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1319AE" w14:textId="77777777" w:rsidR="0052654E" w:rsidRPr="00E51474" w:rsidRDefault="001A72D7" w:rsidP="0079288C">
      <w:pPr>
        <w:ind w:left="-567" w:right="-660"/>
        <w:rPr>
          <w:rFonts w:ascii="Arial" w:hAnsi="Arial" w:cs="Arial"/>
        </w:rPr>
      </w:pPr>
      <w:r>
        <w:rPr>
          <w:noProof/>
          <w:lang w:eastAsia="es-CO"/>
        </w:rPr>
        <mc:AlternateContent>
          <mc:Choice Requires="wps">
            <w:drawing>
              <wp:anchor distT="0" distB="0" distL="114300" distR="114300" simplePos="0" relativeHeight="251657216" behindDoc="0" locked="0" layoutInCell="1" allowOverlap="1" wp14:anchorId="00D900F2" wp14:editId="2005E483">
                <wp:simplePos x="0" y="0"/>
                <wp:positionH relativeFrom="column">
                  <wp:posOffset>513080</wp:posOffset>
                </wp:positionH>
                <wp:positionV relativeFrom="paragraph">
                  <wp:posOffset>-5715</wp:posOffset>
                </wp:positionV>
                <wp:extent cx="2894330" cy="1141095"/>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94330" cy="1141095"/>
                        </a:xfrm>
                        <a:prstGeom prst="rect">
                          <a:avLst/>
                        </a:prstGeom>
                        <a:noFill/>
                        <a:ln>
                          <a:noFill/>
                        </a:ln>
                      </wps:spPr>
                      <wps:txbx>
                        <w:txbxContent>
                          <w:p w14:paraId="79E31E67" w14:textId="77777777" w:rsidR="00E82961" w:rsidRDefault="00E82961" w:rsidP="00277DB6">
                            <w:pPr>
                              <w:rPr>
                                <w:rFonts w:ascii="Verdana" w:hAnsi="Verdana"/>
                                <w:color w:val="000000"/>
                                <w:lang w:val="es-ES"/>
                              </w:rPr>
                            </w:pPr>
                          </w:p>
                          <w:p w14:paraId="191248F6" w14:textId="77777777" w:rsidR="00E82961" w:rsidRPr="004E6309" w:rsidRDefault="00E82961" w:rsidP="00277DB6">
                            <w:pPr>
                              <w:contextualSpacing/>
                              <w:jc w:val="center"/>
                              <w:rPr>
                                <w:rFonts w:ascii="Verdana" w:hAnsi="Verdana"/>
                                <w:color w:val="000000"/>
                                <w:lang w:val="es-ES"/>
                              </w:rPr>
                            </w:pPr>
                            <w:r w:rsidRPr="004E6309">
                              <w:rPr>
                                <w:rFonts w:ascii="Verdana" w:hAnsi="Verdana"/>
                                <w:color w:val="000000"/>
                                <w:lang w:val="es-ES"/>
                              </w:rPr>
                              <w:t>ADMINISTRACIÓN MUNICIPAL</w:t>
                            </w:r>
                          </w:p>
                          <w:p w14:paraId="6D85BC70" w14:textId="77777777" w:rsidR="00E82961" w:rsidRPr="004E6309" w:rsidRDefault="00E82961" w:rsidP="00277DB6">
                            <w:pPr>
                              <w:contextualSpacing/>
                              <w:jc w:val="center"/>
                              <w:rPr>
                                <w:rFonts w:ascii="Verdana" w:hAnsi="Verdana"/>
                                <w:color w:val="000000"/>
                                <w:lang w:val="es-ES"/>
                              </w:rPr>
                            </w:pPr>
                            <w:r w:rsidRPr="004E6309">
                              <w:rPr>
                                <w:rFonts w:ascii="Verdana" w:hAnsi="Verdana"/>
                                <w:color w:val="000000"/>
                                <w:lang w:val="es-ES"/>
                              </w:rPr>
                              <w:t>EL CARMEN DE VIBORAL</w:t>
                            </w:r>
                          </w:p>
                          <w:p w14:paraId="3E9B01EF" w14:textId="77777777" w:rsidR="00E82961" w:rsidRPr="00DF55C9" w:rsidRDefault="00E82961" w:rsidP="00277DB6">
                            <w:pPr>
                              <w:contextualSpacing/>
                              <w:jc w:val="center"/>
                              <w:rPr>
                                <w:rFonts w:ascii="Verdana" w:hAnsi="Verdana"/>
                              </w:rPr>
                            </w:pPr>
                            <w:r w:rsidRPr="00DF55C9">
                              <w:rPr>
                                <w:rFonts w:ascii="Verdana" w:hAnsi="Verdana"/>
                              </w:rPr>
                              <w:t>ANTIOQUIA</w:t>
                            </w:r>
                          </w:p>
                          <w:p w14:paraId="5BA6015E" w14:textId="77777777" w:rsidR="00E82961" w:rsidRPr="00DF55C9" w:rsidRDefault="00E82961" w:rsidP="00277DB6">
                            <w:pPr>
                              <w:contextualSpacing/>
                              <w:jc w:val="center"/>
                              <w:rPr>
                                <w:rFonts w:ascii="Verdana" w:hAnsi="Verdana"/>
                                <w:sz w:val="20"/>
                                <w:szCs w:val="20"/>
                              </w:rPr>
                            </w:pPr>
                            <w:r w:rsidRPr="00DF55C9">
                              <w:rPr>
                                <w:rFonts w:ascii="Verdana" w:hAnsi="Verdana"/>
                                <w:sz w:val="20"/>
                                <w:szCs w:val="20"/>
                              </w:rPr>
                              <w:t>NIT: 890.982.616-9</w:t>
                            </w:r>
                          </w:p>
                          <w:p w14:paraId="0A8F614C" w14:textId="77777777" w:rsidR="00E82961" w:rsidRPr="006A32B9" w:rsidRDefault="00E82961" w:rsidP="009F3676"/>
                          <w:p w14:paraId="39945489" w14:textId="77777777" w:rsidR="00E82961" w:rsidRPr="00DF55C9" w:rsidRDefault="00E82961" w:rsidP="009F3676">
                            <w:pPr>
                              <w:rPr>
                                <w:rFonts w:ascii="Verdana" w:hAnsi="Verdana"/>
                              </w:rPr>
                            </w:pPr>
                          </w:p>
                          <w:p w14:paraId="0A7BE0E4" w14:textId="77777777" w:rsidR="00E82961" w:rsidRPr="00DF55C9" w:rsidRDefault="00E82961" w:rsidP="009F3676">
                            <w:pPr>
                              <w:rPr>
                                <w:rFonts w:ascii="Verdana" w:hAnsi="Verdan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0D900F2" id="Rectángulo 4" o:spid="_x0000_s1026" style="position:absolute;left:0;text-align:left;margin-left:40.4pt;margin-top:-.45pt;width:227.9pt;height:8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0ENwQEAAHEDAAAOAAAAZHJzL2Uyb0RvYy54bWysU8Fu1DAQvSPxD5bvbJJtQW202QpRFSEV&#10;qFT6AY7jbCwSj5nxbrJ8PWNns6VwQ1ys8cz45b03k83NNPTiYJAsuEoWq1wK4zQ01u0q+fTt7s2V&#10;FBSUa1QPzlTyaEjebF+/2oy+NGvooG8MCgZxVI6+kl0Ivswy0p0ZFK3AG8fFFnBQga+4yxpUI6MP&#10;fbbO83fZCNh4BG2IOHs7F+U24bet0eFr25IJoq8kcwvpxHTW8cy2G1XuUPnO6hMN9Q8sBmUdf/QM&#10;dauCEnu0f0ENViMQtGGlYcigba02SQOrKfI/1Dx2ypukhc0hf7aJ/h+s/nJ49A8YqZO/B/2d2JFs&#10;9FSeK/FC3CPq8TM0PEO1D5DETi0O8SXLEFPy9Hj21ExBaE6ur64vLy7Yes21orgs8uu30fVMlctz&#10;jxQ+GhhEDCqJPLQErw73FObWpSV+zcGd7fs0uN69SDBmzCT6kXHcAirDVE/cHcMamiMLQZj3gPeW&#10;gw7wpxQj70Al6cdeoZGi/+TY5LgwS4BLUC+BcpqfVjJIMYcfwrxYe4921zFykWQ4eM+GtTZJeWZx&#10;4slzTWacdjAuzu/31PX8p2x/AQAA//8DAFBLAwQUAAYACAAAACEA3BRTI+MAAAANAQAADwAAAGRy&#10;cy9kb3ducmV2LnhtbEyPQU/DMAyF70j8h8hI3LYUEKXtmk4TA40jbEiDW9aYtiJxqiZbC78ec4KL&#10;Jes9P3+vXE7OihMOofOk4GqegECqvemoUfC6e5xlIELUZLT1hAq+MMCyOj8rdWH8SC942sZGcAiF&#10;QitoY+wLKUPdotNh7nsk1j784HTkdWikGfTI4c7K6yRJpdMd8YdW93jfYv25PToFm6xfvT3577Gx&#10;D++b/fM+X+/yqNTlxbRe8FgtQESc4t8F/HZgfqgY7OCPZIKwCrKE8aOCWQ6C5dubNAVxYN9dloGs&#10;Svm/RfUDAAD//wMAUEsBAi0AFAAGAAgAAAAhALaDOJL+AAAA4QEAABMAAAAAAAAAAAAAAAAAAAAA&#10;AFtDb250ZW50X1R5cGVzXS54bWxQSwECLQAUAAYACAAAACEAOP0h/9YAAACUAQAACwAAAAAAAAAA&#10;AAAAAAAvAQAAX3JlbHMvLnJlbHNQSwECLQAUAAYACAAAACEAGVdBDcEBAABxAwAADgAAAAAAAAAA&#10;AAAAAAAuAgAAZHJzL2Uyb0RvYy54bWxQSwECLQAUAAYACAAAACEA3BRTI+MAAAANAQAADwAAAAAA&#10;AAAAAAAAAAAbBAAAZHJzL2Rvd25yZXYueG1sUEsFBgAAAAAEAAQA8wAAACsFAAAAAA==&#10;" filled="f" stroked="f">
                <v:textbox inset="0,0,0,0">
                  <w:txbxContent>
                    <w:p w14:paraId="79E31E67" w14:textId="77777777" w:rsidR="00E82961" w:rsidRDefault="00E82961" w:rsidP="00277DB6">
                      <w:pPr>
                        <w:rPr>
                          <w:rFonts w:ascii="Verdana" w:hAnsi="Verdana"/>
                          <w:color w:val="000000"/>
                          <w:lang w:val="es-ES"/>
                        </w:rPr>
                      </w:pPr>
                    </w:p>
                    <w:p w14:paraId="191248F6" w14:textId="77777777" w:rsidR="00E82961" w:rsidRPr="004E6309" w:rsidRDefault="00E82961" w:rsidP="00277DB6">
                      <w:pPr>
                        <w:contextualSpacing/>
                        <w:jc w:val="center"/>
                        <w:rPr>
                          <w:rFonts w:ascii="Verdana" w:hAnsi="Verdana"/>
                          <w:color w:val="000000"/>
                          <w:lang w:val="es-ES"/>
                        </w:rPr>
                      </w:pPr>
                      <w:r w:rsidRPr="004E6309">
                        <w:rPr>
                          <w:rFonts w:ascii="Verdana" w:hAnsi="Verdana"/>
                          <w:color w:val="000000"/>
                          <w:lang w:val="es-ES"/>
                        </w:rPr>
                        <w:t>ADMINISTRACIÓN MUNICIPAL</w:t>
                      </w:r>
                    </w:p>
                    <w:p w14:paraId="6D85BC70" w14:textId="77777777" w:rsidR="00E82961" w:rsidRPr="004E6309" w:rsidRDefault="00E82961" w:rsidP="00277DB6">
                      <w:pPr>
                        <w:contextualSpacing/>
                        <w:jc w:val="center"/>
                        <w:rPr>
                          <w:rFonts w:ascii="Verdana" w:hAnsi="Verdana"/>
                          <w:color w:val="000000"/>
                          <w:lang w:val="es-ES"/>
                        </w:rPr>
                      </w:pPr>
                      <w:r w:rsidRPr="004E6309">
                        <w:rPr>
                          <w:rFonts w:ascii="Verdana" w:hAnsi="Verdana"/>
                          <w:color w:val="000000"/>
                          <w:lang w:val="es-ES"/>
                        </w:rPr>
                        <w:t>EL CARMEN DE VIBORAL</w:t>
                      </w:r>
                    </w:p>
                    <w:p w14:paraId="3E9B01EF" w14:textId="77777777" w:rsidR="00E82961" w:rsidRPr="00DF55C9" w:rsidRDefault="00E82961" w:rsidP="00277DB6">
                      <w:pPr>
                        <w:contextualSpacing/>
                        <w:jc w:val="center"/>
                        <w:rPr>
                          <w:rFonts w:ascii="Verdana" w:hAnsi="Verdana"/>
                        </w:rPr>
                      </w:pPr>
                      <w:r w:rsidRPr="00DF55C9">
                        <w:rPr>
                          <w:rFonts w:ascii="Verdana" w:hAnsi="Verdana"/>
                        </w:rPr>
                        <w:t>ANTIOQUIA</w:t>
                      </w:r>
                    </w:p>
                    <w:p w14:paraId="5BA6015E" w14:textId="77777777" w:rsidR="00E82961" w:rsidRPr="00DF55C9" w:rsidRDefault="00E82961" w:rsidP="00277DB6">
                      <w:pPr>
                        <w:contextualSpacing/>
                        <w:jc w:val="center"/>
                        <w:rPr>
                          <w:rFonts w:ascii="Verdana" w:hAnsi="Verdana"/>
                          <w:sz w:val="20"/>
                          <w:szCs w:val="20"/>
                        </w:rPr>
                      </w:pPr>
                      <w:r w:rsidRPr="00DF55C9">
                        <w:rPr>
                          <w:rFonts w:ascii="Verdana" w:hAnsi="Verdana"/>
                          <w:sz w:val="20"/>
                          <w:szCs w:val="20"/>
                        </w:rPr>
                        <w:t>NIT: 890.982.616-9</w:t>
                      </w:r>
                    </w:p>
                    <w:p w14:paraId="0A8F614C" w14:textId="77777777" w:rsidR="00E82961" w:rsidRPr="006A32B9" w:rsidRDefault="00E82961" w:rsidP="009F3676"/>
                    <w:p w14:paraId="39945489" w14:textId="77777777" w:rsidR="00E82961" w:rsidRPr="00DF55C9" w:rsidRDefault="00E82961" w:rsidP="009F3676">
                      <w:pPr>
                        <w:rPr>
                          <w:rFonts w:ascii="Verdana" w:hAnsi="Verdana"/>
                        </w:rPr>
                      </w:pPr>
                    </w:p>
                    <w:p w14:paraId="0A7BE0E4" w14:textId="77777777" w:rsidR="00E82961" w:rsidRPr="00DF55C9" w:rsidRDefault="00E82961" w:rsidP="009F3676">
                      <w:pPr>
                        <w:rPr>
                          <w:rFonts w:ascii="Verdana" w:hAnsi="Verdana"/>
                        </w:rPr>
                      </w:pPr>
                    </w:p>
                  </w:txbxContent>
                </v:textbox>
              </v:rect>
            </w:pict>
          </mc:Fallback>
        </mc:AlternateContent>
      </w:r>
      <w:r w:rsidRPr="00E51474">
        <w:rPr>
          <w:rFonts w:ascii="Arial" w:hAnsi="Arial" w:cs="Arial"/>
          <w:noProof/>
          <w:lang w:eastAsia="es-CO"/>
        </w:rPr>
        <w:drawing>
          <wp:anchor distT="0" distB="0" distL="114300" distR="114300" simplePos="0" relativeHeight="251655168" behindDoc="1" locked="0" layoutInCell="1" allowOverlap="1" wp14:anchorId="1D1C2998" wp14:editId="5C746D71">
            <wp:simplePos x="0" y="0"/>
            <wp:positionH relativeFrom="margin">
              <wp:posOffset>5184140</wp:posOffset>
            </wp:positionH>
            <wp:positionV relativeFrom="paragraph">
              <wp:posOffset>-5715</wp:posOffset>
            </wp:positionV>
            <wp:extent cx="892175" cy="949960"/>
            <wp:effectExtent l="0" t="0" r="0" b="0"/>
            <wp:wrapNone/>
            <wp:docPr id="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2175" cy="949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1474">
        <w:rPr>
          <w:rFonts w:ascii="Arial" w:hAnsi="Arial" w:cs="Arial"/>
          <w:noProof/>
          <w:lang w:eastAsia="es-CO"/>
        </w:rPr>
        <w:drawing>
          <wp:anchor distT="0" distB="0" distL="114300" distR="114300" simplePos="0" relativeHeight="251656192" behindDoc="0" locked="0" layoutInCell="1" allowOverlap="1" wp14:anchorId="7997799A" wp14:editId="43210088">
            <wp:simplePos x="0" y="0"/>
            <wp:positionH relativeFrom="column">
              <wp:posOffset>-182245</wp:posOffset>
            </wp:positionH>
            <wp:positionV relativeFrom="paragraph">
              <wp:posOffset>-635</wp:posOffset>
            </wp:positionV>
            <wp:extent cx="1007745" cy="1113155"/>
            <wp:effectExtent l="0" t="0" r="0" b="0"/>
            <wp:wrapSquare wrapText="bothSides"/>
            <wp:docPr id="5" name="Imagen 2" descr="escudo el Carme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escudo el Carmen.jp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7745" cy="1113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CD0B75" w14:textId="77777777" w:rsidR="009F3676" w:rsidRPr="00E51474" w:rsidRDefault="009F3676" w:rsidP="0079288C">
      <w:pPr>
        <w:ind w:left="-567" w:right="-660"/>
        <w:rPr>
          <w:rFonts w:ascii="Arial" w:hAnsi="Arial" w:cs="Arial"/>
        </w:rPr>
      </w:pPr>
    </w:p>
    <w:p w14:paraId="173D3E34" w14:textId="77777777" w:rsidR="009F3676" w:rsidRPr="00E51474" w:rsidRDefault="009F3676" w:rsidP="0079288C">
      <w:pPr>
        <w:ind w:left="-567" w:right="-660"/>
        <w:rPr>
          <w:rFonts w:ascii="Arial" w:hAnsi="Arial" w:cs="Arial"/>
        </w:rPr>
      </w:pPr>
    </w:p>
    <w:p w14:paraId="23881B4C" w14:textId="77777777" w:rsidR="009F3676" w:rsidRPr="00E51474" w:rsidRDefault="009F3676" w:rsidP="0079288C">
      <w:pPr>
        <w:ind w:left="-567" w:right="-660"/>
        <w:rPr>
          <w:rFonts w:ascii="Arial" w:hAnsi="Arial" w:cs="Arial"/>
        </w:rPr>
      </w:pPr>
    </w:p>
    <w:p w14:paraId="378BF43F" w14:textId="77777777" w:rsidR="009F3676" w:rsidRPr="00E51474" w:rsidRDefault="009F3676" w:rsidP="0079288C">
      <w:pPr>
        <w:ind w:left="-567" w:right="-660"/>
        <w:rPr>
          <w:rFonts w:ascii="Arial" w:hAnsi="Arial" w:cs="Arial"/>
        </w:rPr>
      </w:pPr>
    </w:p>
    <w:p w14:paraId="0F25F33A" w14:textId="7525A177" w:rsidR="009F3676" w:rsidRPr="00924D14" w:rsidRDefault="001A72D7" w:rsidP="0079288C">
      <w:pPr>
        <w:widowControl w:val="0"/>
        <w:autoSpaceDE w:val="0"/>
        <w:autoSpaceDN w:val="0"/>
        <w:adjustRightInd w:val="0"/>
        <w:spacing w:before="14" w:line="276" w:lineRule="auto"/>
        <w:ind w:left="-567" w:right="-660"/>
        <w:jc w:val="center"/>
        <w:rPr>
          <w:rFonts w:ascii="Arial" w:hAnsi="Arial" w:cs="Arial"/>
          <w:sz w:val="28"/>
          <w:szCs w:val="28"/>
        </w:rPr>
      </w:pPr>
      <w:r>
        <w:rPr>
          <w:noProof/>
          <w:lang w:eastAsia="es-CO"/>
        </w:rPr>
        <mc:AlternateContent>
          <mc:Choice Requires="wps">
            <w:drawing>
              <wp:anchor distT="0" distB="0" distL="114300" distR="114300" simplePos="0" relativeHeight="251658240" behindDoc="0" locked="0" layoutInCell="0" allowOverlap="1" wp14:anchorId="641E3759" wp14:editId="763E3848">
                <wp:simplePos x="0" y="0"/>
                <wp:positionH relativeFrom="page">
                  <wp:posOffset>1400810</wp:posOffset>
                </wp:positionH>
                <wp:positionV relativeFrom="page">
                  <wp:posOffset>2914650</wp:posOffset>
                </wp:positionV>
                <wp:extent cx="5450840" cy="3658870"/>
                <wp:effectExtent l="38100" t="38100" r="22860" b="2413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450840" cy="3658870"/>
                        </a:xfrm>
                        <a:prstGeom prst="rect">
                          <a:avLst/>
                        </a:prstGeom>
                        <a:noFill/>
                        <a:ln w="76200" cmpd="thickThin">
                          <a:solidFill>
                            <a:srgbClr val="622423"/>
                          </a:solidFill>
                          <a:miter lim="800000"/>
                          <a:headEnd/>
                          <a:tailEnd/>
                        </a:ln>
                      </wps:spPr>
                      <wps:txbx>
                        <w:txbxContent>
                          <w:p w14:paraId="41AFF13F" w14:textId="77777777" w:rsidR="00E82961" w:rsidRPr="006F199C" w:rsidRDefault="00E82961" w:rsidP="009F3676">
                            <w:pPr>
                              <w:pStyle w:val="Textoindependiente211"/>
                              <w:jc w:val="center"/>
                              <w:rPr>
                                <w:b/>
                                <w:sz w:val="32"/>
                                <w:szCs w:val="32"/>
                              </w:rPr>
                            </w:pPr>
                          </w:p>
                          <w:p w14:paraId="15C6DAE0" w14:textId="695890FF" w:rsidR="00E82961" w:rsidRPr="00705CC8" w:rsidRDefault="00E82961" w:rsidP="009F3676">
                            <w:pPr>
                              <w:jc w:val="center"/>
                              <w:rPr>
                                <w:rFonts w:ascii="Arial" w:hAnsi="Arial" w:cs="Arial"/>
                                <w:b/>
                                <w:bCs/>
                                <w:color w:val="000000"/>
                                <w:position w:val="1"/>
                                <w:sz w:val="36"/>
                                <w:szCs w:val="36"/>
                              </w:rPr>
                            </w:pPr>
                            <w:r w:rsidRPr="00705CC8">
                              <w:rPr>
                                <w:rFonts w:ascii="Arial" w:hAnsi="Arial" w:cs="Arial"/>
                                <w:b/>
                                <w:bCs/>
                                <w:color w:val="000000"/>
                                <w:position w:val="1"/>
                                <w:sz w:val="36"/>
                                <w:szCs w:val="36"/>
                              </w:rPr>
                              <w:t xml:space="preserve">CONCURSO DE </w:t>
                            </w:r>
                            <w:r w:rsidRPr="00020072">
                              <w:rPr>
                                <w:rFonts w:ascii="Arial" w:hAnsi="Arial" w:cs="Arial"/>
                                <w:b/>
                                <w:bCs/>
                                <w:position w:val="1"/>
                                <w:sz w:val="36"/>
                                <w:szCs w:val="36"/>
                              </w:rPr>
                              <w:t xml:space="preserve">MÉRITOS N° </w:t>
                            </w:r>
                            <w:r w:rsidR="00020072" w:rsidRPr="00020072">
                              <w:rPr>
                                <w:rFonts w:ascii="Arial" w:hAnsi="Arial" w:cs="Arial"/>
                                <w:b/>
                                <w:bCs/>
                                <w:position w:val="1"/>
                                <w:sz w:val="36"/>
                                <w:szCs w:val="36"/>
                              </w:rPr>
                              <w:t>001-2023</w:t>
                            </w:r>
                          </w:p>
                          <w:p w14:paraId="08C786D0" w14:textId="77777777" w:rsidR="00E82961" w:rsidRPr="006F199C" w:rsidRDefault="00E82961" w:rsidP="009F3676">
                            <w:pPr>
                              <w:rPr>
                                <w:rFonts w:ascii="Arial" w:hAnsi="Arial" w:cs="Arial"/>
                                <w:b/>
                                <w:bCs/>
                                <w:position w:val="1"/>
                                <w:sz w:val="36"/>
                                <w:szCs w:val="36"/>
                              </w:rPr>
                            </w:pPr>
                          </w:p>
                          <w:p w14:paraId="2292EECE" w14:textId="3701AA4D" w:rsidR="00894C99" w:rsidRPr="00894C99" w:rsidRDefault="00E82961" w:rsidP="00894C99">
                            <w:pPr>
                              <w:jc w:val="both"/>
                              <w:rPr>
                                <w:rFonts w:ascii="Arial" w:hAnsi="Arial" w:cs="Arial"/>
                                <w:sz w:val="36"/>
                                <w:szCs w:val="36"/>
                              </w:rPr>
                            </w:pPr>
                            <w:r w:rsidRPr="006F199C">
                              <w:rPr>
                                <w:rFonts w:ascii="Arial" w:hAnsi="Arial" w:cs="Arial"/>
                                <w:b/>
                                <w:bCs/>
                                <w:position w:val="1"/>
                                <w:sz w:val="36"/>
                                <w:szCs w:val="36"/>
                              </w:rPr>
                              <w:t xml:space="preserve">OBJETO: </w:t>
                            </w:r>
                            <w:r w:rsidR="00894C99" w:rsidRPr="00894C99">
                              <w:rPr>
                                <w:rFonts w:ascii="Arial" w:hAnsi="Arial" w:cs="Arial"/>
                                <w:position w:val="1"/>
                                <w:sz w:val="36"/>
                                <w:szCs w:val="36"/>
                              </w:rPr>
                              <w:t xml:space="preserve">INTERVENTORIA </w:t>
                            </w:r>
                            <w:r w:rsidR="00894C99" w:rsidRPr="00894C99">
                              <w:rPr>
                                <w:rFonts w:ascii="Arial" w:hAnsi="Arial" w:cs="Arial"/>
                                <w:sz w:val="36"/>
                                <w:szCs w:val="36"/>
                              </w:rPr>
                              <w:t>ESTUDIOS, DISEÑOS Y CONSTRUCCIÓN DEL PROYECTO SUBESTACIÓN DE POLICIA TIPO A NIVEL DE SEGURIDAD 3 DEL CORREGIMIENTO LA CHAPA DEL MUNICIPIO DE EL CARMEN DEL VIBORAL DEL DEPARTAMENTO DE ANTIOQUIA</w:t>
                            </w:r>
                          </w:p>
                          <w:p w14:paraId="698B9F52" w14:textId="79E00935" w:rsidR="00E82961" w:rsidRPr="006F199C" w:rsidRDefault="00E82961" w:rsidP="009F3676">
                            <w:pPr>
                              <w:jc w:val="both"/>
                              <w:rPr>
                                <w:rFonts w:ascii="Arial" w:hAnsi="Arial" w:cs="Arial"/>
                                <w:b/>
                                <w:bCs/>
                                <w:position w:val="1"/>
                                <w:sz w:val="36"/>
                                <w:szCs w:val="36"/>
                              </w:rPr>
                            </w:pPr>
                          </w:p>
                          <w:p w14:paraId="2C6BEAC0" w14:textId="77777777" w:rsidR="00E82961" w:rsidRPr="006F199C" w:rsidRDefault="00E82961" w:rsidP="009F3676">
                            <w:pPr>
                              <w:pStyle w:val="Tc"/>
                              <w:suppressAutoHyphens w:val="0"/>
                              <w:spacing w:before="0" w:after="0"/>
                              <w:jc w:val="left"/>
                              <w:rPr>
                                <w:rFonts w:cs="Arial"/>
                                <w:sz w:val="36"/>
                                <w:szCs w:val="36"/>
                              </w:rPr>
                            </w:pPr>
                          </w:p>
                          <w:p w14:paraId="4319990C" w14:textId="77777777" w:rsidR="00E82961" w:rsidRDefault="00E82961" w:rsidP="009F3676">
                            <w:pPr>
                              <w:pStyle w:val="Tc"/>
                              <w:suppressAutoHyphens w:val="0"/>
                              <w:spacing w:before="0" w:after="0"/>
                              <w:jc w:val="left"/>
                              <w:rPr>
                                <w:rFonts w:cs="Arial"/>
                                <w:sz w:val="36"/>
                                <w:szCs w:val="36"/>
                              </w:rPr>
                            </w:pPr>
                          </w:p>
                          <w:p w14:paraId="48113E45" w14:textId="77777777" w:rsidR="00E82961" w:rsidRDefault="00E82961" w:rsidP="009F3676">
                            <w:pPr>
                              <w:pStyle w:val="Tc"/>
                              <w:suppressAutoHyphens w:val="0"/>
                              <w:spacing w:before="0" w:after="0"/>
                              <w:jc w:val="left"/>
                              <w:rPr>
                                <w:rFonts w:cs="Arial"/>
                                <w:sz w:val="36"/>
                                <w:szCs w:val="36"/>
                              </w:rPr>
                            </w:pPr>
                          </w:p>
                          <w:p w14:paraId="588EBFE5" w14:textId="77777777" w:rsidR="00E82961" w:rsidRPr="00D82FEE" w:rsidRDefault="00E82961" w:rsidP="009F3676">
                            <w:pPr>
                              <w:pStyle w:val="Tc"/>
                              <w:suppressAutoHyphens w:val="0"/>
                              <w:spacing w:before="0" w:after="0"/>
                              <w:jc w:val="left"/>
                              <w:rPr>
                                <w:rFonts w:cs="Arial"/>
                                <w:sz w:val="36"/>
                                <w:szCs w:val="36"/>
                              </w:rPr>
                            </w:pPr>
                          </w:p>
                          <w:p w14:paraId="7764A46E" w14:textId="77777777" w:rsidR="00E82961" w:rsidRPr="00153BC9" w:rsidRDefault="00E82961" w:rsidP="009F3676">
                            <w:pPr>
                              <w:pStyle w:val="Texto"/>
                              <w:spacing w:after="0"/>
                              <w:jc w:val="center"/>
                              <w:rPr>
                                <w:rFonts w:eastAsia="Lucida Sans Unicode"/>
                                <w:b/>
                                <w:color w:val="000000"/>
                                <w:sz w:val="36"/>
                                <w:szCs w:val="36"/>
                                <w:lang w:val="es-ES"/>
                              </w:rPr>
                            </w:pPr>
                          </w:p>
                          <w:p w14:paraId="6B0513E8" w14:textId="77777777" w:rsidR="00E82961" w:rsidRPr="00006759" w:rsidRDefault="00E82961" w:rsidP="009F3676">
                            <w:pPr>
                              <w:jc w:val="center"/>
                              <w:rPr>
                                <w:b/>
                              </w:rPr>
                            </w:pPr>
                          </w:p>
                          <w:p w14:paraId="3CD9A68A" w14:textId="77777777" w:rsidR="00E82961" w:rsidRPr="00CD12AD" w:rsidRDefault="00E82961" w:rsidP="009F3676">
                            <w:pPr>
                              <w:pStyle w:val="Textoindependiente211"/>
                              <w:jc w:val="center"/>
                              <w:rPr>
                                <w:b/>
                                <w:color w:val="000000"/>
                                <w:szCs w:val="22"/>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641E3759" id="_x0000_t202" coordsize="21600,21600" o:spt="202" path="m,l,21600r21600,l21600,xe">
                <v:stroke joinstyle="miter"/>
                <v:path gradientshapeok="t" o:connecttype="rect"/>
              </v:shapetype>
              <v:shape id="Cuadro de texto 3" o:spid="_x0000_s1027" type="#_x0000_t202" style="position:absolute;left:0;text-align:left;margin-left:110.3pt;margin-top:229.5pt;width:429.2pt;height:288.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Cd0MAIAADUEAAAOAAAAZHJzL2Uyb0RvYy54bWysU9uO2yAQfa/Uf0C8N3aum1pxVm22W1Xa&#10;XqTdfgABHKMFhgKJnX59B5yk2fatqh8QeIYzM+ccVre90eQgfVBgazoelZRIy0Eou6vp96f7N0tK&#10;QmRWMA1W1vQoA71dv3616lwlJ9CCFtITBLGh6lxN2xhdVRSBt9KwMAInLQYb8IZFPPpdITzrEN3o&#10;YlKWi6IDL5wHLkPAv3dDkK4zftNIHr82TZCR6JpibzGvPq/btBbrFat2nrlW8VMb7B+6MExZLHqB&#10;umORkb1Xf0EZxT0EaOKIgymgaRSXeQacZlz+Mc1jy5zMsyA5wV1oCv8Pln85fPNEiZpOKbHMoESb&#10;PRMeiJAkyj4CmSaSOhcqzH10mB3799Cj2Hng4B6APwdMKa5yhgshZW+7zyAQlu0j5Bt9402iCocn&#10;CIOqHC9KYEHC8ed8Ni+XMwxxjE0X8+XyJmtVsOp83fkQP0owJG1q6lHqDM8ODyGmdlh1TknVLNwr&#10;rbPc2pKupjcL9A8WMA6Hjyj/81N7EjGAViKlp4vB77Yb7cmBoYUWk8lskglB+BdpRkU0slampssy&#10;fYO1WsnEByty3ciUHvZ4WdsTY4mkga7Yb/ssxfjM+BbEESn0MPgW3xluWvA/KenQszUNP/bMS0r0&#10;J4umGE9vxovk8nx6O54lBv2L0PY6xCxHsJry6CkZDps4PI6982rXYrVBZQvvUL5GZWKTzkNnpxHQ&#10;m5nv0ztK5r8+56zfr339CwAA//8DAFBLAwQUAAYACAAAACEAxxYbA+AAAAANAQAADwAAAGRycy9k&#10;b3ducmV2LnhtbEyPS0/DMBCE70j8B2uRuFGbQFsa4lQIhIQ4VKIQqUc33jyEvY5i58G/xznBbUb7&#10;aXYm28/WsBF73zqScLsSwJBKp1uqJXx9vt48APNBkVbGEUr4QQ/7/PIiU6l2E33geAw1iyHkUyWh&#10;CaFLOfdlg1b5leuQ4q1yvVUh2r7muldTDLeGJ0JsuFUtxQ+N6vC5wfL7OFgJh8NLMg7mxLdvxKt3&#10;MxVzVRRSXl/NT4/AAs7hD4alfqwOeex0dgNpz4yEJBGbiEq4X+/iqIUQ20WdF3W3ToDnGf+/Iv8F&#10;AAD//wMAUEsBAi0AFAAGAAgAAAAhALaDOJL+AAAA4QEAABMAAAAAAAAAAAAAAAAAAAAAAFtDb250&#10;ZW50X1R5cGVzXS54bWxQSwECLQAUAAYACAAAACEAOP0h/9YAAACUAQAACwAAAAAAAAAAAAAAAAAv&#10;AQAAX3JlbHMvLnJlbHNQSwECLQAUAAYACAAAACEAQegndDACAAA1BAAADgAAAAAAAAAAAAAAAAAu&#10;AgAAZHJzL2Uyb0RvYy54bWxQSwECLQAUAAYACAAAACEAxxYbA+AAAAANAQAADwAAAAAAAAAAAAAA&#10;AACKBAAAZHJzL2Rvd25yZXYueG1sUEsFBgAAAAAEAAQA8wAAAJcFAAAAAA==&#10;" o:allowincell="f" filled="f" strokecolor="#622423" strokeweight="6pt">
                <v:stroke linestyle="thickThin"/>
                <v:path arrowok="t"/>
                <v:textbox inset="10.8pt,7.2pt,10.8pt,7.2pt">
                  <w:txbxContent>
                    <w:p w14:paraId="41AFF13F" w14:textId="77777777" w:rsidR="00E82961" w:rsidRPr="006F199C" w:rsidRDefault="00E82961" w:rsidP="009F3676">
                      <w:pPr>
                        <w:pStyle w:val="Textoindependiente211"/>
                        <w:jc w:val="center"/>
                        <w:rPr>
                          <w:b/>
                          <w:sz w:val="32"/>
                          <w:szCs w:val="32"/>
                        </w:rPr>
                      </w:pPr>
                    </w:p>
                    <w:p w14:paraId="15C6DAE0" w14:textId="695890FF" w:rsidR="00E82961" w:rsidRPr="00705CC8" w:rsidRDefault="00E82961" w:rsidP="009F3676">
                      <w:pPr>
                        <w:jc w:val="center"/>
                        <w:rPr>
                          <w:rFonts w:ascii="Arial" w:hAnsi="Arial" w:cs="Arial"/>
                          <w:b/>
                          <w:bCs/>
                          <w:color w:val="000000"/>
                          <w:position w:val="1"/>
                          <w:sz w:val="36"/>
                          <w:szCs w:val="36"/>
                        </w:rPr>
                      </w:pPr>
                      <w:r w:rsidRPr="00705CC8">
                        <w:rPr>
                          <w:rFonts w:ascii="Arial" w:hAnsi="Arial" w:cs="Arial"/>
                          <w:b/>
                          <w:bCs/>
                          <w:color w:val="000000"/>
                          <w:position w:val="1"/>
                          <w:sz w:val="36"/>
                          <w:szCs w:val="36"/>
                        </w:rPr>
                        <w:t xml:space="preserve">CONCURSO DE </w:t>
                      </w:r>
                      <w:r w:rsidRPr="00020072">
                        <w:rPr>
                          <w:rFonts w:ascii="Arial" w:hAnsi="Arial" w:cs="Arial"/>
                          <w:b/>
                          <w:bCs/>
                          <w:position w:val="1"/>
                          <w:sz w:val="36"/>
                          <w:szCs w:val="36"/>
                        </w:rPr>
                        <w:t xml:space="preserve">MÉRITOS N° </w:t>
                      </w:r>
                      <w:r w:rsidR="00020072" w:rsidRPr="00020072">
                        <w:rPr>
                          <w:rFonts w:ascii="Arial" w:hAnsi="Arial" w:cs="Arial"/>
                          <w:b/>
                          <w:bCs/>
                          <w:position w:val="1"/>
                          <w:sz w:val="36"/>
                          <w:szCs w:val="36"/>
                        </w:rPr>
                        <w:t>001-2023</w:t>
                      </w:r>
                    </w:p>
                    <w:p w14:paraId="08C786D0" w14:textId="77777777" w:rsidR="00E82961" w:rsidRPr="006F199C" w:rsidRDefault="00E82961" w:rsidP="009F3676">
                      <w:pPr>
                        <w:rPr>
                          <w:rFonts w:ascii="Arial" w:hAnsi="Arial" w:cs="Arial"/>
                          <w:b/>
                          <w:bCs/>
                          <w:position w:val="1"/>
                          <w:sz w:val="36"/>
                          <w:szCs w:val="36"/>
                        </w:rPr>
                      </w:pPr>
                    </w:p>
                    <w:p w14:paraId="2292EECE" w14:textId="3701AA4D" w:rsidR="00894C99" w:rsidRPr="00894C99" w:rsidRDefault="00E82961" w:rsidP="00894C99">
                      <w:pPr>
                        <w:jc w:val="both"/>
                        <w:rPr>
                          <w:rFonts w:ascii="Arial" w:hAnsi="Arial" w:cs="Arial"/>
                          <w:sz w:val="36"/>
                          <w:szCs w:val="36"/>
                        </w:rPr>
                      </w:pPr>
                      <w:r w:rsidRPr="006F199C">
                        <w:rPr>
                          <w:rFonts w:ascii="Arial" w:hAnsi="Arial" w:cs="Arial"/>
                          <w:b/>
                          <w:bCs/>
                          <w:position w:val="1"/>
                          <w:sz w:val="36"/>
                          <w:szCs w:val="36"/>
                        </w:rPr>
                        <w:t xml:space="preserve">OBJETO: </w:t>
                      </w:r>
                      <w:r w:rsidR="00894C99" w:rsidRPr="00894C99">
                        <w:rPr>
                          <w:rFonts w:ascii="Arial" w:hAnsi="Arial" w:cs="Arial"/>
                          <w:position w:val="1"/>
                          <w:sz w:val="36"/>
                          <w:szCs w:val="36"/>
                        </w:rPr>
                        <w:t xml:space="preserve">INTERVENTORIA </w:t>
                      </w:r>
                      <w:r w:rsidR="00894C99" w:rsidRPr="00894C99">
                        <w:rPr>
                          <w:rFonts w:ascii="Arial" w:hAnsi="Arial" w:cs="Arial"/>
                          <w:sz w:val="36"/>
                          <w:szCs w:val="36"/>
                        </w:rPr>
                        <w:t>ESTUDIOS, DISEÑOS Y CONSTRUCCIÓN DEL PROYECTO SUBESTACIÓN DE POLICIA TIPO A NIVEL DE SEGURIDAD 3 DEL CORREGIMIENTO LA CHAPA DEL MUNICIPIO DE EL CARMEN DEL VIBORAL DEL DEPARTAMENTO DE ANTIOQUIA</w:t>
                      </w:r>
                    </w:p>
                    <w:p w14:paraId="698B9F52" w14:textId="79E00935" w:rsidR="00E82961" w:rsidRPr="006F199C" w:rsidRDefault="00E82961" w:rsidP="009F3676">
                      <w:pPr>
                        <w:jc w:val="both"/>
                        <w:rPr>
                          <w:rFonts w:ascii="Arial" w:hAnsi="Arial" w:cs="Arial"/>
                          <w:b/>
                          <w:bCs/>
                          <w:position w:val="1"/>
                          <w:sz w:val="36"/>
                          <w:szCs w:val="36"/>
                        </w:rPr>
                      </w:pPr>
                    </w:p>
                    <w:p w14:paraId="2C6BEAC0" w14:textId="77777777" w:rsidR="00E82961" w:rsidRPr="006F199C" w:rsidRDefault="00E82961" w:rsidP="009F3676">
                      <w:pPr>
                        <w:pStyle w:val="Tc"/>
                        <w:suppressAutoHyphens w:val="0"/>
                        <w:spacing w:before="0" w:after="0"/>
                        <w:jc w:val="left"/>
                        <w:rPr>
                          <w:rFonts w:cs="Arial"/>
                          <w:sz w:val="36"/>
                          <w:szCs w:val="36"/>
                        </w:rPr>
                      </w:pPr>
                    </w:p>
                    <w:p w14:paraId="4319990C" w14:textId="77777777" w:rsidR="00E82961" w:rsidRDefault="00E82961" w:rsidP="009F3676">
                      <w:pPr>
                        <w:pStyle w:val="Tc"/>
                        <w:suppressAutoHyphens w:val="0"/>
                        <w:spacing w:before="0" w:after="0"/>
                        <w:jc w:val="left"/>
                        <w:rPr>
                          <w:rFonts w:cs="Arial"/>
                          <w:sz w:val="36"/>
                          <w:szCs w:val="36"/>
                        </w:rPr>
                      </w:pPr>
                    </w:p>
                    <w:p w14:paraId="48113E45" w14:textId="77777777" w:rsidR="00E82961" w:rsidRDefault="00E82961" w:rsidP="009F3676">
                      <w:pPr>
                        <w:pStyle w:val="Tc"/>
                        <w:suppressAutoHyphens w:val="0"/>
                        <w:spacing w:before="0" w:after="0"/>
                        <w:jc w:val="left"/>
                        <w:rPr>
                          <w:rFonts w:cs="Arial"/>
                          <w:sz w:val="36"/>
                          <w:szCs w:val="36"/>
                        </w:rPr>
                      </w:pPr>
                    </w:p>
                    <w:p w14:paraId="588EBFE5" w14:textId="77777777" w:rsidR="00E82961" w:rsidRPr="00D82FEE" w:rsidRDefault="00E82961" w:rsidP="009F3676">
                      <w:pPr>
                        <w:pStyle w:val="Tc"/>
                        <w:suppressAutoHyphens w:val="0"/>
                        <w:spacing w:before="0" w:after="0"/>
                        <w:jc w:val="left"/>
                        <w:rPr>
                          <w:rFonts w:cs="Arial"/>
                          <w:sz w:val="36"/>
                          <w:szCs w:val="36"/>
                        </w:rPr>
                      </w:pPr>
                    </w:p>
                    <w:p w14:paraId="7764A46E" w14:textId="77777777" w:rsidR="00E82961" w:rsidRPr="00153BC9" w:rsidRDefault="00E82961" w:rsidP="009F3676">
                      <w:pPr>
                        <w:pStyle w:val="Texto"/>
                        <w:spacing w:after="0"/>
                        <w:jc w:val="center"/>
                        <w:rPr>
                          <w:rFonts w:eastAsia="Lucida Sans Unicode"/>
                          <w:b/>
                          <w:color w:val="000000"/>
                          <w:sz w:val="36"/>
                          <w:szCs w:val="36"/>
                          <w:lang w:val="es-ES"/>
                        </w:rPr>
                      </w:pPr>
                    </w:p>
                    <w:p w14:paraId="6B0513E8" w14:textId="77777777" w:rsidR="00E82961" w:rsidRPr="00006759" w:rsidRDefault="00E82961" w:rsidP="009F3676">
                      <w:pPr>
                        <w:jc w:val="center"/>
                        <w:rPr>
                          <w:b/>
                        </w:rPr>
                      </w:pPr>
                    </w:p>
                    <w:p w14:paraId="3CD9A68A" w14:textId="77777777" w:rsidR="00E82961" w:rsidRPr="00CD12AD" w:rsidRDefault="00E82961" w:rsidP="009F3676">
                      <w:pPr>
                        <w:pStyle w:val="Textoindependiente211"/>
                        <w:jc w:val="center"/>
                        <w:rPr>
                          <w:b/>
                          <w:color w:val="000000"/>
                          <w:szCs w:val="22"/>
                        </w:rPr>
                      </w:pPr>
                    </w:p>
                  </w:txbxContent>
                </v:textbox>
                <w10:wrap type="square" anchorx="page" anchory="page"/>
              </v:shape>
            </w:pict>
          </mc:Fallback>
        </mc:AlternateContent>
      </w:r>
      <w:r w:rsidR="009F3676" w:rsidRPr="00E51474">
        <w:rPr>
          <w:rFonts w:ascii="Arial" w:hAnsi="Arial" w:cs="Arial"/>
        </w:rPr>
        <w:tab/>
      </w:r>
      <w:hyperlink r:id="rId10" w:history="1">
        <w:r w:rsidR="009F3676" w:rsidRPr="00924D14">
          <w:rPr>
            <w:rFonts w:ascii="Arial" w:hAnsi="Arial" w:cs="Arial"/>
            <w:b/>
            <w:bCs/>
            <w:position w:val="-1"/>
            <w:sz w:val="28"/>
            <w:szCs w:val="28"/>
          </w:rPr>
          <w:t xml:space="preserve"> PLIEGO DE CONDICIONES</w:t>
        </w:r>
      </w:hyperlink>
      <w:r w:rsidR="00C97BC3">
        <w:rPr>
          <w:rFonts w:ascii="Arial" w:hAnsi="Arial" w:cs="Arial"/>
          <w:b/>
          <w:bCs/>
          <w:position w:val="-1"/>
          <w:sz w:val="28"/>
          <w:szCs w:val="28"/>
        </w:rPr>
        <w:t xml:space="preserve"> DEFINITIVO</w:t>
      </w:r>
    </w:p>
    <w:p w14:paraId="3DF09F7C" w14:textId="77777777" w:rsidR="00AE587F" w:rsidRPr="00E51474" w:rsidRDefault="00AE587F" w:rsidP="0079288C">
      <w:pPr>
        <w:pStyle w:val="Tc"/>
        <w:suppressAutoHyphens w:val="0"/>
        <w:spacing w:before="0" w:after="0"/>
        <w:ind w:left="-567" w:right="-660"/>
        <w:rPr>
          <w:rFonts w:cs="Arial"/>
          <w:sz w:val="22"/>
          <w:szCs w:val="22"/>
        </w:rPr>
      </w:pPr>
    </w:p>
    <w:p w14:paraId="5323205A" w14:textId="77777777" w:rsidR="007974DA" w:rsidRDefault="007974DA" w:rsidP="0079288C">
      <w:pPr>
        <w:pStyle w:val="Tc"/>
        <w:suppressAutoHyphens w:val="0"/>
        <w:spacing w:before="0" w:after="0"/>
        <w:ind w:left="-567" w:right="-660"/>
        <w:rPr>
          <w:rFonts w:cs="Arial"/>
          <w:sz w:val="22"/>
          <w:szCs w:val="22"/>
        </w:rPr>
      </w:pPr>
    </w:p>
    <w:p w14:paraId="059D0167" w14:textId="77777777" w:rsidR="007974DA" w:rsidRDefault="007974DA" w:rsidP="0079288C">
      <w:pPr>
        <w:pStyle w:val="Tc"/>
        <w:suppressAutoHyphens w:val="0"/>
        <w:spacing w:before="0" w:after="0"/>
        <w:ind w:left="-567" w:right="-660"/>
        <w:rPr>
          <w:rFonts w:cs="Arial"/>
          <w:sz w:val="22"/>
          <w:szCs w:val="22"/>
        </w:rPr>
      </w:pPr>
    </w:p>
    <w:p w14:paraId="734B84B0" w14:textId="177A11C6" w:rsidR="009F3676" w:rsidRPr="00E51474" w:rsidRDefault="009F3676" w:rsidP="0079288C">
      <w:pPr>
        <w:pStyle w:val="Tc"/>
        <w:suppressAutoHyphens w:val="0"/>
        <w:spacing w:before="0" w:after="0"/>
        <w:ind w:left="-567" w:right="-660"/>
        <w:rPr>
          <w:rFonts w:cs="Arial"/>
          <w:sz w:val="22"/>
          <w:szCs w:val="22"/>
        </w:rPr>
      </w:pPr>
      <w:r w:rsidRPr="00E51474">
        <w:rPr>
          <w:rFonts w:cs="Arial"/>
          <w:sz w:val="22"/>
          <w:szCs w:val="22"/>
        </w:rPr>
        <w:t>El Carmen de Viboral,</w:t>
      </w:r>
      <w:r w:rsidR="007B4130">
        <w:rPr>
          <w:rFonts w:cs="Arial"/>
          <w:sz w:val="22"/>
          <w:szCs w:val="22"/>
        </w:rPr>
        <w:t xml:space="preserve"> </w:t>
      </w:r>
      <w:r w:rsidR="00894C99">
        <w:rPr>
          <w:rFonts w:cs="Arial"/>
          <w:sz w:val="22"/>
          <w:szCs w:val="22"/>
        </w:rPr>
        <w:t>febrero</w:t>
      </w:r>
      <w:r w:rsidR="0079288C">
        <w:rPr>
          <w:rFonts w:cs="Arial"/>
          <w:sz w:val="22"/>
          <w:szCs w:val="22"/>
        </w:rPr>
        <w:t xml:space="preserve"> </w:t>
      </w:r>
      <w:r w:rsidRPr="00E51474">
        <w:rPr>
          <w:rFonts w:cs="Arial"/>
          <w:sz w:val="22"/>
          <w:szCs w:val="22"/>
        </w:rPr>
        <w:t>de 20</w:t>
      </w:r>
      <w:r w:rsidR="00894C99">
        <w:rPr>
          <w:rFonts w:cs="Arial"/>
          <w:sz w:val="22"/>
          <w:szCs w:val="22"/>
        </w:rPr>
        <w:t>23</w:t>
      </w:r>
      <w:r w:rsidR="007B4130">
        <w:rPr>
          <w:rFonts w:cs="Arial"/>
          <w:sz w:val="22"/>
          <w:szCs w:val="22"/>
        </w:rPr>
        <w:t>.</w:t>
      </w:r>
    </w:p>
    <w:p w14:paraId="332E3D96" w14:textId="77777777" w:rsidR="009F3676" w:rsidRPr="00E51474" w:rsidRDefault="009F3676" w:rsidP="0079288C">
      <w:pPr>
        <w:ind w:left="-567" w:right="-660"/>
        <w:jc w:val="both"/>
        <w:rPr>
          <w:rFonts w:ascii="Arial" w:hAnsi="Arial" w:cs="Arial"/>
        </w:rPr>
      </w:pPr>
    </w:p>
    <w:p w14:paraId="0B6A6FCB" w14:textId="77777777" w:rsidR="00EA33D7" w:rsidRDefault="00EA33D7" w:rsidP="0079288C">
      <w:pPr>
        <w:spacing w:line="276" w:lineRule="auto"/>
        <w:ind w:left="-567" w:right="-660"/>
        <w:jc w:val="center"/>
        <w:rPr>
          <w:rFonts w:ascii="Arial" w:hAnsi="Arial" w:cs="Arial"/>
          <w:b/>
        </w:rPr>
      </w:pPr>
    </w:p>
    <w:p w14:paraId="3FB03A15" w14:textId="77777777" w:rsidR="00C97BC3" w:rsidRDefault="00C97BC3" w:rsidP="0079288C">
      <w:pPr>
        <w:spacing w:line="276" w:lineRule="auto"/>
        <w:ind w:left="-567" w:right="-660"/>
        <w:jc w:val="center"/>
        <w:rPr>
          <w:rFonts w:ascii="Arial" w:hAnsi="Arial" w:cs="Arial"/>
          <w:b/>
        </w:rPr>
      </w:pPr>
    </w:p>
    <w:p w14:paraId="66B1082D" w14:textId="77777777" w:rsidR="00C97BC3" w:rsidRDefault="00C97BC3" w:rsidP="0079288C">
      <w:pPr>
        <w:spacing w:line="276" w:lineRule="auto"/>
        <w:ind w:left="-567" w:right="-660"/>
        <w:jc w:val="center"/>
        <w:rPr>
          <w:rFonts w:ascii="Arial" w:hAnsi="Arial" w:cs="Arial"/>
          <w:b/>
        </w:rPr>
      </w:pPr>
    </w:p>
    <w:p w14:paraId="30938A4E" w14:textId="77777777" w:rsidR="00C97BC3" w:rsidRDefault="00C97BC3" w:rsidP="0079288C">
      <w:pPr>
        <w:spacing w:line="276" w:lineRule="auto"/>
        <w:ind w:left="-567" w:right="-660"/>
        <w:jc w:val="center"/>
        <w:rPr>
          <w:rFonts w:ascii="Arial" w:hAnsi="Arial" w:cs="Arial"/>
          <w:b/>
        </w:rPr>
      </w:pPr>
    </w:p>
    <w:p w14:paraId="272D91A7" w14:textId="77777777" w:rsidR="00C97BC3" w:rsidRDefault="00C97BC3" w:rsidP="0079288C">
      <w:pPr>
        <w:spacing w:line="276" w:lineRule="auto"/>
        <w:ind w:left="-567" w:right="-660"/>
        <w:jc w:val="center"/>
        <w:rPr>
          <w:rFonts w:ascii="Arial" w:hAnsi="Arial" w:cs="Arial"/>
          <w:b/>
        </w:rPr>
      </w:pPr>
    </w:p>
    <w:p w14:paraId="1A3979CE" w14:textId="77777777" w:rsidR="00C97BC3" w:rsidRDefault="00C97BC3" w:rsidP="0079288C">
      <w:pPr>
        <w:spacing w:line="276" w:lineRule="auto"/>
        <w:ind w:left="-567" w:right="-660"/>
        <w:jc w:val="center"/>
        <w:rPr>
          <w:rFonts w:ascii="Arial" w:hAnsi="Arial" w:cs="Arial"/>
          <w:b/>
          <w:bCs/>
          <w:spacing w:val="-2"/>
        </w:rPr>
      </w:pPr>
    </w:p>
    <w:p w14:paraId="0D4F870E" w14:textId="77777777" w:rsidR="009F3676" w:rsidRPr="00E51474" w:rsidRDefault="009F3676" w:rsidP="0079288C">
      <w:pPr>
        <w:spacing w:line="276" w:lineRule="auto"/>
        <w:ind w:left="-567" w:right="-660"/>
        <w:jc w:val="center"/>
        <w:rPr>
          <w:rFonts w:ascii="Arial" w:hAnsi="Arial" w:cs="Arial"/>
          <w:b/>
          <w:bCs/>
          <w:spacing w:val="-2"/>
        </w:rPr>
      </w:pPr>
      <w:r w:rsidRPr="00E51474">
        <w:rPr>
          <w:rFonts w:ascii="Arial" w:hAnsi="Arial" w:cs="Arial"/>
          <w:b/>
          <w:bCs/>
          <w:spacing w:val="-2"/>
        </w:rPr>
        <w:lastRenderedPageBreak/>
        <w:t>TABLA DE CONTENIDO</w:t>
      </w:r>
    </w:p>
    <w:p w14:paraId="3EFCE26D" w14:textId="77777777" w:rsidR="009F3676" w:rsidRPr="00E51474" w:rsidRDefault="009F3676" w:rsidP="0079288C">
      <w:pPr>
        <w:widowControl w:val="0"/>
        <w:autoSpaceDE w:val="0"/>
        <w:autoSpaceDN w:val="0"/>
        <w:adjustRightInd w:val="0"/>
        <w:spacing w:line="276" w:lineRule="auto"/>
        <w:ind w:left="-567" w:right="-660"/>
        <w:jc w:val="both"/>
        <w:rPr>
          <w:rFonts w:ascii="Arial" w:hAnsi="Arial" w:cs="Arial"/>
        </w:rPr>
      </w:pPr>
    </w:p>
    <w:p w14:paraId="06874E3C" w14:textId="77777777" w:rsidR="009F3676" w:rsidRPr="00E51474" w:rsidRDefault="009F3676">
      <w:pPr>
        <w:widowControl w:val="0"/>
        <w:numPr>
          <w:ilvl w:val="0"/>
          <w:numId w:val="19"/>
        </w:numPr>
        <w:autoSpaceDE w:val="0"/>
        <w:autoSpaceDN w:val="0"/>
        <w:adjustRightInd w:val="0"/>
        <w:spacing w:line="276" w:lineRule="auto"/>
        <w:ind w:left="-567" w:right="-660" w:firstLine="0"/>
        <w:jc w:val="both"/>
        <w:rPr>
          <w:rFonts w:ascii="Arial" w:hAnsi="Arial" w:cs="Arial"/>
          <w:b/>
          <w:bCs/>
          <w:spacing w:val="-2"/>
        </w:rPr>
      </w:pPr>
      <w:r w:rsidRPr="00E51474">
        <w:rPr>
          <w:rFonts w:ascii="Arial" w:hAnsi="Arial" w:cs="Arial"/>
          <w:b/>
          <w:bCs/>
          <w:spacing w:val="-2"/>
        </w:rPr>
        <w:t xml:space="preserve">INTRODUCCIÓN </w:t>
      </w:r>
    </w:p>
    <w:p w14:paraId="0FD11716" w14:textId="77777777" w:rsidR="0073719D" w:rsidRDefault="0073719D" w:rsidP="0079288C">
      <w:pPr>
        <w:widowControl w:val="0"/>
        <w:autoSpaceDE w:val="0"/>
        <w:autoSpaceDN w:val="0"/>
        <w:adjustRightInd w:val="0"/>
        <w:spacing w:line="276" w:lineRule="auto"/>
        <w:ind w:left="-567" w:right="-660"/>
        <w:jc w:val="center"/>
        <w:rPr>
          <w:rFonts w:ascii="Arial" w:hAnsi="Arial" w:cs="Arial"/>
          <w:b/>
          <w:bCs/>
        </w:rPr>
      </w:pPr>
      <w:r>
        <w:rPr>
          <w:rFonts w:ascii="Arial" w:hAnsi="Arial" w:cs="Arial"/>
          <w:b/>
          <w:bCs/>
        </w:rPr>
        <w:t>CAPITULO I</w:t>
      </w:r>
    </w:p>
    <w:p w14:paraId="636F5ED0" w14:textId="77777777" w:rsidR="009F3676" w:rsidRPr="00E51474" w:rsidRDefault="0073719D" w:rsidP="0079288C">
      <w:pPr>
        <w:widowControl w:val="0"/>
        <w:autoSpaceDE w:val="0"/>
        <w:autoSpaceDN w:val="0"/>
        <w:adjustRightInd w:val="0"/>
        <w:spacing w:after="0" w:line="240" w:lineRule="auto"/>
        <w:ind w:left="-567" w:right="-660"/>
        <w:jc w:val="both"/>
        <w:rPr>
          <w:rFonts w:ascii="Arial" w:hAnsi="Arial" w:cs="Arial"/>
        </w:rPr>
      </w:pPr>
      <w:r>
        <w:rPr>
          <w:rFonts w:ascii="Arial" w:hAnsi="Arial" w:cs="Arial"/>
          <w:b/>
          <w:bCs/>
        </w:rPr>
        <w:t>2</w:t>
      </w:r>
      <w:r w:rsidR="009F3676" w:rsidRPr="00E51474">
        <w:rPr>
          <w:rFonts w:ascii="Arial" w:hAnsi="Arial" w:cs="Arial"/>
          <w:b/>
          <w:bCs/>
        </w:rPr>
        <w:t xml:space="preserve">.  </w:t>
      </w:r>
      <w:r w:rsidR="009F3676" w:rsidRPr="00E51474">
        <w:rPr>
          <w:rFonts w:ascii="Arial" w:hAnsi="Arial" w:cs="Arial"/>
          <w:b/>
          <w:bCs/>
          <w:spacing w:val="34"/>
        </w:rPr>
        <w:t xml:space="preserve"> </w:t>
      </w:r>
      <w:r w:rsidR="009F3676" w:rsidRPr="00E51474">
        <w:rPr>
          <w:rFonts w:ascii="Arial" w:hAnsi="Arial" w:cs="Arial"/>
          <w:b/>
          <w:bCs/>
          <w:spacing w:val="-2"/>
        </w:rPr>
        <w:t>A</w:t>
      </w:r>
      <w:r w:rsidR="009F3676" w:rsidRPr="00E51474">
        <w:rPr>
          <w:rFonts w:ascii="Arial" w:hAnsi="Arial" w:cs="Arial"/>
          <w:b/>
          <w:bCs/>
        </w:rPr>
        <w:t>S</w:t>
      </w:r>
      <w:r w:rsidR="009F3676" w:rsidRPr="00E51474">
        <w:rPr>
          <w:rFonts w:ascii="Arial" w:hAnsi="Arial" w:cs="Arial"/>
          <w:b/>
          <w:bCs/>
          <w:spacing w:val="3"/>
        </w:rPr>
        <w:t>P</w:t>
      </w:r>
      <w:r w:rsidR="009F3676" w:rsidRPr="00E51474">
        <w:rPr>
          <w:rFonts w:ascii="Arial" w:hAnsi="Arial" w:cs="Arial"/>
          <w:b/>
          <w:bCs/>
        </w:rPr>
        <w:t>E</w:t>
      </w:r>
      <w:r w:rsidR="009F3676" w:rsidRPr="00E51474">
        <w:rPr>
          <w:rFonts w:ascii="Arial" w:hAnsi="Arial" w:cs="Arial"/>
          <w:b/>
          <w:bCs/>
          <w:spacing w:val="-1"/>
        </w:rPr>
        <w:t>C</w:t>
      </w:r>
      <w:r w:rsidR="009F3676" w:rsidRPr="00E51474">
        <w:rPr>
          <w:rFonts w:ascii="Arial" w:hAnsi="Arial" w:cs="Arial"/>
          <w:b/>
          <w:bCs/>
          <w:spacing w:val="1"/>
        </w:rPr>
        <w:t>T</w:t>
      </w:r>
      <w:r w:rsidR="009F3676" w:rsidRPr="00E51474">
        <w:rPr>
          <w:rFonts w:ascii="Arial" w:hAnsi="Arial" w:cs="Arial"/>
          <w:b/>
          <w:bCs/>
        </w:rPr>
        <w:t>OS</w:t>
      </w:r>
      <w:r w:rsidR="009F3676" w:rsidRPr="00E51474">
        <w:rPr>
          <w:rFonts w:ascii="Arial" w:hAnsi="Arial" w:cs="Arial"/>
          <w:b/>
          <w:bCs/>
          <w:spacing w:val="-9"/>
        </w:rPr>
        <w:t xml:space="preserve"> </w:t>
      </w:r>
      <w:r w:rsidR="009F3676" w:rsidRPr="00E51474">
        <w:rPr>
          <w:rFonts w:ascii="Arial" w:hAnsi="Arial" w:cs="Arial"/>
          <w:b/>
          <w:bCs/>
        </w:rPr>
        <w:t>GE</w:t>
      </w:r>
      <w:r w:rsidR="009F3676" w:rsidRPr="00E51474">
        <w:rPr>
          <w:rFonts w:ascii="Arial" w:hAnsi="Arial" w:cs="Arial"/>
          <w:b/>
          <w:bCs/>
          <w:spacing w:val="3"/>
        </w:rPr>
        <w:t>N</w:t>
      </w:r>
      <w:r w:rsidR="009F3676" w:rsidRPr="00E51474">
        <w:rPr>
          <w:rFonts w:ascii="Arial" w:hAnsi="Arial" w:cs="Arial"/>
          <w:b/>
          <w:bCs/>
        </w:rPr>
        <w:t>E</w:t>
      </w:r>
      <w:r w:rsidR="009F3676" w:rsidRPr="00E51474">
        <w:rPr>
          <w:rFonts w:ascii="Arial" w:hAnsi="Arial" w:cs="Arial"/>
          <w:b/>
          <w:bCs/>
          <w:spacing w:val="1"/>
        </w:rPr>
        <w:t>R</w:t>
      </w:r>
      <w:r w:rsidR="009F3676" w:rsidRPr="00E51474">
        <w:rPr>
          <w:rFonts w:ascii="Arial" w:hAnsi="Arial" w:cs="Arial"/>
          <w:b/>
          <w:bCs/>
        </w:rPr>
        <w:t>AL</w:t>
      </w:r>
      <w:r w:rsidR="009F3676" w:rsidRPr="00E51474">
        <w:rPr>
          <w:rFonts w:ascii="Arial" w:hAnsi="Arial" w:cs="Arial"/>
          <w:b/>
          <w:bCs/>
          <w:spacing w:val="-1"/>
        </w:rPr>
        <w:t>E</w:t>
      </w:r>
      <w:r w:rsidR="009F3676" w:rsidRPr="00E51474">
        <w:rPr>
          <w:rFonts w:ascii="Arial" w:hAnsi="Arial" w:cs="Arial"/>
          <w:b/>
          <w:bCs/>
        </w:rPr>
        <w:t>S</w:t>
      </w:r>
      <w:r w:rsidR="009F3676" w:rsidRPr="00E51474">
        <w:rPr>
          <w:rFonts w:ascii="Arial" w:hAnsi="Arial" w:cs="Arial"/>
          <w:b/>
          <w:bCs/>
          <w:spacing w:val="-17"/>
        </w:rPr>
        <w:t xml:space="preserve"> </w:t>
      </w:r>
    </w:p>
    <w:p w14:paraId="429537C4" w14:textId="77777777" w:rsidR="00E53EF5" w:rsidRDefault="009F3676">
      <w:pPr>
        <w:widowControl w:val="0"/>
        <w:numPr>
          <w:ilvl w:val="1"/>
          <w:numId w:val="23"/>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1474">
        <w:rPr>
          <w:rFonts w:ascii="Arial" w:hAnsi="Arial" w:cs="Arial"/>
        </w:rPr>
        <w:t>Inv</w:t>
      </w:r>
      <w:r w:rsidRPr="00E51474">
        <w:rPr>
          <w:rFonts w:ascii="Arial" w:hAnsi="Arial" w:cs="Arial"/>
          <w:spacing w:val="-1"/>
        </w:rPr>
        <w:t>i</w:t>
      </w:r>
      <w:r w:rsidRPr="00E51474">
        <w:rPr>
          <w:rFonts w:ascii="Arial" w:hAnsi="Arial" w:cs="Arial"/>
        </w:rPr>
        <w:t>tac</w:t>
      </w:r>
      <w:r w:rsidRPr="00E51474">
        <w:rPr>
          <w:rFonts w:ascii="Arial" w:hAnsi="Arial" w:cs="Arial"/>
          <w:spacing w:val="1"/>
        </w:rPr>
        <w:t>i</w:t>
      </w:r>
      <w:r w:rsidRPr="00E51474">
        <w:rPr>
          <w:rFonts w:ascii="Arial" w:hAnsi="Arial" w:cs="Arial"/>
        </w:rPr>
        <w:t>ón</w:t>
      </w:r>
      <w:r w:rsidRPr="00E51474">
        <w:rPr>
          <w:rFonts w:ascii="Arial" w:hAnsi="Arial" w:cs="Arial"/>
          <w:spacing w:val="-7"/>
        </w:rPr>
        <w:t xml:space="preserve"> </w:t>
      </w:r>
      <w:r w:rsidRPr="00E51474">
        <w:rPr>
          <w:rFonts w:ascii="Arial" w:hAnsi="Arial" w:cs="Arial"/>
        </w:rPr>
        <w:t>a</w:t>
      </w:r>
      <w:r w:rsidRPr="00E51474">
        <w:rPr>
          <w:rFonts w:ascii="Arial" w:hAnsi="Arial" w:cs="Arial"/>
          <w:spacing w:val="-1"/>
        </w:rPr>
        <w:t xml:space="preserve"> </w:t>
      </w:r>
      <w:r w:rsidRPr="00E51474">
        <w:rPr>
          <w:rFonts w:ascii="Arial" w:hAnsi="Arial" w:cs="Arial"/>
          <w:spacing w:val="1"/>
        </w:rPr>
        <w:t>l</w:t>
      </w:r>
      <w:r w:rsidRPr="00E51474">
        <w:rPr>
          <w:rFonts w:ascii="Arial" w:hAnsi="Arial" w:cs="Arial"/>
        </w:rPr>
        <w:t>as</w:t>
      </w:r>
      <w:r w:rsidRPr="00E51474">
        <w:rPr>
          <w:rFonts w:ascii="Arial" w:hAnsi="Arial" w:cs="Arial"/>
          <w:spacing w:val="-2"/>
        </w:rPr>
        <w:t xml:space="preserve"> </w:t>
      </w:r>
      <w:r w:rsidRPr="00E51474">
        <w:rPr>
          <w:rFonts w:ascii="Arial" w:hAnsi="Arial" w:cs="Arial"/>
          <w:spacing w:val="-1"/>
        </w:rPr>
        <w:t>v</w:t>
      </w:r>
      <w:r w:rsidRPr="00E51474">
        <w:rPr>
          <w:rFonts w:ascii="Arial" w:hAnsi="Arial" w:cs="Arial"/>
          <w:spacing w:val="2"/>
        </w:rPr>
        <w:t>e</w:t>
      </w:r>
      <w:r w:rsidRPr="00E51474">
        <w:rPr>
          <w:rFonts w:ascii="Arial" w:hAnsi="Arial" w:cs="Arial"/>
        </w:rPr>
        <w:t>e</w:t>
      </w:r>
      <w:r w:rsidRPr="00E51474">
        <w:rPr>
          <w:rFonts w:ascii="Arial" w:hAnsi="Arial" w:cs="Arial"/>
          <w:spacing w:val="-1"/>
        </w:rPr>
        <w:t>d</w:t>
      </w:r>
      <w:r w:rsidRPr="00E51474">
        <w:rPr>
          <w:rFonts w:ascii="Arial" w:hAnsi="Arial" w:cs="Arial"/>
        </w:rPr>
        <w:t>ur</w:t>
      </w:r>
      <w:r w:rsidRPr="00E51474">
        <w:rPr>
          <w:rFonts w:ascii="Arial" w:hAnsi="Arial" w:cs="Arial"/>
          <w:spacing w:val="3"/>
        </w:rPr>
        <w:t>í</w:t>
      </w:r>
      <w:r w:rsidRPr="00E51474">
        <w:rPr>
          <w:rFonts w:ascii="Arial" w:hAnsi="Arial" w:cs="Arial"/>
        </w:rPr>
        <w:t>as</w:t>
      </w:r>
      <w:r w:rsidRPr="00E51474">
        <w:rPr>
          <w:rFonts w:ascii="Arial" w:hAnsi="Arial" w:cs="Arial"/>
          <w:spacing w:val="-8"/>
        </w:rPr>
        <w:t xml:space="preserve"> </w:t>
      </w:r>
      <w:r w:rsidRPr="00E51474">
        <w:rPr>
          <w:rFonts w:ascii="Arial" w:hAnsi="Arial" w:cs="Arial"/>
        </w:rPr>
        <w:t>ciudadanas</w:t>
      </w:r>
    </w:p>
    <w:p w14:paraId="71892AC0" w14:textId="77777777" w:rsidR="00E53EF5" w:rsidRDefault="009F3676">
      <w:pPr>
        <w:widowControl w:val="0"/>
        <w:numPr>
          <w:ilvl w:val="1"/>
          <w:numId w:val="23"/>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3EF5">
        <w:rPr>
          <w:rFonts w:ascii="Arial" w:hAnsi="Arial" w:cs="Arial"/>
        </w:rPr>
        <w:t>Co</w:t>
      </w:r>
      <w:r w:rsidRPr="00E53EF5">
        <w:rPr>
          <w:rFonts w:ascii="Arial" w:hAnsi="Arial" w:cs="Arial"/>
          <w:spacing w:val="4"/>
        </w:rPr>
        <w:t>m</w:t>
      </w:r>
      <w:r w:rsidRPr="00E53EF5">
        <w:rPr>
          <w:rFonts w:ascii="Arial" w:hAnsi="Arial" w:cs="Arial"/>
        </w:rPr>
        <w:t>pr</w:t>
      </w:r>
      <w:r w:rsidRPr="00E53EF5">
        <w:rPr>
          <w:rFonts w:ascii="Arial" w:hAnsi="Arial" w:cs="Arial"/>
          <w:spacing w:val="-2"/>
        </w:rPr>
        <w:t>o</w:t>
      </w:r>
      <w:r w:rsidRPr="00E53EF5">
        <w:rPr>
          <w:rFonts w:ascii="Arial" w:hAnsi="Arial" w:cs="Arial"/>
          <w:spacing w:val="4"/>
        </w:rPr>
        <w:t>m</w:t>
      </w:r>
      <w:r w:rsidRPr="00E53EF5">
        <w:rPr>
          <w:rFonts w:ascii="Arial" w:hAnsi="Arial" w:cs="Arial"/>
          <w:spacing w:val="-1"/>
        </w:rPr>
        <w:t>i</w:t>
      </w:r>
      <w:r w:rsidRPr="00E53EF5">
        <w:rPr>
          <w:rFonts w:ascii="Arial" w:hAnsi="Arial" w:cs="Arial"/>
          <w:spacing w:val="1"/>
        </w:rPr>
        <w:t>s</w:t>
      </w:r>
      <w:r w:rsidRPr="00E53EF5">
        <w:rPr>
          <w:rFonts w:ascii="Arial" w:hAnsi="Arial" w:cs="Arial"/>
        </w:rPr>
        <w:t>o</w:t>
      </w:r>
      <w:r w:rsidRPr="00E53EF5">
        <w:rPr>
          <w:rFonts w:ascii="Arial" w:hAnsi="Arial" w:cs="Arial"/>
          <w:spacing w:val="-11"/>
        </w:rPr>
        <w:t xml:space="preserve"> </w:t>
      </w:r>
      <w:r w:rsidRPr="00E53EF5">
        <w:rPr>
          <w:rFonts w:ascii="Arial" w:hAnsi="Arial" w:cs="Arial"/>
        </w:rPr>
        <w:t>anticorrupción</w:t>
      </w:r>
    </w:p>
    <w:p w14:paraId="3639EBB5" w14:textId="77777777" w:rsidR="00E53EF5" w:rsidRDefault="009F3676">
      <w:pPr>
        <w:widowControl w:val="0"/>
        <w:numPr>
          <w:ilvl w:val="1"/>
          <w:numId w:val="23"/>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3EF5">
        <w:rPr>
          <w:rFonts w:ascii="Arial" w:hAnsi="Arial" w:cs="Arial"/>
          <w:bCs/>
        </w:rPr>
        <w:t>Suj</w:t>
      </w:r>
      <w:r w:rsidRPr="00E53EF5">
        <w:rPr>
          <w:rFonts w:ascii="Arial" w:hAnsi="Arial" w:cs="Arial"/>
          <w:bCs/>
          <w:spacing w:val="1"/>
        </w:rPr>
        <w:t>e</w:t>
      </w:r>
      <w:r w:rsidRPr="00E53EF5">
        <w:rPr>
          <w:rFonts w:ascii="Arial" w:hAnsi="Arial" w:cs="Arial"/>
          <w:bCs/>
        </w:rPr>
        <w:t>ción</w:t>
      </w:r>
      <w:r w:rsidRPr="00E53EF5">
        <w:rPr>
          <w:rFonts w:ascii="Arial" w:hAnsi="Arial" w:cs="Arial"/>
          <w:bCs/>
          <w:spacing w:val="3"/>
        </w:rPr>
        <w:t xml:space="preserve"> </w:t>
      </w:r>
      <w:r w:rsidRPr="00E53EF5">
        <w:rPr>
          <w:rFonts w:ascii="Arial" w:hAnsi="Arial" w:cs="Arial"/>
          <w:bCs/>
          <w:spacing w:val="-8"/>
        </w:rPr>
        <w:t>a</w:t>
      </w:r>
      <w:r w:rsidRPr="00E53EF5">
        <w:rPr>
          <w:rFonts w:ascii="Arial" w:hAnsi="Arial" w:cs="Arial"/>
          <w:bCs/>
        </w:rPr>
        <w:t xml:space="preserve">l </w:t>
      </w:r>
      <w:r w:rsidRPr="00E53EF5">
        <w:rPr>
          <w:rFonts w:ascii="Arial" w:hAnsi="Arial" w:cs="Arial"/>
          <w:bCs/>
          <w:spacing w:val="1"/>
        </w:rPr>
        <w:t>P</w:t>
      </w:r>
      <w:r w:rsidRPr="00E53EF5">
        <w:rPr>
          <w:rFonts w:ascii="Arial" w:hAnsi="Arial" w:cs="Arial"/>
          <w:bCs/>
        </w:rPr>
        <w:t>li</w:t>
      </w:r>
      <w:r w:rsidRPr="00E53EF5">
        <w:rPr>
          <w:rFonts w:ascii="Arial" w:hAnsi="Arial" w:cs="Arial"/>
          <w:bCs/>
          <w:spacing w:val="1"/>
        </w:rPr>
        <w:t>e</w:t>
      </w:r>
      <w:r w:rsidRPr="00E53EF5">
        <w:rPr>
          <w:rFonts w:ascii="Arial" w:hAnsi="Arial" w:cs="Arial"/>
          <w:bCs/>
        </w:rPr>
        <w:t>go</w:t>
      </w:r>
      <w:r w:rsidRPr="00E53EF5">
        <w:rPr>
          <w:rFonts w:ascii="Arial" w:hAnsi="Arial" w:cs="Arial"/>
          <w:bCs/>
          <w:spacing w:val="1"/>
        </w:rPr>
        <w:t xml:space="preserve"> </w:t>
      </w:r>
      <w:r w:rsidRPr="00E53EF5">
        <w:rPr>
          <w:rFonts w:ascii="Arial" w:hAnsi="Arial" w:cs="Arial"/>
          <w:bCs/>
        </w:rPr>
        <w:t>de</w:t>
      </w:r>
      <w:r w:rsidRPr="00E53EF5">
        <w:rPr>
          <w:rFonts w:ascii="Arial" w:hAnsi="Arial" w:cs="Arial"/>
          <w:bCs/>
          <w:spacing w:val="1"/>
        </w:rPr>
        <w:t xml:space="preserve"> </w:t>
      </w:r>
      <w:r w:rsidRPr="00E53EF5">
        <w:rPr>
          <w:rFonts w:ascii="Arial" w:hAnsi="Arial" w:cs="Arial"/>
          <w:bCs/>
        </w:rPr>
        <w:t>Con</w:t>
      </w:r>
      <w:r w:rsidRPr="00E53EF5">
        <w:rPr>
          <w:rFonts w:ascii="Arial" w:hAnsi="Arial" w:cs="Arial"/>
          <w:bCs/>
          <w:spacing w:val="-1"/>
        </w:rPr>
        <w:t>d</w:t>
      </w:r>
      <w:r w:rsidRPr="00E53EF5">
        <w:rPr>
          <w:rFonts w:ascii="Arial" w:hAnsi="Arial" w:cs="Arial"/>
          <w:bCs/>
        </w:rPr>
        <w:t>ici</w:t>
      </w:r>
      <w:r w:rsidRPr="00E53EF5">
        <w:rPr>
          <w:rFonts w:ascii="Arial" w:hAnsi="Arial" w:cs="Arial"/>
          <w:bCs/>
          <w:spacing w:val="1"/>
        </w:rPr>
        <w:t>o</w:t>
      </w:r>
      <w:r w:rsidRPr="00E53EF5">
        <w:rPr>
          <w:rFonts w:ascii="Arial" w:hAnsi="Arial" w:cs="Arial"/>
          <w:bCs/>
        </w:rPr>
        <w:t>nes</w:t>
      </w:r>
    </w:p>
    <w:p w14:paraId="67143E37" w14:textId="77777777" w:rsidR="00E53EF5" w:rsidRDefault="009F3676">
      <w:pPr>
        <w:widowControl w:val="0"/>
        <w:numPr>
          <w:ilvl w:val="1"/>
          <w:numId w:val="23"/>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3EF5">
        <w:rPr>
          <w:rFonts w:ascii="Arial" w:hAnsi="Arial" w:cs="Arial"/>
        </w:rPr>
        <w:t>Co</w:t>
      </w:r>
      <w:r w:rsidRPr="00E53EF5">
        <w:rPr>
          <w:rFonts w:ascii="Arial" w:hAnsi="Arial" w:cs="Arial"/>
          <w:spacing w:val="1"/>
        </w:rPr>
        <w:t>s</w:t>
      </w:r>
      <w:r w:rsidRPr="00E53EF5">
        <w:rPr>
          <w:rFonts w:ascii="Arial" w:hAnsi="Arial" w:cs="Arial"/>
        </w:rPr>
        <w:t>tos</w:t>
      </w:r>
      <w:r w:rsidRPr="00E53EF5">
        <w:rPr>
          <w:rFonts w:ascii="Arial" w:hAnsi="Arial" w:cs="Arial"/>
          <w:spacing w:val="-6"/>
        </w:rPr>
        <w:t xml:space="preserve"> </w:t>
      </w:r>
      <w:r w:rsidRPr="00E53EF5">
        <w:rPr>
          <w:rFonts w:ascii="Arial" w:hAnsi="Arial" w:cs="Arial"/>
        </w:rPr>
        <w:t>d</w:t>
      </w:r>
      <w:r w:rsidRPr="00E53EF5">
        <w:rPr>
          <w:rFonts w:ascii="Arial" w:hAnsi="Arial" w:cs="Arial"/>
          <w:spacing w:val="-1"/>
        </w:rPr>
        <w:t>e</w:t>
      </w:r>
      <w:r w:rsidRPr="00E53EF5">
        <w:rPr>
          <w:rFonts w:ascii="Arial" w:hAnsi="Arial" w:cs="Arial"/>
          <w:spacing w:val="3"/>
        </w:rPr>
        <w:t>r</w:t>
      </w:r>
      <w:r w:rsidRPr="00E53EF5">
        <w:rPr>
          <w:rFonts w:ascii="Arial" w:hAnsi="Arial" w:cs="Arial"/>
          <w:spacing w:val="-1"/>
        </w:rPr>
        <w:t>i</w:t>
      </w:r>
      <w:r w:rsidRPr="00E53EF5">
        <w:rPr>
          <w:rFonts w:ascii="Arial" w:hAnsi="Arial" w:cs="Arial"/>
          <w:spacing w:val="1"/>
        </w:rPr>
        <w:t>v</w:t>
      </w:r>
      <w:r w:rsidRPr="00E53EF5">
        <w:rPr>
          <w:rFonts w:ascii="Arial" w:hAnsi="Arial" w:cs="Arial"/>
        </w:rPr>
        <w:t>a</w:t>
      </w:r>
      <w:r w:rsidRPr="00E53EF5">
        <w:rPr>
          <w:rFonts w:ascii="Arial" w:hAnsi="Arial" w:cs="Arial"/>
          <w:spacing w:val="-1"/>
        </w:rPr>
        <w:t>d</w:t>
      </w:r>
      <w:r w:rsidRPr="00E53EF5">
        <w:rPr>
          <w:rFonts w:ascii="Arial" w:hAnsi="Arial" w:cs="Arial"/>
        </w:rPr>
        <w:t>os</w:t>
      </w:r>
      <w:r w:rsidRPr="00E53EF5">
        <w:rPr>
          <w:rFonts w:ascii="Arial" w:hAnsi="Arial" w:cs="Arial"/>
          <w:spacing w:val="-8"/>
        </w:rPr>
        <w:t xml:space="preserve"> </w:t>
      </w:r>
      <w:r w:rsidRPr="00E53EF5">
        <w:rPr>
          <w:rFonts w:ascii="Arial" w:hAnsi="Arial" w:cs="Arial"/>
          <w:spacing w:val="2"/>
        </w:rPr>
        <w:t>d</w:t>
      </w:r>
      <w:r w:rsidRPr="00E53EF5">
        <w:rPr>
          <w:rFonts w:ascii="Arial" w:hAnsi="Arial" w:cs="Arial"/>
        </w:rPr>
        <w:t>e</w:t>
      </w:r>
      <w:r w:rsidRPr="00E53EF5">
        <w:rPr>
          <w:rFonts w:ascii="Arial" w:hAnsi="Arial" w:cs="Arial"/>
          <w:spacing w:val="-2"/>
        </w:rPr>
        <w:t xml:space="preserve"> </w:t>
      </w:r>
      <w:r w:rsidRPr="00E53EF5">
        <w:rPr>
          <w:rFonts w:ascii="Arial" w:hAnsi="Arial" w:cs="Arial"/>
          <w:spacing w:val="1"/>
        </w:rPr>
        <w:t>p</w:t>
      </w:r>
      <w:r w:rsidRPr="00E53EF5">
        <w:rPr>
          <w:rFonts w:ascii="Arial" w:hAnsi="Arial" w:cs="Arial"/>
        </w:rPr>
        <w:t>art</w:t>
      </w:r>
      <w:r w:rsidRPr="00E53EF5">
        <w:rPr>
          <w:rFonts w:ascii="Arial" w:hAnsi="Arial" w:cs="Arial"/>
          <w:spacing w:val="-1"/>
        </w:rPr>
        <w:t>i</w:t>
      </w:r>
      <w:r w:rsidRPr="00E53EF5">
        <w:rPr>
          <w:rFonts w:ascii="Arial" w:hAnsi="Arial" w:cs="Arial"/>
          <w:spacing w:val="1"/>
        </w:rPr>
        <w:t>ci</w:t>
      </w:r>
      <w:r w:rsidRPr="00E53EF5">
        <w:rPr>
          <w:rFonts w:ascii="Arial" w:hAnsi="Arial" w:cs="Arial"/>
        </w:rPr>
        <w:t>p</w:t>
      </w:r>
      <w:r w:rsidRPr="00E53EF5">
        <w:rPr>
          <w:rFonts w:ascii="Arial" w:hAnsi="Arial" w:cs="Arial"/>
          <w:spacing w:val="-1"/>
        </w:rPr>
        <w:t>a</w:t>
      </w:r>
      <w:r w:rsidRPr="00E53EF5">
        <w:rPr>
          <w:rFonts w:ascii="Arial" w:hAnsi="Arial" w:cs="Arial"/>
        </w:rPr>
        <w:t>r</w:t>
      </w:r>
      <w:r w:rsidRPr="00E53EF5">
        <w:rPr>
          <w:rFonts w:ascii="Arial" w:hAnsi="Arial" w:cs="Arial"/>
          <w:spacing w:val="-7"/>
        </w:rPr>
        <w:t xml:space="preserve"> </w:t>
      </w:r>
      <w:r w:rsidRPr="00E53EF5">
        <w:rPr>
          <w:rFonts w:ascii="Arial" w:hAnsi="Arial" w:cs="Arial"/>
        </w:rPr>
        <w:t>en</w:t>
      </w:r>
      <w:r w:rsidRPr="00E53EF5">
        <w:rPr>
          <w:rFonts w:ascii="Arial" w:hAnsi="Arial" w:cs="Arial"/>
          <w:spacing w:val="-1"/>
        </w:rPr>
        <w:t xml:space="preserve"> </w:t>
      </w:r>
      <w:r w:rsidRPr="00E53EF5">
        <w:rPr>
          <w:rFonts w:ascii="Arial" w:hAnsi="Arial" w:cs="Arial"/>
        </w:rPr>
        <w:t>el</w:t>
      </w:r>
      <w:r w:rsidRPr="00E53EF5">
        <w:rPr>
          <w:rFonts w:ascii="Arial" w:hAnsi="Arial" w:cs="Arial"/>
          <w:spacing w:val="-1"/>
        </w:rPr>
        <w:t xml:space="preserve"> P</w:t>
      </w:r>
      <w:r w:rsidRPr="00E53EF5">
        <w:rPr>
          <w:rFonts w:ascii="Arial" w:hAnsi="Arial" w:cs="Arial"/>
          <w:spacing w:val="1"/>
        </w:rPr>
        <w:t>r</w:t>
      </w:r>
      <w:r w:rsidRPr="00E53EF5">
        <w:rPr>
          <w:rFonts w:ascii="Arial" w:hAnsi="Arial" w:cs="Arial"/>
        </w:rPr>
        <w:t>o</w:t>
      </w:r>
      <w:r w:rsidRPr="00E53EF5">
        <w:rPr>
          <w:rFonts w:ascii="Arial" w:hAnsi="Arial" w:cs="Arial"/>
          <w:spacing w:val="1"/>
        </w:rPr>
        <w:t>c</w:t>
      </w:r>
      <w:r w:rsidRPr="00E53EF5">
        <w:rPr>
          <w:rFonts w:ascii="Arial" w:hAnsi="Arial" w:cs="Arial"/>
        </w:rPr>
        <w:t>e</w:t>
      </w:r>
      <w:r w:rsidRPr="00E53EF5">
        <w:rPr>
          <w:rFonts w:ascii="Arial" w:hAnsi="Arial" w:cs="Arial"/>
          <w:spacing w:val="1"/>
        </w:rPr>
        <w:t>s</w:t>
      </w:r>
      <w:r w:rsidRPr="00E53EF5">
        <w:rPr>
          <w:rFonts w:ascii="Arial" w:hAnsi="Arial" w:cs="Arial"/>
        </w:rPr>
        <w:t>o</w:t>
      </w:r>
      <w:r w:rsidRPr="00E53EF5">
        <w:rPr>
          <w:rFonts w:ascii="Arial" w:hAnsi="Arial" w:cs="Arial"/>
          <w:spacing w:val="-5"/>
        </w:rPr>
        <w:t xml:space="preserve"> </w:t>
      </w:r>
      <w:r w:rsidRPr="00E53EF5">
        <w:rPr>
          <w:rFonts w:ascii="Arial" w:hAnsi="Arial" w:cs="Arial"/>
        </w:rPr>
        <w:t>de</w:t>
      </w:r>
      <w:r w:rsidRPr="00E53EF5">
        <w:rPr>
          <w:rFonts w:ascii="Arial" w:hAnsi="Arial" w:cs="Arial"/>
          <w:spacing w:val="-3"/>
        </w:rPr>
        <w:t xml:space="preserve"> </w:t>
      </w:r>
      <w:r w:rsidRPr="00E53EF5">
        <w:rPr>
          <w:rFonts w:ascii="Arial" w:hAnsi="Arial" w:cs="Arial"/>
          <w:spacing w:val="2"/>
        </w:rPr>
        <w:t>C</w:t>
      </w:r>
      <w:r w:rsidRPr="00E53EF5">
        <w:rPr>
          <w:rFonts w:ascii="Arial" w:hAnsi="Arial" w:cs="Arial"/>
        </w:rPr>
        <w:t>o</w:t>
      </w:r>
      <w:r w:rsidRPr="00E53EF5">
        <w:rPr>
          <w:rFonts w:ascii="Arial" w:hAnsi="Arial" w:cs="Arial"/>
          <w:spacing w:val="-1"/>
        </w:rPr>
        <w:t>n</w:t>
      </w:r>
      <w:r w:rsidRPr="00E53EF5">
        <w:rPr>
          <w:rFonts w:ascii="Arial" w:hAnsi="Arial" w:cs="Arial"/>
        </w:rPr>
        <w:t>t</w:t>
      </w:r>
      <w:r w:rsidRPr="00E53EF5">
        <w:rPr>
          <w:rFonts w:ascii="Arial" w:hAnsi="Arial" w:cs="Arial"/>
          <w:spacing w:val="3"/>
        </w:rPr>
        <w:t>r</w:t>
      </w:r>
      <w:r w:rsidRPr="00E53EF5">
        <w:rPr>
          <w:rFonts w:ascii="Arial" w:hAnsi="Arial" w:cs="Arial"/>
        </w:rPr>
        <w:t>at</w:t>
      </w:r>
      <w:r w:rsidRPr="00E53EF5">
        <w:rPr>
          <w:rFonts w:ascii="Arial" w:hAnsi="Arial" w:cs="Arial"/>
          <w:spacing w:val="-1"/>
        </w:rPr>
        <w:t>a</w:t>
      </w:r>
      <w:r w:rsidRPr="00E53EF5">
        <w:rPr>
          <w:rFonts w:ascii="Arial" w:hAnsi="Arial" w:cs="Arial"/>
          <w:spacing w:val="1"/>
        </w:rPr>
        <w:t>c</w:t>
      </w:r>
      <w:r w:rsidRPr="00E53EF5">
        <w:rPr>
          <w:rFonts w:ascii="Arial" w:hAnsi="Arial" w:cs="Arial"/>
          <w:spacing w:val="-1"/>
        </w:rPr>
        <w:t>i</w:t>
      </w:r>
      <w:r w:rsidRPr="00E53EF5">
        <w:rPr>
          <w:rFonts w:ascii="Arial" w:hAnsi="Arial" w:cs="Arial"/>
          <w:spacing w:val="2"/>
        </w:rPr>
        <w:t>ó</w:t>
      </w:r>
      <w:r w:rsidRPr="00E53EF5">
        <w:rPr>
          <w:rFonts w:ascii="Arial" w:hAnsi="Arial" w:cs="Arial"/>
        </w:rPr>
        <w:t>n</w:t>
      </w:r>
      <w:r w:rsidRPr="00E53EF5">
        <w:rPr>
          <w:rFonts w:ascii="Arial" w:hAnsi="Arial" w:cs="Arial"/>
          <w:spacing w:val="-18"/>
        </w:rPr>
        <w:t xml:space="preserve"> </w:t>
      </w:r>
    </w:p>
    <w:p w14:paraId="0EA3BE6B" w14:textId="77777777" w:rsidR="00E53EF5" w:rsidRDefault="009F3676">
      <w:pPr>
        <w:widowControl w:val="0"/>
        <w:numPr>
          <w:ilvl w:val="1"/>
          <w:numId w:val="23"/>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3EF5">
        <w:rPr>
          <w:rFonts w:ascii="Arial" w:hAnsi="Arial" w:cs="Arial"/>
        </w:rPr>
        <w:t>Comunicaciones</w:t>
      </w:r>
    </w:p>
    <w:p w14:paraId="3ACCBAB4" w14:textId="77777777" w:rsidR="00E53EF5" w:rsidRDefault="009F3676">
      <w:pPr>
        <w:widowControl w:val="0"/>
        <w:numPr>
          <w:ilvl w:val="1"/>
          <w:numId w:val="23"/>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3EF5">
        <w:rPr>
          <w:rFonts w:ascii="Arial" w:hAnsi="Arial" w:cs="Arial"/>
        </w:rPr>
        <w:t>Idiom</w:t>
      </w:r>
      <w:r w:rsidRPr="00E53EF5">
        <w:rPr>
          <w:rFonts w:ascii="Arial" w:hAnsi="Arial" w:cs="Arial"/>
          <w:w w:val="99"/>
        </w:rPr>
        <w:t>a</w:t>
      </w:r>
      <w:r w:rsidRPr="00E53EF5">
        <w:rPr>
          <w:rFonts w:ascii="Arial" w:hAnsi="Arial" w:cs="Arial"/>
          <w:spacing w:val="-24"/>
        </w:rPr>
        <w:t xml:space="preserve"> </w:t>
      </w:r>
    </w:p>
    <w:p w14:paraId="5B236F32" w14:textId="77777777" w:rsidR="00E53EF5" w:rsidRDefault="009F3676">
      <w:pPr>
        <w:widowControl w:val="0"/>
        <w:numPr>
          <w:ilvl w:val="1"/>
          <w:numId w:val="23"/>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3EF5">
        <w:rPr>
          <w:rFonts w:ascii="Arial" w:hAnsi="Arial" w:cs="Arial"/>
        </w:rPr>
        <w:t>L</w:t>
      </w:r>
      <w:r w:rsidRPr="00E53EF5">
        <w:rPr>
          <w:rFonts w:ascii="Arial" w:hAnsi="Arial" w:cs="Arial"/>
          <w:spacing w:val="-1"/>
        </w:rPr>
        <w:t>e</w:t>
      </w:r>
      <w:r w:rsidRPr="00E53EF5">
        <w:rPr>
          <w:rFonts w:ascii="Arial" w:hAnsi="Arial" w:cs="Arial"/>
        </w:rPr>
        <w:t>g</w:t>
      </w:r>
      <w:r w:rsidRPr="00E53EF5">
        <w:rPr>
          <w:rFonts w:ascii="Arial" w:hAnsi="Arial" w:cs="Arial"/>
          <w:spacing w:val="1"/>
        </w:rPr>
        <w:t>a</w:t>
      </w:r>
      <w:r w:rsidRPr="00E53EF5">
        <w:rPr>
          <w:rFonts w:ascii="Arial" w:hAnsi="Arial" w:cs="Arial"/>
          <w:spacing w:val="-1"/>
        </w:rPr>
        <w:t>l</w:t>
      </w:r>
      <w:r w:rsidRPr="00E53EF5">
        <w:rPr>
          <w:rFonts w:ascii="Arial" w:hAnsi="Arial" w:cs="Arial"/>
          <w:spacing w:val="1"/>
        </w:rPr>
        <w:t>i</w:t>
      </w:r>
      <w:r w:rsidRPr="00E53EF5">
        <w:rPr>
          <w:rFonts w:ascii="Arial" w:hAnsi="Arial" w:cs="Arial"/>
          <w:spacing w:val="-1"/>
        </w:rPr>
        <w:t>z</w:t>
      </w:r>
      <w:r w:rsidRPr="00E53EF5">
        <w:rPr>
          <w:rFonts w:ascii="Arial" w:hAnsi="Arial" w:cs="Arial"/>
        </w:rPr>
        <w:t>a</w:t>
      </w:r>
      <w:r w:rsidRPr="00E53EF5">
        <w:rPr>
          <w:rFonts w:ascii="Arial" w:hAnsi="Arial" w:cs="Arial"/>
          <w:spacing w:val="3"/>
        </w:rPr>
        <w:t>c</w:t>
      </w:r>
      <w:r w:rsidRPr="00E53EF5">
        <w:rPr>
          <w:rFonts w:ascii="Arial" w:hAnsi="Arial" w:cs="Arial"/>
          <w:spacing w:val="-1"/>
        </w:rPr>
        <w:t>i</w:t>
      </w:r>
      <w:r w:rsidRPr="00E53EF5">
        <w:rPr>
          <w:rFonts w:ascii="Arial" w:hAnsi="Arial" w:cs="Arial"/>
        </w:rPr>
        <w:t>ón</w:t>
      </w:r>
      <w:r w:rsidRPr="00E53EF5">
        <w:rPr>
          <w:rFonts w:ascii="Arial" w:hAnsi="Arial" w:cs="Arial"/>
          <w:spacing w:val="-10"/>
        </w:rPr>
        <w:t xml:space="preserve"> </w:t>
      </w:r>
      <w:r w:rsidRPr="00E53EF5">
        <w:rPr>
          <w:rFonts w:ascii="Arial" w:hAnsi="Arial" w:cs="Arial"/>
        </w:rPr>
        <w:t>de</w:t>
      </w:r>
      <w:r w:rsidRPr="00E53EF5">
        <w:rPr>
          <w:rFonts w:ascii="Arial" w:hAnsi="Arial" w:cs="Arial"/>
          <w:spacing w:val="-1"/>
        </w:rPr>
        <w:t xml:space="preserve"> </w:t>
      </w:r>
      <w:r w:rsidRPr="00E53EF5">
        <w:rPr>
          <w:rFonts w:ascii="Arial" w:hAnsi="Arial" w:cs="Arial"/>
        </w:rPr>
        <w:t>d</w:t>
      </w:r>
      <w:r w:rsidRPr="00E53EF5">
        <w:rPr>
          <w:rFonts w:ascii="Arial" w:hAnsi="Arial" w:cs="Arial"/>
          <w:spacing w:val="-1"/>
        </w:rPr>
        <w:t>o</w:t>
      </w:r>
      <w:r w:rsidRPr="00E53EF5">
        <w:rPr>
          <w:rFonts w:ascii="Arial" w:hAnsi="Arial" w:cs="Arial"/>
          <w:spacing w:val="1"/>
        </w:rPr>
        <w:t>c</w:t>
      </w:r>
      <w:r w:rsidRPr="00E53EF5">
        <w:rPr>
          <w:rFonts w:ascii="Arial" w:hAnsi="Arial" w:cs="Arial"/>
        </w:rPr>
        <w:t>u</w:t>
      </w:r>
      <w:r w:rsidRPr="00E53EF5">
        <w:rPr>
          <w:rFonts w:ascii="Arial" w:hAnsi="Arial" w:cs="Arial"/>
          <w:spacing w:val="4"/>
        </w:rPr>
        <w:t>m</w:t>
      </w:r>
      <w:r w:rsidRPr="00E53EF5">
        <w:rPr>
          <w:rFonts w:ascii="Arial" w:hAnsi="Arial" w:cs="Arial"/>
        </w:rPr>
        <w:t>e</w:t>
      </w:r>
      <w:r w:rsidRPr="00E53EF5">
        <w:rPr>
          <w:rFonts w:ascii="Arial" w:hAnsi="Arial" w:cs="Arial"/>
          <w:spacing w:val="-1"/>
        </w:rPr>
        <w:t>n</w:t>
      </w:r>
      <w:r w:rsidRPr="00E53EF5">
        <w:rPr>
          <w:rFonts w:ascii="Arial" w:hAnsi="Arial" w:cs="Arial"/>
        </w:rPr>
        <w:t>t</w:t>
      </w:r>
      <w:r w:rsidRPr="00E53EF5">
        <w:rPr>
          <w:rFonts w:ascii="Arial" w:hAnsi="Arial" w:cs="Arial"/>
          <w:spacing w:val="2"/>
        </w:rPr>
        <w:t>o</w:t>
      </w:r>
      <w:r w:rsidRPr="00E53EF5">
        <w:rPr>
          <w:rFonts w:ascii="Arial" w:hAnsi="Arial" w:cs="Arial"/>
        </w:rPr>
        <w:t>s</w:t>
      </w:r>
      <w:r w:rsidRPr="00E53EF5">
        <w:rPr>
          <w:rFonts w:ascii="Arial" w:hAnsi="Arial" w:cs="Arial"/>
          <w:spacing w:val="-10"/>
        </w:rPr>
        <w:t xml:space="preserve"> </w:t>
      </w:r>
      <w:r w:rsidRPr="00E53EF5">
        <w:rPr>
          <w:rFonts w:ascii="Arial" w:hAnsi="Arial" w:cs="Arial"/>
        </w:rPr>
        <w:t>o</w:t>
      </w:r>
      <w:r w:rsidRPr="00E53EF5">
        <w:rPr>
          <w:rFonts w:ascii="Arial" w:hAnsi="Arial" w:cs="Arial"/>
          <w:spacing w:val="-1"/>
        </w:rPr>
        <w:t>t</w:t>
      </w:r>
      <w:r w:rsidRPr="00E53EF5">
        <w:rPr>
          <w:rFonts w:ascii="Arial" w:hAnsi="Arial" w:cs="Arial"/>
        </w:rPr>
        <w:t>orga</w:t>
      </w:r>
      <w:r w:rsidRPr="00E53EF5">
        <w:rPr>
          <w:rFonts w:ascii="Arial" w:hAnsi="Arial" w:cs="Arial"/>
          <w:spacing w:val="2"/>
        </w:rPr>
        <w:t>d</w:t>
      </w:r>
      <w:r w:rsidRPr="00E53EF5">
        <w:rPr>
          <w:rFonts w:ascii="Arial" w:hAnsi="Arial" w:cs="Arial"/>
        </w:rPr>
        <w:t>os</w:t>
      </w:r>
      <w:r w:rsidRPr="00E53EF5">
        <w:rPr>
          <w:rFonts w:ascii="Arial" w:hAnsi="Arial" w:cs="Arial"/>
          <w:spacing w:val="-8"/>
        </w:rPr>
        <w:t xml:space="preserve"> </w:t>
      </w:r>
      <w:r w:rsidRPr="00E53EF5">
        <w:rPr>
          <w:rFonts w:ascii="Arial" w:hAnsi="Arial" w:cs="Arial"/>
        </w:rPr>
        <w:t>en</w:t>
      </w:r>
      <w:r w:rsidRPr="00E53EF5">
        <w:rPr>
          <w:rFonts w:ascii="Arial" w:hAnsi="Arial" w:cs="Arial"/>
          <w:spacing w:val="-1"/>
        </w:rPr>
        <w:t xml:space="preserve"> </w:t>
      </w:r>
      <w:r w:rsidRPr="00E53EF5">
        <w:rPr>
          <w:rFonts w:ascii="Arial" w:hAnsi="Arial" w:cs="Arial"/>
        </w:rPr>
        <w:t>el</w:t>
      </w:r>
      <w:r w:rsidRPr="00E53EF5">
        <w:rPr>
          <w:rFonts w:ascii="Arial" w:hAnsi="Arial" w:cs="Arial"/>
          <w:spacing w:val="-1"/>
        </w:rPr>
        <w:t xml:space="preserve"> </w:t>
      </w:r>
      <w:r w:rsidRPr="00E53EF5">
        <w:rPr>
          <w:rFonts w:ascii="Arial" w:hAnsi="Arial" w:cs="Arial"/>
        </w:rPr>
        <w:t>Exterior</w:t>
      </w:r>
    </w:p>
    <w:p w14:paraId="796DA8E7" w14:textId="77777777" w:rsidR="00E53EF5" w:rsidRDefault="00BE777F">
      <w:pPr>
        <w:widowControl w:val="0"/>
        <w:numPr>
          <w:ilvl w:val="1"/>
          <w:numId w:val="23"/>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3EF5">
        <w:rPr>
          <w:rFonts w:ascii="Arial" w:hAnsi="Arial" w:cs="Arial"/>
        </w:rPr>
        <w:t>Información Inexacta</w:t>
      </w:r>
    </w:p>
    <w:p w14:paraId="7EF59AA7" w14:textId="77777777" w:rsidR="00E53EF5" w:rsidRDefault="009F3676">
      <w:pPr>
        <w:widowControl w:val="0"/>
        <w:numPr>
          <w:ilvl w:val="1"/>
          <w:numId w:val="23"/>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3EF5">
        <w:rPr>
          <w:rFonts w:ascii="Arial" w:hAnsi="Arial" w:cs="Arial"/>
          <w:bCs/>
          <w:spacing w:val="1"/>
        </w:rPr>
        <w:t xml:space="preserve">Reserva en Documentos </w:t>
      </w:r>
    </w:p>
    <w:p w14:paraId="2F3AF8DF" w14:textId="77777777" w:rsidR="00E53EF5" w:rsidRDefault="009F3676">
      <w:pPr>
        <w:widowControl w:val="0"/>
        <w:numPr>
          <w:ilvl w:val="1"/>
          <w:numId w:val="23"/>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3EF5">
        <w:rPr>
          <w:rFonts w:ascii="Arial" w:hAnsi="Arial" w:cs="Arial"/>
        </w:rPr>
        <w:t>Co</w:t>
      </w:r>
      <w:r w:rsidRPr="00E53EF5">
        <w:rPr>
          <w:rFonts w:ascii="Arial" w:hAnsi="Arial" w:cs="Arial"/>
          <w:spacing w:val="2"/>
        </w:rPr>
        <w:t>n</w:t>
      </w:r>
      <w:r w:rsidRPr="00E53EF5">
        <w:rPr>
          <w:rFonts w:ascii="Arial" w:hAnsi="Arial" w:cs="Arial"/>
          <w:spacing w:val="-1"/>
        </w:rPr>
        <w:t>v</w:t>
      </w:r>
      <w:r w:rsidRPr="00E53EF5">
        <w:rPr>
          <w:rFonts w:ascii="Arial" w:hAnsi="Arial" w:cs="Arial"/>
        </w:rPr>
        <w:t>er</w:t>
      </w:r>
      <w:r w:rsidRPr="00E53EF5">
        <w:rPr>
          <w:rFonts w:ascii="Arial" w:hAnsi="Arial" w:cs="Arial"/>
          <w:spacing w:val="2"/>
        </w:rPr>
        <w:t>s</w:t>
      </w:r>
      <w:r w:rsidRPr="00E53EF5">
        <w:rPr>
          <w:rFonts w:ascii="Arial" w:hAnsi="Arial" w:cs="Arial"/>
          <w:spacing w:val="-1"/>
        </w:rPr>
        <w:t>i</w:t>
      </w:r>
      <w:r w:rsidRPr="00E53EF5">
        <w:rPr>
          <w:rFonts w:ascii="Arial" w:hAnsi="Arial" w:cs="Arial"/>
          <w:spacing w:val="2"/>
        </w:rPr>
        <w:t>ó</w:t>
      </w:r>
      <w:r w:rsidRPr="00E53EF5">
        <w:rPr>
          <w:rFonts w:ascii="Arial" w:hAnsi="Arial" w:cs="Arial"/>
        </w:rPr>
        <w:t>n</w:t>
      </w:r>
      <w:r w:rsidRPr="00E53EF5">
        <w:rPr>
          <w:rFonts w:ascii="Arial" w:hAnsi="Arial" w:cs="Arial"/>
          <w:spacing w:val="-10"/>
        </w:rPr>
        <w:t xml:space="preserve"> </w:t>
      </w:r>
      <w:r w:rsidRPr="00E53EF5">
        <w:rPr>
          <w:rFonts w:ascii="Arial" w:hAnsi="Arial" w:cs="Arial"/>
          <w:spacing w:val="-1"/>
        </w:rPr>
        <w:t>de monedas</w:t>
      </w:r>
    </w:p>
    <w:p w14:paraId="046A54C3" w14:textId="77777777" w:rsidR="00E53EF5" w:rsidRDefault="008651B8">
      <w:pPr>
        <w:widowControl w:val="0"/>
        <w:numPr>
          <w:ilvl w:val="1"/>
          <w:numId w:val="23"/>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3EF5">
        <w:rPr>
          <w:rFonts w:ascii="Arial" w:hAnsi="Arial" w:cs="Arial"/>
          <w:spacing w:val="-1"/>
        </w:rPr>
        <w:t>Conversión a Salarios Mínimos Mensuales Legales Vigentes (SMMLV)</w:t>
      </w:r>
    </w:p>
    <w:p w14:paraId="7E4276D5" w14:textId="77777777" w:rsidR="009F3676" w:rsidRPr="00E53EF5" w:rsidRDefault="009F3676">
      <w:pPr>
        <w:widowControl w:val="0"/>
        <w:numPr>
          <w:ilvl w:val="1"/>
          <w:numId w:val="23"/>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3EF5">
        <w:rPr>
          <w:rFonts w:ascii="Arial" w:hAnsi="Arial" w:cs="Arial"/>
          <w:spacing w:val="-1"/>
        </w:rPr>
        <w:t xml:space="preserve">Requisitos generales </w:t>
      </w:r>
    </w:p>
    <w:p w14:paraId="56D5B9D8" w14:textId="77777777" w:rsidR="009F3676" w:rsidRPr="00CB3743" w:rsidRDefault="00CB3743" w:rsidP="0079288C">
      <w:pPr>
        <w:widowControl w:val="0"/>
        <w:autoSpaceDE w:val="0"/>
        <w:autoSpaceDN w:val="0"/>
        <w:adjustRightInd w:val="0"/>
        <w:spacing w:line="276" w:lineRule="auto"/>
        <w:ind w:left="-567" w:right="-660"/>
        <w:jc w:val="center"/>
        <w:rPr>
          <w:rFonts w:ascii="Arial" w:hAnsi="Arial" w:cs="Arial"/>
          <w:b/>
          <w:bCs/>
          <w:spacing w:val="-1"/>
        </w:rPr>
      </w:pPr>
      <w:r w:rsidRPr="00CB3743">
        <w:rPr>
          <w:rFonts w:ascii="Arial" w:hAnsi="Arial" w:cs="Arial"/>
          <w:b/>
          <w:bCs/>
          <w:spacing w:val="-1"/>
        </w:rPr>
        <w:t>CAPITULO II</w:t>
      </w:r>
    </w:p>
    <w:p w14:paraId="60478608" w14:textId="77777777" w:rsidR="009F3676" w:rsidRPr="00E51474" w:rsidRDefault="009F3676">
      <w:pPr>
        <w:widowControl w:val="0"/>
        <w:numPr>
          <w:ilvl w:val="0"/>
          <w:numId w:val="22"/>
        </w:numPr>
        <w:autoSpaceDE w:val="0"/>
        <w:autoSpaceDN w:val="0"/>
        <w:adjustRightInd w:val="0"/>
        <w:spacing w:after="0" w:line="240" w:lineRule="auto"/>
        <w:ind w:left="-567" w:right="-660" w:firstLine="0"/>
        <w:jc w:val="both"/>
        <w:rPr>
          <w:rFonts w:ascii="Arial" w:hAnsi="Arial" w:cs="Arial"/>
          <w:b/>
          <w:bCs/>
        </w:rPr>
      </w:pPr>
      <w:r w:rsidRPr="00E51474">
        <w:rPr>
          <w:rFonts w:ascii="Arial" w:hAnsi="Arial" w:cs="Arial"/>
          <w:b/>
          <w:bCs/>
        </w:rPr>
        <w:t>DES</w:t>
      </w:r>
      <w:r w:rsidRPr="00E51474">
        <w:rPr>
          <w:rFonts w:ascii="Arial" w:hAnsi="Arial" w:cs="Arial"/>
          <w:b/>
          <w:bCs/>
          <w:spacing w:val="1"/>
        </w:rPr>
        <w:t>C</w:t>
      </w:r>
      <w:r w:rsidRPr="00E51474">
        <w:rPr>
          <w:rFonts w:ascii="Arial" w:hAnsi="Arial" w:cs="Arial"/>
          <w:b/>
          <w:bCs/>
          <w:spacing w:val="-1"/>
        </w:rPr>
        <w:t>R</w:t>
      </w:r>
      <w:r w:rsidRPr="00E51474">
        <w:rPr>
          <w:rFonts w:ascii="Arial" w:hAnsi="Arial" w:cs="Arial"/>
          <w:b/>
          <w:bCs/>
        </w:rPr>
        <w:t>IPCIÓN</w:t>
      </w:r>
      <w:r w:rsidRPr="00E51474">
        <w:rPr>
          <w:rFonts w:ascii="Arial" w:hAnsi="Arial" w:cs="Arial"/>
          <w:b/>
          <w:bCs/>
          <w:spacing w:val="-11"/>
        </w:rPr>
        <w:t xml:space="preserve"> </w:t>
      </w:r>
      <w:r w:rsidRPr="00E51474">
        <w:rPr>
          <w:rFonts w:ascii="Arial" w:hAnsi="Arial" w:cs="Arial"/>
          <w:b/>
          <w:bCs/>
        </w:rPr>
        <w:t>DEL OBJETO A CONTRATAR</w:t>
      </w:r>
    </w:p>
    <w:p w14:paraId="32EDD6B2" w14:textId="77777777" w:rsidR="00E53EF5" w:rsidRPr="00E53EF5" w:rsidRDefault="00E53EF5">
      <w:pPr>
        <w:pStyle w:val="Prrafodelista"/>
        <w:widowControl w:val="0"/>
        <w:numPr>
          <w:ilvl w:val="1"/>
          <w:numId w:val="22"/>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spacing w:val="-1"/>
        </w:rPr>
      </w:pPr>
      <w:bookmarkStart w:id="0" w:name="_Hlk101512730"/>
      <w:r>
        <w:rPr>
          <w:rFonts w:ascii="Arial" w:hAnsi="Arial" w:cs="Arial"/>
          <w:spacing w:val="-1"/>
          <w:lang w:val="es-MX"/>
        </w:rPr>
        <w:t xml:space="preserve">Objeto </w:t>
      </w:r>
    </w:p>
    <w:p w14:paraId="695232D1" w14:textId="77777777" w:rsidR="00E53EF5" w:rsidRPr="00E53EF5" w:rsidRDefault="00E53EF5">
      <w:pPr>
        <w:pStyle w:val="Prrafodelista"/>
        <w:widowControl w:val="0"/>
        <w:numPr>
          <w:ilvl w:val="1"/>
          <w:numId w:val="22"/>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spacing w:val="-1"/>
        </w:rPr>
      </w:pPr>
      <w:r>
        <w:rPr>
          <w:rFonts w:ascii="Arial" w:hAnsi="Arial" w:cs="Arial"/>
          <w:spacing w:val="-1"/>
          <w:lang w:val="es-MX"/>
        </w:rPr>
        <w:t xml:space="preserve">Alcance del objeto </w:t>
      </w:r>
    </w:p>
    <w:p w14:paraId="1174790F" w14:textId="77777777" w:rsidR="00E53EF5" w:rsidRDefault="00F56A7E">
      <w:pPr>
        <w:pStyle w:val="Prrafodelista"/>
        <w:widowControl w:val="0"/>
        <w:numPr>
          <w:ilvl w:val="1"/>
          <w:numId w:val="22"/>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spacing w:val="-1"/>
        </w:rPr>
      </w:pPr>
      <w:r w:rsidRPr="00F56A7E">
        <w:rPr>
          <w:rFonts w:ascii="Arial" w:hAnsi="Arial" w:cs="Arial"/>
          <w:spacing w:val="-11"/>
        </w:rPr>
        <w:t>Clasificación del bien o servicio a contratar según la clasificación UNSPSC</w:t>
      </w:r>
    </w:p>
    <w:p w14:paraId="3C54F4F7" w14:textId="77777777" w:rsidR="00E53EF5" w:rsidRPr="00E53EF5" w:rsidRDefault="009F3676">
      <w:pPr>
        <w:pStyle w:val="Prrafodelista"/>
        <w:widowControl w:val="0"/>
        <w:numPr>
          <w:ilvl w:val="1"/>
          <w:numId w:val="22"/>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spacing w:val="-1"/>
        </w:rPr>
      </w:pPr>
      <w:r w:rsidRPr="00E53EF5">
        <w:rPr>
          <w:rFonts w:ascii="Arial" w:hAnsi="Arial" w:cs="Arial"/>
        </w:rPr>
        <w:t>Modalidad de selección</w:t>
      </w:r>
    </w:p>
    <w:p w14:paraId="22466A45" w14:textId="77777777" w:rsidR="00E53EF5" w:rsidRPr="00E53EF5" w:rsidRDefault="009F3676">
      <w:pPr>
        <w:pStyle w:val="Prrafodelista"/>
        <w:widowControl w:val="0"/>
        <w:numPr>
          <w:ilvl w:val="1"/>
          <w:numId w:val="22"/>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spacing w:val="-1"/>
        </w:rPr>
      </w:pPr>
      <w:r w:rsidRPr="00E53EF5">
        <w:rPr>
          <w:rFonts w:ascii="Arial" w:hAnsi="Arial" w:cs="Arial"/>
          <w:spacing w:val="-1"/>
        </w:rPr>
        <w:t>V</w:t>
      </w:r>
      <w:r w:rsidRPr="00E53EF5">
        <w:rPr>
          <w:rFonts w:ascii="Arial" w:hAnsi="Arial" w:cs="Arial"/>
        </w:rPr>
        <w:t>a</w:t>
      </w:r>
      <w:r w:rsidRPr="00E53EF5">
        <w:rPr>
          <w:rFonts w:ascii="Arial" w:hAnsi="Arial" w:cs="Arial"/>
          <w:spacing w:val="1"/>
        </w:rPr>
        <w:t>l</w:t>
      </w:r>
      <w:r w:rsidRPr="00E53EF5">
        <w:rPr>
          <w:rFonts w:ascii="Arial" w:hAnsi="Arial" w:cs="Arial"/>
        </w:rPr>
        <w:t>or</w:t>
      </w:r>
      <w:r w:rsidRPr="00E53EF5">
        <w:rPr>
          <w:rFonts w:ascii="Arial" w:hAnsi="Arial" w:cs="Arial"/>
          <w:spacing w:val="-5"/>
        </w:rPr>
        <w:t xml:space="preserve"> </w:t>
      </w:r>
      <w:r w:rsidRPr="00E53EF5">
        <w:rPr>
          <w:rFonts w:ascii="Arial" w:hAnsi="Arial" w:cs="Arial"/>
        </w:rPr>
        <w:t>e</w:t>
      </w:r>
      <w:r w:rsidRPr="00E53EF5">
        <w:rPr>
          <w:rFonts w:ascii="Arial" w:hAnsi="Arial" w:cs="Arial"/>
          <w:spacing w:val="1"/>
        </w:rPr>
        <w:t>s</w:t>
      </w:r>
      <w:r w:rsidRPr="00E53EF5">
        <w:rPr>
          <w:rFonts w:ascii="Arial" w:hAnsi="Arial" w:cs="Arial"/>
        </w:rPr>
        <w:t>t</w:t>
      </w:r>
      <w:r w:rsidRPr="00E53EF5">
        <w:rPr>
          <w:rFonts w:ascii="Arial" w:hAnsi="Arial" w:cs="Arial"/>
          <w:spacing w:val="-1"/>
        </w:rPr>
        <w:t>i</w:t>
      </w:r>
      <w:r w:rsidRPr="00E53EF5">
        <w:rPr>
          <w:rFonts w:ascii="Arial" w:hAnsi="Arial" w:cs="Arial"/>
          <w:spacing w:val="4"/>
        </w:rPr>
        <w:t>m</w:t>
      </w:r>
      <w:r w:rsidRPr="00E53EF5">
        <w:rPr>
          <w:rFonts w:ascii="Arial" w:hAnsi="Arial" w:cs="Arial"/>
        </w:rPr>
        <w:t>a</w:t>
      </w:r>
      <w:r w:rsidRPr="00E53EF5">
        <w:rPr>
          <w:rFonts w:ascii="Arial" w:hAnsi="Arial" w:cs="Arial"/>
          <w:spacing w:val="-1"/>
        </w:rPr>
        <w:t>d</w:t>
      </w:r>
      <w:r w:rsidRPr="00E53EF5">
        <w:rPr>
          <w:rFonts w:ascii="Arial" w:hAnsi="Arial" w:cs="Arial"/>
        </w:rPr>
        <w:t>o</w:t>
      </w:r>
      <w:r w:rsidRPr="00E53EF5">
        <w:rPr>
          <w:rFonts w:ascii="Arial" w:hAnsi="Arial" w:cs="Arial"/>
          <w:spacing w:val="-8"/>
        </w:rPr>
        <w:t xml:space="preserve"> </w:t>
      </w:r>
      <w:r w:rsidRPr="00E53EF5">
        <w:rPr>
          <w:rFonts w:ascii="Arial" w:hAnsi="Arial" w:cs="Arial"/>
          <w:spacing w:val="-1"/>
        </w:rPr>
        <w:t>del Contrato</w:t>
      </w:r>
      <w:r w:rsidRPr="00E53EF5">
        <w:rPr>
          <w:rFonts w:ascii="Arial" w:hAnsi="Arial" w:cs="Arial"/>
          <w:spacing w:val="-25"/>
        </w:rPr>
        <w:t xml:space="preserve"> </w:t>
      </w:r>
    </w:p>
    <w:p w14:paraId="026797EF" w14:textId="77777777" w:rsidR="00E53EF5" w:rsidRPr="00E53EF5" w:rsidRDefault="009F3676">
      <w:pPr>
        <w:pStyle w:val="Prrafodelista"/>
        <w:widowControl w:val="0"/>
        <w:numPr>
          <w:ilvl w:val="1"/>
          <w:numId w:val="22"/>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spacing w:val="-1"/>
        </w:rPr>
      </w:pPr>
      <w:r w:rsidRPr="00E53EF5">
        <w:rPr>
          <w:rFonts w:ascii="Arial" w:hAnsi="Arial" w:cs="Arial"/>
        </w:rPr>
        <w:t>Fo</w:t>
      </w:r>
      <w:r w:rsidRPr="00E53EF5">
        <w:rPr>
          <w:rFonts w:ascii="Arial" w:hAnsi="Arial" w:cs="Arial"/>
          <w:spacing w:val="-2"/>
        </w:rPr>
        <w:t>r</w:t>
      </w:r>
      <w:r w:rsidRPr="00E53EF5">
        <w:rPr>
          <w:rFonts w:ascii="Arial" w:hAnsi="Arial" w:cs="Arial"/>
          <w:spacing w:val="4"/>
        </w:rPr>
        <w:t>m</w:t>
      </w:r>
      <w:r w:rsidRPr="00E53EF5">
        <w:rPr>
          <w:rFonts w:ascii="Arial" w:hAnsi="Arial" w:cs="Arial"/>
        </w:rPr>
        <w:t>a</w:t>
      </w:r>
      <w:r w:rsidRPr="00E53EF5">
        <w:rPr>
          <w:rFonts w:ascii="Arial" w:hAnsi="Arial" w:cs="Arial"/>
          <w:spacing w:val="-6"/>
        </w:rPr>
        <w:t xml:space="preserve"> </w:t>
      </w:r>
      <w:r w:rsidRPr="00E53EF5">
        <w:rPr>
          <w:rFonts w:ascii="Arial" w:hAnsi="Arial" w:cs="Arial"/>
          <w:spacing w:val="-1"/>
        </w:rPr>
        <w:t>d</w:t>
      </w:r>
      <w:r w:rsidRPr="00E53EF5">
        <w:rPr>
          <w:rFonts w:ascii="Arial" w:hAnsi="Arial" w:cs="Arial"/>
        </w:rPr>
        <w:t>e</w:t>
      </w:r>
      <w:r w:rsidRPr="00E53EF5">
        <w:rPr>
          <w:rFonts w:ascii="Arial" w:hAnsi="Arial" w:cs="Arial"/>
          <w:spacing w:val="-2"/>
        </w:rPr>
        <w:t xml:space="preserve"> </w:t>
      </w:r>
      <w:r w:rsidRPr="00E53EF5">
        <w:rPr>
          <w:rFonts w:ascii="Arial" w:hAnsi="Arial" w:cs="Arial"/>
          <w:spacing w:val="-1"/>
        </w:rPr>
        <w:t>p</w:t>
      </w:r>
      <w:r w:rsidRPr="00E53EF5">
        <w:rPr>
          <w:rFonts w:ascii="Arial" w:hAnsi="Arial" w:cs="Arial"/>
          <w:spacing w:val="2"/>
        </w:rPr>
        <w:t>a</w:t>
      </w:r>
      <w:r w:rsidRPr="00E53EF5">
        <w:rPr>
          <w:rFonts w:ascii="Arial" w:hAnsi="Arial" w:cs="Arial"/>
        </w:rPr>
        <w:t>go</w:t>
      </w:r>
      <w:r w:rsidRPr="00E53EF5">
        <w:rPr>
          <w:rFonts w:ascii="Arial" w:hAnsi="Arial" w:cs="Arial"/>
          <w:spacing w:val="-9"/>
        </w:rPr>
        <w:t xml:space="preserve"> </w:t>
      </w:r>
    </w:p>
    <w:p w14:paraId="5B3C6E82" w14:textId="77777777" w:rsidR="00E53EF5" w:rsidRPr="00E53EF5" w:rsidRDefault="009F3676">
      <w:pPr>
        <w:pStyle w:val="Prrafodelista"/>
        <w:widowControl w:val="0"/>
        <w:numPr>
          <w:ilvl w:val="1"/>
          <w:numId w:val="22"/>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spacing w:val="-1"/>
        </w:rPr>
      </w:pPr>
      <w:r w:rsidRPr="00E53EF5">
        <w:rPr>
          <w:rFonts w:ascii="Arial" w:hAnsi="Arial" w:cs="Arial"/>
          <w:spacing w:val="-1"/>
        </w:rPr>
        <w:t>Pl</w:t>
      </w:r>
      <w:r w:rsidRPr="00E53EF5">
        <w:rPr>
          <w:rFonts w:ascii="Arial" w:hAnsi="Arial" w:cs="Arial"/>
          <w:spacing w:val="2"/>
        </w:rPr>
        <w:t>a</w:t>
      </w:r>
      <w:r w:rsidRPr="00E53EF5">
        <w:rPr>
          <w:rFonts w:ascii="Arial" w:hAnsi="Arial" w:cs="Arial"/>
          <w:spacing w:val="-1"/>
        </w:rPr>
        <w:t>z</w:t>
      </w:r>
      <w:r w:rsidRPr="00E53EF5">
        <w:rPr>
          <w:rFonts w:ascii="Arial" w:hAnsi="Arial" w:cs="Arial"/>
        </w:rPr>
        <w:t>o</w:t>
      </w:r>
      <w:r w:rsidRPr="00E53EF5">
        <w:rPr>
          <w:rFonts w:ascii="Arial" w:hAnsi="Arial" w:cs="Arial"/>
          <w:spacing w:val="-3"/>
        </w:rPr>
        <w:t xml:space="preserve"> </w:t>
      </w:r>
      <w:r w:rsidRPr="00E53EF5">
        <w:rPr>
          <w:rFonts w:ascii="Arial" w:hAnsi="Arial" w:cs="Arial"/>
        </w:rPr>
        <w:t>de</w:t>
      </w:r>
      <w:r w:rsidRPr="00E53EF5">
        <w:rPr>
          <w:rFonts w:ascii="Arial" w:hAnsi="Arial" w:cs="Arial"/>
          <w:spacing w:val="-1"/>
        </w:rPr>
        <w:t xml:space="preserve"> </w:t>
      </w:r>
      <w:r w:rsidRPr="00E53EF5">
        <w:rPr>
          <w:rFonts w:ascii="Arial" w:hAnsi="Arial" w:cs="Arial"/>
        </w:rPr>
        <w:t>e</w:t>
      </w:r>
      <w:r w:rsidRPr="00E53EF5">
        <w:rPr>
          <w:rFonts w:ascii="Arial" w:hAnsi="Arial" w:cs="Arial"/>
          <w:spacing w:val="1"/>
        </w:rPr>
        <w:t>j</w:t>
      </w:r>
      <w:r w:rsidRPr="00E53EF5">
        <w:rPr>
          <w:rFonts w:ascii="Arial" w:hAnsi="Arial" w:cs="Arial"/>
        </w:rPr>
        <w:t>e</w:t>
      </w:r>
      <w:r w:rsidRPr="00E53EF5">
        <w:rPr>
          <w:rFonts w:ascii="Arial" w:hAnsi="Arial" w:cs="Arial"/>
          <w:spacing w:val="1"/>
        </w:rPr>
        <w:t>c</w:t>
      </w:r>
      <w:r w:rsidRPr="00E53EF5">
        <w:rPr>
          <w:rFonts w:ascii="Arial" w:hAnsi="Arial" w:cs="Arial"/>
        </w:rPr>
        <w:t>u</w:t>
      </w:r>
      <w:r w:rsidRPr="00E53EF5">
        <w:rPr>
          <w:rFonts w:ascii="Arial" w:hAnsi="Arial" w:cs="Arial"/>
          <w:spacing w:val="1"/>
        </w:rPr>
        <w:t>c</w:t>
      </w:r>
      <w:r w:rsidRPr="00E53EF5">
        <w:rPr>
          <w:rFonts w:ascii="Arial" w:hAnsi="Arial" w:cs="Arial"/>
          <w:spacing w:val="-1"/>
        </w:rPr>
        <w:t>i</w:t>
      </w:r>
      <w:r w:rsidRPr="00E53EF5">
        <w:rPr>
          <w:rFonts w:ascii="Arial" w:hAnsi="Arial" w:cs="Arial"/>
          <w:spacing w:val="2"/>
        </w:rPr>
        <w:t>ó</w:t>
      </w:r>
      <w:r w:rsidRPr="00E53EF5">
        <w:rPr>
          <w:rFonts w:ascii="Arial" w:hAnsi="Arial" w:cs="Arial"/>
        </w:rPr>
        <w:t>n</w:t>
      </w:r>
      <w:r w:rsidRPr="00E53EF5">
        <w:rPr>
          <w:rFonts w:ascii="Arial" w:hAnsi="Arial" w:cs="Arial"/>
          <w:spacing w:val="-8"/>
        </w:rPr>
        <w:t xml:space="preserve"> </w:t>
      </w:r>
      <w:r w:rsidRPr="00E53EF5">
        <w:rPr>
          <w:rFonts w:ascii="Arial" w:hAnsi="Arial" w:cs="Arial"/>
          <w:spacing w:val="-1"/>
        </w:rPr>
        <w:t>d</w:t>
      </w:r>
      <w:r w:rsidRPr="00E53EF5">
        <w:rPr>
          <w:rFonts w:ascii="Arial" w:hAnsi="Arial" w:cs="Arial"/>
          <w:spacing w:val="2"/>
        </w:rPr>
        <w:t>e</w:t>
      </w:r>
      <w:r w:rsidRPr="00E53EF5">
        <w:rPr>
          <w:rFonts w:ascii="Arial" w:hAnsi="Arial" w:cs="Arial"/>
        </w:rPr>
        <w:t>l</w:t>
      </w:r>
      <w:r w:rsidRPr="00E53EF5">
        <w:rPr>
          <w:rFonts w:ascii="Arial" w:hAnsi="Arial" w:cs="Arial"/>
          <w:spacing w:val="-4"/>
        </w:rPr>
        <w:t xml:space="preserve"> </w:t>
      </w:r>
      <w:r w:rsidRPr="00E53EF5">
        <w:rPr>
          <w:rFonts w:ascii="Arial" w:hAnsi="Arial" w:cs="Arial"/>
        </w:rPr>
        <w:t xml:space="preserve">Contrato </w:t>
      </w:r>
    </w:p>
    <w:p w14:paraId="38686465" w14:textId="77777777" w:rsidR="009F3676" w:rsidRPr="00E53EF5" w:rsidRDefault="009F3676">
      <w:pPr>
        <w:pStyle w:val="Prrafodelista"/>
        <w:widowControl w:val="0"/>
        <w:numPr>
          <w:ilvl w:val="1"/>
          <w:numId w:val="22"/>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spacing w:val="-1"/>
        </w:rPr>
      </w:pPr>
      <w:r w:rsidRPr="00E53EF5">
        <w:rPr>
          <w:rFonts w:ascii="Arial" w:hAnsi="Arial" w:cs="Arial"/>
        </w:rPr>
        <w:t>Lugar de ejecución del Contrato</w:t>
      </w:r>
    </w:p>
    <w:p w14:paraId="17E04824" w14:textId="77777777" w:rsidR="009F3676" w:rsidRPr="000261C0" w:rsidRDefault="000261C0" w:rsidP="0079288C">
      <w:pPr>
        <w:widowControl w:val="0"/>
        <w:tabs>
          <w:tab w:val="left" w:pos="680"/>
        </w:tabs>
        <w:autoSpaceDE w:val="0"/>
        <w:autoSpaceDN w:val="0"/>
        <w:adjustRightInd w:val="0"/>
        <w:spacing w:line="276" w:lineRule="auto"/>
        <w:ind w:left="-567" w:right="-660"/>
        <w:jc w:val="center"/>
        <w:rPr>
          <w:rFonts w:ascii="Arial" w:hAnsi="Arial" w:cs="Arial"/>
          <w:b/>
          <w:bCs/>
        </w:rPr>
      </w:pPr>
      <w:bookmarkStart w:id="1" w:name="_Hlk101514806"/>
      <w:bookmarkEnd w:id="0"/>
      <w:r w:rsidRPr="000261C0">
        <w:rPr>
          <w:rFonts w:ascii="Arial" w:hAnsi="Arial" w:cs="Arial"/>
          <w:b/>
          <w:bCs/>
        </w:rPr>
        <w:t>CAPITULO III</w:t>
      </w:r>
    </w:p>
    <w:p w14:paraId="123C5191" w14:textId="77777777" w:rsidR="00F520BA" w:rsidRPr="00F520BA" w:rsidRDefault="002823F0">
      <w:pPr>
        <w:numPr>
          <w:ilvl w:val="0"/>
          <w:numId w:val="22"/>
        </w:numPr>
        <w:spacing w:after="0" w:line="240" w:lineRule="auto"/>
        <w:ind w:left="-567" w:right="-660" w:firstLine="0"/>
        <w:jc w:val="both"/>
        <w:rPr>
          <w:rFonts w:ascii="Arial" w:hAnsi="Arial" w:cs="Arial"/>
          <w:b/>
          <w:bCs/>
          <w:spacing w:val="-35"/>
        </w:rPr>
      </w:pPr>
      <w:r w:rsidRPr="002823F0">
        <w:rPr>
          <w:rFonts w:ascii="Arial" w:hAnsi="Arial" w:cs="Arial"/>
          <w:b/>
          <w:bCs/>
        </w:rPr>
        <w:t>C</w:t>
      </w:r>
      <w:r w:rsidRPr="002823F0">
        <w:rPr>
          <w:rFonts w:ascii="Arial" w:hAnsi="Arial" w:cs="Arial"/>
          <w:b/>
          <w:bCs/>
          <w:spacing w:val="1"/>
        </w:rPr>
        <w:t>O</w:t>
      </w:r>
      <w:r w:rsidRPr="002823F0">
        <w:rPr>
          <w:rFonts w:ascii="Arial" w:hAnsi="Arial" w:cs="Arial"/>
          <w:b/>
          <w:bCs/>
        </w:rPr>
        <w:t>N</w:t>
      </w:r>
      <w:r w:rsidRPr="002823F0">
        <w:rPr>
          <w:rFonts w:ascii="Arial" w:hAnsi="Arial" w:cs="Arial"/>
          <w:b/>
          <w:bCs/>
          <w:spacing w:val="2"/>
        </w:rPr>
        <w:t>V</w:t>
      </w:r>
      <w:r w:rsidRPr="002823F0">
        <w:rPr>
          <w:rFonts w:ascii="Arial" w:hAnsi="Arial" w:cs="Arial"/>
          <w:b/>
          <w:bCs/>
        </w:rPr>
        <w:t>OC</w:t>
      </w:r>
      <w:r w:rsidRPr="002823F0">
        <w:rPr>
          <w:rFonts w:ascii="Arial" w:hAnsi="Arial" w:cs="Arial"/>
          <w:b/>
          <w:bCs/>
          <w:spacing w:val="-1"/>
        </w:rPr>
        <w:t>A</w:t>
      </w:r>
      <w:r w:rsidRPr="002823F0">
        <w:rPr>
          <w:rFonts w:ascii="Arial" w:hAnsi="Arial" w:cs="Arial"/>
          <w:b/>
          <w:bCs/>
          <w:spacing w:val="1"/>
        </w:rPr>
        <w:t>T</w:t>
      </w:r>
      <w:r w:rsidRPr="002823F0">
        <w:rPr>
          <w:rFonts w:ascii="Arial" w:hAnsi="Arial" w:cs="Arial"/>
          <w:b/>
          <w:bCs/>
        </w:rPr>
        <w:t>O</w:t>
      </w:r>
      <w:r w:rsidRPr="002823F0">
        <w:rPr>
          <w:rFonts w:ascii="Arial" w:hAnsi="Arial" w:cs="Arial"/>
          <w:b/>
          <w:bCs/>
          <w:spacing w:val="-1"/>
        </w:rPr>
        <w:t>R</w:t>
      </w:r>
      <w:r w:rsidRPr="002823F0">
        <w:rPr>
          <w:rFonts w:ascii="Arial" w:hAnsi="Arial" w:cs="Arial"/>
          <w:b/>
          <w:bCs/>
        </w:rPr>
        <w:t>IA</w:t>
      </w:r>
      <w:r w:rsidRPr="002823F0">
        <w:rPr>
          <w:rFonts w:ascii="Arial" w:hAnsi="Arial" w:cs="Arial"/>
          <w:b/>
          <w:bCs/>
          <w:spacing w:val="-14"/>
        </w:rPr>
        <w:t xml:space="preserve"> </w:t>
      </w:r>
      <w:r w:rsidRPr="002823F0">
        <w:rPr>
          <w:rFonts w:ascii="Arial" w:hAnsi="Arial" w:cs="Arial"/>
          <w:b/>
          <w:bCs/>
        </w:rPr>
        <w:t>LIMI</w:t>
      </w:r>
      <w:r w:rsidRPr="002823F0">
        <w:rPr>
          <w:rFonts w:ascii="Arial" w:hAnsi="Arial" w:cs="Arial"/>
          <w:b/>
          <w:bCs/>
          <w:spacing w:val="1"/>
        </w:rPr>
        <w:t>T</w:t>
      </w:r>
      <w:r w:rsidRPr="002823F0">
        <w:rPr>
          <w:rFonts w:ascii="Arial" w:hAnsi="Arial" w:cs="Arial"/>
          <w:b/>
          <w:bCs/>
        </w:rPr>
        <w:t>A</w:t>
      </w:r>
      <w:r w:rsidRPr="002823F0">
        <w:rPr>
          <w:rFonts w:ascii="Arial" w:hAnsi="Arial" w:cs="Arial"/>
          <w:b/>
          <w:bCs/>
          <w:spacing w:val="3"/>
        </w:rPr>
        <w:t>D</w:t>
      </w:r>
      <w:r w:rsidRPr="002823F0">
        <w:rPr>
          <w:rFonts w:ascii="Arial" w:hAnsi="Arial" w:cs="Arial"/>
          <w:b/>
          <w:bCs/>
        </w:rPr>
        <w:t>A</w:t>
      </w:r>
      <w:r w:rsidRPr="002823F0">
        <w:rPr>
          <w:rFonts w:ascii="Arial" w:hAnsi="Arial" w:cs="Arial"/>
          <w:b/>
          <w:bCs/>
          <w:spacing w:val="-8"/>
        </w:rPr>
        <w:t xml:space="preserve"> </w:t>
      </w:r>
      <w:r w:rsidRPr="002823F0">
        <w:rPr>
          <w:rFonts w:ascii="Arial" w:hAnsi="Arial" w:cs="Arial"/>
          <w:b/>
          <w:bCs/>
        </w:rPr>
        <w:t xml:space="preserve">A </w:t>
      </w:r>
      <w:r w:rsidRPr="002823F0">
        <w:rPr>
          <w:rFonts w:ascii="Arial" w:hAnsi="Arial" w:cs="Arial"/>
          <w:b/>
          <w:bCs/>
          <w:spacing w:val="4"/>
          <w:w w:val="99"/>
        </w:rPr>
        <w:t>M</w:t>
      </w:r>
      <w:r w:rsidRPr="002823F0">
        <w:rPr>
          <w:rFonts w:ascii="Arial" w:hAnsi="Arial" w:cs="Arial"/>
          <w:b/>
          <w:bCs/>
        </w:rPr>
        <w:t>IPYMES</w:t>
      </w:r>
      <w:r w:rsidRPr="002823F0">
        <w:rPr>
          <w:rFonts w:ascii="Arial" w:hAnsi="Arial" w:cs="Arial"/>
          <w:b/>
          <w:bCs/>
          <w:spacing w:val="-35"/>
        </w:rPr>
        <w:t xml:space="preserve"> </w:t>
      </w:r>
    </w:p>
    <w:bookmarkEnd w:id="1"/>
    <w:p w14:paraId="2F11DBE7" w14:textId="77777777" w:rsidR="0079288C" w:rsidRPr="0079288C" w:rsidRDefault="00F520BA">
      <w:pPr>
        <w:pStyle w:val="Prrafodelista"/>
        <w:widowControl w:val="0"/>
        <w:numPr>
          <w:ilvl w:val="1"/>
          <w:numId w:val="22"/>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spacing w:val="-1"/>
        </w:rPr>
      </w:pPr>
      <w:r>
        <w:rPr>
          <w:rFonts w:ascii="Arial" w:hAnsi="Arial" w:cs="Arial"/>
          <w:spacing w:val="-1"/>
          <w:lang w:val="es-MX"/>
        </w:rPr>
        <w:t>Limitaciones territoriales</w:t>
      </w:r>
      <w:r w:rsidR="0079288C">
        <w:rPr>
          <w:rFonts w:ascii="Arial" w:hAnsi="Arial" w:cs="Arial"/>
          <w:spacing w:val="-1"/>
          <w:lang w:val="es-CO"/>
        </w:rPr>
        <w:t>.</w:t>
      </w:r>
    </w:p>
    <w:p w14:paraId="5B2DF78C" w14:textId="77777777" w:rsidR="00F520BA" w:rsidRPr="0079288C" w:rsidRDefault="004B4240">
      <w:pPr>
        <w:pStyle w:val="Prrafodelista"/>
        <w:widowControl w:val="0"/>
        <w:numPr>
          <w:ilvl w:val="1"/>
          <w:numId w:val="22"/>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spacing w:val="-1"/>
        </w:rPr>
      </w:pPr>
      <w:r w:rsidRPr="0079288C">
        <w:rPr>
          <w:rFonts w:ascii="Arial" w:hAnsi="Arial" w:cs="Arial"/>
        </w:rPr>
        <w:t xml:space="preserve">Acreditación del tamaño empresarial y documentos jurídicos objeto de verificación para limitar el proceso a </w:t>
      </w:r>
      <w:r w:rsidR="0079288C" w:rsidRPr="0079288C">
        <w:rPr>
          <w:rFonts w:ascii="Arial" w:hAnsi="Arial" w:cs="Arial"/>
          <w:lang w:val="es-CO"/>
        </w:rPr>
        <w:t xml:space="preserve"> </w:t>
      </w:r>
      <w:r w:rsidRPr="0079288C">
        <w:rPr>
          <w:rFonts w:ascii="Arial" w:hAnsi="Arial" w:cs="Arial"/>
        </w:rPr>
        <w:t>Mipyme</w:t>
      </w:r>
      <w:r w:rsidRPr="0079288C">
        <w:rPr>
          <w:rFonts w:ascii="Arial" w:hAnsi="Arial" w:cs="Arial"/>
          <w:lang w:val="es-CO"/>
        </w:rPr>
        <w:t>.</w:t>
      </w:r>
    </w:p>
    <w:p w14:paraId="0D7E8C68" w14:textId="77777777" w:rsidR="002823F0" w:rsidRPr="00F05AB8" w:rsidRDefault="004B4240">
      <w:pPr>
        <w:pStyle w:val="Prrafodelista"/>
        <w:widowControl w:val="0"/>
        <w:numPr>
          <w:ilvl w:val="1"/>
          <w:numId w:val="22"/>
        </w:numPr>
        <w:tabs>
          <w:tab w:val="left" w:pos="142"/>
        </w:tabs>
        <w:suppressAutoHyphens/>
        <w:autoSpaceDE w:val="0"/>
        <w:autoSpaceDN w:val="0"/>
        <w:adjustRightInd w:val="0"/>
        <w:spacing w:after="0"/>
        <w:ind w:left="-567" w:right="-660" w:firstLine="0"/>
        <w:contextualSpacing w:val="0"/>
        <w:jc w:val="both"/>
        <w:rPr>
          <w:rFonts w:ascii="Arial" w:hAnsi="Arial" w:cs="Arial"/>
          <w:spacing w:val="-1"/>
        </w:rPr>
      </w:pPr>
      <w:r>
        <w:rPr>
          <w:rFonts w:ascii="Arial" w:hAnsi="Arial" w:cs="Arial"/>
          <w:spacing w:val="-1"/>
          <w:lang w:val="es-CO"/>
        </w:rPr>
        <w:t xml:space="preserve">Solicitud de interés de limitar a Mipyme. </w:t>
      </w:r>
    </w:p>
    <w:p w14:paraId="4ADD1D64" w14:textId="77777777" w:rsidR="00F05AB8" w:rsidRPr="00F05AB8" w:rsidRDefault="00F05AB8" w:rsidP="0079288C">
      <w:pPr>
        <w:pStyle w:val="Prrafodelista"/>
        <w:widowControl w:val="0"/>
        <w:tabs>
          <w:tab w:val="left" w:pos="680"/>
        </w:tabs>
        <w:suppressAutoHyphens/>
        <w:autoSpaceDE w:val="0"/>
        <w:autoSpaceDN w:val="0"/>
        <w:adjustRightInd w:val="0"/>
        <w:spacing w:after="0"/>
        <w:ind w:left="-567" w:right="-660"/>
        <w:contextualSpacing w:val="0"/>
        <w:jc w:val="both"/>
        <w:rPr>
          <w:rFonts w:ascii="Arial" w:hAnsi="Arial" w:cs="Arial"/>
          <w:spacing w:val="-1"/>
        </w:rPr>
      </w:pPr>
    </w:p>
    <w:p w14:paraId="1FBD543B" w14:textId="77777777" w:rsidR="004B4240" w:rsidRPr="000261C0" w:rsidRDefault="004B4240" w:rsidP="0079288C">
      <w:pPr>
        <w:widowControl w:val="0"/>
        <w:tabs>
          <w:tab w:val="left" w:pos="680"/>
        </w:tabs>
        <w:autoSpaceDE w:val="0"/>
        <w:autoSpaceDN w:val="0"/>
        <w:adjustRightInd w:val="0"/>
        <w:spacing w:line="276" w:lineRule="auto"/>
        <w:ind w:left="-567" w:right="-660"/>
        <w:jc w:val="center"/>
        <w:rPr>
          <w:rFonts w:ascii="Arial" w:hAnsi="Arial" w:cs="Arial"/>
          <w:b/>
          <w:bCs/>
        </w:rPr>
      </w:pPr>
      <w:r w:rsidRPr="000261C0">
        <w:rPr>
          <w:rFonts w:ascii="Arial" w:hAnsi="Arial" w:cs="Arial"/>
          <w:b/>
          <w:bCs/>
        </w:rPr>
        <w:t>CAPITULO I</w:t>
      </w:r>
      <w:r w:rsidR="005E2EEE">
        <w:rPr>
          <w:rFonts w:ascii="Arial" w:hAnsi="Arial" w:cs="Arial"/>
          <w:b/>
          <w:bCs/>
        </w:rPr>
        <w:t>V</w:t>
      </w:r>
    </w:p>
    <w:p w14:paraId="3D55192D" w14:textId="77777777" w:rsidR="009F3676" w:rsidRPr="004B4240" w:rsidRDefault="009F3676">
      <w:pPr>
        <w:numPr>
          <w:ilvl w:val="0"/>
          <w:numId w:val="22"/>
        </w:numPr>
        <w:spacing w:after="0" w:line="240" w:lineRule="auto"/>
        <w:ind w:left="-567" w:right="-660" w:firstLine="0"/>
        <w:rPr>
          <w:rFonts w:ascii="Arial" w:hAnsi="Arial" w:cs="Arial"/>
          <w:b/>
          <w:bCs/>
          <w:spacing w:val="-35"/>
        </w:rPr>
      </w:pPr>
      <w:r w:rsidRPr="004B4240">
        <w:rPr>
          <w:rFonts w:ascii="Arial" w:hAnsi="Arial" w:cs="Arial"/>
          <w:b/>
          <w:bCs/>
        </w:rPr>
        <w:t>REQ</w:t>
      </w:r>
      <w:r w:rsidRPr="004B4240">
        <w:rPr>
          <w:rFonts w:ascii="Arial" w:hAnsi="Arial" w:cs="Arial"/>
          <w:b/>
          <w:bCs/>
          <w:spacing w:val="1"/>
        </w:rPr>
        <w:t>U</w:t>
      </w:r>
      <w:r w:rsidRPr="004B4240">
        <w:rPr>
          <w:rFonts w:ascii="Arial" w:hAnsi="Arial" w:cs="Arial"/>
          <w:b/>
          <w:bCs/>
        </w:rPr>
        <w:t>IS</w:t>
      </w:r>
      <w:r w:rsidRPr="004B4240">
        <w:rPr>
          <w:rFonts w:ascii="Arial" w:hAnsi="Arial" w:cs="Arial"/>
          <w:b/>
          <w:bCs/>
          <w:spacing w:val="-1"/>
        </w:rPr>
        <w:t>I</w:t>
      </w:r>
      <w:r w:rsidRPr="004B4240">
        <w:rPr>
          <w:rFonts w:ascii="Arial" w:hAnsi="Arial" w:cs="Arial"/>
          <w:b/>
          <w:bCs/>
          <w:spacing w:val="1"/>
        </w:rPr>
        <w:t>T</w:t>
      </w:r>
      <w:r w:rsidRPr="004B4240">
        <w:rPr>
          <w:rFonts w:ascii="Arial" w:hAnsi="Arial" w:cs="Arial"/>
          <w:b/>
          <w:bCs/>
        </w:rPr>
        <w:t>OS</w:t>
      </w:r>
      <w:r w:rsidRPr="004B4240">
        <w:rPr>
          <w:rFonts w:ascii="Arial" w:hAnsi="Arial" w:cs="Arial"/>
          <w:b/>
          <w:bCs/>
          <w:spacing w:val="-10"/>
        </w:rPr>
        <w:t xml:space="preserve"> </w:t>
      </w:r>
      <w:r w:rsidRPr="004B4240">
        <w:rPr>
          <w:rFonts w:ascii="Arial" w:hAnsi="Arial" w:cs="Arial"/>
          <w:b/>
          <w:bCs/>
          <w:spacing w:val="2"/>
          <w:w w:val="99"/>
        </w:rPr>
        <w:t>H</w:t>
      </w:r>
      <w:r w:rsidRPr="004B4240">
        <w:rPr>
          <w:rFonts w:ascii="Arial" w:hAnsi="Arial" w:cs="Arial"/>
          <w:b/>
          <w:bCs/>
          <w:w w:val="99"/>
        </w:rPr>
        <w:t>ABILITAN</w:t>
      </w:r>
      <w:r w:rsidRPr="004B4240">
        <w:rPr>
          <w:rFonts w:ascii="Arial" w:hAnsi="Arial" w:cs="Arial"/>
          <w:b/>
          <w:bCs/>
          <w:spacing w:val="1"/>
          <w:w w:val="99"/>
        </w:rPr>
        <w:t>T</w:t>
      </w:r>
      <w:r w:rsidRPr="004B4240">
        <w:rPr>
          <w:rFonts w:ascii="Arial" w:hAnsi="Arial" w:cs="Arial"/>
          <w:b/>
          <w:bCs/>
          <w:spacing w:val="2"/>
          <w:w w:val="99"/>
        </w:rPr>
        <w:t>E</w:t>
      </w:r>
      <w:r w:rsidRPr="004B4240">
        <w:rPr>
          <w:rFonts w:ascii="Arial" w:hAnsi="Arial" w:cs="Arial"/>
          <w:b/>
          <w:bCs/>
          <w:w w:val="99"/>
        </w:rPr>
        <w:t>S</w:t>
      </w:r>
      <w:r w:rsidRPr="004B4240">
        <w:rPr>
          <w:rFonts w:ascii="Arial" w:hAnsi="Arial" w:cs="Arial"/>
          <w:b/>
          <w:bCs/>
          <w:spacing w:val="-19"/>
          <w:w w:val="99"/>
        </w:rPr>
        <w:t xml:space="preserve"> </w:t>
      </w:r>
    </w:p>
    <w:p w14:paraId="04B3A09A" w14:textId="77777777" w:rsidR="00487BC7" w:rsidRDefault="009F3676">
      <w:pPr>
        <w:widowControl w:val="0"/>
        <w:numPr>
          <w:ilvl w:val="1"/>
          <w:numId w:val="22"/>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E51474">
        <w:rPr>
          <w:rFonts w:ascii="Arial" w:hAnsi="Arial" w:cs="Arial"/>
        </w:rPr>
        <w:t xml:space="preserve">Capacidad Jurídica </w:t>
      </w:r>
    </w:p>
    <w:p w14:paraId="7A24F1D5" w14:textId="77777777" w:rsidR="00487BC7" w:rsidRDefault="009F3676">
      <w:pPr>
        <w:widowControl w:val="0"/>
        <w:numPr>
          <w:ilvl w:val="1"/>
          <w:numId w:val="22"/>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487BC7">
        <w:rPr>
          <w:rFonts w:ascii="Arial" w:hAnsi="Arial" w:cs="Arial"/>
        </w:rPr>
        <w:t xml:space="preserve">Experiencia </w:t>
      </w:r>
    </w:p>
    <w:p w14:paraId="765E79ED" w14:textId="77777777" w:rsidR="00487BC7" w:rsidRPr="00736387" w:rsidRDefault="009F3676">
      <w:pPr>
        <w:widowControl w:val="0"/>
        <w:numPr>
          <w:ilvl w:val="1"/>
          <w:numId w:val="22"/>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487BC7">
        <w:rPr>
          <w:rFonts w:ascii="Arial" w:hAnsi="Arial" w:cs="Arial"/>
        </w:rPr>
        <w:t>Capacidad Financiera</w:t>
      </w:r>
      <w:r w:rsidR="00736387">
        <w:rPr>
          <w:rFonts w:ascii="Arial" w:hAnsi="Arial" w:cs="Arial"/>
        </w:rPr>
        <w:t xml:space="preserve"> y </w:t>
      </w:r>
      <w:r w:rsidRPr="00736387">
        <w:rPr>
          <w:rFonts w:ascii="Arial" w:hAnsi="Arial" w:cs="Arial"/>
        </w:rPr>
        <w:t xml:space="preserve">Organizacional </w:t>
      </w:r>
    </w:p>
    <w:p w14:paraId="21787B8D" w14:textId="77777777" w:rsidR="009F3676" w:rsidRDefault="009F3676">
      <w:pPr>
        <w:widowControl w:val="0"/>
        <w:numPr>
          <w:ilvl w:val="1"/>
          <w:numId w:val="22"/>
        </w:numPr>
        <w:tabs>
          <w:tab w:val="left" w:pos="142"/>
        </w:tabs>
        <w:suppressAutoHyphens/>
        <w:autoSpaceDE w:val="0"/>
        <w:autoSpaceDN w:val="0"/>
        <w:adjustRightInd w:val="0"/>
        <w:spacing w:after="0" w:line="240" w:lineRule="auto"/>
        <w:ind w:left="-567" w:right="-660" w:firstLine="0"/>
        <w:jc w:val="both"/>
        <w:rPr>
          <w:rFonts w:ascii="Arial" w:hAnsi="Arial" w:cs="Arial"/>
        </w:rPr>
      </w:pPr>
      <w:r w:rsidRPr="00487BC7">
        <w:rPr>
          <w:rFonts w:ascii="Arial" w:hAnsi="Arial" w:cs="Arial"/>
        </w:rPr>
        <w:t>Información financiera para Proponentes extranjeros</w:t>
      </w:r>
    </w:p>
    <w:p w14:paraId="26288CD7" w14:textId="77777777" w:rsidR="00736387" w:rsidRDefault="00736387" w:rsidP="0079288C">
      <w:pPr>
        <w:widowControl w:val="0"/>
        <w:tabs>
          <w:tab w:val="left" w:pos="680"/>
        </w:tabs>
        <w:suppressAutoHyphens/>
        <w:autoSpaceDE w:val="0"/>
        <w:autoSpaceDN w:val="0"/>
        <w:adjustRightInd w:val="0"/>
        <w:spacing w:after="0" w:line="276" w:lineRule="auto"/>
        <w:ind w:left="-567" w:right="-660"/>
        <w:jc w:val="center"/>
        <w:rPr>
          <w:rFonts w:ascii="Arial" w:hAnsi="Arial" w:cs="Arial"/>
          <w:b/>
          <w:bCs/>
        </w:rPr>
      </w:pPr>
    </w:p>
    <w:p w14:paraId="7CAFEBEB" w14:textId="77777777" w:rsidR="00736387" w:rsidRPr="00736387" w:rsidRDefault="00736387" w:rsidP="0079288C">
      <w:pPr>
        <w:widowControl w:val="0"/>
        <w:tabs>
          <w:tab w:val="left" w:pos="680"/>
        </w:tabs>
        <w:suppressAutoHyphens/>
        <w:autoSpaceDE w:val="0"/>
        <w:autoSpaceDN w:val="0"/>
        <w:adjustRightInd w:val="0"/>
        <w:spacing w:after="0" w:line="276" w:lineRule="auto"/>
        <w:ind w:left="-567" w:right="-660"/>
        <w:jc w:val="center"/>
        <w:rPr>
          <w:rFonts w:ascii="Arial" w:hAnsi="Arial" w:cs="Arial"/>
          <w:b/>
          <w:bCs/>
        </w:rPr>
      </w:pPr>
      <w:r w:rsidRPr="00736387">
        <w:rPr>
          <w:rFonts w:ascii="Arial" w:hAnsi="Arial" w:cs="Arial"/>
          <w:b/>
          <w:bCs/>
        </w:rPr>
        <w:t>CAPITULO V</w:t>
      </w:r>
    </w:p>
    <w:p w14:paraId="03FA9215" w14:textId="77777777" w:rsidR="009F3676" w:rsidRDefault="009F3676">
      <w:pPr>
        <w:widowControl w:val="0"/>
        <w:numPr>
          <w:ilvl w:val="0"/>
          <w:numId w:val="22"/>
        </w:numPr>
        <w:autoSpaceDE w:val="0"/>
        <w:autoSpaceDN w:val="0"/>
        <w:adjustRightInd w:val="0"/>
        <w:spacing w:after="0" w:line="240" w:lineRule="auto"/>
        <w:ind w:left="-567" w:right="-660" w:firstLine="0"/>
        <w:jc w:val="both"/>
        <w:rPr>
          <w:rFonts w:ascii="Arial" w:hAnsi="Arial" w:cs="Arial"/>
        </w:rPr>
      </w:pPr>
      <w:r w:rsidRPr="00E51474">
        <w:rPr>
          <w:rFonts w:ascii="Arial" w:hAnsi="Arial" w:cs="Arial"/>
          <w:b/>
          <w:bCs/>
          <w:spacing w:val="-1"/>
        </w:rPr>
        <w:t>E</w:t>
      </w:r>
      <w:r w:rsidRPr="00E51474">
        <w:rPr>
          <w:rFonts w:ascii="Arial" w:hAnsi="Arial" w:cs="Arial"/>
          <w:b/>
          <w:bCs/>
          <w:spacing w:val="2"/>
        </w:rPr>
        <w:t>V</w:t>
      </w:r>
      <w:r w:rsidRPr="00E51474">
        <w:rPr>
          <w:rFonts w:ascii="Arial" w:hAnsi="Arial" w:cs="Arial"/>
          <w:b/>
          <w:bCs/>
        </w:rPr>
        <w:t>ALUACIÓN</w:t>
      </w:r>
      <w:r w:rsidRPr="00E51474">
        <w:rPr>
          <w:rFonts w:ascii="Arial" w:hAnsi="Arial" w:cs="Arial"/>
          <w:b/>
          <w:bCs/>
          <w:spacing w:val="-10"/>
        </w:rPr>
        <w:t xml:space="preserve"> </w:t>
      </w:r>
      <w:r w:rsidRPr="00E51474">
        <w:rPr>
          <w:rFonts w:ascii="Arial" w:hAnsi="Arial" w:cs="Arial"/>
          <w:b/>
          <w:bCs/>
        </w:rPr>
        <w:t>DE LA</w:t>
      </w:r>
      <w:r w:rsidRPr="00E51474">
        <w:rPr>
          <w:rFonts w:ascii="Arial" w:hAnsi="Arial" w:cs="Arial"/>
          <w:b/>
          <w:bCs/>
          <w:spacing w:val="-3"/>
        </w:rPr>
        <w:t xml:space="preserve"> </w:t>
      </w:r>
      <w:r w:rsidRPr="00E51474">
        <w:rPr>
          <w:rFonts w:ascii="Arial" w:hAnsi="Arial" w:cs="Arial"/>
          <w:b/>
          <w:bCs/>
          <w:spacing w:val="2"/>
        </w:rPr>
        <w:t xml:space="preserve">PROPUESTA </w:t>
      </w:r>
    </w:p>
    <w:p w14:paraId="3EC2DEE9" w14:textId="77777777" w:rsidR="003C6A31" w:rsidRDefault="003C6A31">
      <w:pPr>
        <w:widowControl w:val="0"/>
        <w:numPr>
          <w:ilvl w:val="0"/>
          <w:numId w:val="22"/>
        </w:numPr>
        <w:autoSpaceDE w:val="0"/>
        <w:autoSpaceDN w:val="0"/>
        <w:adjustRightInd w:val="0"/>
        <w:spacing w:after="0" w:line="240" w:lineRule="auto"/>
        <w:ind w:left="-567" w:right="-660" w:firstLine="0"/>
        <w:jc w:val="both"/>
        <w:rPr>
          <w:rFonts w:ascii="Arial" w:hAnsi="Arial" w:cs="Arial"/>
        </w:rPr>
      </w:pPr>
      <w:r>
        <w:rPr>
          <w:rFonts w:ascii="Arial" w:hAnsi="Arial" w:cs="Arial"/>
        </w:rPr>
        <w:t>Cronograma.</w:t>
      </w:r>
    </w:p>
    <w:p w14:paraId="54EE5BB9" w14:textId="77777777" w:rsidR="009F3676" w:rsidRPr="003C6A31" w:rsidRDefault="003C6A31">
      <w:pPr>
        <w:widowControl w:val="0"/>
        <w:numPr>
          <w:ilvl w:val="0"/>
          <w:numId w:val="22"/>
        </w:numPr>
        <w:autoSpaceDE w:val="0"/>
        <w:autoSpaceDN w:val="0"/>
        <w:adjustRightInd w:val="0"/>
        <w:spacing w:after="0" w:line="240" w:lineRule="auto"/>
        <w:ind w:left="-567" w:right="-660" w:firstLine="0"/>
        <w:jc w:val="both"/>
        <w:rPr>
          <w:rFonts w:ascii="Arial" w:hAnsi="Arial" w:cs="Arial"/>
        </w:rPr>
      </w:pPr>
      <w:r w:rsidRPr="003C6A31">
        <w:rPr>
          <w:rFonts w:ascii="Arial" w:hAnsi="Arial" w:cs="Arial"/>
          <w:spacing w:val="-1"/>
        </w:rPr>
        <w:t>Propuesta</w:t>
      </w:r>
    </w:p>
    <w:p w14:paraId="5741A232" w14:textId="77777777" w:rsidR="009F3676" w:rsidRPr="00E51474" w:rsidRDefault="009F3676">
      <w:pPr>
        <w:pStyle w:val="Prrafodelista"/>
        <w:widowControl w:val="0"/>
        <w:numPr>
          <w:ilvl w:val="1"/>
          <w:numId w:val="22"/>
        </w:numPr>
        <w:tabs>
          <w:tab w:val="left" w:pos="284"/>
          <w:tab w:val="left" w:pos="426"/>
        </w:tabs>
        <w:suppressAutoHyphens/>
        <w:autoSpaceDE w:val="0"/>
        <w:autoSpaceDN w:val="0"/>
        <w:adjustRightInd w:val="0"/>
        <w:spacing w:after="0" w:line="240" w:lineRule="auto"/>
        <w:ind w:left="-567" w:right="-660" w:firstLine="0"/>
        <w:contextualSpacing w:val="0"/>
        <w:jc w:val="both"/>
        <w:rPr>
          <w:rFonts w:ascii="Arial" w:hAnsi="Arial" w:cs="Arial"/>
          <w:bCs/>
          <w:spacing w:val="-1"/>
        </w:rPr>
      </w:pPr>
      <w:r w:rsidRPr="00E51474">
        <w:rPr>
          <w:rFonts w:ascii="Arial" w:hAnsi="Arial" w:cs="Arial"/>
          <w:bCs/>
          <w:spacing w:val="-1"/>
        </w:rPr>
        <w:lastRenderedPageBreak/>
        <w:t xml:space="preserve">Presentación </w:t>
      </w:r>
    </w:p>
    <w:p w14:paraId="0BF837C7" w14:textId="77777777" w:rsidR="009F3676" w:rsidRDefault="009F3676">
      <w:pPr>
        <w:pStyle w:val="Prrafodelista"/>
        <w:widowControl w:val="0"/>
        <w:numPr>
          <w:ilvl w:val="1"/>
          <w:numId w:val="22"/>
        </w:numPr>
        <w:tabs>
          <w:tab w:val="left" w:pos="142"/>
          <w:tab w:val="left" w:pos="426"/>
        </w:tabs>
        <w:suppressAutoHyphens/>
        <w:autoSpaceDE w:val="0"/>
        <w:autoSpaceDN w:val="0"/>
        <w:adjustRightInd w:val="0"/>
        <w:spacing w:after="0" w:line="240" w:lineRule="auto"/>
        <w:ind w:left="-567" w:right="-660" w:firstLine="0"/>
        <w:contextualSpacing w:val="0"/>
        <w:jc w:val="both"/>
        <w:rPr>
          <w:rFonts w:ascii="Arial" w:hAnsi="Arial" w:cs="Arial"/>
        </w:rPr>
      </w:pPr>
      <w:r w:rsidRPr="00E51474">
        <w:rPr>
          <w:rFonts w:ascii="Arial" w:hAnsi="Arial" w:cs="Arial"/>
        </w:rPr>
        <w:t>Apertura</w:t>
      </w:r>
    </w:p>
    <w:p w14:paraId="4C807814" w14:textId="77777777" w:rsidR="000F6894" w:rsidRDefault="000F6894" w:rsidP="0079288C">
      <w:pPr>
        <w:pStyle w:val="Prrafodelista"/>
        <w:widowControl w:val="0"/>
        <w:tabs>
          <w:tab w:val="left" w:pos="142"/>
          <w:tab w:val="left" w:pos="426"/>
        </w:tabs>
        <w:suppressAutoHyphens/>
        <w:autoSpaceDE w:val="0"/>
        <w:autoSpaceDN w:val="0"/>
        <w:adjustRightInd w:val="0"/>
        <w:spacing w:after="0" w:line="240" w:lineRule="auto"/>
        <w:ind w:left="-567" w:right="-660"/>
        <w:contextualSpacing w:val="0"/>
        <w:jc w:val="both"/>
        <w:rPr>
          <w:rFonts w:ascii="Arial" w:hAnsi="Arial" w:cs="Arial"/>
          <w:lang w:val="es-CO"/>
        </w:rPr>
      </w:pPr>
      <w:r>
        <w:rPr>
          <w:rFonts w:ascii="Arial" w:hAnsi="Arial" w:cs="Arial"/>
          <w:lang w:val="es-CO"/>
        </w:rPr>
        <w:t>9.</w:t>
      </w:r>
      <w:r w:rsidRPr="000F6894">
        <w:t xml:space="preserve"> </w:t>
      </w:r>
      <w:r>
        <w:rPr>
          <w:rFonts w:ascii="Arial" w:hAnsi="Arial" w:cs="Arial"/>
          <w:lang w:val="es-CO"/>
        </w:rPr>
        <w:t xml:space="preserve"> </w:t>
      </w:r>
      <w:r w:rsidRPr="000F6894">
        <w:rPr>
          <w:rFonts w:ascii="Arial" w:hAnsi="Arial" w:cs="Arial"/>
          <w:lang w:val="es-CO"/>
        </w:rPr>
        <w:t>Acreditación de Requisitos Habilitantes</w:t>
      </w:r>
    </w:p>
    <w:p w14:paraId="778B663D" w14:textId="77777777" w:rsidR="000F6894" w:rsidRDefault="000F6894" w:rsidP="0079288C">
      <w:pPr>
        <w:pStyle w:val="Prrafodelista"/>
        <w:widowControl w:val="0"/>
        <w:tabs>
          <w:tab w:val="left" w:pos="142"/>
          <w:tab w:val="left" w:pos="426"/>
        </w:tabs>
        <w:suppressAutoHyphens/>
        <w:autoSpaceDE w:val="0"/>
        <w:autoSpaceDN w:val="0"/>
        <w:adjustRightInd w:val="0"/>
        <w:spacing w:after="0" w:line="240" w:lineRule="auto"/>
        <w:ind w:left="-567" w:right="-660"/>
        <w:contextualSpacing w:val="0"/>
        <w:jc w:val="both"/>
        <w:rPr>
          <w:rFonts w:ascii="Arial" w:hAnsi="Arial" w:cs="Arial"/>
          <w:lang w:val="es-CO"/>
        </w:rPr>
      </w:pPr>
      <w:r>
        <w:rPr>
          <w:rFonts w:ascii="Arial" w:hAnsi="Arial" w:cs="Arial"/>
          <w:lang w:val="es-CO"/>
        </w:rPr>
        <w:t xml:space="preserve">9.1. Requisitos habilitantes de contenido jurídico. </w:t>
      </w:r>
    </w:p>
    <w:p w14:paraId="39DE1D3C" w14:textId="77777777" w:rsidR="008D42A5" w:rsidRDefault="000F6894" w:rsidP="00F23F7A">
      <w:pPr>
        <w:pStyle w:val="Prrafodelista"/>
        <w:widowControl w:val="0"/>
        <w:tabs>
          <w:tab w:val="left" w:pos="142"/>
          <w:tab w:val="left" w:pos="426"/>
        </w:tabs>
        <w:suppressAutoHyphens/>
        <w:autoSpaceDE w:val="0"/>
        <w:autoSpaceDN w:val="0"/>
        <w:adjustRightInd w:val="0"/>
        <w:spacing w:after="0" w:line="240" w:lineRule="auto"/>
        <w:ind w:left="-567" w:right="-660"/>
        <w:contextualSpacing w:val="0"/>
        <w:jc w:val="both"/>
        <w:rPr>
          <w:rFonts w:ascii="Arial" w:hAnsi="Arial" w:cs="Arial"/>
          <w:lang w:val="es-CO"/>
        </w:rPr>
      </w:pPr>
      <w:r>
        <w:rPr>
          <w:rFonts w:ascii="Arial" w:hAnsi="Arial" w:cs="Arial"/>
          <w:lang w:val="es-CO"/>
        </w:rPr>
        <w:t>9.2.</w:t>
      </w:r>
      <w:r w:rsidR="00F23F7A">
        <w:rPr>
          <w:rFonts w:ascii="Arial" w:hAnsi="Arial" w:cs="Arial"/>
          <w:lang w:val="es-CO"/>
        </w:rPr>
        <w:t xml:space="preserve"> Requisitos habilitantes de contenido técnico. </w:t>
      </w:r>
    </w:p>
    <w:p w14:paraId="19145001" w14:textId="77777777" w:rsidR="00E37517" w:rsidRPr="00F84FAE" w:rsidRDefault="00F23F7A" w:rsidP="00F84FAE">
      <w:pPr>
        <w:pStyle w:val="Prrafodelista"/>
        <w:widowControl w:val="0"/>
        <w:tabs>
          <w:tab w:val="left" w:pos="142"/>
          <w:tab w:val="left" w:pos="426"/>
        </w:tabs>
        <w:suppressAutoHyphens/>
        <w:autoSpaceDE w:val="0"/>
        <w:autoSpaceDN w:val="0"/>
        <w:adjustRightInd w:val="0"/>
        <w:spacing w:after="0" w:line="240" w:lineRule="auto"/>
        <w:ind w:left="-567" w:right="-660"/>
        <w:contextualSpacing w:val="0"/>
        <w:jc w:val="both"/>
        <w:rPr>
          <w:rFonts w:ascii="Arial" w:hAnsi="Arial" w:cs="Arial"/>
          <w:lang w:val="es-CO"/>
        </w:rPr>
      </w:pPr>
      <w:r>
        <w:rPr>
          <w:rFonts w:ascii="Arial" w:hAnsi="Arial" w:cs="Arial"/>
          <w:lang w:val="es-CO"/>
        </w:rPr>
        <w:t>9.3. Requisitos de</w:t>
      </w:r>
      <w:r w:rsidR="00E37517" w:rsidRPr="00E37517">
        <w:rPr>
          <w:rFonts w:ascii="Arial" w:hAnsi="Arial" w:cs="Arial"/>
          <w:lang w:val="es-CO"/>
        </w:rPr>
        <w:t xml:space="preserve"> capacidad Financiera y Organizacional</w:t>
      </w:r>
    </w:p>
    <w:p w14:paraId="3B4DFB99" w14:textId="77777777" w:rsidR="009F3676" w:rsidRPr="00E51474" w:rsidRDefault="00E37517" w:rsidP="0079288C">
      <w:pPr>
        <w:pStyle w:val="Prrafodelista"/>
        <w:widowControl w:val="0"/>
        <w:tabs>
          <w:tab w:val="left" w:pos="700"/>
        </w:tabs>
        <w:suppressAutoHyphens/>
        <w:autoSpaceDE w:val="0"/>
        <w:autoSpaceDN w:val="0"/>
        <w:adjustRightInd w:val="0"/>
        <w:spacing w:after="0" w:line="240" w:lineRule="auto"/>
        <w:ind w:left="-567" w:right="-660"/>
        <w:contextualSpacing w:val="0"/>
        <w:jc w:val="both"/>
        <w:rPr>
          <w:rFonts w:ascii="Arial" w:hAnsi="Arial" w:cs="Arial"/>
        </w:rPr>
      </w:pPr>
      <w:r>
        <w:rPr>
          <w:rFonts w:ascii="Arial" w:hAnsi="Arial" w:cs="Arial"/>
          <w:lang w:val="es-CO"/>
        </w:rPr>
        <w:t>1</w:t>
      </w:r>
      <w:r w:rsidR="00F84FAE">
        <w:rPr>
          <w:rFonts w:ascii="Arial" w:hAnsi="Arial" w:cs="Arial"/>
          <w:lang w:val="es-CO"/>
        </w:rPr>
        <w:t>0</w:t>
      </w:r>
      <w:r>
        <w:rPr>
          <w:rFonts w:ascii="Arial" w:hAnsi="Arial" w:cs="Arial"/>
          <w:lang w:val="es-CO"/>
        </w:rPr>
        <w:t xml:space="preserve">. </w:t>
      </w:r>
      <w:r w:rsidR="009F3676" w:rsidRPr="00E51474">
        <w:rPr>
          <w:rFonts w:ascii="Arial" w:hAnsi="Arial" w:cs="Arial"/>
        </w:rPr>
        <w:t>Propuestas Alternativas</w:t>
      </w:r>
      <w:r w:rsidR="009F3676" w:rsidRPr="00E51474">
        <w:rPr>
          <w:rFonts w:ascii="Arial" w:hAnsi="Arial" w:cs="Arial"/>
          <w:spacing w:val="-10"/>
        </w:rPr>
        <w:t xml:space="preserve"> </w:t>
      </w:r>
    </w:p>
    <w:p w14:paraId="39B9F021" w14:textId="77777777" w:rsidR="009F3676" w:rsidRPr="00E51474" w:rsidRDefault="009F3676">
      <w:pPr>
        <w:pStyle w:val="Prrafodelista"/>
        <w:widowControl w:val="0"/>
        <w:numPr>
          <w:ilvl w:val="0"/>
          <w:numId w:val="34"/>
        </w:numPr>
        <w:tabs>
          <w:tab w:val="left" w:pos="-142"/>
        </w:tabs>
        <w:suppressAutoHyphens/>
        <w:autoSpaceDE w:val="0"/>
        <w:autoSpaceDN w:val="0"/>
        <w:adjustRightInd w:val="0"/>
        <w:spacing w:after="0" w:line="240" w:lineRule="auto"/>
        <w:ind w:right="-660"/>
        <w:contextualSpacing w:val="0"/>
        <w:jc w:val="both"/>
        <w:rPr>
          <w:rFonts w:ascii="Arial" w:hAnsi="Arial" w:cs="Arial"/>
        </w:rPr>
      </w:pPr>
      <w:r w:rsidRPr="00E51474">
        <w:rPr>
          <w:rFonts w:ascii="Arial" w:hAnsi="Arial" w:cs="Arial"/>
        </w:rPr>
        <w:t>Re</w:t>
      </w:r>
      <w:r w:rsidRPr="00E51474">
        <w:rPr>
          <w:rFonts w:ascii="Arial" w:hAnsi="Arial" w:cs="Arial"/>
          <w:spacing w:val="1"/>
        </w:rPr>
        <w:t>v</w:t>
      </w:r>
      <w:r w:rsidRPr="00E51474">
        <w:rPr>
          <w:rFonts w:ascii="Arial" w:hAnsi="Arial" w:cs="Arial"/>
          <w:spacing w:val="-1"/>
        </w:rPr>
        <w:t>i</w:t>
      </w:r>
      <w:r w:rsidRPr="00E51474">
        <w:rPr>
          <w:rFonts w:ascii="Arial" w:hAnsi="Arial" w:cs="Arial"/>
          <w:spacing w:val="1"/>
        </w:rPr>
        <w:t>s</w:t>
      </w:r>
      <w:r w:rsidRPr="00E51474">
        <w:rPr>
          <w:rFonts w:ascii="Arial" w:hAnsi="Arial" w:cs="Arial"/>
          <w:spacing w:val="-1"/>
        </w:rPr>
        <w:t>i</w:t>
      </w:r>
      <w:r w:rsidRPr="00E51474">
        <w:rPr>
          <w:rFonts w:ascii="Arial" w:hAnsi="Arial" w:cs="Arial"/>
          <w:spacing w:val="2"/>
        </w:rPr>
        <w:t>ó</w:t>
      </w:r>
      <w:r w:rsidRPr="00E51474">
        <w:rPr>
          <w:rFonts w:ascii="Arial" w:hAnsi="Arial" w:cs="Arial"/>
        </w:rPr>
        <w:t>n</w:t>
      </w:r>
      <w:r w:rsidRPr="00E51474">
        <w:rPr>
          <w:rFonts w:ascii="Arial" w:hAnsi="Arial" w:cs="Arial"/>
          <w:spacing w:val="-8"/>
        </w:rPr>
        <w:t xml:space="preserve"> </w:t>
      </w:r>
      <w:r w:rsidRPr="00E51474">
        <w:rPr>
          <w:rFonts w:ascii="Arial" w:hAnsi="Arial" w:cs="Arial"/>
          <w:spacing w:val="-1"/>
        </w:rPr>
        <w:t>d</w:t>
      </w:r>
      <w:r w:rsidRPr="00E51474">
        <w:rPr>
          <w:rFonts w:ascii="Arial" w:hAnsi="Arial" w:cs="Arial"/>
        </w:rPr>
        <w:t xml:space="preserve">e </w:t>
      </w:r>
      <w:r w:rsidRPr="00E51474">
        <w:rPr>
          <w:rFonts w:ascii="Arial" w:hAnsi="Arial" w:cs="Arial"/>
          <w:spacing w:val="-1"/>
        </w:rPr>
        <w:t>l</w:t>
      </w:r>
      <w:r w:rsidRPr="00E51474">
        <w:rPr>
          <w:rFonts w:ascii="Arial" w:hAnsi="Arial" w:cs="Arial"/>
        </w:rPr>
        <w:t>os</w:t>
      </w:r>
      <w:r w:rsidRPr="00E51474">
        <w:rPr>
          <w:rFonts w:ascii="Arial" w:hAnsi="Arial" w:cs="Arial"/>
          <w:spacing w:val="-2"/>
        </w:rPr>
        <w:t xml:space="preserve"> </w:t>
      </w:r>
      <w:r w:rsidRPr="00E51474">
        <w:rPr>
          <w:rFonts w:ascii="Arial" w:hAnsi="Arial" w:cs="Arial"/>
        </w:rPr>
        <w:t xml:space="preserve">requisitos habilitantes </w:t>
      </w:r>
    </w:p>
    <w:p w14:paraId="2D3DE9C5" w14:textId="77777777" w:rsidR="009F3676" w:rsidRDefault="009F3676">
      <w:pPr>
        <w:pStyle w:val="Prrafodelista"/>
        <w:widowControl w:val="0"/>
        <w:numPr>
          <w:ilvl w:val="1"/>
          <w:numId w:val="34"/>
        </w:numPr>
        <w:tabs>
          <w:tab w:val="left" w:pos="-142"/>
        </w:tabs>
        <w:suppressAutoHyphens/>
        <w:autoSpaceDE w:val="0"/>
        <w:autoSpaceDN w:val="0"/>
        <w:adjustRightInd w:val="0"/>
        <w:spacing w:after="0" w:line="240" w:lineRule="auto"/>
        <w:ind w:right="-660"/>
        <w:contextualSpacing w:val="0"/>
        <w:jc w:val="both"/>
        <w:rPr>
          <w:rFonts w:ascii="Arial" w:hAnsi="Arial" w:cs="Arial"/>
        </w:rPr>
      </w:pPr>
      <w:r w:rsidRPr="00E51474">
        <w:rPr>
          <w:rFonts w:ascii="Arial" w:hAnsi="Arial" w:cs="Arial"/>
        </w:rPr>
        <w:t>Evaluación y calificación  de las Propuestas</w:t>
      </w:r>
    </w:p>
    <w:p w14:paraId="3B3E04DB" w14:textId="77777777" w:rsidR="00E32046" w:rsidRDefault="00E32046">
      <w:pPr>
        <w:numPr>
          <w:ilvl w:val="1"/>
          <w:numId w:val="35"/>
        </w:numPr>
        <w:tabs>
          <w:tab w:val="left" w:pos="-142"/>
        </w:tabs>
        <w:spacing w:after="0" w:line="240" w:lineRule="auto"/>
        <w:ind w:right="-660"/>
        <w:rPr>
          <w:rFonts w:ascii="Arial" w:hAnsi="Arial" w:cs="Arial"/>
          <w:lang w:val="x-none"/>
        </w:rPr>
      </w:pPr>
      <w:r w:rsidRPr="00E32046">
        <w:rPr>
          <w:rFonts w:ascii="Arial" w:hAnsi="Arial" w:cs="Arial"/>
          <w:lang w:val="x-none"/>
        </w:rPr>
        <w:t>Corrección aritmética de las propuestas.</w:t>
      </w:r>
    </w:p>
    <w:p w14:paraId="554D1AAD" w14:textId="77777777" w:rsidR="00E32046" w:rsidRPr="00E32046" w:rsidRDefault="00E32046">
      <w:pPr>
        <w:numPr>
          <w:ilvl w:val="1"/>
          <w:numId w:val="35"/>
        </w:numPr>
        <w:tabs>
          <w:tab w:val="left" w:pos="-142"/>
        </w:tabs>
        <w:spacing w:after="0" w:line="240" w:lineRule="auto"/>
        <w:ind w:right="-660"/>
        <w:rPr>
          <w:rFonts w:ascii="Arial" w:hAnsi="Arial" w:cs="Arial"/>
          <w:lang w:val="x-none"/>
        </w:rPr>
      </w:pPr>
      <w:r w:rsidRPr="00E32046">
        <w:rPr>
          <w:rFonts w:ascii="Arial" w:hAnsi="Arial" w:cs="Arial"/>
        </w:rPr>
        <w:t xml:space="preserve">Orden de calificación propuesta técnica. </w:t>
      </w:r>
    </w:p>
    <w:p w14:paraId="0A0545E1" w14:textId="77777777" w:rsidR="00E32046" w:rsidRDefault="00E32046">
      <w:pPr>
        <w:pStyle w:val="Prrafodelista"/>
        <w:widowControl w:val="0"/>
        <w:numPr>
          <w:ilvl w:val="0"/>
          <w:numId w:val="35"/>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rPr>
      </w:pPr>
      <w:r>
        <w:rPr>
          <w:rFonts w:ascii="Arial" w:hAnsi="Arial" w:cs="Arial"/>
          <w:lang w:val="es-CO"/>
        </w:rPr>
        <w:t>Criterios de desempate.</w:t>
      </w:r>
    </w:p>
    <w:p w14:paraId="075672DA" w14:textId="77777777" w:rsidR="00E32046" w:rsidRDefault="00E32046">
      <w:pPr>
        <w:pStyle w:val="Prrafodelista"/>
        <w:widowControl w:val="0"/>
        <w:numPr>
          <w:ilvl w:val="0"/>
          <w:numId w:val="35"/>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rPr>
      </w:pPr>
      <w:r>
        <w:rPr>
          <w:rFonts w:ascii="Arial" w:hAnsi="Arial" w:cs="Arial"/>
          <w:lang w:val="es-CO"/>
        </w:rPr>
        <w:t xml:space="preserve">Reglas de subsanabilidad, aclaraciones y correcciones.  </w:t>
      </w:r>
    </w:p>
    <w:p w14:paraId="1A80CBD2" w14:textId="77777777" w:rsidR="00E32046" w:rsidRDefault="009F3676">
      <w:pPr>
        <w:pStyle w:val="Prrafodelista"/>
        <w:widowControl w:val="0"/>
        <w:numPr>
          <w:ilvl w:val="0"/>
          <w:numId w:val="35"/>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rPr>
      </w:pPr>
      <w:r w:rsidRPr="00E32046">
        <w:rPr>
          <w:rFonts w:ascii="Arial" w:hAnsi="Arial" w:cs="Arial"/>
        </w:rPr>
        <w:t>Rechazo y Eliminación de la Propuestas</w:t>
      </w:r>
    </w:p>
    <w:p w14:paraId="5A17FAB9" w14:textId="77777777" w:rsidR="00E32046" w:rsidRDefault="009F3676">
      <w:pPr>
        <w:pStyle w:val="Prrafodelista"/>
        <w:widowControl w:val="0"/>
        <w:numPr>
          <w:ilvl w:val="0"/>
          <w:numId w:val="35"/>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rPr>
      </w:pPr>
      <w:r w:rsidRPr="00E32046">
        <w:rPr>
          <w:rFonts w:ascii="Arial" w:hAnsi="Arial" w:cs="Arial"/>
        </w:rPr>
        <w:t>Ret</w:t>
      </w:r>
      <w:r w:rsidRPr="00E32046">
        <w:rPr>
          <w:rFonts w:ascii="Arial" w:hAnsi="Arial" w:cs="Arial"/>
          <w:spacing w:val="-1"/>
        </w:rPr>
        <w:t>i</w:t>
      </w:r>
      <w:r w:rsidRPr="00E32046">
        <w:rPr>
          <w:rFonts w:ascii="Arial" w:hAnsi="Arial" w:cs="Arial"/>
          <w:spacing w:val="1"/>
        </w:rPr>
        <w:t>r</w:t>
      </w:r>
      <w:r w:rsidRPr="00E32046">
        <w:rPr>
          <w:rFonts w:ascii="Arial" w:hAnsi="Arial" w:cs="Arial"/>
        </w:rPr>
        <w:t>o</w:t>
      </w:r>
      <w:r w:rsidRPr="00E32046">
        <w:rPr>
          <w:rFonts w:ascii="Arial" w:hAnsi="Arial" w:cs="Arial"/>
          <w:spacing w:val="-3"/>
        </w:rPr>
        <w:t xml:space="preserve"> </w:t>
      </w:r>
      <w:r w:rsidRPr="00E32046">
        <w:rPr>
          <w:rFonts w:ascii="Arial" w:hAnsi="Arial" w:cs="Arial"/>
        </w:rPr>
        <w:t>de</w:t>
      </w:r>
      <w:r w:rsidRPr="00E32046">
        <w:rPr>
          <w:rFonts w:ascii="Arial" w:hAnsi="Arial" w:cs="Arial"/>
          <w:spacing w:val="-1"/>
        </w:rPr>
        <w:t xml:space="preserve"> l</w:t>
      </w:r>
      <w:r w:rsidRPr="00E32046">
        <w:rPr>
          <w:rFonts w:ascii="Arial" w:hAnsi="Arial" w:cs="Arial"/>
        </w:rPr>
        <w:t>a</w:t>
      </w:r>
      <w:r w:rsidRPr="00E32046">
        <w:rPr>
          <w:rFonts w:ascii="Arial" w:hAnsi="Arial" w:cs="Arial"/>
          <w:spacing w:val="-2"/>
        </w:rPr>
        <w:t xml:space="preserve"> </w:t>
      </w:r>
      <w:r w:rsidRPr="00E32046">
        <w:rPr>
          <w:rFonts w:ascii="Arial" w:hAnsi="Arial" w:cs="Arial"/>
        </w:rPr>
        <w:t>Propuesta</w:t>
      </w:r>
      <w:r w:rsidRPr="00E32046">
        <w:rPr>
          <w:rFonts w:ascii="Arial" w:hAnsi="Arial" w:cs="Arial"/>
          <w:spacing w:val="-12"/>
        </w:rPr>
        <w:t xml:space="preserve"> </w:t>
      </w:r>
    </w:p>
    <w:p w14:paraId="64FA7754" w14:textId="77777777" w:rsidR="00E32046" w:rsidRDefault="009F3676">
      <w:pPr>
        <w:pStyle w:val="Prrafodelista"/>
        <w:widowControl w:val="0"/>
        <w:numPr>
          <w:ilvl w:val="0"/>
          <w:numId w:val="35"/>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rPr>
      </w:pPr>
      <w:r w:rsidRPr="00E32046">
        <w:rPr>
          <w:rFonts w:ascii="Arial" w:hAnsi="Arial" w:cs="Arial"/>
        </w:rPr>
        <w:t>De</w:t>
      </w:r>
      <w:r w:rsidRPr="00E32046">
        <w:rPr>
          <w:rFonts w:ascii="Arial" w:hAnsi="Arial" w:cs="Arial"/>
          <w:spacing w:val="1"/>
        </w:rPr>
        <w:t>v</w:t>
      </w:r>
      <w:r w:rsidRPr="00E32046">
        <w:rPr>
          <w:rFonts w:ascii="Arial" w:hAnsi="Arial" w:cs="Arial"/>
        </w:rPr>
        <w:t>o</w:t>
      </w:r>
      <w:r w:rsidRPr="00E32046">
        <w:rPr>
          <w:rFonts w:ascii="Arial" w:hAnsi="Arial" w:cs="Arial"/>
          <w:spacing w:val="-1"/>
        </w:rPr>
        <w:t>l</w:t>
      </w:r>
      <w:r w:rsidRPr="00E32046">
        <w:rPr>
          <w:rFonts w:ascii="Arial" w:hAnsi="Arial" w:cs="Arial"/>
        </w:rPr>
        <w:t>u</w:t>
      </w:r>
      <w:r w:rsidRPr="00E32046">
        <w:rPr>
          <w:rFonts w:ascii="Arial" w:hAnsi="Arial" w:cs="Arial"/>
          <w:spacing w:val="3"/>
        </w:rPr>
        <w:t>c</w:t>
      </w:r>
      <w:r w:rsidRPr="00E32046">
        <w:rPr>
          <w:rFonts w:ascii="Arial" w:hAnsi="Arial" w:cs="Arial"/>
          <w:spacing w:val="-1"/>
        </w:rPr>
        <w:t>i</w:t>
      </w:r>
      <w:r w:rsidRPr="00E32046">
        <w:rPr>
          <w:rFonts w:ascii="Arial" w:hAnsi="Arial" w:cs="Arial"/>
        </w:rPr>
        <w:t>ón</w:t>
      </w:r>
      <w:r w:rsidRPr="00E32046">
        <w:rPr>
          <w:rFonts w:ascii="Arial" w:hAnsi="Arial" w:cs="Arial"/>
          <w:spacing w:val="-9"/>
        </w:rPr>
        <w:t xml:space="preserve"> </w:t>
      </w:r>
      <w:r w:rsidRPr="00E32046">
        <w:rPr>
          <w:rFonts w:ascii="Arial" w:hAnsi="Arial" w:cs="Arial"/>
        </w:rPr>
        <w:t>de</w:t>
      </w:r>
      <w:r w:rsidRPr="00E32046">
        <w:rPr>
          <w:rFonts w:ascii="Arial" w:hAnsi="Arial" w:cs="Arial"/>
          <w:spacing w:val="-1"/>
        </w:rPr>
        <w:t xml:space="preserve"> l</w:t>
      </w:r>
      <w:r w:rsidRPr="00E32046">
        <w:rPr>
          <w:rFonts w:ascii="Arial" w:hAnsi="Arial" w:cs="Arial"/>
        </w:rPr>
        <w:t>as</w:t>
      </w:r>
      <w:r w:rsidRPr="00E32046">
        <w:rPr>
          <w:rFonts w:ascii="Arial" w:hAnsi="Arial" w:cs="Arial"/>
          <w:spacing w:val="-2"/>
        </w:rPr>
        <w:t xml:space="preserve"> </w:t>
      </w:r>
      <w:r w:rsidRPr="00E32046">
        <w:rPr>
          <w:rFonts w:ascii="Arial" w:hAnsi="Arial" w:cs="Arial"/>
          <w:spacing w:val="1"/>
        </w:rPr>
        <w:t>Propuesta</w:t>
      </w:r>
      <w:r w:rsidRPr="00E32046">
        <w:rPr>
          <w:rFonts w:ascii="Arial" w:hAnsi="Arial" w:cs="Arial"/>
        </w:rPr>
        <w:t>s</w:t>
      </w:r>
      <w:r w:rsidRPr="00E32046">
        <w:rPr>
          <w:rFonts w:ascii="Arial" w:hAnsi="Arial" w:cs="Arial"/>
          <w:spacing w:val="-6"/>
        </w:rPr>
        <w:t xml:space="preserve"> </w:t>
      </w:r>
    </w:p>
    <w:p w14:paraId="77C0AF79" w14:textId="77777777" w:rsidR="00737662" w:rsidRDefault="009F3676">
      <w:pPr>
        <w:pStyle w:val="Prrafodelista"/>
        <w:widowControl w:val="0"/>
        <w:numPr>
          <w:ilvl w:val="0"/>
          <w:numId w:val="35"/>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rPr>
      </w:pPr>
      <w:r w:rsidRPr="00E32046">
        <w:rPr>
          <w:rFonts w:ascii="Arial" w:hAnsi="Arial" w:cs="Arial"/>
        </w:rPr>
        <w:t>De</w:t>
      </w:r>
      <w:r w:rsidRPr="00E32046">
        <w:rPr>
          <w:rFonts w:ascii="Arial" w:hAnsi="Arial" w:cs="Arial"/>
          <w:spacing w:val="1"/>
        </w:rPr>
        <w:t>c</w:t>
      </w:r>
      <w:r w:rsidRPr="00E32046">
        <w:rPr>
          <w:rFonts w:ascii="Arial" w:hAnsi="Arial" w:cs="Arial"/>
          <w:spacing w:val="-1"/>
        </w:rPr>
        <w:t>l</w:t>
      </w:r>
      <w:r w:rsidRPr="00E32046">
        <w:rPr>
          <w:rFonts w:ascii="Arial" w:hAnsi="Arial" w:cs="Arial"/>
        </w:rPr>
        <w:t>ara</w:t>
      </w:r>
      <w:r w:rsidRPr="00E32046">
        <w:rPr>
          <w:rFonts w:ascii="Arial" w:hAnsi="Arial" w:cs="Arial"/>
          <w:spacing w:val="2"/>
        </w:rPr>
        <w:t>t</w:t>
      </w:r>
      <w:r w:rsidRPr="00E32046">
        <w:rPr>
          <w:rFonts w:ascii="Arial" w:hAnsi="Arial" w:cs="Arial"/>
        </w:rPr>
        <w:t>oria</w:t>
      </w:r>
      <w:r w:rsidRPr="00E32046">
        <w:rPr>
          <w:rFonts w:ascii="Arial" w:hAnsi="Arial" w:cs="Arial"/>
          <w:spacing w:val="-10"/>
        </w:rPr>
        <w:t xml:space="preserve"> </w:t>
      </w:r>
      <w:r w:rsidRPr="00E32046">
        <w:rPr>
          <w:rFonts w:ascii="Arial" w:hAnsi="Arial" w:cs="Arial"/>
        </w:rPr>
        <w:t>de Desierta</w:t>
      </w:r>
      <w:r w:rsidRPr="00E32046">
        <w:rPr>
          <w:rFonts w:ascii="Arial" w:hAnsi="Arial" w:cs="Arial"/>
          <w:spacing w:val="-32"/>
        </w:rPr>
        <w:t xml:space="preserve"> </w:t>
      </w:r>
    </w:p>
    <w:p w14:paraId="3618AC9E" w14:textId="77777777" w:rsidR="00E32046" w:rsidRPr="00737662" w:rsidRDefault="00E32046">
      <w:pPr>
        <w:pStyle w:val="Prrafodelista"/>
        <w:widowControl w:val="0"/>
        <w:numPr>
          <w:ilvl w:val="0"/>
          <w:numId w:val="35"/>
        </w:numPr>
        <w:tabs>
          <w:tab w:val="left" w:pos="-142"/>
        </w:tabs>
        <w:suppressAutoHyphens/>
        <w:autoSpaceDE w:val="0"/>
        <w:autoSpaceDN w:val="0"/>
        <w:adjustRightInd w:val="0"/>
        <w:spacing w:after="0" w:line="240" w:lineRule="auto"/>
        <w:ind w:left="-567" w:right="-660" w:firstLine="0"/>
        <w:contextualSpacing w:val="0"/>
        <w:jc w:val="both"/>
        <w:rPr>
          <w:rFonts w:ascii="Arial" w:hAnsi="Arial" w:cs="Arial"/>
        </w:rPr>
      </w:pPr>
      <w:r w:rsidRPr="00737662">
        <w:rPr>
          <w:rFonts w:ascii="Arial" w:hAnsi="Arial" w:cs="Arial"/>
          <w:lang w:val="es-CO"/>
        </w:rPr>
        <w:t>Indisponibilidad SECOP II</w:t>
      </w:r>
    </w:p>
    <w:p w14:paraId="6BA30662" w14:textId="77777777" w:rsidR="009F3676" w:rsidRPr="005E2EEE" w:rsidRDefault="005E2EEE" w:rsidP="0079288C">
      <w:pPr>
        <w:pStyle w:val="Prrafodelista"/>
        <w:widowControl w:val="0"/>
        <w:tabs>
          <w:tab w:val="left" w:pos="709"/>
        </w:tabs>
        <w:suppressAutoHyphens/>
        <w:autoSpaceDE w:val="0"/>
        <w:autoSpaceDN w:val="0"/>
        <w:adjustRightInd w:val="0"/>
        <w:spacing w:after="0"/>
        <w:ind w:left="-567" w:right="-660"/>
        <w:contextualSpacing w:val="0"/>
        <w:jc w:val="center"/>
        <w:rPr>
          <w:rFonts w:ascii="Arial" w:hAnsi="Arial" w:cs="Arial"/>
          <w:b/>
          <w:bCs/>
          <w:lang w:val="es-CO"/>
        </w:rPr>
      </w:pPr>
      <w:r w:rsidRPr="005E2EEE">
        <w:rPr>
          <w:rFonts w:ascii="Arial" w:hAnsi="Arial" w:cs="Arial"/>
          <w:b/>
          <w:bCs/>
          <w:lang w:val="es-CO"/>
        </w:rPr>
        <w:t>CAPITULO VI</w:t>
      </w:r>
    </w:p>
    <w:p w14:paraId="6838C766" w14:textId="77777777" w:rsidR="009F3676" w:rsidRPr="005E2EEE" w:rsidRDefault="00737662" w:rsidP="0079288C">
      <w:pPr>
        <w:widowControl w:val="0"/>
        <w:tabs>
          <w:tab w:val="left" w:pos="709"/>
        </w:tabs>
        <w:autoSpaceDE w:val="0"/>
        <w:autoSpaceDN w:val="0"/>
        <w:adjustRightInd w:val="0"/>
        <w:spacing w:after="0" w:line="240" w:lineRule="auto"/>
        <w:ind w:left="-567" w:right="-660"/>
        <w:jc w:val="both"/>
        <w:rPr>
          <w:rFonts w:ascii="Arial" w:hAnsi="Arial" w:cs="Arial"/>
          <w:bCs/>
          <w:spacing w:val="-32"/>
        </w:rPr>
      </w:pPr>
      <w:r>
        <w:rPr>
          <w:rFonts w:ascii="Arial" w:hAnsi="Arial" w:cs="Arial"/>
          <w:spacing w:val="-1"/>
        </w:rPr>
        <w:t>19</w:t>
      </w:r>
      <w:r w:rsidR="009F3676" w:rsidRPr="00E51474">
        <w:rPr>
          <w:rFonts w:ascii="Arial" w:hAnsi="Arial" w:cs="Arial"/>
          <w:b/>
          <w:bCs/>
        </w:rPr>
        <w:t xml:space="preserve">. </w:t>
      </w:r>
      <w:r w:rsidR="009F3676" w:rsidRPr="00E51474">
        <w:rPr>
          <w:rFonts w:ascii="Arial" w:hAnsi="Arial" w:cs="Arial"/>
          <w:b/>
          <w:bCs/>
          <w:spacing w:val="12"/>
        </w:rPr>
        <w:t xml:space="preserve"> </w:t>
      </w:r>
      <w:r w:rsidR="005E2EEE">
        <w:rPr>
          <w:rFonts w:ascii="Arial" w:hAnsi="Arial" w:cs="Arial"/>
          <w:bCs/>
        </w:rPr>
        <w:t>A</w:t>
      </w:r>
      <w:r w:rsidR="005E2EEE" w:rsidRPr="005E2EEE">
        <w:rPr>
          <w:rFonts w:ascii="Arial" w:hAnsi="Arial" w:cs="Arial"/>
          <w:bCs/>
        </w:rPr>
        <w:t>cuerdos comerciales</w:t>
      </w:r>
      <w:r w:rsidR="005E2EEE" w:rsidRPr="005E2EEE">
        <w:rPr>
          <w:rFonts w:ascii="Arial" w:hAnsi="Arial" w:cs="Arial"/>
          <w:bCs/>
          <w:spacing w:val="-32"/>
        </w:rPr>
        <w:t xml:space="preserve"> </w:t>
      </w:r>
    </w:p>
    <w:p w14:paraId="6546802D" w14:textId="77777777" w:rsidR="009F3676" w:rsidRPr="005E2EEE" w:rsidRDefault="005E2EEE" w:rsidP="0079288C">
      <w:pPr>
        <w:widowControl w:val="0"/>
        <w:tabs>
          <w:tab w:val="left" w:pos="567"/>
          <w:tab w:val="left" w:pos="851"/>
        </w:tabs>
        <w:autoSpaceDE w:val="0"/>
        <w:autoSpaceDN w:val="0"/>
        <w:adjustRightInd w:val="0"/>
        <w:spacing w:after="0" w:line="240" w:lineRule="auto"/>
        <w:ind w:left="-567" w:right="-660"/>
        <w:jc w:val="both"/>
        <w:rPr>
          <w:rFonts w:ascii="Arial" w:hAnsi="Arial" w:cs="Arial"/>
          <w:bCs/>
        </w:rPr>
      </w:pPr>
      <w:r w:rsidRPr="005E2EEE">
        <w:rPr>
          <w:rFonts w:ascii="Arial" w:hAnsi="Arial" w:cs="Arial"/>
          <w:bCs/>
          <w:spacing w:val="-1"/>
        </w:rPr>
        <w:t>2</w:t>
      </w:r>
      <w:r w:rsidR="00737662">
        <w:rPr>
          <w:rFonts w:ascii="Arial" w:hAnsi="Arial" w:cs="Arial"/>
          <w:bCs/>
          <w:spacing w:val="-1"/>
        </w:rPr>
        <w:t>0</w:t>
      </w:r>
      <w:r w:rsidRPr="005E2EEE">
        <w:rPr>
          <w:rFonts w:ascii="Arial" w:hAnsi="Arial" w:cs="Arial"/>
          <w:bCs/>
        </w:rPr>
        <w:t>.</w:t>
      </w:r>
      <w:r>
        <w:rPr>
          <w:rFonts w:ascii="Arial" w:hAnsi="Arial" w:cs="Arial"/>
          <w:bCs/>
        </w:rPr>
        <w:t xml:space="preserve">  R</w:t>
      </w:r>
      <w:r w:rsidRPr="005E2EEE">
        <w:rPr>
          <w:rFonts w:ascii="Arial" w:hAnsi="Arial" w:cs="Arial"/>
          <w:bCs/>
        </w:rPr>
        <w:t xml:space="preserve">iesgos </w:t>
      </w:r>
    </w:p>
    <w:p w14:paraId="5CB01C4E" w14:textId="77777777" w:rsidR="009F3676" w:rsidRPr="005E2EEE" w:rsidRDefault="005E2EEE" w:rsidP="0079288C">
      <w:pPr>
        <w:widowControl w:val="0"/>
        <w:tabs>
          <w:tab w:val="left" w:pos="709"/>
        </w:tabs>
        <w:autoSpaceDE w:val="0"/>
        <w:autoSpaceDN w:val="0"/>
        <w:adjustRightInd w:val="0"/>
        <w:spacing w:after="0" w:line="240" w:lineRule="auto"/>
        <w:ind w:left="-567" w:right="-660"/>
        <w:jc w:val="both"/>
        <w:rPr>
          <w:rFonts w:ascii="Arial" w:hAnsi="Arial" w:cs="Arial"/>
          <w:bCs/>
        </w:rPr>
      </w:pPr>
      <w:r w:rsidRPr="005E2EEE">
        <w:rPr>
          <w:rFonts w:ascii="Arial" w:hAnsi="Arial" w:cs="Arial"/>
          <w:bCs/>
          <w:spacing w:val="-1"/>
        </w:rPr>
        <w:t>2</w:t>
      </w:r>
      <w:r w:rsidR="00737662">
        <w:rPr>
          <w:rFonts w:ascii="Arial" w:hAnsi="Arial" w:cs="Arial"/>
          <w:bCs/>
          <w:spacing w:val="-1"/>
        </w:rPr>
        <w:t>1</w:t>
      </w:r>
      <w:r w:rsidRPr="005E2EEE">
        <w:rPr>
          <w:rFonts w:ascii="Arial" w:hAnsi="Arial" w:cs="Arial"/>
          <w:bCs/>
        </w:rPr>
        <w:t>.</w:t>
      </w:r>
      <w:r>
        <w:rPr>
          <w:rFonts w:ascii="Arial" w:hAnsi="Arial" w:cs="Arial"/>
          <w:bCs/>
        </w:rPr>
        <w:t xml:space="preserve">  G</w:t>
      </w:r>
      <w:r w:rsidRPr="005E2EEE">
        <w:rPr>
          <w:rFonts w:ascii="Arial" w:hAnsi="Arial" w:cs="Arial"/>
          <w:bCs/>
        </w:rPr>
        <w:t xml:space="preserve">arantías </w:t>
      </w:r>
    </w:p>
    <w:p w14:paraId="6B3AD3FE" w14:textId="77777777" w:rsidR="009F3676" w:rsidRDefault="005E2EEE" w:rsidP="0079288C">
      <w:pPr>
        <w:widowControl w:val="0"/>
        <w:tabs>
          <w:tab w:val="left" w:pos="709"/>
        </w:tabs>
        <w:autoSpaceDE w:val="0"/>
        <w:autoSpaceDN w:val="0"/>
        <w:adjustRightInd w:val="0"/>
        <w:spacing w:after="0" w:line="240" w:lineRule="auto"/>
        <w:ind w:left="-567" w:right="-660"/>
        <w:jc w:val="both"/>
        <w:rPr>
          <w:rFonts w:ascii="Arial" w:hAnsi="Arial" w:cs="Arial"/>
          <w:bCs/>
        </w:rPr>
      </w:pPr>
      <w:r w:rsidRPr="005E2EEE">
        <w:rPr>
          <w:rFonts w:ascii="Arial" w:hAnsi="Arial" w:cs="Arial"/>
          <w:bCs/>
          <w:spacing w:val="-1"/>
        </w:rPr>
        <w:t>2</w:t>
      </w:r>
      <w:r w:rsidR="00737662">
        <w:rPr>
          <w:rFonts w:ascii="Arial" w:hAnsi="Arial" w:cs="Arial"/>
          <w:bCs/>
          <w:spacing w:val="-1"/>
        </w:rPr>
        <w:t>2</w:t>
      </w:r>
      <w:r w:rsidRPr="005E2EEE">
        <w:rPr>
          <w:rFonts w:ascii="Arial" w:hAnsi="Arial" w:cs="Arial"/>
          <w:bCs/>
        </w:rPr>
        <w:t>.</w:t>
      </w:r>
      <w:r>
        <w:rPr>
          <w:rFonts w:ascii="Arial" w:hAnsi="Arial" w:cs="Arial"/>
          <w:bCs/>
        </w:rPr>
        <w:t xml:space="preserve">  O</w:t>
      </w:r>
      <w:r w:rsidRPr="005E2EEE">
        <w:rPr>
          <w:rFonts w:ascii="Arial" w:hAnsi="Arial" w:cs="Arial"/>
          <w:bCs/>
        </w:rPr>
        <w:t>rden de elegibilidad y adjudicación</w:t>
      </w:r>
      <w:r>
        <w:rPr>
          <w:rFonts w:ascii="Arial" w:hAnsi="Arial" w:cs="Arial"/>
          <w:bCs/>
        </w:rPr>
        <w:t>.</w:t>
      </w:r>
    </w:p>
    <w:p w14:paraId="4AE3BA8C" w14:textId="77777777" w:rsidR="005E2EEE" w:rsidRPr="005E2EEE" w:rsidRDefault="005E2EEE" w:rsidP="0079288C">
      <w:pPr>
        <w:widowControl w:val="0"/>
        <w:tabs>
          <w:tab w:val="left" w:pos="709"/>
        </w:tabs>
        <w:autoSpaceDE w:val="0"/>
        <w:autoSpaceDN w:val="0"/>
        <w:adjustRightInd w:val="0"/>
        <w:spacing w:after="0" w:line="240" w:lineRule="auto"/>
        <w:ind w:left="-567" w:right="-660"/>
        <w:jc w:val="both"/>
        <w:rPr>
          <w:rFonts w:ascii="Arial" w:hAnsi="Arial" w:cs="Arial"/>
          <w:bCs/>
        </w:rPr>
      </w:pPr>
    </w:p>
    <w:p w14:paraId="1D786FB1" w14:textId="77777777" w:rsidR="005E2EEE" w:rsidRDefault="005E2EEE" w:rsidP="0079288C">
      <w:pPr>
        <w:widowControl w:val="0"/>
        <w:autoSpaceDE w:val="0"/>
        <w:autoSpaceDN w:val="0"/>
        <w:adjustRightInd w:val="0"/>
        <w:spacing w:after="0" w:line="240" w:lineRule="auto"/>
        <w:ind w:left="-567" w:right="-660"/>
        <w:jc w:val="center"/>
        <w:rPr>
          <w:rFonts w:ascii="Arial" w:hAnsi="Arial" w:cs="Arial"/>
          <w:b/>
        </w:rPr>
      </w:pPr>
      <w:r>
        <w:rPr>
          <w:rFonts w:ascii="Arial" w:hAnsi="Arial" w:cs="Arial"/>
          <w:b/>
        </w:rPr>
        <w:t>CAPITULO VII</w:t>
      </w:r>
    </w:p>
    <w:p w14:paraId="3061A32E" w14:textId="77777777" w:rsidR="00F05AB8" w:rsidRDefault="00F05AB8" w:rsidP="0079288C">
      <w:pPr>
        <w:widowControl w:val="0"/>
        <w:autoSpaceDE w:val="0"/>
        <w:autoSpaceDN w:val="0"/>
        <w:adjustRightInd w:val="0"/>
        <w:spacing w:after="0" w:line="240" w:lineRule="auto"/>
        <w:ind w:left="-567" w:right="-660"/>
        <w:rPr>
          <w:rFonts w:ascii="Arial" w:hAnsi="Arial" w:cs="Arial"/>
          <w:b/>
        </w:rPr>
      </w:pPr>
    </w:p>
    <w:p w14:paraId="2CBDF94C" w14:textId="77777777" w:rsidR="005E2EEE" w:rsidRPr="00F05AB8" w:rsidRDefault="00737662" w:rsidP="0079288C">
      <w:pPr>
        <w:widowControl w:val="0"/>
        <w:autoSpaceDE w:val="0"/>
        <w:autoSpaceDN w:val="0"/>
        <w:adjustRightInd w:val="0"/>
        <w:spacing w:after="0" w:line="240" w:lineRule="auto"/>
        <w:ind w:left="-567" w:right="-660"/>
        <w:rPr>
          <w:rFonts w:ascii="Arial" w:hAnsi="Arial" w:cs="Arial"/>
          <w:b/>
        </w:rPr>
      </w:pPr>
      <w:r>
        <w:rPr>
          <w:rFonts w:ascii="Arial" w:hAnsi="Arial" w:cs="Arial"/>
          <w:b/>
        </w:rPr>
        <w:t>23</w:t>
      </w:r>
      <w:r w:rsidR="00F05AB8">
        <w:rPr>
          <w:rFonts w:ascii="Arial" w:hAnsi="Arial" w:cs="Arial"/>
          <w:b/>
        </w:rPr>
        <w:t xml:space="preserve">. </w:t>
      </w:r>
      <w:r w:rsidR="009F3676" w:rsidRPr="00E51474">
        <w:rPr>
          <w:rFonts w:ascii="Arial" w:hAnsi="Arial" w:cs="Arial"/>
          <w:b/>
        </w:rPr>
        <w:t>CONDICIONES CONTRACTUALES</w:t>
      </w:r>
    </w:p>
    <w:p w14:paraId="0F11AD6E" w14:textId="77777777" w:rsidR="009F3676" w:rsidRPr="00E51474" w:rsidRDefault="00737662" w:rsidP="0079288C">
      <w:pPr>
        <w:pStyle w:val="Prrafodelista"/>
        <w:widowControl w:val="0"/>
        <w:suppressAutoHyphens/>
        <w:autoSpaceDE w:val="0"/>
        <w:autoSpaceDN w:val="0"/>
        <w:adjustRightInd w:val="0"/>
        <w:spacing w:after="0" w:line="240" w:lineRule="auto"/>
        <w:ind w:left="-567" w:right="-660"/>
        <w:contextualSpacing w:val="0"/>
        <w:rPr>
          <w:rFonts w:ascii="Arial" w:hAnsi="Arial" w:cs="Arial"/>
        </w:rPr>
      </w:pPr>
      <w:r>
        <w:rPr>
          <w:rFonts w:ascii="Arial" w:hAnsi="Arial" w:cs="Arial"/>
          <w:lang w:val="es-CO"/>
        </w:rPr>
        <w:t>23</w:t>
      </w:r>
      <w:r w:rsidR="00F05AB8">
        <w:rPr>
          <w:rFonts w:ascii="Arial" w:hAnsi="Arial" w:cs="Arial"/>
          <w:lang w:val="es-CO"/>
        </w:rPr>
        <w:t xml:space="preserve">.1. </w:t>
      </w:r>
      <w:r w:rsidR="009F3676" w:rsidRPr="00E51474">
        <w:rPr>
          <w:rFonts w:ascii="Arial" w:hAnsi="Arial" w:cs="Arial"/>
        </w:rPr>
        <w:t>Suscripción del contrato</w:t>
      </w:r>
    </w:p>
    <w:p w14:paraId="3437201D" w14:textId="77777777" w:rsidR="009F3676" w:rsidRPr="00E51474" w:rsidRDefault="00737662" w:rsidP="0079288C">
      <w:pPr>
        <w:pStyle w:val="Prrafodelista"/>
        <w:widowControl w:val="0"/>
        <w:suppressAutoHyphens/>
        <w:autoSpaceDE w:val="0"/>
        <w:autoSpaceDN w:val="0"/>
        <w:adjustRightInd w:val="0"/>
        <w:spacing w:after="0" w:line="240" w:lineRule="auto"/>
        <w:ind w:left="-567" w:right="-660"/>
        <w:contextualSpacing w:val="0"/>
        <w:rPr>
          <w:rFonts w:ascii="Arial" w:hAnsi="Arial" w:cs="Arial"/>
        </w:rPr>
      </w:pPr>
      <w:r>
        <w:rPr>
          <w:rFonts w:ascii="Arial" w:hAnsi="Arial" w:cs="Arial"/>
          <w:lang w:val="es-CO"/>
        </w:rPr>
        <w:t>23</w:t>
      </w:r>
      <w:r w:rsidR="00F05AB8">
        <w:rPr>
          <w:rFonts w:ascii="Arial" w:hAnsi="Arial" w:cs="Arial"/>
          <w:lang w:val="es-CO"/>
        </w:rPr>
        <w:t xml:space="preserve">.2. </w:t>
      </w:r>
      <w:r w:rsidR="009F3676" w:rsidRPr="00E51474">
        <w:rPr>
          <w:rFonts w:ascii="Arial" w:hAnsi="Arial" w:cs="Arial"/>
        </w:rPr>
        <w:t>Perfeccionamiento y Legalización</w:t>
      </w:r>
    </w:p>
    <w:p w14:paraId="41D7D97E" w14:textId="77777777" w:rsidR="009F3676" w:rsidRPr="00E51474" w:rsidRDefault="00737662" w:rsidP="0079288C">
      <w:pPr>
        <w:pStyle w:val="Prrafodelista"/>
        <w:widowControl w:val="0"/>
        <w:suppressAutoHyphens/>
        <w:autoSpaceDE w:val="0"/>
        <w:autoSpaceDN w:val="0"/>
        <w:adjustRightInd w:val="0"/>
        <w:spacing w:after="0" w:line="240" w:lineRule="auto"/>
        <w:ind w:left="-567" w:right="-660"/>
        <w:contextualSpacing w:val="0"/>
        <w:rPr>
          <w:rFonts w:ascii="Arial" w:hAnsi="Arial" w:cs="Arial"/>
        </w:rPr>
      </w:pPr>
      <w:r>
        <w:rPr>
          <w:rFonts w:ascii="Arial" w:hAnsi="Arial" w:cs="Arial"/>
          <w:lang w:val="es-CO"/>
        </w:rPr>
        <w:t>23</w:t>
      </w:r>
      <w:r w:rsidR="00F05AB8">
        <w:rPr>
          <w:rFonts w:ascii="Arial" w:hAnsi="Arial" w:cs="Arial"/>
          <w:lang w:val="es-CO"/>
        </w:rPr>
        <w:t xml:space="preserve">.3. </w:t>
      </w:r>
      <w:r w:rsidR="009F3676" w:rsidRPr="00E51474">
        <w:rPr>
          <w:rFonts w:ascii="Arial" w:hAnsi="Arial" w:cs="Arial"/>
        </w:rPr>
        <w:t>Iniciación</w:t>
      </w:r>
    </w:p>
    <w:p w14:paraId="10BF9244" w14:textId="77777777" w:rsidR="009F3676" w:rsidRPr="00E51474" w:rsidRDefault="00737662" w:rsidP="0079288C">
      <w:pPr>
        <w:pStyle w:val="Prrafodelista"/>
        <w:widowControl w:val="0"/>
        <w:suppressAutoHyphens/>
        <w:autoSpaceDE w:val="0"/>
        <w:autoSpaceDN w:val="0"/>
        <w:adjustRightInd w:val="0"/>
        <w:spacing w:after="0" w:line="240" w:lineRule="auto"/>
        <w:ind w:left="-567" w:right="-660"/>
        <w:contextualSpacing w:val="0"/>
        <w:rPr>
          <w:rFonts w:ascii="Arial" w:hAnsi="Arial" w:cs="Arial"/>
          <w:b/>
          <w:bCs/>
          <w:spacing w:val="14"/>
        </w:rPr>
      </w:pPr>
      <w:r>
        <w:rPr>
          <w:rFonts w:ascii="Arial" w:hAnsi="Arial" w:cs="Arial"/>
          <w:lang w:val="es-CO"/>
        </w:rPr>
        <w:t>23</w:t>
      </w:r>
      <w:r w:rsidR="00F05AB8">
        <w:rPr>
          <w:rFonts w:ascii="Arial" w:hAnsi="Arial" w:cs="Arial"/>
          <w:lang w:val="es-CO"/>
        </w:rPr>
        <w:t xml:space="preserve">.4. </w:t>
      </w:r>
      <w:r w:rsidR="009F3676" w:rsidRPr="00E51474">
        <w:rPr>
          <w:rFonts w:ascii="Arial" w:hAnsi="Arial" w:cs="Arial"/>
        </w:rPr>
        <w:t>Liquidación</w:t>
      </w:r>
      <w:r w:rsidR="009F3676" w:rsidRPr="00E51474">
        <w:rPr>
          <w:rFonts w:ascii="Arial" w:hAnsi="Arial" w:cs="Arial"/>
          <w:b/>
          <w:bCs/>
          <w:spacing w:val="14"/>
        </w:rPr>
        <w:t xml:space="preserve"> </w:t>
      </w:r>
    </w:p>
    <w:p w14:paraId="205AE5DD" w14:textId="77777777" w:rsidR="009F3676" w:rsidRPr="00E51474" w:rsidRDefault="00737662" w:rsidP="0079288C">
      <w:pPr>
        <w:pStyle w:val="Prrafodelista"/>
        <w:widowControl w:val="0"/>
        <w:suppressAutoHyphens/>
        <w:autoSpaceDE w:val="0"/>
        <w:autoSpaceDN w:val="0"/>
        <w:adjustRightInd w:val="0"/>
        <w:spacing w:after="0" w:line="240" w:lineRule="auto"/>
        <w:ind w:left="-567" w:right="-660"/>
        <w:contextualSpacing w:val="0"/>
        <w:rPr>
          <w:rFonts w:ascii="Arial" w:hAnsi="Arial" w:cs="Arial"/>
        </w:rPr>
      </w:pPr>
      <w:r>
        <w:rPr>
          <w:rFonts w:ascii="Arial" w:hAnsi="Arial" w:cs="Arial"/>
          <w:lang w:val="es-CO"/>
        </w:rPr>
        <w:t>23</w:t>
      </w:r>
      <w:r w:rsidR="00F05AB8">
        <w:rPr>
          <w:rFonts w:ascii="Arial" w:hAnsi="Arial" w:cs="Arial"/>
          <w:lang w:val="es-CO"/>
        </w:rPr>
        <w:t xml:space="preserve">.5. </w:t>
      </w:r>
      <w:r w:rsidR="009F3676" w:rsidRPr="00E51474">
        <w:rPr>
          <w:rFonts w:ascii="Arial" w:hAnsi="Arial" w:cs="Arial"/>
        </w:rPr>
        <w:t>Supervisión</w:t>
      </w:r>
    </w:p>
    <w:p w14:paraId="5A311ABD" w14:textId="77777777" w:rsidR="009F3676" w:rsidRPr="00E51474" w:rsidRDefault="00737662" w:rsidP="0079288C">
      <w:pPr>
        <w:pStyle w:val="Prrafodelista"/>
        <w:widowControl w:val="0"/>
        <w:suppressAutoHyphens/>
        <w:autoSpaceDE w:val="0"/>
        <w:autoSpaceDN w:val="0"/>
        <w:adjustRightInd w:val="0"/>
        <w:spacing w:after="0" w:line="240" w:lineRule="auto"/>
        <w:ind w:left="-567" w:right="-660"/>
        <w:contextualSpacing w:val="0"/>
        <w:rPr>
          <w:rFonts w:ascii="Arial" w:hAnsi="Arial" w:cs="Arial"/>
          <w:b/>
          <w:bCs/>
          <w:spacing w:val="14"/>
        </w:rPr>
      </w:pPr>
      <w:r>
        <w:rPr>
          <w:rFonts w:ascii="Arial" w:hAnsi="Arial" w:cs="Arial"/>
          <w:lang w:val="es-CO"/>
        </w:rPr>
        <w:t>23</w:t>
      </w:r>
      <w:r w:rsidR="00F05AB8">
        <w:rPr>
          <w:rFonts w:ascii="Arial" w:hAnsi="Arial" w:cs="Arial"/>
          <w:lang w:val="es-CO"/>
        </w:rPr>
        <w:t xml:space="preserve">.6. </w:t>
      </w:r>
      <w:r w:rsidR="009F3676" w:rsidRPr="00E51474">
        <w:rPr>
          <w:rFonts w:ascii="Arial" w:hAnsi="Arial" w:cs="Arial"/>
        </w:rPr>
        <w:t>Multas</w:t>
      </w:r>
    </w:p>
    <w:p w14:paraId="28DB9B21" w14:textId="77777777" w:rsidR="009F3676" w:rsidRPr="00E51474" w:rsidRDefault="00737662" w:rsidP="0079288C">
      <w:pPr>
        <w:pStyle w:val="Prrafodelista"/>
        <w:widowControl w:val="0"/>
        <w:suppressAutoHyphens/>
        <w:autoSpaceDE w:val="0"/>
        <w:autoSpaceDN w:val="0"/>
        <w:adjustRightInd w:val="0"/>
        <w:spacing w:after="0" w:line="240" w:lineRule="auto"/>
        <w:ind w:left="-567" w:right="-660"/>
        <w:contextualSpacing w:val="0"/>
        <w:rPr>
          <w:rFonts w:ascii="Arial" w:hAnsi="Arial" w:cs="Arial"/>
        </w:rPr>
      </w:pPr>
      <w:r>
        <w:rPr>
          <w:rFonts w:ascii="Arial" w:hAnsi="Arial" w:cs="Arial"/>
          <w:lang w:val="es-CO"/>
        </w:rPr>
        <w:t>23</w:t>
      </w:r>
      <w:r w:rsidR="00F05AB8">
        <w:rPr>
          <w:rFonts w:ascii="Arial" w:hAnsi="Arial" w:cs="Arial"/>
          <w:lang w:val="es-CO"/>
        </w:rPr>
        <w:t xml:space="preserve">.7. </w:t>
      </w:r>
      <w:r w:rsidR="009F3676" w:rsidRPr="00E51474">
        <w:rPr>
          <w:rFonts w:ascii="Arial" w:hAnsi="Arial" w:cs="Arial"/>
        </w:rPr>
        <w:t>Sanciones</w:t>
      </w:r>
    </w:p>
    <w:p w14:paraId="0BDB0BFF" w14:textId="77777777" w:rsidR="0022559C" w:rsidRDefault="00737662" w:rsidP="0079288C">
      <w:pPr>
        <w:pStyle w:val="Prrafodelista"/>
        <w:widowControl w:val="0"/>
        <w:suppressAutoHyphens/>
        <w:autoSpaceDE w:val="0"/>
        <w:autoSpaceDN w:val="0"/>
        <w:adjustRightInd w:val="0"/>
        <w:spacing w:after="0" w:line="240" w:lineRule="auto"/>
        <w:ind w:left="-567" w:right="-660"/>
        <w:contextualSpacing w:val="0"/>
        <w:rPr>
          <w:rFonts w:ascii="Arial" w:hAnsi="Arial" w:cs="Arial"/>
        </w:rPr>
      </w:pPr>
      <w:r>
        <w:rPr>
          <w:rFonts w:ascii="Arial" w:hAnsi="Arial" w:cs="Arial"/>
          <w:lang w:val="es-CO"/>
        </w:rPr>
        <w:t>23</w:t>
      </w:r>
      <w:r w:rsidR="00F05AB8">
        <w:rPr>
          <w:rFonts w:ascii="Arial" w:hAnsi="Arial" w:cs="Arial"/>
          <w:lang w:val="es-CO"/>
        </w:rPr>
        <w:t xml:space="preserve">.8. </w:t>
      </w:r>
      <w:r w:rsidR="009F3676" w:rsidRPr="00E51474">
        <w:rPr>
          <w:rFonts w:ascii="Arial" w:hAnsi="Arial" w:cs="Arial"/>
        </w:rPr>
        <w:t>Impuestos</w:t>
      </w:r>
    </w:p>
    <w:p w14:paraId="6D67E24B" w14:textId="77777777" w:rsidR="00F05AB8" w:rsidRPr="00E51474" w:rsidRDefault="00F05AB8" w:rsidP="0079288C">
      <w:pPr>
        <w:pStyle w:val="Prrafodelista"/>
        <w:widowControl w:val="0"/>
        <w:suppressAutoHyphens/>
        <w:autoSpaceDE w:val="0"/>
        <w:autoSpaceDN w:val="0"/>
        <w:adjustRightInd w:val="0"/>
        <w:spacing w:after="0" w:line="240" w:lineRule="auto"/>
        <w:ind w:left="-567" w:right="-660"/>
        <w:contextualSpacing w:val="0"/>
        <w:rPr>
          <w:rFonts w:ascii="Arial" w:hAnsi="Arial" w:cs="Arial"/>
        </w:rPr>
      </w:pPr>
    </w:p>
    <w:p w14:paraId="45613AFA" w14:textId="77777777" w:rsidR="009F3676" w:rsidRPr="00E51474" w:rsidRDefault="009F3676" w:rsidP="0079288C">
      <w:pPr>
        <w:widowControl w:val="0"/>
        <w:autoSpaceDE w:val="0"/>
        <w:autoSpaceDN w:val="0"/>
        <w:adjustRightInd w:val="0"/>
        <w:spacing w:line="276" w:lineRule="auto"/>
        <w:ind w:left="-567" w:right="-660"/>
        <w:jc w:val="both"/>
        <w:rPr>
          <w:rFonts w:ascii="Arial" w:hAnsi="Arial" w:cs="Arial"/>
        </w:rPr>
      </w:pPr>
      <w:r w:rsidRPr="00E51474">
        <w:rPr>
          <w:rFonts w:ascii="Arial" w:hAnsi="Arial" w:cs="Arial"/>
          <w:b/>
          <w:bCs/>
          <w:spacing w:val="-5"/>
        </w:rPr>
        <w:t>A</w:t>
      </w:r>
      <w:r w:rsidRPr="00E51474">
        <w:rPr>
          <w:rFonts w:ascii="Arial" w:hAnsi="Arial" w:cs="Arial"/>
          <w:b/>
          <w:bCs/>
          <w:spacing w:val="3"/>
        </w:rPr>
        <w:t>n</w:t>
      </w:r>
      <w:r w:rsidRPr="00E51474">
        <w:rPr>
          <w:rFonts w:ascii="Arial" w:hAnsi="Arial" w:cs="Arial"/>
          <w:b/>
          <w:bCs/>
          <w:spacing w:val="2"/>
        </w:rPr>
        <w:t>e</w:t>
      </w:r>
      <w:r w:rsidRPr="00E51474">
        <w:rPr>
          <w:rFonts w:ascii="Arial" w:hAnsi="Arial" w:cs="Arial"/>
          <w:b/>
          <w:bCs/>
        </w:rPr>
        <w:t>xos</w:t>
      </w:r>
    </w:p>
    <w:p w14:paraId="3E2059AB" w14:textId="77777777" w:rsidR="00781667" w:rsidRPr="00781667" w:rsidRDefault="00781667" w:rsidP="00781667">
      <w:pPr>
        <w:overflowPunct w:val="0"/>
        <w:autoSpaceDE w:val="0"/>
        <w:autoSpaceDN w:val="0"/>
        <w:adjustRightInd w:val="0"/>
        <w:spacing w:after="0" w:line="240" w:lineRule="auto"/>
        <w:ind w:left="-567"/>
        <w:rPr>
          <w:rFonts w:ascii="Arial" w:eastAsia="Times New Roman" w:hAnsi="Arial" w:cs="Arial"/>
          <w:lang w:val="es-ES_tradnl" w:eastAsia="es-CO"/>
        </w:rPr>
      </w:pPr>
      <w:r w:rsidRPr="00781667">
        <w:rPr>
          <w:rFonts w:ascii="Arial" w:eastAsia="Times New Roman" w:hAnsi="Arial" w:cs="Arial"/>
          <w:lang w:val="es-ES_tradnl" w:eastAsia="es-CO"/>
        </w:rPr>
        <w:t xml:space="preserve">Anexo1: </w:t>
      </w:r>
      <w:r w:rsidRPr="00781667">
        <w:rPr>
          <w:rFonts w:ascii="Arial" w:eastAsia="Times New Roman" w:hAnsi="Arial" w:cs="Arial"/>
          <w:bCs/>
          <w:lang w:val="es-ES_tradnl" w:eastAsia="es-CO"/>
        </w:rPr>
        <w:t>Modelo</w:t>
      </w:r>
      <w:r w:rsidRPr="00781667">
        <w:rPr>
          <w:rFonts w:ascii="Arial" w:eastAsia="Times New Roman" w:hAnsi="Arial" w:cs="Arial"/>
          <w:b/>
          <w:bCs/>
          <w:lang w:val="es-ES_tradnl" w:eastAsia="es-CO"/>
        </w:rPr>
        <w:t xml:space="preserve"> </w:t>
      </w:r>
      <w:r w:rsidRPr="00781667">
        <w:rPr>
          <w:rFonts w:ascii="Arial" w:eastAsia="Times New Roman" w:hAnsi="Arial" w:cs="Arial"/>
          <w:lang w:val="es-ES_tradnl" w:eastAsia="es-CO"/>
        </w:rPr>
        <w:t>de carta de presentación de la propuesta</w:t>
      </w:r>
    </w:p>
    <w:p w14:paraId="7A1CCE95" w14:textId="77777777" w:rsidR="00781667" w:rsidRPr="00781667" w:rsidRDefault="00781667" w:rsidP="00781667">
      <w:pPr>
        <w:overflowPunct w:val="0"/>
        <w:autoSpaceDE w:val="0"/>
        <w:autoSpaceDN w:val="0"/>
        <w:adjustRightInd w:val="0"/>
        <w:spacing w:after="0" w:line="240" w:lineRule="auto"/>
        <w:ind w:left="-567"/>
        <w:rPr>
          <w:rFonts w:ascii="Arial" w:eastAsia="Times New Roman" w:hAnsi="Arial" w:cs="Arial"/>
          <w:lang w:val="es-ES_tradnl" w:eastAsia="es-CO"/>
        </w:rPr>
      </w:pPr>
      <w:r w:rsidRPr="00781667">
        <w:rPr>
          <w:rFonts w:ascii="Arial" w:eastAsia="Times New Roman" w:hAnsi="Arial" w:cs="Arial"/>
          <w:lang w:val="es-ES_tradnl" w:eastAsia="es-CO"/>
        </w:rPr>
        <w:t>Anexo 2: Experiencia del Proponente</w:t>
      </w:r>
    </w:p>
    <w:p w14:paraId="3E2E25B0" w14:textId="77777777" w:rsidR="00781667" w:rsidRPr="00781667" w:rsidRDefault="00781667" w:rsidP="00781667">
      <w:pPr>
        <w:overflowPunct w:val="0"/>
        <w:autoSpaceDE w:val="0"/>
        <w:autoSpaceDN w:val="0"/>
        <w:adjustRightInd w:val="0"/>
        <w:spacing w:after="0" w:line="240" w:lineRule="auto"/>
        <w:ind w:left="-567"/>
        <w:rPr>
          <w:rFonts w:ascii="Arial" w:eastAsia="Times New Roman" w:hAnsi="Arial" w:cs="Arial"/>
          <w:bCs/>
          <w:lang w:val="es-ES_tradnl" w:eastAsia="es-CO"/>
        </w:rPr>
      </w:pPr>
      <w:r w:rsidRPr="00781667">
        <w:rPr>
          <w:rFonts w:ascii="Arial" w:eastAsia="Times New Roman" w:hAnsi="Arial" w:cs="Arial"/>
          <w:lang w:val="es-ES_tradnl" w:eastAsia="es-CO"/>
        </w:rPr>
        <w:t xml:space="preserve">Anexo 3: </w:t>
      </w:r>
      <w:r w:rsidRPr="00781667">
        <w:rPr>
          <w:rFonts w:ascii="Arial" w:eastAsia="Times New Roman" w:hAnsi="Arial" w:cs="Arial"/>
          <w:bCs/>
          <w:lang w:val="es-ES_tradnl" w:eastAsia="es-CO"/>
        </w:rPr>
        <w:t>Capacidad financiera y organizacional.</w:t>
      </w:r>
    </w:p>
    <w:p w14:paraId="0B6898A6" w14:textId="77777777" w:rsidR="00781667" w:rsidRPr="00781667" w:rsidRDefault="00781667" w:rsidP="00781667">
      <w:pPr>
        <w:overflowPunct w:val="0"/>
        <w:autoSpaceDE w:val="0"/>
        <w:autoSpaceDN w:val="0"/>
        <w:adjustRightInd w:val="0"/>
        <w:spacing w:after="0" w:line="240" w:lineRule="auto"/>
        <w:ind w:left="-567"/>
        <w:rPr>
          <w:rFonts w:ascii="Arial" w:eastAsia="Times New Roman" w:hAnsi="Arial" w:cs="Arial"/>
          <w:b/>
          <w:bCs/>
          <w:i/>
          <w:iCs/>
          <w:spacing w:val="1"/>
          <w:lang w:val="es-ES_tradnl" w:eastAsia="es-CO"/>
        </w:rPr>
      </w:pPr>
      <w:r w:rsidRPr="00781667">
        <w:rPr>
          <w:rFonts w:ascii="Arial" w:eastAsia="Times New Roman" w:hAnsi="Arial" w:cs="Arial"/>
          <w:lang w:val="es-ES_tradnl" w:eastAsia="es-CO"/>
        </w:rPr>
        <w:t>Anexo 4: Propuesta Técnica (</w:t>
      </w:r>
      <w:r w:rsidRPr="00781667">
        <w:rPr>
          <w:rFonts w:ascii="Arial" w:eastAsia="Times New Roman" w:hAnsi="Arial" w:cs="Arial"/>
          <w:i/>
          <w:iCs/>
          <w:lang w:val="es-ES_tradnl" w:eastAsia="es-CO"/>
        </w:rPr>
        <w:t>Oferta económica)</w:t>
      </w:r>
    </w:p>
    <w:p w14:paraId="46B4C543" w14:textId="77777777" w:rsidR="00781667" w:rsidRPr="00781667" w:rsidRDefault="00781667" w:rsidP="00781667">
      <w:pPr>
        <w:overflowPunct w:val="0"/>
        <w:autoSpaceDE w:val="0"/>
        <w:autoSpaceDN w:val="0"/>
        <w:adjustRightInd w:val="0"/>
        <w:spacing w:after="0" w:line="240" w:lineRule="auto"/>
        <w:ind w:left="-567"/>
        <w:rPr>
          <w:rFonts w:ascii="Arial" w:eastAsia="Times New Roman" w:hAnsi="Arial" w:cs="Arial"/>
          <w:lang w:val="es-ES_tradnl" w:eastAsia="es-CO"/>
        </w:rPr>
      </w:pPr>
      <w:r w:rsidRPr="00781667">
        <w:rPr>
          <w:rFonts w:ascii="Arial" w:eastAsia="Times New Roman" w:hAnsi="Arial" w:cs="Arial"/>
          <w:lang w:val="es-ES_tradnl" w:eastAsia="es-CO"/>
        </w:rPr>
        <w:t>Anexo 5: Certificado de compromiso anticorrupción</w:t>
      </w:r>
    </w:p>
    <w:p w14:paraId="20007495" w14:textId="77777777" w:rsidR="00781667" w:rsidRPr="00781667" w:rsidRDefault="00781667" w:rsidP="00781667">
      <w:pPr>
        <w:overflowPunct w:val="0"/>
        <w:autoSpaceDE w:val="0"/>
        <w:autoSpaceDN w:val="0"/>
        <w:adjustRightInd w:val="0"/>
        <w:spacing w:after="0" w:line="240" w:lineRule="auto"/>
        <w:ind w:left="-567"/>
        <w:rPr>
          <w:rFonts w:ascii="Arial" w:eastAsia="Times New Roman" w:hAnsi="Arial" w:cs="Arial"/>
          <w:lang w:val="es-ES_tradnl" w:eastAsia="es-CO"/>
        </w:rPr>
      </w:pPr>
      <w:r w:rsidRPr="00781667">
        <w:rPr>
          <w:rFonts w:ascii="Arial" w:eastAsia="Times New Roman" w:hAnsi="Arial" w:cs="Arial"/>
          <w:lang w:val="es-ES_tradnl" w:eastAsia="es-CO"/>
        </w:rPr>
        <w:t>Anexo 6</w:t>
      </w:r>
      <w:r>
        <w:rPr>
          <w:rFonts w:ascii="Arial" w:eastAsia="Times New Roman" w:hAnsi="Arial" w:cs="Arial"/>
          <w:lang w:val="es-ES_tradnl" w:eastAsia="es-CO"/>
        </w:rPr>
        <w:t xml:space="preserve"> y 6A</w:t>
      </w:r>
      <w:r w:rsidRPr="00781667">
        <w:rPr>
          <w:rFonts w:ascii="Arial" w:eastAsia="Times New Roman" w:hAnsi="Arial" w:cs="Arial"/>
          <w:lang w:val="es-ES_tradnl" w:eastAsia="es-CO"/>
        </w:rPr>
        <w:t>: Formulario de constitución de Uniones Temporales</w:t>
      </w:r>
    </w:p>
    <w:p w14:paraId="4C85386B" w14:textId="77777777" w:rsidR="00781667" w:rsidRPr="00781667" w:rsidRDefault="00781667" w:rsidP="00781667">
      <w:pPr>
        <w:overflowPunct w:val="0"/>
        <w:autoSpaceDE w:val="0"/>
        <w:autoSpaceDN w:val="0"/>
        <w:adjustRightInd w:val="0"/>
        <w:spacing w:after="0" w:line="240" w:lineRule="auto"/>
        <w:ind w:left="-567"/>
        <w:rPr>
          <w:rFonts w:ascii="Arial" w:eastAsia="Times New Roman" w:hAnsi="Arial" w:cs="Arial"/>
          <w:bCs/>
          <w:spacing w:val="2"/>
          <w:lang w:val="es-ES_tradnl" w:eastAsia="es-CO"/>
        </w:rPr>
      </w:pPr>
      <w:r w:rsidRPr="00781667">
        <w:rPr>
          <w:rFonts w:ascii="Arial" w:eastAsia="Times New Roman" w:hAnsi="Arial" w:cs="Arial"/>
          <w:lang w:val="es-ES_tradnl" w:eastAsia="es-CO"/>
        </w:rPr>
        <w:t xml:space="preserve">Anexo 7: </w:t>
      </w:r>
      <w:r w:rsidRPr="00781667">
        <w:rPr>
          <w:rFonts w:ascii="Arial" w:eastAsia="Times New Roman" w:hAnsi="Arial" w:cs="Arial"/>
          <w:bCs/>
          <w:spacing w:val="2"/>
          <w:lang w:val="es-ES_tradnl" w:eastAsia="es-CO"/>
        </w:rPr>
        <w:t>C</w:t>
      </w:r>
      <w:r w:rsidRPr="00781667">
        <w:rPr>
          <w:rFonts w:ascii="Arial" w:eastAsia="Times New Roman" w:hAnsi="Arial" w:cs="Arial"/>
          <w:bCs/>
          <w:lang w:val="es-ES_tradnl" w:eastAsia="es-CO"/>
        </w:rPr>
        <w:t>er</w:t>
      </w:r>
      <w:r w:rsidRPr="00781667">
        <w:rPr>
          <w:rFonts w:ascii="Arial" w:eastAsia="Times New Roman" w:hAnsi="Arial" w:cs="Arial"/>
          <w:bCs/>
          <w:spacing w:val="3"/>
          <w:lang w:val="es-ES_tradnl" w:eastAsia="es-CO"/>
        </w:rPr>
        <w:t>t</w:t>
      </w:r>
      <w:r w:rsidRPr="00781667">
        <w:rPr>
          <w:rFonts w:ascii="Arial" w:eastAsia="Times New Roman" w:hAnsi="Arial" w:cs="Arial"/>
          <w:bCs/>
          <w:lang w:val="es-ES_tradnl" w:eastAsia="es-CO"/>
        </w:rPr>
        <w:t>ifi</w:t>
      </w:r>
      <w:r w:rsidRPr="00781667">
        <w:rPr>
          <w:rFonts w:ascii="Arial" w:eastAsia="Times New Roman" w:hAnsi="Arial" w:cs="Arial"/>
          <w:bCs/>
          <w:spacing w:val="5"/>
          <w:lang w:val="es-ES_tradnl" w:eastAsia="es-CO"/>
        </w:rPr>
        <w:t>c</w:t>
      </w:r>
      <w:r w:rsidRPr="00781667">
        <w:rPr>
          <w:rFonts w:ascii="Arial" w:eastAsia="Times New Roman" w:hAnsi="Arial" w:cs="Arial"/>
          <w:bCs/>
          <w:spacing w:val="-5"/>
          <w:lang w:val="es-ES_tradnl" w:eastAsia="es-CO"/>
        </w:rPr>
        <w:t>a</w:t>
      </w:r>
      <w:r w:rsidRPr="00781667">
        <w:rPr>
          <w:rFonts w:ascii="Arial" w:eastAsia="Times New Roman" w:hAnsi="Arial" w:cs="Arial"/>
          <w:bCs/>
          <w:lang w:val="es-ES_tradnl" w:eastAsia="es-CO"/>
        </w:rPr>
        <w:t>do</w:t>
      </w:r>
      <w:r w:rsidRPr="00781667">
        <w:rPr>
          <w:rFonts w:ascii="Arial" w:eastAsia="Times New Roman" w:hAnsi="Arial" w:cs="Arial"/>
          <w:bCs/>
          <w:spacing w:val="-11"/>
          <w:lang w:val="es-ES_tradnl" w:eastAsia="es-CO"/>
        </w:rPr>
        <w:t xml:space="preserve"> </w:t>
      </w:r>
      <w:r w:rsidRPr="00781667">
        <w:rPr>
          <w:rFonts w:ascii="Arial" w:eastAsia="Times New Roman" w:hAnsi="Arial" w:cs="Arial"/>
          <w:bCs/>
          <w:lang w:val="es-ES_tradnl" w:eastAsia="es-CO"/>
        </w:rPr>
        <w:t>de</w:t>
      </w:r>
      <w:r w:rsidRPr="00781667">
        <w:rPr>
          <w:rFonts w:ascii="Arial" w:eastAsia="Times New Roman" w:hAnsi="Arial" w:cs="Arial"/>
          <w:bCs/>
          <w:spacing w:val="-4"/>
          <w:lang w:val="es-ES_tradnl" w:eastAsia="es-CO"/>
        </w:rPr>
        <w:t xml:space="preserve"> </w:t>
      </w:r>
      <w:r w:rsidRPr="00781667">
        <w:rPr>
          <w:rFonts w:ascii="Arial" w:eastAsia="Times New Roman" w:hAnsi="Arial" w:cs="Arial"/>
          <w:bCs/>
          <w:lang w:val="es-ES_tradnl" w:eastAsia="es-CO"/>
        </w:rPr>
        <w:t>in</w:t>
      </w:r>
      <w:r w:rsidRPr="00781667">
        <w:rPr>
          <w:rFonts w:ascii="Arial" w:eastAsia="Times New Roman" w:hAnsi="Arial" w:cs="Arial"/>
          <w:bCs/>
          <w:spacing w:val="5"/>
          <w:lang w:val="es-ES_tradnl" w:eastAsia="es-CO"/>
        </w:rPr>
        <w:t>h</w:t>
      </w:r>
      <w:r w:rsidRPr="00781667">
        <w:rPr>
          <w:rFonts w:ascii="Arial" w:eastAsia="Times New Roman" w:hAnsi="Arial" w:cs="Arial"/>
          <w:bCs/>
          <w:spacing w:val="-5"/>
          <w:lang w:val="es-ES_tradnl" w:eastAsia="es-CO"/>
        </w:rPr>
        <w:t>a</w:t>
      </w:r>
      <w:r w:rsidRPr="00781667">
        <w:rPr>
          <w:rFonts w:ascii="Arial" w:eastAsia="Times New Roman" w:hAnsi="Arial" w:cs="Arial"/>
          <w:bCs/>
          <w:spacing w:val="2"/>
          <w:lang w:val="es-ES_tradnl" w:eastAsia="es-CO"/>
        </w:rPr>
        <w:t>b</w:t>
      </w:r>
      <w:r w:rsidRPr="00781667">
        <w:rPr>
          <w:rFonts w:ascii="Arial" w:eastAsia="Times New Roman" w:hAnsi="Arial" w:cs="Arial"/>
          <w:bCs/>
          <w:lang w:val="es-ES_tradnl" w:eastAsia="es-CO"/>
        </w:rPr>
        <w:t>ili</w:t>
      </w:r>
      <w:r w:rsidRPr="00781667">
        <w:rPr>
          <w:rFonts w:ascii="Arial" w:eastAsia="Times New Roman" w:hAnsi="Arial" w:cs="Arial"/>
          <w:bCs/>
          <w:spacing w:val="5"/>
          <w:lang w:val="es-ES_tradnl" w:eastAsia="es-CO"/>
        </w:rPr>
        <w:t>d</w:t>
      </w:r>
      <w:r w:rsidRPr="00781667">
        <w:rPr>
          <w:rFonts w:ascii="Arial" w:eastAsia="Times New Roman" w:hAnsi="Arial" w:cs="Arial"/>
          <w:bCs/>
          <w:spacing w:val="-5"/>
          <w:lang w:val="es-ES_tradnl" w:eastAsia="es-CO"/>
        </w:rPr>
        <w:t>a</w:t>
      </w:r>
      <w:r w:rsidRPr="00781667">
        <w:rPr>
          <w:rFonts w:ascii="Arial" w:eastAsia="Times New Roman" w:hAnsi="Arial" w:cs="Arial"/>
          <w:bCs/>
          <w:spacing w:val="2"/>
          <w:lang w:val="es-ES_tradnl" w:eastAsia="es-CO"/>
        </w:rPr>
        <w:t>d</w:t>
      </w:r>
      <w:r w:rsidRPr="00781667">
        <w:rPr>
          <w:rFonts w:ascii="Arial" w:eastAsia="Times New Roman" w:hAnsi="Arial" w:cs="Arial"/>
          <w:bCs/>
          <w:spacing w:val="1"/>
          <w:lang w:val="es-ES_tradnl" w:eastAsia="es-CO"/>
        </w:rPr>
        <w:t>e</w:t>
      </w:r>
      <w:r w:rsidRPr="00781667">
        <w:rPr>
          <w:rFonts w:ascii="Arial" w:eastAsia="Times New Roman" w:hAnsi="Arial" w:cs="Arial"/>
          <w:bCs/>
          <w:lang w:val="es-ES_tradnl" w:eastAsia="es-CO"/>
        </w:rPr>
        <w:t>s</w:t>
      </w:r>
      <w:r w:rsidRPr="00781667">
        <w:rPr>
          <w:rFonts w:ascii="Arial" w:eastAsia="Times New Roman" w:hAnsi="Arial" w:cs="Arial"/>
          <w:bCs/>
          <w:spacing w:val="-15"/>
          <w:lang w:val="es-ES_tradnl" w:eastAsia="es-CO"/>
        </w:rPr>
        <w:t xml:space="preserve"> </w:t>
      </w:r>
      <w:r w:rsidRPr="00781667">
        <w:rPr>
          <w:rFonts w:ascii="Arial" w:eastAsia="Times New Roman" w:hAnsi="Arial" w:cs="Arial"/>
          <w:bCs/>
          <w:lang w:val="es-ES_tradnl" w:eastAsia="es-CO"/>
        </w:rPr>
        <w:t>e</w:t>
      </w:r>
      <w:r w:rsidRPr="00781667">
        <w:rPr>
          <w:rFonts w:ascii="Arial" w:eastAsia="Times New Roman" w:hAnsi="Arial" w:cs="Arial"/>
          <w:bCs/>
          <w:spacing w:val="-2"/>
          <w:lang w:val="es-ES_tradnl" w:eastAsia="es-CO"/>
        </w:rPr>
        <w:t xml:space="preserve"> </w:t>
      </w:r>
      <w:r w:rsidRPr="00781667">
        <w:rPr>
          <w:rFonts w:ascii="Arial" w:eastAsia="Times New Roman" w:hAnsi="Arial" w:cs="Arial"/>
          <w:bCs/>
          <w:lang w:val="es-ES_tradnl" w:eastAsia="es-CO"/>
        </w:rPr>
        <w:t>i</w:t>
      </w:r>
      <w:r w:rsidRPr="00781667">
        <w:rPr>
          <w:rFonts w:ascii="Arial" w:eastAsia="Times New Roman" w:hAnsi="Arial" w:cs="Arial"/>
          <w:bCs/>
          <w:spacing w:val="2"/>
          <w:lang w:val="es-ES_tradnl" w:eastAsia="es-CO"/>
        </w:rPr>
        <w:t>n</w:t>
      </w:r>
      <w:r w:rsidRPr="00781667">
        <w:rPr>
          <w:rFonts w:ascii="Arial" w:eastAsia="Times New Roman" w:hAnsi="Arial" w:cs="Arial"/>
          <w:bCs/>
          <w:lang w:val="es-ES_tradnl" w:eastAsia="es-CO"/>
        </w:rPr>
        <w:t>co</w:t>
      </w:r>
      <w:r w:rsidRPr="00781667">
        <w:rPr>
          <w:rFonts w:ascii="Arial" w:eastAsia="Times New Roman" w:hAnsi="Arial" w:cs="Arial"/>
          <w:bCs/>
          <w:spacing w:val="4"/>
          <w:lang w:val="es-ES_tradnl" w:eastAsia="es-CO"/>
        </w:rPr>
        <w:t>m</w:t>
      </w:r>
      <w:r w:rsidRPr="00781667">
        <w:rPr>
          <w:rFonts w:ascii="Arial" w:eastAsia="Times New Roman" w:hAnsi="Arial" w:cs="Arial"/>
          <w:bCs/>
          <w:spacing w:val="1"/>
          <w:lang w:val="es-ES_tradnl" w:eastAsia="es-CO"/>
        </w:rPr>
        <w:t>p</w:t>
      </w:r>
      <w:r w:rsidRPr="00781667">
        <w:rPr>
          <w:rFonts w:ascii="Arial" w:eastAsia="Times New Roman" w:hAnsi="Arial" w:cs="Arial"/>
          <w:bCs/>
          <w:spacing w:val="-7"/>
          <w:lang w:val="es-ES_tradnl" w:eastAsia="es-CO"/>
        </w:rPr>
        <w:t>a</w:t>
      </w:r>
      <w:r w:rsidRPr="00781667">
        <w:rPr>
          <w:rFonts w:ascii="Arial" w:eastAsia="Times New Roman" w:hAnsi="Arial" w:cs="Arial"/>
          <w:bCs/>
          <w:spacing w:val="3"/>
          <w:lang w:val="es-ES_tradnl" w:eastAsia="es-CO"/>
        </w:rPr>
        <w:t>t</w:t>
      </w:r>
      <w:r w:rsidRPr="00781667">
        <w:rPr>
          <w:rFonts w:ascii="Arial" w:eastAsia="Times New Roman" w:hAnsi="Arial" w:cs="Arial"/>
          <w:bCs/>
          <w:lang w:val="es-ES_tradnl" w:eastAsia="es-CO"/>
        </w:rPr>
        <w:t>i</w:t>
      </w:r>
      <w:r w:rsidRPr="00781667">
        <w:rPr>
          <w:rFonts w:ascii="Arial" w:eastAsia="Times New Roman" w:hAnsi="Arial" w:cs="Arial"/>
          <w:bCs/>
          <w:spacing w:val="2"/>
          <w:lang w:val="es-ES_tradnl" w:eastAsia="es-CO"/>
        </w:rPr>
        <w:t>b</w:t>
      </w:r>
      <w:r w:rsidRPr="00781667">
        <w:rPr>
          <w:rFonts w:ascii="Arial" w:eastAsia="Times New Roman" w:hAnsi="Arial" w:cs="Arial"/>
          <w:bCs/>
          <w:lang w:val="es-ES_tradnl" w:eastAsia="es-CO"/>
        </w:rPr>
        <w:t>ili</w:t>
      </w:r>
      <w:r w:rsidRPr="00781667">
        <w:rPr>
          <w:rFonts w:ascii="Arial" w:eastAsia="Times New Roman" w:hAnsi="Arial" w:cs="Arial"/>
          <w:bCs/>
          <w:spacing w:val="5"/>
          <w:lang w:val="es-ES_tradnl" w:eastAsia="es-CO"/>
        </w:rPr>
        <w:t>d</w:t>
      </w:r>
      <w:r w:rsidRPr="00781667">
        <w:rPr>
          <w:rFonts w:ascii="Arial" w:eastAsia="Times New Roman" w:hAnsi="Arial" w:cs="Arial"/>
          <w:bCs/>
          <w:spacing w:val="-5"/>
          <w:lang w:val="es-ES_tradnl" w:eastAsia="es-CO"/>
        </w:rPr>
        <w:t>a</w:t>
      </w:r>
      <w:r w:rsidRPr="00781667">
        <w:rPr>
          <w:rFonts w:ascii="Arial" w:eastAsia="Times New Roman" w:hAnsi="Arial" w:cs="Arial"/>
          <w:bCs/>
          <w:spacing w:val="2"/>
          <w:lang w:val="es-ES_tradnl" w:eastAsia="es-CO"/>
        </w:rPr>
        <w:t>d</w:t>
      </w:r>
    </w:p>
    <w:p w14:paraId="2DD234DE" w14:textId="77777777" w:rsidR="00781667" w:rsidRPr="00781667" w:rsidRDefault="00781667" w:rsidP="00781667">
      <w:pPr>
        <w:overflowPunct w:val="0"/>
        <w:autoSpaceDE w:val="0"/>
        <w:autoSpaceDN w:val="0"/>
        <w:adjustRightInd w:val="0"/>
        <w:spacing w:after="0" w:line="240" w:lineRule="auto"/>
        <w:ind w:left="-567"/>
        <w:rPr>
          <w:rFonts w:ascii="Arial" w:eastAsia="Times New Roman" w:hAnsi="Arial" w:cs="Arial"/>
          <w:bCs/>
          <w:spacing w:val="2"/>
          <w:lang w:val="es-ES_tradnl" w:eastAsia="es-CO"/>
        </w:rPr>
      </w:pPr>
      <w:r w:rsidRPr="00781667">
        <w:rPr>
          <w:rFonts w:ascii="Arial" w:eastAsia="Times New Roman" w:hAnsi="Arial" w:cs="Arial"/>
          <w:bCs/>
          <w:spacing w:val="2"/>
          <w:lang w:val="es-ES_tradnl" w:eastAsia="es-CO"/>
        </w:rPr>
        <w:t xml:space="preserve">Anexo 8 y 8A: Certificado de pagos de Seguridad Social. </w:t>
      </w:r>
    </w:p>
    <w:p w14:paraId="7442F3E0" w14:textId="77777777" w:rsidR="00781667" w:rsidRPr="00781667" w:rsidRDefault="00781667" w:rsidP="00781667">
      <w:pPr>
        <w:overflowPunct w:val="0"/>
        <w:autoSpaceDE w:val="0"/>
        <w:autoSpaceDN w:val="0"/>
        <w:adjustRightInd w:val="0"/>
        <w:spacing w:after="0" w:line="240" w:lineRule="auto"/>
        <w:ind w:left="-567"/>
        <w:rPr>
          <w:rFonts w:ascii="Arial" w:eastAsia="Times New Roman" w:hAnsi="Arial" w:cs="Arial"/>
          <w:bCs/>
          <w:spacing w:val="2"/>
          <w:lang w:val="es-ES_tradnl" w:eastAsia="es-CO"/>
        </w:rPr>
      </w:pPr>
      <w:r w:rsidRPr="00781667">
        <w:rPr>
          <w:rFonts w:ascii="Arial" w:eastAsia="Times New Roman" w:hAnsi="Arial" w:cs="Arial"/>
          <w:bCs/>
          <w:spacing w:val="2"/>
          <w:lang w:val="es-ES_tradnl" w:eastAsia="es-CO"/>
        </w:rPr>
        <w:t xml:space="preserve">Anexos </w:t>
      </w:r>
      <w:r>
        <w:rPr>
          <w:rFonts w:ascii="Arial" w:eastAsia="Times New Roman" w:hAnsi="Arial" w:cs="Arial"/>
          <w:bCs/>
          <w:spacing w:val="2"/>
          <w:lang w:val="es-ES_tradnl" w:eastAsia="es-CO"/>
        </w:rPr>
        <w:t>10</w:t>
      </w:r>
      <w:r w:rsidRPr="00781667">
        <w:rPr>
          <w:rFonts w:ascii="Arial" w:eastAsia="Times New Roman" w:hAnsi="Arial" w:cs="Arial"/>
          <w:bCs/>
          <w:spacing w:val="2"/>
          <w:lang w:val="es-ES_tradnl" w:eastAsia="es-CO"/>
        </w:rPr>
        <w:t>-1</w:t>
      </w:r>
      <w:r>
        <w:rPr>
          <w:rFonts w:ascii="Arial" w:eastAsia="Times New Roman" w:hAnsi="Arial" w:cs="Arial"/>
          <w:bCs/>
          <w:spacing w:val="2"/>
          <w:lang w:val="es-ES_tradnl" w:eastAsia="es-CO"/>
        </w:rPr>
        <w:t>3</w:t>
      </w:r>
      <w:r w:rsidRPr="00781667">
        <w:rPr>
          <w:rFonts w:ascii="Arial" w:eastAsia="Times New Roman" w:hAnsi="Arial" w:cs="Arial"/>
          <w:bCs/>
          <w:spacing w:val="2"/>
          <w:lang w:val="es-ES_tradnl" w:eastAsia="es-CO"/>
        </w:rPr>
        <w:t xml:space="preserve"> Formatos Factores de Ponderación. </w:t>
      </w:r>
    </w:p>
    <w:p w14:paraId="4792C04D" w14:textId="77777777" w:rsidR="00781667" w:rsidRDefault="00781667" w:rsidP="0079288C">
      <w:pPr>
        <w:pStyle w:val="Sinespaciado"/>
        <w:ind w:left="-567" w:right="-660"/>
        <w:rPr>
          <w:rFonts w:ascii="Arial" w:hAnsi="Arial" w:cs="Arial"/>
          <w:sz w:val="22"/>
          <w:szCs w:val="22"/>
        </w:rPr>
      </w:pPr>
    </w:p>
    <w:p w14:paraId="63E82169" w14:textId="77777777" w:rsidR="0079288C" w:rsidRDefault="0079288C" w:rsidP="0079288C">
      <w:pPr>
        <w:overflowPunct w:val="0"/>
        <w:autoSpaceDE w:val="0"/>
        <w:autoSpaceDN w:val="0"/>
        <w:adjustRightInd w:val="0"/>
        <w:spacing w:after="0" w:line="240" w:lineRule="auto"/>
        <w:ind w:left="-567" w:right="-660"/>
        <w:jc w:val="center"/>
        <w:rPr>
          <w:rFonts w:ascii="Arial" w:eastAsia="Times New Roman" w:hAnsi="Arial" w:cs="Arial"/>
          <w:b/>
          <w:bCs/>
          <w:lang w:eastAsia="ar-SA"/>
        </w:rPr>
      </w:pPr>
    </w:p>
    <w:p w14:paraId="5B56B85F" w14:textId="77777777" w:rsidR="00737662" w:rsidRDefault="00737662" w:rsidP="0079288C">
      <w:pPr>
        <w:overflowPunct w:val="0"/>
        <w:autoSpaceDE w:val="0"/>
        <w:autoSpaceDN w:val="0"/>
        <w:adjustRightInd w:val="0"/>
        <w:spacing w:after="0" w:line="240" w:lineRule="auto"/>
        <w:ind w:left="-567" w:right="-660"/>
        <w:jc w:val="center"/>
        <w:rPr>
          <w:rFonts w:ascii="Arial" w:eastAsia="Times New Roman" w:hAnsi="Arial" w:cs="Arial"/>
          <w:b/>
          <w:bCs/>
          <w:lang w:eastAsia="ar-SA"/>
        </w:rPr>
      </w:pPr>
    </w:p>
    <w:p w14:paraId="28EBFEB0" w14:textId="77777777" w:rsidR="00737662" w:rsidRDefault="00737662" w:rsidP="0079288C">
      <w:pPr>
        <w:overflowPunct w:val="0"/>
        <w:autoSpaceDE w:val="0"/>
        <w:autoSpaceDN w:val="0"/>
        <w:adjustRightInd w:val="0"/>
        <w:spacing w:after="0" w:line="240" w:lineRule="auto"/>
        <w:ind w:left="-567" w:right="-660"/>
        <w:jc w:val="center"/>
        <w:rPr>
          <w:rFonts w:ascii="Arial" w:eastAsia="Times New Roman" w:hAnsi="Arial" w:cs="Arial"/>
          <w:b/>
          <w:bCs/>
          <w:lang w:eastAsia="ar-SA"/>
        </w:rPr>
      </w:pPr>
    </w:p>
    <w:p w14:paraId="0096682E" w14:textId="77777777" w:rsidR="0079288C" w:rsidRDefault="0079288C" w:rsidP="0079288C">
      <w:pPr>
        <w:overflowPunct w:val="0"/>
        <w:autoSpaceDE w:val="0"/>
        <w:autoSpaceDN w:val="0"/>
        <w:adjustRightInd w:val="0"/>
        <w:spacing w:after="0" w:line="240" w:lineRule="auto"/>
        <w:ind w:left="-567" w:right="-660"/>
        <w:jc w:val="center"/>
        <w:rPr>
          <w:rFonts w:ascii="Arial" w:eastAsia="Times New Roman" w:hAnsi="Arial" w:cs="Arial"/>
          <w:b/>
          <w:bCs/>
          <w:lang w:eastAsia="ar-SA"/>
        </w:rPr>
      </w:pPr>
    </w:p>
    <w:p w14:paraId="25274FB4" w14:textId="77777777" w:rsidR="0079288C" w:rsidRPr="0079288C" w:rsidRDefault="0079288C" w:rsidP="0079288C">
      <w:pPr>
        <w:overflowPunct w:val="0"/>
        <w:autoSpaceDE w:val="0"/>
        <w:autoSpaceDN w:val="0"/>
        <w:adjustRightInd w:val="0"/>
        <w:spacing w:after="0" w:line="240" w:lineRule="auto"/>
        <w:ind w:left="-567" w:right="-660"/>
        <w:jc w:val="center"/>
        <w:rPr>
          <w:rFonts w:ascii="Arial" w:eastAsia="Times New Roman" w:hAnsi="Arial" w:cs="Arial"/>
          <w:bCs/>
          <w:spacing w:val="2"/>
          <w:lang w:val="es-ES_tradnl" w:eastAsia="es-CO"/>
        </w:rPr>
      </w:pPr>
      <w:r w:rsidRPr="0079288C">
        <w:rPr>
          <w:rFonts w:ascii="Arial" w:eastAsia="Times New Roman" w:hAnsi="Arial" w:cs="Arial"/>
          <w:b/>
          <w:bCs/>
          <w:lang w:eastAsia="ar-SA"/>
        </w:rPr>
        <w:t>RECOMENDACIONES INICIALES</w:t>
      </w:r>
    </w:p>
    <w:p w14:paraId="70297F8F" w14:textId="77777777" w:rsidR="0079288C" w:rsidRPr="0079288C" w:rsidRDefault="0079288C" w:rsidP="0079288C">
      <w:pPr>
        <w:widowControl w:val="0"/>
        <w:suppressAutoHyphens/>
        <w:autoSpaceDE w:val="0"/>
        <w:autoSpaceDN w:val="0"/>
        <w:adjustRightInd w:val="0"/>
        <w:spacing w:before="6" w:after="0" w:line="276" w:lineRule="auto"/>
        <w:ind w:left="-567" w:right="-660"/>
        <w:jc w:val="center"/>
        <w:rPr>
          <w:rFonts w:ascii="Arial" w:eastAsia="Times New Roman" w:hAnsi="Arial" w:cs="Arial"/>
          <w:b/>
          <w:bCs/>
          <w:lang w:eastAsia="ar-SA"/>
        </w:rPr>
      </w:pPr>
    </w:p>
    <w:p w14:paraId="030F8E1F" w14:textId="77777777" w:rsidR="0079288C" w:rsidRPr="0079288C" w:rsidRDefault="0079288C" w:rsidP="0079288C">
      <w:pPr>
        <w:widowControl w:val="0"/>
        <w:suppressAutoHyphens/>
        <w:autoSpaceDE w:val="0"/>
        <w:autoSpaceDN w:val="0"/>
        <w:adjustRightInd w:val="0"/>
        <w:spacing w:before="6" w:after="0" w:line="276" w:lineRule="auto"/>
        <w:ind w:left="-567" w:right="-660"/>
        <w:jc w:val="both"/>
        <w:rPr>
          <w:rFonts w:ascii="Arial" w:eastAsia="Times New Roman" w:hAnsi="Arial" w:cs="Arial"/>
          <w:lang w:eastAsia="ar-SA"/>
        </w:rPr>
      </w:pPr>
      <w:r w:rsidRPr="0079288C">
        <w:rPr>
          <w:rFonts w:ascii="Arial" w:eastAsia="Times New Roman" w:hAnsi="Arial" w:cs="Arial"/>
          <w:b/>
          <w:bCs/>
          <w:lang w:eastAsia="ar-SA"/>
        </w:rPr>
        <w:t>1</w:t>
      </w:r>
      <w:r w:rsidRPr="0079288C">
        <w:rPr>
          <w:rFonts w:ascii="Arial" w:eastAsia="Times New Roman" w:hAnsi="Arial" w:cs="Arial"/>
          <w:lang w:eastAsia="ar-SA"/>
        </w:rPr>
        <w:t xml:space="preserve">. Examinar el pliego de condiciones de la selección, los documentos que hacen parte del mismo y las normas que regulan la contratación Administrativa con Entidades del Estado (Ley 80 de 1993, Ley 1150 de 2007, Ley 1882 de 2018, Decreto 1082 de 2015, y demás normas reglamentarias y complementarias). </w:t>
      </w:r>
    </w:p>
    <w:p w14:paraId="06CBEC32" w14:textId="77777777" w:rsidR="0079288C" w:rsidRPr="0079288C" w:rsidRDefault="0079288C" w:rsidP="0079288C">
      <w:pPr>
        <w:widowControl w:val="0"/>
        <w:suppressAutoHyphens/>
        <w:autoSpaceDE w:val="0"/>
        <w:autoSpaceDN w:val="0"/>
        <w:adjustRightInd w:val="0"/>
        <w:spacing w:before="6" w:after="0" w:line="276" w:lineRule="auto"/>
        <w:ind w:left="-567" w:right="-660"/>
        <w:jc w:val="both"/>
        <w:rPr>
          <w:rFonts w:ascii="Arial" w:eastAsia="Times New Roman" w:hAnsi="Arial" w:cs="Arial"/>
          <w:lang w:eastAsia="ar-SA"/>
        </w:rPr>
      </w:pPr>
      <w:r w:rsidRPr="0079288C">
        <w:rPr>
          <w:rFonts w:ascii="Arial" w:eastAsia="Times New Roman" w:hAnsi="Arial" w:cs="Arial"/>
          <w:b/>
          <w:bCs/>
          <w:lang w:eastAsia="ar-SA"/>
        </w:rPr>
        <w:t>2</w:t>
      </w:r>
      <w:r w:rsidRPr="0079288C">
        <w:rPr>
          <w:rFonts w:ascii="Arial" w:eastAsia="Times New Roman" w:hAnsi="Arial" w:cs="Arial"/>
          <w:lang w:eastAsia="ar-SA"/>
        </w:rPr>
        <w:t>. Verificar que no se encuentran incursos dentro de las causales de inhabilidad e incompatibilidad o prohibiciones, constitucional y legalmente establecidas para participar en el proceso de selección y para celebrar contratos con la Entidad.</w:t>
      </w:r>
    </w:p>
    <w:p w14:paraId="5830DEBB" w14:textId="77777777" w:rsidR="0079288C" w:rsidRPr="0079288C" w:rsidRDefault="0079288C" w:rsidP="0079288C">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r w:rsidRPr="0079288C">
        <w:rPr>
          <w:rFonts w:ascii="Arial" w:eastAsia="Times New Roman" w:hAnsi="Arial" w:cs="Arial"/>
          <w:b/>
          <w:bCs/>
          <w:lang w:eastAsia="ar-SA"/>
        </w:rPr>
        <w:t>3</w:t>
      </w:r>
      <w:r w:rsidRPr="0079288C">
        <w:rPr>
          <w:rFonts w:ascii="Arial" w:eastAsia="Times New Roman" w:hAnsi="Arial" w:cs="Arial"/>
          <w:lang w:eastAsia="ar-SA"/>
        </w:rPr>
        <w:t>. Cerciórese que cumple las condiciones y reúne los requisitos aquí señalados. La Administración Municipal adelantará la evaluación de las propuestas que se presenten con base en las reglas establecidas en el Pliego de Condiciones.</w:t>
      </w:r>
    </w:p>
    <w:p w14:paraId="65DD8EFA" w14:textId="77777777" w:rsidR="0079288C" w:rsidRPr="0079288C" w:rsidRDefault="0079288C" w:rsidP="0079288C">
      <w:pPr>
        <w:widowControl w:val="0"/>
        <w:suppressAutoHyphens/>
        <w:autoSpaceDE w:val="0"/>
        <w:autoSpaceDN w:val="0"/>
        <w:adjustRightInd w:val="0"/>
        <w:spacing w:before="6" w:after="0" w:line="276" w:lineRule="auto"/>
        <w:ind w:left="-567" w:right="-660"/>
        <w:jc w:val="both"/>
        <w:rPr>
          <w:rFonts w:ascii="Arial" w:eastAsia="Times New Roman" w:hAnsi="Arial" w:cs="Arial"/>
          <w:lang w:eastAsia="ar-SA"/>
        </w:rPr>
      </w:pPr>
      <w:r w:rsidRPr="0079288C">
        <w:rPr>
          <w:rFonts w:ascii="Arial" w:eastAsia="Times New Roman" w:hAnsi="Arial" w:cs="Arial"/>
          <w:b/>
          <w:bCs/>
          <w:lang w:eastAsia="ar-SA"/>
        </w:rPr>
        <w:t>4</w:t>
      </w:r>
      <w:r w:rsidRPr="0079288C">
        <w:rPr>
          <w:rFonts w:ascii="Arial" w:eastAsia="Times New Roman" w:hAnsi="Arial" w:cs="Arial"/>
          <w:lang w:eastAsia="ar-SA"/>
        </w:rPr>
        <w:t xml:space="preserve">. Adelantar oportunamente los trámites tendientes a la obtención de los documentos que deben adjuntar con la propuesta y verificar que contienen la información completa que acredita el cumplimiento de los requisitos exigidos, en la ley y en el pliego de condiciones. </w:t>
      </w:r>
    </w:p>
    <w:p w14:paraId="7FC302AE" w14:textId="77777777" w:rsidR="0079288C" w:rsidRPr="0079288C" w:rsidRDefault="0079288C" w:rsidP="0079288C">
      <w:pPr>
        <w:widowControl w:val="0"/>
        <w:suppressAutoHyphens/>
        <w:autoSpaceDE w:val="0"/>
        <w:autoSpaceDN w:val="0"/>
        <w:adjustRightInd w:val="0"/>
        <w:spacing w:before="6" w:after="0" w:line="276" w:lineRule="auto"/>
        <w:ind w:left="-567" w:right="-660"/>
        <w:jc w:val="both"/>
        <w:rPr>
          <w:rFonts w:ascii="Arial" w:eastAsia="Times New Roman" w:hAnsi="Arial" w:cs="Arial"/>
          <w:lang w:eastAsia="ar-SA"/>
        </w:rPr>
      </w:pPr>
      <w:r w:rsidRPr="0079288C">
        <w:rPr>
          <w:rFonts w:ascii="Arial" w:eastAsia="Times New Roman" w:hAnsi="Arial" w:cs="Arial"/>
          <w:b/>
          <w:bCs/>
          <w:lang w:eastAsia="ar-SA"/>
        </w:rPr>
        <w:t>5</w:t>
      </w:r>
      <w:r w:rsidRPr="0079288C">
        <w:rPr>
          <w:rFonts w:ascii="Arial" w:eastAsia="Times New Roman" w:hAnsi="Arial" w:cs="Arial"/>
          <w:lang w:eastAsia="ar-SA"/>
        </w:rPr>
        <w:t xml:space="preserve">. Examinar que las fechas de expedición de los documentos, se encuentren dentro de los plazos exigidos en el pliego de condiciones. </w:t>
      </w:r>
    </w:p>
    <w:p w14:paraId="774AC2B2" w14:textId="77777777" w:rsidR="0079288C" w:rsidRPr="0079288C" w:rsidRDefault="0079288C" w:rsidP="0079288C">
      <w:pPr>
        <w:widowControl w:val="0"/>
        <w:suppressAutoHyphens/>
        <w:autoSpaceDE w:val="0"/>
        <w:autoSpaceDN w:val="0"/>
        <w:adjustRightInd w:val="0"/>
        <w:spacing w:before="6" w:after="0" w:line="276" w:lineRule="auto"/>
        <w:ind w:left="-567" w:right="-660"/>
        <w:jc w:val="both"/>
        <w:rPr>
          <w:rFonts w:ascii="Arial" w:eastAsia="Times New Roman" w:hAnsi="Arial" w:cs="Arial"/>
          <w:lang w:eastAsia="ar-SA"/>
        </w:rPr>
      </w:pPr>
      <w:r w:rsidRPr="0079288C">
        <w:rPr>
          <w:rFonts w:ascii="Arial" w:eastAsia="Times New Roman" w:hAnsi="Arial" w:cs="Arial"/>
          <w:b/>
          <w:bCs/>
          <w:lang w:eastAsia="ar-SA"/>
        </w:rPr>
        <w:t>6.</w:t>
      </w:r>
      <w:r w:rsidRPr="0079288C">
        <w:rPr>
          <w:rFonts w:ascii="Arial" w:eastAsia="Times New Roman" w:hAnsi="Arial" w:cs="Arial"/>
          <w:lang w:eastAsia="ar-SA"/>
        </w:rPr>
        <w:t xml:space="preserve"> Elaborar su propuesta teniendo en cuenta los aspectos jurídicos, financieros, de experiencia, técnicos y económicos del objeto a contratar en estricto acatamiento de lo dispuesto en el pliego de condiciones, verificando la integridad y coherencia de su ofrecimiento.</w:t>
      </w:r>
    </w:p>
    <w:p w14:paraId="0A1C1FAD" w14:textId="77777777" w:rsidR="0079288C" w:rsidRPr="0079288C" w:rsidRDefault="0079288C" w:rsidP="0079288C">
      <w:pPr>
        <w:widowControl w:val="0"/>
        <w:suppressAutoHyphens/>
        <w:autoSpaceDE w:val="0"/>
        <w:autoSpaceDN w:val="0"/>
        <w:adjustRightInd w:val="0"/>
        <w:spacing w:before="6" w:after="0" w:line="276" w:lineRule="auto"/>
        <w:ind w:left="-567" w:right="-660"/>
        <w:jc w:val="both"/>
        <w:rPr>
          <w:rFonts w:ascii="Arial" w:eastAsia="Times New Roman" w:hAnsi="Arial" w:cs="Arial"/>
          <w:lang w:eastAsia="ar-SA"/>
        </w:rPr>
      </w:pPr>
      <w:r w:rsidRPr="0079288C">
        <w:rPr>
          <w:rFonts w:ascii="Arial" w:eastAsia="Times New Roman" w:hAnsi="Arial" w:cs="Arial"/>
          <w:b/>
          <w:bCs/>
          <w:lang w:eastAsia="ar-SA"/>
        </w:rPr>
        <w:t>7</w:t>
      </w:r>
      <w:r w:rsidRPr="0079288C">
        <w:rPr>
          <w:rFonts w:ascii="Arial" w:eastAsia="Times New Roman" w:hAnsi="Arial" w:cs="Arial"/>
          <w:lang w:eastAsia="ar-SA"/>
        </w:rPr>
        <w:t xml:space="preserve">. Tenga presente la fecha y hora prevista en la plataforma del SECOP II, para el cierre del presente proceso de selección. EN NINGÚN CASO SE RECIBIRÁN PROPUESTAS POR OTRO MEDIO DIFERENTE AL ESTABLECIDO EN LA PLATAFORMA DEL SECOP II. </w:t>
      </w:r>
    </w:p>
    <w:p w14:paraId="73F7F0CF" w14:textId="77777777" w:rsidR="0079288C" w:rsidRPr="0079288C" w:rsidRDefault="0079288C" w:rsidP="0079288C">
      <w:pPr>
        <w:widowControl w:val="0"/>
        <w:suppressAutoHyphens/>
        <w:autoSpaceDE w:val="0"/>
        <w:autoSpaceDN w:val="0"/>
        <w:adjustRightInd w:val="0"/>
        <w:spacing w:before="6" w:after="0" w:line="276" w:lineRule="auto"/>
        <w:ind w:left="-567" w:right="-660"/>
        <w:jc w:val="both"/>
        <w:rPr>
          <w:rFonts w:ascii="Arial" w:eastAsia="Times New Roman" w:hAnsi="Arial" w:cs="Arial"/>
          <w:lang w:eastAsia="ar-SA"/>
        </w:rPr>
      </w:pPr>
      <w:r w:rsidRPr="0079288C">
        <w:rPr>
          <w:rFonts w:ascii="Arial" w:eastAsia="Times New Roman" w:hAnsi="Arial" w:cs="Arial"/>
          <w:b/>
          <w:bCs/>
          <w:lang w:eastAsia="ar-SA"/>
        </w:rPr>
        <w:t>8</w:t>
      </w:r>
      <w:r w:rsidRPr="0079288C">
        <w:rPr>
          <w:rFonts w:ascii="Arial" w:eastAsia="Times New Roman" w:hAnsi="Arial" w:cs="Arial"/>
          <w:lang w:eastAsia="ar-SA"/>
        </w:rPr>
        <w:t xml:space="preserve">. Las comunicaciones que se realicen en el marco del Proceso del presente proceso de Contratación deben hacerse EXCLUSIVAMENTE a través de la plataforma SECOP II, utilizando las herramientas del respectivo proceso de selección denominadas “OBSERVACIONES AL PLIEGO DE CONDICIONES” o “MENSAJES” o si se trata de otro tipo de comunicaciones diferentes a las observaciones. </w:t>
      </w:r>
    </w:p>
    <w:p w14:paraId="09DE218D" w14:textId="77777777" w:rsidR="0079288C" w:rsidRPr="0079288C" w:rsidRDefault="0079288C" w:rsidP="0079288C">
      <w:pPr>
        <w:widowControl w:val="0"/>
        <w:suppressAutoHyphens/>
        <w:autoSpaceDE w:val="0"/>
        <w:autoSpaceDN w:val="0"/>
        <w:adjustRightInd w:val="0"/>
        <w:spacing w:before="6" w:after="0" w:line="276" w:lineRule="auto"/>
        <w:ind w:left="-567" w:right="-660"/>
        <w:jc w:val="both"/>
        <w:rPr>
          <w:rFonts w:ascii="Arial" w:eastAsia="Times New Roman" w:hAnsi="Arial" w:cs="Arial"/>
          <w:lang w:eastAsia="ar-SA"/>
        </w:rPr>
      </w:pPr>
      <w:r w:rsidRPr="0079288C">
        <w:rPr>
          <w:rFonts w:ascii="Arial" w:eastAsia="Times New Roman" w:hAnsi="Arial" w:cs="Arial"/>
          <w:b/>
          <w:bCs/>
          <w:lang w:eastAsia="ar-SA"/>
        </w:rPr>
        <w:t>9</w:t>
      </w:r>
      <w:r w:rsidRPr="0079288C">
        <w:rPr>
          <w:rFonts w:ascii="Arial" w:eastAsia="Times New Roman" w:hAnsi="Arial" w:cs="Arial"/>
          <w:lang w:eastAsia="ar-SA"/>
        </w:rPr>
        <w:t xml:space="preserve">. No se tendrá por recibida la documentación o información que se allegue por medios diferentes a la plataforma SECOP II. </w:t>
      </w:r>
    </w:p>
    <w:p w14:paraId="29B9C483" w14:textId="77777777" w:rsidR="0079288C" w:rsidRPr="0079288C" w:rsidRDefault="0079288C" w:rsidP="0079288C">
      <w:pPr>
        <w:widowControl w:val="0"/>
        <w:suppressAutoHyphens/>
        <w:autoSpaceDE w:val="0"/>
        <w:autoSpaceDN w:val="0"/>
        <w:adjustRightInd w:val="0"/>
        <w:spacing w:before="6" w:after="0" w:line="276" w:lineRule="auto"/>
        <w:ind w:left="-567" w:right="-660"/>
        <w:jc w:val="both"/>
        <w:rPr>
          <w:rFonts w:ascii="Arial" w:eastAsia="Times New Roman" w:hAnsi="Arial" w:cs="Arial"/>
          <w:lang w:eastAsia="ar-SA"/>
        </w:rPr>
      </w:pPr>
      <w:r w:rsidRPr="0079288C">
        <w:rPr>
          <w:rFonts w:ascii="Arial" w:eastAsia="Times New Roman" w:hAnsi="Arial" w:cs="Arial"/>
          <w:b/>
          <w:bCs/>
          <w:lang w:eastAsia="ar-SA"/>
        </w:rPr>
        <w:t>10</w:t>
      </w:r>
      <w:r w:rsidRPr="0079288C">
        <w:rPr>
          <w:rFonts w:ascii="Arial" w:eastAsia="Times New Roman" w:hAnsi="Arial" w:cs="Arial"/>
          <w:lang w:eastAsia="ar-SA"/>
        </w:rPr>
        <w:t xml:space="preserve">. En los Eventos en los cuales la plataforma presenta fallas generales o particulares que interrumpan el normal desarrollo del proceso de contratación se dará aplicación al Protocolo de Indisponibilidad del SECOP II expedido por Colombia Compra Eficiente, el cual debe ser consultado por las personas interesadas en participar en el proceso de contratación en el link https://www.colombiacompra.gov.co/sites/cce_public/files/cce_documentos/protocolo_de_indisponibilidad_secop_ii. pdf. </w:t>
      </w:r>
    </w:p>
    <w:p w14:paraId="56B4A876" w14:textId="77777777" w:rsidR="0079288C" w:rsidRPr="0079288C" w:rsidRDefault="0079288C" w:rsidP="0079288C">
      <w:pPr>
        <w:widowControl w:val="0"/>
        <w:suppressAutoHyphens/>
        <w:autoSpaceDE w:val="0"/>
        <w:autoSpaceDN w:val="0"/>
        <w:adjustRightInd w:val="0"/>
        <w:spacing w:before="6" w:after="0" w:line="276" w:lineRule="auto"/>
        <w:ind w:left="-567" w:right="-660"/>
        <w:jc w:val="both"/>
        <w:rPr>
          <w:rFonts w:ascii="Arial" w:eastAsia="Times New Roman" w:hAnsi="Arial" w:cs="Arial"/>
          <w:b/>
          <w:bCs/>
          <w:lang w:eastAsia="ar-SA"/>
        </w:rPr>
      </w:pPr>
    </w:p>
    <w:p w14:paraId="6BAF8CA8" w14:textId="77777777" w:rsidR="0079288C" w:rsidRDefault="0079288C" w:rsidP="0079288C">
      <w:pPr>
        <w:widowControl w:val="0"/>
        <w:suppressAutoHyphens/>
        <w:autoSpaceDE w:val="0"/>
        <w:autoSpaceDN w:val="0"/>
        <w:adjustRightInd w:val="0"/>
        <w:spacing w:before="6" w:after="0" w:line="276" w:lineRule="auto"/>
        <w:ind w:left="-567" w:right="-660"/>
        <w:jc w:val="both"/>
        <w:rPr>
          <w:rFonts w:ascii="Arial" w:eastAsia="Times New Roman" w:hAnsi="Arial" w:cs="Arial"/>
          <w:lang w:eastAsia="ar-SA"/>
        </w:rPr>
      </w:pPr>
      <w:r w:rsidRPr="0079288C">
        <w:rPr>
          <w:rFonts w:ascii="Arial" w:eastAsia="Times New Roman" w:hAnsi="Arial" w:cs="Arial"/>
          <w:lang w:eastAsia="ar-SA"/>
        </w:rPr>
        <w:t>La administración municipal el Carmen de Viboral, se reserva el derecho de verificar toda la información y documentos que los proponentes incluyan en su propuesta y de solicitar a las autoridades competentes o a los particulares correspondientes, información relacionada con el contenido de los mismos. Agradecemos todas las sugerencias u observaciones enviadas a través de la plataforma del SECOP II, en el módulo de observaciones al pliego; que estén dirigidas a lograr la claridad y precisión de las condiciones y exigencias propias del proceso.</w:t>
      </w:r>
    </w:p>
    <w:p w14:paraId="48B40869" w14:textId="77777777" w:rsidR="0079288C" w:rsidRPr="0079288C" w:rsidRDefault="0079288C" w:rsidP="0079288C">
      <w:pPr>
        <w:widowControl w:val="0"/>
        <w:suppressAutoHyphens/>
        <w:autoSpaceDE w:val="0"/>
        <w:autoSpaceDN w:val="0"/>
        <w:adjustRightInd w:val="0"/>
        <w:spacing w:before="6" w:after="0" w:line="276" w:lineRule="auto"/>
        <w:ind w:right="-660"/>
        <w:jc w:val="both"/>
        <w:rPr>
          <w:rFonts w:ascii="Arial" w:eastAsia="Times New Roman" w:hAnsi="Arial" w:cs="Arial"/>
          <w:lang w:eastAsia="ar-SA"/>
        </w:rPr>
      </w:pPr>
    </w:p>
    <w:p w14:paraId="3DB375E4" w14:textId="77777777" w:rsidR="009366BD" w:rsidRPr="00F05AB8" w:rsidRDefault="009366BD" w:rsidP="0079288C">
      <w:pPr>
        <w:pStyle w:val="Sinespaciado"/>
        <w:ind w:left="-567" w:right="-660"/>
        <w:rPr>
          <w:rFonts w:ascii="Arial" w:hAnsi="Arial" w:cs="Arial"/>
          <w:bCs/>
          <w:spacing w:val="2"/>
          <w:sz w:val="22"/>
          <w:szCs w:val="22"/>
        </w:rPr>
      </w:pPr>
    </w:p>
    <w:p w14:paraId="28BE8C30" w14:textId="77777777" w:rsidR="009F3676" w:rsidRPr="00E51474" w:rsidRDefault="008A6FFB">
      <w:pPr>
        <w:pStyle w:val="Textoindependiente"/>
        <w:numPr>
          <w:ilvl w:val="0"/>
          <w:numId w:val="18"/>
        </w:numPr>
        <w:spacing w:before="6"/>
        <w:ind w:left="-567" w:right="-660" w:firstLine="0"/>
        <w:jc w:val="center"/>
        <w:rPr>
          <w:b/>
        </w:rPr>
      </w:pPr>
      <w:r>
        <w:rPr>
          <w:b/>
        </w:rPr>
        <w:lastRenderedPageBreak/>
        <w:t>INTRODUCCIÓN</w:t>
      </w:r>
    </w:p>
    <w:p w14:paraId="3114D78B" w14:textId="77777777" w:rsidR="008A6FFB" w:rsidRDefault="008A6FFB" w:rsidP="0079288C">
      <w:pPr>
        <w:pStyle w:val="Textoindependiente"/>
        <w:spacing w:before="4" w:line="276" w:lineRule="auto"/>
        <w:ind w:left="-567" w:right="-660"/>
        <w:jc w:val="both"/>
      </w:pPr>
    </w:p>
    <w:p w14:paraId="079DBBA1" w14:textId="77777777" w:rsidR="008A6FFB" w:rsidRDefault="008A6FFB" w:rsidP="0079288C">
      <w:pPr>
        <w:pStyle w:val="Textoindependiente"/>
        <w:spacing w:before="4" w:line="276" w:lineRule="auto"/>
        <w:ind w:left="-567" w:right="-660"/>
        <w:jc w:val="both"/>
      </w:pPr>
    </w:p>
    <w:p w14:paraId="5F3C65B1" w14:textId="269A29D0" w:rsidR="00894C99" w:rsidRDefault="008A6FFB" w:rsidP="00894C99">
      <w:pPr>
        <w:suppressAutoHyphens/>
        <w:spacing w:after="0" w:line="276" w:lineRule="auto"/>
        <w:ind w:left="-567" w:right="-660"/>
        <w:jc w:val="both"/>
        <w:rPr>
          <w:rFonts w:ascii="Arial" w:eastAsia="Times New Roman" w:hAnsi="Arial" w:cs="Arial"/>
          <w:color w:val="000000"/>
          <w:spacing w:val="-1"/>
          <w:lang w:eastAsia="ar-SA"/>
        </w:rPr>
      </w:pPr>
      <w:r w:rsidRPr="008A6FFB">
        <w:rPr>
          <w:rFonts w:ascii="Arial" w:eastAsia="Times New Roman" w:hAnsi="Arial" w:cs="Arial"/>
          <w:color w:val="000000"/>
          <w:lang w:eastAsia="ar-SA"/>
        </w:rPr>
        <w:t>La Administración Municipal de El Carmen de Viboral, p</w:t>
      </w:r>
      <w:r w:rsidRPr="008A6FFB">
        <w:rPr>
          <w:rFonts w:ascii="Arial" w:eastAsia="Times New Roman" w:hAnsi="Arial" w:cs="Arial"/>
          <w:color w:val="000000"/>
          <w:spacing w:val="1"/>
          <w:lang w:eastAsia="ar-SA"/>
        </w:rPr>
        <w:t>o</w:t>
      </w:r>
      <w:r w:rsidRPr="008A6FFB">
        <w:rPr>
          <w:rFonts w:ascii="Arial" w:eastAsia="Times New Roman" w:hAnsi="Arial" w:cs="Arial"/>
          <w:color w:val="000000"/>
          <w:lang w:eastAsia="ar-SA"/>
        </w:rPr>
        <w:t>ne</w:t>
      </w:r>
      <w:r w:rsidRPr="008A6FFB">
        <w:rPr>
          <w:rFonts w:ascii="Arial" w:eastAsia="Times New Roman" w:hAnsi="Arial" w:cs="Arial"/>
          <w:color w:val="000000"/>
          <w:spacing w:val="4"/>
          <w:lang w:eastAsia="ar-SA"/>
        </w:rPr>
        <w:t xml:space="preserve"> </w:t>
      </w:r>
      <w:r w:rsidRPr="008A6FFB">
        <w:rPr>
          <w:rFonts w:ascii="Arial" w:eastAsia="Times New Roman" w:hAnsi="Arial" w:cs="Arial"/>
          <w:color w:val="000000"/>
          <w:lang w:eastAsia="ar-SA"/>
        </w:rPr>
        <w:t>a</w:t>
      </w:r>
      <w:r w:rsidRPr="008A6FFB">
        <w:rPr>
          <w:rFonts w:ascii="Arial" w:eastAsia="Times New Roman" w:hAnsi="Arial" w:cs="Arial"/>
          <w:color w:val="000000"/>
          <w:spacing w:val="7"/>
          <w:lang w:eastAsia="ar-SA"/>
        </w:rPr>
        <w:t xml:space="preserve"> </w:t>
      </w:r>
      <w:r w:rsidRPr="008A6FFB">
        <w:rPr>
          <w:rFonts w:ascii="Arial" w:eastAsia="Times New Roman" w:hAnsi="Arial" w:cs="Arial"/>
          <w:color w:val="000000"/>
          <w:spacing w:val="2"/>
          <w:lang w:eastAsia="ar-SA"/>
        </w:rPr>
        <w:t>d</w:t>
      </w:r>
      <w:r w:rsidRPr="008A6FFB">
        <w:rPr>
          <w:rFonts w:ascii="Arial" w:eastAsia="Times New Roman" w:hAnsi="Arial" w:cs="Arial"/>
          <w:color w:val="000000"/>
          <w:spacing w:val="-1"/>
          <w:lang w:eastAsia="ar-SA"/>
        </w:rPr>
        <w:t>i</w:t>
      </w:r>
      <w:r w:rsidRPr="008A6FFB">
        <w:rPr>
          <w:rFonts w:ascii="Arial" w:eastAsia="Times New Roman" w:hAnsi="Arial" w:cs="Arial"/>
          <w:color w:val="000000"/>
          <w:spacing w:val="1"/>
          <w:lang w:eastAsia="ar-SA"/>
        </w:rPr>
        <w:t>s</w:t>
      </w:r>
      <w:r w:rsidRPr="008A6FFB">
        <w:rPr>
          <w:rFonts w:ascii="Arial" w:eastAsia="Times New Roman" w:hAnsi="Arial" w:cs="Arial"/>
          <w:color w:val="000000"/>
          <w:lang w:eastAsia="ar-SA"/>
        </w:rPr>
        <w:t>p</w:t>
      </w:r>
      <w:r w:rsidRPr="008A6FFB">
        <w:rPr>
          <w:rFonts w:ascii="Arial" w:eastAsia="Times New Roman" w:hAnsi="Arial" w:cs="Arial"/>
          <w:color w:val="000000"/>
          <w:spacing w:val="-1"/>
          <w:lang w:eastAsia="ar-SA"/>
        </w:rPr>
        <w:t>o</w:t>
      </w:r>
      <w:r w:rsidRPr="008A6FFB">
        <w:rPr>
          <w:rFonts w:ascii="Arial" w:eastAsia="Times New Roman" w:hAnsi="Arial" w:cs="Arial"/>
          <w:color w:val="000000"/>
          <w:spacing w:val="3"/>
          <w:lang w:eastAsia="ar-SA"/>
        </w:rPr>
        <w:t>s</w:t>
      </w:r>
      <w:r w:rsidRPr="008A6FFB">
        <w:rPr>
          <w:rFonts w:ascii="Arial" w:eastAsia="Times New Roman" w:hAnsi="Arial" w:cs="Arial"/>
          <w:color w:val="000000"/>
          <w:spacing w:val="-1"/>
          <w:lang w:eastAsia="ar-SA"/>
        </w:rPr>
        <w:t>i</w:t>
      </w:r>
      <w:r w:rsidRPr="008A6FFB">
        <w:rPr>
          <w:rFonts w:ascii="Arial" w:eastAsia="Times New Roman" w:hAnsi="Arial" w:cs="Arial"/>
          <w:color w:val="000000"/>
          <w:spacing w:val="1"/>
          <w:lang w:eastAsia="ar-SA"/>
        </w:rPr>
        <w:t>c</w:t>
      </w:r>
      <w:r w:rsidRPr="008A6FFB">
        <w:rPr>
          <w:rFonts w:ascii="Arial" w:eastAsia="Times New Roman" w:hAnsi="Arial" w:cs="Arial"/>
          <w:color w:val="000000"/>
          <w:spacing w:val="-1"/>
          <w:lang w:eastAsia="ar-SA"/>
        </w:rPr>
        <w:t>i</w:t>
      </w:r>
      <w:r w:rsidRPr="008A6FFB">
        <w:rPr>
          <w:rFonts w:ascii="Arial" w:eastAsia="Times New Roman" w:hAnsi="Arial" w:cs="Arial"/>
          <w:color w:val="000000"/>
          <w:lang w:eastAsia="ar-SA"/>
        </w:rPr>
        <w:t>ón</w:t>
      </w:r>
      <w:r w:rsidRPr="008A6FFB">
        <w:rPr>
          <w:rFonts w:ascii="Arial" w:eastAsia="Times New Roman" w:hAnsi="Arial" w:cs="Arial"/>
          <w:color w:val="000000"/>
          <w:spacing w:val="1"/>
          <w:lang w:eastAsia="ar-SA"/>
        </w:rPr>
        <w:t xml:space="preserve"> </w:t>
      </w:r>
      <w:r w:rsidRPr="008A6FFB">
        <w:rPr>
          <w:rFonts w:ascii="Arial" w:eastAsia="Times New Roman" w:hAnsi="Arial" w:cs="Arial"/>
          <w:color w:val="000000"/>
          <w:spacing w:val="2"/>
          <w:lang w:eastAsia="ar-SA"/>
        </w:rPr>
        <w:t>d</w:t>
      </w:r>
      <w:r w:rsidRPr="008A6FFB">
        <w:rPr>
          <w:rFonts w:ascii="Arial" w:eastAsia="Times New Roman" w:hAnsi="Arial" w:cs="Arial"/>
          <w:color w:val="000000"/>
          <w:lang w:eastAsia="ar-SA"/>
        </w:rPr>
        <w:t>e</w:t>
      </w:r>
      <w:r w:rsidRPr="008A6FFB">
        <w:rPr>
          <w:rFonts w:ascii="Arial" w:eastAsia="Times New Roman" w:hAnsi="Arial" w:cs="Arial"/>
          <w:color w:val="000000"/>
          <w:spacing w:val="6"/>
          <w:lang w:eastAsia="ar-SA"/>
        </w:rPr>
        <w:t xml:space="preserve"> </w:t>
      </w:r>
      <w:r w:rsidRPr="008A6FFB">
        <w:rPr>
          <w:rFonts w:ascii="Arial" w:eastAsia="Times New Roman" w:hAnsi="Arial" w:cs="Arial"/>
          <w:color w:val="000000"/>
          <w:spacing w:val="-1"/>
          <w:lang w:eastAsia="ar-SA"/>
        </w:rPr>
        <w:t>l</w:t>
      </w:r>
      <w:r w:rsidRPr="008A6FFB">
        <w:rPr>
          <w:rFonts w:ascii="Arial" w:eastAsia="Times New Roman" w:hAnsi="Arial" w:cs="Arial"/>
          <w:color w:val="000000"/>
          <w:lang w:eastAsia="ar-SA"/>
        </w:rPr>
        <w:t>os</w:t>
      </w:r>
      <w:r w:rsidRPr="008A6FFB">
        <w:rPr>
          <w:rFonts w:ascii="Arial" w:eastAsia="Times New Roman" w:hAnsi="Arial" w:cs="Arial"/>
          <w:color w:val="000000"/>
          <w:spacing w:val="7"/>
          <w:lang w:eastAsia="ar-SA"/>
        </w:rPr>
        <w:t xml:space="preserve"> </w:t>
      </w:r>
      <w:r w:rsidRPr="008A6FFB">
        <w:rPr>
          <w:rFonts w:ascii="Arial" w:eastAsia="Times New Roman" w:hAnsi="Arial" w:cs="Arial"/>
          <w:color w:val="000000"/>
          <w:spacing w:val="1"/>
          <w:lang w:eastAsia="ar-SA"/>
        </w:rPr>
        <w:t>i</w:t>
      </w:r>
      <w:r w:rsidRPr="008A6FFB">
        <w:rPr>
          <w:rFonts w:ascii="Arial" w:eastAsia="Times New Roman" w:hAnsi="Arial" w:cs="Arial"/>
          <w:color w:val="000000"/>
          <w:lang w:eastAsia="ar-SA"/>
        </w:rPr>
        <w:t>nt</w:t>
      </w:r>
      <w:r w:rsidRPr="008A6FFB">
        <w:rPr>
          <w:rFonts w:ascii="Arial" w:eastAsia="Times New Roman" w:hAnsi="Arial" w:cs="Arial"/>
          <w:color w:val="000000"/>
          <w:spacing w:val="-1"/>
          <w:lang w:eastAsia="ar-SA"/>
        </w:rPr>
        <w:t>e</w:t>
      </w:r>
      <w:r w:rsidRPr="008A6FFB">
        <w:rPr>
          <w:rFonts w:ascii="Arial" w:eastAsia="Times New Roman" w:hAnsi="Arial" w:cs="Arial"/>
          <w:color w:val="000000"/>
          <w:spacing w:val="1"/>
          <w:lang w:eastAsia="ar-SA"/>
        </w:rPr>
        <w:t>r</w:t>
      </w:r>
      <w:r w:rsidRPr="008A6FFB">
        <w:rPr>
          <w:rFonts w:ascii="Arial" w:eastAsia="Times New Roman" w:hAnsi="Arial" w:cs="Arial"/>
          <w:color w:val="000000"/>
          <w:lang w:eastAsia="ar-SA"/>
        </w:rPr>
        <w:t>e</w:t>
      </w:r>
      <w:r w:rsidRPr="008A6FFB">
        <w:rPr>
          <w:rFonts w:ascii="Arial" w:eastAsia="Times New Roman" w:hAnsi="Arial" w:cs="Arial"/>
          <w:color w:val="000000"/>
          <w:spacing w:val="1"/>
          <w:lang w:eastAsia="ar-SA"/>
        </w:rPr>
        <w:t>s</w:t>
      </w:r>
      <w:r w:rsidRPr="008A6FFB">
        <w:rPr>
          <w:rFonts w:ascii="Arial" w:eastAsia="Times New Roman" w:hAnsi="Arial" w:cs="Arial"/>
          <w:color w:val="000000"/>
          <w:spacing w:val="2"/>
          <w:lang w:eastAsia="ar-SA"/>
        </w:rPr>
        <w:t>a</w:t>
      </w:r>
      <w:r w:rsidRPr="008A6FFB">
        <w:rPr>
          <w:rFonts w:ascii="Arial" w:eastAsia="Times New Roman" w:hAnsi="Arial" w:cs="Arial"/>
          <w:color w:val="000000"/>
          <w:lang w:eastAsia="ar-SA"/>
        </w:rPr>
        <w:t>d</w:t>
      </w:r>
      <w:r w:rsidRPr="008A6FFB">
        <w:rPr>
          <w:rFonts w:ascii="Arial" w:eastAsia="Times New Roman" w:hAnsi="Arial" w:cs="Arial"/>
          <w:color w:val="000000"/>
          <w:spacing w:val="-1"/>
          <w:lang w:eastAsia="ar-SA"/>
        </w:rPr>
        <w:t>o</w:t>
      </w:r>
      <w:r w:rsidRPr="008A6FFB">
        <w:rPr>
          <w:rFonts w:ascii="Arial" w:eastAsia="Times New Roman" w:hAnsi="Arial" w:cs="Arial"/>
          <w:color w:val="000000"/>
          <w:lang w:eastAsia="ar-SA"/>
        </w:rPr>
        <w:t>s</w:t>
      </w:r>
      <w:r w:rsidRPr="008A6FFB">
        <w:rPr>
          <w:rFonts w:ascii="Arial" w:eastAsia="Times New Roman" w:hAnsi="Arial" w:cs="Arial"/>
          <w:color w:val="000000"/>
          <w:spacing w:val="1"/>
          <w:lang w:eastAsia="ar-SA"/>
        </w:rPr>
        <w:t xml:space="preserve"> </w:t>
      </w:r>
      <w:r w:rsidRPr="008A6FFB">
        <w:rPr>
          <w:rFonts w:ascii="Arial" w:eastAsia="Times New Roman" w:hAnsi="Arial" w:cs="Arial"/>
          <w:color w:val="000000"/>
          <w:lang w:eastAsia="ar-SA"/>
        </w:rPr>
        <w:t>el</w:t>
      </w:r>
      <w:r w:rsidRPr="008A6FFB">
        <w:rPr>
          <w:rFonts w:ascii="Arial" w:eastAsia="Times New Roman" w:hAnsi="Arial" w:cs="Arial"/>
          <w:color w:val="000000"/>
          <w:spacing w:val="8"/>
          <w:lang w:eastAsia="ar-SA"/>
        </w:rPr>
        <w:t xml:space="preserve">  </w:t>
      </w:r>
      <w:r w:rsidRPr="008A6FFB">
        <w:rPr>
          <w:rFonts w:ascii="Arial" w:eastAsia="Times New Roman" w:hAnsi="Arial" w:cs="Arial"/>
          <w:color w:val="000000"/>
          <w:spacing w:val="1"/>
          <w:lang w:eastAsia="ar-SA"/>
        </w:rPr>
        <w:t>P</w:t>
      </w:r>
      <w:r w:rsidRPr="008A6FFB">
        <w:rPr>
          <w:rFonts w:ascii="Arial" w:eastAsia="Times New Roman" w:hAnsi="Arial" w:cs="Arial"/>
          <w:color w:val="000000"/>
          <w:spacing w:val="-1"/>
          <w:lang w:eastAsia="ar-SA"/>
        </w:rPr>
        <w:t>li</w:t>
      </w:r>
      <w:r w:rsidRPr="008A6FFB">
        <w:rPr>
          <w:rFonts w:ascii="Arial" w:eastAsia="Times New Roman" w:hAnsi="Arial" w:cs="Arial"/>
          <w:color w:val="000000"/>
          <w:spacing w:val="2"/>
          <w:lang w:eastAsia="ar-SA"/>
        </w:rPr>
        <w:t>e</w:t>
      </w:r>
      <w:r w:rsidRPr="008A6FFB">
        <w:rPr>
          <w:rFonts w:ascii="Arial" w:eastAsia="Times New Roman" w:hAnsi="Arial" w:cs="Arial"/>
          <w:color w:val="000000"/>
          <w:lang w:eastAsia="ar-SA"/>
        </w:rPr>
        <w:t>go</w:t>
      </w:r>
      <w:r w:rsidRPr="008A6FFB">
        <w:rPr>
          <w:rFonts w:ascii="Arial" w:eastAsia="Times New Roman" w:hAnsi="Arial" w:cs="Arial"/>
          <w:color w:val="000000"/>
          <w:spacing w:val="5"/>
          <w:lang w:eastAsia="ar-SA"/>
        </w:rPr>
        <w:t xml:space="preserve"> </w:t>
      </w:r>
      <w:r w:rsidRPr="008A6FFB">
        <w:rPr>
          <w:rFonts w:ascii="Arial" w:eastAsia="Times New Roman" w:hAnsi="Arial" w:cs="Arial"/>
          <w:color w:val="000000"/>
          <w:lang w:eastAsia="ar-SA"/>
        </w:rPr>
        <w:t>de</w:t>
      </w:r>
      <w:r w:rsidRPr="008A6FFB">
        <w:rPr>
          <w:rFonts w:ascii="Arial" w:eastAsia="Times New Roman" w:hAnsi="Arial" w:cs="Arial"/>
          <w:color w:val="000000"/>
          <w:spacing w:val="6"/>
          <w:lang w:eastAsia="ar-SA"/>
        </w:rPr>
        <w:t xml:space="preserve"> </w:t>
      </w:r>
      <w:r w:rsidRPr="008A6FFB">
        <w:rPr>
          <w:rFonts w:ascii="Arial" w:eastAsia="Times New Roman" w:hAnsi="Arial" w:cs="Arial"/>
          <w:color w:val="000000"/>
          <w:lang w:eastAsia="ar-SA"/>
        </w:rPr>
        <w:t>Co</w:t>
      </w:r>
      <w:r w:rsidRPr="008A6FFB">
        <w:rPr>
          <w:rFonts w:ascii="Arial" w:eastAsia="Times New Roman" w:hAnsi="Arial" w:cs="Arial"/>
          <w:color w:val="000000"/>
          <w:spacing w:val="1"/>
          <w:lang w:eastAsia="ar-SA"/>
        </w:rPr>
        <w:t>n</w:t>
      </w:r>
      <w:r w:rsidRPr="008A6FFB">
        <w:rPr>
          <w:rFonts w:ascii="Arial" w:eastAsia="Times New Roman" w:hAnsi="Arial" w:cs="Arial"/>
          <w:color w:val="000000"/>
          <w:lang w:eastAsia="ar-SA"/>
        </w:rPr>
        <w:t>d</w:t>
      </w:r>
      <w:r w:rsidRPr="008A6FFB">
        <w:rPr>
          <w:rFonts w:ascii="Arial" w:eastAsia="Times New Roman" w:hAnsi="Arial" w:cs="Arial"/>
          <w:color w:val="000000"/>
          <w:spacing w:val="-1"/>
          <w:lang w:eastAsia="ar-SA"/>
        </w:rPr>
        <w:t>i</w:t>
      </w:r>
      <w:r w:rsidRPr="008A6FFB">
        <w:rPr>
          <w:rFonts w:ascii="Arial" w:eastAsia="Times New Roman" w:hAnsi="Arial" w:cs="Arial"/>
          <w:color w:val="000000"/>
          <w:spacing w:val="3"/>
          <w:lang w:eastAsia="ar-SA"/>
        </w:rPr>
        <w:t>c</w:t>
      </w:r>
      <w:r w:rsidRPr="008A6FFB">
        <w:rPr>
          <w:rFonts w:ascii="Arial" w:eastAsia="Times New Roman" w:hAnsi="Arial" w:cs="Arial"/>
          <w:color w:val="000000"/>
          <w:spacing w:val="-1"/>
          <w:lang w:eastAsia="ar-SA"/>
        </w:rPr>
        <w:t>i</w:t>
      </w:r>
      <w:r w:rsidRPr="008A6FFB">
        <w:rPr>
          <w:rFonts w:ascii="Arial" w:eastAsia="Times New Roman" w:hAnsi="Arial" w:cs="Arial"/>
          <w:color w:val="000000"/>
          <w:lang w:eastAsia="ar-SA"/>
        </w:rPr>
        <w:t>o</w:t>
      </w:r>
      <w:r w:rsidRPr="008A6FFB">
        <w:rPr>
          <w:rFonts w:ascii="Arial" w:eastAsia="Times New Roman" w:hAnsi="Arial" w:cs="Arial"/>
          <w:color w:val="000000"/>
          <w:spacing w:val="1"/>
          <w:lang w:eastAsia="ar-SA"/>
        </w:rPr>
        <w:t>n</w:t>
      </w:r>
      <w:r w:rsidRPr="008A6FFB">
        <w:rPr>
          <w:rFonts w:ascii="Arial" w:eastAsia="Times New Roman" w:hAnsi="Arial" w:cs="Arial"/>
          <w:color w:val="000000"/>
          <w:lang w:eastAsia="ar-SA"/>
        </w:rPr>
        <w:t xml:space="preserve">es </w:t>
      </w:r>
      <w:r w:rsidR="00C97BC3">
        <w:rPr>
          <w:rFonts w:ascii="Arial" w:eastAsia="Times New Roman" w:hAnsi="Arial" w:cs="Arial"/>
          <w:color w:val="000000"/>
          <w:lang w:eastAsia="ar-SA"/>
        </w:rPr>
        <w:t xml:space="preserve">definitivo </w:t>
      </w:r>
      <w:bookmarkStart w:id="2" w:name="_GoBack"/>
      <w:bookmarkEnd w:id="2"/>
      <w:r w:rsidRPr="008A6FFB">
        <w:rPr>
          <w:rFonts w:ascii="Arial" w:eastAsia="Times New Roman" w:hAnsi="Arial" w:cs="Arial"/>
          <w:color w:val="000000"/>
          <w:lang w:eastAsia="ar-SA"/>
        </w:rPr>
        <w:t>p</w:t>
      </w:r>
      <w:r w:rsidRPr="008A6FFB">
        <w:rPr>
          <w:rFonts w:ascii="Arial" w:eastAsia="Times New Roman" w:hAnsi="Arial" w:cs="Arial"/>
          <w:color w:val="000000"/>
          <w:spacing w:val="-1"/>
          <w:lang w:eastAsia="ar-SA"/>
        </w:rPr>
        <w:t>a</w:t>
      </w:r>
      <w:r w:rsidRPr="008A6FFB">
        <w:rPr>
          <w:rFonts w:ascii="Arial" w:eastAsia="Times New Roman" w:hAnsi="Arial" w:cs="Arial"/>
          <w:color w:val="000000"/>
          <w:spacing w:val="1"/>
          <w:lang w:eastAsia="ar-SA"/>
        </w:rPr>
        <w:t>r</w:t>
      </w:r>
      <w:r w:rsidRPr="008A6FFB">
        <w:rPr>
          <w:rFonts w:ascii="Arial" w:eastAsia="Times New Roman" w:hAnsi="Arial" w:cs="Arial"/>
          <w:color w:val="000000"/>
          <w:lang w:eastAsia="ar-SA"/>
        </w:rPr>
        <w:t>a</w:t>
      </w:r>
      <w:r w:rsidRPr="008A6FFB">
        <w:rPr>
          <w:rFonts w:ascii="Arial" w:eastAsia="Times New Roman" w:hAnsi="Arial" w:cs="Arial"/>
          <w:color w:val="000000"/>
          <w:spacing w:val="5"/>
          <w:lang w:eastAsia="ar-SA"/>
        </w:rPr>
        <w:t xml:space="preserve"> </w:t>
      </w:r>
      <w:r w:rsidRPr="008A6FFB">
        <w:rPr>
          <w:rFonts w:ascii="Arial" w:eastAsia="Times New Roman" w:hAnsi="Arial" w:cs="Arial"/>
          <w:color w:val="000000"/>
          <w:spacing w:val="1"/>
          <w:lang w:eastAsia="ar-SA"/>
        </w:rPr>
        <w:t>l</w:t>
      </w:r>
      <w:r w:rsidRPr="008A6FFB">
        <w:rPr>
          <w:rFonts w:ascii="Arial" w:eastAsia="Times New Roman" w:hAnsi="Arial" w:cs="Arial"/>
          <w:color w:val="000000"/>
          <w:lang w:eastAsia="ar-SA"/>
        </w:rPr>
        <w:t xml:space="preserve">a </w:t>
      </w:r>
      <w:r w:rsidRPr="008A6FFB">
        <w:rPr>
          <w:rFonts w:ascii="Arial" w:eastAsia="Times New Roman" w:hAnsi="Arial" w:cs="Arial"/>
          <w:color w:val="000000"/>
          <w:spacing w:val="1"/>
          <w:lang w:eastAsia="ar-SA"/>
        </w:rPr>
        <w:t>s</w:t>
      </w:r>
      <w:r w:rsidRPr="008A6FFB">
        <w:rPr>
          <w:rFonts w:ascii="Arial" w:eastAsia="Times New Roman" w:hAnsi="Arial" w:cs="Arial"/>
          <w:color w:val="000000"/>
          <w:lang w:eastAsia="ar-SA"/>
        </w:rPr>
        <w:t>e</w:t>
      </w:r>
      <w:r w:rsidRPr="008A6FFB">
        <w:rPr>
          <w:rFonts w:ascii="Arial" w:eastAsia="Times New Roman" w:hAnsi="Arial" w:cs="Arial"/>
          <w:color w:val="000000"/>
          <w:spacing w:val="-1"/>
          <w:lang w:eastAsia="ar-SA"/>
        </w:rPr>
        <w:t>l</w:t>
      </w:r>
      <w:r w:rsidRPr="008A6FFB">
        <w:rPr>
          <w:rFonts w:ascii="Arial" w:eastAsia="Times New Roman" w:hAnsi="Arial" w:cs="Arial"/>
          <w:color w:val="000000"/>
          <w:lang w:eastAsia="ar-SA"/>
        </w:rPr>
        <w:t>e</w:t>
      </w:r>
      <w:r w:rsidRPr="008A6FFB">
        <w:rPr>
          <w:rFonts w:ascii="Arial" w:eastAsia="Times New Roman" w:hAnsi="Arial" w:cs="Arial"/>
          <w:color w:val="000000"/>
          <w:spacing w:val="1"/>
          <w:lang w:eastAsia="ar-SA"/>
        </w:rPr>
        <w:t>cc</w:t>
      </w:r>
      <w:r w:rsidRPr="008A6FFB">
        <w:rPr>
          <w:rFonts w:ascii="Arial" w:eastAsia="Times New Roman" w:hAnsi="Arial" w:cs="Arial"/>
          <w:color w:val="000000"/>
          <w:spacing w:val="-1"/>
          <w:lang w:eastAsia="ar-SA"/>
        </w:rPr>
        <w:t>i</w:t>
      </w:r>
      <w:r w:rsidRPr="008A6FFB">
        <w:rPr>
          <w:rFonts w:ascii="Arial" w:eastAsia="Times New Roman" w:hAnsi="Arial" w:cs="Arial"/>
          <w:color w:val="000000"/>
          <w:lang w:eastAsia="ar-SA"/>
        </w:rPr>
        <w:t>ón</w:t>
      </w:r>
      <w:r w:rsidRPr="008A6FFB">
        <w:rPr>
          <w:rFonts w:ascii="Arial" w:eastAsia="Times New Roman" w:hAnsi="Arial" w:cs="Arial"/>
          <w:color w:val="000000"/>
          <w:spacing w:val="-7"/>
          <w:lang w:eastAsia="ar-SA"/>
        </w:rPr>
        <w:t xml:space="preserve"> </w:t>
      </w:r>
      <w:r w:rsidRPr="008A6FFB">
        <w:rPr>
          <w:rFonts w:ascii="Arial" w:eastAsia="Times New Roman" w:hAnsi="Arial" w:cs="Arial"/>
          <w:color w:val="000000"/>
          <w:lang w:eastAsia="ar-SA"/>
        </w:rPr>
        <w:t>d</w:t>
      </w:r>
      <w:r w:rsidRPr="008A6FFB">
        <w:rPr>
          <w:rFonts w:ascii="Arial" w:eastAsia="Times New Roman" w:hAnsi="Arial" w:cs="Arial"/>
          <w:color w:val="000000"/>
          <w:spacing w:val="1"/>
          <w:lang w:eastAsia="ar-SA"/>
        </w:rPr>
        <w:t>e</w:t>
      </w:r>
      <w:r w:rsidRPr="008A6FFB">
        <w:rPr>
          <w:rFonts w:ascii="Arial" w:eastAsia="Times New Roman" w:hAnsi="Arial" w:cs="Arial"/>
          <w:color w:val="000000"/>
          <w:lang w:eastAsia="ar-SA"/>
        </w:rPr>
        <w:t>l</w:t>
      </w:r>
      <w:r w:rsidRPr="008A6FFB">
        <w:rPr>
          <w:rFonts w:ascii="Arial" w:eastAsia="Times New Roman" w:hAnsi="Arial" w:cs="Arial"/>
          <w:color w:val="000000"/>
          <w:spacing w:val="-4"/>
          <w:lang w:eastAsia="ar-SA"/>
        </w:rPr>
        <w:t xml:space="preserve"> </w:t>
      </w:r>
      <w:r w:rsidRPr="008A6FFB">
        <w:rPr>
          <w:rFonts w:ascii="Arial" w:eastAsia="Times New Roman" w:hAnsi="Arial" w:cs="Arial"/>
          <w:color w:val="000000"/>
          <w:spacing w:val="1"/>
          <w:lang w:eastAsia="ar-SA"/>
        </w:rPr>
        <w:t>c</w:t>
      </w:r>
      <w:r w:rsidRPr="008A6FFB">
        <w:rPr>
          <w:rFonts w:ascii="Arial" w:eastAsia="Times New Roman" w:hAnsi="Arial" w:cs="Arial"/>
          <w:color w:val="000000"/>
          <w:lang w:eastAsia="ar-SA"/>
        </w:rPr>
        <w:t>o</w:t>
      </w:r>
      <w:r w:rsidRPr="008A6FFB">
        <w:rPr>
          <w:rFonts w:ascii="Arial" w:eastAsia="Times New Roman" w:hAnsi="Arial" w:cs="Arial"/>
          <w:color w:val="000000"/>
          <w:spacing w:val="-1"/>
          <w:lang w:eastAsia="ar-SA"/>
        </w:rPr>
        <w:t>n</w:t>
      </w:r>
      <w:r w:rsidRPr="008A6FFB">
        <w:rPr>
          <w:rFonts w:ascii="Arial" w:eastAsia="Times New Roman" w:hAnsi="Arial" w:cs="Arial"/>
          <w:color w:val="000000"/>
          <w:lang w:eastAsia="ar-SA"/>
        </w:rPr>
        <w:t>t</w:t>
      </w:r>
      <w:r w:rsidRPr="008A6FFB">
        <w:rPr>
          <w:rFonts w:ascii="Arial" w:eastAsia="Times New Roman" w:hAnsi="Arial" w:cs="Arial"/>
          <w:color w:val="000000"/>
          <w:spacing w:val="3"/>
          <w:lang w:eastAsia="ar-SA"/>
        </w:rPr>
        <w:t>r</w:t>
      </w:r>
      <w:r w:rsidRPr="008A6FFB">
        <w:rPr>
          <w:rFonts w:ascii="Arial" w:eastAsia="Times New Roman" w:hAnsi="Arial" w:cs="Arial"/>
          <w:color w:val="000000"/>
          <w:lang w:eastAsia="ar-SA"/>
        </w:rPr>
        <w:t>at</w:t>
      </w:r>
      <w:r w:rsidRPr="008A6FFB">
        <w:rPr>
          <w:rFonts w:ascii="Arial" w:eastAsia="Times New Roman" w:hAnsi="Arial" w:cs="Arial"/>
          <w:color w:val="000000"/>
          <w:spacing w:val="-2"/>
          <w:lang w:eastAsia="ar-SA"/>
        </w:rPr>
        <w:t>i</w:t>
      </w:r>
      <w:r w:rsidRPr="008A6FFB">
        <w:rPr>
          <w:rFonts w:ascii="Arial" w:eastAsia="Times New Roman" w:hAnsi="Arial" w:cs="Arial"/>
          <w:color w:val="000000"/>
          <w:spacing w:val="1"/>
          <w:lang w:eastAsia="ar-SA"/>
        </w:rPr>
        <w:t>s</w:t>
      </w:r>
      <w:r w:rsidRPr="008A6FFB">
        <w:rPr>
          <w:rFonts w:ascii="Arial" w:eastAsia="Times New Roman" w:hAnsi="Arial" w:cs="Arial"/>
          <w:color w:val="000000"/>
          <w:lang w:eastAsia="ar-SA"/>
        </w:rPr>
        <w:t>ta</w:t>
      </w:r>
      <w:r w:rsidRPr="008A6FFB">
        <w:rPr>
          <w:rFonts w:ascii="Arial" w:eastAsia="Times New Roman" w:hAnsi="Arial" w:cs="Arial"/>
          <w:color w:val="000000"/>
          <w:spacing w:val="-7"/>
          <w:lang w:eastAsia="ar-SA"/>
        </w:rPr>
        <w:t xml:space="preserve"> </w:t>
      </w:r>
      <w:r w:rsidRPr="008A6FFB">
        <w:rPr>
          <w:rFonts w:ascii="Arial" w:eastAsia="Times New Roman" w:hAnsi="Arial" w:cs="Arial"/>
          <w:color w:val="000000"/>
          <w:lang w:eastAsia="ar-SA"/>
        </w:rPr>
        <w:t>e</w:t>
      </w:r>
      <w:r w:rsidRPr="008A6FFB">
        <w:rPr>
          <w:rFonts w:ascii="Arial" w:eastAsia="Times New Roman" w:hAnsi="Arial" w:cs="Arial"/>
          <w:color w:val="000000"/>
          <w:spacing w:val="1"/>
          <w:lang w:eastAsia="ar-SA"/>
        </w:rPr>
        <w:t>nc</w:t>
      </w:r>
      <w:r w:rsidRPr="008A6FFB">
        <w:rPr>
          <w:rFonts w:ascii="Arial" w:eastAsia="Times New Roman" w:hAnsi="Arial" w:cs="Arial"/>
          <w:color w:val="000000"/>
          <w:lang w:eastAsia="ar-SA"/>
        </w:rPr>
        <w:t>argado</w:t>
      </w:r>
      <w:r w:rsidRPr="008A6FFB">
        <w:rPr>
          <w:rFonts w:ascii="Arial" w:eastAsia="Times New Roman" w:hAnsi="Arial" w:cs="Arial"/>
          <w:color w:val="000000"/>
          <w:spacing w:val="-8"/>
          <w:lang w:eastAsia="ar-SA"/>
        </w:rPr>
        <w:t xml:space="preserve"> </w:t>
      </w:r>
      <w:r w:rsidRPr="008A6FFB">
        <w:rPr>
          <w:rFonts w:ascii="Arial" w:eastAsia="Times New Roman" w:hAnsi="Arial" w:cs="Arial"/>
          <w:color w:val="000000"/>
          <w:lang w:eastAsia="ar-SA"/>
        </w:rPr>
        <w:t>de</w:t>
      </w:r>
      <w:r w:rsidRPr="008A6FFB">
        <w:rPr>
          <w:rFonts w:ascii="Arial" w:eastAsia="Times New Roman" w:hAnsi="Arial" w:cs="Arial"/>
          <w:color w:val="000000"/>
          <w:spacing w:val="-1"/>
          <w:lang w:eastAsia="ar-SA"/>
        </w:rPr>
        <w:t xml:space="preserve"> </w:t>
      </w:r>
      <w:r w:rsidRPr="008A6FFB">
        <w:rPr>
          <w:rFonts w:ascii="Arial" w:eastAsia="Times New Roman" w:hAnsi="Arial" w:cs="Arial"/>
          <w:color w:val="000000"/>
          <w:lang w:eastAsia="ar-SA"/>
        </w:rPr>
        <w:t>e</w:t>
      </w:r>
      <w:r w:rsidRPr="008A6FFB">
        <w:rPr>
          <w:rFonts w:ascii="Arial" w:eastAsia="Times New Roman" w:hAnsi="Arial" w:cs="Arial"/>
          <w:color w:val="000000"/>
          <w:spacing w:val="1"/>
          <w:lang w:eastAsia="ar-SA"/>
        </w:rPr>
        <w:t>j</w:t>
      </w:r>
      <w:r w:rsidRPr="008A6FFB">
        <w:rPr>
          <w:rFonts w:ascii="Arial" w:eastAsia="Times New Roman" w:hAnsi="Arial" w:cs="Arial"/>
          <w:color w:val="000000"/>
          <w:lang w:eastAsia="ar-SA"/>
        </w:rPr>
        <w:t>e</w:t>
      </w:r>
      <w:r w:rsidRPr="008A6FFB">
        <w:rPr>
          <w:rFonts w:ascii="Arial" w:eastAsia="Times New Roman" w:hAnsi="Arial" w:cs="Arial"/>
          <w:color w:val="000000"/>
          <w:spacing w:val="1"/>
          <w:lang w:eastAsia="ar-SA"/>
        </w:rPr>
        <w:t>c</w:t>
      </w:r>
      <w:r w:rsidRPr="008A6FFB">
        <w:rPr>
          <w:rFonts w:ascii="Arial" w:eastAsia="Times New Roman" w:hAnsi="Arial" w:cs="Arial"/>
          <w:color w:val="000000"/>
          <w:lang w:eastAsia="ar-SA"/>
        </w:rPr>
        <w:t>ut</w:t>
      </w:r>
      <w:r w:rsidRPr="008A6FFB">
        <w:rPr>
          <w:rFonts w:ascii="Arial" w:eastAsia="Times New Roman" w:hAnsi="Arial" w:cs="Arial"/>
          <w:color w:val="000000"/>
          <w:spacing w:val="-1"/>
          <w:lang w:eastAsia="ar-SA"/>
        </w:rPr>
        <w:t>a</w:t>
      </w:r>
      <w:r w:rsidRPr="008A6FFB">
        <w:rPr>
          <w:rFonts w:ascii="Arial" w:eastAsia="Times New Roman" w:hAnsi="Arial" w:cs="Arial"/>
          <w:color w:val="000000"/>
          <w:lang w:eastAsia="ar-SA"/>
        </w:rPr>
        <w:t>r</w:t>
      </w:r>
      <w:r w:rsidRPr="008A6FFB">
        <w:rPr>
          <w:rFonts w:ascii="Arial" w:eastAsia="Times New Roman" w:hAnsi="Arial" w:cs="Arial"/>
          <w:color w:val="000000"/>
          <w:spacing w:val="-6"/>
          <w:lang w:eastAsia="ar-SA"/>
        </w:rPr>
        <w:t xml:space="preserve"> </w:t>
      </w:r>
      <w:r w:rsidRPr="008A6FFB">
        <w:rPr>
          <w:rFonts w:ascii="Arial" w:eastAsia="Times New Roman" w:hAnsi="Arial" w:cs="Arial"/>
          <w:color w:val="000000"/>
          <w:spacing w:val="2"/>
          <w:lang w:eastAsia="ar-SA"/>
        </w:rPr>
        <w:t>e</w:t>
      </w:r>
      <w:r w:rsidRPr="008A6FFB">
        <w:rPr>
          <w:rFonts w:ascii="Arial" w:eastAsia="Times New Roman" w:hAnsi="Arial" w:cs="Arial"/>
          <w:color w:val="000000"/>
          <w:lang w:eastAsia="ar-SA"/>
        </w:rPr>
        <w:t>l</w:t>
      </w:r>
      <w:r w:rsidRPr="008A6FFB">
        <w:rPr>
          <w:rFonts w:ascii="Arial" w:eastAsia="Times New Roman" w:hAnsi="Arial" w:cs="Arial"/>
          <w:color w:val="000000"/>
          <w:spacing w:val="-3"/>
          <w:lang w:eastAsia="ar-SA"/>
        </w:rPr>
        <w:t xml:space="preserve"> </w:t>
      </w:r>
      <w:r w:rsidRPr="008A6FFB">
        <w:rPr>
          <w:rFonts w:ascii="Arial" w:eastAsia="Times New Roman" w:hAnsi="Arial" w:cs="Arial"/>
          <w:color w:val="000000"/>
          <w:spacing w:val="1"/>
          <w:lang w:eastAsia="ar-SA"/>
        </w:rPr>
        <w:t>c</w:t>
      </w:r>
      <w:r w:rsidRPr="008A6FFB">
        <w:rPr>
          <w:rFonts w:ascii="Arial" w:eastAsia="Times New Roman" w:hAnsi="Arial" w:cs="Arial"/>
          <w:color w:val="000000"/>
          <w:lang w:eastAsia="ar-SA"/>
        </w:rPr>
        <w:t>o</w:t>
      </w:r>
      <w:r w:rsidRPr="008A6FFB">
        <w:rPr>
          <w:rFonts w:ascii="Arial" w:eastAsia="Times New Roman" w:hAnsi="Arial" w:cs="Arial"/>
          <w:color w:val="000000"/>
          <w:spacing w:val="-1"/>
          <w:lang w:eastAsia="ar-SA"/>
        </w:rPr>
        <w:t>n</w:t>
      </w:r>
      <w:r w:rsidRPr="008A6FFB">
        <w:rPr>
          <w:rFonts w:ascii="Arial" w:eastAsia="Times New Roman" w:hAnsi="Arial" w:cs="Arial"/>
          <w:color w:val="000000"/>
          <w:spacing w:val="2"/>
          <w:lang w:eastAsia="ar-SA"/>
        </w:rPr>
        <w:t>t</w:t>
      </w:r>
      <w:r w:rsidRPr="008A6FFB">
        <w:rPr>
          <w:rFonts w:ascii="Arial" w:eastAsia="Times New Roman" w:hAnsi="Arial" w:cs="Arial"/>
          <w:color w:val="000000"/>
          <w:spacing w:val="1"/>
          <w:lang w:eastAsia="ar-SA"/>
        </w:rPr>
        <w:t>r</w:t>
      </w:r>
      <w:r w:rsidRPr="008A6FFB">
        <w:rPr>
          <w:rFonts w:ascii="Arial" w:eastAsia="Times New Roman" w:hAnsi="Arial" w:cs="Arial"/>
          <w:color w:val="000000"/>
          <w:lang w:eastAsia="ar-SA"/>
        </w:rPr>
        <w:t>ato</w:t>
      </w:r>
      <w:r w:rsidRPr="008A6FFB">
        <w:rPr>
          <w:rFonts w:ascii="Arial" w:eastAsia="Times New Roman" w:hAnsi="Arial" w:cs="Arial"/>
          <w:color w:val="000000"/>
          <w:spacing w:val="-8"/>
          <w:lang w:eastAsia="ar-SA"/>
        </w:rPr>
        <w:t xml:space="preserve"> </w:t>
      </w:r>
      <w:r w:rsidRPr="008A6FFB">
        <w:rPr>
          <w:rFonts w:ascii="Arial" w:eastAsia="Times New Roman" w:hAnsi="Arial" w:cs="Arial"/>
          <w:color w:val="000000"/>
          <w:spacing w:val="-1"/>
          <w:lang w:eastAsia="ar-SA"/>
        </w:rPr>
        <w:t>que tiene por objeto</w:t>
      </w:r>
      <w:r w:rsidR="00894C99">
        <w:rPr>
          <w:rFonts w:ascii="Arial" w:eastAsia="Times New Roman" w:hAnsi="Arial" w:cs="Arial"/>
          <w:color w:val="000000"/>
          <w:spacing w:val="-1"/>
          <w:lang w:eastAsia="ar-SA"/>
        </w:rPr>
        <w:t xml:space="preserve">: </w:t>
      </w:r>
      <w:r w:rsidR="00894C99" w:rsidRPr="00894C99">
        <w:rPr>
          <w:b/>
          <w:bCs/>
        </w:rPr>
        <w:t xml:space="preserve">INTERVENTORÍA INTEGRAL DEL PROYECTO DENOMINADO ESTUDIOS, DISEÑOSY CONSTRUCCIÓN DEL PROYECTO SUBESTACIÓN DE POLICIA TIPO A NIVEL DE SEGURIDAD 3 DEL CORREGIMIENTO LA CHAPA DEL MUNICIPIO DE EL CARMEN DEL VIBORAL DEL DEPARTAMENTO DE </w:t>
      </w:r>
      <w:r w:rsidR="00894C99" w:rsidRPr="00894C99">
        <w:rPr>
          <w:b/>
          <w:bCs/>
          <w:color w:val="000000" w:themeColor="text1"/>
        </w:rPr>
        <w:t>ANTIOQUIA</w:t>
      </w:r>
      <w:r w:rsidRPr="00894C99">
        <w:rPr>
          <w:rFonts w:ascii="Arial" w:eastAsia="Times New Roman" w:hAnsi="Arial" w:cs="Arial"/>
          <w:b/>
          <w:bCs/>
          <w:iCs/>
          <w:color w:val="000000" w:themeColor="text1"/>
          <w:lang w:eastAsia="ar-SA"/>
        </w:rPr>
        <w:t>,</w:t>
      </w:r>
      <w:r w:rsidRPr="00894C99">
        <w:rPr>
          <w:rFonts w:ascii="Arial" w:eastAsia="Times New Roman" w:hAnsi="Arial" w:cs="Arial"/>
          <w:i/>
          <w:color w:val="000000" w:themeColor="text1"/>
          <w:lang w:eastAsia="ar-SA"/>
        </w:rPr>
        <w:t xml:space="preserve"> </w:t>
      </w:r>
      <w:r w:rsidRPr="00894C99">
        <w:rPr>
          <w:rFonts w:ascii="Arial" w:eastAsia="Times New Roman" w:hAnsi="Arial" w:cs="Arial"/>
          <w:color w:val="000000" w:themeColor="text1"/>
          <w:lang w:eastAsia="ar-SA"/>
        </w:rPr>
        <w:t xml:space="preserve">dicha selección se realizará a través de la modalidad regulada en el numeral 3  del artículo 2 de la ley 1150 de 2007, establecida como: </w:t>
      </w:r>
      <w:r w:rsidRPr="00894C99">
        <w:rPr>
          <w:rFonts w:ascii="Arial" w:eastAsia="Times New Roman" w:hAnsi="Arial" w:cs="Arial"/>
          <w:b/>
          <w:bCs/>
          <w:color w:val="000000" w:themeColor="text1"/>
          <w:lang w:eastAsia="ar-SA"/>
        </w:rPr>
        <w:t>CONCURSO DE MÉRITOS</w:t>
      </w:r>
      <w:r w:rsidR="007B4130" w:rsidRPr="00894C99">
        <w:rPr>
          <w:rFonts w:ascii="Arial" w:eastAsia="Times New Roman" w:hAnsi="Arial" w:cs="Arial"/>
          <w:b/>
          <w:bCs/>
          <w:color w:val="000000" w:themeColor="text1"/>
          <w:lang w:eastAsia="ar-SA"/>
        </w:rPr>
        <w:t xml:space="preserve"> ABIERTO</w:t>
      </w:r>
      <w:r w:rsidRPr="00894C99">
        <w:rPr>
          <w:rFonts w:ascii="Arial" w:eastAsia="Times New Roman" w:hAnsi="Arial" w:cs="Arial"/>
          <w:i/>
          <w:iCs/>
          <w:color w:val="000000" w:themeColor="text1"/>
          <w:lang w:eastAsia="ar-SA"/>
        </w:rPr>
        <w:t>,</w:t>
      </w:r>
      <w:r w:rsidR="0079288C" w:rsidRPr="00894C99">
        <w:rPr>
          <w:rFonts w:ascii="Arial" w:eastAsia="Times New Roman" w:hAnsi="Arial" w:cs="Arial"/>
          <w:color w:val="000000" w:themeColor="text1"/>
          <w:lang w:eastAsia="ar-SA"/>
        </w:rPr>
        <w:t xml:space="preserve"> </w:t>
      </w:r>
      <w:r w:rsidRPr="00894C99">
        <w:rPr>
          <w:rFonts w:ascii="Arial" w:eastAsia="Times New Roman" w:hAnsi="Arial" w:cs="Arial"/>
          <w:color w:val="000000" w:themeColor="text1"/>
          <w:lang w:eastAsia="ar-SA"/>
        </w:rPr>
        <w:t xml:space="preserve"> la cual fue modificada por el </w:t>
      </w:r>
      <w:r w:rsidR="008D2A6B" w:rsidRPr="00894C99">
        <w:rPr>
          <w:rFonts w:ascii="Arial" w:eastAsia="Times New Roman" w:hAnsi="Arial" w:cs="Arial"/>
          <w:color w:val="000000" w:themeColor="text1"/>
          <w:lang w:eastAsia="ar-SA"/>
        </w:rPr>
        <w:t xml:space="preserve">artículo </w:t>
      </w:r>
      <w:r w:rsidR="008D2A6B">
        <w:rPr>
          <w:rFonts w:ascii="Arial" w:eastAsia="Times New Roman" w:hAnsi="Arial" w:cs="Arial"/>
          <w:color w:val="000000"/>
          <w:lang w:eastAsia="ar-SA"/>
        </w:rPr>
        <w:t xml:space="preserve">219 del </w:t>
      </w:r>
      <w:r w:rsidRPr="008A6FFB">
        <w:rPr>
          <w:rFonts w:ascii="Arial" w:eastAsia="Times New Roman" w:hAnsi="Arial" w:cs="Arial"/>
          <w:color w:val="000000"/>
          <w:lang w:eastAsia="ar-SA"/>
        </w:rPr>
        <w:t>decreto 019 de 2012 y  reglamentada por el Decreto 1082 de 2015 en su Artículo 2.2.1.2.1.3.1 y subsiguientes</w:t>
      </w:r>
      <w:r w:rsidR="008D2A6B">
        <w:rPr>
          <w:rFonts w:ascii="Arial" w:eastAsia="Times New Roman" w:hAnsi="Arial" w:cs="Arial"/>
          <w:color w:val="000000"/>
          <w:lang w:eastAsia="ar-SA"/>
        </w:rPr>
        <w:t xml:space="preserve">. </w:t>
      </w:r>
    </w:p>
    <w:p w14:paraId="0D005130" w14:textId="77777777" w:rsidR="00894C99" w:rsidRDefault="00894C99" w:rsidP="00894C99">
      <w:pPr>
        <w:suppressAutoHyphens/>
        <w:spacing w:after="0" w:line="276" w:lineRule="auto"/>
        <w:ind w:left="-567" w:right="-660"/>
        <w:jc w:val="both"/>
        <w:rPr>
          <w:rFonts w:ascii="Arial" w:eastAsia="Times New Roman" w:hAnsi="Arial" w:cs="Arial"/>
          <w:color w:val="000000"/>
          <w:spacing w:val="-1"/>
          <w:lang w:eastAsia="ar-SA"/>
        </w:rPr>
      </w:pPr>
    </w:p>
    <w:p w14:paraId="1907478C" w14:textId="77777777" w:rsidR="00894C99" w:rsidRDefault="00894C99" w:rsidP="00894C99">
      <w:pPr>
        <w:suppressAutoHyphens/>
        <w:spacing w:after="0" w:line="276" w:lineRule="auto"/>
        <w:ind w:left="-567" w:right="-660"/>
        <w:jc w:val="both"/>
        <w:rPr>
          <w:rFonts w:ascii="Arial" w:eastAsia="Times New Roman" w:hAnsi="Arial" w:cs="Arial"/>
          <w:color w:val="000000"/>
          <w:spacing w:val="-1"/>
          <w:lang w:eastAsia="ar-SA"/>
        </w:rPr>
      </w:pPr>
      <w:r w:rsidRPr="00894C99">
        <w:rPr>
          <w:rFonts w:ascii="Arial" w:eastAsia="Tahoma" w:hAnsi="Arial" w:cs="Arial"/>
        </w:rPr>
        <w:t xml:space="preserve">El municipio celebro convenio interadministrativo </w:t>
      </w:r>
      <w:r w:rsidRPr="00894C99">
        <w:rPr>
          <w:rFonts w:ascii="Arial" w:hAnsi="Arial" w:cs="Arial"/>
        </w:rPr>
        <w:t>1897 de 2022 con la Nación - Ministerio del Interior -    Fondo Nacional de Seguridad y Convivencia – FONSECON con el fin de aunar esfuerzos técnicos, administrativos y financieros entre las partes para promover la convivencia ciudadana a través de la ejecución de un proyecto denominado: AUNAR ESFUERZOS TÉCNICOS, ADMINISTRATIVOS Y FINANCIEROS ENTRE LAS PARTES PARA LLEVAR A CABO ESTUDIOS, DISEÑOS Y CONSTRUCCIÓN DEL PROYECTO SUBESTACIÓN DE POLICIA TIPO A NIVEL DE SEGURIDAD 3 DEL CORREGIMIENTO LA CHAPA DEL MUNICIPIO DE EL CARMEN DEL VIBORAL DEL DEPARTAMENTO DE ANTIOQUIA</w:t>
      </w:r>
    </w:p>
    <w:p w14:paraId="75A4C5E7" w14:textId="77777777" w:rsidR="00894C99" w:rsidRDefault="00894C99" w:rsidP="00894C99">
      <w:pPr>
        <w:suppressAutoHyphens/>
        <w:spacing w:after="0" w:line="276" w:lineRule="auto"/>
        <w:ind w:left="-567" w:right="-660"/>
        <w:jc w:val="both"/>
        <w:rPr>
          <w:rFonts w:ascii="Arial" w:eastAsia="Tahoma" w:hAnsi="Arial" w:cs="Arial"/>
        </w:rPr>
      </w:pPr>
    </w:p>
    <w:p w14:paraId="2096D54A" w14:textId="47507BA8" w:rsidR="00894C99" w:rsidRPr="00894C99" w:rsidRDefault="00894C99" w:rsidP="00894C99">
      <w:pPr>
        <w:suppressAutoHyphens/>
        <w:spacing w:after="0" w:line="276" w:lineRule="auto"/>
        <w:ind w:left="-567" w:right="-660"/>
        <w:jc w:val="both"/>
        <w:rPr>
          <w:rFonts w:ascii="Arial" w:eastAsia="Times New Roman" w:hAnsi="Arial" w:cs="Arial"/>
          <w:color w:val="000000"/>
          <w:spacing w:val="-1"/>
          <w:lang w:eastAsia="ar-SA"/>
        </w:rPr>
      </w:pPr>
      <w:r w:rsidRPr="00894C99">
        <w:rPr>
          <w:rFonts w:ascii="Arial" w:eastAsia="Tahoma" w:hAnsi="Arial" w:cs="Arial"/>
        </w:rPr>
        <w:t xml:space="preserve">Por lo anterior, el Municipio adelantó el proceso de contratación, a fin de seleccionar el contratista que adelante la ejecución de los estudios, diseños y la obra para la materialización del proyecto referenciado, toda vez que siendo el municipio la entidad ejecutora, tiene dentro de sus obligaciones, conforme lo convenido Nº </w:t>
      </w:r>
      <w:r w:rsidRPr="00894C99">
        <w:rPr>
          <w:rFonts w:ascii="Arial" w:hAnsi="Arial" w:cs="Arial"/>
        </w:rPr>
        <w:t>1897 de 2022</w:t>
      </w:r>
      <w:r w:rsidRPr="00894C99">
        <w:rPr>
          <w:rFonts w:ascii="Arial" w:eastAsia="Tahoma" w:hAnsi="Arial" w:cs="Arial"/>
        </w:rPr>
        <w:t xml:space="preserve">, adelantar bajo autonomía y responsabilidad todas las gestiones técnicas, administrativas, contractuales y financieras necesarias para la contratación del contratista que ejecutará los estudios, diseños y obra; y la contratación del contratista que adelantará simultáneamente la interventoría del mencionado contrato.  </w:t>
      </w:r>
    </w:p>
    <w:p w14:paraId="73D17E67" w14:textId="77777777" w:rsidR="0079288C" w:rsidRPr="00894C99" w:rsidRDefault="0079288C" w:rsidP="00163116">
      <w:pPr>
        <w:pStyle w:val="Textoindependiente"/>
        <w:spacing w:before="4" w:line="276" w:lineRule="auto"/>
        <w:ind w:left="-567" w:right="-660"/>
        <w:jc w:val="both"/>
        <w:rPr>
          <w:lang w:val="es-CO"/>
        </w:rPr>
      </w:pPr>
    </w:p>
    <w:p w14:paraId="46EB1866" w14:textId="77777777" w:rsidR="008D2A6B" w:rsidRPr="008D2A6B" w:rsidRDefault="008D2A6B" w:rsidP="00163116">
      <w:pPr>
        <w:tabs>
          <w:tab w:val="left" w:pos="-142"/>
        </w:tabs>
        <w:autoSpaceDE w:val="0"/>
        <w:spacing w:after="0" w:line="276" w:lineRule="auto"/>
        <w:ind w:left="-567" w:right="-660"/>
        <w:jc w:val="both"/>
        <w:rPr>
          <w:rFonts w:ascii="Arial" w:eastAsia="Times New Roman" w:hAnsi="Arial" w:cs="Arial"/>
          <w:lang w:eastAsia="ar-SA"/>
        </w:rPr>
      </w:pPr>
      <w:r w:rsidRPr="008D2A6B">
        <w:rPr>
          <w:rFonts w:ascii="Arial" w:eastAsia="Times New Roman" w:hAnsi="Arial" w:cs="Arial"/>
          <w:lang w:eastAsia="ar-SA"/>
        </w:rPr>
        <w:t>Por tanto, el interesado deberá leer completamente este Proyecto de Pliego de Condiciones y sus anexos, toda vez que, para participar en el proceso, se debe tener conocimiento de la totalidad del contenido del mismo.</w:t>
      </w:r>
    </w:p>
    <w:p w14:paraId="4413D8F2" w14:textId="77777777" w:rsidR="008D2A6B" w:rsidRPr="008D2A6B" w:rsidRDefault="008D2A6B" w:rsidP="00163116">
      <w:pPr>
        <w:tabs>
          <w:tab w:val="left" w:pos="-142"/>
        </w:tabs>
        <w:autoSpaceDE w:val="0"/>
        <w:spacing w:after="0" w:line="276" w:lineRule="auto"/>
        <w:ind w:left="-567" w:right="-660"/>
        <w:jc w:val="both"/>
        <w:rPr>
          <w:rFonts w:ascii="Arial" w:eastAsia="Times New Roman" w:hAnsi="Arial" w:cs="Arial"/>
          <w:lang w:eastAsia="ar-SA"/>
        </w:rPr>
      </w:pPr>
    </w:p>
    <w:p w14:paraId="4876983A" w14:textId="77777777" w:rsidR="008D2A6B" w:rsidRPr="008D2A6B" w:rsidRDefault="008D2A6B" w:rsidP="00163116">
      <w:pPr>
        <w:tabs>
          <w:tab w:val="left" w:pos="-142"/>
        </w:tabs>
        <w:autoSpaceDE w:val="0"/>
        <w:spacing w:after="0" w:line="276" w:lineRule="auto"/>
        <w:ind w:left="-567" w:right="-660"/>
        <w:jc w:val="both"/>
        <w:rPr>
          <w:rFonts w:ascii="Arial" w:eastAsia="Times New Roman" w:hAnsi="Arial" w:cs="Arial"/>
          <w:b/>
          <w:lang w:eastAsia="ar-SA"/>
        </w:rPr>
      </w:pPr>
      <w:r w:rsidRPr="008D2A6B">
        <w:rPr>
          <w:rFonts w:ascii="Arial" w:eastAsia="Times New Roman" w:hAnsi="Arial" w:cs="Arial"/>
          <w:b/>
          <w:lang w:eastAsia="ar-SA"/>
        </w:rPr>
        <w:t>La Administración Municipal agradece todas las sugerencias u observaciones enviadas a través de la plataforma del SECOP II, en el módulo de observaciones al pliego; que estén dirigidas a lograr la claridad y precisión de las condiciones y exigencias propias del proceso.</w:t>
      </w:r>
    </w:p>
    <w:p w14:paraId="08BABA85" w14:textId="77777777" w:rsidR="008D2A6B" w:rsidRPr="008D2A6B" w:rsidRDefault="008D2A6B" w:rsidP="00163116">
      <w:pPr>
        <w:tabs>
          <w:tab w:val="left" w:pos="-142"/>
        </w:tabs>
        <w:autoSpaceDE w:val="0"/>
        <w:spacing w:after="0" w:line="276" w:lineRule="auto"/>
        <w:ind w:left="-567" w:right="-660"/>
        <w:jc w:val="both"/>
        <w:rPr>
          <w:rFonts w:ascii="Arial" w:eastAsia="Times New Roman" w:hAnsi="Arial" w:cs="Arial"/>
          <w:b/>
          <w:lang w:eastAsia="ar-SA"/>
        </w:rPr>
      </w:pPr>
    </w:p>
    <w:p w14:paraId="7E9244CC" w14:textId="77777777" w:rsidR="008D2A6B" w:rsidRPr="008D2A6B" w:rsidRDefault="008D2A6B"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r w:rsidRPr="008D2A6B">
        <w:rPr>
          <w:rFonts w:ascii="Arial" w:eastAsia="Times New Roman" w:hAnsi="Arial" w:cs="Arial"/>
          <w:lang w:eastAsia="ar-SA"/>
        </w:rPr>
        <w:t>La Administración Municipal adelantará la evaluación de las propuestas que se presenten con base en las reglas establecidas en el Pliego de Condiciones.</w:t>
      </w:r>
    </w:p>
    <w:p w14:paraId="4C66470F" w14:textId="77777777" w:rsidR="008D2A6B" w:rsidRPr="008D2A6B" w:rsidRDefault="008D2A6B"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p>
    <w:p w14:paraId="0AC0FB85" w14:textId="77777777" w:rsidR="008D2A6B" w:rsidRPr="008D2A6B" w:rsidRDefault="008D2A6B"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r w:rsidRPr="008D2A6B">
        <w:rPr>
          <w:rFonts w:ascii="Arial" w:eastAsia="Times New Roman" w:hAnsi="Arial" w:cs="Arial"/>
          <w:lang w:eastAsia="ar-SA"/>
        </w:rPr>
        <w:t xml:space="preserve">Los estudios del sector y los documentos previos que incluyen el análisis de riesgo, el proyecto de Pliego de Condiciones y el Pliego de Condiciones definitivo, así como cualquiera de sus anexos está a disposición del público en el Sistema Electrónico de Contratación Pública –SECOP II– </w:t>
      </w:r>
      <w:hyperlink r:id="rId11" w:history="1">
        <w:r w:rsidRPr="008D2A6B">
          <w:rPr>
            <w:rFonts w:ascii="Arial" w:eastAsia="Times New Roman" w:hAnsi="Arial" w:cs="Arial"/>
            <w:lang w:eastAsia="ar-SA"/>
          </w:rPr>
          <w:t>http://www.colombiacompra.gov.co/sistema-electronico-de-contratacion-publica.</w:t>
        </w:r>
      </w:hyperlink>
    </w:p>
    <w:p w14:paraId="287DD477" w14:textId="77777777" w:rsidR="00335190" w:rsidRDefault="00335190" w:rsidP="0079288C">
      <w:pPr>
        <w:pStyle w:val="Textoindependiente"/>
        <w:ind w:left="-567" w:right="-660"/>
      </w:pPr>
    </w:p>
    <w:p w14:paraId="7E4CA714" w14:textId="77777777" w:rsidR="00140A8C" w:rsidRDefault="00140A8C" w:rsidP="0079288C">
      <w:pPr>
        <w:pStyle w:val="Textoindependiente"/>
        <w:ind w:left="-567" w:right="-660"/>
      </w:pPr>
    </w:p>
    <w:p w14:paraId="5DB29FE7" w14:textId="77777777" w:rsidR="00AE587F" w:rsidRPr="0073719D" w:rsidRDefault="0073719D" w:rsidP="0079288C">
      <w:pPr>
        <w:widowControl w:val="0"/>
        <w:autoSpaceDE w:val="0"/>
        <w:autoSpaceDN w:val="0"/>
        <w:adjustRightInd w:val="0"/>
        <w:spacing w:after="0" w:line="240" w:lineRule="auto"/>
        <w:ind w:left="-567" w:right="-660"/>
        <w:jc w:val="center"/>
        <w:rPr>
          <w:rFonts w:ascii="Arial" w:hAnsi="Arial" w:cs="Arial"/>
          <w:b/>
          <w:bCs/>
        </w:rPr>
      </w:pPr>
      <w:r>
        <w:rPr>
          <w:rFonts w:ascii="Arial" w:hAnsi="Arial" w:cs="Arial"/>
          <w:b/>
          <w:bCs/>
        </w:rPr>
        <w:t>CAPITULO I</w:t>
      </w:r>
    </w:p>
    <w:p w14:paraId="28AD41A7" w14:textId="77777777" w:rsidR="009F3676" w:rsidRPr="00E51474" w:rsidRDefault="009F3676">
      <w:pPr>
        <w:pStyle w:val="Ttulo4"/>
        <w:numPr>
          <w:ilvl w:val="0"/>
          <w:numId w:val="19"/>
        </w:numPr>
        <w:ind w:left="-567" w:right="-660" w:firstLine="0"/>
        <w:jc w:val="center"/>
      </w:pPr>
      <w:r w:rsidRPr="00E51474">
        <w:t>ASPECTOS</w:t>
      </w:r>
      <w:r w:rsidRPr="00E51474">
        <w:rPr>
          <w:spacing w:val="-3"/>
        </w:rPr>
        <w:t xml:space="preserve"> </w:t>
      </w:r>
      <w:r w:rsidRPr="00E51474">
        <w:t>GENERALES</w:t>
      </w:r>
    </w:p>
    <w:p w14:paraId="19BC6A41" w14:textId="77777777" w:rsidR="009F3676" w:rsidRDefault="009F3676" w:rsidP="0079288C">
      <w:pPr>
        <w:pStyle w:val="Textoindependiente"/>
        <w:spacing w:before="5" w:line="276" w:lineRule="auto"/>
        <w:ind w:left="-567" w:right="-660"/>
        <w:rPr>
          <w:b/>
        </w:rPr>
      </w:pPr>
    </w:p>
    <w:p w14:paraId="6C44F722" w14:textId="77777777" w:rsidR="001E6091" w:rsidRPr="001E6091" w:rsidRDefault="001E6091">
      <w:pPr>
        <w:widowControl w:val="0"/>
        <w:numPr>
          <w:ilvl w:val="1"/>
          <w:numId w:val="19"/>
        </w:numPr>
        <w:tabs>
          <w:tab w:val="left" w:pos="284"/>
          <w:tab w:val="left" w:pos="993"/>
        </w:tabs>
        <w:suppressAutoHyphens/>
        <w:autoSpaceDE w:val="0"/>
        <w:autoSpaceDN w:val="0"/>
        <w:adjustRightInd w:val="0"/>
        <w:spacing w:after="0" w:line="276" w:lineRule="auto"/>
        <w:ind w:left="-567" w:right="-660" w:firstLine="0"/>
        <w:jc w:val="both"/>
        <w:rPr>
          <w:rFonts w:ascii="Arial" w:hAnsi="Arial" w:cs="Arial"/>
          <w:b/>
          <w:color w:val="000000"/>
          <w:lang w:val="x-none"/>
        </w:rPr>
      </w:pPr>
      <w:r w:rsidRPr="001E6091">
        <w:rPr>
          <w:rFonts w:ascii="Arial" w:hAnsi="Arial" w:cs="Arial"/>
          <w:b/>
          <w:color w:val="000000"/>
          <w:lang w:val="x-none"/>
        </w:rPr>
        <w:t>Invitación a las Veedurías</w:t>
      </w:r>
      <w:r>
        <w:rPr>
          <w:rFonts w:ascii="Arial" w:hAnsi="Arial" w:cs="Arial"/>
          <w:b/>
          <w:color w:val="000000"/>
          <w:lang w:val="es-MX"/>
        </w:rPr>
        <w:t>.</w:t>
      </w:r>
    </w:p>
    <w:p w14:paraId="2CC9C40C" w14:textId="77777777" w:rsidR="001E6091" w:rsidRPr="001E6091" w:rsidRDefault="001E6091" w:rsidP="0079288C">
      <w:pPr>
        <w:widowControl w:val="0"/>
        <w:suppressAutoHyphens/>
        <w:autoSpaceDE w:val="0"/>
        <w:autoSpaceDN w:val="0"/>
        <w:adjustRightInd w:val="0"/>
        <w:spacing w:after="0" w:line="276" w:lineRule="auto"/>
        <w:ind w:left="-567" w:right="-660"/>
        <w:jc w:val="both"/>
        <w:rPr>
          <w:rFonts w:ascii="Arial" w:hAnsi="Arial" w:cs="Arial"/>
          <w:b/>
          <w:color w:val="000000"/>
          <w:lang w:val="x-none"/>
        </w:rPr>
      </w:pPr>
    </w:p>
    <w:p w14:paraId="5372BB07"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color w:val="000000"/>
          <w:lang w:eastAsia="ar-SA"/>
        </w:rPr>
      </w:pPr>
      <w:r w:rsidRPr="001E6091">
        <w:rPr>
          <w:rFonts w:ascii="Arial" w:eastAsia="Times New Roman" w:hAnsi="Arial" w:cs="Arial"/>
          <w:color w:val="000000"/>
          <w:lang w:eastAsia="ar-SA"/>
        </w:rPr>
        <w:t>En cumplimiento de lo dispuesto en el inciso 3 del artículo 66 de la Ley 80 de 1993 la Administración Municipal de El Carmen de Viboral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w:t>
      </w:r>
      <w:r w:rsidR="00BE777F" w:rsidRPr="00BE777F">
        <w:t xml:space="preserve"> </w:t>
      </w:r>
      <w:r w:rsidR="00BE777F">
        <w:rPr>
          <w:rFonts w:ascii="Arial" w:eastAsia="Times New Roman" w:hAnsi="Arial" w:cs="Arial"/>
          <w:color w:val="000000"/>
          <w:lang w:eastAsia="ar-SA"/>
        </w:rPr>
        <w:t>Asimismo,</w:t>
      </w:r>
      <w:r w:rsidR="00BE777F" w:rsidRPr="00BE777F">
        <w:rPr>
          <w:rFonts w:ascii="Arial" w:eastAsia="Times New Roman" w:hAnsi="Arial" w:cs="Arial"/>
          <w:color w:val="000000"/>
          <w:lang w:eastAsia="ar-SA"/>
        </w:rPr>
        <w:t xml:space="preserve"> podrán intervenir en todas las audiencias que se realicen durante el proceso, en las etapas precontractual, contractual y postcontractual.</w:t>
      </w:r>
    </w:p>
    <w:p w14:paraId="737DDDFF"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color w:val="000000"/>
          <w:lang w:eastAsia="ar-SA"/>
        </w:rPr>
      </w:pPr>
    </w:p>
    <w:p w14:paraId="3EBA7367" w14:textId="77777777" w:rsidR="001E6091" w:rsidRPr="001E6091" w:rsidRDefault="001E6091">
      <w:pPr>
        <w:widowControl w:val="0"/>
        <w:numPr>
          <w:ilvl w:val="1"/>
          <w:numId w:val="19"/>
        </w:numPr>
        <w:tabs>
          <w:tab w:val="left" w:pos="0"/>
          <w:tab w:val="left" w:pos="709"/>
        </w:tabs>
        <w:suppressAutoHyphens/>
        <w:autoSpaceDE w:val="0"/>
        <w:autoSpaceDN w:val="0"/>
        <w:adjustRightInd w:val="0"/>
        <w:spacing w:after="0" w:line="276" w:lineRule="auto"/>
        <w:ind w:left="-567" w:right="-660" w:firstLine="0"/>
        <w:jc w:val="both"/>
        <w:rPr>
          <w:rFonts w:ascii="Arial" w:hAnsi="Arial" w:cs="Arial"/>
          <w:b/>
          <w:color w:val="000000"/>
          <w:lang w:val="x-none"/>
        </w:rPr>
      </w:pPr>
      <w:r w:rsidRPr="001E6091">
        <w:rPr>
          <w:rFonts w:ascii="Arial" w:hAnsi="Arial" w:cs="Arial"/>
          <w:b/>
          <w:color w:val="000000"/>
          <w:lang w:val="x-none"/>
        </w:rPr>
        <w:t>Compromiso Anticorrupción</w:t>
      </w:r>
      <w:r>
        <w:rPr>
          <w:rFonts w:ascii="Arial" w:hAnsi="Arial" w:cs="Arial"/>
          <w:b/>
          <w:color w:val="000000"/>
          <w:lang w:val="es-MX"/>
        </w:rPr>
        <w:t>.</w:t>
      </w:r>
    </w:p>
    <w:p w14:paraId="11EA0253"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hAnsi="Arial" w:cs="Arial"/>
          <w:b/>
          <w:color w:val="000000"/>
          <w:lang w:val="x-none"/>
        </w:rPr>
      </w:pPr>
    </w:p>
    <w:p w14:paraId="5967DDB4"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color w:val="000000"/>
          <w:lang w:eastAsia="ar-SA"/>
        </w:rPr>
      </w:pPr>
      <w:r w:rsidRPr="001E6091">
        <w:rPr>
          <w:rFonts w:ascii="Arial" w:eastAsia="Times New Roman" w:hAnsi="Arial" w:cs="Arial"/>
          <w:color w:val="000000"/>
          <w:lang w:eastAsia="ar-SA"/>
        </w:rPr>
        <w:t>Los Proponentes deben suscribir el compromiso anticorrupción contenido en el Anexo 5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adicionales.</w:t>
      </w:r>
    </w:p>
    <w:p w14:paraId="00B11B09" w14:textId="77777777" w:rsidR="005B4BF4" w:rsidRDefault="005B4BF4" w:rsidP="00163116">
      <w:pPr>
        <w:widowControl w:val="0"/>
        <w:tabs>
          <w:tab w:val="left" w:pos="284"/>
          <w:tab w:val="left" w:pos="1276"/>
        </w:tabs>
        <w:suppressAutoHyphens/>
        <w:autoSpaceDE w:val="0"/>
        <w:autoSpaceDN w:val="0"/>
        <w:adjustRightInd w:val="0"/>
        <w:spacing w:after="0" w:line="276" w:lineRule="auto"/>
        <w:ind w:left="-567" w:right="-660"/>
        <w:jc w:val="both"/>
        <w:rPr>
          <w:rFonts w:ascii="Arial" w:hAnsi="Arial" w:cs="Arial"/>
          <w:color w:val="000000"/>
          <w:lang w:val="x-none"/>
        </w:rPr>
      </w:pPr>
    </w:p>
    <w:p w14:paraId="2566D72D" w14:textId="77777777" w:rsidR="001E6091" w:rsidRPr="001E6091" w:rsidRDefault="001E6091">
      <w:pPr>
        <w:widowControl w:val="0"/>
        <w:numPr>
          <w:ilvl w:val="1"/>
          <w:numId w:val="19"/>
        </w:numPr>
        <w:tabs>
          <w:tab w:val="left" w:pos="0"/>
          <w:tab w:val="left" w:pos="1276"/>
        </w:tabs>
        <w:suppressAutoHyphens/>
        <w:autoSpaceDE w:val="0"/>
        <w:autoSpaceDN w:val="0"/>
        <w:adjustRightInd w:val="0"/>
        <w:spacing w:after="0" w:line="276" w:lineRule="auto"/>
        <w:ind w:left="-567" w:right="-660" w:firstLine="0"/>
        <w:jc w:val="both"/>
        <w:rPr>
          <w:rFonts w:ascii="Arial" w:eastAsia="Times New Roman" w:hAnsi="Arial" w:cs="Arial"/>
          <w:lang w:eastAsia="ar-SA"/>
        </w:rPr>
      </w:pPr>
      <w:r w:rsidRPr="001E6091">
        <w:rPr>
          <w:rFonts w:ascii="Arial" w:eastAsia="Times New Roman" w:hAnsi="Arial" w:cs="Arial"/>
          <w:b/>
          <w:bCs/>
          <w:lang w:eastAsia="ar-SA"/>
        </w:rPr>
        <w:t>Suj</w:t>
      </w:r>
      <w:r w:rsidRPr="001E6091">
        <w:rPr>
          <w:rFonts w:ascii="Arial" w:eastAsia="Times New Roman" w:hAnsi="Arial" w:cs="Arial"/>
          <w:b/>
          <w:bCs/>
          <w:spacing w:val="1"/>
          <w:lang w:eastAsia="ar-SA"/>
        </w:rPr>
        <w:t>e</w:t>
      </w:r>
      <w:r w:rsidRPr="001E6091">
        <w:rPr>
          <w:rFonts w:ascii="Arial" w:eastAsia="Times New Roman" w:hAnsi="Arial" w:cs="Arial"/>
          <w:b/>
          <w:bCs/>
          <w:lang w:eastAsia="ar-SA"/>
        </w:rPr>
        <w:t>ción</w:t>
      </w:r>
      <w:r w:rsidRPr="001E6091">
        <w:rPr>
          <w:rFonts w:ascii="Arial" w:eastAsia="Times New Roman" w:hAnsi="Arial" w:cs="Arial"/>
          <w:b/>
          <w:bCs/>
          <w:spacing w:val="3"/>
          <w:lang w:eastAsia="ar-SA"/>
        </w:rPr>
        <w:t xml:space="preserve"> </w:t>
      </w:r>
      <w:r w:rsidRPr="001E6091">
        <w:rPr>
          <w:rFonts w:ascii="Arial" w:eastAsia="Times New Roman" w:hAnsi="Arial" w:cs="Arial"/>
          <w:b/>
          <w:bCs/>
          <w:spacing w:val="-8"/>
          <w:lang w:eastAsia="ar-SA"/>
        </w:rPr>
        <w:t>a</w:t>
      </w:r>
      <w:r w:rsidRPr="001E6091">
        <w:rPr>
          <w:rFonts w:ascii="Arial" w:eastAsia="Times New Roman" w:hAnsi="Arial" w:cs="Arial"/>
          <w:b/>
          <w:bCs/>
          <w:lang w:eastAsia="ar-SA"/>
        </w:rPr>
        <w:t xml:space="preserve">l </w:t>
      </w:r>
      <w:r w:rsidRPr="001E6091">
        <w:rPr>
          <w:rFonts w:ascii="Arial" w:eastAsia="Times New Roman" w:hAnsi="Arial" w:cs="Arial"/>
          <w:b/>
          <w:bCs/>
          <w:spacing w:val="1"/>
          <w:lang w:eastAsia="ar-SA"/>
        </w:rPr>
        <w:t>P</w:t>
      </w:r>
      <w:r w:rsidRPr="001E6091">
        <w:rPr>
          <w:rFonts w:ascii="Arial" w:eastAsia="Times New Roman" w:hAnsi="Arial" w:cs="Arial"/>
          <w:b/>
          <w:bCs/>
          <w:lang w:eastAsia="ar-SA"/>
        </w:rPr>
        <w:t>li</w:t>
      </w:r>
      <w:r w:rsidRPr="001E6091">
        <w:rPr>
          <w:rFonts w:ascii="Arial" w:eastAsia="Times New Roman" w:hAnsi="Arial" w:cs="Arial"/>
          <w:b/>
          <w:bCs/>
          <w:spacing w:val="1"/>
          <w:lang w:eastAsia="ar-SA"/>
        </w:rPr>
        <w:t>e</w:t>
      </w:r>
      <w:r w:rsidRPr="001E6091">
        <w:rPr>
          <w:rFonts w:ascii="Arial" w:eastAsia="Times New Roman" w:hAnsi="Arial" w:cs="Arial"/>
          <w:b/>
          <w:bCs/>
          <w:lang w:eastAsia="ar-SA"/>
        </w:rPr>
        <w:t>go</w:t>
      </w:r>
      <w:r w:rsidRPr="001E6091">
        <w:rPr>
          <w:rFonts w:ascii="Arial" w:eastAsia="Times New Roman" w:hAnsi="Arial" w:cs="Arial"/>
          <w:b/>
          <w:bCs/>
          <w:spacing w:val="1"/>
          <w:lang w:eastAsia="ar-SA"/>
        </w:rPr>
        <w:t xml:space="preserve"> </w:t>
      </w:r>
      <w:r w:rsidRPr="001E6091">
        <w:rPr>
          <w:rFonts w:ascii="Arial" w:eastAsia="Times New Roman" w:hAnsi="Arial" w:cs="Arial"/>
          <w:b/>
          <w:bCs/>
          <w:lang w:eastAsia="ar-SA"/>
        </w:rPr>
        <w:t>de</w:t>
      </w:r>
      <w:r w:rsidRPr="001E6091">
        <w:rPr>
          <w:rFonts w:ascii="Arial" w:eastAsia="Times New Roman" w:hAnsi="Arial" w:cs="Arial"/>
          <w:b/>
          <w:bCs/>
          <w:spacing w:val="1"/>
          <w:lang w:eastAsia="ar-SA"/>
        </w:rPr>
        <w:t xml:space="preserve"> </w:t>
      </w:r>
      <w:r w:rsidRPr="001E6091">
        <w:rPr>
          <w:rFonts w:ascii="Arial" w:eastAsia="Times New Roman" w:hAnsi="Arial" w:cs="Arial"/>
          <w:b/>
          <w:bCs/>
          <w:lang w:eastAsia="ar-SA"/>
        </w:rPr>
        <w:t>Con</w:t>
      </w:r>
      <w:r w:rsidRPr="001E6091">
        <w:rPr>
          <w:rFonts w:ascii="Arial" w:eastAsia="Times New Roman" w:hAnsi="Arial" w:cs="Arial"/>
          <w:b/>
          <w:bCs/>
          <w:spacing w:val="-1"/>
          <w:lang w:eastAsia="ar-SA"/>
        </w:rPr>
        <w:t>d</w:t>
      </w:r>
      <w:r w:rsidRPr="001E6091">
        <w:rPr>
          <w:rFonts w:ascii="Arial" w:eastAsia="Times New Roman" w:hAnsi="Arial" w:cs="Arial"/>
          <w:b/>
          <w:bCs/>
          <w:lang w:eastAsia="ar-SA"/>
        </w:rPr>
        <w:t>ici</w:t>
      </w:r>
      <w:r w:rsidRPr="001E6091">
        <w:rPr>
          <w:rFonts w:ascii="Arial" w:eastAsia="Times New Roman" w:hAnsi="Arial" w:cs="Arial"/>
          <w:b/>
          <w:bCs/>
          <w:spacing w:val="1"/>
          <w:lang w:eastAsia="ar-SA"/>
        </w:rPr>
        <w:t>o</w:t>
      </w:r>
      <w:r w:rsidRPr="001E6091">
        <w:rPr>
          <w:rFonts w:ascii="Arial" w:eastAsia="Times New Roman" w:hAnsi="Arial" w:cs="Arial"/>
          <w:b/>
          <w:bCs/>
          <w:lang w:eastAsia="ar-SA"/>
        </w:rPr>
        <w:t>nes</w:t>
      </w:r>
    </w:p>
    <w:p w14:paraId="7559A7F2"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p>
    <w:p w14:paraId="0B8CE903" w14:textId="77777777" w:rsidR="001E6091" w:rsidRPr="001E6091" w:rsidRDefault="001E6091" w:rsidP="00163116">
      <w:pPr>
        <w:widowControl w:val="0"/>
        <w:autoSpaceDE w:val="0"/>
        <w:autoSpaceDN w:val="0"/>
        <w:adjustRightInd w:val="0"/>
        <w:spacing w:after="0" w:line="276" w:lineRule="auto"/>
        <w:ind w:left="-567" w:right="-660"/>
        <w:contextualSpacing/>
        <w:jc w:val="both"/>
        <w:rPr>
          <w:rFonts w:ascii="Arial" w:hAnsi="Arial" w:cs="Arial"/>
        </w:rPr>
      </w:pPr>
      <w:r w:rsidRPr="001E6091">
        <w:rPr>
          <w:rFonts w:ascii="Arial" w:hAnsi="Arial" w:cs="Arial"/>
          <w:spacing w:val="1"/>
          <w:lang w:val="x-none"/>
        </w:rPr>
        <w:t>Lo</w:t>
      </w:r>
      <w:r w:rsidRPr="001E6091">
        <w:rPr>
          <w:rFonts w:ascii="Arial" w:hAnsi="Arial" w:cs="Arial"/>
          <w:lang w:val="x-none"/>
        </w:rPr>
        <w:t>s</w:t>
      </w:r>
      <w:r w:rsidRPr="001E6091">
        <w:rPr>
          <w:rFonts w:ascii="Arial" w:hAnsi="Arial" w:cs="Arial"/>
          <w:spacing w:val="2"/>
          <w:lang w:val="x-none"/>
        </w:rPr>
        <w:t xml:space="preserve"> </w:t>
      </w:r>
      <w:r w:rsidRPr="001E6091">
        <w:rPr>
          <w:rFonts w:ascii="Arial" w:hAnsi="Arial" w:cs="Arial"/>
          <w:spacing w:val="1"/>
          <w:lang w:val="x-none"/>
        </w:rPr>
        <w:t>p</w:t>
      </w:r>
      <w:r w:rsidRPr="001E6091">
        <w:rPr>
          <w:rFonts w:ascii="Arial" w:hAnsi="Arial" w:cs="Arial"/>
          <w:lang w:val="x-none"/>
        </w:rPr>
        <w:t>ro</w:t>
      </w:r>
      <w:r w:rsidRPr="001E6091">
        <w:rPr>
          <w:rFonts w:ascii="Arial" w:hAnsi="Arial" w:cs="Arial"/>
          <w:spacing w:val="-1"/>
          <w:lang w:val="x-none"/>
        </w:rPr>
        <w:t>p</w:t>
      </w:r>
      <w:r w:rsidRPr="001E6091">
        <w:rPr>
          <w:rFonts w:ascii="Arial" w:hAnsi="Arial" w:cs="Arial"/>
          <w:spacing w:val="1"/>
          <w:lang w:val="x-none"/>
        </w:rPr>
        <w:t>on</w:t>
      </w:r>
      <w:r w:rsidRPr="001E6091">
        <w:rPr>
          <w:rFonts w:ascii="Arial" w:hAnsi="Arial" w:cs="Arial"/>
          <w:spacing w:val="-1"/>
          <w:lang w:val="x-none"/>
        </w:rPr>
        <w:t>e</w:t>
      </w:r>
      <w:r w:rsidRPr="001E6091">
        <w:rPr>
          <w:rFonts w:ascii="Arial" w:hAnsi="Arial" w:cs="Arial"/>
          <w:spacing w:val="1"/>
          <w:lang w:val="x-none"/>
        </w:rPr>
        <w:t>n</w:t>
      </w:r>
      <w:r w:rsidRPr="001E6091">
        <w:rPr>
          <w:rFonts w:ascii="Arial" w:hAnsi="Arial" w:cs="Arial"/>
          <w:lang w:val="x-none"/>
        </w:rPr>
        <w:t>t</w:t>
      </w:r>
      <w:r w:rsidRPr="001E6091">
        <w:rPr>
          <w:rFonts w:ascii="Arial" w:hAnsi="Arial" w:cs="Arial"/>
          <w:spacing w:val="1"/>
          <w:lang w:val="x-none"/>
        </w:rPr>
        <w:t>e</w:t>
      </w:r>
      <w:r w:rsidRPr="001E6091">
        <w:rPr>
          <w:rFonts w:ascii="Arial" w:hAnsi="Arial" w:cs="Arial"/>
          <w:lang w:val="x-none"/>
        </w:rPr>
        <w:t xml:space="preserve">s </w:t>
      </w:r>
      <w:r w:rsidRPr="001E6091">
        <w:rPr>
          <w:rFonts w:ascii="Arial" w:hAnsi="Arial" w:cs="Arial"/>
          <w:spacing w:val="1"/>
          <w:lang w:val="x-none"/>
        </w:rPr>
        <w:t>de</w:t>
      </w:r>
      <w:r w:rsidRPr="001E6091">
        <w:rPr>
          <w:rFonts w:ascii="Arial" w:hAnsi="Arial" w:cs="Arial"/>
          <w:spacing w:val="-1"/>
          <w:lang w:val="x-none"/>
        </w:rPr>
        <w:t>b</w:t>
      </w:r>
      <w:r w:rsidRPr="001E6091">
        <w:rPr>
          <w:rFonts w:ascii="Arial" w:hAnsi="Arial" w:cs="Arial"/>
          <w:spacing w:val="1"/>
          <w:lang w:val="x-none"/>
        </w:rPr>
        <w:t>e</w:t>
      </w:r>
      <w:r w:rsidRPr="001E6091">
        <w:rPr>
          <w:rFonts w:ascii="Arial" w:hAnsi="Arial" w:cs="Arial"/>
          <w:lang w:val="x-none"/>
        </w:rPr>
        <w:t>n</w:t>
      </w:r>
      <w:r w:rsidRPr="001E6091">
        <w:rPr>
          <w:rFonts w:ascii="Arial" w:hAnsi="Arial" w:cs="Arial"/>
          <w:spacing w:val="3"/>
          <w:lang w:val="x-none"/>
        </w:rPr>
        <w:t xml:space="preserve"> </w:t>
      </w:r>
      <w:r w:rsidRPr="001E6091">
        <w:rPr>
          <w:rFonts w:ascii="Arial" w:hAnsi="Arial" w:cs="Arial"/>
          <w:spacing w:val="1"/>
          <w:lang w:val="x-none"/>
        </w:rPr>
        <w:t>e</w:t>
      </w:r>
      <w:r w:rsidRPr="001E6091">
        <w:rPr>
          <w:rFonts w:ascii="Arial" w:hAnsi="Arial" w:cs="Arial"/>
          <w:lang w:val="x-none"/>
        </w:rPr>
        <w:t>st</w:t>
      </w:r>
      <w:r w:rsidRPr="001E6091">
        <w:rPr>
          <w:rFonts w:ascii="Arial" w:hAnsi="Arial" w:cs="Arial"/>
          <w:spacing w:val="-1"/>
          <w:lang w:val="x-none"/>
        </w:rPr>
        <w:t>u</w:t>
      </w:r>
      <w:r w:rsidRPr="001E6091">
        <w:rPr>
          <w:rFonts w:ascii="Arial" w:hAnsi="Arial" w:cs="Arial"/>
          <w:spacing w:val="1"/>
          <w:lang w:val="x-none"/>
        </w:rPr>
        <w:t>d</w:t>
      </w:r>
      <w:r w:rsidRPr="001E6091">
        <w:rPr>
          <w:rFonts w:ascii="Arial" w:hAnsi="Arial" w:cs="Arial"/>
          <w:lang w:val="x-none"/>
        </w:rPr>
        <w:t>iar</w:t>
      </w:r>
      <w:r w:rsidRPr="001E6091">
        <w:rPr>
          <w:rFonts w:ascii="Arial" w:hAnsi="Arial" w:cs="Arial"/>
          <w:spacing w:val="2"/>
          <w:lang w:val="x-none"/>
        </w:rPr>
        <w:t xml:space="preserve"> </w:t>
      </w:r>
      <w:r w:rsidRPr="001E6091">
        <w:rPr>
          <w:rFonts w:ascii="Arial" w:hAnsi="Arial" w:cs="Arial"/>
          <w:lang w:val="x-none"/>
        </w:rPr>
        <w:t>t</w:t>
      </w:r>
      <w:r w:rsidRPr="001E6091">
        <w:rPr>
          <w:rFonts w:ascii="Arial" w:hAnsi="Arial" w:cs="Arial"/>
          <w:spacing w:val="1"/>
          <w:lang w:val="x-none"/>
        </w:rPr>
        <w:t>o</w:t>
      </w:r>
      <w:r w:rsidRPr="001E6091">
        <w:rPr>
          <w:rFonts w:ascii="Arial" w:hAnsi="Arial" w:cs="Arial"/>
          <w:spacing w:val="-1"/>
          <w:lang w:val="x-none"/>
        </w:rPr>
        <w:t>d</w:t>
      </w:r>
      <w:r w:rsidRPr="001E6091">
        <w:rPr>
          <w:rFonts w:ascii="Arial" w:hAnsi="Arial" w:cs="Arial"/>
          <w:lang w:val="x-none"/>
        </w:rPr>
        <w:t>a</w:t>
      </w:r>
      <w:r w:rsidRPr="001E6091">
        <w:rPr>
          <w:rFonts w:ascii="Arial" w:hAnsi="Arial" w:cs="Arial"/>
          <w:spacing w:val="3"/>
          <w:lang w:val="x-none"/>
        </w:rPr>
        <w:t xml:space="preserve"> </w:t>
      </w:r>
      <w:r w:rsidRPr="001E6091">
        <w:rPr>
          <w:rFonts w:ascii="Arial" w:hAnsi="Arial" w:cs="Arial"/>
          <w:lang w:val="x-none"/>
        </w:rPr>
        <w:t>la</w:t>
      </w:r>
      <w:r w:rsidRPr="001E6091">
        <w:rPr>
          <w:rFonts w:ascii="Arial" w:hAnsi="Arial" w:cs="Arial"/>
          <w:spacing w:val="3"/>
          <w:lang w:val="x-none"/>
        </w:rPr>
        <w:t xml:space="preserve"> </w:t>
      </w:r>
      <w:r w:rsidRPr="001E6091">
        <w:rPr>
          <w:rFonts w:ascii="Arial" w:hAnsi="Arial" w:cs="Arial"/>
          <w:lang w:val="x-none"/>
        </w:rPr>
        <w:t>i</w:t>
      </w:r>
      <w:r w:rsidRPr="001E6091">
        <w:rPr>
          <w:rFonts w:ascii="Arial" w:hAnsi="Arial" w:cs="Arial"/>
          <w:spacing w:val="-2"/>
          <w:lang w:val="x-none"/>
        </w:rPr>
        <w:t>n</w:t>
      </w:r>
      <w:r w:rsidRPr="001E6091">
        <w:rPr>
          <w:rFonts w:ascii="Arial" w:hAnsi="Arial" w:cs="Arial"/>
          <w:lang w:val="x-none"/>
        </w:rPr>
        <w:t>f</w:t>
      </w:r>
      <w:r w:rsidRPr="001E6091">
        <w:rPr>
          <w:rFonts w:ascii="Arial" w:hAnsi="Arial" w:cs="Arial"/>
          <w:spacing w:val="1"/>
          <w:lang w:val="x-none"/>
        </w:rPr>
        <w:t>o</w:t>
      </w:r>
      <w:r w:rsidRPr="001E6091">
        <w:rPr>
          <w:rFonts w:ascii="Arial" w:hAnsi="Arial" w:cs="Arial"/>
          <w:lang w:val="x-none"/>
        </w:rPr>
        <w:t>r</w:t>
      </w:r>
      <w:r w:rsidRPr="001E6091">
        <w:rPr>
          <w:rFonts w:ascii="Arial" w:hAnsi="Arial" w:cs="Arial"/>
          <w:spacing w:val="1"/>
          <w:lang w:val="x-none"/>
        </w:rPr>
        <w:t>ma</w:t>
      </w:r>
      <w:r w:rsidRPr="001E6091">
        <w:rPr>
          <w:rFonts w:ascii="Arial" w:hAnsi="Arial" w:cs="Arial"/>
          <w:lang w:val="x-none"/>
        </w:rPr>
        <w:t>c</w:t>
      </w:r>
      <w:r w:rsidRPr="001E6091">
        <w:rPr>
          <w:rFonts w:ascii="Arial" w:hAnsi="Arial" w:cs="Arial"/>
          <w:spacing w:val="-3"/>
          <w:lang w:val="x-none"/>
        </w:rPr>
        <w:t>i</w:t>
      </w:r>
      <w:r w:rsidRPr="001E6091">
        <w:rPr>
          <w:rFonts w:ascii="Arial" w:hAnsi="Arial" w:cs="Arial"/>
          <w:spacing w:val="1"/>
          <w:lang w:val="x-none"/>
        </w:rPr>
        <w:t>ó</w:t>
      </w:r>
      <w:r w:rsidRPr="001E6091">
        <w:rPr>
          <w:rFonts w:ascii="Arial" w:hAnsi="Arial" w:cs="Arial"/>
          <w:lang w:val="x-none"/>
        </w:rPr>
        <w:t>n</w:t>
      </w:r>
      <w:r w:rsidRPr="001E6091">
        <w:rPr>
          <w:rFonts w:ascii="Arial" w:hAnsi="Arial" w:cs="Arial"/>
          <w:spacing w:val="3"/>
          <w:lang w:val="x-none"/>
        </w:rPr>
        <w:t xml:space="preserve"> </w:t>
      </w:r>
      <w:r w:rsidRPr="001E6091">
        <w:rPr>
          <w:rFonts w:ascii="Arial" w:hAnsi="Arial" w:cs="Arial"/>
          <w:lang w:val="x-none"/>
        </w:rPr>
        <w:t>c</w:t>
      </w:r>
      <w:r w:rsidRPr="001E6091">
        <w:rPr>
          <w:rFonts w:ascii="Arial" w:hAnsi="Arial" w:cs="Arial"/>
          <w:spacing w:val="1"/>
          <w:lang w:val="x-none"/>
        </w:rPr>
        <w:t>o</w:t>
      </w:r>
      <w:r w:rsidRPr="001E6091">
        <w:rPr>
          <w:rFonts w:ascii="Arial" w:hAnsi="Arial" w:cs="Arial"/>
          <w:spacing w:val="-1"/>
          <w:lang w:val="x-none"/>
        </w:rPr>
        <w:t>n</w:t>
      </w:r>
      <w:r w:rsidRPr="001E6091">
        <w:rPr>
          <w:rFonts w:ascii="Arial" w:hAnsi="Arial" w:cs="Arial"/>
          <w:lang w:val="x-none"/>
        </w:rPr>
        <w:t>t</w:t>
      </w:r>
      <w:r w:rsidRPr="001E6091">
        <w:rPr>
          <w:rFonts w:ascii="Arial" w:hAnsi="Arial" w:cs="Arial"/>
          <w:spacing w:val="1"/>
          <w:lang w:val="x-none"/>
        </w:rPr>
        <w:t>en</w:t>
      </w:r>
      <w:r w:rsidRPr="001E6091">
        <w:rPr>
          <w:rFonts w:ascii="Arial" w:hAnsi="Arial" w:cs="Arial"/>
          <w:spacing w:val="-3"/>
          <w:lang w:val="x-none"/>
        </w:rPr>
        <w:t>i</w:t>
      </w:r>
      <w:r w:rsidRPr="001E6091">
        <w:rPr>
          <w:rFonts w:ascii="Arial" w:hAnsi="Arial" w:cs="Arial"/>
          <w:spacing w:val="1"/>
          <w:lang w:val="x-none"/>
        </w:rPr>
        <w:t>d</w:t>
      </w:r>
      <w:r w:rsidRPr="001E6091">
        <w:rPr>
          <w:rFonts w:ascii="Arial" w:hAnsi="Arial" w:cs="Arial"/>
          <w:lang w:val="x-none"/>
        </w:rPr>
        <w:t>a</w:t>
      </w:r>
      <w:r w:rsidRPr="001E6091">
        <w:rPr>
          <w:rFonts w:ascii="Arial" w:hAnsi="Arial" w:cs="Arial"/>
          <w:spacing w:val="1"/>
          <w:lang w:val="x-none"/>
        </w:rPr>
        <w:t xml:space="preserve"> e</w:t>
      </w:r>
      <w:r w:rsidRPr="001E6091">
        <w:rPr>
          <w:rFonts w:ascii="Arial" w:hAnsi="Arial" w:cs="Arial"/>
          <w:lang w:val="x-none"/>
        </w:rPr>
        <w:t>n</w:t>
      </w:r>
      <w:r w:rsidRPr="001E6091">
        <w:rPr>
          <w:rFonts w:ascii="Arial" w:hAnsi="Arial" w:cs="Arial"/>
          <w:spacing w:val="3"/>
          <w:lang w:val="x-none"/>
        </w:rPr>
        <w:t xml:space="preserve"> </w:t>
      </w:r>
      <w:r w:rsidRPr="001E6091">
        <w:rPr>
          <w:rFonts w:ascii="Arial" w:hAnsi="Arial" w:cs="Arial"/>
          <w:spacing w:val="1"/>
          <w:lang w:val="x-none"/>
        </w:rPr>
        <w:t>e</w:t>
      </w:r>
      <w:r w:rsidRPr="001E6091">
        <w:rPr>
          <w:rFonts w:ascii="Arial" w:hAnsi="Arial" w:cs="Arial"/>
          <w:lang w:val="x-none"/>
        </w:rPr>
        <w:t>l</w:t>
      </w:r>
      <w:r w:rsidRPr="001E6091">
        <w:rPr>
          <w:rFonts w:ascii="Arial" w:hAnsi="Arial" w:cs="Arial"/>
          <w:spacing w:val="2"/>
          <w:lang w:val="x-none"/>
        </w:rPr>
        <w:t xml:space="preserve"> </w:t>
      </w:r>
      <w:r w:rsidRPr="001E6091">
        <w:rPr>
          <w:rFonts w:ascii="Arial" w:hAnsi="Arial" w:cs="Arial"/>
          <w:spacing w:val="1"/>
        </w:rPr>
        <w:t>P</w:t>
      </w:r>
      <w:r w:rsidRPr="001E6091">
        <w:rPr>
          <w:rFonts w:ascii="Arial" w:hAnsi="Arial" w:cs="Arial"/>
          <w:lang w:val="x-none"/>
        </w:rPr>
        <w:t>l</w:t>
      </w:r>
      <w:r w:rsidRPr="001E6091">
        <w:rPr>
          <w:rFonts w:ascii="Arial" w:hAnsi="Arial" w:cs="Arial"/>
          <w:spacing w:val="-1"/>
          <w:lang w:val="x-none"/>
        </w:rPr>
        <w:t>i</w:t>
      </w:r>
      <w:r w:rsidRPr="001E6091">
        <w:rPr>
          <w:rFonts w:ascii="Arial" w:hAnsi="Arial" w:cs="Arial"/>
          <w:spacing w:val="1"/>
          <w:lang w:val="x-none"/>
        </w:rPr>
        <w:t>e</w:t>
      </w:r>
      <w:r w:rsidRPr="001E6091">
        <w:rPr>
          <w:rFonts w:ascii="Arial" w:hAnsi="Arial" w:cs="Arial"/>
          <w:spacing w:val="-1"/>
          <w:lang w:val="x-none"/>
        </w:rPr>
        <w:t>g</w:t>
      </w:r>
      <w:r w:rsidRPr="001E6091">
        <w:rPr>
          <w:rFonts w:ascii="Arial" w:hAnsi="Arial" w:cs="Arial"/>
          <w:lang w:val="x-none"/>
        </w:rPr>
        <w:t>o</w:t>
      </w:r>
      <w:r w:rsidRPr="001E6091">
        <w:rPr>
          <w:rFonts w:ascii="Arial" w:hAnsi="Arial" w:cs="Arial"/>
          <w:spacing w:val="3"/>
          <w:lang w:val="x-none"/>
        </w:rPr>
        <w:t xml:space="preserve"> </w:t>
      </w:r>
      <w:r w:rsidRPr="001E6091">
        <w:rPr>
          <w:rFonts w:ascii="Arial" w:hAnsi="Arial" w:cs="Arial"/>
          <w:spacing w:val="1"/>
          <w:lang w:val="x-none"/>
        </w:rPr>
        <w:t>d</w:t>
      </w:r>
      <w:r w:rsidRPr="001E6091">
        <w:rPr>
          <w:rFonts w:ascii="Arial" w:hAnsi="Arial" w:cs="Arial"/>
          <w:lang w:val="x-none"/>
        </w:rPr>
        <w:t xml:space="preserve">e </w:t>
      </w:r>
      <w:r w:rsidRPr="001E6091">
        <w:rPr>
          <w:rFonts w:ascii="Arial" w:hAnsi="Arial" w:cs="Arial"/>
        </w:rPr>
        <w:t>C</w:t>
      </w:r>
      <w:r w:rsidRPr="001E6091">
        <w:rPr>
          <w:rFonts w:ascii="Arial" w:hAnsi="Arial" w:cs="Arial"/>
          <w:spacing w:val="1"/>
          <w:lang w:val="x-none"/>
        </w:rPr>
        <w:t>con</w:t>
      </w:r>
      <w:r w:rsidRPr="001E6091">
        <w:rPr>
          <w:rFonts w:ascii="Arial" w:hAnsi="Arial" w:cs="Arial"/>
          <w:lang w:val="x-none"/>
        </w:rPr>
        <w:t>di</w:t>
      </w:r>
      <w:r w:rsidRPr="001E6091">
        <w:rPr>
          <w:rFonts w:ascii="Arial" w:hAnsi="Arial" w:cs="Arial"/>
          <w:spacing w:val="-1"/>
          <w:lang w:val="x-none"/>
        </w:rPr>
        <w:t>c</w:t>
      </w:r>
      <w:r w:rsidRPr="001E6091">
        <w:rPr>
          <w:rFonts w:ascii="Arial" w:hAnsi="Arial" w:cs="Arial"/>
          <w:spacing w:val="1"/>
          <w:lang w:val="x-none"/>
        </w:rPr>
        <w:t>i</w:t>
      </w:r>
      <w:r w:rsidRPr="001E6091">
        <w:rPr>
          <w:rFonts w:ascii="Arial" w:hAnsi="Arial" w:cs="Arial"/>
          <w:spacing w:val="-1"/>
          <w:lang w:val="x-none"/>
        </w:rPr>
        <w:t>o</w:t>
      </w:r>
      <w:r w:rsidRPr="001E6091">
        <w:rPr>
          <w:rFonts w:ascii="Arial" w:hAnsi="Arial" w:cs="Arial"/>
          <w:spacing w:val="1"/>
          <w:lang w:val="x-none"/>
        </w:rPr>
        <w:t>n</w:t>
      </w:r>
      <w:r w:rsidRPr="001E6091">
        <w:rPr>
          <w:rFonts w:ascii="Arial" w:hAnsi="Arial" w:cs="Arial"/>
          <w:lang w:val="x-none"/>
        </w:rPr>
        <w:t>es</w:t>
      </w:r>
      <w:r w:rsidRPr="001E6091">
        <w:rPr>
          <w:rFonts w:ascii="Arial" w:hAnsi="Arial" w:cs="Arial"/>
          <w:spacing w:val="3"/>
          <w:lang w:val="x-none"/>
        </w:rPr>
        <w:t xml:space="preserve"> </w:t>
      </w:r>
      <w:r w:rsidRPr="001E6091">
        <w:rPr>
          <w:rFonts w:ascii="Arial" w:hAnsi="Arial" w:cs="Arial"/>
          <w:lang w:val="x-none"/>
        </w:rPr>
        <w:t>y</w:t>
      </w:r>
      <w:r w:rsidRPr="001E6091">
        <w:rPr>
          <w:rFonts w:ascii="Arial" w:hAnsi="Arial" w:cs="Arial"/>
          <w:spacing w:val="1"/>
          <w:lang w:val="x-none"/>
        </w:rPr>
        <w:t xml:space="preserve"> e</w:t>
      </w:r>
      <w:r w:rsidRPr="001E6091">
        <w:rPr>
          <w:rFonts w:ascii="Arial" w:hAnsi="Arial" w:cs="Arial"/>
          <w:lang w:val="x-none"/>
        </w:rPr>
        <w:t>n</w:t>
      </w:r>
      <w:r w:rsidRPr="001E6091">
        <w:rPr>
          <w:rFonts w:ascii="Arial" w:hAnsi="Arial" w:cs="Arial"/>
          <w:spacing w:val="4"/>
          <w:lang w:val="x-none"/>
        </w:rPr>
        <w:t xml:space="preserve"> </w:t>
      </w:r>
      <w:r w:rsidRPr="001E6091">
        <w:rPr>
          <w:rFonts w:ascii="Arial" w:hAnsi="Arial" w:cs="Arial"/>
          <w:lang w:val="x-none"/>
        </w:rPr>
        <w:t>las</w:t>
      </w:r>
      <w:r w:rsidRPr="001E6091">
        <w:rPr>
          <w:rFonts w:ascii="Arial" w:hAnsi="Arial" w:cs="Arial"/>
          <w:spacing w:val="1"/>
          <w:lang w:val="x-none"/>
        </w:rPr>
        <w:t xml:space="preserve"> ad</w:t>
      </w:r>
      <w:r w:rsidRPr="001E6091">
        <w:rPr>
          <w:rFonts w:ascii="Arial" w:hAnsi="Arial" w:cs="Arial"/>
          <w:spacing w:val="-1"/>
          <w:lang w:val="x-none"/>
        </w:rPr>
        <w:t>e</w:t>
      </w:r>
      <w:r w:rsidRPr="001E6091">
        <w:rPr>
          <w:rFonts w:ascii="Arial" w:hAnsi="Arial" w:cs="Arial"/>
          <w:spacing w:val="1"/>
          <w:lang w:val="x-none"/>
        </w:rPr>
        <w:t>nda</w:t>
      </w:r>
      <w:r w:rsidRPr="001E6091">
        <w:rPr>
          <w:rFonts w:ascii="Arial" w:hAnsi="Arial" w:cs="Arial"/>
          <w:lang w:val="x-none"/>
        </w:rPr>
        <w:t>s</w:t>
      </w:r>
      <w:r w:rsidRPr="001E6091">
        <w:rPr>
          <w:rFonts w:ascii="Arial" w:hAnsi="Arial" w:cs="Arial"/>
          <w:spacing w:val="1"/>
          <w:lang w:val="x-none"/>
        </w:rPr>
        <w:t xml:space="preserve"> </w:t>
      </w:r>
      <w:r w:rsidRPr="001E6091">
        <w:rPr>
          <w:rFonts w:ascii="Arial" w:hAnsi="Arial" w:cs="Arial"/>
          <w:spacing w:val="-1"/>
          <w:lang w:val="x-none"/>
        </w:rPr>
        <w:t>q</w:t>
      </w:r>
      <w:r w:rsidRPr="001E6091">
        <w:rPr>
          <w:rFonts w:ascii="Arial" w:hAnsi="Arial" w:cs="Arial"/>
          <w:spacing w:val="1"/>
          <w:lang w:val="x-none"/>
        </w:rPr>
        <w:t>u</w:t>
      </w:r>
      <w:r w:rsidRPr="001E6091">
        <w:rPr>
          <w:rFonts w:ascii="Arial" w:hAnsi="Arial" w:cs="Arial"/>
          <w:lang w:val="x-none"/>
        </w:rPr>
        <w:t>e</w:t>
      </w:r>
      <w:r w:rsidRPr="001E6091">
        <w:rPr>
          <w:rFonts w:ascii="Arial" w:hAnsi="Arial" w:cs="Arial"/>
          <w:spacing w:val="4"/>
          <w:lang w:val="x-none"/>
        </w:rPr>
        <w:t xml:space="preserve"> </w:t>
      </w:r>
      <w:r w:rsidRPr="001E6091">
        <w:rPr>
          <w:rFonts w:ascii="Arial" w:hAnsi="Arial" w:cs="Arial"/>
          <w:lang w:val="x-none"/>
        </w:rPr>
        <w:t>se</w:t>
      </w:r>
      <w:r w:rsidRPr="001E6091">
        <w:rPr>
          <w:rFonts w:ascii="Arial" w:hAnsi="Arial" w:cs="Arial"/>
          <w:spacing w:val="1"/>
          <w:lang w:val="x-none"/>
        </w:rPr>
        <w:t xml:space="preserve"> p</w:t>
      </w:r>
      <w:r w:rsidRPr="001E6091">
        <w:rPr>
          <w:rFonts w:ascii="Arial" w:hAnsi="Arial" w:cs="Arial"/>
          <w:lang w:val="x-none"/>
        </w:rPr>
        <w:t>ro</w:t>
      </w:r>
      <w:r w:rsidRPr="001E6091">
        <w:rPr>
          <w:rFonts w:ascii="Arial" w:hAnsi="Arial" w:cs="Arial"/>
          <w:spacing w:val="1"/>
          <w:lang w:val="x-none"/>
        </w:rPr>
        <w:t>du</w:t>
      </w:r>
      <w:r w:rsidRPr="001E6091">
        <w:rPr>
          <w:rFonts w:ascii="Arial" w:hAnsi="Arial" w:cs="Arial"/>
          <w:spacing w:val="-2"/>
          <w:lang w:val="x-none"/>
        </w:rPr>
        <w:t>z</w:t>
      </w:r>
      <w:r w:rsidRPr="001E6091">
        <w:rPr>
          <w:rFonts w:ascii="Arial" w:hAnsi="Arial" w:cs="Arial"/>
          <w:lang w:val="x-none"/>
        </w:rPr>
        <w:t>c</w:t>
      </w:r>
      <w:r w:rsidRPr="001E6091">
        <w:rPr>
          <w:rFonts w:ascii="Arial" w:hAnsi="Arial" w:cs="Arial"/>
          <w:spacing w:val="1"/>
          <w:lang w:val="x-none"/>
        </w:rPr>
        <w:t>a</w:t>
      </w:r>
      <w:r w:rsidRPr="001E6091">
        <w:rPr>
          <w:rFonts w:ascii="Arial" w:hAnsi="Arial" w:cs="Arial"/>
          <w:lang w:val="x-none"/>
        </w:rPr>
        <w:t>n</w:t>
      </w:r>
      <w:r w:rsidRPr="001E6091">
        <w:rPr>
          <w:rFonts w:ascii="Arial" w:hAnsi="Arial" w:cs="Arial"/>
          <w:spacing w:val="4"/>
          <w:lang w:val="x-none"/>
        </w:rPr>
        <w:t xml:space="preserve"> </w:t>
      </w:r>
      <w:r w:rsidRPr="001E6091">
        <w:rPr>
          <w:rFonts w:ascii="Arial" w:hAnsi="Arial" w:cs="Arial"/>
          <w:spacing w:val="-1"/>
          <w:lang w:val="x-none"/>
        </w:rPr>
        <w:t>e</w:t>
      </w:r>
      <w:r w:rsidRPr="001E6091">
        <w:rPr>
          <w:rFonts w:ascii="Arial" w:hAnsi="Arial" w:cs="Arial"/>
          <w:lang w:val="x-none"/>
        </w:rPr>
        <w:t>n</w:t>
      </w:r>
      <w:r w:rsidRPr="001E6091">
        <w:rPr>
          <w:rFonts w:ascii="Arial" w:hAnsi="Arial" w:cs="Arial"/>
          <w:spacing w:val="4"/>
          <w:lang w:val="x-none"/>
        </w:rPr>
        <w:t xml:space="preserve"> </w:t>
      </w:r>
      <w:r w:rsidRPr="001E6091">
        <w:rPr>
          <w:rFonts w:ascii="Arial" w:hAnsi="Arial" w:cs="Arial"/>
          <w:spacing w:val="1"/>
          <w:lang w:val="x-none"/>
        </w:rPr>
        <w:t>e</w:t>
      </w:r>
      <w:r w:rsidRPr="001E6091">
        <w:rPr>
          <w:rFonts w:ascii="Arial" w:hAnsi="Arial" w:cs="Arial"/>
          <w:lang w:val="x-none"/>
        </w:rPr>
        <w:t xml:space="preserve">l </w:t>
      </w:r>
      <w:r w:rsidRPr="001E6091">
        <w:rPr>
          <w:rFonts w:ascii="Arial" w:hAnsi="Arial" w:cs="Arial"/>
          <w:spacing w:val="1"/>
          <w:lang w:val="x-none"/>
        </w:rPr>
        <w:t>de</w:t>
      </w:r>
      <w:r w:rsidRPr="001E6091">
        <w:rPr>
          <w:rFonts w:ascii="Arial" w:hAnsi="Arial" w:cs="Arial"/>
          <w:lang w:val="x-none"/>
        </w:rPr>
        <w:t>s</w:t>
      </w:r>
      <w:r w:rsidRPr="001E6091">
        <w:rPr>
          <w:rFonts w:ascii="Arial" w:hAnsi="Arial" w:cs="Arial"/>
          <w:spacing w:val="1"/>
          <w:lang w:val="x-none"/>
        </w:rPr>
        <w:t>a</w:t>
      </w:r>
      <w:r w:rsidRPr="001E6091">
        <w:rPr>
          <w:rFonts w:ascii="Arial" w:hAnsi="Arial" w:cs="Arial"/>
          <w:spacing w:val="-3"/>
          <w:lang w:val="x-none"/>
        </w:rPr>
        <w:t>r</w:t>
      </w:r>
      <w:r w:rsidRPr="001E6091">
        <w:rPr>
          <w:rFonts w:ascii="Arial" w:hAnsi="Arial" w:cs="Arial"/>
          <w:lang w:val="x-none"/>
        </w:rPr>
        <w:t>rol</w:t>
      </w:r>
      <w:r w:rsidRPr="001E6091">
        <w:rPr>
          <w:rFonts w:ascii="Arial" w:hAnsi="Arial" w:cs="Arial"/>
          <w:spacing w:val="-1"/>
          <w:lang w:val="x-none"/>
        </w:rPr>
        <w:t>l</w:t>
      </w:r>
      <w:r w:rsidRPr="001E6091">
        <w:rPr>
          <w:rFonts w:ascii="Arial" w:hAnsi="Arial" w:cs="Arial"/>
          <w:lang w:val="x-none"/>
        </w:rPr>
        <w:t>o</w:t>
      </w:r>
      <w:r w:rsidRPr="001E6091">
        <w:rPr>
          <w:rFonts w:ascii="Arial" w:hAnsi="Arial" w:cs="Arial"/>
          <w:spacing w:val="4"/>
          <w:lang w:val="x-none"/>
        </w:rPr>
        <w:t xml:space="preserve"> </w:t>
      </w:r>
      <w:r w:rsidRPr="001E6091">
        <w:rPr>
          <w:rFonts w:ascii="Arial" w:hAnsi="Arial" w:cs="Arial"/>
          <w:spacing w:val="1"/>
          <w:lang w:val="x-none"/>
        </w:rPr>
        <w:t>d</w:t>
      </w:r>
      <w:r w:rsidRPr="001E6091">
        <w:rPr>
          <w:rFonts w:ascii="Arial" w:hAnsi="Arial" w:cs="Arial"/>
          <w:lang w:val="x-none"/>
        </w:rPr>
        <w:t>e</w:t>
      </w:r>
      <w:r w:rsidRPr="001E6091">
        <w:rPr>
          <w:rFonts w:ascii="Arial" w:hAnsi="Arial" w:cs="Arial"/>
          <w:spacing w:val="4"/>
          <w:lang w:val="x-none"/>
        </w:rPr>
        <w:t xml:space="preserve"> </w:t>
      </w:r>
      <w:r w:rsidRPr="001E6091">
        <w:rPr>
          <w:rFonts w:ascii="Arial" w:hAnsi="Arial" w:cs="Arial"/>
          <w:spacing w:val="1"/>
          <w:lang w:val="x-none"/>
        </w:rPr>
        <w:t>e</w:t>
      </w:r>
      <w:r w:rsidRPr="001E6091">
        <w:rPr>
          <w:rFonts w:ascii="Arial" w:hAnsi="Arial" w:cs="Arial"/>
          <w:spacing w:val="-2"/>
          <w:lang w:val="x-none"/>
        </w:rPr>
        <w:t>st</w:t>
      </w:r>
      <w:r w:rsidRPr="001E6091">
        <w:rPr>
          <w:rFonts w:ascii="Arial" w:hAnsi="Arial" w:cs="Arial"/>
          <w:lang w:val="x-none"/>
        </w:rPr>
        <w:t>a c</w:t>
      </w:r>
      <w:r w:rsidRPr="001E6091">
        <w:rPr>
          <w:rFonts w:ascii="Arial" w:hAnsi="Arial" w:cs="Arial"/>
          <w:spacing w:val="1"/>
          <w:lang w:val="x-none"/>
        </w:rPr>
        <w:t>on</w:t>
      </w:r>
      <w:r w:rsidRPr="001E6091">
        <w:rPr>
          <w:rFonts w:ascii="Arial" w:hAnsi="Arial" w:cs="Arial"/>
          <w:spacing w:val="-2"/>
          <w:lang w:val="x-none"/>
        </w:rPr>
        <w:t>v</w:t>
      </w:r>
      <w:r w:rsidRPr="001E6091">
        <w:rPr>
          <w:rFonts w:ascii="Arial" w:hAnsi="Arial" w:cs="Arial"/>
          <w:spacing w:val="1"/>
          <w:lang w:val="x-none"/>
        </w:rPr>
        <w:t>o</w:t>
      </w:r>
      <w:r w:rsidRPr="001E6091">
        <w:rPr>
          <w:rFonts w:ascii="Arial" w:hAnsi="Arial" w:cs="Arial"/>
          <w:lang w:val="x-none"/>
        </w:rPr>
        <w:t>c</w:t>
      </w:r>
      <w:r w:rsidRPr="001E6091">
        <w:rPr>
          <w:rFonts w:ascii="Arial" w:hAnsi="Arial" w:cs="Arial"/>
          <w:spacing w:val="1"/>
          <w:lang w:val="x-none"/>
        </w:rPr>
        <w:t>a</w:t>
      </w:r>
      <w:r w:rsidRPr="001E6091">
        <w:rPr>
          <w:rFonts w:ascii="Arial" w:hAnsi="Arial" w:cs="Arial"/>
          <w:lang w:val="x-none"/>
        </w:rPr>
        <w:t>t</w:t>
      </w:r>
      <w:r w:rsidRPr="001E6091">
        <w:rPr>
          <w:rFonts w:ascii="Arial" w:hAnsi="Arial" w:cs="Arial"/>
          <w:spacing w:val="1"/>
          <w:lang w:val="x-none"/>
        </w:rPr>
        <w:t>o</w:t>
      </w:r>
      <w:r w:rsidRPr="001E6091">
        <w:rPr>
          <w:rFonts w:ascii="Arial" w:hAnsi="Arial" w:cs="Arial"/>
          <w:lang w:val="x-none"/>
        </w:rPr>
        <w:t>r</w:t>
      </w:r>
      <w:r w:rsidRPr="001E6091">
        <w:rPr>
          <w:rFonts w:ascii="Arial" w:hAnsi="Arial" w:cs="Arial"/>
          <w:spacing w:val="-1"/>
          <w:lang w:val="x-none"/>
        </w:rPr>
        <w:t>i</w:t>
      </w:r>
      <w:r w:rsidRPr="001E6091">
        <w:rPr>
          <w:rFonts w:ascii="Arial" w:hAnsi="Arial" w:cs="Arial"/>
          <w:spacing w:val="1"/>
          <w:lang w:val="x-none"/>
        </w:rPr>
        <w:t>a</w:t>
      </w:r>
      <w:r w:rsidRPr="001E6091">
        <w:rPr>
          <w:rFonts w:ascii="Arial" w:hAnsi="Arial" w:cs="Arial"/>
          <w:lang w:val="x-none"/>
        </w:rPr>
        <w:t>.</w:t>
      </w:r>
      <w:r w:rsidRPr="001E6091">
        <w:rPr>
          <w:rFonts w:ascii="Arial" w:hAnsi="Arial" w:cs="Arial"/>
          <w:spacing w:val="2"/>
          <w:lang w:val="x-none"/>
        </w:rPr>
        <w:t xml:space="preserve"> </w:t>
      </w:r>
      <w:r w:rsidRPr="001E6091">
        <w:rPr>
          <w:rFonts w:ascii="Arial" w:hAnsi="Arial" w:cs="Arial"/>
          <w:spacing w:val="-2"/>
          <w:lang w:val="x-none"/>
        </w:rPr>
        <w:t>Q</w:t>
      </w:r>
      <w:r w:rsidRPr="001E6091">
        <w:rPr>
          <w:rFonts w:ascii="Arial" w:hAnsi="Arial" w:cs="Arial"/>
          <w:spacing w:val="1"/>
          <w:lang w:val="x-none"/>
        </w:rPr>
        <w:t>u</w:t>
      </w:r>
      <w:r w:rsidRPr="001E6091">
        <w:rPr>
          <w:rFonts w:ascii="Arial" w:hAnsi="Arial" w:cs="Arial"/>
          <w:lang w:val="x-none"/>
        </w:rPr>
        <w:t xml:space="preserve">ien </w:t>
      </w:r>
      <w:r w:rsidRPr="001E6091">
        <w:rPr>
          <w:rFonts w:ascii="Arial" w:hAnsi="Arial" w:cs="Arial"/>
          <w:spacing w:val="1"/>
          <w:lang w:val="x-none"/>
        </w:rPr>
        <w:t>pa</w:t>
      </w:r>
      <w:r w:rsidRPr="001E6091">
        <w:rPr>
          <w:rFonts w:ascii="Arial" w:hAnsi="Arial" w:cs="Arial"/>
          <w:lang w:val="x-none"/>
        </w:rPr>
        <w:t>rtic</w:t>
      </w:r>
      <w:r w:rsidRPr="001E6091">
        <w:rPr>
          <w:rFonts w:ascii="Arial" w:hAnsi="Arial" w:cs="Arial"/>
          <w:spacing w:val="-1"/>
          <w:lang w:val="x-none"/>
        </w:rPr>
        <w:t>i</w:t>
      </w:r>
      <w:r w:rsidRPr="001E6091">
        <w:rPr>
          <w:rFonts w:ascii="Arial" w:hAnsi="Arial" w:cs="Arial"/>
          <w:spacing w:val="1"/>
          <w:lang w:val="x-none"/>
        </w:rPr>
        <w:t>p</w:t>
      </w:r>
      <w:r w:rsidRPr="001E6091">
        <w:rPr>
          <w:rFonts w:ascii="Arial" w:hAnsi="Arial" w:cs="Arial"/>
          <w:lang w:val="x-none"/>
        </w:rPr>
        <w:t>a</w:t>
      </w:r>
      <w:r w:rsidRPr="001E6091">
        <w:rPr>
          <w:rFonts w:ascii="Arial" w:hAnsi="Arial" w:cs="Arial"/>
          <w:spacing w:val="2"/>
          <w:lang w:val="x-none"/>
        </w:rPr>
        <w:t xml:space="preserve"> </w:t>
      </w:r>
      <w:r w:rsidRPr="001E6091">
        <w:rPr>
          <w:rFonts w:ascii="Arial" w:hAnsi="Arial" w:cs="Arial"/>
          <w:spacing w:val="1"/>
          <w:lang w:val="x-none"/>
        </w:rPr>
        <w:t>e</w:t>
      </w:r>
      <w:r w:rsidRPr="001E6091">
        <w:rPr>
          <w:rFonts w:ascii="Arial" w:hAnsi="Arial" w:cs="Arial"/>
          <w:spacing w:val="-2"/>
          <w:lang w:val="x-none"/>
        </w:rPr>
        <w:t>s</w:t>
      </w:r>
      <w:r w:rsidRPr="001E6091">
        <w:rPr>
          <w:rFonts w:ascii="Arial" w:hAnsi="Arial" w:cs="Arial"/>
          <w:lang w:val="x-none"/>
        </w:rPr>
        <w:t>tá</w:t>
      </w:r>
      <w:r w:rsidRPr="001E6091">
        <w:rPr>
          <w:rFonts w:ascii="Arial" w:hAnsi="Arial" w:cs="Arial"/>
          <w:spacing w:val="1"/>
          <w:lang w:val="x-none"/>
        </w:rPr>
        <w:t xml:space="preserve"> d</w:t>
      </w:r>
      <w:r w:rsidRPr="001E6091">
        <w:rPr>
          <w:rFonts w:ascii="Arial" w:hAnsi="Arial" w:cs="Arial"/>
          <w:lang w:val="x-none"/>
        </w:rPr>
        <w:t>e</w:t>
      </w:r>
      <w:r w:rsidRPr="001E6091">
        <w:rPr>
          <w:rFonts w:ascii="Arial" w:hAnsi="Arial" w:cs="Arial"/>
          <w:spacing w:val="2"/>
          <w:lang w:val="x-none"/>
        </w:rPr>
        <w:t xml:space="preserve"> </w:t>
      </w:r>
      <w:r w:rsidRPr="001E6091">
        <w:rPr>
          <w:rFonts w:ascii="Arial" w:hAnsi="Arial" w:cs="Arial"/>
          <w:spacing w:val="1"/>
          <w:lang w:val="x-none"/>
        </w:rPr>
        <w:t>a</w:t>
      </w:r>
      <w:r w:rsidRPr="001E6091">
        <w:rPr>
          <w:rFonts w:ascii="Arial" w:hAnsi="Arial" w:cs="Arial"/>
          <w:spacing w:val="-2"/>
          <w:lang w:val="x-none"/>
        </w:rPr>
        <w:t>c</w:t>
      </w:r>
      <w:r w:rsidRPr="001E6091">
        <w:rPr>
          <w:rFonts w:ascii="Arial" w:hAnsi="Arial" w:cs="Arial"/>
          <w:spacing w:val="1"/>
          <w:lang w:val="x-none"/>
        </w:rPr>
        <w:t>ue</w:t>
      </w:r>
      <w:r w:rsidRPr="001E6091">
        <w:rPr>
          <w:rFonts w:ascii="Arial" w:hAnsi="Arial" w:cs="Arial"/>
          <w:lang w:val="x-none"/>
        </w:rPr>
        <w:t>rdo</w:t>
      </w:r>
      <w:r w:rsidRPr="001E6091">
        <w:rPr>
          <w:rFonts w:ascii="Arial" w:hAnsi="Arial" w:cs="Arial"/>
          <w:spacing w:val="3"/>
          <w:lang w:val="x-none"/>
        </w:rPr>
        <w:t xml:space="preserve"> </w:t>
      </w:r>
      <w:r w:rsidRPr="001E6091">
        <w:rPr>
          <w:rFonts w:ascii="Arial" w:hAnsi="Arial" w:cs="Arial"/>
          <w:spacing w:val="-2"/>
          <w:lang w:val="x-none"/>
        </w:rPr>
        <w:t>c</w:t>
      </w:r>
      <w:r w:rsidRPr="001E6091">
        <w:rPr>
          <w:rFonts w:ascii="Arial" w:hAnsi="Arial" w:cs="Arial"/>
          <w:spacing w:val="1"/>
          <w:lang w:val="x-none"/>
        </w:rPr>
        <w:t>o</w:t>
      </w:r>
      <w:r w:rsidRPr="001E6091">
        <w:rPr>
          <w:rFonts w:ascii="Arial" w:hAnsi="Arial" w:cs="Arial"/>
          <w:lang w:val="x-none"/>
        </w:rPr>
        <w:t xml:space="preserve">n </w:t>
      </w:r>
      <w:r w:rsidRPr="001E6091">
        <w:rPr>
          <w:rFonts w:ascii="Arial" w:hAnsi="Arial" w:cs="Arial"/>
          <w:spacing w:val="1"/>
          <w:lang w:val="x-none"/>
        </w:rPr>
        <w:t>e</w:t>
      </w:r>
      <w:r w:rsidRPr="001E6091">
        <w:rPr>
          <w:rFonts w:ascii="Arial" w:hAnsi="Arial" w:cs="Arial"/>
          <w:lang w:val="x-none"/>
        </w:rPr>
        <w:t>l</w:t>
      </w:r>
      <w:r w:rsidRPr="001E6091">
        <w:rPr>
          <w:rFonts w:ascii="Arial" w:hAnsi="Arial" w:cs="Arial"/>
          <w:spacing w:val="1"/>
          <w:lang w:val="x-none"/>
        </w:rPr>
        <w:t xml:space="preserve"> </w:t>
      </w:r>
      <w:r w:rsidRPr="001E6091">
        <w:rPr>
          <w:rFonts w:ascii="Arial" w:hAnsi="Arial" w:cs="Arial"/>
          <w:lang w:val="x-none"/>
        </w:rPr>
        <w:t>c</w:t>
      </w:r>
      <w:r w:rsidRPr="001E6091">
        <w:rPr>
          <w:rFonts w:ascii="Arial" w:hAnsi="Arial" w:cs="Arial"/>
          <w:spacing w:val="1"/>
          <w:lang w:val="x-none"/>
        </w:rPr>
        <w:t>on</w:t>
      </w:r>
      <w:r w:rsidRPr="001E6091">
        <w:rPr>
          <w:rFonts w:ascii="Arial" w:hAnsi="Arial" w:cs="Arial"/>
          <w:spacing w:val="-2"/>
          <w:lang w:val="x-none"/>
        </w:rPr>
        <w:t>t</w:t>
      </w:r>
      <w:r w:rsidRPr="001E6091">
        <w:rPr>
          <w:rFonts w:ascii="Arial" w:hAnsi="Arial" w:cs="Arial"/>
          <w:spacing w:val="1"/>
          <w:lang w:val="x-none"/>
        </w:rPr>
        <w:t>e</w:t>
      </w:r>
      <w:r w:rsidRPr="001E6091">
        <w:rPr>
          <w:rFonts w:ascii="Arial" w:hAnsi="Arial" w:cs="Arial"/>
          <w:spacing w:val="-1"/>
          <w:lang w:val="x-none"/>
        </w:rPr>
        <w:t>n</w:t>
      </w:r>
      <w:r w:rsidRPr="001E6091">
        <w:rPr>
          <w:rFonts w:ascii="Arial" w:hAnsi="Arial" w:cs="Arial"/>
          <w:lang w:val="x-none"/>
        </w:rPr>
        <w:t>ido</w:t>
      </w:r>
      <w:r w:rsidRPr="001E6091">
        <w:rPr>
          <w:rFonts w:ascii="Arial" w:hAnsi="Arial" w:cs="Arial"/>
          <w:spacing w:val="3"/>
          <w:lang w:val="x-none"/>
        </w:rPr>
        <w:t xml:space="preserve"> </w:t>
      </w:r>
      <w:r w:rsidRPr="001E6091">
        <w:rPr>
          <w:rFonts w:ascii="Arial" w:hAnsi="Arial" w:cs="Arial"/>
          <w:spacing w:val="1"/>
          <w:lang w:val="x-none"/>
        </w:rPr>
        <w:t>d</w:t>
      </w:r>
      <w:r w:rsidRPr="001E6091">
        <w:rPr>
          <w:rFonts w:ascii="Arial" w:hAnsi="Arial" w:cs="Arial"/>
          <w:lang w:val="x-none"/>
        </w:rPr>
        <w:t xml:space="preserve">e </w:t>
      </w:r>
      <w:r w:rsidRPr="001E6091">
        <w:rPr>
          <w:rFonts w:ascii="Arial" w:hAnsi="Arial" w:cs="Arial"/>
          <w:spacing w:val="1"/>
          <w:lang w:val="x-none"/>
        </w:rPr>
        <w:t>e</w:t>
      </w:r>
      <w:r w:rsidRPr="001E6091">
        <w:rPr>
          <w:rFonts w:ascii="Arial" w:hAnsi="Arial" w:cs="Arial"/>
          <w:lang w:val="x-none"/>
        </w:rPr>
        <w:t>s</w:t>
      </w:r>
      <w:r w:rsidRPr="001E6091">
        <w:rPr>
          <w:rFonts w:ascii="Arial" w:hAnsi="Arial" w:cs="Arial"/>
          <w:spacing w:val="-2"/>
          <w:lang w:val="x-none"/>
        </w:rPr>
        <w:t>t</w:t>
      </w:r>
      <w:r w:rsidRPr="001E6091">
        <w:rPr>
          <w:rFonts w:ascii="Arial" w:hAnsi="Arial" w:cs="Arial"/>
          <w:spacing w:val="-1"/>
          <w:lang w:val="x-none"/>
        </w:rPr>
        <w:t>o</w:t>
      </w:r>
      <w:r w:rsidRPr="001E6091">
        <w:rPr>
          <w:rFonts w:ascii="Arial" w:hAnsi="Arial" w:cs="Arial"/>
          <w:lang w:val="x-none"/>
        </w:rPr>
        <w:t xml:space="preserve">s </w:t>
      </w:r>
      <w:r w:rsidRPr="001E6091">
        <w:rPr>
          <w:rFonts w:ascii="Arial" w:hAnsi="Arial" w:cs="Arial"/>
          <w:spacing w:val="1"/>
          <w:lang w:val="x-none"/>
        </w:rPr>
        <w:t>do</w:t>
      </w:r>
      <w:r w:rsidRPr="001E6091">
        <w:rPr>
          <w:rFonts w:ascii="Arial" w:hAnsi="Arial" w:cs="Arial"/>
          <w:lang w:val="x-none"/>
        </w:rPr>
        <w:t>c</w:t>
      </w:r>
      <w:r w:rsidRPr="001E6091">
        <w:rPr>
          <w:rFonts w:ascii="Arial" w:hAnsi="Arial" w:cs="Arial"/>
          <w:spacing w:val="-1"/>
          <w:lang w:val="x-none"/>
        </w:rPr>
        <w:t>u</w:t>
      </w:r>
      <w:r w:rsidRPr="001E6091">
        <w:rPr>
          <w:rFonts w:ascii="Arial" w:hAnsi="Arial" w:cs="Arial"/>
          <w:spacing w:val="1"/>
          <w:lang w:val="x-none"/>
        </w:rPr>
        <w:t>m</w:t>
      </w:r>
      <w:r w:rsidRPr="001E6091">
        <w:rPr>
          <w:rFonts w:ascii="Arial" w:hAnsi="Arial" w:cs="Arial"/>
          <w:spacing w:val="-1"/>
          <w:lang w:val="x-none"/>
        </w:rPr>
        <w:t>e</w:t>
      </w:r>
      <w:r w:rsidRPr="001E6091">
        <w:rPr>
          <w:rFonts w:ascii="Arial" w:hAnsi="Arial" w:cs="Arial"/>
          <w:spacing w:val="1"/>
          <w:lang w:val="x-none"/>
        </w:rPr>
        <w:t>n</w:t>
      </w:r>
      <w:r w:rsidRPr="001E6091">
        <w:rPr>
          <w:rFonts w:ascii="Arial" w:hAnsi="Arial" w:cs="Arial"/>
          <w:lang w:val="x-none"/>
        </w:rPr>
        <w:t>t</w:t>
      </w:r>
      <w:r w:rsidRPr="001E6091">
        <w:rPr>
          <w:rFonts w:ascii="Arial" w:hAnsi="Arial" w:cs="Arial"/>
          <w:spacing w:val="1"/>
          <w:lang w:val="x-none"/>
        </w:rPr>
        <w:t>o</w:t>
      </w:r>
      <w:r w:rsidRPr="001E6091">
        <w:rPr>
          <w:rFonts w:ascii="Arial" w:hAnsi="Arial" w:cs="Arial"/>
          <w:lang w:val="x-none"/>
        </w:rPr>
        <w:t>s y</w:t>
      </w:r>
      <w:r w:rsidRPr="001E6091">
        <w:rPr>
          <w:rFonts w:ascii="Arial" w:hAnsi="Arial" w:cs="Arial"/>
          <w:spacing w:val="-2"/>
          <w:lang w:val="x-none"/>
        </w:rPr>
        <w:t xml:space="preserve"> </w:t>
      </w:r>
      <w:r w:rsidRPr="001E6091">
        <w:rPr>
          <w:rFonts w:ascii="Arial" w:hAnsi="Arial" w:cs="Arial"/>
          <w:lang w:val="x-none"/>
        </w:rPr>
        <w:t>se</w:t>
      </w:r>
      <w:r w:rsidRPr="001E6091">
        <w:rPr>
          <w:rFonts w:ascii="Arial" w:hAnsi="Arial" w:cs="Arial"/>
          <w:spacing w:val="1"/>
          <w:lang w:val="x-none"/>
        </w:rPr>
        <w:t xml:space="preserve"> </w:t>
      </w:r>
      <w:r w:rsidRPr="001E6091">
        <w:rPr>
          <w:rFonts w:ascii="Arial" w:hAnsi="Arial" w:cs="Arial"/>
          <w:spacing w:val="-2"/>
          <w:lang w:val="x-none"/>
        </w:rPr>
        <w:t>s</w:t>
      </w:r>
      <w:r w:rsidRPr="001E6091">
        <w:rPr>
          <w:rFonts w:ascii="Arial" w:hAnsi="Arial" w:cs="Arial"/>
          <w:spacing w:val="1"/>
          <w:lang w:val="x-none"/>
        </w:rPr>
        <w:t>u</w:t>
      </w:r>
      <w:r w:rsidRPr="001E6091">
        <w:rPr>
          <w:rFonts w:ascii="Arial" w:hAnsi="Arial" w:cs="Arial"/>
          <w:lang w:val="x-none"/>
        </w:rPr>
        <w:t>je</w:t>
      </w:r>
      <w:r w:rsidRPr="001E6091">
        <w:rPr>
          <w:rFonts w:ascii="Arial" w:hAnsi="Arial" w:cs="Arial"/>
          <w:spacing w:val="-1"/>
          <w:lang w:val="x-none"/>
        </w:rPr>
        <w:t>t</w:t>
      </w:r>
      <w:r w:rsidRPr="001E6091">
        <w:rPr>
          <w:rFonts w:ascii="Arial" w:hAnsi="Arial" w:cs="Arial"/>
          <w:lang w:val="x-none"/>
        </w:rPr>
        <w:t>a</w:t>
      </w:r>
      <w:r w:rsidRPr="001E6091">
        <w:rPr>
          <w:rFonts w:ascii="Arial" w:hAnsi="Arial" w:cs="Arial"/>
          <w:spacing w:val="1"/>
          <w:lang w:val="x-none"/>
        </w:rPr>
        <w:t xml:space="preserve"> </w:t>
      </w:r>
      <w:r w:rsidRPr="001E6091">
        <w:rPr>
          <w:rFonts w:ascii="Arial" w:hAnsi="Arial" w:cs="Arial"/>
          <w:lang w:val="x-none"/>
        </w:rPr>
        <w:t xml:space="preserve">a </w:t>
      </w:r>
      <w:r w:rsidRPr="001E6091">
        <w:rPr>
          <w:rFonts w:ascii="Arial" w:hAnsi="Arial" w:cs="Arial"/>
          <w:spacing w:val="1"/>
          <w:lang w:val="x-none"/>
        </w:rPr>
        <w:t>e</w:t>
      </w:r>
      <w:r w:rsidRPr="001E6091">
        <w:rPr>
          <w:rFonts w:ascii="Arial" w:hAnsi="Arial" w:cs="Arial"/>
          <w:lang w:val="x-none"/>
        </w:rPr>
        <w:t>l</w:t>
      </w:r>
      <w:r w:rsidRPr="001E6091">
        <w:rPr>
          <w:rFonts w:ascii="Arial" w:hAnsi="Arial" w:cs="Arial"/>
          <w:spacing w:val="-1"/>
          <w:lang w:val="x-none"/>
        </w:rPr>
        <w:t>l</w:t>
      </w:r>
      <w:r w:rsidRPr="001E6091">
        <w:rPr>
          <w:rFonts w:ascii="Arial" w:hAnsi="Arial" w:cs="Arial"/>
          <w:spacing w:val="1"/>
          <w:lang w:val="x-none"/>
        </w:rPr>
        <w:t>o</w:t>
      </w:r>
      <w:r w:rsidRPr="001E6091">
        <w:rPr>
          <w:rFonts w:ascii="Arial" w:hAnsi="Arial" w:cs="Arial"/>
          <w:lang w:val="x-none"/>
        </w:rPr>
        <w:t>s,</w:t>
      </w:r>
      <w:r w:rsidRPr="001E6091">
        <w:rPr>
          <w:rFonts w:ascii="Arial" w:hAnsi="Arial" w:cs="Arial"/>
          <w:spacing w:val="1"/>
          <w:lang w:val="x-none"/>
        </w:rPr>
        <w:t xml:space="preserve"> </w:t>
      </w:r>
      <w:r w:rsidRPr="001E6091">
        <w:rPr>
          <w:rFonts w:ascii="Arial" w:hAnsi="Arial" w:cs="Arial"/>
          <w:lang w:val="x-none"/>
        </w:rPr>
        <w:t>c</w:t>
      </w:r>
      <w:r w:rsidRPr="001E6091">
        <w:rPr>
          <w:rFonts w:ascii="Arial" w:hAnsi="Arial" w:cs="Arial"/>
          <w:spacing w:val="-1"/>
          <w:lang w:val="x-none"/>
        </w:rPr>
        <w:t>o</w:t>
      </w:r>
      <w:r w:rsidRPr="001E6091">
        <w:rPr>
          <w:rFonts w:ascii="Arial" w:hAnsi="Arial" w:cs="Arial"/>
          <w:lang w:val="x-none"/>
        </w:rPr>
        <w:t>n</w:t>
      </w:r>
      <w:r w:rsidRPr="001E6091">
        <w:rPr>
          <w:rFonts w:ascii="Arial" w:hAnsi="Arial" w:cs="Arial"/>
          <w:spacing w:val="1"/>
          <w:lang w:val="x-none"/>
        </w:rPr>
        <w:t xml:space="preserve"> </w:t>
      </w:r>
      <w:r w:rsidRPr="001E6091">
        <w:rPr>
          <w:rFonts w:ascii="Arial" w:hAnsi="Arial" w:cs="Arial"/>
          <w:lang w:val="x-none"/>
        </w:rPr>
        <w:t>la</w:t>
      </w:r>
      <w:r w:rsidRPr="001E6091">
        <w:rPr>
          <w:rFonts w:ascii="Arial" w:hAnsi="Arial" w:cs="Arial"/>
          <w:spacing w:val="-1"/>
          <w:lang w:val="x-none"/>
        </w:rPr>
        <w:t xml:space="preserve"> </w:t>
      </w:r>
      <w:r w:rsidRPr="001E6091">
        <w:rPr>
          <w:rFonts w:ascii="Arial" w:hAnsi="Arial" w:cs="Arial"/>
          <w:spacing w:val="3"/>
          <w:lang w:val="x-none"/>
        </w:rPr>
        <w:t>f</w:t>
      </w:r>
      <w:r w:rsidRPr="001E6091">
        <w:rPr>
          <w:rFonts w:ascii="Arial" w:hAnsi="Arial" w:cs="Arial"/>
          <w:lang w:val="x-none"/>
        </w:rPr>
        <w:t>i</w:t>
      </w:r>
      <w:r w:rsidRPr="001E6091">
        <w:rPr>
          <w:rFonts w:ascii="Arial" w:hAnsi="Arial" w:cs="Arial"/>
          <w:spacing w:val="-4"/>
          <w:lang w:val="x-none"/>
        </w:rPr>
        <w:t>r</w:t>
      </w:r>
      <w:r w:rsidRPr="001E6091">
        <w:rPr>
          <w:rFonts w:ascii="Arial" w:hAnsi="Arial" w:cs="Arial"/>
          <w:spacing w:val="1"/>
          <w:lang w:val="x-none"/>
        </w:rPr>
        <w:t>m</w:t>
      </w:r>
      <w:r w:rsidRPr="001E6091">
        <w:rPr>
          <w:rFonts w:ascii="Arial" w:hAnsi="Arial" w:cs="Arial"/>
          <w:lang w:val="x-none"/>
        </w:rPr>
        <w:t>a</w:t>
      </w:r>
      <w:r w:rsidRPr="001E6091">
        <w:rPr>
          <w:rFonts w:ascii="Arial" w:hAnsi="Arial" w:cs="Arial"/>
          <w:spacing w:val="-1"/>
          <w:lang w:val="x-none"/>
        </w:rPr>
        <w:t xml:space="preserve"> </w:t>
      </w:r>
      <w:r w:rsidRPr="001E6091">
        <w:rPr>
          <w:rFonts w:ascii="Arial" w:hAnsi="Arial" w:cs="Arial"/>
          <w:spacing w:val="1"/>
          <w:lang w:val="x-none"/>
        </w:rPr>
        <w:t>d</w:t>
      </w:r>
      <w:r w:rsidRPr="001E6091">
        <w:rPr>
          <w:rFonts w:ascii="Arial" w:hAnsi="Arial" w:cs="Arial"/>
          <w:lang w:val="x-none"/>
        </w:rPr>
        <w:t>e</w:t>
      </w:r>
      <w:r w:rsidRPr="001E6091">
        <w:rPr>
          <w:rFonts w:ascii="Arial" w:hAnsi="Arial" w:cs="Arial"/>
          <w:spacing w:val="1"/>
          <w:lang w:val="x-none"/>
        </w:rPr>
        <w:t xml:space="preserve"> </w:t>
      </w:r>
      <w:r w:rsidRPr="001E6091">
        <w:rPr>
          <w:rFonts w:ascii="Arial" w:hAnsi="Arial" w:cs="Arial"/>
          <w:lang w:val="x-none"/>
        </w:rPr>
        <w:t>la</w:t>
      </w:r>
      <w:r w:rsidRPr="001E6091">
        <w:rPr>
          <w:rFonts w:ascii="Arial" w:hAnsi="Arial" w:cs="Arial"/>
          <w:spacing w:val="1"/>
          <w:lang w:val="x-none"/>
        </w:rPr>
        <w:t xml:space="preserve"> </w:t>
      </w:r>
      <w:r w:rsidRPr="001E6091">
        <w:rPr>
          <w:rFonts w:ascii="Arial" w:hAnsi="Arial" w:cs="Arial"/>
          <w:spacing w:val="-2"/>
          <w:lang w:val="x-none"/>
        </w:rPr>
        <w:t>c</w:t>
      </w:r>
      <w:r w:rsidRPr="001E6091">
        <w:rPr>
          <w:rFonts w:ascii="Arial" w:hAnsi="Arial" w:cs="Arial"/>
          <w:spacing w:val="1"/>
          <w:lang w:val="x-none"/>
        </w:rPr>
        <w:t>a</w:t>
      </w:r>
      <w:r w:rsidRPr="001E6091">
        <w:rPr>
          <w:rFonts w:ascii="Arial" w:hAnsi="Arial" w:cs="Arial"/>
          <w:lang w:val="x-none"/>
        </w:rPr>
        <w:t>rta</w:t>
      </w:r>
      <w:r w:rsidRPr="001E6091">
        <w:rPr>
          <w:rFonts w:ascii="Arial" w:hAnsi="Arial" w:cs="Arial"/>
          <w:spacing w:val="-1"/>
          <w:lang w:val="x-none"/>
        </w:rPr>
        <w:t xml:space="preserve"> </w:t>
      </w:r>
      <w:r w:rsidRPr="001E6091">
        <w:rPr>
          <w:rFonts w:ascii="Arial" w:hAnsi="Arial" w:cs="Arial"/>
          <w:spacing w:val="1"/>
          <w:lang w:val="x-none"/>
        </w:rPr>
        <w:t>d</w:t>
      </w:r>
      <w:r w:rsidRPr="001E6091">
        <w:rPr>
          <w:rFonts w:ascii="Arial" w:hAnsi="Arial" w:cs="Arial"/>
          <w:lang w:val="x-none"/>
        </w:rPr>
        <w:t>e</w:t>
      </w:r>
      <w:r w:rsidRPr="001E6091">
        <w:rPr>
          <w:rFonts w:ascii="Arial" w:hAnsi="Arial" w:cs="Arial"/>
          <w:spacing w:val="-1"/>
          <w:lang w:val="x-none"/>
        </w:rPr>
        <w:t xml:space="preserve"> </w:t>
      </w:r>
      <w:r w:rsidRPr="001E6091">
        <w:rPr>
          <w:rFonts w:ascii="Arial" w:hAnsi="Arial" w:cs="Arial"/>
          <w:spacing w:val="1"/>
          <w:lang w:val="x-none"/>
        </w:rPr>
        <w:t>p</w:t>
      </w:r>
      <w:r w:rsidRPr="001E6091">
        <w:rPr>
          <w:rFonts w:ascii="Arial" w:hAnsi="Arial" w:cs="Arial"/>
          <w:lang w:val="x-none"/>
        </w:rPr>
        <w:t>res</w:t>
      </w:r>
      <w:r w:rsidRPr="001E6091">
        <w:rPr>
          <w:rFonts w:ascii="Arial" w:hAnsi="Arial" w:cs="Arial"/>
          <w:spacing w:val="1"/>
          <w:lang w:val="x-none"/>
        </w:rPr>
        <w:t>e</w:t>
      </w:r>
      <w:r w:rsidRPr="001E6091">
        <w:rPr>
          <w:rFonts w:ascii="Arial" w:hAnsi="Arial" w:cs="Arial"/>
          <w:spacing w:val="-1"/>
          <w:lang w:val="x-none"/>
        </w:rPr>
        <w:t>n</w:t>
      </w:r>
      <w:r w:rsidRPr="001E6091">
        <w:rPr>
          <w:rFonts w:ascii="Arial" w:hAnsi="Arial" w:cs="Arial"/>
          <w:lang w:val="x-none"/>
        </w:rPr>
        <w:t>t</w:t>
      </w:r>
      <w:r w:rsidRPr="001E6091">
        <w:rPr>
          <w:rFonts w:ascii="Arial" w:hAnsi="Arial" w:cs="Arial"/>
          <w:spacing w:val="-1"/>
          <w:lang w:val="x-none"/>
        </w:rPr>
        <w:t>a</w:t>
      </w:r>
      <w:r w:rsidRPr="001E6091">
        <w:rPr>
          <w:rFonts w:ascii="Arial" w:hAnsi="Arial" w:cs="Arial"/>
          <w:lang w:val="x-none"/>
        </w:rPr>
        <w:t>ció</w:t>
      </w:r>
      <w:r w:rsidRPr="001E6091">
        <w:rPr>
          <w:rFonts w:ascii="Arial" w:hAnsi="Arial" w:cs="Arial"/>
          <w:spacing w:val="1"/>
          <w:lang w:val="x-none"/>
        </w:rPr>
        <w:t>n</w:t>
      </w:r>
      <w:r w:rsidRPr="001E6091">
        <w:rPr>
          <w:rFonts w:ascii="Arial" w:hAnsi="Arial" w:cs="Arial"/>
          <w:spacing w:val="1"/>
        </w:rPr>
        <w:t>.</w:t>
      </w:r>
    </w:p>
    <w:p w14:paraId="37D3DE26" w14:textId="77777777" w:rsidR="001E6091" w:rsidRPr="001E6091" w:rsidRDefault="001E6091" w:rsidP="00163116">
      <w:pPr>
        <w:widowControl w:val="0"/>
        <w:autoSpaceDE w:val="0"/>
        <w:autoSpaceDN w:val="0"/>
        <w:adjustRightInd w:val="0"/>
        <w:spacing w:after="0" w:line="276" w:lineRule="auto"/>
        <w:ind w:left="-567" w:right="-660"/>
        <w:contextualSpacing/>
        <w:jc w:val="both"/>
        <w:rPr>
          <w:rFonts w:ascii="Arial" w:hAnsi="Arial" w:cs="Arial"/>
          <w:b/>
          <w:color w:val="000000"/>
          <w:lang w:val="x-none"/>
        </w:rPr>
      </w:pPr>
    </w:p>
    <w:p w14:paraId="55FE2B46" w14:textId="77777777" w:rsidR="001E6091" w:rsidRDefault="001E6091">
      <w:pPr>
        <w:widowControl w:val="0"/>
        <w:numPr>
          <w:ilvl w:val="1"/>
          <w:numId w:val="19"/>
        </w:numPr>
        <w:tabs>
          <w:tab w:val="left" w:pos="0"/>
        </w:tabs>
        <w:suppressAutoHyphens/>
        <w:autoSpaceDE w:val="0"/>
        <w:autoSpaceDN w:val="0"/>
        <w:adjustRightInd w:val="0"/>
        <w:spacing w:after="0" w:line="276" w:lineRule="auto"/>
        <w:ind w:left="-567" w:right="-660" w:firstLine="0"/>
        <w:jc w:val="both"/>
        <w:rPr>
          <w:rFonts w:ascii="Arial" w:hAnsi="Arial" w:cs="Arial"/>
          <w:b/>
          <w:color w:val="000000"/>
          <w:lang w:val="x-none"/>
        </w:rPr>
      </w:pPr>
      <w:r w:rsidRPr="001E6091">
        <w:rPr>
          <w:rFonts w:ascii="Arial" w:hAnsi="Arial" w:cs="Arial"/>
          <w:b/>
          <w:color w:val="000000"/>
          <w:lang w:val="x-none"/>
        </w:rPr>
        <w:t>Costos derivados de participar en el Proceso de Contratación</w:t>
      </w:r>
    </w:p>
    <w:p w14:paraId="12CF039C"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hAnsi="Arial" w:cs="Arial"/>
          <w:b/>
          <w:color w:val="000000"/>
          <w:lang w:val="x-none"/>
        </w:rPr>
      </w:pPr>
    </w:p>
    <w:p w14:paraId="2ACA2FB8"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color w:val="4E4D4D"/>
          <w:lang w:eastAsia="ar-SA"/>
        </w:rPr>
      </w:pPr>
      <w:r w:rsidRPr="001E6091">
        <w:rPr>
          <w:rFonts w:ascii="Arial" w:eastAsia="Times New Roman" w:hAnsi="Arial" w:cs="Arial"/>
          <w:color w:val="000000"/>
          <w:lang w:eastAsia="ar-SA"/>
        </w:rPr>
        <w:t>Los costos y gastos en que los interesados incurran con ocasión del análisis de los Documentos del Proceso, la presentación de observaciones, la preparación y presentación de las Propuestas, la presentación de observaciones a las mismas, la asistencia a audiencias públicas y cualquier otro costo o gasto relacionado con la participación en el Proceso de Contratación estará a cargo exclusivo de los interesados y Proponentes</w:t>
      </w:r>
      <w:r w:rsidRPr="001E6091">
        <w:rPr>
          <w:rFonts w:ascii="Arial" w:eastAsia="Times New Roman" w:hAnsi="Arial" w:cs="Arial"/>
          <w:color w:val="4E4D4D"/>
          <w:lang w:eastAsia="ar-SA"/>
        </w:rPr>
        <w:t>.</w:t>
      </w:r>
    </w:p>
    <w:p w14:paraId="29957A97"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color w:val="4E4D4D"/>
          <w:lang w:eastAsia="ar-SA"/>
        </w:rPr>
      </w:pPr>
    </w:p>
    <w:p w14:paraId="668CB70A" w14:textId="77777777" w:rsidR="001E6091" w:rsidRDefault="001E6091">
      <w:pPr>
        <w:widowControl w:val="0"/>
        <w:numPr>
          <w:ilvl w:val="1"/>
          <w:numId w:val="19"/>
        </w:numPr>
        <w:tabs>
          <w:tab w:val="left" w:pos="0"/>
        </w:tabs>
        <w:suppressAutoHyphens/>
        <w:autoSpaceDE w:val="0"/>
        <w:autoSpaceDN w:val="0"/>
        <w:adjustRightInd w:val="0"/>
        <w:spacing w:after="0" w:line="276" w:lineRule="auto"/>
        <w:ind w:left="-567" w:right="-660" w:firstLine="0"/>
        <w:jc w:val="both"/>
        <w:rPr>
          <w:rFonts w:ascii="Arial" w:hAnsi="Arial" w:cs="Arial"/>
          <w:b/>
          <w:color w:val="000000"/>
          <w:lang w:val="x-none"/>
        </w:rPr>
      </w:pPr>
      <w:r w:rsidRPr="001E6091">
        <w:rPr>
          <w:rFonts w:ascii="Arial" w:hAnsi="Arial" w:cs="Arial"/>
          <w:b/>
          <w:color w:val="000000"/>
          <w:lang w:val="x-none"/>
        </w:rPr>
        <w:t>Comunicaciones</w:t>
      </w:r>
    </w:p>
    <w:p w14:paraId="3F56DFB6"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hAnsi="Arial" w:cs="Arial"/>
          <w:b/>
          <w:color w:val="000000"/>
          <w:lang w:val="x-none"/>
        </w:rPr>
      </w:pPr>
    </w:p>
    <w:p w14:paraId="02D1243C"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r w:rsidRPr="001E6091">
        <w:rPr>
          <w:rFonts w:ascii="Arial" w:eastAsia="Times New Roman" w:hAnsi="Arial" w:cs="Arial"/>
          <w:lang w:eastAsia="ar-SA"/>
        </w:rPr>
        <w:t>Toda</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la</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correspondencia</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de</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los</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proponentes</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para</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el</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municipio</w:t>
      </w:r>
      <w:r w:rsidRPr="001E6091">
        <w:rPr>
          <w:rFonts w:ascii="Arial" w:eastAsia="Times New Roman" w:hAnsi="Arial" w:cs="Arial"/>
          <w:spacing w:val="61"/>
          <w:lang w:eastAsia="ar-SA"/>
        </w:rPr>
        <w:t xml:space="preserve"> </w:t>
      </w:r>
      <w:r w:rsidRPr="001E6091">
        <w:rPr>
          <w:rFonts w:ascii="Arial" w:eastAsia="Times New Roman" w:hAnsi="Arial" w:cs="Arial"/>
          <w:lang w:eastAsia="ar-SA"/>
        </w:rPr>
        <w:t>de</w:t>
      </w:r>
      <w:r w:rsidRPr="001E6091">
        <w:rPr>
          <w:rFonts w:ascii="Arial" w:eastAsia="Times New Roman" w:hAnsi="Arial" w:cs="Arial"/>
          <w:spacing w:val="61"/>
          <w:lang w:eastAsia="ar-SA"/>
        </w:rPr>
        <w:t xml:space="preserve"> </w:t>
      </w:r>
      <w:r w:rsidRPr="001E6091">
        <w:rPr>
          <w:rFonts w:ascii="Arial" w:eastAsia="Times New Roman" w:hAnsi="Arial" w:cs="Arial"/>
          <w:lang w:eastAsia="ar-SA"/>
        </w:rPr>
        <w:t>El Carmen de Viboral</w:t>
      </w:r>
      <w:r w:rsidRPr="001E6091">
        <w:rPr>
          <w:rFonts w:ascii="Arial" w:eastAsia="Times New Roman" w:hAnsi="Arial" w:cs="Arial"/>
          <w:spacing w:val="61"/>
          <w:lang w:eastAsia="ar-SA"/>
        </w:rPr>
        <w:t xml:space="preserve"> </w:t>
      </w:r>
      <w:r w:rsidRPr="001E6091">
        <w:rPr>
          <w:rFonts w:ascii="Arial" w:eastAsia="Times New Roman" w:hAnsi="Arial" w:cs="Arial"/>
          <w:lang w:eastAsia="ar-SA"/>
        </w:rPr>
        <w:t>debe</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enviarse por medio del SECOP II atendiendo los términos y condiciones de uso de la plataforma. Las comunicaciones en el marco del Proceso de Contratación deben hacerse por escrito,</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por medio de la plataforma anteriormente mencionada</w:t>
      </w:r>
    </w:p>
    <w:p w14:paraId="2C67C07B"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p>
    <w:p w14:paraId="234FE862" w14:textId="77777777" w:rsidR="001E6091" w:rsidRPr="001E6091" w:rsidRDefault="001E6091">
      <w:pPr>
        <w:widowControl w:val="0"/>
        <w:numPr>
          <w:ilvl w:val="1"/>
          <w:numId w:val="19"/>
        </w:numPr>
        <w:tabs>
          <w:tab w:val="left" w:pos="0"/>
        </w:tabs>
        <w:suppressAutoHyphens/>
        <w:autoSpaceDE w:val="0"/>
        <w:autoSpaceDN w:val="0"/>
        <w:adjustRightInd w:val="0"/>
        <w:spacing w:after="0" w:line="276" w:lineRule="auto"/>
        <w:ind w:left="-567" w:right="-660" w:firstLine="0"/>
        <w:jc w:val="both"/>
        <w:rPr>
          <w:rFonts w:ascii="Arial" w:hAnsi="Arial" w:cs="Arial"/>
          <w:b/>
          <w:color w:val="000000"/>
          <w:lang w:val="x-none"/>
        </w:rPr>
      </w:pPr>
      <w:r w:rsidRPr="001E6091">
        <w:rPr>
          <w:rFonts w:ascii="Arial" w:hAnsi="Arial" w:cs="Arial"/>
          <w:b/>
          <w:lang w:val="x-none"/>
        </w:rPr>
        <w:lastRenderedPageBreak/>
        <w:t xml:space="preserve">Idioma </w:t>
      </w:r>
    </w:p>
    <w:p w14:paraId="4B92BCD6"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hAnsi="Arial" w:cs="Arial"/>
          <w:b/>
          <w:color w:val="000000"/>
          <w:lang w:val="x-none"/>
        </w:rPr>
      </w:pPr>
    </w:p>
    <w:p w14:paraId="57633149"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spacing w:val="1"/>
          <w:lang w:eastAsia="ar-SA"/>
        </w:rPr>
      </w:pPr>
      <w:r w:rsidRPr="001E6091">
        <w:rPr>
          <w:rFonts w:ascii="Arial" w:eastAsia="Times New Roman" w:hAnsi="Arial" w:cs="Arial"/>
          <w:lang w:eastAsia="ar-SA"/>
        </w:rPr>
        <w:t>El</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idi</w:t>
      </w:r>
      <w:r w:rsidRPr="001E6091">
        <w:rPr>
          <w:rFonts w:ascii="Arial" w:eastAsia="Times New Roman" w:hAnsi="Arial" w:cs="Arial"/>
          <w:spacing w:val="-2"/>
          <w:lang w:eastAsia="ar-SA"/>
        </w:rPr>
        <w:t>o</w:t>
      </w:r>
      <w:r w:rsidRPr="001E6091">
        <w:rPr>
          <w:rFonts w:ascii="Arial" w:eastAsia="Times New Roman" w:hAnsi="Arial" w:cs="Arial"/>
          <w:spacing w:val="1"/>
          <w:lang w:eastAsia="ar-SA"/>
        </w:rPr>
        <w:t>m</w:t>
      </w:r>
      <w:r w:rsidRPr="001E6091">
        <w:rPr>
          <w:rFonts w:ascii="Arial" w:eastAsia="Times New Roman" w:hAnsi="Arial" w:cs="Arial"/>
          <w:lang w:eastAsia="ar-SA"/>
        </w:rPr>
        <w:t>a</w:t>
      </w:r>
      <w:r w:rsidRPr="001E6091">
        <w:rPr>
          <w:rFonts w:ascii="Arial" w:eastAsia="Times New Roman" w:hAnsi="Arial" w:cs="Arial"/>
          <w:spacing w:val="1"/>
          <w:lang w:eastAsia="ar-SA"/>
        </w:rPr>
        <w:t xml:space="preserve"> </w:t>
      </w:r>
      <w:r w:rsidRPr="001E6091">
        <w:rPr>
          <w:rFonts w:ascii="Arial" w:eastAsia="Times New Roman" w:hAnsi="Arial" w:cs="Arial"/>
          <w:spacing w:val="-1"/>
          <w:lang w:eastAsia="ar-SA"/>
        </w:rPr>
        <w:t>o</w:t>
      </w:r>
      <w:r w:rsidRPr="001E6091">
        <w:rPr>
          <w:rFonts w:ascii="Arial" w:eastAsia="Times New Roman" w:hAnsi="Arial" w:cs="Arial"/>
          <w:spacing w:val="3"/>
          <w:lang w:eastAsia="ar-SA"/>
        </w:rPr>
        <w:t>f</w:t>
      </w:r>
      <w:r w:rsidRPr="001E6091">
        <w:rPr>
          <w:rFonts w:ascii="Arial" w:eastAsia="Times New Roman" w:hAnsi="Arial" w:cs="Arial"/>
          <w:lang w:eastAsia="ar-SA"/>
        </w:rPr>
        <w:t>ic</w:t>
      </w:r>
      <w:r w:rsidRPr="001E6091">
        <w:rPr>
          <w:rFonts w:ascii="Arial" w:eastAsia="Times New Roman" w:hAnsi="Arial" w:cs="Arial"/>
          <w:spacing w:val="-1"/>
          <w:lang w:eastAsia="ar-SA"/>
        </w:rPr>
        <w:t>i</w:t>
      </w:r>
      <w:r w:rsidRPr="001E6091">
        <w:rPr>
          <w:rFonts w:ascii="Arial" w:eastAsia="Times New Roman" w:hAnsi="Arial" w:cs="Arial"/>
          <w:spacing w:val="1"/>
          <w:lang w:eastAsia="ar-SA"/>
        </w:rPr>
        <w:t>a</w:t>
      </w:r>
      <w:r w:rsidRPr="001E6091">
        <w:rPr>
          <w:rFonts w:ascii="Arial" w:eastAsia="Times New Roman" w:hAnsi="Arial" w:cs="Arial"/>
          <w:lang w:eastAsia="ar-SA"/>
        </w:rPr>
        <w:t>l</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lang w:eastAsia="ar-SA"/>
        </w:rPr>
        <w:t>e</w:t>
      </w:r>
      <w:r w:rsidRPr="001E6091">
        <w:rPr>
          <w:rFonts w:ascii="Arial" w:eastAsia="Times New Roman" w:hAnsi="Arial" w:cs="Arial"/>
          <w:spacing w:val="1"/>
          <w:lang w:eastAsia="ar-SA"/>
        </w:rPr>
        <w:t xml:space="preserve"> p</w:t>
      </w:r>
      <w:r w:rsidRPr="001E6091">
        <w:rPr>
          <w:rFonts w:ascii="Arial" w:eastAsia="Times New Roman" w:hAnsi="Arial" w:cs="Arial"/>
          <w:lang w:eastAsia="ar-SA"/>
        </w:rPr>
        <w:t>res</w:t>
      </w:r>
      <w:r w:rsidRPr="001E6091">
        <w:rPr>
          <w:rFonts w:ascii="Arial" w:eastAsia="Times New Roman" w:hAnsi="Arial" w:cs="Arial"/>
          <w:spacing w:val="-1"/>
          <w:lang w:eastAsia="ar-SA"/>
        </w:rPr>
        <w:t>e</w:t>
      </w:r>
      <w:r w:rsidRPr="001E6091">
        <w:rPr>
          <w:rFonts w:ascii="Arial" w:eastAsia="Times New Roman" w:hAnsi="Arial" w:cs="Arial"/>
          <w:spacing w:val="1"/>
          <w:lang w:eastAsia="ar-SA"/>
        </w:rPr>
        <w:t>n</w:t>
      </w:r>
      <w:r w:rsidRPr="001E6091">
        <w:rPr>
          <w:rFonts w:ascii="Arial" w:eastAsia="Times New Roman" w:hAnsi="Arial" w:cs="Arial"/>
          <w:lang w:eastAsia="ar-SA"/>
        </w:rPr>
        <w:t>t</w:t>
      </w:r>
      <w:r w:rsidRPr="001E6091">
        <w:rPr>
          <w:rFonts w:ascii="Arial" w:eastAsia="Times New Roman" w:hAnsi="Arial" w:cs="Arial"/>
          <w:spacing w:val="1"/>
          <w:lang w:eastAsia="ar-SA"/>
        </w:rPr>
        <w:t>a</w:t>
      </w:r>
      <w:r w:rsidRPr="001E6091">
        <w:rPr>
          <w:rFonts w:ascii="Arial" w:eastAsia="Times New Roman" w:hAnsi="Arial" w:cs="Arial"/>
          <w:lang w:eastAsia="ar-SA"/>
        </w:rPr>
        <w:t>ci</w:t>
      </w:r>
      <w:r w:rsidRPr="001E6091">
        <w:rPr>
          <w:rFonts w:ascii="Arial" w:eastAsia="Times New Roman" w:hAnsi="Arial" w:cs="Arial"/>
          <w:spacing w:val="-2"/>
          <w:lang w:eastAsia="ar-SA"/>
        </w:rPr>
        <w:t>ó</w:t>
      </w:r>
      <w:r w:rsidRPr="001E6091">
        <w:rPr>
          <w:rFonts w:ascii="Arial" w:eastAsia="Times New Roman" w:hAnsi="Arial" w:cs="Arial"/>
          <w:lang w:eastAsia="ar-SA"/>
        </w:rPr>
        <w:t>n</w:t>
      </w:r>
      <w:r w:rsidRPr="001E6091">
        <w:rPr>
          <w:rFonts w:ascii="Arial" w:eastAsia="Times New Roman" w:hAnsi="Arial" w:cs="Arial"/>
          <w:spacing w:val="1"/>
          <w:lang w:eastAsia="ar-SA"/>
        </w:rPr>
        <w:t xml:space="preserve"> d</w:t>
      </w:r>
      <w:r w:rsidRPr="001E6091">
        <w:rPr>
          <w:rFonts w:ascii="Arial" w:eastAsia="Times New Roman" w:hAnsi="Arial" w:cs="Arial"/>
          <w:lang w:eastAsia="ar-SA"/>
        </w:rPr>
        <w:t>e</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l</w:t>
      </w:r>
      <w:r w:rsidRPr="001E6091">
        <w:rPr>
          <w:rFonts w:ascii="Arial" w:eastAsia="Times New Roman" w:hAnsi="Arial" w:cs="Arial"/>
          <w:spacing w:val="-2"/>
          <w:lang w:eastAsia="ar-SA"/>
        </w:rPr>
        <w:t>a</w:t>
      </w:r>
      <w:r w:rsidRPr="001E6091">
        <w:rPr>
          <w:rFonts w:ascii="Arial" w:eastAsia="Times New Roman" w:hAnsi="Arial" w:cs="Arial"/>
          <w:lang w:eastAsia="ar-SA"/>
        </w:rPr>
        <w:t>s</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p</w:t>
      </w:r>
      <w:r w:rsidRPr="001E6091">
        <w:rPr>
          <w:rFonts w:ascii="Arial" w:eastAsia="Times New Roman" w:hAnsi="Arial" w:cs="Arial"/>
          <w:lang w:eastAsia="ar-SA"/>
        </w:rPr>
        <w:t>ro</w:t>
      </w:r>
      <w:r w:rsidRPr="001E6091">
        <w:rPr>
          <w:rFonts w:ascii="Arial" w:eastAsia="Times New Roman" w:hAnsi="Arial" w:cs="Arial"/>
          <w:spacing w:val="-1"/>
          <w:lang w:eastAsia="ar-SA"/>
        </w:rPr>
        <w:t>p</w:t>
      </w:r>
      <w:r w:rsidRPr="001E6091">
        <w:rPr>
          <w:rFonts w:ascii="Arial" w:eastAsia="Times New Roman" w:hAnsi="Arial" w:cs="Arial"/>
          <w:spacing w:val="1"/>
          <w:lang w:eastAsia="ar-SA"/>
        </w:rPr>
        <w:t>ue</w:t>
      </w:r>
      <w:r w:rsidRPr="001E6091">
        <w:rPr>
          <w:rFonts w:ascii="Arial" w:eastAsia="Times New Roman" w:hAnsi="Arial" w:cs="Arial"/>
          <w:lang w:eastAsia="ar-SA"/>
        </w:rPr>
        <w:t>s</w:t>
      </w:r>
      <w:r w:rsidRPr="001E6091">
        <w:rPr>
          <w:rFonts w:ascii="Arial" w:eastAsia="Times New Roman" w:hAnsi="Arial" w:cs="Arial"/>
          <w:spacing w:val="-2"/>
          <w:lang w:eastAsia="ar-SA"/>
        </w:rPr>
        <w:t>t</w:t>
      </w:r>
      <w:r w:rsidRPr="001E6091">
        <w:rPr>
          <w:rFonts w:ascii="Arial" w:eastAsia="Times New Roman" w:hAnsi="Arial" w:cs="Arial"/>
          <w:spacing w:val="1"/>
          <w:lang w:eastAsia="ar-SA"/>
        </w:rPr>
        <w:t>a</w:t>
      </w:r>
      <w:r w:rsidRPr="001E6091">
        <w:rPr>
          <w:rFonts w:ascii="Arial" w:eastAsia="Times New Roman" w:hAnsi="Arial" w:cs="Arial"/>
          <w:lang w:eastAsia="ar-SA"/>
        </w:rPr>
        <w:t>s</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s</w:t>
      </w:r>
      <w:r w:rsidRPr="001E6091">
        <w:rPr>
          <w:rFonts w:ascii="Arial" w:eastAsia="Times New Roman" w:hAnsi="Arial" w:cs="Arial"/>
          <w:spacing w:val="1"/>
          <w:lang w:eastAsia="ar-SA"/>
        </w:rPr>
        <w:t>e</w:t>
      </w:r>
      <w:r w:rsidRPr="001E6091">
        <w:rPr>
          <w:rFonts w:ascii="Arial" w:eastAsia="Times New Roman" w:hAnsi="Arial" w:cs="Arial"/>
          <w:lang w:eastAsia="ar-SA"/>
        </w:rPr>
        <w:t xml:space="preserve">rá </w:t>
      </w:r>
      <w:r w:rsidRPr="001E6091">
        <w:rPr>
          <w:rFonts w:ascii="Arial" w:eastAsia="Times New Roman" w:hAnsi="Arial" w:cs="Arial"/>
          <w:spacing w:val="-1"/>
          <w:lang w:eastAsia="ar-SA"/>
        </w:rPr>
        <w:t>e</w:t>
      </w:r>
      <w:r w:rsidRPr="001E6091">
        <w:rPr>
          <w:rFonts w:ascii="Arial" w:eastAsia="Times New Roman" w:hAnsi="Arial" w:cs="Arial"/>
          <w:lang w:eastAsia="ar-SA"/>
        </w:rPr>
        <w:t>l</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lang w:eastAsia="ar-SA"/>
        </w:rPr>
        <w:t>s</w:t>
      </w:r>
      <w:r w:rsidRPr="001E6091">
        <w:rPr>
          <w:rFonts w:ascii="Arial" w:eastAsia="Times New Roman" w:hAnsi="Arial" w:cs="Arial"/>
          <w:spacing w:val="1"/>
          <w:lang w:eastAsia="ar-SA"/>
        </w:rPr>
        <w:t>p</w:t>
      </w:r>
      <w:r w:rsidRPr="001E6091">
        <w:rPr>
          <w:rFonts w:ascii="Arial" w:eastAsia="Times New Roman" w:hAnsi="Arial" w:cs="Arial"/>
          <w:spacing w:val="-1"/>
          <w:lang w:eastAsia="ar-SA"/>
        </w:rPr>
        <w:t>a</w:t>
      </w:r>
      <w:r w:rsidRPr="001E6091">
        <w:rPr>
          <w:rFonts w:ascii="Arial" w:eastAsia="Times New Roman" w:hAnsi="Arial" w:cs="Arial"/>
          <w:spacing w:val="1"/>
          <w:lang w:eastAsia="ar-SA"/>
        </w:rPr>
        <w:t>ño</w:t>
      </w:r>
      <w:r w:rsidRPr="001E6091">
        <w:rPr>
          <w:rFonts w:ascii="Arial" w:eastAsia="Times New Roman" w:hAnsi="Arial" w:cs="Arial"/>
          <w:lang w:eastAsia="ar-SA"/>
        </w:rPr>
        <w:t>l. P</w:t>
      </w:r>
      <w:r w:rsidRPr="001E6091">
        <w:rPr>
          <w:rFonts w:ascii="Arial" w:eastAsia="Times New Roman" w:hAnsi="Arial" w:cs="Arial"/>
          <w:spacing w:val="-1"/>
          <w:lang w:eastAsia="ar-SA"/>
        </w:rPr>
        <w:t>o</w:t>
      </w:r>
      <w:r w:rsidRPr="001E6091">
        <w:rPr>
          <w:rFonts w:ascii="Arial" w:eastAsia="Times New Roman" w:hAnsi="Arial" w:cs="Arial"/>
          <w:lang w:eastAsia="ar-SA"/>
        </w:rPr>
        <w:t>r c</w:t>
      </w:r>
      <w:r w:rsidRPr="001E6091">
        <w:rPr>
          <w:rFonts w:ascii="Arial" w:eastAsia="Times New Roman" w:hAnsi="Arial" w:cs="Arial"/>
          <w:spacing w:val="1"/>
          <w:lang w:eastAsia="ar-SA"/>
        </w:rPr>
        <w:t>on</w:t>
      </w:r>
      <w:r w:rsidRPr="001E6091">
        <w:rPr>
          <w:rFonts w:ascii="Arial" w:eastAsia="Times New Roman" w:hAnsi="Arial" w:cs="Arial"/>
          <w:lang w:eastAsia="ar-SA"/>
        </w:rPr>
        <w:t>si</w:t>
      </w:r>
      <w:r w:rsidRPr="001E6091">
        <w:rPr>
          <w:rFonts w:ascii="Arial" w:eastAsia="Times New Roman" w:hAnsi="Arial" w:cs="Arial"/>
          <w:spacing w:val="-2"/>
          <w:lang w:eastAsia="ar-SA"/>
        </w:rPr>
        <w:t>g</w:t>
      </w:r>
      <w:r w:rsidRPr="001E6091">
        <w:rPr>
          <w:rFonts w:ascii="Arial" w:eastAsia="Times New Roman" w:hAnsi="Arial" w:cs="Arial"/>
          <w:spacing w:val="1"/>
          <w:lang w:eastAsia="ar-SA"/>
        </w:rPr>
        <w:t>u</w:t>
      </w:r>
      <w:r w:rsidRPr="001E6091">
        <w:rPr>
          <w:rFonts w:ascii="Arial" w:eastAsia="Times New Roman" w:hAnsi="Arial" w:cs="Arial"/>
          <w:lang w:eastAsia="ar-SA"/>
        </w:rPr>
        <w:t>ie</w:t>
      </w:r>
      <w:r w:rsidRPr="001E6091">
        <w:rPr>
          <w:rFonts w:ascii="Arial" w:eastAsia="Times New Roman" w:hAnsi="Arial" w:cs="Arial"/>
          <w:spacing w:val="1"/>
          <w:lang w:eastAsia="ar-SA"/>
        </w:rPr>
        <w:t>n</w:t>
      </w:r>
      <w:r w:rsidRPr="001E6091">
        <w:rPr>
          <w:rFonts w:ascii="Arial" w:eastAsia="Times New Roman" w:hAnsi="Arial" w:cs="Arial"/>
          <w:lang w:eastAsia="ar-SA"/>
        </w:rPr>
        <w:t>te,</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t</w:t>
      </w:r>
      <w:r w:rsidRPr="001E6091">
        <w:rPr>
          <w:rFonts w:ascii="Arial" w:eastAsia="Times New Roman" w:hAnsi="Arial" w:cs="Arial"/>
          <w:spacing w:val="1"/>
          <w:lang w:eastAsia="ar-SA"/>
        </w:rPr>
        <w:t>o</w:t>
      </w:r>
      <w:r w:rsidRPr="001E6091">
        <w:rPr>
          <w:rFonts w:ascii="Arial" w:eastAsia="Times New Roman" w:hAnsi="Arial" w:cs="Arial"/>
          <w:spacing w:val="-1"/>
          <w:lang w:eastAsia="ar-SA"/>
        </w:rPr>
        <w:t>d</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 xml:space="preserve">los </w:t>
      </w:r>
      <w:r w:rsidRPr="001E6091">
        <w:rPr>
          <w:rFonts w:ascii="Arial" w:eastAsia="Times New Roman" w:hAnsi="Arial" w:cs="Arial"/>
          <w:spacing w:val="1"/>
          <w:lang w:eastAsia="ar-SA"/>
        </w:rPr>
        <w:t>do</w:t>
      </w:r>
      <w:r w:rsidRPr="001E6091">
        <w:rPr>
          <w:rFonts w:ascii="Arial" w:eastAsia="Times New Roman" w:hAnsi="Arial" w:cs="Arial"/>
          <w:lang w:eastAsia="ar-SA"/>
        </w:rPr>
        <w:t>c</w:t>
      </w:r>
      <w:r w:rsidRPr="001E6091">
        <w:rPr>
          <w:rFonts w:ascii="Arial" w:eastAsia="Times New Roman" w:hAnsi="Arial" w:cs="Arial"/>
          <w:spacing w:val="-1"/>
          <w:lang w:eastAsia="ar-SA"/>
        </w:rPr>
        <w:t>u</w:t>
      </w:r>
      <w:r w:rsidRPr="001E6091">
        <w:rPr>
          <w:rFonts w:ascii="Arial" w:eastAsia="Times New Roman" w:hAnsi="Arial" w:cs="Arial"/>
          <w:spacing w:val="1"/>
          <w:lang w:eastAsia="ar-SA"/>
        </w:rPr>
        <w:t>m</w:t>
      </w:r>
      <w:r w:rsidRPr="001E6091">
        <w:rPr>
          <w:rFonts w:ascii="Arial" w:eastAsia="Times New Roman" w:hAnsi="Arial" w:cs="Arial"/>
          <w:spacing w:val="-1"/>
          <w:lang w:eastAsia="ar-SA"/>
        </w:rPr>
        <w:t>e</w:t>
      </w:r>
      <w:r w:rsidRPr="001E6091">
        <w:rPr>
          <w:rFonts w:ascii="Arial" w:eastAsia="Times New Roman" w:hAnsi="Arial" w:cs="Arial"/>
          <w:spacing w:val="1"/>
          <w:lang w:eastAsia="ar-SA"/>
        </w:rPr>
        <w:t>n</w:t>
      </w:r>
      <w:r w:rsidRPr="001E6091">
        <w:rPr>
          <w:rFonts w:ascii="Arial" w:eastAsia="Times New Roman" w:hAnsi="Arial" w:cs="Arial"/>
          <w:lang w:eastAsia="ar-SA"/>
        </w:rPr>
        <w:t>t</w:t>
      </w:r>
      <w:r w:rsidRPr="001E6091">
        <w:rPr>
          <w:rFonts w:ascii="Arial" w:eastAsia="Times New Roman" w:hAnsi="Arial" w:cs="Arial"/>
          <w:spacing w:val="1"/>
          <w:lang w:eastAsia="ar-SA"/>
        </w:rPr>
        <w:t>o</w:t>
      </w:r>
      <w:r w:rsidRPr="001E6091">
        <w:rPr>
          <w:rFonts w:ascii="Arial" w:eastAsia="Times New Roman" w:hAnsi="Arial" w:cs="Arial"/>
          <w:lang w:eastAsia="ar-SA"/>
        </w:rPr>
        <w:t>s e</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i</w:t>
      </w:r>
      <w:r w:rsidRPr="001E6091">
        <w:rPr>
          <w:rFonts w:ascii="Arial" w:eastAsia="Times New Roman" w:hAnsi="Arial" w:cs="Arial"/>
          <w:spacing w:val="-2"/>
          <w:lang w:eastAsia="ar-SA"/>
        </w:rPr>
        <w:t>n</w:t>
      </w:r>
      <w:r w:rsidRPr="001E6091">
        <w:rPr>
          <w:rFonts w:ascii="Arial" w:eastAsia="Times New Roman" w:hAnsi="Arial" w:cs="Arial"/>
          <w:spacing w:val="3"/>
          <w:lang w:eastAsia="ar-SA"/>
        </w:rPr>
        <w:t>f</w:t>
      </w:r>
      <w:r w:rsidRPr="001E6091">
        <w:rPr>
          <w:rFonts w:ascii="Arial" w:eastAsia="Times New Roman" w:hAnsi="Arial" w:cs="Arial"/>
          <w:spacing w:val="1"/>
          <w:lang w:eastAsia="ar-SA"/>
        </w:rPr>
        <w:t>o</w:t>
      </w:r>
      <w:r w:rsidRPr="001E6091">
        <w:rPr>
          <w:rFonts w:ascii="Arial" w:eastAsia="Times New Roman" w:hAnsi="Arial" w:cs="Arial"/>
          <w:spacing w:val="-3"/>
          <w:lang w:eastAsia="ar-SA"/>
        </w:rPr>
        <w:t>r</w:t>
      </w:r>
      <w:r w:rsidRPr="001E6091">
        <w:rPr>
          <w:rFonts w:ascii="Arial" w:eastAsia="Times New Roman" w:hAnsi="Arial" w:cs="Arial"/>
          <w:spacing w:val="-1"/>
          <w:lang w:eastAsia="ar-SA"/>
        </w:rPr>
        <w:t>m</w:t>
      </w:r>
      <w:r w:rsidRPr="001E6091">
        <w:rPr>
          <w:rFonts w:ascii="Arial" w:eastAsia="Times New Roman" w:hAnsi="Arial" w:cs="Arial"/>
          <w:spacing w:val="1"/>
          <w:lang w:eastAsia="ar-SA"/>
        </w:rPr>
        <w:t>a</w:t>
      </w:r>
      <w:r w:rsidRPr="001E6091">
        <w:rPr>
          <w:rFonts w:ascii="Arial" w:eastAsia="Times New Roman" w:hAnsi="Arial" w:cs="Arial"/>
          <w:lang w:eastAsia="ar-SA"/>
        </w:rPr>
        <w:t>cio</w:t>
      </w:r>
      <w:r w:rsidRPr="001E6091">
        <w:rPr>
          <w:rFonts w:ascii="Arial" w:eastAsia="Times New Roman" w:hAnsi="Arial" w:cs="Arial"/>
          <w:spacing w:val="7"/>
          <w:lang w:eastAsia="ar-SA"/>
        </w:rPr>
        <w:t>n</w:t>
      </w:r>
      <w:r w:rsidRPr="001E6091">
        <w:rPr>
          <w:rFonts w:ascii="Arial" w:eastAsia="Times New Roman" w:hAnsi="Arial" w:cs="Arial"/>
          <w:spacing w:val="1"/>
          <w:lang w:eastAsia="ar-SA"/>
        </w:rPr>
        <w:t>e</w:t>
      </w:r>
      <w:r w:rsidRPr="001E6091">
        <w:rPr>
          <w:rFonts w:ascii="Arial" w:eastAsia="Times New Roman" w:hAnsi="Arial" w:cs="Arial"/>
          <w:lang w:eastAsia="ar-SA"/>
        </w:rPr>
        <w:t xml:space="preserve">s </w:t>
      </w:r>
      <w:r w:rsidRPr="001E6091">
        <w:rPr>
          <w:rFonts w:ascii="Arial" w:eastAsia="Times New Roman" w:hAnsi="Arial" w:cs="Arial"/>
          <w:spacing w:val="1"/>
          <w:lang w:eastAsia="ar-SA"/>
        </w:rPr>
        <w:t>d</w:t>
      </w:r>
      <w:r w:rsidRPr="001E6091">
        <w:rPr>
          <w:rFonts w:ascii="Arial" w:eastAsia="Times New Roman" w:hAnsi="Arial" w:cs="Arial"/>
          <w:lang w:eastAsia="ar-SA"/>
        </w:rPr>
        <w:t>e</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c</w:t>
      </w:r>
      <w:r w:rsidRPr="001E6091">
        <w:rPr>
          <w:rFonts w:ascii="Arial" w:eastAsia="Times New Roman" w:hAnsi="Arial" w:cs="Arial"/>
          <w:spacing w:val="-1"/>
          <w:lang w:eastAsia="ar-SA"/>
        </w:rPr>
        <w:t>u</w:t>
      </w:r>
      <w:r w:rsidRPr="001E6091">
        <w:rPr>
          <w:rFonts w:ascii="Arial" w:eastAsia="Times New Roman" w:hAnsi="Arial" w:cs="Arial"/>
          <w:spacing w:val="1"/>
          <w:lang w:eastAsia="ar-SA"/>
        </w:rPr>
        <w:t>a</w:t>
      </w:r>
      <w:r w:rsidRPr="001E6091">
        <w:rPr>
          <w:rFonts w:ascii="Arial" w:eastAsia="Times New Roman" w:hAnsi="Arial" w:cs="Arial"/>
          <w:lang w:eastAsia="ar-SA"/>
        </w:rPr>
        <w:t>l</w:t>
      </w:r>
      <w:r w:rsidRPr="001E6091">
        <w:rPr>
          <w:rFonts w:ascii="Arial" w:eastAsia="Times New Roman" w:hAnsi="Arial" w:cs="Arial"/>
          <w:spacing w:val="-2"/>
          <w:lang w:eastAsia="ar-SA"/>
        </w:rPr>
        <w:t>q</w:t>
      </w:r>
      <w:r w:rsidRPr="001E6091">
        <w:rPr>
          <w:rFonts w:ascii="Arial" w:eastAsia="Times New Roman" w:hAnsi="Arial" w:cs="Arial"/>
          <w:spacing w:val="1"/>
          <w:lang w:eastAsia="ar-SA"/>
        </w:rPr>
        <w:t>u</w:t>
      </w:r>
      <w:r w:rsidRPr="001E6091">
        <w:rPr>
          <w:rFonts w:ascii="Arial" w:eastAsia="Times New Roman" w:hAnsi="Arial" w:cs="Arial"/>
          <w:lang w:eastAsia="ar-SA"/>
        </w:rPr>
        <w:t>ier</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í</w:t>
      </w:r>
      <w:r w:rsidRPr="001E6091">
        <w:rPr>
          <w:rFonts w:ascii="Arial" w:eastAsia="Times New Roman" w:hAnsi="Arial" w:cs="Arial"/>
          <w:spacing w:val="1"/>
          <w:lang w:eastAsia="ar-SA"/>
        </w:rPr>
        <w:t>ndo</w:t>
      </w:r>
      <w:r w:rsidRPr="001E6091">
        <w:rPr>
          <w:rFonts w:ascii="Arial" w:eastAsia="Times New Roman" w:hAnsi="Arial" w:cs="Arial"/>
          <w:lang w:eastAsia="ar-SA"/>
        </w:rPr>
        <w:t xml:space="preserve">le </w:t>
      </w:r>
      <w:r w:rsidRPr="001E6091">
        <w:rPr>
          <w:rFonts w:ascii="Arial" w:eastAsia="Times New Roman" w:hAnsi="Arial" w:cs="Arial"/>
          <w:spacing w:val="1"/>
          <w:lang w:eastAsia="ar-SA"/>
        </w:rPr>
        <w:t>de</w:t>
      </w:r>
      <w:r w:rsidRPr="001E6091">
        <w:rPr>
          <w:rFonts w:ascii="Arial" w:eastAsia="Times New Roman" w:hAnsi="Arial" w:cs="Arial"/>
          <w:spacing w:val="-1"/>
          <w:lang w:eastAsia="ar-SA"/>
        </w:rPr>
        <w:t>b</w:t>
      </w:r>
      <w:r w:rsidRPr="001E6091">
        <w:rPr>
          <w:rFonts w:ascii="Arial" w:eastAsia="Times New Roman" w:hAnsi="Arial" w:cs="Arial"/>
          <w:spacing w:val="1"/>
          <w:lang w:eastAsia="ar-SA"/>
        </w:rPr>
        <w:t>e</w:t>
      </w:r>
      <w:r w:rsidRPr="001E6091">
        <w:rPr>
          <w:rFonts w:ascii="Arial" w:eastAsia="Times New Roman" w:hAnsi="Arial" w:cs="Arial"/>
          <w:lang w:eastAsia="ar-SA"/>
        </w:rPr>
        <w:t>n</w:t>
      </w:r>
      <w:r w:rsidRPr="001E6091">
        <w:rPr>
          <w:rFonts w:ascii="Arial" w:eastAsia="Times New Roman" w:hAnsi="Arial" w:cs="Arial"/>
          <w:spacing w:val="3"/>
          <w:lang w:eastAsia="ar-SA"/>
        </w:rPr>
        <w:t xml:space="preserve"> </w:t>
      </w:r>
      <w:r w:rsidRPr="001E6091">
        <w:rPr>
          <w:rFonts w:ascii="Arial" w:eastAsia="Times New Roman" w:hAnsi="Arial" w:cs="Arial"/>
          <w:spacing w:val="-2"/>
          <w:lang w:eastAsia="ar-SA"/>
        </w:rPr>
        <w:t>s</w:t>
      </w:r>
      <w:r w:rsidRPr="001E6091">
        <w:rPr>
          <w:rFonts w:ascii="Arial" w:eastAsia="Times New Roman" w:hAnsi="Arial" w:cs="Arial"/>
          <w:spacing w:val="1"/>
          <w:lang w:eastAsia="ar-SA"/>
        </w:rPr>
        <w:t>e</w:t>
      </w:r>
      <w:r w:rsidRPr="001E6091">
        <w:rPr>
          <w:rFonts w:ascii="Arial" w:eastAsia="Times New Roman" w:hAnsi="Arial" w:cs="Arial"/>
          <w:lang w:eastAsia="ar-SA"/>
        </w:rPr>
        <w:t>r re</w:t>
      </w:r>
      <w:r w:rsidRPr="001E6091">
        <w:rPr>
          <w:rFonts w:ascii="Arial" w:eastAsia="Times New Roman" w:hAnsi="Arial" w:cs="Arial"/>
          <w:spacing w:val="1"/>
          <w:lang w:eastAsia="ar-SA"/>
        </w:rPr>
        <w:t>da</w:t>
      </w:r>
      <w:r w:rsidRPr="001E6091">
        <w:rPr>
          <w:rFonts w:ascii="Arial" w:eastAsia="Times New Roman" w:hAnsi="Arial" w:cs="Arial"/>
          <w:lang w:eastAsia="ar-SA"/>
        </w:rPr>
        <w:t>ct</w:t>
      </w:r>
      <w:r w:rsidRPr="001E6091">
        <w:rPr>
          <w:rFonts w:ascii="Arial" w:eastAsia="Times New Roman" w:hAnsi="Arial" w:cs="Arial"/>
          <w:spacing w:val="-1"/>
          <w:lang w:eastAsia="ar-SA"/>
        </w:rPr>
        <w:t>a</w:t>
      </w:r>
      <w:r w:rsidRPr="001E6091">
        <w:rPr>
          <w:rFonts w:ascii="Arial" w:eastAsia="Times New Roman" w:hAnsi="Arial" w:cs="Arial"/>
          <w:spacing w:val="1"/>
          <w:lang w:eastAsia="ar-SA"/>
        </w:rPr>
        <w:t>do</w:t>
      </w:r>
      <w:r w:rsidRPr="001E6091">
        <w:rPr>
          <w:rFonts w:ascii="Arial" w:eastAsia="Times New Roman" w:hAnsi="Arial" w:cs="Arial"/>
          <w:lang w:eastAsia="ar-SA"/>
        </w:rPr>
        <w:t xml:space="preserve">s </w:t>
      </w:r>
      <w:r w:rsidRPr="001E6091">
        <w:rPr>
          <w:rFonts w:ascii="Arial" w:eastAsia="Times New Roman" w:hAnsi="Arial" w:cs="Arial"/>
          <w:spacing w:val="1"/>
          <w:lang w:eastAsia="ar-SA"/>
        </w:rPr>
        <w:t>e</w:t>
      </w:r>
      <w:r w:rsidRPr="001E6091">
        <w:rPr>
          <w:rFonts w:ascii="Arial" w:eastAsia="Times New Roman" w:hAnsi="Arial" w:cs="Arial"/>
          <w:lang w:eastAsia="ar-SA"/>
        </w:rPr>
        <w:t xml:space="preserve">n </w:t>
      </w:r>
      <w:r w:rsidRPr="001E6091">
        <w:rPr>
          <w:rFonts w:ascii="Arial" w:eastAsia="Times New Roman" w:hAnsi="Arial" w:cs="Arial"/>
          <w:spacing w:val="1"/>
          <w:lang w:eastAsia="ar-SA"/>
        </w:rPr>
        <w:t>e</w:t>
      </w:r>
      <w:r w:rsidRPr="001E6091">
        <w:rPr>
          <w:rFonts w:ascii="Arial" w:eastAsia="Times New Roman" w:hAnsi="Arial" w:cs="Arial"/>
          <w:lang w:eastAsia="ar-SA"/>
        </w:rPr>
        <w:t>ste</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i</w:t>
      </w:r>
      <w:r w:rsidRPr="001E6091">
        <w:rPr>
          <w:rFonts w:ascii="Arial" w:eastAsia="Times New Roman" w:hAnsi="Arial" w:cs="Arial"/>
          <w:spacing w:val="-2"/>
          <w:lang w:eastAsia="ar-SA"/>
        </w:rPr>
        <w:t>d</w:t>
      </w:r>
      <w:r w:rsidRPr="001E6091">
        <w:rPr>
          <w:rFonts w:ascii="Arial" w:eastAsia="Times New Roman" w:hAnsi="Arial" w:cs="Arial"/>
          <w:lang w:eastAsia="ar-SA"/>
        </w:rPr>
        <w:t>io</w:t>
      </w:r>
      <w:r w:rsidRPr="001E6091">
        <w:rPr>
          <w:rFonts w:ascii="Arial" w:eastAsia="Times New Roman" w:hAnsi="Arial" w:cs="Arial"/>
          <w:spacing w:val="2"/>
          <w:lang w:eastAsia="ar-SA"/>
        </w:rPr>
        <w:t>m</w:t>
      </w:r>
      <w:r w:rsidRPr="001E6091">
        <w:rPr>
          <w:rFonts w:ascii="Arial" w:eastAsia="Times New Roman" w:hAnsi="Arial" w:cs="Arial"/>
          <w:spacing w:val="1"/>
          <w:lang w:eastAsia="ar-SA"/>
        </w:rPr>
        <w:t>a</w:t>
      </w:r>
      <w:r w:rsidRPr="001E6091">
        <w:rPr>
          <w:rFonts w:ascii="Arial" w:eastAsia="Times New Roman" w:hAnsi="Arial" w:cs="Arial"/>
          <w:lang w:eastAsia="ar-SA"/>
        </w:rPr>
        <w:t xml:space="preserve">. En </w:t>
      </w:r>
      <w:r w:rsidRPr="001E6091">
        <w:rPr>
          <w:rFonts w:ascii="Arial" w:eastAsia="Times New Roman" w:hAnsi="Arial" w:cs="Arial"/>
          <w:spacing w:val="1"/>
          <w:lang w:eastAsia="ar-SA"/>
        </w:rPr>
        <w:t>e</w:t>
      </w:r>
      <w:r w:rsidRPr="001E6091">
        <w:rPr>
          <w:rFonts w:ascii="Arial" w:eastAsia="Times New Roman" w:hAnsi="Arial" w:cs="Arial"/>
          <w:lang w:eastAsia="ar-SA"/>
        </w:rPr>
        <w:t>l</w:t>
      </w:r>
      <w:r w:rsidRPr="001E6091">
        <w:rPr>
          <w:rFonts w:ascii="Arial" w:eastAsia="Times New Roman" w:hAnsi="Arial" w:cs="Arial"/>
          <w:spacing w:val="1"/>
          <w:lang w:eastAsia="ar-SA"/>
        </w:rPr>
        <w:t xml:space="preserve"> e</w:t>
      </w:r>
      <w:r w:rsidRPr="001E6091">
        <w:rPr>
          <w:rFonts w:ascii="Arial" w:eastAsia="Times New Roman" w:hAnsi="Arial" w:cs="Arial"/>
          <w:spacing w:val="-2"/>
          <w:lang w:eastAsia="ar-SA"/>
        </w:rPr>
        <w:t>v</w:t>
      </w:r>
      <w:r w:rsidRPr="001E6091">
        <w:rPr>
          <w:rFonts w:ascii="Arial" w:eastAsia="Times New Roman" w:hAnsi="Arial" w:cs="Arial"/>
          <w:spacing w:val="1"/>
          <w:lang w:eastAsia="ar-SA"/>
        </w:rPr>
        <w:t>en</w:t>
      </w:r>
      <w:r w:rsidRPr="001E6091">
        <w:rPr>
          <w:rFonts w:ascii="Arial" w:eastAsia="Times New Roman" w:hAnsi="Arial" w:cs="Arial"/>
          <w:lang w:eastAsia="ar-SA"/>
        </w:rPr>
        <w:t>to</w:t>
      </w:r>
      <w:r w:rsidRPr="001E6091">
        <w:rPr>
          <w:rFonts w:ascii="Arial" w:eastAsia="Times New Roman" w:hAnsi="Arial" w:cs="Arial"/>
          <w:spacing w:val="1"/>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lang w:eastAsia="ar-SA"/>
        </w:rPr>
        <w:t>e</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c</w:t>
      </w:r>
      <w:r w:rsidRPr="001E6091">
        <w:rPr>
          <w:rFonts w:ascii="Arial" w:eastAsia="Times New Roman" w:hAnsi="Arial" w:cs="Arial"/>
          <w:spacing w:val="1"/>
          <w:lang w:eastAsia="ar-SA"/>
        </w:rPr>
        <w:t>a</w:t>
      </w:r>
      <w:r w:rsidRPr="001E6091">
        <w:rPr>
          <w:rFonts w:ascii="Arial" w:eastAsia="Times New Roman" w:hAnsi="Arial" w:cs="Arial"/>
          <w:lang w:eastAsia="ar-SA"/>
        </w:rPr>
        <w:t>t</w:t>
      </w:r>
      <w:r w:rsidRPr="001E6091">
        <w:rPr>
          <w:rFonts w:ascii="Arial" w:eastAsia="Times New Roman" w:hAnsi="Arial" w:cs="Arial"/>
          <w:spacing w:val="1"/>
          <w:lang w:eastAsia="ar-SA"/>
        </w:rPr>
        <w:t>á</w:t>
      </w:r>
      <w:r w:rsidRPr="001E6091">
        <w:rPr>
          <w:rFonts w:ascii="Arial" w:eastAsia="Times New Roman" w:hAnsi="Arial" w:cs="Arial"/>
          <w:spacing w:val="-3"/>
          <w:lang w:eastAsia="ar-SA"/>
        </w:rPr>
        <w:t>l</w:t>
      </w:r>
      <w:r w:rsidRPr="001E6091">
        <w:rPr>
          <w:rFonts w:ascii="Arial" w:eastAsia="Times New Roman" w:hAnsi="Arial" w:cs="Arial"/>
          <w:spacing w:val="1"/>
          <w:lang w:eastAsia="ar-SA"/>
        </w:rPr>
        <w:t>o</w:t>
      </w:r>
      <w:r w:rsidRPr="001E6091">
        <w:rPr>
          <w:rFonts w:ascii="Arial" w:eastAsia="Times New Roman" w:hAnsi="Arial" w:cs="Arial"/>
          <w:spacing w:val="-1"/>
          <w:lang w:eastAsia="ar-SA"/>
        </w:rPr>
        <w:t>g</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o</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spacing w:val="1"/>
          <w:lang w:eastAsia="ar-SA"/>
        </w:rPr>
        <w:t>o</w:t>
      </w:r>
      <w:r w:rsidRPr="001E6091">
        <w:rPr>
          <w:rFonts w:ascii="Arial" w:eastAsia="Times New Roman" w:hAnsi="Arial" w:cs="Arial"/>
          <w:lang w:eastAsia="ar-SA"/>
        </w:rPr>
        <w:t>c</w:t>
      </w:r>
      <w:r w:rsidRPr="001E6091">
        <w:rPr>
          <w:rFonts w:ascii="Arial" w:eastAsia="Times New Roman" w:hAnsi="Arial" w:cs="Arial"/>
          <w:spacing w:val="-1"/>
          <w:lang w:eastAsia="ar-SA"/>
        </w:rPr>
        <w:t>um</w:t>
      </w:r>
      <w:r w:rsidRPr="001E6091">
        <w:rPr>
          <w:rFonts w:ascii="Arial" w:eastAsia="Times New Roman" w:hAnsi="Arial" w:cs="Arial"/>
          <w:spacing w:val="1"/>
          <w:lang w:eastAsia="ar-SA"/>
        </w:rPr>
        <w:t>en</w:t>
      </w:r>
      <w:r w:rsidRPr="001E6091">
        <w:rPr>
          <w:rFonts w:ascii="Arial" w:eastAsia="Times New Roman" w:hAnsi="Arial" w:cs="Arial"/>
          <w:lang w:eastAsia="ar-SA"/>
        </w:rPr>
        <w:t>t</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qu</w:t>
      </w:r>
      <w:r w:rsidRPr="001E6091">
        <w:rPr>
          <w:rFonts w:ascii="Arial" w:eastAsia="Times New Roman" w:hAnsi="Arial" w:cs="Arial"/>
          <w:lang w:eastAsia="ar-SA"/>
        </w:rPr>
        <w:t>e</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lang w:eastAsia="ar-SA"/>
        </w:rPr>
        <w:t>s</w:t>
      </w:r>
      <w:r w:rsidRPr="001E6091">
        <w:rPr>
          <w:rFonts w:ascii="Arial" w:eastAsia="Times New Roman" w:hAnsi="Arial" w:cs="Arial"/>
          <w:spacing w:val="-2"/>
          <w:lang w:eastAsia="ar-SA"/>
        </w:rPr>
        <w:t>t</w:t>
      </w:r>
      <w:r w:rsidRPr="001E6091">
        <w:rPr>
          <w:rFonts w:ascii="Arial" w:eastAsia="Times New Roman" w:hAnsi="Arial" w:cs="Arial"/>
          <w:spacing w:val="-1"/>
          <w:lang w:eastAsia="ar-SA"/>
        </w:rPr>
        <w:t>é</w:t>
      </w:r>
      <w:r w:rsidRPr="001E6091">
        <w:rPr>
          <w:rFonts w:ascii="Arial" w:eastAsia="Times New Roman" w:hAnsi="Arial" w:cs="Arial"/>
          <w:lang w:eastAsia="ar-SA"/>
        </w:rPr>
        <w:t xml:space="preserve">n </w:t>
      </w:r>
      <w:r w:rsidRPr="001E6091">
        <w:rPr>
          <w:rFonts w:ascii="Arial" w:eastAsia="Times New Roman" w:hAnsi="Arial" w:cs="Arial"/>
          <w:spacing w:val="1"/>
          <w:lang w:eastAsia="ar-SA"/>
        </w:rPr>
        <w:t>e</w:t>
      </w:r>
      <w:r w:rsidRPr="001E6091">
        <w:rPr>
          <w:rFonts w:ascii="Arial" w:eastAsia="Times New Roman" w:hAnsi="Arial" w:cs="Arial"/>
          <w:lang w:eastAsia="ar-SA"/>
        </w:rPr>
        <w:t>scr</w:t>
      </w:r>
      <w:r w:rsidRPr="001E6091">
        <w:rPr>
          <w:rFonts w:ascii="Arial" w:eastAsia="Times New Roman" w:hAnsi="Arial" w:cs="Arial"/>
          <w:spacing w:val="-1"/>
          <w:lang w:eastAsia="ar-SA"/>
        </w:rPr>
        <w:t>i</w:t>
      </w:r>
      <w:r w:rsidRPr="001E6091">
        <w:rPr>
          <w:rFonts w:ascii="Arial" w:eastAsia="Times New Roman" w:hAnsi="Arial" w:cs="Arial"/>
          <w:lang w:eastAsia="ar-SA"/>
        </w:rPr>
        <w:t>t</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lang w:eastAsia="ar-SA"/>
        </w:rPr>
        <w:t xml:space="preserve">n </w:t>
      </w:r>
      <w:r w:rsidRPr="001E6091">
        <w:rPr>
          <w:rFonts w:ascii="Arial" w:eastAsia="Times New Roman" w:hAnsi="Arial" w:cs="Arial"/>
          <w:spacing w:val="1"/>
          <w:lang w:eastAsia="ar-SA"/>
        </w:rPr>
        <w:t>o</w:t>
      </w:r>
      <w:r w:rsidRPr="001E6091">
        <w:rPr>
          <w:rFonts w:ascii="Arial" w:eastAsia="Times New Roman" w:hAnsi="Arial" w:cs="Arial"/>
          <w:lang w:eastAsia="ar-SA"/>
        </w:rPr>
        <w:t>tro</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idi</w:t>
      </w:r>
      <w:r w:rsidRPr="001E6091">
        <w:rPr>
          <w:rFonts w:ascii="Arial" w:eastAsia="Times New Roman" w:hAnsi="Arial" w:cs="Arial"/>
          <w:spacing w:val="-2"/>
          <w:lang w:eastAsia="ar-SA"/>
        </w:rPr>
        <w:t>o</w:t>
      </w:r>
      <w:r w:rsidRPr="001E6091">
        <w:rPr>
          <w:rFonts w:ascii="Arial" w:eastAsia="Times New Roman" w:hAnsi="Arial" w:cs="Arial"/>
          <w:spacing w:val="-1"/>
          <w:lang w:eastAsia="ar-SA"/>
        </w:rPr>
        <w:t>m</w:t>
      </w:r>
      <w:r w:rsidRPr="001E6091">
        <w:rPr>
          <w:rFonts w:ascii="Arial" w:eastAsia="Times New Roman" w:hAnsi="Arial" w:cs="Arial"/>
          <w:spacing w:val="1"/>
          <w:lang w:eastAsia="ar-SA"/>
        </w:rPr>
        <w:t>a</w:t>
      </w:r>
      <w:r w:rsidRPr="001E6091">
        <w:rPr>
          <w:rFonts w:ascii="Arial" w:eastAsia="Times New Roman" w:hAnsi="Arial" w:cs="Arial"/>
          <w:lang w:eastAsia="ar-SA"/>
        </w:rPr>
        <w:t>,</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la</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p</w:t>
      </w:r>
      <w:r w:rsidRPr="001E6091">
        <w:rPr>
          <w:rFonts w:ascii="Arial" w:eastAsia="Times New Roman" w:hAnsi="Arial" w:cs="Arial"/>
          <w:lang w:eastAsia="ar-SA"/>
        </w:rPr>
        <w:t>r</w:t>
      </w:r>
      <w:r w:rsidRPr="001E6091">
        <w:rPr>
          <w:rFonts w:ascii="Arial" w:eastAsia="Times New Roman" w:hAnsi="Arial" w:cs="Arial"/>
          <w:spacing w:val="-2"/>
          <w:lang w:eastAsia="ar-SA"/>
        </w:rPr>
        <w:t>o</w:t>
      </w:r>
      <w:r w:rsidRPr="001E6091">
        <w:rPr>
          <w:rFonts w:ascii="Arial" w:eastAsia="Times New Roman" w:hAnsi="Arial" w:cs="Arial"/>
          <w:spacing w:val="1"/>
          <w:lang w:eastAsia="ar-SA"/>
        </w:rPr>
        <w:t>pue</w:t>
      </w:r>
      <w:r w:rsidRPr="001E6091">
        <w:rPr>
          <w:rFonts w:ascii="Arial" w:eastAsia="Times New Roman" w:hAnsi="Arial" w:cs="Arial"/>
          <w:spacing w:val="-2"/>
          <w:lang w:eastAsia="ar-SA"/>
        </w:rPr>
        <w:t>s</w:t>
      </w:r>
      <w:r w:rsidRPr="001E6091">
        <w:rPr>
          <w:rFonts w:ascii="Arial" w:eastAsia="Times New Roman" w:hAnsi="Arial" w:cs="Arial"/>
          <w:lang w:eastAsia="ar-SA"/>
        </w:rPr>
        <w:t>ta</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spacing w:val="1"/>
          <w:lang w:eastAsia="ar-SA"/>
        </w:rPr>
        <w:t>e</w:t>
      </w:r>
      <w:r w:rsidRPr="001E6091">
        <w:rPr>
          <w:rFonts w:ascii="Arial" w:eastAsia="Times New Roman" w:hAnsi="Arial" w:cs="Arial"/>
          <w:spacing w:val="-1"/>
          <w:lang w:eastAsia="ar-SA"/>
        </w:rPr>
        <w:t>b</w:t>
      </w:r>
      <w:r w:rsidRPr="001E6091">
        <w:rPr>
          <w:rFonts w:ascii="Arial" w:eastAsia="Times New Roman" w:hAnsi="Arial" w:cs="Arial"/>
          <w:lang w:eastAsia="ar-SA"/>
        </w:rPr>
        <w:t xml:space="preserve">e </w:t>
      </w:r>
      <w:r w:rsidRPr="001E6091">
        <w:rPr>
          <w:rFonts w:ascii="Arial" w:eastAsia="Times New Roman" w:hAnsi="Arial" w:cs="Arial"/>
          <w:spacing w:val="1"/>
          <w:lang w:eastAsia="ar-SA"/>
        </w:rPr>
        <w:t>ane</w:t>
      </w:r>
      <w:r w:rsidRPr="001E6091">
        <w:rPr>
          <w:rFonts w:ascii="Arial" w:eastAsia="Times New Roman" w:hAnsi="Arial" w:cs="Arial"/>
          <w:spacing w:val="-2"/>
          <w:lang w:eastAsia="ar-SA"/>
        </w:rPr>
        <w:t>x</w:t>
      </w:r>
      <w:r w:rsidRPr="001E6091">
        <w:rPr>
          <w:rFonts w:ascii="Arial" w:eastAsia="Times New Roman" w:hAnsi="Arial" w:cs="Arial"/>
          <w:spacing w:val="1"/>
          <w:lang w:eastAsia="ar-SA"/>
        </w:rPr>
        <w:t>a</w:t>
      </w:r>
      <w:r w:rsidRPr="001E6091">
        <w:rPr>
          <w:rFonts w:ascii="Arial" w:eastAsia="Times New Roman" w:hAnsi="Arial" w:cs="Arial"/>
          <w:lang w:eastAsia="ar-SA"/>
        </w:rPr>
        <w:t>r</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la</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tra</w:t>
      </w:r>
      <w:r w:rsidRPr="001E6091">
        <w:rPr>
          <w:rFonts w:ascii="Arial" w:eastAsia="Times New Roman" w:hAnsi="Arial" w:cs="Arial"/>
          <w:spacing w:val="1"/>
          <w:lang w:eastAsia="ar-SA"/>
        </w:rPr>
        <w:t>du</w:t>
      </w:r>
      <w:r w:rsidRPr="001E6091">
        <w:rPr>
          <w:rFonts w:ascii="Arial" w:eastAsia="Times New Roman" w:hAnsi="Arial" w:cs="Arial"/>
          <w:lang w:eastAsia="ar-SA"/>
        </w:rPr>
        <w:t>cc</w:t>
      </w:r>
      <w:r w:rsidRPr="001E6091">
        <w:rPr>
          <w:rFonts w:ascii="Arial" w:eastAsia="Times New Roman" w:hAnsi="Arial" w:cs="Arial"/>
          <w:spacing w:val="-3"/>
          <w:lang w:eastAsia="ar-SA"/>
        </w:rPr>
        <w:t>i</w:t>
      </w:r>
      <w:r w:rsidRPr="001E6091">
        <w:rPr>
          <w:rFonts w:ascii="Arial" w:eastAsia="Times New Roman" w:hAnsi="Arial" w:cs="Arial"/>
          <w:spacing w:val="1"/>
          <w:lang w:eastAsia="ar-SA"/>
        </w:rPr>
        <w:t>ó</w:t>
      </w:r>
      <w:r w:rsidRPr="001E6091">
        <w:rPr>
          <w:rFonts w:ascii="Arial" w:eastAsia="Times New Roman" w:hAnsi="Arial" w:cs="Arial"/>
          <w:lang w:eastAsia="ar-SA"/>
        </w:rPr>
        <w:t xml:space="preserve">n </w:t>
      </w:r>
      <w:r w:rsidRPr="001E6091">
        <w:rPr>
          <w:rFonts w:ascii="Arial" w:eastAsia="Times New Roman" w:hAnsi="Arial" w:cs="Arial"/>
          <w:spacing w:val="1"/>
          <w:lang w:eastAsia="ar-SA"/>
        </w:rPr>
        <w:t>d</w:t>
      </w:r>
      <w:r w:rsidRPr="001E6091">
        <w:rPr>
          <w:rFonts w:ascii="Arial" w:eastAsia="Times New Roman" w:hAnsi="Arial" w:cs="Arial"/>
          <w:lang w:eastAsia="ar-SA"/>
        </w:rPr>
        <w:t>e</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los</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a</w:t>
      </w:r>
      <w:r w:rsidRPr="001E6091">
        <w:rPr>
          <w:rFonts w:ascii="Arial" w:eastAsia="Times New Roman" w:hAnsi="Arial" w:cs="Arial"/>
          <w:spacing w:val="-2"/>
          <w:lang w:eastAsia="ar-SA"/>
        </w:rPr>
        <w:t>s</w:t>
      </w:r>
      <w:r w:rsidRPr="001E6091">
        <w:rPr>
          <w:rFonts w:ascii="Arial" w:eastAsia="Times New Roman" w:hAnsi="Arial" w:cs="Arial"/>
          <w:spacing w:val="1"/>
          <w:lang w:eastAsia="ar-SA"/>
        </w:rPr>
        <w:t>pe</w:t>
      </w:r>
      <w:r w:rsidRPr="001E6091">
        <w:rPr>
          <w:rFonts w:ascii="Arial" w:eastAsia="Times New Roman" w:hAnsi="Arial" w:cs="Arial"/>
          <w:lang w:eastAsia="ar-SA"/>
        </w:rPr>
        <w:t>c</w:t>
      </w:r>
      <w:r w:rsidRPr="001E6091">
        <w:rPr>
          <w:rFonts w:ascii="Arial" w:eastAsia="Times New Roman" w:hAnsi="Arial" w:cs="Arial"/>
          <w:spacing w:val="-2"/>
          <w:lang w:eastAsia="ar-SA"/>
        </w:rPr>
        <w:t>t</w:t>
      </w:r>
      <w:r w:rsidRPr="001E6091">
        <w:rPr>
          <w:rFonts w:ascii="Arial" w:eastAsia="Times New Roman" w:hAnsi="Arial" w:cs="Arial"/>
          <w:spacing w:val="1"/>
          <w:lang w:eastAsia="ar-SA"/>
        </w:rPr>
        <w:t>o</w:t>
      </w:r>
      <w:r w:rsidRPr="001E6091">
        <w:rPr>
          <w:rFonts w:ascii="Arial" w:eastAsia="Times New Roman" w:hAnsi="Arial" w:cs="Arial"/>
          <w:lang w:eastAsia="ar-SA"/>
        </w:rPr>
        <w:t xml:space="preserve">s </w:t>
      </w:r>
      <w:r w:rsidRPr="001E6091">
        <w:rPr>
          <w:rFonts w:ascii="Arial" w:eastAsia="Times New Roman" w:hAnsi="Arial" w:cs="Arial"/>
          <w:spacing w:val="1"/>
          <w:lang w:eastAsia="ar-SA"/>
        </w:rPr>
        <w:t>má</w:t>
      </w:r>
      <w:r w:rsidRPr="001E6091">
        <w:rPr>
          <w:rFonts w:ascii="Arial" w:eastAsia="Times New Roman" w:hAnsi="Arial" w:cs="Arial"/>
          <w:lang w:eastAsia="ar-SA"/>
        </w:rPr>
        <w:t>s</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rele</w:t>
      </w:r>
      <w:r w:rsidRPr="001E6091">
        <w:rPr>
          <w:rFonts w:ascii="Arial" w:eastAsia="Times New Roman" w:hAnsi="Arial" w:cs="Arial"/>
          <w:spacing w:val="-2"/>
          <w:lang w:eastAsia="ar-SA"/>
        </w:rPr>
        <w:t>v</w:t>
      </w:r>
      <w:r w:rsidRPr="001E6091">
        <w:rPr>
          <w:rFonts w:ascii="Arial" w:eastAsia="Times New Roman" w:hAnsi="Arial" w:cs="Arial"/>
          <w:spacing w:val="1"/>
          <w:lang w:eastAsia="ar-SA"/>
        </w:rPr>
        <w:t>an</w:t>
      </w:r>
      <w:r w:rsidRPr="001E6091">
        <w:rPr>
          <w:rFonts w:ascii="Arial" w:eastAsia="Times New Roman" w:hAnsi="Arial" w:cs="Arial"/>
          <w:spacing w:val="-2"/>
          <w:lang w:eastAsia="ar-SA"/>
        </w:rPr>
        <w:t>t</w:t>
      </w:r>
      <w:r w:rsidRPr="001E6091">
        <w:rPr>
          <w:rFonts w:ascii="Arial" w:eastAsia="Times New Roman" w:hAnsi="Arial" w:cs="Arial"/>
          <w:spacing w:val="1"/>
          <w:lang w:eastAsia="ar-SA"/>
        </w:rPr>
        <w:t>e</w:t>
      </w:r>
      <w:r w:rsidRPr="001E6091">
        <w:rPr>
          <w:rFonts w:ascii="Arial" w:eastAsia="Times New Roman" w:hAnsi="Arial" w:cs="Arial"/>
          <w:lang w:eastAsia="ar-SA"/>
        </w:rPr>
        <w:t>s,</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sie</w:t>
      </w:r>
      <w:r w:rsidRPr="001E6091">
        <w:rPr>
          <w:rFonts w:ascii="Arial" w:eastAsia="Times New Roman" w:hAnsi="Arial" w:cs="Arial"/>
          <w:spacing w:val="-1"/>
          <w:lang w:eastAsia="ar-SA"/>
        </w:rPr>
        <w:t>nd</w:t>
      </w:r>
      <w:r w:rsidRPr="001E6091">
        <w:rPr>
          <w:rFonts w:ascii="Arial" w:eastAsia="Times New Roman" w:hAnsi="Arial" w:cs="Arial"/>
          <w:lang w:eastAsia="ar-SA"/>
        </w:rPr>
        <w:t>o</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lang w:eastAsia="ar-SA"/>
        </w:rPr>
        <w:t>sta</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tr</w:t>
      </w:r>
      <w:r w:rsidRPr="001E6091">
        <w:rPr>
          <w:rFonts w:ascii="Arial" w:eastAsia="Times New Roman" w:hAnsi="Arial" w:cs="Arial"/>
          <w:spacing w:val="-2"/>
          <w:lang w:eastAsia="ar-SA"/>
        </w:rPr>
        <w:t>a</w:t>
      </w:r>
      <w:r w:rsidRPr="001E6091">
        <w:rPr>
          <w:rFonts w:ascii="Arial" w:eastAsia="Times New Roman" w:hAnsi="Arial" w:cs="Arial"/>
          <w:spacing w:val="1"/>
          <w:lang w:eastAsia="ar-SA"/>
        </w:rPr>
        <w:t>du</w:t>
      </w:r>
      <w:r w:rsidRPr="001E6091">
        <w:rPr>
          <w:rFonts w:ascii="Arial" w:eastAsia="Times New Roman" w:hAnsi="Arial" w:cs="Arial"/>
          <w:lang w:eastAsia="ar-SA"/>
        </w:rPr>
        <w:t>cci</w:t>
      </w:r>
      <w:r w:rsidRPr="001E6091">
        <w:rPr>
          <w:rFonts w:ascii="Arial" w:eastAsia="Times New Roman" w:hAnsi="Arial" w:cs="Arial"/>
          <w:spacing w:val="-2"/>
          <w:lang w:eastAsia="ar-SA"/>
        </w:rPr>
        <w:t>ó</w:t>
      </w:r>
      <w:r w:rsidRPr="001E6091">
        <w:rPr>
          <w:rFonts w:ascii="Arial" w:eastAsia="Times New Roman" w:hAnsi="Arial" w:cs="Arial"/>
          <w:lang w:eastAsia="ar-SA"/>
        </w:rPr>
        <w:t>n</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la</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u</w:t>
      </w:r>
      <w:r w:rsidRPr="001E6091">
        <w:rPr>
          <w:rFonts w:ascii="Arial" w:eastAsia="Times New Roman" w:hAnsi="Arial" w:cs="Arial"/>
          <w:spacing w:val="-2"/>
          <w:lang w:eastAsia="ar-SA"/>
        </w:rPr>
        <w:t>t</w:t>
      </w:r>
      <w:r w:rsidRPr="001E6091">
        <w:rPr>
          <w:rFonts w:ascii="Arial" w:eastAsia="Times New Roman" w:hAnsi="Arial" w:cs="Arial"/>
          <w:lang w:eastAsia="ar-SA"/>
        </w:rPr>
        <w:t>i</w:t>
      </w:r>
      <w:r w:rsidRPr="001E6091">
        <w:rPr>
          <w:rFonts w:ascii="Arial" w:eastAsia="Times New Roman" w:hAnsi="Arial" w:cs="Arial"/>
          <w:spacing w:val="-1"/>
          <w:lang w:eastAsia="ar-SA"/>
        </w:rPr>
        <w:t>l</w:t>
      </w:r>
      <w:r w:rsidRPr="001E6091">
        <w:rPr>
          <w:rFonts w:ascii="Arial" w:eastAsia="Times New Roman" w:hAnsi="Arial" w:cs="Arial"/>
          <w:spacing w:val="2"/>
          <w:lang w:eastAsia="ar-SA"/>
        </w:rPr>
        <w:t>i</w:t>
      </w:r>
      <w:r w:rsidRPr="001E6091">
        <w:rPr>
          <w:rFonts w:ascii="Arial" w:eastAsia="Times New Roman" w:hAnsi="Arial" w:cs="Arial"/>
          <w:spacing w:val="-2"/>
          <w:lang w:eastAsia="ar-SA"/>
        </w:rPr>
        <w:t>z</w:t>
      </w:r>
      <w:r w:rsidRPr="001E6091">
        <w:rPr>
          <w:rFonts w:ascii="Arial" w:eastAsia="Times New Roman" w:hAnsi="Arial" w:cs="Arial"/>
          <w:spacing w:val="1"/>
          <w:lang w:eastAsia="ar-SA"/>
        </w:rPr>
        <w:t>ad</w:t>
      </w:r>
      <w:r w:rsidRPr="001E6091">
        <w:rPr>
          <w:rFonts w:ascii="Arial" w:eastAsia="Times New Roman" w:hAnsi="Arial" w:cs="Arial"/>
          <w:lang w:eastAsia="ar-SA"/>
        </w:rPr>
        <w:t>a</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pa</w:t>
      </w:r>
      <w:r w:rsidRPr="001E6091">
        <w:rPr>
          <w:rFonts w:ascii="Arial" w:eastAsia="Times New Roman" w:hAnsi="Arial" w:cs="Arial"/>
          <w:lang w:eastAsia="ar-SA"/>
        </w:rPr>
        <w:t xml:space="preserve">ra </w:t>
      </w:r>
      <w:r w:rsidRPr="001E6091">
        <w:rPr>
          <w:rFonts w:ascii="Arial" w:eastAsia="Times New Roman" w:hAnsi="Arial" w:cs="Arial"/>
          <w:spacing w:val="-1"/>
          <w:lang w:eastAsia="ar-SA"/>
        </w:rPr>
        <w:t>e</w:t>
      </w:r>
      <w:r w:rsidRPr="001E6091">
        <w:rPr>
          <w:rFonts w:ascii="Arial" w:eastAsia="Times New Roman" w:hAnsi="Arial" w:cs="Arial"/>
          <w:spacing w:val="3"/>
          <w:lang w:eastAsia="ar-SA"/>
        </w:rPr>
        <w:t>f</w:t>
      </w:r>
      <w:r w:rsidRPr="001E6091">
        <w:rPr>
          <w:rFonts w:ascii="Arial" w:eastAsia="Times New Roman" w:hAnsi="Arial" w:cs="Arial"/>
          <w:spacing w:val="1"/>
          <w:lang w:eastAsia="ar-SA"/>
        </w:rPr>
        <w:t>e</w:t>
      </w:r>
      <w:r w:rsidRPr="001E6091">
        <w:rPr>
          <w:rFonts w:ascii="Arial" w:eastAsia="Times New Roman" w:hAnsi="Arial" w:cs="Arial"/>
          <w:lang w:eastAsia="ar-SA"/>
        </w:rPr>
        <w:t>c</w:t>
      </w:r>
      <w:r w:rsidRPr="001E6091">
        <w:rPr>
          <w:rFonts w:ascii="Arial" w:eastAsia="Times New Roman" w:hAnsi="Arial" w:cs="Arial"/>
          <w:spacing w:val="-2"/>
          <w:lang w:eastAsia="ar-SA"/>
        </w:rPr>
        <w:t>t</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lang w:eastAsia="ar-SA"/>
        </w:rPr>
        <w:t>e</w:t>
      </w:r>
      <w:r w:rsidRPr="001E6091">
        <w:rPr>
          <w:rFonts w:ascii="Arial" w:eastAsia="Times New Roman" w:hAnsi="Arial" w:cs="Arial"/>
          <w:spacing w:val="10"/>
          <w:lang w:eastAsia="ar-SA"/>
        </w:rPr>
        <w:t xml:space="preserve"> </w:t>
      </w:r>
      <w:r w:rsidRPr="001E6091">
        <w:rPr>
          <w:rFonts w:ascii="Arial" w:eastAsia="Times New Roman" w:hAnsi="Arial" w:cs="Arial"/>
          <w:spacing w:val="1"/>
          <w:lang w:eastAsia="ar-SA"/>
        </w:rPr>
        <w:t>aná</w:t>
      </w:r>
      <w:r w:rsidRPr="001E6091">
        <w:rPr>
          <w:rFonts w:ascii="Arial" w:eastAsia="Times New Roman" w:hAnsi="Arial" w:cs="Arial"/>
          <w:lang w:eastAsia="ar-SA"/>
        </w:rPr>
        <w:t>l</w:t>
      </w:r>
      <w:r w:rsidRPr="001E6091">
        <w:rPr>
          <w:rFonts w:ascii="Arial" w:eastAsia="Times New Roman" w:hAnsi="Arial" w:cs="Arial"/>
          <w:spacing w:val="-1"/>
          <w:lang w:eastAsia="ar-SA"/>
        </w:rPr>
        <w:t>i</w:t>
      </w:r>
      <w:r w:rsidRPr="001E6091">
        <w:rPr>
          <w:rFonts w:ascii="Arial" w:eastAsia="Times New Roman" w:hAnsi="Arial" w:cs="Arial"/>
          <w:lang w:eastAsia="ar-SA"/>
        </w:rPr>
        <w:t>sis</w:t>
      </w:r>
      <w:r w:rsidRPr="001E6091">
        <w:rPr>
          <w:rFonts w:ascii="Arial" w:eastAsia="Times New Roman" w:hAnsi="Arial" w:cs="Arial"/>
          <w:spacing w:val="1"/>
          <w:lang w:eastAsia="ar-SA"/>
        </w:rPr>
        <w:t xml:space="preserve"> d</w:t>
      </w:r>
      <w:r w:rsidRPr="001E6091">
        <w:rPr>
          <w:rFonts w:ascii="Arial" w:eastAsia="Times New Roman" w:hAnsi="Arial" w:cs="Arial"/>
          <w:lang w:eastAsia="ar-SA"/>
        </w:rPr>
        <w:t>e</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l</w:t>
      </w:r>
      <w:r w:rsidRPr="001E6091">
        <w:rPr>
          <w:rFonts w:ascii="Arial" w:eastAsia="Times New Roman" w:hAnsi="Arial" w:cs="Arial"/>
          <w:spacing w:val="-2"/>
          <w:lang w:eastAsia="ar-SA"/>
        </w:rPr>
        <w:t>o</w:t>
      </w:r>
      <w:r w:rsidRPr="001E6091">
        <w:rPr>
          <w:rFonts w:ascii="Arial" w:eastAsia="Times New Roman" w:hAnsi="Arial" w:cs="Arial"/>
          <w:lang w:eastAsia="ar-SA"/>
        </w:rPr>
        <w:t xml:space="preserve">s </w:t>
      </w:r>
      <w:r w:rsidRPr="001E6091">
        <w:rPr>
          <w:rFonts w:ascii="Arial" w:eastAsia="Times New Roman" w:hAnsi="Arial" w:cs="Arial"/>
          <w:spacing w:val="1"/>
          <w:lang w:eastAsia="ar-SA"/>
        </w:rPr>
        <w:t>m</w:t>
      </w:r>
      <w:r w:rsidRPr="001E6091">
        <w:rPr>
          <w:rFonts w:ascii="Arial" w:eastAsia="Times New Roman" w:hAnsi="Arial" w:cs="Arial"/>
          <w:lang w:eastAsia="ar-SA"/>
        </w:rPr>
        <w:t>is</w:t>
      </w:r>
      <w:r w:rsidRPr="001E6091">
        <w:rPr>
          <w:rFonts w:ascii="Arial" w:eastAsia="Times New Roman" w:hAnsi="Arial" w:cs="Arial"/>
          <w:spacing w:val="-1"/>
          <w:lang w:eastAsia="ar-SA"/>
        </w:rPr>
        <w:t>m</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32"/>
          <w:lang w:eastAsia="ar-SA"/>
        </w:rPr>
        <w:t xml:space="preserve"> </w:t>
      </w:r>
      <w:r w:rsidRPr="001E6091">
        <w:rPr>
          <w:rFonts w:ascii="Arial" w:eastAsia="Times New Roman" w:hAnsi="Arial" w:cs="Arial"/>
          <w:lang w:eastAsia="ar-SA"/>
        </w:rPr>
        <w:t>Cu</w:t>
      </w:r>
      <w:r w:rsidRPr="001E6091">
        <w:rPr>
          <w:rFonts w:ascii="Arial" w:eastAsia="Times New Roman" w:hAnsi="Arial" w:cs="Arial"/>
          <w:spacing w:val="1"/>
          <w:lang w:eastAsia="ar-SA"/>
        </w:rPr>
        <w:t>a</w:t>
      </w:r>
      <w:r w:rsidRPr="001E6091">
        <w:rPr>
          <w:rFonts w:ascii="Arial" w:eastAsia="Times New Roman" w:hAnsi="Arial" w:cs="Arial"/>
          <w:spacing w:val="-1"/>
          <w:lang w:eastAsia="ar-SA"/>
        </w:rPr>
        <w:t>n</w:t>
      </w:r>
      <w:r w:rsidRPr="001E6091">
        <w:rPr>
          <w:rFonts w:ascii="Arial" w:eastAsia="Times New Roman" w:hAnsi="Arial" w:cs="Arial"/>
          <w:spacing w:val="1"/>
          <w:lang w:eastAsia="ar-SA"/>
        </w:rPr>
        <w:t>d</w:t>
      </w:r>
      <w:r w:rsidRPr="001E6091">
        <w:rPr>
          <w:rFonts w:ascii="Arial" w:eastAsia="Times New Roman" w:hAnsi="Arial" w:cs="Arial"/>
          <w:lang w:eastAsia="ar-SA"/>
        </w:rPr>
        <w:t>o</w:t>
      </w:r>
      <w:r w:rsidRPr="001E6091">
        <w:rPr>
          <w:rFonts w:ascii="Arial" w:eastAsia="Times New Roman" w:hAnsi="Arial" w:cs="Arial"/>
          <w:spacing w:val="32"/>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lang w:eastAsia="ar-SA"/>
        </w:rPr>
        <w:t>l</w:t>
      </w:r>
      <w:r w:rsidRPr="001E6091">
        <w:rPr>
          <w:rFonts w:ascii="Arial" w:eastAsia="Times New Roman" w:hAnsi="Arial" w:cs="Arial"/>
          <w:spacing w:val="31"/>
          <w:lang w:eastAsia="ar-SA"/>
        </w:rPr>
        <w:t xml:space="preserve"> </w:t>
      </w:r>
      <w:r w:rsidRPr="001E6091">
        <w:rPr>
          <w:rFonts w:ascii="Arial" w:eastAsia="Times New Roman" w:hAnsi="Arial" w:cs="Arial"/>
          <w:spacing w:val="-1"/>
          <w:lang w:eastAsia="ar-SA"/>
        </w:rPr>
        <w:t>M</w:t>
      </w:r>
      <w:r w:rsidRPr="001E6091">
        <w:rPr>
          <w:rFonts w:ascii="Arial" w:eastAsia="Times New Roman" w:hAnsi="Arial" w:cs="Arial"/>
          <w:spacing w:val="1"/>
          <w:lang w:eastAsia="ar-SA"/>
        </w:rPr>
        <w:t>un</w:t>
      </w:r>
      <w:r w:rsidRPr="001E6091">
        <w:rPr>
          <w:rFonts w:ascii="Arial" w:eastAsia="Times New Roman" w:hAnsi="Arial" w:cs="Arial"/>
          <w:lang w:eastAsia="ar-SA"/>
        </w:rPr>
        <w:t>ic</w:t>
      </w:r>
      <w:r w:rsidRPr="001E6091">
        <w:rPr>
          <w:rFonts w:ascii="Arial" w:eastAsia="Times New Roman" w:hAnsi="Arial" w:cs="Arial"/>
          <w:spacing w:val="-1"/>
          <w:lang w:eastAsia="ar-SA"/>
        </w:rPr>
        <w:t>i</w:t>
      </w:r>
      <w:r w:rsidRPr="001E6091">
        <w:rPr>
          <w:rFonts w:ascii="Arial" w:eastAsia="Times New Roman" w:hAnsi="Arial" w:cs="Arial"/>
          <w:spacing w:val="1"/>
          <w:lang w:eastAsia="ar-SA"/>
        </w:rPr>
        <w:t>p</w:t>
      </w:r>
      <w:r w:rsidRPr="001E6091">
        <w:rPr>
          <w:rFonts w:ascii="Arial" w:eastAsia="Times New Roman" w:hAnsi="Arial" w:cs="Arial"/>
          <w:lang w:eastAsia="ar-SA"/>
        </w:rPr>
        <w:t>io</w:t>
      </w:r>
      <w:r w:rsidRPr="001E6091">
        <w:rPr>
          <w:rFonts w:ascii="Arial" w:eastAsia="Times New Roman" w:hAnsi="Arial" w:cs="Arial"/>
          <w:spacing w:val="32"/>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lang w:eastAsia="ar-SA"/>
        </w:rPr>
        <w:t>e</w:t>
      </w:r>
      <w:r w:rsidRPr="001E6091">
        <w:rPr>
          <w:rFonts w:ascii="Arial" w:eastAsia="Times New Roman" w:hAnsi="Arial" w:cs="Arial"/>
          <w:spacing w:val="32"/>
          <w:lang w:eastAsia="ar-SA"/>
        </w:rPr>
        <w:t xml:space="preserve"> </w:t>
      </w:r>
      <w:r w:rsidRPr="001E6091">
        <w:rPr>
          <w:rFonts w:ascii="Arial" w:eastAsia="Times New Roman" w:hAnsi="Arial" w:cs="Arial"/>
          <w:lang w:eastAsia="ar-SA"/>
        </w:rPr>
        <w:t xml:space="preserve">El Carmen de Viboral </w:t>
      </w:r>
      <w:r w:rsidRPr="001E6091">
        <w:rPr>
          <w:rFonts w:ascii="Arial" w:eastAsia="Times New Roman" w:hAnsi="Arial" w:cs="Arial"/>
          <w:spacing w:val="1"/>
          <w:lang w:eastAsia="ar-SA"/>
        </w:rPr>
        <w:t>e</w:t>
      </w:r>
      <w:r w:rsidRPr="001E6091">
        <w:rPr>
          <w:rFonts w:ascii="Arial" w:eastAsia="Times New Roman" w:hAnsi="Arial" w:cs="Arial"/>
          <w:lang w:eastAsia="ar-SA"/>
        </w:rPr>
        <w:t>sti</w:t>
      </w:r>
      <w:r w:rsidRPr="001E6091">
        <w:rPr>
          <w:rFonts w:ascii="Arial" w:eastAsia="Times New Roman" w:hAnsi="Arial" w:cs="Arial"/>
          <w:spacing w:val="1"/>
          <w:lang w:eastAsia="ar-SA"/>
        </w:rPr>
        <w:t>m</w:t>
      </w:r>
      <w:r w:rsidRPr="001E6091">
        <w:rPr>
          <w:rFonts w:ascii="Arial" w:eastAsia="Times New Roman" w:hAnsi="Arial" w:cs="Arial"/>
          <w:lang w:eastAsia="ar-SA"/>
        </w:rPr>
        <w:t>e</w:t>
      </w:r>
      <w:r w:rsidRPr="001E6091">
        <w:rPr>
          <w:rFonts w:ascii="Arial" w:eastAsia="Times New Roman" w:hAnsi="Arial" w:cs="Arial"/>
          <w:spacing w:val="32"/>
          <w:lang w:eastAsia="ar-SA"/>
        </w:rPr>
        <w:t xml:space="preserve"> </w:t>
      </w:r>
      <w:r w:rsidRPr="001E6091">
        <w:rPr>
          <w:rFonts w:ascii="Arial" w:eastAsia="Times New Roman" w:hAnsi="Arial" w:cs="Arial"/>
          <w:spacing w:val="-1"/>
          <w:lang w:eastAsia="ar-SA"/>
        </w:rPr>
        <w:t>n</w:t>
      </w:r>
      <w:r w:rsidRPr="001E6091">
        <w:rPr>
          <w:rFonts w:ascii="Arial" w:eastAsia="Times New Roman" w:hAnsi="Arial" w:cs="Arial"/>
          <w:spacing w:val="1"/>
          <w:lang w:eastAsia="ar-SA"/>
        </w:rPr>
        <w:t>e</w:t>
      </w:r>
      <w:r w:rsidRPr="001E6091">
        <w:rPr>
          <w:rFonts w:ascii="Arial" w:eastAsia="Times New Roman" w:hAnsi="Arial" w:cs="Arial"/>
          <w:lang w:eastAsia="ar-SA"/>
        </w:rPr>
        <w:t>c</w:t>
      </w:r>
      <w:r w:rsidRPr="001E6091">
        <w:rPr>
          <w:rFonts w:ascii="Arial" w:eastAsia="Times New Roman" w:hAnsi="Arial" w:cs="Arial"/>
          <w:spacing w:val="1"/>
          <w:lang w:eastAsia="ar-SA"/>
        </w:rPr>
        <w:t>e</w:t>
      </w:r>
      <w:r w:rsidRPr="001E6091">
        <w:rPr>
          <w:rFonts w:ascii="Arial" w:eastAsia="Times New Roman" w:hAnsi="Arial" w:cs="Arial"/>
          <w:lang w:eastAsia="ar-SA"/>
        </w:rPr>
        <w:t>s</w:t>
      </w:r>
      <w:r w:rsidRPr="001E6091">
        <w:rPr>
          <w:rFonts w:ascii="Arial" w:eastAsia="Times New Roman" w:hAnsi="Arial" w:cs="Arial"/>
          <w:spacing w:val="1"/>
          <w:lang w:eastAsia="ar-SA"/>
        </w:rPr>
        <w:t>a</w:t>
      </w:r>
      <w:r w:rsidRPr="001E6091">
        <w:rPr>
          <w:rFonts w:ascii="Arial" w:eastAsia="Times New Roman" w:hAnsi="Arial" w:cs="Arial"/>
          <w:lang w:eastAsia="ar-SA"/>
        </w:rPr>
        <w:t>r</w:t>
      </w:r>
      <w:r w:rsidRPr="001E6091">
        <w:rPr>
          <w:rFonts w:ascii="Arial" w:eastAsia="Times New Roman" w:hAnsi="Arial" w:cs="Arial"/>
          <w:spacing w:val="-1"/>
          <w:lang w:eastAsia="ar-SA"/>
        </w:rPr>
        <w:t>i</w:t>
      </w:r>
      <w:r w:rsidRPr="001E6091">
        <w:rPr>
          <w:rFonts w:ascii="Arial" w:eastAsia="Times New Roman" w:hAnsi="Arial" w:cs="Arial"/>
          <w:lang w:eastAsia="ar-SA"/>
        </w:rPr>
        <w:t>o</w:t>
      </w:r>
      <w:r w:rsidRPr="001E6091">
        <w:rPr>
          <w:rFonts w:ascii="Arial" w:eastAsia="Times New Roman" w:hAnsi="Arial" w:cs="Arial"/>
          <w:spacing w:val="32"/>
          <w:lang w:eastAsia="ar-SA"/>
        </w:rPr>
        <w:t xml:space="preserve"> </w:t>
      </w:r>
      <w:r w:rsidRPr="001E6091">
        <w:rPr>
          <w:rFonts w:ascii="Arial" w:eastAsia="Times New Roman" w:hAnsi="Arial" w:cs="Arial"/>
          <w:spacing w:val="-1"/>
          <w:lang w:eastAsia="ar-SA"/>
        </w:rPr>
        <w:t>h</w:t>
      </w:r>
      <w:r w:rsidRPr="001E6091">
        <w:rPr>
          <w:rFonts w:ascii="Arial" w:eastAsia="Times New Roman" w:hAnsi="Arial" w:cs="Arial"/>
          <w:spacing w:val="1"/>
          <w:lang w:eastAsia="ar-SA"/>
        </w:rPr>
        <w:t>a</w:t>
      </w:r>
      <w:r w:rsidRPr="001E6091">
        <w:rPr>
          <w:rFonts w:ascii="Arial" w:eastAsia="Times New Roman" w:hAnsi="Arial" w:cs="Arial"/>
          <w:spacing w:val="-2"/>
          <w:lang w:eastAsia="ar-SA"/>
        </w:rPr>
        <w:t>c</w:t>
      </w:r>
      <w:r w:rsidRPr="001E6091">
        <w:rPr>
          <w:rFonts w:ascii="Arial" w:eastAsia="Times New Roman" w:hAnsi="Arial" w:cs="Arial"/>
          <w:spacing w:val="1"/>
          <w:lang w:eastAsia="ar-SA"/>
        </w:rPr>
        <w:t>e</w:t>
      </w:r>
      <w:r w:rsidRPr="001E6091">
        <w:rPr>
          <w:rFonts w:ascii="Arial" w:eastAsia="Times New Roman" w:hAnsi="Arial" w:cs="Arial"/>
          <w:lang w:eastAsia="ar-SA"/>
        </w:rPr>
        <w:t>r</w:t>
      </w:r>
      <w:r w:rsidRPr="001E6091">
        <w:rPr>
          <w:rFonts w:ascii="Arial" w:eastAsia="Times New Roman" w:hAnsi="Arial" w:cs="Arial"/>
          <w:spacing w:val="31"/>
          <w:lang w:eastAsia="ar-SA"/>
        </w:rPr>
        <w:t xml:space="preserve"> </w:t>
      </w:r>
      <w:r w:rsidRPr="001E6091">
        <w:rPr>
          <w:rFonts w:ascii="Arial" w:eastAsia="Times New Roman" w:hAnsi="Arial" w:cs="Arial"/>
          <w:lang w:eastAsia="ar-SA"/>
        </w:rPr>
        <w:t>la</w:t>
      </w:r>
      <w:r w:rsidRPr="001E6091">
        <w:rPr>
          <w:rFonts w:ascii="Arial" w:eastAsia="Times New Roman" w:hAnsi="Arial" w:cs="Arial"/>
          <w:spacing w:val="32"/>
          <w:lang w:eastAsia="ar-SA"/>
        </w:rPr>
        <w:t xml:space="preserve"> </w:t>
      </w:r>
      <w:r w:rsidRPr="001E6091">
        <w:rPr>
          <w:rFonts w:ascii="Arial" w:eastAsia="Times New Roman" w:hAnsi="Arial" w:cs="Arial"/>
          <w:lang w:eastAsia="ar-SA"/>
        </w:rPr>
        <w:t>tra</w:t>
      </w:r>
      <w:r w:rsidRPr="001E6091">
        <w:rPr>
          <w:rFonts w:ascii="Arial" w:eastAsia="Times New Roman" w:hAnsi="Arial" w:cs="Arial"/>
          <w:spacing w:val="1"/>
          <w:lang w:eastAsia="ar-SA"/>
        </w:rPr>
        <w:t>du</w:t>
      </w:r>
      <w:r w:rsidRPr="001E6091">
        <w:rPr>
          <w:rFonts w:ascii="Arial" w:eastAsia="Times New Roman" w:hAnsi="Arial" w:cs="Arial"/>
          <w:lang w:eastAsia="ar-SA"/>
        </w:rPr>
        <w:t xml:space="preserve">cción </w:t>
      </w:r>
      <w:r w:rsidRPr="001E6091">
        <w:rPr>
          <w:rFonts w:ascii="Arial" w:eastAsia="Times New Roman" w:hAnsi="Arial" w:cs="Arial"/>
          <w:spacing w:val="1"/>
          <w:lang w:eastAsia="ar-SA"/>
        </w:rPr>
        <w:t>d</w:t>
      </w:r>
      <w:r w:rsidRPr="001E6091">
        <w:rPr>
          <w:rFonts w:ascii="Arial" w:eastAsia="Times New Roman" w:hAnsi="Arial" w:cs="Arial"/>
          <w:lang w:eastAsia="ar-SA"/>
        </w:rPr>
        <w:t>e</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o</w:t>
      </w:r>
      <w:r w:rsidRPr="001E6091">
        <w:rPr>
          <w:rFonts w:ascii="Arial" w:eastAsia="Times New Roman" w:hAnsi="Arial" w:cs="Arial"/>
          <w:lang w:eastAsia="ar-SA"/>
        </w:rPr>
        <w:t>tros</w:t>
      </w:r>
      <w:r w:rsidRPr="001E6091">
        <w:rPr>
          <w:rFonts w:ascii="Arial" w:eastAsia="Times New Roman" w:hAnsi="Arial" w:cs="Arial"/>
          <w:spacing w:val="1"/>
          <w:lang w:eastAsia="ar-SA"/>
        </w:rPr>
        <w:t xml:space="preserve"> a</w:t>
      </w:r>
      <w:r w:rsidRPr="001E6091">
        <w:rPr>
          <w:rFonts w:ascii="Arial" w:eastAsia="Times New Roman" w:hAnsi="Arial" w:cs="Arial"/>
          <w:lang w:eastAsia="ar-SA"/>
        </w:rPr>
        <w:t>s</w:t>
      </w:r>
      <w:r w:rsidRPr="001E6091">
        <w:rPr>
          <w:rFonts w:ascii="Arial" w:eastAsia="Times New Roman" w:hAnsi="Arial" w:cs="Arial"/>
          <w:spacing w:val="-1"/>
          <w:lang w:eastAsia="ar-SA"/>
        </w:rPr>
        <w:t>p</w:t>
      </w:r>
      <w:r w:rsidRPr="001E6091">
        <w:rPr>
          <w:rFonts w:ascii="Arial" w:eastAsia="Times New Roman" w:hAnsi="Arial" w:cs="Arial"/>
          <w:spacing w:val="1"/>
          <w:lang w:eastAsia="ar-SA"/>
        </w:rPr>
        <w:t>e</w:t>
      </w:r>
      <w:r w:rsidRPr="001E6091">
        <w:rPr>
          <w:rFonts w:ascii="Arial" w:eastAsia="Times New Roman" w:hAnsi="Arial" w:cs="Arial"/>
          <w:lang w:eastAsia="ar-SA"/>
        </w:rPr>
        <w:t>ct</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p</w:t>
      </w:r>
      <w:r w:rsidRPr="001E6091">
        <w:rPr>
          <w:rFonts w:ascii="Arial" w:eastAsia="Times New Roman" w:hAnsi="Arial" w:cs="Arial"/>
          <w:spacing w:val="1"/>
          <w:lang w:eastAsia="ar-SA"/>
        </w:rPr>
        <w:t>o</w:t>
      </w:r>
      <w:r w:rsidRPr="001E6091">
        <w:rPr>
          <w:rFonts w:ascii="Arial" w:eastAsia="Times New Roman" w:hAnsi="Arial" w:cs="Arial"/>
          <w:spacing w:val="-1"/>
          <w:lang w:eastAsia="ar-SA"/>
        </w:rPr>
        <w:t>d</w:t>
      </w:r>
      <w:r w:rsidRPr="001E6091">
        <w:rPr>
          <w:rFonts w:ascii="Arial" w:eastAsia="Times New Roman" w:hAnsi="Arial" w:cs="Arial"/>
          <w:lang w:eastAsia="ar-SA"/>
        </w:rPr>
        <w:t>rá</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s</w:t>
      </w:r>
      <w:r w:rsidRPr="001E6091">
        <w:rPr>
          <w:rFonts w:ascii="Arial" w:eastAsia="Times New Roman" w:hAnsi="Arial" w:cs="Arial"/>
          <w:spacing w:val="1"/>
          <w:lang w:eastAsia="ar-SA"/>
        </w:rPr>
        <w:t>o</w:t>
      </w:r>
      <w:r w:rsidRPr="001E6091">
        <w:rPr>
          <w:rFonts w:ascii="Arial" w:eastAsia="Times New Roman" w:hAnsi="Arial" w:cs="Arial"/>
          <w:lang w:eastAsia="ar-SA"/>
        </w:rPr>
        <w:t>l</w:t>
      </w:r>
      <w:r w:rsidRPr="001E6091">
        <w:rPr>
          <w:rFonts w:ascii="Arial" w:eastAsia="Times New Roman" w:hAnsi="Arial" w:cs="Arial"/>
          <w:spacing w:val="-1"/>
          <w:lang w:eastAsia="ar-SA"/>
        </w:rPr>
        <w:t>i</w:t>
      </w:r>
      <w:r w:rsidRPr="001E6091">
        <w:rPr>
          <w:rFonts w:ascii="Arial" w:eastAsia="Times New Roman" w:hAnsi="Arial" w:cs="Arial"/>
          <w:lang w:eastAsia="ar-SA"/>
        </w:rPr>
        <w:t>cit</w:t>
      </w:r>
      <w:r w:rsidRPr="001E6091">
        <w:rPr>
          <w:rFonts w:ascii="Arial" w:eastAsia="Times New Roman" w:hAnsi="Arial" w:cs="Arial"/>
          <w:spacing w:val="1"/>
          <w:lang w:eastAsia="ar-SA"/>
        </w:rPr>
        <w:t>a</w:t>
      </w:r>
      <w:r w:rsidRPr="001E6091">
        <w:rPr>
          <w:rFonts w:ascii="Arial" w:eastAsia="Times New Roman" w:hAnsi="Arial" w:cs="Arial"/>
          <w:lang w:eastAsia="ar-SA"/>
        </w:rPr>
        <w:t>r</w:t>
      </w:r>
      <w:r w:rsidRPr="001E6091">
        <w:rPr>
          <w:rFonts w:ascii="Arial" w:eastAsia="Times New Roman" w:hAnsi="Arial" w:cs="Arial"/>
          <w:spacing w:val="-1"/>
          <w:lang w:eastAsia="ar-SA"/>
        </w:rPr>
        <w:t>l</w:t>
      </w:r>
      <w:r w:rsidRPr="001E6091">
        <w:rPr>
          <w:rFonts w:ascii="Arial" w:eastAsia="Times New Roman" w:hAnsi="Arial" w:cs="Arial"/>
          <w:lang w:eastAsia="ar-SA"/>
        </w:rPr>
        <w:t>e</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a</w:t>
      </w:r>
      <w:r w:rsidRPr="001E6091">
        <w:rPr>
          <w:rFonts w:ascii="Arial" w:eastAsia="Times New Roman" w:hAnsi="Arial" w:cs="Arial"/>
          <w:lang w:eastAsia="ar-SA"/>
        </w:rPr>
        <w:t>l</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o</w:t>
      </w:r>
      <w:r w:rsidRPr="001E6091">
        <w:rPr>
          <w:rFonts w:ascii="Arial" w:eastAsia="Times New Roman" w:hAnsi="Arial" w:cs="Arial"/>
          <w:spacing w:val="3"/>
          <w:lang w:eastAsia="ar-SA"/>
        </w:rPr>
        <w:t>f</w:t>
      </w:r>
      <w:r w:rsidRPr="001E6091">
        <w:rPr>
          <w:rFonts w:ascii="Arial" w:eastAsia="Times New Roman" w:hAnsi="Arial" w:cs="Arial"/>
          <w:spacing w:val="1"/>
          <w:lang w:eastAsia="ar-SA"/>
        </w:rPr>
        <w:t>e</w:t>
      </w:r>
      <w:r w:rsidRPr="001E6091">
        <w:rPr>
          <w:rFonts w:ascii="Arial" w:eastAsia="Times New Roman" w:hAnsi="Arial" w:cs="Arial"/>
          <w:lang w:eastAsia="ar-SA"/>
        </w:rPr>
        <w:t>r</w:t>
      </w:r>
      <w:r w:rsidRPr="001E6091">
        <w:rPr>
          <w:rFonts w:ascii="Arial" w:eastAsia="Times New Roman" w:hAnsi="Arial" w:cs="Arial"/>
          <w:spacing w:val="-2"/>
          <w:lang w:eastAsia="ar-SA"/>
        </w:rPr>
        <w:t>e</w:t>
      </w:r>
      <w:r w:rsidRPr="001E6091">
        <w:rPr>
          <w:rFonts w:ascii="Arial" w:eastAsia="Times New Roman" w:hAnsi="Arial" w:cs="Arial"/>
          <w:spacing w:val="1"/>
          <w:lang w:eastAsia="ar-SA"/>
        </w:rPr>
        <w:t>n</w:t>
      </w:r>
      <w:r w:rsidRPr="001E6091">
        <w:rPr>
          <w:rFonts w:ascii="Arial" w:eastAsia="Times New Roman" w:hAnsi="Arial" w:cs="Arial"/>
          <w:spacing w:val="-2"/>
          <w:lang w:eastAsia="ar-SA"/>
        </w:rPr>
        <w:t>t</w:t>
      </w:r>
      <w:r w:rsidRPr="001E6091">
        <w:rPr>
          <w:rFonts w:ascii="Arial" w:eastAsia="Times New Roman" w:hAnsi="Arial" w:cs="Arial"/>
          <w:lang w:eastAsia="ar-SA"/>
        </w:rPr>
        <w:t>e</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q</w:t>
      </w:r>
      <w:r w:rsidRPr="001E6091">
        <w:rPr>
          <w:rFonts w:ascii="Arial" w:eastAsia="Times New Roman" w:hAnsi="Arial" w:cs="Arial"/>
          <w:spacing w:val="1"/>
          <w:lang w:eastAsia="ar-SA"/>
        </w:rPr>
        <w:t>u</w:t>
      </w:r>
      <w:r w:rsidRPr="001E6091">
        <w:rPr>
          <w:rFonts w:ascii="Arial" w:eastAsia="Times New Roman" w:hAnsi="Arial" w:cs="Arial"/>
          <w:lang w:eastAsia="ar-SA"/>
        </w:rPr>
        <w:t>e</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a</w:t>
      </w:r>
      <w:r w:rsidRPr="001E6091">
        <w:rPr>
          <w:rFonts w:ascii="Arial" w:eastAsia="Times New Roman" w:hAnsi="Arial" w:cs="Arial"/>
          <w:lang w:eastAsia="ar-SA"/>
        </w:rPr>
        <w:t>l</w:t>
      </w:r>
      <w:r w:rsidRPr="001E6091">
        <w:rPr>
          <w:rFonts w:ascii="Arial" w:eastAsia="Times New Roman" w:hAnsi="Arial" w:cs="Arial"/>
          <w:spacing w:val="-1"/>
          <w:lang w:eastAsia="ar-SA"/>
        </w:rPr>
        <w:t>l</w:t>
      </w:r>
      <w:r w:rsidRPr="001E6091">
        <w:rPr>
          <w:rFonts w:ascii="Arial" w:eastAsia="Times New Roman" w:hAnsi="Arial" w:cs="Arial"/>
          <w:spacing w:val="1"/>
          <w:lang w:eastAsia="ar-SA"/>
        </w:rPr>
        <w:t>e</w:t>
      </w:r>
      <w:r w:rsidRPr="001E6091">
        <w:rPr>
          <w:rFonts w:ascii="Arial" w:eastAsia="Times New Roman" w:hAnsi="Arial" w:cs="Arial"/>
          <w:spacing w:val="-1"/>
          <w:lang w:eastAsia="ar-SA"/>
        </w:rPr>
        <w:t>g</w:t>
      </w:r>
      <w:r w:rsidRPr="001E6091">
        <w:rPr>
          <w:rFonts w:ascii="Arial" w:eastAsia="Times New Roman" w:hAnsi="Arial" w:cs="Arial"/>
          <w:spacing w:val="1"/>
          <w:lang w:eastAsia="ar-SA"/>
        </w:rPr>
        <w:t>u</w:t>
      </w:r>
      <w:r w:rsidRPr="001E6091">
        <w:rPr>
          <w:rFonts w:ascii="Arial" w:eastAsia="Times New Roman" w:hAnsi="Arial" w:cs="Arial"/>
          <w:lang w:eastAsia="ar-SA"/>
        </w:rPr>
        <w:t>e</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lang w:eastAsia="ar-SA"/>
        </w:rPr>
        <w:t>ic</w:t>
      </w:r>
      <w:r w:rsidRPr="001E6091">
        <w:rPr>
          <w:rFonts w:ascii="Arial" w:eastAsia="Times New Roman" w:hAnsi="Arial" w:cs="Arial"/>
          <w:spacing w:val="-2"/>
          <w:lang w:eastAsia="ar-SA"/>
        </w:rPr>
        <w:t>h</w:t>
      </w:r>
      <w:r w:rsidRPr="001E6091">
        <w:rPr>
          <w:rFonts w:ascii="Arial" w:eastAsia="Times New Roman" w:hAnsi="Arial" w:cs="Arial"/>
          <w:lang w:eastAsia="ar-SA"/>
        </w:rPr>
        <w:t>a</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t</w:t>
      </w:r>
      <w:r w:rsidRPr="001E6091">
        <w:rPr>
          <w:rFonts w:ascii="Arial" w:eastAsia="Times New Roman" w:hAnsi="Arial" w:cs="Arial"/>
          <w:spacing w:val="-3"/>
          <w:lang w:eastAsia="ar-SA"/>
        </w:rPr>
        <w:t>r</w:t>
      </w:r>
      <w:r w:rsidRPr="001E6091">
        <w:rPr>
          <w:rFonts w:ascii="Arial" w:eastAsia="Times New Roman" w:hAnsi="Arial" w:cs="Arial"/>
          <w:spacing w:val="1"/>
          <w:lang w:eastAsia="ar-SA"/>
        </w:rPr>
        <w:t>adu</w:t>
      </w:r>
      <w:r w:rsidRPr="001E6091">
        <w:rPr>
          <w:rFonts w:ascii="Arial" w:eastAsia="Times New Roman" w:hAnsi="Arial" w:cs="Arial"/>
          <w:lang w:eastAsia="ar-SA"/>
        </w:rPr>
        <w:t>cci</w:t>
      </w:r>
      <w:r w:rsidRPr="001E6091">
        <w:rPr>
          <w:rFonts w:ascii="Arial" w:eastAsia="Times New Roman" w:hAnsi="Arial" w:cs="Arial"/>
          <w:spacing w:val="-2"/>
          <w:lang w:eastAsia="ar-SA"/>
        </w:rPr>
        <w:t>ó</w:t>
      </w:r>
      <w:r w:rsidRPr="001E6091">
        <w:rPr>
          <w:rFonts w:ascii="Arial" w:eastAsia="Times New Roman" w:hAnsi="Arial" w:cs="Arial"/>
          <w:lang w:eastAsia="ar-SA"/>
        </w:rPr>
        <w:t>n</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 xml:space="preserve">y </w:t>
      </w:r>
      <w:r w:rsidRPr="001E6091">
        <w:rPr>
          <w:rFonts w:ascii="Arial" w:eastAsia="Times New Roman" w:hAnsi="Arial" w:cs="Arial"/>
          <w:spacing w:val="1"/>
          <w:lang w:eastAsia="ar-SA"/>
        </w:rPr>
        <w:t>e</w:t>
      </w:r>
      <w:r w:rsidRPr="001E6091">
        <w:rPr>
          <w:rFonts w:ascii="Arial" w:eastAsia="Times New Roman" w:hAnsi="Arial" w:cs="Arial"/>
          <w:lang w:eastAsia="ar-SA"/>
        </w:rPr>
        <w:t>n</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lang w:eastAsia="ar-SA"/>
        </w:rPr>
        <w:t xml:space="preserve">l </w:t>
      </w:r>
      <w:r w:rsidRPr="001E6091">
        <w:rPr>
          <w:rFonts w:ascii="Arial" w:eastAsia="Times New Roman" w:hAnsi="Arial" w:cs="Arial"/>
          <w:spacing w:val="1"/>
          <w:lang w:eastAsia="ar-SA"/>
        </w:rPr>
        <w:t>e</w:t>
      </w:r>
      <w:r w:rsidRPr="001E6091">
        <w:rPr>
          <w:rFonts w:ascii="Arial" w:eastAsia="Times New Roman" w:hAnsi="Arial" w:cs="Arial"/>
          <w:spacing w:val="-2"/>
          <w:lang w:eastAsia="ar-SA"/>
        </w:rPr>
        <w:t>v</w:t>
      </w:r>
      <w:r w:rsidRPr="001E6091">
        <w:rPr>
          <w:rFonts w:ascii="Arial" w:eastAsia="Times New Roman" w:hAnsi="Arial" w:cs="Arial"/>
          <w:spacing w:val="1"/>
          <w:lang w:eastAsia="ar-SA"/>
        </w:rPr>
        <w:t>en</w:t>
      </w:r>
      <w:r w:rsidRPr="001E6091">
        <w:rPr>
          <w:rFonts w:ascii="Arial" w:eastAsia="Times New Roman" w:hAnsi="Arial" w:cs="Arial"/>
          <w:lang w:eastAsia="ar-SA"/>
        </w:rPr>
        <w:t>to</w:t>
      </w:r>
      <w:r w:rsidRPr="001E6091">
        <w:rPr>
          <w:rFonts w:ascii="Arial" w:eastAsia="Times New Roman" w:hAnsi="Arial" w:cs="Arial"/>
          <w:spacing w:val="1"/>
          <w:lang w:eastAsia="ar-SA"/>
        </w:rPr>
        <w:t xml:space="preserve"> d</w:t>
      </w:r>
      <w:r w:rsidRPr="001E6091">
        <w:rPr>
          <w:rFonts w:ascii="Arial" w:eastAsia="Times New Roman" w:hAnsi="Arial" w:cs="Arial"/>
          <w:lang w:eastAsia="ar-SA"/>
        </w:rPr>
        <w:t xml:space="preserve">e </w:t>
      </w:r>
      <w:r w:rsidRPr="001E6091">
        <w:rPr>
          <w:rFonts w:ascii="Arial" w:eastAsia="Times New Roman" w:hAnsi="Arial" w:cs="Arial"/>
          <w:spacing w:val="1"/>
          <w:lang w:eastAsia="ar-SA"/>
        </w:rPr>
        <w:t>n</w:t>
      </w:r>
      <w:r w:rsidRPr="001E6091">
        <w:rPr>
          <w:rFonts w:ascii="Arial" w:eastAsia="Times New Roman" w:hAnsi="Arial" w:cs="Arial"/>
          <w:lang w:eastAsia="ar-SA"/>
        </w:rPr>
        <w:t>o</w:t>
      </w:r>
      <w:r w:rsidRPr="001E6091">
        <w:rPr>
          <w:rFonts w:ascii="Arial" w:eastAsia="Times New Roman" w:hAnsi="Arial" w:cs="Arial"/>
          <w:spacing w:val="3"/>
          <w:lang w:eastAsia="ar-SA"/>
        </w:rPr>
        <w:t xml:space="preserve"> </w:t>
      </w:r>
      <w:r w:rsidRPr="001E6091">
        <w:rPr>
          <w:rFonts w:ascii="Arial" w:eastAsia="Times New Roman" w:hAnsi="Arial" w:cs="Arial"/>
          <w:spacing w:val="-2"/>
          <w:lang w:eastAsia="ar-SA"/>
        </w:rPr>
        <w:t>s</w:t>
      </w:r>
      <w:r w:rsidRPr="001E6091">
        <w:rPr>
          <w:rFonts w:ascii="Arial" w:eastAsia="Times New Roman" w:hAnsi="Arial" w:cs="Arial"/>
          <w:spacing w:val="1"/>
          <w:lang w:eastAsia="ar-SA"/>
        </w:rPr>
        <w:t>e</w:t>
      </w:r>
      <w:r w:rsidRPr="001E6091">
        <w:rPr>
          <w:rFonts w:ascii="Arial" w:eastAsia="Times New Roman" w:hAnsi="Arial" w:cs="Arial"/>
          <w:lang w:eastAsia="ar-SA"/>
        </w:rPr>
        <w:t>r</w:t>
      </w:r>
      <w:r w:rsidRPr="001E6091">
        <w:rPr>
          <w:rFonts w:ascii="Arial" w:eastAsia="Times New Roman" w:hAnsi="Arial" w:cs="Arial"/>
          <w:spacing w:val="1"/>
          <w:lang w:eastAsia="ar-SA"/>
        </w:rPr>
        <w:t xml:space="preserve"> a</w:t>
      </w:r>
      <w:r w:rsidRPr="001E6091">
        <w:rPr>
          <w:rFonts w:ascii="Arial" w:eastAsia="Times New Roman" w:hAnsi="Arial" w:cs="Arial"/>
          <w:spacing w:val="-2"/>
          <w:lang w:eastAsia="ar-SA"/>
        </w:rPr>
        <w:t>t</w:t>
      </w:r>
      <w:r w:rsidRPr="001E6091">
        <w:rPr>
          <w:rFonts w:ascii="Arial" w:eastAsia="Times New Roman" w:hAnsi="Arial" w:cs="Arial"/>
          <w:spacing w:val="-1"/>
          <w:lang w:eastAsia="ar-SA"/>
        </w:rPr>
        <w:t>e</w:t>
      </w:r>
      <w:r w:rsidRPr="001E6091">
        <w:rPr>
          <w:rFonts w:ascii="Arial" w:eastAsia="Times New Roman" w:hAnsi="Arial" w:cs="Arial"/>
          <w:spacing w:val="1"/>
          <w:lang w:eastAsia="ar-SA"/>
        </w:rPr>
        <w:t>nd</w:t>
      </w:r>
      <w:r w:rsidRPr="001E6091">
        <w:rPr>
          <w:rFonts w:ascii="Arial" w:eastAsia="Times New Roman" w:hAnsi="Arial" w:cs="Arial"/>
          <w:lang w:eastAsia="ar-SA"/>
        </w:rPr>
        <w:t>ido</w:t>
      </w:r>
      <w:r w:rsidRPr="001E6091">
        <w:rPr>
          <w:rFonts w:ascii="Arial" w:eastAsia="Times New Roman" w:hAnsi="Arial" w:cs="Arial"/>
          <w:spacing w:val="1"/>
          <w:lang w:eastAsia="ar-SA"/>
        </w:rPr>
        <w:t xml:space="preserve"> e</w:t>
      </w:r>
      <w:r w:rsidRPr="001E6091">
        <w:rPr>
          <w:rFonts w:ascii="Arial" w:eastAsia="Times New Roman" w:hAnsi="Arial" w:cs="Arial"/>
          <w:lang w:eastAsia="ar-SA"/>
        </w:rPr>
        <w:t>l</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re</w:t>
      </w:r>
      <w:r w:rsidRPr="001E6091">
        <w:rPr>
          <w:rFonts w:ascii="Arial" w:eastAsia="Times New Roman" w:hAnsi="Arial" w:cs="Arial"/>
          <w:spacing w:val="-1"/>
          <w:lang w:eastAsia="ar-SA"/>
        </w:rPr>
        <w:t>q</w:t>
      </w:r>
      <w:r w:rsidRPr="001E6091">
        <w:rPr>
          <w:rFonts w:ascii="Arial" w:eastAsia="Times New Roman" w:hAnsi="Arial" w:cs="Arial"/>
          <w:spacing w:val="1"/>
          <w:lang w:eastAsia="ar-SA"/>
        </w:rPr>
        <w:t>ue</w:t>
      </w:r>
      <w:r w:rsidRPr="001E6091">
        <w:rPr>
          <w:rFonts w:ascii="Arial" w:eastAsia="Times New Roman" w:hAnsi="Arial" w:cs="Arial"/>
          <w:lang w:eastAsia="ar-SA"/>
        </w:rPr>
        <w:t>r</w:t>
      </w:r>
      <w:r w:rsidRPr="001E6091">
        <w:rPr>
          <w:rFonts w:ascii="Arial" w:eastAsia="Times New Roman" w:hAnsi="Arial" w:cs="Arial"/>
          <w:spacing w:val="-4"/>
          <w:lang w:eastAsia="ar-SA"/>
        </w:rPr>
        <w:t>i</w:t>
      </w:r>
      <w:r w:rsidRPr="001E6091">
        <w:rPr>
          <w:rFonts w:ascii="Arial" w:eastAsia="Times New Roman" w:hAnsi="Arial" w:cs="Arial"/>
          <w:spacing w:val="1"/>
          <w:lang w:eastAsia="ar-SA"/>
        </w:rPr>
        <w:t>m</w:t>
      </w:r>
      <w:r w:rsidRPr="001E6091">
        <w:rPr>
          <w:rFonts w:ascii="Arial" w:eastAsia="Times New Roman" w:hAnsi="Arial" w:cs="Arial"/>
          <w:lang w:eastAsia="ar-SA"/>
        </w:rPr>
        <w:t>ie</w:t>
      </w:r>
      <w:r w:rsidRPr="001E6091">
        <w:rPr>
          <w:rFonts w:ascii="Arial" w:eastAsia="Times New Roman" w:hAnsi="Arial" w:cs="Arial"/>
          <w:spacing w:val="1"/>
          <w:lang w:eastAsia="ar-SA"/>
        </w:rPr>
        <w:t>n</w:t>
      </w:r>
      <w:r w:rsidRPr="001E6091">
        <w:rPr>
          <w:rFonts w:ascii="Arial" w:eastAsia="Times New Roman" w:hAnsi="Arial" w:cs="Arial"/>
          <w:spacing w:val="-2"/>
          <w:lang w:eastAsia="ar-SA"/>
        </w:rPr>
        <w:t>t</w:t>
      </w:r>
      <w:r w:rsidRPr="001E6091">
        <w:rPr>
          <w:rFonts w:ascii="Arial" w:eastAsia="Times New Roman" w:hAnsi="Arial" w:cs="Arial"/>
          <w:lang w:eastAsia="ar-SA"/>
        </w:rPr>
        <w:t>o</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lang w:eastAsia="ar-SA"/>
        </w:rPr>
        <w:t>n f</w:t>
      </w:r>
      <w:r w:rsidRPr="001E6091">
        <w:rPr>
          <w:rFonts w:ascii="Arial" w:eastAsia="Times New Roman" w:hAnsi="Arial" w:cs="Arial"/>
          <w:spacing w:val="1"/>
          <w:lang w:eastAsia="ar-SA"/>
        </w:rPr>
        <w:t>o</w:t>
      </w:r>
      <w:r w:rsidRPr="001E6091">
        <w:rPr>
          <w:rFonts w:ascii="Arial" w:eastAsia="Times New Roman" w:hAnsi="Arial" w:cs="Arial"/>
          <w:lang w:eastAsia="ar-SA"/>
        </w:rPr>
        <w:t>r</w:t>
      </w:r>
      <w:r w:rsidRPr="001E6091">
        <w:rPr>
          <w:rFonts w:ascii="Arial" w:eastAsia="Times New Roman" w:hAnsi="Arial" w:cs="Arial"/>
          <w:spacing w:val="1"/>
          <w:lang w:eastAsia="ar-SA"/>
        </w:rPr>
        <w:t>m</w:t>
      </w:r>
      <w:r w:rsidRPr="001E6091">
        <w:rPr>
          <w:rFonts w:ascii="Arial" w:eastAsia="Times New Roman" w:hAnsi="Arial" w:cs="Arial"/>
          <w:lang w:eastAsia="ar-SA"/>
        </w:rPr>
        <w:t>a</w:t>
      </w:r>
      <w:r w:rsidRPr="001E6091">
        <w:rPr>
          <w:rFonts w:ascii="Arial" w:eastAsia="Times New Roman" w:hAnsi="Arial" w:cs="Arial"/>
          <w:spacing w:val="1"/>
          <w:lang w:eastAsia="ar-SA"/>
        </w:rPr>
        <w:t xml:space="preserve"> o</w:t>
      </w:r>
      <w:r w:rsidRPr="001E6091">
        <w:rPr>
          <w:rFonts w:ascii="Arial" w:eastAsia="Times New Roman" w:hAnsi="Arial" w:cs="Arial"/>
          <w:spacing w:val="-1"/>
          <w:lang w:eastAsia="ar-SA"/>
        </w:rPr>
        <w:t>p</w:t>
      </w:r>
      <w:r w:rsidRPr="001E6091">
        <w:rPr>
          <w:rFonts w:ascii="Arial" w:eastAsia="Times New Roman" w:hAnsi="Arial" w:cs="Arial"/>
          <w:spacing w:val="1"/>
          <w:lang w:eastAsia="ar-SA"/>
        </w:rPr>
        <w:t>o</w:t>
      </w:r>
      <w:r w:rsidRPr="001E6091">
        <w:rPr>
          <w:rFonts w:ascii="Arial" w:eastAsia="Times New Roman" w:hAnsi="Arial" w:cs="Arial"/>
          <w:lang w:eastAsia="ar-SA"/>
        </w:rPr>
        <w:t>rtu</w:t>
      </w:r>
      <w:r w:rsidRPr="001E6091">
        <w:rPr>
          <w:rFonts w:ascii="Arial" w:eastAsia="Times New Roman" w:hAnsi="Arial" w:cs="Arial"/>
          <w:spacing w:val="-1"/>
          <w:lang w:eastAsia="ar-SA"/>
        </w:rPr>
        <w:t>n</w:t>
      </w:r>
      <w:r w:rsidRPr="001E6091">
        <w:rPr>
          <w:rFonts w:ascii="Arial" w:eastAsia="Times New Roman" w:hAnsi="Arial" w:cs="Arial"/>
          <w:spacing w:val="1"/>
          <w:lang w:eastAsia="ar-SA"/>
        </w:rPr>
        <w:t>a</w:t>
      </w:r>
      <w:r w:rsidRPr="001E6091">
        <w:rPr>
          <w:rFonts w:ascii="Arial" w:eastAsia="Times New Roman" w:hAnsi="Arial" w:cs="Arial"/>
          <w:lang w:eastAsia="ar-SA"/>
        </w:rPr>
        <w:t>, la</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propuesta</w:t>
      </w:r>
      <w:r w:rsidRPr="001E6091">
        <w:rPr>
          <w:rFonts w:ascii="Arial" w:eastAsia="Times New Roman" w:hAnsi="Arial" w:cs="Arial"/>
          <w:lang w:eastAsia="ar-SA"/>
        </w:rPr>
        <w:t xml:space="preserve"> s</w:t>
      </w:r>
      <w:r w:rsidRPr="001E6091">
        <w:rPr>
          <w:rFonts w:ascii="Arial" w:eastAsia="Times New Roman" w:hAnsi="Arial" w:cs="Arial"/>
          <w:spacing w:val="1"/>
          <w:lang w:eastAsia="ar-SA"/>
        </w:rPr>
        <w:t>e</w:t>
      </w:r>
      <w:r w:rsidRPr="001E6091">
        <w:rPr>
          <w:rFonts w:ascii="Arial" w:eastAsia="Times New Roman" w:hAnsi="Arial" w:cs="Arial"/>
          <w:spacing w:val="-3"/>
          <w:lang w:eastAsia="ar-SA"/>
        </w:rPr>
        <w:t>r</w:t>
      </w:r>
      <w:r w:rsidRPr="001E6091">
        <w:rPr>
          <w:rFonts w:ascii="Arial" w:eastAsia="Times New Roman" w:hAnsi="Arial" w:cs="Arial"/>
          <w:lang w:eastAsia="ar-SA"/>
        </w:rPr>
        <w:t>á rec</w:t>
      </w:r>
      <w:r w:rsidRPr="001E6091">
        <w:rPr>
          <w:rFonts w:ascii="Arial" w:eastAsia="Times New Roman" w:hAnsi="Arial" w:cs="Arial"/>
          <w:spacing w:val="1"/>
          <w:lang w:eastAsia="ar-SA"/>
        </w:rPr>
        <w:t>ha</w:t>
      </w:r>
      <w:r w:rsidRPr="001E6091">
        <w:rPr>
          <w:rFonts w:ascii="Arial" w:eastAsia="Times New Roman" w:hAnsi="Arial" w:cs="Arial"/>
          <w:spacing w:val="-2"/>
          <w:lang w:eastAsia="ar-SA"/>
        </w:rPr>
        <w:t>z</w:t>
      </w:r>
      <w:r w:rsidRPr="001E6091">
        <w:rPr>
          <w:rFonts w:ascii="Arial" w:eastAsia="Times New Roman" w:hAnsi="Arial" w:cs="Arial"/>
          <w:spacing w:val="1"/>
          <w:lang w:eastAsia="ar-SA"/>
        </w:rPr>
        <w:t>ada.</w:t>
      </w:r>
    </w:p>
    <w:p w14:paraId="1366ABAB"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spacing w:val="1"/>
          <w:lang w:eastAsia="ar-SA"/>
        </w:rPr>
      </w:pPr>
    </w:p>
    <w:p w14:paraId="64D4730B" w14:textId="77777777" w:rsidR="001E6091" w:rsidRPr="001E6091" w:rsidRDefault="001E6091">
      <w:pPr>
        <w:widowControl w:val="0"/>
        <w:numPr>
          <w:ilvl w:val="1"/>
          <w:numId w:val="19"/>
        </w:numPr>
        <w:tabs>
          <w:tab w:val="left" w:pos="0"/>
        </w:tabs>
        <w:suppressAutoHyphens/>
        <w:autoSpaceDE w:val="0"/>
        <w:autoSpaceDN w:val="0"/>
        <w:adjustRightInd w:val="0"/>
        <w:spacing w:after="0" w:line="276" w:lineRule="auto"/>
        <w:ind w:left="-567" w:right="-660" w:firstLine="0"/>
        <w:jc w:val="both"/>
        <w:rPr>
          <w:rFonts w:ascii="Arial" w:hAnsi="Arial" w:cs="Arial"/>
          <w:b/>
          <w:color w:val="000000"/>
          <w:lang w:val="x-none"/>
        </w:rPr>
      </w:pPr>
      <w:r w:rsidRPr="001E6091">
        <w:rPr>
          <w:rFonts w:ascii="Arial" w:hAnsi="Arial" w:cs="Arial"/>
          <w:b/>
          <w:bCs/>
          <w:color w:val="000000"/>
          <w:lang w:val="x-none"/>
        </w:rPr>
        <w:t>Legalización de documentos otorgados en el Exterior</w:t>
      </w:r>
      <w:r>
        <w:rPr>
          <w:rFonts w:ascii="Arial" w:hAnsi="Arial" w:cs="Arial"/>
          <w:b/>
          <w:bCs/>
          <w:color w:val="000000"/>
          <w:lang w:val="es-MX"/>
        </w:rPr>
        <w:t>.</w:t>
      </w:r>
    </w:p>
    <w:p w14:paraId="454E687A"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hAnsi="Arial" w:cs="Arial"/>
          <w:b/>
          <w:color w:val="000000"/>
          <w:lang w:val="x-none"/>
        </w:rPr>
      </w:pPr>
    </w:p>
    <w:p w14:paraId="6C0AF758" w14:textId="77777777" w:rsidR="00BE777F"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r w:rsidRPr="001E6091">
        <w:rPr>
          <w:rFonts w:ascii="Arial" w:eastAsia="Times New Roman" w:hAnsi="Arial" w:cs="Arial"/>
          <w:lang w:eastAsia="ar-SA"/>
        </w:rPr>
        <w:t>Los Proponentes deben entregar con su Propuesta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14:paraId="7BBFE1CD" w14:textId="77777777" w:rsidR="00BE777F" w:rsidRPr="00BE777F" w:rsidRDefault="00BE777F" w:rsidP="00163116">
      <w:pPr>
        <w:widowControl w:val="0"/>
        <w:suppressAutoHyphens/>
        <w:autoSpaceDE w:val="0"/>
        <w:autoSpaceDN w:val="0"/>
        <w:adjustRightInd w:val="0"/>
        <w:spacing w:after="0" w:line="276" w:lineRule="auto"/>
        <w:ind w:left="-567" w:right="-660"/>
        <w:jc w:val="both"/>
        <w:rPr>
          <w:rFonts w:ascii="Arial" w:eastAsia="Times New Roman" w:hAnsi="Arial" w:cs="Arial"/>
          <w:b/>
          <w:bCs/>
          <w:lang w:eastAsia="ar-SA"/>
        </w:rPr>
      </w:pPr>
    </w:p>
    <w:p w14:paraId="0B4678FA" w14:textId="77777777" w:rsidR="00BE777F" w:rsidRPr="00BE777F" w:rsidRDefault="00BE777F">
      <w:pPr>
        <w:widowControl w:val="0"/>
        <w:numPr>
          <w:ilvl w:val="1"/>
          <w:numId w:val="19"/>
        </w:numPr>
        <w:tabs>
          <w:tab w:val="left" w:pos="0"/>
        </w:tabs>
        <w:suppressAutoHyphens/>
        <w:autoSpaceDE w:val="0"/>
        <w:autoSpaceDN w:val="0"/>
        <w:adjustRightInd w:val="0"/>
        <w:spacing w:after="0" w:line="276" w:lineRule="auto"/>
        <w:ind w:left="-567" w:right="-660" w:firstLine="0"/>
        <w:jc w:val="both"/>
        <w:rPr>
          <w:rFonts w:ascii="Arial" w:eastAsia="Times New Roman" w:hAnsi="Arial" w:cs="Arial"/>
          <w:b/>
          <w:bCs/>
          <w:lang w:eastAsia="ar-SA"/>
        </w:rPr>
      </w:pPr>
      <w:r w:rsidRPr="00BE777F">
        <w:rPr>
          <w:rFonts w:ascii="Arial" w:hAnsi="Arial" w:cs="Arial"/>
          <w:b/>
          <w:bCs/>
        </w:rPr>
        <w:t>Información</w:t>
      </w:r>
      <w:r w:rsidRPr="00BE777F">
        <w:rPr>
          <w:rFonts w:ascii="Arial" w:hAnsi="Arial" w:cs="Arial"/>
          <w:b/>
          <w:bCs/>
          <w:spacing w:val="-3"/>
        </w:rPr>
        <w:t xml:space="preserve"> </w:t>
      </w:r>
      <w:r w:rsidRPr="00BE777F">
        <w:rPr>
          <w:rFonts w:ascii="Arial" w:hAnsi="Arial" w:cs="Arial"/>
          <w:b/>
          <w:bCs/>
        </w:rPr>
        <w:t>Inexacta</w:t>
      </w:r>
    </w:p>
    <w:p w14:paraId="299BB9E8" w14:textId="77777777" w:rsidR="00BE777F" w:rsidRPr="00BE777F" w:rsidRDefault="00BE777F" w:rsidP="00163116">
      <w:pPr>
        <w:widowControl w:val="0"/>
        <w:suppressAutoHyphens/>
        <w:autoSpaceDE w:val="0"/>
        <w:autoSpaceDN w:val="0"/>
        <w:adjustRightInd w:val="0"/>
        <w:spacing w:after="0" w:line="276" w:lineRule="auto"/>
        <w:ind w:left="-567" w:right="-660"/>
        <w:jc w:val="both"/>
        <w:rPr>
          <w:rFonts w:ascii="Arial" w:eastAsia="Times New Roman" w:hAnsi="Arial" w:cs="Arial"/>
          <w:b/>
          <w:bCs/>
          <w:lang w:eastAsia="ar-SA"/>
        </w:rPr>
      </w:pPr>
    </w:p>
    <w:p w14:paraId="5637BDC4" w14:textId="77777777" w:rsidR="00BE777F" w:rsidRPr="00BE777F" w:rsidRDefault="00BE777F" w:rsidP="00163116">
      <w:pPr>
        <w:pStyle w:val="Textoindependiente"/>
        <w:spacing w:line="276" w:lineRule="auto"/>
        <w:ind w:left="-567" w:right="-660"/>
        <w:jc w:val="both"/>
      </w:pPr>
      <w:r w:rsidRPr="00BE777F">
        <w:t>La Entidad se reserva el derecho de verificar integralmente la información aportada por el Proponente. Para esto, puede acudir a las autoridades, personas, empresas o Entidades respectivas. Cuando exista inconsistencia entre la información suministrada por el Proponente y la efectivamente verificada por la Entidad, la información que pretende demostrar el Proponente se tendrá por no</w:t>
      </w:r>
      <w:r w:rsidRPr="00BE777F">
        <w:rPr>
          <w:spacing w:val="-17"/>
        </w:rPr>
        <w:t xml:space="preserve"> </w:t>
      </w:r>
      <w:r w:rsidRPr="00BE777F">
        <w:t>acreditada.</w:t>
      </w:r>
    </w:p>
    <w:p w14:paraId="3377E2CB" w14:textId="77777777" w:rsidR="00BE777F" w:rsidRPr="00BE777F" w:rsidRDefault="00BE777F" w:rsidP="00163116">
      <w:pPr>
        <w:pStyle w:val="Textoindependiente"/>
        <w:spacing w:line="276" w:lineRule="auto"/>
        <w:ind w:left="-567" w:right="-660"/>
        <w:jc w:val="both"/>
      </w:pPr>
    </w:p>
    <w:p w14:paraId="19445061" w14:textId="77777777" w:rsidR="00BE777F" w:rsidRPr="00BE777F" w:rsidRDefault="00BE777F" w:rsidP="00163116">
      <w:pPr>
        <w:pStyle w:val="Textoindependiente"/>
        <w:spacing w:line="276" w:lineRule="auto"/>
        <w:ind w:left="-567" w:right="-660"/>
        <w:jc w:val="both"/>
      </w:pPr>
      <w:r w:rsidRPr="00BE777F">
        <w:t>La Entidad compulsará copias a las autoridades competentes en aquellos eventos en los cuales la información aportada tenga inconsistencias sobre las cuales pueda existir una posible falsedad, sin que el Proponente haya demostrado lo contrario, y procederá a rechazar la</w:t>
      </w:r>
      <w:r w:rsidRPr="00BE777F">
        <w:rPr>
          <w:spacing w:val="-13"/>
        </w:rPr>
        <w:t xml:space="preserve"> </w:t>
      </w:r>
      <w:r w:rsidRPr="00BE777F">
        <w:t>oferta.</w:t>
      </w:r>
    </w:p>
    <w:p w14:paraId="6CCC496A"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p>
    <w:p w14:paraId="74295FD7" w14:textId="77777777" w:rsidR="001E6091" w:rsidRDefault="001E6091">
      <w:pPr>
        <w:widowControl w:val="0"/>
        <w:numPr>
          <w:ilvl w:val="1"/>
          <w:numId w:val="19"/>
        </w:numPr>
        <w:tabs>
          <w:tab w:val="left" w:pos="0"/>
        </w:tabs>
        <w:suppressAutoHyphens/>
        <w:autoSpaceDE w:val="0"/>
        <w:autoSpaceDN w:val="0"/>
        <w:adjustRightInd w:val="0"/>
        <w:spacing w:after="0" w:line="276" w:lineRule="auto"/>
        <w:ind w:left="-567" w:right="-660" w:firstLine="0"/>
        <w:jc w:val="both"/>
        <w:rPr>
          <w:rFonts w:ascii="Arial" w:eastAsia="Times New Roman" w:hAnsi="Arial" w:cs="Arial"/>
          <w:b/>
          <w:bCs/>
          <w:spacing w:val="1"/>
          <w:lang w:eastAsia="ar-SA"/>
        </w:rPr>
      </w:pPr>
      <w:r w:rsidRPr="001E6091">
        <w:rPr>
          <w:rFonts w:ascii="Arial" w:eastAsia="Times New Roman" w:hAnsi="Arial" w:cs="Arial"/>
          <w:b/>
          <w:bCs/>
          <w:spacing w:val="1"/>
          <w:lang w:eastAsia="ar-SA"/>
        </w:rPr>
        <w:t>Reserva en Documentos</w:t>
      </w:r>
      <w:r>
        <w:rPr>
          <w:rFonts w:ascii="Arial" w:eastAsia="Times New Roman" w:hAnsi="Arial" w:cs="Arial"/>
          <w:b/>
          <w:bCs/>
          <w:spacing w:val="1"/>
          <w:lang w:eastAsia="ar-SA"/>
        </w:rPr>
        <w:t>.</w:t>
      </w:r>
    </w:p>
    <w:p w14:paraId="724EB084"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b/>
          <w:bCs/>
          <w:spacing w:val="1"/>
          <w:lang w:eastAsia="ar-SA"/>
        </w:rPr>
      </w:pPr>
    </w:p>
    <w:p w14:paraId="4FD6AA11"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spacing w:val="1"/>
          <w:lang w:eastAsia="ar-SA"/>
        </w:rPr>
      </w:pPr>
      <w:r w:rsidRPr="001E6091">
        <w:rPr>
          <w:rFonts w:ascii="Arial" w:eastAsia="Times New Roman" w:hAnsi="Arial" w:cs="Arial"/>
          <w:spacing w:val="1"/>
          <w:lang w:eastAsia="ar-SA"/>
        </w:rPr>
        <w:t>Los proponentes serán responsables de advertir que alguna de la información presentada en las ofertas contiene información confidencial, privada o que configure secreto industrial, de acuerdo con la ley colombiana, debiendo indicar tal calidad y expresar las normas legales que le sirven de fundamento. Reserva que la Entidad Estatal mantendrá en el Proceso de Contratación frente a terceros. En todo caso, la Entidad se reserva el derecho de revelar dicha información a sus agentes o asesores, con el fin de evaluar la propuesta. La información relativa al análisis, aclaración, evaluación y comparación de las propuestas y la recomendación para la adjudicación, no podrá ser revelada a los proponentes, ni a terceros, hasta que la Entidad, comunique a los primeros que el informe que la evaluación se encuentra disponible para que presenten las observaciones correspondientes</w:t>
      </w:r>
    </w:p>
    <w:p w14:paraId="79474097"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p>
    <w:p w14:paraId="3D85C8B5" w14:textId="77777777" w:rsidR="001E6091" w:rsidRPr="001E6091" w:rsidRDefault="001E6091">
      <w:pPr>
        <w:widowControl w:val="0"/>
        <w:numPr>
          <w:ilvl w:val="1"/>
          <w:numId w:val="19"/>
        </w:numPr>
        <w:tabs>
          <w:tab w:val="left" w:pos="0"/>
        </w:tabs>
        <w:suppressAutoHyphens/>
        <w:autoSpaceDE w:val="0"/>
        <w:autoSpaceDN w:val="0"/>
        <w:adjustRightInd w:val="0"/>
        <w:spacing w:after="0" w:line="276" w:lineRule="auto"/>
        <w:ind w:left="-567" w:right="-660" w:firstLine="0"/>
        <w:jc w:val="both"/>
        <w:rPr>
          <w:rFonts w:ascii="Arial" w:hAnsi="Arial" w:cs="Arial"/>
          <w:b/>
          <w:bCs/>
          <w:color w:val="000000"/>
          <w:lang w:val="x-none"/>
        </w:rPr>
      </w:pPr>
      <w:r w:rsidRPr="001E6091">
        <w:rPr>
          <w:rFonts w:ascii="Arial" w:hAnsi="Arial" w:cs="Arial"/>
          <w:b/>
          <w:bCs/>
          <w:color w:val="000000"/>
          <w:lang w:val="x-none"/>
        </w:rPr>
        <w:t>Conversión de Moneda</w:t>
      </w:r>
      <w:r>
        <w:rPr>
          <w:rFonts w:ascii="Arial" w:hAnsi="Arial" w:cs="Arial"/>
          <w:b/>
          <w:bCs/>
          <w:color w:val="000000"/>
          <w:lang w:val="es-MX"/>
        </w:rPr>
        <w:t>.</w:t>
      </w:r>
    </w:p>
    <w:p w14:paraId="5071984D"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hAnsi="Arial" w:cs="Arial"/>
          <w:b/>
          <w:bCs/>
          <w:color w:val="000000"/>
          <w:lang w:val="x-none"/>
        </w:rPr>
      </w:pPr>
    </w:p>
    <w:p w14:paraId="30ECA5EE" w14:textId="77777777" w:rsidR="001E6091" w:rsidRPr="001E6091" w:rsidRDefault="001E6091" w:rsidP="00163116">
      <w:pPr>
        <w:widowControl w:val="0"/>
        <w:suppressAutoHyphens/>
        <w:autoSpaceDE w:val="0"/>
        <w:autoSpaceDN w:val="0"/>
        <w:adjustRightInd w:val="0"/>
        <w:spacing w:after="0" w:line="276" w:lineRule="auto"/>
        <w:ind w:left="-567" w:right="-660"/>
        <w:jc w:val="both"/>
        <w:rPr>
          <w:rFonts w:ascii="Arial" w:eastAsia="Times New Roman" w:hAnsi="Arial" w:cs="Arial"/>
          <w:spacing w:val="1"/>
          <w:lang w:eastAsia="ar-SA"/>
        </w:rPr>
      </w:pPr>
      <w:r w:rsidRPr="001E6091">
        <w:rPr>
          <w:rFonts w:ascii="Arial" w:eastAsia="Times New Roman" w:hAnsi="Arial" w:cs="Arial"/>
          <w:spacing w:val="1"/>
          <w:lang w:eastAsia="ar-SA"/>
        </w:rPr>
        <w:t>L</w:t>
      </w:r>
      <w:r w:rsidRPr="001E6091">
        <w:rPr>
          <w:rFonts w:ascii="Arial" w:eastAsia="Times New Roman" w:hAnsi="Arial" w:cs="Arial"/>
          <w:lang w:eastAsia="ar-SA"/>
        </w:rPr>
        <w:t>a</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m</w:t>
      </w:r>
      <w:r w:rsidRPr="001E6091">
        <w:rPr>
          <w:rFonts w:ascii="Arial" w:eastAsia="Times New Roman" w:hAnsi="Arial" w:cs="Arial"/>
          <w:spacing w:val="-1"/>
          <w:lang w:eastAsia="ar-SA"/>
        </w:rPr>
        <w:t>o</w:t>
      </w:r>
      <w:r w:rsidRPr="001E6091">
        <w:rPr>
          <w:rFonts w:ascii="Arial" w:eastAsia="Times New Roman" w:hAnsi="Arial" w:cs="Arial"/>
          <w:spacing w:val="1"/>
          <w:lang w:eastAsia="ar-SA"/>
        </w:rPr>
        <w:t>n</w:t>
      </w:r>
      <w:r w:rsidRPr="001E6091">
        <w:rPr>
          <w:rFonts w:ascii="Arial" w:eastAsia="Times New Roman" w:hAnsi="Arial" w:cs="Arial"/>
          <w:spacing w:val="-1"/>
          <w:lang w:eastAsia="ar-SA"/>
        </w:rPr>
        <w:t>e</w:t>
      </w:r>
      <w:r w:rsidRPr="001E6091">
        <w:rPr>
          <w:rFonts w:ascii="Arial" w:eastAsia="Times New Roman" w:hAnsi="Arial" w:cs="Arial"/>
          <w:spacing w:val="1"/>
          <w:lang w:eastAsia="ar-SA"/>
        </w:rPr>
        <w:t>d</w:t>
      </w:r>
      <w:r w:rsidRPr="001E6091">
        <w:rPr>
          <w:rFonts w:ascii="Arial" w:eastAsia="Times New Roman" w:hAnsi="Arial" w:cs="Arial"/>
          <w:lang w:eastAsia="ar-SA"/>
        </w:rPr>
        <w:t>a</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o</w:t>
      </w:r>
      <w:r w:rsidRPr="001E6091">
        <w:rPr>
          <w:rFonts w:ascii="Arial" w:eastAsia="Times New Roman" w:hAnsi="Arial" w:cs="Arial"/>
          <w:spacing w:val="3"/>
          <w:lang w:eastAsia="ar-SA"/>
        </w:rPr>
        <w:t>f</w:t>
      </w:r>
      <w:r w:rsidRPr="001E6091">
        <w:rPr>
          <w:rFonts w:ascii="Arial" w:eastAsia="Times New Roman" w:hAnsi="Arial" w:cs="Arial"/>
          <w:lang w:eastAsia="ar-SA"/>
        </w:rPr>
        <w:t>ic</w:t>
      </w:r>
      <w:r w:rsidRPr="001E6091">
        <w:rPr>
          <w:rFonts w:ascii="Arial" w:eastAsia="Times New Roman" w:hAnsi="Arial" w:cs="Arial"/>
          <w:spacing w:val="-1"/>
          <w:lang w:eastAsia="ar-SA"/>
        </w:rPr>
        <w:t>i</w:t>
      </w:r>
      <w:r w:rsidRPr="001E6091">
        <w:rPr>
          <w:rFonts w:ascii="Arial" w:eastAsia="Times New Roman" w:hAnsi="Arial" w:cs="Arial"/>
          <w:spacing w:val="1"/>
          <w:lang w:eastAsia="ar-SA"/>
        </w:rPr>
        <w:t>a</w:t>
      </w:r>
      <w:r w:rsidRPr="001E6091">
        <w:rPr>
          <w:rFonts w:ascii="Arial" w:eastAsia="Times New Roman" w:hAnsi="Arial" w:cs="Arial"/>
          <w:lang w:eastAsia="ar-SA"/>
        </w:rPr>
        <w:t xml:space="preserve">l </w:t>
      </w:r>
      <w:r w:rsidRPr="001E6091">
        <w:rPr>
          <w:rFonts w:ascii="Arial" w:eastAsia="Times New Roman" w:hAnsi="Arial" w:cs="Arial"/>
          <w:spacing w:val="1"/>
          <w:lang w:eastAsia="ar-SA"/>
        </w:rPr>
        <w:t>d</w:t>
      </w:r>
      <w:r w:rsidRPr="001E6091">
        <w:rPr>
          <w:rFonts w:ascii="Arial" w:eastAsia="Times New Roman" w:hAnsi="Arial" w:cs="Arial"/>
          <w:lang w:eastAsia="ar-SA"/>
        </w:rPr>
        <w:t>e</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p</w:t>
      </w:r>
      <w:r w:rsidRPr="001E6091">
        <w:rPr>
          <w:rFonts w:ascii="Arial" w:eastAsia="Times New Roman" w:hAnsi="Arial" w:cs="Arial"/>
          <w:lang w:eastAsia="ar-SA"/>
        </w:rPr>
        <w:t>res</w:t>
      </w:r>
      <w:r w:rsidRPr="001E6091">
        <w:rPr>
          <w:rFonts w:ascii="Arial" w:eastAsia="Times New Roman" w:hAnsi="Arial" w:cs="Arial"/>
          <w:spacing w:val="1"/>
          <w:lang w:eastAsia="ar-SA"/>
        </w:rPr>
        <w:t>en</w:t>
      </w:r>
      <w:r w:rsidRPr="001E6091">
        <w:rPr>
          <w:rFonts w:ascii="Arial" w:eastAsia="Times New Roman" w:hAnsi="Arial" w:cs="Arial"/>
          <w:lang w:eastAsia="ar-SA"/>
        </w:rPr>
        <w:t>t</w:t>
      </w:r>
      <w:r w:rsidRPr="001E6091">
        <w:rPr>
          <w:rFonts w:ascii="Arial" w:eastAsia="Times New Roman" w:hAnsi="Arial" w:cs="Arial"/>
          <w:spacing w:val="1"/>
          <w:lang w:eastAsia="ar-SA"/>
        </w:rPr>
        <w:t>a</w:t>
      </w:r>
      <w:r w:rsidRPr="001E6091">
        <w:rPr>
          <w:rFonts w:ascii="Arial" w:eastAsia="Times New Roman" w:hAnsi="Arial" w:cs="Arial"/>
          <w:lang w:eastAsia="ar-SA"/>
        </w:rPr>
        <w:t>c</w:t>
      </w:r>
      <w:r w:rsidRPr="001E6091">
        <w:rPr>
          <w:rFonts w:ascii="Arial" w:eastAsia="Times New Roman" w:hAnsi="Arial" w:cs="Arial"/>
          <w:spacing w:val="-3"/>
          <w:lang w:eastAsia="ar-SA"/>
        </w:rPr>
        <w:t>i</w:t>
      </w:r>
      <w:r w:rsidRPr="001E6091">
        <w:rPr>
          <w:rFonts w:ascii="Arial" w:eastAsia="Times New Roman" w:hAnsi="Arial" w:cs="Arial"/>
          <w:spacing w:val="1"/>
          <w:lang w:eastAsia="ar-SA"/>
        </w:rPr>
        <w:t>ó</w:t>
      </w:r>
      <w:r w:rsidRPr="001E6091">
        <w:rPr>
          <w:rFonts w:ascii="Arial" w:eastAsia="Times New Roman" w:hAnsi="Arial" w:cs="Arial"/>
          <w:lang w:eastAsia="ar-SA"/>
        </w:rPr>
        <w:t>n</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lang w:eastAsia="ar-SA"/>
        </w:rPr>
        <w:t>e</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las</w:t>
      </w:r>
      <w:r w:rsidRPr="001E6091">
        <w:rPr>
          <w:rFonts w:ascii="Arial" w:eastAsia="Times New Roman" w:hAnsi="Arial" w:cs="Arial"/>
          <w:spacing w:val="1"/>
          <w:lang w:eastAsia="ar-SA"/>
        </w:rPr>
        <w:t xml:space="preserve"> p</w:t>
      </w:r>
      <w:r w:rsidRPr="001E6091">
        <w:rPr>
          <w:rFonts w:ascii="Arial" w:eastAsia="Times New Roman" w:hAnsi="Arial" w:cs="Arial"/>
          <w:lang w:eastAsia="ar-SA"/>
        </w:rPr>
        <w:t>r</w:t>
      </w:r>
      <w:r w:rsidRPr="001E6091">
        <w:rPr>
          <w:rFonts w:ascii="Arial" w:eastAsia="Times New Roman" w:hAnsi="Arial" w:cs="Arial"/>
          <w:spacing w:val="-2"/>
          <w:lang w:eastAsia="ar-SA"/>
        </w:rPr>
        <w:t>o</w:t>
      </w:r>
      <w:r w:rsidRPr="001E6091">
        <w:rPr>
          <w:rFonts w:ascii="Arial" w:eastAsia="Times New Roman" w:hAnsi="Arial" w:cs="Arial"/>
          <w:spacing w:val="1"/>
          <w:lang w:eastAsia="ar-SA"/>
        </w:rPr>
        <w:t>pue</w:t>
      </w:r>
      <w:r w:rsidRPr="001E6091">
        <w:rPr>
          <w:rFonts w:ascii="Arial" w:eastAsia="Times New Roman" w:hAnsi="Arial" w:cs="Arial"/>
          <w:lang w:eastAsia="ar-SA"/>
        </w:rPr>
        <w:t>s</w:t>
      </w:r>
      <w:r w:rsidRPr="001E6091">
        <w:rPr>
          <w:rFonts w:ascii="Arial" w:eastAsia="Times New Roman" w:hAnsi="Arial" w:cs="Arial"/>
          <w:spacing w:val="-2"/>
          <w:lang w:eastAsia="ar-SA"/>
        </w:rPr>
        <w:t>t</w:t>
      </w:r>
      <w:r w:rsidRPr="001E6091">
        <w:rPr>
          <w:rFonts w:ascii="Arial" w:eastAsia="Times New Roman" w:hAnsi="Arial" w:cs="Arial"/>
          <w:spacing w:val="1"/>
          <w:lang w:eastAsia="ar-SA"/>
        </w:rPr>
        <w:t>a</w:t>
      </w:r>
      <w:r w:rsidRPr="001E6091">
        <w:rPr>
          <w:rFonts w:ascii="Arial" w:eastAsia="Times New Roman" w:hAnsi="Arial" w:cs="Arial"/>
          <w:lang w:eastAsia="ar-SA"/>
        </w:rPr>
        <w:t>s</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s</w:t>
      </w:r>
      <w:r w:rsidRPr="001E6091">
        <w:rPr>
          <w:rFonts w:ascii="Arial" w:eastAsia="Times New Roman" w:hAnsi="Arial" w:cs="Arial"/>
          <w:spacing w:val="1"/>
          <w:lang w:eastAsia="ar-SA"/>
        </w:rPr>
        <w:t>e</w:t>
      </w:r>
      <w:r w:rsidRPr="001E6091">
        <w:rPr>
          <w:rFonts w:ascii="Arial" w:eastAsia="Times New Roman" w:hAnsi="Arial" w:cs="Arial"/>
          <w:lang w:eastAsia="ar-SA"/>
        </w:rPr>
        <w:t>rá</w:t>
      </w:r>
      <w:r w:rsidRPr="001E6091">
        <w:rPr>
          <w:rFonts w:ascii="Arial" w:eastAsia="Times New Roman" w:hAnsi="Arial" w:cs="Arial"/>
          <w:spacing w:val="1"/>
          <w:lang w:eastAsia="ar-SA"/>
        </w:rPr>
        <w:t xml:space="preserve"> e</w:t>
      </w:r>
      <w:r w:rsidRPr="001E6091">
        <w:rPr>
          <w:rFonts w:ascii="Arial" w:eastAsia="Times New Roman" w:hAnsi="Arial" w:cs="Arial"/>
          <w:lang w:eastAsia="ar-SA"/>
        </w:rPr>
        <w:t xml:space="preserve">l </w:t>
      </w:r>
      <w:r w:rsidRPr="001E6091">
        <w:rPr>
          <w:rFonts w:ascii="Arial" w:eastAsia="Times New Roman" w:hAnsi="Arial" w:cs="Arial"/>
          <w:spacing w:val="1"/>
          <w:lang w:eastAsia="ar-SA"/>
        </w:rPr>
        <w:t>pe</w:t>
      </w:r>
      <w:r w:rsidRPr="001E6091">
        <w:rPr>
          <w:rFonts w:ascii="Arial" w:eastAsia="Times New Roman" w:hAnsi="Arial" w:cs="Arial"/>
          <w:lang w:eastAsia="ar-SA"/>
        </w:rPr>
        <w:t>so</w:t>
      </w:r>
      <w:r w:rsidRPr="001E6091">
        <w:rPr>
          <w:rFonts w:ascii="Arial" w:eastAsia="Times New Roman" w:hAnsi="Arial" w:cs="Arial"/>
          <w:spacing w:val="2"/>
          <w:lang w:eastAsia="ar-SA"/>
        </w:rPr>
        <w:t xml:space="preserve"> </w:t>
      </w:r>
      <w:r w:rsidRPr="001E6091">
        <w:rPr>
          <w:rFonts w:ascii="Arial" w:eastAsia="Times New Roman" w:hAnsi="Arial" w:cs="Arial"/>
          <w:spacing w:val="-2"/>
          <w:lang w:eastAsia="ar-SA"/>
        </w:rPr>
        <w:t>c</w:t>
      </w:r>
      <w:r w:rsidRPr="001E6091">
        <w:rPr>
          <w:rFonts w:ascii="Arial" w:eastAsia="Times New Roman" w:hAnsi="Arial" w:cs="Arial"/>
          <w:spacing w:val="1"/>
          <w:lang w:eastAsia="ar-SA"/>
        </w:rPr>
        <w:t>o</w:t>
      </w:r>
      <w:r w:rsidRPr="001E6091">
        <w:rPr>
          <w:rFonts w:ascii="Arial" w:eastAsia="Times New Roman" w:hAnsi="Arial" w:cs="Arial"/>
          <w:lang w:eastAsia="ar-SA"/>
        </w:rPr>
        <w:t>lombia</w:t>
      </w:r>
      <w:r w:rsidRPr="001E6091">
        <w:rPr>
          <w:rFonts w:ascii="Arial" w:eastAsia="Times New Roman" w:hAnsi="Arial" w:cs="Arial"/>
          <w:spacing w:val="-1"/>
          <w:lang w:eastAsia="ar-SA"/>
        </w:rPr>
        <w:t>n</w:t>
      </w:r>
      <w:r w:rsidRPr="001E6091">
        <w:rPr>
          <w:rFonts w:ascii="Arial" w:eastAsia="Times New Roman" w:hAnsi="Arial" w:cs="Arial"/>
          <w:spacing w:val="1"/>
          <w:lang w:eastAsia="ar-SA"/>
        </w:rPr>
        <w:t>o</w:t>
      </w:r>
      <w:r w:rsidRPr="001E6091">
        <w:rPr>
          <w:rFonts w:ascii="Arial" w:eastAsia="Times New Roman" w:hAnsi="Arial" w:cs="Arial"/>
          <w:lang w:eastAsia="ar-SA"/>
        </w:rPr>
        <w:t>.</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P</w:t>
      </w:r>
      <w:r w:rsidRPr="001E6091">
        <w:rPr>
          <w:rFonts w:ascii="Arial" w:eastAsia="Times New Roman" w:hAnsi="Arial" w:cs="Arial"/>
          <w:spacing w:val="1"/>
          <w:lang w:eastAsia="ar-SA"/>
        </w:rPr>
        <w:t>o</w:t>
      </w:r>
      <w:r w:rsidRPr="001E6091">
        <w:rPr>
          <w:rFonts w:ascii="Arial" w:eastAsia="Times New Roman" w:hAnsi="Arial" w:cs="Arial"/>
          <w:lang w:eastAsia="ar-SA"/>
        </w:rPr>
        <w:t>r c</w:t>
      </w:r>
      <w:r w:rsidRPr="001E6091">
        <w:rPr>
          <w:rFonts w:ascii="Arial" w:eastAsia="Times New Roman" w:hAnsi="Arial" w:cs="Arial"/>
          <w:spacing w:val="1"/>
          <w:lang w:eastAsia="ar-SA"/>
        </w:rPr>
        <w:t>on</w:t>
      </w:r>
      <w:r w:rsidRPr="001E6091">
        <w:rPr>
          <w:rFonts w:ascii="Arial" w:eastAsia="Times New Roman" w:hAnsi="Arial" w:cs="Arial"/>
          <w:lang w:eastAsia="ar-SA"/>
        </w:rPr>
        <w:t>si</w:t>
      </w:r>
      <w:r w:rsidRPr="001E6091">
        <w:rPr>
          <w:rFonts w:ascii="Arial" w:eastAsia="Times New Roman" w:hAnsi="Arial" w:cs="Arial"/>
          <w:spacing w:val="-2"/>
          <w:lang w:eastAsia="ar-SA"/>
        </w:rPr>
        <w:t>g</w:t>
      </w:r>
      <w:r w:rsidRPr="001E6091">
        <w:rPr>
          <w:rFonts w:ascii="Arial" w:eastAsia="Times New Roman" w:hAnsi="Arial" w:cs="Arial"/>
          <w:spacing w:val="1"/>
          <w:lang w:eastAsia="ar-SA"/>
        </w:rPr>
        <w:t>u</w:t>
      </w:r>
      <w:r w:rsidRPr="001E6091">
        <w:rPr>
          <w:rFonts w:ascii="Arial" w:eastAsia="Times New Roman" w:hAnsi="Arial" w:cs="Arial"/>
          <w:lang w:eastAsia="ar-SA"/>
        </w:rPr>
        <w:t>ie</w:t>
      </w:r>
      <w:r w:rsidRPr="001E6091">
        <w:rPr>
          <w:rFonts w:ascii="Arial" w:eastAsia="Times New Roman" w:hAnsi="Arial" w:cs="Arial"/>
          <w:spacing w:val="1"/>
          <w:lang w:eastAsia="ar-SA"/>
        </w:rPr>
        <w:t>n</w:t>
      </w:r>
      <w:r w:rsidRPr="001E6091">
        <w:rPr>
          <w:rFonts w:ascii="Arial" w:eastAsia="Times New Roman" w:hAnsi="Arial" w:cs="Arial"/>
          <w:lang w:eastAsia="ar-SA"/>
        </w:rPr>
        <w:t>te,</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t</w:t>
      </w:r>
      <w:r w:rsidRPr="001E6091">
        <w:rPr>
          <w:rFonts w:ascii="Arial" w:eastAsia="Times New Roman" w:hAnsi="Arial" w:cs="Arial"/>
          <w:spacing w:val="1"/>
          <w:lang w:eastAsia="ar-SA"/>
        </w:rPr>
        <w:t>o</w:t>
      </w:r>
      <w:r w:rsidRPr="001E6091">
        <w:rPr>
          <w:rFonts w:ascii="Arial" w:eastAsia="Times New Roman" w:hAnsi="Arial" w:cs="Arial"/>
          <w:spacing w:val="-1"/>
          <w:lang w:eastAsia="ar-SA"/>
        </w:rPr>
        <w:t>d</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 xml:space="preserve">los </w:t>
      </w:r>
      <w:r w:rsidRPr="001E6091">
        <w:rPr>
          <w:rFonts w:ascii="Arial" w:eastAsia="Times New Roman" w:hAnsi="Arial" w:cs="Arial"/>
          <w:spacing w:val="1"/>
          <w:lang w:eastAsia="ar-SA"/>
        </w:rPr>
        <w:t>do</w:t>
      </w:r>
      <w:r w:rsidRPr="001E6091">
        <w:rPr>
          <w:rFonts w:ascii="Arial" w:eastAsia="Times New Roman" w:hAnsi="Arial" w:cs="Arial"/>
          <w:lang w:eastAsia="ar-SA"/>
        </w:rPr>
        <w:t>c</w:t>
      </w:r>
      <w:r w:rsidRPr="001E6091">
        <w:rPr>
          <w:rFonts w:ascii="Arial" w:eastAsia="Times New Roman" w:hAnsi="Arial" w:cs="Arial"/>
          <w:spacing w:val="-1"/>
          <w:lang w:eastAsia="ar-SA"/>
        </w:rPr>
        <w:t>u</w:t>
      </w:r>
      <w:r w:rsidRPr="001E6091">
        <w:rPr>
          <w:rFonts w:ascii="Arial" w:eastAsia="Times New Roman" w:hAnsi="Arial" w:cs="Arial"/>
          <w:spacing w:val="1"/>
          <w:lang w:eastAsia="ar-SA"/>
        </w:rPr>
        <w:t>m</w:t>
      </w:r>
      <w:r w:rsidRPr="001E6091">
        <w:rPr>
          <w:rFonts w:ascii="Arial" w:eastAsia="Times New Roman" w:hAnsi="Arial" w:cs="Arial"/>
          <w:spacing w:val="-1"/>
          <w:lang w:eastAsia="ar-SA"/>
        </w:rPr>
        <w:t>e</w:t>
      </w:r>
      <w:r w:rsidRPr="001E6091">
        <w:rPr>
          <w:rFonts w:ascii="Arial" w:eastAsia="Times New Roman" w:hAnsi="Arial" w:cs="Arial"/>
          <w:spacing w:val="1"/>
          <w:lang w:eastAsia="ar-SA"/>
        </w:rPr>
        <w:t>n</w:t>
      </w:r>
      <w:r w:rsidRPr="001E6091">
        <w:rPr>
          <w:rFonts w:ascii="Arial" w:eastAsia="Times New Roman" w:hAnsi="Arial" w:cs="Arial"/>
          <w:lang w:eastAsia="ar-SA"/>
        </w:rPr>
        <w:t>t</w:t>
      </w:r>
      <w:r w:rsidRPr="001E6091">
        <w:rPr>
          <w:rFonts w:ascii="Arial" w:eastAsia="Times New Roman" w:hAnsi="Arial" w:cs="Arial"/>
          <w:spacing w:val="1"/>
          <w:lang w:eastAsia="ar-SA"/>
        </w:rPr>
        <w:t>o</w:t>
      </w:r>
      <w:r w:rsidRPr="001E6091">
        <w:rPr>
          <w:rFonts w:ascii="Arial" w:eastAsia="Times New Roman" w:hAnsi="Arial" w:cs="Arial"/>
          <w:lang w:eastAsia="ar-SA"/>
        </w:rPr>
        <w:t>s e</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i</w:t>
      </w:r>
      <w:r w:rsidRPr="001E6091">
        <w:rPr>
          <w:rFonts w:ascii="Arial" w:eastAsia="Times New Roman" w:hAnsi="Arial" w:cs="Arial"/>
          <w:spacing w:val="-2"/>
          <w:lang w:eastAsia="ar-SA"/>
        </w:rPr>
        <w:t>n</w:t>
      </w:r>
      <w:r w:rsidRPr="001E6091">
        <w:rPr>
          <w:rFonts w:ascii="Arial" w:eastAsia="Times New Roman" w:hAnsi="Arial" w:cs="Arial"/>
          <w:spacing w:val="3"/>
          <w:lang w:eastAsia="ar-SA"/>
        </w:rPr>
        <w:t>f</w:t>
      </w:r>
      <w:r w:rsidRPr="001E6091">
        <w:rPr>
          <w:rFonts w:ascii="Arial" w:eastAsia="Times New Roman" w:hAnsi="Arial" w:cs="Arial"/>
          <w:spacing w:val="1"/>
          <w:lang w:eastAsia="ar-SA"/>
        </w:rPr>
        <w:t>o</w:t>
      </w:r>
      <w:r w:rsidRPr="001E6091">
        <w:rPr>
          <w:rFonts w:ascii="Arial" w:eastAsia="Times New Roman" w:hAnsi="Arial" w:cs="Arial"/>
          <w:spacing w:val="-3"/>
          <w:lang w:eastAsia="ar-SA"/>
        </w:rPr>
        <w:t>r</w:t>
      </w:r>
      <w:r w:rsidRPr="001E6091">
        <w:rPr>
          <w:rFonts w:ascii="Arial" w:eastAsia="Times New Roman" w:hAnsi="Arial" w:cs="Arial"/>
          <w:spacing w:val="-1"/>
          <w:lang w:eastAsia="ar-SA"/>
        </w:rPr>
        <w:t>m</w:t>
      </w:r>
      <w:r w:rsidRPr="001E6091">
        <w:rPr>
          <w:rFonts w:ascii="Arial" w:eastAsia="Times New Roman" w:hAnsi="Arial" w:cs="Arial"/>
          <w:spacing w:val="1"/>
          <w:lang w:eastAsia="ar-SA"/>
        </w:rPr>
        <w:t>a</w:t>
      </w:r>
      <w:r w:rsidRPr="001E6091">
        <w:rPr>
          <w:rFonts w:ascii="Arial" w:eastAsia="Times New Roman" w:hAnsi="Arial" w:cs="Arial"/>
          <w:lang w:eastAsia="ar-SA"/>
        </w:rPr>
        <w:t>cio</w:t>
      </w:r>
      <w:r w:rsidRPr="001E6091">
        <w:rPr>
          <w:rFonts w:ascii="Arial" w:eastAsia="Times New Roman" w:hAnsi="Arial" w:cs="Arial"/>
          <w:spacing w:val="1"/>
          <w:lang w:eastAsia="ar-SA"/>
        </w:rPr>
        <w:t>ne</w:t>
      </w:r>
      <w:r w:rsidRPr="001E6091">
        <w:rPr>
          <w:rFonts w:ascii="Arial" w:eastAsia="Times New Roman" w:hAnsi="Arial" w:cs="Arial"/>
          <w:lang w:eastAsia="ar-SA"/>
        </w:rPr>
        <w:t xml:space="preserve">s </w:t>
      </w:r>
      <w:r w:rsidRPr="001E6091">
        <w:rPr>
          <w:rFonts w:ascii="Arial" w:eastAsia="Times New Roman" w:hAnsi="Arial" w:cs="Arial"/>
          <w:spacing w:val="1"/>
          <w:lang w:eastAsia="ar-SA"/>
        </w:rPr>
        <w:t>d</w:t>
      </w:r>
      <w:r w:rsidRPr="001E6091">
        <w:rPr>
          <w:rFonts w:ascii="Arial" w:eastAsia="Times New Roman" w:hAnsi="Arial" w:cs="Arial"/>
          <w:lang w:eastAsia="ar-SA"/>
        </w:rPr>
        <w:t>e</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c</w:t>
      </w:r>
      <w:r w:rsidRPr="001E6091">
        <w:rPr>
          <w:rFonts w:ascii="Arial" w:eastAsia="Times New Roman" w:hAnsi="Arial" w:cs="Arial"/>
          <w:spacing w:val="-1"/>
          <w:lang w:eastAsia="ar-SA"/>
        </w:rPr>
        <w:t>u</w:t>
      </w:r>
      <w:r w:rsidRPr="001E6091">
        <w:rPr>
          <w:rFonts w:ascii="Arial" w:eastAsia="Times New Roman" w:hAnsi="Arial" w:cs="Arial"/>
          <w:spacing w:val="1"/>
          <w:lang w:eastAsia="ar-SA"/>
        </w:rPr>
        <w:t>a</w:t>
      </w:r>
      <w:r w:rsidRPr="001E6091">
        <w:rPr>
          <w:rFonts w:ascii="Arial" w:eastAsia="Times New Roman" w:hAnsi="Arial" w:cs="Arial"/>
          <w:lang w:eastAsia="ar-SA"/>
        </w:rPr>
        <w:t>l</w:t>
      </w:r>
      <w:r w:rsidRPr="001E6091">
        <w:rPr>
          <w:rFonts w:ascii="Arial" w:eastAsia="Times New Roman" w:hAnsi="Arial" w:cs="Arial"/>
          <w:spacing w:val="-2"/>
          <w:lang w:eastAsia="ar-SA"/>
        </w:rPr>
        <w:t>q</w:t>
      </w:r>
      <w:r w:rsidRPr="001E6091">
        <w:rPr>
          <w:rFonts w:ascii="Arial" w:eastAsia="Times New Roman" w:hAnsi="Arial" w:cs="Arial"/>
          <w:spacing w:val="1"/>
          <w:lang w:eastAsia="ar-SA"/>
        </w:rPr>
        <w:t>u</w:t>
      </w:r>
      <w:r w:rsidRPr="001E6091">
        <w:rPr>
          <w:rFonts w:ascii="Arial" w:eastAsia="Times New Roman" w:hAnsi="Arial" w:cs="Arial"/>
          <w:lang w:eastAsia="ar-SA"/>
        </w:rPr>
        <w:t>ier</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í</w:t>
      </w:r>
      <w:r w:rsidRPr="001E6091">
        <w:rPr>
          <w:rFonts w:ascii="Arial" w:eastAsia="Times New Roman" w:hAnsi="Arial" w:cs="Arial"/>
          <w:spacing w:val="1"/>
          <w:lang w:eastAsia="ar-SA"/>
        </w:rPr>
        <w:t>ndo</w:t>
      </w:r>
      <w:r w:rsidRPr="001E6091">
        <w:rPr>
          <w:rFonts w:ascii="Arial" w:eastAsia="Times New Roman" w:hAnsi="Arial" w:cs="Arial"/>
          <w:lang w:eastAsia="ar-SA"/>
        </w:rPr>
        <w:t xml:space="preserve">le </w:t>
      </w:r>
      <w:r w:rsidRPr="001E6091">
        <w:rPr>
          <w:rFonts w:ascii="Arial" w:eastAsia="Times New Roman" w:hAnsi="Arial" w:cs="Arial"/>
          <w:spacing w:val="1"/>
          <w:lang w:eastAsia="ar-SA"/>
        </w:rPr>
        <w:t>de</w:t>
      </w:r>
      <w:r w:rsidRPr="001E6091">
        <w:rPr>
          <w:rFonts w:ascii="Arial" w:eastAsia="Times New Roman" w:hAnsi="Arial" w:cs="Arial"/>
          <w:spacing w:val="-1"/>
          <w:lang w:eastAsia="ar-SA"/>
        </w:rPr>
        <w:t>b</w:t>
      </w:r>
      <w:r w:rsidRPr="001E6091">
        <w:rPr>
          <w:rFonts w:ascii="Arial" w:eastAsia="Times New Roman" w:hAnsi="Arial" w:cs="Arial"/>
          <w:spacing w:val="1"/>
          <w:lang w:eastAsia="ar-SA"/>
        </w:rPr>
        <w:t>e</w:t>
      </w:r>
      <w:r w:rsidRPr="001E6091">
        <w:rPr>
          <w:rFonts w:ascii="Arial" w:eastAsia="Times New Roman" w:hAnsi="Arial" w:cs="Arial"/>
          <w:lang w:eastAsia="ar-SA"/>
        </w:rPr>
        <w:t>n</w:t>
      </w:r>
      <w:r w:rsidRPr="001E6091">
        <w:rPr>
          <w:rFonts w:ascii="Arial" w:eastAsia="Times New Roman" w:hAnsi="Arial" w:cs="Arial"/>
          <w:spacing w:val="3"/>
          <w:lang w:eastAsia="ar-SA"/>
        </w:rPr>
        <w:t xml:space="preserve"> </w:t>
      </w:r>
      <w:r w:rsidRPr="001E6091">
        <w:rPr>
          <w:rFonts w:ascii="Arial" w:eastAsia="Times New Roman" w:hAnsi="Arial" w:cs="Arial"/>
          <w:spacing w:val="-2"/>
          <w:lang w:eastAsia="ar-SA"/>
        </w:rPr>
        <w:t>s</w:t>
      </w:r>
      <w:r w:rsidRPr="001E6091">
        <w:rPr>
          <w:rFonts w:ascii="Arial" w:eastAsia="Times New Roman" w:hAnsi="Arial" w:cs="Arial"/>
          <w:spacing w:val="1"/>
          <w:lang w:eastAsia="ar-SA"/>
        </w:rPr>
        <w:t>e</w:t>
      </w:r>
      <w:r w:rsidRPr="001E6091">
        <w:rPr>
          <w:rFonts w:ascii="Arial" w:eastAsia="Times New Roman" w:hAnsi="Arial" w:cs="Arial"/>
          <w:lang w:eastAsia="ar-SA"/>
        </w:rPr>
        <w:t xml:space="preserve">r </w:t>
      </w:r>
      <w:r w:rsidRPr="001E6091">
        <w:rPr>
          <w:rFonts w:ascii="Arial" w:eastAsia="Times New Roman" w:hAnsi="Arial" w:cs="Arial"/>
          <w:spacing w:val="1"/>
          <w:lang w:eastAsia="ar-SA"/>
        </w:rPr>
        <w:t>e</w:t>
      </w:r>
      <w:r w:rsidRPr="001E6091">
        <w:rPr>
          <w:rFonts w:ascii="Arial" w:eastAsia="Times New Roman" w:hAnsi="Arial" w:cs="Arial"/>
          <w:spacing w:val="-2"/>
          <w:lang w:eastAsia="ar-SA"/>
        </w:rPr>
        <w:t>x</w:t>
      </w:r>
      <w:r w:rsidRPr="001E6091">
        <w:rPr>
          <w:rFonts w:ascii="Arial" w:eastAsia="Times New Roman" w:hAnsi="Arial" w:cs="Arial"/>
          <w:spacing w:val="1"/>
          <w:lang w:eastAsia="ar-SA"/>
        </w:rPr>
        <w:t>p</w:t>
      </w:r>
      <w:r w:rsidRPr="001E6091">
        <w:rPr>
          <w:rFonts w:ascii="Arial" w:eastAsia="Times New Roman" w:hAnsi="Arial" w:cs="Arial"/>
          <w:lang w:eastAsia="ar-SA"/>
        </w:rPr>
        <w:t>res</w:t>
      </w:r>
      <w:r w:rsidRPr="001E6091">
        <w:rPr>
          <w:rFonts w:ascii="Arial" w:eastAsia="Times New Roman" w:hAnsi="Arial" w:cs="Arial"/>
          <w:spacing w:val="1"/>
          <w:lang w:eastAsia="ar-SA"/>
        </w:rPr>
        <w:t>ado</w:t>
      </w:r>
      <w:r w:rsidRPr="001E6091">
        <w:rPr>
          <w:rFonts w:ascii="Arial" w:eastAsia="Times New Roman" w:hAnsi="Arial" w:cs="Arial"/>
          <w:lang w:eastAsia="ar-SA"/>
        </w:rPr>
        <w:t>s</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o</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re</w:t>
      </w:r>
      <w:r w:rsidRPr="001E6091">
        <w:rPr>
          <w:rFonts w:ascii="Arial" w:eastAsia="Times New Roman" w:hAnsi="Arial" w:cs="Arial"/>
          <w:spacing w:val="1"/>
          <w:lang w:eastAsia="ar-SA"/>
        </w:rPr>
        <w:t>e</w:t>
      </w:r>
      <w:r w:rsidRPr="001E6091">
        <w:rPr>
          <w:rFonts w:ascii="Arial" w:eastAsia="Times New Roman" w:hAnsi="Arial" w:cs="Arial"/>
          <w:spacing w:val="-2"/>
          <w:lang w:eastAsia="ar-SA"/>
        </w:rPr>
        <w:t>x</w:t>
      </w:r>
      <w:r w:rsidRPr="001E6091">
        <w:rPr>
          <w:rFonts w:ascii="Arial" w:eastAsia="Times New Roman" w:hAnsi="Arial" w:cs="Arial"/>
          <w:spacing w:val="1"/>
          <w:lang w:eastAsia="ar-SA"/>
        </w:rPr>
        <w:t>p</w:t>
      </w:r>
      <w:r w:rsidRPr="001E6091">
        <w:rPr>
          <w:rFonts w:ascii="Arial" w:eastAsia="Times New Roman" w:hAnsi="Arial" w:cs="Arial"/>
          <w:lang w:eastAsia="ar-SA"/>
        </w:rPr>
        <w:t>r</w:t>
      </w:r>
      <w:r w:rsidRPr="001E6091">
        <w:rPr>
          <w:rFonts w:ascii="Arial" w:eastAsia="Times New Roman" w:hAnsi="Arial" w:cs="Arial"/>
          <w:spacing w:val="-2"/>
          <w:lang w:eastAsia="ar-SA"/>
        </w:rPr>
        <w:t>e</w:t>
      </w:r>
      <w:r w:rsidRPr="001E6091">
        <w:rPr>
          <w:rFonts w:ascii="Arial" w:eastAsia="Times New Roman" w:hAnsi="Arial" w:cs="Arial"/>
          <w:lang w:eastAsia="ar-SA"/>
        </w:rPr>
        <w:t>s</w:t>
      </w:r>
      <w:r w:rsidRPr="001E6091">
        <w:rPr>
          <w:rFonts w:ascii="Arial" w:eastAsia="Times New Roman" w:hAnsi="Arial" w:cs="Arial"/>
          <w:spacing w:val="1"/>
          <w:lang w:eastAsia="ar-SA"/>
        </w:rPr>
        <w:t>ado</w:t>
      </w:r>
      <w:r w:rsidRPr="001E6091">
        <w:rPr>
          <w:rFonts w:ascii="Arial" w:eastAsia="Times New Roman" w:hAnsi="Arial" w:cs="Arial"/>
          <w:lang w:eastAsia="ar-SA"/>
        </w:rPr>
        <w:t>s</w:t>
      </w:r>
      <w:r w:rsidRPr="001E6091">
        <w:rPr>
          <w:rFonts w:ascii="Arial" w:eastAsia="Times New Roman" w:hAnsi="Arial" w:cs="Arial"/>
          <w:spacing w:val="1"/>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lang w:eastAsia="ar-SA"/>
        </w:rPr>
        <w:t>n</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lang w:eastAsia="ar-SA"/>
        </w:rPr>
        <w:t xml:space="preserve">sta </w:t>
      </w:r>
      <w:r w:rsidRPr="001E6091">
        <w:rPr>
          <w:rFonts w:ascii="Arial" w:eastAsia="Times New Roman" w:hAnsi="Arial" w:cs="Arial"/>
          <w:spacing w:val="1"/>
          <w:lang w:eastAsia="ar-SA"/>
        </w:rPr>
        <w:lastRenderedPageBreak/>
        <w:t>m</w:t>
      </w:r>
      <w:r w:rsidRPr="001E6091">
        <w:rPr>
          <w:rFonts w:ascii="Arial" w:eastAsia="Times New Roman" w:hAnsi="Arial" w:cs="Arial"/>
          <w:spacing w:val="-1"/>
          <w:lang w:eastAsia="ar-SA"/>
        </w:rPr>
        <w:t>o</w:t>
      </w:r>
      <w:r w:rsidRPr="001E6091">
        <w:rPr>
          <w:rFonts w:ascii="Arial" w:eastAsia="Times New Roman" w:hAnsi="Arial" w:cs="Arial"/>
          <w:spacing w:val="1"/>
          <w:lang w:eastAsia="ar-SA"/>
        </w:rPr>
        <w:t>ne</w:t>
      </w:r>
      <w:r w:rsidRPr="001E6091">
        <w:rPr>
          <w:rFonts w:ascii="Arial" w:eastAsia="Times New Roman" w:hAnsi="Arial" w:cs="Arial"/>
          <w:spacing w:val="-1"/>
          <w:lang w:eastAsia="ar-SA"/>
        </w:rPr>
        <w:t>d</w:t>
      </w:r>
      <w:r w:rsidRPr="001E6091">
        <w:rPr>
          <w:rFonts w:ascii="Arial" w:eastAsia="Times New Roman" w:hAnsi="Arial" w:cs="Arial"/>
          <w:lang w:eastAsia="ar-SA"/>
        </w:rPr>
        <w:t>a</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f</w:t>
      </w:r>
      <w:r w:rsidRPr="001E6091">
        <w:rPr>
          <w:rFonts w:ascii="Arial" w:eastAsia="Times New Roman" w:hAnsi="Arial" w:cs="Arial"/>
          <w:spacing w:val="1"/>
          <w:lang w:eastAsia="ar-SA"/>
        </w:rPr>
        <w:t>un</w:t>
      </w:r>
      <w:r w:rsidRPr="001E6091">
        <w:rPr>
          <w:rFonts w:ascii="Arial" w:eastAsia="Times New Roman" w:hAnsi="Arial" w:cs="Arial"/>
          <w:lang w:eastAsia="ar-SA"/>
        </w:rPr>
        <w:t>ci</w:t>
      </w:r>
      <w:r w:rsidRPr="001E6091">
        <w:rPr>
          <w:rFonts w:ascii="Arial" w:eastAsia="Times New Roman" w:hAnsi="Arial" w:cs="Arial"/>
          <w:spacing w:val="-2"/>
          <w:lang w:eastAsia="ar-SA"/>
        </w:rPr>
        <w:t>o</w:t>
      </w:r>
      <w:r w:rsidRPr="001E6091">
        <w:rPr>
          <w:rFonts w:ascii="Arial" w:eastAsia="Times New Roman" w:hAnsi="Arial" w:cs="Arial"/>
          <w:spacing w:val="1"/>
          <w:lang w:eastAsia="ar-SA"/>
        </w:rPr>
        <w:t>na</w:t>
      </w:r>
      <w:r w:rsidRPr="001E6091">
        <w:rPr>
          <w:rFonts w:ascii="Arial" w:eastAsia="Times New Roman" w:hAnsi="Arial" w:cs="Arial"/>
          <w:lang w:eastAsia="ar-SA"/>
        </w:rPr>
        <w:t>l.</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 xml:space="preserve">En </w:t>
      </w:r>
      <w:r w:rsidRPr="001E6091">
        <w:rPr>
          <w:rFonts w:ascii="Arial" w:eastAsia="Times New Roman" w:hAnsi="Arial" w:cs="Arial"/>
          <w:spacing w:val="1"/>
          <w:lang w:eastAsia="ar-SA"/>
        </w:rPr>
        <w:t>e</w:t>
      </w:r>
      <w:r w:rsidRPr="001E6091">
        <w:rPr>
          <w:rFonts w:ascii="Arial" w:eastAsia="Times New Roman" w:hAnsi="Arial" w:cs="Arial"/>
          <w:lang w:eastAsia="ar-SA"/>
        </w:rPr>
        <w:t>l</w:t>
      </w:r>
      <w:r w:rsidRPr="001E6091">
        <w:rPr>
          <w:rFonts w:ascii="Arial" w:eastAsia="Times New Roman" w:hAnsi="Arial" w:cs="Arial"/>
          <w:spacing w:val="1"/>
          <w:lang w:eastAsia="ar-SA"/>
        </w:rPr>
        <w:t xml:space="preserve"> e</w:t>
      </w:r>
      <w:r w:rsidRPr="001E6091">
        <w:rPr>
          <w:rFonts w:ascii="Arial" w:eastAsia="Times New Roman" w:hAnsi="Arial" w:cs="Arial"/>
          <w:spacing w:val="-2"/>
          <w:lang w:eastAsia="ar-SA"/>
        </w:rPr>
        <w:t>v</w:t>
      </w:r>
      <w:r w:rsidRPr="001E6091">
        <w:rPr>
          <w:rFonts w:ascii="Arial" w:eastAsia="Times New Roman" w:hAnsi="Arial" w:cs="Arial"/>
          <w:spacing w:val="1"/>
          <w:lang w:eastAsia="ar-SA"/>
        </w:rPr>
        <w:t>en</w:t>
      </w:r>
      <w:r w:rsidRPr="001E6091">
        <w:rPr>
          <w:rFonts w:ascii="Arial" w:eastAsia="Times New Roman" w:hAnsi="Arial" w:cs="Arial"/>
          <w:lang w:eastAsia="ar-SA"/>
        </w:rPr>
        <w:t>to</w:t>
      </w:r>
      <w:r w:rsidRPr="001E6091">
        <w:rPr>
          <w:rFonts w:ascii="Arial" w:eastAsia="Times New Roman" w:hAnsi="Arial" w:cs="Arial"/>
          <w:spacing w:val="3"/>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lang w:eastAsia="ar-SA"/>
        </w:rPr>
        <w:t xml:space="preserve">e </w:t>
      </w:r>
      <w:r w:rsidRPr="001E6091">
        <w:rPr>
          <w:rFonts w:ascii="Arial" w:eastAsia="Times New Roman" w:hAnsi="Arial" w:cs="Arial"/>
          <w:spacing w:val="1"/>
          <w:lang w:eastAsia="ar-SA"/>
        </w:rPr>
        <w:t>u</w:t>
      </w:r>
      <w:r w:rsidRPr="001E6091">
        <w:rPr>
          <w:rFonts w:ascii="Arial" w:eastAsia="Times New Roman" w:hAnsi="Arial" w:cs="Arial"/>
          <w:lang w:eastAsia="ar-SA"/>
        </w:rPr>
        <w:t>so</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lang w:eastAsia="ar-SA"/>
        </w:rPr>
        <w:t xml:space="preserve">e </w:t>
      </w:r>
      <w:r w:rsidRPr="001E6091">
        <w:rPr>
          <w:rFonts w:ascii="Arial" w:eastAsia="Times New Roman" w:hAnsi="Arial" w:cs="Arial"/>
          <w:spacing w:val="1"/>
          <w:lang w:eastAsia="ar-SA"/>
        </w:rPr>
        <w:t>e</w:t>
      </w:r>
      <w:r w:rsidRPr="001E6091">
        <w:rPr>
          <w:rFonts w:ascii="Arial" w:eastAsia="Times New Roman" w:hAnsi="Arial" w:cs="Arial"/>
          <w:lang w:eastAsia="ar-SA"/>
        </w:rPr>
        <w:t>st</w:t>
      </w:r>
      <w:r w:rsidRPr="001E6091">
        <w:rPr>
          <w:rFonts w:ascii="Arial" w:eastAsia="Times New Roman" w:hAnsi="Arial" w:cs="Arial"/>
          <w:spacing w:val="1"/>
          <w:lang w:eastAsia="ar-SA"/>
        </w:rPr>
        <w:t>a</w:t>
      </w:r>
      <w:r w:rsidRPr="001E6091">
        <w:rPr>
          <w:rFonts w:ascii="Arial" w:eastAsia="Times New Roman" w:hAnsi="Arial" w:cs="Arial"/>
          <w:spacing w:val="-1"/>
          <w:lang w:eastAsia="ar-SA"/>
        </w:rPr>
        <w:t>d</w:t>
      </w:r>
      <w:r w:rsidRPr="001E6091">
        <w:rPr>
          <w:rFonts w:ascii="Arial" w:eastAsia="Times New Roman" w:hAnsi="Arial" w:cs="Arial"/>
          <w:spacing w:val="1"/>
          <w:lang w:eastAsia="ar-SA"/>
        </w:rPr>
        <w:t>o</w:t>
      </w:r>
      <w:r w:rsidRPr="001E6091">
        <w:rPr>
          <w:rFonts w:ascii="Arial" w:eastAsia="Times New Roman" w:hAnsi="Arial" w:cs="Arial"/>
          <w:lang w:eastAsia="ar-SA"/>
        </w:rPr>
        <w:t xml:space="preserve">s </w:t>
      </w:r>
      <w:r w:rsidRPr="001E6091">
        <w:rPr>
          <w:rFonts w:ascii="Arial" w:eastAsia="Times New Roman" w:hAnsi="Arial" w:cs="Arial"/>
          <w:spacing w:val="3"/>
          <w:lang w:eastAsia="ar-SA"/>
        </w:rPr>
        <w:t>f</w:t>
      </w:r>
      <w:r w:rsidRPr="001E6091">
        <w:rPr>
          <w:rFonts w:ascii="Arial" w:eastAsia="Times New Roman" w:hAnsi="Arial" w:cs="Arial"/>
          <w:spacing w:val="-3"/>
          <w:lang w:eastAsia="ar-SA"/>
        </w:rPr>
        <w:t>i</w:t>
      </w:r>
      <w:r w:rsidRPr="001E6091">
        <w:rPr>
          <w:rFonts w:ascii="Arial" w:eastAsia="Times New Roman" w:hAnsi="Arial" w:cs="Arial"/>
          <w:spacing w:val="1"/>
          <w:lang w:eastAsia="ar-SA"/>
        </w:rPr>
        <w:t>nan</w:t>
      </w:r>
      <w:r w:rsidRPr="001E6091">
        <w:rPr>
          <w:rFonts w:ascii="Arial" w:eastAsia="Times New Roman" w:hAnsi="Arial" w:cs="Arial"/>
          <w:lang w:eastAsia="ar-SA"/>
        </w:rPr>
        <w:t>cie</w:t>
      </w:r>
      <w:r w:rsidRPr="001E6091">
        <w:rPr>
          <w:rFonts w:ascii="Arial" w:eastAsia="Times New Roman" w:hAnsi="Arial" w:cs="Arial"/>
          <w:spacing w:val="-3"/>
          <w:lang w:eastAsia="ar-SA"/>
        </w:rPr>
        <w:t>r</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3"/>
          <w:lang w:eastAsia="ar-SA"/>
        </w:rPr>
        <w:t xml:space="preserve"> </w:t>
      </w:r>
      <w:r w:rsidRPr="001E6091">
        <w:rPr>
          <w:rFonts w:ascii="Arial" w:eastAsia="Times New Roman" w:hAnsi="Arial" w:cs="Arial"/>
          <w:spacing w:val="-2"/>
          <w:lang w:eastAsia="ar-SA"/>
        </w:rPr>
        <w:t>c</w:t>
      </w:r>
      <w:r w:rsidRPr="001E6091">
        <w:rPr>
          <w:rFonts w:ascii="Arial" w:eastAsia="Times New Roman" w:hAnsi="Arial" w:cs="Arial"/>
          <w:spacing w:val="1"/>
          <w:lang w:eastAsia="ar-SA"/>
        </w:rPr>
        <w:t>o</w:t>
      </w:r>
      <w:r w:rsidRPr="001E6091">
        <w:rPr>
          <w:rFonts w:ascii="Arial" w:eastAsia="Times New Roman" w:hAnsi="Arial" w:cs="Arial"/>
          <w:lang w:eastAsia="ar-SA"/>
        </w:rPr>
        <w:t>ti</w:t>
      </w:r>
      <w:r w:rsidRPr="001E6091">
        <w:rPr>
          <w:rFonts w:ascii="Arial" w:eastAsia="Times New Roman" w:hAnsi="Arial" w:cs="Arial"/>
          <w:spacing w:val="-2"/>
          <w:lang w:eastAsia="ar-SA"/>
        </w:rPr>
        <w:t>z</w:t>
      </w:r>
      <w:r w:rsidRPr="001E6091">
        <w:rPr>
          <w:rFonts w:ascii="Arial" w:eastAsia="Times New Roman" w:hAnsi="Arial" w:cs="Arial"/>
          <w:spacing w:val="1"/>
          <w:lang w:eastAsia="ar-SA"/>
        </w:rPr>
        <w:t>a</w:t>
      </w:r>
      <w:r w:rsidRPr="001E6091">
        <w:rPr>
          <w:rFonts w:ascii="Arial" w:eastAsia="Times New Roman" w:hAnsi="Arial" w:cs="Arial"/>
          <w:lang w:eastAsia="ar-SA"/>
        </w:rPr>
        <w:t>cio</w:t>
      </w:r>
      <w:r w:rsidRPr="001E6091">
        <w:rPr>
          <w:rFonts w:ascii="Arial" w:eastAsia="Times New Roman" w:hAnsi="Arial" w:cs="Arial"/>
          <w:spacing w:val="1"/>
          <w:lang w:eastAsia="ar-SA"/>
        </w:rPr>
        <w:t>ne</w:t>
      </w:r>
      <w:r w:rsidRPr="001E6091">
        <w:rPr>
          <w:rFonts w:ascii="Arial" w:eastAsia="Times New Roman" w:hAnsi="Arial" w:cs="Arial"/>
          <w:lang w:eastAsia="ar-SA"/>
        </w:rPr>
        <w:t>s</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o</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c</w:t>
      </w:r>
      <w:r w:rsidRPr="001E6091">
        <w:rPr>
          <w:rFonts w:ascii="Arial" w:eastAsia="Times New Roman" w:hAnsi="Arial" w:cs="Arial"/>
          <w:spacing w:val="-1"/>
          <w:lang w:eastAsia="ar-SA"/>
        </w:rPr>
        <w:t>u</w:t>
      </w:r>
      <w:r w:rsidRPr="001E6091">
        <w:rPr>
          <w:rFonts w:ascii="Arial" w:eastAsia="Times New Roman" w:hAnsi="Arial" w:cs="Arial"/>
          <w:spacing w:val="1"/>
          <w:lang w:eastAsia="ar-SA"/>
        </w:rPr>
        <w:t>a</w:t>
      </w:r>
      <w:r w:rsidRPr="001E6091">
        <w:rPr>
          <w:rFonts w:ascii="Arial" w:eastAsia="Times New Roman" w:hAnsi="Arial" w:cs="Arial"/>
          <w:lang w:eastAsia="ar-SA"/>
        </w:rPr>
        <w:t>l</w:t>
      </w:r>
      <w:r w:rsidRPr="001E6091">
        <w:rPr>
          <w:rFonts w:ascii="Arial" w:eastAsia="Times New Roman" w:hAnsi="Arial" w:cs="Arial"/>
          <w:spacing w:val="-2"/>
          <w:lang w:eastAsia="ar-SA"/>
        </w:rPr>
        <w:t>q</w:t>
      </w:r>
      <w:r w:rsidRPr="001E6091">
        <w:rPr>
          <w:rFonts w:ascii="Arial" w:eastAsia="Times New Roman" w:hAnsi="Arial" w:cs="Arial"/>
          <w:spacing w:val="1"/>
          <w:lang w:eastAsia="ar-SA"/>
        </w:rPr>
        <w:t>u</w:t>
      </w:r>
      <w:r w:rsidRPr="001E6091">
        <w:rPr>
          <w:rFonts w:ascii="Arial" w:eastAsia="Times New Roman" w:hAnsi="Arial" w:cs="Arial"/>
          <w:lang w:eastAsia="ar-SA"/>
        </w:rPr>
        <w:t>ier</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o</w:t>
      </w:r>
      <w:r w:rsidRPr="001E6091">
        <w:rPr>
          <w:rFonts w:ascii="Arial" w:eastAsia="Times New Roman" w:hAnsi="Arial" w:cs="Arial"/>
          <w:lang w:eastAsia="ar-SA"/>
        </w:rPr>
        <w:t>tro</w:t>
      </w:r>
      <w:r w:rsidRPr="001E6091">
        <w:rPr>
          <w:rFonts w:ascii="Arial" w:eastAsia="Times New Roman" w:hAnsi="Arial" w:cs="Arial"/>
          <w:spacing w:val="1"/>
          <w:lang w:eastAsia="ar-SA"/>
        </w:rPr>
        <w:t xml:space="preserve"> do</w:t>
      </w:r>
      <w:r w:rsidRPr="001E6091">
        <w:rPr>
          <w:rFonts w:ascii="Arial" w:eastAsia="Times New Roman" w:hAnsi="Arial" w:cs="Arial"/>
          <w:lang w:eastAsia="ar-SA"/>
        </w:rPr>
        <w:t>c</w:t>
      </w:r>
      <w:r w:rsidRPr="001E6091">
        <w:rPr>
          <w:rFonts w:ascii="Arial" w:eastAsia="Times New Roman" w:hAnsi="Arial" w:cs="Arial"/>
          <w:spacing w:val="-1"/>
          <w:lang w:eastAsia="ar-SA"/>
        </w:rPr>
        <w:t>u</w:t>
      </w:r>
      <w:r w:rsidRPr="001E6091">
        <w:rPr>
          <w:rFonts w:ascii="Arial" w:eastAsia="Times New Roman" w:hAnsi="Arial" w:cs="Arial"/>
          <w:spacing w:val="1"/>
          <w:lang w:eastAsia="ar-SA"/>
        </w:rPr>
        <w:t>m</w:t>
      </w:r>
      <w:r w:rsidRPr="001E6091">
        <w:rPr>
          <w:rFonts w:ascii="Arial" w:eastAsia="Times New Roman" w:hAnsi="Arial" w:cs="Arial"/>
          <w:spacing w:val="-1"/>
          <w:lang w:eastAsia="ar-SA"/>
        </w:rPr>
        <w:t>e</w:t>
      </w:r>
      <w:r w:rsidRPr="001E6091">
        <w:rPr>
          <w:rFonts w:ascii="Arial" w:eastAsia="Times New Roman" w:hAnsi="Arial" w:cs="Arial"/>
          <w:spacing w:val="1"/>
          <w:lang w:eastAsia="ar-SA"/>
        </w:rPr>
        <w:t>n</w:t>
      </w:r>
      <w:r w:rsidRPr="001E6091">
        <w:rPr>
          <w:rFonts w:ascii="Arial" w:eastAsia="Times New Roman" w:hAnsi="Arial" w:cs="Arial"/>
          <w:lang w:eastAsia="ar-SA"/>
        </w:rPr>
        <w:t>to</w:t>
      </w:r>
      <w:r w:rsidRPr="001E6091">
        <w:rPr>
          <w:rFonts w:ascii="Arial" w:eastAsia="Times New Roman" w:hAnsi="Arial" w:cs="Arial"/>
          <w:spacing w:val="1"/>
          <w:lang w:eastAsia="ar-SA"/>
        </w:rPr>
        <w:t xml:space="preserve"> e</w:t>
      </w:r>
      <w:r w:rsidRPr="001E6091">
        <w:rPr>
          <w:rFonts w:ascii="Arial" w:eastAsia="Times New Roman" w:hAnsi="Arial" w:cs="Arial"/>
          <w:spacing w:val="-2"/>
          <w:lang w:eastAsia="ar-SA"/>
        </w:rPr>
        <w:t>x</w:t>
      </w:r>
      <w:r w:rsidRPr="001E6091">
        <w:rPr>
          <w:rFonts w:ascii="Arial" w:eastAsia="Times New Roman" w:hAnsi="Arial" w:cs="Arial"/>
          <w:spacing w:val="-1"/>
          <w:lang w:eastAsia="ar-SA"/>
        </w:rPr>
        <w:t>p</w:t>
      </w:r>
      <w:r w:rsidRPr="001E6091">
        <w:rPr>
          <w:rFonts w:ascii="Arial" w:eastAsia="Times New Roman" w:hAnsi="Arial" w:cs="Arial"/>
          <w:lang w:eastAsia="ar-SA"/>
        </w:rPr>
        <w:t>res</w:t>
      </w:r>
      <w:r w:rsidRPr="001E6091">
        <w:rPr>
          <w:rFonts w:ascii="Arial" w:eastAsia="Times New Roman" w:hAnsi="Arial" w:cs="Arial"/>
          <w:spacing w:val="1"/>
          <w:lang w:eastAsia="ar-SA"/>
        </w:rPr>
        <w:t>ad</w:t>
      </w:r>
      <w:r w:rsidRPr="001E6091">
        <w:rPr>
          <w:rFonts w:ascii="Arial" w:eastAsia="Times New Roman" w:hAnsi="Arial" w:cs="Arial"/>
          <w:lang w:eastAsia="ar-SA"/>
        </w:rPr>
        <w:t>o</w:t>
      </w:r>
      <w:r w:rsidRPr="001E6091">
        <w:rPr>
          <w:rFonts w:ascii="Arial" w:eastAsia="Times New Roman" w:hAnsi="Arial" w:cs="Arial"/>
          <w:spacing w:val="1"/>
          <w:lang w:eastAsia="ar-SA"/>
        </w:rPr>
        <w:t xml:space="preserve"> e</w:t>
      </w:r>
      <w:r w:rsidRPr="001E6091">
        <w:rPr>
          <w:rFonts w:ascii="Arial" w:eastAsia="Times New Roman" w:hAnsi="Arial" w:cs="Arial"/>
          <w:lang w:eastAsia="ar-SA"/>
        </w:rPr>
        <w:t>n</w:t>
      </w:r>
      <w:r w:rsidRPr="001E6091">
        <w:rPr>
          <w:rFonts w:ascii="Arial" w:eastAsia="Times New Roman" w:hAnsi="Arial" w:cs="Arial"/>
          <w:spacing w:val="1"/>
          <w:lang w:eastAsia="ar-SA"/>
        </w:rPr>
        <w:t xml:space="preserve"> o</w:t>
      </w:r>
      <w:r w:rsidRPr="001E6091">
        <w:rPr>
          <w:rFonts w:ascii="Arial" w:eastAsia="Times New Roman" w:hAnsi="Arial" w:cs="Arial"/>
          <w:lang w:eastAsia="ar-SA"/>
        </w:rPr>
        <w:t>t</w:t>
      </w:r>
      <w:r w:rsidRPr="001E6091">
        <w:rPr>
          <w:rFonts w:ascii="Arial" w:eastAsia="Times New Roman" w:hAnsi="Arial" w:cs="Arial"/>
          <w:spacing w:val="-3"/>
          <w:lang w:eastAsia="ar-SA"/>
        </w:rPr>
        <w:t>r</w:t>
      </w:r>
      <w:r w:rsidRPr="001E6091">
        <w:rPr>
          <w:rFonts w:ascii="Arial" w:eastAsia="Times New Roman" w:hAnsi="Arial" w:cs="Arial"/>
          <w:lang w:eastAsia="ar-SA"/>
        </w:rPr>
        <w:t xml:space="preserve">a </w:t>
      </w:r>
      <w:r w:rsidRPr="001E6091">
        <w:rPr>
          <w:rFonts w:ascii="Arial" w:eastAsia="Times New Roman" w:hAnsi="Arial" w:cs="Arial"/>
          <w:spacing w:val="1"/>
          <w:lang w:eastAsia="ar-SA"/>
        </w:rPr>
        <w:t>mo</w:t>
      </w:r>
      <w:r w:rsidRPr="001E6091">
        <w:rPr>
          <w:rFonts w:ascii="Arial" w:eastAsia="Times New Roman" w:hAnsi="Arial" w:cs="Arial"/>
          <w:spacing w:val="-1"/>
          <w:lang w:eastAsia="ar-SA"/>
        </w:rPr>
        <w:t>n</w:t>
      </w:r>
      <w:r w:rsidRPr="001E6091">
        <w:rPr>
          <w:rFonts w:ascii="Arial" w:eastAsia="Times New Roman" w:hAnsi="Arial" w:cs="Arial"/>
          <w:spacing w:val="1"/>
          <w:lang w:eastAsia="ar-SA"/>
        </w:rPr>
        <w:t>e</w:t>
      </w:r>
      <w:r w:rsidRPr="001E6091">
        <w:rPr>
          <w:rFonts w:ascii="Arial" w:eastAsia="Times New Roman" w:hAnsi="Arial" w:cs="Arial"/>
          <w:spacing w:val="-1"/>
          <w:lang w:eastAsia="ar-SA"/>
        </w:rPr>
        <w:t>d</w:t>
      </w:r>
      <w:r w:rsidRPr="001E6091">
        <w:rPr>
          <w:rFonts w:ascii="Arial" w:eastAsia="Times New Roman" w:hAnsi="Arial" w:cs="Arial"/>
          <w:spacing w:val="1"/>
          <w:lang w:eastAsia="ar-SA"/>
        </w:rPr>
        <w:t>a</w:t>
      </w:r>
      <w:r w:rsidRPr="001E6091">
        <w:rPr>
          <w:rFonts w:ascii="Arial" w:eastAsia="Times New Roman" w:hAnsi="Arial" w:cs="Arial"/>
          <w:lang w:eastAsia="ar-SA"/>
        </w:rPr>
        <w:t>,</w:t>
      </w:r>
      <w:r w:rsidRPr="001E6091">
        <w:rPr>
          <w:rFonts w:ascii="Arial" w:eastAsia="Times New Roman" w:hAnsi="Arial" w:cs="Arial"/>
          <w:spacing w:val="25"/>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spacing w:val="-2"/>
          <w:lang w:eastAsia="ar-SA"/>
        </w:rPr>
        <w:t>s</w:t>
      </w:r>
      <w:r w:rsidRPr="001E6091">
        <w:rPr>
          <w:rFonts w:ascii="Arial" w:eastAsia="Times New Roman" w:hAnsi="Arial" w:cs="Arial"/>
          <w:lang w:eastAsia="ar-SA"/>
        </w:rPr>
        <w:t>t</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22"/>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spacing w:val="-1"/>
          <w:lang w:eastAsia="ar-SA"/>
        </w:rPr>
        <w:t>e</w:t>
      </w:r>
      <w:r w:rsidRPr="001E6091">
        <w:rPr>
          <w:rFonts w:ascii="Arial" w:eastAsia="Times New Roman" w:hAnsi="Arial" w:cs="Arial"/>
          <w:spacing w:val="1"/>
          <w:lang w:eastAsia="ar-SA"/>
        </w:rPr>
        <w:t>be</w:t>
      </w:r>
      <w:r w:rsidRPr="001E6091">
        <w:rPr>
          <w:rFonts w:ascii="Arial" w:eastAsia="Times New Roman" w:hAnsi="Arial" w:cs="Arial"/>
          <w:lang w:eastAsia="ar-SA"/>
        </w:rPr>
        <w:t>r</w:t>
      </w:r>
      <w:r w:rsidRPr="001E6091">
        <w:rPr>
          <w:rFonts w:ascii="Arial" w:eastAsia="Times New Roman" w:hAnsi="Arial" w:cs="Arial"/>
          <w:spacing w:val="-2"/>
          <w:lang w:eastAsia="ar-SA"/>
        </w:rPr>
        <w:t>á</w:t>
      </w:r>
      <w:r w:rsidRPr="001E6091">
        <w:rPr>
          <w:rFonts w:ascii="Arial" w:eastAsia="Times New Roman" w:hAnsi="Arial" w:cs="Arial"/>
          <w:lang w:eastAsia="ar-SA"/>
        </w:rPr>
        <w:t>n</w:t>
      </w:r>
      <w:r w:rsidRPr="001E6091">
        <w:rPr>
          <w:rFonts w:ascii="Arial" w:eastAsia="Times New Roman" w:hAnsi="Arial" w:cs="Arial"/>
          <w:spacing w:val="25"/>
          <w:lang w:eastAsia="ar-SA"/>
        </w:rPr>
        <w:t xml:space="preserve"> </w:t>
      </w:r>
      <w:r w:rsidRPr="001E6091">
        <w:rPr>
          <w:rFonts w:ascii="Arial" w:eastAsia="Times New Roman" w:hAnsi="Arial" w:cs="Arial"/>
          <w:lang w:eastAsia="ar-SA"/>
        </w:rPr>
        <w:t>s</w:t>
      </w:r>
      <w:r w:rsidRPr="001E6091">
        <w:rPr>
          <w:rFonts w:ascii="Arial" w:eastAsia="Times New Roman" w:hAnsi="Arial" w:cs="Arial"/>
          <w:spacing w:val="1"/>
          <w:lang w:eastAsia="ar-SA"/>
        </w:rPr>
        <w:t>e</w:t>
      </w:r>
      <w:r w:rsidRPr="001E6091">
        <w:rPr>
          <w:rFonts w:ascii="Arial" w:eastAsia="Times New Roman" w:hAnsi="Arial" w:cs="Arial"/>
          <w:lang w:eastAsia="ar-SA"/>
        </w:rPr>
        <w:t>r</w:t>
      </w:r>
      <w:r w:rsidRPr="001E6091">
        <w:rPr>
          <w:rFonts w:ascii="Arial" w:eastAsia="Times New Roman" w:hAnsi="Arial" w:cs="Arial"/>
          <w:spacing w:val="24"/>
          <w:lang w:eastAsia="ar-SA"/>
        </w:rPr>
        <w:t xml:space="preserve"> </w:t>
      </w:r>
      <w:r w:rsidRPr="001E6091">
        <w:rPr>
          <w:rFonts w:ascii="Arial" w:eastAsia="Times New Roman" w:hAnsi="Arial" w:cs="Arial"/>
          <w:lang w:eastAsia="ar-SA"/>
        </w:rPr>
        <w:t>c</w:t>
      </w:r>
      <w:r w:rsidRPr="001E6091">
        <w:rPr>
          <w:rFonts w:ascii="Arial" w:eastAsia="Times New Roman" w:hAnsi="Arial" w:cs="Arial"/>
          <w:spacing w:val="-1"/>
          <w:lang w:eastAsia="ar-SA"/>
        </w:rPr>
        <w:t>o</w:t>
      </w:r>
      <w:r w:rsidRPr="001E6091">
        <w:rPr>
          <w:rFonts w:ascii="Arial" w:eastAsia="Times New Roman" w:hAnsi="Arial" w:cs="Arial"/>
          <w:spacing w:val="1"/>
          <w:lang w:eastAsia="ar-SA"/>
        </w:rPr>
        <w:t>n</w:t>
      </w:r>
      <w:r w:rsidRPr="001E6091">
        <w:rPr>
          <w:rFonts w:ascii="Arial" w:eastAsia="Times New Roman" w:hAnsi="Arial" w:cs="Arial"/>
          <w:spacing w:val="-2"/>
          <w:lang w:eastAsia="ar-SA"/>
        </w:rPr>
        <w:t>v</w:t>
      </w:r>
      <w:r w:rsidRPr="001E6091">
        <w:rPr>
          <w:rFonts w:ascii="Arial" w:eastAsia="Times New Roman" w:hAnsi="Arial" w:cs="Arial"/>
          <w:spacing w:val="1"/>
          <w:lang w:eastAsia="ar-SA"/>
        </w:rPr>
        <w:t>e</w:t>
      </w:r>
      <w:r w:rsidRPr="001E6091">
        <w:rPr>
          <w:rFonts w:ascii="Arial" w:eastAsia="Times New Roman" w:hAnsi="Arial" w:cs="Arial"/>
          <w:lang w:eastAsia="ar-SA"/>
        </w:rPr>
        <w:t>rtid</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24"/>
          <w:lang w:eastAsia="ar-SA"/>
        </w:rPr>
        <w:t xml:space="preserve"> </w:t>
      </w:r>
      <w:r w:rsidRPr="001E6091">
        <w:rPr>
          <w:rFonts w:ascii="Arial" w:eastAsia="Times New Roman" w:hAnsi="Arial" w:cs="Arial"/>
          <w:lang w:eastAsia="ar-SA"/>
        </w:rPr>
        <w:t>a</w:t>
      </w:r>
      <w:r w:rsidRPr="001E6091">
        <w:rPr>
          <w:rFonts w:ascii="Arial" w:eastAsia="Times New Roman" w:hAnsi="Arial" w:cs="Arial"/>
          <w:spacing w:val="23"/>
          <w:lang w:eastAsia="ar-SA"/>
        </w:rPr>
        <w:t xml:space="preserve"> </w:t>
      </w:r>
      <w:r w:rsidRPr="001E6091">
        <w:rPr>
          <w:rFonts w:ascii="Arial" w:eastAsia="Times New Roman" w:hAnsi="Arial" w:cs="Arial"/>
          <w:spacing w:val="-1"/>
          <w:lang w:eastAsia="ar-SA"/>
        </w:rPr>
        <w:t>p</w:t>
      </w:r>
      <w:r w:rsidRPr="001E6091">
        <w:rPr>
          <w:rFonts w:ascii="Arial" w:eastAsia="Times New Roman" w:hAnsi="Arial" w:cs="Arial"/>
          <w:spacing w:val="1"/>
          <w:lang w:eastAsia="ar-SA"/>
        </w:rPr>
        <w:t>e</w:t>
      </w:r>
      <w:r w:rsidRPr="001E6091">
        <w:rPr>
          <w:rFonts w:ascii="Arial" w:eastAsia="Times New Roman" w:hAnsi="Arial" w:cs="Arial"/>
          <w:lang w:eastAsia="ar-SA"/>
        </w:rPr>
        <w:t>s</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24"/>
          <w:lang w:eastAsia="ar-SA"/>
        </w:rPr>
        <w:t xml:space="preserve"> </w:t>
      </w:r>
      <w:r w:rsidRPr="001E6091">
        <w:rPr>
          <w:rFonts w:ascii="Arial" w:eastAsia="Times New Roman" w:hAnsi="Arial" w:cs="Arial"/>
          <w:lang w:eastAsia="ar-SA"/>
        </w:rPr>
        <w:t>c</w:t>
      </w:r>
      <w:r w:rsidRPr="001E6091">
        <w:rPr>
          <w:rFonts w:ascii="Arial" w:eastAsia="Times New Roman" w:hAnsi="Arial" w:cs="Arial"/>
          <w:spacing w:val="1"/>
          <w:lang w:eastAsia="ar-SA"/>
        </w:rPr>
        <w:t>o</w:t>
      </w:r>
      <w:r w:rsidRPr="001E6091">
        <w:rPr>
          <w:rFonts w:ascii="Arial" w:eastAsia="Times New Roman" w:hAnsi="Arial" w:cs="Arial"/>
          <w:spacing w:val="-3"/>
          <w:lang w:eastAsia="ar-SA"/>
        </w:rPr>
        <w:t>l</w:t>
      </w:r>
      <w:r w:rsidRPr="001E6091">
        <w:rPr>
          <w:rFonts w:ascii="Arial" w:eastAsia="Times New Roman" w:hAnsi="Arial" w:cs="Arial"/>
          <w:spacing w:val="1"/>
          <w:lang w:eastAsia="ar-SA"/>
        </w:rPr>
        <w:t>o</w:t>
      </w:r>
      <w:r w:rsidRPr="001E6091">
        <w:rPr>
          <w:rFonts w:ascii="Arial" w:eastAsia="Times New Roman" w:hAnsi="Arial" w:cs="Arial"/>
          <w:spacing w:val="-1"/>
          <w:lang w:eastAsia="ar-SA"/>
        </w:rPr>
        <w:t>m</w:t>
      </w:r>
      <w:r w:rsidRPr="001E6091">
        <w:rPr>
          <w:rFonts w:ascii="Arial" w:eastAsia="Times New Roman" w:hAnsi="Arial" w:cs="Arial"/>
          <w:spacing w:val="1"/>
          <w:lang w:eastAsia="ar-SA"/>
        </w:rPr>
        <w:t>b</w:t>
      </w:r>
      <w:r w:rsidRPr="001E6091">
        <w:rPr>
          <w:rFonts w:ascii="Arial" w:eastAsia="Times New Roman" w:hAnsi="Arial" w:cs="Arial"/>
          <w:lang w:eastAsia="ar-SA"/>
        </w:rPr>
        <w:t>ia</w:t>
      </w:r>
      <w:r w:rsidRPr="001E6091">
        <w:rPr>
          <w:rFonts w:ascii="Arial" w:eastAsia="Times New Roman" w:hAnsi="Arial" w:cs="Arial"/>
          <w:spacing w:val="-1"/>
          <w:lang w:eastAsia="ar-SA"/>
        </w:rPr>
        <w:t>n</w:t>
      </w:r>
      <w:r w:rsidRPr="001E6091">
        <w:rPr>
          <w:rFonts w:ascii="Arial" w:eastAsia="Times New Roman" w:hAnsi="Arial" w:cs="Arial"/>
          <w:spacing w:val="1"/>
          <w:lang w:eastAsia="ar-SA"/>
        </w:rPr>
        <w:t>o</w:t>
      </w:r>
      <w:r w:rsidRPr="001E6091">
        <w:rPr>
          <w:rFonts w:ascii="Arial" w:eastAsia="Times New Roman" w:hAnsi="Arial" w:cs="Arial"/>
          <w:lang w:eastAsia="ar-SA"/>
        </w:rPr>
        <w:t>s.</w:t>
      </w:r>
      <w:r w:rsidRPr="001E6091">
        <w:rPr>
          <w:rFonts w:ascii="Arial" w:eastAsia="Times New Roman" w:hAnsi="Arial" w:cs="Arial"/>
          <w:spacing w:val="25"/>
          <w:lang w:eastAsia="ar-SA"/>
        </w:rPr>
        <w:t xml:space="preserve"> </w:t>
      </w:r>
      <w:r w:rsidRPr="001E6091">
        <w:rPr>
          <w:rFonts w:ascii="Arial" w:eastAsia="Times New Roman" w:hAnsi="Arial" w:cs="Arial"/>
          <w:lang w:eastAsia="ar-SA"/>
        </w:rPr>
        <w:t>A</w:t>
      </w:r>
      <w:r w:rsidRPr="001E6091">
        <w:rPr>
          <w:rFonts w:ascii="Arial" w:eastAsia="Times New Roman" w:hAnsi="Arial" w:cs="Arial"/>
          <w:spacing w:val="-2"/>
          <w:lang w:eastAsia="ar-SA"/>
        </w:rPr>
        <w:t>c</w:t>
      </w:r>
      <w:r w:rsidRPr="001E6091">
        <w:rPr>
          <w:rFonts w:ascii="Arial" w:eastAsia="Times New Roman" w:hAnsi="Arial" w:cs="Arial"/>
          <w:spacing w:val="1"/>
          <w:lang w:eastAsia="ar-SA"/>
        </w:rPr>
        <w:t>o</w:t>
      </w:r>
      <w:r w:rsidRPr="001E6091">
        <w:rPr>
          <w:rFonts w:ascii="Arial" w:eastAsia="Times New Roman" w:hAnsi="Arial" w:cs="Arial"/>
          <w:lang w:eastAsia="ar-SA"/>
        </w:rPr>
        <w:t>rde</w:t>
      </w:r>
      <w:r w:rsidRPr="001E6091">
        <w:rPr>
          <w:rFonts w:ascii="Arial" w:eastAsia="Times New Roman" w:hAnsi="Arial" w:cs="Arial"/>
          <w:spacing w:val="25"/>
          <w:lang w:eastAsia="ar-SA"/>
        </w:rPr>
        <w:t xml:space="preserve"> </w:t>
      </w:r>
      <w:r w:rsidRPr="001E6091">
        <w:rPr>
          <w:rFonts w:ascii="Arial" w:eastAsia="Times New Roman" w:hAnsi="Arial" w:cs="Arial"/>
          <w:spacing w:val="-2"/>
          <w:lang w:eastAsia="ar-SA"/>
        </w:rPr>
        <w:t>c</w:t>
      </w:r>
      <w:r w:rsidRPr="001E6091">
        <w:rPr>
          <w:rFonts w:ascii="Arial" w:eastAsia="Times New Roman" w:hAnsi="Arial" w:cs="Arial"/>
          <w:spacing w:val="1"/>
          <w:lang w:eastAsia="ar-SA"/>
        </w:rPr>
        <w:t>o</w:t>
      </w:r>
      <w:r w:rsidRPr="001E6091">
        <w:rPr>
          <w:rFonts w:ascii="Arial" w:eastAsia="Times New Roman" w:hAnsi="Arial" w:cs="Arial"/>
          <w:lang w:eastAsia="ar-SA"/>
        </w:rPr>
        <w:t>n</w:t>
      </w:r>
      <w:r w:rsidRPr="001E6091">
        <w:rPr>
          <w:rFonts w:ascii="Arial" w:eastAsia="Times New Roman" w:hAnsi="Arial" w:cs="Arial"/>
          <w:spacing w:val="25"/>
          <w:lang w:eastAsia="ar-SA"/>
        </w:rPr>
        <w:t xml:space="preserve"> </w:t>
      </w:r>
      <w:r w:rsidRPr="001E6091">
        <w:rPr>
          <w:rFonts w:ascii="Arial" w:eastAsia="Times New Roman" w:hAnsi="Arial" w:cs="Arial"/>
          <w:lang w:eastAsia="ar-SA"/>
        </w:rPr>
        <w:t>la</w:t>
      </w:r>
      <w:r w:rsidRPr="001E6091">
        <w:rPr>
          <w:rFonts w:ascii="Arial" w:eastAsia="Times New Roman" w:hAnsi="Arial" w:cs="Arial"/>
          <w:spacing w:val="22"/>
          <w:lang w:eastAsia="ar-SA"/>
        </w:rPr>
        <w:t xml:space="preserve"> </w:t>
      </w:r>
      <w:r w:rsidRPr="001E6091">
        <w:rPr>
          <w:rFonts w:ascii="Arial" w:eastAsia="Times New Roman" w:hAnsi="Arial" w:cs="Arial"/>
          <w:lang w:eastAsia="ar-SA"/>
        </w:rPr>
        <w:t>Le</w:t>
      </w:r>
      <w:r w:rsidRPr="001E6091">
        <w:rPr>
          <w:rFonts w:ascii="Arial" w:eastAsia="Times New Roman" w:hAnsi="Arial" w:cs="Arial"/>
          <w:spacing w:val="-2"/>
          <w:lang w:eastAsia="ar-SA"/>
        </w:rPr>
        <w:t>y</w:t>
      </w:r>
      <w:r w:rsidRPr="001E6091">
        <w:rPr>
          <w:rFonts w:ascii="Arial" w:eastAsia="Times New Roman" w:hAnsi="Arial" w:cs="Arial"/>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lang w:eastAsia="ar-SA"/>
        </w:rPr>
        <w:t>e</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s</w:t>
      </w:r>
      <w:r w:rsidRPr="001E6091">
        <w:rPr>
          <w:rFonts w:ascii="Arial" w:eastAsia="Times New Roman" w:hAnsi="Arial" w:cs="Arial"/>
          <w:spacing w:val="1"/>
          <w:lang w:eastAsia="ar-SA"/>
        </w:rPr>
        <w:t>e</w:t>
      </w:r>
      <w:r w:rsidRPr="001E6091">
        <w:rPr>
          <w:rFonts w:ascii="Arial" w:eastAsia="Times New Roman" w:hAnsi="Arial" w:cs="Arial"/>
          <w:lang w:eastAsia="ar-SA"/>
        </w:rPr>
        <w:t>r</w:t>
      </w:r>
      <w:r w:rsidRPr="001E6091">
        <w:rPr>
          <w:rFonts w:ascii="Arial" w:eastAsia="Times New Roman" w:hAnsi="Arial" w:cs="Arial"/>
          <w:spacing w:val="1"/>
          <w:lang w:eastAsia="ar-SA"/>
        </w:rPr>
        <w:t xml:space="preserve"> ne</w:t>
      </w:r>
      <w:r w:rsidRPr="001E6091">
        <w:rPr>
          <w:rFonts w:ascii="Arial" w:eastAsia="Times New Roman" w:hAnsi="Arial" w:cs="Arial"/>
          <w:spacing w:val="-2"/>
          <w:lang w:eastAsia="ar-SA"/>
        </w:rPr>
        <w:t>c</w:t>
      </w:r>
      <w:r w:rsidRPr="001E6091">
        <w:rPr>
          <w:rFonts w:ascii="Arial" w:eastAsia="Times New Roman" w:hAnsi="Arial" w:cs="Arial"/>
          <w:spacing w:val="1"/>
          <w:lang w:eastAsia="ar-SA"/>
        </w:rPr>
        <w:t>e</w:t>
      </w:r>
      <w:r w:rsidRPr="001E6091">
        <w:rPr>
          <w:rFonts w:ascii="Arial" w:eastAsia="Times New Roman" w:hAnsi="Arial" w:cs="Arial"/>
          <w:lang w:eastAsia="ar-SA"/>
        </w:rPr>
        <w:t>s</w:t>
      </w:r>
      <w:r w:rsidRPr="001E6091">
        <w:rPr>
          <w:rFonts w:ascii="Arial" w:eastAsia="Times New Roman" w:hAnsi="Arial" w:cs="Arial"/>
          <w:spacing w:val="1"/>
          <w:lang w:eastAsia="ar-SA"/>
        </w:rPr>
        <w:t>a</w:t>
      </w:r>
      <w:r w:rsidRPr="001E6091">
        <w:rPr>
          <w:rFonts w:ascii="Arial" w:eastAsia="Times New Roman" w:hAnsi="Arial" w:cs="Arial"/>
          <w:lang w:eastAsia="ar-SA"/>
        </w:rPr>
        <w:t>r</w:t>
      </w:r>
      <w:r w:rsidRPr="001E6091">
        <w:rPr>
          <w:rFonts w:ascii="Arial" w:eastAsia="Times New Roman" w:hAnsi="Arial" w:cs="Arial"/>
          <w:spacing w:val="-1"/>
          <w:lang w:eastAsia="ar-SA"/>
        </w:rPr>
        <w:t>i</w:t>
      </w:r>
      <w:r w:rsidRPr="001E6091">
        <w:rPr>
          <w:rFonts w:ascii="Arial" w:eastAsia="Times New Roman" w:hAnsi="Arial" w:cs="Arial"/>
          <w:spacing w:val="1"/>
          <w:lang w:eastAsia="ar-SA"/>
        </w:rPr>
        <w:t>o</w:t>
      </w:r>
      <w:r w:rsidRPr="001E6091">
        <w:rPr>
          <w:rFonts w:ascii="Arial" w:eastAsia="Times New Roman" w:hAnsi="Arial" w:cs="Arial"/>
          <w:lang w:eastAsia="ar-SA"/>
        </w:rPr>
        <w:t>,</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la</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spacing w:val="-1"/>
          <w:lang w:eastAsia="ar-SA"/>
        </w:rPr>
        <w:t>n</w:t>
      </w:r>
      <w:r w:rsidRPr="001E6091">
        <w:rPr>
          <w:rFonts w:ascii="Arial" w:eastAsia="Times New Roman" w:hAnsi="Arial" w:cs="Arial"/>
          <w:lang w:eastAsia="ar-SA"/>
        </w:rPr>
        <w:t>ti</w:t>
      </w:r>
      <w:r w:rsidRPr="001E6091">
        <w:rPr>
          <w:rFonts w:ascii="Arial" w:eastAsia="Times New Roman" w:hAnsi="Arial" w:cs="Arial"/>
          <w:spacing w:val="1"/>
          <w:lang w:eastAsia="ar-SA"/>
        </w:rPr>
        <w:t>da</w:t>
      </w:r>
      <w:r w:rsidRPr="001E6091">
        <w:rPr>
          <w:rFonts w:ascii="Arial" w:eastAsia="Times New Roman" w:hAnsi="Arial" w:cs="Arial"/>
          <w:lang w:eastAsia="ar-SA"/>
        </w:rPr>
        <w:t>d</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h</w:t>
      </w:r>
      <w:r w:rsidRPr="001E6091">
        <w:rPr>
          <w:rFonts w:ascii="Arial" w:eastAsia="Times New Roman" w:hAnsi="Arial" w:cs="Arial"/>
          <w:spacing w:val="1"/>
          <w:lang w:eastAsia="ar-SA"/>
        </w:rPr>
        <w:t>a</w:t>
      </w:r>
      <w:r w:rsidRPr="001E6091">
        <w:rPr>
          <w:rFonts w:ascii="Arial" w:eastAsia="Times New Roman" w:hAnsi="Arial" w:cs="Arial"/>
          <w:lang w:eastAsia="ar-SA"/>
        </w:rPr>
        <w:t>rá</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la</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c</w:t>
      </w:r>
      <w:r w:rsidRPr="001E6091">
        <w:rPr>
          <w:rFonts w:ascii="Arial" w:eastAsia="Times New Roman" w:hAnsi="Arial" w:cs="Arial"/>
          <w:spacing w:val="1"/>
          <w:lang w:eastAsia="ar-SA"/>
        </w:rPr>
        <w:t>on</w:t>
      </w:r>
      <w:r w:rsidRPr="001E6091">
        <w:rPr>
          <w:rFonts w:ascii="Arial" w:eastAsia="Times New Roman" w:hAnsi="Arial" w:cs="Arial"/>
          <w:spacing w:val="-2"/>
          <w:lang w:eastAsia="ar-SA"/>
        </w:rPr>
        <w:t>v</w:t>
      </w:r>
      <w:r w:rsidRPr="001E6091">
        <w:rPr>
          <w:rFonts w:ascii="Arial" w:eastAsia="Times New Roman" w:hAnsi="Arial" w:cs="Arial"/>
          <w:spacing w:val="1"/>
          <w:lang w:eastAsia="ar-SA"/>
        </w:rPr>
        <w:t>e</w:t>
      </w:r>
      <w:r w:rsidRPr="001E6091">
        <w:rPr>
          <w:rFonts w:ascii="Arial" w:eastAsia="Times New Roman" w:hAnsi="Arial" w:cs="Arial"/>
          <w:lang w:eastAsia="ar-SA"/>
        </w:rPr>
        <w:t>rs</w:t>
      </w:r>
      <w:r w:rsidRPr="001E6091">
        <w:rPr>
          <w:rFonts w:ascii="Arial" w:eastAsia="Times New Roman" w:hAnsi="Arial" w:cs="Arial"/>
          <w:spacing w:val="-1"/>
          <w:lang w:eastAsia="ar-SA"/>
        </w:rPr>
        <w:t>i</w:t>
      </w:r>
      <w:r w:rsidRPr="001E6091">
        <w:rPr>
          <w:rFonts w:ascii="Arial" w:eastAsia="Times New Roman" w:hAnsi="Arial" w:cs="Arial"/>
          <w:spacing w:val="1"/>
          <w:lang w:eastAsia="ar-SA"/>
        </w:rPr>
        <w:t>ó</w:t>
      </w:r>
      <w:r w:rsidRPr="001E6091">
        <w:rPr>
          <w:rFonts w:ascii="Arial" w:eastAsia="Times New Roman" w:hAnsi="Arial" w:cs="Arial"/>
          <w:lang w:eastAsia="ar-SA"/>
        </w:rPr>
        <w:t>n</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a</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la</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t</w:t>
      </w:r>
      <w:r w:rsidRPr="001E6091">
        <w:rPr>
          <w:rFonts w:ascii="Arial" w:eastAsia="Times New Roman" w:hAnsi="Arial" w:cs="Arial"/>
          <w:spacing w:val="1"/>
          <w:lang w:eastAsia="ar-SA"/>
        </w:rPr>
        <w:t>a</w:t>
      </w:r>
      <w:r w:rsidRPr="001E6091">
        <w:rPr>
          <w:rFonts w:ascii="Arial" w:eastAsia="Times New Roman" w:hAnsi="Arial" w:cs="Arial"/>
          <w:lang w:eastAsia="ar-SA"/>
        </w:rPr>
        <w:t>sa</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re</w:t>
      </w:r>
      <w:r w:rsidRPr="001E6091">
        <w:rPr>
          <w:rFonts w:ascii="Arial" w:eastAsia="Times New Roman" w:hAnsi="Arial" w:cs="Arial"/>
          <w:spacing w:val="-1"/>
          <w:lang w:eastAsia="ar-SA"/>
        </w:rPr>
        <w:t>g</w:t>
      </w:r>
      <w:r w:rsidRPr="001E6091">
        <w:rPr>
          <w:rFonts w:ascii="Arial" w:eastAsia="Times New Roman" w:hAnsi="Arial" w:cs="Arial"/>
          <w:lang w:eastAsia="ar-SA"/>
        </w:rPr>
        <w:t>istra</w:t>
      </w:r>
      <w:r w:rsidRPr="001E6091">
        <w:rPr>
          <w:rFonts w:ascii="Arial" w:eastAsia="Times New Roman" w:hAnsi="Arial" w:cs="Arial"/>
          <w:spacing w:val="1"/>
          <w:lang w:eastAsia="ar-SA"/>
        </w:rPr>
        <w:t>d</w:t>
      </w:r>
      <w:r w:rsidRPr="001E6091">
        <w:rPr>
          <w:rFonts w:ascii="Arial" w:eastAsia="Times New Roman" w:hAnsi="Arial" w:cs="Arial"/>
          <w:lang w:eastAsia="ar-SA"/>
        </w:rPr>
        <w:t xml:space="preserve">a </w:t>
      </w:r>
      <w:r w:rsidRPr="001E6091">
        <w:rPr>
          <w:rFonts w:ascii="Arial" w:eastAsia="Times New Roman" w:hAnsi="Arial" w:cs="Arial"/>
          <w:spacing w:val="1"/>
          <w:lang w:eastAsia="ar-SA"/>
        </w:rPr>
        <w:t>e</w:t>
      </w:r>
      <w:r w:rsidRPr="001E6091">
        <w:rPr>
          <w:rFonts w:ascii="Arial" w:eastAsia="Times New Roman" w:hAnsi="Arial" w:cs="Arial"/>
          <w:lang w:eastAsia="ar-SA"/>
        </w:rPr>
        <w:t>n</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lang w:eastAsia="ar-SA"/>
        </w:rPr>
        <w:t>l</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B</w:t>
      </w:r>
      <w:r w:rsidRPr="001E6091">
        <w:rPr>
          <w:rFonts w:ascii="Arial" w:eastAsia="Times New Roman" w:hAnsi="Arial" w:cs="Arial"/>
          <w:spacing w:val="-1"/>
          <w:lang w:eastAsia="ar-SA"/>
        </w:rPr>
        <w:t>a</w:t>
      </w:r>
      <w:r w:rsidRPr="001E6091">
        <w:rPr>
          <w:rFonts w:ascii="Arial" w:eastAsia="Times New Roman" w:hAnsi="Arial" w:cs="Arial"/>
          <w:spacing w:val="1"/>
          <w:lang w:eastAsia="ar-SA"/>
        </w:rPr>
        <w:t>n</w:t>
      </w:r>
      <w:r w:rsidRPr="001E6091">
        <w:rPr>
          <w:rFonts w:ascii="Arial" w:eastAsia="Times New Roman" w:hAnsi="Arial" w:cs="Arial"/>
          <w:lang w:eastAsia="ar-SA"/>
        </w:rPr>
        <w:t xml:space="preserve">co </w:t>
      </w:r>
      <w:r w:rsidRPr="001E6091">
        <w:rPr>
          <w:rFonts w:ascii="Arial" w:eastAsia="Times New Roman" w:hAnsi="Arial" w:cs="Arial"/>
          <w:spacing w:val="-1"/>
          <w:lang w:eastAsia="ar-SA"/>
        </w:rPr>
        <w:t>d</w:t>
      </w:r>
      <w:r w:rsidRPr="001E6091">
        <w:rPr>
          <w:rFonts w:ascii="Arial" w:eastAsia="Times New Roman" w:hAnsi="Arial" w:cs="Arial"/>
          <w:lang w:eastAsia="ar-SA"/>
        </w:rPr>
        <w:t>e la</w:t>
      </w:r>
      <w:r w:rsidRPr="001E6091">
        <w:rPr>
          <w:rFonts w:ascii="Arial" w:eastAsia="Times New Roman" w:hAnsi="Arial" w:cs="Arial"/>
          <w:spacing w:val="4"/>
          <w:lang w:eastAsia="ar-SA"/>
        </w:rPr>
        <w:t xml:space="preserve"> </w:t>
      </w:r>
      <w:r w:rsidRPr="001E6091">
        <w:rPr>
          <w:rFonts w:ascii="Arial" w:eastAsia="Times New Roman" w:hAnsi="Arial" w:cs="Arial"/>
          <w:lang w:eastAsia="ar-SA"/>
        </w:rPr>
        <w:t>Re</w:t>
      </w:r>
      <w:r w:rsidRPr="001E6091">
        <w:rPr>
          <w:rFonts w:ascii="Arial" w:eastAsia="Times New Roman" w:hAnsi="Arial" w:cs="Arial"/>
          <w:spacing w:val="1"/>
          <w:lang w:eastAsia="ar-SA"/>
        </w:rPr>
        <w:t>p</w:t>
      </w:r>
      <w:r w:rsidRPr="001E6091">
        <w:rPr>
          <w:rFonts w:ascii="Arial" w:eastAsia="Times New Roman" w:hAnsi="Arial" w:cs="Arial"/>
          <w:spacing w:val="-1"/>
          <w:lang w:eastAsia="ar-SA"/>
        </w:rPr>
        <w:t>ú</w:t>
      </w:r>
      <w:r w:rsidRPr="001E6091">
        <w:rPr>
          <w:rFonts w:ascii="Arial" w:eastAsia="Times New Roman" w:hAnsi="Arial" w:cs="Arial"/>
          <w:spacing w:val="1"/>
          <w:lang w:eastAsia="ar-SA"/>
        </w:rPr>
        <w:t>b</w:t>
      </w:r>
      <w:r w:rsidRPr="001E6091">
        <w:rPr>
          <w:rFonts w:ascii="Arial" w:eastAsia="Times New Roman" w:hAnsi="Arial" w:cs="Arial"/>
          <w:lang w:eastAsia="ar-SA"/>
        </w:rPr>
        <w:t>l</w:t>
      </w:r>
      <w:r w:rsidRPr="001E6091">
        <w:rPr>
          <w:rFonts w:ascii="Arial" w:eastAsia="Times New Roman" w:hAnsi="Arial" w:cs="Arial"/>
          <w:spacing w:val="-1"/>
          <w:lang w:eastAsia="ar-SA"/>
        </w:rPr>
        <w:t>i</w:t>
      </w:r>
      <w:r w:rsidRPr="001E6091">
        <w:rPr>
          <w:rFonts w:ascii="Arial" w:eastAsia="Times New Roman" w:hAnsi="Arial" w:cs="Arial"/>
          <w:lang w:eastAsia="ar-SA"/>
        </w:rPr>
        <w:t>ca</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a</w:t>
      </w:r>
      <w:r w:rsidRPr="001E6091">
        <w:rPr>
          <w:rFonts w:ascii="Arial" w:eastAsia="Times New Roman" w:hAnsi="Arial" w:cs="Arial"/>
          <w:spacing w:val="4"/>
          <w:lang w:eastAsia="ar-SA"/>
        </w:rPr>
        <w:t xml:space="preserve"> </w:t>
      </w:r>
      <w:r w:rsidRPr="001E6091">
        <w:rPr>
          <w:rFonts w:ascii="Arial" w:eastAsia="Times New Roman" w:hAnsi="Arial" w:cs="Arial"/>
          <w:spacing w:val="1"/>
          <w:lang w:eastAsia="ar-SA"/>
        </w:rPr>
        <w:t>l</w:t>
      </w:r>
      <w:r w:rsidRPr="001E6091">
        <w:rPr>
          <w:rFonts w:ascii="Arial" w:eastAsia="Times New Roman" w:hAnsi="Arial" w:cs="Arial"/>
          <w:lang w:eastAsia="ar-SA"/>
        </w:rPr>
        <w:t xml:space="preserve">a </w:t>
      </w:r>
      <w:r w:rsidRPr="001E6091">
        <w:rPr>
          <w:rFonts w:ascii="Arial" w:eastAsia="Times New Roman" w:hAnsi="Arial" w:cs="Arial"/>
          <w:spacing w:val="3"/>
          <w:lang w:eastAsia="ar-SA"/>
        </w:rPr>
        <w:t>f</w:t>
      </w:r>
      <w:r w:rsidRPr="001E6091">
        <w:rPr>
          <w:rFonts w:ascii="Arial" w:eastAsia="Times New Roman" w:hAnsi="Arial" w:cs="Arial"/>
          <w:spacing w:val="1"/>
          <w:lang w:eastAsia="ar-SA"/>
        </w:rPr>
        <w:t>e</w:t>
      </w:r>
      <w:r w:rsidRPr="001E6091">
        <w:rPr>
          <w:rFonts w:ascii="Arial" w:eastAsia="Times New Roman" w:hAnsi="Arial" w:cs="Arial"/>
          <w:spacing w:val="-2"/>
          <w:lang w:eastAsia="ar-SA"/>
        </w:rPr>
        <w:t>c</w:t>
      </w:r>
      <w:r w:rsidRPr="001E6091">
        <w:rPr>
          <w:rFonts w:ascii="Arial" w:eastAsia="Times New Roman" w:hAnsi="Arial" w:cs="Arial"/>
          <w:spacing w:val="1"/>
          <w:lang w:eastAsia="ar-SA"/>
        </w:rPr>
        <w:t>h</w:t>
      </w:r>
      <w:r w:rsidRPr="001E6091">
        <w:rPr>
          <w:rFonts w:ascii="Arial" w:eastAsia="Times New Roman" w:hAnsi="Arial" w:cs="Arial"/>
          <w:lang w:eastAsia="ar-SA"/>
        </w:rPr>
        <w:t>a</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de</w:t>
      </w:r>
      <w:r w:rsidRPr="001E6091">
        <w:rPr>
          <w:rFonts w:ascii="Arial" w:eastAsia="Times New Roman" w:hAnsi="Arial" w:cs="Arial"/>
          <w:lang w:eastAsia="ar-SA"/>
        </w:rPr>
        <w:t>l</w:t>
      </w:r>
      <w:r w:rsidRPr="001E6091">
        <w:rPr>
          <w:rFonts w:ascii="Arial" w:eastAsia="Times New Roman" w:hAnsi="Arial" w:cs="Arial"/>
          <w:spacing w:val="1"/>
          <w:lang w:eastAsia="ar-SA"/>
        </w:rPr>
        <w:t xml:space="preserve"> do</w:t>
      </w:r>
      <w:r w:rsidRPr="001E6091">
        <w:rPr>
          <w:rFonts w:ascii="Arial" w:eastAsia="Times New Roman" w:hAnsi="Arial" w:cs="Arial"/>
          <w:lang w:eastAsia="ar-SA"/>
        </w:rPr>
        <w:t>c</w:t>
      </w:r>
      <w:r w:rsidRPr="001E6091">
        <w:rPr>
          <w:rFonts w:ascii="Arial" w:eastAsia="Times New Roman" w:hAnsi="Arial" w:cs="Arial"/>
          <w:spacing w:val="-1"/>
          <w:lang w:eastAsia="ar-SA"/>
        </w:rPr>
        <w:t>um</w:t>
      </w:r>
      <w:r w:rsidRPr="001E6091">
        <w:rPr>
          <w:rFonts w:ascii="Arial" w:eastAsia="Times New Roman" w:hAnsi="Arial" w:cs="Arial"/>
          <w:spacing w:val="1"/>
          <w:lang w:eastAsia="ar-SA"/>
        </w:rPr>
        <w:t>en</w:t>
      </w:r>
      <w:r w:rsidRPr="001E6091">
        <w:rPr>
          <w:rFonts w:ascii="Arial" w:eastAsia="Times New Roman" w:hAnsi="Arial" w:cs="Arial"/>
          <w:spacing w:val="-2"/>
          <w:lang w:eastAsia="ar-SA"/>
        </w:rPr>
        <w:t>t</w:t>
      </w:r>
      <w:r w:rsidRPr="001E6091">
        <w:rPr>
          <w:rFonts w:ascii="Arial" w:eastAsia="Times New Roman" w:hAnsi="Arial" w:cs="Arial"/>
          <w:lang w:eastAsia="ar-SA"/>
        </w:rPr>
        <w:t>o</w:t>
      </w:r>
      <w:r w:rsidRPr="001E6091">
        <w:rPr>
          <w:rFonts w:ascii="Arial" w:eastAsia="Times New Roman" w:hAnsi="Arial" w:cs="Arial"/>
          <w:spacing w:val="4"/>
          <w:lang w:eastAsia="ar-SA"/>
        </w:rPr>
        <w:t xml:space="preserve"> </w:t>
      </w:r>
      <w:r w:rsidRPr="001E6091">
        <w:rPr>
          <w:rFonts w:ascii="Arial" w:eastAsia="Times New Roman" w:hAnsi="Arial" w:cs="Arial"/>
          <w:spacing w:val="-1"/>
          <w:lang w:eastAsia="ar-SA"/>
        </w:rPr>
        <w:t>e</w:t>
      </w:r>
      <w:r w:rsidRPr="001E6091">
        <w:rPr>
          <w:rFonts w:ascii="Arial" w:eastAsia="Times New Roman" w:hAnsi="Arial" w:cs="Arial"/>
          <w:lang w:eastAsia="ar-SA"/>
        </w:rPr>
        <w:t>n</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pa</w:t>
      </w:r>
      <w:r w:rsidRPr="001E6091">
        <w:rPr>
          <w:rFonts w:ascii="Arial" w:eastAsia="Times New Roman" w:hAnsi="Arial" w:cs="Arial"/>
          <w:spacing w:val="-3"/>
          <w:lang w:eastAsia="ar-SA"/>
        </w:rPr>
        <w:t>r</w:t>
      </w:r>
      <w:r w:rsidRPr="001E6091">
        <w:rPr>
          <w:rFonts w:ascii="Arial" w:eastAsia="Times New Roman" w:hAnsi="Arial" w:cs="Arial"/>
          <w:lang w:eastAsia="ar-SA"/>
        </w:rPr>
        <w:t>tic</w:t>
      </w:r>
      <w:r w:rsidRPr="001E6091">
        <w:rPr>
          <w:rFonts w:ascii="Arial" w:eastAsia="Times New Roman" w:hAnsi="Arial" w:cs="Arial"/>
          <w:spacing w:val="1"/>
          <w:lang w:eastAsia="ar-SA"/>
        </w:rPr>
        <w:t>u</w:t>
      </w:r>
      <w:r w:rsidRPr="001E6091">
        <w:rPr>
          <w:rFonts w:ascii="Arial" w:eastAsia="Times New Roman" w:hAnsi="Arial" w:cs="Arial"/>
          <w:lang w:eastAsia="ar-SA"/>
        </w:rPr>
        <w:t>lar</w:t>
      </w:r>
      <w:r w:rsidRPr="001E6091">
        <w:rPr>
          <w:rFonts w:ascii="Arial" w:eastAsia="Times New Roman" w:hAnsi="Arial" w:cs="Arial"/>
          <w:spacing w:val="3"/>
          <w:lang w:eastAsia="ar-SA"/>
        </w:rPr>
        <w:t xml:space="preserve"> </w:t>
      </w:r>
      <w:r w:rsidRPr="001E6091">
        <w:rPr>
          <w:rFonts w:ascii="Arial" w:eastAsia="Times New Roman" w:hAnsi="Arial" w:cs="Arial"/>
          <w:lang w:eastAsia="ar-SA"/>
        </w:rPr>
        <w:t>y</w:t>
      </w:r>
      <w:r w:rsidRPr="001E6091">
        <w:rPr>
          <w:rFonts w:ascii="Arial" w:eastAsia="Times New Roman" w:hAnsi="Arial" w:cs="Arial"/>
          <w:spacing w:val="1"/>
          <w:lang w:eastAsia="ar-SA"/>
        </w:rPr>
        <w:t xml:space="preserve"> </w:t>
      </w:r>
      <w:r w:rsidRPr="001E6091">
        <w:rPr>
          <w:rFonts w:ascii="Arial" w:eastAsia="Times New Roman" w:hAnsi="Arial" w:cs="Arial"/>
          <w:lang w:eastAsia="ar-SA"/>
        </w:rPr>
        <w:t>a</w:t>
      </w:r>
      <w:r w:rsidRPr="001E6091">
        <w:rPr>
          <w:rFonts w:ascii="Arial" w:eastAsia="Times New Roman" w:hAnsi="Arial" w:cs="Arial"/>
          <w:spacing w:val="2"/>
          <w:lang w:eastAsia="ar-SA"/>
        </w:rPr>
        <w:t xml:space="preserve"> </w:t>
      </w:r>
      <w:r w:rsidRPr="001E6091">
        <w:rPr>
          <w:rFonts w:ascii="Arial" w:eastAsia="Times New Roman" w:hAnsi="Arial" w:cs="Arial"/>
          <w:spacing w:val="3"/>
          <w:lang w:eastAsia="ar-SA"/>
        </w:rPr>
        <w:t>f</w:t>
      </w:r>
      <w:r w:rsidRPr="001E6091">
        <w:rPr>
          <w:rFonts w:ascii="Arial" w:eastAsia="Times New Roman" w:hAnsi="Arial" w:cs="Arial"/>
          <w:spacing w:val="1"/>
          <w:lang w:eastAsia="ar-SA"/>
        </w:rPr>
        <w:t>a</w:t>
      </w:r>
      <w:r w:rsidRPr="001E6091">
        <w:rPr>
          <w:rFonts w:ascii="Arial" w:eastAsia="Times New Roman" w:hAnsi="Arial" w:cs="Arial"/>
          <w:lang w:eastAsia="ar-SA"/>
        </w:rPr>
        <w:t>l</w:t>
      </w:r>
      <w:r w:rsidRPr="001E6091">
        <w:rPr>
          <w:rFonts w:ascii="Arial" w:eastAsia="Times New Roman" w:hAnsi="Arial" w:cs="Arial"/>
          <w:spacing w:val="-2"/>
          <w:lang w:eastAsia="ar-SA"/>
        </w:rPr>
        <w:t>t</w:t>
      </w:r>
      <w:r w:rsidRPr="001E6091">
        <w:rPr>
          <w:rFonts w:ascii="Arial" w:eastAsia="Times New Roman" w:hAnsi="Arial" w:cs="Arial"/>
          <w:lang w:eastAsia="ar-SA"/>
        </w:rPr>
        <w:t>a</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lang w:eastAsia="ar-SA"/>
        </w:rPr>
        <w:t>e</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é</w:t>
      </w:r>
      <w:r w:rsidRPr="001E6091">
        <w:rPr>
          <w:rFonts w:ascii="Arial" w:eastAsia="Times New Roman" w:hAnsi="Arial" w:cs="Arial"/>
          <w:lang w:eastAsia="ar-SA"/>
        </w:rPr>
        <w:t>st</w:t>
      </w:r>
      <w:r w:rsidRPr="001E6091">
        <w:rPr>
          <w:rFonts w:ascii="Arial" w:eastAsia="Times New Roman" w:hAnsi="Arial" w:cs="Arial"/>
          <w:spacing w:val="-1"/>
          <w:lang w:eastAsia="ar-SA"/>
        </w:rPr>
        <w:t>a</w:t>
      </w:r>
      <w:r w:rsidRPr="001E6091">
        <w:rPr>
          <w:rFonts w:ascii="Arial" w:eastAsia="Times New Roman" w:hAnsi="Arial" w:cs="Arial"/>
          <w:lang w:eastAsia="ar-SA"/>
        </w:rPr>
        <w:t>,</w:t>
      </w:r>
      <w:r w:rsidRPr="001E6091">
        <w:rPr>
          <w:rFonts w:ascii="Arial" w:eastAsia="Times New Roman" w:hAnsi="Arial" w:cs="Arial"/>
          <w:spacing w:val="4"/>
          <w:lang w:eastAsia="ar-SA"/>
        </w:rPr>
        <w:t xml:space="preserve"> </w:t>
      </w:r>
      <w:r w:rsidRPr="001E6091">
        <w:rPr>
          <w:rFonts w:ascii="Arial" w:eastAsia="Times New Roman" w:hAnsi="Arial" w:cs="Arial"/>
          <w:lang w:eastAsia="ar-SA"/>
        </w:rPr>
        <w:t>a</w:t>
      </w:r>
      <w:r w:rsidRPr="001E6091">
        <w:rPr>
          <w:rFonts w:ascii="Arial" w:eastAsia="Times New Roman" w:hAnsi="Arial" w:cs="Arial"/>
          <w:spacing w:val="4"/>
          <w:lang w:eastAsia="ar-SA"/>
        </w:rPr>
        <w:t xml:space="preserve"> </w:t>
      </w:r>
      <w:r w:rsidRPr="001E6091">
        <w:rPr>
          <w:rFonts w:ascii="Arial" w:eastAsia="Times New Roman" w:hAnsi="Arial" w:cs="Arial"/>
          <w:spacing w:val="-3"/>
          <w:lang w:eastAsia="ar-SA"/>
        </w:rPr>
        <w:t>l</w:t>
      </w:r>
      <w:r w:rsidRPr="001E6091">
        <w:rPr>
          <w:rFonts w:ascii="Arial" w:eastAsia="Times New Roman" w:hAnsi="Arial" w:cs="Arial"/>
          <w:lang w:eastAsia="ar-SA"/>
        </w:rPr>
        <w:t>a</w:t>
      </w:r>
      <w:r w:rsidRPr="001E6091">
        <w:rPr>
          <w:rFonts w:ascii="Arial" w:eastAsia="Times New Roman" w:hAnsi="Arial" w:cs="Arial"/>
          <w:spacing w:val="2"/>
          <w:lang w:eastAsia="ar-SA"/>
        </w:rPr>
        <w:t xml:space="preserve"> </w:t>
      </w:r>
      <w:r w:rsidRPr="001E6091">
        <w:rPr>
          <w:rFonts w:ascii="Arial" w:eastAsia="Times New Roman" w:hAnsi="Arial" w:cs="Arial"/>
          <w:lang w:eastAsia="ar-SA"/>
        </w:rPr>
        <w:t>f</w:t>
      </w:r>
      <w:r w:rsidRPr="001E6091">
        <w:rPr>
          <w:rFonts w:ascii="Arial" w:eastAsia="Times New Roman" w:hAnsi="Arial" w:cs="Arial"/>
          <w:spacing w:val="1"/>
          <w:lang w:eastAsia="ar-SA"/>
        </w:rPr>
        <w:t>e</w:t>
      </w:r>
      <w:r w:rsidRPr="001E6091">
        <w:rPr>
          <w:rFonts w:ascii="Arial" w:eastAsia="Times New Roman" w:hAnsi="Arial" w:cs="Arial"/>
          <w:lang w:eastAsia="ar-SA"/>
        </w:rPr>
        <w:t>c</w:t>
      </w:r>
      <w:r w:rsidRPr="001E6091">
        <w:rPr>
          <w:rFonts w:ascii="Arial" w:eastAsia="Times New Roman" w:hAnsi="Arial" w:cs="Arial"/>
          <w:spacing w:val="1"/>
          <w:lang w:eastAsia="ar-SA"/>
        </w:rPr>
        <w:t>h</w:t>
      </w:r>
      <w:r w:rsidRPr="001E6091">
        <w:rPr>
          <w:rFonts w:ascii="Arial" w:eastAsia="Times New Roman" w:hAnsi="Arial" w:cs="Arial"/>
          <w:lang w:eastAsia="ar-SA"/>
        </w:rPr>
        <w:t>a</w:t>
      </w:r>
      <w:r w:rsidRPr="001E6091">
        <w:rPr>
          <w:rFonts w:ascii="Arial" w:eastAsia="Times New Roman" w:hAnsi="Arial" w:cs="Arial"/>
          <w:spacing w:val="2"/>
          <w:lang w:eastAsia="ar-SA"/>
        </w:rPr>
        <w:t xml:space="preserve"> </w:t>
      </w:r>
      <w:r w:rsidRPr="001E6091">
        <w:rPr>
          <w:rFonts w:ascii="Arial" w:eastAsia="Times New Roman" w:hAnsi="Arial" w:cs="Arial"/>
          <w:spacing w:val="-1"/>
          <w:lang w:eastAsia="ar-SA"/>
        </w:rPr>
        <w:t>d</w:t>
      </w:r>
      <w:r w:rsidRPr="001E6091">
        <w:rPr>
          <w:rFonts w:ascii="Arial" w:eastAsia="Times New Roman" w:hAnsi="Arial" w:cs="Arial"/>
          <w:lang w:eastAsia="ar-SA"/>
        </w:rPr>
        <w:t>e cier</w:t>
      </w:r>
      <w:r w:rsidRPr="001E6091">
        <w:rPr>
          <w:rFonts w:ascii="Arial" w:eastAsia="Times New Roman" w:hAnsi="Arial" w:cs="Arial"/>
          <w:spacing w:val="-1"/>
          <w:lang w:eastAsia="ar-SA"/>
        </w:rPr>
        <w:t>r</w:t>
      </w:r>
      <w:r w:rsidRPr="001E6091">
        <w:rPr>
          <w:rFonts w:ascii="Arial" w:eastAsia="Times New Roman" w:hAnsi="Arial" w:cs="Arial"/>
          <w:lang w:eastAsia="ar-SA"/>
        </w:rPr>
        <w:t>e</w:t>
      </w:r>
      <w:r w:rsidRPr="001E6091">
        <w:rPr>
          <w:rFonts w:ascii="Arial" w:eastAsia="Times New Roman" w:hAnsi="Arial" w:cs="Arial"/>
          <w:spacing w:val="1"/>
          <w:lang w:eastAsia="ar-SA"/>
        </w:rPr>
        <w:t xml:space="preserve"> de</w:t>
      </w:r>
      <w:r w:rsidRPr="001E6091">
        <w:rPr>
          <w:rFonts w:ascii="Arial" w:eastAsia="Times New Roman" w:hAnsi="Arial" w:cs="Arial"/>
          <w:lang w:eastAsia="ar-SA"/>
        </w:rPr>
        <w:t xml:space="preserve">l </w:t>
      </w:r>
      <w:r w:rsidRPr="001E6091">
        <w:rPr>
          <w:rFonts w:ascii="Arial" w:eastAsia="Times New Roman" w:hAnsi="Arial" w:cs="Arial"/>
          <w:spacing w:val="1"/>
          <w:lang w:eastAsia="ar-SA"/>
        </w:rPr>
        <w:t>p</w:t>
      </w:r>
      <w:r w:rsidRPr="001E6091">
        <w:rPr>
          <w:rFonts w:ascii="Arial" w:eastAsia="Times New Roman" w:hAnsi="Arial" w:cs="Arial"/>
          <w:lang w:eastAsia="ar-SA"/>
        </w:rPr>
        <w:t>ro</w:t>
      </w:r>
      <w:r w:rsidRPr="001E6091">
        <w:rPr>
          <w:rFonts w:ascii="Arial" w:eastAsia="Times New Roman" w:hAnsi="Arial" w:cs="Arial"/>
          <w:spacing w:val="-2"/>
          <w:lang w:eastAsia="ar-SA"/>
        </w:rPr>
        <w:t>c</w:t>
      </w:r>
      <w:r w:rsidRPr="001E6091">
        <w:rPr>
          <w:rFonts w:ascii="Arial" w:eastAsia="Times New Roman" w:hAnsi="Arial" w:cs="Arial"/>
          <w:spacing w:val="1"/>
          <w:lang w:eastAsia="ar-SA"/>
        </w:rPr>
        <w:t>e</w:t>
      </w:r>
      <w:r w:rsidRPr="001E6091">
        <w:rPr>
          <w:rFonts w:ascii="Arial" w:eastAsia="Times New Roman" w:hAnsi="Arial" w:cs="Arial"/>
          <w:lang w:eastAsia="ar-SA"/>
        </w:rPr>
        <w:t>s</w:t>
      </w:r>
      <w:r w:rsidRPr="001E6091">
        <w:rPr>
          <w:rFonts w:ascii="Arial" w:eastAsia="Times New Roman" w:hAnsi="Arial" w:cs="Arial"/>
          <w:spacing w:val="1"/>
          <w:lang w:eastAsia="ar-SA"/>
        </w:rPr>
        <w:t>o.</w:t>
      </w:r>
    </w:p>
    <w:p w14:paraId="01A65AC8" w14:textId="77777777" w:rsidR="009F3676" w:rsidRPr="009B17CB" w:rsidRDefault="009F3676" w:rsidP="00163116">
      <w:pPr>
        <w:pStyle w:val="Textoindependiente"/>
        <w:spacing w:before="172" w:line="276" w:lineRule="auto"/>
        <w:ind w:left="-567" w:right="-660"/>
        <w:jc w:val="both"/>
      </w:pPr>
      <w:r w:rsidRPr="009B17CB">
        <w:t>Cuando un valor esté expresado en monedas extranjeras este deberá convertirse a pesos colombianos, teniendo en cuenta lo siguiente:</w:t>
      </w:r>
    </w:p>
    <w:p w14:paraId="65F54A6D" w14:textId="77777777" w:rsidR="009F3676" w:rsidRPr="009B17CB" w:rsidRDefault="009F3676" w:rsidP="00163116">
      <w:pPr>
        <w:pStyle w:val="Textoindependiente"/>
        <w:spacing w:before="11" w:line="276" w:lineRule="auto"/>
        <w:ind w:left="-567" w:right="-660"/>
      </w:pPr>
    </w:p>
    <w:p w14:paraId="0E35120A" w14:textId="77777777" w:rsidR="009F3676" w:rsidRPr="005B4BF4" w:rsidRDefault="009F3676">
      <w:pPr>
        <w:pStyle w:val="Prrafodelista"/>
        <w:widowControl w:val="0"/>
        <w:numPr>
          <w:ilvl w:val="0"/>
          <w:numId w:val="13"/>
        </w:numPr>
        <w:tabs>
          <w:tab w:val="left" w:pos="-142"/>
        </w:tabs>
        <w:autoSpaceDE w:val="0"/>
        <w:autoSpaceDN w:val="0"/>
        <w:spacing w:after="0"/>
        <w:ind w:left="-567" w:right="-660" w:firstLine="0"/>
        <w:jc w:val="both"/>
        <w:rPr>
          <w:rFonts w:ascii="Arial" w:hAnsi="Arial" w:cs="Arial"/>
        </w:rPr>
      </w:pPr>
      <w:r w:rsidRPr="009B17CB">
        <w:rPr>
          <w:rFonts w:ascii="Arial" w:hAnsi="Arial" w:cs="Arial"/>
        </w:rPr>
        <w:t>Si los valores de un contrato están expresados originalmente en dólares de los Estados Unidos de América, los valores se convertirán a pesos colombianos, utilizando para ello el valor correspondiente al promedio entre la TRM de la fecha de inicio del contrato y la TRM de la fecha de terminación del contrato. Para esto el Proponente deberá indicar la tasa representativa del mercado utilizada para la conversión de cada contrato en la TRM utilizada deberá ser la certificada por la Superintendencia Financiera de</w:t>
      </w:r>
      <w:r w:rsidRPr="009B17CB">
        <w:rPr>
          <w:rFonts w:ascii="Arial" w:hAnsi="Arial" w:cs="Arial"/>
          <w:spacing w:val="-3"/>
        </w:rPr>
        <w:t xml:space="preserve"> </w:t>
      </w:r>
      <w:r w:rsidRPr="009B17CB">
        <w:rPr>
          <w:rFonts w:ascii="Arial" w:hAnsi="Arial" w:cs="Arial"/>
        </w:rPr>
        <w:t>Colombia.</w:t>
      </w:r>
    </w:p>
    <w:p w14:paraId="2501D1CA" w14:textId="77777777" w:rsidR="009F3676" w:rsidRPr="005B4BF4" w:rsidRDefault="009F3676">
      <w:pPr>
        <w:pStyle w:val="Prrafodelista"/>
        <w:widowControl w:val="0"/>
        <w:numPr>
          <w:ilvl w:val="0"/>
          <w:numId w:val="13"/>
        </w:numPr>
        <w:tabs>
          <w:tab w:val="left" w:pos="-284"/>
        </w:tabs>
        <w:autoSpaceDE w:val="0"/>
        <w:autoSpaceDN w:val="0"/>
        <w:spacing w:after="0"/>
        <w:ind w:left="-567" w:right="-660" w:firstLine="0"/>
        <w:jc w:val="both"/>
        <w:rPr>
          <w:rFonts w:ascii="Arial" w:hAnsi="Arial" w:cs="Arial"/>
        </w:rPr>
      </w:pPr>
      <w:r w:rsidRPr="009B17CB">
        <w:rPr>
          <w:rFonts w:ascii="Arial" w:hAnsi="Arial" w:cs="Arial"/>
        </w:rPr>
        <w:t>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deberá utilizar la información certificada por el Banco de la República. Hecho esto, se procederá en la forma señalada en el numeral</w:t>
      </w:r>
      <w:r w:rsidRPr="009B17CB">
        <w:rPr>
          <w:rFonts w:ascii="Arial" w:hAnsi="Arial" w:cs="Arial"/>
          <w:spacing w:val="-13"/>
        </w:rPr>
        <w:t xml:space="preserve"> </w:t>
      </w:r>
      <w:r w:rsidRPr="009B17CB">
        <w:rPr>
          <w:rFonts w:ascii="Arial" w:hAnsi="Arial" w:cs="Arial"/>
        </w:rPr>
        <w:t>anterior.</w:t>
      </w:r>
    </w:p>
    <w:p w14:paraId="51DA0926" w14:textId="77777777" w:rsidR="009F3676" w:rsidRPr="005B4BF4" w:rsidRDefault="009F3676">
      <w:pPr>
        <w:pStyle w:val="Prrafodelista"/>
        <w:widowControl w:val="0"/>
        <w:numPr>
          <w:ilvl w:val="0"/>
          <w:numId w:val="13"/>
        </w:numPr>
        <w:tabs>
          <w:tab w:val="left" w:pos="-284"/>
        </w:tabs>
        <w:autoSpaceDE w:val="0"/>
        <w:autoSpaceDN w:val="0"/>
        <w:spacing w:after="0"/>
        <w:ind w:left="-567" w:right="-660" w:firstLine="0"/>
        <w:jc w:val="both"/>
        <w:rPr>
          <w:rFonts w:ascii="Arial" w:hAnsi="Arial" w:cs="Arial"/>
        </w:rPr>
      </w:pPr>
      <w:r w:rsidRPr="009B17CB">
        <w:rPr>
          <w:rFonts w:ascii="Arial" w:hAnsi="Arial" w:cs="Arial"/>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w:t>
      </w:r>
      <w:r w:rsidRPr="009B17CB">
        <w:rPr>
          <w:rFonts w:ascii="Arial" w:hAnsi="Arial" w:cs="Arial"/>
          <w:spacing w:val="-7"/>
        </w:rPr>
        <w:t xml:space="preserve"> </w:t>
      </w:r>
      <w:r w:rsidRPr="009B17CB">
        <w:rPr>
          <w:rFonts w:ascii="Arial" w:hAnsi="Arial" w:cs="Arial"/>
        </w:rPr>
        <w:t>financieros.</w:t>
      </w:r>
    </w:p>
    <w:p w14:paraId="349DDDAF" w14:textId="77777777" w:rsidR="008651B8" w:rsidRDefault="009F3676">
      <w:pPr>
        <w:pStyle w:val="Prrafodelista"/>
        <w:widowControl w:val="0"/>
        <w:numPr>
          <w:ilvl w:val="0"/>
          <w:numId w:val="13"/>
        </w:numPr>
        <w:tabs>
          <w:tab w:val="left" w:pos="-284"/>
        </w:tabs>
        <w:autoSpaceDE w:val="0"/>
        <w:autoSpaceDN w:val="0"/>
        <w:spacing w:after="0"/>
        <w:ind w:left="-567" w:right="-660" w:firstLine="0"/>
        <w:jc w:val="both"/>
        <w:rPr>
          <w:rFonts w:ascii="Arial" w:hAnsi="Arial" w:cs="Arial"/>
        </w:rPr>
      </w:pPr>
      <w:r w:rsidRPr="009B17CB">
        <w:rPr>
          <w:rFonts w:ascii="Arial" w:hAnsi="Arial" w:cs="Arial"/>
        </w:rPr>
        <w:t xml:space="preserve">Si los valores de los estados financieros están expresados originalmente en una moneda diferente a US$, estos deberán convertirse inicialmente a Dólares de los Estados Unidos de América utilizando para ello el valor correspondiente a la fecha de expedición de los estados financieros. Para verificar la tasa de cambio entre la moneda y el US, el Proponente deberá utilizar la página web </w:t>
      </w:r>
      <w:hyperlink r:id="rId12">
        <w:r w:rsidRPr="009B17CB">
          <w:rPr>
            <w:rFonts w:ascii="Arial" w:hAnsi="Arial" w:cs="Arial"/>
          </w:rPr>
          <w:t>https://www.oanda.com/lang/es/currency/converter/</w:t>
        </w:r>
      </w:hyperlink>
      <w:r w:rsidRPr="009B17CB">
        <w:rPr>
          <w:rFonts w:ascii="Arial" w:hAnsi="Arial" w:cs="Arial"/>
        </w:rPr>
        <w:t>. Hecho esto se procederá en la forma señalada en el numeral</w:t>
      </w:r>
      <w:r w:rsidRPr="009B17CB">
        <w:rPr>
          <w:rFonts w:ascii="Arial" w:hAnsi="Arial" w:cs="Arial"/>
          <w:spacing w:val="-10"/>
        </w:rPr>
        <w:t xml:space="preserve"> </w:t>
      </w:r>
      <w:r w:rsidRPr="009B17CB">
        <w:rPr>
          <w:rFonts w:ascii="Arial" w:hAnsi="Arial" w:cs="Arial"/>
        </w:rPr>
        <w:t>III.</w:t>
      </w:r>
    </w:p>
    <w:p w14:paraId="274E451D" w14:textId="77777777" w:rsidR="00140A8C" w:rsidRDefault="00140A8C" w:rsidP="00163116">
      <w:pPr>
        <w:pStyle w:val="Prrafodelista"/>
        <w:ind w:left="-567" w:right="-660"/>
        <w:rPr>
          <w:rFonts w:ascii="Arial" w:hAnsi="Arial" w:cs="Arial"/>
          <w:b/>
          <w:bCs/>
        </w:rPr>
      </w:pPr>
    </w:p>
    <w:p w14:paraId="00BE2867" w14:textId="77777777" w:rsidR="00140A8C" w:rsidRPr="008651B8" w:rsidRDefault="00140A8C" w:rsidP="00163116">
      <w:pPr>
        <w:pStyle w:val="Prrafodelista"/>
        <w:ind w:left="-567" w:right="-660"/>
        <w:rPr>
          <w:rFonts w:ascii="Arial" w:hAnsi="Arial" w:cs="Arial"/>
          <w:b/>
          <w:bCs/>
        </w:rPr>
      </w:pPr>
    </w:p>
    <w:p w14:paraId="1A20BA1B" w14:textId="77777777" w:rsidR="00F855E2" w:rsidRDefault="009F3676">
      <w:pPr>
        <w:pStyle w:val="Prrafodelista"/>
        <w:widowControl w:val="0"/>
        <w:numPr>
          <w:ilvl w:val="1"/>
          <w:numId w:val="19"/>
        </w:numPr>
        <w:tabs>
          <w:tab w:val="left" w:pos="142"/>
        </w:tabs>
        <w:autoSpaceDE w:val="0"/>
        <w:autoSpaceDN w:val="0"/>
        <w:spacing w:after="0"/>
        <w:ind w:left="-567" w:right="-660" w:firstLine="0"/>
        <w:jc w:val="both"/>
        <w:rPr>
          <w:rFonts w:ascii="Arial" w:hAnsi="Arial" w:cs="Arial"/>
          <w:b/>
          <w:bCs/>
        </w:rPr>
      </w:pPr>
      <w:r w:rsidRPr="008651B8">
        <w:rPr>
          <w:rFonts w:ascii="Arial" w:hAnsi="Arial" w:cs="Arial"/>
          <w:b/>
          <w:bCs/>
        </w:rPr>
        <w:t>Conversión a Salarios Mínimos Mensuales Legales Vigentes</w:t>
      </w:r>
      <w:r w:rsidRPr="008651B8">
        <w:rPr>
          <w:rFonts w:ascii="Arial" w:hAnsi="Arial" w:cs="Arial"/>
          <w:b/>
          <w:bCs/>
          <w:spacing w:val="-14"/>
        </w:rPr>
        <w:t xml:space="preserve"> </w:t>
      </w:r>
      <w:r w:rsidRPr="008651B8">
        <w:rPr>
          <w:rFonts w:ascii="Arial" w:hAnsi="Arial" w:cs="Arial"/>
          <w:b/>
          <w:bCs/>
        </w:rPr>
        <w:t>(SMMLV)</w:t>
      </w:r>
    </w:p>
    <w:p w14:paraId="74906A9C" w14:textId="77777777" w:rsidR="008651B8" w:rsidRPr="008651B8" w:rsidRDefault="008651B8" w:rsidP="00163116">
      <w:pPr>
        <w:pStyle w:val="Prrafodelista"/>
        <w:widowControl w:val="0"/>
        <w:tabs>
          <w:tab w:val="left" w:pos="426"/>
        </w:tabs>
        <w:autoSpaceDE w:val="0"/>
        <w:autoSpaceDN w:val="0"/>
        <w:spacing w:after="0"/>
        <w:ind w:left="-567" w:right="-660"/>
        <w:jc w:val="both"/>
        <w:rPr>
          <w:rFonts w:ascii="Arial" w:hAnsi="Arial" w:cs="Arial"/>
          <w:b/>
          <w:bCs/>
        </w:rPr>
      </w:pPr>
    </w:p>
    <w:p w14:paraId="6356CEFB" w14:textId="77777777" w:rsidR="009F3676" w:rsidRPr="008651B8" w:rsidRDefault="009F3676" w:rsidP="00163116">
      <w:pPr>
        <w:pStyle w:val="Textoindependiente"/>
        <w:spacing w:before="1" w:line="276" w:lineRule="auto"/>
        <w:ind w:left="-567" w:right="-660"/>
        <w:jc w:val="both"/>
      </w:pPr>
      <w:r w:rsidRPr="008651B8">
        <w:t>Cuando los Documentos del Proceso señalen que un valor debe expresarse en Salarios Mínimos Mensuales Legales Vigentes (SMMLV) deberá seguirse el siguiente proceso:</w:t>
      </w:r>
    </w:p>
    <w:p w14:paraId="144F4F6C" w14:textId="77777777" w:rsidR="009F3676" w:rsidRPr="008651B8" w:rsidRDefault="009F3676" w:rsidP="00163116">
      <w:pPr>
        <w:pStyle w:val="Textoindependiente"/>
        <w:spacing w:before="6" w:line="276" w:lineRule="auto"/>
        <w:ind w:left="-567" w:right="-660"/>
        <w:jc w:val="both"/>
      </w:pPr>
    </w:p>
    <w:p w14:paraId="41A6ACB7" w14:textId="77777777" w:rsidR="008651B8" w:rsidRDefault="001A72D7">
      <w:pPr>
        <w:pStyle w:val="Prrafodelista"/>
        <w:widowControl w:val="0"/>
        <w:numPr>
          <w:ilvl w:val="0"/>
          <w:numId w:val="17"/>
        </w:numPr>
        <w:tabs>
          <w:tab w:val="left" w:pos="-142"/>
        </w:tabs>
        <w:autoSpaceDE w:val="0"/>
        <w:autoSpaceDN w:val="0"/>
        <w:spacing w:before="1" w:after="0"/>
        <w:ind w:left="-567" w:right="-660" w:firstLine="0"/>
        <w:contextualSpacing w:val="0"/>
        <w:jc w:val="both"/>
        <w:rPr>
          <w:rFonts w:ascii="Arial" w:hAnsi="Arial" w:cs="Arial"/>
        </w:rPr>
      </w:pPr>
      <w:r>
        <w:rPr>
          <w:noProof/>
          <w:lang w:val="es-CO" w:eastAsia="es-CO"/>
        </w:rPr>
        <mc:AlternateContent>
          <mc:Choice Requires="wps">
            <w:drawing>
              <wp:anchor distT="0" distB="0" distL="114300" distR="114300" simplePos="0" relativeHeight="251659264" behindDoc="1" locked="0" layoutInCell="1" allowOverlap="1" wp14:anchorId="4C021206" wp14:editId="067A515E">
                <wp:simplePos x="0" y="0"/>
                <wp:positionH relativeFrom="page">
                  <wp:posOffset>4570095</wp:posOffset>
                </wp:positionH>
                <wp:positionV relativeFrom="paragraph">
                  <wp:posOffset>700405</wp:posOffset>
                </wp:positionV>
                <wp:extent cx="38100" cy="1079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10795"/>
                        </a:xfrm>
                        <a:prstGeom prst="rect">
                          <a:avLst/>
                        </a:prstGeom>
                        <a:solidFill>
                          <a:srgbClr val="3A3838"/>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7F61171" id="Rectángulo 2" o:spid="_x0000_s1026" style="position:absolute;margin-left:359.85pt;margin-top:55.15pt;width:3pt;height:.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JOf1wEAAJsDAAAOAAAAZHJzL2Uyb0RvYy54bWysU8tu2zAQvBfoPxC815Jsp3EEy0GQIEWB&#10;9AGk/QCKIi2iFJdd0pbdr++SchyjvRW9EFzucjQzHK1vD4Nle4XBgGt4NSs5U05CZ9y24d+/Pb5b&#10;cRaicJ2w4FTDjyrw283bN+vR12oOPdhOISMQF+rRN7yP0ddFEWSvBhFm4JWjpgYcRKQSt0WHYiT0&#10;wRbzsnxfjICdR5AqBDp9mJp8k/G1VjJ+0TqoyGzDiVvMK+a1TWuxWYt6i8L3Rp5oiH9gMQjj6KNn&#10;qAcRBduh+QtqMBIhgI4zCUMBWhupsgZSU5V/qHnuhVdZC5kT/Nmm8P9g5ef9s/+KiXrwTyB/BHKk&#10;GH2oz51UBJph7fgJOnpDsYuQxR40DukmyWCH7Onx7Kk6RCbpcLGqSjJeUqcqr2+ukuOFqF+uegzx&#10;g4KBpU3DkR4sQ4v9U4jT6MtI5gjWdI/G2lzgtr23yPaCHndxt1gtVif0cDlmXRp2kK5NiOkka0yy&#10;UlRC3UJ3JIkIU0Io0bTpAX9xNlI6Gh5+7gQqzuxHR/bfVMtlilMullfXcyrwstNedoSTBNXwyNm0&#10;vY9TBHcezbanL1VZtIM7slabLPyV1YksJSBbd0prithlnade/6nNbwAAAP//AwBQSwMEFAAGAAgA&#10;AAAhACRYPDbhAAAAEAEAAA8AAABkcnMvZG93bnJldi54bWxMT9FOg0AQfDfxHy5r4ps9wFgs5WiM&#10;jQ/GmCj0Axa4ApHbQ+4K9O/dPtmXTXZmdnYm3S2mF5MeXWdJQbgKQGiqbN1Ro+BQvD08g3Aeqcbe&#10;klZw1g522e1NikltZ/rWU+4bwSbkElTQej8kUrqq1Qbdyg6amDva0aDndWxkPeLM5qaXURCspcGO&#10;+EOLg35tdfWTnwy7rHEzHz6/fj/OJR7fcyqwmPZK3d8t+y2Ply0Irxf/fwGXDpwfMg5W2hPVTvQK&#10;4nATs5SJMHgEwYo4emKkvCBRADJL5XWR7A8AAP//AwBQSwECLQAUAAYACAAAACEAtoM4kv4AAADh&#10;AQAAEwAAAAAAAAAAAAAAAAAAAAAAW0NvbnRlbnRfVHlwZXNdLnhtbFBLAQItABQABgAIAAAAIQA4&#10;/SH/1gAAAJQBAAALAAAAAAAAAAAAAAAAAC8BAABfcmVscy8ucmVsc1BLAQItABQABgAIAAAAIQBg&#10;uJOf1wEAAJsDAAAOAAAAAAAAAAAAAAAAAC4CAABkcnMvZTJvRG9jLnhtbFBLAQItABQABgAIAAAA&#10;IQAkWDw24QAAABABAAAPAAAAAAAAAAAAAAAAADEEAABkcnMvZG93bnJldi54bWxQSwUGAAAAAAQA&#10;BADzAAAAPwUAAAAA&#10;" fillcolor="#3a3838" stroked="f">
                <w10:wrap anchorx="page"/>
              </v:rect>
            </w:pict>
          </mc:Fallback>
        </mc:AlternateContent>
      </w:r>
      <w:r w:rsidR="009F3676" w:rsidRPr="008651B8">
        <w:rPr>
          <w:rFonts w:ascii="Arial" w:hAnsi="Arial" w:cs="Arial"/>
        </w:rPr>
        <w:t>Los valores convertidos a pesos colombianos, aplicando el proceso descrito anteriormente, o cuya moneda de origen sea el peso deberán ser convertidos a SMMLV, para lo cual se deberán emplear los valores históricos de SMMLV señalados por el Banco de la República (</w:t>
      </w:r>
      <w:hyperlink r:id="rId13">
        <w:r w:rsidR="009F3676" w:rsidRPr="008651B8">
          <w:rPr>
            <w:rFonts w:ascii="Arial" w:hAnsi="Arial" w:cs="Arial"/>
            <w:u w:val="single" w:color="0000FF"/>
          </w:rPr>
          <w:t>http://www.banrep.gov.co/es/mercado-laboral/salarios</w:t>
        </w:r>
      </w:hyperlink>
      <w:r w:rsidR="009F3676" w:rsidRPr="008651B8">
        <w:rPr>
          <w:rFonts w:ascii="Arial" w:hAnsi="Arial" w:cs="Arial"/>
          <w:u w:val="single" w:color="0000FF"/>
        </w:rPr>
        <w:t>)</w:t>
      </w:r>
      <w:r w:rsidR="009F3676" w:rsidRPr="008651B8">
        <w:rPr>
          <w:rFonts w:ascii="Arial" w:hAnsi="Arial" w:cs="Arial"/>
        </w:rPr>
        <w:t>, del año correspondiente a la fecha de terminación del</w:t>
      </w:r>
      <w:r w:rsidR="009F3676" w:rsidRPr="008651B8">
        <w:rPr>
          <w:rFonts w:ascii="Arial" w:hAnsi="Arial" w:cs="Arial"/>
          <w:spacing w:val="-1"/>
        </w:rPr>
        <w:t xml:space="preserve"> </w:t>
      </w:r>
      <w:r w:rsidR="009F3676" w:rsidRPr="008651B8">
        <w:rPr>
          <w:rFonts w:ascii="Arial" w:hAnsi="Arial" w:cs="Arial"/>
        </w:rPr>
        <w:t>contrato.</w:t>
      </w:r>
    </w:p>
    <w:p w14:paraId="323CB116" w14:textId="77777777" w:rsidR="00DA780C" w:rsidRDefault="008651B8">
      <w:pPr>
        <w:pStyle w:val="Prrafodelista"/>
        <w:widowControl w:val="0"/>
        <w:numPr>
          <w:ilvl w:val="0"/>
          <w:numId w:val="17"/>
        </w:numPr>
        <w:tabs>
          <w:tab w:val="left" w:pos="-142"/>
        </w:tabs>
        <w:autoSpaceDE w:val="0"/>
        <w:autoSpaceDN w:val="0"/>
        <w:spacing w:before="1" w:after="0"/>
        <w:ind w:left="-567" w:right="-660" w:firstLine="0"/>
        <w:contextualSpacing w:val="0"/>
        <w:jc w:val="both"/>
        <w:rPr>
          <w:rFonts w:ascii="Arial" w:hAnsi="Arial" w:cs="Arial"/>
        </w:rPr>
      </w:pPr>
      <w:r>
        <w:rPr>
          <w:rFonts w:ascii="Arial" w:hAnsi="Arial" w:cs="Arial"/>
          <w:lang w:val="es-MX"/>
        </w:rPr>
        <w:t>Con</w:t>
      </w:r>
      <w:r w:rsidR="009F3676" w:rsidRPr="008651B8">
        <w:rPr>
          <w:rFonts w:ascii="Arial" w:hAnsi="Arial" w:cs="Arial"/>
        </w:rPr>
        <w:t xml:space="preserve"> relación </w:t>
      </w:r>
      <w:r>
        <w:rPr>
          <w:rFonts w:ascii="Arial" w:hAnsi="Arial" w:cs="Arial"/>
          <w:lang w:val="es-MX"/>
        </w:rPr>
        <w:t>a</w:t>
      </w:r>
      <w:r w:rsidR="009F3676" w:rsidRPr="008651B8">
        <w:rPr>
          <w:rFonts w:ascii="Arial" w:hAnsi="Arial" w:cs="Arial"/>
        </w:rPr>
        <w:t xml:space="preserve"> los valores convertidos a SMMLV, se deberán aproximar a la unidad más próxima de la siguiente forma: hacia arriba para valores mayores o iguales a cero puntos cinco (0.5) y hacia abajo </w:t>
      </w:r>
      <w:r w:rsidR="009F3676" w:rsidRPr="008651B8">
        <w:rPr>
          <w:rFonts w:ascii="Arial" w:hAnsi="Arial" w:cs="Arial"/>
        </w:rPr>
        <w:lastRenderedPageBreak/>
        <w:t>para valores menores a cero puntos cinco</w:t>
      </w:r>
      <w:r w:rsidR="009F3676" w:rsidRPr="008651B8">
        <w:rPr>
          <w:rFonts w:ascii="Arial" w:hAnsi="Arial" w:cs="Arial"/>
          <w:spacing w:val="-13"/>
        </w:rPr>
        <w:t xml:space="preserve"> </w:t>
      </w:r>
      <w:r w:rsidR="009F3676" w:rsidRPr="008651B8">
        <w:rPr>
          <w:rFonts w:ascii="Arial" w:hAnsi="Arial" w:cs="Arial"/>
        </w:rPr>
        <w:t>(0.5).</w:t>
      </w:r>
    </w:p>
    <w:p w14:paraId="5D627334" w14:textId="77777777" w:rsidR="00DA780C" w:rsidRDefault="00DA780C" w:rsidP="00163116">
      <w:pPr>
        <w:pStyle w:val="Prrafodelista"/>
        <w:widowControl w:val="0"/>
        <w:tabs>
          <w:tab w:val="left" w:pos="426"/>
        </w:tabs>
        <w:autoSpaceDE w:val="0"/>
        <w:autoSpaceDN w:val="0"/>
        <w:spacing w:before="1" w:after="0"/>
        <w:ind w:left="-567" w:right="-660"/>
        <w:contextualSpacing w:val="0"/>
        <w:jc w:val="both"/>
        <w:rPr>
          <w:rFonts w:ascii="Arial" w:hAnsi="Arial" w:cs="Arial"/>
        </w:rPr>
      </w:pPr>
    </w:p>
    <w:p w14:paraId="24EA8668" w14:textId="77777777" w:rsidR="008F511B" w:rsidRPr="00DA780C" w:rsidRDefault="009F3676">
      <w:pPr>
        <w:pStyle w:val="Prrafodelista"/>
        <w:widowControl w:val="0"/>
        <w:numPr>
          <w:ilvl w:val="1"/>
          <w:numId w:val="19"/>
        </w:numPr>
        <w:tabs>
          <w:tab w:val="left" w:pos="0"/>
        </w:tabs>
        <w:autoSpaceDE w:val="0"/>
        <w:autoSpaceDN w:val="0"/>
        <w:spacing w:after="0"/>
        <w:ind w:left="-567" w:right="-660" w:firstLine="0"/>
        <w:contextualSpacing w:val="0"/>
        <w:jc w:val="both"/>
        <w:rPr>
          <w:rFonts w:ascii="Arial" w:hAnsi="Arial" w:cs="Arial"/>
          <w:b/>
          <w:bCs/>
        </w:rPr>
      </w:pPr>
      <w:r w:rsidRPr="00DA780C">
        <w:rPr>
          <w:rFonts w:ascii="Arial" w:hAnsi="Arial" w:cs="Arial"/>
          <w:b/>
          <w:bCs/>
        </w:rPr>
        <w:t>Requisitos</w:t>
      </w:r>
      <w:r w:rsidRPr="00DA780C">
        <w:rPr>
          <w:rFonts w:ascii="Arial" w:hAnsi="Arial" w:cs="Arial"/>
          <w:b/>
          <w:bCs/>
          <w:spacing w:val="-5"/>
        </w:rPr>
        <w:t xml:space="preserve"> </w:t>
      </w:r>
      <w:r w:rsidRPr="00DA780C">
        <w:rPr>
          <w:rFonts w:ascii="Arial" w:hAnsi="Arial" w:cs="Arial"/>
          <w:b/>
          <w:bCs/>
        </w:rPr>
        <w:t>Generales</w:t>
      </w:r>
    </w:p>
    <w:p w14:paraId="54330891" w14:textId="77777777" w:rsidR="00DA780C" w:rsidRDefault="00DA780C" w:rsidP="00163116">
      <w:pPr>
        <w:pStyle w:val="Textoindependiente"/>
        <w:spacing w:line="276" w:lineRule="auto"/>
        <w:ind w:left="-567" w:right="-660"/>
        <w:jc w:val="both"/>
      </w:pPr>
    </w:p>
    <w:p w14:paraId="44DC72C6" w14:textId="77777777" w:rsidR="009F3676" w:rsidRDefault="009F3676" w:rsidP="00163116">
      <w:pPr>
        <w:pStyle w:val="Textoindependiente"/>
        <w:spacing w:line="276" w:lineRule="auto"/>
        <w:ind w:left="-567" w:right="-660"/>
        <w:jc w:val="both"/>
      </w:pPr>
      <w:r w:rsidRPr="00E51474">
        <w:t>En cualquiera de las modalidades de presentación, los proponentes deberán dar cumplimiento a los siguientes requisitos:</w:t>
      </w:r>
    </w:p>
    <w:p w14:paraId="582BF670" w14:textId="77777777" w:rsidR="00DA780C" w:rsidRDefault="00DA780C" w:rsidP="00163116">
      <w:pPr>
        <w:pStyle w:val="Textoindependiente"/>
        <w:spacing w:line="276" w:lineRule="auto"/>
        <w:ind w:left="-567" w:right="-660"/>
        <w:jc w:val="both"/>
      </w:pPr>
    </w:p>
    <w:p w14:paraId="2999FEBB" w14:textId="77777777" w:rsidR="00DA780C" w:rsidRPr="00DA780C" w:rsidRDefault="00DA780C" w:rsidP="00163116">
      <w:pPr>
        <w:tabs>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uppressAutoHyphens/>
        <w:spacing w:after="0" w:line="276" w:lineRule="auto"/>
        <w:ind w:left="-567" w:right="-660"/>
        <w:jc w:val="both"/>
        <w:rPr>
          <w:rFonts w:ascii="Arial" w:eastAsia="Times New Roman" w:hAnsi="Arial" w:cs="Arial"/>
          <w:lang w:eastAsia="ar-SA"/>
        </w:rPr>
      </w:pPr>
      <w:r w:rsidRPr="00DA780C">
        <w:rPr>
          <w:rFonts w:ascii="Arial" w:eastAsia="Times New Roman" w:hAnsi="Arial" w:cs="Arial"/>
          <w:lang w:eastAsia="ar-SA"/>
        </w:rPr>
        <w:t>En cualquiera de las modalidades de presentación, los proponentes deberán dar cumplimiento a los siguientes requisitos:</w:t>
      </w:r>
    </w:p>
    <w:p w14:paraId="13CE0FD2" w14:textId="77777777" w:rsidR="00DA780C" w:rsidRPr="00DA780C" w:rsidRDefault="00DA780C" w:rsidP="00163116">
      <w:pPr>
        <w:suppressAutoHyphens/>
        <w:autoSpaceDE w:val="0"/>
        <w:spacing w:after="0" w:line="276" w:lineRule="auto"/>
        <w:ind w:left="-567" w:right="-660"/>
        <w:jc w:val="both"/>
        <w:rPr>
          <w:rFonts w:ascii="Arial" w:eastAsia="Times New Roman" w:hAnsi="Arial" w:cs="Arial"/>
          <w:b/>
          <w:bCs/>
          <w:lang w:val="es-ES" w:eastAsia="ar-SA"/>
        </w:rPr>
      </w:pPr>
    </w:p>
    <w:p w14:paraId="6341B47E" w14:textId="77777777" w:rsidR="00DA780C" w:rsidRPr="00DA780C" w:rsidRDefault="00DA780C">
      <w:pPr>
        <w:numPr>
          <w:ilvl w:val="0"/>
          <w:numId w:val="21"/>
        </w:numPr>
        <w:tabs>
          <w:tab w:val="left" w:pos="-284"/>
        </w:tabs>
        <w:suppressAutoHyphens/>
        <w:autoSpaceDE w:val="0"/>
        <w:spacing w:after="0" w:line="276" w:lineRule="auto"/>
        <w:ind w:left="-567" w:right="-660" w:firstLine="0"/>
        <w:jc w:val="both"/>
        <w:rPr>
          <w:rFonts w:ascii="Arial" w:eastAsia="Times New Roman" w:hAnsi="Arial" w:cs="Arial"/>
          <w:lang w:val="es-ES" w:eastAsia="ar-SA"/>
        </w:rPr>
      </w:pPr>
      <w:r w:rsidRPr="00DA780C">
        <w:rPr>
          <w:rFonts w:ascii="Arial" w:eastAsia="Times New Roman" w:hAnsi="Arial" w:cs="Arial"/>
          <w:lang w:val="es-ES" w:eastAsia="ar-SA"/>
        </w:rPr>
        <w:t>Tener capacidad jurídica para la presentación de la Propuesta.</w:t>
      </w:r>
    </w:p>
    <w:p w14:paraId="6AB6315E" w14:textId="77777777" w:rsidR="00DA780C" w:rsidRPr="00DA780C" w:rsidRDefault="00DA780C">
      <w:pPr>
        <w:numPr>
          <w:ilvl w:val="0"/>
          <w:numId w:val="21"/>
        </w:numPr>
        <w:tabs>
          <w:tab w:val="left" w:pos="-284"/>
        </w:tabs>
        <w:suppressAutoHyphens/>
        <w:autoSpaceDE w:val="0"/>
        <w:spacing w:after="0" w:line="276" w:lineRule="auto"/>
        <w:ind w:left="-567" w:right="-660" w:firstLine="0"/>
        <w:jc w:val="both"/>
        <w:rPr>
          <w:rFonts w:ascii="Arial" w:eastAsia="Times New Roman" w:hAnsi="Arial" w:cs="Arial"/>
          <w:lang w:val="es-ES" w:eastAsia="ar-SA"/>
        </w:rPr>
      </w:pPr>
      <w:r w:rsidRPr="00DA780C">
        <w:rPr>
          <w:rFonts w:ascii="Arial" w:eastAsia="Times New Roman" w:hAnsi="Arial" w:cs="Arial"/>
          <w:lang w:val="es-ES" w:eastAsia="ar-SA"/>
        </w:rPr>
        <w:t>Tener capacidad jurídica para la celebración y ejecución del contrato.</w:t>
      </w:r>
    </w:p>
    <w:p w14:paraId="6A90DD0E" w14:textId="77777777" w:rsidR="00DA780C" w:rsidRPr="00DA780C" w:rsidRDefault="00DA780C">
      <w:pPr>
        <w:numPr>
          <w:ilvl w:val="0"/>
          <w:numId w:val="21"/>
        </w:numPr>
        <w:tabs>
          <w:tab w:val="left" w:pos="-284"/>
        </w:tabs>
        <w:suppressAutoHyphens/>
        <w:autoSpaceDE w:val="0"/>
        <w:spacing w:after="0" w:line="276" w:lineRule="auto"/>
        <w:ind w:left="-567" w:right="-660" w:firstLine="0"/>
        <w:jc w:val="both"/>
        <w:rPr>
          <w:rFonts w:ascii="Arial" w:eastAsia="Times New Roman" w:hAnsi="Arial" w:cs="Arial"/>
          <w:lang w:val="es-ES" w:eastAsia="ar-SA"/>
        </w:rPr>
      </w:pPr>
      <w:r w:rsidRPr="00DA780C">
        <w:rPr>
          <w:rFonts w:ascii="Arial" w:eastAsia="Times New Roman" w:hAnsi="Arial" w:cs="Arial"/>
          <w:lang w:val="es-ES" w:eastAsia="ar-SA"/>
        </w:rPr>
        <w:t xml:space="preserve">No estar incursos en ninguna de las causales de inhabilidad o incompatibilidad previstas en las leyes de Colombia, en especial las previstas en la Leyes 80 de 1993, 1150 de 2007 y Ley 1474 de 2011 </w:t>
      </w:r>
    </w:p>
    <w:p w14:paraId="527D503B" w14:textId="77777777" w:rsidR="00DA780C" w:rsidRPr="00DA780C" w:rsidRDefault="00DA780C">
      <w:pPr>
        <w:numPr>
          <w:ilvl w:val="0"/>
          <w:numId w:val="21"/>
        </w:numPr>
        <w:tabs>
          <w:tab w:val="left" w:pos="-284"/>
        </w:tabs>
        <w:suppressAutoHyphens/>
        <w:autoSpaceDE w:val="0"/>
        <w:spacing w:after="0" w:line="276" w:lineRule="auto"/>
        <w:ind w:left="-567" w:right="-660" w:firstLine="0"/>
        <w:jc w:val="both"/>
        <w:rPr>
          <w:rFonts w:ascii="Arial" w:eastAsia="Times New Roman" w:hAnsi="Arial" w:cs="Arial"/>
          <w:lang w:val="es-ES" w:eastAsia="ar-SA"/>
        </w:rPr>
      </w:pPr>
      <w:r w:rsidRPr="00DA780C">
        <w:rPr>
          <w:rFonts w:ascii="Arial" w:eastAsia="Times New Roman" w:hAnsi="Arial" w:cs="Arial"/>
          <w:lang w:val="es-ES" w:eastAsia="ar-SA"/>
        </w:rPr>
        <w:t>No estar reportado en el último Boletín de responsables Fiscales expedido por la Contraloría General de la República; este requisito deberá acreditarse además para la suscripción del contrato.</w:t>
      </w:r>
    </w:p>
    <w:p w14:paraId="2C7BC1B9" w14:textId="77777777" w:rsidR="00DA780C" w:rsidRPr="00DA780C" w:rsidRDefault="00DA780C">
      <w:pPr>
        <w:numPr>
          <w:ilvl w:val="0"/>
          <w:numId w:val="21"/>
        </w:numPr>
        <w:tabs>
          <w:tab w:val="left" w:pos="-284"/>
        </w:tabs>
        <w:suppressAutoHyphens/>
        <w:autoSpaceDE w:val="0"/>
        <w:spacing w:after="0" w:line="276" w:lineRule="auto"/>
        <w:ind w:left="-567" w:right="-660" w:firstLine="0"/>
        <w:jc w:val="both"/>
        <w:rPr>
          <w:rFonts w:ascii="Arial" w:eastAsia="Times New Roman" w:hAnsi="Arial" w:cs="Arial"/>
          <w:lang w:val="es-ES" w:eastAsia="ar-SA"/>
        </w:rPr>
      </w:pPr>
      <w:r w:rsidRPr="00DA780C">
        <w:rPr>
          <w:rFonts w:ascii="Arial" w:eastAsia="Times New Roman" w:hAnsi="Arial" w:cs="Arial"/>
          <w:lang w:val="es-ES" w:eastAsia="ar-SA"/>
        </w:rPr>
        <w:t>No estar reportado en el último Boletín de Antecedentes Disciplinarios expedido por la Procuraduría General de la Nación; este requisito deberá acreditarse además para la suscripción del contrato.</w:t>
      </w:r>
    </w:p>
    <w:p w14:paraId="22C3AB54" w14:textId="77777777" w:rsidR="00DA780C" w:rsidRPr="00DA780C" w:rsidRDefault="00DA780C">
      <w:pPr>
        <w:numPr>
          <w:ilvl w:val="0"/>
          <w:numId w:val="21"/>
        </w:numPr>
        <w:tabs>
          <w:tab w:val="left" w:pos="-284"/>
        </w:tabs>
        <w:suppressAutoHyphens/>
        <w:autoSpaceDE w:val="0"/>
        <w:spacing w:after="0" w:line="276" w:lineRule="auto"/>
        <w:ind w:left="-567" w:right="-660" w:firstLine="0"/>
        <w:jc w:val="both"/>
        <w:rPr>
          <w:rFonts w:ascii="Arial" w:eastAsia="Times New Roman" w:hAnsi="Arial" w:cs="Arial"/>
          <w:lang w:val="es-ES" w:eastAsia="ar-SA"/>
        </w:rPr>
      </w:pPr>
      <w:r w:rsidRPr="00DA780C">
        <w:rPr>
          <w:rFonts w:ascii="Arial" w:eastAsia="Times New Roman" w:hAnsi="Arial" w:cs="Arial"/>
          <w:bCs/>
          <w:lang w:eastAsia="ar-SA"/>
        </w:rPr>
        <w:t>Los proponentes con</w:t>
      </w:r>
      <w:r w:rsidRPr="00DA780C">
        <w:rPr>
          <w:rFonts w:ascii="Arial" w:eastAsia="Times New Roman" w:hAnsi="Arial" w:cs="Arial"/>
          <w:bCs/>
          <w:spacing w:val="-1"/>
          <w:lang w:eastAsia="ar-SA"/>
        </w:rPr>
        <w:t>f</w:t>
      </w:r>
      <w:r w:rsidRPr="00DA780C">
        <w:rPr>
          <w:rFonts w:ascii="Arial" w:eastAsia="Times New Roman" w:hAnsi="Arial" w:cs="Arial"/>
          <w:bCs/>
          <w:lang w:eastAsia="ar-SA"/>
        </w:rPr>
        <w:t>or</w:t>
      </w:r>
      <w:r w:rsidRPr="00DA780C">
        <w:rPr>
          <w:rFonts w:ascii="Arial" w:eastAsia="Times New Roman" w:hAnsi="Arial" w:cs="Arial"/>
          <w:bCs/>
          <w:spacing w:val="4"/>
          <w:lang w:eastAsia="ar-SA"/>
        </w:rPr>
        <w:t>m</w:t>
      </w:r>
      <w:r w:rsidRPr="00DA780C">
        <w:rPr>
          <w:rFonts w:ascii="Arial" w:eastAsia="Times New Roman" w:hAnsi="Arial" w:cs="Arial"/>
          <w:bCs/>
          <w:spacing w:val="-5"/>
          <w:lang w:eastAsia="ar-SA"/>
        </w:rPr>
        <w:t>a</w:t>
      </w:r>
      <w:r w:rsidRPr="00DA780C">
        <w:rPr>
          <w:rFonts w:ascii="Arial" w:eastAsia="Times New Roman" w:hAnsi="Arial" w:cs="Arial"/>
          <w:bCs/>
          <w:lang w:eastAsia="ar-SA"/>
        </w:rPr>
        <w:t>dos</w:t>
      </w:r>
      <w:r w:rsidRPr="00DA780C">
        <w:rPr>
          <w:rFonts w:ascii="Arial" w:eastAsia="Times New Roman" w:hAnsi="Arial" w:cs="Arial"/>
          <w:bCs/>
          <w:spacing w:val="1"/>
          <w:lang w:eastAsia="ar-SA"/>
        </w:rPr>
        <w:t xml:space="preserve"> e</w:t>
      </w:r>
      <w:r w:rsidRPr="00DA780C">
        <w:rPr>
          <w:rFonts w:ascii="Arial" w:eastAsia="Times New Roman" w:hAnsi="Arial" w:cs="Arial"/>
          <w:bCs/>
          <w:lang w:eastAsia="ar-SA"/>
        </w:rPr>
        <w:t>n consorcios</w:t>
      </w:r>
      <w:r w:rsidRPr="00DA780C">
        <w:rPr>
          <w:rFonts w:ascii="Arial" w:eastAsia="Times New Roman" w:hAnsi="Arial" w:cs="Arial"/>
          <w:bCs/>
          <w:spacing w:val="1"/>
          <w:lang w:eastAsia="ar-SA"/>
        </w:rPr>
        <w:t xml:space="preserve"> </w:t>
      </w:r>
      <w:r w:rsidRPr="00DA780C">
        <w:rPr>
          <w:rFonts w:ascii="Arial" w:eastAsia="Times New Roman" w:hAnsi="Arial" w:cs="Arial"/>
          <w:bCs/>
          <w:lang w:eastAsia="ar-SA"/>
        </w:rPr>
        <w:t>y</w:t>
      </w:r>
      <w:r w:rsidRPr="00DA780C">
        <w:rPr>
          <w:rFonts w:ascii="Arial" w:eastAsia="Times New Roman" w:hAnsi="Arial" w:cs="Arial"/>
          <w:bCs/>
          <w:spacing w:val="-1"/>
          <w:lang w:eastAsia="ar-SA"/>
        </w:rPr>
        <w:t xml:space="preserve"> </w:t>
      </w:r>
      <w:r w:rsidRPr="00DA780C">
        <w:rPr>
          <w:rFonts w:ascii="Arial" w:eastAsia="Times New Roman" w:hAnsi="Arial" w:cs="Arial"/>
          <w:bCs/>
          <w:lang w:eastAsia="ar-SA"/>
        </w:rPr>
        <w:t>uniones</w:t>
      </w:r>
      <w:r w:rsidRPr="00DA780C">
        <w:rPr>
          <w:rFonts w:ascii="Arial" w:eastAsia="Times New Roman" w:hAnsi="Arial" w:cs="Arial"/>
          <w:bCs/>
          <w:spacing w:val="1"/>
          <w:lang w:eastAsia="ar-SA"/>
        </w:rPr>
        <w:t xml:space="preserve"> </w:t>
      </w:r>
      <w:r w:rsidRPr="00DA780C">
        <w:rPr>
          <w:rFonts w:ascii="Arial" w:eastAsia="Times New Roman" w:hAnsi="Arial" w:cs="Arial"/>
          <w:bCs/>
          <w:spacing w:val="3"/>
          <w:lang w:val="es-ES" w:eastAsia="ar-SA"/>
        </w:rPr>
        <w:t>t</w:t>
      </w:r>
      <w:r w:rsidRPr="00DA780C">
        <w:rPr>
          <w:rFonts w:ascii="Arial" w:eastAsia="Times New Roman" w:hAnsi="Arial" w:cs="Arial"/>
          <w:bCs/>
          <w:lang w:val="es-ES" w:eastAsia="ar-SA"/>
        </w:rPr>
        <w:t>e</w:t>
      </w:r>
      <w:r w:rsidRPr="00DA780C">
        <w:rPr>
          <w:rFonts w:ascii="Arial" w:eastAsia="Times New Roman" w:hAnsi="Arial" w:cs="Arial"/>
          <w:bCs/>
          <w:spacing w:val="-1"/>
          <w:lang w:val="es-ES" w:eastAsia="ar-SA"/>
        </w:rPr>
        <w:t>m</w:t>
      </w:r>
      <w:r w:rsidRPr="00DA780C">
        <w:rPr>
          <w:rFonts w:ascii="Arial" w:eastAsia="Times New Roman" w:hAnsi="Arial" w:cs="Arial"/>
          <w:bCs/>
          <w:lang w:val="es-ES" w:eastAsia="ar-SA"/>
        </w:rPr>
        <w:t>po</w:t>
      </w:r>
      <w:r w:rsidRPr="00DA780C">
        <w:rPr>
          <w:rFonts w:ascii="Arial" w:eastAsia="Times New Roman" w:hAnsi="Arial" w:cs="Arial"/>
          <w:bCs/>
          <w:spacing w:val="2"/>
          <w:lang w:val="es-ES" w:eastAsia="ar-SA"/>
        </w:rPr>
        <w:t>r</w:t>
      </w:r>
      <w:r w:rsidRPr="00DA780C">
        <w:rPr>
          <w:rFonts w:ascii="Arial" w:eastAsia="Times New Roman" w:hAnsi="Arial" w:cs="Arial"/>
          <w:bCs/>
          <w:spacing w:val="-8"/>
          <w:lang w:val="es-ES" w:eastAsia="ar-SA"/>
        </w:rPr>
        <w:t>a</w:t>
      </w:r>
      <w:r w:rsidRPr="00DA780C">
        <w:rPr>
          <w:rFonts w:ascii="Arial" w:eastAsia="Times New Roman" w:hAnsi="Arial" w:cs="Arial"/>
          <w:bCs/>
          <w:lang w:val="es-ES" w:eastAsia="ar-SA"/>
        </w:rPr>
        <w:t>le</w:t>
      </w:r>
      <w:r w:rsidRPr="00DA780C">
        <w:rPr>
          <w:rFonts w:ascii="Arial" w:eastAsia="Times New Roman" w:hAnsi="Arial" w:cs="Arial"/>
          <w:bCs/>
          <w:spacing w:val="3"/>
          <w:lang w:val="es-ES" w:eastAsia="ar-SA"/>
        </w:rPr>
        <w:t>s</w:t>
      </w:r>
      <w:r w:rsidRPr="00DA780C">
        <w:rPr>
          <w:rFonts w:ascii="Arial" w:eastAsia="Times New Roman" w:hAnsi="Arial" w:cs="Arial"/>
          <w:bCs/>
          <w:spacing w:val="3"/>
          <w:lang w:eastAsia="ar-SA"/>
        </w:rPr>
        <w:t xml:space="preserve"> deberán </w:t>
      </w:r>
      <w:r w:rsidRPr="00DA780C">
        <w:rPr>
          <w:rFonts w:ascii="Arial" w:eastAsia="Times New Roman" w:hAnsi="Arial" w:cs="Arial"/>
          <w:bCs/>
          <w:spacing w:val="3"/>
          <w:lang w:val="es-ES_tradnl" w:eastAsia="ar-SA"/>
        </w:rPr>
        <w:t>presentar</w:t>
      </w:r>
      <w:r w:rsidRPr="00DA780C">
        <w:rPr>
          <w:rFonts w:ascii="Arial" w:eastAsia="Times New Roman" w:hAnsi="Arial" w:cs="Arial"/>
          <w:bCs/>
          <w:lang w:eastAsia="ar-SA"/>
        </w:rPr>
        <w:t>:</w:t>
      </w:r>
    </w:p>
    <w:p w14:paraId="4790762E" w14:textId="77777777" w:rsidR="00DA780C" w:rsidRPr="00DA780C" w:rsidRDefault="00DA780C">
      <w:pPr>
        <w:widowControl w:val="0"/>
        <w:numPr>
          <w:ilvl w:val="3"/>
          <w:numId w:val="20"/>
        </w:numPr>
        <w:tabs>
          <w:tab w:val="left" w:pos="-284"/>
        </w:tabs>
        <w:suppressAutoHyphens/>
        <w:autoSpaceDE w:val="0"/>
        <w:autoSpaceDN w:val="0"/>
        <w:adjustRightInd w:val="0"/>
        <w:spacing w:after="0" w:line="276" w:lineRule="auto"/>
        <w:ind w:left="-567" w:right="-660" w:firstLine="0"/>
        <w:jc w:val="both"/>
        <w:rPr>
          <w:rFonts w:ascii="Arial" w:eastAsia="Times New Roman" w:hAnsi="Arial" w:cs="Arial"/>
          <w:lang w:eastAsia="ar-SA"/>
        </w:rPr>
      </w:pPr>
      <w:r w:rsidRPr="00DA780C">
        <w:rPr>
          <w:rFonts w:ascii="Arial" w:eastAsia="Times New Roman" w:hAnsi="Arial" w:cs="Arial"/>
          <w:lang w:eastAsia="ar-SA"/>
        </w:rPr>
        <w:t>El</w:t>
      </w:r>
      <w:r w:rsidRPr="00DA780C">
        <w:rPr>
          <w:rFonts w:ascii="Arial" w:eastAsia="Times New Roman" w:hAnsi="Arial" w:cs="Arial"/>
          <w:spacing w:val="47"/>
          <w:lang w:eastAsia="ar-SA"/>
        </w:rPr>
        <w:t xml:space="preserve"> </w:t>
      </w:r>
      <w:r w:rsidRPr="00DA780C">
        <w:rPr>
          <w:rFonts w:ascii="Arial" w:eastAsia="Times New Roman" w:hAnsi="Arial" w:cs="Arial"/>
          <w:spacing w:val="1"/>
          <w:lang w:eastAsia="ar-SA"/>
        </w:rPr>
        <w:t>do</w:t>
      </w:r>
      <w:r w:rsidRPr="00DA780C">
        <w:rPr>
          <w:rFonts w:ascii="Arial" w:eastAsia="Times New Roman" w:hAnsi="Arial" w:cs="Arial"/>
          <w:lang w:eastAsia="ar-SA"/>
        </w:rPr>
        <w:t>c</w:t>
      </w:r>
      <w:r w:rsidRPr="00DA780C">
        <w:rPr>
          <w:rFonts w:ascii="Arial" w:eastAsia="Times New Roman" w:hAnsi="Arial" w:cs="Arial"/>
          <w:spacing w:val="-1"/>
          <w:lang w:eastAsia="ar-SA"/>
        </w:rPr>
        <w:t>u</w:t>
      </w:r>
      <w:r w:rsidRPr="00DA780C">
        <w:rPr>
          <w:rFonts w:ascii="Arial" w:eastAsia="Times New Roman" w:hAnsi="Arial" w:cs="Arial"/>
          <w:spacing w:val="1"/>
          <w:lang w:eastAsia="ar-SA"/>
        </w:rPr>
        <w:t>m</w:t>
      </w:r>
      <w:r w:rsidRPr="00DA780C">
        <w:rPr>
          <w:rFonts w:ascii="Arial" w:eastAsia="Times New Roman" w:hAnsi="Arial" w:cs="Arial"/>
          <w:spacing w:val="-1"/>
          <w:lang w:eastAsia="ar-SA"/>
        </w:rPr>
        <w:t>e</w:t>
      </w:r>
      <w:r w:rsidRPr="00DA780C">
        <w:rPr>
          <w:rFonts w:ascii="Arial" w:eastAsia="Times New Roman" w:hAnsi="Arial" w:cs="Arial"/>
          <w:spacing w:val="1"/>
          <w:lang w:eastAsia="ar-SA"/>
        </w:rPr>
        <w:t>n</w:t>
      </w:r>
      <w:r w:rsidRPr="00DA780C">
        <w:rPr>
          <w:rFonts w:ascii="Arial" w:eastAsia="Times New Roman" w:hAnsi="Arial" w:cs="Arial"/>
          <w:lang w:eastAsia="ar-SA"/>
        </w:rPr>
        <w:t>to</w:t>
      </w:r>
      <w:r w:rsidRPr="00DA780C">
        <w:rPr>
          <w:rFonts w:ascii="Arial" w:eastAsia="Times New Roman" w:hAnsi="Arial" w:cs="Arial"/>
          <w:spacing w:val="49"/>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o</w:t>
      </w:r>
      <w:r w:rsidRPr="00DA780C">
        <w:rPr>
          <w:rFonts w:ascii="Arial" w:eastAsia="Times New Roman" w:hAnsi="Arial" w:cs="Arial"/>
          <w:spacing w:val="1"/>
          <w:lang w:eastAsia="ar-SA"/>
        </w:rPr>
        <w:t>n</w:t>
      </w:r>
      <w:r w:rsidRPr="00DA780C">
        <w:rPr>
          <w:rFonts w:ascii="Arial" w:eastAsia="Times New Roman" w:hAnsi="Arial" w:cs="Arial"/>
          <w:lang w:eastAsia="ar-SA"/>
        </w:rPr>
        <w:t>s</w:t>
      </w:r>
      <w:r w:rsidRPr="00DA780C">
        <w:rPr>
          <w:rFonts w:ascii="Arial" w:eastAsia="Times New Roman" w:hAnsi="Arial" w:cs="Arial"/>
          <w:spacing w:val="1"/>
          <w:lang w:eastAsia="ar-SA"/>
        </w:rPr>
        <w:t>o</w:t>
      </w:r>
      <w:r w:rsidRPr="00DA780C">
        <w:rPr>
          <w:rFonts w:ascii="Arial" w:eastAsia="Times New Roman" w:hAnsi="Arial" w:cs="Arial"/>
          <w:spacing w:val="-3"/>
          <w:lang w:eastAsia="ar-SA"/>
        </w:rPr>
        <w:t>r</w:t>
      </w:r>
      <w:r w:rsidRPr="00DA780C">
        <w:rPr>
          <w:rFonts w:ascii="Arial" w:eastAsia="Times New Roman" w:hAnsi="Arial" w:cs="Arial"/>
          <w:lang w:eastAsia="ar-SA"/>
        </w:rPr>
        <w:t>cial</w:t>
      </w:r>
      <w:r w:rsidRPr="00DA780C">
        <w:rPr>
          <w:rFonts w:ascii="Arial" w:eastAsia="Times New Roman" w:hAnsi="Arial" w:cs="Arial"/>
          <w:spacing w:val="48"/>
          <w:lang w:eastAsia="ar-SA"/>
        </w:rPr>
        <w:t xml:space="preserve"> </w:t>
      </w:r>
      <w:r w:rsidRPr="00DA780C">
        <w:rPr>
          <w:rFonts w:ascii="Arial" w:eastAsia="Times New Roman" w:hAnsi="Arial" w:cs="Arial"/>
          <w:lang w:eastAsia="ar-SA"/>
        </w:rPr>
        <w:t>o</w:t>
      </w:r>
      <w:r w:rsidRPr="00DA780C">
        <w:rPr>
          <w:rFonts w:ascii="Arial" w:eastAsia="Times New Roman" w:hAnsi="Arial" w:cs="Arial"/>
          <w:spacing w:val="49"/>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lang w:eastAsia="ar-SA"/>
        </w:rPr>
        <w:t>e</w:t>
      </w:r>
      <w:r w:rsidRPr="00DA780C">
        <w:rPr>
          <w:rFonts w:ascii="Arial" w:eastAsia="Times New Roman" w:hAnsi="Arial" w:cs="Arial"/>
          <w:spacing w:val="49"/>
          <w:lang w:eastAsia="ar-SA"/>
        </w:rPr>
        <w:t xml:space="preserve"> </w:t>
      </w:r>
      <w:r w:rsidRPr="00DA780C">
        <w:rPr>
          <w:rFonts w:ascii="Arial" w:eastAsia="Times New Roman" w:hAnsi="Arial" w:cs="Arial"/>
          <w:lang w:eastAsia="ar-SA"/>
        </w:rPr>
        <w:t>la</w:t>
      </w:r>
      <w:r w:rsidRPr="00DA780C">
        <w:rPr>
          <w:rFonts w:ascii="Arial" w:eastAsia="Times New Roman" w:hAnsi="Arial" w:cs="Arial"/>
          <w:spacing w:val="48"/>
          <w:lang w:eastAsia="ar-SA"/>
        </w:rPr>
        <w:t xml:space="preserve"> </w:t>
      </w:r>
      <w:r w:rsidRPr="00DA780C">
        <w:rPr>
          <w:rFonts w:ascii="Arial" w:eastAsia="Times New Roman" w:hAnsi="Arial" w:cs="Arial"/>
          <w:lang w:eastAsia="ar-SA"/>
        </w:rPr>
        <w:t>Uni</w:t>
      </w:r>
      <w:r w:rsidRPr="00DA780C">
        <w:rPr>
          <w:rFonts w:ascii="Arial" w:eastAsia="Times New Roman" w:hAnsi="Arial" w:cs="Arial"/>
          <w:spacing w:val="1"/>
          <w:lang w:eastAsia="ar-SA"/>
        </w:rPr>
        <w:t>ó</w:t>
      </w:r>
      <w:r w:rsidRPr="00DA780C">
        <w:rPr>
          <w:rFonts w:ascii="Arial" w:eastAsia="Times New Roman" w:hAnsi="Arial" w:cs="Arial"/>
          <w:lang w:eastAsia="ar-SA"/>
        </w:rPr>
        <w:t>n</w:t>
      </w:r>
      <w:r w:rsidRPr="00DA780C">
        <w:rPr>
          <w:rFonts w:ascii="Arial" w:eastAsia="Times New Roman" w:hAnsi="Arial" w:cs="Arial"/>
          <w:spacing w:val="46"/>
          <w:lang w:eastAsia="ar-SA"/>
        </w:rPr>
        <w:t xml:space="preserve"> </w:t>
      </w:r>
      <w:r w:rsidRPr="00DA780C">
        <w:rPr>
          <w:rFonts w:ascii="Arial" w:eastAsia="Times New Roman" w:hAnsi="Arial" w:cs="Arial"/>
          <w:spacing w:val="2"/>
          <w:lang w:eastAsia="ar-SA"/>
        </w:rPr>
        <w:t>T</w:t>
      </w:r>
      <w:r w:rsidRPr="00DA780C">
        <w:rPr>
          <w:rFonts w:ascii="Arial" w:eastAsia="Times New Roman" w:hAnsi="Arial" w:cs="Arial"/>
          <w:spacing w:val="-1"/>
          <w:lang w:eastAsia="ar-SA"/>
        </w:rPr>
        <w:t>e</w:t>
      </w:r>
      <w:r w:rsidRPr="00DA780C">
        <w:rPr>
          <w:rFonts w:ascii="Arial" w:eastAsia="Times New Roman" w:hAnsi="Arial" w:cs="Arial"/>
          <w:spacing w:val="1"/>
          <w:lang w:eastAsia="ar-SA"/>
        </w:rPr>
        <w:t>mpo</w:t>
      </w:r>
      <w:r w:rsidRPr="00DA780C">
        <w:rPr>
          <w:rFonts w:ascii="Arial" w:eastAsia="Times New Roman" w:hAnsi="Arial" w:cs="Arial"/>
          <w:spacing w:val="-3"/>
          <w:lang w:eastAsia="ar-SA"/>
        </w:rPr>
        <w:t>r</w:t>
      </w:r>
      <w:r w:rsidRPr="00DA780C">
        <w:rPr>
          <w:rFonts w:ascii="Arial" w:eastAsia="Times New Roman" w:hAnsi="Arial" w:cs="Arial"/>
          <w:spacing w:val="1"/>
          <w:lang w:eastAsia="ar-SA"/>
        </w:rPr>
        <w:t>a</w:t>
      </w:r>
      <w:r w:rsidRPr="00DA780C">
        <w:rPr>
          <w:rFonts w:ascii="Arial" w:eastAsia="Times New Roman" w:hAnsi="Arial" w:cs="Arial"/>
          <w:lang w:eastAsia="ar-SA"/>
        </w:rPr>
        <w:t>l</w:t>
      </w:r>
      <w:r w:rsidRPr="00DA780C">
        <w:rPr>
          <w:rFonts w:ascii="Arial" w:eastAsia="Times New Roman" w:hAnsi="Arial" w:cs="Arial"/>
          <w:spacing w:val="47"/>
          <w:lang w:eastAsia="ar-SA"/>
        </w:rPr>
        <w:t xml:space="preserve"> </w:t>
      </w:r>
      <w:r w:rsidRPr="00DA780C">
        <w:rPr>
          <w:rFonts w:ascii="Arial" w:eastAsia="Times New Roman" w:hAnsi="Arial" w:cs="Arial"/>
          <w:spacing w:val="1"/>
          <w:lang w:eastAsia="ar-SA"/>
        </w:rPr>
        <w:t>de</w:t>
      </w:r>
      <w:r w:rsidRPr="00DA780C">
        <w:rPr>
          <w:rFonts w:ascii="Arial" w:eastAsia="Times New Roman" w:hAnsi="Arial" w:cs="Arial"/>
          <w:spacing w:val="-1"/>
          <w:lang w:eastAsia="ar-SA"/>
        </w:rPr>
        <w:t>b</w:t>
      </w:r>
      <w:r w:rsidRPr="00DA780C">
        <w:rPr>
          <w:rFonts w:ascii="Arial" w:eastAsia="Times New Roman" w:hAnsi="Arial" w:cs="Arial"/>
          <w:lang w:eastAsia="ar-SA"/>
        </w:rPr>
        <w:t>e</w:t>
      </w:r>
      <w:r w:rsidRPr="00DA780C">
        <w:rPr>
          <w:rFonts w:ascii="Arial" w:eastAsia="Times New Roman" w:hAnsi="Arial" w:cs="Arial"/>
          <w:spacing w:val="49"/>
          <w:lang w:eastAsia="ar-SA"/>
        </w:rPr>
        <w:t xml:space="preserve"> </w:t>
      </w:r>
      <w:r w:rsidRPr="00DA780C">
        <w:rPr>
          <w:rFonts w:ascii="Arial" w:eastAsia="Times New Roman" w:hAnsi="Arial" w:cs="Arial"/>
          <w:lang w:eastAsia="ar-SA"/>
        </w:rPr>
        <w:t>s</w:t>
      </w:r>
      <w:r w:rsidRPr="00DA780C">
        <w:rPr>
          <w:rFonts w:ascii="Arial" w:eastAsia="Times New Roman" w:hAnsi="Arial" w:cs="Arial"/>
          <w:spacing w:val="1"/>
          <w:lang w:eastAsia="ar-SA"/>
        </w:rPr>
        <w:t>e</w:t>
      </w:r>
      <w:r w:rsidRPr="00DA780C">
        <w:rPr>
          <w:rFonts w:ascii="Arial" w:eastAsia="Times New Roman" w:hAnsi="Arial" w:cs="Arial"/>
          <w:lang w:eastAsia="ar-SA"/>
        </w:rPr>
        <w:t>r</w:t>
      </w:r>
      <w:r w:rsidRPr="00DA780C">
        <w:rPr>
          <w:rFonts w:ascii="Arial" w:eastAsia="Times New Roman" w:hAnsi="Arial" w:cs="Arial"/>
          <w:spacing w:val="47"/>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spacing w:val="-1"/>
          <w:lang w:eastAsia="ar-SA"/>
        </w:rPr>
        <w:t>e</w:t>
      </w:r>
      <w:r w:rsidRPr="00DA780C">
        <w:rPr>
          <w:rFonts w:ascii="Arial" w:eastAsia="Times New Roman" w:hAnsi="Arial" w:cs="Arial"/>
          <w:spacing w:val="1"/>
          <w:lang w:eastAsia="ar-SA"/>
        </w:rPr>
        <w:t>b</w:t>
      </w:r>
      <w:r w:rsidRPr="00DA780C">
        <w:rPr>
          <w:rFonts w:ascii="Arial" w:eastAsia="Times New Roman" w:hAnsi="Arial" w:cs="Arial"/>
          <w:lang w:eastAsia="ar-SA"/>
        </w:rPr>
        <w:t>id</w:t>
      </w:r>
      <w:r w:rsidRPr="00DA780C">
        <w:rPr>
          <w:rFonts w:ascii="Arial" w:eastAsia="Times New Roman" w:hAnsi="Arial" w:cs="Arial"/>
          <w:spacing w:val="1"/>
          <w:lang w:eastAsia="ar-SA"/>
        </w:rPr>
        <w:t>a</w:t>
      </w:r>
      <w:r w:rsidRPr="00DA780C">
        <w:rPr>
          <w:rFonts w:ascii="Arial" w:eastAsia="Times New Roman" w:hAnsi="Arial" w:cs="Arial"/>
          <w:spacing w:val="-1"/>
          <w:lang w:eastAsia="ar-SA"/>
        </w:rPr>
        <w:t>m</w:t>
      </w:r>
      <w:r w:rsidRPr="00DA780C">
        <w:rPr>
          <w:rFonts w:ascii="Arial" w:eastAsia="Times New Roman" w:hAnsi="Arial" w:cs="Arial"/>
          <w:spacing w:val="1"/>
          <w:lang w:eastAsia="ar-SA"/>
        </w:rPr>
        <w:t>e</w:t>
      </w:r>
      <w:r w:rsidRPr="00DA780C">
        <w:rPr>
          <w:rFonts w:ascii="Arial" w:eastAsia="Times New Roman" w:hAnsi="Arial" w:cs="Arial"/>
          <w:spacing w:val="-1"/>
          <w:lang w:eastAsia="ar-SA"/>
        </w:rPr>
        <w:t>n</w:t>
      </w:r>
      <w:r w:rsidRPr="00DA780C">
        <w:rPr>
          <w:rFonts w:ascii="Arial" w:eastAsia="Times New Roman" w:hAnsi="Arial" w:cs="Arial"/>
          <w:spacing w:val="-2"/>
          <w:lang w:eastAsia="ar-SA"/>
        </w:rPr>
        <w:t>t</w:t>
      </w:r>
      <w:r w:rsidRPr="00DA780C">
        <w:rPr>
          <w:rFonts w:ascii="Arial" w:eastAsia="Times New Roman" w:hAnsi="Arial" w:cs="Arial"/>
          <w:lang w:eastAsia="ar-SA"/>
        </w:rPr>
        <w:t xml:space="preserve">e </w:t>
      </w:r>
      <w:r w:rsidRPr="00DA780C">
        <w:rPr>
          <w:rFonts w:ascii="Arial" w:eastAsia="Times New Roman" w:hAnsi="Arial" w:cs="Arial"/>
          <w:spacing w:val="3"/>
          <w:lang w:eastAsia="ar-SA"/>
        </w:rPr>
        <w:t>f</w:t>
      </w:r>
      <w:r w:rsidRPr="00DA780C">
        <w:rPr>
          <w:rFonts w:ascii="Arial" w:eastAsia="Times New Roman" w:hAnsi="Arial" w:cs="Arial"/>
          <w:lang w:eastAsia="ar-SA"/>
        </w:rPr>
        <w:t>i</w:t>
      </w:r>
      <w:r w:rsidRPr="00DA780C">
        <w:rPr>
          <w:rFonts w:ascii="Arial" w:eastAsia="Times New Roman" w:hAnsi="Arial" w:cs="Arial"/>
          <w:spacing w:val="-1"/>
          <w:lang w:eastAsia="ar-SA"/>
        </w:rPr>
        <w:t>rm</w:t>
      </w:r>
      <w:r w:rsidRPr="00DA780C">
        <w:rPr>
          <w:rFonts w:ascii="Arial" w:eastAsia="Times New Roman" w:hAnsi="Arial" w:cs="Arial"/>
          <w:spacing w:val="1"/>
          <w:lang w:eastAsia="ar-SA"/>
        </w:rPr>
        <w:t>a</w:t>
      </w:r>
      <w:r w:rsidRPr="00DA780C">
        <w:rPr>
          <w:rFonts w:ascii="Arial" w:eastAsia="Times New Roman" w:hAnsi="Arial" w:cs="Arial"/>
          <w:spacing w:val="-1"/>
          <w:lang w:eastAsia="ar-SA"/>
        </w:rPr>
        <w:t>d</w:t>
      </w:r>
      <w:r w:rsidRPr="00DA780C">
        <w:rPr>
          <w:rFonts w:ascii="Arial" w:eastAsia="Times New Roman" w:hAnsi="Arial" w:cs="Arial"/>
          <w:spacing w:val="1"/>
          <w:lang w:eastAsia="ar-SA"/>
        </w:rPr>
        <w:t>o</w:t>
      </w:r>
      <w:r w:rsidRPr="00DA780C">
        <w:rPr>
          <w:rFonts w:ascii="Arial" w:eastAsia="Times New Roman" w:hAnsi="Arial" w:cs="Arial"/>
          <w:lang w:eastAsia="ar-SA"/>
        </w:rPr>
        <w:t>,</w:t>
      </w:r>
      <w:r w:rsidRPr="00DA780C">
        <w:rPr>
          <w:rFonts w:ascii="Arial" w:eastAsia="Times New Roman" w:hAnsi="Arial" w:cs="Arial"/>
          <w:spacing w:val="51"/>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n</w:t>
      </w:r>
      <w:r w:rsidRPr="00DA780C">
        <w:rPr>
          <w:rFonts w:ascii="Arial" w:eastAsia="Times New Roman" w:hAnsi="Arial" w:cs="Arial"/>
          <w:spacing w:val="51"/>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spacing w:val="1"/>
          <w:lang w:eastAsia="ar-SA"/>
        </w:rPr>
        <w:t>o</w:t>
      </w:r>
      <w:r w:rsidRPr="00DA780C">
        <w:rPr>
          <w:rFonts w:ascii="Arial" w:eastAsia="Times New Roman" w:hAnsi="Arial" w:cs="Arial"/>
          <w:spacing w:val="-1"/>
          <w:lang w:eastAsia="ar-SA"/>
        </w:rPr>
        <w:t>n</w:t>
      </w:r>
      <w:r w:rsidRPr="00DA780C">
        <w:rPr>
          <w:rFonts w:ascii="Arial" w:eastAsia="Times New Roman" w:hAnsi="Arial" w:cs="Arial"/>
          <w:spacing w:val="1"/>
          <w:lang w:eastAsia="ar-SA"/>
        </w:rPr>
        <w:t>d</w:t>
      </w:r>
      <w:r w:rsidRPr="00DA780C">
        <w:rPr>
          <w:rFonts w:ascii="Arial" w:eastAsia="Times New Roman" w:hAnsi="Arial" w:cs="Arial"/>
          <w:lang w:eastAsia="ar-SA"/>
        </w:rPr>
        <w:t>e</w:t>
      </w:r>
      <w:r w:rsidRPr="00DA780C">
        <w:rPr>
          <w:rFonts w:ascii="Arial" w:eastAsia="Times New Roman" w:hAnsi="Arial" w:cs="Arial"/>
          <w:spacing w:val="51"/>
          <w:lang w:eastAsia="ar-SA"/>
        </w:rPr>
        <w:t xml:space="preserve"> </w:t>
      </w:r>
      <w:r w:rsidRPr="00DA780C">
        <w:rPr>
          <w:rFonts w:ascii="Arial" w:eastAsia="Times New Roman" w:hAnsi="Arial" w:cs="Arial"/>
          <w:spacing w:val="-2"/>
          <w:lang w:eastAsia="ar-SA"/>
        </w:rPr>
        <w:t>s</w:t>
      </w:r>
      <w:r w:rsidRPr="00DA780C">
        <w:rPr>
          <w:rFonts w:ascii="Arial" w:eastAsia="Times New Roman" w:hAnsi="Arial" w:cs="Arial"/>
          <w:lang w:eastAsia="ar-SA"/>
        </w:rPr>
        <w:t>e</w:t>
      </w:r>
      <w:r w:rsidRPr="00DA780C">
        <w:rPr>
          <w:rFonts w:ascii="Arial" w:eastAsia="Times New Roman" w:hAnsi="Arial" w:cs="Arial"/>
          <w:spacing w:val="49"/>
          <w:lang w:eastAsia="ar-SA"/>
        </w:rPr>
        <w:t xml:space="preserve"> </w:t>
      </w:r>
      <w:r w:rsidRPr="00DA780C">
        <w:rPr>
          <w:rFonts w:ascii="Arial" w:eastAsia="Times New Roman" w:hAnsi="Arial" w:cs="Arial"/>
          <w:lang w:eastAsia="ar-SA"/>
        </w:rPr>
        <w:t>in</w:t>
      </w:r>
      <w:r w:rsidRPr="00DA780C">
        <w:rPr>
          <w:rFonts w:ascii="Arial" w:eastAsia="Times New Roman" w:hAnsi="Arial" w:cs="Arial"/>
          <w:spacing w:val="1"/>
          <w:lang w:eastAsia="ar-SA"/>
        </w:rPr>
        <w:t>d</w:t>
      </w:r>
      <w:r w:rsidRPr="00DA780C">
        <w:rPr>
          <w:rFonts w:ascii="Arial" w:eastAsia="Times New Roman" w:hAnsi="Arial" w:cs="Arial"/>
          <w:lang w:eastAsia="ar-SA"/>
        </w:rPr>
        <w:t>i</w:t>
      </w:r>
      <w:r w:rsidRPr="00DA780C">
        <w:rPr>
          <w:rFonts w:ascii="Arial" w:eastAsia="Times New Roman" w:hAnsi="Arial" w:cs="Arial"/>
          <w:spacing w:val="-2"/>
          <w:lang w:eastAsia="ar-SA"/>
        </w:rPr>
        <w:t>q</w:t>
      </w:r>
      <w:r w:rsidRPr="00DA780C">
        <w:rPr>
          <w:rFonts w:ascii="Arial" w:eastAsia="Times New Roman" w:hAnsi="Arial" w:cs="Arial"/>
          <w:spacing w:val="1"/>
          <w:lang w:eastAsia="ar-SA"/>
        </w:rPr>
        <w:t>u</w:t>
      </w:r>
      <w:r w:rsidRPr="00DA780C">
        <w:rPr>
          <w:rFonts w:ascii="Arial" w:eastAsia="Times New Roman" w:hAnsi="Arial" w:cs="Arial"/>
          <w:lang w:eastAsia="ar-SA"/>
        </w:rPr>
        <w:t>e</w:t>
      </w:r>
      <w:r w:rsidRPr="00DA780C">
        <w:rPr>
          <w:rFonts w:ascii="Arial" w:eastAsia="Times New Roman" w:hAnsi="Arial" w:cs="Arial"/>
          <w:spacing w:val="51"/>
          <w:lang w:eastAsia="ar-SA"/>
        </w:rPr>
        <w:t xml:space="preserve"> </w:t>
      </w:r>
      <w:r w:rsidRPr="00DA780C">
        <w:rPr>
          <w:rFonts w:ascii="Arial" w:eastAsia="Times New Roman" w:hAnsi="Arial" w:cs="Arial"/>
          <w:lang w:eastAsia="ar-SA"/>
        </w:rPr>
        <w:t>clar</w:t>
      </w:r>
      <w:r w:rsidRPr="00DA780C">
        <w:rPr>
          <w:rFonts w:ascii="Arial" w:eastAsia="Times New Roman" w:hAnsi="Arial" w:cs="Arial"/>
          <w:spacing w:val="-2"/>
          <w:lang w:eastAsia="ar-SA"/>
        </w:rPr>
        <w:t>a</w:t>
      </w:r>
      <w:r w:rsidRPr="00DA780C">
        <w:rPr>
          <w:rFonts w:ascii="Arial" w:eastAsia="Times New Roman" w:hAnsi="Arial" w:cs="Arial"/>
          <w:spacing w:val="1"/>
          <w:lang w:eastAsia="ar-SA"/>
        </w:rPr>
        <w:t>m</w:t>
      </w:r>
      <w:r w:rsidRPr="00DA780C">
        <w:rPr>
          <w:rFonts w:ascii="Arial" w:eastAsia="Times New Roman" w:hAnsi="Arial" w:cs="Arial"/>
          <w:spacing w:val="-1"/>
          <w:lang w:eastAsia="ar-SA"/>
        </w:rPr>
        <w:t>e</w:t>
      </w:r>
      <w:r w:rsidRPr="00DA780C">
        <w:rPr>
          <w:rFonts w:ascii="Arial" w:eastAsia="Times New Roman" w:hAnsi="Arial" w:cs="Arial"/>
          <w:spacing w:val="1"/>
          <w:lang w:eastAsia="ar-SA"/>
        </w:rPr>
        <w:t>n</w:t>
      </w:r>
      <w:r w:rsidRPr="00DA780C">
        <w:rPr>
          <w:rFonts w:ascii="Arial" w:eastAsia="Times New Roman" w:hAnsi="Arial" w:cs="Arial"/>
          <w:lang w:eastAsia="ar-SA"/>
        </w:rPr>
        <w:t>te</w:t>
      </w:r>
      <w:r w:rsidRPr="00DA780C">
        <w:rPr>
          <w:rFonts w:ascii="Arial" w:eastAsia="Times New Roman" w:hAnsi="Arial" w:cs="Arial"/>
          <w:spacing w:val="49"/>
          <w:lang w:eastAsia="ar-SA"/>
        </w:rPr>
        <w:t xml:space="preserve"> </w:t>
      </w:r>
      <w:r w:rsidRPr="00DA780C">
        <w:rPr>
          <w:rFonts w:ascii="Arial" w:eastAsia="Times New Roman" w:hAnsi="Arial" w:cs="Arial"/>
          <w:lang w:eastAsia="ar-SA"/>
        </w:rPr>
        <w:t>la</w:t>
      </w:r>
      <w:r w:rsidRPr="00DA780C">
        <w:rPr>
          <w:rFonts w:ascii="Arial" w:eastAsia="Times New Roman" w:hAnsi="Arial" w:cs="Arial"/>
          <w:spacing w:val="51"/>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on</w:t>
      </w:r>
      <w:r w:rsidRPr="00DA780C">
        <w:rPr>
          <w:rFonts w:ascii="Arial" w:eastAsia="Times New Roman" w:hAnsi="Arial" w:cs="Arial"/>
          <w:spacing w:val="-2"/>
          <w:lang w:eastAsia="ar-SA"/>
        </w:rPr>
        <w:t>s</w:t>
      </w:r>
      <w:r w:rsidRPr="00DA780C">
        <w:rPr>
          <w:rFonts w:ascii="Arial" w:eastAsia="Times New Roman" w:hAnsi="Arial" w:cs="Arial"/>
          <w:lang w:eastAsia="ar-SA"/>
        </w:rPr>
        <w:t>tit</w:t>
      </w:r>
      <w:r w:rsidRPr="00DA780C">
        <w:rPr>
          <w:rFonts w:ascii="Arial" w:eastAsia="Times New Roman" w:hAnsi="Arial" w:cs="Arial"/>
          <w:spacing w:val="1"/>
          <w:lang w:eastAsia="ar-SA"/>
        </w:rPr>
        <w:t>u</w:t>
      </w:r>
      <w:r w:rsidRPr="00DA780C">
        <w:rPr>
          <w:rFonts w:ascii="Arial" w:eastAsia="Times New Roman" w:hAnsi="Arial" w:cs="Arial"/>
          <w:lang w:eastAsia="ar-SA"/>
        </w:rPr>
        <w:t>ci</w:t>
      </w:r>
      <w:r w:rsidRPr="00DA780C">
        <w:rPr>
          <w:rFonts w:ascii="Arial" w:eastAsia="Times New Roman" w:hAnsi="Arial" w:cs="Arial"/>
          <w:spacing w:val="-2"/>
          <w:lang w:eastAsia="ar-SA"/>
        </w:rPr>
        <w:t>ó</w:t>
      </w:r>
      <w:r w:rsidRPr="00DA780C">
        <w:rPr>
          <w:rFonts w:ascii="Arial" w:eastAsia="Times New Roman" w:hAnsi="Arial" w:cs="Arial"/>
          <w:lang w:eastAsia="ar-SA"/>
        </w:rPr>
        <w:t>n</w:t>
      </w:r>
      <w:r w:rsidRPr="00DA780C">
        <w:rPr>
          <w:rFonts w:ascii="Arial" w:eastAsia="Times New Roman" w:hAnsi="Arial" w:cs="Arial"/>
          <w:spacing w:val="51"/>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spacing w:val="1"/>
          <w:lang w:eastAsia="ar-SA"/>
        </w:rPr>
        <w:t>e</w:t>
      </w:r>
      <w:r w:rsidRPr="00DA780C">
        <w:rPr>
          <w:rFonts w:ascii="Arial" w:eastAsia="Times New Roman" w:hAnsi="Arial" w:cs="Arial"/>
          <w:lang w:eastAsia="ar-SA"/>
        </w:rPr>
        <w:t>l</w:t>
      </w:r>
      <w:r w:rsidRPr="00DA780C">
        <w:rPr>
          <w:rFonts w:ascii="Arial" w:eastAsia="Times New Roman" w:hAnsi="Arial" w:cs="Arial"/>
          <w:spacing w:val="50"/>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o</w:t>
      </w:r>
      <w:r w:rsidRPr="00DA780C">
        <w:rPr>
          <w:rFonts w:ascii="Arial" w:eastAsia="Times New Roman" w:hAnsi="Arial" w:cs="Arial"/>
          <w:spacing w:val="1"/>
          <w:lang w:eastAsia="ar-SA"/>
        </w:rPr>
        <w:t>n</w:t>
      </w:r>
      <w:r w:rsidRPr="00DA780C">
        <w:rPr>
          <w:rFonts w:ascii="Arial" w:eastAsia="Times New Roman" w:hAnsi="Arial" w:cs="Arial"/>
          <w:lang w:eastAsia="ar-SA"/>
        </w:rPr>
        <w:t>s</w:t>
      </w:r>
      <w:r w:rsidRPr="00DA780C">
        <w:rPr>
          <w:rFonts w:ascii="Arial" w:eastAsia="Times New Roman" w:hAnsi="Arial" w:cs="Arial"/>
          <w:spacing w:val="1"/>
          <w:lang w:eastAsia="ar-SA"/>
        </w:rPr>
        <w:t>o</w:t>
      </w:r>
      <w:r w:rsidRPr="00DA780C">
        <w:rPr>
          <w:rFonts w:ascii="Arial" w:eastAsia="Times New Roman" w:hAnsi="Arial" w:cs="Arial"/>
          <w:lang w:eastAsia="ar-SA"/>
        </w:rPr>
        <w:t>rc</w:t>
      </w:r>
      <w:r w:rsidRPr="00DA780C">
        <w:rPr>
          <w:rFonts w:ascii="Arial" w:eastAsia="Times New Roman" w:hAnsi="Arial" w:cs="Arial"/>
          <w:spacing w:val="-1"/>
          <w:lang w:eastAsia="ar-SA"/>
        </w:rPr>
        <w:t>i</w:t>
      </w:r>
      <w:r w:rsidRPr="00DA780C">
        <w:rPr>
          <w:rFonts w:ascii="Arial" w:eastAsia="Times New Roman" w:hAnsi="Arial" w:cs="Arial"/>
          <w:lang w:eastAsia="ar-SA"/>
        </w:rPr>
        <w:t>o</w:t>
      </w:r>
      <w:r w:rsidRPr="00DA780C">
        <w:rPr>
          <w:rFonts w:ascii="Arial" w:eastAsia="Times New Roman" w:hAnsi="Arial" w:cs="Arial"/>
          <w:spacing w:val="49"/>
          <w:lang w:eastAsia="ar-SA"/>
        </w:rPr>
        <w:t xml:space="preserve"> </w:t>
      </w:r>
      <w:r w:rsidRPr="00DA780C">
        <w:rPr>
          <w:rFonts w:ascii="Arial" w:eastAsia="Times New Roman" w:hAnsi="Arial" w:cs="Arial"/>
          <w:lang w:eastAsia="ar-SA"/>
        </w:rPr>
        <w:t xml:space="preserve">o </w:t>
      </w:r>
      <w:r w:rsidRPr="00DA780C">
        <w:rPr>
          <w:rFonts w:ascii="Arial" w:eastAsia="Times New Roman" w:hAnsi="Arial" w:cs="Arial"/>
          <w:spacing w:val="1"/>
          <w:lang w:eastAsia="ar-SA"/>
        </w:rPr>
        <w:t>un</w:t>
      </w:r>
      <w:r w:rsidRPr="00DA780C">
        <w:rPr>
          <w:rFonts w:ascii="Arial" w:eastAsia="Times New Roman" w:hAnsi="Arial" w:cs="Arial"/>
          <w:lang w:eastAsia="ar-SA"/>
        </w:rPr>
        <w:t>ión</w:t>
      </w:r>
      <w:r w:rsidRPr="00DA780C">
        <w:rPr>
          <w:rFonts w:ascii="Arial" w:eastAsia="Times New Roman" w:hAnsi="Arial" w:cs="Arial"/>
          <w:spacing w:val="44"/>
          <w:lang w:eastAsia="ar-SA"/>
        </w:rPr>
        <w:t xml:space="preserve"> </w:t>
      </w:r>
      <w:r w:rsidRPr="00DA780C">
        <w:rPr>
          <w:rFonts w:ascii="Arial" w:eastAsia="Times New Roman" w:hAnsi="Arial" w:cs="Arial"/>
          <w:spacing w:val="-2"/>
          <w:lang w:eastAsia="ar-SA"/>
        </w:rPr>
        <w:t>t</w:t>
      </w:r>
      <w:r w:rsidRPr="00DA780C">
        <w:rPr>
          <w:rFonts w:ascii="Arial" w:eastAsia="Times New Roman" w:hAnsi="Arial" w:cs="Arial"/>
          <w:spacing w:val="1"/>
          <w:lang w:eastAsia="ar-SA"/>
        </w:rPr>
        <w:t>e</w:t>
      </w:r>
      <w:r w:rsidRPr="00DA780C">
        <w:rPr>
          <w:rFonts w:ascii="Arial" w:eastAsia="Times New Roman" w:hAnsi="Arial" w:cs="Arial"/>
          <w:spacing w:val="-1"/>
          <w:lang w:eastAsia="ar-SA"/>
        </w:rPr>
        <w:t>m</w:t>
      </w:r>
      <w:r w:rsidRPr="00DA780C">
        <w:rPr>
          <w:rFonts w:ascii="Arial" w:eastAsia="Times New Roman" w:hAnsi="Arial" w:cs="Arial"/>
          <w:spacing w:val="1"/>
          <w:lang w:eastAsia="ar-SA"/>
        </w:rPr>
        <w:t>po</w:t>
      </w:r>
      <w:r w:rsidRPr="00DA780C">
        <w:rPr>
          <w:rFonts w:ascii="Arial" w:eastAsia="Times New Roman" w:hAnsi="Arial" w:cs="Arial"/>
          <w:lang w:eastAsia="ar-SA"/>
        </w:rPr>
        <w:t>ral</w:t>
      </w:r>
      <w:r w:rsidRPr="00DA780C">
        <w:rPr>
          <w:rFonts w:ascii="Arial" w:eastAsia="Times New Roman" w:hAnsi="Arial" w:cs="Arial"/>
          <w:spacing w:val="43"/>
          <w:lang w:eastAsia="ar-SA"/>
        </w:rPr>
        <w:t xml:space="preserve"> </w:t>
      </w:r>
      <w:r w:rsidRPr="00DA780C">
        <w:rPr>
          <w:rFonts w:ascii="Arial" w:eastAsia="Times New Roman" w:hAnsi="Arial" w:cs="Arial"/>
          <w:lang w:eastAsia="ar-SA"/>
        </w:rPr>
        <w:t>y</w:t>
      </w:r>
      <w:r w:rsidRPr="00DA780C">
        <w:rPr>
          <w:rFonts w:ascii="Arial" w:eastAsia="Times New Roman" w:hAnsi="Arial" w:cs="Arial"/>
          <w:spacing w:val="41"/>
          <w:lang w:eastAsia="ar-SA"/>
        </w:rPr>
        <w:t xml:space="preserve"> </w:t>
      </w:r>
      <w:r w:rsidRPr="00DA780C">
        <w:rPr>
          <w:rFonts w:ascii="Arial" w:eastAsia="Times New Roman" w:hAnsi="Arial" w:cs="Arial"/>
          <w:spacing w:val="-1"/>
          <w:lang w:eastAsia="ar-SA"/>
        </w:rPr>
        <w:t>q</w:t>
      </w:r>
      <w:r w:rsidRPr="00DA780C">
        <w:rPr>
          <w:rFonts w:ascii="Arial" w:eastAsia="Times New Roman" w:hAnsi="Arial" w:cs="Arial"/>
          <w:spacing w:val="1"/>
          <w:lang w:eastAsia="ar-SA"/>
        </w:rPr>
        <w:t>u</w:t>
      </w:r>
      <w:r w:rsidRPr="00DA780C">
        <w:rPr>
          <w:rFonts w:ascii="Arial" w:eastAsia="Times New Roman" w:hAnsi="Arial" w:cs="Arial"/>
          <w:lang w:eastAsia="ar-SA"/>
        </w:rPr>
        <w:t>e</w:t>
      </w:r>
      <w:r w:rsidRPr="00DA780C">
        <w:rPr>
          <w:rFonts w:ascii="Arial" w:eastAsia="Times New Roman" w:hAnsi="Arial" w:cs="Arial"/>
          <w:spacing w:val="44"/>
          <w:lang w:eastAsia="ar-SA"/>
        </w:rPr>
        <w:t xml:space="preserve"> </w:t>
      </w:r>
      <w:r w:rsidRPr="00DA780C">
        <w:rPr>
          <w:rFonts w:ascii="Arial" w:eastAsia="Times New Roman" w:hAnsi="Arial" w:cs="Arial"/>
          <w:lang w:eastAsia="ar-SA"/>
        </w:rPr>
        <w:t>la</w:t>
      </w:r>
      <w:r w:rsidRPr="00DA780C">
        <w:rPr>
          <w:rFonts w:ascii="Arial" w:eastAsia="Times New Roman" w:hAnsi="Arial" w:cs="Arial"/>
          <w:spacing w:val="44"/>
          <w:lang w:eastAsia="ar-SA"/>
        </w:rPr>
        <w:t xml:space="preserve"> </w:t>
      </w:r>
      <w:r w:rsidRPr="00DA780C">
        <w:rPr>
          <w:rFonts w:ascii="Arial" w:eastAsia="Times New Roman" w:hAnsi="Arial" w:cs="Arial"/>
          <w:spacing w:val="1"/>
          <w:lang w:eastAsia="ar-SA"/>
        </w:rPr>
        <w:t>du</w:t>
      </w:r>
      <w:r w:rsidRPr="00DA780C">
        <w:rPr>
          <w:rFonts w:ascii="Arial" w:eastAsia="Times New Roman" w:hAnsi="Arial" w:cs="Arial"/>
          <w:lang w:eastAsia="ar-SA"/>
        </w:rPr>
        <w:t>ración</w:t>
      </w:r>
      <w:r w:rsidRPr="00DA780C">
        <w:rPr>
          <w:rFonts w:ascii="Arial" w:eastAsia="Times New Roman" w:hAnsi="Arial" w:cs="Arial"/>
          <w:spacing w:val="44"/>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spacing w:val="1"/>
          <w:lang w:eastAsia="ar-SA"/>
        </w:rPr>
        <w:t>e</w:t>
      </w:r>
      <w:r w:rsidRPr="00DA780C">
        <w:rPr>
          <w:rFonts w:ascii="Arial" w:eastAsia="Times New Roman" w:hAnsi="Arial" w:cs="Arial"/>
          <w:lang w:eastAsia="ar-SA"/>
        </w:rPr>
        <w:t>l</w:t>
      </w:r>
      <w:r w:rsidRPr="00DA780C">
        <w:rPr>
          <w:rFonts w:ascii="Arial" w:eastAsia="Times New Roman" w:hAnsi="Arial" w:cs="Arial"/>
          <w:spacing w:val="43"/>
          <w:lang w:eastAsia="ar-SA"/>
        </w:rPr>
        <w:t xml:space="preserve"> </w:t>
      </w:r>
      <w:r w:rsidRPr="00DA780C">
        <w:rPr>
          <w:rFonts w:ascii="Arial" w:eastAsia="Times New Roman" w:hAnsi="Arial" w:cs="Arial"/>
          <w:spacing w:val="1"/>
          <w:lang w:eastAsia="ar-SA"/>
        </w:rPr>
        <w:t>m</w:t>
      </w:r>
      <w:r w:rsidRPr="00DA780C">
        <w:rPr>
          <w:rFonts w:ascii="Arial" w:eastAsia="Times New Roman" w:hAnsi="Arial" w:cs="Arial"/>
          <w:lang w:eastAsia="ar-SA"/>
        </w:rPr>
        <w:t>i</w:t>
      </w:r>
      <w:r w:rsidRPr="00DA780C">
        <w:rPr>
          <w:rFonts w:ascii="Arial" w:eastAsia="Times New Roman" w:hAnsi="Arial" w:cs="Arial"/>
          <w:spacing w:val="-3"/>
          <w:lang w:eastAsia="ar-SA"/>
        </w:rPr>
        <w:t>s</w:t>
      </w:r>
      <w:r w:rsidRPr="00DA780C">
        <w:rPr>
          <w:rFonts w:ascii="Arial" w:eastAsia="Times New Roman" w:hAnsi="Arial" w:cs="Arial"/>
          <w:spacing w:val="-1"/>
          <w:lang w:eastAsia="ar-SA"/>
        </w:rPr>
        <w:t>m</w:t>
      </w:r>
      <w:r w:rsidRPr="00DA780C">
        <w:rPr>
          <w:rFonts w:ascii="Arial" w:eastAsia="Times New Roman" w:hAnsi="Arial" w:cs="Arial"/>
          <w:lang w:eastAsia="ar-SA"/>
        </w:rPr>
        <w:t>o</w:t>
      </w:r>
      <w:r w:rsidRPr="00DA780C">
        <w:rPr>
          <w:rFonts w:ascii="Arial" w:eastAsia="Times New Roman" w:hAnsi="Arial" w:cs="Arial"/>
          <w:spacing w:val="44"/>
          <w:lang w:eastAsia="ar-SA"/>
        </w:rPr>
        <w:t xml:space="preserve"> </w:t>
      </w:r>
      <w:r w:rsidRPr="00DA780C">
        <w:rPr>
          <w:rFonts w:ascii="Arial" w:eastAsia="Times New Roman" w:hAnsi="Arial" w:cs="Arial"/>
          <w:lang w:eastAsia="ar-SA"/>
        </w:rPr>
        <w:t>s</w:t>
      </w:r>
      <w:r w:rsidRPr="00DA780C">
        <w:rPr>
          <w:rFonts w:ascii="Arial" w:eastAsia="Times New Roman" w:hAnsi="Arial" w:cs="Arial"/>
          <w:spacing w:val="1"/>
          <w:lang w:eastAsia="ar-SA"/>
        </w:rPr>
        <w:t>e</w:t>
      </w:r>
      <w:r w:rsidRPr="00DA780C">
        <w:rPr>
          <w:rFonts w:ascii="Arial" w:eastAsia="Times New Roman" w:hAnsi="Arial" w:cs="Arial"/>
          <w:lang w:eastAsia="ar-SA"/>
        </w:rPr>
        <w:t>a</w:t>
      </w:r>
      <w:r w:rsidRPr="00DA780C">
        <w:rPr>
          <w:rFonts w:ascii="Arial" w:eastAsia="Times New Roman" w:hAnsi="Arial" w:cs="Arial"/>
          <w:spacing w:val="44"/>
          <w:lang w:eastAsia="ar-SA"/>
        </w:rPr>
        <w:t xml:space="preserve"> </w:t>
      </w:r>
      <w:r w:rsidRPr="00DA780C">
        <w:rPr>
          <w:rFonts w:ascii="Arial" w:eastAsia="Times New Roman" w:hAnsi="Arial" w:cs="Arial"/>
          <w:spacing w:val="-1"/>
          <w:lang w:eastAsia="ar-SA"/>
        </w:rPr>
        <w:t>h</w:t>
      </w:r>
      <w:r w:rsidRPr="00DA780C">
        <w:rPr>
          <w:rFonts w:ascii="Arial" w:eastAsia="Times New Roman" w:hAnsi="Arial" w:cs="Arial"/>
          <w:spacing w:val="1"/>
          <w:lang w:eastAsia="ar-SA"/>
        </w:rPr>
        <w:t>a</w:t>
      </w:r>
      <w:r w:rsidRPr="00DA780C">
        <w:rPr>
          <w:rFonts w:ascii="Arial" w:eastAsia="Times New Roman" w:hAnsi="Arial" w:cs="Arial"/>
          <w:lang w:eastAsia="ar-SA"/>
        </w:rPr>
        <w:t>sta</w:t>
      </w:r>
      <w:r w:rsidRPr="00DA780C">
        <w:rPr>
          <w:rFonts w:ascii="Arial" w:eastAsia="Times New Roman" w:hAnsi="Arial" w:cs="Arial"/>
          <w:spacing w:val="44"/>
          <w:lang w:eastAsia="ar-SA"/>
        </w:rPr>
        <w:t xml:space="preserve"> </w:t>
      </w:r>
      <w:r w:rsidRPr="00DA780C">
        <w:rPr>
          <w:rFonts w:ascii="Arial" w:eastAsia="Times New Roman" w:hAnsi="Arial" w:cs="Arial"/>
          <w:lang w:eastAsia="ar-SA"/>
        </w:rPr>
        <w:t>la</w:t>
      </w:r>
      <w:r w:rsidRPr="00DA780C">
        <w:rPr>
          <w:rFonts w:ascii="Arial" w:eastAsia="Times New Roman" w:hAnsi="Arial" w:cs="Arial"/>
          <w:spacing w:val="44"/>
          <w:lang w:eastAsia="ar-SA"/>
        </w:rPr>
        <w:t xml:space="preserve"> </w:t>
      </w:r>
      <w:r w:rsidRPr="00DA780C">
        <w:rPr>
          <w:rFonts w:ascii="Arial" w:eastAsia="Times New Roman" w:hAnsi="Arial" w:cs="Arial"/>
          <w:lang w:eastAsia="ar-SA"/>
        </w:rPr>
        <w:t>l</w:t>
      </w:r>
      <w:r w:rsidRPr="00DA780C">
        <w:rPr>
          <w:rFonts w:ascii="Arial" w:eastAsia="Times New Roman" w:hAnsi="Arial" w:cs="Arial"/>
          <w:spacing w:val="-1"/>
          <w:lang w:eastAsia="ar-SA"/>
        </w:rPr>
        <w:t>iq</w:t>
      </w:r>
      <w:r w:rsidRPr="00DA780C">
        <w:rPr>
          <w:rFonts w:ascii="Arial" w:eastAsia="Times New Roman" w:hAnsi="Arial" w:cs="Arial"/>
          <w:spacing w:val="1"/>
          <w:lang w:eastAsia="ar-SA"/>
        </w:rPr>
        <w:t>u</w:t>
      </w:r>
      <w:r w:rsidRPr="00DA780C">
        <w:rPr>
          <w:rFonts w:ascii="Arial" w:eastAsia="Times New Roman" w:hAnsi="Arial" w:cs="Arial"/>
          <w:lang w:eastAsia="ar-SA"/>
        </w:rPr>
        <w:t>id</w:t>
      </w:r>
      <w:r w:rsidRPr="00DA780C">
        <w:rPr>
          <w:rFonts w:ascii="Arial" w:eastAsia="Times New Roman" w:hAnsi="Arial" w:cs="Arial"/>
          <w:spacing w:val="-1"/>
          <w:lang w:eastAsia="ar-SA"/>
        </w:rPr>
        <w:t>a</w:t>
      </w:r>
      <w:r w:rsidRPr="00DA780C">
        <w:rPr>
          <w:rFonts w:ascii="Arial" w:eastAsia="Times New Roman" w:hAnsi="Arial" w:cs="Arial"/>
          <w:lang w:eastAsia="ar-SA"/>
        </w:rPr>
        <w:t>ción</w:t>
      </w:r>
      <w:r w:rsidRPr="00DA780C">
        <w:rPr>
          <w:rFonts w:ascii="Arial" w:eastAsia="Times New Roman" w:hAnsi="Arial" w:cs="Arial"/>
          <w:spacing w:val="44"/>
          <w:lang w:eastAsia="ar-SA"/>
        </w:rPr>
        <w:t xml:space="preserve"> </w:t>
      </w:r>
      <w:r w:rsidRPr="00DA780C">
        <w:rPr>
          <w:rFonts w:ascii="Arial" w:eastAsia="Times New Roman" w:hAnsi="Arial" w:cs="Arial"/>
          <w:spacing w:val="1"/>
          <w:lang w:eastAsia="ar-SA"/>
        </w:rPr>
        <w:t>de</w:t>
      </w:r>
      <w:r w:rsidRPr="00DA780C">
        <w:rPr>
          <w:rFonts w:ascii="Arial" w:eastAsia="Times New Roman" w:hAnsi="Arial" w:cs="Arial"/>
          <w:lang w:eastAsia="ar-SA"/>
        </w:rPr>
        <w:t>l c</w:t>
      </w:r>
      <w:r w:rsidRPr="00DA780C">
        <w:rPr>
          <w:rFonts w:ascii="Arial" w:eastAsia="Times New Roman" w:hAnsi="Arial" w:cs="Arial"/>
          <w:spacing w:val="1"/>
          <w:lang w:eastAsia="ar-SA"/>
        </w:rPr>
        <w:t>on</w:t>
      </w:r>
      <w:r w:rsidRPr="00DA780C">
        <w:rPr>
          <w:rFonts w:ascii="Arial" w:eastAsia="Times New Roman" w:hAnsi="Arial" w:cs="Arial"/>
          <w:lang w:eastAsia="ar-SA"/>
        </w:rPr>
        <w:t>tra</w:t>
      </w:r>
      <w:r w:rsidRPr="00DA780C">
        <w:rPr>
          <w:rFonts w:ascii="Arial" w:eastAsia="Times New Roman" w:hAnsi="Arial" w:cs="Arial"/>
          <w:spacing w:val="-1"/>
          <w:lang w:eastAsia="ar-SA"/>
        </w:rPr>
        <w:t>t</w:t>
      </w:r>
      <w:r w:rsidRPr="00DA780C">
        <w:rPr>
          <w:rFonts w:ascii="Arial" w:eastAsia="Times New Roman" w:hAnsi="Arial" w:cs="Arial"/>
          <w:spacing w:val="1"/>
          <w:lang w:eastAsia="ar-SA"/>
        </w:rPr>
        <w:t>o</w:t>
      </w:r>
      <w:r w:rsidRPr="00DA780C">
        <w:rPr>
          <w:rFonts w:ascii="Arial" w:eastAsia="Times New Roman" w:hAnsi="Arial" w:cs="Arial"/>
          <w:lang w:eastAsia="ar-SA"/>
        </w:rPr>
        <w:t>.</w:t>
      </w:r>
    </w:p>
    <w:p w14:paraId="0C129330" w14:textId="77777777" w:rsidR="00DA780C" w:rsidRPr="00DA780C" w:rsidRDefault="00DA780C">
      <w:pPr>
        <w:widowControl w:val="0"/>
        <w:numPr>
          <w:ilvl w:val="3"/>
          <w:numId w:val="20"/>
        </w:numPr>
        <w:tabs>
          <w:tab w:val="left" w:pos="-284"/>
        </w:tabs>
        <w:suppressAutoHyphens/>
        <w:autoSpaceDE w:val="0"/>
        <w:autoSpaceDN w:val="0"/>
        <w:adjustRightInd w:val="0"/>
        <w:spacing w:after="0" w:line="276" w:lineRule="auto"/>
        <w:ind w:left="-567" w:right="-660" w:firstLine="0"/>
        <w:jc w:val="both"/>
        <w:rPr>
          <w:rFonts w:ascii="Arial" w:eastAsia="Times New Roman" w:hAnsi="Arial" w:cs="Arial"/>
          <w:lang w:eastAsia="ar-SA"/>
        </w:rPr>
      </w:pPr>
      <w:r w:rsidRPr="00DA780C">
        <w:rPr>
          <w:rFonts w:ascii="Arial" w:eastAsia="Times New Roman" w:hAnsi="Arial" w:cs="Arial"/>
          <w:spacing w:val="1"/>
          <w:lang w:eastAsia="ar-SA"/>
        </w:rPr>
        <w:t>Lo</w:t>
      </w:r>
      <w:r w:rsidRPr="00DA780C">
        <w:rPr>
          <w:rFonts w:ascii="Arial" w:eastAsia="Times New Roman" w:hAnsi="Arial" w:cs="Arial"/>
          <w:lang w:eastAsia="ar-SA"/>
        </w:rPr>
        <w:t>s</w:t>
      </w:r>
      <w:r w:rsidRPr="00DA780C">
        <w:rPr>
          <w:rFonts w:ascii="Arial" w:eastAsia="Times New Roman" w:hAnsi="Arial" w:cs="Arial"/>
          <w:spacing w:val="53"/>
          <w:lang w:eastAsia="ar-SA"/>
        </w:rPr>
        <w:t xml:space="preserve"> </w:t>
      </w:r>
      <w:r w:rsidRPr="00DA780C">
        <w:rPr>
          <w:rFonts w:ascii="Arial" w:eastAsia="Times New Roman" w:hAnsi="Arial" w:cs="Arial"/>
          <w:spacing w:val="1"/>
          <w:lang w:eastAsia="ar-SA"/>
        </w:rPr>
        <w:t>p</w:t>
      </w:r>
      <w:r w:rsidRPr="00DA780C">
        <w:rPr>
          <w:rFonts w:ascii="Arial" w:eastAsia="Times New Roman" w:hAnsi="Arial" w:cs="Arial"/>
          <w:lang w:eastAsia="ar-SA"/>
        </w:rPr>
        <w:t>r</w:t>
      </w:r>
      <w:r w:rsidRPr="00DA780C">
        <w:rPr>
          <w:rFonts w:ascii="Arial" w:eastAsia="Times New Roman" w:hAnsi="Arial" w:cs="Arial"/>
          <w:spacing w:val="-2"/>
          <w:lang w:eastAsia="ar-SA"/>
        </w:rPr>
        <w:t>o</w:t>
      </w:r>
      <w:r w:rsidRPr="00DA780C">
        <w:rPr>
          <w:rFonts w:ascii="Arial" w:eastAsia="Times New Roman" w:hAnsi="Arial" w:cs="Arial"/>
          <w:spacing w:val="1"/>
          <w:lang w:eastAsia="ar-SA"/>
        </w:rPr>
        <w:t>p</w:t>
      </w:r>
      <w:r w:rsidRPr="00DA780C">
        <w:rPr>
          <w:rFonts w:ascii="Arial" w:eastAsia="Times New Roman" w:hAnsi="Arial" w:cs="Arial"/>
          <w:spacing w:val="-1"/>
          <w:lang w:eastAsia="ar-SA"/>
        </w:rPr>
        <w:t>o</w:t>
      </w:r>
      <w:r w:rsidRPr="00DA780C">
        <w:rPr>
          <w:rFonts w:ascii="Arial" w:eastAsia="Times New Roman" w:hAnsi="Arial" w:cs="Arial"/>
          <w:spacing w:val="1"/>
          <w:lang w:eastAsia="ar-SA"/>
        </w:rPr>
        <w:t>nen</w:t>
      </w:r>
      <w:r w:rsidRPr="00DA780C">
        <w:rPr>
          <w:rFonts w:ascii="Arial" w:eastAsia="Times New Roman" w:hAnsi="Arial" w:cs="Arial"/>
          <w:spacing w:val="-2"/>
          <w:lang w:eastAsia="ar-SA"/>
        </w:rPr>
        <w:t>t</w:t>
      </w:r>
      <w:r w:rsidRPr="00DA780C">
        <w:rPr>
          <w:rFonts w:ascii="Arial" w:eastAsia="Times New Roman" w:hAnsi="Arial" w:cs="Arial"/>
          <w:spacing w:val="1"/>
          <w:lang w:eastAsia="ar-SA"/>
        </w:rPr>
        <w:t>e</w:t>
      </w:r>
      <w:r w:rsidRPr="00DA780C">
        <w:rPr>
          <w:rFonts w:ascii="Arial" w:eastAsia="Times New Roman" w:hAnsi="Arial" w:cs="Arial"/>
          <w:lang w:eastAsia="ar-SA"/>
        </w:rPr>
        <w:t>s</w:t>
      </w:r>
      <w:r w:rsidRPr="00DA780C">
        <w:rPr>
          <w:rFonts w:ascii="Arial" w:eastAsia="Times New Roman" w:hAnsi="Arial" w:cs="Arial"/>
          <w:spacing w:val="53"/>
          <w:lang w:eastAsia="ar-SA"/>
        </w:rPr>
        <w:t xml:space="preserve"> </w:t>
      </w:r>
      <w:r w:rsidRPr="00DA780C">
        <w:rPr>
          <w:rFonts w:ascii="Arial" w:eastAsia="Times New Roman" w:hAnsi="Arial" w:cs="Arial"/>
          <w:lang w:eastAsia="ar-SA"/>
        </w:rPr>
        <w:t>i</w:t>
      </w:r>
      <w:r w:rsidRPr="00DA780C">
        <w:rPr>
          <w:rFonts w:ascii="Arial" w:eastAsia="Times New Roman" w:hAnsi="Arial" w:cs="Arial"/>
          <w:spacing w:val="-2"/>
          <w:lang w:eastAsia="ar-SA"/>
        </w:rPr>
        <w:t>n</w:t>
      </w:r>
      <w:r w:rsidRPr="00DA780C">
        <w:rPr>
          <w:rFonts w:ascii="Arial" w:eastAsia="Times New Roman" w:hAnsi="Arial" w:cs="Arial"/>
          <w:spacing w:val="1"/>
          <w:lang w:eastAsia="ar-SA"/>
        </w:rPr>
        <w:t>d</w:t>
      </w:r>
      <w:r w:rsidRPr="00DA780C">
        <w:rPr>
          <w:rFonts w:ascii="Arial" w:eastAsia="Times New Roman" w:hAnsi="Arial" w:cs="Arial"/>
          <w:lang w:eastAsia="ar-SA"/>
        </w:rPr>
        <w:t>ic</w:t>
      </w:r>
      <w:r w:rsidRPr="00DA780C">
        <w:rPr>
          <w:rFonts w:ascii="Arial" w:eastAsia="Times New Roman" w:hAnsi="Arial" w:cs="Arial"/>
          <w:spacing w:val="4"/>
          <w:lang w:eastAsia="ar-SA"/>
        </w:rPr>
        <w:t>a</w:t>
      </w:r>
      <w:r w:rsidRPr="00DA780C">
        <w:rPr>
          <w:rFonts w:ascii="Arial" w:eastAsia="Times New Roman" w:hAnsi="Arial" w:cs="Arial"/>
          <w:lang w:eastAsia="ar-SA"/>
        </w:rPr>
        <w:t>rán</w:t>
      </w:r>
      <w:r w:rsidRPr="00DA780C">
        <w:rPr>
          <w:rFonts w:ascii="Arial" w:eastAsia="Times New Roman" w:hAnsi="Arial" w:cs="Arial"/>
          <w:spacing w:val="54"/>
          <w:lang w:eastAsia="ar-SA"/>
        </w:rPr>
        <w:t xml:space="preserve"> </w:t>
      </w:r>
      <w:r w:rsidRPr="00DA780C">
        <w:rPr>
          <w:rFonts w:ascii="Arial" w:eastAsia="Times New Roman" w:hAnsi="Arial" w:cs="Arial"/>
          <w:lang w:eastAsia="ar-SA"/>
        </w:rPr>
        <w:t>si</w:t>
      </w:r>
      <w:r w:rsidRPr="00DA780C">
        <w:rPr>
          <w:rFonts w:ascii="Arial" w:eastAsia="Times New Roman" w:hAnsi="Arial" w:cs="Arial"/>
          <w:spacing w:val="52"/>
          <w:lang w:eastAsia="ar-SA"/>
        </w:rPr>
        <w:t xml:space="preserve"> </w:t>
      </w:r>
      <w:r w:rsidRPr="00DA780C">
        <w:rPr>
          <w:rFonts w:ascii="Arial" w:eastAsia="Times New Roman" w:hAnsi="Arial" w:cs="Arial"/>
          <w:lang w:eastAsia="ar-SA"/>
        </w:rPr>
        <w:t>su</w:t>
      </w:r>
      <w:r w:rsidRPr="00DA780C">
        <w:rPr>
          <w:rFonts w:ascii="Arial" w:eastAsia="Times New Roman" w:hAnsi="Arial" w:cs="Arial"/>
          <w:spacing w:val="51"/>
          <w:lang w:eastAsia="ar-SA"/>
        </w:rPr>
        <w:t xml:space="preserve"> </w:t>
      </w:r>
      <w:r w:rsidRPr="00DA780C">
        <w:rPr>
          <w:rFonts w:ascii="Arial" w:eastAsia="Times New Roman" w:hAnsi="Arial" w:cs="Arial"/>
          <w:spacing w:val="1"/>
          <w:lang w:eastAsia="ar-SA"/>
        </w:rPr>
        <w:t>pa</w:t>
      </w:r>
      <w:r w:rsidRPr="00DA780C">
        <w:rPr>
          <w:rFonts w:ascii="Arial" w:eastAsia="Times New Roman" w:hAnsi="Arial" w:cs="Arial"/>
          <w:lang w:eastAsia="ar-SA"/>
        </w:rPr>
        <w:t>rtic</w:t>
      </w:r>
      <w:r w:rsidRPr="00DA780C">
        <w:rPr>
          <w:rFonts w:ascii="Arial" w:eastAsia="Times New Roman" w:hAnsi="Arial" w:cs="Arial"/>
          <w:spacing w:val="-1"/>
          <w:lang w:eastAsia="ar-SA"/>
        </w:rPr>
        <w:t>i</w:t>
      </w:r>
      <w:r w:rsidRPr="00DA780C">
        <w:rPr>
          <w:rFonts w:ascii="Arial" w:eastAsia="Times New Roman" w:hAnsi="Arial" w:cs="Arial"/>
          <w:spacing w:val="1"/>
          <w:lang w:eastAsia="ar-SA"/>
        </w:rPr>
        <w:t>pa</w:t>
      </w:r>
      <w:r w:rsidRPr="00DA780C">
        <w:rPr>
          <w:rFonts w:ascii="Arial" w:eastAsia="Times New Roman" w:hAnsi="Arial" w:cs="Arial"/>
          <w:lang w:eastAsia="ar-SA"/>
        </w:rPr>
        <w:t>c</w:t>
      </w:r>
      <w:r w:rsidRPr="00DA780C">
        <w:rPr>
          <w:rFonts w:ascii="Arial" w:eastAsia="Times New Roman" w:hAnsi="Arial" w:cs="Arial"/>
          <w:spacing w:val="-3"/>
          <w:lang w:eastAsia="ar-SA"/>
        </w:rPr>
        <w:t>i</w:t>
      </w:r>
      <w:r w:rsidRPr="00DA780C">
        <w:rPr>
          <w:rFonts w:ascii="Arial" w:eastAsia="Times New Roman" w:hAnsi="Arial" w:cs="Arial"/>
          <w:spacing w:val="1"/>
          <w:lang w:eastAsia="ar-SA"/>
        </w:rPr>
        <w:t>ó</w:t>
      </w:r>
      <w:r w:rsidRPr="00DA780C">
        <w:rPr>
          <w:rFonts w:ascii="Arial" w:eastAsia="Times New Roman" w:hAnsi="Arial" w:cs="Arial"/>
          <w:lang w:eastAsia="ar-SA"/>
        </w:rPr>
        <w:t>n</w:t>
      </w:r>
      <w:r w:rsidRPr="00DA780C">
        <w:rPr>
          <w:rFonts w:ascii="Arial" w:eastAsia="Times New Roman" w:hAnsi="Arial" w:cs="Arial"/>
          <w:spacing w:val="53"/>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s</w:t>
      </w:r>
      <w:r w:rsidRPr="00DA780C">
        <w:rPr>
          <w:rFonts w:ascii="Arial" w:eastAsia="Times New Roman" w:hAnsi="Arial" w:cs="Arial"/>
          <w:spacing w:val="50"/>
          <w:lang w:eastAsia="ar-SA"/>
        </w:rPr>
        <w:t xml:space="preserve"> </w:t>
      </w:r>
      <w:r w:rsidRPr="00DA780C">
        <w:rPr>
          <w:rFonts w:ascii="Arial" w:eastAsia="Times New Roman" w:hAnsi="Arial" w:cs="Arial"/>
          <w:lang w:eastAsia="ar-SA"/>
        </w:rPr>
        <w:t>a</w:t>
      </w:r>
      <w:r w:rsidRPr="00DA780C">
        <w:rPr>
          <w:rFonts w:ascii="Arial" w:eastAsia="Times New Roman" w:hAnsi="Arial" w:cs="Arial"/>
          <w:spacing w:val="53"/>
          <w:lang w:eastAsia="ar-SA"/>
        </w:rPr>
        <w:t xml:space="preserve"> </w:t>
      </w:r>
      <w:r w:rsidRPr="00DA780C">
        <w:rPr>
          <w:rFonts w:ascii="Arial" w:eastAsia="Times New Roman" w:hAnsi="Arial" w:cs="Arial"/>
          <w:lang w:eastAsia="ar-SA"/>
        </w:rPr>
        <w:t>t</w:t>
      </w:r>
      <w:r w:rsidRPr="00DA780C">
        <w:rPr>
          <w:rFonts w:ascii="Arial" w:eastAsia="Times New Roman" w:hAnsi="Arial" w:cs="Arial"/>
          <w:spacing w:val="-1"/>
          <w:lang w:eastAsia="ar-SA"/>
        </w:rPr>
        <w:t>í</w:t>
      </w:r>
      <w:r w:rsidRPr="00DA780C">
        <w:rPr>
          <w:rFonts w:ascii="Arial" w:eastAsia="Times New Roman" w:hAnsi="Arial" w:cs="Arial"/>
          <w:lang w:eastAsia="ar-SA"/>
        </w:rPr>
        <w:t>t</w:t>
      </w:r>
      <w:r w:rsidRPr="00DA780C">
        <w:rPr>
          <w:rFonts w:ascii="Arial" w:eastAsia="Times New Roman" w:hAnsi="Arial" w:cs="Arial"/>
          <w:spacing w:val="1"/>
          <w:lang w:eastAsia="ar-SA"/>
        </w:rPr>
        <w:t>u</w:t>
      </w:r>
      <w:r w:rsidRPr="00DA780C">
        <w:rPr>
          <w:rFonts w:ascii="Arial" w:eastAsia="Times New Roman" w:hAnsi="Arial" w:cs="Arial"/>
          <w:lang w:eastAsia="ar-SA"/>
        </w:rPr>
        <w:t>lo</w:t>
      </w:r>
      <w:r w:rsidRPr="00DA780C">
        <w:rPr>
          <w:rFonts w:ascii="Arial" w:eastAsia="Times New Roman" w:hAnsi="Arial" w:cs="Arial"/>
          <w:spacing w:val="51"/>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lang w:eastAsia="ar-SA"/>
        </w:rPr>
        <w:t>e</w:t>
      </w:r>
      <w:r w:rsidRPr="00DA780C">
        <w:rPr>
          <w:rFonts w:ascii="Arial" w:eastAsia="Times New Roman" w:hAnsi="Arial" w:cs="Arial"/>
          <w:spacing w:val="53"/>
          <w:lang w:eastAsia="ar-SA"/>
        </w:rPr>
        <w:t xml:space="preserve"> </w:t>
      </w:r>
      <w:r w:rsidRPr="00DA780C">
        <w:rPr>
          <w:rFonts w:ascii="Arial" w:eastAsia="Times New Roman" w:hAnsi="Arial" w:cs="Arial"/>
          <w:spacing w:val="-2"/>
          <w:lang w:eastAsia="ar-SA"/>
        </w:rPr>
        <w:t>c</w:t>
      </w:r>
      <w:r w:rsidRPr="00DA780C">
        <w:rPr>
          <w:rFonts w:ascii="Arial" w:eastAsia="Times New Roman" w:hAnsi="Arial" w:cs="Arial"/>
          <w:spacing w:val="1"/>
          <w:lang w:eastAsia="ar-SA"/>
        </w:rPr>
        <w:t>o</w:t>
      </w:r>
      <w:r w:rsidRPr="00DA780C">
        <w:rPr>
          <w:rFonts w:ascii="Arial" w:eastAsia="Times New Roman" w:hAnsi="Arial" w:cs="Arial"/>
          <w:spacing w:val="-1"/>
          <w:lang w:eastAsia="ar-SA"/>
        </w:rPr>
        <w:t>n</w:t>
      </w:r>
      <w:r w:rsidRPr="00DA780C">
        <w:rPr>
          <w:rFonts w:ascii="Arial" w:eastAsia="Times New Roman" w:hAnsi="Arial" w:cs="Arial"/>
          <w:lang w:eastAsia="ar-SA"/>
        </w:rPr>
        <w:t>s</w:t>
      </w:r>
      <w:r w:rsidRPr="00DA780C">
        <w:rPr>
          <w:rFonts w:ascii="Arial" w:eastAsia="Times New Roman" w:hAnsi="Arial" w:cs="Arial"/>
          <w:spacing w:val="1"/>
          <w:lang w:eastAsia="ar-SA"/>
        </w:rPr>
        <w:t>o</w:t>
      </w:r>
      <w:r w:rsidRPr="00DA780C">
        <w:rPr>
          <w:rFonts w:ascii="Arial" w:eastAsia="Times New Roman" w:hAnsi="Arial" w:cs="Arial"/>
          <w:lang w:eastAsia="ar-SA"/>
        </w:rPr>
        <w:t>rc</w:t>
      </w:r>
      <w:r w:rsidRPr="00DA780C">
        <w:rPr>
          <w:rFonts w:ascii="Arial" w:eastAsia="Times New Roman" w:hAnsi="Arial" w:cs="Arial"/>
          <w:spacing w:val="-1"/>
          <w:lang w:eastAsia="ar-SA"/>
        </w:rPr>
        <w:t>i</w:t>
      </w:r>
      <w:r w:rsidRPr="00DA780C">
        <w:rPr>
          <w:rFonts w:ascii="Arial" w:eastAsia="Times New Roman" w:hAnsi="Arial" w:cs="Arial"/>
          <w:lang w:eastAsia="ar-SA"/>
        </w:rPr>
        <w:t>o</w:t>
      </w:r>
      <w:r w:rsidRPr="00DA780C">
        <w:rPr>
          <w:rFonts w:ascii="Arial" w:eastAsia="Times New Roman" w:hAnsi="Arial" w:cs="Arial"/>
          <w:spacing w:val="51"/>
          <w:lang w:eastAsia="ar-SA"/>
        </w:rPr>
        <w:t xml:space="preserve"> </w:t>
      </w:r>
      <w:r w:rsidRPr="00DA780C">
        <w:rPr>
          <w:rFonts w:ascii="Arial" w:eastAsia="Times New Roman" w:hAnsi="Arial" w:cs="Arial"/>
          <w:lang w:eastAsia="ar-SA"/>
        </w:rPr>
        <w:t xml:space="preserve">o </w:t>
      </w:r>
      <w:r w:rsidRPr="00DA780C">
        <w:rPr>
          <w:rFonts w:ascii="Arial" w:eastAsia="Times New Roman" w:hAnsi="Arial" w:cs="Arial"/>
          <w:spacing w:val="1"/>
          <w:lang w:eastAsia="ar-SA"/>
        </w:rPr>
        <w:t>un</w:t>
      </w:r>
      <w:r w:rsidRPr="00DA780C">
        <w:rPr>
          <w:rFonts w:ascii="Arial" w:eastAsia="Times New Roman" w:hAnsi="Arial" w:cs="Arial"/>
          <w:lang w:eastAsia="ar-SA"/>
        </w:rPr>
        <w:t>ión</w:t>
      </w:r>
      <w:r w:rsidRPr="00DA780C">
        <w:rPr>
          <w:rFonts w:ascii="Arial" w:eastAsia="Times New Roman" w:hAnsi="Arial" w:cs="Arial"/>
          <w:spacing w:val="4"/>
          <w:lang w:eastAsia="ar-SA"/>
        </w:rPr>
        <w:t xml:space="preserve"> </w:t>
      </w:r>
      <w:r w:rsidRPr="00DA780C">
        <w:rPr>
          <w:rFonts w:ascii="Arial" w:eastAsia="Times New Roman" w:hAnsi="Arial" w:cs="Arial"/>
          <w:lang w:eastAsia="ar-SA"/>
        </w:rPr>
        <w:t>t</w:t>
      </w:r>
      <w:r w:rsidRPr="00DA780C">
        <w:rPr>
          <w:rFonts w:ascii="Arial" w:eastAsia="Times New Roman" w:hAnsi="Arial" w:cs="Arial"/>
          <w:spacing w:val="-1"/>
          <w:lang w:eastAsia="ar-SA"/>
        </w:rPr>
        <w:t>e</w:t>
      </w:r>
      <w:r w:rsidRPr="00DA780C">
        <w:rPr>
          <w:rFonts w:ascii="Arial" w:eastAsia="Times New Roman" w:hAnsi="Arial" w:cs="Arial"/>
          <w:spacing w:val="1"/>
          <w:lang w:eastAsia="ar-SA"/>
        </w:rPr>
        <w:t>m</w:t>
      </w:r>
      <w:r w:rsidRPr="00DA780C">
        <w:rPr>
          <w:rFonts w:ascii="Arial" w:eastAsia="Times New Roman" w:hAnsi="Arial" w:cs="Arial"/>
          <w:spacing w:val="-1"/>
          <w:lang w:eastAsia="ar-SA"/>
        </w:rPr>
        <w:t>p</w:t>
      </w:r>
      <w:r w:rsidRPr="00DA780C">
        <w:rPr>
          <w:rFonts w:ascii="Arial" w:eastAsia="Times New Roman" w:hAnsi="Arial" w:cs="Arial"/>
          <w:spacing w:val="1"/>
          <w:lang w:eastAsia="ar-SA"/>
        </w:rPr>
        <w:t>o</w:t>
      </w:r>
      <w:r w:rsidRPr="00DA780C">
        <w:rPr>
          <w:rFonts w:ascii="Arial" w:eastAsia="Times New Roman" w:hAnsi="Arial" w:cs="Arial"/>
          <w:lang w:eastAsia="ar-SA"/>
        </w:rPr>
        <w:t>ral</w:t>
      </w:r>
      <w:r w:rsidRPr="00DA780C">
        <w:rPr>
          <w:rFonts w:ascii="Arial" w:eastAsia="Times New Roman" w:hAnsi="Arial" w:cs="Arial"/>
          <w:spacing w:val="3"/>
          <w:lang w:eastAsia="ar-SA"/>
        </w:rPr>
        <w:t xml:space="preserve"> </w:t>
      </w:r>
      <w:r w:rsidRPr="00DA780C">
        <w:rPr>
          <w:rFonts w:ascii="Arial" w:eastAsia="Times New Roman" w:hAnsi="Arial" w:cs="Arial"/>
          <w:spacing w:val="-2"/>
          <w:lang w:eastAsia="ar-SA"/>
        </w:rPr>
        <w:t>y</w:t>
      </w:r>
      <w:r w:rsidRPr="00DA780C">
        <w:rPr>
          <w:rFonts w:ascii="Arial" w:eastAsia="Times New Roman" w:hAnsi="Arial" w:cs="Arial"/>
          <w:lang w:eastAsia="ar-SA"/>
        </w:rPr>
        <w:t>,</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n</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ste</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ú</w:t>
      </w:r>
      <w:r w:rsidRPr="00DA780C">
        <w:rPr>
          <w:rFonts w:ascii="Arial" w:eastAsia="Times New Roman" w:hAnsi="Arial" w:cs="Arial"/>
          <w:lang w:eastAsia="ar-SA"/>
        </w:rPr>
        <w:t>lti</w:t>
      </w:r>
      <w:r w:rsidRPr="00DA780C">
        <w:rPr>
          <w:rFonts w:ascii="Arial" w:eastAsia="Times New Roman" w:hAnsi="Arial" w:cs="Arial"/>
          <w:spacing w:val="1"/>
          <w:lang w:eastAsia="ar-SA"/>
        </w:rPr>
        <w:t>m</w:t>
      </w:r>
      <w:r w:rsidRPr="00DA780C">
        <w:rPr>
          <w:rFonts w:ascii="Arial" w:eastAsia="Times New Roman" w:hAnsi="Arial" w:cs="Arial"/>
          <w:lang w:eastAsia="ar-SA"/>
        </w:rPr>
        <w:t>o</w:t>
      </w:r>
      <w:r w:rsidRPr="00DA780C">
        <w:rPr>
          <w:rFonts w:ascii="Arial" w:eastAsia="Times New Roman" w:hAnsi="Arial" w:cs="Arial"/>
          <w:spacing w:val="4"/>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a</w:t>
      </w:r>
      <w:r w:rsidRPr="00DA780C">
        <w:rPr>
          <w:rFonts w:ascii="Arial" w:eastAsia="Times New Roman" w:hAnsi="Arial" w:cs="Arial"/>
          <w:spacing w:val="-2"/>
          <w:lang w:eastAsia="ar-SA"/>
        </w:rPr>
        <w:t>s</w:t>
      </w:r>
      <w:r w:rsidRPr="00DA780C">
        <w:rPr>
          <w:rFonts w:ascii="Arial" w:eastAsia="Times New Roman" w:hAnsi="Arial" w:cs="Arial"/>
          <w:lang w:eastAsia="ar-SA"/>
        </w:rPr>
        <w:t>o</w:t>
      </w:r>
      <w:r w:rsidRPr="00DA780C">
        <w:rPr>
          <w:rFonts w:ascii="Arial" w:eastAsia="Times New Roman" w:hAnsi="Arial" w:cs="Arial"/>
          <w:spacing w:val="4"/>
          <w:lang w:eastAsia="ar-SA"/>
        </w:rPr>
        <w:t xml:space="preserve"> </w:t>
      </w:r>
      <w:r w:rsidRPr="00DA780C">
        <w:rPr>
          <w:rFonts w:ascii="Arial" w:eastAsia="Times New Roman" w:hAnsi="Arial" w:cs="Arial"/>
          <w:lang w:eastAsia="ar-SA"/>
        </w:rPr>
        <w:t>s</w:t>
      </w:r>
      <w:r w:rsidRPr="00DA780C">
        <w:rPr>
          <w:rFonts w:ascii="Arial" w:eastAsia="Times New Roman" w:hAnsi="Arial" w:cs="Arial"/>
          <w:spacing w:val="1"/>
          <w:lang w:eastAsia="ar-SA"/>
        </w:rPr>
        <w:t>eña</w:t>
      </w:r>
      <w:r w:rsidRPr="00DA780C">
        <w:rPr>
          <w:rFonts w:ascii="Arial" w:eastAsia="Times New Roman" w:hAnsi="Arial" w:cs="Arial"/>
          <w:lang w:eastAsia="ar-SA"/>
        </w:rPr>
        <w:t>l</w:t>
      </w:r>
      <w:r w:rsidRPr="00DA780C">
        <w:rPr>
          <w:rFonts w:ascii="Arial" w:eastAsia="Times New Roman" w:hAnsi="Arial" w:cs="Arial"/>
          <w:spacing w:val="-2"/>
          <w:lang w:eastAsia="ar-SA"/>
        </w:rPr>
        <w:t>a</w:t>
      </w:r>
      <w:r w:rsidRPr="00DA780C">
        <w:rPr>
          <w:rFonts w:ascii="Arial" w:eastAsia="Times New Roman" w:hAnsi="Arial" w:cs="Arial"/>
          <w:lang w:eastAsia="ar-SA"/>
        </w:rPr>
        <w:t>rán</w:t>
      </w:r>
      <w:r w:rsidRPr="00DA780C">
        <w:rPr>
          <w:rFonts w:ascii="Arial" w:eastAsia="Times New Roman" w:hAnsi="Arial" w:cs="Arial"/>
          <w:spacing w:val="4"/>
          <w:lang w:eastAsia="ar-SA"/>
        </w:rPr>
        <w:t xml:space="preserve"> </w:t>
      </w:r>
      <w:r w:rsidRPr="00DA780C">
        <w:rPr>
          <w:rFonts w:ascii="Arial" w:eastAsia="Times New Roman" w:hAnsi="Arial" w:cs="Arial"/>
          <w:lang w:eastAsia="ar-SA"/>
        </w:rPr>
        <w:t>los</w:t>
      </w:r>
      <w:r w:rsidRPr="00DA780C">
        <w:rPr>
          <w:rFonts w:ascii="Arial" w:eastAsia="Times New Roman" w:hAnsi="Arial" w:cs="Arial"/>
          <w:spacing w:val="3"/>
          <w:lang w:eastAsia="ar-SA"/>
        </w:rPr>
        <w:t xml:space="preserve"> </w:t>
      </w:r>
      <w:r w:rsidRPr="00DA780C">
        <w:rPr>
          <w:rFonts w:ascii="Arial" w:eastAsia="Times New Roman" w:hAnsi="Arial" w:cs="Arial"/>
          <w:lang w:eastAsia="ar-SA"/>
        </w:rPr>
        <w:t>t</w:t>
      </w:r>
      <w:r w:rsidRPr="00DA780C">
        <w:rPr>
          <w:rFonts w:ascii="Arial" w:eastAsia="Times New Roman" w:hAnsi="Arial" w:cs="Arial"/>
          <w:spacing w:val="1"/>
          <w:lang w:eastAsia="ar-SA"/>
        </w:rPr>
        <w:t>é</w:t>
      </w:r>
      <w:r w:rsidRPr="00DA780C">
        <w:rPr>
          <w:rFonts w:ascii="Arial" w:eastAsia="Times New Roman" w:hAnsi="Arial" w:cs="Arial"/>
          <w:lang w:eastAsia="ar-SA"/>
        </w:rPr>
        <w:t>r</w:t>
      </w:r>
      <w:r w:rsidRPr="00DA780C">
        <w:rPr>
          <w:rFonts w:ascii="Arial" w:eastAsia="Times New Roman" w:hAnsi="Arial" w:cs="Arial"/>
          <w:spacing w:val="1"/>
          <w:lang w:eastAsia="ar-SA"/>
        </w:rPr>
        <w:t>m</w:t>
      </w:r>
      <w:r w:rsidRPr="00DA780C">
        <w:rPr>
          <w:rFonts w:ascii="Arial" w:eastAsia="Times New Roman" w:hAnsi="Arial" w:cs="Arial"/>
          <w:lang w:eastAsia="ar-SA"/>
        </w:rPr>
        <w:t>in</w:t>
      </w:r>
      <w:r w:rsidRPr="00DA780C">
        <w:rPr>
          <w:rFonts w:ascii="Arial" w:eastAsia="Times New Roman" w:hAnsi="Arial" w:cs="Arial"/>
          <w:spacing w:val="1"/>
          <w:lang w:eastAsia="ar-SA"/>
        </w:rPr>
        <w:t>o</w:t>
      </w:r>
      <w:r w:rsidRPr="00DA780C">
        <w:rPr>
          <w:rFonts w:ascii="Arial" w:eastAsia="Times New Roman" w:hAnsi="Arial" w:cs="Arial"/>
          <w:lang w:eastAsia="ar-SA"/>
        </w:rPr>
        <w:t>s</w:t>
      </w:r>
      <w:r w:rsidRPr="00DA780C">
        <w:rPr>
          <w:rFonts w:ascii="Arial" w:eastAsia="Times New Roman" w:hAnsi="Arial" w:cs="Arial"/>
          <w:spacing w:val="3"/>
          <w:lang w:eastAsia="ar-SA"/>
        </w:rPr>
        <w:t xml:space="preserve"> </w:t>
      </w:r>
      <w:r w:rsidRPr="00DA780C">
        <w:rPr>
          <w:rFonts w:ascii="Arial" w:eastAsia="Times New Roman" w:hAnsi="Arial" w:cs="Arial"/>
          <w:lang w:eastAsia="ar-SA"/>
        </w:rPr>
        <w:t xml:space="preserve">y </w:t>
      </w:r>
      <w:r w:rsidRPr="00DA780C">
        <w:rPr>
          <w:rFonts w:ascii="Arial" w:eastAsia="Times New Roman" w:hAnsi="Arial" w:cs="Arial"/>
          <w:spacing w:val="1"/>
          <w:lang w:eastAsia="ar-SA"/>
        </w:rPr>
        <w:t>e</w:t>
      </w:r>
      <w:r w:rsidRPr="00DA780C">
        <w:rPr>
          <w:rFonts w:ascii="Arial" w:eastAsia="Times New Roman" w:hAnsi="Arial" w:cs="Arial"/>
          <w:spacing w:val="-2"/>
          <w:lang w:eastAsia="ar-SA"/>
        </w:rPr>
        <w:t>x</w:t>
      </w:r>
      <w:r w:rsidRPr="00DA780C">
        <w:rPr>
          <w:rFonts w:ascii="Arial" w:eastAsia="Times New Roman" w:hAnsi="Arial" w:cs="Arial"/>
          <w:lang w:eastAsia="ar-SA"/>
        </w:rPr>
        <w:t>t</w:t>
      </w:r>
      <w:r w:rsidRPr="00DA780C">
        <w:rPr>
          <w:rFonts w:ascii="Arial" w:eastAsia="Times New Roman" w:hAnsi="Arial" w:cs="Arial"/>
          <w:spacing w:val="4"/>
          <w:lang w:eastAsia="ar-SA"/>
        </w:rPr>
        <w:t>e</w:t>
      </w:r>
      <w:r w:rsidRPr="00DA780C">
        <w:rPr>
          <w:rFonts w:ascii="Arial" w:eastAsia="Times New Roman" w:hAnsi="Arial" w:cs="Arial"/>
          <w:spacing w:val="1"/>
          <w:lang w:eastAsia="ar-SA"/>
        </w:rPr>
        <w:t>n</w:t>
      </w:r>
      <w:r w:rsidRPr="00DA780C">
        <w:rPr>
          <w:rFonts w:ascii="Arial" w:eastAsia="Times New Roman" w:hAnsi="Arial" w:cs="Arial"/>
          <w:lang w:eastAsia="ar-SA"/>
        </w:rPr>
        <w:t>sión</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lang w:eastAsia="ar-SA"/>
        </w:rPr>
        <w:t>e la</w:t>
      </w:r>
      <w:r w:rsidRPr="00DA780C">
        <w:rPr>
          <w:rFonts w:ascii="Arial" w:eastAsia="Times New Roman" w:hAnsi="Arial" w:cs="Arial"/>
          <w:spacing w:val="2"/>
          <w:lang w:eastAsia="ar-SA"/>
        </w:rPr>
        <w:t xml:space="preserve"> </w:t>
      </w:r>
      <w:r w:rsidRPr="00DA780C">
        <w:rPr>
          <w:rFonts w:ascii="Arial" w:eastAsia="Times New Roman" w:hAnsi="Arial" w:cs="Arial"/>
          <w:spacing w:val="1"/>
          <w:lang w:eastAsia="ar-SA"/>
        </w:rPr>
        <w:t>pa</w:t>
      </w:r>
      <w:r w:rsidRPr="00DA780C">
        <w:rPr>
          <w:rFonts w:ascii="Arial" w:eastAsia="Times New Roman" w:hAnsi="Arial" w:cs="Arial"/>
          <w:lang w:eastAsia="ar-SA"/>
        </w:rPr>
        <w:t>rtic</w:t>
      </w:r>
      <w:r w:rsidRPr="00DA780C">
        <w:rPr>
          <w:rFonts w:ascii="Arial" w:eastAsia="Times New Roman" w:hAnsi="Arial" w:cs="Arial"/>
          <w:spacing w:val="-1"/>
          <w:lang w:eastAsia="ar-SA"/>
        </w:rPr>
        <w:t>i</w:t>
      </w:r>
      <w:r w:rsidRPr="00DA780C">
        <w:rPr>
          <w:rFonts w:ascii="Arial" w:eastAsia="Times New Roman" w:hAnsi="Arial" w:cs="Arial"/>
          <w:spacing w:val="1"/>
          <w:lang w:eastAsia="ar-SA"/>
        </w:rPr>
        <w:t>pa</w:t>
      </w:r>
      <w:r w:rsidRPr="00DA780C">
        <w:rPr>
          <w:rFonts w:ascii="Arial" w:eastAsia="Times New Roman" w:hAnsi="Arial" w:cs="Arial"/>
          <w:lang w:eastAsia="ar-SA"/>
        </w:rPr>
        <w:t>ci</w:t>
      </w:r>
      <w:r w:rsidRPr="00DA780C">
        <w:rPr>
          <w:rFonts w:ascii="Arial" w:eastAsia="Times New Roman" w:hAnsi="Arial" w:cs="Arial"/>
          <w:spacing w:val="-2"/>
          <w:lang w:eastAsia="ar-SA"/>
        </w:rPr>
        <w:t>ó</w:t>
      </w:r>
      <w:r w:rsidRPr="00DA780C">
        <w:rPr>
          <w:rFonts w:ascii="Arial" w:eastAsia="Times New Roman" w:hAnsi="Arial" w:cs="Arial"/>
          <w:lang w:eastAsia="ar-SA"/>
        </w:rPr>
        <w:t>n</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n</w:t>
      </w:r>
      <w:r w:rsidRPr="00DA780C">
        <w:rPr>
          <w:rFonts w:ascii="Arial" w:eastAsia="Times New Roman" w:hAnsi="Arial" w:cs="Arial"/>
          <w:spacing w:val="3"/>
          <w:lang w:eastAsia="ar-SA"/>
        </w:rPr>
        <w:t xml:space="preserve"> </w:t>
      </w:r>
      <w:r w:rsidRPr="00DA780C">
        <w:rPr>
          <w:rFonts w:ascii="Arial" w:eastAsia="Times New Roman" w:hAnsi="Arial" w:cs="Arial"/>
          <w:lang w:eastAsia="ar-SA"/>
        </w:rPr>
        <w:t>la</w:t>
      </w:r>
      <w:r w:rsidRPr="00DA780C">
        <w:rPr>
          <w:rFonts w:ascii="Arial" w:eastAsia="Times New Roman" w:hAnsi="Arial" w:cs="Arial"/>
          <w:spacing w:val="2"/>
          <w:lang w:eastAsia="ar-SA"/>
        </w:rPr>
        <w:t xml:space="preserve"> </w:t>
      </w:r>
      <w:r w:rsidRPr="00DA780C">
        <w:rPr>
          <w:rFonts w:ascii="Arial" w:eastAsia="Times New Roman" w:hAnsi="Arial" w:cs="Arial"/>
          <w:spacing w:val="-1"/>
          <w:lang w:eastAsia="ar-SA"/>
        </w:rPr>
        <w:t>p</w:t>
      </w:r>
      <w:r w:rsidRPr="00DA780C">
        <w:rPr>
          <w:rFonts w:ascii="Arial" w:eastAsia="Times New Roman" w:hAnsi="Arial" w:cs="Arial"/>
          <w:lang w:eastAsia="ar-SA"/>
        </w:rPr>
        <w:t>ro</w:t>
      </w:r>
      <w:r w:rsidRPr="00DA780C">
        <w:rPr>
          <w:rFonts w:ascii="Arial" w:eastAsia="Times New Roman" w:hAnsi="Arial" w:cs="Arial"/>
          <w:spacing w:val="1"/>
          <w:lang w:eastAsia="ar-SA"/>
        </w:rPr>
        <w:t>pue</w:t>
      </w:r>
      <w:r w:rsidRPr="00DA780C">
        <w:rPr>
          <w:rFonts w:ascii="Arial" w:eastAsia="Times New Roman" w:hAnsi="Arial" w:cs="Arial"/>
          <w:lang w:eastAsia="ar-SA"/>
        </w:rPr>
        <w:t>s</w:t>
      </w:r>
      <w:r w:rsidRPr="00DA780C">
        <w:rPr>
          <w:rFonts w:ascii="Arial" w:eastAsia="Times New Roman" w:hAnsi="Arial" w:cs="Arial"/>
          <w:spacing w:val="-2"/>
          <w:lang w:eastAsia="ar-SA"/>
        </w:rPr>
        <w:t>t</w:t>
      </w:r>
      <w:r w:rsidRPr="00DA780C">
        <w:rPr>
          <w:rFonts w:ascii="Arial" w:eastAsia="Times New Roman" w:hAnsi="Arial" w:cs="Arial"/>
          <w:lang w:eastAsia="ar-SA"/>
        </w:rPr>
        <w:t>a</w:t>
      </w:r>
      <w:r w:rsidRPr="00DA780C">
        <w:rPr>
          <w:rFonts w:ascii="Arial" w:eastAsia="Times New Roman" w:hAnsi="Arial" w:cs="Arial"/>
          <w:spacing w:val="3"/>
          <w:lang w:eastAsia="ar-SA"/>
        </w:rPr>
        <w:t xml:space="preserve"> </w:t>
      </w:r>
      <w:r w:rsidRPr="00DA780C">
        <w:rPr>
          <w:rFonts w:ascii="Arial" w:eastAsia="Times New Roman" w:hAnsi="Arial" w:cs="Arial"/>
          <w:lang w:eastAsia="ar-SA"/>
        </w:rPr>
        <w:t xml:space="preserve">y </w:t>
      </w:r>
      <w:r w:rsidRPr="00DA780C">
        <w:rPr>
          <w:rFonts w:ascii="Arial" w:eastAsia="Times New Roman" w:hAnsi="Arial" w:cs="Arial"/>
          <w:spacing w:val="1"/>
          <w:lang w:eastAsia="ar-SA"/>
        </w:rPr>
        <w:t>e</w:t>
      </w:r>
      <w:r w:rsidRPr="00DA780C">
        <w:rPr>
          <w:rFonts w:ascii="Arial" w:eastAsia="Times New Roman" w:hAnsi="Arial" w:cs="Arial"/>
          <w:lang w:eastAsia="ar-SA"/>
        </w:rPr>
        <w:t>n</w:t>
      </w:r>
      <w:r w:rsidRPr="00DA780C">
        <w:rPr>
          <w:rFonts w:ascii="Arial" w:eastAsia="Times New Roman" w:hAnsi="Arial" w:cs="Arial"/>
          <w:spacing w:val="3"/>
          <w:lang w:eastAsia="ar-SA"/>
        </w:rPr>
        <w:t xml:space="preserve"> </w:t>
      </w:r>
      <w:r w:rsidRPr="00DA780C">
        <w:rPr>
          <w:rFonts w:ascii="Arial" w:eastAsia="Times New Roman" w:hAnsi="Arial" w:cs="Arial"/>
          <w:lang w:eastAsia="ar-SA"/>
        </w:rPr>
        <w:t xml:space="preserve">su </w:t>
      </w:r>
      <w:r w:rsidRPr="00DA780C">
        <w:rPr>
          <w:rFonts w:ascii="Arial" w:eastAsia="Times New Roman" w:hAnsi="Arial" w:cs="Arial"/>
          <w:spacing w:val="1"/>
          <w:lang w:eastAsia="ar-SA"/>
        </w:rPr>
        <w:t>e</w:t>
      </w:r>
      <w:r w:rsidRPr="00DA780C">
        <w:rPr>
          <w:rFonts w:ascii="Arial" w:eastAsia="Times New Roman" w:hAnsi="Arial" w:cs="Arial"/>
          <w:lang w:eastAsia="ar-SA"/>
        </w:rPr>
        <w:t>jec</w:t>
      </w:r>
      <w:r w:rsidRPr="00DA780C">
        <w:rPr>
          <w:rFonts w:ascii="Arial" w:eastAsia="Times New Roman" w:hAnsi="Arial" w:cs="Arial"/>
          <w:spacing w:val="-1"/>
          <w:lang w:eastAsia="ar-SA"/>
        </w:rPr>
        <w:t>u</w:t>
      </w:r>
      <w:r w:rsidRPr="00DA780C">
        <w:rPr>
          <w:rFonts w:ascii="Arial" w:eastAsia="Times New Roman" w:hAnsi="Arial" w:cs="Arial"/>
          <w:lang w:eastAsia="ar-SA"/>
        </w:rPr>
        <w:t>ció</w:t>
      </w:r>
      <w:r w:rsidRPr="00DA780C">
        <w:rPr>
          <w:rFonts w:ascii="Arial" w:eastAsia="Times New Roman" w:hAnsi="Arial" w:cs="Arial"/>
          <w:spacing w:val="1"/>
          <w:lang w:eastAsia="ar-SA"/>
        </w:rPr>
        <w:t>n</w:t>
      </w:r>
      <w:r w:rsidRPr="00DA780C">
        <w:rPr>
          <w:rFonts w:ascii="Arial" w:eastAsia="Times New Roman" w:hAnsi="Arial" w:cs="Arial"/>
          <w:lang w:eastAsia="ar-SA"/>
        </w:rPr>
        <w:t>,</w:t>
      </w:r>
      <w:r w:rsidRPr="00DA780C">
        <w:rPr>
          <w:rFonts w:ascii="Arial" w:eastAsia="Times New Roman" w:hAnsi="Arial" w:cs="Arial"/>
          <w:spacing w:val="3"/>
          <w:lang w:eastAsia="ar-SA"/>
        </w:rPr>
        <w:t xml:space="preserve"> </w:t>
      </w:r>
      <w:r w:rsidRPr="00DA780C">
        <w:rPr>
          <w:rFonts w:ascii="Arial" w:eastAsia="Times New Roman" w:hAnsi="Arial" w:cs="Arial"/>
          <w:lang w:eastAsia="ar-SA"/>
        </w:rPr>
        <w:t>los</w:t>
      </w:r>
      <w:r w:rsidRPr="00DA780C">
        <w:rPr>
          <w:rFonts w:ascii="Arial" w:eastAsia="Times New Roman" w:hAnsi="Arial" w:cs="Arial"/>
          <w:spacing w:val="2"/>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u</w:t>
      </w:r>
      <w:r w:rsidRPr="00DA780C">
        <w:rPr>
          <w:rFonts w:ascii="Arial" w:eastAsia="Times New Roman" w:hAnsi="Arial" w:cs="Arial"/>
          <w:spacing w:val="1"/>
          <w:lang w:eastAsia="ar-SA"/>
        </w:rPr>
        <w:t>a</w:t>
      </w:r>
      <w:r w:rsidRPr="00DA780C">
        <w:rPr>
          <w:rFonts w:ascii="Arial" w:eastAsia="Times New Roman" w:hAnsi="Arial" w:cs="Arial"/>
          <w:lang w:eastAsia="ar-SA"/>
        </w:rPr>
        <w:t xml:space="preserve">les </w:t>
      </w:r>
      <w:r w:rsidRPr="00DA780C">
        <w:rPr>
          <w:rFonts w:ascii="Arial" w:eastAsia="Times New Roman" w:hAnsi="Arial" w:cs="Arial"/>
          <w:spacing w:val="1"/>
          <w:lang w:eastAsia="ar-SA"/>
        </w:rPr>
        <w:t>n</w:t>
      </w:r>
      <w:r w:rsidRPr="00DA780C">
        <w:rPr>
          <w:rFonts w:ascii="Arial" w:eastAsia="Times New Roman" w:hAnsi="Arial" w:cs="Arial"/>
          <w:lang w:eastAsia="ar-SA"/>
        </w:rPr>
        <w:t>o</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po</w:t>
      </w:r>
      <w:r w:rsidRPr="00DA780C">
        <w:rPr>
          <w:rFonts w:ascii="Arial" w:eastAsia="Times New Roman" w:hAnsi="Arial" w:cs="Arial"/>
          <w:spacing w:val="1"/>
          <w:lang w:eastAsia="ar-SA"/>
        </w:rPr>
        <w:t>d</w:t>
      </w:r>
      <w:r w:rsidRPr="00DA780C">
        <w:rPr>
          <w:rFonts w:ascii="Arial" w:eastAsia="Times New Roman" w:hAnsi="Arial" w:cs="Arial"/>
          <w:lang w:eastAsia="ar-SA"/>
        </w:rPr>
        <w:t>rán</w:t>
      </w:r>
      <w:r w:rsidRPr="00DA780C">
        <w:rPr>
          <w:rFonts w:ascii="Arial" w:eastAsia="Times New Roman" w:hAnsi="Arial" w:cs="Arial"/>
          <w:spacing w:val="3"/>
          <w:lang w:eastAsia="ar-SA"/>
        </w:rPr>
        <w:t xml:space="preserve"> </w:t>
      </w:r>
      <w:r w:rsidRPr="00DA780C">
        <w:rPr>
          <w:rFonts w:ascii="Arial" w:eastAsia="Times New Roman" w:hAnsi="Arial" w:cs="Arial"/>
          <w:lang w:eastAsia="ar-SA"/>
        </w:rPr>
        <w:t>s</w:t>
      </w:r>
      <w:r w:rsidRPr="00DA780C">
        <w:rPr>
          <w:rFonts w:ascii="Arial" w:eastAsia="Times New Roman" w:hAnsi="Arial" w:cs="Arial"/>
          <w:spacing w:val="-1"/>
          <w:lang w:eastAsia="ar-SA"/>
        </w:rPr>
        <w:t>e</w:t>
      </w:r>
      <w:r w:rsidRPr="00DA780C">
        <w:rPr>
          <w:rFonts w:ascii="Arial" w:eastAsia="Times New Roman" w:hAnsi="Arial" w:cs="Arial"/>
          <w:lang w:eastAsia="ar-SA"/>
        </w:rPr>
        <w:t xml:space="preserve">r </w:t>
      </w:r>
      <w:r w:rsidRPr="00DA780C">
        <w:rPr>
          <w:rFonts w:ascii="Arial" w:eastAsia="Times New Roman" w:hAnsi="Arial" w:cs="Arial"/>
          <w:spacing w:val="1"/>
          <w:lang w:eastAsia="ar-SA"/>
        </w:rPr>
        <w:t>mod</w:t>
      </w:r>
      <w:r w:rsidRPr="00DA780C">
        <w:rPr>
          <w:rFonts w:ascii="Arial" w:eastAsia="Times New Roman" w:hAnsi="Arial" w:cs="Arial"/>
          <w:spacing w:val="-3"/>
          <w:lang w:eastAsia="ar-SA"/>
        </w:rPr>
        <w:t>i</w:t>
      </w:r>
      <w:r w:rsidRPr="00DA780C">
        <w:rPr>
          <w:rFonts w:ascii="Arial" w:eastAsia="Times New Roman" w:hAnsi="Arial" w:cs="Arial"/>
          <w:spacing w:val="3"/>
          <w:lang w:eastAsia="ar-SA"/>
        </w:rPr>
        <w:t>f</w:t>
      </w:r>
      <w:r w:rsidRPr="00DA780C">
        <w:rPr>
          <w:rFonts w:ascii="Arial" w:eastAsia="Times New Roman" w:hAnsi="Arial" w:cs="Arial"/>
          <w:lang w:eastAsia="ar-SA"/>
        </w:rPr>
        <w:t>i</w:t>
      </w:r>
      <w:r w:rsidRPr="00DA780C">
        <w:rPr>
          <w:rFonts w:ascii="Arial" w:eastAsia="Times New Roman" w:hAnsi="Arial" w:cs="Arial"/>
          <w:spacing w:val="-3"/>
          <w:lang w:eastAsia="ar-SA"/>
        </w:rPr>
        <w:t>c</w:t>
      </w:r>
      <w:r w:rsidRPr="00DA780C">
        <w:rPr>
          <w:rFonts w:ascii="Arial" w:eastAsia="Times New Roman" w:hAnsi="Arial" w:cs="Arial"/>
          <w:spacing w:val="1"/>
          <w:lang w:eastAsia="ar-SA"/>
        </w:rPr>
        <w:t>ado</w:t>
      </w:r>
      <w:r w:rsidRPr="00DA780C">
        <w:rPr>
          <w:rFonts w:ascii="Arial" w:eastAsia="Times New Roman" w:hAnsi="Arial" w:cs="Arial"/>
          <w:lang w:eastAsia="ar-SA"/>
        </w:rPr>
        <w:t>s</w:t>
      </w:r>
      <w:r w:rsidRPr="00DA780C">
        <w:rPr>
          <w:rFonts w:ascii="Arial" w:eastAsia="Times New Roman" w:hAnsi="Arial" w:cs="Arial"/>
          <w:spacing w:val="-2"/>
          <w:lang w:eastAsia="ar-SA"/>
        </w:rPr>
        <w:t xml:space="preserve"> </w:t>
      </w:r>
      <w:r w:rsidRPr="00DA780C">
        <w:rPr>
          <w:rFonts w:ascii="Arial" w:eastAsia="Times New Roman" w:hAnsi="Arial" w:cs="Arial"/>
          <w:lang w:eastAsia="ar-SA"/>
        </w:rPr>
        <w:t>sin</w:t>
      </w:r>
      <w:r w:rsidRPr="00DA780C">
        <w:rPr>
          <w:rFonts w:ascii="Arial" w:eastAsia="Times New Roman" w:hAnsi="Arial" w:cs="Arial"/>
          <w:spacing w:val="1"/>
          <w:lang w:eastAsia="ar-SA"/>
        </w:rPr>
        <w:t xml:space="preserve"> e</w:t>
      </w:r>
      <w:r w:rsidRPr="00DA780C">
        <w:rPr>
          <w:rFonts w:ascii="Arial" w:eastAsia="Times New Roman" w:hAnsi="Arial" w:cs="Arial"/>
          <w:lang w:eastAsia="ar-SA"/>
        </w:rPr>
        <w:t xml:space="preserve">l </w:t>
      </w:r>
      <w:r w:rsidRPr="00DA780C">
        <w:rPr>
          <w:rFonts w:ascii="Arial" w:eastAsia="Times New Roman" w:hAnsi="Arial" w:cs="Arial"/>
          <w:spacing w:val="-2"/>
          <w:lang w:eastAsia="ar-SA"/>
        </w:rPr>
        <w:t>c</w:t>
      </w:r>
      <w:r w:rsidRPr="00DA780C">
        <w:rPr>
          <w:rFonts w:ascii="Arial" w:eastAsia="Times New Roman" w:hAnsi="Arial" w:cs="Arial"/>
          <w:spacing w:val="1"/>
          <w:lang w:eastAsia="ar-SA"/>
        </w:rPr>
        <w:t>o</w:t>
      </w:r>
      <w:r w:rsidRPr="00DA780C">
        <w:rPr>
          <w:rFonts w:ascii="Arial" w:eastAsia="Times New Roman" w:hAnsi="Arial" w:cs="Arial"/>
          <w:spacing w:val="-1"/>
          <w:lang w:eastAsia="ar-SA"/>
        </w:rPr>
        <w:t>n</w:t>
      </w:r>
      <w:r w:rsidRPr="00DA780C">
        <w:rPr>
          <w:rFonts w:ascii="Arial" w:eastAsia="Times New Roman" w:hAnsi="Arial" w:cs="Arial"/>
          <w:lang w:eastAsia="ar-SA"/>
        </w:rPr>
        <w:t>s</w:t>
      </w:r>
      <w:r w:rsidRPr="00DA780C">
        <w:rPr>
          <w:rFonts w:ascii="Arial" w:eastAsia="Times New Roman" w:hAnsi="Arial" w:cs="Arial"/>
          <w:spacing w:val="1"/>
          <w:lang w:eastAsia="ar-SA"/>
        </w:rPr>
        <w:t>en</w:t>
      </w:r>
      <w:r w:rsidRPr="00DA780C">
        <w:rPr>
          <w:rFonts w:ascii="Arial" w:eastAsia="Times New Roman" w:hAnsi="Arial" w:cs="Arial"/>
          <w:lang w:eastAsia="ar-SA"/>
        </w:rPr>
        <w:t>ti</w:t>
      </w:r>
      <w:r w:rsidRPr="00DA780C">
        <w:rPr>
          <w:rFonts w:ascii="Arial" w:eastAsia="Times New Roman" w:hAnsi="Arial" w:cs="Arial"/>
          <w:spacing w:val="1"/>
          <w:lang w:eastAsia="ar-SA"/>
        </w:rPr>
        <w:t>m</w:t>
      </w:r>
      <w:r w:rsidRPr="00DA780C">
        <w:rPr>
          <w:rFonts w:ascii="Arial" w:eastAsia="Times New Roman" w:hAnsi="Arial" w:cs="Arial"/>
          <w:spacing w:val="-3"/>
          <w:lang w:eastAsia="ar-SA"/>
        </w:rPr>
        <w:t>i</w:t>
      </w:r>
      <w:r w:rsidRPr="00DA780C">
        <w:rPr>
          <w:rFonts w:ascii="Arial" w:eastAsia="Times New Roman" w:hAnsi="Arial" w:cs="Arial"/>
          <w:spacing w:val="1"/>
          <w:lang w:eastAsia="ar-SA"/>
        </w:rPr>
        <w:t>en</w:t>
      </w:r>
      <w:r w:rsidRPr="00DA780C">
        <w:rPr>
          <w:rFonts w:ascii="Arial" w:eastAsia="Times New Roman" w:hAnsi="Arial" w:cs="Arial"/>
          <w:spacing w:val="-2"/>
          <w:lang w:eastAsia="ar-SA"/>
        </w:rPr>
        <w:t>t</w:t>
      </w:r>
      <w:r w:rsidRPr="00DA780C">
        <w:rPr>
          <w:rFonts w:ascii="Arial" w:eastAsia="Times New Roman" w:hAnsi="Arial" w:cs="Arial"/>
          <w:lang w:eastAsia="ar-SA"/>
        </w:rPr>
        <w:t>o</w:t>
      </w:r>
      <w:r w:rsidRPr="00DA780C">
        <w:rPr>
          <w:rFonts w:ascii="Arial" w:eastAsia="Times New Roman" w:hAnsi="Arial" w:cs="Arial"/>
          <w:spacing w:val="1"/>
          <w:lang w:eastAsia="ar-SA"/>
        </w:rPr>
        <w:t xml:space="preserve"> p</w:t>
      </w:r>
      <w:r w:rsidRPr="00DA780C">
        <w:rPr>
          <w:rFonts w:ascii="Arial" w:eastAsia="Times New Roman" w:hAnsi="Arial" w:cs="Arial"/>
          <w:lang w:eastAsia="ar-SA"/>
        </w:rPr>
        <w:t>re</w:t>
      </w:r>
      <w:r w:rsidRPr="00DA780C">
        <w:rPr>
          <w:rFonts w:ascii="Arial" w:eastAsia="Times New Roman" w:hAnsi="Arial" w:cs="Arial"/>
          <w:spacing w:val="-2"/>
          <w:lang w:eastAsia="ar-SA"/>
        </w:rPr>
        <w:t>v</w:t>
      </w:r>
      <w:r w:rsidRPr="00DA780C">
        <w:rPr>
          <w:rFonts w:ascii="Arial" w:eastAsia="Times New Roman" w:hAnsi="Arial" w:cs="Arial"/>
          <w:lang w:eastAsia="ar-SA"/>
        </w:rPr>
        <w:t>io</w:t>
      </w:r>
      <w:r w:rsidRPr="00DA780C">
        <w:rPr>
          <w:rFonts w:ascii="Arial" w:eastAsia="Times New Roman" w:hAnsi="Arial" w:cs="Arial"/>
          <w:spacing w:val="1"/>
          <w:lang w:eastAsia="ar-SA"/>
        </w:rPr>
        <w:t xml:space="preserve"> de</w:t>
      </w:r>
      <w:r w:rsidRPr="00DA780C">
        <w:rPr>
          <w:rFonts w:ascii="Arial" w:eastAsia="Times New Roman" w:hAnsi="Arial" w:cs="Arial"/>
          <w:lang w:eastAsia="ar-SA"/>
        </w:rPr>
        <w:t>l</w:t>
      </w:r>
      <w:r w:rsidRPr="00DA780C">
        <w:rPr>
          <w:rFonts w:ascii="Arial" w:eastAsia="Times New Roman" w:hAnsi="Arial" w:cs="Arial"/>
          <w:spacing w:val="-2"/>
          <w:lang w:eastAsia="ar-SA"/>
        </w:rPr>
        <w:t xml:space="preserve"> </w:t>
      </w:r>
      <w:r w:rsidRPr="00DA780C">
        <w:rPr>
          <w:rFonts w:ascii="Arial" w:eastAsia="Times New Roman" w:hAnsi="Arial" w:cs="Arial"/>
          <w:spacing w:val="-1"/>
          <w:lang w:eastAsia="ar-SA"/>
        </w:rPr>
        <w:t>M</w:t>
      </w:r>
      <w:r w:rsidRPr="00DA780C">
        <w:rPr>
          <w:rFonts w:ascii="Arial" w:eastAsia="Times New Roman" w:hAnsi="Arial" w:cs="Arial"/>
          <w:spacing w:val="1"/>
          <w:lang w:eastAsia="ar-SA"/>
        </w:rPr>
        <w:t>un</w:t>
      </w:r>
      <w:r w:rsidRPr="00DA780C">
        <w:rPr>
          <w:rFonts w:ascii="Arial" w:eastAsia="Times New Roman" w:hAnsi="Arial" w:cs="Arial"/>
          <w:lang w:eastAsia="ar-SA"/>
        </w:rPr>
        <w:t>ic</w:t>
      </w:r>
      <w:r w:rsidRPr="00DA780C">
        <w:rPr>
          <w:rFonts w:ascii="Arial" w:eastAsia="Times New Roman" w:hAnsi="Arial" w:cs="Arial"/>
          <w:spacing w:val="-1"/>
          <w:lang w:eastAsia="ar-SA"/>
        </w:rPr>
        <w:t>i</w:t>
      </w:r>
      <w:r w:rsidRPr="00DA780C">
        <w:rPr>
          <w:rFonts w:ascii="Arial" w:eastAsia="Times New Roman" w:hAnsi="Arial" w:cs="Arial"/>
          <w:spacing w:val="7"/>
          <w:lang w:eastAsia="ar-SA"/>
        </w:rPr>
        <w:t>p</w:t>
      </w:r>
      <w:r w:rsidRPr="00DA780C">
        <w:rPr>
          <w:rFonts w:ascii="Arial" w:eastAsia="Times New Roman" w:hAnsi="Arial" w:cs="Arial"/>
          <w:lang w:eastAsia="ar-SA"/>
        </w:rPr>
        <w:t>io</w:t>
      </w:r>
      <w:r w:rsidRPr="00DA780C">
        <w:rPr>
          <w:rFonts w:ascii="Arial" w:eastAsia="Times New Roman" w:hAnsi="Arial" w:cs="Arial"/>
          <w:spacing w:val="1"/>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lang w:eastAsia="ar-SA"/>
        </w:rPr>
        <w:t>e</w:t>
      </w:r>
      <w:r w:rsidRPr="00DA780C">
        <w:rPr>
          <w:rFonts w:ascii="Arial" w:eastAsia="Times New Roman" w:hAnsi="Arial" w:cs="Arial"/>
          <w:spacing w:val="1"/>
          <w:lang w:eastAsia="ar-SA"/>
        </w:rPr>
        <w:t xml:space="preserve"> El Carmen de Viboral</w:t>
      </w:r>
      <w:r w:rsidRPr="00DA780C">
        <w:rPr>
          <w:rFonts w:ascii="Arial" w:eastAsia="Times New Roman" w:hAnsi="Arial" w:cs="Arial"/>
          <w:lang w:eastAsia="ar-SA"/>
        </w:rPr>
        <w:t>.</w:t>
      </w:r>
    </w:p>
    <w:p w14:paraId="3FA54F10" w14:textId="77777777" w:rsidR="00DA780C" w:rsidRPr="00DA780C" w:rsidRDefault="00DA780C">
      <w:pPr>
        <w:widowControl w:val="0"/>
        <w:numPr>
          <w:ilvl w:val="3"/>
          <w:numId w:val="20"/>
        </w:numPr>
        <w:tabs>
          <w:tab w:val="left" w:pos="-284"/>
        </w:tabs>
        <w:suppressAutoHyphens/>
        <w:autoSpaceDE w:val="0"/>
        <w:autoSpaceDN w:val="0"/>
        <w:adjustRightInd w:val="0"/>
        <w:spacing w:after="0" w:line="276" w:lineRule="auto"/>
        <w:ind w:left="-567" w:right="-660" w:firstLine="0"/>
        <w:jc w:val="both"/>
        <w:rPr>
          <w:rFonts w:ascii="Arial" w:eastAsia="Times New Roman" w:hAnsi="Arial" w:cs="Arial"/>
          <w:lang w:eastAsia="ar-SA"/>
        </w:rPr>
      </w:pPr>
      <w:r w:rsidRPr="00DA780C">
        <w:rPr>
          <w:rFonts w:ascii="Arial" w:eastAsia="Times New Roman" w:hAnsi="Arial" w:cs="Arial"/>
          <w:spacing w:val="1"/>
          <w:lang w:eastAsia="ar-SA"/>
        </w:rPr>
        <w:t>Lo</w:t>
      </w:r>
      <w:r w:rsidRPr="00DA780C">
        <w:rPr>
          <w:rFonts w:ascii="Arial" w:eastAsia="Times New Roman" w:hAnsi="Arial" w:cs="Arial"/>
          <w:lang w:eastAsia="ar-SA"/>
        </w:rPr>
        <w:t>s</w:t>
      </w:r>
      <w:r w:rsidRPr="00DA780C">
        <w:rPr>
          <w:rFonts w:ascii="Arial" w:eastAsia="Times New Roman" w:hAnsi="Arial" w:cs="Arial"/>
          <w:spacing w:val="2"/>
          <w:lang w:eastAsia="ar-SA"/>
        </w:rPr>
        <w:t xml:space="preserve"> </w:t>
      </w:r>
      <w:r w:rsidRPr="00DA780C">
        <w:rPr>
          <w:rFonts w:ascii="Arial" w:eastAsia="Times New Roman" w:hAnsi="Arial" w:cs="Arial"/>
          <w:spacing w:val="1"/>
          <w:lang w:eastAsia="ar-SA"/>
        </w:rPr>
        <w:t>m</w:t>
      </w:r>
      <w:r w:rsidRPr="00DA780C">
        <w:rPr>
          <w:rFonts w:ascii="Arial" w:eastAsia="Times New Roman" w:hAnsi="Arial" w:cs="Arial"/>
          <w:lang w:eastAsia="ar-SA"/>
        </w:rPr>
        <w:t>i</w:t>
      </w:r>
      <w:r w:rsidRPr="00DA780C">
        <w:rPr>
          <w:rFonts w:ascii="Arial" w:eastAsia="Times New Roman" w:hAnsi="Arial" w:cs="Arial"/>
          <w:spacing w:val="-2"/>
          <w:lang w:eastAsia="ar-SA"/>
        </w:rPr>
        <w:t>e</w:t>
      </w:r>
      <w:r w:rsidRPr="00DA780C">
        <w:rPr>
          <w:rFonts w:ascii="Arial" w:eastAsia="Times New Roman" w:hAnsi="Arial" w:cs="Arial"/>
          <w:spacing w:val="1"/>
          <w:lang w:eastAsia="ar-SA"/>
        </w:rPr>
        <w:t>mb</w:t>
      </w:r>
      <w:r w:rsidRPr="00DA780C">
        <w:rPr>
          <w:rFonts w:ascii="Arial" w:eastAsia="Times New Roman" w:hAnsi="Arial" w:cs="Arial"/>
          <w:lang w:eastAsia="ar-SA"/>
        </w:rPr>
        <w:t>ros</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de</w:t>
      </w:r>
      <w:r w:rsidRPr="00DA780C">
        <w:rPr>
          <w:rFonts w:ascii="Arial" w:eastAsia="Times New Roman" w:hAnsi="Arial" w:cs="Arial"/>
          <w:lang w:eastAsia="ar-SA"/>
        </w:rPr>
        <w:t>l</w:t>
      </w:r>
      <w:r w:rsidRPr="00DA780C">
        <w:rPr>
          <w:rFonts w:ascii="Arial" w:eastAsia="Times New Roman" w:hAnsi="Arial" w:cs="Arial"/>
          <w:spacing w:val="4"/>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2"/>
          <w:lang w:eastAsia="ar-SA"/>
        </w:rPr>
        <w:t>o</w:t>
      </w:r>
      <w:r w:rsidRPr="00DA780C">
        <w:rPr>
          <w:rFonts w:ascii="Arial" w:eastAsia="Times New Roman" w:hAnsi="Arial" w:cs="Arial"/>
          <w:spacing w:val="-1"/>
          <w:lang w:eastAsia="ar-SA"/>
        </w:rPr>
        <w:t>n</w:t>
      </w:r>
      <w:r w:rsidRPr="00DA780C">
        <w:rPr>
          <w:rFonts w:ascii="Arial" w:eastAsia="Times New Roman" w:hAnsi="Arial" w:cs="Arial"/>
          <w:lang w:eastAsia="ar-SA"/>
        </w:rPr>
        <w:t>s</w:t>
      </w:r>
      <w:r w:rsidRPr="00DA780C">
        <w:rPr>
          <w:rFonts w:ascii="Arial" w:eastAsia="Times New Roman" w:hAnsi="Arial" w:cs="Arial"/>
          <w:spacing w:val="1"/>
          <w:lang w:eastAsia="ar-SA"/>
        </w:rPr>
        <w:t>o</w:t>
      </w:r>
      <w:r w:rsidRPr="00DA780C">
        <w:rPr>
          <w:rFonts w:ascii="Arial" w:eastAsia="Times New Roman" w:hAnsi="Arial" w:cs="Arial"/>
          <w:lang w:eastAsia="ar-SA"/>
        </w:rPr>
        <w:t>rc</w:t>
      </w:r>
      <w:r w:rsidRPr="00DA780C">
        <w:rPr>
          <w:rFonts w:ascii="Arial" w:eastAsia="Times New Roman" w:hAnsi="Arial" w:cs="Arial"/>
          <w:spacing w:val="-1"/>
          <w:lang w:eastAsia="ar-SA"/>
        </w:rPr>
        <w:t>i</w:t>
      </w:r>
      <w:r w:rsidRPr="00DA780C">
        <w:rPr>
          <w:rFonts w:ascii="Arial" w:eastAsia="Times New Roman" w:hAnsi="Arial" w:cs="Arial"/>
          <w:lang w:eastAsia="ar-SA"/>
        </w:rPr>
        <w:t>o</w:t>
      </w:r>
      <w:r w:rsidRPr="00DA780C">
        <w:rPr>
          <w:rFonts w:ascii="Arial" w:eastAsia="Times New Roman" w:hAnsi="Arial" w:cs="Arial"/>
          <w:spacing w:val="6"/>
          <w:lang w:eastAsia="ar-SA"/>
        </w:rPr>
        <w:t xml:space="preserve"> </w:t>
      </w:r>
      <w:r w:rsidRPr="00DA780C">
        <w:rPr>
          <w:rFonts w:ascii="Arial" w:eastAsia="Times New Roman" w:hAnsi="Arial" w:cs="Arial"/>
          <w:lang w:eastAsia="ar-SA"/>
        </w:rPr>
        <w:t>o</w:t>
      </w:r>
      <w:r w:rsidRPr="00DA780C">
        <w:rPr>
          <w:rFonts w:ascii="Arial" w:eastAsia="Times New Roman" w:hAnsi="Arial" w:cs="Arial"/>
          <w:spacing w:val="6"/>
          <w:lang w:eastAsia="ar-SA"/>
        </w:rPr>
        <w:t xml:space="preserve"> </w:t>
      </w:r>
      <w:r w:rsidRPr="00DA780C">
        <w:rPr>
          <w:rFonts w:ascii="Arial" w:eastAsia="Times New Roman" w:hAnsi="Arial" w:cs="Arial"/>
          <w:lang w:eastAsia="ar-SA"/>
        </w:rPr>
        <w:t>Uni</w:t>
      </w:r>
      <w:r w:rsidRPr="00DA780C">
        <w:rPr>
          <w:rFonts w:ascii="Arial" w:eastAsia="Times New Roman" w:hAnsi="Arial" w:cs="Arial"/>
          <w:spacing w:val="-2"/>
          <w:lang w:eastAsia="ar-SA"/>
        </w:rPr>
        <w:t>ó</w:t>
      </w:r>
      <w:r w:rsidRPr="00DA780C">
        <w:rPr>
          <w:rFonts w:ascii="Arial" w:eastAsia="Times New Roman" w:hAnsi="Arial" w:cs="Arial"/>
          <w:lang w:eastAsia="ar-SA"/>
        </w:rPr>
        <w:t>n</w:t>
      </w:r>
      <w:r w:rsidRPr="00DA780C">
        <w:rPr>
          <w:rFonts w:ascii="Arial" w:eastAsia="Times New Roman" w:hAnsi="Arial" w:cs="Arial"/>
          <w:spacing w:val="3"/>
          <w:lang w:eastAsia="ar-SA"/>
        </w:rPr>
        <w:t xml:space="preserve"> </w:t>
      </w:r>
      <w:r w:rsidRPr="00DA780C">
        <w:rPr>
          <w:rFonts w:ascii="Arial" w:eastAsia="Times New Roman" w:hAnsi="Arial" w:cs="Arial"/>
          <w:spacing w:val="2"/>
          <w:lang w:eastAsia="ar-SA"/>
        </w:rPr>
        <w:t>T</w:t>
      </w:r>
      <w:r w:rsidRPr="00DA780C">
        <w:rPr>
          <w:rFonts w:ascii="Arial" w:eastAsia="Times New Roman" w:hAnsi="Arial" w:cs="Arial"/>
          <w:spacing w:val="-1"/>
          <w:lang w:eastAsia="ar-SA"/>
        </w:rPr>
        <w:t>e</w:t>
      </w:r>
      <w:r w:rsidRPr="00DA780C">
        <w:rPr>
          <w:rFonts w:ascii="Arial" w:eastAsia="Times New Roman" w:hAnsi="Arial" w:cs="Arial"/>
          <w:spacing w:val="1"/>
          <w:lang w:eastAsia="ar-SA"/>
        </w:rPr>
        <w:t>m</w:t>
      </w:r>
      <w:r w:rsidRPr="00DA780C">
        <w:rPr>
          <w:rFonts w:ascii="Arial" w:eastAsia="Times New Roman" w:hAnsi="Arial" w:cs="Arial"/>
          <w:spacing w:val="-1"/>
          <w:lang w:eastAsia="ar-SA"/>
        </w:rPr>
        <w:t>po</w:t>
      </w:r>
      <w:r w:rsidRPr="00DA780C">
        <w:rPr>
          <w:rFonts w:ascii="Arial" w:eastAsia="Times New Roman" w:hAnsi="Arial" w:cs="Arial"/>
          <w:lang w:eastAsia="ar-SA"/>
        </w:rPr>
        <w:t>ral,</w:t>
      </w:r>
      <w:r w:rsidRPr="00DA780C">
        <w:rPr>
          <w:rFonts w:ascii="Arial" w:eastAsia="Times New Roman" w:hAnsi="Arial" w:cs="Arial"/>
          <w:spacing w:val="5"/>
          <w:lang w:eastAsia="ar-SA"/>
        </w:rPr>
        <w:t xml:space="preserve"> </w:t>
      </w:r>
      <w:r w:rsidRPr="00DA780C">
        <w:rPr>
          <w:rFonts w:ascii="Arial" w:eastAsia="Times New Roman" w:hAnsi="Arial" w:cs="Arial"/>
          <w:spacing w:val="1"/>
          <w:lang w:eastAsia="ar-SA"/>
        </w:rPr>
        <w:t>de</w:t>
      </w:r>
      <w:r w:rsidRPr="00DA780C">
        <w:rPr>
          <w:rFonts w:ascii="Arial" w:eastAsia="Times New Roman" w:hAnsi="Arial" w:cs="Arial"/>
          <w:spacing w:val="-1"/>
          <w:lang w:eastAsia="ar-SA"/>
        </w:rPr>
        <w:t>b</w:t>
      </w:r>
      <w:r w:rsidRPr="00DA780C">
        <w:rPr>
          <w:rFonts w:ascii="Arial" w:eastAsia="Times New Roman" w:hAnsi="Arial" w:cs="Arial"/>
          <w:spacing w:val="1"/>
          <w:lang w:eastAsia="ar-SA"/>
        </w:rPr>
        <w:t>e</w:t>
      </w:r>
      <w:r w:rsidRPr="00DA780C">
        <w:rPr>
          <w:rFonts w:ascii="Arial" w:eastAsia="Times New Roman" w:hAnsi="Arial" w:cs="Arial"/>
          <w:lang w:eastAsia="ar-SA"/>
        </w:rPr>
        <w:t>rán</w:t>
      </w:r>
      <w:r w:rsidRPr="00DA780C">
        <w:rPr>
          <w:rFonts w:ascii="Arial" w:eastAsia="Times New Roman" w:hAnsi="Arial" w:cs="Arial"/>
          <w:spacing w:val="4"/>
          <w:lang w:eastAsia="ar-SA"/>
        </w:rPr>
        <w:t xml:space="preserve"> </w:t>
      </w:r>
      <w:r w:rsidRPr="00DA780C">
        <w:rPr>
          <w:rFonts w:ascii="Arial" w:eastAsia="Times New Roman" w:hAnsi="Arial" w:cs="Arial"/>
          <w:lang w:eastAsia="ar-SA"/>
        </w:rPr>
        <w:t>s</w:t>
      </w:r>
      <w:r w:rsidRPr="00DA780C">
        <w:rPr>
          <w:rFonts w:ascii="Arial" w:eastAsia="Times New Roman" w:hAnsi="Arial" w:cs="Arial"/>
          <w:spacing w:val="1"/>
          <w:lang w:eastAsia="ar-SA"/>
        </w:rPr>
        <w:t>e</w:t>
      </w:r>
      <w:r w:rsidRPr="00DA780C">
        <w:rPr>
          <w:rFonts w:ascii="Arial" w:eastAsia="Times New Roman" w:hAnsi="Arial" w:cs="Arial"/>
          <w:spacing w:val="-1"/>
          <w:lang w:eastAsia="ar-SA"/>
        </w:rPr>
        <w:t>ñ</w:t>
      </w:r>
      <w:r w:rsidRPr="00DA780C">
        <w:rPr>
          <w:rFonts w:ascii="Arial" w:eastAsia="Times New Roman" w:hAnsi="Arial" w:cs="Arial"/>
          <w:spacing w:val="1"/>
          <w:lang w:eastAsia="ar-SA"/>
        </w:rPr>
        <w:t>a</w:t>
      </w:r>
      <w:r w:rsidRPr="00DA780C">
        <w:rPr>
          <w:rFonts w:ascii="Arial" w:eastAsia="Times New Roman" w:hAnsi="Arial" w:cs="Arial"/>
          <w:lang w:eastAsia="ar-SA"/>
        </w:rPr>
        <w:t>lar</w:t>
      </w:r>
      <w:r w:rsidRPr="00DA780C">
        <w:rPr>
          <w:rFonts w:ascii="Arial" w:eastAsia="Times New Roman" w:hAnsi="Arial" w:cs="Arial"/>
          <w:spacing w:val="5"/>
          <w:lang w:eastAsia="ar-SA"/>
        </w:rPr>
        <w:t xml:space="preserve"> </w:t>
      </w:r>
      <w:r w:rsidRPr="00DA780C">
        <w:rPr>
          <w:rFonts w:ascii="Arial" w:eastAsia="Times New Roman" w:hAnsi="Arial" w:cs="Arial"/>
          <w:lang w:eastAsia="ar-SA"/>
        </w:rPr>
        <w:t>l</w:t>
      </w:r>
      <w:r w:rsidRPr="00DA780C">
        <w:rPr>
          <w:rFonts w:ascii="Arial" w:eastAsia="Times New Roman" w:hAnsi="Arial" w:cs="Arial"/>
          <w:spacing w:val="-2"/>
          <w:lang w:eastAsia="ar-SA"/>
        </w:rPr>
        <w:t>a</w:t>
      </w:r>
      <w:r w:rsidRPr="00DA780C">
        <w:rPr>
          <w:rFonts w:ascii="Arial" w:eastAsia="Times New Roman" w:hAnsi="Arial" w:cs="Arial"/>
          <w:lang w:eastAsia="ar-SA"/>
        </w:rPr>
        <w:t>s</w:t>
      </w:r>
      <w:r w:rsidRPr="00DA780C">
        <w:rPr>
          <w:rFonts w:ascii="Arial" w:eastAsia="Times New Roman" w:hAnsi="Arial" w:cs="Arial"/>
          <w:spacing w:val="5"/>
          <w:lang w:eastAsia="ar-SA"/>
        </w:rPr>
        <w:t xml:space="preserve"> </w:t>
      </w:r>
      <w:r w:rsidRPr="00DA780C">
        <w:rPr>
          <w:rFonts w:ascii="Arial" w:eastAsia="Times New Roman" w:hAnsi="Arial" w:cs="Arial"/>
          <w:lang w:eastAsia="ar-SA"/>
        </w:rPr>
        <w:t>re</w:t>
      </w:r>
      <w:r w:rsidRPr="00DA780C">
        <w:rPr>
          <w:rFonts w:ascii="Arial" w:eastAsia="Times New Roman" w:hAnsi="Arial" w:cs="Arial"/>
          <w:spacing w:val="-1"/>
          <w:lang w:eastAsia="ar-SA"/>
        </w:rPr>
        <w:t>g</w:t>
      </w:r>
      <w:r w:rsidRPr="00DA780C">
        <w:rPr>
          <w:rFonts w:ascii="Arial" w:eastAsia="Times New Roman" w:hAnsi="Arial" w:cs="Arial"/>
          <w:lang w:eastAsia="ar-SA"/>
        </w:rPr>
        <w:t xml:space="preserve">las </w:t>
      </w:r>
      <w:r w:rsidRPr="00DA780C">
        <w:rPr>
          <w:rFonts w:ascii="Arial" w:eastAsia="Times New Roman" w:hAnsi="Arial" w:cs="Arial"/>
          <w:spacing w:val="1"/>
          <w:lang w:eastAsia="ar-SA"/>
        </w:rPr>
        <w:t>bá</w:t>
      </w:r>
      <w:r w:rsidRPr="00DA780C">
        <w:rPr>
          <w:rFonts w:ascii="Arial" w:eastAsia="Times New Roman" w:hAnsi="Arial" w:cs="Arial"/>
          <w:lang w:eastAsia="ar-SA"/>
        </w:rPr>
        <w:t xml:space="preserve">sicas </w:t>
      </w:r>
      <w:r w:rsidRPr="00DA780C">
        <w:rPr>
          <w:rFonts w:ascii="Arial" w:eastAsia="Times New Roman" w:hAnsi="Arial" w:cs="Arial"/>
          <w:spacing w:val="37"/>
          <w:lang w:eastAsia="ar-SA"/>
        </w:rPr>
        <w:t>que</w:t>
      </w:r>
      <w:r w:rsidRPr="00DA780C">
        <w:rPr>
          <w:rFonts w:ascii="Arial" w:eastAsia="Times New Roman" w:hAnsi="Arial" w:cs="Arial"/>
          <w:lang w:eastAsia="ar-SA"/>
        </w:rPr>
        <w:t xml:space="preserve"> re</w:t>
      </w:r>
      <w:r w:rsidRPr="00DA780C">
        <w:rPr>
          <w:rFonts w:ascii="Arial" w:eastAsia="Times New Roman" w:hAnsi="Arial" w:cs="Arial"/>
          <w:spacing w:val="-1"/>
          <w:lang w:eastAsia="ar-SA"/>
        </w:rPr>
        <w:t>g</w:t>
      </w:r>
      <w:r w:rsidRPr="00DA780C">
        <w:rPr>
          <w:rFonts w:ascii="Arial" w:eastAsia="Times New Roman" w:hAnsi="Arial" w:cs="Arial"/>
          <w:spacing w:val="1"/>
          <w:lang w:eastAsia="ar-SA"/>
        </w:rPr>
        <w:t>u</w:t>
      </w:r>
      <w:r w:rsidRPr="00DA780C">
        <w:rPr>
          <w:rFonts w:ascii="Arial" w:eastAsia="Times New Roman" w:hAnsi="Arial" w:cs="Arial"/>
          <w:lang w:eastAsia="ar-SA"/>
        </w:rPr>
        <w:t>len las relacio</w:t>
      </w:r>
      <w:r w:rsidRPr="00DA780C">
        <w:rPr>
          <w:rFonts w:ascii="Arial" w:eastAsia="Times New Roman" w:hAnsi="Arial" w:cs="Arial"/>
          <w:spacing w:val="1"/>
          <w:lang w:eastAsia="ar-SA"/>
        </w:rPr>
        <w:t>ne</w:t>
      </w:r>
      <w:r w:rsidRPr="00DA780C">
        <w:rPr>
          <w:rFonts w:ascii="Arial" w:eastAsia="Times New Roman" w:hAnsi="Arial" w:cs="Arial"/>
          <w:lang w:eastAsia="ar-SA"/>
        </w:rPr>
        <w:t xml:space="preserve">s </w:t>
      </w:r>
      <w:r w:rsidRPr="00DA780C">
        <w:rPr>
          <w:rFonts w:ascii="Arial" w:eastAsia="Times New Roman" w:hAnsi="Arial" w:cs="Arial"/>
          <w:spacing w:val="1"/>
          <w:lang w:eastAsia="ar-SA"/>
        </w:rPr>
        <w:t>en</w:t>
      </w:r>
      <w:r w:rsidRPr="00DA780C">
        <w:rPr>
          <w:rFonts w:ascii="Arial" w:eastAsia="Times New Roman" w:hAnsi="Arial" w:cs="Arial"/>
          <w:lang w:eastAsia="ar-SA"/>
        </w:rPr>
        <w:t>t</w:t>
      </w:r>
      <w:r w:rsidRPr="00DA780C">
        <w:rPr>
          <w:rFonts w:ascii="Arial" w:eastAsia="Times New Roman" w:hAnsi="Arial" w:cs="Arial"/>
          <w:spacing w:val="-3"/>
          <w:lang w:eastAsia="ar-SA"/>
        </w:rPr>
        <w:t>r</w:t>
      </w:r>
      <w:r w:rsidRPr="00DA780C">
        <w:rPr>
          <w:rFonts w:ascii="Arial" w:eastAsia="Times New Roman" w:hAnsi="Arial" w:cs="Arial"/>
          <w:lang w:eastAsia="ar-SA"/>
        </w:rPr>
        <w:t xml:space="preserve">e </w:t>
      </w:r>
      <w:r w:rsidRPr="00DA780C">
        <w:rPr>
          <w:rFonts w:ascii="Arial" w:eastAsia="Times New Roman" w:hAnsi="Arial" w:cs="Arial"/>
          <w:spacing w:val="1"/>
          <w:lang w:eastAsia="ar-SA"/>
        </w:rPr>
        <w:t>e</w:t>
      </w:r>
      <w:r w:rsidRPr="00DA780C">
        <w:rPr>
          <w:rFonts w:ascii="Arial" w:eastAsia="Times New Roman" w:hAnsi="Arial" w:cs="Arial"/>
          <w:lang w:eastAsia="ar-SA"/>
        </w:rPr>
        <w:t>l</w:t>
      </w:r>
      <w:r w:rsidRPr="00DA780C">
        <w:rPr>
          <w:rFonts w:ascii="Arial" w:eastAsia="Times New Roman" w:hAnsi="Arial" w:cs="Arial"/>
          <w:spacing w:val="-1"/>
          <w:lang w:eastAsia="ar-SA"/>
        </w:rPr>
        <w:t>l</w:t>
      </w:r>
      <w:r w:rsidRPr="00DA780C">
        <w:rPr>
          <w:rFonts w:ascii="Arial" w:eastAsia="Times New Roman" w:hAnsi="Arial" w:cs="Arial"/>
          <w:spacing w:val="1"/>
          <w:lang w:eastAsia="ar-SA"/>
        </w:rPr>
        <w:t>o</w:t>
      </w:r>
      <w:r w:rsidRPr="00DA780C">
        <w:rPr>
          <w:rFonts w:ascii="Arial" w:eastAsia="Times New Roman" w:hAnsi="Arial" w:cs="Arial"/>
          <w:lang w:eastAsia="ar-SA"/>
        </w:rPr>
        <w:t>s y</w:t>
      </w:r>
      <w:r w:rsidRPr="00DA780C">
        <w:rPr>
          <w:rFonts w:ascii="Arial" w:eastAsia="Times New Roman" w:hAnsi="Arial" w:cs="Arial"/>
          <w:spacing w:val="37"/>
          <w:lang w:eastAsia="ar-SA"/>
        </w:rPr>
        <w:t xml:space="preserve"> </w:t>
      </w:r>
      <w:r w:rsidRPr="00DA780C">
        <w:rPr>
          <w:rFonts w:ascii="Arial" w:eastAsia="Times New Roman" w:hAnsi="Arial" w:cs="Arial"/>
          <w:lang w:eastAsia="ar-SA"/>
        </w:rPr>
        <w:t>su res</w:t>
      </w:r>
      <w:r w:rsidRPr="00DA780C">
        <w:rPr>
          <w:rFonts w:ascii="Arial" w:eastAsia="Times New Roman" w:hAnsi="Arial" w:cs="Arial"/>
          <w:spacing w:val="1"/>
          <w:lang w:eastAsia="ar-SA"/>
        </w:rPr>
        <w:t>po</w:t>
      </w:r>
      <w:r w:rsidRPr="00DA780C">
        <w:rPr>
          <w:rFonts w:ascii="Arial" w:eastAsia="Times New Roman" w:hAnsi="Arial" w:cs="Arial"/>
          <w:spacing w:val="-1"/>
          <w:lang w:eastAsia="ar-SA"/>
        </w:rPr>
        <w:t>n</w:t>
      </w:r>
      <w:r w:rsidRPr="00DA780C">
        <w:rPr>
          <w:rFonts w:ascii="Arial" w:eastAsia="Times New Roman" w:hAnsi="Arial" w:cs="Arial"/>
          <w:lang w:eastAsia="ar-SA"/>
        </w:rPr>
        <w:t>s</w:t>
      </w:r>
      <w:r w:rsidRPr="00DA780C">
        <w:rPr>
          <w:rFonts w:ascii="Arial" w:eastAsia="Times New Roman" w:hAnsi="Arial" w:cs="Arial"/>
          <w:spacing w:val="1"/>
          <w:lang w:eastAsia="ar-SA"/>
        </w:rPr>
        <w:t>ab</w:t>
      </w:r>
      <w:r w:rsidRPr="00DA780C">
        <w:rPr>
          <w:rFonts w:ascii="Arial" w:eastAsia="Times New Roman" w:hAnsi="Arial" w:cs="Arial"/>
          <w:lang w:eastAsia="ar-SA"/>
        </w:rPr>
        <w:t>i</w:t>
      </w:r>
      <w:r w:rsidRPr="00DA780C">
        <w:rPr>
          <w:rFonts w:ascii="Arial" w:eastAsia="Times New Roman" w:hAnsi="Arial" w:cs="Arial"/>
          <w:spacing w:val="-1"/>
          <w:lang w:eastAsia="ar-SA"/>
        </w:rPr>
        <w:t>l</w:t>
      </w:r>
      <w:r w:rsidRPr="00DA780C">
        <w:rPr>
          <w:rFonts w:ascii="Arial" w:eastAsia="Times New Roman" w:hAnsi="Arial" w:cs="Arial"/>
          <w:lang w:eastAsia="ar-SA"/>
        </w:rPr>
        <w:t>id</w:t>
      </w:r>
      <w:r w:rsidRPr="00DA780C">
        <w:rPr>
          <w:rFonts w:ascii="Arial" w:eastAsia="Times New Roman" w:hAnsi="Arial" w:cs="Arial"/>
          <w:spacing w:val="1"/>
          <w:lang w:eastAsia="ar-SA"/>
        </w:rPr>
        <w:t>ad</w:t>
      </w:r>
      <w:r w:rsidRPr="00DA780C">
        <w:rPr>
          <w:rFonts w:ascii="Arial" w:eastAsia="Times New Roman" w:hAnsi="Arial" w:cs="Arial"/>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st</w:t>
      </w:r>
      <w:r w:rsidRPr="00DA780C">
        <w:rPr>
          <w:rFonts w:ascii="Arial" w:eastAsia="Times New Roman" w:hAnsi="Arial" w:cs="Arial"/>
          <w:spacing w:val="1"/>
          <w:lang w:eastAsia="ar-SA"/>
        </w:rPr>
        <w:t>ab</w:t>
      </w:r>
      <w:r w:rsidRPr="00DA780C">
        <w:rPr>
          <w:rFonts w:ascii="Arial" w:eastAsia="Times New Roman" w:hAnsi="Arial" w:cs="Arial"/>
          <w:spacing w:val="-3"/>
          <w:lang w:eastAsia="ar-SA"/>
        </w:rPr>
        <w:t>l</w:t>
      </w:r>
      <w:r w:rsidRPr="00DA780C">
        <w:rPr>
          <w:rFonts w:ascii="Arial" w:eastAsia="Times New Roman" w:hAnsi="Arial" w:cs="Arial"/>
          <w:spacing w:val="1"/>
          <w:lang w:eastAsia="ar-SA"/>
        </w:rPr>
        <w:t>e</w:t>
      </w:r>
      <w:r w:rsidRPr="00DA780C">
        <w:rPr>
          <w:rFonts w:ascii="Arial" w:eastAsia="Times New Roman" w:hAnsi="Arial" w:cs="Arial"/>
          <w:lang w:eastAsia="ar-SA"/>
        </w:rPr>
        <w:t>cie</w:t>
      </w:r>
      <w:r w:rsidRPr="00DA780C">
        <w:rPr>
          <w:rFonts w:ascii="Arial" w:eastAsia="Times New Roman" w:hAnsi="Arial" w:cs="Arial"/>
          <w:spacing w:val="1"/>
          <w:lang w:eastAsia="ar-SA"/>
        </w:rPr>
        <w:t>n</w:t>
      </w:r>
      <w:r w:rsidRPr="00DA780C">
        <w:rPr>
          <w:rFonts w:ascii="Arial" w:eastAsia="Times New Roman" w:hAnsi="Arial" w:cs="Arial"/>
          <w:spacing w:val="-1"/>
          <w:lang w:eastAsia="ar-SA"/>
        </w:rPr>
        <w:t>d</w:t>
      </w:r>
      <w:r w:rsidRPr="00DA780C">
        <w:rPr>
          <w:rFonts w:ascii="Arial" w:eastAsia="Times New Roman" w:hAnsi="Arial" w:cs="Arial"/>
          <w:lang w:eastAsia="ar-SA"/>
        </w:rPr>
        <w:t>o</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l</w:t>
      </w:r>
      <w:r w:rsidRPr="00DA780C">
        <w:rPr>
          <w:rFonts w:ascii="Arial" w:eastAsia="Times New Roman" w:hAnsi="Arial" w:cs="Arial"/>
          <w:spacing w:val="2"/>
          <w:lang w:eastAsia="ar-SA"/>
        </w:rPr>
        <w:t xml:space="preserve"> </w:t>
      </w:r>
      <w:r w:rsidRPr="00DA780C">
        <w:rPr>
          <w:rFonts w:ascii="Arial" w:eastAsia="Times New Roman" w:hAnsi="Arial" w:cs="Arial"/>
          <w:spacing w:val="1"/>
          <w:lang w:eastAsia="ar-SA"/>
        </w:rPr>
        <w:t>po</w:t>
      </w:r>
      <w:r w:rsidRPr="00DA780C">
        <w:rPr>
          <w:rFonts w:ascii="Arial" w:eastAsia="Times New Roman" w:hAnsi="Arial" w:cs="Arial"/>
          <w:lang w:eastAsia="ar-SA"/>
        </w:rPr>
        <w:t>rc</w:t>
      </w:r>
      <w:r w:rsidRPr="00DA780C">
        <w:rPr>
          <w:rFonts w:ascii="Arial" w:eastAsia="Times New Roman" w:hAnsi="Arial" w:cs="Arial"/>
          <w:spacing w:val="-2"/>
          <w:lang w:eastAsia="ar-SA"/>
        </w:rPr>
        <w:t>e</w:t>
      </w:r>
      <w:r w:rsidRPr="00DA780C">
        <w:rPr>
          <w:rFonts w:ascii="Arial" w:eastAsia="Times New Roman" w:hAnsi="Arial" w:cs="Arial"/>
          <w:spacing w:val="1"/>
          <w:lang w:eastAsia="ar-SA"/>
        </w:rPr>
        <w:t>n</w:t>
      </w:r>
      <w:r w:rsidRPr="00DA780C">
        <w:rPr>
          <w:rFonts w:ascii="Arial" w:eastAsia="Times New Roman" w:hAnsi="Arial" w:cs="Arial"/>
          <w:lang w:eastAsia="ar-SA"/>
        </w:rPr>
        <w:t>t</w:t>
      </w:r>
      <w:r w:rsidRPr="00DA780C">
        <w:rPr>
          <w:rFonts w:ascii="Arial" w:eastAsia="Times New Roman" w:hAnsi="Arial" w:cs="Arial"/>
          <w:spacing w:val="1"/>
          <w:lang w:eastAsia="ar-SA"/>
        </w:rPr>
        <w:t>a</w:t>
      </w:r>
      <w:r w:rsidRPr="00DA780C">
        <w:rPr>
          <w:rFonts w:ascii="Arial" w:eastAsia="Times New Roman" w:hAnsi="Arial" w:cs="Arial"/>
          <w:lang w:eastAsia="ar-SA"/>
        </w:rPr>
        <w:t>je</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lang w:eastAsia="ar-SA"/>
        </w:rPr>
        <w:t>e</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pa</w:t>
      </w:r>
      <w:r w:rsidRPr="00DA780C">
        <w:rPr>
          <w:rFonts w:ascii="Arial" w:eastAsia="Times New Roman" w:hAnsi="Arial" w:cs="Arial"/>
          <w:lang w:eastAsia="ar-SA"/>
        </w:rPr>
        <w:t>rtic</w:t>
      </w:r>
      <w:r w:rsidRPr="00DA780C">
        <w:rPr>
          <w:rFonts w:ascii="Arial" w:eastAsia="Times New Roman" w:hAnsi="Arial" w:cs="Arial"/>
          <w:spacing w:val="-1"/>
          <w:lang w:eastAsia="ar-SA"/>
        </w:rPr>
        <w:t>i</w:t>
      </w:r>
      <w:r w:rsidRPr="00DA780C">
        <w:rPr>
          <w:rFonts w:ascii="Arial" w:eastAsia="Times New Roman" w:hAnsi="Arial" w:cs="Arial"/>
          <w:spacing w:val="1"/>
          <w:lang w:eastAsia="ar-SA"/>
        </w:rPr>
        <w:t>pa</w:t>
      </w:r>
      <w:r w:rsidRPr="00DA780C">
        <w:rPr>
          <w:rFonts w:ascii="Arial" w:eastAsia="Times New Roman" w:hAnsi="Arial" w:cs="Arial"/>
          <w:lang w:eastAsia="ar-SA"/>
        </w:rPr>
        <w:t>c</w:t>
      </w:r>
      <w:r w:rsidRPr="00DA780C">
        <w:rPr>
          <w:rFonts w:ascii="Arial" w:eastAsia="Times New Roman" w:hAnsi="Arial" w:cs="Arial"/>
          <w:spacing w:val="-3"/>
          <w:lang w:eastAsia="ar-SA"/>
        </w:rPr>
        <w:t>i</w:t>
      </w:r>
      <w:r w:rsidRPr="00DA780C">
        <w:rPr>
          <w:rFonts w:ascii="Arial" w:eastAsia="Times New Roman" w:hAnsi="Arial" w:cs="Arial"/>
          <w:spacing w:val="1"/>
          <w:lang w:eastAsia="ar-SA"/>
        </w:rPr>
        <w:t>ó</w:t>
      </w:r>
      <w:r w:rsidRPr="00DA780C">
        <w:rPr>
          <w:rFonts w:ascii="Arial" w:eastAsia="Times New Roman" w:hAnsi="Arial" w:cs="Arial"/>
          <w:lang w:eastAsia="ar-SA"/>
        </w:rPr>
        <w:t>n</w:t>
      </w:r>
      <w:r w:rsidRPr="00DA780C">
        <w:rPr>
          <w:rFonts w:ascii="Arial" w:eastAsia="Times New Roman" w:hAnsi="Arial" w:cs="Arial"/>
          <w:spacing w:val="1"/>
          <w:lang w:eastAsia="ar-SA"/>
        </w:rPr>
        <w:t xml:space="preserve"> d</w:t>
      </w:r>
      <w:r w:rsidRPr="00DA780C">
        <w:rPr>
          <w:rFonts w:ascii="Arial" w:eastAsia="Times New Roman" w:hAnsi="Arial" w:cs="Arial"/>
          <w:lang w:eastAsia="ar-SA"/>
        </w:rPr>
        <w:t>e</w:t>
      </w:r>
      <w:r w:rsidRPr="00DA780C">
        <w:rPr>
          <w:rFonts w:ascii="Arial" w:eastAsia="Times New Roman" w:hAnsi="Arial" w:cs="Arial"/>
          <w:spacing w:val="4"/>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a</w:t>
      </w:r>
      <w:r w:rsidRPr="00DA780C">
        <w:rPr>
          <w:rFonts w:ascii="Arial" w:eastAsia="Times New Roman" w:hAnsi="Arial" w:cs="Arial"/>
          <w:spacing w:val="-1"/>
          <w:lang w:eastAsia="ar-SA"/>
        </w:rPr>
        <w:t>d</w:t>
      </w:r>
      <w:r w:rsidRPr="00DA780C">
        <w:rPr>
          <w:rFonts w:ascii="Arial" w:eastAsia="Times New Roman" w:hAnsi="Arial" w:cs="Arial"/>
          <w:lang w:eastAsia="ar-SA"/>
        </w:rPr>
        <w:t>a</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u</w:t>
      </w:r>
      <w:r w:rsidRPr="00DA780C">
        <w:rPr>
          <w:rFonts w:ascii="Arial" w:eastAsia="Times New Roman" w:hAnsi="Arial" w:cs="Arial"/>
          <w:spacing w:val="-1"/>
          <w:lang w:eastAsia="ar-SA"/>
        </w:rPr>
        <w:t>n</w:t>
      </w:r>
      <w:r w:rsidRPr="00DA780C">
        <w:rPr>
          <w:rFonts w:ascii="Arial" w:eastAsia="Times New Roman" w:hAnsi="Arial" w:cs="Arial"/>
          <w:lang w:eastAsia="ar-SA"/>
        </w:rPr>
        <w:t>o</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lang w:eastAsia="ar-SA"/>
        </w:rPr>
        <w:t>e</w:t>
      </w:r>
      <w:r w:rsidRPr="00DA780C">
        <w:rPr>
          <w:rFonts w:ascii="Arial" w:eastAsia="Times New Roman" w:hAnsi="Arial" w:cs="Arial"/>
          <w:spacing w:val="4"/>
          <w:lang w:eastAsia="ar-SA"/>
        </w:rPr>
        <w:t xml:space="preserve"> </w:t>
      </w:r>
      <w:r w:rsidRPr="00DA780C">
        <w:rPr>
          <w:rFonts w:ascii="Arial" w:eastAsia="Times New Roman" w:hAnsi="Arial" w:cs="Arial"/>
          <w:lang w:eastAsia="ar-SA"/>
        </w:rPr>
        <w:t>los</w:t>
      </w:r>
      <w:r w:rsidRPr="00DA780C">
        <w:rPr>
          <w:rFonts w:ascii="Arial" w:eastAsia="Times New Roman" w:hAnsi="Arial" w:cs="Arial"/>
          <w:spacing w:val="3"/>
          <w:lang w:eastAsia="ar-SA"/>
        </w:rPr>
        <w:t xml:space="preserve"> </w:t>
      </w:r>
      <w:r w:rsidRPr="00DA780C">
        <w:rPr>
          <w:rFonts w:ascii="Arial" w:eastAsia="Times New Roman" w:hAnsi="Arial" w:cs="Arial"/>
          <w:lang w:eastAsia="ar-SA"/>
        </w:rPr>
        <w:t>in</w:t>
      </w:r>
      <w:r w:rsidRPr="00DA780C">
        <w:rPr>
          <w:rFonts w:ascii="Arial" w:eastAsia="Times New Roman" w:hAnsi="Arial" w:cs="Arial"/>
          <w:spacing w:val="-1"/>
          <w:lang w:eastAsia="ar-SA"/>
        </w:rPr>
        <w:t>t</w:t>
      </w:r>
      <w:r w:rsidRPr="00DA780C">
        <w:rPr>
          <w:rFonts w:ascii="Arial" w:eastAsia="Times New Roman" w:hAnsi="Arial" w:cs="Arial"/>
          <w:spacing w:val="1"/>
          <w:lang w:eastAsia="ar-SA"/>
        </w:rPr>
        <w:t>e</w:t>
      </w:r>
      <w:r w:rsidRPr="00DA780C">
        <w:rPr>
          <w:rFonts w:ascii="Arial" w:eastAsia="Times New Roman" w:hAnsi="Arial" w:cs="Arial"/>
          <w:spacing w:val="-1"/>
          <w:lang w:eastAsia="ar-SA"/>
        </w:rPr>
        <w:t>g</w:t>
      </w:r>
      <w:r w:rsidRPr="00DA780C">
        <w:rPr>
          <w:rFonts w:ascii="Arial" w:eastAsia="Times New Roman" w:hAnsi="Arial" w:cs="Arial"/>
          <w:lang w:eastAsia="ar-SA"/>
        </w:rPr>
        <w:t>ra</w:t>
      </w:r>
      <w:r w:rsidRPr="00DA780C">
        <w:rPr>
          <w:rFonts w:ascii="Arial" w:eastAsia="Times New Roman" w:hAnsi="Arial" w:cs="Arial"/>
          <w:spacing w:val="1"/>
          <w:lang w:eastAsia="ar-SA"/>
        </w:rPr>
        <w:t>n</w:t>
      </w:r>
      <w:r w:rsidRPr="00DA780C">
        <w:rPr>
          <w:rFonts w:ascii="Arial" w:eastAsia="Times New Roman" w:hAnsi="Arial" w:cs="Arial"/>
          <w:lang w:eastAsia="ar-SA"/>
        </w:rPr>
        <w:t>t</w:t>
      </w:r>
      <w:r w:rsidRPr="00DA780C">
        <w:rPr>
          <w:rFonts w:ascii="Arial" w:eastAsia="Times New Roman" w:hAnsi="Arial" w:cs="Arial"/>
          <w:spacing w:val="1"/>
          <w:lang w:eastAsia="ar-SA"/>
        </w:rPr>
        <w:t>e</w:t>
      </w:r>
      <w:r w:rsidRPr="00DA780C">
        <w:rPr>
          <w:rFonts w:ascii="Arial" w:eastAsia="Times New Roman" w:hAnsi="Arial" w:cs="Arial"/>
          <w:spacing w:val="-2"/>
          <w:lang w:eastAsia="ar-SA"/>
        </w:rPr>
        <w:t>s</w:t>
      </w:r>
      <w:r w:rsidRPr="00DA780C">
        <w:rPr>
          <w:rFonts w:ascii="Arial" w:eastAsia="Times New Roman" w:hAnsi="Arial" w:cs="Arial"/>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l</w:t>
      </w:r>
      <w:r w:rsidRPr="00DA780C">
        <w:rPr>
          <w:rFonts w:ascii="Arial" w:eastAsia="Times New Roman" w:hAnsi="Arial" w:cs="Arial"/>
          <w:spacing w:val="2"/>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ua</w:t>
      </w:r>
      <w:r w:rsidRPr="00DA780C">
        <w:rPr>
          <w:rFonts w:ascii="Arial" w:eastAsia="Times New Roman" w:hAnsi="Arial" w:cs="Arial"/>
          <w:lang w:eastAsia="ar-SA"/>
        </w:rPr>
        <w:t>l</w:t>
      </w:r>
      <w:r w:rsidRPr="00DA780C">
        <w:rPr>
          <w:rFonts w:ascii="Arial" w:eastAsia="Times New Roman" w:hAnsi="Arial" w:cs="Arial"/>
          <w:spacing w:val="2"/>
          <w:lang w:eastAsia="ar-SA"/>
        </w:rPr>
        <w:t xml:space="preserve"> </w:t>
      </w:r>
      <w:r w:rsidRPr="00DA780C">
        <w:rPr>
          <w:rFonts w:ascii="Arial" w:eastAsia="Times New Roman" w:hAnsi="Arial" w:cs="Arial"/>
          <w:spacing w:val="1"/>
          <w:lang w:eastAsia="ar-SA"/>
        </w:rPr>
        <w:t>n</w:t>
      </w:r>
      <w:r w:rsidRPr="00DA780C">
        <w:rPr>
          <w:rFonts w:ascii="Arial" w:eastAsia="Times New Roman" w:hAnsi="Arial" w:cs="Arial"/>
          <w:lang w:eastAsia="ar-SA"/>
        </w:rPr>
        <w:t>o</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p</w:t>
      </w:r>
      <w:r w:rsidRPr="00DA780C">
        <w:rPr>
          <w:rFonts w:ascii="Arial" w:eastAsia="Times New Roman" w:hAnsi="Arial" w:cs="Arial"/>
          <w:spacing w:val="1"/>
          <w:lang w:eastAsia="ar-SA"/>
        </w:rPr>
        <w:t>od</w:t>
      </w:r>
      <w:r w:rsidRPr="00DA780C">
        <w:rPr>
          <w:rFonts w:ascii="Arial" w:eastAsia="Times New Roman" w:hAnsi="Arial" w:cs="Arial"/>
          <w:lang w:eastAsia="ar-SA"/>
        </w:rPr>
        <w:t>rá</w:t>
      </w:r>
      <w:r w:rsidRPr="00DA780C">
        <w:rPr>
          <w:rFonts w:ascii="Arial" w:eastAsia="Times New Roman" w:hAnsi="Arial" w:cs="Arial"/>
          <w:spacing w:val="3"/>
          <w:lang w:eastAsia="ar-SA"/>
        </w:rPr>
        <w:t xml:space="preserve"> </w:t>
      </w:r>
      <w:r w:rsidRPr="00DA780C">
        <w:rPr>
          <w:rFonts w:ascii="Arial" w:eastAsia="Times New Roman" w:hAnsi="Arial" w:cs="Arial"/>
          <w:lang w:eastAsia="ar-SA"/>
        </w:rPr>
        <w:t>s</w:t>
      </w:r>
      <w:r w:rsidRPr="00DA780C">
        <w:rPr>
          <w:rFonts w:ascii="Arial" w:eastAsia="Times New Roman" w:hAnsi="Arial" w:cs="Arial"/>
          <w:spacing w:val="1"/>
          <w:lang w:eastAsia="ar-SA"/>
        </w:rPr>
        <w:t>u</w:t>
      </w:r>
      <w:r w:rsidRPr="00DA780C">
        <w:rPr>
          <w:rFonts w:ascii="Arial" w:eastAsia="Times New Roman" w:hAnsi="Arial" w:cs="Arial"/>
          <w:spacing w:val="-1"/>
          <w:lang w:eastAsia="ar-SA"/>
        </w:rPr>
        <w:t>p</w:t>
      </w:r>
      <w:r w:rsidRPr="00DA780C">
        <w:rPr>
          <w:rFonts w:ascii="Arial" w:eastAsia="Times New Roman" w:hAnsi="Arial" w:cs="Arial"/>
          <w:spacing w:val="1"/>
          <w:lang w:eastAsia="ar-SA"/>
        </w:rPr>
        <w:t>era</w:t>
      </w:r>
      <w:r w:rsidRPr="00DA780C">
        <w:rPr>
          <w:rFonts w:ascii="Arial" w:eastAsia="Times New Roman" w:hAnsi="Arial" w:cs="Arial"/>
          <w:lang w:eastAsia="ar-SA"/>
        </w:rPr>
        <w:t>r</w:t>
      </w:r>
      <w:r w:rsidRPr="00DA780C">
        <w:rPr>
          <w:rFonts w:ascii="Arial" w:eastAsia="Times New Roman" w:hAnsi="Arial" w:cs="Arial"/>
          <w:spacing w:val="2"/>
          <w:lang w:eastAsia="ar-SA"/>
        </w:rPr>
        <w:t xml:space="preserve"> </w:t>
      </w:r>
      <w:r w:rsidRPr="00DA780C">
        <w:rPr>
          <w:rFonts w:ascii="Arial" w:eastAsia="Times New Roman" w:hAnsi="Arial" w:cs="Arial"/>
          <w:lang w:eastAsia="ar-SA"/>
        </w:rPr>
        <w:t>su</w:t>
      </w:r>
      <w:r w:rsidRPr="00DA780C">
        <w:rPr>
          <w:rFonts w:ascii="Arial" w:eastAsia="Times New Roman" w:hAnsi="Arial" w:cs="Arial"/>
          <w:spacing w:val="4"/>
          <w:lang w:eastAsia="ar-SA"/>
        </w:rPr>
        <w:t xml:space="preserve"> </w:t>
      </w:r>
      <w:r w:rsidRPr="00DA780C">
        <w:rPr>
          <w:rFonts w:ascii="Arial" w:eastAsia="Times New Roman" w:hAnsi="Arial" w:cs="Arial"/>
          <w:lang w:eastAsia="ar-SA"/>
        </w:rPr>
        <w:t>res</w:t>
      </w:r>
      <w:r w:rsidRPr="00DA780C">
        <w:rPr>
          <w:rFonts w:ascii="Arial" w:eastAsia="Times New Roman" w:hAnsi="Arial" w:cs="Arial"/>
          <w:spacing w:val="1"/>
          <w:lang w:eastAsia="ar-SA"/>
        </w:rPr>
        <w:t>pe</w:t>
      </w:r>
      <w:r w:rsidRPr="00DA780C">
        <w:rPr>
          <w:rFonts w:ascii="Arial" w:eastAsia="Times New Roman" w:hAnsi="Arial" w:cs="Arial"/>
          <w:lang w:eastAsia="ar-SA"/>
        </w:rPr>
        <w:t>cti</w:t>
      </w:r>
      <w:r w:rsidRPr="00DA780C">
        <w:rPr>
          <w:rFonts w:ascii="Arial" w:eastAsia="Times New Roman" w:hAnsi="Arial" w:cs="Arial"/>
          <w:spacing w:val="-2"/>
          <w:lang w:eastAsia="ar-SA"/>
        </w:rPr>
        <w:t>v</w:t>
      </w:r>
      <w:r w:rsidRPr="00DA780C">
        <w:rPr>
          <w:rFonts w:ascii="Arial" w:eastAsia="Times New Roman" w:hAnsi="Arial" w:cs="Arial"/>
          <w:lang w:eastAsia="ar-SA"/>
        </w:rPr>
        <w:t>a</w:t>
      </w:r>
      <w:r w:rsidRPr="00DA780C">
        <w:rPr>
          <w:rFonts w:ascii="Arial" w:eastAsia="Times New Roman" w:hAnsi="Arial" w:cs="Arial"/>
          <w:spacing w:val="4"/>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apa</w:t>
      </w:r>
      <w:r w:rsidRPr="00DA780C">
        <w:rPr>
          <w:rFonts w:ascii="Arial" w:eastAsia="Times New Roman" w:hAnsi="Arial" w:cs="Arial"/>
          <w:spacing w:val="-2"/>
          <w:lang w:eastAsia="ar-SA"/>
        </w:rPr>
        <w:t>c</w:t>
      </w:r>
      <w:r w:rsidRPr="00DA780C">
        <w:rPr>
          <w:rFonts w:ascii="Arial" w:eastAsia="Times New Roman" w:hAnsi="Arial" w:cs="Arial"/>
          <w:lang w:eastAsia="ar-SA"/>
        </w:rPr>
        <w:t>id</w:t>
      </w:r>
      <w:r w:rsidRPr="00DA780C">
        <w:rPr>
          <w:rFonts w:ascii="Arial" w:eastAsia="Times New Roman" w:hAnsi="Arial" w:cs="Arial"/>
          <w:spacing w:val="1"/>
          <w:lang w:eastAsia="ar-SA"/>
        </w:rPr>
        <w:t>a</w:t>
      </w:r>
      <w:r w:rsidRPr="00DA780C">
        <w:rPr>
          <w:rFonts w:ascii="Arial" w:eastAsia="Times New Roman" w:hAnsi="Arial" w:cs="Arial"/>
          <w:lang w:eastAsia="ar-SA"/>
        </w:rPr>
        <w:t>d</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lang w:eastAsia="ar-SA"/>
        </w:rPr>
        <w:t>e</w:t>
      </w:r>
      <w:r w:rsidRPr="00DA780C">
        <w:rPr>
          <w:rFonts w:ascii="Arial" w:eastAsia="Times New Roman" w:hAnsi="Arial" w:cs="Arial"/>
          <w:spacing w:val="4"/>
          <w:lang w:eastAsia="ar-SA"/>
        </w:rPr>
        <w:t xml:space="preserve"> </w:t>
      </w:r>
      <w:r w:rsidRPr="00DA780C">
        <w:rPr>
          <w:rFonts w:ascii="Arial" w:eastAsia="Times New Roman" w:hAnsi="Arial" w:cs="Arial"/>
          <w:spacing w:val="-2"/>
          <w:lang w:eastAsia="ar-SA"/>
        </w:rPr>
        <w:t>c</w:t>
      </w:r>
      <w:r w:rsidRPr="00DA780C">
        <w:rPr>
          <w:rFonts w:ascii="Arial" w:eastAsia="Times New Roman" w:hAnsi="Arial" w:cs="Arial"/>
          <w:spacing w:val="1"/>
          <w:lang w:eastAsia="ar-SA"/>
        </w:rPr>
        <w:t>on</w:t>
      </w:r>
      <w:r w:rsidRPr="00DA780C">
        <w:rPr>
          <w:rFonts w:ascii="Arial" w:eastAsia="Times New Roman" w:hAnsi="Arial" w:cs="Arial"/>
          <w:lang w:eastAsia="ar-SA"/>
        </w:rPr>
        <w:t>tra</w:t>
      </w:r>
      <w:r w:rsidRPr="00DA780C">
        <w:rPr>
          <w:rFonts w:ascii="Arial" w:eastAsia="Times New Roman" w:hAnsi="Arial" w:cs="Arial"/>
          <w:spacing w:val="-1"/>
          <w:lang w:eastAsia="ar-SA"/>
        </w:rPr>
        <w:t>t</w:t>
      </w:r>
      <w:r w:rsidRPr="00DA780C">
        <w:rPr>
          <w:rFonts w:ascii="Arial" w:eastAsia="Times New Roman" w:hAnsi="Arial" w:cs="Arial"/>
          <w:spacing w:val="1"/>
          <w:lang w:eastAsia="ar-SA"/>
        </w:rPr>
        <w:t>a</w:t>
      </w:r>
      <w:r w:rsidRPr="00DA780C">
        <w:rPr>
          <w:rFonts w:ascii="Arial" w:eastAsia="Times New Roman" w:hAnsi="Arial" w:cs="Arial"/>
          <w:lang w:eastAsia="ar-SA"/>
        </w:rPr>
        <w:t>ción</w:t>
      </w:r>
      <w:r w:rsidRPr="00DA780C">
        <w:rPr>
          <w:rFonts w:ascii="Arial" w:eastAsia="Times New Roman" w:hAnsi="Arial" w:cs="Arial"/>
          <w:spacing w:val="1"/>
          <w:lang w:eastAsia="ar-SA"/>
        </w:rPr>
        <w:t xml:space="preserve"> d</w:t>
      </w:r>
      <w:r w:rsidRPr="00DA780C">
        <w:rPr>
          <w:rFonts w:ascii="Arial" w:eastAsia="Times New Roman" w:hAnsi="Arial" w:cs="Arial"/>
          <w:lang w:eastAsia="ar-SA"/>
        </w:rPr>
        <w:t>isp</w:t>
      </w:r>
      <w:r w:rsidRPr="00DA780C">
        <w:rPr>
          <w:rFonts w:ascii="Arial" w:eastAsia="Times New Roman" w:hAnsi="Arial" w:cs="Arial"/>
          <w:spacing w:val="1"/>
          <w:lang w:eastAsia="ar-SA"/>
        </w:rPr>
        <w:t>on</w:t>
      </w:r>
      <w:r w:rsidRPr="00DA780C">
        <w:rPr>
          <w:rFonts w:ascii="Arial" w:eastAsia="Times New Roman" w:hAnsi="Arial" w:cs="Arial"/>
          <w:lang w:eastAsia="ar-SA"/>
        </w:rPr>
        <w:t>ib</w:t>
      </w:r>
      <w:r w:rsidRPr="00DA780C">
        <w:rPr>
          <w:rFonts w:ascii="Arial" w:eastAsia="Times New Roman" w:hAnsi="Arial" w:cs="Arial"/>
          <w:spacing w:val="-3"/>
          <w:lang w:eastAsia="ar-SA"/>
        </w:rPr>
        <w:t>l</w:t>
      </w:r>
      <w:r w:rsidRPr="00DA780C">
        <w:rPr>
          <w:rFonts w:ascii="Arial" w:eastAsia="Times New Roman" w:hAnsi="Arial" w:cs="Arial"/>
          <w:lang w:eastAsia="ar-SA"/>
        </w:rPr>
        <w:t>e y</w:t>
      </w:r>
      <w:r w:rsidRPr="00DA780C">
        <w:rPr>
          <w:rFonts w:ascii="Arial" w:eastAsia="Times New Roman" w:hAnsi="Arial" w:cs="Arial"/>
          <w:spacing w:val="34"/>
          <w:lang w:eastAsia="ar-SA"/>
        </w:rPr>
        <w:t xml:space="preserve"> </w:t>
      </w:r>
      <w:r w:rsidRPr="00DA780C">
        <w:rPr>
          <w:rFonts w:ascii="Arial" w:eastAsia="Times New Roman" w:hAnsi="Arial" w:cs="Arial"/>
          <w:spacing w:val="1"/>
          <w:lang w:eastAsia="ar-SA"/>
        </w:rPr>
        <w:t>de</w:t>
      </w:r>
      <w:r w:rsidRPr="00DA780C">
        <w:rPr>
          <w:rFonts w:ascii="Arial" w:eastAsia="Times New Roman" w:hAnsi="Arial" w:cs="Arial"/>
          <w:lang w:eastAsia="ar-SA"/>
        </w:rPr>
        <w:t>si</w:t>
      </w:r>
      <w:r w:rsidRPr="00DA780C">
        <w:rPr>
          <w:rFonts w:ascii="Arial" w:eastAsia="Times New Roman" w:hAnsi="Arial" w:cs="Arial"/>
          <w:spacing w:val="-2"/>
          <w:lang w:eastAsia="ar-SA"/>
        </w:rPr>
        <w:t>g</w:t>
      </w:r>
      <w:r w:rsidRPr="00DA780C">
        <w:rPr>
          <w:rFonts w:ascii="Arial" w:eastAsia="Times New Roman" w:hAnsi="Arial" w:cs="Arial"/>
          <w:spacing w:val="1"/>
          <w:lang w:eastAsia="ar-SA"/>
        </w:rPr>
        <w:t>na</w:t>
      </w:r>
      <w:r w:rsidRPr="00DA780C">
        <w:rPr>
          <w:rFonts w:ascii="Arial" w:eastAsia="Times New Roman" w:hAnsi="Arial" w:cs="Arial"/>
          <w:lang w:eastAsia="ar-SA"/>
        </w:rPr>
        <w:t>rán</w:t>
      </w:r>
      <w:r w:rsidRPr="00DA780C">
        <w:rPr>
          <w:rFonts w:ascii="Arial" w:eastAsia="Times New Roman" w:hAnsi="Arial" w:cs="Arial"/>
          <w:spacing w:val="38"/>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l re</w:t>
      </w:r>
      <w:r w:rsidRPr="00DA780C">
        <w:rPr>
          <w:rFonts w:ascii="Arial" w:eastAsia="Times New Roman" w:hAnsi="Arial" w:cs="Arial"/>
          <w:spacing w:val="1"/>
          <w:lang w:eastAsia="ar-SA"/>
        </w:rPr>
        <w:t>p</w:t>
      </w:r>
      <w:r w:rsidRPr="00DA780C">
        <w:rPr>
          <w:rFonts w:ascii="Arial" w:eastAsia="Times New Roman" w:hAnsi="Arial" w:cs="Arial"/>
          <w:spacing w:val="-3"/>
          <w:lang w:eastAsia="ar-SA"/>
        </w:rPr>
        <w:t>r</w:t>
      </w:r>
      <w:r w:rsidRPr="00DA780C">
        <w:rPr>
          <w:rFonts w:ascii="Arial" w:eastAsia="Times New Roman" w:hAnsi="Arial" w:cs="Arial"/>
          <w:spacing w:val="1"/>
          <w:lang w:eastAsia="ar-SA"/>
        </w:rPr>
        <w:t>e</w:t>
      </w:r>
      <w:r w:rsidRPr="00DA780C">
        <w:rPr>
          <w:rFonts w:ascii="Arial" w:eastAsia="Times New Roman" w:hAnsi="Arial" w:cs="Arial"/>
          <w:lang w:eastAsia="ar-SA"/>
        </w:rPr>
        <w:t>s</w:t>
      </w:r>
      <w:r w:rsidRPr="00DA780C">
        <w:rPr>
          <w:rFonts w:ascii="Arial" w:eastAsia="Times New Roman" w:hAnsi="Arial" w:cs="Arial"/>
          <w:spacing w:val="1"/>
          <w:lang w:eastAsia="ar-SA"/>
        </w:rPr>
        <w:t>en</w:t>
      </w:r>
      <w:r w:rsidRPr="00DA780C">
        <w:rPr>
          <w:rFonts w:ascii="Arial" w:eastAsia="Times New Roman" w:hAnsi="Arial" w:cs="Arial"/>
          <w:spacing w:val="-2"/>
          <w:lang w:eastAsia="ar-SA"/>
        </w:rPr>
        <w:t>t</w:t>
      </w:r>
      <w:r w:rsidRPr="00DA780C">
        <w:rPr>
          <w:rFonts w:ascii="Arial" w:eastAsia="Times New Roman" w:hAnsi="Arial" w:cs="Arial"/>
          <w:spacing w:val="1"/>
          <w:lang w:eastAsia="ar-SA"/>
        </w:rPr>
        <w:t>an</w:t>
      </w:r>
      <w:r w:rsidRPr="00DA780C">
        <w:rPr>
          <w:rFonts w:ascii="Arial" w:eastAsia="Times New Roman" w:hAnsi="Arial" w:cs="Arial"/>
          <w:spacing w:val="-2"/>
          <w:lang w:eastAsia="ar-SA"/>
        </w:rPr>
        <w:t>t</w:t>
      </w:r>
      <w:r w:rsidRPr="00DA780C">
        <w:rPr>
          <w:rFonts w:ascii="Arial" w:eastAsia="Times New Roman" w:hAnsi="Arial" w:cs="Arial"/>
          <w:lang w:eastAsia="ar-SA"/>
        </w:rPr>
        <w:t xml:space="preserve">e </w:t>
      </w:r>
      <w:r w:rsidRPr="00DA780C">
        <w:rPr>
          <w:rFonts w:ascii="Arial" w:eastAsia="Times New Roman" w:hAnsi="Arial" w:cs="Arial"/>
          <w:spacing w:val="-1"/>
          <w:lang w:eastAsia="ar-SA"/>
        </w:rPr>
        <w:t>d</w:t>
      </w:r>
      <w:r w:rsidRPr="00DA780C">
        <w:rPr>
          <w:rFonts w:ascii="Arial" w:eastAsia="Times New Roman" w:hAnsi="Arial" w:cs="Arial"/>
          <w:spacing w:val="1"/>
          <w:lang w:eastAsia="ar-SA"/>
        </w:rPr>
        <w:t>e</w:t>
      </w:r>
      <w:r w:rsidRPr="00DA780C">
        <w:rPr>
          <w:rFonts w:ascii="Arial" w:eastAsia="Times New Roman" w:hAnsi="Arial" w:cs="Arial"/>
          <w:lang w:eastAsia="ar-SA"/>
        </w:rPr>
        <w:t>l c</w:t>
      </w:r>
      <w:r w:rsidRPr="00DA780C">
        <w:rPr>
          <w:rFonts w:ascii="Arial" w:eastAsia="Times New Roman" w:hAnsi="Arial" w:cs="Arial"/>
          <w:spacing w:val="1"/>
          <w:lang w:eastAsia="ar-SA"/>
        </w:rPr>
        <w:t>on</w:t>
      </w:r>
      <w:r w:rsidRPr="00DA780C">
        <w:rPr>
          <w:rFonts w:ascii="Arial" w:eastAsia="Times New Roman" w:hAnsi="Arial" w:cs="Arial"/>
          <w:lang w:eastAsia="ar-SA"/>
        </w:rPr>
        <w:t>s</w:t>
      </w:r>
      <w:r w:rsidRPr="00DA780C">
        <w:rPr>
          <w:rFonts w:ascii="Arial" w:eastAsia="Times New Roman" w:hAnsi="Arial" w:cs="Arial"/>
          <w:spacing w:val="1"/>
          <w:lang w:eastAsia="ar-SA"/>
        </w:rPr>
        <w:t>o</w:t>
      </w:r>
      <w:r w:rsidRPr="00DA780C">
        <w:rPr>
          <w:rFonts w:ascii="Arial" w:eastAsia="Times New Roman" w:hAnsi="Arial" w:cs="Arial"/>
          <w:spacing w:val="-3"/>
          <w:lang w:eastAsia="ar-SA"/>
        </w:rPr>
        <w:t>r</w:t>
      </w:r>
      <w:r w:rsidRPr="00DA780C">
        <w:rPr>
          <w:rFonts w:ascii="Arial" w:eastAsia="Times New Roman" w:hAnsi="Arial" w:cs="Arial"/>
          <w:lang w:eastAsia="ar-SA"/>
        </w:rPr>
        <w:t>cio</w:t>
      </w:r>
      <w:r w:rsidRPr="00DA780C">
        <w:rPr>
          <w:rFonts w:ascii="Arial" w:eastAsia="Times New Roman" w:hAnsi="Arial" w:cs="Arial"/>
          <w:spacing w:val="37"/>
          <w:lang w:eastAsia="ar-SA"/>
        </w:rPr>
        <w:t xml:space="preserve"> </w:t>
      </w:r>
      <w:r w:rsidRPr="00DA780C">
        <w:rPr>
          <w:rFonts w:ascii="Arial" w:eastAsia="Times New Roman" w:hAnsi="Arial" w:cs="Arial"/>
          <w:lang w:eastAsia="ar-SA"/>
        </w:rPr>
        <w:t>o</w:t>
      </w:r>
      <w:r w:rsidRPr="00DA780C">
        <w:rPr>
          <w:rFonts w:ascii="Arial" w:eastAsia="Times New Roman" w:hAnsi="Arial" w:cs="Arial"/>
          <w:spacing w:val="37"/>
          <w:lang w:eastAsia="ar-SA"/>
        </w:rPr>
        <w:t xml:space="preserve"> </w:t>
      </w:r>
      <w:r w:rsidRPr="00DA780C">
        <w:rPr>
          <w:rFonts w:ascii="Arial" w:eastAsia="Times New Roman" w:hAnsi="Arial" w:cs="Arial"/>
          <w:spacing w:val="1"/>
          <w:lang w:eastAsia="ar-SA"/>
        </w:rPr>
        <w:t>un</w:t>
      </w:r>
      <w:r w:rsidRPr="00DA780C">
        <w:rPr>
          <w:rFonts w:ascii="Arial" w:eastAsia="Times New Roman" w:hAnsi="Arial" w:cs="Arial"/>
          <w:spacing w:val="-3"/>
          <w:lang w:eastAsia="ar-SA"/>
        </w:rPr>
        <w:t>i</w:t>
      </w:r>
      <w:r w:rsidRPr="00DA780C">
        <w:rPr>
          <w:rFonts w:ascii="Arial" w:eastAsia="Times New Roman" w:hAnsi="Arial" w:cs="Arial"/>
          <w:spacing w:val="1"/>
          <w:lang w:eastAsia="ar-SA"/>
        </w:rPr>
        <w:t>ó</w:t>
      </w:r>
      <w:r w:rsidRPr="00DA780C">
        <w:rPr>
          <w:rFonts w:ascii="Arial" w:eastAsia="Times New Roman" w:hAnsi="Arial" w:cs="Arial"/>
          <w:lang w:eastAsia="ar-SA"/>
        </w:rPr>
        <w:t>n</w:t>
      </w:r>
      <w:r w:rsidRPr="00DA780C">
        <w:rPr>
          <w:rFonts w:ascii="Arial" w:eastAsia="Times New Roman" w:hAnsi="Arial" w:cs="Arial"/>
          <w:spacing w:val="37"/>
          <w:lang w:eastAsia="ar-SA"/>
        </w:rPr>
        <w:t xml:space="preserve"> </w:t>
      </w:r>
      <w:r w:rsidRPr="00DA780C">
        <w:rPr>
          <w:rFonts w:ascii="Arial" w:eastAsia="Times New Roman" w:hAnsi="Arial" w:cs="Arial"/>
          <w:spacing w:val="-2"/>
          <w:lang w:eastAsia="ar-SA"/>
        </w:rPr>
        <w:t>t</w:t>
      </w:r>
      <w:r w:rsidRPr="00DA780C">
        <w:rPr>
          <w:rFonts w:ascii="Arial" w:eastAsia="Times New Roman" w:hAnsi="Arial" w:cs="Arial"/>
          <w:spacing w:val="1"/>
          <w:lang w:eastAsia="ar-SA"/>
        </w:rPr>
        <w:t>e</w:t>
      </w:r>
      <w:r w:rsidRPr="00DA780C">
        <w:rPr>
          <w:rFonts w:ascii="Arial" w:eastAsia="Times New Roman" w:hAnsi="Arial" w:cs="Arial"/>
          <w:spacing w:val="-1"/>
          <w:lang w:eastAsia="ar-SA"/>
        </w:rPr>
        <w:t>m</w:t>
      </w:r>
      <w:r w:rsidRPr="00DA780C">
        <w:rPr>
          <w:rFonts w:ascii="Arial" w:eastAsia="Times New Roman" w:hAnsi="Arial" w:cs="Arial"/>
          <w:spacing w:val="1"/>
          <w:lang w:eastAsia="ar-SA"/>
        </w:rPr>
        <w:t>po</w:t>
      </w:r>
      <w:r w:rsidRPr="00DA780C">
        <w:rPr>
          <w:rFonts w:ascii="Arial" w:eastAsia="Times New Roman" w:hAnsi="Arial" w:cs="Arial"/>
          <w:lang w:eastAsia="ar-SA"/>
        </w:rPr>
        <w:t>r</w:t>
      </w:r>
      <w:r w:rsidRPr="00DA780C">
        <w:rPr>
          <w:rFonts w:ascii="Arial" w:eastAsia="Times New Roman" w:hAnsi="Arial" w:cs="Arial"/>
          <w:spacing w:val="-2"/>
          <w:lang w:eastAsia="ar-SA"/>
        </w:rPr>
        <w:t>a</w:t>
      </w:r>
      <w:r w:rsidRPr="00DA780C">
        <w:rPr>
          <w:rFonts w:ascii="Arial" w:eastAsia="Times New Roman" w:hAnsi="Arial" w:cs="Arial"/>
          <w:lang w:eastAsia="ar-SA"/>
        </w:rPr>
        <w:t>l,</w:t>
      </w:r>
      <w:r w:rsidRPr="00DA780C">
        <w:rPr>
          <w:rFonts w:ascii="Arial" w:eastAsia="Times New Roman" w:hAnsi="Arial" w:cs="Arial"/>
          <w:spacing w:val="37"/>
          <w:lang w:eastAsia="ar-SA"/>
        </w:rPr>
        <w:t xml:space="preserve"> </w:t>
      </w:r>
      <w:r w:rsidRPr="00DA780C">
        <w:rPr>
          <w:rFonts w:ascii="Arial" w:eastAsia="Times New Roman" w:hAnsi="Arial" w:cs="Arial"/>
          <w:lang w:eastAsia="ar-SA"/>
        </w:rPr>
        <w:t>y</w:t>
      </w:r>
      <w:r w:rsidRPr="00DA780C">
        <w:rPr>
          <w:rFonts w:ascii="Arial" w:eastAsia="Times New Roman" w:hAnsi="Arial" w:cs="Arial"/>
          <w:spacing w:val="34"/>
          <w:lang w:eastAsia="ar-SA"/>
        </w:rPr>
        <w:t xml:space="preserve"> </w:t>
      </w:r>
      <w:r w:rsidRPr="00DA780C">
        <w:rPr>
          <w:rFonts w:ascii="Arial" w:eastAsia="Times New Roman" w:hAnsi="Arial" w:cs="Arial"/>
          <w:lang w:eastAsia="ar-SA"/>
        </w:rPr>
        <w:t>su s</w:t>
      </w:r>
      <w:r w:rsidRPr="00DA780C">
        <w:rPr>
          <w:rFonts w:ascii="Arial" w:eastAsia="Times New Roman" w:hAnsi="Arial" w:cs="Arial"/>
          <w:spacing w:val="1"/>
          <w:lang w:eastAsia="ar-SA"/>
        </w:rPr>
        <w:t>up</w:t>
      </w:r>
      <w:r w:rsidRPr="00DA780C">
        <w:rPr>
          <w:rFonts w:ascii="Arial" w:eastAsia="Times New Roman" w:hAnsi="Arial" w:cs="Arial"/>
          <w:lang w:eastAsia="ar-SA"/>
        </w:rPr>
        <w:t>le</w:t>
      </w:r>
      <w:r w:rsidRPr="00DA780C">
        <w:rPr>
          <w:rFonts w:ascii="Arial" w:eastAsia="Times New Roman" w:hAnsi="Arial" w:cs="Arial"/>
          <w:spacing w:val="-1"/>
          <w:lang w:eastAsia="ar-SA"/>
        </w:rPr>
        <w:t>n</w:t>
      </w:r>
      <w:r w:rsidRPr="00DA780C">
        <w:rPr>
          <w:rFonts w:ascii="Arial" w:eastAsia="Times New Roman" w:hAnsi="Arial" w:cs="Arial"/>
          <w:lang w:eastAsia="ar-SA"/>
        </w:rPr>
        <w:t>t</w:t>
      </w:r>
      <w:r w:rsidRPr="00DA780C">
        <w:rPr>
          <w:rFonts w:ascii="Arial" w:eastAsia="Times New Roman" w:hAnsi="Arial" w:cs="Arial"/>
          <w:spacing w:val="1"/>
          <w:lang w:eastAsia="ar-SA"/>
        </w:rPr>
        <w:t>e</w:t>
      </w:r>
      <w:r w:rsidRPr="00DA780C">
        <w:rPr>
          <w:rFonts w:ascii="Arial" w:eastAsia="Times New Roman" w:hAnsi="Arial" w:cs="Arial"/>
          <w:lang w:eastAsia="ar-SA"/>
        </w:rPr>
        <w:t>,</w:t>
      </w:r>
      <w:r w:rsidRPr="00DA780C">
        <w:rPr>
          <w:rFonts w:ascii="Arial" w:eastAsia="Times New Roman" w:hAnsi="Arial" w:cs="Arial"/>
          <w:spacing w:val="1"/>
          <w:lang w:eastAsia="ar-SA"/>
        </w:rPr>
        <w:t xml:space="preserve"> </w:t>
      </w:r>
      <w:r w:rsidRPr="00DA780C">
        <w:rPr>
          <w:rFonts w:ascii="Arial" w:eastAsia="Times New Roman" w:hAnsi="Arial" w:cs="Arial"/>
          <w:spacing w:val="-2"/>
          <w:lang w:eastAsia="ar-SA"/>
        </w:rPr>
        <w:t>c</w:t>
      </w:r>
      <w:r w:rsidRPr="00DA780C">
        <w:rPr>
          <w:rFonts w:ascii="Arial" w:eastAsia="Times New Roman" w:hAnsi="Arial" w:cs="Arial"/>
          <w:spacing w:val="1"/>
          <w:lang w:eastAsia="ar-SA"/>
        </w:rPr>
        <w:t>o</w:t>
      </w:r>
      <w:r w:rsidRPr="00DA780C">
        <w:rPr>
          <w:rFonts w:ascii="Arial" w:eastAsia="Times New Roman" w:hAnsi="Arial" w:cs="Arial"/>
          <w:lang w:eastAsia="ar-SA"/>
        </w:rPr>
        <w:t>n</w:t>
      </w:r>
      <w:r w:rsidRPr="00DA780C">
        <w:rPr>
          <w:rFonts w:ascii="Arial" w:eastAsia="Times New Roman" w:hAnsi="Arial" w:cs="Arial"/>
          <w:spacing w:val="1"/>
          <w:lang w:eastAsia="ar-SA"/>
        </w:rPr>
        <w:t xml:space="preserve"> </w:t>
      </w:r>
      <w:r w:rsidRPr="00DA780C">
        <w:rPr>
          <w:rFonts w:ascii="Arial" w:eastAsia="Times New Roman" w:hAnsi="Arial" w:cs="Arial"/>
          <w:lang w:eastAsia="ar-SA"/>
        </w:rPr>
        <w:t>la</w:t>
      </w:r>
      <w:r w:rsidRPr="00DA780C">
        <w:rPr>
          <w:rFonts w:ascii="Arial" w:eastAsia="Times New Roman" w:hAnsi="Arial" w:cs="Arial"/>
          <w:spacing w:val="-3"/>
          <w:lang w:eastAsia="ar-SA"/>
        </w:rPr>
        <w:t xml:space="preserve"> </w:t>
      </w:r>
      <w:r w:rsidRPr="00DA780C">
        <w:rPr>
          <w:rFonts w:ascii="Arial" w:eastAsia="Times New Roman" w:hAnsi="Arial" w:cs="Arial"/>
          <w:spacing w:val="3"/>
          <w:lang w:eastAsia="ar-SA"/>
        </w:rPr>
        <w:t>f</w:t>
      </w:r>
      <w:r w:rsidRPr="00DA780C">
        <w:rPr>
          <w:rFonts w:ascii="Arial" w:eastAsia="Times New Roman" w:hAnsi="Arial" w:cs="Arial"/>
          <w:lang w:eastAsia="ar-SA"/>
        </w:rPr>
        <w:t>i</w:t>
      </w:r>
      <w:r w:rsidRPr="00DA780C">
        <w:rPr>
          <w:rFonts w:ascii="Arial" w:eastAsia="Times New Roman" w:hAnsi="Arial" w:cs="Arial"/>
          <w:spacing w:val="-1"/>
          <w:lang w:eastAsia="ar-SA"/>
        </w:rPr>
        <w:t>r</w:t>
      </w:r>
      <w:r w:rsidRPr="00DA780C">
        <w:rPr>
          <w:rFonts w:ascii="Arial" w:eastAsia="Times New Roman" w:hAnsi="Arial" w:cs="Arial"/>
          <w:spacing w:val="1"/>
          <w:lang w:eastAsia="ar-SA"/>
        </w:rPr>
        <w:t>m</w:t>
      </w:r>
      <w:r w:rsidRPr="00DA780C">
        <w:rPr>
          <w:rFonts w:ascii="Arial" w:eastAsia="Times New Roman" w:hAnsi="Arial" w:cs="Arial"/>
          <w:lang w:eastAsia="ar-SA"/>
        </w:rPr>
        <w:t>a</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au</w:t>
      </w:r>
      <w:r w:rsidRPr="00DA780C">
        <w:rPr>
          <w:rFonts w:ascii="Arial" w:eastAsia="Times New Roman" w:hAnsi="Arial" w:cs="Arial"/>
          <w:lang w:eastAsia="ar-SA"/>
        </w:rPr>
        <w:t>t</w:t>
      </w:r>
      <w:r w:rsidRPr="00DA780C">
        <w:rPr>
          <w:rFonts w:ascii="Arial" w:eastAsia="Times New Roman" w:hAnsi="Arial" w:cs="Arial"/>
          <w:spacing w:val="1"/>
          <w:lang w:eastAsia="ar-SA"/>
        </w:rPr>
        <w:t>o</w:t>
      </w:r>
      <w:r w:rsidRPr="00DA780C">
        <w:rPr>
          <w:rFonts w:ascii="Arial" w:eastAsia="Times New Roman" w:hAnsi="Arial" w:cs="Arial"/>
          <w:lang w:eastAsia="ar-SA"/>
        </w:rPr>
        <w:t>r</w:t>
      </w:r>
      <w:r w:rsidRPr="00DA780C">
        <w:rPr>
          <w:rFonts w:ascii="Arial" w:eastAsia="Times New Roman" w:hAnsi="Arial" w:cs="Arial"/>
          <w:spacing w:val="-1"/>
          <w:lang w:eastAsia="ar-SA"/>
        </w:rPr>
        <w:t>i</w:t>
      </w:r>
      <w:r w:rsidRPr="00DA780C">
        <w:rPr>
          <w:rFonts w:ascii="Arial" w:eastAsia="Times New Roman" w:hAnsi="Arial" w:cs="Arial"/>
          <w:spacing w:val="-2"/>
          <w:lang w:eastAsia="ar-SA"/>
        </w:rPr>
        <w:t>z</w:t>
      </w:r>
      <w:r w:rsidRPr="00DA780C">
        <w:rPr>
          <w:rFonts w:ascii="Arial" w:eastAsia="Times New Roman" w:hAnsi="Arial" w:cs="Arial"/>
          <w:spacing w:val="1"/>
          <w:lang w:eastAsia="ar-SA"/>
        </w:rPr>
        <w:t>ad</w:t>
      </w:r>
      <w:r w:rsidRPr="00DA780C">
        <w:rPr>
          <w:rFonts w:ascii="Arial" w:eastAsia="Times New Roman" w:hAnsi="Arial" w:cs="Arial"/>
          <w:lang w:eastAsia="ar-SA"/>
        </w:rPr>
        <w:t>a</w:t>
      </w:r>
      <w:r w:rsidRPr="00DA780C">
        <w:rPr>
          <w:rFonts w:ascii="Arial" w:eastAsia="Times New Roman" w:hAnsi="Arial" w:cs="Arial"/>
          <w:spacing w:val="-1"/>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lang w:eastAsia="ar-SA"/>
        </w:rPr>
        <w:t>e</w:t>
      </w:r>
      <w:r w:rsidRPr="00DA780C">
        <w:rPr>
          <w:rFonts w:ascii="Arial" w:eastAsia="Times New Roman" w:hAnsi="Arial" w:cs="Arial"/>
          <w:spacing w:val="1"/>
          <w:lang w:eastAsia="ar-SA"/>
        </w:rPr>
        <w:t xml:space="preserve"> </w:t>
      </w:r>
      <w:r w:rsidRPr="00DA780C">
        <w:rPr>
          <w:rFonts w:ascii="Arial" w:eastAsia="Times New Roman" w:hAnsi="Arial" w:cs="Arial"/>
          <w:spacing w:val="-2"/>
          <w:lang w:eastAsia="ar-SA"/>
        </w:rPr>
        <w:t>c</w:t>
      </w:r>
      <w:r w:rsidRPr="00DA780C">
        <w:rPr>
          <w:rFonts w:ascii="Arial" w:eastAsia="Times New Roman" w:hAnsi="Arial" w:cs="Arial"/>
          <w:spacing w:val="1"/>
          <w:lang w:eastAsia="ar-SA"/>
        </w:rPr>
        <w:t>ad</w:t>
      </w:r>
      <w:r w:rsidRPr="00DA780C">
        <w:rPr>
          <w:rFonts w:ascii="Arial" w:eastAsia="Times New Roman" w:hAnsi="Arial" w:cs="Arial"/>
          <w:lang w:eastAsia="ar-SA"/>
        </w:rPr>
        <w:t>a</w:t>
      </w:r>
      <w:r w:rsidRPr="00DA780C">
        <w:rPr>
          <w:rFonts w:ascii="Arial" w:eastAsia="Times New Roman" w:hAnsi="Arial" w:cs="Arial"/>
          <w:spacing w:val="-1"/>
          <w:lang w:eastAsia="ar-SA"/>
        </w:rPr>
        <w:t xml:space="preserve"> </w:t>
      </w:r>
      <w:r w:rsidRPr="00DA780C">
        <w:rPr>
          <w:rFonts w:ascii="Arial" w:eastAsia="Times New Roman" w:hAnsi="Arial" w:cs="Arial"/>
          <w:spacing w:val="1"/>
          <w:lang w:eastAsia="ar-SA"/>
        </w:rPr>
        <w:t>u</w:t>
      </w:r>
      <w:r w:rsidRPr="00DA780C">
        <w:rPr>
          <w:rFonts w:ascii="Arial" w:eastAsia="Times New Roman" w:hAnsi="Arial" w:cs="Arial"/>
          <w:spacing w:val="-1"/>
          <w:lang w:eastAsia="ar-SA"/>
        </w:rPr>
        <w:t>n</w:t>
      </w:r>
      <w:r w:rsidRPr="00DA780C">
        <w:rPr>
          <w:rFonts w:ascii="Arial" w:eastAsia="Times New Roman" w:hAnsi="Arial" w:cs="Arial"/>
          <w:lang w:eastAsia="ar-SA"/>
        </w:rPr>
        <w:t>a</w:t>
      </w:r>
      <w:r w:rsidRPr="00DA780C">
        <w:rPr>
          <w:rFonts w:ascii="Arial" w:eastAsia="Times New Roman" w:hAnsi="Arial" w:cs="Arial"/>
          <w:spacing w:val="1"/>
          <w:lang w:eastAsia="ar-SA"/>
        </w:rPr>
        <w:t xml:space="preserve"> d</w:t>
      </w:r>
      <w:r w:rsidRPr="00DA780C">
        <w:rPr>
          <w:rFonts w:ascii="Arial" w:eastAsia="Times New Roman" w:hAnsi="Arial" w:cs="Arial"/>
          <w:lang w:eastAsia="ar-SA"/>
        </w:rPr>
        <w:t>e</w:t>
      </w:r>
      <w:r w:rsidRPr="00DA780C">
        <w:rPr>
          <w:rFonts w:ascii="Arial" w:eastAsia="Times New Roman" w:hAnsi="Arial" w:cs="Arial"/>
          <w:spacing w:val="-1"/>
          <w:lang w:eastAsia="ar-SA"/>
        </w:rPr>
        <w:t xml:space="preserve"> </w:t>
      </w:r>
      <w:r w:rsidRPr="00DA780C">
        <w:rPr>
          <w:rFonts w:ascii="Arial" w:eastAsia="Times New Roman" w:hAnsi="Arial" w:cs="Arial"/>
          <w:lang w:eastAsia="ar-SA"/>
        </w:rPr>
        <w:t>l</w:t>
      </w:r>
      <w:r w:rsidRPr="00DA780C">
        <w:rPr>
          <w:rFonts w:ascii="Arial" w:eastAsia="Times New Roman" w:hAnsi="Arial" w:cs="Arial"/>
          <w:spacing w:val="1"/>
          <w:lang w:eastAsia="ar-SA"/>
        </w:rPr>
        <w:t>a</w:t>
      </w:r>
      <w:r w:rsidRPr="00DA780C">
        <w:rPr>
          <w:rFonts w:ascii="Arial" w:eastAsia="Times New Roman" w:hAnsi="Arial" w:cs="Arial"/>
          <w:lang w:eastAsia="ar-SA"/>
        </w:rPr>
        <w:t xml:space="preserve">s </w:t>
      </w:r>
      <w:r w:rsidRPr="00DA780C">
        <w:rPr>
          <w:rFonts w:ascii="Arial" w:eastAsia="Times New Roman" w:hAnsi="Arial" w:cs="Arial"/>
          <w:spacing w:val="-1"/>
          <w:lang w:eastAsia="ar-SA"/>
        </w:rPr>
        <w:t>p</w:t>
      </w:r>
      <w:r w:rsidRPr="00DA780C">
        <w:rPr>
          <w:rFonts w:ascii="Arial" w:eastAsia="Times New Roman" w:hAnsi="Arial" w:cs="Arial"/>
          <w:spacing w:val="1"/>
          <w:lang w:eastAsia="ar-SA"/>
        </w:rPr>
        <w:t>a</w:t>
      </w:r>
      <w:r w:rsidRPr="00DA780C">
        <w:rPr>
          <w:rFonts w:ascii="Arial" w:eastAsia="Times New Roman" w:hAnsi="Arial" w:cs="Arial"/>
          <w:lang w:eastAsia="ar-SA"/>
        </w:rPr>
        <w:t>rtes.</w:t>
      </w:r>
    </w:p>
    <w:p w14:paraId="43D6DC40" w14:textId="77777777" w:rsidR="00DA780C" w:rsidRPr="00DA780C" w:rsidRDefault="00DA780C">
      <w:pPr>
        <w:widowControl w:val="0"/>
        <w:numPr>
          <w:ilvl w:val="3"/>
          <w:numId w:val="20"/>
        </w:numPr>
        <w:tabs>
          <w:tab w:val="left" w:pos="-284"/>
        </w:tabs>
        <w:suppressAutoHyphens/>
        <w:autoSpaceDE w:val="0"/>
        <w:autoSpaceDN w:val="0"/>
        <w:adjustRightInd w:val="0"/>
        <w:spacing w:after="0" w:line="276" w:lineRule="auto"/>
        <w:ind w:left="-567" w:right="-660" w:firstLine="0"/>
        <w:jc w:val="both"/>
        <w:rPr>
          <w:rFonts w:ascii="Arial" w:eastAsia="Times New Roman" w:hAnsi="Arial" w:cs="Arial"/>
          <w:lang w:eastAsia="ar-SA"/>
        </w:rPr>
      </w:pPr>
      <w:r w:rsidRPr="00DA780C">
        <w:rPr>
          <w:rFonts w:ascii="Arial" w:eastAsia="Times New Roman" w:hAnsi="Arial" w:cs="Arial"/>
          <w:lang w:eastAsia="ar-SA"/>
        </w:rPr>
        <w:t>N</w:t>
      </w:r>
      <w:r w:rsidRPr="00DA780C">
        <w:rPr>
          <w:rFonts w:ascii="Arial" w:eastAsia="Times New Roman" w:hAnsi="Arial" w:cs="Arial"/>
          <w:spacing w:val="-1"/>
          <w:lang w:eastAsia="ar-SA"/>
        </w:rPr>
        <w:t>i</w:t>
      </w:r>
      <w:r w:rsidRPr="00DA780C">
        <w:rPr>
          <w:rFonts w:ascii="Arial" w:eastAsia="Times New Roman" w:hAnsi="Arial" w:cs="Arial"/>
          <w:spacing w:val="1"/>
          <w:lang w:eastAsia="ar-SA"/>
        </w:rPr>
        <w:t>n</w:t>
      </w:r>
      <w:r w:rsidRPr="00DA780C">
        <w:rPr>
          <w:rFonts w:ascii="Arial" w:eastAsia="Times New Roman" w:hAnsi="Arial" w:cs="Arial"/>
          <w:spacing w:val="-1"/>
          <w:lang w:eastAsia="ar-SA"/>
        </w:rPr>
        <w:t>g</w:t>
      </w:r>
      <w:r w:rsidRPr="00DA780C">
        <w:rPr>
          <w:rFonts w:ascii="Arial" w:eastAsia="Times New Roman" w:hAnsi="Arial" w:cs="Arial"/>
          <w:spacing w:val="1"/>
          <w:lang w:eastAsia="ar-SA"/>
        </w:rPr>
        <w:t>ú</w:t>
      </w:r>
      <w:r w:rsidRPr="00DA780C">
        <w:rPr>
          <w:rFonts w:ascii="Arial" w:eastAsia="Times New Roman" w:hAnsi="Arial" w:cs="Arial"/>
          <w:lang w:eastAsia="ar-SA"/>
        </w:rPr>
        <w:t>n</w:t>
      </w:r>
      <w:r w:rsidRPr="00DA780C">
        <w:rPr>
          <w:rFonts w:ascii="Arial" w:eastAsia="Times New Roman" w:hAnsi="Arial" w:cs="Arial"/>
          <w:spacing w:val="34"/>
          <w:lang w:eastAsia="ar-SA"/>
        </w:rPr>
        <w:t xml:space="preserve"> </w:t>
      </w:r>
      <w:r w:rsidRPr="00DA780C">
        <w:rPr>
          <w:rFonts w:ascii="Arial" w:eastAsia="Times New Roman" w:hAnsi="Arial" w:cs="Arial"/>
          <w:lang w:eastAsia="ar-SA"/>
        </w:rPr>
        <w:t>in</w:t>
      </w:r>
      <w:r w:rsidRPr="00DA780C">
        <w:rPr>
          <w:rFonts w:ascii="Arial" w:eastAsia="Times New Roman" w:hAnsi="Arial" w:cs="Arial"/>
          <w:spacing w:val="1"/>
          <w:lang w:eastAsia="ar-SA"/>
        </w:rPr>
        <w:t>te</w:t>
      </w:r>
      <w:r w:rsidRPr="00DA780C">
        <w:rPr>
          <w:rFonts w:ascii="Arial" w:eastAsia="Times New Roman" w:hAnsi="Arial" w:cs="Arial"/>
          <w:spacing w:val="-1"/>
          <w:lang w:eastAsia="ar-SA"/>
        </w:rPr>
        <w:t>g</w:t>
      </w:r>
      <w:r w:rsidRPr="00DA780C">
        <w:rPr>
          <w:rFonts w:ascii="Arial" w:eastAsia="Times New Roman" w:hAnsi="Arial" w:cs="Arial"/>
          <w:lang w:eastAsia="ar-SA"/>
        </w:rPr>
        <w:t>ra</w:t>
      </w:r>
      <w:r w:rsidRPr="00DA780C">
        <w:rPr>
          <w:rFonts w:ascii="Arial" w:eastAsia="Times New Roman" w:hAnsi="Arial" w:cs="Arial"/>
          <w:spacing w:val="1"/>
          <w:lang w:eastAsia="ar-SA"/>
        </w:rPr>
        <w:t>n</w:t>
      </w:r>
      <w:r w:rsidRPr="00DA780C">
        <w:rPr>
          <w:rFonts w:ascii="Arial" w:eastAsia="Times New Roman" w:hAnsi="Arial" w:cs="Arial"/>
          <w:lang w:eastAsia="ar-SA"/>
        </w:rPr>
        <w:t>te</w:t>
      </w:r>
      <w:r w:rsidRPr="00DA780C">
        <w:rPr>
          <w:rFonts w:ascii="Arial" w:eastAsia="Times New Roman" w:hAnsi="Arial" w:cs="Arial"/>
          <w:spacing w:val="32"/>
          <w:lang w:eastAsia="ar-SA"/>
        </w:rPr>
        <w:t xml:space="preserve"> </w:t>
      </w:r>
      <w:r w:rsidRPr="00DA780C">
        <w:rPr>
          <w:rFonts w:ascii="Arial" w:eastAsia="Times New Roman" w:hAnsi="Arial" w:cs="Arial"/>
          <w:spacing w:val="1"/>
          <w:lang w:eastAsia="ar-SA"/>
        </w:rPr>
        <w:t>de</w:t>
      </w:r>
      <w:r w:rsidRPr="00DA780C">
        <w:rPr>
          <w:rFonts w:ascii="Arial" w:eastAsia="Times New Roman" w:hAnsi="Arial" w:cs="Arial"/>
          <w:lang w:eastAsia="ar-SA"/>
        </w:rPr>
        <w:t>l</w:t>
      </w:r>
      <w:r w:rsidRPr="00DA780C">
        <w:rPr>
          <w:rFonts w:ascii="Arial" w:eastAsia="Times New Roman" w:hAnsi="Arial" w:cs="Arial"/>
          <w:spacing w:val="30"/>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on</w:t>
      </w:r>
      <w:r w:rsidRPr="00DA780C">
        <w:rPr>
          <w:rFonts w:ascii="Arial" w:eastAsia="Times New Roman" w:hAnsi="Arial" w:cs="Arial"/>
          <w:lang w:eastAsia="ar-SA"/>
        </w:rPr>
        <w:t>s</w:t>
      </w:r>
      <w:r w:rsidRPr="00DA780C">
        <w:rPr>
          <w:rFonts w:ascii="Arial" w:eastAsia="Times New Roman" w:hAnsi="Arial" w:cs="Arial"/>
          <w:spacing w:val="1"/>
          <w:lang w:eastAsia="ar-SA"/>
        </w:rPr>
        <w:t>o</w:t>
      </w:r>
      <w:r w:rsidRPr="00DA780C">
        <w:rPr>
          <w:rFonts w:ascii="Arial" w:eastAsia="Times New Roman" w:hAnsi="Arial" w:cs="Arial"/>
          <w:lang w:eastAsia="ar-SA"/>
        </w:rPr>
        <w:t>rc</w:t>
      </w:r>
      <w:r w:rsidRPr="00DA780C">
        <w:rPr>
          <w:rFonts w:ascii="Arial" w:eastAsia="Times New Roman" w:hAnsi="Arial" w:cs="Arial"/>
          <w:spacing w:val="-1"/>
          <w:lang w:eastAsia="ar-SA"/>
        </w:rPr>
        <w:t>i</w:t>
      </w:r>
      <w:r w:rsidRPr="00DA780C">
        <w:rPr>
          <w:rFonts w:ascii="Arial" w:eastAsia="Times New Roman" w:hAnsi="Arial" w:cs="Arial"/>
          <w:lang w:eastAsia="ar-SA"/>
        </w:rPr>
        <w:t>o</w:t>
      </w:r>
      <w:r w:rsidRPr="00DA780C">
        <w:rPr>
          <w:rFonts w:ascii="Arial" w:eastAsia="Times New Roman" w:hAnsi="Arial" w:cs="Arial"/>
          <w:spacing w:val="31"/>
          <w:lang w:eastAsia="ar-SA"/>
        </w:rPr>
        <w:t xml:space="preserve"> </w:t>
      </w:r>
      <w:r w:rsidRPr="00DA780C">
        <w:rPr>
          <w:rFonts w:ascii="Arial" w:eastAsia="Times New Roman" w:hAnsi="Arial" w:cs="Arial"/>
          <w:lang w:eastAsia="ar-SA"/>
        </w:rPr>
        <w:t>o</w:t>
      </w:r>
      <w:r w:rsidRPr="00DA780C">
        <w:rPr>
          <w:rFonts w:ascii="Arial" w:eastAsia="Times New Roman" w:hAnsi="Arial" w:cs="Arial"/>
          <w:spacing w:val="34"/>
          <w:lang w:eastAsia="ar-SA"/>
        </w:rPr>
        <w:t xml:space="preserve"> </w:t>
      </w:r>
      <w:r w:rsidRPr="00DA780C">
        <w:rPr>
          <w:rFonts w:ascii="Arial" w:eastAsia="Times New Roman" w:hAnsi="Arial" w:cs="Arial"/>
          <w:spacing w:val="1"/>
          <w:lang w:eastAsia="ar-SA"/>
        </w:rPr>
        <w:t>un</w:t>
      </w:r>
      <w:r w:rsidRPr="00DA780C">
        <w:rPr>
          <w:rFonts w:ascii="Arial" w:eastAsia="Times New Roman" w:hAnsi="Arial" w:cs="Arial"/>
          <w:lang w:eastAsia="ar-SA"/>
        </w:rPr>
        <w:t>i</w:t>
      </w:r>
      <w:r w:rsidRPr="00DA780C">
        <w:rPr>
          <w:rFonts w:ascii="Arial" w:eastAsia="Times New Roman" w:hAnsi="Arial" w:cs="Arial"/>
          <w:spacing w:val="-2"/>
          <w:lang w:eastAsia="ar-SA"/>
        </w:rPr>
        <w:t>ó</w:t>
      </w:r>
      <w:r w:rsidRPr="00DA780C">
        <w:rPr>
          <w:rFonts w:ascii="Arial" w:eastAsia="Times New Roman" w:hAnsi="Arial" w:cs="Arial"/>
          <w:lang w:eastAsia="ar-SA"/>
        </w:rPr>
        <w:t>n</w:t>
      </w:r>
      <w:r w:rsidRPr="00DA780C">
        <w:rPr>
          <w:rFonts w:ascii="Arial" w:eastAsia="Times New Roman" w:hAnsi="Arial" w:cs="Arial"/>
          <w:spacing w:val="34"/>
          <w:lang w:eastAsia="ar-SA"/>
        </w:rPr>
        <w:t xml:space="preserve"> </w:t>
      </w:r>
      <w:r w:rsidRPr="00DA780C">
        <w:rPr>
          <w:rFonts w:ascii="Arial" w:eastAsia="Times New Roman" w:hAnsi="Arial" w:cs="Arial"/>
          <w:spacing w:val="-2"/>
          <w:lang w:eastAsia="ar-SA"/>
        </w:rPr>
        <w:t>t</w:t>
      </w:r>
      <w:r w:rsidRPr="00DA780C">
        <w:rPr>
          <w:rFonts w:ascii="Arial" w:eastAsia="Times New Roman" w:hAnsi="Arial" w:cs="Arial"/>
          <w:spacing w:val="-1"/>
          <w:lang w:eastAsia="ar-SA"/>
        </w:rPr>
        <w:t>e</w:t>
      </w:r>
      <w:r w:rsidRPr="00DA780C">
        <w:rPr>
          <w:rFonts w:ascii="Arial" w:eastAsia="Times New Roman" w:hAnsi="Arial" w:cs="Arial"/>
          <w:spacing w:val="1"/>
          <w:lang w:eastAsia="ar-SA"/>
        </w:rPr>
        <w:t>mpo</w:t>
      </w:r>
      <w:r w:rsidRPr="00DA780C">
        <w:rPr>
          <w:rFonts w:ascii="Arial" w:eastAsia="Times New Roman" w:hAnsi="Arial" w:cs="Arial"/>
          <w:spacing w:val="-3"/>
          <w:lang w:eastAsia="ar-SA"/>
        </w:rPr>
        <w:t>r</w:t>
      </w:r>
      <w:r w:rsidRPr="00DA780C">
        <w:rPr>
          <w:rFonts w:ascii="Arial" w:eastAsia="Times New Roman" w:hAnsi="Arial" w:cs="Arial"/>
          <w:spacing w:val="1"/>
          <w:lang w:eastAsia="ar-SA"/>
        </w:rPr>
        <w:t>a</w:t>
      </w:r>
      <w:r w:rsidRPr="00DA780C">
        <w:rPr>
          <w:rFonts w:ascii="Arial" w:eastAsia="Times New Roman" w:hAnsi="Arial" w:cs="Arial"/>
          <w:lang w:eastAsia="ar-SA"/>
        </w:rPr>
        <w:t>l,</w:t>
      </w:r>
      <w:r w:rsidRPr="00DA780C">
        <w:rPr>
          <w:rFonts w:ascii="Arial" w:eastAsia="Times New Roman" w:hAnsi="Arial" w:cs="Arial"/>
          <w:spacing w:val="33"/>
          <w:lang w:eastAsia="ar-SA"/>
        </w:rPr>
        <w:t xml:space="preserve"> </w:t>
      </w:r>
      <w:r w:rsidRPr="00DA780C">
        <w:rPr>
          <w:rFonts w:ascii="Arial" w:eastAsia="Times New Roman" w:hAnsi="Arial" w:cs="Arial"/>
          <w:spacing w:val="1"/>
          <w:lang w:eastAsia="ar-SA"/>
        </w:rPr>
        <w:t>p</w:t>
      </w:r>
      <w:r w:rsidRPr="00DA780C">
        <w:rPr>
          <w:rFonts w:ascii="Arial" w:eastAsia="Times New Roman" w:hAnsi="Arial" w:cs="Arial"/>
          <w:spacing w:val="-1"/>
          <w:lang w:eastAsia="ar-SA"/>
        </w:rPr>
        <w:t>o</w:t>
      </w:r>
      <w:r w:rsidRPr="00DA780C">
        <w:rPr>
          <w:rFonts w:ascii="Arial" w:eastAsia="Times New Roman" w:hAnsi="Arial" w:cs="Arial"/>
          <w:spacing w:val="1"/>
          <w:lang w:eastAsia="ar-SA"/>
        </w:rPr>
        <w:t>d</w:t>
      </w:r>
      <w:r w:rsidRPr="00DA780C">
        <w:rPr>
          <w:rFonts w:ascii="Arial" w:eastAsia="Times New Roman" w:hAnsi="Arial" w:cs="Arial"/>
          <w:lang w:eastAsia="ar-SA"/>
        </w:rPr>
        <w:t>rá</w:t>
      </w:r>
      <w:r w:rsidRPr="00DA780C">
        <w:rPr>
          <w:rFonts w:ascii="Arial" w:eastAsia="Times New Roman" w:hAnsi="Arial" w:cs="Arial"/>
          <w:spacing w:val="31"/>
          <w:lang w:eastAsia="ar-SA"/>
        </w:rPr>
        <w:t xml:space="preserve"> </w:t>
      </w:r>
      <w:r w:rsidRPr="00DA780C">
        <w:rPr>
          <w:rFonts w:ascii="Arial" w:eastAsia="Times New Roman" w:hAnsi="Arial" w:cs="Arial"/>
          <w:spacing w:val="3"/>
          <w:lang w:eastAsia="ar-SA"/>
        </w:rPr>
        <w:t>f</w:t>
      </w:r>
      <w:r w:rsidRPr="00DA780C">
        <w:rPr>
          <w:rFonts w:ascii="Arial" w:eastAsia="Times New Roman" w:hAnsi="Arial" w:cs="Arial"/>
          <w:spacing w:val="1"/>
          <w:lang w:eastAsia="ar-SA"/>
        </w:rPr>
        <w:t>o</w:t>
      </w:r>
      <w:r w:rsidRPr="00DA780C">
        <w:rPr>
          <w:rFonts w:ascii="Arial" w:eastAsia="Times New Roman" w:hAnsi="Arial" w:cs="Arial"/>
          <w:spacing w:val="-3"/>
          <w:lang w:eastAsia="ar-SA"/>
        </w:rPr>
        <w:t>r</w:t>
      </w:r>
      <w:r w:rsidRPr="00DA780C">
        <w:rPr>
          <w:rFonts w:ascii="Arial" w:eastAsia="Times New Roman" w:hAnsi="Arial" w:cs="Arial"/>
          <w:spacing w:val="1"/>
          <w:lang w:eastAsia="ar-SA"/>
        </w:rPr>
        <w:t>ma</w:t>
      </w:r>
      <w:r w:rsidRPr="00DA780C">
        <w:rPr>
          <w:rFonts w:ascii="Arial" w:eastAsia="Times New Roman" w:hAnsi="Arial" w:cs="Arial"/>
          <w:lang w:eastAsia="ar-SA"/>
        </w:rPr>
        <w:t>r</w:t>
      </w:r>
      <w:r w:rsidRPr="00DA780C">
        <w:rPr>
          <w:rFonts w:ascii="Arial" w:eastAsia="Times New Roman" w:hAnsi="Arial" w:cs="Arial"/>
          <w:spacing w:val="30"/>
          <w:lang w:eastAsia="ar-SA"/>
        </w:rPr>
        <w:t xml:space="preserve"> </w:t>
      </w:r>
      <w:r w:rsidRPr="00DA780C">
        <w:rPr>
          <w:rFonts w:ascii="Arial" w:eastAsia="Times New Roman" w:hAnsi="Arial" w:cs="Arial"/>
          <w:spacing w:val="1"/>
          <w:lang w:eastAsia="ar-SA"/>
        </w:rPr>
        <w:t>pa</w:t>
      </w:r>
      <w:r w:rsidRPr="00DA780C">
        <w:rPr>
          <w:rFonts w:ascii="Arial" w:eastAsia="Times New Roman" w:hAnsi="Arial" w:cs="Arial"/>
          <w:lang w:eastAsia="ar-SA"/>
        </w:rPr>
        <w:t>rte</w:t>
      </w:r>
      <w:r w:rsidRPr="00DA780C">
        <w:rPr>
          <w:rFonts w:ascii="Arial" w:eastAsia="Times New Roman" w:hAnsi="Arial" w:cs="Arial"/>
          <w:spacing w:val="32"/>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lang w:eastAsia="ar-SA"/>
        </w:rPr>
        <w:t xml:space="preserve">e </w:t>
      </w:r>
      <w:r w:rsidRPr="00DA780C">
        <w:rPr>
          <w:rFonts w:ascii="Arial" w:eastAsia="Times New Roman" w:hAnsi="Arial" w:cs="Arial"/>
          <w:spacing w:val="1"/>
          <w:lang w:eastAsia="ar-SA"/>
        </w:rPr>
        <w:t>o</w:t>
      </w:r>
      <w:r w:rsidRPr="00DA780C">
        <w:rPr>
          <w:rFonts w:ascii="Arial" w:eastAsia="Times New Roman" w:hAnsi="Arial" w:cs="Arial"/>
          <w:lang w:eastAsia="ar-SA"/>
        </w:rPr>
        <w:t>tros</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p</w:t>
      </w:r>
      <w:r w:rsidRPr="00DA780C">
        <w:rPr>
          <w:rFonts w:ascii="Arial" w:eastAsia="Times New Roman" w:hAnsi="Arial" w:cs="Arial"/>
          <w:lang w:eastAsia="ar-SA"/>
        </w:rPr>
        <w:t>r</w:t>
      </w:r>
      <w:r w:rsidRPr="00DA780C">
        <w:rPr>
          <w:rFonts w:ascii="Arial" w:eastAsia="Times New Roman" w:hAnsi="Arial" w:cs="Arial"/>
          <w:spacing w:val="-2"/>
          <w:lang w:eastAsia="ar-SA"/>
        </w:rPr>
        <w:t>o</w:t>
      </w:r>
      <w:r w:rsidRPr="00DA780C">
        <w:rPr>
          <w:rFonts w:ascii="Arial" w:eastAsia="Times New Roman" w:hAnsi="Arial" w:cs="Arial"/>
          <w:spacing w:val="1"/>
          <w:lang w:eastAsia="ar-SA"/>
        </w:rPr>
        <w:t>po</w:t>
      </w:r>
      <w:r w:rsidRPr="00DA780C">
        <w:rPr>
          <w:rFonts w:ascii="Arial" w:eastAsia="Times New Roman" w:hAnsi="Arial" w:cs="Arial"/>
          <w:spacing w:val="-1"/>
          <w:lang w:eastAsia="ar-SA"/>
        </w:rPr>
        <w:t>n</w:t>
      </w:r>
      <w:r w:rsidRPr="00DA780C">
        <w:rPr>
          <w:rFonts w:ascii="Arial" w:eastAsia="Times New Roman" w:hAnsi="Arial" w:cs="Arial"/>
          <w:spacing w:val="1"/>
          <w:lang w:eastAsia="ar-SA"/>
        </w:rPr>
        <w:t>en</w:t>
      </w:r>
      <w:r w:rsidRPr="00DA780C">
        <w:rPr>
          <w:rFonts w:ascii="Arial" w:eastAsia="Times New Roman" w:hAnsi="Arial" w:cs="Arial"/>
          <w:spacing w:val="-2"/>
          <w:lang w:eastAsia="ar-SA"/>
        </w:rPr>
        <w:t>t</w:t>
      </w:r>
      <w:r w:rsidRPr="00DA780C">
        <w:rPr>
          <w:rFonts w:ascii="Arial" w:eastAsia="Times New Roman" w:hAnsi="Arial" w:cs="Arial"/>
          <w:spacing w:val="1"/>
          <w:lang w:eastAsia="ar-SA"/>
        </w:rPr>
        <w:t>e</w:t>
      </w:r>
      <w:r w:rsidRPr="00DA780C">
        <w:rPr>
          <w:rFonts w:ascii="Arial" w:eastAsia="Times New Roman" w:hAnsi="Arial" w:cs="Arial"/>
          <w:lang w:eastAsia="ar-SA"/>
        </w:rPr>
        <w:t>s</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q</w:t>
      </w:r>
      <w:r w:rsidRPr="00DA780C">
        <w:rPr>
          <w:rFonts w:ascii="Arial" w:eastAsia="Times New Roman" w:hAnsi="Arial" w:cs="Arial"/>
          <w:spacing w:val="1"/>
          <w:lang w:eastAsia="ar-SA"/>
        </w:rPr>
        <w:t>u</w:t>
      </w:r>
      <w:r w:rsidRPr="00DA780C">
        <w:rPr>
          <w:rFonts w:ascii="Arial" w:eastAsia="Times New Roman" w:hAnsi="Arial" w:cs="Arial"/>
          <w:lang w:eastAsia="ar-SA"/>
        </w:rPr>
        <w:t>e</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pa</w:t>
      </w:r>
      <w:r w:rsidRPr="00DA780C">
        <w:rPr>
          <w:rFonts w:ascii="Arial" w:eastAsia="Times New Roman" w:hAnsi="Arial" w:cs="Arial"/>
          <w:lang w:eastAsia="ar-SA"/>
        </w:rPr>
        <w:t>rtic</w:t>
      </w:r>
      <w:r w:rsidRPr="00DA780C">
        <w:rPr>
          <w:rFonts w:ascii="Arial" w:eastAsia="Times New Roman" w:hAnsi="Arial" w:cs="Arial"/>
          <w:spacing w:val="-1"/>
          <w:lang w:eastAsia="ar-SA"/>
        </w:rPr>
        <w:t>i</w:t>
      </w:r>
      <w:r w:rsidRPr="00DA780C">
        <w:rPr>
          <w:rFonts w:ascii="Arial" w:eastAsia="Times New Roman" w:hAnsi="Arial" w:cs="Arial"/>
          <w:spacing w:val="1"/>
          <w:lang w:eastAsia="ar-SA"/>
        </w:rPr>
        <w:t>p</w:t>
      </w:r>
      <w:r w:rsidRPr="00DA780C">
        <w:rPr>
          <w:rFonts w:ascii="Arial" w:eastAsia="Times New Roman" w:hAnsi="Arial" w:cs="Arial"/>
          <w:spacing w:val="-1"/>
          <w:lang w:eastAsia="ar-SA"/>
        </w:rPr>
        <w:t>e</w:t>
      </w:r>
      <w:r w:rsidRPr="00DA780C">
        <w:rPr>
          <w:rFonts w:ascii="Arial" w:eastAsia="Times New Roman" w:hAnsi="Arial" w:cs="Arial"/>
          <w:lang w:eastAsia="ar-SA"/>
        </w:rPr>
        <w:t>n</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n</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s</w:t>
      </w:r>
      <w:r w:rsidRPr="00DA780C">
        <w:rPr>
          <w:rFonts w:ascii="Arial" w:eastAsia="Times New Roman" w:hAnsi="Arial" w:cs="Arial"/>
          <w:spacing w:val="-2"/>
          <w:lang w:eastAsia="ar-SA"/>
        </w:rPr>
        <w:t>t</w:t>
      </w:r>
      <w:r w:rsidRPr="00DA780C">
        <w:rPr>
          <w:rFonts w:ascii="Arial" w:eastAsia="Times New Roman" w:hAnsi="Arial" w:cs="Arial"/>
          <w:lang w:eastAsia="ar-SA"/>
        </w:rPr>
        <w:t>e</w:t>
      </w:r>
      <w:r w:rsidRPr="00DA780C">
        <w:rPr>
          <w:rFonts w:ascii="Arial" w:eastAsia="Times New Roman" w:hAnsi="Arial" w:cs="Arial"/>
          <w:spacing w:val="1"/>
          <w:lang w:eastAsia="ar-SA"/>
        </w:rPr>
        <w:t xml:space="preserve"> p</w:t>
      </w:r>
      <w:r w:rsidRPr="00DA780C">
        <w:rPr>
          <w:rFonts w:ascii="Arial" w:eastAsia="Times New Roman" w:hAnsi="Arial" w:cs="Arial"/>
          <w:lang w:eastAsia="ar-SA"/>
        </w:rPr>
        <w:t>roc</w:t>
      </w:r>
      <w:r w:rsidRPr="00DA780C">
        <w:rPr>
          <w:rFonts w:ascii="Arial" w:eastAsia="Times New Roman" w:hAnsi="Arial" w:cs="Arial"/>
          <w:spacing w:val="1"/>
          <w:lang w:eastAsia="ar-SA"/>
        </w:rPr>
        <w:t>e</w:t>
      </w:r>
      <w:r w:rsidRPr="00DA780C">
        <w:rPr>
          <w:rFonts w:ascii="Arial" w:eastAsia="Times New Roman" w:hAnsi="Arial" w:cs="Arial"/>
          <w:lang w:eastAsia="ar-SA"/>
        </w:rPr>
        <w:t>s</w:t>
      </w:r>
      <w:r w:rsidRPr="00DA780C">
        <w:rPr>
          <w:rFonts w:ascii="Arial" w:eastAsia="Times New Roman" w:hAnsi="Arial" w:cs="Arial"/>
          <w:spacing w:val="1"/>
          <w:lang w:eastAsia="ar-SA"/>
        </w:rPr>
        <w:t>o</w:t>
      </w:r>
      <w:r w:rsidRPr="00DA780C">
        <w:rPr>
          <w:rFonts w:ascii="Arial" w:eastAsia="Times New Roman" w:hAnsi="Arial" w:cs="Arial"/>
          <w:lang w:eastAsia="ar-SA"/>
        </w:rPr>
        <w:t>,</w:t>
      </w:r>
      <w:r w:rsidRPr="00DA780C">
        <w:rPr>
          <w:rFonts w:ascii="Arial" w:eastAsia="Times New Roman" w:hAnsi="Arial" w:cs="Arial"/>
          <w:spacing w:val="1"/>
          <w:lang w:eastAsia="ar-SA"/>
        </w:rPr>
        <w:t xml:space="preserve"> n</w:t>
      </w:r>
      <w:r w:rsidRPr="00DA780C">
        <w:rPr>
          <w:rFonts w:ascii="Arial" w:eastAsia="Times New Roman" w:hAnsi="Arial" w:cs="Arial"/>
          <w:lang w:eastAsia="ar-SA"/>
        </w:rPr>
        <w:t xml:space="preserve">i </w:t>
      </w:r>
      <w:r w:rsidRPr="00DA780C">
        <w:rPr>
          <w:rFonts w:ascii="Arial" w:eastAsia="Times New Roman" w:hAnsi="Arial" w:cs="Arial"/>
          <w:spacing w:val="3"/>
          <w:lang w:eastAsia="ar-SA"/>
        </w:rPr>
        <w:t>f</w:t>
      </w:r>
      <w:r w:rsidRPr="00DA780C">
        <w:rPr>
          <w:rFonts w:ascii="Arial" w:eastAsia="Times New Roman" w:hAnsi="Arial" w:cs="Arial"/>
          <w:spacing w:val="1"/>
          <w:lang w:eastAsia="ar-SA"/>
        </w:rPr>
        <w:t>o</w:t>
      </w:r>
      <w:r w:rsidRPr="00DA780C">
        <w:rPr>
          <w:rFonts w:ascii="Arial" w:eastAsia="Times New Roman" w:hAnsi="Arial" w:cs="Arial"/>
          <w:spacing w:val="-3"/>
          <w:lang w:eastAsia="ar-SA"/>
        </w:rPr>
        <w:t>r</w:t>
      </w:r>
      <w:r w:rsidRPr="00DA780C">
        <w:rPr>
          <w:rFonts w:ascii="Arial" w:eastAsia="Times New Roman" w:hAnsi="Arial" w:cs="Arial"/>
          <w:spacing w:val="1"/>
          <w:lang w:eastAsia="ar-SA"/>
        </w:rPr>
        <w:t>mu</w:t>
      </w:r>
      <w:r w:rsidRPr="00DA780C">
        <w:rPr>
          <w:rFonts w:ascii="Arial" w:eastAsia="Times New Roman" w:hAnsi="Arial" w:cs="Arial"/>
          <w:lang w:eastAsia="ar-SA"/>
        </w:rPr>
        <w:t xml:space="preserve">lar </w:t>
      </w:r>
      <w:r w:rsidRPr="00DA780C">
        <w:rPr>
          <w:rFonts w:ascii="Arial" w:eastAsia="Times New Roman" w:hAnsi="Arial" w:cs="Arial"/>
          <w:spacing w:val="1"/>
          <w:lang w:eastAsia="ar-SA"/>
        </w:rPr>
        <w:t>p</w:t>
      </w:r>
      <w:r w:rsidRPr="00DA780C">
        <w:rPr>
          <w:rFonts w:ascii="Arial" w:eastAsia="Times New Roman" w:hAnsi="Arial" w:cs="Arial"/>
          <w:lang w:eastAsia="ar-SA"/>
        </w:rPr>
        <w:t>ro</w:t>
      </w:r>
      <w:r w:rsidRPr="00DA780C">
        <w:rPr>
          <w:rFonts w:ascii="Arial" w:eastAsia="Times New Roman" w:hAnsi="Arial" w:cs="Arial"/>
          <w:spacing w:val="1"/>
          <w:lang w:eastAsia="ar-SA"/>
        </w:rPr>
        <w:t>p</w:t>
      </w:r>
      <w:r w:rsidRPr="00DA780C">
        <w:rPr>
          <w:rFonts w:ascii="Arial" w:eastAsia="Times New Roman" w:hAnsi="Arial" w:cs="Arial"/>
          <w:spacing w:val="-1"/>
          <w:lang w:eastAsia="ar-SA"/>
        </w:rPr>
        <w:t>u</w:t>
      </w:r>
      <w:r w:rsidRPr="00DA780C">
        <w:rPr>
          <w:rFonts w:ascii="Arial" w:eastAsia="Times New Roman" w:hAnsi="Arial" w:cs="Arial"/>
          <w:spacing w:val="1"/>
          <w:lang w:eastAsia="ar-SA"/>
        </w:rPr>
        <w:t>e</w:t>
      </w:r>
      <w:r w:rsidRPr="00DA780C">
        <w:rPr>
          <w:rFonts w:ascii="Arial" w:eastAsia="Times New Roman" w:hAnsi="Arial" w:cs="Arial"/>
          <w:lang w:eastAsia="ar-SA"/>
        </w:rPr>
        <w:t>s</w:t>
      </w:r>
      <w:r w:rsidRPr="00DA780C">
        <w:rPr>
          <w:rFonts w:ascii="Arial" w:eastAsia="Times New Roman" w:hAnsi="Arial" w:cs="Arial"/>
          <w:spacing w:val="-2"/>
          <w:lang w:eastAsia="ar-SA"/>
        </w:rPr>
        <w:t>t</w:t>
      </w:r>
      <w:r w:rsidRPr="00DA780C">
        <w:rPr>
          <w:rFonts w:ascii="Arial" w:eastAsia="Times New Roman" w:hAnsi="Arial" w:cs="Arial"/>
          <w:lang w:eastAsia="ar-SA"/>
        </w:rPr>
        <w:t>a in</w:t>
      </w:r>
      <w:r w:rsidRPr="00DA780C">
        <w:rPr>
          <w:rFonts w:ascii="Arial" w:eastAsia="Times New Roman" w:hAnsi="Arial" w:cs="Arial"/>
          <w:spacing w:val="1"/>
          <w:lang w:eastAsia="ar-SA"/>
        </w:rPr>
        <w:t>de</w:t>
      </w:r>
      <w:r w:rsidRPr="00DA780C">
        <w:rPr>
          <w:rFonts w:ascii="Arial" w:eastAsia="Times New Roman" w:hAnsi="Arial" w:cs="Arial"/>
          <w:spacing w:val="-1"/>
          <w:lang w:eastAsia="ar-SA"/>
        </w:rPr>
        <w:t>p</w:t>
      </w:r>
      <w:r w:rsidRPr="00DA780C">
        <w:rPr>
          <w:rFonts w:ascii="Arial" w:eastAsia="Times New Roman" w:hAnsi="Arial" w:cs="Arial"/>
          <w:spacing w:val="1"/>
          <w:lang w:eastAsia="ar-SA"/>
        </w:rPr>
        <w:t>end</w:t>
      </w:r>
      <w:r w:rsidRPr="00DA780C">
        <w:rPr>
          <w:rFonts w:ascii="Arial" w:eastAsia="Times New Roman" w:hAnsi="Arial" w:cs="Arial"/>
          <w:spacing w:val="-3"/>
          <w:lang w:eastAsia="ar-SA"/>
        </w:rPr>
        <w:t>i</w:t>
      </w:r>
      <w:r w:rsidRPr="00DA780C">
        <w:rPr>
          <w:rFonts w:ascii="Arial" w:eastAsia="Times New Roman" w:hAnsi="Arial" w:cs="Arial"/>
          <w:spacing w:val="1"/>
          <w:lang w:eastAsia="ar-SA"/>
        </w:rPr>
        <w:t>en</w:t>
      </w:r>
      <w:r w:rsidRPr="00DA780C">
        <w:rPr>
          <w:rFonts w:ascii="Arial" w:eastAsia="Times New Roman" w:hAnsi="Arial" w:cs="Arial"/>
          <w:spacing w:val="-2"/>
          <w:lang w:eastAsia="ar-SA"/>
        </w:rPr>
        <w:t>t</w:t>
      </w:r>
      <w:r w:rsidRPr="00DA780C">
        <w:rPr>
          <w:rFonts w:ascii="Arial" w:eastAsia="Times New Roman" w:hAnsi="Arial" w:cs="Arial"/>
          <w:spacing w:val="1"/>
          <w:lang w:eastAsia="ar-SA"/>
        </w:rPr>
        <w:t>e</w:t>
      </w:r>
      <w:r w:rsidRPr="00DA780C">
        <w:rPr>
          <w:rFonts w:ascii="Arial" w:eastAsia="Times New Roman" w:hAnsi="Arial" w:cs="Arial"/>
          <w:lang w:eastAsia="ar-SA"/>
        </w:rPr>
        <w:t>.</w:t>
      </w:r>
    </w:p>
    <w:p w14:paraId="24CC4903" w14:textId="77777777" w:rsidR="00DA780C" w:rsidRPr="00DA780C" w:rsidRDefault="00DA780C">
      <w:pPr>
        <w:widowControl w:val="0"/>
        <w:numPr>
          <w:ilvl w:val="3"/>
          <w:numId w:val="20"/>
        </w:numPr>
        <w:tabs>
          <w:tab w:val="left" w:pos="-284"/>
        </w:tabs>
        <w:suppressAutoHyphens/>
        <w:autoSpaceDE w:val="0"/>
        <w:autoSpaceDN w:val="0"/>
        <w:adjustRightInd w:val="0"/>
        <w:spacing w:after="0" w:line="276" w:lineRule="auto"/>
        <w:ind w:left="-567" w:right="-660" w:firstLine="0"/>
        <w:jc w:val="both"/>
        <w:rPr>
          <w:rFonts w:ascii="Arial" w:eastAsia="Times New Roman" w:hAnsi="Arial" w:cs="Arial"/>
          <w:lang w:eastAsia="ar-SA"/>
        </w:rPr>
      </w:pPr>
      <w:r w:rsidRPr="00DA780C">
        <w:rPr>
          <w:rFonts w:ascii="Arial" w:eastAsia="Times New Roman" w:hAnsi="Arial" w:cs="Arial"/>
          <w:spacing w:val="1"/>
          <w:lang w:eastAsia="ar-SA"/>
        </w:rPr>
        <w:t>Lo</w:t>
      </w:r>
      <w:r w:rsidRPr="00DA780C">
        <w:rPr>
          <w:rFonts w:ascii="Arial" w:eastAsia="Times New Roman" w:hAnsi="Arial" w:cs="Arial"/>
          <w:lang w:eastAsia="ar-SA"/>
        </w:rPr>
        <w:t>s</w:t>
      </w:r>
      <w:r w:rsidRPr="00DA780C">
        <w:rPr>
          <w:rFonts w:ascii="Arial" w:eastAsia="Times New Roman" w:hAnsi="Arial" w:cs="Arial"/>
          <w:spacing w:val="17"/>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o</w:t>
      </w:r>
      <w:r w:rsidRPr="00DA780C">
        <w:rPr>
          <w:rFonts w:ascii="Arial" w:eastAsia="Times New Roman" w:hAnsi="Arial" w:cs="Arial"/>
          <w:spacing w:val="1"/>
          <w:lang w:eastAsia="ar-SA"/>
        </w:rPr>
        <w:t>n</w:t>
      </w:r>
      <w:r w:rsidRPr="00DA780C">
        <w:rPr>
          <w:rFonts w:ascii="Arial" w:eastAsia="Times New Roman" w:hAnsi="Arial" w:cs="Arial"/>
          <w:lang w:eastAsia="ar-SA"/>
        </w:rPr>
        <w:t>s</w:t>
      </w:r>
      <w:r w:rsidRPr="00DA780C">
        <w:rPr>
          <w:rFonts w:ascii="Arial" w:eastAsia="Times New Roman" w:hAnsi="Arial" w:cs="Arial"/>
          <w:spacing w:val="1"/>
          <w:lang w:eastAsia="ar-SA"/>
        </w:rPr>
        <w:t>o</w:t>
      </w:r>
      <w:r w:rsidRPr="00DA780C">
        <w:rPr>
          <w:rFonts w:ascii="Arial" w:eastAsia="Times New Roman" w:hAnsi="Arial" w:cs="Arial"/>
          <w:lang w:eastAsia="ar-SA"/>
        </w:rPr>
        <w:t>rc</w:t>
      </w:r>
      <w:r w:rsidRPr="00DA780C">
        <w:rPr>
          <w:rFonts w:ascii="Arial" w:eastAsia="Times New Roman" w:hAnsi="Arial" w:cs="Arial"/>
          <w:spacing w:val="-1"/>
          <w:lang w:eastAsia="ar-SA"/>
        </w:rPr>
        <w:t>i</w:t>
      </w:r>
      <w:r w:rsidRPr="00DA780C">
        <w:rPr>
          <w:rFonts w:ascii="Arial" w:eastAsia="Times New Roman" w:hAnsi="Arial" w:cs="Arial"/>
          <w:spacing w:val="1"/>
          <w:lang w:eastAsia="ar-SA"/>
        </w:rPr>
        <w:t>o</w:t>
      </w:r>
      <w:r w:rsidRPr="00DA780C">
        <w:rPr>
          <w:rFonts w:ascii="Arial" w:eastAsia="Times New Roman" w:hAnsi="Arial" w:cs="Arial"/>
          <w:lang w:eastAsia="ar-SA"/>
        </w:rPr>
        <w:t>s</w:t>
      </w:r>
      <w:r w:rsidRPr="00DA780C">
        <w:rPr>
          <w:rFonts w:ascii="Arial" w:eastAsia="Times New Roman" w:hAnsi="Arial" w:cs="Arial"/>
          <w:spacing w:val="14"/>
          <w:lang w:eastAsia="ar-SA"/>
        </w:rPr>
        <w:t xml:space="preserve"> </w:t>
      </w:r>
      <w:r w:rsidRPr="00DA780C">
        <w:rPr>
          <w:rFonts w:ascii="Arial" w:eastAsia="Times New Roman" w:hAnsi="Arial" w:cs="Arial"/>
          <w:lang w:eastAsia="ar-SA"/>
        </w:rPr>
        <w:t>o</w:t>
      </w:r>
      <w:r w:rsidRPr="00DA780C">
        <w:rPr>
          <w:rFonts w:ascii="Arial" w:eastAsia="Times New Roman" w:hAnsi="Arial" w:cs="Arial"/>
          <w:spacing w:val="18"/>
          <w:lang w:eastAsia="ar-SA"/>
        </w:rPr>
        <w:t xml:space="preserve"> </w:t>
      </w:r>
      <w:r w:rsidRPr="00DA780C">
        <w:rPr>
          <w:rFonts w:ascii="Arial" w:eastAsia="Times New Roman" w:hAnsi="Arial" w:cs="Arial"/>
          <w:spacing w:val="-1"/>
          <w:lang w:eastAsia="ar-SA"/>
        </w:rPr>
        <w:t>u</w:t>
      </w:r>
      <w:r w:rsidRPr="00DA780C">
        <w:rPr>
          <w:rFonts w:ascii="Arial" w:eastAsia="Times New Roman" w:hAnsi="Arial" w:cs="Arial"/>
          <w:spacing w:val="1"/>
          <w:lang w:eastAsia="ar-SA"/>
        </w:rPr>
        <w:t>n</w:t>
      </w:r>
      <w:r w:rsidRPr="00DA780C">
        <w:rPr>
          <w:rFonts w:ascii="Arial" w:eastAsia="Times New Roman" w:hAnsi="Arial" w:cs="Arial"/>
          <w:lang w:eastAsia="ar-SA"/>
        </w:rPr>
        <w:t>i</w:t>
      </w:r>
      <w:r w:rsidRPr="00DA780C">
        <w:rPr>
          <w:rFonts w:ascii="Arial" w:eastAsia="Times New Roman" w:hAnsi="Arial" w:cs="Arial"/>
          <w:spacing w:val="-2"/>
          <w:lang w:eastAsia="ar-SA"/>
        </w:rPr>
        <w:t>o</w:t>
      </w:r>
      <w:r w:rsidRPr="00DA780C">
        <w:rPr>
          <w:rFonts w:ascii="Arial" w:eastAsia="Times New Roman" w:hAnsi="Arial" w:cs="Arial"/>
          <w:spacing w:val="1"/>
          <w:lang w:eastAsia="ar-SA"/>
        </w:rPr>
        <w:t>ne</w:t>
      </w:r>
      <w:r w:rsidRPr="00DA780C">
        <w:rPr>
          <w:rFonts w:ascii="Arial" w:eastAsia="Times New Roman" w:hAnsi="Arial" w:cs="Arial"/>
          <w:lang w:eastAsia="ar-SA"/>
        </w:rPr>
        <w:t>s</w:t>
      </w:r>
      <w:r w:rsidRPr="00DA780C">
        <w:rPr>
          <w:rFonts w:ascii="Arial" w:eastAsia="Times New Roman" w:hAnsi="Arial" w:cs="Arial"/>
          <w:spacing w:val="17"/>
          <w:lang w:eastAsia="ar-SA"/>
        </w:rPr>
        <w:t xml:space="preserve"> </w:t>
      </w:r>
      <w:r w:rsidRPr="00DA780C">
        <w:rPr>
          <w:rFonts w:ascii="Arial" w:eastAsia="Times New Roman" w:hAnsi="Arial" w:cs="Arial"/>
          <w:spacing w:val="-2"/>
          <w:lang w:eastAsia="ar-SA"/>
        </w:rPr>
        <w:t>t</w:t>
      </w:r>
      <w:r w:rsidRPr="00DA780C">
        <w:rPr>
          <w:rFonts w:ascii="Arial" w:eastAsia="Times New Roman" w:hAnsi="Arial" w:cs="Arial"/>
          <w:spacing w:val="1"/>
          <w:lang w:eastAsia="ar-SA"/>
        </w:rPr>
        <w:t>e</w:t>
      </w:r>
      <w:r w:rsidRPr="00DA780C">
        <w:rPr>
          <w:rFonts w:ascii="Arial" w:eastAsia="Times New Roman" w:hAnsi="Arial" w:cs="Arial"/>
          <w:spacing w:val="-1"/>
          <w:lang w:eastAsia="ar-SA"/>
        </w:rPr>
        <w:t>m</w:t>
      </w:r>
      <w:r w:rsidRPr="00DA780C">
        <w:rPr>
          <w:rFonts w:ascii="Arial" w:eastAsia="Times New Roman" w:hAnsi="Arial" w:cs="Arial"/>
          <w:spacing w:val="1"/>
          <w:lang w:eastAsia="ar-SA"/>
        </w:rPr>
        <w:t>po</w:t>
      </w:r>
      <w:r w:rsidRPr="00DA780C">
        <w:rPr>
          <w:rFonts w:ascii="Arial" w:eastAsia="Times New Roman" w:hAnsi="Arial" w:cs="Arial"/>
          <w:lang w:eastAsia="ar-SA"/>
        </w:rPr>
        <w:t>rales</w:t>
      </w:r>
      <w:r w:rsidRPr="00DA780C">
        <w:rPr>
          <w:rFonts w:ascii="Arial" w:eastAsia="Times New Roman" w:hAnsi="Arial" w:cs="Arial"/>
          <w:spacing w:val="15"/>
          <w:lang w:eastAsia="ar-SA"/>
        </w:rPr>
        <w:t xml:space="preserve"> </w:t>
      </w:r>
      <w:r w:rsidRPr="00DA780C">
        <w:rPr>
          <w:rFonts w:ascii="Arial" w:eastAsia="Times New Roman" w:hAnsi="Arial" w:cs="Arial"/>
          <w:lang w:eastAsia="ar-SA"/>
        </w:rPr>
        <w:t>se</w:t>
      </w:r>
      <w:r w:rsidRPr="00DA780C">
        <w:rPr>
          <w:rFonts w:ascii="Arial" w:eastAsia="Times New Roman" w:hAnsi="Arial" w:cs="Arial"/>
          <w:spacing w:val="15"/>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spacing w:val="-1"/>
          <w:lang w:eastAsia="ar-SA"/>
        </w:rPr>
        <w:t>e</w:t>
      </w:r>
      <w:r w:rsidRPr="00DA780C">
        <w:rPr>
          <w:rFonts w:ascii="Arial" w:eastAsia="Times New Roman" w:hAnsi="Arial" w:cs="Arial"/>
          <w:spacing w:val="1"/>
          <w:lang w:eastAsia="ar-SA"/>
        </w:rPr>
        <w:t>be</w:t>
      </w:r>
      <w:r w:rsidRPr="00DA780C">
        <w:rPr>
          <w:rFonts w:ascii="Arial" w:eastAsia="Times New Roman" w:hAnsi="Arial" w:cs="Arial"/>
          <w:lang w:eastAsia="ar-SA"/>
        </w:rPr>
        <w:t>rán</w:t>
      </w:r>
      <w:r w:rsidRPr="00DA780C">
        <w:rPr>
          <w:rFonts w:ascii="Arial" w:eastAsia="Times New Roman" w:hAnsi="Arial" w:cs="Arial"/>
          <w:spacing w:val="16"/>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on</w:t>
      </w:r>
      <w:r w:rsidRPr="00DA780C">
        <w:rPr>
          <w:rFonts w:ascii="Arial" w:eastAsia="Times New Roman" w:hAnsi="Arial" w:cs="Arial"/>
          <w:lang w:eastAsia="ar-SA"/>
        </w:rPr>
        <w:t>sti</w:t>
      </w:r>
      <w:r w:rsidRPr="00DA780C">
        <w:rPr>
          <w:rFonts w:ascii="Arial" w:eastAsia="Times New Roman" w:hAnsi="Arial" w:cs="Arial"/>
          <w:spacing w:val="-2"/>
          <w:lang w:eastAsia="ar-SA"/>
        </w:rPr>
        <w:t>t</w:t>
      </w:r>
      <w:r w:rsidRPr="00DA780C">
        <w:rPr>
          <w:rFonts w:ascii="Arial" w:eastAsia="Times New Roman" w:hAnsi="Arial" w:cs="Arial"/>
          <w:spacing w:val="1"/>
          <w:lang w:eastAsia="ar-SA"/>
        </w:rPr>
        <w:t>u</w:t>
      </w:r>
      <w:r w:rsidRPr="00DA780C">
        <w:rPr>
          <w:rFonts w:ascii="Arial" w:eastAsia="Times New Roman" w:hAnsi="Arial" w:cs="Arial"/>
          <w:lang w:eastAsia="ar-SA"/>
        </w:rPr>
        <w:t>ir</w:t>
      </w:r>
      <w:r w:rsidRPr="00DA780C">
        <w:rPr>
          <w:rFonts w:ascii="Arial" w:eastAsia="Times New Roman" w:hAnsi="Arial" w:cs="Arial"/>
          <w:spacing w:val="16"/>
          <w:lang w:eastAsia="ar-SA"/>
        </w:rPr>
        <w:t xml:space="preserve"> </w:t>
      </w:r>
      <w:r w:rsidRPr="00DA780C">
        <w:rPr>
          <w:rFonts w:ascii="Arial" w:eastAsia="Times New Roman" w:hAnsi="Arial" w:cs="Arial"/>
          <w:spacing w:val="1"/>
          <w:lang w:eastAsia="ar-SA"/>
        </w:rPr>
        <w:t>pa</w:t>
      </w:r>
      <w:r w:rsidRPr="00DA780C">
        <w:rPr>
          <w:rFonts w:ascii="Arial" w:eastAsia="Times New Roman" w:hAnsi="Arial" w:cs="Arial"/>
          <w:spacing w:val="-3"/>
          <w:lang w:eastAsia="ar-SA"/>
        </w:rPr>
        <w:t>r</w:t>
      </w:r>
      <w:r w:rsidRPr="00DA780C">
        <w:rPr>
          <w:rFonts w:ascii="Arial" w:eastAsia="Times New Roman" w:hAnsi="Arial" w:cs="Arial"/>
          <w:lang w:eastAsia="ar-SA"/>
        </w:rPr>
        <w:t>a</w:t>
      </w:r>
      <w:r w:rsidRPr="00DA780C">
        <w:rPr>
          <w:rFonts w:ascii="Arial" w:eastAsia="Times New Roman" w:hAnsi="Arial" w:cs="Arial"/>
          <w:spacing w:val="15"/>
          <w:lang w:eastAsia="ar-SA"/>
        </w:rPr>
        <w:t xml:space="preserve"> </w:t>
      </w:r>
      <w:r w:rsidRPr="00DA780C">
        <w:rPr>
          <w:rFonts w:ascii="Arial" w:eastAsia="Times New Roman" w:hAnsi="Arial" w:cs="Arial"/>
          <w:spacing w:val="1"/>
          <w:lang w:eastAsia="ar-SA"/>
        </w:rPr>
        <w:t>p</w:t>
      </w:r>
      <w:r w:rsidRPr="00DA780C">
        <w:rPr>
          <w:rFonts w:ascii="Arial" w:eastAsia="Times New Roman" w:hAnsi="Arial" w:cs="Arial"/>
          <w:lang w:eastAsia="ar-SA"/>
        </w:rPr>
        <w:t>res</w:t>
      </w:r>
      <w:r w:rsidRPr="00DA780C">
        <w:rPr>
          <w:rFonts w:ascii="Arial" w:eastAsia="Times New Roman" w:hAnsi="Arial" w:cs="Arial"/>
          <w:spacing w:val="1"/>
          <w:lang w:eastAsia="ar-SA"/>
        </w:rPr>
        <w:t>en</w:t>
      </w:r>
      <w:r w:rsidRPr="00DA780C">
        <w:rPr>
          <w:rFonts w:ascii="Arial" w:eastAsia="Times New Roman" w:hAnsi="Arial" w:cs="Arial"/>
          <w:spacing w:val="-2"/>
          <w:lang w:eastAsia="ar-SA"/>
        </w:rPr>
        <w:t>t</w:t>
      </w:r>
      <w:r w:rsidRPr="00DA780C">
        <w:rPr>
          <w:rFonts w:ascii="Arial" w:eastAsia="Times New Roman" w:hAnsi="Arial" w:cs="Arial"/>
          <w:spacing w:val="1"/>
          <w:lang w:eastAsia="ar-SA"/>
        </w:rPr>
        <w:t>a</w:t>
      </w:r>
      <w:r w:rsidRPr="00DA780C">
        <w:rPr>
          <w:rFonts w:ascii="Arial" w:eastAsia="Times New Roman" w:hAnsi="Arial" w:cs="Arial"/>
          <w:lang w:eastAsia="ar-SA"/>
        </w:rPr>
        <w:t xml:space="preserve">r </w:t>
      </w:r>
      <w:r w:rsidRPr="00DA780C">
        <w:rPr>
          <w:rFonts w:ascii="Arial" w:eastAsia="Times New Roman" w:hAnsi="Arial" w:cs="Arial"/>
          <w:spacing w:val="1"/>
          <w:lang w:eastAsia="ar-SA"/>
        </w:rPr>
        <w:t>p</w:t>
      </w:r>
      <w:r w:rsidRPr="00DA780C">
        <w:rPr>
          <w:rFonts w:ascii="Arial" w:eastAsia="Times New Roman" w:hAnsi="Arial" w:cs="Arial"/>
          <w:lang w:eastAsia="ar-SA"/>
        </w:rPr>
        <w:t>ro</w:t>
      </w:r>
      <w:r w:rsidRPr="00DA780C">
        <w:rPr>
          <w:rFonts w:ascii="Arial" w:eastAsia="Times New Roman" w:hAnsi="Arial" w:cs="Arial"/>
          <w:spacing w:val="1"/>
          <w:lang w:eastAsia="ar-SA"/>
        </w:rPr>
        <w:t>p</w:t>
      </w:r>
      <w:r w:rsidRPr="00DA780C">
        <w:rPr>
          <w:rFonts w:ascii="Arial" w:eastAsia="Times New Roman" w:hAnsi="Arial" w:cs="Arial"/>
          <w:spacing w:val="-1"/>
          <w:lang w:eastAsia="ar-SA"/>
        </w:rPr>
        <w:t>u</w:t>
      </w:r>
      <w:r w:rsidRPr="00DA780C">
        <w:rPr>
          <w:rFonts w:ascii="Arial" w:eastAsia="Times New Roman" w:hAnsi="Arial" w:cs="Arial"/>
          <w:spacing w:val="1"/>
          <w:lang w:eastAsia="ar-SA"/>
        </w:rPr>
        <w:t>e</w:t>
      </w:r>
      <w:r w:rsidRPr="00DA780C">
        <w:rPr>
          <w:rFonts w:ascii="Arial" w:eastAsia="Times New Roman" w:hAnsi="Arial" w:cs="Arial"/>
          <w:lang w:eastAsia="ar-SA"/>
        </w:rPr>
        <w:t xml:space="preserve">sta </w:t>
      </w:r>
      <w:r w:rsidRPr="00DA780C">
        <w:rPr>
          <w:rFonts w:ascii="Arial" w:eastAsia="Times New Roman" w:hAnsi="Arial" w:cs="Arial"/>
          <w:spacing w:val="-1"/>
          <w:lang w:eastAsia="ar-SA"/>
        </w:rPr>
        <w:t>p</w:t>
      </w:r>
      <w:r w:rsidRPr="00DA780C">
        <w:rPr>
          <w:rFonts w:ascii="Arial" w:eastAsia="Times New Roman" w:hAnsi="Arial" w:cs="Arial"/>
          <w:spacing w:val="1"/>
          <w:lang w:eastAsia="ar-SA"/>
        </w:rPr>
        <w:t>a</w:t>
      </w:r>
      <w:r w:rsidRPr="00DA780C">
        <w:rPr>
          <w:rFonts w:ascii="Arial" w:eastAsia="Times New Roman" w:hAnsi="Arial" w:cs="Arial"/>
          <w:lang w:eastAsia="ar-SA"/>
        </w:rPr>
        <w:t>ra la</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a</w:t>
      </w:r>
      <w:r w:rsidRPr="00DA780C">
        <w:rPr>
          <w:rFonts w:ascii="Arial" w:eastAsia="Times New Roman" w:hAnsi="Arial" w:cs="Arial"/>
          <w:spacing w:val="1"/>
          <w:lang w:eastAsia="ar-SA"/>
        </w:rPr>
        <w:t>d</w:t>
      </w:r>
      <w:r w:rsidRPr="00DA780C">
        <w:rPr>
          <w:rFonts w:ascii="Arial" w:eastAsia="Times New Roman" w:hAnsi="Arial" w:cs="Arial"/>
          <w:lang w:eastAsia="ar-SA"/>
        </w:rPr>
        <w:t>ju</w:t>
      </w:r>
      <w:r w:rsidRPr="00DA780C">
        <w:rPr>
          <w:rFonts w:ascii="Arial" w:eastAsia="Times New Roman" w:hAnsi="Arial" w:cs="Arial"/>
          <w:spacing w:val="1"/>
          <w:lang w:eastAsia="ar-SA"/>
        </w:rPr>
        <w:t>d</w:t>
      </w:r>
      <w:r w:rsidRPr="00DA780C">
        <w:rPr>
          <w:rFonts w:ascii="Arial" w:eastAsia="Times New Roman" w:hAnsi="Arial" w:cs="Arial"/>
          <w:lang w:eastAsia="ar-SA"/>
        </w:rPr>
        <w:t>icaci</w:t>
      </w:r>
      <w:r w:rsidRPr="00DA780C">
        <w:rPr>
          <w:rFonts w:ascii="Arial" w:eastAsia="Times New Roman" w:hAnsi="Arial" w:cs="Arial"/>
          <w:spacing w:val="-2"/>
          <w:lang w:eastAsia="ar-SA"/>
        </w:rPr>
        <w:t>ó</w:t>
      </w:r>
      <w:r w:rsidRPr="00DA780C">
        <w:rPr>
          <w:rFonts w:ascii="Arial" w:eastAsia="Times New Roman" w:hAnsi="Arial" w:cs="Arial"/>
          <w:spacing w:val="1"/>
          <w:lang w:eastAsia="ar-SA"/>
        </w:rPr>
        <w:t>n</w:t>
      </w:r>
      <w:r w:rsidRPr="00DA780C">
        <w:rPr>
          <w:rFonts w:ascii="Arial" w:eastAsia="Times New Roman" w:hAnsi="Arial" w:cs="Arial"/>
          <w:lang w:eastAsia="ar-SA"/>
        </w:rPr>
        <w:t>,</w:t>
      </w:r>
      <w:r w:rsidRPr="00DA780C">
        <w:rPr>
          <w:rFonts w:ascii="Arial" w:eastAsia="Times New Roman" w:hAnsi="Arial" w:cs="Arial"/>
          <w:spacing w:val="3"/>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e</w:t>
      </w:r>
      <w:r w:rsidRPr="00DA780C">
        <w:rPr>
          <w:rFonts w:ascii="Arial" w:eastAsia="Times New Roman" w:hAnsi="Arial" w:cs="Arial"/>
          <w:lang w:eastAsia="ar-SA"/>
        </w:rPr>
        <w:t>l</w:t>
      </w:r>
      <w:r w:rsidRPr="00DA780C">
        <w:rPr>
          <w:rFonts w:ascii="Arial" w:eastAsia="Times New Roman" w:hAnsi="Arial" w:cs="Arial"/>
          <w:spacing w:val="-2"/>
          <w:lang w:eastAsia="ar-SA"/>
        </w:rPr>
        <w:t>e</w:t>
      </w:r>
      <w:r w:rsidRPr="00DA780C">
        <w:rPr>
          <w:rFonts w:ascii="Arial" w:eastAsia="Times New Roman" w:hAnsi="Arial" w:cs="Arial"/>
          <w:spacing w:val="1"/>
          <w:lang w:eastAsia="ar-SA"/>
        </w:rPr>
        <w:t>b</w:t>
      </w:r>
      <w:r w:rsidRPr="00DA780C">
        <w:rPr>
          <w:rFonts w:ascii="Arial" w:eastAsia="Times New Roman" w:hAnsi="Arial" w:cs="Arial"/>
          <w:lang w:eastAsia="ar-SA"/>
        </w:rPr>
        <w:t xml:space="preserve">ración y </w:t>
      </w:r>
      <w:r w:rsidRPr="00DA780C">
        <w:rPr>
          <w:rFonts w:ascii="Arial" w:eastAsia="Times New Roman" w:hAnsi="Arial" w:cs="Arial"/>
          <w:spacing w:val="1"/>
          <w:lang w:eastAsia="ar-SA"/>
        </w:rPr>
        <w:t>e</w:t>
      </w:r>
      <w:r w:rsidRPr="00DA780C">
        <w:rPr>
          <w:rFonts w:ascii="Arial" w:eastAsia="Times New Roman" w:hAnsi="Arial" w:cs="Arial"/>
          <w:lang w:eastAsia="ar-SA"/>
        </w:rPr>
        <w:t>jec</w:t>
      </w:r>
      <w:r w:rsidRPr="00DA780C">
        <w:rPr>
          <w:rFonts w:ascii="Arial" w:eastAsia="Times New Roman" w:hAnsi="Arial" w:cs="Arial"/>
          <w:spacing w:val="1"/>
          <w:lang w:eastAsia="ar-SA"/>
        </w:rPr>
        <w:t>u</w:t>
      </w:r>
      <w:r w:rsidRPr="00DA780C">
        <w:rPr>
          <w:rFonts w:ascii="Arial" w:eastAsia="Times New Roman" w:hAnsi="Arial" w:cs="Arial"/>
          <w:lang w:eastAsia="ar-SA"/>
        </w:rPr>
        <w:t>ción s</w:t>
      </w:r>
      <w:r w:rsidRPr="00DA780C">
        <w:rPr>
          <w:rFonts w:ascii="Arial" w:eastAsia="Times New Roman" w:hAnsi="Arial" w:cs="Arial"/>
          <w:spacing w:val="1"/>
          <w:lang w:eastAsia="ar-SA"/>
        </w:rPr>
        <w:t>o</w:t>
      </w:r>
      <w:r w:rsidRPr="00DA780C">
        <w:rPr>
          <w:rFonts w:ascii="Arial" w:eastAsia="Times New Roman" w:hAnsi="Arial" w:cs="Arial"/>
          <w:lang w:eastAsia="ar-SA"/>
        </w:rPr>
        <w:t>lo</w:t>
      </w:r>
      <w:r w:rsidRPr="00DA780C">
        <w:rPr>
          <w:rFonts w:ascii="Arial" w:eastAsia="Times New Roman" w:hAnsi="Arial" w:cs="Arial"/>
          <w:spacing w:val="1"/>
          <w:lang w:eastAsia="ar-SA"/>
        </w:rPr>
        <w:t xml:space="preserve"> pa</w:t>
      </w:r>
      <w:r w:rsidRPr="00DA780C">
        <w:rPr>
          <w:rFonts w:ascii="Arial" w:eastAsia="Times New Roman" w:hAnsi="Arial" w:cs="Arial"/>
          <w:lang w:eastAsia="ar-SA"/>
        </w:rPr>
        <w:t>ra</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 xml:space="preserve">l </w:t>
      </w:r>
      <w:r w:rsidRPr="00DA780C">
        <w:rPr>
          <w:rFonts w:ascii="Arial" w:eastAsia="Times New Roman" w:hAnsi="Arial" w:cs="Arial"/>
          <w:spacing w:val="1"/>
          <w:lang w:eastAsia="ar-SA"/>
        </w:rPr>
        <w:t>p</w:t>
      </w:r>
      <w:r w:rsidRPr="00DA780C">
        <w:rPr>
          <w:rFonts w:ascii="Arial" w:eastAsia="Times New Roman" w:hAnsi="Arial" w:cs="Arial"/>
          <w:lang w:eastAsia="ar-SA"/>
        </w:rPr>
        <w:t>res</w:t>
      </w:r>
      <w:r w:rsidRPr="00DA780C">
        <w:rPr>
          <w:rFonts w:ascii="Arial" w:eastAsia="Times New Roman" w:hAnsi="Arial" w:cs="Arial"/>
          <w:spacing w:val="1"/>
          <w:lang w:eastAsia="ar-SA"/>
        </w:rPr>
        <w:t>en</w:t>
      </w:r>
      <w:r w:rsidRPr="00DA780C">
        <w:rPr>
          <w:rFonts w:ascii="Arial" w:eastAsia="Times New Roman" w:hAnsi="Arial" w:cs="Arial"/>
          <w:spacing w:val="-2"/>
          <w:lang w:eastAsia="ar-SA"/>
        </w:rPr>
        <w:t>t</w:t>
      </w:r>
      <w:r w:rsidRPr="00DA780C">
        <w:rPr>
          <w:rFonts w:ascii="Arial" w:eastAsia="Times New Roman" w:hAnsi="Arial" w:cs="Arial"/>
          <w:lang w:eastAsia="ar-SA"/>
        </w:rPr>
        <w:t>e</w:t>
      </w:r>
      <w:r w:rsidRPr="00DA780C">
        <w:rPr>
          <w:rFonts w:ascii="Arial" w:eastAsia="Times New Roman" w:hAnsi="Arial" w:cs="Arial"/>
          <w:spacing w:val="2"/>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on</w:t>
      </w:r>
      <w:r w:rsidRPr="00DA780C">
        <w:rPr>
          <w:rFonts w:ascii="Arial" w:eastAsia="Times New Roman" w:hAnsi="Arial" w:cs="Arial"/>
          <w:lang w:eastAsia="ar-SA"/>
        </w:rPr>
        <w:t>tr</w:t>
      </w:r>
      <w:r w:rsidRPr="00DA780C">
        <w:rPr>
          <w:rFonts w:ascii="Arial" w:eastAsia="Times New Roman" w:hAnsi="Arial" w:cs="Arial"/>
          <w:spacing w:val="-2"/>
          <w:lang w:eastAsia="ar-SA"/>
        </w:rPr>
        <w:t>a</w:t>
      </w:r>
      <w:r w:rsidRPr="00DA780C">
        <w:rPr>
          <w:rFonts w:ascii="Arial" w:eastAsia="Times New Roman" w:hAnsi="Arial" w:cs="Arial"/>
          <w:lang w:eastAsia="ar-SA"/>
        </w:rPr>
        <w:t>t</w:t>
      </w:r>
      <w:r w:rsidRPr="00DA780C">
        <w:rPr>
          <w:rFonts w:ascii="Arial" w:eastAsia="Times New Roman" w:hAnsi="Arial" w:cs="Arial"/>
          <w:spacing w:val="1"/>
          <w:lang w:eastAsia="ar-SA"/>
        </w:rPr>
        <w:t>o</w:t>
      </w:r>
      <w:r w:rsidRPr="00DA780C">
        <w:rPr>
          <w:rFonts w:ascii="Arial" w:eastAsia="Times New Roman" w:hAnsi="Arial" w:cs="Arial"/>
          <w:lang w:eastAsia="ar-SA"/>
        </w:rPr>
        <w:t>.</w:t>
      </w:r>
      <w:r w:rsidRPr="00DA780C">
        <w:rPr>
          <w:rFonts w:ascii="Arial" w:eastAsia="Times New Roman" w:hAnsi="Arial" w:cs="Arial"/>
          <w:spacing w:val="2"/>
          <w:lang w:eastAsia="ar-SA"/>
        </w:rPr>
        <w:t xml:space="preserve"> </w:t>
      </w:r>
      <w:r w:rsidRPr="00DA780C">
        <w:rPr>
          <w:rFonts w:ascii="Arial" w:eastAsia="Times New Roman" w:hAnsi="Arial" w:cs="Arial"/>
          <w:lang w:eastAsia="ar-SA"/>
        </w:rPr>
        <w:t>No se</w:t>
      </w:r>
      <w:r w:rsidRPr="00DA780C">
        <w:rPr>
          <w:rFonts w:ascii="Arial" w:eastAsia="Times New Roman" w:hAnsi="Arial" w:cs="Arial"/>
          <w:spacing w:val="2"/>
          <w:lang w:eastAsia="ar-SA"/>
        </w:rPr>
        <w:t xml:space="preserve"> </w:t>
      </w:r>
      <w:r w:rsidRPr="00DA780C">
        <w:rPr>
          <w:rFonts w:ascii="Arial" w:eastAsia="Times New Roman" w:hAnsi="Arial" w:cs="Arial"/>
          <w:spacing w:val="1"/>
          <w:lang w:eastAsia="ar-SA"/>
        </w:rPr>
        <w:t>adm</w:t>
      </w:r>
      <w:r w:rsidRPr="00DA780C">
        <w:rPr>
          <w:rFonts w:ascii="Arial" w:eastAsia="Times New Roman" w:hAnsi="Arial" w:cs="Arial"/>
          <w:spacing w:val="4"/>
          <w:lang w:eastAsia="ar-SA"/>
        </w:rPr>
        <w:t>i</w:t>
      </w:r>
      <w:r w:rsidRPr="00DA780C">
        <w:rPr>
          <w:rFonts w:ascii="Arial" w:eastAsia="Times New Roman" w:hAnsi="Arial" w:cs="Arial"/>
          <w:lang w:eastAsia="ar-SA"/>
        </w:rPr>
        <w:t>ti</w:t>
      </w:r>
      <w:r w:rsidRPr="00DA780C">
        <w:rPr>
          <w:rFonts w:ascii="Arial" w:eastAsia="Times New Roman" w:hAnsi="Arial" w:cs="Arial"/>
          <w:spacing w:val="-1"/>
          <w:lang w:eastAsia="ar-SA"/>
        </w:rPr>
        <w:t>r</w:t>
      </w:r>
      <w:r w:rsidRPr="00DA780C">
        <w:rPr>
          <w:rFonts w:ascii="Arial" w:eastAsia="Times New Roman" w:hAnsi="Arial" w:cs="Arial"/>
          <w:lang w:eastAsia="ar-SA"/>
        </w:rPr>
        <w:t>á</w:t>
      </w:r>
      <w:r w:rsidRPr="00DA780C">
        <w:rPr>
          <w:rFonts w:ascii="Arial" w:eastAsia="Times New Roman" w:hAnsi="Arial" w:cs="Arial"/>
          <w:spacing w:val="2"/>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on</w:t>
      </w:r>
      <w:r w:rsidRPr="00DA780C">
        <w:rPr>
          <w:rFonts w:ascii="Arial" w:eastAsia="Times New Roman" w:hAnsi="Arial" w:cs="Arial"/>
          <w:lang w:eastAsia="ar-SA"/>
        </w:rPr>
        <w:t>s</w:t>
      </w:r>
      <w:r w:rsidRPr="00DA780C">
        <w:rPr>
          <w:rFonts w:ascii="Arial" w:eastAsia="Times New Roman" w:hAnsi="Arial" w:cs="Arial"/>
          <w:spacing w:val="1"/>
          <w:lang w:eastAsia="ar-SA"/>
        </w:rPr>
        <w:t>o</w:t>
      </w:r>
      <w:r w:rsidRPr="00DA780C">
        <w:rPr>
          <w:rFonts w:ascii="Arial" w:eastAsia="Times New Roman" w:hAnsi="Arial" w:cs="Arial"/>
          <w:lang w:eastAsia="ar-SA"/>
        </w:rPr>
        <w:t>rc</w:t>
      </w:r>
      <w:r w:rsidRPr="00DA780C">
        <w:rPr>
          <w:rFonts w:ascii="Arial" w:eastAsia="Times New Roman" w:hAnsi="Arial" w:cs="Arial"/>
          <w:spacing w:val="-1"/>
          <w:lang w:eastAsia="ar-SA"/>
        </w:rPr>
        <w:t>i</w:t>
      </w:r>
      <w:r w:rsidRPr="00DA780C">
        <w:rPr>
          <w:rFonts w:ascii="Arial" w:eastAsia="Times New Roman" w:hAnsi="Arial" w:cs="Arial"/>
          <w:lang w:eastAsia="ar-SA"/>
        </w:rPr>
        <w:t>o o</w:t>
      </w:r>
      <w:r w:rsidRPr="00DA780C">
        <w:rPr>
          <w:rFonts w:ascii="Arial" w:eastAsia="Times New Roman" w:hAnsi="Arial" w:cs="Arial"/>
          <w:spacing w:val="2"/>
          <w:lang w:eastAsia="ar-SA"/>
        </w:rPr>
        <w:t xml:space="preserve"> </w:t>
      </w:r>
      <w:r w:rsidRPr="00DA780C">
        <w:rPr>
          <w:rFonts w:ascii="Arial" w:eastAsia="Times New Roman" w:hAnsi="Arial" w:cs="Arial"/>
          <w:spacing w:val="1"/>
          <w:lang w:eastAsia="ar-SA"/>
        </w:rPr>
        <w:t>un</w:t>
      </w:r>
      <w:r w:rsidRPr="00DA780C">
        <w:rPr>
          <w:rFonts w:ascii="Arial" w:eastAsia="Times New Roman" w:hAnsi="Arial" w:cs="Arial"/>
          <w:lang w:eastAsia="ar-SA"/>
        </w:rPr>
        <w:t>io</w:t>
      </w:r>
      <w:r w:rsidRPr="00DA780C">
        <w:rPr>
          <w:rFonts w:ascii="Arial" w:eastAsia="Times New Roman" w:hAnsi="Arial" w:cs="Arial"/>
          <w:spacing w:val="1"/>
          <w:lang w:eastAsia="ar-SA"/>
        </w:rPr>
        <w:t>ne</w:t>
      </w:r>
      <w:r w:rsidRPr="00DA780C">
        <w:rPr>
          <w:rFonts w:ascii="Arial" w:eastAsia="Times New Roman" w:hAnsi="Arial" w:cs="Arial"/>
          <w:lang w:eastAsia="ar-SA"/>
        </w:rPr>
        <w:t>s</w:t>
      </w:r>
      <w:r w:rsidRPr="00DA780C">
        <w:rPr>
          <w:rFonts w:ascii="Arial" w:eastAsia="Times New Roman" w:hAnsi="Arial" w:cs="Arial"/>
          <w:spacing w:val="2"/>
          <w:lang w:eastAsia="ar-SA"/>
        </w:rPr>
        <w:t xml:space="preserve"> </w:t>
      </w:r>
      <w:r w:rsidRPr="00DA780C">
        <w:rPr>
          <w:rFonts w:ascii="Arial" w:eastAsia="Times New Roman" w:hAnsi="Arial" w:cs="Arial"/>
          <w:lang w:eastAsia="ar-SA"/>
        </w:rPr>
        <w:t>t</w:t>
      </w:r>
      <w:r w:rsidRPr="00DA780C">
        <w:rPr>
          <w:rFonts w:ascii="Arial" w:eastAsia="Times New Roman" w:hAnsi="Arial" w:cs="Arial"/>
          <w:spacing w:val="-1"/>
          <w:lang w:eastAsia="ar-SA"/>
        </w:rPr>
        <w:t>e</w:t>
      </w:r>
      <w:r w:rsidRPr="00DA780C">
        <w:rPr>
          <w:rFonts w:ascii="Arial" w:eastAsia="Times New Roman" w:hAnsi="Arial" w:cs="Arial"/>
          <w:spacing w:val="1"/>
          <w:lang w:eastAsia="ar-SA"/>
        </w:rPr>
        <w:t>m</w:t>
      </w:r>
      <w:r w:rsidRPr="00DA780C">
        <w:rPr>
          <w:rFonts w:ascii="Arial" w:eastAsia="Times New Roman" w:hAnsi="Arial" w:cs="Arial"/>
          <w:spacing w:val="-1"/>
          <w:lang w:eastAsia="ar-SA"/>
        </w:rPr>
        <w:t>p</w:t>
      </w:r>
      <w:r w:rsidRPr="00DA780C">
        <w:rPr>
          <w:rFonts w:ascii="Arial" w:eastAsia="Times New Roman" w:hAnsi="Arial" w:cs="Arial"/>
          <w:spacing w:val="1"/>
          <w:lang w:eastAsia="ar-SA"/>
        </w:rPr>
        <w:t>o</w:t>
      </w:r>
      <w:r w:rsidRPr="00DA780C">
        <w:rPr>
          <w:rFonts w:ascii="Arial" w:eastAsia="Times New Roman" w:hAnsi="Arial" w:cs="Arial"/>
          <w:lang w:eastAsia="ar-SA"/>
        </w:rPr>
        <w:t>ral</w:t>
      </w:r>
      <w:r w:rsidRPr="00DA780C">
        <w:rPr>
          <w:rFonts w:ascii="Arial" w:eastAsia="Times New Roman" w:hAnsi="Arial" w:cs="Arial"/>
          <w:spacing w:val="-2"/>
          <w:lang w:eastAsia="ar-SA"/>
        </w:rPr>
        <w:t>e</w:t>
      </w:r>
      <w:r w:rsidRPr="00DA780C">
        <w:rPr>
          <w:rFonts w:ascii="Arial" w:eastAsia="Times New Roman" w:hAnsi="Arial" w:cs="Arial"/>
          <w:lang w:eastAsia="ar-SA"/>
        </w:rPr>
        <w:t>s</w:t>
      </w:r>
      <w:r w:rsidRPr="00DA780C">
        <w:rPr>
          <w:rFonts w:ascii="Arial" w:eastAsia="Times New Roman" w:hAnsi="Arial" w:cs="Arial"/>
          <w:spacing w:val="2"/>
          <w:lang w:eastAsia="ar-SA"/>
        </w:rPr>
        <w:t xml:space="preserve"> </w:t>
      </w:r>
      <w:r w:rsidRPr="00DA780C">
        <w:rPr>
          <w:rFonts w:ascii="Arial" w:eastAsia="Times New Roman" w:hAnsi="Arial" w:cs="Arial"/>
          <w:spacing w:val="-1"/>
          <w:lang w:eastAsia="ar-SA"/>
        </w:rPr>
        <w:t>q</w:t>
      </w:r>
      <w:r w:rsidRPr="00DA780C">
        <w:rPr>
          <w:rFonts w:ascii="Arial" w:eastAsia="Times New Roman" w:hAnsi="Arial" w:cs="Arial"/>
          <w:spacing w:val="1"/>
          <w:lang w:eastAsia="ar-SA"/>
        </w:rPr>
        <w:t>u</w:t>
      </w:r>
      <w:r w:rsidRPr="00DA780C">
        <w:rPr>
          <w:rFonts w:ascii="Arial" w:eastAsia="Times New Roman" w:hAnsi="Arial" w:cs="Arial"/>
          <w:lang w:eastAsia="ar-SA"/>
        </w:rPr>
        <w:t>e</w:t>
      </w:r>
      <w:r w:rsidRPr="00DA780C">
        <w:rPr>
          <w:rFonts w:ascii="Arial" w:eastAsia="Times New Roman" w:hAnsi="Arial" w:cs="Arial"/>
          <w:spacing w:val="2"/>
          <w:lang w:eastAsia="ar-SA"/>
        </w:rPr>
        <w:t xml:space="preserve"> </w:t>
      </w:r>
      <w:r w:rsidRPr="00DA780C">
        <w:rPr>
          <w:rFonts w:ascii="Arial" w:eastAsia="Times New Roman" w:hAnsi="Arial" w:cs="Arial"/>
          <w:lang w:eastAsia="ar-SA"/>
        </w:rPr>
        <w:t xml:space="preserve">se </w:t>
      </w:r>
      <w:r w:rsidRPr="00DA780C">
        <w:rPr>
          <w:rFonts w:ascii="Arial" w:eastAsia="Times New Roman" w:hAnsi="Arial" w:cs="Arial"/>
          <w:spacing w:val="1"/>
          <w:lang w:eastAsia="ar-SA"/>
        </w:rPr>
        <w:t>han</w:t>
      </w:r>
      <w:r w:rsidRPr="00DA780C">
        <w:rPr>
          <w:rFonts w:ascii="Arial" w:eastAsia="Times New Roman" w:hAnsi="Arial" w:cs="Arial"/>
          <w:spacing w:val="3"/>
          <w:lang w:eastAsia="ar-SA"/>
        </w:rPr>
        <w:t xml:space="preserve"> </w:t>
      </w:r>
      <w:r w:rsidRPr="00DA780C">
        <w:rPr>
          <w:rFonts w:ascii="Arial" w:eastAsia="Times New Roman" w:hAnsi="Arial" w:cs="Arial"/>
          <w:lang w:eastAsia="ar-SA"/>
        </w:rPr>
        <w:t>c</w:t>
      </w:r>
      <w:r w:rsidRPr="00DA780C">
        <w:rPr>
          <w:rFonts w:ascii="Arial" w:eastAsia="Times New Roman" w:hAnsi="Arial" w:cs="Arial"/>
          <w:spacing w:val="-1"/>
          <w:lang w:eastAsia="ar-SA"/>
        </w:rPr>
        <w:t>r</w:t>
      </w:r>
      <w:r w:rsidRPr="00DA780C">
        <w:rPr>
          <w:rFonts w:ascii="Arial" w:eastAsia="Times New Roman" w:hAnsi="Arial" w:cs="Arial"/>
          <w:spacing w:val="1"/>
          <w:lang w:eastAsia="ar-SA"/>
        </w:rPr>
        <w:t>e</w:t>
      </w:r>
      <w:r w:rsidRPr="00DA780C">
        <w:rPr>
          <w:rFonts w:ascii="Arial" w:eastAsia="Times New Roman" w:hAnsi="Arial" w:cs="Arial"/>
          <w:spacing w:val="-1"/>
          <w:lang w:eastAsia="ar-SA"/>
        </w:rPr>
        <w:t>a</w:t>
      </w:r>
      <w:r w:rsidRPr="00DA780C">
        <w:rPr>
          <w:rFonts w:ascii="Arial" w:eastAsia="Times New Roman" w:hAnsi="Arial" w:cs="Arial"/>
          <w:spacing w:val="1"/>
          <w:lang w:eastAsia="ar-SA"/>
        </w:rPr>
        <w:t>d</w:t>
      </w:r>
      <w:r w:rsidRPr="00DA780C">
        <w:rPr>
          <w:rFonts w:ascii="Arial" w:eastAsia="Times New Roman" w:hAnsi="Arial" w:cs="Arial"/>
          <w:lang w:eastAsia="ar-SA"/>
        </w:rPr>
        <w:t>o</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p</w:t>
      </w:r>
      <w:r w:rsidRPr="00DA780C">
        <w:rPr>
          <w:rFonts w:ascii="Arial" w:eastAsia="Times New Roman" w:hAnsi="Arial" w:cs="Arial"/>
          <w:spacing w:val="1"/>
          <w:lang w:eastAsia="ar-SA"/>
        </w:rPr>
        <w:t>a</w:t>
      </w:r>
      <w:r w:rsidRPr="00DA780C">
        <w:rPr>
          <w:rFonts w:ascii="Arial" w:eastAsia="Times New Roman" w:hAnsi="Arial" w:cs="Arial"/>
          <w:lang w:eastAsia="ar-SA"/>
        </w:rPr>
        <w:t>ra</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e</w:t>
      </w:r>
      <w:r w:rsidRPr="00DA780C">
        <w:rPr>
          <w:rFonts w:ascii="Arial" w:eastAsia="Times New Roman" w:hAnsi="Arial" w:cs="Arial"/>
          <w:lang w:eastAsia="ar-SA"/>
        </w:rPr>
        <w:t>je</w:t>
      </w:r>
      <w:r w:rsidRPr="00DA780C">
        <w:rPr>
          <w:rFonts w:ascii="Arial" w:eastAsia="Times New Roman" w:hAnsi="Arial" w:cs="Arial"/>
          <w:spacing w:val="-2"/>
          <w:lang w:eastAsia="ar-SA"/>
        </w:rPr>
        <w:t>c</w:t>
      </w:r>
      <w:r w:rsidRPr="00DA780C">
        <w:rPr>
          <w:rFonts w:ascii="Arial" w:eastAsia="Times New Roman" w:hAnsi="Arial" w:cs="Arial"/>
          <w:spacing w:val="1"/>
          <w:lang w:eastAsia="ar-SA"/>
        </w:rPr>
        <w:t>u</w:t>
      </w:r>
      <w:r w:rsidRPr="00DA780C">
        <w:rPr>
          <w:rFonts w:ascii="Arial" w:eastAsia="Times New Roman" w:hAnsi="Arial" w:cs="Arial"/>
          <w:lang w:eastAsia="ar-SA"/>
        </w:rPr>
        <w:t>t</w:t>
      </w:r>
      <w:r w:rsidRPr="00DA780C">
        <w:rPr>
          <w:rFonts w:ascii="Arial" w:eastAsia="Times New Roman" w:hAnsi="Arial" w:cs="Arial"/>
          <w:spacing w:val="1"/>
          <w:lang w:eastAsia="ar-SA"/>
        </w:rPr>
        <w:t>a</w:t>
      </w:r>
      <w:r w:rsidRPr="00DA780C">
        <w:rPr>
          <w:rFonts w:ascii="Arial" w:eastAsia="Times New Roman" w:hAnsi="Arial" w:cs="Arial"/>
          <w:lang w:eastAsia="ar-SA"/>
        </w:rPr>
        <w:t>r</w:t>
      </w:r>
      <w:r w:rsidRPr="00DA780C">
        <w:rPr>
          <w:rFonts w:ascii="Arial" w:eastAsia="Times New Roman" w:hAnsi="Arial" w:cs="Arial"/>
          <w:spacing w:val="2"/>
          <w:lang w:eastAsia="ar-SA"/>
        </w:rPr>
        <w:t xml:space="preserve"> </w:t>
      </w:r>
      <w:r w:rsidRPr="00DA780C">
        <w:rPr>
          <w:rFonts w:ascii="Arial" w:eastAsia="Times New Roman" w:hAnsi="Arial" w:cs="Arial"/>
          <w:spacing w:val="1"/>
          <w:lang w:eastAsia="ar-SA"/>
        </w:rPr>
        <w:t>ob</w:t>
      </w:r>
      <w:r w:rsidRPr="00DA780C">
        <w:rPr>
          <w:rFonts w:ascii="Arial" w:eastAsia="Times New Roman" w:hAnsi="Arial" w:cs="Arial"/>
          <w:lang w:eastAsia="ar-SA"/>
        </w:rPr>
        <w:t>j</w:t>
      </w:r>
      <w:r w:rsidRPr="00DA780C">
        <w:rPr>
          <w:rFonts w:ascii="Arial" w:eastAsia="Times New Roman" w:hAnsi="Arial" w:cs="Arial"/>
          <w:spacing w:val="-2"/>
          <w:lang w:eastAsia="ar-SA"/>
        </w:rPr>
        <w:t>e</w:t>
      </w:r>
      <w:r w:rsidRPr="00DA780C">
        <w:rPr>
          <w:rFonts w:ascii="Arial" w:eastAsia="Times New Roman" w:hAnsi="Arial" w:cs="Arial"/>
          <w:lang w:eastAsia="ar-SA"/>
        </w:rPr>
        <w:t>t</w:t>
      </w:r>
      <w:r w:rsidRPr="00DA780C">
        <w:rPr>
          <w:rFonts w:ascii="Arial" w:eastAsia="Times New Roman" w:hAnsi="Arial" w:cs="Arial"/>
          <w:spacing w:val="1"/>
          <w:lang w:eastAsia="ar-SA"/>
        </w:rPr>
        <w:t>o</w:t>
      </w:r>
      <w:r w:rsidRPr="00DA780C">
        <w:rPr>
          <w:rFonts w:ascii="Arial" w:eastAsia="Times New Roman" w:hAnsi="Arial" w:cs="Arial"/>
          <w:lang w:eastAsia="ar-SA"/>
        </w:rPr>
        <w:t>s</w:t>
      </w:r>
      <w:r w:rsidRPr="00DA780C">
        <w:rPr>
          <w:rFonts w:ascii="Arial" w:eastAsia="Times New Roman" w:hAnsi="Arial" w:cs="Arial"/>
          <w:spacing w:val="2"/>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spacing w:val="-3"/>
          <w:lang w:eastAsia="ar-SA"/>
        </w:rPr>
        <w:t>i</w:t>
      </w:r>
      <w:r w:rsidRPr="00DA780C">
        <w:rPr>
          <w:rFonts w:ascii="Arial" w:eastAsia="Times New Roman" w:hAnsi="Arial" w:cs="Arial"/>
          <w:lang w:eastAsia="ar-SA"/>
        </w:rPr>
        <w:t>f</w:t>
      </w:r>
      <w:r w:rsidRPr="00DA780C">
        <w:rPr>
          <w:rFonts w:ascii="Arial" w:eastAsia="Times New Roman" w:hAnsi="Arial" w:cs="Arial"/>
          <w:spacing w:val="1"/>
          <w:lang w:eastAsia="ar-SA"/>
        </w:rPr>
        <w:t>e</w:t>
      </w:r>
      <w:r w:rsidRPr="00DA780C">
        <w:rPr>
          <w:rFonts w:ascii="Arial" w:eastAsia="Times New Roman" w:hAnsi="Arial" w:cs="Arial"/>
          <w:lang w:eastAsia="ar-SA"/>
        </w:rPr>
        <w:t>re</w:t>
      </w:r>
      <w:r w:rsidRPr="00DA780C">
        <w:rPr>
          <w:rFonts w:ascii="Arial" w:eastAsia="Times New Roman" w:hAnsi="Arial" w:cs="Arial"/>
          <w:spacing w:val="1"/>
          <w:lang w:eastAsia="ar-SA"/>
        </w:rPr>
        <w:t>n</w:t>
      </w:r>
      <w:r w:rsidRPr="00DA780C">
        <w:rPr>
          <w:rFonts w:ascii="Arial" w:eastAsia="Times New Roman" w:hAnsi="Arial" w:cs="Arial"/>
          <w:spacing w:val="-2"/>
          <w:lang w:eastAsia="ar-SA"/>
        </w:rPr>
        <w:t>t</w:t>
      </w:r>
      <w:r w:rsidRPr="00DA780C">
        <w:rPr>
          <w:rFonts w:ascii="Arial" w:eastAsia="Times New Roman" w:hAnsi="Arial" w:cs="Arial"/>
          <w:spacing w:val="1"/>
          <w:lang w:eastAsia="ar-SA"/>
        </w:rPr>
        <w:t>e</w:t>
      </w:r>
      <w:r w:rsidRPr="00DA780C">
        <w:rPr>
          <w:rFonts w:ascii="Arial" w:eastAsia="Times New Roman" w:hAnsi="Arial" w:cs="Arial"/>
          <w:lang w:eastAsia="ar-SA"/>
        </w:rPr>
        <w:t>s a</w:t>
      </w:r>
      <w:r w:rsidRPr="00DA780C">
        <w:rPr>
          <w:rFonts w:ascii="Arial" w:eastAsia="Times New Roman" w:hAnsi="Arial" w:cs="Arial"/>
          <w:spacing w:val="3"/>
          <w:lang w:eastAsia="ar-SA"/>
        </w:rPr>
        <w:t xml:space="preserve"> </w:t>
      </w:r>
      <w:r w:rsidRPr="00DA780C">
        <w:rPr>
          <w:rFonts w:ascii="Arial" w:eastAsia="Times New Roman" w:hAnsi="Arial" w:cs="Arial"/>
          <w:lang w:eastAsia="ar-SA"/>
        </w:rPr>
        <w:t>los</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de</w:t>
      </w:r>
      <w:r w:rsidRPr="00DA780C">
        <w:rPr>
          <w:rFonts w:ascii="Arial" w:eastAsia="Times New Roman" w:hAnsi="Arial" w:cs="Arial"/>
          <w:lang w:eastAsia="ar-SA"/>
        </w:rPr>
        <w:t>l</w:t>
      </w:r>
      <w:r w:rsidRPr="00DA780C">
        <w:rPr>
          <w:rFonts w:ascii="Arial" w:eastAsia="Times New Roman" w:hAnsi="Arial" w:cs="Arial"/>
          <w:spacing w:val="2"/>
          <w:lang w:eastAsia="ar-SA"/>
        </w:rPr>
        <w:t xml:space="preserve"> </w:t>
      </w:r>
      <w:r w:rsidRPr="00DA780C">
        <w:rPr>
          <w:rFonts w:ascii="Arial" w:eastAsia="Times New Roman" w:hAnsi="Arial" w:cs="Arial"/>
          <w:spacing w:val="1"/>
          <w:lang w:eastAsia="ar-SA"/>
        </w:rPr>
        <w:t>p</w:t>
      </w:r>
      <w:r w:rsidRPr="00DA780C">
        <w:rPr>
          <w:rFonts w:ascii="Arial" w:eastAsia="Times New Roman" w:hAnsi="Arial" w:cs="Arial"/>
          <w:lang w:eastAsia="ar-SA"/>
        </w:rPr>
        <w:t>res</w:t>
      </w:r>
      <w:r w:rsidRPr="00DA780C">
        <w:rPr>
          <w:rFonts w:ascii="Arial" w:eastAsia="Times New Roman" w:hAnsi="Arial" w:cs="Arial"/>
          <w:spacing w:val="1"/>
          <w:lang w:eastAsia="ar-SA"/>
        </w:rPr>
        <w:t>e</w:t>
      </w:r>
      <w:r w:rsidRPr="00DA780C">
        <w:rPr>
          <w:rFonts w:ascii="Arial" w:eastAsia="Times New Roman" w:hAnsi="Arial" w:cs="Arial"/>
          <w:spacing w:val="-1"/>
          <w:lang w:eastAsia="ar-SA"/>
        </w:rPr>
        <w:t>n</w:t>
      </w:r>
      <w:r w:rsidRPr="00DA780C">
        <w:rPr>
          <w:rFonts w:ascii="Arial" w:eastAsia="Times New Roman" w:hAnsi="Arial" w:cs="Arial"/>
          <w:lang w:eastAsia="ar-SA"/>
        </w:rPr>
        <w:t>te</w:t>
      </w:r>
      <w:r w:rsidRPr="00DA780C">
        <w:rPr>
          <w:rFonts w:ascii="Arial" w:eastAsia="Times New Roman" w:hAnsi="Arial" w:cs="Arial"/>
          <w:spacing w:val="4"/>
          <w:lang w:eastAsia="ar-SA"/>
        </w:rPr>
        <w:t xml:space="preserve"> </w:t>
      </w:r>
      <w:r w:rsidRPr="00DA780C">
        <w:rPr>
          <w:rFonts w:ascii="Arial" w:eastAsia="Times New Roman" w:hAnsi="Arial" w:cs="Arial"/>
          <w:spacing w:val="1"/>
          <w:lang w:eastAsia="ar-SA"/>
        </w:rPr>
        <w:t>p</w:t>
      </w:r>
      <w:r w:rsidRPr="00DA780C">
        <w:rPr>
          <w:rFonts w:ascii="Arial" w:eastAsia="Times New Roman" w:hAnsi="Arial" w:cs="Arial"/>
          <w:spacing w:val="-3"/>
          <w:lang w:eastAsia="ar-SA"/>
        </w:rPr>
        <w:t>r</w:t>
      </w:r>
      <w:r w:rsidRPr="00DA780C">
        <w:rPr>
          <w:rFonts w:ascii="Arial" w:eastAsia="Times New Roman" w:hAnsi="Arial" w:cs="Arial"/>
          <w:spacing w:val="1"/>
          <w:lang w:eastAsia="ar-SA"/>
        </w:rPr>
        <w:t>o</w:t>
      </w:r>
      <w:r w:rsidRPr="00DA780C">
        <w:rPr>
          <w:rFonts w:ascii="Arial" w:eastAsia="Times New Roman" w:hAnsi="Arial" w:cs="Arial"/>
          <w:lang w:eastAsia="ar-SA"/>
        </w:rPr>
        <w:t>c</w:t>
      </w:r>
      <w:r w:rsidRPr="00DA780C">
        <w:rPr>
          <w:rFonts w:ascii="Arial" w:eastAsia="Times New Roman" w:hAnsi="Arial" w:cs="Arial"/>
          <w:spacing w:val="1"/>
          <w:lang w:eastAsia="ar-SA"/>
        </w:rPr>
        <w:t>e</w:t>
      </w:r>
      <w:r w:rsidRPr="00DA780C">
        <w:rPr>
          <w:rFonts w:ascii="Arial" w:eastAsia="Times New Roman" w:hAnsi="Arial" w:cs="Arial"/>
          <w:lang w:eastAsia="ar-SA"/>
        </w:rPr>
        <w:t>so</w:t>
      </w:r>
      <w:r w:rsidRPr="00DA780C">
        <w:rPr>
          <w:rFonts w:ascii="Arial" w:eastAsia="Times New Roman" w:hAnsi="Arial" w:cs="Arial"/>
          <w:spacing w:val="3"/>
          <w:lang w:eastAsia="ar-SA"/>
        </w:rPr>
        <w:t xml:space="preserve"> </w:t>
      </w:r>
      <w:r w:rsidRPr="00DA780C">
        <w:rPr>
          <w:rFonts w:ascii="Arial" w:eastAsia="Times New Roman" w:hAnsi="Arial" w:cs="Arial"/>
          <w:spacing w:val="-1"/>
          <w:lang w:eastAsia="ar-SA"/>
        </w:rPr>
        <w:t>d</w:t>
      </w:r>
      <w:r w:rsidRPr="00DA780C">
        <w:rPr>
          <w:rFonts w:ascii="Arial" w:eastAsia="Times New Roman" w:hAnsi="Arial" w:cs="Arial"/>
          <w:lang w:eastAsia="ar-SA"/>
        </w:rPr>
        <w:t>e s</w:t>
      </w:r>
      <w:r w:rsidRPr="00DA780C">
        <w:rPr>
          <w:rFonts w:ascii="Arial" w:eastAsia="Times New Roman" w:hAnsi="Arial" w:cs="Arial"/>
          <w:spacing w:val="1"/>
          <w:lang w:eastAsia="ar-SA"/>
        </w:rPr>
        <w:t>e</w:t>
      </w:r>
      <w:r w:rsidRPr="00DA780C">
        <w:rPr>
          <w:rFonts w:ascii="Arial" w:eastAsia="Times New Roman" w:hAnsi="Arial" w:cs="Arial"/>
          <w:lang w:eastAsia="ar-SA"/>
        </w:rPr>
        <w:t>lecci</w:t>
      </w:r>
      <w:r w:rsidRPr="00DA780C">
        <w:rPr>
          <w:rFonts w:ascii="Arial" w:eastAsia="Times New Roman" w:hAnsi="Arial" w:cs="Arial"/>
          <w:spacing w:val="1"/>
          <w:lang w:eastAsia="ar-SA"/>
        </w:rPr>
        <w:t>ón</w:t>
      </w:r>
    </w:p>
    <w:p w14:paraId="4C19AFB0" w14:textId="77777777" w:rsidR="00DA780C" w:rsidRPr="00DA780C" w:rsidRDefault="00DA780C">
      <w:pPr>
        <w:widowControl w:val="0"/>
        <w:numPr>
          <w:ilvl w:val="3"/>
          <w:numId w:val="20"/>
        </w:numPr>
        <w:tabs>
          <w:tab w:val="left" w:pos="-284"/>
        </w:tabs>
        <w:suppressAutoHyphens/>
        <w:autoSpaceDE w:val="0"/>
        <w:autoSpaceDN w:val="0"/>
        <w:adjustRightInd w:val="0"/>
        <w:spacing w:after="0" w:line="276" w:lineRule="auto"/>
        <w:ind w:left="-567" w:right="-660" w:firstLine="0"/>
        <w:jc w:val="both"/>
        <w:rPr>
          <w:rFonts w:ascii="Arial" w:eastAsia="Times New Roman" w:hAnsi="Arial" w:cs="Arial"/>
          <w:lang w:eastAsia="ar-SA"/>
        </w:rPr>
      </w:pPr>
      <w:bookmarkStart w:id="3" w:name="_Hlk70590953"/>
      <w:r w:rsidRPr="00DA780C">
        <w:rPr>
          <w:rFonts w:ascii="Arial" w:eastAsia="Times New Roman" w:hAnsi="Arial" w:cs="Arial"/>
          <w:lang w:eastAsia="ar-SA"/>
        </w:rPr>
        <w:t>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w:t>
      </w:r>
    </w:p>
    <w:p w14:paraId="1075C43D" w14:textId="77777777" w:rsidR="00DA780C" w:rsidRPr="00DA780C" w:rsidRDefault="00DA780C">
      <w:pPr>
        <w:widowControl w:val="0"/>
        <w:numPr>
          <w:ilvl w:val="3"/>
          <w:numId w:val="20"/>
        </w:numPr>
        <w:tabs>
          <w:tab w:val="left" w:pos="-284"/>
        </w:tabs>
        <w:suppressAutoHyphens/>
        <w:autoSpaceDE w:val="0"/>
        <w:autoSpaceDN w:val="0"/>
        <w:adjustRightInd w:val="0"/>
        <w:spacing w:after="0" w:line="276" w:lineRule="auto"/>
        <w:ind w:left="-567" w:right="-660" w:firstLine="0"/>
        <w:jc w:val="both"/>
        <w:rPr>
          <w:rFonts w:ascii="Arial" w:eastAsia="Times New Roman" w:hAnsi="Arial" w:cs="Arial"/>
          <w:lang w:eastAsia="ar-SA"/>
        </w:rPr>
      </w:pPr>
      <w:r w:rsidRPr="00DA780C">
        <w:rPr>
          <w:rFonts w:ascii="Arial" w:eastAsia="Times New Roman" w:hAnsi="Arial" w:cs="Arial"/>
          <w:lang w:eastAsia="ar-SA"/>
        </w:rPr>
        <w:t xml:space="preserve">El pliego de condiciones del presente Proceso de Contratación está conformado por los requerimientos </w:t>
      </w:r>
      <w:r w:rsidRPr="00DA780C">
        <w:rPr>
          <w:rFonts w:ascii="Arial" w:eastAsia="Times New Roman" w:hAnsi="Arial" w:cs="Arial"/>
          <w:lang w:eastAsia="ar-SA"/>
        </w:rPr>
        <w:lastRenderedPageBreak/>
        <w:t>contenidos en el presente documento y la información solicitada en los formularios o requerimientos de información incluidos en SECOP II.</w:t>
      </w:r>
    </w:p>
    <w:bookmarkEnd w:id="3"/>
    <w:p w14:paraId="10F60EB6" w14:textId="77777777" w:rsidR="00DA780C" w:rsidRPr="00DA780C" w:rsidRDefault="00DA780C" w:rsidP="0079288C">
      <w:pPr>
        <w:widowControl w:val="0"/>
        <w:autoSpaceDE w:val="0"/>
        <w:autoSpaceDN w:val="0"/>
        <w:adjustRightInd w:val="0"/>
        <w:spacing w:after="0" w:line="276" w:lineRule="auto"/>
        <w:ind w:left="-567" w:right="-660"/>
        <w:jc w:val="both"/>
        <w:rPr>
          <w:rFonts w:ascii="Arial" w:eastAsia="Times New Roman" w:hAnsi="Arial" w:cs="Arial"/>
          <w:spacing w:val="1"/>
          <w:lang w:eastAsia="ar-SA"/>
        </w:rPr>
      </w:pPr>
    </w:p>
    <w:p w14:paraId="4A9F1896" w14:textId="77777777" w:rsidR="006A4BCD" w:rsidRPr="00E51474" w:rsidRDefault="006A4BCD" w:rsidP="0079288C">
      <w:pPr>
        <w:pStyle w:val="Prrafodelista"/>
        <w:widowControl w:val="0"/>
        <w:tabs>
          <w:tab w:val="left" w:pos="851"/>
        </w:tabs>
        <w:autoSpaceDE w:val="0"/>
        <w:autoSpaceDN w:val="0"/>
        <w:spacing w:before="37" w:after="0"/>
        <w:ind w:left="-567" w:right="-660"/>
        <w:jc w:val="both"/>
        <w:rPr>
          <w:rFonts w:ascii="Arial" w:hAnsi="Arial" w:cs="Arial"/>
        </w:rPr>
      </w:pPr>
    </w:p>
    <w:p w14:paraId="547EFC5F" w14:textId="77777777" w:rsidR="009F3676" w:rsidRPr="00CB3743" w:rsidRDefault="00CB3743" w:rsidP="00894C99">
      <w:pPr>
        <w:pStyle w:val="Textoindependiente"/>
        <w:spacing w:before="4"/>
        <w:ind w:left="-567" w:right="-660"/>
        <w:jc w:val="center"/>
        <w:rPr>
          <w:b/>
          <w:bCs/>
        </w:rPr>
      </w:pPr>
      <w:r w:rsidRPr="00CB3743">
        <w:rPr>
          <w:b/>
          <w:bCs/>
        </w:rPr>
        <w:t>CAPITULO II</w:t>
      </w:r>
    </w:p>
    <w:p w14:paraId="7EA8072B" w14:textId="77777777" w:rsidR="00894C99" w:rsidRPr="00894C99" w:rsidRDefault="009F3676" w:rsidP="00894C99">
      <w:pPr>
        <w:pStyle w:val="Ttulo4"/>
        <w:numPr>
          <w:ilvl w:val="0"/>
          <w:numId w:val="19"/>
        </w:numPr>
        <w:ind w:left="-567" w:right="-660" w:firstLine="0"/>
        <w:jc w:val="center"/>
      </w:pPr>
      <w:r w:rsidRPr="00CB3743">
        <w:t>DESCRIPCIÓN DEL OBJETO A</w:t>
      </w:r>
      <w:r w:rsidRPr="00CB3743">
        <w:rPr>
          <w:spacing w:val="28"/>
        </w:rPr>
        <w:t xml:space="preserve"> </w:t>
      </w:r>
      <w:r w:rsidRPr="00CB3743">
        <w:rPr>
          <w:spacing w:val="2"/>
        </w:rPr>
        <w:t>CONTRATAR</w:t>
      </w:r>
    </w:p>
    <w:p w14:paraId="0C76F844" w14:textId="77777777" w:rsidR="00894C99" w:rsidRPr="00894C99" w:rsidRDefault="00894C99" w:rsidP="00894C99">
      <w:pPr>
        <w:pStyle w:val="Ttulo4"/>
        <w:ind w:left="-567" w:right="-660"/>
        <w:jc w:val="both"/>
      </w:pPr>
    </w:p>
    <w:p w14:paraId="7A3D52C7" w14:textId="49B48DB9" w:rsidR="00894C99" w:rsidRPr="00AA5E8D" w:rsidRDefault="00894C99" w:rsidP="00894C99">
      <w:pPr>
        <w:pStyle w:val="Ttulo4"/>
        <w:numPr>
          <w:ilvl w:val="1"/>
          <w:numId w:val="19"/>
        </w:numPr>
        <w:ind w:right="-660"/>
        <w:jc w:val="both"/>
      </w:pPr>
      <w:r w:rsidRPr="00894C99">
        <w:t xml:space="preserve">Objeto: </w:t>
      </w:r>
      <w:r w:rsidRPr="00AA5E8D">
        <w:t>INTERVENTORÍA INTEGRAL DEL PROYECTO DENOMINADO ESTUDIOS, DISEÑOS</w:t>
      </w:r>
      <w:r>
        <w:t xml:space="preserve"> </w:t>
      </w:r>
      <w:r w:rsidRPr="00AA5E8D">
        <w:t>Y CONSTRUCCIÓN DEL PROYECTO SUBESTACIÓN DE POLICIA TIPO A NIVEL DE SEGURIDAD 3 DEL CORREGIMIENTO LA CHAPA DEL MUNICIPIO DE EL CARMEN DEL VIBORAL DEL DEPARTAMENTO DE ANTIOQUIA</w:t>
      </w:r>
    </w:p>
    <w:p w14:paraId="6350617F" w14:textId="77777777" w:rsidR="008F33CF" w:rsidRPr="00894C99" w:rsidRDefault="008F33CF" w:rsidP="00894C99">
      <w:pPr>
        <w:pStyle w:val="Ttulo4"/>
        <w:tabs>
          <w:tab w:val="left" w:pos="567"/>
        </w:tabs>
        <w:spacing w:line="276" w:lineRule="auto"/>
        <w:ind w:left="-567" w:right="-660"/>
        <w:jc w:val="both"/>
        <w:rPr>
          <w:lang w:val="es-CO"/>
        </w:rPr>
      </w:pPr>
    </w:p>
    <w:p w14:paraId="2EADCAD9" w14:textId="6EF9117D" w:rsidR="00894C99" w:rsidRPr="00AA5E8D" w:rsidRDefault="005B4BF4" w:rsidP="00894C99">
      <w:pPr>
        <w:pStyle w:val="Ttulo4"/>
        <w:numPr>
          <w:ilvl w:val="1"/>
          <w:numId w:val="19"/>
        </w:numPr>
        <w:tabs>
          <w:tab w:val="left" w:pos="0"/>
        </w:tabs>
        <w:spacing w:line="276" w:lineRule="auto"/>
        <w:ind w:left="-567" w:right="-660" w:firstLine="0"/>
        <w:jc w:val="both"/>
      </w:pPr>
      <w:r>
        <w:t>A</w:t>
      </w:r>
      <w:r w:rsidRPr="008F33CF">
        <w:t>lcance del objeto</w:t>
      </w:r>
      <w:r w:rsidR="008F33CF" w:rsidRPr="008F33CF">
        <w:t xml:space="preserve">: </w:t>
      </w:r>
      <w:r w:rsidR="00894C99">
        <w:t xml:space="preserve">DESARROLLAR LA INTERVENTORIA </w:t>
      </w:r>
      <w:r w:rsidR="00894C99" w:rsidRPr="00894C99">
        <w:t>T</w:t>
      </w:r>
      <w:r w:rsidR="00894C99" w:rsidRPr="00894C99">
        <w:rPr>
          <w:rFonts w:hint="eastAsia"/>
        </w:rPr>
        <w:t>É</w:t>
      </w:r>
      <w:r w:rsidR="00894C99" w:rsidRPr="00894C99">
        <w:t>CNICA, ADMINISTRATIVA, FINANCIERA, AMBIENTAL, JUR</w:t>
      </w:r>
      <w:r w:rsidR="00894C99" w:rsidRPr="00894C99">
        <w:rPr>
          <w:rFonts w:hint="eastAsia"/>
        </w:rPr>
        <w:t>Í</w:t>
      </w:r>
      <w:r w:rsidR="00894C99" w:rsidRPr="00894C99">
        <w:t xml:space="preserve">DICA </w:t>
      </w:r>
      <w:r w:rsidR="00894C99" w:rsidRPr="00AA5E8D">
        <w:t>DEL PROYECTO DENOMINADO ESTUDIOS, DISEÑOS</w:t>
      </w:r>
      <w:r w:rsidR="00894C99">
        <w:t xml:space="preserve"> </w:t>
      </w:r>
      <w:r w:rsidR="00894C99" w:rsidRPr="00AA5E8D">
        <w:t>Y CONSTRUCCIÓN DEL PROYECTO SUBESTACIÓN DE POLICIA TIPO A NIVEL DE SEGURIDAD 3 DEL CORREGIMIENTO LA CHAPA DEL MUNICIPIO DE EL CARMEN DEL VIBORAL DEL DEPARTAMENTO DE ANTIOQUIA</w:t>
      </w:r>
    </w:p>
    <w:p w14:paraId="62256BA5" w14:textId="77777777" w:rsidR="0074579C" w:rsidRPr="00894C99" w:rsidRDefault="0074579C" w:rsidP="0079288C">
      <w:pPr>
        <w:pStyle w:val="Ttulo4"/>
        <w:tabs>
          <w:tab w:val="left" w:pos="567"/>
        </w:tabs>
        <w:spacing w:line="276" w:lineRule="auto"/>
        <w:ind w:left="-567" w:right="-660"/>
        <w:jc w:val="both"/>
        <w:rPr>
          <w:color w:val="FF0000"/>
          <w:lang w:val="x-none"/>
        </w:rPr>
      </w:pPr>
    </w:p>
    <w:p w14:paraId="1532FA65" w14:textId="0ADF94C7" w:rsidR="0079288C" w:rsidRPr="00894C99" w:rsidRDefault="0091407D" w:rsidP="0079288C">
      <w:pPr>
        <w:numPr>
          <w:ilvl w:val="1"/>
          <w:numId w:val="19"/>
        </w:numPr>
        <w:shd w:val="clear" w:color="auto" w:fill="FFFFFF"/>
        <w:spacing w:after="0" w:line="240" w:lineRule="auto"/>
        <w:ind w:left="-567" w:right="-660" w:firstLine="0"/>
        <w:rPr>
          <w:rFonts w:ascii="Arial" w:eastAsia="Times New Roman" w:hAnsi="Arial" w:cs="Arial"/>
          <w:b/>
          <w:bCs/>
          <w:lang w:eastAsia="ar-SA"/>
        </w:rPr>
      </w:pPr>
      <w:r w:rsidRPr="0091407D">
        <w:rPr>
          <w:rFonts w:ascii="Arial" w:eastAsia="Times New Roman" w:hAnsi="Arial" w:cs="Arial"/>
          <w:b/>
          <w:bCs/>
          <w:lang w:eastAsia="ar-SA"/>
        </w:rPr>
        <w:t>Clasificación del bien o servicio a contratar según la clasificación UNSPSC:</w:t>
      </w:r>
    </w:p>
    <w:tbl>
      <w:tblPr>
        <w:tblW w:w="8829" w:type="dxa"/>
        <w:tblInd w:w="41" w:type="dxa"/>
        <w:tblCellMar>
          <w:top w:w="10" w:type="dxa"/>
          <w:right w:w="66" w:type="dxa"/>
        </w:tblCellMar>
        <w:tblLook w:val="04A0" w:firstRow="1" w:lastRow="0" w:firstColumn="1" w:lastColumn="0" w:noHBand="0" w:noVBand="1"/>
      </w:tblPr>
      <w:tblGrid>
        <w:gridCol w:w="1937"/>
        <w:gridCol w:w="2170"/>
        <w:gridCol w:w="2410"/>
        <w:gridCol w:w="1285"/>
        <w:gridCol w:w="1027"/>
      </w:tblGrid>
      <w:tr w:rsidR="00894C99" w14:paraId="236689F9" w14:textId="77777777" w:rsidTr="00CE12BE">
        <w:trPr>
          <w:trHeight w:val="437"/>
        </w:trPr>
        <w:tc>
          <w:tcPr>
            <w:tcW w:w="1937" w:type="dxa"/>
            <w:tcBorders>
              <w:top w:val="single" w:sz="4" w:space="0" w:color="000000"/>
              <w:left w:val="single" w:sz="4" w:space="0" w:color="000000"/>
              <w:bottom w:val="single" w:sz="4" w:space="0" w:color="000000"/>
              <w:right w:val="single" w:sz="4" w:space="0" w:color="000000"/>
            </w:tcBorders>
            <w:shd w:val="clear" w:color="auto" w:fill="auto"/>
          </w:tcPr>
          <w:p w14:paraId="6712BB75" w14:textId="77777777" w:rsidR="00894C99" w:rsidRDefault="00894C99" w:rsidP="00CE12BE">
            <w:pPr>
              <w:ind w:right="43"/>
              <w:jc w:val="center"/>
            </w:pPr>
            <w:r>
              <w:rPr>
                <w:b/>
                <w:sz w:val="16"/>
              </w:rPr>
              <w:t xml:space="preserve">SEGMENTO </w:t>
            </w:r>
          </w:p>
        </w:tc>
        <w:tc>
          <w:tcPr>
            <w:tcW w:w="2170" w:type="dxa"/>
            <w:tcBorders>
              <w:top w:val="single" w:sz="4" w:space="0" w:color="000000"/>
              <w:left w:val="single" w:sz="4" w:space="0" w:color="000000"/>
              <w:bottom w:val="single" w:sz="4" w:space="0" w:color="000000"/>
              <w:right w:val="single" w:sz="4" w:space="0" w:color="000000"/>
            </w:tcBorders>
            <w:shd w:val="clear" w:color="auto" w:fill="auto"/>
          </w:tcPr>
          <w:p w14:paraId="54AE6041" w14:textId="77777777" w:rsidR="00894C99" w:rsidRDefault="00894C99" w:rsidP="00CE12BE">
            <w:pPr>
              <w:ind w:right="39"/>
              <w:jc w:val="center"/>
            </w:pPr>
            <w:r>
              <w:rPr>
                <w:b/>
                <w:sz w:val="16"/>
              </w:rPr>
              <w:t xml:space="preserve">FAMILIA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0AF74E8" w14:textId="77777777" w:rsidR="00894C99" w:rsidRDefault="00894C99" w:rsidP="00CE12BE">
            <w:pPr>
              <w:ind w:right="45"/>
              <w:jc w:val="center"/>
            </w:pPr>
            <w:r>
              <w:rPr>
                <w:b/>
                <w:sz w:val="16"/>
              </w:rPr>
              <w:t xml:space="preserve">CLASE </w:t>
            </w:r>
          </w:p>
        </w:tc>
        <w:tc>
          <w:tcPr>
            <w:tcW w:w="1285" w:type="dxa"/>
            <w:tcBorders>
              <w:top w:val="single" w:sz="4" w:space="0" w:color="000000"/>
              <w:left w:val="single" w:sz="4" w:space="0" w:color="000000"/>
              <w:bottom w:val="single" w:sz="4" w:space="0" w:color="000000"/>
              <w:right w:val="single" w:sz="4" w:space="0" w:color="000000"/>
            </w:tcBorders>
            <w:shd w:val="clear" w:color="auto" w:fill="auto"/>
          </w:tcPr>
          <w:p w14:paraId="2624B336" w14:textId="77777777" w:rsidR="00894C99" w:rsidRDefault="00894C99" w:rsidP="00CE12BE">
            <w:pPr>
              <w:ind w:left="72"/>
            </w:pPr>
            <w:r>
              <w:rPr>
                <w:b/>
                <w:sz w:val="16"/>
              </w:rPr>
              <w:t xml:space="preserve">PRODUCTO </w:t>
            </w:r>
          </w:p>
        </w:tc>
        <w:tc>
          <w:tcPr>
            <w:tcW w:w="1027" w:type="dxa"/>
            <w:tcBorders>
              <w:top w:val="single" w:sz="4" w:space="0" w:color="000000"/>
              <w:left w:val="single" w:sz="4" w:space="0" w:color="000000"/>
              <w:bottom w:val="single" w:sz="4" w:space="0" w:color="000000"/>
              <w:right w:val="single" w:sz="4" w:space="0" w:color="000000"/>
            </w:tcBorders>
            <w:shd w:val="clear" w:color="auto" w:fill="auto"/>
          </w:tcPr>
          <w:p w14:paraId="68FBEAAB" w14:textId="77777777" w:rsidR="00894C99" w:rsidRDefault="00894C99" w:rsidP="00CE12BE">
            <w:pPr>
              <w:jc w:val="center"/>
            </w:pPr>
            <w:r>
              <w:rPr>
                <w:b/>
                <w:sz w:val="16"/>
              </w:rPr>
              <w:t xml:space="preserve">CODIGO UNSPSC </w:t>
            </w:r>
          </w:p>
        </w:tc>
      </w:tr>
      <w:tr w:rsidR="00894C99" w14:paraId="7F0841F0" w14:textId="77777777" w:rsidTr="00CE12BE">
        <w:trPr>
          <w:trHeight w:val="1114"/>
        </w:trPr>
        <w:tc>
          <w:tcPr>
            <w:tcW w:w="1937" w:type="dxa"/>
            <w:tcBorders>
              <w:top w:val="single" w:sz="4" w:space="0" w:color="000000"/>
              <w:left w:val="single" w:sz="4" w:space="0" w:color="000000"/>
              <w:bottom w:val="single" w:sz="4" w:space="0" w:color="000000"/>
              <w:right w:val="single" w:sz="4" w:space="0" w:color="000000"/>
            </w:tcBorders>
            <w:shd w:val="clear" w:color="auto" w:fill="auto"/>
          </w:tcPr>
          <w:p w14:paraId="2FC7E5DB" w14:textId="77777777" w:rsidR="00894C99" w:rsidRDefault="00894C99" w:rsidP="00CE12BE">
            <w:pPr>
              <w:ind w:right="44"/>
              <w:jc w:val="center"/>
            </w:pPr>
            <w:r>
              <w:rPr>
                <w:sz w:val="16"/>
              </w:rPr>
              <w:t xml:space="preserve">72000000 </w:t>
            </w:r>
          </w:p>
          <w:p w14:paraId="22C9D894" w14:textId="77777777" w:rsidR="00894C99" w:rsidRDefault="00894C99" w:rsidP="00CE12BE">
            <w:pPr>
              <w:ind w:right="45"/>
              <w:jc w:val="center"/>
            </w:pPr>
            <w:r>
              <w:rPr>
                <w:sz w:val="16"/>
              </w:rPr>
              <w:t xml:space="preserve">Servicios de </w:t>
            </w:r>
          </w:p>
          <w:p w14:paraId="34866D53" w14:textId="77777777" w:rsidR="00894C99" w:rsidRDefault="00894C99" w:rsidP="00CE12BE">
            <w:pPr>
              <w:ind w:right="42"/>
              <w:jc w:val="center"/>
            </w:pPr>
            <w:r>
              <w:rPr>
                <w:sz w:val="16"/>
              </w:rPr>
              <w:t xml:space="preserve">Edificación, </w:t>
            </w:r>
          </w:p>
          <w:p w14:paraId="241CCE8A" w14:textId="77777777" w:rsidR="00894C99" w:rsidRDefault="00894C99" w:rsidP="00CE12BE">
            <w:pPr>
              <w:ind w:right="43"/>
              <w:jc w:val="center"/>
            </w:pPr>
            <w:r>
              <w:rPr>
                <w:sz w:val="16"/>
              </w:rPr>
              <w:t xml:space="preserve">Construcción de </w:t>
            </w:r>
          </w:p>
          <w:p w14:paraId="002C3F41" w14:textId="77777777" w:rsidR="00894C99" w:rsidRDefault="00894C99" w:rsidP="00CE12BE">
            <w:pPr>
              <w:ind w:right="47"/>
              <w:jc w:val="center"/>
            </w:pPr>
            <w:r>
              <w:rPr>
                <w:sz w:val="16"/>
              </w:rPr>
              <w:t xml:space="preserve">Instalaciones y </w:t>
            </w:r>
          </w:p>
          <w:p w14:paraId="3C836027" w14:textId="77777777" w:rsidR="00894C99" w:rsidRDefault="00894C99" w:rsidP="00CE12BE">
            <w:pPr>
              <w:ind w:right="40"/>
              <w:jc w:val="center"/>
            </w:pPr>
            <w:r>
              <w:rPr>
                <w:sz w:val="16"/>
              </w:rPr>
              <w:t xml:space="preserve">Mantenimiento </w:t>
            </w:r>
          </w:p>
        </w:tc>
        <w:tc>
          <w:tcPr>
            <w:tcW w:w="2170" w:type="dxa"/>
            <w:tcBorders>
              <w:top w:val="single" w:sz="4" w:space="0" w:color="000000"/>
              <w:left w:val="single" w:sz="4" w:space="0" w:color="000000"/>
              <w:bottom w:val="single" w:sz="4" w:space="0" w:color="000000"/>
              <w:right w:val="single" w:sz="4" w:space="0" w:color="000000"/>
            </w:tcBorders>
            <w:shd w:val="clear" w:color="auto" w:fill="auto"/>
          </w:tcPr>
          <w:p w14:paraId="170C9336" w14:textId="77777777" w:rsidR="00894C99" w:rsidRDefault="00894C99" w:rsidP="00CE12BE">
            <w:pPr>
              <w:ind w:right="46"/>
              <w:jc w:val="center"/>
            </w:pPr>
            <w:r>
              <w:rPr>
                <w:sz w:val="16"/>
              </w:rPr>
              <w:t xml:space="preserve">72120000 </w:t>
            </w:r>
          </w:p>
          <w:p w14:paraId="587834B7" w14:textId="77777777" w:rsidR="00894C99" w:rsidRDefault="00894C99" w:rsidP="00CE12BE">
            <w:pPr>
              <w:jc w:val="center"/>
            </w:pPr>
            <w:r>
              <w:rPr>
                <w:sz w:val="16"/>
              </w:rPr>
              <w:t xml:space="preserve">Servicios de construcción de edificaciones no residenciales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168B2FDE" w14:textId="77777777" w:rsidR="00894C99" w:rsidRDefault="00894C99" w:rsidP="00CE12BE">
            <w:pPr>
              <w:ind w:right="46"/>
              <w:jc w:val="center"/>
            </w:pPr>
            <w:r>
              <w:rPr>
                <w:sz w:val="16"/>
              </w:rPr>
              <w:t xml:space="preserve">72121400 </w:t>
            </w:r>
          </w:p>
          <w:p w14:paraId="74B813E3" w14:textId="77777777" w:rsidR="00894C99" w:rsidRDefault="00894C99" w:rsidP="00CE12BE">
            <w:pPr>
              <w:ind w:left="37" w:hanging="37"/>
              <w:jc w:val="center"/>
            </w:pPr>
            <w:r>
              <w:rPr>
                <w:sz w:val="16"/>
              </w:rPr>
              <w:t xml:space="preserve">Servicios de construcción de edificios públicos especializados </w:t>
            </w:r>
          </w:p>
        </w:tc>
        <w:tc>
          <w:tcPr>
            <w:tcW w:w="1285" w:type="dxa"/>
            <w:tcBorders>
              <w:top w:val="single" w:sz="4" w:space="0" w:color="000000"/>
              <w:left w:val="single" w:sz="4" w:space="0" w:color="000000"/>
              <w:bottom w:val="single" w:sz="4" w:space="0" w:color="000000"/>
              <w:right w:val="single" w:sz="4" w:space="0" w:color="000000"/>
            </w:tcBorders>
            <w:shd w:val="clear" w:color="auto" w:fill="auto"/>
          </w:tcPr>
          <w:p w14:paraId="54DFED2A" w14:textId="77777777" w:rsidR="00894C99" w:rsidRDefault="00894C99" w:rsidP="00CE12BE">
            <w:pPr>
              <w:ind w:right="5"/>
              <w:jc w:val="center"/>
            </w:pPr>
            <w:r>
              <w:rPr>
                <w:sz w:val="16"/>
              </w:rPr>
              <w:t xml:space="preserve"> </w:t>
            </w:r>
          </w:p>
          <w:p w14:paraId="2D9A4E48" w14:textId="77777777" w:rsidR="00894C99" w:rsidRDefault="00894C99" w:rsidP="00CE12BE">
            <w:pPr>
              <w:ind w:right="5"/>
              <w:jc w:val="center"/>
            </w:pPr>
            <w:r>
              <w:rPr>
                <w:sz w:val="16"/>
              </w:rPr>
              <w:t xml:space="preserve"> </w:t>
            </w:r>
          </w:p>
          <w:p w14:paraId="13B9FAD3" w14:textId="77777777" w:rsidR="00894C99" w:rsidRDefault="00894C99" w:rsidP="00CE12BE">
            <w:pPr>
              <w:ind w:right="49"/>
              <w:jc w:val="center"/>
            </w:pPr>
            <w:r>
              <w:rPr>
                <w:sz w:val="16"/>
              </w:rPr>
              <w:t xml:space="preserve">72121400 </w:t>
            </w:r>
          </w:p>
        </w:tc>
        <w:tc>
          <w:tcPr>
            <w:tcW w:w="1027" w:type="dxa"/>
            <w:tcBorders>
              <w:top w:val="single" w:sz="4" w:space="0" w:color="000000"/>
              <w:left w:val="single" w:sz="4" w:space="0" w:color="000000"/>
              <w:bottom w:val="single" w:sz="4" w:space="0" w:color="000000"/>
              <w:right w:val="single" w:sz="4" w:space="0" w:color="000000"/>
            </w:tcBorders>
            <w:shd w:val="clear" w:color="auto" w:fill="auto"/>
          </w:tcPr>
          <w:p w14:paraId="60D81BE2" w14:textId="77777777" w:rsidR="00894C99" w:rsidRDefault="00894C99" w:rsidP="00CE12BE">
            <w:pPr>
              <w:ind w:left="2"/>
              <w:jc w:val="center"/>
            </w:pPr>
            <w:r>
              <w:rPr>
                <w:sz w:val="16"/>
              </w:rPr>
              <w:t xml:space="preserve"> </w:t>
            </w:r>
          </w:p>
          <w:p w14:paraId="5DB2A5E2" w14:textId="77777777" w:rsidR="00894C99" w:rsidRDefault="00894C99" w:rsidP="00CE12BE">
            <w:pPr>
              <w:ind w:left="2"/>
              <w:jc w:val="center"/>
            </w:pPr>
            <w:r>
              <w:rPr>
                <w:sz w:val="16"/>
              </w:rPr>
              <w:t xml:space="preserve"> </w:t>
            </w:r>
          </w:p>
          <w:p w14:paraId="2992C7D0" w14:textId="77777777" w:rsidR="00894C99" w:rsidRDefault="00894C99" w:rsidP="00CE12BE">
            <w:pPr>
              <w:ind w:left="48"/>
            </w:pPr>
            <w:r>
              <w:rPr>
                <w:sz w:val="16"/>
              </w:rPr>
              <w:t xml:space="preserve">72121400 </w:t>
            </w:r>
          </w:p>
        </w:tc>
      </w:tr>
      <w:tr w:rsidR="00894C99" w14:paraId="551A38E6" w14:textId="77777777" w:rsidTr="00CE12BE">
        <w:trPr>
          <w:trHeight w:val="932"/>
        </w:trPr>
        <w:tc>
          <w:tcPr>
            <w:tcW w:w="1937" w:type="dxa"/>
            <w:tcBorders>
              <w:top w:val="single" w:sz="4" w:space="0" w:color="000000"/>
              <w:left w:val="single" w:sz="4" w:space="0" w:color="000000"/>
              <w:bottom w:val="single" w:sz="4" w:space="0" w:color="000000"/>
              <w:right w:val="single" w:sz="4" w:space="0" w:color="000000"/>
            </w:tcBorders>
            <w:shd w:val="clear" w:color="auto" w:fill="auto"/>
          </w:tcPr>
          <w:p w14:paraId="7AD68A0C" w14:textId="77777777" w:rsidR="00894C99" w:rsidRDefault="00894C99" w:rsidP="00CE12BE">
            <w:pPr>
              <w:ind w:right="44"/>
              <w:jc w:val="center"/>
            </w:pPr>
            <w:r>
              <w:rPr>
                <w:sz w:val="16"/>
              </w:rPr>
              <w:t xml:space="preserve">81000000  </w:t>
            </w:r>
          </w:p>
          <w:p w14:paraId="137AE3ED" w14:textId="77777777" w:rsidR="00894C99" w:rsidRDefault="00894C99" w:rsidP="00CE12BE">
            <w:pPr>
              <w:ind w:right="45"/>
              <w:jc w:val="center"/>
            </w:pPr>
            <w:r>
              <w:rPr>
                <w:sz w:val="16"/>
              </w:rPr>
              <w:t xml:space="preserve">Servicios Basados en </w:t>
            </w:r>
          </w:p>
          <w:p w14:paraId="6C86AE6C" w14:textId="77777777" w:rsidR="00894C99" w:rsidRDefault="00894C99" w:rsidP="00CE12BE">
            <w:pPr>
              <w:ind w:right="46"/>
              <w:jc w:val="center"/>
            </w:pPr>
            <w:r>
              <w:rPr>
                <w:sz w:val="16"/>
              </w:rPr>
              <w:t xml:space="preserve">Ingeniería, </w:t>
            </w:r>
          </w:p>
          <w:p w14:paraId="05DE4F56" w14:textId="77777777" w:rsidR="00894C99" w:rsidRDefault="00894C99" w:rsidP="00CE12BE">
            <w:pPr>
              <w:jc w:val="center"/>
            </w:pPr>
            <w:r>
              <w:rPr>
                <w:sz w:val="16"/>
              </w:rPr>
              <w:t xml:space="preserve">Investigación y Tecnología </w:t>
            </w:r>
          </w:p>
        </w:tc>
        <w:tc>
          <w:tcPr>
            <w:tcW w:w="2170" w:type="dxa"/>
            <w:tcBorders>
              <w:top w:val="single" w:sz="4" w:space="0" w:color="000000"/>
              <w:left w:val="single" w:sz="4" w:space="0" w:color="000000"/>
              <w:bottom w:val="single" w:sz="4" w:space="0" w:color="000000"/>
              <w:right w:val="single" w:sz="4" w:space="0" w:color="000000"/>
            </w:tcBorders>
            <w:shd w:val="clear" w:color="auto" w:fill="auto"/>
          </w:tcPr>
          <w:p w14:paraId="3C965183" w14:textId="77777777" w:rsidR="00894C99" w:rsidRDefault="00894C99" w:rsidP="00CE12BE">
            <w:pPr>
              <w:jc w:val="center"/>
            </w:pPr>
            <w:r>
              <w:rPr>
                <w:sz w:val="16"/>
              </w:rPr>
              <w:t xml:space="preserve">81100000 servicios profesionales de ingeniería </w:t>
            </w:r>
          </w:p>
          <w:p w14:paraId="6DC1DC10" w14:textId="77777777" w:rsidR="00894C99" w:rsidRDefault="00894C99" w:rsidP="00CE12BE">
            <w:pPr>
              <w:ind w:right="40"/>
              <w:jc w:val="center"/>
            </w:pPr>
            <w:r>
              <w:rPr>
                <w:sz w:val="16"/>
              </w:rPr>
              <w:t xml:space="preserve">y arquitectura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1244AF9" w14:textId="77777777" w:rsidR="00894C99" w:rsidRDefault="00894C99" w:rsidP="00CE12BE">
            <w:pPr>
              <w:jc w:val="center"/>
            </w:pPr>
            <w:r>
              <w:rPr>
                <w:sz w:val="16"/>
              </w:rPr>
              <w:t xml:space="preserve">81101500 ingeniería civil y arquitectura </w:t>
            </w:r>
          </w:p>
        </w:tc>
        <w:tc>
          <w:tcPr>
            <w:tcW w:w="1285" w:type="dxa"/>
            <w:tcBorders>
              <w:top w:val="single" w:sz="4" w:space="0" w:color="000000"/>
              <w:left w:val="single" w:sz="4" w:space="0" w:color="000000"/>
              <w:bottom w:val="single" w:sz="4" w:space="0" w:color="000000"/>
              <w:right w:val="single" w:sz="4" w:space="0" w:color="000000"/>
            </w:tcBorders>
            <w:shd w:val="clear" w:color="auto" w:fill="auto"/>
          </w:tcPr>
          <w:p w14:paraId="285D015C" w14:textId="77777777" w:rsidR="00894C99" w:rsidRDefault="00894C99" w:rsidP="00CE12BE">
            <w:pPr>
              <w:ind w:right="5"/>
              <w:jc w:val="center"/>
            </w:pPr>
            <w:r>
              <w:rPr>
                <w:sz w:val="16"/>
              </w:rPr>
              <w:t xml:space="preserve"> </w:t>
            </w:r>
          </w:p>
          <w:p w14:paraId="1309E42A" w14:textId="77777777" w:rsidR="00894C99" w:rsidRDefault="00894C99" w:rsidP="00CE12BE">
            <w:pPr>
              <w:ind w:right="5"/>
              <w:jc w:val="center"/>
            </w:pPr>
            <w:r>
              <w:rPr>
                <w:sz w:val="16"/>
              </w:rPr>
              <w:t xml:space="preserve"> </w:t>
            </w:r>
          </w:p>
          <w:p w14:paraId="7D82EC81" w14:textId="77777777" w:rsidR="00894C99" w:rsidRDefault="00894C99" w:rsidP="00CE12BE">
            <w:pPr>
              <w:ind w:right="49"/>
              <w:jc w:val="center"/>
            </w:pPr>
            <w:r>
              <w:rPr>
                <w:sz w:val="16"/>
              </w:rPr>
              <w:t xml:space="preserve">81101500 </w:t>
            </w:r>
          </w:p>
        </w:tc>
        <w:tc>
          <w:tcPr>
            <w:tcW w:w="1027" w:type="dxa"/>
            <w:tcBorders>
              <w:top w:val="single" w:sz="4" w:space="0" w:color="000000"/>
              <w:left w:val="single" w:sz="4" w:space="0" w:color="000000"/>
              <w:bottom w:val="single" w:sz="4" w:space="0" w:color="000000"/>
              <w:right w:val="single" w:sz="4" w:space="0" w:color="000000"/>
            </w:tcBorders>
            <w:shd w:val="clear" w:color="auto" w:fill="auto"/>
          </w:tcPr>
          <w:p w14:paraId="22B81B7C" w14:textId="77777777" w:rsidR="00894C99" w:rsidRDefault="00894C99" w:rsidP="00CE12BE">
            <w:pPr>
              <w:ind w:left="2"/>
              <w:jc w:val="center"/>
            </w:pPr>
            <w:r>
              <w:rPr>
                <w:sz w:val="16"/>
              </w:rPr>
              <w:t xml:space="preserve"> </w:t>
            </w:r>
          </w:p>
          <w:p w14:paraId="0C031906" w14:textId="77777777" w:rsidR="00894C99" w:rsidRDefault="00894C99" w:rsidP="00CE12BE">
            <w:pPr>
              <w:ind w:left="2"/>
              <w:jc w:val="center"/>
            </w:pPr>
            <w:r>
              <w:rPr>
                <w:sz w:val="16"/>
              </w:rPr>
              <w:t xml:space="preserve"> </w:t>
            </w:r>
          </w:p>
          <w:p w14:paraId="6DE3BEC3" w14:textId="77777777" w:rsidR="00894C99" w:rsidRDefault="00894C99" w:rsidP="00CE12BE">
            <w:pPr>
              <w:ind w:left="48"/>
            </w:pPr>
            <w:r>
              <w:rPr>
                <w:sz w:val="16"/>
              </w:rPr>
              <w:t xml:space="preserve">81101500 </w:t>
            </w:r>
          </w:p>
        </w:tc>
      </w:tr>
      <w:tr w:rsidR="00894C99" w14:paraId="16C010AB" w14:textId="77777777" w:rsidTr="00CE12BE">
        <w:trPr>
          <w:trHeight w:val="929"/>
        </w:trPr>
        <w:tc>
          <w:tcPr>
            <w:tcW w:w="1937" w:type="dxa"/>
            <w:tcBorders>
              <w:top w:val="single" w:sz="4" w:space="0" w:color="000000"/>
              <w:left w:val="single" w:sz="4" w:space="0" w:color="000000"/>
              <w:bottom w:val="single" w:sz="4" w:space="0" w:color="000000"/>
              <w:right w:val="single" w:sz="4" w:space="0" w:color="000000"/>
            </w:tcBorders>
            <w:shd w:val="clear" w:color="auto" w:fill="auto"/>
          </w:tcPr>
          <w:p w14:paraId="6A05A558" w14:textId="77777777" w:rsidR="00894C99" w:rsidRDefault="00894C99" w:rsidP="00CE12BE">
            <w:pPr>
              <w:ind w:right="44"/>
              <w:jc w:val="center"/>
            </w:pPr>
            <w:r>
              <w:rPr>
                <w:sz w:val="16"/>
              </w:rPr>
              <w:t xml:space="preserve">80000000 </w:t>
            </w:r>
          </w:p>
          <w:p w14:paraId="75A52058" w14:textId="77777777" w:rsidR="00894C99" w:rsidRDefault="00894C99" w:rsidP="00CE12BE">
            <w:pPr>
              <w:jc w:val="center"/>
            </w:pPr>
            <w:r>
              <w:rPr>
                <w:sz w:val="16"/>
              </w:rPr>
              <w:t xml:space="preserve">Servicios de gestión, servicios profesionales </w:t>
            </w:r>
          </w:p>
          <w:p w14:paraId="5AD6C814" w14:textId="77777777" w:rsidR="00894C99" w:rsidRDefault="00894C99" w:rsidP="00CE12BE">
            <w:pPr>
              <w:jc w:val="center"/>
            </w:pPr>
            <w:r>
              <w:rPr>
                <w:sz w:val="16"/>
              </w:rPr>
              <w:t xml:space="preserve">de empresas y servicios administrativos </w:t>
            </w:r>
          </w:p>
        </w:tc>
        <w:tc>
          <w:tcPr>
            <w:tcW w:w="2170" w:type="dxa"/>
            <w:tcBorders>
              <w:top w:val="single" w:sz="4" w:space="0" w:color="000000"/>
              <w:left w:val="single" w:sz="4" w:space="0" w:color="000000"/>
              <w:bottom w:val="single" w:sz="4" w:space="0" w:color="000000"/>
              <w:right w:val="single" w:sz="4" w:space="0" w:color="000000"/>
            </w:tcBorders>
            <w:shd w:val="clear" w:color="auto" w:fill="auto"/>
          </w:tcPr>
          <w:p w14:paraId="7CC687B2" w14:textId="77777777" w:rsidR="00894C99" w:rsidRDefault="00894C99" w:rsidP="00CE12BE">
            <w:pPr>
              <w:ind w:right="46"/>
              <w:jc w:val="center"/>
            </w:pPr>
            <w:r>
              <w:rPr>
                <w:sz w:val="16"/>
              </w:rPr>
              <w:t xml:space="preserve">80100000 </w:t>
            </w:r>
          </w:p>
          <w:p w14:paraId="6750AF19" w14:textId="77777777" w:rsidR="00894C99" w:rsidRDefault="00894C99" w:rsidP="00CE12BE">
            <w:pPr>
              <w:jc w:val="center"/>
            </w:pPr>
            <w:r>
              <w:rPr>
                <w:sz w:val="16"/>
              </w:rPr>
              <w:t xml:space="preserve">Servicios de asesoría de gestión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1D5A409B" w14:textId="77777777" w:rsidR="00894C99" w:rsidRDefault="00894C99" w:rsidP="00CE12BE">
            <w:pPr>
              <w:ind w:right="46"/>
              <w:jc w:val="center"/>
            </w:pPr>
            <w:r>
              <w:rPr>
                <w:sz w:val="16"/>
              </w:rPr>
              <w:t xml:space="preserve">80101500 </w:t>
            </w:r>
          </w:p>
          <w:p w14:paraId="2A6D2AB7" w14:textId="77777777" w:rsidR="00894C99" w:rsidRDefault="00894C99" w:rsidP="00CE12BE">
            <w:pPr>
              <w:jc w:val="center"/>
            </w:pPr>
            <w:r>
              <w:rPr>
                <w:sz w:val="16"/>
              </w:rPr>
              <w:t xml:space="preserve">Servicios de consultoría de negocios y administración </w:t>
            </w:r>
          </w:p>
          <w:p w14:paraId="390C6EFF" w14:textId="77777777" w:rsidR="00894C99" w:rsidRDefault="00894C99" w:rsidP="00CE12BE">
            <w:pPr>
              <w:ind w:right="44"/>
              <w:jc w:val="center"/>
            </w:pPr>
            <w:r>
              <w:rPr>
                <w:sz w:val="16"/>
              </w:rPr>
              <w:t xml:space="preserve">corporativa </w:t>
            </w:r>
          </w:p>
        </w:tc>
        <w:tc>
          <w:tcPr>
            <w:tcW w:w="1285" w:type="dxa"/>
            <w:tcBorders>
              <w:top w:val="single" w:sz="4" w:space="0" w:color="000000"/>
              <w:left w:val="single" w:sz="4" w:space="0" w:color="000000"/>
              <w:bottom w:val="single" w:sz="4" w:space="0" w:color="000000"/>
              <w:right w:val="single" w:sz="4" w:space="0" w:color="000000"/>
            </w:tcBorders>
            <w:shd w:val="clear" w:color="auto" w:fill="auto"/>
          </w:tcPr>
          <w:p w14:paraId="2D0AEF2D" w14:textId="77777777" w:rsidR="00894C99" w:rsidRDefault="00894C99" w:rsidP="00CE12BE">
            <w:pPr>
              <w:ind w:right="5"/>
              <w:jc w:val="center"/>
            </w:pPr>
            <w:r>
              <w:rPr>
                <w:sz w:val="16"/>
              </w:rPr>
              <w:t xml:space="preserve"> </w:t>
            </w:r>
          </w:p>
        </w:tc>
        <w:tc>
          <w:tcPr>
            <w:tcW w:w="1027" w:type="dxa"/>
            <w:tcBorders>
              <w:top w:val="single" w:sz="4" w:space="0" w:color="000000"/>
              <w:left w:val="single" w:sz="4" w:space="0" w:color="000000"/>
              <w:bottom w:val="single" w:sz="4" w:space="0" w:color="000000"/>
              <w:right w:val="single" w:sz="4" w:space="0" w:color="000000"/>
            </w:tcBorders>
            <w:shd w:val="clear" w:color="auto" w:fill="auto"/>
          </w:tcPr>
          <w:p w14:paraId="17865037" w14:textId="77777777" w:rsidR="00894C99" w:rsidRDefault="00894C99" w:rsidP="00CE12BE">
            <w:pPr>
              <w:ind w:left="48"/>
            </w:pPr>
            <w:r>
              <w:rPr>
                <w:sz w:val="16"/>
              </w:rPr>
              <w:t xml:space="preserve">80101500 </w:t>
            </w:r>
          </w:p>
        </w:tc>
      </w:tr>
      <w:tr w:rsidR="00894C99" w14:paraId="6ED18742" w14:textId="77777777" w:rsidTr="00CE12BE">
        <w:trPr>
          <w:trHeight w:val="931"/>
        </w:trPr>
        <w:tc>
          <w:tcPr>
            <w:tcW w:w="1937" w:type="dxa"/>
            <w:tcBorders>
              <w:top w:val="single" w:sz="4" w:space="0" w:color="000000"/>
              <w:left w:val="single" w:sz="4" w:space="0" w:color="000000"/>
              <w:bottom w:val="single" w:sz="4" w:space="0" w:color="000000"/>
              <w:right w:val="single" w:sz="4" w:space="0" w:color="000000"/>
            </w:tcBorders>
            <w:shd w:val="clear" w:color="auto" w:fill="auto"/>
          </w:tcPr>
          <w:p w14:paraId="614C3CEC" w14:textId="77777777" w:rsidR="00894C99" w:rsidRDefault="00894C99" w:rsidP="00CE12BE">
            <w:pPr>
              <w:ind w:right="44"/>
              <w:jc w:val="center"/>
            </w:pPr>
            <w:r>
              <w:rPr>
                <w:sz w:val="16"/>
              </w:rPr>
              <w:t xml:space="preserve">80000000 </w:t>
            </w:r>
          </w:p>
          <w:p w14:paraId="44CA0A8B" w14:textId="77777777" w:rsidR="00894C99" w:rsidRDefault="00894C99" w:rsidP="00CE12BE">
            <w:pPr>
              <w:spacing w:after="2" w:line="237" w:lineRule="auto"/>
              <w:jc w:val="center"/>
            </w:pPr>
            <w:r>
              <w:rPr>
                <w:sz w:val="16"/>
              </w:rPr>
              <w:t xml:space="preserve">Servicios de gestión, servicios profesionales </w:t>
            </w:r>
          </w:p>
          <w:p w14:paraId="1603440D" w14:textId="77777777" w:rsidR="00894C99" w:rsidRDefault="00894C99" w:rsidP="00CE12BE">
            <w:pPr>
              <w:jc w:val="center"/>
            </w:pPr>
            <w:r>
              <w:rPr>
                <w:sz w:val="16"/>
              </w:rPr>
              <w:t xml:space="preserve">de empresas y servicios administrativos </w:t>
            </w:r>
          </w:p>
        </w:tc>
        <w:tc>
          <w:tcPr>
            <w:tcW w:w="2170" w:type="dxa"/>
            <w:tcBorders>
              <w:top w:val="single" w:sz="4" w:space="0" w:color="000000"/>
              <w:left w:val="single" w:sz="4" w:space="0" w:color="000000"/>
              <w:bottom w:val="single" w:sz="4" w:space="0" w:color="000000"/>
              <w:right w:val="single" w:sz="4" w:space="0" w:color="000000"/>
            </w:tcBorders>
            <w:shd w:val="clear" w:color="auto" w:fill="auto"/>
          </w:tcPr>
          <w:p w14:paraId="16565A20" w14:textId="77777777" w:rsidR="00894C99" w:rsidRDefault="00894C99" w:rsidP="00CE12BE">
            <w:pPr>
              <w:ind w:right="46"/>
              <w:jc w:val="center"/>
            </w:pPr>
            <w:r>
              <w:rPr>
                <w:sz w:val="16"/>
              </w:rPr>
              <w:t xml:space="preserve">80100000 </w:t>
            </w:r>
          </w:p>
          <w:p w14:paraId="09CC4855" w14:textId="77777777" w:rsidR="00894C99" w:rsidRDefault="00894C99" w:rsidP="00CE12BE">
            <w:pPr>
              <w:ind w:left="123" w:right="122"/>
              <w:jc w:val="center"/>
            </w:pPr>
            <w:r>
              <w:rPr>
                <w:sz w:val="16"/>
              </w:rPr>
              <w:t xml:space="preserve">Servicios de asesoría de gestión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7CFF9C06" w14:textId="77777777" w:rsidR="00894C99" w:rsidRDefault="00894C99" w:rsidP="00CE12BE">
            <w:pPr>
              <w:ind w:left="290" w:right="335"/>
              <w:jc w:val="center"/>
            </w:pPr>
            <w:r>
              <w:rPr>
                <w:sz w:val="16"/>
              </w:rPr>
              <w:t xml:space="preserve">80101600 Gerencia de proyectos </w:t>
            </w:r>
          </w:p>
        </w:tc>
        <w:tc>
          <w:tcPr>
            <w:tcW w:w="1285" w:type="dxa"/>
            <w:tcBorders>
              <w:top w:val="single" w:sz="4" w:space="0" w:color="000000"/>
              <w:left w:val="single" w:sz="4" w:space="0" w:color="000000"/>
              <w:bottom w:val="single" w:sz="4" w:space="0" w:color="000000"/>
              <w:right w:val="single" w:sz="4" w:space="0" w:color="000000"/>
            </w:tcBorders>
            <w:shd w:val="clear" w:color="auto" w:fill="auto"/>
          </w:tcPr>
          <w:p w14:paraId="75118664" w14:textId="77777777" w:rsidR="00894C99" w:rsidRDefault="00894C99" w:rsidP="00CE12BE">
            <w:pPr>
              <w:ind w:right="49"/>
              <w:jc w:val="center"/>
            </w:pPr>
            <w:r>
              <w:rPr>
                <w:sz w:val="16"/>
              </w:rPr>
              <w:t xml:space="preserve">80101600 </w:t>
            </w:r>
          </w:p>
        </w:tc>
        <w:tc>
          <w:tcPr>
            <w:tcW w:w="1027" w:type="dxa"/>
            <w:tcBorders>
              <w:top w:val="single" w:sz="4" w:space="0" w:color="000000"/>
              <w:left w:val="single" w:sz="4" w:space="0" w:color="000000"/>
              <w:bottom w:val="single" w:sz="4" w:space="0" w:color="000000"/>
              <w:right w:val="single" w:sz="4" w:space="0" w:color="000000"/>
            </w:tcBorders>
            <w:shd w:val="clear" w:color="auto" w:fill="auto"/>
          </w:tcPr>
          <w:p w14:paraId="3C5DA00B" w14:textId="77777777" w:rsidR="00894C99" w:rsidRDefault="00894C99" w:rsidP="00CE12BE">
            <w:pPr>
              <w:ind w:left="48"/>
            </w:pPr>
            <w:r>
              <w:rPr>
                <w:sz w:val="16"/>
              </w:rPr>
              <w:t xml:space="preserve">80101600 </w:t>
            </w:r>
          </w:p>
        </w:tc>
      </w:tr>
    </w:tbl>
    <w:p w14:paraId="6507BA38" w14:textId="77777777" w:rsidR="005742A1" w:rsidRPr="00335190" w:rsidRDefault="005742A1" w:rsidP="0079288C">
      <w:pPr>
        <w:spacing w:after="0" w:line="240" w:lineRule="auto"/>
        <w:ind w:left="-567" w:right="-660"/>
        <w:jc w:val="both"/>
        <w:rPr>
          <w:rFonts w:ascii="Arial" w:eastAsia="Times New Roman" w:hAnsi="Arial" w:cs="Arial"/>
          <w:b/>
          <w:color w:val="FF0000"/>
          <w:lang w:val="es-ES_tradnl" w:eastAsia="ar-SA"/>
        </w:rPr>
      </w:pPr>
    </w:p>
    <w:p w14:paraId="747FEF33" w14:textId="77777777" w:rsidR="005A6803" w:rsidRPr="00E51474" w:rsidRDefault="005A6803">
      <w:pPr>
        <w:pStyle w:val="Prrafodelista"/>
        <w:widowControl w:val="0"/>
        <w:numPr>
          <w:ilvl w:val="1"/>
          <w:numId w:val="19"/>
        </w:numPr>
        <w:tabs>
          <w:tab w:val="left" w:pos="426"/>
        </w:tabs>
        <w:autoSpaceDE w:val="0"/>
        <w:autoSpaceDN w:val="0"/>
        <w:spacing w:before="206" w:after="0" w:line="240" w:lineRule="auto"/>
        <w:ind w:left="-567" w:right="-660" w:firstLine="0"/>
        <w:contextualSpacing w:val="0"/>
        <w:rPr>
          <w:rFonts w:ascii="Arial" w:hAnsi="Arial" w:cs="Arial"/>
          <w:b/>
        </w:rPr>
      </w:pPr>
      <w:r w:rsidRPr="00E51474">
        <w:rPr>
          <w:rFonts w:ascii="Arial" w:hAnsi="Arial" w:cs="Arial"/>
          <w:b/>
        </w:rPr>
        <w:lastRenderedPageBreak/>
        <w:t>Modalidad de</w:t>
      </w:r>
      <w:r w:rsidRPr="00E51474">
        <w:rPr>
          <w:rFonts w:ascii="Arial" w:hAnsi="Arial" w:cs="Arial"/>
          <w:b/>
          <w:spacing w:val="-3"/>
        </w:rPr>
        <w:t xml:space="preserve"> </w:t>
      </w:r>
      <w:r w:rsidRPr="00E51474">
        <w:rPr>
          <w:rFonts w:ascii="Arial" w:hAnsi="Arial" w:cs="Arial"/>
          <w:b/>
        </w:rPr>
        <w:t>Selección:</w:t>
      </w:r>
    </w:p>
    <w:p w14:paraId="6B087734" w14:textId="77777777" w:rsidR="005A6803" w:rsidRDefault="005A6803" w:rsidP="0079288C">
      <w:pPr>
        <w:pStyle w:val="Textoindependiente"/>
        <w:spacing w:before="3" w:line="276" w:lineRule="auto"/>
        <w:ind w:left="-567" w:right="-660"/>
      </w:pPr>
    </w:p>
    <w:p w14:paraId="3ED1F383" w14:textId="77777777" w:rsidR="005A6803" w:rsidRPr="005A6803" w:rsidRDefault="005A6803" w:rsidP="0079288C">
      <w:pPr>
        <w:spacing w:after="0" w:line="276" w:lineRule="auto"/>
        <w:ind w:left="-567" w:right="-660"/>
        <w:jc w:val="both"/>
        <w:rPr>
          <w:rFonts w:ascii="Arial" w:eastAsia="Times New Roman" w:hAnsi="Arial" w:cs="Arial"/>
          <w:spacing w:val="-3"/>
          <w:lang w:val="es-ES_tradnl" w:eastAsia="ar-SA"/>
        </w:rPr>
      </w:pPr>
      <w:r w:rsidRPr="005A6803">
        <w:rPr>
          <w:rFonts w:ascii="Arial" w:eastAsia="Times New Roman" w:hAnsi="Arial" w:cs="Arial"/>
          <w:spacing w:val="-3"/>
          <w:lang w:val="es-ES_tradnl" w:eastAsia="ar-SA"/>
        </w:rPr>
        <w:t xml:space="preserve">La selección del contratista se realizará a través de </w:t>
      </w:r>
      <w:r w:rsidRPr="005A6803">
        <w:rPr>
          <w:rFonts w:ascii="Arial" w:eastAsia="Times New Roman" w:hAnsi="Arial" w:cs="Arial"/>
          <w:b/>
          <w:bCs/>
          <w:spacing w:val="-3"/>
          <w:lang w:val="es-ES_tradnl" w:eastAsia="ar-SA"/>
        </w:rPr>
        <w:t>CONCURSO DE MÉRITOS</w:t>
      </w:r>
      <w:r w:rsidRPr="005A6803">
        <w:rPr>
          <w:rFonts w:ascii="Arial" w:eastAsia="Times New Roman" w:hAnsi="Arial" w:cs="Arial"/>
          <w:spacing w:val="-3"/>
          <w:lang w:val="es-ES_tradnl" w:eastAsia="ar-SA"/>
        </w:rPr>
        <w:t xml:space="preserve"> </w:t>
      </w:r>
      <w:r w:rsidRPr="005A6803">
        <w:rPr>
          <w:rFonts w:ascii="Arial" w:eastAsia="Times New Roman" w:hAnsi="Arial" w:cs="Arial"/>
          <w:b/>
          <w:bCs/>
          <w:spacing w:val="-3"/>
          <w:lang w:val="es-ES_tradnl" w:eastAsia="ar-SA"/>
        </w:rPr>
        <w:t>ABIERTO</w:t>
      </w:r>
      <w:r w:rsidRPr="005A6803">
        <w:rPr>
          <w:rFonts w:ascii="Arial" w:eastAsia="Times New Roman" w:hAnsi="Arial" w:cs="Arial"/>
          <w:spacing w:val="-3"/>
          <w:lang w:val="es-ES_tradnl" w:eastAsia="ar-SA"/>
        </w:rPr>
        <w:t xml:space="preserve"> en atención a que el contrato a celebrar corresponde a un contrato de consultoría: Numeral 2°. Artículo 32, Ley 80 de 1993 y es esta la modalidad para la selección de consultores: Numeral 3, Artículo 2, Ley 1150 de 2007, modificado por el Artículo 219 del Decreto 019 de 2012 y el Decreto 1082 de 2015 en su Numeral 2.2.1.2.1.3.1 y subsiguientes. </w:t>
      </w:r>
    </w:p>
    <w:p w14:paraId="1777B88B" w14:textId="77777777" w:rsidR="005A6803" w:rsidRDefault="005A6803" w:rsidP="0079288C">
      <w:pPr>
        <w:keepNext/>
        <w:keepLines/>
        <w:suppressAutoHyphens/>
        <w:spacing w:after="0" w:line="276" w:lineRule="auto"/>
        <w:ind w:left="-567" w:right="-660"/>
        <w:jc w:val="both"/>
        <w:outlineLvl w:val="1"/>
        <w:rPr>
          <w:rFonts w:ascii="Arial" w:eastAsia="Times New Roman" w:hAnsi="Arial" w:cs="Arial"/>
          <w:b/>
          <w:lang w:val="es-ES_tradnl" w:eastAsia="ar-SA"/>
        </w:rPr>
      </w:pPr>
    </w:p>
    <w:p w14:paraId="66EF58B4" w14:textId="77777777" w:rsidR="005A6803" w:rsidRDefault="005A6803" w:rsidP="0079288C">
      <w:pPr>
        <w:keepNext/>
        <w:keepLines/>
        <w:suppressAutoHyphens/>
        <w:spacing w:after="0" w:line="276" w:lineRule="auto"/>
        <w:ind w:left="-567" w:right="-660"/>
        <w:jc w:val="both"/>
        <w:outlineLvl w:val="1"/>
        <w:rPr>
          <w:rFonts w:ascii="Arial" w:eastAsia="Times New Roman" w:hAnsi="Arial" w:cs="Arial"/>
          <w:b/>
          <w:lang w:val="es-ES_tradnl" w:eastAsia="ar-SA"/>
        </w:rPr>
      </w:pPr>
      <w:r w:rsidRPr="005A6803">
        <w:rPr>
          <w:rFonts w:ascii="Arial" w:eastAsia="Times New Roman" w:hAnsi="Arial" w:cs="Arial"/>
          <w:b/>
          <w:lang w:val="es-ES_tradnl" w:eastAsia="ar-SA"/>
        </w:rPr>
        <w:t>Fundamentos jurídicos:</w:t>
      </w:r>
    </w:p>
    <w:p w14:paraId="072AD1AD" w14:textId="77777777" w:rsidR="00B30895" w:rsidRDefault="00B30895" w:rsidP="0079288C">
      <w:pPr>
        <w:keepNext/>
        <w:keepLines/>
        <w:suppressAutoHyphens/>
        <w:spacing w:after="0" w:line="276" w:lineRule="auto"/>
        <w:ind w:left="-567" w:right="-660"/>
        <w:jc w:val="both"/>
        <w:outlineLvl w:val="1"/>
        <w:rPr>
          <w:rFonts w:ascii="Arial" w:eastAsia="Times New Roman" w:hAnsi="Arial" w:cs="Arial"/>
          <w:b/>
          <w:lang w:val="es-ES_tradnl" w:eastAsia="ar-SA"/>
        </w:rPr>
      </w:pPr>
    </w:p>
    <w:p w14:paraId="62ADF86D" w14:textId="77777777" w:rsidR="00894C99" w:rsidRPr="000D12FA" w:rsidRDefault="00894C99" w:rsidP="00894C99">
      <w:pPr>
        <w:overflowPunct w:val="0"/>
        <w:autoSpaceDE w:val="0"/>
        <w:autoSpaceDN w:val="0"/>
        <w:adjustRightInd w:val="0"/>
        <w:jc w:val="both"/>
        <w:rPr>
          <w:b/>
          <w:lang w:val="es-ES_tradnl" w:eastAsia="es-CO"/>
        </w:rPr>
      </w:pPr>
      <w:r w:rsidRPr="000D12FA">
        <w:rPr>
          <w:b/>
          <w:lang w:val="es-ES_tradnl" w:eastAsia="es-CO"/>
        </w:rPr>
        <w:t>Constitución Política de Colombia</w:t>
      </w:r>
    </w:p>
    <w:p w14:paraId="47205BBE" w14:textId="77777777" w:rsidR="00894C99" w:rsidRPr="000D12FA" w:rsidRDefault="00894C99" w:rsidP="00894C99">
      <w:pPr>
        <w:overflowPunct w:val="0"/>
        <w:autoSpaceDE w:val="0"/>
        <w:autoSpaceDN w:val="0"/>
        <w:adjustRightInd w:val="0"/>
        <w:ind w:left="644"/>
        <w:jc w:val="both"/>
        <w:rPr>
          <w:b/>
          <w:iCs/>
          <w:lang w:val="es-ES_tradnl" w:eastAsia="es-CO"/>
        </w:rPr>
      </w:pPr>
    </w:p>
    <w:p w14:paraId="3F6C6250" w14:textId="77777777" w:rsidR="00894C99" w:rsidRPr="000D12FA" w:rsidRDefault="00894C99" w:rsidP="00894C99">
      <w:pPr>
        <w:numPr>
          <w:ilvl w:val="0"/>
          <w:numId w:val="45"/>
        </w:numPr>
        <w:overflowPunct w:val="0"/>
        <w:autoSpaceDE w:val="0"/>
        <w:autoSpaceDN w:val="0"/>
        <w:adjustRightInd w:val="0"/>
        <w:spacing w:after="0" w:line="240" w:lineRule="auto"/>
        <w:jc w:val="both"/>
        <w:rPr>
          <w:lang w:val="es-ES_tradnl" w:eastAsia="es-CO"/>
        </w:rPr>
      </w:pPr>
      <w:r w:rsidRPr="000D12FA">
        <w:rPr>
          <w:b/>
          <w:iCs/>
          <w:lang w:val="es-ES_tradnl" w:eastAsia="es-CO"/>
        </w:rPr>
        <w:t>Artículo 2</w:t>
      </w:r>
      <w:r w:rsidRPr="000D12FA">
        <w:rPr>
          <w:b/>
          <w:i/>
          <w:lang w:val="es-ES_tradnl" w:eastAsia="es-CO"/>
        </w:rPr>
        <w:t>:</w:t>
      </w:r>
      <w:r w:rsidRPr="000D12FA">
        <w:rPr>
          <w:i/>
          <w:lang w:val="es-ES_tradnl" w:eastAsia="es-CO"/>
        </w:rPr>
        <w:t xml:space="preserve"> </w:t>
      </w:r>
      <w:r w:rsidRPr="000D12FA">
        <w:rPr>
          <w:lang w:val="es-ES_tradnl" w:eastAsia="es-CO"/>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3C046C2E" w14:textId="77777777" w:rsidR="00894C99" w:rsidRPr="000D12FA" w:rsidRDefault="00894C99" w:rsidP="00894C99">
      <w:pPr>
        <w:numPr>
          <w:ilvl w:val="0"/>
          <w:numId w:val="45"/>
        </w:numPr>
        <w:overflowPunct w:val="0"/>
        <w:autoSpaceDE w:val="0"/>
        <w:autoSpaceDN w:val="0"/>
        <w:adjustRightInd w:val="0"/>
        <w:spacing w:after="0" w:line="240" w:lineRule="auto"/>
        <w:jc w:val="both"/>
        <w:rPr>
          <w:lang w:val="es-ES_tradnl" w:eastAsia="es-CO"/>
        </w:rPr>
      </w:pPr>
      <w:r w:rsidRPr="000D12FA">
        <w:rPr>
          <w:b/>
          <w:bCs/>
          <w:lang w:val="es-ES_tradnl" w:eastAsia="es-CO"/>
        </w:rPr>
        <w:t>Articulo 209</w:t>
      </w:r>
      <w:r w:rsidRPr="000D12FA">
        <w:rPr>
          <w:lang w:val="es-ES_tradnl" w:eastAsia="es-CO"/>
        </w:rPr>
        <w:t>:</w:t>
      </w:r>
      <w:r w:rsidRPr="000D12FA">
        <w:rPr>
          <w:color w:val="000000"/>
          <w:shd w:val="clear" w:color="auto" w:fill="FFFFFF"/>
          <w:lang w:val="es-ES_tradnl" w:eastAsia="es-CO"/>
        </w:rPr>
        <w:t xml:space="preserv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La administración pública, en todos sus órdenes, tendrá un control interno que se ejercerá en los términos que señale la ley.</w:t>
      </w:r>
      <w:r w:rsidRPr="000D12FA">
        <w:rPr>
          <w:lang w:val="es-ES_tradnl" w:eastAsia="es-CO"/>
        </w:rPr>
        <w:t xml:space="preserve"> Y </w:t>
      </w:r>
      <w:r w:rsidRPr="000D12FA">
        <w:rPr>
          <w:b/>
          <w:bCs/>
          <w:color w:val="000000"/>
          <w:shd w:val="clear" w:color="auto" w:fill="FFFFFF"/>
          <w:lang w:val="es-ES_tradnl" w:eastAsia="es-CO"/>
        </w:rPr>
        <w:t>Artículo 311</w:t>
      </w:r>
      <w:r w:rsidRPr="000D12FA">
        <w:rPr>
          <w:color w:val="000000"/>
          <w:shd w:val="clear" w:color="auto" w:fill="FFFFFF"/>
          <w:lang w:val="es-ES_tradnl" w:eastAsia="es-CO"/>
        </w:rPr>
        <w:t>.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14:paraId="10B707BE" w14:textId="77777777" w:rsidR="00894C99" w:rsidRPr="000D12FA" w:rsidRDefault="00894C99" w:rsidP="00894C99">
      <w:pPr>
        <w:jc w:val="both"/>
        <w:rPr>
          <w:b/>
          <w:bCs/>
          <w:lang w:val="es-ES_tradnl" w:eastAsia="x-none"/>
        </w:rPr>
      </w:pPr>
    </w:p>
    <w:p w14:paraId="58B0AE22" w14:textId="77777777" w:rsidR="00894C99" w:rsidRPr="000D12FA" w:rsidRDefault="00894C99" w:rsidP="00894C99">
      <w:pPr>
        <w:jc w:val="both"/>
        <w:rPr>
          <w:b/>
          <w:bCs/>
          <w:lang w:val="es-ES_tradnl" w:eastAsia="x-none"/>
        </w:rPr>
      </w:pPr>
      <w:r w:rsidRPr="000D12FA">
        <w:rPr>
          <w:b/>
          <w:bCs/>
          <w:lang w:val="es-ES_tradnl" w:eastAsia="x-none"/>
        </w:rPr>
        <w:t xml:space="preserve">Legislación Nacional </w:t>
      </w:r>
    </w:p>
    <w:p w14:paraId="0D152B57" w14:textId="77777777" w:rsidR="00894C99" w:rsidRPr="000D12FA" w:rsidRDefault="00894C99" w:rsidP="00894C99">
      <w:pPr>
        <w:jc w:val="both"/>
        <w:rPr>
          <w:lang w:val="es-ES_tradnl" w:eastAsia="x-none"/>
        </w:rPr>
      </w:pPr>
    </w:p>
    <w:p w14:paraId="002C6C0C" w14:textId="77777777" w:rsidR="00894C99" w:rsidRPr="000D12FA" w:rsidRDefault="00894C99" w:rsidP="00894C99">
      <w:pPr>
        <w:numPr>
          <w:ilvl w:val="0"/>
          <w:numId w:val="44"/>
        </w:numPr>
        <w:spacing w:after="0" w:line="240" w:lineRule="auto"/>
        <w:jc w:val="both"/>
        <w:rPr>
          <w:lang w:val="es-ES_tradnl" w:eastAsia="x-none"/>
        </w:rPr>
      </w:pPr>
      <w:r w:rsidRPr="000D12FA">
        <w:rPr>
          <w:szCs w:val="20"/>
          <w:lang w:val="es-ES_tradnl" w:eastAsia="x-none"/>
        </w:rPr>
        <w:t xml:space="preserve">Los numerales 7 y 12 del artículo 25 de la y 80 de 1993, modificado este último por el artículo 87 de la ley 1474 de 2011, imparten la obligación de la elaboración y suscripción de un estudio previo que estará conformado por los documentos definitivos que servirán de soporte para la elaboración y ejecución de la contratación. </w:t>
      </w:r>
    </w:p>
    <w:p w14:paraId="4339A7C1" w14:textId="77777777" w:rsidR="00894C99" w:rsidRPr="000D12FA" w:rsidRDefault="00894C99" w:rsidP="00894C99">
      <w:pPr>
        <w:numPr>
          <w:ilvl w:val="0"/>
          <w:numId w:val="44"/>
        </w:numPr>
        <w:spacing w:after="0" w:line="240" w:lineRule="auto"/>
        <w:jc w:val="both"/>
        <w:rPr>
          <w:lang w:val="es-ES_tradnl" w:eastAsia="x-none"/>
        </w:rPr>
      </w:pPr>
      <w:r w:rsidRPr="000D12FA">
        <w:rPr>
          <w:lang w:val="es-ES_tradnl" w:eastAsia="x-none"/>
        </w:rPr>
        <w:t>Artículo 1 de la ley 136 de 1994, el cual señala: El municipio es la entidad territorial fundamental de la división político administrativa del Estado, con autonomía política, fiscal y administrativa, dentro de los límites que señalen la Constitución y la ley y cuya finalidad es el bienestar general y el mejoramiento de la calidad de vida de la población en su respectivo territorio.</w:t>
      </w:r>
    </w:p>
    <w:p w14:paraId="15E57514" w14:textId="77777777" w:rsidR="00894C99" w:rsidRPr="000D12FA" w:rsidRDefault="00894C99" w:rsidP="00894C99">
      <w:pPr>
        <w:numPr>
          <w:ilvl w:val="0"/>
          <w:numId w:val="44"/>
        </w:numPr>
        <w:spacing w:after="0" w:line="240" w:lineRule="auto"/>
        <w:jc w:val="both"/>
        <w:rPr>
          <w:lang w:val="es-ES_tradnl" w:eastAsia="x-none"/>
        </w:rPr>
      </w:pPr>
      <w:r w:rsidRPr="000D12FA">
        <w:rPr>
          <w:lang w:val="es-ES_tradnl" w:eastAsia="x-none"/>
        </w:rPr>
        <w:lastRenderedPageBreak/>
        <w:t xml:space="preserve">Ley 80 de 1993 “Por la cual se expide el Estatuto General de Contratación de la Administración Pública” </w:t>
      </w:r>
    </w:p>
    <w:p w14:paraId="1EC93997" w14:textId="77777777" w:rsidR="00894C99" w:rsidRPr="000D12FA" w:rsidRDefault="00894C99" w:rsidP="00894C99">
      <w:pPr>
        <w:numPr>
          <w:ilvl w:val="0"/>
          <w:numId w:val="44"/>
        </w:numPr>
        <w:spacing w:after="0" w:line="240" w:lineRule="auto"/>
        <w:jc w:val="both"/>
        <w:rPr>
          <w:lang w:val="es-ES_tradnl" w:eastAsia="x-none"/>
        </w:rPr>
      </w:pPr>
      <w:r w:rsidRPr="000D12FA">
        <w:rPr>
          <w:lang w:val="es-ES_tradnl" w:eastAsia="x-none"/>
        </w:rPr>
        <w:t xml:space="preserve">Ley 1150 de 2007 “Por medio de la cual se introducen medidas para la eficiencia y la transparencia en la Ley 80 de 1993 y se dictan otras disposiciones generales sobre la contratación con Recursos Públicos” </w:t>
      </w:r>
    </w:p>
    <w:p w14:paraId="28B3079C" w14:textId="77777777" w:rsidR="00894C99" w:rsidRPr="000D12FA" w:rsidRDefault="00894C99" w:rsidP="00894C99">
      <w:pPr>
        <w:numPr>
          <w:ilvl w:val="0"/>
          <w:numId w:val="44"/>
        </w:numPr>
        <w:spacing w:after="0" w:line="240" w:lineRule="auto"/>
        <w:jc w:val="both"/>
        <w:rPr>
          <w:lang w:val="es-ES_tradnl" w:eastAsia="x-none"/>
        </w:rPr>
      </w:pPr>
      <w:r w:rsidRPr="000D12FA">
        <w:rPr>
          <w:lang w:val="es-ES_tradnl" w:eastAsia="x-none"/>
        </w:rPr>
        <w:t>Decreto 1082 de 2015 “Por medio del cual se expide el Decreto Único Reglamentario del sector Administrativo de Planeación Nacional”</w:t>
      </w:r>
    </w:p>
    <w:p w14:paraId="7737B686" w14:textId="77777777" w:rsidR="00894C99" w:rsidRPr="000D12FA" w:rsidRDefault="00894C99" w:rsidP="00894C99">
      <w:pPr>
        <w:numPr>
          <w:ilvl w:val="0"/>
          <w:numId w:val="44"/>
        </w:numPr>
        <w:autoSpaceDE w:val="0"/>
        <w:autoSpaceDN w:val="0"/>
        <w:adjustRightInd w:val="0"/>
        <w:spacing w:after="0" w:line="240" w:lineRule="auto"/>
        <w:jc w:val="both"/>
        <w:rPr>
          <w:color w:val="000000"/>
          <w:lang w:eastAsia="es-CO"/>
        </w:rPr>
      </w:pPr>
      <w:r w:rsidRPr="000D12FA">
        <w:rPr>
          <w:color w:val="000000"/>
          <w:lang w:eastAsia="es-CO"/>
        </w:rPr>
        <w:t xml:space="preserve">Los manuales, guías, circulares o conceptos emitidos por Colombia Compra Eficiente, aplicables al proceso. </w:t>
      </w:r>
    </w:p>
    <w:p w14:paraId="2F621E21" w14:textId="77777777" w:rsidR="00894C99" w:rsidRPr="000D12FA" w:rsidRDefault="00894C99" w:rsidP="00894C99">
      <w:pPr>
        <w:numPr>
          <w:ilvl w:val="0"/>
          <w:numId w:val="44"/>
        </w:numPr>
        <w:autoSpaceDE w:val="0"/>
        <w:autoSpaceDN w:val="0"/>
        <w:adjustRightInd w:val="0"/>
        <w:spacing w:after="0" w:line="240" w:lineRule="auto"/>
        <w:jc w:val="both"/>
        <w:rPr>
          <w:color w:val="000000"/>
          <w:lang w:eastAsia="es-CO"/>
        </w:rPr>
      </w:pPr>
      <w:r w:rsidRPr="000D12FA">
        <w:rPr>
          <w:color w:val="000000"/>
          <w:lang w:eastAsia="es-CO"/>
        </w:rPr>
        <w:t xml:space="preserve">En lo no regulado particularmente en el Estatuto de Contratación, se aplicarán las normas civiles y comerciales pertinentes; las reglas establecidas para el presente proceso de selección, las resoluciones, y documentos que se expidan con ocasión del proceso. </w:t>
      </w:r>
    </w:p>
    <w:p w14:paraId="622A9DBF" w14:textId="77777777" w:rsidR="00894C99" w:rsidRPr="000D12FA" w:rsidRDefault="00894C99" w:rsidP="00894C99">
      <w:pPr>
        <w:numPr>
          <w:ilvl w:val="0"/>
          <w:numId w:val="44"/>
        </w:numPr>
        <w:autoSpaceDE w:val="0"/>
        <w:autoSpaceDN w:val="0"/>
        <w:adjustRightInd w:val="0"/>
        <w:spacing w:after="0" w:line="240" w:lineRule="auto"/>
        <w:jc w:val="both"/>
        <w:rPr>
          <w:color w:val="000000"/>
          <w:lang w:eastAsia="es-CO"/>
        </w:rPr>
      </w:pPr>
      <w:r w:rsidRPr="000D12FA">
        <w:rPr>
          <w:color w:val="000000"/>
          <w:lang w:eastAsia="es-CO"/>
        </w:rPr>
        <w:t xml:space="preserve">Las demás disposiciones que por el objeto y la naturaleza del contrato le sean aplicables. </w:t>
      </w:r>
    </w:p>
    <w:p w14:paraId="10BA9CFD" w14:textId="5AB1664A" w:rsidR="0079288C" w:rsidRPr="00894C99" w:rsidRDefault="0079288C" w:rsidP="00894C99">
      <w:pPr>
        <w:autoSpaceDE w:val="0"/>
        <w:autoSpaceDN w:val="0"/>
        <w:adjustRightInd w:val="0"/>
        <w:spacing w:after="0" w:line="276" w:lineRule="auto"/>
        <w:jc w:val="both"/>
        <w:rPr>
          <w:rFonts w:ascii="Arial" w:eastAsia="Times New Roman" w:hAnsi="Arial" w:cs="Arial"/>
          <w:b/>
          <w:color w:val="FF0000"/>
          <w:lang w:eastAsia="es-CO"/>
        </w:rPr>
      </w:pPr>
    </w:p>
    <w:p w14:paraId="62253FCB" w14:textId="77777777" w:rsidR="00B30895" w:rsidRPr="00B30895" w:rsidRDefault="00B30895" w:rsidP="0079288C">
      <w:pPr>
        <w:keepNext/>
        <w:keepLines/>
        <w:suppressAutoHyphens/>
        <w:spacing w:after="0" w:line="276" w:lineRule="auto"/>
        <w:ind w:left="-567" w:right="-660"/>
        <w:jc w:val="both"/>
        <w:outlineLvl w:val="1"/>
        <w:rPr>
          <w:rFonts w:ascii="Arial" w:eastAsia="Times New Roman" w:hAnsi="Arial" w:cs="Arial"/>
          <w:b/>
          <w:color w:val="000000"/>
          <w:lang w:val="es-ES_tradnl" w:eastAsia="ar-SA"/>
        </w:rPr>
      </w:pPr>
    </w:p>
    <w:p w14:paraId="56BA5102" w14:textId="77777777" w:rsidR="00AB0325" w:rsidRDefault="005A6803" w:rsidP="00AB0325">
      <w:pPr>
        <w:numPr>
          <w:ilvl w:val="1"/>
          <w:numId w:val="19"/>
        </w:numPr>
        <w:ind w:left="-567" w:right="-660" w:firstLine="0"/>
        <w:rPr>
          <w:rFonts w:ascii="Arial" w:eastAsia="Arial" w:hAnsi="Arial" w:cs="Arial"/>
          <w:b/>
          <w:bCs/>
          <w:lang w:val="es-ES"/>
        </w:rPr>
      </w:pPr>
      <w:r w:rsidRPr="005A6803">
        <w:rPr>
          <w:rFonts w:ascii="Arial" w:eastAsia="Arial" w:hAnsi="Arial" w:cs="Arial"/>
          <w:b/>
          <w:bCs/>
          <w:lang w:val="es-ES"/>
        </w:rPr>
        <w:t>Valor estimado del contrato</w:t>
      </w:r>
      <w:r>
        <w:rPr>
          <w:rFonts w:ascii="Arial" w:eastAsia="Arial" w:hAnsi="Arial" w:cs="Arial"/>
          <w:b/>
          <w:bCs/>
          <w:lang w:val="es-ES"/>
        </w:rPr>
        <w:t>:</w:t>
      </w:r>
    </w:p>
    <w:p w14:paraId="2748242D" w14:textId="77777777" w:rsidR="00AB0325" w:rsidRDefault="00AB0325" w:rsidP="00AB0325">
      <w:pPr>
        <w:ind w:left="-567" w:right="-660"/>
        <w:rPr>
          <w:rFonts w:ascii="Arial" w:eastAsia="Arial" w:hAnsi="Arial" w:cs="Arial"/>
          <w:b/>
          <w:bCs/>
        </w:rPr>
      </w:pPr>
      <w:r w:rsidRPr="00AB0325">
        <w:rPr>
          <w:bCs/>
        </w:rPr>
        <w:t>La metodología de análisis que soporta el valor para el presente proceso se estableció con base en el análisis de mercado apoyados en el Gobierno Nacional que estableció valores predeterminados para este tipo de servicio.</w:t>
      </w:r>
    </w:p>
    <w:p w14:paraId="421DFF64" w14:textId="42F73D55" w:rsidR="00AB0325" w:rsidRPr="00AB0325" w:rsidRDefault="00AB0325" w:rsidP="00AB0325">
      <w:pPr>
        <w:ind w:left="-567" w:right="-660"/>
        <w:rPr>
          <w:rFonts w:ascii="Arial" w:eastAsia="Arial" w:hAnsi="Arial" w:cs="Arial"/>
          <w:b/>
          <w:bCs/>
          <w:lang w:val="es-ES"/>
        </w:rPr>
      </w:pPr>
      <w:r>
        <w:t>Por lo tanto, el presupuesto oficial estimado para la contratación asciende a la suma de TRESCIENTOS SETENTA Y UN MILLONES CINCUENTA Y NUEVE MIL QUINIENTOS SIEZ Y OCHO PESOS ML</w:t>
      </w:r>
      <w:r w:rsidRPr="004D03B9">
        <w:t xml:space="preserve"> ($</w:t>
      </w:r>
      <w:r>
        <w:t xml:space="preserve"> </w:t>
      </w:r>
      <w:r w:rsidRPr="00A730DF">
        <w:t>371</w:t>
      </w:r>
      <w:r>
        <w:t>.</w:t>
      </w:r>
      <w:r w:rsidRPr="00A730DF">
        <w:t>059</w:t>
      </w:r>
      <w:r>
        <w:t>.</w:t>
      </w:r>
      <w:r w:rsidRPr="00A730DF">
        <w:t>518</w:t>
      </w:r>
      <w:r w:rsidRPr="004D03B9">
        <w:t>)</w:t>
      </w:r>
      <w:r>
        <w:t xml:space="preserve"> incluido IVA, y demás impuestos de ley, el cual está respaldado por el Certificado de Disponibilidad Presupuestal que se adjunta al presente estudio expedido por la secretaria de Hacienda y Desarrollo Financiero. Es de anotar que este proceso tiene dos etapas las cuales tienen un presupuesto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7"/>
        <w:gridCol w:w="4444"/>
      </w:tblGrid>
      <w:tr w:rsidR="00AB0325" w14:paraId="731A53EC" w14:textId="77777777" w:rsidTr="00CE12BE">
        <w:tc>
          <w:tcPr>
            <w:tcW w:w="4772" w:type="dxa"/>
            <w:shd w:val="clear" w:color="auto" w:fill="auto"/>
          </w:tcPr>
          <w:p w14:paraId="13DB6936" w14:textId="77777777" w:rsidR="00AB0325" w:rsidRDefault="00AB0325" w:rsidP="00CE12BE">
            <w:pPr>
              <w:jc w:val="both"/>
            </w:pPr>
            <w:r>
              <w:t xml:space="preserve">INTERVENTORIA A DISENOS </w:t>
            </w:r>
          </w:p>
        </w:tc>
        <w:tc>
          <w:tcPr>
            <w:tcW w:w="4773" w:type="dxa"/>
            <w:shd w:val="clear" w:color="auto" w:fill="auto"/>
          </w:tcPr>
          <w:p w14:paraId="635FF3D6" w14:textId="77777777" w:rsidR="00AB0325" w:rsidRDefault="00AB0325" w:rsidP="00CE12BE">
            <w:pPr>
              <w:jc w:val="right"/>
            </w:pPr>
            <w:r>
              <w:t>$ 123.937.308</w:t>
            </w:r>
          </w:p>
        </w:tc>
      </w:tr>
      <w:tr w:rsidR="00AB0325" w14:paraId="75ADEA9C" w14:textId="77777777" w:rsidTr="00CE12BE">
        <w:tc>
          <w:tcPr>
            <w:tcW w:w="4772" w:type="dxa"/>
            <w:shd w:val="clear" w:color="auto" w:fill="auto"/>
          </w:tcPr>
          <w:p w14:paraId="54127640" w14:textId="77777777" w:rsidR="00AB0325" w:rsidRDefault="00AB0325" w:rsidP="00CE12BE">
            <w:pPr>
              <w:jc w:val="both"/>
            </w:pPr>
            <w:r>
              <w:t>INTERVENTORIA A OBRA</w:t>
            </w:r>
          </w:p>
        </w:tc>
        <w:tc>
          <w:tcPr>
            <w:tcW w:w="4773" w:type="dxa"/>
            <w:shd w:val="clear" w:color="auto" w:fill="auto"/>
          </w:tcPr>
          <w:p w14:paraId="634F5648" w14:textId="77777777" w:rsidR="00AB0325" w:rsidRDefault="00AB0325" w:rsidP="00CE12BE">
            <w:pPr>
              <w:jc w:val="right"/>
            </w:pPr>
            <w:r>
              <w:t>$ 247.122.210</w:t>
            </w:r>
          </w:p>
        </w:tc>
      </w:tr>
      <w:tr w:rsidR="00AB0325" w14:paraId="2F99C4C5" w14:textId="77777777" w:rsidTr="00CE12BE">
        <w:tc>
          <w:tcPr>
            <w:tcW w:w="4772" w:type="dxa"/>
            <w:shd w:val="clear" w:color="auto" w:fill="auto"/>
          </w:tcPr>
          <w:p w14:paraId="2C0E5670" w14:textId="77777777" w:rsidR="00AB0325" w:rsidRDefault="00AB0325" w:rsidP="00CE12BE">
            <w:pPr>
              <w:jc w:val="both"/>
            </w:pPr>
            <w:r>
              <w:t>TOTAL</w:t>
            </w:r>
          </w:p>
        </w:tc>
        <w:tc>
          <w:tcPr>
            <w:tcW w:w="4773" w:type="dxa"/>
            <w:shd w:val="clear" w:color="auto" w:fill="auto"/>
          </w:tcPr>
          <w:p w14:paraId="3D16D297" w14:textId="77777777" w:rsidR="00AB0325" w:rsidRDefault="00AB0325" w:rsidP="00CE12BE">
            <w:pPr>
              <w:jc w:val="right"/>
            </w:pPr>
            <w:r>
              <w:t>$ 371.059.518</w:t>
            </w:r>
          </w:p>
        </w:tc>
      </w:tr>
    </w:tbl>
    <w:p w14:paraId="64DBD085" w14:textId="77777777" w:rsidR="00AB0325" w:rsidRDefault="00AB0325" w:rsidP="00AB0325">
      <w:pPr>
        <w:jc w:val="both"/>
      </w:pPr>
    </w:p>
    <w:p w14:paraId="5FDB7347" w14:textId="77777777" w:rsidR="00AB0325" w:rsidRDefault="00AB0325" w:rsidP="00AB0325">
      <w:pPr>
        <w:pStyle w:val="pf0"/>
        <w:spacing w:before="0" w:beforeAutospacing="0" w:after="0" w:afterAutospacing="0"/>
        <w:ind w:left="720"/>
        <w:jc w:val="both"/>
        <w:rPr>
          <w:rFonts w:ascii="Arial" w:hAnsi="Arial" w:cs="Arial"/>
          <w:color w:val="FF0000"/>
          <w:sz w:val="22"/>
          <w:szCs w:val="22"/>
        </w:rPr>
      </w:pPr>
      <w:r w:rsidRPr="004D03B9">
        <w:rPr>
          <w:rFonts w:ascii="Arial" w:hAnsi="Arial" w:cs="Arial"/>
          <w:color w:val="000000"/>
          <w:sz w:val="22"/>
          <w:szCs w:val="22"/>
        </w:rPr>
        <w:t>Actualmente operan las siguientes retenciones y estampillas</w:t>
      </w:r>
      <w:r>
        <w:rPr>
          <w:rFonts w:ascii="Arial" w:hAnsi="Arial" w:cs="Arial"/>
          <w:color w:val="000000"/>
          <w:sz w:val="22"/>
          <w:szCs w:val="22"/>
        </w:rPr>
        <w:t xml:space="preserve">: </w:t>
      </w:r>
    </w:p>
    <w:p w14:paraId="00E25964" w14:textId="77777777" w:rsidR="00AB0325" w:rsidRDefault="00AB0325" w:rsidP="00AB0325">
      <w:pPr>
        <w:pStyle w:val="pf0"/>
        <w:spacing w:before="0" w:beforeAutospacing="0" w:after="0" w:afterAutospacing="0"/>
        <w:ind w:left="720"/>
        <w:jc w:val="both"/>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3"/>
        <w:gridCol w:w="4408"/>
      </w:tblGrid>
      <w:tr w:rsidR="00AB0325" w14:paraId="5B4FF66D" w14:textId="77777777" w:rsidTr="00CE12BE">
        <w:tc>
          <w:tcPr>
            <w:tcW w:w="4772" w:type="dxa"/>
            <w:shd w:val="clear" w:color="auto" w:fill="auto"/>
          </w:tcPr>
          <w:p w14:paraId="068C08B4"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Retención de Industria y Comercio</w:t>
            </w:r>
          </w:p>
        </w:tc>
        <w:tc>
          <w:tcPr>
            <w:tcW w:w="4773" w:type="dxa"/>
            <w:shd w:val="clear" w:color="auto" w:fill="auto"/>
          </w:tcPr>
          <w:p w14:paraId="45369DC9"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1 %</w:t>
            </w:r>
          </w:p>
        </w:tc>
      </w:tr>
      <w:tr w:rsidR="00AB0325" w14:paraId="7BD09A0D" w14:textId="77777777" w:rsidTr="00CE12BE">
        <w:tc>
          <w:tcPr>
            <w:tcW w:w="4772" w:type="dxa"/>
            <w:shd w:val="clear" w:color="auto" w:fill="auto"/>
          </w:tcPr>
          <w:p w14:paraId="25AD9C59"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Tasa pro deporte</w:t>
            </w:r>
          </w:p>
        </w:tc>
        <w:tc>
          <w:tcPr>
            <w:tcW w:w="4773" w:type="dxa"/>
            <w:shd w:val="clear" w:color="auto" w:fill="auto"/>
          </w:tcPr>
          <w:p w14:paraId="1053D9A0"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2.5%</w:t>
            </w:r>
          </w:p>
        </w:tc>
      </w:tr>
      <w:tr w:rsidR="00AB0325" w14:paraId="0C8707F3" w14:textId="77777777" w:rsidTr="00CE12BE">
        <w:tc>
          <w:tcPr>
            <w:tcW w:w="4772" w:type="dxa"/>
            <w:shd w:val="clear" w:color="auto" w:fill="auto"/>
          </w:tcPr>
          <w:p w14:paraId="0CB2D724"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Estampilla Adulto Mayor</w:t>
            </w:r>
          </w:p>
        </w:tc>
        <w:tc>
          <w:tcPr>
            <w:tcW w:w="4773" w:type="dxa"/>
            <w:shd w:val="clear" w:color="auto" w:fill="auto"/>
          </w:tcPr>
          <w:p w14:paraId="43F441A4"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3 %</w:t>
            </w:r>
          </w:p>
        </w:tc>
      </w:tr>
      <w:tr w:rsidR="00AB0325" w14:paraId="424EB100" w14:textId="77777777" w:rsidTr="00CE12BE">
        <w:tc>
          <w:tcPr>
            <w:tcW w:w="4772" w:type="dxa"/>
            <w:shd w:val="clear" w:color="auto" w:fill="auto"/>
          </w:tcPr>
          <w:p w14:paraId="3348A0D0"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Estampilla Pro Cultura</w:t>
            </w:r>
          </w:p>
        </w:tc>
        <w:tc>
          <w:tcPr>
            <w:tcW w:w="4773" w:type="dxa"/>
            <w:shd w:val="clear" w:color="auto" w:fill="auto"/>
          </w:tcPr>
          <w:p w14:paraId="044E137F"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2 %</w:t>
            </w:r>
          </w:p>
        </w:tc>
      </w:tr>
      <w:tr w:rsidR="00AB0325" w14:paraId="6D643798" w14:textId="77777777" w:rsidTr="00CE12BE">
        <w:tc>
          <w:tcPr>
            <w:tcW w:w="4772" w:type="dxa"/>
            <w:shd w:val="clear" w:color="auto" w:fill="auto"/>
          </w:tcPr>
          <w:p w14:paraId="5FE919E0"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Estampilla Pro Hospital</w:t>
            </w:r>
          </w:p>
        </w:tc>
        <w:tc>
          <w:tcPr>
            <w:tcW w:w="4773" w:type="dxa"/>
            <w:shd w:val="clear" w:color="auto" w:fill="auto"/>
          </w:tcPr>
          <w:p w14:paraId="0C928E27"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1 %</w:t>
            </w:r>
          </w:p>
        </w:tc>
      </w:tr>
      <w:tr w:rsidR="00AB0325" w14:paraId="70C4771A" w14:textId="77777777" w:rsidTr="00CE12BE">
        <w:tc>
          <w:tcPr>
            <w:tcW w:w="4772" w:type="dxa"/>
            <w:shd w:val="clear" w:color="auto" w:fill="auto"/>
          </w:tcPr>
          <w:p w14:paraId="38B5C2B9"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Estampilla Pro U de A</w:t>
            </w:r>
          </w:p>
        </w:tc>
        <w:tc>
          <w:tcPr>
            <w:tcW w:w="4773" w:type="dxa"/>
            <w:shd w:val="clear" w:color="auto" w:fill="auto"/>
          </w:tcPr>
          <w:p w14:paraId="2FFBFA77"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0,20 %</w:t>
            </w:r>
          </w:p>
        </w:tc>
      </w:tr>
      <w:tr w:rsidR="00AB0325" w14:paraId="120D05DC" w14:textId="77777777" w:rsidTr="00CE12BE">
        <w:tc>
          <w:tcPr>
            <w:tcW w:w="4772" w:type="dxa"/>
            <w:shd w:val="clear" w:color="auto" w:fill="auto"/>
          </w:tcPr>
          <w:p w14:paraId="3C1A1269"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Estampilla Proelectrificacion</w:t>
            </w:r>
          </w:p>
        </w:tc>
        <w:tc>
          <w:tcPr>
            <w:tcW w:w="4773" w:type="dxa"/>
            <w:shd w:val="clear" w:color="auto" w:fill="auto"/>
          </w:tcPr>
          <w:p w14:paraId="4F412A9F" w14:textId="77777777" w:rsidR="00AB0325" w:rsidRDefault="00AB0325" w:rsidP="00CE12BE">
            <w:pPr>
              <w:pStyle w:val="pf0"/>
              <w:spacing w:before="0" w:beforeAutospacing="0" w:after="0" w:afterAutospacing="0"/>
              <w:jc w:val="both"/>
              <w:rPr>
                <w:rFonts w:ascii="Arial" w:hAnsi="Arial" w:cs="Arial"/>
                <w:color w:val="000000"/>
                <w:sz w:val="22"/>
                <w:szCs w:val="22"/>
              </w:rPr>
            </w:pPr>
            <w:r>
              <w:rPr>
                <w:rFonts w:ascii="Arial" w:hAnsi="Arial" w:cs="Arial"/>
                <w:color w:val="000000"/>
                <w:sz w:val="22"/>
                <w:szCs w:val="22"/>
              </w:rPr>
              <w:t>0,20 %</w:t>
            </w:r>
          </w:p>
        </w:tc>
      </w:tr>
    </w:tbl>
    <w:p w14:paraId="18A67236" w14:textId="77777777" w:rsidR="00AB0325" w:rsidRPr="004D03B9" w:rsidRDefault="00AB0325" w:rsidP="00AB0325">
      <w:pPr>
        <w:pStyle w:val="pf0"/>
        <w:spacing w:before="0" w:beforeAutospacing="0" w:after="0" w:afterAutospacing="0"/>
        <w:ind w:left="720"/>
        <w:jc w:val="both"/>
        <w:rPr>
          <w:rStyle w:val="cf01"/>
          <w:rFonts w:ascii="Arial" w:hAnsi="Arial" w:cs="Arial"/>
          <w:sz w:val="22"/>
          <w:szCs w:val="22"/>
        </w:rPr>
      </w:pPr>
    </w:p>
    <w:p w14:paraId="44783851" w14:textId="77777777" w:rsidR="00AB0325" w:rsidRPr="00AB0325" w:rsidRDefault="00AB0325" w:rsidP="00AB0325">
      <w:pPr>
        <w:jc w:val="both"/>
        <w:rPr>
          <w:color w:val="000000"/>
        </w:rPr>
      </w:pPr>
      <w:r w:rsidRPr="00AB0325">
        <w:rPr>
          <w:color w:val="000000"/>
        </w:rPr>
        <w:t xml:space="preserve">Los tributos descritos son a título enunciativo, en todo caso será responsabilidad del oferente su verificación. El contratista asumirá todos los impuestos, tasas y contribuciones. </w:t>
      </w:r>
    </w:p>
    <w:p w14:paraId="2D87A470" w14:textId="2BE980A7" w:rsidR="00AB0325" w:rsidRDefault="00AB0325" w:rsidP="00AB0325">
      <w:pPr>
        <w:ind w:left="-567" w:right="-660"/>
        <w:rPr>
          <w:rFonts w:ascii="Arial" w:eastAsia="Arial" w:hAnsi="Arial" w:cs="Arial"/>
          <w:b/>
          <w:bCs/>
          <w:lang w:val="es-ES"/>
        </w:rPr>
      </w:pPr>
    </w:p>
    <w:p w14:paraId="37F955F1" w14:textId="77777777" w:rsidR="00AB0325" w:rsidRDefault="00AB0325" w:rsidP="00AB0325">
      <w:pPr>
        <w:ind w:left="-567" w:right="-660"/>
        <w:rPr>
          <w:rFonts w:ascii="Arial" w:eastAsia="Arial" w:hAnsi="Arial" w:cs="Arial"/>
          <w:b/>
          <w:bCs/>
          <w:lang w:val="es-ES"/>
        </w:rPr>
      </w:pPr>
    </w:p>
    <w:p w14:paraId="4A283692" w14:textId="77777777" w:rsidR="00AB0325" w:rsidRDefault="004F3338" w:rsidP="00AB0325">
      <w:pPr>
        <w:numPr>
          <w:ilvl w:val="1"/>
          <w:numId w:val="19"/>
        </w:numPr>
        <w:ind w:left="-567" w:right="-660" w:firstLine="0"/>
        <w:jc w:val="both"/>
        <w:rPr>
          <w:rFonts w:ascii="Arial" w:eastAsia="Arial" w:hAnsi="Arial" w:cs="Arial"/>
          <w:b/>
          <w:bCs/>
          <w:lang w:val="es-ES"/>
        </w:rPr>
      </w:pPr>
      <w:r w:rsidRPr="004F3338">
        <w:rPr>
          <w:rFonts w:ascii="Arial" w:eastAsia="Arial" w:hAnsi="Arial" w:cs="Arial"/>
          <w:b/>
          <w:bCs/>
          <w:lang w:val="es-ES"/>
        </w:rPr>
        <w:lastRenderedPageBreak/>
        <w:t>Forma de pago:</w:t>
      </w:r>
    </w:p>
    <w:p w14:paraId="19094227" w14:textId="77777777" w:rsidR="00AB0325" w:rsidRPr="005459BE" w:rsidRDefault="00AB0325" w:rsidP="00AB0325">
      <w:pPr>
        <w:ind w:left="-567" w:right="-660"/>
        <w:jc w:val="both"/>
        <w:rPr>
          <w:rFonts w:ascii="Arial" w:eastAsia="Arial" w:hAnsi="Arial" w:cs="Arial"/>
          <w:b/>
          <w:bCs/>
          <w:lang w:val="es-ES"/>
        </w:rPr>
      </w:pPr>
      <w:r w:rsidRPr="005459BE">
        <w:rPr>
          <w:rFonts w:ascii="Arial" w:hAnsi="Arial" w:cs="Arial"/>
        </w:rPr>
        <w:t>La administración municipal pagará al contratista el valor del contrato, en: actas de avance  una vez recibido a entera satisfacción por parte de la DIRAF Bogotá la etapa de interventoría a estudios y diseños y la etapa de interventoría a obra se pagara por los hitos establecidos con los desembolsos por parte del Ministerio del Interior y el ministerio y recepción  por parte del supervisor del contrato y previa presentación de los documentos idóneos que acrediten el pago al sistema de Seguridad social en salud, pensión y los demás documentos correspondientes. El municipio de El Carmen de Viboral efectuara las deducciones a que haya lugar sobre el pago de conformidad con lo dispuesto en la legislación vigente sobre la materia. Por consiguiente, no reconocerá ningún reajuste realizado por el Contratista en relación con los costos, gastos o actividades adicionales que aquel requiera para la ejecución del contrato y que fueron previsibles al momento de la presentación de la propuesta.</w:t>
      </w:r>
    </w:p>
    <w:p w14:paraId="3A12551E" w14:textId="10624A10" w:rsidR="00AB0325" w:rsidRPr="005459BE" w:rsidRDefault="00AB0325" w:rsidP="00AB0325">
      <w:pPr>
        <w:ind w:left="-567" w:right="-660"/>
        <w:jc w:val="both"/>
        <w:rPr>
          <w:rFonts w:ascii="Arial" w:hAnsi="Arial" w:cs="Arial"/>
        </w:rPr>
      </w:pPr>
      <w:r w:rsidRPr="005459BE">
        <w:rPr>
          <w:rFonts w:ascii="Arial" w:hAnsi="Arial" w:cs="Arial"/>
        </w:rPr>
        <w:t xml:space="preserve">El contratista asumirá los impuestos, tasas y contribuciones que se deriven de la ejecucion del contrato, de conformidad con las disposiciones legales. </w:t>
      </w:r>
    </w:p>
    <w:p w14:paraId="7E75F743" w14:textId="511114B1" w:rsidR="005459BE" w:rsidRPr="005459BE" w:rsidRDefault="005459BE" w:rsidP="00AB0325">
      <w:pPr>
        <w:ind w:left="-567" w:right="-660"/>
        <w:jc w:val="both"/>
        <w:rPr>
          <w:rFonts w:ascii="Arial" w:hAnsi="Arial" w:cs="Arial"/>
        </w:rPr>
      </w:pPr>
      <w:r w:rsidRPr="005459BE">
        <w:rPr>
          <w:rFonts w:ascii="Arial" w:hAnsi="Arial" w:cs="Arial"/>
        </w:rPr>
        <w:t>Se realizara un anticipo del 50% de la interventoría de estudios y diseños y el restante al finalizar la etapa de estudios y diseños</w:t>
      </w:r>
    </w:p>
    <w:p w14:paraId="5C85C23C" w14:textId="6B44D1F5" w:rsidR="005459BE" w:rsidRPr="005459BE" w:rsidRDefault="005459BE" w:rsidP="00AB0325">
      <w:pPr>
        <w:ind w:left="-567" w:right="-660"/>
        <w:jc w:val="both"/>
        <w:rPr>
          <w:rFonts w:ascii="Arial" w:eastAsia="Arial" w:hAnsi="Arial" w:cs="Arial"/>
          <w:b/>
          <w:bCs/>
          <w:lang w:val="es-ES"/>
        </w:rPr>
      </w:pPr>
      <w:r w:rsidRPr="005459BE">
        <w:rPr>
          <w:rFonts w:ascii="Arial" w:hAnsi="Arial" w:cs="Arial"/>
        </w:rPr>
        <w:t>En el proceso de interventoría a obra se realizara pago en actas de avance parcial.</w:t>
      </w:r>
    </w:p>
    <w:p w14:paraId="103B92DE" w14:textId="77777777" w:rsidR="00AB0325" w:rsidRDefault="00AB0325" w:rsidP="0079288C">
      <w:pPr>
        <w:spacing w:after="0" w:line="240" w:lineRule="auto"/>
        <w:ind w:left="-567" w:right="-660"/>
        <w:jc w:val="both"/>
        <w:rPr>
          <w:rFonts w:ascii="Arial" w:eastAsia="Times New Roman" w:hAnsi="Arial" w:cs="Arial"/>
          <w:lang w:eastAsia="ar-SA"/>
        </w:rPr>
      </w:pPr>
    </w:p>
    <w:p w14:paraId="4041E509" w14:textId="77777777" w:rsidR="00AB0325" w:rsidRDefault="004F3338" w:rsidP="00AB0325">
      <w:pPr>
        <w:numPr>
          <w:ilvl w:val="1"/>
          <w:numId w:val="19"/>
        </w:numPr>
        <w:spacing w:after="0" w:line="240" w:lineRule="auto"/>
        <w:ind w:left="-567" w:right="-660" w:firstLine="0"/>
        <w:jc w:val="both"/>
        <w:rPr>
          <w:rFonts w:ascii="Arial" w:eastAsia="Times New Roman" w:hAnsi="Arial" w:cs="Arial"/>
          <w:b/>
          <w:bCs/>
          <w:lang w:eastAsia="ar-SA"/>
        </w:rPr>
      </w:pPr>
      <w:r w:rsidRPr="004F3338">
        <w:rPr>
          <w:rFonts w:ascii="Arial" w:eastAsia="Times New Roman" w:hAnsi="Arial" w:cs="Arial"/>
          <w:b/>
          <w:bCs/>
          <w:lang w:eastAsia="ar-SA"/>
        </w:rPr>
        <w:t>Plazo de ejecución del contrato:</w:t>
      </w:r>
    </w:p>
    <w:p w14:paraId="7E2F2823" w14:textId="77777777" w:rsidR="00AB0325" w:rsidRDefault="00AB0325" w:rsidP="00AB0325">
      <w:pPr>
        <w:spacing w:after="0" w:line="240" w:lineRule="auto"/>
        <w:ind w:left="-567" w:right="-660"/>
        <w:jc w:val="both"/>
        <w:rPr>
          <w:rFonts w:ascii="Arial" w:eastAsia="Times New Roman" w:hAnsi="Arial" w:cs="Arial"/>
          <w:b/>
          <w:bCs/>
          <w:lang w:eastAsia="ar-SA"/>
        </w:rPr>
      </w:pPr>
    </w:p>
    <w:p w14:paraId="46FE8E36" w14:textId="3AFC5AAB" w:rsidR="00AB0325" w:rsidRPr="00AB0325" w:rsidRDefault="00AB0325" w:rsidP="00AB0325">
      <w:pPr>
        <w:spacing w:after="0" w:line="240" w:lineRule="auto"/>
        <w:ind w:left="-567" w:right="-660"/>
        <w:jc w:val="both"/>
        <w:rPr>
          <w:rFonts w:ascii="Arial" w:eastAsia="Times New Roman" w:hAnsi="Arial" w:cs="Arial"/>
          <w:b/>
          <w:bCs/>
          <w:lang w:eastAsia="ar-SA"/>
        </w:rPr>
      </w:pPr>
      <w:r w:rsidRPr="00AB0325">
        <w:rPr>
          <w:rFonts w:ascii="Arial" w:hAnsi="Arial" w:cs="Arial"/>
          <w:color w:val="000000"/>
          <w:sz w:val="24"/>
          <w:szCs w:val="24"/>
        </w:rPr>
        <w:t xml:space="preserve">El plazo de </w:t>
      </w:r>
      <w:r w:rsidRPr="00AB0325">
        <w:rPr>
          <w:rFonts w:ascii="Arial" w:hAnsi="Arial" w:cs="Arial"/>
          <w:bCs/>
          <w:sz w:val="24"/>
          <w:szCs w:val="24"/>
        </w:rPr>
        <w:t>ejecución es de DOCE MESES  (  12 )</w:t>
      </w:r>
      <w:r w:rsidRPr="00AB0325">
        <w:rPr>
          <w:rFonts w:ascii="Arial" w:hAnsi="Arial" w:cs="Arial"/>
          <w:b/>
          <w:color w:val="FF0000"/>
          <w:sz w:val="24"/>
          <w:szCs w:val="24"/>
        </w:rPr>
        <w:t xml:space="preserve"> </w:t>
      </w:r>
      <w:r w:rsidRPr="00AB0325">
        <w:rPr>
          <w:rFonts w:ascii="Arial" w:hAnsi="Arial" w:cs="Arial"/>
          <w:color w:val="000000"/>
          <w:sz w:val="24"/>
          <w:szCs w:val="24"/>
        </w:rPr>
        <w:t xml:space="preserve">término contado a partir de la suscripción del acta de inicio. El contrato se entiende perfeccionado con la aprobación y/o firma de las partes. Para su ejecución se requerirá de la aprobación de las garantías si a ello hubiere lugar y la expedición del registró presupuestal. </w:t>
      </w:r>
    </w:p>
    <w:p w14:paraId="43FF2CEF" w14:textId="77777777" w:rsidR="00B30895" w:rsidRDefault="00B30895" w:rsidP="0079288C">
      <w:pPr>
        <w:suppressAutoHyphens/>
        <w:spacing w:after="0" w:line="240" w:lineRule="auto"/>
        <w:ind w:left="-567" w:right="-660"/>
        <w:contextualSpacing/>
        <w:jc w:val="both"/>
        <w:rPr>
          <w:rFonts w:ascii="Arial" w:eastAsia="Times New Roman" w:hAnsi="Arial" w:cs="Arial"/>
          <w:color w:val="000000"/>
          <w:lang w:eastAsia="ar-SA"/>
        </w:rPr>
      </w:pPr>
    </w:p>
    <w:p w14:paraId="2F6BA65D" w14:textId="77777777" w:rsidR="00B30895" w:rsidRDefault="00B30895" w:rsidP="0079288C">
      <w:pPr>
        <w:suppressAutoHyphens/>
        <w:spacing w:after="0" w:line="240" w:lineRule="auto"/>
        <w:ind w:left="-567" w:right="-660"/>
        <w:contextualSpacing/>
        <w:jc w:val="both"/>
        <w:rPr>
          <w:rFonts w:ascii="Arial" w:eastAsia="Times New Roman" w:hAnsi="Arial" w:cs="Arial"/>
          <w:lang w:eastAsia="ar-SA"/>
        </w:rPr>
      </w:pPr>
    </w:p>
    <w:p w14:paraId="601CD4EF" w14:textId="77777777" w:rsidR="00AB0325" w:rsidRDefault="009F3676" w:rsidP="00AB0325">
      <w:pPr>
        <w:numPr>
          <w:ilvl w:val="1"/>
          <w:numId w:val="19"/>
        </w:numPr>
        <w:suppressAutoHyphens/>
        <w:spacing w:after="0" w:line="240" w:lineRule="auto"/>
        <w:ind w:left="-567" w:right="-660" w:firstLine="0"/>
        <w:contextualSpacing/>
        <w:jc w:val="both"/>
        <w:rPr>
          <w:rFonts w:ascii="Arial" w:eastAsia="Times New Roman" w:hAnsi="Arial" w:cs="Arial"/>
          <w:lang w:eastAsia="ar-SA"/>
        </w:rPr>
      </w:pPr>
      <w:r w:rsidRPr="00E53EF5">
        <w:rPr>
          <w:rFonts w:ascii="Arial" w:hAnsi="Arial" w:cs="Arial"/>
          <w:b/>
          <w:bCs/>
        </w:rPr>
        <w:t>Lugar de ejecución del</w:t>
      </w:r>
      <w:r w:rsidRPr="00E53EF5">
        <w:rPr>
          <w:rFonts w:ascii="Arial" w:hAnsi="Arial" w:cs="Arial"/>
          <w:b/>
          <w:bCs/>
          <w:spacing w:val="-1"/>
        </w:rPr>
        <w:t xml:space="preserve"> </w:t>
      </w:r>
      <w:r w:rsidRPr="00E53EF5">
        <w:rPr>
          <w:rFonts w:ascii="Arial" w:hAnsi="Arial" w:cs="Arial"/>
          <w:b/>
          <w:bCs/>
        </w:rPr>
        <w:t>Contrato</w:t>
      </w:r>
      <w:r w:rsidR="00E53EF5">
        <w:rPr>
          <w:rFonts w:ascii="Arial" w:hAnsi="Arial" w:cs="Arial"/>
          <w:b/>
          <w:bCs/>
        </w:rPr>
        <w:t>:</w:t>
      </w:r>
    </w:p>
    <w:p w14:paraId="22950625" w14:textId="77777777" w:rsidR="00AB0325" w:rsidRDefault="00AB0325" w:rsidP="00AB0325">
      <w:pPr>
        <w:suppressAutoHyphens/>
        <w:spacing w:after="0" w:line="240" w:lineRule="auto"/>
        <w:ind w:left="-567" w:right="-660"/>
        <w:contextualSpacing/>
        <w:jc w:val="both"/>
        <w:rPr>
          <w:rFonts w:ascii="Arial" w:eastAsia="Times New Roman" w:hAnsi="Arial" w:cs="Arial"/>
          <w:lang w:eastAsia="ar-SA"/>
        </w:rPr>
      </w:pPr>
    </w:p>
    <w:p w14:paraId="3D8269DC" w14:textId="4D21BE79" w:rsidR="00AB0325" w:rsidRPr="00AB0325" w:rsidRDefault="00AB0325" w:rsidP="00AB0325">
      <w:pPr>
        <w:suppressAutoHyphens/>
        <w:spacing w:after="0" w:line="240" w:lineRule="auto"/>
        <w:ind w:left="-567" w:right="-660"/>
        <w:contextualSpacing/>
        <w:jc w:val="both"/>
        <w:rPr>
          <w:rFonts w:ascii="Arial" w:eastAsia="Times New Roman" w:hAnsi="Arial" w:cs="Arial"/>
          <w:sz w:val="24"/>
          <w:szCs w:val="24"/>
          <w:lang w:eastAsia="ar-SA"/>
        </w:rPr>
      </w:pPr>
      <w:r w:rsidRPr="00AB0325">
        <w:rPr>
          <w:rFonts w:ascii="Arial" w:hAnsi="Arial" w:cs="Arial"/>
          <w:sz w:val="24"/>
          <w:szCs w:val="24"/>
        </w:rPr>
        <w:t xml:space="preserve">La ejecución del contrato se desarrollará en el Municipio de El Carmen de Viboral, corregimiento La Chapa, Reuniones de Seguimiento en la Ciudad de Bogotá D.C. y Medellín,  Antioquia y/o en el lugar acordado por la supervisión. </w:t>
      </w:r>
    </w:p>
    <w:p w14:paraId="27026803" w14:textId="77777777" w:rsidR="00F66AA7" w:rsidRPr="00AB0325" w:rsidRDefault="00F66AA7" w:rsidP="0079288C">
      <w:pPr>
        <w:pStyle w:val="Textoindependiente"/>
        <w:spacing w:line="276" w:lineRule="auto"/>
        <w:ind w:left="-567" w:right="-660"/>
        <w:jc w:val="both"/>
        <w:rPr>
          <w:lang w:val="es-CO"/>
        </w:rPr>
      </w:pPr>
    </w:p>
    <w:p w14:paraId="225D0CC4" w14:textId="77777777" w:rsidR="00F66AA7" w:rsidRPr="00E51474" w:rsidRDefault="00F66AA7" w:rsidP="0079288C">
      <w:pPr>
        <w:pStyle w:val="Textoindependiente"/>
        <w:spacing w:line="276" w:lineRule="auto"/>
        <w:ind w:left="-567" w:right="-660"/>
        <w:jc w:val="both"/>
      </w:pPr>
    </w:p>
    <w:p w14:paraId="66BF6E3A" w14:textId="77777777" w:rsidR="009F3676" w:rsidRPr="00353CFF" w:rsidRDefault="00353CFF" w:rsidP="0079288C">
      <w:pPr>
        <w:pStyle w:val="Textoindependiente"/>
        <w:spacing w:before="7" w:line="276" w:lineRule="auto"/>
        <w:ind w:left="-567" w:right="-660"/>
        <w:jc w:val="center"/>
        <w:rPr>
          <w:b/>
          <w:bCs/>
        </w:rPr>
      </w:pPr>
      <w:r w:rsidRPr="00353CFF">
        <w:rPr>
          <w:b/>
          <w:bCs/>
        </w:rPr>
        <w:t>CAPITULO III</w:t>
      </w:r>
    </w:p>
    <w:p w14:paraId="58F49BA8" w14:textId="77777777" w:rsidR="00175486" w:rsidRDefault="009F3676">
      <w:pPr>
        <w:pStyle w:val="Ttulo4"/>
        <w:numPr>
          <w:ilvl w:val="0"/>
          <w:numId w:val="19"/>
        </w:numPr>
        <w:spacing w:before="1" w:line="276" w:lineRule="auto"/>
        <w:ind w:left="-567" w:right="-660" w:firstLine="0"/>
        <w:jc w:val="center"/>
      </w:pPr>
      <w:r w:rsidRPr="00E51474">
        <w:t>CONVOCATORIA LIMITADA A</w:t>
      </w:r>
      <w:r w:rsidRPr="00E51474">
        <w:rPr>
          <w:spacing w:val="-4"/>
        </w:rPr>
        <w:t xml:space="preserve"> </w:t>
      </w:r>
      <w:r w:rsidRPr="00E51474">
        <w:t>MIPYMES</w:t>
      </w:r>
    </w:p>
    <w:p w14:paraId="5D20A089" w14:textId="77777777" w:rsidR="000261C0" w:rsidRDefault="000261C0" w:rsidP="00AB0325">
      <w:pPr>
        <w:pStyle w:val="Textoindependiente"/>
        <w:spacing w:before="8" w:line="276" w:lineRule="auto"/>
        <w:ind w:right="-660"/>
        <w:rPr>
          <w:b/>
        </w:rPr>
      </w:pPr>
    </w:p>
    <w:p w14:paraId="47BBA2A7" w14:textId="77777777" w:rsidR="000261C0" w:rsidRPr="000261C0" w:rsidRDefault="000261C0" w:rsidP="0079288C">
      <w:pPr>
        <w:suppressAutoHyphens/>
        <w:autoSpaceDE w:val="0"/>
        <w:autoSpaceDN w:val="0"/>
        <w:adjustRightInd w:val="0"/>
        <w:spacing w:after="0" w:line="276" w:lineRule="auto"/>
        <w:ind w:left="-567" w:right="-660"/>
        <w:jc w:val="both"/>
        <w:rPr>
          <w:rFonts w:ascii="Arial" w:eastAsia="Times New Roman" w:hAnsi="Arial" w:cs="Arial"/>
          <w:color w:val="FF0000"/>
          <w:lang w:eastAsia="ar-SA"/>
        </w:rPr>
      </w:pPr>
      <w:r w:rsidRPr="000261C0">
        <w:rPr>
          <w:rFonts w:ascii="Arial" w:eastAsia="Times New Roman" w:hAnsi="Arial" w:cs="Arial"/>
          <w:lang w:eastAsia="ar-SA"/>
        </w:rPr>
        <w:t>De acuerdo con lo previsto en el artículo 12 de la ley 1150 de 2007, modificado por el artículo 34 de la Ley 2069 de 2020 y reglamentado por el Decreto 1860 del 24 de diciembre de 2021, así como lo dispuesto en los articulos 2.2.1.2.4.2.1, 2.2.1.2.4.2.2, 2.2.1.2.4.2.3 y 2.2.1.2.4.2.4 del Decreto 1082 de 2015</w:t>
      </w:r>
      <w:r w:rsidRPr="000261C0">
        <w:rPr>
          <w:rFonts w:ascii="Arial" w:eastAsia="Times New Roman" w:hAnsi="Arial" w:cs="Arial"/>
          <w:color w:val="FF0000"/>
          <w:lang w:eastAsia="ar-SA"/>
        </w:rPr>
        <w:t>.</w:t>
      </w:r>
    </w:p>
    <w:p w14:paraId="045BB651" w14:textId="77777777" w:rsidR="000261C0" w:rsidRPr="000261C0" w:rsidRDefault="000261C0" w:rsidP="0079288C">
      <w:pPr>
        <w:tabs>
          <w:tab w:val="left" w:pos="-284"/>
          <w:tab w:val="left" w:pos="426"/>
        </w:tabs>
        <w:suppressAutoHyphens/>
        <w:autoSpaceDE w:val="0"/>
        <w:autoSpaceDN w:val="0"/>
        <w:adjustRightInd w:val="0"/>
        <w:spacing w:after="0" w:line="276" w:lineRule="auto"/>
        <w:ind w:left="-567" w:right="-660"/>
        <w:jc w:val="both"/>
        <w:rPr>
          <w:rFonts w:ascii="Arial" w:eastAsia="Times New Roman" w:hAnsi="Arial" w:cs="Arial"/>
          <w:lang w:eastAsia="ar-SA"/>
        </w:rPr>
      </w:pPr>
      <w:r w:rsidRPr="000261C0">
        <w:rPr>
          <w:rFonts w:ascii="Arial" w:eastAsia="Times New Roman" w:hAnsi="Arial" w:cs="Arial"/>
          <w:lang w:eastAsia="ar-SA"/>
        </w:rPr>
        <w:t xml:space="preserve">El presente Proceso de seleccion, se podrá limitar en beneficio de las Mipyme, con pluralidad de oferentes a las Mipyme colombianas con mínimo un (1) año de existencia, siempre y cuando se acrediten los requisitos previstos en la normativa mencionada anteriormente, y concurran los siguientes: </w:t>
      </w:r>
    </w:p>
    <w:p w14:paraId="4D6DE624" w14:textId="77777777" w:rsidR="000261C0" w:rsidRPr="000261C0" w:rsidRDefault="000261C0" w:rsidP="0079288C">
      <w:pPr>
        <w:suppressAutoHyphens/>
        <w:autoSpaceDE w:val="0"/>
        <w:autoSpaceDN w:val="0"/>
        <w:adjustRightInd w:val="0"/>
        <w:spacing w:after="0" w:line="276" w:lineRule="auto"/>
        <w:ind w:left="-567" w:right="-660"/>
        <w:jc w:val="both"/>
        <w:rPr>
          <w:rFonts w:ascii="Arial" w:eastAsia="Times New Roman" w:hAnsi="Arial" w:cs="Arial"/>
          <w:lang w:eastAsia="ar-SA"/>
        </w:rPr>
      </w:pPr>
    </w:p>
    <w:p w14:paraId="0C22CD12" w14:textId="77777777" w:rsidR="000261C0" w:rsidRPr="000261C0" w:rsidRDefault="000261C0" w:rsidP="0079288C">
      <w:pPr>
        <w:suppressAutoHyphens/>
        <w:spacing w:after="0" w:line="276" w:lineRule="auto"/>
        <w:ind w:left="-567" w:right="-660"/>
        <w:jc w:val="both"/>
        <w:rPr>
          <w:rFonts w:ascii="Arial" w:eastAsia="Times New Roman" w:hAnsi="Arial" w:cs="Arial"/>
          <w:lang w:eastAsia="ar-SA"/>
        </w:rPr>
      </w:pPr>
      <w:r w:rsidRPr="000261C0">
        <w:rPr>
          <w:rFonts w:ascii="Arial" w:eastAsia="Times New Roman" w:hAnsi="Arial" w:cs="Arial"/>
          <w:lang w:eastAsia="ar-SA"/>
        </w:rPr>
        <w:lastRenderedPageBreak/>
        <w:t>a). El valor del Proceso de Contratación sea menor a ciento veinticinco mil dólares de los Estados Unidos de América (US$125.000), liquidados con la tasa de cambio que para el efecto determina cada dos años el Ministerio de Comercio, Industria y Turismo.</w:t>
      </w:r>
    </w:p>
    <w:p w14:paraId="2E21E4C9" w14:textId="77777777" w:rsidR="000261C0" w:rsidRPr="000261C0" w:rsidRDefault="000261C0" w:rsidP="0079288C">
      <w:pPr>
        <w:spacing w:after="200" w:line="276" w:lineRule="auto"/>
        <w:ind w:left="-567" w:right="-660"/>
        <w:contextualSpacing/>
        <w:jc w:val="both"/>
        <w:rPr>
          <w:rFonts w:ascii="Arial" w:eastAsia="Times New Roman" w:hAnsi="Arial" w:cs="Arial"/>
          <w:shd w:val="clear" w:color="auto" w:fill="FFFFFF"/>
          <w:lang w:eastAsia="ar-SA"/>
        </w:rPr>
      </w:pPr>
      <w:r w:rsidRPr="000261C0">
        <w:rPr>
          <w:rFonts w:ascii="Arial" w:eastAsia="Times New Roman" w:hAnsi="Arial"/>
          <w:lang w:val="es-ES_tradnl" w:eastAsia="ar-SA"/>
        </w:rPr>
        <w:t xml:space="preserve">b). </w:t>
      </w:r>
      <w:r w:rsidRPr="000261C0">
        <w:rPr>
          <w:rFonts w:ascii="Arial" w:eastAsia="Times New Roman" w:hAnsi="Arial" w:cs="Arial"/>
          <w:shd w:val="clear" w:color="auto" w:fill="FFFFFF"/>
          <w:lang w:eastAsia="ar-SA"/>
        </w:rPr>
        <w:t xml:space="preserve">Se hayan recibido solicitudes de por lo menos dos (2) Mipyme colombianas para limitar la convocatoria a Mipyme colombianas y se acrediten los requisitos para participar en convocatorias limitadas, de conformidad con los términos dispuestos en los documentos precontractuales. </w:t>
      </w:r>
    </w:p>
    <w:p w14:paraId="6552C42A" w14:textId="77777777" w:rsidR="000261C0" w:rsidRPr="000261C0" w:rsidRDefault="000261C0" w:rsidP="0079288C">
      <w:pPr>
        <w:spacing w:after="200" w:line="276" w:lineRule="auto"/>
        <w:ind w:left="-567" w:right="-660"/>
        <w:contextualSpacing/>
        <w:jc w:val="both"/>
        <w:rPr>
          <w:rFonts w:ascii="Arial" w:eastAsia="Times New Roman" w:hAnsi="Arial" w:cs="Arial"/>
          <w:shd w:val="clear" w:color="auto" w:fill="FFFFFF"/>
          <w:lang w:eastAsia="ar-SA"/>
        </w:rPr>
      </w:pPr>
    </w:p>
    <w:p w14:paraId="333C7499" w14:textId="77777777" w:rsidR="00236C8E" w:rsidRDefault="000261C0">
      <w:pPr>
        <w:widowControl w:val="0"/>
        <w:numPr>
          <w:ilvl w:val="1"/>
          <w:numId w:val="19"/>
        </w:numPr>
        <w:tabs>
          <w:tab w:val="left" w:pos="284"/>
        </w:tabs>
        <w:suppressAutoHyphens/>
        <w:overflowPunct w:val="0"/>
        <w:autoSpaceDE w:val="0"/>
        <w:spacing w:after="0" w:line="276" w:lineRule="auto"/>
        <w:ind w:left="-567" w:right="-660" w:firstLine="0"/>
        <w:jc w:val="both"/>
        <w:textAlignment w:val="baseline"/>
        <w:rPr>
          <w:rFonts w:ascii="Arial" w:eastAsia="Times New Roman" w:hAnsi="Arial" w:cs="Arial"/>
          <w:b/>
          <w:lang w:eastAsia="ar-SA"/>
        </w:rPr>
      </w:pPr>
      <w:r w:rsidRPr="000261C0">
        <w:rPr>
          <w:rFonts w:ascii="Arial" w:eastAsia="Times New Roman" w:hAnsi="Arial" w:cs="Arial"/>
          <w:b/>
          <w:bCs/>
          <w:lang w:val="es-ES_tradnl" w:eastAsia="ar-SA"/>
        </w:rPr>
        <w:t>Limitaciones territoriales</w:t>
      </w:r>
      <w:r w:rsidRPr="000261C0">
        <w:rPr>
          <w:rFonts w:ascii="Arial" w:eastAsia="Times New Roman" w:hAnsi="Arial" w:cs="Arial"/>
          <w:i/>
          <w:iCs/>
          <w:lang w:val="es-ES_tradnl" w:eastAsia="ar-SA"/>
        </w:rPr>
        <w:t xml:space="preserve">. </w:t>
      </w:r>
      <w:r w:rsidRPr="000261C0">
        <w:rPr>
          <w:rFonts w:ascii="Arial" w:eastAsia="Times New Roman" w:hAnsi="Arial" w:cs="Arial"/>
          <w:lang w:val="es-ES_tradnl" w:eastAsia="ar-SA"/>
        </w:rPr>
        <w:t xml:space="preserve">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w:t>
      </w:r>
      <w:r w:rsidR="0045185F">
        <w:rPr>
          <w:rFonts w:ascii="Arial" w:eastAsia="Times New Roman" w:hAnsi="Arial" w:cs="Arial"/>
          <w:lang w:val="es-ES_tradnl" w:eastAsia="ar-SA"/>
        </w:rPr>
        <w:t>siguiente acápite.</w:t>
      </w:r>
    </w:p>
    <w:p w14:paraId="3151D64B" w14:textId="77777777" w:rsidR="00236C8E" w:rsidRPr="00236C8E" w:rsidRDefault="00236C8E" w:rsidP="0079288C">
      <w:pPr>
        <w:widowControl w:val="0"/>
        <w:tabs>
          <w:tab w:val="left" w:pos="284"/>
        </w:tabs>
        <w:suppressAutoHyphens/>
        <w:overflowPunct w:val="0"/>
        <w:autoSpaceDE w:val="0"/>
        <w:spacing w:after="0" w:line="276" w:lineRule="auto"/>
        <w:ind w:left="-567" w:right="-660"/>
        <w:jc w:val="both"/>
        <w:textAlignment w:val="baseline"/>
        <w:rPr>
          <w:rFonts w:ascii="Arial" w:eastAsia="Times New Roman" w:hAnsi="Arial" w:cs="Arial"/>
          <w:b/>
          <w:lang w:eastAsia="ar-SA"/>
        </w:rPr>
      </w:pPr>
    </w:p>
    <w:p w14:paraId="2B96C461" w14:textId="77777777" w:rsidR="0045185F" w:rsidRDefault="00236C8E" w:rsidP="0079288C">
      <w:pPr>
        <w:widowControl w:val="0"/>
        <w:tabs>
          <w:tab w:val="left" w:pos="284"/>
        </w:tabs>
        <w:suppressAutoHyphens/>
        <w:overflowPunct w:val="0"/>
        <w:autoSpaceDE w:val="0"/>
        <w:spacing w:after="0" w:line="276" w:lineRule="auto"/>
        <w:ind w:left="-567" w:right="-660"/>
        <w:jc w:val="both"/>
        <w:textAlignment w:val="baseline"/>
        <w:rPr>
          <w:rFonts w:ascii="Arial" w:eastAsia="Times New Roman" w:hAnsi="Arial" w:cs="Arial"/>
          <w:bCs/>
          <w:lang w:eastAsia="ar-SA"/>
        </w:rPr>
      </w:pPr>
      <w:r w:rsidRPr="00236C8E">
        <w:rPr>
          <w:rFonts w:ascii="Arial" w:eastAsia="Times New Roman" w:hAnsi="Arial" w:cs="Arial"/>
          <w:bCs/>
          <w:lang w:eastAsia="ar-SA"/>
        </w:rPr>
        <w:t>Tratándose de personas jurídicas, las solicitudes solo las podrán realizar Mipyme, cuyo objeto social les permita ejecutar el contrato relacionado con el proceso contractual.</w:t>
      </w:r>
    </w:p>
    <w:p w14:paraId="51F87B81" w14:textId="77777777" w:rsidR="00175486" w:rsidRDefault="00175486" w:rsidP="0079288C">
      <w:pPr>
        <w:widowControl w:val="0"/>
        <w:tabs>
          <w:tab w:val="left" w:pos="284"/>
        </w:tabs>
        <w:suppressAutoHyphens/>
        <w:overflowPunct w:val="0"/>
        <w:autoSpaceDE w:val="0"/>
        <w:spacing w:after="0" w:line="276" w:lineRule="auto"/>
        <w:ind w:left="-567" w:right="-660"/>
        <w:jc w:val="both"/>
        <w:textAlignment w:val="baseline"/>
        <w:rPr>
          <w:rFonts w:ascii="Arial" w:eastAsia="Times New Roman" w:hAnsi="Arial" w:cs="Arial"/>
          <w:bCs/>
          <w:lang w:eastAsia="ar-SA"/>
        </w:rPr>
      </w:pPr>
    </w:p>
    <w:p w14:paraId="44A6DB88" w14:textId="77777777" w:rsidR="00236C8E" w:rsidRDefault="00236C8E" w:rsidP="0079288C">
      <w:pPr>
        <w:widowControl w:val="0"/>
        <w:suppressAutoHyphens/>
        <w:overflowPunct w:val="0"/>
        <w:autoSpaceDE w:val="0"/>
        <w:spacing w:after="0" w:line="276" w:lineRule="auto"/>
        <w:ind w:left="-567" w:right="-660"/>
        <w:jc w:val="both"/>
        <w:textAlignment w:val="baseline"/>
        <w:rPr>
          <w:rFonts w:ascii="Arial" w:eastAsia="Times New Roman" w:hAnsi="Arial" w:cs="Arial"/>
          <w:b/>
          <w:lang w:eastAsia="ar-SA"/>
        </w:rPr>
      </w:pPr>
    </w:p>
    <w:p w14:paraId="5040B7D0" w14:textId="77777777" w:rsidR="000261C0" w:rsidRPr="000261C0" w:rsidRDefault="0045185F">
      <w:pPr>
        <w:widowControl w:val="0"/>
        <w:numPr>
          <w:ilvl w:val="1"/>
          <w:numId w:val="19"/>
        </w:numPr>
        <w:tabs>
          <w:tab w:val="left" w:pos="142"/>
        </w:tabs>
        <w:suppressAutoHyphens/>
        <w:overflowPunct w:val="0"/>
        <w:autoSpaceDE w:val="0"/>
        <w:spacing w:after="0" w:line="276" w:lineRule="auto"/>
        <w:ind w:left="-567" w:right="-660" w:firstLine="0"/>
        <w:jc w:val="both"/>
        <w:textAlignment w:val="baseline"/>
        <w:rPr>
          <w:rFonts w:ascii="Arial" w:eastAsia="Times New Roman" w:hAnsi="Arial" w:cs="Arial"/>
          <w:b/>
          <w:lang w:eastAsia="ar-SA"/>
        </w:rPr>
      </w:pPr>
      <w:r w:rsidRPr="0045185F">
        <w:rPr>
          <w:rFonts w:ascii="Arial" w:eastAsia="Times New Roman" w:hAnsi="Arial" w:cs="Arial"/>
          <w:b/>
          <w:bCs/>
          <w:shd w:val="clear" w:color="auto" w:fill="FFFFFF"/>
          <w:lang w:eastAsia="ar-SA"/>
        </w:rPr>
        <w:t xml:space="preserve">Acreditación del tamaño empresarial </w:t>
      </w:r>
      <w:r>
        <w:rPr>
          <w:rFonts w:ascii="Arial" w:eastAsia="Times New Roman" w:hAnsi="Arial" w:cs="Arial"/>
          <w:b/>
          <w:bCs/>
          <w:shd w:val="clear" w:color="auto" w:fill="FFFFFF"/>
          <w:lang w:eastAsia="ar-SA"/>
        </w:rPr>
        <w:t>y d</w:t>
      </w:r>
      <w:r w:rsidR="000261C0" w:rsidRPr="000261C0">
        <w:rPr>
          <w:rFonts w:ascii="Arial" w:eastAsia="Times New Roman" w:hAnsi="Arial" w:cs="Arial"/>
          <w:b/>
          <w:bCs/>
          <w:shd w:val="clear" w:color="auto" w:fill="FFFFFF"/>
          <w:lang w:eastAsia="ar-SA"/>
        </w:rPr>
        <w:t xml:space="preserve">ocumentos jurídicos objeto de verificación para limitar el proceso a Mipyme: </w:t>
      </w:r>
    </w:p>
    <w:p w14:paraId="5DD8845F" w14:textId="77777777" w:rsidR="000261C0" w:rsidRPr="000261C0" w:rsidRDefault="000261C0" w:rsidP="0079288C">
      <w:pPr>
        <w:spacing w:after="200" w:line="276" w:lineRule="auto"/>
        <w:ind w:left="-567" w:right="-660"/>
        <w:contextualSpacing/>
        <w:jc w:val="both"/>
        <w:rPr>
          <w:rFonts w:ascii="Arial" w:eastAsia="Times New Roman" w:hAnsi="Arial" w:cs="Arial"/>
          <w:b/>
          <w:bCs/>
          <w:shd w:val="clear" w:color="auto" w:fill="FFFFFF"/>
          <w:lang w:eastAsia="ar-SA"/>
        </w:rPr>
      </w:pPr>
    </w:p>
    <w:p w14:paraId="565B1A3C" w14:textId="77777777" w:rsidR="000261C0" w:rsidRPr="000261C0" w:rsidRDefault="000261C0">
      <w:pPr>
        <w:numPr>
          <w:ilvl w:val="0"/>
          <w:numId w:val="24"/>
        </w:numPr>
        <w:suppressAutoHyphens/>
        <w:spacing w:after="0" w:line="276" w:lineRule="auto"/>
        <w:ind w:left="-567" w:right="-660" w:firstLine="0"/>
        <w:jc w:val="both"/>
        <w:rPr>
          <w:rFonts w:ascii="Arial" w:eastAsia="Times New Roman" w:hAnsi="Arial"/>
          <w:lang w:eastAsia="es-CO"/>
        </w:rPr>
      </w:pPr>
      <w:bookmarkStart w:id="4" w:name="_Hlk100671751"/>
      <w:r w:rsidRPr="000261C0">
        <w:rPr>
          <w:rFonts w:ascii="Arial" w:eastAsia="Times New Roman" w:hAnsi="Arial"/>
          <w:lang w:eastAsia="es-CO"/>
        </w:rPr>
        <w:t xml:space="preserve">Solicitud para limitar la convocatoria a Mipyme, debidamente suscrita por el proponente persona natural y/o representante legal persona jurídica y/o representante legal de consorcios o uniones temporales integrados únicamente por Mipyme. </w:t>
      </w:r>
    </w:p>
    <w:p w14:paraId="000A54F4" w14:textId="77777777" w:rsidR="000261C0" w:rsidRPr="000261C0" w:rsidRDefault="000261C0">
      <w:pPr>
        <w:numPr>
          <w:ilvl w:val="0"/>
          <w:numId w:val="24"/>
        </w:numPr>
        <w:suppressAutoHyphens/>
        <w:spacing w:after="0" w:line="276" w:lineRule="auto"/>
        <w:ind w:left="-567" w:right="-660" w:firstLine="0"/>
        <w:jc w:val="both"/>
        <w:rPr>
          <w:rFonts w:ascii="Arial" w:eastAsia="Times New Roman" w:hAnsi="Arial"/>
          <w:lang w:val="es-ES_tradnl" w:eastAsia="es-CO"/>
        </w:rPr>
      </w:pPr>
      <w:r w:rsidRPr="000261C0">
        <w:rPr>
          <w:rFonts w:ascii="Arial" w:eastAsia="Times New Roman" w:hAnsi="Arial"/>
          <w:lang w:val="es-ES_tradnl" w:eastAsia="es-CO"/>
        </w:rPr>
        <w:t xml:space="preserve">Copia de la cedula de ciudadanía del proponente persona natural y/o representante legal persona jurídica y/o representante legal de consorcios o uniones temporales integrados únicamente por Mipyme. </w:t>
      </w:r>
    </w:p>
    <w:p w14:paraId="2769D05C" w14:textId="77777777" w:rsidR="000261C0" w:rsidRPr="000261C0" w:rsidRDefault="000261C0">
      <w:pPr>
        <w:numPr>
          <w:ilvl w:val="0"/>
          <w:numId w:val="24"/>
        </w:numPr>
        <w:suppressAutoHyphens/>
        <w:spacing w:after="0" w:line="276" w:lineRule="auto"/>
        <w:ind w:left="-567" w:right="-660" w:firstLine="0"/>
        <w:jc w:val="both"/>
        <w:rPr>
          <w:rFonts w:ascii="Arial" w:eastAsia="Times New Roman" w:hAnsi="Arial"/>
          <w:lang w:val="es-ES_tradnl" w:eastAsia="es-CO"/>
        </w:rPr>
      </w:pPr>
      <w:r w:rsidRPr="000261C0">
        <w:rPr>
          <w:rFonts w:ascii="Arial" w:eastAsia="Times New Roman" w:hAnsi="Arial"/>
          <w:lang w:val="es-ES_tradnl" w:eastAsia="es-CO"/>
        </w:rPr>
        <w:t xml:space="preserve">Las personas naturales mediante certificación expedida por ellos y un contador público, adjuntando copia del registro mercantil. (Debidamente renovado). </w:t>
      </w:r>
    </w:p>
    <w:p w14:paraId="216B2A59" w14:textId="77777777" w:rsidR="000261C0" w:rsidRPr="000261C0" w:rsidRDefault="000261C0">
      <w:pPr>
        <w:numPr>
          <w:ilvl w:val="0"/>
          <w:numId w:val="24"/>
        </w:numPr>
        <w:suppressAutoHyphens/>
        <w:spacing w:after="0" w:line="276" w:lineRule="auto"/>
        <w:ind w:left="-567" w:right="-660" w:firstLine="0"/>
        <w:jc w:val="both"/>
        <w:rPr>
          <w:rFonts w:ascii="Arial" w:eastAsia="Times New Roman" w:hAnsi="Arial"/>
          <w:lang w:val="es-ES_tradnl" w:eastAsia="es-CO"/>
        </w:rPr>
      </w:pPr>
      <w:r w:rsidRPr="000261C0">
        <w:rPr>
          <w:rFonts w:ascii="Arial" w:eastAsia="Times New Roman" w:hAnsi="Arial"/>
          <w:lang w:val="es-ES_tradnl" w:eastAsia="es-CO"/>
        </w:rPr>
        <w:t>Las personas jurídicas mediante certificación expedida por el representante legal y el contador o revisor fiscal, si están obligados a tenerlo, adjuntando copia del certificado de existencia y representación legal expedido por la Cámara de Comercio dentro de los sesenta (60) días calendario anteriores a la fecha de manifestación de interés para limitar el proceso a Mipyme. (Debidamente renovada)</w:t>
      </w:r>
    </w:p>
    <w:p w14:paraId="2744600A" w14:textId="77777777" w:rsidR="000261C0" w:rsidRPr="000261C0" w:rsidRDefault="000261C0">
      <w:pPr>
        <w:numPr>
          <w:ilvl w:val="0"/>
          <w:numId w:val="24"/>
        </w:numPr>
        <w:suppressAutoHyphens/>
        <w:spacing w:after="0" w:line="276" w:lineRule="auto"/>
        <w:ind w:left="-567" w:right="-660" w:firstLine="0"/>
        <w:jc w:val="both"/>
        <w:rPr>
          <w:rFonts w:ascii="Arial" w:eastAsia="Times New Roman" w:hAnsi="Arial"/>
          <w:lang w:val="es-ES_tradnl" w:eastAsia="es-CO"/>
        </w:rPr>
      </w:pPr>
      <w:r w:rsidRPr="000261C0">
        <w:rPr>
          <w:rFonts w:ascii="Arial" w:eastAsia="Times New Roman" w:hAnsi="Arial"/>
          <w:lang w:val="es-ES_tradnl" w:eastAsia="es-CO"/>
        </w:rPr>
        <w:t>Para la acreditación deberán observarse los rangos de clasificación empresarial establecidos de conformidad con la Ley 590 de 2000 y el Decreto 1074 de 2015, o las normas que lo modifiquen, sustituyan o complementen.</w:t>
      </w:r>
    </w:p>
    <w:bookmarkEnd w:id="4"/>
    <w:p w14:paraId="052532F5" w14:textId="77777777" w:rsidR="0045185F" w:rsidRPr="000261C0" w:rsidRDefault="0045185F" w:rsidP="0079288C">
      <w:pPr>
        <w:spacing w:after="0" w:line="276" w:lineRule="auto"/>
        <w:ind w:left="-567" w:right="-660"/>
        <w:jc w:val="both"/>
        <w:rPr>
          <w:rFonts w:ascii="Arial" w:eastAsia="Times New Roman" w:hAnsi="Arial"/>
          <w:lang w:val="es-ES_tradnl" w:eastAsia="es-CO"/>
        </w:rPr>
      </w:pPr>
    </w:p>
    <w:p w14:paraId="7F2093E0" w14:textId="77777777" w:rsidR="0045185F" w:rsidRDefault="000261C0">
      <w:pPr>
        <w:numPr>
          <w:ilvl w:val="1"/>
          <w:numId w:val="19"/>
        </w:numPr>
        <w:spacing w:after="200" w:line="276" w:lineRule="auto"/>
        <w:ind w:left="-567" w:right="-660" w:firstLine="0"/>
        <w:jc w:val="both"/>
        <w:rPr>
          <w:rFonts w:ascii="Arial" w:eastAsia="Times New Roman" w:hAnsi="Arial"/>
          <w:b/>
          <w:bCs/>
          <w:lang w:eastAsia="es-CO"/>
        </w:rPr>
      </w:pPr>
      <w:r w:rsidRPr="000261C0">
        <w:rPr>
          <w:rFonts w:ascii="Arial" w:eastAsia="Times New Roman" w:hAnsi="Arial"/>
          <w:b/>
          <w:bCs/>
          <w:lang w:eastAsia="es-CO"/>
        </w:rPr>
        <w:t xml:space="preserve">Solicitud de interés de limitar a Mipyme: </w:t>
      </w:r>
    </w:p>
    <w:p w14:paraId="1FD60564" w14:textId="77777777" w:rsidR="0045185F" w:rsidRDefault="000261C0" w:rsidP="0079288C">
      <w:pPr>
        <w:spacing w:after="200" w:line="276" w:lineRule="auto"/>
        <w:ind w:left="-567" w:right="-660"/>
        <w:jc w:val="both"/>
        <w:rPr>
          <w:rFonts w:ascii="Arial" w:eastAsia="Times New Roman" w:hAnsi="Arial"/>
          <w:lang w:eastAsia="es-CO"/>
        </w:rPr>
      </w:pPr>
      <w:r w:rsidRPr="000261C0">
        <w:rPr>
          <w:rFonts w:ascii="Arial" w:eastAsia="Times New Roman" w:hAnsi="Arial"/>
          <w:lang w:eastAsia="es-CO"/>
        </w:rPr>
        <w:t xml:space="preserve">La solicitud para limitar el presente proceso a Mipyme, deberá presentarse a través del módulo de mensajes del SECOP II, acreditando los requisitos que para tal efecto se disponen y acatando el plazo previsto en el cronograma. </w:t>
      </w:r>
      <w:bookmarkStart w:id="5" w:name="_Hlk68106240"/>
    </w:p>
    <w:p w14:paraId="7099A178" w14:textId="77777777" w:rsidR="00066893" w:rsidRPr="00E51474" w:rsidRDefault="00066893" w:rsidP="0079288C">
      <w:pPr>
        <w:pStyle w:val="Sinespaciado"/>
        <w:widowControl w:val="0"/>
        <w:spacing w:line="276" w:lineRule="auto"/>
        <w:ind w:left="-567" w:right="-660"/>
        <w:jc w:val="both"/>
        <w:rPr>
          <w:rFonts w:ascii="Arial" w:hAnsi="Arial" w:cs="Arial"/>
          <w:sz w:val="22"/>
          <w:szCs w:val="22"/>
          <w:lang w:eastAsia="ar-SA"/>
        </w:rPr>
      </w:pPr>
    </w:p>
    <w:bookmarkEnd w:id="5"/>
    <w:p w14:paraId="50D4781F" w14:textId="77777777" w:rsidR="009F3676" w:rsidRPr="00B86258" w:rsidRDefault="00B86258" w:rsidP="0079288C">
      <w:pPr>
        <w:pStyle w:val="Textoindependiente"/>
        <w:spacing w:before="5"/>
        <w:ind w:left="-567" w:right="-660"/>
        <w:jc w:val="center"/>
        <w:rPr>
          <w:b/>
          <w:bCs/>
        </w:rPr>
      </w:pPr>
      <w:r w:rsidRPr="00B86258">
        <w:rPr>
          <w:b/>
          <w:bCs/>
        </w:rPr>
        <w:t>CAPITULO IV</w:t>
      </w:r>
    </w:p>
    <w:p w14:paraId="02111D19" w14:textId="77777777" w:rsidR="009F3676" w:rsidRDefault="009F3676">
      <w:pPr>
        <w:pStyle w:val="Ttulo4"/>
        <w:numPr>
          <w:ilvl w:val="0"/>
          <w:numId w:val="19"/>
        </w:numPr>
        <w:spacing w:before="1"/>
        <w:ind w:left="-567" w:right="-660" w:firstLine="0"/>
        <w:jc w:val="center"/>
      </w:pPr>
      <w:r w:rsidRPr="00E51474">
        <w:t>REQUISITOS</w:t>
      </w:r>
      <w:r w:rsidRPr="00E51474">
        <w:rPr>
          <w:spacing w:val="-1"/>
        </w:rPr>
        <w:t xml:space="preserve"> </w:t>
      </w:r>
      <w:r w:rsidRPr="00E51474">
        <w:t>HABILITANTES</w:t>
      </w:r>
    </w:p>
    <w:p w14:paraId="659607C5" w14:textId="77777777" w:rsidR="00A9461F" w:rsidRPr="00E51474" w:rsidRDefault="00A9461F" w:rsidP="00A9461F">
      <w:pPr>
        <w:pStyle w:val="Ttulo4"/>
        <w:spacing w:before="1"/>
        <w:ind w:left="-567" w:right="-660"/>
      </w:pPr>
    </w:p>
    <w:p w14:paraId="47B4F98B" w14:textId="77777777" w:rsidR="00A9461F" w:rsidRPr="00A9461F" w:rsidRDefault="00A9461F" w:rsidP="00A9461F">
      <w:pPr>
        <w:suppressAutoHyphens/>
        <w:spacing w:after="120" w:line="276" w:lineRule="auto"/>
        <w:ind w:left="-709" w:right="-660"/>
        <w:jc w:val="both"/>
        <w:rPr>
          <w:rFonts w:ascii="Arial" w:eastAsia="Times New Roman" w:hAnsi="Arial"/>
          <w:lang w:val="x-none" w:eastAsia="ar-SA"/>
        </w:rPr>
      </w:pPr>
      <w:r w:rsidRPr="00A9461F">
        <w:rPr>
          <w:rFonts w:ascii="Arial" w:eastAsia="Times New Roman" w:hAnsi="Arial"/>
          <w:lang w:val="x-none" w:eastAsia="ar-SA"/>
        </w:rPr>
        <w:t>La Administración Municipal de El Carmen de Viboral verificara en el Registro Único de Proponentes y los demás documentos requeridos, el cumplimiento de los requisitos habilitantes. Esta verificación se hará de acuerdo con el artículo 2.2.1.1.1.5.3 del Decreto 1082 de 2015.</w:t>
      </w:r>
    </w:p>
    <w:p w14:paraId="04D62656" w14:textId="77777777" w:rsidR="00A9461F" w:rsidRPr="00A9461F" w:rsidRDefault="00A9461F" w:rsidP="00A9461F">
      <w:pPr>
        <w:suppressAutoHyphens/>
        <w:spacing w:before="1" w:after="120" w:line="276" w:lineRule="auto"/>
        <w:ind w:left="-709" w:right="-660"/>
        <w:jc w:val="both"/>
        <w:rPr>
          <w:rFonts w:ascii="Arial" w:eastAsia="Times New Roman" w:hAnsi="Arial"/>
          <w:lang w:val="x-none" w:eastAsia="ar-SA"/>
        </w:rPr>
      </w:pPr>
      <w:r w:rsidRPr="00A9461F">
        <w:rPr>
          <w:rFonts w:ascii="Arial" w:eastAsia="Times New Roman" w:hAnsi="Arial"/>
          <w:lang w:val="x-none" w:eastAsia="ar-SA"/>
        </w:rPr>
        <w:t>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w:t>
      </w:r>
      <w:r w:rsidRPr="00A9461F">
        <w:rPr>
          <w:rFonts w:ascii="Arial" w:eastAsia="Times New Roman" w:hAnsi="Arial"/>
          <w:spacing w:val="-1"/>
          <w:lang w:val="x-none" w:eastAsia="ar-SA"/>
        </w:rPr>
        <w:t xml:space="preserve"> </w:t>
      </w:r>
      <w:r w:rsidRPr="00A9461F">
        <w:rPr>
          <w:rFonts w:ascii="Arial" w:eastAsia="Times New Roman" w:hAnsi="Arial"/>
          <w:lang w:val="x-none" w:eastAsia="ar-SA"/>
        </w:rPr>
        <w:t>directa.</w:t>
      </w:r>
    </w:p>
    <w:p w14:paraId="268966BE" w14:textId="77777777" w:rsidR="00A9461F" w:rsidRPr="00A9461F" w:rsidRDefault="00A9461F" w:rsidP="00A9461F">
      <w:pPr>
        <w:suppressAutoHyphens/>
        <w:spacing w:after="0" w:line="276" w:lineRule="auto"/>
        <w:ind w:left="-709" w:right="-660"/>
        <w:jc w:val="both"/>
        <w:rPr>
          <w:rFonts w:ascii="Arial" w:eastAsia="Times New Roman" w:hAnsi="Arial" w:cs="Arial"/>
          <w:bCs/>
          <w:lang w:eastAsia="ar-SA"/>
        </w:rPr>
      </w:pPr>
      <w:bookmarkStart w:id="6" w:name="_Hlk105424375"/>
      <w:r w:rsidRPr="00A9461F">
        <w:rPr>
          <w:rFonts w:ascii="Arial" w:eastAsia="Times New Roman" w:hAnsi="Arial" w:cs="Arial"/>
          <w:bCs/>
          <w:lang w:eastAsia="ar-SA"/>
        </w:rPr>
        <w:t xml:space="preserve">En cumplimiento </w:t>
      </w:r>
      <w:r w:rsidRPr="00A9461F">
        <w:rPr>
          <w:rFonts w:ascii="Arial" w:eastAsia="Times New Roman" w:hAnsi="Arial" w:cs="Arial"/>
          <w:bCs/>
          <w:spacing w:val="-2"/>
          <w:lang w:eastAsia="ar-SA"/>
        </w:rPr>
        <w:t xml:space="preserve">del </w:t>
      </w:r>
      <w:r w:rsidRPr="00A9461F">
        <w:rPr>
          <w:rFonts w:ascii="Arial" w:eastAsia="Times New Roman" w:hAnsi="Arial" w:cs="Arial"/>
          <w:bCs/>
          <w:lang w:eastAsia="ar-SA"/>
        </w:rPr>
        <w:t>artículo 2.2.1.1.1.5.1 del decreto 1082 de 2015 hasta que los oferentes realicen las renovaciones del RUP, la administración municipal de El Carmen de Viboral podrá verificar directamente que los proponentes cumplen con los requisitos habilitantes establecidos en el artículo 2.2.1.1.1.5.3 del decreto 1082 de 2015.</w:t>
      </w:r>
    </w:p>
    <w:bookmarkEnd w:id="6"/>
    <w:p w14:paraId="00375507" w14:textId="77777777" w:rsidR="009F3676" w:rsidRPr="00E51474" w:rsidRDefault="009F3676" w:rsidP="0079288C">
      <w:pPr>
        <w:pStyle w:val="Textoindependiente"/>
        <w:spacing w:before="4"/>
        <w:ind w:left="-567" w:right="-660"/>
        <w:rPr>
          <w:b/>
        </w:rPr>
      </w:pPr>
    </w:p>
    <w:p w14:paraId="65C5A463" w14:textId="77777777" w:rsidR="009F3676" w:rsidRPr="00E51474" w:rsidRDefault="009F3676">
      <w:pPr>
        <w:pStyle w:val="Prrafodelista"/>
        <w:widowControl w:val="0"/>
        <w:numPr>
          <w:ilvl w:val="1"/>
          <w:numId w:val="19"/>
        </w:numPr>
        <w:autoSpaceDE w:val="0"/>
        <w:autoSpaceDN w:val="0"/>
        <w:spacing w:before="93" w:after="0" w:line="240" w:lineRule="auto"/>
        <w:ind w:left="-567" w:right="-660" w:firstLine="0"/>
        <w:contextualSpacing w:val="0"/>
        <w:rPr>
          <w:rFonts w:ascii="Arial" w:hAnsi="Arial" w:cs="Arial"/>
          <w:b/>
        </w:rPr>
      </w:pPr>
      <w:r w:rsidRPr="00E51474">
        <w:rPr>
          <w:rFonts w:ascii="Arial" w:hAnsi="Arial" w:cs="Arial"/>
          <w:b/>
        </w:rPr>
        <w:t>Capacidad Jurídica</w:t>
      </w:r>
    </w:p>
    <w:p w14:paraId="6A4068AB" w14:textId="77777777" w:rsidR="0032426A" w:rsidRPr="00E51474" w:rsidRDefault="0032426A" w:rsidP="0079288C">
      <w:pPr>
        <w:pStyle w:val="Textoindependiente"/>
        <w:spacing w:before="8" w:line="276" w:lineRule="auto"/>
        <w:ind w:left="-567" w:right="-660"/>
        <w:jc w:val="both"/>
        <w:rPr>
          <w:bCs/>
          <w:lang w:val="es-CO"/>
        </w:rPr>
      </w:pPr>
    </w:p>
    <w:p w14:paraId="56F56481" w14:textId="4E0143E8" w:rsidR="000C41F3" w:rsidRDefault="0032426A" w:rsidP="00163116">
      <w:pPr>
        <w:pStyle w:val="Textoindependiente"/>
        <w:spacing w:before="8" w:line="276" w:lineRule="auto"/>
        <w:ind w:left="-567" w:right="-660"/>
        <w:jc w:val="both"/>
        <w:rPr>
          <w:bCs/>
          <w:lang w:val="es-CO"/>
        </w:rPr>
      </w:pPr>
      <w:r w:rsidRPr="00E51474">
        <w:rPr>
          <w:bCs/>
          <w:lang w:val="es-CO"/>
        </w:rPr>
        <w:t>En el presente Proceso de Contratación pueden participar personas naturales o jurídicas, nacionales o extranjeras; consorcios, uniones temporales o promesas de sociedad futura, cuyo objeto social esté relacionado con el objeto del Contrato a celebrarse</w:t>
      </w:r>
      <w:r w:rsidR="00897C75">
        <w:rPr>
          <w:bCs/>
          <w:lang w:val="es-CO"/>
        </w:rPr>
        <w:t xml:space="preserve">, las personas naturales y/o jurídicas deberán demostrar una antigüedad no menor a dieciocho años (18) años, para personas jurídicas desde la </w:t>
      </w:r>
      <w:r w:rsidR="00713801">
        <w:rPr>
          <w:bCs/>
          <w:lang w:val="es-CO"/>
        </w:rPr>
        <w:t xml:space="preserve">fecha de la matricula del registro mercantil reportado en certificado de existencia y representación legal, y para la persona natural desde la fecha de expedición de la matricula profesional, lo anterior </w:t>
      </w:r>
      <w:r w:rsidR="0075100B">
        <w:rPr>
          <w:bCs/>
          <w:lang w:val="es-CO"/>
        </w:rPr>
        <w:t xml:space="preserve">rige </w:t>
      </w:r>
      <w:r w:rsidR="00713801">
        <w:rPr>
          <w:bCs/>
          <w:lang w:val="es-CO"/>
        </w:rPr>
        <w:t>para integrante de cualquier forma asociativa</w:t>
      </w:r>
      <w:r w:rsidR="0075100B">
        <w:rPr>
          <w:bCs/>
          <w:lang w:val="es-CO"/>
        </w:rPr>
        <w:t>.</w:t>
      </w:r>
    </w:p>
    <w:p w14:paraId="21970083" w14:textId="38FB6447" w:rsidR="0075100B" w:rsidRDefault="0075100B" w:rsidP="00163116">
      <w:pPr>
        <w:pStyle w:val="Textoindependiente"/>
        <w:spacing w:before="8" w:line="276" w:lineRule="auto"/>
        <w:ind w:left="-567" w:right="-660"/>
        <w:jc w:val="both"/>
        <w:rPr>
          <w:bCs/>
          <w:lang w:val="es-CO"/>
        </w:rPr>
      </w:pPr>
    </w:p>
    <w:p w14:paraId="1F42C499" w14:textId="5537EC3A" w:rsidR="0075100B" w:rsidRDefault="00A21DF0" w:rsidP="00163116">
      <w:pPr>
        <w:pStyle w:val="Textoindependiente"/>
        <w:spacing w:before="8" w:line="276" w:lineRule="auto"/>
        <w:ind w:left="-567" w:right="-660"/>
        <w:jc w:val="both"/>
        <w:rPr>
          <w:bCs/>
          <w:lang w:val="es-CO"/>
        </w:rPr>
      </w:pPr>
      <w:r>
        <w:rPr>
          <w:bCs/>
          <w:lang w:val="es-CO"/>
        </w:rPr>
        <w:t xml:space="preserve">La conformación del componente plural o cualquier forma asociativa deberá estar conformado como mínimo con un integrante </w:t>
      </w:r>
      <w:r w:rsidR="00D412AA">
        <w:rPr>
          <w:bCs/>
          <w:lang w:val="es-CO"/>
        </w:rPr>
        <w:t>el cual deberá tener una</w:t>
      </w:r>
      <w:r w:rsidRPr="00A21DF0">
        <w:rPr>
          <w:bCs/>
          <w:lang w:val="es-CO"/>
        </w:rPr>
        <w:t xml:space="preserve"> participación mínima del 70% al interior de la figura asociativa y ninguno de los demás consorciados podrán aportar una </w:t>
      </w:r>
      <w:r w:rsidR="00D412AA">
        <w:rPr>
          <w:bCs/>
          <w:lang w:val="es-CO"/>
        </w:rPr>
        <w:t>participación</w:t>
      </w:r>
      <w:r w:rsidRPr="00A21DF0">
        <w:rPr>
          <w:bCs/>
          <w:lang w:val="es-CO"/>
        </w:rPr>
        <w:t xml:space="preserve"> inferior al 30%</w:t>
      </w:r>
      <w:r w:rsidR="00D412AA">
        <w:rPr>
          <w:bCs/>
          <w:lang w:val="es-CO"/>
        </w:rPr>
        <w:t>.</w:t>
      </w:r>
    </w:p>
    <w:p w14:paraId="4ABBBE99" w14:textId="77777777" w:rsidR="000C41F3" w:rsidRDefault="000C41F3" w:rsidP="00163116">
      <w:pPr>
        <w:pStyle w:val="Textoindependiente"/>
        <w:spacing w:before="8" w:line="276" w:lineRule="auto"/>
        <w:ind w:left="-567" w:right="-660"/>
        <w:jc w:val="both"/>
        <w:rPr>
          <w:bCs/>
          <w:lang w:val="es-CO"/>
        </w:rPr>
      </w:pPr>
    </w:p>
    <w:p w14:paraId="43FC5644" w14:textId="1F1D8673" w:rsidR="0032426A" w:rsidRPr="00E51474" w:rsidRDefault="00713801" w:rsidP="00163116">
      <w:pPr>
        <w:pStyle w:val="Textoindependiente"/>
        <w:spacing w:before="8" w:line="276" w:lineRule="auto"/>
        <w:ind w:left="-567" w:right="-660"/>
        <w:jc w:val="both"/>
        <w:rPr>
          <w:bCs/>
          <w:lang w:val="es-CO"/>
        </w:rPr>
      </w:pPr>
      <w:r>
        <w:rPr>
          <w:bCs/>
          <w:lang w:val="es-CO"/>
        </w:rPr>
        <w:t>l</w:t>
      </w:r>
      <w:r w:rsidR="0032426A" w:rsidRPr="00E51474">
        <w:rPr>
          <w:bCs/>
          <w:lang w:val="es-CO"/>
        </w:rPr>
        <w:t>a duración de esta asociación debe ser por lo menos por la vigencia del Contrato y un año más.</w:t>
      </w:r>
    </w:p>
    <w:p w14:paraId="428648FE" w14:textId="77777777" w:rsidR="0032426A" w:rsidRPr="00E51474" w:rsidRDefault="0032426A" w:rsidP="00163116">
      <w:pPr>
        <w:pStyle w:val="Textoindependiente"/>
        <w:spacing w:before="8" w:line="276" w:lineRule="auto"/>
        <w:ind w:left="-567" w:right="-660"/>
        <w:jc w:val="both"/>
        <w:rPr>
          <w:bCs/>
          <w:lang w:val="es-CO"/>
        </w:rPr>
      </w:pPr>
    </w:p>
    <w:p w14:paraId="34AB0D65" w14:textId="77777777" w:rsidR="0032426A" w:rsidRPr="00E51474" w:rsidRDefault="0032426A" w:rsidP="00163116">
      <w:pPr>
        <w:pStyle w:val="Textoindependiente"/>
        <w:spacing w:before="8" w:line="276" w:lineRule="auto"/>
        <w:ind w:left="-567" w:right="-660"/>
        <w:jc w:val="both"/>
        <w:rPr>
          <w:bCs/>
          <w:lang w:val="es-CO"/>
        </w:rPr>
      </w:pPr>
      <w:r w:rsidRPr="00E51474">
        <w:rPr>
          <w:bCs/>
          <w:lang w:val="es-CO"/>
        </w:rPr>
        <w:t>La Administración Municipal de El Carmen de Viboral también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y el RUP para verificar que no haya sanciones inscritas.</w:t>
      </w:r>
    </w:p>
    <w:p w14:paraId="212D9C5B" w14:textId="77777777" w:rsidR="0032426A" w:rsidRPr="00E51474" w:rsidRDefault="0032426A" w:rsidP="00163116">
      <w:pPr>
        <w:pStyle w:val="Textoindependiente"/>
        <w:spacing w:before="8" w:line="276" w:lineRule="auto"/>
        <w:ind w:left="-567" w:right="-660"/>
        <w:jc w:val="both"/>
        <w:rPr>
          <w:bCs/>
          <w:lang w:val="es-CO"/>
        </w:rPr>
      </w:pPr>
    </w:p>
    <w:p w14:paraId="6DD41F87" w14:textId="77777777" w:rsidR="009F3676" w:rsidRPr="00E51474" w:rsidRDefault="0032426A" w:rsidP="00163116">
      <w:pPr>
        <w:pStyle w:val="Textoindependiente"/>
        <w:spacing w:before="8" w:line="276" w:lineRule="auto"/>
        <w:ind w:left="-567" w:right="-660"/>
        <w:jc w:val="both"/>
        <w:rPr>
          <w:bCs/>
          <w:lang w:val="es-CO"/>
        </w:rPr>
      </w:pPr>
      <w:r w:rsidRPr="00E51474">
        <w:rPr>
          <w:bCs/>
          <w:lang w:val="es-CO"/>
        </w:rPr>
        <w:t>Las personas jurídicas extranjeras deben acreditar su existencia y representación legal con el documento idóneo expedido por la autoridad competente en el país de su domicilio no anterior a tres (3) meses desde la fecha de presentación de la Propuesta,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7DCA8164" w14:textId="77777777" w:rsidR="0032426A" w:rsidRPr="00E51474" w:rsidRDefault="0032426A" w:rsidP="00163116">
      <w:pPr>
        <w:pStyle w:val="Textoindependiente"/>
        <w:spacing w:before="8" w:line="276" w:lineRule="auto"/>
        <w:ind w:left="-567" w:right="-660"/>
        <w:jc w:val="both"/>
        <w:rPr>
          <w:bCs/>
        </w:rPr>
      </w:pPr>
    </w:p>
    <w:p w14:paraId="5CD2C333" w14:textId="77777777" w:rsidR="009F3676" w:rsidRPr="00E51474" w:rsidRDefault="009F3676">
      <w:pPr>
        <w:pStyle w:val="Ttulo4"/>
        <w:numPr>
          <w:ilvl w:val="1"/>
          <w:numId w:val="19"/>
        </w:numPr>
        <w:tabs>
          <w:tab w:val="left" w:pos="0"/>
        </w:tabs>
        <w:spacing w:line="276" w:lineRule="auto"/>
        <w:ind w:left="-567" w:right="-660" w:firstLine="0"/>
      </w:pPr>
      <w:r w:rsidRPr="00E51474">
        <w:t>Experiencia</w:t>
      </w:r>
    </w:p>
    <w:p w14:paraId="1C976EB2" w14:textId="77777777" w:rsidR="009F3676" w:rsidRPr="00E51474" w:rsidRDefault="009F3676" w:rsidP="00163116">
      <w:pPr>
        <w:pStyle w:val="Textoindependiente"/>
        <w:spacing w:before="6" w:line="276" w:lineRule="auto"/>
        <w:ind w:left="-567" w:right="-660"/>
        <w:rPr>
          <w:b/>
        </w:rPr>
      </w:pPr>
    </w:p>
    <w:p w14:paraId="787E5D1B" w14:textId="66A01B96" w:rsidR="0067329A" w:rsidRDefault="0067329A"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r w:rsidRPr="0067329A">
        <w:rPr>
          <w:rFonts w:ascii="Arial" w:eastAsia="Times New Roman" w:hAnsi="Arial" w:cs="Arial"/>
          <w:lang w:eastAsia="ar-SA"/>
        </w:rPr>
        <w:t xml:space="preserve">Para la determinación de la experiencia, se tomará </w:t>
      </w:r>
      <w:r w:rsidRPr="0067329A">
        <w:rPr>
          <w:rFonts w:ascii="Arial" w:eastAsia="Times New Roman" w:hAnsi="Arial" w:cs="Arial"/>
          <w:color w:val="000000"/>
          <w:spacing w:val="-1"/>
          <w:lang w:eastAsia="ar-SA"/>
        </w:rPr>
        <w:t>l</w:t>
      </w:r>
      <w:r w:rsidRPr="0067329A">
        <w:rPr>
          <w:rFonts w:ascii="Arial" w:eastAsia="Times New Roman" w:hAnsi="Arial" w:cs="Arial"/>
          <w:color w:val="000000"/>
          <w:lang w:eastAsia="ar-SA"/>
        </w:rPr>
        <w:t>a</w:t>
      </w:r>
      <w:r w:rsidRPr="0067329A">
        <w:rPr>
          <w:rFonts w:ascii="Arial" w:eastAsia="Times New Roman" w:hAnsi="Arial" w:cs="Arial"/>
          <w:color w:val="000000"/>
          <w:spacing w:val="24"/>
          <w:lang w:eastAsia="ar-SA"/>
        </w:rPr>
        <w:t xml:space="preserve"> </w:t>
      </w:r>
      <w:r w:rsidRPr="0067329A">
        <w:rPr>
          <w:rFonts w:ascii="Arial" w:eastAsia="Times New Roman" w:hAnsi="Arial" w:cs="Arial"/>
          <w:color w:val="000000"/>
          <w:spacing w:val="-1"/>
          <w:lang w:eastAsia="ar-SA"/>
        </w:rPr>
        <w:t>i</w:t>
      </w:r>
      <w:r w:rsidRPr="0067329A">
        <w:rPr>
          <w:rFonts w:ascii="Arial" w:eastAsia="Times New Roman" w:hAnsi="Arial" w:cs="Arial"/>
          <w:color w:val="000000"/>
          <w:lang w:eastAsia="ar-SA"/>
        </w:rPr>
        <w:t>n</w:t>
      </w:r>
      <w:r w:rsidRPr="0067329A">
        <w:rPr>
          <w:rFonts w:ascii="Arial" w:eastAsia="Times New Roman" w:hAnsi="Arial" w:cs="Arial"/>
          <w:color w:val="000000"/>
          <w:spacing w:val="2"/>
          <w:lang w:eastAsia="ar-SA"/>
        </w:rPr>
        <w:t>f</w:t>
      </w:r>
      <w:r w:rsidRPr="0067329A">
        <w:rPr>
          <w:rFonts w:ascii="Arial" w:eastAsia="Times New Roman" w:hAnsi="Arial" w:cs="Arial"/>
          <w:color w:val="000000"/>
          <w:lang w:eastAsia="ar-SA"/>
        </w:rPr>
        <w:t>or</w:t>
      </w:r>
      <w:r w:rsidRPr="0067329A">
        <w:rPr>
          <w:rFonts w:ascii="Arial" w:eastAsia="Times New Roman" w:hAnsi="Arial" w:cs="Arial"/>
          <w:color w:val="000000"/>
          <w:spacing w:val="5"/>
          <w:lang w:eastAsia="ar-SA"/>
        </w:rPr>
        <w:t>m</w:t>
      </w:r>
      <w:r w:rsidRPr="0067329A">
        <w:rPr>
          <w:rFonts w:ascii="Arial" w:eastAsia="Times New Roman" w:hAnsi="Arial" w:cs="Arial"/>
          <w:color w:val="000000"/>
          <w:spacing w:val="-3"/>
          <w:lang w:eastAsia="ar-SA"/>
        </w:rPr>
        <w:t>a</w:t>
      </w:r>
      <w:r w:rsidRPr="0067329A">
        <w:rPr>
          <w:rFonts w:ascii="Arial" w:eastAsia="Times New Roman" w:hAnsi="Arial" w:cs="Arial"/>
          <w:color w:val="000000"/>
          <w:spacing w:val="1"/>
          <w:lang w:eastAsia="ar-SA"/>
        </w:rPr>
        <w:t>c</w:t>
      </w:r>
      <w:r w:rsidRPr="0067329A">
        <w:rPr>
          <w:rFonts w:ascii="Arial" w:eastAsia="Times New Roman" w:hAnsi="Arial" w:cs="Arial"/>
          <w:color w:val="000000"/>
          <w:spacing w:val="-1"/>
          <w:lang w:eastAsia="ar-SA"/>
        </w:rPr>
        <w:t>i</w:t>
      </w:r>
      <w:r w:rsidRPr="0067329A">
        <w:rPr>
          <w:rFonts w:ascii="Arial" w:eastAsia="Times New Roman" w:hAnsi="Arial" w:cs="Arial"/>
          <w:color w:val="000000"/>
          <w:lang w:eastAsia="ar-SA"/>
        </w:rPr>
        <w:t>ón</w:t>
      </w:r>
      <w:r w:rsidRPr="0067329A">
        <w:rPr>
          <w:rFonts w:ascii="Arial" w:eastAsia="Times New Roman" w:hAnsi="Arial" w:cs="Arial"/>
          <w:color w:val="000000"/>
          <w:spacing w:val="13"/>
          <w:lang w:eastAsia="ar-SA"/>
        </w:rPr>
        <w:t xml:space="preserve"> </w:t>
      </w:r>
      <w:r w:rsidRPr="0067329A">
        <w:rPr>
          <w:rFonts w:ascii="Arial" w:eastAsia="Times New Roman" w:hAnsi="Arial" w:cs="Arial"/>
          <w:color w:val="000000"/>
          <w:spacing w:val="1"/>
          <w:lang w:eastAsia="ar-SA"/>
        </w:rPr>
        <w:t>c</w:t>
      </w:r>
      <w:r w:rsidRPr="0067329A">
        <w:rPr>
          <w:rFonts w:ascii="Arial" w:eastAsia="Times New Roman" w:hAnsi="Arial" w:cs="Arial"/>
          <w:color w:val="000000"/>
          <w:lang w:eastAsia="ar-SA"/>
        </w:rPr>
        <w:t>o</w:t>
      </w:r>
      <w:r w:rsidRPr="0067329A">
        <w:rPr>
          <w:rFonts w:ascii="Arial" w:eastAsia="Times New Roman" w:hAnsi="Arial" w:cs="Arial"/>
          <w:color w:val="000000"/>
          <w:spacing w:val="-1"/>
          <w:lang w:eastAsia="ar-SA"/>
        </w:rPr>
        <w:t>n</w:t>
      </w:r>
      <w:r w:rsidRPr="0067329A">
        <w:rPr>
          <w:rFonts w:ascii="Arial" w:eastAsia="Times New Roman" w:hAnsi="Arial" w:cs="Arial"/>
          <w:color w:val="000000"/>
          <w:spacing w:val="2"/>
          <w:lang w:eastAsia="ar-SA"/>
        </w:rPr>
        <w:t>t</w:t>
      </w:r>
      <w:r w:rsidRPr="0067329A">
        <w:rPr>
          <w:rFonts w:ascii="Arial" w:eastAsia="Times New Roman" w:hAnsi="Arial" w:cs="Arial"/>
          <w:color w:val="000000"/>
          <w:lang w:eastAsia="ar-SA"/>
        </w:rPr>
        <w:t>e</w:t>
      </w:r>
      <w:r w:rsidRPr="0067329A">
        <w:rPr>
          <w:rFonts w:ascii="Arial" w:eastAsia="Times New Roman" w:hAnsi="Arial" w:cs="Arial"/>
          <w:color w:val="000000"/>
          <w:spacing w:val="-1"/>
          <w:lang w:eastAsia="ar-SA"/>
        </w:rPr>
        <w:t>n</w:t>
      </w:r>
      <w:r w:rsidRPr="0067329A">
        <w:rPr>
          <w:rFonts w:ascii="Arial" w:eastAsia="Times New Roman" w:hAnsi="Arial" w:cs="Arial"/>
          <w:color w:val="000000"/>
          <w:spacing w:val="1"/>
          <w:lang w:eastAsia="ar-SA"/>
        </w:rPr>
        <w:t>i</w:t>
      </w:r>
      <w:r w:rsidRPr="0067329A">
        <w:rPr>
          <w:rFonts w:ascii="Arial" w:eastAsia="Times New Roman" w:hAnsi="Arial" w:cs="Arial"/>
          <w:color w:val="000000"/>
          <w:lang w:eastAsia="ar-SA"/>
        </w:rPr>
        <w:t>da</w:t>
      </w:r>
      <w:r w:rsidRPr="0067329A">
        <w:rPr>
          <w:rFonts w:ascii="Arial" w:eastAsia="Times New Roman" w:hAnsi="Arial" w:cs="Arial"/>
          <w:color w:val="000000"/>
          <w:spacing w:val="14"/>
          <w:lang w:eastAsia="ar-SA"/>
        </w:rPr>
        <w:t xml:space="preserve"> </w:t>
      </w:r>
      <w:r w:rsidRPr="0067329A">
        <w:rPr>
          <w:rFonts w:ascii="Arial" w:eastAsia="Times New Roman" w:hAnsi="Arial" w:cs="Arial"/>
          <w:color w:val="000000"/>
          <w:spacing w:val="2"/>
          <w:lang w:eastAsia="ar-SA"/>
        </w:rPr>
        <w:t>e</w:t>
      </w:r>
      <w:r w:rsidRPr="0067329A">
        <w:rPr>
          <w:rFonts w:ascii="Arial" w:eastAsia="Times New Roman" w:hAnsi="Arial" w:cs="Arial"/>
          <w:color w:val="000000"/>
          <w:lang w:eastAsia="ar-SA"/>
        </w:rPr>
        <w:t>n</w:t>
      </w:r>
      <w:r w:rsidRPr="0067329A">
        <w:rPr>
          <w:rFonts w:ascii="Arial" w:eastAsia="Times New Roman" w:hAnsi="Arial" w:cs="Arial"/>
          <w:color w:val="000000"/>
          <w:spacing w:val="21"/>
          <w:lang w:eastAsia="ar-SA"/>
        </w:rPr>
        <w:t xml:space="preserve"> </w:t>
      </w:r>
      <w:r w:rsidRPr="0067329A">
        <w:rPr>
          <w:rFonts w:ascii="Arial" w:eastAsia="Times New Roman" w:hAnsi="Arial" w:cs="Arial"/>
          <w:color w:val="000000"/>
          <w:spacing w:val="2"/>
          <w:lang w:eastAsia="ar-SA"/>
        </w:rPr>
        <w:t>e</w:t>
      </w:r>
      <w:r w:rsidRPr="0067329A">
        <w:rPr>
          <w:rFonts w:ascii="Arial" w:eastAsia="Times New Roman" w:hAnsi="Arial" w:cs="Arial"/>
          <w:color w:val="000000"/>
          <w:lang w:eastAsia="ar-SA"/>
        </w:rPr>
        <w:t>l</w:t>
      </w:r>
      <w:r w:rsidRPr="0067329A">
        <w:rPr>
          <w:rFonts w:ascii="Arial" w:eastAsia="Times New Roman" w:hAnsi="Arial" w:cs="Arial"/>
          <w:b/>
          <w:color w:val="000000"/>
          <w:lang w:eastAsia="ar-SA"/>
        </w:rPr>
        <w:t xml:space="preserve"> </w:t>
      </w:r>
      <w:r w:rsidRPr="0067329A">
        <w:rPr>
          <w:rFonts w:ascii="Arial" w:eastAsia="Times New Roman" w:hAnsi="Arial" w:cs="Arial"/>
          <w:color w:val="000000"/>
          <w:lang w:eastAsia="ar-SA"/>
        </w:rPr>
        <w:t>RUP</w:t>
      </w:r>
      <w:r>
        <w:rPr>
          <w:rFonts w:ascii="Arial" w:eastAsia="Times New Roman" w:hAnsi="Arial" w:cs="Arial"/>
          <w:color w:val="000000"/>
          <w:lang w:eastAsia="ar-SA"/>
        </w:rPr>
        <w:t xml:space="preserve"> </w:t>
      </w:r>
      <w:r w:rsidR="00A9461F">
        <w:rPr>
          <w:rFonts w:ascii="Arial" w:eastAsia="Times New Roman" w:hAnsi="Arial" w:cs="Arial"/>
          <w:color w:val="000000"/>
          <w:lang w:eastAsia="ar-SA"/>
        </w:rPr>
        <w:t xml:space="preserve">vigente </w:t>
      </w:r>
      <w:r w:rsidRPr="0067329A">
        <w:rPr>
          <w:rFonts w:ascii="Arial" w:eastAsia="Times New Roman" w:hAnsi="Arial" w:cs="Arial"/>
          <w:color w:val="000000"/>
          <w:lang w:eastAsia="ar-SA"/>
        </w:rPr>
        <w:t xml:space="preserve">y </w:t>
      </w:r>
      <w:r w:rsidRPr="0067329A">
        <w:rPr>
          <w:rFonts w:ascii="Arial" w:eastAsia="Times New Roman" w:hAnsi="Arial" w:cs="Arial"/>
          <w:lang w:eastAsia="ar-SA"/>
        </w:rPr>
        <w:t xml:space="preserve">se deberá adjuntar a la propuesta el </w:t>
      </w:r>
      <w:r w:rsidRPr="0067329A">
        <w:rPr>
          <w:rFonts w:ascii="Arial" w:eastAsia="Times New Roman" w:hAnsi="Arial" w:cs="Arial"/>
          <w:b/>
          <w:bCs/>
          <w:lang w:eastAsia="ar-SA"/>
        </w:rPr>
        <w:t xml:space="preserve">Anexo No. 2 </w:t>
      </w:r>
      <w:r w:rsidRPr="0067329A">
        <w:rPr>
          <w:rFonts w:ascii="Arial" w:eastAsia="Times New Roman" w:hAnsi="Arial" w:cs="Arial"/>
          <w:lang w:eastAsia="ar-SA"/>
        </w:rPr>
        <w:t>– “</w:t>
      </w:r>
      <w:r w:rsidRPr="0067329A">
        <w:rPr>
          <w:rFonts w:ascii="Arial" w:eastAsia="Times New Roman" w:hAnsi="Arial" w:cs="Arial"/>
          <w:i/>
          <w:lang w:eastAsia="ar-SA"/>
        </w:rPr>
        <w:t>Experiencia del Proponente</w:t>
      </w:r>
      <w:r w:rsidRPr="0067329A">
        <w:rPr>
          <w:rFonts w:ascii="Arial" w:eastAsia="Times New Roman" w:hAnsi="Arial" w:cs="Arial"/>
          <w:lang w:eastAsia="ar-SA"/>
        </w:rPr>
        <w:t xml:space="preserve">”, debidamente diligenciado incluyendo contratos con entidades públicas </w:t>
      </w:r>
      <w:r w:rsidR="00BE7144">
        <w:rPr>
          <w:rFonts w:ascii="Arial" w:eastAsia="Times New Roman" w:hAnsi="Arial" w:cs="Arial"/>
          <w:lang w:eastAsia="ar-SA"/>
        </w:rPr>
        <w:t>y</w:t>
      </w:r>
      <w:r w:rsidRPr="0067329A">
        <w:rPr>
          <w:rFonts w:ascii="Arial" w:eastAsia="Times New Roman" w:hAnsi="Arial" w:cs="Arial"/>
          <w:lang w:eastAsia="ar-SA"/>
        </w:rPr>
        <w:t xml:space="preserve"> soportadas con los certificados que emiten las entidades contratantes.</w:t>
      </w:r>
    </w:p>
    <w:p w14:paraId="22C6C8BA" w14:textId="77777777" w:rsidR="003E3265" w:rsidRPr="0067329A" w:rsidRDefault="003E3265"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p>
    <w:p w14:paraId="3F0F3B0C" w14:textId="77777777" w:rsidR="003E3265" w:rsidRPr="003E3265" w:rsidRDefault="003E3265" w:rsidP="00163116">
      <w:pPr>
        <w:pStyle w:val="Ttulo3"/>
        <w:spacing w:line="276" w:lineRule="auto"/>
        <w:ind w:left="-567" w:right="-660"/>
        <w:contextualSpacing/>
        <w:jc w:val="both"/>
        <w:rPr>
          <w:rFonts w:ascii="Arial" w:eastAsia="Batang" w:hAnsi="Arial" w:cs="Arial"/>
          <w:bCs/>
          <w:iCs/>
          <w:sz w:val="22"/>
          <w:szCs w:val="22"/>
        </w:rPr>
      </w:pPr>
      <w:r w:rsidRPr="003E3265">
        <w:rPr>
          <w:rFonts w:ascii="Arial" w:eastAsia="Batang" w:hAnsi="Arial" w:cs="Arial"/>
          <w:bCs/>
          <w:iCs/>
          <w:sz w:val="22"/>
          <w:szCs w:val="22"/>
        </w:rPr>
        <w:t>Cuando la entidad requiera la acreditación de aspectos adicionales de la experiencia mínima requerida que no figuren en el RUP, por no ser objeto de verificación por parte de las Cámaras de Comercio, el proponente adjuntará la documentación necesaria</w:t>
      </w:r>
      <w:r w:rsidR="007A7461">
        <w:rPr>
          <w:rFonts w:ascii="Arial" w:eastAsia="Batang" w:hAnsi="Arial" w:cs="Arial"/>
          <w:bCs/>
          <w:iCs/>
          <w:sz w:val="22"/>
          <w:szCs w:val="22"/>
        </w:rPr>
        <w:t xml:space="preserve"> (</w:t>
      </w:r>
      <w:r w:rsidR="007A7461" w:rsidRPr="007A7461">
        <w:rPr>
          <w:rFonts w:ascii="Arial" w:eastAsia="Batang" w:hAnsi="Arial" w:cs="Arial"/>
          <w:bCs/>
          <w:i/>
          <w:sz w:val="20"/>
          <w:szCs w:val="20"/>
        </w:rPr>
        <w:t>Certificaciones expedidas por la entidad contratante</w:t>
      </w:r>
      <w:r w:rsidR="007A7461">
        <w:rPr>
          <w:rFonts w:ascii="Arial" w:eastAsia="Batang" w:hAnsi="Arial" w:cs="Arial"/>
          <w:bCs/>
          <w:i/>
          <w:sz w:val="20"/>
          <w:szCs w:val="20"/>
        </w:rPr>
        <w:t>, de ser necesario copia del respectivo contrato, acta de liquidación o recibo final</w:t>
      </w:r>
      <w:r w:rsidR="007A7461">
        <w:rPr>
          <w:rFonts w:ascii="Arial" w:eastAsia="Batang" w:hAnsi="Arial" w:cs="Arial"/>
          <w:bCs/>
          <w:iCs/>
          <w:sz w:val="22"/>
          <w:szCs w:val="22"/>
        </w:rPr>
        <w:t>)</w:t>
      </w:r>
      <w:r w:rsidRPr="003E3265">
        <w:rPr>
          <w:rFonts w:ascii="Arial" w:eastAsia="Batang" w:hAnsi="Arial" w:cs="Arial"/>
          <w:bCs/>
          <w:iCs/>
          <w:sz w:val="22"/>
          <w:szCs w:val="22"/>
        </w:rPr>
        <w:t xml:space="preserve"> y pertinente que permita demostrar el requisito solicitado. A fin de que se consideren idóneos, los documentos soporte que acrediten </w:t>
      </w:r>
      <w:r>
        <w:rPr>
          <w:rFonts w:ascii="Arial" w:eastAsia="Batang" w:hAnsi="Arial" w:cs="Arial"/>
          <w:bCs/>
          <w:iCs/>
          <w:sz w:val="22"/>
          <w:szCs w:val="22"/>
        </w:rPr>
        <w:t>l</w:t>
      </w:r>
      <w:r w:rsidRPr="003E3265">
        <w:rPr>
          <w:rFonts w:ascii="Arial" w:eastAsia="Batang" w:hAnsi="Arial" w:cs="Arial"/>
          <w:bCs/>
          <w:iCs/>
          <w:sz w:val="22"/>
          <w:szCs w:val="22"/>
        </w:rPr>
        <w:t xml:space="preserve">o requerido, estos deberán contener como mínimo la siguiente información: </w:t>
      </w:r>
    </w:p>
    <w:p w14:paraId="46590D08" w14:textId="77777777" w:rsidR="003E3265" w:rsidRPr="003E3265" w:rsidRDefault="003E3265" w:rsidP="00163116">
      <w:pPr>
        <w:pStyle w:val="Ttulo3"/>
        <w:spacing w:line="276" w:lineRule="auto"/>
        <w:ind w:left="-567" w:right="-660"/>
        <w:contextualSpacing/>
        <w:jc w:val="both"/>
        <w:rPr>
          <w:rFonts w:ascii="Arial" w:eastAsia="Batang" w:hAnsi="Arial" w:cs="Arial"/>
          <w:bCs/>
          <w:iCs/>
          <w:sz w:val="22"/>
          <w:szCs w:val="22"/>
        </w:rPr>
      </w:pPr>
    </w:p>
    <w:p w14:paraId="6155C54B" w14:textId="77777777" w:rsidR="003E3265" w:rsidRPr="003E3265" w:rsidRDefault="003E3265" w:rsidP="00163116">
      <w:pPr>
        <w:pStyle w:val="Ttulo3"/>
        <w:spacing w:line="276" w:lineRule="auto"/>
        <w:ind w:left="-567" w:right="-660"/>
        <w:contextualSpacing/>
        <w:jc w:val="both"/>
        <w:rPr>
          <w:rFonts w:ascii="Arial" w:eastAsia="Batang" w:hAnsi="Arial" w:cs="Arial"/>
          <w:bCs/>
          <w:iCs/>
          <w:sz w:val="22"/>
          <w:szCs w:val="22"/>
        </w:rPr>
      </w:pPr>
      <w:r w:rsidRPr="003E3265">
        <w:rPr>
          <w:rFonts w:ascii="Arial" w:eastAsia="Batang" w:hAnsi="Arial" w:cs="Arial"/>
          <w:bCs/>
          <w:iCs/>
          <w:sz w:val="22"/>
          <w:szCs w:val="22"/>
        </w:rPr>
        <w:t>a) Nombre del contratante.</w:t>
      </w:r>
    </w:p>
    <w:p w14:paraId="327EC2D6" w14:textId="77777777" w:rsidR="003E3265" w:rsidRPr="003E3265" w:rsidRDefault="003E3265" w:rsidP="00163116">
      <w:pPr>
        <w:pStyle w:val="Ttulo3"/>
        <w:spacing w:line="276" w:lineRule="auto"/>
        <w:ind w:left="-567" w:right="-660"/>
        <w:contextualSpacing/>
        <w:jc w:val="both"/>
        <w:rPr>
          <w:rFonts w:ascii="Arial" w:eastAsia="Batang" w:hAnsi="Arial" w:cs="Arial"/>
          <w:bCs/>
          <w:iCs/>
          <w:sz w:val="22"/>
          <w:szCs w:val="22"/>
        </w:rPr>
      </w:pPr>
      <w:r w:rsidRPr="003E3265">
        <w:rPr>
          <w:rFonts w:ascii="Arial" w:eastAsia="Batang" w:hAnsi="Arial" w:cs="Arial"/>
          <w:bCs/>
          <w:iCs/>
          <w:sz w:val="22"/>
          <w:szCs w:val="22"/>
        </w:rPr>
        <w:t>b) Razón social o nombre de quien ejecutó el contrato.</w:t>
      </w:r>
    </w:p>
    <w:p w14:paraId="4405577F" w14:textId="77777777" w:rsidR="003E3265" w:rsidRPr="003E3265" w:rsidRDefault="003E3265" w:rsidP="00163116">
      <w:pPr>
        <w:pStyle w:val="Ttulo3"/>
        <w:spacing w:line="276" w:lineRule="auto"/>
        <w:ind w:left="-567" w:right="-660"/>
        <w:contextualSpacing/>
        <w:jc w:val="both"/>
        <w:rPr>
          <w:rFonts w:ascii="Arial" w:eastAsia="Batang" w:hAnsi="Arial" w:cs="Arial"/>
          <w:bCs/>
          <w:iCs/>
          <w:sz w:val="22"/>
          <w:szCs w:val="22"/>
        </w:rPr>
      </w:pPr>
      <w:r w:rsidRPr="003E3265">
        <w:rPr>
          <w:rFonts w:ascii="Arial" w:eastAsia="Batang" w:hAnsi="Arial" w:cs="Arial"/>
          <w:bCs/>
          <w:iCs/>
          <w:sz w:val="22"/>
          <w:szCs w:val="22"/>
        </w:rPr>
        <w:t>c) Objeto y/o alcance del contrato.</w:t>
      </w:r>
    </w:p>
    <w:p w14:paraId="1BFA6F1E" w14:textId="77777777" w:rsidR="003E3265" w:rsidRPr="003E3265" w:rsidRDefault="003E3265" w:rsidP="00163116">
      <w:pPr>
        <w:pStyle w:val="Ttulo3"/>
        <w:spacing w:line="276" w:lineRule="auto"/>
        <w:ind w:left="-567" w:right="-660"/>
        <w:contextualSpacing/>
        <w:jc w:val="both"/>
        <w:rPr>
          <w:rFonts w:ascii="Arial" w:eastAsia="Batang" w:hAnsi="Arial" w:cs="Arial"/>
          <w:bCs/>
          <w:iCs/>
          <w:sz w:val="22"/>
          <w:szCs w:val="22"/>
        </w:rPr>
      </w:pPr>
      <w:r w:rsidRPr="003E3265">
        <w:rPr>
          <w:rFonts w:ascii="Arial" w:eastAsia="Batang" w:hAnsi="Arial" w:cs="Arial"/>
          <w:bCs/>
          <w:iCs/>
          <w:sz w:val="22"/>
          <w:szCs w:val="22"/>
        </w:rPr>
        <w:t>d) Valor del contrato.</w:t>
      </w:r>
    </w:p>
    <w:p w14:paraId="71858C6A" w14:textId="77777777" w:rsidR="003E3265" w:rsidRPr="003E3265" w:rsidRDefault="003E3265" w:rsidP="00163116">
      <w:pPr>
        <w:pStyle w:val="Ttulo3"/>
        <w:spacing w:line="276" w:lineRule="auto"/>
        <w:ind w:left="-567" w:right="-660"/>
        <w:contextualSpacing/>
        <w:jc w:val="both"/>
        <w:rPr>
          <w:rFonts w:ascii="Arial" w:eastAsia="Batang" w:hAnsi="Arial" w:cs="Arial"/>
          <w:bCs/>
          <w:iCs/>
          <w:sz w:val="22"/>
          <w:szCs w:val="22"/>
        </w:rPr>
      </w:pPr>
      <w:r w:rsidRPr="003E3265">
        <w:rPr>
          <w:rFonts w:ascii="Arial" w:eastAsia="Batang" w:hAnsi="Arial" w:cs="Arial"/>
          <w:bCs/>
          <w:iCs/>
          <w:sz w:val="22"/>
          <w:szCs w:val="22"/>
        </w:rPr>
        <w:t xml:space="preserve">e) Fecha de inicio y fecha de terminación. </w:t>
      </w:r>
    </w:p>
    <w:p w14:paraId="2B68B964" w14:textId="77777777" w:rsidR="0067329A" w:rsidRPr="003E3265" w:rsidRDefault="003E3265" w:rsidP="00163116">
      <w:pPr>
        <w:pStyle w:val="Ttulo3"/>
        <w:spacing w:line="276" w:lineRule="auto"/>
        <w:ind w:left="-567" w:right="-660"/>
        <w:contextualSpacing/>
        <w:jc w:val="both"/>
        <w:rPr>
          <w:rFonts w:ascii="Arial" w:eastAsia="Batang" w:hAnsi="Arial" w:cs="Arial"/>
          <w:bCs/>
          <w:iCs/>
          <w:sz w:val="22"/>
          <w:szCs w:val="22"/>
        </w:rPr>
      </w:pPr>
      <w:r w:rsidRPr="003E3265">
        <w:rPr>
          <w:rFonts w:ascii="Arial" w:eastAsia="Batang" w:hAnsi="Arial" w:cs="Arial"/>
          <w:bCs/>
          <w:iCs/>
          <w:sz w:val="22"/>
          <w:szCs w:val="22"/>
        </w:rPr>
        <w:t>f) La demás información que en los Datos de</w:t>
      </w:r>
      <w:r>
        <w:rPr>
          <w:rFonts w:ascii="Arial" w:eastAsia="Batang" w:hAnsi="Arial" w:cs="Arial"/>
          <w:bCs/>
          <w:iCs/>
          <w:sz w:val="22"/>
          <w:szCs w:val="22"/>
        </w:rPr>
        <w:t>l contrato</w:t>
      </w:r>
      <w:r w:rsidRPr="003E3265">
        <w:rPr>
          <w:rFonts w:ascii="Arial" w:eastAsia="Batang" w:hAnsi="Arial" w:cs="Arial"/>
          <w:bCs/>
          <w:iCs/>
          <w:sz w:val="22"/>
          <w:szCs w:val="22"/>
        </w:rPr>
        <w:t xml:space="preserve"> se indiquen de manera expresa que debe obrar en la documentación soporte.</w:t>
      </w:r>
    </w:p>
    <w:p w14:paraId="6B9D06F8" w14:textId="77777777" w:rsidR="003E3265" w:rsidRDefault="003E3265" w:rsidP="00163116">
      <w:pPr>
        <w:pStyle w:val="Ttulo3"/>
        <w:spacing w:line="276" w:lineRule="auto"/>
        <w:ind w:left="-567" w:right="-660"/>
        <w:contextualSpacing/>
        <w:jc w:val="both"/>
        <w:rPr>
          <w:rFonts w:ascii="Arial" w:eastAsia="Batang" w:hAnsi="Arial" w:cs="Arial"/>
          <w:b/>
          <w:i/>
          <w:sz w:val="22"/>
          <w:szCs w:val="22"/>
        </w:rPr>
      </w:pPr>
    </w:p>
    <w:p w14:paraId="0221498A" w14:textId="77777777" w:rsidR="009F3676" w:rsidRDefault="009F3676" w:rsidP="00163116">
      <w:pPr>
        <w:pStyle w:val="Ttulo3"/>
        <w:spacing w:line="276" w:lineRule="auto"/>
        <w:ind w:left="-567" w:right="-660"/>
        <w:contextualSpacing/>
        <w:jc w:val="both"/>
        <w:rPr>
          <w:rFonts w:ascii="Arial" w:hAnsi="Arial" w:cs="Arial"/>
          <w:sz w:val="22"/>
          <w:szCs w:val="22"/>
        </w:rPr>
      </w:pPr>
      <w:r w:rsidRPr="00E51474">
        <w:rPr>
          <w:rFonts w:ascii="Arial" w:eastAsia="Batang" w:hAnsi="Arial" w:cs="Arial"/>
          <w:b/>
          <w:sz w:val="22"/>
          <w:szCs w:val="22"/>
        </w:rPr>
        <w:t xml:space="preserve">Verificación de la experiencia: </w:t>
      </w:r>
      <w:r w:rsidRPr="00E51474">
        <w:rPr>
          <w:rFonts w:ascii="Arial" w:hAnsi="Arial" w:cs="Arial"/>
          <w:sz w:val="22"/>
          <w:szCs w:val="22"/>
        </w:rPr>
        <w:t>La e</w:t>
      </w:r>
      <w:r w:rsidRPr="00E51474">
        <w:rPr>
          <w:rFonts w:ascii="Arial" w:hAnsi="Arial" w:cs="Arial"/>
          <w:spacing w:val="-3"/>
          <w:sz w:val="22"/>
          <w:szCs w:val="22"/>
        </w:rPr>
        <w:t>x</w:t>
      </w:r>
      <w:r w:rsidRPr="00E51474">
        <w:rPr>
          <w:rFonts w:ascii="Arial" w:hAnsi="Arial" w:cs="Arial"/>
          <w:sz w:val="22"/>
          <w:szCs w:val="22"/>
        </w:rPr>
        <w:t>p</w:t>
      </w:r>
      <w:r w:rsidRPr="00E51474">
        <w:rPr>
          <w:rFonts w:ascii="Arial" w:hAnsi="Arial" w:cs="Arial"/>
          <w:spacing w:val="-1"/>
          <w:sz w:val="22"/>
          <w:szCs w:val="22"/>
        </w:rPr>
        <w:t>e</w:t>
      </w:r>
      <w:r w:rsidRPr="00E51474">
        <w:rPr>
          <w:rFonts w:ascii="Arial" w:hAnsi="Arial" w:cs="Arial"/>
          <w:spacing w:val="1"/>
          <w:sz w:val="22"/>
          <w:szCs w:val="22"/>
        </w:rPr>
        <w:t>r</w:t>
      </w:r>
      <w:r w:rsidRPr="00E51474">
        <w:rPr>
          <w:rFonts w:ascii="Arial" w:hAnsi="Arial" w:cs="Arial"/>
          <w:spacing w:val="-1"/>
          <w:sz w:val="22"/>
          <w:szCs w:val="22"/>
        </w:rPr>
        <w:t>i</w:t>
      </w:r>
      <w:r w:rsidRPr="00E51474">
        <w:rPr>
          <w:rFonts w:ascii="Arial" w:hAnsi="Arial" w:cs="Arial"/>
          <w:sz w:val="22"/>
          <w:szCs w:val="22"/>
        </w:rPr>
        <w:t>e</w:t>
      </w:r>
      <w:r w:rsidRPr="00E51474">
        <w:rPr>
          <w:rFonts w:ascii="Arial" w:hAnsi="Arial" w:cs="Arial"/>
          <w:spacing w:val="-1"/>
          <w:sz w:val="22"/>
          <w:szCs w:val="22"/>
        </w:rPr>
        <w:t>n</w:t>
      </w:r>
      <w:r w:rsidRPr="00E51474">
        <w:rPr>
          <w:rFonts w:ascii="Arial" w:hAnsi="Arial" w:cs="Arial"/>
          <w:sz w:val="22"/>
          <w:szCs w:val="22"/>
        </w:rPr>
        <w:t>c</w:t>
      </w:r>
      <w:r w:rsidRPr="00E51474">
        <w:rPr>
          <w:rFonts w:ascii="Arial" w:hAnsi="Arial" w:cs="Arial"/>
          <w:spacing w:val="-1"/>
          <w:sz w:val="22"/>
          <w:szCs w:val="22"/>
        </w:rPr>
        <w:t>i</w:t>
      </w:r>
      <w:r w:rsidRPr="00E51474">
        <w:rPr>
          <w:rFonts w:ascii="Arial" w:hAnsi="Arial" w:cs="Arial"/>
          <w:sz w:val="22"/>
          <w:szCs w:val="22"/>
        </w:rPr>
        <w:t>a d</w:t>
      </w:r>
      <w:r w:rsidRPr="00E51474">
        <w:rPr>
          <w:rFonts w:ascii="Arial" w:hAnsi="Arial" w:cs="Arial"/>
          <w:spacing w:val="-1"/>
          <w:sz w:val="22"/>
          <w:szCs w:val="22"/>
        </w:rPr>
        <w:t>e</w:t>
      </w:r>
      <w:r w:rsidRPr="00E51474">
        <w:rPr>
          <w:rFonts w:ascii="Arial" w:hAnsi="Arial" w:cs="Arial"/>
          <w:sz w:val="22"/>
          <w:szCs w:val="22"/>
        </w:rPr>
        <w:t>l propo</w:t>
      </w:r>
      <w:r w:rsidRPr="00E51474">
        <w:rPr>
          <w:rFonts w:ascii="Arial" w:hAnsi="Arial" w:cs="Arial"/>
          <w:spacing w:val="-1"/>
          <w:sz w:val="22"/>
          <w:szCs w:val="22"/>
        </w:rPr>
        <w:t>n</w:t>
      </w:r>
      <w:r w:rsidRPr="00E51474">
        <w:rPr>
          <w:rFonts w:ascii="Arial" w:hAnsi="Arial" w:cs="Arial"/>
          <w:sz w:val="22"/>
          <w:szCs w:val="22"/>
        </w:rPr>
        <w:t>e</w:t>
      </w:r>
      <w:r w:rsidRPr="00E51474">
        <w:rPr>
          <w:rFonts w:ascii="Arial" w:hAnsi="Arial" w:cs="Arial"/>
          <w:spacing w:val="-1"/>
          <w:sz w:val="22"/>
          <w:szCs w:val="22"/>
        </w:rPr>
        <w:t>n</w:t>
      </w:r>
      <w:r w:rsidRPr="00E51474">
        <w:rPr>
          <w:rFonts w:ascii="Arial" w:hAnsi="Arial" w:cs="Arial"/>
          <w:spacing w:val="1"/>
          <w:sz w:val="22"/>
          <w:szCs w:val="22"/>
        </w:rPr>
        <w:t>t</w:t>
      </w:r>
      <w:r w:rsidRPr="00E51474">
        <w:rPr>
          <w:rFonts w:ascii="Arial" w:hAnsi="Arial" w:cs="Arial"/>
          <w:sz w:val="22"/>
          <w:szCs w:val="22"/>
        </w:rPr>
        <w:t xml:space="preserve">e se tomará de la información consignada en el RUP y deberá estar relacionada con la actividad </w:t>
      </w:r>
      <w:r w:rsidR="00A9461F">
        <w:rPr>
          <w:rFonts w:ascii="Arial" w:hAnsi="Arial" w:cs="Arial"/>
          <w:sz w:val="22"/>
          <w:szCs w:val="22"/>
        </w:rPr>
        <w:t xml:space="preserve">requerida en el objeto contractual </w:t>
      </w:r>
      <w:r w:rsidRPr="00E51474">
        <w:rPr>
          <w:rFonts w:ascii="Arial" w:hAnsi="Arial" w:cs="Arial"/>
          <w:sz w:val="22"/>
          <w:szCs w:val="22"/>
        </w:rPr>
        <w:t>y acorde a su objeto social.</w:t>
      </w:r>
    </w:p>
    <w:p w14:paraId="520EE6E8" w14:textId="77777777" w:rsidR="00D40423" w:rsidRPr="00D40423" w:rsidRDefault="00D40423"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p>
    <w:p w14:paraId="20BD3FD5" w14:textId="77777777" w:rsidR="00D40423" w:rsidRPr="00D40423" w:rsidRDefault="00D40423"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r w:rsidRPr="00D40423">
        <w:rPr>
          <w:rFonts w:ascii="Arial" w:eastAsia="Times New Roman" w:hAnsi="Arial" w:cs="Arial"/>
          <w:lang w:eastAsia="ar-SA"/>
        </w:rPr>
        <w:t>Si el nivel de satisfacción de los contratos certificados de nota insatisfacción, es regular o deficiente, entre otros aspectos que concluyan que el suministro no fue bueno o adecuado, no será tenido en cuenta.</w:t>
      </w:r>
    </w:p>
    <w:p w14:paraId="174687ED" w14:textId="77777777" w:rsidR="00D40423" w:rsidRPr="00D40423" w:rsidRDefault="00D40423" w:rsidP="00163116">
      <w:pPr>
        <w:widowControl w:val="0"/>
        <w:suppressAutoHyphens/>
        <w:autoSpaceDE w:val="0"/>
        <w:autoSpaceDN w:val="0"/>
        <w:adjustRightInd w:val="0"/>
        <w:spacing w:after="0" w:line="276" w:lineRule="auto"/>
        <w:ind w:left="-567" w:right="-660"/>
        <w:jc w:val="both"/>
        <w:rPr>
          <w:rFonts w:ascii="Arial" w:eastAsia="Times New Roman" w:hAnsi="Arial" w:cs="Arial"/>
          <w:highlight w:val="green"/>
          <w:lang w:eastAsia="ar-SA"/>
        </w:rPr>
      </w:pPr>
    </w:p>
    <w:p w14:paraId="07D955C2" w14:textId="77777777" w:rsidR="00D40423" w:rsidRPr="00D40423" w:rsidRDefault="00D40423"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r w:rsidRPr="00D40423">
        <w:rPr>
          <w:rFonts w:ascii="Arial" w:eastAsia="Times New Roman" w:hAnsi="Arial" w:cs="Arial"/>
          <w:lang w:eastAsia="ar-SA"/>
        </w:rPr>
        <w:t>Si los certificados reportan multas y/o sanciones con ocasión de su ejecución, pendiente de pago o cumplimiento a la fecha de entrega de las propuestas, no serán tenidos en cuenta.</w:t>
      </w:r>
    </w:p>
    <w:p w14:paraId="37BBB1F8" w14:textId="77777777" w:rsidR="00D40423" w:rsidRPr="00D40423" w:rsidRDefault="00D40423"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p>
    <w:p w14:paraId="36A73D4D" w14:textId="77777777" w:rsidR="00D40423" w:rsidRPr="00D40423" w:rsidRDefault="00D40423" w:rsidP="00163116">
      <w:pPr>
        <w:widowControl w:val="0"/>
        <w:suppressAutoHyphens/>
        <w:autoSpaceDE w:val="0"/>
        <w:autoSpaceDN w:val="0"/>
        <w:adjustRightInd w:val="0"/>
        <w:spacing w:after="0" w:line="276" w:lineRule="auto"/>
        <w:ind w:left="-567" w:right="-660"/>
        <w:jc w:val="both"/>
        <w:rPr>
          <w:rFonts w:ascii="Arial" w:eastAsia="Times New Roman" w:hAnsi="Arial" w:cs="Arial"/>
          <w:lang w:eastAsia="ar-SA"/>
        </w:rPr>
      </w:pPr>
      <w:r w:rsidRPr="00D40423">
        <w:rPr>
          <w:rFonts w:ascii="Arial" w:eastAsia="Times New Roman" w:hAnsi="Arial" w:cs="Arial"/>
          <w:lang w:eastAsia="ar-SA"/>
        </w:rPr>
        <w:t>El Proponente debe acreditar</w:t>
      </w:r>
      <w:r w:rsidR="007A7461">
        <w:rPr>
          <w:rFonts w:ascii="Arial" w:eastAsia="Times New Roman" w:hAnsi="Arial" w:cs="Arial"/>
          <w:lang w:eastAsia="ar-SA"/>
        </w:rPr>
        <w:t xml:space="preserve"> la</w:t>
      </w:r>
      <w:r w:rsidRPr="00D40423">
        <w:rPr>
          <w:rFonts w:ascii="Arial" w:eastAsia="Times New Roman" w:hAnsi="Arial" w:cs="Arial"/>
          <w:lang w:eastAsia="ar-SA"/>
        </w:rPr>
        <w:t xml:space="preserve"> experiencia con los contratos celebrados</w:t>
      </w:r>
      <w:r w:rsidR="007A7461">
        <w:rPr>
          <w:rFonts w:ascii="Arial" w:eastAsia="Times New Roman" w:hAnsi="Arial" w:cs="Arial"/>
          <w:lang w:eastAsia="ar-SA"/>
        </w:rPr>
        <w:t xml:space="preserve"> y de conformidad con lo previsto en este pliego</w:t>
      </w:r>
      <w:r w:rsidRPr="00D40423">
        <w:rPr>
          <w:rFonts w:ascii="Arial" w:eastAsia="Times New Roman" w:hAnsi="Arial" w:cs="Arial"/>
          <w:lang w:eastAsia="ar-SA"/>
        </w:rPr>
        <w:t>, identificados con el Clasificador de Bienes y Servicios en el tercer nivel y expresando su valor en salarios mínimos mensuales legales vigentes.</w:t>
      </w:r>
    </w:p>
    <w:p w14:paraId="48E79461" w14:textId="77777777" w:rsidR="009F3676" w:rsidRPr="00E51474" w:rsidRDefault="009F3676" w:rsidP="00163116">
      <w:pPr>
        <w:pStyle w:val="Textoindependiente"/>
        <w:spacing w:before="3" w:line="276" w:lineRule="auto"/>
        <w:ind w:left="-567" w:right="-660"/>
      </w:pPr>
    </w:p>
    <w:p w14:paraId="77342C2B" w14:textId="77777777" w:rsidR="009F3676" w:rsidRPr="00E51474" w:rsidRDefault="009F3676">
      <w:pPr>
        <w:pStyle w:val="Ttulo4"/>
        <w:numPr>
          <w:ilvl w:val="1"/>
          <w:numId w:val="19"/>
        </w:numPr>
        <w:tabs>
          <w:tab w:val="left" w:pos="0"/>
        </w:tabs>
        <w:spacing w:before="1" w:line="276" w:lineRule="auto"/>
        <w:ind w:left="-567" w:right="-660" w:firstLine="0"/>
      </w:pPr>
      <w:r w:rsidRPr="00E51474">
        <w:t>Capacidad Financiera</w:t>
      </w:r>
      <w:r w:rsidR="00487BC7">
        <w:t xml:space="preserve"> y organizacional </w:t>
      </w:r>
    </w:p>
    <w:p w14:paraId="278F7325" w14:textId="77777777" w:rsidR="009F3676" w:rsidRPr="00E51474" w:rsidRDefault="009F3676" w:rsidP="00163116">
      <w:pPr>
        <w:pStyle w:val="Textoindependiente"/>
        <w:spacing w:before="6" w:line="276" w:lineRule="auto"/>
        <w:ind w:left="-567" w:right="-660"/>
        <w:rPr>
          <w:b/>
        </w:rPr>
      </w:pPr>
    </w:p>
    <w:p w14:paraId="4541204B" w14:textId="77777777" w:rsidR="003C473E" w:rsidRDefault="003C473E" w:rsidP="00163116">
      <w:pPr>
        <w:pStyle w:val="Textoindependiente"/>
        <w:spacing w:line="276" w:lineRule="auto"/>
        <w:ind w:left="-567" w:right="-660"/>
        <w:jc w:val="both"/>
      </w:pPr>
      <w:r>
        <w:t xml:space="preserve">La Alcaldía Municipal de El Carmen de Viboral, evaluará la capacidad financiera y patrimonial del proponente que asegure a la entidad la ejecución sin riesgos económicos del objeto a contratar, para lo cual debe cumplir con los indicadores financieros solicitados en el presente pliego. </w:t>
      </w:r>
    </w:p>
    <w:p w14:paraId="6E80AC85" w14:textId="77777777" w:rsidR="009F3676" w:rsidRPr="00E51474" w:rsidRDefault="009F3676" w:rsidP="00163116">
      <w:pPr>
        <w:pStyle w:val="Textoindependiente"/>
        <w:spacing w:before="2" w:line="276" w:lineRule="auto"/>
        <w:ind w:left="-567" w:right="-660"/>
        <w:rPr>
          <w:b/>
        </w:rPr>
      </w:pPr>
    </w:p>
    <w:p w14:paraId="59674AE6" w14:textId="77777777" w:rsidR="001177BC" w:rsidRDefault="001177BC" w:rsidP="00163116">
      <w:pPr>
        <w:pStyle w:val="Textoindependiente"/>
        <w:spacing w:before="3" w:line="276" w:lineRule="auto"/>
        <w:ind w:left="-567" w:right="-660"/>
        <w:jc w:val="both"/>
      </w:pPr>
      <w:r>
        <w:t xml:space="preserve">De conformidad con lo establecido en el numeral 15 del artículo 25 de la Ley 80 de 1993, Artículo 6 de la Ley 1150 de 2007 modificado por el artículo 221 del Decreto Ley 019 de 2012 y numeral 3° del Artículo 2.2.1.1.1.5.3 y el Artículo 2.2.1.1.1.6.2 del decreto 1082 de 2015, atendiendo a las condiciones y </w:t>
      </w:r>
      <w:r>
        <w:lastRenderedPageBreak/>
        <w:t xml:space="preserve">naturaleza del objeto a contratar así como el análisis del sector, se ha determinado que la capacidad financiera será objeto de verificación a todos los proponentes que demuestren interés en participar en el presente proceso de contratación, sin calificarse en cuanto no es factor de comparación de las ofertas. </w:t>
      </w:r>
    </w:p>
    <w:p w14:paraId="6AB138A3" w14:textId="77777777" w:rsidR="001177BC" w:rsidRDefault="001177BC" w:rsidP="00163116">
      <w:pPr>
        <w:pStyle w:val="Textoindependiente"/>
        <w:spacing w:before="3" w:line="276" w:lineRule="auto"/>
        <w:ind w:left="-567" w:right="-660"/>
        <w:jc w:val="both"/>
      </w:pPr>
    </w:p>
    <w:p w14:paraId="2BD6B250" w14:textId="77777777" w:rsidR="001177BC" w:rsidRDefault="001177BC" w:rsidP="00163116">
      <w:pPr>
        <w:pStyle w:val="Textoindependiente"/>
        <w:spacing w:before="3" w:line="276" w:lineRule="auto"/>
        <w:ind w:left="-567" w:right="-660"/>
        <w:jc w:val="both"/>
      </w:pPr>
      <w:r>
        <w:t xml:space="preserve">Los indicadores a verificar serán los siguientes: </w:t>
      </w:r>
    </w:p>
    <w:p w14:paraId="66836C85" w14:textId="77777777" w:rsidR="001177BC" w:rsidRDefault="001177BC" w:rsidP="00163116">
      <w:pPr>
        <w:pStyle w:val="Textoindependiente"/>
        <w:spacing w:before="3" w:line="276" w:lineRule="auto"/>
        <w:ind w:left="-567" w:right="-660"/>
        <w:jc w:val="both"/>
      </w:pPr>
    </w:p>
    <w:p w14:paraId="5AE712C4" w14:textId="77777777" w:rsidR="001177BC" w:rsidRDefault="001177BC" w:rsidP="00163116">
      <w:pPr>
        <w:pStyle w:val="Textoindependiente"/>
        <w:spacing w:before="3" w:line="276" w:lineRule="auto"/>
        <w:ind w:left="-567" w:right="-660"/>
        <w:jc w:val="both"/>
      </w:pPr>
      <w:r>
        <w:sym w:font="Symbol" w:char="F0B7"/>
      </w:r>
      <w:r>
        <w:t xml:space="preserve"> Liquidez: Activo corriente sobre pasivo corriente. </w:t>
      </w:r>
    </w:p>
    <w:p w14:paraId="6DC7CAFB" w14:textId="77777777" w:rsidR="001177BC" w:rsidRDefault="001177BC" w:rsidP="00163116">
      <w:pPr>
        <w:pStyle w:val="Textoindependiente"/>
        <w:spacing w:before="3" w:line="276" w:lineRule="auto"/>
        <w:ind w:left="-567" w:right="-660"/>
        <w:jc w:val="both"/>
      </w:pPr>
      <w:r>
        <w:sym w:font="Symbol" w:char="F0B7"/>
      </w:r>
      <w:r>
        <w:t xml:space="preserve"> Nivel de endeudamiento: Pasivo total sobre activo total. </w:t>
      </w:r>
    </w:p>
    <w:p w14:paraId="24C300F6" w14:textId="77777777" w:rsidR="001177BC" w:rsidRDefault="001177BC" w:rsidP="00163116">
      <w:pPr>
        <w:pStyle w:val="Textoindependiente"/>
        <w:spacing w:before="3" w:line="276" w:lineRule="auto"/>
        <w:ind w:left="-567" w:right="-660"/>
        <w:jc w:val="both"/>
      </w:pPr>
      <w:r>
        <w:sym w:font="Symbol" w:char="F0B7"/>
      </w:r>
      <w:r>
        <w:t xml:space="preserve"> Razón de cobertura de intereses: Utilidad operacional / Gastos de intereses. </w:t>
      </w:r>
    </w:p>
    <w:p w14:paraId="6808A7EB" w14:textId="77777777" w:rsidR="001177BC" w:rsidRDefault="001177BC" w:rsidP="00163116">
      <w:pPr>
        <w:pStyle w:val="Textoindependiente"/>
        <w:spacing w:before="3" w:line="276" w:lineRule="auto"/>
        <w:ind w:left="-567" w:right="-660"/>
        <w:jc w:val="both"/>
      </w:pPr>
      <w:r>
        <w:sym w:font="Symbol" w:char="F0B7"/>
      </w:r>
      <w:r>
        <w:t xml:space="preserve"> Capacidad organizacional: Rentabilidad del patrimonio: Utilidad operacional /patrimonio</w:t>
      </w:r>
    </w:p>
    <w:p w14:paraId="2F1ED84F" w14:textId="77777777" w:rsidR="001177BC" w:rsidRDefault="001177BC" w:rsidP="00163116">
      <w:pPr>
        <w:pStyle w:val="Textoindependiente"/>
        <w:spacing w:before="3" w:line="276" w:lineRule="auto"/>
        <w:ind w:left="-567" w:right="-660"/>
        <w:jc w:val="both"/>
      </w:pPr>
      <w:r>
        <w:sym w:font="Symbol" w:char="F0B7"/>
      </w:r>
      <w:r w:rsidRPr="001177BC">
        <w:t>Rentabilidad del activo: Utilidad operacional /activo total</w:t>
      </w:r>
    </w:p>
    <w:p w14:paraId="4D5D24CB" w14:textId="77777777" w:rsidR="001177BC" w:rsidRDefault="001177BC" w:rsidP="00163116">
      <w:pPr>
        <w:pStyle w:val="Textoindependiente"/>
        <w:spacing w:before="3" w:line="276" w:lineRule="auto"/>
        <w:ind w:left="-567" w:right="-660"/>
        <w:jc w:val="both"/>
      </w:pPr>
    </w:p>
    <w:p w14:paraId="09594E46" w14:textId="77777777" w:rsidR="009F3676" w:rsidRDefault="001177BC" w:rsidP="00163116">
      <w:pPr>
        <w:pStyle w:val="Textoindependiente"/>
        <w:spacing w:before="3" w:line="276" w:lineRule="auto"/>
        <w:ind w:left="-567" w:right="-660"/>
        <w:jc w:val="both"/>
      </w:pPr>
      <w:r>
        <w:t xml:space="preserve">Cuando se trate de Consorcios, Uniones Temporales u otra forma asociativa, los documentos soporte de la información financiera deberán presentarse en los términos señalados. El Municipio </w:t>
      </w:r>
      <w:r w:rsidR="00487BC7">
        <w:t xml:space="preserve">de El Carmen de Viboral </w:t>
      </w:r>
      <w:r>
        <w:t>si lo considera necesario, se reserva la facultad de solicitar información adicional, con el fin de verificar y/o aclarar los datos reportados en los certificados requeridos. Para el cálculo de los indicadores financieros, se tomará la última información financiera registrada en el RUP, que se encuentre vigente a la fecha de presentación de la propuesta y siempre y cuando esta esté de acuerdo a los parámetros establecidos en el decreto 1082 de 2015.</w:t>
      </w:r>
    </w:p>
    <w:p w14:paraId="421C94B1" w14:textId="77777777" w:rsidR="00232C5E" w:rsidRPr="00E51474" w:rsidRDefault="00232C5E" w:rsidP="00163116">
      <w:pPr>
        <w:pStyle w:val="Textoindependiente"/>
        <w:spacing w:before="3" w:line="276" w:lineRule="auto"/>
        <w:ind w:left="-567" w:right="-660"/>
        <w:jc w:val="both"/>
      </w:pPr>
    </w:p>
    <w:p w14:paraId="5D812C28" w14:textId="77777777" w:rsidR="009F3676" w:rsidRPr="00E51474" w:rsidRDefault="009F3676">
      <w:pPr>
        <w:pStyle w:val="Ttulo4"/>
        <w:numPr>
          <w:ilvl w:val="1"/>
          <w:numId w:val="19"/>
        </w:numPr>
        <w:tabs>
          <w:tab w:val="left" w:pos="0"/>
        </w:tabs>
        <w:spacing w:before="93" w:line="276" w:lineRule="auto"/>
        <w:ind w:left="-567" w:right="-660" w:firstLine="0"/>
      </w:pPr>
      <w:r w:rsidRPr="00E51474">
        <w:t>Información financiera para Proponentes</w:t>
      </w:r>
      <w:r w:rsidRPr="00E51474">
        <w:rPr>
          <w:spacing w:val="-19"/>
        </w:rPr>
        <w:t xml:space="preserve"> </w:t>
      </w:r>
      <w:r w:rsidRPr="00E51474">
        <w:t>extranjeros:</w:t>
      </w:r>
    </w:p>
    <w:p w14:paraId="3F87DCEA" w14:textId="77777777" w:rsidR="002D04B6" w:rsidRPr="00E51474" w:rsidRDefault="002D04B6" w:rsidP="00163116">
      <w:pPr>
        <w:pStyle w:val="Textoindependiente"/>
        <w:spacing w:line="276" w:lineRule="auto"/>
        <w:ind w:left="-567" w:right="-660"/>
        <w:jc w:val="both"/>
        <w:rPr>
          <w:b/>
        </w:rPr>
      </w:pPr>
    </w:p>
    <w:p w14:paraId="5A32C370" w14:textId="77777777" w:rsidR="009F3676" w:rsidRPr="00E51474" w:rsidRDefault="009F3676" w:rsidP="00163116">
      <w:pPr>
        <w:pStyle w:val="Textoindependiente"/>
        <w:spacing w:line="276" w:lineRule="auto"/>
        <w:ind w:left="-567" w:right="-660"/>
        <w:jc w:val="both"/>
      </w:pPr>
      <w:r w:rsidRPr="00E51474">
        <w:t>Los</w:t>
      </w:r>
      <w:r w:rsidRPr="00E51474">
        <w:rPr>
          <w:spacing w:val="-9"/>
        </w:rPr>
        <w:t xml:space="preserve"> </w:t>
      </w:r>
      <w:r w:rsidRPr="00E51474">
        <w:t>Proponentes</w:t>
      </w:r>
      <w:r w:rsidRPr="00E51474">
        <w:rPr>
          <w:spacing w:val="-6"/>
        </w:rPr>
        <w:t xml:space="preserve"> </w:t>
      </w:r>
      <w:r w:rsidRPr="00E51474">
        <w:t>extranjeros</w:t>
      </w:r>
      <w:r w:rsidRPr="00E51474">
        <w:rPr>
          <w:spacing w:val="-8"/>
        </w:rPr>
        <w:t xml:space="preserve"> </w:t>
      </w:r>
      <w:r w:rsidRPr="00E51474">
        <w:t>deben</w:t>
      </w:r>
      <w:r w:rsidRPr="00E51474">
        <w:rPr>
          <w:spacing w:val="-8"/>
        </w:rPr>
        <w:t xml:space="preserve"> </w:t>
      </w:r>
      <w:r w:rsidRPr="00E51474">
        <w:t>presentar</w:t>
      </w:r>
      <w:r w:rsidRPr="00E51474">
        <w:rPr>
          <w:spacing w:val="-5"/>
        </w:rPr>
        <w:t xml:space="preserve"> </w:t>
      </w:r>
      <w:r w:rsidRPr="00E51474">
        <w:t>la</w:t>
      </w:r>
      <w:r w:rsidRPr="00E51474">
        <w:rPr>
          <w:spacing w:val="-7"/>
        </w:rPr>
        <w:t xml:space="preserve"> </w:t>
      </w:r>
      <w:r w:rsidRPr="00E51474">
        <w:t>información</w:t>
      </w:r>
      <w:r w:rsidRPr="00E51474">
        <w:rPr>
          <w:spacing w:val="-8"/>
        </w:rPr>
        <w:t xml:space="preserve"> </w:t>
      </w:r>
      <w:r w:rsidRPr="00E51474">
        <w:t>financiera</w:t>
      </w:r>
      <w:r w:rsidRPr="00E51474">
        <w:rPr>
          <w:spacing w:val="-8"/>
        </w:rPr>
        <w:t xml:space="preserve"> </w:t>
      </w:r>
      <w:r w:rsidRPr="00E51474">
        <w:t>que</w:t>
      </w:r>
      <w:r w:rsidRPr="00E51474">
        <w:rPr>
          <w:spacing w:val="-7"/>
        </w:rPr>
        <w:t xml:space="preserve"> </w:t>
      </w:r>
      <w:r w:rsidRPr="00E51474">
        <w:t>se</w:t>
      </w:r>
      <w:r w:rsidRPr="00E51474">
        <w:rPr>
          <w:spacing w:val="-8"/>
        </w:rPr>
        <w:t xml:space="preserve"> </w:t>
      </w:r>
      <w:r w:rsidRPr="00E51474">
        <w:t>relaciona</w:t>
      </w:r>
      <w:r w:rsidRPr="00E51474">
        <w:rPr>
          <w:spacing w:val="-8"/>
        </w:rPr>
        <w:t xml:space="preserve"> </w:t>
      </w:r>
      <w:r w:rsidRPr="00E51474">
        <w:t>a</w:t>
      </w:r>
      <w:r w:rsidRPr="00E51474">
        <w:rPr>
          <w:spacing w:val="-9"/>
        </w:rPr>
        <w:t xml:space="preserve"> </w:t>
      </w:r>
      <w:r w:rsidRPr="00E51474">
        <w:t>continuación, de</w:t>
      </w:r>
      <w:r w:rsidRPr="00E51474">
        <w:rPr>
          <w:spacing w:val="-7"/>
        </w:rPr>
        <w:t xml:space="preserve"> </w:t>
      </w:r>
      <w:r w:rsidRPr="00E51474">
        <w:t>conformidad</w:t>
      </w:r>
      <w:r w:rsidRPr="00E51474">
        <w:rPr>
          <w:spacing w:val="-6"/>
        </w:rPr>
        <w:t xml:space="preserve"> </w:t>
      </w:r>
      <w:r w:rsidRPr="00E51474">
        <w:t>con</w:t>
      </w:r>
      <w:r w:rsidRPr="00E51474">
        <w:rPr>
          <w:spacing w:val="-7"/>
        </w:rPr>
        <w:t xml:space="preserve"> </w:t>
      </w:r>
      <w:r w:rsidRPr="00E51474">
        <w:t>la</w:t>
      </w:r>
      <w:r w:rsidRPr="00E51474">
        <w:rPr>
          <w:spacing w:val="-6"/>
        </w:rPr>
        <w:t xml:space="preserve"> </w:t>
      </w:r>
      <w:r w:rsidRPr="00E51474">
        <w:t>legislación</w:t>
      </w:r>
      <w:r w:rsidRPr="00E51474">
        <w:rPr>
          <w:spacing w:val="-6"/>
        </w:rPr>
        <w:t xml:space="preserve"> </w:t>
      </w:r>
      <w:r w:rsidRPr="00E51474">
        <w:t>propia</w:t>
      </w:r>
      <w:r w:rsidRPr="00E51474">
        <w:rPr>
          <w:spacing w:val="-8"/>
        </w:rPr>
        <w:t xml:space="preserve"> </w:t>
      </w:r>
      <w:r w:rsidRPr="00E51474">
        <w:t>del</w:t>
      </w:r>
      <w:r w:rsidRPr="00E51474">
        <w:rPr>
          <w:spacing w:val="-8"/>
        </w:rPr>
        <w:t xml:space="preserve"> </w:t>
      </w:r>
      <w:r w:rsidRPr="00E51474">
        <w:t>país</w:t>
      </w:r>
      <w:r w:rsidRPr="00E51474">
        <w:rPr>
          <w:spacing w:val="-8"/>
        </w:rPr>
        <w:t xml:space="preserve"> </w:t>
      </w:r>
      <w:r w:rsidRPr="00E51474">
        <w:t>de</w:t>
      </w:r>
      <w:r w:rsidRPr="00E51474">
        <w:rPr>
          <w:spacing w:val="-6"/>
        </w:rPr>
        <w:t xml:space="preserve"> </w:t>
      </w:r>
      <w:r w:rsidRPr="00E51474">
        <w:t>origen,</w:t>
      </w:r>
      <w:r w:rsidRPr="00E51474">
        <w:rPr>
          <w:spacing w:val="-6"/>
        </w:rPr>
        <w:t xml:space="preserve"> </w:t>
      </w:r>
      <w:r w:rsidRPr="00E51474">
        <w:t>avalados</w:t>
      </w:r>
      <w:r w:rsidRPr="00E51474">
        <w:rPr>
          <w:spacing w:val="-8"/>
        </w:rPr>
        <w:t xml:space="preserve"> </w:t>
      </w:r>
      <w:r w:rsidRPr="00E51474">
        <w:t>con</w:t>
      </w:r>
      <w:r w:rsidRPr="00E51474">
        <w:rPr>
          <w:spacing w:val="-6"/>
        </w:rPr>
        <w:t xml:space="preserve"> </w:t>
      </w:r>
      <w:r w:rsidRPr="00E51474">
        <w:t>la</w:t>
      </w:r>
      <w:r w:rsidRPr="00E51474">
        <w:rPr>
          <w:spacing w:val="-7"/>
        </w:rPr>
        <w:t xml:space="preserve"> </w:t>
      </w:r>
      <w:r w:rsidRPr="00E51474">
        <w:t>firma</w:t>
      </w:r>
      <w:r w:rsidRPr="00E51474">
        <w:rPr>
          <w:spacing w:val="-6"/>
        </w:rPr>
        <w:t xml:space="preserve"> </w:t>
      </w:r>
      <w:r w:rsidRPr="00E51474">
        <w:t>de</w:t>
      </w:r>
      <w:r w:rsidRPr="00E51474">
        <w:rPr>
          <w:spacing w:val="-6"/>
        </w:rPr>
        <w:t xml:space="preserve"> </w:t>
      </w:r>
      <w:r w:rsidRPr="00E51474">
        <w:t>quien</w:t>
      </w:r>
      <w:r w:rsidRPr="00E51474">
        <w:rPr>
          <w:spacing w:val="-7"/>
        </w:rPr>
        <w:t xml:space="preserve"> </w:t>
      </w:r>
      <w:r w:rsidRPr="00E51474">
        <w:t>se</w:t>
      </w:r>
      <w:r w:rsidRPr="00E51474">
        <w:rPr>
          <w:spacing w:val="-8"/>
        </w:rPr>
        <w:t xml:space="preserve"> </w:t>
      </w:r>
      <w:r w:rsidRPr="00E51474">
        <w:t>encuentre en</w:t>
      </w:r>
      <w:r w:rsidRPr="00E51474">
        <w:rPr>
          <w:spacing w:val="-4"/>
        </w:rPr>
        <w:t xml:space="preserve"> </w:t>
      </w:r>
      <w:r w:rsidRPr="00E51474">
        <w:t>obligación</w:t>
      </w:r>
      <w:r w:rsidRPr="00E51474">
        <w:rPr>
          <w:spacing w:val="-6"/>
        </w:rPr>
        <w:t xml:space="preserve"> </w:t>
      </w:r>
      <w:r w:rsidRPr="00E51474">
        <w:t>de</w:t>
      </w:r>
      <w:r w:rsidRPr="00E51474">
        <w:rPr>
          <w:spacing w:val="-3"/>
        </w:rPr>
        <w:t xml:space="preserve"> </w:t>
      </w:r>
      <w:r w:rsidRPr="00E51474">
        <w:t>hacerlo</w:t>
      </w:r>
      <w:r w:rsidRPr="00E51474">
        <w:rPr>
          <w:spacing w:val="-5"/>
        </w:rPr>
        <w:t xml:space="preserve"> </w:t>
      </w:r>
      <w:r w:rsidRPr="00E51474">
        <w:t>de</w:t>
      </w:r>
      <w:r w:rsidRPr="00E51474">
        <w:rPr>
          <w:spacing w:val="-3"/>
        </w:rPr>
        <w:t xml:space="preserve"> </w:t>
      </w:r>
      <w:r w:rsidRPr="00E51474">
        <w:t>acuerdo</w:t>
      </w:r>
      <w:r w:rsidRPr="00E51474">
        <w:rPr>
          <w:spacing w:val="-6"/>
        </w:rPr>
        <w:t xml:space="preserve"> </w:t>
      </w:r>
      <w:r w:rsidRPr="00E51474">
        <w:t>con</w:t>
      </w:r>
      <w:r w:rsidRPr="00E51474">
        <w:rPr>
          <w:spacing w:val="-3"/>
        </w:rPr>
        <w:t xml:space="preserve"> </w:t>
      </w:r>
      <w:r w:rsidRPr="00E51474">
        <w:t>la</w:t>
      </w:r>
      <w:r w:rsidRPr="00E51474">
        <w:rPr>
          <w:spacing w:val="-5"/>
        </w:rPr>
        <w:t xml:space="preserve"> </w:t>
      </w:r>
      <w:r w:rsidRPr="00E51474">
        <w:t>normativa</w:t>
      </w:r>
      <w:r w:rsidRPr="00E51474">
        <w:rPr>
          <w:spacing w:val="-5"/>
        </w:rPr>
        <w:t xml:space="preserve"> </w:t>
      </w:r>
      <w:r w:rsidRPr="00E51474">
        <w:t>vigente</w:t>
      </w:r>
      <w:r w:rsidRPr="00E51474">
        <w:rPr>
          <w:spacing w:val="-5"/>
        </w:rPr>
        <w:t xml:space="preserve"> </w:t>
      </w:r>
      <w:r w:rsidRPr="00E51474">
        <w:t>del</w:t>
      </w:r>
      <w:r w:rsidRPr="00E51474">
        <w:rPr>
          <w:spacing w:val="-6"/>
        </w:rPr>
        <w:t xml:space="preserve"> </w:t>
      </w:r>
      <w:r w:rsidRPr="00E51474">
        <w:t>país</w:t>
      </w:r>
      <w:r w:rsidRPr="00E51474">
        <w:rPr>
          <w:spacing w:val="-5"/>
        </w:rPr>
        <w:t xml:space="preserve"> </w:t>
      </w:r>
      <w:r w:rsidRPr="00E51474">
        <w:t>de</w:t>
      </w:r>
      <w:r w:rsidRPr="00E51474">
        <w:rPr>
          <w:spacing w:val="-6"/>
        </w:rPr>
        <w:t xml:space="preserve"> </w:t>
      </w:r>
      <w:r w:rsidRPr="00E51474">
        <w:t>origen:</w:t>
      </w:r>
    </w:p>
    <w:p w14:paraId="688095FF" w14:textId="77777777" w:rsidR="009F3676" w:rsidRPr="00E51474" w:rsidRDefault="009F3676" w:rsidP="00163116">
      <w:pPr>
        <w:pStyle w:val="Textoindependiente"/>
        <w:spacing w:before="4" w:line="276" w:lineRule="auto"/>
        <w:ind w:left="-567" w:right="-660"/>
        <w:jc w:val="both"/>
      </w:pPr>
    </w:p>
    <w:p w14:paraId="28075093" w14:textId="77777777" w:rsidR="009F3676" w:rsidRPr="00E51474" w:rsidRDefault="009F3676">
      <w:pPr>
        <w:pStyle w:val="Prrafodelista"/>
        <w:widowControl w:val="0"/>
        <w:numPr>
          <w:ilvl w:val="0"/>
          <w:numId w:val="1"/>
        </w:numPr>
        <w:tabs>
          <w:tab w:val="left" w:pos="426"/>
        </w:tabs>
        <w:autoSpaceDE w:val="0"/>
        <w:autoSpaceDN w:val="0"/>
        <w:spacing w:after="0"/>
        <w:ind w:left="-567" w:right="-660" w:firstLine="0"/>
        <w:contextualSpacing w:val="0"/>
        <w:jc w:val="both"/>
        <w:rPr>
          <w:rFonts w:ascii="Arial" w:hAnsi="Arial" w:cs="Arial"/>
        </w:rPr>
      </w:pPr>
      <w:r w:rsidRPr="00E51474">
        <w:rPr>
          <w:rFonts w:ascii="Arial" w:hAnsi="Arial" w:cs="Arial"/>
        </w:rPr>
        <w:t>Balance</w:t>
      </w:r>
      <w:r w:rsidRPr="00E51474">
        <w:rPr>
          <w:rFonts w:ascii="Arial" w:hAnsi="Arial" w:cs="Arial"/>
          <w:spacing w:val="-3"/>
        </w:rPr>
        <w:t xml:space="preserve"> </w:t>
      </w:r>
      <w:r w:rsidRPr="00E51474">
        <w:rPr>
          <w:rFonts w:ascii="Arial" w:hAnsi="Arial" w:cs="Arial"/>
        </w:rPr>
        <w:t>general</w:t>
      </w:r>
    </w:p>
    <w:p w14:paraId="3BAAD153" w14:textId="77777777" w:rsidR="009F3676" w:rsidRPr="00E51474" w:rsidRDefault="009F3676">
      <w:pPr>
        <w:pStyle w:val="Prrafodelista"/>
        <w:widowControl w:val="0"/>
        <w:numPr>
          <w:ilvl w:val="0"/>
          <w:numId w:val="1"/>
        </w:numPr>
        <w:tabs>
          <w:tab w:val="left" w:pos="426"/>
        </w:tabs>
        <w:autoSpaceDE w:val="0"/>
        <w:autoSpaceDN w:val="0"/>
        <w:spacing w:before="38" w:after="0"/>
        <w:ind w:left="-567" w:right="-660" w:firstLine="0"/>
        <w:contextualSpacing w:val="0"/>
        <w:jc w:val="both"/>
        <w:rPr>
          <w:rFonts w:ascii="Arial" w:hAnsi="Arial" w:cs="Arial"/>
        </w:rPr>
      </w:pPr>
      <w:r w:rsidRPr="00E51474">
        <w:rPr>
          <w:rFonts w:ascii="Arial" w:hAnsi="Arial" w:cs="Arial"/>
        </w:rPr>
        <w:t>Estado de</w:t>
      </w:r>
      <w:r w:rsidRPr="00E51474">
        <w:rPr>
          <w:rFonts w:ascii="Arial" w:hAnsi="Arial" w:cs="Arial"/>
          <w:spacing w:val="-7"/>
        </w:rPr>
        <w:t xml:space="preserve"> </w:t>
      </w:r>
      <w:r w:rsidRPr="00E51474">
        <w:rPr>
          <w:rFonts w:ascii="Arial" w:hAnsi="Arial" w:cs="Arial"/>
        </w:rPr>
        <w:t>resultados</w:t>
      </w:r>
    </w:p>
    <w:p w14:paraId="232D204A" w14:textId="77777777" w:rsidR="002D04B6" w:rsidRPr="00E51474" w:rsidRDefault="002D04B6" w:rsidP="00163116">
      <w:pPr>
        <w:pStyle w:val="Textoindependiente"/>
        <w:spacing w:line="276" w:lineRule="auto"/>
        <w:ind w:left="-567" w:right="-660"/>
        <w:jc w:val="both"/>
      </w:pPr>
    </w:p>
    <w:p w14:paraId="153C8722" w14:textId="77777777" w:rsidR="009F3676" w:rsidRDefault="009F3676" w:rsidP="00163116">
      <w:pPr>
        <w:pStyle w:val="Textoindependiente"/>
        <w:spacing w:line="276" w:lineRule="auto"/>
        <w:ind w:left="-567" w:right="-660"/>
        <w:jc w:val="both"/>
      </w:pPr>
      <w:r w:rsidRPr="00E51474">
        <w:t>Los anteriores documentos también deben ser presentados utilizando el Plan Único de Cuentas para Colombia (PUC).</w:t>
      </w:r>
    </w:p>
    <w:p w14:paraId="4E18EB6F" w14:textId="77777777" w:rsidR="00736387" w:rsidRPr="00E51474" w:rsidRDefault="00736387" w:rsidP="0079288C">
      <w:pPr>
        <w:pStyle w:val="Textoindependiente"/>
        <w:spacing w:line="276" w:lineRule="auto"/>
        <w:ind w:left="-567" w:right="-660"/>
        <w:jc w:val="both"/>
      </w:pPr>
    </w:p>
    <w:p w14:paraId="2D0CD120" w14:textId="77777777" w:rsidR="009F3676" w:rsidRPr="00736387" w:rsidRDefault="00736387" w:rsidP="0079288C">
      <w:pPr>
        <w:pStyle w:val="Textoindependiente"/>
        <w:ind w:left="-567" w:right="-660"/>
        <w:jc w:val="center"/>
        <w:rPr>
          <w:b/>
          <w:bCs/>
        </w:rPr>
      </w:pPr>
      <w:r w:rsidRPr="00736387">
        <w:rPr>
          <w:b/>
          <w:bCs/>
        </w:rPr>
        <w:t>CAPITULO V</w:t>
      </w:r>
    </w:p>
    <w:p w14:paraId="5FBF7D42" w14:textId="77777777" w:rsidR="009F3676" w:rsidRPr="00736387" w:rsidRDefault="009F3676">
      <w:pPr>
        <w:pStyle w:val="Ttulo4"/>
        <w:numPr>
          <w:ilvl w:val="0"/>
          <w:numId w:val="19"/>
        </w:numPr>
        <w:tabs>
          <w:tab w:val="left" w:pos="-142"/>
        </w:tabs>
        <w:ind w:left="-567" w:right="-660" w:firstLine="0"/>
        <w:jc w:val="center"/>
      </w:pPr>
      <w:r w:rsidRPr="00736387">
        <w:t>EVALUACIÒN DE LA</w:t>
      </w:r>
      <w:r w:rsidRPr="00736387">
        <w:rPr>
          <w:spacing w:val="-7"/>
        </w:rPr>
        <w:t xml:space="preserve"> </w:t>
      </w:r>
      <w:r w:rsidRPr="00736387">
        <w:t>PROPUESTA</w:t>
      </w:r>
    </w:p>
    <w:p w14:paraId="50353580" w14:textId="77777777" w:rsidR="002D04B6" w:rsidRPr="00E51474" w:rsidRDefault="002D04B6" w:rsidP="0079288C">
      <w:pPr>
        <w:pStyle w:val="Textoindependiente"/>
        <w:spacing w:line="276" w:lineRule="auto"/>
        <w:ind w:left="-567" w:right="-660"/>
        <w:jc w:val="both"/>
      </w:pPr>
    </w:p>
    <w:p w14:paraId="24525840" w14:textId="77777777" w:rsidR="00527FE1" w:rsidRPr="008858C3" w:rsidRDefault="00527FE1" w:rsidP="00527FE1">
      <w:pPr>
        <w:widowControl w:val="0"/>
        <w:suppressAutoHyphens/>
        <w:autoSpaceDE w:val="0"/>
        <w:autoSpaceDN w:val="0"/>
        <w:adjustRightInd w:val="0"/>
        <w:spacing w:after="0" w:line="276" w:lineRule="auto"/>
        <w:ind w:left="-567" w:right="-660"/>
        <w:jc w:val="both"/>
        <w:rPr>
          <w:rFonts w:ascii="Arial" w:eastAsia="Times New Roman" w:hAnsi="Arial" w:cs="Arial"/>
          <w:color w:val="000000" w:themeColor="text1"/>
          <w:spacing w:val="-1"/>
          <w:lang w:eastAsia="ar-SA"/>
        </w:rPr>
      </w:pPr>
      <w:r w:rsidRPr="00527FE1">
        <w:rPr>
          <w:rFonts w:ascii="Arial" w:eastAsia="Times New Roman" w:hAnsi="Arial" w:cs="Arial"/>
          <w:lang w:eastAsia="ar-SA"/>
        </w:rPr>
        <w:t xml:space="preserve">El proceso de evaluación de las propuestas comprenderá una verificación inicial respecto del cumplimiento de los </w:t>
      </w:r>
      <w:r w:rsidRPr="00527FE1">
        <w:rPr>
          <w:rFonts w:ascii="Arial" w:eastAsia="Times New Roman" w:hAnsi="Arial" w:cs="Arial"/>
          <w:b/>
          <w:bCs/>
          <w:lang w:eastAsia="ar-SA"/>
        </w:rPr>
        <w:t>REQUISITOS HA</w:t>
      </w:r>
      <w:r w:rsidRPr="008858C3">
        <w:rPr>
          <w:rFonts w:ascii="Arial" w:eastAsia="Times New Roman" w:hAnsi="Arial" w:cs="Arial"/>
          <w:b/>
          <w:bCs/>
          <w:color w:val="000000" w:themeColor="text1"/>
          <w:lang w:eastAsia="ar-SA"/>
        </w:rPr>
        <w:t>BILITANTES</w:t>
      </w:r>
      <w:r w:rsidRPr="008858C3">
        <w:rPr>
          <w:rFonts w:ascii="Arial" w:eastAsia="Times New Roman" w:hAnsi="Arial" w:cs="Arial"/>
          <w:color w:val="000000" w:themeColor="text1"/>
          <w:lang w:eastAsia="ar-SA"/>
        </w:rPr>
        <w:t xml:space="preserve"> jurídicos, financieros y condiciones técnicas, y solo serán objeto de calificación las propuestas hábiles.   </w:t>
      </w:r>
    </w:p>
    <w:p w14:paraId="0610668C" w14:textId="77777777" w:rsidR="00527FE1" w:rsidRPr="008858C3" w:rsidRDefault="00527FE1" w:rsidP="00527FE1">
      <w:pPr>
        <w:widowControl w:val="0"/>
        <w:suppressAutoHyphens/>
        <w:autoSpaceDE w:val="0"/>
        <w:autoSpaceDN w:val="0"/>
        <w:adjustRightInd w:val="0"/>
        <w:spacing w:after="0" w:line="276" w:lineRule="auto"/>
        <w:jc w:val="both"/>
        <w:rPr>
          <w:rFonts w:ascii="Arial" w:eastAsia="Times New Roman" w:hAnsi="Arial" w:cs="Arial"/>
          <w:color w:val="000000" w:themeColor="text1"/>
          <w:spacing w:val="-1"/>
          <w:lang w:eastAsia="ar-SA"/>
        </w:rPr>
      </w:pPr>
    </w:p>
    <w:p w14:paraId="3E3AAD6D" w14:textId="366B5A93" w:rsidR="00527FE1" w:rsidRPr="008858C3" w:rsidRDefault="00527FE1" w:rsidP="00527FE1">
      <w:pPr>
        <w:widowControl w:val="0"/>
        <w:suppressAutoHyphens/>
        <w:autoSpaceDE w:val="0"/>
        <w:autoSpaceDN w:val="0"/>
        <w:adjustRightInd w:val="0"/>
        <w:spacing w:after="0" w:line="276" w:lineRule="auto"/>
        <w:ind w:left="-567" w:right="-660"/>
        <w:jc w:val="both"/>
        <w:rPr>
          <w:rFonts w:ascii="Arial" w:eastAsia="Times New Roman" w:hAnsi="Arial" w:cs="Arial"/>
          <w:color w:val="000000" w:themeColor="text1"/>
          <w:spacing w:val="-1"/>
          <w:lang w:eastAsia="ar-SA"/>
        </w:rPr>
      </w:pPr>
      <w:r w:rsidRPr="008858C3">
        <w:rPr>
          <w:rFonts w:ascii="Arial" w:eastAsia="Times New Roman" w:hAnsi="Arial" w:cs="Arial"/>
          <w:color w:val="000000" w:themeColor="text1"/>
          <w:spacing w:val="-1"/>
          <w:lang w:eastAsia="ar-SA"/>
        </w:rPr>
        <w:t xml:space="preserve">En la evaluación de los factores ponderables se asignarán los puntajes correspondientes por factor </w:t>
      </w:r>
      <w:r w:rsidR="00B6537D" w:rsidRPr="008858C3">
        <w:rPr>
          <w:rFonts w:ascii="Arial" w:eastAsia="Times New Roman" w:hAnsi="Arial" w:cs="Arial"/>
          <w:color w:val="000000" w:themeColor="text1"/>
          <w:spacing w:val="-1"/>
          <w:lang w:eastAsia="ar-SA"/>
        </w:rPr>
        <w:t>FACTOR ECONOMICO, EXPERIENCIA ADICIONAL DEL PROPONENTE, EXPERIENCIA ADICIONAL DEL EQUIPO DE TRABAJO</w:t>
      </w:r>
      <w:r w:rsidRPr="008858C3">
        <w:rPr>
          <w:rFonts w:ascii="Arial" w:eastAsia="Times New Roman" w:hAnsi="Arial" w:cs="Arial"/>
          <w:b/>
          <w:bCs/>
          <w:color w:val="000000" w:themeColor="text1"/>
          <w:spacing w:val="-1"/>
          <w:lang w:eastAsia="ar-SA"/>
        </w:rPr>
        <w:t>,</w:t>
      </w:r>
      <w:r w:rsidRPr="008858C3">
        <w:rPr>
          <w:rFonts w:ascii="Arial" w:eastAsia="Times New Roman" w:hAnsi="Arial" w:cs="Arial"/>
          <w:color w:val="000000" w:themeColor="text1"/>
          <w:spacing w:val="-1"/>
          <w:lang w:eastAsia="ar-SA"/>
        </w:rPr>
        <w:t xml:space="preserve"> de acuerdo con los porcentajes indicados en la siguiente tabla: </w:t>
      </w:r>
    </w:p>
    <w:p w14:paraId="6C1BFAA6" w14:textId="77777777" w:rsidR="00527FE1" w:rsidRPr="008858C3" w:rsidRDefault="00527FE1" w:rsidP="00527FE1">
      <w:pPr>
        <w:widowControl w:val="0"/>
        <w:suppressAutoHyphens/>
        <w:autoSpaceDE w:val="0"/>
        <w:autoSpaceDN w:val="0"/>
        <w:adjustRightInd w:val="0"/>
        <w:spacing w:after="0" w:line="276" w:lineRule="auto"/>
        <w:jc w:val="both"/>
        <w:rPr>
          <w:rFonts w:ascii="Arial" w:eastAsia="Times New Roman" w:hAnsi="Arial" w:cs="Arial"/>
          <w:color w:val="000000" w:themeColor="text1"/>
          <w:spacing w:val="-1"/>
          <w:lang w:eastAsia="ar-SA"/>
        </w:rPr>
      </w:pPr>
    </w:p>
    <w:p w14:paraId="086B9A29" w14:textId="263E0378" w:rsidR="00527FE1" w:rsidRPr="008858C3" w:rsidRDefault="00527FE1" w:rsidP="00527FE1">
      <w:pPr>
        <w:widowControl w:val="0"/>
        <w:suppressAutoHyphens/>
        <w:autoSpaceDE w:val="0"/>
        <w:autoSpaceDN w:val="0"/>
        <w:adjustRightInd w:val="0"/>
        <w:spacing w:after="0" w:line="276" w:lineRule="auto"/>
        <w:ind w:left="-567" w:right="-708"/>
        <w:jc w:val="both"/>
        <w:rPr>
          <w:rFonts w:ascii="Arial" w:eastAsia="Times New Roman" w:hAnsi="Arial" w:cs="Arial"/>
          <w:color w:val="000000" w:themeColor="text1"/>
          <w:spacing w:val="-1"/>
          <w:lang w:eastAsia="ar-SA"/>
        </w:rPr>
      </w:pPr>
      <w:r w:rsidRPr="008858C3">
        <w:rPr>
          <w:rFonts w:ascii="Arial" w:eastAsia="Times New Roman" w:hAnsi="Arial" w:cs="Arial"/>
          <w:color w:val="000000" w:themeColor="text1"/>
          <w:spacing w:val="-1"/>
          <w:lang w:eastAsia="ar-SA"/>
        </w:rPr>
        <w:t xml:space="preserve">Las propuestas deben presentarse en los Anexos establecidos en el presente Pliego de Condiciones como </w:t>
      </w:r>
      <w:r w:rsidRPr="008858C3">
        <w:rPr>
          <w:rFonts w:ascii="Arial" w:eastAsia="Times New Roman" w:hAnsi="Arial" w:cs="Arial"/>
          <w:color w:val="000000" w:themeColor="text1"/>
          <w:spacing w:val="-1"/>
          <w:lang w:eastAsia="ar-SA"/>
        </w:rPr>
        <w:lastRenderedPageBreak/>
        <w:t>el formato para presentación de la Propuesta.</w:t>
      </w:r>
    </w:p>
    <w:p w14:paraId="3417D462" w14:textId="113B7983" w:rsidR="00E7381E" w:rsidRPr="008858C3" w:rsidRDefault="00E7381E" w:rsidP="00527FE1">
      <w:pPr>
        <w:widowControl w:val="0"/>
        <w:suppressAutoHyphens/>
        <w:autoSpaceDE w:val="0"/>
        <w:autoSpaceDN w:val="0"/>
        <w:adjustRightInd w:val="0"/>
        <w:spacing w:after="0" w:line="276" w:lineRule="auto"/>
        <w:ind w:left="-567" w:right="-708"/>
        <w:jc w:val="both"/>
        <w:rPr>
          <w:rFonts w:ascii="Arial" w:eastAsia="Times New Roman" w:hAnsi="Arial" w:cs="Arial"/>
          <w:color w:val="000000" w:themeColor="text1"/>
          <w:spacing w:val="-1"/>
          <w:lang w:eastAsia="ar-SA"/>
        </w:rPr>
      </w:pPr>
    </w:p>
    <w:p w14:paraId="31B15C20" w14:textId="7C2800AD" w:rsidR="00E7381E" w:rsidRPr="008858C3" w:rsidRDefault="00E7381E" w:rsidP="00527FE1">
      <w:pPr>
        <w:widowControl w:val="0"/>
        <w:suppressAutoHyphens/>
        <w:autoSpaceDE w:val="0"/>
        <w:autoSpaceDN w:val="0"/>
        <w:adjustRightInd w:val="0"/>
        <w:spacing w:after="0" w:line="276" w:lineRule="auto"/>
        <w:ind w:left="-567" w:right="-708"/>
        <w:jc w:val="both"/>
        <w:rPr>
          <w:rFonts w:ascii="Arial" w:eastAsia="Times New Roman" w:hAnsi="Arial" w:cs="Arial"/>
          <w:color w:val="000000" w:themeColor="text1"/>
          <w:spacing w:val="-1"/>
          <w:lang w:eastAsia="ar-SA"/>
        </w:rPr>
      </w:pPr>
    </w:p>
    <w:p w14:paraId="25AEF0E0" w14:textId="435B76F3" w:rsidR="00E7381E" w:rsidRPr="008858C3" w:rsidRDefault="00E7381E" w:rsidP="00527FE1">
      <w:pPr>
        <w:widowControl w:val="0"/>
        <w:suppressAutoHyphens/>
        <w:autoSpaceDE w:val="0"/>
        <w:autoSpaceDN w:val="0"/>
        <w:adjustRightInd w:val="0"/>
        <w:spacing w:after="0" w:line="276" w:lineRule="auto"/>
        <w:ind w:left="-567" w:right="-708"/>
        <w:jc w:val="both"/>
        <w:rPr>
          <w:rFonts w:ascii="Arial" w:eastAsia="Times New Roman" w:hAnsi="Arial" w:cs="Arial"/>
          <w:color w:val="000000" w:themeColor="text1"/>
          <w:spacing w:val="-1"/>
          <w:lang w:eastAsia="ar-SA"/>
        </w:rPr>
      </w:pPr>
    </w:p>
    <w:p w14:paraId="26EF1D3F" w14:textId="3E41D2FA" w:rsidR="00E7381E" w:rsidRPr="008858C3" w:rsidRDefault="00E7381E" w:rsidP="00527FE1">
      <w:pPr>
        <w:widowControl w:val="0"/>
        <w:suppressAutoHyphens/>
        <w:autoSpaceDE w:val="0"/>
        <w:autoSpaceDN w:val="0"/>
        <w:adjustRightInd w:val="0"/>
        <w:spacing w:after="0" w:line="276" w:lineRule="auto"/>
        <w:ind w:left="-567" w:right="-708"/>
        <w:jc w:val="both"/>
        <w:rPr>
          <w:rFonts w:ascii="Arial" w:eastAsia="Times New Roman" w:hAnsi="Arial" w:cs="Arial"/>
          <w:color w:val="000000" w:themeColor="text1"/>
          <w:spacing w:val="-1"/>
          <w:lang w:eastAsia="ar-SA"/>
        </w:rPr>
      </w:pPr>
    </w:p>
    <w:p w14:paraId="7E479988" w14:textId="77777777" w:rsidR="00E7381E" w:rsidRPr="008858C3" w:rsidRDefault="00E7381E" w:rsidP="00527FE1">
      <w:pPr>
        <w:widowControl w:val="0"/>
        <w:suppressAutoHyphens/>
        <w:autoSpaceDE w:val="0"/>
        <w:autoSpaceDN w:val="0"/>
        <w:adjustRightInd w:val="0"/>
        <w:spacing w:after="0" w:line="276" w:lineRule="auto"/>
        <w:ind w:left="-567" w:right="-708"/>
        <w:jc w:val="both"/>
        <w:rPr>
          <w:rFonts w:ascii="Arial" w:eastAsia="Times New Roman" w:hAnsi="Arial" w:cs="Arial"/>
          <w:color w:val="000000" w:themeColor="text1"/>
          <w:spacing w:val="-1"/>
          <w:lang w:eastAsia="ar-SA"/>
        </w:rPr>
      </w:pPr>
    </w:p>
    <w:p w14:paraId="2305C115" w14:textId="77777777" w:rsidR="00527FE1" w:rsidRPr="008858C3" w:rsidRDefault="00527FE1" w:rsidP="00527FE1">
      <w:pPr>
        <w:widowControl w:val="0"/>
        <w:suppressAutoHyphens/>
        <w:autoSpaceDE w:val="0"/>
        <w:autoSpaceDN w:val="0"/>
        <w:adjustRightInd w:val="0"/>
        <w:spacing w:after="0" w:line="276" w:lineRule="auto"/>
        <w:jc w:val="both"/>
        <w:rPr>
          <w:rFonts w:ascii="Arial" w:eastAsia="Times New Roman" w:hAnsi="Arial" w:cs="Arial"/>
          <w:color w:val="000000" w:themeColor="text1"/>
          <w:spacing w:val="-1"/>
          <w:lang w:eastAsia="ar-SA"/>
        </w:rPr>
      </w:pPr>
    </w:p>
    <w:p w14:paraId="2ECD0039" w14:textId="77777777" w:rsidR="00527FE1" w:rsidRPr="008858C3" w:rsidRDefault="00527FE1" w:rsidP="00527FE1">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spacing w:val="-2"/>
          <w:position w:val="-1"/>
          <w:lang w:eastAsia="ar-SA"/>
        </w:rPr>
        <w:t>T</w:t>
      </w:r>
      <w:r w:rsidRPr="008858C3">
        <w:rPr>
          <w:rFonts w:ascii="Arial" w:eastAsia="Times New Roman" w:hAnsi="Arial" w:cs="Arial"/>
          <w:b/>
          <w:bCs/>
          <w:i/>
          <w:color w:val="000000" w:themeColor="text1"/>
          <w:spacing w:val="-1"/>
          <w:position w:val="-1"/>
          <w:lang w:eastAsia="ar-SA"/>
        </w:rPr>
        <w:t>a</w:t>
      </w:r>
      <w:r w:rsidRPr="008858C3">
        <w:rPr>
          <w:rFonts w:ascii="Arial" w:eastAsia="Times New Roman" w:hAnsi="Arial" w:cs="Arial"/>
          <w:b/>
          <w:bCs/>
          <w:i/>
          <w:color w:val="000000" w:themeColor="text1"/>
          <w:position w:val="-1"/>
          <w:lang w:eastAsia="ar-SA"/>
        </w:rPr>
        <w:t>b</w:t>
      </w:r>
      <w:r w:rsidRPr="008858C3">
        <w:rPr>
          <w:rFonts w:ascii="Arial" w:eastAsia="Times New Roman" w:hAnsi="Arial" w:cs="Arial"/>
          <w:b/>
          <w:bCs/>
          <w:i/>
          <w:color w:val="000000" w:themeColor="text1"/>
          <w:spacing w:val="1"/>
          <w:position w:val="-1"/>
          <w:lang w:eastAsia="ar-SA"/>
        </w:rPr>
        <w:t>l</w:t>
      </w:r>
      <w:r w:rsidRPr="008858C3">
        <w:rPr>
          <w:rFonts w:ascii="Arial" w:eastAsia="Times New Roman" w:hAnsi="Arial" w:cs="Arial"/>
          <w:b/>
          <w:bCs/>
          <w:i/>
          <w:color w:val="000000" w:themeColor="text1"/>
          <w:position w:val="-1"/>
          <w:lang w:eastAsia="ar-SA"/>
        </w:rPr>
        <w:t>a</w:t>
      </w:r>
      <w:r w:rsidRPr="008858C3">
        <w:rPr>
          <w:rFonts w:ascii="Arial" w:eastAsia="Times New Roman" w:hAnsi="Arial" w:cs="Arial"/>
          <w:b/>
          <w:bCs/>
          <w:i/>
          <w:color w:val="000000" w:themeColor="text1"/>
          <w:spacing w:val="-2"/>
          <w:position w:val="-1"/>
          <w:lang w:eastAsia="ar-SA"/>
        </w:rPr>
        <w:t xml:space="preserve"> </w:t>
      </w:r>
      <w:r w:rsidRPr="008858C3">
        <w:rPr>
          <w:rFonts w:ascii="Arial" w:eastAsia="Times New Roman" w:hAnsi="Arial" w:cs="Arial"/>
          <w:b/>
          <w:bCs/>
          <w:i/>
          <w:color w:val="000000" w:themeColor="text1"/>
          <w:spacing w:val="1"/>
          <w:position w:val="-1"/>
          <w:lang w:eastAsia="ar-SA"/>
        </w:rPr>
        <w:t>P</w:t>
      </w:r>
      <w:r w:rsidRPr="008858C3">
        <w:rPr>
          <w:rFonts w:ascii="Arial" w:eastAsia="Times New Roman" w:hAnsi="Arial" w:cs="Arial"/>
          <w:b/>
          <w:bCs/>
          <w:i/>
          <w:color w:val="000000" w:themeColor="text1"/>
          <w:position w:val="-1"/>
          <w:lang w:eastAsia="ar-SA"/>
        </w:rPr>
        <w:t>unt</w:t>
      </w:r>
      <w:r w:rsidRPr="008858C3">
        <w:rPr>
          <w:rFonts w:ascii="Arial" w:eastAsia="Times New Roman" w:hAnsi="Arial" w:cs="Arial"/>
          <w:b/>
          <w:bCs/>
          <w:i/>
          <w:color w:val="000000" w:themeColor="text1"/>
          <w:spacing w:val="-1"/>
          <w:position w:val="-1"/>
          <w:lang w:eastAsia="ar-SA"/>
        </w:rPr>
        <w:t>aj</w:t>
      </w:r>
      <w:r w:rsidRPr="008858C3">
        <w:rPr>
          <w:rFonts w:ascii="Arial" w:eastAsia="Times New Roman" w:hAnsi="Arial" w:cs="Arial"/>
          <w:b/>
          <w:bCs/>
          <w:i/>
          <w:color w:val="000000" w:themeColor="text1"/>
          <w:position w:val="-1"/>
          <w:lang w:eastAsia="ar-SA"/>
        </w:rPr>
        <w:t>e</w:t>
      </w:r>
      <w:r w:rsidRPr="008858C3">
        <w:rPr>
          <w:rFonts w:ascii="Arial" w:eastAsia="Times New Roman" w:hAnsi="Arial" w:cs="Arial"/>
          <w:b/>
          <w:bCs/>
          <w:i/>
          <w:color w:val="000000" w:themeColor="text1"/>
          <w:spacing w:val="1"/>
          <w:position w:val="-1"/>
          <w:lang w:eastAsia="ar-SA"/>
        </w:rPr>
        <w:t xml:space="preserve"> </w:t>
      </w:r>
      <w:r w:rsidRPr="008858C3">
        <w:rPr>
          <w:rFonts w:ascii="Arial" w:eastAsia="Times New Roman" w:hAnsi="Arial" w:cs="Arial"/>
          <w:b/>
          <w:bCs/>
          <w:i/>
          <w:color w:val="000000" w:themeColor="text1"/>
          <w:position w:val="-1"/>
          <w:lang w:eastAsia="ar-SA"/>
        </w:rPr>
        <w:t>por</w:t>
      </w:r>
      <w:r w:rsidRPr="008858C3">
        <w:rPr>
          <w:rFonts w:ascii="Arial" w:eastAsia="Times New Roman" w:hAnsi="Arial" w:cs="Arial"/>
          <w:b/>
          <w:bCs/>
          <w:i/>
          <w:color w:val="000000" w:themeColor="text1"/>
          <w:spacing w:val="-1"/>
          <w:position w:val="-1"/>
          <w:lang w:eastAsia="ar-SA"/>
        </w:rPr>
        <w:t xml:space="preserve"> factores</w:t>
      </w:r>
      <w:r w:rsidRPr="008858C3">
        <w:rPr>
          <w:rFonts w:ascii="Arial" w:eastAsia="Times New Roman" w:hAnsi="Arial" w:cs="Arial"/>
          <w:b/>
          <w:bCs/>
          <w:i/>
          <w:color w:val="000000" w:themeColor="text1"/>
          <w:position w:val="-1"/>
          <w:lang w:eastAsia="ar-SA"/>
        </w:rPr>
        <w:t xml:space="preserve"> </w:t>
      </w:r>
      <w:r w:rsidRPr="008858C3">
        <w:rPr>
          <w:rFonts w:ascii="Arial" w:eastAsia="Times New Roman" w:hAnsi="Arial" w:cs="Arial"/>
          <w:b/>
          <w:bCs/>
          <w:i/>
          <w:color w:val="000000" w:themeColor="text1"/>
          <w:spacing w:val="-2"/>
          <w:position w:val="-1"/>
          <w:lang w:eastAsia="ar-SA"/>
        </w:rPr>
        <w:t>d</w:t>
      </w:r>
      <w:r w:rsidRPr="008858C3">
        <w:rPr>
          <w:rFonts w:ascii="Arial" w:eastAsia="Times New Roman" w:hAnsi="Arial" w:cs="Arial"/>
          <w:b/>
          <w:bCs/>
          <w:i/>
          <w:color w:val="000000" w:themeColor="text1"/>
          <w:position w:val="-1"/>
          <w:lang w:eastAsia="ar-SA"/>
        </w:rPr>
        <w:t>e</w:t>
      </w:r>
      <w:r w:rsidRPr="008858C3">
        <w:rPr>
          <w:rFonts w:ascii="Arial" w:eastAsia="Times New Roman" w:hAnsi="Arial" w:cs="Arial"/>
          <w:b/>
          <w:bCs/>
          <w:i/>
          <w:color w:val="000000" w:themeColor="text1"/>
          <w:spacing w:val="1"/>
          <w:position w:val="-1"/>
          <w:lang w:eastAsia="ar-SA"/>
        </w:rPr>
        <w:t xml:space="preserve"> </w:t>
      </w:r>
      <w:r w:rsidRPr="008858C3">
        <w:rPr>
          <w:rFonts w:ascii="Arial" w:eastAsia="Times New Roman" w:hAnsi="Arial" w:cs="Arial"/>
          <w:b/>
          <w:bCs/>
          <w:i/>
          <w:color w:val="000000" w:themeColor="text1"/>
          <w:spacing w:val="-1"/>
          <w:position w:val="-1"/>
          <w:lang w:eastAsia="ar-SA"/>
        </w:rPr>
        <w:t>eva</w:t>
      </w:r>
      <w:r w:rsidRPr="008858C3">
        <w:rPr>
          <w:rFonts w:ascii="Arial" w:eastAsia="Times New Roman" w:hAnsi="Arial" w:cs="Arial"/>
          <w:b/>
          <w:bCs/>
          <w:i/>
          <w:color w:val="000000" w:themeColor="text1"/>
          <w:spacing w:val="1"/>
          <w:position w:val="-1"/>
          <w:lang w:eastAsia="ar-SA"/>
        </w:rPr>
        <w:t>l</w:t>
      </w:r>
      <w:r w:rsidRPr="008858C3">
        <w:rPr>
          <w:rFonts w:ascii="Arial" w:eastAsia="Times New Roman" w:hAnsi="Arial" w:cs="Arial"/>
          <w:b/>
          <w:bCs/>
          <w:i/>
          <w:color w:val="000000" w:themeColor="text1"/>
          <w:position w:val="-1"/>
          <w:lang w:eastAsia="ar-SA"/>
        </w:rPr>
        <w:t>ua</w:t>
      </w:r>
      <w:r w:rsidRPr="008858C3">
        <w:rPr>
          <w:rFonts w:ascii="Arial" w:eastAsia="Times New Roman" w:hAnsi="Arial" w:cs="Arial"/>
          <w:b/>
          <w:bCs/>
          <w:i/>
          <w:color w:val="000000" w:themeColor="text1"/>
          <w:spacing w:val="-1"/>
          <w:position w:val="-1"/>
          <w:lang w:eastAsia="ar-SA"/>
        </w:rPr>
        <w:t>c</w:t>
      </w:r>
      <w:r w:rsidRPr="008858C3">
        <w:rPr>
          <w:rFonts w:ascii="Arial" w:eastAsia="Times New Roman" w:hAnsi="Arial" w:cs="Arial"/>
          <w:b/>
          <w:bCs/>
          <w:i/>
          <w:color w:val="000000" w:themeColor="text1"/>
          <w:spacing w:val="1"/>
          <w:position w:val="-1"/>
          <w:lang w:eastAsia="ar-SA"/>
        </w:rPr>
        <w:t>i</w:t>
      </w:r>
      <w:r w:rsidRPr="008858C3">
        <w:rPr>
          <w:rFonts w:ascii="Arial" w:eastAsia="Times New Roman" w:hAnsi="Arial" w:cs="Arial"/>
          <w:b/>
          <w:bCs/>
          <w:i/>
          <w:color w:val="000000" w:themeColor="text1"/>
          <w:spacing w:val="-2"/>
          <w:position w:val="-1"/>
          <w:lang w:eastAsia="ar-SA"/>
        </w:rPr>
        <w:t>ó</w:t>
      </w:r>
      <w:r w:rsidRPr="008858C3">
        <w:rPr>
          <w:rFonts w:ascii="Arial" w:eastAsia="Times New Roman" w:hAnsi="Arial" w:cs="Arial"/>
          <w:b/>
          <w:bCs/>
          <w:i/>
          <w:color w:val="000000" w:themeColor="text1"/>
          <w:position w:val="-1"/>
          <w:lang w:eastAsia="ar-SA"/>
        </w:rPr>
        <w:t>n</w:t>
      </w:r>
    </w:p>
    <w:tbl>
      <w:tblPr>
        <w:tblStyle w:val="Tablaconcuadrcula"/>
        <w:tblW w:w="0" w:type="auto"/>
        <w:jc w:val="center"/>
        <w:tblLook w:val="04A0" w:firstRow="1" w:lastRow="0" w:firstColumn="1" w:lastColumn="0" w:noHBand="0" w:noVBand="1"/>
      </w:tblPr>
      <w:tblGrid>
        <w:gridCol w:w="2230"/>
        <w:gridCol w:w="2230"/>
        <w:gridCol w:w="2230"/>
      </w:tblGrid>
      <w:tr w:rsidR="008858C3" w:rsidRPr="008858C3" w14:paraId="0CB37E50" w14:textId="77777777" w:rsidTr="00756FED">
        <w:trPr>
          <w:jc w:val="center"/>
        </w:trPr>
        <w:tc>
          <w:tcPr>
            <w:tcW w:w="2230" w:type="dxa"/>
          </w:tcPr>
          <w:p w14:paraId="1D85C141" w14:textId="77777777" w:rsidR="00B43D7F" w:rsidRPr="008858C3" w:rsidRDefault="00B43D7F" w:rsidP="005D2124">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p>
        </w:tc>
        <w:tc>
          <w:tcPr>
            <w:tcW w:w="2230" w:type="dxa"/>
          </w:tcPr>
          <w:p w14:paraId="2F5394AF" w14:textId="77777777" w:rsidR="00B43D7F" w:rsidRPr="008858C3" w:rsidRDefault="00B43D7F" w:rsidP="005D2124">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p>
        </w:tc>
        <w:tc>
          <w:tcPr>
            <w:tcW w:w="2230" w:type="dxa"/>
          </w:tcPr>
          <w:p w14:paraId="347BCEA6" w14:textId="77777777" w:rsidR="00B43D7F" w:rsidRPr="008858C3" w:rsidRDefault="00B43D7F" w:rsidP="005D2124">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p>
        </w:tc>
      </w:tr>
      <w:tr w:rsidR="008858C3" w:rsidRPr="008858C3" w14:paraId="54AC12AC" w14:textId="77777777" w:rsidTr="00756FED">
        <w:trPr>
          <w:jc w:val="center"/>
        </w:trPr>
        <w:tc>
          <w:tcPr>
            <w:tcW w:w="2230" w:type="dxa"/>
          </w:tcPr>
          <w:p w14:paraId="456EEE2C" w14:textId="4B14704D"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FACTOR DE CALIDAD</w:t>
            </w:r>
          </w:p>
        </w:tc>
        <w:tc>
          <w:tcPr>
            <w:tcW w:w="2230" w:type="dxa"/>
          </w:tcPr>
          <w:p w14:paraId="4BB3F6CF" w14:textId="2C2AFC17"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PLAN DE CALIDAD Y PLAN DE MANEJO SOCIOAMBIENTAL</w:t>
            </w:r>
          </w:p>
        </w:tc>
        <w:tc>
          <w:tcPr>
            <w:tcW w:w="2230" w:type="dxa"/>
          </w:tcPr>
          <w:p w14:paraId="52104175" w14:textId="4498DB70"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50</w:t>
            </w:r>
          </w:p>
        </w:tc>
      </w:tr>
      <w:tr w:rsidR="008858C3" w:rsidRPr="008858C3" w14:paraId="5E16FFCF" w14:textId="77777777" w:rsidTr="00756FED">
        <w:trPr>
          <w:jc w:val="center"/>
        </w:trPr>
        <w:tc>
          <w:tcPr>
            <w:tcW w:w="2230" w:type="dxa"/>
          </w:tcPr>
          <w:p w14:paraId="0C875F87" w14:textId="74C683AC"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EXPERIENCIA ADICIONAL DEL PROPONENE</w:t>
            </w:r>
          </w:p>
        </w:tc>
        <w:tc>
          <w:tcPr>
            <w:tcW w:w="2230" w:type="dxa"/>
          </w:tcPr>
          <w:p w14:paraId="40688719" w14:textId="30F38BA0"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4 PUNTOS POR CADA AÑO ADICIONAL DE EXPERIENCIA GENERAL, HASTA 20 PUNTOS</w:t>
            </w:r>
          </w:p>
        </w:tc>
        <w:tc>
          <w:tcPr>
            <w:tcW w:w="2230" w:type="dxa"/>
          </w:tcPr>
          <w:p w14:paraId="0513A7BF" w14:textId="5F06B30F"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20</w:t>
            </w:r>
          </w:p>
        </w:tc>
      </w:tr>
      <w:tr w:rsidR="008858C3" w:rsidRPr="008858C3" w14:paraId="3FB35AB8" w14:textId="77777777" w:rsidTr="00756FED">
        <w:trPr>
          <w:jc w:val="center"/>
        </w:trPr>
        <w:tc>
          <w:tcPr>
            <w:tcW w:w="2230" w:type="dxa"/>
          </w:tcPr>
          <w:p w14:paraId="33609598" w14:textId="4A85339B"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EXPERIENCIA ADICIONAL DEL EQUIPO DE TRABAJO</w:t>
            </w:r>
          </w:p>
        </w:tc>
        <w:tc>
          <w:tcPr>
            <w:tcW w:w="2230" w:type="dxa"/>
          </w:tcPr>
          <w:p w14:paraId="1B57C98E" w14:textId="36006DE5"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12 PUNTOS POR CADA ESPECIALIACION DE DIRECTOR DE INTERVENTORIA, HASTA 24 PUNTOS</w:t>
            </w:r>
          </w:p>
        </w:tc>
        <w:tc>
          <w:tcPr>
            <w:tcW w:w="2230" w:type="dxa"/>
          </w:tcPr>
          <w:p w14:paraId="11DBFE31" w14:textId="0408481A"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24</w:t>
            </w:r>
          </w:p>
        </w:tc>
      </w:tr>
      <w:tr w:rsidR="008858C3" w:rsidRPr="008858C3" w14:paraId="7EF73B27" w14:textId="77777777" w:rsidTr="00756FED">
        <w:trPr>
          <w:jc w:val="center"/>
        </w:trPr>
        <w:tc>
          <w:tcPr>
            <w:tcW w:w="2230" w:type="dxa"/>
          </w:tcPr>
          <w:p w14:paraId="5EAC122B" w14:textId="65BDB76C"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FACTOR DE INCENTIVO A LA INDUSTRIA NACIONAL</w:t>
            </w:r>
          </w:p>
        </w:tc>
        <w:tc>
          <w:tcPr>
            <w:tcW w:w="2230" w:type="dxa"/>
          </w:tcPr>
          <w:p w14:paraId="0A41E6D9" w14:textId="42BBF3A3"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BIENES Y PERSONAL NACIONAL</w:t>
            </w:r>
          </w:p>
        </w:tc>
        <w:tc>
          <w:tcPr>
            <w:tcW w:w="2230" w:type="dxa"/>
          </w:tcPr>
          <w:p w14:paraId="1D41C38A" w14:textId="76F9AB49"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4</w:t>
            </w:r>
          </w:p>
        </w:tc>
      </w:tr>
      <w:tr w:rsidR="008858C3" w:rsidRPr="008858C3" w14:paraId="7CE29DEF" w14:textId="77777777" w:rsidTr="00756FED">
        <w:trPr>
          <w:jc w:val="center"/>
        </w:trPr>
        <w:tc>
          <w:tcPr>
            <w:tcW w:w="2230" w:type="dxa"/>
          </w:tcPr>
          <w:p w14:paraId="17B41A02" w14:textId="53A6F39B"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FACTOR DE INCENTIVO MIPYME</w:t>
            </w:r>
          </w:p>
        </w:tc>
        <w:tc>
          <w:tcPr>
            <w:tcW w:w="2230" w:type="dxa"/>
          </w:tcPr>
          <w:p w14:paraId="73568ED2" w14:textId="77777777"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p>
        </w:tc>
        <w:tc>
          <w:tcPr>
            <w:tcW w:w="2230" w:type="dxa"/>
          </w:tcPr>
          <w:p w14:paraId="5AB21529" w14:textId="11F18C54" w:rsidR="009D7636" w:rsidRPr="008858C3"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858C3">
              <w:rPr>
                <w:rFonts w:ascii="Arial" w:eastAsia="Times New Roman" w:hAnsi="Arial" w:cs="Arial"/>
                <w:b/>
                <w:bCs/>
                <w:i/>
                <w:color w:val="000000" w:themeColor="text1"/>
                <w:position w:val="-1"/>
                <w:lang w:eastAsia="ar-SA"/>
              </w:rPr>
              <w:t>2</w:t>
            </w:r>
          </w:p>
        </w:tc>
      </w:tr>
    </w:tbl>
    <w:p w14:paraId="098E4A06" w14:textId="77777777" w:rsidR="00527FE1" w:rsidRPr="00527FE1" w:rsidRDefault="00527FE1" w:rsidP="00527FE1">
      <w:pPr>
        <w:widowControl w:val="0"/>
        <w:suppressAutoHyphens/>
        <w:autoSpaceDE w:val="0"/>
        <w:autoSpaceDN w:val="0"/>
        <w:adjustRightInd w:val="0"/>
        <w:spacing w:after="0" w:line="276" w:lineRule="auto"/>
        <w:jc w:val="center"/>
        <w:rPr>
          <w:rFonts w:ascii="Arial" w:eastAsia="Times New Roman" w:hAnsi="Arial" w:cs="Arial"/>
          <w:b/>
          <w:bCs/>
          <w:i/>
          <w:color w:val="000000"/>
          <w:position w:val="-1"/>
          <w:lang w:eastAsia="ar-SA"/>
        </w:rPr>
      </w:pPr>
    </w:p>
    <w:p w14:paraId="39F26D80" w14:textId="77777777" w:rsidR="00527FE1" w:rsidRPr="00527FE1" w:rsidRDefault="00527FE1" w:rsidP="00527FE1">
      <w:pPr>
        <w:widowControl w:val="0"/>
        <w:suppressAutoHyphens/>
        <w:autoSpaceDE w:val="0"/>
        <w:autoSpaceDN w:val="0"/>
        <w:adjustRightInd w:val="0"/>
        <w:spacing w:after="0" w:line="276" w:lineRule="auto"/>
        <w:rPr>
          <w:rFonts w:ascii="Arial" w:eastAsia="Times New Roman" w:hAnsi="Arial" w:cs="Arial"/>
          <w:b/>
          <w:bCs/>
          <w:i/>
          <w:color w:val="FF0000"/>
          <w:position w:val="-1"/>
          <w:lang w:eastAsia="ar-SA"/>
        </w:rPr>
      </w:pPr>
    </w:p>
    <w:p w14:paraId="245FAA8F" w14:textId="77777777" w:rsidR="005D30E8" w:rsidRPr="009554AB" w:rsidRDefault="005D30E8" w:rsidP="00527FE1">
      <w:pPr>
        <w:spacing w:after="35"/>
        <w:ind w:right="-660"/>
        <w:rPr>
          <w:rFonts w:ascii="Arial" w:hAnsi="Arial" w:cs="Arial"/>
          <w:b/>
          <w:i/>
          <w:color w:val="FF0000"/>
        </w:rPr>
      </w:pPr>
    </w:p>
    <w:p w14:paraId="051EE860" w14:textId="77777777" w:rsidR="00252E82" w:rsidRPr="00E51474" w:rsidRDefault="00252E82" w:rsidP="0079288C">
      <w:pPr>
        <w:pStyle w:val="Prrafodelista"/>
        <w:widowControl w:val="0"/>
        <w:tabs>
          <w:tab w:val="left" w:pos="4428"/>
          <w:tab w:val="left" w:pos="4429"/>
        </w:tabs>
        <w:autoSpaceDE w:val="0"/>
        <w:autoSpaceDN w:val="0"/>
        <w:spacing w:before="1" w:after="0" w:line="240" w:lineRule="auto"/>
        <w:ind w:left="-567" w:right="-660"/>
        <w:contextualSpacing w:val="0"/>
        <w:jc w:val="right"/>
        <w:rPr>
          <w:rFonts w:ascii="Arial" w:hAnsi="Arial" w:cs="Arial"/>
          <w:b/>
        </w:rPr>
      </w:pPr>
    </w:p>
    <w:p w14:paraId="0DC555BD" w14:textId="77777777" w:rsidR="009F3676" w:rsidRDefault="008B49FA">
      <w:pPr>
        <w:pStyle w:val="Prrafodelista"/>
        <w:widowControl w:val="0"/>
        <w:numPr>
          <w:ilvl w:val="0"/>
          <w:numId w:val="19"/>
        </w:numPr>
        <w:tabs>
          <w:tab w:val="left" w:pos="-284"/>
        </w:tabs>
        <w:autoSpaceDE w:val="0"/>
        <w:autoSpaceDN w:val="0"/>
        <w:spacing w:before="1" w:after="0" w:line="240" w:lineRule="auto"/>
        <w:ind w:left="-567" w:right="-660" w:firstLine="0"/>
        <w:contextualSpacing w:val="0"/>
        <w:jc w:val="center"/>
        <w:rPr>
          <w:rFonts w:ascii="Arial" w:hAnsi="Arial" w:cs="Arial"/>
          <w:b/>
          <w:color w:val="000000"/>
        </w:rPr>
      </w:pPr>
      <w:r>
        <w:rPr>
          <w:rFonts w:ascii="Arial" w:hAnsi="Arial" w:cs="Arial"/>
          <w:b/>
          <w:color w:val="000000"/>
          <w:lang w:val="es-CO"/>
        </w:rPr>
        <w:t xml:space="preserve"> </w:t>
      </w:r>
      <w:r w:rsidR="009F3676" w:rsidRPr="00E51474">
        <w:rPr>
          <w:rFonts w:ascii="Arial" w:hAnsi="Arial" w:cs="Arial"/>
          <w:b/>
          <w:color w:val="000000"/>
        </w:rPr>
        <w:t>CRONOGRAMA DEL</w:t>
      </w:r>
      <w:r w:rsidR="009F3676" w:rsidRPr="00E51474">
        <w:rPr>
          <w:rFonts w:ascii="Arial" w:hAnsi="Arial" w:cs="Arial"/>
          <w:b/>
          <w:color w:val="000000"/>
          <w:spacing w:val="2"/>
        </w:rPr>
        <w:t xml:space="preserve"> </w:t>
      </w:r>
      <w:r w:rsidR="009F3676" w:rsidRPr="00E51474">
        <w:rPr>
          <w:rFonts w:ascii="Arial" w:hAnsi="Arial" w:cs="Arial"/>
          <w:b/>
          <w:color w:val="000000"/>
        </w:rPr>
        <w:t>PROCESO</w:t>
      </w:r>
    </w:p>
    <w:p w14:paraId="6676E33D" w14:textId="77777777" w:rsidR="00142231" w:rsidRPr="00E51474" w:rsidRDefault="00142231" w:rsidP="0079288C">
      <w:pPr>
        <w:pStyle w:val="Prrafodelista"/>
        <w:widowControl w:val="0"/>
        <w:tabs>
          <w:tab w:val="left" w:pos="567"/>
        </w:tabs>
        <w:autoSpaceDE w:val="0"/>
        <w:autoSpaceDN w:val="0"/>
        <w:spacing w:before="1" w:after="0" w:line="240" w:lineRule="auto"/>
        <w:ind w:left="-567" w:right="-660"/>
        <w:contextualSpacing w:val="0"/>
        <w:rPr>
          <w:rFonts w:ascii="Arial" w:hAnsi="Arial" w:cs="Arial"/>
          <w:b/>
          <w:color w:val="000000"/>
        </w:rPr>
      </w:pPr>
    </w:p>
    <w:p w14:paraId="79F8821C" w14:textId="77777777" w:rsidR="009F3676" w:rsidRPr="008B49FA" w:rsidRDefault="008B49FA" w:rsidP="0079288C">
      <w:pPr>
        <w:widowControl w:val="0"/>
        <w:suppressAutoHyphens/>
        <w:autoSpaceDE w:val="0"/>
        <w:autoSpaceDN w:val="0"/>
        <w:adjustRightInd w:val="0"/>
        <w:spacing w:after="0" w:line="276" w:lineRule="auto"/>
        <w:ind w:left="-567" w:right="-660"/>
        <w:jc w:val="both"/>
        <w:rPr>
          <w:rFonts w:ascii="Arial" w:eastAsia="Times New Roman" w:hAnsi="Arial" w:cs="Arial"/>
          <w:color w:val="000000"/>
          <w:lang w:eastAsia="ar-SA"/>
        </w:rPr>
      </w:pPr>
      <w:r w:rsidRPr="008B49FA">
        <w:rPr>
          <w:rFonts w:ascii="Arial" w:eastAsia="Times New Roman" w:hAnsi="Arial" w:cs="Arial"/>
          <w:lang w:eastAsia="ar-SA"/>
        </w:rPr>
        <w:t xml:space="preserve">De conformidad con lo dispuesto por el artículo 2.2.1.1.2.1.2 del Decreto 1082 de 2015, </w:t>
      </w:r>
      <w:r w:rsidRPr="008B49FA">
        <w:rPr>
          <w:rFonts w:ascii="Arial" w:eastAsia="Times New Roman" w:hAnsi="Arial" w:cs="Arial"/>
          <w:b/>
          <w:bCs/>
          <w:lang w:eastAsia="ar-SA"/>
        </w:rPr>
        <w:t xml:space="preserve">EL MUNICIPIO </w:t>
      </w:r>
      <w:r w:rsidRPr="008B49FA">
        <w:rPr>
          <w:rFonts w:ascii="Arial" w:eastAsia="Times New Roman" w:hAnsi="Arial" w:cs="Arial"/>
          <w:lang w:eastAsia="ar-SA"/>
        </w:rPr>
        <w:t xml:space="preserve">publica en la página web del SECOP II: </w:t>
      </w:r>
      <w:hyperlink r:id="rId14" w:history="1">
        <w:r w:rsidRPr="008B49FA">
          <w:rPr>
            <w:rFonts w:ascii="Arial" w:eastAsia="Times New Roman" w:hAnsi="Arial" w:cs="Arial"/>
            <w:color w:val="0000FF"/>
            <w:u w:val="single"/>
            <w:lang w:eastAsia="ar-SA"/>
          </w:rPr>
          <w:t>www.colombiacompra</w:t>
        </w:r>
      </w:hyperlink>
      <w:r w:rsidRPr="008B49FA">
        <w:rPr>
          <w:rFonts w:ascii="Arial" w:eastAsia="Times New Roman" w:hAnsi="Arial" w:cs="Arial"/>
          <w:lang w:eastAsia="ar-SA"/>
        </w:rPr>
        <w:t xml:space="preserve">.gov.co, </w:t>
      </w:r>
      <w:r w:rsidR="00BA66C0">
        <w:rPr>
          <w:rFonts w:ascii="Arial" w:eastAsia="Times New Roman" w:hAnsi="Arial" w:cs="Arial"/>
          <w:lang w:eastAsia="ar-SA"/>
        </w:rPr>
        <w:t>el</w:t>
      </w:r>
      <w:r w:rsidRPr="008B49FA">
        <w:rPr>
          <w:rFonts w:ascii="Arial" w:eastAsia="Times New Roman" w:hAnsi="Arial" w:cs="Arial"/>
          <w:lang w:eastAsia="ar-SA"/>
        </w:rPr>
        <w:t xml:space="preserve"> aviso de convocatoria del proceso de selección, en el que se indica el nombre y la dirección de la Entidad, el lugar físico o electrónico donde pueden consultarse el Pliego de Condiciones, los estudios y documentos previos, y el cronograma, entre otros aspectos.</w:t>
      </w:r>
    </w:p>
    <w:p w14:paraId="4DA45C0A" w14:textId="77777777" w:rsidR="009F3676" w:rsidRPr="00E51474" w:rsidRDefault="009F3676" w:rsidP="0079288C">
      <w:pPr>
        <w:pStyle w:val="Textoindependiente"/>
        <w:ind w:left="-567" w:right="-660"/>
        <w:rPr>
          <w:b/>
          <w:lang w:val="es-CO"/>
        </w:rPr>
      </w:pPr>
    </w:p>
    <w:p w14:paraId="356BCCD1" w14:textId="77777777" w:rsidR="008C2416" w:rsidRPr="00E51474" w:rsidRDefault="008C2416">
      <w:pPr>
        <w:widowControl w:val="0"/>
        <w:numPr>
          <w:ilvl w:val="0"/>
          <w:numId w:val="19"/>
        </w:numPr>
        <w:autoSpaceDE w:val="0"/>
        <w:autoSpaceDN w:val="0"/>
        <w:spacing w:before="94" w:after="0" w:line="240" w:lineRule="auto"/>
        <w:ind w:left="-567" w:right="-660" w:firstLine="0"/>
        <w:jc w:val="center"/>
        <w:rPr>
          <w:rFonts w:ascii="Arial" w:eastAsia="Arial" w:hAnsi="Arial" w:cs="Arial"/>
          <w:b/>
          <w:lang w:val="es-ES"/>
        </w:rPr>
      </w:pPr>
      <w:r w:rsidRPr="00E51474">
        <w:rPr>
          <w:rFonts w:ascii="Arial" w:eastAsia="Arial" w:hAnsi="Arial" w:cs="Arial"/>
          <w:b/>
          <w:lang w:val="es-ES"/>
        </w:rPr>
        <w:t>PROPUESTA</w:t>
      </w:r>
    </w:p>
    <w:p w14:paraId="039D37F5" w14:textId="77777777" w:rsidR="008C2416" w:rsidRPr="00E51474" w:rsidRDefault="008C2416" w:rsidP="0079288C">
      <w:pPr>
        <w:widowControl w:val="0"/>
        <w:autoSpaceDE w:val="0"/>
        <w:autoSpaceDN w:val="0"/>
        <w:spacing w:before="5" w:after="0" w:line="240" w:lineRule="auto"/>
        <w:ind w:left="-567" w:right="-660"/>
        <w:rPr>
          <w:rFonts w:ascii="Arial" w:eastAsia="Arial" w:hAnsi="Arial" w:cs="Arial"/>
          <w:b/>
          <w:lang w:val="es-ES"/>
        </w:rPr>
      </w:pPr>
    </w:p>
    <w:p w14:paraId="4178772A" w14:textId="77777777" w:rsidR="008C2416" w:rsidRPr="00E51474" w:rsidRDefault="008C2416">
      <w:pPr>
        <w:widowControl w:val="0"/>
        <w:numPr>
          <w:ilvl w:val="1"/>
          <w:numId w:val="19"/>
        </w:numPr>
        <w:tabs>
          <w:tab w:val="left" w:pos="426"/>
        </w:tabs>
        <w:autoSpaceDE w:val="0"/>
        <w:autoSpaceDN w:val="0"/>
        <w:spacing w:before="93" w:after="0" w:line="240" w:lineRule="auto"/>
        <w:ind w:left="-567" w:right="-660" w:firstLine="0"/>
        <w:rPr>
          <w:rFonts w:ascii="Arial" w:eastAsia="Arial" w:hAnsi="Arial" w:cs="Arial"/>
          <w:b/>
          <w:lang w:val="es-ES"/>
        </w:rPr>
      </w:pPr>
      <w:r w:rsidRPr="00E51474">
        <w:rPr>
          <w:rFonts w:ascii="Arial" w:eastAsia="Arial" w:hAnsi="Arial" w:cs="Arial"/>
          <w:b/>
          <w:lang w:val="es-ES"/>
        </w:rPr>
        <w:t>Presentación</w:t>
      </w:r>
    </w:p>
    <w:p w14:paraId="458052D6" w14:textId="77777777" w:rsidR="002D04B6" w:rsidRPr="00E51474" w:rsidRDefault="002D04B6" w:rsidP="0079288C">
      <w:pPr>
        <w:widowControl w:val="0"/>
        <w:autoSpaceDE w:val="0"/>
        <w:autoSpaceDN w:val="0"/>
        <w:spacing w:before="1" w:after="0" w:line="276" w:lineRule="auto"/>
        <w:ind w:left="-567" w:right="-660"/>
        <w:jc w:val="both"/>
        <w:rPr>
          <w:rFonts w:ascii="Arial" w:eastAsia="Arial" w:hAnsi="Arial" w:cs="Arial"/>
          <w:b/>
          <w:lang w:val="es-ES"/>
        </w:rPr>
      </w:pPr>
    </w:p>
    <w:p w14:paraId="66F6A7A4" w14:textId="77777777" w:rsidR="005D30E8" w:rsidRPr="00E51474" w:rsidRDefault="005D30E8" w:rsidP="0079288C">
      <w:pPr>
        <w:widowControl w:val="0"/>
        <w:autoSpaceDE w:val="0"/>
        <w:autoSpaceDN w:val="0"/>
        <w:spacing w:after="0" w:line="276" w:lineRule="auto"/>
        <w:ind w:left="-567" w:right="-660"/>
        <w:jc w:val="both"/>
        <w:rPr>
          <w:rFonts w:ascii="Arial" w:eastAsia="Arial" w:hAnsi="Arial" w:cs="Arial"/>
          <w:lang w:val="es-ES"/>
        </w:rPr>
      </w:pPr>
      <w:r w:rsidRPr="00E51474">
        <w:rPr>
          <w:rFonts w:ascii="Arial" w:eastAsia="Arial" w:hAnsi="Arial" w:cs="Arial"/>
          <w:lang w:val="es-ES"/>
        </w:rPr>
        <w:t>El Proponente debe presentar su oferta a través del SECOP II de acuerdo con lo establecido en esta sección, para lo cual debe estar previamente registrado en el aplicativo.</w:t>
      </w:r>
    </w:p>
    <w:p w14:paraId="1F8A3EDC" w14:textId="77777777" w:rsidR="005D30E8" w:rsidRPr="00E51474" w:rsidRDefault="005D30E8" w:rsidP="0079288C">
      <w:pPr>
        <w:widowControl w:val="0"/>
        <w:autoSpaceDE w:val="0"/>
        <w:autoSpaceDN w:val="0"/>
        <w:spacing w:after="0" w:line="276" w:lineRule="auto"/>
        <w:ind w:left="-567" w:right="-660"/>
        <w:jc w:val="both"/>
        <w:rPr>
          <w:rFonts w:ascii="Arial" w:eastAsia="Arial" w:hAnsi="Arial" w:cs="Arial"/>
          <w:lang w:val="es-ES"/>
        </w:rPr>
      </w:pPr>
    </w:p>
    <w:p w14:paraId="159A3034" w14:textId="77777777" w:rsidR="005D30E8" w:rsidRPr="00E51474" w:rsidRDefault="005D30E8" w:rsidP="0079288C">
      <w:pPr>
        <w:widowControl w:val="0"/>
        <w:autoSpaceDE w:val="0"/>
        <w:autoSpaceDN w:val="0"/>
        <w:spacing w:after="0" w:line="276" w:lineRule="auto"/>
        <w:ind w:left="-567" w:right="-660"/>
        <w:jc w:val="both"/>
        <w:rPr>
          <w:rFonts w:ascii="Arial" w:eastAsia="Arial" w:hAnsi="Arial" w:cs="Arial"/>
          <w:lang w:val="es-ES"/>
        </w:rPr>
      </w:pPr>
      <w:r w:rsidRPr="00E51474">
        <w:rPr>
          <w:rFonts w:ascii="Arial" w:eastAsia="Arial" w:hAnsi="Arial" w:cs="Arial"/>
          <w:lang w:val="es-ES"/>
        </w:rPr>
        <w:t xml:space="preserve">Las instrucciones para el registro y la presentación de ofertas en el SECOP II se encuentran en el manual de uso del SECOP II para Proveedores, al cual podrá acceder a través de la página web de Colombia Compra Eficiente, disponible en el siguiente enlace:   http://www.colombiacompra.gov.co/. </w:t>
      </w:r>
    </w:p>
    <w:p w14:paraId="5737E9CB" w14:textId="77777777" w:rsidR="005D30E8" w:rsidRPr="00E51474" w:rsidRDefault="005D30E8" w:rsidP="0079288C">
      <w:pPr>
        <w:widowControl w:val="0"/>
        <w:autoSpaceDE w:val="0"/>
        <w:autoSpaceDN w:val="0"/>
        <w:spacing w:after="0" w:line="276" w:lineRule="auto"/>
        <w:ind w:left="-567" w:right="-660"/>
        <w:jc w:val="both"/>
        <w:rPr>
          <w:rFonts w:ascii="Arial" w:eastAsia="Arial" w:hAnsi="Arial" w:cs="Arial"/>
          <w:lang w:val="es-ES"/>
        </w:rPr>
      </w:pPr>
    </w:p>
    <w:p w14:paraId="171105B6" w14:textId="77777777" w:rsidR="005D30E8" w:rsidRPr="00E51474" w:rsidRDefault="005D30E8" w:rsidP="0079288C">
      <w:pPr>
        <w:widowControl w:val="0"/>
        <w:autoSpaceDE w:val="0"/>
        <w:autoSpaceDN w:val="0"/>
        <w:spacing w:after="0" w:line="276" w:lineRule="auto"/>
        <w:ind w:left="-567" w:right="-660"/>
        <w:jc w:val="both"/>
        <w:rPr>
          <w:rFonts w:ascii="Arial" w:eastAsia="Arial" w:hAnsi="Arial" w:cs="Arial"/>
          <w:lang w:val="es-ES"/>
        </w:rPr>
      </w:pPr>
      <w:r w:rsidRPr="00E51474">
        <w:rPr>
          <w:rFonts w:ascii="Arial" w:eastAsia="Arial" w:hAnsi="Arial" w:cs="Arial"/>
          <w:lang w:val="es-ES"/>
        </w:rPr>
        <w:t>El Proponente debe presentar su oferta en la fecha establecida en el Cronograma ingresando al “Área de trabajo del proceso”, suscribiéndose al presente Proceso de Contratación y creando su oferta en el SECOP II. Tenga en cuenta que la sección X. “Presentación de observaciones y ofertas” del Manual de uso del SECOP II para Proveedores, explica cómo crear ofertas en SECOP II.</w:t>
      </w:r>
    </w:p>
    <w:p w14:paraId="0314DF5A" w14:textId="77777777" w:rsidR="005D30E8" w:rsidRPr="00E51474" w:rsidRDefault="005D30E8" w:rsidP="0079288C">
      <w:pPr>
        <w:widowControl w:val="0"/>
        <w:autoSpaceDE w:val="0"/>
        <w:autoSpaceDN w:val="0"/>
        <w:spacing w:after="0" w:line="276" w:lineRule="auto"/>
        <w:ind w:left="-567" w:right="-660"/>
        <w:jc w:val="both"/>
        <w:rPr>
          <w:rFonts w:ascii="Arial" w:eastAsia="Arial" w:hAnsi="Arial" w:cs="Arial"/>
          <w:lang w:val="es-ES"/>
        </w:rPr>
      </w:pPr>
    </w:p>
    <w:p w14:paraId="52C93711" w14:textId="77777777" w:rsidR="005D30E8" w:rsidRPr="00E51474" w:rsidRDefault="005D30E8" w:rsidP="0079288C">
      <w:pPr>
        <w:widowControl w:val="0"/>
        <w:autoSpaceDE w:val="0"/>
        <w:autoSpaceDN w:val="0"/>
        <w:spacing w:after="0" w:line="276" w:lineRule="auto"/>
        <w:ind w:left="-567" w:right="-660"/>
        <w:jc w:val="both"/>
        <w:rPr>
          <w:rFonts w:ascii="Arial" w:eastAsia="Arial" w:hAnsi="Arial" w:cs="Arial"/>
          <w:lang w:val="es-ES"/>
        </w:rPr>
      </w:pPr>
      <w:r w:rsidRPr="00E51474">
        <w:rPr>
          <w:rFonts w:ascii="Arial" w:eastAsia="Arial" w:hAnsi="Arial" w:cs="Arial"/>
          <w:lang w:val="es-ES"/>
        </w:rPr>
        <w:t>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w:t>
      </w:r>
    </w:p>
    <w:p w14:paraId="0C5269F0" w14:textId="77777777" w:rsidR="005D30E8" w:rsidRPr="00E51474" w:rsidRDefault="005D30E8" w:rsidP="0079288C">
      <w:pPr>
        <w:widowControl w:val="0"/>
        <w:autoSpaceDE w:val="0"/>
        <w:autoSpaceDN w:val="0"/>
        <w:spacing w:after="0" w:line="276" w:lineRule="auto"/>
        <w:ind w:left="-567" w:right="-660"/>
        <w:jc w:val="both"/>
        <w:rPr>
          <w:rFonts w:ascii="Arial" w:eastAsia="Arial" w:hAnsi="Arial" w:cs="Arial"/>
          <w:lang w:val="es-ES"/>
        </w:rPr>
      </w:pPr>
    </w:p>
    <w:p w14:paraId="50B6CFBD" w14:textId="77777777" w:rsidR="005D30E8" w:rsidRPr="00E51474" w:rsidRDefault="005D30E8" w:rsidP="0079288C">
      <w:pPr>
        <w:widowControl w:val="0"/>
        <w:autoSpaceDE w:val="0"/>
        <w:autoSpaceDN w:val="0"/>
        <w:spacing w:after="0" w:line="276" w:lineRule="auto"/>
        <w:ind w:left="-567" w:right="-660"/>
        <w:jc w:val="both"/>
        <w:rPr>
          <w:rFonts w:ascii="Arial" w:eastAsia="Arial" w:hAnsi="Arial" w:cs="Arial"/>
          <w:lang w:val="es-ES"/>
        </w:rPr>
      </w:pPr>
      <w:r w:rsidRPr="00E51474">
        <w:rPr>
          <w:rFonts w:ascii="Arial" w:eastAsia="Arial" w:hAnsi="Arial" w:cs="Arial"/>
          <w:lang w:val="es-ES"/>
        </w:rPr>
        <w:t>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w:t>
      </w:r>
    </w:p>
    <w:p w14:paraId="104C5E4E" w14:textId="77777777" w:rsidR="005D30E8" w:rsidRPr="00E51474" w:rsidRDefault="005D30E8" w:rsidP="0079288C">
      <w:pPr>
        <w:widowControl w:val="0"/>
        <w:autoSpaceDE w:val="0"/>
        <w:autoSpaceDN w:val="0"/>
        <w:spacing w:after="0" w:line="276" w:lineRule="auto"/>
        <w:ind w:left="-567" w:right="-660"/>
        <w:jc w:val="both"/>
        <w:rPr>
          <w:rFonts w:ascii="Arial" w:eastAsia="Arial" w:hAnsi="Arial" w:cs="Arial"/>
          <w:lang w:val="es-ES"/>
        </w:rPr>
      </w:pPr>
    </w:p>
    <w:p w14:paraId="5CCA853D" w14:textId="77777777" w:rsidR="008C2416" w:rsidRPr="00E51474" w:rsidRDefault="005D30E8" w:rsidP="0079288C">
      <w:pPr>
        <w:widowControl w:val="0"/>
        <w:autoSpaceDE w:val="0"/>
        <w:autoSpaceDN w:val="0"/>
        <w:spacing w:after="0" w:line="276" w:lineRule="auto"/>
        <w:ind w:left="-567" w:right="-660"/>
        <w:jc w:val="both"/>
        <w:rPr>
          <w:rFonts w:ascii="Arial" w:eastAsia="Arial" w:hAnsi="Arial" w:cs="Arial"/>
          <w:lang w:val="es-ES"/>
        </w:rPr>
      </w:pPr>
      <w:r w:rsidRPr="00E51474">
        <w:rPr>
          <w:rFonts w:ascii="Arial" w:eastAsia="Arial" w:hAnsi="Arial" w:cs="Arial"/>
          <w:lang w:val="es-ES"/>
        </w:rPr>
        <w:t>El pliego de condiciones del presente Proceso de Contratación está conformado por los requerimientos    contenidos en el presente documento y la información solicitada en los formularios electrónicos del SECOP II</w:t>
      </w:r>
    </w:p>
    <w:p w14:paraId="60666A1F" w14:textId="77777777" w:rsidR="008F511B" w:rsidRPr="00E51474" w:rsidRDefault="008F511B" w:rsidP="0079288C">
      <w:pPr>
        <w:widowControl w:val="0"/>
        <w:autoSpaceDE w:val="0"/>
        <w:autoSpaceDN w:val="0"/>
        <w:spacing w:after="0" w:line="276" w:lineRule="auto"/>
        <w:ind w:left="-567" w:right="-660"/>
        <w:jc w:val="both"/>
        <w:rPr>
          <w:rFonts w:ascii="Arial" w:eastAsia="Arial" w:hAnsi="Arial" w:cs="Arial"/>
          <w:lang w:val="es-ES"/>
        </w:rPr>
      </w:pPr>
    </w:p>
    <w:p w14:paraId="540215DB" w14:textId="77777777" w:rsidR="008F511B" w:rsidRPr="00E51474" w:rsidRDefault="008F511B" w:rsidP="0079288C">
      <w:pPr>
        <w:widowControl w:val="0"/>
        <w:autoSpaceDE w:val="0"/>
        <w:autoSpaceDN w:val="0"/>
        <w:spacing w:after="0" w:line="276" w:lineRule="auto"/>
        <w:ind w:left="-567" w:right="-660"/>
        <w:jc w:val="both"/>
        <w:rPr>
          <w:rFonts w:ascii="Arial" w:eastAsia="Arial" w:hAnsi="Arial" w:cs="Arial"/>
          <w:lang w:val="es-ES"/>
        </w:rPr>
      </w:pPr>
      <w:r w:rsidRPr="00E51474">
        <w:rPr>
          <w:rFonts w:ascii="Arial" w:eastAsia="Arial" w:hAnsi="Arial" w:cs="Arial"/>
          <w:lang w:val="es-ES"/>
        </w:rPr>
        <w:t xml:space="preserve">Se deben diligenciar los dos sobres electrónicos suministrados por la plataforma del SECOP II. </w:t>
      </w:r>
    </w:p>
    <w:p w14:paraId="6F0D504B" w14:textId="77777777" w:rsidR="008F511B" w:rsidRPr="00E51474" w:rsidRDefault="008F511B" w:rsidP="0079288C">
      <w:pPr>
        <w:widowControl w:val="0"/>
        <w:autoSpaceDE w:val="0"/>
        <w:autoSpaceDN w:val="0"/>
        <w:spacing w:after="0" w:line="276" w:lineRule="auto"/>
        <w:ind w:left="-567" w:right="-660"/>
        <w:jc w:val="both"/>
        <w:rPr>
          <w:rFonts w:ascii="Arial" w:eastAsia="Arial" w:hAnsi="Arial" w:cs="Arial"/>
          <w:lang w:val="es-ES"/>
        </w:rPr>
      </w:pPr>
    </w:p>
    <w:p w14:paraId="6CCE3000" w14:textId="77777777" w:rsidR="008C2416" w:rsidRPr="00E51474" w:rsidRDefault="008F511B" w:rsidP="0079288C">
      <w:pPr>
        <w:widowControl w:val="0"/>
        <w:autoSpaceDE w:val="0"/>
        <w:autoSpaceDN w:val="0"/>
        <w:spacing w:after="0" w:line="276" w:lineRule="auto"/>
        <w:ind w:left="-567" w:right="-660"/>
        <w:jc w:val="both"/>
        <w:rPr>
          <w:rFonts w:ascii="Arial" w:eastAsia="Arial" w:hAnsi="Arial" w:cs="Arial"/>
          <w:lang w:val="es-ES"/>
        </w:rPr>
      </w:pPr>
      <w:r w:rsidRPr="00E51474">
        <w:rPr>
          <w:rFonts w:ascii="Arial" w:eastAsia="Arial" w:hAnsi="Arial" w:cs="Arial"/>
          <w:lang w:val="es-ES"/>
        </w:rPr>
        <w:t>Los sobres deberán diligenciarse completamente y su diligenciamiento deberá cumplir con las condiciones establecidas en las guías de presentación de ofertas para el SECOP II.</w:t>
      </w:r>
    </w:p>
    <w:p w14:paraId="3D14596D" w14:textId="77777777" w:rsidR="008C2416" w:rsidRPr="00E51474" w:rsidRDefault="008C2416" w:rsidP="0079288C">
      <w:pPr>
        <w:widowControl w:val="0"/>
        <w:autoSpaceDE w:val="0"/>
        <w:autoSpaceDN w:val="0"/>
        <w:spacing w:before="1" w:after="0" w:line="240" w:lineRule="auto"/>
        <w:ind w:left="-567" w:right="-660"/>
        <w:rPr>
          <w:rFonts w:ascii="Arial" w:eastAsia="Arial" w:hAnsi="Arial" w:cs="Arial"/>
          <w:lang w:val="es-ES"/>
        </w:rPr>
      </w:pPr>
    </w:p>
    <w:p w14:paraId="50B773F4" w14:textId="77777777" w:rsidR="008C2416" w:rsidRPr="00E51474" w:rsidRDefault="008C2416">
      <w:pPr>
        <w:widowControl w:val="0"/>
        <w:numPr>
          <w:ilvl w:val="1"/>
          <w:numId w:val="19"/>
        </w:numPr>
        <w:tabs>
          <w:tab w:val="left" w:pos="567"/>
        </w:tabs>
        <w:autoSpaceDE w:val="0"/>
        <w:autoSpaceDN w:val="0"/>
        <w:spacing w:before="1" w:after="0" w:line="240" w:lineRule="auto"/>
        <w:ind w:left="-567" w:right="-660" w:firstLine="0"/>
        <w:outlineLvl w:val="3"/>
        <w:rPr>
          <w:rFonts w:ascii="Arial" w:eastAsia="Arial" w:hAnsi="Arial" w:cs="Arial"/>
          <w:b/>
          <w:bCs/>
          <w:lang w:val="es-ES"/>
        </w:rPr>
      </w:pPr>
      <w:r w:rsidRPr="00E51474">
        <w:rPr>
          <w:rFonts w:ascii="Arial" w:eastAsia="Arial" w:hAnsi="Arial" w:cs="Arial"/>
          <w:b/>
          <w:bCs/>
          <w:lang w:val="es-ES"/>
        </w:rPr>
        <w:t>Apertura</w:t>
      </w:r>
    </w:p>
    <w:p w14:paraId="28E82AD0" w14:textId="77777777" w:rsidR="00D77149" w:rsidRPr="00E51474" w:rsidRDefault="00D77149" w:rsidP="0079288C">
      <w:pPr>
        <w:widowControl w:val="0"/>
        <w:autoSpaceDE w:val="0"/>
        <w:autoSpaceDN w:val="0"/>
        <w:spacing w:after="0" w:line="276" w:lineRule="auto"/>
        <w:ind w:left="-567" w:right="-660"/>
        <w:jc w:val="both"/>
        <w:rPr>
          <w:rFonts w:ascii="Arial" w:eastAsia="Arial" w:hAnsi="Arial" w:cs="Arial"/>
          <w:lang w:val="es-ES"/>
        </w:rPr>
      </w:pPr>
    </w:p>
    <w:p w14:paraId="6DBF38DD" w14:textId="77777777" w:rsidR="00527FE1" w:rsidRDefault="00EF6956" w:rsidP="00527FE1">
      <w:pPr>
        <w:widowControl w:val="0"/>
        <w:autoSpaceDE w:val="0"/>
        <w:autoSpaceDN w:val="0"/>
        <w:spacing w:before="8" w:after="0" w:line="276" w:lineRule="auto"/>
        <w:ind w:left="-567" w:right="-660"/>
        <w:jc w:val="both"/>
        <w:rPr>
          <w:rFonts w:ascii="Arial" w:eastAsia="Arial" w:hAnsi="Arial" w:cs="Arial"/>
          <w:lang w:val="es-ES"/>
        </w:rPr>
      </w:pPr>
      <w:r w:rsidRPr="00EF6956">
        <w:rPr>
          <w:rFonts w:ascii="Arial" w:hAnsi="Arial" w:cs="Arial"/>
        </w:rPr>
        <w:t xml:space="preserve">El presente Concurso de méritos se abrirá y se cerrará en la fecha y hora señalados en el “Cronograma del Proceso”. Cuando se cumpla la fecha de cierre el SECOP II, se abrirán las ofertas. Ingrese a la sección lista de ofertas del área de trabajo del Proceso. Haga clic en “Apertura de ofertas”. Las propuestas cargadas en la plataforma hasta la hora indicada para el efecto serán abiertas </w:t>
      </w:r>
      <w:r>
        <w:rPr>
          <w:rFonts w:ascii="Arial" w:hAnsi="Arial" w:cs="Arial"/>
        </w:rPr>
        <w:t>en</w:t>
      </w:r>
      <w:r w:rsidRPr="00EF6956">
        <w:rPr>
          <w:rFonts w:ascii="Arial" w:hAnsi="Arial" w:cs="Arial"/>
        </w:rPr>
        <w:t xml:space="preserve"> la hora indicada para el cierre en el cronograma del proceso; En dicha hora se efectuará el cierre del proceso</w:t>
      </w:r>
      <w:r>
        <w:rPr>
          <w:rFonts w:ascii="Arial" w:hAnsi="Arial" w:cs="Arial"/>
        </w:rPr>
        <w:t xml:space="preserve">, la </w:t>
      </w:r>
      <w:r w:rsidRPr="00EF6956">
        <w:rPr>
          <w:rFonts w:ascii="Arial" w:hAnsi="Arial" w:cs="Arial"/>
        </w:rPr>
        <w:t>apertura de ofertas y se dará publicidad a las ofertas presentadas.</w:t>
      </w:r>
    </w:p>
    <w:p w14:paraId="5BF5652D" w14:textId="77777777" w:rsidR="00527FE1" w:rsidRDefault="00527FE1" w:rsidP="00527FE1">
      <w:pPr>
        <w:widowControl w:val="0"/>
        <w:autoSpaceDE w:val="0"/>
        <w:autoSpaceDN w:val="0"/>
        <w:spacing w:before="8" w:after="0" w:line="276" w:lineRule="auto"/>
        <w:ind w:left="-567" w:right="-660"/>
        <w:jc w:val="both"/>
        <w:rPr>
          <w:rFonts w:ascii="Arial" w:eastAsia="Arial" w:hAnsi="Arial" w:cs="Arial"/>
          <w:lang w:val="es-ES"/>
        </w:rPr>
      </w:pPr>
    </w:p>
    <w:p w14:paraId="703768F4" w14:textId="77777777" w:rsidR="00527FE1" w:rsidRDefault="00527FE1" w:rsidP="00527FE1">
      <w:pPr>
        <w:widowControl w:val="0"/>
        <w:autoSpaceDE w:val="0"/>
        <w:autoSpaceDN w:val="0"/>
        <w:spacing w:before="8" w:after="0" w:line="276" w:lineRule="auto"/>
        <w:ind w:left="-567" w:right="-660"/>
        <w:jc w:val="both"/>
        <w:rPr>
          <w:rFonts w:ascii="Arial" w:eastAsia="Arial" w:hAnsi="Arial" w:cs="Arial"/>
          <w:lang w:val="es-ES"/>
        </w:rPr>
      </w:pPr>
      <w:r w:rsidRPr="00527FE1">
        <w:rPr>
          <w:rFonts w:ascii="Arial" w:eastAsia="Times New Roman" w:hAnsi="Arial" w:cs="Arial"/>
          <w:lang w:eastAsia="ar-SA"/>
        </w:rPr>
        <w:t xml:space="preserve">Podrán participar como proponentes, bajo alguna de las siguientes modalidades, siempre y cuando cumplan las condiciones exigidas en el Pliego de Condiciones y no se encuentren inhabilitados para contratar con el estado colombiano: </w:t>
      </w:r>
      <w:r w:rsidRPr="00527FE1">
        <w:rPr>
          <w:rFonts w:ascii="Arial" w:eastAsia="Times New Roman" w:hAnsi="Arial" w:cs="Arial"/>
          <w:b/>
          <w:lang w:eastAsia="ar-SA"/>
        </w:rPr>
        <w:t>individualmente</w:t>
      </w:r>
      <w:r w:rsidRPr="00527FE1">
        <w:rPr>
          <w:rFonts w:ascii="Arial" w:eastAsia="Times New Roman" w:hAnsi="Arial" w:cs="Arial"/>
          <w:lang w:eastAsia="ar-SA"/>
        </w:rPr>
        <w:t xml:space="preserve">, como: (a) personas naturales nacionales o extranjeras, (b) personas jurídicas nacionales o extranjeras, que se encuentren debidamente constituidas, previamente a la fecha de cierre del proceso; </w:t>
      </w:r>
      <w:r w:rsidRPr="00527FE1">
        <w:rPr>
          <w:rFonts w:ascii="Arial" w:eastAsia="Times New Roman" w:hAnsi="Arial" w:cs="Arial"/>
          <w:b/>
          <w:lang w:eastAsia="ar-SA"/>
        </w:rPr>
        <w:t>conjuntamente,</w:t>
      </w:r>
      <w:r w:rsidRPr="00527FE1">
        <w:rPr>
          <w:rFonts w:ascii="Arial" w:eastAsia="Times New Roman" w:hAnsi="Arial" w:cs="Arial"/>
          <w:lang w:eastAsia="ar-SA"/>
        </w:rPr>
        <w:t xml:space="preserve"> en cualquiera de las formas de asociación previstas en el artículo 7 de la Ley 80 de 1993.</w:t>
      </w:r>
    </w:p>
    <w:p w14:paraId="18C25147" w14:textId="77777777" w:rsidR="00527FE1" w:rsidRDefault="00527FE1" w:rsidP="00527FE1">
      <w:pPr>
        <w:widowControl w:val="0"/>
        <w:autoSpaceDE w:val="0"/>
        <w:autoSpaceDN w:val="0"/>
        <w:spacing w:before="8" w:after="0" w:line="276" w:lineRule="auto"/>
        <w:ind w:left="-567" w:right="-660"/>
        <w:jc w:val="both"/>
        <w:rPr>
          <w:rFonts w:ascii="Arial" w:eastAsia="Arial" w:hAnsi="Arial" w:cs="Arial"/>
          <w:lang w:val="es-ES"/>
        </w:rPr>
      </w:pPr>
    </w:p>
    <w:p w14:paraId="71B4D55A" w14:textId="77777777" w:rsidR="00527FE1" w:rsidRDefault="00527FE1" w:rsidP="00675C0C">
      <w:pPr>
        <w:widowControl w:val="0"/>
        <w:tabs>
          <w:tab w:val="left" w:pos="426"/>
        </w:tabs>
        <w:autoSpaceDE w:val="0"/>
        <w:autoSpaceDN w:val="0"/>
        <w:spacing w:after="0" w:line="240" w:lineRule="auto"/>
        <w:ind w:left="-567" w:right="-660"/>
        <w:jc w:val="center"/>
        <w:rPr>
          <w:rFonts w:ascii="Arial" w:eastAsia="Times New Roman" w:hAnsi="Arial" w:cs="Arial"/>
          <w:b/>
          <w:lang w:val="x-none" w:eastAsia="ar-SA"/>
        </w:rPr>
      </w:pPr>
    </w:p>
    <w:p w14:paraId="4169BF41" w14:textId="77777777" w:rsidR="00675C0C" w:rsidRPr="00675C0C" w:rsidRDefault="00675C0C" w:rsidP="00675C0C">
      <w:pPr>
        <w:widowControl w:val="0"/>
        <w:tabs>
          <w:tab w:val="left" w:pos="426"/>
        </w:tabs>
        <w:autoSpaceDE w:val="0"/>
        <w:autoSpaceDN w:val="0"/>
        <w:spacing w:after="0" w:line="240" w:lineRule="auto"/>
        <w:ind w:left="-567" w:right="-660"/>
        <w:jc w:val="center"/>
        <w:rPr>
          <w:rFonts w:ascii="Arial" w:eastAsia="Times New Roman" w:hAnsi="Arial" w:cs="Arial"/>
          <w:b/>
          <w:lang w:val="x-none" w:eastAsia="ar-SA"/>
        </w:rPr>
      </w:pPr>
      <w:r w:rsidRPr="00675C0C">
        <w:rPr>
          <w:rFonts w:ascii="Arial" w:eastAsia="Times New Roman" w:hAnsi="Arial" w:cs="Arial"/>
          <w:b/>
          <w:lang w:val="x-none" w:eastAsia="ar-SA"/>
        </w:rPr>
        <w:t>9.</w:t>
      </w:r>
      <w:r w:rsidRPr="00675C0C">
        <w:rPr>
          <w:rFonts w:ascii="Arial" w:eastAsia="Times New Roman" w:hAnsi="Arial" w:cs="Arial"/>
          <w:b/>
          <w:lang w:val="x-none" w:eastAsia="ar-SA"/>
        </w:rPr>
        <w:tab/>
        <w:t>ACREDITACIÓN REQUISITOS HABILITANTES</w:t>
      </w:r>
    </w:p>
    <w:p w14:paraId="10DAE746" w14:textId="77777777" w:rsidR="00675C0C" w:rsidRPr="00675C0C" w:rsidRDefault="00675C0C" w:rsidP="00675C0C">
      <w:pPr>
        <w:widowControl w:val="0"/>
        <w:tabs>
          <w:tab w:val="left" w:pos="426"/>
        </w:tabs>
        <w:autoSpaceDE w:val="0"/>
        <w:autoSpaceDN w:val="0"/>
        <w:spacing w:after="0" w:line="240" w:lineRule="auto"/>
        <w:ind w:left="-567" w:right="-660"/>
        <w:jc w:val="both"/>
        <w:rPr>
          <w:rFonts w:ascii="Arial" w:eastAsia="Times New Roman" w:hAnsi="Arial" w:cs="Arial"/>
          <w:b/>
          <w:lang w:val="x-none" w:eastAsia="ar-SA"/>
        </w:rPr>
      </w:pPr>
    </w:p>
    <w:p w14:paraId="38E726E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Los requerimientos que se presentan a continuación deberán ser cumplidos en su totalidad para tenerse en cuenta la propuesta en el proceso de contratación.</w:t>
      </w:r>
    </w:p>
    <w:p w14:paraId="16CCF1F2"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4F6A8BF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Para efectos de la evaluación de los requisitos habilitantes, que hayan sido objeto de verificación por parte de las Cámaras de Comercio y se requieran para el presente proceso de selección, la Administración Municipal tomará la información correspondiente del Certificado en el que conste la inscripción en el Registro Único de Proponentes, el cual deberá estar vigente.</w:t>
      </w:r>
    </w:p>
    <w:p w14:paraId="458814F0"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10981A5A" w14:textId="77777777" w:rsidR="00675C0C" w:rsidRPr="007A3D84" w:rsidRDefault="00675C0C" w:rsidP="007A3D84">
      <w:pPr>
        <w:widowControl w:val="0"/>
        <w:tabs>
          <w:tab w:val="left" w:pos="0"/>
        </w:tabs>
        <w:autoSpaceDE w:val="0"/>
        <w:autoSpaceDN w:val="0"/>
        <w:spacing w:after="0" w:line="276" w:lineRule="auto"/>
        <w:ind w:left="-567" w:right="-660"/>
        <w:jc w:val="both"/>
        <w:rPr>
          <w:rFonts w:ascii="Arial" w:eastAsia="Times New Roman" w:hAnsi="Arial" w:cs="Arial"/>
          <w:b/>
          <w:lang w:val="es-MX" w:eastAsia="ar-SA"/>
        </w:rPr>
      </w:pPr>
      <w:r w:rsidRPr="00675C0C">
        <w:rPr>
          <w:rFonts w:ascii="Arial" w:eastAsia="Times New Roman" w:hAnsi="Arial" w:cs="Arial"/>
          <w:b/>
          <w:lang w:val="x-none" w:eastAsia="ar-SA"/>
        </w:rPr>
        <w:t>9.1.</w:t>
      </w:r>
      <w:r w:rsidRPr="00675C0C">
        <w:rPr>
          <w:rFonts w:ascii="Arial" w:eastAsia="Times New Roman" w:hAnsi="Arial" w:cs="Arial"/>
          <w:b/>
          <w:lang w:val="x-none" w:eastAsia="ar-SA"/>
        </w:rPr>
        <w:tab/>
      </w:r>
      <w:r w:rsidR="007A3D84" w:rsidRPr="00675C0C">
        <w:rPr>
          <w:rFonts w:ascii="Arial" w:eastAsia="Times New Roman" w:hAnsi="Arial" w:cs="Arial"/>
          <w:b/>
          <w:lang w:val="x-none" w:eastAsia="ar-SA"/>
        </w:rPr>
        <w:t>REQUISITOS HABILITANTES DE CONTENIDO JURÍDICO</w:t>
      </w:r>
      <w:r w:rsidR="007A3D84">
        <w:rPr>
          <w:rFonts w:ascii="Arial" w:eastAsia="Times New Roman" w:hAnsi="Arial" w:cs="Arial"/>
          <w:b/>
          <w:lang w:val="es-MX" w:eastAsia="ar-SA"/>
        </w:rPr>
        <w:t>:</w:t>
      </w:r>
    </w:p>
    <w:p w14:paraId="36379609"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0D83989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Podrán participar como proponentes, bajo alguna de las siguientes modalidades, siempre y cuando cumplan las condiciones exigidas en el Pliego de Condiciones y no se encuentren inhabilitados para contratar con el estado colombiano: individualmente, como: (a) personas naturales nacionales o extranjeras, (b) personas jurídicas nacionales o extranjeras, que se encuentren debidamente constituidas, previamente a la fecha de cierre del proceso; conjuntamente, en cualquiera de las formas de asociación previstas en el artículo 7 de la Ley 80 de 1993.</w:t>
      </w:r>
    </w:p>
    <w:p w14:paraId="0C825B23"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7FEF059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Personas Naturales</w:t>
      </w:r>
    </w:p>
    <w:p w14:paraId="0FB71ED8"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7F2710F8"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Si el proponente es persona natural, se verificará el Registro mercantil expedido dentro de los treinta (30) días anteriores al cierre (Debidamente renovado), documento de identidad y Registro Único Tributario.</w:t>
      </w:r>
    </w:p>
    <w:p w14:paraId="18C2E56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07E70B5E"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Personas Jurídicas</w:t>
      </w:r>
    </w:p>
    <w:p w14:paraId="45ABC70D"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6A001683"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Si el proponente es persona jurídica deberá acreditar su existencia y representación legal con la copia del Certificado de la Cámara de Comercio de su jurisdicción o entidad competente, expedida con una antelación no mayor a los treinta (30) días calendario, previos a la fecha de presentación de la propuesta. En dicho certificado deberán constar claramente las facultades del Gerente o del Representante Legal, el objeto social, el cual deberá comprender labores o actividades que tengan relación directa con el objeto de la presente licitación y la duración de la sociedad, la cual debe ser, como mínimo, igual al plazo de ejecución, liquidación del contrato y, un (1) año más.</w:t>
      </w:r>
    </w:p>
    <w:p w14:paraId="206C82C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7DE29277"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 xml:space="preserve">Si el representante legal tiene restricciones para contraer obligaciones en nombre de la sociedad, deberá adjuntar el documento de autorización expresa del órgano social competente, otorgado con anterioridad </w:t>
      </w:r>
      <w:r w:rsidRPr="00675C0C">
        <w:rPr>
          <w:rFonts w:ascii="Arial" w:eastAsia="Times New Roman" w:hAnsi="Arial" w:cs="Arial"/>
          <w:bCs/>
          <w:lang w:val="x-none" w:eastAsia="ar-SA"/>
        </w:rPr>
        <w:lastRenderedPageBreak/>
        <w:t>a la fecha de presentación de la oferta.</w:t>
      </w:r>
    </w:p>
    <w:p w14:paraId="7819CE92"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1116B43F"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Consorcios, Uniones Temporales u otras Formas Asociativas</w:t>
      </w:r>
    </w:p>
    <w:p w14:paraId="2F0D9C72"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383786C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El Municipio de El Carmen de Viboral aceptará que la oferta sea presentada por dos (2) personas naturales o jurídicas, que acrediten poseer las calidades enunciadas en los numerales anteriores, quienes en forma conjunta deben informar si su participación es a título de Consorcio, Unión Temporal u otra forma asociativa.</w:t>
      </w:r>
    </w:p>
    <w:p w14:paraId="453B2197"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088483C3" w14:textId="566463EE"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 xml:space="preserve">En todo caso, uno de los integrantes de un consorcio o unión temporal deberá tener una participación mínima del </w:t>
      </w:r>
      <w:r w:rsidR="0023493B" w:rsidRPr="0023493B">
        <w:rPr>
          <w:rFonts w:ascii="Arial" w:eastAsia="Times New Roman" w:hAnsi="Arial" w:cs="Arial"/>
          <w:bCs/>
          <w:lang w:eastAsia="ar-SA"/>
        </w:rPr>
        <w:t>setenta</w:t>
      </w:r>
      <w:r w:rsidRPr="00675C0C">
        <w:rPr>
          <w:rFonts w:ascii="Arial" w:eastAsia="Times New Roman" w:hAnsi="Arial" w:cs="Arial"/>
          <w:bCs/>
          <w:lang w:val="x-none" w:eastAsia="ar-SA"/>
        </w:rPr>
        <w:t xml:space="preserve"> por ciento (</w:t>
      </w:r>
      <w:r w:rsidR="0023493B" w:rsidRPr="0023493B">
        <w:rPr>
          <w:rFonts w:ascii="Arial" w:eastAsia="Times New Roman" w:hAnsi="Arial" w:cs="Arial"/>
          <w:bCs/>
          <w:lang w:eastAsia="ar-SA"/>
        </w:rPr>
        <w:t>7</w:t>
      </w:r>
      <w:r w:rsidRPr="00675C0C">
        <w:rPr>
          <w:rFonts w:ascii="Arial" w:eastAsia="Times New Roman" w:hAnsi="Arial" w:cs="Arial"/>
          <w:bCs/>
          <w:lang w:val="x-none" w:eastAsia="ar-SA"/>
        </w:rPr>
        <w:t xml:space="preserve">0%), y ninguno de ellos podrá tener una participación inferior al </w:t>
      </w:r>
      <w:r w:rsidR="0023493B" w:rsidRPr="0023493B">
        <w:rPr>
          <w:rFonts w:ascii="Arial" w:eastAsia="Times New Roman" w:hAnsi="Arial" w:cs="Arial"/>
          <w:bCs/>
          <w:lang w:eastAsia="ar-SA"/>
        </w:rPr>
        <w:t>tre</w:t>
      </w:r>
      <w:r w:rsidR="0023493B">
        <w:rPr>
          <w:rFonts w:ascii="Arial" w:eastAsia="Times New Roman" w:hAnsi="Arial" w:cs="Arial"/>
          <w:bCs/>
          <w:lang w:eastAsia="ar-SA"/>
        </w:rPr>
        <w:t>inta</w:t>
      </w:r>
      <w:r w:rsidRPr="00675C0C">
        <w:rPr>
          <w:rFonts w:ascii="Arial" w:eastAsia="Times New Roman" w:hAnsi="Arial" w:cs="Arial"/>
          <w:bCs/>
          <w:lang w:val="x-none" w:eastAsia="ar-SA"/>
        </w:rPr>
        <w:t xml:space="preserve"> por ciento (</w:t>
      </w:r>
      <w:r w:rsidR="0023493B" w:rsidRPr="0023493B">
        <w:rPr>
          <w:rFonts w:ascii="Arial" w:eastAsia="Times New Roman" w:hAnsi="Arial" w:cs="Arial"/>
          <w:bCs/>
          <w:lang w:eastAsia="ar-SA"/>
        </w:rPr>
        <w:t>3</w:t>
      </w:r>
      <w:r w:rsidR="0023493B">
        <w:rPr>
          <w:rFonts w:ascii="Arial" w:eastAsia="Times New Roman" w:hAnsi="Arial" w:cs="Arial"/>
          <w:bCs/>
          <w:lang w:eastAsia="ar-SA"/>
        </w:rPr>
        <w:t>0</w:t>
      </w:r>
      <w:r w:rsidRPr="00675C0C">
        <w:rPr>
          <w:rFonts w:ascii="Arial" w:eastAsia="Times New Roman" w:hAnsi="Arial" w:cs="Arial"/>
          <w:bCs/>
          <w:lang w:val="x-none" w:eastAsia="ar-SA"/>
        </w:rPr>
        <w:t>%), de lo contrario, la propuesta será rechazada.</w:t>
      </w:r>
    </w:p>
    <w:p w14:paraId="5EBF8483"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744B8A07"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La forma asociativa deberá constituirse para el presente proceso de selección y así lo señalará expresamente, indicando las reglas básicas que lo regirán, independiente que las personas naturales o jurídicas que lo conformen, sean las mismas que hayan constituido consorcios o uniones temporales para otros procesos. Dichas formas asociativas no podrán ser disueltas ni liquidadas durante la vigencia o prórrogas del contrato que se suscriba, su liquidación y seis meses más.</w:t>
      </w:r>
    </w:p>
    <w:p w14:paraId="10FB12BA"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0B0A1781"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 xml:space="preserve">a. Carta de presentación de la propuesta. </w:t>
      </w:r>
    </w:p>
    <w:p w14:paraId="1D34709B"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7FD09B62"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Se elaborará de acuerdo con el modelo suministrado anexo al presente pliego de condiciones, debidamente firmado por la persona natural indicando su nombre y número de identificación o en caso de ser persona jurídica por el representante legal o la persona debidamente facultada o autorizada para ello. En los casos de Uniones Temporales o Consorcios, la carta de Presentación, deberá ser firmada por el representante legal designado y a la misma deberá anexarse el documento que acredite tal representación. De igual forma, el proponente deberá diligenciar y firmar el compromiso anticorrupción anexo al presente pliego de condiciones.</w:t>
      </w:r>
    </w:p>
    <w:p w14:paraId="00E5FDD6"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12479858" w14:textId="14328C49"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La suscripción de la carta de presentación de la propuesta hará presumir la aprobación, legalidad y conocimiento de todos los documentos de</w:t>
      </w:r>
      <w:r w:rsidR="009005A3">
        <w:rPr>
          <w:rFonts w:ascii="Arial" w:eastAsia="Times New Roman" w:hAnsi="Arial" w:cs="Arial"/>
          <w:bCs/>
          <w:lang w:eastAsia="ar-SA"/>
        </w:rPr>
        <w:t xml:space="preserve">l proceso de </w:t>
      </w:r>
      <w:r w:rsidR="00E7381E">
        <w:rPr>
          <w:rFonts w:ascii="Arial" w:eastAsia="Times New Roman" w:hAnsi="Arial" w:cs="Arial"/>
          <w:bCs/>
          <w:lang w:eastAsia="ar-SA"/>
        </w:rPr>
        <w:t>selección</w:t>
      </w:r>
      <w:r w:rsidRPr="00675C0C">
        <w:rPr>
          <w:rFonts w:ascii="Arial" w:eastAsia="Times New Roman" w:hAnsi="Arial" w:cs="Arial"/>
          <w:bCs/>
          <w:lang w:val="x-none" w:eastAsia="ar-SA"/>
        </w:rPr>
        <w:t>.</w:t>
      </w:r>
    </w:p>
    <w:p w14:paraId="5FAC11C7"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6732F24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Apoderados</w:t>
      </w:r>
    </w:p>
    <w:p w14:paraId="288523A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16B658D3"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Los Proponentes podrán presentar Ofertas directamente o por intermedio de apoderado, evento en el cual deberán anexar el poder otorgado en forma legal, en el que se confiera al apoderado, de manera clara y expresa, facultades amplias y suficientes para actuar, obligar y responsabilizar a todos y cada uno de los integrantes en el trámite del presente proceso y en la suscripción del Contrato.</w:t>
      </w:r>
    </w:p>
    <w:p w14:paraId="6C7A5A3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2CE4A9DB"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 xml:space="preserve">El apoderado podrá ser una persona natural o jurídica, pero en todo caso deberá tener domicilio permanente, para efectos de este proceso, en la República de Colombia, y deberá estar facultado para representar conjuntamente al Proponente y a todos los integrantes de la Estructura plural, a efectos de adelantar en su nombre de manera específica las siguientes actividades: (i) formular Oferta para el proceso de selección de que trata el Pliego; (ii) dar respuesta a los requerimientos y aclaraciones que </w:t>
      </w:r>
      <w:r w:rsidRPr="00675C0C">
        <w:rPr>
          <w:rFonts w:ascii="Arial" w:eastAsia="Times New Roman" w:hAnsi="Arial" w:cs="Arial"/>
          <w:bCs/>
          <w:lang w:val="x-none" w:eastAsia="ar-SA"/>
        </w:rPr>
        <w:lastRenderedPageBreak/>
        <w:t>solicite la Administración Municipal en el curso del proceso; (iii) recibir las notificaciones a que haya lugar dentro del proceso, incluyendo la del acto administrativo de Adjudicación; (iv) Suscribir en nombre y representación del Adjudicatario el Contrato.</w:t>
      </w:r>
    </w:p>
    <w:p w14:paraId="5B550C5A"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68C7B1B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En caso de no anexarse el poder conferido legalmente, con anterioridad al cierre del proceso o que éste no se encuentre suscrito por quien tenga facultades para ello según los documentos de existencia y representación de la persona jurídica, la Oferta será RECHAZADA.</w:t>
      </w:r>
    </w:p>
    <w:p w14:paraId="4FF964DD"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2D9F52A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Los poderes otorgados deberán cumplir con los requisitos exigidos en el código General del Proceso, para la constitución de apoderados, así como con los aspectos referidos a la autenticación, Consularización o apostille y traducción, establecidos por la legislación colombiana.</w:t>
      </w:r>
    </w:p>
    <w:p w14:paraId="54324E0B"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28E8EE7D"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Apoderado Personas Extranjeras</w:t>
      </w:r>
    </w:p>
    <w:p w14:paraId="0B11F9DF"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4BAB85ED"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Las personas naturales extranjeras sin domicilio en Colombia, y las personas jurídicas extranjeras sin domicilio en Colombia, deberán constituir un apoderado domiciliado en nuestro país, debidamente facultado para presentar la Oferta, participar y comprometer a su representado en las diferentes instancias del proceso, suscribir los documentos y declaraciones que se requieran, así como el Contrato, suministrar la información que le sea solicitada, y demás actos necesarios de acuerdo con la ley y éste Pliego.</w:t>
      </w:r>
    </w:p>
    <w:p w14:paraId="0E3DAB7E"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6EE8C4CE"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Las personas extranjeras que participen en Consorcio o Unión Temporal podrán constituir un solo apoderado común y, en tal caso, bastará para todos los efectos la presentación del poder común otorgado por todos los integrantes, con los requisitos de autenticación, Consularización y/o apostille y traducción exigidos en el Código de Comercio de Colombia, además de los señalados en el pliego. El poder a que se refiere este párrafo podrá otorgarse en el mismo acto de constitución del Consorcio o Unión Temporal.</w:t>
      </w:r>
    </w:p>
    <w:p w14:paraId="72D31057" w14:textId="77777777" w:rsidR="00675C0C" w:rsidRPr="00675C0C" w:rsidRDefault="00675C0C" w:rsidP="00163116">
      <w:pPr>
        <w:widowControl w:val="0"/>
        <w:tabs>
          <w:tab w:val="left" w:pos="426"/>
        </w:tabs>
        <w:autoSpaceDE w:val="0"/>
        <w:autoSpaceDN w:val="0"/>
        <w:spacing w:after="0" w:line="276" w:lineRule="auto"/>
        <w:ind w:right="-660"/>
        <w:jc w:val="both"/>
        <w:rPr>
          <w:rFonts w:ascii="Arial" w:eastAsia="Times New Roman" w:hAnsi="Arial" w:cs="Arial"/>
          <w:b/>
          <w:lang w:val="x-none" w:eastAsia="ar-SA"/>
        </w:rPr>
      </w:pPr>
    </w:p>
    <w:p w14:paraId="2626BD0A" w14:textId="77777777" w:rsidR="00675C0C" w:rsidRPr="00675C0C" w:rsidRDefault="00675C0C" w:rsidP="00163116">
      <w:pPr>
        <w:widowControl w:val="0"/>
        <w:tabs>
          <w:tab w:val="left" w:pos="-142"/>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b.</w:t>
      </w:r>
      <w:r w:rsidRPr="00675C0C">
        <w:rPr>
          <w:rFonts w:ascii="Arial" w:eastAsia="Times New Roman" w:hAnsi="Arial" w:cs="Arial"/>
          <w:b/>
          <w:lang w:val="x-none" w:eastAsia="ar-SA"/>
        </w:rPr>
        <w:tab/>
        <w:t xml:space="preserve">Fotocopia de la cédula de ciudadanía </w:t>
      </w:r>
    </w:p>
    <w:p w14:paraId="372EDD9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1BF86D42"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El oferente y/o su representante legal (según su condición de persona natural o jurídica) y/o sus integrantes (para el caso de uniones temporales o consorcios), deberán anexar la fotocopia de la cédula de ciudadanía o de extranjería legible de manera individual.</w:t>
      </w:r>
    </w:p>
    <w:p w14:paraId="248450A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0317AC35" w14:textId="77777777" w:rsidR="00675C0C" w:rsidRPr="00675C0C" w:rsidRDefault="00675C0C" w:rsidP="00163116">
      <w:pPr>
        <w:widowControl w:val="0"/>
        <w:tabs>
          <w:tab w:val="left" w:pos="-142"/>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c.</w:t>
      </w:r>
      <w:r w:rsidRPr="00675C0C">
        <w:rPr>
          <w:rFonts w:ascii="Arial" w:eastAsia="Times New Roman" w:hAnsi="Arial" w:cs="Arial"/>
          <w:b/>
          <w:lang w:val="x-none" w:eastAsia="ar-SA"/>
        </w:rPr>
        <w:tab/>
        <w:t xml:space="preserve">Certificado de Existencia y Representación Legal y/o Registro Mercantil. </w:t>
      </w:r>
    </w:p>
    <w:p w14:paraId="3E3618F0"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3C67850F"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El Proponente, persona jurídica o natural, deberá anexar el Certificado de Existencia y Representación Legal y/ Registro Mercantil vigente expedido por la autoridad competente. El objeto deberá incluir las actividades principales objeto del presente proceso de selección. La certificación sobre existencia y representación legal y/o registro mercantil deberá haber sido expedida con fecha no mayor a treinta (30) días calendario anteriores a la fecha de cierre de este proceso de selección.</w:t>
      </w:r>
    </w:p>
    <w:p w14:paraId="6A686112"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4160DA76"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Si el proponente concurre por intermedio de un representante o apoderado, deberá anexar el documento que confiere aquella, en el que consten expresamente los términos y el alcance de dicha representación.</w:t>
      </w:r>
    </w:p>
    <w:p w14:paraId="3BA9C26D"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7A94961A"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lastRenderedPageBreak/>
        <w:t>Cuando se trate de personas jurídicas extranjeras, que no tengan establecida sucursal en Colombia, deberán comprobar su existencia y representación legal de conformidad con las normas de su país de origen y deberán acreditar un apoderado domiciliado en Colombia, debidamente facultado para presentar propuesta en esta licitación y celebrar el contrato, incluida la facultad para representarla judicial y extrajudicialmente.</w:t>
      </w:r>
    </w:p>
    <w:p w14:paraId="314F60BA"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4D3E8E0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Cuando el representante legal de la persona jurídica tenga restricciones para contraer obligaciones en nombre de la misma, deberá adjuntar el documento de autorización expresa del órgano social competente, en el cual conste que está facultado para presentar la propuesta y firmar el contrato, hasta por el valor del Presupuesto Oficial, expedido con fecha no mayor a quince (15) días calendario anteriores a la fecha de cierre del proceso de selección</w:t>
      </w:r>
    </w:p>
    <w:p w14:paraId="73DB3679"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3BC5A5EF"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El certificado deberá contener la siguiente información:</w:t>
      </w:r>
    </w:p>
    <w:p w14:paraId="287BA3E8"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2A4BCC35" w14:textId="147D5D07" w:rsidR="00675C0C" w:rsidRDefault="00675C0C">
      <w:pPr>
        <w:widowControl w:val="0"/>
        <w:numPr>
          <w:ilvl w:val="0"/>
          <w:numId w:val="26"/>
        </w:numPr>
        <w:tabs>
          <w:tab w:val="left" w:pos="-142"/>
        </w:tabs>
        <w:autoSpaceDE w:val="0"/>
        <w:autoSpaceDN w:val="0"/>
        <w:spacing w:after="0" w:line="276" w:lineRule="auto"/>
        <w:ind w:left="-142" w:right="-660"/>
        <w:jc w:val="both"/>
        <w:rPr>
          <w:rFonts w:ascii="Arial" w:eastAsia="Times New Roman" w:hAnsi="Arial" w:cs="Arial"/>
          <w:bCs/>
          <w:lang w:val="x-none" w:eastAsia="ar-SA"/>
        </w:rPr>
      </w:pPr>
      <w:r w:rsidRPr="00675C0C">
        <w:rPr>
          <w:rFonts w:ascii="Arial" w:eastAsia="Times New Roman" w:hAnsi="Arial" w:cs="Arial"/>
          <w:bCs/>
          <w:lang w:val="x-none" w:eastAsia="ar-SA"/>
        </w:rPr>
        <w:t>Fecha de expedición no mayor a UN (1) mes anterior a la fecha de cierre del plazo de la presente</w:t>
      </w:r>
      <w:r w:rsidR="00551F60">
        <w:rPr>
          <w:rFonts w:ascii="Arial" w:eastAsia="Times New Roman" w:hAnsi="Arial" w:cs="Arial"/>
          <w:bCs/>
          <w:lang w:eastAsia="ar-SA"/>
        </w:rPr>
        <w:t xml:space="preserve"> </w:t>
      </w:r>
      <w:r w:rsidR="00E7381E">
        <w:rPr>
          <w:rFonts w:ascii="Arial" w:eastAsia="Times New Roman" w:hAnsi="Arial" w:cs="Arial"/>
          <w:bCs/>
          <w:lang w:eastAsia="ar-SA"/>
        </w:rPr>
        <w:t>selección</w:t>
      </w:r>
      <w:r w:rsidRPr="00675C0C">
        <w:rPr>
          <w:rFonts w:ascii="Arial" w:eastAsia="Times New Roman" w:hAnsi="Arial" w:cs="Arial"/>
          <w:bCs/>
          <w:lang w:val="x-none" w:eastAsia="ar-SA"/>
        </w:rPr>
        <w:t>.</w:t>
      </w:r>
    </w:p>
    <w:p w14:paraId="38E5C753" w14:textId="77777777" w:rsidR="00675C0C" w:rsidRDefault="00675C0C">
      <w:pPr>
        <w:widowControl w:val="0"/>
        <w:numPr>
          <w:ilvl w:val="0"/>
          <w:numId w:val="26"/>
        </w:numPr>
        <w:tabs>
          <w:tab w:val="left" w:pos="-142"/>
        </w:tabs>
        <w:autoSpaceDE w:val="0"/>
        <w:autoSpaceDN w:val="0"/>
        <w:spacing w:after="0" w:line="276" w:lineRule="auto"/>
        <w:ind w:left="-142" w:right="-660"/>
        <w:jc w:val="both"/>
        <w:rPr>
          <w:rFonts w:ascii="Arial" w:eastAsia="Times New Roman" w:hAnsi="Arial" w:cs="Arial"/>
          <w:bCs/>
          <w:lang w:val="x-none" w:eastAsia="ar-SA"/>
        </w:rPr>
      </w:pPr>
      <w:r w:rsidRPr="00675C0C">
        <w:rPr>
          <w:rFonts w:ascii="Arial" w:eastAsia="Times New Roman" w:hAnsi="Arial" w:cs="Arial"/>
          <w:bCs/>
          <w:lang w:val="x-none" w:eastAsia="ar-SA"/>
        </w:rPr>
        <w:t>El objeto social de la persona jurídica deberá incluir las actividades principales objeto de</w:t>
      </w:r>
      <w:r w:rsidR="00551F60">
        <w:rPr>
          <w:rFonts w:ascii="Arial" w:eastAsia="Times New Roman" w:hAnsi="Arial" w:cs="Arial"/>
          <w:bCs/>
          <w:lang w:eastAsia="ar-SA"/>
        </w:rPr>
        <w:t>l presente concurso</w:t>
      </w:r>
      <w:r w:rsidRPr="00675C0C">
        <w:rPr>
          <w:rFonts w:ascii="Arial" w:eastAsia="Times New Roman" w:hAnsi="Arial" w:cs="Arial"/>
          <w:bCs/>
          <w:lang w:val="x-none" w:eastAsia="ar-SA"/>
        </w:rPr>
        <w:t>.</w:t>
      </w:r>
    </w:p>
    <w:p w14:paraId="621C8C39" w14:textId="77777777" w:rsidR="00675C0C" w:rsidRDefault="00675C0C">
      <w:pPr>
        <w:widowControl w:val="0"/>
        <w:numPr>
          <w:ilvl w:val="0"/>
          <w:numId w:val="26"/>
        </w:numPr>
        <w:tabs>
          <w:tab w:val="left" w:pos="-142"/>
        </w:tabs>
        <w:autoSpaceDE w:val="0"/>
        <w:autoSpaceDN w:val="0"/>
        <w:spacing w:after="0" w:line="276" w:lineRule="auto"/>
        <w:ind w:left="-142" w:right="-660" w:hanging="349"/>
        <w:jc w:val="both"/>
        <w:rPr>
          <w:rFonts w:ascii="Arial" w:eastAsia="Times New Roman" w:hAnsi="Arial" w:cs="Arial"/>
          <w:bCs/>
          <w:lang w:val="x-none" w:eastAsia="ar-SA"/>
        </w:rPr>
      </w:pPr>
      <w:r w:rsidRPr="00675C0C">
        <w:rPr>
          <w:rFonts w:ascii="Arial" w:eastAsia="Times New Roman" w:hAnsi="Arial" w:cs="Arial"/>
          <w:bCs/>
          <w:lang w:val="x-none" w:eastAsia="ar-SA"/>
        </w:rPr>
        <w:t>La duración de la persona jurídica, contada a partir de la fecha de cierre del plazo de la presente</w:t>
      </w:r>
      <w:r w:rsidR="00551F60">
        <w:rPr>
          <w:rFonts w:ascii="Arial" w:eastAsia="Times New Roman" w:hAnsi="Arial" w:cs="Arial"/>
          <w:bCs/>
          <w:lang w:eastAsia="ar-SA"/>
        </w:rPr>
        <w:t xml:space="preserve"> selección</w:t>
      </w:r>
      <w:r w:rsidRPr="00675C0C">
        <w:rPr>
          <w:rFonts w:ascii="Arial" w:eastAsia="Times New Roman" w:hAnsi="Arial" w:cs="Arial"/>
          <w:bCs/>
          <w:lang w:val="x-none" w:eastAsia="ar-SA"/>
        </w:rPr>
        <w:t>, no será inferior al plazo establecido para el contrato y UN (1) año más.</w:t>
      </w:r>
    </w:p>
    <w:p w14:paraId="7C3C5513" w14:textId="77777777" w:rsidR="00675C0C" w:rsidRDefault="00675C0C">
      <w:pPr>
        <w:widowControl w:val="0"/>
        <w:numPr>
          <w:ilvl w:val="0"/>
          <w:numId w:val="26"/>
        </w:numPr>
        <w:tabs>
          <w:tab w:val="left" w:pos="-142"/>
          <w:tab w:val="left" w:pos="426"/>
        </w:tabs>
        <w:autoSpaceDE w:val="0"/>
        <w:autoSpaceDN w:val="0"/>
        <w:spacing w:after="0" w:line="276" w:lineRule="auto"/>
        <w:ind w:left="-142" w:right="-660"/>
        <w:jc w:val="both"/>
        <w:rPr>
          <w:rFonts w:ascii="Arial" w:eastAsia="Times New Roman" w:hAnsi="Arial" w:cs="Arial"/>
          <w:bCs/>
          <w:lang w:val="x-none" w:eastAsia="ar-SA"/>
        </w:rPr>
      </w:pPr>
      <w:r w:rsidRPr="00675C0C">
        <w:rPr>
          <w:rFonts w:ascii="Arial" w:eastAsia="Times New Roman" w:hAnsi="Arial" w:cs="Arial"/>
          <w:bCs/>
          <w:lang w:val="x-none" w:eastAsia="ar-SA"/>
        </w:rPr>
        <w:t>Si el representante legal de la persona jurídica tiene restricciones para presentar la propuesta o contraer obligaciones en nombre de la misma, deberá adjuntar el documento de autorización expresa del órgano competente.</w:t>
      </w:r>
    </w:p>
    <w:p w14:paraId="3198A919" w14:textId="77777777" w:rsidR="00675C0C" w:rsidRPr="00675C0C" w:rsidRDefault="00675C0C">
      <w:pPr>
        <w:widowControl w:val="0"/>
        <w:numPr>
          <w:ilvl w:val="0"/>
          <w:numId w:val="26"/>
        </w:numPr>
        <w:tabs>
          <w:tab w:val="left" w:pos="-142"/>
          <w:tab w:val="left" w:pos="426"/>
        </w:tabs>
        <w:autoSpaceDE w:val="0"/>
        <w:autoSpaceDN w:val="0"/>
        <w:spacing w:after="0" w:line="276" w:lineRule="auto"/>
        <w:ind w:left="-142" w:right="-660"/>
        <w:jc w:val="both"/>
        <w:rPr>
          <w:rFonts w:ascii="Arial" w:eastAsia="Times New Roman" w:hAnsi="Arial" w:cs="Arial"/>
          <w:bCs/>
          <w:lang w:val="x-none" w:eastAsia="ar-SA"/>
        </w:rPr>
      </w:pPr>
      <w:r w:rsidRPr="00675C0C">
        <w:rPr>
          <w:rFonts w:ascii="Arial" w:eastAsia="Times New Roman" w:hAnsi="Arial" w:cs="Arial"/>
          <w:bCs/>
          <w:lang w:val="x-none" w:eastAsia="ar-SA"/>
        </w:rPr>
        <w:t>Para el caso de Consorcios y Uniones Temporales, cada uno de los integrantes de los mismos, deberá comprobar su existencia, representación y capacidad, en la forma prevista en el presente numeral, incluidas las facultades y capacidad para constituir el Consorcio o la Unión Temporal, así como, para la celebración y ejecución del contrato a través de la forma de asociación escogida.</w:t>
      </w:r>
    </w:p>
    <w:p w14:paraId="489BECD6"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20D9B5E5" w14:textId="77777777" w:rsidR="00675C0C" w:rsidRPr="00675C0C" w:rsidRDefault="00675C0C" w:rsidP="00163116">
      <w:pPr>
        <w:widowControl w:val="0"/>
        <w:tabs>
          <w:tab w:val="left" w:pos="-142"/>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d.</w:t>
      </w:r>
      <w:r w:rsidRPr="00675C0C">
        <w:rPr>
          <w:rFonts w:ascii="Arial" w:eastAsia="Times New Roman" w:hAnsi="Arial" w:cs="Arial"/>
          <w:b/>
          <w:lang w:val="x-none" w:eastAsia="ar-SA"/>
        </w:rPr>
        <w:tab/>
        <w:t xml:space="preserve">Certificación del pago de Parafiscales y aportes al Sistema de Seguridad Social </w:t>
      </w:r>
    </w:p>
    <w:p w14:paraId="5B23D819"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092622F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Si el proponente es una persona natural, deberá tener en cuenta lo señalado en el Artículo 23 de la Ley 1150 de 2007, para cuyo efecto deberá aportar con la propuesta una declaración juramentada, donde se certifique el pago de los aportes de sus empleados a los sistemas de salud, riesgos profesionales, pensiones y aportes a las Cajas de Compensación Familiar, Instituto Colombiano de Bienestar Familiar y Servicio Nacional de Aprendizaje. Dicho documento debe certificar, bien a la fecha de presentación de su propuesta o al momento de suscribir el contrato, que ha realizado el pago de los aportes correspondientes a la nómina de los últimos seis (6) meses, contados a partir de la citada fecha, en los cuales se haya causado la obligación de efectuar dichos pagos.</w:t>
      </w:r>
    </w:p>
    <w:p w14:paraId="1718C03E"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La información presentada se entiende suministrada bajo la gravedad de juramento respecto de su fidelidad y veracidad.</w:t>
      </w:r>
    </w:p>
    <w:p w14:paraId="2B93C1D2"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Si el proponente posee un acuerdo de pago con las entidades recaudadoras respecto de alguna de las obligaciones mencionadas deberá manifestar que existe el acuerdo y que se encuentra al día en el cumplimiento del mismo.</w:t>
      </w:r>
    </w:p>
    <w:p w14:paraId="5E7F7113"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 xml:space="preserve">Cuando se trate de Consorcios o Uniones Temporales, cada uno de sus miembros integrantes que sea </w:t>
      </w:r>
      <w:r w:rsidRPr="00675C0C">
        <w:rPr>
          <w:rFonts w:ascii="Arial" w:eastAsia="Times New Roman" w:hAnsi="Arial" w:cs="Arial"/>
          <w:bCs/>
          <w:lang w:val="x-none" w:eastAsia="ar-SA"/>
        </w:rPr>
        <w:lastRenderedPageBreak/>
        <w:t>persona natural, deberá aportar la declaración aquí exigida.</w:t>
      </w:r>
    </w:p>
    <w:p w14:paraId="5A21D34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5EB3EBF1"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 xml:space="preserve">Personas Jurídicas. Si el proponente es una persona jurídica, deberá presentar una certificación en original, expedida por el Revisor Fiscal, cuando éste exista de acuerdo con los requerimientos de la Ley, o por el Representante Legal cuando no se requiera Revisor Fiscal, donde se certifique el pago de los aportes de sus empleados a los sistemas de salud, riesgos profesionales, pensiones y aportes a las Cajas de Compensación Familiar, Instituto Colombiano de Bienestar Familiar y Servicio Nacional de Aprendizaje. Dicho documento debe certificar que, a la fecha de presentación de su propuesta, ha realizado el pago de los aportes correspondientes a la nómina de los últimos seis (6) meses, contados a partir de la citada fecha, en los cuales se haya causado la obligación de efectuar dichos pagos. En el evento en que la sociedad no tenga más de seis (6) meses de constituida, deberá acreditar los pagos a partir de la fecha de su constitución. </w:t>
      </w:r>
    </w:p>
    <w:p w14:paraId="376F5484"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450A2F3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La información presentada se entiende suministrada bajo la gravedad de juramento respecto de su fidelidad y veracidad.</w:t>
      </w:r>
    </w:p>
    <w:p w14:paraId="32C2DE20"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78D0367B"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Si el proponente posee un acuerdo de pago con las entidades recaudadoras respecto de alguna de las obligaciones mencionadas deberá manifestar que existe el acuerdo y que se encuentra al día en el cumplimiento del mismo.</w:t>
      </w:r>
    </w:p>
    <w:p w14:paraId="66C70A1D"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7CDBD711"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Proponentes asociados. Cuando se trate de Consorcios o Uniones Temporales, cada uno de sus miembros integrantes que sea persona jurídica, deberá aportar el certificado aquí exigido.</w:t>
      </w:r>
    </w:p>
    <w:p w14:paraId="18D6B3E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7FC01076" w14:textId="77777777" w:rsidR="00675C0C" w:rsidRPr="00675C0C" w:rsidRDefault="00675C0C" w:rsidP="00163116">
      <w:pPr>
        <w:widowControl w:val="0"/>
        <w:tabs>
          <w:tab w:val="left" w:pos="-142"/>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e.</w:t>
      </w:r>
      <w:r w:rsidRPr="00675C0C">
        <w:rPr>
          <w:rFonts w:ascii="Arial" w:eastAsia="Times New Roman" w:hAnsi="Arial" w:cs="Arial"/>
          <w:b/>
          <w:lang w:val="x-none" w:eastAsia="ar-SA"/>
        </w:rPr>
        <w:tab/>
        <w:t>Certificado Registro Único de Proponentes</w:t>
      </w:r>
    </w:p>
    <w:p w14:paraId="0644688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096A6E4B"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Para el presente proceso, el proponente, sea persona natural o jurídica, deberá estar inscrito y clasificado en el Registro Único de Proponentes (RUP) de la Cámara de Comercio de su jurisdicción, dicha inscripción deberá estar vigente, lo cual se demostrará con el certificado expedido por la Cámara de Comercio correspondiente, con una antelación no mayor a los treinta (30) días, previos a la fecha de presentación de la propuesta. Las personas naturales extranjeras sin domicilio en el país y las personas jurídicas privadas extranjeras que no tengan establecida sucursal en Colombia, deberán aportar el documento que acredite la inscripción en el registro correspondiente en el país en donde tienen su domicilio principal o en su defecto en el RUP de la Cámara de Comercio de Colombia, de acuerdo con las reglas establecidas en el artículo 22 de la Ley 80 de 1993.</w:t>
      </w:r>
    </w:p>
    <w:p w14:paraId="5315DAA8"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08724DB4" w14:textId="77777777" w:rsidR="00675C0C" w:rsidRPr="00551F60"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551F60">
        <w:rPr>
          <w:rFonts w:ascii="Arial" w:eastAsia="Times New Roman" w:hAnsi="Arial" w:cs="Arial"/>
          <w:bCs/>
          <w:lang w:val="x-none" w:eastAsia="ar-SA"/>
        </w:rPr>
        <w:t>En el caso de Consorcios o Uniones Temporales ambos integrantes deberán estar inscritos en cada una de las actividades, especialidades y grupos indicados anteriormente.</w:t>
      </w:r>
    </w:p>
    <w:p w14:paraId="241BB0BC"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5557D491"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2582A854" w14:textId="77777777" w:rsidR="00675C0C" w:rsidRPr="00675C0C" w:rsidRDefault="00675C0C" w:rsidP="00163116">
      <w:pPr>
        <w:widowControl w:val="0"/>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f.</w:t>
      </w:r>
      <w:r w:rsidRPr="00675C0C">
        <w:rPr>
          <w:rFonts w:ascii="Arial" w:eastAsia="Times New Roman" w:hAnsi="Arial" w:cs="Arial"/>
          <w:b/>
          <w:lang w:val="x-none" w:eastAsia="ar-SA"/>
        </w:rPr>
        <w:tab/>
        <w:t xml:space="preserve">Fotocopia del Registro Único Tributario (RUT), del Proponente o los integrantes del Consorcio o Unión Temporal. </w:t>
      </w:r>
    </w:p>
    <w:p w14:paraId="20805657"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767D0771"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 xml:space="preserve">Deberá presentarse con la propuesta fotocopia del Registro Único Tributario –RUT actualizado expedido por la Dirección de Impuestos y Aduanas Nacionales –DIAN -. </w:t>
      </w:r>
    </w:p>
    <w:p w14:paraId="359370F7"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7461716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El oferente y/o su representante legal (según su condición de persona natural o jurídica) y/o sus integrantes (para el caso de uniones temporales o consorcios), deberá anexar de manera individual copia legible del Registro Único Tributario RUT donde certifique el régimen de ventas al cual pertenece el oferente y la actividad económica que se relacione directamente con el objeto a contratar.</w:t>
      </w:r>
    </w:p>
    <w:p w14:paraId="59481C56"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3E73F7C4" w14:textId="77777777" w:rsidR="00675C0C" w:rsidRPr="00675C0C" w:rsidRDefault="00675C0C" w:rsidP="00163116">
      <w:pPr>
        <w:widowControl w:val="0"/>
        <w:tabs>
          <w:tab w:val="left" w:pos="-142"/>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g.</w:t>
      </w:r>
      <w:r w:rsidRPr="00675C0C">
        <w:rPr>
          <w:rFonts w:ascii="Arial" w:eastAsia="Times New Roman" w:hAnsi="Arial" w:cs="Arial"/>
          <w:b/>
          <w:lang w:val="x-none" w:eastAsia="ar-SA"/>
        </w:rPr>
        <w:tab/>
        <w:t>Documento de conformación del consorcio o unión temporal</w:t>
      </w:r>
    </w:p>
    <w:p w14:paraId="01F502F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2F7F21EF"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El Municipio de El Carmen de Viboral admitirá la propuesta que sea presentada por dos (2) o más personas naturales o jurídicas, que acrediten poseer las calidades enunciadas anteriormente, quienes en forma conjunta deben informar si su participación es a título de Consorcio o Unión Temporal, señalando las reglas básicas que regularán las relaciones entre ellos, con el cumplimiento de los requisitos establecidos por la Ley al respecto.</w:t>
      </w:r>
    </w:p>
    <w:p w14:paraId="3B4598C1"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7802072A"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Dichas formas asociativas deberán estar conformadas a la fecha de cierre de</w:t>
      </w:r>
      <w:r w:rsidR="00551F60">
        <w:rPr>
          <w:rFonts w:ascii="Arial" w:eastAsia="Times New Roman" w:hAnsi="Arial" w:cs="Arial"/>
          <w:bCs/>
          <w:lang w:eastAsia="ar-SA"/>
        </w:rPr>
        <w:t>l concurso</w:t>
      </w:r>
      <w:r w:rsidRPr="00675C0C">
        <w:rPr>
          <w:rFonts w:ascii="Arial" w:eastAsia="Times New Roman" w:hAnsi="Arial" w:cs="Arial"/>
          <w:bCs/>
          <w:lang w:val="x-none" w:eastAsia="ar-SA"/>
        </w:rPr>
        <w:t>, mediante documento suscrito por cada uno de sus miembros, según el modelo suministrado en este pliego de condiciones, en el cual se establezca el porcentaje de participación de cada uno de los integrantes y se indique la persona que para todos los efectos los representará.</w:t>
      </w:r>
    </w:p>
    <w:p w14:paraId="00D9DB69"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40C2F614"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Los miembros del Consorcio o Unión Temporal deberán designar la persona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pliego.</w:t>
      </w:r>
    </w:p>
    <w:p w14:paraId="12673A2E"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1D2FBEA5" w14:textId="77777777" w:rsid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Los miembros del Consorcio o Unión Temporal deberán aportar las actas de las respectivas juntas directivas, juntas de socios o asambleas de accionistas, según los casos, mediante las cuales autoricen a los representantes legales a presentar propuesta en Consorcio o Unión Temporal. Esta autorización debe ser previa a la presentación de la propuesta.</w:t>
      </w:r>
    </w:p>
    <w:p w14:paraId="4BB181CE"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73CD88B6" w14:textId="77777777" w:rsidR="00675C0C" w:rsidRPr="00675C0C" w:rsidRDefault="00675C0C" w:rsidP="00163116">
      <w:pPr>
        <w:widowControl w:val="0"/>
        <w:tabs>
          <w:tab w:val="left" w:pos="-284"/>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h.</w:t>
      </w:r>
      <w:r w:rsidRPr="00675C0C">
        <w:rPr>
          <w:rFonts w:ascii="Arial" w:eastAsia="Times New Roman" w:hAnsi="Arial" w:cs="Arial"/>
          <w:b/>
          <w:lang w:val="x-none" w:eastAsia="ar-SA"/>
        </w:rPr>
        <w:tab/>
        <w:t xml:space="preserve"> Autorización para Contratar</w:t>
      </w:r>
    </w:p>
    <w:p w14:paraId="2F0295E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113D3BB3"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En caso de existir límites estatutarios a las facultades del representante legal para presentar propuesta, asociarse o contratar, se debe presentar copia de la autorización del órgano competente, en la cual se le faculte para presentar la propuesta y celebrar el contrato.</w:t>
      </w:r>
    </w:p>
    <w:p w14:paraId="7527FCC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1A18FAFE"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Este certificado es expedido por la Dirección General de Impuestos Nacionales. En él ha de consignarse claramente el NIT del proponente y su inscripción en el Régimen Común o Régimen Simplificado. En caso de Consorcios o Uniones Temporales, cada uno de los integrantes deberá aportar este documento</w:t>
      </w:r>
    </w:p>
    <w:p w14:paraId="4B61ABA1"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7D0212A8" w14:textId="77777777" w:rsidR="00675C0C" w:rsidRPr="00AE0901" w:rsidRDefault="00675C0C" w:rsidP="00163116">
      <w:pPr>
        <w:widowControl w:val="0"/>
        <w:tabs>
          <w:tab w:val="left" w:pos="-284"/>
        </w:tabs>
        <w:autoSpaceDE w:val="0"/>
        <w:autoSpaceDN w:val="0"/>
        <w:spacing w:after="0" w:line="276" w:lineRule="auto"/>
        <w:ind w:left="-567" w:right="-660"/>
        <w:jc w:val="both"/>
        <w:rPr>
          <w:rFonts w:ascii="Arial" w:eastAsia="Times New Roman" w:hAnsi="Arial" w:cs="Arial"/>
          <w:b/>
          <w:highlight w:val="yellow"/>
          <w:lang w:eastAsia="ar-SA"/>
        </w:rPr>
      </w:pPr>
      <w:r w:rsidRPr="00675C0C">
        <w:rPr>
          <w:rFonts w:ascii="Arial" w:eastAsia="Times New Roman" w:hAnsi="Arial" w:cs="Arial"/>
          <w:b/>
          <w:lang w:val="x-none" w:eastAsia="ar-SA"/>
        </w:rPr>
        <w:t>i.</w:t>
      </w:r>
      <w:r w:rsidRPr="00675C0C">
        <w:rPr>
          <w:rFonts w:ascii="Arial" w:eastAsia="Times New Roman" w:hAnsi="Arial" w:cs="Arial"/>
          <w:b/>
          <w:lang w:val="x-none" w:eastAsia="ar-SA"/>
        </w:rPr>
        <w:tab/>
      </w:r>
      <w:r w:rsidRPr="00130E2F">
        <w:rPr>
          <w:rFonts w:ascii="Arial" w:eastAsia="Times New Roman" w:hAnsi="Arial" w:cs="Arial"/>
          <w:b/>
          <w:lang w:val="x-none" w:eastAsia="ar-SA"/>
        </w:rPr>
        <w:t>Garantía de seriedad de la propuesta</w:t>
      </w:r>
      <w:r w:rsidR="00AE0901" w:rsidRPr="00130E2F">
        <w:rPr>
          <w:rFonts w:ascii="Arial" w:eastAsia="Times New Roman" w:hAnsi="Arial" w:cs="Arial"/>
          <w:b/>
          <w:lang w:eastAsia="ar-SA"/>
        </w:rPr>
        <w:t xml:space="preserve"> </w:t>
      </w:r>
    </w:p>
    <w:p w14:paraId="5392A8B2" w14:textId="77777777" w:rsidR="00675C0C" w:rsidRPr="002A5B7A"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highlight w:val="yellow"/>
          <w:lang w:val="x-none" w:eastAsia="ar-SA"/>
        </w:rPr>
      </w:pPr>
    </w:p>
    <w:p w14:paraId="3C5EA3A2"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130E2F">
        <w:rPr>
          <w:rFonts w:ascii="Arial" w:eastAsia="Times New Roman" w:hAnsi="Arial" w:cs="Arial"/>
          <w:bCs/>
          <w:lang w:val="x-none" w:eastAsia="ar-SA"/>
        </w:rPr>
        <w:t>Por el hecho de presentar propuesta para est</w:t>
      </w:r>
      <w:r w:rsidR="002A5B7A" w:rsidRPr="00130E2F">
        <w:rPr>
          <w:rFonts w:ascii="Arial" w:eastAsia="Times New Roman" w:hAnsi="Arial" w:cs="Arial"/>
          <w:bCs/>
          <w:lang w:eastAsia="ar-SA"/>
        </w:rPr>
        <w:t>e proceso</w:t>
      </w:r>
      <w:r w:rsidRPr="00130E2F">
        <w:rPr>
          <w:rFonts w:ascii="Arial" w:eastAsia="Times New Roman" w:hAnsi="Arial" w:cs="Arial"/>
          <w:bCs/>
          <w:lang w:val="x-none" w:eastAsia="ar-SA"/>
        </w:rPr>
        <w:t>, se entiende que la propuesta es irrevocable y que el proponente mantiene vigentes todas las condiciones originales de su propuesta durante todo el tiempo que dure</w:t>
      </w:r>
      <w:r w:rsidR="00130E2F" w:rsidRPr="00130E2F">
        <w:rPr>
          <w:rFonts w:ascii="Arial" w:eastAsia="Times New Roman" w:hAnsi="Arial" w:cs="Arial"/>
          <w:bCs/>
          <w:lang w:val="es-MX" w:eastAsia="ar-SA"/>
        </w:rPr>
        <w:t xml:space="preserve"> el concurso</w:t>
      </w:r>
      <w:r w:rsidRPr="00130E2F">
        <w:rPr>
          <w:rFonts w:ascii="Arial" w:eastAsia="Times New Roman" w:hAnsi="Arial" w:cs="Arial"/>
          <w:bCs/>
          <w:lang w:val="x-none" w:eastAsia="ar-SA"/>
        </w:rPr>
        <w:t xml:space="preserve">, incluidas las prórrogas de los plazos que llegaren a presentarse, de acuerdo </w:t>
      </w:r>
      <w:r w:rsidRPr="00130E2F">
        <w:rPr>
          <w:rFonts w:ascii="Arial" w:eastAsia="Times New Roman" w:hAnsi="Arial" w:cs="Arial"/>
          <w:bCs/>
          <w:lang w:val="x-none" w:eastAsia="ar-SA"/>
        </w:rPr>
        <w:lastRenderedPageBreak/>
        <w:t>con el Pliego de Condiciones y la normatividad vigente.</w:t>
      </w:r>
    </w:p>
    <w:p w14:paraId="15B85811"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5C175253" w14:textId="04B3E7AD"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130E2F">
        <w:rPr>
          <w:rFonts w:ascii="Arial" w:eastAsia="Times New Roman" w:hAnsi="Arial" w:cs="Arial"/>
          <w:bCs/>
          <w:lang w:val="x-none" w:eastAsia="ar-SA"/>
        </w:rPr>
        <w:t xml:space="preserve">La propuesta deberá acompañarse del original de una garantía de seriedad a favor de El Municipio de EL CARMEN DE VIBORAL otorgada por una compañía de seguros legalmente establecida en Colombia, por una entidad bancaria o mediante fiducia por un valor equivalente al diez por ciento (10%) del presupuesto oficial, y una vigencia de TRES (3) meses, contados a partir de la fecha de cierre de esta </w:t>
      </w:r>
      <w:r w:rsidR="00E7381E" w:rsidRPr="00130E2F">
        <w:rPr>
          <w:rFonts w:ascii="Arial" w:eastAsia="Times New Roman" w:hAnsi="Arial" w:cs="Arial"/>
          <w:bCs/>
          <w:lang w:val="es-MX" w:eastAsia="ar-SA"/>
        </w:rPr>
        <w:t>selección</w:t>
      </w:r>
      <w:r w:rsidRPr="00130E2F">
        <w:rPr>
          <w:rFonts w:ascii="Arial" w:eastAsia="Times New Roman" w:hAnsi="Arial" w:cs="Arial"/>
          <w:bCs/>
          <w:lang w:val="x-none" w:eastAsia="ar-SA"/>
        </w:rPr>
        <w:t>. Con la propuesta se debe anexar la póliza y el recibo de cancelación de la prima correspondiente.</w:t>
      </w:r>
    </w:p>
    <w:p w14:paraId="05BE254E"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6AA9CB12"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130E2F">
        <w:rPr>
          <w:rFonts w:ascii="Arial" w:eastAsia="Times New Roman" w:hAnsi="Arial" w:cs="Arial"/>
          <w:bCs/>
          <w:lang w:val="x-none" w:eastAsia="ar-SA"/>
        </w:rPr>
        <w:t>El Municipio de EL CARMEN DE VIBORAL – podrá solicitar la ampliación de la vigencia de la póliza o garantía, cuando se prorrogue el plazo establecido para la adjudicación.</w:t>
      </w:r>
    </w:p>
    <w:p w14:paraId="0EE0520D"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4EB86E66"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130E2F">
        <w:rPr>
          <w:rFonts w:ascii="Arial" w:eastAsia="Times New Roman" w:hAnsi="Arial" w:cs="Arial"/>
          <w:bCs/>
          <w:lang w:val="x-none" w:eastAsia="ar-SA"/>
        </w:rPr>
        <w:t>Cuando la propuesta se presente en consorcio o unión temporal, la póliza deberá tomarse a nombre de sus integrantes, y no a nombre de sus representantes legales; si es presentada por una persona jurídica, la póliza o garantía deberá tomarse con el nombre o razón social que figura en el Certificado de Existencia y Representación Legal expedido por la Cámara de Comercio, y no sólo con su sigla, a no ser que en el referido documento se exprese que la sociedad podrá denominarse de esa manera.</w:t>
      </w:r>
    </w:p>
    <w:p w14:paraId="1470294E"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2DED5E8B"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130E2F">
        <w:rPr>
          <w:rFonts w:ascii="Arial" w:eastAsia="Times New Roman" w:hAnsi="Arial" w:cs="Arial"/>
          <w:bCs/>
          <w:lang w:val="x-none" w:eastAsia="ar-SA"/>
        </w:rPr>
        <w:t>El Municipio de EL CARMEN DE VIBORAL –   hará efectiva la totalidad de la garantía, a título de indemnización por perjuicios, en los siguientes casos:</w:t>
      </w:r>
    </w:p>
    <w:p w14:paraId="0650BFBC"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62D83C7A"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130E2F">
        <w:rPr>
          <w:rFonts w:ascii="Arial" w:eastAsia="Times New Roman" w:hAnsi="Arial" w:cs="Arial"/>
          <w:bCs/>
          <w:lang w:val="x-none" w:eastAsia="ar-SA"/>
        </w:rPr>
        <w:t>1)</w:t>
      </w:r>
      <w:r w:rsidRPr="00130E2F">
        <w:rPr>
          <w:rFonts w:ascii="Arial" w:eastAsia="Times New Roman" w:hAnsi="Arial" w:cs="Arial"/>
          <w:bCs/>
          <w:lang w:val="x-none" w:eastAsia="ar-SA"/>
        </w:rPr>
        <w:tab/>
        <w:t>Cuando un proponente solicitare el retiro de su propuesta después de la fecha de cierre del plazo de la presente licitación pública, salvo en los casos de inhabilidad o incompatibilidad sobreviniente.</w:t>
      </w:r>
    </w:p>
    <w:p w14:paraId="1C950278"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1B8C6986"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130E2F">
        <w:rPr>
          <w:rFonts w:ascii="Arial" w:eastAsia="Times New Roman" w:hAnsi="Arial" w:cs="Arial"/>
          <w:bCs/>
          <w:lang w:val="x-none" w:eastAsia="ar-SA"/>
        </w:rPr>
        <w:t>2)</w:t>
      </w:r>
      <w:r w:rsidRPr="00130E2F">
        <w:rPr>
          <w:rFonts w:ascii="Arial" w:eastAsia="Times New Roman" w:hAnsi="Arial" w:cs="Arial"/>
          <w:bCs/>
          <w:lang w:val="x-none" w:eastAsia="ar-SA"/>
        </w:rPr>
        <w:tab/>
        <w:t>Cuando el proponente favorecido con la adjudicación no procediere a cumplir con los requisitos para el perfeccionamiento y ejecución del contrato.</w:t>
      </w:r>
    </w:p>
    <w:p w14:paraId="74B8E86F"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74B9D159"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130E2F">
        <w:rPr>
          <w:rFonts w:ascii="Arial" w:eastAsia="Times New Roman" w:hAnsi="Arial" w:cs="Arial"/>
          <w:bCs/>
          <w:lang w:val="x-none" w:eastAsia="ar-SA"/>
        </w:rPr>
        <w:t>En estos casos, el valor asegurado quedará a favor de El Municipio de EL CARMEN DE VIBORAL.</w:t>
      </w:r>
    </w:p>
    <w:p w14:paraId="17A13A3F"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1F44408E"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130E2F">
        <w:rPr>
          <w:rFonts w:ascii="Arial" w:eastAsia="Times New Roman" w:hAnsi="Arial" w:cs="Arial"/>
          <w:bCs/>
          <w:lang w:val="x-none" w:eastAsia="ar-SA"/>
        </w:rPr>
        <w:t xml:space="preserve">La ejecución de la garantía de seriedad de la propuesta, no constituye una tasación anticipada de perjuicios; por tanto, la Entidad podrá perseguir el reconocimiento de los perjuicios no cubiertos por el valor de dicha garantía, mediante las acciones legales conducentes. </w:t>
      </w:r>
    </w:p>
    <w:p w14:paraId="186D4DDF"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34512606"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130E2F">
        <w:rPr>
          <w:rFonts w:ascii="Arial" w:eastAsia="Times New Roman" w:hAnsi="Arial" w:cs="Arial"/>
          <w:bCs/>
          <w:lang w:val="x-none" w:eastAsia="ar-SA"/>
        </w:rPr>
        <w:t>La garantía de seriedad le será devuelta al proponente que lo solicite, una vez haya sido perfeccionado y legalizado el contrato respectivo.</w:t>
      </w:r>
    </w:p>
    <w:p w14:paraId="282C8EFF"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507685CE"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130E2F">
        <w:rPr>
          <w:rFonts w:ascii="Arial" w:eastAsia="Times New Roman" w:hAnsi="Arial" w:cs="Arial"/>
          <w:bCs/>
          <w:lang w:val="x-none" w:eastAsia="ar-SA"/>
        </w:rPr>
        <w:t>La presentación de la garantía deberá hacerse junto con la oferta, de lo contrario la misma será rechazada, porque no se puede subsanar.</w:t>
      </w:r>
    </w:p>
    <w:p w14:paraId="6DF82060"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62FEFC55" w14:textId="77777777" w:rsidR="00675C0C" w:rsidRPr="00675C0C" w:rsidRDefault="00675C0C" w:rsidP="00163116">
      <w:pPr>
        <w:widowControl w:val="0"/>
        <w:tabs>
          <w:tab w:val="left" w:pos="-142"/>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j.</w:t>
      </w:r>
      <w:r w:rsidRPr="00675C0C">
        <w:rPr>
          <w:rFonts w:ascii="Arial" w:eastAsia="Times New Roman" w:hAnsi="Arial" w:cs="Arial"/>
          <w:b/>
          <w:lang w:val="x-none" w:eastAsia="ar-SA"/>
        </w:rPr>
        <w:tab/>
        <w:t>Reciprocidad</w:t>
      </w:r>
    </w:p>
    <w:p w14:paraId="6B2333A6"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4081614A"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La reciprocidad aplica para aquellos proponentes e integrantes de consorcios o uniones temporales extranjeros que deseen el tratamiento de proponente nacional.</w:t>
      </w:r>
    </w:p>
    <w:p w14:paraId="3E7E22A2"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08037706"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lastRenderedPageBreak/>
        <w:t>Las sociedades extranjeras sin domicilio en Colombia o las personas naturales extranjeras no residentes en el país que presenten propuesta, recibirán el mismo tratamiento que los nacionales, siempre que exista un acuerdo, tratado o un convenio entre el país de su nacionalidad y Colombia, en el sentido de que a las propuestas de servicios colombianos se les concederá en ese país el mismo tratamiento otorgado a sus nacionales en cuanto a las condiciones, requisitos, procedimientos y criterios para la adjudicación de los contratos celebrados con el sector público.</w:t>
      </w:r>
    </w:p>
    <w:p w14:paraId="07F9D050"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15B94A35"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En el supuesto de no existir los mencionados acuerdos, el proponente deberá incluir dentro del sobre de la propuesta un certificado emitido por la respectiva Misión Diplomática Colombiana, en la cual conste que los proponentes colombianos gozan de la oportunidad de participar en los procesos de contratación pública en las mismas condiciones y con los mismos requisitos exigidos a los nacionales de su país.</w:t>
      </w:r>
    </w:p>
    <w:p w14:paraId="00608F20"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135F7720"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 xml:space="preserve">En todo caso, la inexistencia del acuerdo o certificación mencionados no restringe la participación de sociedades o personas extranjeras, ni constituye causal de rechazo de su propuesta. </w:t>
      </w:r>
    </w:p>
    <w:p w14:paraId="5069B874"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02D61A55" w14:textId="77777777" w:rsidR="00675C0C" w:rsidRDefault="00675C0C" w:rsidP="00163116">
      <w:pPr>
        <w:widowControl w:val="0"/>
        <w:tabs>
          <w:tab w:val="left" w:pos="-142"/>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k.</w:t>
      </w:r>
      <w:r w:rsidRPr="00675C0C">
        <w:rPr>
          <w:rFonts w:ascii="Arial" w:eastAsia="Times New Roman" w:hAnsi="Arial" w:cs="Arial"/>
          <w:b/>
          <w:lang w:val="x-none" w:eastAsia="ar-SA"/>
        </w:rPr>
        <w:tab/>
        <w:t>Certificación sobre antecedentes de responsabilidad fiscal</w:t>
      </w:r>
    </w:p>
    <w:p w14:paraId="6ABCF2E9" w14:textId="77777777" w:rsidR="00130E2F" w:rsidRPr="00675C0C" w:rsidRDefault="00130E2F" w:rsidP="00163116">
      <w:pPr>
        <w:widowControl w:val="0"/>
        <w:tabs>
          <w:tab w:val="left" w:pos="-142"/>
        </w:tabs>
        <w:autoSpaceDE w:val="0"/>
        <w:autoSpaceDN w:val="0"/>
        <w:spacing w:after="0" w:line="276" w:lineRule="auto"/>
        <w:ind w:left="-567" w:right="-660"/>
        <w:jc w:val="both"/>
        <w:rPr>
          <w:rFonts w:ascii="Arial" w:eastAsia="Times New Roman" w:hAnsi="Arial" w:cs="Arial"/>
          <w:b/>
          <w:lang w:val="x-none" w:eastAsia="ar-SA"/>
        </w:rPr>
      </w:pPr>
    </w:p>
    <w:p w14:paraId="6DBFD226" w14:textId="77777777" w:rsid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El oferente y su representante legal y/o sus integrantes (para el caso de uniones temporales o consorcios), deberán anexar de manera individual la certificación sobre antecedentes de Responsabilidad Fiscal de la Contraloría General de la Nación.</w:t>
      </w:r>
    </w:p>
    <w:p w14:paraId="72EDF629" w14:textId="77777777" w:rsidR="00130E2F" w:rsidRPr="00675C0C" w:rsidRDefault="00130E2F"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2E097490" w14:textId="77777777" w:rsidR="00675C0C" w:rsidRDefault="00675C0C" w:rsidP="00163116">
      <w:pPr>
        <w:widowControl w:val="0"/>
        <w:tabs>
          <w:tab w:val="left" w:pos="-142"/>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l.</w:t>
      </w:r>
      <w:r w:rsidRPr="00675C0C">
        <w:rPr>
          <w:rFonts w:ascii="Arial" w:eastAsia="Times New Roman" w:hAnsi="Arial" w:cs="Arial"/>
          <w:b/>
          <w:lang w:val="x-none" w:eastAsia="ar-SA"/>
        </w:rPr>
        <w:tab/>
        <w:t>Certificación sobre antecedentes de responsabilidad disciplinaria</w:t>
      </w:r>
    </w:p>
    <w:p w14:paraId="3BC980EB" w14:textId="77777777" w:rsidR="00130E2F" w:rsidRPr="00675C0C" w:rsidRDefault="00130E2F"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3C639196" w14:textId="77777777" w:rsid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Cs/>
          <w:lang w:val="x-none" w:eastAsia="ar-SA"/>
        </w:rPr>
        <w:t>El oferente y su representante legal y/o sus integrantes (para el caso de uniones temporales o consorcios), deberán anexar de manera individual la certificación sobre antecedentes de Responsabilidad Disciplinaria de la Procuraduría General de la Nación</w:t>
      </w:r>
      <w:r w:rsidRPr="00675C0C">
        <w:rPr>
          <w:rFonts w:ascii="Arial" w:eastAsia="Times New Roman" w:hAnsi="Arial" w:cs="Arial"/>
          <w:b/>
          <w:lang w:val="x-none" w:eastAsia="ar-SA"/>
        </w:rPr>
        <w:t>.</w:t>
      </w:r>
    </w:p>
    <w:p w14:paraId="52D4F5A4" w14:textId="77777777" w:rsidR="00130E2F" w:rsidRPr="00675C0C" w:rsidRDefault="00130E2F"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4EE07FBA" w14:textId="77777777" w:rsidR="00675C0C" w:rsidRDefault="00675C0C" w:rsidP="00163116">
      <w:pPr>
        <w:widowControl w:val="0"/>
        <w:tabs>
          <w:tab w:val="left" w:pos="-142"/>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m.</w:t>
      </w:r>
      <w:r w:rsidRPr="00675C0C">
        <w:rPr>
          <w:rFonts w:ascii="Arial" w:eastAsia="Times New Roman" w:hAnsi="Arial" w:cs="Arial"/>
          <w:b/>
          <w:lang w:val="x-none" w:eastAsia="ar-SA"/>
        </w:rPr>
        <w:tab/>
        <w:t>Certificación sobre antecedentes judiciales</w:t>
      </w:r>
    </w:p>
    <w:p w14:paraId="1590D2AC" w14:textId="77777777" w:rsidR="00130E2F" w:rsidRPr="00675C0C" w:rsidRDefault="00130E2F"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6FEECAA0" w14:textId="77777777" w:rsidR="00675C0C" w:rsidRP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El oferente deberá Allegar Antecedentes Judiciales del Representante Legal de consorcios ó uniones temporales y/o proponente persona natural</w:t>
      </w:r>
    </w:p>
    <w:p w14:paraId="36E05A88" w14:textId="77777777" w:rsid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De conformidad con el Decreto Ley 0019 de 2012 la Policía Nacional responde por la custodia de la información derivada del Certificado Judicial, en consecuencia, la entidad se reserva el derecho a ser consultado y/o verificado.</w:t>
      </w:r>
    </w:p>
    <w:p w14:paraId="57FDD75D" w14:textId="77777777" w:rsidR="00130E2F" w:rsidRPr="00675C0C" w:rsidRDefault="00130E2F"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403C0152" w14:textId="77777777" w:rsidR="00675C0C" w:rsidRDefault="00675C0C" w:rsidP="00163116">
      <w:pPr>
        <w:widowControl w:val="0"/>
        <w:tabs>
          <w:tab w:val="left" w:pos="-142"/>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n.</w:t>
      </w:r>
      <w:r w:rsidRPr="00675C0C">
        <w:rPr>
          <w:rFonts w:ascii="Arial" w:eastAsia="Times New Roman" w:hAnsi="Arial" w:cs="Arial"/>
          <w:b/>
          <w:lang w:val="x-none" w:eastAsia="ar-SA"/>
        </w:rPr>
        <w:tab/>
        <w:t>Certificado de no presentar antecedentes e inhabilidades por la comisión de delitos sexuales contra menores de edad.</w:t>
      </w:r>
    </w:p>
    <w:p w14:paraId="590B8E44" w14:textId="77777777" w:rsidR="00130E2F" w:rsidRPr="00675C0C" w:rsidRDefault="00130E2F" w:rsidP="00163116">
      <w:pPr>
        <w:widowControl w:val="0"/>
        <w:tabs>
          <w:tab w:val="left" w:pos="-142"/>
        </w:tabs>
        <w:autoSpaceDE w:val="0"/>
        <w:autoSpaceDN w:val="0"/>
        <w:spacing w:after="0" w:line="276" w:lineRule="auto"/>
        <w:ind w:left="-567" w:right="-660"/>
        <w:jc w:val="both"/>
        <w:rPr>
          <w:rFonts w:ascii="Arial" w:eastAsia="Times New Roman" w:hAnsi="Arial" w:cs="Arial"/>
          <w:b/>
          <w:lang w:val="x-none" w:eastAsia="ar-SA"/>
        </w:rPr>
      </w:pPr>
    </w:p>
    <w:p w14:paraId="2B5D9AA0" w14:textId="77777777" w:rsid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De conformidad con la ley 1918 de 2018 y su decreto reglamentario 753 de 2019, el proponente persona natural oferente o del representante legal de la persona jurídica¸ en caso de figuras asociativas (Consorcio o Unión Temporal), deberá allegar el certificado de cada uno de sus miembros y del representante legal, que sean personas naturales y/o autorización expresa para consultarlo.</w:t>
      </w:r>
    </w:p>
    <w:p w14:paraId="4101B063" w14:textId="77777777" w:rsidR="00130E2F" w:rsidRPr="00675C0C" w:rsidRDefault="00130E2F"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78D88BA5" w14:textId="77777777" w:rsid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r w:rsidRPr="00675C0C">
        <w:rPr>
          <w:rFonts w:ascii="Arial" w:eastAsia="Times New Roman" w:hAnsi="Arial" w:cs="Arial"/>
          <w:b/>
          <w:lang w:val="x-none" w:eastAsia="ar-SA"/>
        </w:rPr>
        <w:t xml:space="preserve">s. Certificado de Registro Nacional de Medidas correctivas </w:t>
      </w:r>
    </w:p>
    <w:p w14:paraId="2672364C" w14:textId="77777777" w:rsidR="00130E2F" w:rsidRPr="00675C0C" w:rsidRDefault="00130E2F" w:rsidP="00163116">
      <w:pPr>
        <w:widowControl w:val="0"/>
        <w:tabs>
          <w:tab w:val="left" w:pos="426"/>
        </w:tabs>
        <w:autoSpaceDE w:val="0"/>
        <w:autoSpaceDN w:val="0"/>
        <w:spacing w:after="0" w:line="276" w:lineRule="auto"/>
        <w:ind w:left="-567" w:right="-660"/>
        <w:jc w:val="both"/>
        <w:rPr>
          <w:rFonts w:ascii="Arial" w:eastAsia="Times New Roman" w:hAnsi="Arial" w:cs="Arial"/>
          <w:b/>
          <w:lang w:val="x-none" w:eastAsia="ar-SA"/>
        </w:rPr>
      </w:pPr>
    </w:p>
    <w:p w14:paraId="0699D71B" w14:textId="77777777" w:rsidR="00675C0C"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675C0C">
        <w:rPr>
          <w:rFonts w:ascii="Arial" w:eastAsia="Times New Roman" w:hAnsi="Arial" w:cs="Arial"/>
          <w:bCs/>
          <w:lang w:val="x-none" w:eastAsia="ar-SA"/>
        </w:rPr>
        <w:t xml:space="preserve">Se deberá anexar el certificado RNMC, del proponente persona natural oferente o del representante legal de la persona jurídica, en caso de figuras asociativas (Consorcio o Unión Temporal), de cada uno de sus miembros y del representante legal, que sean personas naturales. </w:t>
      </w:r>
    </w:p>
    <w:p w14:paraId="56DDE3F3" w14:textId="77777777" w:rsidR="00130E2F" w:rsidRPr="00675C0C" w:rsidRDefault="00130E2F"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p>
    <w:p w14:paraId="197EC383" w14:textId="77777777" w:rsidR="00675C0C" w:rsidRPr="00130E2F" w:rsidRDefault="00675C0C" w:rsidP="00163116">
      <w:pPr>
        <w:widowControl w:val="0"/>
        <w:tabs>
          <w:tab w:val="left" w:pos="426"/>
        </w:tabs>
        <w:autoSpaceDE w:val="0"/>
        <w:autoSpaceDN w:val="0"/>
        <w:spacing w:after="0" w:line="276" w:lineRule="auto"/>
        <w:ind w:left="-567" w:right="-660"/>
        <w:jc w:val="both"/>
        <w:rPr>
          <w:rFonts w:ascii="Arial" w:eastAsia="Times New Roman" w:hAnsi="Arial" w:cs="Arial"/>
          <w:bCs/>
          <w:lang w:val="x-none" w:eastAsia="ar-SA"/>
        </w:rPr>
      </w:pPr>
      <w:r w:rsidRPr="00130E2F">
        <w:rPr>
          <w:rFonts w:ascii="Arial" w:eastAsia="Times New Roman" w:hAnsi="Arial" w:cs="Arial"/>
          <w:bCs/>
          <w:lang w:val="x-none" w:eastAsia="ar-SA"/>
        </w:rPr>
        <w:t>En todo caso el Municipio se reserva el derecho de realizar la consulta y verificación de los anteriores requisitos.</w:t>
      </w:r>
    </w:p>
    <w:p w14:paraId="023A7D61" w14:textId="77777777" w:rsidR="00675C0C" w:rsidRDefault="00675C0C" w:rsidP="0079288C">
      <w:pPr>
        <w:widowControl w:val="0"/>
        <w:tabs>
          <w:tab w:val="left" w:pos="426"/>
        </w:tabs>
        <w:autoSpaceDE w:val="0"/>
        <w:autoSpaceDN w:val="0"/>
        <w:spacing w:after="0" w:line="240" w:lineRule="auto"/>
        <w:ind w:left="-567" w:right="-660"/>
        <w:jc w:val="both"/>
        <w:rPr>
          <w:rFonts w:ascii="Arial" w:eastAsia="Times New Roman" w:hAnsi="Arial" w:cs="Arial"/>
          <w:b/>
          <w:lang w:val="x-none" w:eastAsia="ar-SA"/>
        </w:rPr>
      </w:pPr>
    </w:p>
    <w:p w14:paraId="18E89F59" w14:textId="77777777" w:rsidR="00675C0C" w:rsidRPr="00163116" w:rsidRDefault="007A3D84">
      <w:pPr>
        <w:widowControl w:val="0"/>
        <w:numPr>
          <w:ilvl w:val="1"/>
          <w:numId w:val="29"/>
        </w:numPr>
        <w:tabs>
          <w:tab w:val="left" w:pos="0"/>
        </w:tabs>
        <w:autoSpaceDE w:val="0"/>
        <w:autoSpaceDN w:val="0"/>
        <w:spacing w:after="0" w:line="240" w:lineRule="auto"/>
        <w:ind w:right="-660" w:hanging="1287"/>
        <w:jc w:val="both"/>
        <w:rPr>
          <w:rFonts w:ascii="Arial" w:eastAsia="Times New Roman" w:hAnsi="Arial" w:cs="Arial"/>
          <w:b/>
          <w:lang w:val="es-MX" w:eastAsia="ar-SA"/>
        </w:rPr>
      </w:pPr>
      <w:r w:rsidRPr="00675C0C">
        <w:rPr>
          <w:rFonts w:ascii="Arial" w:eastAsia="Times New Roman" w:hAnsi="Arial" w:cs="Arial"/>
          <w:b/>
          <w:lang w:val="x-none" w:eastAsia="ar-SA"/>
        </w:rPr>
        <w:t xml:space="preserve">REQUISITOS HABILITANTES DE CONTENIDO </w:t>
      </w:r>
      <w:r>
        <w:rPr>
          <w:rFonts w:ascii="Arial" w:eastAsia="Times New Roman" w:hAnsi="Arial" w:cs="Arial"/>
          <w:b/>
          <w:lang w:val="es-MX" w:eastAsia="ar-SA"/>
        </w:rPr>
        <w:t xml:space="preserve">TÉCNICO: </w:t>
      </w:r>
    </w:p>
    <w:p w14:paraId="2F35DA26" w14:textId="77777777" w:rsidR="00163116" w:rsidRDefault="00163116" w:rsidP="00163116">
      <w:pPr>
        <w:widowControl w:val="0"/>
        <w:tabs>
          <w:tab w:val="left" w:pos="0"/>
        </w:tabs>
        <w:autoSpaceDE w:val="0"/>
        <w:autoSpaceDN w:val="0"/>
        <w:spacing w:after="0" w:line="276" w:lineRule="auto"/>
        <w:ind w:right="-660"/>
        <w:jc w:val="both"/>
        <w:outlineLvl w:val="3"/>
        <w:rPr>
          <w:rFonts w:ascii="Arial" w:eastAsia="Arial" w:hAnsi="Arial" w:cs="Arial"/>
          <w:color w:val="FF0000"/>
          <w:lang w:val="es-ES"/>
        </w:rPr>
      </w:pPr>
    </w:p>
    <w:p w14:paraId="3FFEB2DB" w14:textId="77777777" w:rsidR="00163116" w:rsidRDefault="00163116" w:rsidP="00163116">
      <w:pPr>
        <w:widowControl w:val="0"/>
        <w:tabs>
          <w:tab w:val="left" w:pos="0"/>
        </w:tabs>
        <w:autoSpaceDE w:val="0"/>
        <w:autoSpaceDN w:val="0"/>
        <w:spacing w:after="0" w:line="276" w:lineRule="auto"/>
        <w:ind w:right="-660"/>
        <w:jc w:val="both"/>
        <w:outlineLvl w:val="3"/>
        <w:rPr>
          <w:rFonts w:ascii="Arial" w:eastAsia="Arial" w:hAnsi="Arial" w:cs="Arial"/>
          <w:color w:val="FF0000"/>
          <w:lang w:val="es-ES"/>
        </w:rPr>
      </w:pPr>
    </w:p>
    <w:p w14:paraId="2920473D" w14:textId="77777777" w:rsidR="008C2416" w:rsidRPr="00E51474" w:rsidRDefault="008C2416">
      <w:pPr>
        <w:widowControl w:val="0"/>
        <w:numPr>
          <w:ilvl w:val="0"/>
          <w:numId w:val="28"/>
        </w:numPr>
        <w:tabs>
          <w:tab w:val="left" w:pos="0"/>
        </w:tabs>
        <w:autoSpaceDE w:val="0"/>
        <w:autoSpaceDN w:val="0"/>
        <w:spacing w:after="0" w:line="276" w:lineRule="auto"/>
        <w:ind w:right="-660"/>
        <w:jc w:val="both"/>
        <w:outlineLvl w:val="3"/>
        <w:rPr>
          <w:rFonts w:ascii="Arial" w:eastAsia="Arial" w:hAnsi="Arial" w:cs="Arial"/>
          <w:b/>
          <w:bCs/>
          <w:lang w:val="es-ES"/>
        </w:rPr>
      </w:pPr>
      <w:r w:rsidRPr="00E51474">
        <w:rPr>
          <w:rFonts w:ascii="Arial" w:eastAsia="Arial" w:hAnsi="Arial" w:cs="Arial"/>
          <w:b/>
          <w:bCs/>
          <w:spacing w:val="-3"/>
          <w:lang w:val="es-ES"/>
        </w:rPr>
        <w:t xml:space="preserve">Experiencia </w:t>
      </w:r>
    </w:p>
    <w:p w14:paraId="5659B42B" w14:textId="77777777" w:rsidR="00C136F5" w:rsidRDefault="00C136F5" w:rsidP="00C136F5">
      <w:pPr>
        <w:suppressAutoHyphens/>
        <w:autoSpaceDE w:val="0"/>
        <w:autoSpaceDN w:val="0"/>
        <w:adjustRightInd w:val="0"/>
        <w:spacing w:after="0" w:line="276" w:lineRule="auto"/>
        <w:jc w:val="both"/>
        <w:rPr>
          <w:rFonts w:ascii="Arial" w:eastAsia="Arial" w:hAnsi="Arial" w:cs="Arial"/>
          <w:b/>
          <w:bCs/>
          <w:lang w:val="es-ES"/>
        </w:rPr>
      </w:pPr>
    </w:p>
    <w:p w14:paraId="4A61BAA0" w14:textId="0ABBA594" w:rsidR="00C136F5" w:rsidRPr="00AB0325" w:rsidRDefault="00C136F5" w:rsidP="00C136F5">
      <w:pPr>
        <w:suppressAutoHyphens/>
        <w:autoSpaceDE w:val="0"/>
        <w:autoSpaceDN w:val="0"/>
        <w:adjustRightInd w:val="0"/>
        <w:spacing w:after="0" w:line="276" w:lineRule="auto"/>
        <w:ind w:left="-567" w:right="-708"/>
        <w:jc w:val="both"/>
        <w:rPr>
          <w:rFonts w:ascii="Arial" w:eastAsia="Times New Roman" w:hAnsi="Arial" w:cs="Arial"/>
          <w:color w:val="000000" w:themeColor="text1"/>
          <w:lang w:eastAsia="ar-SA"/>
        </w:rPr>
      </w:pPr>
      <w:r w:rsidRPr="00AB0325">
        <w:rPr>
          <w:rFonts w:ascii="Arial" w:eastAsia="Times New Roman" w:hAnsi="Arial" w:cs="Arial"/>
          <w:color w:val="000000" w:themeColor="text1"/>
          <w:lang w:eastAsia="ar-SA"/>
        </w:rPr>
        <w:t>De conformidad con lo establecido en el artículo 2.2.1.1.1.5.1 del Decreto 1082 de 2015, los proponentes que hayan realizado inscripción, actualización o renovación del RUP, deberán acreditar experiencia</w:t>
      </w:r>
      <w:r w:rsidR="004C0402" w:rsidRPr="00AB0325">
        <w:rPr>
          <w:rFonts w:ascii="Arial" w:eastAsia="Times New Roman" w:hAnsi="Arial" w:cs="Arial"/>
          <w:color w:val="000000" w:themeColor="text1"/>
          <w:lang w:eastAsia="ar-SA"/>
        </w:rPr>
        <w:t xml:space="preserve"> en los siguientes codigos ciiu, </w:t>
      </w:r>
      <w:r w:rsidR="00103C72" w:rsidRPr="00AB0325">
        <w:rPr>
          <w:rFonts w:ascii="Arial" w:eastAsia="Times New Roman" w:hAnsi="Arial" w:cs="Arial"/>
          <w:color w:val="000000" w:themeColor="text1"/>
          <w:lang w:eastAsia="ar-SA"/>
        </w:rPr>
        <w:t>en todos y cada uno de los contratos a certificar</w:t>
      </w:r>
      <w:r w:rsidRPr="00AB0325">
        <w:rPr>
          <w:rFonts w:ascii="Arial" w:eastAsia="Times New Roman" w:hAnsi="Arial" w:cs="Arial"/>
          <w:color w:val="000000" w:themeColor="text1"/>
          <w:lang w:eastAsia="ar-SA"/>
        </w:rPr>
        <w:t>, así:</w:t>
      </w:r>
    </w:p>
    <w:p w14:paraId="77BBF7B1" w14:textId="77777777" w:rsidR="003D63FF" w:rsidRPr="00AB0325" w:rsidRDefault="003D63FF" w:rsidP="003D63FF">
      <w:pPr>
        <w:spacing w:line="276" w:lineRule="auto"/>
        <w:jc w:val="both"/>
        <w:rPr>
          <w:rFonts w:ascii="Arial" w:eastAsia="Arial" w:hAnsi="Arial" w:cs="Arial"/>
          <w:color w:val="000000" w:themeColor="text1"/>
        </w:rPr>
      </w:pPr>
    </w:p>
    <w:tbl>
      <w:tblPr>
        <w:tblW w:w="565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096"/>
        <w:gridCol w:w="1559"/>
      </w:tblGrid>
      <w:tr w:rsidR="00AB0325" w:rsidRPr="00AB0325" w14:paraId="385899F5" w14:textId="77777777" w:rsidTr="004C0402">
        <w:trPr>
          <w:trHeight w:val="381"/>
        </w:trPr>
        <w:tc>
          <w:tcPr>
            <w:tcW w:w="4096" w:type="dxa"/>
            <w:tcBorders>
              <w:top w:val="double" w:sz="4" w:space="0" w:color="auto"/>
              <w:bottom w:val="single" w:sz="6" w:space="0" w:color="auto"/>
            </w:tcBorders>
            <w:shd w:val="clear" w:color="auto" w:fill="AEAAAA" w:themeFill="background2" w:themeFillShade="BF"/>
            <w:vAlign w:val="center"/>
          </w:tcPr>
          <w:p w14:paraId="011A2808" w14:textId="77777777" w:rsidR="004C0402" w:rsidRPr="00AB0325" w:rsidRDefault="004C0402" w:rsidP="00155849">
            <w:pPr>
              <w:jc w:val="center"/>
              <w:rPr>
                <w:rFonts w:ascii="Arial" w:eastAsia="Arial,Times New Roman" w:hAnsi="Arial" w:cs="Arial"/>
                <w:b/>
                <w:bCs/>
                <w:color w:val="000000" w:themeColor="text1"/>
                <w:lang w:eastAsia="es-CO"/>
              </w:rPr>
            </w:pPr>
            <w:r w:rsidRPr="00AB0325">
              <w:rPr>
                <w:rFonts w:ascii="Arial" w:hAnsi="Arial" w:cs="Arial"/>
                <w:b/>
                <w:bCs/>
                <w:color w:val="000000" w:themeColor="text1"/>
                <w:lang w:eastAsia="es-CO"/>
              </w:rPr>
              <w:t>CLASIFICACION</w:t>
            </w:r>
          </w:p>
        </w:tc>
        <w:tc>
          <w:tcPr>
            <w:tcW w:w="1559" w:type="dxa"/>
            <w:tcBorders>
              <w:top w:val="double" w:sz="4" w:space="0" w:color="auto"/>
              <w:bottom w:val="single" w:sz="6" w:space="0" w:color="auto"/>
            </w:tcBorders>
            <w:shd w:val="clear" w:color="auto" w:fill="AEAAAA" w:themeFill="background2" w:themeFillShade="BF"/>
            <w:vAlign w:val="center"/>
          </w:tcPr>
          <w:p w14:paraId="637E6F94" w14:textId="77777777" w:rsidR="004C0402" w:rsidRPr="00AB0325" w:rsidRDefault="004C0402" w:rsidP="00155849">
            <w:pPr>
              <w:pStyle w:val="Default"/>
              <w:jc w:val="center"/>
              <w:rPr>
                <w:color w:val="000000" w:themeColor="text1"/>
                <w:sz w:val="22"/>
                <w:szCs w:val="22"/>
              </w:rPr>
            </w:pPr>
            <w:r w:rsidRPr="00AB0325">
              <w:rPr>
                <w:b/>
                <w:bCs/>
                <w:color w:val="000000" w:themeColor="text1"/>
                <w:sz w:val="22"/>
                <w:szCs w:val="22"/>
              </w:rPr>
              <w:t>SEGMENTO</w:t>
            </w:r>
          </w:p>
        </w:tc>
      </w:tr>
      <w:tr w:rsidR="00AB0325" w:rsidRPr="00AB0325" w14:paraId="44453E5A" w14:textId="77777777" w:rsidTr="004C0402">
        <w:trPr>
          <w:trHeight w:val="381"/>
        </w:trPr>
        <w:tc>
          <w:tcPr>
            <w:tcW w:w="4096" w:type="dxa"/>
            <w:tcBorders>
              <w:top w:val="double" w:sz="4" w:space="0" w:color="auto"/>
              <w:bottom w:val="single" w:sz="6" w:space="0" w:color="auto"/>
            </w:tcBorders>
            <w:shd w:val="clear" w:color="auto" w:fill="AEAAAA" w:themeFill="background2" w:themeFillShade="BF"/>
            <w:vAlign w:val="center"/>
          </w:tcPr>
          <w:p w14:paraId="3A171B21" w14:textId="77777777" w:rsidR="004C0402" w:rsidRPr="00AB0325" w:rsidRDefault="004C0402" w:rsidP="00155849">
            <w:pPr>
              <w:jc w:val="center"/>
              <w:rPr>
                <w:rFonts w:ascii="Arial" w:hAnsi="Arial" w:cs="Arial"/>
                <w:b/>
                <w:bCs/>
                <w:color w:val="000000" w:themeColor="text1"/>
                <w:lang w:eastAsia="es-CO"/>
              </w:rPr>
            </w:pPr>
          </w:p>
        </w:tc>
        <w:tc>
          <w:tcPr>
            <w:tcW w:w="1559" w:type="dxa"/>
            <w:tcBorders>
              <w:top w:val="double" w:sz="4" w:space="0" w:color="auto"/>
              <w:bottom w:val="single" w:sz="6" w:space="0" w:color="auto"/>
            </w:tcBorders>
            <w:shd w:val="clear" w:color="auto" w:fill="AEAAAA" w:themeFill="background2" w:themeFillShade="BF"/>
            <w:vAlign w:val="center"/>
          </w:tcPr>
          <w:p w14:paraId="237893A3" w14:textId="77777777" w:rsidR="004C0402" w:rsidRPr="00AB0325" w:rsidRDefault="004C0402" w:rsidP="00155849">
            <w:pPr>
              <w:jc w:val="center"/>
              <w:rPr>
                <w:rFonts w:ascii="Arial" w:hAnsi="Arial" w:cs="Arial"/>
                <w:b/>
                <w:bCs/>
                <w:color w:val="000000" w:themeColor="text1"/>
                <w:lang w:eastAsia="es-CO"/>
              </w:rPr>
            </w:pPr>
          </w:p>
        </w:tc>
      </w:tr>
      <w:tr w:rsidR="00AB0325" w:rsidRPr="00AB0325" w14:paraId="2AB0A734" w14:textId="77777777" w:rsidTr="004C0402">
        <w:trPr>
          <w:trHeight w:val="398"/>
        </w:trPr>
        <w:tc>
          <w:tcPr>
            <w:tcW w:w="4096" w:type="dxa"/>
            <w:tcBorders>
              <w:top w:val="single" w:sz="6" w:space="0" w:color="auto"/>
              <w:bottom w:val="single" w:sz="6" w:space="0" w:color="auto"/>
            </w:tcBorders>
          </w:tcPr>
          <w:p w14:paraId="2F75E441" w14:textId="5786AA84" w:rsidR="004C0402" w:rsidRPr="00AB0325" w:rsidRDefault="00103C72" w:rsidP="00103C72">
            <w:pPr>
              <w:autoSpaceDE w:val="0"/>
              <w:autoSpaceDN w:val="0"/>
              <w:adjustRightInd w:val="0"/>
              <w:spacing w:after="0" w:line="240" w:lineRule="auto"/>
              <w:rPr>
                <w:rFonts w:ascii="Courier" w:hAnsi="Courier" w:cs="Courier"/>
                <w:color w:val="000000" w:themeColor="text1"/>
                <w:sz w:val="26"/>
                <w:szCs w:val="26"/>
                <w:lang w:eastAsia="es-ES"/>
              </w:rPr>
            </w:pPr>
            <w:r w:rsidRPr="00AB0325">
              <w:rPr>
                <w:rFonts w:ascii="Courier" w:hAnsi="Courier" w:cs="Courier"/>
                <w:color w:val="000000" w:themeColor="text1"/>
                <w:sz w:val="26"/>
                <w:szCs w:val="26"/>
                <w:lang w:eastAsia="es-ES"/>
              </w:rPr>
              <w:t>servicios de apoyo para la construcción</w:t>
            </w:r>
          </w:p>
        </w:tc>
        <w:tc>
          <w:tcPr>
            <w:tcW w:w="1559" w:type="dxa"/>
            <w:tcBorders>
              <w:top w:val="single" w:sz="6" w:space="0" w:color="auto"/>
              <w:bottom w:val="single" w:sz="6" w:space="0" w:color="auto"/>
            </w:tcBorders>
            <w:vAlign w:val="center"/>
          </w:tcPr>
          <w:p w14:paraId="58C2581F" w14:textId="1303A480" w:rsidR="004C0402" w:rsidRPr="00AB0325" w:rsidRDefault="004C0402" w:rsidP="004C0402">
            <w:pPr>
              <w:jc w:val="center"/>
              <w:rPr>
                <w:rFonts w:ascii="Arial" w:hAnsi="Arial" w:cs="Arial"/>
                <w:color w:val="000000" w:themeColor="text1"/>
              </w:rPr>
            </w:pPr>
            <w:r w:rsidRPr="00AB0325">
              <w:rPr>
                <w:rFonts w:cs="Calibri"/>
                <w:color w:val="000000" w:themeColor="text1"/>
              </w:rPr>
              <w:t>721015</w:t>
            </w:r>
          </w:p>
        </w:tc>
      </w:tr>
      <w:tr w:rsidR="00AB0325" w:rsidRPr="00AB0325" w14:paraId="0780C5D5" w14:textId="77777777" w:rsidTr="004C0402">
        <w:trPr>
          <w:trHeight w:val="398"/>
        </w:trPr>
        <w:tc>
          <w:tcPr>
            <w:tcW w:w="4096" w:type="dxa"/>
            <w:tcBorders>
              <w:top w:val="single" w:sz="6" w:space="0" w:color="auto"/>
              <w:bottom w:val="single" w:sz="6" w:space="0" w:color="auto"/>
            </w:tcBorders>
          </w:tcPr>
          <w:p w14:paraId="62328325" w14:textId="77777777" w:rsidR="004C0402" w:rsidRPr="00AB0325" w:rsidRDefault="004C0402" w:rsidP="00103C72">
            <w:pPr>
              <w:autoSpaceDE w:val="0"/>
              <w:autoSpaceDN w:val="0"/>
              <w:adjustRightInd w:val="0"/>
              <w:spacing w:after="0" w:line="240" w:lineRule="auto"/>
              <w:rPr>
                <w:rFonts w:ascii="Courier" w:hAnsi="Courier" w:cs="Courier"/>
                <w:color w:val="000000" w:themeColor="text1"/>
                <w:sz w:val="26"/>
                <w:szCs w:val="26"/>
                <w:lang w:eastAsia="es-ES"/>
              </w:rPr>
            </w:pPr>
            <w:r w:rsidRPr="00AB0325">
              <w:rPr>
                <w:rFonts w:ascii="Courier" w:hAnsi="Courier" w:cs="Courier"/>
                <w:color w:val="000000" w:themeColor="text1"/>
                <w:sz w:val="26"/>
                <w:szCs w:val="26"/>
                <w:lang w:eastAsia="es-ES"/>
              </w:rPr>
              <w:t>Servicios de construcción de edificios</w:t>
            </w:r>
          </w:p>
          <w:p w14:paraId="560B3188" w14:textId="46DE1EF9" w:rsidR="004C0402" w:rsidRPr="00AB0325" w:rsidRDefault="004C0402" w:rsidP="00103C72">
            <w:pPr>
              <w:rPr>
                <w:rFonts w:ascii="Courier" w:hAnsi="Courier" w:cs="Courier"/>
                <w:color w:val="000000" w:themeColor="text1"/>
                <w:sz w:val="26"/>
                <w:szCs w:val="26"/>
                <w:lang w:eastAsia="es-ES"/>
              </w:rPr>
            </w:pPr>
            <w:r w:rsidRPr="00AB0325">
              <w:rPr>
                <w:rFonts w:ascii="Courier" w:hAnsi="Courier" w:cs="Courier"/>
                <w:color w:val="000000" w:themeColor="text1"/>
                <w:sz w:val="26"/>
                <w:szCs w:val="26"/>
                <w:lang w:eastAsia="es-ES"/>
              </w:rPr>
              <w:t>comerciales y de oficina</w:t>
            </w:r>
          </w:p>
        </w:tc>
        <w:tc>
          <w:tcPr>
            <w:tcW w:w="1559" w:type="dxa"/>
            <w:tcBorders>
              <w:top w:val="single" w:sz="6" w:space="0" w:color="auto"/>
              <w:bottom w:val="single" w:sz="6" w:space="0" w:color="auto"/>
            </w:tcBorders>
            <w:vAlign w:val="center"/>
          </w:tcPr>
          <w:p w14:paraId="06781EBA" w14:textId="2B02EAA8" w:rsidR="004C0402" w:rsidRPr="00AB0325" w:rsidRDefault="004C0402" w:rsidP="004C0402">
            <w:pPr>
              <w:jc w:val="center"/>
              <w:rPr>
                <w:rFonts w:ascii="Arial" w:hAnsi="Arial" w:cs="Arial"/>
                <w:color w:val="000000" w:themeColor="text1"/>
              </w:rPr>
            </w:pPr>
            <w:r w:rsidRPr="00AB0325">
              <w:rPr>
                <w:rFonts w:cs="Calibri"/>
                <w:color w:val="000000" w:themeColor="text1"/>
              </w:rPr>
              <w:t>721211</w:t>
            </w:r>
          </w:p>
        </w:tc>
      </w:tr>
      <w:tr w:rsidR="00AB0325" w:rsidRPr="00AB0325" w14:paraId="559317B8" w14:textId="77777777" w:rsidTr="004C0402">
        <w:trPr>
          <w:trHeight w:val="398"/>
        </w:trPr>
        <w:tc>
          <w:tcPr>
            <w:tcW w:w="4096" w:type="dxa"/>
            <w:tcBorders>
              <w:top w:val="single" w:sz="6" w:space="0" w:color="auto"/>
              <w:bottom w:val="single" w:sz="6" w:space="0" w:color="auto"/>
            </w:tcBorders>
          </w:tcPr>
          <w:p w14:paraId="2FBFB0EF" w14:textId="77777777" w:rsidR="004C0402" w:rsidRPr="00AB0325" w:rsidRDefault="004C0402" w:rsidP="00103C72">
            <w:pPr>
              <w:autoSpaceDE w:val="0"/>
              <w:autoSpaceDN w:val="0"/>
              <w:adjustRightInd w:val="0"/>
              <w:spacing w:after="0" w:line="240" w:lineRule="auto"/>
              <w:rPr>
                <w:rFonts w:ascii="Courier" w:hAnsi="Courier" w:cs="Courier"/>
                <w:color w:val="000000" w:themeColor="text1"/>
                <w:sz w:val="26"/>
                <w:szCs w:val="26"/>
                <w:lang w:eastAsia="es-ES"/>
              </w:rPr>
            </w:pPr>
            <w:r w:rsidRPr="00AB0325">
              <w:rPr>
                <w:rFonts w:ascii="Courier" w:hAnsi="Courier" w:cs="Courier"/>
                <w:color w:val="000000" w:themeColor="text1"/>
                <w:sz w:val="26"/>
                <w:szCs w:val="26"/>
                <w:lang w:eastAsia="es-ES"/>
              </w:rPr>
              <w:t>Servicios de construcción de edificios</w:t>
            </w:r>
          </w:p>
          <w:p w14:paraId="72324342" w14:textId="67F3902C" w:rsidR="004C0402" w:rsidRPr="00AB0325" w:rsidRDefault="004C0402" w:rsidP="00103C72">
            <w:pPr>
              <w:rPr>
                <w:rFonts w:ascii="Arial" w:hAnsi="Arial" w:cs="Arial"/>
                <w:color w:val="000000" w:themeColor="text1"/>
              </w:rPr>
            </w:pPr>
            <w:r w:rsidRPr="00AB0325">
              <w:rPr>
                <w:rFonts w:ascii="Courier" w:hAnsi="Courier" w:cs="Courier"/>
                <w:color w:val="000000" w:themeColor="text1"/>
                <w:sz w:val="26"/>
                <w:szCs w:val="26"/>
                <w:lang w:eastAsia="es-ES"/>
              </w:rPr>
              <w:t>públicos especializados</w:t>
            </w:r>
          </w:p>
        </w:tc>
        <w:tc>
          <w:tcPr>
            <w:tcW w:w="1559" w:type="dxa"/>
            <w:tcBorders>
              <w:top w:val="single" w:sz="6" w:space="0" w:color="auto"/>
              <w:bottom w:val="single" w:sz="6" w:space="0" w:color="auto"/>
            </w:tcBorders>
            <w:vAlign w:val="center"/>
          </w:tcPr>
          <w:p w14:paraId="0D4B34BD" w14:textId="1EAC07A9" w:rsidR="004C0402" w:rsidRPr="00AB0325" w:rsidRDefault="004C0402" w:rsidP="004C0402">
            <w:pPr>
              <w:jc w:val="center"/>
              <w:rPr>
                <w:rFonts w:ascii="Arial" w:hAnsi="Arial" w:cs="Arial"/>
                <w:color w:val="000000" w:themeColor="text1"/>
              </w:rPr>
            </w:pPr>
            <w:r w:rsidRPr="00AB0325">
              <w:rPr>
                <w:rFonts w:cs="Calibri"/>
                <w:color w:val="000000" w:themeColor="text1"/>
              </w:rPr>
              <w:t>721214</w:t>
            </w:r>
          </w:p>
        </w:tc>
      </w:tr>
      <w:tr w:rsidR="00AB0325" w:rsidRPr="00AB0325" w14:paraId="25DD8A8B" w14:textId="77777777" w:rsidTr="004C0402">
        <w:trPr>
          <w:trHeight w:val="398"/>
        </w:trPr>
        <w:tc>
          <w:tcPr>
            <w:tcW w:w="4096" w:type="dxa"/>
            <w:tcBorders>
              <w:top w:val="single" w:sz="6" w:space="0" w:color="auto"/>
              <w:bottom w:val="single" w:sz="6" w:space="0" w:color="auto"/>
            </w:tcBorders>
          </w:tcPr>
          <w:p w14:paraId="0701E402" w14:textId="3116657D" w:rsidR="004C0402" w:rsidRPr="00AB0325" w:rsidRDefault="004C0402" w:rsidP="00103C72">
            <w:pPr>
              <w:rPr>
                <w:rFonts w:ascii="Arial" w:hAnsi="Arial" w:cs="Arial"/>
                <w:color w:val="000000" w:themeColor="text1"/>
              </w:rPr>
            </w:pPr>
            <w:r w:rsidRPr="00AB0325">
              <w:rPr>
                <w:rFonts w:ascii="Courier" w:hAnsi="Courier" w:cs="Courier"/>
                <w:color w:val="000000" w:themeColor="text1"/>
                <w:sz w:val="26"/>
                <w:szCs w:val="26"/>
                <w:lang w:eastAsia="es-ES"/>
              </w:rPr>
              <w:t>Servicios de preparación de tierras</w:t>
            </w:r>
          </w:p>
        </w:tc>
        <w:tc>
          <w:tcPr>
            <w:tcW w:w="1559" w:type="dxa"/>
            <w:tcBorders>
              <w:top w:val="single" w:sz="6" w:space="0" w:color="auto"/>
              <w:bottom w:val="single" w:sz="6" w:space="0" w:color="auto"/>
            </w:tcBorders>
            <w:vAlign w:val="center"/>
          </w:tcPr>
          <w:p w14:paraId="6E94E55C" w14:textId="6EC26B4A" w:rsidR="004C0402" w:rsidRPr="00AB0325" w:rsidRDefault="004C0402" w:rsidP="004C0402">
            <w:pPr>
              <w:jc w:val="center"/>
              <w:rPr>
                <w:rFonts w:ascii="Arial" w:hAnsi="Arial" w:cs="Arial"/>
                <w:color w:val="000000" w:themeColor="text1"/>
              </w:rPr>
            </w:pPr>
            <w:r w:rsidRPr="00AB0325">
              <w:rPr>
                <w:rFonts w:cs="Calibri"/>
                <w:color w:val="000000" w:themeColor="text1"/>
              </w:rPr>
              <w:t>721415</w:t>
            </w:r>
          </w:p>
        </w:tc>
      </w:tr>
      <w:tr w:rsidR="00AB0325" w:rsidRPr="00AB0325" w14:paraId="5147345E" w14:textId="77777777" w:rsidTr="004C0402">
        <w:trPr>
          <w:trHeight w:val="398"/>
        </w:trPr>
        <w:tc>
          <w:tcPr>
            <w:tcW w:w="4096" w:type="dxa"/>
            <w:tcBorders>
              <w:top w:val="single" w:sz="6" w:space="0" w:color="auto"/>
              <w:bottom w:val="single" w:sz="6" w:space="0" w:color="auto"/>
            </w:tcBorders>
          </w:tcPr>
          <w:p w14:paraId="3F18C2EC" w14:textId="337A1A71" w:rsidR="004C0402" w:rsidRPr="00AB0325" w:rsidRDefault="004C0402" w:rsidP="00103C72">
            <w:pPr>
              <w:rPr>
                <w:rFonts w:ascii="Arial" w:hAnsi="Arial" w:cs="Arial"/>
                <w:color w:val="000000" w:themeColor="text1"/>
              </w:rPr>
            </w:pPr>
            <w:r w:rsidRPr="00AB0325">
              <w:rPr>
                <w:rFonts w:ascii="Courier" w:hAnsi="Courier" w:cs="Courier"/>
                <w:color w:val="000000" w:themeColor="text1"/>
                <w:sz w:val="26"/>
                <w:szCs w:val="26"/>
                <w:lang w:eastAsia="es-ES"/>
              </w:rPr>
              <w:t>Gerencia de proyectos</w:t>
            </w:r>
          </w:p>
        </w:tc>
        <w:tc>
          <w:tcPr>
            <w:tcW w:w="1559" w:type="dxa"/>
            <w:tcBorders>
              <w:top w:val="single" w:sz="6" w:space="0" w:color="auto"/>
              <w:bottom w:val="single" w:sz="6" w:space="0" w:color="auto"/>
            </w:tcBorders>
            <w:vAlign w:val="center"/>
          </w:tcPr>
          <w:p w14:paraId="33FABC10" w14:textId="5966EC9B" w:rsidR="004C0402" w:rsidRPr="00AB0325" w:rsidRDefault="004C0402" w:rsidP="004C0402">
            <w:pPr>
              <w:jc w:val="center"/>
              <w:rPr>
                <w:rFonts w:ascii="Arial" w:hAnsi="Arial" w:cs="Arial"/>
                <w:color w:val="000000" w:themeColor="text1"/>
              </w:rPr>
            </w:pPr>
            <w:r w:rsidRPr="00AB0325">
              <w:rPr>
                <w:rFonts w:cs="Calibri"/>
                <w:color w:val="000000" w:themeColor="text1"/>
              </w:rPr>
              <w:t>801016</w:t>
            </w:r>
          </w:p>
        </w:tc>
      </w:tr>
      <w:tr w:rsidR="00AB0325" w:rsidRPr="00AB0325" w14:paraId="196155FE" w14:textId="77777777" w:rsidTr="004C0402">
        <w:trPr>
          <w:trHeight w:val="398"/>
        </w:trPr>
        <w:tc>
          <w:tcPr>
            <w:tcW w:w="4096" w:type="dxa"/>
            <w:tcBorders>
              <w:top w:val="single" w:sz="6" w:space="0" w:color="auto"/>
              <w:bottom w:val="single" w:sz="6" w:space="0" w:color="auto"/>
            </w:tcBorders>
          </w:tcPr>
          <w:p w14:paraId="33B0E4FF" w14:textId="05171F3E" w:rsidR="004C0402" w:rsidRPr="00AB0325" w:rsidRDefault="004C0402" w:rsidP="00103C72">
            <w:pPr>
              <w:rPr>
                <w:rFonts w:ascii="PDFACourier" w:eastAsiaTheme="minorHAnsi" w:hAnsi="PDFACourier" w:cs="PDFACourier"/>
                <w:color w:val="000000" w:themeColor="text1"/>
                <w:sz w:val="18"/>
                <w:szCs w:val="18"/>
              </w:rPr>
            </w:pPr>
            <w:r w:rsidRPr="00AB0325">
              <w:rPr>
                <w:rFonts w:ascii="Courier" w:hAnsi="Courier" w:cs="Courier"/>
                <w:color w:val="000000" w:themeColor="text1"/>
                <w:sz w:val="26"/>
                <w:szCs w:val="26"/>
                <w:lang w:eastAsia="es-ES"/>
              </w:rPr>
              <w:t>Ingeniería civil</w:t>
            </w:r>
          </w:p>
        </w:tc>
        <w:tc>
          <w:tcPr>
            <w:tcW w:w="1559" w:type="dxa"/>
            <w:tcBorders>
              <w:top w:val="single" w:sz="6" w:space="0" w:color="auto"/>
              <w:bottom w:val="single" w:sz="6" w:space="0" w:color="auto"/>
            </w:tcBorders>
            <w:vAlign w:val="center"/>
          </w:tcPr>
          <w:p w14:paraId="244DE53A" w14:textId="148A2F78" w:rsidR="004C0402" w:rsidRPr="00AB0325" w:rsidRDefault="004C0402" w:rsidP="004C0402">
            <w:pPr>
              <w:jc w:val="center"/>
              <w:rPr>
                <w:rFonts w:ascii="Arial" w:hAnsi="Arial" w:cs="Arial"/>
                <w:color w:val="000000" w:themeColor="text1"/>
              </w:rPr>
            </w:pPr>
            <w:r w:rsidRPr="00AB0325">
              <w:rPr>
                <w:rFonts w:cs="Calibri"/>
                <w:color w:val="000000" w:themeColor="text1"/>
              </w:rPr>
              <w:t>811015</w:t>
            </w:r>
          </w:p>
        </w:tc>
      </w:tr>
      <w:tr w:rsidR="00AB0325" w:rsidRPr="00AB0325" w14:paraId="41DE8F2D" w14:textId="77777777" w:rsidTr="004C0402">
        <w:trPr>
          <w:trHeight w:val="398"/>
        </w:trPr>
        <w:tc>
          <w:tcPr>
            <w:tcW w:w="4096" w:type="dxa"/>
            <w:tcBorders>
              <w:top w:val="single" w:sz="6" w:space="0" w:color="auto"/>
              <w:bottom w:val="single" w:sz="6" w:space="0" w:color="auto"/>
            </w:tcBorders>
          </w:tcPr>
          <w:p w14:paraId="462CBA84" w14:textId="6872D657" w:rsidR="004C0402" w:rsidRPr="00AB0325" w:rsidRDefault="004C0402" w:rsidP="00103C72">
            <w:pPr>
              <w:rPr>
                <w:rFonts w:ascii="PDFACourier" w:eastAsiaTheme="minorHAnsi" w:hAnsi="PDFACourier" w:cs="PDFACourier"/>
                <w:color w:val="000000" w:themeColor="text1"/>
                <w:sz w:val="18"/>
                <w:szCs w:val="18"/>
              </w:rPr>
            </w:pPr>
            <w:r w:rsidRPr="00AB0325">
              <w:rPr>
                <w:rFonts w:ascii="Courier" w:hAnsi="Courier" w:cs="Courier"/>
                <w:color w:val="000000" w:themeColor="text1"/>
                <w:sz w:val="26"/>
                <w:szCs w:val="26"/>
                <w:lang w:eastAsia="es-ES"/>
              </w:rPr>
              <w:t>Ingeniería eléctrica y electrónica</w:t>
            </w:r>
          </w:p>
        </w:tc>
        <w:tc>
          <w:tcPr>
            <w:tcW w:w="1559" w:type="dxa"/>
            <w:tcBorders>
              <w:top w:val="single" w:sz="6" w:space="0" w:color="auto"/>
              <w:bottom w:val="single" w:sz="6" w:space="0" w:color="auto"/>
            </w:tcBorders>
            <w:vAlign w:val="center"/>
          </w:tcPr>
          <w:p w14:paraId="3CFC35DA" w14:textId="3D29B2A1" w:rsidR="004C0402" w:rsidRPr="00AB0325" w:rsidRDefault="004C0402" w:rsidP="004C0402">
            <w:pPr>
              <w:jc w:val="center"/>
              <w:rPr>
                <w:rFonts w:ascii="Arial" w:hAnsi="Arial" w:cs="Arial"/>
                <w:color w:val="000000" w:themeColor="text1"/>
              </w:rPr>
            </w:pPr>
            <w:r w:rsidRPr="00AB0325">
              <w:rPr>
                <w:rFonts w:cs="Calibri"/>
                <w:color w:val="000000" w:themeColor="text1"/>
              </w:rPr>
              <w:t>811017</w:t>
            </w:r>
          </w:p>
        </w:tc>
      </w:tr>
      <w:tr w:rsidR="00AB0325" w:rsidRPr="00AB0325" w14:paraId="2AB83002" w14:textId="77777777" w:rsidTr="004C0402">
        <w:trPr>
          <w:trHeight w:val="398"/>
        </w:trPr>
        <w:tc>
          <w:tcPr>
            <w:tcW w:w="4096" w:type="dxa"/>
            <w:tcBorders>
              <w:top w:val="single" w:sz="6" w:space="0" w:color="auto"/>
              <w:bottom w:val="single" w:sz="6" w:space="0" w:color="auto"/>
            </w:tcBorders>
          </w:tcPr>
          <w:p w14:paraId="1227978E" w14:textId="0896CF23" w:rsidR="004C0402" w:rsidRPr="00AB0325" w:rsidRDefault="004C0402" w:rsidP="00103C72">
            <w:pPr>
              <w:rPr>
                <w:rFonts w:ascii="PDFACourier" w:eastAsiaTheme="minorHAnsi" w:hAnsi="PDFACourier" w:cs="PDFACourier"/>
                <w:color w:val="000000" w:themeColor="text1"/>
                <w:sz w:val="18"/>
                <w:szCs w:val="18"/>
              </w:rPr>
            </w:pPr>
            <w:r w:rsidRPr="00AB0325">
              <w:rPr>
                <w:rFonts w:ascii="Courier" w:hAnsi="Courier" w:cs="Courier"/>
                <w:color w:val="000000" w:themeColor="text1"/>
                <w:sz w:val="26"/>
                <w:szCs w:val="26"/>
                <w:lang w:eastAsia="es-ES"/>
              </w:rPr>
              <w:t>Servicios de acueducto y alcantarillado</w:t>
            </w:r>
          </w:p>
        </w:tc>
        <w:tc>
          <w:tcPr>
            <w:tcW w:w="1559" w:type="dxa"/>
            <w:tcBorders>
              <w:top w:val="single" w:sz="6" w:space="0" w:color="auto"/>
              <w:bottom w:val="single" w:sz="6" w:space="0" w:color="auto"/>
            </w:tcBorders>
            <w:vAlign w:val="center"/>
          </w:tcPr>
          <w:p w14:paraId="13EDCCC6" w14:textId="0F91AA4A" w:rsidR="004C0402" w:rsidRPr="00AB0325" w:rsidRDefault="004C0402" w:rsidP="004C0402">
            <w:pPr>
              <w:jc w:val="center"/>
              <w:rPr>
                <w:rFonts w:ascii="Arial" w:hAnsi="Arial" w:cs="Arial"/>
                <w:color w:val="000000" w:themeColor="text1"/>
              </w:rPr>
            </w:pPr>
            <w:r w:rsidRPr="00AB0325">
              <w:rPr>
                <w:rFonts w:cs="Calibri"/>
                <w:color w:val="000000" w:themeColor="text1"/>
              </w:rPr>
              <w:t>831015</w:t>
            </w:r>
          </w:p>
        </w:tc>
      </w:tr>
      <w:tr w:rsidR="004C0402" w:rsidRPr="00AB0325" w14:paraId="5B4E7AD7" w14:textId="77777777" w:rsidTr="004C0402">
        <w:trPr>
          <w:trHeight w:val="398"/>
        </w:trPr>
        <w:tc>
          <w:tcPr>
            <w:tcW w:w="4096" w:type="dxa"/>
            <w:tcBorders>
              <w:top w:val="single" w:sz="6" w:space="0" w:color="auto"/>
              <w:bottom w:val="single" w:sz="6" w:space="0" w:color="auto"/>
            </w:tcBorders>
          </w:tcPr>
          <w:p w14:paraId="7716796A" w14:textId="07F91AA8" w:rsidR="004C0402" w:rsidRPr="00AB0325" w:rsidRDefault="004C0402" w:rsidP="00103C72">
            <w:pPr>
              <w:rPr>
                <w:rFonts w:ascii="Arial" w:hAnsi="Arial" w:cs="Arial"/>
                <w:color w:val="000000" w:themeColor="text1"/>
              </w:rPr>
            </w:pPr>
            <w:r w:rsidRPr="00AB0325">
              <w:rPr>
                <w:rFonts w:ascii="Courier" w:hAnsi="Courier" w:cs="Courier"/>
                <w:color w:val="000000" w:themeColor="text1"/>
                <w:sz w:val="26"/>
                <w:szCs w:val="26"/>
                <w:lang w:eastAsia="es-ES"/>
              </w:rPr>
              <w:t>Edificios y estructuras públicos</w:t>
            </w:r>
          </w:p>
        </w:tc>
        <w:tc>
          <w:tcPr>
            <w:tcW w:w="1559" w:type="dxa"/>
            <w:tcBorders>
              <w:top w:val="single" w:sz="6" w:space="0" w:color="auto"/>
              <w:bottom w:val="single" w:sz="6" w:space="0" w:color="auto"/>
            </w:tcBorders>
            <w:vAlign w:val="center"/>
          </w:tcPr>
          <w:p w14:paraId="343CDCA8" w14:textId="12DDEB24" w:rsidR="004C0402" w:rsidRPr="00AB0325" w:rsidRDefault="004C0402" w:rsidP="004C0402">
            <w:pPr>
              <w:jc w:val="center"/>
              <w:rPr>
                <w:rFonts w:ascii="Arial" w:hAnsi="Arial" w:cs="Arial"/>
                <w:color w:val="000000" w:themeColor="text1"/>
              </w:rPr>
            </w:pPr>
            <w:r w:rsidRPr="00AB0325">
              <w:rPr>
                <w:rFonts w:cs="Calibri"/>
                <w:color w:val="000000" w:themeColor="text1"/>
              </w:rPr>
              <w:t>951217</w:t>
            </w:r>
          </w:p>
        </w:tc>
      </w:tr>
    </w:tbl>
    <w:p w14:paraId="6CCB67D7" w14:textId="77777777" w:rsidR="003D63FF" w:rsidRPr="00AB0325" w:rsidRDefault="003D63FF" w:rsidP="003D63FF">
      <w:pPr>
        <w:spacing w:line="276" w:lineRule="auto"/>
        <w:jc w:val="both"/>
        <w:rPr>
          <w:rFonts w:ascii="Arial" w:hAnsi="Arial" w:cs="Arial"/>
          <w:color w:val="000000" w:themeColor="text1"/>
        </w:rPr>
      </w:pPr>
    </w:p>
    <w:p w14:paraId="5A86E679" w14:textId="0D3FD03B" w:rsidR="004C0402" w:rsidRPr="00AB0325" w:rsidRDefault="004C0402" w:rsidP="004C0402">
      <w:pPr>
        <w:pStyle w:val="InviasNormal"/>
        <w:spacing w:line="276" w:lineRule="auto"/>
        <w:rPr>
          <w:rFonts w:ascii="Arial" w:eastAsia="Arial" w:hAnsi="Arial" w:cs="Arial"/>
          <w:color w:val="000000" w:themeColor="text1"/>
          <w:sz w:val="22"/>
          <w:szCs w:val="22"/>
          <w:lang w:val="es-CO"/>
        </w:rPr>
      </w:pPr>
      <w:r w:rsidRPr="00AB0325">
        <w:rPr>
          <w:rFonts w:ascii="Arial" w:eastAsia="Arial" w:hAnsi="Arial" w:cs="Arial"/>
          <w:color w:val="000000" w:themeColor="text1"/>
          <w:sz w:val="22"/>
          <w:szCs w:val="22"/>
          <w:lang w:val="es-CO"/>
        </w:rPr>
        <w:t xml:space="preserve">Los Proponentes deben acreditar su experiencia a </w:t>
      </w:r>
      <w:bookmarkStart w:id="7" w:name="_Hlk511331855"/>
      <w:r w:rsidRPr="00AB0325">
        <w:rPr>
          <w:rFonts w:ascii="Arial" w:eastAsia="Arial" w:hAnsi="Arial" w:cs="Arial"/>
          <w:color w:val="000000" w:themeColor="text1"/>
          <w:sz w:val="22"/>
          <w:szCs w:val="22"/>
          <w:lang w:val="es-CO"/>
        </w:rPr>
        <w:t xml:space="preserve">través de contratos de </w:t>
      </w:r>
      <w:r w:rsidR="00603F26" w:rsidRPr="00AB0325">
        <w:rPr>
          <w:rFonts w:ascii="Arial" w:eastAsia="Arial" w:hAnsi="Arial" w:cs="Arial"/>
          <w:color w:val="000000" w:themeColor="text1"/>
          <w:sz w:val="22"/>
          <w:szCs w:val="22"/>
          <w:lang w:val="es-CO"/>
        </w:rPr>
        <w:t>interventoría</w:t>
      </w:r>
      <w:r w:rsidRPr="00AB0325">
        <w:rPr>
          <w:rFonts w:ascii="Arial" w:eastAsia="Arial" w:hAnsi="Arial" w:cs="Arial"/>
          <w:color w:val="000000" w:themeColor="text1"/>
          <w:sz w:val="22"/>
          <w:szCs w:val="22"/>
          <w:lang w:val="es-CO"/>
        </w:rPr>
        <w:t xml:space="preserve"> de Obra</w:t>
      </w:r>
      <w:r w:rsidR="00B215CE" w:rsidRPr="00AB0325">
        <w:rPr>
          <w:rFonts w:ascii="Arial" w:eastAsia="Arial" w:hAnsi="Arial" w:cs="Arial"/>
          <w:color w:val="000000" w:themeColor="text1"/>
          <w:sz w:val="22"/>
          <w:szCs w:val="22"/>
          <w:lang w:val="es-CO"/>
        </w:rPr>
        <w:t>s civiles</w:t>
      </w:r>
      <w:r w:rsidRPr="00AB0325">
        <w:rPr>
          <w:rFonts w:ascii="Arial" w:eastAsia="Arial" w:hAnsi="Arial" w:cs="Arial"/>
          <w:color w:val="000000" w:themeColor="text1"/>
          <w:sz w:val="22"/>
          <w:szCs w:val="22"/>
          <w:lang w:val="es-CO"/>
        </w:rPr>
        <w:t xml:space="preserve"> y/o certificaciones celebradas con Entidades Estatale</w:t>
      </w:r>
      <w:r w:rsidR="00BE7144" w:rsidRPr="00AB0325">
        <w:rPr>
          <w:rFonts w:ascii="Arial" w:eastAsia="Arial" w:hAnsi="Arial" w:cs="Arial"/>
          <w:color w:val="000000" w:themeColor="text1"/>
          <w:sz w:val="22"/>
          <w:szCs w:val="22"/>
          <w:lang w:val="es-CO"/>
        </w:rPr>
        <w:t>s</w:t>
      </w:r>
      <w:r w:rsidRPr="00AB0325">
        <w:rPr>
          <w:rFonts w:ascii="Arial" w:eastAsia="Arial" w:hAnsi="Arial" w:cs="Arial"/>
          <w:color w:val="000000" w:themeColor="text1"/>
          <w:sz w:val="22"/>
          <w:szCs w:val="22"/>
          <w:lang w:val="es-CO"/>
        </w:rPr>
        <w:t xml:space="preserve">. </w:t>
      </w:r>
    </w:p>
    <w:p w14:paraId="0444A479" w14:textId="77777777" w:rsidR="004C0402" w:rsidRPr="00AB0325" w:rsidRDefault="004C0402" w:rsidP="004C0402">
      <w:pPr>
        <w:pStyle w:val="InviasNormal"/>
        <w:spacing w:line="276" w:lineRule="auto"/>
        <w:rPr>
          <w:rFonts w:ascii="Arial" w:eastAsia="Arial" w:hAnsi="Arial" w:cs="Arial"/>
          <w:color w:val="000000" w:themeColor="text1"/>
          <w:sz w:val="22"/>
          <w:szCs w:val="22"/>
          <w:lang w:val="es-CO"/>
        </w:rPr>
      </w:pPr>
      <w:bookmarkStart w:id="8" w:name="_Hlk530419068"/>
      <w:bookmarkEnd w:id="7"/>
      <w:r w:rsidRPr="00AB0325">
        <w:rPr>
          <w:rFonts w:ascii="Arial" w:eastAsia="Arial" w:hAnsi="Arial" w:cs="Arial"/>
          <w:color w:val="000000" w:themeColor="text1"/>
          <w:sz w:val="22"/>
          <w:szCs w:val="22"/>
          <w:lang w:val="es-CO"/>
        </w:rPr>
        <w:t xml:space="preserve">Los contratos para acreditar deberán cumplir las siguientes características: </w:t>
      </w:r>
    </w:p>
    <w:p w14:paraId="58667ABD" w14:textId="01130155" w:rsidR="004C0402" w:rsidRPr="00AB0325" w:rsidRDefault="004C0402" w:rsidP="004C0402">
      <w:pPr>
        <w:pStyle w:val="InviasNormal"/>
        <w:numPr>
          <w:ilvl w:val="0"/>
          <w:numId w:val="36"/>
        </w:numPr>
        <w:autoSpaceDN w:val="0"/>
        <w:adjustRightInd w:val="0"/>
        <w:spacing w:line="276" w:lineRule="auto"/>
        <w:rPr>
          <w:rFonts w:ascii="Arial" w:eastAsia="Arial" w:hAnsi="Arial" w:cs="Arial"/>
          <w:color w:val="000000" w:themeColor="text1"/>
          <w:sz w:val="22"/>
          <w:szCs w:val="22"/>
          <w:lang w:val="es-CO"/>
        </w:rPr>
      </w:pPr>
      <w:r w:rsidRPr="00AB0325">
        <w:rPr>
          <w:rFonts w:ascii="Arial" w:eastAsia="Arial" w:hAnsi="Arial" w:cs="Arial"/>
          <w:color w:val="000000" w:themeColor="text1"/>
          <w:sz w:val="22"/>
          <w:szCs w:val="22"/>
          <w:lang w:val="es-CO"/>
        </w:rPr>
        <w:t xml:space="preserve">Cinco contratos (05) </w:t>
      </w:r>
      <w:r w:rsidRPr="00AB0325">
        <w:rPr>
          <w:rFonts w:ascii="Arial" w:hAnsi="Arial" w:cs="Arial"/>
          <w:color w:val="000000" w:themeColor="text1"/>
          <w:sz w:val="22"/>
          <w:szCs w:val="22"/>
        </w:rPr>
        <w:t xml:space="preserve">en donde se acredite su experiencia en </w:t>
      </w:r>
      <w:r w:rsidRPr="00AB0325">
        <w:rPr>
          <w:rFonts w:ascii="Arial" w:hAnsi="Arial" w:cs="Arial"/>
          <w:color w:val="000000" w:themeColor="text1"/>
          <w:sz w:val="22"/>
          <w:szCs w:val="22"/>
          <w:lang w:val="es-ES"/>
        </w:rPr>
        <w:t>interventoría de obras civiles.</w:t>
      </w:r>
      <w:r w:rsidRPr="00AB0325">
        <w:rPr>
          <w:rFonts w:ascii="Arial" w:hAnsi="Arial" w:cs="Arial"/>
          <w:color w:val="000000" w:themeColor="text1"/>
          <w:sz w:val="22"/>
          <w:szCs w:val="22"/>
        </w:rPr>
        <w:t xml:space="preserve"> </w:t>
      </w:r>
    </w:p>
    <w:p w14:paraId="6E7F9B1F" w14:textId="7707B90B" w:rsidR="004C0402" w:rsidRPr="00AB0325" w:rsidRDefault="004C0402" w:rsidP="004C0402">
      <w:pPr>
        <w:pStyle w:val="InviasNormal"/>
        <w:numPr>
          <w:ilvl w:val="0"/>
          <w:numId w:val="36"/>
        </w:numPr>
        <w:autoSpaceDN w:val="0"/>
        <w:adjustRightInd w:val="0"/>
        <w:spacing w:line="276" w:lineRule="auto"/>
        <w:rPr>
          <w:rFonts w:ascii="Arial" w:eastAsia="Arial" w:hAnsi="Arial" w:cs="Arial"/>
          <w:color w:val="000000" w:themeColor="text1"/>
          <w:sz w:val="22"/>
          <w:szCs w:val="22"/>
          <w:lang w:val="es-CO"/>
        </w:rPr>
      </w:pPr>
      <w:r w:rsidRPr="00AB0325">
        <w:rPr>
          <w:rFonts w:ascii="Arial" w:eastAsia="Arial" w:hAnsi="Arial" w:cs="Arial"/>
          <w:color w:val="000000" w:themeColor="text1"/>
          <w:sz w:val="22"/>
          <w:szCs w:val="22"/>
          <w:lang w:val="es-CO"/>
        </w:rPr>
        <w:t xml:space="preserve">Que la </w:t>
      </w:r>
      <w:r w:rsidRPr="00AB0325">
        <w:rPr>
          <w:rFonts w:ascii="Arial" w:hAnsi="Arial" w:cs="Arial"/>
          <w:color w:val="000000" w:themeColor="text1"/>
          <w:sz w:val="22"/>
          <w:szCs w:val="22"/>
        </w:rPr>
        <w:t xml:space="preserve">sumatoria de los contratos </w:t>
      </w:r>
      <w:r w:rsidRPr="00AB0325">
        <w:rPr>
          <w:rFonts w:ascii="Arial" w:hAnsi="Arial" w:cs="Arial"/>
          <w:color w:val="000000" w:themeColor="text1"/>
          <w:sz w:val="22"/>
          <w:szCs w:val="22"/>
          <w:lang w:val="es-ES"/>
        </w:rPr>
        <w:t>sea</w:t>
      </w:r>
      <w:r w:rsidRPr="00AB0325">
        <w:rPr>
          <w:rFonts w:ascii="Arial" w:hAnsi="Arial" w:cs="Arial"/>
          <w:color w:val="000000" w:themeColor="text1"/>
          <w:sz w:val="22"/>
          <w:szCs w:val="22"/>
        </w:rPr>
        <w:t xml:space="preserve"> igual o superior </w:t>
      </w:r>
      <w:r w:rsidRPr="00AB0325">
        <w:rPr>
          <w:rFonts w:ascii="Arial" w:hAnsi="Arial" w:cs="Arial"/>
          <w:color w:val="000000" w:themeColor="text1"/>
          <w:sz w:val="22"/>
          <w:szCs w:val="22"/>
          <w:lang w:val="es-ES"/>
        </w:rPr>
        <w:t xml:space="preserve">al </w:t>
      </w:r>
      <w:r w:rsidR="00A639A0" w:rsidRPr="00AB0325">
        <w:rPr>
          <w:rFonts w:ascii="Arial" w:hAnsi="Arial" w:cs="Arial"/>
          <w:color w:val="000000" w:themeColor="text1"/>
          <w:sz w:val="22"/>
          <w:szCs w:val="22"/>
          <w:lang w:val="es-ES"/>
        </w:rPr>
        <w:t>18</w:t>
      </w:r>
      <w:r w:rsidRPr="00AB0325">
        <w:rPr>
          <w:rFonts w:ascii="Arial" w:hAnsi="Arial" w:cs="Arial"/>
          <w:color w:val="000000" w:themeColor="text1"/>
          <w:sz w:val="22"/>
          <w:szCs w:val="22"/>
          <w:lang w:val="es-ES"/>
        </w:rPr>
        <w:t>0%</w:t>
      </w:r>
      <w:r w:rsidRPr="00AB0325">
        <w:rPr>
          <w:rFonts w:ascii="Arial" w:hAnsi="Arial" w:cs="Arial"/>
          <w:color w:val="000000" w:themeColor="text1"/>
          <w:sz w:val="22"/>
          <w:szCs w:val="22"/>
        </w:rPr>
        <w:t xml:space="preserve"> </w:t>
      </w:r>
      <w:r w:rsidRPr="00AB0325">
        <w:rPr>
          <w:rFonts w:ascii="Arial" w:hAnsi="Arial" w:cs="Arial"/>
          <w:color w:val="000000" w:themeColor="text1"/>
          <w:sz w:val="22"/>
          <w:szCs w:val="22"/>
          <w:lang w:val="es-ES"/>
        </w:rPr>
        <w:t>d</w:t>
      </w:r>
      <w:r w:rsidRPr="00AB0325">
        <w:rPr>
          <w:rFonts w:ascii="Arial" w:hAnsi="Arial" w:cs="Arial"/>
          <w:color w:val="000000" w:themeColor="text1"/>
          <w:sz w:val="22"/>
          <w:szCs w:val="22"/>
        </w:rPr>
        <w:t>el</w:t>
      </w:r>
      <w:r w:rsidRPr="00AB0325">
        <w:rPr>
          <w:rFonts w:ascii="Arial" w:eastAsia="Arial" w:hAnsi="Arial" w:cs="Arial"/>
          <w:color w:val="000000" w:themeColor="text1"/>
          <w:sz w:val="22"/>
          <w:szCs w:val="22"/>
          <w:lang w:val="es-CO"/>
        </w:rPr>
        <w:t xml:space="preserve"> presupuesto oficial.</w:t>
      </w:r>
    </w:p>
    <w:p w14:paraId="1505DE4D" w14:textId="089BD3E7" w:rsidR="009F38B8" w:rsidRPr="00AB0325" w:rsidRDefault="009F38B8" w:rsidP="009F38B8">
      <w:pPr>
        <w:widowControl w:val="0"/>
        <w:autoSpaceDE w:val="0"/>
        <w:autoSpaceDN w:val="0"/>
        <w:spacing w:after="0" w:line="276" w:lineRule="auto"/>
        <w:ind w:left="-567" w:right="-660"/>
        <w:jc w:val="both"/>
        <w:rPr>
          <w:rFonts w:ascii="Arial" w:eastAsia="Arial" w:hAnsi="Arial" w:cs="Arial"/>
          <w:color w:val="000000" w:themeColor="text1"/>
          <w:lang w:val="es-ES"/>
        </w:rPr>
      </w:pPr>
      <w:bookmarkStart w:id="9" w:name="_Hlk127478536"/>
      <w:bookmarkEnd w:id="8"/>
      <w:r w:rsidRPr="00AB0325">
        <w:rPr>
          <w:rFonts w:ascii="Arial" w:eastAsia="Arial" w:hAnsi="Arial" w:cs="Arial"/>
          <w:color w:val="000000" w:themeColor="text1"/>
          <w:lang w:val="es-ES"/>
        </w:rPr>
        <w:t>Nota: No se aceptan, subcontratos, ofertas mercantiles, contratos privados, administraciones delegadas para efectos de acreditar esta experiencia.</w:t>
      </w:r>
    </w:p>
    <w:p w14:paraId="1D2DEFAA" w14:textId="77777777" w:rsidR="009F38B8" w:rsidRPr="00AB0325" w:rsidRDefault="009F38B8" w:rsidP="009F38B8">
      <w:pPr>
        <w:widowControl w:val="0"/>
        <w:autoSpaceDE w:val="0"/>
        <w:autoSpaceDN w:val="0"/>
        <w:spacing w:after="0" w:line="276" w:lineRule="auto"/>
        <w:ind w:left="-567" w:right="-660"/>
        <w:jc w:val="both"/>
        <w:rPr>
          <w:rFonts w:ascii="Arial" w:eastAsia="Arial" w:hAnsi="Arial" w:cs="Arial"/>
          <w:color w:val="000000" w:themeColor="text1"/>
          <w:lang w:val="es-ES"/>
        </w:rPr>
      </w:pPr>
    </w:p>
    <w:p w14:paraId="03A7FD07" w14:textId="77777777" w:rsidR="00B71A87" w:rsidRPr="00AB0325" w:rsidRDefault="009F38B8" w:rsidP="009F38B8">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 xml:space="preserve">Para certificar la experiencia de los proponentes plurales, </w:t>
      </w:r>
      <w:r w:rsidR="00BD65BB" w:rsidRPr="00AB0325">
        <w:rPr>
          <w:rFonts w:ascii="Arial" w:eastAsia="Arial" w:hAnsi="Arial" w:cs="Arial"/>
          <w:color w:val="000000" w:themeColor="text1"/>
          <w:lang w:val="es-ES"/>
        </w:rPr>
        <w:t xml:space="preserve">la experiencia será ponderada de acuerdo al porcentaje de </w:t>
      </w:r>
      <w:r w:rsidR="00B71A87" w:rsidRPr="00AB0325">
        <w:rPr>
          <w:rFonts w:ascii="Arial" w:eastAsia="Arial" w:hAnsi="Arial" w:cs="Arial"/>
          <w:color w:val="000000" w:themeColor="text1"/>
          <w:lang w:val="es-ES"/>
        </w:rPr>
        <w:t>participación de los integrantes de la forma asociativa.</w:t>
      </w:r>
    </w:p>
    <w:p w14:paraId="2365BD88" w14:textId="77777777" w:rsidR="00B71A87" w:rsidRPr="00AB0325" w:rsidRDefault="00B71A87" w:rsidP="009F38B8">
      <w:pPr>
        <w:widowControl w:val="0"/>
        <w:autoSpaceDE w:val="0"/>
        <w:autoSpaceDN w:val="0"/>
        <w:spacing w:after="0" w:line="276" w:lineRule="auto"/>
        <w:ind w:left="-567" w:right="-660"/>
        <w:jc w:val="both"/>
        <w:rPr>
          <w:rFonts w:ascii="Arial" w:eastAsia="Arial" w:hAnsi="Arial" w:cs="Arial"/>
          <w:color w:val="000000" w:themeColor="text1"/>
          <w:lang w:val="es-ES"/>
        </w:rPr>
      </w:pPr>
    </w:p>
    <w:p w14:paraId="17736DE3" w14:textId="6229CD9D" w:rsidR="00E11183" w:rsidRPr="00AB0325" w:rsidRDefault="009F38B8" w:rsidP="009F38B8">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 xml:space="preserve">Para proponentes </w:t>
      </w:r>
      <w:r w:rsidR="00B71A87" w:rsidRPr="00AB0325">
        <w:rPr>
          <w:rFonts w:ascii="Arial" w:eastAsia="Arial" w:hAnsi="Arial" w:cs="Arial"/>
          <w:color w:val="000000" w:themeColor="text1"/>
          <w:lang w:val="es-ES"/>
        </w:rPr>
        <w:t xml:space="preserve">individuales o </w:t>
      </w:r>
      <w:r w:rsidRPr="00AB0325">
        <w:rPr>
          <w:rFonts w:ascii="Arial" w:eastAsia="Arial" w:hAnsi="Arial" w:cs="Arial"/>
          <w:color w:val="000000" w:themeColor="text1"/>
          <w:lang w:val="es-ES"/>
        </w:rPr>
        <w:t>plurales, si uno de los integrantes presenta el certificado de experiencia a manera de consorcio, unión temporal o cualquier otra forma asociativa se tendrá en cuenta para efectos de certificación su valor ponderado por su porcentaje de participación en dicho</w:t>
      </w:r>
      <w:r w:rsidR="00B71A87" w:rsidRPr="00AB0325">
        <w:rPr>
          <w:rFonts w:ascii="Arial" w:eastAsia="Arial" w:hAnsi="Arial" w:cs="Arial"/>
          <w:color w:val="000000" w:themeColor="text1"/>
          <w:lang w:val="es-ES"/>
        </w:rPr>
        <w:t>s</w:t>
      </w:r>
      <w:r w:rsidRPr="00AB0325">
        <w:rPr>
          <w:rFonts w:ascii="Arial" w:eastAsia="Arial" w:hAnsi="Arial" w:cs="Arial"/>
          <w:color w:val="000000" w:themeColor="text1"/>
          <w:lang w:val="es-ES"/>
        </w:rPr>
        <w:t xml:space="preserve"> contrato</w:t>
      </w:r>
      <w:r w:rsidR="00B71A87" w:rsidRPr="00AB0325">
        <w:rPr>
          <w:rFonts w:ascii="Arial" w:eastAsia="Arial" w:hAnsi="Arial" w:cs="Arial"/>
          <w:color w:val="000000" w:themeColor="text1"/>
          <w:lang w:val="es-ES"/>
        </w:rPr>
        <w:t>s</w:t>
      </w:r>
      <w:r w:rsidR="004C48B7" w:rsidRPr="00AB0325">
        <w:rPr>
          <w:rFonts w:ascii="Arial" w:eastAsia="Arial" w:hAnsi="Arial" w:cs="Arial"/>
          <w:color w:val="000000" w:themeColor="text1"/>
          <w:lang w:val="es-ES"/>
        </w:rPr>
        <w:t xml:space="preserve"> </w:t>
      </w:r>
    </w:p>
    <w:p w14:paraId="78C1E81B" w14:textId="41F25F7A" w:rsidR="004C48B7" w:rsidRPr="00AB0325" w:rsidRDefault="004C48B7" w:rsidP="009F38B8">
      <w:pPr>
        <w:widowControl w:val="0"/>
        <w:autoSpaceDE w:val="0"/>
        <w:autoSpaceDN w:val="0"/>
        <w:spacing w:after="0" w:line="276" w:lineRule="auto"/>
        <w:ind w:left="-567" w:right="-660"/>
        <w:jc w:val="both"/>
        <w:rPr>
          <w:rFonts w:ascii="Arial" w:eastAsia="Arial" w:hAnsi="Arial" w:cs="Arial"/>
          <w:color w:val="000000" w:themeColor="text1"/>
          <w:lang w:val="es-ES"/>
        </w:rPr>
      </w:pPr>
    </w:p>
    <w:p w14:paraId="0A4594FA" w14:textId="6AFC31A0" w:rsidR="004C48B7" w:rsidRPr="00AB0325" w:rsidRDefault="00894043" w:rsidP="009F38B8">
      <w:pPr>
        <w:widowControl w:val="0"/>
        <w:autoSpaceDE w:val="0"/>
        <w:autoSpaceDN w:val="0"/>
        <w:spacing w:after="0" w:line="276" w:lineRule="auto"/>
        <w:ind w:left="-567" w:right="-660"/>
        <w:jc w:val="both"/>
        <w:rPr>
          <w:rFonts w:ascii="Arial" w:eastAsia="Arial" w:hAnsi="Arial" w:cs="Arial"/>
          <w:color w:val="000000" w:themeColor="text1"/>
          <w:lang w:val="es-ES"/>
        </w:rPr>
      </w:pPr>
      <w:bookmarkStart w:id="10" w:name="_Hlk127478491"/>
      <w:r w:rsidRPr="00AB0325">
        <w:rPr>
          <w:rFonts w:ascii="Arial" w:eastAsia="Arial" w:hAnsi="Arial" w:cs="Arial"/>
          <w:color w:val="000000" w:themeColor="text1"/>
          <w:lang w:val="es-ES"/>
        </w:rPr>
        <w:t xml:space="preserve">En el caso </w:t>
      </w:r>
      <w:r w:rsidR="0023493B" w:rsidRPr="00AB0325">
        <w:rPr>
          <w:rFonts w:ascii="Arial" w:eastAsia="Arial" w:hAnsi="Arial" w:cs="Arial"/>
          <w:color w:val="000000" w:themeColor="text1"/>
          <w:lang w:val="es-ES"/>
        </w:rPr>
        <w:t>de proponentes</w:t>
      </w:r>
      <w:r w:rsidR="004C48B7" w:rsidRPr="00AB0325">
        <w:rPr>
          <w:rFonts w:ascii="Arial" w:eastAsia="Arial" w:hAnsi="Arial" w:cs="Arial"/>
          <w:color w:val="000000" w:themeColor="text1"/>
          <w:lang w:val="es-ES"/>
        </w:rPr>
        <w:t xml:space="preserve"> plurales</w:t>
      </w:r>
      <w:r w:rsidRPr="00AB0325">
        <w:rPr>
          <w:rFonts w:ascii="Arial" w:eastAsia="Arial" w:hAnsi="Arial" w:cs="Arial"/>
          <w:color w:val="000000" w:themeColor="text1"/>
          <w:lang w:val="es-ES"/>
        </w:rPr>
        <w:t>, la</w:t>
      </w:r>
      <w:r w:rsidR="004C48B7" w:rsidRPr="00AB0325">
        <w:rPr>
          <w:rFonts w:ascii="Arial" w:eastAsia="Arial" w:hAnsi="Arial" w:cs="Arial"/>
          <w:color w:val="000000" w:themeColor="text1"/>
          <w:lang w:val="es-ES"/>
        </w:rPr>
        <w:t xml:space="preserve"> </w:t>
      </w:r>
      <w:r w:rsidRPr="00AB0325">
        <w:rPr>
          <w:rFonts w:ascii="Arial" w:eastAsia="Arial" w:hAnsi="Arial" w:cs="Arial"/>
          <w:color w:val="000000" w:themeColor="text1"/>
          <w:lang w:val="es-ES"/>
        </w:rPr>
        <w:t>certificación de experiencia</w:t>
      </w:r>
      <w:r w:rsidR="004C48B7" w:rsidRPr="00AB0325">
        <w:rPr>
          <w:rFonts w:ascii="Arial" w:eastAsia="Arial" w:hAnsi="Arial" w:cs="Arial"/>
          <w:color w:val="000000" w:themeColor="text1"/>
          <w:lang w:val="es-ES"/>
        </w:rPr>
        <w:t>,</w:t>
      </w:r>
      <w:r w:rsidRPr="00AB0325">
        <w:rPr>
          <w:rFonts w:ascii="Arial" w:eastAsia="Arial" w:hAnsi="Arial" w:cs="Arial"/>
          <w:color w:val="000000" w:themeColor="text1"/>
          <w:lang w:val="es-ES"/>
        </w:rPr>
        <w:t xml:space="preserve"> deberá ser aportada por uno de los consorciados el cual </w:t>
      </w:r>
      <w:r w:rsidR="0023493B" w:rsidRPr="00AB0325">
        <w:rPr>
          <w:rFonts w:ascii="Arial" w:eastAsia="Arial" w:hAnsi="Arial" w:cs="Arial"/>
          <w:color w:val="000000" w:themeColor="text1"/>
          <w:lang w:val="es-ES"/>
        </w:rPr>
        <w:t>deberá tener</w:t>
      </w:r>
      <w:r w:rsidR="004C48B7" w:rsidRPr="00AB0325">
        <w:rPr>
          <w:rFonts w:ascii="Arial" w:eastAsia="Arial" w:hAnsi="Arial" w:cs="Arial"/>
          <w:color w:val="000000" w:themeColor="text1"/>
          <w:lang w:val="es-ES"/>
        </w:rPr>
        <w:t xml:space="preserve"> una participación mínima del </w:t>
      </w:r>
      <w:r w:rsidRPr="00AB0325">
        <w:rPr>
          <w:rFonts w:ascii="Arial" w:eastAsia="Arial" w:hAnsi="Arial" w:cs="Arial"/>
          <w:color w:val="000000" w:themeColor="text1"/>
          <w:lang w:val="es-ES"/>
        </w:rPr>
        <w:t>7</w:t>
      </w:r>
      <w:r w:rsidR="004C48B7" w:rsidRPr="00AB0325">
        <w:rPr>
          <w:rFonts w:ascii="Arial" w:eastAsia="Arial" w:hAnsi="Arial" w:cs="Arial"/>
          <w:color w:val="000000" w:themeColor="text1"/>
          <w:lang w:val="es-ES"/>
        </w:rPr>
        <w:t>0%</w:t>
      </w:r>
      <w:r w:rsidRPr="00AB0325">
        <w:rPr>
          <w:rFonts w:ascii="Arial" w:eastAsia="Arial" w:hAnsi="Arial" w:cs="Arial"/>
          <w:color w:val="000000" w:themeColor="text1"/>
          <w:lang w:val="es-ES"/>
        </w:rPr>
        <w:t xml:space="preserve"> al interior de la figura asociativa</w:t>
      </w:r>
      <w:r w:rsidR="004C48B7" w:rsidRPr="00AB0325">
        <w:rPr>
          <w:rFonts w:ascii="Arial" w:eastAsia="Arial" w:hAnsi="Arial" w:cs="Arial"/>
          <w:color w:val="000000" w:themeColor="text1"/>
          <w:lang w:val="es-ES"/>
        </w:rPr>
        <w:t xml:space="preserve"> y acreditar el 60% de la experiencia exigida</w:t>
      </w:r>
      <w:r w:rsidR="00F6200A" w:rsidRPr="00AB0325">
        <w:rPr>
          <w:rFonts w:ascii="Arial" w:eastAsia="Arial" w:hAnsi="Arial" w:cs="Arial"/>
          <w:color w:val="000000" w:themeColor="text1"/>
          <w:lang w:val="es-ES"/>
        </w:rPr>
        <w:t xml:space="preserve"> y ninguno de los demás consorciados podrán aportar una experiencia inferior al 30% de la experiencia requerida.</w:t>
      </w:r>
    </w:p>
    <w:bookmarkEnd w:id="9"/>
    <w:bookmarkEnd w:id="10"/>
    <w:p w14:paraId="2CD6871E"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p>
    <w:p w14:paraId="3D0A6204"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Condiciones generales:</w:t>
      </w:r>
    </w:p>
    <w:p w14:paraId="525EFE4E"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p>
    <w:p w14:paraId="214EE1C9"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a.</w:t>
      </w:r>
      <w:r w:rsidRPr="00AB0325">
        <w:rPr>
          <w:rFonts w:ascii="Arial" w:eastAsia="Arial" w:hAnsi="Arial" w:cs="Arial"/>
          <w:color w:val="000000" w:themeColor="text1"/>
          <w:lang w:val="es-ES"/>
        </w:rPr>
        <w:tab/>
        <w:t>En el evento en que dos o más proponentes aporten una misma información y ésta presente inconsistencias, se solicitará la aclaración respectiva a cada uno de ellos y sólo se tendrá en cuenta aquella que esté demostrada.</w:t>
      </w:r>
    </w:p>
    <w:p w14:paraId="6A38A1A0" w14:textId="578D5159"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b.</w:t>
      </w:r>
      <w:r w:rsidRPr="00AB0325">
        <w:rPr>
          <w:rFonts w:ascii="Arial" w:eastAsia="Arial" w:hAnsi="Arial" w:cs="Arial"/>
          <w:color w:val="000000" w:themeColor="text1"/>
          <w:lang w:val="es-ES"/>
        </w:rPr>
        <w:tab/>
        <w:t>El proponente deberá diligenciar el Formato 2-Experiencia; en éste señalarán los certificados de contratos terminados y/o celebrados con entidades públicas, ya sea individualmente o en consorcio o unión temporal, indicando los valores de los mismos. (En caso de Consorcios o Uniones Temporales, cada uno de los integrantes deberá aportar este documento.)</w:t>
      </w:r>
    </w:p>
    <w:p w14:paraId="199D6D84"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c.</w:t>
      </w:r>
      <w:r w:rsidRPr="00AB0325">
        <w:rPr>
          <w:rFonts w:ascii="Arial" w:eastAsia="Arial" w:hAnsi="Arial" w:cs="Arial"/>
          <w:color w:val="000000" w:themeColor="text1"/>
          <w:lang w:val="es-ES"/>
        </w:rPr>
        <w:tab/>
        <w:t>Las certificaciones presentadas deben contener de manera explícita la información requerida en el presente proceso para su validación y posterior evaluación.</w:t>
      </w:r>
    </w:p>
    <w:p w14:paraId="477F1421"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d.</w:t>
      </w:r>
      <w:r w:rsidRPr="00AB0325">
        <w:rPr>
          <w:rFonts w:ascii="Arial" w:eastAsia="Arial" w:hAnsi="Arial" w:cs="Arial"/>
          <w:color w:val="000000" w:themeColor="text1"/>
          <w:lang w:val="es-ES"/>
        </w:rPr>
        <w:tab/>
        <w:t xml:space="preserve">Para el caso de Mipyme y Emprendimiento y empresas de mujeres que pretendan hacerse acreedoras de este beneficio en cuanto al criterio diferencial de experiencia, deberán indicar al momento de diligenciar el formato 2 de experiencia, su calidad, demostrando y aportando los documentos para tal efecto, de no evidenciar y probar su condición la experiencia será evaluada conforme a los literales a y b del numeral 9.1 del presente pliego.  </w:t>
      </w:r>
    </w:p>
    <w:p w14:paraId="71341226"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e.</w:t>
      </w:r>
      <w:r w:rsidRPr="00AB0325">
        <w:rPr>
          <w:rFonts w:ascii="Arial" w:eastAsia="Arial" w:hAnsi="Arial" w:cs="Arial"/>
          <w:color w:val="000000" w:themeColor="text1"/>
          <w:lang w:val="es-ES"/>
        </w:rPr>
        <w:tab/>
        <w:t xml:space="preserve">El oferente debe acreditar esta experiencia con el certificado del RUP y mediante certificaciones </w:t>
      </w:r>
      <w:r w:rsidRPr="00AB0325">
        <w:rPr>
          <w:rFonts w:ascii="Arial" w:eastAsia="Arial" w:hAnsi="Arial" w:cs="Arial"/>
          <w:color w:val="000000" w:themeColor="text1"/>
          <w:lang w:val="es-ES"/>
        </w:rPr>
        <w:lastRenderedPageBreak/>
        <w:t>expedidas por el respectivo contratante. Adicional a esto, el oferente debe allegar por cada contrato referido del RUP, la certificación o acta de liquidación y/o de recibo final y/o terminación en la que conste:</w:t>
      </w:r>
    </w:p>
    <w:p w14:paraId="75A925AD"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p>
    <w:p w14:paraId="75175102"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w:t>
      </w:r>
      <w:r w:rsidRPr="00AB0325">
        <w:rPr>
          <w:rFonts w:ascii="Arial" w:eastAsia="Arial" w:hAnsi="Arial" w:cs="Arial"/>
          <w:color w:val="000000" w:themeColor="text1"/>
          <w:lang w:val="es-ES"/>
        </w:rPr>
        <w:tab/>
        <w:t>Nombre de la entidad contratante.</w:t>
      </w:r>
    </w:p>
    <w:p w14:paraId="1A8BC0FA"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w:t>
      </w:r>
      <w:r w:rsidRPr="00AB0325">
        <w:rPr>
          <w:rFonts w:ascii="Arial" w:eastAsia="Arial" w:hAnsi="Arial" w:cs="Arial"/>
          <w:color w:val="000000" w:themeColor="text1"/>
          <w:lang w:val="es-ES"/>
        </w:rPr>
        <w:tab/>
        <w:t xml:space="preserve">Objeto contractual. </w:t>
      </w:r>
    </w:p>
    <w:p w14:paraId="7E76E50C"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w:t>
      </w:r>
      <w:r w:rsidRPr="00AB0325">
        <w:rPr>
          <w:rFonts w:ascii="Arial" w:eastAsia="Arial" w:hAnsi="Arial" w:cs="Arial"/>
          <w:color w:val="000000" w:themeColor="text1"/>
          <w:lang w:val="es-ES"/>
        </w:rPr>
        <w:tab/>
        <w:t>Valor del contrato.</w:t>
      </w:r>
    </w:p>
    <w:p w14:paraId="323E0056"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w:t>
      </w:r>
      <w:r w:rsidRPr="00AB0325">
        <w:rPr>
          <w:rFonts w:ascii="Arial" w:eastAsia="Arial" w:hAnsi="Arial" w:cs="Arial"/>
          <w:color w:val="000000" w:themeColor="text1"/>
          <w:lang w:val="es-ES"/>
        </w:rPr>
        <w:tab/>
        <w:t>Cumplimiento y/o Multas y Sanciones</w:t>
      </w:r>
    </w:p>
    <w:p w14:paraId="0F9FAA34"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w:t>
      </w:r>
      <w:r w:rsidRPr="00AB0325">
        <w:rPr>
          <w:rFonts w:ascii="Arial" w:eastAsia="Arial" w:hAnsi="Arial" w:cs="Arial"/>
          <w:color w:val="000000" w:themeColor="text1"/>
          <w:lang w:val="es-ES"/>
        </w:rPr>
        <w:tab/>
        <w:t>Tiempo de prestación del servicio, indicando la fecha de inicio y de terminación o porcentaje de ejecución.</w:t>
      </w:r>
    </w:p>
    <w:p w14:paraId="7B5140E3" w14:textId="77777777" w:rsidR="00C136F5" w:rsidRPr="00AB0325" w:rsidRDefault="00C136F5" w:rsidP="00C136F5">
      <w:pPr>
        <w:widowControl w:val="0"/>
        <w:autoSpaceDE w:val="0"/>
        <w:autoSpaceDN w:val="0"/>
        <w:spacing w:after="0" w:line="276" w:lineRule="auto"/>
        <w:ind w:left="-567" w:right="-660"/>
        <w:jc w:val="both"/>
        <w:rPr>
          <w:rFonts w:ascii="Arial" w:eastAsia="Arial" w:hAnsi="Arial" w:cs="Arial"/>
          <w:color w:val="000000" w:themeColor="text1"/>
          <w:lang w:val="es-ES"/>
        </w:rPr>
      </w:pPr>
      <w:r w:rsidRPr="00AB0325">
        <w:rPr>
          <w:rFonts w:ascii="Arial" w:eastAsia="Arial" w:hAnsi="Arial" w:cs="Arial"/>
          <w:color w:val="000000" w:themeColor="text1"/>
          <w:lang w:val="es-ES"/>
        </w:rPr>
        <w:t>•</w:t>
      </w:r>
      <w:r w:rsidRPr="00AB0325">
        <w:rPr>
          <w:rFonts w:ascii="Arial" w:eastAsia="Arial" w:hAnsi="Arial" w:cs="Arial"/>
          <w:color w:val="000000" w:themeColor="text1"/>
          <w:lang w:val="es-ES"/>
        </w:rPr>
        <w:tab/>
        <w:t>Informe de multas y/o sanciones.</w:t>
      </w:r>
    </w:p>
    <w:p w14:paraId="459FFECD" w14:textId="77777777" w:rsidR="008C2416" w:rsidRPr="00E51474" w:rsidRDefault="008C2416" w:rsidP="007A3D84">
      <w:pPr>
        <w:widowControl w:val="0"/>
        <w:autoSpaceDE w:val="0"/>
        <w:autoSpaceDN w:val="0"/>
        <w:spacing w:after="0" w:line="240" w:lineRule="auto"/>
        <w:ind w:right="-660"/>
        <w:jc w:val="both"/>
        <w:rPr>
          <w:rFonts w:ascii="Arial" w:eastAsia="Arial" w:hAnsi="Arial" w:cs="Arial"/>
          <w:lang w:val="es-ES"/>
        </w:rPr>
      </w:pPr>
    </w:p>
    <w:p w14:paraId="25FEDAC9" w14:textId="77777777" w:rsidR="006C59F2" w:rsidRPr="00CF6F87" w:rsidRDefault="006C59F2" w:rsidP="0079288C">
      <w:pPr>
        <w:suppressAutoHyphens/>
        <w:spacing w:after="0" w:line="240" w:lineRule="auto"/>
        <w:ind w:left="-567" w:right="-660"/>
        <w:rPr>
          <w:rFonts w:ascii="Arial" w:eastAsia="Times New Roman" w:hAnsi="Arial" w:cs="Arial"/>
          <w:color w:val="FF0000"/>
          <w:lang w:val="es-ES" w:eastAsia="ar-SA"/>
        </w:rPr>
      </w:pPr>
    </w:p>
    <w:p w14:paraId="3D1C2278" w14:textId="77777777" w:rsidR="00D93099" w:rsidRPr="00A2067A" w:rsidRDefault="007A3D84">
      <w:pPr>
        <w:pStyle w:val="Prrafodelista"/>
        <w:keepNext/>
        <w:keepLines/>
        <w:numPr>
          <w:ilvl w:val="0"/>
          <w:numId w:val="28"/>
        </w:numPr>
        <w:tabs>
          <w:tab w:val="left" w:pos="-142"/>
        </w:tabs>
        <w:suppressAutoHyphens/>
        <w:spacing w:after="0" w:line="240" w:lineRule="auto"/>
        <w:ind w:right="-660"/>
        <w:jc w:val="both"/>
        <w:outlineLvl w:val="1"/>
        <w:rPr>
          <w:rFonts w:ascii="Arial" w:eastAsia="Times New Roman" w:hAnsi="Arial" w:cs="Arial"/>
          <w:b/>
          <w:lang w:eastAsia="ar-SA"/>
        </w:rPr>
      </w:pPr>
      <w:r>
        <w:rPr>
          <w:rFonts w:ascii="Arial" w:eastAsia="Times New Roman" w:hAnsi="Arial" w:cs="Arial"/>
          <w:b/>
          <w:lang w:val="es-CO" w:eastAsia="ar-SA"/>
        </w:rPr>
        <w:t>P</w:t>
      </w:r>
      <w:r w:rsidRPr="00A2067A">
        <w:rPr>
          <w:rFonts w:ascii="Arial" w:eastAsia="Times New Roman" w:hAnsi="Arial" w:cs="Arial"/>
          <w:b/>
          <w:lang w:val="es-CO" w:eastAsia="ar-SA"/>
        </w:rPr>
        <w:t>ropuesta económica</w:t>
      </w:r>
    </w:p>
    <w:p w14:paraId="7B631A13" w14:textId="77777777" w:rsidR="00D8044D" w:rsidRPr="00E51474" w:rsidRDefault="00D8044D" w:rsidP="0079288C">
      <w:pPr>
        <w:keepNext/>
        <w:keepLines/>
        <w:suppressAutoHyphens/>
        <w:spacing w:after="0" w:line="276" w:lineRule="auto"/>
        <w:ind w:left="-567" w:right="-660"/>
        <w:jc w:val="both"/>
        <w:outlineLvl w:val="1"/>
        <w:rPr>
          <w:rFonts w:ascii="Arial" w:eastAsia="Times New Roman" w:hAnsi="Arial" w:cs="Arial"/>
          <w:lang w:eastAsia="ar-SA"/>
        </w:rPr>
      </w:pPr>
    </w:p>
    <w:p w14:paraId="23EC4BDB"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Para la verificación de la propuesta económica, el proponente deberá diligenciar los valores de su propuesta económica en el SECOP II y luego anexar completamente diligenciado el FORMULARIO CANTIDADES Y PRECIOS UNITARIOS  que EL MUNICIPIO DE EL CARMEN DE VIBORAL pone a disposición a través de los medios de comunicación y publicidad establecidos para el presente proceso, deberá existir plena coherencia entre la información suministrada en el SECOP II y la del FORMULARIO CANTIDADES Y PRECIOS UNITARIOS:</w:t>
      </w:r>
    </w:p>
    <w:p w14:paraId="3B26DB43"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p>
    <w:p w14:paraId="5CB676D9"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w:t>
      </w:r>
      <w:r w:rsidRPr="00E51474">
        <w:rPr>
          <w:rFonts w:ascii="Arial" w:eastAsia="Times New Roman" w:hAnsi="Arial" w:cs="Arial"/>
          <w:lang w:eastAsia="ar-SA"/>
        </w:rPr>
        <w:tab/>
        <w:t>“DESCRIPCIÓN”</w:t>
      </w:r>
    </w:p>
    <w:p w14:paraId="5EFA570B"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w:t>
      </w:r>
      <w:r w:rsidRPr="00E51474">
        <w:rPr>
          <w:rFonts w:ascii="Arial" w:eastAsia="Times New Roman" w:hAnsi="Arial" w:cs="Arial"/>
          <w:lang w:eastAsia="ar-SA"/>
        </w:rPr>
        <w:tab/>
        <w:t>“UNIDAD”</w:t>
      </w:r>
    </w:p>
    <w:p w14:paraId="44EA36A2"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w:t>
      </w:r>
      <w:r w:rsidRPr="00E51474">
        <w:rPr>
          <w:rFonts w:ascii="Arial" w:eastAsia="Times New Roman" w:hAnsi="Arial" w:cs="Arial"/>
          <w:lang w:eastAsia="ar-SA"/>
        </w:rPr>
        <w:tab/>
        <w:t>“CANTIDAD”</w:t>
      </w:r>
    </w:p>
    <w:p w14:paraId="683EC56F"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w:t>
      </w:r>
      <w:r w:rsidRPr="00E51474">
        <w:rPr>
          <w:rFonts w:ascii="Arial" w:eastAsia="Times New Roman" w:hAnsi="Arial" w:cs="Arial"/>
          <w:lang w:eastAsia="ar-SA"/>
        </w:rPr>
        <w:tab/>
        <w:t>“VALOR UNITARIO”</w:t>
      </w:r>
    </w:p>
    <w:p w14:paraId="4B291255"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w:t>
      </w:r>
      <w:r w:rsidRPr="00E51474">
        <w:rPr>
          <w:rFonts w:ascii="Arial" w:eastAsia="Times New Roman" w:hAnsi="Arial" w:cs="Arial"/>
          <w:lang w:eastAsia="ar-SA"/>
        </w:rPr>
        <w:tab/>
        <w:t>“VALOR TOTAL”</w:t>
      </w:r>
    </w:p>
    <w:p w14:paraId="01B12D03"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w:t>
      </w:r>
      <w:r w:rsidRPr="00E51474">
        <w:rPr>
          <w:rFonts w:ascii="Arial" w:eastAsia="Times New Roman" w:hAnsi="Arial" w:cs="Arial"/>
          <w:lang w:eastAsia="ar-SA"/>
        </w:rPr>
        <w:tab/>
        <w:t>“SUBTOTAL COSTOS DIRECTOS”</w:t>
      </w:r>
    </w:p>
    <w:p w14:paraId="05186F4F"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w:t>
      </w:r>
      <w:r w:rsidRPr="00E51474">
        <w:rPr>
          <w:rFonts w:ascii="Arial" w:eastAsia="Times New Roman" w:hAnsi="Arial" w:cs="Arial"/>
          <w:lang w:eastAsia="ar-SA"/>
        </w:rPr>
        <w:tab/>
        <w:t>“COSTO TOTAL DE LA PROPUESTA”</w:t>
      </w:r>
    </w:p>
    <w:p w14:paraId="1572EB6B"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p>
    <w:p w14:paraId="74BE1770"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El Proponente deberá diligenciar los precios unitarios ajustados al peso, bien sea por exceso o por defecto, de acuerdo con el formulario establecido para el efecto por EL MUNICIPIO DE EL CARMEN DE VIBORAL.</w:t>
      </w:r>
    </w:p>
    <w:p w14:paraId="3B9621C1"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p>
    <w:p w14:paraId="0999C74D"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Las fórmulas establecidas realizarán las operaciones mediante el sistema de REDONDEO ajustando los valores resultantes al PESO, bien sea por exceso o por defecto, es decir, si las cifras en decimales son iguales o superiores a CINCUENTA (50) se ajustarán por exceso, si son inferiores a CINCUENTA (50) se ajustarán por defecto.</w:t>
      </w:r>
    </w:p>
    <w:p w14:paraId="6B7F94CF"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p>
    <w:p w14:paraId="187CC01D"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Las enmendaduras de precios unitarios que aparezcan en el original de la propuesta, deberán confirmarse con nota al margen y firma del proponente.</w:t>
      </w:r>
    </w:p>
    <w:p w14:paraId="04E2D634"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p>
    <w:p w14:paraId="0D404F2D"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Si en los análisis de precios unitarios se han omitido costos, se mantendrá el precio propuesto, sin lugar a reclamos o revisiones posteriores.</w:t>
      </w:r>
    </w:p>
    <w:p w14:paraId="772A335B"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p>
    <w:p w14:paraId="29012B3D"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lastRenderedPageBreak/>
        <w:t>Los precios unitarios y totales de la obra a ejecutar y los errores y omisiones en estos precios, serán de responsabilidad absoluta y exclusiva del proponente.</w:t>
      </w:r>
    </w:p>
    <w:p w14:paraId="2CE47C55" w14:textId="77777777" w:rsidR="00D77149" w:rsidRPr="00E51474" w:rsidRDefault="00D77149" w:rsidP="0079288C">
      <w:pPr>
        <w:suppressAutoHyphens/>
        <w:spacing w:after="0" w:line="276" w:lineRule="auto"/>
        <w:ind w:left="-567" w:right="-660"/>
        <w:jc w:val="both"/>
        <w:rPr>
          <w:rFonts w:ascii="Arial" w:eastAsia="Times New Roman" w:hAnsi="Arial" w:cs="Arial"/>
          <w:lang w:eastAsia="ar-SA"/>
        </w:rPr>
      </w:pPr>
    </w:p>
    <w:p w14:paraId="5482930F" w14:textId="77777777" w:rsidR="00D8044D" w:rsidRPr="00020072" w:rsidRDefault="00D77149"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b/>
          <w:bCs/>
          <w:u w:val="single"/>
          <w:lang w:eastAsia="ar-SA"/>
        </w:rPr>
        <w:t xml:space="preserve">La omisión, modificación o presentación incompleta del FORMULARIO DE CANTIDADES Y </w:t>
      </w:r>
      <w:r w:rsidRPr="00020072">
        <w:rPr>
          <w:rFonts w:ascii="Arial" w:eastAsia="Times New Roman" w:hAnsi="Arial" w:cs="Arial"/>
          <w:b/>
          <w:bCs/>
          <w:u w:val="single"/>
          <w:lang w:eastAsia="ar-SA"/>
        </w:rPr>
        <w:t>PRECIOS UNITARIOS NO será subsanable</w:t>
      </w:r>
      <w:r w:rsidRPr="00020072">
        <w:rPr>
          <w:rFonts w:ascii="Arial" w:eastAsia="Times New Roman" w:hAnsi="Arial" w:cs="Arial"/>
          <w:lang w:eastAsia="ar-SA"/>
        </w:rPr>
        <w:t>.</w:t>
      </w:r>
    </w:p>
    <w:p w14:paraId="3050798C" w14:textId="77777777" w:rsidR="00D77149" w:rsidRPr="00020072" w:rsidRDefault="00D77149" w:rsidP="0079288C">
      <w:pPr>
        <w:suppressAutoHyphens/>
        <w:spacing w:after="0" w:line="276" w:lineRule="auto"/>
        <w:ind w:left="-567" w:right="-660"/>
        <w:jc w:val="both"/>
        <w:rPr>
          <w:rFonts w:ascii="Arial" w:eastAsia="Times New Roman" w:hAnsi="Arial" w:cs="Arial"/>
          <w:lang w:eastAsia="ar-SA"/>
        </w:rPr>
      </w:pPr>
    </w:p>
    <w:p w14:paraId="1A53B432" w14:textId="77777777" w:rsidR="00D8044D" w:rsidRPr="00020072" w:rsidRDefault="00D8044D">
      <w:pPr>
        <w:pStyle w:val="Prrafodelista"/>
        <w:numPr>
          <w:ilvl w:val="0"/>
          <w:numId w:val="28"/>
        </w:numPr>
        <w:suppressAutoHyphens/>
        <w:spacing w:after="0" w:line="240" w:lineRule="auto"/>
        <w:ind w:left="-567" w:right="-660" w:firstLine="0"/>
        <w:rPr>
          <w:rFonts w:ascii="Arial" w:eastAsia="Times New Roman" w:hAnsi="Arial" w:cs="Arial"/>
          <w:b/>
          <w:bCs/>
          <w:lang w:eastAsia="ar-SA"/>
        </w:rPr>
      </w:pPr>
      <w:r w:rsidRPr="00020072">
        <w:rPr>
          <w:rFonts w:ascii="Arial" w:eastAsia="Times New Roman" w:hAnsi="Arial" w:cs="Arial"/>
          <w:b/>
          <w:bCs/>
          <w:lang w:val="es-CO" w:eastAsia="ar-SA"/>
        </w:rPr>
        <w:t>Condiciones</w:t>
      </w:r>
      <w:r w:rsidR="007A3D84" w:rsidRPr="00020072">
        <w:rPr>
          <w:rFonts w:ascii="Arial" w:eastAsia="Times New Roman" w:hAnsi="Arial" w:cs="Arial"/>
          <w:b/>
          <w:bCs/>
          <w:lang w:val="es-CO" w:eastAsia="ar-SA"/>
        </w:rPr>
        <w:t xml:space="preserve"> y especificaciones t</w:t>
      </w:r>
      <w:r w:rsidRPr="00020072">
        <w:rPr>
          <w:rFonts w:ascii="Arial" w:eastAsia="Times New Roman" w:hAnsi="Arial" w:cs="Arial"/>
          <w:b/>
          <w:bCs/>
          <w:lang w:val="es-CO" w:eastAsia="ar-SA"/>
        </w:rPr>
        <w:t>écnicas</w:t>
      </w:r>
      <w:r w:rsidR="00767E5E" w:rsidRPr="00020072">
        <w:rPr>
          <w:rFonts w:ascii="Arial" w:eastAsia="Times New Roman" w:hAnsi="Arial" w:cs="Arial"/>
          <w:b/>
          <w:bCs/>
          <w:lang w:val="es-CO" w:eastAsia="ar-SA"/>
        </w:rPr>
        <w:t>:</w:t>
      </w:r>
    </w:p>
    <w:p w14:paraId="1834AED2" w14:textId="77777777" w:rsidR="00D8044D" w:rsidRPr="00020072" w:rsidRDefault="00D8044D" w:rsidP="0079288C">
      <w:pPr>
        <w:pStyle w:val="Prrafodelista"/>
        <w:suppressAutoHyphens/>
        <w:spacing w:after="0" w:line="240" w:lineRule="auto"/>
        <w:ind w:left="-567" w:right="-660"/>
        <w:jc w:val="both"/>
        <w:rPr>
          <w:rFonts w:ascii="Arial" w:eastAsia="Times New Roman" w:hAnsi="Arial" w:cs="Arial"/>
          <w:lang w:eastAsia="ar-SA"/>
        </w:rPr>
      </w:pPr>
    </w:p>
    <w:p w14:paraId="4213C33B" w14:textId="758313D5" w:rsidR="00767E5E" w:rsidRPr="00020072" w:rsidRDefault="00020072" w:rsidP="00020072">
      <w:pPr>
        <w:suppressAutoHyphens/>
        <w:spacing w:after="0" w:line="240" w:lineRule="auto"/>
        <w:rPr>
          <w:rFonts w:ascii="Arial" w:eastAsia="Times New Roman" w:hAnsi="Arial" w:cs="Arial"/>
          <w:b/>
          <w:bCs/>
          <w:lang w:eastAsia="ar-SA"/>
        </w:rPr>
      </w:pPr>
      <w:r w:rsidRPr="00020072">
        <w:rPr>
          <w:rFonts w:ascii="Arial" w:eastAsia="Times New Roman" w:hAnsi="Arial" w:cs="Arial"/>
          <w:b/>
          <w:bCs/>
          <w:lang w:eastAsia="ar-SA"/>
        </w:rPr>
        <w:t xml:space="preserve">Definidas en los documentos previos </w:t>
      </w:r>
    </w:p>
    <w:p w14:paraId="0B35831B" w14:textId="77777777" w:rsidR="00767E5E" w:rsidRPr="00603F26" w:rsidRDefault="00767E5E" w:rsidP="00767E5E">
      <w:pPr>
        <w:keepNext/>
        <w:tabs>
          <w:tab w:val="decimal" w:pos="4920"/>
        </w:tabs>
        <w:suppressAutoHyphens/>
        <w:spacing w:after="0" w:line="276" w:lineRule="auto"/>
        <w:outlineLvl w:val="1"/>
        <w:rPr>
          <w:rFonts w:ascii="Arial" w:eastAsia="Times New Roman" w:hAnsi="Arial"/>
          <w:bCs/>
          <w:color w:val="000000"/>
          <w:highlight w:val="yellow"/>
          <w:lang w:eastAsia="ar-SA"/>
        </w:rPr>
      </w:pPr>
    </w:p>
    <w:p w14:paraId="1EF36007" w14:textId="77777777" w:rsidR="00381437" w:rsidRPr="00381437" w:rsidRDefault="00381437" w:rsidP="0079288C">
      <w:pPr>
        <w:suppressAutoHyphens/>
        <w:spacing w:after="0" w:line="240" w:lineRule="auto"/>
        <w:ind w:left="-567" w:right="-660"/>
        <w:jc w:val="both"/>
        <w:rPr>
          <w:rFonts w:ascii="Arial" w:eastAsia="Times New Roman" w:hAnsi="Arial" w:cs="Arial"/>
          <w:bCs/>
          <w:color w:val="000000"/>
          <w:lang w:eastAsia="ar-SA"/>
        </w:rPr>
      </w:pPr>
    </w:p>
    <w:p w14:paraId="4342AD76" w14:textId="0D572AD8" w:rsidR="00767E5E" w:rsidRPr="00E61F16" w:rsidRDefault="00767E5E" w:rsidP="00374133">
      <w:pPr>
        <w:numPr>
          <w:ilvl w:val="0"/>
          <w:numId w:val="28"/>
        </w:numPr>
        <w:suppressAutoHyphens/>
        <w:spacing w:after="0" w:line="276" w:lineRule="auto"/>
        <w:ind w:left="-567" w:right="-660"/>
        <w:jc w:val="both"/>
        <w:rPr>
          <w:rFonts w:ascii="Arial" w:eastAsia="Times New Roman" w:hAnsi="Arial" w:cs="Arial"/>
          <w:color w:val="000000" w:themeColor="text1"/>
          <w:lang w:eastAsia="es-CO"/>
        </w:rPr>
      </w:pPr>
      <w:r w:rsidRPr="00E61F16">
        <w:rPr>
          <w:rFonts w:ascii="Arial" w:eastAsia="Times New Roman" w:hAnsi="Arial" w:cs="Arial"/>
          <w:b/>
          <w:bCs/>
          <w:iCs/>
          <w:color w:val="000000" w:themeColor="text1"/>
          <w:lang w:eastAsia="es-CO"/>
        </w:rPr>
        <w:t>Personal mínimo requerido</w:t>
      </w:r>
      <w:r w:rsidR="00E61F16">
        <w:rPr>
          <w:rFonts w:ascii="Arial" w:eastAsia="Times New Roman" w:hAnsi="Arial" w:cs="Arial"/>
          <w:b/>
          <w:bCs/>
          <w:iCs/>
          <w:color w:val="000000" w:themeColor="text1"/>
          <w:lang w:eastAsia="es-CO"/>
        </w:rPr>
        <w:t xml:space="preserve"> </w:t>
      </w:r>
      <w:r w:rsidRPr="00E61F16">
        <w:rPr>
          <w:rFonts w:ascii="Arial" w:eastAsia="Times New Roman" w:hAnsi="Arial" w:cs="Arial"/>
          <w:color w:val="000000" w:themeColor="text1"/>
          <w:lang w:eastAsia="es-CO"/>
        </w:rPr>
        <w:t>El CONTRATISTA se obliga a permanecer personalmente al frente de los trabajos o mantener al frente de los mismos a un profesional, facultado para representarlo en todo lo relacionado con el desarrollo y cumplimiento del contrato. El CONTRATISTA se obliga a mantener durante toda la ejecución de las actividades y hasta su recibo, el personal profesional y técnico necesario para la ejecución contractual, ofrecido en su propuesta y aprobado por la Administración Municipal.</w:t>
      </w:r>
    </w:p>
    <w:p w14:paraId="70055D22" w14:textId="77777777" w:rsidR="00767E5E" w:rsidRPr="00E61F16" w:rsidRDefault="00767E5E" w:rsidP="00767E5E">
      <w:pPr>
        <w:suppressAutoHyphens/>
        <w:spacing w:after="0" w:line="276" w:lineRule="auto"/>
        <w:ind w:left="-567" w:right="-660"/>
        <w:jc w:val="both"/>
        <w:rPr>
          <w:rFonts w:ascii="Arial" w:eastAsia="Times New Roman" w:hAnsi="Arial" w:cs="Arial"/>
          <w:color w:val="000000" w:themeColor="text1"/>
          <w:lang w:eastAsia="es-CO"/>
        </w:rPr>
      </w:pPr>
    </w:p>
    <w:p w14:paraId="18D2D651" w14:textId="1348196D" w:rsidR="00767E5E" w:rsidRPr="00E61F16" w:rsidRDefault="00767E5E" w:rsidP="00767E5E">
      <w:pPr>
        <w:suppressAutoHyphens/>
        <w:spacing w:after="0" w:line="276" w:lineRule="auto"/>
        <w:ind w:left="-567" w:right="-660"/>
        <w:jc w:val="both"/>
        <w:rPr>
          <w:rFonts w:ascii="Arial" w:eastAsia="Times New Roman" w:hAnsi="Arial" w:cs="Arial"/>
          <w:b/>
          <w:bCs/>
          <w:color w:val="000000" w:themeColor="text1"/>
          <w:lang w:eastAsia="es-CO"/>
        </w:rPr>
      </w:pPr>
      <w:r w:rsidRPr="00E61F16">
        <w:rPr>
          <w:rFonts w:ascii="Arial" w:eastAsia="Times New Roman" w:hAnsi="Arial" w:cs="Arial"/>
          <w:color w:val="000000" w:themeColor="text1"/>
          <w:lang w:eastAsia="es-CO"/>
        </w:rPr>
        <w:t xml:space="preserve">El siguiente personal es un REQUISITO HABILITANTE para los proponentes y dicho personal no puede ser cambiado sin la previa autorización por parte de la persona delegada por el Municipio de El Carmen de Viboral. </w:t>
      </w:r>
    </w:p>
    <w:p w14:paraId="6B74A9BB" w14:textId="77777777" w:rsidR="00767E5E" w:rsidRDefault="00767E5E" w:rsidP="00767E5E">
      <w:pPr>
        <w:suppressAutoHyphens/>
        <w:spacing w:after="0" w:line="240" w:lineRule="auto"/>
        <w:ind w:right="-660"/>
        <w:jc w:val="both"/>
        <w:rPr>
          <w:rFonts w:ascii="Arial" w:eastAsia="Times New Roman" w:hAnsi="Arial" w:cs="Arial"/>
          <w:color w:val="000000"/>
          <w:lang w:val="es-ES_tradnl" w:eastAsia="es-CO"/>
        </w:rPr>
      </w:pPr>
    </w:p>
    <w:p w14:paraId="75A04FA2" w14:textId="77777777" w:rsidR="00767E5E" w:rsidRPr="00E61F16" w:rsidRDefault="00767E5E" w:rsidP="00767E5E">
      <w:pPr>
        <w:suppressAutoHyphens/>
        <w:spacing w:after="0" w:line="240" w:lineRule="auto"/>
        <w:ind w:right="-660"/>
        <w:jc w:val="both"/>
        <w:rPr>
          <w:rFonts w:ascii="Arial" w:eastAsia="Times New Roman" w:hAnsi="Arial" w:cs="Arial"/>
          <w:color w:val="000000" w:themeColor="text1"/>
          <w:lang w:val="es-ES_tradnl" w:eastAsia="es-CO"/>
        </w:rPr>
      </w:pPr>
    </w:p>
    <w:p w14:paraId="221BFEDA" w14:textId="525875B4" w:rsidR="00767E5E" w:rsidRPr="00E61F16" w:rsidRDefault="00767E5E" w:rsidP="00767E5E">
      <w:pPr>
        <w:suppressAutoHyphens/>
        <w:spacing w:after="0" w:line="240" w:lineRule="auto"/>
        <w:ind w:left="-567" w:right="-660"/>
        <w:jc w:val="both"/>
        <w:rPr>
          <w:rFonts w:ascii="Arial" w:eastAsia="Times New Roman" w:hAnsi="Arial" w:cs="Arial"/>
          <w:b/>
          <w:bCs/>
          <w:color w:val="000000" w:themeColor="text1"/>
          <w:lang w:val="es-ES_tradnl" w:eastAsia="es-CO"/>
        </w:rPr>
      </w:pPr>
      <w:r w:rsidRPr="00E61F16">
        <w:rPr>
          <w:rFonts w:ascii="Arial" w:eastAsia="Times New Roman" w:hAnsi="Arial" w:cs="Arial"/>
          <w:b/>
          <w:bCs/>
          <w:color w:val="000000" w:themeColor="text1"/>
          <w:lang w:val="es-ES_tradnl" w:eastAsia="es-CO"/>
        </w:rPr>
        <w:t xml:space="preserve">El proponente deberá allegar la siguiente documentación del personal mínimo: </w:t>
      </w:r>
    </w:p>
    <w:p w14:paraId="270CB48F" w14:textId="77777777" w:rsidR="00767E5E" w:rsidRPr="00E61F16" w:rsidRDefault="00767E5E" w:rsidP="00767E5E">
      <w:pPr>
        <w:suppressAutoHyphens/>
        <w:spacing w:after="0" w:line="240" w:lineRule="auto"/>
        <w:ind w:left="-567" w:right="-660"/>
        <w:jc w:val="both"/>
        <w:rPr>
          <w:rFonts w:ascii="Arial" w:eastAsia="Times New Roman" w:hAnsi="Arial" w:cs="Arial"/>
          <w:b/>
          <w:bCs/>
          <w:color w:val="000000" w:themeColor="text1"/>
          <w:lang w:val="es-ES_tradnl" w:eastAsia="es-CO"/>
        </w:rPr>
      </w:pPr>
    </w:p>
    <w:p w14:paraId="2D7790BE" w14:textId="77777777" w:rsidR="00767E5E" w:rsidRPr="00E61F16" w:rsidRDefault="00767E5E">
      <w:pPr>
        <w:numPr>
          <w:ilvl w:val="0"/>
          <w:numId w:val="27"/>
        </w:numPr>
        <w:suppressAutoHyphens/>
        <w:spacing w:after="0" w:line="240" w:lineRule="auto"/>
        <w:ind w:left="0" w:right="-660" w:hanging="207"/>
        <w:jc w:val="both"/>
        <w:rPr>
          <w:rFonts w:ascii="Arial" w:eastAsia="Times New Roman" w:hAnsi="Arial" w:cs="Arial"/>
          <w:b/>
          <w:bCs/>
          <w:color w:val="000000" w:themeColor="text1"/>
          <w:lang w:val="es-ES_tradnl" w:eastAsia="es-CO"/>
        </w:rPr>
      </w:pPr>
      <w:r w:rsidRPr="00E61F16">
        <w:rPr>
          <w:rFonts w:ascii="Arial" w:eastAsia="Times New Roman" w:hAnsi="Arial" w:cs="Arial"/>
          <w:color w:val="000000" w:themeColor="text1"/>
          <w:lang w:val="es-ES_tradnl" w:eastAsia="es-CO"/>
        </w:rPr>
        <w:t xml:space="preserve">Hoja de vida. </w:t>
      </w:r>
    </w:p>
    <w:p w14:paraId="5EF884BD" w14:textId="77777777" w:rsidR="00767E5E" w:rsidRPr="00E61F16" w:rsidRDefault="00767E5E">
      <w:pPr>
        <w:numPr>
          <w:ilvl w:val="0"/>
          <w:numId w:val="27"/>
        </w:numPr>
        <w:suppressAutoHyphens/>
        <w:spacing w:after="0" w:line="240" w:lineRule="auto"/>
        <w:ind w:left="0" w:right="-660" w:hanging="207"/>
        <w:jc w:val="both"/>
        <w:rPr>
          <w:rFonts w:ascii="Arial" w:eastAsia="Times New Roman" w:hAnsi="Arial" w:cs="Arial"/>
          <w:b/>
          <w:bCs/>
          <w:color w:val="000000" w:themeColor="text1"/>
          <w:lang w:val="es-ES_tradnl" w:eastAsia="es-CO"/>
        </w:rPr>
      </w:pPr>
      <w:r w:rsidRPr="00E61F16">
        <w:rPr>
          <w:rFonts w:ascii="Arial" w:eastAsia="Times New Roman" w:hAnsi="Arial" w:cs="Arial"/>
          <w:color w:val="000000" w:themeColor="text1"/>
          <w:lang w:val="es-ES_tradnl" w:eastAsia="es-CO"/>
        </w:rPr>
        <w:t xml:space="preserve">Copia tarjeta profesional (Para las profesiones que así lo requieran) </w:t>
      </w:r>
    </w:p>
    <w:p w14:paraId="7F093DF1" w14:textId="77777777" w:rsidR="00767E5E" w:rsidRPr="00E61F16" w:rsidRDefault="00767E5E">
      <w:pPr>
        <w:numPr>
          <w:ilvl w:val="0"/>
          <w:numId w:val="27"/>
        </w:numPr>
        <w:suppressAutoHyphens/>
        <w:spacing w:after="0" w:line="240" w:lineRule="auto"/>
        <w:ind w:left="0" w:right="-660" w:hanging="207"/>
        <w:jc w:val="both"/>
        <w:rPr>
          <w:rFonts w:ascii="Arial" w:eastAsia="Times New Roman" w:hAnsi="Arial" w:cs="Arial"/>
          <w:b/>
          <w:bCs/>
          <w:color w:val="000000" w:themeColor="text1"/>
          <w:lang w:val="es-ES_tradnl" w:eastAsia="es-CO"/>
        </w:rPr>
      </w:pPr>
      <w:r w:rsidRPr="00E61F16">
        <w:rPr>
          <w:rFonts w:ascii="Arial" w:eastAsia="Times New Roman" w:hAnsi="Arial" w:cs="Arial"/>
          <w:color w:val="000000" w:themeColor="text1"/>
          <w:lang w:val="es-ES_tradnl" w:eastAsia="es-CO"/>
        </w:rPr>
        <w:t xml:space="preserve">Certificado de vigencia y antecedentes disciplinarios emitido por el Consejo Profesional que rige su profesión. </w:t>
      </w:r>
    </w:p>
    <w:p w14:paraId="209A4D59" w14:textId="77777777" w:rsidR="00767E5E" w:rsidRPr="00E61F16" w:rsidRDefault="00767E5E">
      <w:pPr>
        <w:numPr>
          <w:ilvl w:val="0"/>
          <w:numId w:val="27"/>
        </w:numPr>
        <w:suppressAutoHyphens/>
        <w:spacing w:after="0" w:line="240" w:lineRule="auto"/>
        <w:ind w:left="0" w:right="-660" w:hanging="207"/>
        <w:jc w:val="both"/>
        <w:rPr>
          <w:rFonts w:ascii="Arial" w:eastAsia="Times New Roman" w:hAnsi="Arial" w:cs="Arial"/>
          <w:b/>
          <w:bCs/>
          <w:color w:val="000000" w:themeColor="text1"/>
          <w:lang w:val="es-ES_tradnl" w:eastAsia="es-CO"/>
        </w:rPr>
      </w:pPr>
      <w:r w:rsidRPr="00E61F16">
        <w:rPr>
          <w:rFonts w:ascii="Arial" w:eastAsia="Times New Roman" w:hAnsi="Arial" w:cs="Arial"/>
          <w:color w:val="000000" w:themeColor="text1"/>
          <w:lang w:val="es-ES_tradnl" w:eastAsia="es-CO"/>
        </w:rPr>
        <w:t xml:space="preserve">Certificaciones de estudio (Copia del diploma o acta de grado) </w:t>
      </w:r>
    </w:p>
    <w:p w14:paraId="5A96207A" w14:textId="77777777" w:rsidR="00767E5E" w:rsidRPr="00E61F16" w:rsidRDefault="00767E5E">
      <w:pPr>
        <w:numPr>
          <w:ilvl w:val="0"/>
          <w:numId w:val="27"/>
        </w:numPr>
        <w:suppressAutoHyphens/>
        <w:spacing w:after="0" w:line="240" w:lineRule="auto"/>
        <w:ind w:left="0" w:right="-660" w:hanging="207"/>
        <w:jc w:val="both"/>
        <w:rPr>
          <w:rFonts w:ascii="Arial" w:eastAsia="Times New Roman" w:hAnsi="Arial" w:cs="Arial"/>
          <w:b/>
          <w:bCs/>
          <w:color w:val="000000" w:themeColor="text1"/>
          <w:lang w:val="es-ES_tradnl" w:eastAsia="es-CO"/>
        </w:rPr>
      </w:pPr>
      <w:r w:rsidRPr="00E61F16">
        <w:rPr>
          <w:rFonts w:ascii="Arial" w:eastAsia="Times New Roman" w:hAnsi="Arial" w:cs="Arial"/>
          <w:color w:val="000000" w:themeColor="text1"/>
          <w:lang w:val="es-ES_tradnl" w:eastAsia="es-CO"/>
        </w:rPr>
        <w:t xml:space="preserve">Certificaciones laborales (Para acreditar la experiencia profesional) </w:t>
      </w:r>
    </w:p>
    <w:p w14:paraId="4C68DDA8" w14:textId="77777777" w:rsidR="00767E5E" w:rsidRPr="00E61F16" w:rsidRDefault="00767E5E">
      <w:pPr>
        <w:numPr>
          <w:ilvl w:val="0"/>
          <w:numId w:val="27"/>
        </w:numPr>
        <w:suppressAutoHyphens/>
        <w:spacing w:after="0" w:line="240" w:lineRule="auto"/>
        <w:ind w:left="0" w:right="-660" w:hanging="207"/>
        <w:jc w:val="both"/>
        <w:rPr>
          <w:rFonts w:ascii="Arial" w:eastAsia="Times New Roman" w:hAnsi="Arial" w:cs="Arial"/>
          <w:b/>
          <w:bCs/>
          <w:color w:val="000000" w:themeColor="text1"/>
          <w:lang w:val="es-ES_tradnl" w:eastAsia="es-CO"/>
        </w:rPr>
      </w:pPr>
      <w:r w:rsidRPr="00E61F16">
        <w:rPr>
          <w:rFonts w:ascii="Arial" w:eastAsia="Times New Roman" w:hAnsi="Arial" w:cs="Arial"/>
          <w:color w:val="000000" w:themeColor="text1"/>
          <w:lang w:val="es-ES_tradnl" w:eastAsia="es-CO"/>
        </w:rPr>
        <w:t>El proponente deberá contar con el consentimiento del personal profesional propuesto, para lo cual deberá adjuntar a la hoja de vida la carta de intención suscrita por el profesional.</w:t>
      </w:r>
    </w:p>
    <w:p w14:paraId="6E0C611A" w14:textId="77777777" w:rsidR="00767E5E" w:rsidRPr="00E61F16" w:rsidRDefault="00767E5E">
      <w:pPr>
        <w:numPr>
          <w:ilvl w:val="0"/>
          <w:numId w:val="27"/>
        </w:numPr>
        <w:suppressAutoHyphens/>
        <w:spacing w:after="0" w:line="240" w:lineRule="auto"/>
        <w:ind w:left="0" w:right="-660" w:hanging="207"/>
        <w:jc w:val="both"/>
        <w:rPr>
          <w:rFonts w:ascii="Arial" w:eastAsia="Times New Roman" w:hAnsi="Arial" w:cs="Arial"/>
          <w:b/>
          <w:bCs/>
          <w:color w:val="000000" w:themeColor="text1"/>
          <w:lang w:val="es-ES_tradnl" w:eastAsia="es-CO"/>
        </w:rPr>
      </w:pPr>
      <w:r w:rsidRPr="00E61F16">
        <w:rPr>
          <w:rFonts w:ascii="Arial" w:eastAsia="Times New Roman" w:hAnsi="Arial" w:cs="Arial"/>
          <w:color w:val="000000" w:themeColor="text1"/>
          <w:lang w:eastAsia="ar-SA"/>
        </w:rPr>
        <w:t>Certificado de antecedentes disciplinarios (Procuraduría), Certificados de antecedentes fiscales (Contraloría), Certificado de antecedentes judiciales, Certificado de medias correctivas (RNMC) y certificado del sistema de consulta de inhabilidades por delitos sexuales.</w:t>
      </w:r>
    </w:p>
    <w:p w14:paraId="6BF611F0"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5A1B08D1"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 xml:space="preserve">Demás documentación que permita valorar el cumplimiento de los perfiles aquí solicitados. </w:t>
      </w:r>
    </w:p>
    <w:p w14:paraId="5A2E11AA"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34689B7F"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Todos los certificados relacionados para acreditar la experiencia general y específica deberán contener como mínimo la siguiente información:</w:t>
      </w:r>
    </w:p>
    <w:p w14:paraId="2C2230D4"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36B7F8C0" w14:textId="77777777" w:rsidR="00767E5E" w:rsidRPr="00E61F16" w:rsidRDefault="00767E5E">
      <w:pPr>
        <w:numPr>
          <w:ilvl w:val="0"/>
          <w:numId w:val="12"/>
        </w:numPr>
        <w:suppressAutoHyphens/>
        <w:spacing w:after="0" w:line="240" w:lineRule="auto"/>
        <w:ind w:left="-567" w:right="-660" w:firstLine="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 xml:space="preserve">Número del contrato, cuando aplique </w:t>
      </w:r>
    </w:p>
    <w:p w14:paraId="4ACEBF62" w14:textId="77777777" w:rsidR="00767E5E" w:rsidRPr="00E61F16" w:rsidRDefault="00767E5E">
      <w:pPr>
        <w:numPr>
          <w:ilvl w:val="0"/>
          <w:numId w:val="12"/>
        </w:numPr>
        <w:suppressAutoHyphens/>
        <w:spacing w:after="0" w:line="240" w:lineRule="auto"/>
        <w:ind w:left="-567" w:right="-660" w:firstLine="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 xml:space="preserve">Nombre o razón social de la empresa o persona contratante </w:t>
      </w:r>
    </w:p>
    <w:p w14:paraId="7890E013" w14:textId="77777777" w:rsidR="00767E5E" w:rsidRPr="00E61F16" w:rsidRDefault="00767E5E">
      <w:pPr>
        <w:numPr>
          <w:ilvl w:val="0"/>
          <w:numId w:val="12"/>
        </w:numPr>
        <w:suppressAutoHyphens/>
        <w:spacing w:after="0" w:line="240" w:lineRule="auto"/>
        <w:ind w:left="-567" w:right="-660" w:firstLine="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 xml:space="preserve">Objeto del contrato o cargo y/o actividades desempeñadas </w:t>
      </w:r>
    </w:p>
    <w:p w14:paraId="68F1320F" w14:textId="77777777" w:rsidR="00767E5E" w:rsidRPr="00E61F16" w:rsidRDefault="00767E5E">
      <w:pPr>
        <w:numPr>
          <w:ilvl w:val="0"/>
          <w:numId w:val="12"/>
        </w:numPr>
        <w:suppressAutoHyphens/>
        <w:spacing w:after="0" w:line="240" w:lineRule="auto"/>
        <w:ind w:left="-567" w:right="-660" w:firstLine="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 xml:space="preserve">Plazo de ejecución del contrato o tiempo de vinculación </w:t>
      </w:r>
    </w:p>
    <w:p w14:paraId="081A5EB7" w14:textId="77777777" w:rsidR="00767E5E" w:rsidRPr="00E61F16" w:rsidRDefault="00767E5E">
      <w:pPr>
        <w:numPr>
          <w:ilvl w:val="0"/>
          <w:numId w:val="12"/>
        </w:numPr>
        <w:suppressAutoHyphens/>
        <w:spacing w:after="0" w:line="240" w:lineRule="auto"/>
        <w:ind w:left="-567" w:right="-660" w:firstLine="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 xml:space="preserve">Fecha de iniciación del contrato o de ingreso (dd/mm/aa) </w:t>
      </w:r>
    </w:p>
    <w:p w14:paraId="76B05038" w14:textId="77777777" w:rsidR="00767E5E" w:rsidRPr="00E61F16" w:rsidRDefault="00767E5E">
      <w:pPr>
        <w:numPr>
          <w:ilvl w:val="0"/>
          <w:numId w:val="12"/>
        </w:numPr>
        <w:suppressAutoHyphens/>
        <w:spacing w:after="0" w:line="240" w:lineRule="auto"/>
        <w:ind w:left="-567" w:right="-660" w:firstLine="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 xml:space="preserve">Fecha de recibo a satisfacción y/o terminación del contrato o de retiro (dd/mm/aa) </w:t>
      </w:r>
    </w:p>
    <w:p w14:paraId="650267F5" w14:textId="77777777" w:rsidR="00767E5E" w:rsidRPr="00E61F16" w:rsidRDefault="00767E5E">
      <w:pPr>
        <w:numPr>
          <w:ilvl w:val="0"/>
          <w:numId w:val="12"/>
        </w:numPr>
        <w:suppressAutoHyphens/>
        <w:spacing w:after="0" w:line="240" w:lineRule="auto"/>
        <w:ind w:left="-567" w:right="-660" w:firstLine="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 xml:space="preserve">Nombre y firma de la persona habilitada para expedir la certificación. </w:t>
      </w:r>
    </w:p>
    <w:p w14:paraId="285B0656"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470ECD09"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Cuando se presenten certificaciones con tiempos superpuestos, se descartará el tiempo traslapado en una de ellas.</w:t>
      </w:r>
    </w:p>
    <w:p w14:paraId="1DDCAA2A"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3578C335"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En caso de allegar certificaciones donde se indique la experiencia de los profesionales expresada en horas, se procederá a realizar la equivalencia en días.</w:t>
      </w:r>
    </w:p>
    <w:p w14:paraId="74E599B3"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274652E0"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Teniendo en cuenta que en Colombia se ha reglamentado la Tarjeta Profesional para algunas profesiones como un requisito necesario e indispensable para ejercer la profesión, acorde con lo establecido en el artículo 26 de nuestra Constitución Nacional, que señala: “ARTICULO 26. Toda persona es libre de escoger profesión u oficio. La ley podrá exigir títulos de idoneidad”.</w:t>
      </w:r>
    </w:p>
    <w:p w14:paraId="4FE6361D"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4DB6CF1A"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Las autoridades competentes inspeccionarán y vigilarán el ejercicio de las profesiones. Las ocupaciones, artes y oficios que no exijan formación académica son de libre ejercicio, salvo aquellas que impliquen un riesgo social. Las profesiones legalmente reconocidas pueden organizarse en colegios. La estructura interna y el funcionamiento de éstos deberán ser democráticos. La Ley podrá asignarles funciones públicas y establecer los debidos controles”.</w:t>
      </w:r>
    </w:p>
    <w:p w14:paraId="7933E6BE"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5728001B"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Lo anterior indica que, para las profesiones requeridas en el presente proceso de selección, la tarjeta, matrícula o inscripción profesional y su respectiva vigencia se exigirá de acuerdo con las siguientes normas, las que las modifiquen, adicionen o deroguen:</w:t>
      </w:r>
    </w:p>
    <w:p w14:paraId="3498FA07"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6BBCBFCC" w14:textId="77777777" w:rsidR="00767E5E" w:rsidRPr="00E61F16" w:rsidRDefault="00767E5E" w:rsidP="00767E5E">
      <w:pPr>
        <w:suppressAutoHyphens/>
        <w:spacing w:after="0" w:line="240" w:lineRule="auto"/>
        <w:ind w:left="-567" w:right="-660"/>
        <w:jc w:val="both"/>
        <w:rPr>
          <w:rFonts w:ascii="Arial" w:eastAsia="Times New Roman" w:hAnsi="Arial" w:cs="Arial"/>
          <w:b/>
          <w:bCs/>
          <w:color w:val="000000" w:themeColor="text1"/>
          <w:lang w:val="es-ES_tradnl" w:eastAsia="es-CO"/>
        </w:rPr>
      </w:pPr>
    </w:p>
    <w:p w14:paraId="4316EC78" w14:textId="77777777" w:rsidR="00767E5E" w:rsidRPr="00E61F16" w:rsidRDefault="00767E5E" w:rsidP="00767E5E">
      <w:pPr>
        <w:suppressAutoHyphens/>
        <w:spacing w:after="0" w:line="240" w:lineRule="auto"/>
        <w:ind w:left="-567" w:right="-660"/>
        <w:jc w:val="both"/>
        <w:rPr>
          <w:rFonts w:ascii="Arial" w:eastAsia="Times New Roman" w:hAnsi="Arial" w:cs="Arial"/>
          <w:b/>
          <w:bCs/>
          <w:color w:val="000000" w:themeColor="text1"/>
          <w:lang w:val="es-ES_tradnl" w:eastAsia="es-CO"/>
        </w:rPr>
      </w:pPr>
      <w:r w:rsidRPr="00E61F16">
        <w:rPr>
          <w:rFonts w:ascii="Arial" w:eastAsia="Times New Roman" w:hAnsi="Arial" w:cs="Arial"/>
          <w:b/>
          <w:bCs/>
          <w:color w:val="000000" w:themeColor="text1"/>
          <w:lang w:val="es-ES_tradnl" w:eastAsia="es-CO"/>
        </w:rPr>
        <w:t>______________________________________</w:t>
      </w:r>
    </w:p>
    <w:p w14:paraId="617A9F11"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38354976"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r w:rsidRPr="00E61F16">
        <w:rPr>
          <w:rFonts w:ascii="Arial" w:eastAsia="Times New Roman" w:hAnsi="Arial" w:cs="Arial"/>
          <w:b/>
          <w:color w:val="000000" w:themeColor="text1"/>
          <w:lang w:val="es-ES_tradnl" w:eastAsia="es-CO"/>
        </w:rPr>
        <w:t>NOTA:</w:t>
      </w:r>
      <w:r w:rsidRPr="00E61F16">
        <w:rPr>
          <w:rFonts w:ascii="Arial" w:eastAsia="Times New Roman" w:hAnsi="Arial" w:cs="Arial"/>
          <w:color w:val="000000" w:themeColor="text1"/>
          <w:lang w:val="es-ES_tradnl" w:eastAsia="es-CO"/>
        </w:rPr>
        <w:t xml:space="preserve"> </w:t>
      </w:r>
      <w:r w:rsidRPr="00E61F16">
        <w:rPr>
          <w:rFonts w:ascii="Arial" w:eastAsia="Times New Roman" w:hAnsi="Arial" w:cs="Arial"/>
          <w:b/>
          <w:color w:val="000000" w:themeColor="text1"/>
          <w:lang w:val="es-ES_tradnl" w:eastAsia="es-CO"/>
        </w:rPr>
        <w:t>TÍTULOS OBTENIDOS EN EL EXTERIOR:</w:t>
      </w:r>
      <w:r w:rsidRPr="00E61F16">
        <w:rPr>
          <w:rFonts w:ascii="Arial" w:eastAsia="Times New Roman" w:hAnsi="Arial" w:cs="Arial"/>
          <w:color w:val="000000" w:themeColor="text1"/>
          <w:lang w:val="es-ES_tradnl" w:eastAsia="es-CO"/>
        </w:rPr>
        <w:t xml:space="preserve">  El proponente que ofrezca personal con títulos académicos otorgados en el exterior, deberá acreditar en el término señalado en los Pliego de Condiciones, la convalidación y homologación de estos títulos ante el Ministerio de Educación Nacional, para lo cual deberá iniciar con suficiente anticipación los trámites requeridos.</w:t>
      </w:r>
    </w:p>
    <w:p w14:paraId="6F4FF820"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69EECFAB"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Este requisito también se exigirá cuando se trate de profesionales titulados y domiciliados en el exterior que pretendan ejercer temporalmente la profesión en Colombia.</w:t>
      </w:r>
    </w:p>
    <w:p w14:paraId="09A1D0A1"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1FCD6D7B"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r w:rsidRPr="00E61F16">
        <w:rPr>
          <w:rFonts w:ascii="Arial" w:eastAsia="Times New Roman" w:hAnsi="Arial" w:cs="Arial"/>
          <w:color w:val="000000" w:themeColor="text1"/>
          <w:lang w:val="es-ES_tradnl" w:eastAsia="es-CO"/>
        </w:rPr>
        <w:t>El Ministerio de Educación Nacional homologa los estudios de pregrado (universitarios) por disciplina y/o licenciatura y los de postgrado en los niveles de especialización, maestría y doctorado.</w:t>
      </w:r>
    </w:p>
    <w:p w14:paraId="26EDDBFB" w14:textId="77777777" w:rsidR="00767E5E" w:rsidRPr="00E61F16" w:rsidRDefault="00767E5E" w:rsidP="00767E5E">
      <w:pPr>
        <w:suppressAutoHyphens/>
        <w:spacing w:after="0" w:line="240" w:lineRule="auto"/>
        <w:ind w:left="-567" w:right="-660"/>
        <w:jc w:val="both"/>
        <w:rPr>
          <w:rFonts w:ascii="Arial" w:eastAsia="Times New Roman" w:hAnsi="Arial" w:cs="Arial"/>
          <w:color w:val="000000" w:themeColor="text1"/>
          <w:lang w:val="es-ES_tradnl" w:eastAsia="es-CO"/>
        </w:rPr>
      </w:pPr>
    </w:p>
    <w:p w14:paraId="06B9F12E" w14:textId="69EA812F" w:rsidR="008851B4" w:rsidRDefault="00767E5E" w:rsidP="00E61F16">
      <w:pPr>
        <w:tabs>
          <w:tab w:val="left" w:pos="-142"/>
        </w:tabs>
        <w:autoSpaceDE w:val="0"/>
        <w:autoSpaceDN w:val="0"/>
        <w:adjustRightInd w:val="0"/>
        <w:ind w:left="-567" w:right="-660"/>
        <w:jc w:val="both"/>
        <w:rPr>
          <w:rFonts w:ascii="Arial" w:hAnsi="Arial" w:cs="Arial"/>
          <w:color w:val="000000" w:themeColor="text1"/>
          <w:lang w:eastAsia="es-ES"/>
        </w:rPr>
      </w:pPr>
      <w:r w:rsidRPr="00E61F16">
        <w:rPr>
          <w:rFonts w:ascii="Arial" w:hAnsi="Arial" w:cs="Arial"/>
          <w:b/>
          <w:color w:val="000000" w:themeColor="text1"/>
          <w:lang w:eastAsia="es-ES"/>
        </w:rPr>
        <w:t>NOTA</w:t>
      </w:r>
      <w:r w:rsidRPr="00E61F16">
        <w:rPr>
          <w:rFonts w:ascii="Arial" w:hAnsi="Arial" w:cs="Arial"/>
          <w:color w:val="000000" w:themeColor="text1"/>
          <w:lang w:eastAsia="es-ES"/>
        </w:rPr>
        <w:t>: Será obligación del proponente para cada uno de los profesionales propuestos para el equipo de trabajo, verificar y acreditar, si es del caso, que éstos cumplen con los requisitos de la tarjeta profesional y el certificado de vigencia de la misma.</w:t>
      </w:r>
      <w:bookmarkStart w:id="11" w:name="_Hlk57217961"/>
    </w:p>
    <w:p w14:paraId="646AE9A0" w14:textId="43A240F1" w:rsidR="00E61F16" w:rsidRDefault="00E61F16" w:rsidP="00E61F16">
      <w:pPr>
        <w:tabs>
          <w:tab w:val="left" w:pos="-142"/>
        </w:tabs>
        <w:autoSpaceDE w:val="0"/>
        <w:autoSpaceDN w:val="0"/>
        <w:adjustRightInd w:val="0"/>
        <w:ind w:left="-567" w:right="-660"/>
        <w:jc w:val="both"/>
        <w:rPr>
          <w:rFonts w:ascii="Arial" w:hAnsi="Arial" w:cs="Arial"/>
          <w:color w:val="000000" w:themeColor="text1"/>
          <w:lang w:eastAsia="es-ES"/>
        </w:rPr>
      </w:pPr>
    </w:p>
    <w:p w14:paraId="649E2437" w14:textId="77777777" w:rsidR="00E61F16" w:rsidRPr="0063603A" w:rsidRDefault="00E61F16" w:rsidP="00E61F16">
      <w:pPr>
        <w:jc w:val="both"/>
        <w:rPr>
          <w:rFonts w:ascii="Arial" w:hAnsi="Arial" w:cs="Arial"/>
          <w:sz w:val="24"/>
          <w:szCs w:val="24"/>
          <w:lang w:val="es-ES"/>
        </w:rPr>
      </w:pPr>
      <w:r w:rsidRPr="0063603A">
        <w:rPr>
          <w:rFonts w:ascii="Arial" w:hAnsi="Arial" w:cs="Arial"/>
          <w:sz w:val="24"/>
          <w:szCs w:val="24"/>
          <w:lang w:val="es-ES"/>
        </w:rPr>
        <w:t>Etapa de diseños que comprende los profesionales descritos con las siguientes experiencias:</w:t>
      </w:r>
    </w:p>
    <w:p w14:paraId="21E02C59" w14:textId="6AFEC4A9" w:rsidR="00E61F16" w:rsidRPr="0063603A" w:rsidRDefault="00E61F16" w:rsidP="00E61F16">
      <w:pPr>
        <w:jc w:val="both"/>
        <w:rPr>
          <w:rFonts w:ascii="Arial" w:hAnsi="Arial" w:cs="Arial"/>
          <w:sz w:val="24"/>
          <w:szCs w:val="24"/>
          <w:lang w:val="es-ES"/>
        </w:rPr>
      </w:pPr>
      <w:r w:rsidRPr="0063603A">
        <w:rPr>
          <w:noProof/>
          <w:lang w:eastAsia="es-CO"/>
        </w:rPr>
        <w:lastRenderedPageBreak/>
        <w:drawing>
          <wp:inline distT="0" distB="0" distL="0" distR="0" wp14:anchorId="4ACB8247" wp14:editId="3200405E">
            <wp:extent cx="5671185" cy="6100391"/>
            <wp:effectExtent l="0" t="0" r="571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71185" cy="6100391"/>
                    </a:xfrm>
                    <a:prstGeom prst="rect">
                      <a:avLst/>
                    </a:prstGeom>
                  </pic:spPr>
                </pic:pic>
              </a:graphicData>
            </a:graphic>
          </wp:inline>
        </w:drawing>
      </w:r>
    </w:p>
    <w:p w14:paraId="3012080F" w14:textId="77777777" w:rsidR="00E61F16" w:rsidRPr="0063603A" w:rsidRDefault="00E61F16" w:rsidP="00E61F16">
      <w:pPr>
        <w:numPr>
          <w:ilvl w:val="0"/>
          <w:numId w:val="46"/>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Arquitecto o ingeniero director técnico de la consultoría con experiencia de 5 a</w:t>
      </w:r>
      <w:r w:rsidRPr="0063603A">
        <w:rPr>
          <w:rFonts w:ascii="Arial" w:hAnsi="Arial" w:cs="Arial"/>
          <w:sz w:val="24"/>
          <w:szCs w:val="24"/>
          <w:lang w:val="es-ES"/>
        </w:rPr>
        <w:t>ñ</w:t>
      </w:r>
      <w:r w:rsidRPr="0063603A">
        <w:rPr>
          <w:rFonts w:ascii="Arial" w:hAnsi="Arial" w:cs="Arial"/>
          <w:sz w:val="24"/>
          <w:szCs w:val="24"/>
          <w:lang w:val="es-ES_tradnl"/>
        </w:rPr>
        <w:t xml:space="preserve">os o más certificada en diseño de edificios institucionales </w:t>
      </w:r>
    </w:p>
    <w:p w14:paraId="3ECBE3FE" w14:textId="77777777" w:rsidR="00E61F16" w:rsidRPr="0063603A" w:rsidRDefault="00E61F16" w:rsidP="00E61F16">
      <w:pPr>
        <w:numPr>
          <w:ilvl w:val="0"/>
          <w:numId w:val="46"/>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Arquitecto diseñador arquitectónico con experiencia de 5 a</w:t>
      </w:r>
      <w:r w:rsidRPr="0063603A">
        <w:rPr>
          <w:rFonts w:ascii="Arial" w:hAnsi="Arial" w:cs="Arial"/>
          <w:sz w:val="24"/>
          <w:szCs w:val="24"/>
          <w:lang w:val="es-ES"/>
        </w:rPr>
        <w:t>ñ</w:t>
      </w:r>
      <w:r w:rsidRPr="0063603A">
        <w:rPr>
          <w:rFonts w:ascii="Arial" w:hAnsi="Arial" w:cs="Arial"/>
          <w:sz w:val="24"/>
          <w:szCs w:val="24"/>
          <w:lang w:val="es-ES_tradnl"/>
        </w:rPr>
        <w:t>os o más certificada en el área de diseños de edificios institucionales.</w:t>
      </w:r>
      <w:r w:rsidRPr="0063603A">
        <w:rPr>
          <w:rFonts w:ascii="Arial" w:hAnsi="Arial" w:cs="Arial"/>
          <w:sz w:val="24"/>
          <w:szCs w:val="24"/>
        </w:rPr>
        <w:t xml:space="preserve"> </w:t>
      </w:r>
      <w:r w:rsidRPr="0063603A">
        <w:rPr>
          <w:rFonts w:ascii="Arial" w:hAnsi="Arial" w:cs="Arial"/>
          <w:sz w:val="24"/>
          <w:szCs w:val="24"/>
          <w:lang w:val="es-ES_tradnl"/>
        </w:rPr>
        <w:t xml:space="preserve">En cumplimiento a la Resolución No. 0549 del 10 de julio de 2015  “Por la cual se reglamenta el Capítulo 1 del Título 7 de la parte 2, del Libro 2 del Decreto 1077 de 2015, en cuanto a los parámetros y lineamientos de construcción sostenible y se adopta la Guía para el ahorro de agua y energía en edificaciones” y sus anexos, el profesional diseñador deberá poseer los suficientes conocimientos para el efectivo cumplimiento de dicha resolución, o en su defecto deberá aportar el profesional adicional con dicha especialidad.  </w:t>
      </w:r>
    </w:p>
    <w:p w14:paraId="2EF6581F" w14:textId="77777777" w:rsidR="00E61F16" w:rsidRPr="0063603A" w:rsidRDefault="00E61F16" w:rsidP="00E61F16">
      <w:pPr>
        <w:numPr>
          <w:ilvl w:val="0"/>
          <w:numId w:val="46"/>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lastRenderedPageBreak/>
        <w:t>Ingeniero civil diseñador estructural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 en diseños estructurales de edificaciones institucionales.</w:t>
      </w:r>
    </w:p>
    <w:p w14:paraId="3B9F76BA" w14:textId="77777777" w:rsidR="00E61F16" w:rsidRPr="0063603A" w:rsidRDefault="00E61F16" w:rsidP="00E61F16">
      <w:pPr>
        <w:numPr>
          <w:ilvl w:val="0"/>
          <w:numId w:val="46"/>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Civil diseñador de redes hidro-sanitarias, gas y contraincendios interior y exterior,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 en el diseño de redes</w:t>
      </w:r>
    </w:p>
    <w:p w14:paraId="6F9A92C3" w14:textId="77777777" w:rsidR="00E61F16" w:rsidRPr="0063603A" w:rsidRDefault="00E61F16" w:rsidP="00E61F16">
      <w:pPr>
        <w:numPr>
          <w:ilvl w:val="0"/>
          <w:numId w:val="46"/>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electricista diseñador de redes eléctricas de media y baja tensión interior y exterior, apantallamiento, voz y datos con experiencia certificada de 5 a</w:t>
      </w:r>
      <w:r w:rsidRPr="0063603A">
        <w:rPr>
          <w:rFonts w:ascii="Arial" w:hAnsi="Arial" w:cs="Arial"/>
          <w:sz w:val="24"/>
          <w:szCs w:val="24"/>
          <w:lang w:val="es-ES"/>
        </w:rPr>
        <w:t>ñ</w:t>
      </w:r>
      <w:r w:rsidRPr="0063603A">
        <w:rPr>
          <w:rFonts w:ascii="Arial" w:hAnsi="Arial" w:cs="Arial"/>
          <w:sz w:val="24"/>
          <w:szCs w:val="24"/>
          <w:lang w:val="es-ES_tradnl"/>
        </w:rPr>
        <w:t>os en los sistemas requeridos.</w:t>
      </w:r>
    </w:p>
    <w:p w14:paraId="17FD30D6" w14:textId="77777777" w:rsidR="00E61F16" w:rsidRPr="0063603A" w:rsidRDefault="00E61F16" w:rsidP="00E61F16">
      <w:pPr>
        <w:numPr>
          <w:ilvl w:val="0"/>
          <w:numId w:val="46"/>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civil con experiencia en estudios de suelos o geotecnia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w:t>
      </w:r>
    </w:p>
    <w:p w14:paraId="67474E18" w14:textId="77777777" w:rsidR="00E61F16" w:rsidRPr="0063603A" w:rsidRDefault="00E61F16" w:rsidP="00E61F16">
      <w:pPr>
        <w:numPr>
          <w:ilvl w:val="0"/>
          <w:numId w:val="46"/>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Topógrafo o Ingeniero Catastral y Geodesta ejecutor de levantamientos topográficos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w:t>
      </w:r>
    </w:p>
    <w:p w14:paraId="358BCC15" w14:textId="77777777" w:rsidR="00E61F16" w:rsidRPr="0063603A" w:rsidRDefault="00E61F16" w:rsidP="00E61F16">
      <w:pPr>
        <w:numPr>
          <w:ilvl w:val="0"/>
          <w:numId w:val="46"/>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Ambiental o Forestal, o biólogo, o arquitecto o ingeniero con maestría en ingeniería ambiental o especialización en gerencia ambiental, o planeación ambiental, o manejo ambiental, o gestión ambiental o impacto ambiental (la maestría o magister o especialización aplica para el arquitecto o ingeniero) ejecutor de planes de impacto ambiental,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w:t>
      </w:r>
    </w:p>
    <w:p w14:paraId="4F21018B" w14:textId="77777777" w:rsidR="00E61F16" w:rsidRPr="0063603A" w:rsidRDefault="00E61F16" w:rsidP="00E61F16">
      <w:pPr>
        <w:numPr>
          <w:ilvl w:val="0"/>
          <w:numId w:val="46"/>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Mecánico diseñador de sistemas de ventilación natural y/o mecánica y climatización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w:t>
      </w:r>
    </w:p>
    <w:p w14:paraId="40450903" w14:textId="77777777" w:rsidR="00E61F16" w:rsidRPr="0063603A" w:rsidRDefault="00E61F16" w:rsidP="00E61F16">
      <w:pPr>
        <w:numPr>
          <w:ilvl w:val="0"/>
          <w:numId w:val="46"/>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de Sistemas, o Ingeniero Electrónico, o Ingeniero Electricista, o Ingeniero Mecánico con maestría en ingeniería mecánica con énfasis en automatismos, o Ingeniero Mecatrónico diseñador de  redes de voz y datos interior y exterior,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w:t>
      </w:r>
    </w:p>
    <w:p w14:paraId="337797ED" w14:textId="77777777" w:rsidR="00E61F16" w:rsidRPr="0063603A" w:rsidRDefault="00E61F16" w:rsidP="00E61F16">
      <w:pPr>
        <w:ind w:left="360"/>
        <w:jc w:val="both"/>
        <w:rPr>
          <w:rFonts w:ascii="Arial" w:hAnsi="Arial" w:cs="Arial"/>
          <w:sz w:val="24"/>
          <w:szCs w:val="24"/>
          <w:lang w:val="es-ES_tradnl"/>
        </w:rPr>
      </w:pPr>
    </w:p>
    <w:p w14:paraId="0E0C1ECA" w14:textId="77777777" w:rsidR="00E61F16" w:rsidRPr="0063603A" w:rsidRDefault="00E61F16" w:rsidP="00E61F16">
      <w:pPr>
        <w:jc w:val="both"/>
        <w:rPr>
          <w:rFonts w:ascii="Arial" w:hAnsi="Arial" w:cs="Arial"/>
          <w:sz w:val="24"/>
          <w:szCs w:val="24"/>
          <w:lang w:val="es-ES"/>
        </w:rPr>
      </w:pPr>
      <w:r w:rsidRPr="0063603A">
        <w:rPr>
          <w:rFonts w:ascii="Arial" w:hAnsi="Arial" w:cs="Arial"/>
          <w:sz w:val="24"/>
          <w:szCs w:val="24"/>
          <w:lang w:val="es-ES"/>
        </w:rPr>
        <w:t>Etapa de obra que comprende los profesionales descritos con las siguientes experiencias:</w:t>
      </w:r>
    </w:p>
    <w:p w14:paraId="0205EE00" w14:textId="77777777" w:rsidR="00E61F16" w:rsidRPr="0063603A" w:rsidRDefault="00E61F16" w:rsidP="00E61F16">
      <w:pPr>
        <w:rPr>
          <w:rFonts w:ascii="Arial" w:hAnsi="Arial" w:cs="Arial"/>
          <w:sz w:val="24"/>
          <w:szCs w:val="24"/>
          <w:lang w:val="es-ES"/>
        </w:rPr>
      </w:pPr>
    </w:p>
    <w:p w14:paraId="38881578" w14:textId="77777777" w:rsidR="00E61F16" w:rsidRPr="0063603A" w:rsidRDefault="00E61F16" w:rsidP="00E61F16">
      <w:pPr>
        <w:numPr>
          <w:ilvl w:val="0"/>
          <w:numId w:val="47"/>
        </w:numPr>
        <w:suppressAutoHyphens/>
        <w:spacing w:after="0" w:line="240" w:lineRule="auto"/>
        <w:rPr>
          <w:rFonts w:ascii="Arial" w:hAnsi="Arial" w:cs="Arial"/>
          <w:sz w:val="24"/>
          <w:szCs w:val="24"/>
          <w:lang w:val="es-ES_tradnl"/>
        </w:rPr>
      </w:pPr>
      <w:r w:rsidRPr="0063603A">
        <w:rPr>
          <w:rFonts w:ascii="Arial" w:hAnsi="Arial" w:cs="Arial"/>
          <w:sz w:val="24"/>
          <w:szCs w:val="24"/>
          <w:lang w:val="es-ES_tradnl"/>
        </w:rPr>
        <w:t>Arquitecto o ingeniero director técnico de la Interventoría con experiencia de 8 a</w:t>
      </w:r>
      <w:r w:rsidRPr="0063603A">
        <w:rPr>
          <w:rFonts w:ascii="Arial" w:hAnsi="Arial" w:cs="Arial"/>
          <w:sz w:val="24"/>
          <w:szCs w:val="24"/>
          <w:lang w:val="es-ES"/>
        </w:rPr>
        <w:t>ñ</w:t>
      </w:r>
      <w:r w:rsidRPr="0063603A">
        <w:rPr>
          <w:rFonts w:ascii="Arial" w:hAnsi="Arial" w:cs="Arial"/>
          <w:sz w:val="24"/>
          <w:szCs w:val="24"/>
          <w:lang w:val="es-ES_tradnl"/>
        </w:rPr>
        <w:t>os o más certificada en diseño de edificios institucionales</w:t>
      </w:r>
    </w:p>
    <w:p w14:paraId="57AC8186" w14:textId="77777777" w:rsidR="00E61F16" w:rsidRPr="0063603A" w:rsidRDefault="00E61F16" w:rsidP="00E61F16">
      <w:pPr>
        <w:numPr>
          <w:ilvl w:val="0"/>
          <w:numId w:val="47"/>
        </w:numPr>
        <w:suppressAutoHyphens/>
        <w:spacing w:after="0" w:line="240" w:lineRule="auto"/>
        <w:rPr>
          <w:rFonts w:ascii="Arial" w:hAnsi="Arial" w:cs="Arial"/>
          <w:sz w:val="24"/>
          <w:szCs w:val="24"/>
          <w:lang w:val="es-ES_tradnl"/>
        </w:rPr>
      </w:pPr>
      <w:r w:rsidRPr="0063603A">
        <w:rPr>
          <w:rFonts w:ascii="Arial" w:hAnsi="Arial" w:cs="Arial"/>
          <w:sz w:val="24"/>
          <w:szCs w:val="24"/>
          <w:lang w:val="es-ES_tradnl"/>
        </w:rPr>
        <w:t>Arquitecto o ingeniero civil residente de obra con experiencia de 8 a</w:t>
      </w:r>
      <w:r w:rsidRPr="0063603A">
        <w:rPr>
          <w:rFonts w:ascii="Arial" w:hAnsi="Arial" w:cs="Arial"/>
          <w:sz w:val="24"/>
          <w:szCs w:val="24"/>
          <w:lang w:val="es-ES"/>
        </w:rPr>
        <w:t>ñ</w:t>
      </w:r>
      <w:r w:rsidRPr="0063603A">
        <w:rPr>
          <w:rFonts w:ascii="Arial" w:hAnsi="Arial" w:cs="Arial"/>
          <w:sz w:val="24"/>
          <w:szCs w:val="24"/>
          <w:lang w:val="es-ES_tradnl"/>
        </w:rPr>
        <w:t>os o más certificada en el área de diseños de edificios institucionales.</w:t>
      </w:r>
    </w:p>
    <w:p w14:paraId="0FF1D5DD" w14:textId="77777777" w:rsidR="00E61F16" w:rsidRPr="0063603A" w:rsidRDefault="00E61F16" w:rsidP="00E61F16">
      <w:pPr>
        <w:numPr>
          <w:ilvl w:val="0"/>
          <w:numId w:val="47"/>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civil diseñador estructural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 en diseños estructurales de edificaciones institucionales.</w:t>
      </w:r>
    </w:p>
    <w:p w14:paraId="4BA62D24" w14:textId="77777777" w:rsidR="00E61F16" w:rsidRPr="0063603A" w:rsidRDefault="00E61F16" w:rsidP="00E61F16">
      <w:pPr>
        <w:numPr>
          <w:ilvl w:val="0"/>
          <w:numId w:val="47"/>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Civil diseñador de redes hidro-sanitarias, gas y contraincendios interior y exterior,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 en el diseño de redes</w:t>
      </w:r>
    </w:p>
    <w:p w14:paraId="411E9E36" w14:textId="77777777" w:rsidR="00E61F16" w:rsidRPr="0063603A" w:rsidRDefault="00E61F16" w:rsidP="00E61F16">
      <w:pPr>
        <w:numPr>
          <w:ilvl w:val="0"/>
          <w:numId w:val="47"/>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electricista de redes eléctricas de media y baja tensión interior y exterior, apantallamiento, voz y datos con experiencia certificada de 5 a</w:t>
      </w:r>
      <w:r w:rsidRPr="0063603A">
        <w:rPr>
          <w:rFonts w:ascii="Arial" w:hAnsi="Arial" w:cs="Arial"/>
          <w:sz w:val="24"/>
          <w:szCs w:val="24"/>
          <w:lang w:val="es-ES"/>
        </w:rPr>
        <w:t>ñ</w:t>
      </w:r>
      <w:r w:rsidRPr="0063603A">
        <w:rPr>
          <w:rFonts w:ascii="Arial" w:hAnsi="Arial" w:cs="Arial"/>
          <w:sz w:val="24"/>
          <w:szCs w:val="24"/>
          <w:lang w:val="es-ES_tradnl"/>
        </w:rPr>
        <w:t>os en los sistemas requeridos.</w:t>
      </w:r>
    </w:p>
    <w:p w14:paraId="4EA8592E" w14:textId="77777777" w:rsidR="00E61F16" w:rsidRPr="0063603A" w:rsidRDefault="00E61F16" w:rsidP="00E61F16">
      <w:pPr>
        <w:numPr>
          <w:ilvl w:val="0"/>
          <w:numId w:val="47"/>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civil con experiencia en suelos o geotecnia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w:t>
      </w:r>
    </w:p>
    <w:p w14:paraId="2B721234" w14:textId="77777777" w:rsidR="00E61F16" w:rsidRPr="0063603A" w:rsidRDefault="00E61F16" w:rsidP="00E61F16">
      <w:pPr>
        <w:numPr>
          <w:ilvl w:val="0"/>
          <w:numId w:val="47"/>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Topógrafo o Ingeniero Catastral y Geodesta ejecutor de levantamientos topográficos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w:t>
      </w:r>
    </w:p>
    <w:p w14:paraId="52311C39" w14:textId="77777777" w:rsidR="00E61F16" w:rsidRPr="0063603A" w:rsidRDefault="00E61F16" w:rsidP="00E61F16">
      <w:pPr>
        <w:numPr>
          <w:ilvl w:val="0"/>
          <w:numId w:val="47"/>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 xml:space="preserve">Ingeniero Ambiental o Forestal, o biólogo, o arquitecto o ingeniero con maestría en ingeniería ambiental o especialización en gerencia ambiental, o planeación ambiental, o manejo ambiental, o gestión ambiental o impacto </w:t>
      </w:r>
      <w:r w:rsidRPr="0063603A">
        <w:rPr>
          <w:rFonts w:ascii="Arial" w:hAnsi="Arial" w:cs="Arial"/>
          <w:sz w:val="24"/>
          <w:szCs w:val="24"/>
          <w:lang w:val="es-ES_tradnl"/>
        </w:rPr>
        <w:lastRenderedPageBreak/>
        <w:t>ambiental (la maestría o magister o especialización aplica para el arquitecto o ingeniero) ejecutor de planes de impacto ambiental,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w:t>
      </w:r>
    </w:p>
    <w:p w14:paraId="41148D8D" w14:textId="77777777" w:rsidR="00E61F16" w:rsidRPr="0063603A" w:rsidRDefault="00E61F16" w:rsidP="00E61F16">
      <w:pPr>
        <w:numPr>
          <w:ilvl w:val="0"/>
          <w:numId w:val="47"/>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Mecánico diseñador de sistemas de ventilación natural y/o mecánica y climatización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w:t>
      </w:r>
    </w:p>
    <w:p w14:paraId="4C8721B4" w14:textId="77777777" w:rsidR="00E61F16" w:rsidRPr="0063603A" w:rsidRDefault="00E61F16" w:rsidP="00E61F16">
      <w:pPr>
        <w:numPr>
          <w:ilvl w:val="0"/>
          <w:numId w:val="47"/>
        </w:numPr>
        <w:suppressAutoHyphens/>
        <w:spacing w:after="0" w:line="240" w:lineRule="auto"/>
        <w:jc w:val="both"/>
        <w:rPr>
          <w:rFonts w:ascii="Arial" w:hAnsi="Arial" w:cs="Arial"/>
          <w:sz w:val="24"/>
          <w:szCs w:val="24"/>
          <w:lang w:val="es-ES_tradnl"/>
        </w:rPr>
      </w:pPr>
      <w:r w:rsidRPr="0063603A">
        <w:rPr>
          <w:rFonts w:ascii="Arial" w:hAnsi="Arial" w:cs="Arial"/>
          <w:sz w:val="24"/>
          <w:szCs w:val="24"/>
          <w:lang w:val="es-ES_tradnl"/>
        </w:rPr>
        <w:t>Ingeniero de Sistemas, o Ingeniero Electrónico, o Ingeniero Electricista, o Ingeniero Mecánico con maestría en ingeniería mecánica con énfasis en automatismos, o Ingeniero Mecatrónico diseñador de redes de voz y datos interior y exterior, con experiencia certificada de 3 a</w:t>
      </w:r>
      <w:r w:rsidRPr="0063603A">
        <w:rPr>
          <w:rFonts w:ascii="Arial" w:hAnsi="Arial" w:cs="Arial"/>
          <w:sz w:val="24"/>
          <w:szCs w:val="24"/>
          <w:lang w:val="es-ES"/>
        </w:rPr>
        <w:t>ñ</w:t>
      </w:r>
      <w:r w:rsidRPr="0063603A">
        <w:rPr>
          <w:rFonts w:ascii="Arial" w:hAnsi="Arial" w:cs="Arial"/>
          <w:sz w:val="24"/>
          <w:szCs w:val="24"/>
          <w:lang w:val="es-ES_tradnl"/>
        </w:rPr>
        <w:t>os.</w:t>
      </w:r>
    </w:p>
    <w:p w14:paraId="7724DB2B" w14:textId="77777777" w:rsidR="00E61F16" w:rsidRPr="0063603A" w:rsidRDefault="00E61F16" w:rsidP="00E61F16">
      <w:pPr>
        <w:rPr>
          <w:rFonts w:ascii="Arial" w:hAnsi="Arial" w:cs="Arial"/>
          <w:sz w:val="24"/>
          <w:szCs w:val="24"/>
          <w:lang w:val="es-ES_tradnl"/>
        </w:rPr>
      </w:pPr>
    </w:p>
    <w:p w14:paraId="5BF8E639" w14:textId="77777777" w:rsidR="00E61F16" w:rsidRPr="0063603A" w:rsidRDefault="00E61F16" w:rsidP="00E61F16">
      <w:pPr>
        <w:jc w:val="both"/>
        <w:rPr>
          <w:rFonts w:ascii="Arial" w:hAnsi="Arial" w:cs="Arial"/>
          <w:sz w:val="24"/>
          <w:szCs w:val="24"/>
          <w:lang w:val="es-ES_tradnl"/>
        </w:rPr>
      </w:pPr>
      <w:r w:rsidRPr="0063603A">
        <w:rPr>
          <w:rFonts w:ascii="Arial" w:hAnsi="Arial" w:cs="Arial"/>
          <w:sz w:val="24"/>
          <w:szCs w:val="24"/>
          <w:lang w:val="es-ES_tradnl"/>
        </w:rPr>
        <w:t>Es necesario que todos los profesionales en la etapa de diseño cuenten con la disponibilidad y la obligatoriedad de tiempo para la asistencia a los comités en la DIRAF Bogotá en los días que se convengan y su participación es indelegable e intransferible.</w:t>
      </w:r>
    </w:p>
    <w:p w14:paraId="25CCA471" w14:textId="77777777" w:rsidR="00D9700D" w:rsidRDefault="00D9700D" w:rsidP="00767E5E">
      <w:pPr>
        <w:suppressAutoHyphens/>
        <w:spacing w:after="0" w:line="276" w:lineRule="auto"/>
        <w:ind w:right="-660"/>
        <w:jc w:val="both"/>
        <w:rPr>
          <w:rFonts w:ascii="Arial" w:hAnsi="Arial" w:cs="Arial"/>
          <w:bCs/>
          <w:lang w:val="es-ES"/>
        </w:rPr>
      </w:pPr>
    </w:p>
    <w:p w14:paraId="26662437" w14:textId="77777777" w:rsidR="007A3D84" w:rsidRPr="00E51474" w:rsidRDefault="00767E5E">
      <w:pPr>
        <w:widowControl w:val="0"/>
        <w:numPr>
          <w:ilvl w:val="1"/>
          <w:numId w:val="29"/>
        </w:numPr>
        <w:tabs>
          <w:tab w:val="left" w:pos="0"/>
        </w:tabs>
        <w:autoSpaceDE w:val="0"/>
        <w:autoSpaceDN w:val="0"/>
        <w:spacing w:after="0" w:line="240" w:lineRule="auto"/>
        <w:ind w:left="142" w:right="-660" w:hanging="709"/>
        <w:jc w:val="both"/>
        <w:outlineLvl w:val="3"/>
        <w:rPr>
          <w:rFonts w:ascii="Arial" w:eastAsia="Arial" w:hAnsi="Arial" w:cs="Arial"/>
          <w:b/>
          <w:bCs/>
          <w:lang w:val="es-ES"/>
        </w:rPr>
      </w:pPr>
      <w:r>
        <w:rPr>
          <w:rFonts w:ascii="Arial" w:eastAsia="Arial" w:hAnsi="Arial" w:cs="Arial"/>
          <w:b/>
          <w:bCs/>
          <w:lang w:val="es-ES"/>
        </w:rPr>
        <w:t xml:space="preserve">REQUISITOS </w:t>
      </w:r>
      <w:r w:rsidR="003547C3">
        <w:rPr>
          <w:rFonts w:ascii="Arial" w:eastAsia="Arial" w:hAnsi="Arial" w:cs="Arial"/>
          <w:b/>
          <w:bCs/>
          <w:lang w:val="es-ES"/>
        </w:rPr>
        <w:t>DE CAPACIDAD</w:t>
      </w:r>
      <w:r w:rsidRPr="00E51474">
        <w:rPr>
          <w:rFonts w:ascii="Arial" w:eastAsia="Arial" w:hAnsi="Arial" w:cs="Arial"/>
          <w:b/>
          <w:bCs/>
          <w:lang w:val="es-ES"/>
        </w:rPr>
        <w:t xml:space="preserve"> FINANCIERA </w:t>
      </w:r>
      <w:r w:rsidR="003547C3" w:rsidRPr="00E51474">
        <w:rPr>
          <w:rFonts w:ascii="Arial" w:eastAsia="Arial" w:hAnsi="Arial" w:cs="Arial"/>
          <w:b/>
          <w:bCs/>
          <w:lang w:val="es-ES"/>
        </w:rPr>
        <w:t xml:space="preserve">Y </w:t>
      </w:r>
      <w:r w:rsidR="003547C3" w:rsidRPr="00E51474">
        <w:rPr>
          <w:rFonts w:ascii="Arial" w:eastAsia="Arial" w:hAnsi="Arial" w:cs="Arial"/>
          <w:b/>
          <w:bCs/>
          <w:spacing w:val="-7"/>
          <w:lang w:val="es-ES"/>
        </w:rPr>
        <w:t>ORGANIZACIONAL</w:t>
      </w:r>
    </w:p>
    <w:p w14:paraId="378815CB" w14:textId="77777777" w:rsidR="007A3D84" w:rsidRPr="00E51474" w:rsidRDefault="007A3D84" w:rsidP="007A3D84">
      <w:pPr>
        <w:widowControl w:val="0"/>
        <w:autoSpaceDE w:val="0"/>
        <w:autoSpaceDN w:val="0"/>
        <w:spacing w:before="6" w:after="0" w:line="240" w:lineRule="auto"/>
        <w:ind w:left="-567" w:right="-660"/>
        <w:jc w:val="both"/>
        <w:rPr>
          <w:rFonts w:ascii="Arial" w:eastAsia="Arial" w:hAnsi="Arial" w:cs="Arial"/>
          <w:b/>
          <w:lang w:val="es-ES"/>
        </w:rPr>
      </w:pPr>
    </w:p>
    <w:p w14:paraId="7AB8CEFB" w14:textId="77777777" w:rsidR="007A3D84" w:rsidRPr="00E51474" w:rsidRDefault="007A3D84" w:rsidP="007A3D84">
      <w:pPr>
        <w:widowControl w:val="0"/>
        <w:autoSpaceDE w:val="0"/>
        <w:autoSpaceDN w:val="0"/>
        <w:spacing w:after="0" w:line="276" w:lineRule="auto"/>
        <w:ind w:left="-567" w:right="-660"/>
        <w:jc w:val="both"/>
        <w:rPr>
          <w:rFonts w:ascii="Arial" w:eastAsia="Arial" w:hAnsi="Arial" w:cs="Arial"/>
          <w:b/>
          <w:lang w:val="es-ES"/>
        </w:rPr>
      </w:pPr>
      <w:r w:rsidRPr="00E51474">
        <w:rPr>
          <w:rFonts w:ascii="Arial" w:eastAsia="Arial" w:hAnsi="Arial" w:cs="Arial"/>
          <w:lang w:val="es-ES"/>
        </w:rPr>
        <w:t xml:space="preserve">El Proponente debe cumplir con los siguientes indicadores con base en la información contenida en el RUP, de lo contrario la Entidad podrá solicitar documentación adicional de acuerdo al </w:t>
      </w:r>
      <w:r w:rsidRPr="00E51474">
        <w:rPr>
          <w:rFonts w:ascii="Arial" w:eastAsia="Arial" w:hAnsi="Arial" w:cs="Arial"/>
          <w:b/>
          <w:lang w:val="es-ES"/>
        </w:rPr>
        <w:t>Anexo No. 3</w:t>
      </w:r>
    </w:p>
    <w:p w14:paraId="1EE962E7" w14:textId="77777777" w:rsidR="007A3D84" w:rsidRPr="00E51474" w:rsidRDefault="007A3D84" w:rsidP="007A3D84">
      <w:pPr>
        <w:widowControl w:val="0"/>
        <w:autoSpaceDE w:val="0"/>
        <w:autoSpaceDN w:val="0"/>
        <w:spacing w:before="11" w:after="0" w:line="276" w:lineRule="auto"/>
        <w:ind w:left="-567" w:right="-660"/>
        <w:jc w:val="both"/>
        <w:rPr>
          <w:rFonts w:ascii="Arial" w:eastAsia="Arial" w:hAnsi="Arial" w:cs="Arial"/>
          <w:b/>
          <w:lang w:val="es-ES"/>
        </w:rPr>
      </w:pPr>
    </w:p>
    <w:p w14:paraId="7A840B29" w14:textId="77777777" w:rsidR="007A3D84" w:rsidRDefault="007A3D84" w:rsidP="003547C3">
      <w:pPr>
        <w:pStyle w:val="Prrafodelista"/>
        <w:widowControl w:val="0"/>
        <w:tabs>
          <w:tab w:val="left" w:pos="1134"/>
        </w:tabs>
        <w:autoSpaceDE w:val="0"/>
        <w:autoSpaceDN w:val="0"/>
        <w:spacing w:after="0"/>
        <w:ind w:left="-567" w:right="-660"/>
        <w:jc w:val="both"/>
        <w:outlineLvl w:val="3"/>
        <w:rPr>
          <w:rFonts w:ascii="Arial" w:eastAsia="Arial" w:hAnsi="Arial" w:cs="Arial"/>
          <w:b/>
          <w:bCs/>
          <w:lang w:val="es-ES"/>
        </w:rPr>
      </w:pPr>
      <w:r w:rsidRPr="00E51474">
        <w:rPr>
          <w:rFonts w:ascii="Arial" w:eastAsia="Arial" w:hAnsi="Arial" w:cs="Arial"/>
          <w:b/>
          <w:bCs/>
          <w:lang w:val="es-ES"/>
        </w:rPr>
        <w:t>Capacidad</w:t>
      </w:r>
      <w:r w:rsidRPr="00E51474">
        <w:rPr>
          <w:rFonts w:ascii="Arial" w:eastAsia="Arial" w:hAnsi="Arial" w:cs="Arial"/>
          <w:b/>
          <w:bCs/>
          <w:spacing w:val="-1"/>
          <w:lang w:val="es-ES"/>
        </w:rPr>
        <w:t xml:space="preserve"> </w:t>
      </w:r>
      <w:r w:rsidRPr="00E51474">
        <w:rPr>
          <w:rFonts w:ascii="Arial" w:eastAsia="Arial" w:hAnsi="Arial" w:cs="Arial"/>
          <w:b/>
          <w:bCs/>
          <w:lang w:val="es-ES"/>
        </w:rPr>
        <w:t>Financiera</w:t>
      </w:r>
    </w:p>
    <w:p w14:paraId="36AD1C88" w14:textId="77777777" w:rsidR="007A3D84" w:rsidRPr="00E51474" w:rsidRDefault="007A3D84" w:rsidP="003547C3">
      <w:pPr>
        <w:pStyle w:val="Prrafodelista"/>
        <w:widowControl w:val="0"/>
        <w:tabs>
          <w:tab w:val="left" w:pos="1134"/>
        </w:tabs>
        <w:autoSpaceDE w:val="0"/>
        <w:autoSpaceDN w:val="0"/>
        <w:spacing w:after="0"/>
        <w:ind w:left="-567" w:right="-660"/>
        <w:jc w:val="both"/>
        <w:outlineLvl w:val="3"/>
        <w:rPr>
          <w:rFonts w:ascii="Arial" w:eastAsia="Arial" w:hAnsi="Arial" w:cs="Arial"/>
          <w:b/>
          <w:bCs/>
          <w:lang w:val="es-ES"/>
        </w:rPr>
      </w:pPr>
    </w:p>
    <w:p w14:paraId="2A2C51F8" w14:textId="77777777" w:rsidR="007A3D84" w:rsidRPr="003547C3" w:rsidRDefault="003547C3" w:rsidP="003547C3">
      <w:pPr>
        <w:keepNext/>
        <w:keepLines/>
        <w:suppressAutoHyphens/>
        <w:spacing w:after="0" w:line="276" w:lineRule="auto"/>
        <w:ind w:left="-567" w:right="-660"/>
        <w:jc w:val="both"/>
        <w:outlineLvl w:val="2"/>
        <w:rPr>
          <w:rFonts w:ascii="Arial" w:eastAsia="Batang" w:hAnsi="Arial" w:cs="Arial"/>
          <w:bCs/>
          <w:lang w:val="es-ES"/>
        </w:rPr>
      </w:pPr>
      <w:r w:rsidRPr="003547C3">
        <w:rPr>
          <w:rFonts w:ascii="Arial" w:eastAsia="Batang" w:hAnsi="Arial" w:cs="Arial"/>
          <w:bCs/>
          <w:lang w:val="es-ES"/>
        </w:rPr>
        <w:t>La información financiera se tomará del RUP (Anexo 3), para lo cual deberá estar vigente, se evaluarán los Estados Financieros y la capacidad organizacional del proponente, asegurando la ejecucion contractual sin riesgos económicos del objeto a contratar, así:</w:t>
      </w:r>
    </w:p>
    <w:p w14:paraId="0151524B" w14:textId="77777777" w:rsidR="003547C3" w:rsidRPr="00E51474" w:rsidRDefault="003547C3" w:rsidP="003547C3">
      <w:pPr>
        <w:keepNext/>
        <w:keepLines/>
        <w:suppressAutoHyphens/>
        <w:spacing w:after="0" w:line="276" w:lineRule="auto"/>
        <w:ind w:left="-567" w:right="-660"/>
        <w:jc w:val="both"/>
        <w:outlineLvl w:val="2"/>
        <w:rPr>
          <w:rFonts w:ascii="Arial" w:eastAsia="Batang" w:hAnsi="Arial" w:cs="Arial"/>
          <w:b/>
          <w:lang w:val="es-ES"/>
        </w:rPr>
      </w:pPr>
    </w:p>
    <w:p w14:paraId="27CEA764" w14:textId="77777777" w:rsidR="007A3D84" w:rsidRPr="00E51474" w:rsidRDefault="007A3D84" w:rsidP="003547C3">
      <w:pPr>
        <w:keepNext/>
        <w:keepLines/>
        <w:tabs>
          <w:tab w:val="left" w:pos="-567"/>
        </w:tabs>
        <w:suppressAutoHyphens/>
        <w:spacing w:after="0" w:line="276" w:lineRule="auto"/>
        <w:ind w:left="-567" w:right="-660"/>
        <w:jc w:val="both"/>
        <w:outlineLvl w:val="2"/>
        <w:rPr>
          <w:rFonts w:ascii="Arial" w:eastAsia="Batang" w:hAnsi="Arial" w:cs="Arial"/>
          <w:b/>
          <w:lang w:val="es-ES"/>
        </w:rPr>
      </w:pPr>
      <w:r w:rsidRPr="00E51474">
        <w:rPr>
          <w:rFonts w:ascii="Arial" w:eastAsia="Batang" w:hAnsi="Arial" w:cs="Arial"/>
          <w:b/>
          <w:lang w:val="es-ES"/>
        </w:rPr>
        <w:t xml:space="preserve"> Índice de liquidez: </w:t>
      </w:r>
    </w:p>
    <w:p w14:paraId="3DF87E3F" w14:textId="77777777" w:rsidR="007A3D84" w:rsidRDefault="007A3D84" w:rsidP="003547C3">
      <w:pPr>
        <w:widowControl w:val="0"/>
        <w:autoSpaceDE w:val="0"/>
        <w:autoSpaceDN w:val="0"/>
        <w:spacing w:after="0" w:line="276" w:lineRule="auto"/>
        <w:ind w:left="-567" w:right="-660"/>
        <w:jc w:val="both"/>
        <w:rPr>
          <w:rFonts w:ascii="Arial" w:eastAsia="Batang" w:hAnsi="Arial" w:cs="Arial"/>
          <w:bCs/>
          <w:lang w:val="es-ES"/>
        </w:rPr>
      </w:pPr>
    </w:p>
    <w:p w14:paraId="011010D8" w14:textId="77777777" w:rsidR="007A3D84" w:rsidRPr="00765C5F" w:rsidRDefault="007A3D84" w:rsidP="003547C3">
      <w:pPr>
        <w:tabs>
          <w:tab w:val="left" w:pos="0"/>
          <w:tab w:val="left" w:pos="6096"/>
        </w:tabs>
        <w:suppressAutoHyphens/>
        <w:spacing w:after="0" w:line="276" w:lineRule="auto"/>
        <w:ind w:left="-567" w:right="-660"/>
        <w:jc w:val="both"/>
        <w:rPr>
          <w:rFonts w:ascii="Arial" w:eastAsia="Times New Roman" w:hAnsi="Arial" w:cs="Arial"/>
          <w:lang w:eastAsia="ar-SA"/>
        </w:rPr>
      </w:pPr>
      <w:r w:rsidRPr="00765C5F">
        <w:rPr>
          <w:rFonts w:ascii="Arial" w:eastAsia="Times New Roman" w:hAnsi="Arial" w:cs="Arial"/>
          <w:lang w:eastAsia="ar-SA"/>
        </w:rPr>
        <w:t>Se calcula con la siguiente fórmula: IL = Activo Corriente / Pasivo Corriente</w:t>
      </w:r>
    </w:p>
    <w:p w14:paraId="6062D115" w14:textId="77777777" w:rsidR="007A3D84" w:rsidRPr="008E6FEC" w:rsidRDefault="007A3D84" w:rsidP="003547C3">
      <w:pPr>
        <w:tabs>
          <w:tab w:val="left" w:pos="0"/>
          <w:tab w:val="left" w:pos="2410"/>
          <w:tab w:val="left" w:pos="6096"/>
        </w:tabs>
        <w:suppressAutoHyphens/>
        <w:spacing w:after="0" w:line="276" w:lineRule="auto"/>
        <w:ind w:left="-567" w:right="-660"/>
        <w:jc w:val="both"/>
        <w:rPr>
          <w:rFonts w:ascii="Arial" w:eastAsia="Times New Roman" w:hAnsi="Arial" w:cs="Arial"/>
          <w:color w:val="000000" w:themeColor="text1"/>
          <w:lang w:eastAsia="ar-SA"/>
        </w:rPr>
      </w:pPr>
    </w:p>
    <w:p w14:paraId="6EEDD635" w14:textId="77777777" w:rsidR="004828B3" w:rsidRPr="008E6FEC" w:rsidRDefault="003547C3" w:rsidP="003547C3">
      <w:pPr>
        <w:tabs>
          <w:tab w:val="left" w:pos="-567"/>
          <w:tab w:val="left" w:pos="2410"/>
          <w:tab w:val="left" w:pos="6096"/>
        </w:tabs>
        <w:suppressAutoHyphens/>
        <w:spacing w:after="0" w:line="240" w:lineRule="auto"/>
        <w:ind w:left="-567" w:right="-567"/>
        <w:jc w:val="both"/>
        <w:rPr>
          <w:rFonts w:ascii="Arial" w:eastAsia="Times New Roman" w:hAnsi="Arial" w:cs="Arial"/>
          <w:color w:val="000000" w:themeColor="text1"/>
          <w:lang w:eastAsia="ar-SA"/>
        </w:rPr>
      </w:pPr>
      <w:r w:rsidRPr="008E6FEC">
        <w:rPr>
          <w:rFonts w:ascii="Arial" w:eastAsia="Times New Roman" w:hAnsi="Arial" w:cs="Arial"/>
          <w:color w:val="000000" w:themeColor="text1"/>
          <w:lang w:eastAsia="ar-SA"/>
        </w:rPr>
        <w:t>Para considerarse habilitados, los proponentes deberán presentar un Índice de Liquidez igual o superior a</w:t>
      </w:r>
    </w:p>
    <w:p w14:paraId="63191CD7" w14:textId="77777777" w:rsidR="004828B3" w:rsidRPr="008E6FEC" w:rsidRDefault="004828B3" w:rsidP="003547C3">
      <w:pPr>
        <w:tabs>
          <w:tab w:val="left" w:pos="-567"/>
          <w:tab w:val="left" w:pos="2410"/>
          <w:tab w:val="left" w:pos="6096"/>
        </w:tabs>
        <w:suppressAutoHyphens/>
        <w:spacing w:after="0" w:line="240" w:lineRule="auto"/>
        <w:ind w:left="-567" w:right="-567"/>
        <w:jc w:val="both"/>
        <w:rPr>
          <w:rFonts w:ascii="Arial" w:eastAsia="Times New Roman" w:hAnsi="Arial" w:cs="Arial"/>
          <w:color w:val="000000" w:themeColor="text1"/>
          <w:lang w:eastAsia="ar-SA"/>
        </w:rPr>
      </w:pPr>
    </w:p>
    <w:p w14:paraId="49FC0FAF" w14:textId="1954F2C3" w:rsidR="003547C3" w:rsidRPr="008E6FEC" w:rsidRDefault="004828B3" w:rsidP="003547C3">
      <w:pPr>
        <w:tabs>
          <w:tab w:val="left" w:pos="-567"/>
          <w:tab w:val="left" w:pos="2410"/>
          <w:tab w:val="left" w:pos="6096"/>
        </w:tabs>
        <w:suppressAutoHyphens/>
        <w:spacing w:after="0" w:line="240" w:lineRule="auto"/>
        <w:ind w:left="-567" w:right="-567"/>
        <w:jc w:val="both"/>
        <w:rPr>
          <w:rFonts w:ascii="Arial" w:eastAsia="Times New Roman" w:hAnsi="Arial" w:cs="Arial"/>
          <w:bCs/>
          <w:color w:val="000000" w:themeColor="text1"/>
          <w:lang w:eastAsia="ar-SA"/>
        </w:rPr>
      </w:pPr>
      <w:r w:rsidRPr="008E6FEC">
        <w:rPr>
          <w:rFonts w:ascii="Arial" w:eastAsia="Times New Roman" w:hAnsi="Arial" w:cs="Arial"/>
          <w:color w:val="000000" w:themeColor="text1"/>
          <w:lang w:eastAsia="ar-SA"/>
        </w:rPr>
        <w:t xml:space="preserve">IL  &gt; 10.0 </w:t>
      </w:r>
      <w:r w:rsidR="003547C3" w:rsidRPr="008E6FEC">
        <w:rPr>
          <w:rFonts w:ascii="Arial" w:eastAsia="Times New Roman" w:hAnsi="Arial" w:cs="Arial"/>
          <w:color w:val="000000" w:themeColor="text1"/>
          <w:lang w:eastAsia="ar-SA"/>
        </w:rPr>
        <w:t xml:space="preserve"> </w:t>
      </w:r>
    </w:p>
    <w:p w14:paraId="65F297F2" w14:textId="77777777" w:rsidR="007A3D84" w:rsidRPr="008E6FEC" w:rsidRDefault="007A3D84" w:rsidP="003547C3">
      <w:pPr>
        <w:tabs>
          <w:tab w:val="left" w:pos="0"/>
          <w:tab w:val="left" w:pos="2410"/>
          <w:tab w:val="left" w:pos="6096"/>
        </w:tabs>
        <w:suppressAutoHyphens/>
        <w:spacing w:after="0" w:line="276" w:lineRule="auto"/>
        <w:ind w:left="-567" w:right="-660"/>
        <w:jc w:val="both"/>
        <w:rPr>
          <w:rFonts w:ascii="Arial" w:eastAsia="Times New Roman" w:hAnsi="Arial" w:cs="Arial"/>
          <w:b/>
          <w:color w:val="000000" w:themeColor="text1"/>
          <w:lang w:eastAsia="ar-SA"/>
        </w:rPr>
      </w:pPr>
    </w:p>
    <w:p w14:paraId="26BC03EB" w14:textId="77777777" w:rsidR="007A3D84" w:rsidRPr="008E6FEC" w:rsidRDefault="007A3D84" w:rsidP="003547C3">
      <w:pPr>
        <w:widowControl w:val="0"/>
        <w:suppressAutoHyphens/>
        <w:spacing w:after="0" w:line="276" w:lineRule="auto"/>
        <w:ind w:left="-567" w:right="-660"/>
        <w:jc w:val="both"/>
        <w:rPr>
          <w:rFonts w:ascii="Arial" w:hAnsi="Arial" w:cs="Arial"/>
          <w:color w:val="000000" w:themeColor="text1"/>
          <w:lang w:eastAsia="ar-SA"/>
        </w:rPr>
      </w:pPr>
      <w:r w:rsidRPr="008E6FEC">
        <w:rPr>
          <w:rFonts w:ascii="Arial" w:hAnsi="Arial" w:cs="Arial"/>
          <w:color w:val="000000" w:themeColor="text1"/>
          <w:lang w:eastAsia="ar-SA"/>
        </w:rPr>
        <w:t>Para consorcios o uniones temporales, la calificación por Índice de Liquidez se obtendrá ponderando los índices de cada uno de sus integrantes, de acuerdo con su porcentaje de participación</w:t>
      </w:r>
    </w:p>
    <w:p w14:paraId="15EF2285" w14:textId="77777777" w:rsidR="007A3D84" w:rsidRPr="008E6FEC" w:rsidRDefault="007A3D84" w:rsidP="003547C3">
      <w:pPr>
        <w:widowControl w:val="0"/>
        <w:autoSpaceDE w:val="0"/>
        <w:autoSpaceDN w:val="0"/>
        <w:spacing w:after="0" w:line="276" w:lineRule="auto"/>
        <w:ind w:right="-660"/>
        <w:jc w:val="both"/>
        <w:rPr>
          <w:rFonts w:ascii="Arial" w:eastAsia="Batang" w:hAnsi="Arial" w:cs="Arial"/>
          <w:bCs/>
          <w:color w:val="000000" w:themeColor="text1"/>
        </w:rPr>
      </w:pPr>
    </w:p>
    <w:p w14:paraId="120BFB1F" w14:textId="77777777" w:rsidR="007A3D84" w:rsidRPr="008E6FEC" w:rsidRDefault="007A3D84" w:rsidP="003547C3">
      <w:pPr>
        <w:keepNext/>
        <w:keepLines/>
        <w:suppressAutoHyphens/>
        <w:spacing w:after="0" w:line="276" w:lineRule="auto"/>
        <w:ind w:left="-567" w:right="-660"/>
        <w:jc w:val="both"/>
        <w:outlineLvl w:val="2"/>
        <w:rPr>
          <w:rFonts w:ascii="Arial" w:eastAsia="Batang" w:hAnsi="Arial" w:cs="Arial"/>
          <w:b/>
          <w:color w:val="000000" w:themeColor="text1"/>
          <w:lang w:val="es-ES"/>
        </w:rPr>
      </w:pPr>
      <w:r w:rsidRPr="008E6FEC">
        <w:rPr>
          <w:rFonts w:ascii="Arial" w:eastAsia="Batang" w:hAnsi="Arial" w:cs="Arial"/>
          <w:b/>
          <w:color w:val="000000" w:themeColor="text1"/>
          <w:lang w:val="es-ES"/>
        </w:rPr>
        <w:t xml:space="preserve">Índice de endeudamiento: </w:t>
      </w:r>
    </w:p>
    <w:p w14:paraId="70AD8D94" w14:textId="77777777" w:rsidR="007A3D84" w:rsidRPr="008E6FEC" w:rsidRDefault="007A3D84" w:rsidP="003547C3">
      <w:pPr>
        <w:widowControl w:val="0"/>
        <w:autoSpaceDE w:val="0"/>
        <w:autoSpaceDN w:val="0"/>
        <w:spacing w:after="0" w:line="276" w:lineRule="auto"/>
        <w:ind w:left="-567" w:right="-660"/>
        <w:jc w:val="both"/>
        <w:rPr>
          <w:rFonts w:ascii="Arial" w:eastAsia="Batang" w:hAnsi="Arial" w:cs="Arial"/>
          <w:bCs/>
          <w:color w:val="000000" w:themeColor="text1"/>
          <w:lang w:val="es-ES"/>
        </w:rPr>
      </w:pPr>
    </w:p>
    <w:p w14:paraId="4D1D653E" w14:textId="77777777" w:rsidR="007A3D84" w:rsidRPr="008E6FEC" w:rsidRDefault="007A3D84" w:rsidP="003547C3">
      <w:pPr>
        <w:tabs>
          <w:tab w:val="left" w:pos="0"/>
          <w:tab w:val="left" w:pos="6096"/>
        </w:tabs>
        <w:suppressAutoHyphens/>
        <w:spacing w:after="0" w:line="276" w:lineRule="auto"/>
        <w:ind w:left="-567" w:right="-660"/>
        <w:jc w:val="both"/>
        <w:rPr>
          <w:rFonts w:ascii="Arial" w:eastAsia="Times New Roman" w:hAnsi="Arial" w:cs="Arial"/>
          <w:color w:val="000000" w:themeColor="text1"/>
          <w:lang w:eastAsia="ar-SA"/>
        </w:rPr>
      </w:pPr>
      <w:r w:rsidRPr="008E6FEC">
        <w:rPr>
          <w:rFonts w:ascii="Arial" w:eastAsia="Times New Roman" w:hAnsi="Arial" w:cs="Arial"/>
          <w:color w:val="000000" w:themeColor="text1"/>
          <w:lang w:eastAsia="ar-SA"/>
        </w:rPr>
        <w:t>Se calcula con la siguiente fórmula: IE = Pasivo Total / Activo Total</w:t>
      </w:r>
    </w:p>
    <w:p w14:paraId="7BC1ECBD" w14:textId="77777777" w:rsidR="007A3D84" w:rsidRPr="008E6FEC" w:rsidRDefault="007A3D84" w:rsidP="003547C3">
      <w:pPr>
        <w:tabs>
          <w:tab w:val="left" w:pos="0"/>
          <w:tab w:val="left" w:pos="6096"/>
        </w:tabs>
        <w:suppressAutoHyphens/>
        <w:spacing w:after="0" w:line="276" w:lineRule="auto"/>
        <w:ind w:left="-567" w:right="-660"/>
        <w:jc w:val="both"/>
        <w:rPr>
          <w:rFonts w:ascii="Arial" w:eastAsia="Times New Roman" w:hAnsi="Arial" w:cs="Arial"/>
          <w:color w:val="000000" w:themeColor="text1"/>
          <w:lang w:eastAsia="ar-SA"/>
        </w:rPr>
      </w:pPr>
    </w:p>
    <w:p w14:paraId="1ED2AFE4" w14:textId="77777777" w:rsidR="004828B3" w:rsidRPr="008E6FEC" w:rsidRDefault="007A3D84" w:rsidP="003547C3">
      <w:pPr>
        <w:widowControl w:val="0"/>
        <w:spacing w:after="0" w:line="240" w:lineRule="auto"/>
        <w:ind w:left="-567" w:right="-660"/>
        <w:jc w:val="both"/>
        <w:rPr>
          <w:rFonts w:ascii="Arial" w:eastAsia="Times New Roman" w:hAnsi="Arial" w:cs="Arial"/>
          <w:color w:val="000000" w:themeColor="text1"/>
          <w:lang w:eastAsia="ar-SA"/>
        </w:rPr>
      </w:pPr>
      <w:r w:rsidRPr="008E6FEC">
        <w:rPr>
          <w:rFonts w:ascii="Arial" w:eastAsia="Times New Roman" w:hAnsi="Arial" w:cs="Arial"/>
          <w:color w:val="000000" w:themeColor="text1"/>
          <w:lang w:eastAsia="ar-SA"/>
        </w:rPr>
        <w:t>Para considerarse habilitados, los proponentes deberán presentar un índice de endeudamiento menor o igual a</w:t>
      </w:r>
    </w:p>
    <w:p w14:paraId="41581BFF" w14:textId="77777777" w:rsidR="004828B3" w:rsidRPr="008E6FEC" w:rsidRDefault="004828B3" w:rsidP="003547C3">
      <w:pPr>
        <w:widowControl w:val="0"/>
        <w:spacing w:after="0" w:line="240" w:lineRule="auto"/>
        <w:ind w:left="-567" w:right="-660"/>
        <w:jc w:val="both"/>
        <w:rPr>
          <w:rFonts w:ascii="Arial" w:eastAsia="Times New Roman" w:hAnsi="Arial" w:cs="Arial"/>
          <w:b/>
          <w:color w:val="000000" w:themeColor="text1"/>
          <w:lang w:eastAsia="ar-SA"/>
        </w:rPr>
      </w:pPr>
    </w:p>
    <w:p w14:paraId="59A3FA1B" w14:textId="169CFFBE" w:rsidR="007A3D84" w:rsidRPr="008E6FEC" w:rsidRDefault="004828B3" w:rsidP="003547C3">
      <w:pPr>
        <w:widowControl w:val="0"/>
        <w:spacing w:after="0" w:line="240" w:lineRule="auto"/>
        <w:ind w:left="-567" w:right="-660"/>
        <w:jc w:val="both"/>
        <w:rPr>
          <w:rFonts w:ascii="Arial" w:eastAsia="Times New Roman" w:hAnsi="Arial" w:cs="Arial"/>
          <w:color w:val="000000" w:themeColor="text1"/>
          <w:lang w:eastAsia="ar-SA"/>
        </w:rPr>
      </w:pPr>
      <w:r w:rsidRPr="008E6FEC">
        <w:rPr>
          <w:rFonts w:ascii="Arial" w:eastAsia="Times New Roman" w:hAnsi="Arial" w:cs="Arial"/>
          <w:b/>
          <w:color w:val="000000" w:themeColor="text1"/>
          <w:lang w:eastAsia="ar-SA"/>
        </w:rPr>
        <w:lastRenderedPageBreak/>
        <w:t xml:space="preserve">IE &lt; 0.05 </w:t>
      </w:r>
    </w:p>
    <w:p w14:paraId="02BEC9EF" w14:textId="77777777" w:rsidR="007A3D84" w:rsidRPr="008E6FEC" w:rsidRDefault="007A3D84" w:rsidP="003547C3">
      <w:pPr>
        <w:widowControl w:val="0"/>
        <w:tabs>
          <w:tab w:val="left" w:pos="6096"/>
        </w:tabs>
        <w:spacing w:after="0" w:line="276" w:lineRule="auto"/>
        <w:ind w:left="-567" w:right="-660"/>
        <w:jc w:val="both"/>
        <w:rPr>
          <w:rFonts w:ascii="Arial" w:eastAsia="Times New Roman" w:hAnsi="Arial" w:cs="Arial"/>
          <w:color w:val="000000" w:themeColor="text1"/>
          <w:lang w:eastAsia="ar-SA"/>
        </w:rPr>
      </w:pPr>
    </w:p>
    <w:p w14:paraId="6C558D6B" w14:textId="77777777" w:rsidR="007A3D84" w:rsidRPr="008E6FEC" w:rsidRDefault="007A3D84" w:rsidP="003547C3">
      <w:pPr>
        <w:widowControl w:val="0"/>
        <w:tabs>
          <w:tab w:val="left" w:pos="6096"/>
        </w:tabs>
        <w:spacing w:after="0" w:line="276" w:lineRule="auto"/>
        <w:ind w:left="-567" w:right="-660"/>
        <w:jc w:val="both"/>
        <w:rPr>
          <w:rFonts w:ascii="Arial" w:eastAsia="Times New Roman" w:hAnsi="Arial" w:cs="Arial"/>
          <w:color w:val="000000" w:themeColor="text1"/>
          <w:lang w:eastAsia="ar-SA"/>
        </w:rPr>
      </w:pPr>
      <w:r w:rsidRPr="008E6FEC">
        <w:rPr>
          <w:rFonts w:ascii="Arial" w:eastAsia="Times New Roman" w:hAnsi="Arial" w:cs="Arial"/>
          <w:color w:val="000000" w:themeColor="text1"/>
          <w:szCs w:val="20"/>
          <w:lang w:eastAsia="ar-SA"/>
        </w:rPr>
        <w:t>Para consorcios o uniones temporales, la calificación por Índice de Endeudamiento se obtendrá ponderando los índices de cada uno de sus integrantes, de acuerdo con su porcentaje de participación</w:t>
      </w:r>
      <w:r w:rsidRPr="008E6FEC">
        <w:rPr>
          <w:rFonts w:ascii="Arial" w:eastAsia="Times New Roman" w:hAnsi="Arial" w:cs="Arial"/>
          <w:color w:val="000000" w:themeColor="text1"/>
          <w:lang w:eastAsia="ar-SA"/>
        </w:rPr>
        <w:t>.</w:t>
      </w:r>
    </w:p>
    <w:p w14:paraId="291F3989" w14:textId="77777777" w:rsidR="007A3D84" w:rsidRPr="008E6FEC" w:rsidRDefault="007A3D84" w:rsidP="003547C3">
      <w:pPr>
        <w:widowControl w:val="0"/>
        <w:tabs>
          <w:tab w:val="left" w:pos="6096"/>
        </w:tabs>
        <w:autoSpaceDE w:val="0"/>
        <w:autoSpaceDN w:val="0"/>
        <w:spacing w:after="0" w:line="276" w:lineRule="auto"/>
        <w:ind w:left="-567" w:right="-660"/>
        <w:jc w:val="both"/>
        <w:rPr>
          <w:rFonts w:ascii="Arial" w:hAnsi="Arial" w:cs="Arial"/>
          <w:color w:val="000000" w:themeColor="text1"/>
        </w:rPr>
      </w:pPr>
    </w:p>
    <w:p w14:paraId="2DEF0A52" w14:textId="77777777" w:rsidR="007A3D84" w:rsidRPr="008E6FEC" w:rsidRDefault="007A3D84" w:rsidP="003547C3">
      <w:pPr>
        <w:keepNext/>
        <w:keepLines/>
        <w:suppressAutoHyphens/>
        <w:spacing w:after="0" w:line="276" w:lineRule="auto"/>
        <w:ind w:left="-567" w:right="-660"/>
        <w:jc w:val="both"/>
        <w:outlineLvl w:val="2"/>
        <w:rPr>
          <w:rFonts w:ascii="Arial" w:hAnsi="Arial" w:cs="Arial"/>
          <w:b/>
          <w:color w:val="000000" w:themeColor="text1"/>
          <w:lang w:val="es-ES"/>
        </w:rPr>
      </w:pPr>
      <w:r w:rsidRPr="008E6FEC">
        <w:rPr>
          <w:rFonts w:ascii="Arial" w:eastAsia="Batang" w:hAnsi="Arial" w:cs="Arial"/>
          <w:b/>
          <w:color w:val="000000" w:themeColor="text1"/>
          <w:lang w:val="es-ES"/>
        </w:rPr>
        <w:t>Razón de cobertura de intereses:</w:t>
      </w:r>
      <w:r w:rsidRPr="008E6FEC">
        <w:rPr>
          <w:rFonts w:ascii="Arial" w:hAnsi="Arial" w:cs="Arial"/>
          <w:b/>
          <w:color w:val="000000" w:themeColor="text1"/>
          <w:lang w:val="es-ES"/>
        </w:rPr>
        <w:t xml:space="preserve"> </w:t>
      </w:r>
    </w:p>
    <w:p w14:paraId="466BC58E" w14:textId="77777777" w:rsidR="007A3D84" w:rsidRPr="008E6FEC" w:rsidRDefault="007A3D84" w:rsidP="003547C3">
      <w:pPr>
        <w:keepNext/>
        <w:keepLines/>
        <w:suppressAutoHyphens/>
        <w:spacing w:after="0" w:line="276" w:lineRule="auto"/>
        <w:ind w:left="-567" w:right="-660"/>
        <w:jc w:val="both"/>
        <w:outlineLvl w:val="2"/>
        <w:rPr>
          <w:rFonts w:ascii="Arial" w:hAnsi="Arial" w:cs="Arial"/>
          <w:b/>
          <w:color w:val="000000" w:themeColor="text1"/>
          <w:lang w:val="es-ES"/>
        </w:rPr>
      </w:pPr>
    </w:p>
    <w:p w14:paraId="2F86A34A" w14:textId="77777777" w:rsidR="003547C3" w:rsidRPr="008E6FEC" w:rsidRDefault="007A3D84" w:rsidP="003547C3">
      <w:pPr>
        <w:autoSpaceDE w:val="0"/>
        <w:autoSpaceDN w:val="0"/>
        <w:adjustRightInd w:val="0"/>
        <w:spacing w:after="0" w:line="276" w:lineRule="auto"/>
        <w:ind w:left="-567" w:right="-660"/>
        <w:jc w:val="both"/>
        <w:rPr>
          <w:rFonts w:ascii="Arial" w:eastAsia="Times New Roman" w:hAnsi="Arial" w:cs="Arial"/>
          <w:color w:val="000000" w:themeColor="text1"/>
          <w:lang w:eastAsia="ar-SA"/>
        </w:rPr>
      </w:pPr>
      <w:r w:rsidRPr="008E6FEC">
        <w:rPr>
          <w:rFonts w:ascii="Arial" w:eastAsia="Times New Roman" w:hAnsi="Arial" w:cs="Arial"/>
          <w:color w:val="000000" w:themeColor="text1"/>
          <w:lang w:val="es-ES" w:eastAsia="es-ES"/>
        </w:rPr>
        <w:t xml:space="preserve">Se </w:t>
      </w:r>
      <w:r w:rsidRPr="008E6FEC">
        <w:rPr>
          <w:rFonts w:ascii="Arial" w:eastAsia="Times New Roman" w:hAnsi="Arial" w:cs="Arial"/>
          <w:color w:val="000000" w:themeColor="text1"/>
          <w:lang w:eastAsia="ar-SA"/>
        </w:rPr>
        <w:t>calcula con la siguiente fórmula: Utilidad operacional / Intereses pagados</w:t>
      </w:r>
    </w:p>
    <w:p w14:paraId="5B332B64" w14:textId="77777777" w:rsidR="003547C3" w:rsidRPr="008E6FEC" w:rsidRDefault="003547C3" w:rsidP="003547C3">
      <w:pPr>
        <w:autoSpaceDE w:val="0"/>
        <w:autoSpaceDN w:val="0"/>
        <w:adjustRightInd w:val="0"/>
        <w:spacing w:after="0" w:line="276" w:lineRule="auto"/>
        <w:ind w:left="-567" w:right="-660"/>
        <w:jc w:val="both"/>
        <w:rPr>
          <w:rFonts w:ascii="Arial" w:eastAsia="Times New Roman" w:hAnsi="Arial" w:cs="Arial"/>
          <w:color w:val="000000" w:themeColor="text1"/>
          <w:lang w:eastAsia="ar-SA"/>
        </w:rPr>
      </w:pPr>
    </w:p>
    <w:p w14:paraId="6E136453" w14:textId="77777777" w:rsidR="004828B3" w:rsidRPr="008E6FEC" w:rsidRDefault="003547C3" w:rsidP="003547C3">
      <w:pPr>
        <w:autoSpaceDE w:val="0"/>
        <w:autoSpaceDN w:val="0"/>
        <w:adjustRightInd w:val="0"/>
        <w:ind w:left="-567" w:right="-660"/>
        <w:jc w:val="both"/>
        <w:rPr>
          <w:rFonts w:ascii="Arial" w:eastAsia="Times New Roman" w:hAnsi="Arial" w:cs="Arial"/>
          <w:color w:val="000000" w:themeColor="text1"/>
          <w:lang w:eastAsia="ar-SA"/>
        </w:rPr>
      </w:pPr>
      <w:r w:rsidRPr="008E6FEC">
        <w:rPr>
          <w:rFonts w:ascii="Arial" w:eastAsia="Times New Roman" w:hAnsi="Arial" w:cs="Arial"/>
          <w:color w:val="000000" w:themeColor="text1"/>
          <w:lang w:eastAsia="ar-SA"/>
        </w:rPr>
        <w:t>Para considerarse habilitados, los proponentes deberán contar con una razón de cobertura de intereses igual o superior</w:t>
      </w:r>
    </w:p>
    <w:p w14:paraId="127EBA66" w14:textId="77777777" w:rsidR="004828B3" w:rsidRPr="008E6FEC" w:rsidRDefault="004828B3" w:rsidP="003547C3">
      <w:pPr>
        <w:autoSpaceDE w:val="0"/>
        <w:autoSpaceDN w:val="0"/>
        <w:adjustRightInd w:val="0"/>
        <w:ind w:left="-567" w:right="-660"/>
        <w:jc w:val="both"/>
        <w:rPr>
          <w:rFonts w:ascii="Arial" w:eastAsia="Times New Roman" w:hAnsi="Arial" w:cs="Arial"/>
          <w:color w:val="000000" w:themeColor="text1"/>
          <w:lang w:eastAsia="ar-SA"/>
        </w:rPr>
      </w:pPr>
    </w:p>
    <w:p w14:paraId="55148F8A" w14:textId="200BEA53" w:rsidR="007A3D84" w:rsidRPr="008E6FEC" w:rsidRDefault="004828B3" w:rsidP="003547C3">
      <w:pPr>
        <w:autoSpaceDE w:val="0"/>
        <w:autoSpaceDN w:val="0"/>
        <w:adjustRightInd w:val="0"/>
        <w:ind w:left="-567" w:right="-660"/>
        <w:jc w:val="both"/>
        <w:rPr>
          <w:rFonts w:ascii="Arial" w:eastAsia="Times New Roman" w:hAnsi="Arial" w:cs="Arial"/>
          <w:color w:val="000000" w:themeColor="text1"/>
          <w:lang w:eastAsia="ar-SA"/>
        </w:rPr>
      </w:pPr>
      <w:r w:rsidRPr="008E6FEC">
        <w:rPr>
          <w:rFonts w:ascii="Arial" w:eastAsia="Times New Roman" w:hAnsi="Arial" w:cs="Arial"/>
          <w:color w:val="000000" w:themeColor="text1"/>
          <w:lang w:eastAsia="ar-SA"/>
        </w:rPr>
        <w:t>RCI &gt;1</w:t>
      </w:r>
      <w:r w:rsidR="00103C72" w:rsidRPr="008E6FEC">
        <w:rPr>
          <w:rFonts w:ascii="Arial" w:eastAsia="Times New Roman" w:hAnsi="Arial" w:cs="Arial"/>
          <w:color w:val="000000" w:themeColor="text1"/>
          <w:lang w:eastAsia="ar-SA"/>
        </w:rPr>
        <w:t>5</w:t>
      </w:r>
      <w:r w:rsidR="003547C3" w:rsidRPr="008E6FEC">
        <w:rPr>
          <w:rFonts w:ascii="Arial" w:eastAsia="Times New Roman" w:hAnsi="Arial" w:cs="Arial"/>
          <w:color w:val="000000" w:themeColor="text1"/>
          <w:lang w:eastAsia="ar-SA"/>
        </w:rPr>
        <w:t xml:space="preserve"> </w:t>
      </w:r>
    </w:p>
    <w:p w14:paraId="10D396C6" w14:textId="77777777" w:rsidR="007A3D84" w:rsidRPr="008E6FEC" w:rsidRDefault="007A3D84" w:rsidP="003547C3">
      <w:pPr>
        <w:widowControl w:val="0"/>
        <w:tabs>
          <w:tab w:val="left" w:pos="6096"/>
        </w:tabs>
        <w:spacing w:after="0" w:line="276" w:lineRule="auto"/>
        <w:ind w:left="-567" w:right="-660"/>
        <w:jc w:val="both"/>
        <w:rPr>
          <w:rFonts w:ascii="Arial" w:eastAsia="Times New Roman" w:hAnsi="Arial" w:cs="Arial"/>
          <w:color w:val="000000" w:themeColor="text1"/>
          <w:lang w:eastAsia="ar-SA"/>
        </w:rPr>
      </w:pPr>
      <w:r w:rsidRPr="008E6FEC">
        <w:rPr>
          <w:rFonts w:ascii="Arial" w:eastAsia="Times New Roman" w:hAnsi="Arial" w:cs="Arial"/>
          <w:color w:val="000000" w:themeColor="text1"/>
          <w:szCs w:val="20"/>
          <w:lang w:eastAsia="ar-SA"/>
        </w:rPr>
        <w:t>Para consorcios o uniones temporales, la calificación por Razón de Cobertura de Intereses se obtendrá ponderando los índices de cada uno de sus integrantes, de acuerdo con su porcentaje de participación</w:t>
      </w:r>
      <w:r w:rsidRPr="008E6FEC">
        <w:rPr>
          <w:rFonts w:ascii="Arial" w:eastAsia="Times New Roman" w:hAnsi="Arial" w:cs="Arial"/>
          <w:color w:val="000000" w:themeColor="text1"/>
          <w:lang w:eastAsia="ar-SA"/>
        </w:rPr>
        <w:t>.</w:t>
      </w:r>
    </w:p>
    <w:p w14:paraId="204BE427" w14:textId="77777777" w:rsidR="007A3D84" w:rsidRPr="008E6FEC" w:rsidRDefault="007A3D84" w:rsidP="003547C3">
      <w:pPr>
        <w:widowControl w:val="0"/>
        <w:autoSpaceDE w:val="0"/>
        <w:autoSpaceDN w:val="0"/>
        <w:spacing w:before="1" w:after="0" w:line="276" w:lineRule="auto"/>
        <w:ind w:left="-567" w:right="-660"/>
        <w:jc w:val="both"/>
        <w:rPr>
          <w:rFonts w:ascii="Arial" w:eastAsia="Arial" w:hAnsi="Arial" w:cs="Arial"/>
          <w:color w:val="000000" w:themeColor="text1"/>
          <w:lang w:val="es-ES"/>
        </w:rPr>
      </w:pPr>
      <w:r w:rsidRPr="008E6FEC">
        <w:rPr>
          <w:rFonts w:ascii="Arial" w:eastAsia="Arial" w:hAnsi="Arial" w:cs="Arial"/>
          <w:color w:val="000000" w:themeColor="text1"/>
          <w:lang w:val="es-ES"/>
        </w:rPr>
        <w:t>.</w:t>
      </w:r>
    </w:p>
    <w:p w14:paraId="1A7C64D1" w14:textId="77777777" w:rsidR="007A3D84" w:rsidRPr="008E6FEC" w:rsidRDefault="007A3D84" w:rsidP="003547C3">
      <w:pPr>
        <w:widowControl w:val="0"/>
        <w:tabs>
          <w:tab w:val="left" w:pos="1368"/>
          <w:tab w:val="left" w:pos="1369"/>
        </w:tabs>
        <w:autoSpaceDE w:val="0"/>
        <w:autoSpaceDN w:val="0"/>
        <w:spacing w:before="1" w:after="0" w:line="276" w:lineRule="auto"/>
        <w:ind w:left="-567" w:right="-660"/>
        <w:jc w:val="both"/>
        <w:outlineLvl w:val="3"/>
        <w:rPr>
          <w:rFonts w:ascii="Arial" w:eastAsia="Arial" w:hAnsi="Arial" w:cs="Arial"/>
          <w:b/>
          <w:bCs/>
          <w:color w:val="000000" w:themeColor="text1"/>
          <w:lang w:val="es-ES"/>
        </w:rPr>
      </w:pPr>
      <w:r w:rsidRPr="008E6FEC">
        <w:rPr>
          <w:rFonts w:ascii="Arial" w:eastAsia="Arial" w:hAnsi="Arial" w:cs="Arial"/>
          <w:b/>
          <w:bCs/>
          <w:color w:val="000000" w:themeColor="text1"/>
          <w:lang w:val="es-ES"/>
        </w:rPr>
        <w:t>Capacidad</w:t>
      </w:r>
      <w:r w:rsidRPr="008E6FEC">
        <w:rPr>
          <w:rFonts w:ascii="Arial" w:eastAsia="Arial" w:hAnsi="Arial" w:cs="Arial"/>
          <w:b/>
          <w:bCs/>
          <w:color w:val="000000" w:themeColor="text1"/>
          <w:spacing w:val="-3"/>
          <w:lang w:val="es-ES"/>
        </w:rPr>
        <w:t xml:space="preserve"> </w:t>
      </w:r>
      <w:r w:rsidRPr="008E6FEC">
        <w:rPr>
          <w:rFonts w:ascii="Arial" w:eastAsia="Arial" w:hAnsi="Arial" w:cs="Arial"/>
          <w:b/>
          <w:bCs/>
          <w:color w:val="000000" w:themeColor="text1"/>
          <w:lang w:val="es-ES"/>
        </w:rPr>
        <w:t>Organizacional</w:t>
      </w:r>
    </w:p>
    <w:p w14:paraId="313465B1" w14:textId="77777777" w:rsidR="007A3D84" w:rsidRPr="008E6FEC" w:rsidRDefault="007A3D84" w:rsidP="003547C3">
      <w:pPr>
        <w:widowControl w:val="0"/>
        <w:suppressAutoHyphens/>
        <w:spacing w:after="0" w:line="276" w:lineRule="auto"/>
        <w:ind w:left="-567" w:right="-660"/>
        <w:jc w:val="both"/>
        <w:rPr>
          <w:rFonts w:ascii="Arial" w:eastAsia="Batang" w:hAnsi="Arial" w:cs="Arial"/>
          <w:bCs/>
          <w:color w:val="000000" w:themeColor="text1"/>
          <w:lang w:val="es-ES" w:eastAsia="ar-SA"/>
        </w:rPr>
      </w:pPr>
    </w:p>
    <w:p w14:paraId="422E00E1" w14:textId="77777777" w:rsidR="007A3D84" w:rsidRPr="008E6FEC" w:rsidRDefault="007A3D84" w:rsidP="003547C3">
      <w:pPr>
        <w:widowControl w:val="0"/>
        <w:suppressAutoHyphens/>
        <w:spacing w:after="0" w:line="276" w:lineRule="auto"/>
        <w:ind w:left="-567" w:right="-660"/>
        <w:jc w:val="both"/>
        <w:rPr>
          <w:rFonts w:ascii="Arial" w:eastAsia="Batang" w:hAnsi="Arial" w:cs="Arial"/>
          <w:bCs/>
          <w:color w:val="000000" w:themeColor="text1"/>
          <w:lang w:val="es-ES" w:eastAsia="ar-SA"/>
        </w:rPr>
      </w:pPr>
      <w:bookmarkStart w:id="12" w:name="_Hlk123022681"/>
      <w:r w:rsidRPr="008E6FEC">
        <w:rPr>
          <w:rFonts w:ascii="Arial" w:eastAsia="Batang" w:hAnsi="Arial" w:cs="Arial"/>
          <w:bCs/>
          <w:color w:val="000000" w:themeColor="text1"/>
          <w:lang w:val="es-ES" w:eastAsia="ar-SA"/>
        </w:rPr>
        <w:t xml:space="preserve">Entendida como los indicadores que miden el rendimiento de las inversiones y la eficiencia en el uso de activos del interesado, el cual deberá encontrarse en los siguientes términos: </w:t>
      </w:r>
    </w:p>
    <w:bookmarkEnd w:id="12"/>
    <w:p w14:paraId="79E49FCF" w14:textId="77777777" w:rsidR="004B19D0" w:rsidRPr="008E6FEC" w:rsidRDefault="004B19D0" w:rsidP="004B19D0">
      <w:pPr>
        <w:suppressAutoHyphens/>
        <w:spacing w:after="0" w:line="276" w:lineRule="auto"/>
        <w:jc w:val="both"/>
        <w:rPr>
          <w:rFonts w:ascii="Arial" w:eastAsia="Batang" w:hAnsi="Arial" w:cs="Arial"/>
          <w:bCs/>
          <w:color w:val="000000" w:themeColor="text1"/>
          <w:lang w:val="es-ES" w:eastAsia="ar-SA"/>
        </w:rPr>
      </w:pPr>
    </w:p>
    <w:p w14:paraId="52D3D3DD" w14:textId="77777777" w:rsidR="004B19D0" w:rsidRPr="008E6FEC" w:rsidRDefault="004B19D0" w:rsidP="004B19D0">
      <w:pPr>
        <w:suppressAutoHyphens/>
        <w:spacing w:after="0" w:line="276" w:lineRule="auto"/>
        <w:ind w:left="-567"/>
        <w:jc w:val="both"/>
        <w:rPr>
          <w:rFonts w:ascii="Arial" w:eastAsia="Batang" w:hAnsi="Arial" w:cs="Arial"/>
          <w:bCs/>
          <w:i/>
          <w:color w:val="000000" w:themeColor="text1"/>
          <w:lang w:val="es-ES" w:eastAsia="ar-SA"/>
        </w:rPr>
      </w:pPr>
      <w:r w:rsidRPr="008E6FEC">
        <w:rPr>
          <w:rFonts w:ascii="Arial" w:eastAsia="Batang" w:hAnsi="Arial" w:cs="Arial"/>
          <w:b/>
          <w:bCs/>
          <w:color w:val="000000" w:themeColor="text1"/>
          <w:lang w:val="es-ES" w:eastAsia="ar-SA"/>
        </w:rPr>
        <w:t>Rentabilidad del patrimonio</w:t>
      </w:r>
      <w:r w:rsidRPr="008E6FEC">
        <w:rPr>
          <w:rFonts w:ascii="Arial" w:eastAsia="Batang" w:hAnsi="Arial" w:cs="Arial"/>
          <w:b/>
          <w:bCs/>
          <w:i/>
          <w:color w:val="000000" w:themeColor="text1"/>
          <w:lang w:val="es-ES" w:eastAsia="ar-SA"/>
        </w:rPr>
        <w:t xml:space="preserve">: </w:t>
      </w:r>
      <w:r w:rsidRPr="008E6FEC">
        <w:rPr>
          <w:rFonts w:ascii="Arial" w:eastAsia="Batang" w:hAnsi="Arial" w:cs="Arial"/>
          <w:bCs/>
          <w:i/>
          <w:color w:val="000000" w:themeColor="text1"/>
          <w:lang w:val="es-ES" w:eastAsia="ar-SA"/>
        </w:rPr>
        <w:t>Utilidad operacional /patrimonio</w:t>
      </w:r>
    </w:p>
    <w:p w14:paraId="2373B54E" w14:textId="77777777" w:rsidR="004B19D0" w:rsidRPr="008E6FEC" w:rsidRDefault="004B19D0" w:rsidP="004B19D0">
      <w:pPr>
        <w:suppressAutoHyphens/>
        <w:spacing w:after="0" w:line="240" w:lineRule="auto"/>
        <w:ind w:left="-567"/>
        <w:jc w:val="both"/>
        <w:rPr>
          <w:rFonts w:ascii="Arial" w:eastAsia="Times New Roman" w:hAnsi="Arial" w:cs="Arial"/>
          <w:b/>
          <w:color w:val="000000" w:themeColor="text1"/>
          <w:lang w:eastAsia="ar-SA"/>
        </w:rPr>
      </w:pPr>
    </w:p>
    <w:p w14:paraId="3F11E195" w14:textId="77777777" w:rsidR="004828B3" w:rsidRPr="008E6FEC" w:rsidRDefault="004B19D0" w:rsidP="004B19D0">
      <w:pPr>
        <w:widowControl w:val="0"/>
        <w:suppressAutoHyphens/>
        <w:spacing w:after="0" w:line="240" w:lineRule="auto"/>
        <w:ind w:left="-567"/>
        <w:jc w:val="both"/>
        <w:rPr>
          <w:rFonts w:ascii="Arial" w:hAnsi="Arial" w:cs="Arial"/>
          <w:color w:val="000000" w:themeColor="text1"/>
          <w:lang w:eastAsia="ar-SA"/>
        </w:rPr>
      </w:pPr>
      <w:r w:rsidRPr="008E6FEC">
        <w:rPr>
          <w:rFonts w:ascii="Arial" w:hAnsi="Arial" w:cs="Arial"/>
          <w:color w:val="000000" w:themeColor="text1"/>
          <w:lang w:eastAsia="ar-SA"/>
        </w:rPr>
        <w:t>El proponente debe contar con una Rentabilidad del patrimonio igual</w:t>
      </w:r>
      <w:r w:rsidRPr="008E6FEC">
        <w:rPr>
          <w:rFonts w:ascii="Arial" w:hAnsi="Arial" w:cs="Arial"/>
          <w:bCs/>
          <w:color w:val="000000" w:themeColor="text1"/>
          <w:lang w:val="es-ES" w:eastAsia="es-ES"/>
        </w:rPr>
        <w:t xml:space="preserve"> o </w:t>
      </w:r>
      <w:r w:rsidRPr="008E6FEC">
        <w:rPr>
          <w:rFonts w:ascii="Arial" w:hAnsi="Arial" w:cs="Arial"/>
          <w:color w:val="000000" w:themeColor="text1"/>
          <w:lang w:eastAsia="ar-SA"/>
        </w:rPr>
        <w:t>superior a</w:t>
      </w:r>
    </w:p>
    <w:p w14:paraId="43F0FEBE" w14:textId="77777777" w:rsidR="004828B3" w:rsidRPr="008E6FEC" w:rsidRDefault="004828B3" w:rsidP="004B19D0">
      <w:pPr>
        <w:widowControl w:val="0"/>
        <w:suppressAutoHyphens/>
        <w:spacing w:after="0" w:line="240" w:lineRule="auto"/>
        <w:ind w:left="-567"/>
        <w:jc w:val="both"/>
        <w:rPr>
          <w:rFonts w:ascii="Arial" w:hAnsi="Arial" w:cs="Arial"/>
          <w:color w:val="000000" w:themeColor="text1"/>
          <w:lang w:eastAsia="ar-SA"/>
        </w:rPr>
      </w:pPr>
    </w:p>
    <w:p w14:paraId="28FF3A05" w14:textId="042944E1" w:rsidR="004B19D0" w:rsidRPr="008E6FEC" w:rsidRDefault="004828B3" w:rsidP="004B19D0">
      <w:pPr>
        <w:widowControl w:val="0"/>
        <w:suppressAutoHyphens/>
        <w:spacing w:after="0" w:line="240" w:lineRule="auto"/>
        <w:ind w:left="-567"/>
        <w:jc w:val="both"/>
        <w:rPr>
          <w:rFonts w:ascii="Arial" w:hAnsi="Arial" w:cs="Arial"/>
          <w:b/>
          <w:color w:val="000000" w:themeColor="text1"/>
          <w:lang w:eastAsia="ar-SA"/>
        </w:rPr>
      </w:pPr>
      <w:r w:rsidRPr="008E6FEC">
        <w:rPr>
          <w:rFonts w:ascii="Arial" w:hAnsi="Arial" w:cs="Arial"/>
          <w:color w:val="000000" w:themeColor="text1"/>
          <w:lang w:eastAsia="ar-SA"/>
        </w:rPr>
        <w:t>RP&gt;0,2</w:t>
      </w:r>
      <w:r w:rsidR="00B43D7F" w:rsidRPr="008E6FEC">
        <w:rPr>
          <w:rFonts w:ascii="Arial" w:hAnsi="Arial" w:cs="Arial"/>
          <w:color w:val="000000" w:themeColor="text1"/>
          <w:lang w:eastAsia="ar-SA"/>
        </w:rPr>
        <w:t>5</w:t>
      </w:r>
      <w:r w:rsidR="004B19D0" w:rsidRPr="008E6FEC">
        <w:rPr>
          <w:rFonts w:ascii="Arial" w:hAnsi="Arial" w:cs="Arial"/>
          <w:color w:val="000000" w:themeColor="text1"/>
          <w:lang w:eastAsia="ar-SA"/>
        </w:rPr>
        <w:t xml:space="preserve"> </w:t>
      </w:r>
    </w:p>
    <w:p w14:paraId="62618CA2" w14:textId="77777777" w:rsidR="004B19D0" w:rsidRPr="008E6FEC" w:rsidRDefault="004B19D0" w:rsidP="004B19D0">
      <w:pPr>
        <w:suppressAutoHyphens/>
        <w:spacing w:after="0" w:line="240" w:lineRule="auto"/>
        <w:ind w:left="-567"/>
        <w:jc w:val="both"/>
        <w:rPr>
          <w:rFonts w:ascii="Arial" w:eastAsia="Times New Roman" w:hAnsi="Arial" w:cs="Arial"/>
          <w:b/>
          <w:color w:val="000000" w:themeColor="text1"/>
          <w:lang w:eastAsia="ar-SA"/>
        </w:rPr>
      </w:pPr>
    </w:p>
    <w:p w14:paraId="535D133E" w14:textId="77777777" w:rsidR="004B19D0" w:rsidRPr="008E6FEC" w:rsidRDefault="004B19D0" w:rsidP="004B19D0">
      <w:pPr>
        <w:suppressAutoHyphens/>
        <w:spacing w:after="0" w:line="240" w:lineRule="auto"/>
        <w:ind w:left="-567"/>
        <w:jc w:val="both"/>
        <w:rPr>
          <w:rFonts w:ascii="Arial" w:eastAsia="Times New Roman" w:hAnsi="Arial" w:cs="Arial"/>
          <w:b/>
          <w:color w:val="000000" w:themeColor="text1"/>
          <w:lang w:eastAsia="ar-SA"/>
        </w:rPr>
      </w:pPr>
    </w:p>
    <w:p w14:paraId="34B81D0C" w14:textId="77777777" w:rsidR="004B19D0" w:rsidRPr="008E6FEC" w:rsidRDefault="004B19D0" w:rsidP="004B19D0">
      <w:pPr>
        <w:suppressAutoHyphens/>
        <w:spacing w:after="0" w:line="276" w:lineRule="auto"/>
        <w:ind w:left="-567"/>
        <w:jc w:val="both"/>
        <w:rPr>
          <w:rFonts w:ascii="Arial" w:eastAsia="Batang" w:hAnsi="Arial" w:cs="Arial"/>
          <w:bCs/>
          <w:color w:val="000000" w:themeColor="text1"/>
          <w:lang w:val="es-ES" w:eastAsia="ar-SA"/>
        </w:rPr>
      </w:pPr>
      <w:r w:rsidRPr="008E6FEC">
        <w:rPr>
          <w:rFonts w:ascii="Arial" w:eastAsia="Batang" w:hAnsi="Arial" w:cs="Arial"/>
          <w:b/>
          <w:bCs/>
          <w:color w:val="000000" w:themeColor="text1"/>
          <w:lang w:val="es-ES" w:eastAsia="ar-SA"/>
        </w:rPr>
        <w:t xml:space="preserve">Rentabilidad del activo: </w:t>
      </w:r>
      <w:r w:rsidRPr="008E6FEC">
        <w:rPr>
          <w:rFonts w:ascii="Arial" w:eastAsia="Batang" w:hAnsi="Arial" w:cs="Arial"/>
          <w:bCs/>
          <w:i/>
          <w:color w:val="000000" w:themeColor="text1"/>
          <w:lang w:val="es-ES" w:eastAsia="ar-SA"/>
        </w:rPr>
        <w:t>Utilidad operacional /activo total</w:t>
      </w:r>
    </w:p>
    <w:p w14:paraId="163F21F0" w14:textId="77777777" w:rsidR="004B19D0" w:rsidRPr="008E6FEC" w:rsidRDefault="004B19D0" w:rsidP="004B19D0">
      <w:pPr>
        <w:suppressAutoHyphens/>
        <w:spacing w:after="0" w:line="240" w:lineRule="auto"/>
        <w:ind w:left="-567"/>
        <w:jc w:val="both"/>
        <w:rPr>
          <w:rFonts w:ascii="Arial" w:eastAsia="Times New Roman" w:hAnsi="Arial" w:cs="Arial"/>
          <w:b/>
          <w:color w:val="000000" w:themeColor="text1"/>
          <w:lang w:eastAsia="ar-SA"/>
        </w:rPr>
      </w:pPr>
    </w:p>
    <w:p w14:paraId="1973E94E" w14:textId="77777777" w:rsidR="004828B3" w:rsidRPr="008E6FEC" w:rsidRDefault="004B19D0" w:rsidP="004B19D0">
      <w:pPr>
        <w:suppressAutoHyphens/>
        <w:spacing w:after="0" w:line="240" w:lineRule="auto"/>
        <w:ind w:left="-567"/>
        <w:jc w:val="both"/>
        <w:rPr>
          <w:rFonts w:ascii="Arial" w:hAnsi="Arial" w:cs="Arial"/>
          <w:color w:val="000000" w:themeColor="text1"/>
          <w:lang w:eastAsia="ar-SA"/>
        </w:rPr>
      </w:pPr>
      <w:r w:rsidRPr="008E6FEC">
        <w:rPr>
          <w:rFonts w:ascii="Arial" w:eastAsia="Times New Roman" w:hAnsi="Arial" w:cs="Arial"/>
          <w:color w:val="000000" w:themeColor="text1"/>
          <w:lang w:eastAsia="ar-SA"/>
        </w:rPr>
        <w:t xml:space="preserve"> </w:t>
      </w:r>
      <w:r w:rsidRPr="008E6FEC">
        <w:rPr>
          <w:rFonts w:ascii="Arial" w:hAnsi="Arial" w:cs="Arial"/>
          <w:color w:val="000000" w:themeColor="text1"/>
          <w:lang w:eastAsia="ar-SA"/>
        </w:rPr>
        <w:t>El proponente debe contar con una Rentabilidad del activo igual</w:t>
      </w:r>
      <w:r w:rsidRPr="008E6FEC">
        <w:rPr>
          <w:rFonts w:ascii="Arial" w:hAnsi="Arial" w:cs="Arial"/>
          <w:bCs/>
          <w:color w:val="000000" w:themeColor="text1"/>
          <w:lang w:val="es-ES" w:eastAsia="es-ES"/>
        </w:rPr>
        <w:t xml:space="preserve"> o </w:t>
      </w:r>
      <w:r w:rsidRPr="008E6FEC">
        <w:rPr>
          <w:rFonts w:ascii="Arial" w:hAnsi="Arial" w:cs="Arial"/>
          <w:color w:val="000000" w:themeColor="text1"/>
          <w:lang w:eastAsia="ar-SA"/>
        </w:rPr>
        <w:t xml:space="preserve">superior a </w:t>
      </w:r>
    </w:p>
    <w:p w14:paraId="5B2F0C25" w14:textId="77777777" w:rsidR="004828B3" w:rsidRPr="008E6FEC" w:rsidRDefault="004828B3" w:rsidP="004B19D0">
      <w:pPr>
        <w:suppressAutoHyphens/>
        <w:spacing w:after="0" w:line="240" w:lineRule="auto"/>
        <w:ind w:left="-567"/>
        <w:jc w:val="both"/>
        <w:rPr>
          <w:rFonts w:ascii="Arial" w:hAnsi="Arial" w:cs="Arial"/>
          <w:color w:val="000000" w:themeColor="text1"/>
          <w:lang w:eastAsia="ar-SA"/>
        </w:rPr>
      </w:pPr>
    </w:p>
    <w:p w14:paraId="0F05C018" w14:textId="3E440D3B" w:rsidR="004B19D0" w:rsidRPr="008E6FEC" w:rsidRDefault="004828B3" w:rsidP="004B19D0">
      <w:pPr>
        <w:suppressAutoHyphens/>
        <w:spacing w:after="0" w:line="240" w:lineRule="auto"/>
        <w:ind w:left="-567"/>
        <w:jc w:val="both"/>
        <w:rPr>
          <w:rFonts w:ascii="Arial" w:hAnsi="Arial" w:cs="Arial"/>
          <w:b/>
          <w:color w:val="000000" w:themeColor="text1"/>
          <w:lang w:eastAsia="ar-SA"/>
        </w:rPr>
      </w:pPr>
      <w:r w:rsidRPr="008E6FEC">
        <w:rPr>
          <w:rFonts w:ascii="Arial" w:hAnsi="Arial" w:cs="Arial"/>
          <w:color w:val="000000" w:themeColor="text1"/>
          <w:lang w:eastAsia="ar-SA"/>
        </w:rPr>
        <w:t>RA&gt;0,2</w:t>
      </w:r>
      <w:r w:rsidR="00B43D7F" w:rsidRPr="008E6FEC">
        <w:rPr>
          <w:rFonts w:ascii="Arial" w:hAnsi="Arial" w:cs="Arial"/>
          <w:color w:val="000000" w:themeColor="text1"/>
          <w:lang w:eastAsia="ar-SA"/>
        </w:rPr>
        <w:t>5</w:t>
      </w:r>
      <w:r w:rsidRPr="008E6FEC">
        <w:rPr>
          <w:rFonts w:ascii="Arial" w:hAnsi="Arial" w:cs="Arial"/>
          <w:color w:val="000000" w:themeColor="text1"/>
          <w:lang w:eastAsia="ar-SA"/>
        </w:rPr>
        <w:t xml:space="preserve"> </w:t>
      </w:r>
    </w:p>
    <w:p w14:paraId="6AA70C44" w14:textId="77777777" w:rsidR="004B19D0" w:rsidRPr="004B19D0" w:rsidRDefault="004B19D0" w:rsidP="004B19D0">
      <w:pPr>
        <w:suppressAutoHyphens/>
        <w:spacing w:after="0" w:line="276" w:lineRule="auto"/>
        <w:ind w:left="-567"/>
        <w:jc w:val="both"/>
        <w:rPr>
          <w:rFonts w:ascii="Arial" w:eastAsia="Times New Roman" w:hAnsi="Arial" w:cs="Arial"/>
          <w:b/>
          <w:lang w:eastAsia="ar-SA"/>
        </w:rPr>
      </w:pPr>
    </w:p>
    <w:p w14:paraId="258E8BB5" w14:textId="77777777" w:rsidR="008851B4" w:rsidRDefault="004B19D0" w:rsidP="004B19D0">
      <w:pPr>
        <w:suppressAutoHyphens/>
        <w:spacing w:after="0" w:line="276" w:lineRule="auto"/>
        <w:ind w:left="-567"/>
        <w:jc w:val="both"/>
        <w:rPr>
          <w:rFonts w:ascii="Arial" w:eastAsia="Times New Roman" w:hAnsi="Arial" w:cs="Arial"/>
          <w:lang w:eastAsia="ar-SA"/>
        </w:rPr>
      </w:pPr>
      <w:r w:rsidRPr="004B19D0">
        <w:rPr>
          <w:rFonts w:ascii="Arial" w:eastAsia="Times New Roman" w:hAnsi="Arial" w:cs="Arial"/>
          <w:lang w:eastAsia="ar-SA"/>
        </w:rPr>
        <w:t>Para consorcios o uniones temporales, la calificación por rentabilidad del patrimonio y del activo se verificará ponderando los índices de cada uno de sus integrantes, de acuerdo a su porcentaje de participación.</w:t>
      </w:r>
    </w:p>
    <w:p w14:paraId="68927405" w14:textId="77777777" w:rsidR="00F84FAE" w:rsidRPr="004B19D0" w:rsidRDefault="00F84FAE" w:rsidP="004B19D0">
      <w:pPr>
        <w:suppressAutoHyphens/>
        <w:spacing w:after="0" w:line="276" w:lineRule="auto"/>
        <w:ind w:left="-567"/>
        <w:jc w:val="both"/>
        <w:rPr>
          <w:rFonts w:ascii="Arial" w:eastAsia="Times New Roman" w:hAnsi="Arial" w:cs="Arial"/>
          <w:b/>
          <w:bCs/>
          <w:color w:val="000000"/>
          <w:lang w:val="es-ES" w:eastAsia="es-ES"/>
        </w:rPr>
      </w:pPr>
    </w:p>
    <w:bookmarkEnd w:id="11"/>
    <w:p w14:paraId="5579D8C7" w14:textId="77777777" w:rsidR="001C4158" w:rsidRPr="00E51474" w:rsidRDefault="001C4158">
      <w:pPr>
        <w:pStyle w:val="Prrafodelista"/>
        <w:numPr>
          <w:ilvl w:val="0"/>
          <w:numId w:val="29"/>
        </w:numPr>
        <w:suppressAutoHyphens/>
        <w:spacing w:after="0"/>
        <w:ind w:left="-567" w:right="-660" w:firstLine="0"/>
        <w:jc w:val="both"/>
        <w:rPr>
          <w:rFonts w:ascii="Arial" w:eastAsia="Times New Roman" w:hAnsi="Arial" w:cs="Arial"/>
          <w:b/>
          <w:bCs/>
          <w:lang w:eastAsia="ar-SA"/>
        </w:rPr>
      </w:pPr>
      <w:r w:rsidRPr="00E51474">
        <w:rPr>
          <w:rFonts w:ascii="Arial" w:eastAsia="Times New Roman" w:hAnsi="Arial" w:cs="Arial"/>
          <w:b/>
          <w:bCs/>
          <w:lang w:val="es-CO" w:eastAsia="ar-SA"/>
        </w:rPr>
        <w:t>Propuestas alternativas.</w:t>
      </w:r>
    </w:p>
    <w:p w14:paraId="3E7E38E3" w14:textId="77777777" w:rsidR="001C4158" w:rsidRPr="00E51474" w:rsidRDefault="001C4158" w:rsidP="0079288C">
      <w:pPr>
        <w:pStyle w:val="Prrafodelista"/>
        <w:suppressAutoHyphens/>
        <w:spacing w:after="0"/>
        <w:ind w:left="-567" w:right="-660"/>
        <w:jc w:val="both"/>
        <w:rPr>
          <w:rFonts w:ascii="Arial" w:eastAsia="Times New Roman" w:hAnsi="Arial" w:cs="Arial"/>
          <w:b/>
          <w:bCs/>
          <w:lang w:eastAsia="ar-SA"/>
        </w:rPr>
      </w:pPr>
    </w:p>
    <w:p w14:paraId="0B593A34" w14:textId="77777777" w:rsidR="001C4158" w:rsidRPr="00E51474" w:rsidRDefault="001C4158" w:rsidP="0079288C">
      <w:pPr>
        <w:suppressAutoHyphens/>
        <w:spacing w:after="0" w:line="276" w:lineRule="auto"/>
        <w:ind w:left="-567" w:right="-660"/>
        <w:rPr>
          <w:rFonts w:ascii="Arial" w:eastAsia="Times New Roman" w:hAnsi="Arial" w:cs="Arial"/>
          <w:lang w:eastAsia="ar-SA"/>
        </w:rPr>
      </w:pPr>
      <w:r w:rsidRPr="00E51474">
        <w:rPr>
          <w:rFonts w:ascii="Arial" w:eastAsia="Times New Roman" w:hAnsi="Arial" w:cs="Arial"/>
          <w:lang w:eastAsia="ar-SA"/>
        </w:rPr>
        <w:t xml:space="preserve">Para el presente proceso NO se aceptan propuestas parciales, ni alternativas. </w:t>
      </w:r>
    </w:p>
    <w:p w14:paraId="791A9948" w14:textId="77777777" w:rsidR="001C4158" w:rsidRPr="00E51474" w:rsidRDefault="001C4158" w:rsidP="0079288C">
      <w:pPr>
        <w:suppressAutoHyphens/>
        <w:spacing w:after="0" w:line="276" w:lineRule="auto"/>
        <w:ind w:left="-567" w:right="-660"/>
        <w:jc w:val="both"/>
        <w:rPr>
          <w:rFonts w:ascii="Arial" w:eastAsia="Times New Roman" w:hAnsi="Arial" w:cs="Arial"/>
          <w:b/>
          <w:bCs/>
          <w:lang w:eastAsia="ar-SA"/>
        </w:rPr>
      </w:pPr>
    </w:p>
    <w:p w14:paraId="0C77486F" w14:textId="77777777" w:rsidR="001C4158" w:rsidRPr="00E51474" w:rsidRDefault="001C4158">
      <w:pPr>
        <w:pStyle w:val="Prrafodelista"/>
        <w:numPr>
          <w:ilvl w:val="0"/>
          <w:numId w:val="29"/>
        </w:numPr>
        <w:suppressAutoHyphens/>
        <w:spacing w:after="0"/>
        <w:ind w:left="-567" w:right="-660" w:firstLine="0"/>
        <w:jc w:val="both"/>
        <w:rPr>
          <w:rFonts w:ascii="Arial" w:eastAsia="Times New Roman" w:hAnsi="Arial" w:cs="Arial"/>
          <w:b/>
          <w:bCs/>
          <w:lang w:eastAsia="ar-SA"/>
        </w:rPr>
      </w:pPr>
      <w:r w:rsidRPr="00E51474">
        <w:rPr>
          <w:rFonts w:ascii="Arial" w:eastAsia="Times New Roman" w:hAnsi="Arial" w:cs="Arial"/>
          <w:b/>
          <w:bCs/>
          <w:lang w:val="es-CO" w:eastAsia="ar-SA"/>
        </w:rPr>
        <w:t>Revisión de los requisitos habilitantes</w:t>
      </w:r>
    </w:p>
    <w:p w14:paraId="572285BE" w14:textId="77777777" w:rsidR="001C4158" w:rsidRPr="00E51474" w:rsidRDefault="001C4158" w:rsidP="0079288C">
      <w:pPr>
        <w:suppressAutoHyphens/>
        <w:spacing w:after="0" w:line="276" w:lineRule="auto"/>
        <w:ind w:left="-567" w:right="-660"/>
        <w:rPr>
          <w:rFonts w:ascii="Arial" w:eastAsia="Times New Roman" w:hAnsi="Arial" w:cs="Arial"/>
          <w:lang w:eastAsia="ar-SA"/>
        </w:rPr>
      </w:pPr>
    </w:p>
    <w:p w14:paraId="6271A56F" w14:textId="77777777" w:rsidR="001C4158" w:rsidRPr="00E51474" w:rsidRDefault="001C4158"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lastRenderedPageBreak/>
        <w:t xml:space="preserve">La Entidad revisará el cumplimiento de los requisitos habilitantes de que trata </w:t>
      </w:r>
      <w:r w:rsidR="00CA679A">
        <w:rPr>
          <w:rFonts w:ascii="Arial" w:eastAsia="Times New Roman" w:hAnsi="Arial" w:cs="Arial"/>
          <w:lang w:eastAsia="ar-SA"/>
        </w:rPr>
        <w:t>el capítulo IV</w:t>
      </w:r>
      <w:r w:rsidR="00FE6D70">
        <w:rPr>
          <w:rFonts w:ascii="Arial" w:eastAsia="Times New Roman" w:hAnsi="Arial" w:cs="Arial"/>
          <w:lang w:eastAsia="ar-SA"/>
        </w:rPr>
        <w:t xml:space="preserve"> y V</w:t>
      </w:r>
      <w:r w:rsidRPr="00E51474">
        <w:rPr>
          <w:rFonts w:ascii="Arial" w:eastAsia="Times New Roman" w:hAnsi="Arial" w:cs="Arial"/>
          <w:lang w:eastAsia="ar-SA"/>
        </w:rPr>
        <w:t xml:space="preserve"> del presente</w:t>
      </w:r>
      <w:r w:rsidR="00CA679A">
        <w:rPr>
          <w:rFonts w:ascii="Arial" w:eastAsia="Times New Roman" w:hAnsi="Arial" w:cs="Arial"/>
          <w:lang w:eastAsia="ar-SA"/>
        </w:rPr>
        <w:t xml:space="preserve"> pliego</w:t>
      </w:r>
      <w:r w:rsidRPr="00E51474">
        <w:rPr>
          <w:rFonts w:ascii="Arial" w:eastAsia="Times New Roman" w:hAnsi="Arial" w:cs="Arial"/>
          <w:lang w:eastAsia="ar-SA"/>
        </w:rPr>
        <w:t xml:space="preserve">. Los proponentes pueden subsanar la forma como acreditaron los requisitos habilitantes en cualquier momento antes de la adjudicación. </w:t>
      </w:r>
    </w:p>
    <w:p w14:paraId="3CE4843E" w14:textId="77777777" w:rsidR="001C4158" w:rsidRPr="00E51474" w:rsidRDefault="001C4158" w:rsidP="0079288C">
      <w:pPr>
        <w:suppressAutoHyphens/>
        <w:spacing w:after="0" w:line="276" w:lineRule="auto"/>
        <w:ind w:left="-567" w:right="-660"/>
        <w:rPr>
          <w:rFonts w:ascii="Arial" w:eastAsia="Times New Roman" w:hAnsi="Arial" w:cs="Arial"/>
          <w:lang w:eastAsia="ar-SA"/>
        </w:rPr>
      </w:pPr>
    </w:p>
    <w:p w14:paraId="25B20E19" w14:textId="77777777" w:rsidR="001C4158" w:rsidRPr="00E51474" w:rsidRDefault="001C4158"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 xml:space="preserve">No hay lugar a aclarar, complementar o corregir la información para acreditar requisitos habilitantes cuando: </w:t>
      </w:r>
      <w:r w:rsidR="00FB608A">
        <w:rPr>
          <w:rFonts w:ascii="Arial" w:eastAsia="Times New Roman" w:hAnsi="Arial" w:cs="Arial"/>
          <w:lang w:eastAsia="ar-SA"/>
        </w:rPr>
        <w:t>S</w:t>
      </w:r>
      <w:r w:rsidRPr="00E51474">
        <w:rPr>
          <w:rFonts w:ascii="Arial" w:eastAsia="Times New Roman" w:hAnsi="Arial" w:cs="Arial"/>
          <w:lang w:eastAsia="ar-SA"/>
        </w:rPr>
        <w:t xml:space="preserve">e pretenda </w:t>
      </w:r>
      <w:r w:rsidR="00494360" w:rsidRPr="00E51474">
        <w:rPr>
          <w:rFonts w:ascii="Arial" w:eastAsia="Times New Roman" w:hAnsi="Arial" w:cs="Arial"/>
          <w:lang w:eastAsia="ar-SA"/>
        </w:rPr>
        <w:t xml:space="preserve">demostrar circunstancias ocurridas con posterioridad a la fecha de presentación de la propuesta; para sanear la falta de capacidad al momento de presentación de la propuesta y cuando la aclaración, complementación o corrección no se refiera directamente al proponente y busque mejorar la propuesta. </w:t>
      </w:r>
    </w:p>
    <w:p w14:paraId="3AD3AB2D" w14:textId="77777777" w:rsidR="00494360" w:rsidRPr="00E51474" w:rsidRDefault="00494360" w:rsidP="0079288C">
      <w:pPr>
        <w:suppressAutoHyphens/>
        <w:spacing w:after="0" w:line="276" w:lineRule="auto"/>
        <w:ind w:left="-567" w:right="-660"/>
        <w:rPr>
          <w:rFonts w:ascii="Arial" w:eastAsia="Times New Roman" w:hAnsi="Arial" w:cs="Arial"/>
          <w:lang w:eastAsia="ar-SA"/>
        </w:rPr>
      </w:pPr>
    </w:p>
    <w:p w14:paraId="655AABDF" w14:textId="77777777" w:rsidR="00494360" w:rsidRPr="00E51474" w:rsidRDefault="00494360"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 xml:space="preserve">Se consideran HÁBILES aquellas propuestas que cumplan todos los requisitos habilitantes establecidos en este pliego de condiciones, así: </w:t>
      </w:r>
    </w:p>
    <w:p w14:paraId="628071A3" w14:textId="77777777" w:rsidR="00494360" w:rsidRPr="00E51474" w:rsidRDefault="00494360" w:rsidP="0079288C">
      <w:pPr>
        <w:suppressAutoHyphens/>
        <w:spacing w:after="0" w:line="240" w:lineRule="auto"/>
        <w:ind w:left="-567" w:right="-660"/>
        <w:rPr>
          <w:rFonts w:ascii="Arial" w:eastAsia="Times New Roman" w:hAnsi="Arial" w:cs="Arial"/>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7"/>
        <w:gridCol w:w="3854"/>
      </w:tblGrid>
      <w:tr w:rsidR="00FE6D70" w:rsidRPr="00FE6D70" w14:paraId="7439243D" w14:textId="77777777" w:rsidTr="002B3251">
        <w:trPr>
          <w:jc w:val="center"/>
        </w:trPr>
        <w:tc>
          <w:tcPr>
            <w:tcW w:w="5363" w:type="dxa"/>
            <w:shd w:val="clear" w:color="auto" w:fill="D9D9D9"/>
          </w:tcPr>
          <w:p w14:paraId="74945C11" w14:textId="77777777" w:rsidR="00FE6D70" w:rsidRPr="00FE6D70" w:rsidRDefault="00FE6D70" w:rsidP="00FE6D70">
            <w:pPr>
              <w:suppressAutoHyphens/>
              <w:spacing w:after="0" w:line="240" w:lineRule="auto"/>
              <w:jc w:val="center"/>
              <w:rPr>
                <w:rFonts w:ascii="Arial" w:eastAsia="Times New Roman" w:hAnsi="Arial" w:cs="Arial"/>
                <w:b/>
                <w:bCs/>
                <w:lang w:eastAsia="ar-SA"/>
              </w:rPr>
            </w:pPr>
            <w:r w:rsidRPr="00FE6D70">
              <w:rPr>
                <w:rFonts w:ascii="Arial" w:eastAsia="Times New Roman" w:hAnsi="Arial" w:cs="Arial"/>
                <w:b/>
                <w:bCs/>
                <w:lang w:eastAsia="ar-SA"/>
              </w:rPr>
              <w:t>REQUISITO</w:t>
            </w:r>
          </w:p>
        </w:tc>
        <w:tc>
          <w:tcPr>
            <w:tcW w:w="4022" w:type="dxa"/>
            <w:shd w:val="clear" w:color="auto" w:fill="D9D9D9"/>
          </w:tcPr>
          <w:p w14:paraId="7A9D00EB" w14:textId="77777777" w:rsidR="00FE6D70" w:rsidRPr="00FE6D70" w:rsidRDefault="00FE6D70" w:rsidP="00FE6D70">
            <w:pPr>
              <w:suppressAutoHyphens/>
              <w:spacing w:after="0" w:line="240" w:lineRule="auto"/>
              <w:rPr>
                <w:rFonts w:ascii="Arial" w:eastAsia="Times New Roman" w:hAnsi="Arial" w:cs="Arial"/>
                <w:b/>
                <w:bCs/>
                <w:lang w:eastAsia="ar-SA"/>
              </w:rPr>
            </w:pPr>
            <w:r w:rsidRPr="00FE6D70">
              <w:rPr>
                <w:rFonts w:ascii="Arial" w:eastAsia="Times New Roman" w:hAnsi="Arial" w:cs="Arial"/>
                <w:b/>
                <w:bCs/>
                <w:lang w:eastAsia="ar-SA"/>
              </w:rPr>
              <w:t>RESULTADO DE LA VERIFICACIÓN</w:t>
            </w:r>
          </w:p>
        </w:tc>
      </w:tr>
      <w:tr w:rsidR="00FE6D70" w:rsidRPr="00FE6D70" w14:paraId="1C3F9EEC" w14:textId="77777777" w:rsidTr="002B3251">
        <w:trPr>
          <w:jc w:val="center"/>
        </w:trPr>
        <w:tc>
          <w:tcPr>
            <w:tcW w:w="5363" w:type="dxa"/>
            <w:shd w:val="clear" w:color="auto" w:fill="auto"/>
          </w:tcPr>
          <w:p w14:paraId="4F303584" w14:textId="77777777" w:rsidR="00FE6D70" w:rsidRPr="00FE6D70" w:rsidRDefault="00FE6D70" w:rsidP="00FE6D70">
            <w:pPr>
              <w:suppressAutoHyphens/>
              <w:spacing w:after="0" w:line="240" w:lineRule="auto"/>
              <w:rPr>
                <w:rFonts w:ascii="Arial" w:eastAsia="Times New Roman" w:hAnsi="Arial" w:cs="Arial"/>
                <w:lang w:eastAsia="ar-SA"/>
              </w:rPr>
            </w:pPr>
            <w:r w:rsidRPr="00FE6D70">
              <w:rPr>
                <w:rFonts w:ascii="Arial" w:eastAsia="Times New Roman" w:hAnsi="Arial" w:cs="Arial"/>
                <w:lang w:eastAsia="ar-SA"/>
              </w:rPr>
              <w:t xml:space="preserve">Capacidad jurídica </w:t>
            </w:r>
          </w:p>
        </w:tc>
        <w:tc>
          <w:tcPr>
            <w:tcW w:w="4022" w:type="dxa"/>
            <w:shd w:val="clear" w:color="auto" w:fill="auto"/>
          </w:tcPr>
          <w:p w14:paraId="0781DE73" w14:textId="77777777" w:rsidR="00FE6D70" w:rsidRPr="00FE6D70" w:rsidRDefault="00FE6D70" w:rsidP="00FE6D70">
            <w:pPr>
              <w:suppressAutoHyphens/>
              <w:spacing w:after="0" w:line="240" w:lineRule="auto"/>
              <w:jc w:val="center"/>
              <w:rPr>
                <w:rFonts w:ascii="Arial" w:eastAsia="Times New Roman" w:hAnsi="Arial" w:cs="Arial"/>
                <w:lang w:eastAsia="ar-SA"/>
              </w:rPr>
            </w:pPr>
            <w:r w:rsidRPr="00FE6D70">
              <w:rPr>
                <w:rFonts w:ascii="Arial" w:eastAsia="Times New Roman" w:hAnsi="Arial" w:cs="Arial"/>
                <w:lang w:eastAsia="ar-SA"/>
              </w:rPr>
              <w:t>Cumple/No cumple</w:t>
            </w:r>
          </w:p>
        </w:tc>
      </w:tr>
      <w:tr w:rsidR="00FE6D70" w:rsidRPr="00FE6D70" w14:paraId="4A0D5807" w14:textId="77777777" w:rsidTr="002B3251">
        <w:trPr>
          <w:jc w:val="center"/>
        </w:trPr>
        <w:tc>
          <w:tcPr>
            <w:tcW w:w="5363" w:type="dxa"/>
            <w:shd w:val="clear" w:color="auto" w:fill="auto"/>
          </w:tcPr>
          <w:p w14:paraId="4FC07F9A" w14:textId="77777777" w:rsidR="00FE6D70" w:rsidRPr="00FE6D70" w:rsidRDefault="00FE6D70" w:rsidP="00FE6D70">
            <w:pPr>
              <w:suppressAutoHyphens/>
              <w:spacing w:after="0" w:line="240" w:lineRule="auto"/>
              <w:rPr>
                <w:rFonts w:ascii="Arial" w:eastAsia="Times New Roman" w:hAnsi="Arial" w:cs="Arial"/>
                <w:lang w:eastAsia="ar-SA"/>
              </w:rPr>
            </w:pPr>
            <w:r w:rsidRPr="00FE6D70">
              <w:rPr>
                <w:rFonts w:ascii="Arial" w:eastAsia="Times New Roman" w:hAnsi="Arial" w:cs="Arial"/>
                <w:lang w:eastAsia="ar-SA"/>
              </w:rPr>
              <w:t>Requisitos técnicos, de experiencia y económicos</w:t>
            </w:r>
          </w:p>
        </w:tc>
        <w:tc>
          <w:tcPr>
            <w:tcW w:w="4022" w:type="dxa"/>
            <w:shd w:val="clear" w:color="auto" w:fill="auto"/>
          </w:tcPr>
          <w:p w14:paraId="26EC15CE" w14:textId="77777777" w:rsidR="00FE6D70" w:rsidRPr="00FE6D70" w:rsidRDefault="00FE6D70" w:rsidP="00FE6D70">
            <w:pPr>
              <w:suppressAutoHyphens/>
              <w:spacing w:after="0" w:line="240" w:lineRule="auto"/>
              <w:jc w:val="center"/>
              <w:rPr>
                <w:rFonts w:ascii="Arial" w:eastAsia="Times New Roman" w:hAnsi="Arial" w:cs="Arial"/>
                <w:lang w:eastAsia="ar-SA"/>
              </w:rPr>
            </w:pPr>
            <w:r w:rsidRPr="00FE6D70">
              <w:rPr>
                <w:rFonts w:ascii="Arial" w:eastAsia="Times New Roman" w:hAnsi="Arial" w:cs="Arial"/>
                <w:lang w:eastAsia="ar-SA"/>
              </w:rPr>
              <w:t>Cumple/No cumple</w:t>
            </w:r>
          </w:p>
        </w:tc>
      </w:tr>
      <w:tr w:rsidR="00FE6D70" w:rsidRPr="00FE6D70" w14:paraId="73873F97" w14:textId="77777777" w:rsidTr="002B3251">
        <w:trPr>
          <w:jc w:val="center"/>
        </w:trPr>
        <w:tc>
          <w:tcPr>
            <w:tcW w:w="5363" w:type="dxa"/>
            <w:shd w:val="clear" w:color="auto" w:fill="auto"/>
          </w:tcPr>
          <w:p w14:paraId="7CF6D65C" w14:textId="77777777" w:rsidR="00FE6D70" w:rsidRPr="00FE6D70" w:rsidRDefault="00FE6D70" w:rsidP="00FE6D70">
            <w:pPr>
              <w:suppressAutoHyphens/>
              <w:spacing w:after="0" w:line="240" w:lineRule="auto"/>
              <w:rPr>
                <w:rFonts w:ascii="Arial" w:eastAsia="Times New Roman" w:hAnsi="Arial" w:cs="Arial"/>
                <w:lang w:eastAsia="ar-SA"/>
              </w:rPr>
            </w:pPr>
            <w:r w:rsidRPr="00FE6D70">
              <w:rPr>
                <w:rFonts w:ascii="Arial" w:eastAsia="Times New Roman" w:hAnsi="Arial" w:cs="Arial"/>
                <w:lang w:eastAsia="ar-SA"/>
              </w:rPr>
              <w:t>Capacidad financiera</w:t>
            </w:r>
          </w:p>
        </w:tc>
        <w:tc>
          <w:tcPr>
            <w:tcW w:w="4022" w:type="dxa"/>
            <w:shd w:val="clear" w:color="auto" w:fill="auto"/>
          </w:tcPr>
          <w:p w14:paraId="248A951D" w14:textId="77777777" w:rsidR="00FE6D70" w:rsidRPr="00FE6D70" w:rsidRDefault="00FE6D70" w:rsidP="00FE6D70">
            <w:pPr>
              <w:suppressAutoHyphens/>
              <w:spacing w:after="0" w:line="240" w:lineRule="auto"/>
              <w:jc w:val="center"/>
              <w:rPr>
                <w:rFonts w:ascii="Arial" w:eastAsia="Times New Roman" w:hAnsi="Arial" w:cs="Arial"/>
                <w:lang w:eastAsia="ar-SA"/>
              </w:rPr>
            </w:pPr>
            <w:r w:rsidRPr="00FE6D70">
              <w:rPr>
                <w:rFonts w:ascii="Arial" w:eastAsia="Times New Roman" w:hAnsi="Arial" w:cs="Arial"/>
                <w:lang w:eastAsia="ar-SA"/>
              </w:rPr>
              <w:t>Cumple/No cumple</w:t>
            </w:r>
          </w:p>
        </w:tc>
      </w:tr>
    </w:tbl>
    <w:p w14:paraId="269F7DB1" w14:textId="77777777" w:rsidR="00494360" w:rsidRPr="00E51474" w:rsidRDefault="00494360" w:rsidP="0079288C">
      <w:pPr>
        <w:suppressAutoHyphens/>
        <w:spacing w:after="0" w:line="240" w:lineRule="auto"/>
        <w:ind w:left="-567" w:right="-660"/>
        <w:rPr>
          <w:rFonts w:ascii="Arial" w:eastAsia="Times New Roman" w:hAnsi="Arial" w:cs="Arial"/>
          <w:lang w:eastAsia="ar-SA"/>
        </w:rPr>
      </w:pPr>
    </w:p>
    <w:p w14:paraId="4FA5B043" w14:textId="77777777" w:rsidR="007419F7" w:rsidRPr="00E51474" w:rsidRDefault="00494360"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 xml:space="preserve">El proponente que no cumpla en todos los requisitos habilitantes, no continuará en el proceso de selección. </w:t>
      </w:r>
    </w:p>
    <w:p w14:paraId="2267E6B0" w14:textId="77777777" w:rsidR="00494360" w:rsidRPr="00E51474" w:rsidRDefault="00494360" w:rsidP="0079288C">
      <w:pPr>
        <w:suppressAutoHyphens/>
        <w:spacing w:after="0" w:line="276" w:lineRule="auto"/>
        <w:ind w:left="-567" w:right="-660"/>
        <w:rPr>
          <w:rFonts w:ascii="Arial" w:eastAsia="Times New Roman" w:hAnsi="Arial" w:cs="Arial"/>
          <w:lang w:eastAsia="ar-SA"/>
        </w:rPr>
      </w:pPr>
    </w:p>
    <w:p w14:paraId="0709BA71" w14:textId="77777777" w:rsidR="00494360" w:rsidRPr="00E51474" w:rsidRDefault="00494360" w:rsidP="0079288C">
      <w:pPr>
        <w:suppressAutoHyphens/>
        <w:spacing w:after="0" w:line="276" w:lineRule="auto"/>
        <w:ind w:left="-567" w:right="-660"/>
        <w:jc w:val="both"/>
        <w:rPr>
          <w:rFonts w:ascii="Arial" w:eastAsia="Times New Roman" w:hAnsi="Arial" w:cs="Arial"/>
          <w:lang w:eastAsia="ar-SA"/>
        </w:rPr>
      </w:pPr>
      <w:r w:rsidRPr="00E51474">
        <w:rPr>
          <w:rFonts w:ascii="Arial" w:eastAsia="Times New Roman" w:hAnsi="Arial" w:cs="Arial"/>
          <w:lang w:eastAsia="ar-SA"/>
        </w:rPr>
        <w:t>La Administración Municipal de El Carmen de Viboral publicara el informe de cumplimiento de requisitos habilitantes de que trata</w:t>
      </w:r>
      <w:r w:rsidR="007B09D2">
        <w:rPr>
          <w:rFonts w:ascii="Arial" w:eastAsia="Times New Roman" w:hAnsi="Arial" w:cs="Arial"/>
          <w:lang w:eastAsia="ar-SA"/>
        </w:rPr>
        <w:t xml:space="preserve"> el capítulo V del pliego de condiciones</w:t>
      </w:r>
      <w:r w:rsidR="00FE6D70">
        <w:rPr>
          <w:rFonts w:ascii="Arial" w:eastAsia="Times New Roman" w:hAnsi="Arial" w:cs="Arial"/>
          <w:lang w:eastAsia="ar-SA"/>
        </w:rPr>
        <w:t xml:space="preserve">, de acuerdo con </w:t>
      </w:r>
      <w:r w:rsidRPr="00E51474">
        <w:rPr>
          <w:rFonts w:ascii="Arial" w:eastAsia="Times New Roman" w:hAnsi="Arial" w:cs="Arial"/>
          <w:lang w:eastAsia="ar-SA"/>
        </w:rPr>
        <w:t xml:space="preserve">lo establecido en el cronograma. </w:t>
      </w:r>
    </w:p>
    <w:p w14:paraId="1B4245FD" w14:textId="77777777" w:rsidR="00494360" w:rsidRPr="00E51474" w:rsidRDefault="00494360" w:rsidP="0079288C">
      <w:pPr>
        <w:suppressAutoHyphens/>
        <w:spacing w:after="0" w:line="240" w:lineRule="auto"/>
        <w:ind w:left="-567" w:right="-660"/>
        <w:jc w:val="both"/>
        <w:rPr>
          <w:rFonts w:ascii="Arial" w:eastAsia="Times New Roman" w:hAnsi="Arial" w:cs="Arial"/>
          <w:b/>
          <w:bCs/>
          <w:lang w:eastAsia="ar-SA"/>
        </w:rPr>
      </w:pPr>
    </w:p>
    <w:p w14:paraId="5883B295" w14:textId="77777777" w:rsidR="00F97DB8" w:rsidRPr="00F97DB8" w:rsidRDefault="00494360">
      <w:pPr>
        <w:pStyle w:val="Prrafodelista"/>
        <w:numPr>
          <w:ilvl w:val="1"/>
          <w:numId w:val="33"/>
        </w:numPr>
        <w:suppressAutoHyphens/>
        <w:spacing w:after="0" w:line="240" w:lineRule="auto"/>
        <w:ind w:right="-660"/>
        <w:jc w:val="both"/>
        <w:rPr>
          <w:rFonts w:ascii="Arial" w:eastAsia="Times New Roman" w:hAnsi="Arial" w:cs="Arial"/>
          <w:b/>
          <w:bCs/>
          <w:lang w:eastAsia="ar-SA"/>
        </w:rPr>
      </w:pPr>
      <w:r w:rsidRPr="00E51474">
        <w:rPr>
          <w:rFonts w:ascii="Arial" w:eastAsia="Times New Roman" w:hAnsi="Arial" w:cs="Arial"/>
          <w:b/>
          <w:bCs/>
          <w:lang w:val="es-CO" w:eastAsia="ar-SA"/>
        </w:rPr>
        <w:t>Evaluación y calificación de las propuestas</w:t>
      </w:r>
    </w:p>
    <w:p w14:paraId="4F66D665" w14:textId="77777777" w:rsidR="00F97DB8" w:rsidRDefault="00F97DB8" w:rsidP="0079288C">
      <w:pPr>
        <w:pStyle w:val="Prrafodelista"/>
        <w:suppressAutoHyphens/>
        <w:spacing w:after="0" w:line="240" w:lineRule="auto"/>
        <w:ind w:left="-567" w:right="-660"/>
        <w:jc w:val="both"/>
        <w:rPr>
          <w:rFonts w:ascii="Arial" w:eastAsia="Times New Roman" w:hAnsi="Arial" w:cs="Arial"/>
          <w:b/>
          <w:bCs/>
          <w:lang w:val="es-CO" w:eastAsia="ar-SA"/>
        </w:rPr>
      </w:pPr>
    </w:p>
    <w:p w14:paraId="373BB97B" w14:textId="77777777" w:rsidR="006C2F2B" w:rsidRPr="006C2F2B" w:rsidRDefault="006C2F2B" w:rsidP="0079288C">
      <w:pPr>
        <w:suppressAutoHyphens/>
        <w:spacing w:after="0" w:line="240" w:lineRule="auto"/>
        <w:ind w:left="-567" w:right="-660"/>
        <w:jc w:val="both"/>
        <w:rPr>
          <w:rFonts w:ascii="Arial" w:eastAsia="Times New Roman" w:hAnsi="Arial" w:cs="Arial"/>
          <w:lang w:eastAsia="ar-SA"/>
        </w:rPr>
      </w:pPr>
      <w:r w:rsidRPr="006C2F2B">
        <w:rPr>
          <w:rFonts w:ascii="Arial" w:eastAsia="Times New Roman" w:hAnsi="Arial" w:cs="Arial"/>
          <w:lang w:eastAsia="ar-SA"/>
        </w:rPr>
        <w:t>El Municipio de El Carmen de Viboral, seleccionara la propuesta que luego de resultar “Hábil”, Obtenga el mayor puntaje (</w:t>
      </w:r>
      <w:r w:rsidRPr="006C2F2B">
        <w:rPr>
          <w:rFonts w:ascii="Arial" w:eastAsia="Times New Roman" w:hAnsi="Arial" w:cs="Arial"/>
          <w:i/>
          <w:iCs/>
          <w:lang w:eastAsia="ar-SA"/>
        </w:rPr>
        <w:t>Máximo 100</w:t>
      </w:r>
      <w:r w:rsidRPr="006C2F2B">
        <w:rPr>
          <w:rFonts w:ascii="Arial" w:eastAsia="Times New Roman" w:hAnsi="Arial" w:cs="Arial"/>
          <w:lang w:eastAsia="ar-SA"/>
        </w:rPr>
        <w:t xml:space="preserve">) al aplicar las siguientes formulas y factores de ponderación, así: </w:t>
      </w:r>
    </w:p>
    <w:p w14:paraId="094786E4" w14:textId="77777777" w:rsidR="006C2F2B" w:rsidRPr="006C2F2B" w:rsidRDefault="006C2F2B" w:rsidP="0079288C">
      <w:pPr>
        <w:suppressAutoHyphens/>
        <w:spacing w:after="0" w:line="240" w:lineRule="auto"/>
        <w:ind w:left="-567" w:right="-660"/>
        <w:jc w:val="both"/>
        <w:rPr>
          <w:rFonts w:ascii="Arial" w:eastAsia="Times New Roman" w:hAnsi="Arial" w:cs="Arial"/>
          <w:lang w:eastAsia="ar-SA"/>
        </w:rPr>
      </w:pPr>
    </w:p>
    <w:p w14:paraId="641B0C8B" w14:textId="77777777" w:rsidR="004828B3" w:rsidRPr="00527FE1" w:rsidRDefault="004828B3" w:rsidP="004828B3">
      <w:pPr>
        <w:widowControl w:val="0"/>
        <w:suppressAutoHyphens/>
        <w:autoSpaceDE w:val="0"/>
        <w:autoSpaceDN w:val="0"/>
        <w:adjustRightInd w:val="0"/>
        <w:spacing w:after="0" w:line="276" w:lineRule="auto"/>
        <w:jc w:val="both"/>
        <w:rPr>
          <w:rFonts w:ascii="Arial" w:eastAsia="Times New Roman" w:hAnsi="Arial" w:cs="Arial"/>
          <w:color w:val="000000"/>
          <w:spacing w:val="-1"/>
          <w:lang w:eastAsia="ar-SA"/>
        </w:rPr>
      </w:pPr>
    </w:p>
    <w:p w14:paraId="7CBD17AB" w14:textId="77777777" w:rsidR="004828B3" w:rsidRPr="008E6FEC" w:rsidRDefault="004828B3" w:rsidP="004828B3">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spacing w:val="-2"/>
          <w:position w:val="-1"/>
          <w:lang w:eastAsia="ar-SA"/>
        </w:rPr>
        <w:t>T</w:t>
      </w:r>
      <w:r w:rsidRPr="008E6FEC">
        <w:rPr>
          <w:rFonts w:ascii="Arial" w:eastAsia="Times New Roman" w:hAnsi="Arial" w:cs="Arial"/>
          <w:b/>
          <w:bCs/>
          <w:i/>
          <w:color w:val="000000" w:themeColor="text1"/>
          <w:spacing w:val="-1"/>
          <w:position w:val="-1"/>
          <w:lang w:eastAsia="ar-SA"/>
        </w:rPr>
        <w:t>a</w:t>
      </w:r>
      <w:r w:rsidRPr="008E6FEC">
        <w:rPr>
          <w:rFonts w:ascii="Arial" w:eastAsia="Times New Roman" w:hAnsi="Arial" w:cs="Arial"/>
          <w:b/>
          <w:bCs/>
          <w:i/>
          <w:color w:val="000000" w:themeColor="text1"/>
          <w:position w:val="-1"/>
          <w:lang w:eastAsia="ar-SA"/>
        </w:rPr>
        <w:t>b</w:t>
      </w:r>
      <w:r w:rsidRPr="008E6FEC">
        <w:rPr>
          <w:rFonts w:ascii="Arial" w:eastAsia="Times New Roman" w:hAnsi="Arial" w:cs="Arial"/>
          <w:b/>
          <w:bCs/>
          <w:i/>
          <w:color w:val="000000" w:themeColor="text1"/>
          <w:spacing w:val="1"/>
          <w:position w:val="-1"/>
          <w:lang w:eastAsia="ar-SA"/>
        </w:rPr>
        <w:t>l</w:t>
      </w:r>
      <w:r w:rsidRPr="008E6FEC">
        <w:rPr>
          <w:rFonts w:ascii="Arial" w:eastAsia="Times New Roman" w:hAnsi="Arial" w:cs="Arial"/>
          <w:b/>
          <w:bCs/>
          <w:i/>
          <w:color w:val="000000" w:themeColor="text1"/>
          <w:position w:val="-1"/>
          <w:lang w:eastAsia="ar-SA"/>
        </w:rPr>
        <w:t>a</w:t>
      </w:r>
      <w:r w:rsidRPr="008E6FEC">
        <w:rPr>
          <w:rFonts w:ascii="Arial" w:eastAsia="Times New Roman" w:hAnsi="Arial" w:cs="Arial"/>
          <w:b/>
          <w:bCs/>
          <w:i/>
          <w:color w:val="000000" w:themeColor="text1"/>
          <w:spacing w:val="-2"/>
          <w:position w:val="-1"/>
          <w:lang w:eastAsia="ar-SA"/>
        </w:rPr>
        <w:t xml:space="preserve"> </w:t>
      </w:r>
      <w:r w:rsidRPr="008E6FEC">
        <w:rPr>
          <w:rFonts w:ascii="Arial" w:eastAsia="Times New Roman" w:hAnsi="Arial" w:cs="Arial"/>
          <w:b/>
          <w:bCs/>
          <w:i/>
          <w:color w:val="000000" w:themeColor="text1"/>
          <w:spacing w:val="1"/>
          <w:position w:val="-1"/>
          <w:lang w:eastAsia="ar-SA"/>
        </w:rPr>
        <w:t>P</w:t>
      </w:r>
      <w:r w:rsidRPr="008E6FEC">
        <w:rPr>
          <w:rFonts w:ascii="Arial" w:eastAsia="Times New Roman" w:hAnsi="Arial" w:cs="Arial"/>
          <w:b/>
          <w:bCs/>
          <w:i/>
          <w:color w:val="000000" w:themeColor="text1"/>
          <w:position w:val="-1"/>
          <w:lang w:eastAsia="ar-SA"/>
        </w:rPr>
        <w:t>unt</w:t>
      </w:r>
      <w:r w:rsidRPr="008E6FEC">
        <w:rPr>
          <w:rFonts w:ascii="Arial" w:eastAsia="Times New Roman" w:hAnsi="Arial" w:cs="Arial"/>
          <w:b/>
          <w:bCs/>
          <w:i/>
          <w:color w:val="000000" w:themeColor="text1"/>
          <w:spacing w:val="-1"/>
          <w:position w:val="-1"/>
          <w:lang w:eastAsia="ar-SA"/>
        </w:rPr>
        <w:t>aj</w:t>
      </w:r>
      <w:r w:rsidRPr="008E6FEC">
        <w:rPr>
          <w:rFonts w:ascii="Arial" w:eastAsia="Times New Roman" w:hAnsi="Arial" w:cs="Arial"/>
          <w:b/>
          <w:bCs/>
          <w:i/>
          <w:color w:val="000000" w:themeColor="text1"/>
          <w:position w:val="-1"/>
          <w:lang w:eastAsia="ar-SA"/>
        </w:rPr>
        <w:t>e</w:t>
      </w:r>
      <w:r w:rsidRPr="008E6FEC">
        <w:rPr>
          <w:rFonts w:ascii="Arial" w:eastAsia="Times New Roman" w:hAnsi="Arial" w:cs="Arial"/>
          <w:b/>
          <w:bCs/>
          <w:i/>
          <w:color w:val="000000" w:themeColor="text1"/>
          <w:spacing w:val="1"/>
          <w:position w:val="-1"/>
          <w:lang w:eastAsia="ar-SA"/>
        </w:rPr>
        <w:t xml:space="preserve"> </w:t>
      </w:r>
      <w:r w:rsidRPr="008E6FEC">
        <w:rPr>
          <w:rFonts w:ascii="Arial" w:eastAsia="Times New Roman" w:hAnsi="Arial" w:cs="Arial"/>
          <w:b/>
          <w:bCs/>
          <w:i/>
          <w:color w:val="000000" w:themeColor="text1"/>
          <w:position w:val="-1"/>
          <w:lang w:eastAsia="ar-SA"/>
        </w:rPr>
        <w:t>por</w:t>
      </w:r>
      <w:r w:rsidRPr="008E6FEC">
        <w:rPr>
          <w:rFonts w:ascii="Arial" w:eastAsia="Times New Roman" w:hAnsi="Arial" w:cs="Arial"/>
          <w:b/>
          <w:bCs/>
          <w:i/>
          <w:color w:val="000000" w:themeColor="text1"/>
          <w:spacing w:val="-1"/>
          <w:position w:val="-1"/>
          <w:lang w:eastAsia="ar-SA"/>
        </w:rPr>
        <w:t xml:space="preserve"> factores</w:t>
      </w:r>
      <w:r w:rsidRPr="008E6FEC">
        <w:rPr>
          <w:rFonts w:ascii="Arial" w:eastAsia="Times New Roman" w:hAnsi="Arial" w:cs="Arial"/>
          <w:b/>
          <w:bCs/>
          <w:i/>
          <w:color w:val="000000" w:themeColor="text1"/>
          <w:position w:val="-1"/>
          <w:lang w:eastAsia="ar-SA"/>
        </w:rPr>
        <w:t xml:space="preserve"> </w:t>
      </w:r>
      <w:r w:rsidRPr="008E6FEC">
        <w:rPr>
          <w:rFonts w:ascii="Arial" w:eastAsia="Times New Roman" w:hAnsi="Arial" w:cs="Arial"/>
          <w:b/>
          <w:bCs/>
          <w:i/>
          <w:color w:val="000000" w:themeColor="text1"/>
          <w:spacing w:val="-2"/>
          <w:position w:val="-1"/>
          <w:lang w:eastAsia="ar-SA"/>
        </w:rPr>
        <w:t>d</w:t>
      </w:r>
      <w:r w:rsidRPr="008E6FEC">
        <w:rPr>
          <w:rFonts w:ascii="Arial" w:eastAsia="Times New Roman" w:hAnsi="Arial" w:cs="Arial"/>
          <w:b/>
          <w:bCs/>
          <w:i/>
          <w:color w:val="000000" w:themeColor="text1"/>
          <w:position w:val="-1"/>
          <w:lang w:eastAsia="ar-SA"/>
        </w:rPr>
        <w:t>e</w:t>
      </w:r>
      <w:r w:rsidRPr="008E6FEC">
        <w:rPr>
          <w:rFonts w:ascii="Arial" w:eastAsia="Times New Roman" w:hAnsi="Arial" w:cs="Arial"/>
          <w:b/>
          <w:bCs/>
          <w:i/>
          <w:color w:val="000000" w:themeColor="text1"/>
          <w:spacing w:val="1"/>
          <w:position w:val="-1"/>
          <w:lang w:eastAsia="ar-SA"/>
        </w:rPr>
        <w:t xml:space="preserve"> </w:t>
      </w:r>
      <w:r w:rsidRPr="008E6FEC">
        <w:rPr>
          <w:rFonts w:ascii="Arial" w:eastAsia="Times New Roman" w:hAnsi="Arial" w:cs="Arial"/>
          <w:b/>
          <w:bCs/>
          <w:i/>
          <w:color w:val="000000" w:themeColor="text1"/>
          <w:spacing w:val="-1"/>
          <w:position w:val="-1"/>
          <w:lang w:eastAsia="ar-SA"/>
        </w:rPr>
        <w:t>eva</w:t>
      </w:r>
      <w:r w:rsidRPr="008E6FEC">
        <w:rPr>
          <w:rFonts w:ascii="Arial" w:eastAsia="Times New Roman" w:hAnsi="Arial" w:cs="Arial"/>
          <w:b/>
          <w:bCs/>
          <w:i/>
          <w:color w:val="000000" w:themeColor="text1"/>
          <w:spacing w:val="1"/>
          <w:position w:val="-1"/>
          <w:lang w:eastAsia="ar-SA"/>
        </w:rPr>
        <w:t>l</w:t>
      </w:r>
      <w:r w:rsidRPr="008E6FEC">
        <w:rPr>
          <w:rFonts w:ascii="Arial" w:eastAsia="Times New Roman" w:hAnsi="Arial" w:cs="Arial"/>
          <w:b/>
          <w:bCs/>
          <w:i/>
          <w:color w:val="000000" w:themeColor="text1"/>
          <w:position w:val="-1"/>
          <w:lang w:eastAsia="ar-SA"/>
        </w:rPr>
        <w:t>ua</w:t>
      </w:r>
      <w:r w:rsidRPr="008E6FEC">
        <w:rPr>
          <w:rFonts w:ascii="Arial" w:eastAsia="Times New Roman" w:hAnsi="Arial" w:cs="Arial"/>
          <w:b/>
          <w:bCs/>
          <w:i/>
          <w:color w:val="000000" w:themeColor="text1"/>
          <w:spacing w:val="-1"/>
          <w:position w:val="-1"/>
          <w:lang w:eastAsia="ar-SA"/>
        </w:rPr>
        <w:t>c</w:t>
      </w:r>
      <w:r w:rsidRPr="008E6FEC">
        <w:rPr>
          <w:rFonts w:ascii="Arial" w:eastAsia="Times New Roman" w:hAnsi="Arial" w:cs="Arial"/>
          <w:b/>
          <w:bCs/>
          <w:i/>
          <w:color w:val="000000" w:themeColor="text1"/>
          <w:spacing w:val="1"/>
          <w:position w:val="-1"/>
          <w:lang w:eastAsia="ar-SA"/>
        </w:rPr>
        <w:t>i</w:t>
      </w:r>
      <w:r w:rsidRPr="008E6FEC">
        <w:rPr>
          <w:rFonts w:ascii="Arial" w:eastAsia="Times New Roman" w:hAnsi="Arial" w:cs="Arial"/>
          <w:b/>
          <w:bCs/>
          <w:i/>
          <w:color w:val="000000" w:themeColor="text1"/>
          <w:spacing w:val="-2"/>
          <w:position w:val="-1"/>
          <w:lang w:eastAsia="ar-SA"/>
        </w:rPr>
        <w:t>ó</w:t>
      </w:r>
      <w:r w:rsidRPr="008E6FEC">
        <w:rPr>
          <w:rFonts w:ascii="Arial" w:eastAsia="Times New Roman" w:hAnsi="Arial" w:cs="Arial"/>
          <w:b/>
          <w:bCs/>
          <w:i/>
          <w:color w:val="000000" w:themeColor="text1"/>
          <w:position w:val="-1"/>
          <w:lang w:eastAsia="ar-SA"/>
        </w:rPr>
        <w:t>n</w:t>
      </w:r>
    </w:p>
    <w:tbl>
      <w:tblPr>
        <w:tblStyle w:val="Tablaconcuadrcula"/>
        <w:tblW w:w="0" w:type="auto"/>
        <w:tblLook w:val="04A0" w:firstRow="1" w:lastRow="0" w:firstColumn="1" w:lastColumn="0" w:noHBand="0" w:noVBand="1"/>
      </w:tblPr>
      <w:tblGrid>
        <w:gridCol w:w="2230"/>
        <w:gridCol w:w="2230"/>
        <w:gridCol w:w="2230"/>
      </w:tblGrid>
      <w:tr w:rsidR="008E6FEC" w:rsidRPr="008E6FEC" w14:paraId="276AF876" w14:textId="77777777" w:rsidTr="00155849">
        <w:tc>
          <w:tcPr>
            <w:tcW w:w="2230" w:type="dxa"/>
          </w:tcPr>
          <w:p w14:paraId="7D41FFE4" w14:textId="77777777" w:rsidR="004828B3" w:rsidRPr="008E6FEC" w:rsidRDefault="004828B3" w:rsidP="00155849">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bookmarkStart w:id="13" w:name="_Hlk127473431"/>
          </w:p>
        </w:tc>
        <w:tc>
          <w:tcPr>
            <w:tcW w:w="2230" w:type="dxa"/>
          </w:tcPr>
          <w:p w14:paraId="6802C8EF" w14:textId="77777777" w:rsidR="004828B3" w:rsidRPr="008E6FEC" w:rsidRDefault="004828B3" w:rsidP="00155849">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p>
        </w:tc>
        <w:tc>
          <w:tcPr>
            <w:tcW w:w="2230" w:type="dxa"/>
          </w:tcPr>
          <w:p w14:paraId="4DE36372" w14:textId="77777777" w:rsidR="004828B3" w:rsidRPr="008E6FEC" w:rsidRDefault="004828B3" w:rsidP="00155849">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p>
        </w:tc>
      </w:tr>
      <w:tr w:rsidR="008E6FEC" w:rsidRPr="008E6FEC" w14:paraId="3711F8F8" w14:textId="77777777" w:rsidTr="00155849">
        <w:tc>
          <w:tcPr>
            <w:tcW w:w="2230" w:type="dxa"/>
          </w:tcPr>
          <w:p w14:paraId="5299C4D0" w14:textId="049640B2"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t>FACTOR DE CALIDAD</w:t>
            </w:r>
          </w:p>
        </w:tc>
        <w:tc>
          <w:tcPr>
            <w:tcW w:w="2230" w:type="dxa"/>
          </w:tcPr>
          <w:p w14:paraId="70204A7C" w14:textId="15A7CFF9"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t>PLAN DE CALIDAD Y PLAN DE MANEJO SOCIOAMBIENTAL</w:t>
            </w:r>
          </w:p>
        </w:tc>
        <w:tc>
          <w:tcPr>
            <w:tcW w:w="2230" w:type="dxa"/>
          </w:tcPr>
          <w:p w14:paraId="21D6589B" w14:textId="3E0364C4"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t>50</w:t>
            </w:r>
          </w:p>
        </w:tc>
      </w:tr>
      <w:tr w:rsidR="008E6FEC" w:rsidRPr="008E6FEC" w14:paraId="7CF4638B" w14:textId="77777777" w:rsidTr="00155849">
        <w:tc>
          <w:tcPr>
            <w:tcW w:w="2230" w:type="dxa"/>
          </w:tcPr>
          <w:p w14:paraId="16AD3D52" w14:textId="08A9AF95"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t>EXPERIENCIA ADICIONAL DEL PROPONENE</w:t>
            </w:r>
          </w:p>
        </w:tc>
        <w:tc>
          <w:tcPr>
            <w:tcW w:w="2230" w:type="dxa"/>
          </w:tcPr>
          <w:p w14:paraId="0F162405" w14:textId="4C63B45A"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t>4 PUNTOS POR CADA AÑO ADICIONAL DE EXPERIENCIA GENERAL, HASTA 20 PUNTOS</w:t>
            </w:r>
          </w:p>
        </w:tc>
        <w:tc>
          <w:tcPr>
            <w:tcW w:w="2230" w:type="dxa"/>
          </w:tcPr>
          <w:p w14:paraId="5F709441" w14:textId="41F0056B"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t>20</w:t>
            </w:r>
          </w:p>
        </w:tc>
      </w:tr>
      <w:tr w:rsidR="008E6FEC" w:rsidRPr="008E6FEC" w14:paraId="25865409" w14:textId="77777777" w:rsidTr="00155849">
        <w:tc>
          <w:tcPr>
            <w:tcW w:w="2230" w:type="dxa"/>
          </w:tcPr>
          <w:p w14:paraId="469BB4D8" w14:textId="74AD03E3"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t xml:space="preserve">EXPERIENCIA </w:t>
            </w:r>
            <w:r w:rsidRPr="008E6FEC">
              <w:rPr>
                <w:rFonts w:ascii="Arial" w:eastAsia="Times New Roman" w:hAnsi="Arial" w:cs="Arial"/>
                <w:b/>
                <w:bCs/>
                <w:i/>
                <w:color w:val="000000" w:themeColor="text1"/>
                <w:position w:val="-1"/>
                <w:lang w:eastAsia="ar-SA"/>
              </w:rPr>
              <w:lastRenderedPageBreak/>
              <w:t>ADICIONAL DEL EQUIPO DE TRABAJO</w:t>
            </w:r>
          </w:p>
        </w:tc>
        <w:tc>
          <w:tcPr>
            <w:tcW w:w="2230" w:type="dxa"/>
          </w:tcPr>
          <w:p w14:paraId="5E75AB4B" w14:textId="07D61869"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lastRenderedPageBreak/>
              <w:t xml:space="preserve">12 PUNTOS POR </w:t>
            </w:r>
            <w:r w:rsidRPr="008E6FEC">
              <w:rPr>
                <w:rFonts w:ascii="Arial" w:eastAsia="Times New Roman" w:hAnsi="Arial" w:cs="Arial"/>
                <w:b/>
                <w:bCs/>
                <w:i/>
                <w:color w:val="000000" w:themeColor="text1"/>
                <w:position w:val="-1"/>
                <w:lang w:eastAsia="ar-SA"/>
              </w:rPr>
              <w:lastRenderedPageBreak/>
              <w:t>CADA ESPECIALIACION DE DIRECTOR DE INTERVENTORIA, HASTA 24 PUNTOS</w:t>
            </w:r>
          </w:p>
        </w:tc>
        <w:tc>
          <w:tcPr>
            <w:tcW w:w="2230" w:type="dxa"/>
          </w:tcPr>
          <w:p w14:paraId="63393A81" w14:textId="4A28C2ED"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lastRenderedPageBreak/>
              <w:t>24</w:t>
            </w:r>
          </w:p>
        </w:tc>
      </w:tr>
      <w:tr w:rsidR="008E6FEC" w:rsidRPr="008E6FEC" w14:paraId="1EF10C0F" w14:textId="77777777" w:rsidTr="00155849">
        <w:tc>
          <w:tcPr>
            <w:tcW w:w="2230" w:type="dxa"/>
          </w:tcPr>
          <w:p w14:paraId="027A8EAE" w14:textId="3ACD6CB6"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lastRenderedPageBreak/>
              <w:t>FACTOR DE INCENTIVO A LA INDUSTRIA NACIONAL</w:t>
            </w:r>
          </w:p>
        </w:tc>
        <w:tc>
          <w:tcPr>
            <w:tcW w:w="2230" w:type="dxa"/>
          </w:tcPr>
          <w:p w14:paraId="32C06A66" w14:textId="54030795"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t>BIENES Y PERSONAL NACIONAL</w:t>
            </w:r>
          </w:p>
        </w:tc>
        <w:tc>
          <w:tcPr>
            <w:tcW w:w="2230" w:type="dxa"/>
          </w:tcPr>
          <w:p w14:paraId="1ABEA5F3" w14:textId="1C5DC651"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t>4</w:t>
            </w:r>
          </w:p>
        </w:tc>
      </w:tr>
      <w:tr w:rsidR="008E6FEC" w:rsidRPr="008E6FEC" w14:paraId="00DC2A5A" w14:textId="77777777" w:rsidTr="00155849">
        <w:tc>
          <w:tcPr>
            <w:tcW w:w="2230" w:type="dxa"/>
          </w:tcPr>
          <w:p w14:paraId="2727D9A9" w14:textId="62792D88"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t>FACTOR DE INCENTIVO MIPYME</w:t>
            </w:r>
          </w:p>
        </w:tc>
        <w:tc>
          <w:tcPr>
            <w:tcW w:w="2230" w:type="dxa"/>
          </w:tcPr>
          <w:p w14:paraId="3ED5EC0E" w14:textId="77777777"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p>
        </w:tc>
        <w:tc>
          <w:tcPr>
            <w:tcW w:w="2230" w:type="dxa"/>
          </w:tcPr>
          <w:p w14:paraId="2FCDAFC0" w14:textId="3FC680DE" w:rsidR="009D7636" w:rsidRPr="008E6FEC" w:rsidRDefault="009D7636" w:rsidP="009D7636">
            <w:pPr>
              <w:widowControl w:val="0"/>
              <w:suppressAutoHyphens/>
              <w:autoSpaceDE w:val="0"/>
              <w:autoSpaceDN w:val="0"/>
              <w:adjustRightInd w:val="0"/>
              <w:spacing w:after="0" w:line="276" w:lineRule="auto"/>
              <w:jc w:val="center"/>
              <w:rPr>
                <w:rFonts w:ascii="Arial" w:eastAsia="Times New Roman" w:hAnsi="Arial" w:cs="Arial"/>
                <w:b/>
                <w:bCs/>
                <w:i/>
                <w:color w:val="000000" w:themeColor="text1"/>
                <w:position w:val="-1"/>
                <w:lang w:eastAsia="ar-SA"/>
              </w:rPr>
            </w:pPr>
            <w:r w:rsidRPr="008E6FEC">
              <w:rPr>
                <w:rFonts w:ascii="Arial" w:eastAsia="Times New Roman" w:hAnsi="Arial" w:cs="Arial"/>
                <w:b/>
                <w:bCs/>
                <w:i/>
                <w:color w:val="000000" w:themeColor="text1"/>
                <w:position w:val="-1"/>
                <w:lang w:eastAsia="ar-SA"/>
              </w:rPr>
              <w:t>2</w:t>
            </w:r>
          </w:p>
        </w:tc>
      </w:tr>
      <w:bookmarkEnd w:id="13"/>
    </w:tbl>
    <w:p w14:paraId="2D52A9B3" w14:textId="77777777" w:rsidR="004828B3" w:rsidRPr="00527FE1" w:rsidRDefault="004828B3" w:rsidP="004828B3">
      <w:pPr>
        <w:widowControl w:val="0"/>
        <w:suppressAutoHyphens/>
        <w:autoSpaceDE w:val="0"/>
        <w:autoSpaceDN w:val="0"/>
        <w:adjustRightInd w:val="0"/>
        <w:spacing w:after="0" w:line="276" w:lineRule="auto"/>
        <w:jc w:val="center"/>
        <w:rPr>
          <w:rFonts w:ascii="Arial" w:eastAsia="Times New Roman" w:hAnsi="Arial" w:cs="Arial"/>
          <w:b/>
          <w:bCs/>
          <w:i/>
          <w:color w:val="000000"/>
          <w:position w:val="-1"/>
          <w:lang w:eastAsia="ar-SA"/>
        </w:rPr>
      </w:pPr>
    </w:p>
    <w:p w14:paraId="03FDBD6C" w14:textId="77777777" w:rsidR="00F97DB8" w:rsidRDefault="00F97DB8" w:rsidP="0079288C">
      <w:pPr>
        <w:pStyle w:val="Prrafodelista"/>
        <w:suppressAutoHyphens/>
        <w:spacing w:after="0" w:line="240" w:lineRule="auto"/>
        <w:ind w:left="-567" w:right="-660"/>
        <w:jc w:val="both"/>
        <w:rPr>
          <w:rFonts w:ascii="Arial" w:eastAsia="Times New Roman" w:hAnsi="Arial" w:cs="Arial"/>
          <w:b/>
          <w:bCs/>
          <w:lang w:val="es-CO" w:eastAsia="ar-SA"/>
        </w:rPr>
      </w:pPr>
    </w:p>
    <w:p w14:paraId="377BDC39" w14:textId="77777777" w:rsidR="00D267E8" w:rsidRDefault="00D267E8" w:rsidP="0079288C">
      <w:pPr>
        <w:suppressAutoHyphens/>
        <w:spacing w:after="0" w:line="276" w:lineRule="auto"/>
        <w:ind w:left="-567" w:right="-660"/>
        <w:rPr>
          <w:rFonts w:ascii="Arial" w:eastAsia="Batang" w:hAnsi="Arial" w:cs="Arial"/>
          <w:lang w:val="es-ES" w:eastAsia="ar-SA"/>
        </w:rPr>
      </w:pPr>
    </w:p>
    <w:p w14:paraId="25BC3D5E" w14:textId="77777777" w:rsidR="00FE6D70" w:rsidRPr="00FE6D70" w:rsidRDefault="00FE6D70" w:rsidP="00FE6D70">
      <w:pPr>
        <w:widowControl w:val="0"/>
        <w:suppressAutoHyphens/>
        <w:autoSpaceDE w:val="0"/>
        <w:autoSpaceDN w:val="0"/>
        <w:adjustRightInd w:val="0"/>
        <w:spacing w:before="3" w:after="0" w:line="276" w:lineRule="auto"/>
        <w:ind w:left="-567" w:right="-567"/>
        <w:jc w:val="both"/>
        <w:rPr>
          <w:rFonts w:ascii="Arial" w:eastAsia="Times New Roman" w:hAnsi="Arial" w:cs="Arial"/>
          <w:lang w:eastAsia="ar-SA"/>
        </w:rPr>
      </w:pPr>
      <w:r w:rsidRPr="00FE6D70">
        <w:rPr>
          <w:rFonts w:ascii="Arial" w:eastAsia="Times New Roman" w:hAnsi="Arial" w:cs="Arial"/>
          <w:lang w:eastAsia="ar-SA"/>
        </w:rPr>
        <w:t xml:space="preserve">A las propuestas que cumplan con la totalidad de los requisitos habilitantes se les otorgara un puntaje máximo de 100 puntos de conformidad con lo siguiente: </w:t>
      </w:r>
    </w:p>
    <w:p w14:paraId="418AFDA4" w14:textId="77777777" w:rsidR="00FE6D70" w:rsidRPr="00FE6D70" w:rsidRDefault="00FE6D70" w:rsidP="00FE6D70">
      <w:pPr>
        <w:widowControl w:val="0"/>
        <w:suppressAutoHyphens/>
        <w:autoSpaceDE w:val="0"/>
        <w:autoSpaceDN w:val="0"/>
        <w:adjustRightInd w:val="0"/>
        <w:spacing w:before="3" w:after="0" w:line="276" w:lineRule="auto"/>
        <w:ind w:left="-567" w:right="-567"/>
        <w:jc w:val="both"/>
        <w:rPr>
          <w:rFonts w:ascii="Arial" w:eastAsia="Times New Roman" w:hAnsi="Arial" w:cs="Arial"/>
          <w:b/>
          <w:lang w:eastAsia="ar-SA"/>
        </w:rPr>
      </w:pPr>
    </w:p>
    <w:p w14:paraId="0C3142CA" w14:textId="5376FDE4" w:rsidR="00FE6D70" w:rsidRPr="000F1EB5" w:rsidRDefault="00FE6D70" w:rsidP="00FE6D70">
      <w:pPr>
        <w:tabs>
          <w:tab w:val="left" w:pos="0"/>
        </w:tabs>
        <w:spacing w:after="0" w:line="276" w:lineRule="auto"/>
        <w:ind w:left="-567" w:right="-567"/>
        <w:jc w:val="both"/>
        <w:rPr>
          <w:rFonts w:ascii="Arial" w:eastAsia="Times New Roman" w:hAnsi="Arial" w:cs="Arial"/>
          <w:b/>
          <w:color w:val="000000" w:themeColor="text1"/>
          <w:lang w:eastAsia="es-ES"/>
        </w:rPr>
      </w:pPr>
      <w:r w:rsidRPr="00FE6D70">
        <w:rPr>
          <w:rFonts w:ascii="Arial" w:eastAsia="Times New Roman" w:hAnsi="Arial" w:cs="Arial"/>
          <w:b/>
          <w:lang w:eastAsia="ar-SA"/>
        </w:rPr>
        <w:t xml:space="preserve">PUNTAJE MÍNIMO REQUERIDO. </w:t>
      </w:r>
      <w:r w:rsidRPr="00FE6D70">
        <w:rPr>
          <w:rFonts w:ascii="Arial" w:eastAsia="Times New Roman" w:hAnsi="Arial" w:cs="Arial"/>
          <w:lang w:eastAsia="ar-SA"/>
        </w:rPr>
        <w:t xml:space="preserve">El puntaje mínimo requerido para que el proponente haga parte del orden de elegibilidad será </w:t>
      </w:r>
      <w:r w:rsidRPr="000F1EB5">
        <w:rPr>
          <w:rFonts w:ascii="Arial" w:eastAsia="Times New Roman" w:hAnsi="Arial" w:cs="Arial"/>
          <w:color w:val="000000" w:themeColor="text1"/>
          <w:lang w:eastAsia="ar-SA"/>
        </w:rPr>
        <w:t>de</w:t>
      </w:r>
      <w:r w:rsidRPr="000F1EB5">
        <w:rPr>
          <w:rFonts w:ascii="Arial" w:eastAsia="Times New Roman" w:hAnsi="Arial" w:cs="Arial"/>
          <w:b/>
          <w:color w:val="000000" w:themeColor="text1"/>
          <w:lang w:eastAsia="ar-SA"/>
        </w:rPr>
        <w:t xml:space="preserve"> </w:t>
      </w:r>
      <w:r w:rsidR="00B43D7F" w:rsidRPr="000F1EB5">
        <w:rPr>
          <w:rFonts w:ascii="Arial" w:eastAsia="Times New Roman" w:hAnsi="Arial" w:cs="Arial"/>
          <w:b/>
          <w:color w:val="000000" w:themeColor="text1"/>
          <w:lang w:eastAsia="ar-SA"/>
        </w:rPr>
        <w:t>SETENTA</w:t>
      </w:r>
      <w:r w:rsidR="004828B3" w:rsidRPr="000F1EB5">
        <w:rPr>
          <w:rFonts w:ascii="Arial" w:eastAsia="Times New Roman" w:hAnsi="Arial" w:cs="Arial"/>
          <w:b/>
          <w:color w:val="000000" w:themeColor="text1"/>
          <w:lang w:eastAsia="ar-SA"/>
        </w:rPr>
        <w:t xml:space="preserve"> PUNTOS</w:t>
      </w:r>
      <w:r w:rsidRPr="000F1EB5">
        <w:rPr>
          <w:rFonts w:ascii="Arial" w:eastAsia="Times New Roman" w:hAnsi="Arial" w:cs="Arial"/>
          <w:color w:val="000000" w:themeColor="text1"/>
          <w:lang w:eastAsia="ar-SA"/>
        </w:rPr>
        <w:t xml:space="preserve"> </w:t>
      </w:r>
      <w:r w:rsidRPr="000F1EB5">
        <w:rPr>
          <w:rFonts w:ascii="Arial" w:eastAsia="Times New Roman" w:hAnsi="Arial" w:cs="Arial"/>
          <w:b/>
          <w:color w:val="000000" w:themeColor="text1"/>
          <w:lang w:eastAsia="ar-SA"/>
        </w:rPr>
        <w:t>(</w:t>
      </w:r>
      <w:r w:rsidR="00B43D7F" w:rsidRPr="000F1EB5">
        <w:rPr>
          <w:rFonts w:ascii="Arial" w:eastAsia="Times New Roman" w:hAnsi="Arial" w:cs="Arial"/>
          <w:b/>
          <w:color w:val="000000" w:themeColor="text1"/>
          <w:lang w:eastAsia="ar-SA"/>
        </w:rPr>
        <w:t>70</w:t>
      </w:r>
      <w:r w:rsidRPr="000F1EB5">
        <w:rPr>
          <w:rFonts w:ascii="Arial" w:eastAsia="Times New Roman" w:hAnsi="Arial" w:cs="Arial"/>
          <w:b/>
          <w:color w:val="000000" w:themeColor="text1"/>
          <w:lang w:eastAsia="ar-SA"/>
        </w:rPr>
        <w:t>)</w:t>
      </w:r>
      <w:r w:rsidRPr="000F1EB5">
        <w:rPr>
          <w:rFonts w:ascii="Arial" w:eastAsia="Times New Roman" w:hAnsi="Arial" w:cs="Arial"/>
          <w:color w:val="000000" w:themeColor="text1"/>
          <w:lang w:eastAsia="ar-SA"/>
        </w:rPr>
        <w:t xml:space="preserve"> puntos. En consecuencia, si ninguno de los proponentes llegare a obtener la puntuación mínima requerida el presente proceso de selección se declarará desierto.</w:t>
      </w:r>
      <w:r w:rsidRPr="000F1EB5">
        <w:rPr>
          <w:rFonts w:ascii="Arial" w:eastAsia="Times New Roman" w:hAnsi="Arial" w:cs="Arial"/>
          <w:color w:val="000000" w:themeColor="text1"/>
          <w:lang w:eastAsia="ar-SA"/>
        </w:rPr>
        <w:cr/>
      </w:r>
      <w:r w:rsidRPr="000F1EB5">
        <w:rPr>
          <w:rFonts w:ascii="Arial" w:eastAsia="Times New Roman" w:hAnsi="Arial" w:cs="Arial"/>
          <w:b/>
          <w:color w:val="000000" w:themeColor="text1"/>
          <w:lang w:eastAsia="es-ES"/>
        </w:rPr>
        <w:t xml:space="preserve"> </w:t>
      </w:r>
    </w:p>
    <w:p w14:paraId="58DBFA6D" w14:textId="77777777" w:rsidR="00963B03" w:rsidRPr="000F1EB5" w:rsidRDefault="00963B03" w:rsidP="00FE6D70">
      <w:pPr>
        <w:tabs>
          <w:tab w:val="left" w:pos="0"/>
        </w:tabs>
        <w:spacing w:after="0" w:line="276" w:lineRule="auto"/>
        <w:ind w:left="-567" w:right="-567"/>
        <w:jc w:val="both"/>
        <w:rPr>
          <w:rFonts w:ascii="Arial" w:eastAsia="Times New Roman" w:hAnsi="Arial" w:cs="Arial"/>
          <w:b/>
          <w:color w:val="000000" w:themeColor="text1"/>
          <w:lang w:eastAsia="es-ES"/>
        </w:rPr>
      </w:pPr>
    </w:p>
    <w:p w14:paraId="0A230689" w14:textId="026B6560" w:rsidR="00FE6D70" w:rsidRPr="000F1EB5" w:rsidRDefault="00FE6D70" w:rsidP="00963B03">
      <w:pPr>
        <w:tabs>
          <w:tab w:val="left" w:pos="0"/>
        </w:tabs>
        <w:spacing w:after="0" w:line="240" w:lineRule="auto"/>
        <w:ind w:hanging="567"/>
        <w:jc w:val="both"/>
        <w:rPr>
          <w:rFonts w:ascii="Arial" w:eastAsia="Times New Roman" w:hAnsi="Arial" w:cs="Arial"/>
          <w:b/>
          <w:color w:val="000000" w:themeColor="text1"/>
          <w:lang w:eastAsia="es-ES"/>
        </w:rPr>
      </w:pPr>
      <w:r w:rsidRPr="000F1EB5">
        <w:rPr>
          <w:rFonts w:ascii="Arial" w:eastAsia="Times New Roman" w:hAnsi="Arial" w:cs="Arial"/>
          <w:b/>
          <w:color w:val="000000" w:themeColor="text1"/>
          <w:lang w:eastAsia="es-ES"/>
        </w:rPr>
        <w:t xml:space="preserve">FACTORES DE EVALUACIÓN </w:t>
      </w:r>
    </w:p>
    <w:p w14:paraId="6D1CC5C6" w14:textId="38D95466" w:rsidR="0059291D" w:rsidRPr="000F1EB5" w:rsidRDefault="0059291D" w:rsidP="00963B03">
      <w:pPr>
        <w:tabs>
          <w:tab w:val="left" w:pos="0"/>
        </w:tabs>
        <w:spacing w:after="0" w:line="240" w:lineRule="auto"/>
        <w:ind w:hanging="567"/>
        <w:jc w:val="both"/>
        <w:rPr>
          <w:rFonts w:ascii="Arial" w:eastAsia="Times New Roman" w:hAnsi="Arial" w:cs="Arial"/>
          <w:b/>
          <w:color w:val="000000" w:themeColor="text1"/>
          <w:lang w:eastAsia="es-ES"/>
        </w:rPr>
      </w:pPr>
    </w:p>
    <w:p w14:paraId="6AFED85A" w14:textId="71D4E73E" w:rsidR="0059291D" w:rsidRPr="000F1EB5" w:rsidRDefault="0059291D" w:rsidP="0059291D">
      <w:pPr>
        <w:tabs>
          <w:tab w:val="left" w:pos="-360"/>
        </w:tabs>
        <w:suppressAutoHyphens/>
        <w:spacing w:after="0" w:line="276" w:lineRule="auto"/>
        <w:jc w:val="both"/>
        <w:rPr>
          <w:rFonts w:ascii="Arial" w:eastAsia="Times New Roman" w:hAnsi="Arial" w:cs="Arial"/>
          <w:b/>
          <w:bCs/>
          <w:color w:val="000000" w:themeColor="text1"/>
          <w:lang w:eastAsia="ar-SA"/>
        </w:rPr>
      </w:pPr>
      <w:bookmarkStart w:id="14" w:name="_Hlk127468595"/>
      <w:r w:rsidRPr="000F1EB5">
        <w:rPr>
          <w:rFonts w:ascii="Arial" w:eastAsia="Times New Roman" w:hAnsi="Arial" w:cs="Arial"/>
          <w:b/>
          <w:bCs/>
          <w:color w:val="000000" w:themeColor="text1"/>
          <w:lang w:eastAsia="ar-SA"/>
        </w:rPr>
        <w:t>PLAN DE CALIDAD (25) puntos</w:t>
      </w:r>
      <w:bookmarkEnd w:id="14"/>
    </w:p>
    <w:p w14:paraId="4DBEF0A0" w14:textId="77777777" w:rsidR="0059291D" w:rsidRPr="000F1EB5" w:rsidRDefault="0059291D" w:rsidP="0059291D">
      <w:pPr>
        <w:tabs>
          <w:tab w:val="left" w:pos="-360"/>
        </w:tabs>
        <w:suppressAutoHyphens/>
        <w:spacing w:after="0" w:line="276" w:lineRule="auto"/>
        <w:jc w:val="both"/>
        <w:rPr>
          <w:rFonts w:ascii="Arial" w:eastAsia="Times New Roman" w:hAnsi="Arial" w:cs="Arial"/>
          <w:color w:val="000000" w:themeColor="text1"/>
          <w:lang w:eastAsia="ar-SA"/>
        </w:rPr>
      </w:pPr>
    </w:p>
    <w:p w14:paraId="312214C0" w14:textId="77777777" w:rsidR="0059291D" w:rsidRPr="000F1EB5" w:rsidRDefault="0059291D" w:rsidP="0059291D">
      <w:p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 xml:space="preserve">Para la asignación de puntaje por calidad se tendrá en cuenta el siguiente criterio. Se deberá presentar </w:t>
      </w:r>
    </w:p>
    <w:p w14:paraId="0382CF70" w14:textId="77777777" w:rsidR="0059291D" w:rsidRPr="000F1EB5" w:rsidRDefault="0059291D" w:rsidP="0059291D">
      <w:p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 xml:space="preserve">Un plan de calidad para respectiva obra al cual se le asignara un puntaje de máximo 20 puntos teniendo en cuenta los siguientes requisitos: </w:t>
      </w:r>
    </w:p>
    <w:p w14:paraId="4C5CAC51" w14:textId="77777777" w:rsidR="0059291D" w:rsidRPr="000F1EB5" w:rsidRDefault="0059291D" w:rsidP="0059291D">
      <w:pPr>
        <w:tabs>
          <w:tab w:val="left" w:pos="-360"/>
        </w:tabs>
        <w:suppressAutoHyphens/>
        <w:spacing w:after="0" w:line="276" w:lineRule="auto"/>
        <w:jc w:val="both"/>
        <w:rPr>
          <w:rFonts w:ascii="Arial" w:eastAsia="Times New Roman" w:hAnsi="Arial" w:cs="Arial"/>
          <w:color w:val="000000" w:themeColor="text1"/>
          <w:lang w:eastAsia="ar-SA"/>
        </w:rPr>
      </w:pPr>
    </w:p>
    <w:p w14:paraId="1A4B74D9" w14:textId="24856546" w:rsidR="0059291D" w:rsidRPr="000F1EB5" w:rsidRDefault="0059291D" w:rsidP="0059291D">
      <w:pPr>
        <w:numPr>
          <w:ilvl w:val="0"/>
          <w:numId w:val="38"/>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 xml:space="preserve">SISTEMAS DE GESTION DE LA CALIDAD (5) puntos </w:t>
      </w:r>
    </w:p>
    <w:p w14:paraId="5BCE5F01" w14:textId="77777777" w:rsidR="0059291D" w:rsidRPr="000F1EB5" w:rsidRDefault="0059291D" w:rsidP="0059291D">
      <w:pPr>
        <w:numPr>
          <w:ilvl w:val="0"/>
          <w:numId w:val="39"/>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 xml:space="preserve">Requisitos generales </w:t>
      </w:r>
    </w:p>
    <w:p w14:paraId="171F8FB8" w14:textId="77777777" w:rsidR="0059291D" w:rsidRPr="000F1EB5" w:rsidRDefault="0059291D" w:rsidP="0059291D">
      <w:pPr>
        <w:numPr>
          <w:ilvl w:val="0"/>
          <w:numId w:val="39"/>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Requisitos de documentación</w:t>
      </w:r>
    </w:p>
    <w:p w14:paraId="30D93DF7" w14:textId="69E0923B" w:rsidR="0059291D" w:rsidRPr="000F1EB5" w:rsidRDefault="0059291D" w:rsidP="0059291D">
      <w:pPr>
        <w:numPr>
          <w:ilvl w:val="0"/>
          <w:numId w:val="38"/>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RESPONSABILIDAD DE LA DIRECCION (5) puntos</w:t>
      </w:r>
    </w:p>
    <w:p w14:paraId="192B0872" w14:textId="77777777" w:rsidR="0059291D" w:rsidRPr="000F1EB5" w:rsidRDefault="0059291D" w:rsidP="0059291D">
      <w:pPr>
        <w:numPr>
          <w:ilvl w:val="0"/>
          <w:numId w:val="40"/>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Compromiso de la calidad</w:t>
      </w:r>
    </w:p>
    <w:p w14:paraId="22EFBD7B" w14:textId="77777777" w:rsidR="0059291D" w:rsidRPr="000F1EB5" w:rsidRDefault="0059291D" w:rsidP="0059291D">
      <w:pPr>
        <w:numPr>
          <w:ilvl w:val="0"/>
          <w:numId w:val="40"/>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Enfoque al cliente</w:t>
      </w:r>
    </w:p>
    <w:p w14:paraId="6244D6C5" w14:textId="77777777" w:rsidR="0059291D" w:rsidRPr="000F1EB5" w:rsidRDefault="0059291D" w:rsidP="0059291D">
      <w:pPr>
        <w:numPr>
          <w:ilvl w:val="0"/>
          <w:numId w:val="40"/>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Política de calidad</w:t>
      </w:r>
    </w:p>
    <w:p w14:paraId="05F04186" w14:textId="77777777" w:rsidR="0059291D" w:rsidRPr="000F1EB5" w:rsidRDefault="0059291D" w:rsidP="0059291D">
      <w:pPr>
        <w:numPr>
          <w:ilvl w:val="0"/>
          <w:numId w:val="40"/>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 xml:space="preserve">Planificación </w:t>
      </w:r>
    </w:p>
    <w:p w14:paraId="6D0E721E" w14:textId="77777777" w:rsidR="0059291D" w:rsidRPr="000F1EB5" w:rsidRDefault="0059291D" w:rsidP="0059291D">
      <w:pPr>
        <w:numPr>
          <w:ilvl w:val="0"/>
          <w:numId w:val="40"/>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 xml:space="preserve">Responsabilidad autoridad y comunicación </w:t>
      </w:r>
    </w:p>
    <w:p w14:paraId="5E3CCAD4" w14:textId="77777777" w:rsidR="0059291D" w:rsidRPr="000F1EB5" w:rsidRDefault="0059291D" w:rsidP="0059291D">
      <w:pPr>
        <w:numPr>
          <w:ilvl w:val="0"/>
          <w:numId w:val="40"/>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Revisión por la dirección</w:t>
      </w:r>
    </w:p>
    <w:p w14:paraId="5D3E1070" w14:textId="0A04286F" w:rsidR="0059291D" w:rsidRPr="000F1EB5" w:rsidRDefault="0059291D" w:rsidP="0059291D">
      <w:pPr>
        <w:numPr>
          <w:ilvl w:val="0"/>
          <w:numId w:val="38"/>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GESTION DE RECURSO (5) puntos</w:t>
      </w:r>
    </w:p>
    <w:p w14:paraId="31098855" w14:textId="77777777" w:rsidR="0059291D" w:rsidRPr="000F1EB5" w:rsidRDefault="0059291D" w:rsidP="0059291D">
      <w:pPr>
        <w:numPr>
          <w:ilvl w:val="0"/>
          <w:numId w:val="41"/>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lastRenderedPageBreak/>
        <w:t>Provisión de los recursos</w:t>
      </w:r>
    </w:p>
    <w:p w14:paraId="55BFF114" w14:textId="77777777" w:rsidR="0059291D" w:rsidRPr="000F1EB5" w:rsidRDefault="0059291D" w:rsidP="0059291D">
      <w:pPr>
        <w:numPr>
          <w:ilvl w:val="0"/>
          <w:numId w:val="41"/>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Recurso humano</w:t>
      </w:r>
    </w:p>
    <w:p w14:paraId="3F90820E" w14:textId="77777777" w:rsidR="0059291D" w:rsidRPr="000F1EB5" w:rsidRDefault="0059291D" w:rsidP="0059291D">
      <w:pPr>
        <w:numPr>
          <w:ilvl w:val="0"/>
          <w:numId w:val="41"/>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 xml:space="preserve">Infraestructura </w:t>
      </w:r>
    </w:p>
    <w:p w14:paraId="25DA1B3E" w14:textId="77777777" w:rsidR="0059291D" w:rsidRPr="000F1EB5" w:rsidRDefault="0059291D" w:rsidP="0059291D">
      <w:pPr>
        <w:numPr>
          <w:ilvl w:val="0"/>
          <w:numId w:val="41"/>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 xml:space="preserve">Ambiente de trabajo </w:t>
      </w:r>
    </w:p>
    <w:p w14:paraId="3B53F04A" w14:textId="1895981E" w:rsidR="0059291D" w:rsidRPr="000F1EB5" w:rsidRDefault="0059291D" w:rsidP="0059291D">
      <w:pPr>
        <w:numPr>
          <w:ilvl w:val="0"/>
          <w:numId w:val="38"/>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REALIZACION DEL PROCUDTO (5) puntos</w:t>
      </w:r>
    </w:p>
    <w:p w14:paraId="1E362DC3" w14:textId="77777777" w:rsidR="0059291D" w:rsidRPr="000F1EB5" w:rsidRDefault="0059291D" w:rsidP="0059291D">
      <w:pPr>
        <w:numPr>
          <w:ilvl w:val="0"/>
          <w:numId w:val="42"/>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Planificación de la realización del producto</w:t>
      </w:r>
    </w:p>
    <w:p w14:paraId="1F865461" w14:textId="77777777" w:rsidR="0059291D" w:rsidRPr="000F1EB5" w:rsidRDefault="0059291D" w:rsidP="0059291D">
      <w:pPr>
        <w:numPr>
          <w:ilvl w:val="0"/>
          <w:numId w:val="42"/>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Procesos relacionados con los clientes</w:t>
      </w:r>
    </w:p>
    <w:p w14:paraId="7F5FCC19" w14:textId="77777777" w:rsidR="0059291D" w:rsidRPr="000F1EB5" w:rsidRDefault="0059291D" w:rsidP="0059291D">
      <w:pPr>
        <w:numPr>
          <w:ilvl w:val="0"/>
          <w:numId w:val="42"/>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 xml:space="preserve">Diseño y desarrollo </w:t>
      </w:r>
    </w:p>
    <w:p w14:paraId="1925EA7F" w14:textId="77777777" w:rsidR="0059291D" w:rsidRPr="000F1EB5" w:rsidRDefault="0059291D" w:rsidP="0059291D">
      <w:pPr>
        <w:numPr>
          <w:ilvl w:val="0"/>
          <w:numId w:val="42"/>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 xml:space="preserve">Compras </w:t>
      </w:r>
    </w:p>
    <w:p w14:paraId="5EA1D716" w14:textId="77777777" w:rsidR="0059291D" w:rsidRPr="000F1EB5" w:rsidRDefault="0059291D" w:rsidP="0059291D">
      <w:pPr>
        <w:numPr>
          <w:ilvl w:val="0"/>
          <w:numId w:val="42"/>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Producto y prestación del servicio</w:t>
      </w:r>
    </w:p>
    <w:p w14:paraId="01C555BE" w14:textId="77777777" w:rsidR="0059291D" w:rsidRPr="000F1EB5" w:rsidRDefault="0059291D" w:rsidP="0059291D">
      <w:pPr>
        <w:numPr>
          <w:ilvl w:val="0"/>
          <w:numId w:val="42"/>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 xml:space="preserve">Control de los dispositivos de seguimiento y de medición </w:t>
      </w:r>
    </w:p>
    <w:p w14:paraId="0A76F8F9" w14:textId="77777777" w:rsidR="0059291D" w:rsidRPr="000F1EB5" w:rsidRDefault="0059291D" w:rsidP="0059291D">
      <w:pPr>
        <w:numPr>
          <w:ilvl w:val="0"/>
          <w:numId w:val="42"/>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Control de producto no conforme</w:t>
      </w:r>
    </w:p>
    <w:p w14:paraId="113A1C9D" w14:textId="77777777" w:rsidR="0059291D" w:rsidRPr="000F1EB5" w:rsidRDefault="0059291D" w:rsidP="0059291D">
      <w:pPr>
        <w:numPr>
          <w:ilvl w:val="0"/>
          <w:numId w:val="42"/>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Análisis de datos</w:t>
      </w:r>
    </w:p>
    <w:p w14:paraId="7D686753" w14:textId="278932FC" w:rsidR="0059291D" w:rsidRPr="000F1EB5" w:rsidRDefault="0059291D" w:rsidP="0059291D">
      <w:pPr>
        <w:numPr>
          <w:ilvl w:val="0"/>
          <w:numId w:val="38"/>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MEJORA (5) puntos</w:t>
      </w:r>
    </w:p>
    <w:p w14:paraId="2950C3DE" w14:textId="77777777" w:rsidR="0059291D" w:rsidRPr="000F1EB5" w:rsidRDefault="0059291D" w:rsidP="0059291D">
      <w:pPr>
        <w:numPr>
          <w:ilvl w:val="0"/>
          <w:numId w:val="43"/>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Mejora continua</w:t>
      </w:r>
    </w:p>
    <w:p w14:paraId="1A76DC50" w14:textId="77777777" w:rsidR="0059291D" w:rsidRPr="000F1EB5" w:rsidRDefault="0059291D" w:rsidP="0059291D">
      <w:pPr>
        <w:numPr>
          <w:ilvl w:val="0"/>
          <w:numId w:val="43"/>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Acción correctiva</w:t>
      </w:r>
    </w:p>
    <w:p w14:paraId="5CEEB989" w14:textId="77777777" w:rsidR="0059291D" w:rsidRPr="000F1EB5" w:rsidRDefault="0059291D" w:rsidP="0059291D">
      <w:pPr>
        <w:numPr>
          <w:ilvl w:val="0"/>
          <w:numId w:val="43"/>
        </w:num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Acción preventiva</w:t>
      </w:r>
    </w:p>
    <w:p w14:paraId="4D5099C1" w14:textId="77777777" w:rsidR="0059291D" w:rsidRPr="000F1EB5" w:rsidRDefault="0059291D" w:rsidP="0059291D">
      <w:pPr>
        <w:tabs>
          <w:tab w:val="left" w:pos="-360"/>
        </w:tabs>
        <w:suppressAutoHyphens/>
        <w:spacing w:after="0" w:line="276" w:lineRule="auto"/>
        <w:ind w:left="1080"/>
        <w:jc w:val="both"/>
        <w:rPr>
          <w:rFonts w:ascii="Arial" w:eastAsia="Times New Roman" w:hAnsi="Arial" w:cs="Arial"/>
          <w:color w:val="000000" w:themeColor="text1"/>
          <w:lang w:eastAsia="ar-SA"/>
        </w:rPr>
      </w:pPr>
    </w:p>
    <w:p w14:paraId="28276AEA" w14:textId="77777777" w:rsidR="0059291D" w:rsidRPr="000F1EB5" w:rsidRDefault="0059291D" w:rsidP="0059291D">
      <w:p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El comité evaluador asignara cada puntaje promediando el valor asignado por cada uno de los miembros de este</w:t>
      </w:r>
    </w:p>
    <w:p w14:paraId="0B3D58C5" w14:textId="77777777" w:rsidR="0059291D" w:rsidRPr="000F1EB5" w:rsidRDefault="0059291D" w:rsidP="0059291D">
      <w:pPr>
        <w:tabs>
          <w:tab w:val="left" w:pos="-360"/>
        </w:tabs>
        <w:suppressAutoHyphens/>
        <w:spacing w:after="0" w:line="276" w:lineRule="auto"/>
        <w:jc w:val="both"/>
        <w:rPr>
          <w:rFonts w:ascii="Arial" w:eastAsia="Times New Roman" w:hAnsi="Arial" w:cs="Arial"/>
          <w:color w:val="000000" w:themeColor="text1"/>
          <w:lang w:eastAsia="ar-SA"/>
        </w:rPr>
      </w:pPr>
    </w:p>
    <w:p w14:paraId="4B83352A" w14:textId="5A7BCF26" w:rsidR="0059291D" w:rsidRPr="000F1EB5" w:rsidRDefault="0059291D" w:rsidP="0059291D">
      <w:pPr>
        <w:tabs>
          <w:tab w:val="left" w:pos="-360"/>
        </w:tabs>
        <w:suppressAutoHyphens/>
        <w:spacing w:after="0" w:line="276" w:lineRule="auto"/>
        <w:jc w:val="both"/>
        <w:rPr>
          <w:rFonts w:ascii="Arial" w:eastAsia="Times New Roman" w:hAnsi="Arial" w:cs="Arial"/>
          <w:b/>
          <w:bCs/>
          <w:color w:val="000000" w:themeColor="text1"/>
          <w:lang w:eastAsia="ar-SA"/>
        </w:rPr>
      </w:pPr>
      <w:r w:rsidRPr="000F1EB5">
        <w:rPr>
          <w:rFonts w:ascii="Arial" w:eastAsia="Times New Roman" w:hAnsi="Arial" w:cs="Arial"/>
          <w:b/>
          <w:bCs/>
          <w:color w:val="000000" w:themeColor="text1"/>
          <w:lang w:eastAsia="ar-SA"/>
        </w:rPr>
        <w:t>PLAN DE ACCION SOCIO AMBIENTAL (25) puntos</w:t>
      </w:r>
    </w:p>
    <w:p w14:paraId="039B5D8F" w14:textId="77777777" w:rsidR="0059291D" w:rsidRPr="000F1EB5" w:rsidRDefault="0059291D" w:rsidP="0059291D">
      <w:pPr>
        <w:tabs>
          <w:tab w:val="left" w:pos="-360"/>
        </w:tabs>
        <w:suppressAutoHyphens/>
        <w:spacing w:after="0" w:line="276" w:lineRule="auto"/>
        <w:jc w:val="both"/>
        <w:rPr>
          <w:rFonts w:ascii="Arial" w:eastAsia="Times New Roman" w:hAnsi="Arial" w:cs="Arial"/>
          <w:b/>
          <w:bCs/>
          <w:color w:val="000000" w:themeColor="text1"/>
          <w:lang w:eastAsia="ar-SA"/>
        </w:rPr>
      </w:pPr>
    </w:p>
    <w:p w14:paraId="7A60ED7E" w14:textId="77777777" w:rsidR="0059291D" w:rsidRPr="000F1EB5" w:rsidRDefault="0059291D" w:rsidP="0059291D">
      <w:pPr>
        <w:tabs>
          <w:tab w:val="left" w:pos="-360"/>
        </w:tabs>
        <w:suppressAutoHyphens/>
        <w:spacing w:after="0" w:line="276" w:lineRule="auto"/>
        <w:jc w:val="both"/>
        <w:rPr>
          <w:rFonts w:ascii="Arial" w:eastAsia="Times New Roman" w:hAnsi="Arial" w:cs="Arial"/>
          <w:color w:val="000000" w:themeColor="text1"/>
          <w:lang w:eastAsia="ar-SA"/>
        </w:rPr>
      </w:pPr>
      <w:r w:rsidRPr="000F1EB5">
        <w:rPr>
          <w:rFonts w:ascii="Arial" w:eastAsia="Times New Roman" w:hAnsi="Arial" w:cs="Arial"/>
          <w:color w:val="000000" w:themeColor="text1"/>
          <w:lang w:eastAsia="ar-SA"/>
        </w:rPr>
        <w:t>Para la asignación de puntaje por plan de acción socio ambiental se tendrá en cuenta el siguiente criterio. Se deberá presentar un plan de acción socio ambiental para la respectiva obra al cual se le asignará un puntaje máximo de 10 puntos teniendo en cuenta los siguientes requisitos</w:t>
      </w:r>
    </w:p>
    <w:p w14:paraId="738403F7" w14:textId="77777777" w:rsidR="0059291D" w:rsidRPr="000F1EB5" w:rsidRDefault="0059291D" w:rsidP="0059291D">
      <w:pPr>
        <w:tabs>
          <w:tab w:val="left" w:pos="-360"/>
        </w:tabs>
        <w:suppressAutoHyphens/>
        <w:spacing w:after="0" w:line="276" w:lineRule="auto"/>
        <w:jc w:val="both"/>
        <w:rPr>
          <w:rFonts w:ascii="Arial" w:eastAsia="Times New Roman" w:hAnsi="Arial" w:cs="Arial"/>
          <w:color w:val="000000" w:themeColor="text1"/>
          <w:lang w:eastAsia="ar-SA"/>
        </w:rPr>
      </w:pPr>
    </w:p>
    <w:tbl>
      <w:tblPr>
        <w:tblW w:w="4673" w:type="dxa"/>
        <w:jc w:val="center"/>
        <w:tblCellMar>
          <w:left w:w="70" w:type="dxa"/>
          <w:right w:w="70" w:type="dxa"/>
        </w:tblCellMar>
        <w:tblLook w:val="04A0" w:firstRow="1" w:lastRow="0" w:firstColumn="1" w:lastColumn="0" w:noHBand="0" w:noVBand="1"/>
      </w:tblPr>
      <w:tblGrid>
        <w:gridCol w:w="3212"/>
        <w:gridCol w:w="1461"/>
      </w:tblGrid>
      <w:tr w:rsidR="000F1EB5" w:rsidRPr="000F1EB5" w14:paraId="4C49AFFD" w14:textId="77777777" w:rsidTr="005D2124">
        <w:trPr>
          <w:trHeight w:val="84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A990B0D" w14:textId="77777777" w:rsidR="0059291D" w:rsidRPr="000F1EB5" w:rsidRDefault="0059291D" w:rsidP="0059291D">
            <w:pPr>
              <w:spacing w:after="0" w:line="240" w:lineRule="auto"/>
              <w:jc w:val="center"/>
              <w:rPr>
                <w:rFonts w:eastAsia="Times New Roman"/>
                <w:b/>
                <w:bCs/>
                <w:color w:val="000000" w:themeColor="text1"/>
                <w:lang w:eastAsia="es-CO"/>
              </w:rPr>
            </w:pPr>
            <w:r w:rsidRPr="000F1EB5">
              <w:rPr>
                <w:rFonts w:eastAsia="Times New Roman"/>
                <w:b/>
                <w:bCs/>
                <w:color w:val="000000" w:themeColor="text1"/>
                <w:lang w:eastAsia="es-CO"/>
              </w:rPr>
              <w:t xml:space="preserve">PUNTAJE PLAN DE ACCION SOCIOAMBIENTAL </w:t>
            </w:r>
          </w:p>
        </w:tc>
      </w:tr>
      <w:tr w:rsidR="000F1EB5" w:rsidRPr="000F1EB5" w14:paraId="44A36ACB" w14:textId="77777777" w:rsidTr="005D2124">
        <w:trPr>
          <w:trHeight w:val="300"/>
          <w:jc w:val="center"/>
        </w:trPr>
        <w:tc>
          <w:tcPr>
            <w:tcW w:w="3212" w:type="dxa"/>
            <w:tcBorders>
              <w:top w:val="nil"/>
              <w:left w:val="single" w:sz="4" w:space="0" w:color="auto"/>
              <w:bottom w:val="single" w:sz="4" w:space="0" w:color="auto"/>
              <w:right w:val="single" w:sz="4" w:space="0" w:color="auto"/>
            </w:tcBorders>
            <w:shd w:val="clear" w:color="auto" w:fill="auto"/>
            <w:noWrap/>
            <w:vAlign w:val="bottom"/>
            <w:hideMark/>
          </w:tcPr>
          <w:p w14:paraId="41F15494" w14:textId="77777777" w:rsidR="0059291D" w:rsidRPr="000F1EB5" w:rsidRDefault="0059291D" w:rsidP="0059291D">
            <w:pPr>
              <w:spacing w:after="0" w:line="240" w:lineRule="auto"/>
              <w:rPr>
                <w:rFonts w:eastAsia="Times New Roman"/>
                <w:color w:val="000000" w:themeColor="text1"/>
                <w:lang w:eastAsia="es-CO"/>
              </w:rPr>
            </w:pPr>
            <w:r w:rsidRPr="000F1EB5">
              <w:rPr>
                <w:rFonts w:eastAsia="Times New Roman"/>
                <w:color w:val="000000" w:themeColor="text1"/>
                <w:lang w:eastAsia="es-CO"/>
              </w:rPr>
              <w:t>1 er LUGAR</w:t>
            </w:r>
          </w:p>
        </w:tc>
        <w:tc>
          <w:tcPr>
            <w:tcW w:w="1461" w:type="dxa"/>
            <w:tcBorders>
              <w:top w:val="nil"/>
              <w:left w:val="nil"/>
              <w:bottom w:val="single" w:sz="4" w:space="0" w:color="auto"/>
              <w:right w:val="single" w:sz="4" w:space="0" w:color="auto"/>
            </w:tcBorders>
            <w:shd w:val="clear" w:color="auto" w:fill="auto"/>
            <w:noWrap/>
            <w:vAlign w:val="bottom"/>
            <w:hideMark/>
          </w:tcPr>
          <w:p w14:paraId="6246792C" w14:textId="474CEC4A" w:rsidR="0059291D" w:rsidRPr="000F1EB5" w:rsidRDefault="0059291D" w:rsidP="0059291D">
            <w:pPr>
              <w:spacing w:after="0" w:line="240" w:lineRule="auto"/>
              <w:jc w:val="center"/>
              <w:rPr>
                <w:rFonts w:eastAsia="Times New Roman"/>
                <w:color w:val="000000" w:themeColor="text1"/>
                <w:lang w:eastAsia="es-CO"/>
              </w:rPr>
            </w:pPr>
            <w:r w:rsidRPr="000F1EB5">
              <w:rPr>
                <w:rFonts w:eastAsia="Times New Roman"/>
                <w:color w:val="000000" w:themeColor="text1"/>
                <w:lang w:eastAsia="es-CO"/>
              </w:rPr>
              <w:t>25 PUNTOS</w:t>
            </w:r>
          </w:p>
        </w:tc>
      </w:tr>
      <w:tr w:rsidR="000F1EB5" w:rsidRPr="000F1EB5" w14:paraId="2868B078" w14:textId="77777777" w:rsidTr="005D2124">
        <w:trPr>
          <w:trHeight w:val="300"/>
          <w:jc w:val="center"/>
        </w:trPr>
        <w:tc>
          <w:tcPr>
            <w:tcW w:w="3212" w:type="dxa"/>
            <w:tcBorders>
              <w:top w:val="nil"/>
              <w:left w:val="single" w:sz="4" w:space="0" w:color="auto"/>
              <w:bottom w:val="single" w:sz="4" w:space="0" w:color="auto"/>
              <w:right w:val="single" w:sz="4" w:space="0" w:color="auto"/>
            </w:tcBorders>
            <w:shd w:val="clear" w:color="auto" w:fill="auto"/>
            <w:noWrap/>
            <w:vAlign w:val="bottom"/>
            <w:hideMark/>
          </w:tcPr>
          <w:p w14:paraId="4C44D778" w14:textId="77777777" w:rsidR="0059291D" w:rsidRPr="000F1EB5" w:rsidRDefault="0059291D" w:rsidP="0059291D">
            <w:pPr>
              <w:spacing w:after="0" w:line="240" w:lineRule="auto"/>
              <w:rPr>
                <w:rFonts w:eastAsia="Times New Roman"/>
                <w:color w:val="000000" w:themeColor="text1"/>
                <w:lang w:eastAsia="es-CO"/>
              </w:rPr>
            </w:pPr>
            <w:r w:rsidRPr="000F1EB5">
              <w:rPr>
                <w:rFonts w:eastAsia="Times New Roman"/>
                <w:color w:val="000000" w:themeColor="text1"/>
                <w:lang w:eastAsia="es-CO"/>
              </w:rPr>
              <w:t xml:space="preserve">2 do LUGAR </w:t>
            </w:r>
          </w:p>
        </w:tc>
        <w:tc>
          <w:tcPr>
            <w:tcW w:w="1461" w:type="dxa"/>
            <w:tcBorders>
              <w:top w:val="nil"/>
              <w:left w:val="nil"/>
              <w:bottom w:val="single" w:sz="4" w:space="0" w:color="auto"/>
              <w:right w:val="single" w:sz="4" w:space="0" w:color="auto"/>
            </w:tcBorders>
            <w:shd w:val="clear" w:color="auto" w:fill="auto"/>
            <w:noWrap/>
            <w:vAlign w:val="bottom"/>
            <w:hideMark/>
          </w:tcPr>
          <w:p w14:paraId="080AFBC0" w14:textId="6D11A8E6" w:rsidR="0059291D" w:rsidRPr="000F1EB5" w:rsidRDefault="0059291D" w:rsidP="0059291D">
            <w:pPr>
              <w:spacing w:after="0" w:line="240" w:lineRule="auto"/>
              <w:jc w:val="center"/>
              <w:rPr>
                <w:rFonts w:eastAsia="Times New Roman"/>
                <w:color w:val="000000" w:themeColor="text1"/>
                <w:lang w:eastAsia="es-CO"/>
              </w:rPr>
            </w:pPr>
            <w:r w:rsidRPr="000F1EB5">
              <w:rPr>
                <w:rFonts w:eastAsia="Times New Roman"/>
                <w:color w:val="000000" w:themeColor="text1"/>
                <w:lang w:eastAsia="es-CO"/>
              </w:rPr>
              <w:t>15 PUNTOS</w:t>
            </w:r>
          </w:p>
        </w:tc>
      </w:tr>
      <w:tr w:rsidR="0059291D" w:rsidRPr="000F1EB5" w14:paraId="2E3E4B0A" w14:textId="77777777" w:rsidTr="005D2124">
        <w:trPr>
          <w:trHeight w:val="300"/>
          <w:jc w:val="center"/>
        </w:trPr>
        <w:tc>
          <w:tcPr>
            <w:tcW w:w="3212" w:type="dxa"/>
            <w:tcBorders>
              <w:top w:val="nil"/>
              <w:left w:val="single" w:sz="4" w:space="0" w:color="auto"/>
              <w:bottom w:val="single" w:sz="4" w:space="0" w:color="auto"/>
              <w:right w:val="single" w:sz="4" w:space="0" w:color="auto"/>
            </w:tcBorders>
            <w:shd w:val="clear" w:color="auto" w:fill="auto"/>
            <w:noWrap/>
            <w:vAlign w:val="bottom"/>
            <w:hideMark/>
          </w:tcPr>
          <w:p w14:paraId="5346BC84" w14:textId="77777777" w:rsidR="0059291D" w:rsidRPr="000F1EB5" w:rsidRDefault="0059291D" w:rsidP="0059291D">
            <w:pPr>
              <w:spacing w:after="0" w:line="240" w:lineRule="auto"/>
              <w:rPr>
                <w:rFonts w:eastAsia="Times New Roman"/>
                <w:color w:val="000000" w:themeColor="text1"/>
                <w:lang w:eastAsia="es-CO"/>
              </w:rPr>
            </w:pPr>
            <w:r w:rsidRPr="000F1EB5">
              <w:rPr>
                <w:rFonts w:eastAsia="Times New Roman"/>
                <w:color w:val="000000" w:themeColor="text1"/>
                <w:lang w:eastAsia="es-CO"/>
              </w:rPr>
              <w:t xml:space="preserve">3 er EN ADELANTE </w:t>
            </w:r>
          </w:p>
        </w:tc>
        <w:tc>
          <w:tcPr>
            <w:tcW w:w="1461" w:type="dxa"/>
            <w:tcBorders>
              <w:top w:val="nil"/>
              <w:left w:val="nil"/>
              <w:bottom w:val="single" w:sz="4" w:space="0" w:color="auto"/>
              <w:right w:val="single" w:sz="4" w:space="0" w:color="auto"/>
            </w:tcBorders>
            <w:shd w:val="clear" w:color="auto" w:fill="auto"/>
            <w:noWrap/>
            <w:vAlign w:val="bottom"/>
            <w:hideMark/>
          </w:tcPr>
          <w:p w14:paraId="5BBAF462" w14:textId="0839A6C8" w:rsidR="0059291D" w:rsidRPr="000F1EB5" w:rsidRDefault="0059291D" w:rsidP="0059291D">
            <w:pPr>
              <w:spacing w:after="0" w:line="240" w:lineRule="auto"/>
              <w:jc w:val="center"/>
              <w:rPr>
                <w:rFonts w:eastAsia="Times New Roman"/>
                <w:color w:val="000000" w:themeColor="text1"/>
                <w:lang w:eastAsia="es-CO"/>
              </w:rPr>
            </w:pPr>
            <w:r w:rsidRPr="000F1EB5">
              <w:rPr>
                <w:rFonts w:eastAsia="Times New Roman"/>
                <w:color w:val="000000" w:themeColor="text1"/>
                <w:lang w:eastAsia="es-CO"/>
              </w:rPr>
              <w:t>5 PUNTOS</w:t>
            </w:r>
          </w:p>
        </w:tc>
      </w:tr>
    </w:tbl>
    <w:p w14:paraId="26D186A4" w14:textId="77777777" w:rsidR="0059291D" w:rsidRPr="000F1EB5" w:rsidRDefault="0059291D" w:rsidP="0059291D">
      <w:pPr>
        <w:tabs>
          <w:tab w:val="left" w:pos="-360"/>
        </w:tabs>
        <w:suppressAutoHyphens/>
        <w:spacing w:after="0" w:line="276" w:lineRule="auto"/>
        <w:jc w:val="both"/>
        <w:rPr>
          <w:rFonts w:ascii="Arial" w:eastAsia="Times New Roman" w:hAnsi="Arial" w:cs="Arial"/>
          <w:color w:val="000000" w:themeColor="text1"/>
          <w:lang w:eastAsia="ar-SA"/>
        </w:rPr>
      </w:pPr>
    </w:p>
    <w:p w14:paraId="048796DD" w14:textId="77777777" w:rsidR="0059291D" w:rsidRPr="000F1EB5" w:rsidRDefault="0059291D" w:rsidP="00963B03">
      <w:pPr>
        <w:tabs>
          <w:tab w:val="left" w:pos="0"/>
        </w:tabs>
        <w:spacing w:after="0" w:line="240" w:lineRule="auto"/>
        <w:ind w:hanging="567"/>
        <w:jc w:val="both"/>
        <w:rPr>
          <w:rFonts w:ascii="Arial" w:eastAsia="Times New Roman" w:hAnsi="Arial" w:cs="Arial"/>
          <w:b/>
          <w:color w:val="000000" w:themeColor="text1"/>
          <w:lang w:eastAsia="es-ES"/>
        </w:rPr>
      </w:pPr>
    </w:p>
    <w:p w14:paraId="7CBE6E90" w14:textId="77777777" w:rsidR="00FE6D70" w:rsidRPr="000F1EB5" w:rsidRDefault="00FE6D70" w:rsidP="00963B03">
      <w:pPr>
        <w:tabs>
          <w:tab w:val="left" w:pos="0"/>
        </w:tabs>
        <w:suppressAutoHyphens/>
        <w:spacing w:after="0" w:line="276" w:lineRule="auto"/>
        <w:ind w:left="-567" w:right="-660" w:hanging="567"/>
        <w:rPr>
          <w:rFonts w:ascii="Arial" w:eastAsia="Batang" w:hAnsi="Arial" w:cs="Arial"/>
          <w:color w:val="000000" w:themeColor="text1"/>
          <w:lang w:val="es-ES" w:eastAsia="ar-SA"/>
        </w:rPr>
      </w:pPr>
    </w:p>
    <w:p w14:paraId="30A47E61" w14:textId="77777777" w:rsidR="00FE6D70" w:rsidRPr="000F1EB5" w:rsidRDefault="00FE6D70" w:rsidP="00963B03">
      <w:pPr>
        <w:widowControl w:val="0"/>
        <w:tabs>
          <w:tab w:val="left" w:pos="-567"/>
        </w:tabs>
        <w:suppressAutoHyphens/>
        <w:autoSpaceDE w:val="0"/>
        <w:autoSpaceDN w:val="0"/>
        <w:adjustRightInd w:val="0"/>
        <w:spacing w:before="3" w:after="0" w:line="276" w:lineRule="auto"/>
        <w:ind w:hanging="567"/>
        <w:jc w:val="both"/>
        <w:rPr>
          <w:rFonts w:ascii="Arial" w:eastAsia="Times New Roman" w:hAnsi="Arial" w:cs="Arial"/>
          <w:b/>
          <w:color w:val="000000" w:themeColor="text1"/>
          <w:lang w:eastAsia="ar-SA"/>
        </w:rPr>
      </w:pPr>
      <w:r w:rsidRPr="000F1EB5">
        <w:rPr>
          <w:rFonts w:ascii="Arial" w:eastAsia="Times New Roman" w:hAnsi="Arial" w:cs="Arial"/>
          <w:b/>
          <w:color w:val="000000" w:themeColor="text1"/>
          <w:lang w:eastAsia="ar-SA"/>
        </w:rPr>
        <w:t xml:space="preserve">ANEXAR LA EXPLICACION Y/O FORMA DE ASIGNACION DE PUNTAJE DE ACUERDO AL ESTUDIO PREVIO </w:t>
      </w:r>
    </w:p>
    <w:p w14:paraId="319110A7" w14:textId="77777777" w:rsidR="00FE6D70" w:rsidRPr="000F1EB5" w:rsidRDefault="00FE6D70" w:rsidP="00963B03">
      <w:pPr>
        <w:widowControl w:val="0"/>
        <w:tabs>
          <w:tab w:val="left" w:pos="0"/>
        </w:tabs>
        <w:suppressAutoHyphens/>
        <w:autoSpaceDE w:val="0"/>
        <w:autoSpaceDN w:val="0"/>
        <w:adjustRightInd w:val="0"/>
        <w:spacing w:before="3" w:after="0" w:line="276" w:lineRule="auto"/>
        <w:ind w:hanging="567"/>
        <w:jc w:val="both"/>
        <w:rPr>
          <w:rFonts w:ascii="Arial" w:eastAsia="Times New Roman" w:hAnsi="Arial" w:cs="Arial"/>
          <w:b/>
          <w:color w:val="000000" w:themeColor="text1"/>
          <w:lang w:eastAsia="ar-SA"/>
        </w:rPr>
      </w:pPr>
      <w:r w:rsidRPr="000F1EB5">
        <w:rPr>
          <w:rFonts w:ascii="Arial" w:eastAsia="Times New Roman" w:hAnsi="Arial" w:cs="Arial"/>
          <w:b/>
          <w:color w:val="000000" w:themeColor="text1"/>
          <w:lang w:eastAsia="ar-SA"/>
        </w:rPr>
        <w:t>_________________________________________________</w:t>
      </w:r>
    </w:p>
    <w:p w14:paraId="2538A01A" w14:textId="77777777" w:rsidR="00FE6D70" w:rsidRPr="000F1EB5" w:rsidRDefault="00FE6D70" w:rsidP="00963B03">
      <w:pPr>
        <w:tabs>
          <w:tab w:val="left" w:pos="0"/>
        </w:tabs>
        <w:suppressAutoHyphens/>
        <w:spacing w:after="0" w:line="276" w:lineRule="auto"/>
        <w:ind w:left="-567" w:right="-660" w:hanging="567"/>
        <w:rPr>
          <w:rFonts w:ascii="Arial" w:eastAsia="Batang" w:hAnsi="Arial" w:cs="Arial"/>
          <w:color w:val="000000" w:themeColor="text1"/>
          <w:lang w:val="es-ES" w:eastAsia="ar-SA"/>
        </w:rPr>
      </w:pPr>
    </w:p>
    <w:p w14:paraId="60E978A8" w14:textId="44AB7B67" w:rsidR="004828B3" w:rsidRPr="000F1EB5" w:rsidRDefault="004828B3" w:rsidP="004828B3">
      <w:pPr>
        <w:suppressAutoHyphens/>
        <w:spacing w:after="0" w:line="276" w:lineRule="auto"/>
        <w:ind w:left="-567" w:right="-660"/>
        <w:rPr>
          <w:rFonts w:ascii="Arial" w:eastAsia="Batang" w:hAnsi="Arial" w:cs="Arial"/>
          <w:b/>
          <w:bCs/>
          <w:color w:val="000000" w:themeColor="text1"/>
          <w:lang w:val="es-ES" w:eastAsia="ar-SA"/>
        </w:rPr>
      </w:pPr>
      <w:r w:rsidRPr="000F1EB5">
        <w:rPr>
          <w:rFonts w:ascii="Arial" w:eastAsia="Batang" w:hAnsi="Arial" w:cs="Arial"/>
          <w:b/>
          <w:bCs/>
          <w:color w:val="000000" w:themeColor="text1"/>
          <w:lang w:val="es-ES" w:eastAsia="ar-SA"/>
        </w:rPr>
        <w:t>FACTOR DE EXPERIENCIA ADICIONAL</w:t>
      </w:r>
      <w:r w:rsidR="005C7DAC" w:rsidRPr="000F1EB5">
        <w:rPr>
          <w:rFonts w:ascii="Arial" w:eastAsia="Batang" w:hAnsi="Arial" w:cs="Arial"/>
          <w:b/>
          <w:bCs/>
          <w:color w:val="000000" w:themeColor="text1"/>
          <w:lang w:val="es-ES" w:eastAsia="ar-SA"/>
        </w:rPr>
        <w:t xml:space="preserve"> proponente</w:t>
      </w:r>
      <w:r w:rsidRPr="000F1EB5">
        <w:rPr>
          <w:rFonts w:ascii="Arial" w:eastAsia="Batang" w:hAnsi="Arial" w:cs="Arial"/>
          <w:b/>
          <w:bCs/>
          <w:color w:val="000000" w:themeColor="text1"/>
          <w:lang w:val="es-ES" w:eastAsia="ar-SA"/>
        </w:rPr>
        <w:t>: (</w:t>
      </w:r>
      <w:r w:rsidR="001950F0" w:rsidRPr="000F1EB5">
        <w:rPr>
          <w:rFonts w:ascii="Arial" w:eastAsia="Batang" w:hAnsi="Arial" w:cs="Arial"/>
          <w:b/>
          <w:bCs/>
          <w:color w:val="000000" w:themeColor="text1"/>
          <w:lang w:val="es-ES" w:eastAsia="ar-SA"/>
        </w:rPr>
        <w:t>20</w:t>
      </w:r>
      <w:r w:rsidRPr="000F1EB5">
        <w:rPr>
          <w:rFonts w:ascii="Arial" w:eastAsia="Batang" w:hAnsi="Arial" w:cs="Arial"/>
          <w:b/>
          <w:bCs/>
          <w:color w:val="000000" w:themeColor="text1"/>
          <w:lang w:val="es-ES" w:eastAsia="ar-SA"/>
        </w:rPr>
        <w:t xml:space="preserve"> PUNTOS)</w:t>
      </w:r>
    </w:p>
    <w:p w14:paraId="77C6A576" w14:textId="77777777" w:rsidR="004828B3" w:rsidRPr="000F1EB5" w:rsidRDefault="004828B3" w:rsidP="004828B3">
      <w:pPr>
        <w:suppressAutoHyphens/>
        <w:spacing w:after="0" w:line="276" w:lineRule="auto"/>
        <w:ind w:left="-567" w:right="-660"/>
        <w:jc w:val="both"/>
        <w:rPr>
          <w:rFonts w:ascii="Arial" w:eastAsia="Batang" w:hAnsi="Arial" w:cs="Arial"/>
          <w:color w:val="000000" w:themeColor="text1"/>
          <w:lang w:val="es-ES" w:eastAsia="ar-SA"/>
        </w:rPr>
      </w:pPr>
    </w:p>
    <w:p w14:paraId="1AC6974E" w14:textId="77777777" w:rsidR="004828B3" w:rsidRPr="00963B03" w:rsidRDefault="004828B3" w:rsidP="004828B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lastRenderedPageBreak/>
        <w:t>La Entidad Estatal en los Procesos de Contratación de servicios, otorgará el puntaje de que trata el inciso primero del artículo 2 de la Ley 816 de 2003 al proponente que oferte Servicios Nacionales o servicios extranjeros con trato nacional de acuerdo con la regla de origen aplicable.</w:t>
      </w:r>
    </w:p>
    <w:p w14:paraId="78386208" w14:textId="77777777" w:rsidR="004828B3" w:rsidRDefault="004828B3" w:rsidP="00963B03">
      <w:pPr>
        <w:suppressAutoHyphens/>
        <w:spacing w:after="0" w:line="276" w:lineRule="auto"/>
        <w:ind w:left="-567" w:right="-660"/>
        <w:rPr>
          <w:rFonts w:ascii="Arial" w:eastAsia="Batang" w:hAnsi="Arial" w:cs="Arial"/>
          <w:b/>
          <w:bCs/>
          <w:lang w:val="es-ES" w:eastAsia="ar-SA"/>
        </w:rPr>
      </w:pPr>
    </w:p>
    <w:p w14:paraId="4C67A347" w14:textId="77777777" w:rsidR="004828B3" w:rsidRPr="000F1EB5" w:rsidRDefault="004828B3" w:rsidP="004828B3">
      <w:pPr>
        <w:spacing w:line="276" w:lineRule="auto"/>
        <w:jc w:val="both"/>
        <w:rPr>
          <w:rFonts w:ascii="Arial" w:eastAsia="Arial" w:hAnsi="Arial" w:cs="Arial"/>
          <w:color w:val="000000" w:themeColor="text1"/>
        </w:rPr>
      </w:pPr>
    </w:p>
    <w:tbl>
      <w:tblPr>
        <w:tblW w:w="565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096"/>
        <w:gridCol w:w="1559"/>
      </w:tblGrid>
      <w:tr w:rsidR="000F1EB5" w:rsidRPr="000F1EB5" w14:paraId="5270D3A6" w14:textId="77777777" w:rsidTr="00155849">
        <w:trPr>
          <w:trHeight w:val="381"/>
        </w:trPr>
        <w:tc>
          <w:tcPr>
            <w:tcW w:w="4096" w:type="dxa"/>
            <w:tcBorders>
              <w:top w:val="double" w:sz="4" w:space="0" w:color="auto"/>
              <w:bottom w:val="single" w:sz="6" w:space="0" w:color="auto"/>
            </w:tcBorders>
            <w:shd w:val="clear" w:color="auto" w:fill="AEAAAA" w:themeFill="background2" w:themeFillShade="BF"/>
            <w:vAlign w:val="center"/>
          </w:tcPr>
          <w:p w14:paraId="3EEFBA67" w14:textId="77777777" w:rsidR="004828B3" w:rsidRPr="000F1EB5" w:rsidRDefault="004828B3" w:rsidP="00155849">
            <w:pPr>
              <w:jc w:val="center"/>
              <w:rPr>
                <w:rFonts w:ascii="Arial" w:eastAsia="Arial,Times New Roman" w:hAnsi="Arial" w:cs="Arial"/>
                <w:b/>
                <w:bCs/>
                <w:color w:val="000000" w:themeColor="text1"/>
                <w:lang w:eastAsia="es-CO"/>
              </w:rPr>
            </w:pPr>
            <w:r w:rsidRPr="000F1EB5">
              <w:rPr>
                <w:rFonts w:ascii="Arial" w:hAnsi="Arial" w:cs="Arial"/>
                <w:b/>
                <w:bCs/>
                <w:color w:val="000000" w:themeColor="text1"/>
                <w:lang w:eastAsia="es-CO"/>
              </w:rPr>
              <w:t>CLASIFICACION</w:t>
            </w:r>
          </w:p>
        </w:tc>
        <w:tc>
          <w:tcPr>
            <w:tcW w:w="1559" w:type="dxa"/>
            <w:tcBorders>
              <w:top w:val="double" w:sz="4" w:space="0" w:color="auto"/>
              <w:bottom w:val="single" w:sz="6" w:space="0" w:color="auto"/>
            </w:tcBorders>
            <w:shd w:val="clear" w:color="auto" w:fill="AEAAAA" w:themeFill="background2" w:themeFillShade="BF"/>
            <w:vAlign w:val="center"/>
          </w:tcPr>
          <w:p w14:paraId="0DCED292" w14:textId="77777777" w:rsidR="004828B3" w:rsidRPr="000F1EB5" w:rsidRDefault="004828B3" w:rsidP="00155849">
            <w:pPr>
              <w:pStyle w:val="Default"/>
              <w:jc w:val="center"/>
              <w:rPr>
                <w:color w:val="000000" w:themeColor="text1"/>
                <w:sz w:val="22"/>
                <w:szCs w:val="22"/>
              </w:rPr>
            </w:pPr>
            <w:r w:rsidRPr="000F1EB5">
              <w:rPr>
                <w:b/>
                <w:bCs/>
                <w:color w:val="000000" w:themeColor="text1"/>
                <w:sz w:val="22"/>
                <w:szCs w:val="22"/>
              </w:rPr>
              <w:t>SEGMENTO</w:t>
            </w:r>
          </w:p>
        </w:tc>
      </w:tr>
      <w:tr w:rsidR="000F1EB5" w:rsidRPr="000F1EB5" w14:paraId="58CB46C7" w14:textId="77777777" w:rsidTr="00155849">
        <w:trPr>
          <w:trHeight w:val="381"/>
        </w:trPr>
        <w:tc>
          <w:tcPr>
            <w:tcW w:w="4096" w:type="dxa"/>
            <w:tcBorders>
              <w:top w:val="double" w:sz="4" w:space="0" w:color="auto"/>
              <w:bottom w:val="single" w:sz="6" w:space="0" w:color="auto"/>
            </w:tcBorders>
            <w:shd w:val="clear" w:color="auto" w:fill="AEAAAA" w:themeFill="background2" w:themeFillShade="BF"/>
            <w:vAlign w:val="center"/>
          </w:tcPr>
          <w:p w14:paraId="4D747260" w14:textId="77777777" w:rsidR="004828B3" w:rsidRPr="000F1EB5" w:rsidRDefault="004828B3" w:rsidP="00155849">
            <w:pPr>
              <w:jc w:val="center"/>
              <w:rPr>
                <w:rFonts w:ascii="Arial" w:hAnsi="Arial" w:cs="Arial"/>
                <w:b/>
                <w:bCs/>
                <w:color w:val="000000" w:themeColor="text1"/>
                <w:lang w:eastAsia="es-CO"/>
              </w:rPr>
            </w:pPr>
          </w:p>
        </w:tc>
        <w:tc>
          <w:tcPr>
            <w:tcW w:w="1559" w:type="dxa"/>
            <w:tcBorders>
              <w:top w:val="double" w:sz="4" w:space="0" w:color="auto"/>
              <w:bottom w:val="single" w:sz="6" w:space="0" w:color="auto"/>
            </w:tcBorders>
            <w:shd w:val="clear" w:color="auto" w:fill="AEAAAA" w:themeFill="background2" w:themeFillShade="BF"/>
            <w:vAlign w:val="center"/>
          </w:tcPr>
          <w:p w14:paraId="0754BC5F" w14:textId="77777777" w:rsidR="004828B3" w:rsidRPr="000F1EB5" w:rsidRDefault="004828B3" w:rsidP="00155849">
            <w:pPr>
              <w:jc w:val="center"/>
              <w:rPr>
                <w:rFonts w:ascii="Arial" w:hAnsi="Arial" w:cs="Arial"/>
                <w:b/>
                <w:bCs/>
                <w:color w:val="000000" w:themeColor="text1"/>
                <w:lang w:eastAsia="es-CO"/>
              </w:rPr>
            </w:pPr>
          </w:p>
        </w:tc>
      </w:tr>
      <w:tr w:rsidR="000F1EB5" w:rsidRPr="000F1EB5" w14:paraId="01772CBE" w14:textId="77777777" w:rsidTr="00155849">
        <w:trPr>
          <w:trHeight w:val="398"/>
        </w:trPr>
        <w:tc>
          <w:tcPr>
            <w:tcW w:w="4096" w:type="dxa"/>
            <w:tcBorders>
              <w:top w:val="single" w:sz="6" w:space="0" w:color="auto"/>
              <w:bottom w:val="single" w:sz="6" w:space="0" w:color="auto"/>
            </w:tcBorders>
          </w:tcPr>
          <w:p w14:paraId="096717F6" w14:textId="08E0771D" w:rsidR="004828B3" w:rsidRPr="000F1EB5" w:rsidRDefault="00B43D7F" w:rsidP="00B43D7F">
            <w:pPr>
              <w:autoSpaceDE w:val="0"/>
              <w:autoSpaceDN w:val="0"/>
              <w:adjustRightInd w:val="0"/>
              <w:spacing w:after="0" w:line="240" w:lineRule="auto"/>
              <w:rPr>
                <w:rFonts w:ascii="Arial" w:hAnsi="Arial" w:cs="Arial"/>
                <w:color w:val="000000" w:themeColor="text1"/>
              </w:rPr>
            </w:pPr>
            <w:r w:rsidRPr="000F1EB5">
              <w:rPr>
                <w:rFonts w:ascii="Courier" w:hAnsi="Courier" w:cs="Courier"/>
                <w:color w:val="000000" w:themeColor="text1"/>
                <w:sz w:val="26"/>
                <w:szCs w:val="26"/>
                <w:lang w:eastAsia="es-ES"/>
              </w:rPr>
              <w:t>servicios de apoyo para la construcción</w:t>
            </w:r>
          </w:p>
        </w:tc>
        <w:tc>
          <w:tcPr>
            <w:tcW w:w="1559" w:type="dxa"/>
            <w:tcBorders>
              <w:top w:val="single" w:sz="6" w:space="0" w:color="auto"/>
              <w:bottom w:val="single" w:sz="6" w:space="0" w:color="auto"/>
            </w:tcBorders>
            <w:vAlign w:val="center"/>
          </w:tcPr>
          <w:p w14:paraId="530EFFC6" w14:textId="77777777" w:rsidR="004828B3" w:rsidRPr="000F1EB5" w:rsidRDefault="004828B3" w:rsidP="00155849">
            <w:pPr>
              <w:jc w:val="center"/>
              <w:rPr>
                <w:rFonts w:ascii="Arial" w:hAnsi="Arial" w:cs="Arial"/>
                <w:color w:val="000000" w:themeColor="text1"/>
              </w:rPr>
            </w:pPr>
            <w:r w:rsidRPr="000F1EB5">
              <w:rPr>
                <w:rFonts w:cs="Calibri"/>
                <w:color w:val="000000" w:themeColor="text1"/>
              </w:rPr>
              <w:t>721015</w:t>
            </w:r>
          </w:p>
        </w:tc>
      </w:tr>
      <w:tr w:rsidR="000F1EB5" w:rsidRPr="000F1EB5" w14:paraId="18283D4D" w14:textId="77777777" w:rsidTr="00155849">
        <w:trPr>
          <w:trHeight w:val="398"/>
        </w:trPr>
        <w:tc>
          <w:tcPr>
            <w:tcW w:w="4096" w:type="dxa"/>
            <w:tcBorders>
              <w:top w:val="single" w:sz="6" w:space="0" w:color="auto"/>
              <w:bottom w:val="single" w:sz="6" w:space="0" w:color="auto"/>
            </w:tcBorders>
          </w:tcPr>
          <w:p w14:paraId="53FC3862" w14:textId="77777777" w:rsidR="004828B3" w:rsidRPr="000F1EB5" w:rsidRDefault="004828B3" w:rsidP="00155849">
            <w:pPr>
              <w:autoSpaceDE w:val="0"/>
              <w:autoSpaceDN w:val="0"/>
              <w:adjustRightInd w:val="0"/>
              <w:spacing w:after="0" w:line="240" w:lineRule="auto"/>
              <w:rPr>
                <w:rFonts w:ascii="Courier" w:hAnsi="Courier" w:cs="Courier"/>
                <w:color w:val="000000" w:themeColor="text1"/>
                <w:sz w:val="26"/>
                <w:szCs w:val="26"/>
                <w:lang w:eastAsia="es-ES"/>
              </w:rPr>
            </w:pPr>
            <w:r w:rsidRPr="000F1EB5">
              <w:rPr>
                <w:rFonts w:ascii="Courier" w:hAnsi="Courier" w:cs="Courier"/>
                <w:color w:val="000000" w:themeColor="text1"/>
                <w:sz w:val="26"/>
                <w:szCs w:val="26"/>
                <w:lang w:eastAsia="es-ES"/>
              </w:rPr>
              <w:t>Servicios de construcción de edificios</w:t>
            </w:r>
          </w:p>
          <w:p w14:paraId="0E0BECC2" w14:textId="77777777" w:rsidR="004828B3" w:rsidRPr="000F1EB5" w:rsidRDefault="004828B3" w:rsidP="00155849">
            <w:pPr>
              <w:jc w:val="center"/>
              <w:rPr>
                <w:rFonts w:ascii="Arial" w:hAnsi="Arial" w:cs="Arial"/>
                <w:color w:val="000000" w:themeColor="text1"/>
              </w:rPr>
            </w:pPr>
            <w:r w:rsidRPr="000F1EB5">
              <w:rPr>
                <w:rFonts w:ascii="Courier" w:hAnsi="Courier" w:cs="Courier"/>
                <w:color w:val="000000" w:themeColor="text1"/>
                <w:sz w:val="26"/>
                <w:szCs w:val="26"/>
                <w:lang w:eastAsia="es-ES"/>
              </w:rPr>
              <w:t>comerciales y de oficina</w:t>
            </w:r>
          </w:p>
        </w:tc>
        <w:tc>
          <w:tcPr>
            <w:tcW w:w="1559" w:type="dxa"/>
            <w:tcBorders>
              <w:top w:val="single" w:sz="6" w:space="0" w:color="auto"/>
              <w:bottom w:val="single" w:sz="6" w:space="0" w:color="auto"/>
            </w:tcBorders>
            <w:vAlign w:val="center"/>
          </w:tcPr>
          <w:p w14:paraId="7A8695A8" w14:textId="77777777" w:rsidR="004828B3" w:rsidRPr="000F1EB5" w:rsidRDefault="004828B3" w:rsidP="00155849">
            <w:pPr>
              <w:jc w:val="center"/>
              <w:rPr>
                <w:rFonts w:ascii="Arial" w:hAnsi="Arial" w:cs="Arial"/>
                <w:color w:val="000000" w:themeColor="text1"/>
              </w:rPr>
            </w:pPr>
            <w:r w:rsidRPr="000F1EB5">
              <w:rPr>
                <w:rFonts w:cs="Calibri"/>
                <w:color w:val="000000" w:themeColor="text1"/>
              </w:rPr>
              <w:t>721211</w:t>
            </w:r>
          </w:p>
        </w:tc>
      </w:tr>
      <w:tr w:rsidR="000F1EB5" w:rsidRPr="000F1EB5" w14:paraId="3F84807E" w14:textId="77777777" w:rsidTr="00155849">
        <w:trPr>
          <w:trHeight w:val="398"/>
        </w:trPr>
        <w:tc>
          <w:tcPr>
            <w:tcW w:w="4096" w:type="dxa"/>
            <w:tcBorders>
              <w:top w:val="single" w:sz="6" w:space="0" w:color="auto"/>
              <w:bottom w:val="single" w:sz="6" w:space="0" w:color="auto"/>
            </w:tcBorders>
          </w:tcPr>
          <w:p w14:paraId="5AC482C5" w14:textId="77777777" w:rsidR="004828B3" w:rsidRPr="000F1EB5" w:rsidRDefault="004828B3" w:rsidP="00155849">
            <w:pPr>
              <w:autoSpaceDE w:val="0"/>
              <w:autoSpaceDN w:val="0"/>
              <w:adjustRightInd w:val="0"/>
              <w:spacing w:after="0" w:line="240" w:lineRule="auto"/>
              <w:rPr>
                <w:rFonts w:ascii="Courier" w:hAnsi="Courier" w:cs="Courier"/>
                <w:color w:val="000000" w:themeColor="text1"/>
                <w:sz w:val="26"/>
                <w:szCs w:val="26"/>
                <w:lang w:eastAsia="es-ES"/>
              </w:rPr>
            </w:pPr>
            <w:r w:rsidRPr="000F1EB5">
              <w:rPr>
                <w:rFonts w:ascii="Courier" w:hAnsi="Courier" w:cs="Courier"/>
                <w:color w:val="000000" w:themeColor="text1"/>
                <w:sz w:val="26"/>
                <w:szCs w:val="26"/>
                <w:lang w:eastAsia="es-ES"/>
              </w:rPr>
              <w:t>Servicios de construcción de edificios</w:t>
            </w:r>
          </w:p>
          <w:p w14:paraId="3FD9AA90" w14:textId="77777777" w:rsidR="004828B3" w:rsidRPr="000F1EB5" w:rsidRDefault="004828B3" w:rsidP="00155849">
            <w:pPr>
              <w:jc w:val="center"/>
              <w:rPr>
                <w:rFonts w:ascii="Arial" w:hAnsi="Arial" w:cs="Arial"/>
                <w:color w:val="000000" w:themeColor="text1"/>
              </w:rPr>
            </w:pPr>
            <w:r w:rsidRPr="000F1EB5">
              <w:rPr>
                <w:rFonts w:ascii="Courier" w:hAnsi="Courier" w:cs="Courier"/>
                <w:color w:val="000000" w:themeColor="text1"/>
                <w:sz w:val="26"/>
                <w:szCs w:val="26"/>
                <w:lang w:eastAsia="es-ES"/>
              </w:rPr>
              <w:t>públicos especializados</w:t>
            </w:r>
          </w:p>
        </w:tc>
        <w:tc>
          <w:tcPr>
            <w:tcW w:w="1559" w:type="dxa"/>
            <w:tcBorders>
              <w:top w:val="single" w:sz="6" w:space="0" w:color="auto"/>
              <w:bottom w:val="single" w:sz="6" w:space="0" w:color="auto"/>
            </w:tcBorders>
            <w:vAlign w:val="center"/>
          </w:tcPr>
          <w:p w14:paraId="1C713ED7" w14:textId="77777777" w:rsidR="004828B3" w:rsidRPr="000F1EB5" w:rsidRDefault="004828B3" w:rsidP="00155849">
            <w:pPr>
              <w:jc w:val="center"/>
              <w:rPr>
                <w:rFonts w:ascii="Arial" w:hAnsi="Arial" w:cs="Arial"/>
                <w:color w:val="000000" w:themeColor="text1"/>
              </w:rPr>
            </w:pPr>
            <w:r w:rsidRPr="000F1EB5">
              <w:rPr>
                <w:rFonts w:cs="Calibri"/>
                <w:color w:val="000000" w:themeColor="text1"/>
              </w:rPr>
              <w:t>721214</w:t>
            </w:r>
          </w:p>
        </w:tc>
      </w:tr>
      <w:tr w:rsidR="000F1EB5" w:rsidRPr="000F1EB5" w14:paraId="36A133DD" w14:textId="77777777" w:rsidTr="00155849">
        <w:trPr>
          <w:trHeight w:val="398"/>
        </w:trPr>
        <w:tc>
          <w:tcPr>
            <w:tcW w:w="4096" w:type="dxa"/>
            <w:tcBorders>
              <w:top w:val="single" w:sz="6" w:space="0" w:color="auto"/>
              <w:bottom w:val="single" w:sz="6" w:space="0" w:color="auto"/>
            </w:tcBorders>
          </w:tcPr>
          <w:p w14:paraId="59423910" w14:textId="77777777" w:rsidR="004828B3" w:rsidRPr="000F1EB5" w:rsidRDefault="004828B3" w:rsidP="00155849">
            <w:pPr>
              <w:jc w:val="center"/>
              <w:rPr>
                <w:rFonts w:ascii="Arial" w:hAnsi="Arial" w:cs="Arial"/>
                <w:color w:val="000000" w:themeColor="text1"/>
              </w:rPr>
            </w:pPr>
            <w:r w:rsidRPr="000F1EB5">
              <w:rPr>
                <w:rFonts w:ascii="Courier" w:hAnsi="Courier" w:cs="Courier"/>
                <w:color w:val="000000" w:themeColor="text1"/>
                <w:sz w:val="26"/>
                <w:szCs w:val="26"/>
                <w:lang w:eastAsia="es-ES"/>
              </w:rPr>
              <w:t>Servicios de preparación de tierras</w:t>
            </w:r>
          </w:p>
        </w:tc>
        <w:tc>
          <w:tcPr>
            <w:tcW w:w="1559" w:type="dxa"/>
            <w:tcBorders>
              <w:top w:val="single" w:sz="6" w:space="0" w:color="auto"/>
              <w:bottom w:val="single" w:sz="6" w:space="0" w:color="auto"/>
            </w:tcBorders>
            <w:vAlign w:val="center"/>
          </w:tcPr>
          <w:p w14:paraId="5C940C1A" w14:textId="77777777" w:rsidR="004828B3" w:rsidRPr="000F1EB5" w:rsidRDefault="004828B3" w:rsidP="00155849">
            <w:pPr>
              <w:jc w:val="center"/>
              <w:rPr>
                <w:rFonts w:ascii="Arial" w:hAnsi="Arial" w:cs="Arial"/>
                <w:color w:val="000000" w:themeColor="text1"/>
              </w:rPr>
            </w:pPr>
            <w:r w:rsidRPr="000F1EB5">
              <w:rPr>
                <w:rFonts w:cs="Calibri"/>
                <w:color w:val="000000" w:themeColor="text1"/>
              </w:rPr>
              <w:t>721415</w:t>
            </w:r>
          </w:p>
        </w:tc>
      </w:tr>
      <w:tr w:rsidR="000F1EB5" w:rsidRPr="000F1EB5" w14:paraId="67958E88" w14:textId="77777777" w:rsidTr="00155849">
        <w:trPr>
          <w:trHeight w:val="398"/>
        </w:trPr>
        <w:tc>
          <w:tcPr>
            <w:tcW w:w="4096" w:type="dxa"/>
            <w:tcBorders>
              <w:top w:val="single" w:sz="6" w:space="0" w:color="auto"/>
              <w:bottom w:val="single" w:sz="6" w:space="0" w:color="auto"/>
            </w:tcBorders>
          </w:tcPr>
          <w:p w14:paraId="614F66C5" w14:textId="77777777" w:rsidR="004828B3" w:rsidRPr="000F1EB5" w:rsidRDefault="004828B3" w:rsidP="00155849">
            <w:pPr>
              <w:jc w:val="center"/>
              <w:rPr>
                <w:rFonts w:ascii="Arial" w:hAnsi="Arial" w:cs="Arial"/>
                <w:color w:val="000000" w:themeColor="text1"/>
              </w:rPr>
            </w:pPr>
            <w:r w:rsidRPr="000F1EB5">
              <w:rPr>
                <w:rFonts w:ascii="Courier" w:hAnsi="Courier" w:cs="Courier"/>
                <w:color w:val="000000" w:themeColor="text1"/>
                <w:sz w:val="26"/>
                <w:szCs w:val="26"/>
                <w:lang w:eastAsia="es-ES"/>
              </w:rPr>
              <w:t>Gerencia de proyectos</w:t>
            </w:r>
          </w:p>
        </w:tc>
        <w:tc>
          <w:tcPr>
            <w:tcW w:w="1559" w:type="dxa"/>
            <w:tcBorders>
              <w:top w:val="single" w:sz="6" w:space="0" w:color="auto"/>
              <w:bottom w:val="single" w:sz="6" w:space="0" w:color="auto"/>
            </w:tcBorders>
            <w:vAlign w:val="center"/>
          </w:tcPr>
          <w:p w14:paraId="3E268A54" w14:textId="77777777" w:rsidR="004828B3" w:rsidRPr="000F1EB5" w:rsidRDefault="004828B3" w:rsidP="00155849">
            <w:pPr>
              <w:jc w:val="center"/>
              <w:rPr>
                <w:rFonts w:ascii="Arial" w:hAnsi="Arial" w:cs="Arial"/>
                <w:color w:val="000000" w:themeColor="text1"/>
              </w:rPr>
            </w:pPr>
            <w:r w:rsidRPr="000F1EB5">
              <w:rPr>
                <w:rFonts w:cs="Calibri"/>
                <w:color w:val="000000" w:themeColor="text1"/>
              </w:rPr>
              <w:t>801016</w:t>
            </w:r>
          </w:p>
        </w:tc>
      </w:tr>
      <w:tr w:rsidR="000F1EB5" w:rsidRPr="000F1EB5" w14:paraId="733D352F" w14:textId="77777777" w:rsidTr="00155849">
        <w:trPr>
          <w:trHeight w:val="398"/>
        </w:trPr>
        <w:tc>
          <w:tcPr>
            <w:tcW w:w="4096" w:type="dxa"/>
            <w:tcBorders>
              <w:top w:val="single" w:sz="6" w:space="0" w:color="auto"/>
              <w:bottom w:val="single" w:sz="6" w:space="0" w:color="auto"/>
            </w:tcBorders>
          </w:tcPr>
          <w:p w14:paraId="6F89E553" w14:textId="77777777" w:rsidR="004828B3" w:rsidRPr="000F1EB5" w:rsidRDefault="004828B3" w:rsidP="00155849">
            <w:pPr>
              <w:jc w:val="center"/>
              <w:rPr>
                <w:rFonts w:ascii="PDFACourier" w:eastAsiaTheme="minorHAnsi" w:hAnsi="PDFACourier" w:cs="PDFACourier"/>
                <w:color w:val="000000" w:themeColor="text1"/>
                <w:sz w:val="18"/>
                <w:szCs w:val="18"/>
              </w:rPr>
            </w:pPr>
            <w:r w:rsidRPr="000F1EB5">
              <w:rPr>
                <w:rFonts w:ascii="Courier" w:hAnsi="Courier" w:cs="Courier"/>
                <w:color w:val="000000" w:themeColor="text1"/>
                <w:sz w:val="26"/>
                <w:szCs w:val="26"/>
                <w:lang w:eastAsia="es-ES"/>
              </w:rPr>
              <w:t>Ingeniería civil</w:t>
            </w:r>
          </w:p>
        </w:tc>
        <w:tc>
          <w:tcPr>
            <w:tcW w:w="1559" w:type="dxa"/>
            <w:tcBorders>
              <w:top w:val="single" w:sz="6" w:space="0" w:color="auto"/>
              <w:bottom w:val="single" w:sz="6" w:space="0" w:color="auto"/>
            </w:tcBorders>
            <w:vAlign w:val="center"/>
          </w:tcPr>
          <w:p w14:paraId="182F8CE7" w14:textId="77777777" w:rsidR="004828B3" w:rsidRPr="000F1EB5" w:rsidRDefault="004828B3" w:rsidP="00155849">
            <w:pPr>
              <w:jc w:val="center"/>
              <w:rPr>
                <w:rFonts w:ascii="Arial" w:hAnsi="Arial" w:cs="Arial"/>
                <w:color w:val="000000" w:themeColor="text1"/>
              </w:rPr>
            </w:pPr>
            <w:r w:rsidRPr="000F1EB5">
              <w:rPr>
                <w:rFonts w:cs="Calibri"/>
                <w:color w:val="000000" w:themeColor="text1"/>
              </w:rPr>
              <w:t>811015</w:t>
            </w:r>
          </w:p>
        </w:tc>
      </w:tr>
      <w:tr w:rsidR="000F1EB5" w:rsidRPr="000F1EB5" w14:paraId="5F1B5B66" w14:textId="77777777" w:rsidTr="00155849">
        <w:trPr>
          <w:trHeight w:val="398"/>
        </w:trPr>
        <w:tc>
          <w:tcPr>
            <w:tcW w:w="4096" w:type="dxa"/>
            <w:tcBorders>
              <w:top w:val="single" w:sz="6" w:space="0" w:color="auto"/>
              <w:bottom w:val="single" w:sz="6" w:space="0" w:color="auto"/>
            </w:tcBorders>
          </w:tcPr>
          <w:p w14:paraId="0E2E3FEB" w14:textId="77777777" w:rsidR="004828B3" w:rsidRPr="000F1EB5" w:rsidRDefault="004828B3" w:rsidP="00155849">
            <w:pPr>
              <w:jc w:val="center"/>
              <w:rPr>
                <w:rFonts w:ascii="PDFACourier" w:eastAsiaTheme="minorHAnsi" w:hAnsi="PDFACourier" w:cs="PDFACourier"/>
                <w:color w:val="000000" w:themeColor="text1"/>
                <w:sz w:val="18"/>
                <w:szCs w:val="18"/>
              </w:rPr>
            </w:pPr>
            <w:r w:rsidRPr="000F1EB5">
              <w:rPr>
                <w:rFonts w:ascii="Courier" w:hAnsi="Courier" w:cs="Courier"/>
                <w:color w:val="000000" w:themeColor="text1"/>
                <w:sz w:val="26"/>
                <w:szCs w:val="26"/>
                <w:lang w:eastAsia="es-ES"/>
              </w:rPr>
              <w:t>Ingeniería eléctrica y electrónica</w:t>
            </w:r>
          </w:p>
        </w:tc>
        <w:tc>
          <w:tcPr>
            <w:tcW w:w="1559" w:type="dxa"/>
            <w:tcBorders>
              <w:top w:val="single" w:sz="6" w:space="0" w:color="auto"/>
              <w:bottom w:val="single" w:sz="6" w:space="0" w:color="auto"/>
            </w:tcBorders>
            <w:vAlign w:val="center"/>
          </w:tcPr>
          <w:p w14:paraId="1F56C6F5" w14:textId="77777777" w:rsidR="004828B3" w:rsidRPr="000F1EB5" w:rsidRDefault="004828B3" w:rsidP="00155849">
            <w:pPr>
              <w:jc w:val="center"/>
              <w:rPr>
                <w:rFonts w:ascii="Arial" w:hAnsi="Arial" w:cs="Arial"/>
                <w:color w:val="000000" w:themeColor="text1"/>
              </w:rPr>
            </w:pPr>
            <w:r w:rsidRPr="000F1EB5">
              <w:rPr>
                <w:rFonts w:cs="Calibri"/>
                <w:color w:val="000000" w:themeColor="text1"/>
              </w:rPr>
              <w:t>811017</w:t>
            </w:r>
          </w:p>
        </w:tc>
      </w:tr>
      <w:tr w:rsidR="000F1EB5" w:rsidRPr="000F1EB5" w14:paraId="40D745E9" w14:textId="77777777" w:rsidTr="00155849">
        <w:trPr>
          <w:trHeight w:val="398"/>
        </w:trPr>
        <w:tc>
          <w:tcPr>
            <w:tcW w:w="4096" w:type="dxa"/>
            <w:tcBorders>
              <w:top w:val="single" w:sz="6" w:space="0" w:color="auto"/>
              <w:bottom w:val="single" w:sz="6" w:space="0" w:color="auto"/>
            </w:tcBorders>
          </w:tcPr>
          <w:p w14:paraId="378E5350" w14:textId="77777777" w:rsidR="004828B3" w:rsidRPr="000F1EB5" w:rsidRDefault="004828B3" w:rsidP="00155849">
            <w:pPr>
              <w:jc w:val="center"/>
              <w:rPr>
                <w:rFonts w:ascii="PDFACourier" w:eastAsiaTheme="minorHAnsi" w:hAnsi="PDFACourier" w:cs="PDFACourier"/>
                <w:color w:val="000000" w:themeColor="text1"/>
                <w:sz w:val="18"/>
                <w:szCs w:val="18"/>
              </w:rPr>
            </w:pPr>
            <w:r w:rsidRPr="000F1EB5">
              <w:rPr>
                <w:rFonts w:ascii="Courier" w:hAnsi="Courier" w:cs="Courier"/>
                <w:color w:val="000000" w:themeColor="text1"/>
                <w:sz w:val="26"/>
                <w:szCs w:val="26"/>
                <w:lang w:eastAsia="es-ES"/>
              </w:rPr>
              <w:t>Servicios de acueducto y alcantarillado</w:t>
            </w:r>
          </w:p>
        </w:tc>
        <w:tc>
          <w:tcPr>
            <w:tcW w:w="1559" w:type="dxa"/>
            <w:tcBorders>
              <w:top w:val="single" w:sz="6" w:space="0" w:color="auto"/>
              <w:bottom w:val="single" w:sz="6" w:space="0" w:color="auto"/>
            </w:tcBorders>
            <w:vAlign w:val="center"/>
          </w:tcPr>
          <w:p w14:paraId="6A1EF62F" w14:textId="77777777" w:rsidR="004828B3" w:rsidRPr="000F1EB5" w:rsidRDefault="004828B3" w:rsidP="00155849">
            <w:pPr>
              <w:jc w:val="center"/>
              <w:rPr>
                <w:rFonts w:ascii="Arial" w:hAnsi="Arial" w:cs="Arial"/>
                <w:color w:val="000000" w:themeColor="text1"/>
              </w:rPr>
            </w:pPr>
            <w:r w:rsidRPr="000F1EB5">
              <w:rPr>
                <w:rFonts w:cs="Calibri"/>
                <w:color w:val="000000" w:themeColor="text1"/>
              </w:rPr>
              <w:t>831015</w:t>
            </w:r>
          </w:p>
        </w:tc>
      </w:tr>
      <w:tr w:rsidR="004828B3" w:rsidRPr="000F1EB5" w14:paraId="6972E247" w14:textId="77777777" w:rsidTr="00155849">
        <w:trPr>
          <w:trHeight w:val="398"/>
        </w:trPr>
        <w:tc>
          <w:tcPr>
            <w:tcW w:w="4096" w:type="dxa"/>
            <w:tcBorders>
              <w:top w:val="single" w:sz="6" w:space="0" w:color="auto"/>
              <w:bottom w:val="single" w:sz="6" w:space="0" w:color="auto"/>
            </w:tcBorders>
          </w:tcPr>
          <w:p w14:paraId="1DA1D782" w14:textId="77777777" w:rsidR="004828B3" w:rsidRPr="000F1EB5" w:rsidRDefault="004828B3" w:rsidP="00155849">
            <w:pPr>
              <w:jc w:val="center"/>
              <w:rPr>
                <w:rFonts w:ascii="Arial" w:hAnsi="Arial" w:cs="Arial"/>
                <w:color w:val="000000" w:themeColor="text1"/>
              </w:rPr>
            </w:pPr>
            <w:r w:rsidRPr="000F1EB5">
              <w:rPr>
                <w:rFonts w:ascii="Courier" w:hAnsi="Courier" w:cs="Courier"/>
                <w:color w:val="000000" w:themeColor="text1"/>
                <w:sz w:val="26"/>
                <w:szCs w:val="26"/>
                <w:lang w:eastAsia="es-ES"/>
              </w:rPr>
              <w:t>Edificios y estructuras públicos</w:t>
            </w:r>
          </w:p>
        </w:tc>
        <w:tc>
          <w:tcPr>
            <w:tcW w:w="1559" w:type="dxa"/>
            <w:tcBorders>
              <w:top w:val="single" w:sz="6" w:space="0" w:color="auto"/>
              <w:bottom w:val="single" w:sz="6" w:space="0" w:color="auto"/>
            </w:tcBorders>
            <w:vAlign w:val="center"/>
          </w:tcPr>
          <w:p w14:paraId="64D5643A" w14:textId="77777777" w:rsidR="004828B3" w:rsidRPr="000F1EB5" w:rsidRDefault="004828B3" w:rsidP="00155849">
            <w:pPr>
              <w:jc w:val="center"/>
              <w:rPr>
                <w:rFonts w:ascii="Arial" w:hAnsi="Arial" w:cs="Arial"/>
                <w:color w:val="000000" w:themeColor="text1"/>
              </w:rPr>
            </w:pPr>
            <w:r w:rsidRPr="000F1EB5">
              <w:rPr>
                <w:rFonts w:cs="Calibri"/>
                <w:color w:val="000000" w:themeColor="text1"/>
              </w:rPr>
              <w:t>951217</w:t>
            </w:r>
          </w:p>
        </w:tc>
      </w:tr>
    </w:tbl>
    <w:p w14:paraId="775FBC7E" w14:textId="77777777" w:rsidR="004828B3" w:rsidRPr="000F1EB5" w:rsidRDefault="004828B3" w:rsidP="004828B3">
      <w:pPr>
        <w:spacing w:line="276" w:lineRule="auto"/>
        <w:jc w:val="both"/>
        <w:rPr>
          <w:rFonts w:ascii="Arial" w:hAnsi="Arial" w:cs="Arial"/>
          <w:color w:val="000000" w:themeColor="text1"/>
        </w:rPr>
      </w:pPr>
    </w:p>
    <w:p w14:paraId="2ECF33E5" w14:textId="18BE5D3F" w:rsidR="004828B3" w:rsidRPr="000F1EB5" w:rsidRDefault="004828B3" w:rsidP="004828B3">
      <w:pPr>
        <w:pStyle w:val="InviasNormal"/>
        <w:spacing w:line="276" w:lineRule="auto"/>
        <w:rPr>
          <w:rFonts w:ascii="Arial" w:eastAsia="Arial" w:hAnsi="Arial" w:cs="Arial"/>
          <w:color w:val="000000" w:themeColor="text1"/>
          <w:sz w:val="22"/>
          <w:szCs w:val="22"/>
          <w:lang w:val="es-CO"/>
        </w:rPr>
      </w:pPr>
      <w:r w:rsidRPr="000F1EB5">
        <w:rPr>
          <w:rFonts w:ascii="Arial" w:eastAsia="Arial" w:hAnsi="Arial" w:cs="Arial"/>
          <w:color w:val="000000" w:themeColor="text1"/>
          <w:sz w:val="22"/>
          <w:szCs w:val="22"/>
          <w:lang w:val="es-CO"/>
        </w:rPr>
        <w:t xml:space="preserve">Los Proponentes </w:t>
      </w:r>
      <w:r w:rsidR="005C7DAC" w:rsidRPr="000F1EB5">
        <w:rPr>
          <w:rFonts w:ascii="Arial" w:eastAsia="Arial" w:hAnsi="Arial" w:cs="Arial"/>
          <w:color w:val="000000" w:themeColor="text1"/>
          <w:sz w:val="22"/>
          <w:szCs w:val="22"/>
          <w:lang w:val="es-CO"/>
        </w:rPr>
        <w:t xml:space="preserve">para aspirar al puntaje calificativo, </w:t>
      </w:r>
      <w:r w:rsidRPr="000F1EB5">
        <w:rPr>
          <w:rFonts w:ascii="Arial" w:eastAsia="Arial" w:hAnsi="Arial" w:cs="Arial"/>
          <w:color w:val="000000" w:themeColor="text1"/>
          <w:sz w:val="22"/>
          <w:szCs w:val="22"/>
          <w:lang w:val="es-CO"/>
        </w:rPr>
        <w:t xml:space="preserve">deben acreditar su experiencia a través de contratos de </w:t>
      </w:r>
      <w:r w:rsidR="00A468ED" w:rsidRPr="000F1EB5">
        <w:rPr>
          <w:rFonts w:ascii="Arial" w:eastAsia="Arial" w:hAnsi="Arial" w:cs="Arial"/>
          <w:color w:val="000000" w:themeColor="text1"/>
          <w:sz w:val="22"/>
          <w:szCs w:val="22"/>
          <w:lang w:val="es-CO"/>
        </w:rPr>
        <w:t>interventoría</w:t>
      </w:r>
      <w:r w:rsidRPr="000F1EB5">
        <w:rPr>
          <w:rFonts w:ascii="Arial" w:eastAsia="Arial" w:hAnsi="Arial" w:cs="Arial"/>
          <w:color w:val="000000" w:themeColor="text1"/>
          <w:sz w:val="22"/>
          <w:szCs w:val="22"/>
          <w:lang w:val="es-CO"/>
        </w:rPr>
        <w:t xml:space="preserve"> de Obras civiles y/o certificaciones celebradas con Entidades Estatales </w:t>
      </w:r>
      <w:r w:rsidR="005C7DAC" w:rsidRPr="000F1EB5">
        <w:rPr>
          <w:rFonts w:ascii="Arial" w:eastAsia="Arial" w:hAnsi="Arial" w:cs="Arial"/>
          <w:color w:val="000000" w:themeColor="text1"/>
          <w:sz w:val="22"/>
          <w:szCs w:val="22"/>
          <w:lang w:val="es-CO"/>
        </w:rPr>
        <w:t xml:space="preserve">en edificios o espacios públicos </w:t>
      </w:r>
    </w:p>
    <w:p w14:paraId="5E06B76C" w14:textId="6415DA7C" w:rsidR="004828B3" w:rsidRPr="000F1EB5" w:rsidRDefault="004828B3" w:rsidP="004828B3">
      <w:pPr>
        <w:pStyle w:val="InviasNormal"/>
        <w:spacing w:line="276" w:lineRule="auto"/>
        <w:rPr>
          <w:rFonts w:ascii="Arial" w:eastAsia="Arial" w:hAnsi="Arial" w:cs="Arial"/>
          <w:color w:val="000000" w:themeColor="text1"/>
          <w:sz w:val="22"/>
          <w:szCs w:val="22"/>
          <w:lang w:val="es-CO"/>
        </w:rPr>
      </w:pPr>
      <w:r w:rsidRPr="000F1EB5">
        <w:rPr>
          <w:rFonts w:ascii="Arial" w:eastAsia="Arial" w:hAnsi="Arial" w:cs="Arial"/>
          <w:color w:val="000000" w:themeColor="text1"/>
          <w:sz w:val="22"/>
          <w:szCs w:val="22"/>
          <w:lang w:val="es-CO"/>
        </w:rPr>
        <w:t xml:space="preserve">Los contratos para acreditar deberán cumplir las siguientes características: </w:t>
      </w:r>
    </w:p>
    <w:p w14:paraId="42B7A544" w14:textId="77777777" w:rsidR="004828B3" w:rsidRPr="000F1EB5" w:rsidRDefault="004828B3" w:rsidP="004828B3">
      <w:pPr>
        <w:pStyle w:val="InviasNormal"/>
        <w:numPr>
          <w:ilvl w:val="0"/>
          <w:numId w:val="37"/>
        </w:numPr>
        <w:autoSpaceDN w:val="0"/>
        <w:adjustRightInd w:val="0"/>
        <w:spacing w:line="276" w:lineRule="auto"/>
        <w:rPr>
          <w:rFonts w:ascii="Arial" w:eastAsia="Arial" w:hAnsi="Arial" w:cs="Arial"/>
          <w:color w:val="000000" w:themeColor="text1"/>
          <w:sz w:val="22"/>
          <w:szCs w:val="22"/>
          <w:lang w:val="es-CO"/>
        </w:rPr>
      </w:pPr>
      <w:r w:rsidRPr="000F1EB5">
        <w:rPr>
          <w:rFonts w:ascii="Arial" w:eastAsia="Arial" w:hAnsi="Arial" w:cs="Arial"/>
          <w:color w:val="000000" w:themeColor="text1"/>
          <w:sz w:val="22"/>
          <w:szCs w:val="22"/>
          <w:lang w:val="es-CO"/>
        </w:rPr>
        <w:t xml:space="preserve">Cinco contratos (05) </w:t>
      </w:r>
      <w:r w:rsidRPr="000F1EB5">
        <w:rPr>
          <w:rFonts w:ascii="Arial" w:hAnsi="Arial" w:cs="Arial"/>
          <w:color w:val="000000" w:themeColor="text1"/>
          <w:sz w:val="22"/>
          <w:szCs w:val="22"/>
        </w:rPr>
        <w:t xml:space="preserve">en donde se acredite su experiencia en </w:t>
      </w:r>
      <w:r w:rsidRPr="000F1EB5">
        <w:rPr>
          <w:rFonts w:ascii="Arial" w:hAnsi="Arial" w:cs="Arial"/>
          <w:color w:val="000000" w:themeColor="text1"/>
          <w:sz w:val="22"/>
          <w:szCs w:val="22"/>
          <w:lang w:val="es-ES"/>
        </w:rPr>
        <w:t>interventoría de obras civiles.</w:t>
      </w:r>
      <w:r w:rsidRPr="000F1EB5">
        <w:rPr>
          <w:rFonts w:ascii="Arial" w:hAnsi="Arial" w:cs="Arial"/>
          <w:color w:val="000000" w:themeColor="text1"/>
          <w:sz w:val="22"/>
          <w:szCs w:val="22"/>
        </w:rPr>
        <w:t xml:space="preserve"> </w:t>
      </w:r>
    </w:p>
    <w:p w14:paraId="1A4C0549" w14:textId="5BEE273F" w:rsidR="004828B3" w:rsidRPr="000F1EB5" w:rsidRDefault="004828B3" w:rsidP="004828B3">
      <w:pPr>
        <w:pStyle w:val="InviasNormal"/>
        <w:numPr>
          <w:ilvl w:val="0"/>
          <w:numId w:val="37"/>
        </w:numPr>
        <w:autoSpaceDN w:val="0"/>
        <w:adjustRightInd w:val="0"/>
        <w:spacing w:line="276" w:lineRule="auto"/>
        <w:rPr>
          <w:rFonts w:ascii="Arial" w:eastAsia="Arial" w:hAnsi="Arial" w:cs="Arial"/>
          <w:color w:val="000000" w:themeColor="text1"/>
          <w:sz w:val="22"/>
          <w:szCs w:val="22"/>
          <w:lang w:val="es-CO"/>
        </w:rPr>
      </w:pPr>
      <w:r w:rsidRPr="000F1EB5">
        <w:rPr>
          <w:rFonts w:ascii="Arial" w:eastAsia="Arial" w:hAnsi="Arial" w:cs="Arial"/>
          <w:color w:val="000000" w:themeColor="text1"/>
          <w:sz w:val="22"/>
          <w:szCs w:val="22"/>
          <w:lang w:val="es-CO"/>
        </w:rPr>
        <w:lastRenderedPageBreak/>
        <w:t xml:space="preserve">Que la </w:t>
      </w:r>
      <w:r w:rsidRPr="000F1EB5">
        <w:rPr>
          <w:rFonts w:ascii="Arial" w:hAnsi="Arial" w:cs="Arial"/>
          <w:color w:val="000000" w:themeColor="text1"/>
          <w:sz w:val="22"/>
          <w:szCs w:val="22"/>
        </w:rPr>
        <w:t xml:space="preserve">sumatoria de los contratos </w:t>
      </w:r>
      <w:r w:rsidRPr="000F1EB5">
        <w:rPr>
          <w:rFonts w:ascii="Arial" w:hAnsi="Arial" w:cs="Arial"/>
          <w:color w:val="000000" w:themeColor="text1"/>
          <w:sz w:val="22"/>
          <w:szCs w:val="22"/>
          <w:lang w:val="es-ES"/>
        </w:rPr>
        <w:t>sea</w:t>
      </w:r>
      <w:r w:rsidRPr="000F1EB5">
        <w:rPr>
          <w:rFonts w:ascii="Arial" w:hAnsi="Arial" w:cs="Arial"/>
          <w:color w:val="000000" w:themeColor="text1"/>
          <w:sz w:val="22"/>
          <w:szCs w:val="22"/>
        </w:rPr>
        <w:t xml:space="preserve"> igual o superior </w:t>
      </w:r>
      <w:r w:rsidRPr="000F1EB5">
        <w:rPr>
          <w:rFonts w:ascii="Arial" w:hAnsi="Arial" w:cs="Arial"/>
          <w:color w:val="000000" w:themeColor="text1"/>
          <w:sz w:val="22"/>
          <w:szCs w:val="22"/>
          <w:lang w:val="es-ES"/>
        </w:rPr>
        <w:t xml:space="preserve">al </w:t>
      </w:r>
      <w:r w:rsidR="00A639A0" w:rsidRPr="000F1EB5">
        <w:rPr>
          <w:rFonts w:ascii="Arial" w:hAnsi="Arial" w:cs="Arial"/>
          <w:color w:val="000000" w:themeColor="text1"/>
          <w:sz w:val="22"/>
          <w:szCs w:val="22"/>
          <w:lang w:val="es-ES"/>
        </w:rPr>
        <w:t>18</w:t>
      </w:r>
      <w:r w:rsidRPr="000F1EB5">
        <w:rPr>
          <w:rFonts w:ascii="Arial" w:hAnsi="Arial" w:cs="Arial"/>
          <w:color w:val="000000" w:themeColor="text1"/>
          <w:sz w:val="22"/>
          <w:szCs w:val="22"/>
          <w:lang w:val="es-ES"/>
        </w:rPr>
        <w:t>0%</w:t>
      </w:r>
      <w:r w:rsidRPr="000F1EB5">
        <w:rPr>
          <w:rFonts w:ascii="Arial" w:hAnsi="Arial" w:cs="Arial"/>
          <w:color w:val="000000" w:themeColor="text1"/>
          <w:sz w:val="22"/>
          <w:szCs w:val="22"/>
        </w:rPr>
        <w:t xml:space="preserve"> </w:t>
      </w:r>
      <w:r w:rsidRPr="000F1EB5">
        <w:rPr>
          <w:rFonts w:ascii="Arial" w:hAnsi="Arial" w:cs="Arial"/>
          <w:color w:val="000000" w:themeColor="text1"/>
          <w:sz w:val="22"/>
          <w:szCs w:val="22"/>
          <w:lang w:val="es-ES"/>
        </w:rPr>
        <w:t>d</w:t>
      </w:r>
      <w:r w:rsidRPr="000F1EB5">
        <w:rPr>
          <w:rFonts w:ascii="Arial" w:hAnsi="Arial" w:cs="Arial"/>
          <w:color w:val="000000" w:themeColor="text1"/>
          <w:sz w:val="22"/>
          <w:szCs w:val="22"/>
        </w:rPr>
        <w:t>el</w:t>
      </w:r>
      <w:r w:rsidRPr="000F1EB5">
        <w:rPr>
          <w:rFonts w:ascii="Arial" w:eastAsia="Arial" w:hAnsi="Arial" w:cs="Arial"/>
          <w:color w:val="000000" w:themeColor="text1"/>
          <w:sz w:val="22"/>
          <w:szCs w:val="22"/>
          <w:lang w:val="es-CO"/>
        </w:rPr>
        <w:t xml:space="preserve"> presupuesto oficial.</w:t>
      </w:r>
    </w:p>
    <w:p w14:paraId="4090092C" w14:textId="0E2F4180" w:rsidR="000C73AC" w:rsidRPr="000F1EB5" w:rsidRDefault="000C73AC" w:rsidP="000C73AC">
      <w:pPr>
        <w:suppressAutoHyphens/>
        <w:spacing w:after="0" w:line="276" w:lineRule="auto"/>
        <w:ind w:left="-567" w:right="-660"/>
        <w:jc w:val="both"/>
        <w:rPr>
          <w:rFonts w:ascii="Arial" w:eastAsia="Batang" w:hAnsi="Arial" w:cs="Arial"/>
          <w:b/>
          <w:bCs/>
          <w:color w:val="000000" w:themeColor="text1"/>
          <w:lang w:val="es-ES" w:eastAsia="ar-SA"/>
        </w:rPr>
      </w:pPr>
      <w:r w:rsidRPr="000F1EB5">
        <w:rPr>
          <w:rFonts w:ascii="Arial" w:eastAsia="Batang" w:hAnsi="Arial" w:cs="Arial"/>
          <w:b/>
          <w:bCs/>
          <w:color w:val="000000" w:themeColor="text1"/>
          <w:lang w:val="es-ES" w:eastAsia="ar-SA"/>
        </w:rPr>
        <w:t xml:space="preserve">Nota: </w:t>
      </w:r>
      <w:r w:rsidR="002A0795" w:rsidRPr="000F1EB5">
        <w:rPr>
          <w:rFonts w:ascii="Arial" w:eastAsia="Batang" w:hAnsi="Arial" w:cs="Arial"/>
          <w:b/>
          <w:bCs/>
          <w:color w:val="000000" w:themeColor="text1"/>
          <w:lang w:val="es-ES" w:eastAsia="ar-SA"/>
        </w:rPr>
        <w:t xml:space="preserve">para el cumplimiento de este factor </w:t>
      </w:r>
      <w:r w:rsidR="009A6701" w:rsidRPr="000F1EB5">
        <w:rPr>
          <w:rFonts w:ascii="Arial" w:eastAsia="Batang" w:hAnsi="Arial" w:cs="Arial"/>
          <w:b/>
          <w:bCs/>
          <w:color w:val="000000" w:themeColor="text1"/>
          <w:lang w:val="es-ES" w:eastAsia="ar-SA"/>
        </w:rPr>
        <w:t>los contratos de experiencia especifica</w:t>
      </w:r>
      <w:r w:rsidR="002A0795" w:rsidRPr="000F1EB5">
        <w:rPr>
          <w:rFonts w:ascii="Arial" w:eastAsia="Batang" w:hAnsi="Arial" w:cs="Arial"/>
          <w:b/>
          <w:bCs/>
          <w:color w:val="000000" w:themeColor="text1"/>
          <w:lang w:val="es-ES" w:eastAsia="ar-SA"/>
        </w:rPr>
        <w:t xml:space="preserve"> serán diferentes </w:t>
      </w:r>
      <w:r w:rsidR="009A6701" w:rsidRPr="000F1EB5">
        <w:rPr>
          <w:rFonts w:ascii="Arial" w:eastAsia="Batang" w:hAnsi="Arial" w:cs="Arial"/>
          <w:b/>
          <w:bCs/>
          <w:color w:val="000000" w:themeColor="text1"/>
          <w:lang w:val="es-ES" w:eastAsia="ar-SA"/>
        </w:rPr>
        <w:t>a los certificados de experiencia general. N</w:t>
      </w:r>
      <w:r w:rsidRPr="000F1EB5">
        <w:rPr>
          <w:rFonts w:ascii="Arial" w:eastAsia="Batang" w:hAnsi="Arial" w:cs="Arial"/>
          <w:b/>
          <w:bCs/>
          <w:color w:val="000000" w:themeColor="text1"/>
          <w:lang w:val="es-ES" w:eastAsia="ar-SA"/>
        </w:rPr>
        <w:t>o se aceptan, subcontratos, ofertas mercantiles, contratos privados, administraciones delegadas para efectos de acreditar esta experiencia.</w:t>
      </w:r>
    </w:p>
    <w:p w14:paraId="70BCB446" w14:textId="77777777" w:rsidR="000C73AC" w:rsidRPr="000F1EB5" w:rsidRDefault="000C73AC" w:rsidP="000C73AC">
      <w:pPr>
        <w:suppressAutoHyphens/>
        <w:spacing w:after="0" w:line="276" w:lineRule="auto"/>
        <w:ind w:left="-567" w:right="-660"/>
        <w:jc w:val="both"/>
        <w:rPr>
          <w:rFonts w:ascii="Arial" w:eastAsia="Batang" w:hAnsi="Arial" w:cs="Arial"/>
          <w:b/>
          <w:bCs/>
          <w:color w:val="000000" w:themeColor="text1"/>
          <w:lang w:val="es-ES" w:eastAsia="ar-SA"/>
        </w:rPr>
      </w:pPr>
    </w:p>
    <w:p w14:paraId="125CD2B9" w14:textId="77777777" w:rsidR="000C73AC" w:rsidRPr="000F1EB5" w:rsidRDefault="000C73AC" w:rsidP="000C73AC">
      <w:pPr>
        <w:suppressAutoHyphens/>
        <w:spacing w:after="0" w:line="276" w:lineRule="auto"/>
        <w:ind w:left="-567" w:right="-660"/>
        <w:jc w:val="both"/>
        <w:rPr>
          <w:rFonts w:ascii="Arial" w:eastAsia="Batang" w:hAnsi="Arial" w:cs="Arial"/>
          <w:b/>
          <w:bCs/>
          <w:color w:val="000000" w:themeColor="text1"/>
          <w:lang w:val="es-ES" w:eastAsia="ar-SA"/>
        </w:rPr>
      </w:pPr>
      <w:r w:rsidRPr="000F1EB5">
        <w:rPr>
          <w:rFonts w:ascii="Arial" w:eastAsia="Batang" w:hAnsi="Arial" w:cs="Arial"/>
          <w:b/>
          <w:bCs/>
          <w:color w:val="000000" w:themeColor="text1"/>
          <w:lang w:val="es-ES" w:eastAsia="ar-SA"/>
        </w:rPr>
        <w:t>Para certificar la experiencia de los proponentes plurales, la experiencia será ponderada de acuerdo al porcentaje de participación de los integrantes de la forma asociativa.</w:t>
      </w:r>
    </w:p>
    <w:p w14:paraId="0E0CCF43" w14:textId="77777777" w:rsidR="000C73AC" w:rsidRPr="000F1EB5" w:rsidRDefault="000C73AC" w:rsidP="000C73AC">
      <w:pPr>
        <w:suppressAutoHyphens/>
        <w:spacing w:after="0" w:line="276" w:lineRule="auto"/>
        <w:ind w:left="-567" w:right="-660"/>
        <w:jc w:val="both"/>
        <w:rPr>
          <w:rFonts w:ascii="Arial" w:eastAsia="Batang" w:hAnsi="Arial" w:cs="Arial"/>
          <w:b/>
          <w:bCs/>
          <w:color w:val="000000" w:themeColor="text1"/>
          <w:lang w:val="es-ES" w:eastAsia="ar-SA"/>
        </w:rPr>
      </w:pPr>
    </w:p>
    <w:p w14:paraId="1C77FED4" w14:textId="77777777" w:rsidR="000C73AC" w:rsidRPr="000F1EB5" w:rsidRDefault="000C73AC" w:rsidP="000C73AC">
      <w:pPr>
        <w:suppressAutoHyphens/>
        <w:spacing w:after="0" w:line="276" w:lineRule="auto"/>
        <w:ind w:left="-567" w:right="-660"/>
        <w:jc w:val="both"/>
        <w:rPr>
          <w:rFonts w:ascii="Arial" w:eastAsia="Batang" w:hAnsi="Arial" w:cs="Arial"/>
          <w:b/>
          <w:bCs/>
          <w:color w:val="000000" w:themeColor="text1"/>
          <w:lang w:val="es-ES" w:eastAsia="ar-SA"/>
        </w:rPr>
      </w:pPr>
      <w:r w:rsidRPr="000F1EB5">
        <w:rPr>
          <w:rFonts w:ascii="Arial" w:eastAsia="Batang" w:hAnsi="Arial" w:cs="Arial"/>
          <w:b/>
          <w:bCs/>
          <w:color w:val="000000" w:themeColor="text1"/>
          <w:lang w:val="es-ES" w:eastAsia="ar-SA"/>
        </w:rPr>
        <w:t xml:space="preserve">Para proponentes individuales o plurales, si uno de los integrantes presenta el certificado de experiencia a manera de consorcio, unión temporal o cualquier otra forma asociativa se tendrá en cuenta para efectos de certificación su valor ponderado por su porcentaje de participación en dichos contratos </w:t>
      </w:r>
    </w:p>
    <w:p w14:paraId="4277DB6A" w14:textId="77777777" w:rsidR="000C73AC" w:rsidRPr="000F1EB5" w:rsidRDefault="000C73AC" w:rsidP="000C73AC">
      <w:pPr>
        <w:suppressAutoHyphens/>
        <w:spacing w:after="0" w:line="276" w:lineRule="auto"/>
        <w:ind w:left="-567" w:right="-660"/>
        <w:jc w:val="both"/>
        <w:rPr>
          <w:rFonts w:ascii="Arial" w:eastAsia="Batang" w:hAnsi="Arial" w:cs="Arial"/>
          <w:b/>
          <w:bCs/>
          <w:color w:val="000000" w:themeColor="text1"/>
          <w:lang w:val="es-ES" w:eastAsia="ar-SA"/>
        </w:rPr>
      </w:pPr>
    </w:p>
    <w:p w14:paraId="112910A5" w14:textId="49A9CD99" w:rsidR="000C73AC" w:rsidRPr="000F1EB5" w:rsidRDefault="000C73AC" w:rsidP="000C73AC">
      <w:pPr>
        <w:suppressAutoHyphens/>
        <w:spacing w:after="0" w:line="276" w:lineRule="auto"/>
        <w:ind w:left="-567" w:right="-660"/>
        <w:jc w:val="both"/>
        <w:rPr>
          <w:rFonts w:ascii="Arial" w:eastAsia="Batang" w:hAnsi="Arial" w:cs="Arial"/>
          <w:b/>
          <w:bCs/>
          <w:color w:val="000000" w:themeColor="text1"/>
          <w:lang w:val="es-ES" w:eastAsia="ar-SA"/>
        </w:rPr>
      </w:pPr>
      <w:r w:rsidRPr="000F1EB5">
        <w:rPr>
          <w:rFonts w:ascii="Arial" w:eastAsia="Batang" w:hAnsi="Arial" w:cs="Arial"/>
          <w:b/>
          <w:bCs/>
          <w:color w:val="000000" w:themeColor="text1"/>
          <w:lang w:val="es-ES" w:eastAsia="ar-SA"/>
        </w:rPr>
        <w:t>En el caso de  proponentes plurales, la certificación de experiencia, deberá ser aportada por uno de los consorciados el cual deberá  tener una participación mínima del 70% al interior de la figura asociativa y acreditar el 60% de la experiencia exigida y ninguno de los demás consorciados podrán aportar una experiencia inferior al 30% de la experiencia requerida.</w:t>
      </w:r>
    </w:p>
    <w:p w14:paraId="12415255" w14:textId="77777777" w:rsidR="000C73AC" w:rsidRPr="000F1EB5" w:rsidRDefault="000C73AC" w:rsidP="000C73AC">
      <w:pPr>
        <w:suppressAutoHyphens/>
        <w:spacing w:after="0" w:line="276" w:lineRule="auto"/>
        <w:ind w:left="-567" w:right="-660"/>
        <w:rPr>
          <w:rFonts w:ascii="Arial" w:eastAsia="Batang" w:hAnsi="Arial" w:cs="Arial"/>
          <w:b/>
          <w:bCs/>
          <w:color w:val="000000" w:themeColor="text1"/>
          <w:lang w:val="es-ES" w:eastAsia="ar-SA"/>
        </w:rPr>
      </w:pPr>
    </w:p>
    <w:p w14:paraId="0A28E49D" w14:textId="723C41A4" w:rsidR="005C7DAC" w:rsidRPr="000F1EB5" w:rsidRDefault="005C7DAC" w:rsidP="005C7DAC">
      <w:pPr>
        <w:suppressAutoHyphens/>
        <w:spacing w:after="0" w:line="276" w:lineRule="auto"/>
        <w:ind w:left="-567" w:right="-660"/>
        <w:rPr>
          <w:rFonts w:ascii="Arial" w:eastAsia="Batang" w:hAnsi="Arial" w:cs="Arial"/>
          <w:b/>
          <w:bCs/>
          <w:color w:val="000000" w:themeColor="text1"/>
          <w:lang w:val="es-ES" w:eastAsia="ar-SA"/>
        </w:rPr>
      </w:pPr>
      <w:r w:rsidRPr="000F1EB5">
        <w:rPr>
          <w:rFonts w:ascii="Arial" w:eastAsia="Batang" w:hAnsi="Arial" w:cs="Arial"/>
          <w:b/>
          <w:bCs/>
          <w:color w:val="000000" w:themeColor="text1"/>
          <w:lang w:val="es-ES" w:eastAsia="ar-SA"/>
        </w:rPr>
        <w:t>FACTOR DE EXPERIENCIA ADICIONAL EQUIPO DE TRABAJO: (</w:t>
      </w:r>
      <w:r w:rsidR="009D7636" w:rsidRPr="000F1EB5">
        <w:rPr>
          <w:rFonts w:ascii="Arial" w:eastAsia="Batang" w:hAnsi="Arial" w:cs="Arial"/>
          <w:b/>
          <w:bCs/>
          <w:color w:val="000000" w:themeColor="text1"/>
          <w:lang w:val="es-ES" w:eastAsia="ar-SA"/>
        </w:rPr>
        <w:t>24</w:t>
      </w:r>
      <w:r w:rsidRPr="000F1EB5">
        <w:rPr>
          <w:rFonts w:ascii="Arial" w:eastAsia="Batang" w:hAnsi="Arial" w:cs="Arial"/>
          <w:b/>
          <w:bCs/>
          <w:color w:val="000000" w:themeColor="text1"/>
          <w:lang w:val="es-ES" w:eastAsia="ar-SA"/>
        </w:rPr>
        <w:t xml:space="preserve"> PUNTOS)</w:t>
      </w:r>
    </w:p>
    <w:p w14:paraId="5DD72463" w14:textId="77777777" w:rsidR="005C7DAC" w:rsidRPr="000F1EB5" w:rsidRDefault="005C7DAC" w:rsidP="005C7DAC">
      <w:pPr>
        <w:suppressAutoHyphens/>
        <w:spacing w:after="0" w:line="276" w:lineRule="auto"/>
        <w:ind w:left="-567" w:right="-660"/>
        <w:jc w:val="both"/>
        <w:rPr>
          <w:rFonts w:ascii="Arial" w:eastAsia="Batang" w:hAnsi="Arial" w:cs="Arial"/>
          <w:color w:val="000000" w:themeColor="text1"/>
          <w:lang w:val="es-ES" w:eastAsia="ar-SA"/>
        </w:rPr>
      </w:pPr>
    </w:p>
    <w:p w14:paraId="167A6234" w14:textId="3FB83CED" w:rsidR="005C7DAC" w:rsidRPr="000F1EB5" w:rsidRDefault="005C7DAC" w:rsidP="005C7DAC">
      <w:pPr>
        <w:suppressAutoHyphens/>
        <w:spacing w:after="0" w:line="276" w:lineRule="auto"/>
        <w:ind w:left="-567" w:right="-660"/>
        <w:jc w:val="both"/>
        <w:rPr>
          <w:rFonts w:ascii="Arial" w:eastAsia="Batang" w:hAnsi="Arial" w:cs="Arial"/>
          <w:color w:val="000000" w:themeColor="text1"/>
          <w:lang w:val="es-ES" w:eastAsia="ar-SA"/>
        </w:rPr>
      </w:pPr>
      <w:r w:rsidRPr="000F1EB5">
        <w:rPr>
          <w:rFonts w:ascii="Arial" w:eastAsia="Batang" w:hAnsi="Arial" w:cs="Arial"/>
          <w:color w:val="000000" w:themeColor="text1"/>
          <w:lang w:val="es-ES" w:eastAsia="ar-SA"/>
        </w:rPr>
        <w:t xml:space="preserve">Dada la importancia de un profesional como EL DIRECTOR DE INTERVENTORIA, con responsabilidad tanto en diseños como en obra. Se propone una calificación adicional de </w:t>
      </w:r>
      <w:r w:rsidR="009D7636" w:rsidRPr="000F1EB5">
        <w:rPr>
          <w:rFonts w:ascii="Arial" w:eastAsia="Batang" w:hAnsi="Arial" w:cs="Arial"/>
          <w:color w:val="000000" w:themeColor="text1"/>
          <w:lang w:val="es-ES" w:eastAsia="ar-SA"/>
        </w:rPr>
        <w:t>24</w:t>
      </w:r>
      <w:r w:rsidRPr="000F1EB5">
        <w:rPr>
          <w:rFonts w:ascii="Arial" w:eastAsia="Batang" w:hAnsi="Arial" w:cs="Arial"/>
          <w:color w:val="000000" w:themeColor="text1"/>
          <w:lang w:val="es-ES" w:eastAsia="ar-SA"/>
        </w:rPr>
        <w:t xml:space="preserve"> puntos de la siguiente manera:</w:t>
      </w:r>
    </w:p>
    <w:p w14:paraId="1A47449C" w14:textId="18E94F69" w:rsidR="005C7DAC" w:rsidRPr="000F1EB5" w:rsidRDefault="00DB72B2" w:rsidP="005C7DAC">
      <w:pPr>
        <w:suppressAutoHyphens/>
        <w:spacing w:after="0" w:line="276" w:lineRule="auto"/>
        <w:ind w:left="-567" w:right="-660"/>
        <w:jc w:val="both"/>
        <w:rPr>
          <w:rFonts w:ascii="Arial" w:eastAsia="Batang" w:hAnsi="Arial" w:cs="Arial"/>
          <w:color w:val="000000" w:themeColor="text1"/>
          <w:lang w:val="es-ES" w:eastAsia="ar-SA"/>
        </w:rPr>
      </w:pPr>
      <w:r w:rsidRPr="000F1EB5">
        <w:rPr>
          <w:rFonts w:ascii="Arial" w:eastAsia="Batang" w:hAnsi="Arial" w:cs="Arial"/>
          <w:color w:val="000000" w:themeColor="text1"/>
          <w:lang w:val="es-ES" w:eastAsia="ar-SA"/>
        </w:rPr>
        <w:t>el ingeniero propuesto como DIRECTOR DE INTERVENTORIA, deberá acreditar titulo de ingeniero civil con una antigüedad de 18 años desde la expedición de la matricula profesional, el puntaje para este profesional se asignará de la siguiente forma,</w:t>
      </w:r>
    </w:p>
    <w:p w14:paraId="35C45BF5" w14:textId="77777777" w:rsidR="00DB72B2" w:rsidRPr="000F1EB5" w:rsidRDefault="00DB72B2" w:rsidP="005C7DAC">
      <w:pPr>
        <w:suppressAutoHyphens/>
        <w:spacing w:after="0" w:line="276" w:lineRule="auto"/>
        <w:ind w:left="-567" w:right="-660"/>
        <w:jc w:val="both"/>
        <w:rPr>
          <w:rFonts w:ascii="Arial" w:eastAsia="Batang" w:hAnsi="Arial" w:cs="Arial"/>
          <w:color w:val="000000" w:themeColor="text1"/>
          <w:lang w:val="es-ES" w:eastAsia="ar-SA"/>
        </w:rPr>
      </w:pPr>
    </w:p>
    <w:tbl>
      <w:tblPr>
        <w:tblStyle w:val="Tablaconcuadrcula"/>
        <w:tblW w:w="0" w:type="auto"/>
        <w:tblInd w:w="-567" w:type="dxa"/>
        <w:tblLook w:val="04A0" w:firstRow="1" w:lastRow="0" w:firstColumn="1" w:lastColumn="0" w:noHBand="0" w:noVBand="1"/>
      </w:tblPr>
      <w:tblGrid>
        <w:gridCol w:w="2973"/>
        <w:gridCol w:w="2974"/>
      </w:tblGrid>
      <w:tr w:rsidR="000F1EB5" w:rsidRPr="000F1EB5" w14:paraId="2F4EEE95" w14:textId="77777777" w:rsidTr="005C7DAC">
        <w:tc>
          <w:tcPr>
            <w:tcW w:w="2973" w:type="dxa"/>
          </w:tcPr>
          <w:p w14:paraId="73AE2676" w14:textId="0B97CD0C" w:rsidR="005C7DAC" w:rsidRPr="000F1EB5" w:rsidRDefault="00A468ED" w:rsidP="005C7DAC">
            <w:pPr>
              <w:suppressAutoHyphens/>
              <w:spacing w:after="0" w:line="276" w:lineRule="auto"/>
              <w:ind w:right="-660"/>
              <w:rPr>
                <w:rFonts w:ascii="Arial" w:eastAsia="Batang" w:hAnsi="Arial" w:cs="Arial"/>
                <w:b/>
                <w:bCs/>
                <w:color w:val="000000" w:themeColor="text1"/>
                <w:lang w:val="es-ES" w:eastAsia="ar-SA"/>
              </w:rPr>
            </w:pPr>
            <w:r w:rsidRPr="000F1EB5">
              <w:rPr>
                <w:rFonts w:ascii="Arial" w:eastAsia="Batang" w:hAnsi="Arial" w:cs="Arial"/>
                <w:b/>
                <w:bCs/>
                <w:color w:val="000000" w:themeColor="text1"/>
                <w:lang w:val="es-ES" w:eastAsia="ar-SA"/>
              </w:rPr>
              <w:t>1 especialización</w:t>
            </w:r>
          </w:p>
        </w:tc>
        <w:tc>
          <w:tcPr>
            <w:tcW w:w="2974" w:type="dxa"/>
          </w:tcPr>
          <w:p w14:paraId="7B0684DC" w14:textId="6B6823D3" w:rsidR="005C7DAC" w:rsidRPr="000F1EB5" w:rsidRDefault="009D7636" w:rsidP="005C7DAC">
            <w:pPr>
              <w:suppressAutoHyphens/>
              <w:spacing w:after="0" w:line="276" w:lineRule="auto"/>
              <w:ind w:right="-660"/>
              <w:rPr>
                <w:rFonts w:ascii="Arial" w:eastAsia="Batang" w:hAnsi="Arial" w:cs="Arial"/>
                <w:b/>
                <w:bCs/>
                <w:color w:val="000000" w:themeColor="text1"/>
                <w:lang w:val="es-ES" w:eastAsia="ar-SA"/>
              </w:rPr>
            </w:pPr>
            <w:r w:rsidRPr="000F1EB5">
              <w:rPr>
                <w:rFonts w:ascii="Arial" w:eastAsia="Batang" w:hAnsi="Arial" w:cs="Arial"/>
                <w:b/>
                <w:bCs/>
                <w:color w:val="000000" w:themeColor="text1"/>
                <w:lang w:val="es-ES" w:eastAsia="ar-SA"/>
              </w:rPr>
              <w:t>12</w:t>
            </w:r>
            <w:r w:rsidR="005C7DAC" w:rsidRPr="000F1EB5">
              <w:rPr>
                <w:rFonts w:ascii="Arial" w:eastAsia="Batang" w:hAnsi="Arial" w:cs="Arial"/>
                <w:b/>
                <w:bCs/>
                <w:color w:val="000000" w:themeColor="text1"/>
                <w:lang w:val="es-ES" w:eastAsia="ar-SA"/>
              </w:rPr>
              <w:t xml:space="preserve"> puntos </w:t>
            </w:r>
          </w:p>
        </w:tc>
      </w:tr>
      <w:tr w:rsidR="000F1EB5" w:rsidRPr="000F1EB5" w14:paraId="16E32059" w14:textId="77777777" w:rsidTr="005C7DAC">
        <w:tc>
          <w:tcPr>
            <w:tcW w:w="2973" w:type="dxa"/>
          </w:tcPr>
          <w:p w14:paraId="02239BCE" w14:textId="0C480B27" w:rsidR="005C7DAC" w:rsidRPr="000F1EB5" w:rsidRDefault="005C7DAC" w:rsidP="005C7DAC">
            <w:pPr>
              <w:suppressAutoHyphens/>
              <w:spacing w:after="0" w:line="276" w:lineRule="auto"/>
              <w:ind w:right="-660"/>
              <w:rPr>
                <w:rFonts w:ascii="Arial" w:eastAsia="Batang" w:hAnsi="Arial" w:cs="Arial"/>
                <w:b/>
                <w:bCs/>
                <w:color w:val="000000" w:themeColor="text1"/>
                <w:lang w:val="es-ES" w:eastAsia="ar-SA"/>
              </w:rPr>
            </w:pPr>
            <w:r w:rsidRPr="000F1EB5">
              <w:rPr>
                <w:rFonts w:ascii="Arial" w:eastAsia="Batang" w:hAnsi="Arial" w:cs="Arial"/>
                <w:b/>
                <w:bCs/>
                <w:color w:val="000000" w:themeColor="text1"/>
                <w:lang w:val="es-ES" w:eastAsia="ar-SA"/>
              </w:rPr>
              <w:t>2 especializaciones</w:t>
            </w:r>
          </w:p>
        </w:tc>
        <w:tc>
          <w:tcPr>
            <w:tcW w:w="2974" w:type="dxa"/>
          </w:tcPr>
          <w:p w14:paraId="2B1CE0DD" w14:textId="1DAAA56F" w:rsidR="005C7DAC" w:rsidRPr="000F1EB5" w:rsidRDefault="009D7636" w:rsidP="005C7DAC">
            <w:pPr>
              <w:suppressAutoHyphens/>
              <w:spacing w:after="0" w:line="276" w:lineRule="auto"/>
              <w:ind w:right="-660"/>
              <w:rPr>
                <w:rFonts w:ascii="Arial" w:eastAsia="Batang" w:hAnsi="Arial" w:cs="Arial"/>
                <w:b/>
                <w:bCs/>
                <w:color w:val="000000" w:themeColor="text1"/>
                <w:lang w:val="es-ES" w:eastAsia="ar-SA"/>
              </w:rPr>
            </w:pPr>
            <w:r w:rsidRPr="000F1EB5">
              <w:rPr>
                <w:rFonts w:ascii="Arial" w:eastAsia="Batang" w:hAnsi="Arial" w:cs="Arial"/>
                <w:b/>
                <w:bCs/>
                <w:color w:val="000000" w:themeColor="text1"/>
                <w:lang w:val="es-ES" w:eastAsia="ar-SA"/>
              </w:rPr>
              <w:t>24</w:t>
            </w:r>
            <w:r w:rsidR="005C7DAC" w:rsidRPr="000F1EB5">
              <w:rPr>
                <w:rFonts w:ascii="Arial" w:eastAsia="Batang" w:hAnsi="Arial" w:cs="Arial"/>
                <w:b/>
                <w:bCs/>
                <w:color w:val="000000" w:themeColor="text1"/>
                <w:lang w:val="es-ES" w:eastAsia="ar-SA"/>
              </w:rPr>
              <w:t xml:space="preserve"> puntos</w:t>
            </w:r>
          </w:p>
        </w:tc>
      </w:tr>
    </w:tbl>
    <w:p w14:paraId="747370CD" w14:textId="6DEFF6A3" w:rsidR="005C7DAC" w:rsidRPr="005C7DAC" w:rsidRDefault="005C7DAC" w:rsidP="005C7DAC">
      <w:pPr>
        <w:suppressAutoHyphens/>
        <w:spacing w:after="0" w:line="276" w:lineRule="auto"/>
        <w:ind w:left="-567" w:right="-660"/>
        <w:rPr>
          <w:rFonts w:ascii="Arial" w:eastAsia="Batang" w:hAnsi="Arial" w:cs="Arial"/>
          <w:b/>
          <w:bCs/>
          <w:color w:val="FF0000"/>
          <w:lang w:val="es-ES" w:eastAsia="ar-SA"/>
        </w:rPr>
      </w:pPr>
    </w:p>
    <w:p w14:paraId="0DEB871B" w14:textId="1FAAC950" w:rsidR="005C7DAC" w:rsidRPr="005C7DAC" w:rsidRDefault="005C7DAC" w:rsidP="00963B03">
      <w:pPr>
        <w:suppressAutoHyphens/>
        <w:spacing w:after="0" w:line="276" w:lineRule="auto"/>
        <w:ind w:left="-567" w:right="-660"/>
        <w:rPr>
          <w:rFonts w:ascii="Arial" w:eastAsia="Batang" w:hAnsi="Arial" w:cs="Arial"/>
          <w:b/>
          <w:bCs/>
          <w:color w:val="FF0000"/>
          <w:lang w:val="es-ES" w:eastAsia="ar-SA"/>
        </w:rPr>
      </w:pPr>
    </w:p>
    <w:p w14:paraId="75F9C5DF" w14:textId="77777777" w:rsidR="005C7DAC" w:rsidRPr="005C7DAC" w:rsidRDefault="005C7DAC" w:rsidP="00963B03">
      <w:pPr>
        <w:suppressAutoHyphens/>
        <w:spacing w:after="0" w:line="276" w:lineRule="auto"/>
        <w:ind w:left="-567" w:right="-660"/>
        <w:rPr>
          <w:rFonts w:ascii="Arial" w:eastAsia="Batang" w:hAnsi="Arial" w:cs="Arial"/>
          <w:b/>
          <w:bCs/>
          <w:color w:val="FF0000"/>
          <w:lang w:val="es-ES" w:eastAsia="ar-SA"/>
        </w:rPr>
      </w:pPr>
    </w:p>
    <w:p w14:paraId="0862B939" w14:textId="6647FDD6" w:rsidR="00963B03" w:rsidRPr="00963B03" w:rsidRDefault="00963B03" w:rsidP="00963B03">
      <w:pPr>
        <w:suppressAutoHyphens/>
        <w:spacing w:after="0" w:line="276" w:lineRule="auto"/>
        <w:ind w:left="-567" w:right="-660"/>
        <w:rPr>
          <w:rFonts w:ascii="Arial" w:eastAsia="Batang" w:hAnsi="Arial" w:cs="Arial"/>
          <w:b/>
          <w:bCs/>
          <w:lang w:val="es-ES" w:eastAsia="ar-SA"/>
        </w:rPr>
      </w:pPr>
      <w:r w:rsidRPr="00963B03">
        <w:rPr>
          <w:rFonts w:ascii="Arial" w:eastAsia="Batang" w:hAnsi="Arial" w:cs="Arial"/>
          <w:b/>
          <w:bCs/>
          <w:lang w:val="es-ES" w:eastAsia="ar-SA"/>
        </w:rPr>
        <w:t>FACTOR INCENTIVO A LA INDUSTRIA NACIONAL:</w:t>
      </w:r>
    </w:p>
    <w:p w14:paraId="4E6886E3"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1B0BA1BC"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La Entidad Estatal en los Procesos de Contratación de servicios, otorgará el puntaje de que trata el inciso primero del artículo 2 de la Ley 816 de 2003 al proponente que oferte Servicios Nacionales o servicios extranjeros con trato nacional de acuerdo con la regla de origen aplicable.</w:t>
      </w:r>
    </w:p>
    <w:p w14:paraId="28487906"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7F5798D8"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Los proponentes pueden obtener puntaje de apoyo a la industria nacional por: i) servicios nacionales o con trato nacional o por ii) la incorporación de servicios colombianos. La entidad en ningún caso otorgará simultáneamente el puntaje por i) servicio nacional o con trato nacional y por ii) incorporación de servicios colombianos.</w:t>
      </w:r>
    </w:p>
    <w:p w14:paraId="5E8F831D"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42A5D80F"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Los puntajes para estimular a la industria nacional se relacionan en la siguiente tabla:</w:t>
      </w:r>
    </w:p>
    <w:p w14:paraId="6F5EA032" w14:textId="77777777" w:rsidR="00FE6D70" w:rsidRDefault="00FE6D70" w:rsidP="0079288C">
      <w:pPr>
        <w:suppressAutoHyphens/>
        <w:spacing w:after="0" w:line="276" w:lineRule="auto"/>
        <w:ind w:left="-567" w:right="-660"/>
        <w:rPr>
          <w:rFonts w:ascii="Arial" w:eastAsia="Batang" w:hAnsi="Arial" w:cs="Arial"/>
          <w:lang w:val="es-ES"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4"/>
        <w:gridCol w:w="4447"/>
      </w:tblGrid>
      <w:tr w:rsidR="00963B03" w:rsidRPr="00963B03" w14:paraId="2CDB1A45" w14:textId="77777777" w:rsidTr="002B3251">
        <w:tc>
          <w:tcPr>
            <w:tcW w:w="4772" w:type="dxa"/>
            <w:shd w:val="clear" w:color="auto" w:fill="E7E6E6"/>
          </w:tcPr>
          <w:p w14:paraId="1C349BD2" w14:textId="77777777" w:rsidR="00963B03" w:rsidRPr="00963B03" w:rsidRDefault="00963B03" w:rsidP="00963B03">
            <w:pPr>
              <w:autoSpaceDE w:val="0"/>
              <w:autoSpaceDN w:val="0"/>
              <w:adjustRightInd w:val="0"/>
              <w:spacing w:after="0" w:line="276" w:lineRule="auto"/>
              <w:jc w:val="center"/>
              <w:rPr>
                <w:rFonts w:ascii="Arial" w:eastAsia="Times New Roman" w:hAnsi="Arial" w:cs="Arial"/>
                <w:b/>
                <w:lang w:eastAsia="es-CO"/>
              </w:rPr>
            </w:pPr>
            <w:r w:rsidRPr="00963B03">
              <w:rPr>
                <w:rFonts w:ascii="Arial" w:eastAsia="Times New Roman" w:hAnsi="Arial" w:cs="Arial"/>
                <w:b/>
                <w:lang w:eastAsia="es-CO"/>
              </w:rPr>
              <w:t>CONCEPTO</w:t>
            </w:r>
          </w:p>
        </w:tc>
        <w:tc>
          <w:tcPr>
            <w:tcW w:w="4773" w:type="dxa"/>
            <w:shd w:val="clear" w:color="auto" w:fill="E7E6E6"/>
          </w:tcPr>
          <w:p w14:paraId="294A924B" w14:textId="77777777" w:rsidR="00963B03" w:rsidRPr="00963B03" w:rsidRDefault="00963B03" w:rsidP="00963B03">
            <w:pPr>
              <w:autoSpaceDE w:val="0"/>
              <w:autoSpaceDN w:val="0"/>
              <w:adjustRightInd w:val="0"/>
              <w:spacing w:after="0" w:line="276" w:lineRule="auto"/>
              <w:jc w:val="center"/>
              <w:rPr>
                <w:rFonts w:ascii="Arial" w:eastAsia="Times New Roman" w:hAnsi="Arial" w:cs="Arial"/>
                <w:b/>
                <w:lang w:eastAsia="es-CO"/>
              </w:rPr>
            </w:pPr>
            <w:r w:rsidRPr="00963B03">
              <w:rPr>
                <w:rFonts w:ascii="Arial" w:eastAsia="Times New Roman" w:hAnsi="Arial" w:cs="Arial"/>
                <w:b/>
                <w:lang w:eastAsia="es-CO"/>
              </w:rPr>
              <w:t>PUNTAJE</w:t>
            </w:r>
          </w:p>
        </w:tc>
      </w:tr>
      <w:tr w:rsidR="00963B03" w:rsidRPr="00963B03" w14:paraId="4C235CD2" w14:textId="77777777" w:rsidTr="002B3251">
        <w:tc>
          <w:tcPr>
            <w:tcW w:w="4772" w:type="dxa"/>
            <w:shd w:val="clear" w:color="auto" w:fill="auto"/>
          </w:tcPr>
          <w:p w14:paraId="6C8B866E" w14:textId="77777777" w:rsidR="00963B03" w:rsidRPr="00963B03" w:rsidRDefault="00963B03" w:rsidP="00963B03">
            <w:pPr>
              <w:autoSpaceDE w:val="0"/>
              <w:autoSpaceDN w:val="0"/>
              <w:adjustRightInd w:val="0"/>
              <w:spacing w:after="0" w:line="276" w:lineRule="auto"/>
              <w:jc w:val="center"/>
              <w:rPr>
                <w:rFonts w:ascii="Arial" w:eastAsia="Times New Roman" w:hAnsi="Arial" w:cs="Arial"/>
                <w:lang w:eastAsia="es-CO"/>
              </w:rPr>
            </w:pPr>
            <w:r w:rsidRPr="00963B03">
              <w:rPr>
                <w:rFonts w:ascii="Arial" w:eastAsia="Times New Roman" w:hAnsi="Arial" w:cs="Arial"/>
                <w:lang w:eastAsia="es-CO"/>
              </w:rPr>
              <w:t>Promoción de Servicios Nacionales o con Trato Nacional</w:t>
            </w:r>
          </w:p>
        </w:tc>
        <w:tc>
          <w:tcPr>
            <w:tcW w:w="4773" w:type="dxa"/>
            <w:shd w:val="clear" w:color="auto" w:fill="auto"/>
          </w:tcPr>
          <w:p w14:paraId="3FB12119" w14:textId="5B77D002" w:rsidR="00963B03" w:rsidRPr="008E6FEC" w:rsidRDefault="00EC3C44" w:rsidP="00963B03">
            <w:pPr>
              <w:autoSpaceDE w:val="0"/>
              <w:autoSpaceDN w:val="0"/>
              <w:adjustRightInd w:val="0"/>
              <w:spacing w:after="0" w:line="276" w:lineRule="auto"/>
              <w:jc w:val="center"/>
              <w:rPr>
                <w:rFonts w:ascii="Arial" w:eastAsia="Times New Roman" w:hAnsi="Arial" w:cs="Arial"/>
                <w:color w:val="000000" w:themeColor="text1"/>
                <w:lang w:eastAsia="es-CO"/>
              </w:rPr>
            </w:pPr>
            <w:r w:rsidRPr="008E6FEC">
              <w:rPr>
                <w:rFonts w:ascii="Arial" w:eastAsia="Times New Roman" w:hAnsi="Arial" w:cs="Arial"/>
                <w:color w:val="000000" w:themeColor="text1"/>
                <w:lang w:eastAsia="es-CO"/>
              </w:rPr>
              <w:t>4</w:t>
            </w:r>
          </w:p>
          <w:p w14:paraId="094F8EBB" w14:textId="77777777" w:rsidR="00963B03" w:rsidRPr="008E6FEC" w:rsidRDefault="00963B03" w:rsidP="00963B03">
            <w:pPr>
              <w:autoSpaceDE w:val="0"/>
              <w:autoSpaceDN w:val="0"/>
              <w:adjustRightInd w:val="0"/>
              <w:spacing w:after="0" w:line="276" w:lineRule="auto"/>
              <w:jc w:val="center"/>
              <w:rPr>
                <w:rFonts w:ascii="Arial" w:eastAsia="Times New Roman" w:hAnsi="Arial" w:cs="Arial"/>
                <w:color w:val="000000" w:themeColor="text1"/>
                <w:lang w:eastAsia="es-CO"/>
              </w:rPr>
            </w:pPr>
          </w:p>
        </w:tc>
      </w:tr>
      <w:tr w:rsidR="00963B03" w:rsidRPr="00963B03" w14:paraId="1A31F979" w14:textId="77777777" w:rsidTr="002B3251">
        <w:tc>
          <w:tcPr>
            <w:tcW w:w="4772" w:type="dxa"/>
            <w:shd w:val="clear" w:color="auto" w:fill="auto"/>
          </w:tcPr>
          <w:p w14:paraId="03ACC9AC" w14:textId="77777777" w:rsidR="00963B03" w:rsidRPr="00963B03" w:rsidRDefault="00963B03" w:rsidP="00963B03">
            <w:pPr>
              <w:autoSpaceDE w:val="0"/>
              <w:autoSpaceDN w:val="0"/>
              <w:adjustRightInd w:val="0"/>
              <w:spacing w:after="0" w:line="276" w:lineRule="auto"/>
              <w:jc w:val="center"/>
              <w:rPr>
                <w:rFonts w:ascii="Arial" w:eastAsia="Times New Roman" w:hAnsi="Arial" w:cs="Arial"/>
                <w:lang w:eastAsia="es-CO"/>
              </w:rPr>
            </w:pPr>
            <w:r w:rsidRPr="00963B03">
              <w:rPr>
                <w:rFonts w:ascii="Arial" w:eastAsia="Times New Roman" w:hAnsi="Arial" w:cs="Arial"/>
                <w:lang w:eastAsia="es-CO"/>
              </w:rPr>
              <w:t>Incorporación de componente nacional en servicios extranjeros</w:t>
            </w:r>
          </w:p>
        </w:tc>
        <w:tc>
          <w:tcPr>
            <w:tcW w:w="4773" w:type="dxa"/>
            <w:shd w:val="clear" w:color="auto" w:fill="auto"/>
          </w:tcPr>
          <w:p w14:paraId="16C175BF" w14:textId="65125231" w:rsidR="00963B03" w:rsidRPr="008E6FEC" w:rsidRDefault="004828B3" w:rsidP="00963B03">
            <w:pPr>
              <w:autoSpaceDE w:val="0"/>
              <w:autoSpaceDN w:val="0"/>
              <w:adjustRightInd w:val="0"/>
              <w:spacing w:after="0" w:line="276" w:lineRule="auto"/>
              <w:jc w:val="center"/>
              <w:rPr>
                <w:rFonts w:ascii="Arial" w:eastAsia="Times New Roman" w:hAnsi="Arial" w:cs="Arial"/>
                <w:color w:val="000000" w:themeColor="text1"/>
                <w:lang w:eastAsia="es-CO"/>
              </w:rPr>
            </w:pPr>
            <w:r w:rsidRPr="008E6FEC">
              <w:rPr>
                <w:rFonts w:ascii="Arial" w:eastAsia="Times New Roman" w:hAnsi="Arial" w:cs="Arial"/>
                <w:color w:val="000000" w:themeColor="text1"/>
                <w:lang w:eastAsia="es-CO"/>
              </w:rPr>
              <w:t>1</w:t>
            </w:r>
          </w:p>
          <w:p w14:paraId="16CEE4F3" w14:textId="77777777" w:rsidR="00963B03" w:rsidRPr="008E6FEC" w:rsidRDefault="00963B03" w:rsidP="00963B03">
            <w:pPr>
              <w:autoSpaceDE w:val="0"/>
              <w:autoSpaceDN w:val="0"/>
              <w:adjustRightInd w:val="0"/>
              <w:spacing w:after="0" w:line="276" w:lineRule="auto"/>
              <w:jc w:val="center"/>
              <w:rPr>
                <w:rFonts w:ascii="Arial" w:eastAsia="Times New Roman" w:hAnsi="Arial" w:cs="Arial"/>
                <w:color w:val="000000" w:themeColor="text1"/>
                <w:lang w:eastAsia="es-CO"/>
              </w:rPr>
            </w:pPr>
          </w:p>
        </w:tc>
      </w:tr>
    </w:tbl>
    <w:p w14:paraId="0A3C5D78" w14:textId="77777777" w:rsidR="00FE6D70" w:rsidRDefault="00FE6D70" w:rsidP="0079288C">
      <w:pPr>
        <w:suppressAutoHyphens/>
        <w:spacing w:after="0" w:line="276" w:lineRule="auto"/>
        <w:ind w:left="-567" w:right="-660"/>
        <w:rPr>
          <w:rFonts w:ascii="Arial" w:eastAsia="Batang" w:hAnsi="Arial" w:cs="Arial"/>
          <w:lang w:val="es-ES" w:eastAsia="ar-SA"/>
        </w:rPr>
      </w:pPr>
    </w:p>
    <w:p w14:paraId="48DA7526" w14:textId="77777777" w:rsidR="00963B03" w:rsidRPr="00963B03" w:rsidRDefault="00963B03" w:rsidP="00963B03">
      <w:pPr>
        <w:suppressAutoHyphens/>
        <w:spacing w:after="0" w:line="276" w:lineRule="auto"/>
        <w:ind w:left="-567" w:right="-660"/>
        <w:rPr>
          <w:rFonts w:ascii="Arial" w:eastAsia="Batang" w:hAnsi="Arial" w:cs="Arial"/>
          <w:b/>
          <w:bCs/>
          <w:lang w:val="es-ES" w:eastAsia="ar-SA"/>
        </w:rPr>
      </w:pPr>
      <w:r w:rsidRPr="00963B03">
        <w:rPr>
          <w:rFonts w:ascii="Arial" w:eastAsia="Batang" w:hAnsi="Arial" w:cs="Arial"/>
          <w:b/>
          <w:bCs/>
          <w:lang w:val="es-ES" w:eastAsia="ar-SA"/>
        </w:rPr>
        <w:t>Concepto Puntaje</w:t>
      </w:r>
    </w:p>
    <w:p w14:paraId="7FCD0140" w14:textId="77777777" w:rsidR="00963B03" w:rsidRPr="00963B03" w:rsidRDefault="00963B03" w:rsidP="00963B03">
      <w:pPr>
        <w:suppressAutoHyphens/>
        <w:spacing w:after="0" w:line="276" w:lineRule="auto"/>
        <w:ind w:left="-567" w:right="-660"/>
        <w:rPr>
          <w:rFonts w:ascii="Arial" w:eastAsia="Batang" w:hAnsi="Arial" w:cs="Arial"/>
          <w:lang w:val="es-ES" w:eastAsia="ar-SA"/>
        </w:rPr>
      </w:pPr>
    </w:p>
    <w:p w14:paraId="76B5FB45" w14:textId="5B0D6280"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 xml:space="preserve">La entidad asignará hasta </w:t>
      </w:r>
      <w:r w:rsidR="008E6FEC">
        <w:rPr>
          <w:rFonts w:eastAsia="Batang"/>
          <w:lang w:val="es-ES"/>
        </w:rPr>
        <w:t>cuatro</w:t>
      </w:r>
      <w:r w:rsidR="008E6FEC">
        <w:rPr>
          <w:rFonts w:ascii="Arial" w:eastAsia="Batang" w:hAnsi="Arial" w:cs="Arial"/>
          <w:lang w:val="es-ES" w:eastAsia="ar-SA"/>
        </w:rPr>
        <w:t xml:space="preserve"> </w:t>
      </w:r>
      <w:r w:rsidR="008E6FEC" w:rsidRPr="00963B03">
        <w:rPr>
          <w:rFonts w:ascii="Arial" w:eastAsia="Batang" w:hAnsi="Arial" w:cs="Arial"/>
          <w:lang w:val="es-ES" w:eastAsia="ar-SA"/>
        </w:rPr>
        <w:t>(</w:t>
      </w:r>
      <w:r w:rsidR="008E6FEC">
        <w:rPr>
          <w:rFonts w:eastAsia="Batang"/>
          <w:lang w:val="es-ES"/>
        </w:rPr>
        <w:t>4</w:t>
      </w:r>
      <w:r w:rsidR="008E6FEC" w:rsidRPr="00963B03">
        <w:rPr>
          <w:rFonts w:ascii="Arial" w:eastAsia="Batang" w:hAnsi="Arial" w:cs="Arial"/>
          <w:lang w:val="es-ES" w:eastAsia="ar-SA"/>
        </w:rPr>
        <w:t xml:space="preserve">) </w:t>
      </w:r>
      <w:r w:rsidRPr="00963B03">
        <w:rPr>
          <w:rFonts w:ascii="Arial" w:eastAsia="Batang" w:hAnsi="Arial" w:cs="Arial"/>
          <w:lang w:val="es-ES" w:eastAsia="ar-SA"/>
        </w:rPr>
        <w:t>puntos a la oferta de: i) servicios nacionales o ii) con Trato nacional.</w:t>
      </w:r>
    </w:p>
    <w:p w14:paraId="3E756C32"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39C483D2"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Para que el proponente obtenga puntaje por Servicios Nacionales debe presentar:</w:t>
      </w:r>
    </w:p>
    <w:p w14:paraId="4301D7F8"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 xml:space="preserve">A. Persona natural colombiana: la cédula de ciudadanía del proponente. </w:t>
      </w:r>
    </w:p>
    <w:p w14:paraId="38C72647"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B. Persona natural extranjera residente en Colombia: la visa de residencia que le permita la</w:t>
      </w:r>
    </w:p>
    <w:p w14:paraId="4B143BD2"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ejecución del objeto contractual de conformidad con la ley.</w:t>
      </w:r>
    </w:p>
    <w:p w14:paraId="6247D2CF"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C. Persona jurídica constituida en Colombia: El Certificado de existencia y representación legal</w:t>
      </w:r>
    </w:p>
    <w:p w14:paraId="786F4223"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emitido por las Cámaras de Comercio.</w:t>
      </w:r>
    </w:p>
    <w:p w14:paraId="5F492AFB"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 xml:space="preserve">D. Documento contentivo del ofrecimiento del factor ponderable de apoyo a la industria Nacional. (Formato Anexo en el pliego de condiciones) </w:t>
      </w:r>
    </w:p>
    <w:p w14:paraId="1502B92D"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2486AC98" w14:textId="7B194FA2"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 xml:space="preserve">La entidad asignará </w:t>
      </w:r>
      <w:r w:rsidR="008E6FEC">
        <w:rPr>
          <w:rFonts w:eastAsia="Batang"/>
          <w:lang w:val="es-ES"/>
        </w:rPr>
        <w:t>cuatro</w:t>
      </w:r>
      <w:r w:rsidR="008E6FEC">
        <w:rPr>
          <w:rFonts w:ascii="Arial" w:eastAsia="Batang" w:hAnsi="Arial" w:cs="Arial"/>
          <w:lang w:val="es-ES" w:eastAsia="ar-SA"/>
        </w:rPr>
        <w:t xml:space="preserve"> </w:t>
      </w:r>
      <w:r w:rsidR="008E6FEC" w:rsidRPr="00963B03">
        <w:rPr>
          <w:rFonts w:ascii="Arial" w:eastAsia="Batang" w:hAnsi="Arial" w:cs="Arial"/>
          <w:lang w:val="es-ES" w:eastAsia="ar-SA"/>
        </w:rPr>
        <w:t>(</w:t>
      </w:r>
      <w:r w:rsidR="008E6FEC">
        <w:rPr>
          <w:rFonts w:eastAsia="Batang"/>
          <w:lang w:val="es-ES"/>
        </w:rPr>
        <w:t>4</w:t>
      </w:r>
      <w:r w:rsidR="008E6FEC" w:rsidRPr="00963B03">
        <w:rPr>
          <w:rFonts w:ascii="Arial" w:eastAsia="Batang" w:hAnsi="Arial" w:cs="Arial"/>
          <w:lang w:val="es-ES" w:eastAsia="ar-SA"/>
        </w:rPr>
        <w:t xml:space="preserve">) </w:t>
      </w:r>
      <w:r w:rsidRPr="00963B03">
        <w:rPr>
          <w:rFonts w:ascii="Arial" w:eastAsia="Batang" w:hAnsi="Arial" w:cs="Arial"/>
          <w:lang w:val="es-ES" w:eastAsia="ar-SA"/>
        </w:rPr>
        <w:t>puntos a un proponente plural cuando todos sus integrantes cumplan con las anteriores condiciones. Cuando uno de sus integrantes no cumpla con las condiciones descritas no obtendrá puntaje por Servicios Nacionales o Trato Nacional.</w:t>
      </w:r>
    </w:p>
    <w:p w14:paraId="5D98145D"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2E522920"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w:t>
      </w:r>
    </w:p>
    <w:p w14:paraId="21007556"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29A22D60" w14:textId="60372E39"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 xml:space="preserve">La entidad asignará </w:t>
      </w:r>
      <w:r w:rsidR="00A468ED">
        <w:rPr>
          <w:rFonts w:ascii="Arial" w:eastAsia="Batang" w:hAnsi="Arial" w:cs="Arial"/>
          <w:lang w:val="es-ES" w:eastAsia="ar-SA"/>
        </w:rPr>
        <w:t>uno</w:t>
      </w:r>
      <w:r w:rsidRPr="00963B03">
        <w:rPr>
          <w:rFonts w:ascii="Arial" w:eastAsia="Batang" w:hAnsi="Arial" w:cs="Arial"/>
          <w:lang w:val="es-ES" w:eastAsia="ar-SA"/>
        </w:rPr>
        <w:t xml:space="preserve"> (</w:t>
      </w:r>
      <w:r w:rsidR="00A468ED">
        <w:rPr>
          <w:rFonts w:ascii="Arial" w:eastAsia="Batang" w:hAnsi="Arial" w:cs="Arial"/>
          <w:lang w:val="es-ES" w:eastAsia="ar-SA"/>
        </w:rPr>
        <w:t>1</w:t>
      </w:r>
      <w:r w:rsidRPr="00963B03">
        <w:rPr>
          <w:rFonts w:ascii="Arial" w:eastAsia="Batang" w:hAnsi="Arial" w:cs="Arial"/>
          <w:lang w:val="es-ES" w:eastAsia="ar-SA"/>
        </w:rPr>
        <w:t>) puntos a los proponentes extranjeros sin derecho a Trato Nacional que incorporen a la ejecución del contrato más del 90% del personal calificado de origen colombiano. Por personal calificado se entiende aquel que requiere de un título universitario otorgado por una institución de educación superior, conforme a la Ley 749 de 2002, para ejercer determinada profesión.</w:t>
      </w:r>
    </w:p>
    <w:p w14:paraId="4DB37A24"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79618EBE"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Para recibir el puntaje por incorporación de componente colombiano, el representante legal o apoderado del proponente debe diligenciar el Formato –- Incorporación de Componente Nacional en Servicios Extranjeros, en el cual manifieste bajo la gravedad de juramento el porcentaje de personal ofrecido y su compromiso de vincularlo en caso de resultar adjudicatario del proceso.</w:t>
      </w:r>
    </w:p>
    <w:p w14:paraId="2EADFCCB"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63C7D5A1"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La entidad únicamente otorgará el puntaje por promoción de la incorporación de componente nacional cuando el proponente que presente el Formato – Puntaje de Industria Nacional- no haya recibido puntaje alguno por promoción de Servicios Nacionales o con Trato Nacional.</w:t>
      </w:r>
    </w:p>
    <w:p w14:paraId="045B722F"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43382FBE"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Los proponentes plurales conformados por integrantes nacionales o extranjeros con derecho a trato nacional e integrantes extranjeros sin derecho a trato nacional podrán optar por la Incorporación de componente nacional en servicios extranjeros de acuerdo con las reglas definidas en este numeral. En caso de no efectuar ningún ofrecimiento, el puntaje por este factor será de cero (0).</w:t>
      </w:r>
    </w:p>
    <w:p w14:paraId="5D8C6E7A"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6F773215" w14:textId="77777777" w:rsidR="00963B03" w:rsidRPr="00963B03" w:rsidRDefault="00963B03" w:rsidP="00963B03">
      <w:pPr>
        <w:suppressAutoHyphens/>
        <w:spacing w:after="0" w:line="276" w:lineRule="auto"/>
        <w:ind w:left="-567" w:right="-660"/>
        <w:jc w:val="both"/>
        <w:rPr>
          <w:rFonts w:ascii="Arial" w:eastAsia="Batang" w:hAnsi="Arial" w:cs="Arial"/>
          <w:b/>
          <w:bCs/>
          <w:lang w:val="es-ES" w:eastAsia="ar-SA"/>
        </w:rPr>
      </w:pPr>
      <w:r w:rsidRPr="00963B03">
        <w:rPr>
          <w:rFonts w:ascii="Arial" w:eastAsia="Batang" w:hAnsi="Arial" w:cs="Arial"/>
          <w:b/>
          <w:bCs/>
          <w:lang w:val="es-ES" w:eastAsia="ar-SA"/>
        </w:rPr>
        <w:t xml:space="preserve">NOTAS ACLARATORIAS PARA LA ASIGNACIÓN DEL PUNTAJE: </w:t>
      </w:r>
    </w:p>
    <w:p w14:paraId="4AC941D2"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25EEE83D"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1.</w:t>
      </w:r>
      <w:r w:rsidRPr="00963B03">
        <w:rPr>
          <w:rFonts w:ascii="Arial" w:eastAsia="Batang" w:hAnsi="Arial" w:cs="Arial"/>
          <w:lang w:val="es-ES" w:eastAsia="ar-SA"/>
        </w:rPr>
        <w:tab/>
        <w:t>La omisión de la información requerida en este numeral, no será subsanable por ser factor de ponderación.</w:t>
      </w:r>
    </w:p>
    <w:p w14:paraId="5950228F"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2.</w:t>
      </w:r>
      <w:r w:rsidRPr="00963B03">
        <w:rPr>
          <w:rFonts w:ascii="Arial" w:eastAsia="Batang" w:hAnsi="Arial" w:cs="Arial"/>
          <w:lang w:val="es-ES" w:eastAsia="ar-SA"/>
        </w:rPr>
        <w:tab/>
        <w:t>El documento contentivo del ofrecimiento del factor ponderable de apoyo a la industria Nacional, deberá ser anexado por el oferente con la oferta y no será admitido con posterioridad a la fecha y hora del cierre para la entrega de propuestas.</w:t>
      </w:r>
    </w:p>
    <w:p w14:paraId="724A9CD7"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68897C2F" w14:textId="10CAF216" w:rsidR="00963B03" w:rsidRPr="00963B03" w:rsidRDefault="00963B03" w:rsidP="00963B03">
      <w:pPr>
        <w:suppressAutoHyphens/>
        <w:spacing w:after="0" w:line="276" w:lineRule="auto"/>
        <w:ind w:left="-567" w:right="-660"/>
        <w:jc w:val="both"/>
        <w:rPr>
          <w:rFonts w:ascii="Arial" w:eastAsia="Batang" w:hAnsi="Arial" w:cs="Arial"/>
          <w:b/>
          <w:bCs/>
          <w:lang w:val="es-ES" w:eastAsia="ar-SA"/>
        </w:rPr>
      </w:pPr>
      <w:r w:rsidRPr="00963B03">
        <w:rPr>
          <w:rFonts w:ascii="Arial" w:eastAsia="Batang" w:hAnsi="Arial" w:cs="Arial"/>
          <w:b/>
          <w:bCs/>
          <w:lang w:val="es-ES" w:eastAsia="ar-SA"/>
        </w:rPr>
        <w:t xml:space="preserve">FACTOR DE INCENTIVO MIPYME </w:t>
      </w:r>
      <w:r w:rsidRPr="008E6FEC">
        <w:rPr>
          <w:rFonts w:ascii="Arial" w:eastAsia="Batang" w:hAnsi="Arial" w:cs="Arial"/>
          <w:b/>
          <w:bCs/>
          <w:color w:val="000000" w:themeColor="text1"/>
          <w:lang w:val="es-ES" w:eastAsia="ar-SA"/>
        </w:rPr>
        <w:t>(</w:t>
      </w:r>
      <w:r w:rsidR="004828B3" w:rsidRPr="008E6FEC">
        <w:rPr>
          <w:rFonts w:ascii="Arial" w:eastAsia="Batang" w:hAnsi="Arial" w:cs="Arial"/>
          <w:b/>
          <w:bCs/>
          <w:color w:val="000000" w:themeColor="text1"/>
          <w:lang w:val="es-ES" w:eastAsia="ar-SA"/>
        </w:rPr>
        <w:t>2</w:t>
      </w:r>
      <w:r w:rsidRPr="008E6FEC">
        <w:rPr>
          <w:rFonts w:ascii="Arial" w:eastAsia="Batang" w:hAnsi="Arial" w:cs="Arial"/>
          <w:b/>
          <w:bCs/>
          <w:color w:val="000000" w:themeColor="text1"/>
          <w:lang w:val="es-ES" w:eastAsia="ar-SA"/>
        </w:rPr>
        <w:t xml:space="preserve"> PUNTOS)</w:t>
      </w:r>
    </w:p>
    <w:p w14:paraId="7D6E14BA"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031E14DE"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De conformidad con lo dispuesto en el artículo 2 - 2.2.1.2.4.2.18 del decreto 1860 de 2021, el cual dispone “…Con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Mipyme. En ningún caso, estos podrán superar el cero punto veinticinco por ciento (0.25%) del total de los puntos establecidos en el pliego de condiciones…”. Por lo tanto, este puntaje se otorgará a la Mipyme que acredite los requisitos previstos en la ley y adjunte el formato anexo en el pliego de condiciones para tal efecto:</w:t>
      </w:r>
    </w:p>
    <w:p w14:paraId="34132E57"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5EE58118" w14:textId="69FD381B"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 xml:space="preserve">a.) Documento que acredite la calidad de Mipyme, debidamente suscrita por </w:t>
      </w:r>
      <w:r w:rsidR="000F1EB5" w:rsidRPr="00963B03">
        <w:rPr>
          <w:rFonts w:ascii="Arial" w:eastAsia="Batang" w:hAnsi="Arial" w:cs="Arial"/>
          <w:lang w:val="es-ES" w:eastAsia="ar-SA"/>
        </w:rPr>
        <w:t>la proponente persona natural</w:t>
      </w:r>
      <w:r w:rsidRPr="00963B03">
        <w:rPr>
          <w:rFonts w:ascii="Arial" w:eastAsia="Batang" w:hAnsi="Arial" w:cs="Arial"/>
          <w:lang w:val="es-ES" w:eastAsia="ar-SA"/>
        </w:rPr>
        <w:t xml:space="preserve"> y/o representante legal persona jurídica y/o representante legal de consorcios o uniones temporales integrados únicamente por Mipyme.  </w:t>
      </w:r>
    </w:p>
    <w:p w14:paraId="25965D1F"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 xml:space="preserve">b.) Las personas naturales mediante certificación expedida por ellos y un contador público, adjuntando copia del registro mercantil. (Debidamente renovado). </w:t>
      </w:r>
    </w:p>
    <w:p w14:paraId="147F3B37"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c.) Las personas jurídicas mediante certificación expedida por el representante legal y el contador o revisor fiscal, si están obligados a tenerlo, adjuntando copia del certificado de existencia y representación legal.</w:t>
      </w:r>
    </w:p>
    <w:p w14:paraId="700F755C"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lang w:val="es-ES" w:eastAsia="ar-SA"/>
        </w:rPr>
        <w:t>d.)</w:t>
      </w:r>
      <w:r w:rsidRPr="00963B03">
        <w:rPr>
          <w:rFonts w:ascii="Arial" w:eastAsia="Batang" w:hAnsi="Arial" w:cs="Arial"/>
          <w:lang w:val="es-ES" w:eastAsia="ar-SA"/>
        </w:rPr>
        <w:tab/>
        <w:t>Para la acreditación deberán observarse los rangos de clasificación empresarial establecidos de conformidad con la Ley 590 de 2000 y el articulo 2.2.1.13.2.2 del Decreto 1074 de 2015, o las normas que lo modifiquen, sustituyan o complementen.</w:t>
      </w:r>
    </w:p>
    <w:p w14:paraId="1C163619"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p>
    <w:p w14:paraId="1B26114F" w14:textId="77777777" w:rsidR="00963B03" w:rsidRPr="00963B03" w:rsidRDefault="00963B03" w:rsidP="00963B03">
      <w:pPr>
        <w:suppressAutoHyphens/>
        <w:spacing w:after="0" w:line="276" w:lineRule="auto"/>
        <w:ind w:left="-567" w:right="-660"/>
        <w:jc w:val="both"/>
        <w:rPr>
          <w:rFonts w:ascii="Arial" w:eastAsia="Batang" w:hAnsi="Arial" w:cs="Arial"/>
          <w:lang w:val="es-ES" w:eastAsia="ar-SA"/>
        </w:rPr>
      </w:pPr>
      <w:r w:rsidRPr="00963B03">
        <w:rPr>
          <w:rFonts w:ascii="Arial" w:eastAsia="Batang" w:hAnsi="Arial" w:cs="Arial"/>
          <w:b/>
          <w:bCs/>
          <w:lang w:val="es-ES" w:eastAsia="ar-SA"/>
        </w:rPr>
        <w:t>NOTA 1</w:t>
      </w:r>
      <w:r w:rsidRPr="00963B03">
        <w:rPr>
          <w:rFonts w:ascii="Arial" w:eastAsia="Batang" w:hAnsi="Arial" w:cs="Arial"/>
          <w:lang w:val="es-ES" w:eastAsia="ar-SA"/>
        </w:rPr>
        <w:t>: La omisión de la información requerida en este numeral, no será subsanable por ser factor de ponderación.</w:t>
      </w:r>
    </w:p>
    <w:p w14:paraId="1E72CE55" w14:textId="17562374" w:rsidR="00963B03" w:rsidRDefault="00963B03" w:rsidP="00963B03">
      <w:pPr>
        <w:suppressAutoHyphens/>
        <w:spacing w:after="0" w:line="276" w:lineRule="auto"/>
        <w:ind w:left="-567" w:right="-660"/>
        <w:jc w:val="both"/>
        <w:rPr>
          <w:rFonts w:ascii="Arial" w:eastAsia="Batang" w:hAnsi="Arial" w:cs="Arial"/>
          <w:lang w:val="es-ES" w:eastAsia="ar-SA"/>
        </w:rPr>
      </w:pPr>
    </w:p>
    <w:p w14:paraId="5E9ADB3A" w14:textId="77777777" w:rsidR="004828B3" w:rsidRPr="00963B03" w:rsidRDefault="004828B3" w:rsidP="00963B03">
      <w:pPr>
        <w:suppressAutoHyphens/>
        <w:spacing w:after="0" w:line="276" w:lineRule="auto"/>
        <w:ind w:left="-567" w:right="-660"/>
        <w:jc w:val="both"/>
        <w:rPr>
          <w:rFonts w:ascii="Arial" w:eastAsia="Batang" w:hAnsi="Arial" w:cs="Arial"/>
          <w:lang w:val="es-ES" w:eastAsia="ar-SA"/>
        </w:rPr>
      </w:pPr>
    </w:p>
    <w:p w14:paraId="0673F098" w14:textId="77777777" w:rsidR="00E51474" w:rsidRDefault="00E51474">
      <w:pPr>
        <w:pStyle w:val="Listaconvietas2"/>
        <w:numPr>
          <w:ilvl w:val="1"/>
          <w:numId w:val="33"/>
        </w:numPr>
      </w:pPr>
      <w:r w:rsidRPr="00B95A9B">
        <w:t>Corrección aritmética:</w:t>
      </w:r>
    </w:p>
    <w:p w14:paraId="28E1B2F0" w14:textId="77777777" w:rsidR="00B95A9B" w:rsidRPr="00B95A9B" w:rsidRDefault="00B95A9B" w:rsidP="00516538">
      <w:pPr>
        <w:pStyle w:val="Listaconvietas2"/>
        <w:numPr>
          <w:ilvl w:val="0"/>
          <w:numId w:val="0"/>
        </w:numPr>
        <w:ind w:left="360"/>
      </w:pPr>
    </w:p>
    <w:p w14:paraId="759A721B" w14:textId="77777777" w:rsidR="00E51474" w:rsidRPr="00B95A9B" w:rsidRDefault="00E51474" w:rsidP="0079288C">
      <w:pPr>
        <w:spacing w:line="276" w:lineRule="auto"/>
        <w:ind w:left="-567" w:right="-660"/>
        <w:jc w:val="both"/>
        <w:rPr>
          <w:rFonts w:ascii="Arial" w:hAnsi="Arial" w:cs="Arial"/>
        </w:rPr>
      </w:pPr>
      <w:r w:rsidRPr="00B95A9B">
        <w:rPr>
          <w:rFonts w:ascii="Arial" w:hAnsi="Arial" w:cs="Arial"/>
        </w:rPr>
        <w:t>Para establecer el valor de la propuesta económica se dará aplicación al siguiente procedimiento:</w:t>
      </w:r>
    </w:p>
    <w:p w14:paraId="41187C9B" w14:textId="77777777" w:rsidR="00E51474" w:rsidRPr="00B95A9B" w:rsidRDefault="00E51474" w:rsidP="0079288C">
      <w:pPr>
        <w:spacing w:line="276" w:lineRule="auto"/>
        <w:ind w:left="-567" w:right="-660"/>
        <w:jc w:val="both"/>
        <w:rPr>
          <w:rFonts w:ascii="Arial" w:hAnsi="Arial" w:cs="Arial"/>
        </w:rPr>
      </w:pPr>
      <w:r w:rsidRPr="00B95A9B">
        <w:rPr>
          <w:rFonts w:ascii="Arial" w:hAnsi="Arial" w:cs="Arial"/>
        </w:rPr>
        <w:lastRenderedPageBreak/>
        <w:t>La Administración Municipal sólo efectuará correcciones aritméticas originadas por:</w:t>
      </w:r>
    </w:p>
    <w:p w14:paraId="63711774" w14:textId="77777777" w:rsidR="00E51474" w:rsidRPr="00B95A9B" w:rsidRDefault="00E51474">
      <w:pPr>
        <w:numPr>
          <w:ilvl w:val="0"/>
          <w:numId w:val="16"/>
        </w:numPr>
        <w:tabs>
          <w:tab w:val="left" w:pos="-360"/>
        </w:tabs>
        <w:suppressAutoHyphens/>
        <w:spacing w:after="0" w:line="276" w:lineRule="auto"/>
        <w:ind w:left="-567" w:right="-660" w:firstLine="0"/>
        <w:jc w:val="both"/>
        <w:rPr>
          <w:rFonts w:ascii="Arial" w:hAnsi="Arial" w:cs="Arial"/>
        </w:rPr>
      </w:pPr>
      <w:r w:rsidRPr="00B95A9B">
        <w:rPr>
          <w:rFonts w:ascii="Arial" w:hAnsi="Arial" w:cs="Arial"/>
        </w:rPr>
        <w:t>Todas las operaciones aritméticas a que haya lugar en la propuesta económica.</w:t>
      </w:r>
    </w:p>
    <w:p w14:paraId="049DB27B" w14:textId="77777777" w:rsidR="00E51474" w:rsidRDefault="00E51474">
      <w:pPr>
        <w:numPr>
          <w:ilvl w:val="0"/>
          <w:numId w:val="16"/>
        </w:numPr>
        <w:tabs>
          <w:tab w:val="left" w:pos="-360"/>
        </w:tabs>
        <w:suppressAutoHyphens/>
        <w:spacing w:after="0" w:line="276" w:lineRule="auto"/>
        <w:ind w:left="-567" w:right="-660" w:firstLine="0"/>
        <w:jc w:val="both"/>
        <w:rPr>
          <w:rFonts w:ascii="Arial" w:hAnsi="Arial" w:cs="Arial"/>
        </w:rPr>
      </w:pPr>
      <w:r w:rsidRPr="00B95A9B">
        <w:rPr>
          <w:rFonts w:ascii="Arial" w:hAnsi="Arial" w:cs="Arial"/>
        </w:rPr>
        <w:t>El ajuste al peso ya sea por exceso o por defecto de los precios unitarios contenidos en la propuesta económica, de las operaciones aritméticas a que haya lugar y del valor del IVA, así: cuando la fracción decimal del peso sea igual o superior a cinco se aproximará por exceso al número entero siguiente del peso y cuando la fracción decimal del peso sea inferior a cinco se aproximará por defecto al número entero del peso.</w:t>
      </w:r>
    </w:p>
    <w:p w14:paraId="30D4DD65" w14:textId="77777777" w:rsidR="007B343B" w:rsidRPr="007B343B" w:rsidRDefault="007B343B" w:rsidP="0079288C">
      <w:pPr>
        <w:tabs>
          <w:tab w:val="left" w:pos="-360"/>
        </w:tabs>
        <w:suppressAutoHyphens/>
        <w:spacing w:after="0" w:line="276" w:lineRule="auto"/>
        <w:ind w:left="-567" w:right="-660"/>
        <w:jc w:val="both"/>
        <w:rPr>
          <w:rFonts w:ascii="Arial" w:hAnsi="Arial" w:cs="Arial"/>
        </w:rPr>
      </w:pPr>
    </w:p>
    <w:p w14:paraId="713E34D2" w14:textId="77777777" w:rsidR="00E51474" w:rsidRDefault="00963B03">
      <w:pPr>
        <w:keepNext/>
        <w:keepLines/>
        <w:numPr>
          <w:ilvl w:val="1"/>
          <w:numId w:val="33"/>
        </w:numPr>
        <w:suppressAutoHyphens/>
        <w:spacing w:after="0" w:line="276" w:lineRule="auto"/>
        <w:ind w:right="-660"/>
        <w:jc w:val="both"/>
        <w:outlineLvl w:val="2"/>
        <w:rPr>
          <w:rFonts w:ascii="Arial" w:hAnsi="Arial" w:cs="Arial"/>
          <w:b/>
        </w:rPr>
      </w:pPr>
      <w:r>
        <w:rPr>
          <w:rFonts w:ascii="Arial" w:hAnsi="Arial" w:cs="Arial"/>
          <w:b/>
        </w:rPr>
        <w:t>O</w:t>
      </w:r>
      <w:r w:rsidRPr="00E51474">
        <w:rPr>
          <w:rFonts w:ascii="Arial" w:hAnsi="Arial" w:cs="Arial"/>
          <w:b/>
        </w:rPr>
        <w:t>rden de calificación de propuestas técnicas</w:t>
      </w:r>
    </w:p>
    <w:p w14:paraId="7A7D40EA" w14:textId="77777777" w:rsidR="007B343B" w:rsidRPr="007B343B" w:rsidRDefault="007B343B" w:rsidP="0079288C">
      <w:pPr>
        <w:keepNext/>
        <w:keepLines/>
        <w:tabs>
          <w:tab w:val="left" w:pos="426"/>
        </w:tabs>
        <w:suppressAutoHyphens/>
        <w:spacing w:after="0" w:line="276" w:lineRule="auto"/>
        <w:ind w:left="-567" w:right="-660"/>
        <w:jc w:val="both"/>
        <w:outlineLvl w:val="2"/>
        <w:rPr>
          <w:rFonts w:ascii="Arial" w:hAnsi="Arial" w:cs="Arial"/>
          <w:b/>
        </w:rPr>
      </w:pPr>
    </w:p>
    <w:p w14:paraId="32304F1D" w14:textId="1DCD4F87" w:rsidR="007B343B" w:rsidRPr="007B343B" w:rsidRDefault="007B343B" w:rsidP="0079288C">
      <w:pPr>
        <w:autoSpaceDE w:val="0"/>
        <w:autoSpaceDN w:val="0"/>
        <w:adjustRightInd w:val="0"/>
        <w:spacing w:after="200" w:line="276" w:lineRule="auto"/>
        <w:ind w:left="-567" w:right="-660"/>
        <w:jc w:val="both"/>
        <w:rPr>
          <w:rFonts w:ascii="Arial" w:eastAsia="Times New Roman" w:hAnsi="Arial" w:cs="Arial"/>
          <w:bCs/>
          <w:lang w:val="es-ES_tradnl" w:eastAsia="ar-SA"/>
        </w:rPr>
      </w:pPr>
      <w:r w:rsidRPr="007B343B">
        <w:rPr>
          <w:rFonts w:ascii="Arial" w:eastAsia="Times New Roman" w:hAnsi="Arial" w:cs="Arial"/>
          <w:bCs/>
          <w:lang w:val="es-ES_tradnl" w:eastAsia="ar-SA"/>
        </w:rPr>
        <w:t xml:space="preserve">Agotado </w:t>
      </w:r>
      <w:r w:rsidRPr="007B343B">
        <w:rPr>
          <w:rFonts w:ascii="Arial" w:eastAsia="Batang" w:hAnsi="Arial" w:cs="Arial"/>
          <w:lang w:val="es-ES_tradnl" w:eastAsia="ar-SA"/>
        </w:rPr>
        <w:t>el análisis comparativo de las propuestas,</w:t>
      </w:r>
      <w:r w:rsidRPr="007B343B">
        <w:rPr>
          <w:rFonts w:ascii="Arial" w:eastAsia="Batang" w:hAnsi="Arial" w:cs="Arial"/>
          <w:lang w:val="es-MX" w:eastAsia="ar-SA"/>
        </w:rPr>
        <w:t xml:space="preserve"> fundamentado en la </w:t>
      </w:r>
      <w:r w:rsidRPr="007B343B">
        <w:rPr>
          <w:rFonts w:ascii="Arial" w:eastAsia="Batang" w:hAnsi="Arial" w:cs="Arial"/>
          <w:lang w:val="es-ES_tradnl" w:eastAsia="ar-SA"/>
        </w:rPr>
        <w:t xml:space="preserve">valoración del mérito y en función de su calidad, estarán habilitadas los oferentes que acumulen un puntaje mínimo de </w:t>
      </w:r>
      <w:r w:rsidR="000F1EB5" w:rsidRPr="000F1EB5">
        <w:rPr>
          <w:rFonts w:ascii="Arial" w:eastAsia="Batang" w:hAnsi="Arial" w:cs="Arial"/>
          <w:b/>
          <w:bCs/>
          <w:color w:val="000000" w:themeColor="text1"/>
          <w:lang w:val="es-ES_tradnl" w:eastAsia="ar-SA"/>
        </w:rPr>
        <w:t>SETENTA</w:t>
      </w:r>
      <w:r w:rsidR="00963B03" w:rsidRPr="000F1EB5">
        <w:rPr>
          <w:rFonts w:ascii="Arial" w:eastAsia="Batang" w:hAnsi="Arial" w:cs="Arial"/>
          <w:b/>
          <w:bCs/>
          <w:color w:val="000000" w:themeColor="text1"/>
          <w:lang w:val="es-ES_tradnl" w:eastAsia="ar-SA"/>
        </w:rPr>
        <w:t xml:space="preserve"> (</w:t>
      </w:r>
      <w:r w:rsidR="000F1EB5" w:rsidRPr="000F1EB5">
        <w:rPr>
          <w:rFonts w:ascii="Arial" w:eastAsia="Batang" w:hAnsi="Arial" w:cs="Arial"/>
          <w:b/>
          <w:bCs/>
          <w:color w:val="000000" w:themeColor="text1"/>
          <w:lang w:val="es-ES_tradnl" w:eastAsia="ar-SA"/>
        </w:rPr>
        <w:t>70</w:t>
      </w:r>
      <w:r w:rsidR="00963B03" w:rsidRPr="000F1EB5">
        <w:rPr>
          <w:rFonts w:ascii="Arial" w:eastAsia="Batang" w:hAnsi="Arial" w:cs="Arial"/>
          <w:b/>
          <w:bCs/>
          <w:color w:val="000000" w:themeColor="text1"/>
          <w:lang w:val="es-ES_tradnl" w:eastAsia="ar-SA"/>
        </w:rPr>
        <w:t xml:space="preserve">) </w:t>
      </w:r>
      <w:r w:rsidRPr="000F1EB5">
        <w:rPr>
          <w:rFonts w:ascii="Arial" w:eastAsia="Batang" w:hAnsi="Arial" w:cs="Arial"/>
          <w:b/>
          <w:bCs/>
          <w:color w:val="000000" w:themeColor="text1"/>
          <w:lang w:val="es-ES_tradnl" w:eastAsia="ar-SA"/>
        </w:rPr>
        <w:t>puntos</w:t>
      </w:r>
      <w:r w:rsidRPr="000F1EB5">
        <w:rPr>
          <w:rFonts w:ascii="Arial" w:eastAsia="Batang" w:hAnsi="Arial" w:cs="Arial"/>
          <w:color w:val="000000" w:themeColor="text1"/>
          <w:lang w:val="es-ES_tradnl" w:eastAsia="ar-SA"/>
        </w:rPr>
        <w:t>, y se procederá a conformar en forma descendente (de mayor a menor), el orden</w:t>
      </w:r>
      <w:r w:rsidRPr="007B343B">
        <w:rPr>
          <w:rFonts w:ascii="Arial" w:eastAsia="Batang" w:hAnsi="Arial" w:cs="Arial"/>
          <w:lang w:val="es-ES_tradnl" w:eastAsia="ar-SA"/>
        </w:rPr>
        <w:t xml:space="preserve"> de elegibilidad, </w:t>
      </w:r>
      <w:r w:rsidRPr="007B343B">
        <w:rPr>
          <w:rFonts w:ascii="Arial" w:eastAsia="Times New Roman" w:hAnsi="Arial" w:cs="Arial"/>
          <w:bCs/>
          <w:lang w:val="es-ES_tradnl" w:eastAsia="ar-SA"/>
        </w:rPr>
        <w:t>con las propuestas</w:t>
      </w:r>
      <w:r w:rsidRPr="007B343B">
        <w:rPr>
          <w:rFonts w:ascii="Arial" w:eastAsia="Batang" w:hAnsi="Arial" w:cs="Arial"/>
          <w:lang w:val="es-ES_tradnl" w:eastAsia="ar-SA"/>
        </w:rPr>
        <w:t xml:space="preserve"> que hubiesen obtenido el mayor puntaje. </w:t>
      </w:r>
      <w:r w:rsidRPr="007B343B">
        <w:rPr>
          <w:rFonts w:ascii="Arial" w:eastAsia="Times New Roman" w:hAnsi="Arial" w:cs="Arial"/>
          <w:bCs/>
          <w:lang w:val="es-ES_tradnl" w:eastAsia="ar-SA"/>
        </w:rPr>
        <w:t>En consecuencia, si ninguno de los proponentes llegare a obtener la puntuación mínima requerida el presente proceso de selección se declarará desierto.</w:t>
      </w:r>
    </w:p>
    <w:p w14:paraId="0257D9FD" w14:textId="77777777" w:rsidR="00EC1747" w:rsidRPr="00E51474" w:rsidRDefault="00EC1747" w:rsidP="00FA6C01">
      <w:pPr>
        <w:widowControl w:val="0"/>
        <w:suppressAutoHyphens/>
        <w:spacing w:after="0" w:line="276" w:lineRule="auto"/>
        <w:ind w:right="-660"/>
        <w:jc w:val="both"/>
        <w:rPr>
          <w:rFonts w:ascii="Arial" w:eastAsia="Times New Roman" w:hAnsi="Arial" w:cs="Arial"/>
          <w:lang w:val="es-ES_tradnl" w:eastAsia="ar-SA"/>
        </w:rPr>
      </w:pPr>
    </w:p>
    <w:p w14:paraId="7F527933" w14:textId="77777777" w:rsidR="00FA6C01" w:rsidRDefault="00FA6C01" w:rsidP="00516538">
      <w:pPr>
        <w:pStyle w:val="Listaconvietas2"/>
      </w:pPr>
      <w:r w:rsidRPr="00FA6C01">
        <w:t>En caso de empate en el puntaje de dos o más ofertas, la entidad aplicara los criterios definidos en el artículo 3- 2.2.1.2.4.2.17.del Decreto 1860 de 2021.</w:t>
      </w:r>
    </w:p>
    <w:p w14:paraId="1A00A5DF" w14:textId="77777777" w:rsidR="00516538" w:rsidRPr="00FA6C01" w:rsidRDefault="00516538" w:rsidP="00516538">
      <w:pPr>
        <w:pStyle w:val="Listaconvietas2"/>
        <w:numPr>
          <w:ilvl w:val="0"/>
          <w:numId w:val="0"/>
        </w:numPr>
        <w:ind w:left="360"/>
      </w:pPr>
    </w:p>
    <w:p w14:paraId="25E82EA9"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5752CA48"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 (…)</w:t>
      </w:r>
    </w:p>
    <w:p w14:paraId="1E271189"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BD88564"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lastRenderedPageBreak/>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C823841"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r>
        <w:rPr>
          <w:rFonts w:ascii="Arial" w:hAnsi="Arial" w:cs="Arial"/>
        </w:rPr>
        <w:t>.</w:t>
      </w:r>
    </w:p>
    <w:p w14:paraId="4AB4D0CE"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Finalmente, en el caso de los proponentes plurales, se preferirá la oferta cuando cada uno de los integrantes acredite alguna de las condiciones señaladas en los incisos anteriores de este numeral.</w:t>
      </w:r>
    </w:p>
    <w:p w14:paraId="15BB5BB6"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4FBA05AC"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E7865F0"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BEB627B"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02DEEA9"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 xml:space="preserve">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w:t>
      </w:r>
      <w:r w:rsidRPr="00FA6C01">
        <w:rPr>
          <w:rFonts w:ascii="Arial" w:hAnsi="Arial" w:cs="Arial"/>
        </w:rPr>
        <w:lastRenderedPageBreak/>
        <w:t>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D29AB67"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2A15860"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2C81910"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17671E1"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7FB69FA"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31D803A"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DCCFF4B"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C6AD25D"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 xml:space="preserve">En el caso de los proponentes plurales, su representante legal presentará un certificado, mediante el cual </w:t>
      </w:r>
      <w:r w:rsidRPr="00FA6C01">
        <w:rPr>
          <w:rFonts w:ascii="Arial" w:hAnsi="Arial" w:cs="Arial"/>
        </w:rPr>
        <w:lastRenderedPageBreak/>
        <w:t>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91505C3"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468AEAB9"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5A5B8FBA"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5A5A838"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F33110F"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25224671"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7. Preferir la oferta presentada por un proponente plural siempre que se cumplan las condiciones de los siguientes numerales:</w:t>
      </w:r>
    </w:p>
    <w:p w14:paraId="2EF5164C"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lastRenderedPageBreak/>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B6532C3"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7.2. El integrante del proponente plural de que trata el anterior numeral debe aportar mínimo el veinticinco por ciento (25%) de la experiencia acreditada en la oferta.</w:t>
      </w:r>
    </w:p>
    <w:p w14:paraId="44590B73"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71925DA"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ACDE554"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8. Preferir la oferta presentada por una Mipyme, lo cual se verificará en los términos del artículo 2.2.1.2.4.2.4 del presente Decreto, en concordancia con el parágrafo del artículo 2.2.1.13.2.4 del Decreto 1074 de 2015.</w:t>
      </w:r>
    </w:p>
    <w:p w14:paraId="17E385C9"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E902153"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w:t>
      </w:r>
      <w:r w:rsidRPr="00FA6C01">
        <w:rPr>
          <w:rFonts w:ascii="Arial" w:hAnsi="Arial" w:cs="Arial"/>
        </w:rPr>
        <w:lastRenderedPageBreak/>
        <w:t>mutual que cumpla con los criterios de clasificación empresarial definidos por el Decreto 1074 de 2015, que sean micro, pequeñas o medianas.</w:t>
      </w:r>
    </w:p>
    <w:p w14:paraId="4A5B348F"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9. Preferir la oferta presentada por el proponente plural constituido en su totalidad por micro y/o pequeñas empresas, cooperativas o asociaciones mutuales.</w:t>
      </w:r>
    </w:p>
    <w:p w14:paraId="27FC2FC3"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La condición de micro o pequeña empresa se verificará en los términos del artículo 2.2.1.2.4.2.4 del presente Decreto, en concordancia con el parágrafo del artículo 2.2.1.13.2.4 del Decreto 1074 de 2015.</w:t>
      </w:r>
    </w:p>
    <w:p w14:paraId="10C10F34"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970FCAE"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5E9A814A"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Igualmente, cuando la oferta es presentada por un proponente plural se preferirá a este siempre que:</w:t>
      </w:r>
    </w:p>
    <w:p w14:paraId="685EEB2B"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1C70B10E"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10.2. La Mipyme, cooperativa o asociación mutual aporte mínimo el veinticinco por ciento (25 %) de la experiencia acreditada en la oferta; y</w:t>
      </w:r>
    </w:p>
    <w:p w14:paraId="2A453729"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C61E7E7"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w:t>
      </w:r>
      <w:r w:rsidRPr="00FA6C01">
        <w:rPr>
          <w:rFonts w:ascii="Arial" w:hAnsi="Arial" w:cs="Arial"/>
        </w:rPr>
        <w:lastRenderedPageBreak/>
        <w:t>proponentes plurales en los cuales al menos uno de sus integrantes sea una cooperativa o asociación mutual que cumpla con los criterios de clasificación empresarial definidos por el Decreto 1074 de 2015, que sean micro, pequeñas o medianas.</w:t>
      </w:r>
    </w:p>
    <w:p w14:paraId="130A51C0"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0DEEFB82"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Tratándose de proponentes plurales, se preferirá la oferta cuando cada uno de los integrantes acredite las condiciones señaladas en el inciso anterior de este numeral.</w:t>
      </w:r>
    </w:p>
    <w:p w14:paraId="24336C04"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 xml:space="preserve">12. Utilizar un método aleatorio para seleccionar al oferente, el cual deberá estar establecido previamente en el pliego de condiciones, invitación o documento que haga sus veces, así: </w:t>
      </w:r>
    </w:p>
    <w:p w14:paraId="63C39B5C"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En el caso de persistir esta situación, para dirimir el empate entre proponentes teniendo en cuenta que los mismos han sido evaluados en sus propuestas y concluyendo que en esta situación los proponentes se encuentran en igualdad de condiciones técnicas y económicas dentro de este procedimiento del presente proceso, se realizará un sorteo en audiencia pública cuya fecha y hora serán informadas a través de los medios de comunicación y publicidad establecidos para el presente proceso.</w:t>
      </w:r>
    </w:p>
    <w:p w14:paraId="622C0451"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El sorteo se llevará a cabo mediante el sistema de balotas, de acuerdo con el siguiente procedimiento:</w:t>
      </w:r>
    </w:p>
    <w:p w14:paraId="4DAE86D8" w14:textId="77777777" w:rsidR="00FA6C01" w:rsidRDefault="00FA6C01">
      <w:pPr>
        <w:widowControl w:val="0"/>
        <w:numPr>
          <w:ilvl w:val="0"/>
          <w:numId w:val="30"/>
        </w:numPr>
        <w:tabs>
          <w:tab w:val="left" w:pos="284"/>
          <w:tab w:val="left" w:pos="9060"/>
        </w:tabs>
        <w:autoSpaceDE w:val="0"/>
        <w:autoSpaceDN w:val="0"/>
        <w:adjustRightInd w:val="0"/>
        <w:spacing w:line="276" w:lineRule="auto"/>
        <w:ind w:left="284" w:right="-660" w:hanging="491"/>
        <w:jc w:val="both"/>
        <w:rPr>
          <w:rFonts w:ascii="Arial" w:hAnsi="Arial" w:cs="Arial"/>
        </w:rPr>
      </w:pPr>
      <w:r w:rsidRPr="00FA6C01">
        <w:rPr>
          <w:rFonts w:ascii="Arial" w:hAnsi="Arial" w:cs="Arial"/>
        </w:rPr>
        <w:t>En el día y fecha de la audiencia de sorteo, a cada proponente se le asignará un número inmodificable de uno (1) a “n” (siendo “n” el número máximo de proponentes empatados), de forma aleatoria mediante sorteo de balota.</w:t>
      </w:r>
    </w:p>
    <w:p w14:paraId="3B77EA21" w14:textId="77777777" w:rsidR="00FA6C01" w:rsidRDefault="00FA6C01">
      <w:pPr>
        <w:widowControl w:val="0"/>
        <w:numPr>
          <w:ilvl w:val="0"/>
          <w:numId w:val="30"/>
        </w:numPr>
        <w:tabs>
          <w:tab w:val="left" w:pos="284"/>
          <w:tab w:val="left" w:pos="9060"/>
        </w:tabs>
        <w:autoSpaceDE w:val="0"/>
        <w:autoSpaceDN w:val="0"/>
        <w:adjustRightInd w:val="0"/>
        <w:spacing w:line="276" w:lineRule="auto"/>
        <w:ind w:left="284" w:right="-660" w:hanging="491"/>
        <w:jc w:val="both"/>
        <w:rPr>
          <w:rFonts w:ascii="Arial" w:hAnsi="Arial" w:cs="Arial"/>
        </w:rPr>
      </w:pPr>
      <w:r w:rsidRPr="00FA6C01">
        <w:rPr>
          <w:rFonts w:ascii="Arial" w:hAnsi="Arial" w:cs="Arial"/>
        </w:rPr>
        <w:t>La audiencia pública será conducida por el ordenador del gasto o su designado de lo cual se dejará constancia en el acta. Los resultados del sorteo serán consignados en acta la cual será suscrita por los funcionarios y demás interesados que asistan a ella.</w:t>
      </w:r>
    </w:p>
    <w:p w14:paraId="025DCFC8" w14:textId="77777777" w:rsidR="00FA6C01" w:rsidRDefault="00FA6C01">
      <w:pPr>
        <w:widowControl w:val="0"/>
        <w:numPr>
          <w:ilvl w:val="0"/>
          <w:numId w:val="30"/>
        </w:numPr>
        <w:tabs>
          <w:tab w:val="left" w:pos="284"/>
          <w:tab w:val="left" w:pos="9060"/>
        </w:tabs>
        <w:autoSpaceDE w:val="0"/>
        <w:autoSpaceDN w:val="0"/>
        <w:adjustRightInd w:val="0"/>
        <w:spacing w:line="276" w:lineRule="auto"/>
        <w:ind w:left="284" w:right="-660" w:hanging="491"/>
        <w:jc w:val="both"/>
        <w:rPr>
          <w:rFonts w:ascii="Arial" w:hAnsi="Arial" w:cs="Arial"/>
        </w:rPr>
      </w:pPr>
      <w:r w:rsidRPr="00FA6C01">
        <w:rPr>
          <w:rFonts w:ascii="Arial" w:hAnsi="Arial" w:cs="Arial"/>
        </w:rPr>
        <w:t>Las balotas asignadas serán ingresadas nuevamente en la balotera y el coordinador de control interno o en su defecto el ordenador del gasto o su designado será el responsable de extraer las mismas, la primera en salir coincidirá con el proponente que se ubicará en el primer orden de elegibilidad y así sucesivamente hasta completar el cuadro de elegibles.</w:t>
      </w:r>
    </w:p>
    <w:p w14:paraId="63F8CC53" w14:textId="77777777" w:rsidR="00FA6C01" w:rsidRPr="00FA6C01" w:rsidRDefault="00FA6C01">
      <w:pPr>
        <w:widowControl w:val="0"/>
        <w:numPr>
          <w:ilvl w:val="0"/>
          <w:numId w:val="30"/>
        </w:numPr>
        <w:tabs>
          <w:tab w:val="left" w:pos="284"/>
          <w:tab w:val="left" w:pos="9060"/>
        </w:tabs>
        <w:autoSpaceDE w:val="0"/>
        <w:autoSpaceDN w:val="0"/>
        <w:adjustRightInd w:val="0"/>
        <w:spacing w:line="276" w:lineRule="auto"/>
        <w:ind w:left="284" w:right="-660" w:hanging="491"/>
        <w:jc w:val="both"/>
        <w:rPr>
          <w:rFonts w:ascii="Arial" w:hAnsi="Arial" w:cs="Arial"/>
        </w:rPr>
      </w:pPr>
      <w:r w:rsidRPr="00FA6C01">
        <w:rPr>
          <w:rFonts w:ascii="Arial" w:hAnsi="Arial" w:cs="Arial"/>
        </w:rPr>
        <w:t>El orden de elegibilidad resultante será publicado a través de los medios de comunicación y publicidad establecidos para el presente proceso.</w:t>
      </w:r>
    </w:p>
    <w:p w14:paraId="5AC36D7C" w14:textId="77777777" w:rsidR="00FA6C01" w:rsidRPr="00FA6C01"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13.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164C1D05" w14:textId="77777777" w:rsidR="00D7685D" w:rsidRDefault="00FA6C01" w:rsidP="00FA6C01">
      <w:pPr>
        <w:widowControl w:val="0"/>
        <w:tabs>
          <w:tab w:val="left" w:pos="284"/>
          <w:tab w:val="left" w:pos="9060"/>
        </w:tabs>
        <w:autoSpaceDE w:val="0"/>
        <w:autoSpaceDN w:val="0"/>
        <w:adjustRightInd w:val="0"/>
        <w:spacing w:line="276" w:lineRule="auto"/>
        <w:ind w:left="-567" w:right="-660"/>
        <w:jc w:val="both"/>
        <w:rPr>
          <w:rFonts w:ascii="Arial" w:hAnsi="Arial" w:cs="Arial"/>
        </w:rPr>
      </w:pPr>
      <w:r w:rsidRPr="00FA6C01">
        <w:rPr>
          <w:rFonts w:ascii="Arial" w:hAnsi="Arial"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w:t>
      </w:r>
      <w:r w:rsidRPr="00FA6C01">
        <w:rPr>
          <w:rFonts w:ascii="Arial" w:hAnsi="Arial" w:cs="Arial"/>
        </w:rPr>
        <w:lastRenderedPageBreak/>
        <w:t>afrocolombiana, raizal, palenquera, Rrom o gitana, puesto que su público conocimiento puede afectar el derecho a la intimidad de los oferentes o de sus trabajadores o socios o accionistas.</w:t>
      </w:r>
    </w:p>
    <w:p w14:paraId="0101FCAC" w14:textId="77777777" w:rsidR="00FA6C01" w:rsidRPr="00516538" w:rsidRDefault="00FA6C01" w:rsidP="00516538">
      <w:pPr>
        <w:pStyle w:val="Listaconvietas2"/>
        <w:rPr>
          <w:lang w:val="es-ES_tradnl"/>
        </w:rPr>
      </w:pPr>
      <w:r w:rsidRPr="00516538">
        <w:rPr>
          <w:lang w:val="es-ES_tradnl"/>
        </w:rPr>
        <w:t>Reglas de subsanabilidad, aclaraciones o correcciones</w:t>
      </w:r>
    </w:p>
    <w:p w14:paraId="4446FA45"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p>
    <w:p w14:paraId="71FC1436"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r w:rsidRPr="00FA6C01">
        <w:rPr>
          <w:rFonts w:ascii="Arial" w:eastAsia="Times New Roman" w:hAnsi="Arial" w:cs="Arial"/>
          <w:lang w:val="es-ES_tradnl" w:eastAsia="ar-SA"/>
        </w:rPr>
        <w:t>De acuerdo con lo establecido en el parágrafo 1° del artículo 5° de la ley 1150 de 2007, modificado por el Articulo 5 de la Ley 1882 de 2018 que indica:</w:t>
      </w:r>
    </w:p>
    <w:p w14:paraId="6EA05D8A"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p>
    <w:p w14:paraId="19317624"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r w:rsidRPr="00FA6C01">
        <w:rPr>
          <w:rFonts w:ascii="Arial" w:eastAsia="Times New Roman" w:hAnsi="Arial" w:cs="Arial"/>
          <w:lang w:val="es-ES_tradnl" w:eastAsia="ar-SA"/>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w:t>
      </w:r>
    </w:p>
    <w:p w14:paraId="198DF210"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p>
    <w:p w14:paraId="758BFF04"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r w:rsidRPr="00FA6C01">
        <w:rPr>
          <w:rFonts w:ascii="Arial" w:eastAsia="Times New Roman" w:hAnsi="Arial" w:cs="Arial"/>
          <w:lang w:val="es-ES_tradnl" w:eastAsia="ar-SA"/>
        </w:rPr>
        <w:t>Además, según el parágrafo 3° del artículo 5° de la ley 1150 de 2007, incluido por el Articulo 5 de la Ley 1882 de 2018, estableció: “Parágrafo 3°. La no entrega de la garantía de seriedad junto con la propuesta no será subsanable y será causal de rechazo de la misma.”</w:t>
      </w:r>
    </w:p>
    <w:p w14:paraId="16C326EE"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p>
    <w:p w14:paraId="57B93048"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r w:rsidRPr="00FA6C01">
        <w:rPr>
          <w:rFonts w:ascii="Arial" w:eastAsia="Times New Roman" w:hAnsi="Arial" w:cs="Arial"/>
          <w:lang w:val="es-ES_tradnl" w:eastAsia="ar-SA"/>
        </w:rPr>
        <w:t>En atención a los diferentes pronunciamientos emitidos por el Consejo de Estado en la materia, para efectos de subsanaciones, aclaraciones o correcciones se tendrán en cuenta, entre otras, las siguientes reglas:</w:t>
      </w:r>
    </w:p>
    <w:p w14:paraId="767E205B"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p>
    <w:p w14:paraId="5FAC39F8"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r w:rsidRPr="00FA6C01">
        <w:rPr>
          <w:rFonts w:ascii="Arial" w:eastAsia="Times New Roman" w:hAnsi="Arial" w:cs="Arial"/>
          <w:lang w:val="es-ES_tradnl" w:eastAsia="ar-SA"/>
        </w:rPr>
        <w:t>a) Después de la diligencia de cierre sólo se aceptarán los documentos, respuestas y aclaraciones relacionadas con las observaciones o requerimientos efectuados por la Entidad sin que esta facultad le sirva al proponente para mejorar, adicionar o completar el ofrecimiento o los factores objeto de ponderación.</w:t>
      </w:r>
    </w:p>
    <w:p w14:paraId="6D38C31F"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r w:rsidRPr="00FA6C01">
        <w:rPr>
          <w:rFonts w:ascii="Arial" w:eastAsia="Times New Roman" w:hAnsi="Arial" w:cs="Arial"/>
          <w:lang w:val="es-ES_tradnl" w:eastAsia="ar-SA"/>
        </w:rPr>
        <w:t>b) Las Especificaciones Técnicas Mínimas del bien o servicio a contratar no serán objeto de subsanación por parte de los proponentes. Se entienden por Especificaciones Técnicas Mínimas del bien o servicio a contratar aquellas condiciones propias del ofrecimiento y a través de los cuales, se satisfacen las necesidades de la Entidad. Estas especificaciones están contenidas en el numeral 2.2 del presente documento.</w:t>
      </w:r>
    </w:p>
    <w:p w14:paraId="35A268E9"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r w:rsidRPr="00FA6C01">
        <w:rPr>
          <w:rFonts w:ascii="Arial" w:eastAsia="Times New Roman" w:hAnsi="Arial" w:cs="Arial"/>
          <w:lang w:val="es-ES_tradnl" w:eastAsia="ar-SA"/>
        </w:rPr>
        <w:t>c) Lo subsanable son las inexactitudes o las dudas que puedan surgir o que detecte La Entidad al momento de verificar el cumplimiento de los requisitos habilitantes o de revisar los demás documentos de la propuesta que no resulten necesarios para la comparación de las ofertas; es decir a la luz de la Ley 1150 de 2007, aquellos que no incidan en la afectación de puntaje; por el contrario, las carencias no son susceptibles de subsanar pues lo que no se tiene no se puede corregir o subsanar.</w:t>
      </w:r>
    </w:p>
    <w:p w14:paraId="329F74CF"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r w:rsidRPr="00FA6C01">
        <w:rPr>
          <w:rFonts w:ascii="Arial" w:eastAsia="Times New Roman" w:hAnsi="Arial" w:cs="Arial"/>
          <w:lang w:val="es-ES_tradnl" w:eastAsia="ar-SA"/>
        </w:rPr>
        <w:t xml:space="preserve">d) Los documentos que soportan el contenido de la propuesta o del proponente y/o las condiciones necesarias para el adecuado cumplimiento de la prestación del bien o servicio a contratar, deberán ser presentados junto con la propuesta. No obstante, podrán ser requeridos por el LA Entidad, cuando sea necesario. Tales documentos deben dar cuenta del cumplimiento de los requisitos, en todo caso, con </w:t>
      </w:r>
      <w:r w:rsidRPr="00FA6C01">
        <w:rPr>
          <w:rFonts w:ascii="Arial" w:eastAsia="Times New Roman" w:hAnsi="Arial" w:cs="Arial"/>
          <w:lang w:val="es-ES_tradnl" w:eastAsia="ar-SA"/>
        </w:rPr>
        <w:lastRenderedPageBreak/>
        <w:t>anterioridad a la fecha de cierre del presente proceso de selección, y siempre y cuando con ellos no se mejore, modifique o complete el ofrecimiento.</w:t>
      </w:r>
    </w:p>
    <w:p w14:paraId="2A50EB96" w14:textId="77777777" w:rsidR="000C32DF" w:rsidRDefault="00FA6C01" w:rsidP="00FA6C01">
      <w:pPr>
        <w:pStyle w:val="Prrafodelista"/>
        <w:suppressAutoHyphens/>
        <w:spacing w:after="0"/>
        <w:ind w:left="-567" w:right="-660"/>
        <w:jc w:val="both"/>
        <w:rPr>
          <w:rFonts w:ascii="Arial" w:eastAsia="Times New Roman" w:hAnsi="Arial" w:cs="Arial"/>
          <w:lang w:val="es-ES_tradnl" w:eastAsia="ar-SA"/>
        </w:rPr>
      </w:pPr>
      <w:r w:rsidRPr="00FA6C01">
        <w:rPr>
          <w:rFonts w:ascii="Arial" w:eastAsia="Times New Roman" w:hAnsi="Arial" w:cs="Arial"/>
          <w:lang w:val="es-ES_tradnl" w:eastAsia="ar-SA"/>
        </w:rPr>
        <w:t>e) Cuando del análisis integral de la oferta no se pueda establecer el cumplimiento de las Especificaciones Técnicas Mínimas del bien o servicio a contratar, la Entidad rechazará la propuesta.</w:t>
      </w:r>
    </w:p>
    <w:p w14:paraId="7D6AB0C8" w14:textId="77777777" w:rsidR="00FA6C01" w:rsidRPr="00FA6C01" w:rsidRDefault="00FA6C01" w:rsidP="00FA6C01">
      <w:pPr>
        <w:pStyle w:val="Prrafodelista"/>
        <w:suppressAutoHyphens/>
        <w:spacing w:after="0"/>
        <w:ind w:left="-567" w:right="-660"/>
        <w:jc w:val="both"/>
        <w:rPr>
          <w:rFonts w:ascii="Arial" w:eastAsia="Times New Roman" w:hAnsi="Arial" w:cs="Arial"/>
          <w:lang w:val="es-ES_tradnl" w:eastAsia="ar-SA"/>
        </w:rPr>
      </w:pPr>
    </w:p>
    <w:p w14:paraId="010CD9F4" w14:textId="77777777" w:rsidR="00F0093D" w:rsidRPr="00516538" w:rsidRDefault="00F0093D" w:rsidP="00516538">
      <w:pPr>
        <w:pStyle w:val="Listaconvietas2"/>
        <w:rPr>
          <w:lang w:val="es-ES_tradnl"/>
        </w:rPr>
      </w:pPr>
      <w:r w:rsidRPr="00516538">
        <w:rPr>
          <w:lang w:val="es-ES_tradnl"/>
        </w:rPr>
        <w:t>Rechazo y eliminación de las propuestas</w:t>
      </w:r>
    </w:p>
    <w:p w14:paraId="65120B54" w14:textId="77777777" w:rsidR="00A31E05" w:rsidRPr="00E51474" w:rsidRDefault="00A31E05" w:rsidP="0079288C">
      <w:pPr>
        <w:suppressAutoHyphens/>
        <w:spacing w:after="0" w:line="276" w:lineRule="auto"/>
        <w:ind w:left="-567" w:right="-660"/>
        <w:contextualSpacing/>
        <w:jc w:val="both"/>
        <w:rPr>
          <w:rFonts w:ascii="Arial" w:eastAsia="Times New Roman" w:hAnsi="Arial" w:cs="Arial"/>
          <w:b/>
          <w:bCs/>
          <w:lang w:val="es-ES_tradnl" w:eastAsia="ar-SA"/>
        </w:rPr>
      </w:pPr>
    </w:p>
    <w:p w14:paraId="00497D5F" w14:textId="77777777" w:rsidR="00A31E05" w:rsidRPr="00E51474" w:rsidRDefault="00A31E05" w:rsidP="0079288C">
      <w:pPr>
        <w:widowControl w:val="0"/>
        <w:autoSpaceDE w:val="0"/>
        <w:autoSpaceDN w:val="0"/>
        <w:adjustRightInd w:val="0"/>
        <w:spacing w:line="276" w:lineRule="auto"/>
        <w:ind w:left="-567" w:right="-660"/>
        <w:contextualSpacing/>
        <w:jc w:val="both"/>
        <w:rPr>
          <w:rFonts w:ascii="Arial" w:hAnsi="Arial" w:cs="Arial"/>
          <w:bCs/>
        </w:rPr>
      </w:pPr>
      <w:r w:rsidRPr="00E51474">
        <w:rPr>
          <w:rFonts w:ascii="Arial" w:hAnsi="Arial" w:cs="Arial"/>
          <w:bCs/>
        </w:rPr>
        <w:t xml:space="preserve">En adición a otras causas previstas por la Ley, </w:t>
      </w:r>
      <w:r w:rsidR="006C59F2" w:rsidRPr="00E51474">
        <w:rPr>
          <w:rFonts w:ascii="Arial" w:hAnsi="Arial" w:cs="Arial"/>
          <w:bCs/>
        </w:rPr>
        <w:t>se rechazará</w:t>
      </w:r>
      <w:r w:rsidRPr="00E51474">
        <w:rPr>
          <w:rFonts w:ascii="Arial" w:hAnsi="Arial" w:cs="Arial"/>
          <w:bCs/>
        </w:rPr>
        <w:t xml:space="preserve"> las Propuesta presentadas por los Proponentes que: </w:t>
      </w:r>
    </w:p>
    <w:p w14:paraId="1E5B5B03" w14:textId="77777777" w:rsidR="00A31E05" w:rsidRPr="004A5651" w:rsidRDefault="00A31E05" w:rsidP="0079288C">
      <w:pPr>
        <w:widowControl w:val="0"/>
        <w:autoSpaceDE w:val="0"/>
        <w:autoSpaceDN w:val="0"/>
        <w:adjustRightInd w:val="0"/>
        <w:spacing w:line="276" w:lineRule="auto"/>
        <w:ind w:left="-567" w:right="-660"/>
        <w:contextualSpacing/>
        <w:jc w:val="both"/>
        <w:rPr>
          <w:rFonts w:ascii="Arial" w:hAnsi="Arial" w:cs="Arial"/>
          <w:bCs/>
        </w:rPr>
      </w:pPr>
    </w:p>
    <w:p w14:paraId="31BF5018" w14:textId="77777777" w:rsidR="004A5651" w:rsidRPr="004A5651" w:rsidRDefault="00B66EE1">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bCs/>
        </w:rPr>
        <w:t>Cuando la propuesta se reciba con posterioridad a la fecha y hora fijada en el cronograma para el cierre del Concurso de méritos o haya sido enviada por correo, o entregada en sitio diferente al establecido.</w:t>
      </w:r>
    </w:p>
    <w:p w14:paraId="13706DF5" w14:textId="77777777" w:rsidR="004A5651" w:rsidRPr="004A5651" w:rsidRDefault="00B66EE1">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bCs/>
        </w:rPr>
        <w:t>La falta de capacidad jurídica para presentar la propuesta a la fecha de cierre del Concurso de méritos.</w:t>
      </w:r>
    </w:p>
    <w:p w14:paraId="5B36FD2F" w14:textId="77777777" w:rsidR="004A5651" w:rsidRPr="004A5651" w:rsidRDefault="00B66EE1">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bCs/>
        </w:rPr>
        <w:t xml:space="preserve"> Cuando el proponente no cumpla con los requisitos habilitantes para la participación en el proceso.</w:t>
      </w:r>
    </w:p>
    <w:p w14:paraId="679BE237" w14:textId="77777777" w:rsidR="004A5651" w:rsidRPr="004A5651" w:rsidRDefault="00A31E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bCs/>
        </w:rPr>
        <w:t>Cuando en la apertura de las ofertas se identifique que no se anexo junto con la propuesta la garantía de seriedad de la oferta</w:t>
      </w:r>
    </w:p>
    <w:p w14:paraId="624258A1" w14:textId="77777777" w:rsidR="004A5651" w:rsidRPr="004A5651" w:rsidRDefault="00A31E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Cuando el proponente se halle incurso en alguna de las causales de inhabilidad o incompatibilidad para contratar, establecidas en la Constitución y en la Ley.</w:t>
      </w:r>
    </w:p>
    <w:p w14:paraId="264F13F9" w14:textId="77777777" w:rsidR="004A5651" w:rsidRPr="004A5651" w:rsidRDefault="00A31E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 xml:space="preserve">Cuando se encuentren en alguna de las siguientes situaciones: </w:t>
      </w:r>
      <w:r w:rsidR="00C90DAF" w:rsidRPr="004A5651">
        <w:rPr>
          <w:rFonts w:ascii="Arial" w:hAnsi="Arial" w:cs="Arial"/>
        </w:rPr>
        <w:t>C</w:t>
      </w:r>
      <w:r w:rsidRPr="004A5651">
        <w:rPr>
          <w:rFonts w:ascii="Arial" w:hAnsi="Arial" w:cs="Arial"/>
        </w:rPr>
        <w:t>esación de pagos, concursos de acreedores, embargos judiciales y cualquier otra circunstancia que permita presumir incapacidad o imposibilidad jurídica, económica o técnica del oferente para cumplir con el objeto del contrato</w:t>
      </w:r>
    </w:p>
    <w:p w14:paraId="42BDF81F" w14:textId="77777777" w:rsidR="004A5651" w:rsidRPr="004A5651" w:rsidRDefault="00C90DAF">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Cuando se compruebe que los documentos presentados por el oferente contienen información imprecisa, inexacta o que de cualquier manera no corresponden a la realidad o induzcan al Municipio en error, para beneficio del oferente</w:t>
      </w:r>
      <w:r w:rsidR="00E607D5" w:rsidRPr="004A5651">
        <w:rPr>
          <w:rFonts w:ascii="Arial" w:hAnsi="Arial" w:cs="Arial"/>
        </w:rPr>
        <w:t>.</w:t>
      </w:r>
    </w:p>
    <w:p w14:paraId="0CE48DBD" w14:textId="77777777" w:rsidR="004A5651" w:rsidRPr="004A5651" w:rsidRDefault="00B66EE1">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Cuando se presenten discrepancias entre las cantidades o las unidades de medida establecidas por LA ENTIDAD y las consignadas por el proponente.</w:t>
      </w:r>
    </w:p>
    <w:p w14:paraId="371E4249" w14:textId="77777777" w:rsidR="004A5651" w:rsidRPr="004A5651" w:rsidRDefault="00E607D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eastAsia="Times New Roman" w:hAnsi="Arial" w:cs="Arial"/>
          <w:lang w:eastAsia="ar-SA"/>
        </w:rPr>
        <w:t xml:space="preserve">Cuando no sean subsanadas por el oferente las deficiencias encontradas en su oferta a solicitud del Municipio dentro del plazo que se establezca para tal efecto o no lo realice correctamente. </w:t>
      </w:r>
    </w:p>
    <w:p w14:paraId="1EE1ADF5" w14:textId="77777777" w:rsidR="0080750C" w:rsidRDefault="00A31E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Cuando el valor total corregido de la propuesta exceda el presupuesto oficial.</w:t>
      </w:r>
    </w:p>
    <w:p w14:paraId="52DB55C3" w14:textId="77777777" w:rsidR="0080750C" w:rsidRDefault="0080750C">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80750C">
        <w:rPr>
          <w:rFonts w:ascii="Arial" w:hAnsi="Arial" w:cs="Arial"/>
          <w:bCs/>
        </w:rPr>
        <w:t>Superar el valor unitario de alguno o varios ítems ofrecidos con respecto al valor establecido para cada ítem del presupuesto oficial.</w:t>
      </w:r>
    </w:p>
    <w:p w14:paraId="4375F7CD" w14:textId="77777777" w:rsidR="00306605" w:rsidRPr="0080750C" w:rsidRDefault="003066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306605">
        <w:rPr>
          <w:rFonts w:ascii="Arial" w:hAnsi="Arial" w:cs="Arial"/>
          <w:bCs/>
        </w:rPr>
        <w:t>Presentar más de una oferta económica con valores distintos</w:t>
      </w:r>
      <w:r>
        <w:rPr>
          <w:rFonts w:ascii="Arial" w:hAnsi="Arial" w:cs="Arial"/>
          <w:bCs/>
        </w:rPr>
        <w:t xml:space="preserve">. </w:t>
      </w:r>
    </w:p>
    <w:p w14:paraId="1FB044C6" w14:textId="77777777" w:rsidR="004A5651" w:rsidRPr="004A5651" w:rsidRDefault="00A31E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 xml:space="preserve">Cuando no se diligencie en su totalidad, se omita, modifique, adicione, suprima o altere uno o varios de los ítem o cantidades del </w:t>
      </w:r>
      <w:r w:rsidRPr="004A5651">
        <w:rPr>
          <w:rFonts w:ascii="Arial" w:hAnsi="Arial" w:cs="Arial"/>
          <w:b/>
        </w:rPr>
        <w:t>Anexo No. 4</w:t>
      </w:r>
      <w:r w:rsidRPr="004A5651">
        <w:rPr>
          <w:rFonts w:ascii="Arial" w:hAnsi="Arial" w:cs="Arial"/>
        </w:rPr>
        <w:t xml:space="preserve"> – Formulario de cantidades </w:t>
      </w:r>
    </w:p>
    <w:p w14:paraId="484B167A" w14:textId="77777777" w:rsidR="004A5651" w:rsidRPr="004A5651" w:rsidRDefault="00A31E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Por no considerar las modificaciones al Pliego de Condiciones que mediante adendas haya adoptado EL MUNICIPIO DE EL CARMEN DE VIBORAL.</w:t>
      </w:r>
    </w:p>
    <w:p w14:paraId="03AA2928" w14:textId="77777777" w:rsidR="004A5651" w:rsidRPr="004A5651" w:rsidRDefault="00A31E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Cuando existan varias propuestas presentadas por el mismo proponente, bajo el mismo nombre o con nombres diferentes, para la misma convocatoria.</w:t>
      </w:r>
    </w:p>
    <w:p w14:paraId="31F9870C" w14:textId="77777777" w:rsidR="004A5651" w:rsidRPr="004A5651" w:rsidRDefault="00A31E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Cuando la propuesta sea incompleta o parcial, esto es, cuando no cumpla lo especificado o no incluya algún documento que, de acuerdo con estos Pliegos de condiciones o después de subsanar se requiera adjuntar y dicha deficiencia impida la comparación objetiva con otras propuestas.</w:t>
      </w:r>
    </w:p>
    <w:p w14:paraId="4CBEB4F2" w14:textId="77777777" w:rsidR="004A5651" w:rsidRPr="004A5651" w:rsidRDefault="00A31E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 xml:space="preserve">Si durante el análisis de las propuestas se encuentra que en ésta se incluyen condiciones diferentes </w:t>
      </w:r>
      <w:r w:rsidRPr="004A5651">
        <w:rPr>
          <w:rFonts w:ascii="Arial" w:hAnsi="Arial" w:cs="Arial"/>
        </w:rPr>
        <w:lastRenderedPageBreak/>
        <w:t>a las establecidas en el Pliego de Condiciones.</w:t>
      </w:r>
    </w:p>
    <w:p w14:paraId="4B307CBC" w14:textId="77777777" w:rsidR="004A5651" w:rsidRPr="004A5651" w:rsidRDefault="00A31E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Cuando, se compruebe que la información suministrada por los proponentes sea contradictoria o no corresponda en algún aspecto a la verdad o sea artificiosamente incompleta.</w:t>
      </w:r>
    </w:p>
    <w:p w14:paraId="1E2E0374" w14:textId="77777777" w:rsidR="004A5651" w:rsidRPr="004A5651" w:rsidRDefault="00A31E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 xml:space="preserve">Cuando se estime por la entidad como propuesta con </w:t>
      </w:r>
      <w:r w:rsidRPr="004A5651">
        <w:rPr>
          <w:rFonts w:ascii="Arial" w:hAnsi="Arial" w:cs="Arial"/>
          <w:b/>
          <w:bCs/>
        </w:rPr>
        <w:t>VALOR ARTIFICIALMENTE BAJO</w:t>
      </w:r>
      <w:r w:rsidRPr="004A5651">
        <w:rPr>
          <w:rFonts w:ascii="Arial" w:hAnsi="Arial" w:cs="Arial"/>
        </w:rPr>
        <w:t>, luego de aplicar el procedimiento establecido en el Artículo 2.2.1.1.2.2.4 del Decreto 1082 de 2015.</w:t>
      </w:r>
    </w:p>
    <w:p w14:paraId="664733BC" w14:textId="77777777" w:rsidR="004A5651" w:rsidRPr="004A5651" w:rsidRDefault="00E607D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eastAsia="Times New Roman" w:hAnsi="Arial" w:cs="Arial"/>
          <w:lang w:eastAsia="ar-SA"/>
        </w:rPr>
        <w:t xml:space="preserve">Cuando la oferta sea formulada a título de consorcio o unión temporal y no se presente el documento de constitución o se omita la suscrición por quienes lo integran o cuando el documento no se ajuste a los requerimientos enunciados en el pliego de condiciones y en la ley 80 de 1993. </w:t>
      </w:r>
    </w:p>
    <w:p w14:paraId="54988EC9" w14:textId="77777777" w:rsidR="004A5651" w:rsidRPr="004A5651" w:rsidRDefault="005D30E8">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Cuando las propuestas no cumplan con los términos y condiciones de uso del SECOP II para proveedores.</w:t>
      </w:r>
    </w:p>
    <w:p w14:paraId="7BAA868A" w14:textId="77777777" w:rsidR="004A5651" w:rsidRPr="004A5651" w:rsidRDefault="005D30E8">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Cuando las ofertas no sean presentadas a través del SECOP II, es decir, que sean presentadas en medios físicos</w:t>
      </w:r>
      <w:r w:rsidR="007C53CC" w:rsidRPr="004A5651">
        <w:rPr>
          <w:rFonts w:ascii="Arial" w:hAnsi="Arial" w:cs="Arial"/>
        </w:rPr>
        <w:t xml:space="preserve"> u otros. </w:t>
      </w:r>
    </w:p>
    <w:p w14:paraId="57F84DF3" w14:textId="77777777" w:rsidR="00E607D5" w:rsidRPr="004A5651" w:rsidRDefault="00A31E05">
      <w:pPr>
        <w:widowControl w:val="0"/>
        <w:numPr>
          <w:ilvl w:val="0"/>
          <w:numId w:val="2"/>
        </w:numPr>
        <w:suppressAutoHyphens/>
        <w:autoSpaceDE w:val="0"/>
        <w:autoSpaceDN w:val="0"/>
        <w:adjustRightInd w:val="0"/>
        <w:spacing w:after="0" w:line="276" w:lineRule="auto"/>
        <w:ind w:left="0" w:right="-660" w:hanging="426"/>
        <w:contextualSpacing/>
        <w:jc w:val="both"/>
        <w:rPr>
          <w:rFonts w:ascii="Arial" w:hAnsi="Arial" w:cs="Arial"/>
          <w:bCs/>
        </w:rPr>
      </w:pPr>
      <w:r w:rsidRPr="004A5651">
        <w:rPr>
          <w:rFonts w:ascii="Arial" w:hAnsi="Arial" w:cs="Arial"/>
        </w:rPr>
        <w:t>En los demás casos expresamente establecidos en este Pliego de Condiciones</w:t>
      </w:r>
      <w:r w:rsidR="00E607D5" w:rsidRPr="004A5651">
        <w:rPr>
          <w:rFonts w:ascii="Arial" w:hAnsi="Arial" w:cs="Arial"/>
        </w:rPr>
        <w:t xml:space="preserve"> y condiciones de ley. </w:t>
      </w:r>
    </w:p>
    <w:p w14:paraId="6BD339D1" w14:textId="77777777" w:rsidR="00A31E05" w:rsidRPr="00E607D5" w:rsidRDefault="00A31E05" w:rsidP="0079288C">
      <w:pPr>
        <w:spacing w:line="276" w:lineRule="auto"/>
        <w:ind w:left="-567" w:right="-660"/>
        <w:contextualSpacing/>
        <w:jc w:val="both"/>
        <w:rPr>
          <w:rFonts w:ascii="Arial" w:hAnsi="Arial" w:cs="Arial"/>
        </w:rPr>
      </w:pPr>
    </w:p>
    <w:p w14:paraId="215DFF43" w14:textId="77777777" w:rsidR="00F748B6" w:rsidRPr="007C53CC" w:rsidRDefault="00A31E05" w:rsidP="0079288C">
      <w:pPr>
        <w:widowControl w:val="0"/>
        <w:autoSpaceDE w:val="0"/>
        <w:autoSpaceDN w:val="0"/>
        <w:adjustRightInd w:val="0"/>
        <w:spacing w:line="276" w:lineRule="auto"/>
        <w:ind w:left="-567" w:right="-660"/>
        <w:contextualSpacing/>
        <w:jc w:val="both"/>
        <w:rPr>
          <w:rFonts w:ascii="Arial" w:hAnsi="Arial" w:cs="Arial"/>
        </w:rPr>
      </w:pPr>
      <w:r w:rsidRPr="00E607D5">
        <w:rPr>
          <w:rFonts w:ascii="Arial" w:hAnsi="Arial" w:cs="Arial"/>
        </w:rPr>
        <w:t>De conformidad con el inciso final del numeral 15 del Artículo 25 de la Ley 80 de 1993, el numeral 1 del Artículo 5 de la Ley 1150 de 2008, “La ausencia de requisitos o la falta de documentos referentes al presente proceso o que verifiquen las condiciones del proponente o soporten el contenido de la propuesta, no necesarios para la calificación de propuestas, no servirá de título suficiente para el rechazo de los ofrecimientos hechos.</w:t>
      </w:r>
    </w:p>
    <w:p w14:paraId="2E167C64" w14:textId="77777777" w:rsidR="00A31E05" w:rsidRPr="00516538" w:rsidRDefault="00A31E05" w:rsidP="00516538">
      <w:pPr>
        <w:pStyle w:val="Listaconvietas2"/>
      </w:pPr>
      <w:r w:rsidRPr="00516538">
        <w:t>Retiro de la Propuesta</w:t>
      </w:r>
    </w:p>
    <w:p w14:paraId="2FAED402" w14:textId="77777777" w:rsidR="00A31E05" w:rsidRPr="00E51474" w:rsidRDefault="00A31E05" w:rsidP="0079288C">
      <w:pPr>
        <w:widowControl w:val="0"/>
        <w:autoSpaceDE w:val="0"/>
        <w:autoSpaceDN w:val="0"/>
        <w:adjustRightInd w:val="0"/>
        <w:spacing w:line="276" w:lineRule="auto"/>
        <w:ind w:left="-567" w:right="-660"/>
        <w:contextualSpacing/>
        <w:jc w:val="both"/>
        <w:rPr>
          <w:rFonts w:ascii="Arial" w:hAnsi="Arial" w:cs="Arial"/>
          <w:b/>
          <w:bCs/>
          <w:spacing w:val="1"/>
        </w:rPr>
      </w:pPr>
    </w:p>
    <w:p w14:paraId="610815BC" w14:textId="77777777" w:rsidR="00A31E05" w:rsidRPr="00E51474" w:rsidRDefault="00D77149" w:rsidP="0079288C">
      <w:pPr>
        <w:widowControl w:val="0"/>
        <w:autoSpaceDE w:val="0"/>
        <w:autoSpaceDN w:val="0"/>
        <w:adjustRightInd w:val="0"/>
        <w:spacing w:line="276" w:lineRule="auto"/>
        <w:ind w:left="-567" w:right="-660"/>
        <w:contextualSpacing/>
        <w:jc w:val="both"/>
        <w:rPr>
          <w:rFonts w:ascii="Arial" w:hAnsi="Arial" w:cs="Arial"/>
          <w:bCs/>
        </w:rPr>
      </w:pPr>
      <w:r w:rsidRPr="00E51474">
        <w:rPr>
          <w:rFonts w:ascii="Arial" w:hAnsi="Arial" w:cs="Arial"/>
          <w:bCs/>
        </w:rPr>
        <w:t>Los Proponentes que opten por entregar su propuesta antes de la fecha de cierre del proceso de selección, podrán retirarlas dentro de la plataforma del SECOP II, siempre y cuando, lo hagan antes de la fecha y hora de cierre del presente proceso.</w:t>
      </w:r>
    </w:p>
    <w:p w14:paraId="0E36B24E" w14:textId="77777777" w:rsidR="00A31E05" w:rsidRPr="00E51474" w:rsidRDefault="00A31E05" w:rsidP="0079288C">
      <w:pPr>
        <w:widowControl w:val="0"/>
        <w:autoSpaceDE w:val="0"/>
        <w:autoSpaceDN w:val="0"/>
        <w:adjustRightInd w:val="0"/>
        <w:spacing w:line="276" w:lineRule="auto"/>
        <w:ind w:left="-567" w:right="-660"/>
        <w:contextualSpacing/>
        <w:jc w:val="both"/>
        <w:rPr>
          <w:rFonts w:ascii="Arial" w:hAnsi="Arial" w:cs="Arial"/>
          <w:bCs/>
        </w:rPr>
      </w:pPr>
    </w:p>
    <w:p w14:paraId="6363081E" w14:textId="77777777" w:rsidR="00A31E05" w:rsidRPr="00E51474" w:rsidRDefault="00A31E05" w:rsidP="00516538">
      <w:pPr>
        <w:pStyle w:val="Listaconvietas2"/>
      </w:pPr>
      <w:r w:rsidRPr="00E51474">
        <w:t>Devolución de las Propuesta</w:t>
      </w:r>
    </w:p>
    <w:p w14:paraId="693B4010" w14:textId="77777777" w:rsidR="00D77149" w:rsidRPr="00E51474" w:rsidRDefault="00D77149" w:rsidP="0079288C">
      <w:pPr>
        <w:widowControl w:val="0"/>
        <w:autoSpaceDE w:val="0"/>
        <w:autoSpaceDN w:val="0"/>
        <w:adjustRightInd w:val="0"/>
        <w:spacing w:line="276" w:lineRule="auto"/>
        <w:ind w:left="-567" w:right="-660"/>
        <w:contextualSpacing/>
        <w:jc w:val="both"/>
        <w:rPr>
          <w:rFonts w:ascii="Arial" w:hAnsi="Arial" w:cs="Arial"/>
          <w:bCs/>
        </w:rPr>
      </w:pPr>
    </w:p>
    <w:p w14:paraId="21158580" w14:textId="77777777" w:rsidR="00A31E05" w:rsidRPr="00E51474" w:rsidRDefault="00D77149" w:rsidP="0079288C">
      <w:pPr>
        <w:widowControl w:val="0"/>
        <w:autoSpaceDE w:val="0"/>
        <w:autoSpaceDN w:val="0"/>
        <w:adjustRightInd w:val="0"/>
        <w:spacing w:line="276" w:lineRule="auto"/>
        <w:ind w:left="-567" w:right="-660"/>
        <w:contextualSpacing/>
        <w:jc w:val="both"/>
        <w:rPr>
          <w:rFonts w:ascii="Arial" w:hAnsi="Arial" w:cs="Arial"/>
          <w:bCs/>
        </w:rPr>
      </w:pPr>
      <w:r w:rsidRPr="00E51474">
        <w:rPr>
          <w:rFonts w:ascii="Arial" w:hAnsi="Arial" w:cs="Arial"/>
          <w:bCs/>
        </w:rPr>
        <w:t>Al ser propuestas electrónicas las propuestas quedan publicadas en el SECOP II y los documentos originales quedan en poder del proponente, por tanto, no hay lugar a devolución de las propuestas.</w:t>
      </w:r>
    </w:p>
    <w:p w14:paraId="51AF3140" w14:textId="77777777" w:rsidR="00516538" w:rsidRDefault="00516538" w:rsidP="00516538">
      <w:pPr>
        <w:pStyle w:val="Listaconvietas2"/>
        <w:numPr>
          <w:ilvl w:val="0"/>
          <w:numId w:val="0"/>
        </w:numPr>
      </w:pPr>
    </w:p>
    <w:p w14:paraId="49015577" w14:textId="77777777" w:rsidR="00A31E05" w:rsidRPr="00E51474" w:rsidRDefault="001446D1" w:rsidP="00516538">
      <w:pPr>
        <w:pStyle w:val="Listaconvietas2"/>
      </w:pPr>
      <w:r>
        <w:t>D</w:t>
      </w:r>
      <w:r w:rsidRPr="00E51474">
        <w:t>eclaratoria</w:t>
      </w:r>
      <w:r w:rsidR="00A31E05" w:rsidRPr="00E51474">
        <w:t xml:space="preserve"> de Desierta</w:t>
      </w:r>
    </w:p>
    <w:p w14:paraId="5338A1AD" w14:textId="77777777" w:rsidR="00A31E05" w:rsidRPr="00E51474" w:rsidRDefault="00A31E05" w:rsidP="0079288C">
      <w:pPr>
        <w:widowControl w:val="0"/>
        <w:autoSpaceDE w:val="0"/>
        <w:autoSpaceDN w:val="0"/>
        <w:adjustRightInd w:val="0"/>
        <w:spacing w:line="276" w:lineRule="auto"/>
        <w:ind w:left="-567" w:right="-660"/>
        <w:contextualSpacing/>
        <w:jc w:val="both"/>
        <w:rPr>
          <w:rFonts w:ascii="Arial" w:hAnsi="Arial" w:cs="Arial"/>
          <w:bCs/>
        </w:rPr>
      </w:pPr>
    </w:p>
    <w:p w14:paraId="3E9F55D2" w14:textId="77777777" w:rsidR="00A31E05" w:rsidRPr="00E51474" w:rsidRDefault="00A31E05" w:rsidP="0079288C">
      <w:pPr>
        <w:widowControl w:val="0"/>
        <w:autoSpaceDE w:val="0"/>
        <w:autoSpaceDN w:val="0"/>
        <w:adjustRightInd w:val="0"/>
        <w:spacing w:line="276" w:lineRule="auto"/>
        <w:ind w:left="-567" w:right="-660"/>
        <w:contextualSpacing/>
        <w:jc w:val="both"/>
        <w:rPr>
          <w:rFonts w:ascii="Arial" w:hAnsi="Arial" w:cs="Arial"/>
          <w:bCs/>
        </w:rPr>
      </w:pPr>
      <w:r w:rsidRPr="00E51474">
        <w:rPr>
          <w:rFonts w:ascii="Arial" w:hAnsi="Arial" w:cs="Arial"/>
          <w:bCs/>
        </w:rPr>
        <w:t xml:space="preserve">La Administración Municipal de El Carmen de Viboral declarará desierto el presente proceso de selección cuando: (a) </w:t>
      </w:r>
      <w:r w:rsidR="00B66EE1">
        <w:rPr>
          <w:rFonts w:ascii="Arial" w:hAnsi="Arial" w:cs="Arial"/>
          <w:bCs/>
        </w:rPr>
        <w:t>N</w:t>
      </w:r>
      <w:r w:rsidRPr="00E51474">
        <w:rPr>
          <w:rFonts w:ascii="Arial" w:hAnsi="Arial" w:cs="Arial"/>
          <w:bCs/>
        </w:rPr>
        <w:t xml:space="preserve">o se presenten Propuestas; (b)  </w:t>
      </w:r>
      <w:r w:rsidR="00B66EE1">
        <w:rPr>
          <w:rFonts w:ascii="Arial" w:hAnsi="Arial" w:cs="Arial"/>
          <w:bCs/>
        </w:rPr>
        <w:t>N</w:t>
      </w:r>
      <w:r w:rsidRPr="00E51474">
        <w:rPr>
          <w:rFonts w:ascii="Arial" w:hAnsi="Arial" w:cs="Arial"/>
          <w:bCs/>
        </w:rPr>
        <w:t xml:space="preserve">inguna de  las  Propuestas resulte admisible en  los  factores jurídicos, técnicos, financieros y de experiencia previstos en el Pliego de Condiciones; (c) </w:t>
      </w:r>
      <w:r w:rsidR="00B66EE1">
        <w:rPr>
          <w:rFonts w:ascii="Arial" w:hAnsi="Arial" w:cs="Arial"/>
          <w:bCs/>
        </w:rPr>
        <w:t>E</w:t>
      </w:r>
      <w:r w:rsidRPr="00E51474">
        <w:rPr>
          <w:rFonts w:ascii="Arial" w:hAnsi="Arial" w:cs="Arial"/>
          <w:bCs/>
        </w:rPr>
        <w:t xml:space="preserve">xistan causas o motivos que impidan la escogencia objetiva del Proponente; (d) </w:t>
      </w:r>
      <w:r w:rsidR="00B66EE1">
        <w:rPr>
          <w:rFonts w:ascii="Arial" w:hAnsi="Arial" w:cs="Arial"/>
          <w:bCs/>
        </w:rPr>
        <w:t>E</w:t>
      </w:r>
      <w:r w:rsidRPr="00E51474">
        <w:rPr>
          <w:rFonts w:ascii="Arial" w:hAnsi="Arial" w:cs="Arial"/>
          <w:bCs/>
        </w:rPr>
        <w:t xml:space="preserve">l representante legal de La Administración o su delegado no acoja la recomendación del comité evaluador y opte por la declaratoria desierta del proceso, caso en el cual deberá motivar su decisión; y (e) </w:t>
      </w:r>
      <w:r w:rsidR="00B66EE1">
        <w:rPr>
          <w:rFonts w:ascii="Arial" w:hAnsi="Arial" w:cs="Arial"/>
          <w:bCs/>
        </w:rPr>
        <w:t>S</w:t>
      </w:r>
      <w:r w:rsidRPr="00E51474">
        <w:rPr>
          <w:rFonts w:ascii="Arial" w:hAnsi="Arial" w:cs="Arial"/>
          <w:bCs/>
        </w:rPr>
        <w:t>e presenten los demás casos contemplados en la ley</w:t>
      </w:r>
    </w:p>
    <w:p w14:paraId="01AC2951" w14:textId="77777777" w:rsidR="005D30E8" w:rsidRPr="00E51474" w:rsidRDefault="005D30E8" w:rsidP="0079288C">
      <w:pPr>
        <w:pStyle w:val="Textoindependiente"/>
        <w:spacing w:before="38" w:line="276" w:lineRule="auto"/>
        <w:ind w:left="-567" w:right="-660"/>
        <w:jc w:val="both"/>
      </w:pPr>
    </w:p>
    <w:p w14:paraId="44B9BB9A" w14:textId="77777777" w:rsidR="005D30E8" w:rsidRPr="00E51474" w:rsidRDefault="00516538" w:rsidP="00516538">
      <w:pPr>
        <w:pStyle w:val="Listaconvietas2"/>
      </w:pPr>
      <w:r>
        <w:t>I</w:t>
      </w:r>
      <w:r w:rsidRPr="00E51474">
        <w:t>ndisponibilidad en el secop ii</w:t>
      </w:r>
    </w:p>
    <w:p w14:paraId="245EDF1D" w14:textId="77777777" w:rsidR="005D30E8" w:rsidRPr="00E51474" w:rsidRDefault="005D30E8" w:rsidP="0079288C">
      <w:pPr>
        <w:pStyle w:val="Textoindependiente"/>
        <w:spacing w:before="38" w:line="276" w:lineRule="auto"/>
        <w:ind w:left="-567" w:right="-660"/>
        <w:jc w:val="both"/>
        <w:rPr>
          <w:b/>
          <w:bCs/>
        </w:rPr>
      </w:pPr>
    </w:p>
    <w:p w14:paraId="66A20FAF" w14:textId="77777777" w:rsidR="001446D1" w:rsidRPr="00516538" w:rsidRDefault="001446D1" w:rsidP="00516538">
      <w:pPr>
        <w:suppressAutoHyphens/>
        <w:spacing w:after="120" w:line="276" w:lineRule="auto"/>
        <w:ind w:left="-567" w:right="-660"/>
        <w:jc w:val="both"/>
        <w:rPr>
          <w:rFonts w:ascii="Arial" w:eastAsia="Times New Roman" w:hAnsi="Arial"/>
          <w:lang w:val="es-MX" w:eastAsia="ar-SA"/>
        </w:rPr>
      </w:pPr>
      <w:r w:rsidRPr="001446D1">
        <w:rPr>
          <w:rFonts w:ascii="Arial" w:eastAsia="Times New Roman" w:hAnsi="Arial"/>
          <w:lang w:val="x-none" w:eastAsia="ar-SA"/>
        </w:rPr>
        <w:t xml:space="preserve">Los documentos y reportes de fallas en el servicio de la herramienta SECOP II se deberán hacer al correo electrónico </w:t>
      </w:r>
      <w:hyperlink r:id="rId16" w:history="1">
        <w:r w:rsidRPr="001446D1">
          <w:rPr>
            <w:rFonts w:ascii="Arial" w:eastAsia="Times New Roman" w:hAnsi="Arial"/>
            <w:color w:val="0000FF"/>
            <w:u w:val="single"/>
            <w:lang w:val="x-none" w:eastAsia="ar-SA"/>
          </w:rPr>
          <w:t>contratacion@</w:t>
        </w:r>
      </w:hyperlink>
      <w:r w:rsidRPr="001446D1">
        <w:rPr>
          <w:rFonts w:ascii="Arial" w:eastAsia="Times New Roman" w:hAnsi="Arial"/>
          <w:color w:val="0000FF"/>
          <w:u w:val="single"/>
          <w:lang w:val="x-none" w:eastAsia="ar-SA"/>
        </w:rPr>
        <w:t xml:space="preserve">alcaldiaelcarmen.gov.co </w:t>
      </w:r>
      <w:r w:rsidRPr="001446D1">
        <w:rPr>
          <w:rFonts w:ascii="Arial" w:eastAsia="Times New Roman" w:hAnsi="Arial"/>
          <w:lang w:val="x-none" w:eastAsia="ar-SA"/>
        </w:rPr>
        <w:t>Dando cumplimiento a lo dispuesto en el protocolo de indisponibilidad definido por Colombia Compra Eficiente, que entró en vigencia desde el 19 de noviembre de 2018, se informa a los posibles oferentes el manejo de las situaciones cuando se presente alguna indisponibilidad de la plataforma SECOP II. Para efectos de unificar las dos situaciones nos permitimos indicar los procedimientos para cada una de ellas así</w:t>
      </w:r>
      <w:r w:rsidR="00516538">
        <w:rPr>
          <w:rFonts w:ascii="Arial" w:eastAsia="Times New Roman" w:hAnsi="Arial"/>
          <w:lang w:val="es-MX" w:eastAsia="ar-SA"/>
        </w:rPr>
        <w:t>:</w:t>
      </w:r>
    </w:p>
    <w:p w14:paraId="72409698" w14:textId="77777777" w:rsidR="001446D1" w:rsidRPr="00516538" w:rsidRDefault="001446D1" w:rsidP="00516538">
      <w:pPr>
        <w:suppressAutoHyphens/>
        <w:spacing w:after="0" w:line="276" w:lineRule="auto"/>
        <w:ind w:left="-567" w:right="-660"/>
        <w:jc w:val="both"/>
        <w:rPr>
          <w:rFonts w:ascii="Arial" w:eastAsia="Times New Roman" w:hAnsi="Arial"/>
          <w:b/>
          <w:lang w:val="x-none" w:eastAsia="ar-SA"/>
        </w:rPr>
      </w:pPr>
      <w:r w:rsidRPr="001446D1">
        <w:rPr>
          <w:rFonts w:ascii="Arial" w:eastAsia="Times New Roman" w:hAnsi="Arial"/>
          <w:b/>
          <w:bCs/>
          <w:lang w:val="x-none" w:eastAsia="ar-SA"/>
        </w:rPr>
        <w:t>Fallas Generales</w:t>
      </w:r>
      <w:r w:rsidRPr="001446D1">
        <w:rPr>
          <w:rFonts w:ascii="Arial" w:eastAsia="Times New Roman" w:hAnsi="Arial"/>
          <w:lang w:val="x-none" w:eastAsia="ar-SA"/>
        </w:rPr>
        <w:t xml:space="preserve">: Son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w:t>
      </w:r>
      <w:hyperlink r:id="rId17" w:history="1">
        <w:r w:rsidRPr="001446D1">
          <w:rPr>
            <w:rFonts w:ascii="Arial" w:eastAsia="Times New Roman" w:hAnsi="Arial"/>
            <w:color w:val="0000FF"/>
            <w:u w:val="single"/>
            <w:lang w:val="x-none" w:eastAsia="ar-SA"/>
          </w:rPr>
          <w:t>https://www.colombiacompra.gov.co/secop-ii/indisponibilidad-en-el-secop-ii</w:t>
        </w:r>
      </w:hyperlink>
    </w:p>
    <w:p w14:paraId="32DE463F" w14:textId="77777777" w:rsidR="001446D1" w:rsidRPr="001446D1" w:rsidRDefault="001446D1" w:rsidP="0079288C">
      <w:pPr>
        <w:suppressAutoHyphens/>
        <w:spacing w:after="0" w:line="276" w:lineRule="auto"/>
        <w:ind w:left="-567" w:right="-660"/>
        <w:jc w:val="both"/>
        <w:rPr>
          <w:rFonts w:ascii="Arial" w:eastAsia="Times New Roman" w:hAnsi="Arial"/>
          <w:lang w:val="x-none" w:eastAsia="ar-SA"/>
        </w:rPr>
      </w:pPr>
      <w:r w:rsidRPr="001446D1">
        <w:rPr>
          <w:rFonts w:ascii="Arial" w:eastAsia="Times New Roman" w:hAnsi="Arial"/>
          <w:b/>
          <w:bCs/>
          <w:lang w:val="x-none" w:eastAsia="ar-SA"/>
        </w:rPr>
        <w:t>Fallas Particulares</w:t>
      </w:r>
      <w:r w:rsidRPr="001446D1">
        <w:rPr>
          <w:rFonts w:ascii="Arial" w:eastAsia="Times New Roman" w:hAnsi="Arial"/>
          <w:lang w:val="x-none" w:eastAsia="ar-SA"/>
        </w:rPr>
        <w:t>: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https://www.colombiacompra.gov.co/soporte/formulario-de-soporte. En el correo Colombia Compra Eficiente determinará la existencia de una Falla y ese correo constituye el certificado que habilitará, tanto a la Entidad Estatal como al Proveedor, para hacer uso del Protocolo de indisponibilidad.</w:t>
      </w:r>
    </w:p>
    <w:p w14:paraId="1439B0A3" w14:textId="77777777" w:rsidR="001446D1" w:rsidRPr="001446D1" w:rsidRDefault="001446D1" w:rsidP="0079288C">
      <w:pPr>
        <w:suppressAutoHyphens/>
        <w:spacing w:before="38" w:after="120" w:line="276" w:lineRule="auto"/>
        <w:ind w:left="-567" w:right="-660"/>
        <w:jc w:val="both"/>
        <w:rPr>
          <w:rFonts w:ascii="Arial" w:eastAsia="Times New Roman" w:hAnsi="Arial"/>
          <w:b/>
          <w:lang w:val="x-none" w:eastAsia="ar-SA"/>
        </w:rPr>
      </w:pPr>
    </w:p>
    <w:p w14:paraId="043A1737" w14:textId="77777777" w:rsidR="005D30E8" w:rsidRDefault="001446D1" w:rsidP="0079288C">
      <w:pPr>
        <w:suppressAutoHyphens/>
        <w:spacing w:before="38" w:after="120" w:line="276" w:lineRule="auto"/>
        <w:ind w:left="-567" w:right="-660"/>
        <w:jc w:val="both"/>
        <w:rPr>
          <w:rFonts w:ascii="Arial" w:eastAsia="Times New Roman" w:hAnsi="Arial"/>
          <w:lang w:val="x-none" w:eastAsia="ar-SA"/>
        </w:rPr>
      </w:pPr>
      <w:r w:rsidRPr="001446D1">
        <w:rPr>
          <w:rFonts w:ascii="Arial" w:eastAsia="Times New Roman" w:hAnsi="Arial"/>
          <w:lang w:val="x-none" w:eastAsia="ar-SA"/>
        </w:rPr>
        <w:t xml:space="preserve">El protocolo de indisponibilidad que resumimos en este aparte, aplica cuando se presentan fallas dentro de las cuatro (4) horas calendario previo al evento, y en el caso de la subasta, durante la ejecución de esta. Cuando se presente una falla general con certificado de indisponibilidad o Falla Particular certificada, no se debe hacer uso de los mensajes del SECOP II como mecanismo de comunicación hasta tanto no se certifique que se superó la Falla, ya que los mensajes podrían estar afectados por esta y no llegar, o llegar con retraso. Procedimiento en caso de falla general: En cualquier Evento de Falla General certificada por Colombia Compra Eficiente, el Municipio de El Carmen de Viboral recibirá los diferentes documentos en el correo electrónico establecido en la parte inicial de este capítulo y adicionalmente adjuntar el certificado de indisponibilidad generado por Colombia Compra Eficiente. A continuación se indican los diferentes eventos del proceso así: a. Presentación de ofertas: Cuando el cierre fue afectado por una falla general, todos los oferentes deberán enviar un correo electrónico al establecido en la parte inicial de este capítulo, previo al momento del cierre del proceso donde se indique la imposibilidad de cargar la oferta y se aporte el certificado de indisponibilidad expedido por Colombia Compra Eficiente, en el que se certifique la indisponibilidad en las 4 horas calendario previas al cierre. Además del certificado el correo deberá contener: a. el número de Proceso; b. el nombre del usuario en la plataforma c. nombre de la cuenta del proponente que quiere presentar la oferta; d. el NIT o cédula del Proveedor. No serán aceptadas ofertas con correos electrónicos que manifiestan la imposibilidad de presentar oferta enviados después de la fecha y hora de cierre, siendo esta una causal de rechazo por presentación extemporánea. Cuando el cierre fue afectado por una falla general, la entidad recibirá la oferta en el correo electrónico establecido en la parte inicial de este capítulo, durante las 16 horas hábiles de la entidad siguientes al momento previsto para el cierre o plazo máximo de recepción de ofertas. Se exceptúan el proceso de mínima cuantía, o régimen especial con oferta donde la entidad recibirá la oferta en el correo electrónico </w:t>
      </w:r>
      <w:r w:rsidRPr="001446D1">
        <w:rPr>
          <w:rFonts w:ascii="Arial" w:eastAsia="Times New Roman" w:hAnsi="Arial"/>
          <w:lang w:val="x-none" w:eastAsia="ar-SA"/>
        </w:rPr>
        <w:lastRenderedPageBreak/>
        <w:t>establecido en la parte inicial de este capítulo, durante las 8 horas hábiles de la entidad siguientes al momento previsto para el cierre o plazo máximo de recepción de ofertas.</w:t>
      </w:r>
    </w:p>
    <w:p w14:paraId="43993CB9" w14:textId="77777777" w:rsidR="005E2EEE" w:rsidRDefault="005E2EEE" w:rsidP="0079288C">
      <w:pPr>
        <w:widowControl w:val="0"/>
        <w:autoSpaceDE w:val="0"/>
        <w:autoSpaceDN w:val="0"/>
        <w:adjustRightInd w:val="0"/>
        <w:spacing w:after="0" w:line="240" w:lineRule="auto"/>
        <w:ind w:left="-567" w:right="-660"/>
        <w:jc w:val="center"/>
        <w:rPr>
          <w:rFonts w:ascii="Arial" w:hAnsi="Arial" w:cs="Arial"/>
          <w:b/>
        </w:rPr>
      </w:pPr>
      <w:r>
        <w:rPr>
          <w:rFonts w:ascii="Arial" w:hAnsi="Arial" w:cs="Arial"/>
          <w:b/>
        </w:rPr>
        <w:t>CAPITULO VI</w:t>
      </w:r>
    </w:p>
    <w:p w14:paraId="68BB5155" w14:textId="77777777" w:rsidR="00737662" w:rsidRPr="005E2EEE" w:rsidRDefault="00737662" w:rsidP="0079288C">
      <w:pPr>
        <w:widowControl w:val="0"/>
        <w:autoSpaceDE w:val="0"/>
        <w:autoSpaceDN w:val="0"/>
        <w:adjustRightInd w:val="0"/>
        <w:spacing w:after="0" w:line="240" w:lineRule="auto"/>
        <w:ind w:left="-567" w:right="-660"/>
        <w:jc w:val="center"/>
        <w:rPr>
          <w:rFonts w:ascii="Arial" w:hAnsi="Arial" w:cs="Arial"/>
          <w:b/>
        </w:rPr>
      </w:pPr>
    </w:p>
    <w:p w14:paraId="752C18B2" w14:textId="77777777" w:rsidR="00516538" w:rsidRDefault="001446D1" w:rsidP="00516538">
      <w:pPr>
        <w:pStyle w:val="Listaconvietas2"/>
      </w:pPr>
      <w:r>
        <w:t xml:space="preserve"> </w:t>
      </w:r>
      <w:r w:rsidR="00A31E05" w:rsidRPr="00E51474">
        <w:t>ACUERDOS COMERCIALES</w:t>
      </w:r>
    </w:p>
    <w:p w14:paraId="37BC574E" w14:textId="77777777" w:rsidR="00516538" w:rsidRDefault="00516538" w:rsidP="00516538">
      <w:pPr>
        <w:pStyle w:val="Listaconvietas2"/>
        <w:numPr>
          <w:ilvl w:val="0"/>
          <w:numId w:val="0"/>
        </w:numPr>
      </w:pPr>
    </w:p>
    <w:p w14:paraId="4F6E21E1" w14:textId="77777777" w:rsidR="00516538" w:rsidRPr="00516538" w:rsidRDefault="00516538" w:rsidP="00516538">
      <w:pPr>
        <w:pStyle w:val="Listaconvietas2"/>
        <w:numPr>
          <w:ilvl w:val="0"/>
          <w:numId w:val="0"/>
        </w:numPr>
        <w:tabs>
          <w:tab w:val="clear" w:pos="0"/>
          <w:tab w:val="left" w:pos="-567"/>
        </w:tabs>
        <w:ind w:left="-567"/>
        <w:rPr>
          <w:b w:val="0"/>
          <w:bCs w:val="0"/>
        </w:rPr>
      </w:pPr>
      <w:r w:rsidRPr="00516538">
        <w:rPr>
          <w:b w:val="0"/>
          <w:bCs w:val="0"/>
        </w:rPr>
        <w:t>Una vez verificada la información, de conformidad con lo dispuesto en el Manual para el manejo de los</w:t>
      </w:r>
      <w:r>
        <w:rPr>
          <w:b w:val="0"/>
          <w:bCs w:val="0"/>
        </w:rPr>
        <w:t xml:space="preserve"> </w:t>
      </w:r>
      <w:r w:rsidRPr="00516538">
        <w:rPr>
          <w:b w:val="0"/>
          <w:bCs w:val="0"/>
        </w:rPr>
        <w:t>acuerdos comerciales en Procesos de la Agencia Nacional de Contratación Pública – Colombia Compra Eficiente, y en atención a lo consagrado en el numeral 8° del artículo 2.2.1.1.2.1.1 del Decreto 1082 de 2015, se determinó:</w:t>
      </w:r>
    </w:p>
    <w:p w14:paraId="4F1686B6" w14:textId="77777777" w:rsidR="00516538" w:rsidRPr="00516538" w:rsidRDefault="00516538" w:rsidP="00516538">
      <w:pPr>
        <w:pStyle w:val="Listaconvietas2"/>
        <w:numPr>
          <w:ilvl w:val="0"/>
          <w:numId w:val="0"/>
        </w:numPr>
        <w:tabs>
          <w:tab w:val="clear" w:pos="0"/>
          <w:tab w:val="left" w:pos="-567"/>
        </w:tabs>
        <w:ind w:hanging="567"/>
        <w:rPr>
          <w:b w:val="0"/>
          <w:bCs w:val="0"/>
        </w:rPr>
      </w:pPr>
    </w:p>
    <w:tbl>
      <w:tblPr>
        <w:tblW w:w="8826" w:type="dxa"/>
        <w:tblInd w:w="42" w:type="dxa"/>
        <w:tblCellMar>
          <w:top w:w="8" w:type="dxa"/>
          <w:left w:w="90" w:type="dxa"/>
          <w:right w:w="169" w:type="dxa"/>
        </w:tblCellMar>
        <w:tblLook w:val="04A0" w:firstRow="1" w:lastRow="0" w:firstColumn="1" w:lastColumn="0" w:noHBand="0" w:noVBand="1"/>
      </w:tblPr>
      <w:tblGrid>
        <w:gridCol w:w="1278"/>
        <w:gridCol w:w="1433"/>
        <w:gridCol w:w="1501"/>
        <w:gridCol w:w="1714"/>
        <w:gridCol w:w="1684"/>
        <w:gridCol w:w="1216"/>
      </w:tblGrid>
      <w:tr w:rsidR="00E61F16" w:rsidRPr="00573964" w14:paraId="2BF1CE0B" w14:textId="77777777" w:rsidTr="00CE12BE">
        <w:trPr>
          <w:trHeight w:val="747"/>
        </w:trPr>
        <w:tc>
          <w:tcPr>
            <w:tcW w:w="2290" w:type="dxa"/>
            <w:gridSpan w:val="2"/>
            <w:tcBorders>
              <w:top w:val="single" w:sz="4" w:space="0" w:color="000000"/>
              <w:left w:val="single" w:sz="4" w:space="0" w:color="000000"/>
              <w:bottom w:val="single" w:sz="4" w:space="0" w:color="000000"/>
              <w:right w:val="single" w:sz="4" w:space="0" w:color="000000"/>
            </w:tcBorders>
            <w:shd w:val="clear" w:color="auto" w:fill="auto"/>
          </w:tcPr>
          <w:p w14:paraId="6ECE329C"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Acuerdo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77788B19"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Entidad Estatal incluida en el </w:t>
            </w:r>
          </w:p>
          <w:p w14:paraId="667D24CF"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Acuerdo Comercial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69F9F43C" w14:textId="77777777" w:rsidR="00E61F16" w:rsidRPr="00573964" w:rsidRDefault="00E61F16" w:rsidP="00CE12BE">
            <w:pPr>
              <w:ind w:left="18"/>
              <w:jc w:val="both"/>
              <w:rPr>
                <w:rFonts w:ascii="Arial" w:hAnsi="Arial" w:cs="Arial"/>
                <w:sz w:val="24"/>
                <w:szCs w:val="24"/>
              </w:rPr>
            </w:pPr>
            <w:r w:rsidRPr="00573964">
              <w:rPr>
                <w:rFonts w:ascii="Arial" w:hAnsi="Arial" w:cs="Arial"/>
                <w:sz w:val="24"/>
                <w:szCs w:val="24"/>
              </w:rPr>
              <w:t xml:space="preserve">Presupuesto oficial del Proceso de Contratación es aplicable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351B963D" w14:textId="77777777" w:rsidR="00E61F16" w:rsidRPr="00573964" w:rsidRDefault="00E61F16" w:rsidP="00CE12BE">
            <w:pPr>
              <w:ind w:left="18"/>
              <w:jc w:val="both"/>
              <w:rPr>
                <w:rFonts w:ascii="Arial" w:hAnsi="Arial" w:cs="Arial"/>
                <w:sz w:val="24"/>
                <w:szCs w:val="24"/>
              </w:rPr>
            </w:pPr>
            <w:r w:rsidRPr="00573964">
              <w:rPr>
                <w:rFonts w:ascii="Arial" w:hAnsi="Arial" w:cs="Arial"/>
                <w:sz w:val="24"/>
                <w:szCs w:val="24"/>
              </w:rPr>
              <w:t xml:space="preserve">Aplica excepciones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7E5F5FF9" w14:textId="77777777" w:rsidR="00E61F16" w:rsidRPr="00573964" w:rsidRDefault="00E61F16" w:rsidP="00CE12BE">
            <w:pPr>
              <w:ind w:left="18"/>
              <w:jc w:val="both"/>
              <w:rPr>
                <w:rFonts w:ascii="Arial" w:hAnsi="Arial" w:cs="Arial"/>
                <w:sz w:val="24"/>
                <w:szCs w:val="24"/>
              </w:rPr>
            </w:pPr>
            <w:r w:rsidRPr="00573964">
              <w:rPr>
                <w:rFonts w:ascii="Arial" w:hAnsi="Arial" w:cs="Arial"/>
                <w:sz w:val="24"/>
                <w:szCs w:val="24"/>
              </w:rPr>
              <w:t xml:space="preserve">Cobija Acuerdo  </w:t>
            </w:r>
          </w:p>
        </w:tc>
      </w:tr>
      <w:tr w:rsidR="00E61F16" w:rsidRPr="00573964" w14:paraId="0A4496A6" w14:textId="77777777" w:rsidTr="00CE12BE">
        <w:trPr>
          <w:trHeight w:val="194"/>
        </w:trPr>
        <w:tc>
          <w:tcPr>
            <w:tcW w:w="111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67A35C3"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Alianza Pacifico </w:t>
            </w:r>
          </w:p>
        </w:tc>
        <w:tc>
          <w:tcPr>
            <w:tcW w:w="1179" w:type="dxa"/>
            <w:tcBorders>
              <w:top w:val="single" w:sz="4" w:space="0" w:color="000000"/>
              <w:left w:val="single" w:sz="4" w:space="0" w:color="000000"/>
              <w:bottom w:val="single" w:sz="4" w:space="0" w:color="000000"/>
              <w:right w:val="single" w:sz="4" w:space="0" w:color="000000"/>
            </w:tcBorders>
            <w:shd w:val="clear" w:color="auto" w:fill="auto"/>
          </w:tcPr>
          <w:p w14:paraId="496D7BC4" w14:textId="77777777" w:rsidR="00E61F16" w:rsidRPr="00573964" w:rsidRDefault="00E61F16" w:rsidP="00CE12BE">
            <w:pPr>
              <w:ind w:left="36"/>
              <w:jc w:val="both"/>
              <w:rPr>
                <w:rFonts w:ascii="Arial" w:hAnsi="Arial" w:cs="Arial"/>
                <w:sz w:val="24"/>
                <w:szCs w:val="24"/>
              </w:rPr>
            </w:pPr>
            <w:r w:rsidRPr="00573964">
              <w:rPr>
                <w:rFonts w:ascii="Arial" w:hAnsi="Arial" w:cs="Arial"/>
                <w:sz w:val="24"/>
                <w:szCs w:val="24"/>
              </w:rPr>
              <w:t xml:space="preserve">Chile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0831E6D9" w14:textId="77777777" w:rsidR="00E61F16" w:rsidRPr="00573964" w:rsidRDefault="00E61F16" w:rsidP="00CE12BE">
            <w:pPr>
              <w:ind w:left="80"/>
              <w:jc w:val="both"/>
              <w:rPr>
                <w:rFonts w:ascii="Arial" w:hAnsi="Arial" w:cs="Arial"/>
                <w:sz w:val="24"/>
                <w:szCs w:val="24"/>
              </w:rPr>
            </w:pPr>
            <w:r w:rsidRPr="00573964">
              <w:rPr>
                <w:rFonts w:ascii="Arial" w:hAnsi="Arial" w:cs="Arial"/>
                <w:sz w:val="24"/>
                <w:szCs w:val="24"/>
              </w:rPr>
              <w:t xml:space="preserve">Si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7D71C1BC" w14:textId="77777777" w:rsidR="00E61F16" w:rsidRPr="00573964" w:rsidRDefault="00E61F16" w:rsidP="00CE12BE">
            <w:pPr>
              <w:ind w:left="76"/>
              <w:jc w:val="both"/>
              <w:rPr>
                <w:rFonts w:ascii="Arial" w:hAnsi="Arial" w:cs="Arial"/>
                <w:sz w:val="24"/>
                <w:szCs w:val="24"/>
              </w:rPr>
            </w:pPr>
            <w:r w:rsidRPr="00573964">
              <w:rPr>
                <w:rFonts w:ascii="Arial" w:hAnsi="Arial" w:cs="Arial"/>
                <w:sz w:val="24"/>
                <w:szCs w:val="24"/>
              </w:rPr>
              <w:t xml:space="preserve">NO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10223E43" w14:textId="77777777" w:rsidR="00E61F16" w:rsidRPr="00573964" w:rsidRDefault="00E61F16" w:rsidP="00CE12BE">
            <w:pPr>
              <w:ind w:left="76"/>
              <w:jc w:val="both"/>
              <w:rPr>
                <w:rFonts w:ascii="Arial" w:hAnsi="Arial" w:cs="Arial"/>
                <w:sz w:val="24"/>
                <w:szCs w:val="24"/>
              </w:rPr>
            </w:pPr>
            <w:r w:rsidRPr="00573964">
              <w:rPr>
                <w:rFonts w:ascii="Arial" w:hAnsi="Arial" w:cs="Arial"/>
                <w:sz w:val="24"/>
                <w:szCs w:val="24"/>
              </w:rPr>
              <w:t xml:space="preserve">NO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0CBB58A6"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48962E89" w14:textId="77777777" w:rsidTr="00CE12BE">
        <w:trPr>
          <w:trHeight w:val="194"/>
        </w:trPr>
        <w:tc>
          <w:tcPr>
            <w:tcW w:w="0" w:type="auto"/>
            <w:vMerge/>
            <w:tcBorders>
              <w:top w:val="nil"/>
              <w:left w:val="single" w:sz="4" w:space="0" w:color="000000"/>
              <w:bottom w:val="nil"/>
              <w:right w:val="single" w:sz="4" w:space="0" w:color="000000"/>
            </w:tcBorders>
            <w:shd w:val="clear" w:color="auto" w:fill="auto"/>
          </w:tcPr>
          <w:p w14:paraId="04541694" w14:textId="77777777" w:rsidR="00E61F16" w:rsidRPr="00573964" w:rsidRDefault="00E61F16" w:rsidP="00CE12BE">
            <w:pPr>
              <w:jc w:val="both"/>
              <w:rPr>
                <w:rFonts w:ascii="Arial" w:hAnsi="Arial" w:cs="Arial"/>
                <w:sz w:val="24"/>
                <w:szCs w:val="24"/>
              </w:rPr>
            </w:pPr>
          </w:p>
        </w:tc>
        <w:tc>
          <w:tcPr>
            <w:tcW w:w="1179" w:type="dxa"/>
            <w:tcBorders>
              <w:top w:val="single" w:sz="4" w:space="0" w:color="000000"/>
              <w:left w:val="single" w:sz="4" w:space="0" w:color="000000"/>
              <w:bottom w:val="single" w:sz="4" w:space="0" w:color="000000"/>
              <w:right w:val="single" w:sz="4" w:space="0" w:color="000000"/>
            </w:tcBorders>
            <w:shd w:val="clear" w:color="auto" w:fill="auto"/>
          </w:tcPr>
          <w:p w14:paraId="28F2EF0E" w14:textId="77777777" w:rsidR="00E61F16" w:rsidRPr="00573964" w:rsidRDefault="00E61F16" w:rsidP="00CE12BE">
            <w:pPr>
              <w:ind w:left="36"/>
              <w:jc w:val="both"/>
              <w:rPr>
                <w:rFonts w:ascii="Arial" w:hAnsi="Arial" w:cs="Arial"/>
                <w:sz w:val="24"/>
                <w:szCs w:val="24"/>
              </w:rPr>
            </w:pPr>
            <w:r w:rsidRPr="00573964">
              <w:rPr>
                <w:rFonts w:ascii="Arial" w:hAnsi="Arial" w:cs="Arial"/>
                <w:sz w:val="24"/>
                <w:szCs w:val="24"/>
              </w:rPr>
              <w:t xml:space="preserve">México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0AC9A3E9"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74A1E17B" w14:textId="77777777" w:rsidR="00E61F16" w:rsidRPr="00573964" w:rsidRDefault="00E61F16" w:rsidP="00CE12BE">
            <w:pPr>
              <w:ind w:left="122"/>
              <w:jc w:val="both"/>
              <w:rPr>
                <w:rFonts w:ascii="Arial" w:hAnsi="Arial" w:cs="Arial"/>
                <w:sz w:val="24"/>
                <w:szCs w:val="24"/>
              </w:rPr>
            </w:pPr>
            <w:r w:rsidRPr="00573964">
              <w:rPr>
                <w:rFonts w:ascii="Arial" w:hAnsi="Arial" w:cs="Arial"/>
                <w:sz w:val="24"/>
                <w:szCs w:val="24"/>
              </w:rP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01542299" w14:textId="77777777" w:rsidR="00E61F16" w:rsidRPr="00573964" w:rsidRDefault="00E61F16" w:rsidP="00CE12BE">
            <w:pPr>
              <w:ind w:left="121"/>
              <w:jc w:val="both"/>
              <w:rPr>
                <w:rFonts w:ascii="Arial" w:hAnsi="Arial" w:cs="Arial"/>
                <w:sz w:val="24"/>
                <w:szCs w:val="24"/>
              </w:rPr>
            </w:pPr>
            <w:r w:rsidRPr="00573964">
              <w:rPr>
                <w:rFonts w:ascii="Arial" w:hAnsi="Arial" w:cs="Arial"/>
                <w:sz w:val="24"/>
                <w:szCs w:val="24"/>
              </w:rPr>
              <w:t xml:space="preserve">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13C00540"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2DE1722E" w14:textId="77777777" w:rsidTr="00CE12BE">
        <w:trPr>
          <w:trHeight w:val="192"/>
        </w:trPr>
        <w:tc>
          <w:tcPr>
            <w:tcW w:w="0" w:type="auto"/>
            <w:vMerge/>
            <w:tcBorders>
              <w:top w:val="nil"/>
              <w:left w:val="single" w:sz="4" w:space="0" w:color="000000"/>
              <w:bottom w:val="single" w:sz="4" w:space="0" w:color="000000"/>
              <w:right w:val="single" w:sz="4" w:space="0" w:color="000000"/>
            </w:tcBorders>
            <w:shd w:val="clear" w:color="auto" w:fill="auto"/>
          </w:tcPr>
          <w:p w14:paraId="44840B48" w14:textId="77777777" w:rsidR="00E61F16" w:rsidRPr="00573964" w:rsidRDefault="00E61F16" w:rsidP="00CE12BE">
            <w:pPr>
              <w:jc w:val="both"/>
              <w:rPr>
                <w:rFonts w:ascii="Arial" w:hAnsi="Arial" w:cs="Arial"/>
                <w:sz w:val="24"/>
                <w:szCs w:val="24"/>
              </w:rPr>
            </w:pPr>
          </w:p>
        </w:tc>
        <w:tc>
          <w:tcPr>
            <w:tcW w:w="1179" w:type="dxa"/>
            <w:tcBorders>
              <w:top w:val="single" w:sz="4" w:space="0" w:color="000000"/>
              <w:left w:val="single" w:sz="4" w:space="0" w:color="000000"/>
              <w:bottom w:val="single" w:sz="4" w:space="0" w:color="000000"/>
              <w:right w:val="single" w:sz="4" w:space="0" w:color="000000"/>
            </w:tcBorders>
            <w:shd w:val="clear" w:color="auto" w:fill="auto"/>
          </w:tcPr>
          <w:p w14:paraId="18B1B2A8" w14:textId="77777777" w:rsidR="00E61F16" w:rsidRPr="00573964" w:rsidRDefault="00E61F16" w:rsidP="00CE12BE">
            <w:pPr>
              <w:ind w:left="36"/>
              <w:jc w:val="both"/>
              <w:rPr>
                <w:rFonts w:ascii="Arial" w:hAnsi="Arial" w:cs="Arial"/>
                <w:sz w:val="24"/>
                <w:szCs w:val="24"/>
              </w:rPr>
            </w:pPr>
            <w:r w:rsidRPr="00573964">
              <w:rPr>
                <w:rFonts w:ascii="Arial" w:hAnsi="Arial" w:cs="Arial"/>
                <w:sz w:val="24"/>
                <w:szCs w:val="24"/>
              </w:rPr>
              <w:t xml:space="preserve">Perú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741FA747" w14:textId="77777777" w:rsidR="00E61F16" w:rsidRPr="00573964" w:rsidRDefault="00E61F16" w:rsidP="00CE12BE">
            <w:pPr>
              <w:ind w:left="80"/>
              <w:jc w:val="both"/>
              <w:rPr>
                <w:rFonts w:ascii="Arial" w:hAnsi="Arial" w:cs="Arial"/>
                <w:sz w:val="24"/>
                <w:szCs w:val="24"/>
              </w:rPr>
            </w:pPr>
            <w:r w:rsidRPr="00573964">
              <w:rPr>
                <w:rFonts w:ascii="Arial" w:hAnsi="Arial" w:cs="Arial"/>
                <w:sz w:val="24"/>
                <w:szCs w:val="24"/>
              </w:rPr>
              <w:t xml:space="preserve">Si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7D613D3C" w14:textId="77777777" w:rsidR="00E61F16" w:rsidRPr="00573964" w:rsidRDefault="00E61F16" w:rsidP="00CE12BE">
            <w:pPr>
              <w:ind w:left="76"/>
              <w:jc w:val="both"/>
              <w:rPr>
                <w:rFonts w:ascii="Arial" w:hAnsi="Arial" w:cs="Arial"/>
                <w:sz w:val="24"/>
                <w:szCs w:val="24"/>
              </w:rPr>
            </w:pPr>
            <w:r w:rsidRPr="00573964">
              <w:rPr>
                <w:rFonts w:ascii="Arial" w:hAnsi="Arial" w:cs="Arial"/>
                <w:sz w:val="24"/>
                <w:szCs w:val="24"/>
              </w:rPr>
              <w:t xml:space="preserve">NO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16771D1D" w14:textId="77777777" w:rsidR="00E61F16" w:rsidRPr="00573964" w:rsidRDefault="00E61F16" w:rsidP="00CE12BE">
            <w:pPr>
              <w:ind w:left="76"/>
              <w:jc w:val="both"/>
              <w:rPr>
                <w:rFonts w:ascii="Arial" w:hAnsi="Arial" w:cs="Arial"/>
                <w:sz w:val="24"/>
                <w:szCs w:val="24"/>
              </w:rPr>
            </w:pPr>
            <w:r w:rsidRPr="00573964">
              <w:rPr>
                <w:rFonts w:ascii="Arial" w:hAnsi="Arial" w:cs="Arial"/>
                <w:sz w:val="24"/>
                <w:szCs w:val="24"/>
              </w:rPr>
              <w:t xml:space="preserve">NO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72A48DD1"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72D800D8" w14:textId="77777777" w:rsidTr="00CE12BE">
        <w:trPr>
          <w:trHeight w:val="194"/>
        </w:trPr>
        <w:tc>
          <w:tcPr>
            <w:tcW w:w="2290" w:type="dxa"/>
            <w:gridSpan w:val="2"/>
            <w:tcBorders>
              <w:top w:val="single" w:sz="4" w:space="0" w:color="000000"/>
              <w:left w:val="single" w:sz="4" w:space="0" w:color="000000"/>
              <w:bottom w:val="single" w:sz="4" w:space="0" w:color="000000"/>
              <w:right w:val="single" w:sz="4" w:space="0" w:color="000000"/>
            </w:tcBorders>
            <w:shd w:val="clear" w:color="auto" w:fill="auto"/>
          </w:tcPr>
          <w:p w14:paraId="3CE60DE0"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Canadá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60AF28EF"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3AC23B81" w14:textId="77777777" w:rsidR="00E61F16" w:rsidRPr="00573964" w:rsidRDefault="00E61F16" w:rsidP="00CE12BE">
            <w:pPr>
              <w:ind w:left="122"/>
              <w:jc w:val="both"/>
              <w:rPr>
                <w:rFonts w:ascii="Arial" w:hAnsi="Arial" w:cs="Arial"/>
                <w:sz w:val="24"/>
                <w:szCs w:val="24"/>
              </w:rPr>
            </w:pPr>
            <w:r w:rsidRPr="00573964">
              <w:rPr>
                <w:rFonts w:ascii="Arial" w:hAnsi="Arial" w:cs="Arial"/>
                <w:sz w:val="24"/>
                <w:szCs w:val="24"/>
              </w:rP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4871A62B" w14:textId="77777777" w:rsidR="00E61F16" w:rsidRPr="00573964" w:rsidRDefault="00E61F16" w:rsidP="00CE12BE">
            <w:pPr>
              <w:ind w:left="121"/>
              <w:jc w:val="both"/>
              <w:rPr>
                <w:rFonts w:ascii="Arial" w:hAnsi="Arial" w:cs="Arial"/>
                <w:sz w:val="24"/>
                <w:szCs w:val="24"/>
              </w:rPr>
            </w:pPr>
            <w:r w:rsidRPr="00573964">
              <w:rPr>
                <w:rFonts w:ascii="Arial" w:hAnsi="Arial" w:cs="Arial"/>
                <w:sz w:val="24"/>
                <w:szCs w:val="24"/>
              </w:rPr>
              <w:t xml:space="preserve">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4B00A573"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41C51927" w14:textId="77777777" w:rsidTr="00CE12BE">
        <w:trPr>
          <w:trHeight w:val="194"/>
        </w:trPr>
        <w:tc>
          <w:tcPr>
            <w:tcW w:w="2290" w:type="dxa"/>
            <w:gridSpan w:val="2"/>
            <w:tcBorders>
              <w:top w:val="single" w:sz="4" w:space="0" w:color="000000"/>
              <w:left w:val="single" w:sz="4" w:space="0" w:color="000000"/>
              <w:bottom w:val="single" w:sz="4" w:space="0" w:color="000000"/>
              <w:right w:val="single" w:sz="4" w:space="0" w:color="000000"/>
            </w:tcBorders>
            <w:shd w:val="clear" w:color="auto" w:fill="auto"/>
          </w:tcPr>
          <w:p w14:paraId="63A55707"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Chile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59088B6C" w14:textId="77777777" w:rsidR="00E61F16" w:rsidRPr="00573964" w:rsidRDefault="00E61F16" w:rsidP="00CE12BE">
            <w:pPr>
              <w:ind w:left="80"/>
              <w:jc w:val="both"/>
              <w:rPr>
                <w:rFonts w:ascii="Arial" w:hAnsi="Arial" w:cs="Arial"/>
                <w:sz w:val="24"/>
                <w:szCs w:val="24"/>
              </w:rPr>
            </w:pPr>
            <w:r w:rsidRPr="00573964">
              <w:rPr>
                <w:rFonts w:ascii="Arial" w:hAnsi="Arial" w:cs="Arial"/>
                <w:sz w:val="24"/>
                <w:szCs w:val="24"/>
              </w:rPr>
              <w:t xml:space="preserve">Si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37D98CF2" w14:textId="77777777" w:rsidR="00E61F16" w:rsidRPr="00573964" w:rsidRDefault="00E61F16" w:rsidP="00CE12BE">
            <w:pPr>
              <w:ind w:left="76"/>
              <w:jc w:val="both"/>
              <w:rPr>
                <w:rFonts w:ascii="Arial" w:hAnsi="Arial" w:cs="Arial"/>
                <w:sz w:val="24"/>
                <w:szCs w:val="24"/>
              </w:rPr>
            </w:pPr>
            <w:r w:rsidRPr="00573964">
              <w:rPr>
                <w:rFonts w:ascii="Arial" w:hAnsi="Arial" w:cs="Arial"/>
                <w:sz w:val="24"/>
                <w:szCs w:val="24"/>
              </w:rPr>
              <w:t xml:space="preserve">NO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3000EA2B" w14:textId="77777777" w:rsidR="00E61F16" w:rsidRPr="00573964" w:rsidRDefault="00E61F16" w:rsidP="00CE12BE">
            <w:pPr>
              <w:ind w:left="76"/>
              <w:jc w:val="both"/>
              <w:rPr>
                <w:rFonts w:ascii="Arial" w:hAnsi="Arial" w:cs="Arial"/>
                <w:sz w:val="24"/>
                <w:szCs w:val="24"/>
              </w:rPr>
            </w:pPr>
            <w:r w:rsidRPr="00573964">
              <w:rPr>
                <w:rFonts w:ascii="Arial" w:hAnsi="Arial" w:cs="Arial"/>
                <w:sz w:val="24"/>
                <w:szCs w:val="24"/>
              </w:rPr>
              <w:t xml:space="preserve">NO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2E244DB0"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5903D8B9" w14:textId="77777777" w:rsidTr="00CE12BE">
        <w:trPr>
          <w:trHeight w:val="194"/>
        </w:trPr>
        <w:tc>
          <w:tcPr>
            <w:tcW w:w="2290" w:type="dxa"/>
            <w:gridSpan w:val="2"/>
            <w:tcBorders>
              <w:top w:val="single" w:sz="4" w:space="0" w:color="000000"/>
              <w:left w:val="single" w:sz="4" w:space="0" w:color="000000"/>
              <w:bottom w:val="single" w:sz="4" w:space="0" w:color="000000"/>
              <w:right w:val="single" w:sz="4" w:space="0" w:color="000000"/>
            </w:tcBorders>
            <w:shd w:val="clear" w:color="auto" w:fill="auto"/>
          </w:tcPr>
          <w:p w14:paraId="4162BA32"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Corea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038DDF84"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74C48C23" w14:textId="77777777" w:rsidR="00E61F16" w:rsidRPr="00573964" w:rsidRDefault="00E61F16" w:rsidP="00CE12BE">
            <w:pPr>
              <w:ind w:left="122"/>
              <w:jc w:val="both"/>
              <w:rPr>
                <w:rFonts w:ascii="Arial" w:hAnsi="Arial" w:cs="Arial"/>
                <w:sz w:val="24"/>
                <w:szCs w:val="24"/>
              </w:rPr>
            </w:pPr>
            <w:r w:rsidRPr="00573964">
              <w:rPr>
                <w:rFonts w:ascii="Arial" w:hAnsi="Arial" w:cs="Arial"/>
                <w:sz w:val="24"/>
                <w:szCs w:val="24"/>
              </w:rP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33411BF8" w14:textId="77777777" w:rsidR="00E61F16" w:rsidRPr="00573964" w:rsidRDefault="00E61F16" w:rsidP="00CE12BE">
            <w:pPr>
              <w:ind w:left="121"/>
              <w:jc w:val="both"/>
              <w:rPr>
                <w:rFonts w:ascii="Arial" w:hAnsi="Arial" w:cs="Arial"/>
                <w:sz w:val="24"/>
                <w:szCs w:val="24"/>
              </w:rPr>
            </w:pPr>
            <w:r w:rsidRPr="00573964">
              <w:rPr>
                <w:rFonts w:ascii="Arial" w:hAnsi="Arial" w:cs="Arial"/>
                <w:sz w:val="24"/>
                <w:szCs w:val="24"/>
              </w:rPr>
              <w:t xml:space="preserve">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63DAB94E"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098A3850" w14:textId="77777777" w:rsidTr="00CE12BE">
        <w:trPr>
          <w:trHeight w:val="194"/>
        </w:trPr>
        <w:tc>
          <w:tcPr>
            <w:tcW w:w="2290" w:type="dxa"/>
            <w:gridSpan w:val="2"/>
            <w:tcBorders>
              <w:top w:val="single" w:sz="4" w:space="0" w:color="000000"/>
              <w:left w:val="single" w:sz="4" w:space="0" w:color="000000"/>
              <w:bottom w:val="single" w:sz="4" w:space="0" w:color="000000"/>
              <w:right w:val="single" w:sz="4" w:space="0" w:color="000000"/>
            </w:tcBorders>
            <w:shd w:val="clear" w:color="auto" w:fill="auto"/>
          </w:tcPr>
          <w:p w14:paraId="039E26EC"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COSTA RICA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6547ECEC" w14:textId="77777777" w:rsidR="00E61F16" w:rsidRPr="00573964" w:rsidRDefault="00E61F16" w:rsidP="00CE12BE">
            <w:pPr>
              <w:ind w:left="80"/>
              <w:jc w:val="both"/>
              <w:rPr>
                <w:rFonts w:ascii="Arial" w:hAnsi="Arial" w:cs="Arial"/>
                <w:sz w:val="24"/>
                <w:szCs w:val="24"/>
              </w:rPr>
            </w:pPr>
            <w:r w:rsidRPr="00573964">
              <w:rPr>
                <w:rFonts w:ascii="Arial" w:hAnsi="Arial" w:cs="Arial"/>
                <w:sz w:val="24"/>
                <w:szCs w:val="24"/>
              </w:rPr>
              <w:t xml:space="preserve">Si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1358F4A0" w14:textId="77777777" w:rsidR="00E61F16" w:rsidRPr="00573964" w:rsidRDefault="00E61F16" w:rsidP="00CE12BE">
            <w:pPr>
              <w:ind w:left="79"/>
              <w:jc w:val="both"/>
              <w:rPr>
                <w:rFonts w:ascii="Arial" w:hAnsi="Arial" w:cs="Arial"/>
                <w:sz w:val="24"/>
                <w:szCs w:val="24"/>
              </w:rPr>
            </w:pPr>
            <w:r w:rsidRPr="00573964">
              <w:rPr>
                <w:rFonts w:ascii="Arial" w:hAnsi="Arial" w:cs="Arial"/>
                <w:sz w:val="24"/>
                <w:szCs w:val="24"/>
              </w:rPr>
              <w:t xml:space="preserve">No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56AD5E43" w14:textId="77777777" w:rsidR="00E61F16" w:rsidRPr="00573964" w:rsidRDefault="00E61F16" w:rsidP="00CE12BE">
            <w:pPr>
              <w:ind w:left="121"/>
              <w:jc w:val="both"/>
              <w:rPr>
                <w:rFonts w:ascii="Arial" w:hAnsi="Arial" w:cs="Arial"/>
                <w:sz w:val="24"/>
                <w:szCs w:val="24"/>
              </w:rPr>
            </w:pPr>
            <w:r w:rsidRPr="00573964">
              <w:rPr>
                <w:rFonts w:ascii="Arial" w:hAnsi="Arial" w:cs="Arial"/>
                <w:sz w:val="24"/>
                <w:szCs w:val="24"/>
              </w:rPr>
              <w:t xml:space="preserve">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54061CC3"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36092400" w14:textId="77777777" w:rsidTr="00CE12BE">
        <w:trPr>
          <w:trHeight w:val="194"/>
        </w:trPr>
        <w:tc>
          <w:tcPr>
            <w:tcW w:w="2290" w:type="dxa"/>
            <w:gridSpan w:val="2"/>
            <w:tcBorders>
              <w:top w:val="single" w:sz="4" w:space="0" w:color="000000"/>
              <w:left w:val="single" w:sz="4" w:space="0" w:color="000000"/>
              <w:bottom w:val="single" w:sz="4" w:space="0" w:color="000000"/>
              <w:right w:val="single" w:sz="4" w:space="0" w:color="000000"/>
            </w:tcBorders>
            <w:shd w:val="clear" w:color="auto" w:fill="auto"/>
          </w:tcPr>
          <w:p w14:paraId="169F15E1"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Estado AELC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701710C8" w14:textId="77777777" w:rsidR="00E61F16" w:rsidRPr="00573964" w:rsidRDefault="00E61F16" w:rsidP="00CE12BE">
            <w:pPr>
              <w:ind w:left="80"/>
              <w:jc w:val="both"/>
              <w:rPr>
                <w:rFonts w:ascii="Arial" w:hAnsi="Arial" w:cs="Arial"/>
                <w:sz w:val="24"/>
                <w:szCs w:val="24"/>
              </w:rPr>
            </w:pPr>
            <w:r w:rsidRPr="00573964">
              <w:rPr>
                <w:rFonts w:ascii="Arial" w:hAnsi="Arial" w:cs="Arial"/>
                <w:sz w:val="24"/>
                <w:szCs w:val="24"/>
              </w:rPr>
              <w:t xml:space="preserve">Si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3FEBC3C4" w14:textId="77777777" w:rsidR="00E61F16" w:rsidRPr="00573964" w:rsidRDefault="00E61F16" w:rsidP="00CE12BE">
            <w:pPr>
              <w:ind w:left="79"/>
              <w:jc w:val="both"/>
              <w:rPr>
                <w:rFonts w:ascii="Arial" w:hAnsi="Arial" w:cs="Arial"/>
                <w:sz w:val="24"/>
                <w:szCs w:val="24"/>
              </w:rPr>
            </w:pPr>
            <w:r w:rsidRPr="00573964">
              <w:rPr>
                <w:rFonts w:ascii="Arial" w:hAnsi="Arial" w:cs="Arial"/>
                <w:sz w:val="24"/>
                <w:szCs w:val="24"/>
              </w:rPr>
              <w:t xml:space="preserve">No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52C1FA76" w14:textId="77777777" w:rsidR="00E61F16" w:rsidRPr="00573964" w:rsidRDefault="00E61F16" w:rsidP="00CE12BE">
            <w:pPr>
              <w:ind w:left="121"/>
              <w:jc w:val="both"/>
              <w:rPr>
                <w:rFonts w:ascii="Arial" w:hAnsi="Arial" w:cs="Arial"/>
                <w:sz w:val="24"/>
                <w:szCs w:val="24"/>
              </w:rPr>
            </w:pPr>
            <w:r w:rsidRPr="00573964">
              <w:rPr>
                <w:rFonts w:ascii="Arial" w:hAnsi="Arial" w:cs="Arial"/>
                <w:sz w:val="24"/>
                <w:szCs w:val="24"/>
              </w:rPr>
              <w:t xml:space="preserve">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76B26CE9"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0056E07A" w14:textId="77777777" w:rsidTr="00CE12BE">
        <w:trPr>
          <w:trHeight w:val="192"/>
        </w:trPr>
        <w:tc>
          <w:tcPr>
            <w:tcW w:w="2290" w:type="dxa"/>
            <w:gridSpan w:val="2"/>
            <w:tcBorders>
              <w:top w:val="single" w:sz="4" w:space="0" w:color="000000"/>
              <w:left w:val="single" w:sz="4" w:space="0" w:color="000000"/>
              <w:bottom w:val="single" w:sz="4" w:space="0" w:color="000000"/>
              <w:right w:val="single" w:sz="4" w:space="0" w:color="000000"/>
            </w:tcBorders>
            <w:shd w:val="clear" w:color="auto" w:fill="auto"/>
          </w:tcPr>
          <w:p w14:paraId="17B6E97F"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Estado Unidos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5F286A47"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2C820807" w14:textId="77777777" w:rsidR="00E61F16" w:rsidRPr="00573964" w:rsidRDefault="00E61F16" w:rsidP="00CE12BE">
            <w:pPr>
              <w:ind w:left="122"/>
              <w:jc w:val="both"/>
              <w:rPr>
                <w:rFonts w:ascii="Arial" w:hAnsi="Arial" w:cs="Arial"/>
                <w:sz w:val="24"/>
                <w:szCs w:val="24"/>
              </w:rPr>
            </w:pPr>
            <w:r w:rsidRPr="00573964">
              <w:rPr>
                <w:rFonts w:ascii="Arial" w:hAnsi="Arial" w:cs="Arial"/>
                <w:sz w:val="24"/>
                <w:szCs w:val="24"/>
              </w:rP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137AAD0B" w14:textId="77777777" w:rsidR="00E61F16" w:rsidRPr="00573964" w:rsidRDefault="00E61F16" w:rsidP="00CE12BE">
            <w:pPr>
              <w:ind w:left="121"/>
              <w:jc w:val="both"/>
              <w:rPr>
                <w:rFonts w:ascii="Arial" w:hAnsi="Arial" w:cs="Arial"/>
                <w:sz w:val="24"/>
                <w:szCs w:val="24"/>
              </w:rPr>
            </w:pPr>
            <w:r w:rsidRPr="00573964">
              <w:rPr>
                <w:rFonts w:ascii="Arial" w:hAnsi="Arial" w:cs="Arial"/>
                <w:sz w:val="24"/>
                <w:szCs w:val="24"/>
              </w:rPr>
              <w:t xml:space="preserve">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644D30D2"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0A3BF2F5" w14:textId="77777777" w:rsidTr="00CE12BE">
        <w:trPr>
          <w:trHeight w:val="194"/>
        </w:trPr>
        <w:tc>
          <w:tcPr>
            <w:tcW w:w="2290" w:type="dxa"/>
            <w:gridSpan w:val="2"/>
            <w:tcBorders>
              <w:top w:val="single" w:sz="4" w:space="0" w:color="000000"/>
              <w:left w:val="single" w:sz="4" w:space="0" w:color="000000"/>
              <w:bottom w:val="single" w:sz="4" w:space="0" w:color="000000"/>
              <w:right w:val="single" w:sz="4" w:space="0" w:color="000000"/>
            </w:tcBorders>
            <w:shd w:val="clear" w:color="auto" w:fill="auto"/>
          </w:tcPr>
          <w:p w14:paraId="1FEE6949"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México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1849DB82"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6476BEC0" w14:textId="77777777" w:rsidR="00E61F16" w:rsidRPr="00573964" w:rsidRDefault="00E61F16" w:rsidP="00CE12BE">
            <w:pPr>
              <w:ind w:left="122"/>
              <w:jc w:val="both"/>
              <w:rPr>
                <w:rFonts w:ascii="Arial" w:hAnsi="Arial" w:cs="Arial"/>
                <w:sz w:val="24"/>
                <w:szCs w:val="24"/>
              </w:rPr>
            </w:pPr>
            <w:r w:rsidRPr="00573964">
              <w:rPr>
                <w:rFonts w:ascii="Arial" w:hAnsi="Arial" w:cs="Arial"/>
                <w:sz w:val="24"/>
                <w:szCs w:val="24"/>
              </w:rP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3A80B241" w14:textId="77777777" w:rsidR="00E61F16" w:rsidRPr="00573964" w:rsidRDefault="00E61F16" w:rsidP="00CE12BE">
            <w:pPr>
              <w:ind w:left="121"/>
              <w:jc w:val="both"/>
              <w:rPr>
                <w:rFonts w:ascii="Arial" w:hAnsi="Arial" w:cs="Arial"/>
                <w:sz w:val="24"/>
                <w:szCs w:val="24"/>
              </w:rPr>
            </w:pPr>
            <w:r w:rsidRPr="00573964">
              <w:rPr>
                <w:rFonts w:ascii="Arial" w:hAnsi="Arial" w:cs="Arial"/>
                <w:sz w:val="24"/>
                <w:szCs w:val="24"/>
              </w:rPr>
              <w:t xml:space="preserve">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76432DAB"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21DEF622" w14:textId="77777777" w:rsidTr="00CE12BE">
        <w:trPr>
          <w:trHeight w:val="564"/>
        </w:trPr>
        <w:tc>
          <w:tcPr>
            <w:tcW w:w="111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8E461F8"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          </w:t>
            </w:r>
          </w:p>
          <w:p w14:paraId="2C8F2D14"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Triángulo </w:t>
            </w:r>
          </w:p>
          <w:p w14:paraId="0BC124C5"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Norte </w:t>
            </w:r>
          </w:p>
        </w:tc>
        <w:tc>
          <w:tcPr>
            <w:tcW w:w="1179" w:type="dxa"/>
            <w:tcBorders>
              <w:top w:val="single" w:sz="4" w:space="0" w:color="000000"/>
              <w:left w:val="single" w:sz="4" w:space="0" w:color="000000"/>
              <w:bottom w:val="single" w:sz="4" w:space="0" w:color="000000"/>
              <w:right w:val="single" w:sz="4" w:space="0" w:color="000000"/>
            </w:tcBorders>
            <w:shd w:val="clear" w:color="auto" w:fill="auto"/>
          </w:tcPr>
          <w:p w14:paraId="0BAC5E81" w14:textId="77777777" w:rsidR="00E61F16" w:rsidRPr="00573964" w:rsidRDefault="00E61F16" w:rsidP="00CE12BE">
            <w:pPr>
              <w:jc w:val="both"/>
              <w:rPr>
                <w:rFonts w:ascii="Arial" w:hAnsi="Arial" w:cs="Arial"/>
                <w:sz w:val="24"/>
                <w:szCs w:val="24"/>
              </w:rPr>
            </w:pPr>
            <w:r w:rsidRPr="00573964">
              <w:rPr>
                <w:rFonts w:ascii="Arial" w:hAnsi="Arial" w:cs="Arial"/>
                <w:sz w:val="24"/>
                <w:szCs w:val="24"/>
              </w:rPr>
              <w:t xml:space="preserve">              El </w:t>
            </w:r>
          </w:p>
          <w:p w14:paraId="6EB23288" w14:textId="77777777" w:rsidR="00E61F16" w:rsidRPr="00573964" w:rsidRDefault="00E61F16" w:rsidP="00CE12BE">
            <w:pPr>
              <w:jc w:val="both"/>
              <w:rPr>
                <w:rFonts w:ascii="Arial" w:hAnsi="Arial" w:cs="Arial"/>
                <w:sz w:val="24"/>
                <w:szCs w:val="24"/>
              </w:rPr>
            </w:pPr>
            <w:r w:rsidRPr="00573964">
              <w:rPr>
                <w:rFonts w:ascii="Arial" w:hAnsi="Arial" w:cs="Arial"/>
                <w:sz w:val="24"/>
                <w:szCs w:val="24"/>
              </w:rPr>
              <w:t xml:space="preserve">salvador </w:t>
            </w:r>
          </w:p>
          <w:p w14:paraId="45498A09" w14:textId="77777777" w:rsidR="00E61F16" w:rsidRPr="00573964" w:rsidRDefault="00E61F16" w:rsidP="00CE12BE">
            <w:pPr>
              <w:jc w:val="both"/>
              <w:rPr>
                <w:rFonts w:ascii="Arial" w:hAnsi="Arial" w:cs="Arial"/>
                <w:sz w:val="24"/>
                <w:szCs w:val="24"/>
              </w:rPr>
            </w:pPr>
            <w:r w:rsidRPr="00573964">
              <w:rPr>
                <w:rFonts w:ascii="Arial" w:hAnsi="Arial" w:cs="Arial"/>
                <w:sz w:val="24"/>
                <w:szCs w:val="24"/>
              </w:rPr>
              <w:t xml:space="preserve">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31415436"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32486666" w14:textId="77777777" w:rsidR="00E61F16" w:rsidRPr="00573964" w:rsidRDefault="00E61F16" w:rsidP="00CE12BE">
            <w:pPr>
              <w:ind w:left="122"/>
              <w:jc w:val="both"/>
              <w:rPr>
                <w:rFonts w:ascii="Arial" w:hAnsi="Arial" w:cs="Arial"/>
                <w:sz w:val="24"/>
                <w:szCs w:val="24"/>
              </w:rPr>
            </w:pPr>
            <w:r w:rsidRPr="00573964">
              <w:rPr>
                <w:rFonts w:ascii="Arial" w:hAnsi="Arial" w:cs="Arial"/>
                <w:sz w:val="24"/>
                <w:szCs w:val="24"/>
              </w:rP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1E8D152C" w14:textId="77777777" w:rsidR="00E61F16" w:rsidRPr="00573964" w:rsidRDefault="00E61F16" w:rsidP="00CE12BE">
            <w:pPr>
              <w:ind w:left="121"/>
              <w:jc w:val="both"/>
              <w:rPr>
                <w:rFonts w:ascii="Arial" w:hAnsi="Arial" w:cs="Arial"/>
                <w:sz w:val="24"/>
                <w:szCs w:val="24"/>
              </w:rPr>
            </w:pPr>
            <w:r w:rsidRPr="00573964">
              <w:rPr>
                <w:rFonts w:ascii="Arial" w:hAnsi="Arial" w:cs="Arial"/>
                <w:sz w:val="24"/>
                <w:szCs w:val="24"/>
              </w:rPr>
              <w:t xml:space="preserve">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257202B7"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559C939D" w14:textId="77777777" w:rsidTr="00CE12BE">
        <w:trPr>
          <w:trHeight w:val="191"/>
        </w:trPr>
        <w:tc>
          <w:tcPr>
            <w:tcW w:w="0" w:type="auto"/>
            <w:vMerge/>
            <w:tcBorders>
              <w:top w:val="nil"/>
              <w:left w:val="single" w:sz="4" w:space="0" w:color="000000"/>
              <w:bottom w:val="nil"/>
              <w:right w:val="single" w:sz="4" w:space="0" w:color="000000"/>
            </w:tcBorders>
            <w:shd w:val="clear" w:color="auto" w:fill="auto"/>
          </w:tcPr>
          <w:p w14:paraId="01952D0E" w14:textId="77777777" w:rsidR="00E61F16" w:rsidRPr="00573964" w:rsidRDefault="00E61F16" w:rsidP="00CE12BE">
            <w:pPr>
              <w:jc w:val="both"/>
              <w:rPr>
                <w:rFonts w:ascii="Arial" w:hAnsi="Arial" w:cs="Arial"/>
                <w:sz w:val="24"/>
                <w:szCs w:val="24"/>
              </w:rPr>
            </w:pPr>
          </w:p>
        </w:tc>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52EE1620" w14:textId="77777777" w:rsidR="00E61F16" w:rsidRPr="00573964" w:rsidRDefault="00E61F16" w:rsidP="00CE12BE">
            <w:pPr>
              <w:jc w:val="both"/>
              <w:rPr>
                <w:rFonts w:ascii="Arial" w:hAnsi="Arial" w:cs="Arial"/>
                <w:sz w:val="24"/>
                <w:szCs w:val="24"/>
              </w:rPr>
            </w:pPr>
            <w:r w:rsidRPr="00573964">
              <w:rPr>
                <w:rFonts w:ascii="Arial" w:hAnsi="Arial" w:cs="Arial"/>
                <w:sz w:val="24"/>
                <w:szCs w:val="24"/>
              </w:rPr>
              <w:t xml:space="preserve">Guatemala </w:t>
            </w:r>
          </w:p>
        </w:tc>
        <w:tc>
          <w:tcPr>
            <w:tcW w:w="1681" w:type="dxa"/>
            <w:tcBorders>
              <w:top w:val="single" w:sz="4" w:space="0" w:color="000000"/>
              <w:left w:val="single" w:sz="4" w:space="0" w:color="000000"/>
              <w:bottom w:val="single" w:sz="4" w:space="0" w:color="000000"/>
              <w:right w:val="single" w:sz="4" w:space="0" w:color="000000"/>
            </w:tcBorders>
            <w:shd w:val="clear" w:color="auto" w:fill="D9D9D9"/>
          </w:tcPr>
          <w:p w14:paraId="12D3B1A1" w14:textId="77777777" w:rsidR="00E61F16" w:rsidRPr="00573964" w:rsidRDefault="00E61F16" w:rsidP="00CE12BE">
            <w:pPr>
              <w:ind w:left="80"/>
              <w:jc w:val="both"/>
              <w:rPr>
                <w:rFonts w:ascii="Arial" w:hAnsi="Arial" w:cs="Arial"/>
                <w:sz w:val="24"/>
                <w:szCs w:val="24"/>
              </w:rPr>
            </w:pPr>
            <w:r w:rsidRPr="00573964">
              <w:rPr>
                <w:rFonts w:ascii="Arial" w:hAnsi="Arial" w:cs="Arial"/>
                <w:sz w:val="24"/>
                <w:szCs w:val="24"/>
              </w:rPr>
              <w:t xml:space="preserve">Si </w:t>
            </w:r>
          </w:p>
        </w:tc>
        <w:tc>
          <w:tcPr>
            <w:tcW w:w="1808" w:type="dxa"/>
            <w:tcBorders>
              <w:top w:val="single" w:sz="4" w:space="0" w:color="000000"/>
              <w:left w:val="single" w:sz="4" w:space="0" w:color="000000"/>
              <w:bottom w:val="single" w:sz="4" w:space="0" w:color="000000"/>
              <w:right w:val="single" w:sz="4" w:space="0" w:color="000000"/>
            </w:tcBorders>
            <w:shd w:val="clear" w:color="auto" w:fill="D9D9D9"/>
          </w:tcPr>
          <w:p w14:paraId="5E5230EC" w14:textId="77777777" w:rsidR="00E61F16" w:rsidRPr="00573964" w:rsidRDefault="00E61F16" w:rsidP="00CE12BE">
            <w:pPr>
              <w:ind w:left="81"/>
              <w:jc w:val="both"/>
              <w:rPr>
                <w:rFonts w:ascii="Arial" w:hAnsi="Arial" w:cs="Arial"/>
                <w:sz w:val="24"/>
                <w:szCs w:val="24"/>
              </w:rPr>
            </w:pPr>
            <w:r w:rsidRPr="00573964">
              <w:rPr>
                <w:rFonts w:ascii="Arial" w:hAnsi="Arial" w:cs="Arial"/>
                <w:sz w:val="24"/>
                <w:szCs w:val="24"/>
              </w:rPr>
              <w:t xml:space="preserve">Si </w:t>
            </w:r>
          </w:p>
        </w:tc>
        <w:tc>
          <w:tcPr>
            <w:tcW w:w="1774" w:type="dxa"/>
            <w:tcBorders>
              <w:top w:val="single" w:sz="4" w:space="0" w:color="000000"/>
              <w:left w:val="single" w:sz="4" w:space="0" w:color="000000"/>
              <w:bottom w:val="single" w:sz="4" w:space="0" w:color="000000"/>
              <w:right w:val="single" w:sz="4" w:space="0" w:color="000000"/>
            </w:tcBorders>
            <w:shd w:val="clear" w:color="auto" w:fill="D9D9D9"/>
          </w:tcPr>
          <w:p w14:paraId="122BB9DC" w14:textId="77777777" w:rsidR="00E61F16" w:rsidRPr="00573964" w:rsidRDefault="00E61F16" w:rsidP="00CE12BE">
            <w:pPr>
              <w:ind w:left="76"/>
              <w:jc w:val="both"/>
              <w:rPr>
                <w:rFonts w:ascii="Arial" w:hAnsi="Arial" w:cs="Arial"/>
                <w:sz w:val="24"/>
                <w:szCs w:val="24"/>
              </w:rPr>
            </w:pPr>
            <w:r w:rsidRPr="00573964">
              <w:rPr>
                <w:rFonts w:ascii="Arial" w:hAnsi="Arial" w:cs="Arial"/>
                <w:sz w:val="24"/>
                <w:szCs w:val="24"/>
              </w:rPr>
              <w:t xml:space="preserve">NO </w:t>
            </w:r>
          </w:p>
        </w:tc>
        <w:tc>
          <w:tcPr>
            <w:tcW w:w="1273" w:type="dxa"/>
            <w:tcBorders>
              <w:top w:val="single" w:sz="4" w:space="0" w:color="000000"/>
              <w:left w:val="single" w:sz="4" w:space="0" w:color="000000"/>
              <w:bottom w:val="single" w:sz="4" w:space="0" w:color="000000"/>
              <w:right w:val="single" w:sz="4" w:space="0" w:color="000000"/>
            </w:tcBorders>
            <w:shd w:val="clear" w:color="auto" w:fill="D9D9D9"/>
          </w:tcPr>
          <w:p w14:paraId="3285E485" w14:textId="77777777" w:rsidR="00E61F16" w:rsidRPr="00573964" w:rsidRDefault="00E61F16" w:rsidP="00CE12BE">
            <w:pPr>
              <w:ind w:left="82"/>
              <w:jc w:val="both"/>
              <w:rPr>
                <w:rFonts w:ascii="Arial" w:hAnsi="Arial" w:cs="Arial"/>
                <w:sz w:val="24"/>
                <w:szCs w:val="24"/>
              </w:rPr>
            </w:pPr>
            <w:r w:rsidRPr="00573964">
              <w:rPr>
                <w:rFonts w:ascii="Arial" w:hAnsi="Arial" w:cs="Arial"/>
                <w:sz w:val="24"/>
                <w:szCs w:val="24"/>
              </w:rPr>
              <w:t xml:space="preserve">SI </w:t>
            </w:r>
          </w:p>
        </w:tc>
      </w:tr>
      <w:tr w:rsidR="00E61F16" w:rsidRPr="00573964" w14:paraId="262EDE7A" w14:textId="77777777" w:rsidTr="00CE12BE">
        <w:trPr>
          <w:trHeight w:val="196"/>
        </w:trPr>
        <w:tc>
          <w:tcPr>
            <w:tcW w:w="0" w:type="auto"/>
            <w:vMerge/>
            <w:tcBorders>
              <w:top w:val="nil"/>
              <w:left w:val="single" w:sz="4" w:space="0" w:color="000000"/>
              <w:bottom w:val="single" w:sz="4" w:space="0" w:color="000000"/>
              <w:right w:val="single" w:sz="4" w:space="0" w:color="000000"/>
            </w:tcBorders>
            <w:shd w:val="clear" w:color="auto" w:fill="auto"/>
          </w:tcPr>
          <w:p w14:paraId="72D7CAF2" w14:textId="77777777" w:rsidR="00E61F16" w:rsidRPr="00573964" w:rsidRDefault="00E61F16" w:rsidP="00CE12BE">
            <w:pPr>
              <w:jc w:val="both"/>
              <w:rPr>
                <w:rFonts w:ascii="Arial" w:hAnsi="Arial" w:cs="Arial"/>
                <w:sz w:val="24"/>
                <w:szCs w:val="24"/>
              </w:rPr>
            </w:pPr>
          </w:p>
        </w:tc>
        <w:tc>
          <w:tcPr>
            <w:tcW w:w="1179" w:type="dxa"/>
            <w:tcBorders>
              <w:top w:val="single" w:sz="4" w:space="0" w:color="000000"/>
              <w:left w:val="single" w:sz="4" w:space="0" w:color="000000"/>
              <w:bottom w:val="single" w:sz="4" w:space="0" w:color="000000"/>
              <w:right w:val="single" w:sz="4" w:space="0" w:color="000000"/>
            </w:tcBorders>
            <w:shd w:val="clear" w:color="auto" w:fill="auto"/>
          </w:tcPr>
          <w:p w14:paraId="5B9188BE" w14:textId="77777777" w:rsidR="00E61F16" w:rsidRPr="00573964" w:rsidRDefault="00E61F16" w:rsidP="00CE12BE">
            <w:pPr>
              <w:jc w:val="both"/>
              <w:rPr>
                <w:rFonts w:ascii="Arial" w:hAnsi="Arial" w:cs="Arial"/>
                <w:sz w:val="24"/>
                <w:szCs w:val="24"/>
              </w:rPr>
            </w:pPr>
            <w:r w:rsidRPr="00573964">
              <w:rPr>
                <w:rFonts w:ascii="Arial" w:hAnsi="Arial" w:cs="Arial"/>
                <w:sz w:val="24"/>
                <w:szCs w:val="24"/>
              </w:rPr>
              <w:t xml:space="preserve">honduras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7937D156"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6D66DB28" w14:textId="77777777" w:rsidR="00E61F16" w:rsidRPr="00573964" w:rsidRDefault="00E61F16" w:rsidP="00CE12BE">
            <w:pPr>
              <w:ind w:left="122"/>
              <w:jc w:val="both"/>
              <w:rPr>
                <w:rFonts w:ascii="Arial" w:hAnsi="Arial" w:cs="Arial"/>
                <w:sz w:val="24"/>
                <w:szCs w:val="24"/>
              </w:rPr>
            </w:pPr>
            <w:r w:rsidRPr="00573964">
              <w:rPr>
                <w:rFonts w:ascii="Arial" w:hAnsi="Arial" w:cs="Arial"/>
                <w:sz w:val="24"/>
                <w:szCs w:val="24"/>
              </w:rPr>
              <w:t xml:space="preserve">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1DF284BF" w14:textId="77777777" w:rsidR="00E61F16" w:rsidRPr="00573964" w:rsidRDefault="00E61F16" w:rsidP="00CE12BE">
            <w:pPr>
              <w:ind w:left="121"/>
              <w:jc w:val="both"/>
              <w:rPr>
                <w:rFonts w:ascii="Arial" w:hAnsi="Arial" w:cs="Arial"/>
                <w:sz w:val="24"/>
                <w:szCs w:val="24"/>
              </w:rPr>
            </w:pPr>
            <w:r w:rsidRPr="00573964">
              <w:rPr>
                <w:rFonts w:ascii="Arial" w:hAnsi="Arial" w:cs="Arial"/>
                <w:sz w:val="24"/>
                <w:szCs w:val="24"/>
              </w:rPr>
              <w:t xml:space="preserve">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7BDB468F"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6C71A30F" w14:textId="77777777" w:rsidTr="00CE12BE">
        <w:trPr>
          <w:trHeight w:val="196"/>
        </w:trPr>
        <w:tc>
          <w:tcPr>
            <w:tcW w:w="2290" w:type="dxa"/>
            <w:gridSpan w:val="2"/>
            <w:tcBorders>
              <w:top w:val="single" w:sz="4" w:space="0" w:color="000000"/>
              <w:left w:val="single" w:sz="4" w:space="0" w:color="000000"/>
              <w:bottom w:val="single" w:sz="4" w:space="0" w:color="000000"/>
              <w:right w:val="single" w:sz="4" w:space="0" w:color="000000"/>
            </w:tcBorders>
            <w:shd w:val="clear" w:color="auto" w:fill="auto"/>
          </w:tcPr>
          <w:p w14:paraId="6F19B1FA"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t xml:space="preserve">Unión Europea </w:t>
            </w:r>
          </w:p>
        </w:tc>
        <w:tc>
          <w:tcPr>
            <w:tcW w:w="1681" w:type="dxa"/>
            <w:tcBorders>
              <w:top w:val="single" w:sz="4" w:space="0" w:color="000000"/>
              <w:left w:val="single" w:sz="4" w:space="0" w:color="000000"/>
              <w:bottom w:val="single" w:sz="4" w:space="0" w:color="000000"/>
              <w:right w:val="single" w:sz="4" w:space="0" w:color="000000"/>
            </w:tcBorders>
            <w:shd w:val="clear" w:color="auto" w:fill="auto"/>
          </w:tcPr>
          <w:p w14:paraId="47CDC4D9" w14:textId="77777777" w:rsidR="00E61F16" w:rsidRPr="00573964" w:rsidRDefault="00E61F16" w:rsidP="00CE12BE">
            <w:pPr>
              <w:ind w:left="80"/>
              <w:jc w:val="both"/>
              <w:rPr>
                <w:rFonts w:ascii="Arial" w:hAnsi="Arial" w:cs="Arial"/>
                <w:sz w:val="24"/>
                <w:szCs w:val="24"/>
              </w:rPr>
            </w:pPr>
            <w:r w:rsidRPr="00573964">
              <w:rPr>
                <w:rFonts w:ascii="Arial" w:hAnsi="Arial" w:cs="Arial"/>
                <w:sz w:val="24"/>
                <w:szCs w:val="24"/>
              </w:rPr>
              <w:t xml:space="preserve">Si </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14:paraId="3C058A94" w14:textId="77777777" w:rsidR="00E61F16" w:rsidRPr="00573964" w:rsidRDefault="00E61F16" w:rsidP="00CE12BE">
            <w:pPr>
              <w:ind w:left="79"/>
              <w:jc w:val="both"/>
              <w:rPr>
                <w:rFonts w:ascii="Arial" w:hAnsi="Arial" w:cs="Arial"/>
                <w:sz w:val="24"/>
                <w:szCs w:val="24"/>
              </w:rPr>
            </w:pPr>
            <w:r w:rsidRPr="00573964">
              <w:rPr>
                <w:rFonts w:ascii="Arial" w:hAnsi="Arial" w:cs="Arial"/>
                <w:sz w:val="24"/>
                <w:szCs w:val="24"/>
              </w:rPr>
              <w:t xml:space="preserve">No </w:t>
            </w:r>
          </w:p>
        </w:tc>
        <w:tc>
          <w:tcPr>
            <w:tcW w:w="1774" w:type="dxa"/>
            <w:tcBorders>
              <w:top w:val="single" w:sz="4" w:space="0" w:color="000000"/>
              <w:left w:val="single" w:sz="4" w:space="0" w:color="000000"/>
              <w:bottom w:val="single" w:sz="4" w:space="0" w:color="000000"/>
              <w:right w:val="single" w:sz="4" w:space="0" w:color="000000"/>
            </w:tcBorders>
            <w:shd w:val="clear" w:color="auto" w:fill="auto"/>
          </w:tcPr>
          <w:p w14:paraId="3BA23020" w14:textId="77777777" w:rsidR="00E61F16" w:rsidRPr="00573964" w:rsidRDefault="00E61F16" w:rsidP="00CE12BE">
            <w:pPr>
              <w:ind w:left="79"/>
              <w:jc w:val="both"/>
              <w:rPr>
                <w:rFonts w:ascii="Arial" w:hAnsi="Arial" w:cs="Arial"/>
                <w:sz w:val="24"/>
                <w:szCs w:val="24"/>
              </w:rPr>
            </w:pPr>
            <w:r w:rsidRPr="00573964">
              <w:rPr>
                <w:rFonts w:ascii="Arial" w:hAnsi="Arial" w:cs="Arial"/>
                <w:sz w:val="24"/>
                <w:szCs w:val="24"/>
              </w:rPr>
              <w:t xml:space="preserve">No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581D05BA" w14:textId="77777777" w:rsidR="00E61F16" w:rsidRPr="00573964" w:rsidRDefault="00E61F16" w:rsidP="00CE12BE">
            <w:pPr>
              <w:ind w:left="78"/>
              <w:jc w:val="both"/>
              <w:rPr>
                <w:rFonts w:ascii="Arial" w:hAnsi="Arial" w:cs="Arial"/>
                <w:sz w:val="24"/>
                <w:szCs w:val="24"/>
              </w:rPr>
            </w:pPr>
            <w:r w:rsidRPr="00573964">
              <w:rPr>
                <w:rFonts w:ascii="Arial" w:hAnsi="Arial" w:cs="Arial"/>
                <w:sz w:val="24"/>
                <w:szCs w:val="24"/>
              </w:rPr>
              <w:t xml:space="preserve">NO </w:t>
            </w:r>
          </w:p>
        </w:tc>
      </w:tr>
      <w:tr w:rsidR="00E61F16" w:rsidRPr="00573964" w14:paraId="4C37A6AF" w14:textId="77777777" w:rsidTr="00CE12BE">
        <w:trPr>
          <w:trHeight w:val="193"/>
        </w:trPr>
        <w:tc>
          <w:tcPr>
            <w:tcW w:w="2290" w:type="dxa"/>
            <w:gridSpan w:val="2"/>
            <w:tcBorders>
              <w:top w:val="single" w:sz="4" w:space="0" w:color="000000"/>
              <w:left w:val="single" w:sz="4" w:space="0" w:color="000000"/>
              <w:bottom w:val="single" w:sz="4" w:space="0" w:color="000000"/>
              <w:right w:val="single" w:sz="4" w:space="0" w:color="000000"/>
            </w:tcBorders>
            <w:shd w:val="clear" w:color="auto" w:fill="D9D9D9"/>
          </w:tcPr>
          <w:p w14:paraId="5E896544" w14:textId="77777777" w:rsidR="00E61F16" w:rsidRPr="00573964" w:rsidRDefault="00E61F16" w:rsidP="00CE12BE">
            <w:pPr>
              <w:ind w:left="17"/>
              <w:jc w:val="both"/>
              <w:rPr>
                <w:rFonts w:ascii="Arial" w:hAnsi="Arial" w:cs="Arial"/>
                <w:sz w:val="24"/>
                <w:szCs w:val="24"/>
              </w:rPr>
            </w:pPr>
            <w:r w:rsidRPr="00573964">
              <w:rPr>
                <w:rFonts w:ascii="Arial" w:hAnsi="Arial" w:cs="Arial"/>
                <w:sz w:val="24"/>
                <w:szCs w:val="24"/>
              </w:rPr>
              <w:lastRenderedPageBreak/>
              <w:t xml:space="preserve">CAN </w:t>
            </w:r>
          </w:p>
        </w:tc>
        <w:tc>
          <w:tcPr>
            <w:tcW w:w="1681" w:type="dxa"/>
            <w:tcBorders>
              <w:top w:val="single" w:sz="4" w:space="0" w:color="000000"/>
              <w:left w:val="single" w:sz="4" w:space="0" w:color="000000"/>
              <w:bottom w:val="single" w:sz="4" w:space="0" w:color="000000"/>
              <w:right w:val="single" w:sz="4" w:space="0" w:color="000000"/>
            </w:tcBorders>
            <w:shd w:val="clear" w:color="auto" w:fill="D9D9D9"/>
          </w:tcPr>
          <w:p w14:paraId="57FED46B" w14:textId="77777777" w:rsidR="00E61F16" w:rsidRPr="00573964" w:rsidRDefault="00E61F16" w:rsidP="00CE12BE">
            <w:pPr>
              <w:ind w:left="80"/>
              <w:jc w:val="both"/>
              <w:rPr>
                <w:rFonts w:ascii="Arial" w:hAnsi="Arial" w:cs="Arial"/>
                <w:sz w:val="24"/>
                <w:szCs w:val="24"/>
              </w:rPr>
            </w:pPr>
            <w:r w:rsidRPr="00573964">
              <w:rPr>
                <w:rFonts w:ascii="Arial" w:hAnsi="Arial" w:cs="Arial"/>
                <w:sz w:val="24"/>
                <w:szCs w:val="24"/>
              </w:rPr>
              <w:t xml:space="preserve">Si </w:t>
            </w:r>
          </w:p>
        </w:tc>
        <w:tc>
          <w:tcPr>
            <w:tcW w:w="1808" w:type="dxa"/>
            <w:tcBorders>
              <w:top w:val="single" w:sz="4" w:space="0" w:color="000000"/>
              <w:left w:val="single" w:sz="4" w:space="0" w:color="000000"/>
              <w:bottom w:val="single" w:sz="4" w:space="0" w:color="000000"/>
              <w:right w:val="single" w:sz="4" w:space="0" w:color="000000"/>
            </w:tcBorders>
            <w:shd w:val="clear" w:color="auto" w:fill="D9D9D9"/>
          </w:tcPr>
          <w:p w14:paraId="6627EA3B" w14:textId="77777777" w:rsidR="00E61F16" w:rsidRPr="00573964" w:rsidRDefault="00E61F16" w:rsidP="00CE12BE">
            <w:pPr>
              <w:ind w:left="81"/>
              <w:jc w:val="both"/>
              <w:rPr>
                <w:rFonts w:ascii="Arial" w:hAnsi="Arial" w:cs="Arial"/>
                <w:sz w:val="24"/>
                <w:szCs w:val="24"/>
              </w:rPr>
            </w:pPr>
            <w:r w:rsidRPr="00573964">
              <w:rPr>
                <w:rFonts w:ascii="Arial" w:hAnsi="Arial" w:cs="Arial"/>
                <w:sz w:val="24"/>
                <w:szCs w:val="24"/>
              </w:rPr>
              <w:t xml:space="preserve">Si </w:t>
            </w:r>
          </w:p>
        </w:tc>
        <w:tc>
          <w:tcPr>
            <w:tcW w:w="1774" w:type="dxa"/>
            <w:tcBorders>
              <w:top w:val="single" w:sz="4" w:space="0" w:color="000000"/>
              <w:left w:val="single" w:sz="4" w:space="0" w:color="000000"/>
              <w:bottom w:val="single" w:sz="4" w:space="0" w:color="000000"/>
              <w:right w:val="single" w:sz="4" w:space="0" w:color="000000"/>
            </w:tcBorders>
            <w:shd w:val="clear" w:color="auto" w:fill="D9D9D9"/>
          </w:tcPr>
          <w:p w14:paraId="2451BFB6" w14:textId="77777777" w:rsidR="00E61F16" w:rsidRPr="00573964" w:rsidRDefault="00E61F16" w:rsidP="00CE12BE">
            <w:pPr>
              <w:ind w:left="79"/>
              <w:jc w:val="both"/>
              <w:rPr>
                <w:rFonts w:ascii="Arial" w:hAnsi="Arial" w:cs="Arial"/>
                <w:sz w:val="24"/>
                <w:szCs w:val="24"/>
              </w:rPr>
            </w:pPr>
            <w:r w:rsidRPr="00573964">
              <w:rPr>
                <w:rFonts w:ascii="Arial" w:hAnsi="Arial" w:cs="Arial"/>
                <w:sz w:val="24"/>
                <w:szCs w:val="24"/>
              </w:rPr>
              <w:t xml:space="preserve">No </w:t>
            </w:r>
          </w:p>
        </w:tc>
        <w:tc>
          <w:tcPr>
            <w:tcW w:w="1273" w:type="dxa"/>
            <w:tcBorders>
              <w:top w:val="single" w:sz="4" w:space="0" w:color="000000"/>
              <w:left w:val="single" w:sz="4" w:space="0" w:color="000000"/>
              <w:bottom w:val="single" w:sz="4" w:space="0" w:color="000000"/>
              <w:right w:val="single" w:sz="4" w:space="0" w:color="000000"/>
            </w:tcBorders>
            <w:shd w:val="clear" w:color="auto" w:fill="D9D9D9"/>
          </w:tcPr>
          <w:p w14:paraId="6F3480A2" w14:textId="77777777" w:rsidR="00E61F16" w:rsidRPr="00573964" w:rsidRDefault="00E61F16" w:rsidP="00CE12BE">
            <w:pPr>
              <w:ind w:left="82"/>
              <w:jc w:val="both"/>
              <w:rPr>
                <w:rFonts w:ascii="Arial" w:hAnsi="Arial" w:cs="Arial"/>
                <w:sz w:val="24"/>
                <w:szCs w:val="24"/>
              </w:rPr>
            </w:pPr>
            <w:r w:rsidRPr="00573964">
              <w:rPr>
                <w:rFonts w:ascii="Arial" w:hAnsi="Arial" w:cs="Arial"/>
                <w:sz w:val="24"/>
                <w:szCs w:val="24"/>
              </w:rPr>
              <w:t xml:space="preserve">Si </w:t>
            </w:r>
          </w:p>
        </w:tc>
      </w:tr>
    </w:tbl>
    <w:p w14:paraId="1F58548F" w14:textId="77777777" w:rsidR="00516538" w:rsidRPr="00E51474" w:rsidRDefault="00516538" w:rsidP="00516538">
      <w:pPr>
        <w:pStyle w:val="Listaconvietas2"/>
        <w:numPr>
          <w:ilvl w:val="0"/>
          <w:numId w:val="0"/>
        </w:numPr>
      </w:pPr>
    </w:p>
    <w:p w14:paraId="1AB0BF34" w14:textId="77777777" w:rsidR="00A17592" w:rsidRPr="00E51474" w:rsidRDefault="00A17592" w:rsidP="0079288C">
      <w:pPr>
        <w:pStyle w:val="Prrafodelista"/>
        <w:widowControl w:val="0"/>
        <w:suppressAutoHyphens/>
        <w:autoSpaceDE w:val="0"/>
        <w:autoSpaceDN w:val="0"/>
        <w:adjustRightInd w:val="0"/>
        <w:spacing w:after="0"/>
        <w:ind w:left="-567" w:right="-660"/>
        <w:jc w:val="both"/>
        <w:rPr>
          <w:rFonts w:ascii="Arial" w:hAnsi="Arial" w:cs="Arial"/>
          <w:bCs/>
        </w:rPr>
      </w:pPr>
    </w:p>
    <w:p w14:paraId="09A3EBC9" w14:textId="77777777" w:rsidR="00A31E05" w:rsidRPr="00E51474" w:rsidRDefault="00A31E05" w:rsidP="00516538">
      <w:pPr>
        <w:pStyle w:val="Listaconvietas2"/>
      </w:pPr>
      <w:r w:rsidRPr="00E51474">
        <w:t>RIESGOS</w:t>
      </w:r>
    </w:p>
    <w:p w14:paraId="709932D7" w14:textId="77777777" w:rsidR="00A31E05" w:rsidRPr="00E51474" w:rsidRDefault="00A31E05" w:rsidP="0079288C">
      <w:pPr>
        <w:autoSpaceDE w:val="0"/>
        <w:autoSpaceDN w:val="0"/>
        <w:adjustRightInd w:val="0"/>
        <w:spacing w:after="0"/>
        <w:ind w:left="-567" w:right="-660"/>
        <w:jc w:val="both"/>
        <w:rPr>
          <w:rFonts w:ascii="Arial" w:hAnsi="Arial" w:cs="Arial"/>
          <w:b/>
          <w:bCs/>
        </w:rPr>
      </w:pPr>
    </w:p>
    <w:p w14:paraId="4040647B" w14:textId="77777777" w:rsidR="00516538" w:rsidRPr="00516538" w:rsidRDefault="00516538" w:rsidP="00516538">
      <w:pPr>
        <w:autoSpaceDE w:val="0"/>
        <w:autoSpaceDN w:val="0"/>
        <w:adjustRightInd w:val="0"/>
        <w:ind w:left="-567" w:right="-660"/>
        <w:jc w:val="both"/>
        <w:rPr>
          <w:rFonts w:ascii="Arial" w:hAnsi="Arial" w:cs="Arial"/>
          <w:lang w:eastAsia="es-CO"/>
        </w:rPr>
      </w:pPr>
      <w:r w:rsidRPr="00516538">
        <w:rPr>
          <w:rFonts w:ascii="Arial" w:hAnsi="Arial" w:cs="Arial"/>
          <w:lang w:eastAsia="es-CO"/>
        </w:rPr>
        <w:t>En desarrollo de lo señalado en el Artículo 4 de la Ley 1150 de 2007, el Decreto 1082 de 2015 y Artículo 25 numerales 7 y 12 de la Ley 80 de 1993, modificado este último por el Artículo 87 de la Ley 1474 de 2011 y con el fin de valorar el alcance del objeto contractual requerido por el municipio, como sustento y justificación de los factores de selección adoptados para el presente proceso, a continuación se describen (Ver anexo Matriz de riesgos) las circunstancias que se consideran, constituyen riesgos que en el futuro puedan afectar el equilibrio económico del contrato, determinando su tipificación, asignación y estimación. Algunos de los riesgos mencionados son amparados mediante la garantía única de cumplimiento.</w:t>
      </w:r>
    </w:p>
    <w:p w14:paraId="015B9EA0" w14:textId="77777777" w:rsidR="00516538" w:rsidRPr="00516538" w:rsidRDefault="00516538" w:rsidP="00516538">
      <w:pPr>
        <w:autoSpaceDE w:val="0"/>
        <w:autoSpaceDN w:val="0"/>
        <w:adjustRightInd w:val="0"/>
        <w:ind w:left="-567" w:right="-660"/>
        <w:jc w:val="both"/>
        <w:rPr>
          <w:rFonts w:ascii="Arial" w:hAnsi="Arial" w:cs="Arial"/>
          <w:lang w:eastAsia="es-CO"/>
        </w:rPr>
      </w:pPr>
    </w:p>
    <w:p w14:paraId="32E10EBB" w14:textId="4E21D34D" w:rsidR="00516538" w:rsidRPr="00516538" w:rsidRDefault="00516538" w:rsidP="00737662">
      <w:pPr>
        <w:autoSpaceDE w:val="0"/>
        <w:autoSpaceDN w:val="0"/>
        <w:adjustRightInd w:val="0"/>
        <w:ind w:left="-567" w:right="-660"/>
        <w:jc w:val="both"/>
        <w:rPr>
          <w:rFonts w:ascii="Arial" w:hAnsi="Arial" w:cs="Arial"/>
          <w:lang w:eastAsia="es-CO"/>
        </w:rPr>
      </w:pPr>
      <w:r w:rsidRPr="00516538">
        <w:rPr>
          <w:rFonts w:ascii="Arial" w:hAnsi="Arial" w:cs="Arial"/>
          <w:lang w:eastAsia="es-CO"/>
        </w:rPr>
        <w:t xml:space="preserve">DEFINICIÓN DE RIESGO. La Alcaldía Municipal -  Secretaria de </w:t>
      </w:r>
      <w:r w:rsidR="00E61F16">
        <w:rPr>
          <w:rFonts w:ascii="Arial" w:hAnsi="Arial" w:cs="Arial"/>
          <w:lang w:eastAsia="es-CO"/>
        </w:rPr>
        <w:t>Infraestructura</w:t>
      </w:r>
      <w:r w:rsidRPr="00516538">
        <w:rPr>
          <w:rFonts w:ascii="Arial" w:hAnsi="Arial" w:cs="Arial"/>
          <w:lang w:eastAsia="es-CO"/>
        </w:rPr>
        <w:t xml:space="preserve"> entiende por riesgo cualquier posibilidad de afectación en el suministro compra a realizar, la afectación que limite, retrase o suspenda la ejecución del contrato, o perjudique en cualquier forma y de acuerdo con la tipificación de los riesgos a funcionarios, terceros o cualquier otro ser humano en su integridad y salud física y mental. El suceso que prevé el riesgo deberá tener relación directa con la ejecución del contrato para que sea asumido como un riesgo del actual proceso de contratación. Se precisa que salvo las situaciones específicamente mencionadas en el presente numeral y como principio general, EL CONTRATISTA asumirá los efectos económicos de todos aquellos sucesos previsibles y de normal ocurrencia para las actividades que son objeto de la presente contratación. Por lo tanto, deberá asumir los riesgos asociados a su tipo de actividad ordinaria que sean previsibles, así mismo, asumirá aquellos riesgos propios de su actividad empresarial y de persona natural o sociedad. En consecuencia, solo procederán reclamaciones por hechos o circunstancias imprevisibles no asignadas al contratista en la presente distribución de riesgos de la contratación, EL MUNICIPIO no estará obligado al reconocimiento económico alguno ni a ofrecer garantía que permita eliminar, prevenir o mitigar los efectos de los riesgos asumidos por el contratista.</w:t>
      </w:r>
    </w:p>
    <w:p w14:paraId="7EFEF505" w14:textId="77777777" w:rsidR="00516538" w:rsidRPr="00516538" w:rsidRDefault="00516538" w:rsidP="00737662">
      <w:pPr>
        <w:autoSpaceDE w:val="0"/>
        <w:autoSpaceDN w:val="0"/>
        <w:adjustRightInd w:val="0"/>
        <w:ind w:left="-567" w:right="-660"/>
        <w:jc w:val="both"/>
        <w:rPr>
          <w:rFonts w:ascii="Arial" w:hAnsi="Arial" w:cs="Arial"/>
          <w:lang w:eastAsia="es-CO"/>
        </w:rPr>
      </w:pPr>
      <w:r w:rsidRPr="00516538">
        <w:rPr>
          <w:rFonts w:ascii="Arial" w:hAnsi="Arial" w:cs="Arial"/>
          <w:lang w:eastAsia="es-CO"/>
        </w:rPr>
        <w:t>Dentro de la teoría del riesgo es importante desarrollar la Teoría de la imprevisión, la cual, en el caso Colombiano, es desarrollada mediante el postulado jurídico de la buena fe que obliga a los contratantes, contenido en el artículo 1603 del código civil que a su tenor preceptúa: “Los contratos deben ejecutarse de buena fe, y por consiguiente obligan no sólo a lo que en ellos se expresa, sino a todas las cosas que emanan precisamente de la naturaleza de la obligación, o que por la ley pertenecen a ella”. Señalan los tratadistas que, si la buena fe obliga a no engañar al otro contratante, también obliga a no enriquecerse a su costa cuando las circunstancias imprevistas hagan que el contrato resulte totalmente distinto del que las partes se habían propuesto. Este fundamento de la teoría de la imprevisión, se refugia en textos legales vigentes; incluso algunos se complementan con los textos que indican cómo interpretar los contratos, estando más con la verdadera intención de los contratantes que con el tenor literal de las palabras, pues se entiende que las partes contratan suponiendo que han de mantenerse las condiciones previstas al momento del contrato o al proyectado para su ejecución. A partir de la fecha de suscripción del Contrato, el Contratista asume los efectos derivados de los riesgos que se relacionan en el anexo Matriz de riesgos, además de aquellos que se desprendan de otras cláusulas o estipulaciones del contrato, prórrogas o adiciones.</w:t>
      </w:r>
    </w:p>
    <w:p w14:paraId="160ACB66" w14:textId="77777777" w:rsidR="009709D4" w:rsidRPr="00E51474" w:rsidRDefault="009709D4" w:rsidP="00516538">
      <w:pPr>
        <w:pStyle w:val="Listaconvietas2"/>
      </w:pPr>
      <w:r w:rsidRPr="00E51474">
        <w:lastRenderedPageBreak/>
        <w:t>GARANTÍAS</w:t>
      </w:r>
    </w:p>
    <w:p w14:paraId="3729CC9D" w14:textId="77777777" w:rsidR="009709D4" w:rsidRDefault="009709D4" w:rsidP="0079288C">
      <w:pPr>
        <w:pStyle w:val="Prrafodelista"/>
        <w:autoSpaceDE w:val="0"/>
        <w:autoSpaceDN w:val="0"/>
        <w:adjustRightInd w:val="0"/>
        <w:ind w:left="-567" w:right="-660"/>
        <w:jc w:val="both"/>
        <w:rPr>
          <w:rFonts w:ascii="Arial" w:hAnsi="Arial" w:cs="Arial"/>
          <w:b/>
          <w:bCs/>
          <w:lang w:val="es-CO" w:eastAsia="es-CO"/>
        </w:rPr>
      </w:pPr>
    </w:p>
    <w:p w14:paraId="599B8497" w14:textId="77777777" w:rsidR="00516538" w:rsidRPr="00516538" w:rsidRDefault="00516538" w:rsidP="00516538">
      <w:pPr>
        <w:pStyle w:val="Prrafodelista"/>
        <w:autoSpaceDE w:val="0"/>
        <w:autoSpaceDN w:val="0"/>
        <w:adjustRightInd w:val="0"/>
        <w:ind w:left="-567" w:right="-660"/>
        <w:jc w:val="both"/>
        <w:rPr>
          <w:rFonts w:ascii="Arial" w:hAnsi="Arial" w:cs="Arial"/>
          <w:lang w:val="es-CO" w:eastAsia="es-CO"/>
        </w:rPr>
      </w:pPr>
      <w:r w:rsidRPr="00516538">
        <w:rPr>
          <w:rFonts w:ascii="Arial" w:hAnsi="Arial" w:cs="Arial"/>
          <w:lang w:val="es-CO" w:eastAsia="es-CO"/>
        </w:rPr>
        <w:t>De conformidad con lo establecido en el Sección 3 “Garantías” Subsección I “Generalidades” del Decreto 1082 de 2015, El CONTRATISTA, una vez firmado el contrato deberá constituir en favor de la entidad, la garantía única de cumplimiento la cual deberá incluir como asegurado y beneficiario al Municipio de El Carmen de Viboral, expedida para entidades estatales otorgadas a través de una compañía de seguros o entidad bancaria, cuya póliza matriz esté aprobada por la Superintendencia Financiera, que ampare los siguientes riesgos:</w:t>
      </w:r>
    </w:p>
    <w:tbl>
      <w:tblPr>
        <w:tblW w:w="956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98"/>
        <w:gridCol w:w="567"/>
        <w:gridCol w:w="708"/>
        <w:gridCol w:w="4395"/>
      </w:tblGrid>
      <w:tr w:rsidR="000F1EB5" w:rsidRPr="00254297" w14:paraId="4C926C71" w14:textId="77777777" w:rsidTr="00CE12BE">
        <w:trPr>
          <w:trHeight w:val="333"/>
        </w:trPr>
        <w:tc>
          <w:tcPr>
            <w:tcW w:w="3898" w:type="dxa"/>
            <w:shd w:val="clear" w:color="auto" w:fill="D9D9D9"/>
            <w:vAlign w:val="center"/>
            <w:hideMark/>
          </w:tcPr>
          <w:p w14:paraId="55577AB3" w14:textId="77777777" w:rsidR="000F1EB5" w:rsidRPr="00CD2133" w:rsidRDefault="000F1EB5" w:rsidP="00CE12BE">
            <w:pPr>
              <w:snapToGrid w:val="0"/>
              <w:spacing w:line="276" w:lineRule="auto"/>
              <w:jc w:val="center"/>
              <w:rPr>
                <w:b/>
                <w:color w:val="000000"/>
              </w:rPr>
            </w:pPr>
            <w:bookmarkStart w:id="15" w:name="_Hlk70514304"/>
            <w:r w:rsidRPr="00CD2133">
              <w:rPr>
                <w:b/>
                <w:color w:val="000000"/>
              </w:rPr>
              <w:t>AMPAROS EXIGIBLES</w:t>
            </w:r>
          </w:p>
        </w:tc>
        <w:tc>
          <w:tcPr>
            <w:tcW w:w="567" w:type="dxa"/>
            <w:shd w:val="clear" w:color="auto" w:fill="D9D9D9"/>
            <w:vAlign w:val="center"/>
            <w:hideMark/>
          </w:tcPr>
          <w:p w14:paraId="180B0730" w14:textId="77777777" w:rsidR="000F1EB5" w:rsidRPr="00CD2133" w:rsidRDefault="000F1EB5" w:rsidP="00CE12BE">
            <w:pPr>
              <w:snapToGrid w:val="0"/>
              <w:spacing w:line="276" w:lineRule="auto"/>
              <w:jc w:val="center"/>
              <w:rPr>
                <w:b/>
                <w:color w:val="000000"/>
              </w:rPr>
            </w:pPr>
            <w:r w:rsidRPr="00CD2133">
              <w:rPr>
                <w:b/>
                <w:color w:val="000000"/>
              </w:rPr>
              <w:t>SI</w:t>
            </w:r>
          </w:p>
        </w:tc>
        <w:tc>
          <w:tcPr>
            <w:tcW w:w="708" w:type="dxa"/>
            <w:shd w:val="clear" w:color="auto" w:fill="D9D9D9"/>
            <w:vAlign w:val="center"/>
            <w:hideMark/>
          </w:tcPr>
          <w:p w14:paraId="7A1F6DF6" w14:textId="77777777" w:rsidR="000F1EB5" w:rsidRPr="00CD2133" w:rsidRDefault="000F1EB5" w:rsidP="00CE12BE">
            <w:pPr>
              <w:snapToGrid w:val="0"/>
              <w:spacing w:line="276" w:lineRule="auto"/>
              <w:jc w:val="center"/>
              <w:rPr>
                <w:b/>
                <w:color w:val="000000"/>
              </w:rPr>
            </w:pPr>
            <w:r w:rsidRPr="00CD2133">
              <w:rPr>
                <w:b/>
                <w:color w:val="000000"/>
              </w:rPr>
              <w:t>NO</w:t>
            </w:r>
          </w:p>
        </w:tc>
        <w:tc>
          <w:tcPr>
            <w:tcW w:w="4395" w:type="dxa"/>
            <w:shd w:val="clear" w:color="auto" w:fill="D9D9D9"/>
          </w:tcPr>
          <w:p w14:paraId="22CA790B" w14:textId="77777777" w:rsidR="000F1EB5" w:rsidRPr="00CD2133" w:rsidRDefault="000F1EB5" w:rsidP="00CE12BE">
            <w:pPr>
              <w:snapToGrid w:val="0"/>
              <w:spacing w:line="276" w:lineRule="auto"/>
              <w:jc w:val="center"/>
              <w:rPr>
                <w:b/>
                <w:color w:val="000000"/>
              </w:rPr>
            </w:pPr>
            <w:r w:rsidRPr="00CD2133">
              <w:rPr>
                <w:b/>
                <w:color w:val="000000"/>
              </w:rPr>
              <w:t>MONTO Y VIGENCIA</w:t>
            </w:r>
          </w:p>
        </w:tc>
      </w:tr>
      <w:tr w:rsidR="000F1EB5" w:rsidRPr="00254297" w14:paraId="61760199" w14:textId="77777777" w:rsidTr="00CE12BE">
        <w:trPr>
          <w:trHeight w:val="639"/>
        </w:trPr>
        <w:tc>
          <w:tcPr>
            <w:tcW w:w="3898" w:type="dxa"/>
            <w:vAlign w:val="center"/>
            <w:hideMark/>
          </w:tcPr>
          <w:p w14:paraId="285715E6" w14:textId="77777777" w:rsidR="000F1EB5" w:rsidRPr="00254297" w:rsidRDefault="000F1EB5" w:rsidP="00CE12BE">
            <w:pPr>
              <w:snapToGrid w:val="0"/>
              <w:spacing w:line="276" w:lineRule="auto"/>
              <w:jc w:val="both"/>
              <w:rPr>
                <w:color w:val="000000"/>
              </w:rPr>
            </w:pPr>
            <w:permStart w:id="1817973379" w:edGrp="everyone" w:colFirst="1" w:colLast="1"/>
            <w:permStart w:id="1832014559" w:edGrp="everyone" w:colFirst="2" w:colLast="2"/>
            <w:r w:rsidRPr="00254297">
              <w:rPr>
                <w:color w:val="000000"/>
              </w:rPr>
              <w:t>1.0 GARANTÍA DE SERIEDAD DEL OFRECIMIENTO</w:t>
            </w:r>
          </w:p>
        </w:tc>
        <w:tc>
          <w:tcPr>
            <w:tcW w:w="567" w:type="dxa"/>
            <w:vAlign w:val="center"/>
          </w:tcPr>
          <w:p w14:paraId="2FEFF325" w14:textId="77777777" w:rsidR="000F1EB5" w:rsidRPr="00254297" w:rsidRDefault="000F1EB5" w:rsidP="00CE12BE">
            <w:pPr>
              <w:snapToGrid w:val="0"/>
              <w:spacing w:line="276" w:lineRule="auto"/>
              <w:jc w:val="center"/>
              <w:rPr>
                <w:color w:val="000000"/>
              </w:rPr>
            </w:pPr>
            <w:r w:rsidRPr="00254297">
              <w:rPr>
                <w:color w:val="000000"/>
              </w:rPr>
              <w:t>X</w:t>
            </w:r>
          </w:p>
        </w:tc>
        <w:tc>
          <w:tcPr>
            <w:tcW w:w="708" w:type="dxa"/>
            <w:vAlign w:val="center"/>
          </w:tcPr>
          <w:p w14:paraId="234F9D12" w14:textId="77777777" w:rsidR="000F1EB5" w:rsidRPr="00254297" w:rsidRDefault="000F1EB5" w:rsidP="00CE12BE">
            <w:pPr>
              <w:snapToGrid w:val="0"/>
              <w:spacing w:line="276" w:lineRule="auto"/>
              <w:jc w:val="center"/>
              <w:rPr>
                <w:bCs/>
                <w:color w:val="000000"/>
              </w:rPr>
            </w:pPr>
          </w:p>
        </w:tc>
        <w:tc>
          <w:tcPr>
            <w:tcW w:w="4395" w:type="dxa"/>
          </w:tcPr>
          <w:p w14:paraId="40499215" w14:textId="77777777" w:rsidR="000F1EB5" w:rsidRPr="00254297" w:rsidRDefault="000F1EB5" w:rsidP="00CE12BE">
            <w:pPr>
              <w:snapToGrid w:val="0"/>
              <w:spacing w:line="276" w:lineRule="auto"/>
              <w:jc w:val="both"/>
              <w:rPr>
                <w:bCs/>
              </w:rPr>
            </w:pPr>
            <w:r>
              <w:rPr>
                <w:bCs/>
              </w:rPr>
              <w:t>10% del presupuesto oficial y 90 días</w:t>
            </w:r>
          </w:p>
        </w:tc>
      </w:tr>
      <w:tr w:rsidR="000F1EB5" w:rsidRPr="00254297" w14:paraId="7C3567EB" w14:textId="77777777" w:rsidTr="00CE12BE">
        <w:trPr>
          <w:trHeight w:val="333"/>
        </w:trPr>
        <w:tc>
          <w:tcPr>
            <w:tcW w:w="3898" w:type="dxa"/>
            <w:vAlign w:val="center"/>
            <w:hideMark/>
          </w:tcPr>
          <w:p w14:paraId="07283FD9" w14:textId="77777777" w:rsidR="000F1EB5" w:rsidRPr="00254297" w:rsidRDefault="000F1EB5" w:rsidP="00CE12BE">
            <w:pPr>
              <w:snapToGrid w:val="0"/>
              <w:spacing w:line="276" w:lineRule="auto"/>
              <w:jc w:val="both"/>
              <w:rPr>
                <w:color w:val="000000"/>
              </w:rPr>
            </w:pPr>
            <w:permStart w:id="1795449491" w:edGrp="everyone" w:colFirst="1" w:colLast="1"/>
            <w:permStart w:id="139808706" w:edGrp="everyone" w:colFirst="2" w:colLast="2"/>
            <w:permEnd w:id="1817973379"/>
            <w:permEnd w:id="1832014559"/>
            <w:r w:rsidRPr="00254297">
              <w:rPr>
                <w:color w:val="000000"/>
              </w:rPr>
              <w:t>2.0 GARANTIA UNICA</w:t>
            </w:r>
          </w:p>
        </w:tc>
        <w:tc>
          <w:tcPr>
            <w:tcW w:w="567" w:type="dxa"/>
            <w:vAlign w:val="center"/>
          </w:tcPr>
          <w:p w14:paraId="2E262593" w14:textId="77777777" w:rsidR="000F1EB5" w:rsidRPr="00254297" w:rsidRDefault="000F1EB5" w:rsidP="00CE12BE">
            <w:pPr>
              <w:snapToGrid w:val="0"/>
              <w:spacing w:line="276" w:lineRule="auto"/>
              <w:jc w:val="center"/>
              <w:rPr>
                <w:color w:val="000000"/>
              </w:rPr>
            </w:pPr>
          </w:p>
        </w:tc>
        <w:tc>
          <w:tcPr>
            <w:tcW w:w="708" w:type="dxa"/>
            <w:vAlign w:val="center"/>
          </w:tcPr>
          <w:p w14:paraId="087C45A8" w14:textId="77777777" w:rsidR="000F1EB5" w:rsidRPr="00254297" w:rsidRDefault="000F1EB5" w:rsidP="00CE12BE">
            <w:pPr>
              <w:snapToGrid w:val="0"/>
              <w:spacing w:line="276" w:lineRule="auto"/>
              <w:jc w:val="center"/>
              <w:rPr>
                <w:bCs/>
                <w:color w:val="000000"/>
              </w:rPr>
            </w:pPr>
          </w:p>
        </w:tc>
        <w:tc>
          <w:tcPr>
            <w:tcW w:w="4395" w:type="dxa"/>
          </w:tcPr>
          <w:p w14:paraId="2288FBED" w14:textId="77777777" w:rsidR="000F1EB5" w:rsidRPr="00254297" w:rsidRDefault="000F1EB5" w:rsidP="00CE12BE">
            <w:pPr>
              <w:tabs>
                <w:tab w:val="left" w:pos="437"/>
              </w:tabs>
              <w:snapToGrid w:val="0"/>
              <w:spacing w:line="276" w:lineRule="auto"/>
              <w:rPr>
                <w:bCs/>
              </w:rPr>
            </w:pPr>
          </w:p>
        </w:tc>
      </w:tr>
      <w:tr w:rsidR="000F1EB5" w:rsidRPr="00254297" w14:paraId="34405327" w14:textId="77777777" w:rsidTr="00CE12BE">
        <w:trPr>
          <w:trHeight w:val="333"/>
        </w:trPr>
        <w:tc>
          <w:tcPr>
            <w:tcW w:w="3898" w:type="dxa"/>
            <w:vAlign w:val="center"/>
            <w:hideMark/>
          </w:tcPr>
          <w:p w14:paraId="27E0A4C0" w14:textId="77777777" w:rsidR="000F1EB5" w:rsidRPr="00254297" w:rsidRDefault="000F1EB5" w:rsidP="00CE12BE">
            <w:pPr>
              <w:snapToGrid w:val="0"/>
              <w:spacing w:line="276" w:lineRule="auto"/>
              <w:jc w:val="both"/>
              <w:rPr>
                <w:color w:val="000000"/>
              </w:rPr>
            </w:pPr>
            <w:permStart w:id="1392796960" w:edGrp="everyone" w:colFirst="1" w:colLast="1"/>
            <w:permStart w:id="360908610" w:edGrp="everyone" w:colFirst="2" w:colLast="2"/>
            <w:permEnd w:id="1795449491"/>
            <w:permEnd w:id="139808706"/>
            <w:r>
              <w:rPr>
                <w:color w:val="000000"/>
              </w:rPr>
              <w:t>CUMPLIMIENTO</w:t>
            </w:r>
          </w:p>
        </w:tc>
        <w:tc>
          <w:tcPr>
            <w:tcW w:w="567" w:type="dxa"/>
            <w:vAlign w:val="center"/>
          </w:tcPr>
          <w:p w14:paraId="701D0F52" w14:textId="77777777" w:rsidR="000F1EB5" w:rsidRPr="00254297" w:rsidRDefault="000F1EB5" w:rsidP="00CE12BE">
            <w:pPr>
              <w:snapToGrid w:val="0"/>
              <w:spacing w:line="276" w:lineRule="auto"/>
              <w:jc w:val="center"/>
              <w:rPr>
                <w:color w:val="000000"/>
              </w:rPr>
            </w:pPr>
            <w:r w:rsidRPr="00254297">
              <w:rPr>
                <w:color w:val="000000"/>
              </w:rPr>
              <w:t>X</w:t>
            </w:r>
          </w:p>
        </w:tc>
        <w:tc>
          <w:tcPr>
            <w:tcW w:w="708" w:type="dxa"/>
            <w:vAlign w:val="center"/>
          </w:tcPr>
          <w:p w14:paraId="25E1B81F" w14:textId="77777777" w:rsidR="000F1EB5" w:rsidRPr="00254297" w:rsidRDefault="000F1EB5" w:rsidP="00CE12BE">
            <w:pPr>
              <w:snapToGrid w:val="0"/>
              <w:spacing w:line="276" w:lineRule="auto"/>
              <w:jc w:val="center"/>
              <w:rPr>
                <w:bCs/>
                <w:color w:val="000000"/>
              </w:rPr>
            </w:pPr>
          </w:p>
        </w:tc>
        <w:tc>
          <w:tcPr>
            <w:tcW w:w="4395" w:type="dxa"/>
          </w:tcPr>
          <w:p w14:paraId="5F615680" w14:textId="77777777" w:rsidR="000F1EB5" w:rsidRPr="00254297" w:rsidRDefault="000F1EB5" w:rsidP="00CE12BE">
            <w:pPr>
              <w:tabs>
                <w:tab w:val="left" w:pos="663"/>
              </w:tabs>
              <w:snapToGrid w:val="0"/>
              <w:spacing w:line="276" w:lineRule="auto"/>
              <w:jc w:val="both"/>
              <w:rPr>
                <w:bCs/>
              </w:rPr>
            </w:pPr>
            <w:r>
              <w:rPr>
                <w:bCs/>
              </w:rPr>
              <w:t>10 % Plazo contractual y 6 meses mas</w:t>
            </w:r>
          </w:p>
        </w:tc>
      </w:tr>
      <w:tr w:rsidR="000F1EB5" w:rsidRPr="00254297" w14:paraId="32F5A88D" w14:textId="77777777" w:rsidTr="00CE12BE">
        <w:trPr>
          <w:trHeight w:val="333"/>
        </w:trPr>
        <w:tc>
          <w:tcPr>
            <w:tcW w:w="3898" w:type="dxa"/>
            <w:vAlign w:val="center"/>
            <w:hideMark/>
          </w:tcPr>
          <w:p w14:paraId="22C2D32A" w14:textId="77777777" w:rsidR="000F1EB5" w:rsidRPr="00254297" w:rsidRDefault="000F1EB5" w:rsidP="00CE12BE">
            <w:pPr>
              <w:snapToGrid w:val="0"/>
              <w:spacing w:line="276" w:lineRule="auto"/>
              <w:jc w:val="both"/>
              <w:rPr>
                <w:color w:val="000000"/>
              </w:rPr>
            </w:pPr>
            <w:permStart w:id="709494718" w:edGrp="everyone" w:colFirst="1" w:colLast="1"/>
            <w:permStart w:id="685840536" w:edGrp="everyone" w:colFirst="2" w:colLast="2"/>
            <w:permEnd w:id="1392796960"/>
            <w:permEnd w:id="360908610"/>
            <w:r>
              <w:rPr>
                <w:color w:val="000000"/>
              </w:rPr>
              <w:t>RESPONSABILIDAD CIVIL EXTRACONTRACTUAL</w:t>
            </w:r>
          </w:p>
        </w:tc>
        <w:tc>
          <w:tcPr>
            <w:tcW w:w="567" w:type="dxa"/>
            <w:vAlign w:val="center"/>
          </w:tcPr>
          <w:p w14:paraId="272BBD7D" w14:textId="77777777" w:rsidR="000F1EB5" w:rsidRPr="00254297" w:rsidRDefault="000F1EB5" w:rsidP="00CE12BE">
            <w:pPr>
              <w:snapToGrid w:val="0"/>
              <w:spacing w:line="276" w:lineRule="auto"/>
              <w:jc w:val="center"/>
              <w:rPr>
                <w:color w:val="000000"/>
              </w:rPr>
            </w:pPr>
            <w:r w:rsidRPr="00254297">
              <w:rPr>
                <w:color w:val="000000"/>
              </w:rPr>
              <w:t>X</w:t>
            </w:r>
          </w:p>
        </w:tc>
        <w:tc>
          <w:tcPr>
            <w:tcW w:w="708" w:type="dxa"/>
            <w:vAlign w:val="center"/>
          </w:tcPr>
          <w:p w14:paraId="541125F9" w14:textId="77777777" w:rsidR="000F1EB5" w:rsidRPr="00254297" w:rsidRDefault="000F1EB5" w:rsidP="00CE12BE">
            <w:pPr>
              <w:snapToGrid w:val="0"/>
              <w:spacing w:line="276" w:lineRule="auto"/>
              <w:jc w:val="center"/>
              <w:rPr>
                <w:bCs/>
                <w:color w:val="000000"/>
              </w:rPr>
            </w:pPr>
          </w:p>
        </w:tc>
        <w:tc>
          <w:tcPr>
            <w:tcW w:w="4395" w:type="dxa"/>
          </w:tcPr>
          <w:p w14:paraId="30EA98D3" w14:textId="77777777" w:rsidR="000F1EB5" w:rsidRPr="00254297" w:rsidRDefault="000F1EB5" w:rsidP="00CE12BE">
            <w:pPr>
              <w:tabs>
                <w:tab w:val="left" w:pos="599"/>
              </w:tabs>
              <w:snapToGrid w:val="0"/>
              <w:spacing w:line="276" w:lineRule="auto"/>
              <w:jc w:val="both"/>
              <w:rPr>
                <w:bCs/>
              </w:rPr>
            </w:pPr>
            <w:r>
              <w:rPr>
                <w:bCs/>
              </w:rPr>
              <w:t>20 % Plazo contractual y 6 meses mas</w:t>
            </w:r>
          </w:p>
        </w:tc>
      </w:tr>
      <w:tr w:rsidR="000F1EB5" w:rsidRPr="00254297" w14:paraId="71B92D91" w14:textId="77777777" w:rsidTr="00CE12BE">
        <w:trPr>
          <w:trHeight w:val="367"/>
        </w:trPr>
        <w:tc>
          <w:tcPr>
            <w:tcW w:w="3898" w:type="dxa"/>
            <w:vAlign w:val="center"/>
            <w:hideMark/>
          </w:tcPr>
          <w:p w14:paraId="154FF128" w14:textId="77777777" w:rsidR="000F1EB5" w:rsidRPr="00254297" w:rsidRDefault="000F1EB5" w:rsidP="00CE12BE">
            <w:pPr>
              <w:snapToGrid w:val="0"/>
              <w:spacing w:line="276" w:lineRule="auto"/>
              <w:jc w:val="both"/>
              <w:rPr>
                <w:color w:val="000000"/>
              </w:rPr>
            </w:pPr>
            <w:permStart w:id="1134328818" w:edGrp="everyone" w:colFirst="1" w:colLast="1"/>
            <w:permStart w:id="598768638" w:edGrp="everyone" w:colFirst="2" w:colLast="2"/>
            <w:permEnd w:id="709494718"/>
            <w:permEnd w:id="685840536"/>
            <w:r>
              <w:rPr>
                <w:color w:val="000000"/>
              </w:rPr>
              <w:t>CALIDAD DEL SERVICIO</w:t>
            </w:r>
          </w:p>
        </w:tc>
        <w:tc>
          <w:tcPr>
            <w:tcW w:w="567" w:type="dxa"/>
            <w:vAlign w:val="center"/>
          </w:tcPr>
          <w:p w14:paraId="36E34D65" w14:textId="77777777" w:rsidR="000F1EB5" w:rsidRPr="00254297" w:rsidRDefault="000F1EB5" w:rsidP="00CE12BE">
            <w:pPr>
              <w:snapToGrid w:val="0"/>
              <w:spacing w:line="276" w:lineRule="auto"/>
              <w:jc w:val="center"/>
              <w:rPr>
                <w:color w:val="000000"/>
              </w:rPr>
            </w:pPr>
            <w:r w:rsidRPr="00254297">
              <w:rPr>
                <w:color w:val="000000"/>
              </w:rPr>
              <w:t>X</w:t>
            </w:r>
          </w:p>
        </w:tc>
        <w:tc>
          <w:tcPr>
            <w:tcW w:w="708" w:type="dxa"/>
            <w:vAlign w:val="center"/>
          </w:tcPr>
          <w:p w14:paraId="491CE891" w14:textId="77777777" w:rsidR="000F1EB5" w:rsidRPr="00254297" w:rsidRDefault="000F1EB5" w:rsidP="00CE12BE">
            <w:pPr>
              <w:snapToGrid w:val="0"/>
              <w:spacing w:line="276" w:lineRule="auto"/>
              <w:jc w:val="center"/>
              <w:rPr>
                <w:bCs/>
                <w:color w:val="000000"/>
              </w:rPr>
            </w:pPr>
          </w:p>
        </w:tc>
        <w:tc>
          <w:tcPr>
            <w:tcW w:w="4395" w:type="dxa"/>
          </w:tcPr>
          <w:p w14:paraId="7512EA73" w14:textId="77777777" w:rsidR="000F1EB5" w:rsidRPr="00254297" w:rsidRDefault="000F1EB5" w:rsidP="00CE12BE">
            <w:pPr>
              <w:snapToGrid w:val="0"/>
              <w:spacing w:line="276" w:lineRule="auto"/>
              <w:jc w:val="both"/>
              <w:rPr>
                <w:bCs/>
              </w:rPr>
            </w:pPr>
            <w:r>
              <w:rPr>
                <w:bCs/>
              </w:rPr>
              <w:t>10 % Plazo contractual y 6 meses mas</w:t>
            </w:r>
          </w:p>
        </w:tc>
      </w:tr>
      <w:permEnd w:id="1134328818"/>
      <w:permEnd w:id="598768638"/>
      <w:tr w:rsidR="000F1EB5" w:rsidRPr="00254297" w14:paraId="1EC9BE12" w14:textId="77777777" w:rsidTr="00CE12BE">
        <w:trPr>
          <w:trHeight w:val="367"/>
        </w:trPr>
        <w:tc>
          <w:tcPr>
            <w:tcW w:w="3898" w:type="dxa"/>
            <w:vAlign w:val="center"/>
          </w:tcPr>
          <w:p w14:paraId="6816142D" w14:textId="77777777" w:rsidR="000F1EB5" w:rsidRDefault="000F1EB5" w:rsidP="00CE12BE">
            <w:pPr>
              <w:snapToGrid w:val="0"/>
              <w:spacing w:line="276" w:lineRule="auto"/>
              <w:jc w:val="both"/>
              <w:rPr>
                <w:color w:val="000000"/>
              </w:rPr>
            </w:pPr>
            <w:r>
              <w:rPr>
                <w:color w:val="000000"/>
              </w:rPr>
              <w:t>PRESTACIONES SOCIALES</w:t>
            </w:r>
          </w:p>
        </w:tc>
        <w:tc>
          <w:tcPr>
            <w:tcW w:w="567" w:type="dxa"/>
            <w:vAlign w:val="center"/>
          </w:tcPr>
          <w:p w14:paraId="3210EFF8" w14:textId="77777777" w:rsidR="000F1EB5" w:rsidRPr="00254297" w:rsidRDefault="000F1EB5" w:rsidP="00CE12BE">
            <w:pPr>
              <w:snapToGrid w:val="0"/>
              <w:spacing w:line="276" w:lineRule="auto"/>
              <w:jc w:val="center"/>
              <w:rPr>
                <w:color w:val="000000"/>
              </w:rPr>
            </w:pPr>
            <w:r w:rsidRPr="00254297">
              <w:rPr>
                <w:color w:val="000000"/>
              </w:rPr>
              <w:t>X</w:t>
            </w:r>
          </w:p>
        </w:tc>
        <w:tc>
          <w:tcPr>
            <w:tcW w:w="708" w:type="dxa"/>
            <w:vAlign w:val="center"/>
          </w:tcPr>
          <w:p w14:paraId="4ED2CCF7" w14:textId="77777777" w:rsidR="000F1EB5" w:rsidRPr="00254297" w:rsidRDefault="000F1EB5" w:rsidP="00CE12BE">
            <w:pPr>
              <w:snapToGrid w:val="0"/>
              <w:spacing w:line="276" w:lineRule="auto"/>
              <w:jc w:val="center"/>
              <w:rPr>
                <w:bCs/>
                <w:color w:val="000000"/>
              </w:rPr>
            </w:pPr>
          </w:p>
        </w:tc>
        <w:tc>
          <w:tcPr>
            <w:tcW w:w="4395" w:type="dxa"/>
          </w:tcPr>
          <w:p w14:paraId="080E11B3" w14:textId="77777777" w:rsidR="000F1EB5" w:rsidRPr="00254297" w:rsidRDefault="000F1EB5" w:rsidP="00CE12BE">
            <w:pPr>
              <w:snapToGrid w:val="0"/>
              <w:spacing w:line="276" w:lineRule="auto"/>
              <w:jc w:val="both"/>
              <w:rPr>
                <w:bCs/>
              </w:rPr>
            </w:pPr>
            <w:r>
              <w:rPr>
                <w:bCs/>
              </w:rPr>
              <w:t>20 % Plazo contractual y 3 anos mas</w:t>
            </w:r>
          </w:p>
        </w:tc>
      </w:tr>
      <w:tr w:rsidR="000F1EB5" w:rsidRPr="00254297" w14:paraId="55A163B0" w14:textId="77777777" w:rsidTr="00CE12BE">
        <w:trPr>
          <w:trHeight w:val="367"/>
        </w:trPr>
        <w:tc>
          <w:tcPr>
            <w:tcW w:w="3898" w:type="dxa"/>
            <w:vAlign w:val="center"/>
          </w:tcPr>
          <w:p w14:paraId="67D1359F" w14:textId="77777777" w:rsidR="000F1EB5" w:rsidRDefault="000F1EB5" w:rsidP="00CE12BE">
            <w:pPr>
              <w:snapToGrid w:val="0"/>
              <w:spacing w:line="276" w:lineRule="auto"/>
              <w:jc w:val="both"/>
              <w:rPr>
                <w:color w:val="000000"/>
              </w:rPr>
            </w:pPr>
            <w:r>
              <w:rPr>
                <w:color w:val="000000"/>
              </w:rPr>
              <w:t>BUEN MANEJO DEL ANTICIPO</w:t>
            </w:r>
          </w:p>
        </w:tc>
        <w:tc>
          <w:tcPr>
            <w:tcW w:w="567" w:type="dxa"/>
            <w:vAlign w:val="center"/>
          </w:tcPr>
          <w:p w14:paraId="6002F425" w14:textId="77777777" w:rsidR="000F1EB5" w:rsidRDefault="000F1EB5" w:rsidP="00CE12BE">
            <w:pPr>
              <w:snapToGrid w:val="0"/>
              <w:spacing w:line="276" w:lineRule="auto"/>
              <w:jc w:val="center"/>
              <w:rPr>
                <w:color w:val="000000"/>
              </w:rPr>
            </w:pPr>
            <w:r>
              <w:rPr>
                <w:color w:val="000000"/>
              </w:rPr>
              <w:t>X</w:t>
            </w:r>
          </w:p>
        </w:tc>
        <w:tc>
          <w:tcPr>
            <w:tcW w:w="708" w:type="dxa"/>
            <w:vAlign w:val="center"/>
          </w:tcPr>
          <w:p w14:paraId="6C5D120B" w14:textId="77777777" w:rsidR="000F1EB5" w:rsidRPr="00254297" w:rsidRDefault="000F1EB5" w:rsidP="00CE12BE">
            <w:pPr>
              <w:snapToGrid w:val="0"/>
              <w:spacing w:line="276" w:lineRule="auto"/>
              <w:jc w:val="center"/>
              <w:rPr>
                <w:bCs/>
                <w:color w:val="000000"/>
              </w:rPr>
            </w:pPr>
          </w:p>
        </w:tc>
        <w:tc>
          <w:tcPr>
            <w:tcW w:w="4395" w:type="dxa"/>
          </w:tcPr>
          <w:p w14:paraId="498A31B2" w14:textId="77777777" w:rsidR="000F1EB5" w:rsidRDefault="000F1EB5" w:rsidP="00CE12BE">
            <w:pPr>
              <w:snapToGrid w:val="0"/>
              <w:spacing w:line="276" w:lineRule="auto"/>
              <w:jc w:val="both"/>
              <w:rPr>
                <w:bCs/>
              </w:rPr>
            </w:pPr>
            <w:r>
              <w:rPr>
                <w:bCs/>
              </w:rPr>
              <w:t>100% del valor del contrato hasta la liquidación del contrato</w:t>
            </w:r>
          </w:p>
        </w:tc>
      </w:tr>
      <w:bookmarkEnd w:id="15"/>
    </w:tbl>
    <w:p w14:paraId="3E3A81BA" w14:textId="77777777" w:rsidR="00516538" w:rsidRPr="00516538" w:rsidRDefault="00516538" w:rsidP="00516538">
      <w:pPr>
        <w:pStyle w:val="Prrafodelista"/>
        <w:autoSpaceDE w:val="0"/>
        <w:autoSpaceDN w:val="0"/>
        <w:adjustRightInd w:val="0"/>
        <w:ind w:left="-567" w:right="-660"/>
        <w:jc w:val="both"/>
        <w:rPr>
          <w:rFonts w:ascii="Arial" w:hAnsi="Arial" w:cs="Arial"/>
          <w:lang w:val="es-CO" w:eastAsia="es-CO"/>
        </w:rPr>
      </w:pPr>
    </w:p>
    <w:p w14:paraId="5019F0DC" w14:textId="02AAEF39" w:rsidR="00516538" w:rsidRPr="00516538" w:rsidRDefault="00516538" w:rsidP="00516538">
      <w:pPr>
        <w:pStyle w:val="Prrafodelista"/>
        <w:autoSpaceDE w:val="0"/>
        <w:autoSpaceDN w:val="0"/>
        <w:adjustRightInd w:val="0"/>
        <w:ind w:left="-567" w:right="-660"/>
        <w:jc w:val="both"/>
        <w:rPr>
          <w:rFonts w:ascii="Arial" w:hAnsi="Arial" w:cs="Arial"/>
          <w:lang w:val="es-CO" w:eastAsia="es-CO"/>
        </w:rPr>
      </w:pPr>
    </w:p>
    <w:p w14:paraId="0E3A0895" w14:textId="77777777" w:rsidR="00516538" w:rsidRPr="00516538" w:rsidRDefault="00516538" w:rsidP="00516538">
      <w:pPr>
        <w:pStyle w:val="Prrafodelista"/>
        <w:autoSpaceDE w:val="0"/>
        <w:autoSpaceDN w:val="0"/>
        <w:adjustRightInd w:val="0"/>
        <w:ind w:left="-567" w:right="-660"/>
        <w:jc w:val="both"/>
        <w:rPr>
          <w:rFonts w:ascii="Arial" w:hAnsi="Arial" w:cs="Arial"/>
          <w:lang w:val="es-CO" w:eastAsia="es-CO"/>
        </w:rPr>
      </w:pPr>
      <w:r w:rsidRPr="00516538">
        <w:rPr>
          <w:rFonts w:ascii="Arial" w:hAnsi="Arial" w:cs="Arial"/>
          <w:lang w:val="es-CO" w:eastAsia="es-CO"/>
        </w:rPr>
        <w:t xml:space="preserve">El contratista dentro del término establecido por la entidad, previa suscripción y/o aprobación del contrato en la plataforma del SECOP II, deberá cargar la garantía exigida de conformidad con las normas legales vigentes.  </w:t>
      </w:r>
    </w:p>
    <w:p w14:paraId="6367FBBE" w14:textId="77777777" w:rsidR="00516538" w:rsidRPr="00516538" w:rsidRDefault="00516538" w:rsidP="00516538">
      <w:pPr>
        <w:pStyle w:val="Prrafodelista"/>
        <w:autoSpaceDE w:val="0"/>
        <w:autoSpaceDN w:val="0"/>
        <w:adjustRightInd w:val="0"/>
        <w:ind w:left="-567" w:right="-660"/>
        <w:jc w:val="both"/>
        <w:rPr>
          <w:rFonts w:ascii="Arial" w:hAnsi="Arial" w:cs="Arial"/>
          <w:lang w:val="es-CO" w:eastAsia="es-CO"/>
        </w:rPr>
      </w:pPr>
    </w:p>
    <w:p w14:paraId="27318A08" w14:textId="77777777" w:rsidR="00516538" w:rsidRPr="00516538" w:rsidRDefault="00516538" w:rsidP="00516538">
      <w:pPr>
        <w:pStyle w:val="Prrafodelista"/>
        <w:autoSpaceDE w:val="0"/>
        <w:autoSpaceDN w:val="0"/>
        <w:adjustRightInd w:val="0"/>
        <w:ind w:left="-567" w:right="-660"/>
        <w:jc w:val="both"/>
        <w:rPr>
          <w:rFonts w:ascii="Arial" w:hAnsi="Arial" w:cs="Arial"/>
          <w:lang w:val="es-CO" w:eastAsia="es-CO"/>
        </w:rPr>
      </w:pPr>
      <w:r w:rsidRPr="00516538">
        <w:rPr>
          <w:rFonts w:ascii="Arial" w:hAnsi="Arial" w:cs="Arial"/>
          <w:b/>
          <w:bCs/>
          <w:lang w:val="es-CO" w:eastAsia="es-CO"/>
        </w:rPr>
        <w:t>BENEFICIARIO</w:t>
      </w:r>
      <w:r w:rsidRPr="00516538">
        <w:rPr>
          <w:rFonts w:ascii="Arial" w:hAnsi="Arial" w:cs="Arial"/>
          <w:lang w:val="es-CO" w:eastAsia="es-CO"/>
        </w:rPr>
        <w:t xml:space="preserve">: Municipio El Carmen de Viboral </w:t>
      </w:r>
    </w:p>
    <w:p w14:paraId="32891EDD" w14:textId="77777777" w:rsidR="00516538" w:rsidRPr="00516538" w:rsidRDefault="00516538" w:rsidP="00516538">
      <w:pPr>
        <w:pStyle w:val="Prrafodelista"/>
        <w:autoSpaceDE w:val="0"/>
        <w:autoSpaceDN w:val="0"/>
        <w:adjustRightInd w:val="0"/>
        <w:ind w:left="-567" w:right="-660"/>
        <w:jc w:val="both"/>
        <w:rPr>
          <w:rFonts w:ascii="Arial" w:hAnsi="Arial" w:cs="Arial"/>
          <w:lang w:val="es-CO" w:eastAsia="es-CO"/>
        </w:rPr>
      </w:pPr>
      <w:r w:rsidRPr="00516538">
        <w:rPr>
          <w:rFonts w:ascii="Arial" w:hAnsi="Arial" w:cs="Arial"/>
          <w:b/>
          <w:bCs/>
          <w:lang w:val="es-CO" w:eastAsia="es-CO"/>
        </w:rPr>
        <w:t>TOMADOR</w:t>
      </w:r>
      <w:r w:rsidRPr="00516538">
        <w:rPr>
          <w:rFonts w:ascii="Arial" w:hAnsi="Arial" w:cs="Arial"/>
          <w:lang w:val="es-CO" w:eastAsia="es-CO"/>
        </w:rPr>
        <w:t xml:space="preserve">: Razón social del contratista </w:t>
      </w:r>
    </w:p>
    <w:p w14:paraId="5171C27A" w14:textId="77777777" w:rsidR="00516538" w:rsidRPr="00516538" w:rsidRDefault="00516538" w:rsidP="00516538">
      <w:pPr>
        <w:pStyle w:val="Prrafodelista"/>
        <w:autoSpaceDE w:val="0"/>
        <w:autoSpaceDN w:val="0"/>
        <w:adjustRightInd w:val="0"/>
        <w:ind w:left="-567" w:right="-660"/>
        <w:jc w:val="both"/>
        <w:rPr>
          <w:rFonts w:ascii="Arial" w:hAnsi="Arial" w:cs="Arial"/>
          <w:lang w:val="es-CO" w:eastAsia="es-CO"/>
        </w:rPr>
      </w:pPr>
      <w:r w:rsidRPr="00516538">
        <w:rPr>
          <w:rFonts w:ascii="Arial" w:hAnsi="Arial" w:cs="Arial"/>
          <w:b/>
          <w:bCs/>
          <w:lang w:val="es-CO" w:eastAsia="es-CO"/>
        </w:rPr>
        <w:t>ASEGURADO</w:t>
      </w:r>
      <w:r w:rsidRPr="00516538">
        <w:rPr>
          <w:rFonts w:ascii="Arial" w:hAnsi="Arial" w:cs="Arial"/>
          <w:lang w:val="es-CO" w:eastAsia="es-CO"/>
        </w:rPr>
        <w:t>: Municipio El Carmen de Viboral NIT. 890982616-9</w:t>
      </w:r>
    </w:p>
    <w:p w14:paraId="143E9305" w14:textId="77777777" w:rsidR="00516538" w:rsidRPr="00516538" w:rsidRDefault="00516538" w:rsidP="00516538">
      <w:pPr>
        <w:pStyle w:val="Prrafodelista"/>
        <w:autoSpaceDE w:val="0"/>
        <w:autoSpaceDN w:val="0"/>
        <w:adjustRightInd w:val="0"/>
        <w:ind w:left="-567" w:right="-660"/>
        <w:jc w:val="both"/>
        <w:rPr>
          <w:rFonts w:ascii="Arial" w:hAnsi="Arial" w:cs="Arial"/>
          <w:lang w:val="es-CO" w:eastAsia="es-CO"/>
        </w:rPr>
      </w:pPr>
    </w:p>
    <w:p w14:paraId="3F9AF258" w14:textId="77777777" w:rsidR="00516538" w:rsidRPr="00516538" w:rsidRDefault="00516538" w:rsidP="00516538">
      <w:pPr>
        <w:pStyle w:val="Prrafodelista"/>
        <w:autoSpaceDE w:val="0"/>
        <w:autoSpaceDN w:val="0"/>
        <w:adjustRightInd w:val="0"/>
        <w:ind w:left="-567" w:right="-660"/>
        <w:jc w:val="both"/>
        <w:rPr>
          <w:rFonts w:ascii="Arial" w:hAnsi="Arial" w:cs="Arial"/>
          <w:lang w:val="es-CO" w:eastAsia="es-CO"/>
        </w:rPr>
      </w:pPr>
      <w:r w:rsidRPr="00516538">
        <w:rPr>
          <w:rFonts w:ascii="Arial" w:hAnsi="Arial" w:cs="Arial"/>
          <w:lang w:val="es-CO" w:eastAsia="es-CO"/>
        </w:rPr>
        <w:t>Todos los amparos deberán tener como beneficiario al Municipio del Carmen de Viboral, y como tomador y/o afianzado deberá estar a nombre del proponente. Si el oferente es una persona jurídica, la garantía deberá tomarse con el nombre o razón social que figura en el Certificado de Existencia y Representación Legal expedido por la Cámara de Comercio.</w:t>
      </w:r>
    </w:p>
    <w:p w14:paraId="364FF768" w14:textId="77777777" w:rsidR="00516538" w:rsidRPr="00516538" w:rsidRDefault="00516538" w:rsidP="00516538">
      <w:pPr>
        <w:pStyle w:val="Prrafodelista"/>
        <w:autoSpaceDE w:val="0"/>
        <w:autoSpaceDN w:val="0"/>
        <w:adjustRightInd w:val="0"/>
        <w:ind w:left="-567" w:right="-660"/>
        <w:jc w:val="both"/>
        <w:rPr>
          <w:rFonts w:ascii="Arial" w:hAnsi="Arial" w:cs="Arial"/>
          <w:lang w:val="es-CO" w:eastAsia="es-CO"/>
        </w:rPr>
      </w:pPr>
    </w:p>
    <w:p w14:paraId="34D317AA" w14:textId="77777777" w:rsidR="00516538" w:rsidRDefault="00516538" w:rsidP="00516538">
      <w:pPr>
        <w:pStyle w:val="Prrafodelista"/>
        <w:autoSpaceDE w:val="0"/>
        <w:autoSpaceDN w:val="0"/>
        <w:adjustRightInd w:val="0"/>
        <w:ind w:left="-567" w:right="-660"/>
        <w:jc w:val="both"/>
        <w:rPr>
          <w:rFonts w:ascii="Arial" w:hAnsi="Arial" w:cs="Arial"/>
          <w:b/>
          <w:bCs/>
          <w:lang w:val="es-CO" w:eastAsia="es-CO"/>
        </w:rPr>
      </w:pPr>
      <w:r w:rsidRPr="00516538">
        <w:rPr>
          <w:rFonts w:ascii="Arial" w:hAnsi="Arial" w:cs="Arial"/>
          <w:lang w:val="es-CO" w:eastAsia="es-CO"/>
        </w:rPr>
        <w:t xml:space="preserve">En caso que haya necesidad de adicionar, prorrogar o suspender la ejecución del contrato resultante, el contratista </w:t>
      </w:r>
      <w:r w:rsidRPr="00516538">
        <w:rPr>
          <w:rFonts w:ascii="Arial" w:hAnsi="Arial" w:cs="Arial"/>
          <w:b/>
          <w:bCs/>
          <w:lang w:val="es-CO" w:eastAsia="es-CO"/>
        </w:rPr>
        <w:t>se obliga a modificar la garantía única de acuerdo con las normas legales vigentes.</w:t>
      </w:r>
    </w:p>
    <w:p w14:paraId="213FA828" w14:textId="77777777" w:rsidR="00516538" w:rsidRPr="00516538" w:rsidRDefault="00516538" w:rsidP="00516538">
      <w:pPr>
        <w:pStyle w:val="Prrafodelista"/>
        <w:autoSpaceDE w:val="0"/>
        <w:autoSpaceDN w:val="0"/>
        <w:adjustRightInd w:val="0"/>
        <w:ind w:left="-567" w:right="-660"/>
        <w:jc w:val="both"/>
        <w:rPr>
          <w:rFonts w:ascii="Arial" w:hAnsi="Arial" w:cs="Arial"/>
          <w:b/>
          <w:bCs/>
          <w:lang w:val="es-CO" w:eastAsia="es-CO"/>
        </w:rPr>
      </w:pPr>
    </w:p>
    <w:p w14:paraId="2222C061" w14:textId="77777777" w:rsidR="009709D4" w:rsidRPr="00E51474" w:rsidRDefault="009709D4" w:rsidP="00516538">
      <w:pPr>
        <w:pStyle w:val="Listaconvietas2"/>
      </w:pPr>
      <w:r w:rsidRPr="00E51474">
        <w:lastRenderedPageBreak/>
        <w:t>ORDEN DE ELEGIBILIDAD Y ADJUDICACIÓN</w:t>
      </w:r>
    </w:p>
    <w:p w14:paraId="2A3B0568" w14:textId="77777777" w:rsidR="009709D4" w:rsidRPr="00E51474" w:rsidRDefault="009709D4" w:rsidP="0079288C">
      <w:pPr>
        <w:pStyle w:val="Prrafodelista"/>
        <w:widowControl w:val="0"/>
        <w:autoSpaceDE w:val="0"/>
        <w:autoSpaceDN w:val="0"/>
        <w:adjustRightInd w:val="0"/>
        <w:ind w:left="-567" w:right="-660"/>
        <w:jc w:val="both"/>
        <w:rPr>
          <w:rFonts w:ascii="Arial" w:hAnsi="Arial" w:cs="Arial"/>
          <w:lang w:val="es-CO"/>
        </w:rPr>
      </w:pPr>
    </w:p>
    <w:p w14:paraId="354B3B27" w14:textId="77777777" w:rsidR="009709D4" w:rsidRPr="00FF4A78" w:rsidRDefault="009709D4" w:rsidP="0079288C">
      <w:pPr>
        <w:pStyle w:val="Prrafodelista"/>
        <w:widowControl w:val="0"/>
        <w:autoSpaceDE w:val="0"/>
        <w:autoSpaceDN w:val="0"/>
        <w:adjustRightInd w:val="0"/>
        <w:ind w:left="-567" w:right="-660"/>
        <w:jc w:val="both"/>
        <w:rPr>
          <w:rFonts w:ascii="Arial" w:hAnsi="Arial" w:cs="Arial"/>
          <w:lang w:val="es-CO"/>
        </w:rPr>
      </w:pPr>
      <w:r w:rsidRPr="00FF4A78">
        <w:rPr>
          <w:rFonts w:ascii="Arial" w:hAnsi="Arial" w:cs="Arial"/>
          <w:lang w:val="es-CO"/>
        </w:rPr>
        <w:t xml:space="preserve">Para a adjudicación se tendrá en cuenta lo previsto en el numeral </w:t>
      </w:r>
      <w:r w:rsidR="00196DD0" w:rsidRPr="00FF4A78">
        <w:rPr>
          <w:rFonts w:ascii="Arial" w:hAnsi="Arial" w:cs="Arial"/>
          <w:lang w:val="es-CO"/>
        </w:rPr>
        <w:t>3</w:t>
      </w:r>
      <w:r w:rsidRPr="00FF4A78">
        <w:rPr>
          <w:rFonts w:ascii="Arial" w:hAnsi="Arial" w:cs="Arial"/>
          <w:lang w:val="es-CO"/>
        </w:rPr>
        <w:t xml:space="preserve"> del artículo 2.2.1.2.1.3.2 del Decreto 1082 de 2015</w:t>
      </w:r>
      <w:r w:rsidR="00D6717E" w:rsidRPr="00FF4A78">
        <w:rPr>
          <w:rFonts w:ascii="Arial" w:hAnsi="Arial" w:cs="Arial"/>
          <w:lang w:val="es-CO"/>
        </w:rPr>
        <w:t xml:space="preserve">. Para tal efecto, citará al proponente ubicado en el primer lugar del orden de elegibilidad y abrirá el sobre con la oferta económica con el fin de verificar si la oferta económica está en el rango del valor estimado. </w:t>
      </w:r>
    </w:p>
    <w:p w14:paraId="22290EE0" w14:textId="77777777" w:rsidR="00D6717E" w:rsidRPr="00FF4A78" w:rsidRDefault="00D6717E" w:rsidP="0079288C">
      <w:pPr>
        <w:pStyle w:val="Prrafodelista"/>
        <w:widowControl w:val="0"/>
        <w:autoSpaceDE w:val="0"/>
        <w:autoSpaceDN w:val="0"/>
        <w:adjustRightInd w:val="0"/>
        <w:ind w:left="-567" w:right="-660"/>
        <w:rPr>
          <w:rFonts w:ascii="Arial" w:hAnsi="Arial" w:cs="Arial"/>
          <w:lang w:val="es-CO"/>
        </w:rPr>
      </w:pPr>
    </w:p>
    <w:p w14:paraId="1C2C7AB3" w14:textId="77777777" w:rsidR="00D6717E" w:rsidRPr="00E51474" w:rsidRDefault="00D6717E" w:rsidP="0079288C">
      <w:pPr>
        <w:pStyle w:val="Prrafodelista"/>
        <w:widowControl w:val="0"/>
        <w:autoSpaceDE w:val="0"/>
        <w:autoSpaceDN w:val="0"/>
        <w:adjustRightInd w:val="0"/>
        <w:ind w:left="-567" w:right="-660"/>
        <w:jc w:val="both"/>
        <w:rPr>
          <w:rFonts w:ascii="Arial" w:hAnsi="Arial" w:cs="Arial"/>
          <w:lang w:val="es-CO"/>
        </w:rPr>
      </w:pPr>
      <w:r w:rsidRPr="00FF4A78">
        <w:rPr>
          <w:rFonts w:ascii="Arial" w:hAnsi="Arial" w:cs="Arial"/>
          <w:lang w:val="es-CO"/>
        </w:rPr>
        <w:t>En caso afirmativo, revisará con el oferente la consistencia de la oferta con las necesidades de la Entidad Estatal a que se refiere el artículo 2.2.1.2.1.3.2 del Decreto 1082 de 2015. Si llegan a un acuerdo, dejarán constancia del mismo y firmarán el contrato. En caso negativo o en caso de no llegar a un acuerdo, la Entidad Estatal citará al proponente ubicado en el segundo lugar del orden de elegibilidad y revisará con él, la consistencia de la oferta con las necesidades de la Entidad Estatal a que se refiere la norma. En caso en que lleguen a un acuerdo, dejarán constancia del mismo y firmarán el contrato; en caso contrario, se declarará desierto el Proceso de Contratación.</w:t>
      </w:r>
      <w:r w:rsidRPr="00E51474">
        <w:rPr>
          <w:rFonts w:ascii="Arial" w:hAnsi="Arial" w:cs="Arial"/>
          <w:lang w:val="es-CO"/>
        </w:rPr>
        <w:t xml:space="preserve"> </w:t>
      </w:r>
    </w:p>
    <w:p w14:paraId="716BD7E7" w14:textId="77777777" w:rsidR="004E6CD1" w:rsidRPr="004E6CD1" w:rsidRDefault="004E6CD1" w:rsidP="004E6CD1">
      <w:pPr>
        <w:widowControl w:val="0"/>
        <w:autoSpaceDE w:val="0"/>
        <w:autoSpaceDN w:val="0"/>
        <w:adjustRightInd w:val="0"/>
        <w:spacing w:after="0" w:line="240" w:lineRule="auto"/>
        <w:jc w:val="center"/>
        <w:rPr>
          <w:rFonts w:ascii="Arial" w:hAnsi="Arial" w:cs="Arial"/>
          <w:b/>
        </w:rPr>
      </w:pPr>
      <w:r w:rsidRPr="004E6CD1">
        <w:rPr>
          <w:rFonts w:ascii="Arial" w:hAnsi="Arial" w:cs="Arial"/>
          <w:b/>
        </w:rPr>
        <w:t>CAPITULO VII</w:t>
      </w:r>
    </w:p>
    <w:p w14:paraId="51469F92" w14:textId="77777777" w:rsidR="004E6CD1" w:rsidRPr="004E6CD1" w:rsidRDefault="004E6CD1" w:rsidP="004E6CD1">
      <w:pPr>
        <w:pStyle w:val="Listaconvietas2"/>
        <w:widowControl w:val="0"/>
        <w:autoSpaceDE w:val="0"/>
        <w:autoSpaceDN w:val="0"/>
        <w:adjustRightInd w:val="0"/>
        <w:spacing w:line="240" w:lineRule="auto"/>
        <w:ind w:left="360" w:hanging="360"/>
        <w:jc w:val="center"/>
        <w:rPr>
          <w:rFonts w:eastAsia="Calibri"/>
        </w:rPr>
      </w:pPr>
      <w:r w:rsidRPr="004E6CD1">
        <w:rPr>
          <w:rFonts w:eastAsia="Calibri"/>
        </w:rPr>
        <w:t>CONDICIONES CONTRACTUALES</w:t>
      </w:r>
    </w:p>
    <w:p w14:paraId="1D647830" w14:textId="77777777" w:rsidR="004E6CD1" w:rsidRDefault="004E6CD1" w:rsidP="004E6CD1">
      <w:pPr>
        <w:pStyle w:val="Listaconvietas2"/>
        <w:numPr>
          <w:ilvl w:val="0"/>
          <w:numId w:val="0"/>
        </w:numPr>
      </w:pPr>
    </w:p>
    <w:p w14:paraId="32637C3D" w14:textId="77777777" w:rsidR="00D6717E" w:rsidRPr="00E51474" w:rsidRDefault="00D6717E">
      <w:pPr>
        <w:pStyle w:val="Listaconvietas2"/>
        <w:numPr>
          <w:ilvl w:val="1"/>
          <w:numId w:val="32"/>
        </w:numPr>
        <w:ind w:hanging="1287"/>
      </w:pPr>
      <w:r w:rsidRPr="00E51474">
        <w:t>Susc</w:t>
      </w:r>
      <w:r w:rsidRPr="00E51474">
        <w:rPr>
          <w:spacing w:val="-1"/>
        </w:rPr>
        <w:t>r</w:t>
      </w:r>
      <w:r w:rsidRPr="00E51474">
        <w:t>ipción del Contrato</w:t>
      </w:r>
    </w:p>
    <w:p w14:paraId="2DA20FD8"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b/>
          <w:bCs/>
        </w:rPr>
      </w:pPr>
    </w:p>
    <w:p w14:paraId="3D46A996"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rPr>
        <w:t>Una</w:t>
      </w:r>
      <w:r w:rsidRPr="00E51474">
        <w:rPr>
          <w:rFonts w:ascii="Arial" w:hAnsi="Arial" w:cs="Arial"/>
          <w:spacing w:val="3"/>
        </w:rPr>
        <w:t xml:space="preserve"> </w:t>
      </w:r>
      <w:r w:rsidRPr="00E51474">
        <w:rPr>
          <w:rFonts w:ascii="Arial" w:hAnsi="Arial" w:cs="Arial"/>
          <w:spacing w:val="-2"/>
        </w:rPr>
        <w:t>v</w:t>
      </w:r>
      <w:r w:rsidRPr="00E51474">
        <w:rPr>
          <w:rFonts w:ascii="Arial" w:hAnsi="Arial" w:cs="Arial"/>
          <w:spacing w:val="1"/>
        </w:rPr>
        <w:t>e</w:t>
      </w:r>
      <w:r w:rsidRPr="00E51474">
        <w:rPr>
          <w:rFonts w:ascii="Arial" w:hAnsi="Arial" w:cs="Arial"/>
        </w:rPr>
        <w:t xml:space="preserve">z </w:t>
      </w:r>
      <w:r w:rsidRPr="00E51474">
        <w:rPr>
          <w:rFonts w:ascii="Arial" w:hAnsi="Arial" w:cs="Arial"/>
          <w:spacing w:val="1"/>
        </w:rPr>
        <w:t>no</w:t>
      </w:r>
      <w:r w:rsidRPr="00E51474">
        <w:rPr>
          <w:rFonts w:ascii="Arial" w:hAnsi="Arial" w:cs="Arial"/>
        </w:rPr>
        <w:t>ti</w:t>
      </w:r>
      <w:r w:rsidRPr="00E51474">
        <w:rPr>
          <w:rFonts w:ascii="Arial" w:hAnsi="Arial" w:cs="Arial"/>
          <w:spacing w:val="3"/>
        </w:rPr>
        <w:t>f</w:t>
      </w:r>
      <w:r w:rsidRPr="00E51474">
        <w:rPr>
          <w:rFonts w:ascii="Arial" w:hAnsi="Arial" w:cs="Arial"/>
        </w:rPr>
        <w:t>ica</w:t>
      </w:r>
      <w:r w:rsidRPr="00E51474">
        <w:rPr>
          <w:rFonts w:ascii="Arial" w:hAnsi="Arial" w:cs="Arial"/>
          <w:spacing w:val="-1"/>
        </w:rPr>
        <w:t>d</w:t>
      </w:r>
      <w:r w:rsidRPr="00E51474">
        <w:rPr>
          <w:rFonts w:ascii="Arial" w:hAnsi="Arial" w:cs="Arial"/>
        </w:rPr>
        <w:t>a</w:t>
      </w:r>
      <w:r w:rsidRPr="00E51474">
        <w:rPr>
          <w:rFonts w:ascii="Arial" w:hAnsi="Arial" w:cs="Arial"/>
          <w:spacing w:val="3"/>
        </w:rPr>
        <w:t xml:space="preserve"> </w:t>
      </w:r>
      <w:r w:rsidRPr="00E51474">
        <w:rPr>
          <w:rFonts w:ascii="Arial" w:hAnsi="Arial" w:cs="Arial"/>
          <w:spacing w:val="-3"/>
        </w:rPr>
        <w:t>l</w:t>
      </w:r>
      <w:r w:rsidRPr="00E51474">
        <w:rPr>
          <w:rFonts w:ascii="Arial" w:hAnsi="Arial" w:cs="Arial"/>
        </w:rPr>
        <w:t>a</w:t>
      </w:r>
      <w:r w:rsidRPr="00E51474">
        <w:rPr>
          <w:rFonts w:ascii="Arial" w:hAnsi="Arial" w:cs="Arial"/>
          <w:spacing w:val="6"/>
        </w:rPr>
        <w:t xml:space="preserve"> </w:t>
      </w:r>
      <w:r w:rsidRPr="00E51474">
        <w:rPr>
          <w:rFonts w:ascii="Arial" w:hAnsi="Arial" w:cs="Arial"/>
          <w:spacing w:val="1"/>
        </w:rPr>
        <w:t>ad</w:t>
      </w:r>
      <w:r w:rsidRPr="00E51474">
        <w:rPr>
          <w:rFonts w:ascii="Arial" w:hAnsi="Arial" w:cs="Arial"/>
        </w:rPr>
        <w:t>j</w:t>
      </w:r>
      <w:r w:rsidRPr="00E51474">
        <w:rPr>
          <w:rFonts w:ascii="Arial" w:hAnsi="Arial" w:cs="Arial"/>
          <w:spacing w:val="-2"/>
        </w:rPr>
        <w:t>u</w:t>
      </w:r>
      <w:r w:rsidRPr="00E51474">
        <w:rPr>
          <w:rFonts w:ascii="Arial" w:hAnsi="Arial" w:cs="Arial"/>
          <w:spacing w:val="1"/>
        </w:rPr>
        <w:t>d</w:t>
      </w:r>
      <w:r w:rsidRPr="00E51474">
        <w:rPr>
          <w:rFonts w:ascii="Arial" w:hAnsi="Arial" w:cs="Arial"/>
        </w:rPr>
        <w:t>icaci</w:t>
      </w:r>
      <w:r w:rsidRPr="00E51474">
        <w:rPr>
          <w:rFonts w:ascii="Arial" w:hAnsi="Arial" w:cs="Arial"/>
          <w:spacing w:val="1"/>
        </w:rPr>
        <w:t>ó</w:t>
      </w:r>
      <w:r w:rsidRPr="00E51474">
        <w:rPr>
          <w:rFonts w:ascii="Arial" w:hAnsi="Arial" w:cs="Arial"/>
        </w:rPr>
        <w:t xml:space="preserve">n </w:t>
      </w:r>
      <w:r w:rsidRPr="00E51474">
        <w:rPr>
          <w:rFonts w:ascii="Arial" w:hAnsi="Arial" w:cs="Arial"/>
          <w:spacing w:val="1"/>
        </w:rPr>
        <w:t>de</w:t>
      </w:r>
      <w:r w:rsidRPr="00E51474">
        <w:rPr>
          <w:rFonts w:ascii="Arial" w:hAnsi="Arial" w:cs="Arial"/>
        </w:rPr>
        <w:t>l</w:t>
      </w:r>
      <w:r w:rsidRPr="00E51474">
        <w:rPr>
          <w:rFonts w:ascii="Arial" w:hAnsi="Arial" w:cs="Arial"/>
          <w:spacing w:val="2"/>
        </w:rPr>
        <w:t xml:space="preserve"> </w:t>
      </w:r>
      <w:r w:rsidRPr="00E51474">
        <w:rPr>
          <w:rFonts w:ascii="Arial" w:hAnsi="Arial" w:cs="Arial"/>
          <w:spacing w:val="-2"/>
        </w:rPr>
        <w:t>c</w:t>
      </w:r>
      <w:r w:rsidRPr="00E51474">
        <w:rPr>
          <w:rFonts w:ascii="Arial" w:hAnsi="Arial" w:cs="Arial"/>
          <w:spacing w:val="1"/>
        </w:rPr>
        <w:t>on</w:t>
      </w:r>
      <w:r w:rsidRPr="00E51474">
        <w:rPr>
          <w:rFonts w:ascii="Arial" w:hAnsi="Arial" w:cs="Arial"/>
        </w:rPr>
        <w:t>tra</w:t>
      </w:r>
      <w:r w:rsidRPr="00E51474">
        <w:rPr>
          <w:rFonts w:ascii="Arial" w:hAnsi="Arial" w:cs="Arial"/>
          <w:spacing w:val="-1"/>
        </w:rPr>
        <w:t>t</w:t>
      </w:r>
      <w:r w:rsidRPr="00E51474">
        <w:rPr>
          <w:rFonts w:ascii="Arial" w:hAnsi="Arial" w:cs="Arial"/>
          <w:spacing w:val="1"/>
        </w:rPr>
        <w:t>o</w:t>
      </w:r>
      <w:r w:rsidRPr="00E51474">
        <w:rPr>
          <w:rFonts w:ascii="Arial" w:hAnsi="Arial" w:cs="Arial"/>
        </w:rPr>
        <w:t>,</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rPr>
        <w:t>l</w:t>
      </w:r>
      <w:r w:rsidRPr="00E51474">
        <w:rPr>
          <w:rFonts w:ascii="Arial" w:hAnsi="Arial" w:cs="Arial"/>
          <w:spacing w:val="2"/>
        </w:rPr>
        <w:t xml:space="preserve"> </w:t>
      </w:r>
      <w:r w:rsidRPr="00E51474">
        <w:rPr>
          <w:rFonts w:ascii="Arial" w:hAnsi="Arial" w:cs="Arial"/>
        </w:rPr>
        <w:t>re</w:t>
      </w:r>
      <w:r w:rsidRPr="00E51474">
        <w:rPr>
          <w:rFonts w:ascii="Arial" w:hAnsi="Arial" w:cs="Arial"/>
          <w:spacing w:val="1"/>
        </w:rPr>
        <w:t>p</w:t>
      </w:r>
      <w:r w:rsidRPr="00E51474">
        <w:rPr>
          <w:rFonts w:ascii="Arial" w:hAnsi="Arial" w:cs="Arial"/>
          <w:spacing w:val="-3"/>
        </w:rPr>
        <w:t>r</w:t>
      </w:r>
      <w:r w:rsidRPr="00E51474">
        <w:rPr>
          <w:rFonts w:ascii="Arial" w:hAnsi="Arial" w:cs="Arial"/>
          <w:spacing w:val="1"/>
        </w:rPr>
        <w:t>e</w:t>
      </w:r>
      <w:r w:rsidRPr="00E51474">
        <w:rPr>
          <w:rFonts w:ascii="Arial" w:hAnsi="Arial" w:cs="Arial"/>
        </w:rPr>
        <w:t>s</w:t>
      </w:r>
      <w:r w:rsidRPr="00E51474">
        <w:rPr>
          <w:rFonts w:ascii="Arial" w:hAnsi="Arial" w:cs="Arial"/>
          <w:spacing w:val="1"/>
        </w:rPr>
        <w:t>en</w:t>
      </w:r>
      <w:r w:rsidRPr="00E51474">
        <w:rPr>
          <w:rFonts w:ascii="Arial" w:hAnsi="Arial" w:cs="Arial"/>
          <w:spacing w:val="-2"/>
        </w:rPr>
        <w:t>t</w:t>
      </w:r>
      <w:r w:rsidRPr="00E51474">
        <w:rPr>
          <w:rFonts w:ascii="Arial" w:hAnsi="Arial" w:cs="Arial"/>
          <w:spacing w:val="1"/>
        </w:rPr>
        <w:t>an</w:t>
      </w:r>
      <w:r w:rsidRPr="00E51474">
        <w:rPr>
          <w:rFonts w:ascii="Arial" w:hAnsi="Arial" w:cs="Arial"/>
        </w:rPr>
        <w:t>te</w:t>
      </w:r>
      <w:r w:rsidRPr="00E51474">
        <w:rPr>
          <w:rFonts w:ascii="Arial" w:hAnsi="Arial" w:cs="Arial"/>
          <w:spacing w:val="3"/>
        </w:rPr>
        <w:t xml:space="preserve"> </w:t>
      </w:r>
      <w:r w:rsidRPr="00E51474">
        <w:rPr>
          <w:rFonts w:ascii="Arial" w:hAnsi="Arial" w:cs="Arial"/>
        </w:rPr>
        <w:t>le</w:t>
      </w:r>
      <w:r w:rsidRPr="00E51474">
        <w:rPr>
          <w:rFonts w:ascii="Arial" w:hAnsi="Arial" w:cs="Arial"/>
          <w:spacing w:val="-1"/>
        </w:rPr>
        <w:t>g</w:t>
      </w:r>
      <w:r w:rsidRPr="00E51474">
        <w:rPr>
          <w:rFonts w:ascii="Arial" w:hAnsi="Arial" w:cs="Arial"/>
          <w:spacing w:val="1"/>
        </w:rPr>
        <w:t>a</w:t>
      </w:r>
      <w:r w:rsidRPr="00E51474">
        <w:rPr>
          <w:rFonts w:ascii="Arial" w:hAnsi="Arial" w:cs="Arial"/>
        </w:rPr>
        <w:t>l</w:t>
      </w:r>
      <w:r w:rsidRPr="00E51474">
        <w:rPr>
          <w:rFonts w:ascii="Arial" w:hAnsi="Arial" w:cs="Arial"/>
          <w:spacing w:val="2"/>
        </w:rPr>
        <w:t xml:space="preserve"> </w:t>
      </w:r>
      <w:r w:rsidRPr="00E51474">
        <w:rPr>
          <w:rFonts w:ascii="Arial" w:hAnsi="Arial" w:cs="Arial"/>
          <w:spacing w:val="-1"/>
        </w:rPr>
        <w:t>d</w:t>
      </w:r>
      <w:r w:rsidRPr="00E51474">
        <w:rPr>
          <w:rFonts w:ascii="Arial" w:hAnsi="Arial" w:cs="Arial"/>
          <w:spacing w:val="1"/>
        </w:rPr>
        <w:t>e</w:t>
      </w:r>
      <w:r w:rsidRPr="00E51474">
        <w:rPr>
          <w:rFonts w:ascii="Arial" w:hAnsi="Arial" w:cs="Arial"/>
        </w:rPr>
        <w:t xml:space="preserve">l </w:t>
      </w:r>
      <w:r w:rsidRPr="00E51474">
        <w:rPr>
          <w:rFonts w:ascii="Arial" w:hAnsi="Arial" w:cs="Arial"/>
          <w:spacing w:val="1"/>
        </w:rPr>
        <w:t>p</w:t>
      </w:r>
      <w:r w:rsidRPr="00E51474">
        <w:rPr>
          <w:rFonts w:ascii="Arial" w:hAnsi="Arial" w:cs="Arial"/>
        </w:rPr>
        <w:t>ro</w:t>
      </w:r>
      <w:r w:rsidRPr="00E51474">
        <w:rPr>
          <w:rFonts w:ascii="Arial" w:hAnsi="Arial" w:cs="Arial"/>
          <w:spacing w:val="1"/>
        </w:rPr>
        <w:t>p</w:t>
      </w:r>
      <w:r w:rsidRPr="00E51474">
        <w:rPr>
          <w:rFonts w:ascii="Arial" w:hAnsi="Arial" w:cs="Arial"/>
          <w:spacing w:val="-1"/>
        </w:rPr>
        <w:t>o</w:t>
      </w:r>
      <w:r w:rsidRPr="00E51474">
        <w:rPr>
          <w:rFonts w:ascii="Arial" w:hAnsi="Arial" w:cs="Arial"/>
          <w:spacing w:val="1"/>
        </w:rPr>
        <w:t>ne</w:t>
      </w:r>
      <w:r w:rsidRPr="00E51474">
        <w:rPr>
          <w:rFonts w:ascii="Arial" w:hAnsi="Arial" w:cs="Arial"/>
          <w:spacing w:val="-1"/>
        </w:rPr>
        <w:t>n</w:t>
      </w:r>
      <w:r w:rsidRPr="00E51474">
        <w:rPr>
          <w:rFonts w:ascii="Arial" w:hAnsi="Arial" w:cs="Arial"/>
        </w:rPr>
        <w:t xml:space="preserve">te favorecido, </w:t>
      </w:r>
      <w:r w:rsidRPr="00E51474">
        <w:rPr>
          <w:rFonts w:ascii="Arial" w:hAnsi="Arial" w:cs="Arial"/>
          <w:spacing w:val="1"/>
        </w:rPr>
        <w:t>de</w:t>
      </w:r>
      <w:r w:rsidRPr="00E51474">
        <w:rPr>
          <w:rFonts w:ascii="Arial" w:hAnsi="Arial" w:cs="Arial"/>
          <w:spacing w:val="-1"/>
        </w:rPr>
        <w:t>b</w:t>
      </w:r>
      <w:r w:rsidRPr="00E51474">
        <w:rPr>
          <w:rFonts w:ascii="Arial" w:hAnsi="Arial" w:cs="Arial"/>
          <w:spacing w:val="1"/>
        </w:rPr>
        <w:t>e</w:t>
      </w:r>
      <w:r w:rsidRPr="00E51474">
        <w:rPr>
          <w:rFonts w:ascii="Arial" w:hAnsi="Arial" w:cs="Arial"/>
        </w:rPr>
        <w:t xml:space="preserve">rá </w:t>
      </w:r>
      <w:r w:rsidRPr="00E51474">
        <w:rPr>
          <w:rFonts w:ascii="Arial" w:hAnsi="Arial" w:cs="Arial"/>
          <w:spacing w:val="1"/>
        </w:rPr>
        <w:t>p</w:t>
      </w:r>
      <w:r w:rsidRPr="00E51474">
        <w:rPr>
          <w:rFonts w:ascii="Arial" w:hAnsi="Arial" w:cs="Arial"/>
        </w:rPr>
        <w:t>res</w:t>
      </w:r>
      <w:r w:rsidRPr="00E51474">
        <w:rPr>
          <w:rFonts w:ascii="Arial" w:hAnsi="Arial" w:cs="Arial"/>
          <w:spacing w:val="-1"/>
        </w:rPr>
        <w:t>e</w:t>
      </w:r>
      <w:r w:rsidRPr="00E51474">
        <w:rPr>
          <w:rFonts w:ascii="Arial" w:hAnsi="Arial" w:cs="Arial"/>
          <w:spacing w:val="1"/>
        </w:rPr>
        <w:t>n</w:t>
      </w:r>
      <w:r w:rsidRPr="00E51474">
        <w:rPr>
          <w:rFonts w:ascii="Arial" w:hAnsi="Arial" w:cs="Arial"/>
        </w:rPr>
        <w:t>t</w:t>
      </w:r>
      <w:r w:rsidRPr="00E51474">
        <w:rPr>
          <w:rFonts w:ascii="Arial" w:hAnsi="Arial" w:cs="Arial"/>
          <w:spacing w:val="1"/>
        </w:rPr>
        <w:t>a</w:t>
      </w:r>
      <w:r w:rsidRPr="00E51474">
        <w:rPr>
          <w:rFonts w:ascii="Arial" w:hAnsi="Arial" w:cs="Arial"/>
        </w:rPr>
        <w:t>r</w:t>
      </w:r>
      <w:r w:rsidRPr="00E51474">
        <w:rPr>
          <w:rFonts w:ascii="Arial" w:hAnsi="Arial" w:cs="Arial"/>
          <w:spacing w:val="-3"/>
        </w:rPr>
        <w:t>s</w:t>
      </w:r>
      <w:r w:rsidRPr="00E51474">
        <w:rPr>
          <w:rFonts w:ascii="Arial" w:hAnsi="Arial" w:cs="Arial"/>
        </w:rPr>
        <w:t>e a s</w:t>
      </w:r>
      <w:r w:rsidRPr="00E51474">
        <w:rPr>
          <w:rFonts w:ascii="Arial" w:hAnsi="Arial" w:cs="Arial"/>
          <w:spacing w:val="1"/>
        </w:rPr>
        <w:t>u</w:t>
      </w:r>
      <w:r w:rsidRPr="00E51474">
        <w:rPr>
          <w:rFonts w:ascii="Arial" w:hAnsi="Arial" w:cs="Arial"/>
        </w:rPr>
        <w:t>scr</w:t>
      </w:r>
      <w:r w:rsidRPr="00E51474">
        <w:rPr>
          <w:rFonts w:ascii="Arial" w:hAnsi="Arial" w:cs="Arial"/>
          <w:spacing w:val="-1"/>
        </w:rPr>
        <w:t>i</w:t>
      </w:r>
      <w:r w:rsidRPr="00E51474">
        <w:rPr>
          <w:rFonts w:ascii="Arial" w:hAnsi="Arial" w:cs="Arial"/>
          <w:spacing w:val="1"/>
        </w:rPr>
        <w:t>b</w:t>
      </w:r>
      <w:r w:rsidRPr="00E51474">
        <w:rPr>
          <w:rFonts w:ascii="Arial" w:hAnsi="Arial" w:cs="Arial"/>
        </w:rPr>
        <w:t xml:space="preserve">ir </w:t>
      </w:r>
      <w:r w:rsidRPr="00E51474">
        <w:rPr>
          <w:rFonts w:ascii="Arial" w:hAnsi="Arial" w:cs="Arial"/>
          <w:spacing w:val="1"/>
        </w:rPr>
        <w:t>e</w:t>
      </w:r>
      <w:r w:rsidRPr="00E51474">
        <w:rPr>
          <w:rFonts w:ascii="Arial" w:hAnsi="Arial" w:cs="Arial"/>
        </w:rPr>
        <w:t>l c</w:t>
      </w:r>
      <w:r w:rsidRPr="00E51474">
        <w:rPr>
          <w:rFonts w:ascii="Arial" w:hAnsi="Arial" w:cs="Arial"/>
          <w:spacing w:val="1"/>
        </w:rPr>
        <w:t>on</w:t>
      </w:r>
      <w:r w:rsidRPr="00E51474">
        <w:rPr>
          <w:rFonts w:ascii="Arial" w:hAnsi="Arial" w:cs="Arial"/>
          <w:spacing w:val="-2"/>
        </w:rPr>
        <w:t>t</w:t>
      </w:r>
      <w:r w:rsidRPr="00E51474">
        <w:rPr>
          <w:rFonts w:ascii="Arial" w:hAnsi="Arial" w:cs="Arial"/>
        </w:rPr>
        <w:t>rato res</w:t>
      </w:r>
      <w:r w:rsidRPr="00E51474">
        <w:rPr>
          <w:rFonts w:ascii="Arial" w:hAnsi="Arial" w:cs="Arial"/>
          <w:spacing w:val="1"/>
        </w:rPr>
        <w:t>pe</w:t>
      </w:r>
      <w:r w:rsidRPr="00E51474">
        <w:rPr>
          <w:rFonts w:ascii="Arial" w:hAnsi="Arial" w:cs="Arial"/>
        </w:rPr>
        <w:t>cti</w:t>
      </w:r>
      <w:r w:rsidRPr="00E51474">
        <w:rPr>
          <w:rFonts w:ascii="Arial" w:hAnsi="Arial" w:cs="Arial"/>
          <w:spacing w:val="-2"/>
        </w:rPr>
        <w:t>v</w:t>
      </w:r>
      <w:r w:rsidRPr="00E51474">
        <w:rPr>
          <w:rFonts w:ascii="Arial" w:hAnsi="Arial" w:cs="Arial"/>
          <w:spacing w:val="1"/>
        </w:rPr>
        <w:t>o</w:t>
      </w:r>
      <w:r w:rsidRPr="00E51474">
        <w:rPr>
          <w:rFonts w:ascii="Arial" w:hAnsi="Arial" w:cs="Arial"/>
        </w:rPr>
        <w:t xml:space="preserve">, </w:t>
      </w:r>
      <w:r w:rsidRPr="00E51474">
        <w:rPr>
          <w:rFonts w:ascii="Arial" w:hAnsi="Arial" w:cs="Arial"/>
          <w:spacing w:val="1"/>
        </w:rPr>
        <w:t>den</w:t>
      </w:r>
      <w:r w:rsidRPr="00E51474">
        <w:rPr>
          <w:rFonts w:ascii="Arial" w:hAnsi="Arial" w:cs="Arial"/>
        </w:rPr>
        <w:t>tro</w:t>
      </w:r>
      <w:r w:rsidRPr="00E51474">
        <w:rPr>
          <w:rFonts w:ascii="Arial" w:hAnsi="Arial" w:cs="Arial"/>
          <w:spacing w:val="-1"/>
        </w:rPr>
        <w:t xml:space="preserve"> </w:t>
      </w:r>
      <w:r w:rsidRPr="00E51474">
        <w:rPr>
          <w:rFonts w:ascii="Arial" w:hAnsi="Arial" w:cs="Arial"/>
          <w:spacing w:val="1"/>
        </w:rPr>
        <w:t>d</w:t>
      </w:r>
      <w:r w:rsidRPr="00E51474">
        <w:rPr>
          <w:rFonts w:ascii="Arial" w:hAnsi="Arial" w:cs="Arial"/>
          <w:spacing w:val="2"/>
        </w:rPr>
        <w:t>e</w:t>
      </w:r>
      <w:r w:rsidRPr="00E51474">
        <w:rPr>
          <w:rFonts w:ascii="Arial" w:hAnsi="Arial" w:cs="Arial"/>
        </w:rPr>
        <w:t>l</w:t>
      </w:r>
      <w:r w:rsidRPr="00E51474">
        <w:rPr>
          <w:rFonts w:ascii="Arial" w:hAnsi="Arial" w:cs="Arial"/>
          <w:spacing w:val="-2"/>
        </w:rPr>
        <w:t xml:space="preserve"> </w:t>
      </w:r>
      <w:r w:rsidRPr="00E51474">
        <w:rPr>
          <w:rFonts w:ascii="Arial" w:hAnsi="Arial" w:cs="Arial"/>
        </w:rPr>
        <w:t>t</w:t>
      </w:r>
      <w:r w:rsidRPr="00E51474">
        <w:rPr>
          <w:rFonts w:ascii="Arial" w:hAnsi="Arial" w:cs="Arial"/>
          <w:spacing w:val="1"/>
        </w:rPr>
        <w:t>é</w:t>
      </w:r>
      <w:r w:rsidRPr="00E51474">
        <w:rPr>
          <w:rFonts w:ascii="Arial" w:hAnsi="Arial" w:cs="Arial"/>
        </w:rPr>
        <w:t>r</w:t>
      </w:r>
      <w:r w:rsidRPr="00E51474">
        <w:rPr>
          <w:rFonts w:ascii="Arial" w:hAnsi="Arial" w:cs="Arial"/>
          <w:spacing w:val="1"/>
        </w:rPr>
        <w:t>m</w:t>
      </w:r>
      <w:r w:rsidRPr="00E51474">
        <w:rPr>
          <w:rFonts w:ascii="Arial" w:hAnsi="Arial" w:cs="Arial"/>
          <w:spacing w:val="-3"/>
        </w:rPr>
        <w:t>i</w:t>
      </w:r>
      <w:r w:rsidRPr="00E51474">
        <w:rPr>
          <w:rFonts w:ascii="Arial" w:hAnsi="Arial" w:cs="Arial"/>
          <w:spacing w:val="1"/>
        </w:rPr>
        <w:t>n</w:t>
      </w:r>
      <w:r w:rsidRPr="00E51474">
        <w:rPr>
          <w:rFonts w:ascii="Arial" w:hAnsi="Arial" w:cs="Arial"/>
        </w:rPr>
        <w:t>o</w:t>
      </w:r>
      <w:r w:rsidRPr="00E51474">
        <w:rPr>
          <w:rFonts w:ascii="Arial" w:hAnsi="Arial" w:cs="Arial"/>
          <w:spacing w:val="1"/>
        </w:rPr>
        <w:t xml:space="preserve"> </w:t>
      </w:r>
      <w:r w:rsidRPr="00E51474">
        <w:rPr>
          <w:rFonts w:ascii="Arial" w:hAnsi="Arial" w:cs="Arial"/>
          <w:spacing w:val="-2"/>
        </w:rPr>
        <w:t>s</w:t>
      </w:r>
      <w:r w:rsidRPr="00E51474">
        <w:rPr>
          <w:rFonts w:ascii="Arial" w:hAnsi="Arial" w:cs="Arial"/>
          <w:spacing w:val="1"/>
        </w:rPr>
        <w:t>e</w:t>
      </w:r>
      <w:r w:rsidRPr="00E51474">
        <w:rPr>
          <w:rFonts w:ascii="Arial" w:hAnsi="Arial" w:cs="Arial"/>
          <w:spacing w:val="-1"/>
        </w:rPr>
        <w:t>ñ</w:t>
      </w:r>
      <w:r w:rsidRPr="00E51474">
        <w:rPr>
          <w:rFonts w:ascii="Arial" w:hAnsi="Arial" w:cs="Arial"/>
          <w:spacing w:val="1"/>
        </w:rPr>
        <w:t>a</w:t>
      </w:r>
      <w:r w:rsidRPr="00E51474">
        <w:rPr>
          <w:rFonts w:ascii="Arial" w:hAnsi="Arial" w:cs="Arial"/>
        </w:rPr>
        <w:t>la</w:t>
      </w:r>
      <w:r w:rsidRPr="00E51474">
        <w:rPr>
          <w:rFonts w:ascii="Arial" w:hAnsi="Arial" w:cs="Arial"/>
          <w:spacing w:val="1"/>
        </w:rPr>
        <w:t>d</w:t>
      </w:r>
      <w:r w:rsidRPr="00E51474">
        <w:rPr>
          <w:rFonts w:ascii="Arial" w:hAnsi="Arial" w:cs="Arial"/>
        </w:rPr>
        <w:t>o</w:t>
      </w:r>
      <w:r w:rsidRPr="00E51474">
        <w:rPr>
          <w:rFonts w:ascii="Arial" w:hAnsi="Arial" w:cs="Arial"/>
          <w:spacing w:val="-1"/>
        </w:rPr>
        <w:t xml:space="preserve"> </w:t>
      </w:r>
      <w:r w:rsidRPr="00E51474">
        <w:rPr>
          <w:rFonts w:ascii="Arial" w:hAnsi="Arial" w:cs="Arial"/>
          <w:spacing w:val="1"/>
        </w:rPr>
        <w:t>po</w:t>
      </w:r>
      <w:r w:rsidRPr="00E51474">
        <w:rPr>
          <w:rFonts w:ascii="Arial" w:hAnsi="Arial" w:cs="Arial"/>
        </w:rPr>
        <w:t>r la</w:t>
      </w:r>
      <w:r w:rsidRPr="00E51474">
        <w:rPr>
          <w:rFonts w:ascii="Arial" w:hAnsi="Arial" w:cs="Arial"/>
          <w:spacing w:val="-2"/>
        </w:rPr>
        <w:t xml:space="preserve"> </w:t>
      </w:r>
      <w:r w:rsidRPr="00E51474">
        <w:rPr>
          <w:rFonts w:ascii="Arial" w:hAnsi="Arial" w:cs="Arial"/>
          <w:spacing w:val="-1"/>
        </w:rPr>
        <w:t>o</w:t>
      </w:r>
      <w:r w:rsidRPr="00E51474">
        <w:rPr>
          <w:rFonts w:ascii="Arial" w:hAnsi="Arial" w:cs="Arial"/>
          <w:spacing w:val="3"/>
        </w:rPr>
        <w:t>f</w:t>
      </w:r>
      <w:r w:rsidRPr="00E51474">
        <w:rPr>
          <w:rFonts w:ascii="Arial" w:hAnsi="Arial" w:cs="Arial"/>
        </w:rPr>
        <w:t>ic</w:t>
      </w:r>
      <w:r w:rsidRPr="00E51474">
        <w:rPr>
          <w:rFonts w:ascii="Arial" w:hAnsi="Arial" w:cs="Arial"/>
          <w:spacing w:val="-1"/>
        </w:rPr>
        <w:t>i</w:t>
      </w:r>
      <w:r w:rsidRPr="00E51474">
        <w:rPr>
          <w:rFonts w:ascii="Arial" w:hAnsi="Arial" w:cs="Arial"/>
          <w:spacing w:val="1"/>
        </w:rPr>
        <w:t>n</w:t>
      </w:r>
      <w:r w:rsidRPr="00E51474">
        <w:rPr>
          <w:rFonts w:ascii="Arial" w:hAnsi="Arial" w:cs="Arial"/>
        </w:rPr>
        <w:t>a</w:t>
      </w:r>
      <w:r w:rsidRPr="00E51474">
        <w:rPr>
          <w:rFonts w:ascii="Arial" w:hAnsi="Arial" w:cs="Arial"/>
          <w:spacing w:val="-1"/>
        </w:rPr>
        <w:t xml:space="preserve"> </w:t>
      </w:r>
      <w:r w:rsidRPr="00E51474">
        <w:rPr>
          <w:rFonts w:ascii="Arial" w:hAnsi="Arial" w:cs="Arial"/>
          <w:spacing w:val="1"/>
        </w:rPr>
        <w:t>de Contratación</w:t>
      </w:r>
      <w:r w:rsidRPr="00E51474">
        <w:rPr>
          <w:rFonts w:ascii="Arial" w:hAnsi="Arial" w:cs="Arial"/>
        </w:rPr>
        <w:t>.</w:t>
      </w:r>
    </w:p>
    <w:p w14:paraId="5AE4AA58" w14:textId="77777777" w:rsidR="00D6717E" w:rsidRDefault="00D6717E">
      <w:pPr>
        <w:pStyle w:val="Listaconvietas2"/>
        <w:numPr>
          <w:ilvl w:val="1"/>
          <w:numId w:val="32"/>
        </w:numPr>
        <w:ind w:hanging="1287"/>
      </w:pPr>
      <w:r w:rsidRPr="00E51474">
        <w:t>Efectos de no</w:t>
      </w:r>
      <w:r w:rsidRPr="00E51474">
        <w:rPr>
          <w:spacing w:val="-2"/>
        </w:rPr>
        <w:t xml:space="preserve"> </w:t>
      </w:r>
      <w:r w:rsidRPr="00E51474">
        <w:t>susc</w:t>
      </w:r>
      <w:r w:rsidRPr="00E51474">
        <w:rPr>
          <w:spacing w:val="-1"/>
        </w:rPr>
        <w:t>r</w:t>
      </w:r>
      <w:r w:rsidRPr="00E51474">
        <w:t>ibir el contr</w:t>
      </w:r>
      <w:r w:rsidRPr="00E51474">
        <w:rPr>
          <w:spacing w:val="-3"/>
        </w:rPr>
        <w:t>a</w:t>
      </w:r>
      <w:r w:rsidRPr="00E51474">
        <w:t>to</w:t>
      </w:r>
    </w:p>
    <w:p w14:paraId="1167DD6B" w14:textId="77777777" w:rsidR="00196DD0" w:rsidRPr="00E51474" w:rsidRDefault="00196DD0" w:rsidP="004E6CD1">
      <w:pPr>
        <w:pStyle w:val="Listaconvietas2"/>
        <w:numPr>
          <w:ilvl w:val="0"/>
          <w:numId w:val="0"/>
        </w:numPr>
      </w:pPr>
    </w:p>
    <w:p w14:paraId="58A6177A"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rPr>
        <w:t>Si</w:t>
      </w:r>
      <w:r w:rsidRPr="00E51474">
        <w:rPr>
          <w:rFonts w:ascii="Arial" w:hAnsi="Arial" w:cs="Arial"/>
          <w:spacing w:val="1"/>
        </w:rPr>
        <w:t xml:space="preserve"> e</w:t>
      </w:r>
      <w:r w:rsidRPr="00E51474">
        <w:rPr>
          <w:rFonts w:ascii="Arial" w:hAnsi="Arial" w:cs="Arial"/>
        </w:rPr>
        <w:t>l</w:t>
      </w:r>
      <w:r w:rsidRPr="00E51474">
        <w:rPr>
          <w:rFonts w:ascii="Arial" w:hAnsi="Arial" w:cs="Arial"/>
          <w:spacing w:val="1"/>
        </w:rPr>
        <w:t xml:space="preserve"> ad</w:t>
      </w:r>
      <w:r w:rsidRPr="00E51474">
        <w:rPr>
          <w:rFonts w:ascii="Arial" w:hAnsi="Arial" w:cs="Arial"/>
        </w:rPr>
        <w:t>ju</w:t>
      </w:r>
      <w:r w:rsidRPr="00E51474">
        <w:rPr>
          <w:rFonts w:ascii="Arial" w:hAnsi="Arial" w:cs="Arial"/>
          <w:spacing w:val="1"/>
        </w:rPr>
        <w:t>d</w:t>
      </w:r>
      <w:r w:rsidRPr="00E51474">
        <w:rPr>
          <w:rFonts w:ascii="Arial" w:hAnsi="Arial" w:cs="Arial"/>
        </w:rPr>
        <w:t>ic</w:t>
      </w:r>
      <w:r w:rsidRPr="00E51474">
        <w:rPr>
          <w:rFonts w:ascii="Arial" w:hAnsi="Arial" w:cs="Arial"/>
          <w:spacing w:val="-2"/>
        </w:rPr>
        <w:t>a</w:t>
      </w:r>
      <w:r w:rsidRPr="00E51474">
        <w:rPr>
          <w:rFonts w:ascii="Arial" w:hAnsi="Arial" w:cs="Arial"/>
        </w:rPr>
        <w:t>t</w:t>
      </w:r>
      <w:r w:rsidRPr="00E51474">
        <w:rPr>
          <w:rFonts w:ascii="Arial" w:hAnsi="Arial" w:cs="Arial"/>
          <w:spacing w:val="1"/>
        </w:rPr>
        <w:t>a</w:t>
      </w:r>
      <w:r w:rsidRPr="00E51474">
        <w:rPr>
          <w:rFonts w:ascii="Arial" w:hAnsi="Arial" w:cs="Arial"/>
        </w:rPr>
        <w:t>r</w:t>
      </w:r>
      <w:r w:rsidRPr="00E51474">
        <w:rPr>
          <w:rFonts w:ascii="Arial" w:hAnsi="Arial" w:cs="Arial"/>
          <w:spacing w:val="-1"/>
        </w:rPr>
        <w:t>i</w:t>
      </w:r>
      <w:r w:rsidRPr="00E51474">
        <w:rPr>
          <w:rFonts w:ascii="Arial" w:hAnsi="Arial" w:cs="Arial"/>
        </w:rPr>
        <w:t>o</w:t>
      </w:r>
      <w:r w:rsidRPr="00E51474">
        <w:rPr>
          <w:rFonts w:ascii="Arial" w:hAnsi="Arial" w:cs="Arial"/>
          <w:spacing w:val="2"/>
        </w:rPr>
        <w:t xml:space="preserve"> </w:t>
      </w:r>
      <w:r w:rsidRPr="00E51474">
        <w:rPr>
          <w:rFonts w:ascii="Arial" w:hAnsi="Arial" w:cs="Arial"/>
          <w:spacing w:val="1"/>
        </w:rPr>
        <w:t>n</w:t>
      </w:r>
      <w:r w:rsidRPr="00E51474">
        <w:rPr>
          <w:rFonts w:ascii="Arial" w:hAnsi="Arial" w:cs="Arial"/>
        </w:rPr>
        <w:t>o s</w:t>
      </w:r>
      <w:r w:rsidRPr="00E51474">
        <w:rPr>
          <w:rFonts w:ascii="Arial" w:hAnsi="Arial" w:cs="Arial"/>
          <w:spacing w:val="5"/>
        </w:rPr>
        <w:t>u</w:t>
      </w:r>
      <w:r w:rsidRPr="00E51474">
        <w:rPr>
          <w:rFonts w:ascii="Arial" w:hAnsi="Arial" w:cs="Arial"/>
        </w:rPr>
        <w:t>scr</w:t>
      </w:r>
      <w:r w:rsidRPr="00E51474">
        <w:rPr>
          <w:rFonts w:ascii="Arial" w:hAnsi="Arial" w:cs="Arial"/>
          <w:spacing w:val="-1"/>
        </w:rPr>
        <w:t>i</w:t>
      </w:r>
      <w:r w:rsidRPr="00E51474">
        <w:rPr>
          <w:rFonts w:ascii="Arial" w:hAnsi="Arial" w:cs="Arial"/>
          <w:spacing w:val="1"/>
        </w:rPr>
        <w:t>b</w:t>
      </w:r>
      <w:r w:rsidRPr="00E51474">
        <w:rPr>
          <w:rFonts w:ascii="Arial" w:hAnsi="Arial" w:cs="Arial"/>
        </w:rPr>
        <w:t>e</w:t>
      </w:r>
      <w:r w:rsidRPr="00E51474">
        <w:rPr>
          <w:rFonts w:ascii="Arial" w:hAnsi="Arial" w:cs="Arial"/>
          <w:spacing w:val="2"/>
        </w:rPr>
        <w:t xml:space="preserve"> </w:t>
      </w:r>
      <w:r w:rsidRPr="00E51474">
        <w:rPr>
          <w:rFonts w:ascii="Arial" w:hAnsi="Arial" w:cs="Arial"/>
          <w:spacing w:val="1"/>
        </w:rPr>
        <w:t>e</w:t>
      </w:r>
      <w:r w:rsidRPr="00E51474">
        <w:rPr>
          <w:rFonts w:ascii="Arial" w:hAnsi="Arial" w:cs="Arial"/>
        </w:rPr>
        <w:t>l</w:t>
      </w:r>
      <w:r w:rsidRPr="00E51474">
        <w:rPr>
          <w:rFonts w:ascii="Arial" w:hAnsi="Arial" w:cs="Arial"/>
          <w:spacing w:val="1"/>
        </w:rPr>
        <w:t xml:space="preserve"> </w:t>
      </w:r>
      <w:r w:rsidRPr="00E51474">
        <w:rPr>
          <w:rFonts w:ascii="Arial" w:hAnsi="Arial" w:cs="Arial"/>
        </w:rPr>
        <w:t>c</w:t>
      </w:r>
      <w:r w:rsidRPr="00E51474">
        <w:rPr>
          <w:rFonts w:ascii="Arial" w:hAnsi="Arial" w:cs="Arial"/>
          <w:spacing w:val="1"/>
        </w:rPr>
        <w:t>on</w:t>
      </w:r>
      <w:r w:rsidRPr="00E51474">
        <w:rPr>
          <w:rFonts w:ascii="Arial" w:hAnsi="Arial" w:cs="Arial"/>
        </w:rPr>
        <w:t>t</w:t>
      </w:r>
      <w:r w:rsidRPr="00E51474">
        <w:rPr>
          <w:rFonts w:ascii="Arial" w:hAnsi="Arial" w:cs="Arial"/>
          <w:spacing w:val="-3"/>
        </w:rPr>
        <w:t>r</w:t>
      </w:r>
      <w:r w:rsidRPr="00E51474">
        <w:rPr>
          <w:rFonts w:ascii="Arial" w:hAnsi="Arial" w:cs="Arial"/>
          <w:spacing w:val="1"/>
        </w:rPr>
        <w:t>a</w:t>
      </w:r>
      <w:r w:rsidRPr="00E51474">
        <w:rPr>
          <w:rFonts w:ascii="Arial" w:hAnsi="Arial" w:cs="Arial"/>
        </w:rPr>
        <w:t>to</w:t>
      </w:r>
      <w:r w:rsidRPr="00E51474">
        <w:rPr>
          <w:rFonts w:ascii="Arial" w:hAnsi="Arial" w:cs="Arial"/>
          <w:spacing w:val="3"/>
        </w:rPr>
        <w:t xml:space="preserve"> </w:t>
      </w:r>
      <w:r w:rsidRPr="00E51474">
        <w:rPr>
          <w:rFonts w:ascii="Arial" w:hAnsi="Arial" w:cs="Arial"/>
        </w:rPr>
        <w:t>c</w:t>
      </w:r>
      <w:r w:rsidRPr="00E51474">
        <w:rPr>
          <w:rFonts w:ascii="Arial" w:hAnsi="Arial" w:cs="Arial"/>
          <w:spacing w:val="-1"/>
        </w:rPr>
        <w:t>o</w:t>
      </w:r>
      <w:r w:rsidRPr="00E51474">
        <w:rPr>
          <w:rFonts w:ascii="Arial" w:hAnsi="Arial" w:cs="Arial"/>
        </w:rPr>
        <w:t>r</w:t>
      </w:r>
      <w:r w:rsidRPr="00E51474">
        <w:rPr>
          <w:rFonts w:ascii="Arial" w:hAnsi="Arial" w:cs="Arial"/>
          <w:spacing w:val="-1"/>
        </w:rPr>
        <w:t>r</w:t>
      </w:r>
      <w:r w:rsidRPr="00E51474">
        <w:rPr>
          <w:rFonts w:ascii="Arial" w:hAnsi="Arial" w:cs="Arial"/>
          <w:spacing w:val="1"/>
        </w:rPr>
        <w:t>e</w:t>
      </w:r>
      <w:r w:rsidRPr="00E51474">
        <w:rPr>
          <w:rFonts w:ascii="Arial" w:hAnsi="Arial" w:cs="Arial"/>
        </w:rPr>
        <w:t>s</w:t>
      </w:r>
      <w:r w:rsidRPr="00E51474">
        <w:rPr>
          <w:rFonts w:ascii="Arial" w:hAnsi="Arial" w:cs="Arial"/>
          <w:spacing w:val="1"/>
        </w:rPr>
        <w:t>pond</w:t>
      </w:r>
      <w:r w:rsidRPr="00E51474">
        <w:rPr>
          <w:rFonts w:ascii="Arial" w:hAnsi="Arial" w:cs="Arial"/>
        </w:rPr>
        <w:t>i</w:t>
      </w:r>
      <w:r w:rsidRPr="00E51474">
        <w:rPr>
          <w:rFonts w:ascii="Arial" w:hAnsi="Arial" w:cs="Arial"/>
          <w:spacing w:val="-2"/>
        </w:rPr>
        <w:t>e</w:t>
      </w:r>
      <w:r w:rsidRPr="00E51474">
        <w:rPr>
          <w:rFonts w:ascii="Arial" w:hAnsi="Arial" w:cs="Arial"/>
          <w:spacing w:val="1"/>
        </w:rPr>
        <w:t>n</w:t>
      </w:r>
      <w:r w:rsidRPr="00E51474">
        <w:rPr>
          <w:rFonts w:ascii="Arial" w:hAnsi="Arial" w:cs="Arial"/>
        </w:rPr>
        <w:t xml:space="preserve">te </w:t>
      </w:r>
      <w:r w:rsidRPr="00E51474">
        <w:rPr>
          <w:rFonts w:ascii="Arial" w:hAnsi="Arial" w:cs="Arial"/>
          <w:spacing w:val="1"/>
        </w:rPr>
        <w:t>de</w:t>
      </w:r>
      <w:r w:rsidRPr="00E51474">
        <w:rPr>
          <w:rFonts w:ascii="Arial" w:hAnsi="Arial" w:cs="Arial"/>
          <w:spacing w:val="-1"/>
        </w:rPr>
        <w:t>n</w:t>
      </w:r>
      <w:r w:rsidRPr="00E51474">
        <w:rPr>
          <w:rFonts w:ascii="Arial" w:hAnsi="Arial" w:cs="Arial"/>
        </w:rPr>
        <w:t>tro</w:t>
      </w:r>
      <w:r w:rsidRPr="00E51474">
        <w:rPr>
          <w:rFonts w:ascii="Arial" w:hAnsi="Arial" w:cs="Arial"/>
          <w:spacing w:val="2"/>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2"/>
        </w:rPr>
        <w:t xml:space="preserve"> </w:t>
      </w:r>
      <w:r w:rsidRPr="00E51474">
        <w:rPr>
          <w:rFonts w:ascii="Arial" w:hAnsi="Arial" w:cs="Arial"/>
          <w:spacing w:val="1"/>
        </w:rPr>
        <w:t>e</w:t>
      </w:r>
      <w:r w:rsidRPr="00E51474">
        <w:rPr>
          <w:rFonts w:ascii="Arial" w:hAnsi="Arial" w:cs="Arial"/>
        </w:rPr>
        <w:t>ste</w:t>
      </w:r>
      <w:r w:rsidRPr="00E51474">
        <w:rPr>
          <w:rFonts w:ascii="Arial" w:hAnsi="Arial" w:cs="Arial"/>
          <w:spacing w:val="3"/>
        </w:rPr>
        <w:t xml:space="preserve"> </w:t>
      </w:r>
      <w:r w:rsidRPr="00E51474">
        <w:rPr>
          <w:rFonts w:ascii="Arial" w:hAnsi="Arial" w:cs="Arial"/>
          <w:spacing w:val="-2"/>
        </w:rPr>
        <w:t>t</w:t>
      </w:r>
      <w:r w:rsidRPr="00E51474">
        <w:rPr>
          <w:rFonts w:ascii="Arial" w:hAnsi="Arial" w:cs="Arial"/>
          <w:spacing w:val="1"/>
        </w:rPr>
        <w:t>é</w:t>
      </w:r>
      <w:r w:rsidRPr="00E51474">
        <w:rPr>
          <w:rFonts w:ascii="Arial" w:hAnsi="Arial" w:cs="Arial"/>
        </w:rPr>
        <w:t>r</w:t>
      </w:r>
      <w:r w:rsidRPr="00E51474">
        <w:rPr>
          <w:rFonts w:ascii="Arial" w:hAnsi="Arial" w:cs="Arial"/>
          <w:spacing w:val="1"/>
        </w:rPr>
        <w:t>m</w:t>
      </w:r>
      <w:r w:rsidRPr="00E51474">
        <w:rPr>
          <w:rFonts w:ascii="Arial" w:hAnsi="Arial" w:cs="Arial"/>
        </w:rPr>
        <w:t>i</w:t>
      </w:r>
      <w:r w:rsidRPr="00E51474">
        <w:rPr>
          <w:rFonts w:ascii="Arial" w:hAnsi="Arial" w:cs="Arial"/>
          <w:spacing w:val="-2"/>
        </w:rPr>
        <w:t>n</w:t>
      </w:r>
      <w:r w:rsidRPr="00E51474">
        <w:rPr>
          <w:rFonts w:ascii="Arial" w:hAnsi="Arial" w:cs="Arial"/>
          <w:spacing w:val="-1"/>
        </w:rPr>
        <w:t>o</w:t>
      </w:r>
      <w:r w:rsidRPr="00E51474">
        <w:rPr>
          <w:rFonts w:ascii="Arial" w:hAnsi="Arial" w:cs="Arial"/>
        </w:rPr>
        <w:t xml:space="preserve">, </w:t>
      </w:r>
      <w:r w:rsidRPr="00E51474">
        <w:rPr>
          <w:rFonts w:ascii="Arial" w:hAnsi="Arial" w:cs="Arial"/>
          <w:spacing w:val="-1"/>
        </w:rPr>
        <w:t>q</w:t>
      </w:r>
      <w:r w:rsidRPr="00E51474">
        <w:rPr>
          <w:rFonts w:ascii="Arial" w:hAnsi="Arial" w:cs="Arial"/>
          <w:spacing w:val="1"/>
        </w:rPr>
        <w:t>ueda</w:t>
      </w:r>
      <w:r w:rsidRPr="00E51474">
        <w:rPr>
          <w:rFonts w:ascii="Arial" w:hAnsi="Arial" w:cs="Arial"/>
        </w:rPr>
        <w:t>rá</w:t>
      </w:r>
      <w:r w:rsidRPr="00E51474">
        <w:rPr>
          <w:rFonts w:ascii="Arial" w:hAnsi="Arial" w:cs="Arial"/>
          <w:spacing w:val="4"/>
        </w:rPr>
        <w:t xml:space="preserve"> </w:t>
      </w:r>
      <w:r w:rsidRPr="00E51474">
        <w:rPr>
          <w:rFonts w:ascii="Arial" w:hAnsi="Arial" w:cs="Arial"/>
        </w:rPr>
        <w:t xml:space="preserve">a </w:t>
      </w:r>
      <w:r w:rsidRPr="00E51474">
        <w:rPr>
          <w:rFonts w:ascii="Arial" w:hAnsi="Arial" w:cs="Arial"/>
          <w:spacing w:val="3"/>
        </w:rPr>
        <w:t>f</w:t>
      </w:r>
      <w:r w:rsidRPr="00E51474">
        <w:rPr>
          <w:rFonts w:ascii="Arial" w:hAnsi="Arial" w:cs="Arial"/>
          <w:spacing w:val="1"/>
        </w:rPr>
        <w:t>a</w:t>
      </w:r>
      <w:r w:rsidRPr="00E51474">
        <w:rPr>
          <w:rFonts w:ascii="Arial" w:hAnsi="Arial" w:cs="Arial"/>
          <w:spacing w:val="-2"/>
        </w:rPr>
        <w:t>v</w:t>
      </w:r>
      <w:r w:rsidRPr="00E51474">
        <w:rPr>
          <w:rFonts w:ascii="Arial" w:hAnsi="Arial" w:cs="Arial"/>
          <w:spacing w:val="1"/>
        </w:rPr>
        <w:t>o</w:t>
      </w:r>
      <w:r w:rsidRPr="00E51474">
        <w:rPr>
          <w:rFonts w:ascii="Arial" w:hAnsi="Arial" w:cs="Arial"/>
        </w:rPr>
        <w:t>r</w:t>
      </w:r>
      <w:r w:rsidRPr="00E51474">
        <w:rPr>
          <w:rFonts w:ascii="Arial" w:hAnsi="Arial" w:cs="Arial"/>
          <w:spacing w:val="3"/>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4"/>
        </w:rPr>
        <w:t xml:space="preserve"> </w:t>
      </w:r>
      <w:r w:rsidR="00FF1AF1">
        <w:rPr>
          <w:rFonts w:ascii="Arial" w:hAnsi="Arial" w:cs="Arial"/>
          <w:spacing w:val="-2"/>
        </w:rPr>
        <w:t>el</w:t>
      </w:r>
      <w:r w:rsidRPr="00E51474">
        <w:rPr>
          <w:rFonts w:ascii="Arial" w:hAnsi="Arial" w:cs="Arial"/>
          <w:spacing w:val="4"/>
        </w:rPr>
        <w:t xml:space="preserve"> </w:t>
      </w:r>
      <w:r w:rsidRPr="00E51474">
        <w:rPr>
          <w:rFonts w:ascii="Arial" w:hAnsi="Arial" w:cs="Arial"/>
          <w:spacing w:val="-1"/>
        </w:rPr>
        <w:t>M</w:t>
      </w:r>
      <w:r w:rsidRPr="00E51474">
        <w:rPr>
          <w:rFonts w:ascii="Arial" w:hAnsi="Arial" w:cs="Arial"/>
          <w:spacing w:val="1"/>
        </w:rPr>
        <w:t>un</w:t>
      </w:r>
      <w:r w:rsidRPr="00E51474">
        <w:rPr>
          <w:rFonts w:ascii="Arial" w:hAnsi="Arial" w:cs="Arial"/>
        </w:rPr>
        <w:t>ic</w:t>
      </w:r>
      <w:r w:rsidRPr="00E51474">
        <w:rPr>
          <w:rFonts w:ascii="Arial" w:hAnsi="Arial" w:cs="Arial"/>
          <w:spacing w:val="-1"/>
        </w:rPr>
        <w:t>i</w:t>
      </w:r>
      <w:r w:rsidRPr="00E51474">
        <w:rPr>
          <w:rFonts w:ascii="Arial" w:hAnsi="Arial" w:cs="Arial"/>
          <w:spacing w:val="1"/>
        </w:rPr>
        <w:t>p</w:t>
      </w:r>
      <w:r w:rsidRPr="00E51474">
        <w:rPr>
          <w:rFonts w:ascii="Arial" w:hAnsi="Arial" w:cs="Arial"/>
        </w:rPr>
        <w:t>io</w:t>
      </w:r>
      <w:r w:rsidRPr="00E51474">
        <w:rPr>
          <w:rFonts w:ascii="Arial" w:hAnsi="Arial" w:cs="Arial"/>
          <w:spacing w:val="1"/>
        </w:rPr>
        <w:t xml:space="preserve"> d</w:t>
      </w:r>
      <w:r w:rsidRPr="00E51474">
        <w:rPr>
          <w:rFonts w:ascii="Arial" w:hAnsi="Arial" w:cs="Arial"/>
        </w:rPr>
        <w:t>e</w:t>
      </w:r>
      <w:r w:rsidRPr="00E51474">
        <w:rPr>
          <w:rFonts w:ascii="Arial" w:hAnsi="Arial" w:cs="Arial"/>
          <w:spacing w:val="4"/>
        </w:rPr>
        <w:t xml:space="preserve"> </w:t>
      </w:r>
      <w:r w:rsidRPr="00E51474">
        <w:rPr>
          <w:rFonts w:ascii="Arial" w:hAnsi="Arial" w:cs="Arial"/>
          <w:spacing w:val="-2"/>
        </w:rPr>
        <w:t>El Carme</w:t>
      </w:r>
      <w:r w:rsidR="00196DD0">
        <w:rPr>
          <w:rFonts w:ascii="Arial" w:hAnsi="Arial" w:cs="Arial"/>
          <w:spacing w:val="-2"/>
        </w:rPr>
        <w:t>n</w:t>
      </w:r>
      <w:r w:rsidRPr="00E51474">
        <w:rPr>
          <w:rFonts w:ascii="Arial" w:hAnsi="Arial" w:cs="Arial"/>
          <w:spacing w:val="-2"/>
        </w:rPr>
        <w:t xml:space="preserve"> de Viboral</w:t>
      </w:r>
      <w:r w:rsidRPr="00E51474">
        <w:rPr>
          <w:rFonts w:ascii="Arial" w:hAnsi="Arial" w:cs="Arial"/>
        </w:rPr>
        <w:t>,</w:t>
      </w:r>
      <w:r w:rsidRPr="00E51474">
        <w:rPr>
          <w:rFonts w:ascii="Arial" w:hAnsi="Arial" w:cs="Arial"/>
          <w:spacing w:val="2"/>
        </w:rPr>
        <w:t xml:space="preserve"> </w:t>
      </w:r>
      <w:r w:rsidRPr="00E51474">
        <w:rPr>
          <w:rFonts w:ascii="Arial" w:hAnsi="Arial" w:cs="Arial"/>
          <w:spacing w:val="1"/>
        </w:rPr>
        <w:t>e</w:t>
      </w:r>
      <w:r w:rsidRPr="00E51474">
        <w:rPr>
          <w:rFonts w:ascii="Arial" w:hAnsi="Arial" w:cs="Arial"/>
        </w:rPr>
        <w:t>n</w:t>
      </w:r>
      <w:r w:rsidRPr="00E51474">
        <w:rPr>
          <w:rFonts w:ascii="Arial" w:hAnsi="Arial" w:cs="Arial"/>
          <w:spacing w:val="4"/>
        </w:rPr>
        <w:t xml:space="preserve"> </w:t>
      </w:r>
      <w:r w:rsidRPr="00E51474">
        <w:rPr>
          <w:rFonts w:ascii="Arial" w:hAnsi="Arial" w:cs="Arial"/>
          <w:spacing w:val="-2"/>
        </w:rPr>
        <w:t>c</w:t>
      </w:r>
      <w:r w:rsidRPr="00E51474">
        <w:rPr>
          <w:rFonts w:ascii="Arial" w:hAnsi="Arial" w:cs="Arial"/>
          <w:spacing w:val="1"/>
        </w:rPr>
        <w:t>a</w:t>
      </w:r>
      <w:r w:rsidRPr="00E51474">
        <w:rPr>
          <w:rFonts w:ascii="Arial" w:hAnsi="Arial" w:cs="Arial"/>
        </w:rPr>
        <w:t>l</w:t>
      </w:r>
      <w:r w:rsidRPr="00E51474">
        <w:rPr>
          <w:rFonts w:ascii="Arial" w:hAnsi="Arial" w:cs="Arial"/>
          <w:spacing w:val="-1"/>
        </w:rPr>
        <w:t>i</w:t>
      </w:r>
      <w:r w:rsidRPr="00E51474">
        <w:rPr>
          <w:rFonts w:ascii="Arial" w:hAnsi="Arial" w:cs="Arial"/>
          <w:spacing w:val="1"/>
        </w:rPr>
        <w:t>da</w:t>
      </w:r>
      <w:r w:rsidRPr="00E51474">
        <w:rPr>
          <w:rFonts w:ascii="Arial" w:hAnsi="Arial" w:cs="Arial"/>
        </w:rPr>
        <w:t>d</w:t>
      </w:r>
      <w:r w:rsidRPr="00E51474">
        <w:rPr>
          <w:rFonts w:ascii="Arial" w:hAnsi="Arial" w:cs="Arial"/>
          <w:spacing w:val="2"/>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2"/>
        </w:rPr>
        <w:t xml:space="preserve"> </w:t>
      </w:r>
      <w:r w:rsidRPr="00E51474">
        <w:rPr>
          <w:rFonts w:ascii="Arial" w:hAnsi="Arial" w:cs="Arial"/>
          <w:spacing w:val="-1"/>
        </w:rPr>
        <w:t>m</w:t>
      </w:r>
      <w:r w:rsidRPr="00E51474">
        <w:rPr>
          <w:rFonts w:ascii="Arial" w:hAnsi="Arial" w:cs="Arial"/>
          <w:spacing w:val="1"/>
        </w:rPr>
        <w:t>u</w:t>
      </w:r>
      <w:r w:rsidRPr="00E51474">
        <w:rPr>
          <w:rFonts w:ascii="Arial" w:hAnsi="Arial" w:cs="Arial"/>
        </w:rPr>
        <w:t>lta</w:t>
      </w:r>
      <w:r w:rsidRPr="00E51474">
        <w:rPr>
          <w:rFonts w:ascii="Arial" w:hAnsi="Arial" w:cs="Arial"/>
          <w:spacing w:val="4"/>
        </w:rPr>
        <w:t xml:space="preserve"> </w:t>
      </w:r>
      <w:r w:rsidRPr="00E51474">
        <w:rPr>
          <w:rFonts w:ascii="Arial" w:hAnsi="Arial" w:cs="Arial"/>
          <w:spacing w:val="1"/>
        </w:rPr>
        <w:t>e</w:t>
      </w:r>
      <w:r w:rsidRPr="00E51474">
        <w:rPr>
          <w:rFonts w:ascii="Arial" w:hAnsi="Arial" w:cs="Arial"/>
        </w:rPr>
        <w:t>l</w:t>
      </w:r>
      <w:r w:rsidRPr="00E51474">
        <w:rPr>
          <w:rFonts w:ascii="Arial" w:hAnsi="Arial" w:cs="Arial"/>
          <w:spacing w:val="3"/>
        </w:rPr>
        <w:t xml:space="preserve"> </w:t>
      </w:r>
      <w:r w:rsidRPr="00E51474">
        <w:rPr>
          <w:rFonts w:ascii="Arial" w:hAnsi="Arial" w:cs="Arial"/>
          <w:spacing w:val="-2"/>
        </w:rPr>
        <w:t>v</w:t>
      </w:r>
      <w:r w:rsidRPr="00E51474">
        <w:rPr>
          <w:rFonts w:ascii="Arial" w:hAnsi="Arial" w:cs="Arial"/>
          <w:spacing w:val="1"/>
        </w:rPr>
        <w:t>a</w:t>
      </w:r>
      <w:r w:rsidRPr="00E51474">
        <w:rPr>
          <w:rFonts w:ascii="Arial" w:hAnsi="Arial" w:cs="Arial"/>
        </w:rPr>
        <w:t>lor</w:t>
      </w:r>
      <w:r w:rsidRPr="00E51474">
        <w:rPr>
          <w:rFonts w:ascii="Arial" w:hAnsi="Arial" w:cs="Arial"/>
          <w:spacing w:val="3"/>
        </w:rPr>
        <w:t xml:space="preserve"> </w:t>
      </w:r>
      <w:r w:rsidRPr="00E51474">
        <w:rPr>
          <w:rFonts w:ascii="Arial" w:hAnsi="Arial" w:cs="Arial"/>
          <w:spacing w:val="1"/>
        </w:rPr>
        <w:t>d</w:t>
      </w:r>
      <w:r w:rsidRPr="00E51474">
        <w:rPr>
          <w:rFonts w:ascii="Arial" w:hAnsi="Arial" w:cs="Arial"/>
          <w:spacing w:val="-1"/>
        </w:rPr>
        <w:t>e</w:t>
      </w:r>
      <w:r w:rsidRPr="00E51474">
        <w:rPr>
          <w:rFonts w:ascii="Arial" w:hAnsi="Arial" w:cs="Arial"/>
        </w:rPr>
        <w:t xml:space="preserve">l </w:t>
      </w:r>
      <w:r w:rsidRPr="00E51474">
        <w:rPr>
          <w:rFonts w:ascii="Arial" w:hAnsi="Arial" w:cs="Arial"/>
          <w:spacing w:val="1"/>
        </w:rPr>
        <w:t>de</w:t>
      </w:r>
      <w:r w:rsidRPr="00E51474">
        <w:rPr>
          <w:rFonts w:ascii="Arial" w:hAnsi="Arial" w:cs="Arial"/>
          <w:spacing w:val="-1"/>
        </w:rPr>
        <w:t>p</w:t>
      </w:r>
      <w:r w:rsidRPr="00E51474">
        <w:rPr>
          <w:rFonts w:ascii="Arial" w:hAnsi="Arial" w:cs="Arial"/>
          <w:spacing w:val="1"/>
        </w:rPr>
        <w:t>ó</w:t>
      </w:r>
      <w:r w:rsidRPr="00E51474">
        <w:rPr>
          <w:rFonts w:ascii="Arial" w:hAnsi="Arial" w:cs="Arial"/>
        </w:rPr>
        <w:t>sito</w:t>
      </w:r>
      <w:r w:rsidRPr="00E51474">
        <w:rPr>
          <w:rFonts w:ascii="Arial" w:hAnsi="Arial" w:cs="Arial"/>
          <w:spacing w:val="3"/>
        </w:rPr>
        <w:t xml:space="preserve"> </w:t>
      </w:r>
      <w:r w:rsidRPr="00E51474">
        <w:rPr>
          <w:rFonts w:ascii="Arial" w:hAnsi="Arial" w:cs="Arial"/>
        </w:rPr>
        <w:t>o</w:t>
      </w:r>
      <w:r w:rsidRPr="00E51474">
        <w:rPr>
          <w:rFonts w:ascii="Arial" w:hAnsi="Arial" w:cs="Arial"/>
          <w:spacing w:val="3"/>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3"/>
        </w:rPr>
        <w:t xml:space="preserve"> </w:t>
      </w:r>
      <w:r w:rsidRPr="00E51474">
        <w:rPr>
          <w:rFonts w:ascii="Arial" w:hAnsi="Arial" w:cs="Arial"/>
        </w:rPr>
        <w:t>la</w:t>
      </w:r>
      <w:r w:rsidRPr="00E51474">
        <w:rPr>
          <w:rFonts w:ascii="Arial" w:hAnsi="Arial" w:cs="Arial"/>
          <w:spacing w:val="3"/>
        </w:rPr>
        <w:t xml:space="preserve"> </w:t>
      </w:r>
      <w:r w:rsidRPr="00E51474">
        <w:rPr>
          <w:rFonts w:ascii="Arial" w:hAnsi="Arial" w:cs="Arial"/>
          <w:spacing w:val="-1"/>
        </w:rPr>
        <w:t>g</w:t>
      </w:r>
      <w:r w:rsidRPr="00E51474">
        <w:rPr>
          <w:rFonts w:ascii="Arial" w:hAnsi="Arial" w:cs="Arial"/>
          <w:spacing w:val="1"/>
        </w:rPr>
        <w:t>a</w:t>
      </w:r>
      <w:r w:rsidRPr="00E51474">
        <w:rPr>
          <w:rFonts w:ascii="Arial" w:hAnsi="Arial" w:cs="Arial"/>
        </w:rPr>
        <w:t>ra</w:t>
      </w:r>
      <w:r w:rsidRPr="00E51474">
        <w:rPr>
          <w:rFonts w:ascii="Arial" w:hAnsi="Arial" w:cs="Arial"/>
          <w:spacing w:val="1"/>
        </w:rPr>
        <w:t>n</w:t>
      </w:r>
      <w:r w:rsidRPr="00E51474">
        <w:rPr>
          <w:rFonts w:ascii="Arial" w:hAnsi="Arial" w:cs="Arial"/>
        </w:rPr>
        <w:t>t</w:t>
      </w:r>
      <w:r w:rsidRPr="00E51474">
        <w:rPr>
          <w:rFonts w:ascii="Arial" w:hAnsi="Arial" w:cs="Arial"/>
          <w:spacing w:val="-1"/>
        </w:rPr>
        <w:t>í</w:t>
      </w:r>
      <w:r w:rsidRPr="00E51474">
        <w:rPr>
          <w:rFonts w:ascii="Arial" w:hAnsi="Arial" w:cs="Arial"/>
        </w:rPr>
        <w:t>a</w:t>
      </w:r>
      <w:r w:rsidRPr="00E51474">
        <w:rPr>
          <w:rFonts w:ascii="Arial" w:hAnsi="Arial" w:cs="Arial"/>
          <w:spacing w:val="3"/>
        </w:rPr>
        <w:t xml:space="preserve"> </w:t>
      </w:r>
      <w:r w:rsidRPr="00E51474">
        <w:rPr>
          <w:rFonts w:ascii="Arial" w:hAnsi="Arial" w:cs="Arial"/>
        </w:rPr>
        <w:t>c</w:t>
      </w:r>
      <w:r w:rsidRPr="00E51474">
        <w:rPr>
          <w:rFonts w:ascii="Arial" w:hAnsi="Arial" w:cs="Arial"/>
          <w:spacing w:val="1"/>
        </w:rPr>
        <w:t>on</w:t>
      </w:r>
      <w:r w:rsidRPr="00E51474">
        <w:rPr>
          <w:rFonts w:ascii="Arial" w:hAnsi="Arial" w:cs="Arial"/>
        </w:rPr>
        <w:t>stit</w:t>
      </w:r>
      <w:r w:rsidRPr="00E51474">
        <w:rPr>
          <w:rFonts w:ascii="Arial" w:hAnsi="Arial" w:cs="Arial"/>
          <w:spacing w:val="1"/>
        </w:rPr>
        <w:t>u</w:t>
      </w:r>
      <w:r w:rsidRPr="00E51474">
        <w:rPr>
          <w:rFonts w:ascii="Arial" w:hAnsi="Arial" w:cs="Arial"/>
          <w:spacing w:val="-3"/>
        </w:rPr>
        <w:t>i</w:t>
      </w:r>
      <w:r w:rsidRPr="00E51474">
        <w:rPr>
          <w:rFonts w:ascii="Arial" w:hAnsi="Arial" w:cs="Arial"/>
          <w:spacing w:val="1"/>
        </w:rPr>
        <w:t>d</w:t>
      </w:r>
      <w:r w:rsidRPr="00E51474">
        <w:rPr>
          <w:rFonts w:ascii="Arial" w:hAnsi="Arial" w:cs="Arial"/>
        </w:rPr>
        <w:t>a</w:t>
      </w:r>
      <w:r w:rsidRPr="00E51474">
        <w:rPr>
          <w:rFonts w:ascii="Arial" w:hAnsi="Arial" w:cs="Arial"/>
          <w:spacing w:val="3"/>
        </w:rPr>
        <w:t xml:space="preserve"> </w:t>
      </w:r>
      <w:r w:rsidRPr="00E51474">
        <w:rPr>
          <w:rFonts w:ascii="Arial" w:hAnsi="Arial" w:cs="Arial"/>
          <w:spacing w:val="-1"/>
        </w:rPr>
        <w:t>p</w:t>
      </w:r>
      <w:r w:rsidRPr="00E51474">
        <w:rPr>
          <w:rFonts w:ascii="Arial" w:hAnsi="Arial" w:cs="Arial"/>
          <w:spacing w:val="1"/>
        </w:rPr>
        <w:t>a</w:t>
      </w:r>
      <w:r w:rsidRPr="00E51474">
        <w:rPr>
          <w:rFonts w:ascii="Arial" w:hAnsi="Arial" w:cs="Arial"/>
        </w:rPr>
        <w:t>ra</w:t>
      </w:r>
      <w:r w:rsidRPr="00E51474">
        <w:rPr>
          <w:rFonts w:ascii="Arial" w:hAnsi="Arial" w:cs="Arial"/>
          <w:spacing w:val="3"/>
        </w:rPr>
        <w:t xml:space="preserve"> </w:t>
      </w:r>
      <w:r w:rsidRPr="00E51474">
        <w:rPr>
          <w:rFonts w:ascii="Arial" w:hAnsi="Arial" w:cs="Arial"/>
        </w:rPr>
        <w:t>res</w:t>
      </w:r>
      <w:r w:rsidRPr="00E51474">
        <w:rPr>
          <w:rFonts w:ascii="Arial" w:hAnsi="Arial" w:cs="Arial"/>
          <w:spacing w:val="1"/>
        </w:rPr>
        <w:t>po</w:t>
      </w:r>
      <w:r w:rsidRPr="00E51474">
        <w:rPr>
          <w:rFonts w:ascii="Arial" w:hAnsi="Arial" w:cs="Arial"/>
          <w:spacing w:val="-1"/>
        </w:rPr>
        <w:t>n</w:t>
      </w:r>
      <w:r w:rsidRPr="00E51474">
        <w:rPr>
          <w:rFonts w:ascii="Arial" w:hAnsi="Arial" w:cs="Arial"/>
          <w:spacing w:val="1"/>
        </w:rPr>
        <w:t>de</w:t>
      </w:r>
      <w:r w:rsidRPr="00E51474">
        <w:rPr>
          <w:rFonts w:ascii="Arial" w:hAnsi="Arial" w:cs="Arial"/>
        </w:rPr>
        <w:t>r</w:t>
      </w:r>
      <w:r w:rsidRPr="00E51474">
        <w:rPr>
          <w:rFonts w:ascii="Arial" w:hAnsi="Arial" w:cs="Arial"/>
          <w:spacing w:val="2"/>
        </w:rPr>
        <w:t xml:space="preserve"> </w:t>
      </w:r>
      <w:r w:rsidRPr="00E51474">
        <w:rPr>
          <w:rFonts w:ascii="Arial" w:hAnsi="Arial" w:cs="Arial"/>
          <w:spacing w:val="1"/>
        </w:rPr>
        <w:t>po</w:t>
      </w:r>
      <w:r w:rsidRPr="00E51474">
        <w:rPr>
          <w:rFonts w:ascii="Arial" w:hAnsi="Arial" w:cs="Arial"/>
        </w:rPr>
        <w:t>r</w:t>
      </w:r>
      <w:r w:rsidRPr="00E51474">
        <w:rPr>
          <w:rFonts w:ascii="Arial" w:hAnsi="Arial" w:cs="Arial"/>
          <w:spacing w:val="2"/>
        </w:rPr>
        <w:t xml:space="preserve"> </w:t>
      </w:r>
      <w:r w:rsidRPr="00E51474">
        <w:rPr>
          <w:rFonts w:ascii="Arial" w:hAnsi="Arial" w:cs="Arial"/>
        </w:rPr>
        <w:t>la s</w:t>
      </w:r>
      <w:r w:rsidRPr="00E51474">
        <w:rPr>
          <w:rFonts w:ascii="Arial" w:hAnsi="Arial" w:cs="Arial"/>
          <w:spacing w:val="1"/>
        </w:rPr>
        <w:t>e</w:t>
      </w:r>
      <w:r w:rsidRPr="00E51474">
        <w:rPr>
          <w:rFonts w:ascii="Arial" w:hAnsi="Arial" w:cs="Arial"/>
        </w:rPr>
        <w:t>r</w:t>
      </w:r>
      <w:r w:rsidRPr="00E51474">
        <w:rPr>
          <w:rFonts w:ascii="Arial" w:hAnsi="Arial" w:cs="Arial"/>
          <w:spacing w:val="-1"/>
        </w:rPr>
        <w:t>i</w:t>
      </w:r>
      <w:r w:rsidRPr="00E51474">
        <w:rPr>
          <w:rFonts w:ascii="Arial" w:hAnsi="Arial" w:cs="Arial"/>
          <w:spacing w:val="1"/>
        </w:rPr>
        <w:t>eda</w:t>
      </w:r>
      <w:r w:rsidRPr="00E51474">
        <w:rPr>
          <w:rFonts w:ascii="Arial" w:hAnsi="Arial" w:cs="Arial"/>
        </w:rPr>
        <w:t>d</w:t>
      </w:r>
      <w:r w:rsidRPr="00E51474">
        <w:rPr>
          <w:rFonts w:ascii="Arial" w:hAnsi="Arial" w:cs="Arial"/>
          <w:spacing w:val="1"/>
        </w:rPr>
        <w:t xml:space="preserve"> d</w:t>
      </w:r>
      <w:r w:rsidRPr="00E51474">
        <w:rPr>
          <w:rFonts w:ascii="Arial" w:hAnsi="Arial" w:cs="Arial"/>
        </w:rPr>
        <w:t>e</w:t>
      </w:r>
      <w:r w:rsidRPr="00E51474">
        <w:rPr>
          <w:rFonts w:ascii="Arial" w:hAnsi="Arial" w:cs="Arial"/>
          <w:spacing w:val="3"/>
        </w:rPr>
        <w:t xml:space="preserve"> </w:t>
      </w:r>
      <w:r w:rsidRPr="00E51474">
        <w:rPr>
          <w:rFonts w:ascii="Arial" w:hAnsi="Arial" w:cs="Arial"/>
          <w:spacing w:val="-3"/>
        </w:rPr>
        <w:t>l</w:t>
      </w:r>
      <w:r w:rsidRPr="00E51474">
        <w:rPr>
          <w:rFonts w:ascii="Arial" w:hAnsi="Arial" w:cs="Arial"/>
        </w:rPr>
        <w:t xml:space="preserve">a </w:t>
      </w:r>
      <w:r w:rsidRPr="00E51474">
        <w:rPr>
          <w:rFonts w:ascii="Arial" w:hAnsi="Arial" w:cs="Arial"/>
          <w:spacing w:val="1"/>
        </w:rPr>
        <w:t>p</w:t>
      </w:r>
      <w:r w:rsidRPr="00E51474">
        <w:rPr>
          <w:rFonts w:ascii="Arial" w:hAnsi="Arial" w:cs="Arial"/>
        </w:rPr>
        <w:t>ro</w:t>
      </w:r>
      <w:r w:rsidRPr="00E51474">
        <w:rPr>
          <w:rFonts w:ascii="Arial" w:hAnsi="Arial" w:cs="Arial"/>
          <w:spacing w:val="1"/>
        </w:rPr>
        <w:t>p</w:t>
      </w:r>
      <w:r w:rsidRPr="00E51474">
        <w:rPr>
          <w:rFonts w:ascii="Arial" w:hAnsi="Arial" w:cs="Arial"/>
          <w:spacing w:val="-1"/>
        </w:rPr>
        <w:t>u</w:t>
      </w:r>
      <w:r w:rsidRPr="00E51474">
        <w:rPr>
          <w:rFonts w:ascii="Arial" w:hAnsi="Arial" w:cs="Arial"/>
          <w:spacing w:val="1"/>
        </w:rPr>
        <w:t>e</w:t>
      </w:r>
      <w:r w:rsidRPr="00E51474">
        <w:rPr>
          <w:rFonts w:ascii="Arial" w:hAnsi="Arial" w:cs="Arial"/>
        </w:rPr>
        <w:t>st</w:t>
      </w:r>
      <w:r w:rsidRPr="00E51474">
        <w:rPr>
          <w:rFonts w:ascii="Arial" w:hAnsi="Arial" w:cs="Arial"/>
          <w:spacing w:val="1"/>
        </w:rPr>
        <w:t>a</w:t>
      </w:r>
      <w:r w:rsidRPr="00E51474">
        <w:rPr>
          <w:rFonts w:ascii="Arial" w:hAnsi="Arial" w:cs="Arial"/>
        </w:rPr>
        <w:t>,</w:t>
      </w:r>
      <w:r w:rsidRPr="00E51474">
        <w:rPr>
          <w:rFonts w:ascii="Arial" w:hAnsi="Arial" w:cs="Arial"/>
          <w:spacing w:val="1"/>
        </w:rPr>
        <w:t xml:space="preserve"> </w:t>
      </w:r>
      <w:r w:rsidRPr="00E51474">
        <w:rPr>
          <w:rFonts w:ascii="Arial" w:hAnsi="Arial" w:cs="Arial"/>
        </w:rPr>
        <w:t xml:space="preserve">sin </w:t>
      </w:r>
      <w:r w:rsidRPr="00E51474">
        <w:rPr>
          <w:rFonts w:ascii="Arial" w:hAnsi="Arial" w:cs="Arial"/>
          <w:spacing w:val="-1"/>
        </w:rPr>
        <w:t>m</w:t>
      </w:r>
      <w:r w:rsidRPr="00E51474">
        <w:rPr>
          <w:rFonts w:ascii="Arial" w:hAnsi="Arial" w:cs="Arial"/>
          <w:spacing w:val="1"/>
        </w:rPr>
        <w:t>eno</w:t>
      </w:r>
      <w:r w:rsidRPr="00E51474">
        <w:rPr>
          <w:rFonts w:ascii="Arial" w:hAnsi="Arial" w:cs="Arial"/>
        </w:rPr>
        <w:t>s</w:t>
      </w:r>
      <w:r w:rsidRPr="00E51474">
        <w:rPr>
          <w:rFonts w:ascii="Arial" w:hAnsi="Arial" w:cs="Arial"/>
          <w:spacing w:val="-2"/>
        </w:rPr>
        <w:t>c</w:t>
      </w:r>
      <w:r w:rsidRPr="00E51474">
        <w:rPr>
          <w:rFonts w:ascii="Arial" w:hAnsi="Arial" w:cs="Arial"/>
          <w:spacing w:val="1"/>
        </w:rPr>
        <w:t>ab</w:t>
      </w:r>
      <w:r w:rsidRPr="00E51474">
        <w:rPr>
          <w:rFonts w:ascii="Arial" w:hAnsi="Arial" w:cs="Arial"/>
        </w:rPr>
        <w:t>o</w:t>
      </w:r>
      <w:r w:rsidRPr="00E51474">
        <w:rPr>
          <w:rFonts w:ascii="Arial" w:hAnsi="Arial" w:cs="Arial"/>
          <w:spacing w:val="1"/>
        </w:rPr>
        <w:t xml:space="preserve"> d</w:t>
      </w:r>
      <w:r w:rsidRPr="00E51474">
        <w:rPr>
          <w:rFonts w:ascii="Arial" w:hAnsi="Arial" w:cs="Arial"/>
        </w:rPr>
        <w:t>e</w:t>
      </w:r>
      <w:r w:rsidRPr="00E51474">
        <w:rPr>
          <w:rFonts w:ascii="Arial" w:hAnsi="Arial" w:cs="Arial"/>
          <w:spacing w:val="1"/>
        </w:rPr>
        <w:t xml:space="preserve"> </w:t>
      </w:r>
      <w:r w:rsidRPr="00E51474">
        <w:rPr>
          <w:rFonts w:ascii="Arial" w:hAnsi="Arial" w:cs="Arial"/>
        </w:rPr>
        <w:t xml:space="preserve">las </w:t>
      </w:r>
      <w:r w:rsidRPr="00E51474">
        <w:rPr>
          <w:rFonts w:ascii="Arial" w:hAnsi="Arial" w:cs="Arial"/>
          <w:spacing w:val="1"/>
        </w:rPr>
        <w:t>a</w:t>
      </w:r>
      <w:r w:rsidRPr="00E51474">
        <w:rPr>
          <w:rFonts w:ascii="Arial" w:hAnsi="Arial" w:cs="Arial"/>
        </w:rPr>
        <w:t>cci</w:t>
      </w:r>
      <w:r w:rsidRPr="00E51474">
        <w:rPr>
          <w:rFonts w:ascii="Arial" w:hAnsi="Arial" w:cs="Arial"/>
          <w:spacing w:val="-2"/>
        </w:rPr>
        <w:t>o</w:t>
      </w:r>
      <w:r w:rsidRPr="00E51474">
        <w:rPr>
          <w:rFonts w:ascii="Arial" w:hAnsi="Arial" w:cs="Arial"/>
          <w:spacing w:val="1"/>
        </w:rPr>
        <w:t>ne</w:t>
      </w:r>
      <w:r w:rsidRPr="00E51474">
        <w:rPr>
          <w:rFonts w:ascii="Arial" w:hAnsi="Arial" w:cs="Arial"/>
        </w:rPr>
        <w:t>s l</w:t>
      </w:r>
      <w:r w:rsidRPr="00E51474">
        <w:rPr>
          <w:rFonts w:ascii="Arial" w:hAnsi="Arial" w:cs="Arial"/>
          <w:spacing w:val="-2"/>
        </w:rPr>
        <w:t>e</w:t>
      </w:r>
      <w:r w:rsidRPr="00E51474">
        <w:rPr>
          <w:rFonts w:ascii="Arial" w:hAnsi="Arial" w:cs="Arial"/>
          <w:spacing w:val="4"/>
        </w:rPr>
        <w:t>g</w:t>
      </w:r>
      <w:r w:rsidRPr="00E51474">
        <w:rPr>
          <w:rFonts w:ascii="Arial" w:hAnsi="Arial" w:cs="Arial"/>
          <w:spacing w:val="1"/>
        </w:rPr>
        <w:t>a</w:t>
      </w:r>
      <w:r w:rsidRPr="00E51474">
        <w:rPr>
          <w:rFonts w:ascii="Arial" w:hAnsi="Arial" w:cs="Arial"/>
        </w:rPr>
        <w:t>les c</w:t>
      </w:r>
      <w:r w:rsidRPr="00E51474">
        <w:rPr>
          <w:rFonts w:ascii="Arial" w:hAnsi="Arial" w:cs="Arial"/>
          <w:spacing w:val="1"/>
        </w:rPr>
        <w:t>ondu</w:t>
      </w:r>
      <w:r w:rsidRPr="00E51474">
        <w:rPr>
          <w:rFonts w:ascii="Arial" w:hAnsi="Arial" w:cs="Arial"/>
        </w:rPr>
        <w:t>c</w:t>
      </w:r>
      <w:r w:rsidRPr="00E51474">
        <w:rPr>
          <w:rFonts w:ascii="Arial" w:hAnsi="Arial" w:cs="Arial"/>
          <w:spacing w:val="-1"/>
        </w:rPr>
        <w:t>e</w:t>
      </w:r>
      <w:r w:rsidRPr="00E51474">
        <w:rPr>
          <w:rFonts w:ascii="Arial" w:hAnsi="Arial" w:cs="Arial"/>
          <w:spacing w:val="1"/>
        </w:rPr>
        <w:t>n</w:t>
      </w:r>
      <w:r w:rsidRPr="00E51474">
        <w:rPr>
          <w:rFonts w:ascii="Arial" w:hAnsi="Arial" w:cs="Arial"/>
        </w:rPr>
        <w:t>t</w:t>
      </w:r>
      <w:r w:rsidRPr="00E51474">
        <w:rPr>
          <w:rFonts w:ascii="Arial" w:hAnsi="Arial" w:cs="Arial"/>
          <w:spacing w:val="1"/>
        </w:rPr>
        <w:t>e</w:t>
      </w:r>
      <w:r w:rsidRPr="00E51474">
        <w:rPr>
          <w:rFonts w:ascii="Arial" w:hAnsi="Arial" w:cs="Arial"/>
        </w:rPr>
        <w:t xml:space="preserve">s </w:t>
      </w:r>
      <w:r w:rsidRPr="00E51474">
        <w:rPr>
          <w:rFonts w:ascii="Arial" w:hAnsi="Arial" w:cs="Arial"/>
          <w:spacing w:val="1"/>
        </w:rPr>
        <w:t>a</w:t>
      </w:r>
      <w:r w:rsidRPr="00E51474">
        <w:rPr>
          <w:rFonts w:ascii="Arial" w:hAnsi="Arial" w:cs="Arial"/>
        </w:rPr>
        <w:t>l rec</w:t>
      </w:r>
      <w:r w:rsidRPr="00E51474">
        <w:rPr>
          <w:rFonts w:ascii="Arial" w:hAnsi="Arial" w:cs="Arial"/>
          <w:spacing w:val="1"/>
        </w:rPr>
        <w:t>o</w:t>
      </w:r>
      <w:r w:rsidRPr="00E51474">
        <w:rPr>
          <w:rFonts w:ascii="Arial" w:hAnsi="Arial" w:cs="Arial"/>
          <w:spacing w:val="-1"/>
        </w:rPr>
        <w:t>n</w:t>
      </w:r>
      <w:r w:rsidRPr="00E51474">
        <w:rPr>
          <w:rFonts w:ascii="Arial" w:hAnsi="Arial" w:cs="Arial"/>
          <w:spacing w:val="1"/>
        </w:rPr>
        <w:t>o</w:t>
      </w:r>
      <w:r w:rsidRPr="00E51474">
        <w:rPr>
          <w:rFonts w:ascii="Arial" w:hAnsi="Arial" w:cs="Arial"/>
        </w:rPr>
        <w:t>ci</w:t>
      </w:r>
      <w:r w:rsidRPr="00E51474">
        <w:rPr>
          <w:rFonts w:ascii="Arial" w:hAnsi="Arial" w:cs="Arial"/>
          <w:spacing w:val="1"/>
        </w:rPr>
        <w:t>m</w:t>
      </w:r>
      <w:r w:rsidRPr="00E51474">
        <w:rPr>
          <w:rFonts w:ascii="Arial" w:hAnsi="Arial" w:cs="Arial"/>
        </w:rPr>
        <w:t>i</w:t>
      </w:r>
      <w:r w:rsidRPr="00E51474">
        <w:rPr>
          <w:rFonts w:ascii="Arial" w:hAnsi="Arial" w:cs="Arial"/>
          <w:spacing w:val="-2"/>
        </w:rPr>
        <w:t>e</w:t>
      </w:r>
      <w:r w:rsidRPr="00E51474">
        <w:rPr>
          <w:rFonts w:ascii="Arial" w:hAnsi="Arial" w:cs="Arial"/>
          <w:spacing w:val="1"/>
        </w:rPr>
        <w:t>n</w:t>
      </w:r>
      <w:r w:rsidRPr="00E51474">
        <w:rPr>
          <w:rFonts w:ascii="Arial" w:hAnsi="Arial" w:cs="Arial"/>
          <w:spacing w:val="-2"/>
        </w:rPr>
        <w:t>t</w:t>
      </w:r>
      <w:r w:rsidRPr="00E51474">
        <w:rPr>
          <w:rFonts w:ascii="Arial" w:hAnsi="Arial" w:cs="Arial"/>
        </w:rPr>
        <w:t xml:space="preserve">o </w:t>
      </w:r>
      <w:r w:rsidRPr="00E51474">
        <w:rPr>
          <w:rFonts w:ascii="Arial" w:hAnsi="Arial" w:cs="Arial"/>
          <w:spacing w:val="1"/>
        </w:rPr>
        <w:t>d</w:t>
      </w:r>
      <w:r w:rsidRPr="00E51474">
        <w:rPr>
          <w:rFonts w:ascii="Arial" w:hAnsi="Arial" w:cs="Arial"/>
        </w:rPr>
        <w:t>e</w:t>
      </w:r>
      <w:r w:rsidRPr="00E51474">
        <w:rPr>
          <w:rFonts w:ascii="Arial" w:hAnsi="Arial" w:cs="Arial"/>
          <w:spacing w:val="1"/>
        </w:rPr>
        <w:t xml:space="preserve"> </w:t>
      </w:r>
      <w:r w:rsidRPr="00E51474">
        <w:rPr>
          <w:rFonts w:ascii="Arial" w:hAnsi="Arial" w:cs="Arial"/>
          <w:spacing w:val="-1"/>
        </w:rPr>
        <w:t>p</w:t>
      </w:r>
      <w:r w:rsidRPr="00E51474">
        <w:rPr>
          <w:rFonts w:ascii="Arial" w:hAnsi="Arial" w:cs="Arial"/>
          <w:spacing w:val="1"/>
        </w:rPr>
        <w:t>e</w:t>
      </w:r>
      <w:r w:rsidRPr="00E51474">
        <w:rPr>
          <w:rFonts w:ascii="Arial" w:hAnsi="Arial" w:cs="Arial"/>
        </w:rPr>
        <w:t>r</w:t>
      </w:r>
      <w:r w:rsidRPr="00E51474">
        <w:rPr>
          <w:rFonts w:ascii="Arial" w:hAnsi="Arial" w:cs="Arial"/>
          <w:spacing w:val="-1"/>
        </w:rPr>
        <w:t>j</w:t>
      </w:r>
      <w:r w:rsidRPr="00E51474">
        <w:rPr>
          <w:rFonts w:ascii="Arial" w:hAnsi="Arial" w:cs="Arial"/>
          <w:spacing w:val="1"/>
        </w:rPr>
        <w:t>u</w:t>
      </w:r>
      <w:r w:rsidRPr="00E51474">
        <w:rPr>
          <w:rFonts w:ascii="Arial" w:hAnsi="Arial" w:cs="Arial"/>
        </w:rPr>
        <w:t>ic</w:t>
      </w:r>
      <w:r w:rsidRPr="00E51474">
        <w:rPr>
          <w:rFonts w:ascii="Arial" w:hAnsi="Arial" w:cs="Arial"/>
          <w:spacing w:val="-1"/>
        </w:rPr>
        <w:t>i</w:t>
      </w:r>
      <w:r w:rsidRPr="00E51474">
        <w:rPr>
          <w:rFonts w:ascii="Arial" w:hAnsi="Arial" w:cs="Arial"/>
          <w:spacing w:val="1"/>
        </w:rPr>
        <w:t>o</w:t>
      </w:r>
      <w:r w:rsidRPr="00E51474">
        <w:rPr>
          <w:rFonts w:ascii="Arial" w:hAnsi="Arial" w:cs="Arial"/>
        </w:rPr>
        <w:t>s c</w:t>
      </w:r>
      <w:r w:rsidRPr="00E51474">
        <w:rPr>
          <w:rFonts w:ascii="Arial" w:hAnsi="Arial" w:cs="Arial"/>
          <w:spacing w:val="-1"/>
        </w:rPr>
        <w:t>a</w:t>
      </w:r>
      <w:r w:rsidRPr="00E51474">
        <w:rPr>
          <w:rFonts w:ascii="Arial" w:hAnsi="Arial" w:cs="Arial"/>
          <w:spacing w:val="1"/>
        </w:rPr>
        <w:t>u</w:t>
      </w:r>
      <w:r w:rsidRPr="00E51474">
        <w:rPr>
          <w:rFonts w:ascii="Arial" w:hAnsi="Arial" w:cs="Arial"/>
        </w:rPr>
        <w:t>s</w:t>
      </w:r>
      <w:r w:rsidRPr="00E51474">
        <w:rPr>
          <w:rFonts w:ascii="Arial" w:hAnsi="Arial" w:cs="Arial"/>
          <w:spacing w:val="1"/>
        </w:rPr>
        <w:t>a</w:t>
      </w:r>
      <w:r w:rsidRPr="00E51474">
        <w:rPr>
          <w:rFonts w:ascii="Arial" w:hAnsi="Arial" w:cs="Arial"/>
          <w:spacing w:val="-1"/>
        </w:rPr>
        <w:t>d</w:t>
      </w:r>
      <w:r w:rsidRPr="00E51474">
        <w:rPr>
          <w:rFonts w:ascii="Arial" w:hAnsi="Arial" w:cs="Arial"/>
          <w:spacing w:val="1"/>
        </w:rPr>
        <w:t>o</w:t>
      </w:r>
      <w:r w:rsidRPr="00E51474">
        <w:rPr>
          <w:rFonts w:ascii="Arial" w:hAnsi="Arial" w:cs="Arial"/>
        </w:rPr>
        <w:t>s</w:t>
      </w:r>
      <w:r w:rsidRPr="00E51474">
        <w:rPr>
          <w:rFonts w:ascii="Arial" w:hAnsi="Arial" w:cs="Arial"/>
          <w:spacing w:val="-2"/>
        </w:rPr>
        <w:t xml:space="preserve"> </w:t>
      </w:r>
      <w:r w:rsidRPr="00E51474">
        <w:rPr>
          <w:rFonts w:ascii="Arial" w:hAnsi="Arial" w:cs="Arial"/>
        </w:rPr>
        <w:t>y</w:t>
      </w:r>
      <w:r w:rsidRPr="00E51474">
        <w:rPr>
          <w:rFonts w:ascii="Arial" w:hAnsi="Arial" w:cs="Arial"/>
          <w:spacing w:val="-2"/>
        </w:rPr>
        <w:t xml:space="preserve"> </w:t>
      </w:r>
      <w:r w:rsidRPr="00E51474">
        <w:rPr>
          <w:rFonts w:ascii="Arial" w:hAnsi="Arial" w:cs="Arial"/>
          <w:spacing w:val="1"/>
        </w:rPr>
        <w:t>n</w:t>
      </w:r>
      <w:r w:rsidRPr="00E51474">
        <w:rPr>
          <w:rFonts w:ascii="Arial" w:hAnsi="Arial" w:cs="Arial"/>
        </w:rPr>
        <w:t>o</w:t>
      </w:r>
      <w:r w:rsidRPr="00E51474">
        <w:rPr>
          <w:rFonts w:ascii="Arial" w:hAnsi="Arial" w:cs="Arial"/>
          <w:spacing w:val="1"/>
        </w:rPr>
        <w:t xml:space="preserve"> </w:t>
      </w:r>
      <w:r w:rsidRPr="00E51474">
        <w:rPr>
          <w:rFonts w:ascii="Arial" w:hAnsi="Arial" w:cs="Arial"/>
        </w:rPr>
        <w:t>c</w:t>
      </w:r>
      <w:r w:rsidRPr="00E51474">
        <w:rPr>
          <w:rFonts w:ascii="Arial" w:hAnsi="Arial" w:cs="Arial"/>
          <w:spacing w:val="1"/>
        </w:rPr>
        <w:t>ub</w:t>
      </w:r>
      <w:r w:rsidRPr="00E51474">
        <w:rPr>
          <w:rFonts w:ascii="Arial" w:hAnsi="Arial" w:cs="Arial"/>
        </w:rPr>
        <w:t>ier</w:t>
      </w:r>
      <w:r w:rsidRPr="00E51474">
        <w:rPr>
          <w:rFonts w:ascii="Arial" w:hAnsi="Arial" w:cs="Arial"/>
          <w:spacing w:val="-2"/>
        </w:rPr>
        <w:t>t</w:t>
      </w:r>
      <w:r w:rsidRPr="00E51474">
        <w:rPr>
          <w:rFonts w:ascii="Arial" w:hAnsi="Arial" w:cs="Arial"/>
          <w:spacing w:val="1"/>
        </w:rPr>
        <w:t>o</w:t>
      </w:r>
      <w:r w:rsidRPr="00E51474">
        <w:rPr>
          <w:rFonts w:ascii="Arial" w:hAnsi="Arial" w:cs="Arial"/>
        </w:rPr>
        <w:t xml:space="preserve">s </w:t>
      </w:r>
      <w:r w:rsidRPr="00E51474">
        <w:rPr>
          <w:rFonts w:ascii="Arial" w:hAnsi="Arial" w:cs="Arial"/>
          <w:spacing w:val="-1"/>
        </w:rPr>
        <w:t>p</w:t>
      </w:r>
      <w:r w:rsidRPr="00E51474">
        <w:rPr>
          <w:rFonts w:ascii="Arial" w:hAnsi="Arial" w:cs="Arial"/>
          <w:spacing w:val="1"/>
        </w:rPr>
        <w:t>o</w:t>
      </w:r>
      <w:r w:rsidRPr="00E51474">
        <w:rPr>
          <w:rFonts w:ascii="Arial" w:hAnsi="Arial" w:cs="Arial"/>
        </w:rPr>
        <w:t xml:space="preserve">r el </w:t>
      </w:r>
      <w:r w:rsidRPr="00E51474">
        <w:rPr>
          <w:rFonts w:ascii="Arial" w:hAnsi="Arial" w:cs="Arial"/>
          <w:spacing w:val="-2"/>
        </w:rPr>
        <w:t>v</w:t>
      </w:r>
      <w:r w:rsidRPr="00E51474">
        <w:rPr>
          <w:rFonts w:ascii="Arial" w:hAnsi="Arial" w:cs="Arial"/>
          <w:spacing w:val="1"/>
        </w:rPr>
        <w:t>a</w:t>
      </w:r>
      <w:r w:rsidRPr="00E51474">
        <w:rPr>
          <w:rFonts w:ascii="Arial" w:hAnsi="Arial" w:cs="Arial"/>
        </w:rPr>
        <w:t xml:space="preserve">lor </w:t>
      </w:r>
      <w:r w:rsidRPr="00E51474">
        <w:rPr>
          <w:rFonts w:ascii="Arial" w:hAnsi="Arial" w:cs="Arial"/>
          <w:spacing w:val="1"/>
        </w:rPr>
        <w:t>d</w:t>
      </w:r>
      <w:r w:rsidRPr="00E51474">
        <w:rPr>
          <w:rFonts w:ascii="Arial" w:hAnsi="Arial" w:cs="Arial"/>
        </w:rPr>
        <w:t>e</w:t>
      </w:r>
      <w:r w:rsidRPr="00E51474">
        <w:rPr>
          <w:rFonts w:ascii="Arial" w:hAnsi="Arial" w:cs="Arial"/>
          <w:spacing w:val="1"/>
        </w:rPr>
        <w:t xml:space="preserve"> </w:t>
      </w:r>
      <w:r w:rsidRPr="00E51474">
        <w:rPr>
          <w:rFonts w:ascii="Arial" w:hAnsi="Arial" w:cs="Arial"/>
          <w:spacing w:val="-2"/>
        </w:rPr>
        <w:t>l</w:t>
      </w:r>
      <w:r w:rsidRPr="00E51474">
        <w:rPr>
          <w:rFonts w:ascii="Arial" w:hAnsi="Arial" w:cs="Arial"/>
        </w:rPr>
        <w:t>a</w:t>
      </w:r>
      <w:r w:rsidRPr="00E51474">
        <w:rPr>
          <w:rFonts w:ascii="Arial" w:hAnsi="Arial" w:cs="Arial"/>
          <w:spacing w:val="1"/>
        </w:rPr>
        <w:t xml:space="preserve"> </w:t>
      </w:r>
      <w:r w:rsidRPr="00E51474">
        <w:rPr>
          <w:rFonts w:ascii="Arial" w:hAnsi="Arial" w:cs="Arial"/>
          <w:spacing w:val="-1"/>
        </w:rPr>
        <w:t>g</w:t>
      </w:r>
      <w:r w:rsidRPr="00E51474">
        <w:rPr>
          <w:rFonts w:ascii="Arial" w:hAnsi="Arial" w:cs="Arial"/>
          <w:spacing w:val="1"/>
        </w:rPr>
        <w:t>a</w:t>
      </w:r>
      <w:r w:rsidRPr="00E51474">
        <w:rPr>
          <w:rFonts w:ascii="Arial" w:hAnsi="Arial" w:cs="Arial"/>
        </w:rPr>
        <w:t>ra</w:t>
      </w:r>
      <w:r w:rsidRPr="00E51474">
        <w:rPr>
          <w:rFonts w:ascii="Arial" w:hAnsi="Arial" w:cs="Arial"/>
          <w:spacing w:val="1"/>
        </w:rPr>
        <w:t>n</w:t>
      </w:r>
      <w:r w:rsidRPr="00E51474">
        <w:rPr>
          <w:rFonts w:ascii="Arial" w:hAnsi="Arial" w:cs="Arial"/>
        </w:rPr>
        <w:t>t</w:t>
      </w:r>
      <w:r w:rsidRPr="00E51474">
        <w:rPr>
          <w:rFonts w:ascii="Arial" w:hAnsi="Arial" w:cs="Arial"/>
          <w:spacing w:val="-1"/>
        </w:rPr>
        <w:t>í</w:t>
      </w:r>
      <w:r w:rsidRPr="00E51474">
        <w:rPr>
          <w:rFonts w:ascii="Arial" w:hAnsi="Arial" w:cs="Arial"/>
          <w:spacing w:val="1"/>
        </w:rPr>
        <w:t>a</w:t>
      </w:r>
      <w:r w:rsidRPr="00E51474">
        <w:rPr>
          <w:rFonts w:ascii="Arial" w:hAnsi="Arial" w:cs="Arial"/>
        </w:rPr>
        <w:t>.</w:t>
      </w:r>
    </w:p>
    <w:p w14:paraId="76DF99B4"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p>
    <w:p w14:paraId="7B188E4A"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rPr>
        <w:t xml:space="preserve">En </w:t>
      </w:r>
      <w:r w:rsidRPr="00E51474">
        <w:rPr>
          <w:rFonts w:ascii="Arial" w:hAnsi="Arial" w:cs="Arial"/>
          <w:spacing w:val="1"/>
        </w:rPr>
        <w:t>e</w:t>
      </w:r>
      <w:r w:rsidRPr="00E51474">
        <w:rPr>
          <w:rFonts w:ascii="Arial" w:hAnsi="Arial" w:cs="Arial"/>
        </w:rPr>
        <w:t xml:space="preserve">ste </w:t>
      </w:r>
      <w:r w:rsidRPr="00E51474">
        <w:rPr>
          <w:rFonts w:ascii="Arial" w:hAnsi="Arial" w:cs="Arial"/>
          <w:spacing w:val="1"/>
        </w:rPr>
        <w:t>e</w:t>
      </w:r>
      <w:r w:rsidRPr="00E51474">
        <w:rPr>
          <w:rFonts w:ascii="Arial" w:hAnsi="Arial" w:cs="Arial"/>
          <w:spacing w:val="-2"/>
        </w:rPr>
        <w:t>v</w:t>
      </w:r>
      <w:r w:rsidRPr="00E51474">
        <w:rPr>
          <w:rFonts w:ascii="Arial" w:hAnsi="Arial" w:cs="Arial"/>
          <w:spacing w:val="1"/>
        </w:rPr>
        <w:t>en</w:t>
      </w:r>
      <w:r w:rsidRPr="00E51474">
        <w:rPr>
          <w:rFonts w:ascii="Arial" w:hAnsi="Arial" w:cs="Arial"/>
        </w:rPr>
        <w:t xml:space="preserve">to El </w:t>
      </w:r>
      <w:r w:rsidRPr="00E51474">
        <w:rPr>
          <w:rFonts w:ascii="Arial" w:hAnsi="Arial" w:cs="Arial"/>
          <w:spacing w:val="-1"/>
        </w:rPr>
        <w:t>M</w:t>
      </w:r>
      <w:r w:rsidRPr="00E51474">
        <w:rPr>
          <w:rFonts w:ascii="Arial" w:hAnsi="Arial" w:cs="Arial"/>
          <w:spacing w:val="1"/>
        </w:rPr>
        <w:t>un</w:t>
      </w:r>
      <w:r w:rsidRPr="00E51474">
        <w:rPr>
          <w:rFonts w:ascii="Arial" w:hAnsi="Arial" w:cs="Arial"/>
        </w:rPr>
        <w:t>ic</w:t>
      </w:r>
      <w:r w:rsidRPr="00E51474">
        <w:rPr>
          <w:rFonts w:ascii="Arial" w:hAnsi="Arial" w:cs="Arial"/>
          <w:spacing w:val="-1"/>
        </w:rPr>
        <w:t>i</w:t>
      </w:r>
      <w:r w:rsidRPr="00E51474">
        <w:rPr>
          <w:rFonts w:ascii="Arial" w:hAnsi="Arial" w:cs="Arial"/>
          <w:spacing w:val="1"/>
        </w:rPr>
        <w:t>p</w:t>
      </w:r>
      <w:r w:rsidRPr="00E51474">
        <w:rPr>
          <w:rFonts w:ascii="Arial" w:hAnsi="Arial" w:cs="Arial"/>
        </w:rPr>
        <w:t xml:space="preserve">io </w:t>
      </w:r>
      <w:r w:rsidRPr="00E51474">
        <w:rPr>
          <w:rFonts w:ascii="Arial" w:hAnsi="Arial" w:cs="Arial"/>
          <w:spacing w:val="1"/>
        </w:rPr>
        <w:t>d</w:t>
      </w:r>
      <w:r w:rsidRPr="00E51474">
        <w:rPr>
          <w:rFonts w:ascii="Arial" w:hAnsi="Arial" w:cs="Arial"/>
        </w:rPr>
        <w:t xml:space="preserve">e </w:t>
      </w:r>
      <w:r w:rsidRPr="00E51474">
        <w:rPr>
          <w:rFonts w:ascii="Arial" w:hAnsi="Arial" w:cs="Arial"/>
          <w:spacing w:val="-2"/>
        </w:rPr>
        <w:t>El Carme de Viboral</w:t>
      </w:r>
      <w:r w:rsidRPr="00E51474">
        <w:rPr>
          <w:rFonts w:ascii="Arial" w:hAnsi="Arial" w:cs="Arial"/>
          <w:spacing w:val="1"/>
        </w:rPr>
        <w:t xml:space="preserve"> med</w:t>
      </w:r>
      <w:r w:rsidRPr="00E51474">
        <w:rPr>
          <w:rFonts w:ascii="Arial" w:hAnsi="Arial" w:cs="Arial"/>
          <w:spacing w:val="-3"/>
        </w:rPr>
        <w:t>i</w:t>
      </w:r>
      <w:r w:rsidRPr="00E51474">
        <w:rPr>
          <w:rFonts w:ascii="Arial" w:hAnsi="Arial" w:cs="Arial"/>
          <w:spacing w:val="1"/>
        </w:rPr>
        <w:t>an</w:t>
      </w:r>
      <w:r w:rsidRPr="00E51474">
        <w:rPr>
          <w:rFonts w:ascii="Arial" w:hAnsi="Arial" w:cs="Arial"/>
          <w:spacing w:val="-2"/>
        </w:rPr>
        <w:t>t</w:t>
      </w:r>
      <w:r w:rsidRPr="00E51474">
        <w:rPr>
          <w:rFonts w:ascii="Arial" w:hAnsi="Arial" w:cs="Arial"/>
        </w:rPr>
        <w:t xml:space="preserve">e </w:t>
      </w:r>
      <w:r w:rsidRPr="00E51474">
        <w:rPr>
          <w:rFonts w:ascii="Arial" w:hAnsi="Arial" w:cs="Arial"/>
          <w:spacing w:val="1"/>
        </w:rPr>
        <w:t>a</w:t>
      </w:r>
      <w:r w:rsidRPr="00E51474">
        <w:rPr>
          <w:rFonts w:ascii="Arial" w:hAnsi="Arial" w:cs="Arial"/>
          <w:spacing w:val="-2"/>
        </w:rPr>
        <w:t>c</w:t>
      </w:r>
      <w:r w:rsidRPr="00E51474">
        <w:rPr>
          <w:rFonts w:ascii="Arial" w:hAnsi="Arial" w:cs="Arial"/>
        </w:rPr>
        <w:t xml:space="preserve">to </w:t>
      </w:r>
      <w:r w:rsidRPr="00E51474">
        <w:rPr>
          <w:rFonts w:ascii="Arial" w:hAnsi="Arial" w:cs="Arial"/>
          <w:spacing w:val="1"/>
        </w:rPr>
        <w:t>a</w:t>
      </w:r>
      <w:r w:rsidRPr="00E51474">
        <w:rPr>
          <w:rFonts w:ascii="Arial" w:hAnsi="Arial" w:cs="Arial"/>
          <w:spacing w:val="-1"/>
        </w:rPr>
        <w:t>d</w:t>
      </w:r>
      <w:r w:rsidRPr="00E51474">
        <w:rPr>
          <w:rFonts w:ascii="Arial" w:hAnsi="Arial" w:cs="Arial"/>
          <w:spacing w:val="1"/>
        </w:rPr>
        <w:t>m</w:t>
      </w:r>
      <w:r w:rsidRPr="00E51474">
        <w:rPr>
          <w:rFonts w:ascii="Arial" w:hAnsi="Arial" w:cs="Arial"/>
        </w:rPr>
        <w:t>inistra</w:t>
      </w:r>
      <w:r w:rsidRPr="00E51474">
        <w:rPr>
          <w:rFonts w:ascii="Arial" w:hAnsi="Arial" w:cs="Arial"/>
          <w:spacing w:val="1"/>
        </w:rPr>
        <w:t>t</w:t>
      </w:r>
      <w:r w:rsidRPr="00E51474">
        <w:rPr>
          <w:rFonts w:ascii="Arial" w:hAnsi="Arial" w:cs="Arial"/>
        </w:rPr>
        <w:t>i</w:t>
      </w:r>
      <w:r w:rsidRPr="00E51474">
        <w:rPr>
          <w:rFonts w:ascii="Arial" w:hAnsi="Arial" w:cs="Arial"/>
          <w:spacing w:val="-3"/>
        </w:rPr>
        <w:t>v</w:t>
      </w:r>
      <w:r w:rsidRPr="00E51474">
        <w:rPr>
          <w:rFonts w:ascii="Arial" w:hAnsi="Arial" w:cs="Arial"/>
        </w:rPr>
        <w:t xml:space="preserve">o </w:t>
      </w:r>
      <w:r w:rsidRPr="00E51474">
        <w:rPr>
          <w:rFonts w:ascii="Arial" w:hAnsi="Arial" w:cs="Arial"/>
          <w:spacing w:val="1"/>
        </w:rPr>
        <w:t>deb</w:t>
      </w:r>
      <w:r w:rsidRPr="00E51474">
        <w:rPr>
          <w:rFonts w:ascii="Arial" w:hAnsi="Arial" w:cs="Arial"/>
        </w:rPr>
        <w:t>i</w:t>
      </w:r>
      <w:r w:rsidRPr="00E51474">
        <w:rPr>
          <w:rFonts w:ascii="Arial" w:hAnsi="Arial" w:cs="Arial"/>
          <w:spacing w:val="-2"/>
        </w:rPr>
        <w:t>d</w:t>
      </w:r>
      <w:r w:rsidRPr="00E51474">
        <w:rPr>
          <w:rFonts w:ascii="Arial" w:hAnsi="Arial" w:cs="Arial"/>
          <w:spacing w:val="1"/>
        </w:rPr>
        <w:t>a</w:t>
      </w:r>
      <w:r w:rsidRPr="00E51474">
        <w:rPr>
          <w:rFonts w:ascii="Arial" w:hAnsi="Arial" w:cs="Arial"/>
          <w:spacing w:val="-1"/>
        </w:rPr>
        <w:t>m</w:t>
      </w:r>
      <w:r w:rsidRPr="00E51474">
        <w:rPr>
          <w:rFonts w:ascii="Arial" w:hAnsi="Arial" w:cs="Arial"/>
          <w:spacing w:val="1"/>
        </w:rPr>
        <w:t>en</w:t>
      </w:r>
      <w:r w:rsidRPr="00E51474">
        <w:rPr>
          <w:rFonts w:ascii="Arial" w:hAnsi="Arial" w:cs="Arial"/>
          <w:spacing w:val="-2"/>
        </w:rPr>
        <w:t>t</w:t>
      </w:r>
      <w:r w:rsidRPr="00E51474">
        <w:rPr>
          <w:rFonts w:ascii="Arial" w:hAnsi="Arial" w:cs="Arial"/>
        </w:rPr>
        <w:t>e</w:t>
      </w:r>
      <w:r w:rsidRPr="00E51474">
        <w:rPr>
          <w:rFonts w:ascii="Arial" w:hAnsi="Arial" w:cs="Arial"/>
          <w:spacing w:val="1"/>
        </w:rPr>
        <w:t xml:space="preserve"> mo</w:t>
      </w:r>
      <w:r w:rsidRPr="00E51474">
        <w:rPr>
          <w:rFonts w:ascii="Arial" w:hAnsi="Arial" w:cs="Arial"/>
        </w:rPr>
        <w:t>ti</w:t>
      </w:r>
      <w:r w:rsidRPr="00E51474">
        <w:rPr>
          <w:rFonts w:ascii="Arial" w:hAnsi="Arial" w:cs="Arial"/>
          <w:spacing w:val="-2"/>
        </w:rPr>
        <w:t>v</w:t>
      </w:r>
      <w:r w:rsidRPr="00E51474">
        <w:rPr>
          <w:rFonts w:ascii="Arial" w:hAnsi="Arial" w:cs="Arial"/>
          <w:spacing w:val="1"/>
        </w:rPr>
        <w:t>ad</w:t>
      </w:r>
      <w:r w:rsidRPr="00E51474">
        <w:rPr>
          <w:rFonts w:ascii="Arial" w:hAnsi="Arial" w:cs="Arial"/>
          <w:spacing w:val="-1"/>
        </w:rPr>
        <w:t>o</w:t>
      </w:r>
      <w:r w:rsidRPr="00E51474">
        <w:rPr>
          <w:rFonts w:ascii="Arial" w:hAnsi="Arial" w:cs="Arial"/>
        </w:rPr>
        <w:t>,</w:t>
      </w:r>
      <w:r w:rsidRPr="00E51474">
        <w:rPr>
          <w:rFonts w:ascii="Arial" w:hAnsi="Arial" w:cs="Arial"/>
          <w:spacing w:val="3"/>
        </w:rPr>
        <w:t xml:space="preserve"> </w:t>
      </w:r>
      <w:r w:rsidRPr="00E51474">
        <w:rPr>
          <w:rFonts w:ascii="Arial" w:hAnsi="Arial" w:cs="Arial"/>
          <w:spacing w:val="1"/>
        </w:rPr>
        <w:t>p</w:t>
      </w:r>
      <w:r w:rsidRPr="00E51474">
        <w:rPr>
          <w:rFonts w:ascii="Arial" w:hAnsi="Arial" w:cs="Arial"/>
          <w:spacing w:val="-1"/>
        </w:rPr>
        <w:t>o</w:t>
      </w:r>
      <w:r w:rsidRPr="00E51474">
        <w:rPr>
          <w:rFonts w:ascii="Arial" w:hAnsi="Arial" w:cs="Arial"/>
          <w:spacing w:val="1"/>
        </w:rPr>
        <w:t>d</w:t>
      </w:r>
      <w:r w:rsidRPr="00E51474">
        <w:rPr>
          <w:rFonts w:ascii="Arial" w:hAnsi="Arial" w:cs="Arial"/>
        </w:rPr>
        <w:t xml:space="preserve">rá </w:t>
      </w:r>
      <w:r w:rsidRPr="00E51474">
        <w:rPr>
          <w:rFonts w:ascii="Arial" w:hAnsi="Arial" w:cs="Arial"/>
          <w:spacing w:val="1"/>
        </w:rPr>
        <w:t>ad</w:t>
      </w:r>
      <w:r w:rsidRPr="00E51474">
        <w:rPr>
          <w:rFonts w:ascii="Arial" w:hAnsi="Arial" w:cs="Arial"/>
        </w:rPr>
        <w:t>ju</w:t>
      </w:r>
      <w:r w:rsidRPr="00E51474">
        <w:rPr>
          <w:rFonts w:ascii="Arial" w:hAnsi="Arial" w:cs="Arial"/>
          <w:spacing w:val="1"/>
        </w:rPr>
        <w:t>d</w:t>
      </w:r>
      <w:r w:rsidRPr="00E51474">
        <w:rPr>
          <w:rFonts w:ascii="Arial" w:hAnsi="Arial" w:cs="Arial"/>
        </w:rPr>
        <w:t>i</w:t>
      </w:r>
      <w:r w:rsidRPr="00E51474">
        <w:rPr>
          <w:rFonts w:ascii="Arial" w:hAnsi="Arial" w:cs="Arial"/>
          <w:spacing w:val="-3"/>
        </w:rPr>
        <w:t>c</w:t>
      </w:r>
      <w:r w:rsidRPr="00E51474">
        <w:rPr>
          <w:rFonts w:ascii="Arial" w:hAnsi="Arial" w:cs="Arial"/>
          <w:spacing w:val="1"/>
        </w:rPr>
        <w:t>a</w:t>
      </w:r>
      <w:r w:rsidRPr="00E51474">
        <w:rPr>
          <w:rFonts w:ascii="Arial" w:hAnsi="Arial" w:cs="Arial"/>
        </w:rPr>
        <w:t>r</w:t>
      </w:r>
      <w:r w:rsidRPr="00E51474">
        <w:rPr>
          <w:rFonts w:ascii="Arial" w:hAnsi="Arial" w:cs="Arial"/>
          <w:spacing w:val="2"/>
        </w:rPr>
        <w:t xml:space="preserve"> </w:t>
      </w:r>
      <w:r w:rsidRPr="00E51474">
        <w:rPr>
          <w:rFonts w:ascii="Arial" w:hAnsi="Arial" w:cs="Arial"/>
          <w:spacing w:val="1"/>
        </w:rPr>
        <w:t>e</w:t>
      </w:r>
      <w:r w:rsidRPr="00E51474">
        <w:rPr>
          <w:rFonts w:ascii="Arial" w:hAnsi="Arial" w:cs="Arial"/>
        </w:rPr>
        <w:t>l</w:t>
      </w:r>
      <w:r w:rsidRPr="00E51474">
        <w:rPr>
          <w:rFonts w:ascii="Arial" w:hAnsi="Arial" w:cs="Arial"/>
          <w:spacing w:val="2"/>
        </w:rPr>
        <w:t xml:space="preserve"> </w:t>
      </w:r>
      <w:r w:rsidRPr="00E51474">
        <w:rPr>
          <w:rFonts w:ascii="Arial" w:hAnsi="Arial" w:cs="Arial"/>
          <w:spacing w:val="-2"/>
        </w:rPr>
        <w:t>c</w:t>
      </w:r>
      <w:r w:rsidRPr="00E51474">
        <w:rPr>
          <w:rFonts w:ascii="Arial" w:hAnsi="Arial" w:cs="Arial"/>
          <w:spacing w:val="-1"/>
        </w:rPr>
        <w:t>o</w:t>
      </w:r>
      <w:r w:rsidRPr="00E51474">
        <w:rPr>
          <w:rFonts w:ascii="Arial" w:hAnsi="Arial" w:cs="Arial"/>
          <w:spacing w:val="1"/>
        </w:rPr>
        <w:t>n</w:t>
      </w:r>
      <w:r w:rsidRPr="00E51474">
        <w:rPr>
          <w:rFonts w:ascii="Arial" w:hAnsi="Arial" w:cs="Arial"/>
        </w:rPr>
        <w:t>tra</w:t>
      </w:r>
      <w:r w:rsidRPr="00E51474">
        <w:rPr>
          <w:rFonts w:ascii="Arial" w:hAnsi="Arial" w:cs="Arial"/>
          <w:spacing w:val="1"/>
        </w:rPr>
        <w:t>to</w:t>
      </w:r>
      <w:r w:rsidRPr="00E51474">
        <w:rPr>
          <w:rFonts w:ascii="Arial" w:hAnsi="Arial" w:cs="Arial"/>
        </w:rPr>
        <w:t>,</w:t>
      </w:r>
      <w:r w:rsidRPr="00E51474">
        <w:rPr>
          <w:rFonts w:ascii="Arial" w:hAnsi="Arial" w:cs="Arial"/>
          <w:spacing w:val="1"/>
        </w:rPr>
        <w:t xml:space="preserve"> </w:t>
      </w:r>
      <w:r w:rsidRPr="00E51474">
        <w:rPr>
          <w:rFonts w:ascii="Arial" w:hAnsi="Arial" w:cs="Arial"/>
          <w:spacing w:val="-1"/>
        </w:rPr>
        <w:t>d</w:t>
      </w:r>
      <w:r w:rsidRPr="00E51474">
        <w:rPr>
          <w:rFonts w:ascii="Arial" w:hAnsi="Arial" w:cs="Arial"/>
          <w:spacing w:val="1"/>
        </w:rPr>
        <w:t>en</w:t>
      </w:r>
      <w:r w:rsidRPr="00E51474">
        <w:rPr>
          <w:rFonts w:ascii="Arial" w:hAnsi="Arial" w:cs="Arial"/>
        </w:rPr>
        <w:t>tro</w:t>
      </w:r>
      <w:r w:rsidRPr="00E51474">
        <w:rPr>
          <w:rFonts w:ascii="Arial" w:hAnsi="Arial" w:cs="Arial"/>
          <w:spacing w:val="1"/>
        </w:rPr>
        <w:t xml:space="preserve"> d</w:t>
      </w:r>
      <w:r w:rsidRPr="00E51474">
        <w:rPr>
          <w:rFonts w:ascii="Arial" w:hAnsi="Arial" w:cs="Arial"/>
        </w:rPr>
        <w:t>e</w:t>
      </w:r>
      <w:r w:rsidRPr="00E51474">
        <w:rPr>
          <w:rFonts w:ascii="Arial" w:hAnsi="Arial" w:cs="Arial"/>
          <w:spacing w:val="1"/>
        </w:rPr>
        <w:t xml:space="preserve"> </w:t>
      </w:r>
      <w:r w:rsidRPr="00E51474">
        <w:rPr>
          <w:rFonts w:ascii="Arial" w:hAnsi="Arial" w:cs="Arial"/>
        </w:rPr>
        <w:t>los</w:t>
      </w:r>
      <w:r w:rsidRPr="00E51474">
        <w:rPr>
          <w:rFonts w:ascii="Arial" w:hAnsi="Arial" w:cs="Arial"/>
          <w:spacing w:val="3"/>
        </w:rPr>
        <w:t xml:space="preserve"> </w:t>
      </w:r>
      <w:r w:rsidRPr="00E51474">
        <w:rPr>
          <w:rFonts w:ascii="Arial" w:hAnsi="Arial" w:cs="Arial"/>
          <w:spacing w:val="-4"/>
        </w:rPr>
        <w:t>q</w:t>
      </w:r>
      <w:r w:rsidRPr="00E51474">
        <w:rPr>
          <w:rFonts w:ascii="Arial" w:hAnsi="Arial" w:cs="Arial"/>
          <w:spacing w:val="1"/>
        </w:rPr>
        <w:t>u</w:t>
      </w:r>
      <w:r w:rsidRPr="00E51474">
        <w:rPr>
          <w:rFonts w:ascii="Arial" w:hAnsi="Arial" w:cs="Arial"/>
        </w:rPr>
        <w:t>ince</w:t>
      </w:r>
      <w:r w:rsidRPr="00E51474">
        <w:rPr>
          <w:rFonts w:ascii="Arial" w:hAnsi="Arial" w:cs="Arial"/>
          <w:spacing w:val="4"/>
        </w:rPr>
        <w:t xml:space="preserve"> </w:t>
      </w:r>
      <w:r w:rsidRPr="00E51474">
        <w:rPr>
          <w:rFonts w:ascii="Arial" w:hAnsi="Arial" w:cs="Arial"/>
        </w:rPr>
        <w:t>(</w:t>
      </w:r>
      <w:r w:rsidRPr="00E51474">
        <w:rPr>
          <w:rFonts w:ascii="Arial" w:hAnsi="Arial" w:cs="Arial"/>
          <w:spacing w:val="-2"/>
        </w:rPr>
        <w:t>1</w:t>
      </w:r>
      <w:r w:rsidRPr="00E51474">
        <w:rPr>
          <w:rFonts w:ascii="Arial" w:hAnsi="Arial" w:cs="Arial"/>
          <w:spacing w:val="1"/>
        </w:rPr>
        <w:t>5</w:t>
      </w:r>
      <w:r w:rsidRPr="00E51474">
        <w:rPr>
          <w:rFonts w:ascii="Arial" w:hAnsi="Arial" w:cs="Arial"/>
        </w:rPr>
        <w:t>)</w:t>
      </w:r>
      <w:r w:rsidRPr="00E51474">
        <w:rPr>
          <w:rFonts w:ascii="Arial" w:hAnsi="Arial" w:cs="Arial"/>
          <w:spacing w:val="2"/>
        </w:rPr>
        <w:t xml:space="preserve"> </w:t>
      </w:r>
      <w:r w:rsidRPr="00E51474">
        <w:rPr>
          <w:rFonts w:ascii="Arial" w:hAnsi="Arial" w:cs="Arial"/>
          <w:spacing w:val="1"/>
        </w:rPr>
        <w:t>d</w:t>
      </w:r>
      <w:r w:rsidRPr="00E51474">
        <w:rPr>
          <w:rFonts w:ascii="Arial" w:hAnsi="Arial" w:cs="Arial"/>
          <w:spacing w:val="-2"/>
        </w:rPr>
        <w:t>í</w:t>
      </w:r>
      <w:r w:rsidRPr="00E51474">
        <w:rPr>
          <w:rFonts w:ascii="Arial" w:hAnsi="Arial" w:cs="Arial"/>
          <w:spacing w:val="1"/>
        </w:rPr>
        <w:t>a</w:t>
      </w:r>
      <w:r w:rsidRPr="00E51474">
        <w:rPr>
          <w:rFonts w:ascii="Arial" w:hAnsi="Arial" w:cs="Arial"/>
        </w:rPr>
        <w:t>s s</w:t>
      </w:r>
      <w:r w:rsidRPr="00E51474">
        <w:rPr>
          <w:rFonts w:ascii="Arial" w:hAnsi="Arial" w:cs="Arial"/>
          <w:spacing w:val="-1"/>
        </w:rPr>
        <w:t>ig</w:t>
      </w:r>
      <w:r w:rsidRPr="00E51474">
        <w:rPr>
          <w:rFonts w:ascii="Arial" w:hAnsi="Arial" w:cs="Arial"/>
          <w:spacing w:val="1"/>
        </w:rPr>
        <w:t>u</w:t>
      </w:r>
      <w:r w:rsidRPr="00E51474">
        <w:rPr>
          <w:rFonts w:ascii="Arial" w:hAnsi="Arial" w:cs="Arial"/>
        </w:rPr>
        <w:t>ie</w:t>
      </w:r>
      <w:r w:rsidRPr="00E51474">
        <w:rPr>
          <w:rFonts w:ascii="Arial" w:hAnsi="Arial" w:cs="Arial"/>
          <w:spacing w:val="1"/>
        </w:rPr>
        <w:t>n</w:t>
      </w:r>
      <w:r w:rsidRPr="00E51474">
        <w:rPr>
          <w:rFonts w:ascii="Arial" w:hAnsi="Arial" w:cs="Arial"/>
        </w:rPr>
        <w:t>t</w:t>
      </w:r>
      <w:r w:rsidRPr="00E51474">
        <w:rPr>
          <w:rFonts w:ascii="Arial" w:hAnsi="Arial" w:cs="Arial"/>
          <w:spacing w:val="1"/>
        </w:rPr>
        <w:t>e</w:t>
      </w:r>
      <w:r w:rsidRPr="00E51474">
        <w:rPr>
          <w:rFonts w:ascii="Arial" w:hAnsi="Arial" w:cs="Arial"/>
        </w:rPr>
        <w:t>s,</w:t>
      </w:r>
      <w:r w:rsidRPr="00E51474">
        <w:rPr>
          <w:rFonts w:ascii="Arial" w:hAnsi="Arial" w:cs="Arial"/>
          <w:spacing w:val="3"/>
        </w:rPr>
        <w:t xml:space="preserve"> </w:t>
      </w:r>
      <w:r w:rsidRPr="00E51474">
        <w:rPr>
          <w:rFonts w:ascii="Arial" w:hAnsi="Arial" w:cs="Arial"/>
          <w:spacing w:val="1"/>
        </w:rPr>
        <w:t>a</w:t>
      </w:r>
      <w:r w:rsidRPr="00E51474">
        <w:rPr>
          <w:rFonts w:ascii="Arial" w:hAnsi="Arial" w:cs="Arial"/>
        </w:rPr>
        <w:t>l</w:t>
      </w:r>
      <w:r w:rsidRPr="00E51474">
        <w:rPr>
          <w:rFonts w:ascii="Arial" w:hAnsi="Arial" w:cs="Arial"/>
          <w:spacing w:val="2"/>
        </w:rPr>
        <w:t xml:space="preserve"> </w:t>
      </w:r>
      <w:r w:rsidRPr="00E51474">
        <w:rPr>
          <w:rFonts w:ascii="Arial" w:hAnsi="Arial" w:cs="Arial"/>
          <w:spacing w:val="1"/>
        </w:rPr>
        <w:t>p</w:t>
      </w:r>
      <w:r w:rsidRPr="00E51474">
        <w:rPr>
          <w:rFonts w:ascii="Arial" w:hAnsi="Arial" w:cs="Arial"/>
        </w:rPr>
        <w:t>r</w:t>
      </w:r>
      <w:r w:rsidRPr="00E51474">
        <w:rPr>
          <w:rFonts w:ascii="Arial" w:hAnsi="Arial" w:cs="Arial"/>
          <w:spacing w:val="-2"/>
        </w:rPr>
        <w:t>o</w:t>
      </w:r>
      <w:r w:rsidRPr="00E51474">
        <w:rPr>
          <w:rFonts w:ascii="Arial" w:hAnsi="Arial" w:cs="Arial"/>
          <w:spacing w:val="1"/>
        </w:rPr>
        <w:t>p</w:t>
      </w:r>
      <w:r w:rsidRPr="00E51474">
        <w:rPr>
          <w:rFonts w:ascii="Arial" w:hAnsi="Arial" w:cs="Arial"/>
          <w:spacing w:val="-1"/>
        </w:rPr>
        <w:t>on</w:t>
      </w:r>
      <w:r w:rsidRPr="00E51474">
        <w:rPr>
          <w:rFonts w:ascii="Arial" w:hAnsi="Arial" w:cs="Arial"/>
          <w:spacing w:val="1"/>
        </w:rPr>
        <w:t>en</w:t>
      </w:r>
      <w:r w:rsidRPr="00E51474">
        <w:rPr>
          <w:rFonts w:ascii="Arial" w:hAnsi="Arial" w:cs="Arial"/>
        </w:rPr>
        <w:t>te</w:t>
      </w:r>
      <w:r w:rsidRPr="00E51474">
        <w:rPr>
          <w:rFonts w:ascii="Arial" w:hAnsi="Arial" w:cs="Arial"/>
          <w:spacing w:val="4"/>
        </w:rPr>
        <w:t xml:space="preserve"> </w:t>
      </w:r>
      <w:r w:rsidRPr="00E51474">
        <w:rPr>
          <w:rFonts w:ascii="Arial" w:hAnsi="Arial" w:cs="Arial"/>
          <w:spacing w:val="-2"/>
        </w:rPr>
        <w:t>c</w:t>
      </w:r>
      <w:r w:rsidRPr="00E51474">
        <w:rPr>
          <w:rFonts w:ascii="Arial" w:hAnsi="Arial" w:cs="Arial"/>
          <w:spacing w:val="1"/>
        </w:rPr>
        <w:t>a</w:t>
      </w:r>
      <w:r w:rsidRPr="00E51474">
        <w:rPr>
          <w:rFonts w:ascii="Arial" w:hAnsi="Arial" w:cs="Arial"/>
        </w:rPr>
        <w:t>l</w:t>
      </w:r>
      <w:r w:rsidRPr="00E51474">
        <w:rPr>
          <w:rFonts w:ascii="Arial" w:hAnsi="Arial" w:cs="Arial"/>
          <w:spacing w:val="-1"/>
        </w:rPr>
        <w:t>i</w:t>
      </w:r>
      <w:r w:rsidRPr="00E51474">
        <w:rPr>
          <w:rFonts w:ascii="Arial" w:hAnsi="Arial" w:cs="Arial"/>
          <w:spacing w:val="3"/>
        </w:rPr>
        <w:t>f</w:t>
      </w:r>
      <w:r w:rsidRPr="00E51474">
        <w:rPr>
          <w:rFonts w:ascii="Arial" w:hAnsi="Arial" w:cs="Arial"/>
        </w:rPr>
        <w:t>i</w:t>
      </w:r>
      <w:r w:rsidRPr="00E51474">
        <w:rPr>
          <w:rFonts w:ascii="Arial" w:hAnsi="Arial" w:cs="Arial"/>
          <w:spacing w:val="-3"/>
        </w:rPr>
        <w:t>c</w:t>
      </w:r>
      <w:r w:rsidRPr="00E51474">
        <w:rPr>
          <w:rFonts w:ascii="Arial" w:hAnsi="Arial" w:cs="Arial"/>
          <w:spacing w:val="1"/>
        </w:rPr>
        <w:t>ad</w:t>
      </w:r>
      <w:r w:rsidRPr="00E51474">
        <w:rPr>
          <w:rFonts w:ascii="Arial" w:hAnsi="Arial" w:cs="Arial"/>
        </w:rPr>
        <w:t>o</w:t>
      </w:r>
      <w:r w:rsidRPr="00E51474">
        <w:rPr>
          <w:rFonts w:ascii="Arial" w:hAnsi="Arial" w:cs="Arial"/>
          <w:spacing w:val="1"/>
        </w:rPr>
        <w:t xml:space="preserve"> e</w:t>
      </w:r>
      <w:r w:rsidRPr="00E51474">
        <w:rPr>
          <w:rFonts w:ascii="Arial" w:hAnsi="Arial" w:cs="Arial"/>
        </w:rPr>
        <w:t>n</w:t>
      </w:r>
      <w:r w:rsidRPr="00E51474">
        <w:rPr>
          <w:rFonts w:ascii="Arial" w:hAnsi="Arial" w:cs="Arial"/>
          <w:spacing w:val="3"/>
        </w:rPr>
        <w:t xml:space="preserve"> </w:t>
      </w:r>
      <w:r w:rsidRPr="00E51474">
        <w:rPr>
          <w:rFonts w:ascii="Arial" w:hAnsi="Arial" w:cs="Arial"/>
          <w:spacing w:val="-2"/>
        </w:rPr>
        <w:t>s</w:t>
      </w:r>
      <w:r w:rsidRPr="00E51474">
        <w:rPr>
          <w:rFonts w:ascii="Arial" w:hAnsi="Arial" w:cs="Arial"/>
          <w:spacing w:val="-1"/>
        </w:rPr>
        <w:t>eg</w:t>
      </w:r>
      <w:r w:rsidRPr="00E51474">
        <w:rPr>
          <w:rFonts w:ascii="Arial" w:hAnsi="Arial" w:cs="Arial"/>
          <w:spacing w:val="1"/>
        </w:rPr>
        <w:t>und</w:t>
      </w:r>
      <w:r w:rsidRPr="00E51474">
        <w:rPr>
          <w:rFonts w:ascii="Arial" w:hAnsi="Arial" w:cs="Arial"/>
        </w:rPr>
        <w:t>o</w:t>
      </w:r>
      <w:r w:rsidRPr="00E51474">
        <w:rPr>
          <w:rFonts w:ascii="Arial" w:hAnsi="Arial" w:cs="Arial"/>
          <w:spacing w:val="3"/>
        </w:rPr>
        <w:t xml:space="preserve"> </w:t>
      </w:r>
      <w:r w:rsidRPr="00E51474">
        <w:rPr>
          <w:rFonts w:ascii="Arial" w:hAnsi="Arial" w:cs="Arial"/>
        </w:rPr>
        <w:t>lu</w:t>
      </w:r>
      <w:r w:rsidRPr="00E51474">
        <w:rPr>
          <w:rFonts w:ascii="Arial" w:hAnsi="Arial" w:cs="Arial"/>
          <w:spacing w:val="-1"/>
        </w:rPr>
        <w:t>g</w:t>
      </w:r>
      <w:r w:rsidRPr="00E51474">
        <w:rPr>
          <w:rFonts w:ascii="Arial" w:hAnsi="Arial" w:cs="Arial"/>
          <w:spacing w:val="1"/>
        </w:rPr>
        <w:t>a</w:t>
      </w:r>
      <w:r w:rsidRPr="00E51474">
        <w:rPr>
          <w:rFonts w:ascii="Arial" w:hAnsi="Arial" w:cs="Arial"/>
        </w:rPr>
        <w:t>r,</w:t>
      </w:r>
      <w:r w:rsidRPr="00E51474">
        <w:rPr>
          <w:rFonts w:ascii="Arial" w:hAnsi="Arial" w:cs="Arial"/>
          <w:spacing w:val="2"/>
        </w:rPr>
        <w:t xml:space="preserve"> </w:t>
      </w:r>
      <w:r w:rsidRPr="00E51474">
        <w:rPr>
          <w:rFonts w:ascii="Arial" w:hAnsi="Arial" w:cs="Arial"/>
        </w:rPr>
        <w:t>si</w:t>
      </w:r>
      <w:r w:rsidRPr="00E51474">
        <w:rPr>
          <w:rFonts w:ascii="Arial" w:hAnsi="Arial" w:cs="Arial"/>
          <w:spacing w:val="-2"/>
        </w:rPr>
        <w:t>e</w:t>
      </w:r>
      <w:r w:rsidRPr="00E51474">
        <w:rPr>
          <w:rFonts w:ascii="Arial" w:hAnsi="Arial" w:cs="Arial"/>
          <w:spacing w:val="1"/>
        </w:rPr>
        <w:t>mp</w:t>
      </w:r>
      <w:r w:rsidRPr="00E51474">
        <w:rPr>
          <w:rFonts w:ascii="Arial" w:hAnsi="Arial" w:cs="Arial"/>
        </w:rPr>
        <w:t>re y c</w:t>
      </w:r>
      <w:r w:rsidRPr="00E51474">
        <w:rPr>
          <w:rFonts w:ascii="Arial" w:hAnsi="Arial" w:cs="Arial"/>
          <w:spacing w:val="1"/>
        </w:rPr>
        <w:t>uand</w:t>
      </w:r>
      <w:r w:rsidRPr="00E51474">
        <w:rPr>
          <w:rFonts w:ascii="Arial" w:hAnsi="Arial" w:cs="Arial"/>
        </w:rPr>
        <w:t>o</w:t>
      </w:r>
      <w:r w:rsidRPr="00E51474">
        <w:rPr>
          <w:rFonts w:ascii="Arial" w:hAnsi="Arial" w:cs="Arial"/>
          <w:spacing w:val="3"/>
        </w:rPr>
        <w:t xml:space="preserve"> </w:t>
      </w:r>
      <w:r w:rsidRPr="00E51474">
        <w:rPr>
          <w:rFonts w:ascii="Arial" w:hAnsi="Arial" w:cs="Arial"/>
        </w:rPr>
        <w:t xml:space="preserve">su </w:t>
      </w:r>
      <w:r w:rsidRPr="00E51474">
        <w:rPr>
          <w:rFonts w:ascii="Arial" w:hAnsi="Arial" w:cs="Arial"/>
          <w:spacing w:val="1"/>
        </w:rPr>
        <w:t>p</w:t>
      </w:r>
      <w:r w:rsidRPr="00E51474">
        <w:rPr>
          <w:rFonts w:ascii="Arial" w:hAnsi="Arial" w:cs="Arial"/>
        </w:rPr>
        <w:t>ro</w:t>
      </w:r>
      <w:r w:rsidRPr="00E51474">
        <w:rPr>
          <w:rFonts w:ascii="Arial" w:hAnsi="Arial" w:cs="Arial"/>
          <w:spacing w:val="1"/>
        </w:rPr>
        <w:t>p</w:t>
      </w:r>
      <w:r w:rsidRPr="00E51474">
        <w:rPr>
          <w:rFonts w:ascii="Arial" w:hAnsi="Arial" w:cs="Arial"/>
          <w:spacing w:val="-1"/>
        </w:rPr>
        <w:t>u</w:t>
      </w:r>
      <w:r w:rsidRPr="00E51474">
        <w:rPr>
          <w:rFonts w:ascii="Arial" w:hAnsi="Arial" w:cs="Arial"/>
          <w:spacing w:val="1"/>
        </w:rPr>
        <w:t>e</w:t>
      </w:r>
      <w:r w:rsidRPr="00E51474">
        <w:rPr>
          <w:rFonts w:ascii="Arial" w:hAnsi="Arial" w:cs="Arial"/>
        </w:rPr>
        <w:t>sta</w:t>
      </w:r>
      <w:r w:rsidRPr="00E51474">
        <w:rPr>
          <w:rFonts w:ascii="Arial" w:hAnsi="Arial" w:cs="Arial"/>
          <w:spacing w:val="1"/>
        </w:rPr>
        <w:t xml:space="preserve"> </w:t>
      </w:r>
      <w:r w:rsidRPr="00E51474">
        <w:rPr>
          <w:rFonts w:ascii="Arial" w:hAnsi="Arial" w:cs="Arial"/>
          <w:spacing w:val="-2"/>
        </w:rPr>
        <w:t>s</w:t>
      </w:r>
      <w:r w:rsidRPr="00E51474">
        <w:rPr>
          <w:rFonts w:ascii="Arial" w:hAnsi="Arial" w:cs="Arial"/>
          <w:spacing w:val="1"/>
        </w:rPr>
        <w:t>e</w:t>
      </w:r>
      <w:r w:rsidRPr="00E51474">
        <w:rPr>
          <w:rFonts w:ascii="Arial" w:hAnsi="Arial" w:cs="Arial"/>
        </w:rPr>
        <w:t>a</w:t>
      </w:r>
      <w:r w:rsidRPr="00E51474">
        <w:rPr>
          <w:rFonts w:ascii="Arial" w:hAnsi="Arial" w:cs="Arial"/>
          <w:spacing w:val="1"/>
        </w:rPr>
        <w:t xml:space="preserve"> </w:t>
      </w:r>
      <w:r w:rsidRPr="00E51474">
        <w:rPr>
          <w:rFonts w:ascii="Arial" w:hAnsi="Arial" w:cs="Arial"/>
        </w:rPr>
        <w:t>i</w:t>
      </w:r>
      <w:r w:rsidRPr="00E51474">
        <w:rPr>
          <w:rFonts w:ascii="Arial" w:hAnsi="Arial" w:cs="Arial"/>
          <w:spacing w:val="-2"/>
        </w:rPr>
        <w:t>g</w:t>
      </w:r>
      <w:r w:rsidRPr="00E51474">
        <w:rPr>
          <w:rFonts w:ascii="Arial" w:hAnsi="Arial" w:cs="Arial"/>
          <w:spacing w:val="1"/>
        </w:rPr>
        <w:t>ua</w:t>
      </w:r>
      <w:r w:rsidRPr="00E51474">
        <w:rPr>
          <w:rFonts w:ascii="Arial" w:hAnsi="Arial" w:cs="Arial"/>
          <w:spacing w:val="-3"/>
        </w:rPr>
        <w:t>l</w:t>
      </w:r>
      <w:r w:rsidRPr="00E51474">
        <w:rPr>
          <w:rFonts w:ascii="Arial" w:hAnsi="Arial" w:cs="Arial"/>
          <w:spacing w:val="1"/>
        </w:rPr>
        <w:t>m</w:t>
      </w:r>
      <w:r w:rsidRPr="00E51474">
        <w:rPr>
          <w:rFonts w:ascii="Arial" w:hAnsi="Arial" w:cs="Arial"/>
          <w:spacing w:val="-1"/>
        </w:rPr>
        <w:t>e</w:t>
      </w:r>
      <w:r w:rsidRPr="00E51474">
        <w:rPr>
          <w:rFonts w:ascii="Arial" w:hAnsi="Arial" w:cs="Arial"/>
          <w:spacing w:val="1"/>
        </w:rPr>
        <w:t>n</w:t>
      </w:r>
      <w:r w:rsidRPr="00E51474">
        <w:rPr>
          <w:rFonts w:ascii="Arial" w:hAnsi="Arial" w:cs="Arial"/>
        </w:rPr>
        <w:t>te f</w:t>
      </w:r>
      <w:r w:rsidRPr="00E51474">
        <w:rPr>
          <w:rFonts w:ascii="Arial" w:hAnsi="Arial" w:cs="Arial"/>
          <w:spacing w:val="1"/>
        </w:rPr>
        <w:t>a</w:t>
      </w:r>
      <w:r w:rsidRPr="00E51474">
        <w:rPr>
          <w:rFonts w:ascii="Arial" w:hAnsi="Arial" w:cs="Arial"/>
          <w:spacing w:val="-2"/>
        </w:rPr>
        <w:t>v</w:t>
      </w:r>
      <w:r w:rsidRPr="00E51474">
        <w:rPr>
          <w:rFonts w:ascii="Arial" w:hAnsi="Arial" w:cs="Arial"/>
          <w:spacing w:val="1"/>
        </w:rPr>
        <w:t>o</w:t>
      </w:r>
      <w:r w:rsidRPr="00E51474">
        <w:rPr>
          <w:rFonts w:ascii="Arial" w:hAnsi="Arial" w:cs="Arial"/>
        </w:rPr>
        <w:t>ra</w:t>
      </w:r>
      <w:r w:rsidRPr="00E51474">
        <w:rPr>
          <w:rFonts w:ascii="Arial" w:hAnsi="Arial" w:cs="Arial"/>
          <w:spacing w:val="1"/>
        </w:rPr>
        <w:t>b</w:t>
      </w:r>
      <w:r w:rsidRPr="00E51474">
        <w:rPr>
          <w:rFonts w:ascii="Arial" w:hAnsi="Arial" w:cs="Arial"/>
        </w:rPr>
        <w:t>le</w:t>
      </w:r>
      <w:r w:rsidRPr="00E51474">
        <w:rPr>
          <w:rFonts w:ascii="Arial" w:hAnsi="Arial" w:cs="Arial"/>
          <w:spacing w:val="1"/>
        </w:rPr>
        <w:t xml:space="preserve"> </w:t>
      </w:r>
      <w:r w:rsidRPr="00E51474">
        <w:rPr>
          <w:rFonts w:ascii="Arial" w:hAnsi="Arial" w:cs="Arial"/>
          <w:spacing w:val="-1"/>
        </w:rPr>
        <w:t>p</w:t>
      </w:r>
      <w:r w:rsidRPr="00E51474">
        <w:rPr>
          <w:rFonts w:ascii="Arial" w:hAnsi="Arial" w:cs="Arial"/>
          <w:spacing w:val="1"/>
        </w:rPr>
        <w:t>a</w:t>
      </w:r>
      <w:r w:rsidRPr="00E51474">
        <w:rPr>
          <w:rFonts w:ascii="Arial" w:hAnsi="Arial" w:cs="Arial"/>
        </w:rPr>
        <w:t>ra la</w:t>
      </w:r>
      <w:r w:rsidRPr="00E51474">
        <w:rPr>
          <w:rFonts w:ascii="Arial" w:hAnsi="Arial" w:cs="Arial"/>
          <w:spacing w:val="-1"/>
        </w:rPr>
        <w:t xml:space="preserve"> e</w:t>
      </w:r>
      <w:r w:rsidRPr="00E51474">
        <w:rPr>
          <w:rFonts w:ascii="Arial" w:hAnsi="Arial" w:cs="Arial"/>
          <w:spacing w:val="1"/>
        </w:rPr>
        <w:t>n</w:t>
      </w:r>
      <w:r w:rsidRPr="00E51474">
        <w:rPr>
          <w:rFonts w:ascii="Arial" w:hAnsi="Arial" w:cs="Arial"/>
        </w:rPr>
        <w:t>ti</w:t>
      </w:r>
      <w:r w:rsidRPr="00E51474">
        <w:rPr>
          <w:rFonts w:ascii="Arial" w:hAnsi="Arial" w:cs="Arial"/>
          <w:spacing w:val="1"/>
        </w:rPr>
        <w:t>d</w:t>
      </w:r>
      <w:r w:rsidRPr="00E51474">
        <w:rPr>
          <w:rFonts w:ascii="Arial" w:hAnsi="Arial" w:cs="Arial"/>
          <w:spacing w:val="-1"/>
        </w:rPr>
        <w:t>a</w:t>
      </w:r>
      <w:r w:rsidRPr="00E51474">
        <w:rPr>
          <w:rFonts w:ascii="Arial" w:hAnsi="Arial" w:cs="Arial"/>
          <w:spacing w:val="1"/>
        </w:rPr>
        <w:t>d</w:t>
      </w:r>
      <w:r w:rsidRPr="00E51474">
        <w:rPr>
          <w:rFonts w:ascii="Arial" w:hAnsi="Arial" w:cs="Arial"/>
        </w:rPr>
        <w:t>.</w:t>
      </w:r>
    </w:p>
    <w:p w14:paraId="7817AF7B" w14:textId="77777777" w:rsidR="00D6717E" w:rsidRPr="00E51474" w:rsidRDefault="00D6717E">
      <w:pPr>
        <w:pStyle w:val="Listaconvietas2"/>
        <w:numPr>
          <w:ilvl w:val="1"/>
          <w:numId w:val="32"/>
        </w:numPr>
        <w:ind w:hanging="1287"/>
      </w:pPr>
      <w:r w:rsidRPr="00E51474">
        <w:t>Con</w:t>
      </w:r>
      <w:r w:rsidRPr="00E51474">
        <w:rPr>
          <w:spacing w:val="-1"/>
        </w:rPr>
        <w:t>d</w:t>
      </w:r>
      <w:r w:rsidRPr="00E51474">
        <w:t xml:space="preserve">iciones </w:t>
      </w:r>
      <w:r w:rsidRPr="00E51474">
        <w:rPr>
          <w:spacing w:val="3"/>
        </w:rPr>
        <w:t>p</w:t>
      </w:r>
      <w:r w:rsidRPr="00E51474">
        <w:rPr>
          <w:spacing w:val="-5"/>
        </w:rPr>
        <w:t>a</w:t>
      </w:r>
      <w:r w:rsidRPr="00E51474">
        <w:rPr>
          <w:spacing w:val="4"/>
        </w:rPr>
        <w:t>r</w:t>
      </w:r>
      <w:r w:rsidRPr="00E51474">
        <w:t>a</w:t>
      </w:r>
      <w:r w:rsidRPr="00E51474">
        <w:rPr>
          <w:spacing w:val="-3"/>
        </w:rPr>
        <w:t xml:space="preserve"> </w:t>
      </w:r>
      <w:r w:rsidRPr="00E51474">
        <w:rPr>
          <w:spacing w:val="2"/>
        </w:rPr>
        <w:t>l</w:t>
      </w:r>
      <w:r w:rsidRPr="00E51474">
        <w:t>a</w:t>
      </w:r>
      <w:r w:rsidRPr="00E51474">
        <w:rPr>
          <w:spacing w:val="-5"/>
        </w:rPr>
        <w:t xml:space="preserve"> </w:t>
      </w:r>
      <w:r w:rsidRPr="00E51474">
        <w:t>Susc</w:t>
      </w:r>
      <w:r w:rsidRPr="00E51474">
        <w:rPr>
          <w:spacing w:val="-1"/>
        </w:rPr>
        <w:t>r</w:t>
      </w:r>
      <w:r w:rsidRPr="00E51474">
        <w:t>ipción</w:t>
      </w:r>
    </w:p>
    <w:p w14:paraId="3FB3F29A" w14:textId="77777777" w:rsidR="00D6717E" w:rsidRPr="00E51474" w:rsidRDefault="00D6717E" w:rsidP="004E6CD1">
      <w:pPr>
        <w:pStyle w:val="Listaconvietas2"/>
        <w:numPr>
          <w:ilvl w:val="0"/>
          <w:numId w:val="0"/>
        </w:numPr>
      </w:pPr>
    </w:p>
    <w:p w14:paraId="756ECD97"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rPr>
        <w:t>El</w:t>
      </w:r>
      <w:r w:rsidRPr="00E51474">
        <w:rPr>
          <w:rFonts w:ascii="Arial" w:hAnsi="Arial" w:cs="Arial"/>
          <w:spacing w:val="2"/>
        </w:rPr>
        <w:t xml:space="preserve"> </w:t>
      </w:r>
      <w:r w:rsidRPr="00E51474">
        <w:rPr>
          <w:rFonts w:ascii="Arial" w:hAnsi="Arial" w:cs="Arial"/>
        </w:rPr>
        <w:t>c</w:t>
      </w:r>
      <w:r w:rsidRPr="00E51474">
        <w:rPr>
          <w:rFonts w:ascii="Arial" w:hAnsi="Arial" w:cs="Arial"/>
          <w:spacing w:val="1"/>
        </w:rPr>
        <w:t>on</w:t>
      </w:r>
      <w:r w:rsidRPr="00E51474">
        <w:rPr>
          <w:rFonts w:ascii="Arial" w:hAnsi="Arial" w:cs="Arial"/>
        </w:rPr>
        <w:t>tra</w:t>
      </w:r>
      <w:r w:rsidRPr="00E51474">
        <w:rPr>
          <w:rFonts w:ascii="Arial" w:hAnsi="Arial" w:cs="Arial"/>
          <w:spacing w:val="1"/>
        </w:rPr>
        <w:t>t</w:t>
      </w:r>
      <w:r w:rsidRPr="00E51474">
        <w:rPr>
          <w:rFonts w:ascii="Arial" w:hAnsi="Arial" w:cs="Arial"/>
        </w:rPr>
        <w:t>o</w:t>
      </w:r>
      <w:r w:rsidRPr="00E51474">
        <w:rPr>
          <w:rFonts w:ascii="Arial" w:hAnsi="Arial" w:cs="Arial"/>
          <w:spacing w:val="3"/>
        </w:rPr>
        <w:t xml:space="preserve"> </w:t>
      </w:r>
      <w:r w:rsidRPr="00E51474">
        <w:rPr>
          <w:rFonts w:ascii="Arial" w:hAnsi="Arial" w:cs="Arial"/>
        </w:rPr>
        <w:t>s</w:t>
      </w:r>
      <w:r w:rsidRPr="00E51474">
        <w:rPr>
          <w:rFonts w:ascii="Arial" w:hAnsi="Arial" w:cs="Arial"/>
          <w:spacing w:val="1"/>
        </w:rPr>
        <w:t>e</w:t>
      </w:r>
      <w:r w:rsidRPr="00E51474">
        <w:rPr>
          <w:rFonts w:ascii="Arial" w:hAnsi="Arial" w:cs="Arial"/>
        </w:rPr>
        <w:t xml:space="preserve">rá </w:t>
      </w:r>
      <w:r w:rsidRPr="00E51474">
        <w:rPr>
          <w:rFonts w:ascii="Arial" w:hAnsi="Arial" w:cs="Arial"/>
          <w:spacing w:val="3"/>
        </w:rPr>
        <w:t>f</w:t>
      </w:r>
      <w:r w:rsidRPr="00E51474">
        <w:rPr>
          <w:rFonts w:ascii="Arial" w:hAnsi="Arial" w:cs="Arial"/>
        </w:rPr>
        <w:t>i</w:t>
      </w:r>
      <w:r w:rsidRPr="00E51474">
        <w:rPr>
          <w:rFonts w:ascii="Arial" w:hAnsi="Arial" w:cs="Arial"/>
          <w:spacing w:val="-4"/>
        </w:rPr>
        <w:t>r</w:t>
      </w:r>
      <w:r w:rsidRPr="00E51474">
        <w:rPr>
          <w:rFonts w:ascii="Arial" w:hAnsi="Arial" w:cs="Arial"/>
          <w:spacing w:val="1"/>
        </w:rPr>
        <w:t>m</w:t>
      </w:r>
      <w:r w:rsidRPr="00E51474">
        <w:rPr>
          <w:rFonts w:ascii="Arial" w:hAnsi="Arial" w:cs="Arial"/>
          <w:spacing w:val="-1"/>
        </w:rPr>
        <w:t>a</w:t>
      </w:r>
      <w:r w:rsidRPr="00E51474">
        <w:rPr>
          <w:rFonts w:ascii="Arial" w:hAnsi="Arial" w:cs="Arial"/>
          <w:spacing w:val="1"/>
        </w:rPr>
        <w:t>d</w:t>
      </w:r>
      <w:r w:rsidRPr="00E51474">
        <w:rPr>
          <w:rFonts w:ascii="Arial" w:hAnsi="Arial" w:cs="Arial"/>
        </w:rPr>
        <w:t>o</w:t>
      </w:r>
      <w:r w:rsidRPr="00E51474">
        <w:rPr>
          <w:rFonts w:ascii="Arial" w:hAnsi="Arial" w:cs="Arial"/>
          <w:spacing w:val="3"/>
        </w:rPr>
        <w:t xml:space="preserve"> </w:t>
      </w:r>
      <w:r w:rsidRPr="00E51474">
        <w:rPr>
          <w:rFonts w:ascii="Arial" w:hAnsi="Arial" w:cs="Arial"/>
          <w:spacing w:val="1"/>
        </w:rPr>
        <w:t>po</w:t>
      </w:r>
      <w:r w:rsidRPr="00E51474">
        <w:rPr>
          <w:rFonts w:ascii="Arial" w:hAnsi="Arial" w:cs="Arial"/>
        </w:rPr>
        <w:t>r</w:t>
      </w:r>
      <w:r w:rsidRPr="00E51474">
        <w:rPr>
          <w:rFonts w:ascii="Arial" w:hAnsi="Arial" w:cs="Arial"/>
          <w:spacing w:val="2"/>
        </w:rPr>
        <w:t xml:space="preserve"> </w:t>
      </w:r>
      <w:r w:rsidRPr="00E51474">
        <w:rPr>
          <w:rFonts w:ascii="Arial" w:hAnsi="Arial" w:cs="Arial"/>
          <w:spacing w:val="1"/>
        </w:rPr>
        <w:t>e</w:t>
      </w:r>
      <w:r w:rsidRPr="00E51474">
        <w:rPr>
          <w:rFonts w:ascii="Arial" w:hAnsi="Arial" w:cs="Arial"/>
        </w:rPr>
        <w:t>l</w:t>
      </w:r>
      <w:r w:rsidRPr="00E51474">
        <w:rPr>
          <w:rFonts w:ascii="Arial" w:hAnsi="Arial" w:cs="Arial"/>
          <w:spacing w:val="2"/>
        </w:rPr>
        <w:t xml:space="preserve"> </w:t>
      </w:r>
      <w:r w:rsidRPr="00E51474">
        <w:rPr>
          <w:rFonts w:ascii="Arial" w:hAnsi="Arial" w:cs="Arial"/>
        </w:rPr>
        <w:t>re</w:t>
      </w:r>
      <w:r w:rsidRPr="00E51474">
        <w:rPr>
          <w:rFonts w:ascii="Arial" w:hAnsi="Arial" w:cs="Arial"/>
          <w:spacing w:val="1"/>
        </w:rPr>
        <w:t>p</w:t>
      </w:r>
      <w:r w:rsidRPr="00E51474">
        <w:rPr>
          <w:rFonts w:ascii="Arial" w:hAnsi="Arial" w:cs="Arial"/>
        </w:rPr>
        <w:t>res</w:t>
      </w:r>
      <w:r w:rsidRPr="00E51474">
        <w:rPr>
          <w:rFonts w:ascii="Arial" w:hAnsi="Arial" w:cs="Arial"/>
          <w:spacing w:val="-1"/>
        </w:rPr>
        <w:t>e</w:t>
      </w:r>
      <w:r w:rsidRPr="00E51474">
        <w:rPr>
          <w:rFonts w:ascii="Arial" w:hAnsi="Arial" w:cs="Arial"/>
          <w:spacing w:val="1"/>
        </w:rPr>
        <w:t>n</w:t>
      </w:r>
      <w:r w:rsidRPr="00E51474">
        <w:rPr>
          <w:rFonts w:ascii="Arial" w:hAnsi="Arial" w:cs="Arial"/>
        </w:rPr>
        <w:t>t</w:t>
      </w:r>
      <w:r w:rsidRPr="00E51474">
        <w:rPr>
          <w:rFonts w:ascii="Arial" w:hAnsi="Arial" w:cs="Arial"/>
          <w:spacing w:val="-1"/>
        </w:rPr>
        <w:t>a</w:t>
      </w:r>
      <w:r w:rsidRPr="00E51474">
        <w:rPr>
          <w:rFonts w:ascii="Arial" w:hAnsi="Arial" w:cs="Arial"/>
          <w:spacing w:val="1"/>
        </w:rPr>
        <w:t>n</w:t>
      </w:r>
      <w:r w:rsidRPr="00E51474">
        <w:rPr>
          <w:rFonts w:ascii="Arial" w:hAnsi="Arial" w:cs="Arial"/>
          <w:spacing w:val="-2"/>
        </w:rPr>
        <w:t>t</w:t>
      </w:r>
      <w:r w:rsidRPr="00E51474">
        <w:rPr>
          <w:rFonts w:ascii="Arial" w:hAnsi="Arial" w:cs="Arial"/>
        </w:rPr>
        <w:t>e</w:t>
      </w:r>
      <w:r w:rsidRPr="00E51474">
        <w:rPr>
          <w:rFonts w:ascii="Arial" w:hAnsi="Arial" w:cs="Arial"/>
          <w:spacing w:val="3"/>
        </w:rPr>
        <w:t xml:space="preserve"> </w:t>
      </w:r>
      <w:r w:rsidRPr="00E51474">
        <w:rPr>
          <w:rFonts w:ascii="Arial" w:hAnsi="Arial" w:cs="Arial"/>
        </w:rPr>
        <w:t>le</w:t>
      </w:r>
      <w:r w:rsidRPr="00E51474">
        <w:rPr>
          <w:rFonts w:ascii="Arial" w:hAnsi="Arial" w:cs="Arial"/>
          <w:spacing w:val="-1"/>
        </w:rPr>
        <w:t>g</w:t>
      </w:r>
      <w:r w:rsidRPr="00E51474">
        <w:rPr>
          <w:rFonts w:ascii="Arial" w:hAnsi="Arial" w:cs="Arial"/>
          <w:spacing w:val="1"/>
        </w:rPr>
        <w:t>a</w:t>
      </w:r>
      <w:r w:rsidRPr="00E51474">
        <w:rPr>
          <w:rFonts w:ascii="Arial" w:hAnsi="Arial" w:cs="Arial"/>
        </w:rPr>
        <w:t>l</w:t>
      </w:r>
      <w:r w:rsidRPr="00E51474">
        <w:rPr>
          <w:rFonts w:ascii="Arial" w:hAnsi="Arial" w:cs="Arial"/>
          <w:spacing w:val="2"/>
        </w:rPr>
        <w:t xml:space="preserve"> </w:t>
      </w:r>
      <w:r w:rsidRPr="00E51474">
        <w:rPr>
          <w:rFonts w:ascii="Arial" w:hAnsi="Arial" w:cs="Arial"/>
          <w:spacing w:val="1"/>
        </w:rPr>
        <w:t>de</w:t>
      </w:r>
      <w:r w:rsidRPr="00E51474">
        <w:rPr>
          <w:rFonts w:ascii="Arial" w:hAnsi="Arial" w:cs="Arial"/>
        </w:rPr>
        <w:t>l</w:t>
      </w:r>
      <w:r w:rsidRPr="00E51474">
        <w:rPr>
          <w:rFonts w:ascii="Arial" w:hAnsi="Arial" w:cs="Arial"/>
          <w:spacing w:val="2"/>
        </w:rPr>
        <w:t xml:space="preserve"> </w:t>
      </w:r>
      <w:r w:rsidRPr="00E51474">
        <w:rPr>
          <w:rFonts w:ascii="Arial" w:hAnsi="Arial" w:cs="Arial"/>
          <w:spacing w:val="1"/>
        </w:rPr>
        <w:t>p</w:t>
      </w:r>
      <w:r w:rsidRPr="00E51474">
        <w:rPr>
          <w:rFonts w:ascii="Arial" w:hAnsi="Arial" w:cs="Arial"/>
        </w:rPr>
        <w:t>ro</w:t>
      </w:r>
      <w:r w:rsidRPr="00E51474">
        <w:rPr>
          <w:rFonts w:ascii="Arial" w:hAnsi="Arial" w:cs="Arial"/>
          <w:spacing w:val="1"/>
        </w:rPr>
        <w:t>po</w:t>
      </w:r>
      <w:r w:rsidRPr="00E51474">
        <w:rPr>
          <w:rFonts w:ascii="Arial" w:hAnsi="Arial" w:cs="Arial"/>
          <w:spacing w:val="-1"/>
        </w:rPr>
        <w:t>n</w:t>
      </w:r>
      <w:r w:rsidRPr="00E51474">
        <w:rPr>
          <w:rFonts w:ascii="Arial" w:hAnsi="Arial" w:cs="Arial"/>
          <w:spacing w:val="1"/>
        </w:rPr>
        <w:t>en</w:t>
      </w:r>
      <w:r w:rsidRPr="00E51474">
        <w:rPr>
          <w:rFonts w:ascii="Arial" w:hAnsi="Arial" w:cs="Arial"/>
          <w:spacing w:val="-2"/>
        </w:rPr>
        <w:t>t</w:t>
      </w:r>
      <w:r w:rsidRPr="00E51474">
        <w:rPr>
          <w:rFonts w:ascii="Arial" w:hAnsi="Arial" w:cs="Arial"/>
        </w:rPr>
        <w:t>e</w:t>
      </w:r>
      <w:r w:rsidRPr="00E51474">
        <w:rPr>
          <w:rFonts w:ascii="Arial" w:hAnsi="Arial" w:cs="Arial"/>
          <w:spacing w:val="3"/>
        </w:rPr>
        <w:t xml:space="preserve"> </w:t>
      </w:r>
      <w:r w:rsidRPr="00E51474">
        <w:rPr>
          <w:rFonts w:ascii="Arial" w:hAnsi="Arial" w:cs="Arial"/>
        </w:rPr>
        <w:t>s</w:t>
      </w:r>
      <w:r w:rsidRPr="00E51474">
        <w:rPr>
          <w:rFonts w:ascii="Arial" w:hAnsi="Arial" w:cs="Arial"/>
          <w:spacing w:val="1"/>
        </w:rPr>
        <w:t>e</w:t>
      </w:r>
      <w:r w:rsidRPr="00E51474">
        <w:rPr>
          <w:rFonts w:ascii="Arial" w:hAnsi="Arial" w:cs="Arial"/>
        </w:rPr>
        <w:t>lecci</w:t>
      </w:r>
      <w:r w:rsidRPr="00E51474">
        <w:rPr>
          <w:rFonts w:ascii="Arial" w:hAnsi="Arial" w:cs="Arial"/>
          <w:spacing w:val="1"/>
        </w:rPr>
        <w:t>on</w:t>
      </w:r>
      <w:r w:rsidRPr="00E51474">
        <w:rPr>
          <w:rFonts w:ascii="Arial" w:hAnsi="Arial" w:cs="Arial"/>
          <w:spacing w:val="-1"/>
        </w:rPr>
        <w:t>a</w:t>
      </w:r>
      <w:r w:rsidRPr="00E51474">
        <w:rPr>
          <w:rFonts w:ascii="Arial" w:hAnsi="Arial" w:cs="Arial"/>
          <w:spacing w:val="1"/>
        </w:rPr>
        <w:t>d</w:t>
      </w:r>
      <w:r w:rsidRPr="00E51474">
        <w:rPr>
          <w:rFonts w:ascii="Arial" w:hAnsi="Arial" w:cs="Arial"/>
          <w:spacing w:val="10"/>
        </w:rPr>
        <w:t>o</w:t>
      </w:r>
      <w:r w:rsidRPr="00E51474">
        <w:rPr>
          <w:rFonts w:ascii="Arial" w:hAnsi="Arial" w:cs="Arial"/>
        </w:rPr>
        <w:t>, s</w:t>
      </w:r>
      <w:r w:rsidRPr="00E51474">
        <w:rPr>
          <w:rFonts w:ascii="Arial" w:hAnsi="Arial" w:cs="Arial"/>
          <w:spacing w:val="1"/>
        </w:rPr>
        <w:t>up</w:t>
      </w:r>
      <w:r w:rsidRPr="00E51474">
        <w:rPr>
          <w:rFonts w:ascii="Arial" w:hAnsi="Arial" w:cs="Arial"/>
        </w:rPr>
        <w:t>le</w:t>
      </w:r>
      <w:r w:rsidRPr="00E51474">
        <w:rPr>
          <w:rFonts w:ascii="Arial" w:hAnsi="Arial" w:cs="Arial"/>
          <w:spacing w:val="-1"/>
        </w:rPr>
        <w:t>n</w:t>
      </w:r>
      <w:r w:rsidRPr="00E51474">
        <w:rPr>
          <w:rFonts w:ascii="Arial" w:hAnsi="Arial" w:cs="Arial"/>
        </w:rPr>
        <w:t>te</w:t>
      </w:r>
      <w:r w:rsidRPr="00E51474">
        <w:rPr>
          <w:rFonts w:ascii="Arial" w:hAnsi="Arial" w:cs="Arial"/>
          <w:spacing w:val="3"/>
        </w:rPr>
        <w:t xml:space="preserve"> </w:t>
      </w:r>
      <w:r w:rsidRPr="00E51474">
        <w:rPr>
          <w:rFonts w:ascii="Arial" w:hAnsi="Arial" w:cs="Arial"/>
          <w:spacing w:val="1"/>
        </w:rPr>
        <w:t>a</w:t>
      </w:r>
      <w:r w:rsidRPr="00E51474">
        <w:rPr>
          <w:rFonts w:ascii="Arial" w:hAnsi="Arial" w:cs="Arial"/>
        </w:rPr>
        <w:t>c</w:t>
      </w:r>
      <w:r w:rsidRPr="00E51474">
        <w:rPr>
          <w:rFonts w:ascii="Arial" w:hAnsi="Arial" w:cs="Arial"/>
          <w:spacing w:val="-1"/>
        </w:rPr>
        <w:t>re</w:t>
      </w:r>
      <w:r w:rsidRPr="00E51474">
        <w:rPr>
          <w:rFonts w:ascii="Arial" w:hAnsi="Arial" w:cs="Arial"/>
          <w:spacing w:val="1"/>
        </w:rPr>
        <w:t>di</w:t>
      </w:r>
      <w:r w:rsidRPr="00E51474">
        <w:rPr>
          <w:rFonts w:ascii="Arial" w:hAnsi="Arial" w:cs="Arial"/>
        </w:rPr>
        <w:t>t</w:t>
      </w:r>
      <w:r w:rsidRPr="00E51474">
        <w:rPr>
          <w:rFonts w:ascii="Arial" w:hAnsi="Arial" w:cs="Arial"/>
          <w:spacing w:val="-1"/>
        </w:rPr>
        <w:t>a</w:t>
      </w:r>
      <w:r w:rsidRPr="00E51474">
        <w:rPr>
          <w:rFonts w:ascii="Arial" w:hAnsi="Arial" w:cs="Arial"/>
          <w:spacing w:val="1"/>
        </w:rPr>
        <w:t>d</w:t>
      </w:r>
      <w:r w:rsidRPr="00E51474">
        <w:rPr>
          <w:rFonts w:ascii="Arial" w:hAnsi="Arial" w:cs="Arial"/>
        </w:rPr>
        <w:t>o</w:t>
      </w:r>
      <w:r w:rsidRPr="00E51474">
        <w:rPr>
          <w:rFonts w:ascii="Arial" w:hAnsi="Arial" w:cs="Arial"/>
          <w:spacing w:val="3"/>
        </w:rPr>
        <w:t xml:space="preserve"> </w:t>
      </w:r>
      <w:r w:rsidRPr="00E51474">
        <w:rPr>
          <w:rFonts w:ascii="Arial" w:hAnsi="Arial" w:cs="Arial"/>
          <w:spacing w:val="-1"/>
        </w:rPr>
        <w:t>a</w:t>
      </w:r>
      <w:r w:rsidRPr="00E51474">
        <w:rPr>
          <w:rFonts w:ascii="Arial" w:hAnsi="Arial" w:cs="Arial"/>
          <w:spacing w:val="1"/>
        </w:rPr>
        <w:t>n</w:t>
      </w:r>
      <w:r w:rsidRPr="00E51474">
        <w:rPr>
          <w:rFonts w:ascii="Arial" w:hAnsi="Arial" w:cs="Arial"/>
        </w:rPr>
        <w:t>te</w:t>
      </w:r>
      <w:r w:rsidRPr="00E51474">
        <w:rPr>
          <w:rFonts w:ascii="Arial" w:hAnsi="Arial" w:cs="Arial"/>
          <w:spacing w:val="3"/>
        </w:rPr>
        <w:t xml:space="preserve"> </w:t>
      </w:r>
      <w:r w:rsidRPr="00E51474">
        <w:rPr>
          <w:rFonts w:ascii="Arial" w:hAnsi="Arial" w:cs="Arial"/>
        </w:rPr>
        <w:t>la</w:t>
      </w:r>
      <w:r w:rsidRPr="00E51474">
        <w:rPr>
          <w:rFonts w:ascii="Arial" w:hAnsi="Arial" w:cs="Arial"/>
          <w:spacing w:val="3"/>
        </w:rPr>
        <w:t xml:space="preserve"> </w:t>
      </w:r>
      <w:r w:rsidRPr="00E51474">
        <w:rPr>
          <w:rFonts w:ascii="Arial" w:hAnsi="Arial" w:cs="Arial"/>
          <w:spacing w:val="-2"/>
        </w:rPr>
        <w:t>c</w:t>
      </w:r>
      <w:r w:rsidRPr="00E51474">
        <w:rPr>
          <w:rFonts w:ascii="Arial" w:hAnsi="Arial" w:cs="Arial"/>
          <w:spacing w:val="1"/>
        </w:rPr>
        <w:t>á</w:t>
      </w:r>
      <w:r w:rsidRPr="00E51474">
        <w:rPr>
          <w:rFonts w:ascii="Arial" w:hAnsi="Arial" w:cs="Arial"/>
          <w:spacing w:val="-1"/>
        </w:rPr>
        <w:t>m</w:t>
      </w:r>
      <w:r w:rsidRPr="00E51474">
        <w:rPr>
          <w:rFonts w:ascii="Arial" w:hAnsi="Arial" w:cs="Arial"/>
          <w:spacing w:val="1"/>
        </w:rPr>
        <w:t>a</w:t>
      </w:r>
      <w:r w:rsidRPr="00E51474">
        <w:rPr>
          <w:rFonts w:ascii="Arial" w:hAnsi="Arial" w:cs="Arial"/>
        </w:rPr>
        <w:t>ra</w:t>
      </w:r>
      <w:r w:rsidRPr="00E51474">
        <w:rPr>
          <w:rFonts w:ascii="Arial" w:hAnsi="Arial" w:cs="Arial"/>
          <w:spacing w:val="2"/>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3"/>
        </w:rPr>
        <w:t xml:space="preserve"> </w:t>
      </w:r>
      <w:r w:rsidRPr="00E51474">
        <w:rPr>
          <w:rFonts w:ascii="Arial" w:hAnsi="Arial" w:cs="Arial"/>
        </w:rPr>
        <w:t>c</w:t>
      </w:r>
      <w:r w:rsidRPr="00E51474">
        <w:rPr>
          <w:rFonts w:ascii="Arial" w:hAnsi="Arial" w:cs="Arial"/>
          <w:spacing w:val="-1"/>
        </w:rPr>
        <w:t>o</w:t>
      </w:r>
      <w:r w:rsidRPr="00E51474">
        <w:rPr>
          <w:rFonts w:ascii="Arial" w:hAnsi="Arial" w:cs="Arial"/>
          <w:spacing w:val="1"/>
        </w:rPr>
        <w:t>me</w:t>
      </w:r>
      <w:r w:rsidRPr="00E51474">
        <w:rPr>
          <w:rFonts w:ascii="Arial" w:hAnsi="Arial" w:cs="Arial"/>
        </w:rPr>
        <w:t>rc</w:t>
      </w:r>
      <w:r w:rsidRPr="00E51474">
        <w:rPr>
          <w:rFonts w:ascii="Arial" w:hAnsi="Arial" w:cs="Arial"/>
          <w:spacing w:val="-1"/>
        </w:rPr>
        <w:t>i</w:t>
      </w:r>
      <w:r w:rsidRPr="00E51474">
        <w:rPr>
          <w:rFonts w:ascii="Arial" w:hAnsi="Arial" w:cs="Arial"/>
          <w:spacing w:val="5"/>
        </w:rPr>
        <w:t>o</w:t>
      </w:r>
      <w:r w:rsidRPr="00E51474">
        <w:rPr>
          <w:rFonts w:ascii="Arial" w:hAnsi="Arial" w:cs="Arial"/>
        </w:rPr>
        <w:t>, o</w:t>
      </w:r>
      <w:r w:rsidRPr="00E51474">
        <w:rPr>
          <w:rFonts w:ascii="Arial" w:hAnsi="Arial" w:cs="Arial"/>
          <w:spacing w:val="3"/>
        </w:rPr>
        <w:t xml:space="preserve"> </w:t>
      </w:r>
      <w:r w:rsidRPr="00E51474">
        <w:rPr>
          <w:rFonts w:ascii="Arial" w:hAnsi="Arial" w:cs="Arial"/>
        </w:rPr>
        <w:t xml:space="preserve">su </w:t>
      </w:r>
      <w:r w:rsidRPr="00E51474">
        <w:rPr>
          <w:rFonts w:ascii="Arial" w:hAnsi="Arial" w:cs="Arial"/>
          <w:spacing w:val="1"/>
        </w:rPr>
        <w:t>ap</w:t>
      </w:r>
      <w:r w:rsidRPr="00E51474">
        <w:rPr>
          <w:rFonts w:ascii="Arial" w:hAnsi="Arial" w:cs="Arial"/>
          <w:spacing w:val="-1"/>
        </w:rPr>
        <w:t>o</w:t>
      </w:r>
      <w:r w:rsidRPr="00E51474">
        <w:rPr>
          <w:rFonts w:ascii="Arial" w:hAnsi="Arial" w:cs="Arial"/>
          <w:spacing w:val="1"/>
        </w:rPr>
        <w:t>de</w:t>
      </w:r>
      <w:r w:rsidRPr="00E51474">
        <w:rPr>
          <w:rFonts w:ascii="Arial" w:hAnsi="Arial" w:cs="Arial"/>
          <w:spacing w:val="-3"/>
        </w:rPr>
        <w:t>r</w:t>
      </w:r>
      <w:r w:rsidRPr="00E51474">
        <w:rPr>
          <w:rFonts w:ascii="Arial" w:hAnsi="Arial" w:cs="Arial"/>
          <w:spacing w:val="1"/>
        </w:rPr>
        <w:t>ad</w:t>
      </w:r>
      <w:r w:rsidRPr="00E51474">
        <w:rPr>
          <w:rFonts w:ascii="Arial" w:hAnsi="Arial" w:cs="Arial"/>
          <w:spacing w:val="4"/>
        </w:rPr>
        <w:t>o</w:t>
      </w:r>
      <w:r w:rsidRPr="00E51474">
        <w:rPr>
          <w:rFonts w:ascii="Arial" w:hAnsi="Arial" w:cs="Arial"/>
        </w:rPr>
        <w:t xml:space="preserve">, </w:t>
      </w:r>
      <w:r w:rsidRPr="00E51474">
        <w:rPr>
          <w:rFonts w:ascii="Arial" w:hAnsi="Arial" w:cs="Arial"/>
          <w:spacing w:val="-1"/>
        </w:rPr>
        <w:t>m</w:t>
      </w:r>
      <w:r w:rsidRPr="00E51474">
        <w:rPr>
          <w:rFonts w:ascii="Arial" w:hAnsi="Arial" w:cs="Arial"/>
          <w:spacing w:val="1"/>
        </w:rPr>
        <w:t>ed</w:t>
      </w:r>
      <w:r w:rsidRPr="00E51474">
        <w:rPr>
          <w:rFonts w:ascii="Arial" w:hAnsi="Arial" w:cs="Arial"/>
        </w:rPr>
        <w:t>ia</w:t>
      </w:r>
      <w:r w:rsidRPr="00E51474">
        <w:rPr>
          <w:rFonts w:ascii="Arial" w:hAnsi="Arial" w:cs="Arial"/>
          <w:spacing w:val="-1"/>
        </w:rPr>
        <w:t>n</w:t>
      </w:r>
      <w:r w:rsidRPr="00E51474">
        <w:rPr>
          <w:rFonts w:ascii="Arial" w:hAnsi="Arial" w:cs="Arial"/>
          <w:spacing w:val="-2"/>
        </w:rPr>
        <w:t>t</w:t>
      </w:r>
      <w:r w:rsidRPr="00E51474">
        <w:rPr>
          <w:rFonts w:ascii="Arial" w:hAnsi="Arial" w:cs="Arial"/>
        </w:rPr>
        <w:t xml:space="preserve">e </w:t>
      </w:r>
      <w:r w:rsidRPr="00E51474">
        <w:rPr>
          <w:rFonts w:ascii="Arial" w:hAnsi="Arial" w:cs="Arial"/>
          <w:spacing w:val="1"/>
        </w:rPr>
        <w:t>e</w:t>
      </w:r>
      <w:r w:rsidRPr="00E51474">
        <w:rPr>
          <w:rFonts w:ascii="Arial" w:hAnsi="Arial" w:cs="Arial"/>
        </w:rPr>
        <w:t>scr</w:t>
      </w:r>
      <w:r w:rsidRPr="00E51474">
        <w:rPr>
          <w:rFonts w:ascii="Arial" w:hAnsi="Arial" w:cs="Arial"/>
          <w:spacing w:val="-1"/>
        </w:rPr>
        <w:t>i</w:t>
      </w:r>
      <w:r w:rsidRPr="00E51474">
        <w:rPr>
          <w:rFonts w:ascii="Arial" w:hAnsi="Arial" w:cs="Arial"/>
        </w:rPr>
        <w:t>t</w:t>
      </w:r>
      <w:r w:rsidRPr="00E51474">
        <w:rPr>
          <w:rFonts w:ascii="Arial" w:hAnsi="Arial" w:cs="Arial"/>
          <w:spacing w:val="1"/>
        </w:rPr>
        <w:t>u</w:t>
      </w:r>
      <w:r w:rsidRPr="00E51474">
        <w:rPr>
          <w:rFonts w:ascii="Arial" w:hAnsi="Arial" w:cs="Arial"/>
        </w:rPr>
        <w:t>ra</w:t>
      </w:r>
      <w:r w:rsidRPr="00E51474">
        <w:rPr>
          <w:rFonts w:ascii="Arial" w:hAnsi="Arial" w:cs="Arial"/>
          <w:spacing w:val="3"/>
        </w:rPr>
        <w:t xml:space="preserve"> </w:t>
      </w:r>
      <w:r w:rsidRPr="00E51474">
        <w:rPr>
          <w:rFonts w:ascii="Arial" w:hAnsi="Arial" w:cs="Arial"/>
          <w:spacing w:val="-1"/>
        </w:rPr>
        <w:t>p</w:t>
      </w:r>
      <w:r w:rsidRPr="00E51474">
        <w:rPr>
          <w:rFonts w:ascii="Arial" w:hAnsi="Arial" w:cs="Arial"/>
          <w:spacing w:val="1"/>
        </w:rPr>
        <w:t>úb</w:t>
      </w:r>
      <w:r w:rsidRPr="00E51474">
        <w:rPr>
          <w:rFonts w:ascii="Arial" w:hAnsi="Arial" w:cs="Arial"/>
        </w:rPr>
        <w:t>l</w:t>
      </w:r>
      <w:r w:rsidRPr="00E51474">
        <w:rPr>
          <w:rFonts w:ascii="Arial" w:hAnsi="Arial" w:cs="Arial"/>
          <w:spacing w:val="-1"/>
        </w:rPr>
        <w:t>i</w:t>
      </w:r>
      <w:r w:rsidRPr="00E51474">
        <w:rPr>
          <w:rFonts w:ascii="Arial" w:hAnsi="Arial" w:cs="Arial"/>
        </w:rPr>
        <w:t>ca</w:t>
      </w:r>
      <w:r w:rsidRPr="00E51474">
        <w:rPr>
          <w:rFonts w:ascii="Arial" w:hAnsi="Arial" w:cs="Arial"/>
          <w:spacing w:val="1"/>
        </w:rPr>
        <w:t xml:space="preserve"> d</w:t>
      </w:r>
      <w:r w:rsidRPr="00E51474">
        <w:rPr>
          <w:rFonts w:ascii="Arial" w:hAnsi="Arial" w:cs="Arial"/>
          <w:spacing w:val="-1"/>
        </w:rPr>
        <w:t>eb</w:t>
      </w:r>
      <w:r w:rsidRPr="00E51474">
        <w:rPr>
          <w:rFonts w:ascii="Arial" w:hAnsi="Arial" w:cs="Arial"/>
        </w:rPr>
        <w:t>id</w:t>
      </w:r>
      <w:r w:rsidRPr="00E51474">
        <w:rPr>
          <w:rFonts w:ascii="Arial" w:hAnsi="Arial" w:cs="Arial"/>
          <w:spacing w:val="1"/>
        </w:rPr>
        <w:t>a</w:t>
      </w:r>
      <w:r w:rsidRPr="00E51474">
        <w:rPr>
          <w:rFonts w:ascii="Arial" w:hAnsi="Arial" w:cs="Arial"/>
          <w:spacing w:val="-1"/>
        </w:rPr>
        <w:t>m</w:t>
      </w:r>
      <w:r w:rsidRPr="00E51474">
        <w:rPr>
          <w:rFonts w:ascii="Arial" w:hAnsi="Arial" w:cs="Arial"/>
          <w:spacing w:val="1"/>
        </w:rPr>
        <w:t>en</w:t>
      </w:r>
      <w:r w:rsidRPr="00E51474">
        <w:rPr>
          <w:rFonts w:ascii="Arial" w:hAnsi="Arial" w:cs="Arial"/>
          <w:spacing w:val="-2"/>
        </w:rPr>
        <w:t>t</w:t>
      </w:r>
      <w:r w:rsidRPr="00E51474">
        <w:rPr>
          <w:rFonts w:ascii="Arial" w:hAnsi="Arial" w:cs="Arial"/>
        </w:rPr>
        <w:t xml:space="preserve">e </w:t>
      </w:r>
      <w:r w:rsidRPr="00E51474">
        <w:rPr>
          <w:rFonts w:ascii="Arial" w:hAnsi="Arial" w:cs="Arial"/>
          <w:spacing w:val="1"/>
        </w:rPr>
        <w:t>p</w:t>
      </w:r>
      <w:r w:rsidRPr="00E51474">
        <w:rPr>
          <w:rFonts w:ascii="Arial" w:hAnsi="Arial" w:cs="Arial"/>
        </w:rPr>
        <w:t>r</w:t>
      </w:r>
      <w:r w:rsidRPr="00E51474">
        <w:rPr>
          <w:rFonts w:ascii="Arial" w:hAnsi="Arial" w:cs="Arial"/>
          <w:spacing w:val="-2"/>
        </w:rPr>
        <w:t>o</w:t>
      </w:r>
      <w:r w:rsidRPr="00E51474">
        <w:rPr>
          <w:rFonts w:ascii="Arial" w:hAnsi="Arial" w:cs="Arial"/>
        </w:rPr>
        <w:t>t</w:t>
      </w:r>
      <w:r w:rsidRPr="00E51474">
        <w:rPr>
          <w:rFonts w:ascii="Arial" w:hAnsi="Arial" w:cs="Arial"/>
          <w:spacing w:val="1"/>
        </w:rPr>
        <w:t>o</w:t>
      </w:r>
      <w:r w:rsidRPr="00E51474">
        <w:rPr>
          <w:rFonts w:ascii="Arial" w:hAnsi="Arial" w:cs="Arial"/>
        </w:rPr>
        <w:t>c</w:t>
      </w:r>
      <w:r w:rsidRPr="00E51474">
        <w:rPr>
          <w:rFonts w:ascii="Arial" w:hAnsi="Arial" w:cs="Arial"/>
          <w:spacing w:val="1"/>
        </w:rPr>
        <w:t>o</w:t>
      </w:r>
      <w:r w:rsidRPr="00E51474">
        <w:rPr>
          <w:rFonts w:ascii="Arial" w:hAnsi="Arial" w:cs="Arial"/>
        </w:rPr>
        <w:t>l</w:t>
      </w:r>
      <w:r w:rsidRPr="00E51474">
        <w:rPr>
          <w:rFonts w:ascii="Arial" w:hAnsi="Arial" w:cs="Arial"/>
          <w:spacing w:val="-1"/>
        </w:rPr>
        <w:t>i</w:t>
      </w:r>
      <w:r w:rsidRPr="00E51474">
        <w:rPr>
          <w:rFonts w:ascii="Arial" w:hAnsi="Arial" w:cs="Arial"/>
          <w:spacing w:val="-2"/>
        </w:rPr>
        <w:t>z</w:t>
      </w:r>
      <w:r w:rsidRPr="00E51474">
        <w:rPr>
          <w:rFonts w:ascii="Arial" w:hAnsi="Arial" w:cs="Arial"/>
          <w:spacing w:val="1"/>
        </w:rPr>
        <w:t>ad</w:t>
      </w:r>
      <w:r w:rsidRPr="00E51474">
        <w:rPr>
          <w:rFonts w:ascii="Arial" w:hAnsi="Arial" w:cs="Arial"/>
        </w:rPr>
        <w:t>a y s</w:t>
      </w:r>
      <w:r w:rsidRPr="00E51474">
        <w:rPr>
          <w:rFonts w:ascii="Arial" w:hAnsi="Arial" w:cs="Arial"/>
          <w:spacing w:val="1"/>
        </w:rPr>
        <w:t>u</w:t>
      </w:r>
      <w:r w:rsidRPr="00E51474">
        <w:rPr>
          <w:rFonts w:ascii="Arial" w:hAnsi="Arial" w:cs="Arial"/>
        </w:rPr>
        <w:t>scr</w:t>
      </w:r>
      <w:r w:rsidRPr="00E51474">
        <w:rPr>
          <w:rFonts w:ascii="Arial" w:hAnsi="Arial" w:cs="Arial"/>
          <w:spacing w:val="-1"/>
        </w:rPr>
        <w:t>i</w:t>
      </w:r>
      <w:r w:rsidRPr="00E51474">
        <w:rPr>
          <w:rFonts w:ascii="Arial" w:hAnsi="Arial" w:cs="Arial"/>
        </w:rPr>
        <w:t xml:space="preserve">ta </w:t>
      </w:r>
      <w:r w:rsidRPr="00E51474">
        <w:rPr>
          <w:rFonts w:ascii="Arial" w:hAnsi="Arial" w:cs="Arial"/>
          <w:spacing w:val="1"/>
        </w:rPr>
        <w:t>an</w:t>
      </w:r>
      <w:r w:rsidRPr="00E51474">
        <w:rPr>
          <w:rFonts w:ascii="Arial" w:hAnsi="Arial" w:cs="Arial"/>
          <w:spacing w:val="-2"/>
        </w:rPr>
        <w:t>t</w:t>
      </w:r>
      <w:r w:rsidRPr="00E51474">
        <w:rPr>
          <w:rFonts w:ascii="Arial" w:hAnsi="Arial" w:cs="Arial"/>
        </w:rPr>
        <w:t>e la c</w:t>
      </w:r>
      <w:r w:rsidRPr="00E51474">
        <w:rPr>
          <w:rFonts w:ascii="Arial" w:hAnsi="Arial" w:cs="Arial"/>
          <w:spacing w:val="-1"/>
        </w:rPr>
        <w:t>á</w:t>
      </w:r>
      <w:r w:rsidRPr="00E51474">
        <w:rPr>
          <w:rFonts w:ascii="Arial" w:hAnsi="Arial" w:cs="Arial"/>
          <w:spacing w:val="1"/>
        </w:rPr>
        <w:t>ma</w:t>
      </w:r>
      <w:r w:rsidRPr="00E51474">
        <w:rPr>
          <w:rFonts w:ascii="Arial" w:hAnsi="Arial" w:cs="Arial"/>
        </w:rPr>
        <w:t xml:space="preserve">ra </w:t>
      </w:r>
      <w:r w:rsidRPr="00E51474">
        <w:rPr>
          <w:rFonts w:ascii="Arial" w:hAnsi="Arial" w:cs="Arial"/>
          <w:spacing w:val="-1"/>
        </w:rPr>
        <w:t>d</w:t>
      </w:r>
      <w:r w:rsidRPr="00E51474">
        <w:rPr>
          <w:rFonts w:ascii="Arial" w:hAnsi="Arial" w:cs="Arial"/>
        </w:rPr>
        <w:t>e c</w:t>
      </w:r>
      <w:r w:rsidRPr="00E51474">
        <w:rPr>
          <w:rFonts w:ascii="Arial" w:hAnsi="Arial" w:cs="Arial"/>
          <w:spacing w:val="1"/>
        </w:rPr>
        <w:t>ome</w:t>
      </w:r>
      <w:r w:rsidRPr="00E51474">
        <w:rPr>
          <w:rFonts w:ascii="Arial" w:hAnsi="Arial" w:cs="Arial"/>
        </w:rPr>
        <w:t>rc</w:t>
      </w:r>
      <w:r w:rsidRPr="00E51474">
        <w:rPr>
          <w:rFonts w:ascii="Arial" w:hAnsi="Arial" w:cs="Arial"/>
          <w:spacing w:val="-1"/>
        </w:rPr>
        <w:t>io</w:t>
      </w:r>
      <w:r w:rsidRPr="00E51474">
        <w:rPr>
          <w:rFonts w:ascii="Arial" w:hAnsi="Arial" w:cs="Arial"/>
        </w:rPr>
        <w:t>.</w:t>
      </w:r>
      <w:r w:rsidRPr="00E51474">
        <w:rPr>
          <w:rFonts w:ascii="Arial" w:hAnsi="Arial" w:cs="Arial"/>
          <w:spacing w:val="1"/>
        </w:rPr>
        <w:t xml:space="preserve"> La</w:t>
      </w:r>
      <w:r w:rsidRPr="00E51474">
        <w:rPr>
          <w:rFonts w:ascii="Arial" w:hAnsi="Arial" w:cs="Arial"/>
        </w:rPr>
        <w:t>s</w:t>
      </w:r>
      <w:r w:rsidRPr="00E51474">
        <w:rPr>
          <w:rFonts w:ascii="Arial" w:hAnsi="Arial" w:cs="Arial"/>
          <w:spacing w:val="1"/>
        </w:rPr>
        <w:t xml:space="preserve"> pe</w:t>
      </w:r>
      <w:r w:rsidRPr="00E51474">
        <w:rPr>
          <w:rFonts w:ascii="Arial" w:hAnsi="Arial" w:cs="Arial"/>
        </w:rPr>
        <w:t>r</w:t>
      </w:r>
      <w:r w:rsidRPr="00E51474">
        <w:rPr>
          <w:rFonts w:ascii="Arial" w:hAnsi="Arial" w:cs="Arial"/>
          <w:spacing w:val="-3"/>
        </w:rPr>
        <w:t>s</w:t>
      </w:r>
      <w:r w:rsidRPr="00E51474">
        <w:rPr>
          <w:rFonts w:ascii="Arial" w:hAnsi="Arial" w:cs="Arial"/>
          <w:spacing w:val="1"/>
        </w:rPr>
        <w:t>o</w:t>
      </w:r>
      <w:r w:rsidRPr="00E51474">
        <w:rPr>
          <w:rFonts w:ascii="Arial" w:hAnsi="Arial" w:cs="Arial"/>
          <w:spacing w:val="-1"/>
        </w:rPr>
        <w:t>n</w:t>
      </w:r>
      <w:r w:rsidRPr="00E51474">
        <w:rPr>
          <w:rFonts w:ascii="Arial" w:hAnsi="Arial" w:cs="Arial"/>
          <w:spacing w:val="1"/>
        </w:rPr>
        <w:t>a</w:t>
      </w:r>
      <w:r w:rsidRPr="00E51474">
        <w:rPr>
          <w:rFonts w:ascii="Arial" w:hAnsi="Arial" w:cs="Arial"/>
        </w:rPr>
        <w:t>s</w:t>
      </w:r>
      <w:r w:rsidRPr="00E51474">
        <w:rPr>
          <w:rFonts w:ascii="Arial" w:hAnsi="Arial" w:cs="Arial"/>
          <w:spacing w:val="1"/>
        </w:rPr>
        <w:t xml:space="preserve"> </w:t>
      </w:r>
      <w:r w:rsidRPr="00E51474">
        <w:rPr>
          <w:rFonts w:ascii="Arial" w:hAnsi="Arial" w:cs="Arial"/>
        </w:rPr>
        <w:t>jur</w:t>
      </w:r>
      <w:r w:rsidRPr="00E51474">
        <w:rPr>
          <w:rFonts w:ascii="Arial" w:hAnsi="Arial" w:cs="Arial"/>
          <w:spacing w:val="-2"/>
        </w:rPr>
        <w:t>í</w:t>
      </w:r>
      <w:r w:rsidRPr="00E51474">
        <w:rPr>
          <w:rFonts w:ascii="Arial" w:hAnsi="Arial" w:cs="Arial"/>
          <w:spacing w:val="1"/>
        </w:rPr>
        <w:t>d</w:t>
      </w:r>
      <w:r w:rsidRPr="00E51474">
        <w:rPr>
          <w:rFonts w:ascii="Arial" w:hAnsi="Arial" w:cs="Arial"/>
        </w:rPr>
        <w:t>icas</w:t>
      </w:r>
      <w:r w:rsidRPr="00E51474">
        <w:rPr>
          <w:rFonts w:ascii="Arial" w:hAnsi="Arial" w:cs="Arial"/>
          <w:spacing w:val="1"/>
        </w:rPr>
        <w:t xml:space="preserve"> e</w:t>
      </w:r>
      <w:r w:rsidRPr="00E51474">
        <w:rPr>
          <w:rFonts w:ascii="Arial" w:hAnsi="Arial" w:cs="Arial"/>
          <w:spacing w:val="-2"/>
        </w:rPr>
        <w:t>x</w:t>
      </w:r>
      <w:r w:rsidRPr="00E51474">
        <w:rPr>
          <w:rFonts w:ascii="Arial" w:hAnsi="Arial" w:cs="Arial"/>
        </w:rPr>
        <w:t>tra</w:t>
      </w:r>
      <w:r w:rsidRPr="00E51474">
        <w:rPr>
          <w:rFonts w:ascii="Arial" w:hAnsi="Arial" w:cs="Arial"/>
          <w:spacing w:val="1"/>
        </w:rPr>
        <w:t>n</w:t>
      </w:r>
      <w:r w:rsidRPr="00E51474">
        <w:rPr>
          <w:rFonts w:ascii="Arial" w:hAnsi="Arial" w:cs="Arial"/>
        </w:rPr>
        <w:t>je</w:t>
      </w:r>
      <w:r w:rsidRPr="00E51474">
        <w:rPr>
          <w:rFonts w:ascii="Arial" w:hAnsi="Arial" w:cs="Arial"/>
          <w:spacing w:val="2"/>
        </w:rPr>
        <w:t>r</w:t>
      </w:r>
      <w:r w:rsidRPr="00E51474">
        <w:rPr>
          <w:rFonts w:ascii="Arial" w:hAnsi="Arial" w:cs="Arial"/>
          <w:spacing w:val="1"/>
        </w:rPr>
        <w:t>a</w:t>
      </w:r>
      <w:r w:rsidRPr="00E51474">
        <w:rPr>
          <w:rFonts w:ascii="Arial" w:hAnsi="Arial" w:cs="Arial"/>
        </w:rPr>
        <w:t>s,</w:t>
      </w:r>
      <w:r w:rsidRPr="00E51474">
        <w:rPr>
          <w:rFonts w:ascii="Arial" w:hAnsi="Arial" w:cs="Arial"/>
          <w:spacing w:val="1"/>
        </w:rPr>
        <w:t xml:space="preserve"> pa</w:t>
      </w:r>
      <w:r w:rsidRPr="00E51474">
        <w:rPr>
          <w:rFonts w:ascii="Arial" w:hAnsi="Arial" w:cs="Arial"/>
        </w:rPr>
        <w:t>ra</w:t>
      </w:r>
      <w:r w:rsidRPr="00E51474">
        <w:rPr>
          <w:rFonts w:ascii="Arial" w:hAnsi="Arial" w:cs="Arial"/>
          <w:spacing w:val="1"/>
        </w:rPr>
        <w:t xml:space="preserve"> </w:t>
      </w:r>
      <w:r w:rsidRPr="00E51474">
        <w:rPr>
          <w:rFonts w:ascii="Arial" w:hAnsi="Arial" w:cs="Arial"/>
        </w:rPr>
        <w:t>la</w:t>
      </w:r>
      <w:r w:rsidRPr="00E51474">
        <w:rPr>
          <w:rFonts w:ascii="Arial" w:hAnsi="Arial" w:cs="Arial"/>
          <w:spacing w:val="1"/>
        </w:rPr>
        <w:t xml:space="preserve"> </w:t>
      </w:r>
      <w:r w:rsidRPr="00E51474">
        <w:rPr>
          <w:rFonts w:ascii="Arial" w:hAnsi="Arial" w:cs="Arial"/>
        </w:rPr>
        <w:t>c</w:t>
      </w:r>
      <w:r w:rsidRPr="00E51474">
        <w:rPr>
          <w:rFonts w:ascii="Arial" w:hAnsi="Arial" w:cs="Arial"/>
          <w:spacing w:val="1"/>
        </w:rPr>
        <w:t>e</w:t>
      </w:r>
      <w:r w:rsidRPr="00E51474">
        <w:rPr>
          <w:rFonts w:ascii="Arial" w:hAnsi="Arial" w:cs="Arial"/>
        </w:rPr>
        <w:t>l</w:t>
      </w:r>
      <w:r w:rsidRPr="00E51474">
        <w:rPr>
          <w:rFonts w:ascii="Arial" w:hAnsi="Arial" w:cs="Arial"/>
          <w:spacing w:val="-2"/>
        </w:rPr>
        <w:t>e</w:t>
      </w:r>
      <w:r w:rsidRPr="00E51474">
        <w:rPr>
          <w:rFonts w:ascii="Arial" w:hAnsi="Arial" w:cs="Arial"/>
          <w:spacing w:val="1"/>
        </w:rPr>
        <w:t>b</w:t>
      </w:r>
      <w:r w:rsidRPr="00E51474">
        <w:rPr>
          <w:rFonts w:ascii="Arial" w:hAnsi="Arial" w:cs="Arial"/>
        </w:rPr>
        <w:t>rac</w:t>
      </w:r>
      <w:r w:rsidRPr="00E51474">
        <w:rPr>
          <w:rFonts w:ascii="Arial" w:hAnsi="Arial" w:cs="Arial"/>
          <w:spacing w:val="-3"/>
        </w:rPr>
        <w:t>i</w:t>
      </w:r>
      <w:r w:rsidRPr="00E51474">
        <w:rPr>
          <w:rFonts w:ascii="Arial" w:hAnsi="Arial" w:cs="Arial"/>
          <w:spacing w:val="1"/>
        </w:rPr>
        <w:t>ó</w:t>
      </w:r>
      <w:r w:rsidRPr="00E51474">
        <w:rPr>
          <w:rFonts w:ascii="Arial" w:hAnsi="Arial" w:cs="Arial"/>
        </w:rPr>
        <w:t>n</w:t>
      </w:r>
      <w:r w:rsidRPr="00E51474">
        <w:rPr>
          <w:rFonts w:ascii="Arial" w:hAnsi="Arial" w:cs="Arial"/>
          <w:spacing w:val="1"/>
        </w:rPr>
        <w:t xml:space="preserve"> de</w:t>
      </w:r>
      <w:r w:rsidRPr="00E51474">
        <w:rPr>
          <w:rFonts w:ascii="Arial" w:hAnsi="Arial" w:cs="Arial"/>
        </w:rPr>
        <w:t>l c</w:t>
      </w:r>
      <w:r w:rsidRPr="00E51474">
        <w:rPr>
          <w:rFonts w:ascii="Arial" w:hAnsi="Arial" w:cs="Arial"/>
          <w:spacing w:val="1"/>
        </w:rPr>
        <w:t>o</w:t>
      </w:r>
      <w:r w:rsidRPr="00E51474">
        <w:rPr>
          <w:rFonts w:ascii="Arial" w:hAnsi="Arial" w:cs="Arial"/>
          <w:spacing w:val="-1"/>
        </w:rPr>
        <w:t>n</w:t>
      </w:r>
      <w:r w:rsidRPr="00E51474">
        <w:rPr>
          <w:rFonts w:ascii="Arial" w:hAnsi="Arial" w:cs="Arial"/>
        </w:rPr>
        <w:t>tra</w:t>
      </w:r>
      <w:r w:rsidRPr="00E51474">
        <w:rPr>
          <w:rFonts w:ascii="Arial" w:hAnsi="Arial" w:cs="Arial"/>
          <w:spacing w:val="1"/>
        </w:rPr>
        <w:t>t</w:t>
      </w:r>
      <w:r w:rsidRPr="00E51474">
        <w:rPr>
          <w:rFonts w:ascii="Arial" w:hAnsi="Arial" w:cs="Arial"/>
          <w:spacing w:val="-1"/>
        </w:rPr>
        <w:t>o</w:t>
      </w:r>
      <w:r w:rsidRPr="00E51474">
        <w:rPr>
          <w:rFonts w:ascii="Arial" w:hAnsi="Arial" w:cs="Arial"/>
        </w:rPr>
        <w:t xml:space="preserve">, </w:t>
      </w:r>
      <w:r w:rsidRPr="00E51474">
        <w:rPr>
          <w:rFonts w:ascii="Arial" w:hAnsi="Arial" w:cs="Arial"/>
          <w:spacing w:val="1"/>
        </w:rPr>
        <w:t>de</w:t>
      </w:r>
      <w:r w:rsidRPr="00E51474">
        <w:rPr>
          <w:rFonts w:ascii="Arial" w:hAnsi="Arial" w:cs="Arial"/>
          <w:spacing w:val="-1"/>
        </w:rPr>
        <w:t>b</w:t>
      </w:r>
      <w:r w:rsidRPr="00E51474">
        <w:rPr>
          <w:rFonts w:ascii="Arial" w:hAnsi="Arial" w:cs="Arial"/>
          <w:spacing w:val="1"/>
        </w:rPr>
        <w:t>e</w:t>
      </w:r>
      <w:r w:rsidRPr="00E51474">
        <w:rPr>
          <w:rFonts w:ascii="Arial" w:hAnsi="Arial" w:cs="Arial"/>
        </w:rPr>
        <w:t>rán</w:t>
      </w:r>
      <w:r w:rsidRPr="00E51474">
        <w:rPr>
          <w:rFonts w:ascii="Arial" w:hAnsi="Arial" w:cs="Arial"/>
          <w:spacing w:val="4"/>
        </w:rPr>
        <w:t xml:space="preserve"> </w:t>
      </w:r>
      <w:r w:rsidRPr="00E51474">
        <w:rPr>
          <w:rFonts w:ascii="Arial" w:hAnsi="Arial" w:cs="Arial"/>
          <w:spacing w:val="1"/>
        </w:rPr>
        <w:t>e</w:t>
      </w:r>
      <w:r w:rsidRPr="00E51474">
        <w:rPr>
          <w:rFonts w:ascii="Arial" w:hAnsi="Arial" w:cs="Arial"/>
          <w:spacing w:val="-2"/>
        </w:rPr>
        <w:t>s</w:t>
      </w:r>
      <w:r w:rsidRPr="00E51474">
        <w:rPr>
          <w:rFonts w:ascii="Arial" w:hAnsi="Arial" w:cs="Arial"/>
        </w:rPr>
        <w:t>t</w:t>
      </w:r>
      <w:r w:rsidRPr="00E51474">
        <w:rPr>
          <w:rFonts w:ascii="Arial" w:hAnsi="Arial" w:cs="Arial"/>
          <w:spacing w:val="1"/>
        </w:rPr>
        <w:t>ab</w:t>
      </w:r>
      <w:r w:rsidRPr="00E51474">
        <w:rPr>
          <w:rFonts w:ascii="Arial" w:hAnsi="Arial" w:cs="Arial"/>
        </w:rPr>
        <w:t>le</w:t>
      </w:r>
      <w:r w:rsidRPr="00E51474">
        <w:rPr>
          <w:rFonts w:ascii="Arial" w:hAnsi="Arial" w:cs="Arial"/>
          <w:spacing w:val="-2"/>
        </w:rPr>
        <w:t>c</w:t>
      </w:r>
      <w:r w:rsidRPr="00E51474">
        <w:rPr>
          <w:rFonts w:ascii="Arial" w:hAnsi="Arial" w:cs="Arial"/>
          <w:spacing w:val="1"/>
        </w:rPr>
        <w:t>e</w:t>
      </w:r>
      <w:r w:rsidRPr="00E51474">
        <w:rPr>
          <w:rFonts w:ascii="Arial" w:hAnsi="Arial" w:cs="Arial"/>
        </w:rPr>
        <w:t xml:space="preserve">r </w:t>
      </w:r>
      <w:r w:rsidRPr="00E51474">
        <w:rPr>
          <w:rFonts w:ascii="Arial" w:hAnsi="Arial" w:cs="Arial"/>
          <w:spacing w:val="1"/>
        </w:rPr>
        <w:t>un</w:t>
      </w:r>
      <w:r w:rsidRPr="00E51474">
        <w:rPr>
          <w:rFonts w:ascii="Arial" w:hAnsi="Arial" w:cs="Arial"/>
        </w:rPr>
        <w:t>a</w:t>
      </w:r>
      <w:r w:rsidRPr="00E51474">
        <w:rPr>
          <w:rFonts w:ascii="Arial" w:hAnsi="Arial" w:cs="Arial"/>
          <w:spacing w:val="4"/>
        </w:rPr>
        <w:t xml:space="preserve"> </w:t>
      </w:r>
      <w:r w:rsidRPr="00E51474">
        <w:rPr>
          <w:rFonts w:ascii="Arial" w:hAnsi="Arial" w:cs="Arial"/>
          <w:spacing w:val="-2"/>
        </w:rPr>
        <w:t>s</w:t>
      </w:r>
      <w:r w:rsidRPr="00E51474">
        <w:rPr>
          <w:rFonts w:ascii="Arial" w:hAnsi="Arial" w:cs="Arial"/>
          <w:spacing w:val="1"/>
        </w:rPr>
        <w:t>u</w:t>
      </w:r>
      <w:r w:rsidRPr="00E51474">
        <w:rPr>
          <w:rFonts w:ascii="Arial" w:hAnsi="Arial" w:cs="Arial"/>
        </w:rPr>
        <w:t>c</w:t>
      </w:r>
      <w:r w:rsidRPr="00E51474">
        <w:rPr>
          <w:rFonts w:ascii="Arial" w:hAnsi="Arial" w:cs="Arial"/>
          <w:spacing w:val="1"/>
        </w:rPr>
        <w:t>u</w:t>
      </w:r>
      <w:r w:rsidRPr="00E51474">
        <w:rPr>
          <w:rFonts w:ascii="Arial" w:hAnsi="Arial" w:cs="Arial"/>
        </w:rPr>
        <w:t>rsal</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rPr>
        <w:t>n</w:t>
      </w:r>
      <w:r w:rsidRPr="00E51474">
        <w:rPr>
          <w:rFonts w:ascii="Arial" w:hAnsi="Arial" w:cs="Arial"/>
          <w:spacing w:val="4"/>
        </w:rPr>
        <w:t xml:space="preserve"> </w:t>
      </w:r>
      <w:r w:rsidRPr="00E51474">
        <w:rPr>
          <w:rFonts w:ascii="Arial" w:hAnsi="Arial" w:cs="Arial"/>
        </w:rPr>
        <w:t>t</w:t>
      </w:r>
      <w:r w:rsidRPr="00E51474">
        <w:rPr>
          <w:rFonts w:ascii="Arial" w:hAnsi="Arial" w:cs="Arial"/>
          <w:spacing w:val="1"/>
        </w:rPr>
        <w:t>e</w:t>
      </w:r>
      <w:r w:rsidRPr="00E51474">
        <w:rPr>
          <w:rFonts w:ascii="Arial" w:hAnsi="Arial" w:cs="Arial"/>
          <w:spacing w:val="-3"/>
        </w:rPr>
        <w:t>r</w:t>
      </w:r>
      <w:r w:rsidRPr="00E51474">
        <w:rPr>
          <w:rFonts w:ascii="Arial" w:hAnsi="Arial" w:cs="Arial"/>
        </w:rPr>
        <w:t>r</w:t>
      </w:r>
      <w:r w:rsidRPr="00E51474">
        <w:rPr>
          <w:rFonts w:ascii="Arial" w:hAnsi="Arial" w:cs="Arial"/>
          <w:spacing w:val="-1"/>
        </w:rPr>
        <w:t>i</w:t>
      </w:r>
      <w:r w:rsidRPr="00E51474">
        <w:rPr>
          <w:rFonts w:ascii="Arial" w:hAnsi="Arial" w:cs="Arial"/>
        </w:rPr>
        <w:t>t</w:t>
      </w:r>
      <w:r w:rsidRPr="00E51474">
        <w:rPr>
          <w:rFonts w:ascii="Arial" w:hAnsi="Arial" w:cs="Arial"/>
          <w:spacing w:val="1"/>
        </w:rPr>
        <w:t>o</w:t>
      </w:r>
      <w:r w:rsidRPr="00E51474">
        <w:rPr>
          <w:rFonts w:ascii="Arial" w:hAnsi="Arial" w:cs="Arial"/>
        </w:rPr>
        <w:t>r</w:t>
      </w:r>
      <w:r w:rsidRPr="00E51474">
        <w:rPr>
          <w:rFonts w:ascii="Arial" w:hAnsi="Arial" w:cs="Arial"/>
          <w:spacing w:val="-1"/>
        </w:rPr>
        <w:t>i</w:t>
      </w:r>
      <w:r w:rsidRPr="00E51474">
        <w:rPr>
          <w:rFonts w:ascii="Arial" w:hAnsi="Arial" w:cs="Arial"/>
        </w:rPr>
        <w:t>o</w:t>
      </w:r>
      <w:r w:rsidRPr="00E51474">
        <w:rPr>
          <w:rFonts w:ascii="Arial" w:hAnsi="Arial" w:cs="Arial"/>
          <w:spacing w:val="10"/>
        </w:rPr>
        <w:t xml:space="preserve"> </w:t>
      </w:r>
      <w:r w:rsidRPr="00E51474">
        <w:rPr>
          <w:rFonts w:ascii="Arial" w:hAnsi="Arial" w:cs="Arial"/>
        </w:rPr>
        <w:t>c</w:t>
      </w:r>
      <w:r w:rsidRPr="00E51474">
        <w:rPr>
          <w:rFonts w:ascii="Arial" w:hAnsi="Arial" w:cs="Arial"/>
          <w:spacing w:val="1"/>
        </w:rPr>
        <w:t>o</w:t>
      </w:r>
      <w:r w:rsidRPr="00E51474">
        <w:rPr>
          <w:rFonts w:ascii="Arial" w:hAnsi="Arial" w:cs="Arial"/>
        </w:rPr>
        <w:t>lombia</w:t>
      </w:r>
      <w:r w:rsidRPr="00E51474">
        <w:rPr>
          <w:rFonts w:ascii="Arial" w:hAnsi="Arial" w:cs="Arial"/>
          <w:spacing w:val="1"/>
        </w:rPr>
        <w:t>n</w:t>
      </w:r>
      <w:r w:rsidRPr="00E51474">
        <w:rPr>
          <w:rFonts w:ascii="Arial" w:hAnsi="Arial" w:cs="Arial"/>
          <w:spacing w:val="-1"/>
        </w:rPr>
        <w:t>o</w:t>
      </w:r>
      <w:r w:rsidRPr="00E51474">
        <w:rPr>
          <w:rFonts w:ascii="Arial" w:hAnsi="Arial" w:cs="Arial"/>
        </w:rPr>
        <w:t>,</w:t>
      </w:r>
      <w:r w:rsidRPr="00E51474">
        <w:rPr>
          <w:rFonts w:ascii="Arial" w:hAnsi="Arial" w:cs="Arial"/>
          <w:spacing w:val="4"/>
        </w:rPr>
        <w:t xml:space="preserve"> </w:t>
      </w:r>
      <w:r w:rsidRPr="00E51474">
        <w:rPr>
          <w:rFonts w:ascii="Arial" w:hAnsi="Arial" w:cs="Arial"/>
        </w:rPr>
        <w:t>y</w:t>
      </w:r>
      <w:r w:rsidRPr="00E51474">
        <w:rPr>
          <w:rFonts w:ascii="Arial" w:hAnsi="Arial" w:cs="Arial"/>
          <w:spacing w:val="1"/>
        </w:rPr>
        <w:t xml:space="preserve"> no</w:t>
      </w:r>
      <w:r w:rsidRPr="00E51474">
        <w:rPr>
          <w:rFonts w:ascii="Arial" w:hAnsi="Arial" w:cs="Arial"/>
          <w:spacing w:val="-1"/>
        </w:rPr>
        <w:t>m</w:t>
      </w:r>
      <w:r w:rsidRPr="00E51474">
        <w:rPr>
          <w:rFonts w:ascii="Arial" w:hAnsi="Arial" w:cs="Arial"/>
          <w:spacing w:val="1"/>
        </w:rPr>
        <w:t>b</w:t>
      </w:r>
      <w:r w:rsidRPr="00E51474">
        <w:rPr>
          <w:rFonts w:ascii="Arial" w:hAnsi="Arial" w:cs="Arial"/>
        </w:rPr>
        <w:t>rar</w:t>
      </w:r>
      <w:r w:rsidRPr="00E51474">
        <w:rPr>
          <w:rFonts w:ascii="Arial" w:hAnsi="Arial" w:cs="Arial"/>
          <w:spacing w:val="3"/>
        </w:rPr>
        <w:t xml:space="preserve"> </w:t>
      </w:r>
      <w:r w:rsidRPr="00E51474">
        <w:rPr>
          <w:rFonts w:ascii="Arial" w:hAnsi="Arial" w:cs="Arial"/>
          <w:spacing w:val="1"/>
        </w:rPr>
        <w:t>u</w:t>
      </w:r>
      <w:r w:rsidRPr="00E51474">
        <w:rPr>
          <w:rFonts w:ascii="Arial" w:hAnsi="Arial" w:cs="Arial"/>
        </w:rPr>
        <w:t>n re</w:t>
      </w:r>
      <w:r w:rsidRPr="00E51474">
        <w:rPr>
          <w:rFonts w:ascii="Arial" w:hAnsi="Arial" w:cs="Arial"/>
          <w:spacing w:val="1"/>
        </w:rPr>
        <w:t>p</w:t>
      </w:r>
      <w:r w:rsidRPr="00E51474">
        <w:rPr>
          <w:rFonts w:ascii="Arial" w:hAnsi="Arial" w:cs="Arial"/>
        </w:rPr>
        <w:t>res</w:t>
      </w:r>
      <w:r w:rsidRPr="00E51474">
        <w:rPr>
          <w:rFonts w:ascii="Arial" w:hAnsi="Arial" w:cs="Arial"/>
          <w:spacing w:val="1"/>
        </w:rPr>
        <w:t>e</w:t>
      </w:r>
      <w:r w:rsidRPr="00E51474">
        <w:rPr>
          <w:rFonts w:ascii="Arial" w:hAnsi="Arial" w:cs="Arial"/>
          <w:spacing w:val="-1"/>
        </w:rPr>
        <w:t>n</w:t>
      </w:r>
      <w:r w:rsidRPr="00E51474">
        <w:rPr>
          <w:rFonts w:ascii="Arial" w:hAnsi="Arial" w:cs="Arial"/>
        </w:rPr>
        <w:t>t</w:t>
      </w:r>
      <w:r w:rsidRPr="00E51474">
        <w:rPr>
          <w:rFonts w:ascii="Arial" w:hAnsi="Arial" w:cs="Arial"/>
          <w:spacing w:val="1"/>
        </w:rPr>
        <w:t>an</w:t>
      </w:r>
      <w:r w:rsidRPr="00E51474">
        <w:rPr>
          <w:rFonts w:ascii="Arial" w:hAnsi="Arial" w:cs="Arial"/>
          <w:spacing w:val="-2"/>
        </w:rPr>
        <w:t>t</w:t>
      </w:r>
      <w:r w:rsidRPr="00E51474">
        <w:rPr>
          <w:rFonts w:ascii="Arial" w:hAnsi="Arial" w:cs="Arial"/>
        </w:rPr>
        <w:t>e</w:t>
      </w:r>
      <w:r w:rsidRPr="00E51474">
        <w:rPr>
          <w:rFonts w:ascii="Arial" w:hAnsi="Arial" w:cs="Arial"/>
          <w:spacing w:val="3"/>
        </w:rPr>
        <w:t xml:space="preserve"> </w:t>
      </w:r>
      <w:r w:rsidRPr="00E51474">
        <w:rPr>
          <w:rFonts w:ascii="Arial" w:hAnsi="Arial" w:cs="Arial"/>
        </w:rPr>
        <w:t>le</w:t>
      </w:r>
      <w:r w:rsidRPr="00E51474">
        <w:rPr>
          <w:rFonts w:ascii="Arial" w:hAnsi="Arial" w:cs="Arial"/>
          <w:spacing w:val="-1"/>
        </w:rPr>
        <w:t>g</w:t>
      </w:r>
      <w:r w:rsidRPr="00E51474">
        <w:rPr>
          <w:rFonts w:ascii="Arial" w:hAnsi="Arial" w:cs="Arial"/>
          <w:spacing w:val="1"/>
        </w:rPr>
        <w:t>a</w:t>
      </w:r>
      <w:r w:rsidRPr="00E51474">
        <w:rPr>
          <w:rFonts w:ascii="Arial" w:hAnsi="Arial" w:cs="Arial"/>
        </w:rPr>
        <w:t>l,</w:t>
      </w:r>
      <w:r w:rsidRPr="00E51474">
        <w:rPr>
          <w:rFonts w:ascii="Arial" w:hAnsi="Arial" w:cs="Arial"/>
          <w:spacing w:val="2"/>
        </w:rPr>
        <w:t xml:space="preserve"> </w:t>
      </w:r>
      <w:r w:rsidRPr="00E51474">
        <w:rPr>
          <w:rFonts w:ascii="Arial" w:hAnsi="Arial" w:cs="Arial"/>
        </w:rPr>
        <w:t>f</w:t>
      </w:r>
      <w:r w:rsidRPr="00E51474">
        <w:rPr>
          <w:rFonts w:ascii="Arial" w:hAnsi="Arial" w:cs="Arial"/>
          <w:spacing w:val="1"/>
        </w:rPr>
        <w:t>a</w:t>
      </w:r>
      <w:r w:rsidRPr="00E51474">
        <w:rPr>
          <w:rFonts w:ascii="Arial" w:hAnsi="Arial" w:cs="Arial"/>
        </w:rPr>
        <w:t>c</w:t>
      </w:r>
      <w:r w:rsidRPr="00E51474">
        <w:rPr>
          <w:rFonts w:ascii="Arial" w:hAnsi="Arial" w:cs="Arial"/>
          <w:spacing w:val="1"/>
        </w:rPr>
        <w:t>u</w:t>
      </w:r>
      <w:r w:rsidRPr="00E51474">
        <w:rPr>
          <w:rFonts w:ascii="Arial" w:hAnsi="Arial" w:cs="Arial"/>
        </w:rPr>
        <w:t>lt</w:t>
      </w:r>
      <w:r w:rsidRPr="00E51474">
        <w:rPr>
          <w:rFonts w:ascii="Arial" w:hAnsi="Arial" w:cs="Arial"/>
          <w:spacing w:val="-1"/>
        </w:rPr>
        <w:t>a</w:t>
      </w:r>
      <w:r w:rsidRPr="00E51474">
        <w:rPr>
          <w:rFonts w:ascii="Arial" w:hAnsi="Arial" w:cs="Arial"/>
          <w:spacing w:val="1"/>
        </w:rPr>
        <w:t>d</w:t>
      </w:r>
      <w:r w:rsidRPr="00E51474">
        <w:rPr>
          <w:rFonts w:ascii="Arial" w:hAnsi="Arial" w:cs="Arial"/>
        </w:rPr>
        <w:t>o</w:t>
      </w:r>
      <w:r w:rsidRPr="00E51474">
        <w:rPr>
          <w:rFonts w:ascii="Arial" w:hAnsi="Arial" w:cs="Arial"/>
          <w:spacing w:val="3"/>
        </w:rPr>
        <w:t xml:space="preserve"> </w:t>
      </w:r>
      <w:r w:rsidRPr="00E51474">
        <w:rPr>
          <w:rFonts w:ascii="Arial" w:hAnsi="Arial" w:cs="Arial"/>
          <w:spacing w:val="1"/>
        </w:rPr>
        <w:t>pa</w:t>
      </w:r>
      <w:r w:rsidRPr="00E51474">
        <w:rPr>
          <w:rFonts w:ascii="Arial" w:hAnsi="Arial" w:cs="Arial"/>
        </w:rPr>
        <w:t>ra</w:t>
      </w:r>
      <w:r w:rsidRPr="00E51474">
        <w:rPr>
          <w:rFonts w:ascii="Arial" w:hAnsi="Arial" w:cs="Arial"/>
          <w:spacing w:val="3"/>
        </w:rPr>
        <w:t xml:space="preserve"> </w:t>
      </w:r>
      <w:r w:rsidRPr="00E51474">
        <w:rPr>
          <w:rFonts w:ascii="Arial" w:hAnsi="Arial" w:cs="Arial"/>
        </w:rPr>
        <w:t xml:space="preserve">la </w:t>
      </w:r>
      <w:r w:rsidRPr="00E51474">
        <w:rPr>
          <w:rFonts w:ascii="Arial" w:hAnsi="Arial" w:cs="Arial"/>
          <w:spacing w:val="3"/>
        </w:rPr>
        <w:t>f</w:t>
      </w:r>
      <w:r w:rsidRPr="00E51474">
        <w:rPr>
          <w:rFonts w:ascii="Arial" w:hAnsi="Arial" w:cs="Arial"/>
        </w:rPr>
        <w:t>i</w:t>
      </w:r>
      <w:r w:rsidRPr="00E51474">
        <w:rPr>
          <w:rFonts w:ascii="Arial" w:hAnsi="Arial" w:cs="Arial"/>
          <w:spacing w:val="-1"/>
        </w:rPr>
        <w:t>rm</w:t>
      </w:r>
      <w:r w:rsidRPr="00E51474">
        <w:rPr>
          <w:rFonts w:ascii="Arial" w:hAnsi="Arial" w:cs="Arial"/>
        </w:rPr>
        <w:t>a</w:t>
      </w:r>
      <w:r w:rsidRPr="00E51474">
        <w:rPr>
          <w:rFonts w:ascii="Arial" w:hAnsi="Arial" w:cs="Arial"/>
          <w:spacing w:val="1"/>
        </w:rPr>
        <w:t xml:space="preserve"> de</w:t>
      </w:r>
      <w:r w:rsidRPr="00E51474">
        <w:rPr>
          <w:rFonts w:ascii="Arial" w:hAnsi="Arial" w:cs="Arial"/>
        </w:rPr>
        <w:t>l</w:t>
      </w:r>
      <w:r w:rsidRPr="00E51474">
        <w:rPr>
          <w:rFonts w:ascii="Arial" w:hAnsi="Arial" w:cs="Arial"/>
          <w:spacing w:val="2"/>
        </w:rPr>
        <w:t xml:space="preserve"> </w:t>
      </w:r>
      <w:r w:rsidRPr="00E51474">
        <w:rPr>
          <w:rFonts w:ascii="Arial" w:hAnsi="Arial" w:cs="Arial"/>
        </w:rPr>
        <w:t>c</w:t>
      </w:r>
      <w:r w:rsidRPr="00E51474">
        <w:rPr>
          <w:rFonts w:ascii="Arial" w:hAnsi="Arial" w:cs="Arial"/>
          <w:spacing w:val="1"/>
        </w:rPr>
        <w:t>on</w:t>
      </w:r>
      <w:r w:rsidRPr="00E51474">
        <w:rPr>
          <w:rFonts w:ascii="Arial" w:hAnsi="Arial" w:cs="Arial"/>
        </w:rPr>
        <w:t>tra</w:t>
      </w:r>
      <w:r w:rsidRPr="00E51474">
        <w:rPr>
          <w:rFonts w:ascii="Arial" w:hAnsi="Arial" w:cs="Arial"/>
          <w:spacing w:val="-1"/>
        </w:rPr>
        <w:t>t</w:t>
      </w:r>
      <w:r w:rsidRPr="00E51474">
        <w:rPr>
          <w:rFonts w:ascii="Arial" w:hAnsi="Arial" w:cs="Arial"/>
        </w:rPr>
        <w:t>o</w:t>
      </w:r>
      <w:r w:rsidRPr="00E51474">
        <w:rPr>
          <w:rFonts w:ascii="Arial" w:hAnsi="Arial" w:cs="Arial"/>
          <w:spacing w:val="3"/>
        </w:rPr>
        <w:t xml:space="preserve"> </w:t>
      </w:r>
      <w:r w:rsidRPr="00E51474">
        <w:rPr>
          <w:rFonts w:ascii="Arial" w:hAnsi="Arial" w:cs="Arial"/>
        </w:rPr>
        <w:t xml:space="preserve">y </w:t>
      </w:r>
      <w:r w:rsidRPr="00E51474">
        <w:rPr>
          <w:rFonts w:ascii="Arial" w:hAnsi="Arial" w:cs="Arial"/>
          <w:spacing w:val="1"/>
        </w:rPr>
        <w:t>pa</w:t>
      </w:r>
      <w:r w:rsidRPr="00E51474">
        <w:rPr>
          <w:rFonts w:ascii="Arial" w:hAnsi="Arial" w:cs="Arial"/>
        </w:rPr>
        <w:t>ra</w:t>
      </w:r>
      <w:r w:rsidRPr="00E51474">
        <w:rPr>
          <w:rFonts w:ascii="Arial" w:hAnsi="Arial" w:cs="Arial"/>
          <w:spacing w:val="3"/>
        </w:rPr>
        <w:t xml:space="preserve"> </w:t>
      </w:r>
      <w:r w:rsidRPr="00E51474">
        <w:rPr>
          <w:rFonts w:ascii="Arial" w:hAnsi="Arial" w:cs="Arial"/>
          <w:spacing w:val="1"/>
        </w:rPr>
        <w:t>rep</w:t>
      </w:r>
      <w:r w:rsidRPr="00E51474">
        <w:rPr>
          <w:rFonts w:ascii="Arial" w:hAnsi="Arial" w:cs="Arial"/>
        </w:rPr>
        <w:t>res</w:t>
      </w:r>
      <w:r w:rsidRPr="00E51474">
        <w:rPr>
          <w:rFonts w:ascii="Arial" w:hAnsi="Arial" w:cs="Arial"/>
          <w:spacing w:val="-1"/>
        </w:rPr>
        <w:t>e</w:t>
      </w:r>
      <w:r w:rsidRPr="00E51474">
        <w:rPr>
          <w:rFonts w:ascii="Arial" w:hAnsi="Arial" w:cs="Arial"/>
          <w:spacing w:val="1"/>
        </w:rPr>
        <w:t>n</w:t>
      </w:r>
      <w:r w:rsidRPr="00E51474">
        <w:rPr>
          <w:rFonts w:ascii="Arial" w:hAnsi="Arial" w:cs="Arial"/>
        </w:rPr>
        <w:t>t</w:t>
      </w:r>
      <w:r w:rsidRPr="00E51474">
        <w:rPr>
          <w:rFonts w:ascii="Arial" w:hAnsi="Arial" w:cs="Arial"/>
          <w:spacing w:val="1"/>
        </w:rPr>
        <w:t>a</w:t>
      </w:r>
      <w:r w:rsidRPr="00E51474">
        <w:rPr>
          <w:rFonts w:ascii="Arial" w:hAnsi="Arial" w:cs="Arial"/>
        </w:rPr>
        <w:t>r</w:t>
      </w:r>
      <w:r w:rsidRPr="00E51474">
        <w:rPr>
          <w:rFonts w:ascii="Arial" w:hAnsi="Arial" w:cs="Arial"/>
          <w:spacing w:val="2"/>
        </w:rPr>
        <w:t xml:space="preserve"> </w:t>
      </w:r>
      <w:r w:rsidRPr="00E51474">
        <w:rPr>
          <w:rFonts w:ascii="Arial" w:hAnsi="Arial" w:cs="Arial"/>
        </w:rPr>
        <w:t>a</w:t>
      </w:r>
      <w:r w:rsidRPr="00E51474">
        <w:rPr>
          <w:rFonts w:ascii="Arial" w:hAnsi="Arial" w:cs="Arial"/>
          <w:spacing w:val="3"/>
        </w:rPr>
        <w:t xml:space="preserve"> </w:t>
      </w:r>
      <w:r w:rsidRPr="00E51474">
        <w:rPr>
          <w:rFonts w:ascii="Arial" w:hAnsi="Arial" w:cs="Arial"/>
          <w:spacing w:val="-3"/>
        </w:rPr>
        <w:t>l</w:t>
      </w:r>
      <w:r w:rsidRPr="00E51474">
        <w:rPr>
          <w:rFonts w:ascii="Arial" w:hAnsi="Arial" w:cs="Arial"/>
        </w:rPr>
        <w:t>a s</w:t>
      </w:r>
      <w:r w:rsidRPr="00E51474">
        <w:rPr>
          <w:rFonts w:ascii="Arial" w:hAnsi="Arial" w:cs="Arial"/>
          <w:spacing w:val="1"/>
        </w:rPr>
        <w:t>o</w:t>
      </w:r>
      <w:r w:rsidRPr="00E51474">
        <w:rPr>
          <w:rFonts w:ascii="Arial" w:hAnsi="Arial" w:cs="Arial"/>
        </w:rPr>
        <w:t>cie</w:t>
      </w:r>
      <w:r w:rsidRPr="00E51474">
        <w:rPr>
          <w:rFonts w:ascii="Arial" w:hAnsi="Arial" w:cs="Arial"/>
          <w:spacing w:val="1"/>
        </w:rPr>
        <w:t>d</w:t>
      </w:r>
      <w:r w:rsidRPr="00E51474">
        <w:rPr>
          <w:rFonts w:ascii="Arial" w:hAnsi="Arial" w:cs="Arial"/>
          <w:spacing w:val="-1"/>
        </w:rPr>
        <w:t>a</w:t>
      </w:r>
      <w:r w:rsidRPr="00E51474">
        <w:rPr>
          <w:rFonts w:ascii="Arial" w:hAnsi="Arial" w:cs="Arial"/>
          <w:spacing w:val="1"/>
        </w:rPr>
        <w:t>d</w:t>
      </w:r>
      <w:r w:rsidRPr="00E51474">
        <w:rPr>
          <w:rFonts w:ascii="Arial" w:hAnsi="Arial" w:cs="Arial"/>
        </w:rPr>
        <w:t>,</w:t>
      </w:r>
      <w:r w:rsidRPr="00E51474">
        <w:rPr>
          <w:rFonts w:ascii="Arial" w:hAnsi="Arial" w:cs="Arial"/>
          <w:spacing w:val="1"/>
        </w:rPr>
        <w:t xml:space="preserve"> </w:t>
      </w:r>
      <w:r w:rsidRPr="00E51474">
        <w:rPr>
          <w:rFonts w:ascii="Arial" w:hAnsi="Arial" w:cs="Arial"/>
        </w:rPr>
        <w:t>j</w:t>
      </w:r>
      <w:r w:rsidRPr="00E51474">
        <w:rPr>
          <w:rFonts w:ascii="Arial" w:hAnsi="Arial" w:cs="Arial"/>
          <w:spacing w:val="-2"/>
        </w:rPr>
        <w:t>u</w:t>
      </w:r>
      <w:r w:rsidRPr="00E51474">
        <w:rPr>
          <w:rFonts w:ascii="Arial" w:hAnsi="Arial" w:cs="Arial"/>
          <w:spacing w:val="1"/>
        </w:rPr>
        <w:t>d</w:t>
      </w:r>
      <w:r w:rsidRPr="00E51474">
        <w:rPr>
          <w:rFonts w:ascii="Arial" w:hAnsi="Arial" w:cs="Arial"/>
        </w:rPr>
        <w:t>ic</w:t>
      </w:r>
      <w:r w:rsidRPr="00E51474">
        <w:rPr>
          <w:rFonts w:ascii="Arial" w:hAnsi="Arial" w:cs="Arial"/>
          <w:spacing w:val="-1"/>
        </w:rPr>
        <w:t>i</w:t>
      </w:r>
      <w:r w:rsidRPr="00E51474">
        <w:rPr>
          <w:rFonts w:ascii="Arial" w:hAnsi="Arial" w:cs="Arial"/>
          <w:spacing w:val="1"/>
        </w:rPr>
        <w:t>a</w:t>
      </w:r>
      <w:r w:rsidRPr="00E51474">
        <w:rPr>
          <w:rFonts w:ascii="Arial" w:hAnsi="Arial" w:cs="Arial"/>
        </w:rPr>
        <w:t>l y</w:t>
      </w:r>
      <w:r w:rsidRPr="00E51474">
        <w:rPr>
          <w:rFonts w:ascii="Arial" w:hAnsi="Arial" w:cs="Arial"/>
          <w:spacing w:val="-2"/>
        </w:rPr>
        <w:t xml:space="preserve"> </w:t>
      </w:r>
      <w:r w:rsidRPr="00E51474">
        <w:rPr>
          <w:rFonts w:ascii="Arial" w:hAnsi="Arial" w:cs="Arial"/>
          <w:spacing w:val="1"/>
        </w:rPr>
        <w:t>e</w:t>
      </w:r>
      <w:r w:rsidRPr="00E51474">
        <w:rPr>
          <w:rFonts w:ascii="Arial" w:hAnsi="Arial" w:cs="Arial"/>
          <w:spacing w:val="-2"/>
        </w:rPr>
        <w:t>x</w:t>
      </w:r>
      <w:r w:rsidRPr="00E51474">
        <w:rPr>
          <w:rFonts w:ascii="Arial" w:hAnsi="Arial" w:cs="Arial"/>
          <w:spacing w:val="3"/>
        </w:rPr>
        <w:t>t</w:t>
      </w:r>
      <w:r w:rsidRPr="00E51474">
        <w:rPr>
          <w:rFonts w:ascii="Arial" w:hAnsi="Arial" w:cs="Arial"/>
        </w:rPr>
        <w:t>raju</w:t>
      </w:r>
      <w:r w:rsidRPr="00E51474">
        <w:rPr>
          <w:rFonts w:ascii="Arial" w:hAnsi="Arial" w:cs="Arial"/>
          <w:spacing w:val="1"/>
        </w:rPr>
        <w:t>d</w:t>
      </w:r>
      <w:r w:rsidRPr="00E51474">
        <w:rPr>
          <w:rFonts w:ascii="Arial" w:hAnsi="Arial" w:cs="Arial"/>
        </w:rPr>
        <w:t>ic</w:t>
      </w:r>
      <w:r w:rsidRPr="00E51474">
        <w:rPr>
          <w:rFonts w:ascii="Arial" w:hAnsi="Arial" w:cs="Arial"/>
          <w:spacing w:val="-1"/>
        </w:rPr>
        <w:t>i</w:t>
      </w:r>
      <w:r w:rsidRPr="00E51474">
        <w:rPr>
          <w:rFonts w:ascii="Arial" w:hAnsi="Arial" w:cs="Arial"/>
          <w:spacing w:val="1"/>
        </w:rPr>
        <w:t>a</w:t>
      </w:r>
      <w:r w:rsidRPr="00E51474">
        <w:rPr>
          <w:rFonts w:ascii="Arial" w:hAnsi="Arial" w:cs="Arial"/>
        </w:rPr>
        <w:t>l</w:t>
      </w:r>
      <w:r w:rsidRPr="00E51474">
        <w:rPr>
          <w:rFonts w:ascii="Arial" w:hAnsi="Arial" w:cs="Arial"/>
          <w:spacing w:val="1"/>
        </w:rPr>
        <w:t>m</w:t>
      </w:r>
      <w:r w:rsidRPr="00E51474">
        <w:rPr>
          <w:rFonts w:ascii="Arial" w:hAnsi="Arial" w:cs="Arial"/>
          <w:spacing w:val="-1"/>
        </w:rPr>
        <w:t>e</w:t>
      </w:r>
      <w:r w:rsidRPr="00E51474">
        <w:rPr>
          <w:rFonts w:ascii="Arial" w:hAnsi="Arial" w:cs="Arial"/>
          <w:spacing w:val="1"/>
        </w:rPr>
        <w:t>n</w:t>
      </w:r>
      <w:r w:rsidRPr="00E51474">
        <w:rPr>
          <w:rFonts w:ascii="Arial" w:hAnsi="Arial" w:cs="Arial"/>
        </w:rPr>
        <w:t>t</w:t>
      </w:r>
      <w:r w:rsidRPr="00E51474">
        <w:rPr>
          <w:rFonts w:ascii="Arial" w:hAnsi="Arial" w:cs="Arial"/>
          <w:spacing w:val="-1"/>
        </w:rPr>
        <w:t>e</w:t>
      </w:r>
      <w:r w:rsidRPr="00E51474">
        <w:rPr>
          <w:rFonts w:ascii="Arial" w:hAnsi="Arial" w:cs="Arial"/>
        </w:rPr>
        <w:t>.</w:t>
      </w:r>
    </w:p>
    <w:p w14:paraId="36D21D48"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p>
    <w:p w14:paraId="35BA1DB6"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rPr>
        <w:t>En</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rPr>
        <w:t>l</w:t>
      </w:r>
      <w:r w:rsidRPr="00E51474">
        <w:rPr>
          <w:rFonts w:ascii="Arial" w:hAnsi="Arial" w:cs="Arial"/>
          <w:spacing w:val="1"/>
        </w:rPr>
        <w:t xml:space="preserve"> </w:t>
      </w:r>
      <w:r w:rsidRPr="00E51474">
        <w:rPr>
          <w:rFonts w:ascii="Arial" w:hAnsi="Arial" w:cs="Arial"/>
          <w:spacing w:val="-2"/>
        </w:rPr>
        <w:t>c</w:t>
      </w:r>
      <w:r w:rsidRPr="00E51474">
        <w:rPr>
          <w:rFonts w:ascii="Arial" w:hAnsi="Arial" w:cs="Arial"/>
          <w:spacing w:val="1"/>
        </w:rPr>
        <w:t>a</w:t>
      </w:r>
      <w:r w:rsidRPr="00E51474">
        <w:rPr>
          <w:rFonts w:ascii="Arial" w:hAnsi="Arial" w:cs="Arial"/>
        </w:rPr>
        <w:t xml:space="preserve">so </w:t>
      </w:r>
      <w:r w:rsidRPr="00E51474">
        <w:rPr>
          <w:rFonts w:ascii="Arial" w:hAnsi="Arial" w:cs="Arial"/>
          <w:spacing w:val="1"/>
        </w:rPr>
        <w:t>d</w:t>
      </w:r>
      <w:r w:rsidRPr="00E51474">
        <w:rPr>
          <w:rFonts w:ascii="Arial" w:hAnsi="Arial" w:cs="Arial"/>
        </w:rPr>
        <w:t>e</w:t>
      </w:r>
      <w:r w:rsidRPr="00E51474">
        <w:rPr>
          <w:rFonts w:ascii="Arial" w:hAnsi="Arial" w:cs="Arial"/>
          <w:spacing w:val="3"/>
        </w:rPr>
        <w:t xml:space="preserve"> </w:t>
      </w:r>
      <w:r w:rsidRPr="00E51474">
        <w:rPr>
          <w:rFonts w:ascii="Arial" w:hAnsi="Arial" w:cs="Arial"/>
          <w:spacing w:val="1"/>
        </w:rPr>
        <w:t>p</w:t>
      </w:r>
      <w:r w:rsidRPr="00E51474">
        <w:rPr>
          <w:rFonts w:ascii="Arial" w:hAnsi="Arial" w:cs="Arial"/>
          <w:spacing w:val="-3"/>
        </w:rPr>
        <w:t>r</w:t>
      </w:r>
      <w:r w:rsidRPr="00E51474">
        <w:rPr>
          <w:rFonts w:ascii="Arial" w:hAnsi="Arial" w:cs="Arial"/>
          <w:spacing w:val="1"/>
        </w:rPr>
        <w:t>e</w:t>
      </w:r>
      <w:r w:rsidRPr="00E51474">
        <w:rPr>
          <w:rFonts w:ascii="Arial" w:hAnsi="Arial" w:cs="Arial"/>
        </w:rPr>
        <w:t>s</w:t>
      </w:r>
      <w:r w:rsidRPr="00E51474">
        <w:rPr>
          <w:rFonts w:ascii="Arial" w:hAnsi="Arial" w:cs="Arial"/>
          <w:spacing w:val="1"/>
        </w:rPr>
        <w:t>e</w:t>
      </w:r>
      <w:r w:rsidRPr="00E51474">
        <w:rPr>
          <w:rFonts w:ascii="Arial" w:hAnsi="Arial" w:cs="Arial"/>
          <w:spacing w:val="-1"/>
        </w:rPr>
        <w:t>n</w:t>
      </w:r>
      <w:r w:rsidRPr="00E51474">
        <w:rPr>
          <w:rFonts w:ascii="Arial" w:hAnsi="Arial" w:cs="Arial"/>
          <w:spacing w:val="-2"/>
        </w:rPr>
        <w:t>t</w:t>
      </w:r>
      <w:r w:rsidRPr="00E51474">
        <w:rPr>
          <w:rFonts w:ascii="Arial" w:hAnsi="Arial" w:cs="Arial"/>
          <w:spacing w:val="1"/>
        </w:rPr>
        <w:t>a</w:t>
      </w:r>
      <w:r w:rsidRPr="00E51474">
        <w:rPr>
          <w:rFonts w:ascii="Arial" w:hAnsi="Arial" w:cs="Arial"/>
        </w:rPr>
        <w:t>ción</w:t>
      </w:r>
      <w:r w:rsidRPr="00E51474">
        <w:rPr>
          <w:rFonts w:ascii="Arial" w:hAnsi="Arial" w:cs="Arial"/>
          <w:spacing w:val="3"/>
        </w:rPr>
        <w:t xml:space="preserve"> </w:t>
      </w:r>
      <w:r w:rsidRPr="00E51474">
        <w:rPr>
          <w:rFonts w:ascii="Arial" w:hAnsi="Arial" w:cs="Arial"/>
        </w:rPr>
        <w:t>c</w:t>
      </w:r>
      <w:r w:rsidRPr="00E51474">
        <w:rPr>
          <w:rFonts w:ascii="Arial" w:hAnsi="Arial" w:cs="Arial"/>
          <w:spacing w:val="-1"/>
        </w:rPr>
        <w:t>o</w:t>
      </w:r>
      <w:r w:rsidRPr="00E51474">
        <w:rPr>
          <w:rFonts w:ascii="Arial" w:hAnsi="Arial" w:cs="Arial"/>
          <w:spacing w:val="1"/>
        </w:rPr>
        <w:t>n</w:t>
      </w:r>
      <w:r w:rsidRPr="00E51474">
        <w:rPr>
          <w:rFonts w:ascii="Arial" w:hAnsi="Arial" w:cs="Arial"/>
        </w:rPr>
        <w:t>ju</w:t>
      </w:r>
      <w:r w:rsidRPr="00E51474">
        <w:rPr>
          <w:rFonts w:ascii="Arial" w:hAnsi="Arial" w:cs="Arial"/>
          <w:spacing w:val="-1"/>
        </w:rPr>
        <w:t>n</w:t>
      </w:r>
      <w:r w:rsidRPr="00E51474">
        <w:rPr>
          <w:rFonts w:ascii="Arial" w:hAnsi="Arial" w:cs="Arial"/>
        </w:rPr>
        <w:t xml:space="preserve">ta </w:t>
      </w:r>
      <w:r w:rsidRPr="00E51474">
        <w:rPr>
          <w:rFonts w:ascii="Arial" w:hAnsi="Arial" w:cs="Arial"/>
          <w:spacing w:val="1"/>
        </w:rPr>
        <w:t>d</w:t>
      </w:r>
      <w:r w:rsidRPr="00E51474">
        <w:rPr>
          <w:rFonts w:ascii="Arial" w:hAnsi="Arial" w:cs="Arial"/>
        </w:rPr>
        <w:t>e</w:t>
      </w:r>
      <w:r w:rsidRPr="00E51474">
        <w:rPr>
          <w:rFonts w:ascii="Arial" w:hAnsi="Arial" w:cs="Arial"/>
          <w:spacing w:val="3"/>
        </w:rPr>
        <w:t xml:space="preserve"> </w:t>
      </w:r>
      <w:r w:rsidRPr="00E51474">
        <w:rPr>
          <w:rFonts w:ascii="Arial" w:hAnsi="Arial" w:cs="Arial"/>
        </w:rPr>
        <w:t xml:space="preserve">la </w:t>
      </w:r>
      <w:r w:rsidRPr="00E51474">
        <w:rPr>
          <w:rFonts w:ascii="Arial" w:hAnsi="Arial" w:cs="Arial"/>
          <w:spacing w:val="1"/>
        </w:rPr>
        <w:t>p</w:t>
      </w:r>
      <w:r w:rsidRPr="00E51474">
        <w:rPr>
          <w:rFonts w:ascii="Arial" w:hAnsi="Arial" w:cs="Arial"/>
          <w:spacing w:val="-3"/>
        </w:rPr>
        <w:t>r</w:t>
      </w:r>
      <w:r w:rsidRPr="00E51474">
        <w:rPr>
          <w:rFonts w:ascii="Arial" w:hAnsi="Arial" w:cs="Arial"/>
          <w:spacing w:val="1"/>
        </w:rPr>
        <w:t>op</w:t>
      </w:r>
      <w:r w:rsidRPr="00E51474">
        <w:rPr>
          <w:rFonts w:ascii="Arial" w:hAnsi="Arial" w:cs="Arial"/>
          <w:spacing w:val="-1"/>
        </w:rPr>
        <w:t>u</w:t>
      </w:r>
      <w:r w:rsidRPr="00E51474">
        <w:rPr>
          <w:rFonts w:ascii="Arial" w:hAnsi="Arial" w:cs="Arial"/>
          <w:spacing w:val="1"/>
        </w:rPr>
        <w:t>e</w:t>
      </w:r>
      <w:r w:rsidRPr="00E51474">
        <w:rPr>
          <w:rFonts w:ascii="Arial" w:hAnsi="Arial" w:cs="Arial"/>
        </w:rPr>
        <w:t>sta</w:t>
      </w:r>
      <w:r w:rsidRPr="00E51474">
        <w:rPr>
          <w:rFonts w:ascii="Arial" w:hAnsi="Arial" w:cs="Arial"/>
          <w:spacing w:val="3"/>
        </w:rPr>
        <w:t xml:space="preserve"> </w:t>
      </w:r>
      <w:r w:rsidRPr="00E51474">
        <w:rPr>
          <w:rFonts w:ascii="Arial" w:hAnsi="Arial" w:cs="Arial"/>
          <w:spacing w:val="-2"/>
        </w:rPr>
        <w:t>c</w:t>
      </w:r>
      <w:r w:rsidRPr="00E51474">
        <w:rPr>
          <w:rFonts w:ascii="Arial" w:hAnsi="Arial" w:cs="Arial"/>
          <w:spacing w:val="1"/>
        </w:rPr>
        <w:t>o</w:t>
      </w:r>
      <w:r w:rsidRPr="00E51474">
        <w:rPr>
          <w:rFonts w:ascii="Arial" w:hAnsi="Arial" w:cs="Arial"/>
        </w:rPr>
        <w:t xml:space="preserve">n </w:t>
      </w:r>
      <w:r w:rsidRPr="00E51474">
        <w:rPr>
          <w:rFonts w:ascii="Arial" w:hAnsi="Arial" w:cs="Arial"/>
          <w:spacing w:val="1"/>
        </w:rPr>
        <w:t>un</w:t>
      </w:r>
      <w:r w:rsidRPr="00E51474">
        <w:rPr>
          <w:rFonts w:ascii="Arial" w:hAnsi="Arial" w:cs="Arial"/>
        </w:rPr>
        <w:t xml:space="preserve">o o </w:t>
      </w:r>
      <w:r w:rsidRPr="00E51474">
        <w:rPr>
          <w:rFonts w:ascii="Arial" w:hAnsi="Arial" w:cs="Arial"/>
          <w:spacing w:val="2"/>
        </w:rPr>
        <w:t>m</w:t>
      </w:r>
      <w:r w:rsidRPr="00E51474">
        <w:rPr>
          <w:rFonts w:ascii="Arial" w:hAnsi="Arial" w:cs="Arial"/>
          <w:spacing w:val="-1"/>
        </w:rPr>
        <w:t>á</w:t>
      </w:r>
      <w:r w:rsidRPr="00E51474">
        <w:rPr>
          <w:rFonts w:ascii="Arial" w:hAnsi="Arial" w:cs="Arial"/>
        </w:rPr>
        <w:t>s</w:t>
      </w:r>
      <w:r w:rsidRPr="00E51474">
        <w:rPr>
          <w:rFonts w:ascii="Arial" w:hAnsi="Arial" w:cs="Arial"/>
          <w:spacing w:val="2"/>
        </w:rPr>
        <w:t xml:space="preserve"> </w:t>
      </w:r>
      <w:r w:rsidRPr="00E51474">
        <w:rPr>
          <w:rFonts w:ascii="Arial" w:hAnsi="Arial" w:cs="Arial"/>
          <w:spacing w:val="1"/>
        </w:rPr>
        <w:t>e</w:t>
      </w:r>
      <w:r w:rsidRPr="00E51474">
        <w:rPr>
          <w:rFonts w:ascii="Arial" w:hAnsi="Arial" w:cs="Arial"/>
          <w:spacing w:val="-2"/>
        </w:rPr>
        <w:t>x</w:t>
      </w:r>
      <w:r w:rsidRPr="00E51474">
        <w:rPr>
          <w:rFonts w:ascii="Arial" w:hAnsi="Arial" w:cs="Arial"/>
        </w:rPr>
        <w:t>tra</w:t>
      </w:r>
      <w:r w:rsidRPr="00E51474">
        <w:rPr>
          <w:rFonts w:ascii="Arial" w:hAnsi="Arial" w:cs="Arial"/>
          <w:spacing w:val="1"/>
        </w:rPr>
        <w:t>n</w:t>
      </w:r>
      <w:r w:rsidRPr="00E51474">
        <w:rPr>
          <w:rFonts w:ascii="Arial" w:hAnsi="Arial" w:cs="Arial"/>
        </w:rPr>
        <w:t>jeros,</w:t>
      </w:r>
      <w:r w:rsidRPr="00E51474">
        <w:rPr>
          <w:rFonts w:ascii="Arial" w:hAnsi="Arial" w:cs="Arial"/>
          <w:spacing w:val="2"/>
        </w:rPr>
        <w:t xml:space="preserve"> </w:t>
      </w:r>
      <w:r w:rsidRPr="00E51474">
        <w:rPr>
          <w:rFonts w:ascii="Arial" w:hAnsi="Arial" w:cs="Arial"/>
          <w:spacing w:val="1"/>
        </w:rPr>
        <w:t>e</w:t>
      </w:r>
      <w:r w:rsidRPr="00E51474">
        <w:rPr>
          <w:rFonts w:ascii="Arial" w:hAnsi="Arial" w:cs="Arial"/>
        </w:rPr>
        <w:t>l c</w:t>
      </w:r>
      <w:r w:rsidRPr="00E51474">
        <w:rPr>
          <w:rFonts w:ascii="Arial" w:hAnsi="Arial" w:cs="Arial"/>
          <w:spacing w:val="1"/>
        </w:rPr>
        <w:t>on</w:t>
      </w:r>
      <w:r w:rsidRPr="00E51474">
        <w:rPr>
          <w:rFonts w:ascii="Arial" w:hAnsi="Arial" w:cs="Arial"/>
        </w:rPr>
        <w:t>tra</w:t>
      </w:r>
      <w:r w:rsidRPr="00E51474">
        <w:rPr>
          <w:rFonts w:ascii="Arial" w:hAnsi="Arial" w:cs="Arial"/>
          <w:spacing w:val="-1"/>
        </w:rPr>
        <w:t>t</w:t>
      </w:r>
      <w:r w:rsidRPr="00E51474">
        <w:rPr>
          <w:rFonts w:ascii="Arial" w:hAnsi="Arial" w:cs="Arial"/>
        </w:rPr>
        <w:t>o</w:t>
      </w:r>
      <w:r w:rsidRPr="00E51474">
        <w:rPr>
          <w:rFonts w:ascii="Arial" w:hAnsi="Arial" w:cs="Arial"/>
          <w:spacing w:val="3"/>
        </w:rPr>
        <w:t xml:space="preserve"> </w:t>
      </w:r>
      <w:r w:rsidRPr="00E51474">
        <w:rPr>
          <w:rFonts w:ascii="Arial" w:hAnsi="Arial" w:cs="Arial"/>
          <w:spacing w:val="1"/>
        </w:rPr>
        <w:t>d</w:t>
      </w:r>
      <w:r w:rsidRPr="00E51474">
        <w:rPr>
          <w:rFonts w:ascii="Arial" w:hAnsi="Arial" w:cs="Arial"/>
          <w:spacing w:val="-1"/>
        </w:rPr>
        <w:t>e</w:t>
      </w:r>
      <w:r w:rsidRPr="00E51474">
        <w:rPr>
          <w:rFonts w:ascii="Arial" w:hAnsi="Arial" w:cs="Arial"/>
          <w:spacing w:val="1"/>
        </w:rPr>
        <w:t>b</w:t>
      </w:r>
      <w:r w:rsidRPr="00E51474">
        <w:rPr>
          <w:rFonts w:ascii="Arial" w:hAnsi="Arial" w:cs="Arial"/>
        </w:rPr>
        <w:t>e</w:t>
      </w:r>
      <w:r w:rsidRPr="00E51474">
        <w:rPr>
          <w:rFonts w:ascii="Arial" w:hAnsi="Arial" w:cs="Arial"/>
          <w:spacing w:val="3"/>
        </w:rPr>
        <w:t xml:space="preserve"> </w:t>
      </w:r>
      <w:r w:rsidRPr="00E51474">
        <w:rPr>
          <w:rFonts w:ascii="Arial" w:hAnsi="Arial" w:cs="Arial"/>
          <w:spacing w:val="-2"/>
        </w:rPr>
        <w:t>s</w:t>
      </w:r>
      <w:r w:rsidRPr="00E51474">
        <w:rPr>
          <w:rFonts w:ascii="Arial" w:hAnsi="Arial" w:cs="Arial"/>
          <w:spacing w:val="1"/>
        </w:rPr>
        <w:t>e</w:t>
      </w:r>
      <w:r w:rsidRPr="00E51474">
        <w:rPr>
          <w:rFonts w:ascii="Arial" w:hAnsi="Arial" w:cs="Arial"/>
        </w:rPr>
        <w:t xml:space="preserve">r </w:t>
      </w:r>
      <w:r w:rsidRPr="00E51474">
        <w:rPr>
          <w:rFonts w:ascii="Arial" w:hAnsi="Arial" w:cs="Arial"/>
          <w:spacing w:val="3"/>
        </w:rPr>
        <w:t>f</w:t>
      </w:r>
      <w:r w:rsidRPr="00E51474">
        <w:rPr>
          <w:rFonts w:ascii="Arial" w:hAnsi="Arial" w:cs="Arial"/>
        </w:rPr>
        <w:t>i</w:t>
      </w:r>
      <w:r w:rsidRPr="00E51474">
        <w:rPr>
          <w:rFonts w:ascii="Arial" w:hAnsi="Arial" w:cs="Arial"/>
          <w:spacing w:val="-1"/>
        </w:rPr>
        <w:t>r</w:t>
      </w:r>
      <w:r w:rsidRPr="00E51474">
        <w:rPr>
          <w:rFonts w:ascii="Arial" w:hAnsi="Arial" w:cs="Arial"/>
          <w:spacing w:val="1"/>
        </w:rPr>
        <w:t>ma</w:t>
      </w:r>
      <w:r w:rsidRPr="00E51474">
        <w:rPr>
          <w:rFonts w:ascii="Arial" w:hAnsi="Arial" w:cs="Arial"/>
          <w:spacing w:val="2"/>
        </w:rPr>
        <w:t>d</w:t>
      </w:r>
      <w:r w:rsidRPr="00E51474">
        <w:rPr>
          <w:rFonts w:ascii="Arial" w:hAnsi="Arial" w:cs="Arial"/>
        </w:rPr>
        <w:t>o</w:t>
      </w:r>
      <w:r w:rsidRPr="00E51474">
        <w:rPr>
          <w:rFonts w:ascii="Arial" w:hAnsi="Arial" w:cs="Arial"/>
          <w:spacing w:val="3"/>
        </w:rPr>
        <w:t xml:space="preserve"> </w:t>
      </w:r>
      <w:r w:rsidRPr="00E51474">
        <w:rPr>
          <w:rFonts w:ascii="Arial" w:hAnsi="Arial" w:cs="Arial"/>
          <w:spacing w:val="-1"/>
        </w:rPr>
        <w:t>p</w:t>
      </w:r>
      <w:r w:rsidRPr="00E51474">
        <w:rPr>
          <w:rFonts w:ascii="Arial" w:hAnsi="Arial" w:cs="Arial"/>
          <w:spacing w:val="1"/>
        </w:rPr>
        <w:t>o</w:t>
      </w:r>
      <w:r w:rsidRPr="00E51474">
        <w:rPr>
          <w:rFonts w:ascii="Arial" w:hAnsi="Arial" w:cs="Arial"/>
        </w:rPr>
        <w:t>r</w:t>
      </w:r>
      <w:r w:rsidRPr="00E51474">
        <w:rPr>
          <w:rFonts w:ascii="Arial" w:hAnsi="Arial" w:cs="Arial"/>
          <w:spacing w:val="2"/>
        </w:rPr>
        <w:t xml:space="preserve"> </w:t>
      </w:r>
      <w:r w:rsidRPr="00E51474">
        <w:rPr>
          <w:rFonts w:ascii="Arial" w:hAnsi="Arial" w:cs="Arial"/>
          <w:spacing w:val="1"/>
        </w:rPr>
        <w:t>e</w:t>
      </w:r>
      <w:r w:rsidRPr="00E51474">
        <w:rPr>
          <w:rFonts w:ascii="Arial" w:hAnsi="Arial" w:cs="Arial"/>
        </w:rPr>
        <w:t>l</w:t>
      </w:r>
      <w:r w:rsidRPr="00E51474">
        <w:rPr>
          <w:rFonts w:ascii="Arial" w:hAnsi="Arial" w:cs="Arial"/>
          <w:spacing w:val="2"/>
        </w:rPr>
        <w:t xml:space="preserve"> </w:t>
      </w:r>
      <w:r w:rsidRPr="00E51474">
        <w:rPr>
          <w:rFonts w:ascii="Arial" w:hAnsi="Arial" w:cs="Arial"/>
        </w:rPr>
        <w:t>re</w:t>
      </w:r>
      <w:r w:rsidRPr="00E51474">
        <w:rPr>
          <w:rFonts w:ascii="Arial" w:hAnsi="Arial" w:cs="Arial"/>
          <w:spacing w:val="1"/>
        </w:rPr>
        <w:t>p</w:t>
      </w:r>
      <w:r w:rsidRPr="00E51474">
        <w:rPr>
          <w:rFonts w:ascii="Arial" w:hAnsi="Arial" w:cs="Arial"/>
        </w:rPr>
        <w:t>res</w:t>
      </w:r>
      <w:r w:rsidRPr="00E51474">
        <w:rPr>
          <w:rFonts w:ascii="Arial" w:hAnsi="Arial" w:cs="Arial"/>
          <w:spacing w:val="-1"/>
        </w:rPr>
        <w:t>e</w:t>
      </w:r>
      <w:r w:rsidRPr="00E51474">
        <w:rPr>
          <w:rFonts w:ascii="Arial" w:hAnsi="Arial" w:cs="Arial"/>
          <w:spacing w:val="1"/>
        </w:rPr>
        <w:t>n</w:t>
      </w:r>
      <w:r w:rsidRPr="00E51474">
        <w:rPr>
          <w:rFonts w:ascii="Arial" w:hAnsi="Arial" w:cs="Arial"/>
        </w:rPr>
        <w:t>t</w:t>
      </w:r>
      <w:r w:rsidRPr="00E51474">
        <w:rPr>
          <w:rFonts w:ascii="Arial" w:hAnsi="Arial" w:cs="Arial"/>
          <w:spacing w:val="1"/>
        </w:rPr>
        <w:t>a</w:t>
      </w:r>
      <w:r w:rsidRPr="00E51474">
        <w:rPr>
          <w:rFonts w:ascii="Arial" w:hAnsi="Arial" w:cs="Arial"/>
          <w:spacing w:val="-1"/>
        </w:rPr>
        <w:t>n</w:t>
      </w:r>
      <w:r w:rsidRPr="00E51474">
        <w:rPr>
          <w:rFonts w:ascii="Arial" w:hAnsi="Arial" w:cs="Arial"/>
        </w:rPr>
        <w:t>te</w:t>
      </w:r>
      <w:r w:rsidRPr="00E51474">
        <w:rPr>
          <w:rFonts w:ascii="Arial" w:hAnsi="Arial" w:cs="Arial"/>
          <w:spacing w:val="4"/>
        </w:rPr>
        <w:t xml:space="preserve"> </w:t>
      </w:r>
      <w:r w:rsidRPr="00E51474">
        <w:rPr>
          <w:rFonts w:ascii="Arial" w:hAnsi="Arial" w:cs="Arial"/>
        </w:rPr>
        <w:t>le</w:t>
      </w:r>
      <w:r w:rsidRPr="00E51474">
        <w:rPr>
          <w:rFonts w:ascii="Arial" w:hAnsi="Arial" w:cs="Arial"/>
          <w:spacing w:val="-1"/>
        </w:rPr>
        <w:t>g</w:t>
      </w:r>
      <w:r w:rsidRPr="00E51474">
        <w:rPr>
          <w:rFonts w:ascii="Arial" w:hAnsi="Arial" w:cs="Arial"/>
          <w:spacing w:val="1"/>
        </w:rPr>
        <w:t>a</w:t>
      </w:r>
      <w:r w:rsidRPr="00E51474">
        <w:rPr>
          <w:rFonts w:ascii="Arial" w:hAnsi="Arial" w:cs="Arial"/>
        </w:rPr>
        <w:t>l</w:t>
      </w:r>
      <w:r w:rsidRPr="00E51474">
        <w:rPr>
          <w:rFonts w:ascii="Arial" w:hAnsi="Arial" w:cs="Arial"/>
          <w:spacing w:val="2"/>
        </w:rPr>
        <w:t xml:space="preserve"> </w:t>
      </w:r>
      <w:r w:rsidRPr="00E51474">
        <w:rPr>
          <w:rFonts w:ascii="Arial" w:hAnsi="Arial" w:cs="Arial"/>
          <w:spacing w:val="1"/>
        </w:rPr>
        <w:t>e</w:t>
      </w:r>
      <w:r w:rsidRPr="00E51474">
        <w:rPr>
          <w:rFonts w:ascii="Arial" w:hAnsi="Arial" w:cs="Arial"/>
        </w:rPr>
        <w:t>n</w:t>
      </w:r>
      <w:r w:rsidRPr="00E51474">
        <w:rPr>
          <w:rFonts w:ascii="Arial" w:hAnsi="Arial" w:cs="Arial"/>
          <w:spacing w:val="3"/>
        </w:rPr>
        <w:t xml:space="preserve"> </w:t>
      </w:r>
      <w:r w:rsidRPr="00E51474">
        <w:rPr>
          <w:rFonts w:ascii="Arial" w:hAnsi="Arial" w:cs="Arial"/>
          <w:spacing w:val="-3"/>
        </w:rPr>
        <w:t>C</w:t>
      </w:r>
      <w:r w:rsidRPr="00E51474">
        <w:rPr>
          <w:rFonts w:ascii="Arial" w:hAnsi="Arial" w:cs="Arial"/>
          <w:spacing w:val="1"/>
        </w:rPr>
        <w:t>o</w:t>
      </w:r>
      <w:r w:rsidRPr="00E51474">
        <w:rPr>
          <w:rFonts w:ascii="Arial" w:hAnsi="Arial" w:cs="Arial"/>
        </w:rPr>
        <w:t>l</w:t>
      </w:r>
      <w:r w:rsidRPr="00E51474">
        <w:rPr>
          <w:rFonts w:ascii="Arial" w:hAnsi="Arial" w:cs="Arial"/>
          <w:spacing w:val="-2"/>
        </w:rPr>
        <w:t>o</w:t>
      </w:r>
      <w:r w:rsidRPr="00E51474">
        <w:rPr>
          <w:rFonts w:ascii="Arial" w:hAnsi="Arial" w:cs="Arial"/>
          <w:spacing w:val="1"/>
        </w:rPr>
        <w:t>mb</w:t>
      </w:r>
      <w:r w:rsidRPr="00E51474">
        <w:rPr>
          <w:rFonts w:ascii="Arial" w:hAnsi="Arial" w:cs="Arial"/>
        </w:rPr>
        <w:t>ia</w:t>
      </w:r>
      <w:r w:rsidRPr="00E51474">
        <w:rPr>
          <w:rFonts w:ascii="Arial" w:hAnsi="Arial" w:cs="Arial"/>
          <w:spacing w:val="1"/>
        </w:rPr>
        <w:t xml:space="preserve"> d</w:t>
      </w:r>
      <w:r w:rsidRPr="00E51474">
        <w:rPr>
          <w:rFonts w:ascii="Arial" w:hAnsi="Arial" w:cs="Arial"/>
        </w:rPr>
        <w:t>e</w:t>
      </w:r>
      <w:r w:rsidRPr="00E51474">
        <w:rPr>
          <w:rFonts w:ascii="Arial" w:hAnsi="Arial" w:cs="Arial"/>
          <w:spacing w:val="3"/>
        </w:rPr>
        <w:t xml:space="preserve"> </w:t>
      </w:r>
      <w:r w:rsidRPr="00E51474">
        <w:rPr>
          <w:rFonts w:ascii="Arial" w:hAnsi="Arial" w:cs="Arial"/>
        </w:rPr>
        <w:t>c</w:t>
      </w:r>
      <w:r w:rsidRPr="00E51474">
        <w:rPr>
          <w:rFonts w:ascii="Arial" w:hAnsi="Arial" w:cs="Arial"/>
          <w:spacing w:val="-1"/>
        </w:rPr>
        <w:t>ad</w:t>
      </w:r>
      <w:r w:rsidRPr="00E51474">
        <w:rPr>
          <w:rFonts w:ascii="Arial" w:hAnsi="Arial" w:cs="Arial"/>
        </w:rPr>
        <w:t>a in</w:t>
      </w:r>
      <w:r w:rsidRPr="00E51474">
        <w:rPr>
          <w:rFonts w:ascii="Arial" w:hAnsi="Arial" w:cs="Arial"/>
          <w:spacing w:val="1"/>
        </w:rPr>
        <w:t>te</w:t>
      </w:r>
      <w:r w:rsidRPr="00E51474">
        <w:rPr>
          <w:rFonts w:ascii="Arial" w:hAnsi="Arial" w:cs="Arial"/>
          <w:spacing w:val="-1"/>
        </w:rPr>
        <w:t>g</w:t>
      </w:r>
      <w:r w:rsidRPr="00E51474">
        <w:rPr>
          <w:rFonts w:ascii="Arial" w:hAnsi="Arial" w:cs="Arial"/>
        </w:rPr>
        <w:t>ra</w:t>
      </w:r>
      <w:r w:rsidRPr="00E51474">
        <w:rPr>
          <w:rFonts w:ascii="Arial" w:hAnsi="Arial" w:cs="Arial"/>
          <w:spacing w:val="1"/>
        </w:rPr>
        <w:t>n</w:t>
      </w:r>
      <w:r w:rsidRPr="00E51474">
        <w:rPr>
          <w:rFonts w:ascii="Arial" w:hAnsi="Arial" w:cs="Arial"/>
        </w:rPr>
        <w:t>te</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spacing w:val="-2"/>
        </w:rPr>
        <w:t>x</w:t>
      </w:r>
      <w:r w:rsidRPr="00E51474">
        <w:rPr>
          <w:rFonts w:ascii="Arial" w:hAnsi="Arial" w:cs="Arial"/>
        </w:rPr>
        <w:t>tra</w:t>
      </w:r>
      <w:r w:rsidRPr="00E51474">
        <w:rPr>
          <w:rFonts w:ascii="Arial" w:hAnsi="Arial" w:cs="Arial"/>
          <w:spacing w:val="1"/>
        </w:rPr>
        <w:t>n</w:t>
      </w:r>
      <w:r w:rsidRPr="00E51474">
        <w:rPr>
          <w:rFonts w:ascii="Arial" w:hAnsi="Arial" w:cs="Arial"/>
        </w:rPr>
        <w:t xml:space="preserve">jero </w:t>
      </w:r>
      <w:r w:rsidRPr="00E51474">
        <w:rPr>
          <w:rFonts w:ascii="Arial" w:hAnsi="Arial" w:cs="Arial"/>
          <w:spacing w:val="1"/>
        </w:rPr>
        <w:t>de</w:t>
      </w:r>
      <w:r w:rsidRPr="00E51474">
        <w:rPr>
          <w:rFonts w:ascii="Arial" w:hAnsi="Arial" w:cs="Arial"/>
        </w:rPr>
        <w:t>l</w:t>
      </w:r>
      <w:r w:rsidRPr="00E51474">
        <w:rPr>
          <w:rFonts w:ascii="Arial" w:hAnsi="Arial" w:cs="Arial"/>
          <w:spacing w:val="1"/>
        </w:rPr>
        <w:t xml:space="preserve"> </w:t>
      </w:r>
      <w:r w:rsidRPr="00E51474">
        <w:rPr>
          <w:rFonts w:ascii="Arial" w:hAnsi="Arial" w:cs="Arial"/>
        </w:rPr>
        <w:t>c</w:t>
      </w:r>
      <w:r w:rsidRPr="00E51474">
        <w:rPr>
          <w:rFonts w:ascii="Arial" w:hAnsi="Arial" w:cs="Arial"/>
          <w:spacing w:val="1"/>
        </w:rPr>
        <w:t>on</w:t>
      </w:r>
      <w:r w:rsidRPr="00E51474">
        <w:rPr>
          <w:rFonts w:ascii="Arial" w:hAnsi="Arial" w:cs="Arial"/>
        </w:rPr>
        <w:t>s</w:t>
      </w:r>
      <w:r w:rsidRPr="00E51474">
        <w:rPr>
          <w:rFonts w:ascii="Arial" w:hAnsi="Arial" w:cs="Arial"/>
          <w:spacing w:val="1"/>
        </w:rPr>
        <w:t>o</w:t>
      </w:r>
      <w:r w:rsidRPr="00E51474">
        <w:rPr>
          <w:rFonts w:ascii="Arial" w:hAnsi="Arial" w:cs="Arial"/>
        </w:rPr>
        <w:t>rc</w:t>
      </w:r>
      <w:r w:rsidRPr="00E51474">
        <w:rPr>
          <w:rFonts w:ascii="Arial" w:hAnsi="Arial" w:cs="Arial"/>
          <w:spacing w:val="-1"/>
        </w:rPr>
        <w:t>i</w:t>
      </w:r>
      <w:r w:rsidRPr="00E51474">
        <w:rPr>
          <w:rFonts w:ascii="Arial" w:hAnsi="Arial" w:cs="Arial"/>
        </w:rPr>
        <w:t>o</w:t>
      </w:r>
      <w:r w:rsidRPr="00E51474">
        <w:rPr>
          <w:rFonts w:ascii="Arial" w:hAnsi="Arial" w:cs="Arial"/>
          <w:spacing w:val="2"/>
        </w:rPr>
        <w:t xml:space="preserve"> </w:t>
      </w:r>
      <w:r w:rsidRPr="00E51474">
        <w:rPr>
          <w:rFonts w:ascii="Arial" w:hAnsi="Arial" w:cs="Arial"/>
        </w:rPr>
        <w:t xml:space="preserve">o </w:t>
      </w:r>
      <w:r w:rsidRPr="00E51474">
        <w:rPr>
          <w:rFonts w:ascii="Arial" w:hAnsi="Arial" w:cs="Arial"/>
          <w:spacing w:val="1"/>
        </w:rPr>
        <w:t>e</w:t>
      </w:r>
      <w:r w:rsidRPr="00E51474">
        <w:rPr>
          <w:rFonts w:ascii="Arial" w:hAnsi="Arial" w:cs="Arial"/>
        </w:rPr>
        <w:t>l</w:t>
      </w:r>
      <w:r w:rsidRPr="00E51474">
        <w:rPr>
          <w:rFonts w:ascii="Arial" w:hAnsi="Arial" w:cs="Arial"/>
          <w:spacing w:val="1"/>
        </w:rPr>
        <w:t xml:space="preserve"> </w:t>
      </w:r>
      <w:r w:rsidRPr="00E51474">
        <w:rPr>
          <w:rFonts w:ascii="Arial" w:hAnsi="Arial" w:cs="Arial"/>
        </w:rPr>
        <w:t>re</w:t>
      </w:r>
      <w:r w:rsidRPr="00E51474">
        <w:rPr>
          <w:rFonts w:ascii="Arial" w:hAnsi="Arial" w:cs="Arial"/>
          <w:spacing w:val="1"/>
        </w:rPr>
        <w:t>p</w:t>
      </w:r>
      <w:r w:rsidRPr="00E51474">
        <w:rPr>
          <w:rFonts w:ascii="Arial" w:hAnsi="Arial" w:cs="Arial"/>
        </w:rPr>
        <w:t>res</w:t>
      </w:r>
      <w:r w:rsidRPr="00E51474">
        <w:rPr>
          <w:rFonts w:ascii="Arial" w:hAnsi="Arial" w:cs="Arial"/>
          <w:spacing w:val="1"/>
        </w:rPr>
        <w:t>en</w:t>
      </w:r>
      <w:r w:rsidRPr="00E51474">
        <w:rPr>
          <w:rFonts w:ascii="Arial" w:hAnsi="Arial" w:cs="Arial"/>
          <w:spacing w:val="-2"/>
        </w:rPr>
        <w:t>t</w:t>
      </w:r>
      <w:r w:rsidRPr="00E51474">
        <w:rPr>
          <w:rFonts w:ascii="Arial" w:hAnsi="Arial" w:cs="Arial"/>
          <w:spacing w:val="1"/>
        </w:rPr>
        <w:t>an</w:t>
      </w:r>
      <w:r w:rsidRPr="00E51474">
        <w:rPr>
          <w:rFonts w:ascii="Arial" w:hAnsi="Arial" w:cs="Arial"/>
          <w:spacing w:val="-2"/>
        </w:rPr>
        <w:t>t</w:t>
      </w:r>
      <w:r w:rsidRPr="00E51474">
        <w:rPr>
          <w:rFonts w:ascii="Arial" w:hAnsi="Arial" w:cs="Arial"/>
        </w:rPr>
        <w:t>e</w:t>
      </w:r>
      <w:r w:rsidRPr="00E51474">
        <w:rPr>
          <w:rFonts w:ascii="Arial" w:hAnsi="Arial" w:cs="Arial"/>
          <w:spacing w:val="2"/>
        </w:rPr>
        <w:t xml:space="preserve"> </w:t>
      </w:r>
      <w:r w:rsidRPr="00E51474">
        <w:rPr>
          <w:rFonts w:ascii="Arial" w:hAnsi="Arial" w:cs="Arial"/>
        </w:rPr>
        <w:t>o</w:t>
      </w:r>
      <w:r w:rsidRPr="00E51474">
        <w:rPr>
          <w:rFonts w:ascii="Arial" w:hAnsi="Arial" w:cs="Arial"/>
          <w:spacing w:val="2"/>
        </w:rPr>
        <w:t xml:space="preserve"> </w:t>
      </w:r>
      <w:r w:rsidRPr="00E51474">
        <w:rPr>
          <w:rFonts w:ascii="Arial" w:hAnsi="Arial" w:cs="Arial"/>
          <w:spacing w:val="-1"/>
        </w:rPr>
        <w:t>m</w:t>
      </w:r>
      <w:r w:rsidRPr="00E51474">
        <w:rPr>
          <w:rFonts w:ascii="Arial" w:hAnsi="Arial" w:cs="Arial"/>
          <w:spacing w:val="1"/>
        </w:rPr>
        <w:t>a</w:t>
      </w:r>
      <w:r w:rsidRPr="00E51474">
        <w:rPr>
          <w:rFonts w:ascii="Arial" w:hAnsi="Arial" w:cs="Arial"/>
          <w:spacing w:val="-1"/>
        </w:rPr>
        <w:t>n</w:t>
      </w:r>
      <w:r w:rsidRPr="00E51474">
        <w:rPr>
          <w:rFonts w:ascii="Arial" w:hAnsi="Arial" w:cs="Arial"/>
          <w:spacing w:val="1"/>
        </w:rPr>
        <w:t>da</w:t>
      </w:r>
      <w:r w:rsidRPr="00E51474">
        <w:rPr>
          <w:rFonts w:ascii="Arial" w:hAnsi="Arial" w:cs="Arial"/>
          <w:spacing w:val="-2"/>
        </w:rPr>
        <w:t>t</w:t>
      </w:r>
      <w:r w:rsidRPr="00E51474">
        <w:rPr>
          <w:rFonts w:ascii="Arial" w:hAnsi="Arial" w:cs="Arial"/>
          <w:spacing w:val="1"/>
        </w:rPr>
        <w:t>a</w:t>
      </w:r>
      <w:r w:rsidRPr="00E51474">
        <w:rPr>
          <w:rFonts w:ascii="Arial" w:hAnsi="Arial" w:cs="Arial"/>
        </w:rPr>
        <w:t>r</w:t>
      </w:r>
      <w:r w:rsidRPr="00E51474">
        <w:rPr>
          <w:rFonts w:ascii="Arial" w:hAnsi="Arial" w:cs="Arial"/>
          <w:spacing w:val="-1"/>
        </w:rPr>
        <w:t>i</w:t>
      </w:r>
      <w:r w:rsidRPr="00E51474">
        <w:rPr>
          <w:rFonts w:ascii="Arial" w:hAnsi="Arial" w:cs="Arial"/>
        </w:rPr>
        <w:t>o</w:t>
      </w:r>
      <w:r w:rsidRPr="00E51474">
        <w:rPr>
          <w:rFonts w:ascii="Arial" w:hAnsi="Arial" w:cs="Arial"/>
          <w:spacing w:val="2"/>
        </w:rPr>
        <w:t xml:space="preserve"> </w:t>
      </w:r>
      <w:r w:rsidRPr="00E51474">
        <w:rPr>
          <w:rFonts w:ascii="Arial" w:hAnsi="Arial" w:cs="Arial"/>
        </w:rPr>
        <w:t>c</w:t>
      </w:r>
      <w:r w:rsidRPr="00E51474">
        <w:rPr>
          <w:rFonts w:ascii="Arial" w:hAnsi="Arial" w:cs="Arial"/>
          <w:spacing w:val="1"/>
        </w:rPr>
        <w:t>om</w:t>
      </w:r>
      <w:r w:rsidRPr="00E51474">
        <w:rPr>
          <w:rFonts w:ascii="Arial" w:hAnsi="Arial" w:cs="Arial"/>
          <w:spacing w:val="-1"/>
        </w:rPr>
        <w:t>ú</w:t>
      </w:r>
      <w:r w:rsidRPr="00E51474">
        <w:rPr>
          <w:rFonts w:ascii="Arial" w:hAnsi="Arial" w:cs="Arial"/>
        </w:rPr>
        <w:t>n</w:t>
      </w:r>
      <w:r w:rsidRPr="00E51474">
        <w:rPr>
          <w:rFonts w:ascii="Arial" w:hAnsi="Arial" w:cs="Arial"/>
          <w:spacing w:val="2"/>
        </w:rPr>
        <w:t xml:space="preserve"> </w:t>
      </w:r>
      <w:r w:rsidRPr="00E51474">
        <w:rPr>
          <w:rFonts w:ascii="Arial" w:hAnsi="Arial" w:cs="Arial"/>
          <w:spacing w:val="1"/>
        </w:rPr>
        <w:t>d</w:t>
      </w:r>
      <w:r w:rsidRPr="00E51474">
        <w:rPr>
          <w:rFonts w:ascii="Arial" w:hAnsi="Arial" w:cs="Arial"/>
          <w:spacing w:val="-1"/>
        </w:rPr>
        <w:t>e</w:t>
      </w:r>
      <w:r w:rsidRPr="00E51474">
        <w:rPr>
          <w:rFonts w:ascii="Arial" w:hAnsi="Arial" w:cs="Arial"/>
        </w:rPr>
        <w:t>l c</w:t>
      </w:r>
      <w:r w:rsidRPr="00E51474">
        <w:rPr>
          <w:rFonts w:ascii="Arial" w:hAnsi="Arial" w:cs="Arial"/>
          <w:spacing w:val="1"/>
        </w:rPr>
        <w:t>on</w:t>
      </w:r>
      <w:r w:rsidRPr="00E51474">
        <w:rPr>
          <w:rFonts w:ascii="Arial" w:hAnsi="Arial" w:cs="Arial"/>
        </w:rPr>
        <w:t>s</w:t>
      </w:r>
      <w:r w:rsidRPr="00E51474">
        <w:rPr>
          <w:rFonts w:ascii="Arial" w:hAnsi="Arial" w:cs="Arial"/>
          <w:spacing w:val="1"/>
        </w:rPr>
        <w:t>o</w:t>
      </w:r>
      <w:r w:rsidRPr="00E51474">
        <w:rPr>
          <w:rFonts w:ascii="Arial" w:hAnsi="Arial" w:cs="Arial"/>
        </w:rPr>
        <w:t>rc</w:t>
      </w:r>
      <w:r w:rsidRPr="00E51474">
        <w:rPr>
          <w:rFonts w:ascii="Arial" w:hAnsi="Arial" w:cs="Arial"/>
          <w:spacing w:val="-1"/>
        </w:rPr>
        <w:t>i</w:t>
      </w:r>
      <w:r w:rsidRPr="00E51474">
        <w:rPr>
          <w:rFonts w:ascii="Arial" w:hAnsi="Arial" w:cs="Arial"/>
        </w:rPr>
        <w:t>o</w:t>
      </w:r>
      <w:r w:rsidRPr="00E51474">
        <w:rPr>
          <w:rFonts w:ascii="Arial" w:hAnsi="Arial" w:cs="Arial"/>
          <w:spacing w:val="1"/>
        </w:rPr>
        <w:t xml:space="preserve"> </w:t>
      </w:r>
      <w:r w:rsidRPr="00E51474">
        <w:rPr>
          <w:rFonts w:ascii="Arial" w:hAnsi="Arial" w:cs="Arial"/>
        </w:rPr>
        <w:t>o</w:t>
      </w:r>
      <w:r w:rsidRPr="00E51474">
        <w:rPr>
          <w:rFonts w:ascii="Arial" w:hAnsi="Arial" w:cs="Arial"/>
          <w:spacing w:val="1"/>
        </w:rPr>
        <w:t xml:space="preserve"> un</w:t>
      </w:r>
      <w:r w:rsidRPr="00E51474">
        <w:rPr>
          <w:rFonts w:ascii="Arial" w:hAnsi="Arial" w:cs="Arial"/>
        </w:rPr>
        <w:t>i</w:t>
      </w:r>
      <w:r w:rsidRPr="00E51474">
        <w:rPr>
          <w:rFonts w:ascii="Arial" w:hAnsi="Arial" w:cs="Arial"/>
          <w:spacing w:val="-2"/>
        </w:rPr>
        <w:t>ó</w:t>
      </w:r>
      <w:r w:rsidRPr="00E51474">
        <w:rPr>
          <w:rFonts w:ascii="Arial" w:hAnsi="Arial" w:cs="Arial"/>
        </w:rPr>
        <w:t>n</w:t>
      </w:r>
      <w:r w:rsidRPr="00E51474">
        <w:rPr>
          <w:rFonts w:ascii="Arial" w:hAnsi="Arial" w:cs="Arial"/>
          <w:spacing w:val="1"/>
        </w:rPr>
        <w:t xml:space="preserve"> </w:t>
      </w:r>
      <w:r w:rsidRPr="00E51474">
        <w:rPr>
          <w:rFonts w:ascii="Arial" w:hAnsi="Arial" w:cs="Arial"/>
        </w:rPr>
        <w:t>t</w:t>
      </w:r>
      <w:r w:rsidRPr="00E51474">
        <w:rPr>
          <w:rFonts w:ascii="Arial" w:hAnsi="Arial" w:cs="Arial"/>
          <w:spacing w:val="1"/>
        </w:rPr>
        <w:t>em</w:t>
      </w:r>
      <w:r w:rsidRPr="00E51474">
        <w:rPr>
          <w:rFonts w:ascii="Arial" w:hAnsi="Arial" w:cs="Arial"/>
          <w:spacing w:val="-1"/>
        </w:rPr>
        <w:t>p</w:t>
      </w:r>
      <w:r w:rsidRPr="00E51474">
        <w:rPr>
          <w:rFonts w:ascii="Arial" w:hAnsi="Arial" w:cs="Arial"/>
          <w:spacing w:val="1"/>
        </w:rPr>
        <w:t>o</w:t>
      </w:r>
      <w:r w:rsidRPr="00E51474">
        <w:rPr>
          <w:rFonts w:ascii="Arial" w:hAnsi="Arial" w:cs="Arial"/>
        </w:rPr>
        <w:t>ral.</w:t>
      </w:r>
      <w:r w:rsidRPr="00E51474">
        <w:rPr>
          <w:rFonts w:ascii="Arial" w:hAnsi="Arial" w:cs="Arial"/>
          <w:spacing w:val="1"/>
        </w:rPr>
        <w:t xml:space="preserve">   </w:t>
      </w:r>
      <w:r w:rsidRPr="00E51474">
        <w:rPr>
          <w:rFonts w:ascii="Arial" w:hAnsi="Arial" w:cs="Arial"/>
        </w:rPr>
        <w:t>P</w:t>
      </w:r>
      <w:r w:rsidRPr="00E51474">
        <w:rPr>
          <w:rFonts w:ascii="Arial" w:hAnsi="Arial" w:cs="Arial"/>
          <w:spacing w:val="1"/>
        </w:rPr>
        <w:t>a</w:t>
      </w:r>
      <w:r w:rsidRPr="00E51474">
        <w:rPr>
          <w:rFonts w:ascii="Arial" w:hAnsi="Arial" w:cs="Arial"/>
        </w:rPr>
        <w:t>ra</w:t>
      </w:r>
      <w:r w:rsidRPr="00E51474">
        <w:rPr>
          <w:rFonts w:ascii="Arial" w:hAnsi="Arial" w:cs="Arial"/>
          <w:spacing w:val="1"/>
        </w:rPr>
        <w:t xml:space="preserve"> </w:t>
      </w:r>
      <w:r w:rsidRPr="00E51474">
        <w:rPr>
          <w:rFonts w:ascii="Arial" w:hAnsi="Arial" w:cs="Arial"/>
        </w:rPr>
        <w:t>t</w:t>
      </w:r>
      <w:r w:rsidRPr="00E51474">
        <w:rPr>
          <w:rFonts w:ascii="Arial" w:hAnsi="Arial" w:cs="Arial"/>
          <w:spacing w:val="1"/>
        </w:rPr>
        <w:t>a</w:t>
      </w:r>
      <w:r w:rsidRPr="00E51474">
        <w:rPr>
          <w:rFonts w:ascii="Arial" w:hAnsi="Arial" w:cs="Arial"/>
        </w:rPr>
        <w:t xml:space="preserve">l </w:t>
      </w:r>
      <w:r w:rsidRPr="00E51474">
        <w:rPr>
          <w:rFonts w:ascii="Arial" w:hAnsi="Arial" w:cs="Arial"/>
          <w:spacing w:val="-1"/>
        </w:rPr>
        <w:t>e</w:t>
      </w:r>
      <w:r w:rsidRPr="00E51474">
        <w:rPr>
          <w:rFonts w:ascii="Arial" w:hAnsi="Arial" w:cs="Arial"/>
        </w:rPr>
        <w:t>f</w:t>
      </w:r>
      <w:r w:rsidRPr="00E51474">
        <w:rPr>
          <w:rFonts w:ascii="Arial" w:hAnsi="Arial" w:cs="Arial"/>
          <w:spacing w:val="1"/>
        </w:rPr>
        <w:t>e</w:t>
      </w:r>
      <w:r w:rsidRPr="00E51474">
        <w:rPr>
          <w:rFonts w:ascii="Arial" w:hAnsi="Arial" w:cs="Arial"/>
        </w:rPr>
        <w:t>cto</w:t>
      </w:r>
      <w:r w:rsidRPr="00E51474">
        <w:rPr>
          <w:rFonts w:ascii="Arial" w:hAnsi="Arial" w:cs="Arial"/>
          <w:spacing w:val="2"/>
        </w:rPr>
        <w:t xml:space="preserve"> </w:t>
      </w:r>
      <w:r w:rsidRPr="00E51474">
        <w:rPr>
          <w:rFonts w:ascii="Arial" w:hAnsi="Arial" w:cs="Arial"/>
          <w:spacing w:val="1"/>
        </w:rPr>
        <w:t>d</w:t>
      </w:r>
      <w:r w:rsidRPr="00E51474">
        <w:rPr>
          <w:rFonts w:ascii="Arial" w:hAnsi="Arial" w:cs="Arial"/>
          <w:spacing w:val="-1"/>
        </w:rPr>
        <w:t>e</w:t>
      </w:r>
      <w:r w:rsidRPr="00E51474">
        <w:rPr>
          <w:rFonts w:ascii="Arial" w:hAnsi="Arial" w:cs="Arial"/>
          <w:spacing w:val="1"/>
        </w:rPr>
        <w:t>be</w:t>
      </w:r>
      <w:r w:rsidRPr="00E51474">
        <w:rPr>
          <w:rFonts w:ascii="Arial" w:hAnsi="Arial" w:cs="Arial"/>
        </w:rPr>
        <w:t>rán</w:t>
      </w:r>
      <w:r w:rsidRPr="00E51474">
        <w:rPr>
          <w:rFonts w:ascii="Arial" w:hAnsi="Arial" w:cs="Arial"/>
          <w:spacing w:val="2"/>
        </w:rPr>
        <w:t xml:space="preserve"> </w:t>
      </w:r>
      <w:r w:rsidRPr="00E51474">
        <w:rPr>
          <w:rFonts w:ascii="Arial" w:hAnsi="Arial" w:cs="Arial"/>
        </w:rPr>
        <w:t>s</w:t>
      </w:r>
      <w:r w:rsidRPr="00E51474">
        <w:rPr>
          <w:rFonts w:ascii="Arial" w:hAnsi="Arial" w:cs="Arial"/>
          <w:spacing w:val="1"/>
        </w:rPr>
        <w:t>e</w:t>
      </w:r>
      <w:r w:rsidRPr="00E51474">
        <w:rPr>
          <w:rFonts w:ascii="Arial" w:hAnsi="Arial" w:cs="Arial"/>
        </w:rPr>
        <w:t xml:space="preserve">r </w:t>
      </w:r>
      <w:r w:rsidRPr="00E51474">
        <w:rPr>
          <w:rFonts w:ascii="Arial" w:hAnsi="Arial" w:cs="Arial"/>
          <w:spacing w:val="1"/>
        </w:rPr>
        <w:t>p</w:t>
      </w:r>
      <w:r w:rsidRPr="00E51474">
        <w:rPr>
          <w:rFonts w:ascii="Arial" w:hAnsi="Arial" w:cs="Arial"/>
          <w:spacing w:val="-3"/>
        </w:rPr>
        <w:t>r</w:t>
      </w:r>
      <w:r w:rsidRPr="00E51474">
        <w:rPr>
          <w:rFonts w:ascii="Arial" w:hAnsi="Arial" w:cs="Arial"/>
          <w:spacing w:val="1"/>
        </w:rPr>
        <w:t>e</w:t>
      </w:r>
      <w:r w:rsidRPr="00E51474">
        <w:rPr>
          <w:rFonts w:ascii="Arial" w:hAnsi="Arial" w:cs="Arial"/>
        </w:rPr>
        <w:t>s</w:t>
      </w:r>
      <w:r w:rsidRPr="00E51474">
        <w:rPr>
          <w:rFonts w:ascii="Arial" w:hAnsi="Arial" w:cs="Arial"/>
          <w:spacing w:val="1"/>
        </w:rPr>
        <w:t>en</w:t>
      </w:r>
      <w:r w:rsidRPr="00E51474">
        <w:rPr>
          <w:rFonts w:ascii="Arial" w:hAnsi="Arial" w:cs="Arial"/>
          <w:spacing w:val="-2"/>
        </w:rPr>
        <w:t>t</w:t>
      </w:r>
      <w:r w:rsidRPr="00E51474">
        <w:rPr>
          <w:rFonts w:ascii="Arial" w:hAnsi="Arial" w:cs="Arial"/>
          <w:spacing w:val="1"/>
        </w:rPr>
        <w:t>ado</w:t>
      </w:r>
      <w:r w:rsidRPr="00E51474">
        <w:rPr>
          <w:rFonts w:ascii="Arial" w:hAnsi="Arial" w:cs="Arial"/>
        </w:rPr>
        <w:t>s</w:t>
      </w:r>
      <w:r w:rsidRPr="00E51474">
        <w:rPr>
          <w:rFonts w:ascii="Arial" w:hAnsi="Arial" w:cs="Arial"/>
          <w:spacing w:val="1"/>
        </w:rPr>
        <w:t xml:space="preserve"> </w:t>
      </w:r>
      <w:r w:rsidRPr="00E51474">
        <w:rPr>
          <w:rFonts w:ascii="Arial" w:hAnsi="Arial" w:cs="Arial"/>
        </w:rPr>
        <w:t>l</w:t>
      </w:r>
      <w:r w:rsidRPr="00E51474">
        <w:rPr>
          <w:rFonts w:ascii="Arial" w:hAnsi="Arial" w:cs="Arial"/>
          <w:spacing w:val="-2"/>
        </w:rPr>
        <w:t>o</w:t>
      </w:r>
      <w:r w:rsidRPr="00E51474">
        <w:rPr>
          <w:rFonts w:ascii="Arial" w:hAnsi="Arial" w:cs="Arial"/>
        </w:rPr>
        <w:t xml:space="preserve">s </w:t>
      </w:r>
      <w:r w:rsidRPr="00E51474">
        <w:rPr>
          <w:rFonts w:ascii="Arial" w:hAnsi="Arial" w:cs="Arial"/>
          <w:spacing w:val="1"/>
        </w:rPr>
        <w:t>do</w:t>
      </w:r>
      <w:r w:rsidRPr="00E51474">
        <w:rPr>
          <w:rFonts w:ascii="Arial" w:hAnsi="Arial" w:cs="Arial"/>
        </w:rPr>
        <w:t>c</w:t>
      </w:r>
      <w:r w:rsidRPr="00E51474">
        <w:rPr>
          <w:rFonts w:ascii="Arial" w:hAnsi="Arial" w:cs="Arial"/>
          <w:spacing w:val="-1"/>
        </w:rPr>
        <w:t>u</w:t>
      </w:r>
      <w:r w:rsidRPr="00E51474">
        <w:rPr>
          <w:rFonts w:ascii="Arial" w:hAnsi="Arial" w:cs="Arial"/>
          <w:spacing w:val="1"/>
        </w:rPr>
        <w:t>m</w:t>
      </w:r>
      <w:r w:rsidRPr="00E51474">
        <w:rPr>
          <w:rFonts w:ascii="Arial" w:hAnsi="Arial" w:cs="Arial"/>
          <w:spacing w:val="-1"/>
        </w:rPr>
        <w:t>e</w:t>
      </w:r>
      <w:r w:rsidRPr="00E51474">
        <w:rPr>
          <w:rFonts w:ascii="Arial" w:hAnsi="Arial" w:cs="Arial"/>
          <w:spacing w:val="1"/>
        </w:rPr>
        <w:t>n</w:t>
      </w:r>
      <w:r w:rsidRPr="00E51474">
        <w:rPr>
          <w:rFonts w:ascii="Arial" w:hAnsi="Arial" w:cs="Arial"/>
        </w:rPr>
        <w:t>t</w:t>
      </w:r>
      <w:r w:rsidRPr="00E51474">
        <w:rPr>
          <w:rFonts w:ascii="Arial" w:hAnsi="Arial" w:cs="Arial"/>
          <w:spacing w:val="1"/>
        </w:rPr>
        <w:t>o</w:t>
      </w:r>
      <w:r w:rsidRPr="00E51474">
        <w:rPr>
          <w:rFonts w:ascii="Arial" w:hAnsi="Arial" w:cs="Arial"/>
        </w:rPr>
        <w:t xml:space="preserve">s </w:t>
      </w:r>
      <w:r w:rsidRPr="00E51474">
        <w:rPr>
          <w:rFonts w:ascii="Arial" w:hAnsi="Arial" w:cs="Arial"/>
          <w:spacing w:val="-1"/>
        </w:rPr>
        <w:t>q</w:t>
      </w:r>
      <w:r w:rsidRPr="00E51474">
        <w:rPr>
          <w:rFonts w:ascii="Arial" w:hAnsi="Arial" w:cs="Arial"/>
          <w:spacing w:val="1"/>
        </w:rPr>
        <w:t>u</w:t>
      </w:r>
      <w:r w:rsidRPr="00E51474">
        <w:rPr>
          <w:rFonts w:ascii="Arial" w:hAnsi="Arial" w:cs="Arial"/>
        </w:rPr>
        <w:t>e</w:t>
      </w:r>
      <w:r w:rsidRPr="00E51474">
        <w:rPr>
          <w:rFonts w:ascii="Arial" w:hAnsi="Arial" w:cs="Arial"/>
          <w:spacing w:val="1"/>
        </w:rPr>
        <w:t xml:space="preserve"> d</w:t>
      </w:r>
      <w:r w:rsidRPr="00E51474">
        <w:rPr>
          <w:rFonts w:ascii="Arial" w:hAnsi="Arial" w:cs="Arial"/>
          <w:spacing w:val="-1"/>
        </w:rPr>
        <w:t>e</w:t>
      </w:r>
      <w:r w:rsidRPr="00E51474">
        <w:rPr>
          <w:rFonts w:ascii="Arial" w:hAnsi="Arial" w:cs="Arial"/>
          <w:spacing w:val="1"/>
        </w:rPr>
        <w:t>m</w:t>
      </w:r>
      <w:r w:rsidRPr="00E51474">
        <w:rPr>
          <w:rFonts w:ascii="Arial" w:hAnsi="Arial" w:cs="Arial"/>
          <w:spacing w:val="-1"/>
        </w:rPr>
        <w:t>u</w:t>
      </w:r>
      <w:r w:rsidRPr="00E51474">
        <w:rPr>
          <w:rFonts w:ascii="Arial" w:hAnsi="Arial" w:cs="Arial"/>
          <w:spacing w:val="1"/>
        </w:rPr>
        <w:t>e</w:t>
      </w:r>
      <w:r w:rsidRPr="00E51474">
        <w:rPr>
          <w:rFonts w:ascii="Arial" w:hAnsi="Arial" w:cs="Arial"/>
        </w:rPr>
        <w:t>stren</w:t>
      </w:r>
      <w:r w:rsidRPr="00E51474">
        <w:rPr>
          <w:rFonts w:ascii="Arial" w:hAnsi="Arial" w:cs="Arial"/>
          <w:spacing w:val="1"/>
        </w:rPr>
        <w:t xml:space="preserve"> </w:t>
      </w:r>
      <w:r w:rsidRPr="00E51474">
        <w:rPr>
          <w:rFonts w:ascii="Arial" w:hAnsi="Arial" w:cs="Arial"/>
        </w:rPr>
        <w:t>la re</w:t>
      </w:r>
      <w:r w:rsidRPr="00E51474">
        <w:rPr>
          <w:rFonts w:ascii="Arial" w:hAnsi="Arial" w:cs="Arial"/>
          <w:spacing w:val="1"/>
        </w:rPr>
        <w:t>p</w:t>
      </w:r>
      <w:r w:rsidRPr="00E51474">
        <w:rPr>
          <w:rFonts w:ascii="Arial" w:hAnsi="Arial" w:cs="Arial"/>
        </w:rPr>
        <w:t>res</w:t>
      </w:r>
      <w:r w:rsidRPr="00E51474">
        <w:rPr>
          <w:rFonts w:ascii="Arial" w:hAnsi="Arial" w:cs="Arial"/>
          <w:spacing w:val="-1"/>
        </w:rPr>
        <w:t>e</w:t>
      </w:r>
      <w:r w:rsidRPr="00E51474">
        <w:rPr>
          <w:rFonts w:ascii="Arial" w:hAnsi="Arial" w:cs="Arial"/>
          <w:spacing w:val="1"/>
        </w:rPr>
        <w:t>n</w:t>
      </w:r>
      <w:r w:rsidRPr="00E51474">
        <w:rPr>
          <w:rFonts w:ascii="Arial" w:hAnsi="Arial" w:cs="Arial"/>
        </w:rPr>
        <w:t>t</w:t>
      </w:r>
      <w:r w:rsidRPr="00E51474">
        <w:rPr>
          <w:rFonts w:ascii="Arial" w:hAnsi="Arial" w:cs="Arial"/>
          <w:spacing w:val="1"/>
        </w:rPr>
        <w:t>a</w:t>
      </w:r>
      <w:r w:rsidRPr="00E51474">
        <w:rPr>
          <w:rFonts w:ascii="Arial" w:hAnsi="Arial" w:cs="Arial"/>
        </w:rPr>
        <w:t>ci</w:t>
      </w:r>
      <w:r w:rsidRPr="00E51474">
        <w:rPr>
          <w:rFonts w:ascii="Arial" w:hAnsi="Arial" w:cs="Arial"/>
          <w:spacing w:val="-2"/>
        </w:rPr>
        <w:t>ó</w:t>
      </w:r>
      <w:r w:rsidRPr="00E51474">
        <w:rPr>
          <w:rFonts w:ascii="Arial" w:hAnsi="Arial" w:cs="Arial"/>
        </w:rPr>
        <w:t>n</w:t>
      </w:r>
      <w:r w:rsidRPr="00E51474">
        <w:rPr>
          <w:rFonts w:ascii="Arial" w:hAnsi="Arial" w:cs="Arial"/>
          <w:spacing w:val="1"/>
        </w:rPr>
        <w:t xml:space="preserve"> </w:t>
      </w:r>
      <w:r w:rsidRPr="00E51474">
        <w:rPr>
          <w:rFonts w:ascii="Arial" w:hAnsi="Arial" w:cs="Arial"/>
        </w:rPr>
        <w:t>y las res</w:t>
      </w:r>
      <w:r w:rsidRPr="00E51474">
        <w:rPr>
          <w:rFonts w:ascii="Arial" w:hAnsi="Arial" w:cs="Arial"/>
          <w:spacing w:val="1"/>
        </w:rPr>
        <w:t>pe</w:t>
      </w:r>
      <w:r w:rsidRPr="00E51474">
        <w:rPr>
          <w:rFonts w:ascii="Arial" w:hAnsi="Arial" w:cs="Arial"/>
        </w:rPr>
        <w:t>c</w:t>
      </w:r>
      <w:r w:rsidRPr="00E51474">
        <w:rPr>
          <w:rFonts w:ascii="Arial" w:hAnsi="Arial" w:cs="Arial"/>
          <w:spacing w:val="7"/>
        </w:rPr>
        <w:t>t</w:t>
      </w:r>
      <w:r w:rsidRPr="00E51474">
        <w:rPr>
          <w:rFonts w:ascii="Arial" w:hAnsi="Arial" w:cs="Arial"/>
        </w:rPr>
        <w:t>i</w:t>
      </w:r>
      <w:r w:rsidRPr="00E51474">
        <w:rPr>
          <w:rFonts w:ascii="Arial" w:hAnsi="Arial" w:cs="Arial"/>
          <w:spacing w:val="-3"/>
        </w:rPr>
        <w:t>v</w:t>
      </w:r>
      <w:r w:rsidRPr="00E51474">
        <w:rPr>
          <w:rFonts w:ascii="Arial" w:hAnsi="Arial" w:cs="Arial"/>
          <w:spacing w:val="1"/>
        </w:rPr>
        <w:t>a</w:t>
      </w:r>
      <w:r w:rsidRPr="00E51474">
        <w:rPr>
          <w:rFonts w:ascii="Arial" w:hAnsi="Arial" w:cs="Arial"/>
        </w:rPr>
        <w:t xml:space="preserve">s </w:t>
      </w:r>
      <w:r w:rsidRPr="00E51474">
        <w:rPr>
          <w:rFonts w:ascii="Arial" w:hAnsi="Arial" w:cs="Arial"/>
          <w:spacing w:val="1"/>
        </w:rPr>
        <w:t>au</w:t>
      </w:r>
      <w:r w:rsidRPr="00E51474">
        <w:rPr>
          <w:rFonts w:ascii="Arial" w:hAnsi="Arial" w:cs="Arial"/>
        </w:rPr>
        <w:t>t</w:t>
      </w:r>
      <w:r w:rsidRPr="00E51474">
        <w:rPr>
          <w:rFonts w:ascii="Arial" w:hAnsi="Arial" w:cs="Arial"/>
          <w:spacing w:val="1"/>
        </w:rPr>
        <w:t>o</w:t>
      </w:r>
      <w:r w:rsidRPr="00E51474">
        <w:rPr>
          <w:rFonts w:ascii="Arial" w:hAnsi="Arial" w:cs="Arial"/>
        </w:rPr>
        <w:t>r</w:t>
      </w:r>
      <w:r w:rsidRPr="00E51474">
        <w:rPr>
          <w:rFonts w:ascii="Arial" w:hAnsi="Arial" w:cs="Arial"/>
          <w:spacing w:val="-1"/>
        </w:rPr>
        <w:t>i</w:t>
      </w:r>
      <w:r w:rsidRPr="00E51474">
        <w:rPr>
          <w:rFonts w:ascii="Arial" w:hAnsi="Arial" w:cs="Arial"/>
          <w:spacing w:val="-2"/>
        </w:rPr>
        <w:t>z</w:t>
      </w:r>
      <w:r w:rsidRPr="00E51474">
        <w:rPr>
          <w:rFonts w:ascii="Arial" w:hAnsi="Arial" w:cs="Arial"/>
          <w:spacing w:val="1"/>
        </w:rPr>
        <w:t>a</w:t>
      </w:r>
      <w:r w:rsidRPr="00E51474">
        <w:rPr>
          <w:rFonts w:ascii="Arial" w:hAnsi="Arial" w:cs="Arial"/>
        </w:rPr>
        <w:t>cio</w:t>
      </w:r>
      <w:r w:rsidRPr="00E51474">
        <w:rPr>
          <w:rFonts w:ascii="Arial" w:hAnsi="Arial" w:cs="Arial"/>
          <w:spacing w:val="1"/>
        </w:rPr>
        <w:t>ne</w:t>
      </w:r>
      <w:r w:rsidRPr="00E51474">
        <w:rPr>
          <w:rFonts w:ascii="Arial" w:hAnsi="Arial" w:cs="Arial"/>
        </w:rPr>
        <w:t xml:space="preserve">s </w:t>
      </w:r>
      <w:r w:rsidRPr="00E51474">
        <w:rPr>
          <w:rFonts w:ascii="Arial" w:hAnsi="Arial" w:cs="Arial"/>
          <w:spacing w:val="-1"/>
        </w:rPr>
        <w:t>d</w:t>
      </w:r>
      <w:r w:rsidRPr="00E51474">
        <w:rPr>
          <w:rFonts w:ascii="Arial" w:hAnsi="Arial" w:cs="Arial"/>
        </w:rPr>
        <w:t>e las</w:t>
      </w:r>
      <w:r w:rsidRPr="00E51474">
        <w:rPr>
          <w:rFonts w:ascii="Arial" w:hAnsi="Arial" w:cs="Arial"/>
          <w:spacing w:val="3"/>
        </w:rPr>
        <w:t xml:space="preserve"> </w:t>
      </w:r>
      <w:r w:rsidRPr="00E51474">
        <w:rPr>
          <w:rFonts w:ascii="Arial" w:hAnsi="Arial" w:cs="Arial"/>
        </w:rPr>
        <w:lastRenderedPageBreak/>
        <w:t>ju</w:t>
      </w:r>
      <w:r w:rsidRPr="00E51474">
        <w:rPr>
          <w:rFonts w:ascii="Arial" w:hAnsi="Arial" w:cs="Arial"/>
          <w:spacing w:val="1"/>
        </w:rPr>
        <w:t>n</w:t>
      </w:r>
      <w:r w:rsidRPr="00E51474">
        <w:rPr>
          <w:rFonts w:ascii="Arial" w:hAnsi="Arial" w:cs="Arial"/>
          <w:spacing w:val="-2"/>
        </w:rPr>
        <w:t>t</w:t>
      </w:r>
      <w:r w:rsidRPr="00E51474">
        <w:rPr>
          <w:rFonts w:ascii="Arial" w:hAnsi="Arial" w:cs="Arial"/>
          <w:spacing w:val="1"/>
        </w:rPr>
        <w:t>a</w:t>
      </w:r>
      <w:r w:rsidRPr="00E51474">
        <w:rPr>
          <w:rFonts w:ascii="Arial" w:hAnsi="Arial" w:cs="Arial"/>
        </w:rPr>
        <w:t xml:space="preserve">s </w:t>
      </w:r>
      <w:r w:rsidRPr="00E51474">
        <w:rPr>
          <w:rFonts w:ascii="Arial" w:hAnsi="Arial" w:cs="Arial"/>
          <w:spacing w:val="1"/>
        </w:rPr>
        <w:t>d</w:t>
      </w:r>
      <w:r w:rsidRPr="00E51474">
        <w:rPr>
          <w:rFonts w:ascii="Arial" w:hAnsi="Arial" w:cs="Arial"/>
        </w:rPr>
        <w:t>i</w:t>
      </w:r>
      <w:r w:rsidRPr="00E51474">
        <w:rPr>
          <w:rFonts w:ascii="Arial" w:hAnsi="Arial" w:cs="Arial"/>
          <w:spacing w:val="-1"/>
        </w:rPr>
        <w:t>r</w:t>
      </w:r>
      <w:r w:rsidRPr="00E51474">
        <w:rPr>
          <w:rFonts w:ascii="Arial" w:hAnsi="Arial" w:cs="Arial"/>
          <w:spacing w:val="1"/>
        </w:rPr>
        <w:t>e</w:t>
      </w:r>
      <w:r w:rsidRPr="00E51474">
        <w:rPr>
          <w:rFonts w:ascii="Arial" w:hAnsi="Arial" w:cs="Arial"/>
        </w:rPr>
        <w:t>cti</w:t>
      </w:r>
      <w:r w:rsidRPr="00E51474">
        <w:rPr>
          <w:rFonts w:ascii="Arial" w:hAnsi="Arial" w:cs="Arial"/>
          <w:spacing w:val="-2"/>
        </w:rPr>
        <w:t>v</w:t>
      </w:r>
      <w:r w:rsidRPr="00E51474">
        <w:rPr>
          <w:rFonts w:ascii="Arial" w:hAnsi="Arial" w:cs="Arial"/>
          <w:spacing w:val="1"/>
        </w:rPr>
        <w:t>a</w:t>
      </w:r>
      <w:r w:rsidRPr="00E51474">
        <w:rPr>
          <w:rFonts w:ascii="Arial" w:hAnsi="Arial" w:cs="Arial"/>
        </w:rPr>
        <w:t>s</w:t>
      </w:r>
      <w:r w:rsidRPr="00E51474">
        <w:rPr>
          <w:rFonts w:ascii="Arial" w:hAnsi="Arial" w:cs="Arial"/>
          <w:spacing w:val="3"/>
        </w:rPr>
        <w:t xml:space="preserve"> </w:t>
      </w:r>
      <w:r w:rsidRPr="00E51474">
        <w:rPr>
          <w:rFonts w:ascii="Arial" w:hAnsi="Arial" w:cs="Arial"/>
        </w:rPr>
        <w:t>u</w:t>
      </w:r>
      <w:r w:rsidRPr="00E51474">
        <w:rPr>
          <w:rFonts w:ascii="Arial" w:hAnsi="Arial" w:cs="Arial"/>
          <w:spacing w:val="1"/>
        </w:rPr>
        <w:t xml:space="preserve"> o</w:t>
      </w:r>
      <w:r w:rsidRPr="00E51474">
        <w:rPr>
          <w:rFonts w:ascii="Arial" w:hAnsi="Arial" w:cs="Arial"/>
        </w:rPr>
        <w:t>r</w:t>
      </w:r>
      <w:r w:rsidRPr="00E51474">
        <w:rPr>
          <w:rFonts w:ascii="Arial" w:hAnsi="Arial" w:cs="Arial"/>
          <w:spacing w:val="-2"/>
        </w:rPr>
        <w:t>g</w:t>
      </w:r>
      <w:r w:rsidRPr="00E51474">
        <w:rPr>
          <w:rFonts w:ascii="Arial" w:hAnsi="Arial" w:cs="Arial"/>
          <w:spacing w:val="1"/>
        </w:rPr>
        <w:t>an</w:t>
      </w:r>
      <w:r w:rsidRPr="00E51474">
        <w:rPr>
          <w:rFonts w:ascii="Arial" w:hAnsi="Arial" w:cs="Arial"/>
        </w:rPr>
        <w:t>is</w:t>
      </w:r>
      <w:r w:rsidRPr="00E51474">
        <w:rPr>
          <w:rFonts w:ascii="Arial" w:hAnsi="Arial" w:cs="Arial"/>
          <w:spacing w:val="1"/>
        </w:rPr>
        <w:t>mo</w:t>
      </w:r>
      <w:r w:rsidRPr="00E51474">
        <w:rPr>
          <w:rFonts w:ascii="Arial" w:hAnsi="Arial" w:cs="Arial"/>
        </w:rPr>
        <w:t>s c</w:t>
      </w:r>
      <w:r w:rsidRPr="00E51474">
        <w:rPr>
          <w:rFonts w:ascii="Arial" w:hAnsi="Arial" w:cs="Arial"/>
          <w:spacing w:val="-1"/>
        </w:rPr>
        <w:t>o</w:t>
      </w:r>
      <w:r w:rsidRPr="00E51474">
        <w:rPr>
          <w:rFonts w:ascii="Arial" w:hAnsi="Arial" w:cs="Arial"/>
          <w:spacing w:val="1"/>
        </w:rPr>
        <w:t>mp</w:t>
      </w:r>
      <w:r w:rsidRPr="00E51474">
        <w:rPr>
          <w:rFonts w:ascii="Arial" w:hAnsi="Arial" w:cs="Arial"/>
          <w:spacing w:val="-1"/>
        </w:rPr>
        <w:t>e</w:t>
      </w:r>
      <w:r w:rsidRPr="00E51474">
        <w:rPr>
          <w:rFonts w:ascii="Arial" w:hAnsi="Arial" w:cs="Arial"/>
        </w:rPr>
        <w:t>t</w:t>
      </w:r>
      <w:r w:rsidRPr="00E51474">
        <w:rPr>
          <w:rFonts w:ascii="Arial" w:hAnsi="Arial" w:cs="Arial"/>
          <w:spacing w:val="1"/>
        </w:rPr>
        <w:t>e</w:t>
      </w:r>
      <w:r w:rsidRPr="00E51474">
        <w:rPr>
          <w:rFonts w:ascii="Arial" w:hAnsi="Arial" w:cs="Arial"/>
          <w:spacing w:val="-1"/>
        </w:rPr>
        <w:t>n</w:t>
      </w:r>
      <w:r w:rsidRPr="00E51474">
        <w:rPr>
          <w:rFonts w:ascii="Arial" w:hAnsi="Arial" w:cs="Arial"/>
          <w:spacing w:val="-2"/>
        </w:rPr>
        <w:t>t</w:t>
      </w:r>
      <w:r w:rsidRPr="00E51474">
        <w:rPr>
          <w:rFonts w:ascii="Arial" w:hAnsi="Arial" w:cs="Arial"/>
          <w:spacing w:val="1"/>
        </w:rPr>
        <w:t>e</w:t>
      </w:r>
      <w:r w:rsidRPr="00E51474">
        <w:rPr>
          <w:rFonts w:ascii="Arial" w:hAnsi="Arial" w:cs="Arial"/>
        </w:rPr>
        <w:t>s,</w:t>
      </w:r>
      <w:r w:rsidRPr="00E51474">
        <w:rPr>
          <w:rFonts w:ascii="Arial" w:hAnsi="Arial" w:cs="Arial"/>
          <w:spacing w:val="3"/>
        </w:rPr>
        <w:t xml:space="preserve"> </w:t>
      </w:r>
      <w:r w:rsidRPr="00E51474">
        <w:rPr>
          <w:rFonts w:ascii="Arial" w:hAnsi="Arial" w:cs="Arial"/>
        </w:rPr>
        <w:t xml:space="preserve">si </w:t>
      </w:r>
      <w:r w:rsidRPr="00E51474">
        <w:rPr>
          <w:rFonts w:ascii="Arial" w:hAnsi="Arial" w:cs="Arial"/>
          <w:spacing w:val="1"/>
        </w:rPr>
        <w:t>d</w:t>
      </w:r>
      <w:r w:rsidRPr="00E51474">
        <w:rPr>
          <w:rFonts w:ascii="Arial" w:hAnsi="Arial" w:cs="Arial"/>
        </w:rPr>
        <w:t>e</w:t>
      </w:r>
      <w:r w:rsidRPr="00E51474">
        <w:rPr>
          <w:rFonts w:ascii="Arial" w:hAnsi="Arial" w:cs="Arial"/>
          <w:spacing w:val="1"/>
        </w:rPr>
        <w:t xml:space="preserve"> a</w:t>
      </w:r>
      <w:r w:rsidRPr="00E51474">
        <w:rPr>
          <w:rFonts w:ascii="Arial" w:hAnsi="Arial" w:cs="Arial"/>
        </w:rPr>
        <w:t>c</w:t>
      </w:r>
      <w:r w:rsidRPr="00E51474">
        <w:rPr>
          <w:rFonts w:ascii="Arial" w:hAnsi="Arial" w:cs="Arial"/>
          <w:spacing w:val="-1"/>
        </w:rPr>
        <w:t>u</w:t>
      </w:r>
      <w:r w:rsidRPr="00E51474">
        <w:rPr>
          <w:rFonts w:ascii="Arial" w:hAnsi="Arial" w:cs="Arial"/>
          <w:spacing w:val="1"/>
        </w:rPr>
        <w:t>e</w:t>
      </w:r>
      <w:r w:rsidRPr="00E51474">
        <w:rPr>
          <w:rFonts w:ascii="Arial" w:hAnsi="Arial" w:cs="Arial"/>
        </w:rPr>
        <w:t>rdo</w:t>
      </w:r>
      <w:r w:rsidRPr="00E51474">
        <w:rPr>
          <w:rFonts w:ascii="Arial" w:hAnsi="Arial" w:cs="Arial"/>
          <w:spacing w:val="2"/>
        </w:rPr>
        <w:t xml:space="preserve"> </w:t>
      </w:r>
      <w:r w:rsidRPr="00E51474">
        <w:rPr>
          <w:rFonts w:ascii="Arial" w:hAnsi="Arial" w:cs="Arial"/>
        </w:rPr>
        <w:t>c</w:t>
      </w:r>
      <w:r w:rsidRPr="00E51474">
        <w:rPr>
          <w:rFonts w:ascii="Arial" w:hAnsi="Arial" w:cs="Arial"/>
          <w:spacing w:val="1"/>
        </w:rPr>
        <w:t>o</w:t>
      </w:r>
      <w:r w:rsidRPr="00E51474">
        <w:rPr>
          <w:rFonts w:ascii="Arial" w:hAnsi="Arial" w:cs="Arial"/>
        </w:rPr>
        <w:t>n</w:t>
      </w:r>
      <w:r w:rsidRPr="00E51474">
        <w:rPr>
          <w:rFonts w:ascii="Arial" w:hAnsi="Arial" w:cs="Arial"/>
          <w:spacing w:val="1"/>
        </w:rPr>
        <w:t xml:space="preserve"> </w:t>
      </w:r>
      <w:r w:rsidRPr="00E51474">
        <w:rPr>
          <w:rFonts w:ascii="Arial" w:hAnsi="Arial" w:cs="Arial"/>
          <w:spacing w:val="-3"/>
        </w:rPr>
        <w:t>l</w:t>
      </w:r>
      <w:r w:rsidRPr="00E51474">
        <w:rPr>
          <w:rFonts w:ascii="Arial" w:hAnsi="Arial" w:cs="Arial"/>
          <w:spacing w:val="1"/>
        </w:rPr>
        <w:t>o</w:t>
      </w:r>
      <w:r w:rsidRPr="00E51474">
        <w:rPr>
          <w:rFonts w:ascii="Arial" w:hAnsi="Arial" w:cs="Arial"/>
        </w:rPr>
        <w:t>s</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rPr>
        <w:t>s</w:t>
      </w:r>
      <w:r w:rsidRPr="00E51474">
        <w:rPr>
          <w:rFonts w:ascii="Arial" w:hAnsi="Arial" w:cs="Arial"/>
          <w:spacing w:val="-2"/>
        </w:rPr>
        <w:t>t</w:t>
      </w:r>
      <w:r w:rsidRPr="00E51474">
        <w:rPr>
          <w:rFonts w:ascii="Arial" w:hAnsi="Arial" w:cs="Arial"/>
          <w:spacing w:val="1"/>
        </w:rPr>
        <w:t>a</w:t>
      </w:r>
      <w:r w:rsidRPr="00E51474">
        <w:rPr>
          <w:rFonts w:ascii="Arial" w:hAnsi="Arial" w:cs="Arial"/>
        </w:rPr>
        <w:t>t</w:t>
      </w:r>
      <w:r w:rsidRPr="00E51474">
        <w:rPr>
          <w:rFonts w:ascii="Arial" w:hAnsi="Arial" w:cs="Arial"/>
          <w:spacing w:val="-1"/>
        </w:rPr>
        <w:t>u</w:t>
      </w:r>
      <w:r w:rsidRPr="00E51474">
        <w:rPr>
          <w:rFonts w:ascii="Arial" w:hAnsi="Arial" w:cs="Arial"/>
        </w:rPr>
        <w:t>t</w:t>
      </w:r>
      <w:r w:rsidRPr="00E51474">
        <w:rPr>
          <w:rFonts w:ascii="Arial" w:hAnsi="Arial" w:cs="Arial"/>
          <w:spacing w:val="1"/>
        </w:rPr>
        <w:t>o</w:t>
      </w:r>
      <w:r w:rsidRPr="00E51474">
        <w:rPr>
          <w:rFonts w:ascii="Arial" w:hAnsi="Arial" w:cs="Arial"/>
        </w:rPr>
        <w:t xml:space="preserve">s </w:t>
      </w:r>
      <w:r w:rsidRPr="00E51474">
        <w:rPr>
          <w:rFonts w:ascii="Arial" w:hAnsi="Arial" w:cs="Arial"/>
          <w:spacing w:val="1"/>
        </w:rPr>
        <w:t>d</w:t>
      </w:r>
      <w:r w:rsidRPr="00E51474">
        <w:rPr>
          <w:rFonts w:ascii="Arial" w:hAnsi="Arial" w:cs="Arial"/>
        </w:rPr>
        <w:t>e la</w:t>
      </w:r>
      <w:r w:rsidRPr="00E51474">
        <w:rPr>
          <w:rFonts w:ascii="Arial" w:hAnsi="Arial" w:cs="Arial"/>
          <w:spacing w:val="1"/>
        </w:rPr>
        <w:t xml:space="preserve"> </w:t>
      </w:r>
      <w:r w:rsidRPr="00E51474">
        <w:rPr>
          <w:rFonts w:ascii="Arial" w:hAnsi="Arial" w:cs="Arial"/>
        </w:rPr>
        <w:t>s</w:t>
      </w:r>
      <w:r w:rsidRPr="00E51474">
        <w:rPr>
          <w:rFonts w:ascii="Arial" w:hAnsi="Arial" w:cs="Arial"/>
          <w:spacing w:val="1"/>
        </w:rPr>
        <w:t>o</w:t>
      </w:r>
      <w:r w:rsidRPr="00E51474">
        <w:rPr>
          <w:rFonts w:ascii="Arial" w:hAnsi="Arial" w:cs="Arial"/>
        </w:rPr>
        <w:t>cie</w:t>
      </w:r>
      <w:r w:rsidRPr="00E51474">
        <w:rPr>
          <w:rFonts w:ascii="Arial" w:hAnsi="Arial" w:cs="Arial"/>
          <w:spacing w:val="-1"/>
        </w:rPr>
        <w:t>d</w:t>
      </w:r>
      <w:r w:rsidRPr="00E51474">
        <w:rPr>
          <w:rFonts w:ascii="Arial" w:hAnsi="Arial" w:cs="Arial"/>
          <w:spacing w:val="1"/>
        </w:rPr>
        <w:t>ad</w:t>
      </w:r>
      <w:r w:rsidRPr="00E51474">
        <w:rPr>
          <w:rFonts w:ascii="Arial" w:hAnsi="Arial" w:cs="Arial"/>
        </w:rPr>
        <w:t>,</w:t>
      </w:r>
      <w:r w:rsidRPr="00E51474">
        <w:rPr>
          <w:rFonts w:ascii="Arial" w:hAnsi="Arial" w:cs="Arial"/>
          <w:spacing w:val="-1"/>
        </w:rPr>
        <w:t xml:space="preserve"> </w:t>
      </w:r>
      <w:r w:rsidRPr="00E51474">
        <w:rPr>
          <w:rFonts w:ascii="Arial" w:hAnsi="Arial" w:cs="Arial"/>
          <w:spacing w:val="1"/>
        </w:rPr>
        <w:t>e</w:t>
      </w:r>
      <w:r w:rsidRPr="00E51474">
        <w:rPr>
          <w:rFonts w:ascii="Arial" w:hAnsi="Arial" w:cs="Arial"/>
        </w:rPr>
        <w:t xml:space="preserve">l </w:t>
      </w:r>
      <w:r w:rsidRPr="00E51474">
        <w:rPr>
          <w:rFonts w:ascii="Arial" w:hAnsi="Arial" w:cs="Arial"/>
          <w:spacing w:val="-1"/>
        </w:rPr>
        <w:t>r</w:t>
      </w:r>
      <w:r w:rsidRPr="00E51474">
        <w:rPr>
          <w:rFonts w:ascii="Arial" w:hAnsi="Arial" w:cs="Arial"/>
          <w:spacing w:val="1"/>
        </w:rPr>
        <w:t>ep</w:t>
      </w:r>
      <w:r w:rsidRPr="00E51474">
        <w:rPr>
          <w:rFonts w:ascii="Arial" w:hAnsi="Arial" w:cs="Arial"/>
        </w:rPr>
        <w:t>re</w:t>
      </w:r>
      <w:r w:rsidRPr="00E51474">
        <w:rPr>
          <w:rFonts w:ascii="Arial" w:hAnsi="Arial" w:cs="Arial"/>
          <w:spacing w:val="-2"/>
        </w:rPr>
        <w:t>s</w:t>
      </w:r>
      <w:r w:rsidRPr="00E51474">
        <w:rPr>
          <w:rFonts w:ascii="Arial" w:hAnsi="Arial" w:cs="Arial"/>
          <w:spacing w:val="-1"/>
        </w:rPr>
        <w:t>e</w:t>
      </w:r>
      <w:r w:rsidRPr="00E51474">
        <w:rPr>
          <w:rFonts w:ascii="Arial" w:hAnsi="Arial" w:cs="Arial"/>
          <w:spacing w:val="1"/>
        </w:rPr>
        <w:t>n</w:t>
      </w:r>
      <w:r w:rsidRPr="00E51474">
        <w:rPr>
          <w:rFonts w:ascii="Arial" w:hAnsi="Arial" w:cs="Arial"/>
        </w:rPr>
        <w:t>t</w:t>
      </w:r>
      <w:r w:rsidRPr="00E51474">
        <w:rPr>
          <w:rFonts w:ascii="Arial" w:hAnsi="Arial" w:cs="Arial"/>
          <w:spacing w:val="1"/>
        </w:rPr>
        <w:t>a</w:t>
      </w:r>
      <w:r w:rsidRPr="00E51474">
        <w:rPr>
          <w:rFonts w:ascii="Arial" w:hAnsi="Arial" w:cs="Arial"/>
          <w:spacing w:val="-1"/>
        </w:rPr>
        <w:t>n</w:t>
      </w:r>
      <w:r w:rsidRPr="00E51474">
        <w:rPr>
          <w:rFonts w:ascii="Arial" w:hAnsi="Arial" w:cs="Arial"/>
        </w:rPr>
        <w:t>te</w:t>
      </w:r>
      <w:r w:rsidRPr="00E51474">
        <w:rPr>
          <w:rFonts w:ascii="Arial" w:hAnsi="Arial" w:cs="Arial"/>
          <w:spacing w:val="1"/>
        </w:rPr>
        <w:t xml:space="preserve"> </w:t>
      </w:r>
      <w:r w:rsidRPr="00E51474">
        <w:rPr>
          <w:rFonts w:ascii="Arial" w:hAnsi="Arial" w:cs="Arial"/>
        </w:rPr>
        <w:t>l</w:t>
      </w:r>
      <w:r w:rsidRPr="00E51474">
        <w:rPr>
          <w:rFonts w:ascii="Arial" w:hAnsi="Arial" w:cs="Arial"/>
          <w:spacing w:val="1"/>
        </w:rPr>
        <w:t>e</w:t>
      </w:r>
      <w:r w:rsidRPr="00E51474">
        <w:rPr>
          <w:rFonts w:ascii="Arial" w:hAnsi="Arial" w:cs="Arial"/>
          <w:spacing w:val="-1"/>
        </w:rPr>
        <w:t>g</w:t>
      </w:r>
      <w:r w:rsidRPr="00E51474">
        <w:rPr>
          <w:rFonts w:ascii="Arial" w:hAnsi="Arial" w:cs="Arial"/>
          <w:spacing w:val="1"/>
        </w:rPr>
        <w:t>a</w:t>
      </w:r>
      <w:r w:rsidRPr="00E51474">
        <w:rPr>
          <w:rFonts w:ascii="Arial" w:hAnsi="Arial" w:cs="Arial"/>
        </w:rPr>
        <w:t xml:space="preserve">l </w:t>
      </w:r>
      <w:r w:rsidRPr="00E51474">
        <w:rPr>
          <w:rFonts w:ascii="Arial" w:hAnsi="Arial" w:cs="Arial"/>
          <w:spacing w:val="-1"/>
        </w:rPr>
        <w:t>n</w:t>
      </w:r>
      <w:r w:rsidRPr="00E51474">
        <w:rPr>
          <w:rFonts w:ascii="Arial" w:hAnsi="Arial" w:cs="Arial"/>
          <w:spacing w:val="1"/>
        </w:rPr>
        <w:t>e</w:t>
      </w:r>
      <w:r w:rsidRPr="00E51474">
        <w:rPr>
          <w:rFonts w:ascii="Arial" w:hAnsi="Arial" w:cs="Arial"/>
        </w:rPr>
        <w:t>c</w:t>
      </w:r>
      <w:r w:rsidRPr="00E51474">
        <w:rPr>
          <w:rFonts w:ascii="Arial" w:hAnsi="Arial" w:cs="Arial"/>
          <w:spacing w:val="1"/>
        </w:rPr>
        <w:t>e</w:t>
      </w:r>
      <w:r w:rsidRPr="00E51474">
        <w:rPr>
          <w:rFonts w:ascii="Arial" w:hAnsi="Arial" w:cs="Arial"/>
        </w:rPr>
        <w:t>si</w:t>
      </w:r>
      <w:r w:rsidRPr="00E51474">
        <w:rPr>
          <w:rFonts w:ascii="Arial" w:hAnsi="Arial" w:cs="Arial"/>
          <w:spacing w:val="-2"/>
        </w:rPr>
        <w:t>t</w:t>
      </w:r>
      <w:r w:rsidRPr="00E51474">
        <w:rPr>
          <w:rFonts w:ascii="Arial" w:hAnsi="Arial" w:cs="Arial"/>
        </w:rPr>
        <w:t>a</w:t>
      </w:r>
      <w:r w:rsidRPr="00E51474">
        <w:rPr>
          <w:rFonts w:ascii="Arial" w:hAnsi="Arial" w:cs="Arial"/>
          <w:spacing w:val="1"/>
        </w:rPr>
        <w:t xml:space="preserve"> </w:t>
      </w:r>
      <w:r w:rsidRPr="00E51474">
        <w:rPr>
          <w:rFonts w:ascii="Arial" w:hAnsi="Arial" w:cs="Arial"/>
          <w:spacing w:val="-1"/>
        </w:rPr>
        <w:t>e</w:t>
      </w:r>
      <w:r w:rsidRPr="00E51474">
        <w:rPr>
          <w:rFonts w:ascii="Arial" w:hAnsi="Arial" w:cs="Arial"/>
        </w:rPr>
        <w:t>sa</w:t>
      </w:r>
      <w:r w:rsidRPr="00E51474">
        <w:rPr>
          <w:rFonts w:ascii="Arial" w:hAnsi="Arial" w:cs="Arial"/>
          <w:spacing w:val="1"/>
        </w:rPr>
        <w:t xml:space="preserve"> a</w:t>
      </w:r>
      <w:r w:rsidRPr="00E51474">
        <w:rPr>
          <w:rFonts w:ascii="Arial" w:hAnsi="Arial" w:cs="Arial"/>
          <w:spacing w:val="-1"/>
        </w:rPr>
        <w:t>u</w:t>
      </w:r>
      <w:r w:rsidRPr="00E51474">
        <w:rPr>
          <w:rFonts w:ascii="Arial" w:hAnsi="Arial" w:cs="Arial"/>
        </w:rPr>
        <w:t>t</w:t>
      </w:r>
      <w:r w:rsidRPr="00E51474">
        <w:rPr>
          <w:rFonts w:ascii="Arial" w:hAnsi="Arial" w:cs="Arial"/>
          <w:spacing w:val="1"/>
        </w:rPr>
        <w:t>o</w:t>
      </w:r>
      <w:r w:rsidRPr="00E51474">
        <w:rPr>
          <w:rFonts w:ascii="Arial" w:hAnsi="Arial" w:cs="Arial"/>
        </w:rPr>
        <w:t>r</w:t>
      </w:r>
      <w:r w:rsidRPr="00E51474">
        <w:rPr>
          <w:rFonts w:ascii="Arial" w:hAnsi="Arial" w:cs="Arial"/>
          <w:spacing w:val="-1"/>
        </w:rPr>
        <w:t>i</w:t>
      </w:r>
      <w:r w:rsidRPr="00E51474">
        <w:rPr>
          <w:rFonts w:ascii="Arial" w:hAnsi="Arial" w:cs="Arial"/>
          <w:spacing w:val="-2"/>
        </w:rPr>
        <w:t>z</w:t>
      </w:r>
      <w:r w:rsidRPr="00E51474">
        <w:rPr>
          <w:rFonts w:ascii="Arial" w:hAnsi="Arial" w:cs="Arial"/>
          <w:spacing w:val="1"/>
        </w:rPr>
        <w:t>a</w:t>
      </w:r>
      <w:r w:rsidRPr="00E51474">
        <w:rPr>
          <w:rFonts w:ascii="Arial" w:hAnsi="Arial" w:cs="Arial"/>
        </w:rPr>
        <w:t>ció</w:t>
      </w:r>
      <w:r w:rsidRPr="00E51474">
        <w:rPr>
          <w:rFonts w:ascii="Arial" w:hAnsi="Arial" w:cs="Arial"/>
          <w:spacing w:val="1"/>
        </w:rPr>
        <w:t>n</w:t>
      </w:r>
      <w:r w:rsidRPr="00E51474">
        <w:rPr>
          <w:rFonts w:ascii="Arial" w:hAnsi="Arial" w:cs="Arial"/>
        </w:rPr>
        <w:t>.</w:t>
      </w:r>
    </w:p>
    <w:p w14:paraId="40129EB1" w14:textId="77777777" w:rsidR="00D6717E" w:rsidRPr="00E51474" w:rsidRDefault="00D6717E">
      <w:pPr>
        <w:pStyle w:val="Listaconvietas2"/>
        <w:numPr>
          <w:ilvl w:val="1"/>
          <w:numId w:val="32"/>
        </w:numPr>
        <w:ind w:hanging="1287"/>
      </w:pPr>
      <w:r w:rsidRPr="00E51474">
        <w:t>Perfec</w:t>
      </w:r>
      <w:r w:rsidRPr="00E51474">
        <w:rPr>
          <w:spacing w:val="-1"/>
        </w:rPr>
        <w:t>c</w:t>
      </w:r>
      <w:r w:rsidRPr="00E51474">
        <w:t>io</w:t>
      </w:r>
      <w:r w:rsidRPr="00E51474">
        <w:rPr>
          <w:spacing w:val="2"/>
        </w:rPr>
        <w:t>n</w:t>
      </w:r>
      <w:r w:rsidRPr="00E51474">
        <w:rPr>
          <w:spacing w:val="-5"/>
        </w:rPr>
        <w:t>a</w:t>
      </w:r>
      <w:r w:rsidRPr="00E51474">
        <w:rPr>
          <w:spacing w:val="-1"/>
        </w:rPr>
        <w:t>m</w:t>
      </w:r>
      <w:r w:rsidRPr="00E51474">
        <w:t>ie</w:t>
      </w:r>
      <w:r w:rsidRPr="00E51474">
        <w:rPr>
          <w:spacing w:val="2"/>
        </w:rPr>
        <w:t>n</w:t>
      </w:r>
      <w:r w:rsidRPr="00E51474">
        <w:t>to y</w:t>
      </w:r>
      <w:r w:rsidRPr="00E51474">
        <w:rPr>
          <w:spacing w:val="-1"/>
        </w:rPr>
        <w:t xml:space="preserve"> </w:t>
      </w:r>
      <w:r w:rsidRPr="00E51474">
        <w:t>Le</w:t>
      </w:r>
      <w:r w:rsidRPr="00E51474">
        <w:rPr>
          <w:spacing w:val="3"/>
        </w:rPr>
        <w:t>g</w:t>
      </w:r>
      <w:r w:rsidRPr="00E51474">
        <w:rPr>
          <w:spacing w:val="-5"/>
        </w:rPr>
        <w:t>a</w:t>
      </w:r>
      <w:r w:rsidRPr="00E51474">
        <w:t>li</w:t>
      </w:r>
      <w:r w:rsidRPr="00E51474">
        <w:rPr>
          <w:spacing w:val="5"/>
        </w:rPr>
        <w:t>z</w:t>
      </w:r>
      <w:r w:rsidRPr="00E51474">
        <w:rPr>
          <w:spacing w:val="-5"/>
        </w:rPr>
        <w:t>a</w:t>
      </w:r>
      <w:r w:rsidRPr="00E51474">
        <w:t>ción</w:t>
      </w:r>
    </w:p>
    <w:p w14:paraId="255EC265" w14:textId="77777777" w:rsidR="00D6717E" w:rsidRPr="00E51474" w:rsidRDefault="00D6717E" w:rsidP="004E6CD1">
      <w:pPr>
        <w:pStyle w:val="Listaconvietas2"/>
        <w:numPr>
          <w:ilvl w:val="0"/>
          <w:numId w:val="0"/>
        </w:numPr>
      </w:pPr>
    </w:p>
    <w:p w14:paraId="3F546B37"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rPr>
        <w:t>P</w:t>
      </w:r>
      <w:r w:rsidRPr="00E51474">
        <w:rPr>
          <w:rFonts w:ascii="Arial" w:hAnsi="Arial" w:cs="Arial"/>
          <w:spacing w:val="1"/>
        </w:rPr>
        <w:t>a</w:t>
      </w:r>
      <w:r w:rsidRPr="00E51474">
        <w:rPr>
          <w:rFonts w:ascii="Arial" w:hAnsi="Arial" w:cs="Arial"/>
        </w:rPr>
        <w:t>ra</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rPr>
        <w:t>l</w:t>
      </w:r>
      <w:r w:rsidRPr="00E51474">
        <w:rPr>
          <w:rFonts w:ascii="Arial" w:hAnsi="Arial" w:cs="Arial"/>
          <w:spacing w:val="2"/>
        </w:rPr>
        <w:t xml:space="preserve"> </w:t>
      </w:r>
      <w:r w:rsidRPr="00E51474">
        <w:rPr>
          <w:rFonts w:ascii="Arial" w:hAnsi="Arial" w:cs="Arial"/>
          <w:spacing w:val="1"/>
        </w:rPr>
        <w:t>pe</w:t>
      </w:r>
      <w:r w:rsidRPr="00E51474">
        <w:rPr>
          <w:rFonts w:ascii="Arial" w:hAnsi="Arial" w:cs="Arial"/>
          <w:spacing w:val="-3"/>
        </w:rPr>
        <w:t>r</w:t>
      </w:r>
      <w:r w:rsidRPr="00E51474">
        <w:rPr>
          <w:rFonts w:ascii="Arial" w:hAnsi="Arial" w:cs="Arial"/>
          <w:spacing w:val="3"/>
        </w:rPr>
        <w:t>f</w:t>
      </w:r>
      <w:r w:rsidRPr="00E51474">
        <w:rPr>
          <w:rFonts w:ascii="Arial" w:hAnsi="Arial" w:cs="Arial"/>
          <w:spacing w:val="1"/>
        </w:rPr>
        <w:t>e</w:t>
      </w:r>
      <w:r w:rsidRPr="00E51474">
        <w:rPr>
          <w:rFonts w:ascii="Arial" w:hAnsi="Arial" w:cs="Arial"/>
        </w:rPr>
        <w:t>cc</w:t>
      </w:r>
      <w:r w:rsidRPr="00E51474">
        <w:rPr>
          <w:rFonts w:ascii="Arial" w:hAnsi="Arial" w:cs="Arial"/>
          <w:spacing w:val="-3"/>
        </w:rPr>
        <w:t>i</w:t>
      </w:r>
      <w:r w:rsidRPr="00E51474">
        <w:rPr>
          <w:rFonts w:ascii="Arial" w:hAnsi="Arial" w:cs="Arial"/>
          <w:spacing w:val="1"/>
        </w:rPr>
        <w:t>on</w:t>
      </w:r>
      <w:r w:rsidRPr="00E51474">
        <w:rPr>
          <w:rFonts w:ascii="Arial" w:hAnsi="Arial" w:cs="Arial"/>
          <w:spacing w:val="-1"/>
        </w:rPr>
        <w:t>a</w:t>
      </w:r>
      <w:r w:rsidRPr="00E51474">
        <w:rPr>
          <w:rFonts w:ascii="Arial" w:hAnsi="Arial" w:cs="Arial"/>
          <w:spacing w:val="1"/>
        </w:rPr>
        <w:t>m</w:t>
      </w:r>
      <w:r w:rsidRPr="00E51474">
        <w:rPr>
          <w:rFonts w:ascii="Arial" w:hAnsi="Arial" w:cs="Arial"/>
          <w:spacing w:val="-3"/>
        </w:rPr>
        <w:t>i</w:t>
      </w:r>
      <w:r w:rsidRPr="00E51474">
        <w:rPr>
          <w:rFonts w:ascii="Arial" w:hAnsi="Arial" w:cs="Arial"/>
          <w:spacing w:val="1"/>
        </w:rPr>
        <w:t>en</w:t>
      </w:r>
      <w:r w:rsidRPr="00E51474">
        <w:rPr>
          <w:rFonts w:ascii="Arial" w:hAnsi="Arial" w:cs="Arial"/>
        </w:rPr>
        <w:t>to</w:t>
      </w:r>
      <w:r w:rsidRPr="00E51474">
        <w:rPr>
          <w:rFonts w:ascii="Arial" w:hAnsi="Arial" w:cs="Arial"/>
          <w:spacing w:val="1"/>
        </w:rPr>
        <w:t xml:space="preserve"> de</w:t>
      </w:r>
      <w:r w:rsidRPr="00E51474">
        <w:rPr>
          <w:rFonts w:ascii="Arial" w:hAnsi="Arial" w:cs="Arial"/>
        </w:rPr>
        <w:t>l</w:t>
      </w:r>
      <w:r w:rsidRPr="00E51474">
        <w:rPr>
          <w:rFonts w:ascii="Arial" w:hAnsi="Arial" w:cs="Arial"/>
          <w:spacing w:val="2"/>
        </w:rPr>
        <w:t xml:space="preserve"> </w:t>
      </w:r>
      <w:r w:rsidRPr="00E51474">
        <w:rPr>
          <w:rFonts w:ascii="Arial" w:hAnsi="Arial" w:cs="Arial"/>
        </w:rPr>
        <w:t>c</w:t>
      </w:r>
      <w:r w:rsidRPr="00E51474">
        <w:rPr>
          <w:rFonts w:ascii="Arial" w:hAnsi="Arial" w:cs="Arial"/>
          <w:spacing w:val="1"/>
        </w:rPr>
        <w:t>on</w:t>
      </w:r>
      <w:r w:rsidRPr="00E51474">
        <w:rPr>
          <w:rFonts w:ascii="Arial" w:hAnsi="Arial" w:cs="Arial"/>
        </w:rPr>
        <w:t>tr</w:t>
      </w:r>
      <w:r w:rsidRPr="00E51474">
        <w:rPr>
          <w:rFonts w:ascii="Arial" w:hAnsi="Arial" w:cs="Arial"/>
          <w:spacing w:val="-2"/>
        </w:rPr>
        <w:t>a</w:t>
      </w:r>
      <w:r w:rsidRPr="00E51474">
        <w:rPr>
          <w:rFonts w:ascii="Arial" w:hAnsi="Arial" w:cs="Arial"/>
        </w:rPr>
        <w:t>to</w:t>
      </w:r>
      <w:r w:rsidRPr="00E51474">
        <w:rPr>
          <w:rFonts w:ascii="Arial" w:hAnsi="Arial" w:cs="Arial"/>
          <w:spacing w:val="4"/>
        </w:rPr>
        <w:t xml:space="preserve"> </w:t>
      </w:r>
      <w:r w:rsidRPr="00E51474">
        <w:rPr>
          <w:rFonts w:ascii="Arial" w:hAnsi="Arial" w:cs="Arial"/>
        </w:rPr>
        <w:t>se</w:t>
      </w:r>
      <w:r w:rsidRPr="00E51474">
        <w:rPr>
          <w:rFonts w:ascii="Arial" w:hAnsi="Arial" w:cs="Arial"/>
          <w:spacing w:val="4"/>
        </w:rPr>
        <w:t xml:space="preserve"> </w:t>
      </w:r>
      <w:r w:rsidRPr="00E51474">
        <w:rPr>
          <w:rFonts w:ascii="Arial" w:hAnsi="Arial" w:cs="Arial"/>
        </w:rPr>
        <w:t>r</w:t>
      </w:r>
      <w:r w:rsidRPr="00E51474">
        <w:rPr>
          <w:rFonts w:ascii="Arial" w:hAnsi="Arial" w:cs="Arial"/>
          <w:spacing w:val="-2"/>
        </w:rPr>
        <w:t>e</w:t>
      </w:r>
      <w:r w:rsidRPr="00E51474">
        <w:rPr>
          <w:rFonts w:ascii="Arial" w:hAnsi="Arial" w:cs="Arial"/>
          <w:spacing w:val="-1"/>
        </w:rPr>
        <w:t>q</w:t>
      </w:r>
      <w:r w:rsidRPr="00E51474">
        <w:rPr>
          <w:rFonts w:ascii="Arial" w:hAnsi="Arial" w:cs="Arial"/>
          <w:spacing w:val="1"/>
        </w:rPr>
        <w:t>u</w:t>
      </w:r>
      <w:r w:rsidRPr="00E51474">
        <w:rPr>
          <w:rFonts w:ascii="Arial" w:hAnsi="Arial" w:cs="Arial"/>
        </w:rPr>
        <w:t>iere</w:t>
      </w:r>
      <w:r w:rsidRPr="00E51474">
        <w:rPr>
          <w:rFonts w:ascii="Arial" w:hAnsi="Arial" w:cs="Arial"/>
          <w:spacing w:val="3"/>
        </w:rPr>
        <w:t xml:space="preserve"> </w:t>
      </w:r>
      <w:r w:rsidRPr="00E51474">
        <w:rPr>
          <w:rFonts w:ascii="Arial" w:hAnsi="Arial" w:cs="Arial"/>
        </w:rPr>
        <w:t>la</w:t>
      </w:r>
      <w:r w:rsidRPr="00E51474">
        <w:rPr>
          <w:rFonts w:ascii="Arial" w:hAnsi="Arial" w:cs="Arial"/>
          <w:spacing w:val="11"/>
        </w:rPr>
        <w:t xml:space="preserve"> </w:t>
      </w:r>
      <w:r w:rsidRPr="00E51474">
        <w:rPr>
          <w:rFonts w:ascii="Arial" w:hAnsi="Arial" w:cs="Arial"/>
          <w:spacing w:val="3"/>
        </w:rPr>
        <w:t>f</w:t>
      </w:r>
      <w:r w:rsidRPr="00E51474">
        <w:rPr>
          <w:rFonts w:ascii="Arial" w:hAnsi="Arial" w:cs="Arial"/>
        </w:rPr>
        <w:t>i</w:t>
      </w:r>
      <w:r w:rsidRPr="00E51474">
        <w:rPr>
          <w:rFonts w:ascii="Arial" w:hAnsi="Arial" w:cs="Arial"/>
          <w:spacing w:val="-1"/>
        </w:rPr>
        <w:t>r</w:t>
      </w:r>
      <w:r w:rsidRPr="00E51474">
        <w:rPr>
          <w:rFonts w:ascii="Arial" w:hAnsi="Arial" w:cs="Arial"/>
          <w:spacing w:val="1"/>
        </w:rPr>
        <w:t>m</w:t>
      </w:r>
      <w:r w:rsidRPr="00E51474">
        <w:rPr>
          <w:rFonts w:ascii="Arial" w:hAnsi="Arial" w:cs="Arial"/>
        </w:rPr>
        <w:t>a</w:t>
      </w:r>
      <w:r w:rsidRPr="00E51474">
        <w:rPr>
          <w:rFonts w:ascii="Arial" w:hAnsi="Arial" w:cs="Arial"/>
          <w:spacing w:val="1"/>
        </w:rPr>
        <w:t xml:space="preserve"> d</w:t>
      </w:r>
      <w:r w:rsidRPr="00E51474">
        <w:rPr>
          <w:rFonts w:ascii="Arial" w:hAnsi="Arial" w:cs="Arial"/>
        </w:rPr>
        <w:t>e</w:t>
      </w:r>
      <w:r w:rsidRPr="00E51474">
        <w:rPr>
          <w:rFonts w:ascii="Arial" w:hAnsi="Arial" w:cs="Arial"/>
          <w:spacing w:val="4"/>
        </w:rPr>
        <w:t xml:space="preserve"> </w:t>
      </w:r>
      <w:r w:rsidRPr="00E51474">
        <w:rPr>
          <w:rFonts w:ascii="Arial" w:hAnsi="Arial" w:cs="Arial"/>
        </w:rPr>
        <w:t>las</w:t>
      </w:r>
      <w:r w:rsidRPr="00E51474">
        <w:rPr>
          <w:rFonts w:ascii="Arial" w:hAnsi="Arial" w:cs="Arial"/>
          <w:spacing w:val="3"/>
        </w:rPr>
        <w:t xml:space="preserve"> </w:t>
      </w:r>
      <w:r w:rsidRPr="00E51474">
        <w:rPr>
          <w:rFonts w:ascii="Arial" w:hAnsi="Arial" w:cs="Arial"/>
          <w:spacing w:val="-1"/>
        </w:rPr>
        <w:t>p</w:t>
      </w:r>
      <w:r w:rsidRPr="00E51474">
        <w:rPr>
          <w:rFonts w:ascii="Arial" w:hAnsi="Arial" w:cs="Arial"/>
          <w:spacing w:val="1"/>
        </w:rPr>
        <w:t>a</w:t>
      </w:r>
      <w:r w:rsidRPr="00E51474">
        <w:rPr>
          <w:rFonts w:ascii="Arial" w:hAnsi="Arial" w:cs="Arial"/>
        </w:rPr>
        <w:t>rtes,</w:t>
      </w:r>
      <w:r w:rsidRPr="00E51474">
        <w:rPr>
          <w:rFonts w:ascii="Arial" w:hAnsi="Arial" w:cs="Arial"/>
          <w:spacing w:val="4"/>
        </w:rPr>
        <w:t xml:space="preserve"> </w:t>
      </w:r>
      <w:r w:rsidRPr="00E51474">
        <w:rPr>
          <w:rFonts w:ascii="Arial" w:hAnsi="Arial" w:cs="Arial"/>
        </w:rPr>
        <w:t xml:space="preserve">y </w:t>
      </w:r>
      <w:r w:rsidRPr="00E51474">
        <w:rPr>
          <w:rFonts w:ascii="Arial" w:hAnsi="Arial" w:cs="Arial"/>
          <w:spacing w:val="1"/>
        </w:rPr>
        <w:t>pa</w:t>
      </w:r>
      <w:r w:rsidRPr="00E51474">
        <w:rPr>
          <w:rFonts w:ascii="Arial" w:hAnsi="Arial" w:cs="Arial"/>
        </w:rPr>
        <w:t>ra</w:t>
      </w:r>
      <w:r w:rsidRPr="00E51474">
        <w:rPr>
          <w:rFonts w:ascii="Arial" w:hAnsi="Arial" w:cs="Arial"/>
          <w:spacing w:val="3"/>
        </w:rPr>
        <w:t xml:space="preserve"> </w:t>
      </w:r>
      <w:r w:rsidRPr="00E51474">
        <w:rPr>
          <w:rFonts w:ascii="Arial" w:hAnsi="Arial" w:cs="Arial"/>
        </w:rPr>
        <w:t xml:space="preserve">su </w:t>
      </w:r>
      <w:r w:rsidRPr="00E51474">
        <w:rPr>
          <w:rFonts w:ascii="Arial" w:hAnsi="Arial" w:cs="Arial"/>
          <w:spacing w:val="1"/>
        </w:rPr>
        <w:t>e</w:t>
      </w:r>
      <w:r w:rsidRPr="00E51474">
        <w:rPr>
          <w:rFonts w:ascii="Arial" w:hAnsi="Arial" w:cs="Arial"/>
        </w:rPr>
        <w:t>jec</w:t>
      </w:r>
      <w:r w:rsidRPr="00E51474">
        <w:rPr>
          <w:rFonts w:ascii="Arial" w:hAnsi="Arial" w:cs="Arial"/>
          <w:spacing w:val="1"/>
        </w:rPr>
        <w:t>u</w:t>
      </w:r>
      <w:r w:rsidRPr="00E51474">
        <w:rPr>
          <w:rFonts w:ascii="Arial" w:hAnsi="Arial" w:cs="Arial"/>
        </w:rPr>
        <w:t>ción</w:t>
      </w:r>
      <w:r w:rsidRPr="00E51474">
        <w:rPr>
          <w:rFonts w:ascii="Arial" w:hAnsi="Arial" w:cs="Arial"/>
          <w:spacing w:val="61"/>
        </w:rPr>
        <w:t xml:space="preserve"> </w:t>
      </w:r>
      <w:r w:rsidRPr="00E51474">
        <w:rPr>
          <w:rFonts w:ascii="Arial" w:hAnsi="Arial" w:cs="Arial"/>
          <w:spacing w:val="1"/>
        </w:rPr>
        <w:t>e</w:t>
      </w:r>
      <w:r w:rsidRPr="00E51474">
        <w:rPr>
          <w:rFonts w:ascii="Arial" w:hAnsi="Arial" w:cs="Arial"/>
        </w:rPr>
        <w:t>l</w:t>
      </w:r>
      <w:r w:rsidRPr="00E51474">
        <w:rPr>
          <w:rFonts w:ascii="Arial" w:hAnsi="Arial" w:cs="Arial"/>
          <w:spacing w:val="62"/>
        </w:rPr>
        <w:t xml:space="preserve"> </w:t>
      </w:r>
      <w:r w:rsidRPr="00E51474">
        <w:rPr>
          <w:rFonts w:ascii="Arial" w:hAnsi="Arial" w:cs="Arial"/>
        </w:rPr>
        <w:t>re</w:t>
      </w:r>
      <w:r w:rsidRPr="00E51474">
        <w:rPr>
          <w:rFonts w:ascii="Arial" w:hAnsi="Arial" w:cs="Arial"/>
          <w:spacing w:val="-1"/>
        </w:rPr>
        <w:t>g</w:t>
      </w:r>
      <w:r w:rsidRPr="00E51474">
        <w:rPr>
          <w:rFonts w:ascii="Arial" w:hAnsi="Arial" w:cs="Arial"/>
        </w:rPr>
        <w:t>istro</w:t>
      </w:r>
      <w:r w:rsidRPr="00E51474">
        <w:rPr>
          <w:rFonts w:ascii="Arial" w:hAnsi="Arial" w:cs="Arial"/>
          <w:spacing w:val="65"/>
        </w:rPr>
        <w:t xml:space="preserve"> </w:t>
      </w:r>
      <w:r w:rsidRPr="00E51474">
        <w:rPr>
          <w:rFonts w:ascii="Arial" w:hAnsi="Arial" w:cs="Arial"/>
          <w:spacing w:val="1"/>
        </w:rPr>
        <w:t>p</w:t>
      </w:r>
      <w:r w:rsidRPr="00E51474">
        <w:rPr>
          <w:rFonts w:ascii="Arial" w:hAnsi="Arial" w:cs="Arial"/>
        </w:rPr>
        <w:t>res</w:t>
      </w:r>
      <w:r w:rsidRPr="00E51474">
        <w:rPr>
          <w:rFonts w:ascii="Arial" w:hAnsi="Arial" w:cs="Arial"/>
          <w:spacing w:val="1"/>
        </w:rPr>
        <w:t>u</w:t>
      </w:r>
      <w:r w:rsidRPr="00E51474">
        <w:rPr>
          <w:rFonts w:ascii="Arial" w:hAnsi="Arial" w:cs="Arial"/>
          <w:spacing w:val="-1"/>
        </w:rPr>
        <w:t>p</w:t>
      </w:r>
      <w:r w:rsidRPr="00E51474">
        <w:rPr>
          <w:rFonts w:ascii="Arial" w:hAnsi="Arial" w:cs="Arial"/>
          <w:spacing w:val="1"/>
        </w:rPr>
        <w:t>ue</w:t>
      </w:r>
      <w:r w:rsidRPr="00E51474">
        <w:rPr>
          <w:rFonts w:ascii="Arial" w:hAnsi="Arial" w:cs="Arial"/>
        </w:rPr>
        <w:t>s</w:t>
      </w:r>
      <w:r w:rsidRPr="00E51474">
        <w:rPr>
          <w:rFonts w:ascii="Arial" w:hAnsi="Arial" w:cs="Arial"/>
          <w:spacing w:val="-2"/>
        </w:rPr>
        <w:t>t</w:t>
      </w:r>
      <w:r w:rsidRPr="00E51474">
        <w:rPr>
          <w:rFonts w:ascii="Arial" w:hAnsi="Arial" w:cs="Arial"/>
          <w:spacing w:val="1"/>
        </w:rPr>
        <w:t>a</w:t>
      </w:r>
      <w:r w:rsidRPr="00E51474">
        <w:rPr>
          <w:rFonts w:ascii="Arial" w:hAnsi="Arial" w:cs="Arial"/>
        </w:rPr>
        <w:t>l,</w:t>
      </w:r>
      <w:r w:rsidRPr="00E51474">
        <w:rPr>
          <w:rFonts w:ascii="Arial" w:hAnsi="Arial" w:cs="Arial"/>
          <w:spacing w:val="62"/>
        </w:rPr>
        <w:t xml:space="preserve"> </w:t>
      </w:r>
      <w:r w:rsidRPr="00E51474">
        <w:rPr>
          <w:rFonts w:ascii="Arial" w:hAnsi="Arial" w:cs="Arial"/>
        </w:rPr>
        <w:t>la</w:t>
      </w:r>
      <w:r w:rsidRPr="00E51474">
        <w:rPr>
          <w:rFonts w:ascii="Arial" w:hAnsi="Arial" w:cs="Arial"/>
          <w:spacing w:val="63"/>
        </w:rPr>
        <w:t xml:space="preserve"> </w:t>
      </w:r>
      <w:r w:rsidRPr="00E51474">
        <w:rPr>
          <w:rFonts w:ascii="Arial" w:hAnsi="Arial" w:cs="Arial"/>
        </w:rPr>
        <w:t>c</w:t>
      </w:r>
      <w:r w:rsidRPr="00E51474">
        <w:rPr>
          <w:rFonts w:ascii="Arial" w:hAnsi="Arial" w:cs="Arial"/>
          <w:spacing w:val="1"/>
        </w:rPr>
        <w:t>on</w:t>
      </w:r>
      <w:r w:rsidRPr="00E51474">
        <w:rPr>
          <w:rFonts w:ascii="Arial" w:hAnsi="Arial" w:cs="Arial"/>
          <w:spacing w:val="-2"/>
        </w:rPr>
        <w:t>s</w:t>
      </w:r>
      <w:r w:rsidRPr="00E51474">
        <w:rPr>
          <w:rFonts w:ascii="Arial" w:hAnsi="Arial" w:cs="Arial"/>
        </w:rPr>
        <w:t>tit</w:t>
      </w:r>
      <w:r w:rsidRPr="00E51474">
        <w:rPr>
          <w:rFonts w:ascii="Arial" w:hAnsi="Arial" w:cs="Arial"/>
          <w:spacing w:val="1"/>
        </w:rPr>
        <w:t>u</w:t>
      </w:r>
      <w:r w:rsidRPr="00E51474">
        <w:rPr>
          <w:rFonts w:ascii="Arial" w:hAnsi="Arial" w:cs="Arial"/>
        </w:rPr>
        <w:t>ción</w:t>
      </w:r>
      <w:r w:rsidRPr="00E51474">
        <w:rPr>
          <w:rFonts w:ascii="Arial" w:hAnsi="Arial" w:cs="Arial"/>
          <w:spacing w:val="63"/>
        </w:rPr>
        <w:t xml:space="preserve"> </w:t>
      </w:r>
      <w:r w:rsidRPr="00E51474">
        <w:rPr>
          <w:rFonts w:ascii="Arial" w:hAnsi="Arial" w:cs="Arial"/>
        </w:rPr>
        <w:t>y</w:t>
      </w:r>
      <w:r w:rsidRPr="00E51474">
        <w:rPr>
          <w:rFonts w:ascii="Arial" w:hAnsi="Arial" w:cs="Arial"/>
          <w:spacing w:val="60"/>
        </w:rPr>
        <w:t xml:space="preserve"> </w:t>
      </w:r>
      <w:r w:rsidRPr="00E51474">
        <w:rPr>
          <w:rFonts w:ascii="Arial" w:hAnsi="Arial" w:cs="Arial"/>
          <w:spacing w:val="1"/>
        </w:rPr>
        <w:t>ap</w:t>
      </w:r>
      <w:r w:rsidRPr="00E51474">
        <w:rPr>
          <w:rFonts w:ascii="Arial" w:hAnsi="Arial" w:cs="Arial"/>
        </w:rPr>
        <w:t>ro</w:t>
      </w:r>
      <w:r w:rsidRPr="00E51474">
        <w:rPr>
          <w:rFonts w:ascii="Arial" w:hAnsi="Arial" w:cs="Arial"/>
          <w:spacing w:val="1"/>
        </w:rPr>
        <w:t>ba</w:t>
      </w:r>
      <w:r w:rsidRPr="00E51474">
        <w:rPr>
          <w:rFonts w:ascii="Arial" w:hAnsi="Arial" w:cs="Arial"/>
        </w:rPr>
        <w:t>ci</w:t>
      </w:r>
      <w:r w:rsidRPr="00E51474">
        <w:rPr>
          <w:rFonts w:ascii="Arial" w:hAnsi="Arial" w:cs="Arial"/>
          <w:spacing w:val="-2"/>
        </w:rPr>
        <w:t>ó</w:t>
      </w:r>
      <w:r w:rsidRPr="00E51474">
        <w:rPr>
          <w:rFonts w:ascii="Arial" w:hAnsi="Arial" w:cs="Arial"/>
        </w:rPr>
        <w:t>n</w:t>
      </w:r>
      <w:r w:rsidRPr="00E51474">
        <w:rPr>
          <w:rFonts w:ascii="Arial" w:hAnsi="Arial" w:cs="Arial"/>
          <w:spacing w:val="61"/>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63"/>
        </w:rPr>
        <w:t xml:space="preserve"> </w:t>
      </w:r>
      <w:r w:rsidRPr="00E51474">
        <w:rPr>
          <w:rFonts w:ascii="Arial" w:hAnsi="Arial" w:cs="Arial"/>
        </w:rPr>
        <w:t>la</w:t>
      </w:r>
      <w:r w:rsidRPr="00E51474">
        <w:rPr>
          <w:rFonts w:ascii="Arial" w:hAnsi="Arial" w:cs="Arial"/>
          <w:spacing w:val="63"/>
        </w:rPr>
        <w:t xml:space="preserve"> </w:t>
      </w:r>
      <w:r w:rsidRPr="00E51474">
        <w:rPr>
          <w:rFonts w:ascii="Arial" w:hAnsi="Arial" w:cs="Arial"/>
          <w:spacing w:val="-1"/>
        </w:rPr>
        <w:t>g</w:t>
      </w:r>
      <w:r w:rsidRPr="00E51474">
        <w:rPr>
          <w:rFonts w:ascii="Arial" w:hAnsi="Arial" w:cs="Arial"/>
          <w:spacing w:val="1"/>
        </w:rPr>
        <w:t>a</w:t>
      </w:r>
      <w:r w:rsidRPr="00E51474">
        <w:rPr>
          <w:rFonts w:ascii="Arial" w:hAnsi="Arial" w:cs="Arial"/>
        </w:rPr>
        <w:t>ra</w:t>
      </w:r>
      <w:r w:rsidRPr="00E51474">
        <w:rPr>
          <w:rFonts w:ascii="Arial" w:hAnsi="Arial" w:cs="Arial"/>
          <w:spacing w:val="1"/>
        </w:rPr>
        <w:t>n</w:t>
      </w:r>
      <w:r w:rsidRPr="00E51474">
        <w:rPr>
          <w:rFonts w:ascii="Arial" w:hAnsi="Arial" w:cs="Arial"/>
        </w:rPr>
        <w:t>t</w:t>
      </w:r>
      <w:r w:rsidRPr="00E51474">
        <w:rPr>
          <w:rFonts w:ascii="Arial" w:hAnsi="Arial" w:cs="Arial"/>
          <w:spacing w:val="-1"/>
        </w:rPr>
        <w:t>í</w:t>
      </w:r>
      <w:r w:rsidRPr="00E51474">
        <w:rPr>
          <w:rFonts w:ascii="Arial" w:hAnsi="Arial" w:cs="Arial"/>
        </w:rPr>
        <w:t xml:space="preserve">a </w:t>
      </w:r>
      <w:r w:rsidRPr="00E51474">
        <w:rPr>
          <w:rFonts w:ascii="Arial" w:hAnsi="Arial" w:cs="Arial"/>
          <w:spacing w:val="1"/>
        </w:rPr>
        <w:t>ún</w:t>
      </w:r>
      <w:r w:rsidRPr="00E51474">
        <w:rPr>
          <w:rFonts w:ascii="Arial" w:hAnsi="Arial" w:cs="Arial"/>
        </w:rPr>
        <w:t>ica,</w:t>
      </w:r>
      <w:r w:rsidRPr="00E51474">
        <w:rPr>
          <w:rFonts w:ascii="Arial" w:hAnsi="Arial" w:cs="Arial"/>
          <w:spacing w:val="1"/>
        </w:rPr>
        <w:t xml:space="preserve"> e</w:t>
      </w:r>
      <w:r w:rsidRPr="00E51474">
        <w:rPr>
          <w:rFonts w:ascii="Arial" w:hAnsi="Arial" w:cs="Arial"/>
        </w:rPr>
        <w:t>l</w:t>
      </w:r>
      <w:r w:rsidRPr="00E51474">
        <w:rPr>
          <w:rFonts w:ascii="Arial" w:hAnsi="Arial" w:cs="Arial"/>
          <w:spacing w:val="2"/>
        </w:rPr>
        <w:t xml:space="preserve"> </w:t>
      </w:r>
      <w:r w:rsidRPr="00E51474">
        <w:rPr>
          <w:rFonts w:ascii="Arial" w:hAnsi="Arial" w:cs="Arial"/>
          <w:spacing w:val="1"/>
        </w:rPr>
        <w:t>pa</w:t>
      </w:r>
      <w:r w:rsidRPr="00E51474">
        <w:rPr>
          <w:rFonts w:ascii="Arial" w:hAnsi="Arial" w:cs="Arial"/>
          <w:spacing w:val="-1"/>
        </w:rPr>
        <w:t>g</w:t>
      </w:r>
      <w:r w:rsidRPr="00E51474">
        <w:rPr>
          <w:rFonts w:ascii="Arial" w:hAnsi="Arial" w:cs="Arial"/>
        </w:rPr>
        <w:t>o</w:t>
      </w:r>
      <w:r w:rsidRPr="00E51474">
        <w:rPr>
          <w:rFonts w:ascii="Arial" w:hAnsi="Arial" w:cs="Arial"/>
          <w:spacing w:val="1"/>
        </w:rPr>
        <w:t xml:space="preserve"> d</w:t>
      </w:r>
      <w:r w:rsidRPr="00E51474">
        <w:rPr>
          <w:rFonts w:ascii="Arial" w:hAnsi="Arial" w:cs="Arial"/>
        </w:rPr>
        <w:t>e</w:t>
      </w:r>
      <w:r w:rsidRPr="00E51474">
        <w:rPr>
          <w:rFonts w:ascii="Arial" w:hAnsi="Arial" w:cs="Arial"/>
          <w:spacing w:val="6"/>
        </w:rPr>
        <w:t xml:space="preserve"> </w:t>
      </w:r>
      <w:r w:rsidRPr="00E51474">
        <w:rPr>
          <w:rFonts w:ascii="Arial" w:hAnsi="Arial" w:cs="Arial"/>
          <w:spacing w:val="-3"/>
        </w:rPr>
        <w:t>l</w:t>
      </w:r>
      <w:r w:rsidRPr="00E51474">
        <w:rPr>
          <w:rFonts w:ascii="Arial" w:hAnsi="Arial" w:cs="Arial"/>
          <w:spacing w:val="1"/>
        </w:rPr>
        <w:t>o</w:t>
      </w:r>
      <w:r w:rsidRPr="00E51474">
        <w:rPr>
          <w:rFonts w:ascii="Arial" w:hAnsi="Arial" w:cs="Arial"/>
        </w:rPr>
        <w:t>s</w:t>
      </w:r>
      <w:r w:rsidRPr="00E51474">
        <w:rPr>
          <w:rFonts w:ascii="Arial" w:hAnsi="Arial" w:cs="Arial"/>
          <w:spacing w:val="4"/>
        </w:rPr>
        <w:t xml:space="preserve"> </w:t>
      </w:r>
      <w:r w:rsidRPr="00E51474">
        <w:rPr>
          <w:rFonts w:ascii="Arial" w:hAnsi="Arial" w:cs="Arial"/>
          <w:spacing w:val="-3"/>
        </w:rPr>
        <w:t>i</w:t>
      </w:r>
      <w:r w:rsidRPr="00E51474">
        <w:rPr>
          <w:rFonts w:ascii="Arial" w:hAnsi="Arial" w:cs="Arial"/>
          <w:spacing w:val="1"/>
        </w:rPr>
        <w:t>mp</w:t>
      </w:r>
      <w:r w:rsidRPr="00E51474">
        <w:rPr>
          <w:rFonts w:ascii="Arial" w:hAnsi="Arial" w:cs="Arial"/>
          <w:spacing w:val="-1"/>
        </w:rPr>
        <w:t>u</w:t>
      </w:r>
      <w:r w:rsidRPr="00E51474">
        <w:rPr>
          <w:rFonts w:ascii="Arial" w:hAnsi="Arial" w:cs="Arial"/>
          <w:spacing w:val="1"/>
        </w:rPr>
        <w:t>e</w:t>
      </w:r>
      <w:r w:rsidRPr="00E51474">
        <w:rPr>
          <w:rFonts w:ascii="Arial" w:hAnsi="Arial" w:cs="Arial"/>
        </w:rPr>
        <w:t>st</w:t>
      </w:r>
      <w:r w:rsidRPr="00E51474">
        <w:rPr>
          <w:rFonts w:ascii="Arial" w:hAnsi="Arial" w:cs="Arial"/>
          <w:spacing w:val="2"/>
        </w:rPr>
        <w:t>o</w:t>
      </w:r>
      <w:r w:rsidRPr="00E51474">
        <w:rPr>
          <w:rFonts w:ascii="Arial" w:hAnsi="Arial" w:cs="Arial"/>
        </w:rPr>
        <w:t xml:space="preserve">s </w:t>
      </w:r>
      <w:r w:rsidRPr="00E51474">
        <w:rPr>
          <w:rFonts w:ascii="Arial" w:hAnsi="Arial" w:cs="Arial"/>
          <w:spacing w:val="-1"/>
        </w:rPr>
        <w:t>q</w:t>
      </w:r>
      <w:r w:rsidRPr="00E51474">
        <w:rPr>
          <w:rFonts w:ascii="Arial" w:hAnsi="Arial" w:cs="Arial"/>
          <w:spacing w:val="1"/>
        </w:rPr>
        <w:t>u</w:t>
      </w:r>
      <w:r w:rsidRPr="00E51474">
        <w:rPr>
          <w:rFonts w:ascii="Arial" w:hAnsi="Arial" w:cs="Arial"/>
        </w:rPr>
        <w:t>e</w:t>
      </w:r>
      <w:r w:rsidRPr="00E51474">
        <w:rPr>
          <w:rFonts w:ascii="Arial" w:hAnsi="Arial" w:cs="Arial"/>
          <w:spacing w:val="4"/>
        </w:rPr>
        <w:t xml:space="preserve"> </w:t>
      </w:r>
      <w:r w:rsidRPr="00E51474">
        <w:rPr>
          <w:rFonts w:ascii="Arial" w:hAnsi="Arial" w:cs="Arial"/>
        </w:rPr>
        <w:t>c</w:t>
      </w:r>
      <w:r w:rsidRPr="00E51474">
        <w:rPr>
          <w:rFonts w:ascii="Arial" w:hAnsi="Arial" w:cs="Arial"/>
          <w:spacing w:val="1"/>
        </w:rPr>
        <w:t>o</w:t>
      </w:r>
      <w:r w:rsidRPr="00E51474">
        <w:rPr>
          <w:rFonts w:ascii="Arial" w:hAnsi="Arial" w:cs="Arial"/>
        </w:rPr>
        <w:t>r</w:t>
      </w:r>
      <w:r w:rsidRPr="00E51474">
        <w:rPr>
          <w:rFonts w:ascii="Arial" w:hAnsi="Arial" w:cs="Arial"/>
          <w:spacing w:val="-1"/>
        </w:rPr>
        <w:t>r</w:t>
      </w:r>
      <w:r w:rsidRPr="00E51474">
        <w:rPr>
          <w:rFonts w:ascii="Arial" w:hAnsi="Arial" w:cs="Arial"/>
          <w:spacing w:val="1"/>
        </w:rPr>
        <w:t>e</w:t>
      </w:r>
      <w:r w:rsidRPr="00E51474">
        <w:rPr>
          <w:rFonts w:ascii="Arial" w:hAnsi="Arial" w:cs="Arial"/>
        </w:rPr>
        <w:t>s</w:t>
      </w:r>
      <w:r w:rsidRPr="00E51474">
        <w:rPr>
          <w:rFonts w:ascii="Arial" w:hAnsi="Arial" w:cs="Arial"/>
          <w:spacing w:val="-1"/>
        </w:rPr>
        <w:t>p</w:t>
      </w:r>
      <w:r w:rsidRPr="00E51474">
        <w:rPr>
          <w:rFonts w:ascii="Arial" w:hAnsi="Arial" w:cs="Arial"/>
          <w:spacing w:val="1"/>
        </w:rPr>
        <w:t>on</w:t>
      </w:r>
      <w:r w:rsidRPr="00E51474">
        <w:rPr>
          <w:rFonts w:ascii="Arial" w:hAnsi="Arial" w:cs="Arial"/>
          <w:spacing w:val="-1"/>
        </w:rPr>
        <w:t>d</w:t>
      </w:r>
      <w:r w:rsidRPr="00E51474">
        <w:rPr>
          <w:rFonts w:ascii="Arial" w:hAnsi="Arial" w:cs="Arial"/>
          <w:spacing w:val="1"/>
        </w:rPr>
        <w:t>a</w:t>
      </w:r>
      <w:r w:rsidRPr="00E51474">
        <w:rPr>
          <w:rFonts w:ascii="Arial" w:hAnsi="Arial" w:cs="Arial"/>
          <w:spacing w:val="3"/>
        </w:rPr>
        <w:t>n</w:t>
      </w:r>
      <w:r w:rsidRPr="00E51474">
        <w:rPr>
          <w:rFonts w:ascii="Arial" w:hAnsi="Arial" w:cs="Arial"/>
        </w:rPr>
        <w:t>,</w:t>
      </w:r>
      <w:r w:rsidRPr="00E51474">
        <w:rPr>
          <w:rFonts w:ascii="Arial" w:hAnsi="Arial" w:cs="Arial"/>
          <w:spacing w:val="1"/>
        </w:rPr>
        <w:t xml:space="preserve"> e</w:t>
      </w:r>
      <w:r w:rsidRPr="00E51474">
        <w:rPr>
          <w:rFonts w:ascii="Arial" w:hAnsi="Arial" w:cs="Arial"/>
        </w:rPr>
        <w:t>n</w:t>
      </w:r>
      <w:r w:rsidRPr="00E51474">
        <w:rPr>
          <w:rFonts w:ascii="Arial" w:hAnsi="Arial" w:cs="Arial"/>
          <w:spacing w:val="4"/>
        </w:rPr>
        <w:t xml:space="preserve"> </w:t>
      </w:r>
      <w:r w:rsidRPr="00E51474">
        <w:rPr>
          <w:rFonts w:ascii="Arial" w:hAnsi="Arial" w:cs="Arial"/>
        </w:rPr>
        <w:t>la</w:t>
      </w:r>
      <w:r w:rsidRPr="00E51474">
        <w:rPr>
          <w:rFonts w:ascii="Arial" w:hAnsi="Arial" w:cs="Arial"/>
          <w:spacing w:val="1"/>
        </w:rPr>
        <w:t xml:space="preserve"> </w:t>
      </w:r>
      <w:r w:rsidRPr="00E51474">
        <w:rPr>
          <w:rFonts w:ascii="Arial" w:hAnsi="Arial" w:cs="Arial"/>
        </w:rPr>
        <w:t>c</w:t>
      </w:r>
      <w:r w:rsidRPr="00E51474">
        <w:rPr>
          <w:rFonts w:ascii="Arial" w:hAnsi="Arial" w:cs="Arial"/>
          <w:spacing w:val="1"/>
        </w:rPr>
        <w:t>u</w:t>
      </w:r>
      <w:r w:rsidRPr="00E51474">
        <w:rPr>
          <w:rFonts w:ascii="Arial" w:hAnsi="Arial" w:cs="Arial"/>
          <w:spacing w:val="-1"/>
        </w:rPr>
        <w:t>a</w:t>
      </w:r>
      <w:r w:rsidRPr="00E51474">
        <w:rPr>
          <w:rFonts w:ascii="Arial" w:hAnsi="Arial" w:cs="Arial"/>
          <w:spacing w:val="1"/>
        </w:rPr>
        <w:t>n</w:t>
      </w:r>
      <w:r w:rsidRPr="00E51474">
        <w:rPr>
          <w:rFonts w:ascii="Arial" w:hAnsi="Arial" w:cs="Arial"/>
        </w:rPr>
        <w:t>t</w:t>
      </w:r>
      <w:r w:rsidRPr="00E51474">
        <w:rPr>
          <w:rFonts w:ascii="Arial" w:hAnsi="Arial" w:cs="Arial"/>
          <w:spacing w:val="-1"/>
        </w:rPr>
        <w:t>í</w:t>
      </w:r>
      <w:r w:rsidRPr="00E51474">
        <w:rPr>
          <w:rFonts w:ascii="Arial" w:hAnsi="Arial" w:cs="Arial"/>
        </w:rPr>
        <w:t>a</w:t>
      </w:r>
      <w:r w:rsidRPr="00E51474">
        <w:rPr>
          <w:rFonts w:ascii="Arial" w:hAnsi="Arial" w:cs="Arial"/>
          <w:spacing w:val="4"/>
        </w:rPr>
        <w:t xml:space="preserve"> </w:t>
      </w:r>
      <w:r w:rsidRPr="00E51474">
        <w:rPr>
          <w:rFonts w:ascii="Arial" w:hAnsi="Arial" w:cs="Arial"/>
          <w:spacing w:val="-1"/>
        </w:rPr>
        <w:t>q</w:t>
      </w:r>
      <w:r w:rsidRPr="00E51474">
        <w:rPr>
          <w:rFonts w:ascii="Arial" w:hAnsi="Arial" w:cs="Arial"/>
          <w:spacing w:val="1"/>
        </w:rPr>
        <w:t>u</w:t>
      </w:r>
      <w:r w:rsidRPr="00E51474">
        <w:rPr>
          <w:rFonts w:ascii="Arial" w:hAnsi="Arial" w:cs="Arial"/>
        </w:rPr>
        <w:t>e</w:t>
      </w:r>
      <w:r w:rsidRPr="00E51474">
        <w:rPr>
          <w:rFonts w:ascii="Arial" w:hAnsi="Arial" w:cs="Arial"/>
          <w:spacing w:val="4"/>
        </w:rPr>
        <w:t xml:space="preserve"> </w:t>
      </w:r>
      <w:r w:rsidRPr="00E51474">
        <w:rPr>
          <w:rFonts w:ascii="Arial" w:hAnsi="Arial" w:cs="Arial"/>
        </w:rPr>
        <w:t>la</w:t>
      </w:r>
      <w:r w:rsidRPr="00E51474">
        <w:rPr>
          <w:rFonts w:ascii="Arial" w:hAnsi="Arial" w:cs="Arial"/>
          <w:spacing w:val="3"/>
        </w:rPr>
        <w:t xml:space="preserve"> L</w:t>
      </w:r>
      <w:r w:rsidRPr="00E51474">
        <w:rPr>
          <w:rFonts w:ascii="Arial" w:hAnsi="Arial" w:cs="Arial"/>
        </w:rPr>
        <w:t>ey</w:t>
      </w:r>
      <w:r w:rsidRPr="00E51474">
        <w:rPr>
          <w:rFonts w:ascii="Arial" w:hAnsi="Arial" w:cs="Arial"/>
          <w:spacing w:val="5"/>
        </w:rPr>
        <w:t xml:space="preserve"> </w:t>
      </w:r>
      <w:r w:rsidRPr="00E51474">
        <w:rPr>
          <w:rFonts w:ascii="Arial" w:hAnsi="Arial" w:cs="Arial"/>
        </w:rPr>
        <w:t>s</w:t>
      </w:r>
      <w:r w:rsidRPr="00E51474">
        <w:rPr>
          <w:rFonts w:ascii="Arial" w:hAnsi="Arial" w:cs="Arial"/>
          <w:spacing w:val="1"/>
        </w:rPr>
        <w:t>e</w:t>
      </w:r>
      <w:r w:rsidRPr="00E51474">
        <w:rPr>
          <w:rFonts w:ascii="Arial" w:hAnsi="Arial" w:cs="Arial"/>
          <w:spacing w:val="-1"/>
        </w:rPr>
        <w:t>ñ</w:t>
      </w:r>
      <w:r w:rsidRPr="00E51474">
        <w:rPr>
          <w:rFonts w:ascii="Arial" w:hAnsi="Arial" w:cs="Arial"/>
          <w:spacing w:val="1"/>
        </w:rPr>
        <w:t>a</w:t>
      </w:r>
      <w:r w:rsidRPr="00E51474">
        <w:rPr>
          <w:rFonts w:ascii="Arial" w:hAnsi="Arial" w:cs="Arial"/>
        </w:rPr>
        <w:t>l</w:t>
      </w:r>
      <w:r w:rsidRPr="00E51474">
        <w:rPr>
          <w:rFonts w:ascii="Arial" w:hAnsi="Arial" w:cs="Arial"/>
          <w:spacing w:val="-2"/>
        </w:rPr>
        <w:t>e</w:t>
      </w:r>
      <w:r w:rsidRPr="00E51474">
        <w:rPr>
          <w:rFonts w:ascii="Arial" w:hAnsi="Arial" w:cs="Arial"/>
        </w:rPr>
        <w:t>, re</w:t>
      </w:r>
      <w:r w:rsidRPr="00E51474">
        <w:rPr>
          <w:rFonts w:ascii="Arial" w:hAnsi="Arial" w:cs="Arial"/>
          <w:spacing w:val="-1"/>
        </w:rPr>
        <w:t>q</w:t>
      </w:r>
      <w:r w:rsidRPr="00E51474">
        <w:rPr>
          <w:rFonts w:ascii="Arial" w:hAnsi="Arial" w:cs="Arial"/>
          <w:spacing w:val="1"/>
        </w:rPr>
        <w:t>u</w:t>
      </w:r>
      <w:r w:rsidRPr="00E51474">
        <w:rPr>
          <w:rFonts w:ascii="Arial" w:hAnsi="Arial" w:cs="Arial"/>
        </w:rPr>
        <w:t>is</w:t>
      </w:r>
      <w:r w:rsidRPr="00E51474">
        <w:rPr>
          <w:rFonts w:ascii="Arial" w:hAnsi="Arial" w:cs="Arial"/>
          <w:spacing w:val="-1"/>
        </w:rPr>
        <w:t>i</w:t>
      </w:r>
      <w:r w:rsidRPr="00E51474">
        <w:rPr>
          <w:rFonts w:ascii="Arial" w:hAnsi="Arial" w:cs="Arial"/>
        </w:rPr>
        <w:t>to</w:t>
      </w:r>
      <w:r w:rsidRPr="00E51474">
        <w:rPr>
          <w:rFonts w:ascii="Arial" w:hAnsi="Arial" w:cs="Arial"/>
          <w:spacing w:val="1"/>
        </w:rPr>
        <w:t xml:space="preserve"> </w:t>
      </w:r>
      <w:r w:rsidRPr="00E51474">
        <w:rPr>
          <w:rFonts w:ascii="Arial" w:hAnsi="Arial" w:cs="Arial"/>
          <w:spacing w:val="-1"/>
        </w:rPr>
        <w:t>q</w:t>
      </w:r>
      <w:r w:rsidRPr="00E51474">
        <w:rPr>
          <w:rFonts w:ascii="Arial" w:hAnsi="Arial" w:cs="Arial"/>
          <w:spacing w:val="1"/>
        </w:rPr>
        <w:t>u</w:t>
      </w:r>
      <w:r w:rsidRPr="00E51474">
        <w:rPr>
          <w:rFonts w:ascii="Arial" w:hAnsi="Arial" w:cs="Arial"/>
        </w:rPr>
        <w:t>e</w:t>
      </w:r>
      <w:r w:rsidRPr="00E51474">
        <w:rPr>
          <w:rFonts w:ascii="Arial" w:hAnsi="Arial" w:cs="Arial"/>
          <w:spacing w:val="1"/>
        </w:rPr>
        <w:t xml:space="preserve"> </w:t>
      </w:r>
      <w:r w:rsidRPr="00E51474">
        <w:rPr>
          <w:rFonts w:ascii="Arial" w:hAnsi="Arial" w:cs="Arial"/>
        </w:rPr>
        <w:t xml:space="preserve">se </w:t>
      </w:r>
      <w:r w:rsidRPr="00E51474">
        <w:rPr>
          <w:rFonts w:ascii="Arial" w:hAnsi="Arial" w:cs="Arial"/>
          <w:spacing w:val="1"/>
        </w:rPr>
        <w:t>en</w:t>
      </w:r>
      <w:r w:rsidRPr="00E51474">
        <w:rPr>
          <w:rFonts w:ascii="Arial" w:hAnsi="Arial" w:cs="Arial"/>
          <w:spacing w:val="-2"/>
        </w:rPr>
        <w:t>t</w:t>
      </w:r>
      <w:r w:rsidRPr="00E51474">
        <w:rPr>
          <w:rFonts w:ascii="Arial" w:hAnsi="Arial" w:cs="Arial"/>
          <w:spacing w:val="1"/>
        </w:rPr>
        <w:t>e</w:t>
      </w:r>
      <w:r w:rsidRPr="00E51474">
        <w:rPr>
          <w:rFonts w:ascii="Arial" w:hAnsi="Arial" w:cs="Arial"/>
          <w:spacing w:val="-1"/>
        </w:rPr>
        <w:t>n</w:t>
      </w:r>
      <w:r w:rsidRPr="00E51474">
        <w:rPr>
          <w:rFonts w:ascii="Arial" w:hAnsi="Arial" w:cs="Arial"/>
          <w:spacing w:val="1"/>
        </w:rPr>
        <w:t>de</w:t>
      </w:r>
      <w:r w:rsidRPr="00E51474">
        <w:rPr>
          <w:rFonts w:ascii="Arial" w:hAnsi="Arial" w:cs="Arial"/>
        </w:rPr>
        <w:t xml:space="preserve">rá </w:t>
      </w:r>
      <w:r w:rsidRPr="00E51474">
        <w:rPr>
          <w:rFonts w:ascii="Arial" w:hAnsi="Arial" w:cs="Arial"/>
          <w:spacing w:val="1"/>
        </w:rPr>
        <w:t>p</w:t>
      </w:r>
      <w:r w:rsidRPr="00E51474">
        <w:rPr>
          <w:rFonts w:ascii="Arial" w:hAnsi="Arial" w:cs="Arial"/>
          <w:spacing w:val="-3"/>
        </w:rPr>
        <w:t>r</w:t>
      </w:r>
      <w:r w:rsidRPr="00E51474">
        <w:rPr>
          <w:rFonts w:ascii="Arial" w:hAnsi="Arial" w:cs="Arial"/>
          <w:spacing w:val="1"/>
        </w:rPr>
        <w:t>e</w:t>
      </w:r>
      <w:r w:rsidRPr="00E51474">
        <w:rPr>
          <w:rFonts w:ascii="Arial" w:hAnsi="Arial" w:cs="Arial"/>
        </w:rPr>
        <w:t>st</w:t>
      </w:r>
      <w:r w:rsidRPr="00E51474">
        <w:rPr>
          <w:rFonts w:ascii="Arial" w:hAnsi="Arial" w:cs="Arial"/>
          <w:spacing w:val="1"/>
        </w:rPr>
        <w:t>a</w:t>
      </w:r>
      <w:r w:rsidRPr="00E51474">
        <w:rPr>
          <w:rFonts w:ascii="Arial" w:hAnsi="Arial" w:cs="Arial"/>
          <w:spacing w:val="-1"/>
        </w:rPr>
        <w:t>d</w:t>
      </w:r>
      <w:r w:rsidRPr="00E51474">
        <w:rPr>
          <w:rFonts w:ascii="Arial" w:hAnsi="Arial" w:cs="Arial"/>
        </w:rPr>
        <w:t>o</w:t>
      </w:r>
      <w:r w:rsidRPr="00E51474">
        <w:rPr>
          <w:rFonts w:ascii="Arial" w:hAnsi="Arial" w:cs="Arial"/>
          <w:spacing w:val="1"/>
        </w:rPr>
        <w:t xml:space="preserve"> </w:t>
      </w:r>
      <w:r w:rsidRPr="00E51474">
        <w:rPr>
          <w:rFonts w:ascii="Arial" w:hAnsi="Arial" w:cs="Arial"/>
        </w:rPr>
        <w:t>c</w:t>
      </w:r>
      <w:r w:rsidRPr="00E51474">
        <w:rPr>
          <w:rFonts w:ascii="Arial" w:hAnsi="Arial" w:cs="Arial"/>
          <w:spacing w:val="-1"/>
        </w:rPr>
        <w:t>o</w:t>
      </w:r>
      <w:r w:rsidRPr="00E51474">
        <w:rPr>
          <w:rFonts w:ascii="Arial" w:hAnsi="Arial" w:cs="Arial"/>
        </w:rPr>
        <w:t>n</w:t>
      </w:r>
      <w:r w:rsidRPr="00E51474">
        <w:rPr>
          <w:rFonts w:ascii="Arial" w:hAnsi="Arial" w:cs="Arial"/>
          <w:spacing w:val="1"/>
        </w:rPr>
        <w:t xml:space="preserve"> </w:t>
      </w:r>
      <w:r w:rsidRPr="00E51474">
        <w:rPr>
          <w:rFonts w:ascii="Arial" w:hAnsi="Arial" w:cs="Arial"/>
        </w:rPr>
        <w:t>la</w:t>
      </w:r>
      <w:r w:rsidRPr="00E51474">
        <w:rPr>
          <w:rFonts w:ascii="Arial" w:hAnsi="Arial" w:cs="Arial"/>
          <w:spacing w:val="-1"/>
        </w:rPr>
        <w:t xml:space="preserve"> e</w:t>
      </w:r>
      <w:r w:rsidRPr="00E51474">
        <w:rPr>
          <w:rFonts w:ascii="Arial" w:hAnsi="Arial" w:cs="Arial"/>
          <w:spacing w:val="1"/>
        </w:rPr>
        <w:t>n</w:t>
      </w:r>
      <w:r w:rsidRPr="00E51474">
        <w:rPr>
          <w:rFonts w:ascii="Arial" w:hAnsi="Arial" w:cs="Arial"/>
        </w:rPr>
        <w:t>tre</w:t>
      </w:r>
      <w:r w:rsidRPr="00E51474">
        <w:rPr>
          <w:rFonts w:ascii="Arial" w:hAnsi="Arial" w:cs="Arial"/>
          <w:spacing w:val="-1"/>
        </w:rPr>
        <w:t>g</w:t>
      </w:r>
      <w:r w:rsidRPr="00E51474">
        <w:rPr>
          <w:rFonts w:ascii="Arial" w:hAnsi="Arial" w:cs="Arial"/>
        </w:rPr>
        <w:t>a</w:t>
      </w:r>
      <w:r w:rsidRPr="00E51474">
        <w:rPr>
          <w:rFonts w:ascii="Arial" w:hAnsi="Arial" w:cs="Arial"/>
          <w:spacing w:val="1"/>
        </w:rPr>
        <w:t xml:space="preserve"> de</w:t>
      </w:r>
      <w:r w:rsidRPr="00E51474">
        <w:rPr>
          <w:rFonts w:ascii="Arial" w:hAnsi="Arial" w:cs="Arial"/>
        </w:rPr>
        <w:t xml:space="preserve">l </w:t>
      </w:r>
      <w:r w:rsidRPr="00E51474">
        <w:rPr>
          <w:rFonts w:ascii="Arial" w:hAnsi="Arial" w:cs="Arial"/>
          <w:spacing w:val="-1"/>
        </w:rPr>
        <w:t>r</w:t>
      </w:r>
      <w:r w:rsidRPr="00E51474">
        <w:rPr>
          <w:rFonts w:ascii="Arial" w:hAnsi="Arial" w:cs="Arial"/>
          <w:spacing w:val="1"/>
        </w:rPr>
        <w:t>e</w:t>
      </w:r>
      <w:r w:rsidRPr="00E51474">
        <w:rPr>
          <w:rFonts w:ascii="Arial" w:hAnsi="Arial" w:cs="Arial"/>
        </w:rPr>
        <w:t>c</w:t>
      </w:r>
      <w:r w:rsidRPr="00E51474">
        <w:rPr>
          <w:rFonts w:ascii="Arial" w:hAnsi="Arial" w:cs="Arial"/>
          <w:spacing w:val="-3"/>
        </w:rPr>
        <w:t>i</w:t>
      </w:r>
      <w:r w:rsidRPr="00E51474">
        <w:rPr>
          <w:rFonts w:ascii="Arial" w:hAnsi="Arial" w:cs="Arial"/>
          <w:spacing w:val="1"/>
        </w:rPr>
        <w:t>b</w:t>
      </w:r>
      <w:r w:rsidRPr="00E51474">
        <w:rPr>
          <w:rFonts w:ascii="Arial" w:hAnsi="Arial" w:cs="Arial"/>
        </w:rPr>
        <w:t>o</w:t>
      </w:r>
      <w:r w:rsidRPr="00E51474">
        <w:rPr>
          <w:rFonts w:ascii="Arial" w:hAnsi="Arial" w:cs="Arial"/>
          <w:spacing w:val="5"/>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1"/>
        </w:rPr>
        <w:t xml:space="preserve"> </w:t>
      </w:r>
      <w:r w:rsidRPr="00E51474">
        <w:rPr>
          <w:rFonts w:ascii="Arial" w:hAnsi="Arial" w:cs="Arial"/>
          <w:spacing w:val="1"/>
        </w:rPr>
        <w:t>p</w:t>
      </w:r>
      <w:r w:rsidRPr="00E51474">
        <w:rPr>
          <w:rFonts w:ascii="Arial" w:hAnsi="Arial" w:cs="Arial"/>
          <w:spacing w:val="-1"/>
        </w:rPr>
        <w:t>ag</w:t>
      </w:r>
      <w:r w:rsidRPr="00E51474">
        <w:rPr>
          <w:rFonts w:ascii="Arial" w:hAnsi="Arial" w:cs="Arial"/>
        </w:rPr>
        <w:t>o</w:t>
      </w:r>
      <w:r w:rsidRPr="00E51474">
        <w:rPr>
          <w:rFonts w:ascii="Arial" w:hAnsi="Arial" w:cs="Arial"/>
          <w:spacing w:val="1"/>
        </w:rPr>
        <w:t xml:space="preserve"> </w:t>
      </w:r>
      <w:r w:rsidRPr="00E51474">
        <w:rPr>
          <w:rFonts w:ascii="Arial" w:hAnsi="Arial" w:cs="Arial"/>
        </w:rPr>
        <w:t>res</w:t>
      </w:r>
      <w:r w:rsidRPr="00E51474">
        <w:rPr>
          <w:rFonts w:ascii="Arial" w:hAnsi="Arial" w:cs="Arial"/>
          <w:spacing w:val="1"/>
        </w:rPr>
        <w:t>pe</w:t>
      </w:r>
      <w:r w:rsidRPr="00E51474">
        <w:rPr>
          <w:rFonts w:ascii="Arial" w:hAnsi="Arial" w:cs="Arial"/>
        </w:rPr>
        <w:t>cti</w:t>
      </w:r>
      <w:r w:rsidRPr="00E51474">
        <w:rPr>
          <w:rFonts w:ascii="Arial" w:hAnsi="Arial" w:cs="Arial"/>
          <w:spacing w:val="-2"/>
        </w:rPr>
        <w:t>v</w:t>
      </w:r>
      <w:r w:rsidRPr="00E51474">
        <w:rPr>
          <w:rFonts w:ascii="Arial" w:hAnsi="Arial" w:cs="Arial"/>
          <w:spacing w:val="1"/>
        </w:rPr>
        <w:t>o</w:t>
      </w:r>
      <w:r w:rsidRPr="00E51474">
        <w:rPr>
          <w:rFonts w:ascii="Arial" w:hAnsi="Arial" w:cs="Arial"/>
        </w:rPr>
        <w:t>.</w:t>
      </w:r>
    </w:p>
    <w:p w14:paraId="24A2049C"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p>
    <w:p w14:paraId="76979029"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spacing w:val="2"/>
        </w:rPr>
        <w:t>T</w:t>
      </w:r>
      <w:r w:rsidRPr="00E51474">
        <w:rPr>
          <w:rFonts w:ascii="Arial" w:hAnsi="Arial" w:cs="Arial"/>
          <w:spacing w:val="-1"/>
        </w:rPr>
        <w:t>o</w:t>
      </w:r>
      <w:r w:rsidRPr="00E51474">
        <w:rPr>
          <w:rFonts w:ascii="Arial" w:hAnsi="Arial" w:cs="Arial"/>
          <w:spacing w:val="1"/>
        </w:rPr>
        <w:t>d</w:t>
      </w:r>
      <w:r w:rsidRPr="00E51474">
        <w:rPr>
          <w:rFonts w:ascii="Arial" w:hAnsi="Arial" w:cs="Arial"/>
        </w:rPr>
        <w:t>o</w:t>
      </w:r>
      <w:r w:rsidRPr="00E51474">
        <w:rPr>
          <w:rFonts w:ascii="Arial" w:hAnsi="Arial" w:cs="Arial"/>
          <w:spacing w:val="1"/>
        </w:rPr>
        <w:t xml:space="preserve"> e</w:t>
      </w:r>
      <w:r w:rsidRPr="00E51474">
        <w:rPr>
          <w:rFonts w:ascii="Arial" w:hAnsi="Arial" w:cs="Arial"/>
        </w:rPr>
        <w:t>l</w:t>
      </w:r>
      <w:r w:rsidRPr="00E51474">
        <w:rPr>
          <w:rFonts w:ascii="Arial" w:hAnsi="Arial" w:cs="Arial"/>
          <w:spacing w:val="2"/>
        </w:rPr>
        <w:t xml:space="preserve"> </w:t>
      </w:r>
      <w:r w:rsidRPr="00E51474">
        <w:rPr>
          <w:rFonts w:ascii="Arial" w:hAnsi="Arial" w:cs="Arial"/>
        </w:rPr>
        <w:t>tr</w:t>
      </w:r>
      <w:r w:rsidRPr="00E51474">
        <w:rPr>
          <w:rFonts w:ascii="Arial" w:hAnsi="Arial" w:cs="Arial"/>
          <w:spacing w:val="-2"/>
        </w:rPr>
        <w:t>á</w:t>
      </w:r>
      <w:r w:rsidRPr="00E51474">
        <w:rPr>
          <w:rFonts w:ascii="Arial" w:hAnsi="Arial" w:cs="Arial"/>
          <w:spacing w:val="1"/>
        </w:rPr>
        <w:t>m</w:t>
      </w:r>
      <w:r w:rsidRPr="00E51474">
        <w:rPr>
          <w:rFonts w:ascii="Arial" w:hAnsi="Arial" w:cs="Arial"/>
        </w:rPr>
        <w:t>ite</w:t>
      </w:r>
      <w:r w:rsidRPr="00E51474">
        <w:rPr>
          <w:rFonts w:ascii="Arial" w:hAnsi="Arial" w:cs="Arial"/>
          <w:spacing w:val="1"/>
        </w:rPr>
        <w:t xml:space="preserve"> d</w:t>
      </w:r>
      <w:r w:rsidRPr="00E51474">
        <w:rPr>
          <w:rFonts w:ascii="Arial" w:hAnsi="Arial" w:cs="Arial"/>
        </w:rPr>
        <w:t>e</w:t>
      </w:r>
      <w:r w:rsidRPr="00E51474">
        <w:rPr>
          <w:rFonts w:ascii="Arial" w:hAnsi="Arial" w:cs="Arial"/>
          <w:spacing w:val="1"/>
        </w:rPr>
        <w:t xml:space="preserve"> </w:t>
      </w:r>
      <w:r w:rsidRPr="00E51474">
        <w:rPr>
          <w:rFonts w:ascii="Arial" w:hAnsi="Arial" w:cs="Arial"/>
        </w:rPr>
        <w:t>le</w:t>
      </w:r>
      <w:r w:rsidRPr="00E51474">
        <w:rPr>
          <w:rFonts w:ascii="Arial" w:hAnsi="Arial" w:cs="Arial"/>
          <w:spacing w:val="-1"/>
        </w:rPr>
        <w:t>g</w:t>
      </w:r>
      <w:r w:rsidRPr="00E51474">
        <w:rPr>
          <w:rFonts w:ascii="Arial" w:hAnsi="Arial" w:cs="Arial"/>
          <w:spacing w:val="1"/>
        </w:rPr>
        <w:t>a</w:t>
      </w:r>
      <w:r w:rsidRPr="00E51474">
        <w:rPr>
          <w:rFonts w:ascii="Arial" w:hAnsi="Arial" w:cs="Arial"/>
        </w:rPr>
        <w:t>l</w:t>
      </w:r>
      <w:r w:rsidRPr="00E51474">
        <w:rPr>
          <w:rFonts w:ascii="Arial" w:hAnsi="Arial" w:cs="Arial"/>
          <w:spacing w:val="-1"/>
        </w:rPr>
        <w:t>i</w:t>
      </w:r>
      <w:r w:rsidRPr="00E51474">
        <w:rPr>
          <w:rFonts w:ascii="Arial" w:hAnsi="Arial" w:cs="Arial"/>
          <w:spacing w:val="-2"/>
        </w:rPr>
        <w:t>z</w:t>
      </w:r>
      <w:r w:rsidRPr="00E51474">
        <w:rPr>
          <w:rFonts w:ascii="Arial" w:hAnsi="Arial" w:cs="Arial"/>
          <w:spacing w:val="1"/>
        </w:rPr>
        <w:t>a</w:t>
      </w:r>
      <w:r w:rsidRPr="00E51474">
        <w:rPr>
          <w:rFonts w:ascii="Arial" w:hAnsi="Arial" w:cs="Arial"/>
        </w:rPr>
        <w:t>ción</w:t>
      </w:r>
      <w:r w:rsidRPr="00E51474">
        <w:rPr>
          <w:rFonts w:ascii="Arial" w:hAnsi="Arial" w:cs="Arial"/>
          <w:spacing w:val="4"/>
        </w:rPr>
        <w:t xml:space="preserve"> </w:t>
      </w:r>
      <w:r w:rsidRPr="00E51474">
        <w:rPr>
          <w:rFonts w:ascii="Arial" w:hAnsi="Arial" w:cs="Arial"/>
          <w:spacing w:val="1"/>
        </w:rPr>
        <w:t>de</w:t>
      </w:r>
      <w:r w:rsidRPr="00E51474">
        <w:rPr>
          <w:rFonts w:ascii="Arial" w:hAnsi="Arial" w:cs="Arial"/>
        </w:rPr>
        <w:t>l</w:t>
      </w:r>
      <w:r w:rsidRPr="00E51474">
        <w:rPr>
          <w:rFonts w:ascii="Arial" w:hAnsi="Arial" w:cs="Arial"/>
          <w:spacing w:val="2"/>
        </w:rPr>
        <w:t xml:space="preserve"> </w:t>
      </w:r>
      <w:r w:rsidRPr="00E51474">
        <w:rPr>
          <w:rFonts w:ascii="Arial" w:hAnsi="Arial" w:cs="Arial"/>
        </w:rPr>
        <w:t>c</w:t>
      </w:r>
      <w:r w:rsidRPr="00E51474">
        <w:rPr>
          <w:rFonts w:ascii="Arial" w:hAnsi="Arial" w:cs="Arial"/>
          <w:spacing w:val="-1"/>
        </w:rPr>
        <w:t>o</w:t>
      </w:r>
      <w:r w:rsidRPr="00E51474">
        <w:rPr>
          <w:rFonts w:ascii="Arial" w:hAnsi="Arial" w:cs="Arial"/>
          <w:spacing w:val="1"/>
        </w:rPr>
        <w:t>n</w:t>
      </w:r>
      <w:r w:rsidRPr="00E51474">
        <w:rPr>
          <w:rFonts w:ascii="Arial" w:hAnsi="Arial" w:cs="Arial"/>
        </w:rPr>
        <w:t>tra</w:t>
      </w:r>
      <w:r w:rsidRPr="00E51474">
        <w:rPr>
          <w:rFonts w:ascii="Arial" w:hAnsi="Arial" w:cs="Arial"/>
          <w:spacing w:val="-1"/>
        </w:rPr>
        <w:t>t</w:t>
      </w:r>
      <w:r w:rsidRPr="00E51474">
        <w:rPr>
          <w:rFonts w:ascii="Arial" w:hAnsi="Arial" w:cs="Arial"/>
        </w:rPr>
        <w:t>o</w:t>
      </w:r>
      <w:r w:rsidRPr="00E51474">
        <w:rPr>
          <w:rFonts w:ascii="Arial" w:hAnsi="Arial" w:cs="Arial"/>
          <w:spacing w:val="1"/>
        </w:rPr>
        <w:t xml:space="preserve"> de</w:t>
      </w:r>
      <w:r w:rsidRPr="00E51474">
        <w:rPr>
          <w:rFonts w:ascii="Arial" w:hAnsi="Arial" w:cs="Arial"/>
          <w:spacing w:val="-1"/>
        </w:rPr>
        <w:t>b</w:t>
      </w:r>
      <w:r w:rsidRPr="00E51474">
        <w:rPr>
          <w:rFonts w:ascii="Arial" w:hAnsi="Arial" w:cs="Arial"/>
          <w:spacing w:val="1"/>
        </w:rPr>
        <w:t>e</w:t>
      </w:r>
      <w:r w:rsidRPr="00E51474">
        <w:rPr>
          <w:rFonts w:ascii="Arial" w:hAnsi="Arial" w:cs="Arial"/>
        </w:rPr>
        <w:t>rá</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rPr>
        <w:t>f</w:t>
      </w:r>
      <w:r w:rsidRPr="00E51474">
        <w:rPr>
          <w:rFonts w:ascii="Arial" w:hAnsi="Arial" w:cs="Arial"/>
          <w:spacing w:val="1"/>
        </w:rPr>
        <w:t>e</w:t>
      </w:r>
      <w:r w:rsidRPr="00E51474">
        <w:rPr>
          <w:rFonts w:ascii="Arial" w:hAnsi="Arial" w:cs="Arial"/>
        </w:rPr>
        <w:t>ct</w:t>
      </w:r>
      <w:r w:rsidRPr="00E51474">
        <w:rPr>
          <w:rFonts w:ascii="Arial" w:hAnsi="Arial" w:cs="Arial"/>
          <w:spacing w:val="-1"/>
        </w:rPr>
        <w:t>u</w:t>
      </w:r>
      <w:r w:rsidRPr="00E51474">
        <w:rPr>
          <w:rFonts w:ascii="Arial" w:hAnsi="Arial" w:cs="Arial"/>
          <w:spacing w:val="1"/>
        </w:rPr>
        <w:t>a</w:t>
      </w:r>
      <w:r w:rsidRPr="00E51474">
        <w:rPr>
          <w:rFonts w:ascii="Arial" w:hAnsi="Arial" w:cs="Arial"/>
        </w:rPr>
        <w:t xml:space="preserve">rse </w:t>
      </w:r>
      <w:r w:rsidRPr="00E51474">
        <w:rPr>
          <w:rFonts w:ascii="Arial" w:hAnsi="Arial" w:cs="Arial"/>
          <w:spacing w:val="1"/>
        </w:rPr>
        <w:t>de</w:t>
      </w:r>
      <w:r w:rsidRPr="00E51474">
        <w:rPr>
          <w:rFonts w:ascii="Arial" w:hAnsi="Arial" w:cs="Arial"/>
          <w:spacing w:val="-1"/>
        </w:rPr>
        <w:t>n</w:t>
      </w:r>
      <w:r w:rsidRPr="00E51474">
        <w:rPr>
          <w:rFonts w:ascii="Arial" w:hAnsi="Arial" w:cs="Arial"/>
        </w:rPr>
        <w:t>tro</w:t>
      </w:r>
      <w:r w:rsidRPr="00E51474">
        <w:rPr>
          <w:rFonts w:ascii="Arial" w:hAnsi="Arial" w:cs="Arial"/>
          <w:spacing w:val="12"/>
        </w:rPr>
        <w:t xml:space="preserve"> </w:t>
      </w:r>
      <w:r w:rsidRPr="00E51474">
        <w:rPr>
          <w:rFonts w:ascii="Arial" w:hAnsi="Arial" w:cs="Arial"/>
          <w:spacing w:val="1"/>
        </w:rPr>
        <w:t>de</w:t>
      </w:r>
      <w:r w:rsidRPr="00E51474">
        <w:rPr>
          <w:rFonts w:ascii="Arial" w:hAnsi="Arial" w:cs="Arial"/>
        </w:rPr>
        <w:t>l t</w:t>
      </w:r>
      <w:r w:rsidRPr="00E51474">
        <w:rPr>
          <w:rFonts w:ascii="Arial" w:hAnsi="Arial" w:cs="Arial"/>
          <w:spacing w:val="1"/>
        </w:rPr>
        <w:t>é</w:t>
      </w:r>
      <w:r w:rsidRPr="00E51474">
        <w:rPr>
          <w:rFonts w:ascii="Arial" w:hAnsi="Arial" w:cs="Arial"/>
        </w:rPr>
        <w:t>r</w:t>
      </w:r>
      <w:r w:rsidRPr="00E51474">
        <w:rPr>
          <w:rFonts w:ascii="Arial" w:hAnsi="Arial" w:cs="Arial"/>
          <w:spacing w:val="1"/>
        </w:rPr>
        <w:t>m</w:t>
      </w:r>
      <w:r w:rsidRPr="00E51474">
        <w:rPr>
          <w:rFonts w:ascii="Arial" w:hAnsi="Arial" w:cs="Arial"/>
          <w:spacing w:val="-3"/>
        </w:rPr>
        <w:t>i</w:t>
      </w:r>
      <w:r w:rsidRPr="00E51474">
        <w:rPr>
          <w:rFonts w:ascii="Arial" w:hAnsi="Arial" w:cs="Arial"/>
          <w:spacing w:val="-1"/>
        </w:rPr>
        <w:t>n</w:t>
      </w:r>
      <w:r w:rsidRPr="00E51474">
        <w:rPr>
          <w:rFonts w:ascii="Arial" w:hAnsi="Arial" w:cs="Arial"/>
        </w:rPr>
        <w:t>o s</w:t>
      </w:r>
      <w:r w:rsidRPr="00E51474">
        <w:rPr>
          <w:rFonts w:ascii="Arial" w:hAnsi="Arial" w:cs="Arial"/>
          <w:spacing w:val="1"/>
        </w:rPr>
        <w:t>eña</w:t>
      </w:r>
      <w:r w:rsidRPr="00E51474">
        <w:rPr>
          <w:rFonts w:ascii="Arial" w:hAnsi="Arial" w:cs="Arial"/>
        </w:rPr>
        <w:t>l</w:t>
      </w:r>
      <w:r w:rsidRPr="00E51474">
        <w:rPr>
          <w:rFonts w:ascii="Arial" w:hAnsi="Arial" w:cs="Arial"/>
          <w:spacing w:val="-2"/>
        </w:rPr>
        <w:t>a</w:t>
      </w:r>
      <w:r w:rsidRPr="00E51474">
        <w:rPr>
          <w:rFonts w:ascii="Arial" w:hAnsi="Arial" w:cs="Arial"/>
          <w:spacing w:val="1"/>
        </w:rPr>
        <w:t>d</w:t>
      </w:r>
      <w:r w:rsidRPr="00E51474">
        <w:rPr>
          <w:rFonts w:ascii="Arial" w:hAnsi="Arial" w:cs="Arial"/>
        </w:rPr>
        <w:t>o</w:t>
      </w:r>
      <w:r w:rsidRPr="00E51474">
        <w:rPr>
          <w:rFonts w:ascii="Arial" w:hAnsi="Arial" w:cs="Arial"/>
          <w:spacing w:val="1"/>
        </w:rPr>
        <w:t xml:space="preserve"> po</w:t>
      </w:r>
      <w:r w:rsidRPr="00E51474">
        <w:rPr>
          <w:rFonts w:ascii="Arial" w:hAnsi="Arial" w:cs="Arial"/>
        </w:rPr>
        <w:t>r la</w:t>
      </w:r>
      <w:r w:rsidRPr="00E51474">
        <w:rPr>
          <w:rFonts w:ascii="Arial" w:hAnsi="Arial" w:cs="Arial"/>
          <w:spacing w:val="1"/>
        </w:rPr>
        <w:t xml:space="preserve"> </w:t>
      </w:r>
      <w:r w:rsidRPr="00E51474">
        <w:rPr>
          <w:rFonts w:ascii="Arial" w:hAnsi="Arial" w:cs="Arial"/>
          <w:spacing w:val="-2"/>
        </w:rPr>
        <w:t>O</w:t>
      </w:r>
      <w:r w:rsidRPr="00E51474">
        <w:rPr>
          <w:rFonts w:ascii="Arial" w:hAnsi="Arial" w:cs="Arial"/>
          <w:spacing w:val="3"/>
        </w:rPr>
        <w:t>f</w:t>
      </w:r>
      <w:r w:rsidRPr="00E51474">
        <w:rPr>
          <w:rFonts w:ascii="Arial" w:hAnsi="Arial" w:cs="Arial"/>
        </w:rPr>
        <w:t>ic</w:t>
      </w:r>
      <w:r w:rsidRPr="00E51474">
        <w:rPr>
          <w:rFonts w:ascii="Arial" w:hAnsi="Arial" w:cs="Arial"/>
          <w:spacing w:val="-3"/>
        </w:rPr>
        <w:t>i</w:t>
      </w:r>
      <w:r w:rsidRPr="00E51474">
        <w:rPr>
          <w:rFonts w:ascii="Arial" w:hAnsi="Arial" w:cs="Arial"/>
          <w:spacing w:val="1"/>
        </w:rPr>
        <w:t>n</w:t>
      </w:r>
      <w:r w:rsidRPr="00E51474">
        <w:rPr>
          <w:rFonts w:ascii="Arial" w:hAnsi="Arial" w:cs="Arial"/>
        </w:rPr>
        <w:t>a</w:t>
      </w:r>
      <w:r w:rsidRPr="00E51474">
        <w:rPr>
          <w:rFonts w:ascii="Arial" w:hAnsi="Arial" w:cs="Arial"/>
          <w:spacing w:val="1"/>
        </w:rPr>
        <w:t xml:space="preserve"> </w:t>
      </w:r>
      <w:r w:rsidRPr="00E51474">
        <w:rPr>
          <w:rFonts w:ascii="Arial" w:hAnsi="Arial" w:cs="Arial"/>
        </w:rPr>
        <w:t>de Contratación.</w:t>
      </w:r>
      <w:r w:rsidRPr="00E51474">
        <w:rPr>
          <w:rFonts w:ascii="Arial" w:hAnsi="Arial" w:cs="Arial"/>
          <w:spacing w:val="1"/>
        </w:rPr>
        <w:t xml:space="preserve"> </w:t>
      </w:r>
      <w:r w:rsidRPr="00E51474">
        <w:rPr>
          <w:rFonts w:ascii="Arial" w:hAnsi="Arial" w:cs="Arial"/>
        </w:rPr>
        <w:t xml:space="preserve">El </w:t>
      </w:r>
      <w:r w:rsidRPr="00E51474">
        <w:rPr>
          <w:rFonts w:ascii="Arial" w:hAnsi="Arial" w:cs="Arial"/>
          <w:spacing w:val="1"/>
        </w:rPr>
        <w:t>pa</w:t>
      </w:r>
      <w:r w:rsidRPr="00E51474">
        <w:rPr>
          <w:rFonts w:ascii="Arial" w:hAnsi="Arial" w:cs="Arial"/>
          <w:spacing w:val="-1"/>
        </w:rPr>
        <w:t>g</w:t>
      </w:r>
      <w:r w:rsidRPr="00E51474">
        <w:rPr>
          <w:rFonts w:ascii="Arial" w:hAnsi="Arial" w:cs="Arial"/>
        </w:rPr>
        <w:t>o</w:t>
      </w:r>
      <w:r w:rsidRPr="00E51474">
        <w:rPr>
          <w:rFonts w:ascii="Arial" w:hAnsi="Arial" w:cs="Arial"/>
          <w:spacing w:val="1"/>
        </w:rPr>
        <w:t xml:space="preserve"> d</w:t>
      </w:r>
      <w:r w:rsidRPr="00E51474">
        <w:rPr>
          <w:rFonts w:ascii="Arial" w:hAnsi="Arial" w:cs="Arial"/>
        </w:rPr>
        <w:t>e</w:t>
      </w:r>
      <w:r w:rsidRPr="00E51474">
        <w:rPr>
          <w:rFonts w:ascii="Arial" w:hAnsi="Arial" w:cs="Arial"/>
          <w:spacing w:val="1"/>
        </w:rPr>
        <w:t xml:space="preserve"> </w:t>
      </w:r>
      <w:r w:rsidRPr="00E51474">
        <w:rPr>
          <w:rFonts w:ascii="Arial" w:hAnsi="Arial" w:cs="Arial"/>
          <w:spacing w:val="-1"/>
        </w:rPr>
        <w:t>g</w:t>
      </w:r>
      <w:r w:rsidRPr="00E51474">
        <w:rPr>
          <w:rFonts w:ascii="Arial" w:hAnsi="Arial" w:cs="Arial"/>
          <w:spacing w:val="1"/>
        </w:rPr>
        <w:t>a</w:t>
      </w:r>
      <w:r w:rsidRPr="00E51474">
        <w:rPr>
          <w:rFonts w:ascii="Arial" w:hAnsi="Arial" w:cs="Arial"/>
        </w:rPr>
        <w:t>ra</w:t>
      </w:r>
      <w:r w:rsidRPr="00E51474">
        <w:rPr>
          <w:rFonts w:ascii="Arial" w:hAnsi="Arial" w:cs="Arial"/>
          <w:spacing w:val="1"/>
        </w:rPr>
        <w:t>n</w:t>
      </w:r>
      <w:r w:rsidRPr="00E51474">
        <w:rPr>
          <w:rFonts w:ascii="Arial" w:hAnsi="Arial" w:cs="Arial"/>
        </w:rPr>
        <w:t>t</w:t>
      </w:r>
      <w:r w:rsidRPr="00E51474">
        <w:rPr>
          <w:rFonts w:ascii="Arial" w:hAnsi="Arial" w:cs="Arial"/>
          <w:spacing w:val="-1"/>
        </w:rPr>
        <w:t>í</w:t>
      </w:r>
      <w:r w:rsidRPr="00E51474">
        <w:rPr>
          <w:rFonts w:ascii="Arial" w:hAnsi="Arial" w:cs="Arial"/>
          <w:spacing w:val="1"/>
        </w:rPr>
        <w:t>a</w:t>
      </w:r>
      <w:r w:rsidRPr="00E51474">
        <w:rPr>
          <w:rFonts w:ascii="Arial" w:hAnsi="Arial" w:cs="Arial"/>
        </w:rPr>
        <w:t>s,</w:t>
      </w:r>
      <w:r w:rsidRPr="00E51474">
        <w:rPr>
          <w:rFonts w:ascii="Arial" w:hAnsi="Arial" w:cs="Arial"/>
          <w:spacing w:val="1"/>
        </w:rPr>
        <w:t xml:space="preserve"> e</w:t>
      </w:r>
      <w:r w:rsidRPr="00E51474">
        <w:rPr>
          <w:rFonts w:ascii="Arial" w:hAnsi="Arial" w:cs="Arial"/>
        </w:rPr>
        <w:t>st</w:t>
      </w:r>
      <w:r w:rsidRPr="00E51474">
        <w:rPr>
          <w:rFonts w:ascii="Arial" w:hAnsi="Arial" w:cs="Arial"/>
          <w:spacing w:val="-1"/>
        </w:rPr>
        <w:t>a</w:t>
      </w:r>
      <w:r w:rsidRPr="00E51474">
        <w:rPr>
          <w:rFonts w:ascii="Arial" w:hAnsi="Arial" w:cs="Arial"/>
          <w:spacing w:val="1"/>
        </w:rPr>
        <w:t>mp</w:t>
      </w:r>
      <w:r w:rsidRPr="00E51474">
        <w:rPr>
          <w:rFonts w:ascii="Arial" w:hAnsi="Arial" w:cs="Arial"/>
        </w:rPr>
        <w:t>i</w:t>
      </w:r>
      <w:r w:rsidRPr="00E51474">
        <w:rPr>
          <w:rFonts w:ascii="Arial" w:hAnsi="Arial" w:cs="Arial"/>
          <w:spacing w:val="-1"/>
        </w:rPr>
        <w:t>l</w:t>
      </w:r>
      <w:r w:rsidRPr="00E51474">
        <w:rPr>
          <w:rFonts w:ascii="Arial" w:hAnsi="Arial" w:cs="Arial"/>
        </w:rPr>
        <w:t>las</w:t>
      </w:r>
      <w:r w:rsidRPr="00E51474">
        <w:rPr>
          <w:rFonts w:ascii="Arial" w:hAnsi="Arial" w:cs="Arial"/>
          <w:spacing w:val="1"/>
        </w:rPr>
        <w:t xml:space="preserve"> </w:t>
      </w:r>
      <w:r w:rsidRPr="00E51474">
        <w:rPr>
          <w:rFonts w:ascii="Arial" w:hAnsi="Arial" w:cs="Arial"/>
        </w:rPr>
        <w:t>e i</w:t>
      </w:r>
      <w:r w:rsidRPr="00E51474">
        <w:rPr>
          <w:rFonts w:ascii="Arial" w:hAnsi="Arial" w:cs="Arial"/>
          <w:spacing w:val="1"/>
        </w:rPr>
        <w:t>mp</w:t>
      </w:r>
      <w:r w:rsidRPr="00E51474">
        <w:rPr>
          <w:rFonts w:ascii="Arial" w:hAnsi="Arial" w:cs="Arial"/>
          <w:spacing w:val="-1"/>
        </w:rPr>
        <w:t>u</w:t>
      </w:r>
      <w:r w:rsidRPr="00E51474">
        <w:rPr>
          <w:rFonts w:ascii="Arial" w:hAnsi="Arial" w:cs="Arial"/>
          <w:spacing w:val="1"/>
        </w:rPr>
        <w:t>e</w:t>
      </w:r>
      <w:r w:rsidRPr="00E51474">
        <w:rPr>
          <w:rFonts w:ascii="Arial" w:hAnsi="Arial" w:cs="Arial"/>
        </w:rPr>
        <w:t>st</w:t>
      </w:r>
      <w:r w:rsidRPr="00E51474">
        <w:rPr>
          <w:rFonts w:ascii="Arial" w:hAnsi="Arial" w:cs="Arial"/>
          <w:spacing w:val="1"/>
        </w:rPr>
        <w:t>o</w:t>
      </w:r>
      <w:r w:rsidRPr="00E51474">
        <w:rPr>
          <w:rFonts w:ascii="Arial" w:hAnsi="Arial" w:cs="Arial"/>
        </w:rPr>
        <w:t>s,</w:t>
      </w:r>
      <w:r w:rsidRPr="00E51474">
        <w:rPr>
          <w:rFonts w:ascii="Arial" w:hAnsi="Arial" w:cs="Arial"/>
          <w:spacing w:val="-2"/>
        </w:rPr>
        <w:t xml:space="preserve"> </w:t>
      </w:r>
      <w:r w:rsidRPr="00E51474">
        <w:rPr>
          <w:rFonts w:ascii="Arial" w:hAnsi="Arial" w:cs="Arial"/>
        </w:rPr>
        <w:t>s</w:t>
      </w:r>
      <w:r w:rsidRPr="00E51474">
        <w:rPr>
          <w:rFonts w:ascii="Arial" w:hAnsi="Arial" w:cs="Arial"/>
          <w:spacing w:val="1"/>
        </w:rPr>
        <w:t>e</w:t>
      </w:r>
      <w:r w:rsidRPr="00E51474">
        <w:rPr>
          <w:rFonts w:ascii="Arial" w:hAnsi="Arial" w:cs="Arial"/>
        </w:rPr>
        <w:t>rán</w:t>
      </w:r>
      <w:r w:rsidRPr="00E51474">
        <w:rPr>
          <w:rFonts w:ascii="Arial" w:hAnsi="Arial" w:cs="Arial"/>
          <w:spacing w:val="-1"/>
        </w:rPr>
        <w:t xml:space="preserve"> </w:t>
      </w:r>
      <w:r w:rsidRPr="00E51474">
        <w:rPr>
          <w:rFonts w:ascii="Arial" w:hAnsi="Arial" w:cs="Arial"/>
          <w:spacing w:val="1"/>
        </w:rPr>
        <w:t>po</w:t>
      </w:r>
      <w:r w:rsidRPr="00E51474">
        <w:rPr>
          <w:rFonts w:ascii="Arial" w:hAnsi="Arial" w:cs="Arial"/>
        </w:rPr>
        <w:t xml:space="preserve">r </w:t>
      </w:r>
      <w:r w:rsidRPr="00E51474">
        <w:rPr>
          <w:rFonts w:ascii="Arial" w:hAnsi="Arial" w:cs="Arial"/>
          <w:spacing w:val="-3"/>
        </w:rPr>
        <w:t>c</w:t>
      </w:r>
      <w:r w:rsidRPr="00E51474">
        <w:rPr>
          <w:rFonts w:ascii="Arial" w:hAnsi="Arial" w:cs="Arial"/>
          <w:spacing w:val="1"/>
        </w:rPr>
        <w:t>uen</w:t>
      </w:r>
      <w:r w:rsidRPr="00E51474">
        <w:rPr>
          <w:rFonts w:ascii="Arial" w:hAnsi="Arial" w:cs="Arial"/>
          <w:spacing w:val="-2"/>
        </w:rPr>
        <w:t>t</w:t>
      </w:r>
      <w:r w:rsidRPr="00E51474">
        <w:rPr>
          <w:rFonts w:ascii="Arial" w:hAnsi="Arial" w:cs="Arial"/>
        </w:rPr>
        <w:t>a</w:t>
      </w:r>
      <w:r w:rsidRPr="00E51474">
        <w:rPr>
          <w:rFonts w:ascii="Arial" w:hAnsi="Arial" w:cs="Arial"/>
          <w:spacing w:val="1"/>
        </w:rPr>
        <w:t xml:space="preserve"> </w:t>
      </w:r>
      <w:r w:rsidRPr="00E51474">
        <w:rPr>
          <w:rFonts w:ascii="Arial" w:hAnsi="Arial" w:cs="Arial"/>
          <w:spacing w:val="-1"/>
        </w:rPr>
        <w:t>d</w:t>
      </w:r>
      <w:r w:rsidRPr="00E51474">
        <w:rPr>
          <w:rFonts w:ascii="Arial" w:hAnsi="Arial" w:cs="Arial"/>
          <w:spacing w:val="1"/>
        </w:rPr>
        <w:t>e</w:t>
      </w:r>
      <w:r w:rsidRPr="00E51474">
        <w:rPr>
          <w:rFonts w:ascii="Arial" w:hAnsi="Arial" w:cs="Arial"/>
        </w:rPr>
        <w:t>l c</w:t>
      </w:r>
      <w:r w:rsidRPr="00E51474">
        <w:rPr>
          <w:rFonts w:ascii="Arial" w:hAnsi="Arial" w:cs="Arial"/>
          <w:spacing w:val="1"/>
        </w:rPr>
        <w:t>o</w:t>
      </w:r>
      <w:r w:rsidRPr="00E51474">
        <w:rPr>
          <w:rFonts w:ascii="Arial" w:hAnsi="Arial" w:cs="Arial"/>
          <w:spacing w:val="-1"/>
        </w:rPr>
        <w:t>n</w:t>
      </w:r>
      <w:r w:rsidRPr="00E51474">
        <w:rPr>
          <w:rFonts w:ascii="Arial" w:hAnsi="Arial" w:cs="Arial"/>
        </w:rPr>
        <w:t>tra</w:t>
      </w:r>
      <w:r w:rsidRPr="00E51474">
        <w:rPr>
          <w:rFonts w:ascii="Arial" w:hAnsi="Arial" w:cs="Arial"/>
          <w:spacing w:val="1"/>
        </w:rPr>
        <w:t>t</w:t>
      </w:r>
      <w:r w:rsidRPr="00E51474">
        <w:rPr>
          <w:rFonts w:ascii="Arial" w:hAnsi="Arial" w:cs="Arial"/>
        </w:rPr>
        <w:t>ist</w:t>
      </w:r>
      <w:r w:rsidRPr="00E51474">
        <w:rPr>
          <w:rFonts w:ascii="Arial" w:hAnsi="Arial" w:cs="Arial"/>
          <w:spacing w:val="-1"/>
        </w:rPr>
        <w:t>a</w:t>
      </w:r>
      <w:r w:rsidRPr="00E51474">
        <w:rPr>
          <w:rFonts w:ascii="Arial" w:hAnsi="Arial" w:cs="Arial"/>
        </w:rPr>
        <w:t>.</w:t>
      </w:r>
    </w:p>
    <w:p w14:paraId="2F827DA4" w14:textId="77777777" w:rsidR="00D6717E" w:rsidRPr="00E51474" w:rsidRDefault="00D6717E">
      <w:pPr>
        <w:pStyle w:val="Listaconvietas2"/>
        <w:numPr>
          <w:ilvl w:val="1"/>
          <w:numId w:val="32"/>
        </w:numPr>
        <w:ind w:hanging="1287"/>
      </w:pPr>
      <w:r w:rsidRPr="00E51474">
        <w:t>Inic</w:t>
      </w:r>
      <w:r w:rsidRPr="00E51474">
        <w:rPr>
          <w:spacing w:val="3"/>
        </w:rPr>
        <w:t>i</w:t>
      </w:r>
      <w:r w:rsidRPr="00E51474">
        <w:rPr>
          <w:spacing w:val="-5"/>
        </w:rPr>
        <w:t>a</w:t>
      </w:r>
      <w:r w:rsidRPr="00E51474">
        <w:t>ción</w:t>
      </w:r>
    </w:p>
    <w:p w14:paraId="3C1AC316" w14:textId="77777777" w:rsidR="00D6717E" w:rsidRPr="00E51474" w:rsidRDefault="00D6717E" w:rsidP="004E6CD1">
      <w:pPr>
        <w:pStyle w:val="Listaconvietas2"/>
        <w:numPr>
          <w:ilvl w:val="0"/>
          <w:numId w:val="0"/>
        </w:numPr>
      </w:pPr>
    </w:p>
    <w:p w14:paraId="69BAF9E8"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spacing w:val="1"/>
        </w:rPr>
        <w:t>L</w:t>
      </w:r>
      <w:r w:rsidRPr="00E51474">
        <w:rPr>
          <w:rFonts w:ascii="Arial" w:hAnsi="Arial" w:cs="Arial"/>
        </w:rPr>
        <w:t>a</w:t>
      </w:r>
      <w:r w:rsidRPr="00E51474">
        <w:rPr>
          <w:rFonts w:ascii="Arial" w:hAnsi="Arial" w:cs="Arial"/>
          <w:spacing w:val="1"/>
        </w:rPr>
        <w:t xml:space="preserve"> e</w:t>
      </w:r>
      <w:r w:rsidRPr="00E51474">
        <w:rPr>
          <w:rFonts w:ascii="Arial" w:hAnsi="Arial" w:cs="Arial"/>
        </w:rPr>
        <w:t>jec</w:t>
      </w:r>
      <w:r w:rsidRPr="00E51474">
        <w:rPr>
          <w:rFonts w:ascii="Arial" w:hAnsi="Arial" w:cs="Arial"/>
          <w:spacing w:val="1"/>
        </w:rPr>
        <w:t>u</w:t>
      </w:r>
      <w:r w:rsidRPr="00E51474">
        <w:rPr>
          <w:rFonts w:ascii="Arial" w:hAnsi="Arial" w:cs="Arial"/>
        </w:rPr>
        <w:t>ci</w:t>
      </w:r>
      <w:r w:rsidRPr="00E51474">
        <w:rPr>
          <w:rFonts w:ascii="Arial" w:hAnsi="Arial" w:cs="Arial"/>
          <w:spacing w:val="-2"/>
        </w:rPr>
        <w:t>ó</w:t>
      </w:r>
      <w:r w:rsidRPr="00E51474">
        <w:rPr>
          <w:rFonts w:ascii="Arial" w:hAnsi="Arial" w:cs="Arial"/>
        </w:rPr>
        <w:t>n</w:t>
      </w:r>
      <w:r w:rsidRPr="00E51474">
        <w:rPr>
          <w:rFonts w:ascii="Arial" w:hAnsi="Arial" w:cs="Arial"/>
          <w:spacing w:val="1"/>
        </w:rPr>
        <w:t xml:space="preserve"> de</w:t>
      </w:r>
      <w:r w:rsidRPr="00E51474">
        <w:rPr>
          <w:rFonts w:ascii="Arial" w:hAnsi="Arial" w:cs="Arial"/>
        </w:rPr>
        <w:t>l</w:t>
      </w:r>
      <w:r w:rsidRPr="00E51474">
        <w:rPr>
          <w:rFonts w:ascii="Arial" w:hAnsi="Arial" w:cs="Arial"/>
          <w:spacing w:val="4"/>
        </w:rPr>
        <w:t xml:space="preserve"> </w:t>
      </w:r>
      <w:r w:rsidRPr="00E51474">
        <w:rPr>
          <w:rFonts w:ascii="Arial" w:hAnsi="Arial" w:cs="Arial"/>
          <w:spacing w:val="-2"/>
        </w:rPr>
        <w:t>c</w:t>
      </w:r>
      <w:r w:rsidRPr="00E51474">
        <w:rPr>
          <w:rFonts w:ascii="Arial" w:hAnsi="Arial" w:cs="Arial"/>
          <w:spacing w:val="1"/>
        </w:rPr>
        <w:t>on</w:t>
      </w:r>
      <w:r w:rsidRPr="00E51474">
        <w:rPr>
          <w:rFonts w:ascii="Arial" w:hAnsi="Arial" w:cs="Arial"/>
        </w:rPr>
        <w:t>t</w:t>
      </w:r>
      <w:r w:rsidRPr="00E51474">
        <w:rPr>
          <w:rFonts w:ascii="Arial" w:hAnsi="Arial" w:cs="Arial"/>
          <w:spacing w:val="-3"/>
        </w:rPr>
        <w:t>r</w:t>
      </w:r>
      <w:r w:rsidRPr="00E51474">
        <w:rPr>
          <w:rFonts w:ascii="Arial" w:hAnsi="Arial" w:cs="Arial"/>
          <w:spacing w:val="1"/>
        </w:rPr>
        <w:t>a</w:t>
      </w:r>
      <w:r w:rsidRPr="00E51474">
        <w:rPr>
          <w:rFonts w:ascii="Arial" w:hAnsi="Arial" w:cs="Arial"/>
        </w:rPr>
        <w:t>to</w:t>
      </w:r>
      <w:r w:rsidRPr="00E51474">
        <w:rPr>
          <w:rFonts w:ascii="Arial" w:hAnsi="Arial" w:cs="Arial"/>
          <w:spacing w:val="4"/>
        </w:rPr>
        <w:t xml:space="preserve"> </w:t>
      </w:r>
      <w:r w:rsidRPr="00E51474">
        <w:rPr>
          <w:rFonts w:ascii="Arial" w:hAnsi="Arial" w:cs="Arial"/>
          <w:spacing w:val="-3"/>
        </w:rPr>
        <w:t>i</w:t>
      </w:r>
      <w:r w:rsidRPr="00E51474">
        <w:rPr>
          <w:rFonts w:ascii="Arial" w:hAnsi="Arial" w:cs="Arial"/>
          <w:spacing w:val="1"/>
        </w:rPr>
        <w:t>n</w:t>
      </w:r>
      <w:r w:rsidRPr="00E51474">
        <w:rPr>
          <w:rFonts w:ascii="Arial" w:hAnsi="Arial" w:cs="Arial"/>
        </w:rPr>
        <w:t>ic</w:t>
      </w:r>
      <w:r w:rsidRPr="00E51474">
        <w:rPr>
          <w:rFonts w:ascii="Arial" w:hAnsi="Arial" w:cs="Arial"/>
          <w:spacing w:val="-1"/>
        </w:rPr>
        <w:t>i</w:t>
      </w:r>
      <w:r w:rsidRPr="00E51474">
        <w:rPr>
          <w:rFonts w:ascii="Arial" w:hAnsi="Arial" w:cs="Arial"/>
          <w:spacing w:val="1"/>
        </w:rPr>
        <w:t>a</w:t>
      </w:r>
      <w:r w:rsidRPr="00E51474">
        <w:rPr>
          <w:rFonts w:ascii="Arial" w:hAnsi="Arial" w:cs="Arial"/>
        </w:rPr>
        <w:t>rá</w:t>
      </w:r>
      <w:r w:rsidRPr="00E51474">
        <w:rPr>
          <w:rFonts w:ascii="Arial" w:hAnsi="Arial" w:cs="Arial"/>
          <w:spacing w:val="3"/>
        </w:rPr>
        <w:t xml:space="preserve"> </w:t>
      </w:r>
      <w:r w:rsidRPr="00E51474">
        <w:rPr>
          <w:rFonts w:ascii="Arial" w:hAnsi="Arial" w:cs="Arial"/>
          <w:spacing w:val="-2"/>
        </w:rPr>
        <w:t>c</w:t>
      </w:r>
      <w:r w:rsidRPr="00E51474">
        <w:rPr>
          <w:rFonts w:ascii="Arial" w:hAnsi="Arial" w:cs="Arial"/>
          <w:spacing w:val="1"/>
        </w:rPr>
        <w:t>ua</w:t>
      </w:r>
      <w:r w:rsidRPr="00E51474">
        <w:rPr>
          <w:rFonts w:ascii="Arial" w:hAnsi="Arial" w:cs="Arial"/>
          <w:spacing w:val="-1"/>
        </w:rPr>
        <w:t>n</w:t>
      </w:r>
      <w:r w:rsidRPr="00E51474">
        <w:rPr>
          <w:rFonts w:ascii="Arial" w:hAnsi="Arial" w:cs="Arial"/>
          <w:spacing w:val="1"/>
        </w:rPr>
        <w:t>d</w:t>
      </w:r>
      <w:r w:rsidRPr="00E51474">
        <w:rPr>
          <w:rFonts w:ascii="Arial" w:hAnsi="Arial" w:cs="Arial"/>
        </w:rPr>
        <w:t>o</w:t>
      </w:r>
      <w:r w:rsidRPr="00E51474">
        <w:rPr>
          <w:rFonts w:ascii="Arial" w:hAnsi="Arial" w:cs="Arial"/>
          <w:spacing w:val="1"/>
        </w:rPr>
        <w:t xml:space="preserve"> e</w:t>
      </w:r>
      <w:r w:rsidRPr="00E51474">
        <w:rPr>
          <w:rFonts w:ascii="Arial" w:hAnsi="Arial" w:cs="Arial"/>
        </w:rPr>
        <w:t>s</w:t>
      </w:r>
      <w:r w:rsidRPr="00E51474">
        <w:rPr>
          <w:rFonts w:ascii="Arial" w:hAnsi="Arial" w:cs="Arial"/>
          <w:spacing w:val="-2"/>
        </w:rPr>
        <w:t>t</w:t>
      </w:r>
      <w:r w:rsidRPr="00E51474">
        <w:rPr>
          <w:rFonts w:ascii="Arial" w:hAnsi="Arial" w:cs="Arial"/>
        </w:rPr>
        <w:t>é</w:t>
      </w:r>
      <w:r w:rsidRPr="00E51474">
        <w:rPr>
          <w:rFonts w:ascii="Arial" w:hAnsi="Arial" w:cs="Arial"/>
          <w:spacing w:val="4"/>
        </w:rPr>
        <w:t xml:space="preserve"> </w:t>
      </w:r>
      <w:r w:rsidRPr="00E51474">
        <w:rPr>
          <w:rFonts w:ascii="Arial" w:hAnsi="Arial" w:cs="Arial"/>
          <w:spacing w:val="-1"/>
        </w:rPr>
        <w:t>d</w:t>
      </w:r>
      <w:r w:rsidRPr="00E51474">
        <w:rPr>
          <w:rFonts w:ascii="Arial" w:hAnsi="Arial" w:cs="Arial"/>
          <w:spacing w:val="1"/>
        </w:rPr>
        <w:t>eb</w:t>
      </w:r>
      <w:r w:rsidRPr="00E51474">
        <w:rPr>
          <w:rFonts w:ascii="Arial" w:hAnsi="Arial" w:cs="Arial"/>
        </w:rPr>
        <w:t>i</w:t>
      </w:r>
      <w:r w:rsidRPr="00E51474">
        <w:rPr>
          <w:rFonts w:ascii="Arial" w:hAnsi="Arial" w:cs="Arial"/>
          <w:spacing w:val="-2"/>
        </w:rPr>
        <w:t>d</w:t>
      </w:r>
      <w:r w:rsidRPr="00E51474">
        <w:rPr>
          <w:rFonts w:ascii="Arial" w:hAnsi="Arial" w:cs="Arial"/>
          <w:spacing w:val="1"/>
        </w:rPr>
        <w:t>a</w:t>
      </w:r>
      <w:r w:rsidRPr="00E51474">
        <w:rPr>
          <w:rFonts w:ascii="Arial" w:hAnsi="Arial" w:cs="Arial"/>
          <w:spacing w:val="-1"/>
        </w:rPr>
        <w:t>m</w:t>
      </w:r>
      <w:r w:rsidRPr="00E51474">
        <w:rPr>
          <w:rFonts w:ascii="Arial" w:hAnsi="Arial" w:cs="Arial"/>
          <w:spacing w:val="1"/>
        </w:rPr>
        <w:t>en</w:t>
      </w:r>
      <w:r w:rsidRPr="00E51474">
        <w:rPr>
          <w:rFonts w:ascii="Arial" w:hAnsi="Arial" w:cs="Arial"/>
          <w:spacing w:val="-2"/>
        </w:rPr>
        <w:t>t</w:t>
      </w:r>
      <w:r w:rsidRPr="00E51474">
        <w:rPr>
          <w:rFonts w:ascii="Arial" w:hAnsi="Arial" w:cs="Arial"/>
        </w:rPr>
        <w:t>e</w:t>
      </w:r>
      <w:r w:rsidRPr="00E51474">
        <w:rPr>
          <w:rFonts w:ascii="Arial" w:hAnsi="Arial" w:cs="Arial"/>
          <w:spacing w:val="4"/>
        </w:rPr>
        <w:t xml:space="preserve"> </w:t>
      </w:r>
      <w:r w:rsidRPr="00E51474">
        <w:rPr>
          <w:rFonts w:ascii="Arial" w:hAnsi="Arial" w:cs="Arial"/>
        </w:rPr>
        <w:t>le</w:t>
      </w:r>
      <w:r w:rsidRPr="00E51474">
        <w:rPr>
          <w:rFonts w:ascii="Arial" w:hAnsi="Arial" w:cs="Arial"/>
          <w:spacing w:val="-1"/>
        </w:rPr>
        <w:t>g</w:t>
      </w:r>
      <w:r w:rsidRPr="00E51474">
        <w:rPr>
          <w:rFonts w:ascii="Arial" w:hAnsi="Arial" w:cs="Arial"/>
          <w:spacing w:val="1"/>
        </w:rPr>
        <w:t>a</w:t>
      </w:r>
      <w:r w:rsidRPr="00E51474">
        <w:rPr>
          <w:rFonts w:ascii="Arial" w:hAnsi="Arial" w:cs="Arial"/>
        </w:rPr>
        <w:t>l</w:t>
      </w:r>
      <w:r w:rsidRPr="00E51474">
        <w:rPr>
          <w:rFonts w:ascii="Arial" w:hAnsi="Arial" w:cs="Arial"/>
          <w:spacing w:val="-1"/>
        </w:rPr>
        <w:t>i</w:t>
      </w:r>
      <w:r w:rsidRPr="00E51474">
        <w:rPr>
          <w:rFonts w:ascii="Arial" w:hAnsi="Arial" w:cs="Arial"/>
          <w:spacing w:val="-2"/>
        </w:rPr>
        <w:t>z</w:t>
      </w:r>
      <w:r w:rsidRPr="00E51474">
        <w:rPr>
          <w:rFonts w:ascii="Arial" w:hAnsi="Arial" w:cs="Arial"/>
          <w:spacing w:val="1"/>
        </w:rPr>
        <w:t>ad</w:t>
      </w:r>
      <w:r w:rsidRPr="00E51474">
        <w:rPr>
          <w:rFonts w:ascii="Arial" w:hAnsi="Arial" w:cs="Arial"/>
        </w:rPr>
        <w:t>o</w:t>
      </w:r>
      <w:r w:rsidRPr="00E51474">
        <w:rPr>
          <w:rFonts w:ascii="Arial" w:hAnsi="Arial" w:cs="Arial"/>
          <w:spacing w:val="1"/>
        </w:rPr>
        <w:t xml:space="preserve"> </w:t>
      </w:r>
      <w:r w:rsidRPr="00E51474">
        <w:rPr>
          <w:rFonts w:ascii="Arial" w:hAnsi="Arial" w:cs="Arial"/>
        </w:rPr>
        <w:t xml:space="preserve">y </w:t>
      </w:r>
      <w:r w:rsidRPr="00E51474">
        <w:rPr>
          <w:rFonts w:ascii="Arial" w:hAnsi="Arial" w:cs="Arial"/>
          <w:spacing w:val="1"/>
        </w:rPr>
        <w:t>un</w:t>
      </w:r>
      <w:r w:rsidRPr="00E51474">
        <w:rPr>
          <w:rFonts w:ascii="Arial" w:hAnsi="Arial" w:cs="Arial"/>
        </w:rPr>
        <w:t>a</w:t>
      </w:r>
      <w:r w:rsidRPr="00E51474">
        <w:rPr>
          <w:rFonts w:ascii="Arial" w:hAnsi="Arial" w:cs="Arial"/>
          <w:spacing w:val="1"/>
        </w:rPr>
        <w:t xml:space="preserve"> </w:t>
      </w:r>
      <w:r w:rsidRPr="00E51474">
        <w:rPr>
          <w:rFonts w:ascii="Arial" w:hAnsi="Arial" w:cs="Arial"/>
          <w:spacing w:val="-2"/>
        </w:rPr>
        <w:t>v</w:t>
      </w:r>
      <w:r w:rsidRPr="00E51474">
        <w:rPr>
          <w:rFonts w:ascii="Arial" w:hAnsi="Arial" w:cs="Arial"/>
          <w:spacing w:val="1"/>
        </w:rPr>
        <w:t>e</w:t>
      </w:r>
      <w:r w:rsidRPr="00E51474">
        <w:rPr>
          <w:rFonts w:ascii="Arial" w:hAnsi="Arial" w:cs="Arial"/>
        </w:rPr>
        <w:t xml:space="preserve">z </w:t>
      </w:r>
      <w:r w:rsidRPr="00E51474">
        <w:rPr>
          <w:rFonts w:ascii="Arial" w:hAnsi="Arial" w:cs="Arial"/>
          <w:spacing w:val="1"/>
        </w:rPr>
        <w:t>e</w:t>
      </w:r>
      <w:r w:rsidRPr="00E51474">
        <w:rPr>
          <w:rFonts w:ascii="Arial" w:hAnsi="Arial" w:cs="Arial"/>
        </w:rPr>
        <w:t>l supervisor d</w:t>
      </w:r>
      <w:r w:rsidRPr="00E51474">
        <w:rPr>
          <w:rFonts w:ascii="Arial" w:hAnsi="Arial" w:cs="Arial"/>
          <w:spacing w:val="1"/>
        </w:rPr>
        <w:t>e</w:t>
      </w:r>
      <w:r w:rsidRPr="00E51474">
        <w:rPr>
          <w:rFonts w:ascii="Arial" w:hAnsi="Arial" w:cs="Arial"/>
        </w:rPr>
        <w:t>l</w:t>
      </w:r>
      <w:r w:rsidRPr="00E51474">
        <w:rPr>
          <w:rFonts w:ascii="Arial" w:hAnsi="Arial" w:cs="Arial"/>
          <w:spacing w:val="-2"/>
        </w:rPr>
        <w:t xml:space="preserve"> </w:t>
      </w:r>
      <w:r w:rsidRPr="00E51474">
        <w:rPr>
          <w:rFonts w:ascii="Arial" w:hAnsi="Arial" w:cs="Arial"/>
          <w:spacing w:val="1"/>
        </w:rPr>
        <w:t>m</w:t>
      </w:r>
      <w:r w:rsidRPr="00E51474">
        <w:rPr>
          <w:rFonts w:ascii="Arial" w:hAnsi="Arial" w:cs="Arial"/>
        </w:rPr>
        <w:t>i</w:t>
      </w:r>
      <w:r w:rsidRPr="00E51474">
        <w:rPr>
          <w:rFonts w:ascii="Arial" w:hAnsi="Arial" w:cs="Arial"/>
          <w:spacing w:val="-3"/>
        </w:rPr>
        <w:t>s</w:t>
      </w:r>
      <w:r w:rsidRPr="00E51474">
        <w:rPr>
          <w:rFonts w:ascii="Arial" w:hAnsi="Arial" w:cs="Arial"/>
          <w:spacing w:val="1"/>
        </w:rPr>
        <w:t>m</w:t>
      </w:r>
      <w:r w:rsidRPr="00E51474">
        <w:rPr>
          <w:rFonts w:ascii="Arial" w:hAnsi="Arial" w:cs="Arial"/>
        </w:rPr>
        <w:t>o</w:t>
      </w:r>
      <w:r w:rsidRPr="00E51474">
        <w:rPr>
          <w:rFonts w:ascii="Arial" w:hAnsi="Arial" w:cs="Arial"/>
          <w:spacing w:val="-1"/>
        </w:rPr>
        <w:t xml:space="preserve"> </w:t>
      </w:r>
      <w:r w:rsidRPr="00E51474">
        <w:rPr>
          <w:rFonts w:ascii="Arial" w:hAnsi="Arial" w:cs="Arial"/>
          <w:spacing w:val="1"/>
        </w:rPr>
        <w:t>au</w:t>
      </w:r>
      <w:r w:rsidRPr="00E51474">
        <w:rPr>
          <w:rFonts w:ascii="Arial" w:hAnsi="Arial" w:cs="Arial"/>
        </w:rPr>
        <w:t>t</w:t>
      </w:r>
      <w:r w:rsidRPr="00E51474">
        <w:rPr>
          <w:rFonts w:ascii="Arial" w:hAnsi="Arial" w:cs="Arial"/>
          <w:spacing w:val="1"/>
        </w:rPr>
        <w:t>o</w:t>
      </w:r>
      <w:r w:rsidRPr="00E51474">
        <w:rPr>
          <w:rFonts w:ascii="Arial" w:hAnsi="Arial" w:cs="Arial"/>
        </w:rPr>
        <w:t>r</w:t>
      </w:r>
      <w:r w:rsidRPr="00E51474">
        <w:rPr>
          <w:rFonts w:ascii="Arial" w:hAnsi="Arial" w:cs="Arial"/>
          <w:spacing w:val="-1"/>
        </w:rPr>
        <w:t>i</w:t>
      </w:r>
      <w:r w:rsidRPr="00E51474">
        <w:rPr>
          <w:rFonts w:ascii="Arial" w:hAnsi="Arial" w:cs="Arial"/>
        </w:rPr>
        <w:t>ce</w:t>
      </w:r>
      <w:r w:rsidRPr="00E51474">
        <w:rPr>
          <w:rFonts w:ascii="Arial" w:hAnsi="Arial" w:cs="Arial"/>
          <w:spacing w:val="1"/>
        </w:rPr>
        <w:t xml:space="preserve"> </w:t>
      </w:r>
      <w:r w:rsidRPr="00E51474">
        <w:rPr>
          <w:rFonts w:ascii="Arial" w:hAnsi="Arial" w:cs="Arial"/>
          <w:spacing w:val="-2"/>
        </w:rPr>
        <w:t>l</w:t>
      </w:r>
      <w:r w:rsidRPr="00E51474">
        <w:rPr>
          <w:rFonts w:ascii="Arial" w:hAnsi="Arial" w:cs="Arial"/>
        </w:rPr>
        <w:t>a</w:t>
      </w:r>
      <w:r w:rsidRPr="00E51474">
        <w:rPr>
          <w:rFonts w:ascii="Arial" w:hAnsi="Arial" w:cs="Arial"/>
          <w:spacing w:val="1"/>
        </w:rPr>
        <w:t xml:space="preserve"> </w:t>
      </w:r>
      <w:r w:rsidRPr="00E51474">
        <w:rPr>
          <w:rFonts w:ascii="Arial" w:hAnsi="Arial" w:cs="Arial"/>
        </w:rPr>
        <w:t>i</w:t>
      </w:r>
      <w:r w:rsidRPr="00E51474">
        <w:rPr>
          <w:rFonts w:ascii="Arial" w:hAnsi="Arial" w:cs="Arial"/>
          <w:spacing w:val="1"/>
        </w:rPr>
        <w:t>n</w:t>
      </w:r>
      <w:r w:rsidRPr="00E51474">
        <w:rPr>
          <w:rFonts w:ascii="Arial" w:hAnsi="Arial" w:cs="Arial"/>
        </w:rPr>
        <w:t>ic</w:t>
      </w:r>
      <w:r w:rsidRPr="00E51474">
        <w:rPr>
          <w:rFonts w:ascii="Arial" w:hAnsi="Arial" w:cs="Arial"/>
          <w:spacing w:val="-1"/>
        </w:rPr>
        <w:t>i</w:t>
      </w:r>
      <w:r w:rsidRPr="00E51474">
        <w:rPr>
          <w:rFonts w:ascii="Arial" w:hAnsi="Arial" w:cs="Arial"/>
          <w:spacing w:val="1"/>
        </w:rPr>
        <w:t>a</w:t>
      </w:r>
      <w:r w:rsidRPr="00E51474">
        <w:rPr>
          <w:rFonts w:ascii="Arial" w:hAnsi="Arial" w:cs="Arial"/>
        </w:rPr>
        <w:t>ción</w:t>
      </w:r>
      <w:r w:rsidRPr="00E51474">
        <w:rPr>
          <w:rFonts w:ascii="Arial" w:hAnsi="Arial" w:cs="Arial"/>
          <w:spacing w:val="-1"/>
        </w:rPr>
        <w:t xml:space="preserve"> </w:t>
      </w:r>
      <w:r w:rsidRPr="00E51474">
        <w:rPr>
          <w:rFonts w:ascii="Arial" w:hAnsi="Arial" w:cs="Arial"/>
        </w:rPr>
        <w:t>me</w:t>
      </w:r>
      <w:r w:rsidRPr="00E51474">
        <w:rPr>
          <w:rFonts w:ascii="Arial" w:hAnsi="Arial" w:cs="Arial"/>
          <w:spacing w:val="1"/>
        </w:rPr>
        <w:t>d</w:t>
      </w:r>
      <w:r w:rsidRPr="00E51474">
        <w:rPr>
          <w:rFonts w:ascii="Arial" w:hAnsi="Arial" w:cs="Arial"/>
        </w:rPr>
        <w:t>ia</w:t>
      </w:r>
      <w:r w:rsidRPr="00E51474">
        <w:rPr>
          <w:rFonts w:ascii="Arial" w:hAnsi="Arial" w:cs="Arial"/>
          <w:spacing w:val="-1"/>
        </w:rPr>
        <w:t>n</w:t>
      </w:r>
      <w:r w:rsidRPr="00E51474">
        <w:rPr>
          <w:rFonts w:ascii="Arial" w:hAnsi="Arial" w:cs="Arial"/>
        </w:rPr>
        <w:t>te</w:t>
      </w:r>
      <w:r w:rsidRPr="00E51474">
        <w:rPr>
          <w:rFonts w:ascii="Arial" w:hAnsi="Arial" w:cs="Arial"/>
          <w:spacing w:val="1"/>
        </w:rPr>
        <w:t xml:space="preserve"> A</w:t>
      </w:r>
      <w:r w:rsidRPr="00E51474">
        <w:rPr>
          <w:rFonts w:ascii="Arial" w:hAnsi="Arial" w:cs="Arial"/>
          <w:spacing w:val="-2"/>
        </w:rPr>
        <w:t>c</w:t>
      </w:r>
      <w:r w:rsidRPr="00E51474">
        <w:rPr>
          <w:rFonts w:ascii="Arial" w:hAnsi="Arial" w:cs="Arial"/>
        </w:rPr>
        <w:t>t</w:t>
      </w:r>
      <w:r w:rsidRPr="00E51474">
        <w:rPr>
          <w:rFonts w:ascii="Arial" w:hAnsi="Arial" w:cs="Arial"/>
          <w:spacing w:val="1"/>
        </w:rPr>
        <w:t>a de Inicio</w:t>
      </w:r>
      <w:r w:rsidRPr="00E51474">
        <w:rPr>
          <w:rFonts w:ascii="Arial" w:hAnsi="Arial" w:cs="Arial"/>
        </w:rPr>
        <w:t>.</w:t>
      </w:r>
    </w:p>
    <w:p w14:paraId="45122E18" w14:textId="77777777" w:rsidR="00D6717E" w:rsidRPr="00E51474" w:rsidRDefault="00D6717E">
      <w:pPr>
        <w:pStyle w:val="Listaconvietas2"/>
        <w:numPr>
          <w:ilvl w:val="1"/>
          <w:numId w:val="32"/>
        </w:numPr>
        <w:ind w:hanging="1287"/>
        <w:rPr>
          <w:lang w:val="es-ES"/>
        </w:rPr>
      </w:pPr>
      <w:r w:rsidRPr="00E51474">
        <w:rPr>
          <w:lang w:val="es-ES"/>
        </w:rPr>
        <w:t>Liquidación del Contrato</w:t>
      </w:r>
    </w:p>
    <w:p w14:paraId="657F2F60" w14:textId="77777777" w:rsidR="00D6717E" w:rsidRPr="00E51474" w:rsidRDefault="00D6717E" w:rsidP="004E6CD1">
      <w:pPr>
        <w:pStyle w:val="Listaconvietas2"/>
        <w:numPr>
          <w:ilvl w:val="0"/>
          <w:numId w:val="0"/>
        </w:numPr>
        <w:rPr>
          <w:lang w:val="es-ES"/>
        </w:rPr>
      </w:pPr>
    </w:p>
    <w:p w14:paraId="5B495BDA"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lang w:val="es-ES"/>
        </w:rPr>
      </w:pPr>
      <w:r w:rsidRPr="00E51474">
        <w:rPr>
          <w:rFonts w:ascii="Arial" w:hAnsi="Arial" w:cs="Arial"/>
          <w:lang w:val="es-ES"/>
        </w:rPr>
        <w:t>La Liquidación del Contrato será de común acuerdo entre el Contratista y el Municipio, procedimiento que se hará dentro de los CUATRO (4) MESES SIGUIENTES a la Terminación del Contrato.</w:t>
      </w:r>
    </w:p>
    <w:p w14:paraId="28559C34"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lang w:val="es-ES"/>
        </w:rPr>
      </w:pPr>
    </w:p>
    <w:p w14:paraId="775640D8"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lang w:val="es-ES"/>
        </w:rPr>
      </w:pPr>
      <w:r w:rsidRPr="00E51474">
        <w:rPr>
          <w:rFonts w:ascii="Arial" w:hAnsi="Arial" w:cs="Arial"/>
          <w:lang w:val="es-ES"/>
        </w:rPr>
        <w:t xml:space="preserve">Dentro de </w:t>
      </w:r>
      <w:r w:rsidR="00FF1AF1" w:rsidRPr="00E51474">
        <w:rPr>
          <w:rFonts w:ascii="Arial" w:hAnsi="Arial" w:cs="Arial"/>
          <w:lang w:val="es-ES"/>
        </w:rPr>
        <w:t>este</w:t>
      </w:r>
      <w:r w:rsidRPr="00E51474">
        <w:rPr>
          <w:rFonts w:ascii="Arial" w:hAnsi="Arial" w:cs="Arial"/>
          <w:lang w:val="es-ES"/>
        </w:rPr>
        <w:t xml:space="preserve"> plazo el Contratista y el Municipio acordarán los ajustes, revisiones y reconocimientos a que haya lugar. En el Acta de Liquidación constarán los acuerdos y transacciones a que llegaren el Contratista y el Municipio para poner fin a las divergencias presentadas.</w:t>
      </w:r>
    </w:p>
    <w:p w14:paraId="43028306"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lang w:val="es-ES"/>
        </w:rPr>
      </w:pPr>
    </w:p>
    <w:p w14:paraId="52694E07"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lang w:val="es-ES"/>
        </w:rPr>
        <w:t xml:space="preserve">En aquellos casos en que LA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136 del C. C. A. Vencido este término se procederá al procedimiento señalado en el artículo 11 de la Ley </w:t>
      </w:r>
      <w:r w:rsidRPr="00E51474">
        <w:rPr>
          <w:rFonts w:ascii="Arial" w:hAnsi="Arial" w:cs="Arial"/>
        </w:rPr>
        <w:t>1150 de 2007.</w:t>
      </w:r>
    </w:p>
    <w:p w14:paraId="2CE33C02" w14:textId="77777777" w:rsidR="00D6717E" w:rsidRPr="00E51474" w:rsidRDefault="00D6717E">
      <w:pPr>
        <w:pStyle w:val="Listaconvietas2"/>
        <w:numPr>
          <w:ilvl w:val="1"/>
          <w:numId w:val="32"/>
        </w:numPr>
        <w:ind w:hanging="1287"/>
        <w:rPr>
          <w:lang w:val="es-ES"/>
        </w:rPr>
      </w:pPr>
      <w:r w:rsidRPr="00E51474">
        <w:rPr>
          <w:lang w:val="es-ES"/>
        </w:rPr>
        <w:t>Supervisión</w:t>
      </w:r>
    </w:p>
    <w:p w14:paraId="2481EDEC" w14:textId="77777777" w:rsidR="00D6717E" w:rsidRPr="00E51474" w:rsidRDefault="00D6717E" w:rsidP="004E6CD1">
      <w:pPr>
        <w:pStyle w:val="Listaconvietas2"/>
        <w:numPr>
          <w:ilvl w:val="0"/>
          <w:numId w:val="0"/>
        </w:numPr>
        <w:rPr>
          <w:lang w:val="es-ES"/>
        </w:rPr>
      </w:pPr>
    </w:p>
    <w:p w14:paraId="27913E5E" w14:textId="77777777" w:rsidR="00D6717E" w:rsidRPr="00E51474" w:rsidRDefault="00D6717E" w:rsidP="0079288C">
      <w:pPr>
        <w:spacing w:line="276" w:lineRule="auto"/>
        <w:ind w:left="-567" w:right="-660"/>
        <w:contextualSpacing/>
        <w:jc w:val="both"/>
        <w:rPr>
          <w:rFonts w:ascii="Arial" w:hAnsi="Arial" w:cs="Arial"/>
          <w:lang w:val="es-ES"/>
        </w:rPr>
      </w:pPr>
      <w:r w:rsidRPr="00E51474">
        <w:rPr>
          <w:rFonts w:ascii="Arial" w:hAnsi="Arial" w:cs="Arial"/>
          <w:lang w:val="es-ES"/>
        </w:rPr>
        <w:t xml:space="preserve">El Municipio de El Carmen de Viboral ejercerá la supervisión a la ejecución del contrato a través del </w:t>
      </w:r>
      <w:r w:rsidRPr="00E51474">
        <w:rPr>
          <w:rFonts w:ascii="Arial" w:hAnsi="Arial" w:cs="Arial"/>
        </w:rPr>
        <w:t>Secretario Infraestructura</w:t>
      </w:r>
      <w:r w:rsidRPr="00E51474">
        <w:rPr>
          <w:rFonts w:ascii="Arial" w:hAnsi="Arial" w:cs="Arial"/>
          <w:lang w:val="es-ES"/>
        </w:rPr>
        <w:t>, de las funciones que se señalaron en los requerimientos técnicos del respectivo proceso de selección</w:t>
      </w:r>
    </w:p>
    <w:p w14:paraId="0A126881" w14:textId="77777777" w:rsidR="00D6717E" w:rsidRPr="00E51474" w:rsidRDefault="00D6717E">
      <w:pPr>
        <w:pStyle w:val="Listaconvietas2"/>
        <w:numPr>
          <w:ilvl w:val="1"/>
          <w:numId w:val="32"/>
        </w:numPr>
        <w:ind w:hanging="1287"/>
      </w:pPr>
      <w:r w:rsidRPr="00E51474">
        <w:rPr>
          <w:spacing w:val="-1"/>
        </w:rPr>
        <w:t>M</w:t>
      </w:r>
      <w:r w:rsidRPr="00E51474">
        <w:t>ul</w:t>
      </w:r>
      <w:r w:rsidRPr="00E51474">
        <w:rPr>
          <w:spacing w:val="4"/>
        </w:rPr>
        <w:t>t</w:t>
      </w:r>
      <w:r w:rsidRPr="00E51474">
        <w:rPr>
          <w:spacing w:val="-5"/>
        </w:rPr>
        <w:t>a</w:t>
      </w:r>
      <w:r w:rsidRPr="00E51474">
        <w:t>s</w:t>
      </w:r>
    </w:p>
    <w:p w14:paraId="7F3FD3DB" w14:textId="77777777" w:rsidR="00D6717E" w:rsidRPr="00E51474" w:rsidRDefault="00D6717E" w:rsidP="004E6CD1">
      <w:pPr>
        <w:pStyle w:val="Listaconvietas2"/>
        <w:numPr>
          <w:ilvl w:val="0"/>
          <w:numId w:val="0"/>
        </w:numPr>
      </w:pPr>
    </w:p>
    <w:p w14:paraId="4EAF8533"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rPr>
        <w:t>El</w:t>
      </w:r>
      <w:r w:rsidRPr="00E51474">
        <w:rPr>
          <w:rFonts w:ascii="Arial" w:hAnsi="Arial" w:cs="Arial"/>
          <w:spacing w:val="17"/>
        </w:rPr>
        <w:t xml:space="preserve"> </w:t>
      </w:r>
      <w:r w:rsidRPr="00E51474">
        <w:rPr>
          <w:rFonts w:ascii="Arial" w:hAnsi="Arial" w:cs="Arial"/>
          <w:spacing w:val="-1"/>
        </w:rPr>
        <w:t>M</w:t>
      </w:r>
      <w:r w:rsidRPr="00E51474">
        <w:rPr>
          <w:rFonts w:ascii="Arial" w:hAnsi="Arial" w:cs="Arial"/>
          <w:spacing w:val="1"/>
        </w:rPr>
        <w:t>un</w:t>
      </w:r>
      <w:r w:rsidRPr="00E51474">
        <w:rPr>
          <w:rFonts w:ascii="Arial" w:hAnsi="Arial" w:cs="Arial"/>
        </w:rPr>
        <w:t>ic</w:t>
      </w:r>
      <w:r w:rsidRPr="00E51474">
        <w:rPr>
          <w:rFonts w:ascii="Arial" w:hAnsi="Arial" w:cs="Arial"/>
          <w:spacing w:val="-1"/>
        </w:rPr>
        <w:t>i</w:t>
      </w:r>
      <w:r w:rsidRPr="00E51474">
        <w:rPr>
          <w:rFonts w:ascii="Arial" w:hAnsi="Arial" w:cs="Arial"/>
          <w:spacing w:val="1"/>
        </w:rPr>
        <w:t>p</w:t>
      </w:r>
      <w:r w:rsidRPr="00E51474">
        <w:rPr>
          <w:rFonts w:ascii="Arial" w:hAnsi="Arial" w:cs="Arial"/>
        </w:rPr>
        <w:t>io</w:t>
      </w:r>
      <w:r w:rsidRPr="00E51474">
        <w:rPr>
          <w:rFonts w:ascii="Arial" w:hAnsi="Arial" w:cs="Arial"/>
          <w:spacing w:val="18"/>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16"/>
        </w:rPr>
        <w:t xml:space="preserve"> </w:t>
      </w:r>
      <w:r w:rsidRPr="00E51474">
        <w:rPr>
          <w:rFonts w:ascii="Arial" w:hAnsi="Arial" w:cs="Arial"/>
        </w:rPr>
        <w:t xml:space="preserve">El Carmen de Viboral </w:t>
      </w:r>
      <w:r w:rsidRPr="00E51474">
        <w:rPr>
          <w:rFonts w:ascii="Arial" w:hAnsi="Arial" w:cs="Arial"/>
          <w:spacing w:val="-1"/>
        </w:rPr>
        <w:t>p</w:t>
      </w:r>
      <w:r w:rsidRPr="00E51474">
        <w:rPr>
          <w:rFonts w:ascii="Arial" w:hAnsi="Arial" w:cs="Arial"/>
          <w:spacing w:val="1"/>
        </w:rPr>
        <w:t>od</w:t>
      </w:r>
      <w:r w:rsidRPr="00E51474">
        <w:rPr>
          <w:rFonts w:ascii="Arial" w:hAnsi="Arial" w:cs="Arial"/>
        </w:rPr>
        <w:t>rá</w:t>
      </w:r>
      <w:r w:rsidRPr="00E51474">
        <w:rPr>
          <w:rFonts w:ascii="Arial" w:hAnsi="Arial" w:cs="Arial"/>
          <w:spacing w:val="15"/>
        </w:rPr>
        <w:t xml:space="preserve"> </w:t>
      </w:r>
      <w:r w:rsidRPr="00E51474">
        <w:rPr>
          <w:rFonts w:ascii="Arial" w:hAnsi="Arial" w:cs="Arial"/>
          <w:spacing w:val="1"/>
        </w:rPr>
        <w:t>ap</w:t>
      </w:r>
      <w:r w:rsidRPr="00E51474">
        <w:rPr>
          <w:rFonts w:ascii="Arial" w:hAnsi="Arial" w:cs="Arial"/>
        </w:rPr>
        <w:t>l</w:t>
      </w:r>
      <w:r w:rsidRPr="00E51474">
        <w:rPr>
          <w:rFonts w:ascii="Arial" w:hAnsi="Arial" w:cs="Arial"/>
          <w:spacing w:val="-1"/>
        </w:rPr>
        <w:t>i</w:t>
      </w:r>
      <w:r w:rsidRPr="00E51474">
        <w:rPr>
          <w:rFonts w:ascii="Arial" w:hAnsi="Arial" w:cs="Arial"/>
        </w:rPr>
        <w:t>c</w:t>
      </w:r>
      <w:r w:rsidRPr="00E51474">
        <w:rPr>
          <w:rFonts w:ascii="Arial" w:hAnsi="Arial" w:cs="Arial"/>
          <w:spacing w:val="1"/>
        </w:rPr>
        <w:t>a</w:t>
      </w:r>
      <w:r w:rsidRPr="00E51474">
        <w:rPr>
          <w:rFonts w:ascii="Arial" w:hAnsi="Arial" w:cs="Arial"/>
        </w:rPr>
        <w:t>r</w:t>
      </w:r>
      <w:r w:rsidRPr="00E51474">
        <w:rPr>
          <w:rFonts w:ascii="Arial" w:hAnsi="Arial" w:cs="Arial"/>
          <w:spacing w:val="17"/>
        </w:rPr>
        <w:t xml:space="preserve"> </w:t>
      </w:r>
      <w:r w:rsidRPr="00E51474">
        <w:rPr>
          <w:rFonts w:ascii="Arial" w:hAnsi="Arial" w:cs="Arial"/>
          <w:spacing w:val="1"/>
        </w:rPr>
        <w:t>a</w:t>
      </w:r>
      <w:r w:rsidRPr="00E51474">
        <w:rPr>
          <w:rFonts w:ascii="Arial" w:hAnsi="Arial" w:cs="Arial"/>
        </w:rPr>
        <w:t>l</w:t>
      </w:r>
      <w:r w:rsidRPr="00E51474">
        <w:rPr>
          <w:rFonts w:ascii="Arial" w:hAnsi="Arial" w:cs="Arial"/>
          <w:spacing w:val="17"/>
        </w:rPr>
        <w:t xml:space="preserve"> </w:t>
      </w:r>
      <w:r w:rsidRPr="00E51474">
        <w:rPr>
          <w:rFonts w:ascii="Arial" w:hAnsi="Arial" w:cs="Arial"/>
          <w:spacing w:val="-2"/>
        </w:rPr>
        <w:t>c</w:t>
      </w:r>
      <w:r w:rsidRPr="00E51474">
        <w:rPr>
          <w:rFonts w:ascii="Arial" w:hAnsi="Arial" w:cs="Arial"/>
          <w:spacing w:val="1"/>
        </w:rPr>
        <w:t>on</w:t>
      </w:r>
      <w:r w:rsidRPr="00E51474">
        <w:rPr>
          <w:rFonts w:ascii="Arial" w:hAnsi="Arial" w:cs="Arial"/>
        </w:rPr>
        <w:t>tra</w:t>
      </w:r>
      <w:r w:rsidRPr="00E51474">
        <w:rPr>
          <w:rFonts w:ascii="Arial" w:hAnsi="Arial" w:cs="Arial"/>
          <w:spacing w:val="1"/>
        </w:rPr>
        <w:t>t</w:t>
      </w:r>
      <w:r w:rsidRPr="00E51474">
        <w:rPr>
          <w:rFonts w:ascii="Arial" w:hAnsi="Arial" w:cs="Arial"/>
        </w:rPr>
        <w:t>is</w:t>
      </w:r>
      <w:r w:rsidRPr="00E51474">
        <w:rPr>
          <w:rFonts w:ascii="Arial" w:hAnsi="Arial" w:cs="Arial"/>
          <w:spacing w:val="-2"/>
        </w:rPr>
        <w:t>t</w:t>
      </w:r>
      <w:r w:rsidRPr="00E51474">
        <w:rPr>
          <w:rFonts w:ascii="Arial" w:hAnsi="Arial" w:cs="Arial"/>
        </w:rPr>
        <w:t>a</w:t>
      </w:r>
      <w:r w:rsidRPr="00E51474">
        <w:rPr>
          <w:rFonts w:ascii="Arial" w:hAnsi="Arial" w:cs="Arial"/>
          <w:spacing w:val="18"/>
        </w:rPr>
        <w:t xml:space="preserve"> </w:t>
      </w:r>
      <w:r w:rsidRPr="00E51474">
        <w:rPr>
          <w:rFonts w:ascii="Arial" w:hAnsi="Arial" w:cs="Arial"/>
          <w:spacing w:val="-1"/>
        </w:rPr>
        <w:t>m</w:t>
      </w:r>
      <w:r w:rsidRPr="00E51474">
        <w:rPr>
          <w:rFonts w:ascii="Arial" w:hAnsi="Arial" w:cs="Arial"/>
          <w:spacing w:val="1"/>
        </w:rPr>
        <w:t>u</w:t>
      </w:r>
      <w:r w:rsidRPr="00E51474">
        <w:rPr>
          <w:rFonts w:ascii="Arial" w:hAnsi="Arial" w:cs="Arial"/>
        </w:rPr>
        <w:t>lt</w:t>
      </w:r>
      <w:r w:rsidRPr="00E51474">
        <w:rPr>
          <w:rFonts w:ascii="Arial" w:hAnsi="Arial" w:cs="Arial"/>
          <w:spacing w:val="1"/>
        </w:rPr>
        <w:t>a</w:t>
      </w:r>
      <w:r w:rsidRPr="00E51474">
        <w:rPr>
          <w:rFonts w:ascii="Arial" w:hAnsi="Arial" w:cs="Arial"/>
        </w:rPr>
        <w:t>s</w:t>
      </w:r>
      <w:r w:rsidRPr="00E51474">
        <w:rPr>
          <w:rFonts w:ascii="Arial" w:hAnsi="Arial" w:cs="Arial"/>
          <w:spacing w:val="17"/>
        </w:rPr>
        <w:t xml:space="preserve"> </w:t>
      </w:r>
      <w:r w:rsidRPr="00E51474">
        <w:rPr>
          <w:rFonts w:ascii="Arial" w:hAnsi="Arial" w:cs="Arial"/>
          <w:spacing w:val="-1"/>
        </w:rPr>
        <w:t>h</w:t>
      </w:r>
      <w:r w:rsidRPr="00E51474">
        <w:rPr>
          <w:rFonts w:ascii="Arial" w:hAnsi="Arial" w:cs="Arial"/>
          <w:spacing w:val="1"/>
        </w:rPr>
        <w:t>a</w:t>
      </w:r>
      <w:r w:rsidRPr="00E51474">
        <w:rPr>
          <w:rFonts w:ascii="Arial" w:hAnsi="Arial" w:cs="Arial"/>
        </w:rPr>
        <w:t>sta</w:t>
      </w:r>
      <w:r w:rsidRPr="00E51474">
        <w:rPr>
          <w:rFonts w:ascii="Arial" w:hAnsi="Arial" w:cs="Arial"/>
          <w:spacing w:val="16"/>
        </w:rPr>
        <w:t xml:space="preserve"> </w:t>
      </w:r>
      <w:r w:rsidRPr="00E51474">
        <w:rPr>
          <w:rFonts w:ascii="Arial" w:hAnsi="Arial" w:cs="Arial"/>
          <w:spacing w:val="1"/>
        </w:rPr>
        <w:t>u</w:t>
      </w:r>
      <w:r w:rsidRPr="00E51474">
        <w:rPr>
          <w:rFonts w:ascii="Arial" w:hAnsi="Arial" w:cs="Arial"/>
        </w:rPr>
        <w:t>n</w:t>
      </w:r>
      <w:r w:rsidRPr="00E51474">
        <w:rPr>
          <w:rFonts w:ascii="Arial" w:hAnsi="Arial" w:cs="Arial"/>
          <w:spacing w:val="18"/>
        </w:rPr>
        <w:t xml:space="preserve"> </w:t>
      </w:r>
      <w:r w:rsidRPr="00E51474">
        <w:rPr>
          <w:rFonts w:ascii="Arial" w:hAnsi="Arial" w:cs="Arial"/>
          <w:spacing w:val="-1"/>
        </w:rPr>
        <w:t>m</w:t>
      </w:r>
      <w:r w:rsidRPr="00E51474">
        <w:rPr>
          <w:rFonts w:ascii="Arial" w:hAnsi="Arial" w:cs="Arial"/>
          <w:spacing w:val="1"/>
        </w:rPr>
        <w:t>á</w:t>
      </w:r>
      <w:r w:rsidRPr="00E51474">
        <w:rPr>
          <w:rFonts w:ascii="Arial" w:hAnsi="Arial" w:cs="Arial"/>
          <w:spacing w:val="-2"/>
        </w:rPr>
        <w:t>x</w:t>
      </w:r>
      <w:r w:rsidRPr="00E51474">
        <w:rPr>
          <w:rFonts w:ascii="Arial" w:hAnsi="Arial" w:cs="Arial"/>
        </w:rPr>
        <w:t>i</w:t>
      </w:r>
      <w:r w:rsidRPr="00E51474">
        <w:rPr>
          <w:rFonts w:ascii="Arial" w:hAnsi="Arial" w:cs="Arial"/>
          <w:spacing w:val="1"/>
        </w:rPr>
        <w:t>m</w:t>
      </w:r>
      <w:r w:rsidRPr="00E51474">
        <w:rPr>
          <w:rFonts w:ascii="Arial" w:hAnsi="Arial" w:cs="Arial"/>
        </w:rPr>
        <w:t>o</w:t>
      </w:r>
      <w:r w:rsidRPr="00E51474">
        <w:rPr>
          <w:rFonts w:ascii="Arial" w:hAnsi="Arial" w:cs="Arial"/>
          <w:spacing w:val="18"/>
        </w:rPr>
        <w:t xml:space="preserve"> </w:t>
      </w:r>
      <w:r w:rsidRPr="00E51474">
        <w:rPr>
          <w:rFonts w:ascii="Arial" w:hAnsi="Arial" w:cs="Arial"/>
          <w:spacing w:val="1"/>
        </w:rPr>
        <w:t>d</w:t>
      </w:r>
      <w:r w:rsidRPr="00E51474">
        <w:rPr>
          <w:rFonts w:ascii="Arial" w:hAnsi="Arial" w:cs="Arial"/>
          <w:spacing w:val="-1"/>
        </w:rPr>
        <w:t>e</w:t>
      </w:r>
      <w:r w:rsidRPr="00E51474">
        <w:rPr>
          <w:rFonts w:ascii="Arial" w:hAnsi="Arial" w:cs="Arial"/>
        </w:rPr>
        <w:t xml:space="preserve">l </w:t>
      </w:r>
      <w:r w:rsidRPr="00E51474">
        <w:rPr>
          <w:rFonts w:ascii="Arial" w:hAnsi="Arial" w:cs="Arial"/>
          <w:spacing w:val="1"/>
        </w:rPr>
        <w:t>10</w:t>
      </w:r>
      <w:r w:rsidRPr="00E51474">
        <w:rPr>
          <w:rFonts w:ascii="Arial" w:hAnsi="Arial" w:cs="Arial"/>
        </w:rPr>
        <w:t>%</w:t>
      </w:r>
      <w:r w:rsidRPr="00E51474">
        <w:rPr>
          <w:rFonts w:ascii="Arial" w:hAnsi="Arial" w:cs="Arial"/>
          <w:spacing w:val="3"/>
        </w:rPr>
        <w:t xml:space="preserve"> </w:t>
      </w:r>
      <w:r w:rsidRPr="00E51474">
        <w:rPr>
          <w:rFonts w:ascii="Arial" w:hAnsi="Arial" w:cs="Arial"/>
          <w:spacing w:val="-1"/>
        </w:rPr>
        <w:t>d</w:t>
      </w:r>
      <w:r w:rsidRPr="00E51474">
        <w:rPr>
          <w:rFonts w:ascii="Arial" w:hAnsi="Arial" w:cs="Arial"/>
          <w:spacing w:val="1"/>
        </w:rPr>
        <w:t>e</w:t>
      </w:r>
      <w:r w:rsidRPr="00E51474">
        <w:rPr>
          <w:rFonts w:ascii="Arial" w:hAnsi="Arial" w:cs="Arial"/>
        </w:rPr>
        <w:t>l</w:t>
      </w:r>
      <w:r w:rsidRPr="00E51474">
        <w:rPr>
          <w:rFonts w:ascii="Arial" w:hAnsi="Arial" w:cs="Arial"/>
          <w:spacing w:val="3"/>
        </w:rPr>
        <w:t xml:space="preserve"> </w:t>
      </w:r>
      <w:r w:rsidRPr="00E51474">
        <w:rPr>
          <w:rFonts w:ascii="Arial" w:hAnsi="Arial" w:cs="Arial"/>
          <w:spacing w:val="-2"/>
        </w:rPr>
        <w:t>v</w:t>
      </w:r>
      <w:r w:rsidRPr="00E51474">
        <w:rPr>
          <w:rFonts w:ascii="Arial" w:hAnsi="Arial" w:cs="Arial"/>
          <w:spacing w:val="1"/>
        </w:rPr>
        <w:t>a</w:t>
      </w:r>
      <w:r w:rsidRPr="00E51474">
        <w:rPr>
          <w:rFonts w:ascii="Arial" w:hAnsi="Arial" w:cs="Arial"/>
        </w:rPr>
        <w:t>lor</w:t>
      </w:r>
      <w:r w:rsidRPr="00E51474">
        <w:rPr>
          <w:rFonts w:ascii="Arial" w:hAnsi="Arial" w:cs="Arial"/>
          <w:spacing w:val="3"/>
        </w:rPr>
        <w:t xml:space="preserve"> </w:t>
      </w:r>
      <w:r w:rsidRPr="00E51474">
        <w:rPr>
          <w:rFonts w:ascii="Arial" w:hAnsi="Arial" w:cs="Arial"/>
          <w:spacing w:val="1"/>
        </w:rPr>
        <w:t>de</w:t>
      </w:r>
      <w:r w:rsidRPr="00E51474">
        <w:rPr>
          <w:rFonts w:ascii="Arial" w:hAnsi="Arial" w:cs="Arial"/>
        </w:rPr>
        <w:t>l</w:t>
      </w:r>
      <w:r w:rsidRPr="00E51474">
        <w:rPr>
          <w:rFonts w:ascii="Arial" w:hAnsi="Arial" w:cs="Arial"/>
          <w:spacing w:val="3"/>
        </w:rPr>
        <w:t xml:space="preserve"> </w:t>
      </w:r>
      <w:r w:rsidRPr="00E51474">
        <w:rPr>
          <w:rFonts w:ascii="Arial" w:hAnsi="Arial" w:cs="Arial"/>
        </w:rPr>
        <w:t>c</w:t>
      </w:r>
      <w:r w:rsidRPr="00E51474">
        <w:rPr>
          <w:rFonts w:ascii="Arial" w:hAnsi="Arial" w:cs="Arial"/>
          <w:spacing w:val="-1"/>
        </w:rPr>
        <w:t>o</w:t>
      </w:r>
      <w:r w:rsidRPr="00E51474">
        <w:rPr>
          <w:rFonts w:ascii="Arial" w:hAnsi="Arial" w:cs="Arial"/>
          <w:spacing w:val="1"/>
        </w:rPr>
        <w:t>n</w:t>
      </w:r>
      <w:r w:rsidRPr="00E51474">
        <w:rPr>
          <w:rFonts w:ascii="Arial" w:hAnsi="Arial" w:cs="Arial"/>
          <w:spacing w:val="-2"/>
        </w:rPr>
        <w:t>t</w:t>
      </w:r>
      <w:r w:rsidRPr="00E51474">
        <w:rPr>
          <w:rFonts w:ascii="Arial" w:hAnsi="Arial" w:cs="Arial"/>
        </w:rPr>
        <w:t>rat</w:t>
      </w:r>
      <w:r w:rsidRPr="00E51474">
        <w:rPr>
          <w:rFonts w:ascii="Arial" w:hAnsi="Arial" w:cs="Arial"/>
          <w:spacing w:val="1"/>
        </w:rPr>
        <w:t>o</w:t>
      </w:r>
      <w:r w:rsidRPr="00E51474">
        <w:rPr>
          <w:rFonts w:ascii="Arial" w:hAnsi="Arial" w:cs="Arial"/>
        </w:rPr>
        <w:t>,</w:t>
      </w:r>
      <w:r w:rsidRPr="00E51474">
        <w:rPr>
          <w:rFonts w:ascii="Arial" w:hAnsi="Arial" w:cs="Arial"/>
          <w:spacing w:val="1"/>
        </w:rPr>
        <w:t xml:space="preserve"> po</w:t>
      </w:r>
      <w:r w:rsidRPr="00E51474">
        <w:rPr>
          <w:rFonts w:ascii="Arial" w:hAnsi="Arial" w:cs="Arial"/>
        </w:rPr>
        <w:t>r</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rPr>
        <w:t>l</w:t>
      </w:r>
      <w:r w:rsidRPr="00E51474">
        <w:rPr>
          <w:rFonts w:ascii="Arial" w:hAnsi="Arial" w:cs="Arial"/>
          <w:spacing w:val="3"/>
        </w:rPr>
        <w:t xml:space="preserve"> </w:t>
      </w:r>
      <w:r w:rsidRPr="00E51474">
        <w:rPr>
          <w:rFonts w:ascii="Arial" w:hAnsi="Arial" w:cs="Arial"/>
        </w:rPr>
        <w:t>in</w:t>
      </w:r>
      <w:r w:rsidRPr="00E51474">
        <w:rPr>
          <w:rFonts w:ascii="Arial" w:hAnsi="Arial" w:cs="Arial"/>
          <w:spacing w:val="-2"/>
        </w:rPr>
        <w:t>c</w:t>
      </w:r>
      <w:r w:rsidRPr="00E51474">
        <w:rPr>
          <w:rFonts w:ascii="Arial" w:hAnsi="Arial" w:cs="Arial"/>
          <w:spacing w:val="1"/>
        </w:rPr>
        <w:t>u</w:t>
      </w:r>
      <w:r w:rsidRPr="00E51474">
        <w:rPr>
          <w:rFonts w:ascii="Arial" w:hAnsi="Arial" w:cs="Arial"/>
          <w:spacing w:val="-1"/>
        </w:rPr>
        <w:t>m</w:t>
      </w:r>
      <w:r w:rsidRPr="00E51474">
        <w:rPr>
          <w:rFonts w:ascii="Arial" w:hAnsi="Arial" w:cs="Arial"/>
          <w:spacing w:val="1"/>
        </w:rPr>
        <w:t>p</w:t>
      </w:r>
      <w:r w:rsidRPr="00E51474">
        <w:rPr>
          <w:rFonts w:ascii="Arial" w:hAnsi="Arial" w:cs="Arial"/>
        </w:rPr>
        <w:t>l</w:t>
      </w:r>
      <w:r w:rsidRPr="00E51474">
        <w:rPr>
          <w:rFonts w:ascii="Arial" w:hAnsi="Arial" w:cs="Arial"/>
          <w:spacing w:val="-1"/>
        </w:rPr>
        <w:t>i</w:t>
      </w:r>
      <w:r w:rsidRPr="00E51474">
        <w:rPr>
          <w:rFonts w:ascii="Arial" w:hAnsi="Arial" w:cs="Arial"/>
          <w:spacing w:val="1"/>
        </w:rPr>
        <w:t>m</w:t>
      </w:r>
      <w:r w:rsidRPr="00E51474">
        <w:rPr>
          <w:rFonts w:ascii="Arial" w:hAnsi="Arial" w:cs="Arial"/>
          <w:spacing w:val="-3"/>
        </w:rPr>
        <w:t>i</w:t>
      </w:r>
      <w:r w:rsidRPr="00E51474">
        <w:rPr>
          <w:rFonts w:ascii="Arial" w:hAnsi="Arial" w:cs="Arial"/>
          <w:spacing w:val="1"/>
        </w:rPr>
        <w:t>en</w:t>
      </w:r>
      <w:r w:rsidRPr="00E51474">
        <w:rPr>
          <w:rFonts w:ascii="Arial" w:hAnsi="Arial" w:cs="Arial"/>
        </w:rPr>
        <w:t>to</w:t>
      </w:r>
      <w:r w:rsidRPr="00E51474">
        <w:rPr>
          <w:rFonts w:ascii="Arial" w:hAnsi="Arial" w:cs="Arial"/>
          <w:spacing w:val="2"/>
        </w:rPr>
        <w:t xml:space="preserve"> </w:t>
      </w:r>
      <w:r w:rsidRPr="00E51474">
        <w:rPr>
          <w:rFonts w:ascii="Arial" w:hAnsi="Arial" w:cs="Arial"/>
          <w:spacing w:val="1"/>
        </w:rPr>
        <w:t>pa</w:t>
      </w:r>
      <w:r w:rsidRPr="00E51474">
        <w:rPr>
          <w:rFonts w:ascii="Arial" w:hAnsi="Arial" w:cs="Arial"/>
        </w:rPr>
        <w:t>rc</w:t>
      </w:r>
      <w:r w:rsidRPr="00E51474">
        <w:rPr>
          <w:rFonts w:ascii="Arial" w:hAnsi="Arial" w:cs="Arial"/>
          <w:spacing w:val="-1"/>
        </w:rPr>
        <w:t>i</w:t>
      </w:r>
      <w:r w:rsidRPr="00E51474">
        <w:rPr>
          <w:rFonts w:ascii="Arial" w:hAnsi="Arial" w:cs="Arial"/>
          <w:spacing w:val="1"/>
        </w:rPr>
        <w:t>a</w:t>
      </w:r>
      <w:r w:rsidRPr="00E51474">
        <w:rPr>
          <w:rFonts w:ascii="Arial" w:hAnsi="Arial" w:cs="Arial"/>
        </w:rPr>
        <w:t>l o</w:t>
      </w:r>
      <w:r w:rsidRPr="00E51474">
        <w:rPr>
          <w:rFonts w:ascii="Arial" w:hAnsi="Arial" w:cs="Arial"/>
          <w:spacing w:val="4"/>
        </w:rPr>
        <w:t xml:space="preserve"> </w:t>
      </w:r>
      <w:r w:rsidRPr="00E51474">
        <w:rPr>
          <w:rFonts w:ascii="Arial" w:hAnsi="Arial" w:cs="Arial"/>
        </w:rPr>
        <w:t>t</w:t>
      </w:r>
      <w:r w:rsidRPr="00E51474">
        <w:rPr>
          <w:rFonts w:ascii="Arial" w:hAnsi="Arial" w:cs="Arial"/>
          <w:spacing w:val="-1"/>
        </w:rPr>
        <w:t>o</w:t>
      </w:r>
      <w:r w:rsidRPr="00E51474">
        <w:rPr>
          <w:rFonts w:ascii="Arial" w:hAnsi="Arial" w:cs="Arial"/>
        </w:rPr>
        <w:t>t</w:t>
      </w:r>
      <w:r w:rsidRPr="00E51474">
        <w:rPr>
          <w:rFonts w:ascii="Arial" w:hAnsi="Arial" w:cs="Arial"/>
          <w:spacing w:val="1"/>
        </w:rPr>
        <w:t>a</w:t>
      </w:r>
      <w:r w:rsidRPr="00E51474">
        <w:rPr>
          <w:rFonts w:ascii="Arial" w:hAnsi="Arial" w:cs="Arial"/>
        </w:rPr>
        <w:t>l</w:t>
      </w:r>
      <w:r w:rsidRPr="00E51474">
        <w:rPr>
          <w:rFonts w:ascii="Arial" w:hAnsi="Arial" w:cs="Arial"/>
          <w:spacing w:val="3"/>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4"/>
        </w:rPr>
        <w:t xml:space="preserve"> </w:t>
      </w:r>
      <w:r w:rsidRPr="00E51474">
        <w:rPr>
          <w:rFonts w:ascii="Arial" w:hAnsi="Arial" w:cs="Arial"/>
          <w:spacing w:val="-3"/>
        </w:rPr>
        <w:t>l</w:t>
      </w:r>
      <w:r w:rsidRPr="00E51474">
        <w:rPr>
          <w:rFonts w:ascii="Arial" w:hAnsi="Arial" w:cs="Arial"/>
          <w:spacing w:val="1"/>
        </w:rPr>
        <w:t>a</w:t>
      </w:r>
      <w:r w:rsidRPr="00E51474">
        <w:rPr>
          <w:rFonts w:ascii="Arial" w:hAnsi="Arial" w:cs="Arial"/>
        </w:rPr>
        <w:t>s</w:t>
      </w:r>
      <w:r w:rsidRPr="00E51474">
        <w:rPr>
          <w:rFonts w:ascii="Arial" w:hAnsi="Arial" w:cs="Arial"/>
          <w:spacing w:val="3"/>
        </w:rPr>
        <w:t xml:space="preserve"> </w:t>
      </w:r>
      <w:r w:rsidRPr="00E51474">
        <w:rPr>
          <w:rFonts w:ascii="Arial" w:hAnsi="Arial" w:cs="Arial"/>
          <w:spacing w:val="1"/>
        </w:rPr>
        <w:t>ob</w:t>
      </w:r>
      <w:r w:rsidRPr="00E51474">
        <w:rPr>
          <w:rFonts w:ascii="Arial" w:hAnsi="Arial" w:cs="Arial"/>
        </w:rPr>
        <w:t>l</w:t>
      </w:r>
      <w:r w:rsidRPr="00E51474">
        <w:rPr>
          <w:rFonts w:ascii="Arial" w:hAnsi="Arial" w:cs="Arial"/>
          <w:spacing w:val="-1"/>
        </w:rPr>
        <w:t>ig</w:t>
      </w:r>
      <w:r w:rsidRPr="00E51474">
        <w:rPr>
          <w:rFonts w:ascii="Arial" w:hAnsi="Arial" w:cs="Arial"/>
          <w:spacing w:val="12"/>
        </w:rPr>
        <w:t>a</w:t>
      </w:r>
      <w:r w:rsidRPr="00E51474">
        <w:rPr>
          <w:rFonts w:ascii="Arial" w:hAnsi="Arial" w:cs="Arial"/>
        </w:rPr>
        <w:t>cio</w:t>
      </w:r>
      <w:r w:rsidRPr="00E51474">
        <w:rPr>
          <w:rFonts w:ascii="Arial" w:hAnsi="Arial" w:cs="Arial"/>
          <w:spacing w:val="-1"/>
        </w:rPr>
        <w:t>n</w:t>
      </w:r>
      <w:r w:rsidRPr="00E51474">
        <w:rPr>
          <w:rFonts w:ascii="Arial" w:hAnsi="Arial" w:cs="Arial"/>
          <w:spacing w:val="1"/>
        </w:rPr>
        <w:t>e</w:t>
      </w:r>
      <w:r w:rsidRPr="00E51474">
        <w:rPr>
          <w:rFonts w:ascii="Arial" w:hAnsi="Arial" w:cs="Arial"/>
        </w:rPr>
        <w:t>s c</w:t>
      </w:r>
      <w:r w:rsidRPr="00E51474">
        <w:rPr>
          <w:rFonts w:ascii="Arial" w:hAnsi="Arial" w:cs="Arial"/>
          <w:spacing w:val="1"/>
        </w:rPr>
        <w:t>on</w:t>
      </w:r>
      <w:r w:rsidRPr="00E51474">
        <w:rPr>
          <w:rFonts w:ascii="Arial" w:hAnsi="Arial" w:cs="Arial"/>
        </w:rPr>
        <w:t>tra</w:t>
      </w:r>
      <w:r w:rsidRPr="00E51474">
        <w:rPr>
          <w:rFonts w:ascii="Arial" w:hAnsi="Arial" w:cs="Arial"/>
          <w:spacing w:val="-1"/>
        </w:rPr>
        <w:t>í</w:t>
      </w:r>
      <w:r w:rsidRPr="00E51474">
        <w:rPr>
          <w:rFonts w:ascii="Arial" w:hAnsi="Arial" w:cs="Arial"/>
          <w:spacing w:val="1"/>
        </w:rPr>
        <w:t>da</w:t>
      </w:r>
      <w:r w:rsidRPr="00E51474">
        <w:rPr>
          <w:rFonts w:ascii="Arial" w:hAnsi="Arial" w:cs="Arial"/>
        </w:rPr>
        <w:t>s.</w:t>
      </w:r>
    </w:p>
    <w:p w14:paraId="3E95CD1E"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p>
    <w:p w14:paraId="13EADEB4"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spacing w:val="1"/>
        </w:rPr>
        <w:t>La</w:t>
      </w:r>
      <w:r w:rsidRPr="00E51474">
        <w:rPr>
          <w:rFonts w:ascii="Arial" w:hAnsi="Arial" w:cs="Arial"/>
        </w:rPr>
        <w:t>s</w:t>
      </w:r>
      <w:r w:rsidRPr="00E51474">
        <w:rPr>
          <w:rFonts w:ascii="Arial" w:hAnsi="Arial" w:cs="Arial"/>
          <w:spacing w:val="2"/>
        </w:rPr>
        <w:t xml:space="preserve"> </w:t>
      </w:r>
      <w:r w:rsidRPr="00E51474">
        <w:rPr>
          <w:rFonts w:ascii="Arial" w:hAnsi="Arial" w:cs="Arial"/>
          <w:spacing w:val="-1"/>
        </w:rPr>
        <w:t>a</w:t>
      </w:r>
      <w:r w:rsidRPr="00E51474">
        <w:rPr>
          <w:rFonts w:ascii="Arial" w:hAnsi="Arial" w:cs="Arial"/>
          <w:spacing w:val="1"/>
        </w:rPr>
        <w:t>n</w:t>
      </w:r>
      <w:r w:rsidRPr="00E51474">
        <w:rPr>
          <w:rFonts w:ascii="Arial" w:hAnsi="Arial" w:cs="Arial"/>
        </w:rPr>
        <w:t>t</w:t>
      </w:r>
      <w:r w:rsidRPr="00E51474">
        <w:rPr>
          <w:rFonts w:ascii="Arial" w:hAnsi="Arial" w:cs="Arial"/>
          <w:spacing w:val="1"/>
        </w:rPr>
        <w:t>e</w:t>
      </w:r>
      <w:r w:rsidRPr="00E51474">
        <w:rPr>
          <w:rFonts w:ascii="Arial" w:hAnsi="Arial" w:cs="Arial"/>
        </w:rPr>
        <w:t>r</w:t>
      </w:r>
      <w:r w:rsidRPr="00E51474">
        <w:rPr>
          <w:rFonts w:ascii="Arial" w:hAnsi="Arial" w:cs="Arial"/>
          <w:spacing w:val="-1"/>
        </w:rPr>
        <w:t>i</w:t>
      </w:r>
      <w:r w:rsidRPr="00E51474">
        <w:rPr>
          <w:rFonts w:ascii="Arial" w:hAnsi="Arial" w:cs="Arial"/>
          <w:spacing w:val="1"/>
        </w:rPr>
        <w:t>o</w:t>
      </w:r>
      <w:r w:rsidRPr="00E51474">
        <w:rPr>
          <w:rFonts w:ascii="Arial" w:hAnsi="Arial" w:cs="Arial"/>
        </w:rPr>
        <w:t xml:space="preserve">res </w:t>
      </w:r>
      <w:r w:rsidRPr="00E51474">
        <w:rPr>
          <w:rFonts w:ascii="Arial" w:hAnsi="Arial" w:cs="Arial"/>
          <w:spacing w:val="-1"/>
        </w:rPr>
        <w:t>m</w:t>
      </w:r>
      <w:r w:rsidRPr="00E51474">
        <w:rPr>
          <w:rFonts w:ascii="Arial" w:hAnsi="Arial" w:cs="Arial"/>
          <w:spacing w:val="1"/>
        </w:rPr>
        <w:t>u</w:t>
      </w:r>
      <w:r w:rsidRPr="00E51474">
        <w:rPr>
          <w:rFonts w:ascii="Arial" w:hAnsi="Arial" w:cs="Arial"/>
        </w:rPr>
        <w:t>lt</w:t>
      </w:r>
      <w:r w:rsidRPr="00E51474">
        <w:rPr>
          <w:rFonts w:ascii="Arial" w:hAnsi="Arial" w:cs="Arial"/>
          <w:spacing w:val="-1"/>
        </w:rPr>
        <w:t>a</w:t>
      </w:r>
      <w:r w:rsidRPr="00E51474">
        <w:rPr>
          <w:rFonts w:ascii="Arial" w:hAnsi="Arial" w:cs="Arial"/>
        </w:rPr>
        <w:t>s</w:t>
      </w:r>
      <w:r w:rsidRPr="00E51474">
        <w:rPr>
          <w:rFonts w:ascii="Arial" w:hAnsi="Arial" w:cs="Arial"/>
          <w:spacing w:val="2"/>
        </w:rPr>
        <w:t xml:space="preserve"> </w:t>
      </w:r>
      <w:r w:rsidRPr="00E51474">
        <w:rPr>
          <w:rFonts w:ascii="Arial" w:hAnsi="Arial" w:cs="Arial"/>
          <w:spacing w:val="1"/>
        </w:rPr>
        <w:t>n</w:t>
      </w:r>
      <w:r w:rsidRPr="00E51474">
        <w:rPr>
          <w:rFonts w:ascii="Arial" w:hAnsi="Arial" w:cs="Arial"/>
        </w:rPr>
        <w:t>o</w:t>
      </w:r>
      <w:r w:rsidRPr="00E51474">
        <w:rPr>
          <w:rFonts w:ascii="Arial" w:hAnsi="Arial" w:cs="Arial"/>
          <w:spacing w:val="3"/>
        </w:rPr>
        <w:t xml:space="preserve"> </w:t>
      </w:r>
      <w:r w:rsidRPr="00E51474">
        <w:rPr>
          <w:rFonts w:ascii="Arial" w:hAnsi="Arial" w:cs="Arial"/>
        </w:rPr>
        <w:t>l</w:t>
      </w:r>
      <w:r w:rsidRPr="00E51474">
        <w:rPr>
          <w:rFonts w:ascii="Arial" w:hAnsi="Arial" w:cs="Arial"/>
          <w:spacing w:val="-3"/>
        </w:rPr>
        <w:t>i</w:t>
      </w:r>
      <w:r w:rsidRPr="00E51474">
        <w:rPr>
          <w:rFonts w:ascii="Arial" w:hAnsi="Arial" w:cs="Arial"/>
          <w:spacing w:val="1"/>
        </w:rPr>
        <w:t>m</w:t>
      </w:r>
      <w:r w:rsidRPr="00E51474">
        <w:rPr>
          <w:rFonts w:ascii="Arial" w:hAnsi="Arial" w:cs="Arial"/>
        </w:rPr>
        <w:t>it</w:t>
      </w:r>
      <w:r w:rsidRPr="00E51474">
        <w:rPr>
          <w:rFonts w:ascii="Arial" w:hAnsi="Arial" w:cs="Arial"/>
          <w:spacing w:val="1"/>
        </w:rPr>
        <w:t>a</w:t>
      </w:r>
      <w:r w:rsidRPr="00E51474">
        <w:rPr>
          <w:rFonts w:ascii="Arial" w:hAnsi="Arial" w:cs="Arial"/>
        </w:rPr>
        <w:t>n</w:t>
      </w:r>
      <w:r w:rsidRPr="00E51474">
        <w:rPr>
          <w:rFonts w:ascii="Arial" w:hAnsi="Arial" w:cs="Arial"/>
          <w:spacing w:val="1"/>
        </w:rPr>
        <w:t xml:space="preserve"> </w:t>
      </w:r>
      <w:r w:rsidRPr="00E51474">
        <w:rPr>
          <w:rFonts w:ascii="Arial" w:hAnsi="Arial" w:cs="Arial"/>
        </w:rPr>
        <w:t>o</w:t>
      </w:r>
      <w:r w:rsidRPr="00E51474">
        <w:rPr>
          <w:rFonts w:ascii="Arial" w:hAnsi="Arial" w:cs="Arial"/>
          <w:spacing w:val="1"/>
        </w:rPr>
        <w:t xml:space="preserve"> anu</w:t>
      </w:r>
      <w:r w:rsidRPr="00E51474">
        <w:rPr>
          <w:rFonts w:ascii="Arial" w:hAnsi="Arial" w:cs="Arial"/>
          <w:spacing w:val="-3"/>
        </w:rPr>
        <w:t>l</w:t>
      </w:r>
      <w:r w:rsidRPr="00E51474">
        <w:rPr>
          <w:rFonts w:ascii="Arial" w:hAnsi="Arial" w:cs="Arial"/>
          <w:spacing w:val="-1"/>
        </w:rPr>
        <w:t>a</w:t>
      </w:r>
      <w:r w:rsidRPr="00E51474">
        <w:rPr>
          <w:rFonts w:ascii="Arial" w:hAnsi="Arial" w:cs="Arial"/>
        </w:rPr>
        <w:t>n</w:t>
      </w:r>
      <w:r w:rsidRPr="00E51474">
        <w:rPr>
          <w:rFonts w:ascii="Arial" w:hAnsi="Arial" w:cs="Arial"/>
          <w:spacing w:val="3"/>
        </w:rPr>
        <w:t xml:space="preserve"> </w:t>
      </w:r>
      <w:r w:rsidRPr="00E51474">
        <w:rPr>
          <w:rFonts w:ascii="Arial" w:hAnsi="Arial" w:cs="Arial"/>
        </w:rPr>
        <w:t>las</w:t>
      </w:r>
      <w:r w:rsidRPr="00E51474">
        <w:rPr>
          <w:rFonts w:ascii="Arial" w:hAnsi="Arial" w:cs="Arial"/>
          <w:spacing w:val="3"/>
        </w:rPr>
        <w:t xml:space="preserve"> </w:t>
      </w:r>
      <w:r w:rsidRPr="00E51474">
        <w:rPr>
          <w:rFonts w:ascii="Arial" w:hAnsi="Arial" w:cs="Arial"/>
        </w:rPr>
        <w:t>s</w:t>
      </w:r>
      <w:r w:rsidRPr="00E51474">
        <w:rPr>
          <w:rFonts w:ascii="Arial" w:hAnsi="Arial" w:cs="Arial"/>
          <w:spacing w:val="-1"/>
        </w:rPr>
        <w:t>a</w:t>
      </w:r>
      <w:r w:rsidRPr="00E51474">
        <w:rPr>
          <w:rFonts w:ascii="Arial" w:hAnsi="Arial" w:cs="Arial"/>
          <w:spacing w:val="1"/>
        </w:rPr>
        <w:t>n</w:t>
      </w:r>
      <w:r w:rsidRPr="00E51474">
        <w:rPr>
          <w:rFonts w:ascii="Arial" w:hAnsi="Arial" w:cs="Arial"/>
        </w:rPr>
        <w:t>cio</w:t>
      </w:r>
      <w:r w:rsidRPr="00E51474">
        <w:rPr>
          <w:rFonts w:ascii="Arial" w:hAnsi="Arial" w:cs="Arial"/>
          <w:spacing w:val="-1"/>
        </w:rPr>
        <w:t>n</w:t>
      </w:r>
      <w:r w:rsidRPr="00E51474">
        <w:rPr>
          <w:rFonts w:ascii="Arial" w:hAnsi="Arial" w:cs="Arial"/>
          <w:spacing w:val="1"/>
        </w:rPr>
        <w:t>e</w:t>
      </w:r>
      <w:r w:rsidRPr="00E51474">
        <w:rPr>
          <w:rFonts w:ascii="Arial" w:hAnsi="Arial" w:cs="Arial"/>
        </w:rPr>
        <w:t>s</w:t>
      </w:r>
      <w:r w:rsidRPr="00E51474">
        <w:rPr>
          <w:rFonts w:ascii="Arial" w:hAnsi="Arial" w:cs="Arial"/>
          <w:spacing w:val="2"/>
        </w:rPr>
        <w:t xml:space="preserve"> </w:t>
      </w:r>
      <w:r w:rsidRPr="00E51474">
        <w:rPr>
          <w:rFonts w:ascii="Arial" w:hAnsi="Arial" w:cs="Arial"/>
          <w:spacing w:val="-1"/>
        </w:rPr>
        <w:t>p</w:t>
      </w:r>
      <w:r w:rsidRPr="00E51474">
        <w:rPr>
          <w:rFonts w:ascii="Arial" w:hAnsi="Arial" w:cs="Arial"/>
          <w:spacing w:val="1"/>
        </w:rPr>
        <w:t>o</w:t>
      </w:r>
      <w:r w:rsidRPr="00E51474">
        <w:rPr>
          <w:rFonts w:ascii="Arial" w:hAnsi="Arial" w:cs="Arial"/>
        </w:rPr>
        <w:t>r</w:t>
      </w:r>
      <w:r w:rsidRPr="00E51474">
        <w:rPr>
          <w:rFonts w:ascii="Arial" w:hAnsi="Arial" w:cs="Arial"/>
          <w:spacing w:val="2"/>
        </w:rPr>
        <w:t xml:space="preserve"> </w:t>
      </w:r>
      <w:r w:rsidRPr="00E51474">
        <w:rPr>
          <w:rFonts w:ascii="Arial" w:hAnsi="Arial" w:cs="Arial"/>
        </w:rPr>
        <w:t>inc</w:t>
      </w:r>
      <w:r w:rsidRPr="00E51474">
        <w:rPr>
          <w:rFonts w:ascii="Arial" w:hAnsi="Arial" w:cs="Arial"/>
          <w:spacing w:val="-1"/>
        </w:rPr>
        <w:t>u</w:t>
      </w:r>
      <w:r w:rsidRPr="00E51474">
        <w:rPr>
          <w:rFonts w:ascii="Arial" w:hAnsi="Arial" w:cs="Arial"/>
          <w:spacing w:val="1"/>
        </w:rPr>
        <w:t>mp</w:t>
      </w:r>
      <w:r w:rsidRPr="00E51474">
        <w:rPr>
          <w:rFonts w:ascii="Arial" w:hAnsi="Arial" w:cs="Arial"/>
        </w:rPr>
        <w:t>l</w:t>
      </w:r>
      <w:r w:rsidRPr="00E51474">
        <w:rPr>
          <w:rFonts w:ascii="Arial" w:hAnsi="Arial" w:cs="Arial"/>
          <w:spacing w:val="-1"/>
        </w:rPr>
        <w:t>i</w:t>
      </w:r>
      <w:r w:rsidRPr="00E51474">
        <w:rPr>
          <w:rFonts w:ascii="Arial" w:hAnsi="Arial" w:cs="Arial"/>
          <w:spacing w:val="1"/>
        </w:rPr>
        <w:t>m</w:t>
      </w:r>
      <w:r w:rsidRPr="00E51474">
        <w:rPr>
          <w:rFonts w:ascii="Arial" w:hAnsi="Arial" w:cs="Arial"/>
        </w:rPr>
        <w:t>i</w:t>
      </w:r>
      <w:r w:rsidRPr="00E51474">
        <w:rPr>
          <w:rFonts w:ascii="Arial" w:hAnsi="Arial" w:cs="Arial"/>
          <w:spacing w:val="-2"/>
        </w:rPr>
        <w:t>e</w:t>
      </w:r>
      <w:r w:rsidRPr="00E51474">
        <w:rPr>
          <w:rFonts w:ascii="Arial" w:hAnsi="Arial" w:cs="Arial"/>
          <w:spacing w:val="1"/>
        </w:rPr>
        <w:t>n</w:t>
      </w:r>
      <w:r w:rsidRPr="00E51474">
        <w:rPr>
          <w:rFonts w:ascii="Arial" w:hAnsi="Arial" w:cs="Arial"/>
          <w:spacing w:val="-2"/>
        </w:rPr>
        <w:t>t</w:t>
      </w:r>
      <w:r w:rsidRPr="00E51474">
        <w:rPr>
          <w:rFonts w:ascii="Arial" w:hAnsi="Arial" w:cs="Arial"/>
        </w:rPr>
        <w:t xml:space="preserve">o </w:t>
      </w:r>
      <w:r w:rsidRPr="00E51474">
        <w:rPr>
          <w:rFonts w:ascii="Arial" w:hAnsi="Arial" w:cs="Arial"/>
          <w:spacing w:val="1"/>
        </w:rPr>
        <w:t>de</w:t>
      </w:r>
      <w:r w:rsidRPr="00E51474">
        <w:rPr>
          <w:rFonts w:ascii="Arial" w:hAnsi="Arial" w:cs="Arial"/>
        </w:rPr>
        <w:t>scr</w:t>
      </w:r>
      <w:r w:rsidRPr="00E51474">
        <w:rPr>
          <w:rFonts w:ascii="Arial" w:hAnsi="Arial" w:cs="Arial"/>
          <w:spacing w:val="-1"/>
        </w:rPr>
        <w:t>i</w:t>
      </w:r>
      <w:r w:rsidRPr="00E51474">
        <w:rPr>
          <w:rFonts w:ascii="Arial" w:hAnsi="Arial" w:cs="Arial"/>
        </w:rPr>
        <w:t>t</w:t>
      </w:r>
      <w:r w:rsidRPr="00E51474">
        <w:rPr>
          <w:rFonts w:ascii="Arial" w:hAnsi="Arial" w:cs="Arial"/>
          <w:spacing w:val="1"/>
        </w:rPr>
        <w:t>a</w:t>
      </w:r>
      <w:r w:rsidRPr="00E51474">
        <w:rPr>
          <w:rFonts w:ascii="Arial" w:hAnsi="Arial" w:cs="Arial"/>
        </w:rPr>
        <w:t>s</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rPr>
        <w:t>n</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rPr>
        <w:t>l</w:t>
      </w:r>
      <w:r w:rsidRPr="00E51474">
        <w:rPr>
          <w:rFonts w:ascii="Arial" w:hAnsi="Arial" w:cs="Arial"/>
          <w:spacing w:val="2"/>
        </w:rPr>
        <w:t xml:space="preserve"> </w:t>
      </w:r>
      <w:r w:rsidRPr="00E51474">
        <w:rPr>
          <w:rFonts w:ascii="Arial" w:hAnsi="Arial" w:cs="Arial"/>
        </w:rPr>
        <w:t>c</w:t>
      </w:r>
      <w:r w:rsidRPr="00E51474">
        <w:rPr>
          <w:rFonts w:ascii="Arial" w:hAnsi="Arial" w:cs="Arial"/>
          <w:spacing w:val="1"/>
        </w:rPr>
        <w:t>on</w:t>
      </w:r>
      <w:r w:rsidRPr="00E51474">
        <w:rPr>
          <w:rFonts w:ascii="Arial" w:hAnsi="Arial" w:cs="Arial"/>
        </w:rPr>
        <w:t>t</w:t>
      </w:r>
      <w:r w:rsidRPr="00E51474">
        <w:rPr>
          <w:rFonts w:ascii="Arial" w:hAnsi="Arial" w:cs="Arial"/>
          <w:spacing w:val="-3"/>
        </w:rPr>
        <w:t>r</w:t>
      </w:r>
      <w:r w:rsidRPr="00E51474">
        <w:rPr>
          <w:rFonts w:ascii="Arial" w:hAnsi="Arial" w:cs="Arial"/>
          <w:spacing w:val="1"/>
        </w:rPr>
        <w:t>a</w:t>
      </w:r>
      <w:r w:rsidRPr="00E51474">
        <w:rPr>
          <w:rFonts w:ascii="Arial" w:hAnsi="Arial" w:cs="Arial"/>
        </w:rPr>
        <w:t>t</w:t>
      </w:r>
      <w:r w:rsidRPr="00E51474">
        <w:rPr>
          <w:rFonts w:ascii="Arial" w:hAnsi="Arial" w:cs="Arial"/>
          <w:spacing w:val="1"/>
        </w:rPr>
        <w:t>o</w:t>
      </w:r>
      <w:r w:rsidRPr="00E51474">
        <w:rPr>
          <w:rFonts w:ascii="Arial" w:hAnsi="Arial" w:cs="Arial"/>
        </w:rPr>
        <w:t>,</w:t>
      </w:r>
      <w:r w:rsidRPr="00E51474">
        <w:rPr>
          <w:rFonts w:ascii="Arial" w:hAnsi="Arial" w:cs="Arial"/>
          <w:spacing w:val="3"/>
        </w:rPr>
        <w:t xml:space="preserve"> </w:t>
      </w:r>
      <w:r w:rsidRPr="00E51474">
        <w:rPr>
          <w:rFonts w:ascii="Arial" w:hAnsi="Arial" w:cs="Arial"/>
        </w:rPr>
        <w:t>las</w:t>
      </w:r>
      <w:r w:rsidRPr="00E51474">
        <w:rPr>
          <w:rFonts w:ascii="Arial" w:hAnsi="Arial" w:cs="Arial"/>
          <w:spacing w:val="3"/>
        </w:rPr>
        <w:t xml:space="preserve"> </w:t>
      </w:r>
      <w:r w:rsidRPr="00E51474">
        <w:rPr>
          <w:rFonts w:ascii="Arial" w:hAnsi="Arial" w:cs="Arial"/>
        </w:rPr>
        <w:t>in</w:t>
      </w:r>
      <w:r w:rsidRPr="00E51474">
        <w:rPr>
          <w:rFonts w:ascii="Arial" w:hAnsi="Arial" w:cs="Arial"/>
          <w:spacing w:val="1"/>
        </w:rPr>
        <w:t>d</w:t>
      </w:r>
      <w:r w:rsidRPr="00E51474">
        <w:rPr>
          <w:rFonts w:ascii="Arial" w:hAnsi="Arial" w:cs="Arial"/>
          <w:spacing w:val="-1"/>
        </w:rPr>
        <w:t>e</w:t>
      </w:r>
      <w:r w:rsidRPr="00E51474">
        <w:rPr>
          <w:rFonts w:ascii="Arial" w:hAnsi="Arial" w:cs="Arial"/>
          <w:spacing w:val="1"/>
        </w:rPr>
        <w:t>mn</w:t>
      </w:r>
      <w:r w:rsidRPr="00E51474">
        <w:rPr>
          <w:rFonts w:ascii="Arial" w:hAnsi="Arial" w:cs="Arial"/>
        </w:rPr>
        <w:t>i</w:t>
      </w:r>
      <w:r w:rsidRPr="00E51474">
        <w:rPr>
          <w:rFonts w:ascii="Arial" w:hAnsi="Arial" w:cs="Arial"/>
          <w:spacing w:val="-3"/>
        </w:rPr>
        <w:t>z</w:t>
      </w:r>
      <w:r w:rsidRPr="00E51474">
        <w:rPr>
          <w:rFonts w:ascii="Arial" w:hAnsi="Arial" w:cs="Arial"/>
          <w:spacing w:val="1"/>
        </w:rPr>
        <w:t>a</w:t>
      </w:r>
      <w:r w:rsidRPr="00E51474">
        <w:rPr>
          <w:rFonts w:ascii="Arial" w:hAnsi="Arial" w:cs="Arial"/>
        </w:rPr>
        <w:t>ci</w:t>
      </w:r>
      <w:r w:rsidRPr="00E51474">
        <w:rPr>
          <w:rFonts w:ascii="Arial" w:hAnsi="Arial" w:cs="Arial"/>
          <w:spacing w:val="-2"/>
        </w:rPr>
        <w:t>o</w:t>
      </w:r>
      <w:r w:rsidRPr="00E51474">
        <w:rPr>
          <w:rFonts w:ascii="Arial" w:hAnsi="Arial" w:cs="Arial"/>
          <w:spacing w:val="1"/>
        </w:rPr>
        <w:t>ne</w:t>
      </w:r>
      <w:r w:rsidRPr="00E51474">
        <w:rPr>
          <w:rFonts w:ascii="Arial" w:hAnsi="Arial" w:cs="Arial"/>
        </w:rPr>
        <w:t>s</w:t>
      </w:r>
      <w:r w:rsidRPr="00E51474">
        <w:rPr>
          <w:rFonts w:ascii="Arial" w:hAnsi="Arial" w:cs="Arial"/>
          <w:spacing w:val="3"/>
        </w:rPr>
        <w:t xml:space="preserve"> </w:t>
      </w:r>
      <w:r w:rsidRPr="00E51474">
        <w:rPr>
          <w:rFonts w:ascii="Arial" w:hAnsi="Arial" w:cs="Arial"/>
        </w:rPr>
        <w:t>le</w:t>
      </w:r>
      <w:r w:rsidRPr="00E51474">
        <w:rPr>
          <w:rFonts w:ascii="Arial" w:hAnsi="Arial" w:cs="Arial"/>
          <w:spacing w:val="-1"/>
        </w:rPr>
        <w:t>g</w:t>
      </w:r>
      <w:r w:rsidRPr="00E51474">
        <w:rPr>
          <w:rFonts w:ascii="Arial" w:hAnsi="Arial" w:cs="Arial"/>
          <w:spacing w:val="1"/>
        </w:rPr>
        <w:t>a</w:t>
      </w:r>
      <w:r w:rsidRPr="00E51474">
        <w:rPr>
          <w:rFonts w:ascii="Arial" w:hAnsi="Arial" w:cs="Arial"/>
        </w:rPr>
        <w:t>les</w:t>
      </w:r>
      <w:r w:rsidRPr="00E51474">
        <w:rPr>
          <w:rFonts w:ascii="Arial" w:hAnsi="Arial" w:cs="Arial"/>
          <w:spacing w:val="3"/>
        </w:rPr>
        <w:t xml:space="preserve"> </w:t>
      </w:r>
      <w:r w:rsidRPr="00E51474">
        <w:rPr>
          <w:rFonts w:ascii="Arial" w:hAnsi="Arial" w:cs="Arial"/>
        </w:rPr>
        <w:t>a</w:t>
      </w:r>
      <w:r w:rsidRPr="00E51474">
        <w:rPr>
          <w:rFonts w:ascii="Arial" w:hAnsi="Arial" w:cs="Arial"/>
          <w:spacing w:val="3"/>
        </w:rPr>
        <w:t xml:space="preserve"> </w:t>
      </w:r>
      <w:r w:rsidRPr="00E51474">
        <w:rPr>
          <w:rFonts w:ascii="Arial" w:hAnsi="Arial" w:cs="Arial"/>
          <w:spacing w:val="-1"/>
        </w:rPr>
        <w:t>q</w:t>
      </w:r>
      <w:r w:rsidRPr="00E51474">
        <w:rPr>
          <w:rFonts w:ascii="Arial" w:hAnsi="Arial" w:cs="Arial"/>
          <w:spacing w:val="1"/>
        </w:rPr>
        <w:t>u</w:t>
      </w:r>
      <w:r w:rsidRPr="00E51474">
        <w:rPr>
          <w:rFonts w:ascii="Arial" w:hAnsi="Arial" w:cs="Arial"/>
        </w:rPr>
        <w:t>e</w:t>
      </w:r>
      <w:r w:rsidRPr="00E51474">
        <w:rPr>
          <w:rFonts w:ascii="Arial" w:hAnsi="Arial" w:cs="Arial"/>
          <w:spacing w:val="3"/>
        </w:rPr>
        <w:t xml:space="preserve"> </w:t>
      </w:r>
      <w:r w:rsidRPr="00E51474">
        <w:rPr>
          <w:rFonts w:ascii="Arial" w:hAnsi="Arial" w:cs="Arial"/>
          <w:spacing w:val="1"/>
        </w:rPr>
        <w:t>ha</w:t>
      </w:r>
      <w:r w:rsidRPr="00E51474">
        <w:rPr>
          <w:rFonts w:ascii="Arial" w:hAnsi="Arial" w:cs="Arial"/>
          <w:spacing w:val="-2"/>
        </w:rPr>
        <w:t>y</w:t>
      </w:r>
      <w:r w:rsidRPr="00E51474">
        <w:rPr>
          <w:rFonts w:ascii="Arial" w:hAnsi="Arial" w:cs="Arial"/>
        </w:rPr>
        <w:t>a</w:t>
      </w:r>
      <w:r w:rsidRPr="00E51474">
        <w:rPr>
          <w:rFonts w:ascii="Arial" w:hAnsi="Arial" w:cs="Arial"/>
          <w:spacing w:val="3"/>
        </w:rPr>
        <w:t xml:space="preserve"> </w:t>
      </w:r>
      <w:r w:rsidRPr="00E51474">
        <w:rPr>
          <w:rFonts w:ascii="Arial" w:hAnsi="Arial" w:cs="Arial"/>
        </w:rPr>
        <w:t>lu</w:t>
      </w:r>
      <w:r w:rsidRPr="00E51474">
        <w:rPr>
          <w:rFonts w:ascii="Arial" w:hAnsi="Arial" w:cs="Arial"/>
          <w:spacing w:val="-1"/>
        </w:rPr>
        <w:t>g</w:t>
      </w:r>
      <w:r w:rsidRPr="00E51474">
        <w:rPr>
          <w:rFonts w:ascii="Arial" w:hAnsi="Arial" w:cs="Arial"/>
          <w:spacing w:val="1"/>
        </w:rPr>
        <w:t>a</w:t>
      </w:r>
      <w:r w:rsidRPr="00E51474">
        <w:rPr>
          <w:rFonts w:ascii="Arial" w:hAnsi="Arial" w:cs="Arial"/>
        </w:rPr>
        <w:t>r</w:t>
      </w:r>
      <w:r w:rsidRPr="00E51474">
        <w:rPr>
          <w:rFonts w:ascii="Arial" w:hAnsi="Arial" w:cs="Arial"/>
          <w:spacing w:val="7"/>
        </w:rPr>
        <w:t xml:space="preserve"> </w:t>
      </w:r>
      <w:r w:rsidRPr="00E51474">
        <w:rPr>
          <w:rFonts w:ascii="Arial" w:hAnsi="Arial" w:cs="Arial"/>
        </w:rPr>
        <w:t xml:space="preserve">y la </w:t>
      </w:r>
      <w:r w:rsidRPr="00E51474">
        <w:rPr>
          <w:rFonts w:ascii="Arial" w:hAnsi="Arial" w:cs="Arial"/>
          <w:spacing w:val="1"/>
        </w:rPr>
        <w:t>e</w:t>
      </w:r>
      <w:r w:rsidRPr="00E51474">
        <w:rPr>
          <w:rFonts w:ascii="Arial" w:hAnsi="Arial" w:cs="Arial"/>
        </w:rPr>
        <w:t>jec</w:t>
      </w:r>
      <w:r w:rsidRPr="00E51474">
        <w:rPr>
          <w:rFonts w:ascii="Arial" w:hAnsi="Arial" w:cs="Arial"/>
          <w:spacing w:val="1"/>
        </w:rPr>
        <w:t>u</w:t>
      </w:r>
      <w:r w:rsidRPr="00E51474">
        <w:rPr>
          <w:rFonts w:ascii="Arial" w:hAnsi="Arial" w:cs="Arial"/>
        </w:rPr>
        <w:t>ción</w:t>
      </w:r>
      <w:r w:rsidRPr="00E51474">
        <w:rPr>
          <w:rFonts w:ascii="Arial" w:hAnsi="Arial" w:cs="Arial"/>
          <w:spacing w:val="-1"/>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1"/>
        </w:rPr>
        <w:t xml:space="preserve"> </w:t>
      </w:r>
      <w:r w:rsidRPr="00E51474">
        <w:rPr>
          <w:rFonts w:ascii="Arial" w:hAnsi="Arial" w:cs="Arial"/>
        </w:rPr>
        <w:t>l</w:t>
      </w:r>
      <w:r w:rsidRPr="00E51474">
        <w:rPr>
          <w:rFonts w:ascii="Arial" w:hAnsi="Arial" w:cs="Arial"/>
          <w:spacing w:val="1"/>
        </w:rPr>
        <w:t>a</w:t>
      </w:r>
      <w:r w:rsidRPr="00E51474">
        <w:rPr>
          <w:rFonts w:ascii="Arial" w:hAnsi="Arial" w:cs="Arial"/>
        </w:rPr>
        <w:t xml:space="preserve">s </w:t>
      </w:r>
      <w:r w:rsidRPr="00E51474">
        <w:rPr>
          <w:rFonts w:ascii="Arial" w:hAnsi="Arial" w:cs="Arial"/>
          <w:spacing w:val="-1"/>
        </w:rPr>
        <w:t>p</w:t>
      </w:r>
      <w:r w:rsidRPr="00E51474">
        <w:rPr>
          <w:rFonts w:ascii="Arial" w:hAnsi="Arial" w:cs="Arial"/>
          <w:spacing w:val="1"/>
        </w:rPr>
        <w:t>ó</w:t>
      </w:r>
      <w:r w:rsidRPr="00E51474">
        <w:rPr>
          <w:rFonts w:ascii="Arial" w:hAnsi="Arial" w:cs="Arial"/>
        </w:rPr>
        <w:t>l</w:t>
      </w:r>
      <w:r w:rsidRPr="00E51474">
        <w:rPr>
          <w:rFonts w:ascii="Arial" w:hAnsi="Arial" w:cs="Arial"/>
          <w:spacing w:val="-1"/>
        </w:rPr>
        <w:t>i</w:t>
      </w:r>
      <w:r w:rsidRPr="00E51474">
        <w:rPr>
          <w:rFonts w:ascii="Arial" w:hAnsi="Arial" w:cs="Arial"/>
          <w:spacing w:val="-2"/>
        </w:rPr>
        <w:t>z</w:t>
      </w:r>
      <w:r w:rsidRPr="00E51474">
        <w:rPr>
          <w:rFonts w:ascii="Arial" w:hAnsi="Arial" w:cs="Arial"/>
          <w:spacing w:val="1"/>
        </w:rPr>
        <w:t>a</w:t>
      </w:r>
      <w:r w:rsidRPr="00E51474">
        <w:rPr>
          <w:rFonts w:ascii="Arial" w:hAnsi="Arial" w:cs="Arial"/>
        </w:rPr>
        <w:t xml:space="preserve">s </w:t>
      </w:r>
      <w:r w:rsidRPr="00E51474">
        <w:rPr>
          <w:rFonts w:ascii="Arial" w:hAnsi="Arial" w:cs="Arial"/>
          <w:spacing w:val="1"/>
        </w:rPr>
        <w:t>d</w:t>
      </w:r>
      <w:r w:rsidRPr="00E51474">
        <w:rPr>
          <w:rFonts w:ascii="Arial" w:hAnsi="Arial" w:cs="Arial"/>
        </w:rPr>
        <w:t>e</w:t>
      </w:r>
      <w:r w:rsidRPr="00E51474">
        <w:rPr>
          <w:rFonts w:ascii="Arial" w:hAnsi="Arial" w:cs="Arial"/>
          <w:spacing w:val="1"/>
        </w:rPr>
        <w:t xml:space="preserve"> </w:t>
      </w:r>
      <w:r w:rsidRPr="00E51474">
        <w:rPr>
          <w:rFonts w:ascii="Arial" w:hAnsi="Arial" w:cs="Arial"/>
          <w:spacing w:val="-2"/>
        </w:rPr>
        <w:t>c</w:t>
      </w:r>
      <w:r w:rsidRPr="00E51474">
        <w:rPr>
          <w:rFonts w:ascii="Arial" w:hAnsi="Arial" w:cs="Arial"/>
          <w:spacing w:val="1"/>
        </w:rPr>
        <w:t>u</w:t>
      </w:r>
      <w:r w:rsidRPr="00E51474">
        <w:rPr>
          <w:rFonts w:ascii="Arial" w:hAnsi="Arial" w:cs="Arial"/>
          <w:spacing w:val="-1"/>
        </w:rPr>
        <w:t>m</w:t>
      </w:r>
      <w:r w:rsidRPr="00E51474">
        <w:rPr>
          <w:rFonts w:ascii="Arial" w:hAnsi="Arial" w:cs="Arial"/>
          <w:spacing w:val="1"/>
        </w:rPr>
        <w:t>p</w:t>
      </w:r>
      <w:r w:rsidRPr="00E51474">
        <w:rPr>
          <w:rFonts w:ascii="Arial" w:hAnsi="Arial" w:cs="Arial"/>
        </w:rPr>
        <w:t>l</w:t>
      </w:r>
      <w:r w:rsidRPr="00E51474">
        <w:rPr>
          <w:rFonts w:ascii="Arial" w:hAnsi="Arial" w:cs="Arial"/>
          <w:spacing w:val="-1"/>
        </w:rPr>
        <w:t>i</w:t>
      </w:r>
      <w:r w:rsidRPr="00E51474">
        <w:rPr>
          <w:rFonts w:ascii="Arial" w:hAnsi="Arial" w:cs="Arial"/>
          <w:spacing w:val="1"/>
        </w:rPr>
        <w:t>m</w:t>
      </w:r>
      <w:r w:rsidRPr="00E51474">
        <w:rPr>
          <w:rFonts w:ascii="Arial" w:hAnsi="Arial" w:cs="Arial"/>
        </w:rPr>
        <w:t>ie</w:t>
      </w:r>
      <w:r w:rsidRPr="00E51474">
        <w:rPr>
          <w:rFonts w:ascii="Arial" w:hAnsi="Arial" w:cs="Arial"/>
          <w:spacing w:val="-1"/>
        </w:rPr>
        <w:t>n</w:t>
      </w:r>
      <w:r w:rsidRPr="00E51474">
        <w:rPr>
          <w:rFonts w:ascii="Arial" w:hAnsi="Arial" w:cs="Arial"/>
        </w:rPr>
        <w:t xml:space="preserve">to </w:t>
      </w:r>
      <w:r w:rsidRPr="00E51474">
        <w:rPr>
          <w:rFonts w:ascii="Arial" w:hAnsi="Arial" w:cs="Arial"/>
          <w:spacing w:val="1"/>
        </w:rPr>
        <w:t>e</w:t>
      </w:r>
      <w:r w:rsidRPr="00E51474">
        <w:rPr>
          <w:rFonts w:ascii="Arial" w:hAnsi="Arial" w:cs="Arial"/>
        </w:rPr>
        <w:t>st</w:t>
      </w:r>
      <w:r w:rsidRPr="00E51474">
        <w:rPr>
          <w:rFonts w:ascii="Arial" w:hAnsi="Arial" w:cs="Arial"/>
          <w:spacing w:val="-1"/>
        </w:rPr>
        <w:t>a</w:t>
      </w:r>
      <w:r w:rsidRPr="00E51474">
        <w:rPr>
          <w:rFonts w:ascii="Arial" w:hAnsi="Arial" w:cs="Arial"/>
          <w:spacing w:val="1"/>
        </w:rPr>
        <w:t>b</w:t>
      </w:r>
      <w:r w:rsidRPr="00E51474">
        <w:rPr>
          <w:rFonts w:ascii="Arial" w:hAnsi="Arial" w:cs="Arial"/>
        </w:rPr>
        <w:t>leci</w:t>
      </w:r>
      <w:r w:rsidRPr="00E51474">
        <w:rPr>
          <w:rFonts w:ascii="Arial" w:hAnsi="Arial" w:cs="Arial"/>
          <w:spacing w:val="1"/>
        </w:rPr>
        <w:t>da</w:t>
      </w:r>
      <w:r w:rsidRPr="00E51474">
        <w:rPr>
          <w:rFonts w:ascii="Arial" w:hAnsi="Arial" w:cs="Arial"/>
        </w:rPr>
        <w:t>s.</w:t>
      </w:r>
    </w:p>
    <w:p w14:paraId="346E5AF6"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p>
    <w:p w14:paraId="08A4525B"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rPr>
        <w:lastRenderedPageBreak/>
        <w:t>P</w:t>
      </w:r>
      <w:r w:rsidRPr="00E51474">
        <w:rPr>
          <w:rFonts w:ascii="Arial" w:hAnsi="Arial" w:cs="Arial"/>
          <w:spacing w:val="1"/>
        </w:rPr>
        <w:t>a</w:t>
      </w:r>
      <w:r w:rsidRPr="00E51474">
        <w:rPr>
          <w:rFonts w:ascii="Arial" w:hAnsi="Arial" w:cs="Arial"/>
        </w:rPr>
        <w:t>ra</w:t>
      </w:r>
      <w:r w:rsidRPr="00E51474">
        <w:rPr>
          <w:rFonts w:ascii="Arial" w:hAnsi="Arial" w:cs="Arial"/>
          <w:spacing w:val="5"/>
        </w:rPr>
        <w:t xml:space="preserve"> </w:t>
      </w:r>
      <w:r w:rsidRPr="00E51474">
        <w:rPr>
          <w:rFonts w:ascii="Arial" w:hAnsi="Arial" w:cs="Arial"/>
        </w:rPr>
        <w:t>la</w:t>
      </w:r>
      <w:r w:rsidRPr="00E51474">
        <w:rPr>
          <w:rFonts w:ascii="Arial" w:hAnsi="Arial" w:cs="Arial"/>
          <w:spacing w:val="3"/>
        </w:rPr>
        <w:t xml:space="preserve"> </w:t>
      </w:r>
      <w:r w:rsidRPr="00E51474">
        <w:rPr>
          <w:rFonts w:ascii="Arial" w:hAnsi="Arial" w:cs="Arial"/>
          <w:spacing w:val="1"/>
        </w:rPr>
        <w:t>ap</w:t>
      </w:r>
      <w:r w:rsidRPr="00E51474">
        <w:rPr>
          <w:rFonts w:ascii="Arial" w:hAnsi="Arial" w:cs="Arial"/>
        </w:rPr>
        <w:t>l</w:t>
      </w:r>
      <w:r w:rsidRPr="00E51474">
        <w:rPr>
          <w:rFonts w:ascii="Arial" w:hAnsi="Arial" w:cs="Arial"/>
          <w:spacing w:val="-1"/>
        </w:rPr>
        <w:t>i</w:t>
      </w:r>
      <w:r w:rsidRPr="00E51474">
        <w:rPr>
          <w:rFonts w:ascii="Arial" w:hAnsi="Arial" w:cs="Arial"/>
        </w:rPr>
        <w:t>c</w:t>
      </w:r>
      <w:r w:rsidRPr="00E51474">
        <w:rPr>
          <w:rFonts w:ascii="Arial" w:hAnsi="Arial" w:cs="Arial"/>
          <w:spacing w:val="1"/>
        </w:rPr>
        <w:t>a</w:t>
      </w:r>
      <w:r w:rsidRPr="00E51474">
        <w:rPr>
          <w:rFonts w:ascii="Arial" w:hAnsi="Arial" w:cs="Arial"/>
        </w:rPr>
        <w:t>ci</w:t>
      </w:r>
      <w:r w:rsidRPr="00E51474">
        <w:rPr>
          <w:rFonts w:ascii="Arial" w:hAnsi="Arial" w:cs="Arial"/>
          <w:spacing w:val="-2"/>
        </w:rPr>
        <w:t>ó</w:t>
      </w:r>
      <w:r w:rsidRPr="00E51474">
        <w:rPr>
          <w:rFonts w:ascii="Arial" w:hAnsi="Arial" w:cs="Arial"/>
        </w:rPr>
        <w:t>n</w:t>
      </w:r>
      <w:r w:rsidRPr="00E51474">
        <w:rPr>
          <w:rFonts w:ascii="Arial" w:hAnsi="Arial" w:cs="Arial"/>
          <w:spacing w:val="6"/>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6"/>
        </w:rPr>
        <w:t xml:space="preserve"> </w:t>
      </w:r>
      <w:r w:rsidRPr="00E51474">
        <w:rPr>
          <w:rFonts w:ascii="Arial" w:hAnsi="Arial" w:cs="Arial"/>
          <w:spacing w:val="-3"/>
        </w:rPr>
        <w:t>l</w:t>
      </w:r>
      <w:r w:rsidRPr="00E51474">
        <w:rPr>
          <w:rFonts w:ascii="Arial" w:hAnsi="Arial" w:cs="Arial"/>
          <w:spacing w:val="1"/>
        </w:rPr>
        <w:t>a</w:t>
      </w:r>
      <w:r w:rsidRPr="00E51474">
        <w:rPr>
          <w:rFonts w:ascii="Arial" w:hAnsi="Arial" w:cs="Arial"/>
        </w:rPr>
        <w:t>s</w:t>
      </w:r>
      <w:r w:rsidRPr="00E51474">
        <w:rPr>
          <w:rFonts w:ascii="Arial" w:hAnsi="Arial" w:cs="Arial"/>
          <w:spacing w:val="5"/>
        </w:rPr>
        <w:t xml:space="preserve"> </w:t>
      </w:r>
      <w:r w:rsidRPr="00E51474">
        <w:rPr>
          <w:rFonts w:ascii="Arial" w:hAnsi="Arial" w:cs="Arial"/>
          <w:spacing w:val="-1"/>
        </w:rPr>
        <w:t>m</w:t>
      </w:r>
      <w:r w:rsidRPr="00E51474">
        <w:rPr>
          <w:rFonts w:ascii="Arial" w:hAnsi="Arial" w:cs="Arial"/>
          <w:spacing w:val="1"/>
        </w:rPr>
        <w:t>u</w:t>
      </w:r>
      <w:r w:rsidRPr="00E51474">
        <w:rPr>
          <w:rFonts w:ascii="Arial" w:hAnsi="Arial" w:cs="Arial"/>
          <w:spacing w:val="3"/>
        </w:rPr>
        <w:t>l</w:t>
      </w:r>
      <w:r w:rsidRPr="00E51474">
        <w:rPr>
          <w:rFonts w:ascii="Arial" w:hAnsi="Arial" w:cs="Arial"/>
        </w:rPr>
        <w:t>t</w:t>
      </w:r>
      <w:r w:rsidRPr="00E51474">
        <w:rPr>
          <w:rFonts w:ascii="Arial" w:hAnsi="Arial" w:cs="Arial"/>
          <w:spacing w:val="1"/>
        </w:rPr>
        <w:t>a</w:t>
      </w:r>
      <w:r w:rsidRPr="00E51474">
        <w:rPr>
          <w:rFonts w:ascii="Arial" w:hAnsi="Arial" w:cs="Arial"/>
        </w:rPr>
        <w:t>s,</w:t>
      </w:r>
      <w:r w:rsidRPr="00E51474">
        <w:rPr>
          <w:rFonts w:ascii="Arial" w:hAnsi="Arial" w:cs="Arial"/>
          <w:spacing w:val="3"/>
        </w:rPr>
        <w:t xml:space="preserve"> </w:t>
      </w:r>
      <w:r w:rsidRPr="00E51474">
        <w:rPr>
          <w:rFonts w:ascii="Arial" w:hAnsi="Arial" w:cs="Arial"/>
        </w:rPr>
        <w:t>s</w:t>
      </w:r>
      <w:r w:rsidRPr="00E51474">
        <w:rPr>
          <w:rFonts w:ascii="Arial" w:hAnsi="Arial" w:cs="Arial"/>
          <w:spacing w:val="1"/>
        </w:rPr>
        <w:t>an</w:t>
      </w:r>
      <w:r w:rsidRPr="00E51474">
        <w:rPr>
          <w:rFonts w:ascii="Arial" w:hAnsi="Arial" w:cs="Arial"/>
        </w:rPr>
        <w:t>c</w:t>
      </w:r>
      <w:r w:rsidRPr="00E51474">
        <w:rPr>
          <w:rFonts w:ascii="Arial" w:hAnsi="Arial" w:cs="Arial"/>
          <w:spacing w:val="-3"/>
        </w:rPr>
        <w:t>i</w:t>
      </w:r>
      <w:r w:rsidRPr="00E51474">
        <w:rPr>
          <w:rFonts w:ascii="Arial" w:hAnsi="Arial" w:cs="Arial"/>
          <w:spacing w:val="1"/>
        </w:rPr>
        <w:t>one</w:t>
      </w:r>
      <w:r w:rsidRPr="00E51474">
        <w:rPr>
          <w:rFonts w:ascii="Arial" w:hAnsi="Arial" w:cs="Arial"/>
        </w:rPr>
        <w:t>s y</w:t>
      </w:r>
      <w:r w:rsidRPr="00E51474">
        <w:rPr>
          <w:rFonts w:ascii="Arial" w:hAnsi="Arial" w:cs="Arial"/>
          <w:spacing w:val="3"/>
        </w:rPr>
        <w:t xml:space="preserve"> </w:t>
      </w:r>
      <w:r w:rsidRPr="00E51474">
        <w:rPr>
          <w:rFonts w:ascii="Arial" w:hAnsi="Arial" w:cs="Arial"/>
          <w:spacing w:val="1"/>
        </w:rPr>
        <w:t>de</w:t>
      </w:r>
      <w:r w:rsidRPr="00E51474">
        <w:rPr>
          <w:rFonts w:ascii="Arial" w:hAnsi="Arial" w:cs="Arial"/>
        </w:rPr>
        <w:t>clarat</w:t>
      </w:r>
      <w:r w:rsidRPr="00E51474">
        <w:rPr>
          <w:rFonts w:ascii="Arial" w:hAnsi="Arial" w:cs="Arial"/>
          <w:spacing w:val="1"/>
        </w:rPr>
        <w:t>o</w:t>
      </w:r>
      <w:r w:rsidRPr="00E51474">
        <w:rPr>
          <w:rFonts w:ascii="Arial" w:hAnsi="Arial" w:cs="Arial"/>
        </w:rPr>
        <w:t>r</w:t>
      </w:r>
      <w:r w:rsidRPr="00E51474">
        <w:rPr>
          <w:rFonts w:ascii="Arial" w:hAnsi="Arial" w:cs="Arial"/>
          <w:spacing w:val="-1"/>
        </w:rPr>
        <w:t>i</w:t>
      </w:r>
      <w:r w:rsidRPr="00E51474">
        <w:rPr>
          <w:rFonts w:ascii="Arial" w:hAnsi="Arial" w:cs="Arial"/>
          <w:spacing w:val="1"/>
        </w:rPr>
        <w:t>a</w:t>
      </w:r>
      <w:r w:rsidRPr="00E51474">
        <w:rPr>
          <w:rFonts w:ascii="Arial" w:hAnsi="Arial" w:cs="Arial"/>
        </w:rPr>
        <w:t>s</w:t>
      </w:r>
      <w:r w:rsidRPr="00E51474">
        <w:rPr>
          <w:rFonts w:ascii="Arial" w:hAnsi="Arial" w:cs="Arial"/>
          <w:spacing w:val="5"/>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6"/>
        </w:rPr>
        <w:t xml:space="preserve"> </w:t>
      </w:r>
      <w:r w:rsidRPr="00E51474">
        <w:rPr>
          <w:rFonts w:ascii="Arial" w:hAnsi="Arial" w:cs="Arial"/>
        </w:rPr>
        <w:t>in</w:t>
      </w:r>
      <w:r w:rsidRPr="00E51474">
        <w:rPr>
          <w:rFonts w:ascii="Arial" w:hAnsi="Arial" w:cs="Arial"/>
          <w:spacing w:val="-2"/>
        </w:rPr>
        <w:t>c</w:t>
      </w:r>
      <w:r w:rsidRPr="00E51474">
        <w:rPr>
          <w:rFonts w:ascii="Arial" w:hAnsi="Arial" w:cs="Arial"/>
          <w:spacing w:val="1"/>
        </w:rPr>
        <w:t>ump</w:t>
      </w:r>
      <w:r w:rsidRPr="00E51474">
        <w:rPr>
          <w:rFonts w:ascii="Arial" w:hAnsi="Arial" w:cs="Arial"/>
        </w:rPr>
        <w:t>l</w:t>
      </w:r>
      <w:r w:rsidRPr="00E51474">
        <w:rPr>
          <w:rFonts w:ascii="Arial" w:hAnsi="Arial" w:cs="Arial"/>
          <w:spacing w:val="-3"/>
        </w:rPr>
        <w:t>i</w:t>
      </w:r>
      <w:r w:rsidRPr="00E51474">
        <w:rPr>
          <w:rFonts w:ascii="Arial" w:hAnsi="Arial" w:cs="Arial"/>
          <w:spacing w:val="1"/>
        </w:rPr>
        <w:t>m</w:t>
      </w:r>
      <w:r w:rsidRPr="00E51474">
        <w:rPr>
          <w:rFonts w:ascii="Arial" w:hAnsi="Arial" w:cs="Arial"/>
        </w:rPr>
        <w:t>ie</w:t>
      </w:r>
      <w:r w:rsidRPr="00E51474">
        <w:rPr>
          <w:rFonts w:ascii="Arial" w:hAnsi="Arial" w:cs="Arial"/>
          <w:spacing w:val="1"/>
        </w:rPr>
        <w:t>n</w:t>
      </w:r>
      <w:r w:rsidRPr="00E51474">
        <w:rPr>
          <w:rFonts w:ascii="Arial" w:hAnsi="Arial" w:cs="Arial"/>
          <w:spacing w:val="-2"/>
        </w:rPr>
        <w:t>t</w:t>
      </w:r>
      <w:r w:rsidRPr="00E51474">
        <w:rPr>
          <w:rFonts w:ascii="Arial" w:hAnsi="Arial" w:cs="Arial"/>
          <w:spacing w:val="1"/>
        </w:rPr>
        <w:t>o</w:t>
      </w:r>
      <w:r w:rsidRPr="00E51474">
        <w:rPr>
          <w:rFonts w:ascii="Arial" w:hAnsi="Arial" w:cs="Arial"/>
        </w:rPr>
        <w:t>,</w:t>
      </w:r>
      <w:r w:rsidRPr="00E51474">
        <w:rPr>
          <w:rFonts w:ascii="Arial" w:hAnsi="Arial" w:cs="Arial"/>
          <w:spacing w:val="6"/>
        </w:rPr>
        <w:t xml:space="preserve"> </w:t>
      </w:r>
      <w:r w:rsidRPr="00E51474">
        <w:rPr>
          <w:rFonts w:ascii="Arial" w:hAnsi="Arial" w:cs="Arial"/>
          <w:spacing w:val="-2"/>
        </w:rPr>
        <w:t>s</w:t>
      </w:r>
      <w:r w:rsidRPr="00E51474">
        <w:rPr>
          <w:rFonts w:ascii="Arial" w:hAnsi="Arial" w:cs="Arial"/>
        </w:rPr>
        <w:t xml:space="preserve">e </w:t>
      </w:r>
      <w:r w:rsidRPr="00E51474">
        <w:rPr>
          <w:rFonts w:ascii="Arial" w:hAnsi="Arial" w:cs="Arial"/>
          <w:spacing w:val="1"/>
        </w:rPr>
        <w:t>ap</w:t>
      </w:r>
      <w:r w:rsidRPr="00E51474">
        <w:rPr>
          <w:rFonts w:ascii="Arial" w:hAnsi="Arial" w:cs="Arial"/>
        </w:rPr>
        <w:t>l</w:t>
      </w:r>
      <w:r w:rsidRPr="00E51474">
        <w:rPr>
          <w:rFonts w:ascii="Arial" w:hAnsi="Arial" w:cs="Arial"/>
          <w:spacing w:val="-1"/>
        </w:rPr>
        <w:t>i</w:t>
      </w:r>
      <w:r w:rsidRPr="00E51474">
        <w:rPr>
          <w:rFonts w:ascii="Arial" w:hAnsi="Arial" w:cs="Arial"/>
        </w:rPr>
        <w:t>c</w:t>
      </w:r>
      <w:r w:rsidRPr="00E51474">
        <w:rPr>
          <w:rFonts w:ascii="Arial" w:hAnsi="Arial" w:cs="Arial"/>
          <w:spacing w:val="1"/>
        </w:rPr>
        <w:t>a</w:t>
      </w:r>
      <w:r w:rsidRPr="00E51474">
        <w:rPr>
          <w:rFonts w:ascii="Arial" w:hAnsi="Arial" w:cs="Arial"/>
        </w:rPr>
        <w:t>rá</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rPr>
        <w:t>l</w:t>
      </w:r>
      <w:r w:rsidRPr="00E51474">
        <w:rPr>
          <w:rFonts w:ascii="Arial" w:hAnsi="Arial" w:cs="Arial"/>
          <w:spacing w:val="2"/>
        </w:rPr>
        <w:t xml:space="preserve"> </w:t>
      </w:r>
      <w:r w:rsidRPr="00E51474">
        <w:rPr>
          <w:rFonts w:ascii="Arial" w:hAnsi="Arial" w:cs="Arial"/>
          <w:spacing w:val="-1"/>
        </w:rPr>
        <w:t>d</w:t>
      </w:r>
      <w:r w:rsidRPr="00E51474">
        <w:rPr>
          <w:rFonts w:ascii="Arial" w:hAnsi="Arial" w:cs="Arial"/>
          <w:spacing w:val="1"/>
        </w:rPr>
        <w:t>eb</w:t>
      </w:r>
      <w:r w:rsidRPr="00E51474">
        <w:rPr>
          <w:rFonts w:ascii="Arial" w:hAnsi="Arial" w:cs="Arial"/>
        </w:rPr>
        <w:t>ido</w:t>
      </w:r>
      <w:r w:rsidRPr="00E51474">
        <w:rPr>
          <w:rFonts w:ascii="Arial" w:hAnsi="Arial" w:cs="Arial"/>
          <w:spacing w:val="1"/>
        </w:rPr>
        <w:t xml:space="preserve"> p</w:t>
      </w:r>
      <w:r w:rsidRPr="00E51474">
        <w:rPr>
          <w:rFonts w:ascii="Arial" w:hAnsi="Arial" w:cs="Arial"/>
        </w:rPr>
        <w:t>r</w:t>
      </w:r>
      <w:r w:rsidRPr="00E51474">
        <w:rPr>
          <w:rFonts w:ascii="Arial" w:hAnsi="Arial" w:cs="Arial"/>
          <w:spacing w:val="-2"/>
        </w:rPr>
        <w:t>o</w:t>
      </w:r>
      <w:r w:rsidRPr="00E51474">
        <w:rPr>
          <w:rFonts w:ascii="Arial" w:hAnsi="Arial" w:cs="Arial"/>
        </w:rPr>
        <w:t>c</w:t>
      </w:r>
      <w:r w:rsidRPr="00E51474">
        <w:rPr>
          <w:rFonts w:ascii="Arial" w:hAnsi="Arial" w:cs="Arial"/>
          <w:spacing w:val="1"/>
        </w:rPr>
        <w:t>e</w:t>
      </w:r>
      <w:r w:rsidRPr="00E51474">
        <w:rPr>
          <w:rFonts w:ascii="Arial" w:hAnsi="Arial" w:cs="Arial"/>
        </w:rPr>
        <w:t>so</w:t>
      </w:r>
      <w:r w:rsidRPr="00E51474">
        <w:rPr>
          <w:rFonts w:ascii="Arial" w:hAnsi="Arial" w:cs="Arial"/>
          <w:spacing w:val="3"/>
        </w:rPr>
        <w:t xml:space="preserve"> </w:t>
      </w:r>
      <w:r w:rsidRPr="00E51474">
        <w:rPr>
          <w:rFonts w:ascii="Arial" w:hAnsi="Arial" w:cs="Arial"/>
        </w:rPr>
        <w:t>s</w:t>
      </w:r>
      <w:r w:rsidRPr="00E51474">
        <w:rPr>
          <w:rFonts w:ascii="Arial" w:hAnsi="Arial" w:cs="Arial"/>
          <w:spacing w:val="1"/>
        </w:rPr>
        <w:t>e</w:t>
      </w:r>
      <w:r w:rsidRPr="00E51474">
        <w:rPr>
          <w:rFonts w:ascii="Arial" w:hAnsi="Arial" w:cs="Arial"/>
          <w:spacing w:val="-1"/>
        </w:rPr>
        <w:t>ñ</w:t>
      </w:r>
      <w:r w:rsidRPr="00E51474">
        <w:rPr>
          <w:rFonts w:ascii="Arial" w:hAnsi="Arial" w:cs="Arial"/>
          <w:spacing w:val="1"/>
        </w:rPr>
        <w:t>a</w:t>
      </w:r>
      <w:r w:rsidRPr="00E51474">
        <w:rPr>
          <w:rFonts w:ascii="Arial" w:hAnsi="Arial" w:cs="Arial"/>
        </w:rPr>
        <w:t>la</w:t>
      </w:r>
      <w:r w:rsidRPr="00E51474">
        <w:rPr>
          <w:rFonts w:ascii="Arial" w:hAnsi="Arial" w:cs="Arial"/>
          <w:spacing w:val="-1"/>
        </w:rPr>
        <w:t>d</w:t>
      </w:r>
      <w:r w:rsidRPr="00E51474">
        <w:rPr>
          <w:rFonts w:ascii="Arial" w:hAnsi="Arial" w:cs="Arial"/>
        </w:rPr>
        <w:t>o</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rPr>
        <w:t>n</w:t>
      </w:r>
      <w:r w:rsidRPr="00E51474">
        <w:rPr>
          <w:rFonts w:ascii="Arial" w:hAnsi="Arial" w:cs="Arial"/>
          <w:spacing w:val="1"/>
        </w:rPr>
        <w:t xml:space="preserve"> e</w:t>
      </w:r>
      <w:r w:rsidRPr="00E51474">
        <w:rPr>
          <w:rFonts w:ascii="Arial" w:hAnsi="Arial" w:cs="Arial"/>
        </w:rPr>
        <w:t>l</w:t>
      </w:r>
      <w:r w:rsidRPr="00E51474">
        <w:rPr>
          <w:rFonts w:ascii="Arial" w:hAnsi="Arial" w:cs="Arial"/>
          <w:spacing w:val="2"/>
        </w:rPr>
        <w:t xml:space="preserve"> </w:t>
      </w:r>
      <w:r w:rsidRPr="00E51474">
        <w:rPr>
          <w:rFonts w:ascii="Arial" w:hAnsi="Arial" w:cs="Arial"/>
          <w:spacing w:val="1"/>
        </w:rPr>
        <w:t>a</w:t>
      </w:r>
      <w:r w:rsidRPr="00E51474">
        <w:rPr>
          <w:rFonts w:ascii="Arial" w:hAnsi="Arial" w:cs="Arial"/>
        </w:rPr>
        <w:t>rt</w:t>
      </w:r>
      <w:r w:rsidRPr="00E51474">
        <w:rPr>
          <w:rFonts w:ascii="Arial" w:hAnsi="Arial" w:cs="Arial"/>
          <w:spacing w:val="-2"/>
        </w:rPr>
        <w:t>í</w:t>
      </w:r>
      <w:r w:rsidRPr="00E51474">
        <w:rPr>
          <w:rFonts w:ascii="Arial" w:hAnsi="Arial" w:cs="Arial"/>
        </w:rPr>
        <w:t>c</w:t>
      </w:r>
      <w:r w:rsidRPr="00E51474">
        <w:rPr>
          <w:rFonts w:ascii="Arial" w:hAnsi="Arial" w:cs="Arial"/>
          <w:spacing w:val="1"/>
        </w:rPr>
        <w:t>u</w:t>
      </w:r>
      <w:r w:rsidRPr="00E51474">
        <w:rPr>
          <w:rFonts w:ascii="Arial" w:hAnsi="Arial" w:cs="Arial"/>
        </w:rPr>
        <w:t>lo</w:t>
      </w:r>
      <w:r w:rsidRPr="00E51474">
        <w:rPr>
          <w:rFonts w:ascii="Arial" w:hAnsi="Arial" w:cs="Arial"/>
          <w:spacing w:val="3"/>
        </w:rPr>
        <w:t xml:space="preserve"> </w:t>
      </w:r>
      <w:r w:rsidRPr="00E51474">
        <w:rPr>
          <w:rFonts w:ascii="Arial" w:hAnsi="Arial" w:cs="Arial"/>
          <w:spacing w:val="1"/>
        </w:rPr>
        <w:t>8</w:t>
      </w:r>
      <w:r w:rsidRPr="00E51474">
        <w:rPr>
          <w:rFonts w:ascii="Arial" w:hAnsi="Arial" w:cs="Arial"/>
        </w:rPr>
        <w:t>6</w:t>
      </w:r>
      <w:r w:rsidRPr="00E51474">
        <w:rPr>
          <w:rFonts w:ascii="Arial" w:hAnsi="Arial" w:cs="Arial"/>
          <w:spacing w:val="3"/>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3"/>
        </w:rPr>
        <w:t xml:space="preserve"> </w:t>
      </w:r>
      <w:r w:rsidRPr="00E51474">
        <w:rPr>
          <w:rFonts w:ascii="Arial" w:hAnsi="Arial" w:cs="Arial"/>
          <w:spacing w:val="-3"/>
        </w:rPr>
        <w:t>l</w:t>
      </w:r>
      <w:r w:rsidRPr="00E51474">
        <w:rPr>
          <w:rFonts w:ascii="Arial" w:hAnsi="Arial" w:cs="Arial"/>
        </w:rPr>
        <w:t>a</w:t>
      </w:r>
      <w:r w:rsidRPr="00E51474">
        <w:rPr>
          <w:rFonts w:ascii="Arial" w:hAnsi="Arial" w:cs="Arial"/>
          <w:spacing w:val="13"/>
        </w:rPr>
        <w:t xml:space="preserve"> </w:t>
      </w:r>
      <w:r w:rsidRPr="00E51474">
        <w:rPr>
          <w:rFonts w:ascii="Arial" w:hAnsi="Arial" w:cs="Arial"/>
          <w:spacing w:val="1"/>
        </w:rPr>
        <w:t>Le</w:t>
      </w:r>
      <w:r w:rsidRPr="00E51474">
        <w:rPr>
          <w:rFonts w:ascii="Arial" w:hAnsi="Arial" w:cs="Arial"/>
        </w:rPr>
        <w:t xml:space="preserve">y </w:t>
      </w:r>
      <w:r w:rsidRPr="00E51474">
        <w:rPr>
          <w:rFonts w:ascii="Arial" w:hAnsi="Arial" w:cs="Arial"/>
          <w:spacing w:val="1"/>
        </w:rPr>
        <w:t>14</w:t>
      </w:r>
      <w:r w:rsidRPr="00E51474">
        <w:rPr>
          <w:rFonts w:ascii="Arial" w:hAnsi="Arial" w:cs="Arial"/>
          <w:spacing w:val="-1"/>
        </w:rPr>
        <w:t>6</w:t>
      </w:r>
      <w:r w:rsidRPr="00E51474">
        <w:rPr>
          <w:rFonts w:ascii="Arial" w:hAnsi="Arial" w:cs="Arial"/>
        </w:rPr>
        <w:t>4</w:t>
      </w:r>
      <w:r w:rsidRPr="00E51474">
        <w:rPr>
          <w:rFonts w:ascii="Arial" w:hAnsi="Arial" w:cs="Arial"/>
          <w:spacing w:val="3"/>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1"/>
        </w:rPr>
        <w:t xml:space="preserve"> 20</w:t>
      </w:r>
      <w:r w:rsidRPr="00E51474">
        <w:rPr>
          <w:rFonts w:ascii="Arial" w:hAnsi="Arial" w:cs="Arial"/>
          <w:spacing w:val="-1"/>
        </w:rPr>
        <w:t>11</w:t>
      </w:r>
      <w:r w:rsidRPr="00E51474">
        <w:rPr>
          <w:rFonts w:ascii="Arial" w:hAnsi="Arial" w:cs="Arial"/>
        </w:rPr>
        <w:t>. Dura</w:t>
      </w:r>
      <w:r w:rsidRPr="00E51474">
        <w:rPr>
          <w:rFonts w:ascii="Arial" w:hAnsi="Arial" w:cs="Arial"/>
          <w:spacing w:val="1"/>
        </w:rPr>
        <w:t>n</w:t>
      </w:r>
      <w:r w:rsidRPr="00E51474">
        <w:rPr>
          <w:rFonts w:ascii="Arial" w:hAnsi="Arial" w:cs="Arial"/>
        </w:rPr>
        <w:t>te</w:t>
      </w:r>
      <w:r w:rsidRPr="00E51474">
        <w:rPr>
          <w:rFonts w:ascii="Arial" w:hAnsi="Arial" w:cs="Arial"/>
          <w:spacing w:val="2"/>
        </w:rPr>
        <w:t xml:space="preserve"> </w:t>
      </w:r>
      <w:r w:rsidRPr="00E51474">
        <w:rPr>
          <w:rFonts w:ascii="Arial" w:hAnsi="Arial" w:cs="Arial"/>
          <w:spacing w:val="1"/>
        </w:rPr>
        <w:t>e</w:t>
      </w:r>
      <w:r w:rsidRPr="00E51474">
        <w:rPr>
          <w:rFonts w:ascii="Arial" w:hAnsi="Arial" w:cs="Arial"/>
        </w:rPr>
        <w:t xml:space="preserve">l </w:t>
      </w:r>
      <w:r w:rsidRPr="00E51474">
        <w:rPr>
          <w:rFonts w:ascii="Arial" w:hAnsi="Arial" w:cs="Arial"/>
          <w:spacing w:val="1"/>
        </w:rPr>
        <w:t>p</w:t>
      </w:r>
      <w:r w:rsidRPr="00E51474">
        <w:rPr>
          <w:rFonts w:ascii="Arial" w:hAnsi="Arial" w:cs="Arial"/>
        </w:rPr>
        <w:t>ro</w:t>
      </w:r>
      <w:r w:rsidRPr="00E51474">
        <w:rPr>
          <w:rFonts w:ascii="Arial" w:hAnsi="Arial" w:cs="Arial"/>
          <w:spacing w:val="-2"/>
        </w:rPr>
        <w:t>c</w:t>
      </w:r>
      <w:r w:rsidRPr="00E51474">
        <w:rPr>
          <w:rFonts w:ascii="Arial" w:hAnsi="Arial" w:cs="Arial"/>
          <w:spacing w:val="1"/>
        </w:rPr>
        <w:t>e</w:t>
      </w:r>
      <w:r w:rsidRPr="00E51474">
        <w:rPr>
          <w:rFonts w:ascii="Arial" w:hAnsi="Arial" w:cs="Arial"/>
        </w:rPr>
        <w:t>so</w:t>
      </w:r>
      <w:r w:rsidRPr="00E51474">
        <w:rPr>
          <w:rFonts w:ascii="Arial" w:hAnsi="Arial" w:cs="Arial"/>
          <w:spacing w:val="1"/>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1"/>
        </w:rPr>
        <w:t xml:space="preserve"> </w:t>
      </w:r>
      <w:r w:rsidRPr="00E51474">
        <w:rPr>
          <w:rFonts w:ascii="Arial" w:hAnsi="Arial" w:cs="Arial"/>
        </w:rPr>
        <w:t>i</w:t>
      </w:r>
      <w:r w:rsidRPr="00E51474">
        <w:rPr>
          <w:rFonts w:ascii="Arial" w:hAnsi="Arial" w:cs="Arial"/>
          <w:spacing w:val="1"/>
        </w:rPr>
        <w:t>mpo</w:t>
      </w:r>
      <w:r w:rsidRPr="00E51474">
        <w:rPr>
          <w:rFonts w:ascii="Arial" w:hAnsi="Arial" w:cs="Arial"/>
        </w:rPr>
        <w:t>sic</w:t>
      </w:r>
      <w:r w:rsidRPr="00E51474">
        <w:rPr>
          <w:rFonts w:ascii="Arial" w:hAnsi="Arial" w:cs="Arial"/>
          <w:spacing w:val="-1"/>
        </w:rPr>
        <w:t>ió</w:t>
      </w:r>
      <w:r w:rsidRPr="00E51474">
        <w:rPr>
          <w:rFonts w:ascii="Arial" w:hAnsi="Arial" w:cs="Arial"/>
        </w:rPr>
        <w:t>n</w:t>
      </w:r>
      <w:r w:rsidRPr="00E51474">
        <w:rPr>
          <w:rFonts w:ascii="Arial" w:hAnsi="Arial" w:cs="Arial"/>
          <w:spacing w:val="1"/>
        </w:rPr>
        <w:t xml:space="preserve"> d</w:t>
      </w:r>
      <w:r w:rsidRPr="00E51474">
        <w:rPr>
          <w:rFonts w:ascii="Arial" w:hAnsi="Arial" w:cs="Arial"/>
        </w:rPr>
        <w:t>e</w:t>
      </w:r>
      <w:r w:rsidRPr="00E51474">
        <w:rPr>
          <w:rFonts w:ascii="Arial" w:hAnsi="Arial" w:cs="Arial"/>
          <w:spacing w:val="1"/>
        </w:rPr>
        <w:t xml:space="preserve"> </w:t>
      </w:r>
      <w:r w:rsidRPr="00E51474">
        <w:rPr>
          <w:rFonts w:ascii="Arial" w:hAnsi="Arial" w:cs="Arial"/>
          <w:spacing w:val="-1"/>
        </w:rPr>
        <w:t>m</w:t>
      </w:r>
      <w:r w:rsidRPr="00E51474">
        <w:rPr>
          <w:rFonts w:ascii="Arial" w:hAnsi="Arial" w:cs="Arial"/>
          <w:spacing w:val="1"/>
        </w:rPr>
        <w:t>u</w:t>
      </w:r>
      <w:r w:rsidRPr="00E51474">
        <w:rPr>
          <w:rFonts w:ascii="Arial" w:hAnsi="Arial" w:cs="Arial"/>
        </w:rPr>
        <w:t>l</w:t>
      </w:r>
      <w:r w:rsidRPr="00E51474">
        <w:rPr>
          <w:rFonts w:ascii="Arial" w:hAnsi="Arial" w:cs="Arial"/>
          <w:spacing w:val="-2"/>
        </w:rPr>
        <w:t>t</w:t>
      </w:r>
      <w:r w:rsidRPr="00E51474">
        <w:rPr>
          <w:rFonts w:ascii="Arial" w:hAnsi="Arial" w:cs="Arial"/>
          <w:spacing w:val="1"/>
        </w:rPr>
        <w:t>a</w:t>
      </w:r>
      <w:r w:rsidRPr="00E51474">
        <w:rPr>
          <w:rFonts w:ascii="Arial" w:hAnsi="Arial" w:cs="Arial"/>
        </w:rPr>
        <w:t>s,</w:t>
      </w:r>
      <w:r w:rsidRPr="00E51474">
        <w:rPr>
          <w:rFonts w:ascii="Arial" w:hAnsi="Arial" w:cs="Arial"/>
          <w:spacing w:val="1"/>
        </w:rPr>
        <w:t xml:space="preserve"> e</w:t>
      </w:r>
      <w:r w:rsidRPr="00E51474">
        <w:rPr>
          <w:rFonts w:ascii="Arial" w:hAnsi="Arial" w:cs="Arial"/>
        </w:rPr>
        <w:t xml:space="preserve">l </w:t>
      </w:r>
      <w:r w:rsidRPr="00E51474">
        <w:rPr>
          <w:rFonts w:ascii="Arial" w:hAnsi="Arial" w:cs="Arial"/>
          <w:spacing w:val="1"/>
        </w:rPr>
        <w:t>m</w:t>
      </w:r>
      <w:r w:rsidRPr="00E51474">
        <w:rPr>
          <w:rFonts w:ascii="Arial" w:hAnsi="Arial" w:cs="Arial"/>
          <w:spacing w:val="-1"/>
        </w:rPr>
        <w:t>u</w:t>
      </w:r>
      <w:r w:rsidRPr="00E51474">
        <w:rPr>
          <w:rFonts w:ascii="Arial" w:hAnsi="Arial" w:cs="Arial"/>
          <w:spacing w:val="1"/>
        </w:rPr>
        <w:t>n</w:t>
      </w:r>
      <w:r w:rsidRPr="00E51474">
        <w:rPr>
          <w:rFonts w:ascii="Arial" w:hAnsi="Arial" w:cs="Arial"/>
        </w:rPr>
        <w:t>ic</w:t>
      </w:r>
      <w:r w:rsidRPr="00E51474">
        <w:rPr>
          <w:rFonts w:ascii="Arial" w:hAnsi="Arial" w:cs="Arial"/>
          <w:spacing w:val="-1"/>
        </w:rPr>
        <w:t>i</w:t>
      </w:r>
      <w:r w:rsidRPr="00E51474">
        <w:rPr>
          <w:rFonts w:ascii="Arial" w:hAnsi="Arial" w:cs="Arial"/>
          <w:spacing w:val="1"/>
        </w:rPr>
        <w:t>p</w:t>
      </w:r>
      <w:r w:rsidRPr="00E51474">
        <w:rPr>
          <w:rFonts w:ascii="Arial" w:hAnsi="Arial" w:cs="Arial"/>
        </w:rPr>
        <w:t>io</w:t>
      </w:r>
      <w:r w:rsidRPr="00E51474">
        <w:rPr>
          <w:rFonts w:ascii="Arial" w:hAnsi="Arial" w:cs="Arial"/>
          <w:spacing w:val="1"/>
        </w:rPr>
        <w:t xml:space="preserve"> </w:t>
      </w:r>
      <w:r w:rsidRPr="00E51474">
        <w:rPr>
          <w:rFonts w:ascii="Arial" w:hAnsi="Arial" w:cs="Arial"/>
        </w:rPr>
        <w:t>c</w:t>
      </w:r>
      <w:r w:rsidRPr="00E51474">
        <w:rPr>
          <w:rFonts w:ascii="Arial" w:hAnsi="Arial" w:cs="Arial"/>
          <w:spacing w:val="1"/>
        </w:rPr>
        <w:t>ua</w:t>
      </w:r>
      <w:r w:rsidRPr="00E51474">
        <w:rPr>
          <w:rFonts w:ascii="Arial" w:hAnsi="Arial" w:cs="Arial"/>
          <w:spacing w:val="-1"/>
        </w:rPr>
        <w:t>n</w:t>
      </w:r>
      <w:r w:rsidRPr="00E51474">
        <w:rPr>
          <w:rFonts w:ascii="Arial" w:hAnsi="Arial" w:cs="Arial"/>
        </w:rPr>
        <w:t>ti</w:t>
      </w:r>
      <w:r w:rsidRPr="00E51474">
        <w:rPr>
          <w:rFonts w:ascii="Arial" w:hAnsi="Arial" w:cs="Arial"/>
          <w:spacing w:val="3"/>
        </w:rPr>
        <w:t>f</w:t>
      </w:r>
      <w:r w:rsidRPr="00E51474">
        <w:rPr>
          <w:rFonts w:ascii="Arial" w:hAnsi="Arial" w:cs="Arial"/>
        </w:rPr>
        <w:t>icará</w:t>
      </w:r>
      <w:r w:rsidRPr="00E51474">
        <w:rPr>
          <w:rFonts w:ascii="Arial" w:hAnsi="Arial" w:cs="Arial"/>
          <w:spacing w:val="1"/>
        </w:rPr>
        <w:t xml:space="preserve"> </w:t>
      </w:r>
      <w:r w:rsidRPr="00E51474">
        <w:rPr>
          <w:rFonts w:ascii="Arial" w:hAnsi="Arial" w:cs="Arial"/>
        </w:rPr>
        <w:t>su</w:t>
      </w:r>
      <w:r w:rsidRPr="00E51474">
        <w:rPr>
          <w:rFonts w:ascii="Arial" w:hAnsi="Arial" w:cs="Arial"/>
          <w:spacing w:val="1"/>
        </w:rPr>
        <w:t xml:space="preserve"> </w:t>
      </w:r>
      <w:r w:rsidRPr="00E51474">
        <w:rPr>
          <w:rFonts w:ascii="Arial" w:hAnsi="Arial" w:cs="Arial"/>
          <w:spacing w:val="-2"/>
        </w:rPr>
        <w:t>v</w:t>
      </w:r>
      <w:r w:rsidRPr="00E51474">
        <w:rPr>
          <w:rFonts w:ascii="Arial" w:hAnsi="Arial" w:cs="Arial"/>
          <w:spacing w:val="1"/>
        </w:rPr>
        <w:t>a</w:t>
      </w:r>
      <w:r w:rsidRPr="00E51474">
        <w:rPr>
          <w:rFonts w:ascii="Arial" w:hAnsi="Arial" w:cs="Arial"/>
        </w:rPr>
        <w:t xml:space="preserve">lor </w:t>
      </w:r>
      <w:r w:rsidRPr="00E51474">
        <w:rPr>
          <w:rFonts w:ascii="Arial" w:hAnsi="Arial" w:cs="Arial"/>
          <w:spacing w:val="1"/>
        </w:rPr>
        <w:t>de</w:t>
      </w:r>
      <w:r w:rsidRPr="00E51474">
        <w:rPr>
          <w:rFonts w:ascii="Arial" w:hAnsi="Arial" w:cs="Arial"/>
          <w:spacing w:val="-1"/>
        </w:rPr>
        <w:t>p</w:t>
      </w:r>
      <w:r w:rsidRPr="00E51474">
        <w:rPr>
          <w:rFonts w:ascii="Arial" w:hAnsi="Arial" w:cs="Arial"/>
          <w:spacing w:val="1"/>
        </w:rPr>
        <w:t>end</w:t>
      </w:r>
      <w:r w:rsidRPr="00E51474">
        <w:rPr>
          <w:rFonts w:ascii="Arial" w:hAnsi="Arial" w:cs="Arial"/>
        </w:rPr>
        <w:t>i</w:t>
      </w:r>
      <w:r w:rsidRPr="00E51474">
        <w:rPr>
          <w:rFonts w:ascii="Arial" w:hAnsi="Arial" w:cs="Arial"/>
          <w:spacing w:val="-2"/>
        </w:rPr>
        <w:t>e</w:t>
      </w:r>
      <w:r w:rsidRPr="00E51474">
        <w:rPr>
          <w:rFonts w:ascii="Arial" w:hAnsi="Arial" w:cs="Arial"/>
          <w:spacing w:val="1"/>
        </w:rPr>
        <w:t>n</w:t>
      </w:r>
      <w:r w:rsidRPr="00E51474">
        <w:rPr>
          <w:rFonts w:ascii="Arial" w:hAnsi="Arial" w:cs="Arial"/>
          <w:spacing w:val="-1"/>
        </w:rPr>
        <w:t>d</w:t>
      </w:r>
      <w:r w:rsidRPr="00E51474">
        <w:rPr>
          <w:rFonts w:ascii="Arial" w:hAnsi="Arial" w:cs="Arial"/>
        </w:rPr>
        <w:t>o</w:t>
      </w:r>
      <w:r w:rsidRPr="00E51474">
        <w:rPr>
          <w:rFonts w:ascii="Arial" w:hAnsi="Arial" w:cs="Arial"/>
          <w:spacing w:val="1"/>
        </w:rPr>
        <w:t xml:space="preserve"> </w:t>
      </w:r>
      <w:r w:rsidRPr="00E51474">
        <w:rPr>
          <w:rFonts w:ascii="Arial" w:hAnsi="Arial" w:cs="Arial"/>
          <w:spacing w:val="-1"/>
        </w:rPr>
        <w:t>d</w:t>
      </w:r>
      <w:r w:rsidRPr="00E51474">
        <w:rPr>
          <w:rFonts w:ascii="Arial" w:hAnsi="Arial" w:cs="Arial"/>
          <w:spacing w:val="1"/>
        </w:rPr>
        <w:t>e</w:t>
      </w:r>
      <w:r w:rsidRPr="00E51474">
        <w:rPr>
          <w:rFonts w:ascii="Arial" w:hAnsi="Arial" w:cs="Arial"/>
        </w:rPr>
        <w:t xml:space="preserve">l </w:t>
      </w:r>
      <w:r w:rsidRPr="00E51474">
        <w:rPr>
          <w:rFonts w:ascii="Arial" w:hAnsi="Arial" w:cs="Arial"/>
          <w:spacing w:val="-1"/>
        </w:rPr>
        <w:t>g</w:t>
      </w:r>
      <w:r w:rsidRPr="00E51474">
        <w:rPr>
          <w:rFonts w:ascii="Arial" w:hAnsi="Arial" w:cs="Arial"/>
        </w:rPr>
        <w:t>ra</w:t>
      </w:r>
      <w:r w:rsidRPr="00E51474">
        <w:rPr>
          <w:rFonts w:ascii="Arial" w:hAnsi="Arial" w:cs="Arial"/>
          <w:spacing w:val="1"/>
        </w:rPr>
        <w:t>d</w:t>
      </w:r>
      <w:r w:rsidRPr="00E51474">
        <w:rPr>
          <w:rFonts w:ascii="Arial" w:hAnsi="Arial" w:cs="Arial"/>
        </w:rPr>
        <w:t>o</w:t>
      </w:r>
      <w:r w:rsidRPr="00E51474">
        <w:rPr>
          <w:rFonts w:ascii="Arial" w:hAnsi="Arial" w:cs="Arial"/>
          <w:spacing w:val="-1"/>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1"/>
        </w:rPr>
        <w:t xml:space="preserve"> a</w:t>
      </w:r>
      <w:r w:rsidRPr="00E51474">
        <w:rPr>
          <w:rFonts w:ascii="Arial" w:hAnsi="Arial" w:cs="Arial"/>
          <w:spacing w:val="3"/>
        </w:rPr>
        <w:t>f</w:t>
      </w:r>
      <w:r w:rsidRPr="00E51474">
        <w:rPr>
          <w:rFonts w:ascii="Arial" w:hAnsi="Arial" w:cs="Arial"/>
          <w:spacing w:val="1"/>
        </w:rPr>
        <w:t>e</w:t>
      </w:r>
      <w:r w:rsidRPr="00E51474">
        <w:rPr>
          <w:rFonts w:ascii="Arial" w:hAnsi="Arial" w:cs="Arial"/>
        </w:rPr>
        <w:t>c</w:t>
      </w:r>
      <w:r w:rsidRPr="00E51474">
        <w:rPr>
          <w:rFonts w:ascii="Arial" w:hAnsi="Arial" w:cs="Arial"/>
          <w:spacing w:val="-2"/>
        </w:rPr>
        <w:t>t</w:t>
      </w:r>
      <w:r w:rsidRPr="00E51474">
        <w:rPr>
          <w:rFonts w:ascii="Arial" w:hAnsi="Arial" w:cs="Arial"/>
          <w:spacing w:val="1"/>
        </w:rPr>
        <w:t>a</w:t>
      </w:r>
      <w:r w:rsidRPr="00E51474">
        <w:rPr>
          <w:rFonts w:ascii="Arial" w:hAnsi="Arial" w:cs="Arial"/>
        </w:rPr>
        <w:t>ción</w:t>
      </w:r>
      <w:r w:rsidRPr="00E51474">
        <w:rPr>
          <w:rFonts w:ascii="Arial" w:hAnsi="Arial" w:cs="Arial"/>
          <w:spacing w:val="-1"/>
        </w:rPr>
        <w:t xml:space="preserve"> </w:t>
      </w:r>
      <w:r w:rsidRPr="00E51474">
        <w:rPr>
          <w:rFonts w:ascii="Arial" w:hAnsi="Arial" w:cs="Arial"/>
          <w:spacing w:val="1"/>
        </w:rPr>
        <w:t>de</w:t>
      </w:r>
      <w:r w:rsidRPr="00E51474">
        <w:rPr>
          <w:rFonts w:ascii="Arial" w:hAnsi="Arial" w:cs="Arial"/>
        </w:rPr>
        <w:t>l</w:t>
      </w:r>
      <w:r w:rsidRPr="00E51474">
        <w:rPr>
          <w:rFonts w:ascii="Arial" w:hAnsi="Arial" w:cs="Arial"/>
          <w:spacing w:val="-2"/>
        </w:rPr>
        <w:t xml:space="preserve"> </w:t>
      </w:r>
      <w:r w:rsidRPr="00E51474">
        <w:rPr>
          <w:rFonts w:ascii="Arial" w:hAnsi="Arial" w:cs="Arial"/>
          <w:spacing w:val="1"/>
        </w:rPr>
        <w:t>ob</w:t>
      </w:r>
      <w:r w:rsidRPr="00E51474">
        <w:rPr>
          <w:rFonts w:ascii="Arial" w:hAnsi="Arial" w:cs="Arial"/>
        </w:rPr>
        <w:t>j</w:t>
      </w:r>
      <w:r w:rsidRPr="00E51474">
        <w:rPr>
          <w:rFonts w:ascii="Arial" w:hAnsi="Arial" w:cs="Arial"/>
          <w:spacing w:val="-2"/>
        </w:rPr>
        <w:t>e</w:t>
      </w:r>
      <w:r w:rsidRPr="00E51474">
        <w:rPr>
          <w:rFonts w:ascii="Arial" w:hAnsi="Arial" w:cs="Arial"/>
        </w:rPr>
        <w:t>to</w:t>
      </w:r>
      <w:r w:rsidRPr="00E51474">
        <w:rPr>
          <w:rFonts w:ascii="Arial" w:hAnsi="Arial" w:cs="Arial"/>
          <w:spacing w:val="7"/>
        </w:rPr>
        <w:t xml:space="preserve"> </w:t>
      </w:r>
      <w:r w:rsidRPr="00E51474">
        <w:rPr>
          <w:rFonts w:ascii="Arial" w:hAnsi="Arial" w:cs="Arial"/>
        </w:rPr>
        <w:t>c</w:t>
      </w:r>
      <w:r w:rsidRPr="00E51474">
        <w:rPr>
          <w:rFonts w:ascii="Arial" w:hAnsi="Arial" w:cs="Arial"/>
          <w:spacing w:val="-1"/>
        </w:rPr>
        <w:t>o</w:t>
      </w:r>
      <w:r w:rsidRPr="00E51474">
        <w:rPr>
          <w:rFonts w:ascii="Arial" w:hAnsi="Arial" w:cs="Arial"/>
          <w:spacing w:val="1"/>
        </w:rPr>
        <w:t>n</w:t>
      </w:r>
      <w:r w:rsidRPr="00E51474">
        <w:rPr>
          <w:rFonts w:ascii="Arial" w:hAnsi="Arial" w:cs="Arial"/>
        </w:rPr>
        <w:t>trac</w:t>
      </w:r>
      <w:r w:rsidRPr="00E51474">
        <w:rPr>
          <w:rFonts w:ascii="Arial" w:hAnsi="Arial" w:cs="Arial"/>
          <w:spacing w:val="1"/>
        </w:rPr>
        <w:t>t</w:t>
      </w:r>
      <w:r w:rsidRPr="00E51474">
        <w:rPr>
          <w:rFonts w:ascii="Arial" w:hAnsi="Arial" w:cs="Arial"/>
          <w:spacing w:val="-1"/>
        </w:rPr>
        <w:t>u</w:t>
      </w:r>
      <w:r w:rsidRPr="00E51474">
        <w:rPr>
          <w:rFonts w:ascii="Arial" w:hAnsi="Arial" w:cs="Arial"/>
          <w:spacing w:val="1"/>
        </w:rPr>
        <w:t>a</w:t>
      </w:r>
      <w:r w:rsidRPr="00E51474">
        <w:rPr>
          <w:rFonts w:ascii="Arial" w:hAnsi="Arial" w:cs="Arial"/>
        </w:rPr>
        <w:t>l.</w:t>
      </w:r>
    </w:p>
    <w:p w14:paraId="22F82F5F"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p>
    <w:p w14:paraId="263E1FD6"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spacing w:val="1"/>
        </w:rPr>
        <w:t>L</w:t>
      </w:r>
      <w:r w:rsidRPr="00E51474">
        <w:rPr>
          <w:rFonts w:ascii="Arial" w:hAnsi="Arial" w:cs="Arial"/>
        </w:rPr>
        <w:t>a</w:t>
      </w:r>
      <w:r w:rsidRPr="00E51474">
        <w:rPr>
          <w:rFonts w:ascii="Arial" w:hAnsi="Arial" w:cs="Arial"/>
          <w:spacing w:val="3"/>
        </w:rPr>
        <w:t xml:space="preserve"> </w:t>
      </w:r>
      <w:r w:rsidRPr="00E51474">
        <w:rPr>
          <w:rFonts w:ascii="Arial" w:hAnsi="Arial" w:cs="Arial"/>
          <w:spacing w:val="1"/>
        </w:rPr>
        <w:t>ap</w:t>
      </w:r>
      <w:r w:rsidRPr="00E51474">
        <w:rPr>
          <w:rFonts w:ascii="Arial" w:hAnsi="Arial" w:cs="Arial"/>
        </w:rPr>
        <w:t>l</w:t>
      </w:r>
      <w:r w:rsidRPr="00E51474">
        <w:rPr>
          <w:rFonts w:ascii="Arial" w:hAnsi="Arial" w:cs="Arial"/>
          <w:spacing w:val="-1"/>
        </w:rPr>
        <w:t>i</w:t>
      </w:r>
      <w:r w:rsidRPr="00E51474">
        <w:rPr>
          <w:rFonts w:ascii="Arial" w:hAnsi="Arial" w:cs="Arial"/>
        </w:rPr>
        <w:t>c</w:t>
      </w:r>
      <w:r w:rsidRPr="00E51474">
        <w:rPr>
          <w:rFonts w:ascii="Arial" w:hAnsi="Arial" w:cs="Arial"/>
          <w:spacing w:val="1"/>
        </w:rPr>
        <w:t>a</w:t>
      </w:r>
      <w:r w:rsidRPr="00E51474">
        <w:rPr>
          <w:rFonts w:ascii="Arial" w:hAnsi="Arial" w:cs="Arial"/>
        </w:rPr>
        <w:t>ci</w:t>
      </w:r>
      <w:r w:rsidRPr="00E51474">
        <w:rPr>
          <w:rFonts w:ascii="Arial" w:hAnsi="Arial" w:cs="Arial"/>
          <w:spacing w:val="-2"/>
        </w:rPr>
        <w:t>ó</w:t>
      </w:r>
      <w:r w:rsidRPr="00E51474">
        <w:rPr>
          <w:rFonts w:ascii="Arial" w:hAnsi="Arial" w:cs="Arial"/>
        </w:rPr>
        <w:t>n</w:t>
      </w:r>
      <w:r w:rsidRPr="00E51474">
        <w:rPr>
          <w:rFonts w:ascii="Arial" w:hAnsi="Arial" w:cs="Arial"/>
          <w:spacing w:val="3"/>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3"/>
        </w:rPr>
        <w:t xml:space="preserve"> </w:t>
      </w:r>
      <w:r w:rsidRPr="00E51474">
        <w:rPr>
          <w:rFonts w:ascii="Arial" w:hAnsi="Arial" w:cs="Arial"/>
        </w:rPr>
        <w:t xml:space="preserve">las </w:t>
      </w:r>
      <w:r w:rsidRPr="00E51474">
        <w:rPr>
          <w:rFonts w:ascii="Arial" w:hAnsi="Arial" w:cs="Arial"/>
          <w:spacing w:val="1"/>
        </w:rPr>
        <w:t>mu</w:t>
      </w:r>
      <w:r w:rsidRPr="00E51474">
        <w:rPr>
          <w:rFonts w:ascii="Arial" w:hAnsi="Arial" w:cs="Arial"/>
        </w:rPr>
        <w:t>lt</w:t>
      </w:r>
      <w:r w:rsidRPr="00E51474">
        <w:rPr>
          <w:rFonts w:ascii="Arial" w:hAnsi="Arial" w:cs="Arial"/>
          <w:spacing w:val="1"/>
        </w:rPr>
        <w:t>a</w:t>
      </w:r>
      <w:r w:rsidRPr="00E51474">
        <w:rPr>
          <w:rFonts w:ascii="Arial" w:hAnsi="Arial" w:cs="Arial"/>
        </w:rPr>
        <w:t>s</w:t>
      </w:r>
      <w:r w:rsidRPr="00E51474">
        <w:rPr>
          <w:rFonts w:ascii="Arial" w:hAnsi="Arial" w:cs="Arial"/>
          <w:spacing w:val="2"/>
        </w:rPr>
        <w:t xml:space="preserve"> </w:t>
      </w:r>
      <w:r w:rsidRPr="00E51474">
        <w:rPr>
          <w:rFonts w:ascii="Arial" w:hAnsi="Arial" w:cs="Arial"/>
          <w:spacing w:val="-2"/>
        </w:rPr>
        <w:t>s</w:t>
      </w:r>
      <w:r w:rsidRPr="00E51474">
        <w:rPr>
          <w:rFonts w:ascii="Arial" w:hAnsi="Arial" w:cs="Arial"/>
        </w:rPr>
        <w:t>e</w:t>
      </w:r>
      <w:r w:rsidRPr="00E51474">
        <w:rPr>
          <w:rFonts w:ascii="Arial" w:hAnsi="Arial" w:cs="Arial"/>
          <w:spacing w:val="3"/>
        </w:rPr>
        <w:t xml:space="preserve"> </w:t>
      </w:r>
      <w:r w:rsidRPr="00E51474">
        <w:rPr>
          <w:rFonts w:ascii="Arial" w:hAnsi="Arial" w:cs="Arial"/>
          <w:spacing w:val="1"/>
        </w:rPr>
        <w:t>ha</w:t>
      </w:r>
      <w:r w:rsidRPr="00E51474">
        <w:rPr>
          <w:rFonts w:ascii="Arial" w:hAnsi="Arial" w:cs="Arial"/>
        </w:rPr>
        <w:t xml:space="preserve">rá </w:t>
      </w:r>
      <w:r w:rsidRPr="00E51474">
        <w:rPr>
          <w:rFonts w:ascii="Arial" w:hAnsi="Arial" w:cs="Arial"/>
          <w:spacing w:val="1"/>
        </w:rPr>
        <w:t>med</w:t>
      </w:r>
      <w:r w:rsidRPr="00E51474">
        <w:rPr>
          <w:rFonts w:ascii="Arial" w:hAnsi="Arial" w:cs="Arial"/>
          <w:spacing w:val="-3"/>
        </w:rPr>
        <w:t>i</w:t>
      </w:r>
      <w:r w:rsidRPr="00E51474">
        <w:rPr>
          <w:rFonts w:ascii="Arial" w:hAnsi="Arial" w:cs="Arial"/>
          <w:spacing w:val="-1"/>
        </w:rPr>
        <w:t>a</w:t>
      </w:r>
      <w:r w:rsidRPr="00E51474">
        <w:rPr>
          <w:rFonts w:ascii="Arial" w:hAnsi="Arial" w:cs="Arial"/>
          <w:spacing w:val="1"/>
        </w:rPr>
        <w:t>n</w:t>
      </w:r>
      <w:r w:rsidRPr="00E51474">
        <w:rPr>
          <w:rFonts w:ascii="Arial" w:hAnsi="Arial" w:cs="Arial"/>
        </w:rPr>
        <w:t>te</w:t>
      </w:r>
      <w:r w:rsidRPr="00E51474">
        <w:rPr>
          <w:rFonts w:ascii="Arial" w:hAnsi="Arial" w:cs="Arial"/>
          <w:spacing w:val="4"/>
        </w:rPr>
        <w:t xml:space="preserve"> </w:t>
      </w:r>
      <w:r w:rsidRPr="00E51474">
        <w:rPr>
          <w:rFonts w:ascii="Arial" w:hAnsi="Arial" w:cs="Arial"/>
          <w:spacing w:val="1"/>
        </w:rPr>
        <w:t>a</w:t>
      </w:r>
      <w:r w:rsidRPr="00E51474">
        <w:rPr>
          <w:rFonts w:ascii="Arial" w:hAnsi="Arial" w:cs="Arial"/>
        </w:rPr>
        <w:t>c</w:t>
      </w:r>
      <w:r w:rsidRPr="00E51474">
        <w:rPr>
          <w:rFonts w:ascii="Arial" w:hAnsi="Arial" w:cs="Arial"/>
          <w:spacing w:val="-2"/>
        </w:rPr>
        <w:t>t</w:t>
      </w:r>
      <w:r w:rsidRPr="00E51474">
        <w:rPr>
          <w:rFonts w:ascii="Arial" w:hAnsi="Arial" w:cs="Arial"/>
        </w:rPr>
        <w:t>o</w:t>
      </w:r>
      <w:r w:rsidRPr="00E51474">
        <w:rPr>
          <w:rFonts w:ascii="Arial" w:hAnsi="Arial" w:cs="Arial"/>
          <w:spacing w:val="3"/>
        </w:rPr>
        <w:t xml:space="preserve"> </w:t>
      </w:r>
      <w:r w:rsidRPr="00E51474">
        <w:rPr>
          <w:rFonts w:ascii="Arial" w:hAnsi="Arial" w:cs="Arial"/>
          <w:spacing w:val="1"/>
        </w:rPr>
        <w:t>a</w:t>
      </w:r>
      <w:r w:rsidRPr="00E51474">
        <w:rPr>
          <w:rFonts w:ascii="Arial" w:hAnsi="Arial" w:cs="Arial"/>
          <w:spacing w:val="-1"/>
        </w:rPr>
        <w:t>d</w:t>
      </w:r>
      <w:r w:rsidRPr="00E51474">
        <w:rPr>
          <w:rFonts w:ascii="Arial" w:hAnsi="Arial" w:cs="Arial"/>
          <w:spacing w:val="1"/>
        </w:rPr>
        <w:t>m</w:t>
      </w:r>
      <w:r w:rsidRPr="00E51474">
        <w:rPr>
          <w:rFonts w:ascii="Arial" w:hAnsi="Arial" w:cs="Arial"/>
        </w:rPr>
        <w:t>inistra</w:t>
      </w:r>
      <w:r w:rsidRPr="00E51474">
        <w:rPr>
          <w:rFonts w:ascii="Arial" w:hAnsi="Arial" w:cs="Arial"/>
          <w:spacing w:val="1"/>
        </w:rPr>
        <w:t>t</w:t>
      </w:r>
      <w:r w:rsidRPr="00E51474">
        <w:rPr>
          <w:rFonts w:ascii="Arial" w:hAnsi="Arial" w:cs="Arial"/>
        </w:rPr>
        <w:t>i</w:t>
      </w:r>
      <w:r w:rsidRPr="00E51474">
        <w:rPr>
          <w:rFonts w:ascii="Arial" w:hAnsi="Arial" w:cs="Arial"/>
          <w:spacing w:val="-3"/>
        </w:rPr>
        <w:t>v</w:t>
      </w:r>
      <w:r w:rsidRPr="00E51474">
        <w:rPr>
          <w:rFonts w:ascii="Arial" w:hAnsi="Arial" w:cs="Arial"/>
        </w:rPr>
        <w:t>o</w:t>
      </w:r>
      <w:r w:rsidRPr="00E51474">
        <w:rPr>
          <w:rFonts w:ascii="Arial" w:hAnsi="Arial" w:cs="Arial"/>
          <w:spacing w:val="3"/>
        </w:rPr>
        <w:t xml:space="preserve"> </w:t>
      </w:r>
      <w:r w:rsidRPr="00E51474">
        <w:rPr>
          <w:rFonts w:ascii="Arial" w:hAnsi="Arial" w:cs="Arial"/>
          <w:spacing w:val="1"/>
        </w:rPr>
        <w:t>deb</w:t>
      </w:r>
      <w:r w:rsidRPr="00E51474">
        <w:rPr>
          <w:rFonts w:ascii="Arial" w:hAnsi="Arial" w:cs="Arial"/>
        </w:rPr>
        <w:t>i</w:t>
      </w:r>
      <w:r w:rsidRPr="00E51474">
        <w:rPr>
          <w:rFonts w:ascii="Arial" w:hAnsi="Arial" w:cs="Arial"/>
          <w:spacing w:val="-2"/>
        </w:rPr>
        <w:t>d</w:t>
      </w:r>
      <w:r w:rsidRPr="00E51474">
        <w:rPr>
          <w:rFonts w:ascii="Arial" w:hAnsi="Arial" w:cs="Arial"/>
          <w:spacing w:val="-1"/>
        </w:rPr>
        <w:t>a</w:t>
      </w:r>
      <w:r w:rsidRPr="00E51474">
        <w:rPr>
          <w:rFonts w:ascii="Arial" w:hAnsi="Arial" w:cs="Arial"/>
          <w:spacing w:val="1"/>
        </w:rPr>
        <w:t>men</w:t>
      </w:r>
      <w:r w:rsidRPr="00E51474">
        <w:rPr>
          <w:rFonts w:ascii="Arial" w:hAnsi="Arial" w:cs="Arial"/>
          <w:spacing w:val="-2"/>
        </w:rPr>
        <w:t>t</w:t>
      </w:r>
      <w:r w:rsidRPr="00E51474">
        <w:rPr>
          <w:rFonts w:ascii="Arial" w:hAnsi="Arial" w:cs="Arial"/>
        </w:rPr>
        <w:t xml:space="preserve">e </w:t>
      </w:r>
      <w:r w:rsidRPr="00E51474">
        <w:rPr>
          <w:rFonts w:ascii="Arial" w:hAnsi="Arial" w:cs="Arial"/>
          <w:spacing w:val="1"/>
        </w:rPr>
        <w:t>mo</w:t>
      </w:r>
      <w:r w:rsidRPr="00E51474">
        <w:rPr>
          <w:rFonts w:ascii="Arial" w:hAnsi="Arial" w:cs="Arial"/>
        </w:rPr>
        <w:t>ti</w:t>
      </w:r>
      <w:r w:rsidRPr="00E51474">
        <w:rPr>
          <w:rFonts w:ascii="Arial" w:hAnsi="Arial" w:cs="Arial"/>
          <w:spacing w:val="-2"/>
        </w:rPr>
        <w:t>v</w:t>
      </w:r>
      <w:r w:rsidRPr="00E51474">
        <w:rPr>
          <w:rFonts w:ascii="Arial" w:hAnsi="Arial" w:cs="Arial"/>
          <w:spacing w:val="1"/>
        </w:rPr>
        <w:t>ad</w:t>
      </w:r>
      <w:r w:rsidRPr="00E51474">
        <w:rPr>
          <w:rFonts w:ascii="Arial" w:hAnsi="Arial" w:cs="Arial"/>
        </w:rPr>
        <w:t>o</w:t>
      </w:r>
      <w:r w:rsidRPr="00E51474">
        <w:rPr>
          <w:rFonts w:ascii="Arial" w:hAnsi="Arial" w:cs="Arial"/>
          <w:spacing w:val="1"/>
        </w:rPr>
        <w:t xml:space="preserve"> </w:t>
      </w:r>
      <w:r w:rsidRPr="00E51474">
        <w:rPr>
          <w:rFonts w:ascii="Arial" w:hAnsi="Arial" w:cs="Arial"/>
        </w:rPr>
        <w:t>y</w:t>
      </w:r>
      <w:r w:rsidRPr="00E51474">
        <w:rPr>
          <w:rFonts w:ascii="Arial" w:hAnsi="Arial" w:cs="Arial"/>
          <w:spacing w:val="-2"/>
        </w:rPr>
        <w:t xml:space="preserve"> </w:t>
      </w:r>
      <w:r w:rsidRPr="00E51474">
        <w:rPr>
          <w:rFonts w:ascii="Arial" w:hAnsi="Arial" w:cs="Arial"/>
          <w:spacing w:val="-1"/>
        </w:rPr>
        <w:t>g</w:t>
      </w:r>
      <w:r w:rsidRPr="00E51474">
        <w:rPr>
          <w:rFonts w:ascii="Arial" w:hAnsi="Arial" w:cs="Arial"/>
          <w:spacing w:val="1"/>
        </w:rPr>
        <w:t>a</w:t>
      </w:r>
      <w:r w:rsidRPr="00E51474">
        <w:rPr>
          <w:rFonts w:ascii="Arial" w:hAnsi="Arial" w:cs="Arial"/>
        </w:rPr>
        <w:t>ra</w:t>
      </w:r>
      <w:r w:rsidRPr="00E51474">
        <w:rPr>
          <w:rFonts w:ascii="Arial" w:hAnsi="Arial" w:cs="Arial"/>
          <w:spacing w:val="1"/>
        </w:rPr>
        <w:t>n</w:t>
      </w:r>
      <w:r w:rsidRPr="00E51474">
        <w:rPr>
          <w:rFonts w:ascii="Arial" w:hAnsi="Arial" w:cs="Arial"/>
        </w:rPr>
        <w:t>ti</w:t>
      </w:r>
      <w:r w:rsidRPr="00E51474">
        <w:rPr>
          <w:rFonts w:ascii="Arial" w:hAnsi="Arial" w:cs="Arial"/>
          <w:spacing w:val="-2"/>
        </w:rPr>
        <w:t>z</w:t>
      </w:r>
      <w:r w:rsidRPr="00E51474">
        <w:rPr>
          <w:rFonts w:ascii="Arial" w:hAnsi="Arial" w:cs="Arial"/>
          <w:spacing w:val="1"/>
        </w:rPr>
        <w:t>a</w:t>
      </w:r>
      <w:r w:rsidRPr="00E51474">
        <w:rPr>
          <w:rFonts w:ascii="Arial" w:hAnsi="Arial" w:cs="Arial"/>
          <w:spacing w:val="-1"/>
        </w:rPr>
        <w:t>d</w:t>
      </w:r>
      <w:r w:rsidRPr="00E51474">
        <w:rPr>
          <w:rFonts w:ascii="Arial" w:hAnsi="Arial" w:cs="Arial"/>
        </w:rPr>
        <w:t>o</w:t>
      </w:r>
      <w:r w:rsidRPr="00E51474">
        <w:rPr>
          <w:rFonts w:ascii="Arial" w:hAnsi="Arial" w:cs="Arial"/>
          <w:spacing w:val="1"/>
        </w:rPr>
        <w:t xml:space="preserve"> e</w:t>
      </w:r>
      <w:r w:rsidRPr="00E51474">
        <w:rPr>
          <w:rFonts w:ascii="Arial" w:hAnsi="Arial" w:cs="Arial"/>
        </w:rPr>
        <w:t xml:space="preserve">l </w:t>
      </w:r>
      <w:r w:rsidRPr="00E51474">
        <w:rPr>
          <w:rFonts w:ascii="Arial" w:hAnsi="Arial" w:cs="Arial"/>
          <w:spacing w:val="-1"/>
        </w:rPr>
        <w:t>d</w:t>
      </w:r>
      <w:r w:rsidRPr="00E51474">
        <w:rPr>
          <w:rFonts w:ascii="Arial" w:hAnsi="Arial" w:cs="Arial"/>
          <w:spacing w:val="1"/>
        </w:rPr>
        <w:t>eb</w:t>
      </w:r>
      <w:r w:rsidRPr="00E51474">
        <w:rPr>
          <w:rFonts w:ascii="Arial" w:hAnsi="Arial" w:cs="Arial"/>
        </w:rPr>
        <w:t>i</w:t>
      </w:r>
      <w:r w:rsidRPr="00E51474">
        <w:rPr>
          <w:rFonts w:ascii="Arial" w:hAnsi="Arial" w:cs="Arial"/>
          <w:spacing w:val="-2"/>
        </w:rPr>
        <w:t>d</w:t>
      </w:r>
      <w:r w:rsidRPr="00E51474">
        <w:rPr>
          <w:rFonts w:ascii="Arial" w:hAnsi="Arial" w:cs="Arial"/>
        </w:rPr>
        <w:t>o</w:t>
      </w:r>
      <w:r w:rsidRPr="00E51474">
        <w:rPr>
          <w:rFonts w:ascii="Arial" w:hAnsi="Arial" w:cs="Arial"/>
          <w:spacing w:val="1"/>
        </w:rPr>
        <w:t xml:space="preserve"> p</w:t>
      </w:r>
      <w:r w:rsidRPr="00E51474">
        <w:rPr>
          <w:rFonts w:ascii="Arial" w:hAnsi="Arial" w:cs="Arial"/>
        </w:rPr>
        <w:t>ro</w:t>
      </w:r>
      <w:r w:rsidRPr="00E51474">
        <w:rPr>
          <w:rFonts w:ascii="Arial" w:hAnsi="Arial" w:cs="Arial"/>
          <w:spacing w:val="-2"/>
        </w:rPr>
        <w:t>c</w:t>
      </w:r>
      <w:r w:rsidRPr="00E51474">
        <w:rPr>
          <w:rFonts w:ascii="Arial" w:hAnsi="Arial" w:cs="Arial"/>
          <w:spacing w:val="1"/>
        </w:rPr>
        <w:t>e</w:t>
      </w:r>
      <w:r w:rsidRPr="00E51474">
        <w:rPr>
          <w:rFonts w:ascii="Arial" w:hAnsi="Arial" w:cs="Arial"/>
        </w:rPr>
        <w:t>so</w:t>
      </w:r>
      <w:r w:rsidRPr="00E51474">
        <w:rPr>
          <w:rFonts w:ascii="Arial" w:hAnsi="Arial" w:cs="Arial"/>
          <w:spacing w:val="-1"/>
        </w:rPr>
        <w:t xml:space="preserve"> </w:t>
      </w:r>
      <w:r w:rsidRPr="00E51474">
        <w:rPr>
          <w:rFonts w:ascii="Arial" w:hAnsi="Arial" w:cs="Arial"/>
          <w:spacing w:val="1"/>
        </w:rPr>
        <w:t>e</w:t>
      </w:r>
      <w:r w:rsidRPr="00E51474">
        <w:rPr>
          <w:rFonts w:ascii="Arial" w:hAnsi="Arial" w:cs="Arial"/>
          <w:spacing w:val="-2"/>
        </w:rPr>
        <w:t>s</w:t>
      </w:r>
      <w:r w:rsidRPr="00E51474">
        <w:rPr>
          <w:rFonts w:ascii="Arial" w:hAnsi="Arial" w:cs="Arial"/>
        </w:rPr>
        <w:t>t</w:t>
      </w:r>
      <w:r w:rsidRPr="00E51474">
        <w:rPr>
          <w:rFonts w:ascii="Arial" w:hAnsi="Arial" w:cs="Arial"/>
          <w:spacing w:val="1"/>
        </w:rPr>
        <w:t>ab</w:t>
      </w:r>
      <w:r w:rsidRPr="00E51474">
        <w:rPr>
          <w:rFonts w:ascii="Arial" w:hAnsi="Arial" w:cs="Arial"/>
        </w:rPr>
        <w:t>leci</w:t>
      </w:r>
      <w:r w:rsidRPr="00E51474">
        <w:rPr>
          <w:rFonts w:ascii="Arial" w:hAnsi="Arial" w:cs="Arial"/>
          <w:spacing w:val="-2"/>
        </w:rPr>
        <w:t>d</w:t>
      </w:r>
      <w:r w:rsidRPr="00E51474">
        <w:rPr>
          <w:rFonts w:ascii="Arial" w:hAnsi="Arial" w:cs="Arial"/>
        </w:rPr>
        <w:t>o</w:t>
      </w:r>
      <w:r w:rsidRPr="00E51474">
        <w:rPr>
          <w:rFonts w:ascii="Arial" w:hAnsi="Arial" w:cs="Arial"/>
          <w:spacing w:val="1"/>
        </w:rPr>
        <w:t xml:space="preserve"> </w:t>
      </w:r>
      <w:r w:rsidRPr="00E51474">
        <w:rPr>
          <w:rFonts w:ascii="Arial" w:hAnsi="Arial" w:cs="Arial"/>
          <w:spacing w:val="-1"/>
        </w:rPr>
        <w:t>e</w:t>
      </w:r>
      <w:r w:rsidRPr="00E51474">
        <w:rPr>
          <w:rFonts w:ascii="Arial" w:hAnsi="Arial" w:cs="Arial"/>
        </w:rPr>
        <w:t>n</w:t>
      </w:r>
      <w:r w:rsidRPr="00E51474">
        <w:rPr>
          <w:rFonts w:ascii="Arial" w:hAnsi="Arial" w:cs="Arial"/>
          <w:spacing w:val="1"/>
        </w:rPr>
        <w:t xml:space="preserve"> </w:t>
      </w:r>
      <w:r w:rsidRPr="00E51474">
        <w:rPr>
          <w:rFonts w:ascii="Arial" w:hAnsi="Arial" w:cs="Arial"/>
        </w:rPr>
        <w:t>la</w:t>
      </w:r>
      <w:r w:rsidRPr="00E51474">
        <w:rPr>
          <w:rFonts w:ascii="Arial" w:hAnsi="Arial" w:cs="Arial"/>
          <w:spacing w:val="5"/>
        </w:rPr>
        <w:t xml:space="preserve"> </w:t>
      </w:r>
      <w:r w:rsidRPr="00E51474">
        <w:rPr>
          <w:rFonts w:ascii="Arial" w:hAnsi="Arial" w:cs="Arial"/>
          <w:spacing w:val="1"/>
        </w:rPr>
        <w:t>Le</w:t>
      </w:r>
      <w:r w:rsidRPr="00E51474">
        <w:rPr>
          <w:rFonts w:ascii="Arial" w:hAnsi="Arial" w:cs="Arial"/>
        </w:rPr>
        <w:t>y</w:t>
      </w:r>
      <w:r w:rsidRPr="00E51474">
        <w:rPr>
          <w:rFonts w:ascii="Arial" w:hAnsi="Arial" w:cs="Arial"/>
          <w:spacing w:val="-2"/>
        </w:rPr>
        <w:t xml:space="preserve"> </w:t>
      </w:r>
      <w:r w:rsidRPr="00E51474">
        <w:rPr>
          <w:rFonts w:ascii="Arial" w:hAnsi="Arial" w:cs="Arial"/>
          <w:spacing w:val="1"/>
        </w:rPr>
        <w:t>1</w:t>
      </w:r>
      <w:r w:rsidRPr="00E51474">
        <w:rPr>
          <w:rFonts w:ascii="Arial" w:hAnsi="Arial" w:cs="Arial"/>
          <w:spacing w:val="-1"/>
        </w:rPr>
        <w:t>1</w:t>
      </w:r>
      <w:r w:rsidRPr="00E51474">
        <w:rPr>
          <w:rFonts w:ascii="Arial" w:hAnsi="Arial" w:cs="Arial"/>
          <w:spacing w:val="1"/>
        </w:rPr>
        <w:t>5</w:t>
      </w:r>
      <w:r w:rsidRPr="00E51474">
        <w:rPr>
          <w:rFonts w:ascii="Arial" w:hAnsi="Arial" w:cs="Arial"/>
        </w:rPr>
        <w:t>0</w:t>
      </w:r>
      <w:r w:rsidRPr="00E51474">
        <w:rPr>
          <w:rFonts w:ascii="Arial" w:hAnsi="Arial" w:cs="Arial"/>
          <w:spacing w:val="1"/>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1"/>
        </w:rPr>
        <w:t xml:space="preserve"> </w:t>
      </w:r>
      <w:r w:rsidRPr="00E51474">
        <w:rPr>
          <w:rFonts w:ascii="Arial" w:hAnsi="Arial" w:cs="Arial"/>
          <w:spacing w:val="-1"/>
        </w:rPr>
        <w:t>2</w:t>
      </w:r>
      <w:r w:rsidRPr="00E51474">
        <w:rPr>
          <w:rFonts w:ascii="Arial" w:hAnsi="Arial" w:cs="Arial"/>
          <w:spacing w:val="1"/>
        </w:rPr>
        <w:t>00</w:t>
      </w:r>
      <w:r w:rsidRPr="00E51474">
        <w:rPr>
          <w:rFonts w:ascii="Arial" w:hAnsi="Arial" w:cs="Arial"/>
          <w:spacing w:val="-1"/>
        </w:rPr>
        <w:t>7</w:t>
      </w:r>
      <w:r w:rsidRPr="00E51474">
        <w:rPr>
          <w:rFonts w:ascii="Arial" w:hAnsi="Arial" w:cs="Arial"/>
        </w:rPr>
        <w:t>.</w:t>
      </w:r>
    </w:p>
    <w:p w14:paraId="385823CB" w14:textId="77777777" w:rsidR="00D6717E" w:rsidRPr="00E51474" w:rsidRDefault="00D6717E">
      <w:pPr>
        <w:pStyle w:val="Listaconvietas2"/>
        <w:numPr>
          <w:ilvl w:val="1"/>
          <w:numId w:val="32"/>
        </w:numPr>
        <w:ind w:hanging="1287"/>
      </w:pPr>
      <w:r w:rsidRPr="00E51474">
        <w:rPr>
          <w:spacing w:val="3"/>
        </w:rPr>
        <w:t>S</w:t>
      </w:r>
      <w:r w:rsidRPr="00E51474">
        <w:rPr>
          <w:spacing w:val="-5"/>
        </w:rPr>
        <w:t>a</w:t>
      </w:r>
      <w:r w:rsidRPr="00E51474">
        <w:t>n</w:t>
      </w:r>
      <w:r w:rsidRPr="00E51474">
        <w:rPr>
          <w:spacing w:val="-1"/>
        </w:rPr>
        <w:t>c</w:t>
      </w:r>
      <w:r w:rsidRPr="00E51474">
        <w:t>ión Pe</w:t>
      </w:r>
      <w:r w:rsidRPr="00E51474">
        <w:rPr>
          <w:spacing w:val="4"/>
        </w:rPr>
        <w:t>n</w:t>
      </w:r>
      <w:r w:rsidRPr="00E51474">
        <w:rPr>
          <w:spacing w:val="-5"/>
        </w:rPr>
        <w:t>a</w:t>
      </w:r>
      <w:r w:rsidRPr="00E51474">
        <w:t>l Pec</w:t>
      </w:r>
      <w:r w:rsidRPr="00E51474">
        <w:rPr>
          <w:spacing w:val="-1"/>
        </w:rPr>
        <w:t>u</w:t>
      </w:r>
      <w:r w:rsidRPr="00E51474">
        <w:t>n</w:t>
      </w:r>
      <w:r w:rsidRPr="00E51474">
        <w:rPr>
          <w:spacing w:val="5"/>
        </w:rPr>
        <w:t>i</w:t>
      </w:r>
      <w:r w:rsidRPr="00E51474">
        <w:rPr>
          <w:spacing w:val="-5"/>
        </w:rPr>
        <w:t>a</w:t>
      </w:r>
      <w:r w:rsidRPr="00E51474">
        <w:t>r</w:t>
      </w:r>
      <w:r w:rsidRPr="00E51474">
        <w:rPr>
          <w:spacing w:val="5"/>
        </w:rPr>
        <w:t>i</w:t>
      </w:r>
      <w:r w:rsidRPr="00E51474">
        <w:t>a</w:t>
      </w:r>
    </w:p>
    <w:p w14:paraId="2861EE6D" w14:textId="77777777" w:rsidR="00D6717E" w:rsidRPr="00E51474" w:rsidRDefault="00D6717E" w:rsidP="004E6CD1">
      <w:pPr>
        <w:pStyle w:val="Listaconvietas2"/>
        <w:numPr>
          <w:ilvl w:val="0"/>
          <w:numId w:val="0"/>
        </w:numPr>
      </w:pPr>
    </w:p>
    <w:p w14:paraId="5004909B" w14:textId="77777777" w:rsidR="00D6717E" w:rsidRPr="00E51474" w:rsidRDefault="00D6717E" w:rsidP="0079288C">
      <w:pPr>
        <w:widowControl w:val="0"/>
        <w:autoSpaceDE w:val="0"/>
        <w:autoSpaceDN w:val="0"/>
        <w:adjustRightInd w:val="0"/>
        <w:spacing w:line="276" w:lineRule="auto"/>
        <w:ind w:left="-567" w:right="-660"/>
        <w:contextualSpacing/>
        <w:jc w:val="both"/>
        <w:rPr>
          <w:rFonts w:ascii="Arial" w:hAnsi="Arial" w:cs="Arial"/>
        </w:rPr>
      </w:pPr>
      <w:r w:rsidRPr="00E51474">
        <w:rPr>
          <w:rFonts w:ascii="Arial" w:hAnsi="Arial" w:cs="Arial"/>
        </w:rPr>
        <w:t>En</w:t>
      </w:r>
      <w:r w:rsidRPr="00E51474">
        <w:rPr>
          <w:rFonts w:ascii="Arial" w:hAnsi="Arial" w:cs="Arial"/>
          <w:spacing w:val="4"/>
        </w:rPr>
        <w:t xml:space="preserve"> </w:t>
      </w:r>
      <w:r w:rsidRPr="00E51474">
        <w:rPr>
          <w:rFonts w:ascii="Arial" w:hAnsi="Arial" w:cs="Arial"/>
        </w:rPr>
        <w:t>c</w:t>
      </w:r>
      <w:r w:rsidRPr="00E51474">
        <w:rPr>
          <w:rFonts w:ascii="Arial" w:hAnsi="Arial" w:cs="Arial"/>
          <w:spacing w:val="1"/>
        </w:rPr>
        <w:t>a</w:t>
      </w:r>
      <w:r w:rsidRPr="00E51474">
        <w:rPr>
          <w:rFonts w:ascii="Arial" w:hAnsi="Arial" w:cs="Arial"/>
          <w:spacing w:val="-2"/>
        </w:rPr>
        <w:t>s</w:t>
      </w:r>
      <w:r w:rsidRPr="00E51474">
        <w:rPr>
          <w:rFonts w:ascii="Arial" w:hAnsi="Arial" w:cs="Arial"/>
        </w:rPr>
        <w:t>o</w:t>
      </w:r>
      <w:r w:rsidRPr="00E51474">
        <w:rPr>
          <w:rFonts w:ascii="Arial" w:hAnsi="Arial" w:cs="Arial"/>
          <w:spacing w:val="4"/>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4"/>
        </w:rPr>
        <w:t xml:space="preserve"> </w:t>
      </w:r>
      <w:r w:rsidRPr="00E51474">
        <w:rPr>
          <w:rFonts w:ascii="Arial" w:hAnsi="Arial" w:cs="Arial"/>
        </w:rPr>
        <w:t>in</w:t>
      </w:r>
      <w:r w:rsidRPr="00E51474">
        <w:rPr>
          <w:rFonts w:ascii="Arial" w:hAnsi="Arial" w:cs="Arial"/>
          <w:spacing w:val="-2"/>
        </w:rPr>
        <w:t>c</w:t>
      </w:r>
      <w:r w:rsidRPr="00E51474">
        <w:rPr>
          <w:rFonts w:ascii="Arial" w:hAnsi="Arial" w:cs="Arial"/>
          <w:spacing w:val="1"/>
        </w:rPr>
        <w:t>u</w:t>
      </w:r>
      <w:r w:rsidRPr="00E51474">
        <w:rPr>
          <w:rFonts w:ascii="Arial" w:hAnsi="Arial" w:cs="Arial"/>
          <w:spacing w:val="-1"/>
        </w:rPr>
        <w:t>m</w:t>
      </w:r>
      <w:r w:rsidRPr="00E51474">
        <w:rPr>
          <w:rFonts w:ascii="Arial" w:hAnsi="Arial" w:cs="Arial"/>
          <w:spacing w:val="1"/>
        </w:rPr>
        <w:t>p</w:t>
      </w:r>
      <w:r w:rsidRPr="00E51474">
        <w:rPr>
          <w:rFonts w:ascii="Arial" w:hAnsi="Arial" w:cs="Arial"/>
        </w:rPr>
        <w:t>l</w:t>
      </w:r>
      <w:r w:rsidRPr="00E51474">
        <w:rPr>
          <w:rFonts w:ascii="Arial" w:hAnsi="Arial" w:cs="Arial"/>
          <w:spacing w:val="-1"/>
        </w:rPr>
        <w:t>i</w:t>
      </w:r>
      <w:r w:rsidRPr="00E51474">
        <w:rPr>
          <w:rFonts w:ascii="Arial" w:hAnsi="Arial" w:cs="Arial"/>
          <w:spacing w:val="1"/>
        </w:rPr>
        <w:t>m</w:t>
      </w:r>
      <w:r w:rsidRPr="00E51474">
        <w:rPr>
          <w:rFonts w:ascii="Arial" w:hAnsi="Arial" w:cs="Arial"/>
        </w:rPr>
        <w:t>ie</w:t>
      </w:r>
      <w:r w:rsidRPr="00E51474">
        <w:rPr>
          <w:rFonts w:ascii="Arial" w:hAnsi="Arial" w:cs="Arial"/>
          <w:spacing w:val="1"/>
        </w:rPr>
        <w:t>n</w:t>
      </w:r>
      <w:r w:rsidRPr="00E51474">
        <w:rPr>
          <w:rFonts w:ascii="Arial" w:hAnsi="Arial" w:cs="Arial"/>
          <w:spacing w:val="-2"/>
        </w:rPr>
        <w:t>t</w:t>
      </w:r>
      <w:r w:rsidRPr="00E51474">
        <w:rPr>
          <w:rFonts w:ascii="Arial" w:hAnsi="Arial" w:cs="Arial"/>
        </w:rPr>
        <w:t>o</w:t>
      </w:r>
      <w:r w:rsidRPr="00E51474">
        <w:rPr>
          <w:rFonts w:ascii="Arial" w:hAnsi="Arial" w:cs="Arial"/>
          <w:spacing w:val="4"/>
        </w:rPr>
        <w:t xml:space="preserve"> </w:t>
      </w:r>
      <w:r w:rsidRPr="00E51474">
        <w:rPr>
          <w:rFonts w:ascii="Arial" w:hAnsi="Arial" w:cs="Arial"/>
          <w:spacing w:val="-2"/>
        </w:rPr>
        <w:t>t</w:t>
      </w:r>
      <w:r w:rsidRPr="00E51474">
        <w:rPr>
          <w:rFonts w:ascii="Arial" w:hAnsi="Arial" w:cs="Arial"/>
          <w:spacing w:val="1"/>
        </w:rPr>
        <w:t>o</w:t>
      </w:r>
      <w:r w:rsidRPr="00E51474">
        <w:rPr>
          <w:rFonts w:ascii="Arial" w:hAnsi="Arial" w:cs="Arial"/>
        </w:rPr>
        <w:t>t</w:t>
      </w:r>
      <w:r w:rsidRPr="00E51474">
        <w:rPr>
          <w:rFonts w:ascii="Arial" w:hAnsi="Arial" w:cs="Arial"/>
          <w:spacing w:val="1"/>
        </w:rPr>
        <w:t>a</w:t>
      </w:r>
      <w:r w:rsidRPr="00E51474">
        <w:rPr>
          <w:rFonts w:ascii="Arial" w:hAnsi="Arial" w:cs="Arial"/>
        </w:rPr>
        <w:t>l o</w:t>
      </w:r>
      <w:r w:rsidRPr="00E51474">
        <w:rPr>
          <w:rFonts w:ascii="Arial" w:hAnsi="Arial" w:cs="Arial"/>
          <w:spacing w:val="1"/>
        </w:rPr>
        <w:t xml:space="preserve"> pa</w:t>
      </w:r>
      <w:r w:rsidRPr="00E51474">
        <w:rPr>
          <w:rFonts w:ascii="Arial" w:hAnsi="Arial" w:cs="Arial"/>
        </w:rPr>
        <w:t>rc</w:t>
      </w:r>
      <w:r w:rsidRPr="00E51474">
        <w:rPr>
          <w:rFonts w:ascii="Arial" w:hAnsi="Arial" w:cs="Arial"/>
          <w:spacing w:val="-1"/>
        </w:rPr>
        <w:t>i</w:t>
      </w:r>
      <w:r w:rsidRPr="00E51474">
        <w:rPr>
          <w:rFonts w:ascii="Arial" w:hAnsi="Arial" w:cs="Arial"/>
          <w:spacing w:val="1"/>
        </w:rPr>
        <w:t>a</w:t>
      </w:r>
      <w:r w:rsidRPr="00E51474">
        <w:rPr>
          <w:rFonts w:ascii="Arial" w:hAnsi="Arial" w:cs="Arial"/>
        </w:rPr>
        <w:t xml:space="preserve">l </w:t>
      </w:r>
      <w:r w:rsidRPr="00E51474">
        <w:rPr>
          <w:rFonts w:ascii="Arial" w:hAnsi="Arial" w:cs="Arial"/>
          <w:spacing w:val="1"/>
        </w:rPr>
        <w:t>d</w:t>
      </w:r>
      <w:r w:rsidRPr="00E51474">
        <w:rPr>
          <w:rFonts w:ascii="Arial" w:hAnsi="Arial" w:cs="Arial"/>
        </w:rPr>
        <w:t>e</w:t>
      </w:r>
      <w:r w:rsidRPr="00E51474">
        <w:rPr>
          <w:rFonts w:ascii="Arial" w:hAnsi="Arial" w:cs="Arial"/>
          <w:spacing w:val="4"/>
        </w:rPr>
        <w:t xml:space="preserve"> </w:t>
      </w:r>
      <w:r w:rsidRPr="00E51474">
        <w:rPr>
          <w:rFonts w:ascii="Arial" w:hAnsi="Arial" w:cs="Arial"/>
        </w:rPr>
        <w:t>las</w:t>
      </w:r>
      <w:r w:rsidRPr="00E51474">
        <w:rPr>
          <w:rFonts w:ascii="Arial" w:hAnsi="Arial" w:cs="Arial"/>
          <w:spacing w:val="1"/>
        </w:rPr>
        <w:t xml:space="preserve"> ob</w:t>
      </w:r>
      <w:r w:rsidRPr="00E51474">
        <w:rPr>
          <w:rFonts w:ascii="Arial" w:hAnsi="Arial" w:cs="Arial"/>
        </w:rPr>
        <w:t>l</w:t>
      </w:r>
      <w:r w:rsidRPr="00E51474">
        <w:rPr>
          <w:rFonts w:ascii="Arial" w:hAnsi="Arial" w:cs="Arial"/>
          <w:spacing w:val="-1"/>
        </w:rPr>
        <w:t>ig</w:t>
      </w:r>
      <w:r w:rsidRPr="00E51474">
        <w:rPr>
          <w:rFonts w:ascii="Arial" w:hAnsi="Arial" w:cs="Arial"/>
          <w:spacing w:val="1"/>
        </w:rPr>
        <w:t>a</w:t>
      </w:r>
      <w:r w:rsidRPr="00E51474">
        <w:rPr>
          <w:rFonts w:ascii="Arial" w:hAnsi="Arial" w:cs="Arial"/>
        </w:rPr>
        <w:t>cio</w:t>
      </w:r>
      <w:r w:rsidRPr="00E51474">
        <w:rPr>
          <w:rFonts w:ascii="Arial" w:hAnsi="Arial" w:cs="Arial"/>
          <w:spacing w:val="-1"/>
        </w:rPr>
        <w:t>n</w:t>
      </w:r>
      <w:r w:rsidRPr="00E51474">
        <w:rPr>
          <w:rFonts w:ascii="Arial" w:hAnsi="Arial" w:cs="Arial"/>
          <w:spacing w:val="1"/>
        </w:rPr>
        <w:t>e</w:t>
      </w:r>
      <w:r w:rsidRPr="00E51474">
        <w:rPr>
          <w:rFonts w:ascii="Arial" w:hAnsi="Arial" w:cs="Arial"/>
        </w:rPr>
        <w:t>s</w:t>
      </w:r>
      <w:r w:rsidRPr="00E51474">
        <w:rPr>
          <w:rFonts w:ascii="Arial" w:hAnsi="Arial" w:cs="Arial"/>
          <w:spacing w:val="12"/>
        </w:rPr>
        <w:t xml:space="preserve"> </w:t>
      </w:r>
      <w:r w:rsidRPr="00E51474">
        <w:rPr>
          <w:rFonts w:ascii="Arial" w:hAnsi="Arial" w:cs="Arial"/>
          <w:spacing w:val="-2"/>
        </w:rPr>
        <w:t>c</w:t>
      </w:r>
      <w:r w:rsidRPr="00E51474">
        <w:rPr>
          <w:rFonts w:ascii="Arial" w:hAnsi="Arial" w:cs="Arial"/>
          <w:spacing w:val="1"/>
        </w:rPr>
        <w:t>on</w:t>
      </w:r>
      <w:r w:rsidRPr="00E51474">
        <w:rPr>
          <w:rFonts w:ascii="Arial" w:hAnsi="Arial" w:cs="Arial"/>
        </w:rPr>
        <w:t>tra</w:t>
      </w:r>
      <w:r w:rsidRPr="00E51474">
        <w:rPr>
          <w:rFonts w:ascii="Arial" w:hAnsi="Arial" w:cs="Arial"/>
          <w:spacing w:val="-1"/>
        </w:rPr>
        <w:t>í</w:t>
      </w:r>
      <w:r w:rsidRPr="00E51474">
        <w:rPr>
          <w:rFonts w:ascii="Arial" w:hAnsi="Arial" w:cs="Arial"/>
          <w:spacing w:val="1"/>
        </w:rPr>
        <w:t>da</w:t>
      </w:r>
      <w:r w:rsidRPr="00E51474">
        <w:rPr>
          <w:rFonts w:ascii="Arial" w:hAnsi="Arial" w:cs="Arial"/>
        </w:rPr>
        <w:t>s</w:t>
      </w:r>
      <w:r w:rsidRPr="00E51474">
        <w:rPr>
          <w:rFonts w:ascii="Arial" w:hAnsi="Arial" w:cs="Arial"/>
          <w:spacing w:val="1"/>
        </w:rPr>
        <w:t xml:space="preserve"> po</w:t>
      </w:r>
      <w:r w:rsidRPr="00E51474">
        <w:rPr>
          <w:rFonts w:ascii="Arial" w:hAnsi="Arial" w:cs="Arial"/>
        </w:rPr>
        <w:t xml:space="preserve">r </w:t>
      </w:r>
      <w:r w:rsidRPr="00E51474">
        <w:rPr>
          <w:rFonts w:ascii="Arial" w:hAnsi="Arial" w:cs="Arial"/>
          <w:spacing w:val="1"/>
        </w:rPr>
        <w:t>e</w:t>
      </w:r>
      <w:r w:rsidRPr="00E51474">
        <w:rPr>
          <w:rFonts w:ascii="Arial" w:hAnsi="Arial" w:cs="Arial"/>
        </w:rPr>
        <w:t>l c</w:t>
      </w:r>
      <w:r w:rsidRPr="00E51474">
        <w:rPr>
          <w:rFonts w:ascii="Arial" w:hAnsi="Arial" w:cs="Arial"/>
          <w:spacing w:val="1"/>
        </w:rPr>
        <w:t>on</w:t>
      </w:r>
      <w:r w:rsidRPr="00E51474">
        <w:rPr>
          <w:rFonts w:ascii="Arial" w:hAnsi="Arial" w:cs="Arial"/>
        </w:rPr>
        <w:t>tra</w:t>
      </w:r>
      <w:r w:rsidRPr="00E51474">
        <w:rPr>
          <w:rFonts w:ascii="Arial" w:hAnsi="Arial" w:cs="Arial"/>
          <w:spacing w:val="1"/>
        </w:rPr>
        <w:t>t</w:t>
      </w:r>
      <w:r w:rsidRPr="00E51474">
        <w:rPr>
          <w:rFonts w:ascii="Arial" w:hAnsi="Arial" w:cs="Arial"/>
        </w:rPr>
        <w:t>is</w:t>
      </w:r>
      <w:r w:rsidRPr="00E51474">
        <w:rPr>
          <w:rFonts w:ascii="Arial" w:hAnsi="Arial" w:cs="Arial"/>
          <w:spacing w:val="-2"/>
        </w:rPr>
        <w:t>t</w:t>
      </w:r>
      <w:r w:rsidRPr="00E51474">
        <w:rPr>
          <w:rFonts w:ascii="Arial" w:hAnsi="Arial" w:cs="Arial"/>
        </w:rPr>
        <w:t>a</w:t>
      </w:r>
      <w:r w:rsidRPr="00E51474">
        <w:rPr>
          <w:rFonts w:ascii="Arial" w:hAnsi="Arial" w:cs="Arial"/>
          <w:spacing w:val="1"/>
        </w:rPr>
        <w:t xml:space="preserve"> </w:t>
      </w:r>
      <w:r w:rsidRPr="00E51474">
        <w:rPr>
          <w:rFonts w:ascii="Arial" w:hAnsi="Arial" w:cs="Arial"/>
        </w:rPr>
        <w:t>o</w:t>
      </w:r>
      <w:r w:rsidRPr="00E51474">
        <w:rPr>
          <w:rFonts w:ascii="Arial" w:hAnsi="Arial" w:cs="Arial"/>
          <w:spacing w:val="1"/>
        </w:rPr>
        <w:t xml:space="preserve"> d</w:t>
      </w:r>
      <w:r w:rsidRPr="00E51474">
        <w:rPr>
          <w:rFonts w:ascii="Arial" w:hAnsi="Arial" w:cs="Arial"/>
        </w:rPr>
        <w:t>e</w:t>
      </w:r>
      <w:r w:rsidRPr="00E51474">
        <w:rPr>
          <w:rFonts w:ascii="Arial" w:hAnsi="Arial" w:cs="Arial"/>
          <w:spacing w:val="1"/>
        </w:rPr>
        <w:t xml:space="preserve"> </w:t>
      </w:r>
      <w:r w:rsidRPr="00E51474">
        <w:rPr>
          <w:rFonts w:ascii="Arial" w:hAnsi="Arial" w:cs="Arial"/>
        </w:rPr>
        <w:t>la</w:t>
      </w:r>
      <w:r w:rsidRPr="00E51474">
        <w:rPr>
          <w:rFonts w:ascii="Arial" w:hAnsi="Arial" w:cs="Arial"/>
          <w:spacing w:val="1"/>
        </w:rPr>
        <w:t xml:space="preserve"> d</w:t>
      </w:r>
      <w:r w:rsidRPr="00E51474">
        <w:rPr>
          <w:rFonts w:ascii="Arial" w:hAnsi="Arial" w:cs="Arial"/>
          <w:spacing w:val="-1"/>
        </w:rPr>
        <w:t>e</w:t>
      </w:r>
      <w:r w:rsidRPr="00E51474">
        <w:rPr>
          <w:rFonts w:ascii="Arial" w:hAnsi="Arial" w:cs="Arial"/>
        </w:rPr>
        <w:t>clarat</w:t>
      </w:r>
      <w:r w:rsidRPr="00E51474">
        <w:rPr>
          <w:rFonts w:ascii="Arial" w:hAnsi="Arial" w:cs="Arial"/>
          <w:spacing w:val="1"/>
        </w:rPr>
        <w:t>o</w:t>
      </w:r>
      <w:r w:rsidRPr="00E51474">
        <w:rPr>
          <w:rFonts w:ascii="Arial" w:hAnsi="Arial" w:cs="Arial"/>
        </w:rPr>
        <w:t>r</w:t>
      </w:r>
      <w:r w:rsidRPr="00E51474">
        <w:rPr>
          <w:rFonts w:ascii="Arial" w:hAnsi="Arial" w:cs="Arial"/>
          <w:spacing w:val="-1"/>
        </w:rPr>
        <w:t>i</w:t>
      </w:r>
      <w:r w:rsidRPr="00E51474">
        <w:rPr>
          <w:rFonts w:ascii="Arial" w:hAnsi="Arial" w:cs="Arial"/>
        </w:rPr>
        <w:t>a</w:t>
      </w:r>
      <w:r w:rsidRPr="00E51474">
        <w:rPr>
          <w:rFonts w:ascii="Arial" w:hAnsi="Arial" w:cs="Arial"/>
          <w:spacing w:val="1"/>
        </w:rPr>
        <w:t xml:space="preserve"> d</w:t>
      </w:r>
      <w:r w:rsidRPr="00E51474">
        <w:rPr>
          <w:rFonts w:ascii="Arial" w:hAnsi="Arial" w:cs="Arial"/>
        </w:rPr>
        <w:t>e</w:t>
      </w:r>
      <w:r w:rsidRPr="00E51474">
        <w:rPr>
          <w:rFonts w:ascii="Arial" w:hAnsi="Arial" w:cs="Arial"/>
          <w:spacing w:val="1"/>
        </w:rPr>
        <w:t xml:space="preserve"> </w:t>
      </w:r>
      <w:r w:rsidRPr="00E51474">
        <w:rPr>
          <w:rFonts w:ascii="Arial" w:hAnsi="Arial" w:cs="Arial"/>
        </w:rPr>
        <w:t>c</w:t>
      </w:r>
      <w:r w:rsidRPr="00E51474">
        <w:rPr>
          <w:rFonts w:ascii="Arial" w:hAnsi="Arial" w:cs="Arial"/>
          <w:spacing w:val="-1"/>
        </w:rPr>
        <w:t>a</w:t>
      </w:r>
      <w:r w:rsidRPr="00E51474">
        <w:rPr>
          <w:rFonts w:ascii="Arial" w:hAnsi="Arial" w:cs="Arial"/>
          <w:spacing w:val="1"/>
        </w:rPr>
        <w:t>du</w:t>
      </w:r>
      <w:r w:rsidRPr="00E51474">
        <w:rPr>
          <w:rFonts w:ascii="Arial" w:hAnsi="Arial" w:cs="Arial"/>
        </w:rPr>
        <w:t>ci</w:t>
      </w:r>
      <w:r w:rsidRPr="00E51474">
        <w:rPr>
          <w:rFonts w:ascii="Arial" w:hAnsi="Arial" w:cs="Arial"/>
          <w:spacing w:val="-2"/>
        </w:rPr>
        <w:t>d</w:t>
      </w:r>
      <w:r w:rsidRPr="00E51474">
        <w:rPr>
          <w:rFonts w:ascii="Arial" w:hAnsi="Arial" w:cs="Arial"/>
          <w:spacing w:val="-1"/>
        </w:rPr>
        <w:t>a</w:t>
      </w:r>
      <w:r w:rsidRPr="00E51474">
        <w:rPr>
          <w:rFonts w:ascii="Arial" w:hAnsi="Arial" w:cs="Arial"/>
        </w:rPr>
        <w:t>d</w:t>
      </w:r>
      <w:r w:rsidRPr="00E51474">
        <w:rPr>
          <w:rFonts w:ascii="Arial" w:hAnsi="Arial" w:cs="Arial"/>
          <w:spacing w:val="1"/>
        </w:rPr>
        <w:t xml:space="preserve"> de</w:t>
      </w:r>
      <w:r w:rsidRPr="00E51474">
        <w:rPr>
          <w:rFonts w:ascii="Arial" w:hAnsi="Arial" w:cs="Arial"/>
        </w:rPr>
        <w:t>l c</w:t>
      </w:r>
      <w:r w:rsidRPr="00E51474">
        <w:rPr>
          <w:rFonts w:ascii="Arial" w:hAnsi="Arial" w:cs="Arial"/>
          <w:spacing w:val="1"/>
        </w:rPr>
        <w:t>on</w:t>
      </w:r>
      <w:r w:rsidRPr="00E51474">
        <w:rPr>
          <w:rFonts w:ascii="Arial" w:hAnsi="Arial" w:cs="Arial"/>
        </w:rPr>
        <w:t>tr</w:t>
      </w:r>
      <w:r w:rsidRPr="00E51474">
        <w:rPr>
          <w:rFonts w:ascii="Arial" w:hAnsi="Arial" w:cs="Arial"/>
          <w:spacing w:val="-2"/>
        </w:rPr>
        <w:t>a</w:t>
      </w:r>
      <w:r w:rsidRPr="00E51474">
        <w:rPr>
          <w:rFonts w:ascii="Arial" w:hAnsi="Arial" w:cs="Arial"/>
        </w:rPr>
        <w:t>t</w:t>
      </w:r>
      <w:r w:rsidRPr="00E51474">
        <w:rPr>
          <w:rFonts w:ascii="Arial" w:hAnsi="Arial" w:cs="Arial"/>
          <w:spacing w:val="1"/>
        </w:rPr>
        <w:t>o</w:t>
      </w:r>
      <w:r w:rsidRPr="00E51474">
        <w:rPr>
          <w:rFonts w:ascii="Arial" w:hAnsi="Arial" w:cs="Arial"/>
        </w:rPr>
        <w:t>,</w:t>
      </w:r>
      <w:r w:rsidRPr="00E51474">
        <w:rPr>
          <w:rFonts w:ascii="Arial" w:hAnsi="Arial" w:cs="Arial"/>
          <w:spacing w:val="1"/>
        </w:rPr>
        <w:t xml:space="preserve"> e</w:t>
      </w:r>
      <w:r w:rsidRPr="00E51474">
        <w:rPr>
          <w:rFonts w:ascii="Arial" w:hAnsi="Arial" w:cs="Arial"/>
        </w:rPr>
        <w:t xml:space="preserve">l </w:t>
      </w:r>
      <w:r w:rsidRPr="00E51474">
        <w:rPr>
          <w:rFonts w:ascii="Arial" w:hAnsi="Arial" w:cs="Arial"/>
          <w:spacing w:val="1"/>
        </w:rPr>
        <w:t>m</w:t>
      </w:r>
      <w:r w:rsidRPr="00E51474">
        <w:rPr>
          <w:rFonts w:ascii="Arial" w:hAnsi="Arial" w:cs="Arial"/>
        </w:rPr>
        <w:t>i</w:t>
      </w:r>
      <w:r w:rsidRPr="00E51474">
        <w:rPr>
          <w:rFonts w:ascii="Arial" w:hAnsi="Arial" w:cs="Arial"/>
          <w:spacing w:val="-3"/>
        </w:rPr>
        <w:t>s</w:t>
      </w:r>
      <w:r w:rsidRPr="00E51474">
        <w:rPr>
          <w:rFonts w:ascii="Arial" w:hAnsi="Arial" w:cs="Arial"/>
          <w:spacing w:val="1"/>
        </w:rPr>
        <w:t>m</w:t>
      </w:r>
      <w:r w:rsidRPr="00E51474">
        <w:rPr>
          <w:rFonts w:ascii="Arial" w:hAnsi="Arial" w:cs="Arial"/>
        </w:rPr>
        <w:t>o</w:t>
      </w:r>
      <w:r w:rsidRPr="00E51474">
        <w:rPr>
          <w:rFonts w:ascii="Arial" w:hAnsi="Arial" w:cs="Arial"/>
          <w:spacing w:val="1"/>
        </w:rPr>
        <w:t xml:space="preserve"> </w:t>
      </w:r>
      <w:r w:rsidRPr="00E51474">
        <w:rPr>
          <w:rFonts w:ascii="Arial" w:hAnsi="Arial" w:cs="Arial"/>
          <w:spacing w:val="-1"/>
        </w:rPr>
        <w:t>p</w:t>
      </w:r>
      <w:r w:rsidRPr="00E51474">
        <w:rPr>
          <w:rFonts w:ascii="Arial" w:hAnsi="Arial" w:cs="Arial"/>
          <w:spacing w:val="1"/>
        </w:rPr>
        <w:t>a</w:t>
      </w:r>
      <w:r w:rsidRPr="00E51474">
        <w:rPr>
          <w:rFonts w:ascii="Arial" w:hAnsi="Arial" w:cs="Arial"/>
          <w:spacing w:val="-1"/>
        </w:rPr>
        <w:t>g</w:t>
      </w:r>
      <w:r w:rsidRPr="00E51474">
        <w:rPr>
          <w:rFonts w:ascii="Arial" w:hAnsi="Arial" w:cs="Arial"/>
          <w:spacing w:val="1"/>
        </w:rPr>
        <w:t>a</w:t>
      </w:r>
      <w:r w:rsidRPr="00E51474">
        <w:rPr>
          <w:rFonts w:ascii="Arial" w:hAnsi="Arial" w:cs="Arial"/>
        </w:rPr>
        <w:t>rá</w:t>
      </w:r>
      <w:r w:rsidRPr="00E51474">
        <w:rPr>
          <w:rFonts w:ascii="Arial" w:hAnsi="Arial" w:cs="Arial"/>
          <w:spacing w:val="1"/>
        </w:rPr>
        <w:t xml:space="preserve"> a</w:t>
      </w:r>
      <w:r w:rsidRPr="00E51474">
        <w:rPr>
          <w:rFonts w:ascii="Arial" w:hAnsi="Arial" w:cs="Arial"/>
        </w:rPr>
        <w:t xml:space="preserve">l </w:t>
      </w:r>
      <w:r w:rsidRPr="00E51474">
        <w:rPr>
          <w:rFonts w:ascii="Arial" w:hAnsi="Arial" w:cs="Arial"/>
          <w:spacing w:val="-1"/>
        </w:rPr>
        <w:t>M</w:t>
      </w:r>
      <w:r w:rsidRPr="00E51474">
        <w:rPr>
          <w:rFonts w:ascii="Arial" w:hAnsi="Arial" w:cs="Arial"/>
          <w:spacing w:val="1"/>
        </w:rPr>
        <w:t>un</w:t>
      </w:r>
      <w:r w:rsidRPr="00E51474">
        <w:rPr>
          <w:rFonts w:ascii="Arial" w:hAnsi="Arial" w:cs="Arial"/>
        </w:rPr>
        <w:t>ic</w:t>
      </w:r>
      <w:r w:rsidRPr="00E51474">
        <w:rPr>
          <w:rFonts w:ascii="Arial" w:hAnsi="Arial" w:cs="Arial"/>
          <w:spacing w:val="-1"/>
        </w:rPr>
        <w:t>i</w:t>
      </w:r>
      <w:r w:rsidRPr="00E51474">
        <w:rPr>
          <w:rFonts w:ascii="Arial" w:hAnsi="Arial" w:cs="Arial"/>
          <w:spacing w:val="1"/>
        </w:rPr>
        <w:t>p</w:t>
      </w:r>
      <w:r w:rsidRPr="00E51474">
        <w:rPr>
          <w:rFonts w:ascii="Arial" w:hAnsi="Arial" w:cs="Arial"/>
        </w:rPr>
        <w:t>io</w:t>
      </w:r>
      <w:r w:rsidRPr="00E51474">
        <w:rPr>
          <w:rFonts w:ascii="Arial" w:hAnsi="Arial" w:cs="Arial"/>
          <w:spacing w:val="2"/>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3"/>
        </w:rPr>
        <w:t xml:space="preserve"> </w:t>
      </w:r>
      <w:r w:rsidRPr="00E51474">
        <w:rPr>
          <w:rFonts w:ascii="Arial" w:hAnsi="Arial" w:cs="Arial"/>
        </w:rPr>
        <w:t>El Carmen de Viboral,</w:t>
      </w:r>
      <w:r w:rsidRPr="00E51474">
        <w:rPr>
          <w:rFonts w:ascii="Arial" w:hAnsi="Arial" w:cs="Arial"/>
          <w:spacing w:val="3"/>
        </w:rPr>
        <w:t xml:space="preserve"> </w:t>
      </w:r>
      <w:r w:rsidRPr="00E51474">
        <w:rPr>
          <w:rFonts w:ascii="Arial" w:hAnsi="Arial" w:cs="Arial"/>
          <w:spacing w:val="1"/>
        </w:rPr>
        <w:t>u</w:t>
      </w:r>
      <w:r w:rsidRPr="00E51474">
        <w:rPr>
          <w:rFonts w:ascii="Arial" w:hAnsi="Arial" w:cs="Arial"/>
          <w:spacing w:val="-1"/>
        </w:rPr>
        <w:t>n</w:t>
      </w:r>
      <w:r w:rsidRPr="00E51474">
        <w:rPr>
          <w:rFonts w:ascii="Arial" w:hAnsi="Arial" w:cs="Arial"/>
        </w:rPr>
        <w:t>a</w:t>
      </w:r>
      <w:r w:rsidRPr="00E51474">
        <w:rPr>
          <w:rFonts w:ascii="Arial" w:hAnsi="Arial" w:cs="Arial"/>
          <w:spacing w:val="3"/>
        </w:rPr>
        <w:t xml:space="preserve"> </w:t>
      </w:r>
      <w:r w:rsidRPr="00E51474">
        <w:rPr>
          <w:rFonts w:ascii="Arial" w:hAnsi="Arial" w:cs="Arial"/>
        </w:rPr>
        <w:t>s</w:t>
      </w:r>
      <w:r w:rsidRPr="00E51474">
        <w:rPr>
          <w:rFonts w:ascii="Arial" w:hAnsi="Arial" w:cs="Arial"/>
          <w:spacing w:val="-1"/>
        </w:rPr>
        <w:t>u</w:t>
      </w:r>
      <w:r w:rsidRPr="00E51474">
        <w:rPr>
          <w:rFonts w:ascii="Arial" w:hAnsi="Arial" w:cs="Arial"/>
          <w:spacing w:val="1"/>
        </w:rPr>
        <w:t>m</w:t>
      </w:r>
      <w:r w:rsidRPr="00E51474">
        <w:rPr>
          <w:rFonts w:ascii="Arial" w:hAnsi="Arial" w:cs="Arial"/>
        </w:rPr>
        <w:t xml:space="preserve">a </w:t>
      </w:r>
      <w:r w:rsidRPr="00E51474">
        <w:rPr>
          <w:rFonts w:ascii="Arial" w:hAnsi="Arial" w:cs="Arial"/>
          <w:spacing w:val="1"/>
        </w:rPr>
        <w:t>e</w:t>
      </w:r>
      <w:r w:rsidRPr="00E51474">
        <w:rPr>
          <w:rFonts w:ascii="Arial" w:hAnsi="Arial" w:cs="Arial"/>
          <w:spacing w:val="-1"/>
        </w:rPr>
        <w:t>q</w:t>
      </w:r>
      <w:r w:rsidRPr="00E51474">
        <w:rPr>
          <w:rFonts w:ascii="Arial" w:hAnsi="Arial" w:cs="Arial"/>
          <w:spacing w:val="1"/>
        </w:rPr>
        <w:t>u</w:t>
      </w:r>
      <w:r w:rsidRPr="00E51474">
        <w:rPr>
          <w:rFonts w:ascii="Arial" w:hAnsi="Arial" w:cs="Arial"/>
        </w:rPr>
        <w:t>i</w:t>
      </w:r>
      <w:r w:rsidRPr="00E51474">
        <w:rPr>
          <w:rFonts w:ascii="Arial" w:hAnsi="Arial" w:cs="Arial"/>
          <w:spacing w:val="-3"/>
        </w:rPr>
        <w:t>v</w:t>
      </w:r>
      <w:r w:rsidRPr="00E51474">
        <w:rPr>
          <w:rFonts w:ascii="Arial" w:hAnsi="Arial" w:cs="Arial"/>
          <w:spacing w:val="1"/>
        </w:rPr>
        <w:t>a</w:t>
      </w:r>
      <w:r w:rsidRPr="00E51474">
        <w:rPr>
          <w:rFonts w:ascii="Arial" w:hAnsi="Arial" w:cs="Arial"/>
        </w:rPr>
        <w:t>le</w:t>
      </w:r>
      <w:r w:rsidRPr="00E51474">
        <w:rPr>
          <w:rFonts w:ascii="Arial" w:hAnsi="Arial" w:cs="Arial"/>
          <w:spacing w:val="1"/>
        </w:rPr>
        <w:t>n</w:t>
      </w:r>
      <w:r w:rsidRPr="00E51474">
        <w:rPr>
          <w:rFonts w:ascii="Arial" w:hAnsi="Arial" w:cs="Arial"/>
          <w:spacing w:val="-2"/>
        </w:rPr>
        <w:t>t</w:t>
      </w:r>
      <w:r w:rsidRPr="00E51474">
        <w:rPr>
          <w:rFonts w:ascii="Arial" w:hAnsi="Arial" w:cs="Arial"/>
        </w:rPr>
        <w:t>e</w:t>
      </w:r>
      <w:r w:rsidRPr="00E51474">
        <w:rPr>
          <w:rFonts w:ascii="Arial" w:hAnsi="Arial" w:cs="Arial"/>
          <w:spacing w:val="3"/>
        </w:rPr>
        <w:t xml:space="preserve"> </w:t>
      </w:r>
      <w:r w:rsidRPr="00E51474">
        <w:rPr>
          <w:rFonts w:ascii="Arial" w:hAnsi="Arial" w:cs="Arial"/>
          <w:spacing w:val="1"/>
        </w:rPr>
        <w:t>a</w:t>
      </w:r>
      <w:r w:rsidRPr="00E51474">
        <w:rPr>
          <w:rFonts w:ascii="Arial" w:hAnsi="Arial" w:cs="Arial"/>
        </w:rPr>
        <w:t>l</w:t>
      </w:r>
      <w:r w:rsidRPr="00E51474">
        <w:rPr>
          <w:rFonts w:ascii="Arial" w:hAnsi="Arial" w:cs="Arial"/>
          <w:spacing w:val="8"/>
        </w:rPr>
        <w:t xml:space="preserve"> </w:t>
      </w:r>
      <w:r w:rsidRPr="00E51474">
        <w:rPr>
          <w:rFonts w:ascii="Arial" w:hAnsi="Arial" w:cs="Arial"/>
          <w:spacing w:val="1"/>
        </w:rPr>
        <w:t>d</w:t>
      </w:r>
      <w:r w:rsidRPr="00E51474">
        <w:rPr>
          <w:rFonts w:ascii="Arial" w:hAnsi="Arial" w:cs="Arial"/>
          <w:spacing w:val="-3"/>
        </w:rPr>
        <w:t>i</w:t>
      </w:r>
      <w:r w:rsidRPr="00E51474">
        <w:rPr>
          <w:rFonts w:ascii="Arial" w:hAnsi="Arial" w:cs="Arial"/>
          <w:spacing w:val="1"/>
        </w:rPr>
        <w:t>e</w:t>
      </w:r>
      <w:r w:rsidRPr="00E51474">
        <w:rPr>
          <w:rFonts w:ascii="Arial" w:hAnsi="Arial" w:cs="Arial"/>
        </w:rPr>
        <w:t xml:space="preserve">z </w:t>
      </w:r>
      <w:r w:rsidRPr="00E51474">
        <w:rPr>
          <w:rFonts w:ascii="Arial" w:hAnsi="Arial" w:cs="Arial"/>
          <w:spacing w:val="-1"/>
        </w:rPr>
        <w:t>(</w:t>
      </w:r>
      <w:r w:rsidRPr="00E51474">
        <w:rPr>
          <w:rFonts w:ascii="Arial" w:hAnsi="Arial" w:cs="Arial"/>
          <w:spacing w:val="1"/>
        </w:rPr>
        <w:t>10</w:t>
      </w:r>
      <w:r w:rsidRPr="00E51474">
        <w:rPr>
          <w:rFonts w:ascii="Arial" w:hAnsi="Arial" w:cs="Arial"/>
        </w:rPr>
        <w:t>%)</w:t>
      </w:r>
      <w:r w:rsidRPr="00E51474">
        <w:rPr>
          <w:rFonts w:ascii="Arial" w:hAnsi="Arial" w:cs="Arial"/>
          <w:spacing w:val="2"/>
        </w:rPr>
        <w:t xml:space="preserve"> </w:t>
      </w:r>
      <w:r w:rsidRPr="00E51474">
        <w:rPr>
          <w:rFonts w:ascii="Arial" w:hAnsi="Arial" w:cs="Arial"/>
          <w:spacing w:val="1"/>
        </w:rPr>
        <w:t>de</w:t>
      </w:r>
      <w:r w:rsidRPr="00E51474">
        <w:rPr>
          <w:rFonts w:ascii="Arial" w:hAnsi="Arial" w:cs="Arial"/>
        </w:rPr>
        <w:t>l</w:t>
      </w:r>
      <w:r w:rsidRPr="00E51474">
        <w:rPr>
          <w:rFonts w:ascii="Arial" w:hAnsi="Arial" w:cs="Arial"/>
          <w:spacing w:val="2"/>
        </w:rPr>
        <w:t xml:space="preserve"> </w:t>
      </w:r>
      <w:r w:rsidRPr="00E51474">
        <w:rPr>
          <w:rFonts w:ascii="Arial" w:hAnsi="Arial" w:cs="Arial"/>
          <w:spacing w:val="-2"/>
        </w:rPr>
        <w:t>v</w:t>
      </w:r>
      <w:r w:rsidRPr="00E51474">
        <w:rPr>
          <w:rFonts w:ascii="Arial" w:hAnsi="Arial" w:cs="Arial"/>
          <w:spacing w:val="1"/>
        </w:rPr>
        <w:t>a</w:t>
      </w:r>
      <w:r w:rsidRPr="00E51474">
        <w:rPr>
          <w:rFonts w:ascii="Arial" w:hAnsi="Arial" w:cs="Arial"/>
        </w:rPr>
        <w:t>lor</w:t>
      </w:r>
      <w:r w:rsidRPr="00E51474">
        <w:rPr>
          <w:rFonts w:ascii="Arial" w:hAnsi="Arial" w:cs="Arial"/>
          <w:spacing w:val="2"/>
        </w:rPr>
        <w:t xml:space="preserve"> </w:t>
      </w:r>
      <w:r w:rsidRPr="00E51474">
        <w:rPr>
          <w:rFonts w:ascii="Arial" w:hAnsi="Arial" w:cs="Arial"/>
          <w:spacing w:val="1"/>
        </w:rPr>
        <w:t>de</w:t>
      </w:r>
      <w:r w:rsidRPr="00E51474">
        <w:rPr>
          <w:rFonts w:ascii="Arial" w:hAnsi="Arial" w:cs="Arial"/>
        </w:rPr>
        <w:t>l</w:t>
      </w:r>
      <w:r w:rsidRPr="00E51474">
        <w:rPr>
          <w:rFonts w:ascii="Arial" w:hAnsi="Arial" w:cs="Arial"/>
          <w:spacing w:val="2"/>
        </w:rPr>
        <w:t xml:space="preserve"> </w:t>
      </w:r>
      <w:r w:rsidRPr="00E51474">
        <w:rPr>
          <w:rFonts w:ascii="Arial" w:hAnsi="Arial" w:cs="Arial"/>
        </w:rPr>
        <w:t>c</w:t>
      </w:r>
      <w:r w:rsidRPr="00E51474">
        <w:rPr>
          <w:rFonts w:ascii="Arial" w:hAnsi="Arial" w:cs="Arial"/>
          <w:spacing w:val="-1"/>
        </w:rPr>
        <w:t>o</w:t>
      </w:r>
      <w:r w:rsidRPr="00E51474">
        <w:rPr>
          <w:rFonts w:ascii="Arial" w:hAnsi="Arial" w:cs="Arial"/>
          <w:spacing w:val="1"/>
        </w:rPr>
        <w:t>n</w:t>
      </w:r>
      <w:r w:rsidRPr="00E51474">
        <w:rPr>
          <w:rFonts w:ascii="Arial" w:hAnsi="Arial" w:cs="Arial"/>
        </w:rPr>
        <w:t>tra</w:t>
      </w:r>
      <w:r w:rsidRPr="00E51474">
        <w:rPr>
          <w:rFonts w:ascii="Arial" w:hAnsi="Arial" w:cs="Arial"/>
          <w:spacing w:val="-1"/>
        </w:rPr>
        <w:t>t</w:t>
      </w:r>
      <w:r w:rsidRPr="00E51474">
        <w:rPr>
          <w:rFonts w:ascii="Arial" w:hAnsi="Arial" w:cs="Arial"/>
          <w:spacing w:val="1"/>
        </w:rPr>
        <w:t>o</w:t>
      </w:r>
      <w:r w:rsidRPr="00E51474">
        <w:rPr>
          <w:rFonts w:ascii="Arial" w:hAnsi="Arial" w:cs="Arial"/>
        </w:rPr>
        <w:t>, c</w:t>
      </w:r>
      <w:r w:rsidRPr="00E51474">
        <w:rPr>
          <w:rFonts w:ascii="Arial" w:hAnsi="Arial" w:cs="Arial"/>
          <w:spacing w:val="1"/>
        </w:rPr>
        <w:t>om</w:t>
      </w:r>
      <w:r w:rsidRPr="00E51474">
        <w:rPr>
          <w:rFonts w:ascii="Arial" w:hAnsi="Arial" w:cs="Arial"/>
        </w:rPr>
        <w:t>o</w:t>
      </w:r>
      <w:r w:rsidRPr="00E51474">
        <w:rPr>
          <w:rFonts w:ascii="Arial" w:hAnsi="Arial" w:cs="Arial"/>
          <w:spacing w:val="4"/>
        </w:rPr>
        <w:t xml:space="preserve"> </w:t>
      </w:r>
      <w:r w:rsidRPr="00E51474">
        <w:rPr>
          <w:rFonts w:ascii="Arial" w:hAnsi="Arial" w:cs="Arial"/>
          <w:spacing w:val="-2"/>
        </w:rPr>
        <w:t>s</w:t>
      </w:r>
      <w:r w:rsidRPr="00E51474">
        <w:rPr>
          <w:rFonts w:ascii="Arial" w:hAnsi="Arial" w:cs="Arial"/>
          <w:spacing w:val="1"/>
        </w:rPr>
        <w:t>an</w:t>
      </w:r>
      <w:r w:rsidRPr="00E51474">
        <w:rPr>
          <w:rFonts w:ascii="Arial" w:hAnsi="Arial" w:cs="Arial"/>
        </w:rPr>
        <w:t>ci</w:t>
      </w:r>
      <w:r w:rsidRPr="00E51474">
        <w:rPr>
          <w:rFonts w:ascii="Arial" w:hAnsi="Arial" w:cs="Arial"/>
          <w:spacing w:val="-2"/>
        </w:rPr>
        <w:t>ó</w:t>
      </w:r>
      <w:r w:rsidRPr="00E51474">
        <w:rPr>
          <w:rFonts w:ascii="Arial" w:hAnsi="Arial" w:cs="Arial"/>
        </w:rPr>
        <w:t>n</w:t>
      </w:r>
      <w:r w:rsidRPr="00E51474">
        <w:rPr>
          <w:rFonts w:ascii="Arial" w:hAnsi="Arial" w:cs="Arial"/>
          <w:spacing w:val="4"/>
        </w:rPr>
        <w:t xml:space="preserve"> </w:t>
      </w:r>
      <w:r w:rsidRPr="00E51474">
        <w:rPr>
          <w:rFonts w:ascii="Arial" w:hAnsi="Arial" w:cs="Arial"/>
          <w:spacing w:val="1"/>
        </w:rPr>
        <w:t>p</w:t>
      </w:r>
      <w:r w:rsidRPr="00E51474">
        <w:rPr>
          <w:rFonts w:ascii="Arial" w:hAnsi="Arial" w:cs="Arial"/>
          <w:spacing w:val="-1"/>
        </w:rPr>
        <w:t>e</w:t>
      </w:r>
      <w:r w:rsidRPr="00E51474">
        <w:rPr>
          <w:rFonts w:ascii="Arial" w:hAnsi="Arial" w:cs="Arial"/>
          <w:spacing w:val="1"/>
        </w:rPr>
        <w:t>na</w:t>
      </w:r>
      <w:r w:rsidRPr="00E51474">
        <w:rPr>
          <w:rFonts w:ascii="Arial" w:hAnsi="Arial" w:cs="Arial"/>
        </w:rPr>
        <w:t xml:space="preserve">l </w:t>
      </w:r>
      <w:r w:rsidRPr="00E51474">
        <w:rPr>
          <w:rFonts w:ascii="Arial" w:hAnsi="Arial" w:cs="Arial"/>
          <w:spacing w:val="1"/>
        </w:rPr>
        <w:t>pe</w:t>
      </w:r>
      <w:r w:rsidRPr="00E51474">
        <w:rPr>
          <w:rFonts w:ascii="Arial" w:hAnsi="Arial" w:cs="Arial"/>
        </w:rPr>
        <w:t>c</w:t>
      </w:r>
      <w:r w:rsidRPr="00E51474">
        <w:rPr>
          <w:rFonts w:ascii="Arial" w:hAnsi="Arial" w:cs="Arial"/>
          <w:spacing w:val="-1"/>
        </w:rPr>
        <w:t>u</w:t>
      </w:r>
      <w:r w:rsidRPr="00E51474">
        <w:rPr>
          <w:rFonts w:ascii="Arial" w:hAnsi="Arial" w:cs="Arial"/>
          <w:spacing w:val="1"/>
        </w:rPr>
        <w:t>n</w:t>
      </w:r>
      <w:r w:rsidRPr="00E51474">
        <w:rPr>
          <w:rFonts w:ascii="Arial" w:hAnsi="Arial" w:cs="Arial"/>
        </w:rPr>
        <w:t>iar</w:t>
      </w:r>
      <w:r w:rsidRPr="00E51474">
        <w:rPr>
          <w:rFonts w:ascii="Arial" w:hAnsi="Arial" w:cs="Arial"/>
          <w:spacing w:val="-1"/>
        </w:rPr>
        <w:t>i</w:t>
      </w:r>
      <w:r w:rsidRPr="00E51474">
        <w:rPr>
          <w:rFonts w:ascii="Arial" w:hAnsi="Arial" w:cs="Arial"/>
          <w:spacing w:val="1"/>
        </w:rPr>
        <w:t>a</w:t>
      </w:r>
      <w:r w:rsidRPr="00E51474">
        <w:rPr>
          <w:rFonts w:ascii="Arial" w:hAnsi="Arial" w:cs="Arial"/>
        </w:rPr>
        <w:t>,</w:t>
      </w:r>
      <w:r w:rsidRPr="00E51474">
        <w:rPr>
          <w:rFonts w:ascii="Arial" w:hAnsi="Arial" w:cs="Arial"/>
          <w:spacing w:val="4"/>
        </w:rPr>
        <w:t xml:space="preserve"> </w:t>
      </w:r>
      <w:r w:rsidRPr="00E51474">
        <w:rPr>
          <w:rFonts w:ascii="Arial" w:hAnsi="Arial" w:cs="Arial"/>
          <w:spacing w:val="-2"/>
        </w:rPr>
        <w:t>v</w:t>
      </w:r>
      <w:r w:rsidRPr="00E51474">
        <w:rPr>
          <w:rFonts w:ascii="Arial" w:hAnsi="Arial" w:cs="Arial"/>
          <w:spacing w:val="1"/>
        </w:rPr>
        <w:t>a</w:t>
      </w:r>
      <w:r w:rsidRPr="00E51474">
        <w:rPr>
          <w:rFonts w:ascii="Arial" w:hAnsi="Arial" w:cs="Arial"/>
        </w:rPr>
        <w:t>lor</w:t>
      </w:r>
      <w:r w:rsidRPr="00E51474">
        <w:rPr>
          <w:rFonts w:ascii="Arial" w:hAnsi="Arial" w:cs="Arial"/>
          <w:spacing w:val="3"/>
        </w:rPr>
        <w:t xml:space="preserve"> </w:t>
      </w:r>
      <w:r w:rsidRPr="00E51474">
        <w:rPr>
          <w:rFonts w:ascii="Arial" w:hAnsi="Arial" w:cs="Arial"/>
          <w:spacing w:val="-1"/>
        </w:rPr>
        <w:t>q</w:t>
      </w:r>
      <w:r w:rsidRPr="00E51474">
        <w:rPr>
          <w:rFonts w:ascii="Arial" w:hAnsi="Arial" w:cs="Arial"/>
          <w:spacing w:val="1"/>
        </w:rPr>
        <w:t>u</w:t>
      </w:r>
      <w:r w:rsidRPr="00E51474">
        <w:rPr>
          <w:rFonts w:ascii="Arial" w:hAnsi="Arial" w:cs="Arial"/>
        </w:rPr>
        <w:t>e</w:t>
      </w:r>
      <w:r w:rsidRPr="00E51474">
        <w:rPr>
          <w:rFonts w:ascii="Arial" w:hAnsi="Arial" w:cs="Arial"/>
          <w:spacing w:val="4"/>
        </w:rPr>
        <w:t xml:space="preserve"> </w:t>
      </w:r>
      <w:r w:rsidRPr="00E51474">
        <w:rPr>
          <w:rFonts w:ascii="Arial" w:hAnsi="Arial" w:cs="Arial"/>
        </w:rPr>
        <w:t>se</w:t>
      </w:r>
      <w:r w:rsidRPr="00E51474">
        <w:rPr>
          <w:rFonts w:ascii="Arial" w:hAnsi="Arial" w:cs="Arial"/>
          <w:spacing w:val="4"/>
        </w:rPr>
        <w:t xml:space="preserve"> </w:t>
      </w:r>
      <w:r w:rsidRPr="00E51474">
        <w:rPr>
          <w:rFonts w:ascii="Arial" w:hAnsi="Arial" w:cs="Arial"/>
          <w:spacing w:val="1"/>
        </w:rPr>
        <w:t>ha</w:t>
      </w:r>
      <w:r w:rsidRPr="00E51474">
        <w:rPr>
          <w:rFonts w:ascii="Arial" w:hAnsi="Arial" w:cs="Arial"/>
        </w:rPr>
        <w:t>rá</w:t>
      </w:r>
      <w:r w:rsidRPr="00E51474">
        <w:rPr>
          <w:rFonts w:ascii="Arial" w:hAnsi="Arial" w:cs="Arial"/>
          <w:spacing w:val="3"/>
        </w:rPr>
        <w:t xml:space="preserve"> </w:t>
      </w:r>
      <w:r w:rsidRPr="00E51474">
        <w:rPr>
          <w:rFonts w:ascii="Arial" w:hAnsi="Arial" w:cs="Arial"/>
          <w:spacing w:val="-1"/>
        </w:rPr>
        <w:t>e</w:t>
      </w:r>
      <w:r w:rsidRPr="00E51474">
        <w:rPr>
          <w:rFonts w:ascii="Arial" w:hAnsi="Arial" w:cs="Arial"/>
        </w:rPr>
        <w:t>f</w:t>
      </w:r>
      <w:r w:rsidRPr="00E51474">
        <w:rPr>
          <w:rFonts w:ascii="Arial" w:hAnsi="Arial" w:cs="Arial"/>
          <w:spacing w:val="1"/>
        </w:rPr>
        <w:t>e</w:t>
      </w:r>
      <w:r w:rsidRPr="00E51474">
        <w:rPr>
          <w:rFonts w:ascii="Arial" w:hAnsi="Arial" w:cs="Arial"/>
        </w:rPr>
        <w:t>cti</w:t>
      </w:r>
      <w:r w:rsidRPr="00E51474">
        <w:rPr>
          <w:rFonts w:ascii="Arial" w:hAnsi="Arial" w:cs="Arial"/>
          <w:spacing w:val="-2"/>
        </w:rPr>
        <w:t>v</w:t>
      </w:r>
      <w:r w:rsidRPr="00E51474">
        <w:rPr>
          <w:rFonts w:ascii="Arial" w:hAnsi="Arial" w:cs="Arial"/>
        </w:rPr>
        <w:t>o</w:t>
      </w:r>
      <w:r w:rsidRPr="00E51474">
        <w:rPr>
          <w:rFonts w:ascii="Arial" w:hAnsi="Arial" w:cs="Arial"/>
          <w:spacing w:val="4"/>
        </w:rPr>
        <w:t xml:space="preserve"> </w:t>
      </w:r>
      <w:r w:rsidRPr="00E51474">
        <w:rPr>
          <w:rFonts w:ascii="Arial" w:hAnsi="Arial" w:cs="Arial"/>
        </w:rPr>
        <w:t>sin</w:t>
      </w:r>
      <w:r w:rsidRPr="00E51474">
        <w:rPr>
          <w:rFonts w:ascii="Arial" w:hAnsi="Arial" w:cs="Arial"/>
          <w:spacing w:val="3"/>
        </w:rPr>
        <w:t xml:space="preserve"> </w:t>
      </w:r>
      <w:r w:rsidRPr="00E51474">
        <w:rPr>
          <w:rFonts w:ascii="Arial" w:hAnsi="Arial" w:cs="Arial"/>
          <w:spacing w:val="1"/>
        </w:rPr>
        <w:t>pe</w:t>
      </w:r>
      <w:r w:rsidRPr="00E51474">
        <w:rPr>
          <w:rFonts w:ascii="Arial" w:hAnsi="Arial" w:cs="Arial"/>
        </w:rPr>
        <w:t>r</w:t>
      </w:r>
      <w:r w:rsidRPr="00E51474">
        <w:rPr>
          <w:rFonts w:ascii="Arial" w:hAnsi="Arial" w:cs="Arial"/>
          <w:spacing w:val="-1"/>
        </w:rPr>
        <w:t>j</w:t>
      </w:r>
      <w:r w:rsidRPr="00E51474">
        <w:rPr>
          <w:rFonts w:ascii="Arial" w:hAnsi="Arial" w:cs="Arial"/>
          <w:spacing w:val="1"/>
        </w:rPr>
        <w:t>u</w:t>
      </w:r>
      <w:r w:rsidRPr="00E51474">
        <w:rPr>
          <w:rFonts w:ascii="Arial" w:hAnsi="Arial" w:cs="Arial"/>
        </w:rPr>
        <w:t>ic</w:t>
      </w:r>
      <w:r w:rsidRPr="00E51474">
        <w:rPr>
          <w:rFonts w:ascii="Arial" w:hAnsi="Arial" w:cs="Arial"/>
          <w:spacing w:val="-1"/>
        </w:rPr>
        <w:t>i</w:t>
      </w:r>
      <w:r w:rsidRPr="00E51474">
        <w:rPr>
          <w:rFonts w:ascii="Arial" w:hAnsi="Arial" w:cs="Arial"/>
        </w:rPr>
        <w:t>o</w:t>
      </w:r>
      <w:r w:rsidRPr="00E51474">
        <w:rPr>
          <w:rFonts w:ascii="Arial" w:hAnsi="Arial" w:cs="Arial"/>
          <w:spacing w:val="4"/>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4"/>
        </w:rPr>
        <w:t xml:space="preserve"> </w:t>
      </w:r>
      <w:r w:rsidRPr="00E51474">
        <w:rPr>
          <w:rFonts w:ascii="Arial" w:hAnsi="Arial" w:cs="Arial"/>
          <w:spacing w:val="8"/>
        </w:rPr>
        <w:t>l</w:t>
      </w:r>
      <w:r w:rsidRPr="00E51474">
        <w:rPr>
          <w:rFonts w:ascii="Arial" w:hAnsi="Arial" w:cs="Arial"/>
        </w:rPr>
        <w:t>a i</w:t>
      </w:r>
      <w:r w:rsidRPr="00E51474">
        <w:rPr>
          <w:rFonts w:ascii="Arial" w:hAnsi="Arial" w:cs="Arial"/>
          <w:spacing w:val="1"/>
        </w:rPr>
        <w:t>mpo</w:t>
      </w:r>
      <w:r w:rsidRPr="00E51474">
        <w:rPr>
          <w:rFonts w:ascii="Arial" w:hAnsi="Arial" w:cs="Arial"/>
        </w:rPr>
        <w:t>sic</w:t>
      </w:r>
      <w:r w:rsidRPr="00E51474">
        <w:rPr>
          <w:rFonts w:ascii="Arial" w:hAnsi="Arial" w:cs="Arial"/>
          <w:spacing w:val="-1"/>
        </w:rPr>
        <w:t>ió</w:t>
      </w:r>
      <w:r w:rsidRPr="00E51474">
        <w:rPr>
          <w:rFonts w:ascii="Arial" w:hAnsi="Arial" w:cs="Arial"/>
        </w:rPr>
        <w:t>n</w:t>
      </w:r>
      <w:r w:rsidRPr="00E51474">
        <w:rPr>
          <w:rFonts w:ascii="Arial" w:hAnsi="Arial" w:cs="Arial"/>
          <w:spacing w:val="23"/>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21"/>
        </w:rPr>
        <w:t xml:space="preserve"> </w:t>
      </w:r>
      <w:r w:rsidRPr="00E51474">
        <w:rPr>
          <w:rFonts w:ascii="Arial" w:hAnsi="Arial" w:cs="Arial"/>
          <w:spacing w:val="-1"/>
        </w:rPr>
        <w:t>m</w:t>
      </w:r>
      <w:r w:rsidRPr="00E51474">
        <w:rPr>
          <w:rFonts w:ascii="Arial" w:hAnsi="Arial" w:cs="Arial"/>
          <w:spacing w:val="1"/>
        </w:rPr>
        <w:t>u</w:t>
      </w:r>
      <w:r w:rsidRPr="00E51474">
        <w:rPr>
          <w:rFonts w:ascii="Arial" w:hAnsi="Arial" w:cs="Arial"/>
        </w:rPr>
        <w:t>lt</w:t>
      </w:r>
      <w:r w:rsidRPr="00E51474">
        <w:rPr>
          <w:rFonts w:ascii="Arial" w:hAnsi="Arial" w:cs="Arial"/>
          <w:spacing w:val="1"/>
        </w:rPr>
        <w:t>a</w:t>
      </w:r>
      <w:r w:rsidRPr="00E51474">
        <w:rPr>
          <w:rFonts w:ascii="Arial" w:hAnsi="Arial" w:cs="Arial"/>
        </w:rPr>
        <w:t>s</w:t>
      </w:r>
      <w:r w:rsidRPr="00E51474">
        <w:rPr>
          <w:rFonts w:ascii="Arial" w:hAnsi="Arial" w:cs="Arial"/>
          <w:spacing w:val="20"/>
        </w:rPr>
        <w:t xml:space="preserve"> </w:t>
      </w:r>
      <w:r w:rsidRPr="00E51474">
        <w:rPr>
          <w:rFonts w:ascii="Arial" w:hAnsi="Arial" w:cs="Arial"/>
        </w:rPr>
        <w:t>y</w:t>
      </w:r>
      <w:r w:rsidRPr="00E51474">
        <w:rPr>
          <w:rFonts w:ascii="Arial" w:hAnsi="Arial" w:cs="Arial"/>
          <w:spacing w:val="20"/>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23"/>
        </w:rPr>
        <w:t xml:space="preserve"> </w:t>
      </w:r>
      <w:r w:rsidRPr="00E51474">
        <w:rPr>
          <w:rFonts w:ascii="Arial" w:hAnsi="Arial" w:cs="Arial"/>
        </w:rPr>
        <w:t>la</w:t>
      </w:r>
      <w:r w:rsidRPr="00E51474">
        <w:rPr>
          <w:rFonts w:ascii="Arial" w:hAnsi="Arial" w:cs="Arial"/>
          <w:spacing w:val="22"/>
        </w:rPr>
        <w:t xml:space="preserve"> </w:t>
      </w:r>
      <w:r w:rsidRPr="00E51474">
        <w:rPr>
          <w:rFonts w:ascii="Arial" w:hAnsi="Arial" w:cs="Arial"/>
          <w:spacing w:val="1"/>
        </w:rPr>
        <w:t>de</w:t>
      </w:r>
      <w:r w:rsidRPr="00E51474">
        <w:rPr>
          <w:rFonts w:ascii="Arial" w:hAnsi="Arial" w:cs="Arial"/>
        </w:rPr>
        <w:t>clara</w:t>
      </w:r>
      <w:r w:rsidRPr="00E51474">
        <w:rPr>
          <w:rFonts w:ascii="Arial" w:hAnsi="Arial" w:cs="Arial"/>
          <w:spacing w:val="-2"/>
        </w:rPr>
        <w:t>t</w:t>
      </w:r>
      <w:r w:rsidRPr="00E51474">
        <w:rPr>
          <w:rFonts w:ascii="Arial" w:hAnsi="Arial" w:cs="Arial"/>
          <w:spacing w:val="1"/>
        </w:rPr>
        <w:t>o</w:t>
      </w:r>
      <w:r w:rsidRPr="00E51474">
        <w:rPr>
          <w:rFonts w:ascii="Arial" w:hAnsi="Arial" w:cs="Arial"/>
        </w:rPr>
        <w:t>r</w:t>
      </w:r>
      <w:r w:rsidRPr="00E51474">
        <w:rPr>
          <w:rFonts w:ascii="Arial" w:hAnsi="Arial" w:cs="Arial"/>
          <w:spacing w:val="-1"/>
        </w:rPr>
        <w:t>i</w:t>
      </w:r>
      <w:r w:rsidRPr="00E51474">
        <w:rPr>
          <w:rFonts w:ascii="Arial" w:hAnsi="Arial" w:cs="Arial"/>
        </w:rPr>
        <w:t>a</w:t>
      </w:r>
      <w:r w:rsidRPr="00E51474">
        <w:rPr>
          <w:rFonts w:ascii="Arial" w:hAnsi="Arial" w:cs="Arial"/>
          <w:spacing w:val="23"/>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21"/>
        </w:rPr>
        <w:t xml:space="preserve"> </w:t>
      </w:r>
      <w:r w:rsidRPr="00E51474">
        <w:rPr>
          <w:rFonts w:ascii="Arial" w:hAnsi="Arial" w:cs="Arial"/>
        </w:rPr>
        <w:t>c</w:t>
      </w:r>
      <w:r w:rsidRPr="00E51474">
        <w:rPr>
          <w:rFonts w:ascii="Arial" w:hAnsi="Arial" w:cs="Arial"/>
          <w:spacing w:val="1"/>
        </w:rPr>
        <w:t>adu</w:t>
      </w:r>
      <w:r w:rsidRPr="00E51474">
        <w:rPr>
          <w:rFonts w:ascii="Arial" w:hAnsi="Arial" w:cs="Arial"/>
        </w:rPr>
        <w:t>ci</w:t>
      </w:r>
      <w:r w:rsidRPr="00E51474">
        <w:rPr>
          <w:rFonts w:ascii="Arial" w:hAnsi="Arial" w:cs="Arial"/>
          <w:spacing w:val="-2"/>
        </w:rPr>
        <w:t>d</w:t>
      </w:r>
      <w:r w:rsidRPr="00E51474">
        <w:rPr>
          <w:rFonts w:ascii="Arial" w:hAnsi="Arial" w:cs="Arial"/>
          <w:spacing w:val="1"/>
        </w:rPr>
        <w:t>a</w:t>
      </w:r>
      <w:r w:rsidRPr="00E51474">
        <w:rPr>
          <w:rFonts w:ascii="Arial" w:hAnsi="Arial" w:cs="Arial"/>
        </w:rPr>
        <w:t>d</w:t>
      </w:r>
      <w:r w:rsidRPr="00E51474">
        <w:rPr>
          <w:rFonts w:ascii="Arial" w:hAnsi="Arial" w:cs="Arial"/>
          <w:spacing w:val="20"/>
        </w:rPr>
        <w:t xml:space="preserve"> </w:t>
      </w:r>
      <w:r w:rsidRPr="00E51474">
        <w:rPr>
          <w:rFonts w:ascii="Arial" w:hAnsi="Arial" w:cs="Arial"/>
          <w:spacing w:val="1"/>
        </w:rPr>
        <w:t>de</w:t>
      </w:r>
      <w:r w:rsidRPr="00E51474">
        <w:rPr>
          <w:rFonts w:ascii="Arial" w:hAnsi="Arial" w:cs="Arial"/>
        </w:rPr>
        <w:t>l</w:t>
      </w:r>
      <w:r w:rsidRPr="00E51474">
        <w:rPr>
          <w:rFonts w:ascii="Arial" w:hAnsi="Arial" w:cs="Arial"/>
          <w:spacing w:val="22"/>
        </w:rPr>
        <w:t xml:space="preserve"> </w:t>
      </w:r>
      <w:r w:rsidRPr="00E51474">
        <w:rPr>
          <w:rFonts w:ascii="Arial" w:hAnsi="Arial" w:cs="Arial"/>
        </w:rPr>
        <w:t>c</w:t>
      </w:r>
      <w:r w:rsidRPr="00E51474">
        <w:rPr>
          <w:rFonts w:ascii="Arial" w:hAnsi="Arial" w:cs="Arial"/>
          <w:spacing w:val="-1"/>
        </w:rPr>
        <w:t>o</w:t>
      </w:r>
      <w:r w:rsidRPr="00E51474">
        <w:rPr>
          <w:rFonts w:ascii="Arial" w:hAnsi="Arial" w:cs="Arial"/>
          <w:spacing w:val="1"/>
        </w:rPr>
        <w:t>n</w:t>
      </w:r>
      <w:r w:rsidRPr="00E51474">
        <w:rPr>
          <w:rFonts w:ascii="Arial" w:hAnsi="Arial" w:cs="Arial"/>
        </w:rPr>
        <w:t>tra</w:t>
      </w:r>
      <w:r w:rsidRPr="00E51474">
        <w:rPr>
          <w:rFonts w:ascii="Arial" w:hAnsi="Arial" w:cs="Arial"/>
          <w:spacing w:val="-1"/>
        </w:rPr>
        <w:t>t</w:t>
      </w:r>
      <w:r w:rsidRPr="00E51474">
        <w:rPr>
          <w:rFonts w:ascii="Arial" w:hAnsi="Arial" w:cs="Arial"/>
          <w:spacing w:val="1"/>
        </w:rPr>
        <w:t>o</w:t>
      </w:r>
      <w:r w:rsidRPr="00E51474">
        <w:rPr>
          <w:rFonts w:ascii="Arial" w:hAnsi="Arial" w:cs="Arial"/>
        </w:rPr>
        <w:t>.</w:t>
      </w:r>
      <w:r w:rsidRPr="00E51474">
        <w:rPr>
          <w:rFonts w:ascii="Arial" w:hAnsi="Arial" w:cs="Arial"/>
          <w:spacing w:val="23"/>
        </w:rPr>
        <w:t xml:space="preserve"> </w:t>
      </w:r>
      <w:r w:rsidRPr="00E51474">
        <w:rPr>
          <w:rFonts w:ascii="Arial" w:hAnsi="Arial" w:cs="Arial"/>
        </w:rPr>
        <w:t>El</w:t>
      </w:r>
      <w:r w:rsidRPr="00E51474">
        <w:rPr>
          <w:rFonts w:ascii="Arial" w:hAnsi="Arial" w:cs="Arial"/>
          <w:spacing w:val="22"/>
        </w:rPr>
        <w:t xml:space="preserve"> </w:t>
      </w:r>
      <w:r w:rsidRPr="00E51474">
        <w:rPr>
          <w:rFonts w:ascii="Arial" w:hAnsi="Arial" w:cs="Arial"/>
          <w:spacing w:val="-1"/>
        </w:rPr>
        <w:t>M</w:t>
      </w:r>
      <w:r w:rsidRPr="00E51474">
        <w:rPr>
          <w:rFonts w:ascii="Arial" w:hAnsi="Arial" w:cs="Arial"/>
          <w:spacing w:val="1"/>
        </w:rPr>
        <w:t>un</w:t>
      </w:r>
      <w:r w:rsidRPr="00E51474">
        <w:rPr>
          <w:rFonts w:ascii="Arial" w:hAnsi="Arial" w:cs="Arial"/>
        </w:rPr>
        <w:t>ic</w:t>
      </w:r>
      <w:r w:rsidRPr="00E51474">
        <w:rPr>
          <w:rFonts w:ascii="Arial" w:hAnsi="Arial" w:cs="Arial"/>
          <w:spacing w:val="-1"/>
        </w:rPr>
        <w:t>i</w:t>
      </w:r>
      <w:r w:rsidRPr="00E51474">
        <w:rPr>
          <w:rFonts w:ascii="Arial" w:hAnsi="Arial" w:cs="Arial"/>
          <w:spacing w:val="1"/>
        </w:rPr>
        <w:t>p</w:t>
      </w:r>
      <w:r w:rsidRPr="00E51474">
        <w:rPr>
          <w:rFonts w:ascii="Arial" w:hAnsi="Arial" w:cs="Arial"/>
          <w:spacing w:val="-3"/>
        </w:rPr>
        <w:t>i</w:t>
      </w:r>
      <w:r w:rsidRPr="00E51474">
        <w:rPr>
          <w:rFonts w:ascii="Arial" w:hAnsi="Arial" w:cs="Arial"/>
        </w:rPr>
        <w:t xml:space="preserve">o </w:t>
      </w:r>
      <w:r w:rsidRPr="00E51474">
        <w:rPr>
          <w:rFonts w:ascii="Arial" w:hAnsi="Arial" w:cs="Arial"/>
          <w:spacing w:val="1"/>
        </w:rPr>
        <w:t>d</w:t>
      </w:r>
      <w:r w:rsidRPr="00E51474">
        <w:rPr>
          <w:rFonts w:ascii="Arial" w:hAnsi="Arial" w:cs="Arial"/>
        </w:rPr>
        <w:t>e</w:t>
      </w:r>
      <w:r w:rsidRPr="00E51474">
        <w:rPr>
          <w:rFonts w:ascii="Arial" w:hAnsi="Arial" w:cs="Arial"/>
          <w:spacing w:val="3"/>
        </w:rPr>
        <w:t xml:space="preserve"> </w:t>
      </w:r>
      <w:r w:rsidRPr="00E51474">
        <w:rPr>
          <w:rFonts w:ascii="Arial" w:hAnsi="Arial" w:cs="Arial"/>
        </w:rPr>
        <w:t>El Carmen de Viboral,</w:t>
      </w:r>
      <w:r w:rsidRPr="00E51474">
        <w:rPr>
          <w:rFonts w:ascii="Arial" w:hAnsi="Arial" w:cs="Arial"/>
          <w:spacing w:val="3"/>
        </w:rPr>
        <w:t xml:space="preserve"> </w:t>
      </w:r>
      <w:r w:rsidRPr="00E51474">
        <w:rPr>
          <w:rFonts w:ascii="Arial" w:hAnsi="Arial" w:cs="Arial"/>
          <w:spacing w:val="1"/>
        </w:rPr>
        <w:t>p</w:t>
      </w:r>
      <w:r w:rsidRPr="00E51474">
        <w:rPr>
          <w:rFonts w:ascii="Arial" w:hAnsi="Arial" w:cs="Arial"/>
          <w:spacing w:val="-1"/>
        </w:rPr>
        <w:t>o</w:t>
      </w:r>
      <w:r w:rsidRPr="00E51474">
        <w:rPr>
          <w:rFonts w:ascii="Arial" w:hAnsi="Arial" w:cs="Arial"/>
          <w:spacing w:val="1"/>
        </w:rPr>
        <w:t>d</w:t>
      </w:r>
      <w:r w:rsidRPr="00E51474">
        <w:rPr>
          <w:rFonts w:ascii="Arial" w:hAnsi="Arial" w:cs="Arial"/>
        </w:rPr>
        <w:t>rá</w:t>
      </w:r>
      <w:r w:rsidRPr="00E51474">
        <w:rPr>
          <w:rFonts w:ascii="Arial" w:hAnsi="Arial" w:cs="Arial"/>
          <w:spacing w:val="2"/>
        </w:rPr>
        <w:t xml:space="preserve"> </w:t>
      </w:r>
      <w:r w:rsidRPr="00E51474">
        <w:rPr>
          <w:rFonts w:ascii="Arial" w:hAnsi="Arial" w:cs="Arial"/>
          <w:spacing w:val="-2"/>
        </w:rPr>
        <w:t>t</w:t>
      </w:r>
      <w:r w:rsidRPr="00E51474">
        <w:rPr>
          <w:rFonts w:ascii="Arial" w:hAnsi="Arial" w:cs="Arial"/>
          <w:spacing w:val="-1"/>
        </w:rPr>
        <w:t>o</w:t>
      </w:r>
      <w:r w:rsidRPr="00E51474">
        <w:rPr>
          <w:rFonts w:ascii="Arial" w:hAnsi="Arial" w:cs="Arial"/>
          <w:spacing w:val="1"/>
        </w:rPr>
        <w:t>ma</w:t>
      </w:r>
      <w:r w:rsidRPr="00E51474">
        <w:rPr>
          <w:rFonts w:ascii="Arial" w:hAnsi="Arial" w:cs="Arial"/>
        </w:rPr>
        <w:t>r</w:t>
      </w:r>
      <w:r w:rsidRPr="00E51474">
        <w:rPr>
          <w:rFonts w:ascii="Arial" w:hAnsi="Arial" w:cs="Arial"/>
          <w:spacing w:val="2"/>
        </w:rPr>
        <w:t xml:space="preserve"> </w:t>
      </w:r>
      <w:r w:rsidRPr="00E51474">
        <w:rPr>
          <w:rFonts w:ascii="Arial" w:hAnsi="Arial" w:cs="Arial"/>
          <w:spacing w:val="1"/>
        </w:rPr>
        <w:t>d</w:t>
      </w:r>
      <w:r w:rsidRPr="00E51474">
        <w:rPr>
          <w:rFonts w:ascii="Arial" w:hAnsi="Arial" w:cs="Arial"/>
        </w:rPr>
        <w:t>i</w:t>
      </w:r>
      <w:r w:rsidRPr="00E51474">
        <w:rPr>
          <w:rFonts w:ascii="Arial" w:hAnsi="Arial" w:cs="Arial"/>
          <w:spacing w:val="-1"/>
        </w:rPr>
        <w:t>r</w:t>
      </w:r>
      <w:r w:rsidRPr="00E51474">
        <w:rPr>
          <w:rFonts w:ascii="Arial" w:hAnsi="Arial" w:cs="Arial"/>
          <w:spacing w:val="1"/>
        </w:rPr>
        <w:t>e</w:t>
      </w:r>
      <w:r w:rsidRPr="00E51474">
        <w:rPr>
          <w:rFonts w:ascii="Arial" w:hAnsi="Arial" w:cs="Arial"/>
        </w:rPr>
        <w:t>c</w:t>
      </w:r>
      <w:r w:rsidRPr="00E51474">
        <w:rPr>
          <w:rFonts w:ascii="Arial" w:hAnsi="Arial" w:cs="Arial"/>
          <w:spacing w:val="-2"/>
        </w:rPr>
        <w:t>t</w:t>
      </w:r>
      <w:r w:rsidRPr="00E51474">
        <w:rPr>
          <w:rFonts w:ascii="Arial" w:hAnsi="Arial" w:cs="Arial"/>
          <w:spacing w:val="-1"/>
        </w:rPr>
        <w:t>a</w:t>
      </w:r>
      <w:r w:rsidRPr="00E51474">
        <w:rPr>
          <w:rFonts w:ascii="Arial" w:hAnsi="Arial" w:cs="Arial"/>
          <w:spacing w:val="1"/>
        </w:rPr>
        <w:t>me</w:t>
      </w:r>
      <w:r w:rsidRPr="00E51474">
        <w:rPr>
          <w:rFonts w:ascii="Arial" w:hAnsi="Arial" w:cs="Arial"/>
          <w:spacing w:val="-1"/>
        </w:rPr>
        <w:t>n</w:t>
      </w:r>
      <w:r w:rsidRPr="00E51474">
        <w:rPr>
          <w:rFonts w:ascii="Arial" w:hAnsi="Arial" w:cs="Arial"/>
        </w:rPr>
        <w:t>te</w:t>
      </w:r>
      <w:r w:rsidRPr="00E51474">
        <w:rPr>
          <w:rFonts w:ascii="Arial" w:hAnsi="Arial" w:cs="Arial"/>
          <w:spacing w:val="1"/>
        </w:rPr>
        <w:t xml:space="preserve"> e</w:t>
      </w:r>
      <w:r w:rsidRPr="00E51474">
        <w:rPr>
          <w:rFonts w:ascii="Arial" w:hAnsi="Arial" w:cs="Arial"/>
        </w:rPr>
        <w:t>l</w:t>
      </w:r>
      <w:r w:rsidRPr="00E51474">
        <w:rPr>
          <w:rFonts w:ascii="Arial" w:hAnsi="Arial" w:cs="Arial"/>
          <w:spacing w:val="2"/>
        </w:rPr>
        <w:t xml:space="preserve"> </w:t>
      </w:r>
      <w:r w:rsidRPr="00E51474">
        <w:rPr>
          <w:rFonts w:ascii="Arial" w:hAnsi="Arial" w:cs="Arial"/>
          <w:spacing w:val="-2"/>
        </w:rPr>
        <w:t>v</w:t>
      </w:r>
      <w:r w:rsidRPr="00E51474">
        <w:rPr>
          <w:rFonts w:ascii="Arial" w:hAnsi="Arial" w:cs="Arial"/>
          <w:spacing w:val="1"/>
        </w:rPr>
        <w:t>a</w:t>
      </w:r>
      <w:r w:rsidRPr="00E51474">
        <w:rPr>
          <w:rFonts w:ascii="Arial" w:hAnsi="Arial" w:cs="Arial"/>
        </w:rPr>
        <w:t>lor</w:t>
      </w:r>
      <w:r w:rsidRPr="00E51474">
        <w:rPr>
          <w:rFonts w:ascii="Arial" w:hAnsi="Arial" w:cs="Arial"/>
          <w:spacing w:val="2"/>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3"/>
        </w:rPr>
        <w:t xml:space="preserve"> </w:t>
      </w:r>
      <w:r w:rsidRPr="00E51474">
        <w:rPr>
          <w:rFonts w:ascii="Arial" w:hAnsi="Arial" w:cs="Arial"/>
        </w:rPr>
        <w:t>la clá</w:t>
      </w:r>
      <w:r w:rsidRPr="00E51474">
        <w:rPr>
          <w:rFonts w:ascii="Arial" w:hAnsi="Arial" w:cs="Arial"/>
          <w:spacing w:val="1"/>
        </w:rPr>
        <w:t>u</w:t>
      </w:r>
      <w:r w:rsidRPr="00E51474">
        <w:rPr>
          <w:rFonts w:ascii="Arial" w:hAnsi="Arial" w:cs="Arial"/>
        </w:rPr>
        <w:t>s</w:t>
      </w:r>
      <w:r w:rsidRPr="00E51474">
        <w:rPr>
          <w:rFonts w:ascii="Arial" w:hAnsi="Arial" w:cs="Arial"/>
          <w:spacing w:val="1"/>
        </w:rPr>
        <w:t>u</w:t>
      </w:r>
      <w:r w:rsidRPr="00E51474">
        <w:rPr>
          <w:rFonts w:ascii="Arial" w:hAnsi="Arial" w:cs="Arial"/>
          <w:spacing w:val="-3"/>
        </w:rPr>
        <w:t>l</w:t>
      </w:r>
      <w:r w:rsidRPr="00E51474">
        <w:rPr>
          <w:rFonts w:ascii="Arial" w:hAnsi="Arial" w:cs="Arial"/>
        </w:rPr>
        <w:t>a</w:t>
      </w:r>
      <w:r w:rsidRPr="00E51474">
        <w:rPr>
          <w:rFonts w:ascii="Arial" w:hAnsi="Arial" w:cs="Arial"/>
          <w:spacing w:val="3"/>
        </w:rPr>
        <w:t xml:space="preserve"> </w:t>
      </w:r>
      <w:r w:rsidRPr="00E51474">
        <w:rPr>
          <w:rFonts w:ascii="Arial" w:hAnsi="Arial" w:cs="Arial"/>
          <w:spacing w:val="-1"/>
        </w:rPr>
        <w:t>p</w:t>
      </w:r>
      <w:r w:rsidRPr="00E51474">
        <w:rPr>
          <w:rFonts w:ascii="Arial" w:hAnsi="Arial" w:cs="Arial"/>
          <w:spacing w:val="1"/>
        </w:rPr>
        <w:t>en</w:t>
      </w:r>
      <w:r w:rsidRPr="00E51474">
        <w:rPr>
          <w:rFonts w:ascii="Arial" w:hAnsi="Arial" w:cs="Arial"/>
          <w:spacing w:val="-1"/>
        </w:rPr>
        <w:t>a</w:t>
      </w:r>
      <w:r w:rsidRPr="00E51474">
        <w:rPr>
          <w:rFonts w:ascii="Arial" w:hAnsi="Arial" w:cs="Arial"/>
        </w:rPr>
        <w:t>l,</w:t>
      </w:r>
      <w:r w:rsidRPr="00E51474">
        <w:rPr>
          <w:rFonts w:ascii="Arial" w:hAnsi="Arial" w:cs="Arial"/>
          <w:spacing w:val="2"/>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3"/>
        </w:rPr>
        <w:t xml:space="preserve"> </w:t>
      </w:r>
      <w:r w:rsidRPr="00E51474">
        <w:rPr>
          <w:rFonts w:ascii="Arial" w:hAnsi="Arial" w:cs="Arial"/>
        </w:rPr>
        <w:t>los s</w:t>
      </w:r>
      <w:r w:rsidRPr="00E51474">
        <w:rPr>
          <w:rFonts w:ascii="Arial" w:hAnsi="Arial" w:cs="Arial"/>
          <w:spacing w:val="1"/>
        </w:rPr>
        <w:t>a</w:t>
      </w:r>
      <w:r w:rsidRPr="00E51474">
        <w:rPr>
          <w:rFonts w:ascii="Arial" w:hAnsi="Arial" w:cs="Arial"/>
        </w:rPr>
        <w:t>l</w:t>
      </w:r>
      <w:r w:rsidRPr="00E51474">
        <w:rPr>
          <w:rFonts w:ascii="Arial" w:hAnsi="Arial" w:cs="Arial"/>
          <w:spacing w:val="-2"/>
        </w:rPr>
        <w:t>d</w:t>
      </w:r>
      <w:r w:rsidRPr="00E51474">
        <w:rPr>
          <w:rFonts w:ascii="Arial" w:hAnsi="Arial" w:cs="Arial"/>
          <w:spacing w:val="1"/>
        </w:rPr>
        <w:t>o</w:t>
      </w:r>
      <w:r w:rsidRPr="00E51474">
        <w:rPr>
          <w:rFonts w:ascii="Arial" w:hAnsi="Arial" w:cs="Arial"/>
        </w:rPr>
        <w:t xml:space="preserve">s </w:t>
      </w:r>
      <w:r w:rsidRPr="00E51474">
        <w:rPr>
          <w:rFonts w:ascii="Arial" w:hAnsi="Arial" w:cs="Arial"/>
          <w:spacing w:val="-1"/>
        </w:rPr>
        <w:t>q</w:t>
      </w:r>
      <w:r w:rsidRPr="00E51474">
        <w:rPr>
          <w:rFonts w:ascii="Arial" w:hAnsi="Arial" w:cs="Arial"/>
          <w:spacing w:val="1"/>
        </w:rPr>
        <w:t>u</w:t>
      </w:r>
      <w:r w:rsidRPr="00E51474">
        <w:rPr>
          <w:rFonts w:ascii="Arial" w:hAnsi="Arial" w:cs="Arial"/>
        </w:rPr>
        <w:t>e</w:t>
      </w:r>
      <w:r w:rsidRPr="00E51474">
        <w:rPr>
          <w:rFonts w:ascii="Arial" w:hAnsi="Arial" w:cs="Arial"/>
          <w:spacing w:val="23"/>
        </w:rPr>
        <w:t xml:space="preserve"> </w:t>
      </w:r>
      <w:r w:rsidRPr="00E51474">
        <w:rPr>
          <w:rFonts w:ascii="Arial" w:hAnsi="Arial" w:cs="Arial"/>
          <w:spacing w:val="1"/>
        </w:rPr>
        <w:t>ad</w:t>
      </w:r>
      <w:r w:rsidRPr="00E51474">
        <w:rPr>
          <w:rFonts w:ascii="Arial" w:hAnsi="Arial" w:cs="Arial"/>
          <w:spacing w:val="-1"/>
        </w:rPr>
        <w:t>e</w:t>
      </w:r>
      <w:r w:rsidRPr="00E51474">
        <w:rPr>
          <w:rFonts w:ascii="Arial" w:hAnsi="Arial" w:cs="Arial"/>
          <w:spacing w:val="1"/>
        </w:rPr>
        <w:t>ud</w:t>
      </w:r>
      <w:r w:rsidRPr="00E51474">
        <w:rPr>
          <w:rFonts w:ascii="Arial" w:hAnsi="Arial" w:cs="Arial"/>
        </w:rPr>
        <w:t>e</w:t>
      </w:r>
      <w:r w:rsidRPr="00E51474">
        <w:rPr>
          <w:rFonts w:ascii="Arial" w:hAnsi="Arial" w:cs="Arial"/>
          <w:spacing w:val="20"/>
        </w:rPr>
        <w:t xml:space="preserve"> </w:t>
      </w:r>
      <w:r w:rsidRPr="00E51474">
        <w:rPr>
          <w:rFonts w:ascii="Arial" w:hAnsi="Arial" w:cs="Arial"/>
          <w:spacing w:val="1"/>
        </w:rPr>
        <w:t>a</w:t>
      </w:r>
      <w:r w:rsidRPr="00E51474">
        <w:rPr>
          <w:rFonts w:ascii="Arial" w:hAnsi="Arial" w:cs="Arial"/>
        </w:rPr>
        <w:t>l</w:t>
      </w:r>
      <w:r w:rsidRPr="00E51474">
        <w:rPr>
          <w:rFonts w:ascii="Arial" w:hAnsi="Arial" w:cs="Arial"/>
          <w:spacing w:val="22"/>
        </w:rPr>
        <w:t xml:space="preserve"> </w:t>
      </w:r>
      <w:r w:rsidRPr="00E51474">
        <w:rPr>
          <w:rFonts w:ascii="Arial" w:hAnsi="Arial" w:cs="Arial"/>
        </w:rPr>
        <w:t>c</w:t>
      </w:r>
      <w:r w:rsidRPr="00E51474">
        <w:rPr>
          <w:rFonts w:ascii="Arial" w:hAnsi="Arial" w:cs="Arial"/>
          <w:spacing w:val="1"/>
        </w:rPr>
        <w:t>o</w:t>
      </w:r>
      <w:r w:rsidRPr="00E51474">
        <w:rPr>
          <w:rFonts w:ascii="Arial" w:hAnsi="Arial" w:cs="Arial"/>
          <w:spacing w:val="-1"/>
        </w:rPr>
        <w:t>n</w:t>
      </w:r>
      <w:r w:rsidRPr="00E51474">
        <w:rPr>
          <w:rFonts w:ascii="Arial" w:hAnsi="Arial" w:cs="Arial"/>
        </w:rPr>
        <w:t>tra</w:t>
      </w:r>
      <w:r w:rsidRPr="00E51474">
        <w:rPr>
          <w:rFonts w:ascii="Arial" w:hAnsi="Arial" w:cs="Arial"/>
          <w:spacing w:val="1"/>
        </w:rPr>
        <w:t>t</w:t>
      </w:r>
      <w:r w:rsidRPr="00E51474">
        <w:rPr>
          <w:rFonts w:ascii="Arial" w:hAnsi="Arial" w:cs="Arial"/>
          <w:spacing w:val="-3"/>
        </w:rPr>
        <w:t>i</w:t>
      </w:r>
      <w:r w:rsidRPr="00E51474">
        <w:rPr>
          <w:rFonts w:ascii="Arial" w:hAnsi="Arial" w:cs="Arial"/>
        </w:rPr>
        <w:t>st</w:t>
      </w:r>
      <w:r w:rsidRPr="00E51474">
        <w:rPr>
          <w:rFonts w:ascii="Arial" w:hAnsi="Arial" w:cs="Arial"/>
          <w:spacing w:val="1"/>
        </w:rPr>
        <w:t>a</w:t>
      </w:r>
      <w:r w:rsidRPr="00E51474">
        <w:rPr>
          <w:rFonts w:ascii="Arial" w:hAnsi="Arial" w:cs="Arial"/>
        </w:rPr>
        <w:t>,</w:t>
      </w:r>
      <w:r w:rsidRPr="00E51474">
        <w:rPr>
          <w:rFonts w:ascii="Arial" w:hAnsi="Arial" w:cs="Arial"/>
          <w:spacing w:val="23"/>
        </w:rPr>
        <w:t xml:space="preserve"> </w:t>
      </w:r>
      <w:r w:rsidRPr="00E51474">
        <w:rPr>
          <w:rFonts w:ascii="Arial" w:hAnsi="Arial" w:cs="Arial"/>
          <w:spacing w:val="-1"/>
        </w:rPr>
        <w:t>p</w:t>
      </w:r>
      <w:r w:rsidRPr="00E51474">
        <w:rPr>
          <w:rFonts w:ascii="Arial" w:hAnsi="Arial" w:cs="Arial"/>
          <w:spacing w:val="1"/>
        </w:rPr>
        <w:t>o</w:t>
      </w:r>
      <w:r w:rsidRPr="00E51474">
        <w:rPr>
          <w:rFonts w:ascii="Arial" w:hAnsi="Arial" w:cs="Arial"/>
        </w:rPr>
        <w:t>r</w:t>
      </w:r>
      <w:r w:rsidRPr="00E51474">
        <w:rPr>
          <w:rFonts w:ascii="Arial" w:hAnsi="Arial" w:cs="Arial"/>
          <w:spacing w:val="21"/>
        </w:rPr>
        <w:t xml:space="preserve"> </w:t>
      </w:r>
      <w:r w:rsidRPr="00E51474">
        <w:rPr>
          <w:rFonts w:ascii="Arial" w:hAnsi="Arial" w:cs="Arial"/>
        </w:rPr>
        <w:t>ra</w:t>
      </w:r>
      <w:r w:rsidRPr="00E51474">
        <w:rPr>
          <w:rFonts w:ascii="Arial" w:hAnsi="Arial" w:cs="Arial"/>
          <w:spacing w:val="-2"/>
        </w:rPr>
        <w:t>z</w:t>
      </w:r>
      <w:r w:rsidRPr="00E51474">
        <w:rPr>
          <w:rFonts w:ascii="Arial" w:hAnsi="Arial" w:cs="Arial"/>
          <w:spacing w:val="1"/>
        </w:rPr>
        <w:t>ó</w:t>
      </w:r>
      <w:r w:rsidRPr="00E51474">
        <w:rPr>
          <w:rFonts w:ascii="Arial" w:hAnsi="Arial" w:cs="Arial"/>
        </w:rPr>
        <w:t>n</w:t>
      </w:r>
      <w:r w:rsidRPr="00E51474">
        <w:rPr>
          <w:rFonts w:ascii="Arial" w:hAnsi="Arial" w:cs="Arial"/>
          <w:spacing w:val="23"/>
        </w:rPr>
        <w:t xml:space="preserve"> </w:t>
      </w:r>
      <w:r w:rsidRPr="00E51474">
        <w:rPr>
          <w:rFonts w:ascii="Arial" w:hAnsi="Arial" w:cs="Arial"/>
          <w:spacing w:val="1"/>
        </w:rPr>
        <w:t>de</w:t>
      </w:r>
      <w:r w:rsidRPr="00E51474">
        <w:rPr>
          <w:rFonts w:ascii="Arial" w:hAnsi="Arial" w:cs="Arial"/>
        </w:rPr>
        <w:t>l</w:t>
      </w:r>
      <w:r w:rsidRPr="00E51474">
        <w:rPr>
          <w:rFonts w:ascii="Arial" w:hAnsi="Arial" w:cs="Arial"/>
          <w:spacing w:val="22"/>
        </w:rPr>
        <w:t xml:space="preserve"> </w:t>
      </w:r>
      <w:r w:rsidRPr="00E51474">
        <w:rPr>
          <w:rFonts w:ascii="Arial" w:hAnsi="Arial" w:cs="Arial"/>
        </w:rPr>
        <w:t>c</w:t>
      </w:r>
      <w:r w:rsidRPr="00E51474">
        <w:rPr>
          <w:rFonts w:ascii="Arial" w:hAnsi="Arial" w:cs="Arial"/>
          <w:spacing w:val="1"/>
        </w:rPr>
        <w:t>o</w:t>
      </w:r>
      <w:r w:rsidRPr="00E51474">
        <w:rPr>
          <w:rFonts w:ascii="Arial" w:hAnsi="Arial" w:cs="Arial"/>
          <w:spacing w:val="-1"/>
        </w:rPr>
        <w:t>n</w:t>
      </w:r>
      <w:r w:rsidRPr="00E51474">
        <w:rPr>
          <w:rFonts w:ascii="Arial" w:hAnsi="Arial" w:cs="Arial"/>
        </w:rPr>
        <w:t>tra</w:t>
      </w:r>
      <w:r w:rsidRPr="00E51474">
        <w:rPr>
          <w:rFonts w:ascii="Arial" w:hAnsi="Arial" w:cs="Arial"/>
          <w:spacing w:val="1"/>
        </w:rPr>
        <w:t>t</w:t>
      </w:r>
      <w:r w:rsidRPr="00E51474">
        <w:rPr>
          <w:rFonts w:ascii="Arial" w:hAnsi="Arial" w:cs="Arial"/>
        </w:rPr>
        <w:t>o</w:t>
      </w:r>
      <w:r w:rsidRPr="00E51474">
        <w:rPr>
          <w:rFonts w:ascii="Arial" w:hAnsi="Arial" w:cs="Arial"/>
          <w:spacing w:val="23"/>
        </w:rPr>
        <w:t xml:space="preserve"> </w:t>
      </w:r>
      <w:r w:rsidRPr="00E51474">
        <w:rPr>
          <w:rFonts w:ascii="Arial" w:hAnsi="Arial" w:cs="Arial"/>
        </w:rPr>
        <w:t>o</w:t>
      </w:r>
      <w:r w:rsidRPr="00E51474">
        <w:rPr>
          <w:rFonts w:ascii="Arial" w:hAnsi="Arial" w:cs="Arial"/>
          <w:spacing w:val="20"/>
        </w:rPr>
        <w:t xml:space="preserve"> </w:t>
      </w:r>
      <w:r w:rsidRPr="00E51474">
        <w:rPr>
          <w:rFonts w:ascii="Arial" w:hAnsi="Arial" w:cs="Arial"/>
          <w:spacing w:val="1"/>
        </w:rPr>
        <w:t>d</w:t>
      </w:r>
      <w:r w:rsidRPr="00E51474">
        <w:rPr>
          <w:rFonts w:ascii="Arial" w:hAnsi="Arial" w:cs="Arial"/>
        </w:rPr>
        <w:t>e</w:t>
      </w:r>
      <w:r w:rsidRPr="00E51474">
        <w:rPr>
          <w:rFonts w:ascii="Arial" w:hAnsi="Arial" w:cs="Arial"/>
          <w:spacing w:val="23"/>
        </w:rPr>
        <w:t xml:space="preserve"> </w:t>
      </w:r>
      <w:r w:rsidRPr="00E51474">
        <w:rPr>
          <w:rFonts w:ascii="Arial" w:hAnsi="Arial" w:cs="Arial"/>
        </w:rPr>
        <w:t>la</w:t>
      </w:r>
      <w:r w:rsidRPr="00E51474">
        <w:rPr>
          <w:rFonts w:ascii="Arial" w:hAnsi="Arial" w:cs="Arial"/>
          <w:spacing w:val="22"/>
        </w:rPr>
        <w:t xml:space="preserve"> </w:t>
      </w:r>
      <w:r w:rsidRPr="00E51474">
        <w:rPr>
          <w:rFonts w:ascii="Arial" w:hAnsi="Arial" w:cs="Arial"/>
          <w:spacing w:val="-1"/>
        </w:rPr>
        <w:t>g</w:t>
      </w:r>
      <w:r w:rsidRPr="00E51474">
        <w:rPr>
          <w:rFonts w:ascii="Arial" w:hAnsi="Arial" w:cs="Arial"/>
          <w:spacing w:val="1"/>
        </w:rPr>
        <w:t>a</w:t>
      </w:r>
      <w:r w:rsidRPr="00E51474">
        <w:rPr>
          <w:rFonts w:ascii="Arial" w:hAnsi="Arial" w:cs="Arial"/>
        </w:rPr>
        <w:t>ra</w:t>
      </w:r>
      <w:r w:rsidRPr="00E51474">
        <w:rPr>
          <w:rFonts w:ascii="Arial" w:hAnsi="Arial" w:cs="Arial"/>
          <w:spacing w:val="-1"/>
        </w:rPr>
        <w:t>n</w:t>
      </w:r>
      <w:r w:rsidRPr="00E51474">
        <w:rPr>
          <w:rFonts w:ascii="Arial" w:hAnsi="Arial" w:cs="Arial"/>
        </w:rPr>
        <w:t>t</w:t>
      </w:r>
      <w:r w:rsidRPr="00E51474">
        <w:rPr>
          <w:rFonts w:ascii="Arial" w:hAnsi="Arial" w:cs="Arial"/>
          <w:spacing w:val="-1"/>
        </w:rPr>
        <w:t>í</w:t>
      </w:r>
      <w:r w:rsidRPr="00E51474">
        <w:rPr>
          <w:rFonts w:ascii="Arial" w:hAnsi="Arial" w:cs="Arial"/>
        </w:rPr>
        <w:t>a</w:t>
      </w:r>
      <w:r w:rsidRPr="00E51474">
        <w:rPr>
          <w:rFonts w:ascii="Arial" w:hAnsi="Arial" w:cs="Arial"/>
          <w:spacing w:val="23"/>
        </w:rPr>
        <w:t xml:space="preserve"> </w:t>
      </w:r>
      <w:r w:rsidRPr="00E51474">
        <w:rPr>
          <w:rFonts w:ascii="Arial" w:hAnsi="Arial" w:cs="Arial"/>
        </w:rPr>
        <w:t>c</w:t>
      </w:r>
      <w:r w:rsidRPr="00E51474">
        <w:rPr>
          <w:rFonts w:ascii="Arial" w:hAnsi="Arial" w:cs="Arial"/>
          <w:spacing w:val="1"/>
        </w:rPr>
        <w:t>on</w:t>
      </w:r>
      <w:r w:rsidRPr="00E51474">
        <w:rPr>
          <w:rFonts w:ascii="Arial" w:hAnsi="Arial" w:cs="Arial"/>
        </w:rPr>
        <w:t>stit</w:t>
      </w:r>
      <w:r w:rsidRPr="00E51474">
        <w:rPr>
          <w:rFonts w:ascii="Arial" w:hAnsi="Arial" w:cs="Arial"/>
          <w:spacing w:val="1"/>
        </w:rPr>
        <w:t>u</w:t>
      </w:r>
      <w:r w:rsidRPr="00E51474">
        <w:rPr>
          <w:rFonts w:ascii="Arial" w:hAnsi="Arial" w:cs="Arial"/>
          <w:spacing w:val="-3"/>
        </w:rPr>
        <w:t>i</w:t>
      </w:r>
      <w:r w:rsidRPr="00E51474">
        <w:rPr>
          <w:rFonts w:ascii="Arial" w:hAnsi="Arial" w:cs="Arial"/>
          <w:spacing w:val="1"/>
        </w:rPr>
        <w:t>da</w:t>
      </w:r>
      <w:r w:rsidRPr="00E51474">
        <w:rPr>
          <w:rFonts w:ascii="Arial" w:hAnsi="Arial" w:cs="Arial"/>
        </w:rPr>
        <w:t>.</w:t>
      </w:r>
      <w:r w:rsidRPr="00E51474">
        <w:rPr>
          <w:rFonts w:ascii="Arial" w:hAnsi="Arial" w:cs="Arial"/>
          <w:spacing w:val="23"/>
        </w:rPr>
        <w:t xml:space="preserve"> </w:t>
      </w:r>
      <w:r w:rsidRPr="00E51474">
        <w:rPr>
          <w:rFonts w:ascii="Arial" w:hAnsi="Arial" w:cs="Arial"/>
          <w:spacing w:val="-3"/>
        </w:rPr>
        <w:t>D</w:t>
      </w:r>
      <w:r w:rsidRPr="00E51474">
        <w:rPr>
          <w:rFonts w:ascii="Arial" w:hAnsi="Arial" w:cs="Arial"/>
        </w:rPr>
        <w:t xml:space="preserve">e </w:t>
      </w:r>
      <w:r w:rsidRPr="00E51474">
        <w:rPr>
          <w:rFonts w:ascii="Arial" w:hAnsi="Arial" w:cs="Arial"/>
          <w:spacing w:val="1"/>
        </w:rPr>
        <w:t>n</w:t>
      </w:r>
      <w:r w:rsidRPr="00E51474">
        <w:rPr>
          <w:rFonts w:ascii="Arial" w:hAnsi="Arial" w:cs="Arial"/>
        </w:rPr>
        <w:t>o</w:t>
      </w:r>
      <w:r w:rsidRPr="00E51474">
        <w:rPr>
          <w:rFonts w:ascii="Arial" w:hAnsi="Arial" w:cs="Arial"/>
          <w:spacing w:val="1"/>
        </w:rPr>
        <w:t xml:space="preserve"> </w:t>
      </w:r>
      <w:r w:rsidRPr="00E51474">
        <w:rPr>
          <w:rFonts w:ascii="Arial" w:hAnsi="Arial" w:cs="Arial"/>
        </w:rPr>
        <w:t>s</w:t>
      </w:r>
      <w:r w:rsidRPr="00E51474">
        <w:rPr>
          <w:rFonts w:ascii="Arial" w:hAnsi="Arial" w:cs="Arial"/>
          <w:spacing w:val="1"/>
        </w:rPr>
        <w:t>e</w:t>
      </w:r>
      <w:r w:rsidRPr="00E51474">
        <w:rPr>
          <w:rFonts w:ascii="Arial" w:hAnsi="Arial" w:cs="Arial"/>
        </w:rPr>
        <w:t>r</w:t>
      </w:r>
      <w:r w:rsidRPr="00E51474">
        <w:rPr>
          <w:rFonts w:ascii="Arial" w:hAnsi="Arial" w:cs="Arial"/>
          <w:spacing w:val="-2"/>
        </w:rPr>
        <w:t xml:space="preserve"> </w:t>
      </w:r>
      <w:r w:rsidRPr="00E51474">
        <w:rPr>
          <w:rFonts w:ascii="Arial" w:hAnsi="Arial" w:cs="Arial"/>
          <w:spacing w:val="1"/>
        </w:rPr>
        <w:t>po</w:t>
      </w:r>
      <w:r w:rsidRPr="00E51474">
        <w:rPr>
          <w:rFonts w:ascii="Arial" w:hAnsi="Arial" w:cs="Arial"/>
        </w:rPr>
        <w:t>sibl</w:t>
      </w:r>
      <w:r w:rsidRPr="00E51474">
        <w:rPr>
          <w:rFonts w:ascii="Arial" w:hAnsi="Arial" w:cs="Arial"/>
          <w:spacing w:val="-2"/>
        </w:rPr>
        <w:t>e</w:t>
      </w:r>
      <w:r w:rsidRPr="00E51474">
        <w:rPr>
          <w:rFonts w:ascii="Arial" w:hAnsi="Arial" w:cs="Arial"/>
        </w:rPr>
        <w:t>,</w:t>
      </w:r>
      <w:r w:rsidRPr="00E51474">
        <w:rPr>
          <w:rFonts w:ascii="Arial" w:hAnsi="Arial" w:cs="Arial"/>
          <w:spacing w:val="1"/>
        </w:rPr>
        <w:t xml:space="preserve"> </w:t>
      </w:r>
      <w:r w:rsidRPr="00E51474">
        <w:rPr>
          <w:rFonts w:ascii="Arial" w:hAnsi="Arial" w:cs="Arial"/>
        </w:rPr>
        <w:t>se</w:t>
      </w:r>
      <w:r w:rsidRPr="00E51474">
        <w:rPr>
          <w:rFonts w:ascii="Arial" w:hAnsi="Arial" w:cs="Arial"/>
          <w:spacing w:val="1"/>
        </w:rPr>
        <w:t xml:space="preserve"> </w:t>
      </w:r>
      <w:r w:rsidRPr="00E51474">
        <w:rPr>
          <w:rFonts w:ascii="Arial" w:hAnsi="Arial" w:cs="Arial"/>
          <w:spacing w:val="-2"/>
        </w:rPr>
        <w:t>c</w:t>
      </w:r>
      <w:r w:rsidRPr="00E51474">
        <w:rPr>
          <w:rFonts w:ascii="Arial" w:hAnsi="Arial" w:cs="Arial"/>
          <w:spacing w:val="1"/>
        </w:rPr>
        <w:t>ob</w:t>
      </w:r>
      <w:r w:rsidRPr="00E51474">
        <w:rPr>
          <w:rFonts w:ascii="Arial" w:hAnsi="Arial" w:cs="Arial"/>
          <w:spacing w:val="-3"/>
        </w:rPr>
        <w:t>r</w:t>
      </w:r>
      <w:r w:rsidRPr="00E51474">
        <w:rPr>
          <w:rFonts w:ascii="Arial" w:hAnsi="Arial" w:cs="Arial"/>
          <w:spacing w:val="1"/>
        </w:rPr>
        <w:t>a</w:t>
      </w:r>
      <w:r w:rsidRPr="00E51474">
        <w:rPr>
          <w:rFonts w:ascii="Arial" w:hAnsi="Arial" w:cs="Arial"/>
        </w:rPr>
        <w:t xml:space="preserve">rá </w:t>
      </w:r>
      <w:r w:rsidRPr="00E51474">
        <w:rPr>
          <w:rFonts w:ascii="Arial" w:hAnsi="Arial" w:cs="Arial"/>
          <w:spacing w:val="1"/>
        </w:rPr>
        <w:t>po</w:t>
      </w:r>
      <w:r w:rsidRPr="00E51474">
        <w:rPr>
          <w:rFonts w:ascii="Arial" w:hAnsi="Arial" w:cs="Arial"/>
        </w:rPr>
        <w:t xml:space="preserve">r </w:t>
      </w:r>
      <w:r w:rsidRPr="00E51474">
        <w:rPr>
          <w:rFonts w:ascii="Arial" w:hAnsi="Arial" w:cs="Arial"/>
          <w:spacing w:val="-3"/>
        </w:rPr>
        <w:t>j</w:t>
      </w:r>
      <w:r w:rsidRPr="00E51474">
        <w:rPr>
          <w:rFonts w:ascii="Arial" w:hAnsi="Arial" w:cs="Arial"/>
          <w:spacing w:val="1"/>
        </w:rPr>
        <w:t>u</w:t>
      </w:r>
      <w:r w:rsidRPr="00E51474">
        <w:rPr>
          <w:rFonts w:ascii="Arial" w:hAnsi="Arial" w:cs="Arial"/>
        </w:rPr>
        <w:t>r</w:t>
      </w:r>
      <w:r w:rsidRPr="00E51474">
        <w:rPr>
          <w:rFonts w:ascii="Arial" w:hAnsi="Arial" w:cs="Arial"/>
          <w:spacing w:val="-1"/>
        </w:rPr>
        <w:t>i</w:t>
      </w:r>
      <w:r w:rsidRPr="00E51474">
        <w:rPr>
          <w:rFonts w:ascii="Arial" w:hAnsi="Arial" w:cs="Arial"/>
        </w:rPr>
        <w:t>s</w:t>
      </w:r>
      <w:r w:rsidRPr="00E51474">
        <w:rPr>
          <w:rFonts w:ascii="Arial" w:hAnsi="Arial" w:cs="Arial"/>
          <w:spacing w:val="1"/>
        </w:rPr>
        <w:t>d</w:t>
      </w:r>
      <w:r w:rsidRPr="00E51474">
        <w:rPr>
          <w:rFonts w:ascii="Arial" w:hAnsi="Arial" w:cs="Arial"/>
        </w:rPr>
        <w:t>icc</w:t>
      </w:r>
      <w:r w:rsidRPr="00E51474">
        <w:rPr>
          <w:rFonts w:ascii="Arial" w:hAnsi="Arial" w:cs="Arial"/>
          <w:spacing w:val="-1"/>
        </w:rPr>
        <w:t>i</w:t>
      </w:r>
      <w:r w:rsidRPr="00E51474">
        <w:rPr>
          <w:rFonts w:ascii="Arial" w:hAnsi="Arial" w:cs="Arial"/>
          <w:spacing w:val="1"/>
        </w:rPr>
        <w:t>ó</w:t>
      </w:r>
      <w:r w:rsidRPr="00E51474">
        <w:rPr>
          <w:rFonts w:ascii="Arial" w:hAnsi="Arial" w:cs="Arial"/>
        </w:rPr>
        <w:t>n</w:t>
      </w:r>
      <w:r w:rsidRPr="00E51474">
        <w:rPr>
          <w:rFonts w:ascii="Arial" w:hAnsi="Arial" w:cs="Arial"/>
          <w:spacing w:val="1"/>
        </w:rPr>
        <w:t xml:space="preserve"> </w:t>
      </w:r>
      <w:r w:rsidRPr="00E51474">
        <w:rPr>
          <w:rFonts w:ascii="Arial" w:hAnsi="Arial" w:cs="Arial"/>
        </w:rPr>
        <w:t>c</w:t>
      </w:r>
      <w:r w:rsidRPr="00E51474">
        <w:rPr>
          <w:rFonts w:ascii="Arial" w:hAnsi="Arial" w:cs="Arial"/>
          <w:spacing w:val="-1"/>
        </w:rPr>
        <w:t>o</w:t>
      </w:r>
      <w:r w:rsidRPr="00E51474">
        <w:rPr>
          <w:rFonts w:ascii="Arial" w:hAnsi="Arial" w:cs="Arial"/>
          <w:spacing w:val="1"/>
        </w:rPr>
        <w:t>a</w:t>
      </w:r>
      <w:r w:rsidRPr="00E51474">
        <w:rPr>
          <w:rFonts w:ascii="Arial" w:hAnsi="Arial" w:cs="Arial"/>
        </w:rPr>
        <w:t>cti</w:t>
      </w:r>
      <w:r w:rsidRPr="00E51474">
        <w:rPr>
          <w:rFonts w:ascii="Arial" w:hAnsi="Arial" w:cs="Arial"/>
          <w:spacing w:val="-2"/>
        </w:rPr>
        <w:t>v</w:t>
      </w:r>
      <w:r w:rsidRPr="00E51474">
        <w:rPr>
          <w:rFonts w:ascii="Arial" w:hAnsi="Arial" w:cs="Arial"/>
          <w:spacing w:val="1"/>
        </w:rPr>
        <w:t>a</w:t>
      </w:r>
      <w:r w:rsidRPr="00E51474">
        <w:rPr>
          <w:rFonts w:ascii="Arial" w:hAnsi="Arial" w:cs="Arial"/>
        </w:rPr>
        <w:t>.</w:t>
      </w:r>
    </w:p>
    <w:p w14:paraId="5A2C6F50" w14:textId="77777777" w:rsidR="00D6717E" w:rsidRPr="00E51474" w:rsidRDefault="00D6717E" w:rsidP="00516538">
      <w:pPr>
        <w:pStyle w:val="Listaconvietas2"/>
      </w:pPr>
      <w:r w:rsidRPr="00E51474">
        <w:t>Impuestos del C</w:t>
      </w:r>
      <w:r w:rsidRPr="00E51474">
        <w:rPr>
          <w:spacing w:val="-2"/>
        </w:rPr>
        <w:t>o</w:t>
      </w:r>
      <w:r w:rsidRPr="00E51474">
        <w:t>nt</w:t>
      </w:r>
      <w:r w:rsidRPr="00E51474">
        <w:rPr>
          <w:spacing w:val="3"/>
        </w:rPr>
        <w:t>r</w:t>
      </w:r>
      <w:r w:rsidRPr="00E51474">
        <w:rPr>
          <w:spacing w:val="-5"/>
        </w:rPr>
        <w:t>a</w:t>
      </w:r>
      <w:r w:rsidRPr="00E51474">
        <w:t>to</w:t>
      </w:r>
    </w:p>
    <w:p w14:paraId="75B72434" w14:textId="77777777" w:rsidR="00D6717E" w:rsidRPr="00E51474" w:rsidRDefault="00D6717E" w:rsidP="004E6CD1">
      <w:pPr>
        <w:pStyle w:val="Listaconvietas2"/>
        <w:numPr>
          <w:ilvl w:val="0"/>
          <w:numId w:val="0"/>
        </w:numPr>
      </w:pPr>
    </w:p>
    <w:p w14:paraId="0DF4DE6C" w14:textId="77777777" w:rsidR="00D6717E" w:rsidRPr="00E51474" w:rsidRDefault="00D6717E" w:rsidP="0079288C">
      <w:pPr>
        <w:pStyle w:val="Default"/>
        <w:spacing w:line="276" w:lineRule="auto"/>
        <w:ind w:left="-567" w:right="-660"/>
        <w:contextualSpacing/>
        <w:jc w:val="both"/>
        <w:rPr>
          <w:color w:val="auto"/>
          <w:sz w:val="22"/>
          <w:szCs w:val="22"/>
        </w:rPr>
      </w:pPr>
      <w:r w:rsidRPr="00E51474">
        <w:rPr>
          <w:color w:val="auto"/>
          <w:sz w:val="22"/>
          <w:szCs w:val="22"/>
        </w:rPr>
        <w:t>Los precios ofrecidos deberán ser en pesos colombianos e incluir el impuesto sobre las ventas IVA, si hay lugar a ello, sin superar el presupuesto oficial, de lo contrario será eliminado del proceso de selección.   Adicionalmente, al preparar su propuesta deberá tener en cuenta todos los impuestos que se causen por la celebración y ejecución del contrato, los cuales son por cuenta del adjudicatario y no darán lugar a ningún pago adicional al de los precios pactados; las retenciones son las siguientes:</w:t>
      </w:r>
    </w:p>
    <w:p w14:paraId="06058EB5" w14:textId="77777777" w:rsidR="00D6717E" w:rsidRPr="00E51474" w:rsidRDefault="00D6717E" w:rsidP="0079288C">
      <w:pPr>
        <w:pStyle w:val="Texto"/>
        <w:spacing w:after="0" w:line="276" w:lineRule="auto"/>
        <w:ind w:left="-567" w:right="-660"/>
        <w:contextualSpacing/>
        <w:rPr>
          <w:spacing w:val="-2"/>
          <w:sz w:val="22"/>
          <w:szCs w:val="22"/>
          <w:lang w:val="es-ES_tradnl"/>
        </w:rPr>
      </w:pPr>
    </w:p>
    <w:p w14:paraId="1E407572" w14:textId="77777777" w:rsidR="00D6717E" w:rsidRDefault="00D6717E" w:rsidP="0079288C">
      <w:pPr>
        <w:pStyle w:val="C1"/>
        <w:spacing w:before="0" w:after="0" w:line="276" w:lineRule="auto"/>
        <w:ind w:left="-567" w:right="-660"/>
        <w:contextualSpacing/>
        <w:rPr>
          <w:rFonts w:cs="Arial"/>
          <w:szCs w:val="22"/>
        </w:rPr>
      </w:pPr>
      <w:r w:rsidRPr="00E51474">
        <w:rPr>
          <w:rFonts w:cs="Arial"/>
          <w:szCs w:val="22"/>
        </w:rPr>
        <w:t>El CONTRATISTA pagará todos los impuestos, derechos, tasas y similares que se deriven de los contratos, y por lo tanto, su omisión en el pago será de su absoluta responsabilidad, siendo entre otros los siguientes:</w:t>
      </w:r>
    </w:p>
    <w:p w14:paraId="29E65907" w14:textId="77777777" w:rsidR="00330261" w:rsidRPr="00E51474" w:rsidRDefault="00330261" w:rsidP="0079288C">
      <w:pPr>
        <w:pStyle w:val="C1"/>
        <w:spacing w:before="0" w:after="0" w:line="276" w:lineRule="auto"/>
        <w:ind w:left="-567" w:right="-660"/>
        <w:contextualSpacing/>
        <w:rPr>
          <w:rFonts w:cs="Arial"/>
          <w:szCs w:val="22"/>
        </w:rPr>
      </w:pPr>
    </w:p>
    <w:p w14:paraId="04F22761" w14:textId="77777777" w:rsidR="00C14454" w:rsidRPr="00E51474" w:rsidRDefault="00C14454">
      <w:pPr>
        <w:pStyle w:val="Textoindependiente"/>
        <w:numPr>
          <w:ilvl w:val="0"/>
          <w:numId w:val="14"/>
        </w:numPr>
        <w:spacing w:line="276" w:lineRule="auto"/>
        <w:ind w:left="-567" w:right="-660" w:firstLine="0"/>
        <w:jc w:val="both"/>
      </w:pPr>
      <w:r w:rsidRPr="00E51474">
        <w:t xml:space="preserve">Retención de industria y comercio:1% o el 10 por mil; </w:t>
      </w:r>
    </w:p>
    <w:p w14:paraId="58DD72CD" w14:textId="77777777" w:rsidR="00C14454" w:rsidRPr="00E51474" w:rsidRDefault="00C14454">
      <w:pPr>
        <w:pStyle w:val="Textoindependiente"/>
        <w:numPr>
          <w:ilvl w:val="0"/>
          <w:numId w:val="14"/>
        </w:numPr>
        <w:spacing w:line="276" w:lineRule="auto"/>
        <w:ind w:left="-567" w:right="-660" w:firstLine="0"/>
        <w:jc w:val="both"/>
      </w:pPr>
      <w:r w:rsidRPr="00E51474">
        <w:t xml:space="preserve">Tasa pro-deporte 2.5%, </w:t>
      </w:r>
    </w:p>
    <w:p w14:paraId="428A1603" w14:textId="77777777" w:rsidR="00C14454" w:rsidRPr="00E51474" w:rsidRDefault="00C14454">
      <w:pPr>
        <w:pStyle w:val="Textoindependiente"/>
        <w:numPr>
          <w:ilvl w:val="0"/>
          <w:numId w:val="14"/>
        </w:numPr>
        <w:spacing w:line="276" w:lineRule="auto"/>
        <w:ind w:left="-567" w:right="-660" w:firstLine="0"/>
        <w:jc w:val="both"/>
        <w:rPr>
          <w:spacing w:val="23"/>
        </w:rPr>
      </w:pPr>
      <w:r w:rsidRPr="00E51474">
        <w:t>Estampilla</w:t>
      </w:r>
      <w:r w:rsidRPr="00E51474">
        <w:rPr>
          <w:spacing w:val="21"/>
        </w:rPr>
        <w:t xml:space="preserve"> </w:t>
      </w:r>
      <w:r w:rsidRPr="00E51474">
        <w:t>adulto</w:t>
      </w:r>
      <w:r w:rsidRPr="00E51474">
        <w:rPr>
          <w:spacing w:val="21"/>
        </w:rPr>
        <w:t xml:space="preserve"> </w:t>
      </w:r>
      <w:r w:rsidRPr="00E51474">
        <w:t>mayor</w:t>
      </w:r>
      <w:r w:rsidRPr="00E51474">
        <w:rPr>
          <w:spacing w:val="24"/>
        </w:rPr>
        <w:t xml:space="preserve"> </w:t>
      </w:r>
      <w:r w:rsidRPr="00E51474">
        <w:t>3%,</w:t>
      </w:r>
      <w:r w:rsidRPr="00E51474">
        <w:rPr>
          <w:spacing w:val="23"/>
        </w:rPr>
        <w:t xml:space="preserve"> </w:t>
      </w:r>
    </w:p>
    <w:p w14:paraId="467B4E60" w14:textId="77777777" w:rsidR="00C14454" w:rsidRPr="00E51474" w:rsidRDefault="00C14454">
      <w:pPr>
        <w:pStyle w:val="Textoindependiente"/>
        <w:numPr>
          <w:ilvl w:val="0"/>
          <w:numId w:val="14"/>
        </w:numPr>
        <w:spacing w:line="276" w:lineRule="auto"/>
        <w:ind w:left="-567" w:right="-660" w:firstLine="0"/>
        <w:jc w:val="both"/>
        <w:rPr>
          <w:spacing w:val="20"/>
        </w:rPr>
      </w:pPr>
      <w:r w:rsidRPr="00E51474">
        <w:t>Estampilla</w:t>
      </w:r>
      <w:r w:rsidRPr="00E51474">
        <w:rPr>
          <w:spacing w:val="21"/>
        </w:rPr>
        <w:t xml:space="preserve"> </w:t>
      </w:r>
      <w:r w:rsidRPr="00E51474">
        <w:t>pro-cultura</w:t>
      </w:r>
      <w:r w:rsidRPr="00E51474">
        <w:rPr>
          <w:spacing w:val="22"/>
        </w:rPr>
        <w:t xml:space="preserve"> </w:t>
      </w:r>
      <w:r w:rsidRPr="00E51474">
        <w:t>2,</w:t>
      </w:r>
      <w:r w:rsidRPr="00E51474">
        <w:rPr>
          <w:spacing w:val="20"/>
        </w:rPr>
        <w:t xml:space="preserve"> </w:t>
      </w:r>
    </w:p>
    <w:p w14:paraId="037A9830" w14:textId="77777777" w:rsidR="00C14454" w:rsidRPr="00E51474" w:rsidRDefault="00C14454">
      <w:pPr>
        <w:pStyle w:val="Textoindependiente"/>
        <w:numPr>
          <w:ilvl w:val="0"/>
          <w:numId w:val="14"/>
        </w:numPr>
        <w:spacing w:line="276" w:lineRule="auto"/>
        <w:ind w:left="-567" w:right="-660" w:firstLine="0"/>
        <w:jc w:val="both"/>
      </w:pPr>
      <w:r w:rsidRPr="00E51474">
        <w:t>Estampilla</w:t>
      </w:r>
      <w:r w:rsidRPr="00E51474">
        <w:rPr>
          <w:spacing w:val="21"/>
        </w:rPr>
        <w:t xml:space="preserve"> </w:t>
      </w:r>
      <w:r w:rsidRPr="00E51474">
        <w:t>pro-hospital</w:t>
      </w:r>
      <w:r w:rsidRPr="00E51474">
        <w:rPr>
          <w:spacing w:val="20"/>
        </w:rPr>
        <w:t xml:space="preserve"> </w:t>
      </w:r>
      <w:r w:rsidRPr="00E51474">
        <w:t>1%,</w:t>
      </w:r>
    </w:p>
    <w:p w14:paraId="112D1EB7" w14:textId="77777777" w:rsidR="00C14454" w:rsidRPr="00E51474" w:rsidRDefault="00C14454">
      <w:pPr>
        <w:pStyle w:val="Textoindependiente"/>
        <w:numPr>
          <w:ilvl w:val="0"/>
          <w:numId w:val="14"/>
        </w:numPr>
        <w:spacing w:line="252" w:lineRule="exact"/>
        <w:ind w:left="-567" w:right="-660" w:firstLine="0"/>
        <w:jc w:val="both"/>
        <w:rPr>
          <w:spacing w:val="-3"/>
        </w:rPr>
      </w:pPr>
      <w:r w:rsidRPr="00E51474">
        <w:t>Estampilla</w:t>
      </w:r>
      <w:r w:rsidRPr="00E51474">
        <w:rPr>
          <w:spacing w:val="-3"/>
        </w:rPr>
        <w:t xml:space="preserve"> </w:t>
      </w:r>
      <w:r w:rsidRPr="00E51474">
        <w:t>pro-universidad</w:t>
      </w:r>
      <w:r w:rsidRPr="00E51474">
        <w:rPr>
          <w:spacing w:val="-3"/>
        </w:rPr>
        <w:t xml:space="preserve"> </w:t>
      </w:r>
      <w:r w:rsidRPr="00E51474">
        <w:t>0.2%;</w:t>
      </w:r>
      <w:r w:rsidRPr="00E51474">
        <w:rPr>
          <w:spacing w:val="-3"/>
        </w:rPr>
        <w:t xml:space="preserve"> </w:t>
      </w:r>
    </w:p>
    <w:p w14:paraId="0B000B94" w14:textId="77777777" w:rsidR="00C14454" w:rsidRPr="00E51474" w:rsidRDefault="00C14454">
      <w:pPr>
        <w:pStyle w:val="Textoindependiente"/>
        <w:numPr>
          <w:ilvl w:val="0"/>
          <w:numId w:val="14"/>
        </w:numPr>
        <w:spacing w:line="252" w:lineRule="exact"/>
        <w:ind w:left="-567" w:right="-660" w:firstLine="0"/>
        <w:jc w:val="both"/>
      </w:pPr>
      <w:r w:rsidRPr="00E51474">
        <w:t>Estampilla</w:t>
      </w:r>
      <w:r w:rsidRPr="00E51474">
        <w:rPr>
          <w:spacing w:val="-3"/>
        </w:rPr>
        <w:t xml:space="preserve"> </w:t>
      </w:r>
      <w:r w:rsidRPr="00E51474">
        <w:t>pro-electrificación</w:t>
      </w:r>
      <w:r w:rsidRPr="00E51474">
        <w:rPr>
          <w:spacing w:val="-2"/>
        </w:rPr>
        <w:t xml:space="preserve"> </w:t>
      </w:r>
      <w:r w:rsidRPr="00E51474">
        <w:t>0.2%</w:t>
      </w:r>
    </w:p>
    <w:p w14:paraId="1BC8EFFB" w14:textId="77777777" w:rsidR="00C14454" w:rsidRPr="00E51474" w:rsidRDefault="00C14454" w:rsidP="0079288C">
      <w:pPr>
        <w:pStyle w:val="InviasNormal"/>
        <w:spacing w:before="0" w:after="0" w:line="276" w:lineRule="auto"/>
        <w:ind w:left="-567" w:right="-660"/>
        <w:contextualSpacing/>
        <w:rPr>
          <w:rFonts w:ascii="Arial" w:hAnsi="Arial" w:cs="Arial"/>
          <w:sz w:val="22"/>
          <w:szCs w:val="22"/>
        </w:rPr>
      </w:pPr>
    </w:p>
    <w:p w14:paraId="06AB210A" w14:textId="77777777" w:rsidR="00D6717E" w:rsidRPr="00E51474" w:rsidRDefault="00D6717E" w:rsidP="0079288C">
      <w:pPr>
        <w:pStyle w:val="InviasNormal"/>
        <w:spacing w:before="0" w:after="0" w:line="276" w:lineRule="auto"/>
        <w:ind w:left="-567" w:right="-660"/>
        <w:contextualSpacing/>
        <w:rPr>
          <w:rFonts w:ascii="Arial" w:hAnsi="Arial" w:cs="Arial"/>
          <w:sz w:val="22"/>
          <w:szCs w:val="22"/>
          <w:lang w:val="es-CO"/>
        </w:rPr>
      </w:pPr>
      <w:r w:rsidRPr="00E51474">
        <w:rPr>
          <w:rFonts w:ascii="Arial" w:hAnsi="Arial" w:cs="Arial"/>
          <w:sz w:val="22"/>
          <w:szCs w:val="22"/>
        </w:rPr>
        <w:t>Adicionalmente y en caso de estar obligado, el contratista podrá ser sujeto de las retenciones en la fuente sobre renta y complementarios en las condiciones y términos del Estatuto Tributario. Todos los valores excepto los derechos de publicación e impuesto de timbre si es del caso se descontarán en las respectivas órdenes de pago que expida la Tesorería de Rentas Municipales</w:t>
      </w:r>
      <w:r w:rsidRPr="00E51474">
        <w:rPr>
          <w:rFonts w:ascii="Arial" w:hAnsi="Arial" w:cs="Arial"/>
          <w:sz w:val="22"/>
          <w:szCs w:val="22"/>
          <w:lang w:val="es-CO"/>
        </w:rPr>
        <w:t>.</w:t>
      </w:r>
    </w:p>
    <w:p w14:paraId="6E1F4097" w14:textId="77777777" w:rsidR="00D6717E" w:rsidRPr="00E51474" w:rsidRDefault="00D6717E" w:rsidP="0079288C">
      <w:pPr>
        <w:pStyle w:val="InviasNormal"/>
        <w:spacing w:before="0" w:after="0" w:line="276" w:lineRule="auto"/>
        <w:ind w:left="-567" w:right="-660"/>
        <w:contextualSpacing/>
        <w:rPr>
          <w:rFonts w:ascii="Arial" w:hAnsi="Arial" w:cs="Arial"/>
          <w:sz w:val="22"/>
          <w:szCs w:val="22"/>
          <w:lang w:val="es-CO"/>
        </w:rPr>
      </w:pPr>
    </w:p>
    <w:p w14:paraId="3FFDD764" w14:textId="77777777" w:rsidR="00330261" w:rsidRPr="00330261" w:rsidRDefault="00330261" w:rsidP="0079288C">
      <w:pPr>
        <w:suppressAutoHyphens/>
        <w:spacing w:after="0" w:line="240" w:lineRule="auto"/>
        <w:ind w:left="-567" w:right="-660"/>
        <w:jc w:val="both"/>
        <w:rPr>
          <w:rFonts w:ascii="Arial" w:eastAsia="Times New Roman" w:hAnsi="Arial" w:cs="Arial"/>
          <w:color w:val="000000"/>
          <w:lang w:val="es-ES_tradnl" w:eastAsia="ar-SA"/>
        </w:rPr>
      </w:pPr>
      <w:r w:rsidRPr="00330261">
        <w:rPr>
          <w:rFonts w:ascii="Arial" w:eastAsia="Times New Roman" w:hAnsi="Arial" w:cs="Arial"/>
          <w:color w:val="000000"/>
          <w:lang w:val="es-ES_tradnl" w:eastAsia="ar-SA"/>
        </w:rPr>
        <w:t xml:space="preserve">Los tributos descritos son a título enunciativo, en todo caso será responsabilidad del oferente su verificación. El contratista asumirá todos los impuestos, tasas y contribuciones. </w:t>
      </w:r>
    </w:p>
    <w:p w14:paraId="083CFEF5" w14:textId="77777777" w:rsidR="00D6717E" w:rsidRPr="00E51474" w:rsidRDefault="00D6717E" w:rsidP="0079288C">
      <w:pPr>
        <w:pStyle w:val="InviasNormal"/>
        <w:spacing w:before="0" w:after="0" w:line="276" w:lineRule="auto"/>
        <w:ind w:left="-567" w:right="-660"/>
        <w:contextualSpacing/>
        <w:rPr>
          <w:rFonts w:ascii="Arial" w:hAnsi="Arial" w:cs="Arial"/>
          <w:sz w:val="22"/>
          <w:szCs w:val="22"/>
          <w:lang w:val="es-CO"/>
        </w:rPr>
      </w:pPr>
    </w:p>
    <w:p w14:paraId="270DB880" w14:textId="77777777" w:rsidR="00FF4A78" w:rsidRDefault="00FF4A78" w:rsidP="0079288C">
      <w:pPr>
        <w:ind w:left="-567" w:right="-660"/>
        <w:rPr>
          <w:rFonts w:ascii="Arial" w:eastAsia="Times New Roman" w:hAnsi="Arial" w:cs="Arial"/>
          <w:lang w:eastAsia="ar-SA"/>
        </w:rPr>
      </w:pPr>
    </w:p>
    <w:p w14:paraId="546BC284" w14:textId="77777777" w:rsidR="00FF4A78" w:rsidRDefault="00FF4A78" w:rsidP="0079288C">
      <w:pPr>
        <w:ind w:left="-567" w:right="-660"/>
        <w:rPr>
          <w:rFonts w:ascii="Arial" w:eastAsia="Times New Roman" w:hAnsi="Arial" w:cs="Arial"/>
          <w:lang w:eastAsia="ar-SA"/>
        </w:rPr>
      </w:pPr>
    </w:p>
    <w:p w14:paraId="45122EC0" w14:textId="77777777" w:rsidR="00B66EE1" w:rsidRDefault="00B66EE1" w:rsidP="0079288C">
      <w:pPr>
        <w:ind w:left="-567" w:right="-660"/>
        <w:rPr>
          <w:rFonts w:ascii="Arial" w:eastAsia="Times New Roman" w:hAnsi="Arial" w:cs="Arial"/>
          <w:lang w:eastAsia="ar-SA"/>
        </w:rPr>
      </w:pPr>
    </w:p>
    <w:p w14:paraId="65984BB2" w14:textId="77777777" w:rsidR="00381437" w:rsidRDefault="00381437" w:rsidP="0079288C">
      <w:pPr>
        <w:ind w:left="-567" w:right="-660"/>
        <w:rPr>
          <w:rFonts w:ascii="Arial" w:eastAsia="Times New Roman" w:hAnsi="Arial" w:cs="Arial"/>
          <w:lang w:eastAsia="ar-SA"/>
        </w:rPr>
      </w:pPr>
    </w:p>
    <w:p w14:paraId="1E9CE49A" w14:textId="77777777" w:rsidR="00381437" w:rsidRDefault="00381437" w:rsidP="0079288C">
      <w:pPr>
        <w:ind w:left="-567" w:right="-660"/>
        <w:rPr>
          <w:rFonts w:ascii="Arial" w:eastAsia="Times New Roman" w:hAnsi="Arial" w:cs="Arial"/>
          <w:lang w:eastAsia="ar-SA"/>
        </w:rPr>
      </w:pPr>
    </w:p>
    <w:p w14:paraId="03FAA1DE" w14:textId="77777777" w:rsidR="00381437" w:rsidRDefault="00381437" w:rsidP="0079288C">
      <w:pPr>
        <w:ind w:left="-567" w:right="-660"/>
        <w:rPr>
          <w:rFonts w:ascii="Arial" w:eastAsia="Times New Roman" w:hAnsi="Arial" w:cs="Arial"/>
          <w:lang w:eastAsia="ar-SA"/>
        </w:rPr>
      </w:pPr>
    </w:p>
    <w:p w14:paraId="412084C9" w14:textId="77777777" w:rsidR="00381437" w:rsidRDefault="00381437" w:rsidP="0079288C">
      <w:pPr>
        <w:ind w:left="-567" w:right="-660"/>
        <w:rPr>
          <w:rFonts w:ascii="Arial" w:eastAsia="Times New Roman" w:hAnsi="Arial" w:cs="Arial"/>
          <w:lang w:eastAsia="ar-SA"/>
        </w:rPr>
      </w:pPr>
    </w:p>
    <w:p w14:paraId="1792E345" w14:textId="77777777" w:rsidR="00381437" w:rsidRDefault="00381437" w:rsidP="0079288C">
      <w:pPr>
        <w:ind w:left="-567" w:right="-660"/>
        <w:rPr>
          <w:rFonts w:ascii="Arial" w:eastAsia="Times New Roman" w:hAnsi="Arial" w:cs="Arial"/>
          <w:lang w:eastAsia="ar-SA"/>
        </w:rPr>
      </w:pPr>
    </w:p>
    <w:p w14:paraId="79259625" w14:textId="77777777" w:rsidR="00381437" w:rsidRDefault="00381437" w:rsidP="0079288C">
      <w:pPr>
        <w:ind w:left="-567" w:right="-660"/>
        <w:rPr>
          <w:rFonts w:ascii="Arial" w:eastAsia="Times New Roman" w:hAnsi="Arial" w:cs="Arial"/>
          <w:lang w:eastAsia="ar-SA"/>
        </w:rPr>
      </w:pPr>
    </w:p>
    <w:p w14:paraId="31FDFF9B" w14:textId="77777777" w:rsidR="004E6CD1" w:rsidRDefault="004E6CD1" w:rsidP="0079288C">
      <w:pPr>
        <w:ind w:left="-567" w:right="-660"/>
        <w:rPr>
          <w:rFonts w:ascii="Arial" w:eastAsia="Times New Roman" w:hAnsi="Arial" w:cs="Arial"/>
          <w:lang w:eastAsia="ar-SA"/>
        </w:rPr>
      </w:pPr>
    </w:p>
    <w:p w14:paraId="7843A204" w14:textId="77777777" w:rsidR="004E6CD1" w:rsidRDefault="004E6CD1" w:rsidP="0079288C">
      <w:pPr>
        <w:ind w:left="-567" w:right="-660"/>
        <w:rPr>
          <w:rFonts w:ascii="Arial" w:eastAsia="Times New Roman" w:hAnsi="Arial" w:cs="Arial"/>
          <w:lang w:eastAsia="ar-SA"/>
        </w:rPr>
      </w:pPr>
    </w:p>
    <w:p w14:paraId="55AB62F2" w14:textId="02B41767" w:rsidR="004E6CD1" w:rsidRDefault="004E6CD1" w:rsidP="0079288C">
      <w:pPr>
        <w:ind w:left="-567" w:right="-660"/>
        <w:rPr>
          <w:rFonts w:ascii="Arial" w:eastAsia="Times New Roman" w:hAnsi="Arial" w:cs="Arial"/>
          <w:lang w:eastAsia="ar-SA"/>
        </w:rPr>
      </w:pPr>
    </w:p>
    <w:p w14:paraId="51F28982" w14:textId="609217D2" w:rsidR="00E61F16" w:rsidRDefault="00E61F16" w:rsidP="0079288C">
      <w:pPr>
        <w:ind w:left="-567" w:right="-660"/>
        <w:rPr>
          <w:rFonts w:ascii="Arial" w:eastAsia="Times New Roman" w:hAnsi="Arial" w:cs="Arial"/>
          <w:lang w:eastAsia="ar-SA"/>
        </w:rPr>
      </w:pPr>
    </w:p>
    <w:p w14:paraId="5FA8AABB" w14:textId="64AAA0CC" w:rsidR="00E61F16" w:rsidRDefault="00E61F16" w:rsidP="0079288C">
      <w:pPr>
        <w:ind w:left="-567" w:right="-660"/>
        <w:rPr>
          <w:rFonts w:ascii="Arial" w:eastAsia="Times New Roman" w:hAnsi="Arial" w:cs="Arial"/>
          <w:lang w:eastAsia="ar-SA"/>
        </w:rPr>
      </w:pPr>
    </w:p>
    <w:p w14:paraId="00E79C49" w14:textId="50635EC1" w:rsidR="00E61F16" w:rsidRDefault="00E61F16" w:rsidP="0079288C">
      <w:pPr>
        <w:ind w:left="-567" w:right="-660"/>
        <w:rPr>
          <w:rFonts w:ascii="Arial" w:eastAsia="Times New Roman" w:hAnsi="Arial" w:cs="Arial"/>
          <w:lang w:eastAsia="ar-SA"/>
        </w:rPr>
      </w:pPr>
    </w:p>
    <w:p w14:paraId="0F3701D6" w14:textId="4C4E2703" w:rsidR="00E61F16" w:rsidRDefault="00E61F16" w:rsidP="0079288C">
      <w:pPr>
        <w:ind w:left="-567" w:right="-660"/>
        <w:rPr>
          <w:rFonts w:ascii="Arial" w:eastAsia="Times New Roman" w:hAnsi="Arial" w:cs="Arial"/>
          <w:lang w:eastAsia="ar-SA"/>
        </w:rPr>
      </w:pPr>
    </w:p>
    <w:p w14:paraId="6D3B87BC" w14:textId="1FD33BD9" w:rsidR="00E61F16" w:rsidRDefault="00E61F16" w:rsidP="0079288C">
      <w:pPr>
        <w:ind w:left="-567" w:right="-660"/>
        <w:rPr>
          <w:rFonts w:ascii="Arial" w:eastAsia="Times New Roman" w:hAnsi="Arial" w:cs="Arial"/>
          <w:lang w:eastAsia="ar-SA"/>
        </w:rPr>
      </w:pPr>
    </w:p>
    <w:p w14:paraId="05ABB3C0" w14:textId="271B7DE8" w:rsidR="00E61F16" w:rsidRDefault="00E61F16" w:rsidP="0079288C">
      <w:pPr>
        <w:ind w:left="-567" w:right="-660"/>
        <w:rPr>
          <w:rFonts w:ascii="Arial" w:eastAsia="Times New Roman" w:hAnsi="Arial" w:cs="Arial"/>
          <w:lang w:eastAsia="ar-SA"/>
        </w:rPr>
      </w:pPr>
    </w:p>
    <w:p w14:paraId="64B9E6C0" w14:textId="4AD639CD" w:rsidR="00E61F16" w:rsidRDefault="00E61F16" w:rsidP="0079288C">
      <w:pPr>
        <w:ind w:left="-567" w:right="-660"/>
        <w:rPr>
          <w:rFonts w:ascii="Arial" w:eastAsia="Times New Roman" w:hAnsi="Arial" w:cs="Arial"/>
          <w:lang w:eastAsia="ar-SA"/>
        </w:rPr>
      </w:pPr>
    </w:p>
    <w:p w14:paraId="17745673" w14:textId="65253F9C" w:rsidR="00E61F16" w:rsidRDefault="00E61F16" w:rsidP="0079288C">
      <w:pPr>
        <w:ind w:left="-567" w:right="-660"/>
        <w:rPr>
          <w:rFonts w:ascii="Arial" w:eastAsia="Times New Roman" w:hAnsi="Arial" w:cs="Arial"/>
          <w:lang w:eastAsia="ar-SA"/>
        </w:rPr>
      </w:pPr>
    </w:p>
    <w:p w14:paraId="61062899" w14:textId="4450691F" w:rsidR="00E61F16" w:rsidRDefault="00E61F16" w:rsidP="0079288C">
      <w:pPr>
        <w:ind w:left="-567" w:right="-660"/>
        <w:rPr>
          <w:rFonts w:ascii="Arial" w:eastAsia="Times New Roman" w:hAnsi="Arial" w:cs="Arial"/>
          <w:lang w:eastAsia="ar-SA"/>
        </w:rPr>
      </w:pPr>
    </w:p>
    <w:p w14:paraId="5BDDA78C" w14:textId="77777777" w:rsidR="00E61F16" w:rsidRPr="00E51474" w:rsidRDefault="00E61F16" w:rsidP="0079288C">
      <w:pPr>
        <w:ind w:left="-567" w:right="-660"/>
        <w:rPr>
          <w:rFonts w:ascii="Arial" w:eastAsia="Times New Roman" w:hAnsi="Arial" w:cs="Arial"/>
          <w:lang w:eastAsia="ar-SA"/>
        </w:rPr>
      </w:pPr>
    </w:p>
    <w:p w14:paraId="2AFFC28B" w14:textId="77777777" w:rsidR="001D6DC3" w:rsidRPr="00E51474" w:rsidRDefault="001D6DC3" w:rsidP="0079288C">
      <w:pPr>
        <w:pStyle w:val="InviasNormal"/>
        <w:spacing w:before="0" w:after="0"/>
        <w:ind w:left="-567" w:right="-660"/>
        <w:contextualSpacing/>
        <w:rPr>
          <w:rFonts w:ascii="Arial" w:hAnsi="Arial" w:cs="Arial"/>
          <w:sz w:val="22"/>
          <w:szCs w:val="22"/>
          <w:lang w:val="es-CO"/>
        </w:rPr>
      </w:pPr>
    </w:p>
    <w:p w14:paraId="30D7262A" w14:textId="77777777" w:rsidR="00D6717E" w:rsidRPr="00DA06B6" w:rsidRDefault="00D6717E" w:rsidP="0079288C">
      <w:pPr>
        <w:tabs>
          <w:tab w:val="left" w:pos="-142"/>
        </w:tabs>
        <w:autoSpaceDE w:val="0"/>
        <w:spacing w:after="0" w:line="240" w:lineRule="auto"/>
        <w:ind w:left="-567" w:right="-660"/>
        <w:jc w:val="center"/>
        <w:rPr>
          <w:rFonts w:ascii="Arial" w:eastAsia="Times New Roman" w:hAnsi="Arial" w:cs="Arial"/>
          <w:b/>
          <w:bCs/>
          <w:u w:val="single"/>
          <w:lang w:eastAsia="ar-SA"/>
        </w:rPr>
      </w:pPr>
      <w:r w:rsidRPr="00DA06B6">
        <w:rPr>
          <w:rFonts w:ascii="Arial" w:eastAsia="Times New Roman" w:hAnsi="Arial" w:cs="Arial"/>
          <w:b/>
          <w:bCs/>
          <w:u w:val="single"/>
          <w:lang w:eastAsia="ar-SA"/>
        </w:rPr>
        <w:t xml:space="preserve">ANEXO </w:t>
      </w:r>
      <w:r w:rsidR="00E16F5E">
        <w:rPr>
          <w:rFonts w:ascii="Arial" w:eastAsia="Times New Roman" w:hAnsi="Arial" w:cs="Arial"/>
          <w:b/>
          <w:bCs/>
          <w:u w:val="single"/>
          <w:lang w:eastAsia="ar-SA"/>
        </w:rPr>
        <w:t xml:space="preserve">N° </w:t>
      </w:r>
      <w:r w:rsidRPr="00DA06B6">
        <w:rPr>
          <w:rFonts w:ascii="Arial" w:eastAsia="Times New Roman" w:hAnsi="Arial" w:cs="Arial"/>
          <w:b/>
          <w:bCs/>
          <w:u w:val="single"/>
          <w:lang w:eastAsia="ar-SA"/>
        </w:rPr>
        <w:t>1</w:t>
      </w:r>
    </w:p>
    <w:p w14:paraId="48DFE0AA" w14:textId="77777777" w:rsidR="00D6717E" w:rsidRPr="00E51474" w:rsidRDefault="00D6717E" w:rsidP="0079288C">
      <w:pPr>
        <w:autoSpaceDE w:val="0"/>
        <w:autoSpaceDN w:val="0"/>
        <w:adjustRightInd w:val="0"/>
        <w:spacing w:after="0" w:line="240" w:lineRule="auto"/>
        <w:ind w:left="-567" w:right="-660"/>
        <w:jc w:val="center"/>
        <w:rPr>
          <w:rFonts w:ascii="Arial" w:hAnsi="Arial" w:cs="Arial"/>
          <w:lang w:val="es-ES"/>
        </w:rPr>
      </w:pPr>
      <w:r w:rsidRPr="00E51474">
        <w:rPr>
          <w:rFonts w:ascii="Arial" w:hAnsi="Arial" w:cs="Arial"/>
          <w:b/>
          <w:bCs/>
          <w:lang w:val="es-ES"/>
        </w:rPr>
        <w:t>MODELO DE CARTA DE PRESENTACIÓN DE LA PROPUESTA</w:t>
      </w:r>
    </w:p>
    <w:p w14:paraId="4FBAB791"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p>
    <w:p w14:paraId="49211F66"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r w:rsidRPr="00E51474">
        <w:rPr>
          <w:rFonts w:ascii="Arial" w:hAnsi="Arial" w:cs="Arial"/>
          <w:lang w:val="es-ES"/>
        </w:rPr>
        <w:t xml:space="preserve">(Utilice papel membrete si se cuenta con el) </w:t>
      </w:r>
    </w:p>
    <w:p w14:paraId="16BE7136"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p>
    <w:p w14:paraId="2309E056"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r w:rsidRPr="00E51474">
        <w:rPr>
          <w:rFonts w:ascii="Arial" w:hAnsi="Arial" w:cs="Arial"/>
          <w:lang w:val="es-ES"/>
        </w:rPr>
        <w:t xml:space="preserve">Ciudad y fecha </w:t>
      </w:r>
    </w:p>
    <w:p w14:paraId="4CF0142A"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p>
    <w:p w14:paraId="31426FB1"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r w:rsidRPr="00E51474">
        <w:rPr>
          <w:rFonts w:ascii="Arial" w:hAnsi="Arial" w:cs="Arial"/>
          <w:lang w:val="es-ES"/>
        </w:rPr>
        <w:t xml:space="preserve">Señores </w:t>
      </w:r>
    </w:p>
    <w:p w14:paraId="5CC3AA5F" w14:textId="77777777" w:rsidR="00D6717E" w:rsidRPr="009E2BF6" w:rsidRDefault="00D6717E" w:rsidP="0079288C">
      <w:pPr>
        <w:autoSpaceDE w:val="0"/>
        <w:autoSpaceDN w:val="0"/>
        <w:adjustRightInd w:val="0"/>
        <w:spacing w:after="0" w:line="240" w:lineRule="auto"/>
        <w:ind w:left="-567" w:right="-660"/>
        <w:jc w:val="both"/>
        <w:rPr>
          <w:rFonts w:ascii="Arial" w:hAnsi="Arial" w:cs="Arial"/>
          <w:b/>
          <w:bCs/>
          <w:lang w:val="es-ES"/>
        </w:rPr>
      </w:pPr>
      <w:r w:rsidRPr="009E2BF6">
        <w:rPr>
          <w:rFonts w:ascii="Arial" w:hAnsi="Arial" w:cs="Arial"/>
          <w:b/>
          <w:bCs/>
          <w:lang w:val="es-ES"/>
        </w:rPr>
        <w:t>MUNICIPIO EL CARMEN DE VIBORAL</w:t>
      </w:r>
    </w:p>
    <w:p w14:paraId="596BECE1"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r w:rsidRPr="00E51474">
        <w:rPr>
          <w:rFonts w:ascii="Arial" w:hAnsi="Arial" w:cs="Arial"/>
          <w:lang w:val="es-ES"/>
        </w:rPr>
        <w:t>Calle 31 No. 30-06</w:t>
      </w:r>
    </w:p>
    <w:p w14:paraId="1C6B62EF"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r w:rsidRPr="00E51474">
        <w:rPr>
          <w:rFonts w:ascii="Arial" w:hAnsi="Arial" w:cs="Arial"/>
          <w:lang w:val="es-ES"/>
        </w:rPr>
        <w:t xml:space="preserve">Segundo piso </w:t>
      </w:r>
    </w:p>
    <w:p w14:paraId="5EBF3394"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r w:rsidRPr="00E51474">
        <w:rPr>
          <w:rFonts w:ascii="Arial" w:hAnsi="Arial" w:cs="Arial"/>
          <w:lang w:val="es-ES"/>
        </w:rPr>
        <w:t xml:space="preserve">Oficina de Contratación </w:t>
      </w:r>
    </w:p>
    <w:p w14:paraId="682A9CEA"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p>
    <w:p w14:paraId="45D2A947" w14:textId="77777777" w:rsidR="00D6717E" w:rsidRPr="00E51474" w:rsidRDefault="00D6717E" w:rsidP="0079288C">
      <w:pPr>
        <w:autoSpaceDE w:val="0"/>
        <w:autoSpaceDN w:val="0"/>
        <w:adjustRightInd w:val="0"/>
        <w:spacing w:after="0" w:line="240" w:lineRule="auto"/>
        <w:ind w:left="-567" w:right="-660"/>
        <w:jc w:val="right"/>
        <w:rPr>
          <w:rFonts w:ascii="Arial" w:hAnsi="Arial" w:cs="Arial"/>
          <w:lang w:val="es-ES"/>
        </w:rPr>
      </w:pPr>
      <w:r w:rsidRPr="00E51474">
        <w:rPr>
          <w:rFonts w:ascii="Arial" w:hAnsi="Arial" w:cs="Arial"/>
          <w:lang w:val="es-ES"/>
        </w:rPr>
        <w:t xml:space="preserve">Referencia: Proceso de Contratación No. </w:t>
      </w:r>
      <w:r w:rsidR="00DA06B6">
        <w:rPr>
          <w:rFonts w:ascii="Arial" w:hAnsi="Arial" w:cs="Arial"/>
          <w:lang w:val="es-ES"/>
        </w:rPr>
        <w:t>_____________</w:t>
      </w:r>
    </w:p>
    <w:p w14:paraId="3DB4F4B1"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p>
    <w:p w14:paraId="621BF35B" w14:textId="77777777" w:rsidR="00D6717E" w:rsidRPr="00E51474" w:rsidRDefault="00B9059A" w:rsidP="0079288C">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Respetados</w:t>
      </w:r>
      <w:r w:rsidR="00D6717E" w:rsidRPr="00E51474">
        <w:rPr>
          <w:rFonts w:ascii="Arial" w:hAnsi="Arial" w:cs="Arial"/>
          <w:lang w:val="es-ES"/>
        </w:rPr>
        <w:t xml:space="preserve"> señores:</w:t>
      </w:r>
    </w:p>
    <w:p w14:paraId="6553C7B8"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p>
    <w:p w14:paraId="5A21B9A1" w14:textId="77777777" w:rsidR="00D6717E" w:rsidRPr="00E51474" w:rsidRDefault="00D6717E" w:rsidP="0079288C">
      <w:pPr>
        <w:shd w:val="clear" w:color="auto" w:fill="FFFFFF"/>
        <w:tabs>
          <w:tab w:val="left" w:pos="567"/>
        </w:tabs>
        <w:spacing w:after="0" w:line="240" w:lineRule="auto"/>
        <w:ind w:left="-567" w:right="-660"/>
        <w:jc w:val="both"/>
        <w:rPr>
          <w:rFonts w:ascii="Arial" w:eastAsia="Times New Roman" w:hAnsi="Arial" w:cs="Arial"/>
          <w:b/>
          <w:i/>
          <w:lang w:eastAsia="ar-SA"/>
        </w:rPr>
      </w:pPr>
      <w:r w:rsidRPr="00E51474">
        <w:rPr>
          <w:rFonts w:ascii="Arial" w:eastAsia="Times New Roman" w:hAnsi="Arial" w:cs="Arial"/>
          <w:lang w:eastAsia="ar-SA"/>
        </w:rPr>
        <w:t xml:space="preserve">El suscrito ______________________________________, identificado con la C.C. __________ </w:t>
      </w:r>
      <w:r w:rsidR="004337B7">
        <w:rPr>
          <w:rFonts w:ascii="Arial" w:eastAsia="Times New Roman" w:hAnsi="Arial" w:cs="Arial"/>
          <w:lang w:eastAsia="ar-SA"/>
        </w:rPr>
        <w:t xml:space="preserve">actuando en calidad </w:t>
      </w:r>
      <w:r w:rsidRPr="00E51474">
        <w:rPr>
          <w:rFonts w:ascii="Arial" w:eastAsia="Times New Roman" w:hAnsi="Arial" w:cs="Arial"/>
          <w:lang w:eastAsia="ar-SA"/>
        </w:rPr>
        <w:t xml:space="preserve">de ______________________________, de acuerdo con las reglas que se estipulan en </w:t>
      </w:r>
      <w:r w:rsidR="004337B7">
        <w:rPr>
          <w:rFonts w:ascii="Arial" w:eastAsia="Times New Roman" w:hAnsi="Arial" w:cs="Arial"/>
          <w:lang w:eastAsia="ar-SA"/>
        </w:rPr>
        <w:t>el pliego de condiciones</w:t>
      </w:r>
      <w:r w:rsidRPr="00E51474">
        <w:rPr>
          <w:rFonts w:ascii="Arial" w:eastAsia="Times New Roman" w:hAnsi="Arial" w:cs="Arial"/>
          <w:lang w:eastAsia="ar-SA"/>
        </w:rPr>
        <w:t xml:space="preserve"> y demás documentos del proceso de </w:t>
      </w:r>
      <w:r w:rsidR="006C59F2" w:rsidRPr="00E51474">
        <w:rPr>
          <w:rFonts w:ascii="Arial" w:eastAsia="Times New Roman" w:hAnsi="Arial" w:cs="Arial"/>
          <w:lang w:eastAsia="ar-SA"/>
        </w:rPr>
        <w:t xml:space="preserve">Concurso de méritos </w:t>
      </w:r>
      <w:r w:rsidRPr="00E51474">
        <w:rPr>
          <w:rFonts w:ascii="Arial" w:eastAsia="Times New Roman" w:hAnsi="Arial" w:cs="Arial"/>
          <w:lang w:eastAsia="ar-SA"/>
        </w:rPr>
        <w:t xml:space="preserve">N° </w:t>
      </w:r>
      <w:r w:rsidR="00DA06B6">
        <w:rPr>
          <w:rFonts w:ascii="Arial" w:eastAsia="Times New Roman" w:hAnsi="Arial" w:cs="Arial"/>
          <w:lang w:eastAsia="ar-SA"/>
        </w:rPr>
        <w:t xml:space="preserve">_______________ </w:t>
      </w:r>
      <w:r w:rsidRPr="00E51474">
        <w:rPr>
          <w:rFonts w:ascii="Arial" w:eastAsia="Times New Roman" w:hAnsi="Arial" w:cs="Arial"/>
          <w:lang w:eastAsia="ar-SA"/>
        </w:rPr>
        <w:t>cuyo objeto es:</w:t>
      </w:r>
      <w:r w:rsidR="008D4D27" w:rsidRPr="00E51474">
        <w:rPr>
          <w:rFonts w:ascii="Arial" w:eastAsia="Times New Roman" w:hAnsi="Arial" w:cs="Arial"/>
          <w:lang w:eastAsia="ar-SA"/>
        </w:rPr>
        <w:t xml:space="preserve"> </w:t>
      </w:r>
      <w:r w:rsidR="00DA06B6">
        <w:rPr>
          <w:rFonts w:ascii="Arial" w:eastAsia="Times New Roman" w:hAnsi="Arial" w:cs="Arial"/>
          <w:b/>
          <w:shd w:val="clear" w:color="auto" w:fill="FFFFFF"/>
          <w:lang w:eastAsia="ar-SA"/>
        </w:rPr>
        <w:t>_____________</w:t>
      </w:r>
      <w:r w:rsidRPr="00E51474">
        <w:rPr>
          <w:rFonts w:ascii="Arial" w:eastAsia="Times New Roman" w:hAnsi="Arial" w:cs="Arial"/>
          <w:lang w:eastAsia="ar-SA"/>
        </w:rPr>
        <w:t xml:space="preserve"> presento propuesta para el Proceso de Contratación de la referencia y hago las siguientes manifestaciones:</w:t>
      </w:r>
    </w:p>
    <w:p w14:paraId="5ADB42E2" w14:textId="77777777" w:rsidR="00D6717E" w:rsidRDefault="00D6717E" w:rsidP="0079288C">
      <w:pPr>
        <w:autoSpaceDE w:val="0"/>
        <w:autoSpaceDN w:val="0"/>
        <w:adjustRightInd w:val="0"/>
        <w:spacing w:after="0" w:line="240" w:lineRule="auto"/>
        <w:ind w:left="-567" w:right="-660"/>
        <w:jc w:val="both"/>
        <w:rPr>
          <w:rFonts w:ascii="Arial" w:hAnsi="Arial" w:cs="Arial"/>
          <w:lang w:val="es-ES"/>
        </w:rPr>
      </w:pPr>
    </w:p>
    <w:p w14:paraId="28A1B96F" w14:textId="77777777" w:rsidR="00DA06B6"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1. </w:t>
      </w:r>
      <w:r w:rsidR="005D4AC8" w:rsidRPr="005D4AC8">
        <w:rPr>
          <w:rFonts w:ascii="Arial" w:hAnsi="Arial" w:cs="Arial"/>
          <w:lang w:val="es-ES"/>
        </w:rPr>
        <w:t xml:space="preserve">En el evento de resultar aceptada mi propuesta, me comprometo a perfeccionar y legalizar el respectivo contrato dentro </w:t>
      </w:r>
      <w:r w:rsidR="005D4AC8">
        <w:rPr>
          <w:rFonts w:ascii="Arial" w:hAnsi="Arial" w:cs="Arial"/>
          <w:lang w:val="es-ES"/>
        </w:rPr>
        <w:t xml:space="preserve">del cronograma estipulado por el Municipio y/o en lo indicado por la supervisión, a </w:t>
      </w:r>
      <w:r w:rsidR="005D4AC8" w:rsidRPr="005D4AC8">
        <w:rPr>
          <w:rFonts w:ascii="Arial" w:hAnsi="Arial" w:cs="Arial"/>
          <w:lang w:val="es-ES"/>
        </w:rPr>
        <w:t>ejecutar el objeto contractual de acuerdo con los documentos que hacen parte del Concurso de méritos, del contrato, de esta propuesta y las demás estipulaciones de la misma, en las partes aceptadas por LA ENTIDAD.</w:t>
      </w:r>
    </w:p>
    <w:p w14:paraId="5F53AF4A" w14:textId="77777777" w:rsidR="00DA06B6"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2. </w:t>
      </w:r>
      <w:r w:rsidR="007A68EF">
        <w:rPr>
          <w:rFonts w:ascii="Arial" w:hAnsi="Arial" w:cs="Arial"/>
          <w:lang w:val="es-ES"/>
        </w:rPr>
        <w:t>Q</w:t>
      </w:r>
      <w:r w:rsidR="007A68EF" w:rsidRPr="007A68EF">
        <w:rPr>
          <w:rFonts w:ascii="Arial" w:hAnsi="Arial" w:cs="Arial"/>
          <w:lang w:val="es-ES"/>
        </w:rPr>
        <w:t>ue, en caso de ser aceptada mi propuesta, me comprometo a iniciar la ejecución del contrato</w:t>
      </w:r>
      <w:r w:rsidR="00E97C4A">
        <w:rPr>
          <w:rFonts w:ascii="Arial" w:hAnsi="Arial" w:cs="Arial"/>
          <w:lang w:val="es-ES"/>
        </w:rPr>
        <w:t xml:space="preserve"> </w:t>
      </w:r>
      <w:r w:rsidR="007A68EF" w:rsidRPr="00E97C4A">
        <w:rPr>
          <w:rFonts w:ascii="Arial" w:hAnsi="Arial" w:cs="Arial"/>
          <w:lang w:val="es-ES"/>
        </w:rPr>
        <w:t>respectivo, cuando LA ENTIDAD dé la orden de iniciación mediante la comunicación escrita que se suscriba para el efecto, y a terminarlo dentro de los plazos contractuales de acuerdo con lo establecido en los documentos del Concurso de méritos, la propuesta y el contrato respectivamente</w:t>
      </w:r>
      <w:r w:rsidR="00E97C4A">
        <w:rPr>
          <w:rFonts w:ascii="Arial" w:hAnsi="Arial" w:cs="Arial"/>
          <w:lang w:val="es-ES"/>
        </w:rPr>
        <w:t>.</w:t>
      </w:r>
    </w:p>
    <w:p w14:paraId="28788D2A" w14:textId="77777777" w:rsidR="00DA06B6"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3. </w:t>
      </w:r>
      <w:r w:rsidR="0039321A">
        <w:rPr>
          <w:rFonts w:ascii="Arial" w:hAnsi="Arial" w:cs="Arial"/>
          <w:lang w:val="es-ES"/>
        </w:rPr>
        <w:t>Q</w:t>
      </w:r>
      <w:r w:rsidR="0039321A" w:rsidRPr="0039321A">
        <w:rPr>
          <w:rFonts w:ascii="Arial" w:hAnsi="Arial" w:cs="Arial"/>
          <w:lang w:val="es-ES"/>
        </w:rPr>
        <w:t>ue conozco y acepto en un todo las leyes generales y especiales aplicables a esta Concurso de méritos.</w:t>
      </w:r>
    </w:p>
    <w:p w14:paraId="33CC5196" w14:textId="77777777" w:rsidR="00EC423D" w:rsidRPr="00EC423D"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4. </w:t>
      </w:r>
      <w:r w:rsidR="00D6717E" w:rsidRPr="00E51474">
        <w:rPr>
          <w:rFonts w:ascii="Arial" w:hAnsi="Arial" w:cs="Arial"/>
          <w:lang w:val="es-ES"/>
        </w:rPr>
        <w:t>Que conozco y acepto los Documentos del Proceso, tuve la oportunidad de solicitar aclaraciones y modificaciones a los mismos, y recibí de El Municipio de El Carmen de Viboral respuesta oportuna a cada una de las solicitudes.</w:t>
      </w:r>
    </w:p>
    <w:p w14:paraId="4062AC5A" w14:textId="77777777" w:rsidR="00DA06B6" w:rsidRDefault="005D4AC8" w:rsidP="00DA06B6">
      <w:pPr>
        <w:autoSpaceDE w:val="0"/>
        <w:autoSpaceDN w:val="0"/>
        <w:adjustRightInd w:val="0"/>
        <w:spacing w:after="0" w:line="240" w:lineRule="auto"/>
        <w:ind w:left="-567" w:right="-660"/>
        <w:jc w:val="both"/>
        <w:rPr>
          <w:rFonts w:ascii="Arial" w:hAnsi="Arial" w:cs="Arial"/>
          <w:lang w:val="es-ES"/>
        </w:rPr>
      </w:pPr>
      <w:r w:rsidRPr="005D4AC8">
        <w:rPr>
          <w:rFonts w:ascii="Arial" w:hAnsi="Arial" w:cs="Arial"/>
          <w:lang w:val="es-ES"/>
        </w:rPr>
        <w:t>De igual forma manifiesto que acepto las consecuencias que se deriven por el incumplimiento de los requisitos a que se refiere el numeral anterior.</w:t>
      </w:r>
    </w:p>
    <w:p w14:paraId="247ACFC4" w14:textId="77777777" w:rsidR="00DA06B6"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5. </w:t>
      </w:r>
      <w:r w:rsidR="00D6717E" w:rsidRPr="00E51474">
        <w:rPr>
          <w:rFonts w:ascii="Arial" w:hAnsi="Arial" w:cs="Arial"/>
          <w:lang w:val="es-ES"/>
        </w:rPr>
        <w:t xml:space="preserve">Que estoy autorizado para suscribir y presentar </w:t>
      </w:r>
      <w:r w:rsidR="009F1D08" w:rsidRPr="00E51474">
        <w:rPr>
          <w:rFonts w:ascii="Arial" w:hAnsi="Arial" w:cs="Arial"/>
          <w:lang w:val="es-ES"/>
        </w:rPr>
        <w:t>la Propuesta</w:t>
      </w:r>
      <w:r w:rsidR="00D6717E" w:rsidRPr="00E51474">
        <w:rPr>
          <w:rFonts w:ascii="Arial" w:hAnsi="Arial" w:cs="Arial"/>
          <w:lang w:val="es-ES"/>
        </w:rPr>
        <w:t xml:space="preserve"> </w:t>
      </w:r>
      <w:r w:rsidR="009F1D08" w:rsidRPr="00E51474">
        <w:rPr>
          <w:rFonts w:ascii="Arial" w:hAnsi="Arial" w:cs="Arial"/>
          <w:lang w:val="es-ES"/>
        </w:rPr>
        <w:t>en nombre</w:t>
      </w:r>
      <w:r w:rsidR="00D6717E" w:rsidRPr="00E51474">
        <w:rPr>
          <w:rFonts w:ascii="Arial" w:hAnsi="Arial" w:cs="Arial"/>
          <w:lang w:val="es-ES"/>
        </w:rPr>
        <w:t xml:space="preserve"> </w:t>
      </w:r>
      <w:r w:rsidR="009F1D08" w:rsidRPr="00E51474">
        <w:rPr>
          <w:rFonts w:ascii="Arial" w:hAnsi="Arial" w:cs="Arial"/>
          <w:lang w:val="es-ES"/>
        </w:rPr>
        <w:t>del Proponente</w:t>
      </w:r>
      <w:r w:rsidR="00D6717E" w:rsidRPr="00E51474">
        <w:rPr>
          <w:rFonts w:ascii="Arial" w:hAnsi="Arial" w:cs="Arial"/>
          <w:lang w:val="es-ES"/>
        </w:rPr>
        <w:t xml:space="preserve"> y </w:t>
      </w:r>
      <w:r w:rsidR="00DE494A">
        <w:rPr>
          <w:rFonts w:ascii="Arial" w:hAnsi="Arial" w:cs="Arial"/>
          <w:lang w:val="es-ES"/>
        </w:rPr>
        <w:t xml:space="preserve">así como </w:t>
      </w:r>
      <w:r w:rsidR="00D6717E" w:rsidRPr="00E51474">
        <w:rPr>
          <w:rFonts w:ascii="Arial" w:hAnsi="Arial" w:cs="Arial"/>
          <w:lang w:val="es-ES"/>
        </w:rPr>
        <w:t>para suscribir el contrato si el Proponente resulta adjudicatario del Proceso de Contratación de la referencia.</w:t>
      </w:r>
      <w:r w:rsidR="005D4AC8">
        <w:rPr>
          <w:rFonts w:ascii="Arial" w:hAnsi="Arial" w:cs="Arial"/>
          <w:lang w:val="es-ES"/>
        </w:rPr>
        <w:t xml:space="preserve"> </w:t>
      </w:r>
      <w:r w:rsidR="00DE494A">
        <w:rPr>
          <w:rFonts w:ascii="Arial" w:hAnsi="Arial" w:cs="Arial"/>
          <w:lang w:val="es-ES"/>
        </w:rPr>
        <w:t xml:space="preserve">Para lo cual anexo lo pertinente. </w:t>
      </w:r>
    </w:p>
    <w:p w14:paraId="1681483B" w14:textId="77777777" w:rsidR="00DA06B6"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6. </w:t>
      </w:r>
      <w:r w:rsidR="00D6717E" w:rsidRPr="0039321A">
        <w:rPr>
          <w:rFonts w:ascii="Arial" w:hAnsi="Arial" w:cs="Arial"/>
          <w:lang w:val="es-ES"/>
        </w:rPr>
        <w:t>Que la Propuesta económica y la Propuesta técnica están adjuntas a la presente comunicación</w:t>
      </w:r>
      <w:r w:rsidR="00EC423D" w:rsidRPr="0039321A">
        <w:rPr>
          <w:rFonts w:ascii="Arial" w:hAnsi="Arial" w:cs="Arial"/>
          <w:lang w:val="es-ES"/>
        </w:rPr>
        <w:t xml:space="preserve">, </w:t>
      </w:r>
      <w:r w:rsidR="00D6717E" w:rsidRPr="0039321A">
        <w:rPr>
          <w:rFonts w:ascii="Arial" w:hAnsi="Arial" w:cs="Arial"/>
          <w:lang w:val="es-ES"/>
        </w:rPr>
        <w:t>ha sido elaboradas de acuerdo con los Documentos del Proceso y hacen parte integral de la Propuesta.</w:t>
      </w:r>
    </w:p>
    <w:p w14:paraId="78BCB17C" w14:textId="77777777" w:rsidR="00DA06B6"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7. </w:t>
      </w:r>
      <w:r w:rsidR="00D6717E" w:rsidRPr="0039321A">
        <w:rPr>
          <w:rFonts w:ascii="Arial" w:hAnsi="Arial" w:cs="Arial"/>
          <w:lang w:val="es-ES"/>
        </w:rPr>
        <w:t>Que los documentos que presento con la Propuesta son ciertos y han sido expedidos por personas autorizadas para el efecto.</w:t>
      </w:r>
    </w:p>
    <w:p w14:paraId="79F1C8C5" w14:textId="77777777" w:rsidR="00DA06B6"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8. </w:t>
      </w:r>
      <w:r w:rsidR="00D6717E" w:rsidRPr="0039321A">
        <w:rPr>
          <w:rFonts w:ascii="Arial" w:hAnsi="Arial" w:cs="Arial"/>
          <w:lang w:val="es-ES"/>
        </w:rPr>
        <w:t xml:space="preserve">Que la </w:t>
      </w:r>
      <w:r w:rsidR="00645955" w:rsidRPr="0039321A">
        <w:rPr>
          <w:rFonts w:ascii="Arial" w:hAnsi="Arial" w:cs="Arial"/>
          <w:lang w:val="es-ES"/>
        </w:rPr>
        <w:t>p</w:t>
      </w:r>
      <w:r w:rsidR="00D6717E" w:rsidRPr="0039321A">
        <w:rPr>
          <w:rFonts w:ascii="Arial" w:hAnsi="Arial" w:cs="Arial"/>
          <w:lang w:val="es-ES"/>
        </w:rPr>
        <w:t>ropuesta económica adjunta fue elaborada teniendo en cuenta todos los gastos, costos, derechos, impuestos, tasas y demás contribuciones que se causen con ocasión de la presentación de la Propuesta, suscripción y ejecución del contrato y</w:t>
      </w:r>
      <w:r w:rsidR="00645955" w:rsidRPr="0039321A">
        <w:rPr>
          <w:rFonts w:ascii="Arial" w:hAnsi="Arial" w:cs="Arial"/>
          <w:lang w:val="es-ES"/>
        </w:rPr>
        <w:t xml:space="preserve"> </w:t>
      </w:r>
      <w:r w:rsidR="00D6717E" w:rsidRPr="0039321A">
        <w:rPr>
          <w:rFonts w:ascii="Arial" w:hAnsi="Arial" w:cs="Arial"/>
          <w:lang w:val="es-ES"/>
        </w:rPr>
        <w:t>que en consecuencia, de resultar adjudicatario no presentaré reclamos con ocasión del pago de tales gastos.</w:t>
      </w:r>
    </w:p>
    <w:p w14:paraId="4BB02EF8" w14:textId="77777777" w:rsidR="00DA06B6"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9. </w:t>
      </w:r>
      <w:r w:rsidR="00645955" w:rsidRPr="0039321A">
        <w:rPr>
          <w:rFonts w:ascii="Arial" w:hAnsi="Arial" w:cs="Arial"/>
          <w:lang w:val="es-ES"/>
        </w:rPr>
        <w:t>Que,</w:t>
      </w:r>
      <w:r w:rsidR="00D6717E" w:rsidRPr="0039321A">
        <w:rPr>
          <w:rFonts w:ascii="Arial" w:hAnsi="Arial" w:cs="Arial"/>
          <w:lang w:val="es-ES"/>
        </w:rPr>
        <w:t xml:space="preserve"> en caso de resultar adjudicatario, me obligo a presentar la garantía de cumplimiento prevista en los Documentos del Proceso en la fecha prevista para el efecto en el Cronograma allí contenido</w:t>
      </w:r>
      <w:r>
        <w:rPr>
          <w:rFonts w:ascii="Arial" w:hAnsi="Arial" w:cs="Arial"/>
          <w:lang w:val="es-ES"/>
        </w:rPr>
        <w:t xml:space="preserve">. </w:t>
      </w:r>
    </w:p>
    <w:p w14:paraId="4106AE3F" w14:textId="77777777" w:rsidR="00DA06B6"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10. </w:t>
      </w:r>
      <w:r w:rsidR="00D6717E" w:rsidRPr="00B9059A">
        <w:rPr>
          <w:rFonts w:ascii="Arial" w:hAnsi="Arial" w:cs="Arial"/>
          <w:lang w:val="es-ES"/>
        </w:rPr>
        <w:t>Que en caso de resultar adjudicatario me comprometo a que a la terminación de la vigencia del Contrato, entregaré a satisfacción la totalidad del alcance y los requerimientos y especificaciones técnicas de que trata la Invitación</w:t>
      </w:r>
      <w:r w:rsidR="00B9059A">
        <w:rPr>
          <w:rFonts w:ascii="Arial" w:hAnsi="Arial" w:cs="Arial"/>
          <w:lang w:val="es-ES"/>
        </w:rPr>
        <w:t>.</w:t>
      </w:r>
    </w:p>
    <w:p w14:paraId="38576BAC" w14:textId="77777777" w:rsidR="00DA06B6"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11. </w:t>
      </w:r>
      <w:r w:rsidR="00D6717E" w:rsidRPr="00B9059A">
        <w:rPr>
          <w:rFonts w:ascii="Arial" w:hAnsi="Arial" w:cs="Arial"/>
          <w:lang w:val="es-ES"/>
        </w:rPr>
        <w:t>Que manifiesto que el Proponente está a paz y salvo con sus obligaciones laborales frente al sistema de seguridad social integral y demás aportes relacionados con las obligaciones laborales.</w:t>
      </w:r>
    </w:p>
    <w:p w14:paraId="0CCA7596" w14:textId="77777777" w:rsidR="00DA06B6"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12. </w:t>
      </w:r>
      <w:r w:rsidR="00B9059A" w:rsidRPr="00DA06B6">
        <w:rPr>
          <w:rFonts w:ascii="Arial" w:hAnsi="Arial" w:cs="Arial"/>
          <w:lang w:val="es-ES"/>
        </w:rPr>
        <w:t>Que leí cuidadosamente el Pliego de Condiciones del Concurso de méritos y elaboré mi propuesta ajustada a los mismos. Por tanto, conocí y tuve las oportunidades establecidas para solicitar aclaraciones, formular objeciones, efectuar preguntas y obtener respuestas a mis inquietudes.</w:t>
      </w:r>
    </w:p>
    <w:p w14:paraId="4E0DB5A3" w14:textId="77777777" w:rsidR="00DA06B6"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13. </w:t>
      </w:r>
      <w:r w:rsidR="00B9059A" w:rsidRPr="00DA06B6">
        <w:rPr>
          <w:rFonts w:ascii="Arial" w:hAnsi="Arial" w:cs="Arial"/>
          <w:lang w:val="es-ES"/>
        </w:rPr>
        <w:t>Igualmente declaro bajo la gravedad de juramento, que toda la información aportada y contenida correspondientes a los documentos y formularios jurídicos, financiero y técnicos, es veraz y susceptible de comprobación.</w:t>
      </w:r>
    </w:p>
    <w:p w14:paraId="7EFE0641" w14:textId="77777777" w:rsidR="00D6717E" w:rsidRPr="00B9059A" w:rsidRDefault="00DA06B6" w:rsidP="00DA06B6">
      <w:pPr>
        <w:autoSpaceDE w:val="0"/>
        <w:autoSpaceDN w:val="0"/>
        <w:adjustRightInd w:val="0"/>
        <w:spacing w:after="0" w:line="240" w:lineRule="auto"/>
        <w:ind w:left="-567" w:right="-660"/>
        <w:jc w:val="both"/>
        <w:rPr>
          <w:rFonts w:ascii="Arial" w:hAnsi="Arial" w:cs="Arial"/>
          <w:lang w:val="es-ES"/>
        </w:rPr>
      </w:pPr>
      <w:r>
        <w:rPr>
          <w:rFonts w:ascii="Arial" w:hAnsi="Arial" w:cs="Arial"/>
          <w:lang w:val="es-ES"/>
        </w:rPr>
        <w:t xml:space="preserve">14. </w:t>
      </w:r>
      <w:r w:rsidR="00D6717E" w:rsidRPr="00B9059A">
        <w:rPr>
          <w:rFonts w:ascii="Arial" w:hAnsi="Arial" w:cs="Arial"/>
          <w:lang w:val="es-ES"/>
        </w:rPr>
        <w:t xml:space="preserve">Que ni el suscrito ni la sociedad que represento se hallan incursos en las causales de inhabilidad e incompatibilidad establecidas en la Ley 80 de 1993 y demás normas sobre la materia, además declaro </w:t>
      </w:r>
      <w:r w:rsidR="00D6717E" w:rsidRPr="00B9059A">
        <w:rPr>
          <w:rFonts w:ascii="Arial" w:hAnsi="Arial" w:cs="Arial"/>
          <w:lang w:val="es-ES"/>
        </w:rPr>
        <w:lastRenderedPageBreak/>
        <w:t xml:space="preserve">que conozco las causales de inhabilidad e incompatibilidad para contratar con las Entidades Estatales de conformidad con los artículos 8o. y siguientes de la Ley 80 de 1993 y del artículo 18 de la ley 1150 de 2007, por el cual se adiciono el literal j) al numeral 1 del artículo 8 de la Ley 80 de 1993, así: </w:t>
      </w:r>
    </w:p>
    <w:p w14:paraId="7242D5DC"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p>
    <w:p w14:paraId="091348A5" w14:textId="77777777" w:rsidR="00D6717E" w:rsidRPr="00E51474" w:rsidRDefault="00D6717E" w:rsidP="0079288C">
      <w:pPr>
        <w:autoSpaceDE w:val="0"/>
        <w:autoSpaceDN w:val="0"/>
        <w:adjustRightInd w:val="0"/>
        <w:spacing w:after="0" w:line="240" w:lineRule="auto"/>
        <w:ind w:left="-567" w:right="-660"/>
        <w:jc w:val="both"/>
        <w:rPr>
          <w:rFonts w:ascii="Arial" w:hAnsi="Arial" w:cs="Arial"/>
          <w:i/>
          <w:lang w:val="es-ES"/>
        </w:rPr>
      </w:pPr>
      <w:r w:rsidRPr="00E51474">
        <w:rPr>
          <w:rFonts w:ascii="Arial" w:hAnsi="Arial" w:cs="Arial"/>
          <w:i/>
          <w:lang w:val="es-ES"/>
        </w:rPr>
        <w:t xml:space="preserve">Articulo 8 </w:t>
      </w:r>
    </w:p>
    <w:p w14:paraId="43D68ED3" w14:textId="77777777" w:rsidR="00D6717E" w:rsidRPr="00E51474" w:rsidRDefault="00D6717E" w:rsidP="0079288C">
      <w:pPr>
        <w:autoSpaceDE w:val="0"/>
        <w:autoSpaceDN w:val="0"/>
        <w:adjustRightInd w:val="0"/>
        <w:spacing w:after="0" w:line="240" w:lineRule="auto"/>
        <w:ind w:left="-567" w:right="-660"/>
        <w:jc w:val="both"/>
        <w:rPr>
          <w:rFonts w:ascii="Arial" w:hAnsi="Arial" w:cs="Arial"/>
          <w:i/>
          <w:lang w:val="es-ES"/>
        </w:rPr>
      </w:pPr>
      <w:r w:rsidRPr="00E51474">
        <w:rPr>
          <w:rFonts w:ascii="Arial" w:hAnsi="Arial" w:cs="Arial"/>
          <w:i/>
          <w:lang w:val="es-ES"/>
        </w:rPr>
        <w:t xml:space="preserve">(…) </w:t>
      </w:r>
    </w:p>
    <w:p w14:paraId="193206ED" w14:textId="77777777" w:rsidR="00D6717E" w:rsidRPr="00E51474" w:rsidRDefault="00D6717E" w:rsidP="0079288C">
      <w:pPr>
        <w:autoSpaceDE w:val="0"/>
        <w:autoSpaceDN w:val="0"/>
        <w:adjustRightInd w:val="0"/>
        <w:spacing w:after="0" w:line="240" w:lineRule="auto"/>
        <w:ind w:left="-567" w:right="-660"/>
        <w:jc w:val="both"/>
        <w:rPr>
          <w:rFonts w:ascii="Arial" w:hAnsi="Arial" w:cs="Arial"/>
          <w:i/>
          <w:lang w:val="es-ES"/>
        </w:rPr>
      </w:pPr>
      <w:r w:rsidRPr="00E51474">
        <w:rPr>
          <w:rFonts w:ascii="Arial" w:hAnsi="Arial" w:cs="Arial"/>
          <w:i/>
          <w:lang w:val="es-ES"/>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2F407682"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p>
    <w:p w14:paraId="570F2CD8"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r w:rsidRPr="00E51474">
        <w:rPr>
          <w:rFonts w:ascii="Arial" w:hAnsi="Arial" w:cs="Arial"/>
          <w:lang w:val="es-ES"/>
        </w:rPr>
        <w:t xml:space="preserve"> Recibiré notificaciones en la siguiente dirección en:</w:t>
      </w:r>
    </w:p>
    <w:p w14:paraId="7C384F94"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p>
    <w:p w14:paraId="1751DD4D" w14:textId="77777777" w:rsidR="00D6717E" w:rsidRPr="00E51474" w:rsidRDefault="00D6717E" w:rsidP="0079288C">
      <w:pPr>
        <w:widowControl w:val="0"/>
        <w:tabs>
          <w:tab w:val="left" w:pos="3040"/>
          <w:tab w:val="left" w:pos="4920"/>
          <w:tab w:val="left" w:pos="5100"/>
          <w:tab w:val="left" w:pos="6820"/>
          <w:tab w:val="left" w:pos="7120"/>
          <w:tab w:val="left" w:pos="7520"/>
        </w:tabs>
        <w:suppressAutoHyphens/>
        <w:autoSpaceDE w:val="0"/>
        <w:autoSpaceDN w:val="0"/>
        <w:adjustRightInd w:val="0"/>
        <w:spacing w:after="0" w:line="240" w:lineRule="auto"/>
        <w:ind w:left="-567" w:right="-660"/>
        <w:rPr>
          <w:rFonts w:ascii="Arial" w:eastAsia="Times New Roman" w:hAnsi="Arial" w:cs="Arial"/>
          <w:bCs/>
          <w:u w:val="single"/>
          <w:lang w:eastAsia="ar-SA"/>
        </w:rPr>
      </w:pPr>
      <w:r w:rsidRPr="00E51474">
        <w:rPr>
          <w:rFonts w:ascii="Arial" w:eastAsia="Times New Roman" w:hAnsi="Arial" w:cs="Arial"/>
          <w:bCs/>
          <w:lang w:eastAsia="ar-SA"/>
        </w:rPr>
        <w:t>Prop</w:t>
      </w:r>
      <w:r w:rsidRPr="00E51474">
        <w:rPr>
          <w:rFonts w:ascii="Arial" w:eastAsia="Times New Roman" w:hAnsi="Arial" w:cs="Arial"/>
          <w:bCs/>
          <w:spacing w:val="1"/>
          <w:lang w:eastAsia="ar-SA"/>
        </w:rPr>
        <w:t>o</w:t>
      </w:r>
      <w:r w:rsidRPr="00E51474">
        <w:rPr>
          <w:rFonts w:ascii="Arial" w:eastAsia="Times New Roman" w:hAnsi="Arial" w:cs="Arial"/>
          <w:bCs/>
          <w:lang w:eastAsia="ar-SA"/>
        </w:rPr>
        <w:t>n</w:t>
      </w:r>
      <w:r w:rsidRPr="00E51474">
        <w:rPr>
          <w:rFonts w:ascii="Arial" w:eastAsia="Times New Roman" w:hAnsi="Arial" w:cs="Arial"/>
          <w:bCs/>
          <w:spacing w:val="1"/>
          <w:lang w:eastAsia="ar-SA"/>
        </w:rPr>
        <w:t>e</w:t>
      </w:r>
      <w:r w:rsidRPr="00E51474">
        <w:rPr>
          <w:rFonts w:ascii="Arial" w:eastAsia="Times New Roman" w:hAnsi="Arial" w:cs="Arial"/>
          <w:bCs/>
          <w:lang w:eastAsia="ar-SA"/>
        </w:rPr>
        <w:t>nt</w:t>
      </w:r>
      <w:r w:rsidRPr="00E51474">
        <w:rPr>
          <w:rFonts w:ascii="Arial" w:eastAsia="Times New Roman" w:hAnsi="Arial" w:cs="Arial"/>
          <w:bCs/>
          <w:spacing w:val="1"/>
          <w:lang w:eastAsia="ar-SA"/>
        </w:rPr>
        <w:t>e</w:t>
      </w:r>
      <w:r w:rsidRPr="00E51474">
        <w:rPr>
          <w:rFonts w:ascii="Arial" w:eastAsia="Times New Roman" w:hAnsi="Arial" w:cs="Arial"/>
          <w:bCs/>
          <w:lang w:eastAsia="ar-SA"/>
        </w:rPr>
        <w:t xml:space="preserve">: </w:t>
      </w:r>
      <w:r w:rsidRPr="00E51474">
        <w:rPr>
          <w:rFonts w:ascii="Arial" w:eastAsia="Times New Roman" w:hAnsi="Arial" w:cs="Arial"/>
          <w:bCs/>
          <w:u w:val="single"/>
          <w:lang w:eastAsia="ar-SA"/>
        </w:rPr>
        <w:t xml:space="preserve"> </w:t>
      </w:r>
      <w:r w:rsidRPr="00E51474">
        <w:rPr>
          <w:rFonts w:ascii="Arial" w:eastAsia="Times New Roman" w:hAnsi="Arial" w:cs="Arial"/>
          <w:bCs/>
          <w:u w:val="single"/>
          <w:lang w:eastAsia="ar-SA"/>
        </w:rPr>
        <w:tab/>
      </w:r>
      <w:r w:rsidRPr="00E51474">
        <w:rPr>
          <w:rFonts w:ascii="Arial" w:eastAsia="Times New Roman" w:hAnsi="Arial" w:cs="Arial"/>
          <w:bCs/>
          <w:u w:val="single"/>
          <w:lang w:eastAsia="ar-SA"/>
        </w:rPr>
        <w:tab/>
      </w:r>
    </w:p>
    <w:p w14:paraId="3AA38241" w14:textId="77777777" w:rsidR="00D6717E" w:rsidRPr="00E51474" w:rsidRDefault="00D6717E" w:rsidP="0079288C">
      <w:pPr>
        <w:widowControl w:val="0"/>
        <w:tabs>
          <w:tab w:val="left" w:pos="3040"/>
          <w:tab w:val="left" w:pos="4920"/>
          <w:tab w:val="left" w:pos="5100"/>
          <w:tab w:val="left" w:pos="6820"/>
          <w:tab w:val="left" w:pos="7120"/>
          <w:tab w:val="left" w:pos="7520"/>
        </w:tabs>
        <w:suppressAutoHyphens/>
        <w:autoSpaceDE w:val="0"/>
        <w:autoSpaceDN w:val="0"/>
        <w:adjustRightInd w:val="0"/>
        <w:spacing w:after="0" w:line="240" w:lineRule="auto"/>
        <w:ind w:left="-567" w:right="-660"/>
        <w:rPr>
          <w:rFonts w:ascii="Arial" w:eastAsia="Times New Roman" w:hAnsi="Arial" w:cs="Arial"/>
          <w:bCs/>
          <w:lang w:eastAsia="ar-SA"/>
        </w:rPr>
      </w:pPr>
      <w:r w:rsidRPr="00E51474">
        <w:rPr>
          <w:rFonts w:ascii="Arial" w:eastAsia="Times New Roman" w:hAnsi="Arial" w:cs="Arial"/>
          <w:bCs/>
          <w:lang w:eastAsia="ar-SA"/>
        </w:rPr>
        <w:t>Nit:</w:t>
      </w:r>
      <w:r w:rsidRPr="00E51474">
        <w:rPr>
          <w:rFonts w:ascii="Arial" w:eastAsia="Times New Roman" w:hAnsi="Arial" w:cs="Arial"/>
          <w:bCs/>
          <w:spacing w:val="-2"/>
          <w:lang w:eastAsia="ar-SA"/>
        </w:rPr>
        <w:t xml:space="preserve"> </w:t>
      </w:r>
      <w:r w:rsidRPr="00E51474">
        <w:rPr>
          <w:rFonts w:ascii="Arial" w:eastAsia="Times New Roman" w:hAnsi="Arial" w:cs="Arial"/>
          <w:bCs/>
          <w:u w:val="single"/>
          <w:lang w:eastAsia="ar-SA"/>
        </w:rPr>
        <w:t xml:space="preserve"> </w:t>
      </w:r>
      <w:r w:rsidRPr="00E51474">
        <w:rPr>
          <w:rFonts w:ascii="Arial" w:eastAsia="Times New Roman" w:hAnsi="Arial" w:cs="Arial"/>
          <w:bCs/>
          <w:u w:val="single"/>
          <w:lang w:eastAsia="ar-SA"/>
        </w:rPr>
        <w:tab/>
      </w:r>
      <w:r w:rsidRPr="00E51474">
        <w:rPr>
          <w:rFonts w:ascii="Arial" w:eastAsia="Times New Roman" w:hAnsi="Arial" w:cs="Arial"/>
          <w:bCs/>
          <w:u w:val="single"/>
          <w:lang w:eastAsia="ar-SA"/>
        </w:rPr>
        <w:tab/>
      </w:r>
      <w:r w:rsidRPr="00E51474">
        <w:rPr>
          <w:rFonts w:ascii="Arial" w:eastAsia="Times New Roman" w:hAnsi="Arial" w:cs="Arial"/>
          <w:bCs/>
          <w:lang w:eastAsia="ar-SA"/>
        </w:rPr>
        <w:t xml:space="preserve"> </w:t>
      </w:r>
    </w:p>
    <w:p w14:paraId="2DC8C2B1" w14:textId="77777777" w:rsidR="00D6717E" w:rsidRPr="00E51474" w:rsidRDefault="00D6717E" w:rsidP="0079288C">
      <w:pPr>
        <w:widowControl w:val="0"/>
        <w:tabs>
          <w:tab w:val="left" w:pos="3040"/>
          <w:tab w:val="left" w:pos="4920"/>
          <w:tab w:val="left" w:pos="5100"/>
          <w:tab w:val="left" w:pos="6820"/>
          <w:tab w:val="left" w:pos="7120"/>
          <w:tab w:val="left" w:pos="7520"/>
        </w:tabs>
        <w:suppressAutoHyphens/>
        <w:autoSpaceDE w:val="0"/>
        <w:autoSpaceDN w:val="0"/>
        <w:adjustRightInd w:val="0"/>
        <w:spacing w:after="0" w:line="240" w:lineRule="auto"/>
        <w:ind w:left="-567" w:right="-660"/>
        <w:rPr>
          <w:rFonts w:ascii="Arial" w:eastAsia="Times New Roman" w:hAnsi="Arial" w:cs="Arial"/>
          <w:bCs/>
          <w:u w:val="single"/>
          <w:lang w:eastAsia="ar-SA"/>
        </w:rPr>
      </w:pPr>
      <w:r w:rsidRPr="00E51474">
        <w:rPr>
          <w:rFonts w:ascii="Arial" w:eastAsia="Times New Roman" w:hAnsi="Arial" w:cs="Arial"/>
          <w:bCs/>
          <w:lang w:eastAsia="ar-SA"/>
        </w:rPr>
        <w:t>Cor</w:t>
      </w:r>
      <w:r w:rsidRPr="00E51474">
        <w:rPr>
          <w:rFonts w:ascii="Arial" w:eastAsia="Times New Roman" w:hAnsi="Arial" w:cs="Arial"/>
          <w:bCs/>
          <w:spacing w:val="-1"/>
          <w:lang w:eastAsia="ar-SA"/>
        </w:rPr>
        <w:t>r</w:t>
      </w:r>
      <w:r w:rsidRPr="00E51474">
        <w:rPr>
          <w:rFonts w:ascii="Arial" w:eastAsia="Times New Roman" w:hAnsi="Arial" w:cs="Arial"/>
          <w:bCs/>
          <w:spacing w:val="1"/>
          <w:lang w:eastAsia="ar-SA"/>
        </w:rPr>
        <w:t>e</w:t>
      </w:r>
      <w:r w:rsidRPr="00E51474">
        <w:rPr>
          <w:rFonts w:ascii="Arial" w:eastAsia="Times New Roman" w:hAnsi="Arial" w:cs="Arial"/>
          <w:bCs/>
          <w:lang w:eastAsia="ar-SA"/>
        </w:rPr>
        <w:t>o</w:t>
      </w:r>
      <w:r w:rsidRPr="00E51474">
        <w:rPr>
          <w:rFonts w:ascii="Arial" w:eastAsia="Times New Roman" w:hAnsi="Arial" w:cs="Arial"/>
          <w:bCs/>
          <w:spacing w:val="1"/>
          <w:lang w:eastAsia="ar-SA"/>
        </w:rPr>
        <w:t xml:space="preserve"> e</w:t>
      </w:r>
      <w:r w:rsidRPr="00E51474">
        <w:rPr>
          <w:rFonts w:ascii="Arial" w:eastAsia="Times New Roman" w:hAnsi="Arial" w:cs="Arial"/>
          <w:bCs/>
          <w:lang w:eastAsia="ar-SA"/>
        </w:rPr>
        <w:t>l</w:t>
      </w:r>
      <w:r w:rsidRPr="00E51474">
        <w:rPr>
          <w:rFonts w:ascii="Arial" w:eastAsia="Times New Roman" w:hAnsi="Arial" w:cs="Arial"/>
          <w:bCs/>
          <w:spacing w:val="1"/>
          <w:lang w:eastAsia="ar-SA"/>
        </w:rPr>
        <w:t>ec</w:t>
      </w:r>
      <w:r w:rsidRPr="00E51474">
        <w:rPr>
          <w:rFonts w:ascii="Arial" w:eastAsia="Times New Roman" w:hAnsi="Arial" w:cs="Arial"/>
          <w:bCs/>
          <w:lang w:eastAsia="ar-SA"/>
        </w:rPr>
        <w:t>tró</w:t>
      </w:r>
      <w:r w:rsidRPr="00E51474">
        <w:rPr>
          <w:rFonts w:ascii="Arial" w:eastAsia="Times New Roman" w:hAnsi="Arial" w:cs="Arial"/>
          <w:bCs/>
          <w:spacing w:val="-2"/>
          <w:lang w:eastAsia="ar-SA"/>
        </w:rPr>
        <w:t>n</w:t>
      </w:r>
      <w:r w:rsidRPr="00E51474">
        <w:rPr>
          <w:rFonts w:ascii="Arial" w:eastAsia="Times New Roman" w:hAnsi="Arial" w:cs="Arial"/>
          <w:bCs/>
          <w:lang w:eastAsia="ar-SA"/>
        </w:rPr>
        <w:t>i</w:t>
      </w:r>
      <w:r w:rsidRPr="00E51474">
        <w:rPr>
          <w:rFonts w:ascii="Arial" w:eastAsia="Times New Roman" w:hAnsi="Arial" w:cs="Arial"/>
          <w:bCs/>
          <w:spacing w:val="1"/>
          <w:lang w:eastAsia="ar-SA"/>
        </w:rPr>
        <w:t>c</w:t>
      </w:r>
      <w:r w:rsidRPr="00E51474">
        <w:rPr>
          <w:rFonts w:ascii="Arial" w:eastAsia="Times New Roman" w:hAnsi="Arial" w:cs="Arial"/>
          <w:bCs/>
          <w:lang w:eastAsia="ar-SA"/>
        </w:rPr>
        <w:t>o:</w:t>
      </w:r>
      <w:r w:rsidRPr="00E51474">
        <w:rPr>
          <w:rFonts w:ascii="Arial" w:eastAsia="Times New Roman" w:hAnsi="Arial" w:cs="Arial"/>
          <w:bCs/>
          <w:spacing w:val="-2"/>
          <w:lang w:eastAsia="ar-SA"/>
        </w:rPr>
        <w:t xml:space="preserve"> </w:t>
      </w:r>
      <w:r w:rsidRPr="00E51474">
        <w:rPr>
          <w:rFonts w:ascii="Arial" w:eastAsia="Times New Roman" w:hAnsi="Arial" w:cs="Arial"/>
          <w:bCs/>
          <w:u w:val="single"/>
          <w:lang w:eastAsia="ar-SA"/>
        </w:rPr>
        <w:t xml:space="preserve"> </w:t>
      </w:r>
      <w:r w:rsidRPr="00E51474">
        <w:rPr>
          <w:rFonts w:ascii="Arial" w:eastAsia="Times New Roman" w:hAnsi="Arial" w:cs="Arial"/>
          <w:bCs/>
          <w:u w:val="single"/>
          <w:lang w:eastAsia="ar-SA"/>
        </w:rPr>
        <w:tab/>
      </w:r>
      <w:r w:rsidRPr="00E51474">
        <w:rPr>
          <w:rFonts w:ascii="Arial" w:eastAsia="Times New Roman" w:hAnsi="Arial" w:cs="Arial"/>
          <w:bCs/>
          <w:u w:val="single"/>
          <w:lang w:eastAsia="ar-SA"/>
        </w:rPr>
        <w:tab/>
      </w:r>
      <w:r w:rsidRPr="00E51474">
        <w:rPr>
          <w:rFonts w:ascii="Arial" w:eastAsia="Times New Roman" w:hAnsi="Arial" w:cs="Arial"/>
          <w:bCs/>
          <w:u w:val="single"/>
          <w:lang w:eastAsia="ar-SA"/>
        </w:rPr>
        <w:tab/>
      </w:r>
      <w:r w:rsidRPr="00E51474">
        <w:rPr>
          <w:rFonts w:ascii="Arial" w:eastAsia="Times New Roman" w:hAnsi="Arial" w:cs="Arial"/>
          <w:bCs/>
          <w:u w:val="single"/>
          <w:lang w:eastAsia="ar-SA"/>
        </w:rPr>
        <w:tab/>
      </w:r>
      <w:r w:rsidRPr="00E51474">
        <w:rPr>
          <w:rFonts w:ascii="Arial" w:eastAsia="Times New Roman" w:hAnsi="Arial" w:cs="Arial"/>
          <w:bCs/>
          <w:u w:val="single"/>
          <w:lang w:eastAsia="ar-SA"/>
        </w:rPr>
        <w:tab/>
      </w:r>
      <w:r w:rsidRPr="00E51474">
        <w:rPr>
          <w:rFonts w:ascii="Arial" w:eastAsia="Times New Roman" w:hAnsi="Arial" w:cs="Arial"/>
          <w:bCs/>
          <w:u w:val="single"/>
          <w:lang w:eastAsia="ar-SA"/>
        </w:rPr>
        <w:tab/>
      </w:r>
      <w:r w:rsidRPr="00E51474">
        <w:rPr>
          <w:rFonts w:ascii="Arial" w:eastAsia="Times New Roman" w:hAnsi="Arial" w:cs="Arial"/>
          <w:bCs/>
          <w:lang w:eastAsia="ar-SA"/>
        </w:rPr>
        <w:t xml:space="preserve"> Dire</w:t>
      </w:r>
      <w:r w:rsidRPr="00E51474">
        <w:rPr>
          <w:rFonts w:ascii="Arial" w:eastAsia="Times New Roman" w:hAnsi="Arial" w:cs="Arial"/>
          <w:bCs/>
          <w:spacing w:val="1"/>
          <w:lang w:eastAsia="ar-SA"/>
        </w:rPr>
        <w:t>cc</w:t>
      </w:r>
      <w:r w:rsidRPr="00E51474">
        <w:rPr>
          <w:rFonts w:ascii="Arial" w:eastAsia="Times New Roman" w:hAnsi="Arial" w:cs="Arial"/>
          <w:bCs/>
          <w:lang w:eastAsia="ar-SA"/>
        </w:rPr>
        <w:t>i</w:t>
      </w:r>
      <w:r w:rsidRPr="00E51474">
        <w:rPr>
          <w:rFonts w:ascii="Arial" w:eastAsia="Times New Roman" w:hAnsi="Arial" w:cs="Arial"/>
          <w:bCs/>
          <w:spacing w:val="1"/>
          <w:lang w:eastAsia="ar-SA"/>
        </w:rPr>
        <w:t>ó</w:t>
      </w:r>
      <w:r w:rsidRPr="00E51474">
        <w:rPr>
          <w:rFonts w:ascii="Arial" w:eastAsia="Times New Roman" w:hAnsi="Arial" w:cs="Arial"/>
          <w:bCs/>
          <w:lang w:eastAsia="ar-SA"/>
        </w:rPr>
        <w:t>n:</w:t>
      </w:r>
      <w:r w:rsidRPr="00E51474">
        <w:rPr>
          <w:rFonts w:ascii="Arial" w:eastAsia="Times New Roman" w:hAnsi="Arial" w:cs="Arial"/>
          <w:bCs/>
          <w:spacing w:val="-2"/>
          <w:lang w:eastAsia="ar-SA"/>
        </w:rPr>
        <w:t xml:space="preserve"> </w:t>
      </w:r>
      <w:r w:rsidRPr="00E51474">
        <w:rPr>
          <w:rFonts w:ascii="Arial" w:eastAsia="Times New Roman" w:hAnsi="Arial" w:cs="Arial"/>
          <w:bCs/>
          <w:u w:val="single"/>
          <w:lang w:eastAsia="ar-SA"/>
        </w:rPr>
        <w:t xml:space="preserve"> </w:t>
      </w:r>
      <w:r w:rsidRPr="00E51474">
        <w:rPr>
          <w:rFonts w:ascii="Arial" w:eastAsia="Times New Roman" w:hAnsi="Arial" w:cs="Arial"/>
          <w:bCs/>
          <w:u w:val="single"/>
          <w:lang w:eastAsia="ar-SA"/>
        </w:rPr>
        <w:tab/>
      </w:r>
    </w:p>
    <w:p w14:paraId="09E1DA4B" w14:textId="77777777" w:rsidR="00D6717E" w:rsidRPr="00E51474" w:rsidRDefault="00D6717E" w:rsidP="0079288C">
      <w:pPr>
        <w:widowControl w:val="0"/>
        <w:tabs>
          <w:tab w:val="left" w:pos="3040"/>
          <w:tab w:val="left" w:pos="4920"/>
          <w:tab w:val="left" w:pos="5100"/>
          <w:tab w:val="left" w:pos="6820"/>
          <w:tab w:val="left" w:pos="7120"/>
          <w:tab w:val="left" w:pos="7520"/>
        </w:tabs>
        <w:suppressAutoHyphens/>
        <w:autoSpaceDE w:val="0"/>
        <w:autoSpaceDN w:val="0"/>
        <w:adjustRightInd w:val="0"/>
        <w:spacing w:after="0" w:line="240" w:lineRule="auto"/>
        <w:ind w:left="-567" w:right="-660"/>
        <w:rPr>
          <w:rFonts w:ascii="Arial" w:eastAsia="Times New Roman" w:hAnsi="Arial" w:cs="Arial"/>
          <w:lang w:eastAsia="ar-SA"/>
        </w:rPr>
      </w:pPr>
      <w:r w:rsidRPr="00E51474">
        <w:rPr>
          <w:rFonts w:ascii="Arial" w:eastAsia="Times New Roman" w:hAnsi="Arial" w:cs="Arial"/>
          <w:bCs/>
          <w:lang w:eastAsia="ar-SA"/>
        </w:rPr>
        <w:t>T</w:t>
      </w:r>
      <w:r w:rsidRPr="00E51474">
        <w:rPr>
          <w:rFonts w:ascii="Arial" w:eastAsia="Times New Roman" w:hAnsi="Arial" w:cs="Arial"/>
          <w:bCs/>
          <w:spacing w:val="1"/>
          <w:lang w:eastAsia="ar-SA"/>
        </w:rPr>
        <w:t>e</w:t>
      </w:r>
      <w:r w:rsidRPr="00E51474">
        <w:rPr>
          <w:rFonts w:ascii="Arial" w:eastAsia="Times New Roman" w:hAnsi="Arial" w:cs="Arial"/>
          <w:bCs/>
          <w:lang w:eastAsia="ar-SA"/>
        </w:rPr>
        <w:t>l</w:t>
      </w:r>
      <w:r w:rsidRPr="00E51474">
        <w:rPr>
          <w:rFonts w:ascii="Arial" w:eastAsia="Times New Roman" w:hAnsi="Arial" w:cs="Arial"/>
          <w:bCs/>
          <w:spacing w:val="1"/>
          <w:lang w:eastAsia="ar-SA"/>
        </w:rPr>
        <w:t>é</w:t>
      </w:r>
      <w:r w:rsidRPr="00E51474">
        <w:rPr>
          <w:rFonts w:ascii="Arial" w:eastAsia="Times New Roman" w:hAnsi="Arial" w:cs="Arial"/>
          <w:bCs/>
          <w:spacing w:val="-2"/>
          <w:lang w:eastAsia="ar-SA"/>
        </w:rPr>
        <w:t>f</w:t>
      </w:r>
      <w:r w:rsidRPr="00E51474">
        <w:rPr>
          <w:rFonts w:ascii="Arial" w:eastAsia="Times New Roman" w:hAnsi="Arial" w:cs="Arial"/>
          <w:bCs/>
          <w:lang w:eastAsia="ar-SA"/>
        </w:rPr>
        <w:t>o</w:t>
      </w:r>
      <w:r w:rsidRPr="00E51474">
        <w:rPr>
          <w:rFonts w:ascii="Arial" w:eastAsia="Times New Roman" w:hAnsi="Arial" w:cs="Arial"/>
          <w:bCs/>
          <w:spacing w:val="1"/>
          <w:lang w:eastAsia="ar-SA"/>
        </w:rPr>
        <w:t>n</w:t>
      </w:r>
      <w:r w:rsidRPr="00E51474">
        <w:rPr>
          <w:rFonts w:ascii="Arial" w:eastAsia="Times New Roman" w:hAnsi="Arial" w:cs="Arial"/>
          <w:bCs/>
          <w:lang w:eastAsia="ar-SA"/>
        </w:rPr>
        <w:t>o:</w:t>
      </w:r>
      <w:r w:rsidRPr="00E51474">
        <w:rPr>
          <w:rFonts w:ascii="Arial" w:eastAsia="Times New Roman" w:hAnsi="Arial" w:cs="Arial"/>
          <w:bCs/>
          <w:spacing w:val="-2"/>
          <w:lang w:eastAsia="ar-SA"/>
        </w:rPr>
        <w:t xml:space="preserve"> </w:t>
      </w:r>
      <w:r w:rsidRPr="00E51474">
        <w:rPr>
          <w:rFonts w:ascii="Arial" w:eastAsia="Times New Roman" w:hAnsi="Arial" w:cs="Arial"/>
          <w:bCs/>
          <w:u w:val="single"/>
          <w:lang w:eastAsia="ar-SA"/>
        </w:rPr>
        <w:t xml:space="preserve"> </w:t>
      </w:r>
      <w:r w:rsidRPr="00E51474">
        <w:rPr>
          <w:rFonts w:ascii="Arial" w:eastAsia="Times New Roman" w:hAnsi="Arial" w:cs="Arial"/>
          <w:bCs/>
          <w:u w:val="single"/>
          <w:lang w:eastAsia="ar-SA"/>
        </w:rPr>
        <w:tab/>
      </w:r>
      <w:r w:rsidRPr="00E51474">
        <w:rPr>
          <w:rFonts w:ascii="Arial" w:eastAsia="Times New Roman" w:hAnsi="Arial" w:cs="Arial"/>
          <w:bCs/>
          <w:u w:val="single"/>
          <w:lang w:eastAsia="ar-SA"/>
        </w:rPr>
        <w:tab/>
      </w:r>
      <w:r w:rsidRPr="00E51474">
        <w:rPr>
          <w:rFonts w:ascii="Arial" w:eastAsia="Times New Roman" w:hAnsi="Arial" w:cs="Arial"/>
          <w:bCs/>
          <w:lang w:eastAsia="ar-SA"/>
        </w:rPr>
        <w:t>F</w:t>
      </w:r>
      <w:r w:rsidRPr="00E51474">
        <w:rPr>
          <w:rFonts w:ascii="Arial" w:eastAsia="Times New Roman" w:hAnsi="Arial" w:cs="Arial"/>
          <w:bCs/>
          <w:spacing w:val="1"/>
          <w:lang w:eastAsia="ar-SA"/>
        </w:rPr>
        <w:t>ax</w:t>
      </w:r>
      <w:r w:rsidRPr="00E51474">
        <w:rPr>
          <w:rFonts w:ascii="Arial" w:eastAsia="Times New Roman" w:hAnsi="Arial" w:cs="Arial"/>
          <w:bCs/>
          <w:lang w:eastAsia="ar-SA"/>
        </w:rPr>
        <w:t>:</w:t>
      </w:r>
      <w:r w:rsidRPr="00E51474">
        <w:rPr>
          <w:rFonts w:ascii="Arial" w:eastAsia="Times New Roman" w:hAnsi="Arial" w:cs="Arial"/>
          <w:bCs/>
          <w:spacing w:val="-2"/>
          <w:lang w:eastAsia="ar-SA"/>
        </w:rPr>
        <w:t xml:space="preserve"> </w:t>
      </w:r>
      <w:r w:rsidRPr="00E51474">
        <w:rPr>
          <w:rFonts w:ascii="Arial" w:eastAsia="Times New Roman" w:hAnsi="Arial" w:cs="Arial"/>
          <w:bCs/>
          <w:u w:val="single"/>
          <w:lang w:eastAsia="ar-SA"/>
        </w:rPr>
        <w:t xml:space="preserve"> </w:t>
      </w:r>
      <w:r w:rsidRPr="00E51474">
        <w:rPr>
          <w:rFonts w:ascii="Arial" w:eastAsia="Times New Roman" w:hAnsi="Arial" w:cs="Arial"/>
          <w:bCs/>
          <w:u w:val="single"/>
          <w:lang w:eastAsia="ar-SA"/>
        </w:rPr>
        <w:tab/>
      </w:r>
    </w:p>
    <w:p w14:paraId="3880287E" w14:textId="77777777" w:rsidR="00D6717E" w:rsidRPr="00E51474" w:rsidRDefault="00D6717E" w:rsidP="0079288C">
      <w:pPr>
        <w:widowControl w:val="0"/>
        <w:tabs>
          <w:tab w:val="left" w:pos="7820"/>
        </w:tabs>
        <w:suppressAutoHyphens/>
        <w:autoSpaceDE w:val="0"/>
        <w:autoSpaceDN w:val="0"/>
        <w:adjustRightInd w:val="0"/>
        <w:spacing w:after="0" w:line="240" w:lineRule="auto"/>
        <w:ind w:left="-567" w:right="-660"/>
        <w:rPr>
          <w:rFonts w:ascii="Arial" w:eastAsia="Times New Roman" w:hAnsi="Arial" w:cs="Arial"/>
          <w:lang w:eastAsia="ar-SA"/>
        </w:rPr>
      </w:pPr>
      <w:r w:rsidRPr="00E51474">
        <w:rPr>
          <w:rFonts w:ascii="Arial" w:eastAsia="Times New Roman" w:hAnsi="Arial" w:cs="Arial"/>
          <w:bCs/>
          <w:lang w:eastAsia="ar-SA"/>
        </w:rPr>
        <w:t>No</w:t>
      </w:r>
      <w:r w:rsidRPr="00E51474">
        <w:rPr>
          <w:rFonts w:ascii="Arial" w:eastAsia="Times New Roman" w:hAnsi="Arial" w:cs="Arial"/>
          <w:bCs/>
          <w:spacing w:val="1"/>
          <w:lang w:eastAsia="ar-SA"/>
        </w:rPr>
        <w:t>m</w:t>
      </w:r>
      <w:r w:rsidRPr="00E51474">
        <w:rPr>
          <w:rFonts w:ascii="Arial" w:eastAsia="Times New Roman" w:hAnsi="Arial" w:cs="Arial"/>
          <w:bCs/>
          <w:lang w:eastAsia="ar-SA"/>
        </w:rPr>
        <w:t>bre</w:t>
      </w:r>
      <w:r w:rsidRPr="00E51474">
        <w:rPr>
          <w:rFonts w:ascii="Arial" w:eastAsia="Times New Roman" w:hAnsi="Arial" w:cs="Arial"/>
          <w:bCs/>
          <w:spacing w:val="1"/>
          <w:lang w:eastAsia="ar-SA"/>
        </w:rPr>
        <w:t xml:space="preserve"> </w:t>
      </w:r>
      <w:r w:rsidRPr="00E51474">
        <w:rPr>
          <w:rFonts w:ascii="Arial" w:eastAsia="Times New Roman" w:hAnsi="Arial" w:cs="Arial"/>
          <w:bCs/>
          <w:lang w:eastAsia="ar-SA"/>
        </w:rPr>
        <w:t>R</w:t>
      </w:r>
      <w:r w:rsidRPr="00E51474">
        <w:rPr>
          <w:rFonts w:ascii="Arial" w:eastAsia="Times New Roman" w:hAnsi="Arial" w:cs="Arial"/>
          <w:bCs/>
          <w:spacing w:val="1"/>
          <w:lang w:eastAsia="ar-SA"/>
        </w:rPr>
        <w:t>e</w:t>
      </w:r>
      <w:r w:rsidRPr="00E51474">
        <w:rPr>
          <w:rFonts w:ascii="Arial" w:eastAsia="Times New Roman" w:hAnsi="Arial" w:cs="Arial"/>
          <w:bCs/>
          <w:lang w:eastAsia="ar-SA"/>
        </w:rPr>
        <w:t>pr</w:t>
      </w:r>
      <w:r w:rsidRPr="00E51474">
        <w:rPr>
          <w:rFonts w:ascii="Arial" w:eastAsia="Times New Roman" w:hAnsi="Arial" w:cs="Arial"/>
          <w:bCs/>
          <w:spacing w:val="1"/>
          <w:lang w:eastAsia="ar-SA"/>
        </w:rPr>
        <w:t>e</w:t>
      </w:r>
      <w:r w:rsidRPr="00E51474">
        <w:rPr>
          <w:rFonts w:ascii="Arial" w:eastAsia="Times New Roman" w:hAnsi="Arial" w:cs="Arial"/>
          <w:bCs/>
          <w:spacing w:val="-2"/>
          <w:lang w:eastAsia="ar-SA"/>
        </w:rPr>
        <w:t>s</w:t>
      </w:r>
      <w:r w:rsidRPr="00E51474">
        <w:rPr>
          <w:rFonts w:ascii="Arial" w:eastAsia="Times New Roman" w:hAnsi="Arial" w:cs="Arial"/>
          <w:bCs/>
          <w:spacing w:val="1"/>
          <w:lang w:eastAsia="ar-SA"/>
        </w:rPr>
        <w:t>e</w:t>
      </w:r>
      <w:r w:rsidRPr="00E51474">
        <w:rPr>
          <w:rFonts w:ascii="Arial" w:eastAsia="Times New Roman" w:hAnsi="Arial" w:cs="Arial"/>
          <w:bCs/>
          <w:lang w:eastAsia="ar-SA"/>
        </w:rPr>
        <w:t>nt</w:t>
      </w:r>
      <w:r w:rsidRPr="00E51474">
        <w:rPr>
          <w:rFonts w:ascii="Arial" w:eastAsia="Times New Roman" w:hAnsi="Arial" w:cs="Arial"/>
          <w:bCs/>
          <w:spacing w:val="1"/>
          <w:lang w:eastAsia="ar-SA"/>
        </w:rPr>
        <w:t>a</w:t>
      </w:r>
      <w:r w:rsidRPr="00E51474">
        <w:rPr>
          <w:rFonts w:ascii="Arial" w:eastAsia="Times New Roman" w:hAnsi="Arial" w:cs="Arial"/>
          <w:bCs/>
          <w:lang w:eastAsia="ar-SA"/>
        </w:rPr>
        <w:t>n</w:t>
      </w:r>
      <w:r w:rsidRPr="00E51474">
        <w:rPr>
          <w:rFonts w:ascii="Arial" w:eastAsia="Times New Roman" w:hAnsi="Arial" w:cs="Arial"/>
          <w:bCs/>
          <w:spacing w:val="-2"/>
          <w:lang w:eastAsia="ar-SA"/>
        </w:rPr>
        <w:t>t</w:t>
      </w:r>
      <w:r w:rsidRPr="00E51474">
        <w:rPr>
          <w:rFonts w:ascii="Arial" w:eastAsia="Times New Roman" w:hAnsi="Arial" w:cs="Arial"/>
          <w:bCs/>
          <w:lang w:eastAsia="ar-SA"/>
        </w:rPr>
        <w:t>e</w:t>
      </w:r>
      <w:r w:rsidRPr="00E51474">
        <w:rPr>
          <w:rFonts w:ascii="Arial" w:eastAsia="Times New Roman" w:hAnsi="Arial" w:cs="Arial"/>
          <w:bCs/>
          <w:spacing w:val="1"/>
          <w:lang w:eastAsia="ar-SA"/>
        </w:rPr>
        <w:t xml:space="preserve"> l</w:t>
      </w:r>
      <w:r w:rsidRPr="00E51474">
        <w:rPr>
          <w:rFonts w:ascii="Arial" w:eastAsia="Times New Roman" w:hAnsi="Arial" w:cs="Arial"/>
          <w:bCs/>
          <w:spacing w:val="-2"/>
          <w:lang w:eastAsia="ar-SA"/>
        </w:rPr>
        <w:t>e</w:t>
      </w:r>
      <w:r w:rsidRPr="00E51474">
        <w:rPr>
          <w:rFonts w:ascii="Arial" w:eastAsia="Times New Roman" w:hAnsi="Arial" w:cs="Arial"/>
          <w:bCs/>
          <w:lang w:eastAsia="ar-SA"/>
        </w:rPr>
        <w:t>g</w:t>
      </w:r>
      <w:r w:rsidRPr="00E51474">
        <w:rPr>
          <w:rFonts w:ascii="Arial" w:eastAsia="Times New Roman" w:hAnsi="Arial" w:cs="Arial"/>
          <w:bCs/>
          <w:spacing w:val="1"/>
          <w:lang w:eastAsia="ar-SA"/>
        </w:rPr>
        <w:t>a</w:t>
      </w:r>
      <w:r w:rsidRPr="00E51474">
        <w:rPr>
          <w:rFonts w:ascii="Arial" w:eastAsia="Times New Roman" w:hAnsi="Arial" w:cs="Arial"/>
          <w:bCs/>
          <w:lang w:eastAsia="ar-SA"/>
        </w:rPr>
        <w:t>l</w:t>
      </w:r>
      <w:r w:rsidRPr="00E51474">
        <w:rPr>
          <w:rFonts w:ascii="Arial" w:eastAsia="Times New Roman" w:hAnsi="Arial" w:cs="Arial"/>
          <w:bCs/>
          <w:spacing w:val="-2"/>
          <w:lang w:eastAsia="ar-SA"/>
        </w:rPr>
        <w:t xml:space="preserve"> </w:t>
      </w:r>
      <w:r w:rsidRPr="00E51474">
        <w:rPr>
          <w:rFonts w:ascii="Arial" w:eastAsia="Times New Roman" w:hAnsi="Arial" w:cs="Arial"/>
          <w:bCs/>
          <w:spacing w:val="1"/>
          <w:lang w:eastAsia="ar-SA"/>
        </w:rPr>
        <w:t>de</w:t>
      </w:r>
      <w:r w:rsidRPr="00E51474">
        <w:rPr>
          <w:rFonts w:ascii="Arial" w:eastAsia="Times New Roman" w:hAnsi="Arial" w:cs="Arial"/>
          <w:bCs/>
          <w:lang w:eastAsia="ar-SA"/>
        </w:rPr>
        <w:t>l</w:t>
      </w:r>
      <w:r w:rsidRPr="00E51474">
        <w:rPr>
          <w:rFonts w:ascii="Arial" w:eastAsia="Times New Roman" w:hAnsi="Arial" w:cs="Arial"/>
          <w:bCs/>
          <w:spacing w:val="1"/>
          <w:lang w:eastAsia="ar-SA"/>
        </w:rPr>
        <w:t xml:space="preserve"> </w:t>
      </w:r>
      <w:r w:rsidRPr="00E51474">
        <w:rPr>
          <w:rFonts w:ascii="Arial" w:eastAsia="Times New Roman" w:hAnsi="Arial" w:cs="Arial"/>
          <w:bCs/>
          <w:lang w:eastAsia="ar-SA"/>
        </w:rPr>
        <w:t>pro</w:t>
      </w:r>
      <w:r w:rsidRPr="00E51474">
        <w:rPr>
          <w:rFonts w:ascii="Arial" w:eastAsia="Times New Roman" w:hAnsi="Arial" w:cs="Arial"/>
          <w:bCs/>
          <w:spacing w:val="1"/>
          <w:lang w:eastAsia="ar-SA"/>
        </w:rPr>
        <w:t>p</w:t>
      </w:r>
      <w:r w:rsidRPr="00E51474">
        <w:rPr>
          <w:rFonts w:ascii="Arial" w:eastAsia="Times New Roman" w:hAnsi="Arial" w:cs="Arial"/>
          <w:bCs/>
          <w:spacing w:val="-2"/>
          <w:lang w:eastAsia="ar-SA"/>
        </w:rPr>
        <w:t>o</w:t>
      </w:r>
      <w:r w:rsidRPr="00E51474">
        <w:rPr>
          <w:rFonts w:ascii="Arial" w:eastAsia="Times New Roman" w:hAnsi="Arial" w:cs="Arial"/>
          <w:bCs/>
          <w:lang w:eastAsia="ar-SA"/>
        </w:rPr>
        <w:t>n</w:t>
      </w:r>
      <w:r w:rsidRPr="00E51474">
        <w:rPr>
          <w:rFonts w:ascii="Arial" w:eastAsia="Times New Roman" w:hAnsi="Arial" w:cs="Arial"/>
          <w:bCs/>
          <w:spacing w:val="1"/>
          <w:lang w:eastAsia="ar-SA"/>
        </w:rPr>
        <w:t>e</w:t>
      </w:r>
      <w:r w:rsidRPr="00E51474">
        <w:rPr>
          <w:rFonts w:ascii="Arial" w:eastAsia="Times New Roman" w:hAnsi="Arial" w:cs="Arial"/>
          <w:bCs/>
          <w:lang w:eastAsia="ar-SA"/>
        </w:rPr>
        <w:t>nt</w:t>
      </w:r>
      <w:r w:rsidRPr="00E51474">
        <w:rPr>
          <w:rFonts w:ascii="Arial" w:eastAsia="Times New Roman" w:hAnsi="Arial" w:cs="Arial"/>
          <w:bCs/>
          <w:spacing w:val="1"/>
          <w:lang w:eastAsia="ar-SA"/>
        </w:rPr>
        <w:t>e</w:t>
      </w:r>
      <w:r w:rsidRPr="00E51474">
        <w:rPr>
          <w:rFonts w:ascii="Arial" w:eastAsia="Times New Roman" w:hAnsi="Arial" w:cs="Arial"/>
          <w:bCs/>
          <w:lang w:eastAsia="ar-SA"/>
        </w:rPr>
        <w:t>:</w:t>
      </w:r>
      <w:r w:rsidRPr="00E51474">
        <w:rPr>
          <w:rFonts w:ascii="Arial" w:eastAsia="Times New Roman" w:hAnsi="Arial" w:cs="Arial"/>
          <w:bCs/>
          <w:spacing w:val="-2"/>
          <w:lang w:eastAsia="ar-SA"/>
        </w:rPr>
        <w:t xml:space="preserve"> </w:t>
      </w:r>
      <w:r w:rsidRPr="00E51474">
        <w:rPr>
          <w:rFonts w:ascii="Arial" w:eastAsia="Times New Roman" w:hAnsi="Arial" w:cs="Arial"/>
          <w:bCs/>
          <w:u w:val="single"/>
          <w:lang w:eastAsia="ar-SA"/>
        </w:rPr>
        <w:t xml:space="preserve"> </w:t>
      </w:r>
      <w:r w:rsidRPr="00E51474">
        <w:rPr>
          <w:rFonts w:ascii="Arial" w:eastAsia="Times New Roman" w:hAnsi="Arial" w:cs="Arial"/>
          <w:bCs/>
          <w:u w:val="single"/>
          <w:lang w:eastAsia="ar-SA"/>
        </w:rPr>
        <w:tab/>
      </w:r>
    </w:p>
    <w:p w14:paraId="279E3AEC" w14:textId="77777777" w:rsidR="00D6717E" w:rsidRPr="00E51474" w:rsidRDefault="00D6717E" w:rsidP="0079288C">
      <w:pPr>
        <w:widowControl w:val="0"/>
        <w:tabs>
          <w:tab w:val="left" w:pos="4540"/>
          <w:tab w:val="left" w:pos="7000"/>
          <w:tab w:val="left" w:pos="7780"/>
          <w:tab w:val="left" w:pos="7940"/>
        </w:tabs>
        <w:suppressAutoHyphens/>
        <w:autoSpaceDE w:val="0"/>
        <w:autoSpaceDN w:val="0"/>
        <w:adjustRightInd w:val="0"/>
        <w:spacing w:after="0" w:line="240" w:lineRule="auto"/>
        <w:ind w:left="-567" w:right="-660"/>
        <w:rPr>
          <w:rFonts w:ascii="Arial" w:eastAsia="Times New Roman" w:hAnsi="Arial" w:cs="Arial"/>
          <w:bCs/>
          <w:u w:val="single"/>
          <w:lang w:eastAsia="ar-SA"/>
        </w:rPr>
      </w:pPr>
      <w:r w:rsidRPr="00E51474">
        <w:rPr>
          <w:rFonts w:ascii="Arial" w:eastAsia="Times New Roman" w:hAnsi="Arial" w:cs="Arial"/>
          <w:bCs/>
          <w:lang w:eastAsia="ar-SA"/>
        </w:rPr>
        <w:t>Dire</w:t>
      </w:r>
      <w:r w:rsidRPr="00E51474">
        <w:rPr>
          <w:rFonts w:ascii="Arial" w:eastAsia="Times New Roman" w:hAnsi="Arial" w:cs="Arial"/>
          <w:bCs/>
          <w:spacing w:val="1"/>
          <w:lang w:eastAsia="ar-SA"/>
        </w:rPr>
        <w:t>cc</w:t>
      </w:r>
      <w:r w:rsidRPr="00E51474">
        <w:rPr>
          <w:rFonts w:ascii="Arial" w:eastAsia="Times New Roman" w:hAnsi="Arial" w:cs="Arial"/>
          <w:bCs/>
          <w:lang w:eastAsia="ar-SA"/>
        </w:rPr>
        <w:t>i</w:t>
      </w:r>
      <w:r w:rsidRPr="00E51474">
        <w:rPr>
          <w:rFonts w:ascii="Arial" w:eastAsia="Times New Roman" w:hAnsi="Arial" w:cs="Arial"/>
          <w:bCs/>
          <w:spacing w:val="1"/>
          <w:lang w:eastAsia="ar-SA"/>
        </w:rPr>
        <w:t>ó</w:t>
      </w:r>
      <w:r w:rsidRPr="00E51474">
        <w:rPr>
          <w:rFonts w:ascii="Arial" w:eastAsia="Times New Roman" w:hAnsi="Arial" w:cs="Arial"/>
          <w:bCs/>
          <w:lang w:eastAsia="ar-SA"/>
        </w:rPr>
        <w:t xml:space="preserve">n: </w:t>
      </w:r>
      <w:r w:rsidRPr="00E51474">
        <w:rPr>
          <w:rFonts w:ascii="Arial" w:eastAsia="Times New Roman" w:hAnsi="Arial" w:cs="Arial"/>
          <w:bCs/>
          <w:u w:val="single"/>
          <w:lang w:eastAsia="ar-SA"/>
        </w:rPr>
        <w:t xml:space="preserve"> </w:t>
      </w:r>
      <w:r w:rsidRPr="00E51474">
        <w:rPr>
          <w:rFonts w:ascii="Arial" w:eastAsia="Times New Roman" w:hAnsi="Arial" w:cs="Arial"/>
          <w:bCs/>
          <w:u w:val="single"/>
          <w:lang w:eastAsia="ar-SA"/>
        </w:rPr>
        <w:tab/>
      </w:r>
    </w:p>
    <w:p w14:paraId="7C473EB5" w14:textId="77777777" w:rsidR="00D6717E" w:rsidRPr="00E51474" w:rsidRDefault="00D6717E" w:rsidP="0079288C">
      <w:pPr>
        <w:widowControl w:val="0"/>
        <w:tabs>
          <w:tab w:val="left" w:pos="4540"/>
          <w:tab w:val="left" w:pos="7000"/>
          <w:tab w:val="left" w:pos="7780"/>
          <w:tab w:val="left" w:pos="7940"/>
        </w:tabs>
        <w:suppressAutoHyphens/>
        <w:autoSpaceDE w:val="0"/>
        <w:autoSpaceDN w:val="0"/>
        <w:adjustRightInd w:val="0"/>
        <w:spacing w:after="0" w:line="240" w:lineRule="auto"/>
        <w:ind w:left="-567" w:right="-660"/>
        <w:rPr>
          <w:rFonts w:ascii="Arial" w:eastAsia="Times New Roman" w:hAnsi="Arial" w:cs="Arial"/>
          <w:bCs/>
          <w:lang w:eastAsia="ar-SA"/>
        </w:rPr>
      </w:pPr>
      <w:r w:rsidRPr="00E51474">
        <w:rPr>
          <w:rFonts w:ascii="Arial" w:eastAsia="Times New Roman" w:hAnsi="Arial" w:cs="Arial"/>
          <w:bCs/>
          <w:lang w:eastAsia="ar-SA"/>
        </w:rPr>
        <w:t>T</w:t>
      </w:r>
      <w:r w:rsidRPr="00E51474">
        <w:rPr>
          <w:rFonts w:ascii="Arial" w:eastAsia="Times New Roman" w:hAnsi="Arial" w:cs="Arial"/>
          <w:bCs/>
          <w:spacing w:val="1"/>
          <w:lang w:eastAsia="ar-SA"/>
        </w:rPr>
        <w:t>e</w:t>
      </w:r>
      <w:r w:rsidRPr="00E51474">
        <w:rPr>
          <w:rFonts w:ascii="Arial" w:eastAsia="Times New Roman" w:hAnsi="Arial" w:cs="Arial"/>
          <w:bCs/>
          <w:spacing w:val="-2"/>
          <w:lang w:eastAsia="ar-SA"/>
        </w:rPr>
        <w:t>l</w:t>
      </w:r>
      <w:r w:rsidRPr="00E51474">
        <w:rPr>
          <w:rFonts w:ascii="Arial" w:eastAsia="Times New Roman" w:hAnsi="Arial" w:cs="Arial"/>
          <w:bCs/>
          <w:spacing w:val="1"/>
          <w:lang w:eastAsia="ar-SA"/>
        </w:rPr>
        <w:t>é</w:t>
      </w:r>
      <w:r w:rsidRPr="00E51474">
        <w:rPr>
          <w:rFonts w:ascii="Arial" w:eastAsia="Times New Roman" w:hAnsi="Arial" w:cs="Arial"/>
          <w:bCs/>
          <w:spacing w:val="-2"/>
          <w:lang w:eastAsia="ar-SA"/>
        </w:rPr>
        <w:t>f</w:t>
      </w:r>
      <w:r w:rsidRPr="00E51474">
        <w:rPr>
          <w:rFonts w:ascii="Arial" w:eastAsia="Times New Roman" w:hAnsi="Arial" w:cs="Arial"/>
          <w:bCs/>
          <w:lang w:eastAsia="ar-SA"/>
        </w:rPr>
        <w:t>o</w:t>
      </w:r>
      <w:r w:rsidRPr="00E51474">
        <w:rPr>
          <w:rFonts w:ascii="Arial" w:eastAsia="Times New Roman" w:hAnsi="Arial" w:cs="Arial"/>
          <w:bCs/>
          <w:spacing w:val="1"/>
          <w:lang w:eastAsia="ar-SA"/>
        </w:rPr>
        <w:t>n</w:t>
      </w:r>
      <w:r w:rsidRPr="00E51474">
        <w:rPr>
          <w:rFonts w:ascii="Arial" w:eastAsia="Times New Roman" w:hAnsi="Arial" w:cs="Arial"/>
          <w:bCs/>
          <w:lang w:eastAsia="ar-SA"/>
        </w:rPr>
        <w:t>o:</w:t>
      </w:r>
      <w:r w:rsidRPr="00E51474">
        <w:rPr>
          <w:rFonts w:ascii="Arial" w:eastAsia="Times New Roman" w:hAnsi="Arial" w:cs="Arial"/>
          <w:bCs/>
          <w:spacing w:val="-2"/>
          <w:lang w:eastAsia="ar-SA"/>
        </w:rPr>
        <w:t xml:space="preserve"> </w:t>
      </w:r>
      <w:r w:rsidRPr="00E51474">
        <w:rPr>
          <w:rFonts w:ascii="Arial" w:eastAsia="Times New Roman" w:hAnsi="Arial" w:cs="Arial"/>
          <w:bCs/>
          <w:u w:val="single"/>
          <w:lang w:eastAsia="ar-SA"/>
        </w:rPr>
        <w:t xml:space="preserve"> </w:t>
      </w:r>
      <w:r w:rsidRPr="00E51474">
        <w:rPr>
          <w:rFonts w:ascii="Arial" w:eastAsia="Times New Roman" w:hAnsi="Arial" w:cs="Arial"/>
          <w:bCs/>
          <w:u w:val="single"/>
          <w:lang w:eastAsia="ar-SA"/>
        </w:rPr>
        <w:tab/>
      </w:r>
      <w:r w:rsidRPr="00E51474">
        <w:rPr>
          <w:rFonts w:ascii="Arial" w:eastAsia="Times New Roman" w:hAnsi="Arial" w:cs="Arial"/>
          <w:bCs/>
          <w:lang w:eastAsia="ar-SA"/>
        </w:rPr>
        <w:t xml:space="preserve"> </w:t>
      </w:r>
    </w:p>
    <w:p w14:paraId="543D90D3" w14:textId="77777777" w:rsidR="00D6717E" w:rsidRPr="00E51474" w:rsidRDefault="00D6717E" w:rsidP="0079288C">
      <w:pPr>
        <w:widowControl w:val="0"/>
        <w:tabs>
          <w:tab w:val="left" w:pos="4540"/>
          <w:tab w:val="left" w:pos="7000"/>
          <w:tab w:val="left" w:pos="7780"/>
          <w:tab w:val="left" w:pos="7940"/>
        </w:tabs>
        <w:suppressAutoHyphens/>
        <w:autoSpaceDE w:val="0"/>
        <w:autoSpaceDN w:val="0"/>
        <w:adjustRightInd w:val="0"/>
        <w:spacing w:after="0" w:line="240" w:lineRule="auto"/>
        <w:ind w:left="-567" w:right="-660"/>
        <w:rPr>
          <w:rFonts w:ascii="Arial" w:eastAsia="Times New Roman" w:hAnsi="Arial" w:cs="Arial"/>
          <w:bCs/>
          <w:u w:val="single"/>
          <w:lang w:eastAsia="ar-SA"/>
        </w:rPr>
      </w:pPr>
      <w:r w:rsidRPr="00E51474">
        <w:rPr>
          <w:rFonts w:ascii="Arial" w:eastAsia="Times New Roman" w:hAnsi="Arial" w:cs="Arial"/>
          <w:bCs/>
          <w:lang w:eastAsia="ar-SA"/>
        </w:rPr>
        <w:t>Do</w:t>
      </w:r>
      <w:r w:rsidRPr="00E51474">
        <w:rPr>
          <w:rFonts w:ascii="Arial" w:eastAsia="Times New Roman" w:hAnsi="Arial" w:cs="Arial"/>
          <w:bCs/>
          <w:spacing w:val="1"/>
          <w:lang w:eastAsia="ar-SA"/>
        </w:rPr>
        <w:t>c</w:t>
      </w:r>
      <w:r w:rsidRPr="00E51474">
        <w:rPr>
          <w:rFonts w:ascii="Arial" w:eastAsia="Times New Roman" w:hAnsi="Arial" w:cs="Arial"/>
          <w:bCs/>
          <w:lang w:eastAsia="ar-SA"/>
        </w:rPr>
        <w:t>u</w:t>
      </w:r>
      <w:r w:rsidRPr="00E51474">
        <w:rPr>
          <w:rFonts w:ascii="Arial" w:eastAsia="Times New Roman" w:hAnsi="Arial" w:cs="Arial"/>
          <w:bCs/>
          <w:spacing w:val="1"/>
          <w:lang w:eastAsia="ar-SA"/>
        </w:rPr>
        <w:t>me</w:t>
      </w:r>
      <w:r w:rsidRPr="00E51474">
        <w:rPr>
          <w:rFonts w:ascii="Arial" w:eastAsia="Times New Roman" w:hAnsi="Arial" w:cs="Arial"/>
          <w:bCs/>
          <w:lang w:eastAsia="ar-SA"/>
        </w:rPr>
        <w:t>nto</w:t>
      </w:r>
      <w:r w:rsidRPr="00E51474">
        <w:rPr>
          <w:rFonts w:ascii="Arial" w:eastAsia="Times New Roman" w:hAnsi="Arial" w:cs="Arial"/>
          <w:bCs/>
          <w:spacing w:val="-1"/>
          <w:lang w:eastAsia="ar-SA"/>
        </w:rPr>
        <w:t xml:space="preserve"> </w:t>
      </w:r>
      <w:r w:rsidRPr="00E51474">
        <w:rPr>
          <w:rFonts w:ascii="Arial" w:eastAsia="Times New Roman" w:hAnsi="Arial" w:cs="Arial"/>
          <w:bCs/>
          <w:spacing w:val="1"/>
          <w:lang w:eastAsia="ar-SA"/>
        </w:rPr>
        <w:t>d</w:t>
      </w:r>
      <w:r w:rsidRPr="00E51474">
        <w:rPr>
          <w:rFonts w:ascii="Arial" w:eastAsia="Times New Roman" w:hAnsi="Arial" w:cs="Arial"/>
          <w:bCs/>
          <w:lang w:eastAsia="ar-SA"/>
        </w:rPr>
        <w:t>e</w:t>
      </w:r>
      <w:r w:rsidRPr="00E51474">
        <w:rPr>
          <w:rFonts w:ascii="Arial" w:eastAsia="Times New Roman" w:hAnsi="Arial" w:cs="Arial"/>
          <w:bCs/>
          <w:spacing w:val="1"/>
          <w:lang w:eastAsia="ar-SA"/>
        </w:rPr>
        <w:t xml:space="preserve"> </w:t>
      </w:r>
      <w:r w:rsidRPr="00E51474">
        <w:rPr>
          <w:rFonts w:ascii="Arial" w:eastAsia="Times New Roman" w:hAnsi="Arial" w:cs="Arial"/>
          <w:bCs/>
          <w:spacing w:val="-2"/>
          <w:lang w:eastAsia="ar-SA"/>
        </w:rPr>
        <w:t>i</w:t>
      </w:r>
      <w:r w:rsidRPr="00E51474">
        <w:rPr>
          <w:rFonts w:ascii="Arial" w:eastAsia="Times New Roman" w:hAnsi="Arial" w:cs="Arial"/>
          <w:bCs/>
          <w:lang w:eastAsia="ar-SA"/>
        </w:rPr>
        <w:t>d</w:t>
      </w:r>
      <w:r w:rsidRPr="00E51474">
        <w:rPr>
          <w:rFonts w:ascii="Arial" w:eastAsia="Times New Roman" w:hAnsi="Arial" w:cs="Arial"/>
          <w:bCs/>
          <w:spacing w:val="1"/>
          <w:lang w:eastAsia="ar-SA"/>
        </w:rPr>
        <w:t>e</w:t>
      </w:r>
      <w:r w:rsidRPr="00E51474">
        <w:rPr>
          <w:rFonts w:ascii="Arial" w:eastAsia="Times New Roman" w:hAnsi="Arial" w:cs="Arial"/>
          <w:bCs/>
          <w:lang w:eastAsia="ar-SA"/>
        </w:rPr>
        <w:t>nt</w:t>
      </w:r>
      <w:r w:rsidRPr="00E51474">
        <w:rPr>
          <w:rFonts w:ascii="Arial" w:eastAsia="Times New Roman" w:hAnsi="Arial" w:cs="Arial"/>
          <w:bCs/>
          <w:spacing w:val="1"/>
          <w:lang w:eastAsia="ar-SA"/>
        </w:rPr>
        <w:t>i</w:t>
      </w:r>
      <w:r w:rsidRPr="00E51474">
        <w:rPr>
          <w:rFonts w:ascii="Arial" w:eastAsia="Times New Roman" w:hAnsi="Arial" w:cs="Arial"/>
          <w:bCs/>
          <w:lang w:eastAsia="ar-SA"/>
        </w:rPr>
        <w:t>f</w:t>
      </w:r>
      <w:r w:rsidRPr="00E51474">
        <w:rPr>
          <w:rFonts w:ascii="Arial" w:eastAsia="Times New Roman" w:hAnsi="Arial" w:cs="Arial"/>
          <w:bCs/>
          <w:spacing w:val="-2"/>
          <w:lang w:eastAsia="ar-SA"/>
        </w:rPr>
        <w:t>i</w:t>
      </w:r>
      <w:r w:rsidRPr="00E51474">
        <w:rPr>
          <w:rFonts w:ascii="Arial" w:eastAsia="Times New Roman" w:hAnsi="Arial" w:cs="Arial"/>
          <w:bCs/>
          <w:spacing w:val="1"/>
          <w:lang w:eastAsia="ar-SA"/>
        </w:rPr>
        <w:t>cac</w:t>
      </w:r>
      <w:r w:rsidRPr="00E51474">
        <w:rPr>
          <w:rFonts w:ascii="Arial" w:eastAsia="Times New Roman" w:hAnsi="Arial" w:cs="Arial"/>
          <w:bCs/>
          <w:spacing w:val="-2"/>
          <w:lang w:eastAsia="ar-SA"/>
        </w:rPr>
        <w:t>ió</w:t>
      </w:r>
      <w:r w:rsidRPr="00E51474">
        <w:rPr>
          <w:rFonts w:ascii="Arial" w:eastAsia="Times New Roman" w:hAnsi="Arial" w:cs="Arial"/>
          <w:bCs/>
          <w:lang w:eastAsia="ar-SA"/>
        </w:rPr>
        <w:t>n:</w:t>
      </w:r>
      <w:r w:rsidRPr="00E51474">
        <w:rPr>
          <w:rFonts w:ascii="Arial" w:eastAsia="Times New Roman" w:hAnsi="Arial" w:cs="Arial"/>
          <w:bCs/>
          <w:spacing w:val="-2"/>
          <w:lang w:eastAsia="ar-SA"/>
        </w:rPr>
        <w:t xml:space="preserve"> </w:t>
      </w:r>
      <w:r w:rsidRPr="00E51474">
        <w:rPr>
          <w:rFonts w:ascii="Arial" w:eastAsia="Times New Roman" w:hAnsi="Arial" w:cs="Arial"/>
          <w:bCs/>
          <w:u w:val="single"/>
          <w:lang w:eastAsia="ar-SA"/>
        </w:rPr>
        <w:t xml:space="preserve"> </w:t>
      </w:r>
      <w:r w:rsidRPr="00E51474">
        <w:rPr>
          <w:rFonts w:ascii="Arial" w:eastAsia="Times New Roman" w:hAnsi="Arial" w:cs="Arial"/>
          <w:bCs/>
          <w:u w:val="single"/>
          <w:lang w:eastAsia="ar-SA"/>
        </w:rPr>
        <w:tab/>
      </w:r>
      <w:r w:rsidRPr="00E51474">
        <w:rPr>
          <w:rFonts w:ascii="Arial" w:eastAsia="Times New Roman" w:hAnsi="Arial" w:cs="Arial"/>
          <w:bCs/>
          <w:u w:val="single"/>
          <w:lang w:eastAsia="ar-SA"/>
        </w:rPr>
        <w:tab/>
      </w:r>
      <w:r w:rsidRPr="00E51474">
        <w:rPr>
          <w:rFonts w:ascii="Arial" w:eastAsia="Times New Roman" w:hAnsi="Arial" w:cs="Arial"/>
          <w:bCs/>
          <w:u w:val="single"/>
          <w:lang w:eastAsia="ar-SA"/>
        </w:rPr>
        <w:tab/>
      </w:r>
    </w:p>
    <w:p w14:paraId="58E9DE38" w14:textId="77777777" w:rsidR="00D6717E" w:rsidRPr="00E51474" w:rsidRDefault="00D6717E" w:rsidP="0079288C">
      <w:pPr>
        <w:widowControl w:val="0"/>
        <w:tabs>
          <w:tab w:val="left" w:pos="4540"/>
          <w:tab w:val="left" w:pos="7000"/>
          <w:tab w:val="left" w:pos="7780"/>
          <w:tab w:val="left" w:pos="7940"/>
        </w:tabs>
        <w:suppressAutoHyphens/>
        <w:autoSpaceDE w:val="0"/>
        <w:autoSpaceDN w:val="0"/>
        <w:adjustRightInd w:val="0"/>
        <w:spacing w:after="0" w:line="240" w:lineRule="auto"/>
        <w:ind w:left="-567" w:right="-660"/>
        <w:rPr>
          <w:rFonts w:ascii="Arial" w:eastAsia="Times New Roman" w:hAnsi="Arial" w:cs="Arial"/>
          <w:bCs/>
          <w:lang w:eastAsia="ar-SA"/>
        </w:rPr>
      </w:pPr>
      <w:r w:rsidRPr="00E51474">
        <w:rPr>
          <w:rFonts w:ascii="Arial" w:eastAsia="Times New Roman" w:hAnsi="Arial" w:cs="Arial"/>
          <w:bCs/>
          <w:lang w:eastAsia="ar-SA"/>
        </w:rPr>
        <w:t>F</w:t>
      </w:r>
      <w:r w:rsidRPr="00E51474">
        <w:rPr>
          <w:rFonts w:ascii="Arial" w:eastAsia="Times New Roman" w:hAnsi="Arial" w:cs="Arial"/>
          <w:bCs/>
          <w:spacing w:val="1"/>
          <w:lang w:eastAsia="ar-SA"/>
        </w:rPr>
        <w:t>i</w:t>
      </w:r>
      <w:r w:rsidRPr="00E51474">
        <w:rPr>
          <w:rFonts w:ascii="Arial" w:eastAsia="Times New Roman" w:hAnsi="Arial" w:cs="Arial"/>
          <w:bCs/>
          <w:lang w:eastAsia="ar-SA"/>
        </w:rPr>
        <w:t>rma</w:t>
      </w:r>
      <w:r w:rsidRPr="00E51474">
        <w:rPr>
          <w:rFonts w:ascii="Arial" w:eastAsia="Times New Roman" w:hAnsi="Arial" w:cs="Arial"/>
          <w:bCs/>
          <w:spacing w:val="1"/>
          <w:lang w:eastAsia="ar-SA"/>
        </w:rPr>
        <w:t xml:space="preserve"> d</w:t>
      </w:r>
      <w:r w:rsidRPr="00E51474">
        <w:rPr>
          <w:rFonts w:ascii="Arial" w:eastAsia="Times New Roman" w:hAnsi="Arial" w:cs="Arial"/>
          <w:bCs/>
          <w:spacing w:val="-2"/>
          <w:lang w:eastAsia="ar-SA"/>
        </w:rPr>
        <w:t>e</w:t>
      </w:r>
      <w:r w:rsidRPr="00E51474">
        <w:rPr>
          <w:rFonts w:ascii="Arial" w:eastAsia="Times New Roman" w:hAnsi="Arial" w:cs="Arial"/>
          <w:bCs/>
          <w:lang w:eastAsia="ar-SA"/>
        </w:rPr>
        <w:t>l</w:t>
      </w:r>
      <w:r w:rsidRPr="00E51474">
        <w:rPr>
          <w:rFonts w:ascii="Arial" w:eastAsia="Times New Roman" w:hAnsi="Arial" w:cs="Arial"/>
          <w:bCs/>
          <w:spacing w:val="1"/>
          <w:lang w:eastAsia="ar-SA"/>
        </w:rPr>
        <w:t xml:space="preserve"> </w:t>
      </w:r>
      <w:r w:rsidRPr="00E51474">
        <w:rPr>
          <w:rFonts w:ascii="Arial" w:eastAsia="Times New Roman" w:hAnsi="Arial" w:cs="Arial"/>
          <w:bCs/>
          <w:lang w:eastAsia="ar-SA"/>
        </w:rPr>
        <w:t>Re</w:t>
      </w:r>
      <w:r w:rsidRPr="00E51474">
        <w:rPr>
          <w:rFonts w:ascii="Arial" w:eastAsia="Times New Roman" w:hAnsi="Arial" w:cs="Arial"/>
          <w:bCs/>
          <w:spacing w:val="1"/>
          <w:lang w:eastAsia="ar-SA"/>
        </w:rPr>
        <w:t>p</w:t>
      </w:r>
      <w:r w:rsidRPr="00E51474">
        <w:rPr>
          <w:rFonts w:ascii="Arial" w:eastAsia="Times New Roman" w:hAnsi="Arial" w:cs="Arial"/>
          <w:bCs/>
          <w:lang w:eastAsia="ar-SA"/>
        </w:rPr>
        <w:t>re</w:t>
      </w:r>
      <w:r w:rsidRPr="00E51474">
        <w:rPr>
          <w:rFonts w:ascii="Arial" w:eastAsia="Times New Roman" w:hAnsi="Arial" w:cs="Arial"/>
          <w:bCs/>
          <w:spacing w:val="-1"/>
          <w:lang w:eastAsia="ar-SA"/>
        </w:rPr>
        <w:t>s</w:t>
      </w:r>
      <w:r w:rsidRPr="00E51474">
        <w:rPr>
          <w:rFonts w:ascii="Arial" w:eastAsia="Times New Roman" w:hAnsi="Arial" w:cs="Arial"/>
          <w:bCs/>
          <w:spacing w:val="1"/>
          <w:lang w:eastAsia="ar-SA"/>
        </w:rPr>
        <w:t>e</w:t>
      </w:r>
      <w:r w:rsidRPr="00E51474">
        <w:rPr>
          <w:rFonts w:ascii="Arial" w:eastAsia="Times New Roman" w:hAnsi="Arial" w:cs="Arial"/>
          <w:bCs/>
          <w:lang w:eastAsia="ar-SA"/>
        </w:rPr>
        <w:t>nt</w:t>
      </w:r>
      <w:r w:rsidRPr="00E51474">
        <w:rPr>
          <w:rFonts w:ascii="Arial" w:eastAsia="Times New Roman" w:hAnsi="Arial" w:cs="Arial"/>
          <w:bCs/>
          <w:spacing w:val="1"/>
          <w:lang w:eastAsia="ar-SA"/>
        </w:rPr>
        <w:t>a</w:t>
      </w:r>
      <w:r w:rsidRPr="00E51474">
        <w:rPr>
          <w:rFonts w:ascii="Arial" w:eastAsia="Times New Roman" w:hAnsi="Arial" w:cs="Arial"/>
          <w:bCs/>
          <w:lang w:eastAsia="ar-SA"/>
        </w:rPr>
        <w:t>n</w:t>
      </w:r>
      <w:r w:rsidRPr="00E51474">
        <w:rPr>
          <w:rFonts w:ascii="Arial" w:eastAsia="Times New Roman" w:hAnsi="Arial" w:cs="Arial"/>
          <w:bCs/>
          <w:spacing w:val="-2"/>
          <w:lang w:eastAsia="ar-SA"/>
        </w:rPr>
        <w:t>t</w:t>
      </w:r>
      <w:r w:rsidRPr="00E51474">
        <w:rPr>
          <w:rFonts w:ascii="Arial" w:eastAsia="Times New Roman" w:hAnsi="Arial" w:cs="Arial"/>
          <w:bCs/>
          <w:lang w:eastAsia="ar-SA"/>
        </w:rPr>
        <w:t>e</w:t>
      </w:r>
      <w:r w:rsidRPr="00E51474">
        <w:rPr>
          <w:rFonts w:ascii="Arial" w:eastAsia="Times New Roman" w:hAnsi="Arial" w:cs="Arial"/>
          <w:bCs/>
          <w:spacing w:val="1"/>
          <w:lang w:eastAsia="ar-SA"/>
        </w:rPr>
        <w:t xml:space="preserve"> le</w:t>
      </w:r>
      <w:r w:rsidRPr="00E51474">
        <w:rPr>
          <w:rFonts w:ascii="Arial" w:eastAsia="Times New Roman" w:hAnsi="Arial" w:cs="Arial"/>
          <w:bCs/>
          <w:spacing w:val="-2"/>
          <w:lang w:eastAsia="ar-SA"/>
        </w:rPr>
        <w:t>g</w:t>
      </w:r>
      <w:r w:rsidRPr="00E51474">
        <w:rPr>
          <w:rFonts w:ascii="Arial" w:eastAsia="Times New Roman" w:hAnsi="Arial" w:cs="Arial"/>
          <w:bCs/>
          <w:spacing w:val="1"/>
          <w:lang w:eastAsia="ar-SA"/>
        </w:rPr>
        <w:t>a</w:t>
      </w:r>
      <w:r w:rsidRPr="00E51474">
        <w:rPr>
          <w:rFonts w:ascii="Arial" w:eastAsia="Times New Roman" w:hAnsi="Arial" w:cs="Arial"/>
          <w:bCs/>
          <w:lang w:eastAsia="ar-SA"/>
        </w:rPr>
        <w:t>l:</w:t>
      </w:r>
      <w:r w:rsidRPr="00E51474">
        <w:rPr>
          <w:rFonts w:ascii="Arial" w:eastAsia="Times New Roman" w:hAnsi="Arial" w:cs="Arial"/>
          <w:bCs/>
          <w:spacing w:val="-2"/>
          <w:lang w:eastAsia="ar-SA"/>
        </w:rPr>
        <w:t xml:space="preserve"> </w:t>
      </w:r>
      <w:r w:rsidRPr="00E51474">
        <w:rPr>
          <w:rFonts w:ascii="Arial" w:eastAsia="Times New Roman" w:hAnsi="Arial" w:cs="Arial"/>
          <w:bCs/>
          <w:u w:val="single"/>
          <w:lang w:eastAsia="ar-SA"/>
        </w:rPr>
        <w:t xml:space="preserve"> </w:t>
      </w:r>
      <w:r w:rsidRPr="00E51474">
        <w:rPr>
          <w:rFonts w:ascii="Arial" w:eastAsia="Times New Roman" w:hAnsi="Arial" w:cs="Arial"/>
          <w:bCs/>
          <w:u w:val="single"/>
          <w:lang w:eastAsia="ar-SA"/>
        </w:rPr>
        <w:tab/>
      </w:r>
      <w:r w:rsidRPr="00E51474">
        <w:rPr>
          <w:rFonts w:ascii="Arial" w:eastAsia="Times New Roman" w:hAnsi="Arial" w:cs="Arial"/>
          <w:bCs/>
          <w:u w:val="single"/>
          <w:lang w:eastAsia="ar-SA"/>
        </w:rPr>
        <w:tab/>
      </w:r>
      <w:r w:rsidRPr="00E51474">
        <w:rPr>
          <w:rFonts w:ascii="Arial" w:eastAsia="Times New Roman" w:hAnsi="Arial" w:cs="Arial"/>
          <w:bCs/>
          <w:u w:val="single"/>
          <w:lang w:eastAsia="ar-SA"/>
        </w:rPr>
        <w:tab/>
      </w:r>
      <w:r w:rsidRPr="00E51474">
        <w:rPr>
          <w:rFonts w:ascii="Arial" w:eastAsia="Times New Roman" w:hAnsi="Arial" w:cs="Arial"/>
          <w:bCs/>
          <w:lang w:eastAsia="ar-SA"/>
        </w:rPr>
        <w:t xml:space="preserve"> </w:t>
      </w:r>
    </w:p>
    <w:p w14:paraId="1EFEF5F1"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362DF219" w14:textId="77777777" w:rsidR="001D6DC3" w:rsidRPr="00B9059A"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r w:rsidRPr="00E51474">
        <w:rPr>
          <w:rFonts w:ascii="Arial" w:eastAsia="Times New Roman" w:hAnsi="Arial" w:cs="Arial"/>
          <w:lang w:eastAsia="ar-SA"/>
        </w:rPr>
        <w:t>No</w:t>
      </w:r>
      <w:r w:rsidRPr="00E51474">
        <w:rPr>
          <w:rFonts w:ascii="Arial" w:eastAsia="Times New Roman" w:hAnsi="Arial" w:cs="Arial"/>
          <w:spacing w:val="1"/>
          <w:lang w:eastAsia="ar-SA"/>
        </w:rPr>
        <w:t>ta</w:t>
      </w:r>
      <w:r w:rsidRPr="00E51474">
        <w:rPr>
          <w:rFonts w:ascii="Arial" w:eastAsia="Times New Roman" w:hAnsi="Arial" w:cs="Arial"/>
          <w:lang w:eastAsia="ar-SA"/>
        </w:rPr>
        <w:t>:</w:t>
      </w:r>
      <w:r w:rsidRPr="00E51474">
        <w:rPr>
          <w:rFonts w:ascii="Arial" w:eastAsia="Times New Roman" w:hAnsi="Arial" w:cs="Arial"/>
          <w:spacing w:val="1"/>
          <w:lang w:eastAsia="ar-SA"/>
        </w:rPr>
        <w:t xml:space="preserve"> </w:t>
      </w:r>
      <w:r w:rsidRPr="00E51474">
        <w:rPr>
          <w:rFonts w:ascii="Arial" w:eastAsia="Times New Roman" w:hAnsi="Arial" w:cs="Arial"/>
          <w:lang w:eastAsia="ar-SA"/>
        </w:rPr>
        <w:t>* Si</w:t>
      </w:r>
      <w:r w:rsidRPr="00E51474">
        <w:rPr>
          <w:rFonts w:ascii="Arial" w:eastAsia="Times New Roman" w:hAnsi="Arial" w:cs="Arial"/>
          <w:spacing w:val="-1"/>
          <w:lang w:eastAsia="ar-SA"/>
        </w:rPr>
        <w:t xml:space="preserve"> </w:t>
      </w:r>
      <w:r w:rsidRPr="00E51474">
        <w:rPr>
          <w:rFonts w:ascii="Arial" w:eastAsia="Times New Roman" w:hAnsi="Arial" w:cs="Arial"/>
          <w:spacing w:val="1"/>
          <w:lang w:eastAsia="ar-SA"/>
        </w:rPr>
        <w:t>e</w:t>
      </w:r>
      <w:r w:rsidRPr="00E51474">
        <w:rPr>
          <w:rFonts w:ascii="Arial" w:eastAsia="Times New Roman" w:hAnsi="Arial" w:cs="Arial"/>
          <w:lang w:eastAsia="ar-SA"/>
        </w:rPr>
        <w:t>l</w:t>
      </w:r>
      <w:r w:rsidRPr="00E51474">
        <w:rPr>
          <w:rFonts w:ascii="Arial" w:eastAsia="Times New Roman" w:hAnsi="Arial" w:cs="Arial"/>
          <w:spacing w:val="2"/>
          <w:lang w:eastAsia="ar-SA"/>
        </w:rPr>
        <w:t xml:space="preserve"> </w:t>
      </w:r>
      <w:r w:rsidRPr="00E51474">
        <w:rPr>
          <w:rFonts w:ascii="Arial" w:eastAsia="Times New Roman" w:hAnsi="Arial" w:cs="Arial"/>
          <w:spacing w:val="1"/>
          <w:lang w:eastAsia="ar-SA"/>
        </w:rPr>
        <w:t>p</w:t>
      </w:r>
      <w:r w:rsidRPr="00E51474">
        <w:rPr>
          <w:rFonts w:ascii="Arial" w:eastAsia="Times New Roman" w:hAnsi="Arial" w:cs="Arial"/>
          <w:spacing w:val="-2"/>
          <w:lang w:eastAsia="ar-SA"/>
        </w:rPr>
        <w:t>r</w:t>
      </w:r>
      <w:r w:rsidRPr="00E51474">
        <w:rPr>
          <w:rFonts w:ascii="Arial" w:eastAsia="Times New Roman" w:hAnsi="Arial" w:cs="Arial"/>
          <w:spacing w:val="1"/>
          <w:lang w:eastAsia="ar-SA"/>
        </w:rPr>
        <w:t>op</w:t>
      </w:r>
      <w:r w:rsidRPr="00E51474">
        <w:rPr>
          <w:rFonts w:ascii="Arial" w:eastAsia="Times New Roman" w:hAnsi="Arial" w:cs="Arial"/>
          <w:spacing w:val="-2"/>
          <w:lang w:eastAsia="ar-SA"/>
        </w:rPr>
        <w:t>o</w:t>
      </w:r>
      <w:r w:rsidRPr="00E51474">
        <w:rPr>
          <w:rFonts w:ascii="Arial" w:eastAsia="Times New Roman" w:hAnsi="Arial" w:cs="Arial"/>
          <w:spacing w:val="1"/>
          <w:lang w:eastAsia="ar-SA"/>
        </w:rPr>
        <w:t>nen</w:t>
      </w:r>
      <w:r w:rsidRPr="00E51474">
        <w:rPr>
          <w:rFonts w:ascii="Arial" w:eastAsia="Times New Roman" w:hAnsi="Arial" w:cs="Arial"/>
          <w:spacing w:val="-2"/>
          <w:lang w:eastAsia="ar-SA"/>
        </w:rPr>
        <w:t>t</w:t>
      </w:r>
      <w:r w:rsidRPr="00E51474">
        <w:rPr>
          <w:rFonts w:ascii="Arial" w:eastAsia="Times New Roman" w:hAnsi="Arial" w:cs="Arial"/>
          <w:lang w:eastAsia="ar-SA"/>
        </w:rPr>
        <w:t>e</w:t>
      </w:r>
      <w:r w:rsidRPr="00E51474">
        <w:rPr>
          <w:rFonts w:ascii="Arial" w:eastAsia="Times New Roman" w:hAnsi="Arial" w:cs="Arial"/>
          <w:spacing w:val="1"/>
          <w:lang w:eastAsia="ar-SA"/>
        </w:rPr>
        <w:t xml:space="preserve"> </w:t>
      </w:r>
      <w:r w:rsidRPr="00E51474">
        <w:rPr>
          <w:rFonts w:ascii="Arial" w:eastAsia="Times New Roman" w:hAnsi="Arial" w:cs="Arial"/>
          <w:spacing w:val="-1"/>
          <w:lang w:eastAsia="ar-SA"/>
        </w:rPr>
        <w:t>c</w:t>
      </w:r>
      <w:r w:rsidRPr="00E51474">
        <w:rPr>
          <w:rFonts w:ascii="Arial" w:eastAsia="Times New Roman" w:hAnsi="Arial" w:cs="Arial"/>
          <w:spacing w:val="1"/>
          <w:lang w:eastAsia="ar-SA"/>
        </w:rPr>
        <w:t>uen</w:t>
      </w:r>
      <w:r w:rsidRPr="00E51474">
        <w:rPr>
          <w:rFonts w:ascii="Arial" w:eastAsia="Times New Roman" w:hAnsi="Arial" w:cs="Arial"/>
          <w:spacing w:val="-2"/>
          <w:lang w:eastAsia="ar-SA"/>
        </w:rPr>
        <w:t>t</w:t>
      </w:r>
      <w:r w:rsidRPr="00E51474">
        <w:rPr>
          <w:rFonts w:ascii="Arial" w:eastAsia="Times New Roman" w:hAnsi="Arial" w:cs="Arial"/>
          <w:lang w:eastAsia="ar-SA"/>
        </w:rPr>
        <w:t>a</w:t>
      </w:r>
      <w:r w:rsidRPr="00E51474">
        <w:rPr>
          <w:rFonts w:ascii="Arial" w:eastAsia="Times New Roman" w:hAnsi="Arial" w:cs="Arial"/>
          <w:spacing w:val="1"/>
          <w:lang w:eastAsia="ar-SA"/>
        </w:rPr>
        <w:t xml:space="preserve"> c</w:t>
      </w:r>
      <w:r w:rsidRPr="00E51474">
        <w:rPr>
          <w:rFonts w:ascii="Arial" w:eastAsia="Times New Roman" w:hAnsi="Arial" w:cs="Arial"/>
          <w:spacing w:val="-2"/>
          <w:lang w:eastAsia="ar-SA"/>
        </w:rPr>
        <w:t>o</w:t>
      </w:r>
      <w:r w:rsidRPr="00E51474">
        <w:rPr>
          <w:rFonts w:ascii="Arial" w:eastAsia="Times New Roman" w:hAnsi="Arial" w:cs="Arial"/>
          <w:lang w:eastAsia="ar-SA"/>
        </w:rPr>
        <w:t>n</w:t>
      </w:r>
      <w:r w:rsidRPr="00E51474">
        <w:rPr>
          <w:rFonts w:ascii="Arial" w:eastAsia="Times New Roman" w:hAnsi="Arial" w:cs="Arial"/>
          <w:spacing w:val="1"/>
          <w:lang w:eastAsia="ar-SA"/>
        </w:rPr>
        <w:t xml:space="preserve"> in</w:t>
      </w:r>
      <w:r w:rsidRPr="00E51474">
        <w:rPr>
          <w:rFonts w:ascii="Arial" w:eastAsia="Times New Roman" w:hAnsi="Arial" w:cs="Arial"/>
          <w:spacing w:val="-2"/>
          <w:lang w:eastAsia="ar-SA"/>
        </w:rPr>
        <w:t>f</w:t>
      </w:r>
      <w:r w:rsidRPr="00E51474">
        <w:rPr>
          <w:rFonts w:ascii="Arial" w:eastAsia="Times New Roman" w:hAnsi="Arial" w:cs="Arial"/>
          <w:spacing w:val="1"/>
          <w:lang w:eastAsia="ar-SA"/>
        </w:rPr>
        <w:t>o</w:t>
      </w:r>
      <w:r w:rsidRPr="00E51474">
        <w:rPr>
          <w:rFonts w:ascii="Arial" w:eastAsia="Times New Roman" w:hAnsi="Arial" w:cs="Arial"/>
          <w:lang w:eastAsia="ar-SA"/>
        </w:rPr>
        <w:t>r</w:t>
      </w:r>
      <w:r w:rsidRPr="00E51474">
        <w:rPr>
          <w:rFonts w:ascii="Arial" w:eastAsia="Times New Roman" w:hAnsi="Arial" w:cs="Arial"/>
          <w:spacing w:val="-1"/>
          <w:lang w:eastAsia="ar-SA"/>
        </w:rPr>
        <w:t>m</w:t>
      </w:r>
      <w:r w:rsidRPr="00E51474">
        <w:rPr>
          <w:rFonts w:ascii="Arial" w:eastAsia="Times New Roman" w:hAnsi="Arial" w:cs="Arial"/>
          <w:spacing w:val="1"/>
          <w:lang w:eastAsia="ar-SA"/>
        </w:rPr>
        <w:t>ac</w:t>
      </w:r>
      <w:r w:rsidRPr="00E51474">
        <w:rPr>
          <w:rFonts w:ascii="Arial" w:eastAsia="Times New Roman" w:hAnsi="Arial" w:cs="Arial"/>
          <w:spacing w:val="-2"/>
          <w:lang w:eastAsia="ar-SA"/>
        </w:rPr>
        <w:t>i</w:t>
      </w:r>
      <w:r w:rsidRPr="00E51474">
        <w:rPr>
          <w:rFonts w:ascii="Arial" w:eastAsia="Times New Roman" w:hAnsi="Arial" w:cs="Arial"/>
          <w:spacing w:val="1"/>
          <w:lang w:eastAsia="ar-SA"/>
        </w:rPr>
        <w:t>ó</w:t>
      </w:r>
      <w:r w:rsidRPr="00E51474">
        <w:rPr>
          <w:rFonts w:ascii="Arial" w:eastAsia="Times New Roman" w:hAnsi="Arial" w:cs="Arial"/>
          <w:lang w:eastAsia="ar-SA"/>
        </w:rPr>
        <w:t>n</w:t>
      </w:r>
      <w:r w:rsidRPr="00E51474">
        <w:rPr>
          <w:rFonts w:ascii="Arial" w:eastAsia="Times New Roman" w:hAnsi="Arial" w:cs="Arial"/>
          <w:spacing w:val="1"/>
          <w:lang w:eastAsia="ar-SA"/>
        </w:rPr>
        <w:t xml:space="preserve"> </w:t>
      </w:r>
      <w:r w:rsidRPr="00E51474">
        <w:rPr>
          <w:rFonts w:ascii="Arial" w:eastAsia="Times New Roman" w:hAnsi="Arial" w:cs="Arial"/>
          <w:lang w:eastAsia="ar-SA"/>
        </w:rPr>
        <w:t>r</w:t>
      </w:r>
      <w:r w:rsidRPr="00E51474">
        <w:rPr>
          <w:rFonts w:ascii="Arial" w:eastAsia="Times New Roman" w:hAnsi="Arial" w:cs="Arial"/>
          <w:spacing w:val="-1"/>
          <w:lang w:eastAsia="ar-SA"/>
        </w:rPr>
        <w:t>e</w:t>
      </w:r>
      <w:r w:rsidRPr="00E51474">
        <w:rPr>
          <w:rFonts w:ascii="Arial" w:eastAsia="Times New Roman" w:hAnsi="Arial" w:cs="Arial"/>
          <w:spacing w:val="1"/>
          <w:lang w:eastAsia="ar-SA"/>
        </w:rPr>
        <w:t>se</w:t>
      </w:r>
      <w:r w:rsidRPr="00E51474">
        <w:rPr>
          <w:rFonts w:ascii="Arial" w:eastAsia="Times New Roman" w:hAnsi="Arial" w:cs="Arial"/>
          <w:lang w:eastAsia="ar-SA"/>
        </w:rPr>
        <w:t>r</w:t>
      </w:r>
      <w:r w:rsidRPr="00E51474">
        <w:rPr>
          <w:rFonts w:ascii="Arial" w:eastAsia="Times New Roman" w:hAnsi="Arial" w:cs="Arial"/>
          <w:spacing w:val="-1"/>
          <w:lang w:eastAsia="ar-SA"/>
        </w:rPr>
        <w:t>v</w:t>
      </w:r>
      <w:r w:rsidRPr="00E51474">
        <w:rPr>
          <w:rFonts w:ascii="Arial" w:eastAsia="Times New Roman" w:hAnsi="Arial" w:cs="Arial"/>
          <w:spacing w:val="1"/>
          <w:lang w:eastAsia="ar-SA"/>
        </w:rPr>
        <w:t>a</w:t>
      </w:r>
      <w:r w:rsidRPr="00E51474">
        <w:rPr>
          <w:rFonts w:ascii="Arial" w:eastAsia="Times New Roman" w:hAnsi="Arial" w:cs="Arial"/>
          <w:spacing w:val="-2"/>
          <w:lang w:eastAsia="ar-SA"/>
        </w:rPr>
        <w:t>d</w:t>
      </w:r>
      <w:r w:rsidRPr="00E51474">
        <w:rPr>
          <w:rFonts w:ascii="Arial" w:eastAsia="Times New Roman" w:hAnsi="Arial" w:cs="Arial"/>
          <w:lang w:eastAsia="ar-SA"/>
        </w:rPr>
        <w:t>a</w:t>
      </w:r>
      <w:r w:rsidRPr="00E51474">
        <w:rPr>
          <w:rFonts w:ascii="Arial" w:eastAsia="Times New Roman" w:hAnsi="Arial" w:cs="Arial"/>
          <w:spacing w:val="1"/>
          <w:lang w:eastAsia="ar-SA"/>
        </w:rPr>
        <w:t xml:space="preserve"> </w:t>
      </w:r>
      <w:r w:rsidRPr="00E51474">
        <w:rPr>
          <w:rFonts w:ascii="Arial" w:eastAsia="Times New Roman" w:hAnsi="Arial" w:cs="Arial"/>
          <w:spacing w:val="-1"/>
          <w:lang w:eastAsia="ar-SA"/>
        </w:rPr>
        <w:t>d</w:t>
      </w:r>
      <w:r w:rsidRPr="00E51474">
        <w:rPr>
          <w:rFonts w:ascii="Arial" w:eastAsia="Times New Roman" w:hAnsi="Arial" w:cs="Arial"/>
          <w:spacing w:val="1"/>
          <w:lang w:eastAsia="ar-SA"/>
        </w:rPr>
        <w:t>ebe</w:t>
      </w:r>
      <w:r w:rsidRPr="00E51474">
        <w:rPr>
          <w:rFonts w:ascii="Arial" w:eastAsia="Times New Roman" w:hAnsi="Arial" w:cs="Arial"/>
          <w:lang w:eastAsia="ar-SA"/>
        </w:rPr>
        <w:t>rá</w:t>
      </w:r>
      <w:r w:rsidRPr="00E51474">
        <w:rPr>
          <w:rFonts w:ascii="Arial" w:eastAsia="Times New Roman" w:hAnsi="Arial" w:cs="Arial"/>
          <w:spacing w:val="-1"/>
          <w:lang w:eastAsia="ar-SA"/>
        </w:rPr>
        <w:t xml:space="preserve"> </w:t>
      </w:r>
      <w:r w:rsidRPr="00E51474">
        <w:rPr>
          <w:rFonts w:ascii="Arial" w:eastAsia="Times New Roman" w:hAnsi="Arial" w:cs="Arial"/>
          <w:spacing w:val="1"/>
          <w:lang w:eastAsia="ar-SA"/>
        </w:rPr>
        <w:t>de</w:t>
      </w:r>
      <w:r w:rsidRPr="00E51474">
        <w:rPr>
          <w:rFonts w:ascii="Arial" w:eastAsia="Times New Roman" w:hAnsi="Arial" w:cs="Arial"/>
          <w:lang w:eastAsia="ar-SA"/>
        </w:rPr>
        <w:t>t</w:t>
      </w:r>
      <w:r w:rsidRPr="00E51474">
        <w:rPr>
          <w:rFonts w:ascii="Arial" w:eastAsia="Times New Roman" w:hAnsi="Arial" w:cs="Arial"/>
          <w:spacing w:val="-1"/>
          <w:lang w:eastAsia="ar-SA"/>
        </w:rPr>
        <w:t>a</w:t>
      </w:r>
      <w:r w:rsidRPr="00E51474">
        <w:rPr>
          <w:rFonts w:ascii="Arial" w:eastAsia="Times New Roman" w:hAnsi="Arial" w:cs="Arial"/>
          <w:spacing w:val="1"/>
          <w:lang w:eastAsia="ar-SA"/>
        </w:rPr>
        <w:t>lla</w:t>
      </w:r>
      <w:r w:rsidRPr="00E51474">
        <w:rPr>
          <w:rFonts w:ascii="Arial" w:eastAsia="Times New Roman" w:hAnsi="Arial" w:cs="Arial"/>
          <w:spacing w:val="-2"/>
          <w:lang w:eastAsia="ar-SA"/>
        </w:rPr>
        <w:t>r</w:t>
      </w:r>
      <w:r w:rsidRPr="00E51474">
        <w:rPr>
          <w:rFonts w:ascii="Arial" w:eastAsia="Times New Roman" w:hAnsi="Arial" w:cs="Arial"/>
          <w:spacing w:val="1"/>
          <w:lang w:eastAsia="ar-SA"/>
        </w:rPr>
        <w:t>la</w:t>
      </w:r>
    </w:p>
    <w:p w14:paraId="1BAD70DE" w14:textId="77777777" w:rsidR="00D86D33" w:rsidRDefault="00D86D33" w:rsidP="0079288C">
      <w:pPr>
        <w:suppressAutoHyphens/>
        <w:spacing w:after="0" w:line="276" w:lineRule="auto"/>
        <w:ind w:left="-567" w:right="-660"/>
        <w:jc w:val="center"/>
        <w:rPr>
          <w:rFonts w:ascii="Arial" w:eastAsia="Times New Roman" w:hAnsi="Arial" w:cs="Arial"/>
          <w:b/>
          <w:bCs/>
          <w:lang w:eastAsia="ar-SA"/>
        </w:rPr>
      </w:pPr>
    </w:p>
    <w:p w14:paraId="67CFA892" w14:textId="77777777" w:rsidR="00D86D33" w:rsidRDefault="00D86D33" w:rsidP="0079288C">
      <w:pPr>
        <w:suppressAutoHyphens/>
        <w:spacing w:after="0" w:line="276" w:lineRule="auto"/>
        <w:ind w:left="-567" w:right="-660"/>
        <w:jc w:val="center"/>
        <w:rPr>
          <w:rFonts w:ascii="Arial" w:eastAsia="Times New Roman" w:hAnsi="Arial" w:cs="Arial"/>
          <w:b/>
          <w:bCs/>
          <w:lang w:eastAsia="ar-SA"/>
        </w:rPr>
      </w:pPr>
    </w:p>
    <w:p w14:paraId="2482E486" w14:textId="77777777" w:rsidR="002A6065" w:rsidRDefault="002A6065" w:rsidP="0079288C">
      <w:pPr>
        <w:suppressAutoHyphens/>
        <w:spacing w:after="0" w:line="276" w:lineRule="auto"/>
        <w:ind w:left="-567" w:right="-660"/>
        <w:jc w:val="center"/>
        <w:rPr>
          <w:rFonts w:ascii="Arial" w:eastAsia="Times New Roman" w:hAnsi="Arial" w:cs="Arial"/>
          <w:b/>
          <w:bCs/>
          <w:lang w:eastAsia="ar-SA"/>
        </w:rPr>
      </w:pPr>
    </w:p>
    <w:p w14:paraId="4C85A958" w14:textId="77777777" w:rsidR="002A6065" w:rsidRDefault="002A6065" w:rsidP="0079288C">
      <w:pPr>
        <w:suppressAutoHyphens/>
        <w:spacing w:after="0" w:line="276" w:lineRule="auto"/>
        <w:ind w:left="-567" w:right="-660"/>
        <w:jc w:val="center"/>
        <w:rPr>
          <w:rFonts w:ascii="Arial" w:eastAsia="Times New Roman" w:hAnsi="Arial" w:cs="Arial"/>
          <w:b/>
          <w:bCs/>
          <w:lang w:eastAsia="ar-SA"/>
        </w:rPr>
      </w:pPr>
    </w:p>
    <w:p w14:paraId="3EBE6571" w14:textId="77777777" w:rsidR="002A6065" w:rsidRDefault="002A6065" w:rsidP="0079288C">
      <w:pPr>
        <w:suppressAutoHyphens/>
        <w:spacing w:after="0" w:line="276" w:lineRule="auto"/>
        <w:ind w:left="-567" w:right="-660"/>
        <w:jc w:val="center"/>
        <w:rPr>
          <w:rFonts w:ascii="Arial" w:eastAsia="Times New Roman" w:hAnsi="Arial" w:cs="Arial"/>
          <w:b/>
          <w:bCs/>
          <w:lang w:eastAsia="ar-SA"/>
        </w:rPr>
      </w:pPr>
    </w:p>
    <w:p w14:paraId="29467D0A" w14:textId="77777777" w:rsidR="002A6065" w:rsidRDefault="002A6065" w:rsidP="0079288C">
      <w:pPr>
        <w:suppressAutoHyphens/>
        <w:spacing w:after="0" w:line="276" w:lineRule="auto"/>
        <w:ind w:left="-567" w:right="-660"/>
        <w:jc w:val="center"/>
        <w:rPr>
          <w:rFonts w:ascii="Arial" w:eastAsia="Times New Roman" w:hAnsi="Arial" w:cs="Arial"/>
          <w:b/>
          <w:bCs/>
          <w:lang w:eastAsia="ar-SA"/>
        </w:rPr>
      </w:pPr>
    </w:p>
    <w:p w14:paraId="1037AC12" w14:textId="77777777" w:rsidR="002A6065" w:rsidRDefault="002A6065" w:rsidP="0079288C">
      <w:pPr>
        <w:suppressAutoHyphens/>
        <w:spacing w:after="0" w:line="276" w:lineRule="auto"/>
        <w:ind w:left="-567" w:right="-660"/>
        <w:jc w:val="center"/>
        <w:rPr>
          <w:rFonts w:ascii="Arial" w:eastAsia="Times New Roman" w:hAnsi="Arial" w:cs="Arial"/>
          <w:b/>
          <w:bCs/>
          <w:lang w:eastAsia="ar-SA"/>
        </w:rPr>
      </w:pPr>
    </w:p>
    <w:p w14:paraId="42D0F44C" w14:textId="77777777" w:rsidR="002A6065" w:rsidRDefault="002A6065" w:rsidP="0079288C">
      <w:pPr>
        <w:suppressAutoHyphens/>
        <w:spacing w:after="0" w:line="276" w:lineRule="auto"/>
        <w:ind w:left="-567" w:right="-660"/>
        <w:jc w:val="center"/>
        <w:rPr>
          <w:rFonts w:ascii="Arial" w:eastAsia="Times New Roman" w:hAnsi="Arial" w:cs="Arial"/>
          <w:b/>
          <w:bCs/>
          <w:lang w:eastAsia="ar-SA"/>
        </w:rPr>
      </w:pPr>
    </w:p>
    <w:p w14:paraId="6538E591" w14:textId="77777777" w:rsidR="002A6065" w:rsidRDefault="002A6065" w:rsidP="0079288C">
      <w:pPr>
        <w:suppressAutoHyphens/>
        <w:spacing w:after="0" w:line="276" w:lineRule="auto"/>
        <w:ind w:left="-567" w:right="-660"/>
        <w:jc w:val="center"/>
        <w:rPr>
          <w:rFonts w:ascii="Arial" w:eastAsia="Times New Roman" w:hAnsi="Arial" w:cs="Arial"/>
          <w:b/>
          <w:bCs/>
          <w:lang w:eastAsia="ar-SA"/>
        </w:rPr>
      </w:pPr>
    </w:p>
    <w:p w14:paraId="52CBE356" w14:textId="77777777" w:rsidR="002A6065" w:rsidRDefault="002A6065" w:rsidP="0079288C">
      <w:pPr>
        <w:suppressAutoHyphens/>
        <w:spacing w:after="0" w:line="276" w:lineRule="auto"/>
        <w:ind w:left="-567" w:right="-660"/>
        <w:jc w:val="center"/>
        <w:rPr>
          <w:rFonts w:ascii="Arial" w:eastAsia="Times New Roman" w:hAnsi="Arial" w:cs="Arial"/>
          <w:b/>
          <w:bCs/>
          <w:lang w:eastAsia="ar-SA"/>
        </w:rPr>
      </w:pPr>
    </w:p>
    <w:p w14:paraId="72DD3727" w14:textId="77777777" w:rsidR="002A6065" w:rsidRDefault="002A6065" w:rsidP="0079288C">
      <w:pPr>
        <w:suppressAutoHyphens/>
        <w:spacing w:after="0" w:line="276" w:lineRule="auto"/>
        <w:ind w:left="-567" w:right="-660"/>
        <w:jc w:val="center"/>
        <w:rPr>
          <w:rFonts w:ascii="Arial" w:eastAsia="Times New Roman" w:hAnsi="Arial" w:cs="Arial"/>
          <w:b/>
          <w:bCs/>
          <w:lang w:eastAsia="ar-SA"/>
        </w:rPr>
      </w:pPr>
    </w:p>
    <w:p w14:paraId="2B99B600" w14:textId="77777777" w:rsidR="00DA06B6" w:rsidRPr="00DA06B6" w:rsidRDefault="00D6717E" w:rsidP="00DA06B6">
      <w:pPr>
        <w:suppressAutoHyphens/>
        <w:spacing w:after="0" w:line="276" w:lineRule="auto"/>
        <w:ind w:left="-567" w:right="-660"/>
        <w:jc w:val="center"/>
        <w:rPr>
          <w:rFonts w:ascii="Arial" w:eastAsia="Times New Roman" w:hAnsi="Arial" w:cs="Arial"/>
          <w:b/>
          <w:bCs/>
          <w:u w:val="single"/>
          <w:lang w:eastAsia="ar-SA"/>
        </w:rPr>
      </w:pPr>
      <w:r w:rsidRPr="00DA06B6">
        <w:rPr>
          <w:rFonts w:ascii="Arial" w:eastAsia="Times New Roman" w:hAnsi="Arial" w:cs="Arial"/>
          <w:b/>
          <w:bCs/>
          <w:u w:val="single"/>
          <w:lang w:eastAsia="ar-SA"/>
        </w:rPr>
        <w:t xml:space="preserve">ANEXO </w:t>
      </w:r>
      <w:r w:rsidR="00E16F5E">
        <w:rPr>
          <w:rFonts w:ascii="Arial" w:eastAsia="Times New Roman" w:hAnsi="Arial" w:cs="Arial"/>
          <w:b/>
          <w:bCs/>
          <w:u w:val="single"/>
          <w:lang w:eastAsia="ar-SA"/>
        </w:rPr>
        <w:t xml:space="preserve">N° </w:t>
      </w:r>
      <w:r w:rsidRPr="00DA06B6">
        <w:rPr>
          <w:rFonts w:ascii="Arial" w:eastAsia="Times New Roman" w:hAnsi="Arial" w:cs="Arial"/>
          <w:b/>
          <w:bCs/>
          <w:u w:val="single"/>
          <w:lang w:eastAsia="ar-SA"/>
        </w:rPr>
        <w:t>2</w:t>
      </w:r>
    </w:p>
    <w:p w14:paraId="42E7E7F4" w14:textId="77777777" w:rsidR="00DA06B6" w:rsidRPr="00DA06B6" w:rsidRDefault="00DA06B6" w:rsidP="00DA06B6">
      <w:pPr>
        <w:autoSpaceDE w:val="0"/>
        <w:autoSpaceDN w:val="0"/>
        <w:adjustRightInd w:val="0"/>
        <w:spacing w:after="0" w:line="276" w:lineRule="auto"/>
        <w:jc w:val="center"/>
        <w:rPr>
          <w:rFonts w:ascii="Arial" w:hAnsi="Arial"/>
          <w:b/>
          <w:bCs/>
          <w:color w:val="000000"/>
          <w:lang w:val="es-ES"/>
        </w:rPr>
      </w:pPr>
      <w:r w:rsidRPr="00DA06B6">
        <w:rPr>
          <w:rFonts w:ascii="Arial" w:hAnsi="Arial"/>
          <w:b/>
          <w:bCs/>
          <w:color w:val="000000"/>
          <w:lang w:val="es-ES"/>
        </w:rPr>
        <w:t xml:space="preserve"> </w:t>
      </w:r>
      <w:r w:rsidRPr="00DA06B6">
        <w:rPr>
          <w:rFonts w:ascii="Arial" w:hAnsi="Arial"/>
          <w:b/>
          <w:color w:val="000000"/>
          <w:lang w:val="es-ES"/>
        </w:rPr>
        <w:t>EXPERIENCIA DEL PROPONENTE (Discriminarla por general y la especifica)</w:t>
      </w:r>
    </w:p>
    <w:p w14:paraId="55BA6032" w14:textId="77777777" w:rsidR="00DA06B6" w:rsidRPr="00DA06B6" w:rsidRDefault="00DA06B6" w:rsidP="00DA06B6">
      <w:pPr>
        <w:autoSpaceDE w:val="0"/>
        <w:autoSpaceDN w:val="0"/>
        <w:adjustRightInd w:val="0"/>
        <w:spacing w:after="0" w:line="276" w:lineRule="auto"/>
        <w:rPr>
          <w:rFonts w:ascii="Arial" w:hAnsi="Arial"/>
          <w:b/>
          <w:bCs/>
          <w:color w:val="000000"/>
          <w:lang w:val="es-ES"/>
        </w:rPr>
      </w:pPr>
    </w:p>
    <w:p w14:paraId="6A092EDC"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bl>
      <w:tblPr>
        <w:tblW w:w="11766" w:type="dxa"/>
        <w:tblInd w:w="-1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0"/>
        <w:gridCol w:w="836"/>
        <w:gridCol w:w="848"/>
        <w:gridCol w:w="164"/>
        <w:gridCol w:w="1422"/>
        <w:gridCol w:w="890"/>
        <w:gridCol w:w="861"/>
        <w:gridCol w:w="977"/>
        <w:gridCol w:w="391"/>
        <w:gridCol w:w="811"/>
        <w:gridCol w:w="949"/>
        <w:gridCol w:w="980"/>
        <w:gridCol w:w="1247"/>
      </w:tblGrid>
      <w:tr w:rsidR="00DA06B6" w:rsidRPr="00DA06B6" w14:paraId="575FAB5E" w14:textId="77777777" w:rsidTr="00DA06B6">
        <w:trPr>
          <w:trHeight w:val="421"/>
        </w:trPr>
        <w:tc>
          <w:tcPr>
            <w:tcW w:w="3238" w:type="dxa"/>
            <w:gridSpan w:val="4"/>
            <w:shd w:val="clear" w:color="auto" w:fill="D9D9D9"/>
          </w:tcPr>
          <w:p w14:paraId="7D579FCF"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r w:rsidRPr="00DA06B6">
              <w:rPr>
                <w:rFonts w:ascii="Arial" w:hAnsi="Arial"/>
                <w:b/>
                <w:bCs/>
                <w:color w:val="000000"/>
                <w:sz w:val="18"/>
                <w:szCs w:val="18"/>
                <w:lang w:val="es-ES" w:eastAsia="es-CO"/>
              </w:rPr>
              <w:t>Nombre del Contratista (oferente o miembro oferente)</w:t>
            </w:r>
          </w:p>
        </w:tc>
        <w:tc>
          <w:tcPr>
            <w:tcW w:w="8528" w:type="dxa"/>
            <w:gridSpan w:val="9"/>
            <w:shd w:val="clear" w:color="auto" w:fill="auto"/>
          </w:tcPr>
          <w:p w14:paraId="259ACC00" w14:textId="77777777" w:rsidR="00DA06B6" w:rsidRPr="00DA06B6" w:rsidRDefault="00DA06B6" w:rsidP="00DA06B6">
            <w:pPr>
              <w:spacing w:after="0" w:line="240" w:lineRule="auto"/>
              <w:rPr>
                <w:rFonts w:ascii="Arial" w:hAnsi="Arial"/>
                <w:b/>
                <w:bCs/>
                <w:color w:val="000000"/>
                <w:sz w:val="18"/>
                <w:szCs w:val="18"/>
                <w:lang w:val="es-ES"/>
              </w:rPr>
            </w:pPr>
          </w:p>
          <w:p w14:paraId="3E90E2F5" w14:textId="77777777" w:rsidR="00DA06B6" w:rsidRPr="00DA06B6" w:rsidRDefault="00DA06B6" w:rsidP="00DA06B6">
            <w:pPr>
              <w:autoSpaceDE w:val="0"/>
              <w:autoSpaceDN w:val="0"/>
              <w:adjustRightInd w:val="0"/>
              <w:spacing w:after="0" w:line="240" w:lineRule="auto"/>
              <w:ind w:left="709"/>
              <w:jc w:val="both"/>
              <w:rPr>
                <w:rFonts w:ascii="Arial" w:hAnsi="Arial"/>
                <w:b/>
                <w:bCs/>
                <w:color w:val="000000"/>
                <w:sz w:val="18"/>
                <w:szCs w:val="18"/>
                <w:lang w:val="es-ES"/>
              </w:rPr>
            </w:pPr>
          </w:p>
        </w:tc>
      </w:tr>
      <w:tr w:rsidR="00DA06B6" w:rsidRPr="00DA06B6" w14:paraId="289194A0" w14:textId="77777777" w:rsidTr="00DA06B6">
        <w:trPr>
          <w:trHeight w:val="315"/>
        </w:trPr>
        <w:tc>
          <w:tcPr>
            <w:tcW w:w="3238" w:type="dxa"/>
            <w:gridSpan w:val="4"/>
            <w:shd w:val="clear" w:color="auto" w:fill="D9D9D9"/>
          </w:tcPr>
          <w:p w14:paraId="0C3E113D"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r w:rsidRPr="00DA06B6">
              <w:rPr>
                <w:rFonts w:ascii="Arial" w:hAnsi="Arial"/>
                <w:b/>
                <w:bCs/>
                <w:color w:val="000000"/>
                <w:sz w:val="18"/>
                <w:szCs w:val="18"/>
                <w:lang w:val="es-ES" w:eastAsia="es-CO"/>
              </w:rPr>
              <w:t xml:space="preserve">Proponente plural </w:t>
            </w:r>
          </w:p>
        </w:tc>
        <w:tc>
          <w:tcPr>
            <w:tcW w:w="4541" w:type="dxa"/>
            <w:gridSpan w:val="5"/>
            <w:shd w:val="clear" w:color="auto" w:fill="auto"/>
          </w:tcPr>
          <w:p w14:paraId="44280DB4" w14:textId="77777777" w:rsidR="00DA06B6" w:rsidRPr="00DA06B6" w:rsidRDefault="00DA06B6" w:rsidP="00DA06B6">
            <w:pPr>
              <w:autoSpaceDE w:val="0"/>
              <w:autoSpaceDN w:val="0"/>
              <w:adjustRightInd w:val="0"/>
              <w:spacing w:after="0" w:line="240" w:lineRule="auto"/>
              <w:ind w:left="709"/>
              <w:jc w:val="both"/>
              <w:rPr>
                <w:rFonts w:ascii="Arial" w:hAnsi="Arial"/>
                <w:b/>
                <w:bCs/>
                <w:color w:val="000000"/>
                <w:sz w:val="18"/>
                <w:szCs w:val="18"/>
                <w:lang w:val="es-ES"/>
              </w:rPr>
            </w:pPr>
          </w:p>
        </w:tc>
        <w:tc>
          <w:tcPr>
            <w:tcW w:w="3987" w:type="dxa"/>
            <w:gridSpan w:val="4"/>
            <w:shd w:val="clear" w:color="auto" w:fill="D9D9D9"/>
          </w:tcPr>
          <w:p w14:paraId="4FA2833D"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r w:rsidRPr="00DA06B6">
              <w:rPr>
                <w:rFonts w:ascii="Arial" w:hAnsi="Arial"/>
                <w:b/>
                <w:bCs/>
                <w:color w:val="000000"/>
                <w:sz w:val="18"/>
                <w:szCs w:val="18"/>
                <w:lang w:val="es-ES"/>
              </w:rPr>
              <w:t xml:space="preserve">% Porcentaje de participación: </w:t>
            </w:r>
          </w:p>
        </w:tc>
      </w:tr>
      <w:tr w:rsidR="00DA06B6" w:rsidRPr="00DA06B6" w14:paraId="5EE954BF" w14:textId="77777777" w:rsidTr="00DA06B6">
        <w:tblPrEx>
          <w:tblCellMar>
            <w:left w:w="108" w:type="dxa"/>
            <w:right w:w="108" w:type="dxa"/>
          </w:tblCellMar>
          <w:tblLook w:val="04A0" w:firstRow="1" w:lastRow="0" w:firstColumn="1" w:lastColumn="0" w:noHBand="0" w:noVBand="1"/>
        </w:tblPrEx>
        <w:trPr>
          <w:trHeight w:val="570"/>
        </w:trPr>
        <w:tc>
          <w:tcPr>
            <w:tcW w:w="1390" w:type="dxa"/>
            <w:vMerge w:val="restart"/>
            <w:shd w:val="clear" w:color="auto" w:fill="D9D9D9"/>
          </w:tcPr>
          <w:p w14:paraId="73FF9351" w14:textId="77777777" w:rsidR="00DA06B6" w:rsidRPr="00DA06B6" w:rsidRDefault="00DA06B6" w:rsidP="00DA06B6">
            <w:pPr>
              <w:autoSpaceDE w:val="0"/>
              <w:autoSpaceDN w:val="0"/>
              <w:adjustRightInd w:val="0"/>
              <w:spacing w:after="0" w:line="240" w:lineRule="auto"/>
              <w:jc w:val="center"/>
              <w:rPr>
                <w:rFonts w:ascii="Arial" w:hAnsi="Arial"/>
                <w:b/>
                <w:bCs/>
                <w:color w:val="000000"/>
                <w:sz w:val="18"/>
                <w:szCs w:val="18"/>
                <w:lang w:val="es-ES"/>
              </w:rPr>
            </w:pPr>
            <w:r w:rsidRPr="00DA06B6">
              <w:rPr>
                <w:rFonts w:ascii="Arial" w:hAnsi="Arial"/>
                <w:b/>
                <w:bCs/>
                <w:color w:val="000000"/>
                <w:sz w:val="18"/>
                <w:szCs w:val="18"/>
                <w:lang w:val="es-ES"/>
              </w:rPr>
              <w:t>(1) No. Del contrato en el RUP (No. Consecutivo o No. de Orden)</w:t>
            </w:r>
          </w:p>
        </w:tc>
        <w:tc>
          <w:tcPr>
            <w:tcW w:w="836" w:type="dxa"/>
            <w:vMerge w:val="restart"/>
            <w:shd w:val="clear" w:color="auto" w:fill="D9D9D9"/>
          </w:tcPr>
          <w:p w14:paraId="2EC3786C" w14:textId="77777777" w:rsidR="00DA06B6" w:rsidRPr="00DA06B6" w:rsidRDefault="00DA06B6" w:rsidP="00DA06B6">
            <w:pPr>
              <w:autoSpaceDE w:val="0"/>
              <w:autoSpaceDN w:val="0"/>
              <w:adjustRightInd w:val="0"/>
              <w:spacing w:after="0" w:line="240" w:lineRule="auto"/>
              <w:jc w:val="center"/>
              <w:rPr>
                <w:rFonts w:ascii="Arial" w:hAnsi="Arial"/>
                <w:b/>
                <w:bCs/>
                <w:color w:val="000000"/>
                <w:sz w:val="18"/>
                <w:szCs w:val="18"/>
                <w:lang w:val="es-ES"/>
              </w:rPr>
            </w:pPr>
            <w:r w:rsidRPr="00DA06B6">
              <w:rPr>
                <w:rFonts w:ascii="Arial" w:hAnsi="Arial"/>
                <w:b/>
                <w:bCs/>
                <w:color w:val="000000"/>
                <w:sz w:val="18"/>
                <w:szCs w:val="18"/>
                <w:lang w:val="es-ES"/>
              </w:rPr>
              <w:t>(2) CONT RATO No.</w:t>
            </w:r>
          </w:p>
        </w:tc>
        <w:tc>
          <w:tcPr>
            <w:tcW w:w="848" w:type="dxa"/>
            <w:vMerge w:val="restart"/>
            <w:shd w:val="clear" w:color="auto" w:fill="D9D9D9"/>
          </w:tcPr>
          <w:p w14:paraId="1BEF9397"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r w:rsidRPr="00DA06B6">
              <w:rPr>
                <w:rFonts w:ascii="Arial" w:hAnsi="Arial"/>
                <w:b/>
                <w:bCs/>
                <w:color w:val="000000"/>
                <w:sz w:val="18"/>
                <w:szCs w:val="18"/>
                <w:lang w:val="es-ES"/>
              </w:rPr>
              <w:t>OBJE TO DEL CONT RATO</w:t>
            </w:r>
          </w:p>
        </w:tc>
        <w:tc>
          <w:tcPr>
            <w:tcW w:w="1586" w:type="dxa"/>
            <w:gridSpan w:val="2"/>
            <w:vMerge w:val="restart"/>
            <w:shd w:val="clear" w:color="auto" w:fill="D9D9D9"/>
          </w:tcPr>
          <w:p w14:paraId="50FDBEDA"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r w:rsidRPr="00DA06B6">
              <w:rPr>
                <w:rFonts w:ascii="Arial" w:hAnsi="Arial"/>
                <w:b/>
                <w:bCs/>
                <w:color w:val="000000"/>
                <w:sz w:val="18"/>
                <w:szCs w:val="18"/>
                <w:lang w:val="es-ES"/>
              </w:rPr>
              <w:t>CONTRATANTE</w:t>
            </w:r>
          </w:p>
        </w:tc>
        <w:tc>
          <w:tcPr>
            <w:tcW w:w="890" w:type="dxa"/>
            <w:vMerge w:val="restart"/>
            <w:shd w:val="clear" w:color="auto" w:fill="D9D9D9"/>
          </w:tcPr>
          <w:p w14:paraId="318F9779"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r w:rsidRPr="00DA06B6">
              <w:rPr>
                <w:rFonts w:ascii="Arial" w:hAnsi="Arial"/>
                <w:b/>
                <w:bCs/>
                <w:color w:val="000000"/>
                <w:sz w:val="18"/>
                <w:szCs w:val="18"/>
                <w:lang w:val="es-ES"/>
              </w:rPr>
              <w:t>fecha de inicio (Mes - año)</w:t>
            </w:r>
          </w:p>
        </w:tc>
        <w:tc>
          <w:tcPr>
            <w:tcW w:w="861" w:type="dxa"/>
            <w:vMerge w:val="restart"/>
            <w:shd w:val="clear" w:color="auto" w:fill="D9D9D9"/>
          </w:tcPr>
          <w:p w14:paraId="6CB2D479"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r w:rsidRPr="00DA06B6">
              <w:rPr>
                <w:rFonts w:ascii="Arial" w:hAnsi="Arial"/>
                <w:b/>
                <w:bCs/>
                <w:color w:val="000000"/>
                <w:sz w:val="18"/>
                <w:szCs w:val="18"/>
                <w:lang w:val="es-ES"/>
              </w:rPr>
              <w:t>(3) Fecha de termin ación (Mes - año)</w:t>
            </w:r>
          </w:p>
        </w:tc>
        <w:tc>
          <w:tcPr>
            <w:tcW w:w="977" w:type="dxa"/>
            <w:vMerge w:val="restart"/>
            <w:shd w:val="clear" w:color="auto" w:fill="D9D9D9"/>
          </w:tcPr>
          <w:p w14:paraId="238E05CB"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r w:rsidRPr="00DA06B6">
              <w:rPr>
                <w:rFonts w:ascii="Arial" w:hAnsi="Arial"/>
                <w:b/>
                <w:bCs/>
                <w:color w:val="000000"/>
                <w:sz w:val="18"/>
                <w:szCs w:val="18"/>
                <w:lang w:val="es-ES"/>
              </w:rPr>
              <w:t xml:space="preserve">Total duración en meses </w:t>
            </w:r>
          </w:p>
        </w:tc>
        <w:tc>
          <w:tcPr>
            <w:tcW w:w="1202" w:type="dxa"/>
            <w:gridSpan w:val="2"/>
            <w:vMerge w:val="restart"/>
            <w:shd w:val="clear" w:color="auto" w:fill="D9D9D9"/>
          </w:tcPr>
          <w:p w14:paraId="1A80FC83"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r w:rsidRPr="00DA06B6">
              <w:rPr>
                <w:rFonts w:ascii="Arial" w:hAnsi="Arial"/>
                <w:b/>
                <w:bCs/>
                <w:color w:val="000000"/>
                <w:sz w:val="18"/>
                <w:szCs w:val="18"/>
                <w:lang w:val="es-ES"/>
              </w:rPr>
              <w:t xml:space="preserve">(4) Forma de ejecución </w:t>
            </w:r>
          </w:p>
        </w:tc>
        <w:tc>
          <w:tcPr>
            <w:tcW w:w="1929" w:type="dxa"/>
            <w:gridSpan w:val="2"/>
            <w:shd w:val="clear" w:color="auto" w:fill="D9D9D9"/>
          </w:tcPr>
          <w:p w14:paraId="6163F72B"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r w:rsidRPr="00DA06B6">
              <w:rPr>
                <w:rFonts w:ascii="Arial" w:hAnsi="Arial"/>
                <w:b/>
                <w:bCs/>
                <w:color w:val="000000"/>
                <w:sz w:val="18"/>
                <w:szCs w:val="18"/>
                <w:lang w:val="es-ES"/>
              </w:rPr>
              <w:t>(5) Valor del contrato</w:t>
            </w:r>
          </w:p>
        </w:tc>
        <w:tc>
          <w:tcPr>
            <w:tcW w:w="1247" w:type="dxa"/>
            <w:vMerge w:val="restart"/>
            <w:shd w:val="clear" w:color="auto" w:fill="D9D9D9"/>
          </w:tcPr>
          <w:p w14:paraId="530E14B2" w14:textId="77777777" w:rsidR="00DA06B6" w:rsidRPr="00DA06B6" w:rsidRDefault="00DA06B6" w:rsidP="00DA06B6">
            <w:pPr>
              <w:spacing w:after="0" w:line="240" w:lineRule="auto"/>
              <w:rPr>
                <w:rFonts w:ascii="Arial" w:eastAsia="Times New Roman" w:hAnsi="Arial" w:cs="Arial"/>
                <w:b/>
                <w:bCs/>
                <w:sz w:val="18"/>
                <w:szCs w:val="18"/>
                <w:lang w:eastAsia="ar-SA"/>
              </w:rPr>
            </w:pPr>
            <w:r w:rsidRPr="00DA06B6">
              <w:rPr>
                <w:rFonts w:ascii="Arial" w:eastAsia="Times New Roman" w:hAnsi="Arial" w:cs="Arial"/>
                <w:b/>
                <w:bCs/>
                <w:sz w:val="18"/>
                <w:szCs w:val="18"/>
                <w:lang w:eastAsia="ar-SA"/>
              </w:rPr>
              <w:t>(6) Clasificador</w:t>
            </w:r>
          </w:p>
          <w:p w14:paraId="5E3CD5F7" w14:textId="77777777" w:rsidR="00DA06B6" w:rsidRPr="00DA06B6" w:rsidRDefault="00DA06B6" w:rsidP="00DA06B6">
            <w:pPr>
              <w:spacing w:after="0" w:line="240" w:lineRule="auto"/>
              <w:rPr>
                <w:rFonts w:ascii="Arial" w:eastAsia="Times New Roman" w:hAnsi="Arial" w:cs="Arial"/>
                <w:b/>
                <w:bCs/>
                <w:sz w:val="18"/>
                <w:szCs w:val="18"/>
                <w:lang w:eastAsia="ar-SA"/>
              </w:rPr>
            </w:pPr>
            <w:r w:rsidRPr="00DA06B6">
              <w:rPr>
                <w:rFonts w:ascii="Arial" w:eastAsia="Times New Roman" w:hAnsi="Arial" w:cs="Arial"/>
                <w:b/>
                <w:bCs/>
                <w:sz w:val="18"/>
                <w:szCs w:val="18"/>
                <w:lang w:eastAsia="ar-SA"/>
              </w:rPr>
              <w:t>(UNSPSC),</w:t>
            </w:r>
          </w:p>
        </w:tc>
      </w:tr>
      <w:tr w:rsidR="00DA06B6" w:rsidRPr="00DA06B6" w14:paraId="2C4EBF86" w14:textId="77777777" w:rsidTr="00DA06B6">
        <w:tblPrEx>
          <w:tblCellMar>
            <w:left w:w="108" w:type="dxa"/>
            <w:right w:w="108" w:type="dxa"/>
          </w:tblCellMar>
          <w:tblLook w:val="04A0" w:firstRow="1" w:lastRow="0" w:firstColumn="1" w:lastColumn="0" w:noHBand="0" w:noVBand="1"/>
        </w:tblPrEx>
        <w:trPr>
          <w:trHeight w:val="525"/>
        </w:trPr>
        <w:tc>
          <w:tcPr>
            <w:tcW w:w="1390" w:type="dxa"/>
            <w:vMerge/>
            <w:shd w:val="clear" w:color="auto" w:fill="auto"/>
          </w:tcPr>
          <w:p w14:paraId="3865126E" w14:textId="77777777" w:rsidR="00DA06B6" w:rsidRPr="00DA06B6" w:rsidRDefault="00DA06B6" w:rsidP="00DA06B6">
            <w:pPr>
              <w:autoSpaceDE w:val="0"/>
              <w:autoSpaceDN w:val="0"/>
              <w:adjustRightInd w:val="0"/>
              <w:spacing w:after="0" w:line="240" w:lineRule="auto"/>
              <w:jc w:val="center"/>
              <w:rPr>
                <w:rFonts w:ascii="Arial" w:hAnsi="Arial"/>
                <w:b/>
                <w:bCs/>
                <w:color w:val="000000"/>
                <w:sz w:val="18"/>
                <w:szCs w:val="18"/>
                <w:lang w:val="es-ES"/>
              </w:rPr>
            </w:pPr>
          </w:p>
        </w:tc>
        <w:tc>
          <w:tcPr>
            <w:tcW w:w="836" w:type="dxa"/>
            <w:vMerge/>
            <w:shd w:val="clear" w:color="auto" w:fill="auto"/>
          </w:tcPr>
          <w:p w14:paraId="1880E725" w14:textId="77777777" w:rsidR="00DA06B6" w:rsidRPr="00DA06B6" w:rsidRDefault="00DA06B6" w:rsidP="00DA06B6">
            <w:pPr>
              <w:autoSpaceDE w:val="0"/>
              <w:autoSpaceDN w:val="0"/>
              <w:adjustRightInd w:val="0"/>
              <w:spacing w:after="0" w:line="240" w:lineRule="auto"/>
              <w:jc w:val="center"/>
              <w:rPr>
                <w:rFonts w:ascii="Arial" w:hAnsi="Arial"/>
                <w:b/>
                <w:bCs/>
                <w:color w:val="000000"/>
                <w:sz w:val="18"/>
                <w:szCs w:val="18"/>
                <w:lang w:val="es-ES"/>
              </w:rPr>
            </w:pPr>
          </w:p>
        </w:tc>
        <w:tc>
          <w:tcPr>
            <w:tcW w:w="848" w:type="dxa"/>
            <w:vMerge/>
            <w:shd w:val="clear" w:color="auto" w:fill="auto"/>
          </w:tcPr>
          <w:p w14:paraId="24304079"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p>
        </w:tc>
        <w:tc>
          <w:tcPr>
            <w:tcW w:w="1586" w:type="dxa"/>
            <w:gridSpan w:val="2"/>
            <w:vMerge/>
            <w:shd w:val="clear" w:color="auto" w:fill="auto"/>
          </w:tcPr>
          <w:p w14:paraId="6A26271D"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p>
        </w:tc>
        <w:tc>
          <w:tcPr>
            <w:tcW w:w="890" w:type="dxa"/>
            <w:vMerge/>
            <w:shd w:val="clear" w:color="auto" w:fill="auto"/>
          </w:tcPr>
          <w:p w14:paraId="54B77679"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p>
        </w:tc>
        <w:tc>
          <w:tcPr>
            <w:tcW w:w="861" w:type="dxa"/>
            <w:vMerge/>
            <w:shd w:val="clear" w:color="auto" w:fill="auto"/>
          </w:tcPr>
          <w:p w14:paraId="1D48F23A"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p>
        </w:tc>
        <w:tc>
          <w:tcPr>
            <w:tcW w:w="977" w:type="dxa"/>
            <w:vMerge/>
            <w:shd w:val="clear" w:color="auto" w:fill="auto"/>
          </w:tcPr>
          <w:p w14:paraId="12814EA0"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p>
        </w:tc>
        <w:tc>
          <w:tcPr>
            <w:tcW w:w="1202" w:type="dxa"/>
            <w:gridSpan w:val="2"/>
            <w:vMerge/>
            <w:shd w:val="clear" w:color="auto" w:fill="auto"/>
          </w:tcPr>
          <w:p w14:paraId="05B20268"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p>
        </w:tc>
        <w:tc>
          <w:tcPr>
            <w:tcW w:w="949" w:type="dxa"/>
            <w:shd w:val="clear" w:color="auto" w:fill="auto"/>
          </w:tcPr>
          <w:p w14:paraId="1912FEB0"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r w:rsidRPr="00DA06B6">
              <w:rPr>
                <w:rFonts w:ascii="Arial" w:hAnsi="Arial"/>
                <w:b/>
                <w:bCs/>
                <w:color w:val="000000"/>
                <w:sz w:val="18"/>
                <w:szCs w:val="18"/>
                <w:lang w:val="es-ES"/>
              </w:rPr>
              <w:t xml:space="preserve">En Pesos </w:t>
            </w:r>
          </w:p>
        </w:tc>
        <w:tc>
          <w:tcPr>
            <w:tcW w:w="980" w:type="dxa"/>
            <w:shd w:val="clear" w:color="auto" w:fill="auto"/>
          </w:tcPr>
          <w:p w14:paraId="08C1748A" w14:textId="77777777" w:rsidR="00DA06B6" w:rsidRPr="00DA06B6" w:rsidRDefault="00DA06B6" w:rsidP="00DA06B6">
            <w:pPr>
              <w:autoSpaceDE w:val="0"/>
              <w:autoSpaceDN w:val="0"/>
              <w:adjustRightInd w:val="0"/>
              <w:spacing w:after="0" w:line="240" w:lineRule="auto"/>
              <w:jc w:val="both"/>
              <w:rPr>
                <w:rFonts w:ascii="Arial" w:hAnsi="Arial"/>
                <w:b/>
                <w:bCs/>
                <w:color w:val="000000"/>
                <w:sz w:val="18"/>
                <w:szCs w:val="18"/>
                <w:lang w:val="es-ES"/>
              </w:rPr>
            </w:pPr>
            <w:r w:rsidRPr="00DA06B6">
              <w:rPr>
                <w:rFonts w:ascii="Arial" w:hAnsi="Arial"/>
                <w:b/>
                <w:bCs/>
                <w:color w:val="000000"/>
                <w:sz w:val="18"/>
                <w:szCs w:val="18"/>
                <w:lang w:val="es-ES"/>
              </w:rPr>
              <w:t>En SMMLV</w:t>
            </w:r>
          </w:p>
        </w:tc>
        <w:tc>
          <w:tcPr>
            <w:tcW w:w="1247" w:type="dxa"/>
            <w:vMerge/>
            <w:shd w:val="clear" w:color="auto" w:fill="auto"/>
          </w:tcPr>
          <w:p w14:paraId="00A09A5E" w14:textId="77777777" w:rsidR="00DA06B6" w:rsidRPr="00DA06B6" w:rsidRDefault="00DA06B6" w:rsidP="00DA06B6">
            <w:pPr>
              <w:spacing w:after="0" w:line="240" w:lineRule="auto"/>
              <w:rPr>
                <w:rFonts w:ascii="Arial" w:eastAsia="Times New Roman" w:hAnsi="Arial" w:cs="Arial"/>
                <w:b/>
                <w:bCs/>
                <w:lang w:eastAsia="ar-SA"/>
              </w:rPr>
            </w:pPr>
          </w:p>
        </w:tc>
      </w:tr>
      <w:tr w:rsidR="00DA06B6" w:rsidRPr="00DA06B6" w14:paraId="232F2FEC" w14:textId="77777777" w:rsidTr="00DA06B6">
        <w:tblPrEx>
          <w:tblCellMar>
            <w:left w:w="108" w:type="dxa"/>
            <w:right w:w="108" w:type="dxa"/>
          </w:tblCellMar>
          <w:tblLook w:val="04A0" w:firstRow="1" w:lastRow="0" w:firstColumn="1" w:lastColumn="0" w:noHBand="0" w:noVBand="1"/>
        </w:tblPrEx>
        <w:tc>
          <w:tcPr>
            <w:tcW w:w="1390" w:type="dxa"/>
            <w:shd w:val="clear" w:color="auto" w:fill="auto"/>
          </w:tcPr>
          <w:p w14:paraId="64163412"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36" w:type="dxa"/>
            <w:shd w:val="clear" w:color="auto" w:fill="auto"/>
          </w:tcPr>
          <w:p w14:paraId="42D88B51"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48" w:type="dxa"/>
            <w:shd w:val="clear" w:color="auto" w:fill="auto"/>
          </w:tcPr>
          <w:p w14:paraId="08656C75"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586" w:type="dxa"/>
            <w:gridSpan w:val="2"/>
            <w:shd w:val="clear" w:color="auto" w:fill="auto"/>
          </w:tcPr>
          <w:p w14:paraId="35FE89AA"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90" w:type="dxa"/>
            <w:shd w:val="clear" w:color="auto" w:fill="auto"/>
          </w:tcPr>
          <w:p w14:paraId="00F40B57"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61" w:type="dxa"/>
            <w:shd w:val="clear" w:color="auto" w:fill="auto"/>
          </w:tcPr>
          <w:p w14:paraId="2D63AE25"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977" w:type="dxa"/>
            <w:shd w:val="clear" w:color="auto" w:fill="auto"/>
          </w:tcPr>
          <w:p w14:paraId="641C9B5B"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02" w:type="dxa"/>
            <w:gridSpan w:val="2"/>
            <w:shd w:val="clear" w:color="auto" w:fill="auto"/>
          </w:tcPr>
          <w:p w14:paraId="3880D633"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929" w:type="dxa"/>
            <w:gridSpan w:val="2"/>
            <w:shd w:val="clear" w:color="auto" w:fill="auto"/>
          </w:tcPr>
          <w:p w14:paraId="41A6467B"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47" w:type="dxa"/>
            <w:shd w:val="clear" w:color="auto" w:fill="auto"/>
          </w:tcPr>
          <w:p w14:paraId="22EAC25D" w14:textId="77777777" w:rsidR="00DA06B6" w:rsidRPr="00DA06B6" w:rsidRDefault="00DA06B6" w:rsidP="00DA06B6">
            <w:pPr>
              <w:spacing w:after="0" w:line="240" w:lineRule="auto"/>
              <w:rPr>
                <w:rFonts w:ascii="Arial" w:eastAsia="Times New Roman" w:hAnsi="Arial" w:cs="Arial"/>
                <w:b/>
                <w:bCs/>
                <w:lang w:eastAsia="ar-SA"/>
              </w:rPr>
            </w:pPr>
          </w:p>
        </w:tc>
      </w:tr>
      <w:tr w:rsidR="00DA06B6" w:rsidRPr="00DA06B6" w14:paraId="00BA2F0A" w14:textId="77777777" w:rsidTr="00DA06B6">
        <w:tblPrEx>
          <w:tblCellMar>
            <w:left w:w="108" w:type="dxa"/>
            <w:right w:w="108" w:type="dxa"/>
          </w:tblCellMar>
          <w:tblLook w:val="04A0" w:firstRow="1" w:lastRow="0" w:firstColumn="1" w:lastColumn="0" w:noHBand="0" w:noVBand="1"/>
        </w:tblPrEx>
        <w:tc>
          <w:tcPr>
            <w:tcW w:w="1390" w:type="dxa"/>
            <w:shd w:val="clear" w:color="auto" w:fill="auto"/>
          </w:tcPr>
          <w:p w14:paraId="644E24CF"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36" w:type="dxa"/>
            <w:shd w:val="clear" w:color="auto" w:fill="auto"/>
          </w:tcPr>
          <w:p w14:paraId="24E6FC42"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48" w:type="dxa"/>
            <w:shd w:val="clear" w:color="auto" w:fill="auto"/>
          </w:tcPr>
          <w:p w14:paraId="4C682866"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586" w:type="dxa"/>
            <w:gridSpan w:val="2"/>
            <w:shd w:val="clear" w:color="auto" w:fill="auto"/>
          </w:tcPr>
          <w:p w14:paraId="52E2A247"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90" w:type="dxa"/>
            <w:shd w:val="clear" w:color="auto" w:fill="auto"/>
          </w:tcPr>
          <w:p w14:paraId="5B7853BC"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61" w:type="dxa"/>
            <w:shd w:val="clear" w:color="auto" w:fill="auto"/>
          </w:tcPr>
          <w:p w14:paraId="32313A40"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977" w:type="dxa"/>
            <w:shd w:val="clear" w:color="auto" w:fill="auto"/>
          </w:tcPr>
          <w:p w14:paraId="259472C2"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02" w:type="dxa"/>
            <w:gridSpan w:val="2"/>
            <w:shd w:val="clear" w:color="auto" w:fill="auto"/>
          </w:tcPr>
          <w:p w14:paraId="4B033738"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929" w:type="dxa"/>
            <w:gridSpan w:val="2"/>
            <w:shd w:val="clear" w:color="auto" w:fill="auto"/>
          </w:tcPr>
          <w:p w14:paraId="556A48C4"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47" w:type="dxa"/>
            <w:shd w:val="clear" w:color="auto" w:fill="auto"/>
          </w:tcPr>
          <w:p w14:paraId="697676D8" w14:textId="77777777" w:rsidR="00DA06B6" w:rsidRPr="00DA06B6" w:rsidRDefault="00DA06B6" w:rsidP="00DA06B6">
            <w:pPr>
              <w:spacing w:after="0" w:line="240" w:lineRule="auto"/>
              <w:rPr>
                <w:rFonts w:ascii="Arial" w:eastAsia="Times New Roman" w:hAnsi="Arial" w:cs="Arial"/>
                <w:b/>
                <w:bCs/>
                <w:lang w:eastAsia="ar-SA"/>
              </w:rPr>
            </w:pPr>
          </w:p>
        </w:tc>
      </w:tr>
      <w:tr w:rsidR="00DA06B6" w:rsidRPr="00DA06B6" w14:paraId="6DF5854A" w14:textId="77777777" w:rsidTr="00DA06B6">
        <w:tblPrEx>
          <w:tblCellMar>
            <w:left w:w="108" w:type="dxa"/>
            <w:right w:w="108" w:type="dxa"/>
          </w:tblCellMar>
          <w:tblLook w:val="04A0" w:firstRow="1" w:lastRow="0" w:firstColumn="1" w:lastColumn="0" w:noHBand="0" w:noVBand="1"/>
        </w:tblPrEx>
        <w:tc>
          <w:tcPr>
            <w:tcW w:w="1390" w:type="dxa"/>
            <w:shd w:val="clear" w:color="auto" w:fill="auto"/>
          </w:tcPr>
          <w:p w14:paraId="01AB3BB3"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36" w:type="dxa"/>
            <w:shd w:val="clear" w:color="auto" w:fill="auto"/>
          </w:tcPr>
          <w:p w14:paraId="211DE3D3"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48" w:type="dxa"/>
            <w:shd w:val="clear" w:color="auto" w:fill="auto"/>
          </w:tcPr>
          <w:p w14:paraId="12B9D18F"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586" w:type="dxa"/>
            <w:gridSpan w:val="2"/>
            <w:shd w:val="clear" w:color="auto" w:fill="auto"/>
          </w:tcPr>
          <w:p w14:paraId="7DA9131B"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90" w:type="dxa"/>
            <w:shd w:val="clear" w:color="auto" w:fill="auto"/>
          </w:tcPr>
          <w:p w14:paraId="5A4EE52F"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61" w:type="dxa"/>
            <w:shd w:val="clear" w:color="auto" w:fill="auto"/>
          </w:tcPr>
          <w:p w14:paraId="1FBB33BD"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977" w:type="dxa"/>
            <w:shd w:val="clear" w:color="auto" w:fill="auto"/>
          </w:tcPr>
          <w:p w14:paraId="6BBC9035"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02" w:type="dxa"/>
            <w:gridSpan w:val="2"/>
            <w:shd w:val="clear" w:color="auto" w:fill="auto"/>
          </w:tcPr>
          <w:p w14:paraId="3BF52416"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929" w:type="dxa"/>
            <w:gridSpan w:val="2"/>
            <w:shd w:val="clear" w:color="auto" w:fill="auto"/>
          </w:tcPr>
          <w:p w14:paraId="467629F2"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47" w:type="dxa"/>
            <w:shd w:val="clear" w:color="auto" w:fill="auto"/>
          </w:tcPr>
          <w:p w14:paraId="3E340D78" w14:textId="77777777" w:rsidR="00DA06B6" w:rsidRPr="00DA06B6" w:rsidRDefault="00DA06B6" w:rsidP="00DA06B6">
            <w:pPr>
              <w:spacing w:after="0" w:line="240" w:lineRule="auto"/>
              <w:rPr>
                <w:rFonts w:ascii="Arial" w:eastAsia="Times New Roman" w:hAnsi="Arial" w:cs="Arial"/>
                <w:b/>
                <w:bCs/>
                <w:lang w:eastAsia="ar-SA"/>
              </w:rPr>
            </w:pPr>
          </w:p>
        </w:tc>
      </w:tr>
      <w:tr w:rsidR="00DA06B6" w:rsidRPr="00DA06B6" w14:paraId="26FD9E65" w14:textId="77777777" w:rsidTr="00DA06B6">
        <w:tblPrEx>
          <w:tblCellMar>
            <w:left w:w="108" w:type="dxa"/>
            <w:right w:w="108" w:type="dxa"/>
          </w:tblCellMar>
          <w:tblLook w:val="04A0" w:firstRow="1" w:lastRow="0" w:firstColumn="1" w:lastColumn="0" w:noHBand="0" w:noVBand="1"/>
        </w:tblPrEx>
        <w:tc>
          <w:tcPr>
            <w:tcW w:w="1390" w:type="dxa"/>
            <w:shd w:val="clear" w:color="auto" w:fill="auto"/>
          </w:tcPr>
          <w:p w14:paraId="7F0759C5"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36" w:type="dxa"/>
            <w:shd w:val="clear" w:color="auto" w:fill="auto"/>
          </w:tcPr>
          <w:p w14:paraId="580BDE5D"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48" w:type="dxa"/>
            <w:shd w:val="clear" w:color="auto" w:fill="auto"/>
          </w:tcPr>
          <w:p w14:paraId="5A5E831B"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586" w:type="dxa"/>
            <w:gridSpan w:val="2"/>
            <w:shd w:val="clear" w:color="auto" w:fill="auto"/>
          </w:tcPr>
          <w:p w14:paraId="76D87D2B"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90" w:type="dxa"/>
            <w:shd w:val="clear" w:color="auto" w:fill="auto"/>
          </w:tcPr>
          <w:p w14:paraId="6A46DD12"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61" w:type="dxa"/>
            <w:shd w:val="clear" w:color="auto" w:fill="auto"/>
          </w:tcPr>
          <w:p w14:paraId="3B9BDE85"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977" w:type="dxa"/>
            <w:shd w:val="clear" w:color="auto" w:fill="auto"/>
          </w:tcPr>
          <w:p w14:paraId="65B46C21"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02" w:type="dxa"/>
            <w:gridSpan w:val="2"/>
            <w:shd w:val="clear" w:color="auto" w:fill="auto"/>
          </w:tcPr>
          <w:p w14:paraId="55A529B2"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929" w:type="dxa"/>
            <w:gridSpan w:val="2"/>
            <w:shd w:val="clear" w:color="auto" w:fill="auto"/>
          </w:tcPr>
          <w:p w14:paraId="3C3D673C"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47" w:type="dxa"/>
            <w:shd w:val="clear" w:color="auto" w:fill="auto"/>
          </w:tcPr>
          <w:p w14:paraId="1AAE2CE9" w14:textId="77777777" w:rsidR="00DA06B6" w:rsidRPr="00DA06B6" w:rsidRDefault="00DA06B6" w:rsidP="00DA06B6">
            <w:pPr>
              <w:spacing w:after="0" w:line="240" w:lineRule="auto"/>
              <w:rPr>
                <w:rFonts w:ascii="Arial" w:eastAsia="Times New Roman" w:hAnsi="Arial" w:cs="Arial"/>
                <w:b/>
                <w:bCs/>
                <w:lang w:eastAsia="ar-SA"/>
              </w:rPr>
            </w:pPr>
          </w:p>
        </w:tc>
      </w:tr>
      <w:tr w:rsidR="00DA06B6" w:rsidRPr="00DA06B6" w14:paraId="591580A7" w14:textId="77777777" w:rsidTr="00DA06B6">
        <w:tblPrEx>
          <w:tblCellMar>
            <w:left w:w="108" w:type="dxa"/>
            <w:right w:w="108" w:type="dxa"/>
          </w:tblCellMar>
          <w:tblLook w:val="04A0" w:firstRow="1" w:lastRow="0" w:firstColumn="1" w:lastColumn="0" w:noHBand="0" w:noVBand="1"/>
        </w:tblPrEx>
        <w:tc>
          <w:tcPr>
            <w:tcW w:w="1390" w:type="dxa"/>
            <w:shd w:val="clear" w:color="auto" w:fill="auto"/>
          </w:tcPr>
          <w:p w14:paraId="6AB2418F"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36" w:type="dxa"/>
            <w:shd w:val="clear" w:color="auto" w:fill="auto"/>
          </w:tcPr>
          <w:p w14:paraId="538A05FB"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48" w:type="dxa"/>
            <w:shd w:val="clear" w:color="auto" w:fill="auto"/>
          </w:tcPr>
          <w:p w14:paraId="711451C3"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586" w:type="dxa"/>
            <w:gridSpan w:val="2"/>
            <w:shd w:val="clear" w:color="auto" w:fill="auto"/>
          </w:tcPr>
          <w:p w14:paraId="33918F0A"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90" w:type="dxa"/>
            <w:shd w:val="clear" w:color="auto" w:fill="auto"/>
          </w:tcPr>
          <w:p w14:paraId="72294D5E"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61" w:type="dxa"/>
            <w:shd w:val="clear" w:color="auto" w:fill="auto"/>
          </w:tcPr>
          <w:p w14:paraId="358A0E14"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977" w:type="dxa"/>
            <w:shd w:val="clear" w:color="auto" w:fill="auto"/>
          </w:tcPr>
          <w:p w14:paraId="0C4AE3B8"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02" w:type="dxa"/>
            <w:gridSpan w:val="2"/>
            <w:shd w:val="clear" w:color="auto" w:fill="auto"/>
          </w:tcPr>
          <w:p w14:paraId="300EC424"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929" w:type="dxa"/>
            <w:gridSpan w:val="2"/>
            <w:shd w:val="clear" w:color="auto" w:fill="auto"/>
          </w:tcPr>
          <w:p w14:paraId="418758B1"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47" w:type="dxa"/>
            <w:shd w:val="clear" w:color="auto" w:fill="auto"/>
          </w:tcPr>
          <w:p w14:paraId="00626050" w14:textId="77777777" w:rsidR="00DA06B6" w:rsidRPr="00DA06B6" w:rsidRDefault="00DA06B6" w:rsidP="00DA06B6">
            <w:pPr>
              <w:spacing w:after="0" w:line="240" w:lineRule="auto"/>
              <w:rPr>
                <w:rFonts w:ascii="Arial" w:eastAsia="Times New Roman" w:hAnsi="Arial" w:cs="Arial"/>
                <w:b/>
                <w:bCs/>
                <w:lang w:eastAsia="ar-SA"/>
              </w:rPr>
            </w:pPr>
          </w:p>
        </w:tc>
      </w:tr>
      <w:tr w:rsidR="00DA06B6" w:rsidRPr="00DA06B6" w14:paraId="238880E3" w14:textId="77777777" w:rsidTr="00DA06B6">
        <w:tblPrEx>
          <w:tblCellMar>
            <w:left w:w="108" w:type="dxa"/>
            <w:right w:w="108" w:type="dxa"/>
          </w:tblCellMar>
          <w:tblLook w:val="04A0" w:firstRow="1" w:lastRow="0" w:firstColumn="1" w:lastColumn="0" w:noHBand="0" w:noVBand="1"/>
        </w:tblPrEx>
        <w:tc>
          <w:tcPr>
            <w:tcW w:w="1390" w:type="dxa"/>
            <w:shd w:val="clear" w:color="auto" w:fill="auto"/>
          </w:tcPr>
          <w:p w14:paraId="28F56B3A"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36" w:type="dxa"/>
            <w:shd w:val="clear" w:color="auto" w:fill="auto"/>
          </w:tcPr>
          <w:p w14:paraId="6A1F48CA"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48" w:type="dxa"/>
            <w:shd w:val="clear" w:color="auto" w:fill="auto"/>
          </w:tcPr>
          <w:p w14:paraId="4D385A7A"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586" w:type="dxa"/>
            <w:gridSpan w:val="2"/>
            <w:shd w:val="clear" w:color="auto" w:fill="auto"/>
          </w:tcPr>
          <w:p w14:paraId="05F3E625"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90" w:type="dxa"/>
            <w:shd w:val="clear" w:color="auto" w:fill="auto"/>
          </w:tcPr>
          <w:p w14:paraId="78D0DB86"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61" w:type="dxa"/>
            <w:shd w:val="clear" w:color="auto" w:fill="auto"/>
          </w:tcPr>
          <w:p w14:paraId="7F82ABD2"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977" w:type="dxa"/>
            <w:shd w:val="clear" w:color="auto" w:fill="auto"/>
          </w:tcPr>
          <w:p w14:paraId="53069924"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02" w:type="dxa"/>
            <w:gridSpan w:val="2"/>
            <w:shd w:val="clear" w:color="auto" w:fill="auto"/>
          </w:tcPr>
          <w:p w14:paraId="3F2DCBAD"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929" w:type="dxa"/>
            <w:gridSpan w:val="2"/>
            <w:shd w:val="clear" w:color="auto" w:fill="auto"/>
          </w:tcPr>
          <w:p w14:paraId="5AEB7E44"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47" w:type="dxa"/>
            <w:shd w:val="clear" w:color="auto" w:fill="auto"/>
          </w:tcPr>
          <w:p w14:paraId="1757EF6A" w14:textId="77777777" w:rsidR="00DA06B6" w:rsidRPr="00DA06B6" w:rsidRDefault="00DA06B6" w:rsidP="00DA06B6">
            <w:pPr>
              <w:spacing w:after="0" w:line="240" w:lineRule="auto"/>
              <w:rPr>
                <w:rFonts w:ascii="Arial" w:eastAsia="Times New Roman" w:hAnsi="Arial" w:cs="Arial"/>
                <w:b/>
                <w:bCs/>
                <w:lang w:eastAsia="ar-SA"/>
              </w:rPr>
            </w:pPr>
          </w:p>
        </w:tc>
      </w:tr>
      <w:tr w:rsidR="00DA06B6" w:rsidRPr="00DA06B6" w14:paraId="5ABD07FB" w14:textId="77777777" w:rsidTr="00DA06B6">
        <w:tblPrEx>
          <w:tblCellMar>
            <w:left w:w="108" w:type="dxa"/>
            <w:right w:w="108" w:type="dxa"/>
          </w:tblCellMar>
          <w:tblLook w:val="04A0" w:firstRow="1" w:lastRow="0" w:firstColumn="1" w:lastColumn="0" w:noHBand="0" w:noVBand="1"/>
        </w:tblPrEx>
        <w:tc>
          <w:tcPr>
            <w:tcW w:w="1390" w:type="dxa"/>
            <w:shd w:val="clear" w:color="auto" w:fill="auto"/>
          </w:tcPr>
          <w:p w14:paraId="46C553F7"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36" w:type="dxa"/>
            <w:shd w:val="clear" w:color="auto" w:fill="auto"/>
          </w:tcPr>
          <w:p w14:paraId="1B32F9DB"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48" w:type="dxa"/>
            <w:shd w:val="clear" w:color="auto" w:fill="auto"/>
          </w:tcPr>
          <w:p w14:paraId="0DA81935"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586" w:type="dxa"/>
            <w:gridSpan w:val="2"/>
            <w:shd w:val="clear" w:color="auto" w:fill="auto"/>
          </w:tcPr>
          <w:p w14:paraId="04DBC725"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90" w:type="dxa"/>
            <w:shd w:val="clear" w:color="auto" w:fill="auto"/>
          </w:tcPr>
          <w:p w14:paraId="7E739574"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861" w:type="dxa"/>
            <w:shd w:val="clear" w:color="auto" w:fill="auto"/>
          </w:tcPr>
          <w:p w14:paraId="33397A21"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977" w:type="dxa"/>
            <w:shd w:val="clear" w:color="auto" w:fill="auto"/>
          </w:tcPr>
          <w:p w14:paraId="3F0F088C"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02" w:type="dxa"/>
            <w:gridSpan w:val="2"/>
            <w:shd w:val="clear" w:color="auto" w:fill="auto"/>
          </w:tcPr>
          <w:p w14:paraId="3EC7C46B"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929" w:type="dxa"/>
            <w:gridSpan w:val="2"/>
            <w:shd w:val="clear" w:color="auto" w:fill="auto"/>
          </w:tcPr>
          <w:p w14:paraId="10C70362"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c>
          <w:tcPr>
            <w:tcW w:w="1247" w:type="dxa"/>
            <w:shd w:val="clear" w:color="auto" w:fill="auto"/>
          </w:tcPr>
          <w:p w14:paraId="3DD97728" w14:textId="77777777" w:rsidR="00DA06B6" w:rsidRPr="00DA06B6" w:rsidRDefault="00DA06B6" w:rsidP="00DA06B6">
            <w:pPr>
              <w:spacing w:after="0" w:line="240" w:lineRule="auto"/>
              <w:rPr>
                <w:rFonts w:ascii="Arial" w:eastAsia="Times New Roman" w:hAnsi="Arial" w:cs="Arial"/>
                <w:b/>
                <w:bCs/>
                <w:lang w:eastAsia="ar-SA"/>
              </w:rPr>
            </w:pPr>
          </w:p>
        </w:tc>
      </w:tr>
      <w:tr w:rsidR="00DA06B6" w:rsidRPr="00DA06B6" w14:paraId="5B5C782B" w14:textId="77777777" w:rsidTr="00DA06B6">
        <w:trPr>
          <w:trHeight w:val="395"/>
        </w:trPr>
        <w:tc>
          <w:tcPr>
            <w:tcW w:w="3238" w:type="dxa"/>
            <w:gridSpan w:val="4"/>
            <w:shd w:val="clear" w:color="auto" w:fill="D9D9D9"/>
          </w:tcPr>
          <w:p w14:paraId="20E808D8" w14:textId="77777777" w:rsidR="00DA06B6" w:rsidRPr="00DA06B6" w:rsidRDefault="00DA06B6" w:rsidP="00DA06B6">
            <w:pPr>
              <w:autoSpaceDE w:val="0"/>
              <w:autoSpaceDN w:val="0"/>
              <w:adjustRightInd w:val="0"/>
              <w:spacing w:after="0" w:line="240" w:lineRule="auto"/>
              <w:jc w:val="both"/>
              <w:rPr>
                <w:rFonts w:ascii="Arial" w:hAnsi="Arial"/>
                <w:b/>
                <w:bCs/>
                <w:color w:val="000000"/>
                <w:sz w:val="20"/>
                <w:szCs w:val="20"/>
                <w:lang w:val="es-ES"/>
              </w:rPr>
            </w:pPr>
            <w:r w:rsidRPr="00DA06B6">
              <w:rPr>
                <w:rFonts w:ascii="Arial" w:hAnsi="Arial"/>
                <w:b/>
                <w:bCs/>
                <w:color w:val="000000"/>
                <w:sz w:val="20"/>
                <w:szCs w:val="20"/>
                <w:lang w:val="es-ES"/>
              </w:rPr>
              <w:t xml:space="preserve">Persona de contacto para verificación: </w:t>
            </w:r>
          </w:p>
        </w:tc>
        <w:tc>
          <w:tcPr>
            <w:tcW w:w="8528" w:type="dxa"/>
            <w:gridSpan w:val="9"/>
            <w:shd w:val="clear" w:color="auto" w:fill="auto"/>
          </w:tcPr>
          <w:p w14:paraId="00A80616" w14:textId="77777777" w:rsidR="00DA06B6" w:rsidRPr="00DA06B6" w:rsidRDefault="00DA06B6" w:rsidP="00DA06B6">
            <w:pPr>
              <w:spacing w:after="0" w:line="240" w:lineRule="auto"/>
              <w:rPr>
                <w:rFonts w:ascii="Arial" w:hAnsi="Arial"/>
                <w:b/>
                <w:bCs/>
                <w:color w:val="000000"/>
                <w:lang w:val="es-ES"/>
              </w:rPr>
            </w:pPr>
          </w:p>
          <w:p w14:paraId="48FE35A3"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r>
      <w:tr w:rsidR="00DA06B6" w:rsidRPr="00DA06B6" w14:paraId="61B3B228" w14:textId="77777777" w:rsidTr="00DA06B6">
        <w:trPr>
          <w:trHeight w:val="225"/>
        </w:trPr>
        <w:tc>
          <w:tcPr>
            <w:tcW w:w="3238" w:type="dxa"/>
            <w:gridSpan w:val="4"/>
            <w:shd w:val="clear" w:color="auto" w:fill="D9D9D9"/>
          </w:tcPr>
          <w:p w14:paraId="057AF9A5" w14:textId="77777777" w:rsidR="00DA06B6" w:rsidRPr="00DA06B6" w:rsidRDefault="00DA06B6" w:rsidP="00DA06B6">
            <w:pPr>
              <w:autoSpaceDE w:val="0"/>
              <w:autoSpaceDN w:val="0"/>
              <w:adjustRightInd w:val="0"/>
              <w:spacing w:after="0" w:line="240" w:lineRule="auto"/>
              <w:jc w:val="both"/>
              <w:rPr>
                <w:rFonts w:ascii="Arial" w:hAnsi="Arial"/>
                <w:b/>
                <w:bCs/>
                <w:color w:val="000000"/>
                <w:sz w:val="20"/>
                <w:szCs w:val="20"/>
                <w:lang w:val="es-ES"/>
              </w:rPr>
            </w:pPr>
            <w:r w:rsidRPr="00DA06B6">
              <w:rPr>
                <w:rFonts w:ascii="Arial" w:hAnsi="Arial"/>
                <w:b/>
                <w:bCs/>
                <w:color w:val="000000"/>
                <w:sz w:val="20"/>
                <w:szCs w:val="20"/>
                <w:lang w:val="es-ES"/>
              </w:rPr>
              <w:t>Teléfono:</w:t>
            </w:r>
          </w:p>
        </w:tc>
        <w:tc>
          <w:tcPr>
            <w:tcW w:w="8528" w:type="dxa"/>
            <w:gridSpan w:val="9"/>
            <w:shd w:val="clear" w:color="auto" w:fill="auto"/>
          </w:tcPr>
          <w:p w14:paraId="59C7D142"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r>
      <w:tr w:rsidR="00DA06B6" w:rsidRPr="00DA06B6" w14:paraId="759C8D8D" w14:textId="77777777" w:rsidTr="00DA06B6">
        <w:trPr>
          <w:trHeight w:val="270"/>
        </w:trPr>
        <w:tc>
          <w:tcPr>
            <w:tcW w:w="3238" w:type="dxa"/>
            <w:gridSpan w:val="4"/>
            <w:shd w:val="clear" w:color="auto" w:fill="D9D9D9"/>
          </w:tcPr>
          <w:p w14:paraId="45C698EC" w14:textId="77777777" w:rsidR="00DA06B6" w:rsidRPr="00DA06B6" w:rsidRDefault="00DA06B6" w:rsidP="00DA06B6">
            <w:pPr>
              <w:autoSpaceDE w:val="0"/>
              <w:autoSpaceDN w:val="0"/>
              <w:adjustRightInd w:val="0"/>
              <w:spacing w:after="0" w:line="240" w:lineRule="auto"/>
              <w:jc w:val="both"/>
              <w:rPr>
                <w:rFonts w:ascii="Arial" w:hAnsi="Arial"/>
                <w:b/>
                <w:bCs/>
                <w:color w:val="000000"/>
                <w:sz w:val="20"/>
                <w:szCs w:val="20"/>
                <w:lang w:val="es-ES"/>
              </w:rPr>
            </w:pPr>
            <w:r w:rsidRPr="00DA06B6">
              <w:rPr>
                <w:rFonts w:ascii="Arial" w:hAnsi="Arial"/>
                <w:b/>
                <w:bCs/>
                <w:color w:val="000000"/>
                <w:sz w:val="20"/>
                <w:szCs w:val="20"/>
                <w:lang w:val="es-ES"/>
              </w:rPr>
              <w:t>Dirección:</w:t>
            </w:r>
          </w:p>
        </w:tc>
        <w:tc>
          <w:tcPr>
            <w:tcW w:w="8528" w:type="dxa"/>
            <w:gridSpan w:val="9"/>
            <w:shd w:val="clear" w:color="auto" w:fill="auto"/>
          </w:tcPr>
          <w:p w14:paraId="6EE58141"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r>
      <w:tr w:rsidR="00DA06B6" w:rsidRPr="00DA06B6" w14:paraId="763EC971" w14:textId="77777777" w:rsidTr="00DA06B6">
        <w:trPr>
          <w:trHeight w:val="221"/>
        </w:trPr>
        <w:tc>
          <w:tcPr>
            <w:tcW w:w="3238" w:type="dxa"/>
            <w:gridSpan w:val="4"/>
            <w:shd w:val="clear" w:color="auto" w:fill="D9D9D9"/>
          </w:tcPr>
          <w:p w14:paraId="11EF4CA4" w14:textId="77777777" w:rsidR="00DA06B6" w:rsidRPr="00DA06B6" w:rsidRDefault="00DA06B6" w:rsidP="00DA06B6">
            <w:pPr>
              <w:autoSpaceDE w:val="0"/>
              <w:autoSpaceDN w:val="0"/>
              <w:adjustRightInd w:val="0"/>
              <w:spacing w:after="0" w:line="240" w:lineRule="auto"/>
              <w:jc w:val="both"/>
              <w:rPr>
                <w:rFonts w:ascii="Arial" w:hAnsi="Arial"/>
                <w:b/>
                <w:bCs/>
                <w:color w:val="000000"/>
                <w:sz w:val="20"/>
                <w:szCs w:val="20"/>
                <w:lang w:val="es-ES"/>
              </w:rPr>
            </w:pPr>
            <w:r w:rsidRPr="00DA06B6">
              <w:rPr>
                <w:rFonts w:ascii="Arial" w:hAnsi="Arial"/>
                <w:b/>
                <w:bCs/>
                <w:color w:val="000000"/>
                <w:sz w:val="20"/>
                <w:szCs w:val="20"/>
                <w:lang w:val="es-ES"/>
              </w:rPr>
              <w:t>Email:</w:t>
            </w:r>
          </w:p>
        </w:tc>
        <w:tc>
          <w:tcPr>
            <w:tcW w:w="8528" w:type="dxa"/>
            <w:gridSpan w:val="9"/>
            <w:shd w:val="clear" w:color="auto" w:fill="auto"/>
          </w:tcPr>
          <w:p w14:paraId="245BF124"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tc>
      </w:tr>
    </w:tbl>
    <w:p w14:paraId="61C2EC4F"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p w14:paraId="0DF08112" w14:textId="77777777" w:rsidR="00DA06B6" w:rsidRPr="00DA06B6" w:rsidRDefault="00DA06B6" w:rsidP="00DA06B6">
      <w:pPr>
        <w:autoSpaceDE w:val="0"/>
        <w:autoSpaceDN w:val="0"/>
        <w:adjustRightInd w:val="0"/>
        <w:spacing w:after="0" w:line="240" w:lineRule="auto"/>
        <w:jc w:val="both"/>
        <w:rPr>
          <w:rFonts w:ascii="Arial" w:hAnsi="Arial"/>
          <w:color w:val="000000"/>
          <w:sz w:val="24"/>
          <w:szCs w:val="24"/>
          <w:lang w:val="es-ES"/>
        </w:rPr>
      </w:pPr>
    </w:p>
    <w:p w14:paraId="5E94585E" w14:textId="77777777" w:rsidR="00DA06B6" w:rsidRPr="00DA06B6" w:rsidRDefault="00DA06B6" w:rsidP="00DA06B6">
      <w:pPr>
        <w:autoSpaceDE w:val="0"/>
        <w:autoSpaceDN w:val="0"/>
        <w:adjustRightInd w:val="0"/>
        <w:spacing w:after="0" w:line="240" w:lineRule="auto"/>
        <w:jc w:val="both"/>
        <w:rPr>
          <w:rFonts w:ascii="Arial" w:hAnsi="Arial"/>
          <w:color w:val="000000"/>
          <w:sz w:val="20"/>
          <w:szCs w:val="20"/>
          <w:lang w:val="es-ES"/>
        </w:rPr>
      </w:pPr>
      <w:r w:rsidRPr="00DA06B6">
        <w:rPr>
          <w:rFonts w:ascii="Arial" w:hAnsi="Arial"/>
          <w:color w:val="000000"/>
          <w:sz w:val="20"/>
          <w:szCs w:val="20"/>
          <w:lang w:val="es-ES"/>
        </w:rPr>
        <w:t>(</w:t>
      </w:r>
      <w:r w:rsidRPr="00DA06B6">
        <w:rPr>
          <w:rFonts w:ascii="Arial" w:hAnsi="Arial"/>
          <w:b/>
          <w:bCs/>
          <w:color w:val="000000"/>
          <w:sz w:val="20"/>
          <w:szCs w:val="20"/>
          <w:lang w:val="es-ES"/>
        </w:rPr>
        <w:t>1</w:t>
      </w:r>
      <w:r w:rsidRPr="00DA06B6">
        <w:rPr>
          <w:rFonts w:ascii="Arial" w:hAnsi="Arial"/>
          <w:color w:val="000000"/>
          <w:sz w:val="20"/>
          <w:szCs w:val="20"/>
          <w:lang w:val="es-ES"/>
        </w:rPr>
        <w:t xml:space="preserve">) Posición o ubicación del contrato, según el orden en que son relacionados los contratos reportados en el aparte EXPERIENCIA del RUP. </w:t>
      </w:r>
    </w:p>
    <w:p w14:paraId="7C0EFD44" w14:textId="77777777" w:rsidR="00DA06B6" w:rsidRPr="00DA06B6" w:rsidRDefault="00DA06B6" w:rsidP="00DA06B6">
      <w:pPr>
        <w:autoSpaceDE w:val="0"/>
        <w:autoSpaceDN w:val="0"/>
        <w:adjustRightInd w:val="0"/>
        <w:spacing w:after="0" w:line="240" w:lineRule="auto"/>
        <w:jc w:val="both"/>
        <w:rPr>
          <w:rFonts w:ascii="Arial" w:hAnsi="Arial"/>
          <w:color w:val="000000"/>
          <w:sz w:val="20"/>
          <w:szCs w:val="20"/>
          <w:lang w:val="es-ES"/>
        </w:rPr>
      </w:pPr>
      <w:r w:rsidRPr="00DA06B6">
        <w:rPr>
          <w:rFonts w:ascii="Arial" w:hAnsi="Arial"/>
          <w:color w:val="000000"/>
          <w:sz w:val="20"/>
          <w:szCs w:val="20"/>
          <w:lang w:val="es-ES"/>
        </w:rPr>
        <w:t>(</w:t>
      </w:r>
      <w:r w:rsidRPr="00DA06B6">
        <w:rPr>
          <w:rFonts w:ascii="Arial" w:hAnsi="Arial"/>
          <w:b/>
          <w:bCs/>
          <w:color w:val="000000"/>
          <w:sz w:val="20"/>
          <w:szCs w:val="20"/>
          <w:lang w:val="es-ES"/>
        </w:rPr>
        <w:t>2</w:t>
      </w:r>
      <w:r w:rsidRPr="00DA06B6">
        <w:rPr>
          <w:rFonts w:ascii="Arial" w:hAnsi="Arial"/>
          <w:color w:val="000000"/>
          <w:sz w:val="20"/>
          <w:szCs w:val="20"/>
          <w:lang w:val="es-ES"/>
        </w:rPr>
        <w:t xml:space="preserve">) Contratos terminados y registrados en el RUP. </w:t>
      </w:r>
    </w:p>
    <w:p w14:paraId="661701DA" w14:textId="77777777" w:rsidR="00DA06B6" w:rsidRPr="00DA06B6" w:rsidRDefault="00DA06B6" w:rsidP="00DA06B6">
      <w:pPr>
        <w:autoSpaceDE w:val="0"/>
        <w:autoSpaceDN w:val="0"/>
        <w:adjustRightInd w:val="0"/>
        <w:spacing w:after="0" w:line="240" w:lineRule="auto"/>
        <w:jc w:val="both"/>
        <w:rPr>
          <w:rFonts w:ascii="Arial" w:hAnsi="Arial"/>
          <w:color w:val="000000"/>
          <w:sz w:val="20"/>
          <w:szCs w:val="20"/>
          <w:lang w:val="es-ES"/>
        </w:rPr>
      </w:pPr>
      <w:r w:rsidRPr="00DA06B6">
        <w:rPr>
          <w:rFonts w:ascii="Arial" w:hAnsi="Arial"/>
          <w:color w:val="000000"/>
          <w:sz w:val="20"/>
          <w:szCs w:val="20"/>
          <w:lang w:val="es-ES"/>
        </w:rPr>
        <w:t>(</w:t>
      </w:r>
      <w:r w:rsidRPr="00DA06B6">
        <w:rPr>
          <w:rFonts w:ascii="Arial" w:hAnsi="Arial"/>
          <w:b/>
          <w:bCs/>
          <w:color w:val="000000"/>
          <w:sz w:val="20"/>
          <w:szCs w:val="20"/>
          <w:lang w:val="es-ES"/>
        </w:rPr>
        <w:t>3</w:t>
      </w:r>
      <w:r w:rsidRPr="00DA06B6">
        <w:rPr>
          <w:rFonts w:ascii="Arial" w:hAnsi="Arial"/>
          <w:color w:val="000000"/>
          <w:sz w:val="20"/>
          <w:szCs w:val="20"/>
          <w:lang w:val="es-ES"/>
        </w:rPr>
        <w:t xml:space="preserve">) Fecha de terminación. </w:t>
      </w:r>
    </w:p>
    <w:p w14:paraId="1BAEF49E" w14:textId="77777777" w:rsidR="00DA06B6" w:rsidRPr="00DA06B6" w:rsidRDefault="00DA06B6" w:rsidP="00DA06B6">
      <w:pPr>
        <w:autoSpaceDE w:val="0"/>
        <w:autoSpaceDN w:val="0"/>
        <w:adjustRightInd w:val="0"/>
        <w:spacing w:after="0" w:line="240" w:lineRule="auto"/>
        <w:jc w:val="both"/>
        <w:rPr>
          <w:rFonts w:ascii="Arial" w:hAnsi="Arial"/>
          <w:color w:val="000000"/>
          <w:sz w:val="20"/>
          <w:szCs w:val="20"/>
          <w:lang w:val="es-ES"/>
        </w:rPr>
      </w:pPr>
      <w:r w:rsidRPr="00DA06B6">
        <w:rPr>
          <w:rFonts w:ascii="Arial" w:hAnsi="Arial"/>
          <w:color w:val="000000"/>
          <w:sz w:val="20"/>
          <w:szCs w:val="20"/>
          <w:lang w:val="es-ES"/>
        </w:rPr>
        <w:t>(</w:t>
      </w:r>
      <w:r w:rsidRPr="00DA06B6">
        <w:rPr>
          <w:rFonts w:ascii="Arial" w:hAnsi="Arial"/>
          <w:b/>
          <w:bCs/>
          <w:color w:val="000000"/>
          <w:sz w:val="20"/>
          <w:szCs w:val="20"/>
          <w:lang w:val="es-ES"/>
        </w:rPr>
        <w:t>4</w:t>
      </w:r>
      <w:r w:rsidRPr="00DA06B6">
        <w:rPr>
          <w:rFonts w:ascii="Arial" w:hAnsi="Arial"/>
          <w:color w:val="000000"/>
          <w:sz w:val="20"/>
          <w:szCs w:val="20"/>
          <w:lang w:val="es-ES"/>
        </w:rPr>
        <w:t xml:space="preserve">) Indicar si el contrato se ejecutó en forma Individual (I), en Consorcio (C) o Unión Temporal (UT). </w:t>
      </w:r>
    </w:p>
    <w:p w14:paraId="21EB24DF" w14:textId="77777777" w:rsidR="00DA06B6" w:rsidRPr="00DA06B6" w:rsidRDefault="00DA06B6" w:rsidP="00DA06B6">
      <w:pPr>
        <w:autoSpaceDE w:val="0"/>
        <w:autoSpaceDN w:val="0"/>
        <w:adjustRightInd w:val="0"/>
        <w:spacing w:after="0" w:line="240" w:lineRule="auto"/>
        <w:jc w:val="both"/>
        <w:rPr>
          <w:rFonts w:ascii="Arial" w:hAnsi="Arial"/>
          <w:color w:val="000000"/>
          <w:sz w:val="20"/>
          <w:szCs w:val="20"/>
          <w:lang w:val="es-ES"/>
        </w:rPr>
      </w:pPr>
      <w:r w:rsidRPr="00DA06B6">
        <w:rPr>
          <w:rFonts w:ascii="Arial" w:hAnsi="Arial"/>
          <w:color w:val="000000"/>
          <w:sz w:val="20"/>
          <w:szCs w:val="20"/>
          <w:lang w:val="es-ES"/>
        </w:rPr>
        <w:t>(</w:t>
      </w:r>
      <w:r w:rsidRPr="00DA06B6">
        <w:rPr>
          <w:rFonts w:ascii="Arial" w:hAnsi="Arial"/>
          <w:b/>
          <w:bCs/>
          <w:color w:val="000000"/>
          <w:sz w:val="20"/>
          <w:szCs w:val="20"/>
          <w:lang w:val="es-ES"/>
        </w:rPr>
        <w:t>5</w:t>
      </w:r>
      <w:r w:rsidRPr="00DA06B6">
        <w:rPr>
          <w:rFonts w:ascii="Arial" w:hAnsi="Arial"/>
          <w:color w:val="000000"/>
          <w:sz w:val="20"/>
          <w:szCs w:val="20"/>
          <w:lang w:val="es-ES"/>
        </w:rPr>
        <w:t xml:space="preserve">) Valor total del contrato, en Pesos (COP) y SMMLV a la fecha de TERMINACIÓN del contrato. </w:t>
      </w:r>
    </w:p>
    <w:p w14:paraId="54F23FD3" w14:textId="77777777" w:rsidR="00DA06B6" w:rsidRPr="00DA06B6" w:rsidRDefault="00DA06B6" w:rsidP="00DA06B6">
      <w:pPr>
        <w:autoSpaceDE w:val="0"/>
        <w:autoSpaceDN w:val="0"/>
        <w:adjustRightInd w:val="0"/>
        <w:spacing w:after="0" w:line="240" w:lineRule="auto"/>
        <w:jc w:val="both"/>
        <w:rPr>
          <w:rFonts w:ascii="Arial" w:hAnsi="Arial"/>
          <w:b/>
          <w:bCs/>
          <w:color w:val="000000"/>
          <w:sz w:val="20"/>
          <w:szCs w:val="20"/>
          <w:lang w:val="es-ES"/>
        </w:rPr>
      </w:pPr>
      <w:r w:rsidRPr="00DA06B6">
        <w:rPr>
          <w:rFonts w:ascii="Arial" w:hAnsi="Arial"/>
          <w:color w:val="000000"/>
          <w:sz w:val="20"/>
          <w:szCs w:val="20"/>
          <w:lang w:val="es-ES"/>
        </w:rPr>
        <w:t>(</w:t>
      </w:r>
      <w:r w:rsidRPr="00DA06B6">
        <w:rPr>
          <w:rFonts w:ascii="Arial" w:hAnsi="Arial"/>
          <w:b/>
          <w:bCs/>
          <w:color w:val="000000"/>
          <w:sz w:val="20"/>
          <w:szCs w:val="20"/>
          <w:lang w:val="es-ES"/>
        </w:rPr>
        <w:t>6</w:t>
      </w:r>
      <w:r w:rsidRPr="00DA06B6">
        <w:rPr>
          <w:rFonts w:ascii="Arial" w:hAnsi="Arial"/>
          <w:color w:val="000000"/>
          <w:sz w:val="20"/>
          <w:szCs w:val="20"/>
          <w:lang w:val="es-ES"/>
        </w:rPr>
        <w:t>) Indicar las clasificaciones del contrato en el RUP según los códigos del Clasificador de Bienes y Servicios de las Naciones Unidas para estandarizar productos y servicios (UNSPSC), DEBE corresponder con las exigidas en el PLIEGO. El formulario debe ser diligenciado en su totalidad. En todo caso la evaluación se efectuara conforme lo dispuesto en el pliego.</w:t>
      </w:r>
    </w:p>
    <w:p w14:paraId="6C87600F"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p w14:paraId="207D1A8F"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p w14:paraId="7A70A435"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p w14:paraId="4E58714D" w14:textId="77777777" w:rsidR="00DA06B6" w:rsidRPr="00DA06B6" w:rsidRDefault="00DA06B6" w:rsidP="00DA06B6">
      <w:pPr>
        <w:autoSpaceDE w:val="0"/>
        <w:autoSpaceDN w:val="0"/>
        <w:adjustRightInd w:val="0"/>
        <w:spacing w:after="0" w:line="240" w:lineRule="auto"/>
        <w:jc w:val="both"/>
        <w:rPr>
          <w:rFonts w:ascii="Arial" w:hAnsi="Arial"/>
          <w:b/>
          <w:bCs/>
          <w:color w:val="000000"/>
          <w:lang w:val="es-ES"/>
        </w:rPr>
      </w:pPr>
    </w:p>
    <w:p w14:paraId="31FF6E1E" w14:textId="77777777" w:rsidR="00DA06B6" w:rsidRPr="00DA06B6" w:rsidRDefault="00DA06B6" w:rsidP="00DA06B6">
      <w:pPr>
        <w:widowControl w:val="0"/>
        <w:tabs>
          <w:tab w:val="left" w:pos="3040"/>
          <w:tab w:val="left" w:pos="4920"/>
          <w:tab w:val="left" w:pos="5100"/>
          <w:tab w:val="left" w:pos="6820"/>
          <w:tab w:val="left" w:pos="7120"/>
          <w:tab w:val="left" w:pos="7520"/>
        </w:tabs>
        <w:suppressAutoHyphens/>
        <w:autoSpaceDE w:val="0"/>
        <w:autoSpaceDN w:val="0"/>
        <w:adjustRightInd w:val="0"/>
        <w:spacing w:after="0" w:line="276" w:lineRule="auto"/>
        <w:ind w:left="124" w:right="1437"/>
        <w:rPr>
          <w:rFonts w:ascii="Arial" w:eastAsia="Times New Roman" w:hAnsi="Arial" w:cs="Arial"/>
          <w:bCs/>
          <w:u w:val="single"/>
          <w:lang w:eastAsia="ar-SA"/>
        </w:rPr>
      </w:pPr>
      <w:r w:rsidRPr="00DA06B6">
        <w:rPr>
          <w:rFonts w:ascii="Arial" w:eastAsia="Times New Roman" w:hAnsi="Arial" w:cs="Arial"/>
          <w:bCs/>
          <w:lang w:eastAsia="ar-SA"/>
        </w:rPr>
        <w:t>Prop</w:t>
      </w:r>
      <w:r w:rsidRPr="00DA06B6">
        <w:rPr>
          <w:rFonts w:ascii="Arial" w:eastAsia="Times New Roman" w:hAnsi="Arial" w:cs="Arial"/>
          <w:bCs/>
          <w:spacing w:val="1"/>
          <w:lang w:eastAsia="ar-SA"/>
        </w:rPr>
        <w:t>o</w:t>
      </w:r>
      <w:r w:rsidRPr="00DA06B6">
        <w:rPr>
          <w:rFonts w:ascii="Arial" w:eastAsia="Times New Roman" w:hAnsi="Arial" w:cs="Arial"/>
          <w:bCs/>
          <w:lang w:eastAsia="ar-SA"/>
        </w:rPr>
        <w:t>n</w:t>
      </w:r>
      <w:r w:rsidRPr="00DA06B6">
        <w:rPr>
          <w:rFonts w:ascii="Arial" w:eastAsia="Times New Roman" w:hAnsi="Arial" w:cs="Arial"/>
          <w:bCs/>
          <w:spacing w:val="1"/>
          <w:lang w:eastAsia="ar-SA"/>
        </w:rPr>
        <w:t>e</w:t>
      </w:r>
      <w:r w:rsidRPr="00DA06B6">
        <w:rPr>
          <w:rFonts w:ascii="Arial" w:eastAsia="Times New Roman" w:hAnsi="Arial" w:cs="Arial"/>
          <w:bCs/>
          <w:lang w:eastAsia="ar-SA"/>
        </w:rPr>
        <w:t>nt</w:t>
      </w:r>
      <w:r w:rsidRPr="00DA06B6">
        <w:rPr>
          <w:rFonts w:ascii="Arial" w:eastAsia="Times New Roman" w:hAnsi="Arial" w:cs="Arial"/>
          <w:bCs/>
          <w:spacing w:val="1"/>
          <w:lang w:eastAsia="ar-SA"/>
        </w:rPr>
        <w:t>e</w:t>
      </w:r>
      <w:r w:rsidRPr="00DA06B6">
        <w:rPr>
          <w:rFonts w:ascii="Arial" w:eastAsia="Times New Roman" w:hAnsi="Arial" w:cs="Arial"/>
          <w:bCs/>
          <w:lang w:eastAsia="ar-SA"/>
        </w:rPr>
        <w:t xml:space="preserve">: </w:t>
      </w:r>
      <w:r w:rsidRPr="00DA06B6">
        <w:rPr>
          <w:rFonts w:ascii="Arial" w:eastAsia="Times New Roman" w:hAnsi="Arial" w:cs="Arial"/>
          <w:bCs/>
          <w:u w:val="single"/>
          <w:lang w:eastAsia="ar-SA"/>
        </w:rPr>
        <w:t xml:space="preserve"> </w:t>
      </w:r>
      <w:r w:rsidRPr="00DA06B6">
        <w:rPr>
          <w:rFonts w:ascii="Arial" w:eastAsia="Times New Roman" w:hAnsi="Arial" w:cs="Arial"/>
          <w:bCs/>
          <w:u w:val="single"/>
          <w:lang w:eastAsia="ar-SA"/>
        </w:rPr>
        <w:tab/>
      </w:r>
      <w:r w:rsidRPr="00DA06B6">
        <w:rPr>
          <w:rFonts w:ascii="Arial" w:eastAsia="Times New Roman" w:hAnsi="Arial" w:cs="Arial"/>
          <w:bCs/>
          <w:u w:val="single"/>
          <w:lang w:eastAsia="ar-SA"/>
        </w:rPr>
        <w:tab/>
      </w:r>
    </w:p>
    <w:p w14:paraId="2F3031E4" w14:textId="77777777" w:rsidR="00DA06B6" w:rsidRPr="00DA06B6" w:rsidRDefault="00DA06B6" w:rsidP="00DA06B6">
      <w:pPr>
        <w:widowControl w:val="0"/>
        <w:tabs>
          <w:tab w:val="left" w:pos="3040"/>
          <w:tab w:val="left" w:pos="4920"/>
          <w:tab w:val="left" w:pos="5100"/>
          <w:tab w:val="left" w:pos="6820"/>
          <w:tab w:val="left" w:pos="7120"/>
          <w:tab w:val="left" w:pos="7520"/>
        </w:tabs>
        <w:suppressAutoHyphens/>
        <w:autoSpaceDE w:val="0"/>
        <w:autoSpaceDN w:val="0"/>
        <w:adjustRightInd w:val="0"/>
        <w:spacing w:after="0" w:line="276" w:lineRule="auto"/>
        <w:ind w:left="124" w:right="1437"/>
        <w:rPr>
          <w:rFonts w:ascii="Arial" w:eastAsia="Times New Roman" w:hAnsi="Arial" w:cs="Arial"/>
          <w:bCs/>
          <w:lang w:eastAsia="ar-SA"/>
        </w:rPr>
      </w:pPr>
      <w:r w:rsidRPr="00DA06B6">
        <w:rPr>
          <w:rFonts w:ascii="Arial" w:eastAsia="Times New Roman" w:hAnsi="Arial" w:cs="Arial"/>
          <w:bCs/>
          <w:lang w:eastAsia="ar-SA"/>
        </w:rPr>
        <w:t>Nit:</w:t>
      </w:r>
      <w:r w:rsidRPr="00DA06B6">
        <w:rPr>
          <w:rFonts w:ascii="Arial" w:eastAsia="Times New Roman" w:hAnsi="Arial" w:cs="Arial"/>
          <w:bCs/>
          <w:spacing w:val="-2"/>
          <w:lang w:eastAsia="ar-SA"/>
        </w:rPr>
        <w:t xml:space="preserve"> </w:t>
      </w:r>
      <w:r w:rsidRPr="00DA06B6">
        <w:rPr>
          <w:rFonts w:ascii="Arial" w:eastAsia="Times New Roman" w:hAnsi="Arial" w:cs="Arial"/>
          <w:bCs/>
          <w:u w:val="single"/>
          <w:lang w:eastAsia="ar-SA"/>
        </w:rPr>
        <w:t xml:space="preserve"> </w:t>
      </w:r>
      <w:r w:rsidRPr="00DA06B6">
        <w:rPr>
          <w:rFonts w:ascii="Arial" w:eastAsia="Times New Roman" w:hAnsi="Arial" w:cs="Arial"/>
          <w:bCs/>
          <w:u w:val="single"/>
          <w:lang w:eastAsia="ar-SA"/>
        </w:rPr>
        <w:tab/>
      </w:r>
      <w:r w:rsidRPr="00DA06B6">
        <w:rPr>
          <w:rFonts w:ascii="Arial" w:eastAsia="Times New Roman" w:hAnsi="Arial" w:cs="Arial"/>
          <w:bCs/>
          <w:u w:val="single"/>
          <w:lang w:eastAsia="ar-SA"/>
        </w:rPr>
        <w:tab/>
      </w:r>
      <w:r w:rsidRPr="00DA06B6">
        <w:rPr>
          <w:rFonts w:ascii="Arial" w:eastAsia="Times New Roman" w:hAnsi="Arial" w:cs="Arial"/>
          <w:bCs/>
          <w:lang w:eastAsia="ar-SA"/>
        </w:rPr>
        <w:t xml:space="preserve"> </w:t>
      </w:r>
    </w:p>
    <w:p w14:paraId="66F6CC1F" w14:textId="77777777" w:rsidR="00DA06B6" w:rsidRPr="00DA06B6" w:rsidRDefault="00DA06B6" w:rsidP="00DA06B6">
      <w:pPr>
        <w:widowControl w:val="0"/>
        <w:tabs>
          <w:tab w:val="left" w:pos="7820"/>
        </w:tabs>
        <w:suppressAutoHyphens/>
        <w:autoSpaceDE w:val="0"/>
        <w:autoSpaceDN w:val="0"/>
        <w:adjustRightInd w:val="0"/>
        <w:spacing w:after="0" w:line="276" w:lineRule="auto"/>
        <w:ind w:left="124" w:right="-20"/>
        <w:rPr>
          <w:rFonts w:ascii="Arial" w:eastAsia="Times New Roman" w:hAnsi="Arial" w:cs="Arial"/>
          <w:lang w:eastAsia="ar-SA"/>
        </w:rPr>
      </w:pPr>
      <w:r w:rsidRPr="00DA06B6">
        <w:rPr>
          <w:rFonts w:ascii="Arial" w:eastAsia="Times New Roman" w:hAnsi="Arial" w:cs="Arial"/>
          <w:bCs/>
          <w:lang w:eastAsia="ar-SA"/>
        </w:rPr>
        <w:t>No</w:t>
      </w:r>
      <w:r w:rsidRPr="00DA06B6">
        <w:rPr>
          <w:rFonts w:ascii="Arial" w:eastAsia="Times New Roman" w:hAnsi="Arial" w:cs="Arial"/>
          <w:bCs/>
          <w:spacing w:val="1"/>
          <w:lang w:eastAsia="ar-SA"/>
        </w:rPr>
        <w:t>m</w:t>
      </w:r>
      <w:r w:rsidRPr="00DA06B6">
        <w:rPr>
          <w:rFonts w:ascii="Arial" w:eastAsia="Times New Roman" w:hAnsi="Arial" w:cs="Arial"/>
          <w:bCs/>
          <w:lang w:eastAsia="ar-SA"/>
        </w:rPr>
        <w:t>bre</w:t>
      </w:r>
      <w:r w:rsidRPr="00DA06B6">
        <w:rPr>
          <w:rFonts w:ascii="Arial" w:eastAsia="Times New Roman" w:hAnsi="Arial" w:cs="Arial"/>
          <w:bCs/>
          <w:spacing w:val="1"/>
          <w:lang w:eastAsia="ar-SA"/>
        </w:rPr>
        <w:t xml:space="preserve"> </w:t>
      </w:r>
      <w:r w:rsidRPr="00DA06B6">
        <w:rPr>
          <w:rFonts w:ascii="Arial" w:eastAsia="Times New Roman" w:hAnsi="Arial" w:cs="Arial"/>
          <w:bCs/>
          <w:lang w:eastAsia="ar-SA"/>
        </w:rPr>
        <w:t>R</w:t>
      </w:r>
      <w:r w:rsidRPr="00DA06B6">
        <w:rPr>
          <w:rFonts w:ascii="Arial" w:eastAsia="Times New Roman" w:hAnsi="Arial" w:cs="Arial"/>
          <w:bCs/>
          <w:spacing w:val="1"/>
          <w:lang w:eastAsia="ar-SA"/>
        </w:rPr>
        <w:t>e</w:t>
      </w:r>
      <w:r w:rsidRPr="00DA06B6">
        <w:rPr>
          <w:rFonts w:ascii="Arial" w:eastAsia="Times New Roman" w:hAnsi="Arial" w:cs="Arial"/>
          <w:bCs/>
          <w:lang w:eastAsia="ar-SA"/>
        </w:rPr>
        <w:t>pr</w:t>
      </w:r>
      <w:r w:rsidRPr="00DA06B6">
        <w:rPr>
          <w:rFonts w:ascii="Arial" w:eastAsia="Times New Roman" w:hAnsi="Arial" w:cs="Arial"/>
          <w:bCs/>
          <w:spacing w:val="1"/>
          <w:lang w:eastAsia="ar-SA"/>
        </w:rPr>
        <w:t>e</w:t>
      </w:r>
      <w:r w:rsidRPr="00DA06B6">
        <w:rPr>
          <w:rFonts w:ascii="Arial" w:eastAsia="Times New Roman" w:hAnsi="Arial" w:cs="Arial"/>
          <w:bCs/>
          <w:spacing w:val="-2"/>
          <w:lang w:eastAsia="ar-SA"/>
        </w:rPr>
        <w:t>s</w:t>
      </w:r>
      <w:r w:rsidRPr="00DA06B6">
        <w:rPr>
          <w:rFonts w:ascii="Arial" w:eastAsia="Times New Roman" w:hAnsi="Arial" w:cs="Arial"/>
          <w:bCs/>
          <w:spacing w:val="1"/>
          <w:lang w:eastAsia="ar-SA"/>
        </w:rPr>
        <w:t>e</w:t>
      </w:r>
      <w:r w:rsidRPr="00DA06B6">
        <w:rPr>
          <w:rFonts w:ascii="Arial" w:eastAsia="Times New Roman" w:hAnsi="Arial" w:cs="Arial"/>
          <w:bCs/>
          <w:lang w:eastAsia="ar-SA"/>
        </w:rPr>
        <w:t>nt</w:t>
      </w:r>
      <w:r w:rsidRPr="00DA06B6">
        <w:rPr>
          <w:rFonts w:ascii="Arial" w:eastAsia="Times New Roman" w:hAnsi="Arial" w:cs="Arial"/>
          <w:bCs/>
          <w:spacing w:val="1"/>
          <w:lang w:eastAsia="ar-SA"/>
        </w:rPr>
        <w:t>a</w:t>
      </w:r>
      <w:r w:rsidRPr="00DA06B6">
        <w:rPr>
          <w:rFonts w:ascii="Arial" w:eastAsia="Times New Roman" w:hAnsi="Arial" w:cs="Arial"/>
          <w:bCs/>
          <w:lang w:eastAsia="ar-SA"/>
        </w:rPr>
        <w:t>n</w:t>
      </w:r>
      <w:r w:rsidRPr="00DA06B6">
        <w:rPr>
          <w:rFonts w:ascii="Arial" w:eastAsia="Times New Roman" w:hAnsi="Arial" w:cs="Arial"/>
          <w:bCs/>
          <w:spacing w:val="-2"/>
          <w:lang w:eastAsia="ar-SA"/>
        </w:rPr>
        <w:t>t</w:t>
      </w:r>
      <w:r w:rsidRPr="00DA06B6">
        <w:rPr>
          <w:rFonts w:ascii="Arial" w:eastAsia="Times New Roman" w:hAnsi="Arial" w:cs="Arial"/>
          <w:bCs/>
          <w:lang w:eastAsia="ar-SA"/>
        </w:rPr>
        <w:t>e</w:t>
      </w:r>
      <w:r w:rsidRPr="00DA06B6">
        <w:rPr>
          <w:rFonts w:ascii="Arial" w:eastAsia="Times New Roman" w:hAnsi="Arial" w:cs="Arial"/>
          <w:bCs/>
          <w:spacing w:val="1"/>
          <w:lang w:eastAsia="ar-SA"/>
        </w:rPr>
        <w:t xml:space="preserve"> l</w:t>
      </w:r>
      <w:r w:rsidRPr="00DA06B6">
        <w:rPr>
          <w:rFonts w:ascii="Arial" w:eastAsia="Times New Roman" w:hAnsi="Arial" w:cs="Arial"/>
          <w:bCs/>
          <w:spacing w:val="-2"/>
          <w:lang w:eastAsia="ar-SA"/>
        </w:rPr>
        <w:t>e</w:t>
      </w:r>
      <w:r w:rsidRPr="00DA06B6">
        <w:rPr>
          <w:rFonts w:ascii="Arial" w:eastAsia="Times New Roman" w:hAnsi="Arial" w:cs="Arial"/>
          <w:bCs/>
          <w:lang w:eastAsia="ar-SA"/>
        </w:rPr>
        <w:t>g</w:t>
      </w:r>
      <w:r w:rsidRPr="00DA06B6">
        <w:rPr>
          <w:rFonts w:ascii="Arial" w:eastAsia="Times New Roman" w:hAnsi="Arial" w:cs="Arial"/>
          <w:bCs/>
          <w:spacing w:val="1"/>
          <w:lang w:eastAsia="ar-SA"/>
        </w:rPr>
        <w:t>a</w:t>
      </w:r>
      <w:r w:rsidRPr="00DA06B6">
        <w:rPr>
          <w:rFonts w:ascii="Arial" w:eastAsia="Times New Roman" w:hAnsi="Arial" w:cs="Arial"/>
          <w:bCs/>
          <w:lang w:eastAsia="ar-SA"/>
        </w:rPr>
        <w:t>l</w:t>
      </w:r>
      <w:r w:rsidRPr="00DA06B6">
        <w:rPr>
          <w:rFonts w:ascii="Arial" w:eastAsia="Times New Roman" w:hAnsi="Arial" w:cs="Arial"/>
          <w:bCs/>
          <w:spacing w:val="-2"/>
          <w:lang w:eastAsia="ar-SA"/>
        </w:rPr>
        <w:t xml:space="preserve"> </w:t>
      </w:r>
      <w:r w:rsidRPr="00DA06B6">
        <w:rPr>
          <w:rFonts w:ascii="Arial" w:eastAsia="Times New Roman" w:hAnsi="Arial" w:cs="Arial"/>
          <w:bCs/>
          <w:spacing w:val="1"/>
          <w:lang w:eastAsia="ar-SA"/>
        </w:rPr>
        <w:t>de</w:t>
      </w:r>
      <w:r w:rsidRPr="00DA06B6">
        <w:rPr>
          <w:rFonts w:ascii="Arial" w:eastAsia="Times New Roman" w:hAnsi="Arial" w:cs="Arial"/>
          <w:bCs/>
          <w:lang w:eastAsia="ar-SA"/>
        </w:rPr>
        <w:t>l</w:t>
      </w:r>
      <w:r w:rsidRPr="00DA06B6">
        <w:rPr>
          <w:rFonts w:ascii="Arial" w:eastAsia="Times New Roman" w:hAnsi="Arial" w:cs="Arial"/>
          <w:bCs/>
          <w:spacing w:val="1"/>
          <w:lang w:eastAsia="ar-SA"/>
        </w:rPr>
        <w:t xml:space="preserve"> </w:t>
      </w:r>
      <w:r w:rsidRPr="00DA06B6">
        <w:rPr>
          <w:rFonts w:ascii="Arial" w:eastAsia="Times New Roman" w:hAnsi="Arial" w:cs="Arial"/>
          <w:bCs/>
          <w:lang w:eastAsia="ar-SA"/>
        </w:rPr>
        <w:t>pro</w:t>
      </w:r>
      <w:r w:rsidRPr="00DA06B6">
        <w:rPr>
          <w:rFonts w:ascii="Arial" w:eastAsia="Times New Roman" w:hAnsi="Arial" w:cs="Arial"/>
          <w:bCs/>
          <w:spacing w:val="1"/>
          <w:lang w:eastAsia="ar-SA"/>
        </w:rPr>
        <w:t>p</w:t>
      </w:r>
      <w:r w:rsidRPr="00DA06B6">
        <w:rPr>
          <w:rFonts w:ascii="Arial" w:eastAsia="Times New Roman" w:hAnsi="Arial" w:cs="Arial"/>
          <w:bCs/>
          <w:spacing w:val="-2"/>
          <w:lang w:eastAsia="ar-SA"/>
        </w:rPr>
        <w:t>o</w:t>
      </w:r>
      <w:r w:rsidRPr="00DA06B6">
        <w:rPr>
          <w:rFonts w:ascii="Arial" w:eastAsia="Times New Roman" w:hAnsi="Arial" w:cs="Arial"/>
          <w:bCs/>
          <w:lang w:eastAsia="ar-SA"/>
        </w:rPr>
        <w:t>n</w:t>
      </w:r>
      <w:r w:rsidRPr="00DA06B6">
        <w:rPr>
          <w:rFonts w:ascii="Arial" w:eastAsia="Times New Roman" w:hAnsi="Arial" w:cs="Arial"/>
          <w:bCs/>
          <w:spacing w:val="1"/>
          <w:lang w:eastAsia="ar-SA"/>
        </w:rPr>
        <w:t>e</w:t>
      </w:r>
      <w:r w:rsidRPr="00DA06B6">
        <w:rPr>
          <w:rFonts w:ascii="Arial" w:eastAsia="Times New Roman" w:hAnsi="Arial" w:cs="Arial"/>
          <w:bCs/>
          <w:lang w:eastAsia="ar-SA"/>
        </w:rPr>
        <w:t>nt</w:t>
      </w:r>
      <w:r w:rsidRPr="00DA06B6">
        <w:rPr>
          <w:rFonts w:ascii="Arial" w:eastAsia="Times New Roman" w:hAnsi="Arial" w:cs="Arial"/>
          <w:bCs/>
          <w:spacing w:val="1"/>
          <w:lang w:eastAsia="ar-SA"/>
        </w:rPr>
        <w:t>e</w:t>
      </w:r>
      <w:r w:rsidRPr="00DA06B6">
        <w:rPr>
          <w:rFonts w:ascii="Arial" w:eastAsia="Times New Roman" w:hAnsi="Arial" w:cs="Arial"/>
          <w:bCs/>
          <w:lang w:eastAsia="ar-SA"/>
        </w:rPr>
        <w:t>:</w:t>
      </w:r>
      <w:r w:rsidRPr="00DA06B6">
        <w:rPr>
          <w:rFonts w:ascii="Arial" w:eastAsia="Times New Roman" w:hAnsi="Arial" w:cs="Arial"/>
          <w:bCs/>
          <w:spacing w:val="-2"/>
          <w:lang w:eastAsia="ar-SA"/>
        </w:rPr>
        <w:t xml:space="preserve"> </w:t>
      </w:r>
      <w:r w:rsidRPr="00DA06B6">
        <w:rPr>
          <w:rFonts w:ascii="Arial" w:eastAsia="Times New Roman" w:hAnsi="Arial" w:cs="Arial"/>
          <w:bCs/>
          <w:u w:val="single"/>
          <w:lang w:eastAsia="ar-SA"/>
        </w:rPr>
        <w:t xml:space="preserve"> </w:t>
      </w:r>
      <w:r w:rsidRPr="00DA06B6">
        <w:rPr>
          <w:rFonts w:ascii="Arial" w:eastAsia="Times New Roman" w:hAnsi="Arial" w:cs="Arial"/>
          <w:bCs/>
          <w:u w:val="single"/>
          <w:lang w:eastAsia="ar-SA"/>
        </w:rPr>
        <w:tab/>
      </w:r>
    </w:p>
    <w:p w14:paraId="2501A85D" w14:textId="77777777" w:rsidR="00DA06B6" w:rsidRPr="00DA06B6" w:rsidRDefault="00DA06B6" w:rsidP="00DA06B6">
      <w:pPr>
        <w:widowControl w:val="0"/>
        <w:tabs>
          <w:tab w:val="left" w:pos="4540"/>
          <w:tab w:val="left" w:pos="7000"/>
          <w:tab w:val="left" w:pos="7780"/>
          <w:tab w:val="left" w:pos="7940"/>
        </w:tabs>
        <w:suppressAutoHyphens/>
        <w:autoSpaceDE w:val="0"/>
        <w:autoSpaceDN w:val="0"/>
        <w:adjustRightInd w:val="0"/>
        <w:spacing w:after="0" w:line="276" w:lineRule="auto"/>
        <w:ind w:left="124" w:right="1030"/>
        <w:rPr>
          <w:rFonts w:ascii="Arial" w:eastAsia="Times New Roman" w:hAnsi="Arial" w:cs="Arial"/>
          <w:bCs/>
          <w:u w:val="single"/>
          <w:lang w:eastAsia="ar-SA"/>
        </w:rPr>
      </w:pPr>
      <w:r w:rsidRPr="00DA06B6">
        <w:rPr>
          <w:rFonts w:ascii="Arial" w:eastAsia="Times New Roman" w:hAnsi="Arial" w:cs="Arial"/>
          <w:bCs/>
          <w:lang w:eastAsia="ar-SA"/>
        </w:rPr>
        <w:t>Do</w:t>
      </w:r>
      <w:r w:rsidRPr="00DA06B6">
        <w:rPr>
          <w:rFonts w:ascii="Arial" w:eastAsia="Times New Roman" w:hAnsi="Arial" w:cs="Arial"/>
          <w:bCs/>
          <w:spacing w:val="1"/>
          <w:lang w:eastAsia="ar-SA"/>
        </w:rPr>
        <w:t>c</w:t>
      </w:r>
      <w:r w:rsidRPr="00DA06B6">
        <w:rPr>
          <w:rFonts w:ascii="Arial" w:eastAsia="Times New Roman" w:hAnsi="Arial" w:cs="Arial"/>
          <w:bCs/>
          <w:lang w:eastAsia="ar-SA"/>
        </w:rPr>
        <w:t>u</w:t>
      </w:r>
      <w:r w:rsidRPr="00DA06B6">
        <w:rPr>
          <w:rFonts w:ascii="Arial" w:eastAsia="Times New Roman" w:hAnsi="Arial" w:cs="Arial"/>
          <w:bCs/>
          <w:spacing w:val="1"/>
          <w:lang w:eastAsia="ar-SA"/>
        </w:rPr>
        <w:t>me</w:t>
      </w:r>
      <w:r w:rsidRPr="00DA06B6">
        <w:rPr>
          <w:rFonts w:ascii="Arial" w:eastAsia="Times New Roman" w:hAnsi="Arial" w:cs="Arial"/>
          <w:bCs/>
          <w:lang w:eastAsia="ar-SA"/>
        </w:rPr>
        <w:t>nto</w:t>
      </w:r>
      <w:r w:rsidRPr="00DA06B6">
        <w:rPr>
          <w:rFonts w:ascii="Arial" w:eastAsia="Times New Roman" w:hAnsi="Arial" w:cs="Arial"/>
          <w:bCs/>
          <w:spacing w:val="-1"/>
          <w:lang w:eastAsia="ar-SA"/>
        </w:rPr>
        <w:t xml:space="preserve"> </w:t>
      </w:r>
      <w:r w:rsidRPr="00DA06B6">
        <w:rPr>
          <w:rFonts w:ascii="Arial" w:eastAsia="Times New Roman" w:hAnsi="Arial" w:cs="Arial"/>
          <w:bCs/>
          <w:spacing w:val="1"/>
          <w:lang w:eastAsia="ar-SA"/>
        </w:rPr>
        <w:t>d</w:t>
      </w:r>
      <w:r w:rsidRPr="00DA06B6">
        <w:rPr>
          <w:rFonts w:ascii="Arial" w:eastAsia="Times New Roman" w:hAnsi="Arial" w:cs="Arial"/>
          <w:bCs/>
          <w:lang w:eastAsia="ar-SA"/>
        </w:rPr>
        <w:t>e</w:t>
      </w:r>
      <w:r w:rsidRPr="00DA06B6">
        <w:rPr>
          <w:rFonts w:ascii="Arial" w:eastAsia="Times New Roman" w:hAnsi="Arial" w:cs="Arial"/>
          <w:bCs/>
          <w:spacing w:val="1"/>
          <w:lang w:eastAsia="ar-SA"/>
        </w:rPr>
        <w:t xml:space="preserve"> </w:t>
      </w:r>
      <w:r w:rsidRPr="00DA06B6">
        <w:rPr>
          <w:rFonts w:ascii="Arial" w:eastAsia="Times New Roman" w:hAnsi="Arial" w:cs="Arial"/>
          <w:bCs/>
          <w:spacing w:val="-2"/>
          <w:lang w:eastAsia="ar-SA"/>
        </w:rPr>
        <w:t>i</w:t>
      </w:r>
      <w:r w:rsidRPr="00DA06B6">
        <w:rPr>
          <w:rFonts w:ascii="Arial" w:eastAsia="Times New Roman" w:hAnsi="Arial" w:cs="Arial"/>
          <w:bCs/>
          <w:lang w:eastAsia="ar-SA"/>
        </w:rPr>
        <w:t>d</w:t>
      </w:r>
      <w:r w:rsidRPr="00DA06B6">
        <w:rPr>
          <w:rFonts w:ascii="Arial" w:eastAsia="Times New Roman" w:hAnsi="Arial" w:cs="Arial"/>
          <w:bCs/>
          <w:spacing w:val="1"/>
          <w:lang w:eastAsia="ar-SA"/>
        </w:rPr>
        <w:t>e</w:t>
      </w:r>
      <w:r w:rsidRPr="00DA06B6">
        <w:rPr>
          <w:rFonts w:ascii="Arial" w:eastAsia="Times New Roman" w:hAnsi="Arial" w:cs="Arial"/>
          <w:bCs/>
          <w:lang w:eastAsia="ar-SA"/>
        </w:rPr>
        <w:t>nt</w:t>
      </w:r>
      <w:r w:rsidRPr="00DA06B6">
        <w:rPr>
          <w:rFonts w:ascii="Arial" w:eastAsia="Times New Roman" w:hAnsi="Arial" w:cs="Arial"/>
          <w:bCs/>
          <w:spacing w:val="1"/>
          <w:lang w:eastAsia="ar-SA"/>
        </w:rPr>
        <w:t>i</w:t>
      </w:r>
      <w:r w:rsidRPr="00DA06B6">
        <w:rPr>
          <w:rFonts w:ascii="Arial" w:eastAsia="Times New Roman" w:hAnsi="Arial" w:cs="Arial"/>
          <w:bCs/>
          <w:lang w:eastAsia="ar-SA"/>
        </w:rPr>
        <w:t>f</w:t>
      </w:r>
      <w:r w:rsidRPr="00DA06B6">
        <w:rPr>
          <w:rFonts w:ascii="Arial" w:eastAsia="Times New Roman" w:hAnsi="Arial" w:cs="Arial"/>
          <w:bCs/>
          <w:spacing w:val="-2"/>
          <w:lang w:eastAsia="ar-SA"/>
        </w:rPr>
        <w:t>i</w:t>
      </w:r>
      <w:r w:rsidRPr="00DA06B6">
        <w:rPr>
          <w:rFonts w:ascii="Arial" w:eastAsia="Times New Roman" w:hAnsi="Arial" w:cs="Arial"/>
          <w:bCs/>
          <w:spacing w:val="1"/>
          <w:lang w:eastAsia="ar-SA"/>
        </w:rPr>
        <w:t>cac</w:t>
      </w:r>
      <w:r w:rsidRPr="00DA06B6">
        <w:rPr>
          <w:rFonts w:ascii="Arial" w:eastAsia="Times New Roman" w:hAnsi="Arial" w:cs="Arial"/>
          <w:bCs/>
          <w:spacing w:val="-2"/>
          <w:lang w:eastAsia="ar-SA"/>
        </w:rPr>
        <w:t>ió</w:t>
      </w:r>
      <w:r w:rsidRPr="00DA06B6">
        <w:rPr>
          <w:rFonts w:ascii="Arial" w:eastAsia="Times New Roman" w:hAnsi="Arial" w:cs="Arial"/>
          <w:bCs/>
          <w:lang w:eastAsia="ar-SA"/>
        </w:rPr>
        <w:t>n:</w:t>
      </w:r>
      <w:r w:rsidRPr="00DA06B6">
        <w:rPr>
          <w:rFonts w:ascii="Arial" w:eastAsia="Times New Roman" w:hAnsi="Arial" w:cs="Arial"/>
          <w:bCs/>
          <w:spacing w:val="-2"/>
          <w:lang w:eastAsia="ar-SA"/>
        </w:rPr>
        <w:t xml:space="preserve"> </w:t>
      </w:r>
      <w:r w:rsidRPr="00DA06B6">
        <w:rPr>
          <w:rFonts w:ascii="Arial" w:eastAsia="Times New Roman" w:hAnsi="Arial" w:cs="Arial"/>
          <w:bCs/>
          <w:u w:val="single"/>
          <w:lang w:eastAsia="ar-SA"/>
        </w:rPr>
        <w:t xml:space="preserve"> </w:t>
      </w:r>
      <w:r w:rsidRPr="00DA06B6">
        <w:rPr>
          <w:rFonts w:ascii="Arial" w:eastAsia="Times New Roman" w:hAnsi="Arial" w:cs="Arial"/>
          <w:bCs/>
          <w:u w:val="single"/>
          <w:lang w:eastAsia="ar-SA"/>
        </w:rPr>
        <w:tab/>
      </w:r>
      <w:r w:rsidRPr="00DA06B6">
        <w:rPr>
          <w:rFonts w:ascii="Arial" w:eastAsia="Times New Roman" w:hAnsi="Arial" w:cs="Arial"/>
          <w:bCs/>
          <w:u w:val="single"/>
          <w:lang w:eastAsia="ar-SA"/>
        </w:rPr>
        <w:tab/>
      </w:r>
      <w:r w:rsidRPr="00DA06B6">
        <w:rPr>
          <w:rFonts w:ascii="Arial" w:eastAsia="Times New Roman" w:hAnsi="Arial" w:cs="Arial"/>
          <w:bCs/>
          <w:u w:val="single"/>
          <w:lang w:eastAsia="ar-SA"/>
        </w:rPr>
        <w:tab/>
      </w:r>
    </w:p>
    <w:p w14:paraId="4BA4CF3A" w14:textId="77777777" w:rsidR="00DA06B6" w:rsidRPr="00DA06B6" w:rsidRDefault="00DA06B6" w:rsidP="00DA06B6">
      <w:pPr>
        <w:widowControl w:val="0"/>
        <w:tabs>
          <w:tab w:val="left" w:pos="4540"/>
          <w:tab w:val="left" w:pos="7000"/>
          <w:tab w:val="left" w:pos="7780"/>
          <w:tab w:val="left" w:pos="7940"/>
        </w:tabs>
        <w:suppressAutoHyphens/>
        <w:autoSpaceDE w:val="0"/>
        <w:autoSpaceDN w:val="0"/>
        <w:adjustRightInd w:val="0"/>
        <w:spacing w:after="0" w:line="276" w:lineRule="auto"/>
        <w:ind w:right="1030"/>
        <w:rPr>
          <w:rFonts w:ascii="Arial" w:eastAsia="Times New Roman" w:hAnsi="Arial" w:cs="Arial"/>
          <w:bCs/>
          <w:lang w:eastAsia="ar-SA"/>
        </w:rPr>
      </w:pPr>
      <w:r w:rsidRPr="00DA06B6">
        <w:rPr>
          <w:rFonts w:ascii="Arial" w:eastAsia="Times New Roman" w:hAnsi="Arial" w:cs="Arial"/>
          <w:bCs/>
          <w:lang w:eastAsia="ar-SA"/>
        </w:rPr>
        <w:t xml:space="preserve">  F</w:t>
      </w:r>
      <w:r w:rsidRPr="00DA06B6">
        <w:rPr>
          <w:rFonts w:ascii="Arial" w:eastAsia="Times New Roman" w:hAnsi="Arial" w:cs="Arial"/>
          <w:bCs/>
          <w:spacing w:val="1"/>
          <w:lang w:eastAsia="ar-SA"/>
        </w:rPr>
        <w:t>i</w:t>
      </w:r>
      <w:r w:rsidRPr="00DA06B6">
        <w:rPr>
          <w:rFonts w:ascii="Arial" w:eastAsia="Times New Roman" w:hAnsi="Arial" w:cs="Arial"/>
          <w:bCs/>
          <w:lang w:eastAsia="ar-SA"/>
        </w:rPr>
        <w:t>rma</w:t>
      </w:r>
      <w:r w:rsidRPr="00DA06B6">
        <w:rPr>
          <w:rFonts w:ascii="Arial" w:eastAsia="Times New Roman" w:hAnsi="Arial" w:cs="Arial"/>
          <w:bCs/>
          <w:spacing w:val="1"/>
          <w:lang w:eastAsia="ar-SA"/>
        </w:rPr>
        <w:t xml:space="preserve"> d</w:t>
      </w:r>
      <w:r w:rsidRPr="00DA06B6">
        <w:rPr>
          <w:rFonts w:ascii="Arial" w:eastAsia="Times New Roman" w:hAnsi="Arial" w:cs="Arial"/>
          <w:bCs/>
          <w:spacing w:val="-2"/>
          <w:lang w:eastAsia="ar-SA"/>
        </w:rPr>
        <w:t>e</w:t>
      </w:r>
      <w:r w:rsidRPr="00DA06B6">
        <w:rPr>
          <w:rFonts w:ascii="Arial" w:eastAsia="Times New Roman" w:hAnsi="Arial" w:cs="Arial"/>
          <w:bCs/>
          <w:lang w:eastAsia="ar-SA"/>
        </w:rPr>
        <w:t>l</w:t>
      </w:r>
      <w:r w:rsidRPr="00DA06B6">
        <w:rPr>
          <w:rFonts w:ascii="Arial" w:eastAsia="Times New Roman" w:hAnsi="Arial" w:cs="Arial"/>
          <w:bCs/>
          <w:spacing w:val="1"/>
          <w:lang w:eastAsia="ar-SA"/>
        </w:rPr>
        <w:t xml:space="preserve"> </w:t>
      </w:r>
      <w:r w:rsidRPr="00DA06B6">
        <w:rPr>
          <w:rFonts w:ascii="Arial" w:eastAsia="Times New Roman" w:hAnsi="Arial" w:cs="Arial"/>
          <w:bCs/>
          <w:lang w:eastAsia="ar-SA"/>
        </w:rPr>
        <w:t>Re</w:t>
      </w:r>
      <w:r w:rsidRPr="00DA06B6">
        <w:rPr>
          <w:rFonts w:ascii="Arial" w:eastAsia="Times New Roman" w:hAnsi="Arial" w:cs="Arial"/>
          <w:bCs/>
          <w:spacing w:val="1"/>
          <w:lang w:eastAsia="ar-SA"/>
        </w:rPr>
        <w:t>p</w:t>
      </w:r>
      <w:r w:rsidRPr="00DA06B6">
        <w:rPr>
          <w:rFonts w:ascii="Arial" w:eastAsia="Times New Roman" w:hAnsi="Arial" w:cs="Arial"/>
          <w:bCs/>
          <w:lang w:eastAsia="ar-SA"/>
        </w:rPr>
        <w:t>re</w:t>
      </w:r>
      <w:r w:rsidRPr="00DA06B6">
        <w:rPr>
          <w:rFonts w:ascii="Arial" w:eastAsia="Times New Roman" w:hAnsi="Arial" w:cs="Arial"/>
          <w:bCs/>
          <w:spacing w:val="-1"/>
          <w:lang w:eastAsia="ar-SA"/>
        </w:rPr>
        <w:t>s</w:t>
      </w:r>
      <w:r w:rsidRPr="00DA06B6">
        <w:rPr>
          <w:rFonts w:ascii="Arial" w:eastAsia="Times New Roman" w:hAnsi="Arial" w:cs="Arial"/>
          <w:bCs/>
          <w:spacing w:val="1"/>
          <w:lang w:eastAsia="ar-SA"/>
        </w:rPr>
        <w:t>e</w:t>
      </w:r>
      <w:r w:rsidRPr="00DA06B6">
        <w:rPr>
          <w:rFonts w:ascii="Arial" w:eastAsia="Times New Roman" w:hAnsi="Arial" w:cs="Arial"/>
          <w:bCs/>
          <w:lang w:eastAsia="ar-SA"/>
        </w:rPr>
        <w:t>nt</w:t>
      </w:r>
      <w:r w:rsidRPr="00DA06B6">
        <w:rPr>
          <w:rFonts w:ascii="Arial" w:eastAsia="Times New Roman" w:hAnsi="Arial" w:cs="Arial"/>
          <w:bCs/>
          <w:spacing w:val="1"/>
          <w:lang w:eastAsia="ar-SA"/>
        </w:rPr>
        <w:t>a</w:t>
      </w:r>
      <w:r w:rsidRPr="00DA06B6">
        <w:rPr>
          <w:rFonts w:ascii="Arial" w:eastAsia="Times New Roman" w:hAnsi="Arial" w:cs="Arial"/>
          <w:bCs/>
          <w:lang w:eastAsia="ar-SA"/>
        </w:rPr>
        <w:t>n</w:t>
      </w:r>
      <w:r w:rsidRPr="00DA06B6">
        <w:rPr>
          <w:rFonts w:ascii="Arial" w:eastAsia="Times New Roman" w:hAnsi="Arial" w:cs="Arial"/>
          <w:bCs/>
          <w:spacing w:val="-2"/>
          <w:lang w:eastAsia="ar-SA"/>
        </w:rPr>
        <w:t>t</w:t>
      </w:r>
      <w:r w:rsidRPr="00DA06B6">
        <w:rPr>
          <w:rFonts w:ascii="Arial" w:eastAsia="Times New Roman" w:hAnsi="Arial" w:cs="Arial"/>
          <w:bCs/>
          <w:lang w:eastAsia="ar-SA"/>
        </w:rPr>
        <w:t>e</w:t>
      </w:r>
      <w:r w:rsidRPr="00DA06B6">
        <w:rPr>
          <w:rFonts w:ascii="Arial" w:eastAsia="Times New Roman" w:hAnsi="Arial" w:cs="Arial"/>
          <w:bCs/>
          <w:spacing w:val="1"/>
          <w:lang w:eastAsia="ar-SA"/>
        </w:rPr>
        <w:t xml:space="preserve"> le</w:t>
      </w:r>
      <w:r w:rsidRPr="00DA06B6">
        <w:rPr>
          <w:rFonts w:ascii="Arial" w:eastAsia="Times New Roman" w:hAnsi="Arial" w:cs="Arial"/>
          <w:bCs/>
          <w:spacing w:val="-2"/>
          <w:lang w:eastAsia="ar-SA"/>
        </w:rPr>
        <w:t>g</w:t>
      </w:r>
      <w:r w:rsidRPr="00DA06B6">
        <w:rPr>
          <w:rFonts w:ascii="Arial" w:eastAsia="Times New Roman" w:hAnsi="Arial" w:cs="Arial"/>
          <w:bCs/>
          <w:spacing w:val="1"/>
          <w:lang w:eastAsia="ar-SA"/>
        </w:rPr>
        <w:t>a</w:t>
      </w:r>
      <w:r w:rsidRPr="00DA06B6">
        <w:rPr>
          <w:rFonts w:ascii="Arial" w:eastAsia="Times New Roman" w:hAnsi="Arial" w:cs="Arial"/>
          <w:bCs/>
          <w:lang w:eastAsia="ar-SA"/>
        </w:rPr>
        <w:t>l:</w:t>
      </w:r>
      <w:r w:rsidRPr="00DA06B6">
        <w:rPr>
          <w:rFonts w:ascii="Arial" w:eastAsia="Times New Roman" w:hAnsi="Arial" w:cs="Arial"/>
          <w:bCs/>
          <w:spacing w:val="-2"/>
          <w:lang w:eastAsia="ar-SA"/>
        </w:rPr>
        <w:t xml:space="preserve"> </w:t>
      </w:r>
      <w:r w:rsidRPr="00DA06B6">
        <w:rPr>
          <w:rFonts w:ascii="Arial" w:eastAsia="Times New Roman" w:hAnsi="Arial" w:cs="Arial"/>
          <w:bCs/>
          <w:u w:val="single"/>
          <w:lang w:eastAsia="ar-SA"/>
        </w:rPr>
        <w:t xml:space="preserve"> </w:t>
      </w:r>
      <w:r w:rsidRPr="00DA06B6">
        <w:rPr>
          <w:rFonts w:ascii="Arial" w:eastAsia="Times New Roman" w:hAnsi="Arial" w:cs="Arial"/>
          <w:bCs/>
          <w:u w:val="single"/>
          <w:lang w:eastAsia="ar-SA"/>
        </w:rPr>
        <w:tab/>
      </w:r>
      <w:r w:rsidRPr="00DA06B6">
        <w:rPr>
          <w:rFonts w:ascii="Arial" w:eastAsia="Times New Roman" w:hAnsi="Arial" w:cs="Arial"/>
          <w:bCs/>
          <w:u w:val="single"/>
          <w:lang w:eastAsia="ar-SA"/>
        </w:rPr>
        <w:tab/>
      </w:r>
      <w:r w:rsidRPr="00DA06B6">
        <w:rPr>
          <w:rFonts w:ascii="Arial" w:eastAsia="Times New Roman" w:hAnsi="Arial" w:cs="Arial"/>
          <w:bCs/>
          <w:u w:val="single"/>
          <w:lang w:eastAsia="ar-SA"/>
        </w:rPr>
        <w:tab/>
      </w:r>
      <w:r w:rsidRPr="00DA06B6">
        <w:rPr>
          <w:rFonts w:ascii="Arial" w:eastAsia="Times New Roman" w:hAnsi="Arial" w:cs="Arial"/>
          <w:bCs/>
          <w:lang w:eastAsia="ar-SA"/>
        </w:rPr>
        <w:t xml:space="preserve"> </w:t>
      </w:r>
    </w:p>
    <w:p w14:paraId="0CAEBCF0"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26930700" w14:textId="77777777" w:rsidR="00D6717E" w:rsidRPr="00E51474" w:rsidRDefault="00D6717E" w:rsidP="00DA06B6">
      <w:pPr>
        <w:autoSpaceDE w:val="0"/>
        <w:autoSpaceDN w:val="0"/>
        <w:adjustRightInd w:val="0"/>
        <w:spacing w:after="0" w:line="240" w:lineRule="auto"/>
        <w:ind w:left="-567" w:right="-660"/>
        <w:jc w:val="center"/>
        <w:rPr>
          <w:rFonts w:ascii="Arial" w:hAnsi="Arial" w:cs="Arial"/>
          <w:b/>
          <w:bCs/>
          <w:lang w:val="es-ES"/>
        </w:rPr>
      </w:pPr>
      <w:r w:rsidRPr="00E51474">
        <w:rPr>
          <w:rFonts w:ascii="Arial" w:hAnsi="Arial" w:cs="Arial"/>
          <w:b/>
          <w:bCs/>
          <w:lang w:val="es-ES"/>
        </w:rPr>
        <w:br w:type="page"/>
      </w:r>
    </w:p>
    <w:p w14:paraId="71804D3C" w14:textId="77777777" w:rsidR="00D6717E" w:rsidRPr="00DA06B6" w:rsidRDefault="00D6717E" w:rsidP="00DA06B6">
      <w:pPr>
        <w:autoSpaceDE w:val="0"/>
        <w:autoSpaceDN w:val="0"/>
        <w:adjustRightInd w:val="0"/>
        <w:spacing w:after="0" w:line="240" w:lineRule="auto"/>
        <w:ind w:left="-567" w:right="-660"/>
        <w:jc w:val="center"/>
        <w:rPr>
          <w:rFonts w:ascii="Arial" w:hAnsi="Arial" w:cs="Arial"/>
          <w:b/>
          <w:u w:val="single"/>
        </w:rPr>
      </w:pPr>
      <w:r w:rsidRPr="00DA06B6">
        <w:rPr>
          <w:rFonts w:ascii="Arial" w:hAnsi="Arial" w:cs="Arial"/>
          <w:b/>
          <w:u w:val="single"/>
        </w:rPr>
        <w:lastRenderedPageBreak/>
        <w:t xml:space="preserve">ANEXO </w:t>
      </w:r>
      <w:r w:rsidR="00E16F5E">
        <w:rPr>
          <w:rFonts w:ascii="Arial" w:hAnsi="Arial" w:cs="Arial"/>
          <w:b/>
          <w:u w:val="single"/>
        </w:rPr>
        <w:t xml:space="preserve">N° </w:t>
      </w:r>
      <w:r w:rsidRPr="00DA06B6">
        <w:rPr>
          <w:rFonts w:ascii="Arial" w:hAnsi="Arial" w:cs="Arial"/>
          <w:b/>
          <w:u w:val="single"/>
        </w:rPr>
        <w:t>3</w:t>
      </w:r>
    </w:p>
    <w:p w14:paraId="621FE683" w14:textId="77777777" w:rsidR="00D6717E" w:rsidRPr="00E51474" w:rsidRDefault="00D6717E" w:rsidP="00DA06B6">
      <w:pPr>
        <w:suppressAutoHyphens/>
        <w:spacing w:after="0" w:line="276" w:lineRule="auto"/>
        <w:ind w:right="-660"/>
        <w:jc w:val="center"/>
        <w:rPr>
          <w:rFonts w:ascii="Arial" w:eastAsia="Times New Roman" w:hAnsi="Arial" w:cs="Arial"/>
          <w:b/>
          <w:bCs/>
          <w:lang w:eastAsia="ar-SA"/>
        </w:rPr>
      </w:pPr>
      <w:r w:rsidRPr="00E51474">
        <w:rPr>
          <w:rFonts w:ascii="Arial" w:eastAsia="Times New Roman" w:hAnsi="Arial" w:cs="Arial"/>
          <w:b/>
          <w:bCs/>
          <w:lang w:eastAsia="ar-SA"/>
        </w:rPr>
        <w:t>CAPACIDAD FINANCIERA Y ORGANIZACIONAL</w:t>
      </w:r>
    </w:p>
    <w:p w14:paraId="7CDB2932" w14:textId="77777777" w:rsidR="00D6717E" w:rsidRPr="00E51474" w:rsidRDefault="00D6717E" w:rsidP="0079288C">
      <w:pPr>
        <w:widowControl w:val="0"/>
        <w:suppressAutoHyphens/>
        <w:autoSpaceDE w:val="0"/>
        <w:spacing w:after="0" w:line="240" w:lineRule="auto"/>
        <w:ind w:left="-567" w:right="-660"/>
        <w:jc w:val="both"/>
        <w:rPr>
          <w:rFonts w:ascii="Arial" w:hAnsi="Arial" w:cs="Arial"/>
          <w:lang w:val="es-ES"/>
        </w:rPr>
      </w:pPr>
    </w:p>
    <w:p w14:paraId="7EC85BCC" w14:textId="77777777" w:rsidR="00DA06B6" w:rsidRPr="00DA06B6" w:rsidRDefault="00DA06B6" w:rsidP="00DA06B6">
      <w:pPr>
        <w:widowControl w:val="0"/>
        <w:suppressAutoHyphens/>
        <w:autoSpaceDE w:val="0"/>
        <w:spacing w:after="0" w:line="276" w:lineRule="auto"/>
        <w:jc w:val="both"/>
        <w:rPr>
          <w:rFonts w:ascii="Arial" w:hAnsi="Arial"/>
          <w:color w:val="000000"/>
          <w:lang w:val="es-ES"/>
        </w:rPr>
      </w:pPr>
    </w:p>
    <w:tbl>
      <w:tblPr>
        <w:tblW w:w="10774" w:type="dxa"/>
        <w:tblInd w:w="-781" w:type="dxa"/>
        <w:tblLayout w:type="fixed"/>
        <w:tblCellMar>
          <w:left w:w="70" w:type="dxa"/>
          <w:right w:w="70" w:type="dxa"/>
        </w:tblCellMar>
        <w:tblLook w:val="04A0" w:firstRow="1" w:lastRow="0" w:firstColumn="1" w:lastColumn="0" w:noHBand="0" w:noVBand="1"/>
      </w:tblPr>
      <w:tblGrid>
        <w:gridCol w:w="3261"/>
        <w:gridCol w:w="1418"/>
        <w:gridCol w:w="1842"/>
        <w:gridCol w:w="1418"/>
        <w:gridCol w:w="1843"/>
        <w:gridCol w:w="992"/>
      </w:tblGrid>
      <w:tr w:rsidR="00DA06B6" w:rsidRPr="00DA06B6" w14:paraId="04125279" w14:textId="77777777" w:rsidTr="00DA06B6">
        <w:trPr>
          <w:trHeight w:val="540"/>
        </w:trPr>
        <w:tc>
          <w:tcPr>
            <w:tcW w:w="326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7768C08"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r w:rsidRPr="00DA06B6">
              <w:rPr>
                <w:rFonts w:ascii="Arial" w:eastAsia="Times New Roman" w:hAnsi="Arial" w:cs="Arial"/>
                <w:b/>
                <w:bCs/>
                <w:color w:val="000000"/>
                <w:lang w:eastAsia="es-CO"/>
              </w:rPr>
              <w:t>OFERENTE:</w:t>
            </w:r>
          </w:p>
        </w:tc>
        <w:tc>
          <w:tcPr>
            <w:tcW w:w="6521" w:type="dxa"/>
            <w:gridSpan w:val="4"/>
            <w:tcBorders>
              <w:top w:val="single" w:sz="8" w:space="0" w:color="auto"/>
              <w:left w:val="nil"/>
              <w:bottom w:val="single" w:sz="4" w:space="0" w:color="auto"/>
              <w:right w:val="single" w:sz="8" w:space="0" w:color="000000"/>
            </w:tcBorders>
            <w:shd w:val="clear" w:color="000000" w:fill="BFBFBF"/>
            <w:noWrap/>
            <w:vAlign w:val="bottom"/>
            <w:hideMark/>
          </w:tcPr>
          <w:p w14:paraId="49E6F08A"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3BA6AB9C"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7AAE7DAC" w14:textId="77777777" w:rsidTr="00DA06B6">
        <w:trPr>
          <w:trHeight w:val="300"/>
        </w:trPr>
        <w:tc>
          <w:tcPr>
            <w:tcW w:w="3261" w:type="dxa"/>
            <w:tcBorders>
              <w:top w:val="nil"/>
              <w:left w:val="nil"/>
              <w:bottom w:val="nil"/>
              <w:right w:val="nil"/>
            </w:tcBorders>
            <w:shd w:val="clear" w:color="auto" w:fill="auto"/>
            <w:noWrap/>
            <w:vAlign w:val="bottom"/>
            <w:hideMark/>
          </w:tcPr>
          <w:p w14:paraId="4DF2946B"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6E34AA01"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756AE019"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2024031D"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209835E5"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0A585B2D"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341D0A76" w14:textId="77777777" w:rsidTr="00DA06B6">
        <w:trPr>
          <w:trHeight w:val="405"/>
        </w:trPr>
        <w:tc>
          <w:tcPr>
            <w:tcW w:w="10774" w:type="dxa"/>
            <w:gridSpan w:val="6"/>
            <w:tcBorders>
              <w:top w:val="nil"/>
              <w:left w:val="nil"/>
              <w:bottom w:val="nil"/>
              <w:right w:val="nil"/>
            </w:tcBorders>
            <w:shd w:val="clear" w:color="auto" w:fill="auto"/>
            <w:noWrap/>
            <w:vAlign w:val="bottom"/>
            <w:hideMark/>
          </w:tcPr>
          <w:p w14:paraId="131835C2"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r w:rsidRPr="00DA06B6">
              <w:rPr>
                <w:rFonts w:ascii="Arial" w:eastAsia="Times New Roman" w:hAnsi="Arial" w:cs="Arial"/>
                <w:color w:val="000000"/>
                <w:lang w:eastAsia="es-CO"/>
              </w:rPr>
              <w:t>Resumen de cuentas de balance general y estado de resultados que sean necesarios para verificar los requisitos habilitantes de capacidad financiera y organizacional.</w:t>
            </w:r>
          </w:p>
          <w:p w14:paraId="22D31A23"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p>
          <w:p w14:paraId="179E6F35"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7211F7BC" w14:textId="77777777" w:rsidTr="00DA06B6">
        <w:trPr>
          <w:trHeight w:val="495"/>
        </w:trPr>
        <w:tc>
          <w:tcPr>
            <w:tcW w:w="3261" w:type="dxa"/>
            <w:vMerge w:val="restart"/>
            <w:tcBorders>
              <w:top w:val="single" w:sz="8" w:space="0" w:color="auto"/>
              <w:left w:val="single" w:sz="8" w:space="0" w:color="auto"/>
              <w:bottom w:val="single" w:sz="4" w:space="0" w:color="auto"/>
              <w:right w:val="single" w:sz="4" w:space="0" w:color="auto"/>
            </w:tcBorders>
            <w:shd w:val="clear" w:color="000000" w:fill="D8D8D8"/>
            <w:vAlign w:val="bottom"/>
            <w:hideMark/>
          </w:tcPr>
          <w:p w14:paraId="59273246" w14:textId="77777777" w:rsidR="00DA06B6" w:rsidRPr="00DA06B6" w:rsidRDefault="00DA06B6" w:rsidP="00DA06B6">
            <w:pPr>
              <w:suppressAutoHyphens/>
              <w:spacing w:after="0" w:line="240" w:lineRule="auto"/>
              <w:ind w:left="-204"/>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CUENTA</w:t>
            </w:r>
          </w:p>
        </w:tc>
        <w:tc>
          <w:tcPr>
            <w:tcW w:w="1418" w:type="dxa"/>
            <w:tcBorders>
              <w:top w:val="single" w:sz="8" w:space="0" w:color="auto"/>
              <w:left w:val="nil"/>
              <w:bottom w:val="single" w:sz="4" w:space="0" w:color="auto"/>
              <w:right w:val="single" w:sz="4" w:space="0" w:color="auto"/>
            </w:tcBorders>
            <w:shd w:val="clear" w:color="000000" w:fill="7F7F7F"/>
            <w:noWrap/>
            <w:vAlign w:val="bottom"/>
            <w:hideMark/>
          </w:tcPr>
          <w:p w14:paraId="4FC0865D"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OFERENTE SINGULAR</w:t>
            </w:r>
          </w:p>
        </w:tc>
        <w:tc>
          <w:tcPr>
            <w:tcW w:w="5103" w:type="dxa"/>
            <w:gridSpan w:val="3"/>
            <w:tcBorders>
              <w:top w:val="single" w:sz="8" w:space="0" w:color="auto"/>
              <w:left w:val="nil"/>
              <w:bottom w:val="single" w:sz="4" w:space="0" w:color="auto"/>
              <w:right w:val="single" w:sz="8" w:space="0" w:color="000000"/>
            </w:tcBorders>
            <w:shd w:val="clear" w:color="000000" w:fill="D8D8D8"/>
            <w:noWrap/>
            <w:vAlign w:val="bottom"/>
            <w:hideMark/>
          </w:tcPr>
          <w:p w14:paraId="27EF7CF2"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OFERENTE PLURAL</w:t>
            </w:r>
          </w:p>
        </w:tc>
        <w:tc>
          <w:tcPr>
            <w:tcW w:w="992" w:type="dxa"/>
            <w:tcBorders>
              <w:top w:val="nil"/>
              <w:left w:val="nil"/>
              <w:bottom w:val="nil"/>
              <w:right w:val="nil"/>
            </w:tcBorders>
            <w:shd w:val="clear" w:color="auto" w:fill="auto"/>
            <w:noWrap/>
            <w:vAlign w:val="bottom"/>
            <w:hideMark/>
          </w:tcPr>
          <w:p w14:paraId="29991D9E"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134EB677" w14:textId="77777777" w:rsidTr="00DA06B6">
        <w:trPr>
          <w:trHeight w:val="300"/>
        </w:trPr>
        <w:tc>
          <w:tcPr>
            <w:tcW w:w="3261" w:type="dxa"/>
            <w:vMerge/>
            <w:tcBorders>
              <w:top w:val="single" w:sz="8" w:space="0" w:color="auto"/>
              <w:left w:val="single" w:sz="8" w:space="0" w:color="auto"/>
              <w:bottom w:val="single" w:sz="4" w:space="0" w:color="auto"/>
              <w:right w:val="single" w:sz="4" w:space="0" w:color="auto"/>
            </w:tcBorders>
            <w:vAlign w:val="center"/>
            <w:hideMark/>
          </w:tcPr>
          <w:p w14:paraId="3659D01F"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418" w:type="dxa"/>
            <w:vMerge w:val="restart"/>
            <w:tcBorders>
              <w:top w:val="nil"/>
              <w:left w:val="single" w:sz="4" w:space="0" w:color="auto"/>
              <w:bottom w:val="single" w:sz="4" w:space="0" w:color="auto"/>
              <w:right w:val="single" w:sz="4" w:space="0" w:color="auto"/>
            </w:tcBorders>
            <w:shd w:val="clear" w:color="000000" w:fill="7F7F7F"/>
            <w:vAlign w:val="bottom"/>
            <w:hideMark/>
          </w:tcPr>
          <w:p w14:paraId="2E921399"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 xml:space="preserve">Oferente   (Valor en pesos colombianos)  </w:t>
            </w:r>
          </w:p>
        </w:tc>
        <w:tc>
          <w:tcPr>
            <w:tcW w:w="1842" w:type="dxa"/>
            <w:vMerge w:val="restart"/>
            <w:tcBorders>
              <w:top w:val="nil"/>
              <w:left w:val="single" w:sz="4" w:space="0" w:color="auto"/>
              <w:bottom w:val="single" w:sz="4" w:space="0" w:color="auto"/>
              <w:right w:val="single" w:sz="4" w:space="0" w:color="auto"/>
            </w:tcBorders>
            <w:shd w:val="clear" w:color="000000" w:fill="D8D8D8"/>
            <w:vAlign w:val="bottom"/>
            <w:hideMark/>
          </w:tcPr>
          <w:p w14:paraId="3506A25C"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Participante No 01 (valor en pesos colombianos)</w:t>
            </w:r>
          </w:p>
        </w:tc>
        <w:tc>
          <w:tcPr>
            <w:tcW w:w="1418" w:type="dxa"/>
            <w:vMerge w:val="restart"/>
            <w:tcBorders>
              <w:top w:val="nil"/>
              <w:left w:val="single" w:sz="4" w:space="0" w:color="auto"/>
              <w:bottom w:val="single" w:sz="4" w:space="0" w:color="auto"/>
              <w:right w:val="single" w:sz="4" w:space="0" w:color="auto"/>
            </w:tcBorders>
            <w:shd w:val="clear" w:color="000000" w:fill="D8D8D8"/>
            <w:vAlign w:val="bottom"/>
            <w:hideMark/>
          </w:tcPr>
          <w:p w14:paraId="5A8F6BBA"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Participante No 02 (valor en pesos colombianos)</w:t>
            </w:r>
          </w:p>
        </w:tc>
        <w:tc>
          <w:tcPr>
            <w:tcW w:w="1843" w:type="dxa"/>
            <w:vMerge w:val="restart"/>
            <w:tcBorders>
              <w:top w:val="nil"/>
              <w:left w:val="single" w:sz="4" w:space="0" w:color="auto"/>
              <w:bottom w:val="single" w:sz="4" w:space="0" w:color="auto"/>
              <w:right w:val="single" w:sz="8" w:space="0" w:color="auto"/>
            </w:tcBorders>
            <w:shd w:val="clear" w:color="000000" w:fill="D8D8D8"/>
            <w:vAlign w:val="bottom"/>
            <w:hideMark/>
          </w:tcPr>
          <w:p w14:paraId="4B24A346"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Participante No 03 (valor en pesos colombianos)</w:t>
            </w:r>
          </w:p>
        </w:tc>
        <w:tc>
          <w:tcPr>
            <w:tcW w:w="992" w:type="dxa"/>
            <w:tcBorders>
              <w:top w:val="nil"/>
              <w:left w:val="nil"/>
              <w:bottom w:val="nil"/>
              <w:right w:val="nil"/>
            </w:tcBorders>
            <w:shd w:val="clear" w:color="auto" w:fill="auto"/>
            <w:noWrap/>
            <w:vAlign w:val="bottom"/>
            <w:hideMark/>
          </w:tcPr>
          <w:p w14:paraId="57989310"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253CE8E2" w14:textId="77777777" w:rsidTr="00DA06B6">
        <w:trPr>
          <w:trHeight w:val="630"/>
        </w:trPr>
        <w:tc>
          <w:tcPr>
            <w:tcW w:w="3261" w:type="dxa"/>
            <w:vMerge/>
            <w:tcBorders>
              <w:top w:val="single" w:sz="8" w:space="0" w:color="auto"/>
              <w:left w:val="single" w:sz="8" w:space="0" w:color="auto"/>
              <w:bottom w:val="single" w:sz="4" w:space="0" w:color="auto"/>
              <w:right w:val="single" w:sz="4" w:space="0" w:color="auto"/>
            </w:tcBorders>
            <w:vAlign w:val="center"/>
            <w:hideMark/>
          </w:tcPr>
          <w:p w14:paraId="4DBAAB0D"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0D40F7EE"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842" w:type="dxa"/>
            <w:vMerge/>
            <w:tcBorders>
              <w:top w:val="nil"/>
              <w:left w:val="single" w:sz="4" w:space="0" w:color="auto"/>
              <w:bottom w:val="single" w:sz="4" w:space="0" w:color="auto"/>
              <w:right w:val="single" w:sz="4" w:space="0" w:color="auto"/>
            </w:tcBorders>
            <w:vAlign w:val="center"/>
            <w:hideMark/>
          </w:tcPr>
          <w:p w14:paraId="10740FA6"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4F8910E5"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843" w:type="dxa"/>
            <w:vMerge/>
            <w:tcBorders>
              <w:top w:val="nil"/>
              <w:left w:val="single" w:sz="4" w:space="0" w:color="auto"/>
              <w:bottom w:val="single" w:sz="4" w:space="0" w:color="auto"/>
              <w:right w:val="single" w:sz="8" w:space="0" w:color="auto"/>
            </w:tcBorders>
            <w:vAlign w:val="center"/>
            <w:hideMark/>
          </w:tcPr>
          <w:p w14:paraId="585A06DE"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992" w:type="dxa"/>
            <w:tcBorders>
              <w:top w:val="nil"/>
              <w:left w:val="nil"/>
              <w:bottom w:val="nil"/>
              <w:right w:val="nil"/>
            </w:tcBorders>
            <w:shd w:val="clear" w:color="auto" w:fill="auto"/>
            <w:noWrap/>
            <w:vAlign w:val="bottom"/>
            <w:hideMark/>
          </w:tcPr>
          <w:p w14:paraId="10C65F26"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381ADAC6" w14:textId="77777777" w:rsidTr="00DA06B6">
        <w:trPr>
          <w:trHeight w:val="495"/>
        </w:trPr>
        <w:tc>
          <w:tcPr>
            <w:tcW w:w="3261" w:type="dxa"/>
            <w:tcBorders>
              <w:top w:val="nil"/>
              <w:left w:val="single" w:sz="8" w:space="0" w:color="auto"/>
              <w:bottom w:val="single" w:sz="4" w:space="0" w:color="auto"/>
              <w:right w:val="single" w:sz="4" w:space="0" w:color="auto"/>
            </w:tcBorders>
            <w:shd w:val="clear" w:color="000000" w:fill="D8D8D8"/>
            <w:noWrap/>
            <w:vAlign w:val="bottom"/>
            <w:hideMark/>
          </w:tcPr>
          <w:p w14:paraId="2CBEE2CC"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Activo Corriente</w:t>
            </w:r>
          </w:p>
        </w:tc>
        <w:tc>
          <w:tcPr>
            <w:tcW w:w="1418" w:type="dxa"/>
            <w:tcBorders>
              <w:top w:val="nil"/>
              <w:left w:val="nil"/>
              <w:bottom w:val="single" w:sz="4" w:space="0" w:color="auto"/>
              <w:right w:val="single" w:sz="4" w:space="0" w:color="auto"/>
            </w:tcBorders>
            <w:shd w:val="clear" w:color="auto" w:fill="auto"/>
            <w:noWrap/>
            <w:vAlign w:val="bottom"/>
            <w:hideMark/>
          </w:tcPr>
          <w:p w14:paraId="320F6488"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139086A2"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2A89A46F"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3" w:type="dxa"/>
            <w:tcBorders>
              <w:top w:val="nil"/>
              <w:left w:val="nil"/>
              <w:bottom w:val="single" w:sz="4" w:space="0" w:color="auto"/>
              <w:right w:val="single" w:sz="8" w:space="0" w:color="auto"/>
            </w:tcBorders>
            <w:shd w:val="clear" w:color="auto" w:fill="auto"/>
            <w:noWrap/>
            <w:vAlign w:val="bottom"/>
            <w:hideMark/>
          </w:tcPr>
          <w:p w14:paraId="7D75F6E9" w14:textId="77777777" w:rsidR="00DA06B6" w:rsidRPr="00DA06B6" w:rsidRDefault="00DA06B6" w:rsidP="00DA06B6">
            <w:pPr>
              <w:suppressAutoHyphens/>
              <w:spacing w:after="0" w:line="240" w:lineRule="auto"/>
              <w:ind w:left="-414"/>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992" w:type="dxa"/>
            <w:tcBorders>
              <w:top w:val="nil"/>
              <w:left w:val="nil"/>
              <w:bottom w:val="nil"/>
              <w:right w:val="nil"/>
            </w:tcBorders>
            <w:shd w:val="clear" w:color="auto" w:fill="auto"/>
            <w:noWrap/>
            <w:vAlign w:val="bottom"/>
            <w:hideMark/>
          </w:tcPr>
          <w:p w14:paraId="318E3884"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53038143" w14:textId="77777777" w:rsidTr="00DA06B6">
        <w:trPr>
          <w:trHeight w:val="495"/>
        </w:trPr>
        <w:tc>
          <w:tcPr>
            <w:tcW w:w="3261" w:type="dxa"/>
            <w:tcBorders>
              <w:top w:val="nil"/>
              <w:left w:val="single" w:sz="8" w:space="0" w:color="auto"/>
              <w:bottom w:val="single" w:sz="4" w:space="0" w:color="auto"/>
              <w:right w:val="single" w:sz="4" w:space="0" w:color="auto"/>
            </w:tcBorders>
            <w:shd w:val="clear" w:color="000000" w:fill="D8D8D8"/>
            <w:noWrap/>
            <w:vAlign w:val="bottom"/>
            <w:hideMark/>
          </w:tcPr>
          <w:p w14:paraId="7947A7F5"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Activo Total</w:t>
            </w:r>
          </w:p>
        </w:tc>
        <w:tc>
          <w:tcPr>
            <w:tcW w:w="1418" w:type="dxa"/>
            <w:tcBorders>
              <w:top w:val="nil"/>
              <w:left w:val="nil"/>
              <w:bottom w:val="single" w:sz="4" w:space="0" w:color="auto"/>
              <w:right w:val="single" w:sz="4" w:space="0" w:color="auto"/>
            </w:tcBorders>
            <w:shd w:val="clear" w:color="auto" w:fill="auto"/>
            <w:noWrap/>
            <w:vAlign w:val="bottom"/>
            <w:hideMark/>
          </w:tcPr>
          <w:p w14:paraId="4D034D87"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12C200B3"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37A17F89"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3" w:type="dxa"/>
            <w:tcBorders>
              <w:top w:val="nil"/>
              <w:left w:val="nil"/>
              <w:bottom w:val="single" w:sz="4" w:space="0" w:color="auto"/>
              <w:right w:val="single" w:sz="8" w:space="0" w:color="auto"/>
            </w:tcBorders>
            <w:shd w:val="clear" w:color="auto" w:fill="auto"/>
            <w:noWrap/>
            <w:vAlign w:val="bottom"/>
            <w:hideMark/>
          </w:tcPr>
          <w:p w14:paraId="49A68090"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992" w:type="dxa"/>
            <w:tcBorders>
              <w:top w:val="nil"/>
              <w:left w:val="nil"/>
              <w:bottom w:val="nil"/>
              <w:right w:val="nil"/>
            </w:tcBorders>
            <w:shd w:val="clear" w:color="auto" w:fill="auto"/>
            <w:noWrap/>
            <w:vAlign w:val="bottom"/>
            <w:hideMark/>
          </w:tcPr>
          <w:p w14:paraId="139EED55"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5680932D" w14:textId="77777777" w:rsidTr="00DA06B6">
        <w:trPr>
          <w:trHeight w:val="570"/>
        </w:trPr>
        <w:tc>
          <w:tcPr>
            <w:tcW w:w="3261" w:type="dxa"/>
            <w:tcBorders>
              <w:top w:val="nil"/>
              <w:left w:val="single" w:sz="8" w:space="0" w:color="auto"/>
              <w:bottom w:val="single" w:sz="4" w:space="0" w:color="auto"/>
              <w:right w:val="single" w:sz="4" w:space="0" w:color="auto"/>
            </w:tcBorders>
            <w:shd w:val="clear" w:color="000000" w:fill="D8D8D8"/>
            <w:noWrap/>
            <w:vAlign w:val="bottom"/>
            <w:hideMark/>
          </w:tcPr>
          <w:p w14:paraId="4882C7B3"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Pasivo Corriente</w:t>
            </w:r>
          </w:p>
        </w:tc>
        <w:tc>
          <w:tcPr>
            <w:tcW w:w="1418" w:type="dxa"/>
            <w:tcBorders>
              <w:top w:val="nil"/>
              <w:left w:val="nil"/>
              <w:bottom w:val="single" w:sz="4" w:space="0" w:color="auto"/>
              <w:right w:val="single" w:sz="4" w:space="0" w:color="auto"/>
            </w:tcBorders>
            <w:shd w:val="clear" w:color="auto" w:fill="auto"/>
            <w:noWrap/>
            <w:vAlign w:val="bottom"/>
            <w:hideMark/>
          </w:tcPr>
          <w:p w14:paraId="5C33E821"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4E5D2C7A"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67803323"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3" w:type="dxa"/>
            <w:tcBorders>
              <w:top w:val="nil"/>
              <w:left w:val="nil"/>
              <w:bottom w:val="single" w:sz="4" w:space="0" w:color="auto"/>
              <w:right w:val="single" w:sz="8" w:space="0" w:color="auto"/>
            </w:tcBorders>
            <w:shd w:val="clear" w:color="auto" w:fill="auto"/>
            <w:noWrap/>
            <w:vAlign w:val="bottom"/>
            <w:hideMark/>
          </w:tcPr>
          <w:p w14:paraId="3C36B85B"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992" w:type="dxa"/>
            <w:tcBorders>
              <w:top w:val="nil"/>
              <w:left w:val="nil"/>
              <w:bottom w:val="nil"/>
              <w:right w:val="nil"/>
            </w:tcBorders>
            <w:shd w:val="clear" w:color="auto" w:fill="auto"/>
            <w:noWrap/>
            <w:vAlign w:val="bottom"/>
            <w:hideMark/>
          </w:tcPr>
          <w:p w14:paraId="1A4B5174"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0451EE60" w14:textId="77777777" w:rsidTr="00DA06B6">
        <w:trPr>
          <w:trHeight w:val="555"/>
        </w:trPr>
        <w:tc>
          <w:tcPr>
            <w:tcW w:w="3261" w:type="dxa"/>
            <w:tcBorders>
              <w:top w:val="nil"/>
              <w:left w:val="single" w:sz="8" w:space="0" w:color="auto"/>
              <w:bottom w:val="single" w:sz="4" w:space="0" w:color="auto"/>
              <w:right w:val="single" w:sz="4" w:space="0" w:color="auto"/>
            </w:tcBorders>
            <w:shd w:val="clear" w:color="000000" w:fill="D8D8D8"/>
            <w:noWrap/>
            <w:vAlign w:val="bottom"/>
            <w:hideMark/>
          </w:tcPr>
          <w:p w14:paraId="1D9AFC7E"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Pasivo Total</w:t>
            </w:r>
          </w:p>
        </w:tc>
        <w:tc>
          <w:tcPr>
            <w:tcW w:w="1418" w:type="dxa"/>
            <w:tcBorders>
              <w:top w:val="nil"/>
              <w:left w:val="nil"/>
              <w:bottom w:val="single" w:sz="4" w:space="0" w:color="auto"/>
              <w:right w:val="single" w:sz="4" w:space="0" w:color="auto"/>
            </w:tcBorders>
            <w:shd w:val="clear" w:color="auto" w:fill="auto"/>
            <w:noWrap/>
            <w:vAlign w:val="bottom"/>
            <w:hideMark/>
          </w:tcPr>
          <w:p w14:paraId="5DD52AC3"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55D6757F"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1F66703E"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3" w:type="dxa"/>
            <w:tcBorders>
              <w:top w:val="nil"/>
              <w:left w:val="nil"/>
              <w:bottom w:val="single" w:sz="4" w:space="0" w:color="auto"/>
              <w:right w:val="single" w:sz="8" w:space="0" w:color="auto"/>
            </w:tcBorders>
            <w:shd w:val="clear" w:color="auto" w:fill="auto"/>
            <w:noWrap/>
            <w:vAlign w:val="bottom"/>
            <w:hideMark/>
          </w:tcPr>
          <w:p w14:paraId="37ECAB9A"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992" w:type="dxa"/>
            <w:tcBorders>
              <w:top w:val="nil"/>
              <w:left w:val="nil"/>
              <w:bottom w:val="nil"/>
              <w:right w:val="nil"/>
            </w:tcBorders>
            <w:shd w:val="clear" w:color="auto" w:fill="auto"/>
            <w:noWrap/>
            <w:vAlign w:val="bottom"/>
            <w:hideMark/>
          </w:tcPr>
          <w:p w14:paraId="0D800BD0"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09241B9D" w14:textId="77777777" w:rsidTr="00DA06B6">
        <w:trPr>
          <w:trHeight w:val="645"/>
        </w:trPr>
        <w:tc>
          <w:tcPr>
            <w:tcW w:w="3261" w:type="dxa"/>
            <w:tcBorders>
              <w:top w:val="nil"/>
              <w:left w:val="single" w:sz="8" w:space="0" w:color="auto"/>
              <w:bottom w:val="single" w:sz="4" w:space="0" w:color="auto"/>
              <w:right w:val="single" w:sz="4" w:space="0" w:color="auto"/>
            </w:tcBorders>
            <w:shd w:val="clear" w:color="000000" w:fill="D8D8D8"/>
            <w:noWrap/>
            <w:vAlign w:val="bottom"/>
            <w:hideMark/>
          </w:tcPr>
          <w:p w14:paraId="56329B1C"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Utilidad Operacional</w:t>
            </w:r>
          </w:p>
        </w:tc>
        <w:tc>
          <w:tcPr>
            <w:tcW w:w="1418" w:type="dxa"/>
            <w:tcBorders>
              <w:top w:val="nil"/>
              <w:left w:val="nil"/>
              <w:bottom w:val="single" w:sz="4" w:space="0" w:color="auto"/>
              <w:right w:val="single" w:sz="4" w:space="0" w:color="auto"/>
            </w:tcBorders>
            <w:shd w:val="clear" w:color="auto" w:fill="auto"/>
            <w:noWrap/>
            <w:vAlign w:val="bottom"/>
            <w:hideMark/>
          </w:tcPr>
          <w:p w14:paraId="6E7570E3"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2A78AE00"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72B80173"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3" w:type="dxa"/>
            <w:tcBorders>
              <w:top w:val="nil"/>
              <w:left w:val="nil"/>
              <w:bottom w:val="single" w:sz="4" w:space="0" w:color="auto"/>
              <w:right w:val="single" w:sz="8" w:space="0" w:color="auto"/>
            </w:tcBorders>
            <w:shd w:val="clear" w:color="auto" w:fill="auto"/>
            <w:noWrap/>
            <w:vAlign w:val="bottom"/>
            <w:hideMark/>
          </w:tcPr>
          <w:p w14:paraId="181C959C"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992" w:type="dxa"/>
            <w:tcBorders>
              <w:top w:val="nil"/>
              <w:left w:val="nil"/>
              <w:bottom w:val="nil"/>
              <w:right w:val="nil"/>
            </w:tcBorders>
            <w:shd w:val="clear" w:color="auto" w:fill="auto"/>
            <w:noWrap/>
            <w:vAlign w:val="bottom"/>
            <w:hideMark/>
          </w:tcPr>
          <w:p w14:paraId="1BA44CD4"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0409E971" w14:textId="77777777" w:rsidTr="00DA06B6">
        <w:trPr>
          <w:trHeight w:val="615"/>
        </w:trPr>
        <w:tc>
          <w:tcPr>
            <w:tcW w:w="3261" w:type="dxa"/>
            <w:tcBorders>
              <w:top w:val="nil"/>
              <w:left w:val="single" w:sz="8" w:space="0" w:color="auto"/>
              <w:bottom w:val="single" w:sz="4" w:space="0" w:color="auto"/>
              <w:right w:val="single" w:sz="4" w:space="0" w:color="auto"/>
            </w:tcBorders>
            <w:shd w:val="clear" w:color="000000" w:fill="D8D8D8"/>
            <w:noWrap/>
            <w:vAlign w:val="bottom"/>
            <w:hideMark/>
          </w:tcPr>
          <w:p w14:paraId="49440B29"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Gastos de Intereses</w:t>
            </w:r>
          </w:p>
        </w:tc>
        <w:tc>
          <w:tcPr>
            <w:tcW w:w="1418" w:type="dxa"/>
            <w:tcBorders>
              <w:top w:val="nil"/>
              <w:left w:val="nil"/>
              <w:bottom w:val="single" w:sz="4" w:space="0" w:color="auto"/>
              <w:right w:val="single" w:sz="4" w:space="0" w:color="auto"/>
            </w:tcBorders>
            <w:shd w:val="clear" w:color="auto" w:fill="auto"/>
            <w:noWrap/>
            <w:vAlign w:val="bottom"/>
            <w:hideMark/>
          </w:tcPr>
          <w:p w14:paraId="526CF56A"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390FD553"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2F77A79F"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3" w:type="dxa"/>
            <w:tcBorders>
              <w:top w:val="nil"/>
              <w:left w:val="nil"/>
              <w:bottom w:val="single" w:sz="4" w:space="0" w:color="auto"/>
              <w:right w:val="single" w:sz="8" w:space="0" w:color="auto"/>
            </w:tcBorders>
            <w:shd w:val="clear" w:color="auto" w:fill="auto"/>
            <w:noWrap/>
            <w:vAlign w:val="bottom"/>
            <w:hideMark/>
          </w:tcPr>
          <w:p w14:paraId="1C6649C4"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992" w:type="dxa"/>
            <w:tcBorders>
              <w:top w:val="nil"/>
              <w:left w:val="nil"/>
              <w:bottom w:val="nil"/>
              <w:right w:val="nil"/>
            </w:tcBorders>
            <w:shd w:val="clear" w:color="auto" w:fill="auto"/>
            <w:noWrap/>
            <w:vAlign w:val="bottom"/>
            <w:hideMark/>
          </w:tcPr>
          <w:p w14:paraId="1B28B73A"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20D0E1BE" w14:textId="77777777" w:rsidTr="00DA06B6">
        <w:trPr>
          <w:trHeight w:val="660"/>
        </w:trPr>
        <w:tc>
          <w:tcPr>
            <w:tcW w:w="3261" w:type="dxa"/>
            <w:tcBorders>
              <w:top w:val="nil"/>
              <w:left w:val="single" w:sz="8" w:space="0" w:color="auto"/>
              <w:bottom w:val="single" w:sz="8" w:space="0" w:color="auto"/>
              <w:right w:val="single" w:sz="4" w:space="0" w:color="auto"/>
            </w:tcBorders>
            <w:shd w:val="clear" w:color="000000" w:fill="D8D8D8"/>
            <w:vAlign w:val="bottom"/>
            <w:hideMark/>
          </w:tcPr>
          <w:p w14:paraId="0B4D3E77"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Fecha de corte de los estados financieros</w:t>
            </w:r>
          </w:p>
        </w:tc>
        <w:tc>
          <w:tcPr>
            <w:tcW w:w="1418" w:type="dxa"/>
            <w:tcBorders>
              <w:top w:val="nil"/>
              <w:left w:val="nil"/>
              <w:bottom w:val="single" w:sz="8" w:space="0" w:color="auto"/>
              <w:right w:val="single" w:sz="4" w:space="0" w:color="auto"/>
            </w:tcBorders>
            <w:shd w:val="clear" w:color="auto" w:fill="auto"/>
            <w:noWrap/>
            <w:vAlign w:val="bottom"/>
            <w:hideMark/>
          </w:tcPr>
          <w:p w14:paraId="2D62075D"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2" w:type="dxa"/>
            <w:tcBorders>
              <w:top w:val="nil"/>
              <w:left w:val="nil"/>
              <w:bottom w:val="single" w:sz="8" w:space="0" w:color="auto"/>
              <w:right w:val="single" w:sz="4" w:space="0" w:color="auto"/>
            </w:tcBorders>
            <w:shd w:val="clear" w:color="auto" w:fill="auto"/>
            <w:noWrap/>
            <w:vAlign w:val="bottom"/>
            <w:hideMark/>
          </w:tcPr>
          <w:p w14:paraId="24C1541A"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418" w:type="dxa"/>
            <w:tcBorders>
              <w:top w:val="nil"/>
              <w:left w:val="nil"/>
              <w:bottom w:val="single" w:sz="8" w:space="0" w:color="auto"/>
              <w:right w:val="single" w:sz="4" w:space="0" w:color="auto"/>
            </w:tcBorders>
            <w:shd w:val="clear" w:color="auto" w:fill="auto"/>
            <w:noWrap/>
            <w:vAlign w:val="bottom"/>
            <w:hideMark/>
          </w:tcPr>
          <w:p w14:paraId="27C430B4"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3" w:type="dxa"/>
            <w:tcBorders>
              <w:top w:val="nil"/>
              <w:left w:val="nil"/>
              <w:bottom w:val="single" w:sz="8" w:space="0" w:color="auto"/>
              <w:right w:val="single" w:sz="8" w:space="0" w:color="auto"/>
            </w:tcBorders>
            <w:shd w:val="clear" w:color="auto" w:fill="auto"/>
            <w:noWrap/>
            <w:vAlign w:val="bottom"/>
            <w:hideMark/>
          </w:tcPr>
          <w:p w14:paraId="2C8D3944"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992" w:type="dxa"/>
            <w:tcBorders>
              <w:top w:val="nil"/>
              <w:left w:val="nil"/>
              <w:bottom w:val="nil"/>
              <w:right w:val="nil"/>
            </w:tcBorders>
            <w:shd w:val="clear" w:color="auto" w:fill="auto"/>
            <w:noWrap/>
            <w:vAlign w:val="bottom"/>
            <w:hideMark/>
          </w:tcPr>
          <w:p w14:paraId="40DAB14E"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23E74576" w14:textId="77777777" w:rsidTr="00DA06B6">
        <w:trPr>
          <w:trHeight w:val="300"/>
        </w:trPr>
        <w:tc>
          <w:tcPr>
            <w:tcW w:w="3261" w:type="dxa"/>
            <w:tcBorders>
              <w:top w:val="nil"/>
              <w:left w:val="nil"/>
              <w:bottom w:val="nil"/>
              <w:right w:val="nil"/>
            </w:tcBorders>
            <w:shd w:val="clear" w:color="auto" w:fill="auto"/>
            <w:noWrap/>
            <w:vAlign w:val="bottom"/>
            <w:hideMark/>
          </w:tcPr>
          <w:p w14:paraId="0870F8CA"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71050AC9"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697BC411"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4C1DB48A"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2AA3EF58"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6E21DB4F"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6B2CDD3E" w14:textId="77777777" w:rsidTr="00DA06B6">
        <w:trPr>
          <w:trHeight w:val="570"/>
        </w:trPr>
        <w:tc>
          <w:tcPr>
            <w:tcW w:w="9782" w:type="dxa"/>
            <w:gridSpan w:val="5"/>
            <w:tcBorders>
              <w:top w:val="nil"/>
              <w:left w:val="nil"/>
              <w:bottom w:val="nil"/>
              <w:right w:val="nil"/>
            </w:tcBorders>
            <w:shd w:val="clear" w:color="000000" w:fill="FFFFFF"/>
            <w:vAlign w:val="bottom"/>
            <w:hideMark/>
          </w:tcPr>
          <w:p w14:paraId="7A6078BC"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r w:rsidRPr="00DA06B6">
              <w:rPr>
                <w:rFonts w:ascii="Arial" w:eastAsia="Times New Roman" w:hAnsi="Arial" w:cs="Arial"/>
                <w:color w:val="000000"/>
                <w:lang w:eastAsia="es-CO"/>
              </w:rPr>
              <w:t>* Si el oferente es plural y tiene más de tres participantes debe insertar las columnas adicionales en la tabla anterior</w:t>
            </w:r>
          </w:p>
        </w:tc>
        <w:tc>
          <w:tcPr>
            <w:tcW w:w="992" w:type="dxa"/>
            <w:tcBorders>
              <w:top w:val="nil"/>
              <w:left w:val="nil"/>
              <w:bottom w:val="nil"/>
              <w:right w:val="nil"/>
            </w:tcBorders>
            <w:shd w:val="clear" w:color="auto" w:fill="auto"/>
            <w:noWrap/>
            <w:vAlign w:val="bottom"/>
            <w:hideMark/>
          </w:tcPr>
          <w:p w14:paraId="6204BF54"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7F384888" w14:textId="77777777" w:rsidTr="00DA06B6">
        <w:trPr>
          <w:trHeight w:val="15"/>
        </w:trPr>
        <w:tc>
          <w:tcPr>
            <w:tcW w:w="3261" w:type="dxa"/>
            <w:tcBorders>
              <w:top w:val="nil"/>
              <w:left w:val="nil"/>
              <w:bottom w:val="nil"/>
              <w:right w:val="nil"/>
            </w:tcBorders>
            <w:shd w:val="clear" w:color="auto" w:fill="auto"/>
            <w:noWrap/>
            <w:vAlign w:val="bottom"/>
            <w:hideMark/>
          </w:tcPr>
          <w:p w14:paraId="33308AA9"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6844480A"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1E8C8EE3"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1152597C"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1F3F944F"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65295F42"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02C2D38A" w14:textId="77777777" w:rsidTr="00DA06B6">
        <w:trPr>
          <w:trHeight w:val="15"/>
        </w:trPr>
        <w:tc>
          <w:tcPr>
            <w:tcW w:w="3261" w:type="dxa"/>
            <w:tcBorders>
              <w:top w:val="nil"/>
              <w:left w:val="nil"/>
              <w:bottom w:val="nil"/>
              <w:right w:val="nil"/>
            </w:tcBorders>
            <w:shd w:val="clear" w:color="auto" w:fill="auto"/>
            <w:noWrap/>
            <w:vAlign w:val="bottom"/>
            <w:hideMark/>
          </w:tcPr>
          <w:p w14:paraId="2D437647"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101D58CA"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50E3EC70"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52F26139"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3788AE0F"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118A53F0"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36F846CA" w14:textId="77777777" w:rsidTr="00DA06B6">
        <w:trPr>
          <w:trHeight w:val="315"/>
        </w:trPr>
        <w:tc>
          <w:tcPr>
            <w:tcW w:w="3261" w:type="dxa"/>
            <w:tcBorders>
              <w:top w:val="nil"/>
              <w:left w:val="nil"/>
              <w:bottom w:val="nil"/>
              <w:right w:val="nil"/>
            </w:tcBorders>
            <w:shd w:val="clear" w:color="auto" w:fill="auto"/>
            <w:noWrap/>
            <w:vAlign w:val="bottom"/>
            <w:hideMark/>
          </w:tcPr>
          <w:p w14:paraId="073A1533"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5A4C049E"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315A0FFC"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672404FF"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6BE08B4B"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204CA23A"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31D5C530" w14:textId="77777777" w:rsidTr="00DA06B6">
        <w:trPr>
          <w:trHeight w:val="300"/>
        </w:trPr>
        <w:tc>
          <w:tcPr>
            <w:tcW w:w="4679" w:type="dxa"/>
            <w:gridSpan w:val="2"/>
            <w:tcBorders>
              <w:top w:val="nil"/>
              <w:left w:val="nil"/>
              <w:bottom w:val="nil"/>
              <w:right w:val="nil"/>
            </w:tcBorders>
            <w:shd w:val="clear" w:color="auto" w:fill="auto"/>
            <w:noWrap/>
            <w:vAlign w:val="bottom"/>
            <w:hideMark/>
          </w:tcPr>
          <w:p w14:paraId="6DC0844E" w14:textId="77777777" w:rsidR="00DA06B6" w:rsidRPr="00DA06B6" w:rsidRDefault="00DA06B6" w:rsidP="00DA06B6">
            <w:pPr>
              <w:suppressAutoHyphens/>
              <w:spacing w:after="0" w:line="240" w:lineRule="auto"/>
              <w:jc w:val="center"/>
              <w:rPr>
                <w:rFonts w:ascii="Arial" w:eastAsia="Times New Roman" w:hAnsi="Arial" w:cs="Arial"/>
                <w:b/>
                <w:bCs/>
                <w:color w:val="000000"/>
                <w:u w:val="single"/>
                <w:lang w:eastAsia="es-CO"/>
              </w:rPr>
            </w:pPr>
            <w:r w:rsidRPr="00DA06B6">
              <w:rPr>
                <w:rFonts w:ascii="Arial" w:eastAsia="Times New Roman" w:hAnsi="Arial" w:cs="Arial"/>
                <w:b/>
                <w:bCs/>
                <w:color w:val="000000"/>
                <w:u w:val="single"/>
                <w:lang w:eastAsia="es-CO"/>
              </w:rPr>
              <w:t>CAPACIDAD FINANCIERA</w:t>
            </w:r>
          </w:p>
        </w:tc>
        <w:tc>
          <w:tcPr>
            <w:tcW w:w="1842" w:type="dxa"/>
            <w:tcBorders>
              <w:top w:val="nil"/>
              <w:left w:val="nil"/>
              <w:bottom w:val="nil"/>
              <w:right w:val="nil"/>
            </w:tcBorders>
            <w:shd w:val="clear" w:color="auto" w:fill="auto"/>
            <w:noWrap/>
            <w:vAlign w:val="bottom"/>
            <w:hideMark/>
          </w:tcPr>
          <w:p w14:paraId="0DA084C6"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62124AB6"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72C91D74"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287BD637"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678247F1" w14:textId="77777777" w:rsidTr="00DA06B6">
        <w:trPr>
          <w:trHeight w:val="315"/>
        </w:trPr>
        <w:tc>
          <w:tcPr>
            <w:tcW w:w="3261" w:type="dxa"/>
            <w:tcBorders>
              <w:top w:val="nil"/>
              <w:left w:val="nil"/>
              <w:bottom w:val="nil"/>
              <w:right w:val="nil"/>
            </w:tcBorders>
            <w:shd w:val="clear" w:color="auto" w:fill="auto"/>
            <w:noWrap/>
            <w:vAlign w:val="bottom"/>
            <w:hideMark/>
          </w:tcPr>
          <w:p w14:paraId="70FA87AB"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5633A507"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164EEBC4"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6CB77918"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55AD8514"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7CD737BD"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658754F9" w14:textId="77777777" w:rsidTr="00DA06B6">
        <w:trPr>
          <w:trHeight w:val="495"/>
        </w:trPr>
        <w:tc>
          <w:tcPr>
            <w:tcW w:w="3261" w:type="dxa"/>
            <w:vMerge w:val="restart"/>
            <w:tcBorders>
              <w:top w:val="single" w:sz="8" w:space="0" w:color="auto"/>
              <w:left w:val="single" w:sz="8" w:space="0" w:color="auto"/>
              <w:bottom w:val="single" w:sz="4" w:space="0" w:color="000000"/>
              <w:right w:val="single" w:sz="4" w:space="0" w:color="auto"/>
            </w:tcBorders>
            <w:shd w:val="clear" w:color="000000" w:fill="D8D8D8"/>
            <w:vAlign w:val="bottom"/>
            <w:hideMark/>
          </w:tcPr>
          <w:p w14:paraId="0C0ED32D" w14:textId="77777777" w:rsidR="00DA06B6" w:rsidRPr="00DA06B6" w:rsidRDefault="00DA06B6" w:rsidP="00DA06B6">
            <w:pPr>
              <w:suppressAutoHyphens/>
              <w:spacing w:after="0" w:line="240" w:lineRule="auto"/>
              <w:ind w:right="639"/>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Porcentaje de participación</w:t>
            </w:r>
          </w:p>
        </w:tc>
        <w:tc>
          <w:tcPr>
            <w:tcW w:w="1418" w:type="dxa"/>
            <w:tcBorders>
              <w:top w:val="single" w:sz="8" w:space="0" w:color="auto"/>
              <w:left w:val="nil"/>
              <w:bottom w:val="single" w:sz="4" w:space="0" w:color="auto"/>
              <w:right w:val="nil"/>
            </w:tcBorders>
            <w:shd w:val="clear" w:color="000000" w:fill="7F7F7F"/>
            <w:noWrap/>
            <w:vAlign w:val="bottom"/>
            <w:hideMark/>
          </w:tcPr>
          <w:p w14:paraId="2FC82B08"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OFERENTE INDIVIDUAL</w:t>
            </w:r>
          </w:p>
        </w:tc>
        <w:tc>
          <w:tcPr>
            <w:tcW w:w="6095" w:type="dxa"/>
            <w:gridSpan w:val="4"/>
            <w:tcBorders>
              <w:top w:val="single" w:sz="8" w:space="0" w:color="auto"/>
              <w:left w:val="single" w:sz="8" w:space="0" w:color="auto"/>
              <w:bottom w:val="single" w:sz="8" w:space="0" w:color="auto"/>
              <w:right w:val="single" w:sz="8" w:space="0" w:color="000000"/>
            </w:tcBorders>
            <w:shd w:val="clear" w:color="000000" w:fill="D8D8D8"/>
            <w:noWrap/>
            <w:vAlign w:val="bottom"/>
            <w:hideMark/>
          </w:tcPr>
          <w:p w14:paraId="2D27A8E6"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OFERENTE PLURAL</w:t>
            </w:r>
          </w:p>
        </w:tc>
      </w:tr>
      <w:tr w:rsidR="00DA06B6" w:rsidRPr="00DA06B6" w14:paraId="0583D362" w14:textId="77777777" w:rsidTr="00DA06B6">
        <w:trPr>
          <w:trHeight w:val="615"/>
        </w:trPr>
        <w:tc>
          <w:tcPr>
            <w:tcW w:w="3261" w:type="dxa"/>
            <w:vMerge/>
            <w:tcBorders>
              <w:top w:val="single" w:sz="8" w:space="0" w:color="auto"/>
              <w:left w:val="single" w:sz="8" w:space="0" w:color="auto"/>
              <w:bottom w:val="single" w:sz="4" w:space="0" w:color="000000"/>
              <w:right w:val="single" w:sz="4" w:space="0" w:color="auto"/>
            </w:tcBorders>
            <w:vAlign w:val="center"/>
            <w:hideMark/>
          </w:tcPr>
          <w:p w14:paraId="13D3B0FF"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418" w:type="dxa"/>
            <w:tcBorders>
              <w:top w:val="nil"/>
              <w:left w:val="nil"/>
              <w:bottom w:val="nil"/>
              <w:right w:val="single" w:sz="4" w:space="0" w:color="auto"/>
            </w:tcBorders>
            <w:shd w:val="clear" w:color="000000" w:fill="7F7F7F"/>
            <w:vAlign w:val="center"/>
            <w:hideMark/>
          </w:tcPr>
          <w:p w14:paraId="3B39E6A0"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100%</w:t>
            </w:r>
          </w:p>
        </w:tc>
        <w:tc>
          <w:tcPr>
            <w:tcW w:w="1842" w:type="dxa"/>
            <w:tcBorders>
              <w:top w:val="nil"/>
              <w:left w:val="nil"/>
              <w:bottom w:val="nil"/>
              <w:right w:val="single" w:sz="4" w:space="0" w:color="auto"/>
            </w:tcBorders>
            <w:shd w:val="clear" w:color="000000" w:fill="D8D8D8"/>
            <w:vAlign w:val="bottom"/>
            <w:hideMark/>
          </w:tcPr>
          <w:p w14:paraId="3751669C"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(Indicar % participación)</w:t>
            </w:r>
          </w:p>
        </w:tc>
        <w:tc>
          <w:tcPr>
            <w:tcW w:w="1418" w:type="dxa"/>
            <w:tcBorders>
              <w:top w:val="nil"/>
              <w:left w:val="nil"/>
              <w:bottom w:val="nil"/>
              <w:right w:val="single" w:sz="4" w:space="0" w:color="auto"/>
            </w:tcBorders>
            <w:shd w:val="clear" w:color="000000" w:fill="D8D8D8"/>
            <w:vAlign w:val="bottom"/>
            <w:hideMark/>
          </w:tcPr>
          <w:p w14:paraId="48DA4A62"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(Indicar % participación)</w:t>
            </w:r>
          </w:p>
        </w:tc>
        <w:tc>
          <w:tcPr>
            <w:tcW w:w="1843" w:type="dxa"/>
            <w:tcBorders>
              <w:top w:val="nil"/>
              <w:left w:val="nil"/>
              <w:bottom w:val="nil"/>
              <w:right w:val="single" w:sz="4" w:space="0" w:color="auto"/>
            </w:tcBorders>
            <w:shd w:val="clear" w:color="000000" w:fill="D8D8D8"/>
            <w:vAlign w:val="bottom"/>
            <w:hideMark/>
          </w:tcPr>
          <w:p w14:paraId="79647806"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(Indicar % participación)</w:t>
            </w:r>
          </w:p>
        </w:tc>
        <w:tc>
          <w:tcPr>
            <w:tcW w:w="992" w:type="dxa"/>
            <w:tcBorders>
              <w:top w:val="nil"/>
              <w:left w:val="nil"/>
              <w:bottom w:val="nil"/>
              <w:right w:val="single" w:sz="4" w:space="0" w:color="auto"/>
            </w:tcBorders>
            <w:shd w:val="clear" w:color="000000" w:fill="D8D8D8"/>
            <w:vAlign w:val="bottom"/>
            <w:hideMark/>
          </w:tcPr>
          <w:p w14:paraId="1E5D8A00"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100%</w:t>
            </w:r>
          </w:p>
        </w:tc>
      </w:tr>
      <w:tr w:rsidR="00DA06B6" w:rsidRPr="00DA06B6" w14:paraId="0DEA6CA5" w14:textId="77777777" w:rsidTr="00DA06B6">
        <w:trPr>
          <w:trHeight w:val="555"/>
        </w:trPr>
        <w:tc>
          <w:tcPr>
            <w:tcW w:w="3261" w:type="dxa"/>
            <w:vMerge w:val="restart"/>
            <w:tcBorders>
              <w:top w:val="nil"/>
              <w:left w:val="single" w:sz="8" w:space="0" w:color="auto"/>
              <w:bottom w:val="single" w:sz="4" w:space="0" w:color="000000"/>
              <w:right w:val="single" w:sz="4" w:space="0" w:color="auto"/>
            </w:tcBorders>
            <w:shd w:val="clear" w:color="000000" w:fill="D8D8D8"/>
            <w:noWrap/>
            <w:vAlign w:val="bottom"/>
            <w:hideMark/>
          </w:tcPr>
          <w:p w14:paraId="2D50FE9D"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lastRenderedPageBreak/>
              <w:t>INDICADOR</w:t>
            </w:r>
          </w:p>
        </w:tc>
        <w:tc>
          <w:tcPr>
            <w:tcW w:w="1418" w:type="dxa"/>
            <w:vMerge w:val="restart"/>
            <w:tcBorders>
              <w:top w:val="nil"/>
              <w:left w:val="single" w:sz="4" w:space="0" w:color="auto"/>
              <w:bottom w:val="single" w:sz="4" w:space="0" w:color="000000"/>
              <w:right w:val="single" w:sz="4" w:space="0" w:color="auto"/>
            </w:tcBorders>
            <w:shd w:val="clear" w:color="000000" w:fill="7F7F7F"/>
            <w:vAlign w:val="bottom"/>
            <w:hideMark/>
          </w:tcPr>
          <w:p w14:paraId="1744A6BA"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Índice del  Oferente</w:t>
            </w:r>
          </w:p>
        </w:tc>
        <w:tc>
          <w:tcPr>
            <w:tcW w:w="1842" w:type="dxa"/>
            <w:vMerge w:val="restart"/>
            <w:tcBorders>
              <w:top w:val="nil"/>
              <w:left w:val="single" w:sz="4" w:space="0" w:color="auto"/>
              <w:bottom w:val="single" w:sz="4" w:space="0" w:color="000000"/>
              <w:right w:val="single" w:sz="4" w:space="0" w:color="auto"/>
            </w:tcBorders>
            <w:shd w:val="clear" w:color="000000" w:fill="D8D8D8"/>
            <w:vAlign w:val="bottom"/>
            <w:hideMark/>
          </w:tcPr>
          <w:p w14:paraId="3FBCF14E"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Índice del Participante No. 01</w:t>
            </w:r>
          </w:p>
        </w:tc>
        <w:tc>
          <w:tcPr>
            <w:tcW w:w="1418" w:type="dxa"/>
            <w:vMerge w:val="restart"/>
            <w:tcBorders>
              <w:top w:val="nil"/>
              <w:left w:val="single" w:sz="4" w:space="0" w:color="auto"/>
              <w:bottom w:val="single" w:sz="4" w:space="0" w:color="000000"/>
              <w:right w:val="single" w:sz="4" w:space="0" w:color="auto"/>
            </w:tcBorders>
            <w:shd w:val="clear" w:color="000000" w:fill="D8D8D8"/>
            <w:vAlign w:val="bottom"/>
            <w:hideMark/>
          </w:tcPr>
          <w:p w14:paraId="4E821EF8"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Índice del Participante No. 02</w:t>
            </w:r>
          </w:p>
        </w:tc>
        <w:tc>
          <w:tcPr>
            <w:tcW w:w="1843" w:type="dxa"/>
            <w:vMerge w:val="restart"/>
            <w:tcBorders>
              <w:top w:val="nil"/>
              <w:left w:val="single" w:sz="4" w:space="0" w:color="auto"/>
              <w:bottom w:val="single" w:sz="4" w:space="0" w:color="000000"/>
              <w:right w:val="single" w:sz="4" w:space="0" w:color="auto"/>
            </w:tcBorders>
            <w:shd w:val="clear" w:color="000000" w:fill="D8D8D8"/>
            <w:vAlign w:val="bottom"/>
            <w:hideMark/>
          </w:tcPr>
          <w:p w14:paraId="70EADD91"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Índice del Participante No. 03</w:t>
            </w:r>
          </w:p>
        </w:tc>
        <w:tc>
          <w:tcPr>
            <w:tcW w:w="992" w:type="dxa"/>
            <w:vMerge w:val="restart"/>
            <w:tcBorders>
              <w:top w:val="nil"/>
              <w:left w:val="single" w:sz="4" w:space="0" w:color="auto"/>
              <w:bottom w:val="single" w:sz="4" w:space="0" w:color="000000"/>
              <w:right w:val="single" w:sz="4" w:space="0" w:color="auto"/>
            </w:tcBorders>
            <w:shd w:val="clear" w:color="000000" w:fill="D8D8D8"/>
            <w:vAlign w:val="bottom"/>
            <w:hideMark/>
          </w:tcPr>
          <w:p w14:paraId="7D42FCD5"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Índice del Oferente Plural</w:t>
            </w:r>
          </w:p>
        </w:tc>
      </w:tr>
      <w:tr w:rsidR="00DA06B6" w:rsidRPr="00DA06B6" w14:paraId="2CB71903" w14:textId="77777777" w:rsidTr="00DA06B6">
        <w:trPr>
          <w:trHeight w:val="540"/>
        </w:trPr>
        <w:tc>
          <w:tcPr>
            <w:tcW w:w="3261" w:type="dxa"/>
            <w:vMerge/>
            <w:tcBorders>
              <w:top w:val="nil"/>
              <w:left w:val="single" w:sz="8" w:space="0" w:color="auto"/>
              <w:bottom w:val="single" w:sz="4" w:space="0" w:color="000000"/>
              <w:right w:val="single" w:sz="4" w:space="0" w:color="auto"/>
            </w:tcBorders>
            <w:vAlign w:val="center"/>
            <w:hideMark/>
          </w:tcPr>
          <w:p w14:paraId="7556B3C1"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418" w:type="dxa"/>
            <w:vMerge/>
            <w:tcBorders>
              <w:top w:val="nil"/>
              <w:left w:val="single" w:sz="4" w:space="0" w:color="auto"/>
              <w:bottom w:val="single" w:sz="4" w:space="0" w:color="000000"/>
              <w:right w:val="single" w:sz="4" w:space="0" w:color="auto"/>
            </w:tcBorders>
            <w:vAlign w:val="center"/>
            <w:hideMark/>
          </w:tcPr>
          <w:p w14:paraId="1A3AEDB3"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842" w:type="dxa"/>
            <w:vMerge/>
            <w:tcBorders>
              <w:top w:val="nil"/>
              <w:left w:val="single" w:sz="4" w:space="0" w:color="auto"/>
              <w:bottom w:val="single" w:sz="4" w:space="0" w:color="000000"/>
              <w:right w:val="single" w:sz="4" w:space="0" w:color="auto"/>
            </w:tcBorders>
            <w:vAlign w:val="center"/>
            <w:hideMark/>
          </w:tcPr>
          <w:p w14:paraId="61BDA5CC"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418" w:type="dxa"/>
            <w:vMerge/>
            <w:tcBorders>
              <w:top w:val="nil"/>
              <w:left w:val="single" w:sz="4" w:space="0" w:color="auto"/>
              <w:bottom w:val="single" w:sz="4" w:space="0" w:color="000000"/>
              <w:right w:val="single" w:sz="4" w:space="0" w:color="auto"/>
            </w:tcBorders>
            <w:vAlign w:val="center"/>
            <w:hideMark/>
          </w:tcPr>
          <w:p w14:paraId="438E5EAC"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843" w:type="dxa"/>
            <w:vMerge/>
            <w:tcBorders>
              <w:top w:val="nil"/>
              <w:left w:val="single" w:sz="4" w:space="0" w:color="auto"/>
              <w:bottom w:val="single" w:sz="4" w:space="0" w:color="000000"/>
              <w:right w:val="single" w:sz="4" w:space="0" w:color="auto"/>
            </w:tcBorders>
            <w:vAlign w:val="center"/>
            <w:hideMark/>
          </w:tcPr>
          <w:p w14:paraId="47D2C4F9"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992" w:type="dxa"/>
            <w:vMerge/>
            <w:tcBorders>
              <w:top w:val="nil"/>
              <w:left w:val="single" w:sz="4" w:space="0" w:color="auto"/>
              <w:bottom w:val="single" w:sz="4" w:space="0" w:color="000000"/>
              <w:right w:val="single" w:sz="4" w:space="0" w:color="auto"/>
            </w:tcBorders>
            <w:vAlign w:val="center"/>
            <w:hideMark/>
          </w:tcPr>
          <w:p w14:paraId="7BDB7226"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r>
      <w:tr w:rsidR="00DA06B6" w:rsidRPr="00DA06B6" w14:paraId="1A3EB2C0" w14:textId="77777777" w:rsidTr="00DA06B6">
        <w:trPr>
          <w:trHeight w:val="495"/>
        </w:trPr>
        <w:tc>
          <w:tcPr>
            <w:tcW w:w="3261" w:type="dxa"/>
            <w:tcBorders>
              <w:top w:val="nil"/>
              <w:left w:val="single" w:sz="8" w:space="0" w:color="auto"/>
              <w:bottom w:val="single" w:sz="4" w:space="0" w:color="auto"/>
              <w:right w:val="single" w:sz="4" w:space="0" w:color="auto"/>
            </w:tcBorders>
            <w:shd w:val="clear" w:color="000000" w:fill="D8D8D8"/>
            <w:noWrap/>
            <w:vAlign w:val="bottom"/>
            <w:hideMark/>
          </w:tcPr>
          <w:p w14:paraId="07474FA6"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Índice de Liquidez</w:t>
            </w:r>
          </w:p>
        </w:tc>
        <w:tc>
          <w:tcPr>
            <w:tcW w:w="1418" w:type="dxa"/>
            <w:tcBorders>
              <w:top w:val="nil"/>
              <w:left w:val="nil"/>
              <w:bottom w:val="single" w:sz="4" w:space="0" w:color="auto"/>
              <w:right w:val="single" w:sz="4" w:space="0" w:color="auto"/>
            </w:tcBorders>
            <w:shd w:val="clear" w:color="auto" w:fill="auto"/>
            <w:noWrap/>
            <w:vAlign w:val="bottom"/>
            <w:hideMark/>
          </w:tcPr>
          <w:p w14:paraId="55C758B0"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5BA2396B"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7981A3C5"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3" w:type="dxa"/>
            <w:tcBorders>
              <w:top w:val="nil"/>
              <w:left w:val="nil"/>
              <w:bottom w:val="single" w:sz="4" w:space="0" w:color="auto"/>
              <w:right w:val="single" w:sz="8" w:space="0" w:color="auto"/>
            </w:tcBorders>
            <w:shd w:val="clear" w:color="auto" w:fill="auto"/>
            <w:noWrap/>
            <w:vAlign w:val="bottom"/>
            <w:hideMark/>
          </w:tcPr>
          <w:p w14:paraId="7D74BDF7"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14:paraId="02A8A13F"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r>
      <w:tr w:rsidR="00DA06B6" w:rsidRPr="00DA06B6" w14:paraId="41360F7A" w14:textId="77777777" w:rsidTr="00DA06B6">
        <w:trPr>
          <w:trHeight w:val="765"/>
        </w:trPr>
        <w:tc>
          <w:tcPr>
            <w:tcW w:w="3261" w:type="dxa"/>
            <w:tcBorders>
              <w:top w:val="nil"/>
              <w:left w:val="single" w:sz="8" w:space="0" w:color="auto"/>
              <w:bottom w:val="single" w:sz="4" w:space="0" w:color="auto"/>
              <w:right w:val="single" w:sz="4" w:space="0" w:color="auto"/>
            </w:tcBorders>
            <w:shd w:val="clear" w:color="000000" w:fill="D8D8D8"/>
            <w:vAlign w:val="bottom"/>
            <w:hideMark/>
          </w:tcPr>
          <w:p w14:paraId="725C2074"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Índice de Endeudamiento</w:t>
            </w:r>
          </w:p>
        </w:tc>
        <w:tc>
          <w:tcPr>
            <w:tcW w:w="1418" w:type="dxa"/>
            <w:tcBorders>
              <w:top w:val="nil"/>
              <w:left w:val="nil"/>
              <w:bottom w:val="single" w:sz="4" w:space="0" w:color="auto"/>
              <w:right w:val="single" w:sz="4" w:space="0" w:color="auto"/>
            </w:tcBorders>
            <w:shd w:val="clear" w:color="auto" w:fill="auto"/>
            <w:noWrap/>
            <w:vAlign w:val="bottom"/>
            <w:hideMark/>
          </w:tcPr>
          <w:p w14:paraId="5355F588"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23B931C2"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12B6A0AB"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3" w:type="dxa"/>
            <w:tcBorders>
              <w:top w:val="nil"/>
              <w:left w:val="nil"/>
              <w:bottom w:val="single" w:sz="4" w:space="0" w:color="auto"/>
              <w:right w:val="single" w:sz="8" w:space="0" w:color="auto"/>
            </w:tcBorders>
            <w:shd w:val="clear" w:color="auto" w:fill="auto"/>
            <w:noWrap/>
            <w:vAlign w:val="bottom"/>
            <w:hideMark/>
          </w:tcPr>
          <w:p w14:paraId="033E74A6"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14:paraId="0E0DC472"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r>
      <w:tr w:rsidR="00DA06B6" w:rsidRPr="00DA06B6" w14:paraId="237A3C75" w14:textId="77777777" w:rsidTr="00DA06B6">
        <w:trPr>
          <w:trHeight w:val="735"/>
        </w:trPr>
        <w:tc>
          <w:tcPr>
            <w:tcW w:w="3261" w:type="dxa"/>
            <w:tcBorders>
              <w:top w:val="nil"/>
              <w:left w:val="single" w:sz="8" w:space="0" w:color="auto"/>
              <w:bottom w:val="single" w:sz="4" w:space="0" w:color="auto"/>
              <w:right w:val="single" w:sz="4" w:space="0" w:color="auto"/>
            </w:tcBorders>
            <w:shd w:val="clear" w:color="000000" w:fill="D8D8D8"/>
            <w:vAlign w:val="bottom"/>
            <w:hideMark/>
          </w:tcPr>
          <w:p w14:paraId="51FC7F6E"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Razón de cobertura de intereses</w:t>
            </w:r>
          </w:p>
        </w:tc>
        <w:tc>
          <w:tcPr>
            <w:tcW w:w="1418" w:type="dxa"/>
            <w:tcBorders>
              <w:top w:val="nil"/>
              <w:left w:val="nil"/>
              <w:bottom w:val="single" w:sz="4" w:space="0" w:color="auto"/>
              <w:right w:val="single" w:sz="4" w:space="0" w:color="auto"/>
            </w:tcBorders>
            <w:shd w:val="clear" w:color="auto" w:fill="auto"/>
            <w:noWrap/>
            <w:vAlign w:val="bottom"/>
            <w:hideMark/>
          </w:tcPr>
          <w:p w14:paraId="5EB17D12"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5A17FAC6"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64FC5299"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3" w:type="dxa"/>
            <w:tcBorders>
              <w:top w:val="nil"/>
              <w:left w:val="nil"/>
              <w:bottom w:val="single" w:sz="4" w:space="0" w:color="auto"/>
              <w:right w:val="single" w:sz="8" w:space="0" w:color="auto"/>
            </w:tcBorders>
            <w:shd w:val="clear" w:color="auto" w:fill="auto"/>
            <w:noWrap/>
            <w:vAlign w:val="bottom"/>
            <w:hideMark/>
          </w:tcPr>
          <w:p w14:paraId="3EF99B2A"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14:paraId="08C25D19"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r>
      <w:tr w:rsidR="00DA06B6" w:rsidRPr="00DA06B6" w14:paraId="1CDAB61B" w14:textId="77777777" w:rsidTr="00DA06B6">
        <w:trPr>
          <w:trHeight w:val="300"/>
        </w:trPr>
        <w:tc>
          <w:tcPr>
            <w:tcW w:w="3261" w:type="dxa"/>
            <w:tcBorders>
              <w:top w:val="nil"/>
              <w:left w:val="nil"/>
              <w:bottom w:val="nil"/>
              <w:right w:val="nil"/>
            </w:tcBorders>
            <w:shd w:val="clear" w:color="auto" w:fill="auto"/>
            <w:noWrap/>
            <w:vAlign w:val="bottom"/>
            <w:hideMark/>
          </w:tcPr>
          <w:p w14:paraId="236E2D12"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54C3D9D7"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7888DFD3"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35FF8FDF"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283F3F58"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1D6DEAF0"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5A7DBE93" w14:textId="77777777" w:rsidTr="00DA06B6">
        <w:trPr>
          <w:trHeight w:val="300"/>
        </w:trPr>
        <w:tc>
          <w:tcPr>
            <w:tcW w:w="10774" w:type="dxa"/>
            <w:gridSpan w:val="6"/>
            <w:vMerge w:val="restart"/>
            <w:tcBorders>
              <w:top w:val="nil"/>
              <w:left w:val="nil"/>
              <w:bottom w:val="nil"/>
              <w:right w:val="nil"/>
            </w:tcBorders>
            <w:shd w:val="clear" w:color="000000" w:fill="FFFFFF"/>
            <w:vAlign w:val="bottom"/>
            <w:hideMark/>
          </w:tcPr>
          <w:p w14:paraId="0D88F723"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r w:rsidRPr="00DA06B6">
              <w:rPr>
                <w:rFonts w:ascii="Arial" w:eastAsia="Times New Roman" w:hAnsi="Arial" w:cs="Arial"/>
                <w:color w:val="000000"/>
                <w:lang w:eastAsia="es-CO"/>
              </w:rPr>
              <w:t>* Si el oferente es plural y tiene más de tres participantes debe insertar las columnas adicionales en la tabla anterior</w:t>
            </w:r>
          </w:p>
        </w:tc>
      </w:tr>
      <w:tr w:rsidR="00DA06B6" w:rsidRPr="00DA06B6" w14:paraId="47BDABFB" w14:textId="77777777" w:rsidTr="00DA06B6">
        <w:trPr>
          <w:trHeight w:val="269"/>
        </w:trPr>
        <w:tc>
          <w:tcPr>
            <w:tcW w:w="10774" w:type="dxa"/>
            <w:gridSpan w:val="6"/>
            <w:vMerge/>
            <w:tcBorders>
              <w:top w:val="nil"/>
              <w:left w:val="nil"/>
              <w:bottom w:val="nil"/>
              <w:right w:val="nil"/>
            </w:tcBorders>
            <w:vAlign w:val="center"/>
            <w:hideMark/>
          </w:tcPr>
          <w:p w14:paraId="2504E479"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3A5D4BE6" w14:textId="77777777" w:rsidTr="00DA06B6">
        <w:trPr>
          <w:trHeight w:val="300"/>
        </w:trPr>
        <w:tc>
          <w:tcPr>
            <w:tcW w:w="3261" w:type="dxa"/>
            <w:tcBorders>
              <w:top w:val="nil"/>
              <w:left w:val="nil"/>
              <w:bottom w:val="nil"/>
              <w:right w:val="nil"/>
            </w:tcBorders>
            <w:shd w:val="clear" w:color="auto" w:fill="auto"/>
            <w:noWrap/>
            <w:vAlign w:val="bottom"/>
            <w:hideMark/>
          </w:tcPr>
          <w:p w14:paraId="527B9499"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6A00984E"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33DFE9AA"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3013E5DE"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06663797"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1A6F4957"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312CA059" w14:textId="77777777" w:rsidTr="00DA06B6">
        <w:trPr>
          <w:trHeight w:val="300"/>
        </w:trPr>
        <w:tc>
          <w:tcPr>
            <w:tcW w:w="4679" w:type="dxa"/>
            <w:gridSpan w:val="2"/>
            <w:tcBorders>
              <w:top w:val="nil"/>
              <w:left w:val="nil"/>
              <w:bottom w:val="nil"/>
              <w:right w:val="nil"/>
            </w:tcBorders>
            <w:shd w:val="clear" w:color="auto" w:fill="auto"/>
            <w:noWrap/>
            <w:vAlign w:val="bottom"/>
            <w:hideMark/>
          </w:tcPr>
          <w:p w14:paraId="2835805C" w14:textId="77777777" w:rsidR="00DA06B6" w:rsidRPr="00DA06B6" w:rsidRDefault="00DA06B6" w:rsidP="00DA06B6">
            <w:pPr>
              <w:suppressAutoHyphens/>
              <w:spacing w:after="0" w:line="240" w:lineRule="auto"/>
              <w:jc w:val="center"/>
              <w:rPr>
                <w:rFonts w:ascii="Arial" w:eastAsia="Times New Roman" w:hAnsi="Arial" w:cs="Arial"/>
                <w:b/>
                <w:bCs/>
                <w:color w:val="000000"/>
                <w:u w:val="single"/>
                <w:lang w:eastAsia="es-CO"/>
              </w:rPr>
            </w:pPr>
            <w:r w:rsidRPr="00DA06B6">
              <w:rPr>
                <w:rFonts w:ascii="Arial" w:eastAsia="Times New Roman" w:hAnsi="Arial" w:cs="Arial"/>
                <w:b/>
                <w:bCs/>
                <w:color w:val="000000"/>
                <w:u w:val="single"/>
                <w:lang w:eastAsia="es-CO"/>
              </w:rPr>
              <w:t>CAPACIDAD ORGANIZACIONAL</w:t>
            </w:r>
          </w:p>
        </w:tc>
        <w:tc>
          <w:tcPr>
            <w:tcW w:w="1842" w:type="dxa"/>
            <w:tcBorders>
              <w:top w:val="nil"/>
              <w:left w:val="nil"/>
              <w:bottom w:val="nil"/>
              <w:right w:val="nil"/>
            </w:tcBorders>
            <w:shd w:val="clear" w:color="auto" w:fill="auto"/>
            <w:noWrap/>
            <w:vAlign w:val="bottom"/>
            <w:hideMark/>
          </w:tcPr>
          <w:p w14:paraId="278A200A"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78FBF892"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757BEA2E"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2DD3CB57"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6E03C4E8" w14:textId="77777777" w:rsidTr="00DA06B6">
        <w:trPr>
          <w:trHeight w:val="315"/>
        </w:trPr>
        <w:tc>
          <w:tcPr>
            <w:tcW w:w="3261" w:type="dxa"/>
            <w:tcBorders>
              <w:top w:val="nil"/>
              <w:left w:val="nil"/>
              <w:bottom w:val="nil"/>
              <w:right w:val="nil"/>
            </w:tcBorders>
            <w:shd w:val="clear" w:color="auto" w:fill="auto"/>
            <w:noWrap/>
            <w:vAlign w:val="bottom"/>
            <w:hideMark/>
          </w:tcPr>
          <w:p w14:paraId="181044B6"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4328AD71"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0A92B227"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38C93D70"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1B46BF2A"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0420810F"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462428FC" w14:textId="77777777" w:rsidTr="00DA06B6">
        <w:trPr>
          <w:trHeight w:val="495"/>
        </w:trPr>
        <w:tc>
          <w:tcPr>
            <w:tcW w:w="3261" w:type="dxa"/>
            <w:vMerge w:val="restart"/>
            <w:tcBorders>
              <w:top w:val="single" w:sz="8" w:space="0" w:color="auto"/>
              <w:left w:val="single" w:sz="8" w:space="0" w:color="auto"/>
              <w:bottom w:val="single" w:sz="4" w:space="0" w:color="000000"/>
              <w:right w:val="single" w:sz="4" w:space="0" w:color="auto"/>
            </w:tcBorders>
            <w:shd w:val="clear" w:color="000000" w:fill="D8D8D8"/>
            <w:vAlign w:val="bottom"/>
            <w:hideMark/>
          </w:tcPr>
          <w:p w14:paraId="21A5FBC8"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Porcentaje de participación</w:t>
            </w:r>
          </w:p>
        </w:tc>
        <w:tc>
          <w:tcPr>
            <w:tcW w:w="1418" w:type="dxa"/>
            <w:tcBorders>
              <w:top w:val="single" w:sz="8" w:space="0" w:color="auto"/>
              <w:left w:val="nil"/>
              <w:bottom w:val="single" w:sz="4" w:space="0" w:color="auto"/>
              <w:right w:val="nil"/>
            </w:tcBorders>
            <w:shd w:val="clear" w:color="000000" w:fill="7F7F7F"/>
            <w:noWrap/>
            <w:vAlign w:val="bottom"/>
            <w:hideMark/>
          </w:tcPr>
          <w:p w14:paraId="77B8F91A"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OFERENTE INDIVIDUAL</w:t>
            </w:r>
          </w:p>
        </w:tc>
        <w:tc>
          <w:tcPr>
            <w:tcW w:w="6095" w:type="dxa"/>
            <w:gridSpan w:val="4"/>
            <w:tcBorders>
              <w:top w:val="single" w:sz="8" w:space="0" w:color="auto"/>
              <w:left w:val="single" w:sz="8" w:space="0" w:color="auto"/>
              <w:bottom w:val="single" w:sz="8" w:space="0" w:color="auto"/>
              <w:right w:val="single" w:sz="8" w:space="0" w:color="000000"/>
            </w:tcBorders>
            <w:shd w:val="clear" w:color="000000" w:fill="D8D8D8"/>
            <w:noWrap/>
            <w:vAlign w:val="bottom"/>
            <w:hideMark/>
          </w:tcPr>
          <w:p w14:paraId="0E39454C"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OFERENTE PLURAL</w:t>
            </w:r>
          </w:p>
        </w:tc>
      </w:tr>
      <w:tr w:rsidR="00DA06B6" w:rsidRPr="00DA06B6" w14:paraId="5FA333A8" w14:textId="77777777" w:rsidTr="00DA06B6">
        <w:trPr>
          <w:trHeight w:val="615"/>
        </w:trPr>
        <w:tc>
          <w:tcPr>
            <w:tcW w:w="3261" w:type="dxa"/>
            <w:vMerge/>
            <w:tcBorders>
              <w:top w:val="single" w:sz="8" w:space="0" w:color="auto"/>
              <w:left w:val="single" w:sz="8" w:space="0" w:color="auto"/>
              <w:bottom w:val="single" w:sz="4" w:space="0" w:color="000000"/>
              <w:right w:val="single" w:sz="4" w:space="0" w:color="auto"/>
            </w:tcBorders>
            <w:vAlign w:val="center"/>
            <w:hideMark/>
          </w:tcPr>
          <w:p w14:paraId="7445241C"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418" w:type="dxa"/>
            <w:tcBorders>
              <w:top w:val="nil"/>
              <w:left w:val="nil"/>
              <w:bottom w:val="nil"/>
              <w:right w:val="single" w:sz="4" w:space="0" w:color="auto"/>
            </w:tcBorders>
            <w:shd w:val="clear" w:color="000000" w:fill="7F7F7F"/>
            <w:vAlign w:val="center"/>
            <w:hideMark/>
          </w:tcPr>
          <w:p w14:paraId="1B873AD6"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100%</w:t>
            </w:r>
          </w:p>
        </w:tc>
        <w:tc>
          <w:tcPr>
            <w:tcW w:w="1842" w:type="dxa"/>
            <w:tcBorders>
              <w:top w:val="nil"/>
              <w:left w:val="nil"/>
              <w:bottom w:val="nil"/>
              <w:right w:val="single" w:sz="4" w:space="0" w:color="auto"/>
            </w:tcBorders>
            <w:shd w:val="clear" w:color="000000" w:fill="D8D8D8"/>
            <w:vAlign w:val="bottom"/>
            <w:hideMark/>
          </w:tcPr>
          <w:p w14:paraId="2DE8F68A"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(Indicar % participación)</w:t>
            </w:r>
          </w:p>
        </w:tc>
        <w:tc>
          <w:tcPr>
            <w:tcW w:w="1418" w:type="dxa"/>
            <w:tcBorders>
              <w:top w:val="nil"/>
              <w:left w:val="nil"/>
              <w:bottom w:val="nil"/>
              <w:right w:val="single" w:sz="4" w:space="0" w:color="auto"/>
            </w:tcBorders>
            <w:shd w:val="clear" w:color="000000" w:fill="D8D8D8"/>
            <w:vAlign w:val="bottom"/>
            <w:hideMark/>
          </w:tcPr>
          <w:p w14:paraId="5D46DAF5"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(Indicar % participación)</w:t>
            </w:r>
          </w:p>
        </w:tc>
        <w:tc>
          <w:tcPr>
            <w:tcW w:w="1843" w:type="dxa"/>
            <w:tcBorders>
              <w:top w:val="nil"/>
              <w:left w:val="nil"/>
              <w:bottom w:val="nil"/>
              <w:right w:val="single" w:sz="4" w:space="0" w:color="auto"/>
            </w:tcBorders>
            <w:shd w:val="clear" w:color="000000" w:fill="D8D8D8"/>
            <w:vAlign w:val="bottom"/>
            <w:hideMark/>
          </w:tcPr>
          <w:p w14:paraId="024AC625"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(Indicar % participación)</w:t>
            </w:r>
          </w:p>
        </w:tc>
        <w:tc>
          <w:tcPr>
            <w:tcW w:w="992" w:type="dxa"/>
            <w:tcBorders>
              <w:top w:val="nil"/>
              <w:left w:val="nil"/>
              <w:bottom w:val="nil"/>
              <w:right w:val="single" w:sz="4" w:space="0" w:color="auto"/>
            </w:tcBorders>
            <w:shd w:val="clear" w:color="000000" w:fill="D8D8D8"/>
            <w:vAlign w:val="bottom"/>
            <w:hideMark/>
          </w:tcPr>
          <w:p w14:paraId="09A02474"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100%</w:t>
            </w:r>
          </w:p>
        </w:tc>
      </w:tr>
      <w:tr w:rsidR="00DA06B6" w:rsidRPr="00DA06B6" w14:paraId="42B85B5F" w14:textId="77777777" w:rsidTr="00DA06B6">
        <w:trPr>
          <w:trHeight w:val="555"/>
        </w:trPr>
        <w:tc>
          <w:tcPr>
            <w:tcW w:w="3261" w:type="dxa"/>
            <w:vMerge w:val="restart"/>
            <w:tcBorders>
              <w:top w:val="nil"/>
              <w:left w:val="single" w:sz="8" w:space="0" w:color="auto"/>
              <w:bottom w:val="single" w:sz="4" w:space="0" w:color="000000"/>
              <w:right w:val="single" w:sz="4" w:space="0" w:color="auto"/>
            </w:tcBorders>
            <w:shd w:val="clear" w:color="000000" w:fill="D8D8D8"/>
            <w:noWrap/>
            <w:vAlign w:val="bottom"/>
            <w:hideMark/>
          </w:tcPr>
          <w:p w14:paraId="1301A9BD"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INDICADOR</w:t>
            </w:r>
          </w:p>
        </w:tc>
        <w:tc>
          <w:tcPr>
            <w:tcW w:w="1418" w:type="dxa"/>
            <w:vMerge w:val="restart"/>
            <w:tcBorders>
              <w:top w:val="nil"/>
              <w:left w:val="single" w:sz="4" w:space="0" w:color="auto"/>
              <w:bottom w:val="single" w:sz="4" w:space="0" w:color="000000"/>
              <w:right w:val="single" w:sz="4" w:space="0" w:color="auto"/>
            </w:tcBorders>
            <w:shd w:val="clear" w:color="000000" w:fill="7F7F7F"/>
            <w:vAlign w:val="bottom"/>
            <w:hideMark/>
          </w:tcPr>
          <w:p w14:paraId="41D96990"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Índice del  Oferente</w:t>
            </w:r>
          </w:p>
        </w:tc>
        <w:tc>
          <w:tcPr>
            <w:tcW w:w="1842" w:type="dxa"/>
            <w:vMerge w:val="restart"/>
            <w:tcBorders>
              <w:top w:val="nil"/>
              <w:left w:val="single" w:sz="4" w:space="0" w:color="auto"/>
              <w:bottom w:val="single" w:sz="4" w:space="0" w:color="000000"/>
              <w:right w:val="single" w:sz="4" w:space="0" w:color="auto"/>
            </w:tcBorders>
            <w:shd w:val="clear" w:color="000000" w:fill="D8D8D8"/>
            <w:vAlign w:val="bottom"/>
            <w:hideMark/>
          </w:tcPr>
          <w:p w14:paraId="4CB3921A"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Índice del Participante No. 01</w:t>
            </w:r>
          </w:p>
        </w:tc>
        <w:tc>
          <w:tcPr>
            <w:tcW w:w="1418" w:type="dxa"/>
            <w:vMerge w:val="restart"/>
            <w:tcBorders>
              <w:top w:val="nil"/>
              <w:left w:val="single" w:sz="4" w:space="0" w:color="auto"/>
              <w:bottom w:val="single" w:sz="4" w:space="0" w:color="000000"/>
              <w:right w:val="single" w:sz="4" w:space="0" w:color="auto"/>
            </w:tcBorders>
            <w:shd w:val="clear" w:color="000000" w:fill="D8D8D8"/>
            <w:vAlign w:val="bottom"/>
            <w:hideMark/>
          </w:tcPr>
          <w:p w14:paraId="1FF8D2A7"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Índice del Participante No. 02</w:t>
            </w:r>
          </w:p>
        </w:tc>
        <w:tc>
          <w:tcPr>
            <w:tcW w:w="1843" w:type="dxa"/>
            <w:vMerge w:val="restart"/>
            <w:tcBorders>
              <w:top w:val="nil"/>
              <w:left w:val="single" w:sz="4" w:space="0" w:color="auto"/>
              <w:bottom w:val="single" w:sz="4" w:space="0" w:color="000000"/>
              <w:right w:val="single" w:sz="4" w:space="0" w:color="auto"/>
            </w:tcBorders>
            <w:shd w:val="clear" w:color="000000" w:fill="D8D8D8"/>
            <w:vAlign w:val="bottom"/>
            <w:hideMark/>
          </w:tcPr>
          <w:p w14:paraId="27B61707"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Índice del Participante No. 03</w:t>
            </w:r>
          </w:p>
        </w:tc>
        <w:tc>
          <w:tcPr>
            <w:tcW w:w="992" w:type="dxa"/>
            <w:vMerge w:val="restart"/>
            <w:tcBorders>
              <w:top w:val="nil"/>
              <w:left w:val="single" w:sz="4" w:space="0" w:color="auto"/>
              <w:bottom w:val="single" w:sz="4" w:space="0" w:color="000000"/>
              <w:right w:val="single" w:sz="4" w:space="0" w:color="auto"/>
            </w:tcBorders>
            <w:shd w:val="clear" w:color="000000" w:fill="D8D8D8"/>
            <w:vAlign w:val="bottom"/>
            <w:hideMark/>
          </w:tcPr>
          <w:p w14:paraId="0F9E3087"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Índice del Oferente Plural</w:t>
            </w:r>
          </w:p>
        </w:tc>
      </w:tr>
      <w:tr w:rsidR="00DA06B6" w:rsidRPr="00DA06B6" w14:paraId="77289A8B" w14:textId="77777777" w:rsidTr="00DA06B6">
        <w:trPr>
          <w:trHeight w:val="540"/>
        </w:trPr>
        <w:tc>
          <w:tcPr>
            <w:tcW w:w="3261" w:type="dxa"/>
            <w:vMerge/>
            <w:tcBorders>
              <w:top w:val="nil"/>
              <w:left w:val="single" w:sz="8" w:space="0" w:color="auto"/>
              <w:bottom w:val="single" w:sz="4" w:space="0" w:color="000000"/>
              <w:right w:val="single" w:sz="4" w:space="0" w:color="auto"/>
            </w:tcBorders>
            <w:vAlign w:val="center"/>
            <w:hideMark/>
          </w:tcPr>
          <w:p w14:paraId="35962B6C"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418" w:type="dxa"/>
            <w:vMerge/>
            <w:tcBorders>
              <w:top w:val="nil"/>
              <w:left w:val="single" w:sz="4" w:space="0" w:color="auto"/>
              <w:bottom w:val="single" w:sz="4" w:space="0" w:color="000000"/>
              <w:right w:val="single" w:sz="4" w:space="0" w:color="auto"/>
            </w:tcBorders>
            <w:vAlign w:val="center"/>
            <w:hideMark/>
          </w:tcPr>
          <w:p w14:paraId="5D0C94E4"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842" w:type="dxa"/>
            <w:vMerge/>
            <w:tcBorders>
              <w:top w:val="nil"/>
              <w:left w:val="single" w:sz="4" w:space="0" w:color="auto"/>
              <w:bottom w:val="single" w:sz="4" w:space="0" w:color="000000"/>
              <w:right w:val="single" w:sz="4" w:space="0" w:color="auto"/>
            </w:tcBorders>
            <w:vAlign w:val="center"/>
            <w:hideMark/>
          </w:tcPr>
          <w:p w14:paraId="46B8D3AE"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418" w:type="dxa"/>
            <w:vMerge/>
            <w:tcBorders>
              <w:top w:val="nil"/>
              <w:left w:val="single" w:sz="4" w:space="0" w:color="auto"/>
              <w:bottom w:val="single" w:sz="4" w:space="0" w:color="000000"/>
              <w:right w:val="single" w:sz="4" w:space="0" w:color="auto"/>
            </w:tcBorders>
            <w:vAlign w:val="center"/>
            <w:hideMark/>
          </w:tcPr>
          <w:p w14:paraId="3B9DA6C8"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1843" w:type="dxa"/>
            <w:vMerge/>
            <w:tcBorders>
              <w:top w:val="nil"/>
              <w:left w:val="single" w:sz="4" w:space="0" w:color="auto"/>
              <w:bottom w:val="single" w:sz="4" w:space="0" w:color="000000"/>
              <w:right w:val="single" w:sz="4" w:space="0" w:color="auto"/>
            </w:tcBorders>
            <w:vAlign w:val="center"/>
            <w:hideMark/>
          </w:tcPr>
          <w:p w14:paraId="2A142811"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992" w:type="dxa"/>
            <w:vMerge/>
            <w:tcBorders>
              <w:top w:val="nil"/>
              <w:left w:val="single" w:sz="4" w:space="0" w:color="auto"/>
              <w:bottom w:val="single" w:sz="4" w:space="0" w:color="000000"/>
              <w:right w:val="single" w:sz="4" w:space="0" w:color="auto"/>
            </w:tcBorders>
            <w:vAlign w:val="center"/>
            <w:hideMark/>
          </w:tcPr>
          <w:p w14:paraId="6251CCBF"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r>
      <w:tr w:rsidR="00DA06B6" w:rsidRPr="00DA06B6" w14:paraId="2DB160FB" w14:textId="77777777" w:rsidTr="00DA06B6">
        <w:trPr>
          <w:trHeight w:val="660"/>
        </w:trPr>
        <w:tc>
          <w:tcPr>
            <w:tcW w:w="3261" w:type="dxa"/>
            <w:tcBorders>
              <w:top w:val="nil"/>
              <w:left w:val="single" w:sz="8" w:space="0" w:color="auto"/>
              <w:bottom w:val="single" w:sz="4" w:space="0" w:color="auto"/>
              <w:right w:val="single" w:sz="4" w:space="0" w:color="auto"/>
            </w:tcBorders>
            <w:shd w:val="clear" w:color="000000" w:fill="D8D8D8"/>
            <w:vAlign w:val="bottom"/>
            <w:hideMark/>
          </w:tcPr>
          <w:p w14:paraId="6BBDBA8F"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Rentabilidad sobre activos</w:t>
            </w:r>
          </w:p>
        </w:tc>
        <w:tc>
          <w:tcPr>
            <w:tcW w:w="1418" w:type="dxa"/>
            <w:tcBorders>
              <w:top w:val="nil"/>
              <w:left w:val="nil"/>
              <w:bottom w:val="single" w:sz="4" w:space="0" w:color="auto"/>
              <w:right w:val="single" w:sz="4" w:space="0" w:color="auto"/>
            </w:tcBorders>
            <w:shd w:val="clear" w:color="auto" w:fill="auto"/>
            <w:noWrap/>
            <w:vAlign w:val="bottom"/>
            <w:hideMark/>
          </w:tcPr>
          <w:p w14:paraId="68AAE7B9"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7F889412"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35A57E03"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3" w:type="dxa"/>
            <w:tcBorders>
              <w:top w:val="nil"/>
              <w:left w:val="nil"/>
              <w:bottom w:val="single" w:sz="4" w:space="0" w:color="auto"/>
              <w:right w:val="single" w:sz="8" w:space="0" w:color="auto"/>
            </w:tcBorders>
            <w:shd w:val="clear" w:color="auto" w:fill="auto"/>
            <w:noWrap/>
            <w:vAlign w:val="bottom"/>
            <w:hideMark/>
          </w:tcPr>
          <w:p w14:paraId="28DFFC27"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14:paraId="33D92D73"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r>
      <w:tr w:rsidR="00DA06B6" w:rsidRPr="00DA06B6" w14:paraId="2114B2C5" w14:textId="77777777" w:rsidTr="00DA06B6">
        <w:trPr>
          <w:trHeight w:val="765"/>
        </w:trPr>
        <w:tc>
          <w:tcPr>
            <w:tcW w:w="3261" w:type="dxa"/>
            <w:tcBorders>
              <w:top w:val="nil"/>
              <w:left w:val="single" w:sz="8" w:space="0" w:color="auto"/>
              <w:bottom w:val="single" w:sz="4" w:space="0" w:color="auto"/>
              <w:right w:val="single" w:sz="4" w:space="0" w:color="auto"/>
            </w:tcBorders>
            <w:shd w:val="clear" w:color="000000" w:fill="D8D8D8"/>
            <w:vAlign w:val="bottom"/>
            <w:hideMark/>
          </w:tcPr>
          <w:p w14:paraId="08E24C9C" w14:textId="77777777" w:rsidR="00DA06B6" w:rsidRPr="00DA06B6" w:rsidRDefault="00DA06B6" w:rsidP="00DA06B6">
            <w:pPr>
              <w:suppressAutoHyphens/>
              <w:spacing w:after="0" w:line="240" w:lineRule="auto"/>
              <w:jc w:val="center"/>
              <w:rPr>
                <w:rFonts w:ascii="Arial" w:eastAsia="Times New Roman" w:hAnsi="Arial" w:cs="Arial"/>
                <w:b/>
                <w:bCs/>
                <w:color w:val="000000"/>
                <w:lang w:eastAsia="es-CO"/>
              </w:rPr>
            </w:pPr>
            <w:r w:rsidRPr="00DA06B6">
              <w:rPr>
                <w:rFonts w:ascii="Arial" w:eastAsia="Times New Roman" w:hAnsi="Arial" w:cs="Arial"/>
                <w:b/>
                <w:bCs/>
                <w:color w:val="000000"/>
                <w:lang w:eastAsia="es-CO"/>
              </w:rPr>
              <w:t>Rentabilidad sobre el patrimonio</w:t>
            </w:r>
          </w:p>
        </w:tc>
        <w:tc>
          <w:tcPr>
            <w:tcW w:w="1418" w:type="dxa"/>
            <w:tcBorders>
              <w:top w:val="nil"/>
              <w:left w:val="nil"/>
              <w:bottom w:val="single" w:sz="4" w:space="0" w:color="auto"/>
              <w:right w:val="single" w:sz="4" w:space="0" w:color="auto"/>
            </w:tcBorders>
            <w:shd w:val="clear" w:color="auto" w:fill="auto"/>
            <w:noWrap/>
            <w:vAlign w:val="bottom"/>
            <w:hideMark/>
          </w:tcPr>
          <w:p w14:paraId="6CA1C4D3"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2" w:type="dxa"/>
            <w:tcBorders>
              <w:top w:val="nil"/>
              <w:left w:val="nil"/>
              <w:bottom w:val="single" w:sz="4" w:space="0" w:color="auto"/>
              <w:right w:val="single" w:sz="4" w:space="0" w:color="auto"/>
            </w:tcBorders>
            <w:shd w:val="clear" w:color="auto" w:fill="auto"/>
            <w:noWrap/>
            <w:vAlign w:val="bottom"/>
            <w:hideMark/>
          </w:tcPr>
          <w:p w14:paraId="1508CFC9"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0E1812B0"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1843" w:type="dxa"/>
            <w:tcBorders>
              <w:top w:val="nil"/>
              <w:left w:val="nil"/>
              <w:bottom w:val="single" w:sz="4" w:space="0" w:color="auto"/>
              <w:right w:val="single" w:sz="8" w:space="0" w:color="auto"/>
            </w:tcBorders>
            <w:shd w:val="clear" w:color="auto" w:fill="auto"/>
            <w:noWrap/>
            <w:vAlign w:val="bottom"/>
            <w:hideMark/>
          </w:tcPr>
          <w:p w14:paraId="4C91940C"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c>
          <w:tcPr>
            <w:tcW w:w="992" w:type="dxa"/>
            <w:tcBorders>
              <w:top w:val="nil"/>
              <w:left w:val="single" w:sz="4" w:space="0" w:color="auto"/>
              <w:bottom w:val="single" w:sz="4" w:space="0" w:color="auto"/>
              <w:right w:val="single" w:sz="8" w:space="0" w:color="auto"/>
            </w:tcBorders>
            <w:shd w:val="clear" w:color="auto" w:fill="auto"/>
            <w:noWrap/>
            <w:vAlign w:val="bottom"/>
            <w:hideMark/>
          </w:tcPr>
          <w:p w14:paraId="07E96D59"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 </w:t>
            </w:r>
          </w:p>
        </w:tc>
      </w:tr>
      <w:tr w:rsidR="00DA06B6" w:rsidRPr="00DA06B6" w14:paraId="716A4A01" w14:textId="77777777" w:rsidTr="00DA06B6">
        <w:trPr>
          <w:trHeight w:val="300"/>
        </w:trPr>
        <w:tc>
          <w:tcPr>
            <w:tcW w:w="3261" w:type="dxa"/>
            <w:tcBorders>
              <w:top w:val="nil"/>
              <w:left w:val="nil"/>
              <w:bottom w:val="nil"/>
              <w:right w:val="nil"/>
            </w:tcBorders>
            <w:shd w:val="clear" w:color="auto" w:fill="auto"/>
            <w:noWrap/>
            <w:vAlign w:val="bottom"/>
            <w:hideMark/>
          </w:tcPr>
          <w:p w14:paraId="321AF553"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4F424F1D"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3DE1DCD5"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1CE1B44B"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19CE5DB7"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1CEDFF5D"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1CE2DD04" w14:textId="77777777" w:rsidTr="00DA06B6">
        <w:trPr>
          <w:trHeight w:val="300"/>
        </w:trPr>
        <w:tc>
          <w:tcPr>
            <w:tcW w:w="10774" w:type="dxa"/>
            <w:gridSpan w:val="6"/>
            <w:tcBorders>
              <w:top w:val="nil"/>
              <w:left w:val="nil"/>
              <w:bottom w:val="nil"/>
              <w:right w:val="nil"/>
            </w:tcBorders>
            <w:shd w:val="clear" w:color="000000" w:fill="FFFFFF"/>
            <w:vAlign w:val="bottom"/>
            <w:hideMark/>
          </w:tcPr>
          <w:p w14:paraId="15A6038C"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r w:rsidRPr="00DA06B6">
              <w:rPr>
                <w:rFonts w:ascii="Arial" w:eastAsia="Times New Roman" w:hAnsi="Arial" w:cs="Arial"/>
                <w:color w:val="000000"/>
                <w:lang w:eastAsia="es-CO"/>
              </w:rPr>
              <w:t>* Si el oferente es plural y tiene más de tres participantes debe insertar las columnas adicionales en la tabla anterior</w:t>
            </w:r>
          </w:p>
        </w:tc>
      </w:tr>
      <w:tr w:rsidR="00DA06B6" w:rsidRPr="00DA06B6" w14:paraId="4BC95B3C" w14:textId="77777777" w:rsidTr="00DA06B6">
        <w:trPr>
          <w:trHeight w:val="300"/>
        </w:trPr>
        <w:tc>
          <w:tcPr>
            <w:tcW w:w="3261" w:type="dxa"/>
            <w:tcBorders>
              <w:top w:val="nil"/>
              <w:left w:val="nil"/>
              <w:bottom w:val="nil"/>
              <w:right w:val="nil"/>
            </w:tcBorders>
            <w:shd w:val="clear" w:color="auto" w:fill="auto"/>
            <w:noWrap/>
            <w:vAlign w:val="bottom"/>
            <w:hideMark/>
          </w:tcPr>
          <w:p w14:paraId="46459D0C"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77A6B0D8"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50DB465A"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0726DC84"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78E6640E"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39995E74"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p>
        </w:tc>
      </w:tr>
      <w:tr w:rsidR="00DA06B6" w:rsidRPr="00DA06B6" w14:paraId="40CC8FCA" w14:textId="77777777" w:rsidTr="00DA06B6">
        <w:trPr>
          <w:trHeight w:val="1260"/>
        </w:trPr>
        <w:tc>
          <w:tcPr>
            <w:tcW w:w="10774" w:type="dxa"/>
            <w:gridSpan w:val="6"/>
            <w:tcBorders>
              <w:top w:val="nil"/>
              <w:left w:val="nil"/>
              <w:bottom w:val="nil"/>
              <w:right w:val="nil"/>
            </w:tcBorders>
            <w:shd w:val="clear" w:color="000000" w:fill="FFFFFF"/>
            <w:vAlign w:val="bottom"/>
            <w:hideMark/>
          </w:tcPr>
          <w:p w14:paraId="06BDF780"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r w:rsidRPr="00DA06B6">
              <w:rPr>
                <w:rFonts w:ascii="Arial" w:eastAsia="Times New Roman" w:hAnsi="Arial" w:cs="Arial"/>
                <w:color w:val="000000"/>
                <w:lang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tc>
      </w:tr>
      <w:tr w:rsidR="00DA06B6" w:rsidRPr="00DA06B6" w14:paraId="3333CFE7" w14:textId="77777777" w:rsidTr="00DA06B6">
        <w:trPr>
          <w:trHeight w:val="300"/>
        </w:trPr>
        <w:tc>
          <w:tcPr>
            <w:tcW w:w="3261" w:type="dxa"/>
            <w:tcBorders>
              <w:top w:val="nil"/>
              <w:left w:val="nil"/>
              <w:bottom w:val="nil"/>
              <w:right w:val="nil"/>
            </w:tcBorders>
            <w:shd w:val="clear" w:color="auto" w:fill="auto"/>
            <w:noWrap/>
            <w:vAlign w:val="bottom"/>
            <w:hideMark/>
          </w:tcPr>
          <w:p w14:paraId="02B50B42"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767D9267"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4A6678CC"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583512EF"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07243916"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13AEC7CD"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77C5CFD0" w14:textId="77777777" w:rsidTr="00DA06B6">
        <w:trPr>
          <w:trHeight w:val="300"/>
        </w:trPr>
        <w:tc>
          <w:tcPr>
            <w:tcW w:w="4679" w:type="dxa"/>
            <w:gridSpan w:val="2"/>
            <w:tcBorders>
              <w:top w:val="nil"/>
              <w:left w:val="nil"/>
              <w:bottom w:val="nil"/>
              <w:right w:val="nil"/>
            </w:tcBorders>
            <w:shd w:val="clear" w:color="auto" w:fill="auto"/>
            <w:noWrap/>
            <w:vAlign w:val="bottom"/>
            <w:hideMark/>
          </w:tcPr>
          <w:p w14:paraId="65BB8EE2" w14:textId="77777777" w:rsidR="00DA06B6" w:rsidRPr="00DA06B6" w:rsidRDefault="00DA06B6" w:rsidP="00DA06B6">
            <w:pPr>
              <w:suppressAutoHyphens/>
              <w:spacing w:after="0" w:line="240" w:lineRule="auto"/>
              <w:rPr>
                <w:rFonts w:ascii="Arial" w:eastAsia="Times New Roman" w:hAnsi="Arial" w:cs="Arial"/>
                <w:color w:val="000000"/>
                <w:lang w:eastAsia="es-CO"/>
              </w:rPr>
            </w:pPr>
            <w:r w:rsidRPr="00DA06B6">
              <w:rPr>
                <w:rFonts w:ascii="Arial" w:eastAsia="Times New Roman" w:hAnsi="Arial" w:cs="Arial"/>
                <w:color w:val="000000"/>
                <w:lang w:eastAsia="es-CO"/>
              </w:rPr>
              <w:t>_____________________________</w:t>
            </w:r>
          </w:p>
        </w:tc>
        <w:tc>
          <w:tcPr>
            <w:tcW w:w="1842" w:type="dxa"/>
            <w:tcBorders>
              <w:top w:val="nil"/>
              <w:left w:val="nil"/>
              <w:bottom w:val="nil"/>
              <w:right w:val="nil"/>
            </w:tcBorders>
            <w:shd w:val="clear" w:color="auto" w:fill="auto"/>
            <w:noWrap/>
            <w:vAlign w:val="bottom"/>
            <w:hideMark/>
          </w:tcPr>
          <w:p w14:paraId="67655641"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3261" w:type="dxa"/>
            <w:gridSpan w:val="2"/>
            <w:tcBorders>
              <w:top w:val="nil"/>
              <w:left w:val="nil"/>
              <w:bottom w:val="nil"/>
              <w:right w:val="nil"/>
            </w:tcBorders>
            <w:shd w:val="clear" w:color="auto" w:fill="auto"/>
            <w:noWrap/>
            <w:vAlign w:val="bottom"/>
            <w:hideMark/>
          </w:tcPr>
          <w:p w14:paraId="35AAF9DE" w14:textId="77777777" w:rsidR="00DA06B6" w:rsidRPr="00DA06B6" w:rsidRDefault="00DA06B6" w:rsidP="00DA06B6">
            <w:pPr>
              <w:suppressAutoHyphens/>
              <w:spacing w:after="0" w:line="240" w:lineRule="auto"/>
              <w:jc w:val="center"/>
              <w:rPr>
                <w:rFonts w:ascii="Arial" w:eastAsia="Times New Roman" w:hAnsi="Arial" w:cs="Arial"/>
                <w:color w:val="000000"/>
                <w:lang w:eastAsia="es-CO"/>
              </w:rPr>
            </w:pPr>
            <w:r w:rsidRPr="00DA06B6">
              <w:rPr>
                <w:rFonts w:ascii="Arial" w:eastAsia="Times New Roman" w:hAnsi="Arial" w:cs="Arial"/>
                <w:color w:val="000000"/>
                <w:lang w:eastAsia="es-CO"/>
              </w:rPr>
              <w:t>__________________________</w:t>
            </w:r>
          </w:p>
        </w:tc>
        <w:tc>
          <w:tcPr>
            <w:tcW w:w="992" w:type="dxa"/>
            <w:tcBorders>
              <w:top w:val="nil"/>
              <w:left w:val="nil"/>
              <w:bottom w:val="nil"/>
              <w:right w:val="nil"/>
            </w:tcBorders>
            <w:shd w:val="clear" w:color="auto" w:fill="auto"/>
            <w:noWrap/>
            <w:vAlign w:val="bottom"/>
            <w:hideMark/>
          </w:tcPr>
          <w:p w14:paraId="7B4095F5"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3EC85603" w14:textId="77777777" w:rsidTr="00DA06B6">
        <w:trPr>
          <w:trHeight w:val="420"/>
        </w:trPr>
        <w:tc>
          <w:tcPr>
            <w:tcW w:w="4679" w:type="dxa"/>
            <w:gridSpan w:val="2"/>
            <w:tcBorders>
              <w:top w:val="nil"/>
              <w:left w:val="nil"/>
              <w:bottom w:val="nil"/>
              <w:right w:val="nil"/>
            </w:tcBorders>
            <w:shd w:val="clear" w:color="auto" w:fill="auto"/>
            <w:noWrap/>
            <w:vAlign w:val="bottom"/>
            <w:hideMark/>
          </w:tcPr>
          <w:p w14:paraId="7AC2497B"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r w:rsidRPr="00DA06B6">
              <w:rPr>
                <w:rFonts w:ascii="Arial" w:eastAsia="Times New Roman" w:hAnsi="Arial" w:cs="Arial"/>
                <w:b/>
                <w:bCs/>
                <w:color w:val="000000"/>
                <w:lang w:eastAsia="es-CO"/>
              </w:rPr>
              <w:t>Firma Representante Legal del Oferente</w:t>
            </w:r>
          </w:p>
        </w:tc>
        <w:tc>
          <w:tcPr>
            <w:tcW w:w="1842" w:type="dxa"/>
            <w:tcBorders>
              <w:top w:val="nil"/>
              <w:left w:val="nil"/>
              <w:bottom w:val="nil"/>
              <w:right w:val="nil"/>
            </w:tcBorders>
            <w:shd w:val="clear" w:color="auto" w:fill="auto"/>
            <w:noWrap/>
            <w:vAlign w:val="bottom"/>
            <w:hideMark/>
          </w:tcPr>
          <w:p w14:paraId="0A89FBAF"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3261" w:type="dxa"/>
            <w:gridSpan w:val="2"/>
            <w:tcBorders>
              <w:top w:val="nil"/>
              <w:left w:val="nil"/>
              <w:bottom w:val="nil"/>
              <w:right w:val="nil"/>
            </w:tcBorders>
            <w:shd w:val="clear" w:color="auto" w:fill="auto"/>
            <w:noWrap/>
            <w:vAlign w:val="bottom"/>
            <w:hideMark/>
          </w:tcPr>
          <w:p w14:paraId="6A890FC2"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r w:rsidRPr="00DA06B6">
              <w:rPr>
                <w:rFonts w:ascii="Arial" w:eastAsia="Times New Roman" w:hAnsi="Arial" w:cs="Arial"/>
                <w:b/>
                <w:bCs/>
                <w:color w:val="000000"/>
                <w:lang w:eastAsia="es-CO"/>
              </w:rPr>
              <w:t>Firma Revisor Fiscal y/o Contador</w:t>
            </w:r>
          </w:p>
        </w:tc>
        <w:tc>
          <w:tcPr>
            <w:tcW w:w="992" w:type="dxa"/>
            <w:tcBorders>
              <w:top w:val="nil"/>
              <w:left w:val="nil"/>
              <w:bottom w:val="nil"/>
              <w:right w:val="nil"/>
            </w:tcBorders>
            <w:shd w:val="clear" w:color="auto" w:fill="auto"/>
            <w:noWrap/>
            <w:vAlign w:val="bottom"/>
            <w:hideMark/>
          </w:tcPr>
          <w:p w14:paraId="272E859B"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55F229C1" w14:textId="77777777" w:rsidTr="00DA06B6">
        <w:trPr>
          <w:trHeight w:val="450"/>
        </w:trPr>
        <w:tc>
          <w:tcPr>
            <w:tcW w:w="4679" w:type="dxa"/>
            <w:gridSpan w:val="2"/>
            <w:tcBorders>
              <w:top w:val="nil"/>
              <w:left w:val="nil"/>
              <w:bottom w:val="nil"/>
              <w:right w:val="nil"/>
            </w:tcBorders>
            <w:shd w:val="clear" w:color="auto" w:fill="auto"/>
            <w:noWrap/>
            <w:vAlign w:val="bottom"/>
            <w:hideMark/>
          </w:tcPr>
          <w:p w14:paraId="26988E9A"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r w:rsidRPr="00DA06B6">
              <w:rPr>
                <w:rFonts w:ascii="Arial" w:eastAsia="Times New Roman" w:hAnsi="Arial" w:cs="Arial"/>
                <w:b/>
                <w:bCs/>
                <w:color w:val="000000"/>
                <w:lang w:eastAsia="es-CO"/>
              </w:rPr>
              <w:t>Nombre:</w:t>
            </w:r>
          </w:p>
        </w:tc>
        <w:tc>
          <w:tcPr>
            <w:tcW w:w="1842" w:type="dxa"/>
            <w:tcBorders>
              <w:top w:val="nil"/>
              <w:left w:val="nil"/>
              <w:bottom w:val="nil"/>
              <w:right w:val="nil"/>
            </w:tcBorders>
            <w:shd w:val="clear" w:color="auto" w:fill="auto"/>
            <w:noWrap/>
            <w:vAlign w:val="bottom"/>
            <w:hideMark/>
          </w:tcPr>
          <w:p w14:paraId="45A377CC"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2B379C63"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r w:rsidRPr="00DA06B6">
              <w:rPr>
                <w:rFonts w:ascii="Arial" w:eastAsia="Times New Roman" w:hAnsi="Arial" w:cs="Arial"/>
                <w:b/>
                <w:bCs/>
                <w:color w:val="000000"/>
                <w:lang w:eastAsia="es-CO"/>
              </w:rPr>
              <w:t>Nombre:</w:t>
            </w:r>
          </w:p>
        </w:tc>
        <w:tc>
          <w:tcPr>
            <w:tcW w:w="1843" w:type="dxa"/>
            <w:tcBorders>
              <w:top w:val="nil"/>
              <w:left w:val="nil"/>
              <w:bottom w:val="nil"/>
              <w:right w:val="nil"/>
            </w:tcBorders>
            <w:shd w:val="clear" w:color="auto" w:fill="auto"/>
            <w:noWrap/>
            <w:vAlign w:val="bottom"/>
            <w:hideMark/>
          </w:tcPr>
          <w:p w14:paraId="0F773C30"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p>
        </w:tc>
        <w:tc>
          <w:tcPr>
            <w:tcW w:w="992" w:type="dxa"/>
            <w:tcBorders>
              <w:top w:val="nil"/>
              <w:left w:val="nil"/>
              <w:bottom w:val="nil"/>
              <w:right w:val="nil"/>
            </w:tcBorders>
            <w:shd w:val="clear" w:color="auto" w:fill="auto"/>
            <w:noWrap/>
            <w:vAlign w:val="bottom"/>
            <w:hideMark/>
          </w:tcPr>
          <w:p w14:paraId="6C4CB615"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23D91120" w14:textId="77777777" w:rsidTr="00DA06B6">
        <w:trPr>
          <w:trHeight w:val="540"/>
        </w:trPr>
        <w:tc>
          <w:tcPr>
            <w:tcW w:w="4679" w:type="dxa"/>
            <w:gridSpan w:val="2"/>
            <w:tcBorders>
              <w:top w:val="nil"/>
              <w:left w:val="nil"/>
              <w:bottom w:val="nil"/>
              <w:right w:val="nil"/>
            </w:tcBorders>
            <w:shd w:val="clear" w:color="auto" w:fill="auto"/>
            <w:noWrap/>
            <w:vAlign w:val="bottom"/>
            <w:hideMark/>
          </w:tcPr>
          <w:p w14:paraId="4638C122"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r w:rsidRPr="00DA06B6">
              <w:rPr>
                <w:rFonts w:ascii="Arial" w:eastAsia="Times New Roman" w:hAnsi="Arial" w:cs="Arial"/>
                <w:b/>
                <w:bCs/>
                <w:color w:val="000000"/>
                <w:lang w:eastAsia="es-CO"/>
              </w:rPr>
              <w:lastRenderedPageBreak/>
              <w:t>Documento de Identidad:</w:t>
            </w:r>
          </w:p>
        </w:tc>
        <w:tc>
          <w:tcPr>
            <w:tcW w:w="1842" w:type="dxa"/>
            <w:tcBorders>
              <w:top w:val="nil"/>
              <w:left w:val="nil"/>
              <w:bottom w:val="nil"/>
              <w:right w:val="nil"/>
            </w:tcBorders>
            <w:shd w:val="clear" w:color="auto" w:fill="auto"/>
            <w:noWrap/>
            <w:vAlign w:val="bottom"/>
            <w:hideMark/>
          </w:tcPr>
          <w:p w14:paraId="0A55FE09"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3261" w:type="dxa"/>
            <w:gridSpan w:val="2"/>
            <w:tcBorders>
              <w:top w:val="nil"/>
              <w:left w:val="nil"/>
              <w:bottom w:val="nil"/>
              <w:right w:val="nil"/>
            </w:tcBorders>
            <w:shd w:val="clear" w:color="auto" w:fill="auto"/>
            <w:noWrap/>
            <w:vAlign w:val="bottom"/>
            <w:hideMark/>
          </w:tcPr>
          <w:p w14:paraId="1FFF5A17"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r w:rsidRPr="00DA06B6">
              <w:rPr>
                <w:rFonts w:ascii="Arial" w:eastAsia="Times New Roman" w:hAnsi="Arial" w:cs="Arial"/>
                <w:b/>
                <w:bCs/>
                <w:color w:val="000000"/>
                <w:lang w:eastAsia="es-CO"/>
              </w:rPr>
              <w:t>Documento de Identidad:</w:t>
            </w:r>
          </w:p>
        </w:tc>
        <w:tc>
          <w:tcPr>
            <w:tcW w:w="992" w:type="dxa"/>
            <w:tcBorders>
              <w:top w:val="nil"/>
              <w:left w:val="nil"/>
              <w:bottom w:val="nil"/>
              <w:right w:val="nil"/>
            </w:tcBorders>
            <w:shd w:val="clear" w:color="auto" w:fill="auto"/>
            <w:noWrap/>
            <w:vAlign w:val="bottom"/>
            <w:hideMark/>
          </w:tcPr>
          <w:p w14:paraId="222FEE63"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3468CE9B" w14:textId="77777777" w:rsidTr="00DA06B6">
        <w:trPr>
          <w:trHeight w:val="510"/>
        </w:trPr>
        <w:tc>
          <w:tcPr>
            <w:tcW w:w="3261" w:type="dxa"/>
            <w:tcBorders>
              <w:top w:val="nil"/>
              <w:left w:val="nil"/>
              <w:bottom w:val="nil"/>
              <w:right w:val="nil"/>
            </w:tcBorders>
            <w:shd w:val="clear" w:color="auto" w:fill="auto"/>
            <w:noWrap/>
            <w:vAlign w:val="bottom"/>
            <w:hideMark/>
          </w:tcPr>
          <w:p w14:paraId="5972C533"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230427CC"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717770A8"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3261" w:type="dxa"/>
            <w:gridSpan w:val="2"/>
            <w:tcBorders>
              <w:top w:val="nil"/>
              <w:left w:val="nil"/>
              <w:bottom w:val="nil"/>
              <w:right w:val="nil"/>
            </w:tcBorders>
            <w:shd w:val="clear" w:color="auto" w:fill="auto"/>
            <w:noWrap/>
            <w:vAlign w:val="bottom"/>
            <w:hideMark/>
          </w:tcPr>
          <w:p w14:paraId="0E29DC0A" w14:textId="77777777" w:rsidR="00DA06B6" w:rsidRPr="00DA06B6" w:rsidRDefault="00DA06B6" w:rsidP="00DA06B6">
            <w:pPr>
              <w:suppressAutoHyphens/>
              <w:spacing w:after="0" w:line="240" w:lineRule="auto"/>
              <w:rPr>
                <w:rFonts w:ascii="Arial" w:eastAsia="Times New Roman" w:hAnsi="Arial" w:cs="Arial"/>
                <w:b/>
                <w:bCs/>
                <w:color w:val="000000"/>
                <w:lang w:eastAsia="es-CO"/>
              </w:rPr>
            </w:pPr>
            <w:r w:rsidRPr="00DA06B6">
              <w:rPr>
                <w:rFonts w:ascii="Arial" w:eastAsia="Times New Roman" w:hAnsi="Arial" w:cs="Arial"/>
                <w:b/>
                <w:bCs/>
                <w:color w:val="000000"/>
                <w:lang w:eastAsia="es-CO"/>
              </w:rPr>
              <w:t>Tarjeta Profesional:</w:t>
            </w:r>
          </w:p>
        </w:tc>
        <w:tc>
          <w:tcPr>
            <w:tcW w:w="992" w:type="dxa"/>
            <w:tcBorders>
              <w:top w:val="nil"/>
              <w:left w:val="nil"/>
              <w:bottom w:val="nil"/>
              <w:right w:val="nil"/>
            </w:tcBorders>
            <w:shd w:val="clear" w:color="auto" w:fill="auto"/>
            <w:noWrap/>
            <w:vAlign w:val="bottom"/>
            <w:hideMark/>
          </w:tcPr>
          <w:p w14:paraId="76EB1A9C"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6F8943F1" w14:textId="77777777" w:rsidTr="00DA06B6">
        <w:trPr>
          <w:gridAfter w:val="3"/>
          <w:wAfter w:w="4253" w:type="dxa"/>
          <w:trHeight w:val="300"/>
        </w:trPr>
        <w:tc>
          <w:tcPr>
            <w:tcW w:w="3261" w:type="dxa"/>
            <w:tcBorders>
              <w:top w:val="nil"/>
              <w:left w:val="nil"/>
              <w:bottom w:val="nil"/>
              <w:right w:val="nil"/>
            </w:tcBorders>
            <w:shd w:val="clear" w:color="auto" w:fill="auto"/>
            <w:noWrap/>
            <w:vAlign w:val="bottom"/>
            <w:hideMark/>
          </w:tcPr>
          <w:p w14:paraId="33CAD492"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0749AABA"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30275233"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5D7B0A58" w14:textId="77777777" w:rsidTr="00DA06B6">
        <w:trPr>
          <w:gridAfter w:val="3"/>
          <w:wAfter w:w="4253" w:type="dxa"/>
          <w:trHeight w:val="300"/>
        </w:trPr>
        <w:tc>
          <w:tcPr>
            <w:tcW w:w="3261" w:type="dxa"/>
            <w:tcBorders>
              <w:top w:val="nil"/>
              <w:left w:val="nil"/>
              <w:bottom w:val="nil"/>
              <w:right w:val="nil"/>
            </w:tcBorders>
            <w:shd w:val="clear" w:color="auto" w:fill="auto"/>
            <w:noWrap/>
            <w:vAlign w:val="bottom"/>
            <w:hideMark/>
          </w:tcPr>
          <w:p w14:paraId="00007774"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2CF35D35"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0F4B7959"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1DDD6570" w14:textId="77777777" w:rsidTr="00DA06B6">
        <w:trPr>
          <w:trHeight w:val="300"/>
        </w:trPr>
        <w:tc>
          <w:tcPr>
            <w:tcW w:w="3261" w:type="dxa"/>
            <w:tcBorders>
              <w:top w:val="nil"/>
              <w:left w:val="nil"/>
              <w:bottom w:val="nil"/>
              <w:right w:val="nil"/>
            </w:tcBorders>
            <w:shd w:val="clear" w:color="auto" w:fill="auto"/>
            <w:noWrap/>
            <w:vAlign w:val="bottom"/>
            <w:hideMark/>
          </w:tcPr>
          <w:p w14:paraId="5448C8F4"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07522391"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2" w:type="dxa"/>
            <w:tcBorders>
              <w:top w:val="nil"/>
              <w:left w:val="nil"/>
              <w:bottom w:val="nil"/>
              <w:right w:val="nil"/>
            </w:tcBorders>
            <w:shd w:val="clear" w:color="auto" w:fill="auto"/>
            <w:noWrap/>
            <w:vAlign w:val="bottom"/>
            <w:hideMark/>
          </w:tcPr>
          <w:p w14:paraId="752B2CDE"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418" w:type="dxa"/>
            <w:tcBorders>
              <w:top w:val="nil"/>
              <w:left w:val="nil"/>
              <w:bottom w:val="nil"/>
              <w:right w:val="nil"/>
            </w:tcBorders>
            <w:shd w:val="clear" w:color="auto" w:fill="auto"/>
            <w:noWrap/>
            <w:vAlign w:val="bottom"/>
            <w:hideMark/>
          </w:tcPr>
          <w:p w14:paraId="14652D86"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1843" w:type="dxa"/>
            <w:tcBorders>
              <w:top w:val="nil"/>
              <w:left w:val="nil"/>
              <w:bottom w:val="nil"/>
              <w:right w:val="nil"/>
            </w:tcBorders>
            <w:shd w:val="clear" w:color="auto" w:fill="auto"/>
            <w:noWrap/>
            <w:vAlign w:val="bottom"/>
            <w:hideMark/>
          </w:tcPr>
          <w:p w14:paraId="08901E50"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c>
          <w:tcPr>
            <w:tcW w:w="992" w:type="dxa"/>
            <w:tcBorders>
              <w:top w:val="nil"/>
              <w:left w:val="nil"/>
              <w:bottom w:val="nil"/>
              <w:right w:val="nil"/>
            </w:tcBorders>
            <w:shd w:val="clear" w:color="auto" w:fill="auto"/>
            <w:noWrap/>
            <w:vAlign w:val="bottom"/>
            <w:hideMark/>
          </w:tcPr>
          <w:p w14:paraId="1BE7921F" w14:textId="77777777" w:rsidR="00DA06B6" w:rsidRPr="00DA06B6" w:rsidRDefault="00DA06B6" w:rsidP="00DA06B6">
            <w:pPr>
              <w:suppressAutoHyphens/>
              <w:spacing w:after="0" w:line="240" w:lineRule="auto"/>
              <w:rPr>
                <w:rFonts w:ascii="Arial" w:eastAsia="Times New Roman" w:hAnsi="Arial" w:cs="Arial"/>
                <w:color w:val="000000"/>
                <w:lang w:eastAsia="es-CO"/>
              </w:rPr>
            </w:pPr>
          </w:p>
        </w:tc>
      </w:tr>
      <w:tr w:rsidR="00DA06B6" w:rsidRPr="00DA06B6" w14:paraId="18768056" w14:textId="77777777" w:rsidTr="00DA06B6">
        <w:trPr>
          <w:trHeight w:val="615"/>
        </w:trPr>
        <w:tc>
          <w:tcPr>
            <w:tcW w:w="10774" w:type="dxa"/>
            <w:gridSpan w:val="6"/>
            <w:tcBorders>
              <w:top w:val="nil"/>
              <w:left w:val="nil"/>
              <w:bottom w:val="nil"/>
              <w:right w:val="nil"/>
            </w:tcBorders>
            <w:shd w:val="clear" w:color="000000" w:fill="FFFFFF"/>
            <w:vAlign w:val="bottom"/>
            <w:hideMark/>
          </w:tcPr>
          <w:p w14:paraId="518939AD" w14:textId="77777777" w:rsidR="00DA06B6" w:rsidRPr="00DA06B6" w:rsidRDefault="00DA06B6" w:rsidP="00DA06B6">
            <w:pPr>
              <w:suppressAutoHyphens/>
              <w:spacing w:after="0" w:line="240" w:lineRule="auto"/>
              <w:jc w:val="both"/>
              <w:rPr>
                <w:rFonts w:ascii="Arial" w:eastAsia="Times New Roman" w:hAnsi="Arial" w:cs="Arial"/>
                <w:color w:val="000000"/>
                <w:lang w:eastAsia="es-CO"/>
              </w:rPr>
            </w:pPr>
            <w:r w:rsidRPr="00DA06B6">
              <w:rPr>
                <w:rFonts w:ascii="Arial" w:eastAsia="Times New Roman" w:hAnsi="Arial" w:cs="Arial"/>
                <w:color w:val="000000"/>
                <w:lang w:eastAsia="es-CO"/>
              </w:rPr>
              <w:t>Nota: Si se trata de proponentes plurales, el revisor fiscal o contador de cada  uno de los miembros del proponente plural debe  firmar e incluir sus datos en el presente formato</w:t>
            </w:r>
          </w:p>
        </w:tc>
      </w:tr>
    </w:tbl>
    <w:p w14:paraId="15261898" w14:textId="77777777" w:rsidR="00DA06B6" w:rsidRPr="00DA06B6" w:rsidRDefault="00DA06B6" w:rsidP="00DA06B6">
      <w:pPr>
        <w:widowControl w:val="0"/>
        <w:suppressAutoHyphens/>
        <w:autoSpaceDE w:val="0"/>
        <w:autoSpaceDN w:val="0"/>
        <w:adjustRightInd w:val="0"/>
        <w:spacing w:after="0" w:line="276" w:lineRule="auto"/>
        <w:rPr>
          <w:rFonts w:ascii="Arial" w:eastAsia="Times New Roman" w:hAnsi="Arial" w:cs="Arial"/>
          <w:b/>
          <w:lang w:eastAsia="ar-SA"/>
        </w:rPr>
      </w:pPr>
    </w:p>
    <w:p w14:paraId="718A3F48" w14:textId="77777777" w:rsidR="00D6717E" w:rsidRPr="00E51474" w:rsidRDefault="00D6717E" w:rsidP="0079288C">
      <w:pPr>
        <w:widowControl w:val="0"/>
        <w:suppressAutoHyphens/>
        <w:autoSpaceDE w:val="0"/>
        <w:autoSpaceDN w:val="0"/>
        <w:adjustRightInd w:val="0"/>
        <w:spacing w:after="0" w:line="276" w:lineRule="auto"/>
        <w:ind w:left="-567" w:right="-660"/>
        <w:rPr>
          <w:rFonts w:ascii="Arial" w:eastAsia="Times New Roman" w:hAnsi="Arial" w:cs="Arial"/>
          <w:b/>
          <w:lang w:eastAsia="ar-SA"/>
        </w:rPr>
      </w:pPr>
    </w:p>
    <w:p w14:paraId="5FAA929C" w14:textId="77777777" w:rsidR="00D6717E" w:rsidRPr="00E51474" w:rsidRDefault="00D6717E" w:rsidP="0079288C">
      <w:pPr>
        <w:suppressAutoHyphens/>
        <w:spacing w:after="0" w:line="276" w:lineRule="auto"/>
        <w:ind w:left="-567" w:right="-660"/>
        <w:rPr>
          <w:rFonts w:ascii="Arial" w:eastAsia="Times New Roman" w:hAnsi="Arial" w:cs="Arial"/>
          <w:lang w:eastAsia="ar-SA"/>
        </w:rPr>
      </w:pPr>
      <w:r w:rsidRPr="00E51474">
        <w:rPr>
          <w:rFonts w:ascii="Arial" w:eastAsia="Times New Roman" w:hAnsi="Arial" w:cs="Arial"/>
          <w:lang w:eastAsia="ar-SA"/>
        </w:rPr>
        <w:br w:type="page"/>
      </w:r>
    </w:p>
    <w:p w14:paraId="2DC7426A" w14:textId="77777777" w:rsidR="00D6717E" w:rsidRPr="000D79B9" w:rsidRDefault="00D6717E" w:rsidP="000D79B9">
      <w:pPr>
        <w:autoSpaceDE w:val="0"/>
        <w:autoSpaceDN w:val="0"/>
        <w:adjustRightInd w:val="0"/>
        <w:spacing w:after="0" w:line="276" w:lineRule="auto"/>
        <w:ind w:left="-567" w:right="-660"/>
        <w:jc w:val="center"/>
        <w:rPr>
          <w:rFonts w:ascii="Arial" w:hAnsi="Arial" w:cs="Arial"/>
          <w:b/>
          <w:u w:val="single"/>
        </w:rPr>
      </w:pPr>
      <w:r w:rsidRPr="000D79B9">
        <w:rPr>
          <w:rFonts w:ascii="Arial" w:hAnsi="Arial" w:cs="Arial"/>
          <w:b/>
          <w:u w:val="single"/>
        </w:rPr>
        <w:lastRenderedPageBreak/>
        <w:t xml:space="preserve">ANEXO </w:t>
      </w:r>
      <w:r w:rsidR="00E16F5E">
        <w:rPr>
          <w:rFonts w:ascii="Arial" w:hAnsi="Arial" w:cs="Arial"/>
          <w:b/>
          <w:u w:val="single"/>
        </w:rPr>
        <w:t xml:space="preserve">N° </w:t>
      </w:r>
      <w:r w:rsidRPr="000D79B9">
        <w:rPr>
          <w:rFonts w:ascii="Arial" w:hAnsi="Arial" w:cs="Arial"/>
          <w:b/>
          <w:u w:val="single"/>
        </w:rPr>
        <w:t>4</w:t>
      </w:r>
    </w:p>
    <w:p w14:paraId="504BAAE2" w14:textId="77777777" w:rsidR="00D6717E" w:rsidRPr="00E51474" w:rsidRDefault="00E73C6D" w:rsidP="0079288C">
      <w:pPr>
        <w:widowControl w:val="0"/>
        <w:suppressAutoHyphens/>
        <w:autoSpaceDE w:val="0"/>
        <w:autoSpaceDN w:val="0"/>
        <w:adjustRightInd w:val="0"/>
        <w:spacing w:after="0" w:line="276" w:lineRule="auto"/>
        <w:ind w:left="-567" w:right="-660"/>
        <w:jc w:val="center"/>
        <w:rPr>
          <w:rFonts w:ascii="Arial" w:eastAsia="Times New Roman" w:hAnsi="Arial" w:cs="Arial"/>
          <w:b/>
          <w:bCs/>
          <w:lang w:eastAsia="ar-SA"/>
        </w:rPr>
      </w:pPr>
      <w:r w:rsidRPr="0021212D">
        <w:rPr>
          <w:rFonts w:ascii="Arial" w:eastAsia="Times New Roman" w:hAnsi="Arial" w:cs="Arial"/>
          <w:b/>
          <w:bCs/>
          <w:spacing w:val="-1"/>
          <w:lang w:eastAsia="ar-SA"/>
        </w:rPr>
        <w:t xml:space="preserve">PROPUESTA TECNICA </w:t>
      </w:r>
      <w:r w:rsidRPr="0021212D">
        <w:rPr>
          <w:rFonts w:ascii="Arial" w:eastAsia="Times New Roman" w:hAnsi="Arial" w:cs="Arial"/>
          <w:b/>
          <w:bCs/>
          <w:i/>
          <w:iCs/>
          <w:spacing w:val="-1"/>
          <w:lang w:eastAsia="ar-SA"/>
        </w:rPr>
        <w:t>(OFERTA ECONOMICA</w:t>
      </w:r>
      <w:r w:rsidRPr="0021212D">
        <w:rPr>
          <w:rFonts w:ascii="Arial" w:eastAsia="Times New Roman" w:hAnsi="Arial" w:cs="Arial"/>
          <w:b/>
          <w:bCs/>
          <w:spacing w:val="-1"/>
          <w:lang w:eastAsia="ar-SA"/>
        </w:rPr>
        <w:t>)</w:t>
      </w:r>
    </w:p>
    <w:p w14:paraId="01E779CB" w14:textId="77777777" w:rsidR="00645955" w:rsidRPr="00E51474" w:rsidRDefault="00645955" w:rsidP="0079288C">
      <w:pPr>
        <w:widowControl w:val="0"/>
        <w:suppressAutoHyphens/>
        <w:autoSpaceDE w:val="0"/>
        <w:autoSpaceDN w:val="0"/>
        <w:adjustRightInd w:val="0"/>
        <w:spacing w:after="0" w:line="276" w:lineRule="auto"/>
        <w:ind w:left="-567" w:right="-660"/>
        <w:jc w:val="center"/>
        <w:rPr>
          <w:rFonts w:ascii="Arial" w:eastAsia="Times New Roman" w:hAnsi="Arial" w:cs="Arial"/>
          <w:b/>
          <w:bCs/>
          <w:spacing w:val="1"/>
          <w:lang w:eastAsia="ar-SA"/>
        </w:rPr>
      </w:pPr>
    </w:p>
    <w:p w14:paraId="2838247C" w14:textId="77777777" w:rsidR="00D6717E" w:rsidRPr="00E51474" w:rsidRDefault="00D6717E" w:rsidP="0079288C">
      <w:pPr>
        <w:autoSpaceDE w:val="0"/>
        <w:autoSpaceDN w:val="0"/>
        <w:adjustRightInd w:val="0"/>
        <w:spacing w:after="0" w:line="276" w:lineRule="auto"/>
        <w:ind w:left="-567" w:right="-660"/>
        <w:jc w:val="both"/>
        <w:rPr>
          <w:rFonts w:ascii="Arial" w:hAnsi="Arial" w:cs="Arial"/>
          <w:b/>
          <w:bCs/>
          <w:highlight w:val="green"/>
          <w:lang w:val="es-ES"/>
        </w:rPr>
      </w:pPr>
    </w:p>
    <w:p w14:paraId="0CDC6452" w14:textId="77777777" w:rsidR="00D6717E" w:rsidRPr="00E51474" w:rsidRDefault="00D6717E" w:rsidP="0079288C">
      <w:pPr>
        <w:autoSpaceDE w:val="0"/>
        <w:autoSpaceDN w:val="0"/>
        <w:adjustRightInd w:val="0"/>
        <w:spacing w:after="0" w:line="240" w:lineRule="auto"/>
        <w:ind w:left="-567" w:right="-660"/>
        <w:jc w:val="both"/>
        <w:rPr>
          <w:rFonts w:ascii="Arial" w:hAnsi="Arial" w:cs="Arial"/>
          <w:lang w:val="es-ES"/>
        </w:rPr>
      </w:pPr>
    </w:p>
    <w:p w14:paraId="7E015BE7" w14:textId="77777777" w:rsidR="00D6717E" w:rsidRPr="00E51474" w:rsidRDefault="00D6717E" w:rsidP="0079288C">
      <w:pPr>
        <w:suppressAutoHyphens/>
        <w:spacing w:after="0" w:line="276" w:lineRule="auto"/>
        <w:ind w:left="-567" w:right="-660"/>
        <w:rPr>
          <w:rFonts w:ascii="Arial" w:eastAsia="Times New Roman" w:hAnsi="Arial" w:cs="Arial"/>
          <w:lang w:eastAsia="ar-SA"/>
        </w:rPr>
      </w:pPr>
      <w:r w:rsidRPr="00E51474">
        <w:rPr>
          <w:rFonts w:ascii="Arial" w:eastAsia="Times New Roman" w:hAnsi="Arial" w:cs="Arial"/>
          <w:lang w:eastAsia="ar-SA"/>
        </w:rPr>
        <w:t>Firma del Representante legal: ____________________________________</w:t>
      </w:r>
    </w:p>
    <w:p w14:paraId="152F9D03" w14:textId="77777777" w:rsidR="00D6717E" w:rsidRPr="00B666EF" w:rsidRDefault="00D6717E" w:rsidP="0079288C">
      <w:pPr>
        <w:suppressAutoHyphens/>
        <w:spacing w:after="0" w:line="240" w:lineRule="auto"/>
        <w:ind w:left="-567" w:right="-660"/>
        <w:jc w:val="center"/>
        <w:rPr>
          <w:rFonts w:ascii="Arial" w:eastAsia="Times New Roman" w:hAnsi="Arial" w:cs="Arial"/>
          <w:b/>
          <w:bCs/>
          <w:lang w:eastAsia="ar-SA"/>
        </w:rPr>
      </w:pPr>
      <w:r w:rsidRPr="00E51474">
        <w:rPr>
          <w:rFonts w:ascii="Arial" w:eastAsia="Times New Roman" w:hAnsi="Arial" w:cs="Arial"/>
          <w:lang w:eastAsia="ar-SA"/>
        </w:rPr>
        <w:br w:type="page"/>
      </w:r>
    </w:p>
    <w:p w14:paraId="5EA74BBD" w14:textId="77777777" w:rsidR="00D6717E" w:rsidRPr="000D79B9" w:rsidRDefault="00D6717E" w:rsidP="0079288C">
      <w:pPr>
        <w:suppressAutoHyphens/>
        <w:spacing w:after="0" w:line="240" w:lineRule="auto"/>
        <w:ind w:left="-567" w:right="-660"/>
        <w:jc w:val="center"/>
        <w:rPr>
          <w:rFonts w:ascii="Arial" w:eastAsia="Times New Roman" w:hAnsi="Arial" w:cs="Arial"/>
          <w:b/>
          <w:bCs/>
          <w:u w:val="single"/>
          <w:lang w:eastAsia="ar-SA"/>
        </w:rPr>
      </w:pPr>
      <w:r w:rsidRPr="000D79B9">
        <w:rPr>
          <w:rFonts w:ascii="Arial" w:eastAsia="Times New Roman" w:hAnsi="Arial" w:cs="Arial"/>
          <w:b/>
          <w:bCs/>
          <w:u w:val="single"/>
          <w:lang w:eastAsia="ar-SA"/>
        </w:rPr>
        <w:lastRenderedPageBreak/>
        <w:t xml:space="preserve">ANEXO </w:t>
      </w:r>
      <w:r w:rsidR="00217496">
        <w:rPr>
          <w:rFonts w:ascii="Arial" w:eastAsia="Times New Roman" w:hAnsi="Arial" w:cs="Arial"/>
          <w:b/>
          <w:bCs/>
          <w:u w:val="single"/>
          <w:lang w:eastAsia="ar-SA"/>
        </w:rPr>
        <w:t xml:space="preserve">N° </w:t>
      </w:r>
      <w:r w:rsidRPr="000D79B9">
        <w:rPr>
          <w:rFonts w:ascii="Arial" w:eastAsia="Times New Roman" w:hAnsi="Arial" w:cs="Arial"/>
          <w:b/>
          <w:bCs/>
          <w:u w:val="single"/>
          <w:lang w:eastAsia="ar-SA"/>
        </w:rPr>
        <w:t>5</w:t>
      </w:r>
    </w:p>
    <w:p w14:paraId="53116EB8" w14:textId="77777777" w:rsidR="00D6717E" w:rsidRPr="00B666EF" w:rsidRDefault="00B666EF" w:rsidP="0079288C">
      <w:pPr>
        <w:autoSpaceDE w:val="0"/>
        <w:autoSpaceDN w:val="0"/>
        <w:adjustRightInd w:val="0"/>
        <w:spacing w:after="0" w:line="240" w:lineRule="auto"/>
        <w:ind w:left="-567" w:right="-660"/>
        <w:jc w:val="center"/>
        <w:rPr>
          <w:rFonts w:ascii="Arial" w:hAnsi="Arial" w:cs="Arial"/>
          <w:b/>
          <w:bCs/>
          <w:lang w:val="es-ES"/>
        </w:rPr>
      </w:pPr>
      <w:r w:rsidRPr="00B666EF">
        <w:rPr>
          <w:rFonts w:ascii="Arial" w:hAnsi="Arial" w:cs="Arial"/>
          <w:b/>
          <w:bCs/>
        </w:rPr>
        <w:t>PACTO DE TRANSPARENCIA Y COMPROMISO ANTICORRUPCIÓN</w:t>
      </w:r>
    </w:p>
    <w:p w14:paraId="5ED1799C" w14:textId="77777777" w:rsidR="00D6717E" w:rsidRPr="00E51474" w:rsidRDefault="00D6717E" w:rsidP="0079288C">
      <w:pPr>
        <w:autoSpaceDE w:val="0"/>
        <w:autoSpaceDN w:val="0"/>
        <w:adjustRightInd w:val="0"/>
        <w:spacing w:after="0" w:line="276" w:lineRule="auto"/>
        <w:ind w:left="-567" w:right="-660"/>
        <w:jc w:val="both"/>
        <w:rPr>
          <w:rFonts w:ascii="Arial" w:hAnsi="Arial" w:cs="Arial"/>
          <w:b/>
          <w:bCs/>
          <w:lang w:val="es-ES"/>
        </w:rPr>
      </w:pPr>
    </w:p>
    <w:p w14:paraId="25333DAD" w14:textId="77777777" w:rsidR="00D6717E" w:rsidRPr="00E51474" w:rsidRDefault="00D6717E" w:rsidP="0079288C">
      <w:pPr>
        <w:autoSpaceDE w:val="0"/>
        <w:autoSpaceDN w:val="0"/>
        <w:adjustRightInd w:val="0"/>
        <w:spacing w:after="0" w:line="276" w:lineRule="auto"/>
        <w:ind w:left="-567" w:right="-660"/>
        <w:jc w:val="both"/>
        <w:rPr>
          <w:rFonts w:ascii="Arial" w:hAnsi="Arial" w:cs="Arial"/>
          <w:bCs/>
          <w:lang w:val="es-ES"/>
        </w:rPr>
      </w:pPr>
      <w:r w:rsidRPr="00E51474">
        <w:rPr>
          <w:rFonts w:ascii="Arial" w:hAnsi="Arial" w:cs="Arial"/>
          <w:bCs/>
          <w:lang w:val="es-ES"/>
        </w:rPr>
        <w:t>Lugar y fecha</w:t>
      </w:r>
    </w:p>
    <w:p w14:paraId="39D1CDD2" w14:textId="77777777" w:rsidR="00D6717E" w:rsidRPr="00E51474" w:rsidRDefault="00D6717E" w:rsidP="0079288C">
      <w:pPr>
        <w:autoSpaceDE w:val="0"/>
        <w:autoSpaceDN w:val="0"/>
        <w:adjustRightInd w:val="0"/>
        <w:spacing w:after="0" w:line="276" w:lineRule="auto"/>
        <w:ind w:left="-567" w:right="-660"/>
        <w:jc w:val="both"/>
        <w:rPr>
          <w:rFonts w:ascii="Arial" w:hAnsi="Arial" w:cs="Arial"/>
          <w:bCs/>
          <w:lang w:val="es-ES"/>
        </w:rPr>
      </w:pPr>
    </w:p>
    <w:p w14:paraId="40D1BF11" w14:textId="77777777" w:rsidR="00D6717E" w:rsidRPr="00E51474" w:rsidRDefault="00D6717E" w:rsidP="0079288C">
      <w:pPr>
        <w:autoSpaceDE w:val="0"/>
        <w:autoSpaceDN w:val="0"/>
        <w:adjustRightInd w:val="0"/>
        <w:spacing w:after="0" w:line="276" w:lineRule="auto"/>
        <w:ind w:left="-567" w:right="-660"/>
        <w:rPr>
          <w:rFonts w:ascii="Arial" w:hAnsi="Arial" w:cs="Arial"/>
          <w:lang w:val="es-ES"/>
        </w:rPr>
      </w:pPr>
      <w:r w:rsidRPr="00E51474">
        <w:rPr>
          <w:rFonts w:ascii="Arial" w:hAnsi="Arial" w:cs="Arial"/>
          <w:lang w:val="es-ES"/>
        </w:rPr>
        <w:t xml:space="preserve">Señores </w:t>
      </w:r>
    </w:p>
    <w:p w14:paraId="499BB77B" w14:textId="77777777" w:rsidR="00D6717E" w:rsidRPr="00E51474" w:rsidRDefault="00D6717E" w:rsidP="0079288C">
      <w:pPr>
        <w:autoSpaceDE w:val="0"/>
        <w:autoSpaceDN w:val="0"/>
        <w:adjustRightInd w:val="0"/>
        <w:spacing w:after="0" w:line="276" w:lineRule="auto"/>
        <w:ind w:left="-567" w:right="-660"/>
        <w:rPr>
          <w:rFonts w:ascii="Arial" w:hAnsi="Arial" w:cs="Arial"/>
          <w:lang w:val="es-ES"/>
        </w:rPr>
      </w:pPr>
      <w:r w:rsidRPr="00E51474">
        <w:rPr>
          <w:rFonts w:ascii="Arial" w:hAnsi="Arial" w:cs="Arial"/>
          <w:b/>
          <w:bCs/>
          <w:lang w:val="es-ES"/>
        </w:rPr>
        <w:t xml:space="preserve">MUNICIPIO DE EL CARMEN DE VIBORAL </w:t>
      </w:r>
    </w:p>
    <w:p w14:paraId="75DACE62" w14:textId="77777777" w:rsidR="00D6717E" w:rsidRPr="00E51474" w:rsidRDefault="00D6717E" w:rsidP="0079288C">
      <w:pPr>
        <w:autoSpaceDE w:val="0"/>
        <w:autoSpaceDN w:val="0"/>
        <w:adjustRightInd w:val="0"/>
        <w:spacing w:after="0" w:line="276" w:lineRule="auto"/>
        <w:ind w:left="-567" w:right="-660"/>
        <w:rPr>
          <w:rFonts w:ascii="Arial" w:hAnsi="Arial" w:cs="Arial"/>
          <w:lang w:val="es-ES"/>
        </w:rPr>
      </w:pPr>
      <w:r w:rsidRPr="00E51474">
        <w:rPr>
          <w:rFonts w:ascii="Arial" w:hAnsi="Arial" w:cs="Arial"/>
          <w:lang w:val="es-ES"/>
        </w:rPr>
        <w:t xml:space="preserve">Calle 31 No 30-06 </w:t>
      </w:r>
    </w:p>
    <w:p w14:paraId="662C8A99" w14:textId="77777777" w:rsidR="00D6717E" w:rsidRPr="00E51474" w:rsidRDefault="00D6717E" w:rsidP="0079288C">
      <w:pPr>
        <w:autoSpaceDE w:val="0"/>
        <w:autoSpaceDN w:val="0"/>
        <w:adjustRightInd w:val="0"/>
        <w:spacing w:after="0" w:line="276" w:lineRule="auto"/>
        <w:ind w:left="-567" w:right="-660"/>
        <w:rPr>
          <w:rFonts w:ascii="Arial" w:hAnsi="Arial" w:cs="Arial"/>
          <w:lang w:val="es-ES"/>
        </w:rPr>
      </w:pPr>
      <w:r w:rsidRPr="00E51474">
        <w:rPr>
          <w:rFonts w:ascii="Arial" w:hAnsi="Arial" w:cs="Arial"/>
          <w:lang w:val="es-ES"/>
        </w:rPr>
        <w:t xml:space="preserve">Segundo Piso </w:t>
      </w:r>
    </w:p>
    <w:p w14:paraId="55CDF94E" w14:textId="77777777" w:rsidR="00D6717E" w:rsidRPr="00E51474" w:rsidRDefault="00D6717E" w:rsidP="0079288C">
      <w:pPr>
        <w:autoSpaceDE w:val="0"/>
        <w:autoSpaceDN w:val="0"/>
        <w:adjustRightInd w:val="0"/>
        <w:spacing w:after="0" w:line="276" w:lineRule="auto"/>
        <w:ind w:left="-567" w:right="-660"/>
        <w:rPr>
          <w:rFonts w:ascii="Arial" w:hAnsi="Arial" w:cs="Arial"/>
          <w:lang w:val="es-ES"/>
        </w:rPr>
      </w:pPr>
      <w:r w:rsidRPr="00E51474">
        <w:rPr>
          <w:rFonts w:ascii="Arial" w:hAnsi="Arial" w:cs="Arial"/>
          <w:lang w:val="es-ES"/>
        </w:rPr>
        <w:t xml:space="preserve">Oficina de Contratación </w:t>
      </w:r>
    </w:p>
    <w:p w14:paraId="59E20A7D" w14:textId="77777777" w:rsidR="00D6717E" w:rsidRDefault="00D6717E" w:rsidP="0079288C">
      <w:pPr>
        <w:autoSpaceDE w:val="0"/>
        <w:autoSpaceDN w:val="0"/>
        <w:adjustRightInd w:val="0"/>
        <w:spacing w:after="0" w:line="276" w:lineRule="auto"/>
        <w:ind w:left="-567" w:right="-660"/>
        <w:jc w:val="both"/>
        <w:rPr>
          <w:rFonts w:ascii="Arial" w:hAnsi="Arial" w:cs="Arial"/>
          <w:bCs/>
          <w:lang w:val="es-ES"/>
        </w:rPr>
      </w:pPr>
    </w:p>
    <w:p w14:paraId="4FB93F7E" w14:textId="77777777" w:rsidR="00B666EF" w:rsidRPr="00E51474" w:rsidRDefault="00B666EF" w:rsidP="0079288C">
      <w:pPr>
        <w:autoSpaceDE w:val="0"/>
        <w:autoSpaceDN w:val="0"/>
        <w:adjustRightInd w:val="0"/>
        <w:spacing w:after="0" w:line="276" w:lineRule="auto"/>
        <w:ind w:left="-567" w:right="-660"/>
        <w:jc w:val="right"/>
        <w:rPr>
          <w:rFonts w:ascii="Arial" w:hAnsi="Arial" w:cs="Arial"/>
          <w:bCs/>
          <w:lang w:val="es-ES"/>
        </w:rPr>
      </w:pPr>
    </w:p>
    <w:p w14:paraId="10C595B3" w14:textId="77777777" w:rsidR="00D6717E" w:rsidRPr="00E51474" w:rsidRDefault="00D43053" w:rsidP="0079288C">
      <w:pPr>
        <w:autoSpaceDE w:val="0"/>
        <w:autoSpaceDN w:val="0"/>
        <w:adjustRightInd w:val="0"/>
        <w:spacing w:after="0" w:line="276" w:lineRule="auto"/>
        <w:ind w:left="-567" w:right="-660"/>
        <w:jc w:val="right"/>
        <w:rPr>
          <w:rFonts w:ascii="Arial" w:hAnsi="Arial" w:cs="Arial"/>
          <w:lang w:val="es-ES"/>
        </w:rPr>
      </w:pPr>
      <w:r>
        <w:rPr>
          <w:rFonts w:ascii="Arial" w:hAnsi="Arial" w:cs="Arial"/>
          <w:b/>
          <w:bCs/>
          <w:lang w:val="es-ES"/>
        </w:rPr>
        <w:t>ASUNTO</w:t>
      </w:r>
      <w:r w:rsidR="00D6717E" w:rsidRPr="00E51474">
        <w:rPr>
          <w:rFonts w:ascii="Arial" w:hAnsi="Arial" w:cs="Arial"/>
          <w:lang w:val="es-ES"/>
        </w:rPr>
        <w:t xml:space="preserve">: </w:t>
      </w:r>
      <w:r w:rsidR="00C14454" w:rsidRPr="00E51474">
        <w:rPr>
          <w:rFonts w:ascii="Arial" w:hAnsi="Arial" w:cs="Arial"/>
          <w:lang w:val="es-ES"/>
        </w:rPr>
        <w:t xml:space="preserve">Concurso de </w:t>
      </w:r>
      <w:r w:rsidR="00B666EF" w:rsidRPr="00E51474">
        <w:rPr>
          <w:rFonts w:ascii="Arial" w:hAnsi="Arial" w:cs="Arial"/>
          <w:lang w:val="es-ES"/>
        </w:rPr>
        <w:t>Méritos</w:t>
      </w:r>
      <w:r w:rsidR="00D6717E" w:rsidRPr="00E51474">
        <w:rPr>
          <w:rFonts w:ascii="Arial" w:hAnsi="Arial" w:cs="Arial"/>
          <w:lang w:val="es-ES"/>
        </w:rPr>
        <w:t xml:space="preserve"> No.</w:t>
      </w:r>
      <w:r w:rsidR="00B666EF">
        <w:rPr>
          <w:rFonts w:ascii="Arial" w:hAnsi="Arial" w:cs="Arial"/>
          <w:lang w:val="es-ES"/>
        </w:rPr>
        <w:t xml:space="preserve"> </w:t>
      </w:r>
      <w:r w:rsidR="0093550C">
        <w:rPr>
          <w:rFonts w:ascii="Arial" w:hAnsi="Arial" w:cs="Arial"/>
          <w:lang w:val="es-ES"/>
        </w:rPr>
        <w:t>____</w:t>
      </w:r>
      <w:r w:rsidR="00B666EF">
        <w:rPr>
          <w:rFonts w:ascii="Arial" w:hAnsi="Arial" w:cs="Arial"/>
          <w:lang w:val="es-ES"/>
        </w:rPr>
        <w:t>________</w:t>
      </w:r>
    </w:p>
    <w:p w14:paraId="070CAE1A" w14:textId="77777777" w:rsidR="00B666EF" w:rsidRDefault="00B666EF" w:rsidP="0079288C">
      <w:pPr>
        <w:autoSpaceDE w:val="0"/>
        <w:autoSpaceDN w:val="0"/>
        <w:adjustRightInd w:val="0"/>
        <w:spacing w:after="0" w:line="276" w:lineRule="auto"/>
        <w:ind w:left="-567" w:right="-660"/>
        <w:jc w:val="both"/>
        <w:rPr>
          <w:rFonts w:ascii="Arial" w:hAnsi="Arial" w:cs="Arial"/>
          <w:bCs/>
          <w:lang w:val="es-ES"/>
        </w:rPr>
      </w:pPr>
    </w:p>
    <w:p w14:paraId="0C7FC628" w14:textId="77777777" w:rsidR="00D43053" w:rsidRDefault="00B666EF" w:rsidP="0079288C">
      <w:pPr>
        <w:autoSpaceDE w:val="0"/>
        <w:autoSpaceDN w:val="0"/>
        <w:adjustRightInd w:val="0"/>
        <w:spacing w:after="0" w:line="276" w:lineRule="auto"/>
        <w:ind w:left="-567" w:right="-660"/>
        <w:jc w:val="both"/>
        <w:rPr>
          <w:rFonts w:ascii="Arial" w:hAnsi="Arial" w:cs="Arial"/>
        </w:rPr>
      </w:pPr>
      <w:r w:rsidRPr="00D43053">
        <w:rPr>
          <w:rFonts w:ascii="Arial" w:hAnsi="Arial" w:cs="Arial"/>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w:t>
      </w:r>
      <w:r>
        <w:t xml:space="preserve">), </w:t>
      </w:r>
      <w:r w:rsidRPr="00D43053">
        <w:rPr>
          <w:rFonts w:ascii="Arial" w:hAnsi="Arial" w:cs="Arial"/>
        </w:rPr>
        <w:t xml:space="preserve">quien(es) en adelante se denominará(n) EL PROPONENTE, manifiestan su voluntad de asumir, de manera unilateral, el presente COMPROMISO ANTICORRUPCIÓN, teniendo en cuenta las siguientes consideraciones: PRIMERO: Que la </w:t>
      </w:r>
      <w:r w:rsidR="00D43053" w:rsidRPr="00D43053">
        <w:rPr>
          <w:rFonts w:ascii="Arial" w:hAnsi="Arial" w:cs="Arial"/>
        </w:rPr>
        <w:t>Alcaldía</w:t>
      </w:r>
      <w:r w:rsidRPr="00D43053">
        <w:rPr>
          <w:rFonts w:ascii="Arial" w:hAnsi="Arial" w:cs="Arial"/>
        </w:rPr>
        <w:t xml:space="preserve"> Municipal</w:t>
      </w:r>
      <w:r w:rsidR="00D43053">
        <w:rPr>
          <w:rFonts w:ascii="Arial" w:hAnsi="Arial" w:cs="Arial"/>
        </w:rPr>
        <w:t xml:space="preserve"> de El Carmen de Viboral</w:t>
      </w:r>
      <w:r w:rsidRPr="00D43053">
        <w:rPr>
          <w:rFonts w:ascii="Arial" w:hAnsi="Arial" w:cs="Arial"/>
        </w:rPr>
        <w:t>, realizó el PROCESO DE ____________________________ cuyo objeto es</w:t>
      </w:r>
      <w:r w:rsidR="00D43053">
        <w:rPr>
          <w:rFonts w:ascii="Arial" w:hAnsi="Arial" w:cs="Arial"/>
        </w:rPr>
        <w:t>”__________________</w:t>
      </w:r>
      <w:r w:rsidRPr="00D43053">
        <w:rPr>
          <w:rFonts w:ascii="Arial" w:hAnsi="Arial" w:cs="Arial"/>
        </w:rPr>
        <w:t>”, en los términos prescritos en la ley 80 de 1993, el decreto 1421 de 1993 y demás normas concordantes.</w:t>
      </w:r>
    </w:p>
    <w:p w14:paraId="1CE1B48A" w14:textId="77777777" w:rsidR="001D671B" w:rsidRDefault="00B666EF" w:rsidP="0079288C">
      <w:pPr>
        <w:autoSpaceDE w:val="0"/>
        <w:autoSpaceDN w:val="0"/>
        <w:adjustRightInd w:val="0"/>
        <w:spacing w:after="0" w:line="276" w:lineRule="auto"/>
        <w:ind w:left="-567" w:right="-660"/>
        <w:jc w:val="both"/>
        <w:rPr>
          <w:rFonts w:ascii="Arial" w:hAnsi="Arial" w:cs="Arial"/>
        </w:rPr>
      </w:pPr>
      <w:r w:rsidRPr="00D43053">
        <w:rPr>
          <w:rFonts w:ascii="Arial" w:hAnsi="Arial" w:cs="Arial"/>
          <w:b/>
          <w:bCs/>
        </w:rPr>
        <w:t>SEGUNDO</w:t>
      </w:r>
      <w:r w:rsidRPr="00D43053">
        <w:rPr>
          <w:rFonts w:ascii="Arial" w:hAnsi="Arial" w:cs="Arial"/>
        </w:rPr>
        <w:t xml:space="preserve">: Que es interés de EL PROPONENTE apoyar la acción del Estado colombiano y de la Alcaldía Municipal de </w:t>
      </w:r>
      <w:r w:rsidR="00D43053">
        <w:rPr>
          <w:rFonts w:ascii="Arial" w:hAnsi="Arial" w:cs="Arial"/>
        </w:rPr>
        <w:t>El Carmen de Viboral,</w:t>
      </w:r>
      <w:r w:rsidRPr="00D43053">
        <w:rPr>
          <w:rFonts w:ascii="Arial" w:hAnsi="Arial" w:cs="Arial"/>
        </w:rPr>
        <w:t xml:space="preserve"> para fortalecer la transparencia en los procesos de contratación, y la responsabilidad de rendir cuentas. </w:t>
      </w:r>
      <w:r w:rsidRPr="00D43053">
        <w:rPr>
          <w:rFonts w:ascii="Arial" w:hAnsi="Arial" w:cs="Arial"/>
          <w:b/>
          <w:bCs/>
        </w:rPr>
        <w:t>TERCERO</w:t>
      </w:r>
      <w:r w:rsidRPr="00D43053">
        <w:rPr>
          <w:rFonts w:ascii="Arial" w:hAnsi="Arial" w:cs="Arial"/>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19D7DAF7" w14:textId="77777777" w:rsidR="001D671B" w:rsidRDefault="001D671B" w:rsidP="0079288C">
      <w:pPr>
        <w:autoSpaceDE w:val="0"/>
        <w:autoSpaceDN w:val="0"/>
        <w:adjustRightInd w:val="0"/>
        <w:spacing w:after="0" w:line="276" w:lineRule="auto"/>
        <w:ind w:left="-567" w:right="-660"/>
        <w:jc w:val="both"/>
        <w:rPr>
          <w:rFonts w:ascii="Arial" w:hAnsi="Arial" w:cs="Arial"/>
        </w:rPr>
      </w:pPr>
    </w:p>
    <w:p w14:paraId="08F7FE7D" w14:textId="77777777" w:rsidR="00B666EF" w:rsidRPr="00D43053" w:rsidRDefault="00B666EF" w:rsidP="0079288C">
      <w:pPr>
        <w:autoSpaceDE w:val="0"/>
        <w:autoSpaceDN w:val="0"/>
        <w:adjustRightInd w:val="0"/>
        <w:spacing w:after="0" w:line="276" w:lineRule="auto"/>
        <w:ind w:left="-567" w:right="-660"/>
        <w:jc w:val="both"/>
        <w:rPr>
          <w:rFonts w:ascii="Arial" w:hAnsi="Arial" w:cs="Arial"/>
          <w:bCs/>
          <w:lang w:val="es-ES"/>
        </w:rPr>
      </w:pPr>
      <w:r w:rsidRPr="001D671B">
        <w:rPr>
          <w:rFonts w:ascii="Arial" w:hAnsi="Arial" w:cs="Arial"/>
          <w:b/>
          <w:bCs/>
        </w:rPr>
        <w:t>CLÁUSULA PRIMERA: COMPROMISOS ASUMIDOS EL PROPONENTE,</w:t>
      </w:r>
      <w:r w:rsidRPr="00D43053">
        <w:rPr>
          <w:rFonts w:ascii="Arial" w:hAnsi="Arial" w:cs="Arial"/>
        </w:rPr>
        <w:t xml:space="preserv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 haga en su nombre; 1.3. EL PROPONENTE se compromete formalmente a impartir instrucciones a todos sus empleados y agentes y a cualesquiera </w:t>
      </w:r>
      <w:r w:rsidRPr="00D43053">
        <w:rPr>
          <w:rFonts w:ascii="Arial" w:hAnsi="Arial" w:cs="Arial"/>
        </w:rPr>
        <w:lastRenderedPageBreak/>
        <w:t xml:space="preserve">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la </w:t>
      </w:r>
      <w:r w:rsidR="001D671B">
        <w:rPr>
          <w:rFonts w:ascii="Arial" w:hAnsi="Arial" w:cs="Arial"/>
        </w:rPr>
        <w:t>administración</w:t>
      </w:r>
      <w:r w:rsidRPr="00D43053">
        <w:rPr>
          <w:rFonts w:ascii="Arial" w:hAnsi="Arial" w:cs="Arial"/>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 la </w:t>
      </w:r>
      <w:r w:rsidR="001D671B">
        <w:rPr>
          <w:rFonts w:ascii="Arial" w:hAnsi="Arial" w:cs="Arial"/>
        </w:rPr>
        <w:t xml:space="preserve">administración </w:t>
      </w:r>
      <w:r w:rsidRPr="00D43053">
        <w:rPr>
          <w:rFonts w:ascii="Arial" w:hAnsi="Arial" w:cs="Arial"/>
        </w:rPr>
        <w:t>durante el desarrollo del Contrato.</w:t>
      </w:r>
      <w:r w:rsidR="001D671B">
        <w:rPr>
          <w:rFonts w:ascii="Arial" w:hAnsi="Arial" w:cs="Arial"/>
          <w:bCs/>
          <w:lang w:val="es-ES"/>
        </w:rPr>
        <w:t xml:space="preserve"> </w:t>
      </w:r>
      <w:r w:rsidR="001D671B" w:rsidRPr="001D671B">
        <w:rPr>
          <w:rFonts w:ascii="Arial" w:hAnsi="Arial" w:cs="Arial"/>
          <w:bCs/>
          <w:lang w:val="es-ES"/>
        </w:rPr>
        <w:t>1.4. El Proponente se compromete formalmente a no efectuar acuerdos, o realizar actos</w:t>
      </w:r>
      <w:r w:rsidR="001D671B">
        <w:rPr>
          <w:rFonts w:ascii="Arial" w:hAnsi="Arial" w:cs="Arial"/>
          <w:bCs/>
          <w:lang w:val="es-ES"/>
        </w:rPr>
        <w:t xml:space="preserve"> </w:t>
      </w:r>
      <w:r w:rsidR="001D671B" w:rsidRPr="001D671B">
        <w:rPr>
          <w:rFonts w:ascii="Arial" w:hAnsi="Arial" w:cs="Arial"/>
          <w:bCs/>
          <w:lang w:val="es-ES"/>
        </w:rPr>
        <w:t>o conductas que tengan por objeto la colusión en el proceso de selección arriba</w:t>
      </w:r>
      <w:r w:rsidR="001D671B">
        <w:rPr>
          <w:rFonts w:ascii="Arial" w:hAnsi="Arial" w:cs="Arial"/>
          <w:bCs/>
          <w:lang w:val="es-ES"/>
        </w:rPr>
        <w:t xml:space="preserve"> </w:t>
      </w:r>
      <w:r w:rsidR="001D671B" w:rsidRPr="001D671B">
        <w:rPr>
          <w:rFonts w:ascii="Arial" w:hAnsi="Arial" w:cs="Arial"/>
          <w:bCs/>
          <w:lang w:val="es-ES"/>
        </w:rPr>
        <w:t>identificado, o como efecto la distribución de la adjudicación de contratos entre los</w:t>
      </w:r>
      <w:r w:rsidR="001D671B">
        <w:rPr>
          <w:rFonts w:ascii="Arial" w:hAnsi="Arial" w:cs="Arial"/>
          <w:bCs/>
          <w:lang w:val="es-ES"/>
        </w:rPr>
        <w:t xml:space="preserve"> </w:t>
      </w:r>
      <w:r w:rsidR="001D671B" w:rsidRPr="001D671B">
        <w:rPr>
          <w:rFonts w:ascii="Arial" w:hAnsi="Arial" w:cs="Arial"/>
          <w:bCs/>
          <w:lang w:val="es-ES"/>
        </w:rPr>
        <w:t>cuales se encuentre el Contrato que es materia del proceso de selección indicado en</w:t>
      </w:r>
      <w:r w:rsidR="001D671B">
        <w:rPr>
          <w:rFonts w:ascii="Arial" w:hAnsi="Arial" w:cs="Arial"/>
          <w:bCs/>
          <w:lang w:val="es-ES"/>
        </w:rPr>
        <w:t xml:space="preserve"> </w:t>
      </w:r>
      <w:r w:rsidR="001D671B" w:rsidRPr="001D671B">
        <w:rPr>
          <w:rFonts w:ascii="Arial" w:hAnsi="Arial" w:cs="Arial"/>
          <w:bCs/>
          <w:lang w:val="es-ES"/>
        </w:rPr>
        <w:t>el considerando primero del presente acuerdo.</w:t>
      </w:r>
      <w:r w:rsidR="0093550C">
        <w:rPr>
          <w:rFonts w:ascii="Arial" w:hAnsi="Arial" w:cs="Arial"/>
          <w:bCs/>
          <w:lang w:val="es-ES"/>
        </w:rPr>
        <w:t xml:space="preserve"> 1.5. </w:t>
      </w:r>
      <w:r w:rsidR="0093550C" w:rsidRPr="0093550C">
        <w:rPr>
          <w:rFonts w:ascii="Arial" w:hAnsi="Arial" w:cs="Arial"/>
          <w:bCs/>
          <w:lang w:val="es-ES"/>
        </w:rPr>
        <w:t>Nos comprometemos a revelar la información que sobre el Proceso de nos soliciten los organismos de control de la República de Colombia.</w:t>
      </w:r>
    </w:p>
    <w:p w14:paraId="2CEAC333" w14:textId="77777777" w:rsidR="001D671B" w:rsidRPr="001D671B" w:rsidRDefault="001D671B" w:rsidP="0079288C">
      <w:pPr>
        <w:autoSpaceDE w:val="0"/>
        <w:autoSpaceDN w:val="0"/>
        <w:adjustRightInd w:val="0"/>
        <w:spacing w:after="0" w:line="276" w:lineRule="auto"/>
        <w:ind w:left="-567" w:right="-660"/>
        <w:jc w:val="both"/>
        <w:rPr>
          <w:rFonts w:ascii="Arial" w:hAnsi="Arial" w:cs="Arial"/>
          <w:bCs/>
          <w:lang w:val="es-ES"/>
        </w:rPr>
      </w:pPr>
      <w:r w:rsidRPr="001D671B">
        <w:rPr>
          <w:rFonts w:ascii="Arial" w:hAnsi="Arial" w:cs="Arial"/>
          <w:b/>
          <w:lang w:val="es-ES"/>
        </w:rPr>
        <w:t>CLÁUSULA SEGUNDA. CONSECUENCIAS DEL INCUMPLIMIENTO</w:t>
      </w:r>
      <w:r>
        <w:rPr>
          <w:rFonts w:ascii="Arial" w:hAnsi="Arial" w:cs="Arial"/>
          <w:bCs/>
          <w:lang w:val="es-ES"/>
        </w:rPr>
        <w:t xml:space="preserve"> </w:t>
      </w:r>
      <w:r w:rsidRPr="001D671B">
        <w:rPr>
          <w:rFonts w:ascii="Arial" w:hAnsi="Arial" w:cs="Arial"/>
          <w:bCs/>
          <w:lang w:val="es-ES"/>
        </w:rPr>
        <w:t>EL Proponente asume a través de la suscripción del presente compromiso, las</w:t>
      </w:r>
      <w:r>
        <w:rPr>
          <w:rFonts w:ascii="Arial" w:hAnsi="Arial" w:cs="Arial"/>
          <w:bCs/>
          <w:lang w:val="es-ES"/>
        </w:rPr>
        <w:t xml:space="preserve"> </w:t>
      </w:r>
      <w:r w:rsidRPr="001D671B">
        <w:rPr>
          <w:rFonts w:ascii="Arial" w:hAnsi="Arial" w:cs="Arial"/>
          <w:bCs/>
          <w:lang w:val="es-ES"/>
        </w:rPr>
        <w:t>consecuencias previstas en los pliegos de condiciones, si se comprobare el incumplimiento</w:t>
      </w:r>
      <w:r>
        <w:rPr>
          <w:rFonts w:ascii="Arial" w:hAnsi="Arial" w:cs="Arial"/>
          <w:bCs/>
          <w:lang w:val="es-ES"/>
        </w:rPr>
        <w:t xml:space="preserve"> </w:t>
      </w:r>
      <w:r w:rsidRPr="001D671B">
        <w:rPr>
          <w:rFonts w:ascii="Arial" w:hAnsi="Arial" w:cs="Arial"/>
          <w:bCs/>
          <w:lang w:val="es-ES"/>
        </w:rPr>
        <w:t>de los compromisos de anticorrupción.</w:t>
      </w:r>
    </w:p>
    <w:p w14:paraId="454F416F" w14:textId="77777777" w:rsidR="001D671B" w:rsidRDefault="001D671B" w:rsidP="0079288C">
      <w:pPr>
        <w:autoSpaceDE w:val="0"/>
        <w:autoSpaceDN w:val="0"/>
        <w:adjustRightInd w:val="0"/>
        <w:spacing w:after="0" w:line="276" w:lineRule="auto"/>
        <w:ind w:left="-567" w:right="-660"/>
        <w:jc w:val="both"/>
        <w:rPr>
          <w:rFonts w:ascii="Arial" w:hAnsi="Arial" w:cs="Arial"/>
          <w:bCs/>
          <w:lang w:val="es-ES"/>
        </w:rPr>
      </w:pPr>
    </w:p>
    <w:p w14:paraId="0C8E2B39" w14:textId="77777777" w:rsidR="001D671B" w:rsidRPr="001D671B" w:rsidRDefault="001D671B" w:rsidP="0079288C">
      <w:pPr>
        <w:autoSpaceDE w:val="0"/>
        <w:autoSpaceDN w:val="0"/>
        <w:adjustRightInd w:val="0"/>
        <w:spacing w:after="0" w:line="276" w:lineRule="auto"/>
        <w:ind w:left="-567" w:right="-660"/>
        <w:jc w:val="both"/>
        <w:rPr>
          <w:rFonts w:ascii="Arial" w:hAnsi="Arial" w:cs="Arial"/>
          <w:bCs/>
          <w:lang w:val="es-ES"/>
        </w:rPr>
      </w:pPr>
      <w:r w:rsidRPr="001D671B">
        <w:rPr>
          <w:rFonts w:ascii="Arial" w:hAnsi="Arial" w:cs="Arial"/>
          <w:bCs/>
          <w:lang w:val="es-ES"/>
        </w:rPr>
        <w:t>En constancia de lo anterior, y como manifestación de la aceptación de los compromisos</w:t>
      </w:r>
      <w:r w:rsidR="0093550C">
        <w:rPr>
          <w:rFonts w:ascii="Arial" w:hAnsi="Arial" w:cs="Arial"/>
          <w:bCs/>
          <w:lang w:val="es-ES"/>
        </w:rPr>
        <w:t xml:space="preserve"> </w:t>
      </w:r>
      <w:r w:rsidRPr="001D671B">
        <w:rPr>
          <w:rFonts w:ascii="Arial" w:hAnsi="Arial" w:cs="Arial"/>
          <w:bCs/>
          <w:lang w:val="es-ES"/>
        </w:rPr>
        <w:t xml:space="preserve">unilaterales incorporados en el presente documento, se firma el mismo en </w:t>
      </w:r>
      <w:r>
        <w:rPr>
          <w:rFonts w:ascii="Arial" w:hAnsi="Arial" w:cs="Arial"/>
          <w:bCs/>
          <w:lang w:val="es-ES"/>
        </w:rPr>
        <w:t>el Munici</w:t>
      </w:r>
      <w:r w:rsidR="0093550C">
        <w:rPr>
          <w:rFonts w:ascii="Arial" w:hAnsi="Arial" w:cs="Arial"/>
          <w:bCs/>
          <w:lang w:val="es-ES"/>
        </w:rPr>
        <w:t>pi</w:t>
      </w:r>
      <w:r>
        <w:rPr>
          <w:rFonts w:ascii="Arial" w:hAnsi="Arial" w:cs="Arial"/>
          <w:bCs/>
          <w:lang w:val="es-ES"/>
        </w:rPr>
        <w:t>o</w:t>
      </w:r>
      <w:r w:rsidRPr="001D671B">
        <w:rPr>
          <w:rFonts w:ascii="Arial" w:hAnsi="Arial" w:cs="Arial"/>
          <w:bCs/>
          <w:lang w:val="es-ES"/>
        </w:rPr>
        <w:t xml:space="preserve"> de</w:t>
      </w:r>
    </w:p>
    <w:p w14:paraId="451CF2C3" w14:textId="77777777" w:rsidR="001D671B" w:rsidRPr="001D671B" w:rsidRDefault="001D671B" w:rsidP="0079288C">
      <w:pPr>
        <w:autoSpaceDE w:val="0"/>
        <w:autoSpaceDN w:val="0"/>
        <w:adjustRightInd w:val="0"/>
        <w:spacing w:after="0" w:line="276" w:lineRule="auto"/>
        <w:ind w:left="-567" w:right="-660"/>
        <w:jc w:val="both"/>
        <w:rPr>
          <w:rFonts w:ascii="Arial" w:hAnsi="Arial" w:cs="Arial"/>
          <w:bCs/>
          <w:lang w:val="es-ES"/>
        </w:rPr>
      </w:pPr>
      <w:r w:rsidRPr="001D671B">
        <w:rPr>
          <w:rFonts w:ascii="Arial" w:hAnsi="Arial" w:cs="Arial"/>
          <w:bCs/>
          <w:lang w:val="es-ES"/>
        </w:rPr>
        <w:t>____________, a los _____________(FECHA EN LETRAS Y NÚMEROS).</w:t>
      </w:r>
    </w:p>
    <w:p w14:paraId="029A0081" w14:textId="77777777" w:rsidR="00D6717E" w:rsidRPr="00E51474" w:rsidRDefault="00D6717E" w:rsidP="0079288C">
      <w:pPr>
        <w:autoSpaceDE w:val="0"/>
        <w:autoSpaceDN w:val="0"/>
        <w:adjustRightInd w:val="0"/>
        <w:spacing w:after="0" w:line="276" w:lineRule="auto"/>
        <w:ind w:left="-567" w:right="-660"/>
        <w:jc w:val="both"/>
        <w:rPr>
          <w:rFonts w:ascii="Arial" w:hAnsi="Arial" w:cs="Arial"/>
          <w:bCs/>
          <w:lang w:val="es-ES"/>
        </w:rPr>
      </w:pPr>
    </w:p>
    <w:p w14:paraId="69120A49" w14:textId="77777777" w:rsidR="00D6717E" w:rsidRPr="00E51474" w:rsidRDefault="00D6717E" w:rsidP="0079288C">
      <w:pPr>
        <w:autoSpaceDE w:val="0"/>
        <w:autoSpaceDN w:val="0"/>
        <w:adjustRightInd w:val="0"/>
        <w:spacing w:after="0" w:line="276" w:lineRule="auto"/>
        <w:ind w:left="-567" w:right="-660"/>
        <w:jc w:val="both"/>
        <w:rPr>
          <w:rFonts w:ascii="Arial" w:hAnsi="Arial" w:cs="Arial"/>
          <w:bCs/>
          <w:lang w:val="es-ES"/>
        </w:rPr>
      </w:pPr>
    </w:p>
    <w:p w14:paraId="74217FEA" w14:textId="77777777" w:rsidR="00D6717E" w:rsidRPr="00E51474" w:rsidRDefault="00D6717E" w:rsidP="0079288C">
      <w:pPr>
        <w:autoSpaceDE w:val="0"/>
        <w:autoSpaceDN w:val="0"/>
        <w:adjustRightInd w:val="0"/>
        <w:spacing w:after="0" w:line="276" w:lineRule="auto"/>
        <w:ind w:left="-567" w:right="-660"/>
        <w:jc w:val="both"/>
        <w:rPr>
          <w:rFonts w:ascii="Arial" w:hAnsi="Arial" w:cs="Arial"/>
          <w:bCs/>
          <w:lang w:val="es-ES"/>
        </w:rPr>
      </w:pPr>
    </w:p>
    <w:p w14:paraId="44352C58" w14:textId="77777777" w:rsidR="00D6717E" w:rsidRPr="00E51474" w:rsidRDefault="00D6717E" w:rsidP="0079288C">
      <w:pPr>
        <w:autoSpaceDE w:val="0"/>
        <w:autoSpaceDN w:val="0"/>
        <w:adjustRightInd w:val="0"/>
        <w:spacing w:after="0" w:line="276" w:lineRule="auto"/>
        <w:ind w:left="-567" w:right="-660"/>
        <w:jc w:val="both"/>
        <w:rPr>
          <w:rFonts w:ascii="Arial" w:hAnsi="Arial" w:cs="Arial"/>
          <w:bCs/>
          <w:lang w:val="es-ES"/>
        </w:rPr>
      </w:pPr>
      <w:r w:rsidRPr="00E51474">
        <w:rPr>
          <w:rFonts w:ascii="Arial" w:hAnsi="Arial" w:cs="Arial"/>
          <w:bCs/>
          <w:lang w:val="es-ES"/>
        </w:rPr>
        <w:t>[Firma representante legal del Proponente o del Proponente persona natural]</w:t>
      </w:r>
    </w:p>
    <w:p w14:paraId="46F2FB05" w14:textId="77777777" w:rsidR="00D6717E" w:rsidRPr="00E51474" w:rsidRDefault="00D6717E" w:rsidP="0079288C">
      <w:pPr>
        <w:autoSpaceDE w:val="0"/>
        <w:autoSpaceDN w:val="0"/>
        <w:adjustRightInd w:val="0"/>
        <w:spacing w:after="0" w:line="276" w:lineRule="auto"/>
        <w:ind w:left="-567" w:right="-660"/>
        <w:jc w:val="both"/>
        <w:rPr>
          <w:rFonts w:ascii="Arial" w:hAnsi="Arial" w:cs="Arial"/>
          <w:bCs/>
          <w:lang w:val="es-ES"/>
        </w:rPr>
      </w:pPr>
      <w:r w:rsidRPr="00E51474">
        <w:rPr>
          <w:rFonts w:ascii="Arial" w:hAnsi="Arial" w:cs="Arial"/>
          <w:bCs/>
          <w:lang w:val="es-ES"/>
        </w:rPr>
        <w:t xml:space="preserve"> Nombre: [Insertar información]</w:t>
      </w:r>
    </w:p>
    <w:p w14:paraId="7294BA7E" w14:textId="77777777" w:rsidR="00D6717E" w:rsidRPr="00E51474" w:rsidRDefault="00D6717E" w:rsidP="0079288C">
      <w:pPr>
        <w:autoSpaceDE w:val="0"/>
        <w:autoSpaceDN w:val="0"/>
        <w:adjustRightInd w:val="0"/>
        <w:spacing w:after="0" w:line="276" w:lineRule="auto"/>
        <w:ind w:left="-567" w:right="-660"/>
        <w:jc w:val="both"/>
        <w:rPr>
          <w:rFonts w:ascii="Arial" w:hAnsi="Arial" w:cs="Arial"/>
          <w:bCs/>
          <w:lang w:val="es-ES"/>
        </w:rPr>
      </w:pPr>
      <w:r w:rsidRPr="00E51474">
        <w:rPr>
          <w:rFonts w:ascii="Arial" w:hAnsi="Arial" w:cs="Arial"/>
          <w:bCs/>
          <w:lang w:val="es-ES"/>
        </w:rPr>
        <w:t>Cargo: [Insertar información]</w:t>
      </w:r>
    </w:p>
    <w:p w14:paraId="4EC35F25" w14:textId="77777777" w:rsidR="00D6717E" w:rsidRPr="00E51474" w:rsidRDefault="00D6717E" w:rsidP="0079288C">
      <w:pPr>
        <w:autoSpaceDE w:val="0"/>
        <w:autoSpaceDN w:val="0"/>
        <w:adjustRightInd w:val="0"/>
        <w:spacing w:after="0" w:line="276" w:lineRule="auto"/>
        <w:ind w:left="-567" w:right="-660"/>
        <w:jc w:val="both"/>
        <w:rPr>
          <w:rFonts w:ascii="Arial" w:hAnsi="Arial" w:cs="Arial"/>
          <w:bCs/>
          <w:lang w:val="es-ES"/>
        </w:rPr>
      </w:pPr>
      <w:r w:rsidRPr="00E51474">
        <w:rPr>
          <w:rFonts w:ascii="Arial" w:hAnsi="Arial" w:cs="Arial"/>
          <w:bCs/>
          <w:lang w:val="es-ES"/>
        </w:rPr>
        <w:t>Documento de Identidad: [Insertar información]</w:t>
      </w:r>
    </w:p>
    <w:p w14:paraId="3825F385" w14:textId="77777777" w:rsidR="00D6717E" w:rsidRDefault="00D6717E" w:rsidP="0079288C">
      <w:pPr>
        <w:suppressAutoHyphens/>
        <w:spacing w:after="0" w:line="276" w:lineRule="auto"/>
        <w:ind w:left="-567" w:right="-660"/>
        <w:jc w:val="both"/>
        <w:rPr>
          <w:rFonts w:ascii="Arial" w:eastAsia="Times New Roman" w:hAnsi="Arial" w:cs="Arial"/>
          <w:b/>
          <w:bCs/>
          <w:lang w:eastAsia="ar-SA"/>
        </w:rPr>
      </w:pPr>
    </w:p>
    <w:p w14:paraId="22FC106E" w14:textId="77777777" w:rsidR="0093550C" w:rsidRDefault="006222F3" w:rsidP="0079288C">
      <w:pPr>
        <w:suppressAutoHyphens/>
        <w:spacing w:after="0" w:line="276" w:lineRule="auto"/>
        <w:ind w:left="-567" w:right="-660"/>
        <w:jc w:val="both"/>
        <w:rPr>
          <w:rFonts w:ascii="Arial" w:eastAsia="Times New Roman" w:hAnsi="Arial" w:cs="Arial"/>
          <w:b/>
          <w:bCs/>
          <w:lang w:eastAsia="ar-SA"/>
        </w:rPr>
      </w:pPr>
      <w:r w:rsidRPr="006222F3">
        <w:rPr>
          <w:rFonts w:ascii="Arial" w:eastAsia="Times New Roman" w:hAnsi="Arial" w:cs="Arial"/>
          <w:b/>
          <w:bCs/>
          <w:lang w:eastAsia="ar-SA"/>
        </w:rPr>
        <w:t>SUSCRIBIRÁN EL DOCUMENTO TODOS LOS INTEGRANTES DE LA PARTE</w:t>
      </w:r>
      <w:r>
        <w:rPr>
          <w:rFonts w:ascii="Arial" w:eastAsia="Times New Roman" w:hAnsi="Arial" w:cs="Arial"/>
          <w:b/>
          <w:bCs/>
          <w:lang w:eastAsia="ar-SA"/>
        </w:rPr>
        <w:t xml:space="preserve"> </w:t>
      </w:r>
      <w:r w:rsidRPr="006222F3">
        <w:rPr>
          <w:rFonts w:ascii="Arial" w:eastAsia="Times New Roman" w:hAnsi="Arial" w:cs="Arial"/>
          <w:b/>
          <w:bCs/>
          <w:lang w:eastAsia="ar-SA"/>
        </w:rPr>
        <w:t>PROPONENTE SI ES PLURAL, SEAN PERSONAS NATURALES O JURÍDICAS, EN</w:t>
      </w:r>
      <w:r>
        <w:rPr>
          <w:rFonts w:ascii="Arial" w:eastAsia="Times New Roman" w:hAnsi="Arial" w:cs="Arial"/>
          <w:b/>
          <w:bCs/>
          <w:lang w:eastAsia="ar-SA"/>
        </w:rPr>
        <w:t xml:space="preserve"> </w:t>
      </w:r>
      <w:r w:rsidRPr="006222F3">
        <w:rPr>
          <w:rFonts w:ascii="Arial" w:eastAsia="Times New Roman" w:hAnsi="Arial" w:cs="Arial"/>
          <w:b/>
          <w:bCs/>
          <w:lang w:eastAsia="ar-SA"/>
        </w:rPr>
        <w:t>ESTE ÚLTIMO CASO A TRAVÉS DE LOS REPRESENTANTES LEGALES</w:t>
      </w:r>
      <w:r>
        <w:rPr>
          <w:rFonts w:ascii="Arial" w:eastAsia="Times New Roman" w:hAnsi="Arial" w:cs="Arial"/>
          <w:b/>
          <w:bCs/>
          <w:lang w:eastAsia="ar-SA"/>
        </w:rPr>
        <w:t xml:space="preserve"> </w:t>
      </w:r>
      <w:r w:rsidRPr="006222F3">
        <w:rPr>
          <w:rFonts w:ascii="Arial" w:eastAsia="Times New Roman" w:hAnsi="Arial" w:cs="Arial"/>
          <w:b/>
          <w:bCs/>
          <w:lang w:eastAsia="ar-SA"/>
        </w:rPr>
        <w:t>ACREDITADOS DENTRO DE LOS DOCUMENTOS DE EXISTENCIA Y</w:t>
      </w:r>
      <w:r>
        <w:rPr>
          <w:rFonts w:ascii="Arial" w:eastAsia="Times New Roman" w:hAnsi="Arial" w:cs="Arial"/>
          <w:b/>
          <w:bCs/>
          <w:lang w:eastAsia="ar-SA"/>
        </w:rPr>
        <w:t xml:space="preserve"> </w:t>
      </w:r>
      <w:r w:rsidRPr="006222F3">
        <w:rPr>
          <w:rFonts w:ascii="Arial" w:eastAsia="Times New Roman" w:hAnsi="Arial" w:cs="Arial"/>
          <w:b/>
          <w:bCs/>
          <w:lang w:eastAsia="ar-SA"/>
        </w:rPr>
        <w:t>REPRESENTACIÓN LEGAL Y/O PODERES CONFERIDOS Y ALLEGADOS AL</w:t>
      </w:r>
      <w:r>
        <w:rPr>
          <w:rFonts w:ascii="Arial" w:eastAsia="Times New Roman" w:hAnsi="Arial" w:cs="Arial"/>
          <w:b/>
          <w:bCs/>
          <w:lang w:eastAsia="ar-SA"/>
        </w:rPr>
        <w:t xml:space="preserve"> </w:t>
      </w:r>
      <w:r w:rsidRPr="006222F3">
        <w:rPr>
          <w:rFonts w:ascii="Arial" w:eastAsia="Times New Roman" w:hAnsi="Arial" w:cs="Arial"/>
          <w:b/>
          <w:bCs/>
          <w:lang w:eastAsia="ar-SA"/>
        </w:rPr>
        <w:t>PRESENTE PROCESO DE SELECCIÓN.</w:t>
      </w:r>
    </w:p>
    <w:p w14:paraId="3B0F2101" w14:textId="77777777" w:rsidR="000D79B9" w:rsidRDefault="000D79B9" w:rsidP="0079288C">
      <w:pPr>
        <w:suppressAutoHyphens/>
        <w:spacing w:after="0" w:line="276" w:lineRule="auto"/>
        <w:ind w:left="-567" w:right="-660"/>
        <w:jc w:val="both"/>
        <w:rPr>
          <w:rFonts w:ascii="Arial" w:eastAsia="Times New Roman" w:hAnsi="Arial" w:cs="Arial"/>
          <w:b/>
          <w:bCs/>
          <w:lang w:eastAsia="ar-SA"/>
        </w:rPr>
      </w:pPr>
    </w:p>
    <w:p w14:paraId="4E72036C" w14:textId="77777777" w:rsidR="000D79B9" w:rsidRDefault="000D79B9" w:rsidP="0079288C">
      <w:pPr>
        <w:suppressAutoHyphens/>
        <w:spacing w:after="0" w:line="276" w:lineRule="auto"/>
        <w:ind w:left="-567" w:right="-660"/>
        <w:jc w:val="both"/>
        <w:rPr>
          <w:rFonts w:ascii="Arial" w:eastAsia="Times New Roman" w:hAnsi="Arial" w:cs="Arial"/>
          <w:b/>
          <w:bCs/>
          <w:lang w:eastAsia="ar-SA"/>
        </w:rPr>
      </w:pPr>
    </w:p>
    <w:p w14:paraId="06FA1AD5" w14:textId="77777777" w:rsidR="000D79B9" w:rsidRDefault="000D79B9" w:rsidP="0079288C">
      <w:pPr>
        <w:suppressAutoHyphens/>
        <w:spacing w:after="0" w:line="276" w:lineRule="auto"/>
        <w:ind w:left="-567" w:right="-660"/>
        <w:jc w:val="both"/>
        <w:rPr>
          <w:rFonts w:ascii="Arial" w:eastAsia="Times New Roman" w:hAnsi="Arial" w:cs="Arial"/>
          <w:b/>
          <w:bCs/>
          <w:lang w:eastAsia="ar-SA"/>
        </w:rPr>
      </w:pPr>
    </w:p>
    <w:p w14:paraId="43E413A1" w14:textId="77777777" w:rsidR="000D79B9" w:rsidRDefault="000D79B9" w:rsidP="0079288C">
      <w:pPr>
        <w:suppressAutoHyphens/>
        <w:spacing w:after="0" w:line="276" w:lineRule="auto"/>
        <w:ind w:left="-567" w:right="-660"/>
        <w:jc w:val="both"/>
        <w:rPr>
          <w:rFonts w:ascii="Arial" w:eastAsia="Times New Roman" w:hAnsi="Arial" w:cs="Arial"/>
          <w:b/>
          <w:bCs/>
          <w:lang w:eastAsia="ar-SA"/>
        </w:rPr>
      </w:pPr>
    </w:p>
    <w:p w14:paraId="1FD1CE73" w14:textId="77777777" w:rsidR="000D79B9" w:rsidRDefault="000D79B9" w:rsidP="0079288C">
      <w:pPr>
        <w:suppressAutoHyphens/>
        <w:spacing w:after="0" w:line="276" w:lineRule="auto"/>
        <w:ind w:left="-567" w:right="-660"/>
        <w:jc w:val="both"/>
        <w:rPr>
          <w:rFonts w:ascii="Arial" w:eastAsia="Times New Roman" w:hAnsi="Arial" w:cs="Arial"/>
          <w:b/>
          <w:bCs/>
          <w:lang w:eastAsia="ar-SA"/>
        </w:rPr>
      </w:pPr>
    </w:p>
    <w:p w14:paraId="4EE9C5C7" w14:textId="77777777" w:rsidR="000D79B9" w:rsidRDefault="000D79B9" w:rsidP="0079288C">
      <w:pPr>
        <w:suppressAutoHyphens/>
        <w:spacing w:after="0" w:line="276" w:lineRule="auto"/>
        <w:ind w:left="-567" w:right="-660"/>
        <w:jc w:val="both"/>
        <w:rPr>
          <w:rFonts w:ascii="Arial" w:eastAsia="Times New Roman" w:hAnsi="Arial" w:cs="Arial"/>
          <w:b/>
          <w:bCs/>
          <w:lang w:eastAsia="ar-SA"/>
        </w:rPr>
      </w:pPr>
    </w:p>
    <w:p w14:paraId="79553F60" w14:textId="77777777" w:rsidR="000D79B9" w:rsidRDefault="000D79B9" w:rsidP="0079288C">
      <w:pPr>
        <w:suppressAutoHyphens/>
        <w:spacing w:after="0" w:line="276" w:lineRule="auto"/>
        <w:ind w:left="-567" w:right="-660"/>
        <w:jc w:val="both"/>
        <w:rPr>
          <w:rFonts w:ascii="Arial" w:eastAsia="Times New Roman" w:hAnsi="Arial" w:cs="Arial"/>
          <w:b/>
          <w:bCs/>
          <w:lang w:eastAsia="ar-SA"/>
        </w:rPr>
      </w:pPr>
    </w:p>
    <w:p w14:paraId="566D4F25" w14:textId="77777777" w:rsidR="000D79B9" w:rsidRPr="00E51474" w:rsidRDefault="000D79B9" w:rsidP="0079288C">
      <w:pPr>
        <w:suppressAutoHyphens/>
        <w:spacing w:after="0" w:line="276" w:lineRule="auto"/>
        <w:ind w:left="-567" w:right="-660"/>
        <w:jc w:val="both"/>
        <w:rPr>
          <w:rFonts w:ascii="Arial" w:eastAsia="Times New Roman" w:hAnsi="Arial" w:cs="Arial"/>
          <w:b/>
          <w:bCs/>
          <w:lang w:eastAsia="ar-SA"/>
        </w:rPr>
      </w:pPr>
    </w:p>
    <w:p w14:paraId="3A820F4A" w14:textId="77777777" w:rsidR="00D6717E" w:rsidRPr="00E16F5E" w:rsidRDefault="000D79B9" w:rsidP="0079288C">
      <w:pPr>
        <w:suppressAutoHyphens/>
        <w:spacing w:after="0" w:line="276" w:lineRule="auto"/>
        <w:ind w:left="-567" w:right="-660"/>
        <w:jc w:val="center"/>
        <w:rPr>
          <w:rFonts w:ascii="Arial" w:eastAsia="Times New Roman" w:hAnsi="Arial" w:cs="Arial"/>
          <w:b/>
          <w:bCs/>
          <w:u w:val="single"/>
          <w:lang w:eastAsia="ar-SA"/>
        </w:rPr>
      </w:pPr>
      <w:r w:rsidRPr="00E16F5E">
        <w:rPr>
          <w:rFonts w:ascii="Arial" w:eastAsia="Times New Roman" w:hAnsi="Arial" w:cs="Arial"/>
          <w:b/>
          <w:bCs/>
          <w:u w:val="single"/>
          <w:lang w:eastAsia="ar-SA"/>
        </w:rPr>
        <w:t>ANEXO N</w:t>
      </w:r>
      <w:r w:rsidR="00E16F5E" w:rsidRPr="00E16F5E">
        <w:rPr>
          <w:rFonts w:ascii="Arial" w:eastAsia="Times New Roman" w:hAnsi="Arial" w:cs="Arial"/>
          <w:b/>
          <w:bCs/>
          <w:u w:val="single"/>
          <w:lang w:eastAsia="ar-SA"/>
        </w:rPr>
        <w:t>°</w:t>
      </w:r>
      <w:r w:rsidRPr="00E16F5E">
        <w:rPr>
          <w:rFonts w:ascii="Arial" w:eastAsia="Times New Roman" w:hAnsi="Arial" w:cs="Arial"/>
          <w:b/>
          <w:bCs/>
          <w:u w:val="single"/>
          <w:lang w:eastAsia="ar-SA"/>
        </w:rPr>
        <w:t xml:space="preserve"> 6</w:t>
      </w:r>
    </w:p>
    <w:p w14:paraId="2A916359" w14:textId="77777777" w:rsidR="00D6717E" w:rsidRDefault="00D6717E" w:rsidP="0079288C">
      <w:pPr>
        <w:suppressAutoHyphens/>
        <w:snapToGrid w:val="0"/>
        <w:spacing w:after="0" w:line="240" w:lineRule="auto"/>
        <w:ind w:left="-567" w:right="-660"/>
        <w:jc w:val="center"/>
        <w:rPr>
          <w:rFonts w:ascii="Arial" w:eastAsia="Times New Roman" w:hAnsi="Arial" w:cs="Arial"/>
          <w:b/>
          <w:lang w:val="es-MX" w:eastAsia="ar-SA"/>
        </w:rPr>
      </w:pPr>
      <w:r w:rsidRPr="00E51474">
        <w:rPr>
          <w:rFonts w:ascii="Arial" w:eastAsia="Times New Roman" w:hAnsi="Arial" w:cs="Arial"/>
          <w:b/>
          <w:lang w:val="es-MX" w:eastAsia="ar-SA"/>
        </w:rPr>
        <w:t>FORMULARIO CONSTITUCION UNIONES TEMPORALES</w:t>
      </w:r>
    </w:p>
    <w:p w14:paraId="269D2287" w14:textId="77777777" w:rsidR="001A4F6F" w:rsidRPr="00E51474" w:rsidRDefault="001A4F6F" w:rsidP="0079288C">
      <w:pPr>
        <w:suppressAutoHyphens/>
        <w:snapToGrid w:val="0"/>
        <w:spacing w:after="0" w:line="240" w:lineRule="auto"/>
        <w:ind w:left="-567" w:right="-660"/>
        <w:jc w:val="center"/>
        <w:rPr>
          <w:rFonts w:ascii="Arial" w:eastAsia="Times New Roman" w:hAnsi="Arial" w:cs="Arial"/>
          <w:b/>
          <w:lang w:val="es-MX" w:eastAsia="ar-SA"/>
        </w:rPr>
      </w:pPr>
      <w:r>
        <w:t>(Diligencie según corresponda)</w:t>
      </w:r>
    </w:p>
    <w:p w14:paraId="75425CAC"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0DEA2534"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lastRenderedPageBreak/>
        <w:t xml:space="preserve">El Carmen de Viboral,  </w:t>
      </w:r>
      <w:r w:rsidRPr="00E51474">
        <w:rPr>
          <w:rFonts w:ascii="Arial" w:eastAsia="Times New Roman" w:hAnsi="Arial" w:cs="Arial"/>
          <w:lang w:val="es-MX" w:eastAsia="ar-SA"/>
        </w:rPr>
        <w:tab/>
        <w:t xml:space="preserve"> </w:t>
      </w:r>
    </w:p>
    <w:p w14:paraId="6AA1F2F6"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61F2B49C"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3707BE6E"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Señores</w:t>
      </w:r>
    </w:p>
    <w:p w14:paraId="3F21622B" w14:textId="77777777" w:rsidR="00D6717E" w:rsidRPr="005A4A4E" w:rsidRDefault="00D6717E" w:rsidP="0079288C">
      <w:pPr>
        <w:suppressAutoHyphens/>
        <w:snapToGrid w:val="0"/>
        <w:spacing w:after="0" w:line="240" w:lineRule="auto"/>
        <w:ind w:left="-567" w:right="-660"/>
        <w:jc w:val="both"/>
        <w:rPr>
          <w:rFonts w:ascii="Arial" w:eastAsia="Times New Roman" w:hAnsi="Arial" w:cs="Arial"/>
          <w:b/>
          <w:bCs/>
          <w:lang w:val="es-MX" w:eastAsia="ar-SA"/>
        </w:rPr>
      </w:pPr>
      <w:r w:rsidRPr="005A4A4E">
        <w:rPr>
          <w:rFonts w:ascii="Arial" w:eastAsia="Times New Roman" w:hAnsi="Arial" w:cs="Arial"/>
          <w:b/>
          <w:bCs/>
          <w:lang w:val="es-MX" w:eastAsia="ar-SA"/>
        </w:rPr>
        <w:t xml:space="preserve">ADMINISTRACION MUNICIPAL </w:t>
      </w:r>
    </w:p>
    <w:p w14:paraId="7EBFEE26"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El Carmen de Viboral</w:t>
      </w:r>
    </w:p>
    <w:p w14:paraId="2420228A"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7FD9CFFC" w14:textId="77777777" w:rsidR="00D6717E" w:rsidRPr="00E51474" w:rsidRDefault="00C14454" w:rsidP="0079288C">
      <w:pPr>
        <w:shd w:val="clear" w:color="auto" w:fill="FFFFFF"/>
        <w:tabs>
          <w:tab w:val="left" w:pos="567"/>
        </w:tabs>
        <w:spacing w:after="0" w:line="240" w:lineRule="auto"/>
        <w:ind w:left="-567" w:right="-660"/>
        <w:jc w:val="both"/>
        <w:rPr>
          <w:rFonts w:ascii="Arial" w:eastAsia="Times New Roman" w:hAnsi="Arial" w:cs="Arial"/>
          <w:b/>
          <w:i/>
          <w:lang w:eastAsia="ar-SA"/>
        </w:rPr>
      </w:pPr>
      <w:r w:rsidRPr="00E51474">
        <w:rPr>
          <w:rFonts w:ascii="Arial" w:eastAsia="Times New Roman" w:hAnsi="Arial" w:cs="Arial"/>
          <w:lang w:val="es-MX" w:eastAsia="ar-SA"/>
        </w:rPr>
        <w:t>Los abajo</w:t>
      </w:r>
      <w:r w:rsidR="00D6717E" w:rsidRPr="00E51474">
        <w:rPr>
          <w:rFonts w:ascii="Arial" w:eastAsia="Times New Roman" w:hAnsi="Arial" w:cs="Arial"/>
          <w:lang w:val="es-MX" w:eastAsia="ar-SA"/>
        </w:rPr>
        <w:t xml:space="preserve"> firmantes manifestamos a través de este documento que hemos convenido asociarnos en Unión Temporal para participar en </w:t>
      </w:r>
      <w:r w:rsidR="00D7685D" w:rsidRPr="00E51474">
        <w:rPr>
          <w:rFonts w:ascii="Arial" w:eastAsia="Times New Roman" w:hAnsi="Arial" w:cs="Arial"/>
          <w:lang w:val="es-MX" w:eastAsia="ar-SA"/>
        </w:rPr>
        <w:t>el</w:t>
      </w:r>
      <w:r w:rsidR="00D6717E" w:rsidRPr="00E51474">
        <w:rPr>
          <w:rFonts w:ascii="Arial" w:eastAsia="Times New Roman" w:hAnsi="Arial" w:cs="Arial"/>
          <w:lang w:val="es-MX" w:eastAsia="ar-SA"/>
        </w:rPr>
        <w:t xml:space="preserve"> presente </w:t>
      </w:r>
      <w:r w:rsidRPr="00E51474">
        <w:rPr>
          <w:rFonts w:ascii="Arial" w:eastAsia="Times New Roman" w:hAnsi="Arial" w:cs="Arial"/>
          <w:lang w:val="es-MX" w:eastAsia="ar-SA"/>
        </w:rPr>
        <w:t xml:space="preserve">Concurso de </w:t>
      </w:r>
      <w:r w:rsidR="00D7685D" w:rsidRPr="00E51474">
        <w:rPr>
          <w:rFonts w:ascii="Arial" w:eastAsia="Times New Roman" w:hAnsi="Arial" w:cs="Arial"/>
          <w:lang w:val="es-MX" w:eastAsia="ar-SA"/>
        </w:rPr>
        <w:t>méritos</w:t>
      </w:r>
      <w:r w:rsidR="00D6717E" w:rsidRPr="00E51474">
        <w:rPr>
          <w:rFonts w:ascii="Arial" w:eastAsia="Times New Roman" w:hAnsi="Arial" w:cs="Arial"/>
          <w:lang w:val="es-MX" w:eastAsia="ar-SA"/>
        </w:rPr>
        <w:t>, cuyo objeto es el</w:t>
      </w:r>
      <w:r w:rsidR="0080069A">
        <w:rPr>
          <w:rFonts w:ascii="Arial" w:eastAsia="Times New Roman" w:hAnsi="Arial" w:cs="Arial"/>
          <w:b/>
          <w:lang w:eastAsia="ar-SA"/>
        </w:rPr>
        <w:t xml:space="preserve"> ____________________</w:t>
      </w:r>
      <w:r w:rsidR="00D6717E" w:rsidRPr="00E51474">
        <w:rPr>
          <w:rFonts w:ascii="Arial" w:eastAsia="Times New Roman" w:hAnsi="Arial" w:cs="Arial"/>
          <w:b/>
          <w:lang w:eastAsia="ar-SA"/>
        </w:rPr>
        <w:t xml:space="preserve">, </w:t>
      </w:r>
      <w:r w:rsidR="00D6717E" w:rsidRPr="00E51474">
        <w:rPr>
          <w:rFonts w:ascii="Arial" w:eastAsia="Times New Roman" w:hAnsi="Arial" w:cs="Arial"/>
          <w:lang w:val="es-MX" w:eastAsia="ar-SA"/>
        </w:rPr>
        <w:t>Por lo anterior expresamos lo siguiente:</w:t>
      </w:r>
    </w:p>
    <w:p w14:paraId="620CFE2A"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277F88C5"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El presente acuerdo de Unión Temporal se suscribe entre las siguientes partes:</w:t>
      </w:r>
    </w:p>
    <w:p w14:paraId="62AEBC8A"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6483E534" w14:textId="77777777" w:rsidR="00D6717E" w:rsidRPr="00E51474" w:rsidRDefault="0080069A" w:rsidP="0079288C">
      <w:pPr>
        <w:suppressAutoHyphens/>
        <w:snapToGrid w:val="0"/>
        <w:spacing w:after="0" w:line="240" w:lineRule="auto"/>
        <w:ind w:left="-567" w:right="-660"/>
        <w:jc w:val="both"/>
        <w:rPr>
          <w:rFonts w:ascii="Arial" w:eastAsia="Times New Roman" w:hAnsi="Arial" w:cs="Arial"/>
          <w:lang w:val="es-MX" w:eastAsia="ar-SA"/>
        </w:rPr>
      </w:pPr>
      <w:r>
        <w:rPr>
          <w:rFonts w:ascii="Arial" w:eastAsia="Times New Roman" w:hAnsi="Arial" w:cs="Arial"/>
          <w:lang w:val="es-MX" w:eastAsia="ar-SA"/>
        </w:rPr>
        <w:t>____________________________</w:t>
      </w:r>
      <w:r w:rsidR="00D6717E" w:rsidRPr="00E51474">
        <w:rPr>
          <w:rFonts w:ascii="Arial" w:eastAsia="Times New Roman" w:hAnsi="Arial" w:cs="Arial"/>
          <w:lang w:val="es-MX" w:eastAsia="ar-SA"/>
        </w:rPr>
        <w:t xml:space="preserve">, identificado como aparece al pie de su firma, actuando en nombre de </w:t>
      </w:r>
      <w:r>
        <w:rPr>
          <w:rFonts w:ascii="Arial" w:eastAsia="Times New Roman" w:hAnsi="Arial" w:cs="Arial"/>
          <w:lang w:val="es-MX" w:eastAsia="ar-SA"/>
        </w:rPr>
        <w:t>_______________</w:t>
      </w:r>
      <w:r w:rsidR="00D6717E" w:rsidRPr="00E51474">
        <w:rPr>
          <w:rFonts w:ascii="Arial" w:eastAsia="Times New Roman" w:hAnsi="Arial" w:cs="Arial"/>
          <w:lang w:val="es-MX" w:eastAsia="ar-SA"/>
        </w:rPr>
        <w:t xml:space="preserve">  y </w:t>
      </w:r>
      <w:r>
        <w:rPr>
          <w:rFonts w:ascii="Arial" w:eastAsia="Times New Roman" w:hAnsi="Arial" w:cs="Arial"/>
          <w:lang w:val="es-MX" w:eastAsia="ar-SA"/>
        </w:rPr>
        <w:t>_______________</w:t>
      </w:r>
      <w:r w:rsidR="00D6717E" w:rsidRPr="00E51474">
        <w:rPr>
          <w:rFonts w:ascii="Arial" w:eastAsia="Times New Roman" w:hAnsi="Arial" w:cs="Arial"/>
          <w:lang w:val="es-MX" w:eastAsia="ar-SA"/>
        </w:rPr>
        <w:t xml:space="preserve">,  identificado  como  aparece  al  pie  de  su  firma, actuando en nombre y representación de  </w:t>
      </w:r>
      <w:r w:rsidR="00D6717E" w:rsidRPr="00E51474">
        <w:rPr>
          <w:rFonts w:ascii="Arial" w:eastAsia="Times New Roman" w:hAnsi="Arial" w:cs="Arial"/>
          <w:lang w:val="es-MX" w:eastAsia="ar-SA"/>
        </w:rPr>
        <w:tab/>
      </w:r>
      <w:r w:rsidR="00D6717E" w:rsidRPr="00E51474">
        <w:rPr>
          <w:rFonts w:ascii="Arial" w:eastAsia="Times New Roman" w:hAnsi="Arial" w:cs="Arial"/>
          <w:lang w:val="es-MX" w:eastAsia="ar-SA"/>
        </w:rPr>
        <w:tab/>
        <w:t>.</w:t>
      </w:r>
    </w:p>
    <w:p w14:paraId="32FCEB63"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2BDEF33B"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Las personas arriba mencionadas que se denominarán colectivamente como LAS PARTES y,</w:t>
      </w:r>
    </w:p>
    <w:p w14:paraId="2325F61A"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025F0ADB" w14:textId="77777777" w:rsidR="00D6717E" w:rsidRPr="0080069A" w:rsidRDefault="00D6717E" w:rsidP="0079288C">
      <w:pPr>
        <w:suppressAutoHyphens/>
        <w:snapToGrid w:val="0"/>
        <w:spacing w:after="0" w:line="240" w:lineRule="auto"/>
        <w:ind w:left="-567" w:right="-660"/>
        <w:jc w:val="center"/>
        <w:rPr>
          <w:rFonts w:ascii="Arial" w:eastAsia="Times New Roman" w:hAnsi="Arial" w:cs="Arial"/>
          <w:b/>
          <w:bCs/>
          <w:lang w:val="es-MX" w:eastAsia="ar-SA"/>
        </w:rPr>
      </w:pPr>
      <w:r w:rsidRPr="0080069A">
        <w:rPr>
          <w:rFonts w:ascii="Arial" w:eastAsia="Times New Roman" w:hAnsi="Arial" w:cs="Arial"/>
          <w:b/>
          <w:bCs/>
          <w:lang w:val="es-MX" w:eastAsia="ar-SA"/>
        </w:rPr>
        <w:t>CONSIDERANDO:</w:t>
      </w:r>
    </w:p>
    <w:p w14:paraId="13302B02"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39EEAF17"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 xml:space="preserve">1.  Que El Municipio de EL CARMEN DE VIBORAL, convocó al </w:t>
      </w:r>
      <w:r w:rsidR="001A4F6F">
        <w:rPr>
          <w:rFonts w:ascii="Arial" w:eastAsia="Times New Roman" w:hAnsi="Arial" w:cs="Arial"/>
          <w:lang w:val="es-MX" w:eastAsia="ar-SA"/>
        </w:rPr>
        <w:t>_____________________</w:t>
      </w:r>
    </w:p>
    <w:p w14:paraId="14BFDB27"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1F4719D2" w14:textId="77777777" w:rsidR="00D6717E" w:rsidRPr="00E51474" w:rsidRDefault="00D6717E" w:rsidP="0079288C">
      <w:pPr>
        <w:tabs>
          <w:tab w:val="left" w:pos="284"/>
        </w:tabs>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2.</w:t>
      </w:r>
      <w:r w:rsidRPr="00E51474">
        <w:rPr>
          <w:rFonts w:ascii="Arial" w:eastAsia="Times New Roman" w:hAnsi="Arial" w:cs="Arial"/>
          <w:lang w:val="es-MX" w:eastAsia="ar-SA"/>
        </w:rPr>
        <w:tab/>
        <w:t xml:space="preserve">Que para responder a esta </w:t>
      </w:r>
      <w:r w:rsidR="00D7685D" w:rsidRPr="00E51474">
        <w:rPr>
          <w:rFonts w:ascii="Arial" w:eastAsia="Times New Roman" w:hAnsi="Arial" w:cs="Arial"/>
          <w:lang w:val="es-MX" w:eastAsia="ar-SA"/>
        </w:rPr>
        <w:t>convocatoria LAS</w:t>
      </w:r>
      <w:r w:rsidRPr="00E51474">
        <w:rPr>
          <w:rFonts w:ascii="Arial" w:eastAsia="Times New Roman" w:hAnsi="Arial" w:cs="Arial"/>
          <w:lang w:val="es-MX" w:eastAsia="ar-SA"/>
        </w:rPr>
        <w:t xml:space="preserve"> PARTES manifiestan mediante este documento su intención firme de participar en</w:t>
      </w:r>
      <w:r w:rsidR="009366BD">
        <w:rPr>
          <w:rFonts w:ascii="Arial" w:eastAsia="Times New Roman" w:hAnsi="Arial" w:cs="Arial"/>
          <w:lang w:val="es-MX" w:eastAsia="ar-SA"/>
        </w:rPr>
        <w:t xml:space="preserve"> el mencionado concurso de méritos</w:t>
      </w:r>
      <w:r w:rsidRPr="00E51474">
        <w:rPr>
          <w:rFonts w:ascii="Arial" w:eastAsia="Times New Roman" w:hAnsi="Arial" w:cs="Arial"/>
          <w:lang w:val="es-MX" w:eastAsia="ar-SA"/>
        </w:rPr>
        <w:t>, para lo cual han decidido conformar la Unión Temporal que se formaliza por medio del presente documento, de conformidad con lo preceptuado en la Ley 80 de 1993 y en el Pliego de Condiciones.</w:t>
      </w:r>
    </w:p>
    <w:p w14:paraId="05B65F0A"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4068BCA1" w14:textId="77777777" w:rsidR="00D6717E" w:rsidRPr="00E51474" w:rsidRDefault="00D6717E" w:rsidP="0079288C">
      <w:pPr>
        <w:tabs>
          <w:tab w:val="left" w:pos="284"/>
        </w:tabs>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 xml:space="preserve">3.  </w:t>
      </w:r>
      <w:r w:rsidR="00D7685D" w:rsidRPr="00E51474">
        <w:rPr>
          <w:rFonts w:ascii="Arial" w:eastAsia="Times New Roman" w:hAnsi="Arial" w:cs="Arial"/>
          <w:lang w:val="es-MX" w:eastAsia="ar-SA"/>
        </w:rPr>
        <w:t>Que,</w:t>
      </w:r>
      <w:r w:rsidRPr="00E51474">
        <w:rPr>
          <w:rFonts w:ascii="Arial" w:eastAsia="Times New Roman" w:hAnsi="Arial" w:cs="Arial"/>
          <w:lang w:val="es-MX" w:eastAsia="ar-SA"/>
        </w:rPr>
        <w:t xml:space="preserve"> de conformidad con los estatutos de las sociedades integrantes del presente acuerdo y las correspondientes autoridades de juntas directivas, los representantes legales de las mismas se encuentran plenamente facultados para:</w:t>
      </w:r>
    </w:p>
    <w:p w14:paraId="0D193699"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1B503159" w14:textId="77777777" w:rsidR="00D6717E" w:rsidRPr="00E51474" w:rsidRDefault="00D6717E" w:rsidP="0079288C">
      <w:pPr>
        <w:tabs>
          <w:tab w:val="left" w:pos="142"/>
        </w:tabs>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w:t>
      </w:r>
      <w:r w:rsidRPr="00E51474">
        <w:rPr>
          <w:rFonts w:ascii="Arial" w:eastAsia="Times New Roman" w:hAnsi="Arial" w:cs="Arial"/>
          <w:lang w:val="es-MX" w:eastAsia="ar-SA"/>
        </w:rPr>
        <w:tab/>
        <w:t>Celebrar el presente acuerdo de Unión Temporal, comprometiéndose en forma conjunta y solidaria, incluyendo la facultad para asignar un representante legal de Unión Temporal, con las más amplias facultades, en los términos que se establecen en el presente documento.</w:t>
      </w:r>
    </w:p>
    <w:p w14:paraId="6E81EBC9"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 xml:space="preserve"> </w:t>
      </w:r>
    </w:p>
    <w:p w14:paraId="093F70AA" w14:textId="77777777" w:rsidR="00D6717E" w:rsidRPr="00E51474" w:rsidRDefault="00D6717E" w:rsidP="0079288C">
      <w:pPr>
        <w:tabs>
          <w:tab w:val="left" w:pos="284"/>
        </w:tabs>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w:t>
      </w:r>
      <w:r w:rsidRPr="00E51474">
        <w:rPr>
          <w:rFonts w:ascii="Arial" w:eastAsia="Times New Roman" w:hAnsi="Arial" w:cs="Arial"/>
          <w:lang w:val="es-MX" w:eastAsia="ar-SA"/>
        </w:rPr>
        <w:tab/>
      </w:r>
      <w:r w:rsidR="00D7685D" w:rsidRPr="00E51474">
        <w:rPr>
          <w:rFonts w:ascii="Arial" w:eastAsia="Times New Roman" w:hAnsi="Arial" w:cs="Arial"/>
          <w:lang w:val="es-MX" w:eastAsia="ar-SA"/>
        </w:rPr>
        <w:t>Presentar por intermedio</w:t>
      </w:r>
      <w:r w:rsidRPr="00E51474">
        <w:rPr>
          <w:rFonts w:ascii="Arial" w:eastAsia="Times New Roman" w:hAnsi="Arial" w:cs="Arial"/>
          <w:lang w:val="es-MX" w:eastAsia="ar-SA"/>
        </w:rPr>
        <w:t xml:space="preserve"> de la Unión Temporal, la Propuesta en respuesta al </w:t>
      </w:r>
      <w:r w:rsidR="001A4F6F">
        <w:rPr>
          <w:rFonts w:ascii="Arial" w:eastAsia="Times New Roman" w:hAnsi="Arial" w:cs="Arial"/>
          <w:lang w:val="es-MX" w:eastAsia="ar-SA"/>
        </w:rPr>
        <w:t xml:space="preserve">____________ </w:t>
      </w:r>
      <w:r w:rsidRPr="00E51474">
        <w:rPr>
          <w:rFonts w:ascii="Arial" w:eastAsia="Times New Roman" w:hAnsi="Arial" w:cs="Arial"/>
          <w:lang w:val="es-MX" w:eastAsia="ar-SA"/>
        </w:rPr>
        <w:t>mencionado, para</w:t>
      </w:r>
      <w:r w:rsidR="00D7685D" w:rsidRPr="00E51474">
        <w:rPr>
          <w:rFonts w:ascii="Arial" w:eastAsia="Times New Roman" w:hAnsi="Arial" w:cs="Arial"/>
          <w:lang w:val="es-MX" w:eastAsia="ar-SA"/>
        </w:rPr>
        <w:t>:</w:t>
      </w:r>
    </w:p>
    <w:p w14:paraId="61D1D9EF"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4AA29E29"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w:t>
      </w:r>
      <w:r w:rsidR="003B7749">
        <w:rPr>
          <w:rFonts w:ascii="Arial" w:eastAsia="Times New Roman" w:hAnsi="Arial" w:cs="Arial"/>
          <w:lang w:val="es-MX" w:eastAsia="ar-SA"/>
        </w:rPr>
        <w:t xml:space="preserve">  </w:t>
      </w:r>
      <w:r w:rsidRPr="00E51474">
        <w:rPr>
          <w:rFonts w:ascii="Arial" w:eastAsia="Times New Roman" w:hAnsi="Arial" w:cs="Arial"/>
          <w:lang w:val="es-MX" w:eastAsia="ar-SA"/>
        </w:rPr>
        <w:t>Comprometer a las sociedades que representan en forma conjunta y solidariamente ante El Municipio de EL CARMEN DE VIBORAL.</w:t>
      </w:r>
    </w:p>
    <w:p w14:paraId="5B9A59CB"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4B73A4DA"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4.  Que en virtud de lo anterior LAS PARTES ACUERDAN</w:t>
      </w:r>
    </w:p>
    <w:p w14:paraId="2E880C73" w14:textId="77777777" w:rsidR="00D6717E" w:rsidRPr="005A4A4E" w:rsidRDefault="00D6717E" w:rsidP="0079288C">
      <w:pPr>
        <w:suppressAutoHyphens/>
        <w:snapToGrid w:val="0"/>
        <w:spacing w:after="0" w:line="240" w:lineRule="auto"/>
        <w:ind w:left="-567" w:right="-660"/>
        <w:jc w:val="both"/>
        <w:rPr>
          <w:rFonts w:ascii="Arial" w:eastAsia="Times New Roman" w:hAnsi="Arial" w:cs="Arial"/>
          <w:b/>
          <w:bCs/>
          <w:lang w:val="es-MX" w:eastAsia="ar-SA"/>
        </w:rPr>
      </w:pPr>
    </w:p>
    <w:p w14:paraId="345255AB"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5A4A4E">
        <w:rPr>
          <w:rFonts w:ascii="Arial" w:eastAsia="Times New Roman" w:hAnsi="Arial" w:cs="Arial"/>
          <w:b/>
          <w:bCs/>
          <w:lang w:val="es-MX" w:eastAsia="ar-SA"/>
        </w:rPr>
        <w:t>PRIMERO</w:t>
      </w:r>
      <w:r w:rsidRPr="00E51474">
        <w:rPr>
          <w:rFonts w:ascii="Arial" w:eastAsia="Times New Roman" w:hAnsi="Arial" w:cs="Arial"/>
          <w:lang w:val="es-MX" w:eastAsia="ar-SA"/>
        </w:rPr>
        <w:t xml:space="preserve">: </w:t>
      </w:r>
      <w:r w:rsidR="005A4A4E" w:rsidRPr="005A4A4E">
        <w:rPr>
          <w:rFonts w:ascii="Arial" w:eastAsia="Times New Roman" w:hAnsi="Arial" w:cs="Arial"/>
          <w:b/>
          <w:bCs/>
          <w:lang w:val="es-MX" w:eastAsia="ar-SA"/>
        </w:rPr>
        <w:t>OBJETO</w:t>
      </w:r>
      <w:r w:rsidRPr="00E51474">
        <w:rPr>
          <w:rFonts w:ascii="Arial" w:eastAsia="Times New Roman" w:hAnsi="Arial" w:cs="Arial"/>
          <w:lang w:val="es-MX" w:eastAsia="ar-SA"/>
        </w:rPr>
        <w:t>.</w:t>
      </w:r>
      <w:r w:rsidR="005A4A4E">
        <w:rPr>
          <w:rFonts w:ascii="Arial" w:eastAsia="Times New Roman" w:hAnsi="Arial" w:cs="Arial"/>
          <w:lang w:val="es-MX" w:eastAsia="ar-SA"/>
        </w:rPr>
        <w:t xml:space="preserve"> </w:t>
      </w:r>
      <w:r w:rsidR="005A4A4E" w:rsidRPr="005A4A4E">
        <w:rPr>
          <w:rFonts w:ascii="Arial" w:hAnsi="Arial" w:cs="Arial"/>
        </w:rPr>
        <w:t>El objeto de la Unión Temporal consiste en la presentación conjunta a el Municipio, de una propuesta (mediante cargue en el SECOP II) para la adjudicación, celebración y ejecución del contrato (transcribir el objeto del proceso, producto del concurso de méritos N° _____ de ______.</w:t>
      </w:r>
      <w:r w:rsidRPr="005A4A4E">
        <w:rPr>
          <w:rFonts w:ascii="Arial" w:eastAsia="Times New Roman" w:hAnsi="Arial" w:cs="Arial"/>
          <w:lang w:val="es-MX" w:eastAsia="ar-SA"/>
        </w:rPr>
        <w:tab/>
      </w:r>
      <w:r w:rsidRPr="00E51474">
        <w:rPr>
          <w:rFonts w:ascii="Arial" w:eastAsia="Times New Roman" w:hAnsi="Arial" w:cs="Arial"/>
          <w:lang w:val="es-MX" w:eastAsia="ar-SA"/>
        </w:rPr>
        <w:t>.</w:t>
      </w:r>
    </w:p>
    <w:p w14:paraId="55AD5C4F"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76BB1EB5"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5A4A4E">
        <w:rPr>
          <w:rFonts w:ascii="Arial" w:eastAsia="Times New Roman" w:hAnsi="Arial" w:cs="Arial"/>
          <w:b/>
          <w:bCs/>
          <w:lang w:val="es-MX" w:eastAsia="ar-SA"/>
        </w:rPr>
        <w:t xml:space="preserve">SEGUNDO: </w:t>
      </w:r>
      <w:r w:rsidR="005A4A4E" w:rsidRPr="005A4A4E">
        <w:rPr>
          <w:rFonts w:ascii="Arial" w:eastAsia="Times New Roman" w:hAnsi="Arial" w:cs="Arial"/>
          <w:b/>
          <w:bCs/>
          <w:lang w:val="es-MX" w:eastAsia="ar-SA"/>
        </w:rPr>
        <w:t>ALCANCE</w:t>
      </w:r>
      <w:r w:rsidR="005A4A4E" w:rsidRPr="00E51474">
        <w:rPr>
          <w:rFonts w:ascii="Arial" w:eastAsia="Times New Roman" w:hAnsi="Arial" w:cs="Arial"/>
          <w:lang w:val="es-MX" w:eastAsia="ar-SA"/>
        </w:rPr>
        <w:t xml:space="preserve">. </w:t>
      </w:r>
      <w:r w:rsidR="005A4A4E" w:rsidRPr="005A4A4E">
        <w:rPr>
          <w:rFonts w:ascii="Arial" w:hAnsi="Arial" w:cs="Arial"/>
        </w:rPr>
        <w:t xml:space="preserve">La Unión Temporal se compromete en caso de adjudicación, a la realización a cabalidad de los trabajos objeto del contrato dentro de las normas exigidas por el Municipio y en general al cumplimiento de las obligaciones que se deriven de su ejecución. Las partes se encargarán de elaborar </w:t>
      </w:r>
      <w:r w:rsidR="005A4A4E" w:rsidRPr="005A4A4E">
        <w:rPr>
          <w:rFonts w:ascii="Arial" w:hAnsi="Arial" w:cs="Arial"/>
        </w:rPr>
        <w:lastRenderedPageBreak/>
        <w:t>la propuesta técnica y económica, suministrarán el mutuo apoyo técnico, logístico y administrativo que se requiera para dicha presentación.</w:t>
      </w:r>
    </w:p>
    <w:p w14:paraId="0396080F"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2DBFD622" w14:textId="77777777" w:rsidR="001A4F6F" w:rsidRPr="001A4F6F" w:rsidRDefault="001A4F6F" w:rsidP="0079288C">
      <w:pPr>
        <w:suppressAutoHyphens/>
        <w:snapToGrid w:val="0"/>
        <w:spacing w:after="0" w:line="240" w:lineRule="auto"/>
        <w:ind w:left="-567" w:right="-660"/>
        <w:jc w:val="both"/>
        <w:rPr>
          <w:rFonts w:ascii="Arial" w:eastAsia="Times New Roman" w:hAnsi="Arial" w:cs="Arial"/>
          <w:lang w:val="es-MX" w:eastAsia="ar-SA"/>
        </w:rPr>
      </w:pPr>
      <w:r w:rsidRPr="001A4F6F">
        <w:rPr>
          <w:rFonts w:ascii="Arial" w:eastAsia="Times New Roman" w:hAnsi="Arial" w:cs="Arial"/>
          <w:b/>
          <w:bCs/>
          <w:lang w:val="es-MX" w:eastAsia="ar-SA"/>
        </w:rPr>
        <w:t>TERCERO: NOMBRE Y DOMICILIO</w:t>
      </w:r>
      <w:r w:rsidR="00D6717E" w:rsidRPr="00E51474">
        <w:rPr>
          <w:rFonts w:ascii="Arial" w:eastAsia="Times New Roman" w:hAnsi="Arial" w:cs="Arial"/>
          <w:lang w:val="es-MX" w:eastAsia="ar-SA"/>
        </w:rPr>
        <w:t>.</w:t>
      </w:r>
      <w:r w:rsidRPr="001A4F6F">
        <w:rPr>
          <w:rFonts w:ascii="Arial" w:eastAsia="Times New Roman" w:hAnsi="Arial" w:cs="Arial"/>
          <w:lang w:val="es-MX" w:eastAsia="ar-SA"/>
        </w:rPr>
        <w:t>: La Unión Temporal se denominará</w:t>
      </w:r>
      <w:r>
        <w:rPr>
          <w:rFonts w:ascii="Arial" w:eastAsia="Times New Roman" w:hAnsi="Arial" w:cs="Arial"/>
          <w:lang w:val="es-MX" w:eastAsia="ar-SA"/>
        </w:rPr>
        <w:t xml:space="preserve"> </w:t>
      </w:r>
      <w:r w:rsidRPr="001A4F6F">
        <w:rPr>
          <w:rFonts w:ascii="Arial" w:eastAsia="Times New Roman" w:hAnsi="Arial" w:cs="Arial"/>
          <w:lang w:val="es-MX" w:eastAsia="ar-SA"/>
        </w:rPr>
        <w:t>_____________________________________________, y su domicilio será la ciudad de</w:t>
      </w:r>
    </w:p>
    <w:p w14:paraId="3386900C" w14:textId="77777777" w:rsidR="001A4F6F" w:rsidRPr="001A4F6F" w:rsidRDefault="001A4F6F" w:rsidP="0079288C">
      <w:pPr>
        <w:suppressAutoHyphens/>
        <w:snapToGrid w:val="0"/>
        <w:spacing w:after="0" w:line="240" w:lineRule="auto"/>
        <w:ind w:left="-567" w:right="-660"/>
        <w:jc w:val="both"/>
        <w:rPr>
          <w:rFonts w:ascii="Arial" w:eastAsia="Times New Roman" w:hAnsi="Arial" w:cs="Arial"/>
          <w:lang w:val="es-MX" w:eastAsia="ar-SA"/>
        </w:rPr>
      </w:pPr>
      <w:r w:rsidRPr="001A4F6F">
        <w:rPr>
          <w:rFonts w:ascii="Arial" w:eastAsia="Times New Roman" w:hAnsi="Arial" w:cs="Arial"/>
          <w:lang w:val="es-MX" w:eastAsia="ar-SA"/>
        </w:rPr>
        <w:t>____________, con dirección en __________________, oficina, _______________, fax</w:t>
      </w:r>
    </w:p>
    <w:p w14:paraId="4C50F0F4" w14:textId="77777777" w:rsidR="00D6717E" w:rsidRPr="00E51474" w:rsidRDefault="001A4F6F" w:rsidP="0079288C">
      <w:pPr>
        <w:suppressAutoHyphens/>
        <w:snapToGrid w:val="0"/>
        <w:spacing w:after="0" w:line="240" w:lineRule="auto"/>
        <w:ind w:left="-567" w:right="-660"/>
        <w:jc w:val="both"/>
        <w:rPr>
          <w:rFonts w:ascii="Arial" w:eastAsia="Times New Roman" w:hAnsi="Arial" w:cs="Arial"/>
          <w:lang w:val="es-MX" w:eastAsia="ar-SA"/>
        </w:rPr>
      </w:pPr>
      <w:r w:rsidRPr="001A4F6F">
        <w:rPr>
          <w:rFonts w:ascii="Arial" w:eastAsia="Times New Roman" w:hAnsi="Arial" w:cs="Arial"/>
          <w:lang w:val="es-MX" w:eastAsia="ar-SA"/>
        </w:rPr>
        <w:t>______________, teléfono __________.</w:t>
      </w:r>
    </w:p>
    <w:p w14:paraId="58389D40"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0EF58D93"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5A4A4E">
        <w:rPr>
          <w:rFonts w:ascii="Arial" w:eastAsia="Times New Roman" w:hAnsi="Arial" w:cs="Arial"/>
          <w:b/>
          <w:bCs/>
          <w:lang w:val="es-MX" w:eastAsia="ar-SA"/>
        </w:rPr>
        <w:t xml:space="preserve">CUARTO: </w:t>
      </w:r>
      <w:r w:rsidR="007867E6" w:rsidRPr="005A4A4E">
        <w:rPr>
          <w:rFonts w:ascii="Arial" w:eastAsia="Times New Roman" w:hAnsi="Arial" w:cs="Arial"/>
          <w:b/>
          <w:bCs/>
          <w:lang w:val="es-MX" w:eastAsia="ar-SA"/>
        </w:rPr>
        <w:t>REPRESENTACIÓN</w:t>
      </w:r>
      <w:r w:rsidRPr="005A4A4E">
        <w:rPr>
          <w:rFonts w:ascii="Arial" w:eastAsia="Times New Roman" w:hAnsi="Arial" w:cs="Arial"/>
          <w:b/>
          <w:bCs/>
          <w:lang w:val="es-MX" w:eastAsia="ar-SA"/>
        </w:rPr>
        <w:t>: LAS PARTES</w:t>
      </w:r>
      <w:r w:rsidRPr="00E51474">
        <w:rPr>
          <w:rFonts w:ascii="Arial" w:eastAsia="Times New Roman" w:hAnsi="Arial" w:cs="Arial"/>
          <w:lang w:val="es-MX" w:eastAsia="ar-SA"/>
        </w:rPr>
        <w:t xml:space="preserve"> </w:t>
      </w:r>
      <w:r w:rsidR="005A4A4E">
        <w:rPr>
          <w:rFonts w:ascii="Arial" w:eastAsia="Times New Roman" w:hAnsi="Arial" w:cs="Arial"/>
          <w:lang w:val="es-MX" w:eastAsia="ar-SA"/>
        </w:rPr>
        <w:t>E</w:t>
      </w:r>
      <w:r w:rsidRPr="00E51474">
        <w:rPr>
          <w:rFonts w:ascii="Arial" w:eastAsia="Times New Roman" w:hAnsi="Arial" w:cs="Arial"/>
          <w:lang w:val="es-MX" w:eastAsia="ar-SA"/>
        </w:rPr>
        <w:t xml:space="preserve">n el presente acuerdo nombran como representante legal de la Unión Temporal a </w:t>
      </w:r>
      <w:r w:rsidR="005A4A4E">
        <w:rPr>
          <w:rFonts w:ascii="Arial" w:eastAsia="Times New Roman" w:hAnsi="Arial" w:cs="Arial"/>
          <w:lang w:val="es-MX" w:eastAsia="ar-SA"/>
        </w:rPr>
        <w:t>_____________________</w:t>
      </w:r>
      <w:r w:rsidRPr="00E51474">
        <w:rPr>
          <w:rFonts w:ascii="Arial" w:eastAsia="Times New Roman" w:hAnsi="Arial" w:cs="Arial"/>
          <w:lang w:val="es-MX" w:eastAsia="ar-SA"/>
        </w:rPr>
        <w:t xml:space="preserve">, mayor de edad, capaz e  identificado  como  aparece  al  pie  de  su  firma,  como  principal  y  como  suplente,  a </w:t>
      </w:r>
      <w:r w:rsidR="005A4A4E">
        <w:rPr>
          <w:rFonts w:ascii="Arial" w:eastAsia="Times New Roman" w:hAnsi="Arial" w:cs="Arial"/>
          <w:lang w:val="es-MX" w:eastAsia="ar-SA"/>
        </w:rPr>
        <w:t>______________________________</w:t>
      </w:r>
      <w:r w:rsidRPr="00E51474">
        <w:rPr>
          <w:rFonts w:ascii="Arial" w:eastAsia="Times New Roman" w:hAnsi="Arial" w:cs="Arial"/>
          <w:lang w:val="es-MX" w:eastAsia="ar-SA"/>
        </w:rPr>
        <w:t xml:space="preserve">, también mayor de edad, identificado como aparece al pie de su firma, cada uno de los cuales por separado podrá representar a la Unión Temporal (NOMBRE UT)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w:t>
      </w:r>
      <w:r w:rsidR="005A4A4E">
        <w:rPr>
          <w:rFonts w:ascii="Arial" w:eastAsia="Times New Roman" w:hAnsi="Arial" w:cs="Arial"/>
          <w:lang w:val="es-MX" w:eastAsia="ar-SA"/>
        </w:rPr>
        <w:t>al Concurso de Méritos</w:t>
      </w:r>
      <w:r w:rsidRPr="00E51474">
        <w:rPr>
          <w:rFonts w:ascii="Arial" w:eastAsia="Times New Roman" w:hAnsi="Arial" w:cs="Arial"/>
          <w:lang w:val="es-MX" w:eastAsia="ar-SA"/>
        </w:rPr>
        <w:t xml:space="preserve"> N°</w:t>
      </w:r>
      <w:r w:rsidR="005A4A4E">
        <w:rPr>
          <w:rFonts w:ascii="Arial" w:eastAsia="Times New Roman" w:hAnsi="Arial" w:cs="Arial"/>
          <w:lang w:val="es-MX" w:eastAsia="ar-SA"/>
        </w:rPr>
        <w:t>__________</w:t>
      </w:r>
      <w:r w:rsidRPr="00E51474">
        <w:rPr>
          <w:rFonts w:ascii="Arial" w:eastAsia="Times New Roman" w:hAnsi="Arial" w:cs="Arial"/>
          <w:lang w:val="es-MX" w:eastAsia="ar-SA"/>
        </w:rPr>
        <w:t>,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w:t>
      </w:r>
    </w:p>
    <w:p w14:paraId="7D44F466"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5960EF81"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5A4A4E">
        <w:rPr>
          <w:rFonts w:ascii="Arial" w:eastAsia="Times New Roman" w:hAnsi="Arial" w:cs="Arial"/>
          <w:b/>
          <w:bCs/>
          <w:lang w:val="es-MX" w:eastAsia="ar-SA"/>
        </w:rPr>
        <w:t>PARÁGRAFO</w:t>
      </w:r>
      <w:r w:rsidRPr="00E51474">
        <w:rPr>
          <w:rFonts w:ascii="Arial" w:eastAsia="Times New Roman" w:hAnsi="Arial" w:cs="Arial"/>
          <w:lang w:val="es-MX" w:eastAsia="ar-SA"/>
        </w:rPr>
        <w:t xml:space="preserve">: </w:t>
      </w:r>
      <w:r w:rsidR="005A4A4E">
        <w:rPr>
          <w:rFonts w:ascii="Arial" w:eastAsia="Times New Roman" w:hAnsi="Arial" w:cs="Arial"/>
          <w:lang w:val="es-MX" w:eastAsia="ar-SA"/>
        </w:rPr>
        <w:t>D</w:t>
      </w:r>
      <w:r w:rsidRPr="00E51474">
        <w:rPr>
          <w:rFonts w:ascii="Arial" w:eastAsia="Times New Roman" w:hAnsi="Arial" w:cs="Arial"/>
          <w:lang w:val="es-MX" w:eastAsia="ar-SA"/>
        </w:rPr>
        <w:t>e las calidades mencionadas en esta Cláusula, ha aceptado la designación que LAS PARTES integrantes de la Unión Temporal le han conferido por medio del presente documento, en aprobación de lo cual, así como del contenido del mismo lo firman.</w:t>
      </w:r>
    </w:p>
    <w:p w14:paraId="76D10AD7"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4C99D849"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5A4A4E">
        <w:rPr>
          <w:rFonts w:ascii="Arial" w:eastAsia="Times New Roman" w:hAnsi="Arial" w:cs="Arial"/>
          <w:b/>
          <w:bCs/>
          <w:lang w:val="es-MX" w:eastAsia="ar-SA"/>
        </w:rPr>
        <w:t>QUINTO:</w:t>
      </w:r>
      <w:r w:rsidRPr="00E51474">
        <w:rPr>
          <w:rFonts w:ascii="Arial" w:eastAsia="Times New Roman" w:hAnsi="Arial" w:cs="Arial"/>
          <w:lang w:val="es-MX" w:eastAsia="ar-SA"/>
        </w:rPr>
        <w:t xml:space="preserve">   </w:t>
      </w:r>
      <w:r w:rsidR="0054074E" w:rsidRPr="0054074E">
        <w:rPr>
          <w:rFonts w:ascii="Arial" w:hAnsi="Arial" w:cs="Arial"/>
          <w:b/>
          <w:bCs/>
        </w:rPr>
        <w:t>CONDICIONES Y EXTENSIÓN DE LA PARTICIPACIÓN DE ACUERDO CON LA LEY</w:t>
      </w:r>
      <w:r w:rsidR="0054074E" w:rsidRPr="0054074E">
        <w:rPr>
          <w:rFonts w:ascii="Arial" w:hAnsi="Arial" w:cs="Arial"/>
        </w:rPr>
        <w:t>: La participación de cada una de las partes que conforman el cien por ciento (100%), de la Unión Temporal no podrán ser modificados sin el consentimiento previo del Municipio, y serán distribuidas de la siguiente forma:</w:t>
      </w:r>
    </w:p>
    <w:p w14:paraId="450B3DDD"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5B511CDA"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5.1 PARTICIPACIÓN:</w:t>
      </w:r>
    </w:p>
    <w:p w14:paraId="51CCC1AB"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372E9B3B" w14:textId="77777777" w:rsidR="00D6717E" w:rsidRPr="0054074E" w:rsidRDefault="00D6717E" w:rsidP="0079288C">
      <w:pPr>
        <w:suppressAutoHyphens/>
        <w:snapToGrid w:val="0"/>
        <w:spacing w:after="0" w:line="240" w:lineRule="auto"/>
        <w:ind w:left="-567" w:right="-660"/>
        <w:jc w:val="both"/>
        <w:rPr>
          <w:rFonts w:ascii="Arial" w:eastAsia="Times New Roman" w:hAnsi="Arial" w:cs="Arial"/>
          <w:b/>
          <w:bCs/>
          <w:lang w:val="es-MX" w:eastAsia="ar-SA"/>
        </w:rPr>
      </w:pPr>
      <w:r w:rsidRPr="0054074E">
        <w:rPr>
          <w:rFonts w:ascii="Arial" w:eastAsia="Times New Roman" w:hAnsi="Arial" w:cs="Arial"/>
          <w:b/>
          <w:bCs/>
          <w:lang w:val="es-MX" w:eastAsia="ar-SA"/>
        </w:rPr>
        <w:t>PARTES</w:t>
      </w:r>
      <w:r w:rsidRPr="0054074E">
        <w:rPr>
          <w:rFonts w:ascii="Arial" w:eastAsia="Times New Roman" w:hAnsi="Arial" w:cs="Arial"/>
          <w:b/>
          <w:bCs/>
          <w:lang w:val="es-MX" w:eastAsia="ar-SA"/>
        </w:rPr>
        <w:tab/>
      </w:r>
      <w:r w:rsidR="0054074E">
        <w:rPr>
          <w:rFonts w:ascii="Arial" w:eastAsia="Times New Roman" w:hAnsi="Arial" w:cs="Arial"/>
          <w:b/>
          <w:bCs/>
          <w:lang w:val="es-MX" w:eastAsia="ar-SA"/>
        </w:rPr>
        <w:t xml:space="preserve">                                  </w:t>
      </w:r>
      <w:r w:rsidRPr="0054074E">
        <w:rPr>
          <w:rFonts w:ascii="Arial" w:eastAsia="Times New Roman" w:hAnsi="Arial" w:cs="Arial"/>
          <w:b/>
          <w:bCs/>
          <w:lang w:val="es-MX" w:eastAsia="ar-SA"/>
        </w:rPr>
        <w:t>PORCENTAJE</w:t>
      </w:r>
      <w:r w:rsidRPr="0054074E">
        <w:rPr>
          <w:rFonts w:ascii="Arial" w:eastAsia="Times New Roman" w:hAnsi="Arial" w:cs="Arial"/>
          <w:b/>
          <w:bCs/>
          <w:lang w:val="es-MX" w:eastAsia="ar-SA"/>
        </w:rPr>
        <w:cr/>
      </w:r>
    </w:p>
    <w:p w14:paraId="120605AC" w14:textId="77777777" w:rsidR="00D6717E" w:rsidRPr="00E51474" w:rsidRDefault="0054074E" w:rsidP="0079288C">
      <w:pPr>
        <w:suppressAutoHyphens/>
        <w:snapToGrid w:val="0"/>
        <w:spacing w:after="0" w:line="240" w:lineRule="auto"/>
        <w:ind w:left="-567" w:right="-660"/>
        <w:jc w:val="both"/>
        <w:rPr>
          <w:rFonts w:ascii="Arial" w:eastAsia="Times New Roman" w:hAnsi="Arial" w:cs="Arial"/>
          <w:lang w:val="es-MX" w:eastAsia="ar-SA"/>
        </w:rPr>
      </w:pPr>
      <w:r>
        <w:rPr>
          <w:rFonts w:ascii="Arial" w:eastAsia="Times New Roman" w:hAnsi="Arial" w:cs="Arial"/>
          <w:lang w:val="es-MX" w:eastAsia="ar-SA"/>
        </w:rPr>
        <w:t>_______________________</w:t>
      </w:r>
      <w:r w:rsidR="00D6717E" w:rsidRPr="00E51474">
        <w:rPr>
          <w:rFonts w:ascii="Arial" w:eastAsia="Times New Roman" w:hAnsi="Arial" w:cs="Arial"/>
          <w:lang w:val="es-MX" w:eastAsia="ar-SA"/>
        </w:rPr>
        <w:tab/>
      </w:r>
      <w:r>
        <w:rPr>
          <w:rFonts w:ascii="Arial" w:eastAsia="Times New Roman" w:hAnsi="Arial" w:cs="Arial"/>
          <w:lang w:val="es-MX" w:eastAsia="ar-SA"/>
        </w:rPr>
        <w:t xml:space="preserve">           ___________</w:t>
      </w:r>
      <w:r w:rsidR="00D6717E" w:rsidRPr="00E51474">
        <w:rPr>
          <w:rFonts w:ascii="Arial" w:eastAsia="Times New Roman" w:hAnsi="Arial" w:cs="Arial"/>
          <w:lang w:val="es-MX" w:eastAsia="ar-SA"/>
        </w:rPr>
        <w:t>%</w:t>
      </w:r>
      <w:r w:rsidR="00D6717E" w:rsidRPr="00E51474">
        <w:rPr>
          <w:rFonts w:ascii="Arial" w:eastAsia="Times New Roman" w:hAnsi="Arial" w:cs="Arial"/>
          <w:lang w:val="es-MX" w:eastAsia="ar-SA"/>
        </w:rPr>
        <w:cr/>
      </w:r>
    </w:p>
    <w:p w14:paraId="0C1445CB"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00C639F7"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 xml:space="preserve">5.2 </w:t>
      </w:r>
      <w:r w:rsidRPr="0054074E">
        <w:rPr>
          <w:rFonts w:ascii="Arial" w:eastAsia="Times New Roman" w:hAnsi="Arial" w:cs="Arial"/>
          <w:b/>
          <w:bCs/>
          <w:lang w:val="es-MX" w:eastAsia="ar-SA"/>
        </w:rPr>
        <w:t>FUNCIONES:</w:t>
      </w:r>
      <w:r w:rsidRPr="00E51474">
        <w:rPr>
          <w:rFonts w:ascii="Arial" w:eastAsia="Times New Roman" w:hAnsi="Arial" w:cs="Arial"/>
          <w:lang w:val="es-MX" w:eastAsia="ar-SA"/>
        </w:rPr>
        <w:t xml:space="preserve"> Así mismo, las partes conformantes del presente acuerdo asumirán las siguientes funciones en la ejecución del Contrato:</w:t>
      </w:r>
    </w:p>
    <w:p w14:paraId="4FAA7B91"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5A53446A"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 xml:space="preserve"> xxxxxx le corresponde: xxx </w:t>
      </w:r>
      <w:r w:rsidRPr="00E51474">
        <w:rPr>
          <w:rFonts w:ascii="Arial" w:eastAsia="Times New Roman" w:hAnsi="Arial" w:cs="Arial"/>
          <w:lang w:val="es-MX" w:eastAsia="ar-SA"/>
        </w:rPr>
        <w:tab/>
        <w:t>, xxxxx</w:t>
      </w:r>
      <w:r w:rsidRPr="00E51474">
        <w:rPr>
          <w:rFonts w:ascii="Arial" w:eastAsia="Times New Roman" w:hAnsi="Arial" w:cs="Arial"/>
          <w:lang w:val="es-MX" w:eastAsia="ar-SA"/>
        </w:rPr>
        <w:tab/>
        <w:t xml:space="preserve">,  </w:t>
      </w:r>
      <w:r w:rsidRPr="00E51474">
        <w:rPr>
          <w:rFonts w:ascii="Arial" w:eastAsia="Times New Roman" w:hAnsi="Arial" w:cs="Arial"/>
          <w:lang w:val="es-MX" w:eastAsia="ar-SA"/>
        </w:rPr>
        <w:tab/>
      </w:r>
    </w:p>
    <w:p w14:paraId="47747A89"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5A8DC66A"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 xml:space="preserve"> xxxxxx le corresponde:  xxx</w:t>
      </w:r>
      <w:r w:rsidRPr="00E51474">
        <w:rPr>
          <w:rFonts w:ascii="Arial" w:eastAsia="Times New Roman" w:hAnsi="Arial" w:cs="Arial"/>
          <w:lang w:val="es-MX" w:eastAsia="ar-SA"/>
        </w:rPr>
        <w:tab/>
        <w:t>, xxxxx</w:t>
      </w:r>
      <w:r w:rsidRPr="00E51474">
        <w:rPr>
          <w:rFonts w:ascii="Arial" w:eastAsia="Times New Roman" w:hAnsi="Arial" w:cs="Arial"/>
          <w:lang w:val="es-MX" w:eastAsia="ar-SA"/>
        </w:rPr>
        <w:tab/>
        <w:t xml:space="preserve">,  </w:t>
      </w:r>
      <w:r w:rsidRPr="00E51474">
        <w:rPr>
          <w:rFonts w:ascii="Arial" w:eastAsia="Times New Roman" w:hAnsi="Arial" w:cs="Arial"/>
          <w:lang w:val="es-MX" w:eastAsia="ar-SA"/>
        </w:rPr>
        <w:tab/>
      </w:r>
    </w:p>
    <w:p w14:paraId="0C01B8E3"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391E90EA"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 xml:space="preserve">5.3 </w:t>
      </w:r>
      <w:r w:rsidRPr="00B20F1B">
        <w:rPr>
          <w:rFonts w:ascii="Arial" w:eastAsia="Times New Roman" w:hAnsi="Arial" w:cs="Arial"/>
          <w:b/>
          <w:bCs/>
          <w:lang w:val="es-MX" w:eastAsia="ar-SA"/>
        </w:rPr>
        <w:t>RESPONSABILIDAD:</w:t>
      </w:r>
      <w:r w:rsidRPr="00E51474">
        <w:rPr>
          <w:rFonts w:ascii="Arial" w:eastAsia="Times New Roman" w:hAnsi="Arial" w:cs="Arial"/>
          <w:lang w:val="es-MX" w:eastAsia="ar-SA"/>
        </w:rPr>
        <w:tab/>
        <w:t xml:space="preserve">De conformidad con lo preceptuado por el numeral </w:t>
      </w:r>
      <w:r w:rsidR="00380F74">
        <w:rPr>
          <w:rFonts w:ascii="Arial" w:eastAsia="Times New Roman" w:hAnsi="Arial" w:cs="Arial"/>
          <w:lang w:val="es-MX" w:eastAsia="ar-SA"/>
        </w:rPr>
        <w:t>7</w:t>
      </w:r>
      <w:r w:rsidRPr="00E51474">
        <w:rPr>
          <w:rFonts w:ascii="Arial" w:eastAsia="Times New Roman" w:hAnsi="Arial" w:cs="Arial"/>
          <w:lang w:val="es-MX" w:eastAsia="ar-SA"/>
        </w:rPr>
        <w:t>° del Artículo 7° de la Ley 80 de 1993, la totalidad de los miembros de (NOMBRE UNIÓN TEMPORAL)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w:t>
      </w:r>
    </w:p>
    <w:p w14:paraId="64AA408A"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lastRenderedPageBreak/>
        <w:t>En general, los miembros de (NOMBRE UNIÓN TEMPORAL) proveerán cada uno, en su campo, la información, documentos y el “Know How”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14:paraId="727ADEAC"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B20F1B">
        <w:rPr>
          <w:rFonts w:ascii="Arial" w:eastAsia="Times New Roman" w:hAnsi="Arial" w:cs="Arial"/>
          <w:b/>
          <w:bCs/>
          <w:lang w:val="es-MX" w:eastAsia="ar-SA"/>
        </w:rPr>
        <w:t xml:space="preserve">SEXTO: </w:t>
      </w:r>
      <w:r w:rsidR="007867E6" w:rsidRPr="00B20F1B">
        <w:rPr>
          <w:rFonts w:ascii="Arial" w:eastAsia="Times New Roman" w:hAnsi="Arial" w:cs="Arial"/>
          <w:b/>
          <w:bCs/>
          <w:lang w:val="es-MX" w:eastAsia="ar-SA"/>
        </w:rPr>
        <w:t>LEY APLICABLE</w:t>
      </w:r>
      <w:r w:rsidRPr="00E51474">
        <w:rPr>
          <w:rFonts w:ascii="Arial" w:eastAsia="Times New Roman" w:hAnsi="Arial" w:cs="Arial"/>
          <w:lang w:val="es-MX" w:eastAsia="ar-SA"/>
        </w:rPr>
        <w:t>.  Este acuerdo, así como las reformas o adiciones que aprueben LAS PARTES, se regirán por las leyes de la Republica de Colombia.</w:t>
      </w:r>
    </w:p>
    <w:p w14:paraId="6EBD65F1" w14:textId="77777777" w:rsidR="00D6717E"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B20F1B">
        <w:rPr>
          <w:rFonts w:ascii="Arial" w:eastAsia="Times New Roman" w:hAnsi="Arial" w:cs="Arial"/>
          <w:b/>
          <w:bCs/>
          <w:lang w:val="es-MX" w:eastAsia="ar-SA"/>
        </w:rPr>
        <w:t xml:space="preserve">SÉPTIMO: </w:t>
      </w:r>
      <w:r w:rsidR="007867E6" w:rsidRPr="00B20F1B">
        <w:rPr>
          <w:rFonts w:ascii="Arial" w:eastAsia="Times New Roman" w:hAnsi="Arial" w:cs="Arial"/>
          <w:b/>
          <w:bCs/>
          <w:lang w:val="es-MX" w:eastAsia="ar-SA"/>
        </w:rPr>
        <w:t>VIGENCIA</w:t>
      </w:r>
      <w:r w:rsidRPr="00E51474">
        <w:rPr>
          <w:rFonts w:ascii="Arial" w:eastAsia="Times New Roman" w:hAnsi="Arial" w:cs="Arial"/>
          <w:lang w:val="es-MX" w:eastAsia="ar-SA"/>
        </w:rPr>
        <w:t>. El presente acuerdo de Unión Temporal rige a partir de su firma por LAS PARTES y tendrá validez durante el término de duración del Contrato y un (1) año más.</w:t>
      </w:r>
    </w:p>
    <w:p w14:paraId="72FCB952" w14:textId="77777777" w:rsidR="00D6717E" w:rsidRPr="00E51474" w:rsidRDefault="00B20F1B" w:rsidP="0079288C">
      <w:pPr>
        <w:suppressAutoHyphens/>
        <w:snapToGrid w:val="0"/>
        <w:spacing w:after="0" w:line="240" w:lineRule="auto"/>
        <w:ind w:left="-567" w:right="-660"/>
        <w:jc w:val="both"/>
        <w:rPr>
          <w:rFonts w:ascii="Arial" w:eastAsia="Times New Roman" w:hAnsi="Arial" w:cs="Arial"/>
          <w:lang w:val="es-MX" w:eastAsia="ar-SA"/>
        </w:rPr>
      </w:pPr>
      <w:r w:rsidRPr="00B20F1B">
        <w:rPr>
          <w:rFonts w:ascii="Arial" w:eastAsia="Times New Roman" w:hAnsi="Arial" w:cs="Arial"/>
          <w:b/>
          <w:bCs/>
          <w:lang w:val="es-MX" w:eastAsia="ar-SA"/>
        </w:rPr>
        <w:t>PARAGRAFO: – CESIÓN:</w:t>
      </w:r>
      <w:r w:rsidRPr="00B20F1B">
        <w:rPr>
          <w:rFonts w:ascii="Arial" w:eastAsia="Times New Roman" w:hAnsi="Arial" w:cs="Arial"/>
          <w:lang w:val="es-MX" w:eastAsia="ar-SA"/>
        </w:rPr>
        <w:t xml:space="preserve"> No se podrá ceder en todo o en parte la participación de alguno de los</w:t>
      </w:r>
      <w:r>
        <w:rPr>
          <w:rFonts w:ascii="Arial" w:eastAsia="Times New Roman" w:hAnsi="Arial" w:cs="Arial"/>
          <w:lang w:val="es-MX" w:eastAsia="ar-SA"/>
        </w:rPr>
        <w:t xml:space="preserve"> </w:t>
      </w:r>
      <w:r w:rsidRPr="00B20F1B">
        <w:rPr>
          <w:rFonts w:ascii="Arial" w:eastAsia="Times New Roman" w:hAnsi="Arial" w:cs="Arial"/>
          <w:lang w:val="es-MX" w:eastAsia="ar-SA"/>
        </w:rPr>
        <w:t>integrantes de la Unión Temporal, entre ellos. Cuando se trate de cesión a un tercero se</w:t>
      </w:r>
      <w:r>
        <w:rPr>
          <w:rFonts w:ascii="Arial" w:eastAsia="Times New Roman" w:hAnsi="Arial" w:cs="Arial"/>
          <w:lang w:val="es-MX" w:eastAsia="ar-SA"/>
        </w:rPr>
        <w:t xml:space="preserve"> </w:t>
      </w:r>
      <w:r w:rsidRPr="00B20F1B">
        <w:rPr>
          <w:rFonts w:ascii="Arial" w:eastAsia="Times New Roman" w:hAnsi="Arial" w:cs="Arial"/>
          <w:lang w:val="es-MX" w:eastAsia="ar-SA"/>
        </w:rPr>
        <w:t>requerirá aprobación escrita previa del Municipio, quien se reserva la facultad de aprobar</w:t>
      </w:r>
      <w:r>
        <w:rPr>
          <w:rFonts w:ascii="Arial" w:eastAsia="Times New Roman" w:hAnsi="Arial" w:cs="Arial"/>
          <w:lang w:val="es-MX" w:eastAsia="ar-SA"/>
        </w:rPr>
        <w:t xml:space="preserve"> </w:t>
      </w:r>
      <w:r w:rsidRPr="00B20F1B">
        <w:rPr>
          <w:rFonts w:ascii="Arial" w:eastAsia="Times New Roman" w:hAnsi="Arial" w:cs="Arial"/>
          <w:lang w:val="es-MX" w:eastAsia="ar-SA"/>
        </w:rPr>
        <w:t>dicha cesión.</w:t>
      </w:r>
    </w:p>
    <w:p w14:paraId="645E78D8"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B20F1B">
        <w:rPr>
          <w:rFonts w:ascii="Arial" w:eastAsia="Times New Roman" w:hAnsi="Arial" w:cs="Arial"/>
          <w:b/>
          <w:bCs/>
          <w:lang w:val="es-MX" w:eastAsia="ar-SA"/>
        </w:rPr>
        <w:t xml:space="preserve">OCTAVO: </w:t>
      </w:r>
      <w:r w:rsidR="007867E6" w:rsidRPr="00B20F1B">
        <w:rPr>
          <w:rFonts w:ascii="Arial" w:eastAsia="Times New Roman" w:hAnsi="Arial" w:cs="Arial"/>
          <w:b/>
          <w:bCs/>
          <w:lang w:val="es-MX" w:eastAsia="ar-SA"/>
        </w:rPr>
        <w:t>CONFIDENCIALIDAD</w:t>
      </w:r>
      <w:r w:rsidRPr="00E51474">
        <w:rPr>
          <w:rFonts w:ascii="Arial" w:eastAsia="Times New Roman" w:hAnsi="Arial" w:cs="Arial"/>
          <w:lang w:val="es-MX" w:eastAsia="ar-SA"/>
        </w:rPr>
        <w:t xml:space="preserve">.  LAS PARTES acuerdan y se comprometen frente a El Municipio de EL CARMEN DE VIBORAL, a </w:t>
      </w:r>
      <w:r w:rsidR="00D7685D" w:rsidRPr="00E51474">
        <w:rPr>
          <w:rFonts w:ascii="Arial" w:eastAsia="Times New Roman" w:hAnsi="Arial" w:cs="Arial"/>
          <w:lang w:val="es-MX" w:eastAsia="ar-SA"/>
        </w:rPr>
        <w:t>no utilizar información relacionada</w:t>
      </w:r>
      <w:r w:rsidRPr="00E51474">
        <w:rPr>
          <w:rFonts w:ascii="Arial" w:eastAsia="Times New Roman" w:hAnsi="Arial" w:cs="Arial"/>
          <w:lang w:val="es-MX" w:eastAsia="ar-SA"/>
        </w:rPr>
        <w:t xml:space="preserve"> con el objeto para propósitos distintos de la ejecución del contrato.</w:t>
      </w:r>
    </w:p>
    <w:p w14:paraId="174EF2A1" w14:textId="77777777" w:rsidR="007867E6" w:rsidRPr="007867E6" w:rsidRDefault="007867E6" w:rsidP="0079288C">
      <w:pPr>
        <w:suppressAutoHyphens/>
        <w:snapToGrid w:val="0"/>
        <w:spacing w:after="0" w:line="240" w:lineRule="auto"/>
        <w:ind w:left="-567" w:right="-660"/>
        <w:jc w:val="both"/>
        <w:rPr>
          <w:rFonts w:ascii="Arial" w:eastAsia="Times New Roman" w:hAnsi="Arial" w:cs="Arial"/>
          <w:lang w:val="es-MX" w:eastAsia="ar-SA"/>
        </w:rPr>
      </w:pPr>
      <w:r w:rsidRPr="00B20F1B">
        <w:rPr>
          <w:rFonts w:ascii="Arial" w:eastAsia="Times New Roman" w:hAnsi="Arial" w:cs="Arial"/>
          <w:b/>
          <w:bCs/>
          <w:lang w:val="es-MX" w:eastAsia="ar-SA"/>
        </w:rPr>
        <w:t>NOVENA. CLÁUSULAS OPCIONALES</w:t>
      </w:r>
      <w:r w:rsidRPr="007867E6">
        <w:rPr>
          <w:rFonts w:ascii="Arial" w:eastAsia="Times New Roman" w:hAnsi="Arial" w:cs="Arial"/>
          <w:lang w:val="es-MX" w:eastAsia="ar-SA"/>
        </w:rPr>
        <w:t>: El documento podrá contener las cláusulas</w:t>
      </w:r>
      <w:r>
        <w:rPr>
          <w:rFonts w:ascii="Arial" w:eastAsia="Times New Roman" w:hAnsi="Arial" w:cs="Arial"/>
          <w:lang w:val="es-MX" w:eastAsia="ar-SA"/>
        </w:rPr>
        <w:t xml:space="preserve"> </w:t>
      </w:r>
      <w:r w:rsidRPr="007867E6">
        <w:rPr>
          <w:rFonts w:ascii="Arial" w:eastAsia="Times New Roman" w:hAnsi="Arial" w:cs="Arial"/>
          <w:lang w:val="es-MX" w:eastAsia="ar-SA"/>
        </w:rPr>
        <w:t>opcionales que los asociados consideren pertinentes, siempre y cuando no contravengan lo</w:t>
      </w:r>
      <w:r>
        <w:rPr>
          <w:rFonts w:ascii="Arial" w:eastAsia="Times New Roman" w:hAnsi="Arial" w:cs="Arial"/>
          <w:lang w:val="es-MX" w:eastAsia="ar-SA"/>
        </w:rPr>
        <w:t xml:space="preserve"> </w:t>
      </w:r>
      <w:r w:rsidRPr="007867E6">
        <w:rPr>
          <w:rFonts w:ascii="Arial" w:eastAsia="Times New Roman" w:hAnsi="Arial" w:cs="Arial"/>
          <w:lang w:val="es-MX" w:eastAsia="ar-SA"/>
        </w:rPr>
        <w:t>dispuesto en la ley 80/93.</w:t>
      </w:r>
    </w:p>
    <w:p w14:paraId="4ABEBD24" w14:textId="77777777" w:rsidR="0080069A" w:rsidRDefault="0080069A" w:rsidP="0079288C">
      <w:pPr>
        <w:suppressAutoHyphens/>
        <w:snapToGrid w:val="0"/>
        <w:spacing w:after="0" w:line="240" w:lineRule="auto"/>
        <w:ind w:left="-567" w:right="-660"/>
        <w:jc w:val="both"/>
        <w:rPr>
          <w:rFonts w:ascii="Arial" w:eastAsia="Times New Roman" w:hAnsi="Arial" w:cs="Arial"/>
          <w:lang w:val="es-MX" w:eastAsia="ar-SA"/>
        </w:rPr>
      </w:pPr>
    </w:p>
    <w:p w14:paraId="126ADFD4" w14:textId="77777777" w:rsidR="00D6717E" w:rsidRPr="00E51474" w:rsidRDefault="007867E6" w:rsidP="0079288C">
      <w:pPr>
        <w:suppressAutoHyphens/>
        <w:snapToGrid w:val="0"/>
        <w:spacing w:after="0" w:line="240" w:lineRule="auto"/>
        <w:ind w:left="-567" w:right="-660"/>
        <w:jc w:val="both"/>
        <w:rPr>
          <w:rFonts w:ascii="Arial" w:eastAsia="Times New Roman" w:hAnsi="Arial" w:cs="Arial"/>
          <w:lang w:val="es-MX" w:eastAsia="ar-SA"/>
        </w:rPr>
      </w:pPr>
      <w:r w:rsidRPr="007867E6">
        <w:rPr>
          <w:rFonts w:ascii="Arial" w:eastAsia="Times New Roman" w:hAnsi="Arial" w:cs="Arial"/>
          <w:lang w:val="es-MX" w:eastAsia="ar-SA"/>
        </w:rPr>
        <w:t>Para constancia y aprobación, el presente documento se firma en el Municipio de</w:t>
      </w:r>
      <w:r>
        <w:rPr>
          <w:rFonts w:ascii="Arial" w:eastAsia="Times New Roman" w:hAnsi="Arial" w:cs="Arial"/>
          <w:lang w:val="es-MX" w:eastAsia="ar-SA"/>
        </w:rPr>
        <w:t xml:space="preserve"> </w:t>
      </w:r>
      <w:r w:rsidRPr="007867E6">
        <w:rPr>
          <w:rFonts w:ascii="Arial" w:eastAsia="Times New Roman" w:hAnsi="Arial" w:cs="Arial"/>
          <w:lang w:val="es-MX" w:eastAsia="ar-SA"/>
        </w:rPr>
        <w:t>____________________ a los ___________ días del mes de ______________ de</w:t>
      </w:r>
      <w:r>
        <w:rPr>
          <w:rFonts w:ascii="Arial" w:eastAsia="Times New Roman" w:hAnsi="Arial" w:cs="Arial"/>
          <w:lang w:val="es-MX" w:eastAsia="ar-SA"/>
        </w:rPr>
        <w:t xml:space="preserve"> </w:t>
      </w:r>
      <w:r w:rsidRPr="007867E6">
        <w:rPr>
          <w:rFonts w:ascii="Arial" w:eastAsia="Times New Roman" w:hAnsi="Arial" w:cs="Arial"/>
          <w:lang w:val="es-MX" w:eastAsia="ar-SA"/>
        </w:rPr>
        <w:t>_________, por quienes intervinieron</w:t>
      </w:r>
    </w:p>
    <w:p w14:paraId="29198203"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529D7731"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7DF2854A"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XXXXXXXXXXXXXX</w:t>
      </w:r>
      <w:r w:rsidRPr="00E51474">
        <w:rPr>
          <w:rFonts w:ascii="Arial" w:eastAsia="Times New Roman" w:hAnsi="Arial" w:cs="Arial"/>
          <w:lang w:val="es-MX" w:eastAsia="ar-SA"/>
        </w:rPr>
        <w:tab/>
      </w:r>
      <w:r w:rsidRPr="00E51474">
        <w:rPr>
          <w:rFonts w:ascii="Arial" w:eastAsia="Times New Roman" w:hAnsi="Arial" w:cs="Arial"/>
          <w:lang w:val="es-MX" w:eastAsia="ar-SA"/>
        </w:rPr>
        <w:tab/>
      </w:r>
      <w:r w:rsidRPr="00E51474">
        <w:rPr>
          <w:rFonts w:ascii="Arial" w:eastAsia="Times New Roman" w:hAnsi="Arial" w:cs="Arial"/>
          <w:lang w:val="es-MX" w:eastAsia="ar-SA"/>
        </w:rPr>
        <w:tab/>
      </w:r>
      <w:r w:rsidRPr="00E51474">
        <w:rPr>
          <w:rFonts w:ascii="Arial" w:eastAsia="Times New Roman" w:hAnsi="Arial" w:cs="Arial"/>
          <w:lang w:val="es-MX" w:eastAsia="ar-SA"/>
        </w:rPr>
        <w:tab/>
      </w:r>
      <w:r w:rsidRPr="00E51474">
        <w:rPr>
          <w:rFonts w:ascii="Arial" w:eastAsia="Times New Roman" w:hAnsi="Arial" w:cs="Arial"/>
          <w:lang w:val="es-MX" w:eastAsia="ar-SA"/>
        </w:rPr>
        <w:tab/>
      </w:r>
      <w:r w:rsidRPr="00E51474">
        <w:rPr>
          <w:rFonts w:ascii="Arial" w:eastAsia="Times New Roman" w:hAnsi="Arial" w:cs="Arial"/>
          <w:lang w:val="es-MX" w:eastAsia="ar-SA"/>
        </w:rPr>
        <w:tab/>
        <w:t>XXXXXXXXXXXXXX</w:t>
      </w:r>
    </w:p>
    <w:p w14:paraId="5BF056B3"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b/>
          <w:lang w:val="es-MX" w:eastAsia="ar-SA"/>
        </w:rPr>
      </w:pPr>
      <w:r w:rsidRPr="00E51474">
        <w:rPr>
          <w:rFonts w:ascii="Arial" w:eastAsia="Times New Roman" w:hAnsi="Arial" w:cs="Arial"/>
          <w:b/>
          <w:lang w:val="es-MX" w:eastAsia="ar-SA"/>
        </w:rPr>
        <w:t>Integrante</w:t>
      </w:r>
      <w:r w:rsidRPr="00E51474">
        <w:rPr>
          <w:rFonts w:ascii="Arial" w:eastAsia="Times New Roman" w:hAnsi="Arial" w:cs="Arial"/>
          <w:b/>
          <w:lang w:val="es-MX" w:eastAsia="ar-SA"/>
        </w:rPr>
        <w:tab/>
      </w:r>
      <w:r w:rsidRPr="00E51474">
        <w:rPr>
          <w:rFonts w:ascii="Arial" w:eastAsia="Times New Roman" w:hAnsi="Arial" w:cs="Arial"/>
          <w:b/>
          <w:lang w:val="es-MX" w:eastAsia="ar-SA"/>
        </w:rPr>
        <w:tab/>
      </w:r>
      <w:r w:rsidRPr="00E51474">
        <w:rPr>
          <w:rFonts w:ascii="Arial" w:eastAsia="Times New Roman" w:hAnsi="Arial" w:cs="Arial"/>
          <w:b/>
          <w:lang w:val="es-MX" w:eastAsia="ar-SA"/>
        </w:rPr>
        <w:tab/>
      </w:r>
      <w:r w:rsidRPr="00E51474">
        <w:rPr>
          <w:rFonts w:ascii="Arial" w:eastAsia="Times New Roman" w:hAnsi="Arial" w:cs="Arial"/>
          <w:b/>
          <w:lang w:val="es-MX" w:eastAsia="ar-SA"/>
        </w:rPr>
        <w:tab/>
      </w:r>
      <w:r w:rsidRPr="00E51474">
        <w:rPr>
          <w:rFonts w:ascii="Arial" w:eastAsia="Times New Roman" w:hAnsi="Arial" w:cs="Arial"/>
          <w:b/>
          <w:lang w:val="es-MX" w:eastAsia="ar-SA"/>
        </w:rPr>
        <w:tab/>
      </w:r>
      <w:r w:rsidRPr="00E51474">
        <w:rPr>
          <w:rFonts w:ascii="Arial" w:eastAsia="Times New Roman" w:hAnsi="Arial" w:cs="Arial"/>
          <w:b/>
          <w:lang w:val="es-MX" w:eastAsia="ar-SA"/>
        </w:rPr>
        <w:tab/>
      </w:r>
      <w:r w:rsidRPr="00E51474">
        <w:rPr>
          <w:rFonts w:ascii="Arial" w:eastAsia="Times New Roman" w:hAnsi="Arial" w:cs="Arial"/>
          <w:b/>
          <w:lang w:val="es-MX" w:eastAsia="ar-SA"/>
        </w:rPr>
        <w:tab/>
      </w:r>
      <w:r w:rsidRPr="00E51474">
        <w:rPr>
          <w:rFonts w:ascii="Arial" w:eastAsia="Times New Roman" w:hAnsi="Arial" w:cs="Arial"/>
          <w:b/>
          <w:lang w:val="es-MX" w:eastAsia="ar-SA"/>
        </w:rPr>
        <w:tab/>
        <w:t>Integrante</w:t>
      </w:r>
    </w:p>
    <w:p w14:paraId="2E3B03BE"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b/>
          <w:lang w:val="es-MX" w:eastAsia="ar-SA"/>
        </w:rPr>
      </w:pPr>
    </w:p>
    <w:p w14:paraId="290B6D63"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p>
    <w:p w14:paraId="36702EE1" w14:textId="77777777" w:rsidR="00D6717E" w:rsidRPr="00E51474" w:rsidRDefault="00D6717E" w:rsidP="0079288C">
      <w:pPr>
        <w:suppressAutoHyphens/>
        <w:snapToGrid w:val="0"/>
        <w:spacing w:after="0" w:line="240" w:lineRule="auto"/>
        <w:ind w:left="-567" w:right="-660"/>
        <w:jc w:val="both"/>
        <w:rPr>
          <w:rFonts w:ascii="Arial" w:eastAsia="Times New Roman" w:hAnsi="Arial" w:cs="Arial"/>
          <w:lang w:val="es-MX" w:eastAsia="ar-SA"/>
        </w:rPr>
      </w:pPr>
      <w:r w:rsidRPr="00E51474">
        <w:rPr>
          <w:rFonts w:ascii="Arial" w:eastAsia="Times New Roman" w:hAnsi="Arial" w:cs="Arial"/>
          <w:lang w:val="es-MX" w:eastAsia="ar-SA"/>
        </w:rPr>
        <w:t>XXXXXXXXXXXXXXXXXX</w:t>
      </w:r>
    </w:p>
    <w:p w14:paraId="08C34542" w14:textId="77777777" w:rsidR="00D6717E" w:rsidRDefault="00D6717E" w:rsidP="0079288C">
      <w:pPr>
        <w:suppressAutoHyphens/>
        <w:spacing w:after="0" w:line="240" w:lineRule="auto"/>
        <w:ind w:left="-567" w:right="-660"/>
        <w:rPr>
          <w:rFonts w:ascii="Arial" w:eastAsia="Times New Roman" w:hAnsi="Arial" w:cs="Arial"/>
          <w:b/>
          <w:lang w:val="es-MX" w:eastAsia="ar-SA"/>
        </w:rPr>
      </w:pPr>
      <w:r w:rsidRPr="00E51474">
        <w:rPr>
          <w:rFonts w:ascii="Arial" w:eastAsia="Times New Roman" w:hAnsi="Arial" w:cs="Arial"/>
          <w:b/>
          <w:lang w:val="es-MX" w:eastAsia="ar-SA"/>
        </w:rPr>
        <w:t>Representante</w:t>
      </w:r>
    </w:p>
    <w:p w14:paraId="4644AE72" w14:textId="77777777" w:rsidR="007867E6" w:rsidRDefault="007867E6" w:rsidP="0079288C">
      <w:pPr>
        <w:suppressAutoHyphens/>
        <w:spacing w:after="0" w:line="240" w:lineRule="auto"/>
        <w:ind w:left="-567" w:right="-660"/>
        <w:rPr>
          <w:rFonts w:ascii="Arial" w:eastAsia="Times New Roman" w:hAnsi="Arial" w:cs="Arial"/>
          <w:b/>
          <w:lang w:val="es-MX" w:eastAsia="ar-SA"/>
        </w:rPr>
      </w:pPr>
    </w:p>
    <w:p w14:paraId="53E53177" w14:textId="77777777" w:rsidR="007867E6" w:rsidRPr="00E51474" w:rsidRDefault="007867E6" w:rsidP="0079288C">
      <w:pPr>
        <w:suppressAutoHyphens/>
        <w:spacing w:after="0" w:line="240" w:lineRule="auto"/>
        <w:ind w:left="-567" w:right="-660"/>
        <w:rPr>
          <w:rFonts w:ascii="Arial" w:eastAsia="Times New Roman" w:hAnsi="Arial" w:cs="Arial"/>
          <w:b/>
          <w:lang w:val="es-MX" w:eastAsia="ar-SA"/>
        </w:rPr>
      </w:pPr>
      <w:r>
        <w:t>Relacionar para todos los integrantes: Nombre, CC, Representante legal, NIT, Dirección,Teléfono.</w:t>
      </w:r>
    </w:p>
    <w:p w14:paraId="1AA78B35" w14:textId="77777777" w:rsidR="00D6717E" w:rsidRPr="00E51474" w:rsidRDefault="00D6717E" w:rsidP="0079288C">
      <w:pPr>
        <w:suppressAutoHyphens/>
        <w:spacing w:after="0" w:line="276" w:lineRule="auto"/>
        <w:ind w:left="-567" w:right="-660"/>
        <w:rPr>
          <w:rFonts w:ascii="Arial" w:eastAsia="Times New Roman" w:hAnsi="Arial" w:cs="Arial"/>
          <w:b/>
          <w:lang w:val="es-MX" w:eastAsia="ar-SA"/>
        </w:rPr>
      </w:pPr>
    </w:p>
    <w:p w14:paraId="28943617" w14:textId="77777777" w:rsidR="00B46288" w:rsidRPr="00E16F5E" w:rsidRDefault="00D6717E" w:rsidP="0079288C">
      <w:pPr>
        <w:suppressAutoHyphens/>
        <w:spacing w:after="0" w:line="276" w:lineRule="auto"/>
        <w:ind w:left="-567" w:right="-660"/>
        <w:jc w:val="center"/>
        <w:rPr>
          <w:rFonts w:ascii="Arial" w:eastAsia="Times New Roman" w:hAnsi="Arial" w:cs="Arial"/>
          <w:b/>
          <w:bCs/>
          <w:u w:val="single"/>
          <w:lang w:eastAsia="ar-SA"/>
        </w:rPr>
      </w:pPr>
      <w:r w:rsidRPr="00E51474">
        <w:rPr>
          <w:rFonts w:ascii="Arial" w:eastAsia="Times New Roman" w:hAnsi="Arial" w:cs="Arial"/>
          <w:b/>
          <w:lang w:val="es-MX" w:eastAsia="ar-SA"/>
        </w:rPr>
        <w:br w:type="page"/>
      </w:r>
      <w:r w:rsidR="00B46288" w:rsidRPr="00E16F5E">
        <w:rPr>
          <w:rFonts w:ascii="Arial" w:eastAsia="Times New Roman" w:hAnsi="Arial" w:cs="Arial"/>
          <w:b/>
          <w:bCs/>
          <w:u w:val="single"/>
          <w:lang w:eastAsia="ar-SA"/>
        </w:rPr>
        <w:lastRenderedPageBreak/>
        <w:t>ANEXO N</w:t>
      </w:r>
      <w:r w:rsidR="00E16F5E" w:rsidRPr="00E16F5E">
        <w:rPr>
          <w:rFonts w:ascii="Arial" w:eastAsia="Times New Roman" w:hAnsi="Arial" w:cs="Arial"/>
          <w:b/>
          <w:bCs/>
          <w:u w:val="single"/>
          <w:lang w:eastAsia="ar-SA"/>
        </w:rPr>
        <w:t>°</w:t>
      </w:r>
      <w:r w:rsidR="00B46288" w:rsidRPr="00E16F5E">
        <w:rPr>
          <w:rFonts w:ascii="Arial" w:eastAsia="Times New Roman" w:hAnsi="Arial" w:cs="Arial"/>
          <w:b/>
          <w:bCs/>
          <w:u w:val="single"/>
          <w:lang w:eastAsia="ar-SA"/>
        </w:rPr>
        <w:t xml:space="preserve"> 6A</w:t>
      </w:r>
    </w:p>
    <w:p w14:paraId="58EBCEEB" w14:textId="77777777" w:rsidR="007867E6" w:rsidRPr="007867E6" w:rsidRDefault="007867E6" w:rsidP="0079288C">
      <w:pPr>
        <w:suppressAutoHyphens/>
        <w:spacing w:after="0" w:line="276" w:lineRule="auto"/>
        <w:ind w:left="-567" w:right="-660"/>
        <w:jc w:val="center"/>
        <w:rPr>
          <w:rFonts w:ascii="Arial" w:eastAsia="Times New Roman" w:hAnsi="Arial" w:cs="Arial"/>
          <w:b/>
          <w:lang w:val="es-MX" w:eastAsia="ar-SA"/>
        </w:rPr>
      </w:pPr>
      <w:r w:rsidRPr="007867E6">
        <w:rPr>
          <w:rFonts w:ascii="Arial" w:eastAsia="Times New Roman" w:hAnsi="Arial" w:cs="Arial"/>
          <w:b/>
          <w:lang w:val="es-MX" w:eastAsia="ar-SA"/>
        </w:rPr>
        <w:t>DOCUMENTO DE CONFORMACIÓN DE CONSORCIOS</w:t>
      </w:r>
    </w:p>
    <w:p w14:paraId="696E00E9" w14:textId="77777777" w:rsidR="007867E6" w:rsidRDefault="007867E6" w:rsidP="0079288C">
      <w:pPr>
        <w:suppressAutoHyphens/>
        <w:spacing w:after="0" w:line="276" w:lineRule="auto"/>
        <w:ind w:left="-567" w:right="-660"/>
        <w:rPr>
          <w:rFonts w:ascii="Arial" w:eastAsia="Times New Roman" w:hAnsi="Arial" w:cs="Arial"/>
          <w:b/>
          <w:lang w:val="es-MX" w:eastAsia="ar-SA"/>
        </w:rPr>
      </w:pPr>
    </w:p>
    <w:p w14:paraId="3C25C7EE" w14:textId="77777777" w:rsidR="007867E6" w:rsidRPr="007867E6" w:rsidRDefault="007867E6" w:rsidP="0079288C">
      <w:pPr>
        <w:suppressAutoHyphens/>
        <w:spacing w:after="0" w:line="240" w:lineRule="auto"/>
        <w:ind w:left="-567" w:right="-660"/>
        <w:jc w:val="both"/>
        <w:rPr>
          <w:rFonts w:ascii="Arial" w:eastAsia="Times New Roman" w:hAnsi="Arial" w:cs="Arial"/>
          <w:bCs/>
          <w:lang w:val="es-MX" w:eastAsia="ar-SA"/>
        </w:rPr>
      </w:pPr>
      <w:r w:rsidRPr="007867E6">
        <w:rPr>
          <w:rFonts w:ascii="Arial" w:eastAsia="Times New Roman" w:hAnsi="Arial" w:cs="Arial"/>
          <w:bCs/>
          <w:lang w:val="es-MX" w:eastAsia="ar-SA"/>
        </w:rPr>
        <w:t>Entre los suscritos a saber: _________________________________________, mayor de</w:t>
      </w:r>
      <w:r>
        <w:rPr>
          <w:rFonts w:ascii="Arial" w:eastAsia="Times New Roman" w:hAnsi="Arial" w:cs="Arial"/>
          <w:bCs/>
          <w:lang w:val="es-MX" w:eastAsia="ar-SA"/>
        </w:rPr>
        <w:t xml:space="preserve"> </w:t>
      </w:r>
      <w:r w:rsidRPr="007867E6">
        <w:rPr>
          <w:rFonts w:ascii="Arial" w:eastAsia="Times New Roman" w:hAnsi="Arial" w:cs="Arial"/>
          <w:bCs/>
          <w:lang w:val="es-MX" w:eastAsia="ar-SA"/>
        </w:rPr>
        <w:t>edad, vecino de esta ciudad, identificado con cédula de ciudadanía</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N°__________________, expedida en _________________, quien obra en nombre y</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representación legal de (escribir el nombre completo incluyendo el tipo de sociedad y en su</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defecto indicar que se trata de una persona natural.), legalmente constituida, con domicilio</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principal en ______________________________, con NIT N°</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________________________, y debidamente facultado por la junta de socios, y___________ _____________________________________ mayor de edad, vecino de</w:t>
      </w:r>
    </w:p>
    <w:p w14:paraId="1073D4C6" w14:textId="77777777" w:rsidR="007867E6" w:rsidRPr="007867E6" w:rsidRDefault="007867E6" w:rsidP="0079288C">
      <w:pPr>
        <w:suppressAutoHyphens/>
        <w:spacing w:after="0" w:line="240" w:lineRule="auto"/>
        <w:ind w:left="-567" w:right="-660"/>
        <w:jc w:val="both"/>
        <w:rPr>
          <w:rFonts w:ascii="Arial" w:eastAsia="Times New Roman" w:hAnsi="Arial" w:cs="Arial"/>
          <w:bCs/>
          <w:lang w:val="es-MX" w:eastAsia="ar-SA"/>
        </w:rPr>
      </w:pPr>
      <w:r w:rsidRPr="007867E6">
        <w:rPr>
          <w:rFonts w:ascii="Arial" w:eastAsia="Times New Roman" w:hAnsi="Arial" w:cs="Arial"/>
          <w:bCs/>
          <w:lang w:val="es-MX" w:eastAsia="ar-SA"/>
        </w:rPr>
        <w:t>esta ciudad, identificado con cédula de ciudadanía N° ___________________________,</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expedida en ____________________ quien obra en nombre y representación legal de</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(escribir el nombre completo incluyendo el tipo de sociedad y en su defecto indicar que se</w:t>
      </w:r>
    </w:p>
    <w:p w14:paraId="46B66534" w14:textId="77777777" w:rsidR="007867E6" w:rsidRPr="007867E6" w:rsidRDefault="007867E6" w:rsidP="0079288C">
      <w:pPr>
        <w:suppressAutoHyphens/>
        <w:spacing w:after="0" w:line="240" w:lineRule="auto"/>
        <w:ind w:left="-567" w:right="-660"/>
        <w:jc w:val="both"/>
        <w:rPr>
          <w:rFonts w:ascii="Arial" w:eastAsia="Times New Roman" w:hAnsi="Arial" w:cs="Arial"/>
          <w:bCs/>
          <w:lang w:val="es-MX" w:eastAsia="ar-SA"/>
        </w:rPr>
      </w:pPr>
      <w:r w:rsidRPr="007867E6">
        <w:rPr>
          <w:rFonts w:ascii="Arial" w:eastAsia="Times New Roman" w:hAnsi="Arial" w:cs="Arial"/>
          <w:bCs/>
          <w:lang w:val="es-MX" w:eastAsia="ar-SA"/>
        </w:rPr>
        <w:t>trata de una persona natural.), legalmente constituida, con domicilio principal en</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___________________, con NIT N° _________________, debidamente facultado por los</w:t>
      </w:r>
    </w:p>
    <w:p w14:paraId="5E555B59" w14:textId="77777777" w:rsidR="007867E6" w:rsidRPr="007867E6" w:rsidRDefault="007867E6" w:rsidP="0079288C">
      <w:pPr>
        <w:suppressAutoHyphens/>
        <w:spacing w:after="0" w:line="240" w:lineRule="auto"/>
        <w:ind w:left="-567" w:right="-660"/>
        <w:jc w:val="both"/>
        <w:rPr>
          <w:rFonts w:ascii="Arial" w:eastAsia="Times New Roman" w:hAnsi="Arial" w:cs="Arial"/>
          <w:bCs/>
          <w:lang w:val="es-MX" w:eastAsia="ar-SA"/>
        </w:rPr>
      </w:pPr>
      <w:r w:rsidRPr="007867E6">
        <w:rPr>
          <w:rFonts w:ascii="Arial" w:eastAsia="Times New Roman" w:hAnsi="Arial" w:cs="Arial"/>
          <w:bCs/>
          <w:lang w:val="es-MX" w:eastAsia="ar-SA"/>
        </w:rPr>
        <w:t>estatutos sociales, ____________________________, manifestamos que mediante el</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presente documento hemos acordado integrar un Consorcio cuya integración, conformación</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y reglamentación se regirá por las siguientes cláusulas:</w:t>
      </w:r>
    </w:p>
    <w:p w14:paraId="0B9E4EE9" w14:textId="77777777" w:rsidR="00FE1758" w:rsidRDefault="00FE1758" w:rsidP="0079288C">
      <w:pPr>
        <w:suppressAutoHyphens/>
        <w:spacing w:after="0" w:line="276" w:lineRule="auto"/>
        <w:ind w:left="-567" w:right="-660"/>
        <w:jc w:val="both"/>
        <w:rPr>
          <w:rFonts w:ascii="Arial" w:eastAsia="Times New Roman" w:hAnsi="Arial" w:cs="Arial"/>
          <w:bCs/>
          <w:lang w:val="es-MX" w:eastAsia="ar-SA"/>
        </w:rPr>
      </w:pPr>
    </w:p>
    <w:p w14:paraId="5345F17F" w14:textId="77777777" w:rsidR="007867E6" w:rsidRDefault="007867E6"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
          <w:lang w:val="es-MX" w:eastAsia="ar-SA"/>
        </w:rPr>
        <w:t>PRIMERA. – OBJETO</w:t>
      </w:r>
      <w:r w:rsidRPr="007867E6">
        <w:rPr>
          <w:rFonts w:ascii="Arial" w:eastAsia="Times New Roman" w:hAnsi="Arial" w:cs="Arial"/>
          <w:bCs/>
          <w:lang w:val="es-MX" w:eastAsia="ar-SA"/>
        </w:rPr>
        <w:t>: El objeto del presente documento es la integración de un Consorcio</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entre _____________________________ y ____________________________, con el</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propósito de complementar las capacidades técnicas, operativas, administrativas y</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financieras de las partes que constituyen el presente Consorcio, para la presentación de la</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propuesta, adjudicación, celebración y ejecución del contrato, dentro de</w:t>
      </w:r>
      <w:r w:rsidR="00FE1758">
        <w:rPr>
          <w:rFonts w:ascii="Arial" w:eastAsia="Times New Roman" w:hAnsi="Arial" w:cs="Arial"/>
          <w:bCs/>
          <w:lang w:val="es-MX" w:eastAsia="ar-SA"/>
        </w:rPr>
        <w:t>l concurso de méritos</w:t>
      </w:r>
      <w:r w:rsidRPr="007867E6">
        <w:rPr>
          <w:rFonts w:ascii="Arial" w:eastAsia="Times New Roman" w:hAnsi="Arial" w:cs="Arial"/>
          <w:bCs/>
          <w:lang w:val="es-MX" w:eastAsia="ar-SA"/>
        </w:rPr>
        <w:t xml:space="preserve"> N°</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_______ de ________, abierta por el Municipio, cuyo objeto es: (transcribir el objeto de</w:t>
      </w:r>
      <w:r w:rsidR="00FE1758">
        <w:rPr>
          <w:rFonts w:ascii="Arial" w:eastAsia="Times New Roman" w:hAnsi="Arial" w:cs="Arial"/>
          <w:bCs/>
          <w:lang w:val="es-MX" w:eastAsia="ar-SA"/>
        </w:rPr>
        <w:t>l concurso</w:t>
      </w:r>
      <w:r w:rsidRPr="007867E6">
        <w:rPr>
          <w:rFonts w:ascii="Arial" w:eastAsia="Times New Roman" w:hAnsi="Arial" w:cs="Arial"/>
          <w:bCs/>
          <w:lang w:val="es-MX" w:eastAsia="ar-SA"/>
        </w:rPr>
        <w:t>). Nuestra responsabilidad será solidaria, mancomunada e ilimitada en todas y</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cada una de las</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 xml:space="preserve">obligaciones derivadas de la propuesta y el contrato. En </w:t>
      </w:r>
      <w:r w:rsidR="00FE1758" w:rsidRPr="007867E6">
        <w:rPr>
          <w:rFonts w:ascii="Arial" w:eastAsia="Times New Roman" w:hAnsi="Arial" w:cs="Arial"/>
          <w:bCs/>
          <w:lang w:val="es-MX" w:eastAsia="ar-SA"/>
        </w:rPr>
        <w:t>consecuencia,</w:t>
      </w:r>
      <w:r w:rsidRPr="007867E6">
        <w:rPr>
          <w:rFonts w:ascii="Arial" w:eastAsia="Times New Roman" w:hAnsi="Arial" w:cs="Arial"/>
          <w:bCs/>
          <w:lang w:val="es-MX" w:eastAsia="ar-SA"/>
        </w:rPr>
        <w:t xml:space="preserve"> las</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actuaciones hechos y omisiones que se presenten en desarrollo de la propuesta y del</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 xml:space="preserve">contrato, afectaran a todos los miembros que lo conforman. Por lo </w:t>
      </w:r>
      <w:r w:rsidR="00FE1758" w:rsidRPr="007867E6">
        <w:rPr>
          <w:rFonts w:ascii="Arial" w:eastAsia="Times New Roman" w:hAnsi="Arial" w:cs="Arial"/>
          <w:bCs/>
          <w:lang w:val="es-MX" w:eastAsia="ar-SA"/>
        </w:rPr>
        <w:t>tanto,</w:t>
      </w:r>
      <w:r w:rsidRPr="007867E6">
        <w:rPr>
          <w:rFonts w:ascii="Arial" w:eastAsia="Times New Roman" w:hAnsi="Arial" w:cs="Arial"/>
          <w:bCs/>
          <w:lang w:val="es-MX" w:eastAsia="ar-SA"/>
        </w:rPr>
        <w:t xml:space="preserve"> la participación de</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los integrantes del consorcio será:</w:t>
      </w:r>
    </w:p>
    <w:p w14:paraId="3D4E7F76" w14:textId="77777777" w:rsidR="00FE1758" w:rsidRPr="00FE1758" w:rsidRDefault="00FE1758" w:rsidP="0079288C">
      <w:pPr>
        <w:suppressAutoHyphens/>
        <w:spacing w:after="0" w:line="276" w:lineRule="auto"/>
        <w:ind w:left="-567" w:right="-660"/>
        <w:jc w:val="both"/>
        <w:rPr>
          <w:rFonts w:ascii="Arial" w:eastAsia="Times New Roman" w:hAnsi="Arial" w:cs="Arial"/>
          <w:b/>
          <w:lang w:val="es-MX" w:eastAsia="ar-SA"/>
        </w:rPr>
      </w:pPr>
    </w:p>
    <w:p w14:paraId="077CA20B" w14:textId="77777777" w:rsidR="007867E6" w:rsidRPr="00FE1758" w:rsidRDefault="00FE1758" w:rsidP="0079288C">
      <w:pPr>
        <w:suppressAutoHyphens/>
        <w:spacing w:after="0" w:line="276" w:lineRule="auto"/>
        <w:ind w:left="-567" w:right="-660"/>
        <w:jc w:val="both"/>
        <w:rPr>
          <w:rFonts w:ascii="Arial" w:eastAsia="Times New Roman" w:hAnsi="Arial" w:cs="Arial"/>
          <w:b/>
          <w:lang w:val="es-MX" w:eastAsia="ar-SA"/>
        </w:rPr>
      </w:pPr>
      <w:r w:rsidRPr="00FE1758">
        <w:rPr>
          <w:rFonts w:ascii="Arial" w:eastAsia="Times New Roman" w:hAnsi="Arial" w:cs="Arial"/>
          <w:b/>
          <w:lang w:val="es-MX" w:eastAsia="ar-SA"/>
        </w:rPr>
        <w:t xml:space="preserve">                  </w:t>
      </w:r>
      <w:r w:rsidR="007867E6" w:rsidRPr="00FE1758">
        <w:rPr>
          <w:rFonts w:ascii="Arial" w:eastAsia="Times New Roman" w:hAnsi="Arial" w:cs="Arial"/>
          <w:b/>
          <w:lang w:val="es-MX" w:eastAsia="ar-SA"/>
        </w:rPr>
        <w:t xml:space="preserve">NOMBRE </w:t>
      </w:r>
      <w:r w:rsidRPr="00FE1758">
        <w:rPr>
          <w:rFonts w:ascii="Arial" w:eastAsia="Times New Roman" w:hAnsi="Arial" w:cs="Arial"/>
          <w:b/>
          <w:lang w:val="es-MX" w:eastAsia="ar-SA"/>
        </w:rPr>
        <w:t xml:space="preserve">                          </w:t>
      </w:r>
      <w:r w:rsidR="007867E6" w:rsidRPr="00FE1758">
        <w:rPr>
          <w:rFonts w:ascii="Arial" w:eastAsia="Times New Roman" w:hAnsi="Arial" w:cs="Arial"/>
          <w:b/>
          <w:lang w:val="es-MX" w:eastAsia="ar-SA"/>
        </w:rPr>
        <w:t>PARTICIPACIÓN (%)</w:t>
      </w:r>
    </w:p>
    <w:p w14:paraId="5361411C" w14:textId="77777777" w:rsidR="00FE1758" w:rsidRDefault="00FE1758" w:rsidP="0079288C">
      <w:pPr>
        <w:suppressAutoHyphens/>
        <w:spacing w:after="0" w:line="276" w:lineRule="auto"/>
        <w:ind w:left="-567" w:right="-660"/>
        <w:jc w:val="both"/>
        <w:rPr>
          <w:rFonts w:ascii="Arial" w:eastAsia="Times New Roman" w:hAnsi="Arial" w:cs="Arial"/>
          <w:bCs/>
          <w:lang w:val="es-MX" w:eastAsia="ar-SA"/>
        </w:rPr>
      </w:pPr>
    </w:p>
    <w:p w14:paraId="550BA317" w14:textId="77777777" w:rsidR="00FE1758" w:rsidRDefault="00FE1758" w:rsidP="0079288C">
      <w:pPr>
        <w:suppressAutoHyphens/>
        <w:spacing w:after="0" w:line="276" w:lineRule="auto"/>
        <w:ind w:left="-567" w:right="-660"/>
        <w:jc w:val="both"/>
        <w:rPr>
          <w:rFonts w:ascii="Arial" w:eastAsia="Times New Roman" w:hAnsi="Arial" w:cs="Arial"/>
          <w:bCs/>
          <w:lang w:val="es-MX" w:eastAsia="ar-SA"/>
        </w:rPr>
      </w:pPr>
      <w:r>
        <w:rPr>
          <w:rFonts w:ascii="Arial" w:eastAsia="Times New Roman" w:hAnsi="Arial" w:cs="Arial"/>
          <w:bCs/>
          <w:lang w:val="es-MX" w:eastAsia="ar-SA"/>
        </w:rPr>
        <w:t>________________________             _____________________________</w:t>
      </w:r>
    </w:p>
    <w:p w14:paraId="3A7C93FB" w14:textId="77777777" w:rsidR="00FE1758" w:rsidRDefault="00FE1758" w:rsidP="0079288C">
      <w:pPr>
        <w:suppressAutoHyphens/>
        <w:spacing w:after="0" w:line="276" w:lineRule="auto"/>
        <w:ind w:left="-567" w:right="-660"/>
        <w:jc w:val="both"/>
        <w:rPr>
          <w:rFonts w:ascii="Arial" w:eastAsia="Times New Roman" w:hAnsi="Arial" w:cs="Arial"/>
          <w:bCs/>
          <w:lang w:val="es-MX" w:eastAsia="ar-SA"/>
        </w:rPr>
      </w:pPr>
      <w:r>
        <w:rPr>
          <w:rFonts w:ascii="Arial" w:eastAsia="Times New Roman" w:hAnsi="Arial" w:cs="Arial"/>
          <w:bCs/>
          <w:lang w:val="es-MX" w:eastAsia="ar-SA"/>
        </w:rPr>
        <w:t>________________________             _____________________________</w:t>
      </w:r>
    </w:p>
    <w:p w14:paraId="5845C9DE" w14:textId="77777777" w:rsidR="00FE1758" w:rsidRPr="007867E6" w:rsidRDefault="00FE1758" w:rsidP="0079288C">
      <w:pPr>
        <w:suppressAutoHyphens/>
        <w:spacing w:after="0" w:line="276" w:lineRule="auto"/>
        <w:ind w:left="-567" w:right="-660"/>
        <w:jc w:val="both"/>
        <w:rPr>
          <w:rFonts w:ascii="Arial" w:eastAsia="Times New Roman" w:hAnsi="Arial" w:cs="Arial"/>
          <w:bCs/>
          <w:lang w:val="es-MX" w:eastAsia="ar-SA"/>
        </w:rPr>
      </w:pPr>
    </w:p>
    <w:p w14:paraId="085E20A5" w14:textId="77777777" w:rsidR="007867E6" w:rsidRPr="007867E6" w:rsidRDefault="007867E6"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
          <w:lang w:val="es-MX" w:eastAsia="ar-SA"/>
        </w:rPr>
        <w:t>SEGUNDA. - DENOMINACIÓN</w:t>
      </w:r>
      <w:r w:rsidRPr="007867E6">
        <w:rPr>
          <w:rFonts w:ascii="Arial" w:eastAsia="Times New Roman" w:hAnsi="Arial" w:cs="Arial"/>
          <w:bCs/>
          <w:lang w:val="es-MX" w:eastAsia="ar-SA"/>
        </w:rPr>
        <w:t>: El presente consorcio se denominará _______________________________________________.</w:t>
      </w:r>
    </w:p>
    <w:p w14:paraId="1E170900" w14:textId="77777777" w:rsidR="007867E6" w:rsidRPr="007867E6" w:rsidRDefault="007867E6"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
          <w:lang w:val="es-MX" w:eastAsia="ar-SA"/>
        </w:rPr>
        <w:t>TERCERA. - DOMICILIO</w:t>
      </w:r>
      <w:r w:rsidRPr="007867E6">
        <w:rPr>
          <w:rFonts w:ascii="Arial" w:eastAsia="Times New Roman" w:hAnsi="Arial" w:cs="Arial"/>
          <w:bCs/>
          <w:lang w:val="es-MX" w:eastAsia="ar-SA"/>
        </w:rPr>
        <w:t>: El domicilio del consorcio será la (dirección, teléfono y/o fax)</w:t>
      </w:r>
    </w:p>
    <w:p w14:paraId="74C0FB2C" w14:textId="77777777" w:rsidR="007867E6" w:rsidRPr="007867E6" w:rsidRDefault="007867E6" w:rsidP="0079288C">
      <w:pPr>
        <w:suppressAutoHyphens/>
        <w:spacing w:after="0" w:line="240" w:lineRule="auto"/>
        <w:ind w:left="-567" w:right="-660"/>
        <w:jc w:val="both"/>
        <w:rPr>
          <w:rFonts w:ascii="Arial" w:eastAsia="Times New Roman" w:hAnsi="Arial" w:cs="Arial"/>
          <w:bCs/>
          <w:lang w:val="es-MX" w:eastAsia="ar-SA"/>
        </w:rPr>
      </w:pPr>
      <w:r w:rsidRPr="007867E6">
        <w:rPr>
          <w:rFonts w:ascii="Arial" w:eastAsia="Times New Roman" w:hAnsi="Arial" w:cs="Arial"/>
          <w:bCs/>
          <w:lang w:val="es-MX" w:eastAsia="ar-SA"/>
        </w:rPr>
        <w:t>de la ciudad de ________________.</w:t>
      </w:r>
    </w:p>
    <w:p w14:paraId="2A70AD57" w14:textId="77777777" w:rsidR="007867E6" w:rsidRPr="007867E6" w:rsidRDefault="007867E6"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
          <w:lang w:val="es-MX" w:eastAsia="ar-SA"/>
        </w:rPr>
        <w:t>CUARTA. - REPRESENTANTE DEL CONSORCIO:</w:t>
      </w:r>
      <w:r w:rsidRPr="007867E6">
        <w:rPr>
          <w:rFonts w:ascii="Arial" w:eastAsia="Times New Roman" w:hAnsi="Arial" w:cs="Arial"/>
          <w:bCs/>
          <w:lang w:val="es-MX" w:eastAsia="ar-SA"/>
        </w:rPr>
        <w:t xml:space="preserve"> Se designa como representante del</w:t>
      </w:r>
    </w:p>
    <w:p w14:paraId="3FB69AE1" w14:textId="77777777" w:rsidR="007867E6" w:rsidRPr="007867E6" w:rsidRDefault="007867E6" w:rsidP="0079288C">
      <w:pPr>
        <w:suppressAutoHyphens/>
        <w:spacing w:after="0" w:line="240" w:lineRule="auto"/>
        <w:ind w:left="-567" w:right="-660"/>
        <w:jc w:val="both"/>
        <w:rPr>
          <w:rFonts w:ascii="Arial" w:eastAsia="Times New Roman" w:hAnsi="Arial" w:cs="Arial"/>
          <w:bCs/>
          <w:lang w:val="es-MX" w:eastAsia="ar-SA"/>
        </w:rPr>
      </w:pPr>
      <w:r w:rsidRPr="007867E6">
        <w:rPr>
          <w:rFonts w:ascii="Arial" w:eastAsia="Times New Roman" w:hAnsi="Arial" w:cs="Arial"/>
          <w:bCs/>
          <w:lang w:val="es-MX" w:eastAsia="ar-SA"/>
        </w:rPr>
        <w:t>presente Consorcio al(a) señor(a)</w:t>
      </w:r>
    </w:p>
    <w:p w14:paraId="5B606D06" w14:textId="77777777" w:rsidR="007867E6" w:rsidRPr="007867E6" w:rsidRDefault="007867E6" w:rsidP="0079288C">
      <w:pPr>
        <w:suppressAutoHyphens/>
        <w:spacing w:after="0" w:line="240" w:lineRule="auto"/>
        <w:ind w:left="-567" w:right="-660"/>
        <w:jc w:val="both"/>
        <w:rPr>
          <w:rFonts w:ascii="Arial" w:eastAsia="Times New Roman" w:hAnsi="Arial" w:cs="Arial"/>
          <w:bCs/>
          <w:lang w:val="es-MX" w:eastAsia="ar-SA"/>
        </w:rPr>
      </w:pPr>
      <w:r w:rsidRPr="007867E6">
        <w:rPr>
          <w:rFonts w:ascii="Arial" w:eastAsia="Times New Roman" w:hAnsi="Arial" w:cs="Arial"/>
          <w:bCs/>
          <w:lang w:val="es-MX" w:eastAsia="ar-SA"/>
        </w:rPr>
        <w:t>______________________________________________, identificado con cédula de</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ciudadanía N° ___________________, expedida en __________________, cargo este que</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se entiende aceptado con la firma del presente documento y quien está autorizado para</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contratar, comprometer, negociar y representar al consorcio. Igualmente se nombra como</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suplente del representante del consorcio al señor</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____________________________________. Identificado con cédula de ciudadanía N°</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_______________________.</w:t>
      </w:r>
    </w:p>
    <w:p w14:paraId="1D435D5E" w14:textId="77777777" w:rsidR="00D6717E" w:rsidRPr="007867E6" w:rsidRDefault="007867E6"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
          <w:lang w:val="es-MX" w:eastAsia="ar-SA"/>
        </w:rPr>
        <w:lastRenderedPageBreak/>
        <w:t>QUINTA. - DURACIÓN</w:t>
      </w:r>
      <w:r w:rsidRPr="007867E6">
        <w:rPr>
          <w:rFonts w:ascii="Arial" w:eastAsia="Times New Roman" w:hAnsi="Arial" w:cs="Arial"/>
          <w:bCs/>
          <w:lang w:val="es-MX" w:eastAsia="ar-SA"/>
        </w:rPr>
        <w:t>: La duración del presente Consorcio, en caso de salir favorecido</w:t>
      </w:r>
      <w:r w:rsidR="001A4F6F">
        <w:rPr>
          <w:rFonts w:ascii="Arial" w:eastAsia="Times New Roman" w:hAnsi="Arial" w:cs="Arial"/>
          <w:bCs/>
          <w:lang w:val="es-MX" w:eastAsia="ar-SA"/>
        </w:rPr>
        <w:t xml:space="preserve"> </w:t>
      </w:r>
      <w:r w:rsidRPr="007867E6">
        <w:rPr>
          <w:rFonts w:ascii="Arial" w:eastAsia="Times New Roman" w:hAnsi="Arial" w:cs="Arial"/>
          <w:bCs/>
          <w:lang w:val="es-MX" w:eastAsia="ar-SA"/>
        </w:rPr>
        <w:t>con la adjudicación, será igual al tiempo comprendido entre el cierre del Licitación, y dos</w:t>
      </w:r>
      <w:r w:rsidR="001A4F6F">
        <w:rPr>
          <w:rFonts w:ascii="Arial" w:eastAsia="Times New Roman" w:hAnsi="Arial" w:cs="Arial"/>
          <w:bCs/>
          <w:lang w:val="es-MX" w:eastAsia="ar-SA"/>
        </w:rPr>
        <w:t xml:space="preserve"> </w:t>
      </w:r>
      <w:r w:rsidRPr="007867E6">
        <w:rPr>
          <w:rFonts w:ascii="Arial" w:eastAsia="Times New Roman" w:hAnsi="Arial" w:cs="Arial"/>
          <w:bCs/>
          <w:lang w:val="es-MX" w:eastAsia="ar-SA"/>
        </w:rPr>
        <w:t>años y medio más. En todo caso el consorcio durará todo el término necesario para atender</w:t>
      </w:r>
      <w:r w:rsidR="00FE1758">
        <w:rPr>
          <w:rFonts w:ascii="Arial" w:eastAsia="Times New Roman" w:hAnsi="Arial" w:cs="Arial"/>
          <w:bCs/>
          <w:lang w:val="es-MX" w:eastAsia="ar-SA"/>
        </w:rPr>
        <w:t xml:space="preserve"> </w:t>
      </w:r>
      <w:r w:rsidRPr="007867E6">
        <w:rPr>
          <w:rFonts w:ascii="Arial" w:eastAsia="Times New Roman" w:hAnsi="Arial" w:cs="Arial"/>
          <w:bCs/>
          <w:lang w:val="es-MX" w:eastAsia="ar-SA"/>
        </w:rPr>
        <w:t>las garantías prestadas.</w:t>
      </w:r>
    </w:p>
    <w:p w14:paraId="3C619EFD" w14:textId="77777777" w:rsidR="007867E6" w:rsidRDefault="007867E6" w:rsidP="0079288C">
      <w:pPr>
        <w:suppressAutoHyphens/>
        <w:spacing w:after="0" w:line="240" w:lineRule="auto"/>
        <w:ind w:left="-567" w:right="-660"/>
        <w:jc w:val="both"/>
        <w:rPr>
          <w:rFonts w:ascii="Arial" w:eastAsia="Times New Roman" w:hAnsi="Arial" w:cs="Arial"/>
          <w:bCs/>
          <w:lang w:val="es-MX" w:eastAsia="ar-SA"/>
        </w:rPr>
      </w:pPr>
    </w:p>
    <w:p w14:paraId="081D2076"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1A4F6F">
        <w:rPr>
          <w:rFonts w:ascii="Arial" w:eastAsia="Times New Roman" w:hAnsi="Arial" w:cs="Arial"/>
          <w:b/>
          <w:lang w:val="es-MX" w:eastAsia="ar-SA"/>
        </w:rPr>
        <w:t>SEXTA. CLÁUSULAS OPCIONALES</w:t>
      </w:r>
      <w:r w:rsidRPr="00FE1758">
        <w:rPr>
          <w:rFonts w:ascii="Arial" w:eastAsia="Times New Roman" w:hAnsi="Arial" w:cs="Arial"/>
          <w:bCs/>
          <w:lang w:val="es-MX" w:eastAsia="ar-SA"/>
        </w:rPr>
        <w:t>: El documento podrá contener las demás cláusulas</w:t>
      </w:r>
    </w:p>
    <w:p w14:paraId="60730C75"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opcionales: que los asociados consideren pertinentes, siempre y cuando no contravengan</w:t>
      </w:r>
    </w:p>
    <w:p w14:paraId="38B1CA2F"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lo dispuesto en la ley 80/93 o incluyan limitaciones o exclusiones de los consorciados frente</w:t>
      </w:r>
      <w:r w:rsidR="001A4F6F">
        <w:rPr>
          <w:rFonts w:ascii="Arial" w:eastAsia="Times New Roman" w:hAnsi="Arial" w:cs="Arial"/>
          <w:bCs/>
          <w:lang w:val="es-MX" w:eastAsia="ar-SA"/>
        </w:rPr>
        <w:t xml:space="preserve"> </w:t>
      </w:r>
      <w:r w:rsidRPr="00FE1758">
        <w:rPr>
          <w:rFonts w:ascii="Arial" w:eastAsia="Times New Roman" w:hAnsi="Arial" w:cs="Arial"/>
          <w:bCs/>
          <w:lang w:val="es-MX" w:eastAsia="ar-SA"/>
        </w:rPr>
        <w:t>al Municipio. (Aspectos financieros, Arbitramento, Reglas básicas que regulan la relaciones</w:t>
      </w:r>
      <w:r w:rsidR="001A4F6F">
        <w:rPr>
          <w:rFonts w:ascii="Arial" w:eastAsia="Times New Roman" w:hAnsi="Arial" w:cs="Arial"/>
          <w:bCs/>
          <w:lang w:val="es-MX" w:eastAsia="ar-SA"/>
        </w:rPr>
        <w:t xml:space="preserve"> </w:t>
      </w:r>
      <w:r w:rsidRPr="00FE1758">
        <w:rPr>
          <w:rFonts w:ascii="Arial" w:eastAsia="Times New Roman" w:hAnsi="Arial" w:cs="Arial"/>
          <w:bCs/>
          <w:lang w:val="es-MX" w:eastAsia="ar-SA"/>
        </w:rPr>
        <w:t>entre los integrantes del consorcio, entre otras).</w:t>
      </w:r>
    </w:p>
    <w:p w14:paraId="17A63336" w14:textId="77777777" w:rsidR="001A4F6F" w:rsidRDefault="001A4F6F" w:rsidP="0079288C">
      <w:pPr>
        <w:suppressAutoHyphens/>
        <w:spacing w:after="0" w:line="240" w:lineRule="auto"/>
        <w:ind w:left="-567" w:right="-660"/>
        <w:jc w:val="both"/>
        <w:rPr>
          <w:rFonts w:ascii="Arial" w:eastAsia="Times New Roman" w:hAnsi="Arial" w:cs="Arial"/>
          <w:bCs/>
          <w:lang w:val="es-MX" w:eastAsia="ar-SA"/>
        </w:rPr>
      </w:pPr>
    </w:p>
    <w:p w14:paraId="5E0752B1"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En constancia de lo anterior, se firma por quienes intervinieron en el presente documento a</w:t>
      </w:r>
      <w:r w:rsidR="001A4F6F">
        <w:rPr>
          <w:rFonts w:ascii="Arial" w:eastAsia="Times New Roman" w:hAnsi="Arial" w:cs="Arial"/>
          <w:bCs/>
          <w:lang w:val="es-MX" w:eastAsia="ar-SA"/>
        </w:rPr>
        <w:t xml:space="preserve"> </w:t>
      </w:r>
      <w:r w:rsidRPr="00FE1758">
        <w:rPr>
          <w:rFonts w:ascii="Arial" w:eastAsia="Times New Roman" w:hAnsi="Arial" w:cs="Arial"/>
          <w:bCs/>
          <w:lang w:val="es-MX" w:eastAsia="ar-SA"/>
        </w:rPr>
        <w:t>los _________ días del mes de ___________ del año_____________.</w:t>
      </w:r>
    </w:p>
    <w:p w14:paraId="59FC335B" w14:textId="77777777" w:rsidR="001A4F6F" w:rsidRDefault="001A4F6F" w:rsidP="0079288C">
      <w:pPr>
        <w:suppressAutoHyphens/>
        <w:spacing w:after="0" w:line="240" w:lineRule="auto"/>
        <w:ind w:left="-567" w:right="-660"/>
        <w:jc w:val="both"/>
        <w:rPr>
          <w:rFonts w:ascii="Arial" w:eastAsia="Times New Roman" w:hAnsi="Arial" w:cs="Arial"/>
          <w:bCs/>
          <w:lang w:val="es-MX" w:eastAsia="ar-SA"/>
        </w:rPr>
      </w:pPr>
    </w:p>
    <w:p w14:paraId="3B4B08D8" w14:textId="77777777" w:rsidR="001A4F6F" w:rsidRDefault="001A4F6F" w:rsidP="0079288C">
      <w:pPr>
        <w:suppressAutoHyphens/>
        <w:spacing w:after="0" w:line="240" w:lineRule="auto"/>
        <w:ind w:left="-567" w:right="-660"/>
        <w:jc w:val="both"/>
        <w:rPr>
          <w:rFonts w:ascii="Arial" w:eastAsia="Times New Roman" w:hAnsi="Arial" w:cs="Arial"/>
          <w:bCs/>
          <w:lang w:val="es-MX" w:eastAsia="ar-SA"/>
        </w:rPr>
      </w:pPr>
    </w:p>
    <w:p w14:paraId="489F17B1" w14:textId="77777777" w:rsidR="001A4F6F" w:rsidRDefault="001A4F6F" w:rsidP="0079288C">
      <w:pPr>
        <w:suppressAutoHyphens/>
        <w:spacing w:after="0" w:line="240" w:lineRule="auto"/>
        <w:ind w:left="-567" w:right="-660"/>
        <w:jc w:val="both"/>
        <w:rPr>
          <w:rFonts w:ascii="Arial" w:eastAsia="Times New Roman" w:hAnsi="Arial" w:cs="Arial"/>
          <w:bCs/>
          <w:lang w:val="es-MX" w:eastAsia="ar-SA"/>
        </w:rPr>
      </w:pPr>
    </w:p>
    <w:p w14:paraId="1A5CB73F"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__________________________________</w:t>
      </w:r>
    </w:p>
    <w:p w14:paraId="71EEAC79"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Nombre</w:t>
      </w:r>
    </w:p>
    <w:p w14:paraId="6C5B8DD3"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CC</w:t>
      </w:r>
    </w:p>
    <w:p w14:paraId="0F5CB8D6"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Representante legal</w:t>
      </w:r>
    </w:p>
    <w:p w14:paraId="732BB3D8"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NIT:</w:t>
      </w:r>
    </w:p>
    <w:p w14:paraId="6E9F57F5"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Dirección:</w:t>
      </w:r>
    </w:p>
    <w:p w14:paraId="71FE40D2"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Teléfono:</w:t>
      </w:r>
    </w:p>
    <w:p w14:paraId="4209AB01"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__________________________________</w:t>
      </w:r>
    </w:p>
    <w:p w14:paraId="07F222CD"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Nombre</w:t>
      </w:r>
    </w:p>
    <w:p w14:paraId="6F2DD95A"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CC</w:t>
      </w:r>
    </w:p>
    <w:p w14:paraId="4CF84B74"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Representante legal</w:t>
      </w:r>
    </w:p>
    <w:p w14:paraId="6C73816C"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NIT:</w:t>
      </w:r>
    </w:p>
    <w:p w14:paraId="2638F5BC"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Dirección:</w:t>
      </w:r>
    </w:p>
    <w:p w14:paraId="7237FD8B"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Teléfono:</w:t>
      </w:r>
    </w:p>
    <w:p w14:paraId="6906ABF0"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ACEPTO</w:t>
      </w:r>
    </w:p>
    <w:p w14:paraId="3FFF0C80"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_________________________________</w:t>
      </w:r>
    </w:p>
    <w:p w14:paraId="368F5D12"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Nombre</w:t>
      </w:r>
    </w:p>
    <w:p w14:paraId="34F25BD3"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CC</w:t>
      </w:r>
    </w:p>
    <w:p w14:paraId="50B970CA"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Representante legal</w:t>
      </w:r>
    </w:p>
    <w:p w14:paraId="7528C5A1"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NIT:</w:t>
      </w:r>
    </w:p>
    <w:p w14:paraId="38329FEF"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Dirección:</w:t>
      </w:r>
    </w:p>
    <w:p w14:paraId="092E63C7"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Teléfono:</w:t>
      </w:r>
    </w:p>
    <w:p w14:paraId="53B67580"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ACEPTO</w:t>
      </w:r>
    </w:p>
    <w:p w14:paraId="19C68FC9"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________________________________</w:t>
      </w:r>
    </w:p>
    <w:p w14:paraId="7186D527"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Nombre</w:t>
      </w:r>
    </w:p>
    <w:p w14:paraId="5CAC2FC7"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CC</w:t>
      </w:r>
    </w:p>
    <w:p w14:paraId="54B1D3D0"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Representante legal</w:t>
      </w:r>
    </w:p>
    <w:p w14:paraId="4517A954"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NIT:</w:t>
      </w:r>
    </w:p>
    <w:p w14:paraId="37C7E265" w14:textId="77777777" w:rsidR="00FE1758" w:rsidRPr="00FE1758"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Dirección:</w:t>
      </w:r>
    </w:p>
    <w:p w14:paraId="0A44FF3B" w14:textId="77777777" w:rsidR="007867E6" w:rsidRDefault="00FE1758" w:rsidP="0079288C">
      <w:pPr>
        <w:suppressAutoHyphens/>
        <w:spacing w:after="0" w:line="240" w:lineRule="auto"/>
        <w:ind w:left="-567" w:right="-660"/>
        <w:jc w:val="both"/>
        <w:rPr>
          <w:rFonts w:ascii="Arial" w:eastAsia="Times New Roman" w:hAnsi="Arial" w:cs="Arial"/>
          <w:bCs/>
          <w:lang w:val="es-MX" w:eastAsia="ar-SA"/>
        </w:rPr>
      </w:pPr>
      <w:r w:rsidRPr="00FE1758">
        <w:rPr>
          <w:rFonts w:ascii="Arial" w:eastAsia="Times New Roman" w:hAnsi="Arial" w:cs="Arial"/>
          <w:bCs/>
          <w:lang w:val="es-MX" w:eastAsia="ar-SA"/>
        </w:rPr>
        <w:t>Teléfono:</w:t>
      </w:r>
    </w:p>
    <w:p w14:paraId="1400394D" w14:textId="77777777" w:rsidR="007867E6" w:rsidRDefault="007867E6" w:rsidP="0079288C">
      <w:pPr>
        <w:suppressAutoHyphens/>
        <w:spacing w:after="0" w:line="240" w:lineRule="auto"/>
        <w:ind w:left="-567" w:right="-660"/>
        <w:jc w:val="both"/>
        <w:rPr>
          <w:rFonts w:ascii="Arial" w:eastAsia="Times New Roman" w:hAnsi="Arial" w:cs="Arial"/>
          <w:bCs/>
          <w:lang w:val="es-MX" w:eastAsia="ar-SA"/>
        </w:rPr>
      </w:pPr>
    </w:p>
    <w:p w14:paraId="67A301A8" w14:textId="77777777" w:rsidR="007867E6" w:rsidRDefault="007867E6" w:rsidP="0079288C">
      <w:pPr>
        <w:suppressAutoHyphens/>
        <w:spacing w:after="0" w:line="240" w:lineRule="auto"/>
        <w:ind w:left="-567" w:right="-660"/>
        <w:jc w:val="both"/>
        <w:rPr>
          <w:rFonts w:ascii="Arial" w:eastAsia="Times New Roman" w:hAnsi="Arial" w:cs="Arial"/>
          <w:bCs/>
          <w:lang w:val="es-MX" w:eastAsia="ar-SA"/>
        </w:rPr>
      </w:pPr>
    </w:p>
    <w:p w14:paraId="73837D31" w14:textId="77777777" w:rsidR="007867E6" w:rsidRDefault="007867E6" w:rsidP="0079288C">
      <w:pPr>
        <w:suppressAutoHyphens/>
        <w:spacing w:after="0" w:line="240" w:lineRule="auto"/>
        <w:ind w:left="-567" w:right="-660"/>
        <w:rPr>
          <w:rFonts w:ascii="Arial" w:eastAsia="Times New Roman" w:hAnsi="Arial" w:cs="Arial"/>
          <w:bCs/>
          <w:lang w:val="es-MX" w:eastAsia="ar-SA"/>
        </w:rPr>
      </w:pPr>
    </w:p>
    <w:p w14:paraId="1666C7F9" w14:textId="77777777" w:rsidR="001A4F6F" w:rsidRDefault="001A4F6F" w:rsidP="0079288C">
      <w:pPr>
        <w:suppressAutoHyphens/>
        <w:spacing w:after="0" w:line="240" w:lineRule="auto"/>
        <w:ind w:left="-567" w:right="-660"/>
        <w:rPr>
          <w:rFonts w:ascii="Arial" w:eastAsia="Times New Roman" w:hAnsi="Arial" w:cs="Arial"/>
          <w:bCs/>
          <w:lang w:val="es-MX" w:eastAsia="ar-SA"/>
        </w:rPr>
      </w:pPr>
    </w:p>
    <w:p w14:paraId="00126903" w14:textId="77777777" w:rsidR="007867E6" w:rsidRDefault="007867E6" w:rsidP="0079288C">
      <w:pPr>
        <w:suppressAutoHyphens/>
        <w:spacing w:after="0" w:line="240" w:lineRule="auto"/>
        <w:ind w:left="-567" w:right="-660"/>
        <w:rPr>
          <w:rFonts w:ascii="Arial" w:eastAsia="Times New Roman" w:hAnsi="Arial" w:cs="Arial"/>
          <w:b/>
          <w:lang w:val="es-MX" w:eastAsia="ar-SA"/>
        </w:rPr>
      </w:pPr>
    </w:p>
    <w:p w14:paraId="5D534B7D" w14:textId="77777777" w:rsidR="00E16F5E" w:rsidRPr="00B46288" w:rsidRDefault="00E16F5E" w:rsidP="0079288C">
      <w:pPr>
        <w:suppressAutoHyphens/>
        <w:spacing w:after="0" w:line="240" w:lineRule="auto"/>
        <w:ind w:left="-567" w:right="-660"/>
        <w:rPr>
          <w:rFonts w:ascii="Arial" w:eastAsia="Times New Roman" w:hAnsi="Arial" w:cs="Arial"/>
          <w:b/>
          <w:lang w:val="es-MX" w:eastAsia="ar-SA"/>
        </w:rPr>
      </w:pPr>
    </w:p>
    <w:p w14:paraId="5F83EB7A" w14:textId="77777777" w:rsidR="00D6717E" w:rsidRPr="00E16F5E" w:rsidRDefault="00D6717E" w:rsidP="0079288C">
      <w:pPr>
        <w:widowControl w:val="0"/>
        <w:suppressAutoHyphens/>
        <w:autoSpaceDE w:val="0"/>
        <w:autoSpaceDN w:val="0"/>
        <w:adjustRightInd w:val="0"/>
        <w:spacing w:after="0" w:line="240" w:lineRule="auto"/>
        <w:ind w:left="-567" w:right="-660"/>
        <w:jc w:val="center"/>
        <w:rPr>
          <w:rFonts w:ascii="Arial" w:eastAsia="Times New Roman" w:hAnsi="Arial" w:cs="Arial"/>
          <w:b/>
          <w:spacing w:val="-4"/>
          <w:u w:val="single"/>
          <w:lang w:eastAsia="ar-SA"/>
        </w:rPr>
      </w:pPr>
      <w:r w:rsidRPr="00E16F5E">
        <w:rPr>
          <w:rFonts w:ascii="Arial" w:eastAsia="Times New Roman" w:hAnsi="Arial" w:cs="Arial"/>
          <w:b/>
          <w:spacing w:val="-5"/>
          <w:u w:val="single"/>
          <w:lang w:eastAsia="ar-SA"/>
        </w:rPr>
        <w:lastRenderedPageBreak/>
        <w:t>A</w:t>
      </w:r>
      <w:r w:rsidRPr="00E16F5E">
        <w:rPr>
          <w:rFonts w:ascii="Arial" w:eastAsia="Times New Roman" w:hAnsi="Arial" w:cs="Arial"/>
          <w:b/>
          <w:spacing w:val="2"/>
          <w:u w:val="single"/>
          <w:lang w:eastAsia="ar-SA"/>
        </w:rPr>
        <w:t>N</w:t>
      </w:r>
      <w:r w:rsidRPr="00E16F5E">
        <w:rPr>
          <w:rFonts w:ascii="Arial" w:eastAsia="Times New Roman" w:hAnsi="Arial" w:cs="Arial"/>
          <w:b/>
          <w:spacing w:val="1"/>
          <w:u w:val="single"/>
          <w:lang w:eastAsia="ar-SA"/>
        </w:rPr>
        <w:t>E</w:t>
      </w:r>
      <w:r w:rsidRPr="00E16F5E">
        <w:rPr>
          <w:rFonts w:ascii="Arial" w:eastAsia="Times New Roman" w:hAnsi="Arial" w:cs="Arial"/>
          <w:b/>
          <w:spacing w:val="-1"/>
          <w:u w:val="single"/>
          <w:lang w:eastAsia="ar-SA"/>
        </w:rPr>
        <w:t>X</w:t>
      </w:r>
      <w:r w:rsidRPr="00E16F5E">
        <w:rPr>
          <w:rFonts w:ascii="Arial" w:eastAsia="Times New Roman" w:hAnsi="Arial" w:cs="Arial"/>
          <w:b/>
          <w:u w:val="single"/>
          <w:lang w:eastAsia="ar-SA"/>
        </w:rPr>
        <w:t>O</w:t>
      </w:r>
      <w:r w:rsidRPr="00E16F5E">
        <w:rPr>
          <w:rFonts w:ascii="Arial" w:eastAsia="Times New Roman" w:hAnsi="Arial" w:cs="Arial"/>
          <w:b/>
          <w:spacing w:val="-4"/>
          <w:u w:val="single"/>
          <w:lang w:eastAsia="ar-SA"/>
        </w:rPr>
        <w:t xml:space="preserve"> </w:t>
      </w:r>
      <w:r w:rsidR="00E16F5E" w:rsidRPr="00E16F5E">
        <w:rPr>
          <w:rFonts w:ascii="Arial" w:eastAsia="Times New Roman" w:hAnsi="Arial" w:cs="Arial"/>
          <w:b/>
          <w:spacing w:val="-4"/>
          <w:u w:val="single"/>
          <w:lang w:eastAsia="ar-SA"/>
        </w:rPr>
        <w:t>N°</w:t>
      </w:r>
      <w:r w:rsidR="00E16F5E">
        <w:rPr>
          <w:rFonts w:ascii="Arial" w:eastAsia="Times New Roman" w:hAnsi="Arial" w:cs="Arial"/>
          <w:b/>
          <w:spacing w:val="-4"/>
          <w:u w:val="single"/>
          <w:lang w:eastAsia="ar-SA"/>
        </w:rPr>
        <w:t xml:space="preserve"> </w:t>
      </w:r>
      <w:r w:rsidR="00B46288" w:rsidRPr="00E16F5E">
        <w:rPr>
          <w:rFonts w:ascii="Arial" w:eastAsia="Times New Roman" w:hAnsi="Arial" w:cs="Arial"/>
          <w:b/>
          <w:spacing w:val="-4"/>
          <w:u w:val="single"/>
          <w:lang w:eastAsia="ar-SA"/>
        </w:rPr>
        <w:t>7</w:t>
      </w:r>
    </w:p>
    <w:p w14:paraId="62ED9277" w14:textId="77777777" w:rsidR="00D6717E" w:rsidRPr="00E51474" w:rsidRDefault="00D6717E" w:rsidP="0079288C">
      <w:pPr>
        <w:widowControl w:val="0"/>
        <w:suppressAutoHyphens/>
        <w:autoSpaceDE w:val="0"/>
        <w:autoSpaceDN w:val="0"/>
        <w:adjustRightInd w:val="0"/>
        <w:spacing w:after="0" w:line="240" w:lineRule="auto"/>
        <w:ind w:left="-567" w:right="-660"/>
        <w:jc w:val="center"/>
        <w:rPr>
          <w:rFonts w:ascii="Arial" w:eastAsia="Times New Roman" w:hAnsi="Arial" w:cs="Arial"/>
          <w:lang w:eastAsia="ar-SA"/>
        </w:rPr>
      </w:pPr>
      <w:r w:rsidRPr="00E51474">
        <w:rPr>
          <w:rFonts w:ascii="Arial" w:eastAsia="Times New Roman" w:hAnsi="Arial" w:cs="Arial"/>
          <w:b/>
          <w:bCs/>
          <w:spacing w:val="2"/>
          <w:lang w:eastAsia="ar-SA"/>
        </w:rPr>
        <w:t>C</w:t>
      </w:r>
      <w:r w:rsidRPr="00E51474">
        <w:rPr>
          <w:rFonts w:ascii="Arial" w:eastAsia="Times New Roman" w:hAnsi="Arial" w:cs="Arial"/>
          <w:b/>
          <w:bCs/>
          <w:spacing w:val="-1"/>
          <w:lang w:eastAsia="ar-SA"/>
        </w:rPr>
        <w:t>E</w:t>
      </w:r>
      <w:r w:rsidRPr="00E51474">
        <w:rPr>
          <w:rFonts w:ascii="Arial" w:eastAsia="Times New Roman" w:hAnsi="Arial" w:cs="Arial"/>
          <w:b/>
          <w:bCs/>
          <w:lang w:eastAsia="ar-SA"/>
        </w:rPr>
        <w:t>R</w:t>
      </w:r>
      <w:r w:rsidRPr="00E51474">
        <w:rPr>
          <w:rFonts w:ascii="Arial" w:eastAsia="Times New Roman" w:hAnsi="Arial" w:cs="Arial"/>
          <w:b/>
          <w:bCs/>
          <w:spacing w:val="3"/>
          <w:lang w:eastAsia="ar-SA"/>
        </w:rPr>
        <w:t>T</w:t>
      </w:r>
      <w:r w:rsidRPr="00E51474">
        <w:rPr>
          <w:rFonts w:ascii="Arial" w:eastAsia="Times New Roman" w:hAnsi="Arial" w:cs="Arial"/>
          <w:b/>
          <w:bCs/>
          <w:lang w:eastAsia="ar-SA"/>
        </w:rPr>
        <w:t>IFI</w:t>
      </w:r>
      <w:r w:rsidRPr="00E51474">
        <w:rPr>
          <w:rFonts w:ascii="Arial" w:eastAsia="Times New Roman" w:hAnsi="Arial" w:cs="Arial"/>
          <w:b/>
          <w:bCs/>
          <w:spacing w:val="5"/>
          <w:lang w:eastAsia="ar-SA"/>
        </w:rPr>
        <w:t>C</w:t>
      </w:r>
      <w:r w:rsidRPr="00E51474">
        <w:rPr>
          <w:rFonts w:ascii="Arial" w:eastAsia="Times New Roman" w:hAnsi="Arial" w:cs="Arial"/>
          <w:b/>
          <w:bCs/>
          <w:spacing w:val="-5"/>
          <w:lang w:eastAsia="ar-SA"/>
        </w:rPr>
        <w:t>A</w:t>
      </w:r>
      <w:r w:rsidRPr="00E51474">
        <w:rPr>
          <w:rFonts w:ascii="Arial" w:eastAsia="Times New Roman" w:hAnsi="Arial" w:cs="Arial"/>
          <w:b/>
          <w:bCs/>
          <w:lang w:eastAsia="ar-SA"/>
        </w:rPr>
        <w:t>DO</w:t>
      </w:r>
      <w:r w:rsidRPr="00E51474">
        <w:rPr>
          <w:rFonts w:ascii="Arial" w:eastAsia="Times New Roman" w:hAnsi="Arial" w:cs="Arial"/>
          <w:b/>
          <w:bCs/>
          <w:spacing w:val="-11"/>
          <w:lang w:eastAsia="ar-SA"/>
        </w:rPr>
        <w:t xml:space="preserve"> </w:t>
      </w:r>
      <w:r w:rsidRPr="00E51474">
        <w:rPr>
          <w:rFonts w:ascii="Arial" w:eastAsia="Times New Roman" w:hAnsi="Arial" w:cs="Arial"/>
          <w:b/>
          <w:bCs/>
          <w:lang w:eastAsia="ar-SA"/>
        </w:rPr>
        <w:t>DE</w:t>
      </w:r>
      <w:r w:rsidRPr="00E51474">
        <w:rPr>
          <w:rFonts w:ascii="Arial" w:eastAsia="Times New Roman" w:hAnsi="Arial" w:cs="Arial"/>
          <w:b/>
          <w:bCs/>
          <w:spacing w:val="-4"/>
          <w:lang w:eastAsia="ar-SA"/>
        </w:rPr>
        <w:t xml:space="preserve"> </w:t>
      </w:r>
      <w:r w:rsidRPr="00E51474">
        <w:rPr>
          <w:rFonts w:ascii="Arial" w:eastAsia="Times New Roman" w:hAnsi="Arial" w:cs="Arial"/>
          <w:b/>
          <w:bCs/>
          <w:lang w:eastAsia="ar-SA"/>
        </w:rPr>
        <w:t>IN</w:t>
      </w:r>
      <w:r w:rsidRPr="00E51474">
        <w:rPr>
          <w:rFonts w:ascii="Arial" w:eastAsia="Times New Roman" w:hAnsi="Arial" w:cs="Arial"/>
          <w:b/>
          <w:bCs/>
          <w:spacing w:val="5"/>
          <w:lang w:eastAsia="ar-SA"/>
        </w:rPr>
        <w:t>H</w:t>
      </w:r>
      <w:r w:rsidRPr="00E51474">
        <w:rPr>
          <w:rFonts w:ascii="Arial" w:eastAsia="Times New Roman" w:hAnsi="Arial" w:cs="Arial"/>
          <w:b/>
          <w:bCs/>
          <w:spacing w:val="-5"/>
          <w:lang w:eastAsia="ar-SA"/>
        </w:rPr>
        <w:t>A</w:t>
      </w:r>
      <w:r w:rsidRPr="00E51474">
        <w:rPr>
          <w:rFonts w:ascii="Arial" w:eastAsia="Times New Roman" w:hAnsi="Arial" w:cs="Arial"/>
          <w:b/>
          <w:bCs/>
          <w:spacing w:val="2"/>
          <w:lang w:eastAsia="ar-SA"/>
        </w:rPr>
        <w:t>B</w:t>
      </w:r>
      <w:r w:rsidRPr="00E51474">
        <w:rPr>
          <w:rFonts w:ascii="Arial" w:eastAsia="Times New Roman" w:hAnsi="Arial" w:cs="Arial"/>
          <w:b/>
          <w:bCs/>
          <w:lang w:eastAsia="ar-SA"/>
        </w:rPr>
        <w:t>ILI</w:t>
      </w:r>
      <w:r w:rsidRPr="00E51474">
        <w:rPr>
          <w:rFonts w:ascii="Arial" w:eastAsia="Times New Roman" w:hAnsi="Arial" w:cs="Arial"/>
          <w:b/>
          <w:bCs/>
          <w:spacing w:val="5"/>
          <w:lang w:eastAsia="ar-SA"/>
        </w:rPr>
        <w:t>D</w:t>
      </w:r>
      <w:r w:rsidRPr="00E51474">
        <w:rPr>
          <w:rFonts w:ascii="Arial" w:eastAsia="Times New Roman" w:hAnsi="Arial" w:cs="Arial"/>
          <w:b/>
          <w:bCs/>
          <w:spacing w:val="-5"/>
          <w:lang w:eastAsia="ar-SA"/>
        </w:rPr>
        <w:t>A</w:t>
      </w:r>
      <w:r w:rsidRPr="00E51474">
        <w:rPr>
          <w:rFonts w:ascii="Arial" w:eastAsia="Times New Roman" w:hAnsi="Arial" w:cs="Arial"/>
          <w:b/>
          <w:bCs/>
          <w:spacing w:val="2"/>
          <w:lang w:eastAsia="ar-SA"/>
        </w:rPr>
        <w:t>D</w:t>
      </w:r>
      <w:r w:rsidRPr="00E51474">
        <w:rPr>
          <w:rFonts w:ascii="Arial" w:eastAsia="Times New Roman" w:hAnsi="Arial" w:cs="Arial"/>
          <w:b/>
          <w:bCs/>
          <w:spacing w:val="1"/>
          <w:lang w:eastAsia="ar-SA"/>
        </w:rPr>
        <w:t>E</w:t>
      </w:r>
      <w:r w:rsidRPr="00E51474">
        <w:rPr>
          <w:rFonts w:ascii="Arial" w:eastAsia="Times New Roman" w:hAnsi="Arial" w:cs="Arial"/>
          <w:b/>
          <w:bCs/>
          <w:lang w:eastAsia="ar-SA"/>
        </w:rPr>
        <w:t>S</w:t>
      </w:r>
      <w:r w:rsidRPr="00E51474">
        <w:rPr>
          <w:rFonts w:ascii="Arial" w:eastAsia="Times New Roman" w:hAnsi="Arial" w:cs="Arial"/>
          <w:b/>
          <w:bCs/>
          <w:spacing w:val="-15"/>
          <w:lang w:eastAsia="ar-SA"/>
        </w:rPr>
        <w:t xml:space="preserve"> </w:t>
      </w:r>
      <w:r w:rsidRPr="00E51474">
        <w:rPr>
          <w:rFonts w:ascii="Arial" w:eastAsia="Times New Roman" w:hAnsi="Arial" w:cs="Arial"/>
          <w:b/>
          <w:bCs/>
          <w:lang w:eastAsia="ar-SA"/>
        </w:rPr>
        <w:t>E</w:t>
      </w:r>
      <w:r w:rsidRPr="00E51474">
        <w:rPr>
          <w:rFonts w:ascii="Arial" w:eastAsia="Times New Roman" w:hAnsi="Arial" w:cs="Arial"/>
          <w:b/>
          <w:bCs/>
          <w:spacing w:val="-2"/>
          <w:lang w:eastAsia="ar-SA"/>
        </w:rPr>
        <w:t xml:space="preserve"> </w:t>
      </w:r>
      <w:r w:rsidRPr="00E51474">
        <w:rPr>
          <w:rFonts w:ascii="Arial" w:eastAsia="Times New Roman" w:hAnsi="Arial" w:cs="Arial"/>
          <w:b/>
          <w:bCs/>
          <w:lang w:eastAsia="ar-SA"/>
        </w:rPr>
        <w:t>I</w:t>
      </w:r>
      <w:r w:rsidRPr="00E51474">
        <w:rPr>
          <w:rFonts w:ascii="Arial" w:eastAsia="Times New Roman" w:hAnsi="Arial" w:cs="Arial"/>
          <w:b/>
          <w:bCs/>
          <w:spacing w:val="2"/>
          <w:lang w:eastAsia="ar-SA"/>
        </w:rPr>
        <w:t>N</w:t>
      </w:r>
      <w:r w:rsidRPr="00E51474">
        <w:rPr>
          <w:rFonts w:ascii="Arial" w:eastAsia="Times New Roman" w:hAnsi="Arial" w:cs="Arial"/>
          <w:b/>
          <w:bCs/>
          <w:lang w:eastAsia="ar-SA"/>
        </w:rPr>
        <w:t>C</w:t>
      </w:r>
      <w:r w:rsidRPr="00E51474">
        <w:rPr>
          <w:rFonts w:ascii="Arial" w:eastAsia="Times New Roman" w:hAnsi="Arial" w:cs="Arial"/>
          <w:b/>
          <w:bCs/>
          <w:spacing w:val="-1"/>
          <w:lang w:eastAsia="ar-SA"/>
        </w:rPr>
        <w:t>O</w:t>
      </w:r>
      <w:r w:rsidRPr="00E51474">
        <w:rPr>
          <w:rFonts w:ascii="Arial" w:eastAsia="Times New Roman" w:hAnsi="Arial" w:cs="Arial"/>
          <w:b/>
          <w:bCs/>
          <w:spacing w:val="4"/>
          <w:lang w:eastAsia="ar-SA"/>
        </w:rPr>
        <w:t>M</w:t>
      </w:r>
      <w:r w:rsidRPr="00E51474">
        <w:rPr>
          <w:rFonts w:ascii="Arial" w:eastAsia="Times New Roman" w:hAnsi="Arial" w:cs="Arial"/>
          <w:b/>
          <w:bCs/>
          <w:spacing w:val="1"/>
          <w:lang w:eastAsia="ar-SA"/>
        </w:rPr>
        <w:t>P</w:t>
      </w:r>
      <w:r w:rsidRPr="00E51474">
        <w:rPr>
          <w:rFonts w:ascii="Arial" w:eastAsia="Times New Roman" w:hAnsi="Arial" w:cs="Arial"/>
          <w:b/>
          <w:bCs/>
          <w:spacing w:val="-7"/>
          <w:lang w:eastAsia="ar-SA"/>
        </w:rPr>
        <w:t>A</w:t>
      </w:r>
      <w:r w:rsidRPr="00E51474">
        <w:rPr>
          <w:rFonts w:ascii="Arial" w:eastAsia="Times New Roman" w:hAnsi="Arial" w:cs="Arial"/>
          <w:b/>
          <w:bCs/>
          <w:spacing w:val="3"/>
          <w:lang w:eastAsia="ar-SA"/>
        </w:rPr>
        <w:t>T</w:t>
      </w:r>
      <w:r w:rsidRPr="00E51474">
        <w:rPr>
          <w:rFonts w:ascii="Arial" w:eastAsia="Times New Roman" w:hAnsi="Arial" w:cs="Arial"/>
          <w:b/>
          <w:bCs/>
          <w:lang w:eastAsia="ar-SA"/>
        </w:rPr>
        <w:t>I</w:t>
      </w:r>
      <w:r w:rsidRPr="00E51474">
        <w:rPr>
          <w:rFonts w:ascii="Arial" w:eastAsia="Times New Roman" w:hAnsi="Arial" w:cs="Arial"/>
          <w:b/>
          <w:bCs/>
          <w:spacing w:val="2"/>
          <w:lang w:eastAsia="ar-SA"/>
        </w:rPr>
        <w:t>B</w:t>
      </w:r>
      <w:r w:rsidRPr="00E51474">
        <w:rPr>
          <w:rFonts w:ascii="Arial" w:eastAsia="Times New Roman" w:hAnsi="Arial" w:cs="Arial"/>
          <w:b/>
          <w:bCs/>
          <w:lang w:eastAsia="ar-SA"/>
        </w:rPr>
        <w:t>ILI</w:t>
      </w:r>
      <w:r w:rsidRPr="00E51474">
        <w:rPr>
          <w:rFonts w:ascii="Arial" w:eastAsia="Times New Roman" w:hAnsi="Arial" w:cs="Arial"/>
          <w:b/>
          <w:bCs/>
          <w:spacing w:val="5"/>
          <w:lang w:eastAsia="ar-SA"/>
        </w:rPr>
        <w:t>D</w:t>
      </w:r>
      <w:r w:rsidRPr="00E51474">
        <w:rPr>
          <w:rFonts w:ascii="Arial" w:eastAsia="Times New Roman" w:hAnsi="Arial" w:cs="Arial"/>
          <w:b/>
          <w:bCs/>
          <w:spacing w:val="-5"/>
          <w:lang w:eastAsia="ar-SA"/>
        </w:rPr>
        <w:t>A</w:t>
      </w:r>
      <w:r w:rsidRPr="00E51474">
        <w:rPr>
          <w:rFonts w:ascii="Arial" w:eastAsia="Times New Roman" w:hAnsi="Arial" w:cs="Arial"/>
          <w:b/>
          <w:bCs/>
          <w:spacing w:val="2"/>
          <w:lang w:eastAsia="ar-SA"/>
        </w:rPr>
        <w:t>D</w:t>
      </w:r>
      <w:r w:rsidRPr="00E51474">
        <w:rPr>
          <w:rFonts w:ascii="Arial" w:eastAsia="Times New Roman" w:hAnsi="Arial" w:cs="Arial"/>
          <w:b/>
          <w:bCs/>
          <w:spacing w:val="-1"/>
          <w:lang w:eastAsia="ar-SA"/>
        </w:rPr>
        <w:t>E</w:t>
      </w:r>
      <w:r w:rsidRPr="00E51474">
        <w:rPr>
          <w:rFonts w:ascii="Arial" w:eastAsia="Times New Roman" w:hAnsi="Arial" w:cs="Arial"/>
          <w:b/>
          <w:bCs/>
          <w:lang w:eastAsia="ar-SA"/>
        </w:rPr>
        <w:t>S</w:t>
      </w:r>
    </w:p>
    <w:p w14:paraId="4F18D5B1"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06CAC7D0"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2C60283E" w14:textId="77777777" w:rsidR="00D6717E" w:rsidRPr="00E51474" w:rsidRDefault="00D6717E" w:rsidP="0079288C">
      <w:pPr>
        <w:widowControl w:val="0"/>
        <w:suppressAutoHyphens/>
        <w:autoSpaceDE w:val="0"/>
        <w:autoSpaceDN w:val="0"/>
        <w:adjustRightInd w:val="0"/>
        <w:spacing w:after="0" w:line="240" w:lineRule="auto"/>
        <w:ind w:left="-567" w:right="-660"/>
        <w:jc w:val="both"/>
        <w:rPr>
          <w:rFonts w:ascii="Arial" w:eastAsia="Times New Roman" w:hAnsi="Arial" w:cs="Arial"/>
          <w:lang w:eastAsia="ar-SA"/>
        </w:rPr>
      </w:pPr>
      <w:r w:rsidRPr="00E51474">
        <w:rPr>
          <w:rFonts w:ascii="Arial" w:eastAsia="Times New Roman" w:hAnsi="Arial" w:cs="Arial"/>
          <w:spacing w:val="-1"/>
          <w:lang w:eastAsia="ar-SA"/>
        </w:rPr>
        <w:t>E</w:t>
      </w:r>
      <w:r w:rsidRPr="00E51474">
        <w:rPr>
          <w:rFonts w:ascii="Arial" w:eastAsia="Times New Roman" w:hAnsi="Arial" w:cs="Arial"/>
          <w:lang w:eastAsia="ar-SA"/>
        </w:rPr>
        <w:t>l</w:t>
      </w:r>
      <w:r w:rsidRPr="00E51474">
        <w:rPr>
          <w:rFonts w:ascii="Arial" w:eastAsia="Times New Roman" w:hAnsi="Arial" w:cs="Arial"/>
          <w:spacing w:val="-3"/>
          <w:lang w:eastAsia="ar-SA"/>
        </w:rPr>
        <w:t xml:space="preserve"> </w:t>
      </w:r>
      <w:r w:rsidRPr="00E51474">
        <w:rPr>
          <w:rFonts w:ascii="Arial" w:eastAsia="Times New Roman" w:hAnsi="Arial" w:cs="Arial"/>
          <w:spacing w:val="1"/>
          <w:lang w:eastAsia="ar-SA"/>
        </w:rPr>
        <w:t>s</w:t>
      </w:r>
      <w:r w:rsidRPr="00E51474">
        <w:rPr>
          <w:rFonts w:ascii="Arial" w:eastAsia="Times New Roman" w:hAnsi="Arial" w:cs="Arial"/>
          <w:lang w:eastAsia="ar-SA"/>
        </w:rPr>
        <w:t>u</w:t>
      </w:r>
      <w:r w:rsidRPr="00E51474">
        <w:rPr>
          <w:rFonts w:ascii="Arial" w:eastAsia="Times New Roman" w:hAnsi="Arial" w:cs="Arial"/>
          <w:spacing w:val="1"/>
          <w:lang w:eastAsia="ar-SA"/>
        </w:rPr>
        <w:t>scr</w:t>
      </w:r>
      <w:r w:rsidRPr="00E51474">
        <w:rPr>
          <w:rFonts w:ascii="Arial" w:eastAsia="Times New Roman" w:hAnsi="Arial" w:cs="Arial"/>
          <w:spacing w:val="-1"/>
          <w:lang w:eastAsia="ar-SA"/>
        </w:rPr>
        <w:t>i</w:t>
      </w:r>
      <w:r w:rsidRPr="00E51474">
        <w:rPr>
          <w:rFonts w:ascii="Arial" w:eastAsia="Times New Roman" w:hAnsi="Arial" w:cs="Arial"/>
          <w:lang w:eastAsia="ar-SA"/>
        </w:rPr>
        <w:t>to</w:t>
      </w:r>
      <w:r w:rsidRPr="00E51474">
        <w:rPr>
          <w:rFonts w:ascii="Arial" w:eastAsia="Times New Roman" w:hAnsi="Arial" w:cs="Arial"/>
          <w:spacing w:val="-5"/>
          <w:lang w:eastAsia="ar-SA"/>
        </w:rPr>
        <w:t xml:space="preserve"> </w:t>
      </w:r>
      <w:r w:rsidRPr="00E51474">
        <w:rPr>
          <w:rFonts w:ascii="Arial" w:eastAsia="Times New Roman" w:hAnsi="Arial" w:cs="Arial"/>
          <w:lang w:eastAsia="ar-SA"/>
        </w:rPr>
        <w:t>d</w:t>
      </w:r>
      <w:r w:rsidRPr="00E51474">
        <w:rPr>
          <w:rFonts w:ascii="Arial" w:eastAsia="Times New Roman" w:hAnsi="Arial" w:cs="Arial"/>
          <w:spacing w:val="-1"/>
          <w:lang w:eastAsia="ar-SA"/>
        </w:rPr>
        <w:t>e</w:t>
      </w:r>
      <w:r w:rsidRPr="00E51474">
        <w:rPr>
          <w:rFonts w:ascii="Arial" w:eastAsia="Times New Roman" w:hAnsi="Arial" w:cs="Arial"/>
          <w:spacing w:val="1"/>
          <w:lang w:eastAsia="ar-SA"/>
        </w:rPr>
        <w:t>cl</w:t>
      </w:r>
      <w:r w:rsidRPr="00E51474">
        <w:rPr>
          <w:rFonts w:ascii="Arial" w:eastAsia="Times New Roman" w:hAnsi="Arial" w:cs="Arial"/>
          <w:lang w:eastAsia="ar-SA"/>
        </w:rPr>
        <w:t>ara</w:t>
      </w:r>
      <w:r w:rsidRPr="00E51474">
        <w:rPr>
          <w:rFonts w:ascii="Arial" w:eastAsia="Times New Roman" w:hAnsi="Arial" w:cs="Arial"/>
          <w:spacing w:val="-7"/>
          <w:lang w:eastAsia="ar-SA"/>
        </w:rPr>
        <w:t xml:space="preserve"> </w:t>
      </w:r>
      <w:r w:rsidR="00380F74">
        <w:rPr>
          <w:rFonts w:ascii="Arial" w:eastAsia="Times New Roman" w:hAnsi="Arial" w:cs="Arial"/>
          <w:spacing w:val="2"/>
          <w:lang w:eastAsia="ar-SA"/>
        </w:rPr>
        <w:t>que:</w:t>
      </w:r>
    </w:p>
    <w:p w14:paraId="7FF49668"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653B0359" w14:textId="77777777" w:rsidR="00D6717E" w:rsidRPr="00E51474" w:rsidRDefault="00D6717E" w:rsidP="0079288C">
      <w:pPr>
        <w:widowControl w:val="0"/>
        <w:suppressAutoHyphens/>
        <w:autoSpaceDE w:val="0"/>
        <w:autoSpaceDN w:val="0"/>
        <w:adjustRightInd w:val="0"/>
        <w:spacing w:after="0" w:line="240" w:lineRule="auto"/>
        <w:ind w:left="-567" w:right="-660"/>
        <w:jc w:val="both"/>
        <w:rPr>
          <w:rFonts w:ascii="Arial" w:eastAsia="Times New Roman" w:hAnsi="Arial" w:cs="Arial"/>
          <w:lang w:eastAsia="ar-SA"/>
        </w:rPr>
      </w:pPr>
      <w:r w:rsidRPr="00E51474">
        <w:rPr>
          <w:rFonts w:ascii="Arial" w:eastAsia="Times New Roman" w:hAnsi="Arial" w:cs="Arial"/>
          <w:lang w:eastAsia="ar-SA"/>
        </w:rPr>
        <w:t>Con</w:t>
      </w:r>
      <w:r w:rsidRPr="00E51474">
        <w:rPr>
          <w:rFonts w:ascii="Arial" w:eastAsia="Times New Roman" w:hAnsi="Arial" w:cs="Arial"/>
          <w:spacing w:val="1"/>
          <w:lang w:eastAsia="ar-SA"/>
        </w:rPr>
        <w:t>o</w:t>
      </w:r>
      <w:r w:rsidRPr="00E51474">
        <w:rPr>
          <w:rFonts w:ascii="Arial" w:eastAsia="Times New Roman" w:hAnsi="Arial" w:cs="Arial"/>
          <w:spacing w:val="-1"/>
          <w:lang w:eastAsia="ar-SA"/>
        </w:rPr>
        <w:t>z</w:t>
      </w:r>
      <w:r w:rsidRPr="00E51474">
        <w:rPr>
          <w:rFonts w:ascii="Arial" w:eastAsia="Times New Roman" w:hAnsi="Arial" w:cs="Arial"/>
          <w:spacing w:val="1"/>
          <w:lang w:eastAsia="ar-SA"/>
        </w:rPr>
        <w:t>c</w:t>
      </w:r>
      <w:r w:rsidRPr="00E51474">
        <w:rPr>
          <w:rFonts w:ascii="Arial" w:eastAsia="Times New Roman" w:hAnsi="Arial" w:cs="Arial"/>
          <w:lang w:eastAsia="ar-SA"/>
        </w:rPr>
        <w:t>o</w:t>
      </w:r>
      <w:r w:rsidRPr="00E51474">
        <w:rPr>
          <w:rFonts w:ascii="Arial" w:eastAsia="Times New Roman" w:hAnsi="Arial" w:cs="Arial"/>
          <w:spacing w:val="-4"/>
          <w:lang w:eastAsia="ar-SA"/>
        </w:rPr>
        <w:t xml:space="preserve"> </w:t>
      </w:r>
      <w:r w:rsidRPr="00E51474">
        <w:rPr>
          <w:rFonts w:ascii="Arial" w:eastAsia="Times New Roman" w:hAnsi="Arial" w:cs="Arial"/>
          <w:spacing w:val="-1"/>
          <w:lang w:eastAsia="ar-SA"/>
        </w:rPr>
        <w:t>l</w:t>
      </w:r>
      <w:r w:rsidRPr="00E51474">
        <w:rPr>
          <w:rFonts w:ascii="Arial" w:eastAsia="Times New Roman" w:hAnsi="Arial" w:cs="Arial"/>
          <w:lang w:eastAsia="ar-SA"/>
        </w:rPr>
        <w:t xml:space="preserve">as </w:t>
      </w:r>
      <w:r w:rsidRPr="00E51474">
        <w:rPr>
          <w:rFonts w:ascii="Arial" w:eastAsia="Times New Roman" w:hAnsi="Arial" w:cs="Arial"/>
          <w:spacing w:val="1"/>
          <w:lang w:eastAsia="ar-SA"/>
        </w:rPr>
        <w:t>c</w:t>
      </w:r>
      <w:r w:rsidRPr="00E51474">
        <w:rPr>
          <w:rFonts w:ascii="Arial" w:eastAsia="Times New Roman" w:hAnsi="Arial" w:cs="Arial"/>
          <w:lang w:eastAsia="ar-SA"/>
        </w:rPr>
        <w:t>a</w:t>
      </w:r>
      <w:r w:rsidRPr="00E51474">
        <w:rPr>
          <w:rFonts w:ascii="Arial" w:eastAsia="Times New Roman" w:hAnsi="Arial" w:cs="Arial"/>
          <w:spacing w:val="-1"/>
          <w:lang w:eastAsia="ar-SA"/>
        </w:rPr>
        <w:t>u</w:t>
      </w:r>
      <w:r w:rsidRPr="00E51474">
        <w:rPr>
          <w:rFonts w:ascii="Arial" w:eastAsia="Times New Roman" w:hAnsi="Arial" w:cs="Arial"/>
          <w:spacing w:val="1"/>
          <w:lang w:eastAsia="ar-SA"/>
        </w:rPr>
        <w:t>s</w:t>
      </w:r>
      <w:r w:rsidRPr="00E51474">
        <w:rPr>
          <w:rFonts w:ascii="Arial" w:eastAsia="Times New Roman" w:hAnsi="Arial" w:cs="Arial"/>
          <w:spacing w:val="2"/>
          <w:lang w:eastAsia="ar-SA"/>
        </w:rPr>
        <w:t>a</w:t>
      </w:r>
      <w:r w:rsidRPr="00E51474">
        <w:rPr>
          <w:rFonts w:ascii="Arial" w:eastAsia="Times New Roman" w:hAnsi="Arial" w:cs="Arial"/>
          <w:spacing w:val="-1"/>
          <w:lang w:eastAsia="ar-SA"/>
        </w:rPr>
        <w:t>l</w:t>
      </w:r>
      <w:r w:rsidRPr="00E51474">
        <w:rPr>
          <w:rFonts w:ascii="Arial" w:eastAsia="Times New Roman" w:hAnsi="Arial" w:cs="Arial"/>
          <w:lang w:eastAsia="ar-SA"/>
        </w:rPr>
        <w:t>es</w:t>
      </w:r>
      <w:r w:rsidRPr="00E51474">
        <w:rPr>
          <w:rFonts w:ascii="Arial" w:eastAsia="Times New Roman" w:hAnsi="Arial" w:cs="Arial"/>
          <w:spacing w:val="-5"/>
          <w:lang w:eastAsia="ar-SA"/>
        </w:rPr>
        <w:t xml:space="preserve"> </w:t>
      </w:r>
      <w:r w:rsidRPr="00E51474">
        <w:rPr>
          <w:rFonts w:ascii="Arial" w:eastAsia="Times New Roman" w:hAnsi="Arial" w:cs="Arial"/>
          <w:spacing w:val="2"/>
          <w:lang w:eastAsia="ar-SA"/>
        </w:rPr>
        <w:t>d</w:t>
      </w:r>
      <w:r w:rsidRPr="00E51474">
        <w:rPr>
          <w:rFonts w:ascii="Arial" w:eastAsia="Times New Roman" w:hAnsi="Arial" w:cs="Arial"/>
          <w:lang w:eastAsia="ar-SA"/>
        </w:rPr>
        <w:t xml:space="preserve">e </w:t>
      </w:r>
      <w:r w:rsidRPr="00E51474">
        <w:rPr>
          <w:rFonts w:ascii="Arial" w:eastAsia="Times New Roman" w:hAnsi="Arial" w:cs="Arial"/>
          <w:spacing w:val="1"/>
          <w:lang w:eastAsia="ar-SA"/>
        </w:rPr>
        <w:t>i</w:t>
      </w:r>
      <w:r w:rsidRPr="00E51474">
        <w:rPr>
          <w:rFonts w:ascii="Arial" w:eastAsia="Times New Roman" w:hAnsi="Arial" w:cs="Arial"/>
          <w:lang w:eastAsia="ar-SA"/>
        </w:rPr>
        <w:t>n</w:t>
      </w:r>
      <w:r w:rsidRPr="00E51474">
        <w:rPr>
          <w:rFonts w:ascii="Arial" w:eastAsia="Times New Roman" w:hAnsi="Arial" w:cs="Arial"/>
          <w:spacing w:val="-1"/>
          <w:lang w:eastAsia="ar-SA"/>
        </w:rPr>
        <w:t>h</w:t>
      </w:r>
      <w:r w:rsidRPr="00E51474">
        <w:rPr>
          <w:rFonts w:ascii="Arial" w:eastAsia="Times New Roman" w:hAnsi="Arial" w:cs="Arial"/>
          <w:lang w:eastAsia="ar-SA"/>
        </w:rPr>
        <w:t>a</w:t>
      </w:r>
      <w:r w:rsidRPr="00E51474">
        <w:rPr>
          <w:rFonts w:ascii="Arial" w:eastAsia="Times New Roman" w:hAnsi="Arial" w:cs="Arial"/>
          <w:spacing w:val="1"/>
          <w:lang w:eastAsia="ar-SA"/>
        </w:rPr>
        <w:t>b</w:t>
      </w:r>
      <w:r w:rsidRPr="00E51474">
        <w:rPr>
          <w:rFonts w:ascii="Arial" w:eastAsia="Times New Roman" w:hAnsi="Arial" w:cs="Arial"/>
          <w:spacing w:val="-1"/>
          <w:lang w:eastAsia="ar-SA"/>
        </w:rPr>
        <w:t>i</w:t>
      </w:r>
      <w:r w:rsidRPr="00E51474">
        <w:rPr>
          <w:rFonts w:ascii="Arial" w:eastAsia="Times New Roman" w:hAnsi="Arial" w:cs="Arial"/>
          <w:spacing w:val="1"/>
          <w:lang w:eastAsia="ar-SA"/>
        </w:rPr>
        <w:t>l</w:t>
      </w:r>
      <w:r w:rsidRPr="00E51474">
        <w:rPr>
          <w:rFonts w:ascii="Arial" w:eastAsia="Times New Roman" w:hAnsi="Arial" w:cs="Arial"/>
          <w:spacing w:val="-1"/>
          <w:lang w:eastAsia="ar-SA"/>
        </w:rPr>
        <w:t>i</w:t>
      </w:r>
      <w:r w:rsidRPr="00E51474">
        <w:rPr>
          <w:rFonts w:ascii="Arial" w:eastAsia="Times New Roman" w:hAnsi="Arial" w:cs="Arial"/>
          <w:spacing w:val="2"/>
          <w:lang w:eastAsia="ar-SA"/>
        </w:rPr>
        <w:t>d</w:t>
      </w:r>
      <w:r w:rsidRPr="00E51474">
        <w:rPr>
          <w:rFonts w:ascii="Arial" w:eastAsia="Times New Roman" w:hAnsi="Arial" w:cs="Arial"/>
          <w:lang w:eastAsia="ar-SA"/>
        </w:rPr>
        <w:t>ad</w:t>
      </w:r>
      <w:r w:rsidRPr="00E51474">
        <w:rPr>
          <w:rFonts w:ascii="Arial" w:eastAsia="Times New Roman" w:hAnsi="Arial" w:cs="Arial"/>
          <w:spacing w:val="-9"/>
          <w:lang w:eastAsia="ar-SA"/>
        </w:rPr>
        <w:t xml:space="preserve"> </w:t>
      </w:r>
      <w:r w:rsidRPr="00E51474">
        <w:rPr>
          <w:rFonts w:ascii="Arial" w:eastAsia="Times New Roman" w:hAnsi="Arial" w:cs="Arial"/>
          <w:lang w:eastAsia="ar-SA"/>
        </w:rPr>
        <w:t>e</w:t>
      </w:r>
      <w:r w:rsidRPr="00E51474">
        <w:rPr>
          <w:rFonts w:ascii="Arial" w:eastAsia="Times New Roman" w:hAnsi="Arial" w:cs="Arial"/>
          <w:spacing w:val="3"/>
          <w:lang w:eastAsia="ar-SA"/>
        </w:rPr>
        <w:t xml:space="preserve"> </w:t>
      </w:r>
      <w:r w:rsidRPr="00E51474">
        <w:rPr>
          <w:rFonts w:ascii="Arial" w:eastAsia="Times New Roman" w:hAnsi="Arial" w:cs="Arial"/>
          <w:spacing w:val="-1"/>
          <w:lang w:eastAsia="ar-SA"/>
        </w:rPr>
        <w:t>i</w:t>
      </w:r>
      <w:r w:rsidRPr="00E51474">
        <w:rPr>
          <w:rFonts w:ascii="Arial" w:eastAsia="Times New Roman" w:hAnsi="Arial" w:cs="Arial"/>
          <w:lang w:eastAsia="ar-SA"/>
        </w:rPr>
        <w:t>n</w:t>
      </w:r>
      <w:r w:rsidRPr="00E51474">
        <w:rPr>
          <w:rFonts w:ascii="Arial" w:eastAsia="Times New Roman" w:hAnsi="Arial" w:cs="Arial"/>
          <w:spacing w:val="1"/>
          <w:lang w:eastAsia="ar-SA"/>
        </w:rPr>
        <w:t>c</w:t>
      </w:r>
      <w:r w:rsidRPr="00E51474">
        <w:rPr>
          <w:rFonts w:ascii="Arial" w:eastAsia="Times New Roman" w:hAnsi="Arial" w:cs="Arial"/>
          <w:lang w:eastAsia="ar-SA"/>
        </w:rPr>
        <w:t>o</w:t>
      </w:r>
      <w:r w:rsidRPr="00E51474">
        <w:rPr>
          <w:rFonts w:ascii="Arial" w:eastAsia="Times New Roman" w:hAnsi="Arial" w:cs="Arial"/>
          <w:spacing w:val="4"/>
          <w:lang w:eastAsia="ar-SA"/>
        </w:rPr>
        <w:t>m</w:t>
      </w:r>
      <w:r w:rsidRPr="00E51474">
        <w:rPr>
          <w:rFonts w:ascii="Arial" w:eastAsia="Times New Roman" w:hAnsi="Arial" w:cs="Arial"/>
          <w:lang w:eastAsia="ar-SA"/>
        </w:rPr>
        <w:t>p</w:t>
      </w:r>
      <w:r w:rsidRPr="00E51474">
        <w:rPr>
          <w:rFonts w:ascii="Arial" w:eastAsia="Times New Roman" w:hAnsi="Arial" w:cs="Arial"/>
          <w:spacing w:val="-1"/>
          <w:lang w:eastAsia="ar-SA"/>
        </w:rPr>
        <w:t>a</w:t>
      </w:r>
      <w:r w:rsidRPr="00E51474">
        <w:rPr>
          <w:rFonts w:ascii="Arial" w:eastAsia="Times New Roman" w:hAnsi="Arial" w:cs="Arial"/>
          <w:lang w:eastAsia="ar-SA"/>
        </w:rPr>
        <w:t>t</w:t>
      </w:r>
      <w:r w:rsidRPr="00E51474">
        <w:rPr>
          <w:rFonts w:ascii="Arial" w:eastAsia="Times New Roman" w:hAnsi="Arial" w:cs="Arial"/>
          <w:spacing w:val="1"/>
          <w:lang w:eastAsia="ar-SA"/>
        </w:rPr>
        <w:t>i</w:t>
      </w:r>
      <w:r w:rsidRPr="00E51474">
        <w:rPr>
          <w:rFonts w:ascii="Arial" w:eastAsia="Times New Roman" w:hAnsi="Arial" w:cs="Arial"/>
          <w:lang w:eastAsia="ar-SA"/>
        </w:rPr>
        <w:t>b</w:t>
      </w:r>
      <w:r w:rsidRPr="00E51474">
        <w:rPr>
          <w:rFonts w:ascii="Arial" w:eastAsia="Times New Roman" w:hAnsi="Arial" w:cs="Arial"/>
          <w:spacing w:val="1"/>
          <w:lang w:eastAsia="ar-SA"/>
        </w:rPr>
        <w:t>i</w:t>
      </w:r>
      <w:r w:rsidRPr="00E51474">
        <w:rPr>
          <w:rFonts w:ascii="Arial" w:eastAsia="Times New Roman" w:hAnsi="Arial" w:cs="Arial"/>
          <w:spacing w:val="-1"/>
          <w:lang w:eastAsia="ar-SA"/>
        </w:rPr>
        <w:t>l</w:t>
      </w:r>
      <w:r w:rsidRPr="00E51474">
        <w:rPr>
          <w:rFonts w:ascii="Arial" w:eastAsia="Times New Roman" w:hAnsi="Arial" w:cs="Arial"/>
          <w:spacing w:val="1"/>
          <w:lang w:eastAsia="ar-SA"/>
        </w:rPr>
        <w:t>i</w:t>
      </w:r>
      <w:r w:rsidRPr="00E51474">
        <w:rPr>
          <w:rFonts w:ascii="Arial" w:eastAsia="Times New Roman" w:hAnsi="Arial" w:cs="Arial"/>
          <w:spacing w:val="2"/>
          <w:lang w:eastAsia="ar-SA"/>
        </w:rPr>
        <w:t>d</w:t>
      </w:r>
      <w:r w:rsidRPr="00E51474">
        <w:rPr>
          <w:rFonts w:ascii="Arial" w:eastAsia="Times New Roman" w:hAnsi="Arial" w:cs="Arial"/>
          <w:lang w:eastAsia="ar-SA"/>
        </w:rPr>
        <w:t>ad</w:t>
      </w:r>
      <w:r w:rsidRPr="00E51474">
        <w:rPr>
          <w:rFonts w:ascii="Arial" w:eastAsia="Times New Roman" w:hAnsi="Arial" w:cs="Arial"/>
          <w:spacing w:val="-13"/>
          <w:lang w:eastAsia="ar-SA"/>
        </w:rPr>
        <w:t xml:space="preserve"> </w:t>
      </w:r>
      <w:r w:rsidRPr="00E51474">
        <w:rPr>
          <w:rFonts w:ascii="Arial" w:eastAsia="Times New Roman" w:hAnsi="Arial" w:cs="Arial"/>
          <w:spacing w:val="2"/>
          <w:lang w:eastAsia="ar-SA"/>
        </w:rPr>
        <w:t>p</w:t>
      </w:r>
      <w:r w:rsidRPr="00E51474">
        <w:rPr>
          <w:rFonts w:ascii="Arial" w:eastAsia="Times New Roman" w:hAnsi="Arial" w:cs="Arial"/>
          <w:lang w:eastAsia="ar-SA"/>
        </w:rPr>
        <w:t>ara</w:t>
      </w:r>
      <w:r w:rsidRPr="00E51474">
        <w:rPr>
          <w:rFonts w:ascii="Arial" w:eastAsia="Times New Roman" w:hAnsi="Arial" w:cs="Arial"/>
          <w:spacing w:val="-2"/>
          <w:lang w:eastAsia="ar-SA"/>
        </w:rPr>
        <w:t xml:space="preserve"> </w:t>
      </w:r>
      <w:r w:rsidRPr="00E51474">
        <w:rPr>
          <w:rFonts w:ascii="Arial" w:eastAsia="Times New Roman" w:hAnsi="Arial" w:cs="Arial"/>
          <w:spacing w:val="1"/>
          <w:lang w:eastAsia="ar-SA"/>
        </w:rPr>
        <w:t>c</w:t>
      </w:r>
      <w:r w:rsidRPr="00E51474">
        <w:rPr>
          <w:rFonts w:ascii="Arial" w:eastAsia="Times New Roman" w:hAnsi="Arial" w:cs="Arial"/>
          <w:lang w:eastAsia="ar-SA"/>
        </w:rPr>
        <w:t>o</w:t>
      </w:r>
      <w:r w:rsidRPr="00E51474">
        <w:rPr>
          <w:rFonts w:ascii="Arial" w:eastAsia="Times New Roman" w:hAnsi="Arial" w:cs="Arial"/>
          <w:spacing w:val="-1"/>
          <w:lang w:eastAsia="ar-SA"/>
        </w:rPr>
        <w:t>n</w:t>
      </w:r>
      <w:r w:rsidRPr="00E51474">
        <w:rPr>
          <w:rFonts w:ascii="Arial" w:eastAsia="Times New Roman" w:hAnsi="Arial" w:cs="Arial"/>
          <w:lang w:eastAsia="ar-SA"/>
        </w:rPr>
        <w:t>tr</w:t>
      </w:r>
      <w:r w:rsidRPr="00E51474">
        <w:rPr>
          <w:rFonts w:ascii="Arial" w:eastAsia="Times New Roman" w:hAnsi="Arial" w:cs="Arial"/>
          <w:spacing w:val="2"/>
          <w:lang w:eastAsia="ar-SA"/>
        </w:rPr>
        <w:t>a</w:t>
      </w:r>
      <w:r w:rsidRPr="00E51474">
        <w:rPr>
          <w:rFonts w:ascii="Arial" w:eastAsia="Times New Roman" w:hAnsi="Arial" w:cs="Arial"/>
          <w:lang w:eastAsia="ar-SA"/>
        </w:rPr>
        <w:t>tar</w:t>
      </w:r>
      <w:r w:rsidRPr="00E51474">
        <w:rPr>
          <w:rFonts w:ascii="Arial" w:eastAsia="Times New Roman" w:hAnsi="Arial" w:cs="Arial"/>
          <w:spacing w:val="-6"/>
          <w:lang w:eastAsia="ar-SA"/>
        </w:rPr>
        <w:t xml:space="preserve"> </w:t>
      </w:r>
      <w:r w:rsidRPr="00E51474">
        <w:rPr>
          <w:rFonts w:ascii="Arial" w:eastAsia="Times New Roman" w:hAnsi="Arial" w:cs="Arial"/>
          <w:spacing w:val="1"/>
          <w:lang w:eastAsia="ar-SA"/>
        </w:rPr>
        <w:t>c</w:t>
      </w:r>
      <w:r w:rsidRPr="00E51474">
        <w:rPr>
          <w:rFonts w:ascii="Arial" w:eastAsia="Times New Roman" w:hAnsi="Arial" w:cs="Arial"/>
          <w:lang w:eastAsia="ar-SA"/>
        </w:rPr>
        <w:t>on</w:t>
      </w:r>
      <w:r w:rsidRPr="00E51474">
        <w:rPr>
          <w:rFonts w:ascii="Arial" w:eastAsia="Times New Roman" w:hAnsi="Arial" w:cs="Arial"/>
          <w:spacing w:val="1"/>
          <w:lang w:eastAsia="ar-SA"/>
        </w:rPr>
        <w:t xml:space="preserve"> </w:t>
      </w:r>
      <w:r w:rsidRPr="00E51474">
        <w:rPr>
          <w:rFonts w:ascii="Arial" w:eastAsia="Times New Roman" w:hAnsi="Arial" w:cs="Arial"/>
          <w:spacing w:val="-1"/>
          <w:lang w:eastAsia="ar-SA"/>
        </w:rPr>
        <w:t>l</w:t>
      </w:r>
      <w:r w:rsidRPr="00E51474">
        <w:rPr>
          <w:rFonts w:ascii="Arial" w:eastAsia="Times New Roman" w:hAnsi="Arial" w:cs="Arial"/>
          <w:lang w:eastAsia="ar-SA"/>
        </w:rPr>
        <w:t>as</w:t>
      </w:r>
      <w:r w:rsidRPr="00E51474">
        <w:rPr>
          <w:rFonts w:ascii="Arial" w:eastAsia="Times New Roman" w:hAnsi="Arial" w:cs="Arial"/>
          <w:spacing w:val="2"/>
          <w:lang w:eastAsia="ar-SA"/>
        </w:rPr>
        <w:t xml:space="preserve"> </w:t>
      </w:r>
      <w:r w:rsidRPr="00E51474">
        <w:rPr>
          <w:rFonts w:ascii="Arial" w:eastAsia="Times New Roman" w:hAnsi="Arial" w:cs="Arial"/>
          <w:spacing w:val="1"/>
          <w:lang w:eastAsia="ar-SA"/>
        </w:rPr>
        <w:t>E</w:t>
      </w:r>
      <w:r w:rsidRPr="00E51474">
        <w:rPr>
          <w:rFonts w:ascii="Arial" w:eastAsia="Times New Roman" w:hAnsi="Arial" w:cs="Arial"/>
          <w:lang w:eastAsia="ar-SA"/>
        </w:rPr>
        <w:t>nt</w:t>
      </w:r>
      <w:r w:rsidRPr="00E51474">
        <w:rPr>
          <w:rFonts w:ascii="Arial" w:eastAsia="Times New Roman" w:hAnsi="Arial" w:cs="Arial"/>
          <w:spacing w:val="-2"/>
          <w:lang w:eastAsia="ar-SA"/>
        </w:rPr>
        <w:t>i</w:t>
      </w:r>
      <w:r w:rsidRPr="00E51474">
        <w:rPr>
          <w:rFonts w:ascii="Arial" w:eastAsia="Times New Roman" w:hAnsi="Arial" w:cs="Arial"/>
          <w:spacing w:val="2"/>
          <w:lang w:eastAsia="ar-SA"/>
        </w:rPr>
        <w:t>d</w:t>
      </w:r>
      <w:r w:rsidRPr="00E51474">
        <w:rPr>
          <w:rFonts w:ascii="Arial" w:eastAsia="Times New Roman" w:hAnsi="Arial" w:cs="Arial"/>
          <w:lang w:eastAsia="ar-SA"/>
        </w:rPr>
        <w:t>a</w:t>
      </w:r>
      <w:r w:rsidRPr="00E51474">
        <w:rPr>
          <w:rFonts w:ascii="Arial" w:eastAsia="Times New Roman" w:hAnsi="Arial" w:cs="Arial"/>
          <w:spacing w:val="-1"/>
          <w:lang w:eastAsia="ar-SA"/>
        </w:rPr>
        <w:t>d</w:t>
      </w:r>
      <w:r w:rsidRPr="00E51474">
        <w:rPr>
          <w:rFonts w:ascii="Arial" w:eastAsia="Times New Roman" w:hAnsi="Arial" w:cs="Arial"/>
          <w:lang w:eastAsia="ar-SA"/>
        </w:rPr>
        <w:t>es</w:t>
      </w:r>
      <w:r w:rsidRPr="00E51474">
        <w:rPr>
          <w:rFonts w:ascii="Arial" w:eastAsia="Times New Roman" w:hAnsi="Arial" w:cs="Arial"/>
          <w:spacing w:val="-4"/>
          <w:lang w:eastAsia="ar-SA"/>
        </w:rPr>
        <w:t xml:space="preserve"> </w:t>
      </w:r>
      <w:r w:rsidRPr="00E51474">
        <w:rPr>
          <w:rFonts w:ascii="Arial" w:eastAsia="Times New Roman" w:hAnsi="Arial" w:cs="Arial"/>
          <w:spacing w:val="-1"/>
          <w:lang w:eastAsia="ar-SA"/>
        </w:rPr>
        <w:t>E</w:t>
      </w:r>
      <w:r w:rsidRPr="00E51474">
        <w:rPr>
          <w:rFonts w:ascii="Arial" w:eastAsia="Times New Roman" w:hAnsi="Arial" w:cs="Arial"/>
          <w:spacing w:val="1"/>
          <w:lang w:eastAsia="ar-SA"/>
        </w:rPr>
        <w:t>s</w:t>
      </w:r>
      <w:r w:rsidRPr="00E51474">
        <w:rPr>
          <w:rFonts w:ascii="Arial" w:eastAsia="Times New Roman" w:hAnsi="Arial" w:cs="Arial"/>
          <w:lang w:eastAsia="ar-SA"/>
        </w:rPr>
        <w:t>ta</w:t>
      </w:r>
      <w:r w:rsidRPr="00E51474">
        <w:rPr>
          <w:rFonts w:ascii="Arial" w:eastAsia="Times New Roman" w:hAnsi="Arial" w:cs="Arial"/>
          <w:spacing w:val="-1"/>
          <w:lang w:eastAsia="ar-SA"/>
        </w:rPr>
        <w:t>t</w:t>
      </w:r>
      <w:r w:rsidRPr="00E51474">
        <w:rPr>
          <w:rFonts w:ascii="Arial" w:eastAsia="Times New Roman" w:hAnsi="Arial" w:cs="Arial"/>
          <w:spacing w:val="2"/>
          <w:lang w:eastAsia="ar-SA"/>
        </w:rPr>
        <w:t>a</w:t>
      </w:r>
      <w:r w:rsidRPr="00E51474">
        <w:rPr>
          <w:rFonts w:ascii="Arial" w:eastAsia="Times New Roman" w:hAnsi="Arial" w:cs="Arial"/>
          <w:spacing w:val="-1"/>
          <w:lang w:eastAsia="ar-SA"/>
        </w:rPr>
        <w:t>l</w:t>
      </w:r>
      <w:r w:rsidRPr="00E51474">
        <w:rPr>
          <w:rFonts w:ascii="Arial" w:eastAsia="Times New Roman" w:hAnsi="Arial" w:cs="Arial"/>
          <w:lang w:eastAsia="ar-SA"/>
        </w:rPr>
        <w:t>es de</w:t>
      </w:r>
      <w:r w:rsidRPr="00E51474">
        <w:rPr>
          <w:rFonts w:ascii="Arial" w:eastAsia="Times New Roman" w:hAnsi="Arial" w:cs="Arial"/>
          <w:spacing w:val="11"/>
          <w:lang w:eastAsia="ar-SA"/>
        </w:rPr>
        <w:t xml:space="preserve"> </w:t>
      </w:r>
      <w:r w:rsidRPr="00E51474">
        <w:rPr>
          <w:rFonts w:ascii="Arial" w:eastAsia="Times New Roman" w:hAnsi="Arial" w:cs="Arial"/>
          <w:spacing w:val="1"/>
          <w:lang w:eastAsia="ar-SA"/>
        </w:rPr>
        <w:t>c</w:t>
      </w:r>
      <w:r w:rsidRPr="00E51474">
        <w:rPr>
          <w:rFonts w:ascii="Arial" w:eastAsia="Times New Roman" w:hAnsi="Arial" w:cs="Arial"/>
          <w:lang w:eastAsia="ar-SA"/>
        </w:rPr>
        <w:t>o</w:t>
      </w:r>
      <w:r w:rsidRPr="00E51474">
        <w:rPr>
          <w:rFonts w:ascii="Arial" w:eastAsia="Times New Roman" w:hAnsi="Arial" w:cs="Arial"/>
          <w:spacing w:val="-1"/>
          <w:lang w:eastAsia="ar-SA"/>
        </w:rPr>
        <w:t>n</w:t>
      </w:r>
      <w:r w:rsidRPr="00E51474">
        <w:rPr>
          <w:rFonts w:ascii="Arial" w:eastAsia="Times New Roman" w:hAnsi="Arial" w:cs="Arial"/>
          <w:spacing w:val="2"/>
          <w:lang w:eastAsia="ar-SA"/>
        </w:rPr>
        <w:t>f</w:t>
      </w:r>
      <w:r w:rsidRPr="00E51474">
        <w:rPr>
          <w:rFonts w:ascii="Arial" w:eastAsia="Times New Roman" w:hAnsi="Arial" w:cs="Arial"/>
          <w:lang w:eastAsia="ar-SA"/>
        </w:rPr>
        <w:t>or</w:t>
      </w:r>
      <w:r w:rsidRPr="00E51474">
        <w:rPr>
          <w:rFonts w:ascii="Arial" w:eastAsia="Times New Roman" w:hAnsi="Arial" w:cs="Arial"/>
          <w:spacing w:val="5"/>
          <w:lang w:eastAsia="ar-SA"/>
        </w:rPr>
        <w:t>m</w:t>
      </w:r>
      <w:r w:rsidRPr="00E51474">
        <w:rPr>
          <w:rFonts w:ascii="Arial" w:eastAsia="Times New Roman" w:hAnsi="Arial" w:cs="Arial"/>
          <w:spacing w:val="-1"/>
          <w:lang w:eastAsia="ar-SA"/>
        </w:rPr>
        <w:t>i</w:t>
      </w:r>
      <w:r w:rsidRPr="00E51474">
        <w:rPr>
          <w:rFonts w:ascii="Arial" w:eastAsia="Times New Roman" w:hAnsi="Arial" w:cs="Arial"/>
          <w:lang w:eastAsia="ar-SA"/>
        </w:rPr>
        <w:t>d</w:t>
      </w:r>
      <w:r w:rsidRPr="00E51474">
        <w:rPr>
          <w:rFonts w:ascii="Arial" w:eastAsia="Times New Roman" w:hAnsi="Arial" w:cs="Arial"/>
          <w:spacing w:val="-1"/>
          <w:lang w:eastAsia="ar-SA"/>
        </w:rPr>
        <w:t>a</w:t>
      </w:r>
      <w:r w:rsidRPr="00E51474">
        <w:rPr>
          <w:rFonts w:ascii="Arial" w:eastAsia="Times New Roman" w:hAnsi="Arial" w:cs="Arial"/>
          <w:lang w:eastAsia="ar-SA"/>
        </w:rPr>
        <w:t>d</w:t>
      </w:r>
      <w:r w:rsidRPr="00E51474">
        <w:rPr>
          <w:rFonts w:ascii="Arial" w:eastAsia="Times New Roman" w:hAnsi="Arial" w:cs="Arial"/>
          <w:spacing w:val="4"/>
          <w:lang w:eastAsia="ar-SA"/>
        </w:rPr>
        <w:t xml:space="preserve"> </w:t>
      </w:r>
      <w:r w:rsidRPr="00E51474">
        <w:rPr>
          <w:rFonts w:ascii="Arial" w:eastAsia="Times New Roman" w:hAnsi="Arial" w:cs="Arial"/>
          <w:spacing w:val="1"/>
          <w:lang w:eastAsia="ar-SA"/>
        </w:rPr>
        <w:t>c</w:t>
      </w:r>
      <w:r w:rsidRPr="00E51474">
        <w:rPr>
          <w:rFonts w:ascii="Arial" w:eastAsia="Times New Roman" w:hAnsi="Arial" w:cs="Arial"/>
          <w:lang w:eastAsia="ar-SA"/>
        </w:rPr>
        <w:t>on</w:t>
      </w:r>
      <w:r w:rsidRPr="00E51474">
        <w:rPr>
          <w:rFonts w:ascii="Arial" w:eastAsia="Times New Roman" w:hAnsi="Arial" w:cs="Arial"/>
          <w:spacing w:val="10"/>
          <w:lang w:eastAsia="ar-SA"/>
        </w:rPr>
        <w:t xml:space="preserve"> </w:t>
      </w:r>
      <w:r w:rsidRPr="00E51474">
        <w:rPr>
          <w:rFonts w:ascii="Arial" w:eastAsia="Times New Roman" w:hAnsi="Arial" w:cs="Arial"/>
          <w:spacing w:val="-1"/>
          <w:lang w:eastAsia="ar-SA"/>
        </w:rPr>
        <w:t>l</w:t>
      </w:r>
      <w:r w:rsidRPr="00E51474">
        <w:rPr>
          <w:rFonts w:ascii="Arial" w:eastAsia="Times New Roman" w:hAnsi="Arial" w:cs="Arial"/>
          <w:lang w:eastAsia="ar-SA"/>
        </w:rPr>
        <w:t>os</w:t>
      </w:r>
      <w:r w:rsidRPr="00E51474">
        <w:rPr>
          <w:rFonts w:ascii="Arial" w:eastAsia="Times New Roman" w:hAnsi="Arial" w:cs="Arial"/>
          <w:spacing w:val="12"/>
          <w:lang w:eastAsia="ar-SA"/>
        </w:rPr>
        <w:t xml:space="preserve"> </w:t>
      </w:r>
      <w:r w:rsidRPr="00E51474">
        <w:rPr>
          <w:rFonts w:ascii="Arial" w:eastAsia="Times New Roman" w:hAnsi="Arial" w:cs="Arial"/>
          <w:lang w:eastAsia="ar-SA"/>
        </w:rPr>
        <w:t>ar</w:t>
      </w:r>
      <w:r w:rsidRPr="00E51474">
        <w:rPr>
          <w:rFonts w:ascii="Arial" w:eastAsia="Times New Roman" w:hAnsi="Arial" w:cs="Arial"/>
          <w:spacing w:val="3"/>
          <w:lang w:eastAsia="ar-SA"/>
        </w:rPr>
        <w:t>t</w:t>
      </w:r>
      <w:r w:rsidRPr="00E51474">
        <w:rPr>
          <w:rFonts w:ascii="Arial" w:eastAsia="Times New Roman" w:hAnsi="Arial" w:cs="Arial"/>
          <w:lang w:eastAsia="ar-SA"/>
        </w:rPr>
        <w:t>í</w:t>
      </w:r>
      <w:r w:rsidRPr="00E51474">
        <w:rPr>
          <w:rFonts w:ascii="Arial" w:eastAsia="Times New Roman" w:hAnsi="Arial" w:cs="Arial"/>
          <w:spacing w:val="1"/>
          <w:lang w:eastAsia="ar-SA"/>
        </w:rPr>
        <w:t>c</w:t>
      </w:r>
      <w:r w:rsidRPr="00E51474">
        <w:rPr>
          <w:rFonts w:ascii="Arial" w:eastAsia="Times New Roman" w:hAnsi="Arial" w:cs="Arial"/>
          <w:lang w:eastAsia="ar-SA"/>
        </w:rPr>
        <w:t>u</w:t>
      </w:r>
      <w:r w:rsidRPr="00E51474">
        <w:rPr>
          <w:rFonts w:ascii="Arial" w:eastAsia="Times New Roman" w:hAnsi="Arial" w:cs="Arial"/>
          <w:spacing w:val="-1"/>
          <w:lang w:eastAsia="ar-SA"/>
        </w:rPr>
        <w:t>l</w:t>
      </w:r>
      <w:r w:rsidRPr="00E51474">
        <w:rPr>
          <w:rFonts w:ascii="Arial" w:eastAsia="Times New Roman" w:hAnsi="Arial" w:cs="Arial"/>
          <w:lang w:eastAsia="ar-SA"/>
        </w:rPr>
        <w:t>os</w:t>
      </w:r>
      <w:r w:rsidRPr="00E51474">
        <w:rPr>
          <w:rFonts w:ascii="Arial" w:eastAsia="Times New Roman" w:hAnsi="Arial" w:cs="Arial"/>
          <w:spacing w:val="7"/>
          <w:lang w:eastAsia="ar-SA"/>
        </w:rPr>
        <w:t xml:space="preserve"> </w:t>
      </w:r>
      <w:r w:rsidRPr="00E51474">
        <w:rPr>
          <w:rFonts w:ascii="Arial" w:eastAsia="Times New Roman" w:hAnsi="Arial" w:cs="Arial"/>
          <w:lang w:eastAsia="ar-SA"/>
        </w:rPr>
        <w:t>8</w:t>
      </w:r>
      <w:r w:rsidRPr="00E51474">
        <w:rPr>
          <w:rFonts w:ascii="Arial" w:eastAsia="Times New Roman" w:hAnsi="Arial" w:cs="Arial"/>
          <w:spacing w:val="-1"/>
          <w:lang w:eastAsia="ar-SA"/>
        </w:rPr>
        <w:t>o</w:t>
      </w:r>
      <w:r w:rsidRPr="00E51474">
        <w:rPr>
          <w:rFonts w:ascii="Arial" w:eastAsia="Times New Roman" w:hAnsi="Arial" w:cs="Arial"/>
          <w:lang w:eastAsia="ar-SA"/>
        </w:rPr>
        <w:t>.</w:t>
      </w:r>
      <w:r w:rsidRPr="00E51474">
        <w:rPr>
          <w:rFonts w:ascii="Arial" w:eastAsia="Times New Roman" w:hAnsi="Arial" w:cs="Arial"/>
          <w:spacing w:val="16"/>
          <w:lang w:eastAsia="ar-SA"/>
        </w:rPr>
        <w:t xml:space="preserve"> </w:t>
      </w:r>
      <w:r w:rsidRPr="00E51474">
        <w:rPr>
          <w:rFonts w:ascii="Arial" w:eastAsia="Times New Roman" w:hAnsi="Arial" w:cs="Arial"/>
          <w:lang w:eastAsia="ar-SA"/>
        </w:rPr>
        <w:t>y</w:t>
      </w:r>
      <w:r w:rsidRPr="00E51474">
        <w:rPr>
          <w:rFonts w:ascii="Arial" w:eastAsia="Times New Roman" w:hAnsi="Arial" w:cs="Arial"/>
          <w:spacing w:val="9"/>
          <w:lang w:eastAsia="ar-SA"/>
        </w:rPr>
        <w:t xml:space="preserve"> </w:t>
      </w:r>
      <w:r w:rsidRPr="00E51474">
        <w:rPr>
          <w:rFonts w:ascii="Arial" w:eastAsia="Times New Roman" w:hAnsi="Arial" w:cs="Arial"/>
          <w:spacing w:val="1"/>
          <w:lang w:eastAsia="ar-SA"/>
        </w:rPr>
        <w:t>s</w:t>
      </w:r>
      <w:r w:rsidRPr="00E51474">
        <w:rPr>
          <w:rFonts w:ascii="Arial" w:eastAsia="Times New Roman" w:hAnsi="Arial" w:cs="Arial"/>
          <w:spacing w:val="-1"/>
          <w:lang w:eastAsia="ar-SA"/>
        </w:rPr>
        <w:t>i</w:t>
      </w:r>
      <w:r w:rsidRPr="00E51474">
        <w:rPr>
          <w:rFonts w:ascii="Arial" w:eastAsia="Times New Roman" w:hAnsi="Arial" w:cs="Arial"/>
          <w:spacing w:val="2"/>
          <w:lang w:eastAsia="ar-SA"/>
        </w:rPr>
        <w:t>g</w:t>
      </w:r>
      <w:r w:rsidRPr="00E51474">
        <w:rPr>
          <w:rFonts w:ascii="Arial" w:eastAsia="Times New Roman" w:hAnsi="Arial" w:cs="Arial"/>
          <w:lang w:eastAsia="ar-SA"/>
        </w:rPr>
        <w:t>u</w:t>
      </w:r>
      <w:r w:rsidRPr="00E51474">
        <w:rPr>
          <w:rFonts w:ascii="Arial" w:eastAsia="Times New Roman" w:hAnsi="Arial" w:cs="Arial"/>
          <w:spacing w:val="-1"/>
          <w:lang w:eastAsia="ar-SA"/>
        </w:rPr>
        <w:t>i</w:t>
      </w:r>
      <w:r w:rsidRPr="00E51474">
        <w:rPr>
          <w:rFonts w:ascii="Arial" w:eastAsia="Times New Roman" w:hAnsi="Arial" w:cs="Arial"/>
          <w:spacing w:val="2"/>
          <w:lang w:eastAsia="ar-SA"/>
        </w:rPr>
        <w:t>e</w:t>
      </w:r>
      <w:r w:rsidRPr="00E51474">
        <w:rPr>
          <w:rFonts w:ascii="Arial" w:eastAsia="Times New Roman" w:hAnsi="Arial" w:cs="Arial"/>
          <w:lang w:eastAsia="ar-SA"/>
        </w:rPr>
        <w:t>nt</w:t>
      </w:r>
      <w:r w:rsidRPr="00E51474">
        <w:rPr>
          <w:rFonts w:ascii="Arial" w:eastAsia="Times New Roman" w:hAnsi="Arial" w:cs="Arial"/>
          <w:spacing w:val="-1"/>
          <w:lang w:eastAsia="ar-SA"/>
        </w:rPr>
        <w:t>e</w:t>
      </w:r>
      <w:r w:rsidRPr="00E51474">
        <w:rPr>
          <w:rFonts w:ascii="Arial" w:eastAsia="Times New Roman" w:hAnsi="Arial" w:cs="Arial"/>
          <w:lang w:eastAsia="ar-SA"/>
        </w:rPr>
        <w:t>s</w:t>
      </w:r>
      <w:r w:rsidRPr="00E51474">
        <w:rPr>
          <w:rFonts w:ascii="Arial" w:eastAsia="Times New Roman" w:hAnsi="Arial" w:cs="Arial"/>
          <w:spacing w:val="6"/>
          <w:lang w:eastAsia="ar-SA"/>
        </w:rPr>
        <w:t xml:space="preserve"> </w:t>
      </w:r>
      <w:r w:rsidRPr="00E51474">
        <w:rPr>
          <w:rFonts w:ascii="Arial" w:eastAsia="Times New Roman" w:hAnsi="Arial" w:cs="Arial"/>
          <w:spacing w:val="2"/>
          <w:lang w:eastAsia="ar-SA"/>
        </w:rPr>
        <w:t>d</w:t>
      </w:r>
      <w:r w:rsidRPr="00E51474">
        <w:rPr>
          <w:rFonts w:ascii="Arial" w:eastAsia="Times New Roman" w:hAnsi="Arial" w:cs="Arial"/>
          <w:lang w:eastAsia="ar-SA"/>
        </w:rPr>
        <w:t>e</w:t>
      </w:r>
      <w:r w:rsidRPr="00E51474">
        <w:rPr>
          <w:rFonts w:ascii="Arial" w:eastAsia="Times New Roman" w:hAnsi="Arial" w:cs="Arial"/>
          <w:spacing w:val="12"/>
          <w:lang w:eastAsia="ar-SA"/>
        </w:rPr>
        <w:t xml:space="preserve"> </w:t>
      </w:r>
      <w:r w:rsidRPr="00E51474">
        <w:rPr>
          <w:rFonts w:ascii="Arial" w:eastAsia="Times New Roman" w:hAnsi="Arial" w:cs="Arial"/>
          <w:spacing w:val="1"/>
          <w:lang w:eastAsia="ar-SA"/>
        </w:rPr>
        <w:t>l</w:t>
      </w:r>
      <w:r w:rsidRPr="00E51474">
        <w:rPr>
          <w:rFonts w:ascii="Arial" w:eastAsia="Times New Roman" w:hAnsi="Arial" w:cs="Arial"/>
          <w:lang w:eastAsia="ar-SA"/>
        </w:rPr>
        <w:t>a</w:t>
      </w:r>
      <w:r w:rsidRPr="00E51474">
        <w:rPr>
          <w:rFonts w:ascii="Arial" w:eastAsia="Times New Roman" w:hAnsi="Arial" w:cs="Arial"/>
          <w:spacing w:val="12"/>
          <w:lang w:eastAsia="ar-SA"/>
        </w:rPr>
        <w:t xml:space="preserve"> </w:t>
      </w:r>
      <w:r w:rsidRPr="00E51474">
        <w:rPr>
          <w:rFonts w:ascii="Arial" w:eastAsia="Times New Roman" w:hAnsi="Arial" w:cs="Arial"/>
          <w:lang w:eastAsia="ar-SA"/>
        </w:rPr>
        <w:t>L</w:t>
      </w:r>
      <w:r w:rsidRPr="00E51474">
        <w:rPr>
          <w:rFonts w:ascii="Arial" w:eastAsia="Times New Roman" w:hAnsi="Arial" w:cs="Arial"/>
          <w:spacing w:val="4"/>
          <w:lang w:eastAsia="ar-SA"/>
        </w:rPr>
        <w:t>e</w:t>
      </w:r>
      <w:r w:rsidRPr="00E51474">
        <w:rPr>
          <w:rFonts w:ascii="Arial" w:eastAsia="Times New Roman" w:hAnsi="Arial" w:cs="Arial"/>
          <w:lang w:eastAsia="ar-SA"/>
        </w:rPr>
        <w:t>y</w:t>
      </w:r>
      <w:r w:rsidRPr="00E51474">
        <w:rPr>
          <w:rFonts w:ascii="Arial" w:eastAsia="Times New Roman" w:hAnsi="Arial" w:cs="Arial"/>
          <w:spacing w:val="7"/>
          <w:lang w:eastAsia="ar-SA"/>
        </w:rPr>
        <w:t xml:space="preserve"> </w:t>
      </w:r>
      <w:r w:rsidRPr="00E51474">
        <w:rPr>
          <w:rFonts w:ascii="Arial" w:eastAsia="Times New Roman" w:hAnsi="Arial" w:cs="Arial"/>
          <w:lang w:eastAsia="ar-SA"/>
        </w:rPr>
        <w:t>80</w:t>
      </w:r>
      <w:r w:rsidRPr="00E51474">
        <w:rPr>
          <w:rFonts w:ascii="Arial" w:eastAsia="Times New Roman" w:hAnsi="Arial" w:cs="Arial"/>
          <w:spacing w:val="11"/>
          <w:lang w:eastAsia="ar-SA"/>
        </w:rPr>
        <w:t xml:space="preserve"> </w:t>
      </w:r>
      <w:r w:rsidRPr="00E51474">
        <w:rPr>
          <w:rFonts w:ascii="Arial" w:eastAsia="Times New Roman" w:hAnsi="Arial" w:cs="Arial"/>
          <w:spacing w:val="2"/>
          <w:lang w:eastAsia="ar-SA"/>
        </w:rPr>
        <w:t>d</w:t>
      </w:r>
      <w:r w:rsidRPr="00E51474">
        <w:rPr>
          <w:rFonts w:ascii="Arial" w:eastAsia="Times New Roman" w:hAnsi="Arial" w:cs="Arial"/>
          <w:lang w:eastAsia="ar-SA"/>
        </w:rPr>
        <w:t>e</w:t>
      </w:r>
      <w:r w:rsidRPr="00E51474">
        <w:rPr>
          <w:rFonts w:ascii="Arial" w:eastAsia="Times New Roman" w:hAnsi="Arial" w:cs="Arial"/>
          <w:spacing w:val="12"/>
          <w:lang w:eastAsia="ar-SA"/>
        </w:rPr>
        <w:t xml:space="preserve"> </w:t>
      </w:r>
      <w:r w:rsidRPr="00E51474">
        <w:rPr>
          <w:rFonts w:ascii="Arial" w:eastAsia="Times New Roman" w:hAnsi="Arial" w:cs="Arial"/>
          <w:lang w:eastAsia="ar-SA"/>
        </w:rPr>
        <w:t>1</w:t>
      </w:r>
      <w:r w:rsidRPr="00E51474">
        <w:rPr>
          <w:rFonts w:ascii="Arial" w:eastAsia="Times New Roman" w:hAnsi="Arial" w:cs="Arial"/>
          <w:spacing w:val="-1"/>
          <w:lang w:eastAsia="ar-SA"/>
        </w:rPr>
        <w:t>9</w:t>
      </w:r>
      <w:r w:rsidRPr="00E51474">
        <w:rPr>
          <w:rFonts w:ascii="Arial" w:eastAsia="Times New Roman" w:hAnsi="Arial" w:cs="Arial"/>
          <w:spacing w:val="2"/>
          <w:lang w:eastAsia="ar-SA"/>
        </w:rPr>
        <w:t>9</w:t>
      </w:r>
      <w:r w:rsidRPr="00E51474">
        <w:rPr>
          <w:rFonts w:ascii="Arial" w:eastAsia="Times New Roman" w:hAnsi="Arial" w:cs="Arial"/>
          <w:lang w:eastAsia="ar-SA"/>
        </w:rPr>
        <w:t>3</w:t>
      </w:r>
      <w:r w:rsidRPr="00E51474">
        <w:rPr>
          <w:rFonts w:ascii="Arial" w:eastAsia="Times New Roman" w:hAnsi="Arial" w:cs="Arial"/>
          <w:spacing w:val="12"/>
          <w:lang w:eastAsia="ar-SA"/>
        </w:rPr>
        <w:t xml:space="preserve"> </w:t>
      </w:r>
      <w:r w:rsidRPr="00E51474">
        <w:rPr>
          <w:rFonts w:ascii="Arial" w:eastAsia="Times New Roman" w:hAnsi="Arial" w:cs="Arial"/>
          <w:lang w:eastAsia="ar-SA"/>
        </w:rPr>
        <w:t>y</w:t>
      </w:r>
      <w:r w:rsidRPr="00E51474">
        <w:rPr>
          <w:rFonts w:ascii="Arial" w:eastAsia="Times New Roman" w:hAnsi="Arial" w:cs="Arial"/>
          <w:spacing w:val="12"/>
          <w:lang w:eastAsia="ar-SA"/>
        </w:rPr>
        <w:t xml:space="preserve"> </w:t>
      </w:r>
      <w:r w:rsidRPr="00E51474">
        <w:rPr>
          <w:rFonts w:ascii="Arial" w:eastAsia="Times New Roman" w:hAnsi="Arial" w:cs="Arial"/>
          <w:lang w:eastAsia="ar-SA"/>
        </w:rPr>
        <w:t>d</w:t>
      </w:r>
      <w:r w:rsidRPr="00E51474">
        <w:rPr>
          <w:rFonts w:ascii="Arial" w:eastAsia="Times New Roman" w:hAnsi="Arial" w:cs="Arial"/>
          <w:spacing w:val="-1"/>
          <w:lang w:eastAsia="ar-SA"/>
        </w:rPr>
        <w:t>e</w:t>
      </w:r>
      <w:r w:rsidRPr="00E51474">
        <w:rPr>
          <w:rFonts w:ascii="Arial" w:eastAsia="Times New Roman" w:hAnsi="Arial" w:cs="Arial"/>
          <w:lang w:eastAsia="ar-SA"/>
        </w:rPr>
        <w:t>l</w:t>
      </w:r>
      <w:r w:rsidRPr="00E51474">
        <w:rPr>
          <w:rFonts w:ascii="Arial" w:eastAsia="Times New Roman" w:hAnsi="Arial" w:cs="Arial"/>
          <w:spacing w:val="12"/>
          <w:lang w:eastAsia="ar-SA"/>
        </w:rPr>
        <w:t xml:space="preserve"> </w:t>
      </w:r>
      <w:r w:rsidRPr="00E51474">
        <w:rPr>
          <w:rFonts w:ascii="Arial" w:eastAsia="Times New Roman" w:hAnsi="Arial" w:cs="Arial"/>
          <w:lang w:eastAsia="ar-SA"/>
        </w:rPr>
        <w:t>artí</w:t>
      </w:r>
      <w:r w:rsidRPr="00E51474">
        <w:rPr>
          <w:rFonts w:ascii="Arial" w:eastAsia="Times New Roman" w:hAnsi="Arial" w:cs="Arial"/>
          <w:spacing w:val="1"/>
          <w:lang w:eastAsia="ar-SA"/>
        </w:rPr>
        <w:t>c</w:t>
      </w:r>
      <w:r w:rsidRPr="00E51474">
        <w:rPr>
          <w:rFonts w:ascii="Arial" w:eastAsia="Times New Roman" w:hAnsi="Arial" w:cs="Arial"/>
          <w:lang w:eastAsia="ar-SA"/>
        </w:rPr>
        <w:t>u</w:t>
      </w:r>
      <w:r w:rsidRPr="00E51474">
        <w:rPr>
          <w:rFonts w:ascii="Arial" w:eastAsia="Times New Roman" w:hAnsi="Arial" w:cs="Arial"/>
          <w:spacing w:val="-1"/>
          <w:lang w:eastAsia="ar-SA"/>
        </w:rPr>
        <w:t>l</w:t>
      </w:r>
      <w:r w:rsidRPr="00E51474">
        <w:rPr>
          <w:rFonts w:ascii="Arial" w:eastAsia="Times New Roman" w:hAnsi="Arial" w:cs="Arial"/>
          <w:lang w:eastAsia="ar-SA"/>
        </w:rPr>
        <w:t>o</w:t>
      </w:r>
      <w:r w:rsidRPr="00E51474">
        <w:rPr>
          <w:rFonts w:ascii="Arial" w:eastAsia="Times New Roman" w:hAnsi="Arial" w:cs="Arial"/>
          <w:spacing w:val="7"/>
          <w:lang w:eastAsia="ar-SA"/>
        </w:rPr>
        <w:t xml:space="preserve"> </w:t>
      </w:r>
      <w:r w:rsidRPr="00E51474">
        <w:rPr>
          <w:rFonts w:ascii="Arial" w:eastAsia="Times New Roman" w:hAnsi="Arial" w:cs="Arial"/>
          <w:spacing w:val="2"/>
          <w:lang w:eastAsia="ar-SA"/>
        </w:rPr>
        <w:t>1</w:t>
      </w:r>
      <w:r w:rsidRPr="00E51474">
        <w:rPr>
          <w:rFonts w:ascii="Arial" w:eastAsia="Times New Roman" w:hAnsi="Arial" w:cs="Arial"/>
          <w:lang w:eastAsia="ar-SA"/>
        </w:rPr>
        <w:t>8</w:t>
      </w:r>
      <w:r w:rsidRPr="00E51474">
        <w:rPr>
          <w:rFonts w:ascii="Arial" w:eastAsia="Times New Roman" w:hAnsi="Arial" w:cs="Arial"/>
          <w:spacing w:val="12"/>
          <w:lang w:eastAsia="ar-SA"/>
        </w:rPr>
        <w:t xml:space="preserve"> </w:t>
      </w:r>
      <w:r w:rsidRPr="00E51474">
        <w:rPr>
          <w:rFonts w:ascii="Arial" w:eastAsia="Times New Roman" w:hAnsi="Arial" w:cs="Arial"/>
          <w:lang w:eastAsia="ar-SA"/>
        </w:rPr>
        <w:t>de</w:t>
      </w:r>
      <w:r w:rsidRPr="00E51474">
        <w:rPr>
          <w:rFonts w:ascii="Arial" w:eastAsia="Times New Roman" w:hAnsi="Arial" w:cs="Arial"/>
          <w:spacing w:val="11"/>
          <w:lang w:eastAsia="ar-SA"/>
        </w:rPr>
        <w:t xml:space="preserve"> </w:t>
      </w:r>
      <w:r w:rsidRPr="00E51474">
        <w:rPr>
          <w:rFonts w:ascii="Arial" w:eastAsia="Times New Roman" w:hAnsi="Arial" w:cs="Arial"/>
          <w:spacing w:val="1"/>
          <w:lang w:eastAsia="ar-SA"/>
        </w:rPr>
        <w:t>l</w:t>
      </w:r>
      <w:r w:rsidRPr="00E51474">
        <w:rPr>
          <w:rFonts w:ascii="Arial" w:eastAsia="Times New Roman" w:hAnsi="Arial" w:cs="Arial"/>
          <w:lang w:eastAsia="ar-SA"/>
        </w:rPr>
        <w:t>a</w:t>
      </w:r>
      <w:r w:rsidRPr="00E51474">
        <w:rPr>
          <w:rFonts w:ascii="Arial" w:eastAsia="Times New Roman" w:hAnsi="Arial" w:cs="Arial"/>
          <w:spacing w:val="12"/>
          <w:lang w:eastAsia="ar-SA"/>
        </w:rPr>
        <w:t xml:space="preserve"> </w:t>
      </w:r>
      <w:r w:rsidRPr="00E51474">
        <w:rPr>
          <w:rFonts w:ascii="Arial" w:eastAsia="Times New Roman" w:hAnsi="Arial" w:cs="Arial"/>
          <w:spacing w:val="1"/>
          <w:lang w:eastAsia="ar-SA"/>
        </w:rPr>
        <w:t>l</w:t>
      </w:r>
      <w:r w:rsidRPr="00E51474">
        <w:rPr>
          <w:rFonts w:ascii="Arial" w:eastAsia="Times New Roman" w:hAnsi="Arial" w:cs="Arial"/>
          <w:spacing w:val="2"/>
          <w:lang w:eastAsia="ar-SA"/>
        </w:rPr>
        <w:t>e</w:t>
      </w:r>
      <w:r w:rsidRPr="00E51474">
        <w:rPr>
          <w:rFonts w:ascii="Arial" w:eastAsia="Times New Roman" w:hAnsi="Arial" w:cs="Arial"/>
          <w:lang w:eastAsia="ar-SA"/>
        </w:rPr>
        <w:t>y 1</w:t>
      </w:r>
      <w:r w:rsidRPr="00E51474">
        <w:rPr>
          <w:rFonts w:ascii="Arial" w:eastAsia="Times New Roman" w:hAnsi="Arial" w:cs="Arial"/>
          <w:spacing w:val="-1"/>
          <w:lang w:eastAsia="ar-SA"/>
        </w:rPr>
        <w:t>1</w:t>
      </w:r>
      <w:r w:rsidRPr="00E51474">
        <w:rPr>
          <w:rFonts w:ascii="Arial" w:eastAsia="Times New Roman" w:hAnsi="Arial" w:cs="Arial"/>
          <w:lang w:eastAsia="ar-SA"/>
        </w:rPr>
        <w:t>50</w:t>
      </w:r>
      <w:r w:rsidRPr="00E51474">
        <w:rPr>
          <w:rFonts w:ascii="Arial" w:eastAsia="Times New Roman" w:hAnsi="Arial" w:cs="Arial"/>
          <w:spacing w:val="6"/>
          <w:lang w:eastAsia="ar-SA"/>
        </w:rPr>
        <w:t xml:space="preserve"> </w:t>
      </w:r>
      <w:r w:rsidRPr="00E51474">
        <w:rPr>
          <w:rFonts w:ascii="Arial" w:eastAsia="Times New Roman" w:hAnsi="Arial" w:cs="Arial"/>
          <w:lang w:eastAsia="ar-SA"/>
        </w:rPr>
        <w:t>de</w:t>
      </w:r>
      <w:r w:rsidRPr="00E51474">
        <w:rPr>
          <w:rFonts w:ascii="Arial" w:eastAsia="Times New Roman" w:hAnsi="Arial" w:cs="Arial"/>
          <w:spacing w:val="8"/>
          <w:lang w:eastAsia="ar-SA"/>
        </w:rPr>
        <w:t xml:space="preserve"> </w:t>
      </w:r>
      <w:r w:rsidRPr="00E51474">
        <w:rPr>
          <w:rFonts w:ascii="Arial" w:eastAsia="Times New Roman" w:hAnsi="Arial" w:cs="Arial"/>
          <w:lang w:eastAsia="ar-SA"/>
        </w:rPr>
        <w:t>2</w:t>
      </w:r>
      <w:r w:rsidRPr="00E51474">
        <w:rPr>
          <w:rFonts w:ascii="Arial" w:eastAsia="Times New Roman" w:hAnsi="Arial" w:cs="Arial"/>
          <w:spacing w:val="1"/>
          <w:lang w:eastAsia="ar-SA"/>
        </w:rPr>
        <w:t>0</w:t>
      </w:r>
      <w:r w:rsidRPr="00E51474">
        <w:rPr>
          <w:rFonts w:ascii="Arial" w:eastAsia="Times New Roman" w:hAnsi="Arial" w:cs="Arial"/>
          <w:lang w:eastAsia="ar-SA"/>
        </w:rPr>
        <w:t>0</w:t>
      </w:r>
      <w:r w:rsidRPr="00E51474">
        <w:rPr>
          <w:rFonts w:ascii="Arial" w:eastAsia="Times New Roman" w:hAnsi="Arial" w:cs="Arial"/>
          <w:spacing w:val="-1"/>
          <w:lang w:eastAsia="ar-SA"/>
        </w:rPr>
        <w:t>7</w:t>
      </w:r>
      <w:r w:rsidRPr="00E51474">
        <w:rPr>
          <w:rFonts w:ascii="Arial" w:eastAsia="Times New Roman" w:hAnsi="Arial" w:cs="Arial"/>
          <w:lang w:eastAsia="ar-SA"/>
        </w:rPr>
        <w:t>,</w:t>
      </w:r>
      <w:r w:rsidRPr="00E51474">
        <w:rPr>
          <w:rFonts w:ascii="Arial" w:eastAsia="Times New Roman" w:hAnsi="Arial" w:cs="Arial"/>
          <w:spacing w:val="5"/>
          <w:lang w:eastAsia="ar-SA"/>
        </w:rPr>
        <w:t xml:space="preserve"> </w:t>
      </w:r>
      <w:r w:rsidRPr="00E51474">
        <w:rPr>
          <w:rFonts w:ascii="Arial" w:eastAsia="Times New Roman" w:hAnsi="Arial" w:cs="Arial"/>
          <w:lang w:eastAsia="ar-SA"/>
        </w:rPr>
        <w:t>p</w:t>
      </w:r>
      <w:r w:rsidRPr="00E51474">
        <w:rPr>
          <w:rFonts w:ascii="Arial" w:eastAsia="Times New Roman" w:hAnsi="Arial" w:cs="Arial"/>
          <w:spacing w:val="-1"/>
          <w:lang w:eastAsia="ar-SA"/>
        </w:rPr>
        <w:t>o</w:t>
      </w:r>
      <w:r w:rsidRPr="00E51474">
        <w:rPr>
          <w:rFonts w:ascii="Arial" w:eastAsia="Times New Roman" w:hAnsi="Arial" w:cs="Arial"/>
          <w:lang w:eastAsia="ar-SA"/>
        </w:rPr>
        <w:t>r</w:t>
      </w:r>
      <w:r w:rsidRPr="00E51474">
        <w:rPr>
          <w:rFonts w:ascii="Arial" w:eastAsia="Times New Roman" w:hAnsi="Arial" w:cs="Arial"/>
          <w:spacing w:val="6"/>
          <w:lang w:eastAsia="ar-SA"/>
        </w:rPr>
        <w:t xml:space="preserve"> </w:t>
      </w:r>
      <w:r w:rsidRPr="00E51474">
        <w:rPr>
          <w:rFonts w:ascii="Arial" w:eastAsia="Times New Roman" w:hAnsi="Arial" w:cs="Arial"/>
          <w:spacing w:val="2"/>
          <w:lang w:eastAsia="ar-SA"/>
        </w:rPr>
        <w:t>e</w:t>
      </w:r>
      <w:r w:rsidRPr="00E51474">
        <w:rPr>
          <w:rFonts w:ascii="Arial" w:eastAsia="Times New Roman" w:hAnsi="Arial" w:cs="Arial"/>
          <w:lang w:eastAsia="ar-SA"/>
        </w:rPr>
        <w:t>l</w:t>
      </w:r>
      <w:r w:rsidRPr="00E51474">
        <w:rPr>
          <w:rFonts w:ascii="Arial" w:eastAsia="Times New Roman" w:hAnsi="Arial" w:cs="Arial"/>
          <w:spacing w:val="6"/>
          <w:lang w:eastAsia="ar-SA"/>
        </w:rPr>
        <w:t xml:space="preserve"> </w:t>
      </w:r>
      <w:r w:rsidRPr="00E51474">
        <w:rPr>
          <w:rFonts w:ascii="Arial" w:eastAsia="Times New Roman" w:hAnsi="Arial" w:cs="Arial"/>
          <w:spacing w:val="1"/>
          <w:lang w:eastAsia="ar-SA"/>
        </w:rPr>
        <w:t>c</w:t>
      </w:r>
      <w:r w:rsidRPr="00E51474">
        <w:rPr>
          <w:rFonts w:ascii="Arial" w:eastAsia="Times New Roman" w:hAnsi="Arial" w:cs="Arial"/>
          <w:spacing w:val="2"/>
          <w:lang w:eastAsia="ar-SA"/>
        </w:rPr>
        <w:t>u</w:t>
      </w:r>
      <w:r w:rsidRPr="00E51474">
        <w:rPr>
          <w:rFonts w:ascii="Arial" w:eastAsia="Times New Roman" w:hAnsi="Arial" w:cs="Arial"/>
          <w:lang w:eastAsia="ar-SA"/>
        </w:rPr>
        <w:t>al</w:t>
      </w:r>
      <w:r w:rsidRPr="00E51474">
        <w:rPr>
          <w:rFonts w:ascii="Arial" w:eastAsia="Times New Roman" w:hAnsi="Arial" w:cs="Arial"/>
          <w:spacing w:val="6"/>
          <w:lang w:eastAsia="ar-SA"/>
        </w:rPr>
        <w:t xml:space="preserve"> </w:t>
      </w:r>
      <w:r w:rsidRPr="00E51474">
        <w:rPr>
          <w:rFonts w:ascii="Arial" w:eastAsia="Times New Roman" w:hAnsi="Arial" w:cs="Arial"/>
          <w:spacing w:val="1"/>
          <w:lang w:eastAsia="ar-SA"/>
        </w:rPr>
        <w:t>s</w:t>
      </w:r>
      <w:r w:rsidRPr="00E51474">
        <w:rPr>
          <w:rFonts w:ascii="Arial" w:eastAsia="Times New Roman" w:hAnsi="Arial" w:cs="Arial"/>
          <w:lang w:eastAsia="ar-SA"/>
        </w:rPr>
        <w:t>e</w:t>
      </w:r>
      <w:r w:rsidRPr="00E51474">
        <w:rPr>
          <w:rFonts w:ascii="Arial" w:eastAsia="Times New Roman" w:hAnsi="Arial" w:cs="Arial"/>
          <w:spacing w:val="6"/>
          <w:lang w:eastAsia="ar-SA"/>
        </w:rPr>
        <w:t xml:space="preserve"> </w:t>
      </w:r>
      <w:r w:rsidRPr="00E51474">
        <w:rPr>
          <w:rFonts w:ascii="Arial" w:eastAsia="Times New Roman" w:hAnsi="Arial" w:cs="Arial"/>
          <w:lang w:eastAsia="ar-SA"/>
        </w:rPr>
        <w:t>a</w:t>
      </w:r>
      <w:r w:rsidRPr="00E51474">
        <w:rPr>
          <w:rFonts w:ascii="Arial" w:eastAsia="Times New Roman" w:hAnsi="Arial" w:cs="Arial"/>
          <w:spacing w:val="-1"/>
          <w:lang w:eastAsia="ar-SA"/>
        </w:rPr>
        <w:t>di</w:t>
      </w:r>
      <w:r w:rsidRPr="00E51474">
        <w:rPr>
          <w:rFonts w:ascii="Arial" w:eastAsia="Times New Roman" w:hAnsi="Arial" w:cs="Arial"/>
          <w:spacing w:val="3"/>
          <w:lang w:eastAsia="ar-SA"/>
        </w:rPr>
        <w:t>c</w:t>
      </w:r>
      <w:r w:rsidRPr="00E51474">
        <w:rPr>
          <w:rFonts w:ascii="Arial" w:eastAsia="Times New Roman" w:hAnsi="Arial" w:cs="Arial"/>
          <w:spacing w:val="-1"/>
          <w:lang w:eastAsia="ar-SA"/>
        </w:rPr>
        <w:t>i</w:t>
      </w:r>
      <w:r w:rsidRPr="00E51474">
        <w:rPr>
          <w:rFonts w:ascii="Arial" w:eastAsia="Times New Roman" w:hAnsi="Arial" w:cs="Arial"/>
          <w:lang w:eastAsia="ar-SA"/>
        </w:rPr>
        <w:t>o</w:t>
      </w:r>
      <w:r w:rsidRPr="00E51474">
        <w:rPr>
          <w:rFonts w:ascii="Arial" w:eastAsia="Times New Roman" w:hAnsi="Arial" w:cs="Arial"/>
          <w:spacing w:val="1"/>
          <w:lang w:eastAsia="ar-SA"/>
        </w:rPr>
        <w:t>n</w:t>
      </w:r>
      <w:r w:rsidRPr="00E51474">
        <w:rPr>
          <w:rFonts w:ascii="Arial" w:eastAsia="Times New Roman" w:hAnsi="Arial" w:cs="Arial"/>
          <w:lang w:eastAsia="ar-SA"/>
        </w:rPr>
        <w:t>o</w:t>
      </w:r>
      <w:r w:rsidRPr="00E51474">
        <w:rPr>
          <w:rFonts w:ascii="Arial" w:eastAsia="Times New Roman" w:hAnsi="Arial" w:cs="Arial"/>
          <w:spacing w:val="1"/>
          <w:lang w:eastAsia="ar-SA"/>
        </w:rPr>
        <w:t xml:space="preserve"> </w:t>
      </w:r>
      <w:r w:rsidRPr="00E51474">
        <w:rPr>
          <w:rFonts w:ascii="Arial" w:eastAsia="Times New Roman" w:hAnsi="Arial" w:cs="Arial"/>
          <w:spacing w:val="2"/>
          <w:lang w:eastAsia="ar-SA"/>
        </w:rPr>
        <w:t>e</w:t>
      </w:r>
      <w:r w:rsidRPr="00E51474">
        <w:rPr>
          <w:rFonts w:ascii="Arial" w:eastAsia="Times New Roman" w:hAnsi="Arial" w:cs="Arial"/>
          <w:lang w:eastAsia="ar-SA"/>
        </w:rPr>
        <w:t>l</w:t>
      </w:r>
      <w:r w:rsidRPr="00E51474">
        <w:rPr>
          <w:rFonts w:ascii="Arial" w:eastAsia="Times New Roman" w:hAnsi="Arial" w:cs="Arial"/>
          <w:spacing w:val="9"/>
          <w:lang w:eastAsia="ar-SA"/>
        </w:rPr>
        <w:t xml:space="preserve"> </w:t>
      </w:r>
      <w:r w:rsidRPr="00E51474">
        <w:rPr>
          <w:rFonts w:ascii="Arial" w:eastAsia="Times New Roman" w:hAnsi="Arial" w:cs="Arial"/>
          <w:spacing w:val="-1"/>
          <w:lang w:eastAsia="ar-SA"/>
        </w:rPr>
        <w:t>li</w:t>
      </w:r>
      <w:r w:rsidRPr="00E51474">
        <w:rPr>
          <w:rFonts w:ascii="Arial" w:eastAsia="Times New Roman" w:hAnsi="Arial" w:cs="Arial"/>
          <w:spacing w:val="2"/>
          <w:lang w:eastAsia="ar-SA"/>
        </w:rPr>
        <w:t>t</w:t>
      </w:r>
      <w:r w:rsidRPr="00E51474">
        <w:rPr>
          <w:rFonts w:ascii="Arial" w:eastAsia="Times New Roman" w:hAnsi="Arial" w:cs="Arial"/>
          <w:lang w:eastAsia="ar-SA"/>
        </w:rPr>
        <w:t>eral</w:t>
      </w:r>
      <w:r w:rsidRPr="00E51474">
        <w:rPr>
          <w:rFonts w:ascii="Arial" w:eastAsia="Times New Roman" w:hAnsi="Arial" w:cs="Arial"/>
          <w:spacing w:val="5"/>
          <w:lang w:eastAsia="ar-SA"/>
        </w:rPr>
        <w:t xml:space="preserve"> </w:t>
      </w:r>
      <w:r w:rsidRPr="00E51474">
        <w:rPr>
          <w:rFonts w:ascii="Arial" w:eastAsia="Times New Roman" w:hAnsi="Arial" w:cs="Arial"/>
          <w:spacing w:val="1"/>
          <w:lang w:eastAsia="ar-SA"/>
        </w:rPr>
        <w:t>j</w:t>
      </w:r>
      <w:r w:rsidRPr="00E51474">
        <w:rPr>
          <w:rFonts w:ascii="Arial" w:eastAsia="Times New Roman" w:hAnsi="Arial" w:cs="Arial"/>
          <w:lang w:eastAsia="ar-SA"/>
        </w:rPr>
        <w:t>)</w:t>
      </w:r>
      <w:r w:rsidRPr="00E51474">
        <w:rPr>
          <w:rFonts w:ascii="Arial" w:eastAsia="Times New Roman" w:hAnsi="Arial" w:cs="Arial"/>
          <w:spacing w:val="8"/>
          <w:lang w:eastAsia="ar-SA"/>
        </w:rPr>
        <w:t xml:space="preserve"> </w:t>
      </w:r>
      <w:r w:rsidRPr="00E51474">
        <w:rPr>
          <w:rFonts w:ascii="Arial" w:eastAsia="Times New Roman" w:hAnsi="Arial" w:cs="Arial"/>
          <w:lang w:eastAsia="ar-SA"/>
        </w:rPr>
        <w:t>al</w:t>
      </w:r>
      <w:r w:rsidRPr="00E51474">
        <w:rPr>
          <w:rFonts w:ascii="Arial" w:eastAsia="Times New Roman" w:hAnsi="Arial" w:cs="Arial"/>
          <w:spacing w:val="8"/>
          <w:lang w:eastAsia="ar-SA"/>
        </w:rPr>
        <w:t xml:space="preserve"> </w:t>
      </w:r>
      <w:r w:rsidRPr="00E51474">
        <w:rPr>
          <w:rFonts w:ascii="Arial" w:eastAsia="Times New Roman" w:hAnsi="Arial" w:cs="Arial"/>
          <w:spacing w:val="2"/>
          <w:lang w:eastAsia="ar-SA"/>
        </w:rPr>
        <w:t>n</w:t>
      </w:r>
      <w:r w:rsidRPr="00E51474">
        <w:rPr>
          <w:rFonts w:ascii="Arial" w:eastAsia="Times New Roman" w:hAnsi="Arial" w:cs="Arial"/>
          <w:lang w:eastAsia="ar-SA"/>
        </w:rPr>
        <w:t>u</w:t>
      </w:r>
      <w:r w:rsidRPr="00E51474">
        <w:rPr>
          <w:rFonts w:ascii="Arial" w:eastAsia="Times New Roman" w:hAnsi="Arial" w:cs="Arial"/>
          <w:spacing w:val="4"/>
          <w:lang w:eastAsia="ar-SA"/>
        </w:rPr>
        <w:t>m</w:t>
      </w:r>
      <w:r w:rsidRPr="00E51474">
        <w:rPr>
          <w:rFonts w:ascii="Arial" w:eastAsia="Times New Roman" w:hAnsi="Arial" w:cs="Arial"/>
          <w:lang w:eastAsia="ar-SA"/>
        </w:rPr>
        <w:t>eral 1</w:t>
      </w:r>
      <w:r w:rsidRPr="00E51474">
        <w:rPr>
          <w:rFonts w:ascii="Arial" w:eastAsia="Times New Roman" w:hAnsi="Arial" w:cs="Arial"/>
          <w:spacing w:val="7"/>
          <w:lang w:eastAsia="ar-SA"/>
        </w:rPr>
        <w:t xml:space="preserve"> </w:t>
      </w:r>
      <w:r w:rsidRPr="00E51474">
        <w:rPr>
          <w:rFonts w:ascii="Arial" w:eastAsia="Times New Roman" w:hAnsi="Arial" w:cs="Arial"/>
          <w:lang w:eastAsia="ar-SA"/>
        </w:rPr>
        <w:t>d</w:t>
      </w:r>
      <w:r w:rsidRPr="00E51474">
        <w:rPr>
          <w:rFonts w:ascii="Arial" w:eastAsia="Times New Roman" w:hAnsi="Arial" w:cs="Arial"/>
          <w:spacing w:val="1"/>
          <w:lang w:eastAsia="ar-SA"/>
        </w:rPr>
        <w:t>e</w:t>
      </w:r>
      <w:r w:rsidRPr="00E51474">
        <w:rPr>
          <w:rFonts w:ascii="Arial" w:eastAsia="Times New Roman" w:hAnsi="Arial" w:cs="Arial"/>
          <w:lang w:eastAsia="ar-SA"/>
        </w:rPr>
        <w:t>l</w:t>
      </w:r>
      <w:r w:rsidRPr="00E51474">
        <w:rPr>
          <w:rFonts w:ascii="Arial" w:eastAsia="Times New Roman" w:hAnsi="Arial" w:cs="Arial"/>
          <w:spacing w:val="5"/>
          <w:lang w:eastAsia="ar-SA"/>
        </w:rPr>
        <w:t xml:space="preserve"> </w:t>
      </w:r>
      <w:r w:rsidRPr="00E51474">
        <w:rPr>
          <w:rFonts w:ascii="Arial" w:eastAsia="Times New Roman" w:hAnsi="Arial" w:cs="Arial"/>
          <w:lang w:eastAsia="ar-SA"/>
        </w:rPr>
        <w:t>artí</w:t>
      </w:r>
      <w:r w:rsidRPr="00E51474">
        <w:rPr>
          <w:rFonts w:ascii="Arial" w:eastAsia="Times New Roman" w:hAnsi="Arial" w:cs="Arial"/>
          <w:spacing w:val="4"/>
          <w:lang w:eastAsia="ar-SA"/>
        </w:rPr>
        <w:t>c</w:t>
      </w:r>
      <w:r w:rsidRPr="00E51474">
        <w:rPr>
          <w:rFonts w:ascii="Arial" w:eastAsia="Times New Roman" w:hAnsi="Arial" w:cs="Arial"/>
          <w:lang w:eastAsia="ar-SA"/>
        </w:rPr>
        <w:t>u</w:t>
      </w:r>
      <w:r w:rsidRPr="00E51474">
        <w:rPr>
          <w:rFonts w:ascii="Arial" w:eastAsia="Times New Roman" w:hAnsi="Arial" w:cs="Arial"/>
          <w:spacing w:val="-1"/>
          <w:lang w:eastAsia="ar-SA"/>
        </w:rPr>
        <w:t>l</w:t>
      </w:r>
      <w:r w:rsidRPr="00E51474">
        <w:rPr>
          <w:rFonts w:ascii="Arial" w:eastAsia="Times New Roman" w:hAnsi="Arial" w:cs="Arial"/>
          <w:lang w:eastAsia="ar-SA"/>
        </w:rPr>
        <w:t>o</w:t>
      </w:r>
      <w:r w:rsidRPr="00E51474">
        <w:rPr>
          <w:rFonts w:ascii="Arial" w:eastAsia="Times New Roman" w:hAnsi="Arial" w:cs="Arial"/>
          <w:spacing w:val="4"/>
          <w:lang w:eastAsia="ar-SA"/>
        </w:rPr>
        <w:t xml:space="preserve"> </w:t>
      </w:r>
      <w:r w:rsidRPr="00E51474">
        <w:rPr>
          <w:rFonts w:ascii="Arial" w:eastAsia="Times New Roman" w:hAnsi="Arial" w:cs="Arial"/>
          <w:lang w:eastAsia="ar-SA"/>
        </w:rPr>
        <w:t>8</w:t>
      </w:r>
      <w:r w:rsidRPr="00E51474">
        <w:rPr>
          <w:rFonts w:ascii="Arial" w:eastAsia="Times New Roman" w:hAnsi="Arial" w:cs="Arial"/>
          <w:spacing w:val="9"/>
          <w:lang w:eastAsia="ar-SA"/>
        </w:rPr>
        <w:t xml:space="preserve"> </w:t>
      </w:r>
      <w:r w:rsidRPr="00E51474">
        <w:rPr>
          <w:rFonts w:ascii="Arial" w:eastAsia="Times New Roman" w:hAnsi="Arial" w:cs="Arial"/>
          <w:lang w:eastAsia="ar-SA"/>
        </w:rPr>
        <w:t>de</w:t>
      </w:r>
      <w:r w:rsidRPr="00E51474">
        <w:rPr>
          <w:rFonts w:ascii="Arial" w:eastAsia="Times New Roman" w:hAnsi="Arial" w:cs="Arial"/>
          <w:spacing w:val="8"/>
          <w:lang w:eastAsia="ar-SA"/>
        </w:rPr>
        <w:t xml:space="preserve"> </w:t>
      </w:r>
      <w:r w:rsidRPr="00E51474">
        <w:rPr>
          <w:rFonts w:ascii="Arial" w:eastAsia="Times New Roman" w:hAnsi="Arial" w:cs="Arial"/>
          <w:spacing w:val="1"/>
          <w:lang w:eastAsia="ar-SA"/>
        </w:rPr>
        <w:t>l</w:t>
      </w:r>
      <w:r w:rsidRPr="00E51474">
        <w:rPr>
          <w:rFonts w:ascii="Arial" w:eastAsia="Times New Roman" w:hAnsi="Arial" w:cs="Arial"/>
          <w:lang w:eastAsia="ar-SA"/>
        </w:rPr>
        <w:t>a</w:t>
      </w:r>
      <w:r w:rsidRPr="00E51474">
        <w:rPr>
          <w:rFonts w:ascii="Arial" w:eastAsia="Times New Roman" w:hAnsi="Arial" w:cs="Arial"/>
          <w:spacing w:val="7"/>
          <w:lang w:eastAsia="ar-SA"/>
        </w:rPr>
        <w:t xml:space="preserve"> </w:t>
      </w:r>
      <w:r w:rsidRPr="00E51474">
        <w:rPr>
          <w:rFonts w:ascii="Arial" w:eastAsia="Times New Roman" w:hAnsi="Arial" w:cs="Arial"/>
          <w:lang w:eastAsia="ar-SA"/>
        </w:rPr>
        <w:t>L</w:t>
      </w:r>
      <w:r w:rsidRPr="00E51474">
        <w:rPr>
          <w:rFonts w:ascii="Arial" w:eastAsia="Times New Roman" w:hAnsi="Arial" w:cs="Arial"/>
          <w:spacing w:val="4"/>
          <w:lang w:eastAsia="ar-SA"/>
        </w:rPr>
        <w:t>e</w:t>
      </w:r>
      <w:r w:rsidRPr="00E51474">
        <w:rPr>
          <w:rFonts w:ascii="Arial" w:eastAsia="Times New Roman" w:hAnsi="Arial" w:cs="Arial"/>
          <w:lang w:eastAsia="ar-SA"/>
        </w:rPr>
        <w:t>y</w:t>
      </w:r>
      <w:r w:rsidRPr="00E51474">
        <w:rPr>
          <w:rFonts w:ascii="Arial" w:eastAsia="Times New Roman" w:hAnsi="Arial" w:cs="Arial"/>
          <w:spacing w:val="4"/>
          <w:lang w:eastAsia="ar-SA"/>
        </w:rPr>
        <w:t xml:space="preserve"> </w:t>
      </w:r>
      <w:r w:rsidRPr="00E51474">
        <w:rPr>
          <w:rFonts w:ascii="Arial" w:eastAsia="Times New Roman" w:hAnsi="Arial" w:cs="Arial"/>
          <w:lang w:eastAsia="ar-SA"/>
        </w:rPr>
        <w:t>80</w:t>
      </w:r>
      <w:r w:rsidRPr="00E51474">
        <w:rPr>
          <w:rFonts w:ascii="Arial" w:eastAsia="Times New Roman" w:hAnsi="Arial" w:cs="Arial"/>
          <w:spacing w:val="8"/>
          <w:lang w:eastAsia="ar-SA"/>
        </w:rPr>
        <w:t xml:space="preserve"> </w:t>
      </w:r>
      <w:r w:rsidRPr="00E51474">
        <w:rPr>
          <w:rFonts w:ascii="Arial" w:eastAsia="Times New Roman" w:hAnsi="Arial" w:cs="Arial"/>
          <w:lang w:eastAsia="ar-SA"/>
        </w:rPr>
        <w:t>de</w:t>
      </w:r>
      <w:r w:rsidRPr="00E51474">
        <w:rPr>
          <w:rFonts w:ascii="Arial" w:eastAsia="Times New Roman" w:hAnsi="Arial" w:cs="Arial"/>
          <w:spacing w:val="8"/>
          <w:lang w:eastAsia="ar-SA"/>
        </w:rPr>
        <w:t xml:space="preserve"> </w:t>
      </w:r>
      <w:r w:rsidRPr="00E51474">
        <w:rPr>
          <w:rFonts w:ascii="Arial" w:eastAsia="Times New Roman" w:hAnsi="Arial" w:cs="Arial"/>
          <w:lang w:eastAsia="ar-SA"/>
        </w:rPr>
        <w:t>1</w:t>
      </w:r>
      <w:r w:rsidRPr="00E51474">
        <w:rPr>
          <w:rFonts w:ascii="Arial" w:eastAsia="Times New Roman" w:hAnsi="Arial" w:cs="Arial"/>
          <w:spacing w:val="-1"/>
          <w:lang w:eastAsia="ar-SA"/>
        </w:rPr>
        <w:t>9</w:t>
      </w:r>
      <w:r w:rsidRPr="00E51474">
        <w:rPr>
          <w:rFonts w:ascii="Arial" w:eastAsia="Times New Roman" w:hAnsi="Arial" w:cs="Arial"/>
          <w:spacing w:val="2"/>
          <w:lang w:eastAsia="ar-SA"/>
        </w:rPr>
        <w:t>9</w:t>
      </w:r>
      <w:r w:rsidRPr="00E51474">
        <w:rPr>
          <w:rFonts w:ascii="Arial" w:eastAsia="Times New Roman" w:hAnsi="Arial" w:cs="Arial"/>
          <w:lang w:eastAsia="ar-SA"/>
        </w:rPr>
        <w:t>3, a</w:t>
      </w:r>
      <w:r w:rsidRPr="00E51474">
        <w:rPr>
          <w:rFonts w:ascii="Arial" w:eastAsia="Times New Roman" w:hAnsi="Arial" w:cs="Arial"/>
          <w:spacing w:val="1"/>
          <w:lang w:eastAsia="ar-SA"/>
        </w:rPr>
        <w:t>s</w:t>
      </w:r>
      <w:r w:rsidRPr="00E51474">
        <w:rPr>
          <w:rFonts w:ascii="Arial" w:eastAsia="Times New Roman" w:hAnsi="Arial" w:cs="Arial"/>
          <w:lang w:eastAsia="ar-SA"/>
        </w:rPr>
        <w:t>í:</w:t>
      </w:r>
    </w:p>
    <w:p w14:paraId="23FC5902"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22EF55E1" w14:textId="77777777" w:rsidR="00D6717E" w:rsidRPr="00E51474" w:rsidRDefault="00D6717E" w:rsidP="0079288C">
      <w:pPr>
        <w:widowControl w:val="0"/>
        <w:suppressAutoHyphens/>
        <w:autoSpaceDE w:val="0"/>
        <w:autoSpaceDN w:val="0"/>
        <w:adjustRightInd w:val="0"/>
        <w:spacing w:after="0" w:line="240" w:lineRule="auto"/>
        <w:ind w:left="-567" w:right="-660"/>
        <w:jc w:val="both"/>
        <w:rPr>
          <w:rFonts w:ascii="Arial" w:eastAsia="Times New Roman" w:hAnsi="Arial" w:cs="Arial"/>
          <w:lang w:eastAsia="ar-SA"/>
        </w:rPr>
      </w:pPr>
      <w:r w:rsidRPr="00E51474">
        <w:rPr>
          <w:rFonts w:ascii="Arial" w:eastAsia="Times New Roman" w:hAnsi="Arial" w:cs="Arial"/>
          <w:i/>
          <w:iCs/>
          <w:spacing w:val="-1"/>
          <w:lang w:eastAsia="ar-SA"/>
        </w:rPr>
        <w:t>j</w:t>
      </w:r>
      <w:r w:rsidRPr="00E51474">
        <w:rPr>
          <w:rFonts w:ascii="Arial" w:eastAsia="Times New Roman" w:hAnsi="Arial" w:cs="Arial"/>
          <w:i/>
          <w:iCs/>
          <w:lang w:eastAsia="ar-SA"/>
        </w:rPr>
        <w:t>)</w:t>
      </w:r>
      <w:r w:rsidRPr="00E51474">
        <w:rPr>
          <w:rFonts w:ascii="Arial" w:eastAsia="Times New Roman" w:hAnsi="Arial" w:cs="Arial"/>
          <w:i/>
          <w:iCs/>
          <w:spacing w:val="12"/>
          <w:lang w:eastAsia="ar-SA"/>
        </w:rPr>
        <w:t xml:space="preserve"> </w:t>
      </w:r>
      <w:r w:rsidRPr="00E51474">
        <w:rPr>
          <w:rFonts w:ascii="Arial" w:eastAsia="Times New Roman" w:hAnsi="Arial" w:cs="Arial"/>
          <w:i/>
          <w:iCs/>
          <w:lang w:eastAsia="ar-SA"/>
        </w:rPr>
        <w:t>L</w:t>
      </w:r>
      <w:r w:rsidRPr="00E51474">
        <w:rPr>
          <w:rFonts w:ascii="Arial" w:eastAsia="Times New Roman" w:hAnsi="Arial" w:cs="Arial"/>
          <w:i/>
          <w:iCs/>
          <w:spacing w:val="-1"/>
          <w:lang w:eastAsia="ar-SA"/>
        </w:rPr>
        <w:t>a</w:t>
      </w:r>
      <w:r w:rsidRPr="00E51474">
        <w:rPr>
          <w:rFonts w:ascii="Arial" w:eastAsia="Times New Roman" w:hAnsi="Arial" w:cs="Arial"/>
          <w:i/>
          <w:iCs/>
          <w:lang w:eastAsia="ar-SA"/>
        </w:rPr>
        <w:t>s</w:t>
      </w:r>
      <w:r w:rsidRPr="00E51474">
        <w:rPr>
          <w:rFonts w:ascii="Arial" w:eastAsia="Times New Roman" w:hAnsi="Arial" w:cs="Arial"/>
          <w:i/>
          <w:iCs/>
          <w:spacing w:val="9"/>
          <w:lang w:eastAsia="ar-SA"/>
        </w:rPr>
        <w:t xml:space="preserve"> </w:t>
      </w:r>
      <w:r w:rsidRPr="00E51474">
        <w:rPr>
          <w:rFonts w:ascii="Arial" w:eastAsia="Times New Roman" w:hAnsi="Arial" w:cs="Arial"/>
          <w:i/>
          <w:iCs/>
          <w:spacing w:val="2"/>
          <w:lang w:eastAsia="ar-SA"/>
        </w:rPr>
        <w:t>p</w:t>
      </w:r>
      <w:r w:rsidRPr="00E51474">
        <w:rPr>
          <w:rFonts w:ascii="Arial" w:eastAsia="Times New Roman" w:hAnsi="Arial" w:cs="Arial"/>
          <w:i/>
          <w:iCs/>
          <w:lang w:eastAsia="ar-SA"/>
        </w:rPr>
        <w:t>er</w:t>
      </w:r>
      <w:r w:rsidRPr="00E51474">
        <w:rPr>
          <w:rFonts w:ascii="Arial" w:eastAsia="Times New Roman" w:hAnsi="Arial" w:cs="Arial"/>
          <w:i/>
          <w:iCs/>
          <w:spacing w:val="2"/>
          <w:lang w:eastAsia="ar-SA"/>
        </w:rPr>
        <w:t>s</w:t>
      </w:r>
      <w:r w:rsidRPr="00E51474">
        <w:rPr>
          <w:rFonts w:ascii="Arial" w:eastAsia="Times New Roman" w:hAnsi="Arial" w:cs="Arial"/>
          <w:i/>
          <w:iCs/>
          <w:lang w:eastAsia="ar-SA"/>
        </w:rPr>
        <w:t>o</w:t>
      </w:r>
      <w:r w:rsidRPr="00E51474">
        <w:rPr>
          <w:rFonts w:ascii="Arial" w:eastAsia="Times New Roman" w:hAnsi="Arial" w:cs="Arial"/>
          <w:i/>
          <w:iCs/>
          <w:spacing w:val="-1"/>
          <w:lang w:eastAsia="ar-SA"/>
        </w:rPr>
        <w:t>n</w:t>
      </w:r>
      <w:r w:rsidRPr="00E51474">
        <w:rPr>
          <w:rFonts w:ascii="Arial" w:eastAsia="Times New Roman" w:hAnsi="Arial" w:cs="Arial"/>
          <w:i/>
          <w:iCs/>
          <w:lang w:eastAsia="ar-SA"/>
        </w:rPr>
        <w:t>as</w:t>
      </w:r>
      <w:r w:rsidRPr="00E51474">
        <w:rPr>
          <w:rFonts w:ascii="Arial" w:eastAsia="Times New Roman" w:hAnsi="Arial" w:cs="Arial"/>
          <w:i/>
          <w:iCs/>
          <w:spacing w:val="4"/>
          <w:lang w:eastAsia="ar-SA"/>
        </w:rPr>
        <w:t xml:space="preserve"> </w:t>
      </w:r>
      <w:r w:rsidRPr="00E51474">
        <w:rPr>
          <w:rFonts w:ascii="Arial" w:eastAsia="Times New Roman" w:hAnsi="Arial" w:cs="Arial"/>
          <w:i/>
          <w:iCs/>
          <w:spacing w:val="2"/>
          <w:lang w:eastAsia="ar-SA"/>
        </w:rPr>
        <w:t>n</w:t>
      </w:r>
      <w:r w:rsidRPr="00E51474">
        <w:rPr>
          <w:rFonts w:ascii="Arial" w:eastAsia="Times New Roman" w:hAnsi="Arial" w:cs="Arial"/>
          <w:i/>
          <w:iCs/>
          <w:lang w:eastAsia="ar-SA"/>
        </w:rPr>
        <w:t>at</w:t>
      </w:r>
      <w:r w:rsidRPr="00E51474">
        <w:rPr>
          <w:rFonts w:ascii="Arial" w:eastAsia="Times New Roman" w:hAnsi="Arial" w:cs="Arial"/>
          <w:i/>
          <w:iCs/>
          <w:spacing w:val="-1"/>
          <w:lang w:eastAsia="ar-SA"/>
        </w:rPr>
        <w:t>u</w:t>
      </w:r>
      <w:r w:rsidRPr="00E51474">
        <w:rPr>
          <w:rFonts w:ascii="Arial" w:eastAsia="Times New Roman" w:hAnsi="Arial" w:cs="Arial"/>
          <w:i/>
          <w:iCs/>
          <w:spacing w:val="1"/>
          <w:lang w:eastAsia="ar-SA"/>
        </w:rPr>
        <w:t>r</w:t>
      </w:r>
      <w:r w:rsidRPr="00E51474">
        <w:rPr>
          <w:rFonts w:ascii="Arial" w:eastAsia="Times New Roman" w:hAnsi="Arial" w:cs="Arial"/>
          <w:i/>
          <w:iCs/>
          <w:spacing w:val="2"/>
          <w:lang w:eastAsia="ar-SA"/>
        </w:rPr>
        <w:t>a</w:t>
      </w:r>
      <w:r w:rsidRPr="00E51474">
        <w:rPr>
          <w:rFonts w:ascii="Arial" w:eastAsia="Times New Roman" w:hAnsi="Arial" w:cs="Arial"/>
          <w:i/>
          <w:iCs/>
          <w:spacing w:val="-1"/>
          <w:lang w:eastAsia="ar-SA"/>
        </w:rPr>
        <w:t>l</w:t>
      </w:r>
      <w:r w:rsidRPr="00E51474">
        <w:rPr>
          <w:rFonts w:ascii="Arial" w:eastAsia="Times New Roman" w:hAnsi="Arial" w:cs="Arial"/>
          <w:i/>
          <w:iCs/>
          <w:lang w:eastAsia="ar-SA"/>
        </w:rPr>
        <w:t>es</w:t>
      </w:r>
      <w:r w:rsidRPr="00E51474">
        <w:rPr>
          <w:rFonts w:ascii="Arial" w:eastAsia="Times New Roman" w:hAnsi="Arial" w:cs="Arial"/>
          <w:i/>
          <w:iCs/>
          <w:spacing w:val="6"/>
          <w:lang w:eastAsia="ar-SA"/>
        </w:rPr>
        <w:t xml:space="preserve"> </w:t>
      </w:r>
      <w:r w:rsidRPr="00E51474">
        <w:rPr>
          <w:rFonts w:ascii="Arial" w:eastAsia="Times New Roman" w:hAnsi="Arial" w:cs="Arial"/>
          <w:i/>
          <w:iCs/>
          <w:lang w:eastAsia="ar-SA"/>
        </w:rPr>
        <w:t>q</w:t>
      </w:r>
      <w:r w:rsidRPr="00E51474">
        <w:rPr>
          <w:rFonts w:ascii="Arial" w:eastAsia="Times New Roman" w:hAnsi="Arial" w:cs="Arial"/>
          <w:i/>
          <w:iCs/>
          <w:spacing w:val="-1"/>
          <w:lang w:eastAsia="ar-SA"/>
        </w:rPr>
        <w:t>u</w:t>
      </w:r>
      <w:r w:rsidRPr="00E51474">
        <w:rPr>
          <w:rFonts w:ascii="Arial" w:eastAsia="Times New Roman" w:hAnsi="Arial" w:cs="Arial"/>
          <w:i/>
          <w:iCs/>
          <w:lang w:eastAsia="ar-SA"/>
        </w:rPr>
        <w:t>e</w:t>
      </w:r>
      <w:r w:rsidRPr="00E51474">
        <w:rPr>
          <w:rFonts w:ascii="Arial" w:eastAsia="Times New Roman" w:hAnsi="Arial" w:cs="Arial"/>
          <w:i/>
          <w:iCs/>
          <w:spacing w:val="10"/>
          <w:lang w:eastAsia="ar-SA"/>
        </w:rPr>
        <w:t xml:space="preserve"> </w:t>
      </w:r>
      <w:r w:rsidRPr="00E51474">
        <w:rPr>
          <w:rFonts w:ascii="Arial" w:eastAsia="Times New Roman" w:hAnsi="Arial" w:cs="Arial"/>
          <w:i/>
          <w:iCs/>
          <w:lang w:eastAsia="ar-SA"/>
        </w:rPr>
        <w:t>h</w:t>
      </w:r>
      <w:r w:rsidRPr="00E51474">
        <w:rPr>
          <w:rFonts w:ascii="Arial" w:eastAsia="Times New Roman" w:hAnsi="Arial" w:cs="Arial"/>
          <w:i/>
          <w:iCs/>
          <w:spacing w:val="-1"/>
          <w:lang w:eastAsia="ar-SA"/>
        </w:rPr>
        <w:t>a</w:t>
      </w:r>
      <w:r w:rsidRPr="00E51474">
        <w:rPr>
          <w:rFonts w:ascii="Arial" w:eastAsia="Times New Roman" w:hAnsi="Arial" w:cs="Arial"/>
          <w:i/>
          <w:iCs/>
          <w:spacing w:val="1"/>
          <w:lang w:eastAsia="ar-SA"/>
        </w:rPr>
        <w:t>y</w:t>
      </w:r>
      <w:r w:rsidRPr="00E51474">
        <w:rPr>
          <w:rFonts w:ascii="Arial" w:eastAsia="Times New Roman" w:hAnsi="Arial" w:cs="Arial"/>
          <w:i/>
          <w:iCs/>
          <w:lang w:eastAsia="ar-SA"/>
        </w:rPr>
        <w:t>an</w:t>
      </w:r>
      <w:r w:rsidRPr="00E51474">
        <w:rPr>
          <w:rFonts w:ascii="Arial" w:eastAsia="Times New Roman" w:hAnsi="Arial" w:cs="Arial"/>
          <w:i/>
          <w:iCs/>
          <w:spacing w:val="5"/>
          <w:lang w:eastAsia="ar-SA"/>
        </w:rPr>
        <w:t xml:space="preserve"> </w:t>
      </w:r>
      <w:r w:rsidRPr="00E51474">
        <w:rPr>
          <w:rFonts w:ascii="Arial" w:eastAsia="Times New Roman" w:hAnsi="Arial" w:cs="Arial"/>
          <w:i/>
          <w:iCs/>
          <w:spacing w:val="3"/>
          <w:lang w:eastAsia="ar-SA"/>
        </w:rPr>
        <w:t>s</w:t>
      </w:r>
      <w:r w:rsidRPr="00E51474">
        <w:rPr>
          <w:rFonts w:ascii="Arial" w:eastAsia="Times New Roman" w:hAnsi="Arial" w:cs="Arial"/>
          <w:i/>
          <w:iCs/>
          <w:spacing w:val="-1"/>
          <w:lang w:eastAsia="ar-SA"/>
        </w:rPr>
        <w:t>i</w:t>
      </w:r>
      <w:r w:rsidRPr="00E51474">
        <w:rPr>
          <w:rFonts w:ascii="Arial" w:eastAsia="Times New Roman" w:hAnsi="Arial" w:cs="Arial"/>
          <w:i/>
          <w:iCs/>
          <w:lang w:eastAsia="ar-SA"/>
        </w:rPr>
        <w:t>do</w:t>
      </w:r>
      <w:r w:rsidRPr="00E51474">
        <w:rPr>
          <w:rFonts w:ascii="Arial" w:eastAsia="Times New Roman" w:hAnsi="Arial" w:cs="Arial"/>
          <w:i/>
          <w:iCs/>
          <w:spacing w:val="10"/>
          <w:lang w:eastAsia="ar-SA"/>
        </w:rPr>
        <w:t xml:space="preserve"> </w:t>
      </w:r>
      <w:r w:rsidRPr="00E51474">
        <w:rPr>
          <w:rFonts w:ascii="Arial" w:eastAsia="Times New Roman" w:hAnsi="Arial" w:cs="Arial"/>
          <w:i/>
          <w:iCs/>
          <w:lang w:eastAsia="ar-SA"/>
        </w:rPr>
        <w:t>d</w:t>
      </w:r>
      <w:r w:rsidRPr="00E51474">
        <w:rPr>
          <w:rFonts w:ascii="Arial" w:eastAsia="Times New Roman" w:hAnsi="Arial" w:cs="Arial"/>
          <w:i/>
          <w:iCs/>
          <w:spacing w:val="-1"/>
          <w:lang w:eastAsia="ar-SA"/>
        </w:rPr>
        <w:t>e</w:t>
      </w:r>
      <w:r w:rsidRPr="00E51474">
        <w:rPr>
          <w:rFonts w:ascii="Arial" w:eastAsia="Times New Roman" w:hAnsi="Arial" w:cs="Arial"/>
          <w:i/>
          <w:iCs/>
          <w:spacing w:val="1"/>
          <w:lang w:eastAsia="ar-SA"/>
        </w:rPr>
        <w:t>cl</w:t>
      </w:r>
      <w:r w:rsidRPr="00E51474">
        <w:rPr>
          <w:rFonts w:ascii="Arial" w:eastAsia="Times New Roman" w:hAnsi="Arial" w:cs="Arial"/>
          <w:i/>
          <w:iCs/>
          <w:lang w:eastAsia="ar-SA"/>
        </w:rPr>
        <w:t>ara</w:t>
      </w:r>
      <w:r w:rsidRPr="00E51474">
        <w:rPr>
          <w:rFonts w:ascii="Arial" w:eastAsia="Times New Roman" w:hAnsi="Arial" w:cs="Arial"/>
          <w:i/>
          <w:iCs/>
          <w:spacing w:val="2"/>
          <w:lang w:eastAsia="ar-SA"/>
        </w:rPr>
        <w:t>d</w:t>
      </w:r>
      <w:r w:rsidRPr="00E51474">
        <w:rPr>
          <w:rFonts w:ascii="Arial" w:eastAsia="Times New Roman" w:hAnsi="Arial" w:cs="Arial"/>
          <w:i/>
          <w:iCs/>
          <w:lang w:eastAsia="ar-SA"/>
        </w:rPr>
        <w:t>as</w:t>
      </w:r>
      <w:r w:rsidRPr="00E51474">
        <w:rPr>
          <w:rFonts w:ascii="Arial" w:eastAsia="Times New Roman" w:hAnsi="Arial" w:cs="Arial"/>
          <w:i/>
          <w:iCs/>
          <w:spacing w:val="3"/>
          <w:lang w:eastAsia="ar-SA"/>
        </w:rPr>
        <w:t xml:space="preserve"> </w:t>
      </w:r>
      <w:r w:rsidRPr="00E51474">
        <w:rPr>
          <w:rFonts w:ascii="Arial" w:eastAsia="Times New Roman" w:hAnsi="Arial" w:cs="Arial"/>
          <w:i/>
          <w:iCs/>
          <w:spacing w:val="1"/>
          <w:lang w:eastAsia="ar-SA"/>
        </w:rPr>
        <w:t>r</w:t>
      </w:r>
      <w:r w:rsidRPr="00E51474">
        <w:rPr>
          <w:rFonts w:ascii="Arial" w:eastAsia="Times New Roman" w:hAnsi="Arial" w:cs="Arial"/>
          <w:i/>
          <w:iCs/>
          <w:lang w:eastAsia="ar-SA"/>
        </w:rPr>
        <w:t>e</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p</w:t>
      </w:r>
      <w:r w:rsidRPr="00E51474">
        <w:rPr>
          <w:rFonts w:ascii="Arial" w:eastAsia="Times New Roman" w:hAnsi="Arial" w:cs="Arial"/>
          <w:i/>
          <w:iCs/>
          <w:spacing w:val="-1"/>
          <w:lang w:eastAsia="ar-SA"/>
        </w:rPr>
        <w:t>o</w:t>
      </w:r>
      <w:r w:rsidRPr="00E51474">
        <w:rPr>
          <w:rFonts w:ascii="Arial" w:eastAsia="Times New Roman" w:hAnsi="Arial" w:cs="Arial"/>
          <w:i/>
          <w:iCs/>
          <w:lang w:eastAsia="ar-SA"/>
        </w:rPr>
        <w:t>n</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a</w:t>
      </w:r>
      <w:r w:rsidRPr="00E51474">
        <w:rPr>
          <w:rFonts w:ascii="Arial" w:eastAsia="Times New Roman" w:hAnsi="Arial" w:cs="Arial"/>
          <w:i/>
          <w:iCs/>
          <w:spacing w:val="1"/>
          <w:lang w:eastAsia="ar-SA"/>
        </w:rPr>
        <w:t>b</w:t>
      </w:r>
      <w:r w:rsidRPr="00E51474">
        <w:rPr>
          <w:rFonts w:ascii="Arial" w:eastAsia="Times New Roman" w:hAnsi="Arial" w:cs="Arial"/>
          <w:i/>
          <w:iCs/>
          <w:spacing w:val="-1"/>
          <w:lang w:eastAsia="ar-SA"/>
        </w:rPr>
        <w:t>l</w:t>
      </w:r>
      <w:r w:rsidRPr="00E51474">
        <w:rPr>
          <w:rFonts w:ascii="Arial" w:eastAsia="Times New Roman" w:hAnsi="Arial" w:cs="Arial"/>
          <w:i/>
          <w:iCs/>
          <w:lang w:eastAsia="ar-SA"/>
        </w:rPr>
        <w:t>es</w:t>
      </w:r>
      <w:r w:rsidRPr="00E51474">
        <w:rPr>
          <w:rFonts w:ascii="Arial" w:eastAsia="Times New Roman" w:hAnsi="Arial" w:cs="Arial"/>
          <w:i/>
          <w:iCs/>
          <w:spacing w:val="3"/>
          <w:lang w:eastAsia="ar-SA"/>
        </w:rPr>
        <w:t xml:space="preserve"> </w:t>
      </w:r>
      <w:r w:rsidRPr="00E51474">
        <w:rPr>
          <w:rFonts w:ascii="Arial" w:eastAsia="Times New Roman" w:hAnsi="Arial" w:cs="Arial"/>
          <w:i/>
          <w:iCs/>
          <w:spacing w:val="-1"/>
          <w:lang w:eastAsia="ar-SA"/>
        </w:rPr>
        <w:t>j</w:t>
      </w:r>
      <w:r w:rsidRPr="00E51474">
        <w:rPr>
          <w:rFonts w:ascii="Arial" w:eastAsia="Times New Roman" w:hAnsi="Arial" w:cs="Arial"/>
          <w:i/>
          <w:iCs/>
          <w:lang w:eastAsia="ar-SA"/>
        </w:rPr>
        <w:t>u</w:t>
      </w:r>
      <w:r w:rsidRPr="00E51474">
        <w:rPr>
          <w:rFonts w:ascii="Arial" w:eastAsia="Times New Roman" w:hAnsi="Arial" w:cs="Arial"/>
          <w:i/>
          <w:iCs/>
          <w:spacing w:val="1"/>
          <w:lang w:eastAsia="ar-SA"/>
        </w:rPr>
        <w:t>d</w:t>
      </w:r>
      <w:r w:rsidRPr="00E51474">
        <w:rPr>
          <w:rFonts w:ascii="Arial" w:eastAsia="Times New Roman" w:hAnsi="Arial" w:cs="Arial"/>
          <w:i/>
          <w:iCs/>
          <w:spacing w:val="-1"/>
          <w:lang w:eastAsia="ar-SA"/>
        </w:rPr>
        <w:t>i</w:t>
      </w:r>
      <w:r w:rsidRPr="00E51474">
        <w:rPr>
          <w:rFonts w:ascii="Arial" w:eastAsia="Times New Roman" w:hAnsi="Arial" w:cs="Arial"/>
          <w:i/>
          <w:iCs/>
          <w:spacing w:val="1"/>
          <w:lang w:eastAsia="ar-SA"/>
        </w:rPr>
        <w:t>c</w:t>
      </w:r>
      <w:r w:rsidRPr="00E51474">
        <w:rPr>
          <w:rFonts w:ascii="Arial" w:eastAsia="Times New Roman" w:hAnsi="Arial" w:cs="Arial"/>
          <w:i/>
          <w:iCs/>
          <w:spacing w:val="-1"/>
          <w:lang w:eastAsia="ar-SA"/>
        </w:rPr>
        <w:t>i</w:t>
      </w:r>
      <w:r w:rsidRPr="00E51474">
        <w:rPr>
          <w:rFonts w:ascii="Arial" w:eastAsia="Times New Roman" w:hAnsi="Arial" w:cs="Arial"/>
          <w:i/>
          <w:iCs/>
          <w:spacing w:val="2"/>
          <w:lang w:eastAsia="ar-SA"/>
        </w:rPr>
        <w:t>a</w:t>
      </w:r>
      <w:r w:rsidRPr="00E51474">
        <w:rPr>
          <w:rFonts w:ascii="Arial" w:eastAsia="Times New Roman" w:hAnsi="Arial" w:cs="Arial"/>
          <w:i/>
          <w:iCs/>
          <w:spacing w:val="-1"/>
          <w:lang w:eastAsia="ar-SA"/>
        </w:rPr>
        <w:t>l</w:t>
      </w:r>
      <w:r w:rsidRPr="00E51474">
        <w:rPr>
          <w:rFonts w:ascii="Arial" w:eastAsia="Times New Roman" w:hAnsi="Arial" w:cs="Arial"/>
          <w:i/>
          <w:iCs/>
          <w:spacing w:val="2"/>
          <w:lang w:eastAsia="ar-SA"/>
        </w:rPr>
        <w:t>m</w:t>
      </w:r>
      <w:r w:rsidRPr="00E51474">
        <w:rPr>
          <w:rFonts w:ascii="Arial" w:eastAsia="Times New Roman" w:hAnsi="Arial" w:cs="Arial"/>
          <w:i/>
          <w:iCs/>
          <w:lang w:eastAsia="ar-SA"/>
        </w:rPr>
        <w:t>e</w:t>
      </w:r>
      <w:r w:rsidRPr="00E51474">
        <w:rPr>
          <w:rFonts w:ascii="Arial" w:eastAsia="Times New Roman" w:hAnsi="Arial" w:cs="Arial"/>
          <w:i/>
          <w:iCs/>
          <w:spacing w:val="-1"/>
          <w:lang w:eastAsia="ar-SA"/>
        </w:rPr>
        <w:t>n</w:t>
      </w:r>
      <w:r w:rsidRPr="00E51474">
        <w:rPr>
          <w:rFonts w:ascii="Arial" w:eastAsia="Times New Roman" w:hAnsi="Arial" w:cs="Arial"/>
          <w:i/>
          <w:iCs/>
          <w:spacing w:val="2"/>
          <w:lang w:eastAsia="ar-SA"/>
        </w:rPr>
        <w:t>t</w:t>
      </w:r>
      <w:r w:rsidRPr="00E51474">
        <w:rPr>
          <w:rFonts w:ascii="Arial" w:eastAsia="Times New Roman" w:hAnsi="Arial" w:cs="Arial"/>
          <w:i/>
          <w:iCs/>
          <w:lang w:eastAsia="ar-SA"/>
        </w:rPr>
        <w:t>e p</w:t>
      </w:r>
      <w:r w:rsidRPr="00E51474">
        <w:rPr>
          <w:rFonts w:ascii="Arial" w:eastAsia="Times New Roman" w:hAnsi="Arial" w:cs="Arial"/>
          <w:i/>
          <w:iCs/>
          <w:spacing w:val="-1"/>
          <w:lang w:eastAsia="ar-SA"/>
        </w:rPr>
        <w:t>o</w:t>
      </w:r>
      <w:r w:rsidRPr="00E51474">
        <w:rPr>
          <w:rFonts w:ascii="Arial" w:eastAsia="Times New Roman" w:hAnsi="Arial" w:cs="Arial"/>
          <w:i/>
          <w:iCs/>
          <w:lang w:eastAsia="ar-SA"/>
        </w:rPr>
        <w:t>r</w:t>
      </w:r>
      <w:r w:rsidRPr="00E51474">
        <w:rPr>
          <w:rFonts w:ascii="Arial" w:eastAsia="Times New Roman" w:hAnsi="Arial" w:cs="Arial"/>
          <w:i/>
          <w:iCs/>
          <w:spacing w:val="12"/>
          <w:lang w:eastAsia="ar-SA"/>
        </w:rPr>
        <w:t xml:space="preserve"> </w:t>
      </w:r>
      <w:r w:rsidRPr="00E51474">
        <w:rPr>
          <w:rFonts w:ascii="Arial" w:eastAsia="Times New Roman" w:hAnsi="Arial" w:cs="Arial"/>
          <w:i/>
          <w:iCs/>
          <w:spacing w:val="-1"/>
          <w:lang w:eastAsia="ar-SA"/>
        </w:rPr>
        <w:t>l</w:t>
      </w:r>
      <w:r w:rsidRPr="00E51474">
        <w:rPr>
          <w:rFonts w:ascii="Arial" w:eastAsia="Times New Roman" w:hAnsi="Arial" w:cs="Arial"/>
          <w:i/>
          <w:iCs/>
          <w:lang w:eastAsia="ar-SA"/>
        </w:rPr>
        <w:t>a</w:t>
      </w:r>
      <w:r w:rsidRPr="00E51474">
        <w:rPr>
          <w:rFonts w:ascii="Arial" w:eastAsia="Times New Roman" w:hAnsi="Arial" w:cs="Arial"/>
          <w:i/>
          <w:iCs/>
          <w:spacing w:val="10"/>
          <w:lang w:eastAsia="ar-SA"/>
        </w:rPr>
        <w:t xml:space="preserve"> </w:t>
      </w:r>
      <w:r w:rsidRPr="00E51474">
        <w:rPr>
          <w:rFonts w:ascii="Arial" w:eastAsia="Times New Roman" w:hAnsi="Arial" w:cs="Arial"/>
          <w:i/>
          <w:iCs/>
          <w:spacing w:val="1"/>
          <w:lang w:eastAsia="ar-SA"/>
        </w:rPr>
        <w:t>c</w:t>
      </w:r>
      <w:r w:rsidRPr="00E51474">
        <w:rPr>
          <w:rFonts w:ascii="Arial" w:eastAsia="Times New Roman" w:hAnsi="Arial" w:cs="Arial"/>
          <w:i/>
          <w:iCs/>
          <w:spacing w:val="2"/>
          <w:lang w:eastAsia="ar-SA"/>
        </w:rPr>
        <w:t>o</w:t>
      </w:r>
      <w:r w:rsidRPr="00E51474">
        <w:rPr>
          <w:rFonts w:ascii="Arial" w:eastAsia="Times New Roman" w:hAnsi="Arial" w:cs="Arial"/>
          <w:i/>
          <w:iCs/>
          <w:lang w:eastAsia="ar-SA"/>
        </w:rPr>
        <w:t>m</w:t>
      </w:r>
      <w:r w:rsidRPr="00E51474">
        <w:rPr>
          <w:rFonts w:ascii="Arial" w:eastAsia="Times New Roman" w:hAnsi="Arial" w:cs="Arial"/>
          <w:i/>
          <w:iCs/>
          <w:spacing w:val="-1"/>
          <w:lang w:eastAsia="ar-SA"/>
        </w:rPr>
        <w:t>i</w:t>
      </w:r>
      <w:r w:rsidRPr="00E51474">
        <w:rPr>
          <w:rFonts w:ascii="Arial" w:eastAsia="Times New Roman" w:hAnsi="Arial" w:cs="Arial"/>
          <w:i/>
          <w:iCs/>
          <w:spacing w:val="1"/>
          <w:lang w:eastAsia="ar-SA"/>
        </w:rPr>
        <w:t>si</w:t>
      </w:r>
      <w:r w:rsidRPr="00E51474">
        <w:rPr>
          <w:rFonts w:ascii="Arial" w:eastAsia="Times New Roman" w:hAnsi="Arial" w:cs="Arial"/>
          <w:i/>
          <w:iCs/>
          <w:lang w:eastAsia="ar-SA"/>
        </w:rPr>
        <w:t>ón de</w:t>
      </w:r>
      <w:r w:rsidRPr="00E51474">
        <w:rPr>
          <w:rFonts w:ascii="Arial" w:eastAsia="Times New Roman" w:hAnsi="Arial" w:cs="Arial"/>
          <w:i/>
          <w:iCs/>
          <w:spacing w:val="7"/>
          <w:lang w:eastAsia="ar-SA"/>
        </w:rPr>
        <w:t xml:space="preserve"> </w:t>
      </w:r>
      <w:r w:rsidRPr="00E51474">
        <w:rPr>
          <w:rFonts w:ascii="Arial" w:eastAsia="Times New Roman" w:hAnsi="Arial" w:cs="Arial"/>
          <w:i/>
          <w:iCs/>
          <w:spacing w:val="2"/>
          <w:lang w:eastAsia="ar-SA"/>
        </w:rPr>
        <w:t>d</w:t>
      </w:r>
      <w:r w:rsidRPr="00E51474">
        <w:rPr>
          <w:rFonts w:ascii="Arial" w:eastAsia="Times New Roman" w:hAnsi="Arial" w:cs="Arial"/>
          <w:i/>
          <w:iCs/>
          <w:lang w:eastAsia="ar-SA"/>
        </w:rPr>
        <w:t>e</w:t>
      </w:r>
      <w:r w:rsidRPr="00E51474">
        <w:rPr>
          <w:rFonts w:ascii="Arial" w:eastAsia="Times New Roman" w:hAnsi="Arial" w:cs="Arial"/>
          <w:i/>
          <w:iCs/>
          <w:spacing w:val="1"/>
          <w:lang w:eastAsia="ar-SA"/>
        </w:rPr>
        <w:t>l</w:t>
      </w:r>
      <w:r w:rsidRPr="00E51474">
        <w:rPr>
          <w:rFonts w:ascii="Arial" w:eastAsia="Times New Roman" w:hAnsi="Arial" w:cs="Arial"/>
          <w:i/>
          <w:iCs/>
          <w:spacing w:val="-1"/>
          <w:lang w:eastAsia="ar-SA"/>
        </w:rPr>
        <w:t>i</w:t>
      </w:r>
      <w:r w:rsidRPr="00E51474">
        <w:rPr>
          <w:rFonts w:ascii="Arial" w:eastAsia="Times New Roman" w:hAnsi="Arial" w:cs="Arial"/>
          <w:i/>
          <w:iCs/>
          <w:lang w:eastAsia="ar-SA"/>
        </w:rPr>
        <w:t>tos</w:t>
      </w:r>
      <w:r w:rsidRPr="00E51474">
        <w:rPr>
          <w:rFonts w:ascii="Arial" w:eastAsia="Times New Roman" w:hAnsi="Arial" w:cs="Arial"/>
          <w:i/>
          <w:iCs/>
          <w:spacing w:val="8"/>
          <w:lang w:eastAsia="ar-SA"/>
        </w:rPr>
        <w:t xml:space="preserve"> </w:t>
      </w:r>
      <w:r w:rsidRPr="00E51474">
        <w:rPr>
          <w:rFonts w:ascii="Arial" w:eastAsia="Times New Roman" w:hAnsi="Arial" w:cs="Arial"/>
          <w:i/>
          <w:iCs/>
          <w:lang w:eastAsia="ar-SA"/>
        </w:rPr>
        <w:t>de</w:t>
      </w:r>
      <w:r w:rsidRPr="00E51474">
        <w:rPr>
          <w:rFonts w:ascii="Arial" w:eastAsia="Times New Roman" w:hAnsi="Arial" w:cs="Arial"/>
          <w:i/>
          <w:iCs/>
          <w:spacing w:val="10"/>
          <w:lang w:eastAsia="ar-SA"/>
        </w:rPr>
        <w:t xml:space="preserve"> </w:t>
      </w:r>
      <w:r w:rsidRPr="00E51474">
        <w:rPr>
          <w:rFonts w:ascii="Arial" w:eastAsia="Times New Roman" w:hAnsi="Arial" w:cs="Arial"/>
          <w:i/>
          <w:iCs/>
          <w:lang w:eastAsia="ar-SA"/>
        </w:rPr>
        <w:t>p</w:t>
      </w:r>
      <w:r w:rsidRPr="00E51474">
        <w:rPr>
          <w:rFonts w:ascii="Arial" w:eastAsia="Times New Roman" w:hAnsi="Arial" w:cs="Arial"/>
          <w:i/>
          <w:iCs/>
          <w:spacing w:val="-1"/>
          <w:lang w:eastAsia="ar-SA"/>
        </w:rPr>
        <w:t>e</w:t>
      </w:r>
      <w:r w:rsidRPr="00E51474">
        <w:rPr>
          <w:rFonts w:ascii="Arial" w:eastAsia="Times New Roman" w:hAnsi="Arial" w:cs="Arial"/>
          <w:i/>
          <w:iCs/>
          <w:spacing w:val="1"/>
          <w:lang w:eastAsia="ar-SA"/>
        </w:rPr>
        <w:t>c</w:t>
      </w:r>
      <w:r w:rsidRPr="00E51474">
        <w:rPr>
          <w:rFonts w:ascii="Arial" w:eastAsia="Times New Roman" w:hAnsi="Arial" w:cs="Arial"/>
          <w:i/>
          <w:iCs/>
          <w:spacing w:val="2"/>
          <w:lang w:eastAsia="ar-SA"/>
        </w:rPr>
        <w:t>u</w:t>
      </w:r>
      <w:r w:rsidRPr="00E51474">
        <w:rPr>
          <w:rFonts w:ascii="Arial" w:eastAsia="Times New Roman" w:hAnsi="Arial" w:cs="Arial"/>
          <w:i/>
          <w:iCs/>
          <w:spacing w:val="-1"/>
          <w:lang w:eastAsia="ar-SA"/>
        </w:rPr>
        <w:t>l</w:t>
      </w:r>
      <w:r w:rsidRPr="00E51474">
        <w:rPr>
          <w:rFonts w:ascii="Arial" w:eastAsia="Times New Roman" w:hAnsi="Arial" w:cs="Arial"/>
          <w:i/>
          <w:iCs/>
          <w:lang w:eastAsia="ar-SA"/>
        </w:rPr>
        <w:t>a</w:t>
      </w:r>
      <w:r w:rsidRPr="00E51474">
        <w:rPr>
          <w:rFonts w:ascii="Arial" w:eastAsia="Times New Roman" w:hAnsi="Arial" w:cs="Arial"/>
          <w:i/>
          <w:iCs/>
          <w:spacing w:val="1"/>
          <w:lang w:eastAsia="ar-SA"/>
        </w:rPr>
        <w:t>d</w:t>
      </w:r>
      <w:r w:rsidRPr="00E51474">
        <w:rPr>
          <w:rFonts w:ascii="Arial" w:eastAsia="Times New Roman" w:hAnsi="Arial" w:cs="Arial"/>
          <w:i/>
          <w:iCs/>
          <w:lang w:eastAsia="ar-SA"/>
        </w:rPr>
        <w:t>o,</w:t>
      </w:r>
      <w:r w:rsidRPr="00E51474">
        <w:rPr>
          <w:rFonts w:ascii="Arial" w:eastAsia="Times New Roman" w:hAnsi="Arial" w:cs="Arial"/>
          <w:i/>
          <w:iCs/>
          <w:spacing w:val="1"/>
          <w:lang w:eastAsia="ar-SA"/>
        </w:rPr>
        <w:t xml:space="preserve"> </w:t>
      </w:r>
      <w:r w:rsidRPr="00E51474">
        <w:rPr>
          <w:rFonts w:ascii="Arial" w:eastAsia="Times New Roman" w:hAnsi="Arial" w:cs="Arial"/>
          <w:i/>
          <w:iCs/>
          <w:spacing w:val="3"/>
          <w:lang w:eastAsia="ar-SA"/>
        </w:rPr>
        <w:t>c</w:t>
      </w:r>
      <w:r w:rsidRPr="00E51474">
        <w:rPr>
          <w:rFonts w:ascii="Arial" w:eastAsia="Times New Roman" w:hAnsi="Arial" w:cs="Arial"/>
          <w:i/>
          <w:iCs/>
          <w:lang w:eastAsia="ar-SA"/>
        </w:rPr>
        <w:t>o</w:t>
      </w:r>
      <w:r w:rsidRPr="00E51474">
        <w:rPr>
          <w:rFonts w:ascii="Arial" w:eastAsia="Times New Roman" w:hAnsi="Arial" w:cs="Arial"/>
          <w:i/>
          <w:iCs/>
          <w:spacing w:val="-1"/>
          <w:lang w:eastAsia="ar-SA"/>
        </w:rPr>
        <w:t>n</w:t>
      </w:r>
      <w:r w:rsidRPr="00E51474">
        <w:rPr>
          <w:rFonts w:ascii="Arial" w:eastAsia="Times New Roman" w:hAnsi="Arial" w:cs="Arial"/>
          <w:i/>
          <w:iCs/>
          <w:spacing w:val="1"/>
          <w:lang w:eastAsia="ar-SA"/>
        </w:rPr>
        <w:t>c</w:t>
      </w:r>
      <w:r w:rsidRPr="00E51474">
        <w:rPr>
          <w:rFonts w:ascii="Arial" w:eastAsia="Times New Roman" w:hAnsi="Arial" w:cs="Arial"/>
          <w:i/>
          <w:iCs/>
          <w:lang w:eastAsia="ar-SA"/>
        </w:rPr>
        <w:t>u</w:t>
      </w:r>
      <w:r w:rsidRPr="00E51474">
        <w:rPr>
          <w:rFonts w:ascii="Arial" w:eastAsia="Times New Roman" w:hAnsi="Arial" w:cs="Arial"/>
          <w:i/>
          <w:iCs/>
          <w:spacing w:val="1"/>
          <w:lang w:eastAsia="ar-SA"/>
        </w:rPr>
        <w:t>s</w:t>
      </w:r>
      <w:r w:rsidRPr="00E51474">
        <w:rPr>
          <w:rFonts w:ascii="Arial" w:eastAsia="Times New Roman" w:hAnsi="Arial" w:cs="Arial"/>
          <w:i/>
          <w:iCs/>
          <w:spacing w:val="-1"/>
          <w:lang w:eastAsia="ar-SA"/>
        </w:rPr>
        <w:t>i</w:t>
      </w:r>
      <w:r w:rsidRPr="00E51474">
        <w:rPr>
          <w:rFonts w:ascii="Arial" w:eastAsia="Times New Roman" w:hAnsi="Arial" w:cs="Arial"/>
          <w:i/>
          <w:iCs/>
          <w:spacing w:val="2"/>
          <w:lang w:eastAsia="ar-SA"/>
        </w:rPr>
        <w:t>ó</w:t>
      </w:r>
      <w:r w:rsidRPr="00E51474">
        <w:rPr>
          <w:rFonts w:ascii="Arial" w:eastAsia="Times New Roman" w:hAnsi="Arial" w:cs="Arial"/>
          <w:i/>
          <w:iCs/>
          <w:lang w:eastAsia="ar-SA"/>
        </w:rPr>
        <w:t xml:space="preserve">n, </w:t>
      </w:r>
      <w:r w:rsidRPr="00E51474">
        <w:rPr>
          <w:rFonts w:ascii="Arial" w:eastAsia="Times New Roman" w:hAnsi="Arial" w:cs="Arial"/>
          <w:i/>
          <w:iCs/>
          <w:spacing w:val="1"/>
          <w:lang w:eastAsia="ar-SA"/>
        </w:rPr>
        <w:t>c</w:t>
      </w:r>
      <w:r w:rsidRPr="00E51474">
        <w:rPr>
          <w:rFonts w:ascii="Arial" w:eastAsia="Times New Roman" w:hAnsi="Arial" w:cs="Arial"/>
          <w:i/>
          <w:iCs/>
          <w:lang w:eastAsia="ar-SA"/>
        </w:rPr>
        <w:t>o</w:t>
      </w:r>
      <w:r w:rsidRPr="00E51474">
        <w:rPr>
          <w:rFonts w:ascii="Arial" w:eastAsia="Times New Roman" w:hAnsi="Arial" w:cs="Arial"/>
          <w:i/>
          <w:iCs/>
          <w:spacing w:val="1"/>
          <w:lang w:eastAsia="ar-SA"/>
        </w:rPr>
        <w:t>h</w:t>
      </w:r>
      <w:r w:rsidRPr="00E51474">
        <w:rPr>
          <w:rFonts w:ascii="Arial" w:eastAsia="Times New Roman" w:hAnsi="Arial" w:cs="Arial"/>
          <w:i/>
          <w:iCs/>
          <w:lang w:eastAsia="ar-SA"/>
        </w:rPr>
        <w:t>e</w:t>
      </w:r>
      <w:r w:rsidRPr="00E51474">
        <w:rPr>
          <w:rFonts w:ascii="Arial" w:eastAsia="Times New Roman" w:hAnsi="Arial" w:cs="Arial"/>
          <w:i/>
          <w:iCs/>
          <w:spacing w:val="1"/>
          <w:lang w:eastAsia="ar-SA"/>
        </w:rPr>
        <w:t>c</w:t>
      </w:r>
      <w:r w:rsidRPr="00E51474">
        <w:rPr>
          <w:rFonts w:ascii="Arial" w:eastAsia="Times New Roman" w:hAnsi="Arial" w:cs="Arial"/>
          <w:i/>
          <w:iCs/>
          <w:lang w:eastAsia="ar-SA"/>
        </w:rPr>
        <w:t>h</w:t>
      </w:r>
      <w:r w:rsidRPr="00E51474">
        <w:rPr>
          <w:rFonts w:ascii="Arial" w:eastAsia="Times New Roman" w:hAnsi="Arial" w:cs="Arial"/>
          <w:i/>
          <w:iCs/>
          <w:spacing w:val="-1"/>
          <w:lang w:eastAsia="ar-SA"/>
        </w:rPr>
        <w:t>o</w:t>
      </w:r>
      <w:r w:rsidRPr="00E51474">
        <w:rPr>
          <w:rFonts w:ascii="Arial" w:eastAsia="Times New Roman" w:hAnsi="Arial" w:cs="Arial"/>
          <w:i/>
          <w:iCs/>
          <w:lang w:eastAsia="ar-SA"/>
        </w:rPr>
        <w:t>,</w:t>
      </w:r>
      <w:r w:rsidRPr="00E51474">
        <w:rPr>
          <w:rFonts w:ascii="Arial" w:eastAsia="Times New Roman" w:hAnsi="Arial" w:cs="Arial"/>
          <w:i/>
          <w:iCs/>
          <w:spacing w:val="4"/>
          <w:lang w:eastAsia="ar-SA"/>
        </w:rPr>
        <w:t xml:space="preserve"> </w:t>
      </w:r>
      <w:r w:rsidRPr="00E51474">
        <w:rPr>
          <w:rFonts w:ascii="Arial" w:eastAsia="Times New Roman" w:hAnsi="Arial" w:cs="Arial"/>
          <w:i/>
          <w:iCs/>
          <w:lang w:eastAsia="ar-SA"/>
        </w:rPr>
        <w:t>pre</w:t>
      </w:r>
      <w:r w:rsidRPr="00E51474">
        <w:rPr>
          <w:rFonts w:ascii="Arial" w:eastAsia="Times New Roman" w:hAnsi="Arial" w:cs="Arial"/>
          <w:i/>
          <w:iCs/>
          <w:spacing w:val="1"/>
          <w:lang w:eastAsia="ar-SA"/>
        </w:rPr>
        <w:t>v</w:t>
      </w:r>
      <w:r w:rsidRPr="00E51474">
        <w:rPr>
          <w:rFonts w:ascii="Arial" w:eastAsia="Times New Roman" w:hAnsi="Arial" w:cs="Arial"/>
          <w:i/>
          <w:iCs/>
          <w:lang w:eastAsia="ar-SA"/>
        </w:rPr>
        <w:t>a</w:t>
      </w:r>
      <w:r w:rsidRPr="00E51474">
        <w:rPr>
          <w:rFonts w:ascii="Arial" w:eastAsia="Times New Roman" w:hAnsi="Arial" w:cs="Arial"/>
          <w:i/>
          <w:iCs/>
          <w:spacing w:val="3"/>
          <w:lang w:eastAsia="ar-SA"/>
        </w:rPr>
        <w:t>r</w:t>
      </w:r>
      <w:r w:rsidRPr="00E51474">
        <w:rPr>
          <w:rFonts w:ascii="Arial" w:eastAsia="Times New Roman" w:hAnsi="Arial" w:cs="Arial"/>
          <w:i/>
          <w:iCs/>
          <w:spacing w:val="-1"/>
          <w:lang w:eastAsia="ar-SA"/>
        </w:rPr>
        <w:t>i</w:t>
      </w:r>
      <w:r w:rsidRPr="00E51474">
        <w:rPr>
          <w:rFonts w:ascii="Arial" w:eastAsia="Times New Roman" w:hAnsi="Arial" w:cs="Arial"/>
          <w:i/>
          <w:iCs/>
          <w:spacing w:val="1"/>
          <w:lang w:eastAsia="ar-SA"/>
        </w:rPr>
        <w:t>c</w:t>
      </w:r>
      <w:r w:rsidRPr="00E51474">
        <w:rPr>
          <w:rFonts w:ascii="Arial" w:eastAsia="Times New Roman" w:hAnsi="Arial" w:cs="Arial"/>
          <w:i/>
          <w:iCs/>
          <w:lang w:eastAsia="ar-SA"/>
        </w:rPr>
        <w:t>ato</w:t>
      </w:r>
      <w:r w:rsidRPr="00E51474">
        <w:rPr>
          <w:rFonts w:ascii="Arial" w:eastAsia="Times New Roman" w:hAnsi="Arial" w:cs="Arial"/>
          <w:i/>
          <w:iCs/>
          <w:spacing w:val="3"/>
          <w:lang w:eastAsia="ar-SA"/>
        </w:rPr>
        <w:t xml:space="preserve"> </w:t>
      </w:r>
      <w:r w:rsidRPr="00E51474">
        <w:rPr>
          <w:rFonts w:ascii="Arial" w:eastAsia="Times New Roman" w:hAnsi="Arial" w:cs="Arial"/>
          <w:i/>
          <w:iCs/>
          <w:lang w:eastAsia="ar-SA"/>
        </w:rPr>
        <w:t>en</w:t>
      </w:r>
      <w:r w:rsidRPr="00E51474">
        <w:rPr>
          <w:rFonts w:ascii="Arial" w:eastAsia="Times New Roman" w:hAnsi="Arial" w:cs="Arial"/>
          <w:i/>
          <w:iCs/>
          <w:spacing w:val="10"/>
          <w:lang w:eastAsia="ar-SA"/>
        </w:rPr>
        <w:t xml:space="preserve"> </w:t>
      </w:r>
      <w:r w:rsidRPr="00E51474">
        <w:rPr>
          <w:rFonts w:ascii="Arial" w:eastAsia="Times New Roman" w:hAnsi="Arial" w:cs="Arial"/>
          <w:i/>
          <w:iCs/>
          <w:lang w:eastAsia="ar-SA"/>
        </w:rPr>
        <w:t>to</w:t>
      </w:r>
      <w:r w:rsidRPr="00E51474">
        <w:rPr>
          <w:rFonts w:ascii="Arial" w:eastAsia="Times New Roman" w:hAnsi="Arial" w:cs="Arial"/>
          <w:i/>
          <w:iCs/>
          <w:spacing w:val="1"/>
          <w:lang w:eastAsia="ar-SA"/>
        </w:rPr>
        <w:t>d</w:t>
      </w:r>
      <w:r w:rsidRPr="00E51474">
        <w:rPr>
          <w:rFonts w:ascii="Arial" w:eastAsia="Times New Roman" w:hAnsi="Arial" w:cs="Arial"/>
          <w:i/>
          <w:iCs/>
          <w:lang w:eastAsia="ar-SA"/>
        </w:rPr>
        <w:t>as</w:t>
      </w:r>
      <w:r w:rsidRPr="00E51474">
        <w:rPr>
          <w:rFonts w:ascii="Arial" w:eastAsia="Times New Roman" w:hAnsi="Arial" w:cs="Arial"/>
          <w:i/>
          <w:iCs/>
          <w:spacing w:val="7"/>
          <w:lang w:eastAsia="ar-SA"/>
        </w:rPr>
        <w:t xml:space="preserve"> </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us</w:t>
      </w:r>
      <w:r w:rsidRPr="00E51474">
        <w:rPr>
          <w:rFonts w:ascii="Arial" w:eastAsia="Times New Roman" w:hAnsi="Arial" w:cs="Arial"/>
          <w:i/>
          <w:iCs/>
          <w:spacing w:val="8"/>
          <w:lang w:eastAsia="ar-SA"/>
        </w:rPr>
        <w:t xml:space="preserve"> </w:t>
      </w:r>
      <w:r w:rsidRPr="00E51474">
        <w:rPr>
          <w:rFonts w:ascii="Arial" w:eastAsia="Times New Roman" w:hAnsi="Arial" w:cs="Arial"/>
          <w:i/>
          <w:iCs/>
          <w:lang w:eastAsia="ar-SA"/>
        </w:rPr>
        <w:t>m</w:t>
      </w:r>
      <w:r w:rsidRPr="00E51474">
        <w:rPr>
          <w:rFonts w:ascii="Arial" w:eastAsia="Times New Roman" w:hAnsi="Arial" w:cs="Arial"/>
          <w:i/>
          <w:iCs/>
          <w:spacing w:val="2"/>
          <w:lang w:eastAsia="ar-SA"/>
        </w:rPr>
        <w:t>o</w:t>
      </w:r>
      <w:r w:rsidRPr="00E51474">
        <w:rPr>
          <w:rFonts w:ascii="Arial" w:eastAsia="Times New Roman" w:hAnsi="Arial" w:cs="Arial"/>
          <w:i/>
          <w:iCs/>
          <w:lang w:eastAsia="ar-SA"/>
        </w:rPr>
        <w:t>d</w:t>
      </w:r>
      <w:r w:rsidRPr="00E51474">
        <w:rPr>
          <w:rFonts w:ascii="Arial" w:eastAsia="Times New Roman" w:hAnsi="Arial" w:cs="Arial"/>
          <w:i/>
          <w:iCs/>
          <w:spacing w:val="1"/>
          <w:lang w:eastAsia="ar-SA"/>
        </w:rPr>
        <w:t>a</w:t>
      </w:r>
      <w:r w:rsidRPr="00E51474">
        <w:rPr>
          <w:rFonts w:ascii="Arial" w:eastAsia="Times New Roman" w:hAnsi="Arial" w:cs="Arial"/>
          <w:i/>
          <w:iCs/>
          <w:spacing w:val="-1"/>
          <w:lang w:eastAsia="ar-SA"/>
        </w:rPr>
        <w:t>l</w:t>
      </w:r>
      <w:r w:rsidRPr="00E51474">
        <w:rPr>
          <w:rFonts w:ascii="Arial" w:eastAsia="Times New Roman" w:hAnsi="Arial" w:cs="Arial"/>
          <w:i/>
          <w:iCs/>
          <w:spacing w:val="1"/>
          <w:lang w:eastAsia="ar-SA"/>
        </w:rPr>
        <w:t>i</w:t>
      </w:r>
      <w:r w:rsidRPr="00E51474">
        <w:rPr>
          <w:rFonts w:ascii="Arial" w:eastAsia="Times New Roman" w:hAnsi="Arial" w:cs="Arial"/>
          <w:i/>
          <w:iCs/>
          <w:lang w:eastAsia="ar-SA"/>
        </w:rPr>
        <w:t>d</w:t>
      </w:r>
      <w:r w:rsidRPr="00E51474">
        <w:rPr>
          <w:rFonts w:ascii="Arial" w:eastAsia="Times New Roman" w:hAnsi="Arial" w:cs="Arial"/>
          <w:i/>
          <w:iCs/>
          <w:spacing w:val="-1"/>
          <w:lang w:eastAsia="ar-SA"/>
        </w:rPr>
        <w:t>a</w:t>
      </w:r>
      <w:r w:rsidRPr="00E51474">
        <w:rPr>
          <w:rFonts w:ascii="Arial" w:eastAsia="Times New Roman" w:hAnsi="Arial" w:cs="Arial"/>
          <w:i/>
          <w:iCs/>
          <w:lang w:eastAsia="ar-SA"/>
        </w:rPr>
        <w:t>d</w:t>
      </w:r>
      <w:r w:rsidRPr="00E51474">
        <w:rPr>
          <w:rFonts w:ascii="Arial" w:eastAsia="Times New Roman" w:hAnsi="Arial" w:cs="Arial"/>
          <w:i/>
          <w:iCs/>
          <w:spacing w:val="-1"/>
          <w:lang w:eastAsia="ar-SA"/>
        </w:rPr>
        <w:t>e</w:t>
      </w:r>
      <w:r w:rsidRPr="00E51474">
        <w:rPr>
          <w:rFonts w:ascii="Arial" w:eastAsia="Times New Roman" w:hAnsi="Arial" w:cs="Arial"/>
          <w:i/>
          <w:iCs/>
          <w:lang w:eastAsia="ar-SA"/>
        </w:rPr>
        <w:t>s y</w:t>
      </w:r>
      <w:r w:rsidRPr="00E51474">
        <w:rPr>
          <w:rFonts w:ascii="Arial" w:eastAsia="Times New Roman" w:hAnsi="Arial" w:cs="Arial"/>
          <w:i/>
          <w:iCs/>
          <w:spacing w:val="11"/>
          <w:lang w:eastAsia="ar-SA"/>
        </w:rPr>
        <w:t xml:space="preserve"> </w:t>
      </w:r>
      <w:r w:rsidRPr="00E51474">
        <w:rPr>
          <w:rFonts w:ascii="Arial" w:eastAsia="Times New Roman" w:hAnsi="Arial" w:cs="Arial"/>
          <w:i/>
          <w:iCs/>
          <w:spacing w:val="1"/>
          <w:lang w:eastAsia="ar-SA"/>
        </w:rPr>
        <w:t>s</w:t>
      </w:r>
      <w:r w:rsidRPr="00E51474">
        <w:rPr>
          <w:rFonts w:ascii="Arial" w:eastAsia="Times New Roman" w:hAnsi="Arial" w:cs="Arial"/>
          <w:i/>
          <w:iCs/>
          <w:spacing w:val="2"/>
          <w:lang w:eastAsia="ar-SA"/>
        </w:rPr>
        <w:t>o</w:t>
      </w:r>
      <w:r w:rsidRPr="00E51474">
        <w:rPr>
          <w:rFonts w:ascii="Arial" w:eastAsia="Times New Roman" w:hAnsi="Arial" w:cs="Arial"/>
          <w:i/>
          <w:iCs/>
          <w:lang w:eastAsia="ar-SA"/>
        </w:rPr>
        <w:t>b</w:t>
      </w:r>
      <w:r w:rsidRPr="00E51474">
        <w:rPr>
          <w:rFonts w:ascii="Arial" w:eastAsia="Times New Roman" w:hAnsi="Arial" w:cs="Arial"/>
          <w:i/>
          <w:iCs/>
          <w:spacing w:val="-1"/>
          <w:lang w:eastAsia="ar-SA"/>
        </w:rPr>
        <w:t>o</w:t>
      </w:r>
      <w:r w:rsidRPr="00E51474">
        <w:rPr>
          <w:rFonts w:ascii="Arial" w:eastAsia="Times New Roman" w:hAnsi="Arial" w:cs="Arial"/>
          <w:i/>
          <w:iCs/>
          <w:spacing w:val="1"/>
          <w:lang w:eastAsia="ar-SA"/>
        </w:rPr>
        <w:t>r</w:t>
      </w:r>
      <w:r w:rsidRPr="00E51474">
        <w:rPr>
          <w:rFonts w:ascii="Arial" w:eastAsia="Times New Roman" w:hAnsi="Arial" w:cs="Arial"/>
          <w:i/>
          <w:iCs/>
          <w:spacing w:val="2"/>
          <w:lang w:eastAsia="ar-SA"/>
        </w:rPr>
        <w:t>n</w:t>
      </w:r>
      <w:r w:rsidRPr="00E51474">
        <w:rPr>
          <w:rFonts w:ascii="Arial" w:eastAsia="Times New Roman" w:hAnsi="Arial" w:cs="Arial"/>
          <w:i/>
          <w:iCs/>
          <w:lang w:eastAsia="ar-SA"/>
        </w:rPr>
        <w:t>o tra</w:t>
      </w:r>
      <w:r w:rsidRPr="00E51474">
        <w:rPr>
          <w:rFonts w:ascii="Arial" w:eastAsia="Times New Roman" w:hAnsi="Arial" w:cs="Arial"/>
          <w:i/>
          <w:iCs/>
          <w:spacing w:val="-1"/>
          <w:lang w:eastAsia="ar-SA"/>
        </w:rPr>
        <w:t>n</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n</w:t>
      </w:r>
      <w:r w:rsidRPr="00E51474">
        <w:rPr>
          <w:rFonts w:ascii="Arial" w:eastAsia="Times New Roman" w:hAnsi="Arial" w:cs="Arial"/>
          <w:i/>
          <w:iCs/>
          <w:spacing w:val="-1"/>
          <w:lang w:eastAsia="ar-SA"/>
        </w:rPr>
        <w:t>a</w:t>
      </w:r>
      <w:r w:rsidRPr="00E51474">
        <w:rPr>
          <w:rFonts w:ascii="Arial" w:eastAsia="Times New Roman" w:hAnsi="Arial" w:cs="Arial"/>
          <w:i/>
          <w:iCs/>
          <w:spacing w:val="1"/>
          <w:lang w:eastAsia="ar-SA"/>
        </w:rPr>
        <w:t>ci</w:t>
      </w:r>
      <w:r w:rsidRPr="00E51474">
        <w:rPr>
          <w:rFonts w:ascii="Arial" w:eastAsia="Times New Roman" w:hAnsi="Arial" w:cs="Arial"/>
          <w:i/>
          <w:iCs/>
          <w:lang w:eastAsia="ar-SA"/>
        </w:rPr>
        <w:t>o</w:t>
      </w:r>
      <w:r w:rsidRPr="00E51474">
        <w:rPr>
          <w:rFonts w:ascii="Arial" w:eastAsia="Times New Roman" w:hAnsi="Arial" w:cs="Arial"/>
          <w:i/>
          <w:iCs/>
          <w:spacing w:val="-1"/>
          <w:lang w:eastAsia="ar-SA"/>
        </w:rPr>
        <w:t>n</w:t>
      </w:r>
      <w:r w:rsidRPr="00E51474">
        <w:rPr>
          <w:rFonts w:ascii="Arial" w:eastAsia="Times New Roman" w:hAnsi="Arial" w:cs="Arial"/>
          <w:i/>
          <w:iCs/>
          <w:spacing w:val="2"/>
          <w:lang w:eastAsia="ar-SA"/>
        </w:rPr>
        <w:t>a</w:t>
      </w:r>
      <w:r w:rsidRPr="00E51474">
        <w:rPr>
          <w:rFonts w:ascii="Arial" w:eastAsia="Times New Roman" w:hAnsi="Arial" w:cs="Arial"/>
          <w:i/>
          <w:iCs/>
          <w:spacing w:val="-1"/>
          <w:lang w:eastAsia="ar-SA"/>
        </w:rPr>
        <w:t>l</w:t>
      </w:r>
      <w:r w:rsidRPr="00E51474">
        <w:rPr>
          <w:rFonts w:ascii="Arial" w:eastAsia="Times New Roman" w:hAnsi="Arial" w:cs="Arial"/>
          <w:i/>
          <w:iCs/>
          <w:lang w:eastAsia="ar-SA"/>
        </w:rPr>
        <w:t>, a</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í</w:t>
      </w:r>
      <w:r w:rsidRPr="00E51474">
        <w:rPr>
          <w:rFonts w:ascii="Arial" w:eastAsia="Times New Roman" w:hAnsi="Arial" w:cs="Arial"/>
          <w:i/>
          <w:iCs/>
          <w:spacing w:val="10"/>
          <w:lang w:eastAsia="ar-SA"/>
        </w:rPr>
        <w:t xml:space="preserve"> </w:t>
      </w:r>
      <w:r w:rsidRPr="00E51474">
        <w:rPr>
          <w:rFonts w:ascii="Arial" w:eastAsia="Times New Roman" w:hAnsi="Arial" w:cs="Arial"/>
          <w:i/>
          <w:iCs/>
          <w:spacing w:val="1"/>
          <w:lang w:eastAsia="ar-SA"/>
        </w:rPr>
        <w:t>c</w:t>
      </w:r>
      <w:r w:rsidRPr="00E51474">
        <w:rPr>
          <w:rFonts w:ascii="Arial" w:eastAsia="Times New Roman" w:hAnsi="Arial" w:cs="Arial"/>
          <w:i/>
          <w:iCs/>
          <w:lang w:eastAsia="ar-SA"/>
        </w:rPr>
        <w:t>o</w:t>
      </w:r>
      <w:r w:rsidRPr="00E51474">
        <w:rPr>
          <w:rFonts w:ascii="Arial" w:eastAsia="Times New Roman" w:hAnsi="Arial" w:cs="Arial"/>
          <w:i/>
          <w:iCs/>
          <w:spacing w:val="2"/>
          <w:lang w:eastAsia="ar-SA"/>
        </w:rPr>
        <w:t>m</w:t>
      </w:r>
      <w:r w:rsidRPr="00E51474">
        <w:rPr>
          <w:rFonts w:ascii="Arial" w:eastAsia="Times New Roman" w:hAnsi="Arial" w:cs="Arial"/>
          <w:i/>
          <w:iCs/>
          <w:lang w:eastAsia="ar-SA"/>
        </w:rPr>
        <w:t>o</w:t>
      </w:r>
      <w:r w:rsidRPr="00E51474">
        <w:rPr>
          <w:rFonts w:ascii="Arial" w:eastAsia="Times New Roman" w:hAnsi="Arial" w:cs="Arial"/>
          <w:i/>
          <w:iCs/>
          <w:spacing w:val="8"/>
          <w:lang w:eastAsia="ar-SA"/>
        </w:rPr>
        <w:t xml:space="preserve"> </w:t>
      </w:r>
      <w:r w:rsidRPr="00E51474">
        <w:rPr>
          <w:rFonts w:ascii="Arial" w:eastAsia="Times New Roman" w:hAnsi="Arial" w:cs="Arial"/>
          <w:i/>
          <w:iCs/>
          <w:spacing w:val="1"/>
          <w:lang w:eastAsia="ar-SA"/>
        </w:rPr>
        <w:t>s</w:t>
      </w:r>
      <w:r w:rsidRPr="00E51474">
        <w:rPr>
          <w:rFonts w:ascii="Arial" w:eastAsia="Times New Roman" w:hAnsi="Arial" w:cs="Arial"/>
          <w:i/>
          <w:iCs/>
          <w:spacing w:val="2"/>
          <w:lang w:eastAsia="ar-SA"/>
        </w:rPr>
        <w:t>u</w:t>
      </w:r>
      <w:r w:rsidRPr="00E51474">
        <w:rPr>
          <w:rFonts w:ascii="Arial" w:eastAsia="Times New Roman" w:hAnsi="Arial" w:cs="Arial"/>
          <w:i/>
          <w:iCs/>
          <w:lang w:eastAsia="ar-SA"/>
        </w:rPr>
        <w:t>s</w:t>
      </w:r>
      <w:r w:rsidRPr="00E51474">
        <w:rPr>
          <w:rFonts w:ascii="Arial" w:eastAsia="Times New Roman" w:hAnsi="Arial" w:cs="Arial"/>
          <w:i/>
          <w:iCs/>
          <w:spacing w:val="10"/>
          <w:lang w:eastAsia="ar-SA"/>
        </w:rPr>
        <w:t xml:space="preserve"> </w:t>
      </w:r>
      <w:r w:rsidRPr="00E51474">
        <w:rPr>
          <w:rFonts w:ascii="Arial" w:eastAsia="Times New Roman" w:hAnsi="Arial" w:cs="Arial"/>
          <w:i/>
          <w:iCs/>
          <w:lang w:eastAsia="ar-SA"/>
        </w:rPr>
        <w:t>e</w:t>
      </w:r>
      <w:r w:rsidRPr="00E51474">
        <w:rPr>
          <w:rFonts w:ascii="Arial" w:eastAsia="Times New Roman" w:hAnsi="Arial" w:cs="Arial"/>
          <w:i/>
          <w:iCs/>
          <w:spacing w:val="-1"/>
          <w:lang w:eastAsia="ar-SA"/>
        </w:rPr>
        <w:t>q</w:t>
      </w:r>
      <w:r w:rsidRPr="00E51474">
        <w:rPr>
          <w:rFonts w:ascii="Arial" w:eastAsia="Times New Roman" w:hAnsi="Arial" w:cs="Arial"/>
          <w:i/>
          <w:iCs/>
          <w:lang w:eastAsia="ar-SA"/>
        </w:rPr>
        <w:t>u</w:t>
      </w:r>
      <w:r w:rsidRPr="00E51474">
        <w:rPr>
          <w:rFonts w:ascii="Arial" w:eastAsia="Times New Roman" w:hAnsi="Arial" w:cs="Arial"/>
          <w:i/>
          <w:iCs/>
          <w:spacing w:val="-1"/>
          <w:lang w:eastAsia="ar-SA"/>
        </w:rPr>
        <w:t>i</w:t>
      </w:r>
      <w:r w:rsidRPr="00E51474">
        <w:rPr>
          <w:rFonts w:ascii="Arial" w:eastAsia="Times New Roman" w:hAnsi="Arial" w:cs="Arial"/>
          <w:i/>
          <w:iCs/>
          <w:spacing w:val="1"/>
          <w:lang w:eastAsia="ar-SA"/>
        </w:rPr>
        <w:t>v</w:t>
      </w:r>
      <w:r w:rsidRPr="00E51474">
        <w:rPr>
          <w:rFonts w:ascii="Arial" w:eastAsia="Times New Roman" w:hAnsi="Arial" w:cs="Arial"/>
          <w:i/>
          <w:iCs/>
          <w:spacing w:val="2"/>
          <w:lang w:eastAsia="ar-SA"/>
        </w:rPr>
        <w:t>a</w:t>
      </w:r>
      <w:r w:rsidRPr="00E51474">
        <w:rPr>
          <w:rFonts w:ascii="Arial" w:eastAsia="Times New Roman" w:hAnsi="Arial" w:cs="Arial"/>
          <w:i/>
          <w:iCs/>
          <w:spacing w:val="-1"/>
          <w:lang w:eastAsia="ar-SA"/>
        </w:rPr>
        <w:t>l</w:t>
      </w:r>
      <w:r w:rsidRPr="00E51474">
        <w:rPr>
          <w:rFonts w:ascii="Arial" w:eastAsia="Times New Roman" w:hAnsi="Arial" w:cs="Arial"/>
          <w:i/>
          <w:iCs/>
          <w:lang w:eastAsia="ar-SA"/>
        </w:rPr>
        <w:t>e</w:t>
      </w:r>
      <w:r w:rsidRPr="00E51474">
        <w:rPr>
          <w:rFonts w:ascii="Arial" w:eastAsia="Times New Roman" w:hAnsi="Arial" w:cs="Arial"/>
          <w:i/>
          <w:iCs/>
          <w:spacing w:val="1"/>
          <w:lang w:eastAsia="ar-SA"/>
        </w:rPr>
        <w:t>n</w:t>
      </w:r>
      <w:r w:rsidRPr="00E51474">
        <w:rPr>
          <w:rFonts w:ascii="Arial" w:eastAsia="Times New Roman" w:hAnsi="Arial" w:cs="Arial"/>
          <w:i/>
          <w:iCs/>
          <w:lang w:eastAsia="ar-SA"/>
        </w:rPr>
        <w:t>tes</w:t>
      </w:r>
      <w:r w:rsidRPr="00E51474">
        <w:rPr>
          <w:rFonts w:ascii="Arial" w:eastAsia="Times New Roman" w:hAnsi="Arial" w:cs="Arial"/>
          <w:i/>
          <w:iCs/>
          <w:spacing w:val="2"/>
          <w:lang w:eastAsia="ar-SA"/>
        </w:rPr>
        <w:t xml:space="preserve"> </w:t>
      </w:r>
      <w:r w:rsidRPr="00E51474">
        <w:rPr>
          <w:rFonts w:ascii="Arial" w:eastAsia="Times New Roman" w:hAnsi="Arial" w:cs="Arial"/>
          <w:i/>
          <w:iCs/>
          <w:lang w:eastAsia="ar-SA"/>
        </w:rPr>
        <w:t>en</w:t>
      </w:r>
      <w:r w:rsidRPr="00E51474">
        <w:rPr>
          <w:rFonts w:ascii="Arial" w:eastAsia="Times New Roman" w:hAnsi="Arial" w:cs="Arial"/>
          <w:i/>
          <w:iCs/>
          <w:spacing w:val="10"/>
          <w:lang w:eastAsia="ar-SA"/>
        </w:rPr>
        <w:t xml:space="preserve"> </w:t>
      </w:r>
      <w:r w:rsidRPr="00E51474">
        <w:rPr>
          <w:rFonts w:ascii="Arial" w:eastAsia="Times New Roman" w:hAnsi="Arial" w:cs="Arial"/>
          <w:i/>
          <w:iCs/>
          <w:spacing w:val="2"/>
          <w:lang w:eastAsia="ar-SA"/>
        </w:rPr>
        <w:t>o</w:t>
      </w:r>
      <w:r w:rsidRPr="00E51474">
        <w:rPr>
          <w:rFonts w:ascii="Arial" w:eastAsia="Times New Roman" w:hAnsi="Arial" w:cs="Arial"/>
          <w:i/>
          <w:iCs/>
          <w:lang w:eastAsia="ar-SA"/>
        </w:rPr>
        <w:t>tras</w:t>
      </w:r>
      <w:r w:rsidRPr="00E51474">
        <w:rPr>
          <w:rFonts w:ascii="Arial" w:eastAsia="Times New Roman" w:hAnsi="Arial" w:cs="Arial"/>
          <w:i/>
          <w:iCs/>
          <w:spacing w:val="9"/>
          <w:lang w:eastAsia="ar-SA"/>
        </w:rPr>
        <w:t xml:space="preserve"> </w:t>
      </w:r>
      <w:r w:rsidRPr="00E51474">
        <w:rPr>
          <w:rFonts w:ascii="Arial" w:eastAsia="Times New Roman" w:hAnsi="Arial" w:cs="Arial"/>
          <w:i/>
          <w:iCs/>
          <w:spacing w:val="-1"/>
          <w:lang w:eastAsia="ar-SA"/>
        </w:rPr>
        <w:t>j</w:t>
      </w:r>
      <w:r w:rsidRPr="00E51474">
        <w:rPr>
          <w:rFonts w:ascii="Arial" w:eastAsia="Times New Roman" w:hAnsi="Arial" w:cs="Arial"/>
          <w:i/>
          <w:iCs/>
          <w:lang w:eastAsia="ar-SA"/>
        </w:rPr>
        <w:t>ur</w:t>
      </w:r>
      <w:r w:rsidRPr="00E51474">
        <w:rPr>
          <w:rFonts w:ascii="Arial" w:eastAsia="Times New Roman" w:hAnsi="Arial" w:cs="Arial"/>
          <w:i/>
          <w:iCs/>
          <w:spacing w:val="2"/>
          <w:lang w:eastAsia="ar-SA"/>
        </w:rPr>
        <w:t>i</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d</w:t>
      </w:r>
      <w:r w:rsidRPr="00E51474">
        <w:rPr>
          <w:rFonts w:ascii="Arial" w:eastAsia="Times New Roman" w:hAnsi="Arial" w:cs="Arial"/>
          <w:i/>
          <w:iCs/>
          <w:spacing w:val="-1"/>
          <w:lang w:eastAsia="ar-SA"/>
        </w:rPr>
        <w:t>i</w:t>
      </w:r>
      <w:r w:rsidRPr="00E51474">
        <w:rPr>
          <w:rFonts w:ascii="Arial" w:eastAsia="Times New Roman" w:hAnsi="Arial" w:cs="Arial"/>
          <w:i/>
          <w:iCs/>
          <w:spacing w:val="1"/>
          <w:lang w:eastAsia="ar-SA"/>
        </w:rPr>
        <w:t>cc</w:t>
      </w:r>
      <w:r w:rsidRPr="00E51474">
        <w:rPr>
          <w:rFonts w:ascii="Arial" w:eastAsia="Times New Roman" w:hAnsi="Arial" w:cs="Arial"/>
          <w:i/>
          <w:iCs/>
          <w:spacing w:val="-1"/>
          <w:lang w:eastAsia="ar-SA"/>
        </w:rPr>
        <w:t>i</w:t>
      </w:r>
      <w:r w:rsidRPr="00E51474">
        <w:rPr>
          <w:rFonts w:ascii="Arial" w:eastAsia="Times New Roman" w:hAnsi="Arial" w:cs="Arial"/>
          <w:i/>
          <w:iCs/>
          <w:lang w:eastAsia="ar-SA"/>
        </w:rPr>
        <w:t>o</w:t>
      </w:r>
      <w:r w:rsidRPr="00E51474">
        <w:rPr>
          <w:rFonts w:ascii="Arial" w:eastAsia="Times New Roman" w:hAnsi="Arial" w:cs="Arial"/>
          <w:i/>
          <w:iCs/>
          <w:spacing w:val="-1"/>
          <w:lang w:eastAsia="ar-SA"/>
        </w:rPr>
        <w:t>n</w:t>
      </w:r>
      <w:r w:rsidRPr="00E51474">
        <w:rPr>
          <w:rFonts w:ascii="Arial" w:eastAsia="Times New Roman" w:hAnsi="Arial" w:cs="Arial"/>
          <w:i/>
          <w:iCs/>
          <w:lang w:eastAsia="ar-SA"/>
        </w:rPr>
        <w:t>e</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w:t>
      </w:r>
      <w:r w:rsidRPr="00E51474">
        <w:rPr>
          <w:rFonts w:ascii="Arial" w:eastAsia="Times New Roman" w:hAnsi="Arial" w:cs="Arial"/>
          <w:i/>
          <w:iCs/>
          <w:spacing w:val="3"/>
          <w:lang w:eastAsia="ar-SA"/>
        </w:rPr>
        <w:t xml:space="preserve"> </w:t>
      </w:r>
      <w:r w:rsidRPr="00E51474">
        <w:rPr>
          <w:rFonts w:ascii="Arial" w:eastAsia="Times New Roman" w:hAnsi="Arial" w:cs="Arial"/>
          <w:i/>
          <w:iCs/>
          <w:spacing w:val="-1"/>
          <w:lang w:eastAsia="ar-SA"/>
        </w:rPr>
        <w:t>E</w:t>
      </w:r>
      <w:r w:rsidRPr="00E51474">
        <w:rPr>
          <w:rFonts w:ascii="Arial" w:eastAsia="Times New Roman" w:hAnsi="Arial" w:cs="Arial"/>
          <w:i/>
          <w:iCs/>
          <w:spacing w:val="1"/>
          <w:lang w:eastAsia="ar-SA"/>
        </w:rPr>
        <w:t>s</w:t>
      </w:r>
      <w:r w:rsidRPr="00E51474">
        <w:rPr>
          <w:rFonts w:ascii="Arial" w:eastAsia="Times New Roman" w:hAnsi="Arial" w:cs="Arial"/>
          <w:i/>
          <w:iCs/>
          <w:spacing w:val="8"/>
          <w:lang w:eastAsia="ar-SA"/>
        </w:rPr>
        <w:t>t</w:t>
      </w:r>
      <w:r w:rsidRPr="00E51474">
        <w:rPr>
          <w:rFonts w:ascii="Arial" w:eastAsia="Times New Roman" w:hAnsi="Arial" w:cs="Arial"/>
          <w:i/>
          <w:iCs/>
          <w:lang w:eastAsia="ar-SA"/>
        </w:rPr>
        <w:t>a</w:t>
      </w:r>
      <w:r w:rsidRPr="00E51474">
        <w:rPr>
          <w:rFonts w:ascii="Arial" w:eastAsia="Times New Roman" w:hAnsi="Arial" w:cs="Arial"/>
          <w:i/>
          <w:iCs/>
          <w:spacing w:val="8"/>
          <w:lang w:eastAsia="ar-SA"/>
        </w:rPr>
        <w:t xml:space="preserve"> </w:t>
      </w:r>
      <w:r w:rsidRPr="00E51474">
        <w:rPr>
          <w:rFonts w:ascii="Arial" w:eastAsia="Times New Roman" w:hAnsi="Arial" w:cs="Arial"/>
          <w:i/>
          <w:iCs/>
          <w:spacing w:val="1"/>
          <w:lang w:eastAsia="ar-SA"/>
        </w:rPr>
        <w:t>i</w:t>
      </w:r>
      <w:r w:rsidRPr="00E51474">
        <w:rPr>
          <w:rFonts w:ascii="Arial" w:eastAsia="Times New Roman" w:hAnsi="Arial" w:cs="Arial"/>
          <w:i/>
          <w:iCs/>
          <w:lang w:eastAsia="ar-SA"/>
        </w:rPr>
        <w:t>n</w:t>
      </w:r>
      <w:r w:rsidRPr="00E51474">
        <w:rPr>
          <w:rFonts w:ascii="Arial" w:eastAsia="Times New Roman" w:hAnsi="Arial" w:cs="Arial"/>
          <w:i/>
          <w:iCs/>
          <w:spacing w:val="-1"/>
          <w:lang w:eastAsia="ar-SA"/>
        </w:rPr>
        <w:t>h</w:t>
      </w:r>
      <w:r w:rsidRPr="00E51474">
        <w:rPr>
          <w:rFonts w:ascii="Arial" w:eastAsia="Times New Roman" w:hAnsi="Arial" w:cs="Arial"/>
          <w:i/>
          <w:iCs/>
          <w:spacing w:val="2"/>
          <w:lang w:eastAsia="ar-SA"/>
        </w:rPr>
        <w:t>a</w:t>
      </w:r>
      <w:r w:rsidRPr="00E51474">
        <w:rPr>
          <w:rFonts w:ascii="Arial" w:eastAsia="Times New Roman" w:hAnsi="Arial" w:cs="Arial"/>
          <w:i/>
          <w:iCs/>
          <w:lang w:eastAsia="ar-SA"/>
        </w:rPr>
        <w:t>b</w:t>
      </w:r>
      <w:r w:rsidRPr="00E51474">
        <w:rPr>
          <w:rFonts w:ascii="Arial" w:eastAsia="Times New Roman" w:hAnsi="Arial" w:cs="Arial"/>
          <w:i/>
          <w:iCs/>
          <w:spacing w:val="1"/>
          <w:lang w:eastAsia="ar-SA"/>
        </w:rPr>
        <w:t>i</w:t>
      </w:r>
      <w:r w:rsidRPr="00E51474">
        <w:rPr>
          <w:rFonts w:ascii="Arial" w:eastAsia="Times New Roman" w:hAnsi="Arial" w:cs="Arial"/>
          <w:i/>
          <w:iCs/>
          <w:spacing w:val="-1"/>
          <w:lang w:eastAsia="ar-SA"/>
        </w:rPr>
        <w:t>l</w:t>
      </w:r>
      <w:r w:rsidRPr="00E51474">
        <w:rPr>
          <w:rFonts w:ascii="Arial" w:eastAsia="Times New Roman" w:hAnsi="Arial" w:cs="Arial"/>
          <w:i/>
          <w:iCs/>
          <w:spacing w:val="1"/>
          <w:lang w:eastAsia="ar-SA"/>
        </w:rPr>
        <w:t>i</w:t>
      </w:r>
      <w:r w:rsidRPr="00E51474">
        <w:rPr>
          <w:rFonts w:ascii="Arial" w:eastAsia="Times New Roman" w:hAnsi="Arial" w:cs="Arial"/>
          <w:i/>
          <w:iCs/>
          <w:lang w:eastAsia="ar-SA"/>
        </w:rPr>
        <w:t>d</w:t>
      </w:r>
      <w:r w:rsidRPr="00E51474">
        <w:rPr>
          <w:rFonts w:ascii="Arial" w:eastAsia="Times New Roman" w:hAnsi="Arial" w:cs="Arial"/>
          <w:i/>
          <w:iCs/>
          <w:spacing w:val="1"/>
          <w:lang w:eastAsia="ar-SA"/>
        </w:rPr>
        <w:t>a</w:t>
      </w:r>
      <w:r w:rsidRPr="00E51474">
        <w:rPr>
          <w:rFonts w:ascii="Arial" w:eastAsia="Times New Roman" w:hAnsi="Arial" w:cs="Arial"/>
          <w:i/>
          <w:iCs/>
          <w:lang w:eastAsia="ar-SA"/>
        </w:rPr>
        <w:t>d</w:t>
      </w:r>
      <w:r w:rsidRPr="00E51474">
        <w:rPr>
          <w:rFonts w:ascii="Arial" w:eastAsia="Times New Roman" w:hAnsi="Arial" w:cs="Arial"/>
          <w:i/>
          <w:iCs/>
          <w:spacing w:val="3"/>
          <w:lang w:eastAsia="ar-SA"/>
        </w:rPr>
        <w:t xml:space="preserve"> </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e</w:t>
      </w:r>
      <w:r w:rsidRPr="00E51474">
        <w:rPr>
          <w:rFonts w:ascii="Arial" w:eastAsia="Times New Roman" w:hAnsi="Arial" w:cs="Arial"/>
          <w:i/>
          <w:iCs/>
          <w:spacing w:val="10"/>
          <w:lang w:eastAsia="ar-SA"/>
        </w:rPr>
        <w:t xml:space="preserve"> </w:t>
      </w:r>
      <w:r w:rsidRPr="00E51474">
        <w:rPr>
          <w:rFonts w:ascii="Arial" w:eastAsia="Times New Roman" w:hAnsi="Arial" w:cs="Arial"/>
          <w:i/>
          <w:iCs/>
          <w:lang w:eastAsia="ar-SA"/>
        </w:rPr>
        <w:t>e</w:t>
      </w:r>
      <w:r w:rsidRPr="00E51474">
        <w:rPr>
          <w:rFonts w:ascii="Arial" w:eastAsia="Times New Roman" w:hAnsi="Arial" w:cs="Arial"/>
          <w:i/>
          <w:iCs/>
          <w:spacing w:val="1"/>
          <w:lang w:eastAsia="ar-SA"/>
        </w:rPr>
        <w:t>x</w:t>
      </w:r>
      <w:r w:rsidRPr="00E51474">
        <w:rPr>
          <w:rFonts w:ascii="Arial" w:eastAsia="Times New Roman" w:hAnsi="Arial" w:cs="Arial"/>
          <w:i/>
          <w:iCs/>
          <w:lang w:eastAsia="ar-SA"/>
        </w:rPr>
        <w:t>te</w:t>
      </w:r>
      <w:r w:rsidRPr="00E51474">
        <w:rPr>
          <w:rFonts w:ascii="Arial" w:eastAsia="Times New Roman" w:hAnsi="Arial" w:cs="Arial"/>
          <w:i/>
          <w:iCs/>
          <w:spacing w:val="-1"/>
          <w:lang w:eastAsia="ar-SA"/>
        </w:rPr>
        <w:t>n</w:t>
      </w:r>
      <w:r w:rsidRPr="00E51474">
        <w:rPr>
          <w:rFonts w:ascii="Arial" w:eastAsia="Times New Roman" w:hAnsi="Arial" w:cs="Arial"/>
          <w:i/>
          <w:iCs/>
          <w:spacing w:val="2"/>
          <w:lang w:eastAsia="ar-SA"/>
        </w:rPr>
        <w:t>d</w:t>
      </w:r>
      <w:r w:rsidRPr="00E51474">
        <w:rPr>
          <w:rFonts w:ascii="Arial" w:eastAsia="Times New Roman" w:hAnsi="Arial" w:cs="Arial"/>
          <w:i/>
          <w:iCs/>
          <w:lang w:eastAsia="ar-SA"/>
        </w:rPr>
        <w:t>erá</w:t>
      </w:r>
      <w:r w:rsidRPr="00E51474">
        <w:rPr>
          <w:rFonts w:ascii="Arial" w:eastAsia="Times New Roman" w:hAnsi="Arial" w:cs="Arial"/>
          <w:i/>
          <w:iCs/>
          <w:spacing w:val="5"/>
          <w:lang w:eastAsia="ar-SA"/>
        </w:rPr>
        <w:t xml:space="preserve"> </w:t>
      </w:r>
      <w:r w:rsidRPr="00E51474">
        <w:rPr>
          <w:rFonts w:ascii="Arial" w:eastAsia="Times New Roman" w:hAnsi="Arial" w:cs="Arial"/>
          <w:i/>
          <w:iCs/>
          <w:lang w:eastAsia="ar-SA"/>
        </w:rPr>
        <w:t xml:space="preserve">a </w:t>
      </w:r>
      <w:r w:rsidRPr="00E51474">
        <w:rPr>
          <w:rFonts w:ascii="Arial" w:eastAsia="Times New Roman" w:hAnsi="Arial" w:cs="Arial"/>
          <w:i/>
          <w:iCs/>
          <w:spacing w:val="-1"/>
          <w:lang w:eastAsia="ar-SA"/>
        </w:rPr>
        <w:t>l</w:t>
      </w:r>
      <w:r w:rsidRPr="00E51474">
        <w:rPr>
          <w:rFonts w:ascii="Arial" w:eastAsia="Times New Roman" w:hAnsi="Arial" w:cs="Arial"/>
          <w:i/>
          <w:iCs/>
          <w:lang w:eastAsia="ar-SA"/>
        </w:rPr>
        <w:t>as</w:t>
      </w:r>
      <w:r w:rsidRPr="00E51474">
        <w:rPr>
          <w:rFonts w:ascii="Arial" w:eastAsia="Times New Roman" w:hAnsi="Arial" w:cs="Arial"/>
          <w:i/>
          <w:iCs/>
          <w:spacing w:val="8"/>
          <w:lang w:eastAsia="ar-SA"/>
        </w:rPr>
        <w:t xml:space="preserve"> </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o</w:t>
      </w:r>
      <w:r w:rsidRPr="00E51474">
        <w:rPr>
          <w:rFonts w:ascii="Arial" w:eastAsia="Times New Roman" w:hAnsi="Arial" w:cs="Arial"/>
          <w:i/>
          <w:iCs/>
          <w:spacing w:val="1"/>
          <w:lang w:eastAsia="ar-SA"/>
        </w:rPr>
        <w:t>c</w:t>
      </w:r>
      <w:r w:rsidRPr="00E51474">
        <w:rPr>
          <w:rFonts w:ascii="Arial" w:eastAsia="Times New Roman" w:hAnsi="Arial" w:cs="Arial"/>
          <w:i/>
          <w:iCs/>
          <w:spacing w:val="-1"/>
          <w:lang w:eastAsia="ar-SA"/>
        </w:rPr>
        <w:t>i</w:t>
      </w:r>
      <w:r w:rsidRPr="00E51474">
        <w:rPr>
          <w:rFonts w:ascii="Arial" w:eastAsia="Times New Roman" w:hAnsi="Arial" w:cs="Arial"/>
          <w:i/>
          <w:iCs/>
          <w:lang w:eastAsia="ar-SA"/>
        </w:rPr>
        <w:t>e</w:t>
      </w:r>
      <w:r w:rsidRPr="00E51474">
        <w:rPr>
          <w:rFonts w:ascii="Arial" w:eastAsia="Times New Roman" w:hAnsi="Arial" w:cs="Arial"/>
          <w:i/>
          <w:iCs/>
          <w:spacing w:val="1"/>
          <w:lang w:eastAsia="ar-SA"/>
        </w:rPr>
        <w:t>d</w:t>
      </w:r>
      <w:r w:rsidRPr="00E51474">
        <w:rPr>
          <w:rFonts w:ascii="Arial" w:eastAsia="Times New Roman" w:hAnsi="Arial" w:cs="Arial"/>
          <w:i/>
          <w:iCs/>
          <w:lang w:eastAsia="ar-SA"/>
        </w:rPr>
        <w:t>a</w:t>
      </w:r>
      <w:r w:rsidRPr="00E51474">
        <w:rPr>
          <w:rFonts w:ascii="Arial" w:eastAsia="Times New Roman" w:hAnsi="Arial" w:cs="Arial"/>
          <w:i/>
          <w:iCs/>
          <w:spacing w:val="-1"/>
          <w:lang w:eastAsia="ar-SA"/>
        </w:rPr>
        <w:t>d</w:t>
      </w:r>
      <w:r w:rsidRPr="00E51474">
        <w:rPr>
          <w:rFonts w:ascii="Arial" w:eastAsia="Times New Roman" w:hAnsi="Arial" w:cs="Arial"/>
          <w:i/>
          <w:iCs/>
          <w:lang w:eastAsia="ar-SA"/>
        </w:rPr>
        <w:t>es de</w:t>
      </w:r>
      <w:r w:rsidRPr="00E51474">
        <w:rPr>
          <w:rFonts w:ascii="Arial" w:eastAsia="Times New Roman" w:hAnsi="Arial" w:cs="Arial"/>
          <w:i/>
          <w:iCs/>
          <w:spacing w:val="7"/>
          <w:lang w:eastAsia="ar-SA"/>
        </w:rPr>
        <w:t xml:space="preserve"> </w:t>
      </w:r>
      <w:r w:rsidRPr="00E51474">
        <w:rPr>
          <w:rFonts w:ascii="Arial" w:eastAsia="Times New Roman" w:hAnsi="Arial" w:cs="Arial"/>
          <w:i/>
          <w:iCs/>
          <w:spacing w:val="2"/>
          <w:lang w:eastAsia="ar-SA"/>
        </w:rPr>
        <w:t>q</w:t>
      </w:r>
      <w:r w:rsidRPr="00E51474">
        <w:rPr>
          <w:rFonts w:ascii="Arial" w:eastAsia="Times New Roman" w:hAnsi="Arial" w:cs="Arial"/>
          <w:i/>
          <w:iCs/>
          <w:lang w:eastAsia="ar-SA"/>
        </w:rPr>
        <w:t>ue</w:t>
      </w:r>
      <w:r w:rsidRPr="00E51474">
        <w:rPr>
          <w:rFonts w:ascii="Arial" w:eastAsia="Times New Roman" w:hAnsi="Arial" w:cs="Arial"/>
          <w:i/>
          <w:iCs/>
          <w:spacing w:val="6"/>
          <w:lang w:eastAsia="ar-SA"/>
        </w:rPr>
        <w:t xml:space="preserve"> </w:t>
      </w:r>
      <w:r w:rsidRPr="00E51474">
        <w:rPr>
          <w:rFonts w:ascii="Arial" w:eastAsia="Times New Roman" w:hAnsi="Arial" w:cs="Arial"/>
          <w:i/>
          <w:iCs/>
          <w:spacing w:val="1"/>
          <w:lang w:eastAsia="ar-SA"/>
        </w:rPr>
        <w:t>s</w:t>
      </w:r>
      <w:r w:rsidRPr="00E51474">
        <w:rPr>
          <w:rFonts w:ascii="Arial" w:eastAsia="Times New Roman" w:hAnsi="Arial" w:cs="Arial"/>
          <w:i/>
          <w:iCs/>
          <w:spacing w:val="2"/>
          <w:lang w:eastAsia="ar-SA"/>
        </w:rPr>
        <w:t>e</w:t>
      </w:r>
      <w:r w:rsidRPr="00E51474">
        <w:rPr>
          <w:rFonts w:ascii="Arial" w:eastAsia="Times New Roman" w:hAnsi="Arial" w:cs="Arial"/>
          <w:i/>
          <w:iCs/>
          <w:lang w:eastAsia="ar-SA"/>
        </w:rPr>
        <w:t>an</w:t>
      </w:r>
      <w:r w:rsidRPr="00E51474">
        <w:rPr>
          <w:rFonts w:ascii="Arial" w:eastAsia="Times New Roman" w:hAnsi="Arial" w:cs="Arial"/>
          <w:i/>
          <w:iCs/>
          <w:spacing w:val="5"/>
          <w:lang w:eastAsia="ar-SA"/>
        </w:rPr>
        <w:t xml:space="preserve"> </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o</w:t>
      </w:r>
      <w:r w:rsidRPr="00E51474">
        <w:rPr>
          <w:rFonts w:ascii="Arial" w:eastAsia="Times New Roman" w:hAnsi="Arial" w:cs="Arial"/>
          <w:i/>
          <w:iCs/>
          <w:spacing w:val="1"/>
          <w:lang w:eastAsia="ar-SA"/>
        </w:rPr>
        <w:t>c</w:t>
      </w:r>
      <w:r w:rsidRPr="00E51474">
        <w:rPr>
          <w:rFonts w:ascii="Arial" w:eastAsia="Times New Roman" w:hAnsi="Arial" w:cs="Arial"/>
          <w:i/>
          <w:iCs/>
          <w:spacing w:val="-1"/>
          <w:lang w:eastAsia="ar-SA"/>
        </w:rPr>
        <w:t>i</w:t>
      </w:r>
      <w:r w:rsidRPr="00E51474">
        <w:rPr>
          <w:rFonts w:ascii="Arial" w:eastAsia="Times New Roman" w:hAnsi="Arial" w:cs="Arial"/>
          <w:i/>
          <w:iCs/>
          <w:lang w:eastAsia="ar-SA"/>
        </w:rPr>
        <w:t>as</w:t>
      </w:r>
      <w:r w:rsidRPr="00E51474">
        <w:rPr>
          <w:rFonts w:ascii="Arial" w:eastAsia="Times New Roman" w:hAnsi="Arial" w:cs="Arial"/>
          <w:i/>
          <w:iCs/>
          <w:spacing w:val="5"/>
          <w:lang w:eastAsia="ar-SA"/>
        </w:rPr>
        <w:t xml:space="preserve"> </w:t>
      </w:r>
      <w:r w:rsidRPr="00E51474">
        <w:rPr>
          <w:rFonts w:ascii="Arial" w:eastAsia="Times New Roman" w:hAnsi="Arial" w:cs="Arial"/>
          <w:i/>
          <w:iCs/>
          <w:lang w:eastAsia="ar-SA"/>
        </w:rPr>
        <w:t>ta</w:t>
      </w:r>
      <w:r w:rsidRPr="00E51474">
        <w:rPr>
          <w:rFonts w:ascii="Arial" w:eastAsia="Times New Roman" w:hAnsi="Arial" w:cs="Arial"/>
          <w:i/>
          <w:iCs/>
          <w:spacing w:val="1"/>
          <w:lang w:eastAsia="ar-SA"/>
        </w:rPr>
        <w:t>l</w:t>
      </w:r>
      <w:r w:rsidRPr="00E51474">
        <w:rPr>
          <w:rFonts w:ascii="Arial" w:eastAsia="Times New Roman" w:hAnsi="Arial" w:cs="Arial"/>
          <w:i/>
          <w:iCs/>
          <w:lang w:eastAsia="ar-SA"/>
        </w:rPr>
        <w:t>es</w:t>
      </w:r>
      <w:r w:rsidRPr="00E51474">
        <w:rPr>
          <w:rFonts w:ascii="Arial" w:eastAsia="Times New Roman" w:hAnsi="Arial" w:cs="Arial"/>
          <w:i/>
          <w:iCs/>
          <w:spacing w:val="6"/>
          <w:lang w:eastAsia="ar-SA"/>
        </w:rPr>
        <w:t xml:space="preserve"> </w:t>
      </w:r>
      <w:r w:rsidRPr="00E51474">
        <w:rPr>
          <w:rFonts w:ascii="Arial" w:eastAsia="Times New Roman" w:hAnsi="Arial" w:cs="Arial"/>
          <w:i/>
          <w:iCs/>
          <w:lang w:eastAsia="ar-SA"/>
        </w:rPr>
        <w:t>p</w:t>
      </w:r>
      <w:r w:rsidRPr="00E51474">
        <w:rPr>
          <w:rFonts w:ascii="Arial" w:eastAsia="Times New Roman" w:hAnsi="Arial" w:cs="Arial"/>
          <w:i/>
          <w:iCs/>
          <w:spacing w:val="-1"/>
          <w:lang w:eastAsia="ar-SA"/>
        </w:rPr>
        <w:t>e</w:t>
      </w:r>
      <w:r w:rsidRPr="00E51474">
        <w:rPr>
          <w:rFonts w:ascii="Arial" w:eastAsia="Times New Roman" w:hAnsi="Arial" w:cs="Arial"/>
          <w:i/>
          <w:iCs/>
          <w:spacing w:val="1"/>
          <w:lang w:eastAsia="ar-SA"/>
        </w:rPr>
        <w:t>rs</w:t>
      </w:r>
      <w:r w:rsidRPr="00E51474">
        <w:rPr>
          <w:rFonts w:ascii="Arial" w:eastAsia="Times New Roman" w:hAnsi="Arial" w:cs="Arial"/>
          <w:i/>
          <w:iCs/>
          <w:lang w:eastAsia="ar-SA"/>
        </w:rPr>
        <w:t>o</w:t>
      </w:r>
      <w:r w:rsidRPr="00E51474">
        <w:rPr>
          <w:rFonts w:ascii="Arial" w:eastAsia="Times New Roman" w:hAnsi="Arial" w:cs="Arial"/>
          <w:i/>
          <w:iCs/>
          <w:spacing w:val="-1"/>
          <w:lang w:eastAsia="ar-SA"/>
        </w:rPr>
        <w:t>n</w:t>
      </w:r>
      <w:r w:rsidRPr="00E51474">
        <w:rPr>
          <w:rFonts w:ascii="Arial" w:eastAsia="Times New Roman" w:hAnsi="Arial" w:cs="Arial"/>
          <w:i/>
          <w:iCs/>
          <w:lang w:eastAsia="ar-SA"/>
        </w:rPr>
        <w:t>a</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w:t>
      </w:r>
      <w:r w:rsidRPr="00E51474">
        <w:rPr>
          <w:rFonts w:ascii="Arial" w:eastAsia="Times New Roman" w:hAnsi="Arial" w:cs="Arial"/>
          <w:i/>
          <w:iCs/>
          <w:spacing w:val="3"/>
          <w:lang w:eastAsia="ar-SA"/>
        </w:rPr>
        <w:t xml:space="preserve"> </w:t>
      </w:r>
      <w:r w:rsidRPr="00E51474">
        <w:rPr>
          <w:rFonts w:ascii="Arial" w:eastAsia="Times New Roman" w:hAnsi="Arial" w:cs="Arial"/>
          <w:i/>
          <w:iCs/>
          <w:spacing w:val="1"/>
          <w:lang w:eastAsia="ar-SA"/>
        </w:rPr>
        <w:t>c</w:t>
      </w:r>
      <w:r w:rsidRPr="00E51474">
        <w:rPr>
          <w:rFonts w:ascii="Arial" w:eastAsia="Times New Roman" w:hAnsi="Arial" w:cs="Arial"/>
          <w:i/>
          <w:iCs/>
          <w:lang w:eastAsia="ar-SA"/>
        </w:rPr>
        <w:t>on</w:t>
      </w:r>
      <w:r w:rsidRPr="00E51474">
        <w:rPr>
          <w:rFonts w:ascii="Arial" w:eastAsia="Times New Roman" w:hAnsi="Arial" w:cs="Arial"/>
          <w:i/>
          <w:iCs/>
          <w:spacing w:val="6"/>
          <w:lang w:eastAsia="ar-SA"/>
        </w:rPr>
        <w:t xml:space="preserve"> </w:t>
      </w:r>
      <w:r w:rsidRPr="00E51474">
        <w:rPr>
          <w:rFonts w:ascii="Arial" w:eastAsia="Times New Roman" w:hAnsi="Arial" w:cs="Arial"/>
          <w:i/>
          <w:iCs/>
          <w:lang w:eastAsia="ar-SA"/>
        </w:rPr>
        <w:t>e</w:t>
      </w:r>
      <w:r w:rsidRPr="00E51474">
        <w:rPr>
          <w:rFonts w:ascii="Arial" w:eastAsia="Times New Roman" w:hAnsi="Arial" w:cs="Arial"/>
          <w:i/>
          <w:iCs/>
          <w:spacing w:val="1"/>
          <w:lang w:eastAsia="ar-SA"/>
        </w:rPr>
        <w:t>xc</w:t>
      </w:r>
      <w:r w:rsidRPr="00E51474">
        <w:rPr>
          <w:rFonts w:ascii="Arial" w:eastAsia="Times New Roman" w:hAnsi="Arial" w:cs="Arial"/>
          <w:i/>
          <w:iCs/>
          <w:lang w:eastAsia="ar-SA"/>
        </w:rPr>
        <w:t>e</w:t>
      </w:r>
      <w:r w:rsidRPr="00E51474">
        <w:rPr>
          <w:rFonts w:ascii="Arial" w:eastAsia="Times New Roman" w:hAnsi="Arial" w:cs="Arial"/>
          <w:i/>
          <w:iCs/>
          <w:spacing w:val="-1"/>
          <w:lang w:eastAsia="ar-SA"/>
        </w:rPr>
        <w:t>p</w:t>
      </w:r>
      <w:r w:rsidRPr="00E51474">
        <w:rPr>
          <w:rFonts w:ascii="Arial" w:eastAsia="Times New Roman" w:hAnsi="Arial" w:cs="Arial"/>
          <w:i/>
          <w:iCs/>
          <w:spacing w:val="1"/>
          <w:lang w:eastAsia="ar-SA"/>
        </w:rPr>
        <w:t>c</w:t>
      </w:r>
      <w:r w:rsidRPr="00E51474">
        <w:rPr>
          <w:rFonts w:ascii="Arial" w:eastAsia="Times New Roman" w:hAnsi="Arial" w:cs="Arial"/>
          <w:i/>
          <w:iCs/>
          <w:spacing w:val="-1"/>
          <w:lang w:eastAsia="ar-SA"/>
        </w:rPr>
        <w:t>i</w:t>
      </w:r>
      <w:r w:rsidRPr="00E51474">
        <w:rPr>
          <w:rFonts w:ascii="Arial" w:eastAsia="Times New Roman" w:hAnsi="Arial" w:cs="Arial"/>
          <w:i/>
          <w:iCs/>
          <w:lang w:eastAsia="ar-SA"/>
        </w:rPr>
        <w:t xml:space="preserve">ón </w:t>
      </w:r>
      <w:r w:rsidRPr="00E51474">
        <w:rPr>
          <w:rFonts w:ascii="Arial" w:eastAsia="Times New Roman" w:hAnsi="Arial" w:cs="Arial"/>
          <w:i/>
          <w:iCs/>
          <w:spacing w:val="2"/>
          <w:lang w:eastAsia="ar-SA"/>
        </w:rPr>
        <w:t>d</w:t>
      </w:r>
      <w:r w:rsidRPr="00E51474">
        <w:rPr>
          <w:rFonts w:ascii="Arial" w:eastAsia="Times New Roman" w:hAnsi="Arial" w:cs="Arial"/>
          <w:i/>
          <w:iCs/>
          <w:lang w:eastAsia="ar-SA"/>
        </w:rPr>
        <w:t>e</w:t>
      </w:r>
      <w:r w:rsidRPr="00E51474">
        <w:rPr>
          <w:rFonts w:ascii="Arial" w:eastAsia="Times New Roman" w:hAnsi="Arial" w:cs="Arial"/>
          <w:i/>
          <w:iCs/>
          <w:spacing w:val="7"/>
          <w:lang w:eastAsia="ar-SA"/>
        </w:rPr>
        <w:t xml:space="preserve"> </w:t>
      </w:r>
      <w:r w:rsidRPr="00E51474">
        <w:rPr>
          <w:rFonts w:ascii="Arial" w:eastAsia="Times New Roman" w:hAnsi="Arial" w:cs="Arial"/>
          <w:i/>
          <w:iCs/>
          <w:spacing w:val="-1"/>
          <w:lang w:eastAsia="ar-SA"/>
        </w:rPr>
        <w:t>l</w:t>
      </w:r>
      <w:r w:rsidRPr="00E51474">
        <w:rPr>
          <w:rFonts w:ascii="Arial" w:eastAsia="Times New Roman" w:hAnsi="Arial" w:cs="Arial"/>
          <w:i/>
          <w:iCs/>
          <w:lang w:eastAsia="ar-SA"/>
        </w:rPr>
        <w:t>as</w:t>
      </w:r>
      <w:r w:rsidRPr="00E51474">
        <w:rPr>
          <w:rFonts w:ascii="Arial" w:eastAsia="Times New Roman" w:hAnsi="Arial" w:cs="Arial"/>
          <w:i/>
          <w:iCs/>
          <w:spacing w:val="8"/>
          <w:lang w:eastAsia="ar-SA"/>
        </w:rPr>
        <w:t xml:space="preserve"> </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o</w:t>
      </w:r>
      <w:r w:rsidRPr="00E51474">
        <w:rPr>
          <w:rFonts w:ascii="Arial" w:eastAsia="Times New Roman" w:hAnsi="Arial" w:cs="Arial"/>
          <w:i/>
          <w:iCs/>
          <w:spacing w:val="1"/>
          <w:lang w:eastAsia="ar-SA"/>
        </w:rPr>
        <w:t>ci</w:t>
      </w:r>
      <w:r w:rsidRPr="00E51474">
        <w:rPr>
          <w:rFonts w:ascii="Arial" w:eastAsia="Times New Roman" w:hAnsi="Arial" w:cs="Arial"/>
          <w:i/>
          <w:iCs/>
          <w:lang w:eastAsia="ar-SA"/>
        </w:rPr>
        <w:t>e</w:t>
      </w:r>
      <w:r w:rsidRPr="00E51474">
        <w:rPr>
          <w:rFonts w:ascii="Arial" w:eastAsia="Times New Roman" w:hAnsi="Arial" w:cs="Arial"/>
          <w:i/>
          <w:iCs/>
          <w:spacing w:val="-1"/>
          <w:lang w:eastAsia="ar-SA"/>
        </w:rPr>
        <w:t>d</w:t>
      </w:r>
      <w:r w:rsidRPr="00E51474">
        <w:rPr>
          <w:rFonts w:ascii="Arial" w:eastAsia="Times New Roman" w:hAnsi="Arial" w:cs="Arial"/>
          <w:i/>
          <w:iCs/>
          <w:lang w:eastAsia="ar-SA"/>
        </w:rPr>
        <w:t>a</w:t>
      </w:r>
      <w:r w:rsidRPr="00E51474">
        <w:rPr>
          <w:rFonts w:ascii="Arial" w:eastAsia="Times New Roman" w:hAnsi="Arial" w:cs="Arial"/>
          <w:i/>
          <w:iCs/>
          <w:spacing w:val="1"/>
          <w:lang w:eastAsia="ar-SA"/>
        </w:rPr>
        <w:t>d</w:t>
      </w:r>
      <w:r w:rsidRPr="00E51474">
        <w:rPr>
          <w:rFonts w:ascii="Arial" w:eastAsia="Times New Roman" w:hAnsi="Arial" w:cs="Arial"/>
          <w:i/>
          <w:iCs/>
          <w:lang w:eastAsia="ar-SA"/>
        </w:rPr>
        <w:t>es a</w:t>
      </w:r>
      <w:r w:rsidRPr="00E51474">
        <w:rPr>
          <w:rFonts w:ascii="Arial" w:eastAsia="Times New Roman" w:hAnsi="Arial" w:cs="Arial"/>
          <w:i/>
          <w:iCs/>
          <w:spacing w:val="-1"/>
          <w:lang w:eastAsia="ar-SA"/>
        </w:rPr>
        <w:t>n</w:t>
      </w:r>
      <w:r w:rsidRPr="00E51474">
        <w:rPr>
          <w:rFonts w:ascii="Arial" w:eastAsia="Times New Roman" w:hAnsi="Arial" w:cs="Arial"/>
          <w:i/>
          <w:iCs/>
          <w:spacing w:val="2"/>
          <w:lang w:eastAsia="ar-SA"/>
        </w:rPr>
        <w:t>ó</w:t>
      </w:r>
      <w:r w:rsidRPr="00E51474">
        <w:rPr>
          <w:rFonts w:ascii="Arial" w:eastAsia="Times New Roman" w:hAnsi="Arial" w:cs="Arial"/>
          <w:i/>
          <w:iCs/>
          <w:lang w:eastAsia="ar-SA"/>
        </w:rPr>
        <w:t>n</w:t>
      </w:r>
      <w:r w:rsidRPr="00E51474">
        <w:rPr>
          <w:rFonts w:ascii="Arial" w:eastAsia="Times New Roman" w:hAnsi="Arial" w:cs="Arial"/>
          <w:i/>
          <w:iCs/>
          <w:spacing w:val="-1"/>
          <w:lang w:eastAsia="ar-SA"/>
        </w:rPr>
        <w:t>i</w:t>
      </w:r>
      <w:r w:rsidRPr="00E51474">
        <w:rPr>
          <w:rFonts w:ascii="Arial" w:eastAsia="Times New Roman" w:hAnsi="Arial" w:cs="Arial"/>
          <w:i/>
          <w:iCs/>
          <w:spacing w:val="2"/>
          <w:lang w:eastAsia="ar-SA"/>
        </w:rPr>
        <w:t>m</w:t>
      </w:r>
      <w:r w:rsidRPr="00E51474">
        <w:rPr>
          <w:rFonts w:ascii="Arial" w:eastAsia="Times New Roman" w:hAnsi="Arial" w:cs="Arial"/>
          <w:i/>
          <w:iCs/>
          <w:lang w:eastAsia="ar-SA"/>
        </w:rPr>
        <w:t>as a</w:t>
      </w:r>
      <w:r w:rsidRPr="00E51474">
        <w:rPr>
          <w:rFonts w:ascii="Arial" w:eastAsia="Times New Roman" w:hAnsi="Arial" w:cs="Arial"/>
          <w:i/>
          <w:iCs/>
          <w:spacing w:val="-1"/>
          <w:lang w:eastAsia="ar-SA"/>
        </w:rPr>
        <w:t>b</w:t>
      </w:r>
      <w:r w:rsidRPr="00E51474">
        <w:rPr>
          <w:rFonts w:ascii="Arial" w:eastAsia="Times New Roman" w:hAnsi="Arial" w:cs="Arial"/>
          <w:i/>
          <w:iCs/>
          <w:spacing w:val="1"/>
          <w:lang w:eastAsia="ar-SA"/>
        </w:rPr>
        <w:t>i</w:t>
      </w:r>
      <w:r w:rsidRPr="00E51474">
        <w:rPr>
          <w:rFonts w:ascii="Arial" w:eastAsia="Times New Roman" w:hAnsi="Arial" w:cs="Arial"/>
          <w:i/>
          <w:iCs/>
          <w:lang w:eastAsia="ar-SA"/>
        </w:rPr>
        <w:t>erta</w:t>
      </w:r>
      <w:r w:rsidRPr="00E51474">
        <w:rPr>
          <w:rFonts w:ascii="Arial" w:eastAsia="Times New Roman" w:hAnsi="Arial" w:cs="Arial"/>
          <w:i/>
          <w:iCs/>
          <w:spacing w:val="1"/>
          <w:lang w:eastAsia="ar-SA"/>
        </w:rPr>
        <w:t>s</w:t>
      </w:r>
      <w:r w:rsidRPr="00E51474">
        <w:rPr>
          <w:rFonts w:ascii="Arial" w:eastAsia="Times New Roman" w:hAnsi="Arial" w:cs="Arial"/>
          <w:i/>
          <w:iCs/>
          <w:lang w:eastAsia="ar-SA"/>
        </w:rPr>
        <w:t>.</w:t>
      </w:r>
    </w:p>
    <w:p w14:paraId="52BE5C66"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6BEB8FB7" w14:textId="77777777" w:rsidR="00D6717E" w:rsidRPr="00E51474" w:rsidRDefault="00D6717E" w:rsidP="0079288C">
      <w:pPr>
        <w:widowControl w:val="0"/>
        <w:suppressAutoHyphens/>
        <w:autoSpaceDE w:val="0"/>
        <w:autoSpaceDN w:val="0"/>
        <w:adjustRightInd w:val="0"/>
        <w:spacing w:after="0" w:line="240" w:lineRule="auto"/>
        <w:ind w:left="-567" w:right="-660"/>
        <w:jc w:val="both"/>
        <w:rPr>
          <w:rFonts w:ascii="Arial" w:eastAsia="Times New Roman" w:hAnsi="Arial" w:cs="Arial"/>
          <w:lang w:eastAsia="ar-SA"/>
        </w:rPr>
      </w:pPr>
      <w:r w:rsidRPr="00E51474">
        <w:rPr>
          <w:rFonts w:ascii="Arial" w:eastAsia="Times New Roman" w:hAnsi="Arial" w:cs="Arial"/>
          <w:spacing w:val="-1"/>
          <w:lang w:eastAsia="ar-SA"/>
        </w:rPr>
        <w:t>A</w:t>
      </w:r>
      <w:r w:rsidRPr="00E51474">
        <w:rPr>
          <w:rFonts w:ascii="Arial" w:eastAsia="Times New Roman" w:hAnsi="Arial" w:cs="Arial"/>
          <w:spacing w:val="1"/>
          <w:lang w:eastAsia="ar-SA"/>
        </w:rPr>
        <w:t>s</w:t>
      </w:r>
      <w:r w:rsidRPr="00E51474">
        <w:rPr>
          <w:rFonts w:ascii="Arial" w:eastAsia="Times New Roman" w:hAnsi="Arial" w:cs="Arial"/>
          <w:lang w:eastAsia="ar-SA"/>
        </w:rPr>
        <w:t>í</w:t>
      </w:r>
      <w:r w:rsidRPr="00E51474">
        <w:rPr>
          <w:rFonts w:ascii="Arial" w:eastAsia="Times New Roman" w:hAnsi="Arial" w:cs="Arial"/>
          <w:spacing w:val="-3"/>
          <w:lang w:eastAsia="ar-SA"/>
        </w:rPr>
        <w:t xml:space="preserve"> </w:t>
      </w:r>
      <w:r w:rsidRPr="00E51474">
        <w:rPr>
          <w:rFonts w:ascii="Arial" w:eastAsia="Times New Roman" w:hAnsi="Arial" w:cs="Arial"/>
          <w:spacing w:val="1"/>
          <w:lang w:eastAsia="ar-SA"/>
        </w:rPr>
        <w:t>c</w:t>
      </w:r>
      <w:r w:rsidRPr="00E51474">
        <w:rPr>
          <w:rFonts w:ascii="Arial" w:eastAsia="Times New Roman" w:hAnsi="Arial" w:cs="Arial"/>
          <w:lang w:eastAsia="ar-SA"/>
        </w:rPr>
        <w:t>o</w:t>
      </w:r>
      <w:r w:rsidRPr="00E51474">
        <w:rPr>
          <w:rFonts w:ascii="Arial" w:eastAsia="Times New Roman" w:hAnsi="Arial" w:cs="Arial"/>
          <w:spacing w:val="4"/>
          <w:lang w:eastAsia="ar-SA"/>
        </w:rPr>
        <w:t>m</w:t>
      </w:r>
      <w:r w:rsidRPr="00E51474">
        <w:rPr>
          <w:rFonts w:ascii="Arial" w:eastAsia="Times New Roman" w:hAnsi="Arial" w:cs="Arial"/>
          <w:lang w:eastAsia="ar-SA"/>
        </w:rPr>
        <w:t>o</w:t>
      </w:r>
      <w:r w:rsidRPr="00E51474">
        <w:rPr>
          <w:rFonts w:ascii="Arial" w:eastAsia="Times New Roman" w:hAnsi="Arial" w:cs="Arial"/>
          <w:spacing w:val="-5"/>
          <w:lang w:eastAsia="ar-SA"/>
        </w:rPr>
        <w:t xml:space="preserve"> </w:t>
      </w:r>
      <w:r w:rsidRPr="00E51474">
        <w:rPr>
          <w:rFonts w:ascii="Arial" w:eastAsia="Times New Roman" w:hAnsi="Arial" w:cs="Arial"/>
          <w:spacing w:val="-2"/>
          <w:lang w:eastAsia="ar-SA"/>
        </w:rPr>
        <w:t>l</w:t>
      </w:r>
      <w:r w:rsidRPr="00E51474">
        <w:rPr>
          <w:rFonts w:ascii="Arial" w:eastAsia="Times New Roman" w:hAnsi="Arial" w:cs="Arial"/>
          <w:lang w:eastAsia="ar-SA"/>
        </w:rPr>
        <w:t>as</w:t>
      </w:r>
      <w:r w:rsidRPr="00E51474">
        <w:rPr>
          <w:rFonts w:ascii="Arial" w:eastAsia="Times New Roman" w:hAnsi="Arial" w:cs="Arial"/>
          <w:spacing w:val="-2"/>
          <w:lang w:eastAsia="ar-SA"/>
        </w:rPr>
        <w:t xml:space="preserve"> </w:t>
      </w:r>
      <w:r w:rsidRPr="00E51474">
        <w:rPr>
          <w:rFonts w:ascii="Arial" w:eastAsia="Times New Roman" w:hAnsi="Arial" w:cs="Arial"/>
          <w:spacing w:val="1"/>
          <w:lang w:eastAsia="ar-SA"/>
        </w:rPr>
        <w:t>s</w:t>
      </w:r>
      <w:r w:rsidRPr="00E51474">
        <w:rPr>
          <w:rFonts w:ascii="Arial" w:eastAsia="Times New Roman" w:hAnsi="Arial" w:cs="Arial"/>
          <w:lang w:eastAsia="ar-SA"/>
        </w:rPr>
        <w:t>a</w:t>
      </w:r>
      <w:r w:rsidRPr="00E51474">
        <w:rPr>
          <w:rFonts w:ascii="Arial" w:eastAsia="Times New Roman" w:hAnsi="Arial" w:cs="Arial"/>
          <w:spacing w:val="-1"/>
          <w:lang w:eastAsia="ar-SA"/>
        </w:rPr>
        <w:t>n</w:t>
      </w:r>
      <w:r w:rsidRPr="00E51474">
        <w:rPr>
          <w:rFonts w:ascii="Arial" w:eastAsia="Times New Roman" w:hAnsi="Arial" w:cs="Arial"/>
          <w:spacing w:val="1"/>
          <w:lang w:eastAsia="ar-SA"/>
        </w:rPr>
        <w:t>ci</w:t>
      </w:r>
      <w:r w:rsidRPr="00E51474">
        <w:rPr>
          <w:rFonts w:ascii="Arial" w:eastAsia="Times New Roman" w:hAnsi="Arial" w:cs="Arial"/>
          <w:lang w:eastAsia="ar-SA"/>
        </w:rPr>
        <w:t>o</w:t>
      </w:r>
      <w:r w:rsidRPr="00E51474">
        <w:rPr>
          <w:rFonts w:ascii="Arial" w:eastAsia="Times New Roman" w:hAnsi="Arial" w:cs="Arial"/>
          <w:spacing w:val="-1"/>
          <w:lang w:eastAsia="ar-SA"/>
        </w:rPr>
        <w:t>n</w:t>
      </w:r>
      <w:r w:rsidRPr="00E51474">
        <w:rPr>
          <w:rFonts w:ascii="Arial" w:eastAsia="Times New Roman" w:hAnsi="Arial" w:cs="Arial"/>
          <w:lang w:eastAsia="ar-SA"/>
        </w:rPr>
        <w:t>es</w:t>
      </w:r>
      <w:r w:rsidRPr="00E51474">
        <w:rPr>
          <w:rFonts w:ascii="Arial" w:eastAsia="Times New Roman" w:hAnsi="Arial" w:cs="Arial"/>
          <w:spacing w:val="-6"/>
          <w:lang w:eastAsia="ar-SA"/>
        </w:rPr>
        <w:t xml:space="preserve"> </w:t>
      </w:r>
      <w:r w:rsidRPr="00E51474">
        <w:rPr>
          <w:rFonts w:ascii="Arial" w:eastAsia="Times New Roman" w:hAnsi="Arial" w:cs="Arial"/>
          <w:lang w:eastAsia="ar-SA"/>
        </w:rPr>
        <w:t>e</w:t>
      </w:r>
      <w:r w:rsidRPr="00E51474">
        <w:rPr>
          <w:rFonts w:ascii="Arial" w:eastAsia="Times New Roman" w:hAnsi="Arial" w:cs="Arial"/>
          <w:spacing w:val="1"/>
          <w:lang w:eastAsia="ar-SA"/>
        </w:rPr>
        <w:t>s</w:t>
      </w:r>
      <w:r w:rsidRPr="00E51474">
        <w:rPr>
          <w:rFonts w:ascii="Arial" w:eastAsia="Times New Roman" w:hAnsi="Arial" w:cs="Arial"/>
          <w:spacing w:val="2"/>
          <w:lang w:eastAsia="ar-SA"/>
        </w:rPr>
        <w:t>t</w:t>
      </w:r>
      <w:r w:rsidRPr="00E51474">
        <w:rPr>
          <w:rFonts w:ascii="Arial" w:eastAsia="Times New Roman" w:hAnsi="Arial" w:cs="Arial"/>
          <w:lang w:eastAsia="ar-SA"/>
        </w:rPr>
        <w:t>a</w:t>
      </w:r>
      <w:r w:rsidRPr="00E51474">
        <w:rPr>
          <w:rFonts w:ascii="Arial" w:eastAsia="Times New Roman" w:hAnsi="Arial" w:cs="Arial"/>
          <w:spacing w:val="-1"/>
          <w:lang w:eastAsia="ar-SA"/>
        </w:rPr>
        <w:t>b</w:t>
      </w:r>
      <w:r w:rsidRPr="00E51474">
        <w:rPr>
          <w:rFonts w:ascii="Arial" w:eastAsia="Times New Roman" w:hAnsi="Arial" w:cs="Arial"/>
          <w:spacing w:val="1"/>
          <w:lang w:eastAsia="ar-SA"/>
        </w:rPr>
        <w:t>l</w:t>
      </w:r>
      <w:r w:rsidRPr="00E51474">
        <w:rPr>
          <w:rFonts w:ascii="Arial" w:eastAsia="Times New Roman" w:hAnsi="Arial" w:cs="Arial"/>
          <w:lang w:eastAsia="ar-SA"/>
        </w:rPr>
        <w:t>e</w:t>
      </w:r>
      <w:r w:rsidRPr="00E51474">
        <w:rPr>
          <w:rFonts w:ascii="Arial" w:eastAsia="Times New Roman" w:hAnsi="Arial" w:cs="Arial"/>
          <w:spacing w:val="1"/>
          <w:lang w:eastAsia="ar-SA"/>
        </w:rPr>
        <w:t>c</w:t>
      </w:r>
      <w:r w:rsidRPr="00E51474">
        <w:rPr>
          <w:rFonts w:ascii="Arial" w:eastAsia="Times New Roman" w:hAnsi="Arial" w:cs="Arial"/>
          <w:spacing w:val="-1"/>
          <w:lang w:eastAsia="ar-SA"/>
        </w:rPr>
        <w:t>i</w:t>
      </w:r>
      <w:r w:rsidRPr="00E51474">
        <w:rPr>
          <w:rFonts w:ascii="Arial" w:eastAsia="Times New Roman" w:hAnsi="Arial" w:cs="Arial"/>
          <w:lang w:eastAsia="ar-SA"/>
        </w:rPr>
        <w:t>d</w:t>
      </w:r>
      <w:r w:rsidRPr="00E51474">
        <w:rPr>
          <w:rFonts w:ascii="Arial" w:eastAsia="Times New Roman" w:hAnsi="Arial" w:cs="Arial"/>
          <w:spacing w:val="-1"/>
          <w:lang w:eastAsia="ar-SA"/>
        </w:rPr>
        <w:t>a</w:t>
      </w:r>
      <w:r w:rsidRPr="00E51474">
        <w:rPr>
          <w:rFonts w:ascii="Arial" w:eastAsia="Times New Roman" w:hAnsi="Arial" w:cs="Arial"/>
          <w:lang w:eastAsia="ar-SA"/>
        </w:rPr>
        <w:t>s</w:t>
      </w:r>
      <w:r w:rsidRPr="00E51474">
        <w:rPr>
          <w:rFonts w:ascii="Arial" w:eastAsia="Times New Roman" w:hAnsi="Arial" w:cs="Arial"/>
          <w:spacing w:val="-8"/>
          <w:lang w:eastAsia="ar-SA"/>
        </w:rPr>
        <w:t xml:space="preserve"> </w:t>
      </w:r>
      <w:r w:rsidRPr="00E51474">
        <w:rPr>
          <w:rFonts w:ascii="Arial" w:eastAsia="Times New Roman" w:hAnsi="Arial" w:cs="Arial"/>
          <w:lang w:eastAsia="ar-SA"/>
        </w:rPr>
        <w:t>p</w:t>
      </w:r>
      <w:r w:rsidRPr="00E51474">
        <w:rPr>
          <w:rFonts w:ascii="Arial" w:eastAsia="Times New Roman" w:hAnsi="Arial" w:cs="Arial"/>
          <w:spacing w:val="-1"/>
          <w:lang w:eastAsia="ar-SA"/>
        </w:rPr>
        <w:t>o</w:t>
      </w:r>
      <w:r w:rsidRPr="00E51474">
        <w:rPr>
          <w:rFonts w:ascii="Arial" w:eastAsia="Times New Roman" w:hAnsi="Arial" w:cs="Arial"/>
          <w:lang w:eastAsia="ar-SA"/>
        </w:rPr>
        <w:t>r</w:t>
      </w:r>
      <w:r w:rsidRPr="00E51474">
        <w:rPr>
          <w:rFonts w:ascii="Arial" w:eastAsia="Times New Roman" w:hAnsi="Arial" w:cs="Arial"/>
          <w:spacing w:val="-2"/>
          <w:lang w:eastAsia="ar-SA"/>
        </w:rPr>
        <w:t xml:space="preserve"> </w:t>
      </w:r>
      <w:r w:rsidRPr="00E51474">
        <w:rPr>
          <w:rFonts w:ascii="Arial" w:eastAsia="Times New Roman" w:hAnsi="Arial" w:cs="Arial"/>
          <w:lang w:eastAsia="ar-SA"/>
        </w:rPr>
        <w:t>t</w:t>
      </w:r>
      <w:r w:rsidRPr="00E51474">
        <w:rPr>
          <w:rFonts w:ascii="Arial" w:eastAsia="Times New Roman" w:hAnsi="Arial" w:cs="Arial"/>
          <w:spacing w:val="3"/>
          <w:lang w:eastAsia="ar-SA"/>
        </w:rPr>
        <w:t>r</w:t>
      </w:r>
      <w:r w:rsidRPr="00E51474">
        <w:rPr>
          <w:rFonts w:ascii="Arial" w:eastAsia="Times New Roman" w:hAnsi="Arial" w:cs="Arial"/>
          <w:lang w:eastAsia="ar-SA"/>
        </w:rPr>
        <w:t>a</w:t>
      </w:r>
      <w:r w:rsidRPr="00E51474">
        <w:rPr>
          <w:rFonts w:ascii="Arial" w:eastAsia="Times New Roman" w:hAnsi="Arial" w:cs="Arial"/>
          <w:spacing w:val="-1"/>
          <w:lang w:eastAsia="ar-SA"/>
        </w:rPr>
        <w:t>n</w:t>
      </w:r>
      <w:r w:rsidRPr="00E51474">
        <w:rPr>
          <w:rFonts w:ascii="Arial" w:eastAsia="Times New Roman" w:hAnsi="Arial" w:cs="Arial"/>
          <w:spacing w:val="1"/>
          <w:lang w:eastAsia="ar-SA"/>
        </w:rPr>
        <w:t>s</w:t>
      </w:r>
      <w:r w:rsidRPr="00E51474">
        <w:rPr>
          <w:rFonts w:ascii="Arial" w:eastAsia="Times New Roman" w:hAnsi="Arial" w:cs="Arial"/>
          <w:lang w:eastAsia="ar-SA"/>
        </w:rPr>
        <w:t>gre</w:t>
      </w:r>
      <w:r w:rsidRPr="00E51474">
        <w:rPr>
          <w:rFonts w:ascii="Arial" w:eastAsia="Times New Roman" w:hAnsi="Arial" w:cs="Arial"/>
          <w:spacing w:val="1"/>
          <w:lang w:eastAsia="ar-SA"/>
        </w:rPr>
        <w:t>si</w:t>
      </w:r>
      <w:r w:rsidRPr="00E51474">
        <w:rPr>
          <w:rFonts w:ascii="Arial" w:eastAsia="Times New Roman" w:hAnsi="Arial" w:cs="Arial"/>
          <w:lang w:eastAsia="ar-SA"/>
        </w:rPr>
        <w:t>ón</w:t>
      </w:r>
      <w:r w:rsidRPr="00E51474">
        <w:rPr>
          <w:rFonts w:ascii="Arial" w:eastAsia="Times New Roman" w:hAnsi="Arial" w:cs="Arial"/>
          <w:spacing w:val="-10"/>
          <w:lang w:eastAsia="ar-SA"/>
        </w:rPr>
        <w:t xml:space="preserve"> </w:t>
      </w:r>
      <w:r w:rsidRPr="00E51474">
        <w:rPr>
          <w:rFonts w:ascii="Arial" w:eastAsia="Times New Roman" w:hAnsi="Arial" w:cs="Arial"/>
          <w:lang w:eastAsia="ar-SA"/>
        </w:rPr>
        <w:t>a</w:t>
      </w:r>
      <w:r w:rsidRPr="00E51474">
        <w:rPr>
          <w:rFonts w:ascii="Arial" w:eastAsia="Times New Roman" w:hAnsi="Arial" w:cs="Arial"/>
          <w:spacing w:val="-1"/>
          <w:lang w:eastAsia="ar-SA"/>
        </w:rPr>
        <w:t xml:space="preserve"> </w:t>
      </w:r>
      <w:r w:rsidRPr="00E51474">
        <w:rPr>
          <w:rFonts w:ascii="Arial" w:eastAsia="Times New Roman" w:hAnsi="Arial" w:cs="Arial"/>
          <w:spacing w:val="1"/>
          <w:lang w:eastAsia="ar-SA"/>
        </w:rPr>
        <w:t>l</w:t>
      </w:r>
      <w:r w:rsidRPr="00E51474">
        <w:rPr>
          <w:rFonts w:ascii="Arial" w:eastAsia="Times New Roman" w:hAnsi="Arial" w:cs="Arial"/>
          <w:lang w:eastAsia="ar-SA"/>
        </w:rPr>
        <w:t>as</w:t>
      </w:r>
      <w:r w:rsidRPr="00E51474">
        <w:rPr>
          <w:rFonts w:ascii="Arial" w:eastAsia="Times New Roman" w:hAnsi="Arial" w:cs="Arial"/>
          <w:spacing w:val="-2"/>
          <w:lang w:eastAsia="ar-SA"/>
        </w:rPr>
        <w:t xml:space="preserve"> </w:t>
      </w:r>
      <w:r w:rsidRPr="00E51474">
        <w:rPr>
          <w:rFonts w:ascii="Arial" w:eastAsia="Times New Roman" w:hAnsi="Arial" w:cs="Arial"/>
          <w:spacing w:val="4"/>
          <w:lang w:eastAsia="ar-SA"/>
        </w:rPr>
        <w:t>m</w:t>
      </w:r>
      <w:r w:rsidRPr="00E51474">
        <w:rPr>
          <w:rFonts w:ascii="Arial" w:eastAsia="Times New Roman" w:hAnsi="Arial" w:cs="Arial"/>
          <w:spacing w:val="-1"/>
          <w:lang w:eastAsia="ar-SA"/>
        </w:rPr>
        <w:t>is</w:t>
      </w:r>
      <w:r w:rsidRPr="00E51474">
        <w:rPr>
          <w:rFonts w:ascii="Arial" w:eastAsia="Times New Roman" w:hAnsi="Arial" w:cs="Arial"/>
          <w:spacing w:val="4"/>
          <w:lang w:eastAsia="ar-SA"/>
        </w:rPr>
        <w:t>m</w:t>
      </w:r>
      <w:r w:rsidRPr="00E51474">
        <w:rPr>
          <w:rFonts w:ascii="Arial" w:eastAsia="Times New Roman" w:hAnsi="Arial" w:cs="Arial"/>
          <w:lang w:eastAsia="ar-SA"/>
        </w:rPr>
        <w:t>as</w:t>
      </w:r>
      <w:r w:rsidRPr="00E51474">
        <w:rPr>
          <w:rFonts w:ascii="Arial" w:eastAsia="Times New Roman" w:hAnsi="Arial" w:cs="Arial"/>
          <w:spacing w:val="-6"/>
          <w:lang w:eastAsia="ar-SA"/>
        </w:rPr>
        <w:t xml:space="preserve"> </w:t>
      </w:r>
      <w:r w:rsidRPr="00E51474">
        <w:rPr>
          <w:rFonts w:ascii="Arial" w:eastAsia="Times New Roman" w:hAnsi="Arial" w:cs="Arial"/>
          <w:lang w:eastAsia="ar-SA"/>
        </w:rPr>
        <w:t>en</w:t>
      </w:r>
      <w:r w:rsidRPr="00E51474">
        <w:rPr>
          <w:rFonts w:ascii="Arial" w:eastAsia="Times New Roman" w:hAnsi="Arial" w:cs="Arial"/>
          <w:spacing w:val="-3"/>
          <w:lang w:eastAsia="ar-SA"/>
        </w:rPr>
        <w:t xml:space="preserve"> </w:t>
      </w:r>
      <w:r w:rsidRPr="00E51474">
        <w:rPr>
          <w:rFonts w:ascii="Arial" w:eastAsia="Times New Roman" w:hAnsi="Arial" w:cs="Arial"/>
          <w:spacing w:val="-1"/>
          <w:lang w:eastAsia="ar-SA"/>
        </w:rPr>
        <w:t>l</w:t>
      </w:r>
      <w:r w:rsidRPr="00E51474">
        <w:rPr>
          <w:rFonts w:ascii="Arial" w:eastAsia="Times New Roman" w:hAnsi="Arial" w:cs="Arial"/>
          <w:lang w:eastAsia="ar-SA"/>
        </w:rPr>
        <w:t>os</w:t>
      </w:r>
      <w:r w:rsidRPr="00E51474">
        <w:rPr>
          <w:rFonts w:ascii="Arial" w:eastAsia="Times New Roman" w:hAnsi="Arial" w:cs="Arial"/>
          <w:spacing w:val="-2"/>
          <w:lang w:eastAsia="ar-SA"/>
        </w:rPr>
        <w:t xml:space="preserve"> </w:t>
      </w:r>
      <w:r w:rsidRPr="00E51474">
        <w:rPr>
          <w:rFonts w:ascii="Arial" w:eastAsia="Times New Roman" w:hAnsi="Arial" w:cs="Arial"/>
          <w:lang w:eastAsia="ar-SA"/>
        </w:rPr>
        <w:t>artí</w:t>
      </w:r>
      <w:r w:rsidRPr="00E51474">
        <w:rPr>
          <w:rFonts w:ascii="Arial" w:eastAsia="Times New Roman" w:hAnsi="Arial" w:cs="Arial"/>
          <w:spacing w:val="1"/>
          <w:lang w:eastAsia="ar-SA"/>
        </w:rPr>
        <w:t>c</w:t>
      </w:r>
      <w:r w:rsidRPr="00E51474">
        <w:rPr>
          <w:rFonts w:ascii="Arial" w:eastAsia="Times New Roman" w:hAnsi="Arial" w:cs="Arial"/>
          <w:spacing w:val="2"/>
          <w:lang w:eastAsia="ar-SA"/>
        </w:rPr>
        <w:t>u</w:t>
      </w:r>
      <w:r w:rsidRPr="00E51474">
        <w:rPr>
          <w:rFonts w:ascii="Arial" w:eastAsia="Times New Roman" w:hAnsi="Arial" w:cs="Arial"/>
          <w:spacing w:val="1"/>
          <w:lang w:eastAsia="ar-SA"/>
        </w:rPr>
        <w:t>l</w:t>
      </w:r>
      <w:r w:rsidRPr="00E51474">
        <w:rPr>
          <w:rFonts w:ascii="Arial" w:eastAsia="Times New Roman" w:hAnsi="Arial" w:cs="Arial"/>
          <w:lang w:eastAsia="ar-SA"/>
        </w:rPr>
        <w:t>os</w:t>
      </w:r>
      <w:r w:rsidRPr="00E51474">
        <w:rPr>
          <w:rFonts w:ascii="Arial" w:eastAsia="Times New Roman" w:hAnsi="Arial" w:cs="Arial"/>
          <w:spacing w:val="-7"/>
          <w:lang w:eastAsia="ar-SA"/>
        </w:rPr>
        <w:t xml:space="preserve"> </w:t>
      </w:r>
      <w:r w:rsidRPr="00E51474">
        <w:rPr>
          <w:rFonts w:ascii="Arial" w:eastAsia="Times New Roman" w:hAnsi="Arial" w:cs="Arial"/>
          <w:lang w:eastAsia="ar-SA"/>
        </w:rPr>
        <w:t>26</w:t>
      </w:r>
      <w:r w:rsidRPr="00E51474">
        <w:rPr>
          <w:rFonts w:ascii="Arial" w:eastAsia="Times New Roman" w:hAnsi="Arial" w:cs="Arial"/>
          <w:spacing w:val="-1"/>
          <w:lang w:eastAsia="ar-SA"/>
        </w:rPr>
        <w:t xml:space="preserve"> </w:t>
      </w:r>
      <w:r w:rsidRPr="00E51474">
        <w:rPr>
          <w:rFonts w:ascii="Arial" w:eastAsia="Times New Roman" w:hAnsi="Arial" w:cs="Arial"/>
          <w:lang w:eastAsia="ar-SA"/>
        </w:rPr>
        <w:t>n</w:t>
      </w:r>
      <w:r w:rsidRPr="00E51474">
        <w:rPr>
          <w:rFonts w:ascii="Arial" w:eastAsia="Times New Roman" w:hAnsi="Arial" w:cs="Arial"/>
          <w:spacing w:val="-1"/>
          <w:lang w:eastAsia="ar-SA"/>
        </w:rPr>
        <w:t>u</w:t>
      </w:r>
      <w:r w:rsidRPr="00E51474">
        <w:rPr>
          <w:rFonts w:ascii="Arial" w:eastAsia="Times New Roman" w:hAnsi="Arial" w:cs="Arial"/>
          <w:spacing w:val="4"/>
          <w:lang w:eastAsia="ar-SA"/>
        </w:rPr>
        <w:t>m</w:t>
      </w:r>
      <w:r w:rsidRPr="00E51474">
        <w:rPr>
          <w:rFonts w:ascii="Arial" w:eastAsia="Times New Roman" w:hAnsi="Arial" w:cs="Arial"/>
          <w:lang w:eastAsia="ar-SA"/>
        </w:rPr>
        <w:t>eral</w:t>
      </w:r>
      <w:r w:rsidRPr="00E51474">
        <w:rPr>
          <w:rFonts w:ascii="Arial" w:eastAsia="Times New Roman" w:hAnsi="Arial" w:cs="Arial"/>
          <w:spacing w:val="-8"/>
          <w:lang w:eastAsia="ar-SA"/>
        </w:rPr>
        <w:t xml:space="preserve"> </w:t>
      </w:r>
      <w:r w:rsidRPr="00E51474">
        <w:rPr>
          <w:rFonts w:ascii="Arial" w:eastAsia="Times New Roman" w:hAnsi="Arial" w:cs="Arial"/>
          <w:spacing w:val="2"/>
          <w:lang w:eastAsia="ar-SA"/>
        </w:rPr>
        <w:t>7</w:t>
      </w:r>
      <w:r w:rsidRPr="00E51474">
        <w:rPr>
          <w:rFonts w:ascii="Arial" w:eastAsia="Times New Roman" w:hAnsi="Arial" w:cs="Arial"/>
          <w:lang w:eastAsia="ar-SA"/>
        </w:rPr>
        <w:t>o. y</w:t>
      </w:r>
      <w:r w:rsidRPr="00E51474">
        <w:rPr>
          <w:rFonts w:ascii="Arial" w:eastAsia="Times New Roman" w:hAnsi="Arial" w:cs="Arial"/>
          <w:spacing w:val="2"/>
          <w:lang w:eastAsia="ar-SA"/>
        </w:rPr>
        <w:t xml:space="preserve"> </w:t>
      </w:r>
      <w:r w:rsidRPr="00E51474">
        <w:rPr>
          <w:rFonts w:ascii="Arial" w:eastAsia="Times New Roman" w:hAnsi="Arial" w:cs="Arial"/>
          <w:lang w:eastAsia="ar-SA"/>
        </w:rPr>
        <w:t>52</w:t>
      </w:r>
      <w:r w:rsidRPr="00E51474">
        <w:rPr>
          <w:rFonts w:ascii="Arial" w:eastAsia="Times New Roman" w:hAnsi="Arial" w:cs="Arial"/>
          <w:spacing w:val="6"/>
          <w:lang w:eastAsia="ar-SA"/>
        </w:rPr>
        <w:t xml:space="preserve"> </w:t>
      </w:r>
      <w:r w:rsidRPr="00E51474">
        <w:rPr>
          <w:rFonts w:ascii="Arial" w:eastAsia="Times New Roman" w:hAnsi="Arial" w:cs="Arial"/>
          <w:lang w:eastAsia="ar-SA"/>
        </w:rPr>
        <w:t xml:space="preserve">y </w:t>
      </w:r>
      <w:r w:rsidRPr="00E51474">
        <w:rPr>
          <w:rFonts w:ascii="Arial" w:eastAsia="Times New Roman" w:hAnsi="Arial" w:cs="Arial"/>
          <w:spacing w:val="-1"/>
          <w:lang w:eastAsia="ar-SA"/>
        </w:rPr>
        <w:t>l</w:t>
      </w:r>
      <w:r w:rsidRPr="00E51474">
        <w:rPr>
          <w:rFonts w:ascii="Arial" w:eastAsia="Times New Roman" w:hAnsi="Arial" w:cs="Arial"/>
          <w:lang w:eastAsia="ar-SA"/>
        </w:rPr>
        <w:t>os</w:t>
      </w:r>
      <w:r w:rsidRPr="00E51474">
        <w:rPr>
          <w:rFonts w:ascii="Arial" w:eastAsia="Times New Roman" w:hAnsi="Arial" w:cs="Arial"/>
          <w:spacing w:val="2"/>
          <w:lang w:eastAsia="ar-SA"/>
        </w:rPr>
        <w:t xml:space="preserve"> </w:t>
      </w:r>
      <w:r w:rsidRPr="00E51474">
        <w:rPr>
          <w:rFonts w:ascii="Arial" w:eastAsia="Times New Roman" w:hAnsi="Arial" w:cs="Arial"/>
          <w:lang w:eastAsia="ar-SA"/>
        </w:rPr>
        <w:t>e</w:t>
      </w:r>
      <w:r w:rsidRPr="00E51474">
        <w:rPr>
          <w:rFonts w:ascii="Arial" w:eastAsia="Times New Roman" w:hAnsi="Arial" w:cs="Arial"/>
          <w:spacing w:val="2"/>
          <w:lang w:eastAsia="ar-SA"/>
        </w:rPr>
        <w:t>f</w:t>
      </w:r>
      <w:r w:rsidRPr="00E51474">
        <w:rPr>
          <w:rFonts w:ascii="Arial" w:eastAsia="Times New Roman" w:hAnsi="Arial" w:cs="Arial"/>
          <w:lang w:eastAsia="ar-SA"/>
        </w:rPr>
        <w:t>e</w:t>
      </w:r>
      <w:r w:rsidRPr="00E51474">
        <w:rPr>
          <w:rFonts w:ascii="Arial" w:eastAsia="Times New Roman" w:hAnsi="Arial" w:cs="Arial"/>
          <w:spacing w:val="1"/>
          <w:lang w:eastAsia="ar-SA"/>
        </w:rPr>
        <w:t>c</w:t>
      </w:r>
      <w:r w:rsidRPr="00E51474">
        <w:rPr>
          <w:rFonts w:ascii="Arial" w:eastAsia="Times New Roman" w:hAnsi="Arial" w:cs="Arial"/>
          <w:lang w:eastAsia="ar-SA"/>
        </w:rPr>
        <w:t>tos</w:t>
      </w:r>
      <w:r w:rsidRPr="00E51474">
        <w:rPr>
          <w:rFonts w:ascii="Arial" w:eastAsia="Times New Roman" w:hAnsi="Arial" w:cs="Arial"/>
          <w:spacing w:val="-1"/>
          <w:lang w:eastAsia="ar-SA"/>
        </w:rPr>
        <w:t xml:space="preserve"> l</w:t>
      </w:r>
      <w:r w:rsidRPr="00E51474">
        <w:rPr>
          <w:rFonts w:ascii="Arial" w:eastAsia="Times New Roman" w:hAnsi="Arial" w:cs="Arial"/>
          <w:lang w:eastAsia="ar-SA"/>
        </w:rPr>
        <w:t>e</w:t>
      </w:r>
      <w:r w:rsidRPr="00E51474">
        <w:rPr>
          <w:rFonts w:ascii="Arial" w:eastAsia="Times New Roman" w:hAnsi="Arial" w:cs="Arial"/>
          <w:spacing w:val="1"/>
          <w:lang w:eastAsia="ar-SA"/>
        </w:rPr>
        <w:t>g</w:t>
      </w:r>
      <w:r w:rsidRPr="00E51474">
        <w:rPr>
          <w:rFonts w:ascii="Arial" w:eastAsia="Times New Roman" w:hAnsi="Arial" w:cs="Arial"/>
          <w:lang w:eastAsia="ar-SA"/>
        </w:rPr>
        <w:t>a</w:t>
      </w:r>
      <w:r w:rsidRPr="00E51474">
        <w:rPr>
          <w:rFonts w:ascii="Arial" w:eastAsia="Times New Roman" w:hAnsi="Arial" w:cs="Arial"/>
          <w:spacing w:val="1"/>
          <w:lang w:eastAsia="ar-SA"/>
        </w:rPr>
        <w:t>l</w:t>
      </w:r>
      <w:r w:rsidRPr="00E51474">
        <w:rPr>
          <w:rFonts w:ascii="Arial" w:eastAsia="Times New Roman" w:hAnsi="Arial" w:cs="Arial"/>
          <w:lang w:eastAsia="ar-SA"/>
        </w:rPr>
        <w:t>es</w:t>
      </w:r>
      <w:r w:rsidRPr="00E51474">
        <w:rPr>
          <w:rFonts w:ascii="Arial" w:eastAsia="Times New Roman" w:hAnsi="Arial" w:cs="Arial"/>
          <w:spacing w:val="3"/>
          <w:lang w:eastAsia="ar-SA"/>
        </w:rPr>
        <w:t xml:space="preserve"> </w:t>
      </w:r>
      <w:r w:rsidRPr="00E51474">
        <w:rPr>
          <w:rFonts w:ascii="Arial" w:eastAsia="Times New Roman" w:hAnsi="Arial" w:cs="Arial"/>
          <w:spacing w:val="1"/>
          <w:lang w:eastAsia="ar-SA"/>
        </w:rPr>
        <w:t>c</w:t>
      </w:r>
      <w:r w:rsidRPr="00E51474">
        <w:rPr>
          <w:rFonts w:ascii="Arial" w:eastAsia="Times New Roman" w:hAnsi="Arial" w:cs="Arial"/>
          <w:lang w:eastAsia="ar-SA"/>
        </w:rPr>
        <w:t>o</w:t>
      </w:r>
      <w:r w:rsidRPr="00E51474">
        <w:rPr>
          <w:rFonts w:ascii="Arial" w:eastAsia="Times New Roman" w:hAnsi="Arial" w:cs="Arial"/>
          <w:spacing w:val="-1"/>
          <w:lang w:eastAsia="ar-SA"/>
        </w:rPr>
        <w:t>n</w:t>
      </w:r>
      <w:r w:rsidRPr="00E51474">
        <w:rPr>
          <w:rFonts w:ascii="Arial" w:eastAsia="Times New Roman" w:hAnsi="Arial" w:cs="Arial"/>
          <w:spacing w:val="1"/>
          <w:lang w:eastAsia="ar-SA"/>
        </w:rPr>
        <w:t>s</w:t>
      </w:r>
      <w:r w:rsidRPr="00E51474">
        <w:rPr>
          <w:rFonts w:ascii="Arial" w:eastAsia="Times New Roman" w:hAnsi="Arial" w:cs="Arial"/>
          <w:lang w:eastAsia="ar-SA"/>
        </w:rPr>
        <w:t>a</w:t>
      </w:r>
      <w:r w:rsidRPr="00E51474">
        <w:rPr>
          <w:rFonts w:ascii="Arial" w:eastAsia="Times New Roman" w:hAnsi="Arial" w:cs="Arial"/>
          <w:spacing w:val="-1"/>
          <w:lang w:eastAsia="ar-SA"/>
        </w:rPr>
        <w:t>g</w:t>
      </w:r>
      <w:r w:rsidRPr="00E51474">
        <w:rPr>
          <w:rFonts w:ascii="Arial" w:eastAsia="Times New Roman" w:hAnsi="Arial" w:cs="Arial"/>
          <w:spacing w:val="1"/>
          <w:lang w:eastAsia="ar-SA"/>
        </w:rPr>
        <w:t>r</w:t>
      </w:r>
      <w:r w:rsidRPr="00E51474">
        <w:rPr>
          <w:rFonts w:ascii="Arial" w:eastAsia="Times New Roman" w:hAnsi="Arial" w:cs="Arial"/>
          <w:spacing w:val="2"/>
          <w:lang w:eastAsia="ar-SA"/>
        </w:rPr>
        <w:t>a</w:t>
      </w:r>
      <w:r w:rsidRPr="00E51474">
        <w:rPr>
          <w:rFonts w:ascii="Arial" w:eastAsia="Times New Roman" w:hAnsi="Arial" w:cs="Arial"/>
          <w:lang w:eastAsia="ar-SA"/>
        </w:rPr>
        <w:t>d</w:t>
      </w:r>
      <w:r w:rsidRPr="00E51474">
        <w:rPr>
          <w:rFonts w:ascii="Arial" w:eastAsia="Times New Roman" w:hAnsi="Arial" w:cs="Arial"/>
          <w:spacing w:val="-1"/>
          <w:lang w:eastAsia="ar-SA"/>
        </w:rPr>
        <w:t>o</w:t>
      </w:r>
      <w:r w:rsidRPr="00E51474">
        <w:rPr>
          <w:rFonts w:ascii="Arial" w:eastAsia="Times New Roman" w:hAnsi="Arial" w:cs="Arial"/>
          <w:lang w:eastAsia="ar-SA"/>
        </w:rPr>
        <w:t>s</w:t>
      </w:r>
      <w:r w:rsidRPr="00E51474">
        <w:rPr>
          <w:rFonts w:ascii="Arial" w:eastAsia="Times New Roman" w:hAnsi="Arial" w:cs="Arial"/>
          <w:spacing w:val="-6"/>
          <w:lang w:eastAsia="ar-SA"/>
        </w:rPr>
        <w:t xml:space="preserve"> </w:t>
      </w:r>
      <w:r w:rsidRPr="00E51474">
        <w:rPr>
          <w:rFonts w:ascii="Arial" w:eastAsia="Times New Roman" w:hAnsi="Arial" w:cs="Arial"/>
          <w:lang w:eastAsia="ar-SA"/>
        </w:rPr>
        <w:t>en</w:t>
      </w:r>
      <w:r w:rsidRPr="00E51474">
        <w:rPr>
          <w:rFonts w:ascii="Arial" w:eastAsia="Times New Roman" w:hAnsi="Arial" w:cs="Arial"/>
          <w:spacing w:val="2"/>
          <w:lang w:eastAsia="ar-SA"/>
        </w:rPr>
        <w:t xml:space="preserve"> e</w:t>
      </w:r>
      <w:r w:rsidRPr="00E51474">
        <w:rPr>
          <w:rFonts w:ascii="Arial" w:eastAsia="Times New Roman" w:hAnsi="Arial" w:cs="Arial"/>
          <w:lang w:eastAsia="ar-SA"/>
        </w:rPr>
        <w:t>l</w:t>
      </w:r>
      <w:r w:rsidRPr="00E51474">
        <w:rPr>
          <w:rFonts w:ascii="Arial" w:eastAsia="Times New Roman" w:hAnsi="Arial" w:cs="Arial"/>
          <w:spacing w:val="1"/>
          <w:lang w:eastAsia="ar-SA"/>
        </w:rPr>
        <w:t xml:space="preserve"> </w:t>
      </w:r>
      <w:r w:rsidRPr="00E51474">
        <w:rPr>
          <w:rFonts w:ascii="Arial" w:eastAsia="Times New Roman" w:hAnsi="Arial" w:cs="Arial"/>
          <w:spacing w:val="-1"/>
          <w:lang w:eastAsia="ar-SA"/>
        </w:rPr>
        <w:t>A</w:t>
      </w:r>
      <w:r w:rsidRPr="00E51474">
        <w:rPr>
          <w:rFonts w:ascii="Arial" w:eastAsia="Times New Roman" w:hAnsi="Arial" w:cs="Arial"/>
          <w:spacing w:val="1"/>
          <w:lang w:eastAsia="ar-SA"/>
        </w:rPr>
        <w:t>r</w:t>
      </w:r>
      <w:r w:rsidRPr="00E51474">
        <w:rPr>
          <w:rFonts w:ascii="Arial" w:eastAsia="Times New Roman" w:hAnsi="Arial" w:cs="Arial"/>
          <w:lang w:eastAsia="ar-SA"/>
        </w:rPr>
        <w:t>t.</w:t>
      </w:r>
      <w:r w:rsidRPr="00E51474">
        <w:rPr>
          <w:rFonts w:ascii="Arial" w:eastAsia="Times New Roman" w:hAnsi="Arial" w:cs="Arial"/>
          <w:spacing w:val="1"/>
          <w:lang w:eastAsia="ar-SA"/>
        </w:rPr>
        <w:t xml:space="preserve"> </w:t>
      </w:r>
      <w:r w:rsidRPr="00E51474">
        <w:rPr>
          <w:rFonts w:ascii="Arial" w:eastAsia="Times New Roman" w:hAnsi="Arial" w:cs="Arial"/>
          <w:spacing w:val="2"/>
          <w:lang w:eastAsia="ar-SA"/>
        </w:rPr>
        <w:t>4</w:t>
      </w:r>
      <w:r w:rsidRPr="00E51474">
        <w:rPr>
          <w:rFonts w:ascii="Arial" w:eastAsia="Times New Roman" w:hAnsi="Arial" w:cs="Arial"/>
          <w:lang w:eastAsia="ar-SA"/>
        </w:rPr>
        <w:t>4</w:t>
      </w:r>
      <w:r w:rsidRPr="00E51474">
        <w:rPr>
          <w:rFonts w:ascii="Arial" w:eastAsia="Times New Roman" w:hAnsi="Arial" w:cs="Arial"/>
          <w:spacing w:val="2"/>
          <w:lang w:eastAsia="ar-SA"/>
        </w:rPr>
        <w:t xml:space="preserve"> n</w:t>
      </w:r>
      <w:r w:rsidRPr="00E51474">
        <w:rPr>
          <w:rFonts w:ascii="Arial" w:eastAsia="Times New Roman" w:hAnsi="Arial" w:cs="Arial"/>
          <w:lang w:eastAsia="ar-SA"/>
        </w:rPr>
        <w:t>u</w:t>
      </w:r>
      <w:r w:rsidRPr="00E51474">
        <w:rPr>
          <w:rFonts w:ascii="Arial" w:eastAsia="Times New Roman" w:hAnsi="Arial" w:cs="Arial"/>
          <w:spacing w:val="4"/>
          <w:lang w:eastAsia="ar-SA"/>
        </w:rPr>
        <w:t>m</w:t>
      </w:r>
      <w:r w:rsidRPr="00E51474">
        <w:rPr>
          <w:rFonts w:ascii="Arial" w:eastAsia="Times New Roman" w:hAnsi="Arial" w:cs="Arial"/>
          <w:lang w:eastAsia="ar-SA"/>
        </w:rPr>
        <w:t>era</w:t>
      </w:r>
      <w:r w:rsidRPr="00E51474">
        <w:rPr>
          <w:rFonts w:ascii="Arial" w:eastAsia="Times New Roman" w:hAnsi="Arial" w:cs="Arial"/>
          <w:spacing w:val="-1"/>
          <w:lang w:eastAsia="ar-SA"/>
        </w:rPr>
        <w:t>l</w:t>
      </w:r>
      <w:r w:rsidRPr="00E51474">
        <w:rPr>
          <w:rFonts w:ascii="Arial" w:eastAsia="Times New Roman" w:hAnsi="Arial" w:cs="Arial"/>
          <w:lang w:eastAsia="ar-SA"/>
        </w:rPr>
        <w:t>.</w:t>
      </w:r>
      <w:r w:rsidRPr="00E51474">
        <w:rPr>
          <w:rFonts w:ascii="Arial" w:eastAsia="Times New Roman" w:hAnsi="Arial" w:cs="Arial"/>
          <w:spacing w:val="-4"/>
          <w:lang w:eastAsia="ar-SA"/>
        </w:rPr>
        <w:t xml:space="preserve"> </w:t>
      </w:r>
      <w:r w:rsidRPr="00E51474">
        <w:rPr>
          <w:rFonts w:ascii="Arial" w:eastAsia="Times New Roman" w:hAnsi="Arial" w:cs="Arial"/>
          <w:lang w:eastAsia="ar-SA"/>
        </w:rPr>
        <w:t>1</w:t>
      </w:r>
      <w:r w:rsidRPr="00E51474">
        <w:rPr>
          <w:rFonts w:ascii="Arial" w:eastAsia="Times New Roman" w:hAnsi="Arial" w:cs="Arial"/>
          <w:spacing w:val="-1"/>
          <w:lang w:eastAsia="ar-SA"/>
        </w:rPr>
        <w:t>o</w:t>
      </w:r>
      <w:r w:rsidRPr="00E51474">
        <w:rPr>
          <w:rFonts w:ascii="Arial" w:eastAsia="Times New Roman" w:hAnsi="Arial" w:cs="Arial"/>
          <w:lang w:eastAsia="ar-SA"/>
        </w:rPr>
        <w:t>.</w:t>
      </w:r>
      <w:r w:rsidRPr="00E51474">
        <w:rPr>
          <w:rFonts w:ascii="Arial" w:eastAsia="Times New Roman" w:hAnsi="Arial" w:cs="Arial"/>
          <w:spacing w:val="1"/>
          <w:lang w:eastAsia="ar-SA"/>
        </w:rPr>
        <w:t xml:space="preserve"> </w:t>
      </w:r>
      <w:r w:rsidRPr="00E51474">
        <w:rPr>
          <w:rFonts w:ascii="Arial" w:eastAsia="Times New Roman" w:hAnsi="Arial" w:cs="Arial"/>
          <w:lang w:eastAsia="ar-SA"/>
        </w:rPr>
        <w:t>d</w:t>
      </w:r>
      <w:r w:rsidRPr="00E51474">
        <w:rPr>
          <w:rFonts w:ascii="Arial" w:eastAsia="Times New Roman" w:hAnsi="Arial" w:cs="Arial"/>
          <w:spacing w:val="-1"/>
          <w:lang w:eastAsia="ar-SA"/>
        </w:rPr>
        <w:t>e</w:t>
      </w:r>
      <w:r w:rsidRPr="00E51474">
        <w:rPr>
          <w:rFonts w:ascii="Arial" w:eastAsia="Times New Roman" w:hAnsi="Arial" w:cs="Arial"/>
          <w:lang w:eastAsia="ar-SA"/>
        </w:rPr>
        <w:t>l</w:t>
      </w:r>
      <w:r w:rsidRPr="00E51474">
        <w:rPr>
          <w:rFonts w:ascii="Arial" w:eastAsia="Times New Roman" w:hAnsi="Arial" w:cs="Arial"/>
          <w:spacing w:val="3"/>
          <w:lang w:eastAsia="ar-SA"/>
        </w:rPr>
        <w:t xml:space="preserve"> </w:t>
      </w:r>
      <w:r w:rsidRPr="00E51474">
        <w:rPr>
          <w:rFonts w:ascii="Arial" w:eastAsia="Times New Roman" w:hAnsi="Arial" w:cs="Arial"/>
          <w:spacing w:val="-1"/>
          <w:lang w:eastAsia="ar-SA"/>
        </w:rPr>
        <w:t>E</w:t>
      </w:r>
      <w:r w:rsidRPr="00E51474">
        <w:rPr>
          <w:rFonts w:ascii="Arial" w:eastAsia="Times New Roman" w:hAnsi="Arial" w:cs="Arial"/>
          <w:spacing w:val="1"/>
          <w:lang w:eastAsia="ar-SA"/>
        </w:rPr>
        <w:t>s</w:t>
      </w:r>
      <w:r w:rsidRPr="00E51474">
        <w:rPr>
          <w:rFonts w:ascii="Arial" w:eastAsia="Times New Roman" w:hAnsi="Arial" w:cs="Arial"/>
          <w:lang w:eastAsia="ar-SA"/>
        </w:rPr>
        <w:t>ta</w:t>
      </w:r>
      <w:r w:rsidRPr="00E51474">
        <w:rPr>
          <w:rFonts w:ascii="Arial" w:eastAsia="Times New Roman" w:hAnsi="Arial" w:cs="Arial"/>
          <w:spacing w:val="1"/>
          <w:lang w:eastAsia="ar-SA"/>
        </w:rPr>
        <w:t>t</w:t>
      </w:r>
      <w:r w:rsidRPr="00E51474">
        <w:rPr>
          <w:rFonts w:ascii="Arial" w:eastAsia="Times New Roman" w:hAnsi="Arial" w:cs="Arial"/>
          <w:lang w:eastAsia="ar-SA"/>
        </w:rPr>
        <w:t>uto</w:t>
      </w:r>
      <w:r w:rsidRPr="00E51474">
        <w:rPr>
          <w:rFonts w:ascii="Arial" w:eastAsia="Times New Roman" w:hAnsi="Arial" w:cs="Arial"/>
          <w:spacing w:val="-3"/>
          <w:lang w:eastAsia="ar-SA"/>
        </w:rPr>
        <w:t xml:space="preserve"> </w:t>
      </w:r>
      <w:r w:rsidRPr="00E51474">
        <w:rPr>
          <w:rFonts w:ascii="Arial" w:eastAsia="Times New Roman" w:hAnsi="Arial" w:cs="Arial"/>
          <w:lang w:eastAsia="ar-SA"/>
        </w:rPr>
        <w:t>C</w:t>
      </w:r>
      <w:r w:rsidRPr="00E51474">
        <w:rPr>
          <w:rFonts w:ascii="Arial" w:eastAsia="Times New Roman" w:hAnsi="Arial" w:cs="Arial"/>
          <w:spacing w:val="2"/>
          <w:lang w:eastAsia="ar-SA"/>
        </w:rPr>
        <w:t>o</w:t>
      </w:r>
      <w:r w:rsidRPr="00E51474">
        <w:rPr>
          <w:rFonts w:ascii="Arial" w:eastAsia="Times New Roman" w:hAnsi="Arial" w:cs="Arial"/>
          <w:lang w:eastAsia="ar-SA"/>
        </w:rPr>
        <w:t>ntra</w:t>
      </w:r>
      <w:r w:rsidRPr="00E51474">
        <w:rPr>
          <w:rFonts w:ascii="Arial" w:eastAsia="Times New Roman" w:hAnsi="Arial" w:cs="Arial"/>
          <w:spacing w:val="1"/>
          <w:lang w:eastAsia="ar-SA"/>
        </w:rPr>
        <w:t>c</w:t>
      </w:r>
      <w:r w:rsidRPr="00E51474">
        <w:rPr>
          <w:rFonts w:ascii="Arial" w:eastAsia="Times New Roman" w:hAnsi="Arial" w:cs="Arial"/>
          <w:lang w:eastAsia="ar-SA"/>
        </w:rPr>
        <w:t>tu</w:t>
      </w:r>
      <w:r w:rsidRPr="00E51474">
        <w:rPr>
          <w:rFonts w:ascii="Arial" w:eastAsia="Times New Roman" w:hAnsi="Arial" w:cs="Arial"/>
          <w:spacing w:val="1"/>
          <w:lang w:eastAsia="ar-SA"/>
        </w:rPr>
        <w:t>a</w:t>
      </w:r>
      <w:r w:rsidRPr="00E51474">
        <w:rPr>
          <w:rFonts w:ascii="Arial" w:eastAsia="Times New Roman" w:hAnsi="Arial" w:cs="Arial"/>
          <w:spacing w:val="-1"/>
          <w:lang w:eastAsia="ar-SA"/>
        </w:rPr>
        <w:t>l</w:t>
      </w:r>
      <w:r w:rsidRPr="00E51474">
        <w:rPr>
          <w:rFonts w:ascii="Arial" w:eastAsia="Times New Roman" w:hAnsi="Arial" w:cs="Arial"/>
          <w:lang w:eastAsia="ar-SA"/>
        </w:rPr>
        <w:t>.</w:t>
      </w:r>
      <w:r w:rsidRPr="00E51474">
        <w:rPr>
          <w:rFonts w:ascii="Arial" w:eastAsia="Times New Roman" w:hAnsi="Arial" w:cs="Arial"/>
          <w:spacing w:val="-7"/>
          <w:lang w:eastAsia="ar-SA"/>
        </w:rPr>
        <w:t xml:space="preserve"> </w:t>
      </w:r>
      <w:r w:rsidRPr="00E51474">
        <w:rPr>
          <w:rFonts w:ascii="Arial" w:eastAsia="Times New Roman" w:hAnsi="Arial" w:cs="Arial"/>
          <w:lang w:eastAsia="ar-SA"/>
        </w:rPr>
        <w:t>De</w:t>
      </w:r>
      <w:r w:rsidRPr="00E51474">
        <w:rPr>
          <w:rFonts w:ascii="Arial" w:eastAsia="Times New Roman" w:hAnsi="Arial" w:cs="Arial"/>
          <w:spacing w:val="1"/>
          <w:lang w:eastAsia="ar-SA"/>
        </w:rPr>
        <w:t>cl</w:t>
      </w:r>
      <w:r w:rsidRPr="00E51474">
        <w:rPr>
          <w:rFonts w:ascii="Arial" w:eastAsia="Times New Roman" w:hAnsi="Arial" w:cs="Arial"/>
          <w:lang w:eastAsia="ar-SA"/>
        </w:rPr>
        <w:t>aro b</w:t>
      </w:r>
      <w:r w:rsidRPr="00E51474">
        <w:rPr>
          <w:rFonts w:ascii="Arial" w:eastAsia="Times New Roman" w:hAnsi="Arial" w:cs="Arial"/>
          <w:spacing w:val="-1"/>
          <w:lang w:eastAsia="ar-SA"/>
        </w:rPr>
        <w:t>a</w:t>
      </w:r>
      <w:r w:rsidRPr="00E51474">
        <w:rPr>
          <w:rFonts w:ascii="Arial" w:eastAsia="Times New Roman" w:hAnsi="Arial" w:cs="Arial"/>
          <w:spacing w:val="1"/>
          <w:lang w:eastAsia="ar-SA"/>
        </w:rPr>
        <w:t>j</w:t>
      </w:r>
      <w:r w:rsidRPr="00E51474">
        <w:rPr>
          <w:rFonts w:ascii="Arial" w:eastAsia="Times New Roman" w:hAnsi="Arial" w:cs="Arial"/>
          <w:lang w:eastAsia="ar-SA"/>
        </w:rPr>
        <w:t>o</w:t>
      </w:r>
      <w:r w:rsidRPr="00E51474">
        <w:rPr>
          <w:rFonts w:ascii="Arial" w:eastAsia="Times New Roman" w:hAnsi="Arial" w:cs="Arial"/>
          <w:spacing w:val="25"/>
          <w:lang w:eastAsia="ar-SA"/>
        </w:rPr>
        <w:t xml:space="preserve"> </w:t>
      </w:r>
      <w:r w:rsidRPr="00E51474">
        <w:rPr>
          <w:rFonts w:ascii="Arial" w:eastAsia="Times New Roman" w:hAnsi="Arial" w:cs="Arial"/>
          <w:spacing w:val="-1"/>
          <w:lang w:eastAsia="ar-SA"/>
        </w:rPr>
        <w:t>l</w:t>
      </w:r>
      <w:r w:rsidRPr="00E51474">
        <w:rPr>
          <w:rFonts w:ascii="Arial" w:eastAsia="Times New Roman" w:hAnsi="Arial" w:cs="Arial"/>
          <w:lang w:eastAsia="ar-SA"/>
        </w:rPr>
        <w:t>a</w:t>
      </w:r>
      <w:r w:rsidRPr="00E51474">
        <w:rPr>
          <w:rFonts w:ascii="Arial" w:eastAsia="Times New Roman" w:hAnsi="Arial" w:cs="Arial"/>
          <w:spacing w:val="27"/>
          <w:lang w:eastAsia="ar-SA"/>
        </w:rPr>
        <w:t xml:space="preserve"> </w:t>
      </w:r>
      <w:r w:rsidRPr="00E51474">
        <w:rPr>
          <w:rFonts w:ascii="Arial" w:eastAsia="Times New Roman" w:hAnsi="Arial" w:cs="Arial"/>
          <w:lang w:eastAsia="ar-SA"/>
        </w:rPr>
        <w:t>gr</w:t>
      </w:r>
      <w:r w:rsidRPr="00E51474">
        <w:rPr>
          <w:rFonts w:ascii="Arial" w:eastAsia="Times New Roman" w:hAnsi="Arial" w:cs="Arial"/>
          <w:spacing w:val="2"/>
          <w:lang w:eastAsia="ar-SA"/>
        </w:rPr>
        <w:t>a</w:t>
      </w:r>
      <w:r w:rsidRPr="00E51474">
        <w:rPr>
          <w:rFonts w:ascii="Arial" w:eastAsia="Times New Roman" w:hAnsi="Arial" w:cs="Arial"/>
          <w:spacing w:val="-1"/>
          <w:lang w:eastAsia="ar-SA"/>
        </w:rPr>
        <w:t>v</w:t>
      </w:r>
      <w:r w:rsidRPr="00E51474">
        <w:rPr>
          <w:rFonts w:ascii="Arial" w:eastAsia="Times New Roman" w:hAnsi="Arial" w:cs="Arial"/>
          <w:lang w:eastAsia="ar-SA"/>
        </w:rPr>
        <w:t>e</w:t>
      </w:r>
      <w:r w:rsidRPr="00E51474">
        <w:rPr>
          <w:rFonts w:ascii="Arial" w:eastAsia="Times New Roman" w:hAnsi="Arial" w:cs="Arial"/>
          <w:spacing w:val="1"/>
          <w:lang w:eastAsia="ar-SA"/>
        </w:rPr>
        <w:t>d</w:t>
      </w:r>
      <w:r w:rsidRPr="00E51474">
        <w:rPr>
          <w:rFonts w:ascii="Arial" w:eastAsia="Times New Roman" w:hAnsi="Arial" w:cs="Arial"/>
          <w:lang w:eastAsia="ar-SA"/>
        </w:rPr>
        <w:t>ad</w:t>
      </w:r>
      <w:r w:rsidRPr="00E51474">
        <w:rPr>
          <w:rFonts w:ascii="Arial" w:eastAsia="Times New Roman" w:hAnsi="Arial" w:cs="Arial"/>
          <w:spacing w:val="20"/>
          <w:lang w:eastAsia="ar-SA"/>
        </w:rPr>
        <w:t xml:space="preserve"> </w:t>
      </w:r>
      <w:r w:rsidRPr="00E51474">
        <w:rPr>
          <w:rFonts w:ascii="Arial" w:eastAsia="Times New Roman" w:hAnsi="Arial" w:cs="Arial"/>
          <w:lang w:eastAsia="ar-SA"/>
        </w:rPr>
        <w:t>d</w:t>
      </w:r>
      <w:r w:rsidRPr="00E51474">
        <w:rPr>
          <w:rFonts w:ascii="Arial" w:eastAsia="Times New Roman" w:hAnsi="Arial" w:cs="Arial"/>
          <w:spacing w:val="1"/>
          <w:lang w:eastAsia="ar-SA"/>
        </w:rPr>
        <w:t>e</w:t>
      </w:r>
      <w:r w:rsidRPr="00E51474">
        <w:rPr>
          <w:rFonts w:ascii="Arial" w:eastAsia="Times New Roman" w:hAnsi="Arial" w:cs="Arial"/>
          <w:lang w:eastAsia="ar-SA"/>
        </w:rPr>
        <w:t>l</w:t>
      </w:r>
      <w:r w:rsidRPr="00E51474">
        <w:rPr>
          <w:rFonts w:ascii="Arial" w:eastAsia="Times New Roman" w:hAnsi="Arial" w:cs="Arial"/>
          <w:spacing w:val="24"/>
          <w:lang w:eastAsia="ar-SA"/>
        </w:rPr>
        <w:t xml:space="preserve"> </w:t>
      </w:r>
      <w:r w:rsidRPr="00E51474">
        <w:rPr>
          <w:rFonts w:ascii="Arial" w:eastAsia="Times New Roman" w:hAnsi="Arial" w:cs="Arial"/>
          <w:spacing w:val="1"/>
          <w:lang w:eastAsia="ar-SA"/>
        </w:rPr>
        <w:t>j</w:t>
      </w:r>
      <w:r w:rsidRPr="00E51474">
        <w:rPr>
          <w:rFonts w:ascii="Arial" w:eastAsia="Times New Roman" w:hAnsi="Arial" w:cs="Arial"/>
          <w:lang w:eastAsia="ar-SA"/>
        </w:rPr>
        <w:t>ura</w:t>
      </w:r>
      <w:r w:rsidRPr="00E51474">
        <w:rPr>
          <w:rFonts w:ascii="Arial" w:eastAsia="Times New Roman" w:hAnsi="Arial" w:cs="Arial"/>
          <w:spacing w:val="4"/>
          <w:lang w:eastAsia="ar-SA"/>
        </w:rPr>
        <w:t>m</w:t>
      </w:r>
      <w:r w:rsidRPr="00E51474">
        <w:rPr>
          <w:rFonts w:ascii="Arial" w:eastAsia="Times New Roman" w:hAnsi="Arial" w:cs="Arial"/>
          <w:lang w:eastAsia="ar-SA"/>
        </w:rPr>
        <w:t>e</w:t>
      </w:r>
      <w:r w:rsidRPr="00E51474">
        <w:rPr>
          <w:rFonts w:ascii="Arial" w:eastAsia="Times New Roman" w:hAnsi="Arial" w:cs="Arial"/>
          <w:spacing w:val="-1"/>
          <w:lang w:eastAsia="ar-SA"/>
        </w:rPr>
        <w:t>n</w:t>
      </w:r>
      <w:r w:rsidRPr="00E51474">
        <w:rPr>
          <w:rFonts w:ascii="Arial" w:eastAsia="Times New Roman" w:hAnsi="Arial" w:cs="Arial"/>
          <w:lang w:eastAsia="ar-SA"/>
        </w:rPr>
        <w:t>to</w:t>
      </w:r>
      <w:r w:rsidRPr="00E51474">
        <w:rPr>
          <w:rFonts w:ascii="Arial" w:eastAsia="Times New Roman" w:hAnsi="Arial" w:cs="Arial"/>
          <w:spacing w:val="19"/>
          <w:lang w:eastAsia="ar-SA"/>
        </w:rPr>
        <w:t xml:space="preserve"> </w:t>
      </w:r>
      <w:r w:rsidRPr="00E51474">
        <w:rPr>
          <w:rFonts w:ascii="Arial" w:eastAsia="Times New Roman" w:hAnsi="Arial" w:cs="Arial"/>
          <w:lang w:eastAsia="ar-SA"/>
        </w:rPr>
        <w:t>q</w:t>
      </w:r>
      <w:r w:rsidRPr="00E51474">
        <w:rPr>
          <w:rFonts w:ascii="Arial" w:eastAsia="Times New Roman" w:hAnsi="Arial" w:cs="Arial"/>
          <w:spacing w:val="-1"/>
          <w:lang w:eastAsia="ar-SA"/>
        </w:rPr>
        <w:t>u</w:t>
      </w:r>
      <w:r w:rsidRPr="00E51474">
        <w:rPr>
          <w:rFonts w:ascii="Arial" w:eastAsia="Times New Roman" w:hAnsi="Arial" w:cs="Arial"/>
          <w:lang w:eastAsia="ar-SA"/>
        </w:rPr>
        <w:t>e</w:t>
      </w:r>
      <w:r w:rsidRPr="00E51474">
        <w:rPr>
          <w:rFonts w:ascii="Arial" w:eastAsia="Times New Roman" w:hAnsi="Arial" w:cs="Arial"/>
          <w:spacing w:val="25"/>
          <w:lang w:eastAsia="ar-SA"/>
        </w:rPr>
        <w:t xml:space="preserve"> </w:t>
      </w:r>
      <w:r w:rsidRPr="00E51474">
        <w:rPr>
          <w:rFonts w:ascii="Arial" w:eastAsia="Times New Roman" w:hAnsi="Arial" w:cs="Arial"/>
          <w:spacing w:val="1"/>
          <w:lang w:eastAsia="ar-SA"/>
        </w:rPr>
        <w:t>s</w:t>
      </w:r>
      <w:r w:rsidRPr="00E51474">
        <w:rPr>
          <w:rFonts w:ascii="Arial" w:eastAsia="Times New Roman" w:hAnsi="Arial" w:cs="Arial"/>
          <w:lang w:eastAsia="ar-SA"/>
        </w:rPr>
        <w:t>e</w:t>
      </w:r>
      <w:r w:rsidRPr="00E51474">
        <w:rPr>
          <w:rFonts w:ascii="Arial" w:eastAsia="Times New Roman" w:hAnsi="Arial" w:cs="Arial"/>
          <w:spacing w:val="26"/>
          <w:lang w:eastAsia="ar-SA"/>
        </w:rPr>
        <w:t xml:space="preserve"> </w:t>
      </w:r>
      <w:r w:rsidRPr="00E51474">
        <w:rPr>
          <w:rFonts w:ascii="Arial" w:eastAsia="Times New Roman" w:hAnsi="Arial" w:cs="Arial"/>
          <w:lang w:eastAsia="ar-SA"/>
        </w:rPr>
        <w:t>e</w:t>
      </w:r>
      <w:r w:rsidRPr="00E51474">
        <w:rPr>
          <w:rFonts w:ascii="Arial" w:eastAsia="Times New Roman" w:hAnsi="Arial" w:cs="Arial"/>
          <w:spacing w:val="-1"/>
          <w:lang w:eastAsia="ar-SA"/>
        </w:rPr>
        <w:t>n</w:t>
      </w:r>
      <w:r w:rsidRPr="00E51474">
        <w:rPr>
          <w:rFonts w:ascii="Arial" w:eastAsia="Times New Roman" w:hAnsi="Arial" w:cs="Arial"/>
          <w:lang w:eastAsia="ar-SA"/>
        </w:rPr>
        <w:t>t</w:t>
      </w:r>
      <w:r w:rsidRPr="00E51474">
        <w:rPr>
          <w:rFonts w:ascii="Arial" w:eastAsia="Times New Roman" w:hAnsi="Arial" w:cs="Arial"/>
          <w:spacing w:val="-1"/>
          <w:lang w:eastAsia="ar-SA"/>
        </w:rPr>
        <w:t>i</w:t>
      </w:r>
      <w:r w:rsidRPr="00E51474">
        <w:rPr>
          <w:rFonts w:ascii="Arial" w:eastAsia="Times New Roman" w:hAnsi="Arial" w:cs="Arial"/>
          <w:lang w:eastAsia="ar-SA"/>
        </w:rPr>
        <w:t>e</w:t>
      </w:r>
      <w:r w:rsidRPr="00E51474">
        <w:rPr>
          <w:rFonts w:ascii="Arial" w:eastAsia="Times New Roman" w:hAnsi="Arial" w:cs="Arial"/>
          <w:spacing w:val="1"/>
          <w:lang w:eastAsia="ar-SA"/>
        </w:rPr>
        <w:t>n</w:t>
      </w:r>
      <w:r w:rsidRPr="00E51474">
        <w:rPr>
          <w:rFonts w:ascii="Arial" w:eastAsia="Times New Roman" w:hAnsi="Arial" w:cs="Arial"/>
          <w:lang w:eastAsia="ar-SA"/>
        </w:rPr>
        <w:t>de</w:t>
      </w:r>
      <w:r w:rsidRPr="00E51474">
        <w:rPr>
          <w:rFonts w:ascii="Arial" w:eastAsia="Times New Roman" w:hAnsi="Arial" w:cs="Arial"/>
          <w:spacing w:val="20"/>
          <w:lang w:eastAsia="ar-SA"/>
        </w:rPr>
        <w:t xml:space="preserve"> </w:t>
      </w:r>
      <w:r w:rsidRPr="00E51474">
        <w:rPr>
          <w:rFonts w:ascii="Arial" w:eastAsia="Times New Roman" w:hAnsi="Arial" w:cs="Arial"/>
          <w:lang w:eastAsia="ar-SA"/>
        </w:rPr>
        <w:t>p</w:t>
      </w:r>
      <w:r w:rsidRPr="00E51474">
        <w:rPr>
          <w:rFonts w:ascii="Arial" w:eastAsia="Times New Roman" w:hAnsi="Arial" w:cs="Arial"/>
          <w:spacing w:val="3"/>
          <w:lang w:eastAsia="ar-SA"/>
        </w:rPr>
        <w:t>r</w:t>
      </w:r>
      <w:r w:rsidRPr="00E51474">
        <w:rPr>
          <w:rFonts w:ascii="Arial" w:eastAsia="Times New Roman" w:hAnsi="Arial" w:cs="Arial"/>
          <w:lang w:eastAsia="ar-SA"/>
        </w:rPr>
        <w:t>e</w:t>
      </w:r>
      <w:r w:rsidRPr="00E51474">
        <w:rPr>
          <w:rFonts w:ascii="Arial" w:eastAsia="Times New Roman" w:hAnsi="Arial" w:cs="Arial"/>
          <w:spacing w:val="1"/>
          <w:lang w:eastAsia="ar-SA"/>
        </w:rPr>
        <w:t>s</w:t>
      </w:r>
      <w:r w:rsidRPr="00E51474">
        <w:rPr>
          <w:rFonts w:ascii="Arial" w:eastAsia="Times New Roman" w:hAnsi="Arial" w:cs="Arial"/>
          <w:lang w:eastAsia="ar-SA"/>
        </w:rPr>
        <w:t>ta</w:t>
      </w:r>
      <w:r w:rsidRPr="00E51474">
        <w:rPr>
          <w:rFonts w:ascii="Arial" w:eastAsia="Times New Roman" w:hAnsi="Arial" w:cs="Arial"/>
          <w:spacing w:val="-1"/>
          <w:lang w:eastAsia="ar-SA"/>
        </w:rPr>
        <w:t>d</w:t>
      </w:r>
      <w:r w:rsidRPr="00E51474">
        <w:rPr>
          <w:rFonts w:ascii="Arial" w:eastAsia="Times New Roman" w:hAnsi="Arial" w:cs="Arial"/>
          <w:lang w:eastAsia="ar-SA"/>
        </w:rPr>
        <w:t>o</w:t>
      </w:r>
      <w:r w:rsidRPr="00E51474">
        <w:rPr>
          <w:rFonts w:ascii="Arial" w:eastAsia="Times New Roman" w:hAnsi="Arial" w:cs="Arial"/>
          <w:spacing w:val="21"/>
          <w:lang w:eastAsia="ar-SA"/>
        </w:rPr>
        <w:t xml:space="preserve"> </w:t>
      </w:r>
      <w:r w:rsidRPr="00E51474">
        <w:rPr>
          <w:rFonts w:ascii="Arial" w:eastAsia="Times New Roman" w:hAnsi="Arial" w:cs="Arial"/>
          <w:spacing w:val="1"/>
          <w:lang w:eastAsia="ar-SA"/>
        </w:rPr>
        <w:t>c</w:t>
      </w:r>
      <w:r w:rsidRPr="00E51474">
        <w:rPr>
          <w:rFonts w:ascii="Arial" w:eastAsia="Times New Roman" w:hAnsi="Arial" w:cs="Arial"/>
          <w:lang w:eastAsia="ar-SA"/>
        </w:rPr>
        <w:t>on</w:t>
      </w:r>
      <w:r w:rsidRPr="00E51474">
        <w:rPr>
          <w:rFonts w:ascii="Arial" w:eastAsia="Times New Roman" w:hAnsi="Arial" w:cs="Arial"/>
          <w:spacing w:val="25"/>
          <w:lang w:eastAsia="ar-SA"/>
        </w:rPr>
        <w:t xml:space="preserve"> </w:t>
      </w:r>
      <w:r w:rsidRPr="00E51474">
        <w:rPr>
          <w:rFonts w:ascii="Arial" w:eastAsia="Times New Roman" w:hAnsi="Arial" w:cs="Arial"/>
          <w:spacing w:val="1"/>
          <w:lang w:eastAsia="ar-SA"/>
        </w:rPr>
        <w:t>l</w:t>
      </w:r>
      <w:r w:rsidRPr="00E51474">
        <w:rPr>
          <w:rFonts w:ascii="Arial" w:eastAsia="Times New Roman" w:hAnsi="Arial" w:cs="Arial"/>
          <w:lang w:eastAsia="ar-SA"/>
        </w:rPr>
        <w:t>a</w:t>
      </w:r>
      <w:r w:rsidRPr="00E51474">
        <w:rPr>
          <w:rFonts w:ascii="Arial" w:eastAsia="Times New Roman" w:hAnsi="Arial" w:cs="Arial"/>
          <w:spacing w:val="27"/>
          <w:lang w:eastAsia="ar-SA"/>
        </w:rPr>
        <w:t xml:space="preserve"> </w:t>
      </w:r>
      <w:r w:rsidRPr="00E51474">
        <w:rPr>
          <w:rFonts w:ascii="Arial" w:eastAsia="Times New Roman" w:hAnsi="Arial" w:cs="Arial"/>
          <w:spacing w:val="2"/>
          <w:lang w:eastAsia="ar-SA"/>
        </w:rPr>
        <w:t>f</w:t>
      </w:r>
      <w:r w:rsidRPr="00E51474">
        <w:rPr>
          <w:rFonts w:ascii="Arial" w:eastAsia="Times New Roman" w:hAnsi="Arial" w:cs="Arial"/>
          <w:spacing w:val="-1"/>
          <w:lang w:eastAsia="ar-SA"/>
        </w:rPr>
        <w:t>i</w:t>
      </w:r>
      <w:r w:rsidRPr="00E51474">
        <w:rPr>
          <w:rFonts w:ascii="Arial" w:eastAsia="Times New Roman" w:hAnsi="Arial" w:cs="Arial"/>
          <w:spacing w:val="-2"/>
          <w:lang w:eastAsia="ar-SA"/>
        </w:rPr>
        <w:t>r</w:t>
      </w:r>
      <w:r w:rsidRPr="00E51474">
        <w:rPr>
          <w:rFonts w:ascii="Arial" w:eastAsia="Times New Roman" w:hAnsi="Arial" w:cs="Arial"/>
          <w:spacing w:val="4"/>
          <w:lang w:eastAsia="ar-SA"/>
        </w:rPr>
        <w:t>m</w:t>
      </w:r>
      <w:r w:rsidRPr="00E51474">
        <w:rPr>
          <w:rFonts w:ascii="Arial" w:eastAsia="Times New Roman" w:hAnsi="Arial" w:cs="Arial"/>
          <w:lang w:eastAsia="ar-SA"/>
        </w:rPr>
        <w:t>a</w:t>
      </w:r>
      <w:r w:rsidRPr="00E51474">
        <w:rPr>
          <w:rFonts w:ascii="Arial" w:eastAsia="Times New Roman" w:hAnsi="Arial" w:cs="Arial"/>
          <w:spacing w:val="24"/>
          <w:lang w:eastAsia="ar-SA"/>
        </w:rPr>
        <w:t xml:space="preserve"> </w:t>
      </w:r>
      <w:r w:rsidRPr="00E51474">
        <w:rPr>
          <w:rFonts w:ascii="Arial" w:eastAsia="Times New Roman" w:hAnsi="Arial" w:cs="Arial"/>
          <w:lang w:eastAsia="ar-SA"/>
        </w:rPr>
        <w:t>d</w:t>
      </w:r>
      <w:r w:rsidRPr="00E51474">
        <w:rPr>
          <w:rFonts w:ascii="Arial" w:eastAsia="Times New Roman" w:hAnsi="Arial" w:cs="Arial"/>
          <w:spacing w:val="-1"/>
          <w:lang w:eastAsia="ar-SA"/>
        </w:rPr>
        <w:t>e</w:t>
      </w:r>
      <w:r w:rsidRPr="00E51474">
        <w:rPr>
          <w:rFonts w:ascii="Arial" w:eastAsia="Times New Roman" w:hAnsi="Arial" w:cs="Arial"/>
          <w:lang w:eastAsia="ar-SA"/>
        </w:rPr>
        <w:t>l</w:t>
      </w:r>
      <w:r w:rsidRPr="00E51474">
        <w:rPr>
          <w:rFonts w:ascii="Arial" w:eastAsia="Times New Roman" w:hAnsi="Arial" w:cs="Arial"/>
          <w:spacing w:val="24"/>
          <w:lang w:eastAsia="ar-SA"/>
        </w:rPr>
        <w:t xml:space="preserve"> </w:t>
      </w:r>
      <w:r w:rsidRPr="00E51474">
        <w:rPr>
          <w:rFonts w:ascii="Arial" w:eastAsia="Times New Roman" w:hAnsi="Arial" w:cs="Arial"/>
          <w:lang w:eastAsia="ar-SA"/>
        </w:rPr>
        <w:t>pre</w:t>
      </w:r>
      <w:r w:rsidRPr="00E51474">
        <w:rPr>
          <w:rFonts w:ascii="Arial" w:eastAsia="Times New Roman" w:hAnsi="Arial" w:cs="Arial"/>
          <w:spacing w:val="1"/>
          <w:lang w:eastAsia="ar-SA"/>
        </w:rPr>
        <w:t>s</w:t>
      </w:r>
      <w:r w:rsidRPr="00E51474">
        <w:rPr>
          <w:rFonts w:ascii="Arial" w:eastAsia="Times New Roman" w:hAnsi="Arial" w:cs="Arial"/>
          <w:lang w:eastAsia="ar-SA"/>
        </w:rPr>
        <w:t>e</w:t>
      </w:r>
      <w:r w:rsidRPr="00E51474">
        <w:rPr>
          <w:rFonts w:ascii="Arial" w:eastAsia="Times New Roman" w:hAnsi="Arial" w:cs="Arial"/>
          <w:spacing w:val="-1"/>
          <w:lang w:eastAsia="ar-SA"/>
        </w:rPr>
        <w:t>n</w:t>
      </w:r>
      <w:r w:rsidRPr="00E51474">
        <w:rPr>
          <w:rFonts w:ascii="Arial" w:eastAsia="Times New Roman" w:hAnsi="Arial" w:cs="Arial"/>
          <w:lang w:eastAsia="ar-SA"/>
        </w:rPr>
        <w:t>te</w:t>
      </w:r>
      <w:r w:rsidRPr="00E51474">
        <w:rPr>
          <w:rFonts w:ascii="Arial" w:eastAsia="Times New Roman" w:hAnsi="Arial" w:cs="Arial"/>
          <w:spacing w:val="20"/>
          <w:lang w:eastAsia="ar-SA"/>
        </w:rPr>
        <w:t xml:space="preserve"> </w:t>
      </w:r>
      <w:r w:rsidRPr="00E51474">
        <w:rPr>
          <w:rFonts w:ascii="Arial" w:eastAsia="Times New Roman" w:hAnsi="Arial" w:cs="Arial"/>
          <w:lang w:eastAsia="ar-SA"/>
        </w:rPr>
        <w:t>d</w:t>
      </w:r>
      <w:r w:rsidRPr="00E51474">
        <w:rPr>
          <w:rFonts w:ascii="Arial" w:eastAsia="Times New Roman" w:hAnsi="Arial" w:cs="Arial"/>
          <w:spacing w:val="-1"/>
          <w:lang w:eastAsia="ar-SA"/>
        </w:rPr>
        <w:t>o</w:t>
      </w:r>
      <w:r w:rsidRPr="00E51474">
        <w:rPr>
          <w:rFonts w:ascii="Arial" w:eastAsia="Times New Roman" w:hAnsi="Arial" w:cs="Arial"/>
          <w:spacing w:val="3"/>
          <w:lang w:eastAsia="ar-SA"/>
        </w:rPr>
        <w:t>c</w:t>
      </w:r>
      <w:r w:rsidRPr="00E51474">
        <w:rPr>
          <w:rFonts w:ascii="Arial" w:eastAsia="Times New Roman" w:hAnsi="Arial" w:cs="Arial"/>
          <w:lang w:eastAsia="ar-SA"/>
        </w:rPr>
        <w:t>u</w:t>
      </w:r>
      <w:r w:rsidRPr="00E51474">
        <w:rPr>
          <w:rFonts w:ascii="Arial" w:eastAsia="Times New Roman" w:hAnsi="Arial" w:cs="Arial"/>
          <w:spacing w:val="4"/>
          <w:lang w:eastAsia="ar-SA"/>
        </w:rPr>
        <w:t>m</w:t>
      </w:r>
      <w:r w:rsidRPr="00E51474">
        <w:rPr>
          <w:rFonts w:ascii="Arial" w:eastAsia="Times New Roman" w:hAnsi="Arial" w:cs="Arial"/>
          <w:lang w:eastAsia="ar-SA"/>
        </w:rPr>
        <w:t>e</w:t>
      </w:r>
      <w:r w:rsidRPr="00E51474">
        <w:rPr>
          <w:rFonts w:ascii="Arial" w:eastAsia="Times New Roman" w:hAnsi="Arial" w:cs="Arial"/>
          <w:spacing w:val="-1"/>
          <w:lang w:eastAsia="ar-SA"/>
        </w:rPr>
        <w:t>n</w:t>
      </w:r>
      <w:r w:rsidRPr="00E51474">
        <w:rPr>
          <w:rFonts w:ascii="Arial" w:eastAsia="Times New Roman" w:hAnsi="Arial" w:cs="Arial"/>
          <w:lang w:eastAsia="ar-SA"/>
        </w:rPr>
        <w:t>to, q</w:t>
      </w:r>
      <w:r w:rsidRPr="00E51474">
        <w:rPr>
          <w:rFonts w:ascii="Arial" w:eastAsia="Times New Roman" w:hAnsi="Arial" w:cs="Arial"/>
          <w:spacing w:val="-1"/>
          <w:lang w:eastAsia="ar-SA"/>
        </w:rPr>
        <w:t>u</w:t>
      </w:r>
      <w:r w:rsidRPr="00E51474">
        <w:rPr>
          <w:rFonts w:ascii="Arial" w:eastAsia="Times New Roman" w:hAnsi="Arial" w:cs="Arial"/>
          <w:lang w:eastAsia="ar-SA"/>
        </w:rPr>
        <w:t>e</w:t>
      </w:r>
      <w:r w:rsidRPr="00E51474">
        <w:rPr>
          <w:rFonts w:ascii="Arial" w:eastAsia="Times New Roman" w:hAnsi="Arial" w:cs="Arial"/>
          <w:spacing w:val="5"/>
          <w:lang w:eastAsia="ar-SA"/>
        </w:rPr>
        <w:t xml:space="preserve"> </w:t>
      </w:r>
      <w:r w:rsidRPr="00E51474">
        <w:rPr>
          <w:rFonts w:ascii="Arial" w:eastAsia="Times New Roman" w:hAnsi="Arial" w:cs="Arial"/>
          <w:spacing w:val="2"/>
          <w:lang w:eastAsia="ar-SA"/>
        </w:rPr>
        <w:t>n</w:t>
      </w:r>
      <w:r w:rsidRPr="00E51474">
        <w:rPr>
          <w:rFonts w:ascii="Arial" w:eastAsia="Times New Roman" w:hAnsi="Arial" w:cs="Arial"/>
          <w:lang w:eastAsia="ar-SA"/>
        </w:rPr>
        <w:t>o</w:t>
      </w:r>
      <w:r w:rsidRPr="00E51474">
        <w:rPr>
          <w:rFonts w:ascii="Arial" w:eastAsia="Times New Roman" w:hAnsi="Arial" w:cs="Arial"/>
          <w:spacing w:val="6"/>
          <w:lang w:eastAsia="ar-SA"/>
        </w:rPr>
        <w:t xml:space="preserve"> </w:t>
      </w:r>
      <w:r w:rsidRPr="00E51474">
        <w:rPr>
          <w:rFonts w:ascii="Arial" w:eastAsia="Times New Roman" w:hAnsi="Arial" w:cs="Arial"/>
          <w:spacing w:val="4"/>
          <w:lang w:eastAsia="ar-SA"/>
        </w:rPr>
        <w:t>m</w:t>
      </w:r>
      <w:r w:rsidRPr="00E51474">
        <w:rPr>
          <w:rFonts w:ascii="Arial" w:eastAsia="Times New Roman" w:hAnsi="Arial" w:cs="Arial"/>
          <w:lang w:eastAsia="ar-SA"/>
        </w:rPr>
        <w:t>e</w:t>
      </w:r>
      <w:r w:rsidRPr="00E51474">
        <w:rPr>
          <w:rFonts w:ascii="Arial" w:eastAsia="Times New Roman" w:hAnsi="Arial" w:cs="Arial"/>
          <w:spacing w:val="5"/>
          <w:lang w:eastAsia="ar-SA"/>
        </w:rPr>
        <w:t xml:space="preserve"> </w:t>
      </w:r>
      <w:r w:rsidRPr="00E51474">
        <w:rPr>
          <w:rFonts w:ascii="Arial" w:eastAsia="Times New Roman" w:hAnsi="Arial" w:cs="Arial"/>
          <w:lang w:eastAsia="ar-SA"/>
        </w:rPr>
        <w:t>e</w:t>
      </w:r>
      <w:r w:rsidRPr="00E51474">
        <w:rPr>
          <w:rFonts w:ascii="Arial" w:eastAsia="Times New Roman" w:hAnsi="Arial" w:cs="Arial"/>
          <w:spacing w:val="-1"/>
          <w:lang w:eastAsia="ar-SA"/>
        </w:rPr>
        <w:t>n</w:t>
      </w:r>
      <w:r w:rsidRPr="00E51474">
        <w:rPr>
          <w:rFonts w:ascii="Arial" w:eastAsia="Times New Roman" w:hAnsi="Arial" w:cs="Arial"/>
          <w:spacing w:val="1"/>
          <w:lang w:eastAsia="ar-SA"/>
        </w:rPr>
        <w:t>c</w:t>
      </w:r>
      <w:r w:rsidRPr="00E51474">
        <w:rPr>
          <w:rFonts w:ascii="Arial" w:eastAsia="Times New Roman" w:hAnsi="Arial" w:cs="Arial"/>
          <w:lang w:eastAsia="ar-SA"/>
        </w:rPr>
        <w:t>u</w:t>
      </w:r>
      <w:r w:rsidRPr="00E51474">
        <w:rPr>
          <w:rFonts w:ascii="Arial" w:eastAsia="Times New Roman" w:hAnsi="Arial" w:cs="Arial"/>
          <w:spacing w:val="-1"/>
          <w:lang w:eastAsia="ar-SA"/>
        </w:rPr>
        <w:t>e</w:t>
      </w:r>
      <w:r w:rsidRPr="00E51474">
        <w:rPr>
          <w:rFonts w:ascii="Arial" w:eastAsia="Times New Roman" w:hAnsi="Arial" w:cs="Arial"/>
          <w:lang w:eastAsia="ar-SA"/>
        </w:rPr>
        <w:t xml:space="preserve">ntro </w:t>
      </w:r>
      <w:r w:rsidRPr="00E51474">
        <w:rPr>
          <w:rFonts w:ascii="Arial" w:eastAsia="Times New Roman" w:hAnsi="Arial" w:cs="Arial"/>
          <w:spacing w:val="1"/>
          <w:lang w:eastAsia="ar-SA"/>
        </w:rPr>
        <w:t>i</w:t>
      </w:r>
      <w:r w:rsidRPr="00E51474">
        <w:rPr>
          <w:rFonts w:ascii="Arial" w:eastAsia="Times New Roman" w:hAnsi="Arial" w:cs="Arial"/>
          <w:lang w:eastAsia="ar-SA"/>
        </w:rPr>
        <w:t>n</w:t>
      </w:r>
      <w:r w:rsidRPr="00E51474">
        <w:rPr>
          <w:rFonts w:ascii="Arial" w:eastAsia="Times New Roman" w:hAnsi="Arial" w:cs="Arial"/>
          <w:spacing w:val="3"/>
          <w:lang w:eastAsia="ar-SA"/>
        </w:rPr>
        <w:t>c</w:t>
      </w:r>
      <w:r w:rsidRPr="00E51474">
        <w:rPr>
          <w:rFonts w:ascii="Arial" w:eastAsia="Times New Roman" w:hAnsi="Arial" w:cs="Arial"/>
          <w:lang w:eastAsia="ar-SA"/>
        </w:rPr>
        <w:t>ur</w:t>
      </w:r>
      <w:r w:rsidRPr="00E51474">
        <w:rPr>
          <w:rFonts w:ascii="Arial" w:eastAsia="Times New Roman" w:hAnsi="Arial" w:cs="Arial"/>
          <w:spacing w:val="2"/>
          <w:lang w:eastAsia="ar-SA"/>
        </w:rPr>
        <w:t>s</w:t>
      </w:r>
      <w:r w:rsidRPr="00E51474">
        <w:rPr>
          <w:rFonts w:ascii="Arial" w:eastAsia="Times New Roman" w:hAnsi="Arial" w:cs="Arial"/>
          <w:lang w:eastAsia="ar-SA"/>
        </w:rPr>
        <w:t>o</w:t>
      </w:r>
      <w:r w:rsidRPr="00E51474">
        <w:rPr>
          <w:rFonts w:ascii="Arial" w:eastAsia="Times New Roman" w:hAnsi="Arial" w:cs="Arial"/>
          <w:spacing w:val="2"/>
          <w:lang w:eastAsia="ar-SA"/>
        </w:rPr>
        <w:t xml:space="preserve"> </w:t>
      </w:r>
      <w:r w:rsidRPr="00E51474">
        <w:rPr>
          <w:rFonts w:ascii="Arial" w:eastAsia="Times New Roman" w:hAnsi="Arial" w:cs="Arial"/>
          <w:lang w:eastAsia="ar-SA"/>
        </w:rPr>
        <w:t>en</w:t>
      </w:r>
      <w:r w:rsidRPr="00E51474">
        <w:rPr>
          <w:rFonts w:ascii="Arial" w:eastAsia="Times New Roman" w:hAnsi="Arial" w:cs="Arial"/>
          <w:spacing w:val="6"/>
          <w:lang w:eastAsia="ar-SA"/>
        </w:rPr>
        <w:t xml:space="preserve"> </w:t>
      </w:r>
      <w:r w:rsidRPr="00E51474">
        <w:rPr>
          <w:rFonts w:ascii="Arial" w:eastAsia="Times New Roman" w:hAnsi="Arial" w:cs="Arial"/>
          <w:spacing w:val="2"/>
          <w:lang w:eastAsia="ar-SA"/>
        </w:rPr>
        <w:t>n</w:t>
      </w:r>
      <w:r w:rsidRPr="00E51474">
        <w:rPr>
          <w:rFonts w:ascii="Arial" w:eastAsia="Times New Roman" w:hAnsi="Arial" w:cs="Arial"/>
          <w:spacing w:val="-1"/>
          <w:lang w:eastAsia="ar-SA"/>
        </w:rPr>
        <w:t>i</w:t>
      </w:r>
      <w:r w:rsidRPr="00E51474">
        <w:rPr>
          <w:rFonts w:ascii="Arial" w:eastAsia="Times New Roman" w:hAnsi="Arial" w:cs="Arial"/>
          <w:lang w:eastAsia="ar-SA"/>
        </w:rPr>
        <w:t>n</w:t>
      </w:r>
      <w:r w:rsidRPr="00E51474">
        <w:rPr>
          <w:rFonts w:ascii="Arial" w:eastAsia="Times New Roman" w:hAnsi="Arial" w:cs="Arial"/>
          <w:spacing w:val="1"/>
          <w:lang w:eastAsia="ar-SA"/>
        </w:rPr>
        <w:t>g</w:t>
      </w:r>
      <w:r w:rsidRPr="00E51474">
        <w:rPr>
          <w:rFonts w:ascii="Arial" w:eastAsia="Times New Roman" w:hAnsi="Arial" w:cs="Arial"/>
          <w:lang w:eastAsia="ar-SA"/>
        </w:rPr>
        <w:t>u</w:t>
      </w:r>
      <w:r w:rsidRPr="00E51474">
        <w:rPr>
          <w:rFonts w:ascii="Arial" w:eastAsia="Times New Roman" w:hAnsi="Arial" w:cs="Arial"/>
          <w:spacing w:val="-1"/>
          <w:lang w:eastAsia="ar-SA"/>
        </w:rPr>
        <w:t>n</w:t>
      </w:r>
      <w:r w:rsidRPr="00E51474">
        <w:rPr>
          <w:rFonts w:ascii="Arial" w:eastAsia="Times New Roman" w:hAnsi="Arial" w:cs="Arial"/>
          <w:lang w:eastAsia="ar-SA"/>
        </w:rPr>
        <w:t>a</w:t>
      </w:r>
      <w:r w:rsidRPr="00E51474">
        <w:rPr>
          <w:rFonts w:ascii="Arial" w:eastAsia="Times New Roman" w:hAnsi="Arial" w:cs="Arial"/>
          <w:spacing w:val="4"/>
          <w:lang w:eastAsia="ar-SA"/>
        </w:rPr>
        <w:t xml:space="preserve"> </w:t>
      </w:r>
      <w:r w:rsidRPr="00E51474">
        <w:rPr>
          <w:rFonts w:ascii="Arial" w:eastAsia="Times New Roman" w:hAnsi="Arial" w:cs="Arial"/>
          <w:lang w:eastAsia="ar-SA"/>
        </w:rPr>
        <w:t>de</w:t>
      </w:r>
      <w:r w:rsidRPr="00E51474">
        <w:rPr>
          <w:rFonts w:ascii="Arial" w:eastAsia="Times New Roman" w:hAnsi="Arial" w:cs="Arial"/>
          <w:spacing w:val="6"/>
          <w:lang w:eastAsia="ar-SA"/>
        </w:rPr>
        <w:t xml:space="preserve"> </w:t>
      </w:r>
      <w:r w:rsidRPr="00E51474">
        <w:rPr>
          <w:rFonts w:ascii="Arial" w:eastAsia="Times New Roman" w:hAnsi="Arial" w:cs="Arial"/>
          <w:spacing w:val="2"/>
          <w:lang w:eastAsia="ar-SA"/>
        </w:rPr>
        <w:t>e</w:t>
      </w:r>
      <w:r w:rsidRPr="00E51474">
        <w:rPr>
          <w:rFonts w:ascii="Arial" w:eastAsia="Times New Roman" w:hAnsi="Arial" w:cs="Arial"/>
          <w:spacing w:val="-1"/>
          <w:lang w:eastAsia="ar-SA"/>
        </w:rPr>
        <w:t>l</w:t>
      </w:r>
      <w:r w:rsidRPr="00E51474">
        <w:rPr>
          <w:rFonts w:ascii="Arial" w:eastAsia="Times New Roman" w:hAnsi="Arial" w:cs="Arial"/>
          <w:spacing w:val="1"/>
          <w:lang w:eastAsia="ar-SA"/>
        </w:rPr>
        <w:t>l</w:t>
      </w:r>
      <w:r w:rsidRPr="00E51474">
        <w:rPr>
          <w:rFonts w:ascii="Arial" w:eastAsia="Times New Roman" w:hAnsi="Arial" w:cs="Arial"/>
          <w:lang w:eastAsia="ar-SA"/>
        </w:rPr>
        <w:t>a</w:t>
      </w:r>
      <w:r w:rsidRPr="00E51474">
        <w:rPr>
          <w:rFonts w:ascii="Arial" w:eastAsia="Times New Roman" w:hAnsi="Arial" w:cs="Arial"/>
          <w:spacing w:val="1"/>
          <w:lang w:eastAsia="ar-SA"/>
        </w:rPr>
        <w:t>s</w:t>
      </w:r>
      <w:r w:rsidRPr="00E51474">
        <w:rPr>
          <w:rFonts w:ascii="Arial" w:eastAsia="Times New Roman" w:hAnsi="Arial" w:cs="Arial"/>
          <w:lang w:eastAsia="ar-SA"/>
        </w:rPr>
        <w:t>,</w:t>
      </w:r>
      <w:r w:rsidRPr="00E51474">
        <w:rPr>
          <w:rFonts w:ascii="Arial" w:eastAsia="Times New Roman" w:hAnsi="Arial" w:cs="Arial"/>
          <w:spacing w:val="3"/>
          <w:lang w:eastAsia="ar-SA"/>
        </w:rPr>
        <w:t xml:space="preserve"> </w:t>
      </w:r>
      <w:r w:rsidRPr="00E51474">
        <w:rPr>
          <w:rFonts w:ascii="Arial" w:eastAsia="Times New Roman" w:hAnsi="Arial" w:cs="Arial"/>
          <w:lang w:eastAsia="ar-SA"/>
        </w:rPr>
        <w:t>ni</w:t>
      </w:r>
      <w:r w:rsidRPr="00E51474">
        <w:rPr>
          <w:rFonts w:ascii="Arial" w:eastAsia="Times New Roman" w:hAnsi="Arial" w:cs="Arial"/>
          <w:spacing w:val="5"/>
          <w:lang w:eastAsia="ar-SA"/>
        </w:rPr>
        <w:t xml:space="preserve"> </w:t>
      </w:r>
      <w:r w:rsidRPr="00E51474">
        <w:rPr>
          <w:rFonts w:ascii="Arial" w:eastAsia="Times New Roman" w:hAnsi="Arial" w:cs="Arial"/>
          <w:spacing w:val="4"/>
          <w:lang w:eastAsia="ar-SA"/>
        </w:rPr>
        <w:t>m</w:t>
      </w:r>
      <w:r w:rsidRPr="00E51474">
        <w:rPr>
          <w:rFonts w:ascii="Arial" w:eastAsia="Times New Roman" w:hAnsi="Arial" w:cs="Arial"/>
          <w:spacing w:val="-1"/>
          <w:lang w:eastAsia="ar-SA"/>
        </w:rPr>
        <w:t>i</w:t>
      </w:r>
      <w:r w:rsidRPr="00E51474">
        <w:rPr>
          <w:rFonts w:ascii="Arial" w:eastAsia="Times New Roman" w:hAnsi="Arial" w:cs="Arial"/>
          <w:lang w:eastAsia="ar-SA"/>
        </w:rPr>
        <w:t>s</w:t>
      </w:r>
      <w:r w:rsidRPr="00E51474">
        <w:rPr>
          <w:rFonts w:ascii="Arial" w:eastAsia="Times New Roman" w:hAnsi="Arial" w:cs="Arial"/>
          <w:spacing w:val="7"/>
          <w:lang w:eastAsia="ar-SA"/>
        </w:rPr>
        <w:t xml:space="preserve"> </w:t>
      </w:r>
      <w:r w:rsidRPr="00E51474">
        <w:rPr>
          <w:rFonts w:ascii="Arial" w:eastAsia="Times New Roman" w:hAnsi="Arial" w:cs="Arial"/>
          <w:spacing w:val="1"/>
          <w:lang w:eastAsia="ar-SA"/>
        </w:rPr>
        <w:t>s</w:t>
      </w:r>
      <w:r w:rsidRPr="00E51474">
        <w:rPr>
          <w:rFonts w:ascii="Arial" w:eastAsia="Times New Roman" w:hAnsi="Arial" w:cs="Arial"/>
          <w:lang w:eastAsia="ar-SA"/>
        </w:rPr>
        <w:t>o</w:t>
      </w:r>
      <w:r w:rsidRPr="00E51474">
        <w:rPr>
          <w:rFonts w:ascii="Arial" w:eastAsia="Times New Roman" w:hAnsi="Arial" w:cs="Arial"/>
          <w:spacing w:val="1"/>
          <w:lang w:eastAsia="ar-SA"/>
        </w:rPr>
        <w:t>c</w:t>
      </w:r>
      <w:r w:rsidRPr="00E51474">
        <w:rPr>
          <w:rFonts w:ascii="Arial" w:eastAsia="Times New Roman" w:hAnsi="Arial" w:cs="Arial"/>
          <w:spacing w:val="-1"/>
          <w:lang w:eastAsia="ar-SA"/>
        </w:rPr>
        <w:t>i</w:t>
      </w:r>
      <w:r w:rsidRPr="00E51474">
        <w:rPr>
          <w:rFonts w:ascii="Arial" w:eastAsia="Times New Roman" w:hAnsi="Arial" w:cs="Arial"/>
          <w:lang w:eastAsia="ar-SA"/>
        </w:rPr>
        <w:t>o</w:t>
      </w:r>
      <w:r w:rsidRPr="00E51474">
        <w:rPr>
          <w:rFonts w:ascii="Arial" w:eastAsia="Times New Roman" w:hAnsi="Arial" w:cs="Arial"/>
          <w:spacing w:val="1"/>
          <w:lang w:eastAsia="ar-SA"/>
        </w:rPr>
        <w:t>s</w:t>
      </w:r>
      <w:r w:rsidRPr="00E51474">
        <w:rPr>
          <w:rFonts w:ascii="Arial" w:eastAsia="Times New Roman" w:hAnsi="Arial" w:cs="Arial"/>
          <w:lang w:eastAsia="ar-SA"/>
        </w:rPr>
        <w:t>,</w:t>
      </w:r>
      <w:r w:rsidRPr="00E51474">
        <w:rPr>
          <w:rFonts w:ascii="Arial" w:eastAsia="Times New Roman" w:hAnsi="Arial" w:cs="Arial"/>
          <w:spacing w:val="2"/>
          <w:lang w:eastAsia="ar-SA"/>
        </w:rPr>
        <w:t xml:space="preserve"> </w:t>
      </w:r>
      <w:r w:rsidRPr="00E51474">
        <w:rPr>
          <w:rFonts w:ascii="Arial" w:eastAsia="Times New Roman" w:hAnsi="Arial" w:cs="Arial"/>
          <w:lang w:eastAsia="ar-SA"/>
        </w:rPr>
        <w:t>ni</w:t>
      </w:r>
      <w:r w:rsidRPr="00E51474">
        <w:rPr>
          <w:rFonts w:ascii="Arial" w:eastAsia="Times New Roman" w:hAnsi="Arial" w:cs="Arial"/>
          <w:spacing w:val="5"/>
          <w:lang w:eastAsia="ar-SA"/>
        </w:rPr>
        <w:t xml:space="preserve"> </w:t>
      </w:r>
      <w:r w:rsidRPr="00E51474">
        <w:rPr>
          <w:rFonts w:ascii="Arial" w:eastAsia="Times New Roman" w:hAnsi="Arial" w:cs="Arial"/>
          <w:lang w:eastAsia="ar-SA"/>
        </w:rPr>
        <w:t>ta</w:t>
      </w:r>
      <w:r w:rsidRPr="00E51474">
        <w:rPr>
          <w:rFonts w:ascii="Arial" w:eastAsia="Times New Roman" w:hAnsi="Arial" w:cs="Arial"/>
          <w:spacing w:val="4"/>
          <w:lang w:eastAsia="ar-SA"/>
        </w:rPr>
        <w:t>m</w:t>
      </w:r>
      <w:r w:rsidRPr="00E51474">
        <w:rPr>
          <w:rFonts w:ascii="Arial" w:eastAsia="Times New Roman" w:hAnsi="Arial" w:cs="Arial"/>
          <w:lang w:eastAsia="ar-SA"/>
        </w:rPr>
        <w:t>p</w:t>
      </w:r>
      <w:r w:rsidRPr="00E51474">
        <w:rPr>
          <w:rFonts w:ascii="Arial" w:eastAsia="Times New Roman" w:hAnsi="Arial" w:cs="Arial"/>
          <w:spacing w:val="-1"/>
          <w:lang w:eastAsia="ar-SA"/>
        </w:rPr>
        <w:t>o</w:t>
      </w:r>
      <w:r w:rsidRPr="00E51474">
        <w:rPr>
          <w:rFonts w:ascii="Arial" w:eastAsia="Times New Roman" w:hAnsi="Arial" w:cs="Arial"/>
          <w:spacing w:val="1"/>
          <w:lang w:eastAsia="ar-SA"/>
        </w:rPr>
        <w:t>c</w:t>
      </w:r>
      <w:r w:rsidRPr="00E51474">
        <w:rPr>
          <w:rFonts w:ascii="Arial" w:eastAsia="Times New Roman" w:hAnsi="Arial" w:cs="Arial"/>
          <w:lang w:eastAsia="ar-SA"/>
        </w:rPr>
        <w:t xml:space="preserve">o </w:t>
      </w:r>
      <w:r w:rsidRPr="00E51474">
        <w:rPr>
          <w:rFonts w:ascii="Arial" w:eastAsia="Times New Roman" w:hAnsi="Arial" w:cs="Arial"/>
          <w:spacing w:val="-1"/>
          <w:lang w:eastAsia="ar-SA"/>
        </w:rPr>
        <w:t>l</w:t>
      </w:r>
      <w:r w:rsidRPr="00E51474">
        <w:rPr>
          <w:rFonts w:ascii="Arial" w:eastAsia="Times New Roman" w:hAnsi="Arial" w:cs="Arial"/>
          <w:lang w:eastAsia="ar-SA"/>
        </w:rPr>
        <w:t>a</w:t>
      </w:r>
      <w:r w:rsidRPr="00E51474">
        <w:rPr>
          <w:rFonts w:ascii="Arial" w:eastAsia="Times New Roman" w:hAnsi="Arial" w:cs="Arial"/>
          <w:spacing w:val="6"/>
          <w:lang w:eastAsia="ar-SA"/>
        </w:rPr>
        <w:t xml:space="preserve"> </w:t>
      </w:r>
      <w:r w:rsidRPr="00E51474">
        <w:rPr>
          <w:rFonts w:ascii="Arial" w:eastAsia="Times New Roman" w:hAnsi="Arial" w:cs="Arial"/>
          <w:spacing w:val="1"/>
          <w:lang w:eastAsia="ar-SA"/>
        </w:rPr>
        <w:t>s</w:t>
      </w:r>
      <w:r w:rsidRPr="00E51474">
        <w:rPr>
          <w:rFonts w:ascii="Arial" w:eastAsia="Times New Roman" w:hAnsi="Arial" w:cs="Arial"/>
          <w:lang w:eastAsia="ar-SA"/>
        </w:rPr>
        <w:t>o</w:t>
      </w:r>
      <w:r w:rsidRPr="00E51474">
        <w:rPr>
          <w:rFonts w:ascii="Arial" w:eastAsia="Times New Roman" w:hAnsi="Arial" w:cs="Arial"/>
          <w:spacing w:val="1"/>
          <w:lang w:eastAsia="ar-SA"/>
        </w:rPr>
        <w:t>ci</w:t>
      </w:r>
      <w:r w:rsidRPr="00E51474">
        <w:rPr>
          <w:rFonts w:ascii="Arial" w:eastAsia="Times New Roman" w:hAnsi="Arial" w:cs="Arial"/>
          <w:lang w:eastAsia="ar-SA"/>
        </w:rPr>
        <w:t>e</w:t>
      </w:r>
      <w:r w:rsidRPr="00E51474">
        <w:rPr>
          <w:rFonts w:ascii="Arial" w:eastAsia="Times New Roman" w:hAnsi="Arial" w:cs="Arial"/>
          <w:spacing w:val="-1"/>
          <w:lang w:eastAsia="ar-SA"/>
        </w:rPr>
        <w:t>d</w:t>
      </w:r>
      <w:r w:rsidRPr="00E51474">
        <w:rPr>
          <w:rFonts w:ascii="Arial" w:eastAsia="Times New Roman" w:hAnsi="Arial" w:cs="Arial"/>
          <w:spacing w:val="2"/>
          <w:lang w:eastAsia="ar-SA"/>
        </w:rPr>
        <w:t>a</w:t>
      </w:r>
      <w:r w:rsidRPr="00E51474">
        <w:rPr>
          <w:rFonts w:ascii="Arial" w:eastAsia="Times New Roman" w:hAnsi="Arial" w:cs="Arial"/>
          <w:lang w:eastAsia="ar-SA"/>
        </w:rPr>
        <w:t>d q</w:t>
      </w:r>
      <w:r w:rsidRPr="00E51474">
        <w:rPr>
          <w:rFonts w:ascii="Arial" w:eastAsia="Times New Roman" w:hAnsi="Arial" w:cs="Arial"/>
          <w:spacing w:val="12"/>
          <w:lang w:eastAsia="ar-SA"/>
        </w:rPr>
        <w:t>u</w:t>
      </w:r>
      <w:r w:rsidRPr="00E51474">
        <w:rPr>
          <w:rFonts w:ascii="Arial" w:eastAsia="Times New Roman" w:hAnsi="Arial" w:cs="Arial"/>
          <w:lang w:eastAsia="ar-SA"/>
        </w:rPr>
        <w:t xml:space="preserve">e </w:t>
      </w:r>
      <w:r w:rsidRPr="00E51474">
        <w:rPr>
          <w:rFonts w:ascii="Arial" w:eastAsia="Times New Roman" w:hAnsi="Arial" w:cs="Arial"/>
          <w:spacing w:val="1"/>
          <w:lang w:eastAsia="ar-SA"/>
        </w:rPr>
        <w:t>r</w:t>
      </w:r>
      <w:r w:rsidRPr="00E51474">
        <w:rPr>
          <w:rFonts w:ascii="Arial" w:eastAsia="Times New Roman" w:hAnsi="Arial" w:cs="Arial"/>
          <w:lang w:eastAsia="ar-SA"/>
        </w:rPr>
        <w:t>e</w:t>
      </w:r>
      <w:r w:rsidRPr="00E51474">
        <w:rPr>
          <w:rFonts w:ascii="Arial" w:eastAsia="Times New Roman" w:hAnsi="Arial" w:cs="Arial"/>
          <w:spacing w:val="-1"/>
          <w:lang w:eastAsia="ar-SA"/>
        </w:rPr>
        <w:t>p</w:t>
      </w:r>
      <w:r w:rsidRPr="00E51474">
        <w:rPr>
          <w:rFonts w:ascii="Arial" w:eastAsia="Times New Roman" w:hAnsi="Arial" w:cs="Arial"/>
          <w:spacing w:val="1"/>
          <w:lang w:eastAsia="ar-SA"/>
        </w:rPr>
        <w:t>r</w:t>
      </w:r>
      <w:r w:rsidRPr="00E51474">
        <w:rPr>
          <w:rFonts w:ascii="Arial" w:eastAsia="Times New Roman" w:hAnsi="Arial" w:cs="Arial"/>
          <w:lang w:eastAsia="ar-SA"/>
        </w:rPr>
        <w:t>e</w:t>
      </w:r>
      <w:r w:rsidRPr="00E51474">
        <w:rPr>
          <w:rFonts w:ascii="Arial" w:eastAsia="Times New Roman" w:hAnsi="Arial" w:cs="Arial"/>
          <w:spacing w:val="1"/>
          <w:lang w:eastAsia="ar-SA"/>
        </w:rPr>
        <w:t>s</w:t>
      </w:r>
      <w:r w:rsidRPr="00E51474">
        <w:rPr>
          <w:rFonts w:ascii="Arial" w:eastAsia="Times New Roman" w:hAnsi="Arial" w:cs="Arial"/>
          <w:lang w:eastAsia="ar-SA"/>
        </w:rPr>
        <w:t>e</w:t>
      </w:r>
      <w:r w:rsidRPr="00E51474">
        <w:rPr>
          <w:rFonts w:ascii="Arial" w:eastAsia="Times New Roman" w:hAnsi="Arial" w:cs="Arial"/>
          <w:spacing w:val="-1"/>
          <w:lang w:eastAsia="ar-SA"/>
        </w:rPr>
        <w:t>n</w:t>
      </w:r>
      <w:r w:rsidRPr="00E51474">
        <w:rPr>
          <w:rFonts w:ascii="Arial" w:eastAsia="Times New Roman" w:hAnsi="Arial" w:cs="Arial"/>
          <w:lang w:eastAsia="ar-SA"/>
        </w:rPr>
        <w:t>t</w:t>
      </w:r>
      <w:r w:rsidRPr="00E51474">
        <w:rPr>
          <w:rFonts w:ascii="Arial" w:eastAsia="Times New Roman" w:hAnsi="Arial" w:cs="Arial"/>
          <w:spacing w:val="2"/>
          <w:lang w:eastAsia="ar-SA"/>
        </w:rPr>
        <w:t>o</w:t>
      </w:r>
      <w:r w:rsidRPr="00E51474">
        <w:rPr>
          <w:rFonts w:ascii="Arial" w:eastAsia="Times New Roman" w:hAnsi="Arial" w:cs="Arial"/>
          <w:lang w:eastAsia="ar-SA"/>
        </w:rPr>
        <w:t>.</w:t>
      </w:r>
    </w:p>
    <w:p w14:paraId="46F55771"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4D285C8C"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2073402D" w14:textId="77777777" w:rsidR="00D6717E" w:rsidRPr="00E51474" w:rsidRDefault="001A72D7" w:rsidP="0079288C">
      <w:pPr>
        <w:widowControl w:val="0"/>
        <w:suppressAutoHyphens/>
        <w:autoSpaceDE w:val="0"/>
        <w:autoSpaceDN w:val="0"/>
        <w:adjustRightInd w:val="0"/>
        <w:spacing w:after="0" w:line="240" w:lineRule="auto"/>
        <w:ind w:left="-567" w:right="-660"/>
        <w:jc w:val="both"/>
        <w:rPr>
          <w:rFonts w:ascii="Arial" w:eastAsia="Times New Roman" w:hAnsi="Arial" w:cs="Arial"/>
          <w:lang w:eastAsia="ar-SA"/>
        </w:rPr>
      </w:pPr>
      <w:r>
        <w:rPr>
          <w:noProof/>
          <w:lang w:eastAsia="es-CO"/>
        </w:rPr>
        <mc:AlternateContent>
          <mc:Choice Requires="wps">
            <w:drawing>
              <wp:anchor distT="4294967294" distB="4294967294" distL="114300" distR="114300" simplePos="0" relativeHeight="251660288" behindDoc="1" locked="0" layoutInCell="0" allowOverlap="1" wp14:anchorId="1D9026D1" wp14:editId="3E2DE516">
                <wp:simplePos x="0" y="0"/>
                <wp:positionH relativeFrom="page">
                  <wp:posOffset>1170305</wp:posOffset>
                </wp:positionH>
                <wp:positionV relativeFrom="paragraph">
                  <wp:posOffset>723899</wp:posOffset>
                </wp:positionV>
                <wp:extent cx="2327910" cy="0"/>
                <wp:effectExtent l="0" t="0" r="0" b="0"/>
                <wp:wrapNone/>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7910" cy="0"/>
                        </a:xfrm>
                        <a:custGeom>
                          <a:avLst/>
                          <a:gdLst>
                            <a:gd name="T0" fmla="*/ 0 w 3666"/>
                            <a:gd name="T1" fmla="*/ 3666 w 3666"/>
                          </a:gdLst>
                          <a:ahLst/>
                          <a:cxnLst>
                            <a:cxn ang="0">
                              <a:pos x="T0" y="0"/>
                            </a:cxn>
                            <a:cxn ang="0">
                              <a:pos x="T1" y="0"/>
                            </a:cxn>
                          </a:cxnLst>
                          <a:rect l="0" t="0" r="r" b="b"/>
                          <a:pathLst>
                            <a:path w="3666">
                              <a:moveTo>
                                <a:pt x="0" y="0"/>
                              </a:moveTo>
                              <a:lnTo>
                                <a:pt x="3666" y="0"/>
                              </a:lnTo>
                            </a:path>
                          </a:pathLst>
                        </a:custGeom>
                        <a:noFill/>
                        <a:ln w="7968">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polyline w14:anchorId="0873D03E" id="Forma libre: forma 1" o:spid="_x0000_s1026" style="position:absolute;z-index:-251656192;visibility:visible;mso-wrap-style:square;mso-width-percent:0;mso-height-percent:0;mso-wrap-distance-left:9pt;mso-wrap-distance-top:.kmm;mso-wrap-distance-right:9pt;mso-wrap-distance-bottom:.kmm;mso-position-horizontal:absolute;mso-position-horizontal-relative:page;mso-position-vertical:absolute;mso-position-vertical-relative:text;mso-width-percent:0;mso-height-percent:0;mso-width-relative:page;mso-height-relative:page;v-text-anchor:top" points="92.15pt,57pt,275.45pt,57pt" coordsize="36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Fp7bAIAAC4FAAAOAAAAZHJzL2Uyb0RvYy54bWysVNtu2zAMfR+wfxD0OGBxkmZJY8QphnYd&#10;BnQXoNkHKLJ8wWRRk+Q42deXlHPxMuxlmB8MUqR4eHjR6m7faLZTztdgMj4ZjTlTRkJemzLj3zeP&#10;b28580GYXGgwKuMH5fnd+vWrVWdTNYUKdK4cwyDGp53NeBWCTZPEy0o1wo/AKoPGAlwjAqquTHIn&#10;Ooze6GQ6Hs+TDlxuHUjlPZ4+9Ea+jvGLQsnwtSi8CkxnHHML8e/if0v/ZL0SaemErWp5TEP8QxaN&#10;qA2CnkM9iCBY6+o/QjW1dOChCCMJTQJFUUsVOSCbyfiKzXMlrIpcsDjensvk/19Y+WX3bL85St3b&#10;J5A/PFYk6axPzxZSPPqwbfcZcuyhaANEsvvCNXQTabB9rOnhXFO1D0zi4fRmulhOsPTyZEtEeroo&#10;Wx8+KohBxO7Jh74dOUqxmDkzokHEDd4vGo2deZOwMevYzXw+P/bu7DMZ+JB94IaQ5SmoqE44cm+O&#10;QCgxQRM7jrwseOJDqIOk0YmS+osvol/7IuoFwuEoXg+h4wyHcNsTsSJQZgRBIusyHlnSQQM7tYFo&#10;CleVRpCLVZuhV7w+zKo34w0CwDb3QgSlXAfNMPBYax27oQ2lsljOb2NtPOg6JyNl4125vdeO7QSt&#10;V/yIDAb7zc1Ba/IYrFIi/3CUg6h1L6O/xtrGsaNJo+316RbyA06dg35p8ZFBoQL3i7MOFzbj/mcr&#10;nOJMfzK4EcvJbEYbHpXZu8UUFTe0bIcWYSSGynjg2HgS70P/KrTW1WWFSJNI18B7nPaipsmM+fVZ&#10;HRVcysj2+IDQ1g/16HV55tYvAAAA//8DAFBLAwQUAAYACAAAACEA8Z/zvOAAAAAQAQAADwAAAGRy&#10;cy9kb3ducmV2LnhtbExPTU/DMAy9I/EfIk/ixtLChkrXdJpAuyKxIfXqNaEfa5zSZG337zESElws&#10;P/v5+b1sO9tOjGbwjSMF8TICYah0uqFKwcdxf5+A8AFJY+fIKLgaD9v89ibDVLuJ3s14CJVgEfIp&#10;KqhD6FMpfVkbi37pekO8+3SDxcBwqKQecGJx28mHKHqSFhviDzX25qU25flwsQqmZi4mvavarzcs&#10;xjbZX9u4aJS6W8yvGy67DYhg5vB3AT8Z2D/kbOzkLqS96Bgnq0emchOvOBkz1uvoGcTpdyLzTP4P&#10;kn8DAAD//wMAUEsBAi0AFAAGAAgAAAAhALaDOJL+AAAA4QEAABMAAAAAAAAAAAAAAAAAAAAAAFtD&#10;b250ZW50X1R5cGVzXS54bWxQSwECLQAUAAYACAAAACEAOP0h/9YAAACUAQAACwAAAAAAAAAAAAAA&#10;AAAvAQAAX3JlbHMvLnJlbHNQSwECLQAUAAYACAAAACEAVhRae2wCAAAuBQAADgAAAAAAAAAAAAAA&#10;AAAuAgAAZHJzL2Uyb0RvYy54bWxQSwECLQAUAAYACAAAACEA8Z/zvOAAAAAQAQAADwAAAAAAAAAA&#10;AAAAAADGBAAAZHJzL2Rvd25yZXYueG1sUEsFBgAAAAAEAAQA8wAAANMFAAAAAA==&#10;" o:allowincell="f" filled="f" strokeweight=".22133mm">
                <v:path arrowok="t" o:connecttype="custom" o:connectlocs="0,0;2327910,0" o:connectangles="0,0"/>
                <w10:wrap anchorx="page"/>
              </v:polyline>
            </w:pict>
          </mc:Fallback>
        </mc:AlternateContent>
      </w:r>
      <w:r w:rsidR="00D6717E" w:rsidRPr="00E51474">
        <w:rPr>
          <w:rFonts w:ascii="Arial" w:eastAsia="Times New Roman" w:hAnsi="Arial" w:cs="Arial"/>
          <w:position w:val="-1"/>
          <w:lang w:eastAsia="ar-SA"/>
        </w:rPr>
        <w:t>Dado</w:t>
      </w:r>
      <w:r w:rsidR="00D6717E" w:rsidRPr="00E51474">
        <w:rPr>
          <w:rFonts w:ascii="Arial" w:eastAsia="Times New Roman" w:hAnsi="Arial" w:cs="Arial"/>
          <w:spacing w:val="-4"/>
          <w:position w:val="-1"/>
          <w:lang w:eastAsia="ar-SA"/>
        </w:rPr>
        <w:t xml:space="preserve"> </w:t>
      </w:r>
      <w:r w:rsidR="00D6717E" w:rsidRPr="00E51474">
        <w:rPr>
          <w:rFonts w:ascii="Arial" w:eastAsia="Times New Roman" w:hAnsi="Arial" w:cs="Arial"/>
          <w:position w:val="-1"/>
          <w:lang w:eastAsia="ar-SA"/>
        </w:rPr>
        <w:t>en</w:t>
      </w:r>
      <w:r w:rsidR="00D6717E" w:rsidRPr="00E51474">
        <w:rPr>
          <w:rFonts w:ascii="Arial" w:eastAsia="Times New Roman" w:hAnsi="Arial" w:cs="Arial"/>
          <w:spacing w:val="-1"/>
          <w:position w:val="-1"/>
          <w:lang w:eastAsia="ar-SA"/>
        </w:rPr>
        <w:t xml:space="preserve"> </w:t>
      </w:r>
      <w:r w:rsidR="00D6717E" w:rsidRPr="00E51474">
        <w:rPr>
          <w:rFonts w:ascii="Arial" w:eastAsia="Times New Roman" w:hAnsi="Arial" w:cs="Arial"/>
          <w:position w:val="-1"/>
          <w:lang w:eastAsia="ar-SA"/>
        </w:rPr>
        <w:t>el</w:t>
      </w:r>
      <w:r w:rsidR="00D6717E" w:rsidRPr="00E51474">
        <w:rPr>
          <w:rFonts w:ascii="Arial" w:eastAsia="Times New Roman" w:hAnsi="Arial" w:cs="Arial"/>
          <w:spacing w:val="-1"/>
          <w:position w:val="-1"/>
          <w:lang w:eastAsia="ar-SA"/>
        </w:rPr>
        <w:t xml:space="preserve"> </w:t>
      </w:r>
      <w:r w:rsidR="00D6717E" w:rsidRPr="00E51474">
        <w:rPr>
          <w:rFonts w:ascii="Arial" w:eastAsia="Times New Roman" w:hAnsi="Arial" w:cs="Arial"/>
          <w:position w:val="-1"/>
          <w:lang w:eastAsia="ar-SA"/>
        </w:rPr>
        <w:t>M</w:t>
      </w:r>
      <w:r w:rsidR="00D6717E" w:rsidRPr="00E51474">
        <w:rPr>
          <w:rFonts w:ascii="Arial" w:eastAsia="Times New Roman" w:hAnsi="Arial" w:cs="Arial"/>
          <w:spacing w:val="-1"/>
          <w:position w:val="-1"/>
          <w:lang w:eastAsia="ar-SA"/>
        </w:rPr>
        <w:t>u</w:t>
      </w:r>
      <w:r w:rsidR="00D6717E" w:rsidRPr="00E51474">
        <w:rPr>
          <w:rFonts w:ascii="Arial" w:eastAsia="Times New Roman" w:hAnsi="Arial" w:cs="Arial"/>
          <w:spacing w:val="2"/>
          <w:position w:val="-1"/>
          <w:lang w:eastAsia="ar-SA"/>
        </w:rPr>
        <w:t>n</w:t>
      </w:r>
      <w:r w:rsidR="00D6717E" w:rsidRPr="00E51474">
        <w:rPr>
          <w:rFonts w:ascii="Arial" w:eastAsia="Times New Roman" w:hAnsi="Arial" w:cs="Arial"/>
          <w:spacing w:val="-1"/>
          <w:position w:val="-1"/>
          <w:lang w:eastAsia="ar-SA"/>
        </w:rPr>
        <w:t>i</w:t>
      </w:r>
      <w:r w:rsidR="00D6717E" w:rsidRPr="00E51474">
        <w:rPr>
          <w:rFonts w:ascii="Arial" w:eastAsia="Times New Roman" w:hAnsi="Arial" w:cs="Arial"/>
          <w:spacing w:val="1"/>
          <w:position w:val="-1"/>
          <w:lang w:eastAsia="ar-SA"/>
        </w:rPr>
        <w:t>c</w:t>
      </w:r>
      <w:r w:rsidR="00D6717E" w:rsidRPr="00E51474">
        <w:rPr>
          <w:rFonts w:ascii="Arial" w:eastAsia="Times New Roman" w:hAnsi="Arial" w:cs="Arial"/>
          <w:spacing w:val="-1"/>
          <w:position w:val="-1"/>
          <w:lang w:eastAsia="ar-SA"/>
        </w:rPr>
        <w:t>i</w:t>
      </w:r>
      <w:r w:rsidR="00D6717E" w:rsidRPr="00E51474">
        <w:rPr>
          <w:rFonts w:ascii="Arial" w:eastAsia="Times New Roman" w:hAnsi="Arial" w:cs="Arial"/>
          <w:spacing w:val="2"/>
          <w:position w:val="-1"/>
          <w:lang w:eastAsia="ar-SA"/>
        </w:rPr>
        <w:t>p</w:t>
      </w:r>
      <w:r w:rsidR="00D6717E" w:rsidRPr="00E51474">
        <w:rPr>
          <w:rFonts w:ascii="Arial" w:eastAsia="Times New Roman" w:hAnsi="Arial" w:cs="Arial"/>
          <w:spacing w:val="-1"/>
          <w:position w:val="-1"/>
          <w:lang w:eastAsia="ar-SA"/>
        </w:rPr>
        <w:t>i</w:t>
      </w:r>
      <w:r w:rsidR="00D6717E" w:rsidRPr="00E51474">
        <w:rPr>
          <w:rFonts w:ascii="Arial" w:eastAsia="Times New Roman" w:hAnsi="Arial" w:cs="Arial"/>
          <w:position w:val="-1"/>
          <w:lang w:eastAsia="ar-SA"/>
        </w:rPr>
        <w:t>o</w:t>
      </w:r>
      <w:r w:rsidR="00D6717E" w:rsidRPr="00E51474">
        <w:rPr>
          <w:rFonts w:ascii="Arial" w:eastAsia="Times New Roman" w:hAnsi="Arial" w:cs="Arial"/>
          <w:spacing w:val="-6"/>
          <w:position w:val="-1"/>
          <w:lang w:eastAsia="ar-SA"/>
        </w:rPr>
        <w:t xml:space="preserve"> </w:t>
      </w:r>
      <w:r w:rsidR="00D6717E" w:rsidRPr="00E51474">
        <w:rPr>
          <w:rFonts w:ascii="Arial" w:eastAsia="Times New Roman" w:hAnsi="Arial" w:cs="Arial"/>
          <w:position w:val="-1"/>
          <w:lang w:eastAsia="ar-SA"/>
        </w:rPr>
        <w:t>de</w:t>
      </w:r>
      <w:r w:rsidR="00D6717E" w:rsidRPr="00E51474">
        <w:rPr>
          <w:rFonts w:ascii="Arial" w:eastAsia="Times New Roman" w:hAnsi="Arial" w:cs="Arial"/>
          <w:spacing w:val="-1"/>
          <w:position w:val="-1"/>
          <w:lang w:eastAsia="ar-SA"/>
        </w:rPr>
        <w:t xml:space="preserve"> </w:t>
      </w:r>
      <w:r w:rsidR="00D6717E" w:rsidRPr="00E51474">
        <w:rPr>
          <w:rFonts w:ascii="Arial" w:eastAsia="Times New Roman" w:hAnsi="Arial" w:cs="Arial"/>
          <w:spacing w:val="1"/>
          <w:position w:val="-1"/>
          <w:lang w:eastAsia="ar-SA"/>
        </w:rPr>
        <w:t>--</w:t>
      </w:r>
      <w:r w:rsidR="00D6717E" w:rsidRPr="00E51474">
        <w:rPr>
          <w:rFonts w:ascii="Arial" w:eastAsia="Times New Roman" w:hAnsi="Arial" w:cs="Arial"/>
          <w:spacing w:val="3"/>
          <w:position w:val="-1"/>
          <w:lang w:eastAsia="ar-SA"/>
        </w:rPr>
        <w:t>-</w:t>
      </w:r>
      <w:r w:rsidR="00D6717E" w:rsidRPr="00E51474">
        <w:rPr>
          <w:rFonts w:ascii="Arial" w:eastAsia="Times New Roman" w:hAnsi="Arial" w:cs="Arial"/>
          <w:spacing w:val="1"/>
          <w:position w:val="-1"/>
          <w:lang w:eastAsia="ar-SA"/>
        </w:rPr>
        <w:t>--</w:t>
      </w:r>
      <w:r w:rsidR="00D6717E" w:rsidRPr="00E51474">
        <w:rPr>
          <w:rFonts w:ascii="Arial" w:eastAsia="Times New Roman" w:hAnsi="Arial" w:cs="Arial"/>
          <w:position w:val="-1"/>
          <w:lang w:eastAsia="ar-SA"/>
        </w:rPr>
        <w:t>-</w:t>
      </w:r>
      <w:r w:rsidR="00D6717E" w:rsidRPr="00E51474">
        <w:rPr>
          <w:rFonts w:ascii="Arial" w:eastAsia="Times New Roman" w:hAnsi="Arial" w:cs="Arial"/>
          <w:spacing w:val="-2"/>
          <w:position w:val="-1"/>
          <w:lang w:eastAsia="ar-SA"/>
        </w:rPr>
        <w:t xml:space="preserve"> </w:t>
      </w:r>
      <w:r w:rsidR="00D6717E" w:rsidRPr="00E51474">
        <w:rPr>
          <w:rFonts w:ascii="Arial" w:eastAsia="Times New Roman" w:hAnsi="Arial" w:cs="Arial"/>
          <w:position w:val="-1"/>
          <w:lang w:eastAsia="ar-SA"/>
        </w:rPr>
        <w:t>a</w:t>
      </w:r>
      <w:r w:rsidR="00D6717E" w:rsidRPr="00E51474">
        <w:rPr>
          <w:rFonts w:ascii="Arial" w:eastAsia="Times New Roman" w:hAnsi="Arial" w:cs="Arial"/>
          <w:spacing w:val="-1"/>
          <w:position w:val="-1"/>
          <w:lang w:eastAsia="ar-SA"/>
        </w:rPr>
        <w:t xml:space="preserve"> </w:t>
      </w:r>
      <w:r w:rsidR="00D6717E" w:rsidRPr="00E51474">
        <w:rPr>
          <w:rFonts w:ascii="Arial" w:eastAsia="Times New Roman" w:hAnsi="Arial" w:cs="Arial"/>
          <w:spacing w:val="-2"/>
          <w:position w:val="-1"/>
          <w:lang w:eastAsia="ar-SA"/>
        </w:rPr>
        <w:t>l</w:t>
      </w:r>
      <w:r w:rsidR="00D6717E" w:rsidRPr="00E51474">
        <w:rPr>
          <w:rFonts w:ascii="Arial" w:eastAsia="Times New Roman" w:hAnsi="Arial" w:cs="Arial"/>
          <w:position w:val="-1"/>
          <w:lang w:eastAsia="ar-SA"/>
        </w:rPr>
        <w:t>os</w:t>
      </w:r>
      <w:r w:rsidR="00D6717E" w:rsidRPr="00E51474">
        <w:rPr>
          <w:rFonts w:ascii="Arial" w:eastAsia="Times New Roman" w:hAnsi="Arial" w:cs="Arial"/>
          <w:spacing w:val="-2"/>
          <w:position w:val="-1"/>
          <w:lang w:eastAsia="ar-SA"/>
        </w:rPr>
        <w:t xml:space="preserve"> </w:t>
      </w:r>
      <w:r w:rsidR="00D6717E" w:rsidRPr="00E51474">
        <w:rPr>
          <w:rFonts w:ascii="Arial" w:eastAsia="Times New Roman" w:hAnsi="Arial" w:cs="Arial"/>
          <w:spacing w:val="1"/>
          <w:position w:val="-1"/>
          <w:lang w:eastAsia="ar-SA"/>
        </w:rPr>
        <w:t>-----</w:t>
      </w:r>
      <w:r w:rsidR="00D6717E" w:rsidRPr="00E51474">
        <w:rPr>
          <w:rFonts w:ascii="Arial" w:eastAsia="Times New Roman" w:hAnsi="Arial" w:cs="Arial"/>
          <w:position w:val="-1"/>
          <w:lang w:eastAsia="ar-SA"/>
        </w:rPr>
        <w:t>-</w:t>
      </w:r>
      <w:r w:rsidR="00D6717E" w:rsidRPr="00E51474">
        <w:rPr>
          <w:rFonts w:ascii="Arial" w:eastAsia="Times New Roman" w:hAnsi="Arial" w:cs="Arial"/>
          <w:spacing w:val="-3"/>
          <w:position w:val="-1"/>
          <w:lang w:eastAsia="ar-SA"/>
        </w:rPr>
        <w:t xml:space="preserve"> </w:t>
      </w:r>
      <w:r w:rsidR="00D6717E" w:rsidRPr="00E51474">
        <w:rPr>
          <w:rFonts w:ascii="Arial" w:eastAsia="Times New Roman" w:hAnsi="Arial" w:cs="Arial"/>
          <w:position w:val="-1"/>
          <w:lang w:eastAsia="ar-SA"/>
        </w:rPr>
        <w:t>d</w:t>
      </w:r>
      <w:r w:rsidR="00D6717E" w:rsidRPr="00E51474">
        <w:rPr>
          <w:rFonts w:ascii="Arial" w:eastAsia="Times New Roman" w:hAnsi="Arial" w:cs="Arial"/>
          <w:spacing w:val="-1"/>
          <w:position w:val="-1"/>
          <w:lang w:eastAsia="ar-SA"/>
        </w:rPr>
        <w:t>e</w:t>
      </w:r>
      <w:r w:rsidR="00D6717E" w:rsidRPr="00E51474">
        <w:rPr>
          <w:rFonts w:ascii="Arial" w:eastAsia="Times New Roman" w:hAnsi="Arial" w:cs="Arial"/>
          <w:position w:val="-1"/>
          <w:lang w:eastAsia="ar-SA"/>
        </w:rPr>
        <w:t>l</w:t>
      </w:r>
      <w:r w:rsidR="00D6717E" w:rsidRPr="00E51474">
        <w:rPr>
          <w:rFonts w:ascii="Arial" w:eastAsia="Times New Roman" w:hAnsi="Arial" w:cs="Arial"/>
          <w:spacing w:val="-4"/>
          <w:position w:val="-1"/>
          <w:lang w:eastAsia="ar-SA"/>
        </w:rPr>
        <w:t xml:space="preserve"> </w:t>
      </w:r>
      <w:r w:rsidR="00D6717E" w:rsidRPr="00E51474">
        <w:rPr>
          <w:rFonts w:ascii="Arial" w:eastAsia="Times New Roman" w:hAnsi="Arial" w:cs="Arial"/>
          <w:spacing w:val="4"/>
          <w:position w:val="-1"/>
          <w:lang w:eastAsia="ar-SA"/>
        </w:rPr>
        <w:t>m</w:t>
      </w:r>
      <w:r w:rsidR="00D6717E" w:rsidRPr="00E51474">
        <w:rPr>
          <w:rFonts w:ascii="Arial" w:eastAsia="Times New Roman" w:hAnsi="Arial" w:cs="Arial"/>
          <w:position w:val="-1"/>
          <w:lang w:eastAsia="ar-SA"/>
        </w:rPr>
        <w:t>e</w:t>
      </w:r>
      <w:r w:rsidR="00D6717E" w:rsidRPr="00E51474">
        <w:rPr>
          <w:rFonts w:ascii="Arial" w:eastAsia="Times New Roman" w:hAnsi="Arial" w:cs="Arial"/>
          <w:spacing w:val="1"/>
          <w:position w:val="-1"/>
          <w:lang w:eastAsia="ar-SA"/>
        </w:rPr>
        <w:t>s-</w:t>
      </w:r>
      <w:r w:rsidR="00D6717E" w:rsidRPr="00E51474">
        <w:rPr>
          <w:rFonts w:ascii="Arial" w:eastAsia="Times New Roman" w:hAnsi="Arial" w:cs="Arial"/>
          <w:spacing w:val="-2"/>
          <w:position w:val="-1"/>
          <w:lang w:eastAsia="ar-SA"/>
        </w:rPr>
        <w:t>-</w:t>
      </w:r>
      <w:r w:rsidR="00D6717E" w:rsidRPr="00E51474">
        <w:rPr>
          <w:rFonts w:ascii="Arial" w:eastAsia="Times New Roman" w:hAnsi="Arial" w:cs="Arial"/>
          <w:spacing w:val="1"/>
          <w:position w:val="-1"/>
          <w:lang w:eastAsia="ar-SA"/>
        </w:rPr>
        <w:t>---</w:t>
      </w:r>
      <w:r w:rsidR="00D6717E" w:rsidRPr="00E51474">
        <w:rPr>
          <w:rFonts w:ascii="Arial" w:eastAsia="Times New Roman" w:hAnsi="Arial" w:cs="Arial"/>
          <w:spacing w:val="-2"/>
          <w:position w:val="-1"/>
          <w:lang w:eastAsia="ar-SA"/>
        </w:rPr>
        <w:t>-</w:t>
      </w:r>
      <w:r w:rsidR="00D6717E" w:rsidRPr="00E51474">
        <w:rPr>
          <w:rFonts w:ascii="Arial" w:eastAsia="Times New Roman" w:hAnsi="Arial" w:cs="Arial"/>
          <w:spacing w:val="1"/>
          <w:position w:val="-1"/>
          <w:lang w:eastAsia="ar-SA"/>
        </w:rPr>
        <w:t>-</w:t>
      </w:r>
      <w:r w:rsidR="00D6717E" w:rsidRPr="00E51474">
        <w:rPr>
          <w:rFonts w:ascii="Arial" w:eastAsia="Times New Roman" w:hAnsi="Arial" w:cs="Arial"/>
          <w:position w:val="-1"/>
          <w:lang w:eastAsia="ar-SA"/>
        </w:rPr>
        <w:t>-</w:t>
      </w:r>
      <w:r w:rsidR="00D6717E" w:rsidRPr="00E51474">
        <w:rPr>
          <w:rFonts w:ascii="Arial" w:eastAsia="Times New Roman" w:hAnsi="Arial" w:cs="Arial"/>
          <w:spacing w:val="-9"/>
          <w:position w:val="-1"/>
          <w:lang w:eastAsia="ar-SA"/>
        </w:rPr>
        <w:t xml:space="preserve"> </w:t>
      </w:r>
      <w:r w:rsidR="00D6717E" w:rsidRPr="00E51474">
        <w:rPr>
          <w:rFonts w:ascii="Arial" w:eastAsia="Times New Roman" w:hAnsi="Arial" w:cs="Arial"/>
          <w:position w:val="-1"/>
          <w:lang w:eastAsia="ar-SA"/>
        </w:rPr>
        <w:t>de</w:t>
      </w:r>
      <w:r w:rsidR="00D6717E" w:rsidRPr="00E51474">
        <w:rPr>
          <w:rFonts w:ascii="Arial" w:eastAsia="Times New Roman" w:hAnsi="Arial" w:cs="Arial"/>
          <w:spacing w:val="-3"/>
          <w:position w:val="-1"/>
          <w:lang w:eastAsia="ar-SA"/>
        </w:rPr>
        <w:t xml:space="preserve"> </w:t>
      </w:r>
      <w:r w:rsidR="00D6717E" w:rsidRPr="00E51474">
        <w:rPr>
          <w:rFonts w:ascii="Arial" w:eastAsia="Times New Roman" w:hAnsi="Arial" w:cs="Arial"/>
          <w:spacing w:val="2"/>
          <w:position w:val="-1"/>
          <w:lang w:eastAsia="ar-SA"/>
        </w:rPr>
        <w:t>2</w:t>
      </w:r>
      <w:r w:rsidR="00D6717E" w:rsidRPr="00E51474">
        <w:rPr>
          <w:rFonts w:ascii="Arial" w:eastAsia="Times New Roman" w:hAnsi="Arial" w:cs="Arial"/>
          <w:position w:val="-1"/>
          <w:lang w:eastAsia="ar-SA"/>
        </w:rPr>
        <w:t>0</w:t>
      </w:r>
      <w:r w:rsidR="00D6717E" w:rsidRPr="00E51474">
        <w:rPr>
          <w:rFonts w:ascii="Arial" w:eastAsia="Times New Roman" w:hAnsi="Arial" w:cs="Arial"/>
          <w:spacing w:val="-1"/>
          <w:position w:val="-1"/>
          <w:lang w:eastAsia="ar-SA"/>
        </w:rPr>
        <w:t>19</w:t>
      </w:r>
      <w:r w:rsidR="00D6717E" w:rsidRPr="00E51474">
        <w:rPr>
          <w:rFonts w:ascii="Arial" w:eastAsia="Times New Roman" w:hAnsi="Arial" w:cs="Arial"/>
          <w:position w:val="-1"/>
          <w:lang w:eastAsia="ar-SA"/>
        </w:rPr>
        <w:t>.</w:t>
      </w:r>
    </w:p>
    <w:p w14:paraId="0071C59C"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27B69B2F"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236C25AE"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06EE4DC2"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7F29B685" w14:textId="77777777" w:rsidR="00D6717E" w:rsidRPr="00E51474" w:rsidRDefault="00D6717E"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r w:rsidRPr="00E51474">
        <w:rPr>
          <w:rFonts w:ascii="Arial" w:eastAsia="Times New Roman" w:hAnsi="Arial" w:cs="Arial"/>
          <w:b/>
          <w:lang w:eastAsia="ar-SA"/>
        </w:rPr>
        <w:t>N</w:t>
      </w:r>
      <w:r w:rsidRPr="00E51474">
        <w:rPr>
          <w:rFonts w:ascii="Arial" w:eastAsia="Times New Roman" w:hAnsi="Arial" w:cs="Arial"/>
          <w:b/>
          <w:bCs/>
          <w:lang w:eastAsia="ar-SA"/>
        </w:rPr>
        <w:t>om</w:t>
      </w:r>
      <w:r w:rsidRPr="00E51474">
        <w:rPr>
          <w:rFonts w:ascii="Arial" w:eastAsia="Times New Roman" w:hAnsi="Arial" w:cs="Arial"/>
          <w:b/>
          <w:bCs/>
          <w:spacing w:val="1"/>
          <w:lang w:eastAsia="ar-SA"/>
        </w:rPr>
        <w:t>b</w:t>
      </w:r>
      <w:r w:rsidRPr="00E51474">
        <w:rPr>
          <w:rFonts w:ascii="Arial" w:eastAsia="Times New Roman" w:hAnsi="Arial" w:cs="Arial"/>
          <w:b/>
          <w:bCs/>
          <w:spacing w:val="-1"/>
          <w:lang w:eastAsia="ar-SA"/>
        </w:rPr>
        <w:t>r</w:t>
      </w:r>
      <w:r w:rsidRPr="00E51474">
        <w:rPr>
          <w:rFonts w:ascii="Arial" w:eastAsia="Times New Roman" w:hAnsi="Arial" w:cs="Arial"/>
          <w:b/>
          <w:bCs/>
          <w:lang w:eastAsia="ar-SA"/>
        </w:rPr>
        <w:t>e</w:t>
      </w:r>
      <w:r w:rsidRPr="00E51474">
        <w:rPr>
          <w:rFonts w:ascii="Arial" w:eastAsia="Times New Roman" w:hAnsi="Arial" w:cs="Arial"/>
          <w:b/>
          <w:bCs/>
          <w:spacing w:val="-6"/>
          <w:lang w:eastAsia="ar-SA"/>
        </w:rPr>
        <w:t xml:space="preserve"> </w:t>
      </w:r>
      <w:r w:rsidRPr="00E51474">
        <w:rPr>
          <w:rFonts w:ascii="Arial" w:eastAsia="Times New Roman" w:hAnsi="Arial" w:cs="Arial"/>
          <w:b/>
          <w:bCs/>
          <w:lang w:eastAsia="ar-SA"/>
        </w:rPr>
        <w:t>y</w:t>
      </w:r>
      <w:r w:rsidRPr="00E51474">
        <w:rPr>
          <w:rFonts w:ascii="Arial" w:eastAsia="Times New Roman" w:hAnsi="Arial" w:cs="Arial"/>
          <w:b/>
          <w:bCs/>
          <w:spacing w:val="-1"/>
          <w:lang w:eastAsia="ar-SA"/>
        </w:rPr>
        <w:t xml:space="preserve"> </w:t>
      </w:r>
      <w:r w:rsidRPr="00E51474">
        <w:rPr>
          <w:rFonts w:ascii="Arial" w:eastAsia="Times New Roman" w:hAnsi="Arial" w:cs="Arial"/>
          <w:b/>
          <w:bCs/>
          <w:lang w:eastAsia="ar-SA"/>
        </w:rPr>
        <w:t>firma</w:t>
      </w:r>
      <w:r w:rsidRPr="00E51474">
        <w:rPr>
          <w:rFonts w:ascii="Arial" w:eastAsia="Times New Roman" w:hAnsi="Arial" w:cs="Arial"/>
          <w:b/>
          <w:bCs/>
          <w:spacing w:val="-5"/>
          <w:lang w:eastAsia="ar-SA"/>
        </w:rPr>
        <w:t xml:space="preserve"> </w:t>
      </w:r>
      <w:r w:rsidRPr="00E51474">
        <w:rPr>
          <w:rFonts w:ascii="Arial" w:eastAsia="Times New Roman" w:hAnsi="Arial" w:cs="Arial"/>
          <w:b/>
          <w:bCs/>
          <w:spacing w:val="2"/>
          <w:lang w:eastAsia="ar-SA"/>
        </w:rPr>
        <w:t>d</w:t>
      </w:r>
      <w:r w:rsidRPr="00E51474">
        <w:rPr>
          <w:rFonts w:ascii="Arial" w:eastAsia="Times New Roman" w:hAnsi="Arial" w:cs="Arial"/>
          <w:b/>
          <w:bCs/>
          <w:lang w:eastAsia="ar-SA"/>
        </w:rPr>
        <w:t>el</w:t>
      </w:r>
      <w:r w:rsidRPr="00E51474">
        <w:rPr>
          <w:rFonts w:ascii="Arial" w:eastAsia="Times New Roman" w:hAnsi="Arial" w:cs="Arial"/>
          <w:b/>
          <w:bCs/>
          <w:spacing w:val="-4"/>
          <w:lang w:eastAsia="ar-SA"/>
        </w:rPr>
        <w:t xml:space="preserve"> </w:t>
      </w:r>
      <w:r w:rsidRPr="00E51474">
        <w:rPr>
          <w:rFonts w:ascii="Arial" w:eastAsia="Times New Roman" w:hAnsi="Arial" w:cs="Arial"/>
          <w:b/>
          <w:bCs/>
          <w:spacing w:val="2"/>
          <w:lang w:eastAsia="ar-SA"/>
        </w:rPr>
        <w:t>R</w:t>
      </w:r>
      <w:r w:rsidRPr="00E51474">
        <w:rPr>
          <w:rFonts w:ascii="Arial" w:eastAsia="Times New Roman" w:hAnsi="Arial" w:cs="Arial"/>
          <w:b/>
          <w:bCs/>
          <w:lang w:eastAsia="ar-SA"/>
        </w:rPr>
        <w:t>epr</w:t>
      </w:r>
      <w:r w:rsidRPr="00E51474">
        <w:rPr>
          <w:rFonts w:ascii="Arial" w:eastAsia="Times New Roman" w:hAnsi="Arial" w:cs="Arial"/>
          <w:b/>
          <w:bCs/>
          <w:spacing w:val="1"/>
          <w:lang w:eastAsia="ar-SA"/>
        </w:rPr>
        <w:t>e</w:t>
      </w:r>
      <w:r w:rsidRPr="00E51474">
        <w:rPr>
          <w:rFonts w:ascii="Arial" w:eastAsia="Times New Roman" w:hAnsi="Arial" w:cs="Arial"/>
          <w:b/>
          <w:bCs/>
          <w:lang w:eastAsia="ar-SA"/>
        </w:rPr>
        <w:t>s</w:t>
      </w:r>
      <w:r w:rsidRPr="00E51474">
        <w:rPr>
          <w:rFonts w:ascii="Arial" w:eastAsia="Times New Roman" w:hAnsi="Arial" w:cs="Arial"/>
          <w:b/>
          <w:bCs/>
          <w:spacing w:val="-1"/>
          <w:lang w:eastAsia="ar-SA"/>
        </w:rPr>
        <w:t>e</w:t>
      </w:r>
      <w:r w:rsidRPr="00E51474">
        <w:rPr>
          <w:rFonts w:ascii="Arial" w:eastAsia="Times New Roman" w:hAnsi="Arial" w:cs="Arial"/>
          <w:b/>
          <w:bCs/>
          <w:lang w:eastAsia="ar-SA"/>
        </w:rPr>
        <w:t>n</w:t>
      </w:r>
      <w:r w:rsidRPr="00E51474">
        <w:rPr>
          <w:rFonts w:ascii="Arial" w:eastAsia="Times New Roman" w:hAnsi="Arial" w:cs="Arial"/>
          <w:b/>
          <w:bCs/>
          <w:spacing w:val="1"/>
          <w:lang w:eastAsia="ar-SA"/>
        </w:rPr>
        <w:t>t</w:t>
      </w:r>
      <w:r w:rsidRPr="00E51474">
        <w:rPr>
          <w:rFonts w:ascii="Arial" w:eastAsia="Times New Roman" w:hAnsi="Arial" w:cs="Arial"/>
          <w:b/>
          <w:bCs/>
          <w:lang w:eastAsia="ar-SA"/>
        </w:rPr>
        <w:t>an</w:t>
      </w:r>
      <w:r w:rsidRPr="00E51474">
        <w:rPr>
          <w:rFonts w:ascii="Arial" w:eastAsia="Times New Roman" w:hAnsi="Arial" w:cs="Arial"/>
          <w:b/>
          <w:bCs/>
          <w:spacing w:val="1"/>
          <w:lang w:eastAsia="ar-SA"/>
        </w:rPr>
        <w:t>t</w:t>
      </w:r>
      <w:r w:rsidRPr="00E51474">
        <w:rPr>
          <w:rFonts w:ascii="Arial" w:eastAsia="Times New Roman" w:hAnsi="Arial" w:cs="Arial"/>
          <w:b/>
          <w:bCs/>
          <w:lang w:eastAsia="ar-SA"/>
        </w:rPr>
        <w:t>e</w:t>
      </w:r>
      <w:r w:rsidRPr="00E51474">
        <w:rPr>
          <w:rFonts w:ascii="Arial" w:eastAsia="Times New Roman" w:hAnsi="Arial" w:cs="Arial"/>
          <w:b/>
          <w:bCs/>
          <w:spacing w:val="-14"/>
          <w:lang w:eastAsia="ar-SA"/>
        </w:rPr>
        <w:t xml:space="preserve"> </w:t>
      </w:r>
      <w:r w:rsidRPr="00E51474">
        <w:rPr>
          <w:rFonts w:ascii="Arial" w:eastAsia="Times New Roman" w:hAnsi="Arial" w:cs="Arial"/>
          <w:b/>
          <w:bCs/>
          <w:lang w:eastAsia="ar-SA"/>
        </w:rPr>
        <w:t>Leg</w:t>
      </w:r>
      <w:r w:rsidRPr="00E51474">
        <w:rPr>
          <w:rFonts w:ascii="Arial" w:eastAsia="Times New Roman" w:hAnsi="Arial" w:cs="Arial"/>
          <w:b/>
          <w:bCs/>
          <w:spacing w:val="2"/>
          <w:lang w:eastAsia="ar-SA"/>
        </w:rPr>
        <w:t>a</w:t>
      </w:r>
      <w:r w:rsidRPr="00E51474">
        <w:rPr>
          <w:rFonts w:ascii="Arial" w:eastAsia="Times New Roman" w:hAnsi="Arial" w:cs="Arial"/>
          <w:b/>
          <w:bCs/>
          <w:lang w:eastAsia="ar-SA"/>
        </w:rPr>
        <w:t>l</w:t>
      </w:r>
    </w:p>
    <w:p w14:paraId="7E4C06DC" w14:textId="77777777" w:rsidR="000B595D" w:rsidRPr="00E51474" w:rsidRDefault="000B595D"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45B015CA" w14:textId="77777777" w:rsidR="000B595D" w:rsidRPr="00E51474" w:rsidRDefault="000B595D"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0F40C791" w14:textId="77777777" w:rsidR="000B595D" w:rsidRPr="00E51474" w:rsidRDefault="000B595D"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4334CFB4" w14:textId="77777777" w:rsidR="000B595D" w:rsidRPr="00E51474" w:rsidRDefault="000B595D"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5C1117E9" w14:textId="77777777" w:rsidR="000B595D" w:rsidRPr="00E51474" w:rsidRDefault="000B595D"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16CF3896" w14:textId="77777777" w:rsidR="000B595D" w:rsidRPr="00E51474" w:rsidRDefault="000B595D"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26BA9E65" w14:textId="77777777" w:rsidR="000B595D" w:rsidRPr="00E51474" w:rsidRDefault="000B595D"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605B629B" w14:textId="77777777" w:rsidR="000B595D" w:rsidRPr="00E51474" w:rsidRDefault="000B595D"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2CE2ACF3" w14:textId="77777777" w:rsidR="000B595D" w:rsidRPr="00E51474" w:rsidRDefault="000B595D"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0F11BB8D" w14:textId="77777777" w:rsidR="000B595D" w:rsidRDefault="000B595D"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3654B876" w14:textId="77777777" w:rsidR="00380F74" w:rsidRDefault="00380F74"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6B354F19" w14:textId="77777777" w:rsidR="00380F74" w:rsidRDefault="00380F74"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77284FD0" w14:textId="77777777" w:rsidR="00380F74" w:rsidRDefault="00380F74"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608AE7C1" w14:textId="77777777" w:rsidR="00380F74" w:rsidRDefault="00380F74"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4BE9C76E" w14:textId="77777777" w:rsidR="00380F74" w:rsidRDefault="00380F74"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6294AB83" w14:textId="77777777" w:rsidR="00380F74" w:rsidRPr="00E51474" w:rsidRDefault="00380F74" w:rsidP="0079288C">
      <w:pPr>
        <w:widowControl w:val="0"/>
        <w:suppressAutoHyphens/>
        <w:autoSpaceDE w:val="0"/>
        <w:autoSpaceDN w:val="0"/>
        <w:adjustRightInd w:val="0"/>
        <w:spacing w:after="0" w:line="240" w:lineRule="auto"/>
        <w:ind w:left="-567" w:right="-660"/>
        <w:rPr>
          <w:rFonts w:ascii="Arial" w:eastAsia="Times New Roman" w:hAnsi="Arial" w:cs="Arial"/>
          <w:b/>
          <w:bCs/>
          <w:lang w:eastAsia="ar-SA"/>
        </w:rPr>
      </w:pPr>
    </w:p>
    <w:p w14:paraId="7C84B7A6" w14:textId="77777777" w:rsidR="000B595D" w:rsidRDefault="000B595D" w:rsidP="0079288C">
      <w:pPr>
        <w:spacing w:line="276" w:lineRule="auto"/>
        <w:ind w:left="-567" w:right="-660"/>
        <w:jc w:val="center"/>
        <w:rPr>
          <w:rFonts w:ascii="Arial" w:hAnsi="Arial" w:cs="Arial"/>
          <w:b/>
          <w:bCs/>
          <w:lang w:val="es-MX"/>
        </w:rPr>
      </w:pPr>
    </w:p>
    <w:p w14:paraId="0A864D33" w14:textId="77777777" w:rsidR="007C68DA" w:rsidRDefault="007C68DA" w:rsidP="0079288C">
      <w:pPr>
        <w:spacing w:line="276" w:lineRule="auto"/>
        <w:ind w:left="-567" w:right="-660"/>
        <w:jc w:val="center"/>
        <w:rPr>
          <w:rFonts w:ascii="Arial" w:hAnsi="Arial" w:cs="Arial"/>
          <w:b/>
          <w:bCs/>
          <w:lang w:val="es-MX"/>
        </w:rPr>
      </w:pPr>
    </w:p>
    <w:p w14:paraId="5D4C5499" w14:textId="77777777" w:rsidR="00E16F5E" w:rsidRDefault="00E16F5E" w:rsidP="0079288C">
      <w:pPr>
        <w:spacing w:line="276" w:lineRule="auto"/>
        <w:ind w:left="-567" w:right="-660"/>
        <w:jc w:val="center"/>
        <w:rPr>
          <w:rFonts w:ascii="Arial" w:hAnsi="Arial" w:cs="Arial"/>
          <w:b/>
          <w:bCs/>
          <w:lang w:val="es-MX"/>
        </w:rPr>
      </w:pPr>
    </w:p>
    <w:p w14:paraId="54565ED4" w14:textId="77777777" w:rsidR="00E16F5E" w:rsidRPr="00E51474" w:rsidRDefault="00E16F5E" w:rsidP="0079288C">
      <w:pPr>
        <w:spacing w:line="276" w:lineRule="auto"/>
        <w:ind w:left="-567" w:right="-660"/>
        <w:jc w:val="center"/>
        <w:rPr>
          <w:rFonts w:ascii="Arial" w:hAnsi="Arial" w:cs="Arial"/>
          <w:b/>
          <w:bCs/>
          <w:lang w:val="es-MX"/>
        </w:rPr>
      </w:pPr>
    </w:p>
    <w:p w14:paraId="1080BE6A" w14:textId="77777777" w:rsidR="007C68DA" w:rsidRPr="007C68DA" w:rsidRDefault="007C68DA" w:rsidP="0079288C">
      <w:pPr>
        <w:spacing w:after="0" w:line="240" w:lineRule="auto"/>
        <w:ind w:left="-567" w:right="-660"/>
        <w:jc w:val="center"/>
        <w:rPr>
          <w:rFonts w:ascii="Arial" w:hAnsi="Arial" w:cs="Arial"/>
          <w:b/>
          <w:bCs/>
          <w:lang w:val="es-MX"/>
        </w:rPr>
      </w:pPr>
    </w:p>
    <w:p w14:paraId="3615A25A" w14:textId="77777777" w:rsidR="007C68DA" w:rsidRPr="00E16F5E" w:rsidRDefault="007C68DA" w:rsidP="0079288C">
      <w:pPr>
        <w:spacing w:after="0" w:line="240" w:lineRule="auto"/>
        <w:ind w:left="-567" w:right="-660"/>
        <w:jc w:val="center"/>
        <w:rPr>
          <w:rFonts w:ascii="Arial" w:hAnsi="Arial" w:cs="Arial"/>
          <w:b/>
          <w:bCs/>
          <w:u w:val="single"/>
        </w:rPr>
      </w:pPr>
      <w:r w:rsidRPr="00E16F5E">
        <w:rPr>
          <w:rFonts w:ascii="Arial" w:hAnsi="Arial" w:cs="Arial"/>
          <w:b/>
          <w:bCs/>
          <w:u w:val="single"/>
        </w:rPr>
        <w:lastRenderedPageBreak/>
        <w:t>ANEXO N</w:t>
      </w:r>
      <w:r w:rsidR="00E16F5E" w:rsidRPr="00E16F5E">
        <w:rPr>
          <w:rFonts w:ascii="Arial" w:hAnsi="Arial" w:cs="Arial"/>
          <w:b/>
          <w:bCs/>
          <w:u w:val="single"/>
        </w:rPr>
        <w:t>°</w:t>
      </w:r>
      <w:r w:rsidRPr="00E16F5E">
        <w:rPr>
          <w:rFonts w:ascii="Arial" w:hAnsi="Arial" w:cs="Arial"/>
          <w:b/>
          <w:bCs/>
          <w:u w:val="single"/>
        </w:rPr>
        <w:t xml:space="preserve"> </w:t>
      </w:r>
      <w:r w:rsidR="00DF68E9" w:rsidRPr="00E16F5E">
        <w:rPr>
          <w:rFonts w:ascii="Arial" w:hAnsi="Arial" w:cs="Arial"/>
          <w:b/>
          <w:bCs/>
          <w:u w:val="single"/>
        </w:rPr>
        <w:t>8</w:t>
      </w:r>
    </w:p>
    <w:p w14:paraId="77023939" w14:textId="77777777" w:rsidR="007C68DA" w:rsidRPr="007C68DA" w:rsidRDefault="007C68DA" w:rsidP="0079288C">
      <w:pPr>
        <w:spacing w:after="0" w:line="240" w:lineRule="auto"/>
        <w:ind w:left="-567" w:right="-660"/>
        <w:jc w:val="center"/>
        <w:rPr>
          <w:rFonts w:ascii="Arial" w:hAnsi="Arial" w:cs="Arial"/>
          <w:b/>
          <w:bCs/>
        </w:rPr>
      </w:pPr>
      <w:r w:rsidRPr="007C68DA">
        <w:rPr>
          <w:rFonts w:ascii="Arial" w:hAnsi="Arial" w:cs="Arial"/>
          <w:b/>
          <w:bCs/>
        </w:rPr>
        <w:t xml:space="preserve">PERSONA JURÍDICA CERTIFICACIÓN DE PAGOS DE SEGURIDAD SOCIAL Y APORTES PARAFISCALES ARTICULO 50 LEY 789 DE 2002 </w:t>
      </w:r>
    </w:p>
    <w:p w14:paraId="2B5A3A71" w14:textId="77777777" w:rsidR="007C68DA" w:rsidRDefault="007C68DA" w:rsidP="0079288C">
      <w:pPr>
        <w:spacing w:line="276" w:lineRule="auto"/>
        <w:ind w:left="-567" w:right="-660"/>
        <w:jc w:val="center"/>
        <w:rPr>
          <w:rFonts w:ascii="Arial" w:hAnsi="Arial" w:cs="Arial"/>
        </w:rPr>
      </w:pPr>
    </w:p>
    <w:p w14:paraId="3F80C8E8" w14:textId="77777777" w:rsidR="007C68DA" w:rsidRDefault="007C68DA" w:rsidP="0079288C">
      <w:pPr>
        <w:spacing w:line="276" w:lineRule="auto"/>
        <w:ind w:left="-567" w:right="-660"/>
        <w:jc w:val="both"/>
        <w:rPr>
          <w:rFonts w:ascii="Arial" w:hAnsi="Arial" w:cs="Arial"/>
        </w:rPr>
      </w:pPr>
      <w:r w:rsidRPr="007C68DA">
        <w:rPr>
          <w:rFonts w:ascii="Arial" w:hAnsi="Arial" w:cs="Arial"/>
        </w:rPr>
        <w:t>En mi condición de Representante Legal o Revisor Fiscal (si lo requiere), de (Razón social de la compañía), identificada con Nit __</w:t>
      </w:r>
      <w:r>
        <w:rPr>
          <w:rFonts w:ascii="Arial" w:hAnsi="Arial" w:cs="Arial"/>
        </w:rPr>
        <w:t>_______</w:t>
      </w:r>
      <w:r w:rsidRPr="007C68DA">
        <w:rPr>
          <w:rFonts w:ascii="Arial" w:hAnsi="Arial" w:cs="Arial"/>
        </w:rPr>
        <w:t>______, debidamente inscrito en la Cámara de Comercio de ________</w:t>
      </w:r>
      <w:r>
        <w:rPr>
          <w:rFonts w:ascii="Arial" w:hAnsi="Arial" w:cs="Arial"/>
        </w:rPr>
        <w:t>____</w:t>
      </w:r>
      <w:r w:rsidRPr="007C68DA">
        <w:rPr>
          <w:rFonts w:ascii="Arial" w:hAnsi="Arial" w:cs="Arial"/>
        </w:rPr>
        <w:t xml:space="preserve">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w:t>
      </w:r>
    </w:p>
    <w:p w14:paraId="4AA84D8A" w14:textId="77777777" w:rsidR="007C68DA" w:rsidRDefault="007C68DA" w:rsidP="0079288C">
      <w:pPr>
        <w:spacing w:line="276" w:lineRule="auto"/>
        <w:ind w:left="-567" w:right="-660"/>
        <w:jc w:val="both"/>
        <w:rPr>
          <w:rFonts w:ascii="Arial" w:hAnsi="Arial" w:cs="Arial"/>
        </w:rPr>
      </w:pPr>
      <w:r w:rsidRPr="007C68DA">
        <w:rPr>
          <w:rFonts w:ascii="Arial" w:hAnsi="Arial" w:cs="Arial"/>
        </w:rPr>
        <w:t xml:space="preserve">Lo anterior, en cumplimiento de lo dispuesto en el artículo 50 de la Ley 789 de 2002. </w:t>
      </w:r>
    </w:p>
    <w:p w14:paraId="35B37822" w14:textId="77777777" w:rsidR="002F3856" w:rsidRDefault="007C68DA" w:rsidP="0079288C">
      <w:pPr>
        <w:spacing w:line="276" w:lineRule="auto"/>
        <w:ind w:left="-567" w:right="-660"/>
        <w:jc w:val="both"/>
        <w:rPr>
          <w:rFonts w:ascii="Arial" w:hAnsi="Arial" w:cs="Arial"/>
        </w:rPr>
      </w:pPr>
      <w:r w:rsidRPr="007C68DA">
        <w:rPr>
          <w:rFonts w:ascii="Arial" w:hAnsi="Arial" w:cs="Arial"/>
        </w:rPr>
        <w:t xml:space="preserve">EN CASO DE PRESENTAR ACUERDO DE PAGO CON ALGUNA DE LAS ENTIDADES ANTERIORMENTE MENCIONADAS, SE DEBERÁ PRECISAR EL VALOR Y EL PLAZO PREVISTO PARA EL ACUERDO DE PAGO, CON INDICACIÓN DEL CUMPLIMIENTO DE ESTA OBLIGACIÓN. </w:t>
      </w:r>
    </w:p>
    <w:p w14:paraId="41147164" w14:textId="77777777" w:rsidR="002F3856" w:rsidRDefault="007C68DA" w:rsidP="0079288C">
      <w:pPr>
        <w:spacing w:line="276" w:lineRule="auto"/>
        <w:ind w:left="-567" w:right="-660"/>
        <w:jc w:val="both"/>
        <w:rPr>
          <w:rFonts w:ascii="Arial" w:hAnsi="Arial" w:cs="Arial"/>
        </w:rPr>
      </w:pPr>
      <w:r w:rsidRPr="007C68DA">
        <w:rPr>
          <w:rFonts w:ascii="Arial" w:hAnsi="Arial" w:cs="Arial"/>
        </w:rPr>
        <w:t xml:space="preserve">EN CASO DE NO REQUERIRSE DE REVISOR FISCAL, ESTE ANEXO DEBERÁ DILIGENCIARSE Y SUSCRIBIRSE POR EL REPRESENTANTE LEGAL DE LA COMPAÑÍA. </w:t>
      </w:r>
    </w:p>
    <w:p w14:paraId="484ED648" w14:textId="77777777" w:rsidR="002F3856" w:rsidRDefault="002F3856" w:rsidP="0079288C">
      <w:pPr>
        <w:spacing w:line="276" w:lineRule="auto"/>
        <w:ind w:left="-567" w:right="-660"/>
        <w:jc w:val="both"/>
        <w:rPr>
          <w:rFonts w:ascii="Arial" w:hAnsi="Arial" w:cs="Arial"/>
        </w:rPr>
      </w:pPr>
    </w:p>
    <w:p w14:paraId="137F508A" w14:textId="77777777" w:rsidR="002F3856" w:rsidRDefault="007C68DA" w:rsidP="0079288C">
      <w:pPr>
        <w:spacing w:line="276" w:lineRule="auto"/>
        <w:ind w:left="-567" w:right="-660"/>
        <w:jc w:val="both"/>
        <w:rPr>
          <w:rFonts w:ascii="Arial" w:hAnsi="Arial" w:cs="Arial"/>
        </w:rPr>
      </w:pPr>
      <w:r w:rsidRPr="007C68DA">
        <w:rPr>
          <w:rFonts w:ascii="Arial" w:hAnsi="Arial" w:cs="Arial"/>
        </w:rPr>
        <w:t>Dada en _____</w:t>
      </w:r>
      <w:r w:rsidR="002F3856">
        <w:rPr>
          <w:rFonts w:ascii="Arial" w:hAnsi="Arial" w:cs="Arial"/>
        </w:rPr>
        <w:t>_____________</w:t>
      </w:r>
      <w:r w:rsidRPr="007C68DA">
        <w:rPr>
          <w:rFonts w:ascii="Arial" w:hAnsi="Arial" w:cs="Arial"/>
        </w:rPr>
        <w:t xml:space="preserve"> a los ( )__________ del mes de __________ de 20</w:t>
      </w:r>
      <w:r w:rsidR="002F3856">
        <w:rPr>
          <w:rFonts w:ascii="Arial" w:hAnsi="Arial" w:cs="Arial"/>
        </w:rPr>
        <w:t>2</w:t>
      </w:r>
      <w:r w:rsidRPr="007C68DA">
        <w:rPr>
          <w:rFonts w:ascii="Arial" w:hAnsi="Arial" w:cs="Arial"/>
        </w:rPr>
        <w:t xml:space="preserve">_. </w:t>
      </w:r>
    </w:p>
    <w:p w14:paraId="16418372" w14:textId="77777777" w:rsidR="007C68DA" w:rsidRPr="007C68DA" w:rsidRDefault="007C68DA" w:rsidP="0079288C">
      <w:pPr>
        <w:spacing w:line="276" w:lineRule="auto"/>
        <w:ind w:left="-567" w:right="-660"/>
        <w:jc w:val="both"/>
        <w:rPr>
          <w:rFonts w:ascii="Arial" w:hAnsi="Arial" w:cs="Arial"/>
          <w:b/>
          <w:bCs/>
          <w:lang w:val="es-MX"/>
        </w:rPr>
      </w:pPr>
      <w:r w:rsidRPr="007C68DA">
        <w:rPr>
          <w:rFonts w:ascii="Arial" w:hAnsi="Arial" w:cs="Arial"/>
        </w:rPr>
        <w:t>FIRMA______________________________________________________________ NOMBRE DE QUIEN CERTIFICA (REPRESENTANTE LEGAL Y/O REVISOR FISCAL) TARJETA PROFESIONAL (Para el Revisor Fiscal) ___________________________________</w:t>
      </w:r>
    </w:p>
    <w:p w14:paraId="6A5C6090" w14:textId="77777777" w:rsidR="007C68DA" w:rsidRDefault="007C68DA" w:rsidP="0079288C">
      <w:pPr>
        <w:spacing w:line="276" w:lineRule="auto"/>
        <w:ind w:left="-567" w:right="-660"/>
        <w:jc w:val="center"/>
        <w:rPr>
          <w:rFonts w:ascii="Arial" w:hAnsi="Arial" w:cs="Arial"/>
          <w:b/>
          <w:bCs/>
          <w:lang w:val="es-MX"/>
        </w:rPr>
      </w:pPr>
    </w:p>
    <w:p w14:paraId="74F15E55" w14:textId="77777777" w:rsidR="002F3856" w:rsidRDefault="002F3856" w:rsidP="0079288C">
      <w:pPr>
        <w:spacing w:line="276" w:lineRule="auto"/>
        <w:ind w:left="-567" w:right="-660"/>
        <w:jc w:val="center"/>
        <w:rPr>
          <w:rFonts w:ascii="Arial" w:hAnsi="Arial" w:cs="Arial"/>
          <w:b/>
          <w:bCs/>
          <w:lang w:val="es-MX"/>
        </w:rPr>
      </w:pPr>
    </w:p>
    <w:p w14:paraId="6ABCE3E7" w14:textId="77777777" w:rsidR="002F3856" w:rsidRDefault="002F3856" w:rsidP="0079288C">
      <w:pPr>
        <w:spacing w:line="276" w:lineRule="auto"/>
        <w:ind w:left="-567" w:right="-660"/>
        <w:jc w:val="center"/>
        <w:rPr>
          <w:rFonts w:ascii="Arial" w:hAnsi="Arial" w:cs="Arial"/>
          <w:b/>
          <w:bCs/>
          <w:lang w:val="es-MX"/>
        </w:rPr>
      </w:pPr>
    </w:p>
    <w:p w14:paraId="6B800D07" w14:textId="77777777" w:rsidR="002F3856" w:rsidRDefault="002F3856" w:rsidP="0079288C">
      <w:pPr>
        <w:spacing w:line="276" w:lineRule="auto"/>
        <w:ind w:left="-567" w:right="-660"/>
        <w:jc w:val="center"/>
        <w:rPr>
          <w:rFonts w:ascii="Arial" w:hAnsi="Arial" w:cs="Arial"/>
          <w:b/>
          <w:bCs/>
          <w:lang w:val="es-MX"/>
        </w:rPr>
      </w:pPr>
    </w:p>
    <w:p w14:paraId="2A80A5E7" w14:textId="77777777" w:rsidR="002F3856" w:rsidRDefault="002F3856" w:rsidP="0079288C">
      <w:pPr>
        <w:spacing w:line="276" w:lineRule="auto"/>
        <w:ind w:left="-567" w:right="-660"/>
        <w:jc w:val="center"/>
        <w:rPr>
          <w:rFonts w:ascii="Arial" w:hAnsi="Arial" w:cs="Arial"/>
          <w:b/>
          <w:bCs/>
          <w:lang w:val="es-MX"/>
        </w:rPr>
      </w:pPr>
    </w:p>
    <w:p w14:paraId="2469592D" w14:textId="77777777" w:rsidR="002F3856" w:rsidRDefault="002F3856" w:rsidP="0079288C">
      <w:pPr>
        <w:spacing w:line="276" w:lineRule="auto"/>
        <w:ind w:left="-567" w:right="-660"/>
        <w:jc w:val="center"/>
        <w:rPr>
          <w:rFonts w:ascii="Arial" w:hAnsi="Arial" w:cs="Arial"/>
          <w:b/>
          <w:bCs/>
          <w:lang w:val="es-MX"/>
        </w:rPr>
      </w:pPr>
    </w:p>
    <w:p w14:paraId="788EC70C" w14:textId="77777777" w:rsidR="002F3856" w:rsidRDefault="002F3856" w:rsidP="0079288C">
      <w:pPr>
        <w:spacing w:line="276" w:lineRule="auto"/>
        <w:ind w:left="-567" w:right="-660"/>
        <w:jc w:val="center"/>
        <w:rPr>
          <w:rFonts w:ascii="Arial" w:hAnsi="Arial" w:cs="Arial"/>
          <w:b/>
          <w:bCs/>
          <w:lang w:val="es-MX"/>
        </w:rPr>
      </w:pPr>
    </w:p>
    <w:p w14:paraId="1876FDF0" w14:textId="77777777" w:rsidR="002F3856" w:rsidRDefault="002F3856" w:rsidP="0079288C">
      <w:pPr>
        <w:spacing w:line="276" w:lineRule="auto"/>
        <w:ind w:left="-567" w:right="-660"/>
        <w:jc w:val="center"/>
        <w:rPr>
          <w:rFonts w:ascii="Arial" w:hAnsi="Arial" w:cs="Arial"/>
          <w:b/>
          <w:bCs/>
          <w:lang w:val="es-MX"/>
        </w:rPr>
      </w:pPr>
    </w:p>
    <w:p w14:paraId="27F8AD4A" w14:textId="77777777" w:rsidR="002F3856" w:rsidRDefault="002F3856" w:rsidP="0079288C">
      <w:pPr>
        <w:spacing w:line="276" w:lineRule="auto"/>
        <w:ind w:left="-567" w:right="-660"/>
        <w:jc w:val="center"/>
        <w:rPr>
          <w:rFonts w:ascii="Arial" w:hAnsi="Arial" w:cs="Arial"/>
          <w:b/>
          <w:bCs/>
          <w:lang w:val="es-MX"/>
        </w:rPr>
      </w:pPr>
    </w:p>
    <w:p w14:paraId="0A1CC634" w14:textId="77777777" w:rsidR="00E16F5E" w:rsidRDefault="00E16F5E" w:rsidP="0079288C">
      <w:pPr>
        <w:spacing w:line="276" w:lineRule="auto"/>
        <w:ind w:left="-567" w:right="-660"/>
        <w:jc w:val="center"/>
        <w:rPr>
          <w:rFonts w:ascii="Arial" w:hAnsi="Arial" w:cs="Arial"/>
          <w:b/>
          <w:bCs/>
          <w:lang w:val="es-MX"/>
        </w:rPr>
      </w:pPr>
    </w:p>
    <w:p w14:paraId="0CEC75F6" w14:textId="77777777" w:rsidR="00E16F5E" w:rsidRDefault="00E16F5E" w:rsidP="0079288C">
      <w:pPr>
        <w:spacing w:line="276" w:lineRule="auto"/>
        <w:ind w:left="-567" w:right="-660"/>
        <w:jc w:val="center"/>
        <w:rPr>
          <w:rFonts w:ascii="Arial" w:hAnsi="Arial" w:cs="Arial"/>
          <w:b/>
          <w:bCs/>
          <w:lang w:val="es-MX"/>
        </w:rPr>
      </w:pPr>
    </w:p>
    <w:p w14:paraId="66761344" w14:textId="77777777" w:rsidR="00E16F5E" w:rsidRDefault="00E16F5E" w:rsidP="0079288C">
      <w:pPr>
        <w:spacing w:line="276" w:lineRule="auto"/>
        <w:ind w:left="-567" w:right="-660"/>
        <w:jc w:val="center"/>
        <w:rPr>
          <w:rFonts w:ascii="Arial" w:hAnsi="Arial" w:cs="Arial"/>
          <w:b/>
          <w:bCs/>
          <w:lang w:val="es-MX"/>
        </w:rPr>
      </w:pPr>
    </w:p>
    <w:p w14:paraId="5ACDFAAF" w14:textId="77777777" w:rsidR="002F3856" w:rsidRPr="00E16F5E" w:rsidRDefault="002F3856" w:rsidP="0079288C">
      <w:pPr>
        <w:spacing w:after="0" w:line="240" w:lineRule="auto"/>
        <w:ind w:left="-567" w:right="-660"/>
        <w:jc w:val="center"/>
        <w:rPr>
          <w:rFonts w:ascii="Arial" w:hAnsi="Arial" w:cs="Arial"/>
          <w:b/>
          <w:bCs/>
          <w:u w:val="single"/>
          <w:lang w:val="es-MX"/>
        </w:rPr>
      </w:pPr>
      <w:r w:rsidRPr="00E16F5E">
        <w:rPr>
          <w:rFonts w:ascii="Arial" w:hAnsi="Arial" w:cs="Arial"/>
          <w:b/>
          <w:bCs/>
          <w:u w:val="single"/>
          <w:lang w:val="es-MX"/>
        </w:rPr>
        <w:lastRenderedPageBreak/>
        <w:t xml:space="preserve">ANEXO </w:t>
      </w:r>
      <w:r w:rsidR="00E16F5E" w:rsidRPr="00E16F5E">
        <w:rPr>
          <w:rFonts w:ascii="Arial" w:hAnsi="Arial" w:cs="Arial"/>
          <w:b/>
          <w:bCs/>
          <w:u w:val="single"/>
          <w:lang w:val="es-MX"/>
        </w:rPr>
        <w:t xml:space="preserve">N° </w:t>
      </w:r>
      <w:r w:rsidR="00E34E89" w:rsidRPr="00E16F5E">
        <w:rPr>
          <w:rFonts w:ascii="Arial" w:hAnsi="Arial" w:cs="Arial"/>
          <w:b/>
          <w:bCs/>
          <w:u w:val="single"/>
          <w:lang w:val="es-MX"/>
        </w:rPr>
        <w:t>8</w:t>
      </w:r>
      <w:r w:rsidRPr="00E16F5E">
        <w:rPr>
          <w:rFonts w:ascii="Arial" w:hAnsi="Arial" w:cs="Arial"/>
          <w:b/>
          <w:bCs/>
          <w:u w:val="single"/>
          <w:lang w:val="es-MX"/>
        </w:rPr>
        <w:t>A</w:t>
      </w:r>
    </w:p>
    <w:p w14:paraId="2B16E364" w14:textId="77777777" w:rsidR="002F3856" w:rsidRPr="00AC7682" w:rsidRDefault="002F3856" w:rsidP="0079288C">
      <w:pPr>
        <w:spacing w:after="0" w:line="240" w:lineRule="auto"/>
        <w:ind w:left="-567" w:right="-660"/>
        <w:jc w:val="center"/>
        <w:rPr>
          <w:rFonts w:ascii="Arial" w:hAnsi="Arial" w:cs="Arial"/>
          <w:b/>
          <w:bCs/>
        </w:rPr>
      </w:pPr>
      <w:r w:rsidRPr="00AC7682">
        <w:rPr>
          <w:rFonts w:ascii="Arial" w:hAnsi="Arial" w:cs="Arial"/>
          <w:b/>
          <w:bCs/>
        </w:rPr>
        <w:t xml:space="preserve">PERSONAS NATURALES DECLARACIÓN JURAMENTADA DE PAGOS DE SEGURIDAD SOCIAL Y APORTES PARAFISCALES ARTICULO 9 LEY 828 DE 2003 </w:t>
      </w:r>
    </w:p>
    <w:p w14:paraId="281E48AC" w14:textId="77777777" w:rsidR="002F3856" w:rsidRPr="00AC7682" w:rsidRDefault="002F3856" w:rsidP="0079288C">
      <w:pPr>
        <w:spacing w:line="276" w:lineRule="auto"/>
        <w:ind w:left="-567" w:right="-660"/>
        <w:jc w:val="center"/>
        <w:rPr>
          <w:rFonts w:ascii="Arial" w:hAnsi="Arial" w:cs="Arial"/>
        </w:rPr>
      </w:pPr>
    </w:p>
    <w:p w14:paraId="2CD6C40E" w14:textId="77777777" w:rsidR="00AC7682" w:rsidRDefault="002F3856" w:rsidP="0079288C">
      <w:pPr>
        <w:spacing w:line="276" w:lineRule="auto"/>
        <w:ind w:left="-567" w:right="-660"/>
        <w:jc w:val="both"/>
        <w:rPr>
          <w:rFonts w:ascii="Arial" w:hAnsi="Arial" w:cs="Arial"/>
        </w:rPr>
      </w:pPr>
      <w:r w:rsidRPr="00AC7682">
        <w:rPr>
          <w:rFonts w:ascii="Arial" w:hAnsi="Arial" w:cs="Arial"/>
        </w:rPr>
        <w:t xml:space="preserve">__________________________________ ________ identificado (a) con c.c _______________ de _____________, de acuerdo con lo señalado en el artículo 9 de la Ley 828 de 2003, </w:t>
      </w:r>
      <w:r w:rsidRPr="00AC7682">
        <w:rPr>
          <w:rFonts w:ascii="Arial" w:hAnsi="Arial" w:cs="Arial"/>
          <w:b/>
          <w:bCs/>
        </w:rPr>
        <w:t>DECLARO BAJO LA GRAVEDAD DE JURAMENTO</w:t>
      </w:r>
      <w:r w:rsidRPr="00AC7682">
        <w:rPr>
          <w:rFonts w:ascii="Arial" w:hAnsi="Arial" w:cs="Arial"/>
        </w:rPr>
        <w:t xml:space="preserve">,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(SENA)8 (en caso que aplique), durante los últimos seis (6) meses. </w:t>
      </w:r>
    </w:p>
    <w:p w14:paraId="462C1132" w14:textId="77777777" w:rsidR="00AC7682" w:rsidRDefault="00AC7682" w:rsidP="0079288C">
      <w:pPr>
        <w:spacing w:line="276" w:lineRule="auto"/>
        <w:ind w:left="-567" w:right="-660"/>
        <w:jc w:val="both"/>
        <w:rPr>
          <w:rFonts w:ascii="Arial" w:hAnsi="Arial" w:cs="Arial"/>
        </w:rPr>
      </w:pPr>
    </w:p>
    <w:p w14:paraId="239C8947" w14:textId="77777777" w:rsidR="00AC7682" w:rsidRDefault="002F3856" w:rsidP="0079288C">
      <w:pPr>
        <w:spacing w:line="276" w:lineRule="auto"/>
        <w:ind w:left="-567" w:right="-660"/>
        <w:jc w:val="both"/>
        <w:rPr>
          <w:rFonts w:ascii="Arial" w:hAnsi="Arial" w:cs="Arial"/>
        </w:rPr>
      </w:pPr>
      <w:r w:rsidRPr="00AC7682">
        <w:rPr>
          <w:rFonts w:ascii="Arial" w:hAnsi="Arial" w:cs="Arial"/>
        </w:rPr>
        <w:t xml:space="preserve">EN CASO DE PRESENTAR ACUERDO DE PAGO CON ALGUNA DE LAS ENTIDADES ANTERIORMENTE MENCIONADAS, SE DEBERÁ PRECISAR EL VALOR Y EL PLAZO PREVISTO PARA EL ACUERDO DE PAGO, CON INDICACIÓN DEL CUMPLIMIENTO DE ESTA OBLIGACIÓN. </w:t>
      </w:r>
    </w:p>
    <w:p w14:paraId="474B21AA" w14:textId="77777777" w:rsidR="00AC7682" w:rsidRDefault="002F3856" w:rsidP="0079288C">
      <w:pPr>
        <w:spacing w:line="276" w:lineRule="auto"/>
        <w:ind w:left="-567" w:right="-660"/>
        <w:jc w:val="both"/>
        <w:rPr>
          <w:rFonts w:ascii="Arial" w:hAnsi="Arial" w:cs="Arial"/>
        </w:rPr>
      </w:pPr>
      <w:r w:rsidRPr="00AC7682">
        <w:rPr>
          <w:rFonts w:ascii="Arial" w:hAnsi="Arial" w:cs="Arial"/>
        </w:rPr>
        <w:t>Dada en ______ a los ( ) _______ del mes de ________ de 20</w:t>
      </w:r>
      <w:r w:rsidR="00AC7682">
        <w:rPr>
          <w:rFonts w:ascii="Arial" w:hAnsi="Arial" w:cs="Arial"/>
        </w:rPr>
        <w:t>2</w:t>
      </w:r>
      <w:r w:rsidRPr="00AC7682">
        <w:rPr>
          <w:rFonts w:ascii="Arial" w:hAnsi="Arial" w:cs="Arial"/>
        </w:rPr>
        <w:t xml:space="preserve">_ </w:t>
      </w:r>
    </w:p>
    <w:p w14:paraId="28574B6E" w14:textId="77777777" w:rsidR="002F3856" w:rsidRPr="00AC7682" w:rsidRDefault="002F3856" w:rsidP="0079288C">
      <w:pPr>
        <w:spacing w:line="276" w:lineRule="auto"/>
        <w:ind w:left="-567" w:right="-660"/>
        <w:jc w:val="both"/>
        <w:rPr>
          <w:rFonts w:ascii="Arial" w:hAnsi="Arial" w:cs="Arial"/>
        </w:rPr>
      </w:pPr>
      <w:r w:rsidRPr="00AC7682">
        <w:rPr>
          <w:rFonts w:ascii="Arial" w:hAnsi="Arial" w:cs="Arial"/>
        </w:rPr>
        <w:t>FIRMA_____________________________________________________ NOMBRE DE QUIEN DECLARA ___________________________________</w:t>
      </w:r>
    </w:p>
    <w:p w14:paraId="37F5782E" w14:textId="77777777" w:rsidR="002F3856" w:rsidRDefault="002F3856" w:rsidP="0079288C">
      <w:pPr>
        <w:spacing w:line="276" w:lineRule="auto"/>
        <w:ind w:left="-567" w:right="-660"/>
        <w:jc w:val="center"/>
      </w:pPr>
    </w:p>
    <w:p w14:paraId="5F103F8C" w14:textId="77777777" w:rsidR="002F3856" w:rsidRDefault="002F3856" w:rsidP="0079288C">
      <w:pPr>
        <w:spacing w:line="276" w:lineRule="auto"/>
        <w:ind w:left="-567" w:right="-660"/>
        <w:jc w:val="center"/>
      </w:pPr>
    </w:p>
    <w:p w14:paraId="0D62B89A" w14:textId="77777777" w:rsidR="002F3856" w:rsidRDefault="002F3856" w:rsidP="0079288C">
      <w:pPr>
        <w:spacing w:line="276" w:lineRule="auto"/>
        <w:ind w:left="-567" w:right="-660"/>
        <w:jc w:val="center"/>
      </w:pPr>
    </w:p>
    <w:p w14:paraId="1F509E26" w14:textId="77777777" w:rsidR="002F3856" w:rsidRDefault="002F3856" w:rsidP="0079288C">
      <w:pPr>
        <w:spacing w:line="276" w:lineRule="auto"/>
        <w:ind w:left="-567" w:right="-660"/>
        <w:jc w:val="center"/>
      </w:pPr>
    </w:p>
    <w:p w14:paraId="72CFE61A" w14:textId="77777777" w:rsidR="00AC7682" w:rsidRDefault="00AC7682" w:rsidP="0079288C">
      <w:pPr>
        <w:spacing w:line="276" w:lineRule="auto"/>
        <w:ind w:left="-567" w:right="-660"/>
        <w:jc w:val="center"/>
      </w:pPr>
    </w:p>
    <w:p w14:paraId="2CBB6C88" w14:textId="77777777" w:rsidR="00AC7682" w:rsidRDefault="00AC7682" w:rsidP="0079288C">
      <w:pPr>
        <w:spacing w:line="276" w:lineRule="auto"/>
        <w:ind w:left="-567" w:right="-660"/>
        <w:jc w:val="center"/>
      </w:pPr>
    </w:p>
    <w:p w14:paraId="2D3F6544" w14:textId="77777777" w:rsidR="00AC7682" w:rsidRDefault="00AC7682" w:rsidP="0079288C">
      <w:pPr>
        <w:spacing w:line="276" w:lineRule="auto"/>
        <w:ind w:left="-567" w:right="-660"/>
        <w:jc w:val="center"/>
      </w:pPr>
    </w:p>
    <w:p w14:paraId="741C9C98" w14:textId="77777777" w:rsidR="00AC7682" w:rsidRDefault="00AC7682" w:rsidP="0079288C">
      <w:pPr>
        <w:spacing w:line="276" w:lineRule="auto"/>
        <w:ind w:left="-567" w:right="-660"/>
        <w:jc w:val="center"/>
      </w:pPr>
    </w:p>
    <w:p w14:paraId="08B06A95" w14:textId="77777777" w:rsidR="00AC7682" w:rsidRDefault="00AC7682" w:rsidP="0079288C">
      <w:pPr>
        <w:spacing w:line="276" w:lineRule="auto"/>
        <w:ind w:left="-567" w:right="-660"/>
        <w:jc w:val="center"/>
      </w:pPr>
    </w:p>
    <w:p w14:paraId="72F5973D" w14:textId="77777777" w:rsidR="00AC7682" w:rsidRDefault="00AC7682" w:rsidP="0079288C">
      <w:pPr>
        <w:spacing w:line="276" w:lineRule="auto"/>
        <w:ind w:left="-567" w:right="-660"/>
        <w:jc w:val="center"/>
      </w:pPr>
    </w:p>
    <w:p w14:paraId="52B7F971" w14:textId="77777777" w:rsidR="00AC7682" w:rsidRDefault="00AC7682" w:rsidP="0079288C">
      <w:pPr>
        <w:spacing w:line="276" w:lineRule="auto"/>
        <w:ind w:left="-567" w:right="-660"/>
        <w:jc w:val="center"/>
      </w:pPr>
    </w:p>
    <w:p w14:paraId="76E94EAC" w14:textId="77777777" w:rsidR="00AC7682" w:rsidRDefault="00AC7682" w:rsidP="0079288C">
      <w:pPr>
        <w:spacing w:line="276" w:lineRule="auto"/>
        <w:ind w:left="-567" w:right="-660"/>
        <w:jc w:val="center"/>
      </w:pPr>
    </w:p>
    <w:p w14:paraId="6F7C0887" w14:textId="77777777" w:rsidR="002F3856" w:rsidRDefault="002F3856" w:rsidP="0079288C">
      <w:pPr>
        <w:spacing w:after="0" w:line="276" w:lineRule="auto"/>
        <w:ind w:left="-567" w:right="-660"/>
        <w:jc w:val="center"/>
      </w:pPr>
    </w:p>
    <w:p w14:paraId="0460208D" w14:textId="77777777" w:rsidR="00E16F5E" w:rsidRDefault="00E16F5E" w:rsidP="0079288C">
      <w:pPr>
        <w:spacing w:after="0" w:line="276" w:lineRule="auto"/>
        <w:ind w:left="-567" w:right="-660"/>
        <w:jc w:val="center"/>
      </w:pPr>
    </w:p>
    <w:p w14:paraId="76CD7E49" w14:textId="77777777" w:rsidR="00E16F5E" w:rsidRDefault="00E16F5E" w:rsidP="0079288C">
      <w:pPr>
        <w:spacing w:after="0" w:line="276" w:lineRule="auto"/>
        <w:ind w:left="-567" w:right="-660"/>
        <w:jc w:val="center"/>
      </w:pPr>
    </w:p>
    <w:p w14:paraId="4472B825" w14:textId="77777777" w:rsidR="00E16F5E" w:rsidRDefault="00E16F5E" w:rsidP="0079288C">
      <w:pPr>
        <w:spacing w:after="0" w:line="276" w:lineRule="auto"/>
        <w:ind w:left="-567" w:right="-660"/>
        <w:jc w:val="center"/>
      </w:pPr>
    </w:p>
    <w:p w14:paraId="000F4693" w14:textId="77777777" w:rsidR="000B595D" w:rsidRPr="00E16F5E" w:rsidRDefault="000B595D" w:rsidP="0079288C">
      <w:pPr>
        <w:spacing w:after="0" w:line="276" w:lineRule="auto"/>
        <w:ind w:left="-567" w:right="-660"/>
        <w:jc w:val="center"/>
        <w:rPr>
          <w:rFonts w:ascii="Arial" w:hAnsi="Arial" w:cs="Arial"/>
          <w:b/>
          <w:bCs/>
          <w:u w:val="single"/>
          <w:lang w:val="es-MX"/>
        </w:rPr>
      </w:pPr>
      <w:r w:rsidRPr="00E16F5E">
        <w:rPr>
          <w:rFonts w:ascii="Arial" w:hAnsi="Arial" w:cs="Arial"/>
          <w:b/>
          <w:bCs/>
          <w:u w:val="single"/>
          <w:lang w:val="es-MX"/>
        </w:rPr>
        <w:lastRenderedPageBreak/>
        <w:t xml:space="preserve">ANEXO </w:t>
      </w:r>
      <w:r w:rsidR="00E16F5E">
        <w:rPr>
          <w:rFonts w:ascii="Arial" w:hAnsi="Arial" w:cs="Arial"/>
          <w:b/>
          <w:bCs/>
          <w:u w:val="single"/>
          <w:lang w:val="es-MX"/>
        </w:rPr>
        <w:t xml:space="preserve">N° </w:t>
      </w:r>
      <w:r w:rsidR="00737AEB" w:rsidRPr="00E16F5E">
        <w:rPr>
          <w:rFonts w:ascii="Arial" w:hAnsi="Arial" w:cs="Arial"/>
          <w:b/>
          <w:bCs/>
          <w:u w:val="single"/>
          <w:lang w:val="es-MX"/>
        </w:rPr>
        <w:t>9</w:t>
      </w:r>
    </w:p>
    <w:p w14:paraId="651334CA" w14:textId="77777777" w:rsidR="000B595D" w:rsidRPr="00E51474" w:rsidRDefault="00F904D2" w:rsidP="0079288C">
      <w:pPr>
        <w:pStyle w:val="Textoindependiente"/>
        <w:ind w:left="-567" w:right="-660"/>
        <w:jc w:val="center"/>
        <w:rPr>
          <w:b/>
          <w:bCs/>
        </w:rPr>
      </w:pPr>
      <w:r>
        <w:rPr>
          <w:b/>
          <w:bCs/>
        </w:rPr>
        <w:t xml:space="preserve">SOLICITUD </w:t>
      </w:r>
      <w:r w:rsidR="000B595D" w:rsidRPr="00E51474">
        <w:rPr>
          <w:b/>
          <w:bCs/>
        </w:rPr>
        <w:t xml:space="preserve">CONVOCATORIA LIMITADA PARA MIPYMES </w:t>
      </w:r>
    </w:p>
    <w:p w14:paraId="2CDD1CDA" w14:textId="77777777" w:rsidR="000B595D" w:rsidRPr="00E51474" w:rsidRDefault="000B595D" w:rsidP="0079288C">
      <w:pPr>
        <w:pStyle w:val="Textoindependiente"/>
        <w:ind w:left="-567" w:right="-660"/>
        <w:jc w:val="center"/>
        <w:rPr>
          <w:bCs/>
          <w:i/>
          <w:shd w:val="clear" w:color="auto" w:fill="FFFF00"/>
        </w:rPr>
      </w:pPr>
    </w:p>
    <w:p w14:paraId="39A894C9" w14:textId="77777777" w:rsidR="000B595D" w:rsidRPr="00E51474" w:rsidRDefault="000B595D" w:rsidP="0079288C">
      <w:pPr>
        <w:snapToGrid w:val="0"/>
        <w:ind w:left="-567" w:right="-660"/>
        <w:jc w:val="both"/>
        <w:rPr>
          <w:rFonts w:ascii="Arial" w:hAnsi="Arial" w:cs="Arial"/>
          <w:lang w:val="es-MX"/>
        </w:rPr>
      </w:pPr>
      <w:r w:rsidRPr="00E51474">
        <w:rPr>
          <w:rFonts w:ascii="Arial" w:hAnsi="Arial" w:cs="Arial"/>
          <w:lang w:val="es-MX"/>
        </w:rPr>
        <w:t xml:space="preserve">El Carmen de Viboral,  </w:t>
      </w:r>
      <w:r w:rsidR="001665C2">
        <w:rPr>
          <w:rFonts w:ascii="Arial" w:hAnsi="Arial" w:cs="Arial"/>
          <w:lang w:val="es-MX"/>
        </w:rPr>
        <w:t>(Fecha)</w:t>
      </w:r>
      <w:r w:rsidRPr="00E51474">
        <w:rPr>
          <w:rFonts w:ascii="Arial" w:hAnsi="Arial" w:cs="Arial"/>
          <w:lang w:val="es-MX"/>
        </w:rPr>
        <w:tab/>
        <w:t xml:space="preserve"> </w:t>
      </w:r>
    </w:p>
    <w:p w14:paraId="1360C8B3" w14:textId="77777777" w:rsidR="000B595D" w:rsidRPr="00E51474" w:rsidRDefault="000B595D" w:rsidP="0079288C">
      <w:pPr>
        <w:snapToGrid w:val="0"/>
        <w:ind w:left="-567" w:right="-660"/>
        <w:jc w:val="both"/>
        <w:rPr>
          <w:rFonts w:ascii="Arial" w:hAnsi="Arial" w:cs="Arial"/>
          <w:lang w:val="es-MX"/>
        </w:rPr>
      </w:pPr>
    </w:p>
    <w:p w14:paraId="0300412A" w14:textId="77777777" w:rsidR="000B595D" w:rsidRPr="00E51474" w:rsidRDefault="000B595D" w:rsidP="0079288C">
      <w:pPr>
        <w:snapToGrid w:val="0"/>
        <w:spacing w:after="0" w:line="240" w:lineRule="auto"/>
        <w:ind w:left="-567" w:right="-660"/>
        <w:jc w:val="both"/>
        <w:rPr>
          <w:rFonts w:ascii="Arial" w:hAnsi="Arial" w:cs="Arial"/>
          <w:lang w:val="es-MX"/>
        </w:rPr>
      </w:pPr>
      <w:r w:rsidRPr="00E51474">
        <w:rPr>
          <w:rFonts w:ascii="Arial" w:hAnsi="Arial" w:cs="Arial"/>
          <w:lang w:val="es-MX"/>
        </w:rPr>
        <w:t>Señores</w:t>
      </w:r>
    </w:p>
    <w:p w14:paraId="3BD09C55" w14:textId="77777777" w:rsidR="000B595D" w:rsidRPr="002640B6" w:rsidRDefault="000B595D" w:rsidP="0079288C">
      <w:pPr>
        <w:snapToGrid w:val="0"/>
        <w:spacing w:after="0" w:line="240" w:lineRule="auto"/>
        <w:ind w:left="-567" w:right="-660"/>
        <w:jc w:val="both"/>
        <w:rPr>
          <w:rFonts w:ascii="Arial" w:hAnsi="Arial" w:cs="Arial"/>
          <w:b/>
          <w:bCs/>
          <w:lang w:val="es-MX"/>
        </w:rPr>
      </w:pPr>
      <w:r w:rsidRPr="002640B6">
        <w:rPr>
          <w:rFonts w:ascii="Arial" w:hAnsi="Arial" w:cs="Arial"/>
          <w:b/>
          <w:bCs/>
          <w:lang w:val="es-MX"/>
        </w:rPr>
        <w:t xml:space="preserve">ADMINISTRACION MUNICIPAL </w:t>
      </w:r>
    </w:p>
    <w:p w14:paraId="4D0A4BF0" w14:textId="77777777" w:rsidR="000B595D" w:rsidRPr="00E51474" w:rsidRDefault="000B595D" w:rsidP="0079288C">
      <w:pPr>
        <w:spacing w:after="0" w:line="240" w:lineRule="auto"/>
        <w:ind w:left="-567" w:right="-660"/>
        <w:jc w:val="both"/>
        <w:rPr>
          <w:rFonts w:ascii="Arial" w:hAnsi="Arial" w:cs="Arial"/>
        </w:rPr>
      </w:pPr>
      <w:r w:rsidRPr="00E51474">
        <w:rPr>
          <w:rFonts w:ascii="Arial" w:hAnsi="Arial" w:cs="Arial"/>
          <w:lang w:val="es-MX"/>
        </w:rPr>
        <w:t>El Carmen de Viboral</w:t>
      </w:r>
      <w:r w:rsidRPr="00E51474">
        <w:rPr>
          <w:rFonts w:ascii="Arial" w:hAnsi="Arial" w:cs="Arial"/>
        </w:rPr>
        <w:t xml:space="preserve"> </w:t>
      </w:r>
    </w:p>
    <w:p w14:paraId="1F10059D" w14:textId="77777777" w:rsidR="000B595D" w:rsidRPr="00E51474" w:rsidRDefault="000B595D" w:rsidP="0079288C">
      <w:pPr>
        <w:ind w:left="-567" w:right="-660"/>
        <w:jc w:val="both"/>
        <w:rPr>
          <w:rFonts w:ascii="Arial" w:hAnsi="Arial" w:cs="Arial"/>
        </w:rPr>
      </w:pPr>
    </w:p>
    <w:p w14:paraId="44B42031" w14:textId="77777777" w:rsidR="000B595D" w:rsidRPr="00E51474" w:rsidRDefault="000B595D" w:rsidP="0079288C">
      <w:pPr>
        <w:ind w:left="-567" w:right="-660"/>
        <w:jc w:val="both"/>
        <w:rPr>
          <w:rFonts w:ascii="Arial" w:hAnsi="Arial" w:cs="Arial"/>
        </w:rPr>
      </w:pPr>
    </w:p>
    <w:p w14:paraId="4D43CE91" w14:textId="77777777" w:rsidR="000B595D" w:rsidRDefault="000B595D" w:rsidP="0079288C">
      <w:pPr>
        <w:ind w:left="-567" w:right="-660"/>
        <w:jc w:val="both"/>
        <w:rPr>
          <w:rFonts w:ascii="Arial" w:hAnsi="Arial" w:cs="Arial"/>
          <w:b/>
          <w:bCs/>
        </w:rPr>
      </w:pPr>
      <w:r w:rsidRPr="00E51474">
        <w:rPr>
          <w:rFonts w:ascii="Arial" w:hAnsi="Arial" w:cs="Arial"/>
          <w:b/>
        </w:rPr>
        <w:t>REFERENCIA:</w:t>
      </w:r>
      <w:r w:rsidRPr="00E51474">
        <w:rPr>
          <w:rFonts w:ascii="Arial" w:hAnsi="Arial" w:cs="Arial"/>
        </w:rPr>
        <w:t xml:space="preserve"> </w:t>
      </w:r>
      <w:r w:rsidR="001665C2">
        <w:rPr>
          <w:rFonts w:ascii="Arial" w:hAnsi="Arial" w:cs="Arial"/>
        </w:rPr>
        <w:t>Solicitud de limitar a Mipyme</w:t>
      </w:r>
      <w:r w:rsidRPr="00E51474">
        <w:rPr>
          <w:rFonts w:ascii="Arial" w:hAnsi="Arial" w:cs="Arial"/>
        </w:rPr>
        <w:t xml:space="preserve"> </w:t>
      </w:r>
      <w:r w:rsidR="00B66EE1" w:rsidRPr="00B66EE1">
        <w:rPr>
          <w:rFonts w:ascii="Arial" w:hAnsi="Arial" w:cs="Arial"/>
          <w:i/>
          <w:iCs/>
          <w:sz w:val="20"/>
          <w:szCs w:val="20"/>
        </w:rPr>
        <w:t>(Nacional, departamental, Municipal según corresponda)</w:t>
      </w:r>
      <w:r w:rsidR="00B66EE1">
        <w:rPr>
          <w:rFonts w:ascii="Arial" w:hAnsi="Arial" w:cs="Arial"/>
        </w:rPr>
        <w:t xml:space="preserve"> </w:t>
      </w:r>
      <w:r w:rsidRPr="00E51474">
        <w:rPr>
          <w:rFonts w:ascii="Arial" w:hAnsi="Arial" w:cs="Arial"/>
        </w:rPr>
        <w:t xml:space="preserve">el proceso de </w:t>
      </w:r>
      <w:r w:rsidR="00E73C6D" w:rsidRPr="00E51474">
        <w:rPr>
          <w:rFonts w:ascii="Arial" w:hAnsi="Arial" w:cs="Arial"/>
          <w:b/>
        </w:rPr>
        <w:t>Concurso de méritos N</w:t>
      </w:r>
      <w:r w:rsidRPr="00E51474">
        <w:rPr>
          <w:rFonts w:ascii="Arial" w:hAnsi="Arial" w:cs="Arial"/>
          <w:b/>
          <w:bCs/>
        </w:rPr>
        <w:t>°</w:t>
      </w:r>
      <w:r w:rsidR="001665C2">
        <w:rPr>
          <w:rFonts w:ascii="Arial" w:hAnsi="Arial" w:cs="Arial"/>
          <w:b/>
          <w:bCs/>
          <w:color w:val="000000"/>
        </w:rPr>
        <w:t xml:space="preserve"> </w:t>
      </w:r>
      <w:r w:rsidR="001665C2" w:rsidRPr="001665C2">
        <w:rPr>
          <w:rFonts w:ascii="Arial" w:hAnsi="Arial" w:cs="Arial"/>
          <w:color w:val="000000"/>
        </w:rPr>
        <w:t>___________________</w:t>
      </w:r>
      <w:r w:rsidRPr="001665C2">
        <w:rPr>
          <w:rFonts w:ascii="Arial" w:hAnsi="Arial" w:cs="Arial"/>
          <w:lang w:val="es-MX"/>
        </w:rPr>
        <w:t xml:space="preserve"> </w:t>
      </w:r>
      <w:r w:rsidR="001665C2">
        <w:rPr>
          <w:rFonts w:ascii="Arial" w:hAnsi="Arial" w:cs="Arial"/>
        </w:rPr>
        <w:t>cuyo objeto es: ________________________________</w:t>
      </w:r>
    </w:p>
    <w:p w14:paraId="3D58778E" w14:textId="77777777" w:rsidR="001E1B02" w:rsidRPr="00E51474" w:rsidRDefault="001E1B02" w:rsidP="0079288C">
      <w:pPr>
        <w:ind w:left="-567" w:right="-660"/>
        <w:jc w:val="both"/>
        <w:rPr>
          <w:rFonts w:ascii="Arial" w:hAnsi="Arial" w:cs="Arial"/>
          <w:b/>
        </w:rPr>
      </w:pPr>
    </w:p>
    <w:p w14:paraId="05EF4520" w14:textId="77777777" w:rsidR="000B595D" w:rsidRPr="00E51474" w:rsidRDefault="000B595D" w:rsidP="0079288C">
      <w:pPr>
        <w:ind w:left="-567" w:right="-660"/>
        <w:jc w:val="both"/>
        <w:rPr>
          <w:rFonts w:ascii="Arial" w:hAnsi="Arial" w:cs="Arial"/>
        </w:rPr>
      </w:pPr>
      <w:r w:rsidRPr="00E51474">
        <w:rPr>
          <w:rFonts w:ascii="Arial" w:hAnsi="Arial" w:cs="Arial"/>
        </w:rPr>
        <w:t xml:space="preserve"> _________________</w:t>
      </w:r>
      <w:r w:rsidRPr="00E51474">
        <w:rPr>
          <w:rFonts w:ascii="Arial" w:hAnsi="Arial" w:cs="Arial"/>
          <w:i/>
          <w:iCs/>
        </w:rPr>
        <w:t xml:space="preserve">(indicar nombre de la persona que está manifestando el interés) </w:t>
      </w:r>
      <w:r w:rsidRPr="00E51474">
        <w:rPr>
          <w:rFonts w:ascii="Arial" w:hAnsi="Arial" w:cs="Arial"/>
        </w:rPr>
        <w:t xml:space="preserve">actuando __________________ </w:t>
      </w:r>
      <w:r w:rsidRPr="00E51474">
        <w:rPr>
          <w:rFonts w:ascii="Arial" w:hAnsi="Arial" w:cs="Arial"/>
          <w:i/>
          <w:iCs/>
        </w:rPr>
        <w:t xml:space="preserve">(indicar según corresponda: </w:t>
      </w:r>
      <w:r w:rsidR="00380F74">
        <w:rPr>
          <w:rFonts w:ascii="Arial" w:hAnsi="Arial" w:cs="Arial"/>
          <w:i/>
          <w:iCs/>
        </w:rPr>
        <w:t>E</w:t>
      </w:r>
      <w:r w:rsidRPr="00E51474">
        <w:rPr>
          <w:rFonts w:ascii="Arial" w:hAnsi="Arial" w:cs="Arial"/>
          <w:i/>
          <w:iCs/>
        </w:rPr>
        <w:t>n nombre propio o en representación legal o como apoderado)</w:t>
      </w:r>
      <w:r w:rsidRPr="00E51474">
        <w:rPr>
          <w:rFonts w:ascii="Arial" w:hAnsi="Arial" w:cs="Arial"/>
        </w:rPr>
        <w:t xml:space="preserve"> de _______________________________________ </w:t>
      </w:r>
      <w:r w:rsidRPr="00E51474">
        <w:rPr>
          <w:rFonts w:ascii="Arial" w:hAnsi="Arial" w:cs="Arial"/>
          <w:i/>
          <w:iCs/>
        </w:rPr>
        <w:t>(nombre de la persona natural o jurídica, según corresponda),</w:t>
      </w:r>
      <w:r w:rsidRPr="00E51474">
        <w:rPr>
          <w:rFonts w:ascii="Arial" w:hAnsi="Arial" w:cs="Arial"/>
        </w:rPr>
        <w:t xml:space="preserve"> identificado como aparece junto a mi firma, </w:t>
      </w:r>
      <w:r w:rsidRPr="00E51474">
        <w:rPr>
          <w:rFonts w:ascii="Arial" w:hAnsi="Arial" w:cs="Arial"/>
          <w:b/>
        </w:rPr>
        <w:t>manifiesto interés</w:t>
      </w:r>
      <w:r w:rsidRPr="00E51474">
        <w:rPr>
          <w:rFonts w:ascii="Arial" w:hAnsi="Arial" w:cs="Arial"/>
        </w:rPr>
        <w:t xml:space="preserve"> de limitar la convocatoria  a ____________</w:t>
      </w:r>
      <w:r w:rsidR="001665C2">
        <w:rPr>
          <w:rFonts w:ascii="Arial" w:hAnsi="Arial" w:cs="Arial"/>
        </w:rPr>
        <w:t>___</w:t>
      </w:r>
      <w:r w:rsidRPr="00E51474">
        <w:rPr>
          <w:rFonts w:ascii="Arial" w:hAnsi="Arial" w:cs="Arial"/>
        </w:rPr>
        <w:t xml:space="preserve">. </w:t>
      </w:r>
      <w:r w:rsidR="00E16F5E" w:rsidRPr="00E16F5E">
        <w:rPr>
          <w:rFonts w:ascii="Arial" w:hAnsi="Arial" w:cs="Arial"/>
          <w:i/>
          <w:iCs/>
          <w:color w:val="FF0000"/>
        </w:rPr>
        <w:t>(Mipyme nacional, departamental, municipal según corresponda)</w:t>
      </w:r>
    </w:p>
    <w:p w14:paraId="473B9B7D" w14:textId="77777777" w:rsidR="000B595D" w:rsidRPr="00E51474" w:rsidRDefault="000B595D" w:rsidP="0079288C">
      <w:pPr>
        <w:ind w:left="-567" w:right="-660"/>
        <w:jc w:val="both"/>
        <w:rPr>
          <w:rFonts w:ascii="Arial" w:hAnsi="Arial" w:cs="Arial"/>
        </w:rPr>
      </w:pPr>
      <w:r w:rsidRPr="00E51474">
        <w:rPr>
          <w:rFonts w:ascii="Arial" w:hAnsi="Arial" w:cs="Arial"/>
        </w:rPr>
        <w:t>Por lo anterior</w:t>
      </w:r>
      <w:r w:rsidR="001665C2" w:rsidRPr="001665C2">
        <w:rPr>
          <w:rFonts w:ascii="Arial" w:hAnsi="Arial" w:cs="Arial"/>
        </w:rPr>
        <w:t>,</w:t>
      </w:r>
      <w:r w:rsidR="001665C2">
        <w:rPr>
          <w:rFonts w:ascii="Arial" w:hAnsi="Arial" w:cs="Arial"/>
        </w:rPr>
        <w:t xml:space="preserve"> de conformidad con la</w:t>
      </w:r>
      <w:r w:rsidR="001665C2" w:rsidRPr="001665C2">
        <w:rPr>
          <w:rFonts w:ascii="Arial" w:hAnsi="Arial" w:cs="Arial"/>
        </w:rPr>
        <w:t xml:space="preserve"> Ley 590 de 2000</w:t>
      </w:r>
      <w:r w:rsidR="00861941">
        <w:rPr>
          <w:rFonts w:ascii="Arial" w:hAnsi="Arial" w:cs="Arial"/>
        </w:rPr>
        <w:t xml:space="preserve">, </w:t>
      </w:r>
      <w:r w:rsidR="001665C2" w:rsidRPr="001665C2">
        <w:rPr>
          <w:rFonts w:ascii="Arial" w:hAnsi="Arial" w:cs="Arial"/>
        </w:rPr>
        <w:t>el Decreto 1074 de 2015</w:t>
      </w:r>
      <w:r w:rsidR="001665C2">
        <w:rPr>
          <w:rFonts w:ascii="Arial" w:hAnsi="Arial" w:cs="Arial"/>
        </w:rPr>
        <w:t xml:space="preserve"> </w:t>
      </w:r>
      <w:r w:rsidR="00861941">
        <w:rPr>
          <w:rFonts w:ascii="Arial" w:hAnsi="Arial" w:cs="Arial"/>
        </w:rPr>
        <w:t xml:space="preserve">y demás normas complementarias, </w:t>
      </w:r>
      <w:r w:rsidRPr="00E51474">
        <w:rPr>
          <w:rFonts w:ascii="Arial" w:hAnsi="Arial" w:cs="Arial"/>
        </w:rPr>
        <w:t xml:space="preserve">manifiesto mi condición de: </w:t>
      </w:r>
      <w:r w:rsidRPr="00E51474">
        <w:rPr>
          <w:rFonts w:ascii="Arial" w:hAnsi="Arial" w:cs="Arial"/>
          <w:i/>
        </w:rPr>
        <w:t>(Marcar con una X el tamaño empresarial)</w:t>
      </w:r>
      <w:r w:rsidRPr="00E51474">
        <w:rPr>
          <w:rFonts w:ascii="Arial" w:hAnsi="Arial" w:cs="Arial"/>
        </w:rPr>
        <w:t xml:space="preserve"> </w:t>
      </w:r>
    </w:p>
    <w:p w14:paraId="54C8F375" w14:textId="77777777" w:rsidR="000B595D" w:rsidRPr="00E51474" w:rsidRDefault="000B595D" w:rsidP="0079288C">
      <w:pPr>
        <w:ind w:left="-567" w:right="-660"/>
        <w:jc w:val="both"/>
        <w:rPr>
          <w:rFonts w:ascii="Arial" w:hAnsi="Arial" w:cs="Arial"/>
        </w:rPr>
      </w:pPr>
    </w:p>
    <w:p w14:paraId="3C30C2AB" w14:textId="77777777" w:rsidR="000B595D" w:rsidRPr="00E51474" w:rsidRDefault="000B595D" w:rsidP="0079288C">
      <w:pPr>
        <w:ind w:left="-567" w:right="-660"/>
        <w:jc w:val="both"/>
        <w:rPr>
          <w:rFonts w:ascii="Arial" w:hAnsi="Arial" w:cs="Arial"/>
          <w:i/>
        </w:rPr>
      </w:pPr>
      <w:r w:rsidRPr="00E51474">
        <w:rPr>
          <w:rFonts w:ascii="Arial" w:hAnsi="Arial" w:cs="Arial"/>
          <w:b/>
          <w:i/>
        </w:rPr>
        <w:t>Micro Empresa (      )</w:t>
      </w:r>
    </w:p>
    <w:p w14:paraId="35A8FAEE" w14:textId="77777777" w:rsidR="000B595D" w:rsidRPr="00E51474" w:rsidRDefault="000B595D" w:rsidP="0079288C">
      <w:pPr>
        <w:ind w:left="-567" w:right="-660"/>
        <w:jc w:val="both"/>
        <w:rPr>
          <w:rFonts w:ascii="Arial" w:hAnsi="Arial" w:cs="Arial"/>
          <w:b/>
          <w:i/>
        </w:rPr>
      </w:pPr>
      <w:r w:rsidRPr="00E51474">
        <w:rPr>
          <w:rFonts w:ascii="Arial" w:hAnsi="Arial" w:cs="Arial"/>
          <w:b/>
          <w:i/>
        </w:rPr>
        <w:t>Pequeña Empresa (      )</w:t>
      </w:r>
    </w:p>
    <w:p w14:paraId="2EAF4A03" w14:textId="77777777" w:rsidR="000B595D" w:rsidRPr="00E51474" w:rsidRDefault="000B595D" w:rsidP="0079288C">
      <w:pPr>
        <w:ind w:left="-567" w:right="-660"/>
        <w:jc w:val="both"/>
        <w:rPr>
          <w:rFonts w:ascii="Arial" w:hAnsi="Arial" w:cs="Arial"/>
          <w:b/>
          <w:i/>
        </w:rPr>
      </w:pPr>
      <w:r w:rsidRPr="00E51474">
        <w:rPr>
          <w:rFonts w:ascii="Arial" w:hAnsi="Arial" w:cs="Arial"/>
          <w:b/>
          <w:i/>
        </w:rPr>
        <w:t>Mediana Empresa (      )</w:t>
      </w:r>
    </w:p>
    <w:p w14:paraId="15B72EDB" w14:textId="77777777" w:rsidR="000B595D" w:rsidRPr="00E51474" w:rsidRDefault="000B595D" w:rsidP="0079288C">
      <w:pPr>
        <w:ind w:left="-567" w:right="-660"/>
        <w:jc w:val="both"/>
        <w:rPr>
          <w:rFonts w:ascii="Arial" w:hAnsi="Arial" w:cs="Arial"/>
        </w:rPr>
      </w:pPr>
    </w:p>
    <w:p w14:paraId="2F8D5243" w14:textId="77777777" w:rsidR="000B595D" w:rsidRPr="00102F17" w:rsidRDefault="000B595D" w:rsidP="0079288C">
      <w:pPr>
        <w:ind w:left="-567" w:right="-660"/>
        <w:jc w:val="both"/>
        <w:rPr>
          <w:rFonts w:ascii="Arial" w:hAnsi="Arial" w:cs="Arial"/>
        </w:rPr>
      </w:pPr>
      <w:r w:rsidRPr="00102F17">
        <w:rPr>
          <w:rFonts w:ascii="Arial" w:hAnsi="Arial" w:cs="Arial"/>
        </w:rPr>
        <w:t>Para efectos de lo anterior, señalo a continuación mis datos personales (y los de la persona jurídica que represento si aplica)</w:t>
      </w:r>
      <w:r w:rsidR="00861941" w:rsidRPr="00102F17">
        <w:rPr>
          <w:rFonts w:ascii="Arial" w:hAnsi="Arial" w:cs="Arial"/>
        </w:rPr>
        <w:t xml:space="preserve">, asimismo, me permito adjuntar los documentos jurídicos objeto de verificación para limitar el proceso a Mipyme, de conformidad con los documentos precontractuales, pliego de condiciones </w:t>
      </w:r>
      <w:r w:rsidR="00102F17" w:rsidRPr="00102F17">
        <w:rPr>
          <w:rFonts w:ascii="Arial" w:hAnsi="Arial" w:cs="Arial"/>
        </w:rPr>
        <w:t>y</w:t>
      </w:r>
      <w:r w:rsidRPr="00102F17">
        <w:rPr>
          <w:rFonts w:ascii="Arial" w:hAnsi="Arial" w:cs="Arial"/>
        </w:rPr>
        <w:t xml:space="preserve"> </w:t>
      </w:r>
      <w:r w:rsidR="00102F17" w:rsidRPr="00102F17">
        <w:rPr>
          <w:rFonts w:ascii="Arial" w:hAnsi="Arial" w:cs="Arial"/>
        </w:rPr>
        <w:t>con lo previsto en el artículo 12 de la ley 1150 de 2007, modificado por el artículo 34 de la ley 2069 de 2020 y reglamentado por el decreto 1860 del 24 de diciembre de 2021, así como lo dispuesto en los articulos 2.2.1.2.4.2.1, 2.2.1.2.4.2.2, 2.2.1.2.4.2.3 y 2.2.1.2.4.2.4 del decreto 1082 de 2015, Ley 590 de 2000 y el Decreto 1074 de 2015</w:t>
      </w:r>
      <w:r w:rsidR="00102F17">
        <w:rPr>
          <w:rFonts w:ascii="Arial" w:hAnsi="Arial" w:cs="Arial"/>
        </w:rPr>
        <w:t>.</w:t>
      </w:r>
    </w:p>
    <w:p w14:paraId="5B99B1D9" w14:textId="77777777" w:rsidR="000B595D" w:rsidRPr="00E51474" w:rsidRDefault="000B595D" w:rsidP="0079288C">
      <w:pPr>
        <w:ind w:left="-567" w:right="-660"/>
        <w:jc w:val="both"/>
        <w:rPr>
          <w:rFonts w:ascii="Arial" w:hAnsi="Arial" w:cs="Arial"/>
          <w:i/>
          <w:iCs/>
        </w:rPr>
      </w:pPr>
    </w:p>
    <w:p w14:paraId="3248C60C" w14:textId="77777777" w:rsidR="000B595D" w:rsidRPr="00E51474" w:rsidRDefault="000B595D" w:rsidP="0079288C">
      <w:pPr>
        <w:pStyle w:val="Textoindependiente"/>
        <w:ind w:left="-567" w:right="-660"/>
      </w:pPr>
      <w:r w:rsidRPr="00E51474">
        <w:t>Nombre de la persona interesada en limitar la convocatoria (persona natural o jurídica): ______________</w:t>
      </w:r>
    </w:p>
    <w:p w14:paraId="2CE289A3" w14:textId="77777777" w:rsidR="000B595D" w:rsidRPr="00E51474" w:rsidRDefault="000B595D" w:rsidP="0079288C">
      <w:pPr>
        <w:pStyle w:val="Textoindependiente"/>
        <w:ind w:left="-567" w:right="-660"/>
      </w:pPr>
      <w:r w:rsidRPr="00E51474">
        <w:t>Número de identificación (cédula de ciudadanía o NIT): ________________________________________</w:t>
      </w:r>
    </w:p>
    <w:p w14:paraId="09C6EC70" w14:textId="77777777" w:rsidR="000B595D" w:rsidRPr="00E51474" w:rsidRDefault="000B595D" w:rsidP="0079288C">
      <w:pPr>
        <w:pStyle w:val="Textoindependiente"/>
        <w:ind w:left="-567" w:right="-660"/>
      </w:pPr>
      <w:r w:rsidRPr="00E51474">
        <w:t xml:space="preserve">Nombre del representante legal o apoderado (si lo tuviere): </w:t>
      </w:r>
      <w:r w:rsidRPr="00E51474">
        <w:lastRenderedPageBreak/>
        <w:t>_____________________________________</w:t>
      </w:r>
    </w:p>
    <w:p w14:paraId="2F693D56" w14:textId="77777777" w:rsidR="000B595D" w:rsidRPr="00E51474" w:rsidRDefault="000B595D" w:rsidP="0079288C">
      <w:pPr>
        <w:pStyle w:val="Textoindependiente"/>
        <w:ind w:left="-567" w:right="-660"/>
      </w:pPr>
      <w:r w:rsidRPr="00E51474">
        <w:t>Número de identificación (cédula de ciudadanía): _____________________________________________</w:t>
      </w:r>
    </w:p>
    <w:p w14:paraId="7362CC01" w14:textId="77777777" w:rsidR="000B595D" w:rsidRPr="00E51474" w:rsidRDefault="000B595D" w:rsidP="0079288C">
      <w:pPr>
        <w:pStyle w:val="Textoindependiente"/>
        <w:ind w:left="-567" w:right="-660"/>
      </w:pPr>
      <w:r w:rsidRPr="00E51474">
        <w:t>Dirección de notificaciones: ______________________________________________________________</w:t>
      </w:r>
    </w:p>
    <w:p w14:paraId="3039324F" w14:textId="77777777" w:rsidR="000B595D" w:rsidRPr="00E51474" w:rsidRDefault="000B595D" w:rsidP="0079288C">
      <w:pPr>
        <w:pStyle w:val="Textoindependiente"/>
        <w:ind w:left="-567" w:right="-660"/>
      </w:pPr>
      <w:r w:rsidRPr="00E51474">
        <w:t>Teléfono: __________________________</w:t>
      </w:r>
    </w:p>
    <w:p w14:paraId="1D4BC290" w14:textId="77777777" w:rsidR="000B595D" w:rsidRPr="00E51474" w:rsidRDefault="000B595D" w:rsidP="0079288C">
      <w:pPr>
        <w:pStyle w:val="Textoindependiente"/>
        <w:ind w:left="-567" w:right="-660"/>
      </w:pPr>
      <w:r w:rsidRPr="00E51474">
        <w:t>Fax: ______________________________</w:t>
      </w:r>
    </w:p>
    <w:p w14:paraId="7E73DB2F" w14:textId="77777777" w:rsidR="000B595D" w:rsidRPr="00E51474" w:rsidRDefault="000B595D" w:rsidP="0079288C">
      <w:pPr>
        <w:pStyle w:val="Textoindependiente"/>
        <w:ind w:left="-567" w:right="-660"/>
      </w:pPr>
      <w:r w:rsidRPr="00E51474">
        <w:t>Correo electrónico: __________________</w:t>
      </w:r>
    </w:p>
    <w:p w14:paraId="3DACA837" w14:textId="77777777" w:rsidR="000B595D" w:rsidRPr="00E51474" w:rsidRDefault="000B595D" w:rsidP="0079288C">
      <w:pPr>
        <w:pStyle w:val="Textoindependiente"/>
        <w:ind w:left="-567" w:right="-660"/>
      </w:pPr>
    </w:p>
    <w:p w14:paraId="23BE0F7D" w14:textId="77777777" w:rsidR="000B595D" w:rsidRPr="00E51474" w:rsidRDefault="000B595D" w:rsidP="0079288C">
      <w:pPr>
        <w:pStyle w:val="Textoindependiente"/>
        <w:ind w:left="-567" w:right="-660"/>
      </w:pPr>
    </w:p>
    <w:p w14:paraId="4D64E927" w14:textId="77777777" w:rsidR="000B595D" w:rsidRPr="00E51474" w:rsidRDefault="000B595D" w:rsidP="0079288C">
      <w:pPr>
        <w:pStyle w:val="Textoindependiente"/>
        <w:ind w:left="-567" w:right="-660"/>
      </w:pPr>
    </w:p>
    <w:p w14:paraId="33516698" w14:textId="77777777" w:rsidR="000B595D" w:rsidRPr="00E51474" w:rsidRDefault="000B595D" w:rsidP="0079288C">
      <w:pPr>
        <w:pStyle w:val="Textoindependiente"/>
        <w:ind w:left="-567" w:right="-660"/>
      </w:pPr>
      <w:r w:rsidRPr="00E51474">
        <w:t xml:space="preserve">Cordialmente, </w:t>
      </w:r>
    </w:p>
    <w:p w14:paraId="54D99E7F" w14:textId="77777777" w:rsidR="000B595D" w:rsidRPr="00E51474" w:rsidRDefault="000B595D" w:rsidP="0079288C">
      <w:pPr>
        <w:ind w:left="-567" w:right="-660"/>
        <w:jc w:val="both"/>
        <w:rPr>
          <w:rFonts w:ascii="Arial" w:hAnsi="Arial" w:cs="Arial"/>
          <w:b/>
          <w:bCs/>
        </w:rPr>
      </w:pPr>
      <w:r w:rsidRPr="00E51474">
        <w:rPr>
          <w:rFonts w:ascii="Arial" w:hAnsi="Arial" w:cs="Arial"/>
          <w:b/>
          <w:bCs/>
        </w:rPr>
        <w:t>_</w:t>
      </w:r>
    </w:p>
    <w:p w14:paraId="3BA260B4" w14:textId="77777777" w:rsidR="000B595D" w:rsidRPr="00E51474" w:rsidRDefault="000B595D" w:rsidP="0079288C">
      <w:pPr>
        <w:ind w:left="-567" w:right="-660"/>
        <w:jc w:val="both"/>
        <w:rPr>
          <w:rFonts w:ascii="Arial" w:hAnsi="Arial" w:cs="Arial"/>
          <w:b/>
          <w:bCs/>
        </w:rPr>
      </w:pPr>
      <w:r w:rsidRPr="00E51474">
        <w:rPr>
          <w:rFonts w:ascii="Arial" w:hAnsi="Arial" w:cs="Arial"/>
          <w:b/>
          <w:bCs/>
        </w:rPr>
        <w:t>______________________________</w:t>
      </w:r>
    </w:p>
    <w:p w14:paraId="5F64A8D0" w14:textId="77777777" w:rsidR="000B595D" w:rsidRPr="00437751" w:rsidRDefault="000B595D" w:rsidP="0079288C">
      <w:pPr>
        <w:ind w:left="-567" w:right="-660"/>
        <w:jc w:val="both"/>
        <w:rPr>
          <w:rFonts w:ascii="Arial" w:hAnsi="Arial" w:cs="Arial"/>
        </w:rPr>
      </w:pPr>
      <w:r w:rsidRPr="00E51474">
        <w:rPr>
          <w:rFonts w:ascii="Arial" w:hAnsi="Arial" w:cs="Arial"/>
        </w:rPr>
        <w:t xml:space="preserve"> (Firma de la persona natural, o representante legal o apoderado que manifieste interés</w:t>
      </w:r>
      <w:r w:rsidR="00861941">
        <w:rPr>
          <w:rFonts w:ascii="Arial" w:hAnsi="Arial" w:cs="Arial"/>
        </w:rPr>
        <w:t>,</w:t>
      </w:r>
      <w:r w:rsidR="00861941" w:rsidRPr="00861941">
        <w:t xml:space="preserve"> </w:t>
      </w:r>
      <w:r w:rsidR="00861941" w:rsidRPr="00861941">
        <w:rPr>
          <w:rFonts w:ascii="Arial" w:hAnsi="Arial" w:cs="Arial"/>
        </w:rPr>
        <w:t>y/o representante legal de consorcios o uniones temporales integrados únicamente por Mipyme.</w:t>
      </w:r>
      <w:r w:rsidRPr="00E51474">
        <w:rPr>
          <w:rFonts w:ascii="Arial" w:hAnsi="Arial" w:cs="Arial"/>
        </w:rPr>
        <w:t>)</w:t>
      </w:r>
    </w:p>
    <w:p w14:paraId="33AD2215" w14:textId="77777777" w:rsidR="00437751" w:rsidRPr="00E51474" w:rsidRDefault="00437751" w:rsidP="0079288C">
      <w:pPr>
        <w:ind w:left="-567" w:right="-660"/>
        <w:jc w:val="both"/>
        <w:rPr>
          <w:rFonts w:ascii="Arial" w:hAnsi="Arial" w:cs="Arial"/>
        </w:rPr>
      </w:pPr>
      <w:r w:rsidRPr="00E51474">
        <w:rPr>
          <w:rFonts w:ascii="Arial" w:hAnsi="Arial" w:cs="Arial"/>
        </w:rPr>
        <w:t>(Firma d</w:t>
      </w:r>
      <w:r>
        <w:rPr>
          <w:rFonts w:ascii="Arial" w:hAnsi="Arial" w:cs="Arial"/>
        </w:rPr>
        <w:t>el contador público y/o revisor fiscal, cedula, No. Tarjeta profesional</w:t>
      </w:r>
      <w:r w:rsidRPr="00861941">
        <w:rPr>
          <w:rFonts w:ascii="Arial" w:hAnsi="Arial" w:cs="Arial"/>
        </w:rPr>
        <w:t>.</w:t>
      </w:r>
      <w:r w:rsidRPr="00E51474">
        <w:rPr>
          <w:rFonts w:ascii="Arial" w:hAnsi="Arial" w:cs="Arial"/>
        </w:rPr>
        <w:t>)</w:t>
      </w:r>
    </w:p>
    <w:p w14:paraId="14015666" w14:textId="77777777" w:rsidR="000B595D" w:rsidRPr="00E51474" w:rsidRDefault="000B595D" w:rsidP="0079288C">
      <w:pPr>
        <w:ind w:left="-567" w:right="-660"/>
        <w:jc w:val="both"/>
        <w:rPr>
          <w:rFonts w:ascii="Arial" w:hAnsi="Arial" w:cs="Arial"/>
          <w:b/>
          <w:bCs/>
          <w:iCs/>
        </w:rPr>
      </w:pPr>
    </w:p>
    <w:p w14:paraId="125C4792" w14:textId="77777777" w:rsidR="000B595D" w:rsidRPr="00E51474" w:rsidRDefault="000B595D" w:rsidP="0079288C">
      <w:pPr>
        <w:ind w:left="-567" w:right="-660"/>
        <w:jc w:val="both"/>
        <w:rPr>
          <w:rFonts w:ascii="Arial" w:hAnsi="Arial" w:cs="Arial"/>
          <w:b/>
          <w:bCs/>
          <w:iCs/>
        </w:rPr>
      </w:pPr>
    </w:p>
    <w:p w14:paraId="79326E92" w14:textId="77777777" w:rsidR="000B595D" w:rsidRPr="00E51474" w:rsidRDefault="000B595D" w:rsidP="0079288C">
      <w:pPr>
        <w:ind w:left="-567" w:right="-660"/>
        <w:jc w:val="both"/>
        <w:rPr>
          <w:rFonts w:ascii="Arial" w:hAnsi="Arial" w:cs="Arial"/>
        </w:rPr>
      </w:pPr>
      <w:r w:rsidRPr="00E51474">
        <w:rPr>
          <w:rFonts w:ascii="Arial" w:hAnsi="Arial" w:cs="Arial"/>
          <w:b/>
          <w:bCs/>
          <w:iCs/>
        </w:rPr>
        <w:t xml:space="preserve">NOTA: </w:t>
      </w:r>
      <w:r w:rsidR="003805E5">
        <w:rPr>
          <w:rFonts w:ascii="Arial" w:hAnsi="Arial" w:cs="Arial"/>
          <w:b/>
          <w:bCs/>
          <w:iCs/>
        </w:rPr>
        <w:t>E</w:t>
      </w:r>
      <w:r w:rsidR="003805E5" w:rsidRPr="00E51474">
        <w:rPr>
          <w:rFonts w:ascii="Arial" w:hAnsi="Arial" w:cs="Arial"/>
          <w:b/>
          <w:bCs/>
          <w:iCs/>
        </w:rPr>
        <w:t>ste formato deberá ser diligenciado y remitido con la documentación soporte establecida en el</w:t>
      </w:r>
      <w:r w:rsidR="003805E5" w:rsidRPr="00E51474">
        <w:rPr>
          <w:rFonts w:ascii="Arial" w:hAnsi="Arial" w:cs="Arial"/>
          <w:b/>
          <w:color w:val="000000"/>
          <w:lang w:eastAsia="es-CO"/>
        </w:rPr>
        <w:t xml:space="preserve"> presente pliego de condiciones </w:t>
      </w:r>
      <w:r w:rsidR="003805E5">
        <w:rPr>
          <w:rFonts w:ascii="Arial" w:hAnsi="Arial" w:cs="Arial"/>
          <w:b/>
          <w:color w:val="000000"/>
          <w:lang w:eastAsia="es-CO"/>
        </w:rPr>
        <w:t xml:space="preserve">y </w:t>
      </w:r>
      <w:r w:rsidR="003805E5" w:rsidRPr="003805E5">
        <w:rPr>
          <w:rFonts w:ascii="Arial" w:hAnsi="Arial" w:cs="Arial"/>
          <w:b/>
          <w:color w:val="000000"/>
          <w:lang w:eastAsia="es-CO"/>
        </w:rPr>
        <w:t>de acuerdo con lo previsto en el artículo 12 de la ley 1150 de 2007, modificado por el artículo 34 de la ley 2069 de 2020 y reglamentado por el decreto 1860 del 24 de diciembre de 2021, así como lo dispuesto en los articulos 2.2.1.2.4.2.1, 2.2.1.2.4.2.2, 2.2.1.2.4.2.3 y 2.2.1.2.4.2.4 del decreto 1082 de 2015</w:t>
      </w:r>
      <w:r w:rsidR="001E1B02">
        <w:rPr>
          <w:rFonts w:ascii="Arial" w:hAnsi="Arial" w:cs="Arial"/>
          <w:b/>
          <w:color w:val="000000"/>
          <w:lang w:eastAsia="es-CO"/>
        </w:rPr>
        <w:t xml:space="preserve">, </w:t>
      </w:r>
      <w:r w:rsidR="001E1B02" w:rsidRPr="001E1B02">
        <w:rPr>
          <w:rFonts w:ascii="Arial" w:hAnsi="Arial" w:cs="Arial"/>
          <w:b/>
          <w:color w:val="000000"/>
          <w:lang w:eastAsia="es-CO"/>
        </w:rPr>
        <w:t>Ley 590 de 2000 y el Decreto 1074 de 2015</w:t>
      </w:r>
      <w:r w:rsidR="001E1B02">
        <w:rPr>
          <w:rFonts w:ascii="Arial" w:hAnsi="Arial" w:cs="Arial"/>
          <w:b/>
          <w:color w:val="000000"/>
          <w:lang w:eastAsia="es-CO"/>
        </w:rPr>
        <w:t>.</w:t>
      </w:r>
    </w:p>
    <w:p w14:paraId="1EC8E2A2" w14:textId="77777777" w:rsidR="000B595D" w:rsidRDefault="000B595D"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1BAB239D" w14:textId="77777777" w:rsidR="00B66EE1" w:rsidRDefault="00B66EE1"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0F8211CF" w14:textId="77777777" w:rsidR="00B66EE1" w:rsidRDefault="00B66EE1"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0BF1E887" w14:textId="77777777" w:rsidR="00B66EE1" w:rsidRDefault="00B66EE1"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5A722A9B" w14:textId="77777777" w:rsidR="00B66EE1" w:rsidRDefault="00B66EE1"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68D9528D" w14:textId="77777777" w:rsidR="00B66EE1" w:rsidRDefault="00B66EE1"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7440C7AE" w14:textId="77777777" w:rsidR="00B66EE1" w:rsidRDefault="00B66EE1"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743963F5" w14:textId="77777777" w:rsidR="00B66EE1" w:rsidRDefault="00B66EE1"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58BC90AF" w14:textId="77777777" w:rsidR="00B66EE1" w:rsidRDefault="00B66EE1"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55076BF4" w14:textId="77777777" w:rsidR="00B66EE1" w:rsidRDefault="00B66EE1"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18C55C70" w14:textId="77777777" w:rsidR="00B66EE1" w:rsidRPr="00E51474" w:rsidRDefault="00B66EE1"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667804A2" w14:textId="77777777" w:rsidR="00D6717E" w:rsidRPr="00E51474" w:rsidRDefault="00D6717E" w:rsidP="0079288C">
      <w:pPr>
        <w:suppressAutoHyphens/>
        <w:spacing w:after="0" w:line="276" w:lineRule="auto"/>
        <w:ind w:left="-567" w:right="-660"/>
        <w:rPr>
          <w:rFonts w:ascii="Arial" w:eastAsia="Times New Roman" w:hAnsi="Arial" w:cs="Arial"/>
          <w:lang w:val="es-MX" w:eastAsia="ar-SA"/>
        </w:rPr>
      </w:pPr>
    </w:p>
    <w:p w14:paraId="2556B3CA" w14:textId="77777777" w:rsidR="00D6717E" w:rsidRDefault="00D6717E" w:rsidP="0079288C">
      <w:pPr>
        <w:pStyle w:val="InviasNormal"/>
        <w:spacing w:before="0" w:after="0" w:line="276" w:lineRule="auto"/>
        <w:ind w:left="-567" w:right="-660"/>
        <w:contextualSpacing/>
        <w:rPr>
          <w:rFonts w:ascii="Arial" w:hAnsi="Arial" w:cs="Arial"/>
          <w:sz w:val="22"/>
          <w:szCs w:val="22"/>
          <w:lang w:val="es-MX"/>
        </w:rPr>
      </w:pPr>
    </w:p>
    <w:p w14:paraId="0A3C064E" w14:textId="77777777" w:rsidR="00E16F5E" w:rsidRDefault="00E16F5E" w:rsidP="0079288C">
      <w:pPr>
        <w:pStyle w:val="InviasNormal"/>
        <w:spacing w:before="0" w:after="0" w:line="276" w:lineRule="auto"/>
        <w:ind w:left="-567" w:right="-660"/>
        <w:contextualSpacing/>
        <w:rPr>
          <w:rFonts w:ascii="Arial" w:hAnsi="Arial" w:cs="Arial"/>
          <w:sz w:val="22"/>
          <w:szCs w:val="22"/>
          <w:lang w:val="es-MX"/>
        </w:rPr>
      </w:pPr>
    </w:p>
    <w:p w14:paraId="3BCAA179" w14:textId="77777777" w:rsidR="00E16F5E" w:rsidRDefault="00E16F5E" w:rsidP="0079288C">
      <w:pPr>
        <w:pStyle w:val="InviasNormal"/>
        <w:spacing w:before="0" w:after="0" w:line="276" w:lineRule="auto"/>
        <w:ind w:left="-567" w:right="-660"/>
        <w:contextualSpacing/>
        <w:rPr>
          <w:rFonts w:ascii="Arial" w:hAnsi="Arial" w:cs="Arial"/>
          <w:sz w:val="22"/>
          <w:szCs w:val="22"/>
          <w:lang w:val="es-MX"/>
        </w:rPr>
      </w:pPr>
    </w:p>
    <w:p w14:paraId="67A16F34" w14:textId="77777777" w:rsidR="00E16F5E" w:rsidRDefault="00E16F5E" w:rsidP="0079288C">
      <w:pPr>
        <w:pStyle w:val="InviasNormal"/>
        <w:spacing w:before="0" w:after="0" w:line="276" w:lineRule="auto"/>
        <w:ind w:left="-567" w:right="-660"/>
        <w:contextualSpacing/>
        <w:rPr>
          <w:rFonts w:ascii="Arial" w:hAnsi="Arial" w:cs="Arial"/>
          <w:sz w:val="22"/>
          <w:szCs w:val="22"/>
          <w:lang w:val="es-MX"/>
        </w:rPr>
      </w:pPr>
    </w:p>
    <w:p w14:paraId="37340C56" w14:textId="77777777" w:rsidR="00E16F5E" w:rsidRPr="00E51474" w:rsidRDefault="00E16F5E" w:rsidP="0079288C">
      <w:pPr>
        <w:pStyle w:val="InviasNormal"/>
        <w:spacing w:before="0" w:after="0" w:line="276" w:lineRule="auto"/>
        <w:ind w:left="-567" w:right="-660"/>
        <w:contextualSpacing/>
        <w:rPr>
          <w:rFonts w:ascii="Arial" w:hAnsi="Arial" w:cs="Arial"/>
          <w:sz w:val="22"/>
          <w:szCs w:val="22"/>
          <w:lang w:val="es-MX"/>
        </w:rPr>
      </w:pPr>
    </w:p>
    <w:p w14:paraId="62CA0F0A" w14:textId="77777777" w:rsidR="00D6717E" w:rsidRPr="00E51474" w:rsidRDefault="00D6717E" w:rsidP="0079288C">
      <w:pPr>
        <w:pStyle w:val="InviasNormal"/>
        <w:spacing w:before="0" w:after="0" w:line="276" w:lineRule="auto"/>
        <w:ind w:left="-567" w:right="-660"/>
        <w:contextualSpacing/>
        <w:rPr>
          <w:rFonts w:ascii="Arial" w:hAnsi="Arial" w:cs="Arial"/>
          <w:sz w:val="22"/>
          <w:szCs w:val="22"/>
          <w:lang w:val="es-CO"/>
        </w:rPr>
      </w:pPr>
    </w:p>
    <w:p w14:paraId="7CAFDDA1" w14:textId="77777777" w:rsidR="00D6717E" w:rsidRPr="00E51474" w:rsidRDefault="00D6717E" w:rsidP="0079288C">
      <w:pPr>
        <w:pStyle w:val="InviasNormal"/>
        <w:spacing w:before="0" w:after="0" w:line="276" w:lineRule="auto"/>
        <w:ind w:left="-567" w:right="-660"/>
        <w:contextualSpacing/>
        <w:rPr>
          <w:rFonts w:ascii="Arial" w:hAnsi="Arial" w:cs="Arial"/>
          <w:sz w:val="22"/>
          <w:szCs w:val="22"/>
          <w:lang w:val="es-CO"/>
        </w:rPr>
      </w:pPr>
    </w:p>
    <w:p w14:paraId="01D65204" w14:textId="77777777" w:rsidR="00B66EE1" w:rsidRPr="00B66EE1" w:rsidRDefault="00B66EE1" w:rsidP="0079288C">
      <w:pPr>
        <w:shd w:val="clear" w:color="auto" w:fill="D9D9D9"/>
        <w:ind w:left="-567" w:right="-660"/>
        <w:jc w:val="center"/>
        <w:rPr>
          <w:rFonts w:ascii="Arial" w:hAnsi="Arial" w:cs="Arial"/>
          <w:b/>
          <w:bCs/>
          <w:lang w:val="es-ES"/>
        </w:rPr>
      </w:pPr>
      <w:r w:rsidRPr="00B66EE1">
        <w:rPr>
          <w:rFonts w:ascii="Arial" w:hAnsi="Arial" w:cs="Arial"/>
          <w:b/>
          <w:bCs/>
          <w:lang w:val="es-ES"/>
        </w:rPr>
        <w:t>FORMATOS FACTORES DE PONDERACIÓN</w:t>
      </w:r>
    </w:p>
    <w:p w14:paraId="161525EB" w14:textId="77777777" w:rsidR="00B66EE1" w:rsidRPr="00B66EE1" w:rsidRDefault="00B66EE1" w:rsidP="0079288C">
      <w:pPr>
        <w:autoSpaceDE w:val="0"/>
        <w:autoSpaceDN w:val="0"/>
        <w:adjustRightInd w:val="0"/>
        <w:spacing w:after="0" w:line="276" w:lineRule="auto"/>
        <w:ind w:left="-567" w:right="-660"/>
        <w:jc w:val="center"/>
        <w:rPr>
          <w:rFonts w:ascii="Arial" w:hAnsi="Arial"/>
          <w:b/>
          <w:color w:val="000000"/>
          <w:lang w:val="es-ES"/>
        </w:rPr>
      </w:pPr>
      <w:r w:rsidRPr="00B66EE1">
        <w:rPr>
          <w:rFonts w:ascii="Arial" w:hAnsi="Arial"/>
          <w:b/>
          <w:color w:val="000000"/>
          <w:lang w:val="es-ES"/>
        </w:rPr>
        <w:lastRenderedPageBreak/>
        <w:t xml:space="preserve">ANEXO </w:t>
      </w:r>
      <w:r w:rsidR="00217496">
        <w:rPr>
          <w:rFonts w:ascii="Arial" w:hAnsi="Arial"/>
          <w:b/>
          <w:color w:val="000000"/>
          <w:lang w:val="es-ES"/>
        </w:rPr>
        <w:t xml:space="preserve">N° </w:t>
      </w:r>
      <w:r w:rsidRPr="00B66EE1">
        <w:rPr>
          <w:rFonts w:ascii="Arial" w:hAnsi="Arial"/>
          <w:b/>
          <w:color w:val="000000"/>
          <w:lang w:val="es-ES"/>
        </w:rPr>
        <w:t>10</w:t>
      </w:r>
    </w:p>
    <w:p w14:paraId="445C6045" w14:textId="77777777" w:rsidR="00B66EE1" w:rsidRPr="00B66EE1" w:rsidRDefault="00B66EE1" w:rsidP="0079288C">
      <w:pPr>
        <w:tabs>
          <w:tab w:val="left" w:pos="0"/>
        </w:tabs>
        <w:spacing w:after="0" w:line="240" w:lineRule="auto"/>
        <w:ind w:left="-567" w:right="-660"/>
        <w:jc w:val="center"/>
        <w:rPr>
          <w:rFonts w:ascii="Arial" w:eastAsia="Times New Roman" w:hAnsi="Arial" w:cs="Arial"/>
          <w:b/>
          <w:bCs/>
          <w:lang w:eastAsia="es-ES"/>
        </w:rPr>
      </w:pPr>
      <w:r w:rsidRPr="00B66EE1">
        <w:rPr>
          <w:rFonts w:ascii="Arial" w:eastAsia="Times New Roman" w:hAnsi="Arial" w:cs="Arial"/>
          <w:b/>
          <w:bCs/>
          <w:lang w:eastAsia="es-ES"/>
        </w:rPr>
        <w:t>FACTOR PONDERABLE INCENTIVO A LA INDUSTRIA NACIONAL</w:t>
      </w:r>
    </w:p>
    <w:p w14:paraId="26E614E1" w14:textId="77777777" w:rsidR="00B66EE1" w:rsidRPr="00B66EE1" w:rsidRDefault="00B66EE1" w:rsidP="0079288C">
      <w:pPr>
        <w:spacing w:after="0" w:line="240" w:lineRule="auto"/>
        <w:ind w:left="-567" w:right="-660"/>
        <w:jc w:val="center"/>
        <w:rPr>
          <w:rFonts w:ascii="Arial" w:hAnsi="Arial" w:cs="Arial"/>
          <w:b/>
          <w:bCs/>
          <w:shd w:val="clear" w:color="auto" w:fill="FFFFFF"/>
        </w:rPr>
      </w:pPr>
      <w:r w:rsidRPr="00B66EE1">
        <w:rPr>
          <w:rFonts w:ascii="Arial" w:hAnsi="Arial" w:cs="Arial"/>
          <w:b/>
          <w:bCs/>
          <w:shd w:val="clear" w:color="auto" w:fill="FFFFFF"/>
        </w:rPr>
        <w:t>(Inciso primero del artículo </w:t>
      </w:r>
      <w:hyperlink r:id="rId18" w:anchor="2" w:history="1">
        <w:r w:rsidRPr="00B66EE1">
          <w:rPr>
            <w:rFonts w:ascii="Arial" w:hAnsi="Arial" w:cs="Arial"/>
            <w:b/>
            <w:bCs/>
            <w:u w:val="single"/>
            <w:shd w:val="clear" w:color="auto" w:fill="FFFFFF"/>
          </w:rPr>
          <w:t>2</w:t>
        </w:r>
      </w:hyperlink>
      <w:r w:rsidRPr="00B66EE1">
        <w:rPr>
          <w:rFonts w:ascii="Arial" w:hAnsi="Arial" w:cs="Arial"/>
          <w:b/>
          <w:bCs/>
          <w:shd w:val="clear" w:color="auto" w:fill="FFFFFF"/>
        </w:rPr>
        <w:t> de la Ley 816 de 2003)</w:t>
      </w:r>
    </w:p>
    <w:p w14:paraId="63BBBF19" w14:textId="77777777" w:rsidR="00B66EE1" w:rsidRPr="00B66EE1" w:rsidRDefault="00B66EE1" w:rsidP="0079288C">
      <w:pPr>
        <w:spacing w:after="0" w:line="240" w:lineRule="auto"/>
        <w:ind w:left="-567" w:right="-660"/>
        <w:jc w:val="center"/>
        <w:rPr>
          <w:rFonts w:ascii="Arial" w:hAnsi="Arial" w:cs="Arial"/>
          <w:b/>
          <w:bCs/>
          <w:shd w:val="clear" w:color="auto" w:fill="FFFFFF"/>
        </w:rPr>
      </w:pPr>
    </w:p>
    <w:p w14:paraId="349F073C" w14:textId="77777777" w:rsidR="00B66EE1" w:rsidRPr="00B66EE1" w:rsidRDefault="00B66EE1" w:rsidP="0079288C">
      <w:pPr>
        <w:spacing w:after="0" w:line="240" w:lineRule="auto"/>
        <w:ind w:left="-567" w:right="-660"/>
        <w:jc w:val="both"/>
        <w:rPr>
          <w:rFonts w:ascii="Arial" w:hAnsi="Arial" w:cs="Arial"/>
          <w:b/>
          <w:bCs/>
          <w:shd w:val="clear" w:color="auto" w:fill="FFFFFF"/>
        </w:rPr>
      </w:pPr>
    </w:p>
    <w:p w14:paraId="53E56AE1" w14:textId="77777777" w:rsidR="00B66EE1" w:rsidRPr="00B66EE1" w:rsidRDefault="00B66EE1" w:rsidP="0079288C">
      <w:pPr>
        <w:spacing w:after="0" w:line="240" w:lineRule="auto"/>
        <w:ind w:left="-567" w:right="-660"/>
        <w:jc w:val="both"/>
        <w:rPr>
          <w:rFonts w:ascii="Arial" w:hAnsi="Arial" w:cs="Arial"/>
          <w:b/>
          <w:bCs/>
          <w:shd w:val="clear" w:color="auto" w:fill="FFFFFF"/>
        </w:rPr>
      </w:pPr>
    </w:p>
    <w:p w14:paraId="23420AAA" w14:textId="77777777" w:rsidR="00B66EE1" w:rsidRPr="00B66EE1" w:rsidRDefault="00B66EE1" w:rsidP="0079288C">
      <w:pPr>
        <w:autoSpaceDE w:val="0"/>
        <w:autoSpaceDN w:val="0"/>
        <w:adjustRightInd w:val="0"/>
        <w:spacing w:after="0" w:line="276" w:lineRule="auto"/>
        <w:ind w:left="-567" w:right="-660"/>
        <w:jc w:val="both"/>
        <w:rPr>
          <w:rFonts w:ascii="Arial" w:hAnsi="Arial" w:cs="Arial"/>
          <w:bCs/>
          <w:lang w:val="es-ES"/>
        </w:rPr>
      </w:pPr>
      <w:r w:rsidRPr="00B66EE1">
        <w:rPr>
          <w:rFonts w:ascii="Arial" w:hAnsi="Arial" w:cs="Arial"/>
          <w:bCs/>
          <w:lang w:val="es-ES"/>
        </w:rPr>
        <w:t>Lugar y fecha</w:t>
      </w:r>
    </w:p>
    <w:p w14:paraId="379FD5D4" w14:textId="77777777" w:rsidR="00B66EE1" w:rsidRPr="00B66EE1" w:rsidRDefault="00B66EE1" w:rsidP="0079288C">
      <w:pPr>
        <w:autoSpaceDE w:val="0"/>
        <w:autoSpaceDN w:val="0"/>
        <w:adjustRightInd w:val="0"/>
        <w:spacing w:after="0" w:line="276" w:lineRule="auto"/>
        <w:ind w:left="-567" w:right="-660"/>
        <w:jc w:val="both"/>
        <w:rPr>
          <w:rFonts w:ascii="Arial" w:hAnsi="Arial" w:cs="Arial"/>
          <w:bCs/>
          <w:lang w:val="es-ES"/>
        </w:rPr>
      </w:pPr>
    </w:p>
    <w:p w14:paraId="09DAF717" w14:textId="77777777" w:rsidR="00B66EE1" w:rsidRPr="00B66EE1" w:rsidRDefault="00B66EE1" w:rsidP="0079288C">
      <w:pPr>
        <w:autoSpaceDE w:val="0"/>
        <w:autoSpaceDN w:val="0"/>
        <w:adjustRightInd w:val="0"/>
        <w:spacing w:after="0" w:line="276" w:lineRule="auto"/>
        <w:ind w:left="-567" w:right="-660"/>
        <w:rPr>
          <w:rFonts w:ascii="Arial" w:hAnsi="Arial" w:cs="Arial"/>
          <w:lang w:val="es-ES"/>
        </w:rPr>
      </w:pPr>
      <w:r w:rsidRPr="00B66EE1">
        <w:rPr>
          <w:rFonts w:ascii="Arial" w:hAnsi="Arial" w:cs="Arial"/>
          <w:lang w:val="es-ES"/>
        </w:rPr>
        <w:t xml:space="preserve">Señores </w:t>
      </w:r>
    </w:p>
    <w:p w14:paraId="3045F55D" w14:textId="77777777" w:rsidR="00B66EE1" w:rsidRPr="00B66EE1" w:rsidRDefault="00B66EE1" w:rsidP="0079288C">
      <w:pPr>
        <w:autoSpaceDE w:val="0"/>
        <w:autoSpaceDN w:val="0"/>
        <w:adjustRightInd w:val="0"/>
        <w:spacing w:after="0" w:line="276" w:lineRule="auto"/>
        <w:ind w:left="-567" w:right="-660"/>
        <w:rPr>
          <w:rFonts w:ascii="Arial" w:hAnsi="Arial" w:cs="Arial"/>
          <w:lang w:val="es-ES"/>
        </w:rPr>
      </w:pPr>
      <w:r w:rsidRPr="00B66EE1">
        <w:rPr>
          <w:rFonts w:ascii="Arial" w:hAnsi="Arial" w:cs="Arial"/>
          <w:b/>
          <w:bCs/>
          <w:lang w:val="es-ES"/>
        </w:rPr>
        <w:t xml:space="preserve">MUNICIPIO DE EL CARMEN DE VIBORAL </w:t>
      </w:r>
    </w:p>
    <w:p w14:paraId="06E2B99F" w14:textId="77777777" w:rsidR="00B66EE1" w:rsidRPr="00B66EE1" w:rsidRDefault="00B66EE1" w:rsidP="0079288C">
      <w:pPr>
        <w:autoSpaceDE w:val="0"/>
        <w:autoSpaceDN w:val="0"/>
        <w:adjustRightInd w:val="0"/>
        <w:spacing w:after="0" w:line="276" w:lineRule="auto"/>
        <w:ind w:left="-567" w:right="-660"/>
        <w:rPr>
          <w:rFonts w:ascii="Arial" w:hAnsi="Arial" w:cs="Arial"/>
          <w:lang w:val="es-ES"/>
        </w:rPr>
      </w:pPr>
      <w:r w:rsidRPr="00B66EE1">
        <w:rPr>
          <w:rFonts w:ascii="Arial" w:hAnsi="Arial" w:cs="Arial"/>
          <w:lang w:val="es-ES"/>
        </w:rPr>
        <w:t xml:space="preserve">Calle 31 No 30-06 </w:t>
      </w:r>
    </w:p>
    <w:p w14:paraId="42F7AB27" w14:textId="77777777" w:rsidR="00B66EE1" w:rsidRPr="00B66EE1" w:rsidRDefault="00B66EE1" w:rsidP="0079288C">
      <w:pPr>
        <w:autoSpaceDE w:val="0"/>
        <w:autoSpaceDN w:val="0"/>
        <w:adjustRightInd w:val="0"/>
        <w:spacing w:after="0" w:line="276" w:lineRule="auto"/>
        <w:ind w:left="-567" w:right="-660"/>
        <w:rPr>
          <w:rFonts w:ascii="Arial" w:hAnsi="Arial" w:cs="Arial"/>
          <w:lang w:val="es-ES"/>
        </w:rPr>
      </w:pPr>
      <w:r w:rsidRPr="00B66EE1">
        <w:rPr>
          <w:rFonts w:ascii="Arial" w:hAnsi="Arial" w:cs="Arial"/>
          <w:lang w:val="es-ES"/>
        </w:rPr>
        <w:t xml:space="preserve">Segundo Piso </w:t>
      </w:r>
    </w:p>
    <w:p w14:paraId="326DDF52" w14:textId="77777777" w:rsidR="00B66EE1" w:rsidRPr="00B66EE1" w:rsidRDefault="00B66EE1" w:rsidP="0079288C">
      <w:pPr>
        <w:autoSpaceDE w:val="0"/>
        <w:autoSpaceDN w:val="0"/>
        <w:adjustRightInd w:val="0"/>
        <w:spacing w:after="0" w:line="276" w:lineRule="auto"/>
        <w:ind w:left="-567" w:right="-660"/>
        <w:rPr>
          <w:rFonts w:ascii="Arial" w:hAnsi="Arial" w:cs="Arial"/>
          <w:lang w:val="es-ES"/>
        </w:rPr>
      </w:pPr>
      <w:r w:rsidRPr="00B66EE1">
        <w:rPr>
          <w:rFonts w:ascii="Arial" w:hAnsi="Arial" w:cs="Arial"/>
          <w:lang w:val="es-ES"/>
        </w:rPr>
        <w:t xml:space="preserve">Oficina de Contratación </w:t>
      </w:r>
    </w:p>
    <w:p w14:paraId="3C1D12B3" w14:textId="77777777" w:rsidR="00B66EE1" w:rsidRPr="00B66EE1" w:rsidRDefault="00B66EE1" w:rsidP="0079288C">
      <w:pPr>
        <w:spacing w:after="0"/>
        <w:ind w:left="-567" w:right="-660"/>
        <w:jc w:val="both"/>
        <w:rPr>
          <w:rFonts w:ascii="Arial" w:hAnsi="Arial" w:cs="Arial"/>
        </w:rPr>
      </w:pPr>
    </w:p>
    <w:p w14:paraId="42632290" w14:textId="77777777" w:rsidR="00B66EE1" w:rsidRPr="00B66EE1" w:rsidRDefault="00B66EE1" w:rsidP="0079288C">
      <w:pPr>
        <w:spacing w:after="0"/>
        <w:ind w:left="-567" w:right="-660"/>
        <w:jc w:val="right"/>
        <w:rPr>
          <w:rFonts w:ascii="Arial" w:hAnsi="Arial" w:cs="Arial"/>
        </w:rPr>
      </w:pPr>
      <w:r w:rsidRPr="00B66EE1">
        <w:rPr>
          <w:rFonts w:ascii="Arial" w:hAnsi="Arial" w:cs="Arial"/>
          <w:b/>
          <w:bCs/>
        </w:rPr>
        <w:t>Asunto</w:t>
      </w:r>
      <w:r w:rsidRPr="00B66EE1">
        <w:rPr>
          <w:rFonts w:ascii="Arial" w:hAnsi="Arial" w:cs="Arial"/>
        </w:rPr>
        <w:t xml:space="preserve">: Proceso de Contratación No. ____________ </w:t>
      </w:r>
    </w:p>
    <w:p w14:paraId="7031B75D" w14:textId="77777777" w:rsidR="00B66EE1" w:rsidRPr="00B66EE1" w:rsidRDefault="00B66EE1" w:rsidP="0079288C">
      <w:pPr>
        <w:spacing w:after="0"/>
        <w:ind w:left="-567" w:right="-660"/>
        <w:jc w:val="both"/>
        <w:rPr>
          <w:rFonts w:ascii="Arial" w:hAnsi="Arial" w:cs="Arial"/>
        </w:rPr>
      </w:pPr>
    </w:p>
    <w:p w14:paraId="3E546ECF" w14:textId="77777777" w:rsidR="00B66EE1" w:rsidRPr="00B66EE1" w:rsidRDefault="00B66EE1" w:rsidP="0079288C">
      <w:pPr>
        <w:ind w:left="-567" w:right="-660"/>
        <w:jc w:val="both"/>
        <w:rPr>
          <w:rFonts w:ascii="Arial" w:hAnsi="Arial" w:cs="Arial"/>
        </w:rPr>
      </w:pPr>
    </w:p>
    <w:p w14:paraId="482BD723" w14:textId="77777777" w:rsidR="00B66EE1" w:rsidRPr="00B66EE1" w:rsidRDefault="00B66EE1" w:rsidP="0079288C">
      <w:pPr>
        <w:autoSpaceDE w:val="0"/>
        <w:autoSpaceDN w:val="0"/>
        <w:adjustRightInd w:val="0"/>
        <w:spacing w:before="120" w:after="240" w:line="240" w:lineRule="auto"/>
        <w:ind w:left="-567" w:right="-660"/>
        <w:jc w:val="both"/>
        <w:rPr>
          <w:rFonts w:ascii="Arial" w:eastAsia="Times New Roman" w:hAnsi="Arial" w:cs="Arial"/>
          <w:lang w:eastAsia="es-ES"/>
        </w:rPr>
      </w:pPr>
      <w:r w:rsidRPr="00B66EE1">
        <w:rPr>
          <w:rFonts w:ascii="Arial" w:eastAsia="Times New Roman" w:hAnsi="Arial" w:cs="Arial"/>
          <w:lang w:eastAsia="es-ES"/>
        </w:rPr>
        <w:t>Respetados  señores:</w:t>
      </w:r>
    </w:p>
    <w:p w14:paraId="54E92EAF" w14:textId="77777777" w:rsidR="00B66EE1" w:rsidRPr="00B66EE1" w:rsidRDefault="00B66EE1" w:rsidP="0079288C">
      <w:pPr>
        <w:autoSpaceDE w:val="0"/>
        <w:autoSpaceDN w:val="0"/>
        <w:adjustRightInd w:val="0"/>
        <w:spacing w:before="120" w:after="240" w:line="240" w:lineRule="auto"/>
        <w:ind w:left="-567" w:right="-660"/>
        <w:jc w:val="both"/>
        <w:rPr>
          <w:rFonts w:ascii="Arial" w:eastAsia="Times New Roman" w:hAnsi="Arial" w:cs="Arial"/>
          <w:lang w:eastAsia="es-ES"/>
        </w:rPr>
      </w:pPr>
      <w:r w:rsidRPr="00B66EE1">
        <w:rPr>
          <w:rFonts w:ascii="Arial" w:eastAsia="Times New Roman" w:hAnsi="Arial" w:cs="Arial"/>
          <w:lang w:eastAsia="es-ES"/>
        </w:rPr>
        <w:t xml:space="preserve">____________________________ (Nombre del representante legal, persona natural o jurídica, representante legal de oferentes plurales) en mi calidad de representante legal de _____________________  </w:t>
      </w:r>
      <w:r w:rsidRPr="00B66EE1">
        <w:rPr>
          <w:rFonts w:ascii="Arial" w:eastAsia="Times New Roman" w:hAnsi="Arial" w:cs="Arial"/>
          <w:lang w:eastAsia="es-ES" w:bidi="en-US"/>
        </w:rPr>
        <w:t xml:space="preserve">, presento ofrecimiento optando por el puntaje por apoyo a la industria nacional por la prestación de Servicios Nacionales o con Trato Nacional. </w:t>
      </w:r>
    </w:p>
    <w:p w14:paraId="10B0C8AB" w14:textId="77777777" w:rsidR="00B66EE1" w:rsidRPr="00B66EE1" w:rsidRDefault="00B66EE1" w:rsidP="0079288C">
      <w:pPr>
        <w:ind w:left="-567" w:right="-660"/>
        <w:jc w:val="both"/>
        <w:rPr>
          <w:rFonts w:ascii="Arial" w:hAnsi="Arial" w:cs="Arial"/>
        </w:rPr>
      </w:pPr>
      <w:r w:rsidRPr="00B66EE1">
        <w:rPr>
          <w:rFonts w:ascii="Arial" w:hAnsi="Arial" w:cs="Arial"/>
        </w:rPr>
        <w:t xml:space="preserve">Manifiesto bajo la gravedad del juramento y con conocimiento de las responsabilidades que ello implica que: La firma que represento fue constituida de acuerdo con la legislación nacional, por personas naturales colombianas o por residentes en Colombia y que de resultar adjudicatario incorporaré a la ejecución del contrato los bienes nacionales relevantes establecidos por la Entidad Estatal, destinaré un porcentaje de empleados o contratistas por prestación de servicios colombianos, de al menos el </w:t>
      </w:r>
      <w:r w:rsidRPr="00B66EE1">
        <w:rPr>
          <w:rFonts w:ascii="Arial" w:hAnsi="Arial" w:cs="Arial"/>
          <w:b/>
          <w:bCs/>
        </w:rPr>
        <w:t>OCHENTA POR CIENTO</w:t>
      </w:r>
      <w:r w:rsidRPr="00B66EE1">
        <w:rPr>
          <w:rFonts w:ascii="Arial" w:hAnsi="Arial" w:cs="Arial"/>
        </w:rPr>
        <w:t xml:space="preserve">  </w:t>
      </w:r>
      <w:r w:rsidRPr="00B66EE1">
        <w:rPr>
          <w:rFonts w:ascii="Arial" w:hAnsi="Arial" w:cs="Arial"/>
          <w:b/>
          <w:bCs/>
        </w:rPr>
        <w:t>(80%)</w:t>
      </w:r>
      <w:r w:rsidRPr="00B66EE1">
        <w:rPr>
          <w:rFonts w:ascii="Arial" w:hAnsi="Arial" w:cs="Arial"/>
        </w:rPr>
        <w:t xml:space="preserve">  del total del personal requerido para el cumplimiento del contrato.</w:t>
      </w:r>
      <w:r w:rsidRPr="00B66EE1">
        <w:rPr>
          <w:rFonts w:ascii="Arial" w:eastAsia="Times New Roman" w:hAnsi="Arial" w:cs="Arial"/>
          <w:sz w:val="20"/>
          <w:szCs w:val="20"/>
          <w:lang w:eastAsia="es-ES" w:bidi="en-US"/>
        </w:rPr>
        <w:t xml:space="preserve"> </w:t>
      </w:r>
      <w:r w:rsidRPr="00B66EE1">
        <w:rPr>
          <w:rFonts w:ascii="Arial" w:eastAsia="Times New Roman" w:hAnsi="Arial" w:cs="Arial"/>
          <w:i/>
          <w:iCs/>
          <w:sz w:val="20"/>
          <w:szCs w:val="20"/>
          <w:lang w:eastAsia="es-ES" w:bidi="en-US"/>
        </w:rPr>
        <w:t>(Adicionalmente,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690EFA79" w14:textId="77777777" w:rsidR="00B66EE1" w:rsidRPr="00B66EE1" w:rsidRDefault="00B66EE1"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7EABD031"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__________________________________</w:t>
      </w:r>
    </w:p>
    <w:p w14:paraId="205ED8A5"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Nombre</w:t>
      </w:r>
    </w:p>
    <w:p w14:paraId="71A9FAB2"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CC</w:t>
      </w:r>
    </w:p>
    <w:p w14:paraId="210366D1"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Representante legal</w:t>
      </w:r>
    </w:p>
    <w:p w14:paraId="1A8C25FD"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NIT:</w:t>
      </w:r>
    </w:p>
    <w:p w14:paraId="0D9A0805"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Dirección:</w:t>
      </w:r>
    </w:p>
    <w:p w14:paraId="693268A1"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Teléfono:</w:t>
      </w:r>
    </w:p>
    <w:p w14:paraId="4DE4C6E6"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5CAF3A4C"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495C6028"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77E1C39B" w14:textId="77777777" w:rsidR="00B66EE1" w:rsidRPr="00B66EE1" w:rsidRDefault="00B66EE1" w:rsidP="0079288C">
      <w:pPr>
        <w:tabs>
          <w:tab w:val="left" w:pos="-142"/>
        </w:tabs>
        <w:autoSpaceDE w:val="0"/>
        <w:autoSpaceDN w:val="0"/>
        <w:adjustRightInd w:val="0"/>
        <w:spacing w:after="0" w:line="240" w:lineRule="auto"/>
        <w:ind w:left="-567" w:right="-660"/>
        <w:jc w:val="both"/>
        <w:outlineLvl w:val="0"/>
        <w:rPr>
          <w:rFonts w:ascii="Arial" w:eastAsia="Times New Roman" w:hAnsi="Arial" w:cs="Arial"/>
          <w:sz w:val="20"/>
          <w:szCs w:val="20"/>
          <w:lang w:eastAsia="es-ES"/>
        </w:rPr>
      </w:pPr>
      <w:r w:rsidRPr="00B66EE1">
        <w:rPr>
          <w:rFonts w:ascii="Arial" w:eastAsia="Times New Roman" w:hAnsi="Arial" w:cs="Arial"/>
          <w:b/>
          <w:bCs/>
          <w:sz w:val="18"/>
          <w:szCs w:val="18"/>
          <w:lang w:eastAsia="es-ES"/>
        </w:rPr>
        <w:t>NOTA 1:</w:t>
      </w:r>
      <w:r w:rsidRPr="00B66EE1">
        <w:rPr>
          <w:rFonts w:ascii="Arial" w:eastAsia="Times New Roman" w:hAnsi="Arial" w:cs="Arial"/>
          <w:sz w:val="18"/>
          <w:szCs w:val="18"/>
          <w:lang w:eastAsia="es-ES"/>
        </w:rPr>
        <w:t xml:space="preserve"> 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RPr="00B66EE1">
        <w:rPr>
          <w:rFonts w:ascii="Arial" w:eastAsia="Times New Roman" w:hAnsi="Arial" w:cs="Arial"/>
          <w:sz w:val="20"/>
          <w:szCs w:val="20"/>
          <w:lang w:eastAsia="es-ES"/>
        </w:rPr>
        <w:t>.</w:t>
      </w:r>
    </w:p>
    <w:p w14:paraId="2B1A12C9" w14:textId="77777777" w:rsidR="00B66EE1" w:rsidRPr="00B66EE1" w:rsidRDefault="00B66EE1" w:rsidP="0079288C">
      <w:pPr>
        <w:spacing w:after="0" w:line="240" w:lineRule="auto"/>
        <w:ind w:left="-567" w:right="-660"/>
        <w:jc w:val="both"/>
        <w:rPr>
          <w:rFonts w:ascii="Arial" w:hAnsi="Arial" w:cs="Arial"/>
          <w:sz w:val="18"/>
          <w:szCs w:val="18"/>
        </w:rPr>
      </w:pPr>
      <w:r w:rsidRPr="00B66EE1">
        <w:rPr>
          <w:rFonts w:ascii="Arial" w:hAnsi="Arial" w:cs="Arial"/>
          <w:b/>
          <w:bCs/>
          <w:sz w:val="18"/>
          <w:szCs w:val="18"/>
        </w:rPr>
        <w:lastRenderedPageBreak/>
        <w:t>NOTA 2</w:t>
      </w:r>
      <w:r w:rsidRPr="00B66EE1">
        <w:rPr>
          <w:rFonts w:ascii="Arial" w:hAnsi="Arial" w:cs="Arial"/>
          <w:sz w:val="18"/>
          <w:szCs w:val="18"/>
        </w:rPr>
        <w:t>: Para que el proponente obtenga puntaje por Servicios Nacionales debe presentar:</w:t>
      </w:r>
      <w:r w:rsidRPr="00B66EE1">
        <w:rPr>
          <w:rFonts w:ascii="Arial" w:hAnsi="Arial" w:cs="Arial"/>
          <w:b/>
          <w:bCs/>
          <w:sz w:val="18"/>
          <w:szCs w:val="18"/>
        </w:rPr>
        <w:t xml:space="preserve"> A</w:t>
      </w:r>
      <w:r w:rsidRPr="00B66EE1">
        <w:rPr>
          <w:rFonts w:ascii="Arial" w:hAnsi="Arial" w:cs="Arial"/>
          <w:sz w:val="18"/>
          <w:szCs w:val="18"/>
        </w:rPr>
        <w:t xml:space="preserve">. Persona natural colombiana: la cédula de ciudadanía del proponente., </w:t>
      </w:r>
      <w:r w:rsidRPr="00B66EE1">
        <w:rPr>
          <w:rFonts w:ascii="Arial" w:hAnsi="Arial" w:cs="Arial"/>
          <w:b/>
          <w:bCs/>
          <w:sz w:val="18"/>
          <w:szCs w:val="18"/>
        </w:rPr>
        <w:t>B</w:t>
      </w:r>
      <w:r w:rsidRPr="00B66EE1">
        <w:rPr>
          <w:rFonts w:ascii="Arial" w:hAnsi="Arial" w:cs="Arial"/>
          <w:sz w:val="18"/>
          <w:szCs w:val="18"/>
        </w:rPr>
        <w:t xml:space="preserve">. Persona natural extranjera residente en Colombia: la visa de residencia que le permita la ejecución del objeto contractual de conformidad con la ley. </w:t>
      </w:r>
      <w:r w:rsidRPr="00B66EE1">
        <w:rPr>
          <w:rFonts w:ascii="Arial" w:hAnsi="Arial" w:cs="Arial"/>
          <w:b/>
          <w:bCs/>
          <w:sz w:val="18"/>
          <w:szCs w:val="18"/>
        </w:rPr>
        <w:t>C</w:t>
      </w:r>
      <w:r w:rsidRPr="00B66EE1">
        <w:rPr>
          <w:rFonts w:ascii="Arial" w:hAnsi="Arial" w:cs="Arial"/>
          <w:sz w:val="18"/>
          <w:szCs w:val="18"/>
        </w:rPr>
        <w:t xml:space="preserve">. Persona jurídica constituida en Colombia: El Certificado de existencia y representación legal emitido por las Cámaras de Comercio. </w:t>
      </w:r>
      <w:r w:rsidRPr="00B66EE1">
        <w:rPr>
          <w:rFonts w:ascii="Arial" w:hAnsi="Arial" w:cs="Arial"/>
          <w:b/>
          <w:bCs/>
          <w:sz w:val="18"/>
          <w:szCs w:val="18"/>
        </w:rPr>
        <w:t>D</w:t>
      </w:r>
      <w:r w:rsidRPr="00B66EE1">
        <w:rPr>
          <w:rFonts w:ascii="Arial" w:hAnsi="Arial" w:cs="Arial"/>
          <w:sz w:val="18"/>
          <w:szCs w:val="18"/>
        </w:rPr>
        <w:t>. Documento contentivo del ofrecimiento del factor ponderable de apoyo a la industria Nacional. (El presente formato).</w:t>
      </w:r>
    </w:p>
    <w:p w14:paraId="224F7E11" w14:textId="77777777" w:rsidR="00B66EE1" w:rsidRPr="00B66EE1" w:rsidRDefault="00B66EE1" w:rsidP="0079288C">
      <w:pPr>
        <w:spacing w:after="0" w:line="240" w:lineRule="auto"/>
        <w:ind w:left="-567" w:right="-660"/>
        <w:jc w:val="both"/>
        <w:rPr>
          <w:rFonts w:ascii="Arial" w:hAnsi="Arial" w:cs="Arial"/>
          <w:sz w:val="18"/>
          <w:szCs w:val="18"/>
        </w:rPr>
      </w:pPr>
      <w:r w:rsidRPr="00B66EE1">
        <w:rPr>
          <w:rFonts w:ascii="Arial" w:hAnsi="Arial" w:cs="Arial"/>
          <w:b/>
          <w:bCs/>
          <w:sz w:val="18"/>
          <w:szCs w:val="18"/>
        </w:rPr>
        <w:t>NOTA 3</w:t>
      </w:r>
      <w:r w:rsidRPr="00B66EE1">
        <w:rPr>
          <w:rFonts w:ascii="Arial" w:hAnsi="Arial" w:cs="Arial"/>
          <w:sz w:val="18"/>
          <w:szCs w:val="18"/>
        </w:rPr>
        <w:t xml:space="preserve">: </w:t>
      </w:r>
      <w:r w:rsidRPr="00B66EE1">
        <w:rPr>
          <w:rFonts w:ascii="Arial" w:eastAsia="Times New Roman" w:hAnsi="Arial" w:cs="Arial"/>
          <w:sz w:val="18"/>
          <w:szCs w:val="18"/>
          <w:lang w:eastAsia="es-CO"/>
        </w:rPr>
        <w:t>La omisión de la información requerida en este numeral, no será subsanable por ser factor de ponderación.</w:t>
      </w:r>
      <w:r w:rsidRPr="00B66EE1">
        <w:rPr>
          <w:rFonts w:ascii="Arial" w:hAnsi="Arial" w:cs="Arial"/>
          <w:sz w:val="18"/>
          <w:szCs w:val="18"/>
        </w:rPr>
        <w:t xml:space="preserve"> </w:t>
      </w:r>
      <w:r w:rsidRPr="00B66EE1">
        <w:rPr>
          <w:rFonts w:ascii="Arial" w:eastAsia="Times New Roman" w:hAnsi="Arial" w:cs="Arial"/>
          <w:sz w:val="18"/>
          <w:szCs w:val="18"/>
          <w:lang w:eastAsia="es-CO"/>
        </w:rPr>
        <w:t>El presente documento contentivo del ofrecimiento del factor ponderable de apoyo a la industria Nacional, deberá ser anexado por el oferente con la oferta y no será admitido con posterioridad a la fecha y hora del cierre para la entrega de propuestas.</w:t>
      </w:r>
    </w:p>
    <w:p w14:paraId="5EA40BDE"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56683E9B"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78369CEB"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622ED0B1"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3908F0BD"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270865B8"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0832FC45"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27048DED"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74C5930A"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5AA6CD95"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4C29BD25"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784A237B"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4F402D3A"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6C13FA89"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557F4C42"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0F9D6ECC"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25B05463"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78A2305B"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0125FD76"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297948A6"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2CE4C54D"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5F71D467"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2CEE692B"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51456E70"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6FAA9407"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7DFDCC79"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0C9A2895"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1113A1E4"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39365F6D"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75F7A9E4"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393D931A"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0A412F48"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01BF80AD"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2AB82412"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754C9B5B"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16F0FA95"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35C9D7CF"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1B68E416"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2202E933" w14:textId="77777777" w:rsid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64B90EC2" w14:textId="77777777" w:rsidR="00E16F5E" w:rsidRDefault="00E16F5E" w:rsidP="0079288C">
      <w:pPr>
        <w:suppressAutoHyphens/>
        <w:spacing w:after="0" w:line="240" w:lineRule="auto"/>
        <w:ind w:left="-567" w:right="-660"/>
        <w:jc w:val="both"/>
        <w:rPr>
          <w:rFonts w:ascii="Arial" w:eastAsia="Times New Roman" w:hAnsi="Arial" w:cs="Arial"/>
          <w:bCs/>
          <w:lang w:val="es-MX" w:eastAsia="ar-SA"/>
        </w:rPr>
      </w:pPr>
    </w:p>
    <w:p w14:paraId="2A782263" w14:textId="77777777" w:rsidR="00E16F5E" w:rsidRDefault="00E16F5E" w:rsidP="0079288C">
      <w:pPr>
        <w:suppressAutoHyphens/>
        <w:spacing w:after="0" w:line="240" w:lineRule="auto"/>
        <w:ind w:left="-567" w:right="-660"/>
        <w:jc w:val="both"/>
        <w:rPr>
          <w:rFonts w:ascii="Arial" w:eastAsia="Times New Roman" w:hAnsi="Arial" w:cs="Arial"/>
          <w:bCs/>
          <w:lang w:val="es-MX" w:eastAsia="ar-SA"/>
        </w:rPr>
      </w:pPr>
    </w:p>
    <w:p w14:paraId="5DCBF7BF" w14:textId="77777777" w:rsidR="00E16F5E" w:rsidRDefault="00E16F5E" w:rsidP="0079288C">
      <w:pPr>
        <w:suppressAutoHyphens/>
        <w:spacing w:after="0" w:line="240" w:lineRule="auto"/>
        <w:ind w:left="-567" w:right="-660"/>
        <w:jc w:val="both"/>
        <w:rPr>
          <w:rFonts w:ascii="Arial" w:eastAsia="Times New Roman" w:hAnsi="Arial" w:cs="Arial"/>
          <w:bCs/>
          <w:lang w:val="es-MX" w:eastAsia="ar-SA"/>
        </w:rPr>
      </w:pPr>
    </w:p>
    <w:p w14:paraId="74EC34AC" w14:textId="77777777" w:rsidR="00E16F5E" w:rsidRPr="00B66EE1" w:rsidRDefault="00E16F5E" w:rsidP="0079288C">
      <w:pPr>
        <w:suppressAutoHyphens/>
        <w:spacing w:after="0" w:line="240" w:lineRule="auto"/>
        <w:ind w:left="-567" w:right="-660"/>
        <w:jc w:val="both"/>
        <w:rPr>
          <w:rFonts w:ascii="Arial" w:eastAsia="Times New Roman" w:hAnsi="Arial" w:cs="Arial"/>
          <w:bCs/>
          <w:lang w:val="es-MX" w:eastAsia="ar-SA"/>
        </w:rPr>
      </w:pPr>
    </w:p>
    <w:p w14:paraId="24ADA5F8"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p>
    <w:p w14:paraId="34C4DBC2" w14:textId="77777777" w:rsidR="00B66EE1" w:rsidRPr="00B66EE1" w:rsidRDefault="00B66EE1" w:rsidP="0079288C">
      <w:pPr>
        <w:shd w:val="clear" w:color="auto" w:fill="D9D9D9"/>
        <w:ind w:left="-567" w:right="-660"/>
        <w:jc w:val="center"/>
        <w:rPr>
          <w:rFonts w:ascii="Arial" w:hAnsi="Arial" w:cs="Arial"/>
          <w:b/>
          <w:bCs/>
          <w:lang w:val="es-ES"/>
        </w:rPr>
      </w:pPr>
      <w:r w:rsidRPr="00B66EE1">
        <w:rPr>
          <w:rFonts w:ascii="Arial" w:hAnsi="Arial" w:cs="Arial"/>
          <w:b/>
          <w:bCs/>
          <w:lang w:val="es-ES"/>
        </w:rPr>
        <w:lastRenderedPageBreak/>
        <w:t>FORMATOS FACTORES DE PONDERACIÓN</w:t>
      </w:r>
    </w:p>
    <w:p w14:paraId="7F2F71F2" w14:textId="77777777" w:rsidR="00B66EE1" w:rsidRPr="00B66EE1" w:rsidRDefault="00B66EE1" w:rsidP="0079288C">
      <w:pPr>
        <w:autoSpaceDE w:val="0"/>
        <w:autoSpaceDN w:val="0"/>
        <w:adjustRightInd w:val="0"/>
        <w:spacing w:after="0" w:line="276" w:lineRule="auto"/>
        <w:ind w:left="-567" w:right="-660"/>
        <w:jc w:val="center"/>
        <w:rPr>
          <w:rFonts w:ascii="Arial" w:hAnsi="Arial"/>
          <w:b/>
          <w:color w:val="000000"/>
          <w:lang w:val="es-ES"/>
        </w:rPr>
      </w:pPr>
      <w:r w:rsidRPr="00B66EE1">
        <w:rPr>
          <w:rFonts w:ascii="Arial" w:hAnsi="Arial"/>
          <w:b/>
          <w:color w:val="000000"/>
          <w:lang w:val="es-ES"/>
        </w:rPr>
        <w:t xml:space="preserve">ANEXO </w:t>
      </w:r>
      <w:r w:rsidR="00217496">
        <w:rPr>
          <w:rFonts w:ascii="Arial" w:hAnsi="Arial"/>
          <w:b/>
          <w:color w:val="000000"/>
          <w:lang w:val="es-ES"/>
        </w:rPr>
        <w:t xml:space="preserve">N° </w:t>
      </w:r>
      <w:r w:rsidRPr="00B66EE1">
        <w:rPr>
          <w:rFonts w:ascii="Arial" w:hAnsi="Arial"/>
          <w:b/>
          <w:color w:val="000000"/>
          <w:lang w:val="es-ES"/>
        </w:rPr>
        <w:t>11</w:t>
      </w:r>
    </w:p>
    <w:p w14:paraId="5A335443" w14:textId="77777777" w:rsidR="00B66EE1" w:rsidRPr="00B66EE1" w:rsidRDefault="00B66EE1" w:rsidP="0079288C">
      <w:pPr>
        <w:tabs>
          <w:tab w:val="left" w:pos="0"/>
        </w:tabs>
        <w:spacing w:after="0" w:line="240" w:lineRule="auto"/>
        <w:ind w:left="-567" w:right="-660"/>
        <w:jc w:val="center"/>
        <w:rPr>
          <w:rFonts w:ascii="Arial" w:eastAsia="Times New Roman" w:hAnsi="Arial" w:cs="Arial"/>
          <w:b/>
          <w:bCs/>
          <w:lang w:eastAsia="es-ES"/>
        </w:rPr>
      </w:pPr>
      <w:r w:rsidRPr="00B66EE1">
        <w:rPr>
          <w:rFonts w:ascii="Arial" w:eastAsia="Times New Roman" w:hAnsi="Arial" w:cs="Arial"/>
          <w:b/>
          <w:bCs/>
          <w:lang w:eastAsia="es-ES"/>
        </w:rPr>
        <w:t>FACTOR PONDERABLE INCENTIVO A MIPYME</w:t>
      </w:r>
    </w:p>
    <w:p w14:paraId="7E347836" w14:textId="77777777" w:rsidR="00B66EE1" w:rsidRPr="00B66EE1" w:rsidRDefault="00B66EE1" w:rsidP="0079288C">
      <w:pPr>
        <w:spacing w:after="0" w:line="240" w:lineRule="auto"/>
        <w:ind w:left="-567" w:right="-660"/>
        <w:jc w:val="center"/>
        <w:rPr>
          <w:rFonts w:ascii="Arial" w:eastAsia="Times New Roman" w:hAnsi="Arial" w:cs="Arial"/>
          <w:lang w:eastAsia="es-CO"/>
        </w:rPr>
      </w:pPr>
      <w:r w:rsidRPr="00B66EE1">
        <w:rPr>
          <w:rFonts w:ascii="Arial" w:hAnsi="Arial" w:cs="Arial"/>
          <w:b/>
          <w:bCs/>
          <w:shd w:val="clear" w:color="auto" w:fill="FFFFFF"/>
        </w:rPr>
        <w:t>(</w:t>
      </w:r>
      <w:r w:rsidRPr="00B66EE1">
        <w:rPr>
          <w:rFonts w:ascii="Arial" w:eastAsia="Times New Roman" w:hAnsi="Arial" w:cs="Arial"/>
          <w:lang w:eastAsia="es-CO"/>
        </w:rPr>
        <w:t>Artículo 2 - 2.2.1.2.4.2.18 del decreto 1860 de 2021)</w:t>
      </w:r>
    </w:p>
    <w:p w14:paraId="3DF4A2B5" w14:textId="77777777" w:rsidR="00B66EE1" w:rsidRPr="00B66EE1" w:rsidRDefault="00B66EE1" w:rsidP="0079288C">
      <w:pPr>
        <w:spacing w:after="0" w:line="240" w:lineRule="auto"/>
        <w:ind w:left="-567" w:right="-660"/>
        <w:jc w:val="center"/>
        <w:rPr>
          <w:rFonts w:ascii="Arial" w:eastAsia="Times New Roman" w:hAnsi="Arial" w:cs="Arial"/>
          <w:lang w:eastAsia="es-CO"/>
        </w:rPr>
      </w:pPr>
    </w:p>
    <w:p w14:paraId="6D12D397" w14:textId="77777777" w:rsidR="00B66EE1" w:rsidRPr="00B66EE1" w:rsidRDefault="00B66EE1" w:rsidP="0079288C">
      <w:pPr>
        <w:snapToGrid w:val="0"/>
        <w:ind w:left="-567" w:right="-660"/>
        <w:jc w:val="both"/>
        <w:rPr>
          <w:rFonts w:ascii="Arial" w:hAnsi="Arial" w:cs="Arial"/>
          <w:lang w:val="es-MX"/>
        </w:rPr>
      </w:pPr>
      <w:r w:rsidRPr="00B66EE1">
        <w:rPr>
          <w:rFonts w:ascii="Arial" w:hAnsi="Arial" w:cs="Arial"/>
          <w:lang w:val="es-MX"/>
        </w:rPr>
        <w:t>El Carmen de Viboral,  (Fecha)</w:t>
      </w:r>
      <w:r w:rsidRPr="00B66EE1">
        <w:rPr>
          <w:rFonts w:ascii="Arial" w:hAnsi="Arial" w:cs="Arial"/>
          <w:lang w:val="es-MX"/>
        </w:rPr>
        <w:tab/>
        <w:t xml:space="preserve"> </w:t>
      </w:r>
    </w:p>
    <w:p w14:paraId="064C3FE5" w14:textId="77777777" w:rsidR="00B66EE1" w:rsidRPr="00B66EE1" w:rsidRDefault="00B66EE1" w:rsidP="0079288C">
      <w:pPr>
        <w:snapToGrid w:val="0"/>
        <w:ind w:left="-567" w:right="-660"/>
        <w:jc w:val="both"/>
        <w:rPr>
          <w:rFonts w:ascii="Arial" w:hAnsi="Arial" w:cs="Arial"/>
          <w:lang w:val="es-MX"/>
        </w:rPr>
      </w:pPr>
    </w:p>
    <w:p w14:paraId="363BE75E" w14:textId="77777777" w:rsidR="00B66EE1" w:rsidRPr="00B66EE1" w:rsidRDefault="00B66EE1" w:rsidP="0079288C">
      <w:pPr>
        <w:snapToGrid w:val="0"/>
        <w:spacing w:after="0" w:line="240" w:lineRule="auto"/>
        <w:ind w:left="-567" w:right="-660"/>
        <w:jc w:val="both"/>
        <w:rPr>
          <w:rFonts w:ascii="Arial" w:hAnsi="Arial" w:cs="Arial"/>
          <w:lang w:val="es-MX"/>
        </w:rPr>
      </w:pPr>
      <w:r w:rsidRPr="00B66EE1">
        <w:rPr>
          <w:rFonts w:ascii="Arial" w:hAnsi="Arial" w:cs="Arial"/>
          <w:lang w:val="es-MX"/>
        </w:rPr>
        <w:t>Señores</w:t>
      </w:r>
    </w:p>
    <w:p w14:paraId="3327DD50" w14:textId="77777777" w:rsidR="00B66EE1" w:rsidRPr="00B66EE1" w:rsidRDefault="00B66EE1" w:rsidP="0079288C">
      <w:pPr>
        <w:snapToGrid w:val="0"/>
        <w:spacing w:after="0" w:line="240" w:lineRule="auto"/>
        <w:ind w:left="-567" w:right="-660"/>
        <w:jc w:val="both"/>
        <w:rPr>
          <w:rFonts w:ascii="Arial" w:hAnsi="Arial" w:cs="Arial"/>
          <w:b/>
          <w:bCs/>
          <w:lang w:val="es-MX"/>
        </w:rPr>
      </w:pPr>
      <w:r w:rsidRPr="00B66EE1">
        <w:rPr>
          <w:rFonts w:ascii="Arial" w:hAnsi="Arial" w:cs="Arial"/>
          <w:b/>
          <w:bCs/>
          <w:lang w:val="es-MX"/>
        </w:rPr>
        <w:t xml:space="preserve">ADMINISTRACION MUNICIPAL </w:t>
      </w:r>
    </w:p>
    <w:p w14:paraId="1B620993" w14:textId="77777777" w:rsidR="00B66EE1" w:rsidRPr="00B66EE1" w:rsidRDefault="00B66EE1" w:rsidP="0079288C">
      <w:pPr>
        <w:spacing w:after="0" w:line="240" w:lineRule="auto"/>
        <w:ind w:left="-567" w:right="-660"/>
        <w:jc w:val="both"/>
        <w:rPr>
          <w:rFonts w:ascii="Arial" w:hAnsi="Arial" w:cs="Arial"/>
        </w:rPr>
      </w:pPr>
      <w:r w:rsidRPr="00B66EE1">
        <w:rPr>
          <w:rFonts w:ascii="Arial" w:hAnsi="Arial" w:cs="Arial"/>
          <w:lang w:val="es-MX"/>
        </w:rPr>
        <w:t>El Carmen de Viboral</w:t>
      </w:r>
      <w:r w:rsidRPr="00B66EE1">
        <w:rPr>
          <w:rFonts w:ascii="Arial" w:hAnsi="Arial" w:cs="Arial"/>
        </w:rPr>
        <w:t xml:space="preserve"> </w:t>
      </w:r>
    </w:p>
    <w:p w14:paraId="1B161922" w14:textId="77777777" w:rsidR="00B66EE1" w:rsidRPr="00B66EE1" w:rsidRDefault="00B66EE1" w:rsidP="0079288C">
      <w:pPr>
        <w:ind w:left="-567" w:right="-660"/>
        <w:jc w:val="both"/>
        <w:rPr>
          <w:rFonts w:ascii="Arial" w:hAnsi="Arial" w:cs="Arial"/>
        </w:rPr>
      </w:pPr>
    </w:p>
    <w:p w14:paraId="39CEE0D4" w14:textId="77777777" w:rsidR="00B66EE1" w:rsidRPr="00B66EE1" w:rsidRDefault="00B66EE1" w:rsidP="0079288C">
      <w:pPr>
        <w:ind w:left="-567" w:right="-660"/>
        <w:jc w:val="both"/>
        <w:rPr>
          <w:rFonts w:ascii="Arial" w:hAnsi="Arial" w:cs="Arial"/>
          <w:b/>
          <w:bCs/>
        </w:rPr>
      </w:pPr>
      <w:r w:rsidRPr="00B66EE1">
        <w:rPr>
          <w:rFonts w:ascii="Arial" w:hAnsi="Arial" w:cs="Arial"/>
          <w:b/>
        </w:rPr>
        <w:t>REFERENCIA:</w:t>
      </w:r>
      <w:r w:rsidRPr="00B66EE1">
        <w:rPr>
          <w:rFonts w:ascii="Arial" w:hAnsi="Arial" w:cs="Arial"/>
        </w:rPr>
        <w:t xml:space="preserve"> Factor ponderable proceso de </w:t>
      </w:r>
      <w:r>
        <w:rPr>
          <w:rFonts w:ascii="Arial" w:hAnsi="Arial" w:cs="Arial"/>
          <w:bCs/>
        </w:rPr>
        <w:t>c</w:t>
      </w:r>
      <w:r w:rsidR="00E16F5E">
        <w:rPr>
          <w:rFonts w:ascii="Arial" w:hAnsi="Arial" w:cs="Arial"/>
          <w:bCs/>
        </w:rPr>
        <w:t>oncurso de méritos</w:t>
      </w:r>
      <w:r w:rsidRPr="00B66EE1">
        <w:rPr>
          <w:rFonts w:ascii="Arial" w:hAnsi="Arial" w:cs="Arial"/>
          <w:b/>
        </w:rPr>
        <w:t xml:space="preserve"> N</w:t>
      </w:r>
      <w:r w:rsidRPr="00B66EE1">
        <w:rPr>
          <w:rFonts w:ascii="Arial" w:hAnsi="Arial" w:cs="Arial"/>
          <w:b/>
          <w:bCs/>
        </w:rPr>
        <w:t>°</w:t>
      </w:r>
      <w:r w:rsidRPr="00B66EE1">
        <w:rPr>
          <w:rFonts w:ascii="Arial" w:hAnsi="Arial" w:cs="Arial"/>
          <w:b/>
          <w:bCs/>
          <w:color w:val="000000"/>
        </w:rPr>
        <w:t xml:space="preserve"> </w:t>
      </w:r>
      <w:r w:rsidRPr="00B66EE1">
        <w:rPr>
          <w:rFonts w:ascii="Arial" w:hAnsi="Arial" w:cs="Arial"/>
          <w:color w:val="000000"/>
        </w:rPr>
        <w:t>_____________</w:t>
      </w:r>
      <w:r w:rsidRPr="00B66EE1">
        <w:rPr>
          <w:rFonts w:ascii="Arial" w:hAnsi="Arial" w:cs="Arial"/>
          <w:lang w:val="es-MX"/>
        </w:rPr>
        <w:t xml:space="preserve"> </w:t>
      </w:r>
      <w:r w:rsidRPr="00B66EE1">
        <w:rPr>
          <w:rFonts w:ascii="Arial" w:hAnsi="Arial" w:cs="Arial"/>
        </w:rPr>
        <w:t>cuyo objeto es: ________________________________</w:t>
      </w:r>
    </w:p>
    <w:p w14:paraId="5093F6B0" w14:textId="77777777" w:rsidR="00B66EE1" w:rsidRPr="00B66EE1" w:rsidRDefault="00B66EE1" w:rsidP="0079288C">
      <w:pPr>
        <w:ind w:left="-567" w:right="-660"/>
        <w:jc w:val="both"/>
        <w:rPr>
          <w:rFonts w:ascii="Arial" w:hAnsi="Arial" w:cs="Arial"/>
          <w:b/>
        </w:rPr>
      </w:pPr>
      <w:r w:rsidRPr="00B66EE1">
        <w:rPr>
          <w:rFonts w:ascii="Arial" w:eastAsia="Times New Roman" w:hAnsi="Arial" w:cs="Arial"/>
          <w:lang w:eastAsia="ar-SA"/>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w:t>
      </w:r>
    </w:p>
    <w:p w14:paraId="576B9753" w14:textId="77777777" w:rsidR="00B66EE1" w:rsidRPr="00B66EE1" w:rsidRDefault="00B66EE1" w:rsidP="0079288C">
      <w:pPr>
        <w:ind w:left="-567" w:right="-660"/>
        <w:jc w:val="both"/>
        <w:rPr>
          <w:rFonts w:ascii="Arial" w:hAnsi="Arial" w:cs="Arial"/>
          <w:b/>
        </w:rPr>
      </w:pPr>
      <w:r w:rsidRPr="00B66EE1">
        <w:rPr>
          <w:rFonts w:ascii="Arial" w:hAnsi="Arial" w:cs="Arial"/>
        </w:rPr>
        <w:t xml:space="preserve"> _________________</w:t>
      </w:r>
      <w:r w:rsidRPr="00B66EE1">
        <w:rPr>
          <w:rFonts w:ascii="Arial" w:hAnsi="Arial" w:cs="Arial"/>
          <w:i/>
          <w:iCs/>
        </w:rPr>
        <w:t xml:space="preserve">(Incluir el nombre o integrante persona natural y contador público o del representante legal de la persona jurídica y el revisor fiscal para las personas obligadas por ley o del representante legal y contador público, según corresponda, </w:t>
      </w:r>
      <w:r w:rsidRPr="00B66EE1">
        <w:rPr>
          <w:rFonts w:ascii="Arial" w:eastAsia="Times New Roman" w:hAnsi="Arial" w:cs="Arial"/>
          <w:lang w:eastAsia="ar-SA"/>
        </w:rPr>
        <w:t>identificados con</w:t>
      </w:r>
      <w:r w:rsidRPr="00B66EE1">
        <w:rPr>
          <w:rFonts w:ascii="Arial" w:eastAsia="Times New Roman" w:hAnsi="Arial" w:cs="Arial"/>
          <w:sz w:val="24"/>
          <w:szCs w:val="24"/>
          <w:lang w:eastAsia="ar-SA"/>
        </w:rPr>
        <w:t xml:space="preserve"> [Incluir el número de identificación]</w:t>
      </w:r>
      <w:r w:rsidRPr="00B66EE1">
        <w:rPr>
          <w:rFonts w:ascii="Arial" w:hAnsi="Arial" w:cs="Arial"/>
          <w:i/>
          <w:iCs/>
        </w:rPr>
        <w:t xml:space="preserve"> </w:t>
      </w:r>
      <w:r w:rsidRPr="00B66EE1">
        <w:rPr>
          <w:rFonts w:ascii="Arial" w:hAnsi="Arial" w:cs="Arial"/>
        </w:rPr>
        <w:t xml:space="preserve">actuando en calidad de__________________ </w:t>
      </w:r>
      <w:r w:rsidRPr="00B66EE1">
        <w:rPr>
          <w:rFonts w:ascii="Arial" w:hAnsi="Arial" w:cs="Arial"/>
          <w:i/>
          <w:iCs/>
        </w:rPr>
        <w:t>(indicar según corresponda: (En nombre propio o en representación legal o como apoderado, contador, revisor fiscal)</w:t>
      </w:r>
      <w:r w:rsidRPr="00B66EE1">
        <w:rPr>
          <w:rFonts w:ascii="Arial" w:hAnsi="Arial" w:cs="Arial"/>
        </w:rPr>
        <w:t xml:space="preserve"> de _______________________________________ </w:t>
      </w:r>
      <w:r w:rsidRPr="00B66EE1">
        <w:rPr>
          <w:rFonts w:ascii="Arial" w:hAnsi="Arial" w:cs="Arial"/>
          <w:i/>
          <w:iCs/>
        </w:rPr>
        <w:t>(nombre de la persona natural o jurídica, según corresponda),</w:t>
      </w:r>
      <w:r w:rsidRPr="00B66EE1">
        <w:rPr>
          <w:rFonts w:ascii="Arial" w:hAnsi="Arial" w:cs="Arial"/>
        </w:rPr>
        <w:t xml:space="preserve"> </w:t>
      </w:r>
      <w:r w:rsidRPr="00B66EE1">
        <w:rPr>
          <w:rFonts w:ascii="Arial" w:eastAsia="Times New Roman" w:hAnsi="Arial" w:cs="Arial"/>
          <w:lang w:eastAsia="ar-SA"/>
        </w:rPr>
        <w:t xml:space="preserve">Declaramos bajo la gravedad de juramento y </w:t>
      </w:r>
      <w:r w:rsidRPr="00B66EE1">
        <w:rPr>
          <w:rFonts w:ascii="Arial" w:hAnsi="Arial" w:cs="Arial"/>
        </w:rPr>
        <w:t xml:space="preserve">de conformidad con la Ley 590 de 2000, el Decreto 1074 de 2015 y demás normas complementaria </w:t>
      </w:r>
      <w:r w:rsidRPr="00B66EE1">
        <w:rPr>
          <w:rFonts w:ascii="Arial" w:eastAsia="Times New Roman" w:hAnsi="Arial" w:cs="Arial"/>
          <w:lang w:eastAsia="ar-SA"/>
        </w:rPr>
        <w:t>que la sociedad que la sociedad se encuentra clasificada como</w:t>
      </w:r>
      <w:r w:rsidRPr="00B66EE1">
        <w:rPr>
          <w:rFonts w:ascii="Arial" w:eastAsia="Times New Roman" w:hAnsi="Arial" w:cs="Arial"/>
          <w:sz w:val="24"/>
          <w:szCs w:val="24"/>
          <w:lang w:eastAsia="ar-SA"/>
        </w:rPr>
        <w:t xml:space="preserve">:  </w:t>
      </w:r>
      <w:r w:rsidRPr="00B66EE1">
        <w:rPr>
          <w:rFonts w:ascii="Arial" w:hAnsi="Arial" w:cs="Arial"/>
          <w:i/>
        </w:rPr>
        <w:t>(Marcar con una X el tamaño empresarial)</w:t>
      </w:r>
      <w:r w:rsidRPr="00B66EE1">
        <w:rPr>
          <w:rFonts w:ascii="Arial" w:hAnsi="Arial" w:cs="Arial"/>
        </w:rPr>
        <w:t xml:space="preserve"> </w:t>
      </w:r>
    </w:p>
    <w:p w14:paraId="55993FBD" w14:textId="77777777" w:rsidR="00B66EE1" w:rsidRPr="00B66EE1" w:rsidRDefault="00B66EE1" w:rsidP="0079288C">
      <w:pPr>
        <w:ind w:left="-567" w:right="-660"/>
        <w:jc w:val="both"/>
        <w:rPr>
          <w:rFonts w:ascii="Arial" w:hAnsi="Arial" w:cs="Arial"/>
          <w:i/>
        </w:rPr>
      </w:pPr>
      <w:r w:rsidRPr="00B66EE1">
        <w:rPr>
          <w:rFonts w:ascii="Arial" w:hAnsi="Arial" w:cs="Arial"/>
          <w:b/>
          <w:i/>
        </w:rPr>
        <w:t>Micro Empresa (      )</w:t>
      </w:r>
    </w:p>
    <w:p w14:paraId="732F27C6" w14:textId="77777777" w:rsidR="00B66EE1" w:rsidRPr="00B66EE1" w:rsidRDefault="00B66EE1" w:rsidP="0079288C">
      <w:pPr>
        <w:ind w:left="-567" w:right="-660"/>
        <w:jc w:val="both"/>
        <w:rPr>
          <w:rFonts w:ascii="Arial" w:hAnsi="Arial" w:cs="Arial"/>
          <w:b/>
          <w:i/>
        </w:rPr>
      </w:pPr>
      <w:r w:rsidRPr="00B66EE1">
        <w:rPr>
          <w:rFonts w:ascii="Arial" w:hAnsi="Arial" w:cs="Arial"/>
          <w:b/>
          <w:i/>
        </w:rPr>
        <w:t>Pequeña Empresa (      )</w:t>
      </w:r>
    </w:p>
    <w:p w14:paraId="7315C944" w14:textId="77777777" w:rsidR="00B66EE1" w:rsidRPr="00B66EE1" w:rsidRDefault="00B66EE1" w:rsidP="0079288C">
      <w:pPr>
        <w:ind w:left="-567" w:right="-660"/>
        <w:jc w:val="both"/>
        <w:rPr>
          <w:rFonts w:ascii="Arial" w:hAnsi="Arial" w:cs="Arial"/>
          <w:b/>
          <w:i/>
        </w:rPr>
      </w:pPr>
      <w:r w:rsidRPr="00B66EE1">
        <w:rPr>
          <w:rFonts w:ascii="Arial" w:hAnsi="Arial" w:cs="Arial"/>
          <w:b/>
          <w:i/>
        </w:rPr>
        <w:t>Mediana Empresa (      )</w:t>
      </w:r>
    </w:p>
    <w:p w14:paraId="25D73D1A" w14:textId="77777777" w:rsidR="00B66EE1" w:rsidRPr="00B66EE1" w:rsidRDefault="00B66EE1" w:rsidP="0079288C">
      <w:pPr>
        <w:ind w:left="-567" w:right="-660"/>
        <w:jc w:val="both"/>
        <w:rPr>
          <w:rFonts w:ascii="Arial" w:hAnsi="Arial" w:cs="Arial"/>
        </w:rPr>
      </w:pPr>
      <w:r w:rsidRPr="00B66EE1">
        <w:rPr>
          <w:rFonts w:ascii="Arial" w:hAnsi="Arial" w:cs="Arial"/>
        </w:rPr>
        <w:t>Para tal efecto, me permito adjuntar los documentos jurídicos objeto de verificación para acceder  la asignación del puntaje como incentivo a Mipyme, de conformidad con los documentos precontractuales, pliego de condiciones y con lo previsto en el artículo 12 de la ley 1150 de 2007, modificado por el artículo 34 de la ley 2069 de 2020 y reglamentado por el decreto 1860 del 24 de diciembre de 2021, así como lo dispuesto en los articulos 2.2.1.2.4.2.1, 2.2.1.2.4.2.2, 2.2.1.2.4.2.3 y 2.2.1.2.4.2.4 del decreto 1082 de 2015, Ley 590 de 2000 y el Decreto 1074 de 2015.</w:t>
      </w:r>
    </w:p>
    <w:p w14:paraId="4D4FCA9D" w14:textId="77777777" w:rsidR="00B66EE1" w:rsidRPr="00B66EE1" w:rsidRDefault="00B66EE1" w:rsidP="0079288C">
      <w:pPr>
        <w:ind w:left="-567" w:right="-660"/>
        <w:rPr>
          <w:rFonts w:ascii="Arial" w:hAnsi="Arial" w:cs="Arial"/>
        </w:rPr>
      </w:pPr>
      <w:r w:rsidRPr="00B66EE1">
        <w:rPr>
          <w:rFonts w:ascii="Arial" w:eastAsia="Times New Roman" w:hAnsi="Arial" w:cs="Arial"/>
          <w:lang w:eastAsia="ar-SA"/>
        </w:rPr>
        <w:t>En constancia, se firma en _____________, a los ____ días del mes de _____ de 20__</w:t>
      </w:r>
    </w:p>
    <w:p w14:paraId="091CBD68" w14:textId="77777777" w:rsidR="00B66EE1" w:rsidRPr="00B66EE1" w:rsidRDefault="00B66EE1" w:rsidP="0079288C">
      <w:pPr>
        <w:widowControl w:val="0"/>
        <w:autoSpaceDE w:val="0"/>
        <w:autoSpaceDN w:val="0"/>
        <w:spacing w:after="0" w:line="240" w:lineRule="auto"/>
        <w:ind w:left="-567" w:right="-660"/>
        <w:rPr>
          <w:rFonts w:ascii="Arial" w:eastAsia="Arial" w:hAnsi="Arial" w:cs="Arial"/>
          <w:lang w:val="es-ES"/>
        </w:rPr>
      </w:pPr>
    </w:p>
    <w:p w14:paraId="2E9B067D" w14:textId="77777777" w:rsidR="00B66EE1" w:rsidRPr="00B66EE1" w:rsidRDefault="00B66EE1" w:rsidP="0079288C">
      <w:pPr>
        <w:widowControl w:val="0"/>
        <w:autoSpaceDE w:val="0"/>
        <w:autoSpaceDN w:val="0"/>
        <w:spacing w:after="0" w:line="240" w:lineRule="auto"/>
        <w:ind w:left="-567" w:right="-660"/>
        <w:rPr>
          <w:rFonts w:ascii="Arial" w:eastAsia="Arial" w:hAnsi="Arial" w:cs="Arial"/>
          <w:lang w:val="es-ES"/>
        </w:rPr>
      </w:pPr>
    </w:p>
    <w:p w14:paraId="0C54BCBC" w14:textId="77777777" w:rsidR="00B66EE1" w:rsidRPr="00B66EE1" w:rsidRDefault="00B66EE1" w:rsidP="0079288C">
      <w:pPr>
        <w:widowControl w:val="0"/>
        <w:autoSpaceDE w:val="0"/>
        <w:autoSpaceDN w:val="0"/>
        <w:spacing w:after="0" w:line="240" w:lineRule="auto"/>
        <w:ind w:left="-567" w:right="-660"/>
        <w:rPr>
          <w:rFonts w:ascii="Arial" w:eastAsia="Arial" w:hAnsi="Arial" w:cs="Arial"/>
          <w:lang w:val="es-ES"/>
        </w:rPr>
      </w:pPr>
    </w:p>
    <w:p w14:paraId="29D92B2D" w14:textId="77777777" w:rsidR="00B66EE1" w:rsidRPr="00B66EE1" w:rsidRDefault="00B66EE1" w:rsidP="0079288C">
      <w:pPr>
        <w:widowControl w:val="0"/>
        <w:autoSpaceDE w:val="0"/>
        <w:autoSpaceDN w:val="0"/>
        <w:spacing w:after="0" w:line="240" w:lineRule="auto"/>
        <w:ind w:left="-567" w:right="-660"/>
        <w:rPr>
          <w:rFonts w:ascii="Arial" w:eastAsia="Arial" w:hAnsi="Arial" w:cs="Arial"/>
          <w:lang w:val="es-ES"/>
        </w:rPr>
      </w:pPr>
      <w:r w:rsidRPr="00B66EE1">
        <w:rPr>
          <w:rFonts w:ascii="Arial" w:eastAsia="Arial" w:hAnsi="Arial" w:cs="Arial"/>
          <w:lang w:val="es-ES"/>
        </w:rPr>
        <w:t xml:space="preserve">Cordialmente, </w:t>
      </w:r>
    </w:p>
    <w:p w14:paraId="0B5A1DA4" w14:textId="77777777" w:rsidR="00B66EE1" w:rsidRPr="00B66EE1" w:rsidRDefault="00B66EE1" w:rsidP="0079288C">
      <w:pPr>
        <w:ind w:left="-567" w:right="-660"/>
        <w:jc w:val="both"/>
        <w:rPr>
          <w:rFonts w:ascii="Arial" w:hAnsi="Arial" w:cs="Arial"/>
          <w:b/>
          <w:bCs/>
        </w:rPr>
      </w:pPr>
    </w:p>
    <w:p w14:paraId="1B2FCA36" w14:textId="77777777" w:rsidR="00B66EE1" w:rsidRPr="00B66EE1" w:rsidRDefault="00B66EE1" w:rsidP="0079288C">
      <w:pPr>
        <w:ind w:left="-567" w:right="-660"/>
        <w:jc w:val="both"/>
        <w:rPr>
          <w:rFonts w:ascii="Arial" w:hAnsi="Arial" w:cs="Arial"/>
          <w:b/>
          <w:bCs/>
        </w:rPr>
      </w:pPr>
    </w:p>
    <w:p w14:paraId="136D44D9" w14:textId="77777777" w:rsidR="00B66EE1" w:rsidRPr="00B66EE1" w:rsidRDefault="00B66EE1" w:rsidP="0079288C">
      <w:pPr>
        <w:ind w:left="-567" w:right="-660"/>
        <w:jc w:val="both"/>
        <w:rPr>
          <w:rFonts w:ascii="Arial" w:hAnsi="Arial" w:cs="Arial"/>
          <w:b/>
          <w:bCs/>
        </w:rPr>
      </w:pPr>
      <w:r w:rsidRPr="00B66EE1">
        <w:rPr>
          <w:rFonts w:ascii="Arial" w:hAnsi="Arial" w:cs="Arial"/>
          <w:b/>
          <w:bCs/>
        </w:rPr>
        <w:t>___________________________</w:t>
      </w:r>
    </w:p>
    <w:p w14:paraId="61F6FA64" w14:textId="77777777" w:rsidR="00B66EE1" w:rsidRPr="00B66EE1" w:rsidRDefault="00B66EE1" w:rsidP="0079288C">
      <w:pPr>
        <w:ind w:left="-567" w:right="-660"/>
        <w:jc w:val="both"/>
        <w:rPr>
          <w:rFonts w:ascii="Arial" w:eastAsia="Times New Roman" w:hAnsi="Arial" w:cs="Arial"/>
          <w:sz w:val="20"/>
          <w:szCs w:val="20"/>
          <w:lang w:eastAsia="ar-SA"/>
        </w:rPr>
      </w:pPr>
      <w:r w:rsidRPr="00B66EE1">
        <w:rPr>
          <w:rFonts w:ascii="Arial" w:eastAsia="Times New Roman" w:hAnsi="Arial" w:cs="Arial"/>
          <w:b/>
          <w:bCs/>
          <w:sz w:val="20"/>
          <w:szCs w:val="20"/>
          <w:lang w:eastAsia="ar-SA"/>
        </w:rPr>
        <w:t>Persona natural</w:t>
      </w:r>
      <w:r w:rsidRPr="00B66EE1">
        <w:rPr>
          <w:rFonts w:ascii="Arial" w:eastAsia="Times New Roman" w:hAnsi="Arial" w:cs="Arial"/>
          <w:sz w:val="20"/>
          <w:szCs w:val="20"/>
          <w:lang w:eastAsia="ar-SA"/>
        </w:rPr>
        <w:t xml:space="preserve"> quien presente la oferta, incluir las firmas de la siguiente manera: [Nombre, identificación y firma del proponente o integrante persona natural y contador público (Tarjeta profesional)] </w:t>
      </w:r>
    </w:p>
    <w:p w14:paraId="5AF0CC0E" w14:textId="77777777" w:rsidR="00B66EE1" w:rsidRPr="00B66EE1" w:rsidRDefault="00B66EE1" w:rsidP="0079288C">
      <w:pPr>
        <w:ind w:left="-567" w:right="-660"/>
        <w:jc w:val="both"/>
        <w:rPr>
          <w:rFonts w:ascii="Arial" w:eastAsia="Times New Roman" w:hAnsi="Arial" w:cs="Arial"/>
          <w:sz w:val="20"/>
          <w:szCs w:val="20"/>
          <w:lang w:eastAsia="ar-SA"/>
        </w:rPr>
      </w:pPr>
      <w:r w:rsidRPr="00B66EE1">
        <w:rPr>
          <w:rFonts w:ascii="Arial" w:eastAsia="Times New Roman" w:hAnsi="Arial" w:cs="Arial"/>
          <w:b/>
          <w:bCs/>
          <w:sz w:val="20"/>
          <w:szCs w:val="20"/>
          <w:lang w:eastAsia="ar-SA"/>
        </w:rPr>
        <w:t>Persona jurídica</w:t>
      </w:r>
      <w:r w:rsidRPr="00B66EE1">
        <w:rPr>
          <w:rFonts w:ascii="Arial" w:eastAsia="Times New Roman" w:hAnsi="Arial" w:cs="Arial"/>
          <w:sz w:val="20"/>
          <w:szCs w:val="20"/>
          <w:lang w:eastAsia="ar-SA"/>
        </w:rPr>
        <w:t xml:space="preserve"> quien presente la oferta, incluir las firmas de la siguiente manera: [Nombre, identificación y firma del representante legal y revisor fiscal (Tarjeta profesional) para las empresas obligadas por ley o del representante legal y contador público, según corresponda]</w:t>
      </w:r>
    </w:p>
    <w:p w14:paraId="62D12D58" w14:textId="77777777" w:rsidR="00B66EE1" w:rsidRPr="00B66EE1" w:rsidRDefault="00B66EE1" w:rsidP="0079288C">
      <w:pPr>
        <w:ind w:left="-567" w:right="-660"/>
        <w:jc w:val="both"/>
        <w:rPr>
          <w:rFonts w:ascii="Arial" w:hAnsi="Arial" w:cs="Arial"/>
          <w:color w:val="000000"/>
          <w:sz w:val="20"/>
          <w:szCs w:val="20"/>
          <w:lang w:eastAsia="es-CO"/>
        </w:rPr>
      </w:pPr>
      <w:r w:rsidRPr="00B66EE1">
        <w:rPr>
          <w:rFonts w:ascii="Arial" w:hAnsi="Arial" w:cs="Arial"/>
          <w:b/>
          <w:bCs/>
          <w:iCs/>
          <w:sz w:val="20"/>
          <w:szCs w:val="20"/>
        </w:rPr>
        <w:t xml:space="preserve">NOTA 1: </w:t>
      </w:r>
      <w:r w:rsidRPr="00B66EE1">
        <w:rPr>
          <w:rFonts w:ascii="Arial" w:hAnsi="Arial" w:cs="Arial"/>
          <w:iCs/>
          <w:sz w:val="20"/>
          <w:szCs w:val="20"/>
        </w:rPr>
        <w:t>Este formato deberá ser diligenciado y remitido con la documentación soporte establecida en el</w:t>
      </w:r>
      <w:r w:rsidRPr="00B66EE1">
        <w:rPr>
          <w:rFonts w:ascii="Arial" w:hAnsi="Arial" w:cs="Arial"/>
          <w:color w:val="000000"/>
          <w:sz w:val="20"/>
          <w:szCs w:val="20"/>
          <w:lang w:eastAsia="es-CO"/>
        </w:rPr>
        <w:t xml:space="preserve"> presente pliego de condiciones y de acuerdo con lo previsto en el artículo 12 de la ley 1150 de 2007, modificado por el artículo 34 de la ley 2069 de 2020 y reglamentado por el decreto 1860 del 24 de diciembre de 2021, así como lo dispuesto en los articulos 2.2.1.2.4.2.1, 2.2.1.2.4.2.2, 2.2.1.2.4.2.3 y 2.2.1.2.4.2.4 del decreto 1082 de 2015, Ley 590 de 2000 y el Decreto 1074 de 2015.</w:t>
      </w:r>
    </w:p>
    <w:p w14:paraId="0DC57744" w14:textId="77777777" w:rsidR="00B66EE1" w:rsidRPr="00B66EE1" w:rsidRDefault="00B66EE1" w:rsidP="0079288C">
      <w:pPr>
        <w:tabs>
          <w:tab w:val="left" w:pos="284"/>
        </w:tabs>
        <w:autoSpaceDE w:val="0"/>
        <w:autoSpaceDN w:val="0"/>
        <w:adjustRightInd w:val="0"/>
        <w:spacing w:after="0" w:line="240" w:lineRule="auto"/>
        <w:ind w:left="-567" w:right="-660"/>
        <w:jc w:val="both"/>
        <w:rPr>
          <w:rFonts w:ascii="Arial" w:eastAsia="Times New Roman" w:hAnsi="Arial" w:cs="Arial"/>
          <w:sz w:val="20"/>
          <w:szCs w:val="20"/>
          <w:lang w:eastAsia="ar-SA"/>
        </w:rPr>
      </w:pPr>
      <w:r w:rsidRPr="00B66EE1">
        <w:rPr>
          <w:rFonts w:ascii="Arial" w:eastAsia="Times New Roman" w:hAnsi="Arial" w:cs="Arial"/>
          <w:b/>
          <w:bCs/>
          <w:sz w:val="20"/>
          <w:szCs w:val="20"/>
          <w:lang w:eastAsia="es-CO"/>
        </w:rPr>
        <w:t>NOTA 2</w:t>
      </w:r>
      <w:r w:rsidRPr="00B66EE1">
        <w:rPr>
          <w:rFonts w:ascii="Arial" w:eastAsia="Times New Roman" w:hAnsi="Arial" w:cs="Arial"/>
          <w:sz w:val="20"/>
          <w:szCs w:val="20"/>
          <w:lang w:eastAsia="es-CO"/>
        </w:rPr>
        <w:t>: La omisión de la información requerida en este numeral, no será subsanable por ser factor de ponderación.</w:t>
      </w:r>
    </w:p>
    <w:p w14:paraId="6B7D2D90" w14:textId="77777777" w:rsidR="00B66EE1" w:rsidRPr="00B66EE1" w:rsidRDefault="00B66EE1" w:rsidP="0079288C">
      <w:pPr>
        <w:ind w:left="-567" w:right="-660"/>
        <w:jc w:val="both"/>
        <w:rPr>
          <w:rFonts w:ascii="Arial" w:hAnsi="Arial" w:cs="Arial"/>
        </w:rPr>
      </w:pPr>
    </w:p>
    <w:p w14:paraId="3C49E08E" w14:textId="77777777" w:rsidR="00B66EE1" w:rsidRPr="00B66EE1" w:rsidRDefault="00B66EE1" w:rsidP="0079288C">
      <w:pPr>
        <w:ind w:left="-567" w:right="-660"/>
        <w:jc w:val="both"/>
        <w:rPr>
          <w:rFonts w:ascii="Arial" w:hAnsi="Arial" w:cs="Arial"/>
        </w:rPr>
      </w:pPr>
    </w:p>
    <w:p w14:paraId="79386925" w14:textId="77777777" w:rsidR="00B66EE1" w:rsidRPr="00B66EE1" w:rsidRDefault="00B66EE1" w:rsidP="0079288C">
      <w:pPr>
        <w:ind w:left="-567" w:right="-660"/>
        <w:jc w:val="both"/>
        <w:rPr>
          <w:rFonts w:ascii="Arial" w:hAnsi="Arial" w:cs="Arial"/>
        </w:rPr>
      </w:pPr>
    </w:p>
    <w:p w14:paraId="0426AE2D" w14:textId="77777777" w:rsidR="00B66EE1" w:rsidRPr="00B66EE1" w:rsidRDefault="00B66EE1" w:rsidP="0079288C">
      <w:pPr>
        <w:ind w:left="-567" w:right="-660"/>
        <w:jc w:val="both"/>
        <w:rPr>
          <w:rFonts w:ascii="Arial" w:hAnsi="Arial" w:cs="Arial"/>
        </w:rPr>
      </w:pPr>
    </w:p>
    <w:p w14:paraId="5AF4A008" w14:textId="77777777" w:rsidR="00B66EE1" w:rsidRPr="00B66EE1" w:rsidRDefault="00B66EE1" w:rsidP="0079288C">
      <w:pPr>
        <w:ind w:left="-567" w:right="-660"/>
        <w:jc w:val="both"/>
        <w:rPr>
          <w:rFonts w:ascii="Arial" w:hAnsi="Arial" w:cs="Arial"/>
        </w:rPr>
      </w:pPr>
    </w:p>
    <w:p w14:paraId="75AC28C5" w14:textId="77777777" w:rsidR="00B66EE1" w:rsidRPr="00B66EE1" w:rsidRDefault="00B66EE1" w:rsidP="0079288C">
      <w:pPr>
        <w:ind w:left="-567" w:right="-660"/>
        <w:jc w:val="both"/>
        <w:rPr>
          <w:rFonts w:ascii="Arial" w:hAnsi="Arial" w:cs="Arial"/>
        </w:rPr>
      </w:pPr>
    </w:p>
    <w:p w14:paraId="68A513E9" w14:textId="77777777" w:rsidR="00B66EE1" w:rsidRPr="00B66EE1" w:rsidRDefault="00B66EE1" w:rsidP="0079288C">
      <w:pPr>
        <w:ind w:left="-567" w:right="-660"/>
        <w:jc w:val="both"/>
        <w:rPr>
          <w:rFonts w:ascii="Arial" w:hAnsi="Arial" w:cs="Arial"/>
        </w:rPr>
      </w:pPr>
    </w:p>
    <w:p w14:paraId="1FF9C5B6" w14:textId="77777777" w:rsidR="00B66EE1" w:rsidRPr="00B66EE1" w:rsidRDefault="00B66EE1" w:rsidP="0079288C">
      <w:pPr>
        <w:ind w:left="-567" w:right="-660"/>
        <w:jc w:val="both"/>
        <w:rPr>
          <w:rFonts w:ascii="Arial" w:hAnsi="Arial" w:cs="Arial"/>
        </w:rPr>
      </w:pPr>
    </w:p>
    <w:p w14:paraId="4C229874" w14:textId="77777777" w:rsidR="00B66EE1" w:rsidRPr="00B66EE1" w:rsidRDefault="00B66EE1" w:rsidP="0079288C">
      <w:pPr>
        <w:ind w:left="-567" w:right="-660"/>
        <w:jc w:val="both"/>
        <w:rPr>
          <w:rFonts w:ascii="Arial" w:hAnsi="Arial" w:cs="Arial"/>
        </w:rPr>
      </w:pPr>
    </w:p>
    <w:p w14:paraId="663F82F7" w14:textId="77777777" w:rsidR="00B66EE1" w:rsidRPr="00B66EE1" w:rsidRDefault="00B66EE1" w:rsidP="0079288C">
      <w:pPr>
        <w:ind w:left="-567" w:right="-660"/>
        <w:jc w:val="both"/>
        <w:rPr>
          <w:rFonts w:ascii="Arial" w:hAnsi="Arial" w:cs="Arial"/>
        </w:rPr>
      </w:pPr>
    </w:p>
    <w:p w14:paraId="2D901BFE" w14:textId="77777777" w:rsidR="00B66EE1" w:rsidRPr="00B66EE1" w:rsidRDefault="00B66EE1" w:rsidP="0079288C">
      <w:pPr>
        <w:ind w:left="-567" w:right="-660"/>
        <w:jc w:val="both"/>
        <w:rPr>
          <w:rFonts w:ascii="Arial" w:hAnsi="Arial" w:cs="Arial"/>
        </w:rPr>
      </w:pPr>
    </w:p>
    <w:p w14:paraId="0C8EA616" w14:textId="77777777" w:rsidR="00B66EE1" w:rsidRPr="00B66EE1" w:rsidRDefault="00B66EE1" w:rsidP="0079288C">
      <w:pPr>
        <w:ind w:left="-567" w:right="-660"/>
        <w:jc w:val="both"/>
        <w:rPr>
          <w:rFonts w:ascii="Arial" w:hAnsi="Arial" w:cs="Arial"/>
        </w:rPr>
      </w:pPr>
    </w:p>
    <w:p w14:paraId="5786400E" w14:textId="77777777" w:rsidR="00B66EE1" w:rsidRDefault="00B66EE1" w:rsidP="0079288C">
      <w:pPr>
        <w:ind w:left="-567" w:right="-660"/>
        <w:jc w:val="both"/>
        <w:rPr>
          <w:rFonts w:ascii="Arial" w:hAnsi="Arial" w:cs="Arial"/>
        </w:rPr>
      </w:pPr>
    </w:p>
    <w:p w14:paraId="54543D6A" w14:textId="77777777" w:rsidR="000F7673" w:rsidRDefault="000F7673" w:rsidP="0079288C">
      <w:pPr>
        <w:ind w:left="-567" w:right="-660"/>
        <w:jc w:val="both"/>
        <w:rPr>
          <w:rFonts w:ascii="Arial" w:hAnsi="Arial" w:cs="Arial"/>
        </w:rPr>
      </w:pPr>
    </w:p>
    <w:p w14:paraId="3EC4EDAA" w14:textId="77777777" w:rsidR="00E16F5E" w:rsidRDefault="00E16F5E" w:rsidP="0079288C">
      <w:pPr>
        <w:ind w:left="-567" w:right="-660"/>
        <w:jc w:val="both"/>
        <w:rPr>
          <w:rFonts w:ascii="Arial" w:hAnsi="Arial" w:cs="Arial"/>
        </w:rPr>
      </w:pPr>
    </w:p>
    <w:p w14:paraId="23DE6AA7" w14:textId="77777777" w:rsidR="00E16F5E" w:rsidRDefault="00E16F5E" w:rsidP="0079288C">
      <w:pPr>
        <w:ind w:left="-567" w:right="-660"/>
        <w:jc w:val="both"/>
        <w:rPr>
          <w:rFonts w:ascii="Arial" w:hAnsi="Arial" w:cs="Arial"/>
        </w:rPr>
      </w:pPr>
    </w:p>
    <w:p w14:paraId="26AE3E9E" w14:textId="77777777" w:rsidR="00E16F5E" w:rsidRPr="00B66EE1" w:rsidRDefault="00E16F5E" w:rsidP="0079288C">
      <w:pPr>
        <w:ind w:left="-567" w:right="-660"/>
        <w:jc w:val="both"/>
        <w:rPr>
          <w:rFonts w:ascii="Arial" w:hAnsi="Arial" w:cs="Arial"/>
        </w:rPr>
      </w:pPr>
    </w:p>
    <w:p w14:paraId="05A504D9" w14:textId="77777777" w:rsidR="00B66EE1" w:rsidRPr="00B66EE1" w:rsidRDefault="00B66EE1" w:rsidP="0079288C">
      <w:pPr>
        <w:ind w:left="-567" w:right="-660"/>
        <w:jc w:val="both"/>
        <w:rPr>
          <w:rFonts w:ascii="Arial" w:hAnsi="Arial" w:cs="Arial"/>
        </w:rPr>
      </w:pPr>
    </w:p>
    <w:p w14:paraId="26B7BD52" w14:textId="77777777" w:rsidR="00B66EE1" w:rsidRPr="00B66EE1" w:rsidRDefault="00B66EE1" w:rsidP="0079288C">
      <w:pPr>
        <w:shd w:val="clear" w:color="auto" w:fill="D9D9D9"/>
        <w:ind w:left="-567" w:right="-660"/>
        <w:jc w:val="center"/>
        <w:rPr>
          <w:rFonts w:ascii="Arial" w:hAnsi="Arial" w:cs="Arial"/>
          <w:b/>
          <w:bCs/>
          <w:lang w:val="es-ES"/>
        </w:rPr>
      </w:pPr>
      <w:r w:rsidRPr="00B66EE1">
        <w:rPr>
          <w:rFonts w:ascii="Arial" w:hAnsi="Arial" w:cs="Arial"/>
          <w:b/>
          <w:bCs/>
          <w:lang w:val="es-ES"/>
        </w:rPr>
        <w:t>FORMATOS FACTORES DE PONDERACIÓN</w:t>
      </w:r>
    </w:p>
    <w:p w14:paraId="71E6A703" w14:textId="77777777" w:rsidR="00B66EE1" w:rsidRPr="00E16F5E" w:rsidRDefault="00B66EE1" w:rsidP="0079288C">
      <w:pPr>
        <w:autoSpaceDE w:val="0"/>
        <w:autoSpaceDN w:val="0"/>
        <w:adjustRightInd w:val="0"/>
        <w:spacing w:after="0" w:line="276" w:lineRule="auto"/>
        <w:ind w:left="-567" w:right="-660"/>
        <w:jc w:val="center"/>
        <w:rPr>
          <w:rFonts w:ascii="Arial" w:hAnsi="Arial"/>
          <w:b/>
          <w:color w:val="000000"/>
          <w:u w:val="single"/>
          <w:lang w:val="es-ES"/>
        </w:rPr>
      </w:pPr>
      <w:r w:rsidRPr="00E16F5E">
        <w:rPr>
          <w:rFonts w:ascii="Arial" w:hAnsi="Arial"/>
          <w:b/>
          <w:color w:val="000000"/>
          <w:u w:val="single"/>
          <w:lang w:val="es-ES"/>
        </w:rPr>
        <w:t xml:space="preserve">ANEXO </w:t>
      </w:r>
      <w:r w:rsidR="00E16F5E" w:rsidRPr="00E16F5E">
        <w:rPr>
          <w:rFonts w:ascii="Arial" w:hAnsi="Arial"/>
          <w:b/>
          <w:color w:val="000000"/>
          <w:u w:val="single"/>
          <w:lang w:val="es-ES"/>
        </w:rPr>
        <w:t xml:space="preserve">N° </w:t>
      </w:r>
      <w:r w:rsidRPr="00E16F5E">
        <w:rPr>
          <w:rFonts w:ascii="Arial" w:hAnsi="Arial"/>
          <w:b/>
          <w:color w:val="000000"/>
          <w:u w:val="single"/>
          <w:lang w:val="es-ES"/>
        </w:rPr>
        <w:t>1</w:t>
      </w:r>
      <w:r w:rsidR="00217496">
        <w:rPr>
          <w:rFonts w:ascii="Arial" w:hAnsi="Arial"/>
          <w:b/>
          <w:color w:val="000000"/>
          <w:u w:val="single"/>
          <w:lang w:val="es-ES"/>
        </w:rPr>
        <w:t>2</w:t>
      </w:r>
    </w:p>
    <w:p w14:paraId="38A20F15" w14:textId="77777777" w:rsidR="00B66EE1" w:rsidRPr="00B66EE1" w:rsidRDefault="00B66EE1" w:rsidP="0079288C">
      <w:pPr>
        <w:tabs>
          <w:tab w:val="left" w:pos="0"/>
        </w:tabs>
        <w:spacing w:after="0" w:line="240" w:lineRule="auto"/>
        <w:ind w:left="-567" w:right="-660"/>
        <w:jc w:val="center"/>
        <w:rPr>
          <w:rFonts w:ascii="Arial" w:eastAsia="Times New Roman" w:hAnsi="Arial" w:cs="Arial"/>
          <w:b/>
          <w:bCs/>
          <w:lang w:eastAsia="es-ES"/>
        </w:rPr>
      </w:pPr>
      <w:r w:rsidRPr="00B66EE1">
        <w:rPr>
          <w:rFonts w:ascii="Arial" w:eastAsia="Times New Roman" w:hAnsi="Arial" w:cs="Arial"/>
          <w:b/>
          <w:bCs/>
          <w:lang w:eastAsia="es-ES"/>
        </w:rPr>
        <w:lastRenderedPageBreak/>
        <w:t xml:space="preserve">FACTOR PONDERABLE INCENTIVO A </w:t>
      </w:r>
      <w:r w:rsidRPr="00B66EE1">
        <w:rPr>
          <w:rFonts w:ascii="Arial" w:eastAsia="Times New Roman" w:hAnsi="Arial" w:cs="Arial"/>
          <w:b/>
          <w:bCs/>
          <w:snapToGrid w:val="0"/>
          <w:lang w:eastAsia="ar-SA"/>
        </w:rPr>
        <w:t>EMPRENDIMIENTOS Y EMPRESAS DE MUJERES</w:t>
      </w:r>
    </w:p>
    <w:p w14:paraId="3C296F2C" w14:textId="77777777" w:rsidR="00B66EE1" w:rsidRPr="00B66EE1" w:rsidRDefault="00B66EE1" w:rsidP="0079288C">
      <w:pPr>
        <w:spacing w:after="0" w:line="240" w:lineRule="auto"/>
        <w:ind w:left="-567" w:right="-660"/>
        <w:jc w:val="center"/>
        <w:rPr>
          <w:rFonts w:ascii="Arial" w:eastAsia="Times New Roman" w:hAnsi="Arial" w:cs="Arial"/>
          <w:lang w:eastAsia="es-CO"/>
        </w:rPr>
      </w:pPr>
      <w:r w:rsidRPr="00B66EE1">
        <w:rPr>
          <w:rFonts w:ascii="Arial" w:hAnsi="Arial" w:cs="Arial"/>
          <w:b/>
          <w:bCs/>
          <w:shd w:val="clear" w:color="auto" w:fill="FFFFFF"/>
        </w:rPr>
        <w:t>(</w:t>
      </w:r>
      <w:r w:rsidRPr="00B66EE1">
        <w:rPr>
          <w:rFonts w:ascii="Arial" w:eastAsia="Times New Roman" w:hAnsi="Arial" w:cs="Arial"/>
          <w:lang w:eastAsia="ar-SA"/>
        </w:rPr>
        <w:t>Artículo 3- 2.2.1.2.4.2.14 del Decreto 1860 de 2021</w:t>
      </w:r>
      <w:r w:rsidRPr="00B66EE1">
        <w:rPr>
          <w:rFonts w:ascii="Arial" w:eastAsia="Times New Roman" w:hAnsi="Arial" w:cs="Arial"/>
          <w:lang w:eastAsia="es-CO"/>
        </w:rPr>
        <w:t>)</w:t>
      </w:r>
    </w:p>
    <w:p w14:paraId="1C9ABCF5" w14:textId="77777777" w:rsidR="00B66EE1" w:rsidRPr="00B66EE1" w:rsidRDefault="00B66EE1" w:rsidP="0079288C">
      <w:pPr>
        <w:spacing w:after="0" w:line="240" w:lineRule="auto"/>
        <w:ind w:left="-567" w:right="-660"/>
        <w:jc w:val="center"/>
        <w:rPr>
          <w:rFonts w:ascii="Arial" w:eastAsia="Times New Roman" w:hAnsi="Arial" w:cs="Arial"/>
          <w:lang w:eastAsia="es-CO"/>
        </w:rPr>
      </w:pPr>
    </w:p>
    <w:p w14:paraId="774FD1E6" w14:textId="77777777" w:rsidR="00B66EE1" w:rsidRPr="00B66EE1" w:rsidRDefault="00B66EE1" w:rsidP="0079288C">
      <w:pPr>
        <w:spacing w:after="0" w:line="240" w:lineRule="auto"/>
        <w:ind w:left="-567" w:right="-660"/>
        <w:jc w:val="center"/>
        <w:rPr>
          <w:rFonts w:ascii="Arial" w:eastAsia="Times New Roman" w:hAnsi="Arial" w:cs="Arial"/>
          <w:lang w:eastAsia="es-CO"/>
        </w:rPr>
      </w:pPr>
    </w:p>
    <w:p w14:paraId="4C346F06" w14:textId="77777777" w:rsidR="00B66EE1" w:rsidRPr="00B66EE1" w:rsidRDefault="00B66EE1" w:rsidP="0079288C">
      <w:pPr>
        <w:snapToGrid w:val="0"/>
        <w:ind w:left="-567" w:right="-660"/>
        <w:jc w:val="both"/>
        <w:rPr>
          <w:rFonts w:ascii="Arial" w:hAnsi="Arial" w:cs="Arial"/>
          <w:lang w:val="es-MX"/>
        </w:rPr>
      </w:pPr>
      <w:r w:rsidRPr="00B66EE1">
        <w:rPr>
          <w:rFonts w:ascii="Arial" w:hAnsi="Arial" w:cs="Arial"/>
          <w:lang w:val="es-MX"/>
        </w:rPr>
        <w:t>El Carmen de Viboral,  (Fecha)</w:t>
      </w:r>
      <w:r w:rsidRPr="00B66EE1">
        <w:rPr>
          <w:rFonts w:ascii="Arial" w:hAnsi="Arial" w:cs="Arial"/>
          <w:lang w:val="es-MX"/>
        </w:rPr>
        <w:tab/>
        <w:t xml:space="preserve"> </w:t>
      </w:r>
    </w:p>
    <w:p w14:paraId="1294066F" w14:textId="77777777" w:rsidR="00B66EE1" w:rsidRPr="00B66EE1" w:rsidRDefault="00B66EE1" w:rsidP="0079288C">
      <w:pPr>
        <w:snapToGrid w:val="0"/>
        <w:ind w:left="-567" w:right="-660"/>
        <w:jc w:val="both"/>
        <w:rPr>
          <w:rFonts w:ascii="Arial" w:hAnsi="Arial" w:cs="Arial"/>
          <w:lang w:val="es-MX"/>
        </w:rPr>
      </w:pPr>
    </w:p>
    <w:p w14:paraId="53C78E37" w14:textId="77777777" w:rsidR="00B66EE1" w:rsidRPr="00B66EE1" w:rsidRDefault="00B66EE1" w:rsidP="0079288C">
      <w:pPr>
        <w:snapToGrid w:val="0"/>
        <w:spacing w:after="0" w:line="240" w:lineRule="auto"/>
        <w:ind w:left="-567" w:right="-660"/>
        <w:jc w:val="both"/>
        <w:rPr>
          <w:rFonts w:ascii="Arial" w:hAnsi="Arial" w:cs="Arial"/>
          <w:lang w:val="es-MX"/>
        </w:rPr>
      </w:pPr>
      <w:r w:rsidRPr="00B66EE1">
        <w:rPr>
          <w:rFonts w:ascii="Arial" w:hAnsi="Arial" w:cs="Arial"/>
          <w:lang w:val="es-MX"/>
        </w:rPr>
        <w:t>Señores</w:t>
      </w:r>
    </w:p>
    <w:p w14:paraId="29A7AF2B" w14:textId="77777777" w:rsidR="00B66EE1" w:rsidRPr="00B66EE1" w:rsidRDefault="00B66EE1" w:rsidP="0079288C">
      <w:pPr>
        <w:snapToGrid w:val="0"/>
        <w:spacing w:after="0" w:line="240" w:lineRule="auto"/>
        <w:ind w:left="-567" w:right="-660"/>
        <w:jc w:val="both"/>
        <w:rPr>
          <w:rFonts w:ascii="Arial" w:hAnsi="Arial" w:cs="Arial"/>
          <w:b/>
          <w:bCs/>
          <w:lang w:val="es-MX"/>
        </w:rPr>
      </w:pPr>
      <w:r w:rsidRPr="00B66EE1">
        <w:rPr>
          <w:rFonts w:ascii="Arial" w:hAnsi="Arial" w:cs="Arial"/>
          <w:b/>
          <w:bCs/>
          <w:lang w:val="es-MX"/>
        </w:rPr>
        <w:t xml:space="preserve">ADMINISTRACION MUNICIPAL </w:t>
      </w:r>
    </w:p>
    <w:p w14:paraId="20F7E0A3" w14:textId="77777777" w:rsidR="00B66EE1" w:rsidRPr="00B66EE1" w:rsidRDefault="00B66EE1" w:rsidP="0079288C">
      <w:pPr>
        <w:spacing w:after="0" w:line="240" w:lineRule="auto"/>
        <w:ind w:left="-567" w:right="-660"/>
        <w:jc w:val="both"/>
        <w:rPr>
          <w:rFonts w:ascii="Arial" w:hAnsi="Arial" w:cs="Arial"/>
        </w:rPr>
      </w:pPr>
      <w:r w:rsidRPr="00B66EE1">
        <w:rPr>
          <w:rFonts w:ascii="Arial" w:hAnsi="Arial" w:cs="Arial"/>
          <w:lang w:val="es-MX"/>
        </w:rPr>
        <w:t>El Carmen de Viboral</w:t>
      </w:r>
      <w:r w:rsidRPr="00B66EE1">
        <w:rPr>
          <w:rFonts w:ascii="Arial" w:hAnsi="Arial" w:cs="Arial"/>
        </w:rPr>
        <w:t xml:space="preserve"> </w:t>
      </w:r>
    </w:p>
    <w:p w14:paraId="607182C9" w14:textId="77777777" w:rsidR="00B66EE1" w:rsidRPr="00B66EE1" w:rsidRDefault="00B66EE1" w:rsidP="0079288C">
      <w:pPr>
        <w:ind w:left="-567" w:right="-660"/>
        <w:jc w:val="both"/>
        <w:rPr>
          <w:rFonts w:ascii="Arial" w:hAnsi="Arial" w:cs="Arial"/>
        </w:rPr>
      </w:pPr>
    </w:p>
    <w:p w14:paraId="7DB35459" w14:textId="77777777" w:rsidR="00B66EE1" w:rsidRPr="00B66EE1" w:rsidRDefault="00B66EE1" w:rsidP="0079288C">
      <w:pPr>
        <w:ind w:left="-567" w:right="-660"/>
        <w:jc w:val="both"/>
        <w:rPr>
          <w:rFonts w:ascii="Arial" w:hAnsi="Arial" w:cs="Arial"/>
          <w:b/>
          <w:bCs/>
        </w:rPr>
      </w:pPr>
      <w:r w:rsidRPr="00B66EE1">
        <w:rPr>
          <w:rFonts w:ascii="Arial" w:hAnsi="Arial" w:cs="Arial"/>
          <w:b/>
        </w:rPr>
        <w:t>REFERENCIA:</w:t>
      </w:r>
      <w:r w:rsidRPr="00B66EE1">
        <w:rPr>
          <w:rFonts w:ascii="Arial" w:hAnsi="Arial" w:cs="Arial"/>
        </w:rPr>
        <w:t xml:space="preserve"> Factor ponderable proceso de </w:t>
      </w:r>
      <w:r>
        <w:rPr>
          <w:rFonts w:ascii="Arial" w:hAnsi="Arial" w:cs="Arial"/>
          <w:bCs/>
        </w:rPr>
        <w:t>co</w:t>
      </w:r>
      <w:r w:rsidR="00E16F5E">
        <w:rPr>
          <w:rFonts w:ascii="Arial" w:hAnsi="Arial" w:cs="Arial"/>
          <w:bCs/>
        </w:rPr>
        <w:t>ncurso de méritos</w:t>
      </w:r>
      <w:r>
        <w:rPr>
          <w:rFonts w:ascii="Arial" w:hAnsi="Arial" w:cs="Arial"/>
          <w:bCs/>
        </w:rPr>
        <w:t xml:space="preserve"> </w:t>
      </w:r>
      <w:r w:rsidRPr="00B66EE1">
        <w:rPr>
          <w:rFonts w:ascii="Arial" w:hAnsi="Arial" w:cs="Arial"/>
          <w:b/>
        </w:rPr>
        <w:t>N</w:t>
      </w:r>
      <w:r w:rsidRPr="00B66EE1">
        <w:rPr>
          <w:rFonts w:ascii="Arial" w:hAnsi="Arial" w:cs="Arial"/>
          <w:b/>
          <w:bCs/>
        </w:rPr>
        <w:t>°</w:t>
      </w:r>
      <w:r w:rsidRPr="00B66EE1">
        <w:rPr>
          <w:rFonts w:ascii="Arial" w:hAnsi="Arial" w:cs="Arial"/>
          <w:b/>
          <w:bCs/>
          <w:color w:val="000000"/>
        </w:rPr>
        <w:t xml:space="preserve"> </w:t>
      </w:r>
      <w:r w:rsidRPr="00B66EE1">
        <w:rPr>
          <w:rFonts w:ascii="Arial" w:hAnsi="Arial" w:cs="Arial"/>
          <w:color w:val="000000"/>
        </w:rPr>
        <w:t>_____________</w:t>
      </w:r>
      <w:r w:rsidRPr="00B66EE1">
        <w:rPr>
          <w:rFonts w:ascii="Arial" w:hAnsi="Arial" w:cs="Arial"/>
          <w:lang w:val="es-MX"/>
        </w:rPr>
        <w:t xml:space="preserve"> </w:t>
      </w:r>
      <w:r w:rsidRPr="00B66EE1">
        <w:rPr>
          <w:rFonts w:ascii="Arial" w:hAnsi="Arial" w:cs="Arial"/>
        </w:rPr>
        <w:t>cuyo objeto es: ________________________________</w:t>
      </w:r>
    </w:p>
    <w:p w14:paraId="63B7D9C9" w14:textId="77777777" w:rsidR="00B66EE1" w:rsidRPr="00B66EE1" w:rsidRDefault="00B66EE1" w:rsidP="0079288C">
      <w:pPr>
        <w:spacing w:after="0" w:line="240" w:lineRule="auto"/>
        <w:ind w:left="-567" w:right="-660"/>
        <w:rPr>
          <w:rFonts w:ascii="Arial" w:eastAsia="Times New Roman" w:hAnsi="Arial" w:cs="Arial"/>
          <w:lang w:eastAsia="es-CO"/>
        </w:rPr>
      </w:pPr>
    </w:p>
    <w:p w14:paraId="1F2ACCD0" w14:textId="77777777" w:rsidR="00B66EE1" w:rsidRPr="00B66EE1" w:rsidRDefault="00B66EE1" w:rsidP="0079288C">
      <w:pPr>
        <w:autoSpaceDE w:val="0"/>
        <w:autoSpaceDN w:val="0"/>
        <w:adjustRightInd w:val="0"/>
        <w:spacing w:before="120" w:after="240" w:line="240" w:lineRule="auto"/>
        <w:ind w:left="-567" w:right="-660"/>
        <w:jc w:val="both"/>
        <w:rPr>
          <w:rFonts w:ascii="Arial" w:eastAsia="Times New Roman" w:hAnsi="Arial" w:cs="Arial"/>
          <w:lang w:eastAsia="es-ES"/>
        </w:rPr>
      </w:pPr>
      <w:r w:rsidRPr="00B66EE1">
        <w:rPr>
          <w:rFonts w:ascii="Arial" w:eastAsia="Times New Roman" w:hAnsi="Arial" w:cs="Arial"/>
          <w:lang w:eastAsia="es-ES"/>
        </w:rPr>
        <w:t>Respetados señores:</w:t>
      </w:r>
    </w:p>
    <w:p w14:paraId="48000467" w14:textId="77777777" w:rsidR="00B66EE1" w:rsidRPr="00B66EE1" w:rsidRDefault="00B66EE1" w:rsidP="0079288C">
      <w:pPr>
        <w:ind w:left="-567" w:right="-660"/>
        <w:jc w:val="both"/>
        <w:rPr>
          <w:rFonts w:ascii="Arial" w:eastAsia="Times New Roman" w:hAnsi="Arial" w:cs="Arial"/>
          <w:snapToGrid w:val="0"/>
          <w:lang w:eastAsia="ar-SA"/>
        </w:rPr>
      </w:pPr>
      <w:r w:rsidRPr="00B66EE1">
        <w:rPr>
          <w:rFonts w:ascii="Arial" w:eastAsia="Times New Roman" w:hAnsi="Arial" w:cs="Arial"/>
          <w:lang w:eastAsia="es-ES"/>
        </w:rPr>
        <w:t xml:space="preserve">____________________________ (Nombre del representante legal, persona natural o jurídica, representante legal de oferentes plurales) en mi calidad de representante legal de _____________________  </w:t>
      </w:r>
      <w:r w:rsidRPr="00B66EE1">
        <w:rPr>
          <w:rFonts w:ascii="Arial" w:eastAsia="Times New Roman" w:hAnsi="Arial" w:cs="Arial"/>
          <w:lang w:eastAsia="es-ES" w:bidi="en-US"/>
        </w:rPr>
        <w:t>,</w:t>
      </w:r>
      <w:r w:rsidRPr="00B66EE1">
        <w:rPr>
          <w:rFonts w:ascii="Arial" w:eastAsia="Times New Roman" w:hAnsi="Arial" w:cs="Arial"/>
          <w:lang w:eastAsia="ar-SA"/>
        </w:rPr>
        <w:t xml:space="preserve"> de conformidad con lo establecido en el Artículo 3- 2.2.1.2.4.2.14 del Decreto 1860 de 2021</w:t>
      </w:r>
      <w:r w:rsidRPr="00B66EE1">
        <w:rPr>
          <w:rFonts w:ascii="Arial" w:eastAsia="Times New Roman" w:hAnsi="Arial" w:cs="Arial"/>
          <w:lang w:eastAsia="es-ES" w:bidi="en-US"/>
        </w:rPr>
        <w:t xml:space="preserve">,  </w:t>
      </w:r>
      <w:r w:rsidRPr="00B66EE1">
        <w:rPr>
          <w:rFonts w:ascii="Arial" w:eastAsia="Times New Roman" w:hAnsi="Arial" w:cs="Arial"/>
          <w:lang w:eastAsia="ar-SA"/>
        </w:rPr>
        <w:t xml:space="preserve">declaramos bajo la gravedad de juramento que la sociedad cumple con el (Los) siguiente (s) criterio (s), para acceder al puntaje por </w:t>
      </w:r>
      <w:r w:rsidRPr="00B66EE1">
        <w:rPr>
          <w:rFonts w:ascii="Arial" w:eastAsia="Times New Roman" w:hAnsi="Arial" w:cs="Arial"/>
          <w:snapToGrid w:val="0"/>
          <w:lang w:eastAsia="ar-SA"/>
        </w:rPr>
        <w:t xml:space="preserve">Emprendimientos y  Empresas de Mujeres: </w:t>
      </w:r>
    </w:p>
    <w:p w14:paraId="43B5D024" w14:textId="77777777" w:rsidR="00B66EE1" w:rsidRPr="00B66EE1" w:rsidRDefault="00B66EE1" w:rsidP="0079288C">
      <w:pPr>
        <w:ind w:left="-567" w:right="-660"/>
        <w:jc w:val="both"/>
        <w:rPr>
          <w:rFonts w:ascii="Arial" w:eastAsia="Times New Roman" w:hAnsi="Arial" w:cs="Arial"/>
          <w:snapToGrid w:val="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7590"/>
      </w:tblGrid>
      <w:tr w:rsidR="00B66EE1" w:rsidRPr="00B66EE1" w14:paraId="791A70FC" w14:textId="77777777">
        <w:trPr>
          <w:jc w:val="center"/>
        </w:trPr>
        <w:tc>
          <w:tcPr>
            <w:tcW w:w="742" w:type="dxa"/>
            <w:shd w:val="clear" w:color="auto" w:fill="auto"/>
          </w:tcPr>
          <w:p w14:paraId="30FEBE0F" w14:textId="77777777" w:rsidR="00B66EE1" w:rsidRPr="00B66EE1" w:rsidRDefault="00B66EE1" w:rsidP="0079288C">
            <w:pPr>
              <w:ind w:left="-567" w:right="-660"/>
              <w:jc w:val="center"/>
              <w:rPr>
                <w:rFonts w:ascii="Arial" w:hAnsi="Arial" w:cs="Arial"/>
                <w:b/>
                <w:sz w:val="20"/>
                <w:szCs w:val="20"/>
              </w:rPr>
            </w:pPr>
            <w:r w:rsidRPr="00B66EE1">
              <w:rPr>
                <w:rFonts w:ascii="Arial" w:hAnsi="Arial" w:cs="Arial"/>
                <w:b/>
                <w:sz w:val="20"/>
                <w:szCs w:val="20"/>
              </w:rPr>
              <w:t>ITEM</w:t>
            </w:r>
          </w:p>
        </w:tc>
        <w:tc>
          <w:tcPr>
            <w:tcW w:w="7590" w:type="dxa"/>
            <w:shd w:val="clear" w:color="auto" w:fill="auto"/>
          </w:tcPr>
          <w:p w14:paraId="37CE1C24" w14:textId="77777777" w:rsidR="00B66EE1" w:rsidRPr="00B66EE1" w:rsidRDefault="00B66EE1" w:rsidP="0079288C">
            <w:pPr>
              <w:ind w:left="-567" w:right="-660"/>
              <w:jc w:val="center"/>
              <w:rPr>
                <w:rFonts w:ascii="Arial" w:hAnsi="Arial" w:cs="Arial"/>
                <w:b/>
                <w:sz w:val="20"/>
                <w:szCs w:val="20"/>
              </w:rPr>
            </w:pPr>
            <w:r w:rsidRPr="00B66EE1">
              <w:rPr>
                <w:rFonts w:ascii="Arial" w:hAnsi="Arial" w:cs="Arial"/>
                <w:b/>
                <w:sz w:val="20"/>
                <w:szCs w:val="20"/>
              </w:rPr>
              <w:t>CRITERIO Y/O DESCRIPCIÓN</w:t>
            </w:r>
          </w:p>
        </w:tc>
      </w:tr>
      <w:tr w:rsidR="00B66EE1" w:rsidRPr="00B66EE1" w14:paraId="06122A7D" w14:textId="77777777">
        <w:trPr>
          <w:jc w:val="center"/>
        </w:trPr>
        <w:tc>
          <w:tcPr>
            <w:tcW w:w="742" w:type="dxa"/>
            <w:shd w:val="clear" w:color="auto" w:fill="auto"/>
          </w:tcPr>
          <w:p w14:paraId="066D6092" w14:textId="77777777" w:rsidR="00B66EE1" w:rsidRPr="00B66EE1" w:rsidRDefault="00B66EE1" w:rsidP="0079288C">
            <w:pPr>
              <w:ind w:left="-567" w:right="-660"/>
              <w:jc w:val="both"/>
              <w:rPr>
                <w:rFonts w:ascii="Arial" w:hAnsi="Arial" w:cs="Arial"/>
                <w:b/>
              </w:rPr>
            </w:pPr>
          </w:p>
        </w:tc>
        <w:tc>
          <w:tcPr>
            <w:tcW w:w="7590" w:type="dxa"/>
            <w:shd w:val="clear" w:color="auto" w:fill="auto"/>
          </w:tcPr>
          <w:p w14:paraId="2D1E7F9B" w14:textId="77777777" w:rsidR="00B66EE1" w:rsidRPr="00B66EE1" w:rsidRDefault="00B66EE1" w:rsidP="0079288C">
            <w:pPr>
              <w:ind w:left="-567" w:right="-660"/>
              <w:jc w:val="both"/>
              <w:rPr>
                <w:rFonts w:ascii="Arial" w:hAnsi="Arial" w:cs="Arial"/>
                <w:b/>
              </w:rPr>
            </w:pPr>
          </w:p>
        </w:tc>
      </w:tr>
      <w:tr w:rsidR="00B66EE1" w:rsidRPr="00B66EE1" w14:paraId="3E8F0D14" w14:textId="77777777">
        <w:trPr>
          <w:jc w:val="center"/>
        </w:trPr>
        <w:tc>
          <w:tcPr>
            <w:tcW w:w="742" w:type="dxa"/>
            <w:shd w:val="clear" w:color="auto" w:fill="auto"/>
          </w:tcPr>
          <w:p w14:paraId="01F4B456" w14:textId="77777777" w:rsidR="00B66EE1" w:rsidRPr="00B66EE1" w:rsidRDefault="00B66EE1" w:rsidP="0079288C">
            <w:pPr>
              <w:ind w:left="-567" w:right="-660"/>
              <w:jc w:val="both"/>
              <w:rPr>
                <w:rFonts w:ascii="Arial" w:hAnsi="Arial" w:cs="Arial"/>
                <w:b/>
              </w:rPr>
            </w:pPr>
          </w:p>
        </w:tc>
        <w:tc>
          <w:tcPr>
            <w:tcW w:w="7590" w:type="dxa"/>
            <w:shd w:val="clear" w:color="auto" w:fill="auto"/>
          </w:tcPr>
          <w:p w14:paraId="23B70031" w14:textId="77777777" w:rsidR="00B66EE1" w:rsidRPr="00B66EE1" w:rsidRDefault="00B66EE1" w:rsidP="0079288C">
            <w:pPr>
              <w:ind w:left="-567" w:right="-660"/>
              <w:jc w:val="both"/>
              <w:rPr>
                <w:rFonts w:ascii="Arial" w:hAnsi="Arial" w:cs="Arial"/>
                <w:b/>
              </w:rPr>
            </w:pPr>
          </w:p>
        </w:tc>
      </w:tr>
    </w:tbl>
    <w:p w14:paraId="10F5885E" w14:textId="77777777" w:rsidR="00B66EE1" w:rsidRPr="00B66EE1" w:rsidRDefault="00B66EE1" w:rsidP="0079288C">
      <w:pPr>
        <w:ind w:left="-567" w:right="-660"/>
        <w:jc w:val="both"/>
        <w:rPr>
          <w:rFonts w:ascii="Arial" w:hAnsi="Arial" w:cs="Arial"/>
          <w:bCs/>
        </w:rPr>
      </w:pPr>
    </w:p>
    <w:p w14:paraId="367D384B" w14:textId="77777777" w:rsidR="00B66EE1" w:rsidRPr="00B66EE1" w:rsidRDefault="00B66EE1" w:rsidP="0079288C">
      <w:pPr>
        <w:ind w:left="-567" w:right="-660"/>
        <w:jc w:val="both"/>
        <w:rPr>
          <w:rFonts w:ascii="Arial" w:hAnsi="Arial" w:cs="Arial"/>
          <w:bCs/>
        </w:rPr>
      </w:pPr>
      <w:r w:rsidRPr="00B66EE1">
        <w:rPr>
          <w:rFonts w:ascii="Arial" w:hAnsi="Arial" w:cs="Arial"/>
          <w:bCs/>
        </w:rPr>
        <w:t xml:space="preserve"> Para acreditar los criterios referidos, me permito adjuntar los siguientes soportes: </w:t>
      </w:r>
    </w:p>
    <w:p w14:paraId="7CE56D49" w14:textId="77777777" w:rsidR="00B66EE1" w:rsidRPr="00B66EE1" w:rsidRDefault="00B66EE1" w:rsidP="0079288C">
      <w:pPr>
        <w:ind w:left="-567" w:right="-660"/>
        <w:jc w:val="both"/>
        <w:rPr>
          <w:rFonts w:ascii="Arial" w:hAnsi="Arial" w:cs="Arial"/>
          <w:bCs/>
        </w:rPr>
      </w:pPr>
    </w:p>
    <w:p w14:paraId="089E73C6"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_________________________</w:t>
      </w:r>
    </w:p>
    <w:p w14:paraId="41CC15EC"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Nombre</w:t>
      </w:r>
    </w:p>
    <w:p w14:paraId="4D71D1E7"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CC</w:t>
      </w:r>
    </w:p>
    <w:p w14:paraId="228E7C96"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Representante legal</w:t>
      </w:r>
    </w:p>
    <w:p w14:paraId="4F4E4F06"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NIT:</w:t>
      </w:r>
    </w:p>
    <w:p w14:paraId="0A3A6C6E"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Dirección:</w:t>
      </w:r>
    </w:p>
    <w:p w14:paraId="7E5E63DE" w14:textId="77777777" w:rsidR="00B66EE1" w:rsidRPr="00B66EE1" w:rsidRDefault="00B66EE1" w:rsidP="0079288C">
      <w:pPr>
        <w:suppressAutoHyphens/>
        <w:spacing w:after="0" w:line="240" w:lineRule="auto"/>
        <w:ind w:left="-567" w:right="-660"/>
        <w:jc w:val="both"/>
        <w:rPr>
          <w:rFonts w:ascii="Arial" w:eastAsia="Times New Roman" w:hAnsi="Arial" w:cs="Arial"/>
          <w:bCs/>
          <w:lang w:val="es-MX" w:eastAsia="ar-SA"/>
        </w:rPr>
      </w:pPr>
      <w:r w:rsidRPr="00B66EE1">
        <w:rPr>
          <w:rFonts w:ascii="Arial" w:eastAsia="Times New Roman" w:hAnsi="Arial" w:cs="Arial"/>
          <w:bCs/>
          <w:lang w:val="es-MX" w:eastAsia="ar-SA"/>
        </w:rPr>
        <w:t>Teléfono:</w:t>
      </w:r>
    </w:p>
    <w:p w14:paraId="062A266D" w14:textId="77777777" w:rsidR="00B66EE1" w:rsidRPr="00B66EE1" w:rsidRDefault="00B66EE1" w:rsidP="0079288C">
      <w:pPr>
        <w:widowControl w:val="0"/>
        <w:suppressAutoHyphens/>
        <w:autoSpaceDE w:val="0"/>
        <w:autoSpaceDN w:val="0"/>
        <w:adjustRightInd w:val="0"/>
        <w:spacing w:after="0" w:line="240" w:lineRule="auto"/>
        <w:ind w:left="-567" w:right="-660"/>
        <w:rPr>
          <w:rFonts w:ascii="Arial" w:eastAsia="Times New Roman" w:hAnsi="Arial" w:cs="Arial"/>
          <w:lang w:eastAsia="ar-SA"/>
        </w:rPr>
      </w:pPr>
    </w:p>
    <w:p w14:paraId="1A10D0EF" w14:textId="77777777" w:rsidR="00B66EE1" w:rsidRPr="00B66EE1" w:rsidRDefault="00B66EE1" w:rsidP="0079288C">
      <w:pPr>
        <w:suppressAutoHyphens/>
        <w:spacing w:after="0" w:line="276" w:lineRule="auto"/>
        <w:ind w:left="-567" w:right="-660"/>
        <w:rPr>
          <w:rFonts w:ascii="Arial" w:eastAsia="Times New Roman" w:hAnsi="Arial" w:cs="Arial"/>
          <w:sz w:val="24"/>
          <w:szCs w:val="24"/>
          <w:lang w:val="es-MX" w:eastAsia="ar-SA"/>
        </w:rPr>
      </w:pPr>
    </w:p>
    <w:p w14:paraId="122C102F" w14:textId="77777777" w:rsidR="00E16F5E" w:rsidRDefault="00E16F5E" w:rsidP="00E16F5E">
      <w:pPr>
        <w:suppressAutoHyphens/>
        <w:spacing w:after="0" w:line="276" w:lineRule="auto"/>
        <w:ind w:right="-660"/>
        <w:rPr>
          <w:rFonts w:ascii="Arial" w:eastAsia="Times New Roman" w:hAnsi="Arial" w:cs="Arial"/>
          <w:b/>
          <w:lang w:val="es-MX" w:eastAsia="ar-SA"/>
        </w:rPr>
      </w:pPr>
    </w:p>
    <w:p w14:paraId="3F7586C2" w14:textId="77777777" w:rsidR="00E16F5E" w:rsidRDefault="00E16F5E" w:rsidP="0079288C">
      <w:pPr>
        <w:suppressAutoHyphens/>
        <w:spacing w:after="0" w:line="276" w:lineRule="auto"/>
        <w:ind w:left="-567" w:right="-660"/>
        <w:rPr>
          <w:rFonts w:ascii="Arial" w:eastAsia="Times New Roman" w:hAnsi="Arial" w:cs="Arial"/>
          <w:b/>
          <w:lang w:val="es-MX" w:eastAsia="ar-SA"/>
        </w:rPr>
      </w:pPr>
    </w:p>
    <w:p w14:paraId="1ABF9659" w14:textId="77777777" w:rsidR="00E16F5E" w:rsidRPr="00E16F5E" w:rsidRDefault="00E16F5E" w:rsidP="00E16F5E">
      <w:pPr>
        <w:shd w:val="clear" w:color="auto" w:fill="D9D9D9"/>
        <w:jc w:val="center"/>
        <w:rPr>
          <w:rFonts w:ascii="Arial" w:hAnsi="Arial" w:cs="Arial"/>
          <w:b/>
          <w:bCs/>
          <w:lang w:val="es-ES"/>
        </w:rPr>
      </w:pPr>
      <w:r w:rsidRPr="00E16F5E">
        <w:rPr>
          <w:rFonts w:ascii="Arial" w:hAnsi="Arial" w:cs="Arial"/>
          <w:b/>
          <w:bCs/>
          <w:lang w:val="es-ES"/>
        </w:rPr>
        <w:t>FORMATOS FACTORES DE PONDERACIÓN</w:t>
      </w:r>
    </w:p>
    <w:p w14:paraId="42F78DF4" w14:textId="77777777" w:rsidR="00E16F5E" w:rsidRPr="00E16F5E" w:rsidRDefault="00E16F5E" w:rsidP="00E16F5E">
      <w:pPr>
        <w:autoSpaceDE w:val="0"/>
        <w:autoSpaceDN w:val="0"/>
        <w:adjustRightInd w:val="0"/>
        <w:spacing w:after="0" w:line="276" w:lineRule="auto"/>
        <w:jc w:val="center"/>
        <w:rPr>
          <w:rFonts w:ascii="Arial" w:hAnsi="Arial"/>
          <w:b/>
          <w:color w:val="000000"/>
          <w:u w:val="single"/>
          <w:lang w:val="es-ES"/>
        </w:rPr>
      </w:pPr>
      <w:r w:rsidRPr="00E16F5E">
        <w:rPr>
          <w:rFonts w:ascii="Arial" w:hAnsi="Arial"/>
          <w:b/>
          <w:color w:val="000000"/>
          <w:u w:val="single"/>
          <w:lang w:val="es-ES"/>
        </w:rPr>
        <w:t>ANEXO N° 1</w:t>
      </w:r>
      <w:r w:rsidR="00217496">
        <w:rPr>
          <w:rFonts w:ascii="Arial" w:hAnsi="Arial"/>
          <w:b/>
          <w:color w:val="000000"/>
          <w:u w:val="single"/>
          <w:lang w:val="es-ES"/>
        </w:rPr>
        <w:t>3</w:t>
      </w:r>
    </w:p>
    <w:p w14:paraId="2E0D9745" w14:textId="77777777" w:rsidR="00E16F5E" w:rsidRPr="00E16F5E" w:rsidRDefault="00E16F5E" w:rsidP="00E16F5E">
      <w:pPr>
        <w:tabs>
          <w:tab w:val="left" w:pos="0"/>
        </w:tabs>
        <w:spacing w:after="0" w:line="240" w:lineRule="auto"/>
        <w:ind w:left="720"/>
        <w:jc w:val="center"/>
        <w:rPr>
          <w:rFonts w:ascii="Arial" w:eastAsia="Times New Roman" w:hAnsi="Arial" w:cs="Arial"/>
          <w:b/>
          <w:bCs/>
          <w:lang w:eastAsia="es-ES"/>
        </w:rPr>
      </w:pPr>
      <w:r w:rsidRPr="00E16F5E">
        <w:rPr>
          <w:rFonts w:ascii="Arial" w:eastAsia="Times New Roman" w:hAnsi="Arial" w:cs="Arial"/>
          <w:b/>
          <w:bCs/>
          <w:lang w:eastAsia="es-ES"/>
        </w:rPr>
        <w:lastRenderedPageBreak/>
        <w:t xml:space="preserve">FACTOR PONDERABLE </w:t>
      </w:r>
      <w:r w:rsidRPr="00E16F5E">
        <w:rPr>
          <w:rFonts w:ascii="Arial" w:eastAsia="Times New Roman" w:hAnsi="Arial" w:cs="Arial"/>
          <w:b/>
          <w:lang w:val="es-ES_tradnl" w:eastAsia="ar-SA"/>
        </w:rPr>
        <w:t>PROPONENTES CON TRABAJADORES EN CONDICIÓN DE DISCAPACIDAD</w:t>
      </w:r>
    </w:p>
    <w:p w14:paraId="5A70EC6F" w14:textId="77777777" w:rsidR="00E16F5E" w:rsidRPr="00E16F5E" w:rsidRDefault="00E16F5E" w:rsidP="00E16F5E">
      <w:pPr>
        <w:spacing w:after="0" w:line="240" w:lineRule="auto"/>
        <w:jc w:val="center"/>
        <w:rPr>
          <w:rFonts w:ascii="Arial" w:eastAsia="Times New Roman" w:hAnsi="Arial" w:cs="Arial"/>
          <w:lang w:eastAsia="es-CO"/>
        </w:rPr>
      </w:pPr>
      <w:r w:rsidRPr="00E16F5E">
        <w:rPr>
          <w:rFonts w:ascii="Arial" w:hAnsi="Arial" w:cs="Arial"/>
          <w:shd w:val="clear" w:color="auto" w:fill="FFFFFF"/>
        </w:rPr>
        <w:t>(</w:t>
      </w:r>
      <w:r w:rsidRPr="00E16F5E">
        <w:rPr>
          <w:rFonts w:ascii="Arial" w:eastAsia="Times New Roman" w:hAnsi="Arial" w:cs="Arial"/>
          <w:lang w:val="es-ES_tradnl" w:eastAsia="ar-SA"/>
        </w:rPr>
        <w:t>Decreto N° 392 del 26 de febrero de 2018</w:t>
      </w:r>
      <w:r w:rsidRPr="00E16F5E">
        <w:rPr>
          <w:rFonts w:ascii="Arial" w:eastAsia="Times New Roman" w:hAnsi="Arial" w:cs="Arial"/>
          <w:lang w:eastAsia="es-CO"/>
        </w:rPr>
        <w:t>)</w:t>
      </w:r>
    </w:p>
    <w:p w14:paraId="392B4B45" w14:textId="77777777" w:rsidR="00E16F5E" w:rsidRPr="00E16F5E" w:rsidRDefault="00E16F5E" w:rsidP="00E16F5E">
      <w:pPr>
        <w:spacing w:after="0" w:line="240" w:lineRule="auto"/>
        <w:jc w:val="center"/>
        <w:rPr>
          <w:rFonts w:ascii="Arial" w:eastAsia="Times New Roman" w:hAnsi="Arial" w:cs="Arial"/>
          <w:lang w:eastAsia="es-CO"/>
        </w:rPr>
      </w:pPr>
    </w:p>
    <w:p w14:paraId="4CF373F3" w14:textId="77777777" w:rsidR="00E16F5E" w:rsidRPr="00E16F5E" w:rsidRDefault="00E16F5E" w:rsidP="00E16F5E">
      <w:pPr>
        <w:spacing w:after="0" w:line="240" w:lineRule="auto"/>
        <w:jc w:val="center"/>
        <w:rPr>
          <w:rFonts w:ascii="Arial" w:eastAsia="Times New Roman" w:hAnsi="Arial" w:cs="Arial"/>
          <w:lang w:eastAsia="es-CO"/>
        </w:rPr>
      </w:pPr>
    </w:p>
    <w:p w14:paraId="32B421F8" w14:textId="77777777" w:rsidR="00E16F5E" w:rsidRPr="00E16F5E" w:rsidRDefault="00E16F5E" w:rsidP="00E16F5E">
      <w:pPr>
        <w:snapToGrid w:val="0"/>
        <w:jc w:val="both"/>
        <w:rPr>
          <w:rFonts w:ascii="Arial" w:hAnsi="Arial" w:cs="Arial"/>
          <w:lang w:val="es-MX"/>
        </w:rPr>
      </w:pPr>
      <w:r w:rsidRPr="00E16F5E">
        <w:rPr>
          <w:rFonts w:ascii="Arial" w:hAnsi="Arial" w:cs="Arial"/>
          <w:lang w:val="es-MX"/>
        </w:rPr>
        <w:t>El Carmen de Viboral,  (Fecha)</w:t>
      </w:r>
      <w:r w:rsidRPr="00E16F5E">
        <w:rPr>
          <w:rFonts w:ascii="Arial" w:hAnsi="Arial" w:cs="Arial"/>
          <w:lang w:val="es-MX"/>
        </w:rPr>
        <w:tab/>
        <w:t xml:space="preserve"> </w:t>
      </w:r>
    </w:p>
    <w:p w14:paraId="43880820" w14:textId="77777777" w:rsidR="00E16F5E" w:rsidRPr="00E16F5E" w:rsidRDefault="00E16F5E" w:rsidP="00E16F5E">
      <w:pPr>
        <w:snapToGrid w:val="0"/>
        <w:jc w:val="both"/>
        <w:rPr>
          <w:rFonts w:ascii="Arial" w:hAnsi="Arial" w:cs="Arial"/>
          <w:lang w:val="es-MX"/>
        </w:rPr>
      </w:pPr>
    </w:p>
    <w:p w14:paraId="54AC9614" w14:textId="77777777" w:rsidR="00E16F5E" w:rsidRPr="00E16F5E" w:rsidRDefault="00E16F5E" w:rsidP="00E16F5E">
      <w:pPr>
        <w:snapToGrid w:val="0"/>
        <w:spacing w:after="0" w:line="240" w:lineRule="auto"/>
        <w:jc w:val="both"/>
        <w:rPr>
          <w:rFonts w:ascii="Arial" w:hAnsi="Arial" w:cs="Arial"/>
          <w:lang w:val="es-MX"/>
        </w:rPr>
      </w:pPr>
      <w:r w:rsidRPr="00E16F5E">
        <w:rPr>
          <w:rFonts w:ascii="Arial" w:hAnsi="Arial" w:cs="Arial"/>
          <w:lang w:val="es-MX"/>
        </w:rPr>
        <w:t>Señores</w:t>
      </w:r>
    </w:p>
    <w:p w14:paraId="7C067107" w14:textId="77777777" w:rsidR="00E16F5E" w:rsidRPr="00E16F5E" w:rsidRDefault="00E16F5E" w:rsidP="00E16F5E">
      <w:pPr>
        <w:snapToGrid w:val="0"/>
        <w:spacing w:after="0" w:line="240" w:lineRule="auto"/>
        <w:jc w:val="both"/>
        <w:rPr>
          <w:rFonts w:ascii="Arial" w:hAnsi="Arial" w:cs="Arial"/>
          <w:b/>
          <w:bCs/>
          <w:lang w:val="es-MX"/>
        </w:rPr>
      </w:pPr>
      <w:r w:rsidRPr="00E16F5E">
        <w:rPr>
          <w:rFonts w:ascii="Arial" w:hAnsi="Arial" w:cs="Arial"/>
          <w:b/>
          <w:bCs/>
          <w:lang w:val="es-MX"/>
        </w:rPr>
        <w:t xml:space="preserve">ADMINISTRACION MUNICIPAL </w:t>
      </w:r>
    </w:p>
    <w:p w14:paraId="1E2B0BBC" w14:textId="77777777" w:rsidR="00E16F5E" w:rsidRPr="00E16F5E" w:rsidRDefault="00E16F5E" w:rsidP="00E16F5E">
      <w:pPr>
        <w:spacing w:after="0" w:line="240" w:lineRule="auto"/>
        <w:jc w:val="both"/>
        <w:rPr>
          <w:rFonts w:ascii="Arial" w:hAnsi="Arial" w:cs="Arial"/>
        </w:rPr>
      </w:pPr>
      <w:r w:rsidRPr="00E16F5E">
        <w:rPr>
          <w:rFonts w:ascii="Arial" w:hAnsi="Arial" w:cs="Arial"/>
          <w:lang w:val="es-MX"/>
        </w:rPr>
        <w:t>El Carmen de Viboral</w:t>
      </w:r>
      <w:r w:rsidRPr="00E16F5E">
        <w:rPr>
          <w:rFonts w:ascii="Arial" w:hAnsi="Arial" w:cs="Arial"/>
        </w:rPr>
        <w:t xml:space="preserve"> </w:t>
      </w:r>
    </w:p>
    <w:p w14:paraId="746DFE3D" w14:textId="77777777" w:rsidR="00E16F5E" w:rsidRPr="00E16F5E" w:rsidRDefault="00E16F5E" w:rsidP="00E16F5E">
      <w:pPr>
        <w:jc w:val="both"/>
        <w:rPr>
          <w:rFonts w:ascii="Arial" w:hAnsi="Arial" w:cs="Arial"/>
        </w:rPr>
      </w:pPr>
    </w:p>
    <w:p w14:paraId="3ABF6D49" w14:textId="77777777" w:rsidR="00E16F5E" w:rsidRPr="00E16F5E" w:rsidRDefault="00E16F5E" w:rsidP="00E16F5E">
      <w:pPr>
        <w:jc w:val="both"/>
        <w:rPr>
          <w:rFonts w:ascii="Arial" w:hAnsi="Arial" w:cs="Arial"/>
        </w:rPr>
      </w:pPr>
      <w:r w:rsidRPr="00E16F5E">
        <w:rPr>
          <w:rFonts w:ascii="Arial" w:hAnsi="Arial" w:cs="Arial"/>
          <w:b/>
        </w:rPr>
        <w:t>REFERENCIA:</w:t>
      </w:r>
      <w:r w:rsidRPr="00E16F5E">
        <w:rPr>
          <w:rFonts w:ascii="Arial" w:hAnsi="Arial" w:cs="Arial"/>
        </w:rPr>
        <w:t xml:space="preserve"> Factor ponderable proceso de </w:t>
      </w:r>
      <w:r>
        <w:rPr>
          <w:rFonts w:ascii="Arial" w:hAnsi="Arial" w:cs="Arial"/>
          <w:b/>
        </w:rPr>
        <w:t xml:space="preserve">Concurso de méritos </w:t>
      </w:r>
      <w:r w:rsidRPr="00E16F5E">
        <w:rPr>
          <w:rFonts w:ascii="Arial" w:hAnsi="Arial" w:cs="Arial"/>
          <w:b/>
        </w:rPr>
        <w:t>N</w:t>
      </w:r>
      <w:r w:rsidRPr="00E16F5E">
        <w:rPr>
          <w:rFonts w:ascii="Arial" w:hAnsi="Arial" w:cs="Arial"/>
          <w:b/>
          <w:bCs/>
        </w:rPr>
        <w:t>°</w:t>
      </w:r>
      <w:r w:rsidRPr="00E16F5E">
        <w:rPr>
          <w:rFonts w:ascii="Arial" w:hAnsi="Arial" w:cs="Arial"/>
          <w:b/>
          <w:bCs/>
          <w:color w:val="000000"/>
        </w:rPr>
        <w:t xml:space="preserve"> </w:t>
      </w:r>
      <w:r w:rsidRPr="00E16F5E">
        <w:rPr>
          <w:rFonts w:ascii="Arial" w:hAnsi="Arial" w:cs="Arial"/>
          <w:color w:val="000000"/>
        </w:rPr>
        <w:t>_____________</w:t>
      </w:r>
      <w:r w:rsidRPr="00E16F5E">
        <w:rPr>
          <w:rFonts w:ascii="Arial" w:hAnsi="Arial" w:cs="Arial"/>
          <w:lang w:val="es-MX"/>
        </w:rPr>
        <w:t xml:space="preserve"> </w:t>
      </w:r>
      <w:r w:rsidRPr="00E16F5E">
        <w:rPr>
          <w:rFonts w:ascii="Arial" w:hAnsi="Arial" w:cs="Arial"/>
        </w:rPr>
        <w:t>cuyo objeto es: ________________________________</w:t>
      </w:r>
    </w:p>
    <w:p w14:paraId="5CD05E90" w14:textId="77777777" w:rsidR="00E16F5E" w:rsidRPr="00E16F5E" w:rsidRDefault="00E16F5E" w:rsidP="00E16F5E">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0C89A5F" w14:textId="77777777" w:rsidR="00E16F5E" w:rsidRPr="00E16F5E" w:rsidRDefault="00E16F5E" w:rsidP="00E16F5E">
      <w:pPr>
        <w:widowControl w:val="0"/>
        <w:spacing w:before="120" w:after="120" w:line="240" w:lineRule="auto"/>
        <w:jc w:val="both"/>
        <w:rPr>
          <w:rFonts w:ascii="Arial" w:eastAsia="Times New Roman" w:hAnsi="Arial" w:cs="Arial"/>
          <w:lang w:eastAsia="es-ES"/>
        </w:rPr>
      </w:pPr>
      <w:r w:rsidRPr="00E16F5E">
        <w:rPr>
          <w:rFonts w:ascii="Arial" w:eastAsia="Times New Roman" w:hAnsi="Arial" w:cs="Arial"/>
          <w:lang w:eastAsia="es-ES"/>
        </w:rPr>
        <w:t>Respetados señores:</w:t>
      </w:r>
    </w:p>
    <w:p w14:paraId="6AD7031A" w14:textId="77777777" w:rsidR="00E16F5E" w:rsidRPr="00E16F5E" w:rsidRDefault="00E16F5E" w:rsidP="00E16F5E">
      <w:pPr>
        <w:widowControl w:val="0"/>
        <w:spacing w:before="120" w:after="120" w:line="240" w:lineRule="auto"/>
        <w:jc w:val="both"/>
        <w:rPr>
          <w:rFonts w:ascii="Arial" w:eastAsia="Times New Roman" w:hAnsi="Arial" w:cs="Arial"/>
          <w:lang w:eastAsia="es-ES"/>
        </w:rPr>
      </w:pPr>
    </w:p>
    <w:p w14:paraId="559EFF6B" w14:textId="77777777" w:rsidR="00E16F5E" w:rsidRPr="00E16F5E" w:rsidRDefault="00E16F5E" w:rsidP="00E16F5E">
      <w:pPr>
        <w:shd w:val="clear" w:color="auto" w:fill="FFFFFF"/>
        <w:jc w:val="both"/>
        <w:rPr>
          <w:rFonts w:ascii="Arial" w:hAnsi="Arial" w:cs="Arial"/>
        </w:rPr>
      </w:pPr>
      <w:r w:rsidRPr="00E16F5E">
        <w:rPr>
          <w:rFonts w:ascii="Arial" w:hAnsi="Arial" w:cs="Arial"/>
        </w:rPr>
        <w:t>____________________________________________[</w:t>
      </w:r>
      <w:r w:rsidRPr="00E16F5E">
        <w:rPr>
          <w:rFonts w:ascii="Arial" w:hAnsi="Arial" w:cs="Arial"/>
          <w:i/>
          <w:iCs/>
        </w:rPr>
        <w:t xml:space="preserve">Incluir el nombre de la </w:t>
      </w:r>
      <w:r w:rsidRPr="00E16F5E">
        <w:rPr>
          <w:rFonts w:ascii="Arial" w:hAnsi="Arial" w:cs="Arial"/>
          <w:i/>
          <w:iCs/>
          <w:shd w:val="clear" w:color="auto" w:fill="FFFFFF"/>
        </w:rPr>
        <w:t>persona natural, el representante legal de la persona jurídica o el revisor fiscal, según corresponda</w:t>
      </w:r>
      <w:r w:rsidRPr="00E16F5E">
        <w:rPr>
          <w:rFonts w:ascii="Arial" w:hAnsi="Arial" w:cs="Arial"/>
          <w:shd w:val="clear" w:color="auto" w:fill="FFFFFF"/>
        </w:rPr>
        <w:t>]</w:t>
      </w:r>
      <w:r w:rsidRPr="00E16F5E">
        <w:rPr>
          <w:rFonts w:ascii="Arial" w:hAnsi="Arial" w:cs="Arial"/>
        </w:rPr>
        <w:t xml:space="preserve"> identificado con [</w:t>
      </w:r>
      <w:r w:rsidRPr="00E16F5E">
        <w:rPr>
          <w:rFonts w:ascii="Arial" w:hAnsi="Arial" w:cs="Arial"/>
          <w:i/>
          <w:iCs/>
        </w:rPr>
        <w:t>Incluir el número de identificación</w:t>
      </w:r>
      <w:r w:rsidRPr="00E16F5E">
        <w:rPr>
          <w:rFonts w:ascii="Arial" w:hAnsi="Arial" w:cs="Arial"/>
        </w:rPr>
        <w:t>], en mi condición de [</w:t>
      </w:r>
      <w:r w:rsidRPr="00E16F5E">
        <w:rPr>
          <w:rFonts w:ascii="Arial" w:hAnsi="Arial" w:cs="Arial"/>
          <w:i/>
          <w:iCs/>
        </w:rPr>
        <w:t>Indicar si actúa como representante legal o revisor fiscal</w:t>
      </w:r>
      <w:r w:rsidRPr="00E16F5E">
        <w:rPr>
          <w:rFonts w:ascii="Arial" w:hAnsi="Arial" w:cs="Arial"/>
        </w:rPr>
        <w:t xml:space="preserve">] de ________________ [Incluir la razón social de la persona jurídica] identificada con NIT ______________ certifico que el número total de trabajadores vinculados a la planta de personal a la fecha de cierre del Proceso de Contratación es el que se relaciona a continuación: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1"/>
        <w:gridCol w:w="3645"/>
      </w:tblGrid>
      <w:tr w:rsidR="00E16F5E" w:rsidRPr="00E16F5E" w14:paraId="36837258" w14:textId="77777777" w:rsidTr="00217496">
        <w:trPr>
          <w:jc w:val="center"/>
        </w:trPr>
        <w:tc>
          <w:tcPr>
            <w:tcW w:w="3301" w:type="dxa"/>
            <w:shd w:val="clear" w:color="auto" w:fill="D9D9D9"/>
          </w:tcPr>
          <w:p w14:paraId="4FB99931" w14:textId="77777777" w:rsidR="00E16F5E" w:rsidRPr="00E16F5E" w:rsidRDefault="00E16F5E" w:rsidP="00E16F5E">
            <w:pPr>
              <w:jc w:val="center"/>
              <w:rPr>
                <w:rFonts w:ascii="Arial" w:hAnsi="Arial" w:cs="Arial"/>
                <w:color w:val="3B3838"/>
                <w:sz w:val="20"/>
                <w:szCs w:val="20"/>
              </w:rPr>
            </w:pPr>
            <w:r w:rsidRPr="00E16F5E">
              <w:rPr>
                <w:rFonts w:ascii="Arial" w:eastAsia="Times New Roman" w:hAnsi="Arial" w:cs="Arial"/>
                <w:b/>
                <w:sz w:val="20"/>
                <w:szCs w:val="20"/>
                <w:lang w:eastAsia="ar-SA"/>
              </w:rPr>
              <w:t>NÚMERO TOTAL DE TRABAJADORES VINCULADOS A LA PLANTA DE PERSONAL</w:t>
            </w:r>
          </w:p>
        </w:tc>
        <w:tc>
          <w:tcPr>
            <w:tcW w:w="3645" w:type="dxa"/>
            <w:shd w:val="clear" w:color="auto" w:fill="D9D9D9"/>
          </w:tcPr>
          <w:p w14:paraId="1E36C72B" w14:textId="77777777" w:rsidR="00E16F5E" w:rsidRPr="00E16F5E" w:rsidRDefault="00E16F5E" w:rsidP="00E16F5E">
            <w:pPr>
              <w:jc w:val="center"/>
              <w:rPr>
                <w:rFonts w:ascii="Arial" w:hAnsi="Arial" w:cs="Arial"/>
                <w:color w:val="3B3838"/>
                <w:sz w:val="20"/>
                <w:szCs w:val="20"/>
              </w:rPr>
            </w:pPr>
            <w:r w:rsidRPr="00E16F5E">
              <w:rPr>
                <w:rFonts w:ascii="Arial" w:eastAsia="Times New Roman" w:hAnsi="Arial" w:cs="Arial"/>
                <w:b/>
                <w:sz w:val="20"/>
                <w:szCs w:val="20"/>
                <w:lang w:eastAsia="ar-SA"/>
              </w:rPr>
              <w:t>NÚMERO DE PERSONAS CON DISCAPACIDAD EN LA PLANTA DE PERSONAL</w:t>
            </w:r>
          </w:p>
        </w:tc>
      </w:tr>
      <w:tr w:rsidR="00E16F5E" w:rsidRPr="00E16F5E" w14:paraId="09DE5A40" w14:textId="77777777" w:rsidTr="00217496">
        <w:trPr>
          <w:jc w:val="center"/>
        </w:trPr>
        <w:tc>
          <w:tcPr>
            <w:tcW w:w="3301" w:type="dxa"/>
            <w:shd w:val="clear" w:color="auto" w:fill="auto"/>
          </w:tcPr>
          <w:p w14:paraId="6BC67CDF" w14:textId="77777777" w:rsidR="00E16F5E" w:rsidRPr="00E16F5E" w:rsidRDefault="00E16F5E" w:rsidP="00E16F5E">
            <w:pPr>
              <w:jc w:val="both"/>
              <w:rPr>
                <w:rFonts w:ascii="Arial" w:hAnsi="Arial" w:cs="Arial"/>
                <w:color w:val="3B3838"/>
                <w:sz w:val="20"/>
                <w:szCs w:val="20"/>
              </w:rPr>
            </w:pPr>
          </w:p>
        </w:tc>
        <w:tc>
          <w:tcPr>
            <w:tcW w:w="3645" w:type="dxa"/>
            <w:shd w:val="clear" w:color="auto" w:fill="auto"/>
          </w:tcPr>
          <w:p w14:paraId="38B16E39" w14:textId="77777777" w:rsidR="00E16F5E" w:rsidRPr="00E16F5E" w:rsidRDefault="00E16F5E" w:rsidP="00E16F5E">
            <w:pPr>
              <w:jc w:val="both"/>
              <w:rPr>
                <w:rFonts w:ascii="Arial" w:hAnsi="Arial" w:cs="Arial"/>
                <w:color w:val="3B3838"/>
                <w:sz w:val="20"/>
                <w:szCs w:val="20"/>
              </w:rPr>
            </w:pPr>
          </w:p>
        </w:tc>
      </w:tr>
      <w:tr w:rsidR="00E16F5E" w:rsidRPr="00E16F5E" w14:paraId="62751F86" w14:textId="77777777" w:rsidTr="00217496">
        <w:trPr>
          <w:jc w:val="center"/>
        </w:trPr>
        <w:tc>
          <w:tcPr>
            <w:tcW w:w="3301" w:type="dxa"/>
            <w:shd w:val="clear" w:color="auto" w:fill="auto"/>
          </w:tcPr>
          <w:p w14:paraId="3238FF0D" w14:textId="77777777" w:rsidR="00E16F5E" w:rsidRPr="00E16F5E" w:rsidRDefault="00E16F5E" w:rsidP="00E16F5E">
            <w:pPr>
              <w:jc w:val="both"/>
              <w:rPr>
                <w:rFonts w:ascii="Arial" w:hAnsi="Arial" w:cs="Arial"/>
                <w:color w:val="3B3838"/>
                <w:sz w:val="20"/>
                <w:szCs w:val="20"/>
              </w:rPr>
            </w:pPr>
          </w:p>
        </w:tc>
        <w:tc>
          <w:tcPr>
            <w:tcW w:w="3645" w:type="dxa"/>
            <w:shd w:val="clear" w:color="auto" w:fill="auto"/>
          </w:tcPr>
          <w:p w14:paraId="4F9D593C" w14:textId="77777777" w:rsidR="00E16F5E" w:rsidRPr="00E16F5E" w:rsidRDefault="00E16F5E" w:rsidP="00E16F5E">
            <w:pPr>
              <w:jc w:val="both"/>
              <w:rPr>
                <w:rFonts w:ascii="Arial" w:hAnsi="Arial" w:cs="Arial"/>
                <w:color w:val="3B3838"/>
                <w:sz w:val="20"/>
                <w:szCs w:val="20"/>
              </w:rPr>
            </w:pPr>
          </w:p>
        </w:tc>
      </w:tr>
    </w:tbl>
    <w:p w14:paraId="42473185" w14:textId="77777777" w:rsidR="00E16F5E" w:rsidRPr="00E16F5E" w:rsidRDefault="00E16F5E" w:rsidP="00E16F5E">
      <w:pPr>
        <w:jc w:val="both"/>
        <w:rPr>
          <w:rFonts w:ascii="Arial" w:hAnsi="Arial" w:cs="Arial"/>
          <w:color w:val="3B3838"/>
          <w:sz w:val="20"/>
          <w:szCs w:val="20"/>
        </w:rPr>
      </w:pPr>
    </w:p>
    <w:p w14:paraId="40438CFD" w14:textId="77777777" w:rsidR="00E16F5E" w:rsidRPr="00E16F5E" w:rsidRDefault="00E16F5E" w:rsidP="00E16F5E">
      <w:pPr>
        <w:jc w:val="both"/>
        <w:rPr>
          <w:rFonts w:ascii="Arial" w:hAnsi="Arial" w:cs="Arial"/>
          <w:i/>
          <w:iCs/>
          <w:sz w:val="20"/>
          <w:szCs w:val="20"/>
        </w:rPr>
      </w:pPr>
      <w:r w:rsidRPr="00E16F5E">
        <w:rPr>
          <w:rFonts w:ascii="Arial" w:hAnsi="Arial" w:cs="Arial"/>
          <w:i/>
          <w:iCs/>
          <w:sz w:val="20"/>
          <w:szCs w:val="20"/>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7A849F4C" w14:textId="77777777" w:rsidR="00E16F5E" w:rsidRPr="00E16F5E" w:rsidRDefault="00E16F5E" w:rsidP="00E16F5E">
      <w:pPr>
        <w:widowControl w:val="0"/>
        <w:spacing w:before="120" w:after="120" w:line="240" w:lineRule="auto"/>
        <w:jc w:val="both"/>
        <w:rPr>
          <w:rFonts w:ascii="Arial" w:eastAsia="Times New Roman" w:hAnsi="Arial" w:cs="Arial"/>
          <w:sz w:val="20"/>
          <w:szCs w:val="20"/>
          <w:lang w:eastAsia="es-ES"/>
        </w:rPr>
      </w:pPr>
    </w:p>
    <w:p w14:paraId="4CE01B33" w14:textId="77777777" w:rsidR="00E16F5E" w:rsidRPr="00E16F5E" w:rsidRDefault="00E16F5E" w:rsidP="00E16F5E">
      <w:pPr>
        <w:widowControl w:val="0"/>
        <w:spacing w:before="120" w:after="120" w:line="240" w:lineRule="auto"/>
        <w:jc w:val="both"/>
        <w:rPr>
          <w:rFonts w:ascii="Arial" w:eastAsia="Times New Roman" w:hAnsi="Arial" w:cs="Arial"/>
          <w:sz w:val="20"/>
          <w:szCs w:val="20"/>
          <w:lang w:eastAsia="es-ES"/>
        </w:rPr>
      </w:pPr>
      <w:r w:rsidRPr="00E16F5E">
        <w:rPr>
          <w:rFonts w:ascii="Arial" w:eastAsia="Times New Roman" w:hAnsi="Arial" w:cs="Arial"/>
          <w:sz w:val="20"/>
          <w:szCs w:val="20"/>
          <w:lang w:eastAsia="es-ES"/>
        </w:rPr>
        <w:t>En constancia, se firma en ______________, a los ____ días del mes de _____ de 20__.</w:t>
      </w:r>
    </w:p>
    <w:p w14:paraId="4C803F48" w14:textId="77777777" w:rsidR="00E16F5E" w:rsidRPr="00E16F5E" w:rsidRDefault="00E16F5E" w:rsidP="00E16F5E">
      <w:pPr>
        <w:spacing w:after="0"/>
        <w:jc w:val="center"/>
        <w:rPr>
          <w:rFonts w:ascii="Arial" w:hAnsi="Arial" w:cs="Arial"/>
          <w:b/>
          <w:sz w:val="20"/>
          <w:szCs w:val="20"/>
        </w:rPr>
      </w:pPr>
    </w:p>
    <w:p w14:paraId="6F087922" w14:textId="77777777" w:rsidR="00E16F5E" w:rsidRPr="00E16F5E" w:rsidRDefault="00E16F5E" w:rsidP="00E16F5E">
      <w:pPr>
        <w:spacing w:after="0"/>
        <w:jc w:val="center"/>
        <w:rPr>
          <w:rFonts w:ascii="Arial" w:hAnsi="Arial" w:cs="Arial"/>
          <w:b/>
          <w:sz w:val="20"/>
          <w:szCs w:val="20"/>
        </w:rPr>
      </w:pPr>
    </w:p>
    <w:p w14:paraId="331BEE3C" w14:textId="77777777" w:rsidR="00E16F5E" w:rsidRPr="00E16F5E" w:rsidRDefault="00E16F5E" w:rsidP="00E16F5E">
      <w:pPr>
        <w:spacing w:after="0"/>
        <w:jc w:val="center"/>
        <w:rPr>
          <w:rFonts w:ascii="Arial" w:hAnsi="Arial" w:cs="Arial"/>
          <w:b/>
          <w:sz w:val="20"/>
          <w:szCs w:val="20"/>
        </w:rPr>
      </w:pPr>
      <w:r w:rsidRPr="00E16F5E">
        <w:rPr>
          <w:rFonts w:ascii="Arial" w:hAnsi="Arial" w:cs="Arial"/>
          <w:b/>
          <w:sz w:val="20"/>
          <w:szCs w:val="20"/>
        </w:rPr>
        <w:t>________________________________________</w:t>
      </w:r>
    </w:p>
    <w:p w14:paraId="518F4864" w14:textId="77777777" w:rsidR="00D6717E" w:rsidRPr="00E16F5E" w:rsidRDefault="00E16F5E" w:rsidP="00E16F5E">
      <w:pPr>
        <w:spacing w:after="0"/>
        <w:jc w:val="center"/>
        <w:rPr>
          <w:rFonts w:ascii="Arial" w:hAnsi="Arial" w:cs="Arial"/>
          <w:sz w:val="20"/>
          <w:szCs w:val="20"/>
        </w:rPr>
      </w:pPr>
      <w:r w:rsidRPr="00E16F5E">
        <w:rPr>
          <w:rFonts w:ascii="Arial" w:hAnsi="Arial" w:cs="Arial"/>
          <w:sz w:val="20"/>
          <w:szCs w:val="20"/>
        </w:rPr>
        <w:t>[</w:t>
      </w:r>
      <w:r w:rsidRPr="00E16F5E">
        <w:rPr>
          <w:rFonts w:ascii="Arial" w:hAnsi="Arial" w:cs="Arial"/>
          <w:i/>
          <w:iCs/>
          <w:sz w:val="20"/>
          <w:szCs w:val="20"/>
        </w:rPr>
        <w:t>Nombre y firma de la persona natural, el representante legal de la persona jurídica o el revisor fiscal, según corresponda]</w:t>
      </w:r>
    </w:p>
    <w:sectPr w:rsidR="00D6717E" w:rsidRPr="00E16F5E" w:rsidSect="00527FE1">
      <w:footerReference w:type="default" r:id="rId19"/>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7897C4" w14:textId="77777777" w:rsidR="00D637F5" w:rsidRDefault="00D637F5" w:rsidP="00714629">
      <w:pPr>
        <w:spacing w:after="0" w:line="240" w:lineRule="auto"/>
      </w:pPr>
      <w:r>
        <w:separator/>
      </w:r>
    </w:p>
  </w:endnote>
  <w:endnote w:type="continuationSeparator" w:id="0">
    <w:p w14:paraId="670F6199" w14:textId="77777777" w:rsidR="00D637F5" w:rsidRDefault="00D637F5" w:rsidP="0071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Bold">
    <w:altName w:val="Arial"/>
    <w:charset w:val="00"/>
    <w:family w:val="auto"/>
    <w:pitch w:val="variable"/>
    <w:sig w:usb0="E00002FF" w:usb1="52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nePrinter">
    <w:altName w:val="Arial"/>
    <w:charset w:val="00"/>
    <w:family w:val="swiss"/>
    <w:pitch w:val="default"/>
  </w:font>
  <w:font w:name="Sans Serif 12cpi">
    <w:altName w:val="Arial"/>
    <w:charset w:val="00"/>
    <w:family w:val="modern"/>
    <w:pitch w:val="default"/>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tarSymbol">
    <w:altName w:val="Arial Unicode MS"/>
    <w:charset w:val="02"/>
    <w:family w:val="auto"/>
    <w:pitch w:val="default"/>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Times New Roman">
    <w:altName w:val="Arial"/>
    <w:charset w:val="00"/>
    <w:family w:val="roman"/>
    <w:pitch w:val="default"/>
  </w:font>
  <w:font w:name="PDFACourier">
    <w:altName w:val="Calibri"/>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5212E" w14:textId="77777777" w:rsidR="00E82961" w:rsidRDefault="00E82961">
    <w:pPr>
      <w:pStyle w:val="Piedepgina"/>
      <w:jc w:val="right"/>
    </w:pPr>
    <w:r>
      <w:t xml:space="preserve">Página | </w:t>
    </w:r>
    <w:r>
      <w:fldChar w:fldCharType="begin"/>
    </w:r>
    <w:r>
      <w:instrText>PAGE   \* MERGEFORMAT</w:instrText>
    </w:r>
    <w:r>
      <w:fldChar w:fldCharType="separate"/>
    </w:r>
    <w:r w:rsidR="00C97BC3">
      <w:rPr>
        <w:noProof/>
      </w:rPr>
      <w:t>6</w:t>
    </w:r>
    <w:r>
      <w:fldChar w:fldCharType="end"/>
    </w:r>
    <w:r>
      <w:t xml:space="preserve"> </w:t>
    </w:r>
  </w:p>
  <w:p w14:paraId="5146C7C3" w14:textId="77777777" w:rsidR="00E82961" w:rsidRDefault="00E8296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8478CA" w14:textId="77777777" w:rsidR="00D637F5" w:rsidRDefault="00D637F5" w:rsidP="00714629">
      <w:pPr>
        <w:spacing w:after="0" w:line="240" w:lineRule="auto"/>
      </w:pPr>
      <w:r>
        <w:separator/>
      </w:r>
    </w:p>
  </w:footnote>
  <w:footnote w:type="continuationSeparator" w:id="0">
    <w:p w14:paraId="489D18BA" w14:textId="77777777" w:rsidR="00D637F5" w:rsidRDefault="00D637F5" w:rsidP="007146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9EFA6410"/>
    <w:lvl w:ilvl="0">
      <w:start w:val="1"/>
      <w:numFmt w:val="bullet"/>
      <w:pStyle w:val="Listaconvietas4"/>
      <w:lvlText w:val=""/>
      <w:lvlJc w:val="left"/>
      <w:pPr>
        <w:tabs>
          <w:tab w:val="num" w:pos="991"/>
        </w:tabs>
        <w:ind w:left="991" w:hanging="360"/>
      </w:pPr>
      <w:rPr>
        <w:rFonts w:ascii="Symbol" w:hAnsi="Symbol" w:hint="default"/>
      </w:rPr>
    </w:lvl>
  </w:abstractNum>
  <w:abstractNum w:abstractNumId="1">
    <w:nsid w:val="FFFFFF82"/>
    <w:multiLevelType w:val="singleLevel"/>
    <w:tmpl w:val="92D6AB2A"/>
    <w:lvl w:ilvl="0">
      <w:start w:val="1"/>
      <w:numFmt w:val="bullet"/>
      <w:pStyle w:val="Listaconvietas3"/>
      <w:lvlText w:val=""/>
      <w:lvlJc w:val="left"/>
      <w:pPr>
        <w:tabs>
          <w:tab w:val="num" w:pos="926"/>
        </w:tabs>
        <w:ind w:left="926" w:hanging="360"/>
      </w:pPr>
      <w:rPr>
        <w:rFonts w:ascii="Arial Narrow" w:hAnsi="Arial Narrow" w:hint="default"/>
      </w:rPr>
    </w:lvl>
  </w:abstractNum>
  <w:abstractNum w:abstractNumId="2">
    <w:nsid w:val="FFFFFF83"/>
    <w:multiLevelType w:val="singleLevel"/>
    <w:tmpl w:val="DFE88AB6"/>
    <w:lvl w:ilvl="0">
      <w:start w:val="1"/>
      <w:numFmt w:val="bullet"/>
      <w:pStyle w:val="Lista3"/>
      <w:lvlText w:val=""/>
      <w:lvlJc w:val="left"/>
      <w:pPr>
        <w:tabs>
          <w:tab w:val="num" w:pos="643"/>
        </w:tabs>
        <w:ind w:left="643" w:hanging="360"/>
      </w:pPr>
      <w:rPr>
        <w:rFonts w:ascii="Symbol" w:hAnsi="Symbol" w:hint="default"/>
      </w:rPr>
    </w:lvl>
  </w:abstractNum>
  <w:abstractNum w:abstractNumId="3">
    <w:nsid w:val="FFFFFF89"/>
    <w:multiLevelType w:val="singleLevel"/>
    <w:tmpl w:val="A6360F9C"/>
    <w:lvl w:ilvl="0">
      <w:start w:val="1"/>
      <w:numFmt w:val="bullet"/>
      <w:pStyle w:val="HTMLconformatoprevio"/>
      <w:lvlText w:val=""/>
      <w:lvlJc w:val="left"/>
      <w:pPr>
        <w:tabs>
          <w:tab w:val="num" w:pos="360"/>
        </w:tabs>
        <w:ind w:left="360" w:hanging="360"/>
      </w:pPr>
      <w:rPr>
        <w:rFonts w:ascii="Symbol" w:hAnsi="Symbol" w:hint="default"/>
      </w:rPr>
    </w:lvl>
  </w:abstractNum>
  <w:abstractNum w:abstractNumId="4">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5">
    <w:nsid w:val="00000002"/>
    <w:multiLevelType w:val="multilevel"/>
    <w:tmpl w:val="00000002"/>
    <w:name w:val="WW8Num2"/>
    <w:lvl w:ilvl="0">
      <w:start w:val="1"/>
      <w:numFmt w:val="decimal"/>
      <w:pStyle w:val="Listaconvieta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3"/>
    <w:multiLevelType w:val="multilevel"/>
    <w:tmpl w:val="F2903720"/>
    <w:name w:val="WW8Num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000000E"/>
    <w:multiLevelType w:val="singleLevel"/>
    <w:tmpl w:val="0000000E"/>
    <w:name w:val="WW8Num15"/>
    <w:lvl w:ilvl="0">
      <w:start w:val="1"/>
      <w:numFmt w:val="bullet"/>
      <w:lvlText w:val=""/>
      <w:lvlJc w:val="left"/>
      <w:pPr>
        <w:tabs>
          <w:tab w:val="num" w:pos="0"/>
        </w:tabs>
        <w:ind w:left="720" w:hanging="360"/>
      </w:pPr>
      <w:rPr>
        <w:rFonts w:ascii="Symbol" w:hAnsi="Symbol" w:cs="Wingdings"/>
      </w:rPr>
    </w:lvl>
  </w:abstractNum>
  <w:abstractNum w:abstractNumId="8">
    <w:nsid w:val="0000000F"/>
    <w:multiLevelType w:val="singleLevel"/>
    <w:tmpl w:val="0000000F"/>
    <w:name w:val="WW8Num30"/>
    <w:lvl w:ilvl="0">
      <w:start w:val="1"/>
      <w:numFmt w:val="bullet"/>
      <w:lvlText w:val=""/>
      <w:lvlJc w:val="left"/>
      <w:pPr>
        <w:tabs>
          <w:tab w:val="num" w:pos="720"/>
        </w:tabs>
        <w:ind w:left="720" w:hanging="360"/>
      </w:pPr>
      <w:rPr>
        <w:rFonts w:ascii="Symbol" w:hAnsi="Symbol" w:cs="Symbol"/>
      </w:rPr>
    </w:lvl>
  </w:abstractNum>
  <w:abstractNum w:abstractNumId="9">
    <w:nsid w:val="00000011"/>
    <w:multiLevelType w:val="singleLevel"/>
    <w:tmpl w:val="00000011"/>
    <w:name w:val="WW8Num17"/>
    <w:lvl w:ilvl="0">
      <w:start w:val="1"/>
      <w:numFmt w:val="bullet"/>
      <w:lvlText w:val=""/>
      <w:lvlJc w:val="left"/>
      <w:pPr>
        <w:tabs>
          <w:tab w:val="num" w:pos="720"/>
        </w:tabs>
        <w:ind w:left="720" w:hanging="360"/>
      </w:pPr>
      <w:rPr>
        <w:rFonts w:ascii="Symbol" w:hAnsi="Symbol"/>
        <w:b/>
      </w:rPr>
    </w:lvl>
  </w:abstractNum>
  <w:abstractNum w:abstractNumId="10">
    <w:nsid w:val="0000001F"/>
    <w:multiLevelType w:val="singleLevel"/>
    <w:tmpl w:val="0000001F"/>
    <w:name w:val="WW8Num38"/>
    <w:lvl w:ilvl="0">
      <w:start w:val="1"/>
      <w:numFmt w:val="bullet"/>
      <w:lvlText w:val=""/>
      <w:lvlJc w:val="left"/>
      <w:pPr>
        <w:tabs>
          <w:tab w:val="num" w:pos="0"/>
        </w:tabs>
        <w:ind w:left="720" w:hanging="360"/>
      </w:pPr>
      <w:rPr>
        <w:rFonts w:ascii="Symbol" w:hAnsi="Symbol" w:cs="Symbol"/>
      </w:rPr>
    </w:lvl>
  </w:abstractNum>
  <w:abstractNum w:abstractNumId="11">
    <w:nsid w:val="00000024"/>
    <w:multiLevelType w:val="multilevel"/>
    <w:tmpl w:val="00000024"/>
    <w:name w:val="WW8Num44"/>
    <w:lvl w:ilvl="0">
      <w:start w:val="1"/>
      <w:numFmt w:val="decimal"/>
      <w:pStyle w:val="Invias-VietaPunto"/>
      <w:lvlText w:val="%1."/>
      <w:lvlJc w:val="left"/>
      <w:pPr>
        <w:tabs>
          <w:tab w:val="num" w:pos="0"/>
        </w:tabs>
        <w:ind w:left="360" w:hanging="360"/>
      </w:pPr>
    </w:lvl>
    <w:lvl w:ilvl="1">
      <w:start w:val="1"/>
      <w:numFmt w:val="decimal"/>
      <w:lvlText w:val="%1.%2"/>
      <w:lvlJc w:val="left"/>
      <w:pPr>
        <w:tabs>
          <w:tab w:val="num" w:pos="0"/>
        </w:tabs>
        <w:ind w:left="480" w:hanging="48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2">
    <w:nsid w:val="044F0B39"/>
    <w:multiLevelType w:val="hybridMultilevel"/>
    <w:tmpl w:val="7A242A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08653DC1"/>
    <w:multiLevelType w:val="multilevel"/>
    <w:tmpl w:val="5EF696E0"/>
    <w:lvl w:ilvl="0">
      <w:start w:val="11"/>
      <w:numFmt w:val="decimal"/>
      <w:lvlText w:val="%1."/>
      <w:lvlJc w:val="left"/>
      <w:pPr>
        <w:ind w:left="-207" w:hanging="360"/>
      </w:pPr>
      <w:rPr>
        <w:rFonts w:hint="default"/>
      </w:rPr>
    </w:lvl>
    <w:lvl w:ilvl="1">
      <w:start w:val="1"/>
      <w:numFmt w:val="decimal"/>
      <w:isLgl/>
      <w:lvlText w:val="%1.%2"/>
      <w:lvlJc w:val="left"/>
      <w:pPr>
        <w:ind w:left="-147" w:hanging="42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14">
    <w:nsid w:val="08CB018A"/>
    <w:multiLevelType w:val="hybridMultilevel"/>
    <w:tmpl w:val="DD2ED9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0EBD1772"/>
    <w:multiLevelType w:val="hybridMultilevel"/>
    <w:tmpl w:val="65169316"/>
    <w:lvl w:ilvl="0" w:tplc="240A0001">
      <w:start w:val="1"/>
      <w:numFmt w:val="bullet"/>
      <w:lvlText w:val=""/>
      <w:lvlJc w:val="left"/>
      <w:pPr>
        <w:ind w:left="1380" w:hanging="360"/>
      </w:pPr>
      <w:rPr>
        <w:rFonts w:ascii="Symbol" w:hAnsi="Symbol" w:hint="default"/>
      </w:rPr>
    </w:lvl>
    <w:lvl w:ilvl="1" w:tplc="240A0003" w:tentative="1">
      <w:start w:val="1"/>
      <w:numFmt w:val="bullet"/>
      <w:lvlText w:val="o"/>
      <w:lvlJc w:val="left"/>
      <w:pPr>
        <w:ind w:left="2100" w:hanging="360"/>
      </w:pPr>
      <w:rPr>
        <w:rFonts w:ascii="Courier New" w:hAnsi="Courier New" w:cs="Courier New" w:hint="default"/>
      </w:rPr>
    </w:lvl>
    <w:lvl w:ilvl="2" w:tplc="240A0005" w:tentative="1">
      <w:start w:val="1"/>
      <w:numFmt w:val="bullet"/>
      <w:lvlText w:val=""/>
      <w:lvlJc w:val="left"/>
      <w:pPr>
        <w:ind w:left="2820" w:hanging="360"/>
      </w:pPr>
      <w:rPr>
        <w:rFonts w:ascii="Wingdings" w:hAnsi="Wingdings" w:hint="default"/>
      </w:rPr>
    </w:lvl>
    <w:lvl w:ilvl="3" w:tplc="240A0001" w:tentative="1">
      <w:start w:val="1"/>
      <w:numFmt w:val="bullet"/>
      <w:lvlText w:val=""/>
      <w:lvlJc w:val="left"/>
      <w:pPr>
        <w:ind w:left="3540" w:hanging="360"/>
      </w:pPr>
      <w:rPr>
        <w:rFonts w:ascii="Symbol" w:hAnsi="Symbol" w:hint="default"/>
      </w:rPr>
    </w:lvl>
    <w:lvl w:ilvl="4" w:tplc="240A0003" w:tentative="1">
      <w:start w:val="1"/>
      <w:numFmt w:val="bullet"/>
      <w:lvlText w:val="o"/>
      <w:lvlJc w:val="left"/>
      <w:pPr>
        <w:ind w:left="4260" w:hanging="360"/>
      </w:pPr>
      <w:rPr>
        <w:rFonts w:ascii="Courier New" w:hAnsi="Courier New" w:cs="Courier New" w:hint="default"/>
      </w:rPr>
    </w:lvl>
    <w:lvl w:ilvl="5" w:tplc="240A0005" w:tentative="1">
      <w:start w:val="1"/>
      <w:numFmt w:val="bullet"/>
      <w:lvlText w:val=""/>
      <w:lvlJc w:val="left"/>
      <w:pPr>
        <w:ind w:left="4980" w:hanging="360"/>
      </w:pPr>
      <w:rPr>
        <w:rFonts w:ascii="Wingdings" w:hAnsi="Wingdings" w:hint="default"/>
      </w:rPr>
    </w:lvl>
    <w:lvl w:ilvl="6" w:tplc="240A0001" w:tentative="1">
      <w:start w:val="1"/>
      <w:numFmt w:val="bullet"/>
      <w:lvlText w:val=""/>
      <w:lvlJc w:val="left"/>
      <w:pPr>
        <w:ind w:left="5700" w:hanging="360"/>
      </w:pPr>
      <w:rPr>
        <w:rFonts w:ascii="Symbol" w:hAnsi="Symbol" w:hint="default"/>
      </w:rPr>
    </w:lvl>
    <w:lvl w:ilvl="7" w:tplc="240A0003" w:tentative="1">
      <w:start w:val="1"/>
      <w:numFmt w:val="bullet"/>
      <w:lvlText w:val="o"/>
      <w:lvlJc w:val="left"/>
      <w:pPr>
        <w:ind w:left="6420" w:hanging="360"/>
      </w:pPr>
      <w:rPr>
        <w:rFonts w:ascii="Courier New" w:hAnsi="Courier New" w:cs="Courier New" w:hint="default"/>
      </w:rPr>
    </w:lvl>
    <w:lvl w:ilvl="8" w:tplc="240A0005" w:tentative="1">
      <w:start w:val="1"/>
      <w:numFmt w:val="bullet"/>
      <w:lvlText w:val=""/>
      <w:lvlJc w:val="left"/>
      <w:pPr>
        <w:ind w:left="7140" w:hanging="360"/>
      </w:pPr>
      <w:rPr>
        <w:rFonts w:ascii="Wingdings" w:hAnsi="Wingdings" w:hint="default"/>
      </w:rPr>
    </w:lvl>
  </w:abstractNum>
  <w:abstractNum w:abstractNumId="16">
    <w:nsid w:val="1BDC71F7"/>
    <w:multiLevelType w:val="hybridMultilevel"/>
    <w:tmpl w:val="A8961B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221D77CC"/>
    <w:multiLevelType w:val="multilevel"/>
    <w:tmpl w:val="7DF6BD0A"/>
    <w:styleLink w:val="Listaactual1"/>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25804A02"/>
    <w:multiLevelType w:val="multilevel"/>
    <w:tmpl w:val="25CC5E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276C24CF"/>
    <w:multiLevelType w:val="hybridMultilevel"/>
    <w:tmpl w:val="C6C88B50"/>
    <w:lvl w:ilvl="0" w:tplc="EBDAADD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nsid w:val="2A9F50D4"/>
    <w:multiLevelType w:val="hybridMultilevel"/>
    <w:tmpl w:val="76202814"/>
    <w:lvl w:ilvl="0" w:tplc="1570B7E0">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1B80F33"/>
    <w:multiLevelType w:val="hybridMultilevel"/>
    <w:tmpl w:val="64D0E8C4"/>
    <w:lvl w:ilvl="0" w:tplc="CD3AA40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35B78CD"/>
    <w:multiLevelType w:val="hybridMultilevel"/>
    <w:tmpl w:val="348C3280"/>
    <w:lvl w:ilvl="0" w:tplc="6EB6A06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C9D10A8"/>
    <w:multiLevelType w:val="hybridMultilevel"/>
    <w:tmpl w:val="52388424"/>
    <w:lvl w:ilvl="0" w:tplc="3CE0C9AC">
      <w:numFmt w:val="bullet"/>
      <w:lvlText w:val="•"/>
      <w:lvlJc w:val="left"/>
      <w:pPr>
        <w:ind w:left="153" w:hanging="360"/>
      </w:pPr>
      <w:rPr>
        <w:rFonts w:hint="default"/>
        <w:lang w:val="es-ES" w:eastAsia="en-US" w:bidi="ar-SA"/>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5">
    <w:nsid w:val="3D650ECB"/>
    <w:multiLevelType w:val="hybridMultilevel"/>
    <w:tmpl w:val="E344511C"/>
    <w:lvl w:ilvl="0" w:tplc="811A59B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nsid w:val="3E283F10"/>
    <w:multiLevelType w:val="hybridMultilevel"/>
    <w:tmpl w:val="0B9CBFE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3F4628C0"/>
    <w:multiLevelType w:val="hybridMultilevel"/>
    <w:tmpl w:val="DDB854F8"/>
    <w:lvl w:ilvl="0" w:tplc="9CEA24CA">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nsid w:val="3FB70F9D"/>
    <w:multiLevelType w:val="multilevel"/>
    <w:tmpl w:val="384E71F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423F37C3"/>
    <w:multiLevelType w:val="multilevel"/>
    <w:tmpl w:val="FE4662C6"/>
    <w:lvl w:ilvl="0">
      <w:start w:val="11"/>
      <w:numFmt w:val="decimal"/>
      <w:lvlText w:val="%1."/>
      <w:lvlJc w:val="left"/>
      <w:pPr>
        <w:ind w:left="480" w:hanging="48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30">
    <w:nsid w:val="429A400C"/>
    <w:multiLevelType w:val="hybridMultilevel"/>
    <w:tmpl w:val="238656D8"/>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1">
    <w:nsid w:val="43BB0D87"/>
    <w:multiLevelType w:val="multilevel"/>
    <w:tmpl w:val="7DF6BD0A"/>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3">
    <w:nsid w:val="471B0CFA"/>
    <w:multiLevelType w:val="hybridMultilevel"/>
    <w:tmpl w:val="0F0EDCF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34">
    <w:nsid w:val="48DE3E0B"/>
    <w:multiLevelType w:val="hybridMultilevel"/>
    <w:tmpl w:val="E31660CC"/>
    <w:lvl w:ilvl="0" w:tplc="95B019A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nsid w:val="4A387D93"/>
    <w:multiLevelType w:val="multilevel"/>
    <w:tmpl w:val="6B308A0E"/>
    <w:lvl w:ilvl="0">
      <w:start w:val="4"/>
      <w:numFmt w:val="decimal"/>
      <w:lvlText w:val="%1."/>
      <w:lvlJc w:val="left"/>
      <w:pPr>
        <w:ind w:left="540" w:hanging="540"/>
      </w:pPr>
      <w:rPr>
        <w:rFonts w:hint="default"/>
        <w:color w:val="000000"/>
      </w:rPr>
    </w:lvl>
    <w:lvl w:ilvl="1">
      <w:start w:val="2"/>
      <w:numFmt w:val="decimal"/>
      <w:pStyle w:val="Invias-Titulo1"/>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Zero"/>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nsid w:val="56D57FE0"/>
    <w:multiLevelType w:val="hybridMultilevel"/>
    <w:tmpl w:val="844A80AE"/>
    <w:lvl w:ilvl="0" w:tplc="24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nsid w:val="58F73A4B"/>
    <w:multiLevelType w:val="multilevel"/>
    <w:tmpl w:val="A61CF400"/>
    <w:lvl w:ilvl="0">
      <w:start w:val="9"/>
      <w:numFmt w:val="decimal"/>
      <w:pStyle w:val="Listaconvietas2"/>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5B10428D"/>
    <w:multiLevelType w:val="hybridMultilevel"/>
    <w:tmpl w:val="A76418CC"/>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39">
    <w:nsid w:val="63F03527"/>
    <w:multiLevelType w:val="hybridMultilevel"/>
    <w:tmpl w:val="B7F00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649E5444"/>
    <w:multiLevelType w:val="hybridMultilevel"/>
    <w:tmpl w:val="E444B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66FA5A74"/>
    <w:multiLevelType w:val="multilevel"/>
    <w:tmpl w:val="86A4BBF0"/>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pStyle w:val="Invias-Titulo2"/>
      <w:isLgl/>
      <w:lvlText w:val="%1.%2.%3"/>
      <w:lvlJc w:val="left"/>
      <w:pPr>
        <w:ind w:left="1776" w:hanging="720"/>
      </w:pPr>
      <w:rPr>
        <w:rFonts w:hint="default"/>
      </w:rPr>
    </w:lvl>
    <w:lvl w:ilvl="3">
      <w:start w:val="1"/>
      <w:numFmt w:val="decimal"/>
      <w:pStyle w:val="Invias-Titulo3"/>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2">
    <w:nsid w:val="6E5F7093"/>
    <w:multiLevelType w:val="hybridMultilevel"/>
    <w:tmpl w:val="04A8DFCE"/>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nsid w:val="71080E97"/>
    <w:multiLevelType w:val="hybridMultilevel"/>
    <w:tmpl w:val="0FBC1726"/>
    <w:lvl w:ilvl="0" w:tplc="DBF4E44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nsid w:val="717277A8"/>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723E0379"/>
    <w:multiLevelType w:val="hybridMultilevel"/>
    <w:tmpl w:val="20024024"/>
    <w:lvl w:ilvl="0" w:tplc="4FE2E502">
      <w:start w:val="1"/>
      <w:numFmt w:val="lowerLetter"/>
      <w:lvlText w:val="%1."/>
      <w:lvlJc w:val="left"/>
      <w:pPr>
        <w:ind w:left="-207" w:hanging="360"/>
      </w:pPr>
      <w:rPr>
        <w:rFonts w:hint="default"/>
      </w:rPr>
    </w:lvl>
    <w:lvl w:ilvl="1" w:tplc="240A0019">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46">
    <w:nsid w:val="7B4D7EF7"/>
    <w:multiLevelType w:val="hybridMultilevel"/>
    <w:tmpl w:val="65B2B43E"/>
    <w:lvl w:ilvl="0" w:tplc="3668B1A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7FA52286"/>
    <w:multiLevelType w:val="hybridMultilevel"/>
    <w:tmpl w:val="56F69AEE"/>
    <w:lvl w:ilvl="0" w:tplc="3AF4F404">
      <w:start w:val="1"/>
      <w:numFmt w:val="lowerRoman"/>
      <w:lvlText w:val="(%1)"/>
      <w:lvlJc w:val="left"/>
      <w:pPr>
        <w:ind w:left="1841" w:hanging="821"/>
      </w:pPr>
      <w:rPr>
        <w:rFonts w:ascii="Arial" w:eastAsia="Arial" w:hAnsi="Arial" w:cs="Arial" w:hint="default"/>
        <w:spacing w:val="-4"/>
        <w:w w:val="100"/>
        <w:sz w:val="22"/>
        <w:szCs w:val="22"/>
        <w:lang w:val="es-ES" w:eastAsia="en-US" w:bidi="ar-SA"/>
      </w:rPr>
    </w:lvl>
    <w:lvl w:ilvl="1" w:tplc="C042186C">
      <w:numFmt w:val="bullet"/>
      <w:lvlText w:val="•"/>
      <w:lvlJc w:val="left"/>
      <w:pPr>
        <w:ind w:left="2822" w:hanging="821"/>
      </w:pPr>
      <w:rPr>
        <w:rFonts w:hint="default"/>
        <w:lang w:val="es-ES" w:eastAsia="en-US" w:bidi="ar-SA"/>
      </w:rPr>
    </w:lvl>
    <w:lvl w:ilvl="2" w:tplc="61821F2A">
      <w:numFmt w:val="bullet"/>
      <w:lvlText w:val="•"/>
      <w:lvlJc w:val="left"/>
      <w:pPr>
        <w:ind w:left="3804" w:hanging="821"/>
      </w:pPr>
      <w:rPr>
        <w:rFonts w:hint="default"/>
        <w:lang w:val="es-ES" w:eastAsia="en-US" w:bidi="ar-SA"/>
      </w:rPr>
    </w:lvl>
    <w:lvl w:ilvl="3" w:tplc="1910C4E8">
      <w:numFmt w:val="bullet"/>
      <w:lvlText w:val="•"/>
      <w:lvlJc w:val="left"/>
      <w:pPr>
        <w:ind w:left="4786" w:hanging="821"/>
      </w:pPr>
      <w:rPr>
        <w:rFonts w:hint="default"/>
        <w:lang w:val="es-ES" w:eastAsia="en-US" w:bidi="ar-SA"/>
      </w:rPr>
    </w:lvl>
    <w:lvl w:ilvl="4" w:tplc="91DE7884">
      <w:numFmt w:val="bullet"/>
      <w:lvlText w:val="•"/>
      <w:lvlJc w:val="left"/>
      <w:pPr>
        <w:ind w:left="5768" w:hanging="821"/>
      </w:pPr>
      <w:rPr>
        <w:rFonts w:hint="default"/>
        <w:lang w:val="es-ES" w:eastAsia="en-US" w:bidi="ar-SA"/>
      </w:rPr>
    </w:lvl>
    <w:lvl w:ilvl="5" w:tplc="EA2C4D34">
      <w:numFmt w:val="bullet"/>
      <w:lvlText w:val="•"/>
      <w:lvlJc w:val="left"/>
      <w:pPr>
        <w:ind w:left="6750" w:hanging="821"/>
      </w:pPr>
      <w:rPr>
        <w:rFonts w:hint="default"/>
        <w:lang w:val="es-ES" w:eastAsia="en-US" w:bidi="ar-SA"/>
      </w:rPr>
    </w:lvl>
    <w:lvl w:ilvl="6" w:tplc="3DA2BB2A">
      <w:numFmt w:val="bullet"/>
      <w:lvlText w:val="•"/>
      <w:lvlJc w:val="left"/>
      <w:pPr>
        <w:ind w:left="7732" w:hanging="821"/>
      </w:pPr>
      <w:rPr>
        <w:rFonts w:hint="default"/>
        <w:lang w:val="es-ES" w:eastAsia="en-US" w:bidi="ar-SA"/>
      </w:rPr>
    </w:lvl>
    <w:lvl w:ilvl="7" w:tplc="BAA25AE0">
      <w:numFmt w:val="bullet"/>
      <w:lvlText w:val="•"/>
      <w:lvlJc w:val="left"/>
      <w:pPr>
        <w:ind w:left="8714" w:hanging="821"/>
      </w:pPr>
      <w:rPr>
        <w:rFonts w:hint="default"/>
        <w:lang w:val="es-ES" w:eastAsia="en-US" w:bidi="ar-SA"/>
      </w:rPr>
    </w:lvl>
    <w:lvl w:ilvl="8" w:tplc="CF324DD6">
      <w:numFmt w:val="bullet"/>
      <w:lvlText w:val="•"/>
      <w:lvlJc w:val="left"/>
      <w:pPr>
        <w:ind w:left="9696" w:hanging="821"/>
      </w:pPr>
      <w:rPr>
        <w:rFonts w:hint="default"/>
        <w:lang w:val="es-ES" w:eastAsia="en-US" w:bidi="ar-SA"/>
      </w:rPr>
    </w:lvl>
  </w:abstractNum>
  <w:num w:numId="1">
    <w:abstractNumId w:val="47"/>
  </w:num>
  <w:num w:numId="2">
    <w:abstractNumId w:val="20"/>
  </w:num>
  <w:num w:numId="3">
    <w:abstractNumId w:val="4"/>
  </w:num>
  <w:num w:numId="4">
    <w:abstractNumId w:val="5"/>
  </w:num>
  <w:num w:numId="5">
    <w:abstractNumId w:val="3"/>
  </w:num>
  <w:num w:numId="6">
    <w:abstractNumId w:val="2"/>
  </w:num>
  <w:num w:numId="7">
    <w:abstractNumId w:val="0"/>
  </w:num>
  <w:num w:numId="8">
    <w:abstractNumId w:val="11"/>
  </w:num>
  <w:num w:numId="9">
    <w:abstractNumId w:val="35"/>
  </w:num>
  <w:num w:numId="10">
    <w:abstractNumId w:val="41"/>
  </w:num>
  <w:num w:numId="11">
    <w:abstractNumId w:val="32"/>
  </w:num>
  <w:num w:numId="12">
    <w:abstractNumId w:val="36"/>
  </w:num>
  <w:num w:numId="13">
    <w:abstractNumId w:val="40"/>
  </w:num>
  <w:num w:numId="14">
    <w:abstractNumId w:val="15"/>
  </w:num>
  <w:num w:numId="15">
    <w:abstractNumId w:val="1"/>
  </w:num>
  <w:num w:numId="16">
    <w:abstractNumId w:val="10"/>
  </w:num>
  <w:num w:numId="17">
    <w:abstractNumId w:val="39"/>
  </w:num>
  <w:num w:numId="18">
    <w:abstractNumId w:val="21"/>
  </w:num>
  <w:num w:numId="19">
    <w:abstractNumId w:val="18"/>
  </w:num>
  <w:num w:numId="20">
    <w:abstractNumId w:val="30"/>
  </w:num>
  <w:num w:numId="21">
    <w:abstractNumId w:val="46"/>
  </w:num>
  <w:num w:numId="22">
    <w:abstractNumId w:val="31"/>
  </w:num>
  <w:num w:numId="23">
    <w:abstractNumId w:val="28"/>
  </w:num>
  <w:num w:numId="24">
    <w:abstractNumId w:val="22"/>
  </w:num>
  <w:num w:numId="25">
    <w:abstractNumId w:val="17"/>
  </w:num>
  <w:num w:numId="26">
    <w:abstractNumId w:val="24"/>
  </w:num>
  <w:num w:numId="27">
    <w:abstractNumId w:val="38"/>
  </w:num>
  <w:num w:numId="28">
    <w:abstractNumId w:val="45"/>
  </w:num>
  <w:num w:numId="29">
    <w:abstractNumId w:val="37"/>
  </w:num>
  <w:num w:numId="30">
    <w:abstractNumId w:val="33"/>
  </w:num>
  <w:num w:numId="31">
    <w:abstractNumId w:val="37"/>
  </w:num>
  <w:num w:numId="32">
    <w:abstractNumId w:val="37"/>
    <w:lvlOverride w:ilvl="0">
      <w:startOverride w:val="26"/>
    </w:lvlOverride>
    <w:lvlOverride w:ilvl="1">
      <w:startOverride w:val="1"/>
    </w:lvlOverride>
  </w:num>
  <w:num w:numId="33">
    <w:abstractNumId w:val="37"/>
    <w:lvlOverride w:ilvl="0">
      <w:startOverride w:val="11"/>
    </w:lvlOverride>
    <w:lvlOverride w:ilvl="1">
      <w:startOverride w:val="1"/>
    </w:lvlOverride>
  </w:num>
  <w:num w:numId="34">
    <w:abstractNumId w:val="13"/>
  </w:num>
  <w:num w:numId="35">
    <w:abstractNumId w:val="29"/>
  </w:num>
  <w:num w:numId="36">
    <w:abstractNumId w:val="23"/>
  </w:num>
  <w:num w:numId="37">
    <w:abstractNumId w:val="44"/>
  </w:num>
  <w:num w:numId="38">
    <w:abstractNumId w:val="14"/>
  </w:num>
  <w:num w:numId="39">
    <w:abstractNumId w:val="43"/>
  </w:num>
  <w:num w:numId="40">
    <w:abstractNumId w:val="19"/>
  </w:num>
  <w:num w:numId="41">
    <w:abstractNumId w:val="25"/>
  </w:num>
  <w:num w:numId="42">
    <w:abstractNumId w:val="27"/>
  </w:num>
  <w:num w:numId="43">
    <w:abstractNumId w:val="34"/>
  </w:num>
  <w:num w:numId="44">
    <w:abstractNumId w:val="42"/>
  </w:num>
  <w:num w:numId="45">
    <w:abstractNumId w:val="12"/>
  </w:num>
  <w:num w:numId="46">
    <w:abstractNumId w:val="26"/>
  </w:num>
  <w:num w:numId="47">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676"/>
    <w:rsid w:val="00015A33"/>
    <w:rsid w:val="00020072"/>
    <w:rsid w:val="0002100F"/>
    <w:rsid w:val="000261C0"/>
    <w:rsid w:val="00041066"/>
    <w:rsid w:val="000474BA"/>
    <w:rsid w:val="00051E4C"/>
    <w:rsid w:val="00066125"/>
    <w:rsid w:val="00066893"/>
    <w:rsid w:val="00071D54"/>
    <w:rsid w:val="0007207E"/>
    <w:rsid w:val="000835A7"/>
    <w:rsid w:val="000A04A6"/>
    <w:rsid w:val="000A0B74"/>
    <w:rsid w:val="000B595D"/>
    <w:rsid w:val="000C072E"/>
    <w:rsid w:val="000C30DD"/>
    <w:rsid w:val="000C32DF"/>
    <w:rsid w:val="000C388F"/>
    <w:rsid w:val="000C41F3"/>
    <w:rsid w:val="000C73AC"/>
    <w:rsid w:val="000D79B9"/>
    <w:rsid w:val="000E2F0F"/>
    <w:rsid w:val="000F1EB5"/>
    <w:rsid w:val="000F6894"/>
    <w:rsid w:val="000F7673"/>
    <w:rsid w:val="00102F17"/>
    <w:rsid w:val="00103C72"/>
    <w:rsid w:val="001042D7"/>
    <w:rsid w:val="00104C26"/>
    <w:rsid w:val="00106536"/>
    <w:rsid w:val="001177BC"/>
    <w:rsid w:val="00121BCA"/>
    <w:rsid w:val="00130E2F"/>
    <w:rsid w:val="00140A8C"/>
    <w:rsid w:val="00142231"/>
    <w:rsid w:val="001446D1"/>
    <w:rsid w:val="00154A66"/>
    <w:rsid w:val="001575C2"/>
    <w:rsid w:val="00161910"/>
    <w:rsid w:val="00163116"/>
    <w:rsid w:val="00164147"/>
    <w:rsid w:val="001665C2"/>
    <w:rsid w:val="001728FC"/>
    <w:rsid w:val="00175486"/>
    <w:rsid w:val="00177E25"/>
    <w:rsid w:val="001950F0"/>
    <w:rsid w:val="00196DD0"/>
    <w:rsid w:val="001A4F6F"/>
    <w:rsid w:val="001A72D7"/>
    <w:rsid w:val="001C4158"/>
    <w:rsid w:val="001D3D69"/>
    <w:rsid w:val="001D671B"/>
    <w:rsid w:val="001D6DC3"/>
    <w:rsid w:val="001D7A6F"/>
    <w:rsid w:val="001E1B02"/>
    <w:rsid w:val="001E6091"/>
    <w:rsid w:val="001E672F"/>
    <w:rsid w:val="0021212D"/>
    <w:rsid w:val="0021586B"/>
    <w:rsid w:val="00217496"/>
    <w:rsid w:val="00220F35"/>
    <w:rsid w:val="0022559C"/>
    <w:rsid w:val="00232C5E"/>
    <w:rsid w:val="0023493B"/>
    <w:rsid w:val="00236C8E"/>
    <w:rsid w:val="00244A01"/>
    <w:rsid w:val="00252E82"/>
    <w:rsid w:val="002640B6"/>
    <w:rsid w:val="00276F2C"/>
    <w:rsid w:val="00277DB6"/>
    <w:rsid w:val="002823F0"/>
    <w:rsid w:val="00297E30"/>
    <w:rsid w:val="002A0795"/>
    <w:rsid w:val="002A1E6B"/>
    <w:rsid w:val="002A1E8E"/>
    <w:rsid w:val="002A5B7A"/>
    <w:rsid w:val="002A6065"/>
    <w:rsid w:val="002B3251"/>
    <w:rsid w:val="002B7DD6"/>
    <w:rsid w:val="002C0307"/>
    <w:rsid w:val="002C3FE3"/>
    <w:rsid w:val="002C4AE7"/>
    <w:rsid w:val="002D04B6"/>
    <w:rsid w:val="002E7A35"/>
    <w:rsid w:val="002F3856"/>
    <w:rsid w:val="002F7BA1"/>
    <w:rsid w:val="003024A6"/>
    <w:rsid w:val="00306605"/>
    <w:rsid w:val="0031736D"/>
    <w:rsid w:val="0032426A"/>
    <w:rsid w:val="00324958"/>
    <w:rsid w:val="00330016"/>
    <w:rsid w:val="00330261"/>
    <w:rsid w:val="00332425"/>
    <w:rsid w:val="00335190"/>
    <w:rsid w:val="00336A9B"/>
    <w:rsid w:val="003447BD"/>
    <w:rsid w:val="00353CFF"/>
    <w:rsid w:val="003547C3"/>
    <w:rsid w:val="003550A7"/>
    <w:rsid w:val="003601FE"/>
    <w:rsid w:val="00373393"/>
    <w:rsid w:val="003741DC"/>
    <w:rsid w:val="00376BE0"/>
    <w:rsid w:val="00377AED"/>
    <w:rsid w:val="003805E5"/>
    <w:rsid w:val="00380F74"/>
    <w:rsid w:val="00381437"/>
    <w:rsid w:val="00392CE9"/>
    <w:rsid w:val="0039321A"/>
    <w:rsid w:val="003B2FC7"/>
    <w:rsid w:val="003B6A7F"/>
    <w:rsid w:val="003B7749"/>
    <w:rsid w:val="003C473E"/>
    <w:rsid w:val="003C6A31"/>
    <w:rsid w:val="003D63FF"/>
    <w:rsid w:val="003E3265"/>
    <w:rsid w:val="003F1EA3"/>
    <w:rsid w:val="003F3DED"/>
    <w:rsid w:val="003F48BB"/>
    <w:rsid w:val="0040016B"/>
    <w:rsid w:val="00401D23"/>
    <w:rsid w:val="00402BE8"/>
    <w:rsid w:val="004126C3"/>
    <w:rsid w:val="00422F7F"/>
    <w:rsid w:val="004337B7"/>
    <w:rsid w:val="00437751"/>
    <w:rsid w:val="0044205D"/>
    <w:rsid w:val="00443198"/>
    <w:rsid w:val="00445E1A"/>
    <w:rsid w:val="0045185F"/>
    <w:rsid w:val="00457C3A"/>
    <w:rsid w:val="00461329"/>
    <w:rsid w:val="004659AD"/>
    <w:rsid w:val="00465CEE"/>
    <w:rsid w:val="00473586"/>
    <w:rsid w:val="00481C87"/>
    <w:rsid w:val="004828B3"/>
    <w:rsid w:val="00487BC7"/>
    <w:rsid w:val="00493E99"/>
    <w:rsid w:val="00494360"/>
    <w:rsid w:val="004A3C04"/>
    <w:rsid w:val="004A40BA"/>
    <w:rsid w:val="004A5651"/>
    <w:rsid w:val="004A5E30"/>
    <w:rsid w:val="004B19D0"/>
    <w:rsid w:val="004B4240"/>
    <w:rsid w:val="004C0402"/>
    <w:rsid w:val="004C48B7"/>
    <w:rsid w:val="004D4803"/>
    <w:rsid w:val="004E4658"/>
    <w:rsid w:val="004E6CD1"/>
    <w:rsid w:val="004F24AA"/>
    <w:rsid w:val="004F3338"/>
    <w:rsid w:val="004F37F9"/>
    <w:rsid w:val="00516538"/>
    <w:rsid w:val="0052342E"/>
    <w:rsid w:val="0052654E"/>
    <w:rsid w:val="00527FE1"/>
    <w:rsid w:val="005374D9"/>
    <w:rsid w:val="0054074E"/>
    <w:rsid w:val="00541BE6"/>
    <w:rsid w:val="005439C5"/>
    <w:rsid w:val="005459BE"/>
    <w:rsid w:val="00551F60"/>
    <w:rsid w:val="0056452A"/>
    <w:rsid w:val="005742A1"/>
    <w:rsid w:val="0059291D"/>
    <w:rsid w:val="005A295A"/>
    <w:rsid w:val="005A4A4E"/>
    <w:rsid w:val="005A6803"/>
    <w:rsid w:val="005B4BF4"/>
    <w:rsid w:val="005B78EE"/>
    <w:rsid w:val="005C38DF"/>
    <w:rsid w:val="005C7DAC"/>
    <w:rsid w:val="005D01FA"/>
    <w:rsid w:val="005D2E01"/>
    <w:rsid w:val="005D30E8"/>
    <w:rsid w:val="005D4AC8"/>
    <w:rsid w:val="005D5E25"/>
    <w:rsid w:val="005E2EEE"/>
    <w:rsid w:val="005F5685"/>
    <w:rsid w:val="00603F26"/>
    <w:rsid w:val="00617394"/>
    <w:rsid w:val="00621CDA"/>
    <w:rsid w:val="006222F3"/>
    <w:rsid w:val="006227DC"/>
    <w:rsid w:val="00626039"/>
    <w:rsid w:val="00645955"/>
    <w:rsid w:val="00652AF1"/>
    <w:rsid w:val="006636E0"/>
    <w:rsid w:val="0067329A"/>
    <w:rsid w:val="00675C0C"/>
    <w:rsid w:val="006929CE"/>
    <w:rsid w:val="006A4BCD"/>
    <w:rsid w:val="006C2E59"/>
    <w:rsid w:val="006C2F2B"/>
    <w:rsid w:val="006C3555"/>
    <w:rsid w:val="006C59F2"/>
    <w:rsid w:val="006E31A2"/>
    <w:rsid w:val="006F096D"/>
    <w:rsid w:val="006F199C"/>
    <w:rsid w:val="007024EF"/>
    <w:rsid w:val="00704793"/>
    <w:rsid w:val="00705CC8"/>
    <w:rsid w:val="00711543"/>
    <w:rsid w:val="00711B62"/>
    <w:rsid w:val="00713801"/>
    <w:rsid w:val="00714629"/>
    <w:rsid w:val="00716831"/>
    <w:rsid w:val="00736387"/>
    <w:rsid w:val="0073719D"/>
    <w:rsid w:val="00737662"/>
    <w:rsid w:val="00737AEB"/>
    <w:rsid w:val="007419F7"/>
    <w:rsid w:val="0074579C"/>
    <w:rsid w:val="00746D35"/>
    <w:rsid w:val="00750B61"/>
    <w:rsid w:val="0075100B"/>
    <w:rsid w:val="00756FED"/>
    <w:rsid w:val="00765C5F"/>
    <w:rsid w:val="00767E5E"/>
    <w:rsid w:val="00781667"/>
    <w:rsid w:val="007867E6"/>
    <w:rsid w:val="0079288C"/>
    <w:rsid w:val="007974DA"/>
    <w:rsid w:val="007A3919"/>
    <w:rsid w:val="007A3D84"/>
    <w:rsid w:val="007A4C08"/>
    <w:rsid w:val="007A68EF"/>
    <w:rsid w:val="007A7461"/>
    <w:rsid w:val="007B09D2"/>
    <w:rsid w:val="007B343B"/>
    <w:rsid w:val="007B4130"/>
    <w:rsid w:val="007B4496"/>
    <w:rsid w:val="007C2DAB"/>
    <w:rsid w:val="007C53CC"/>
    <w:rsid w:val="007C62D8"/>
    <w:rsid w:val="007C68DA"/>
    <w:rsid w:val="007D57DF"/>
    <w:rsid w:val="007F45BF"/>
    <w:rsid w:val="0080069A"/>
    <w:rsid w:val="00803C7D"/>
    <w:rsid w:val="0080750C"/>
    <w:rsid w:val="0081353A"/>
    <w:rsid w:val="008237DE"/>
    <w:rsid w:val="00861941"/>
    <w:rsid w:val="008651B8"/>
    <w:rsid w:val="00870A2A"/>
    <w:rsid w:val="008742A1"/>
    <w:rsid w:val="00874C7F"/>
    <w:rsid w:val="008851B4"/>
    <w:rsid w:val="008858C3"/>
    <w:rsid w:val="00894043"/>
    <w:rsid w:val="00894C99"/>
    <w:rsid w:val="00897C75"/>
    <w:rsid w:val="008A5833"/>
    <w:rsid w:val="008A6FFB"/>
    <w:rsid w:val="008B1BA6"/>
    <w:rsid w:val="008B3301"/>
    <w:rsid w:val="008B49FA"/>
    <w:rsid w:val="008C2416"/>
    <w:rsid w:val="008D2A6B"/>
    <w:rsid w:val="008D3097"/>
    <w:rsid w:val="008D42A5"/>
    <w:rsid w:val="008D4D27"/>
    <w:rsid w:val="008E069B"/>
    <w:rsid w:val="008E3744"/>
    <w:rsid w:val="008E6FEC"/>
    <w:rsid w:val="008F2788"/>
    <w:rsid w:val="008F33CF"/>
    <w:rsid w:val="008F511B"/>
    <w:rsid w:val="009005A3"/>
    <w:rsid w:val="00912E7F"/>
    <w:rsid w:val="0091407D"/>
    <w:rsid w:val="00923C26"/>
    <w:rsid w:val="00924B64"/>
    <w:rsid w:val="00924D14"/>
    <w:rsid w:val="00926D4D"/>
    <w:rsid w:val="00926FDB"/>
    <w:rsid w:val="00932D50"/>
    <w:rsid w:val="0093550C"/>
    <w:rsid w:val="009366BD"/>
    <w:rsid w:val="0093710B"/>
    <w:rsid w:val="00947DA9"/>
    <w:rsid w:val="009554AB"/>
    <w:rsid w:val="00956A4C"/>
    <w:rsid w:val="0095738D"/>
    <w:rsid w:val="00963B03"/>
    <w:rsid w:val="00963F08"/>
    <w:rsid w:val="00967337"/>
    <w:rsid w:val="009709D4"/>
    <w:rsid w:val="00974227"/>
    <w:rsid w:val="009813F4"/>
    <w:rsid w:val="00996415"/>
    <w:rsid w:val="009A0756"/>
    <w:rsid w:val="009A6701"/>
    <w:rsid w:val="009B17CB"/>
    <w:rsid w:val="009C4854"/>
    <w:rsid w:val="009D7636"/>
    <w:rsid w:val="009E280E"/>
    <w:rsid w:val="009E2BF6"/>
    <w:rsid w:val="009F1D08"/>
    <w:rsid w:val="009F3676"/>
    <w:rsid w:val="009F38B8"/>
    <w:rsid w:val="00A00DA9"/>
    <w:rsid w:val="00A016C4"/>
    <w:rsid w:val="00A036DA"/>
    <w:rsid w:val="00A1541B"/>
    <w:rsid w:val="00A17592"/>
    <w:rsid w:val="00A2067A"/>
    <w:rsid w:val="00A21DF0"/>
    <w:rsid w:val="00A31D2D"/>
    <w:rsid w:val="00A31E05"/>
    <w:rsid w:val="00A36D8E"/>
    <w:rsid w:val="00A45C5A"/>
    <w:rsid w:val="00A468ED"/>
    <w:rsid w:val="00A54D30"/>
    <w:rsid w:val="00A639A0"/>
    <w:rsid w:val="00A647B7"/>
    <w:rsid w:val="00A65CE9"/>
    <w:rsid w:val="00A667E4"/>
    <w:rsid w:val="00A70D96"/>
    <w:rsid w:val="00A75C56"/>
    <w:rsid w:val="00A7639A"/>
    <w:rsid w:val="00A81892"/>
    <w:rsid w:val="00A81F01"/>
    <w:rsid w:val="00A9461F"/>
    <w:rsid w:val="00AA449E"/>
    <w:rsid w:val="00AB0325"/>
    <w:rsid w:val="00AB07F0"/>
    <w:rsid w:val="00AC5EC2"/>
    <w:rsid w:val="00AC6E3A"/>
    <w:rsid w:val="00AC7682"/>
    <w:rsid w:val="00AE0901"/>
    <w:rsid w:val="00AE3B3E"/>
    <w:rsid w:val="00AE587F"/>
    <w:rsid w:val="00AE6B92"/>
    <w:rsid w:val="00B06608"/>
    <w:rsid w:val="00B07B15"/>
    <w:rsid w:val="00B20F1B"/>
    <w:rsid w:val="00B215CE"/>
    <w:rsid w:val="00B30895"/>
    <w:rsid w:val="00B35D48"/>
    <w:rsid w:val="00B413F0"/>
    <w:rsid w:val="00B43D7F"/>
    <w:rsid w:val="00B46288"/>
    <w:rsid w:val="00B629EF"/>
    <w:rsid w:val="00B6390A"/>
    <w:rsid w:val="00B63ED1"/>
    <w:rsid w:val="00B6537D"/>
    <w:rsid w:val="00B666EF"/>
    <w:rsid w:val="00B669D8"/>
    <w:rsid w:val="00B66EE1"/>
    <w:rsid w:val="00B71A87"/>
    <w:rsid w:val="00B7537E"/>
    <w:rsid w:val="00B86258"/>
    <w:rsid w:val="00B9059A"/>
    <w:rsid w:val="00B95A9B"/>
    <w:rsid w:val="00BA0054"/>
    <w:rsid w:val="00BA34D9"/>
    <w:rsid w:val="00BA66C0"/>
    <w:rsid w:val="00BB689D"/>
    <w:rsid w:val="00BD65BB"/>
    <w:rsid w:val="00BE7144"/>
    <w:rsid w:val="00BE777F"/>
    <w:rsid w:val="00C136F5"/>
    <w:rsid w:val="00C14454"/>
    <w:rsid w:val="00C22346"/>
    <w:rsid w:val="00C227CE"/>
    <w:rsid w:val="00C244AA"/>
    <w:rsid w:val="00C31550"/>
    <w:rsid w:val="00C32958"/>
    <w:rsid w:val="00C6269D"/>
    <w:rsid w:val="00C7249C"/>
    <w:rsid w:val="00C838F8"/>
    <w:rsid w:val="00C8706A"/>
    <w:rsid w:val="00C90DAF"/>
    <w:rsid w:val="00C97BC3"/>
    <w:rsid w:val="00CA24FC"/>
    <w:rsid w:val="00CA679A"/>
    <w:rsid w:val="00CB3743"/>
    <w:rsid w:val="00CB6E62"/>
    <w:rsid w:val="00CD2B3B"/>
    <w:rsid w:val="00CE2794"/>
    <w:rsid w:val="00CF6F87"/>
    <w:rsid w:val="00D25AA3"/>
    <w:rsid w:val="00D267E8"/>
    <w:rsid w:val="00D26FDF"/>
    <w:rsid w:val="00D317C6"/>
    <w:rsid w:val="00D344DD"/>
    <w:rsid w:val="00D40423"/>
    <w:rsid w:val="00D412AA"/>
    <w:rsid w:val="00D43053"/>
    <w:rsid w:val="00D637F5"/>
    <w:rsid w:val="00D6717E"/>
    <w:rsid w:val="00D738FC"/>
    <w:rsid w:val="00D73E4B"/>
    <w:rsid w:val="00D7685D"/>
    <w:rsid w:val="00D769CD"/>
    <w:rsid w:val="00D77149"/>
    <w:rsid w:val="00D8044D"/>
    <w:rsid w:val="00D86D33"/>
    <w:rsid w:val="00D93099"/>
    <w:rsid w:val="00D94D73"/>
    <w:rsid w:val="00D9700D"/>
    <w:rsid w:val="00DA06B6"/>
    <w:rsid w:val="00DA2793"/>
    <w:rsid w:val="00DA780C"/>
    <w:rsid w:val="00DB1DFD"/>
    <w:rsid w:val="00DB671A"/>
    <w:rsid w:val="00DB72B2"/>
    <w:rsid w:val="00DC2143"/>
    <w:rsid w:val="00DC5BE5"/>
    <w:rsid w:val="00DD1F32"/>
    <w:rsid w:val="00DE494A"/>
    <w:rsid w:val="00DE67C3"/>
    <w:rsid w:val="00DE734C"/>
    <w:rsid w:val="00DF68E9"/>
    <w:rsid w:val="00E07CF7"/>
    <w:rsid w:val="00E11183"/>
    <w:rsid w:val="00E16F5E"/>
    <w:rsid w:val="00E24268"/>
    <w:rsid w:val="00E32046"/>
    <w:rsid w:val="00E34E89"/>
    <w:rsid w:val="00E37517"/>
    <w:rsid w:val="00E51474"/>
    <w:rsid w:val="00E53EF5"/>
    <w:rsid w:val="00E56F53"/>
    <w:rsid w:val="00E607D5"/>
    <w:rsid w:val="00E61444"/>
    <w:rsid w:val="00E61F16"/>
    <w:rsid w:val="00E6545C"/>
    <w:rsid w:val="00E7381E"/>
    <w:rsid w:val="00E73C6D"/>
    <w:rsid w:val="00E748EA"/>
    <w:rsid w:val="00E7614C"/>
    <w:rsid w:val="00E76CC4"/>
    <w:rsid w:val="00E82961"/>
    <w:rsid w:val="00E83164"/>
    <w:rsid w:val="00E97C4A"/>
    <w:rsid w:val="00EA1EBB"/>
    <w:rsid w:val="00EA33D7"/>
    <w:rsid w:val="00EC1747"/>
    <w:rsid w:val="00EC294A"/>
    <w:rsid w:val="00EC3C44"/>
    <w:rsid w:val="00EC423D"/>
    <w:rsid w:val="00ED4780"/>
    <w:rsid w:val="00ED66A7"/>
    <w:rsid w:val="00EF6956"/>
    <w:rsid w:val="00F0043A"/>
    <w:rsid w:val="00F0093D"/>
    <w:rsid w:val="00F046F7"/>
    <w:rsid w:val="00F05AB8"/>
    <w:rsid w:val="00F21C48"/>
    <w:rsid w:val="00F23F7A"/>
    <w:rsid w:val="00F42D01"/>
    <w:rsid w:val="00F458C7"/>
    <w:rsid w:val="00F5138E"/>
    <w:rsid w:val="00F520BA"/>
    <w:rsid w:val="00F56A7E"/>
    <w:rsid w:val="00F60F00"/>
    <w:rsid w:val="00F6200A"/>
    <w:rsid w:val="00F64BD8"/>
    <w:rsid w:val="00F66AA7"/>
    <w:rsid w:val="00F67DAD"/>
    <w:rsid w:val="00F748B6"/>
    <w:rsid w:val="00F81D3D"/>
    <w:rsid w:val="00F83731"/>
    <w:rsid w:val="00F84FAE"/>
    <w:rsid w:val="00F855E2"/>
    <w:rsid w:val="00F904D2"/>
    <w:rsid w:val="00F91478"/>
    <w:rsid w:val="00F97DB8"/>
    <w:rsid w:val="00FA6C01"/>
    <w:rsid w:val="00FB608A"/>
    <w:rsid w:val="00FE1758"/>
    <w:rsid w:val="00FE6D70"/>
    <w:rsid w:val="00FF1AF1"/>
    <w:rsid w:val="00FF4A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5CFCC7"/>
  <w15:chartTrackingRefBased/>
  <w15:docId w15:val="{66FC1C7F-241F-0648-AF0A-B8C55C43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D7F"/>
    <w:pPr>
      <w:spacing w:after="160" w:line="259" w:lineRule="auto"/>
    </w:pPr>
    <w:rPr>
      <w:sz w:val="22"/>
      <w:szCs w:val="22"/>
      <w:lang w:eastAsia="en-US"/>
    </w:rPr>
  </w:style>
  <w:style w:type="paragraph" w:styleId="Ttulo1">
    <w:name w:val="heading 1"/>
    <w:aliases w:val="MT1,título 1,ARTICULO,Nombre Proyecto,Document Header1,Título 1-BCN,Título 1 Car Car,Título 11"/>
    <w:basedOn w:val="Normal"/>
    <w:link w:val="Ttulo1Car"/>
    <w:qFormat/>
    <w:rsid w:val="009F3676"/>
    <w:pPr>
      <w:widowControl w:val="0"/>
      <w:autoSpaceDE w:val="0"/>
      <w:autoSpaceDN w:val="0"/>
      <w:spacing w:after="0" w:line="240" w:lineRule="auto"/>
      <w:ind w:left="660"/>
      <w:outlineLvl w:val="0"/>
    </w:pPr>
    <w:rPr>
      <w:rFonts w:ascii="Arial" w:eastAsia="Arial" w:hAnsi="Arial" w:cs="Arial"/>
      <w:sz w:val="24"/>
      <w:szCs w:val="24"/>
      <w:lang w:val="es-ES"/>
    </w:rPr>
  </w:style>
  <w:style w:type="paragraph" w:styleId="Ttulo2">
    <w:name w:val="heading 2"/>
    <w:basedOn w:val="Normal"/>
    <w:link w:val="Ttulo2Car"/>
    <w:uiPriority w:val="9"/>
    <w:unhideWhenUsed/>
    <w:qFormat/>
    <w:rsid w:val="009F3676"/>
    <w:pPr>
      <w:widowControl w:val="0"/>
      <w:autoSpaceDE w:val="0"/>
      <w:autoSpaceDN w:val="0"/>
      <w:spacing w:after="0" w:line="16" w:lineRule="exact"/>
      <w:outlineLvl w:val="1"/>
    </w:pPr>
    <w:rPr>
      <w:rFonts w:ascii="Times New Roman" w:eastAsia="Times New Roman" w:hAnsi="Times New Roman"/>
      <w:i/>
      <w:sz w:val="24"/>
      <w:szCs w:val="24"/>
      <w:lang w:val="es-ES"/>
    </w:rPr>
  </w:style>
  <w:style w:type="paragraph" w:styleId="Ttulo3">
    <w:name w:val="heading 3"/>
    <w:basedOn w:val="Normal"/>
    <w:link w:val="Ttulo3Car"/>
    <w:uiPriority w:val="9"/>
    <w:unhideWhenUsed/>
    <w:qFormat/>
    <w:rsid w:val="009F3676"/>
    <w:pPr>
      <w:widowControl w:val="0"/>
      <w:autoSpaceDE w:val="0"/>
      <w:autoSpaceDN w:val="0"/>
      <w:spacing w:after="0" w:line="240" w:lineRule="auto"/>
      <w:outlineLvl w:val="2"/>
    </w:pPr>
    <w:rPr>
      <w:rFonts w:ascii="Times New Roman" w:eastAsia="Times New Roman" w:hAnsi="Times New Roman"/>
      <w:sz w:val="23"/>
      <w:szCs w:val="23"/>
      <w:lang w:val="es-ES"/>
    </w:rPr>
  </w:style>
  <w:style w:type="paragraph" w:styleId="Ttulo4">
    <w:name w:val="heading 4"/>
    <w:basedOn w:val="Normal"/>
    <w:link w:val="Ttulo4Car"/>
    <w:uiPriority w:val="9"/>
    <w:unhideWhenUsed/>
    <w:qFormat/>
    <w:rsid w:val="009F3676"/>
    <w:pPr>
      <w:widowControl w:val="0"/>
      <w:autoSpaceDE w:val="0"/>
      <w:autoSpaceDN w:val="0"/>
      <w:spacing w:after="0" w:line="240" w:lineRule="auto"/>
      <w:ind w:left="1368"/>
      <w:outlineLvl w:val="3"/>
    </w:pPr>
    <w:rPr>
      <w:rFonts w:ascii="Arial" w:eastAsia="Arial" w:hAnsi="Arial" w:cs="Arial"/>
      <w:b/>
      <w:bCs/>
      <w:lang w:val="es-ES"/>
    </w:rPr>
  </w:style>
  <w:style w:type="paragraph" w:styleId="Ttulo5">
    <w:name w:val="heading 5"/>
    <w:basedOn w:val="Normal"/>
    <w:next w:val="Normal"/>
    <w:link w:val="Ttulo5Car"/>
    <w:uiPriority w:val="9"/>
    <w:unhideWhenUsed/>
    <w:qFormat/>
    <w:rsid w:val="009F3676"/>
    <w:pPr>
      <w:suppressAutoHyphens/>
      <w:spacing w:before="240" w:after="60" w:line="240" w:lineRule="auto"/>
      <w:outlineLvl w:val="4"/>
    </w:pPr>
    <w:rPr>
      <w:rFonts w:eastAsia="Times New Roman"/>
      <w:b/>
      <w:bCs/>
      <w:i/>
      <w:iCs/>
      <w:sz w:val="26"/>
      <w:szCs w:val="26"/>
      <w:lang w:val="es-ES_tradnl" w:eastAsia="ar-SA"/>
    </w:rPr>
  </w:style>
  <w:style w:type="paragraph" w:styleId="Ttulo6">
    <w:name w:val="heading 6"/>
    <w:basedOn w:val="Normal"/>
    <w:next w:val="Normal"/>
    <w:link w:val="Ttulo6Car"/>
    <w:qFormat/>
    <w:rsid w:val="00D6717E"/>
    <w:pPr>
      <w:tabs>
        <w:tab w:val="num" w:pos="1152"/>
      </w:tabs>
      <w:suppressAutoHyphens/>
      <w:spacing w:before="240" w:after="60" w:line="240" w:lineRule="auto"/>
      <w:ind w:left="1152" w:hanging="1152"/>
      <w:outlineLvl w:val="5"/>
    </w:pPr>
    <w:rPr>
      <w:rFonts w:ascii="Times New Roman" w:eastAsia="Times New Roman" w:hAnsi="Times New Roman"/>
      <w:b/>
      <w:bCs/>
      <w:lang w:eastAsia="ar-SA"/>
    </w:rPr>
  </w:style>
  <w:style w:type="paragraph" w:styleId="Ttulo7">
    <w:name w:val="heading 7"/>
    <w:basedOn w:val="Normal"/>
    <w:next w:val="Normal"/>
    <w:link w:val="Ttulo7Car"/>
    <w:qFormat/>
    <w:rsid w:val="00D6717E"/>
    <w:pPr>
      <w:keepNext/>
      <w:tabs>
        <w:tab w:val="num" w:pos="1296"/>
      </w:tabs>
      <w:suppressAutoHyphens/>
      <w:autoSpaceDE w:val="0"/>
      <w:spacing w:after="0" w:line="240" w:lineRule="auto"/>
      <w:ind w:left="1296" w:hanging="1296"/>
      <w:jc w:val="center"/>
      <w:outlineLvl w:val="6"/>
    </w:pPr>
    <w:rPr>
      <w:rFonts w:ascii="Arial" w:eastAsia="Times New Roman" w:hAnsi="Arial"/>
      <w:b/>
      <w:lang w:eastAsia="ar-SA"/>
    </w:rPr>
  </w:style>
  <w:style w:type="paragraph" w:styleId="Ttulo8">
    <w:name w:val="heading 8"/>
    <w:basedOn w:val="Normal"/>
    <w:next w:val="Normal"/>
    <w:link w:val="Ttulo8Car"/>
    <w:qFormat/>
    <w:rsid w:val="00D6717E"/>
    <w:pPr>
      <w:keepNext/>
      <w:tabs>
        <w:tab w:val="num" w:pos="1440"/>
      </w:tabs>
      <w:suppressAutoHyphens/>
      <w:autoSpaceDE w:val="0"/>
      <w:spacing w:after="0" w:line="240" w:lineRule="auto"/>
      <w:ind w:left="1440" w:hanging="1440"/>
      <w:jc w:val="both"/>
      <w:outlineLvl w:val="7"/>
    </w:pPr>
    <w:rPr>
      <w:rFonts w:ascii="Helvetica-Bold" w:eastAsia="Times New Roman" w:hAnsi="Helvetica-Bold"/>
      <w:b/>
      <w:bCs/>
      <w:sz w:val="23"/>
      <w:szCs w:val="23"/>
      <w:lang w:eastAsia="ar-SA"/>
    </w:rPr>
  </w:style>
  <w:style w:type="paragraph" w:styleId="Ttulo9">
    <w:name w:val="heading 9"/>
    <w:basedOn w:val="Normal"/>
    <w:next w:val="Normal"/>
    <w:link w:val="Ttulo9Car"/>
    <w:uiPriority w:val="9"/>
    <w:qFormat/>
    <w:rsid w:val="00D6717E"/>
    <w:pPr>
      <w:keepNext/>
      <w:numPr>
        <w:ilvl w:val="8"/>
        <w:numId w:val="3"/>
      </w:numPr>
      <w:suppressAutoHyphens/>
      <w:spacing w:after="0" w:line="240" w:lineRule="auto"/>
      <w:jc w:val="both"/>
      <w:outlineLvl w:val="8"/>
    </w:pPr>
    <w:rPr>
      <w:rFonts w:ascii="Arial" w:eastAsia="Times New Roman" w:hAnsi="Arial"/>
      <w:b/>
      <w:bCs/>
      <w:sz w:val="24"/>
      <w:szCs w:val="24"/>
      <w:lang w:val="x-none"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uiPriority w:val="99"/>
    <w:rsid w:val="009F3676"/>
    <w:pPr>
      <w:suppressAutoHyphens/>
      <w:spacing w:after="240" w:line="240" w:lineRule="auto"/>
      <w:jc w:val="both"/>
    </w:pPr>
    <w:rPr>
      <w:rFonts w:ascii="Arial" w:eastAsia="Times New Roman" w:hAnsi="Arial" w:cs="Arial"/>
      <w:sz w:val="24"/>
      <w:szCs w:val="20"/>
      <w:lang w:eastAsia="ar-SA"/>
    </w:rPr>
  </w:style>
  <w:style w:type="paragraph" w:customStyle="1" w:styleId="Tc">
    <w:name w:val="Tc"/>
    <w:basedOn w:val="Normal"/>
    <w:rsid w:val="009F3676"/>
    <w:pPr>
      <w:suppressAutoHyphens/>
      <w:spacing w:before="360" w:after="120" w:line="240" w:lineRule="auto"/>
      <w:jc w:val="center"/>
    </w:pPr>
    <w:rPr>
      <w:rFonts w:ascii="Arial" w:eastAsia="Times New Roman" w:hAnsi="Arial"/>
      <w:b/>
      <w:sz w:val="24"/>
      <w:szCs w:val="20"/>
      <w:lang w:eastAsia="ar-SA"/>
    </w:rPr>
  </w:style>
  <w:style w:type="paragraph" w:customStyle="1" w:styleId="Textoindependiente211">
    <w:name w:val="Texto independiente 211"/>
    <w:basedOn w:val="Normal"/>
    <w:uiPriority w:val="99"/>
    <w:rsid w:val="009F3676"/>
    <w:pPr>
      <w:suppressAutoHyphens/>
      <w:spacing w:after="0" w:line="240" w:lineRule="auto"/>
      <w:jc w:val="both"/>
    </w:pPr>
    <w:rPr>
      <w:rFonts w:ascii="Arial" w:eastAsia="Times New Roman" w:hAnsi="Arial" w:cs="Arial"/>
      <w:sz w:val="24"/>
      <w:szCs w:val="24"/>
      <w:lang w:val="es-MX" w:eastAsia="ar-SA"/>
    </w:rPr>
  </w:style>
  <w:style w:type="paragraph" w:styleId="Prrafodelista">
    <w:name w:val="List Paragraph"/>
    <w:aliases w:val="Bullet List,FooterText,numbered,List Paragraph1,Paragraphe de liste1,lp1,NORMAL,Párrafo de lista4,Numerado negrita propuestas,Numerado informes,Cita textual,Bulletr List Paragraph,列出段落,列出段落1,List Paragraph21,Listeafsnit1,Ha,Titulo 3"/>
    <w:basedOn w:val="Normal"/>
    <w:link w:val="PrrafodelistaCar"/>
    <w:uiPriority w:val="34"/>
    <w:qFormat/>
    <w:rsid w:val="009F3676"/>
    <w:pPr>
      <w:spacing w:after="200" w:line="276" w:lineRule="auto"/>
      <w:ind w:left="720"/>
      <w:contextualSpacing/>
    </w:pPr>
    <w:rPr>
      <w:lang w:val="x-none"/>
    </w:rPr>
  </w:style>
  <w:style w:type="paragraph" w:customStyle="1" w:styleId="Default">
    <w:name w:val="Default"/>
    <w:link w:val="DefaultCar"/>
    <w:qFormat/>
    <w:rsid w:val="009F3676"/>
    <w:pPr>
      <w:autoSpaceDE w:val="0"/>
      <w:autoSpaceDN w:val="0"/>
      <w:adjustRightInd w:val="0"/>
    </w:pPr>
    <w:rPr>
      <w:rFonts w:ascii="Arial" w:hAnsi="Arial" w:cs="Arial"/>
      <w:color w:val="000000"/>
      <w:sz w:val="24"/>
      <w:szCs w:val="24"/>
      <w:lang w:val="es-ES" w:eastAsia="en-US"/>
    </w:rPr>
  </w:style>
  <w:style w:type="character" w:customStyle="1" w:styleId="PrrafodelistaCar">
    <w:name w:val="Párrafo de lista Car"/>
    <w:aliases w:val="Bullet List Car,FooterText Car,numbered Car,List Paragraph1 Car,Paragraphe de liste1 Car,lp1 Car,NORMAL Car,Párrafo de lista4 Car,Numerado negrita propuestas Car,Numerado informes Car,Cita textual Car,Bulletr List Paragraph Car"/>
    <w:link w:val="Prrafodelista"/>
    <w:uiPriority w:val="34"/>
    <w:qFormat/>
    <w:rsid w:val="009F3676"/>
    <w:rPr>
      <w:rFonts w:ascii="Calibri" w:eastAsia="Calibri" w:hAnsi="Calibri" w:cs="Times New Roman"/>
      <w:lang w:val="x-none"/>
    </w:rPr>
  </w:style>
  <w:style w:type="character" w:customStyle="1" w:styleId="Ttulo1Car">
    <w:name w:val="Título 1 Car"/>
    <w:aliases w:val="MT1 Car,título 1 Car,ARTICULO Car,Nombre Proyecto Car,Document Header1 Car,Título 1-BCN Car,Título 1 Car Car Car,Título 11 Car"/>
    <w:link w:val="Ttulo1"/>
    <w:rsid w:val="009F3676"/>
    <w:rPr>
      <w:rFonts w:ascii="Arial" w:eastAsia="Arial" w:hAnsi="Arial" w:cs="Arial"/>
      <w:sz w:val="24"/>
      <w:szCs w:val="24"/>
      <w:lang w:val="es-ES"/>
    </w:rPr>
  </w:style>
  <w:style w:type="character" w:customStyle="1" w:styleId="Ttulo2Car">
    <w:name w:val="Título 2 Car"/>
    <w:link w:val="Ttulo2"/>
    <w:rsid w:val="009F3676"/>
    <w:rPr>
      <w:rFonts w:ascii="Times New Roman" w:eastAsia="Times New Roman" w:hAnsi="Times New Roman" w:cs="Times New Roman"/>
      <w:i/>
      <w:sz w:val="24"/>
      <w:szCs w:val="24"/>
      <w:lang w:val="es-ES"/>
    </w:rPr>
  </w:style>
  <w:style w:type="character" w:customStyle="1" w:styleId="Ttulo3Car">
    <w:name w:val="Título 3 Car"/>
    <w:link w:val="Ttulo3"/>
    <w:rsid w:val="009F3676"/>
    <w:rPr>
      <w:rFonts w:ascii="Times New Roman" w:eastAsia="Times New Roman" w:hAnsi="Times New Roman" w:cs="Times New Roman"/>
      <w:sz w:val="23"/>
      <w:szCs w:val="23"/>
      <w:lang w:val="es-ES"/>
    </w:rPr>
  </w:style>
  <w:style w:type="character" w:customStyle="1" w:styleId="Ttulo4Car">
    <w:name w:val="Título 4 Car"/>
    <w:link w:val="Ttulo4"/>
    <w:rsid w:val="009F3676"/>
    <w:rPr>
      <w:rFonts w:ascii="Arial" w:eastAsia="Arial" w:hAnsi="Arial" w:cs="Arial"/>
      <w:b/>
      <w:bCs/>
      <w:lang w:val="es-ES"/>
    </w:rPr>
  </w:style>
  <w:style w:type="character" w:customStyle="1" w:styleId="Ttulo5Car">
    <w:name w:val="Título 5 Car"/>
    <w:link w:val="Ttulo5"/>
    <w:rsid w:val="009F3676"/>
    <w:rPr>
      <w:rFonts w:ascii="Calibri" w:eastAsia="Times New Roman" w:hAnsi="Calibri" w:cs="Times New Roman"/>
      <w:b/>
      <w:bCs/>
      <w:i/>
      <w:iCs/>
      <w:sz w:val="26"/>
      <w:szCs w:val="26"/>
      <w:lang w:val="es-ES_tradnl" w:eastAsia="ar-SA"/>
    </w:rPr>
  </w:style>
  <w:style w:type="table" w:customStyle="1" w:styleId="TableNormal">
    <w:name w:val="Table Normal"/>
    <w:uiPriority w:val="2"/>
    <w:semiHidden/>
    <w:unhideWhenUsed/>
    <w:qFormat/>
    <w:rsid w:val="009F367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
    <w:uiPriority w:val="1"/>
    <w:qFormat/>
    <w:rsid w:val="009F3676"/>
    <w:pPr>
      <w:widowControl w:val="0"/>
      <w:autoSpaceDE w:val="0"/>
      <w:autoSpaceDN w:val="0"/>
      <w:spacing w:after="0" w:line="240" w:lineRule="auto"/>
    </w:pPr>
    <w:rPr>
      <w:rFonts w:ascii="Arial" w:eastAsia="Arial" w:hAnsi="Arial" w:cs="Arial"/>
      <w:lang w:val="es-ES"/>
    </w:rPr>
  </w:style>
  <w:style w:type="character" w:customStyle="1" w:styleId="TextoindependienteCar">
    <w:name w:val="Texto independiente Car"/>
    <w:aliases w:val="bt Car,body text Car,body tesx Car,contents Car,Subsection Body Text Car"/>
    <w:link w:val="Textoindependiente"/>
    <w:uiPriority w:val="1"/>
    <w:rsid w:val="009F3676"/>
    <w:rPr>
      <w:rFonts w:ascii="Arial" w:eastAsia="Arial" w:hAnsi="Arial" w:cs="Arial"/>
      <w:lang w:val="es-ES"/>
    </w:rPr>
  </w:style>
  <w:style w:type="paragraph" w:styleId="Puesto">
    <w:name w:val="Title"/>
    <w:basedOn w:val="Normal"/>
    <w:link w:val="PuestoCar"/>
    <w:qFormat/>
    <w:rsid w:val="009F3676"/>
    <w:pPr>
      <w:widowControl w:val="0"/>
      <w:autoSpaceDE w:val="0"/>
      <w:autoSpaceDN w:val="0"/>
      <w:spacing w:before="1" w:after="0" w:line="240" w:lineRule="auto"/>
      <w:ind w:right="175"/>
      <w:jc w:val="center"/>
    </w:pPr>
    <w:rPr>
      <w:rFonts w:ascii="Arial" w:eastAsia="Arial" w:hAnsi="Arial" w:cs="Arial"/>
      <w:b/>
      <w:bCs/>
      <w:sz w:val="32"/>
      <w:szCs w:val="32"/>
      <w:lang w:val="es-ES"/>
    </w:rPr>
  </w:style>
  <w:style w:type="character" w:customStyle="1" w:styleId="PuestoCar">
    <w:name w:val="Puesto Car"/>
    <w:link w:val="Puesto"/>
    <w:rsid w:val="009F3676"/>
    <w:rPr>
      <w:rFonts w:ascii="Arial" w:eastAsia="Arial" w:hAnsi="Arial" w:cs="Arial"/>
      <w:b/>
      <w:bCs/>
      <w:sz w:val="32"/>
      <w:szCs w:val="32"/>
      <w:lang w:val="es-ES"/>
    </w:rPr>
  </w:style>
  <w:style w:type="paragraph" w:customStyle="1" w:styleId="TableParagraph">
    <w:name w:val="Table Paragraph"/>
    <w:basedOn w:val="Normal"/>
    <w:uiPriority w:val="1"/>
    <w:qFormat/>
    <w:rsid w:val="009F3676"/>
    <w:pPr>
      <w:widowControl w:val="0"/>
      <w:autoSpaceDE w:val="0"/>
      <w:autoSpaceDN w:val="0"/>
      <w:spacing w:after="0" w:line="240" w:lineRule="auto"/>
    </w:pPr>
    <w:rPr>
      <w:rFonts w:ascii="Arial" w:eastAsia="Arial" w:hAnsi="Arial" w:cs="Arial"/>
      <w:lang w:val="es-ES"/>
    </w:rPr>
  </w:style>
  <w:style w:type="paragraph" w:styleId="Sinespaciado">
    <w:name w:val="No Spacing"/>
    <w:link w:val="SinespaciadoCar"/>
    <w:uiPriority w:val="1"/>
    <w:qFormat/>
    <w:rsid w:val="009F3676"/>
    <w:pPr>
      <w:overflowPunct w:val="0"/>
      <w:autoSpaceDE w:val="0"/>
      <w:autoSpaceDN w:val="0"/>
      <w:adjustRightInd w:val="0"/>
    </w:pPr>
    <w:rPr>
      <w:rFonts w:ascii="Times New Roman" w:eastAsia="Times New Roman" w:hAnsi="Times New Roman"/>
      <w:lang w:val="es-ES_tradnl" w:eastAsia="es-CO"/>
    </w:rPr>
  </w:style>
  <w:style w:type="character" w:customStyle="1" w:styleId="DefaultCar">
    <w:name w:val="Default Car"/>
    <w:link w:val="Default"/>
    <w:qFormat/>
    <w:locked/>
    <w:rsid w:val="009F3676"/>
    <w:rPr>
      <w:rFonts w:ascii="Arial" w:eastAsia="Calibri" w:hAnsi="Arial" w:cs="Arial"/>
      <w:color w:val="000000"/>
      <w:sz w:val="24"/>
      <w:szCs w:val="24"/>
      <w:lang w:val="es-ES"/>
    </w:rPr>
  </w:style>
  <w:style w:type="paragraph" w:styleId="Continuarlista2">
    <w:name w:val="List Continue 2"/>
    <w:basedOn w:val="Normal"/>
    <w:unhideWhenUsed/>
    <w:rsid w:val="009F3676"/>
    <w:pPr>
      <w:suppressAutoHyphens/>
      <w:spacing w:after="120" w:line="240" w:lineRule="auto"/>
      <w:ind w:left="566"/>
      <w:contextualSpacing/>
    </w:pPr>
    <w:rPr>
      <w:rFonts w:ascii="Arial" w:eastAsia="Times New Roman" w:hAnsi="Arial" w:cs="Arial"/>
      <w:sz w:val="24"/>
      <w:szCs w:val="24"/>
      <w:lang w:val="es-ES_tradnl" w:eastAsia="ar-SA"/>
    </w:rPr>
  </w:style>
  <w:style w:type="character" w:styleId="Hipervnculo">
    <w:name w:val="Hyperlink"/>
    <w:uiPriority w:val="99"/>
    <w:unhideWhenUsed/>
    <w:rsid w:val="009F3676"/>
    <w:rPr>
      <w:color w:val="0000FF"/>
      <w:u w:val="single"/>
    </w:rPr>
  </w:style>
  <w:style w:type="paragraph" w:styleId="Encabezado">
    <w:name w:val="header"/>
    <w:basedOn w:val="Normal"/>
    <w:link w:val="EncabezadoCar"/>
    <w:uiPriority w:val="99"/>
    <w:rsid w:val="009F3676"/>
    <w:pPr>
      <w:tabs>
        <w:tab w:val="center" w:pos="4252"/>
        <w:tab w:val="right" w:pos="8504"/>
      </w:tabs>
      <w:suppressAutoHyphens/>
      <w:spacing w:after="0" w:line="240" w:lineRule="auto"/>
    </w:pPr>
    <w:rPr>
      <w:rFonts w:ascii="Arial" w:eastAsia="Times New Roman" w:hAnsi="Arial"/>
      <w:sz w:val="24"/>
      <w:szCs w:val="24"/>
      <w:lang w:val="es-ES_tradnl" w:eastAsia="ar-SA"/>
    </w:rPr>
  </w:style>
  <w:style w:type="character" w:customStyle="1" w:styleId="EncabezadoCar">
    <w:name w:val="Encabezado Car"/>
    <w:link w:val="Encabezado"/>
    <w:uiPriority w:val="99"/>
    <w:rsid w:val="009F3676"/>
    <w:rPr>
      <w:rFonts w:ascii="Arial" w:eastAsia="Times New Roman" w:hAnsi="Arial" w:cs="Times New Roman"/>
      <w:sz w:val="24"/>
      <w:szCs w:val="24"/>
      <w:lang w:val="es-ES_tradnl" w:eastAsia="ar-SA"/>
    </w:rPr>
  </w:style>
  <w:style w:type="paragraph" w:customStyle="1" w:styleId="Textoindependiente31">
    <w:name w:val="Texto independiente 31"/>
    <w:basedOn w:val="Normal"/>
    <w:rsid w:val="009F3676"/>
    <w:pPr>
      <w:spacing w:after="120" w:line="240" w:lineRule="auto"/>
    </w:pPr>
    <w:rPr>
      <w:rFonts w:ascii="Times New Roman" w:eastAsia="Times New Roman" w:hAnsi="Times New Roman"/>
      <w:sz w:val="16"/>
      <w:szCs w:val="16"/>
      <w:lang w:val="es-ES_tradnl" w:eastAsia="ar-SA"/>
    </w:rPr>
  </w:style>
  <w:style w:type="paragraph" w:customStyle="1" w:styleId="Textoindependiente22">
    <w:name w:val="Texto independiente 22"/>
    <w:basedOn w:val="Normal"/>
    <w:rsid w:val="009F3676"/>
    <w:pPr>
      <w:widowControl w:val="0"/>
      <w:suppressAutoHyphens/>
      <w:spacing w:after="0" w:line="240" w:lineRule="auto"/>
      <w:jc w:val="both"/>
    </w:pPr>
    <w:rPr>
      <w:rFonts w:ascii="Arial" w:eastAsia="Times New Roman" w:hAnsi="Arial"/>
      <w:sz w:val="24"/>
      <w:szCs w:val="20"/>
      <w:lang w:val="es-ES_tradnl" w:eastAsia="ar-SA"/>
    </w:rPr>
  </w:style>
  <w:style w:type="table" w:customStyle="1" w:styleId="TableNormal1">
    <w:name w:val="Table Normal1"/>
    <w:uiPriority w:val="2"/>
    <w:semiHidden/>
    <w:unhideWhenUsed/>
    <w:qFormat/>
    <w:rsid w:val="008C241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1C4158"/>
    <w:pPr>
      <w:tabs>
        <w:tab w:val="left" w:pos="-142"/>
      </w:tabs>
      <w:autoSpaceDE w:val="0"/>
      <w:spacing w:before="120" w:after="240" w:line="240" w:lineRule="auto"/>
      <w:jc w:val="both"/>
    </w:pPr>
    <w:rPr>
      <w:rFonts w:ascii="Arial Narrow" w:eastAsia="Times New Roman" w:hAnsi="Arial Narrow"/>
      <w:sz w:val="24"/>
      <w:szCs w:val="24"/>
      <w:lang w:val="x-none" w:eastAsia="ar-SA"/>
    </w:rPr>
  </w:style>
  <w:style w:type="character" w:customStyle="1" w:styleId="InviasNormalCar">
    <w:name w:val="Invias Normal Car"/>
    <w:link w:val="InviasNormal"/>
    <w:locked/>
    <w:rsid w:val="001C4158"/>
    <w:rPr>
      <w:rFonts w:ascii="Arial Narrow" w:eastAsia="Times New Roman" w:hAnsi="Arial Narrow" w:cs="Times New Roman"/>
      <w:sz w:val="24"/>
      <w:szCs w:val="24"/>
      <w:lang w:val="x-none" w:eastAsia="ar-SA"/>
    </w:rPr>
  </w:style>
  <w:style w:type="table" w:styleId="Tablaconcuadrcula">
    <w:name w:val="Table Grid"/>
    <w:basedOn w:val="Tablanormal"/>
    <w:uiPriority w:val="59"/>
    <w:rsid w:val="004943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aconguion">
    <w:name w:val="Lista con guion"/>
    <w:basedOn w:val="Normal"/>
    <w:rsid w:val="00A31E05"/>
    <w:pPr>
      <w:tabs>
        <w:tab w:val="num" w:pos="360"/>
      </w:tabs>
      <w:suppressAutoHyphens/>
      <w:spacing w:after="120" w:line="240" w:lineRule="auto"/>
      <w:ind w:left="360" w:hanging="360"/>
      <w:jc w:val="both"/>
    </w:pPr>
    <w:rPr>
      <w:rFonts w:ascii="Arial" w:eastAsia="Times New Roman" w:hAnsi="Arial"/>
      <w:szCs w:val="20"/>
      <w:lang w:eastAsia="ar-SA"/>
    </w:rPr>
  </w:style>
  <w:style w:type="paragraph" w:customStyle="1" w:styleId="Textoindependiente23">
    <w:name w:val="Texto independiente 23"/>
    <w:basedOn w:val="Normal"/>
    <w:rsid w:val="00A31E05"/>
    <w:pPr>
      <w:widowControl w:val="0"/>
      <w:suppressAutoHyphens/>
      <w:spacing w:after="0" w:line="240" w:lineRule="auto"/>
      <w:jc w:val="both"/>
    </w:pPr>
    <w:rPr>
      <w:rFonts w:ascii="Arial" w:eastAsia="Times New Roman" w:hAnsi="Arial"/>
      <w:sz w:val="24"/>
      <w:szCs w:val="20"/>
      <w:lang w:val="es-ES_tradnl" w:eastAsia="ar-SA"/>
    </w:rPr>
  </w:style>
  <w:style w:type="paragraph" w:customStyle="1" w:styleId="Textoindependiente21">
    <w:name w:val="Texto independiente 21"/>
    <w:basedOn w:val="Normal"/>
    <w:rsid w:val="00A31E05"/>
    <w:pPr>
      <w:widowControl w:val="0"/>
      <w:suppressAutoHyphens/>
      <w:spacing w:after="0" w:line="240" w:lineRule="auto"/>
      <w:jc w:val="both"/>
    </w:pPr>
    <w:rPr>
      <w:rFonts w:ascii="Arial" w:eastAsia="Times New Roman" w:hAnsi="Arial"/>
      <w:sz w:val="24"/>
      <w:szCs w:val="20"/>
      <w:lang w:val="es-ES_tradnl" w:eastAsia="ar-SA"/>
    </w:rPr>
  </w:style>
  <w:style w:type="character" w:customStyle="1" w:styleId="Ttulo6Car">
    <w:name w:val="Título 6 Car"/>
    <w:link w:val="Ttulo6"/>
    <w:rsid w:val="00D6717E"/>
    <w:rPr>
      <w:rFonts w:ascii="Times New Roman" w:eastAsia="Times New Roman" w:hAnsi="Times New Roman" w:cs="Times New Roman"/>
      <w:b/>
      <w:bCs/>
      <w:lang w:eastAsia="ar-SA"/>
    </w:rPr>
  </w:style>
  <w:style w:type="character" w:customStyle="1" w:styleId="Ttulo7Car">
    <w:name w:val="Título 7 Car"/>
    <w:link w:val="Ttulo7"/>
    <w:rsid w:val="00D6717E"/>
    <w:rPr>
      <w:rFonts w:ascii="Arial" w:eastAsia="Times New Roman" w:hAnsi="Arial" w:cs="Times New Roman"/>
      <w:b/>
      <w:lang w:eastAsia="ar-SA"/>
    </w:rPr>
  </w:style>
  <w:style w:type="character" w:customStyle="1" w:styleId="Ttulo8Car">
    <w:name w:val="Título 8 Car"/>
    <w:link w:val="Ttulo8"/>
    <w:rsid w:val="00D6717E"/>
    <w:rPr>
      <w:rFonts w:ascii="Helvetica-Bold" w:eastAsia="Times New Roman" w:hAnsi="Helvetica-Bold" w:cs="Times New Roman"/>
      <w:b/>
      <w:bCs/>
      <w:sz w:val="23"/>
      <w:szCs w:val="23"/>
      <w:lang w:eastAsia="ar-SA"/>
    </w:rPr>
  </w:style>
  <w:style w:type="character" w:customStyle="1" w:styleId="Ttulo9Car">
    <w:name w:val="Título 9 Car"/>
    <w:link w:val="Ttulo9"/>
    <w:uiPriority w:val="9"/>
    <w:rsid w:val="00D6717E"/>
    <w:rPr>
      <w:rFonts w:ascii="Arial" w:eastAsia="Times New Roman" w:hAnsi="Arial"/>
      <w:b/>
      <w:bCs/>
      <w:sz w:val="24"/>
      <w:szCs w:val="24"/>
      <w:lang w:val="x-none" w:eastAsia="ar-SA"/>
    </w:rPr>
  </w:style>
  <w:style w:type="paragraph" w:styleId="Textonotaalfinal">
    <w:name w:val="endnote text"/>
    <w:basedOn w:val="Normal"/>
    <w:link w:val="TextonotaalfinalCar"/>
    <w:uiPriority w:val="99"/>
    <w:semiHidden/>
    <w:unhideWhenUsed/>
    <w:rsid w:val="00D6717E"/>
    <w:pPr>
      <w:spacing w:after="0" w:line="240" w:lineRule="auto"/>
    </w:pPr>
    <w:rPr>
      <w:sz w:val="20"/>
      <w:szCs w:val="20"/>
      <w:lang w:val="x-none" w:eastAsia="x-none"/>
    </w:rPr>
  </w:style>
  <w:style w:type="character" w:customStyle="1" w:styleId="TextonotaalfinalCar">
    <w:name w:val="Texto nota al final Car"/>
    <w:link w:val="Textonotaalfinal"/>
    <w:uiPriority w:val="99"/>
    <w:semiHidden/>
    <w:rsid w:val="00D6717E"/>
    <w:rPr>
      <w:rFonts w:ascii="Calibri" w:eastAsia="Calibri" w:hAnsi="Calibri" w:cs="Times New Roman"/>
      <w:sz w:val="20"/>
      <w:szCs w:val="20"/>
      <w:lang w:val="x-none" w:eastAsia="x-none"/>
    </w:rPr>
  </w:style>
  <w:style w:type="character" w:styleId="Refdenotaalfinal">
    <w:name w:val="endnote reference"/>
    <w:uiPriority w:val="99"/>
    <w:semiHidden/>
    <w:unhideWhenUsed/>
    <w:rsid w:val="00D6717E"/>
    <w:rPr>
      <w:vertAlign w:val="superscript"/>
    </w:rPr>
  </w:style>
  <w:style w:type="paragraph" w:styleId="Piedepgina">
    <w:name w:val="footer"/>
    <w:basedOn w:val="Normal"/>
    <w:link w:val="PiedepginaCar"/>
    <w:uiPriority w:val="99"/>
    <w:unhideWhenUsed/>
    <w:rsid w:val="00D6717E"/>
    <w:pPr>
      <w:tabs>
        <w:tab w:val="center" w:pos="4252"/>
        <w:tab w:val="right" w:pos="8504"/>
      </w:tabs>
      <w:spacing w:after="0" w:line="240" w:lineRule="auto"/>
    </w:pPr>
    <w:rPr>
      <w:lang w:val="es-ES"/>
    </w:rPr>
  </w:style>
  <w:style w:type="character" w:customStyle="1" w:styleId="PiedepginaCar">
    <w:name w:val="Pie de página Car"/>
    <w:link w:val="Piedepgina"/>
    <w:uiPriority w:val="99"/>
    <w:rsid w:val="00D6717E"/>
    <w:rPr>
      <w:rFonts w:ascii="Calibri" w:eastAsia="Calibri" w:hAnsi="Calibri" w:cs="Times New Roman"/>
      <w:lang w:val="es-ES"/>
    </w:rPr>
  </w:style>
  <w:style w:type="paragraph" w:styleId="Textodeglobo">
    <w:name w:val="Balloon Text"/>
    <w:aliases w:val=" Car,Car"/>
    <w:basedOn w:val="Normal"/>
    <w:link w:val="TextodegloboCar"/>
    <w:uiPriority w:val="99"/>
    <w:unhideWhenUsed/>
    <w:rsid w:val="00D6717E"/>
    <w:pPr>
      <w:spacing w:after="0" w:line="240" w:lineRule="auto"/>
    </w:pPr>
    <w:rPr>
      <w:rFonts w:ascii="Tahoma" w:hAnsi="Tahoma"/>
      <w:sz w:val="16"/>
      <w:szCs w:val="16"/>
      <w:lang w:val="x-none" w:eastAsia="x-none"/>
    </w:rPr>
  </w:style>
  <w:style w:type="character" w:customStyle="1" w:styleId="TextodegloboCar">
    <w:name w:val="Texto de globo Car"/>
    <w:aliases w:val=" Car Car1,Car Car3"/>
    <w:link w:val="Textodeglobo"/>
    <w:uiPriority w:val="99"/>
    <w:rsid w:val="00D6717E"/>
    <w:rPr>
      <w:rFonts w:ascii="Tahoma" w:eastAsia="Calibri" w:hAnsi="Tahoma" w:cs="Times New Roman"/>
      <w:sz w:val="16"/>
      <w:szCs w:val="16"/>
      <w:lang w:val="x-none" w:eastAsia="x-none"/>
    </w:rPr>
  </w:style>
  <w:style w:type="paragraph" w:styleId="NormalWeb">
    <w:name w:val="Normal (Web)"/>
    <w:basedOn w:val="Normal"/>
    <w:uiPriority w:val="99"/>
    <w:qFormat/>
    <w:rsid w:val="00D6717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extoindependiente210">
    <w:name w:val="Texto independiente 21"/>
    <w:basedOn w:val="Normal"/>
    <w:rsid w:val="00D6717E"/>
    <w:pPr>
      <w:suppressAutoHyphens/>
      <w:spacing w:after="0" w:line="240" w:lineRule="auto"/>
      <w:jc w:val="both"/>
    </w:pPr>
    <w:rPr>
      <w:rFonts w:ascii="Arial" w:eastAsia="Times New Roman" w:hAnsi="Arial"/>
      <w:sz w:val="24"/>
      <w:szCs w:val="20"/>
      <w:lang w:val="es-MX" w:eastAsia="ar-SA"/>
    </w:rPr>
  </w:style>
  <w:style w:type="character" w:styleId="CitaHTML">
    <w:name w:val="HTML Cite"/>
    <w:rsid w:val="00D6717E"/>
    <w:rPr>
      <w:i/>
      <w:iCs/>
    </w:rPr>
  </w:style>
  <w:style w:type="paragraph" w:customStyle="1" w:styleId="1">
    <w:name w:val="1"/>
    <w:basedOn w:val="Normal"/>
    <w:next w:val="Sangradetextonormal"/>
    <w:rsid w:val="00D6717E"/>
    <w:pPr>
      <w:widowControl w:val="0"/>
      <w:suppressAutoHyphens/>
      <w:snapToGrid w:val="0"/>
      <w:spacing w:after="0" w:line="240" w:lineRule="auto"/>
      <w:ind w:left="709" w:hanging="709"/>
      <w:jc w:val="both"/>
    </w:pPr>
    <w:rPr>
      <w:rFonts w:ascii="Arial" w:eastAsia="Times New Roman" w:hAnsi="Arial"/>
      <w:szCs w:val="20"/>
      <w:lang w:eastAsia="ar-SA"/>
    </w:rPr>
  </w:style>
  <w:style w:type="paragraph" w:styleId="Sangradetextonormal">
    <w:name w:val="Body Text Indent"/>
    <w:basedOn w:val="Normal"/>
    <w:link w:val="SangradetextonormalCar"/>
    <w:unhideWhenUsed/>
    <w:rsid w:val="00D6717E"/>
    <w:pPr>
      <w:suppressAutoHyphens/>
      <w:spacing w:after="120" w:line="240" w:lineRule="auto"/>
      <w:ind w:left="283"/>
    </w:pPr>
    <w:rPr>
      <w:rFonts w:ascii="Arial" w:eastAsia="Times New Roman" w:hAnsi="Arial"/>
      <w:sz w:val="24"/>
      <w:szCs w:val="24"/>
      <w:lang w:val="x-none" w:eastAsia="ar-SA"/>
    </w:rPr>
  </w:style>
  <w:style w:type="character" w:customStyle="1" w:styleId="SangradetextonormalCar">
    <w:name w:val="Sangría de texto normal Car"/>
    <w:link w:val="Sangradetextonormal"/>
    <w:rsid w:val="00D6717E"/>
    <w:rPr>
      <w:rFonts w:ascii="Arial" w:eastAsia="Times New Roman" w:hAnsi="Arial" w:cs="Times New Roman"/>
      <w:sz w:val="24"/>
      <w:szCs w:val="24"/>
      <w:lang w:val="x-none" w:eastAsia="ar-SA"/>
    </w:rPr>
  </w:style>
  <w:style w:type="character" w:customStyle="1" w:styleId="WW8Num14z0">
    <w:name w:val="WW8Num14z0"/>
    <w:rsid w:val="00D6717E"/>
    <w:rPr>
      <w:rFonts w:ascii="Symbol" w:hAnsi="Symbol"/>
    </w:rPr>
  </w:style>
  <w:style w:type="character" w:customStyle="1" w:styleId="WW8Num4z0">
    <w:name w:val="WW8Num4z0"/>
    <w:rsid w:val="00D6717E"/>
    <w:rPr>
      <w:rFonts w:ascii="Wingdings" w:hAnsi="Wingdings"/>
    </w:rPr>
  </w:style>
  <w:style w:type="character" w:customStyle="1" w:styleId="WW8Num5z0">
    <w:name w:val="WW8Num5z0"/>
    <w:rsid w:val="00D6717E"/>
    <w:rPr>
      <w:b/>
    </w:rPr>
  </w:style>
  <w:style w:type="character" w:customStyle="1" w:styleId="WW8Num6z0">
    <w:name w:val="WW8Num6z0"/>
    <w:rsid w:val="00D6717E"/>
    <w:rPr>
      <w:rFonts w:ascii="Symbol" w:hAnsi="Symbol"/>
      <w:sz w:val="20"/>
    </w:rPr>
  </w:style>
  <w:style w:type="character" w:customStyle="1" w:styleId="WW8Num8z0">
    <w:name w:val="WW8Num8z0"/>
    <w:rsid w:val="00D6717E"/>
    <w:rPr>
      <w:rFonts w:ascii="Symbol" w:hAnsi="Symbol"/>
    </w:rPr>
  </w:style>
  <w:style w:type="character" w:customStyle="1" w:styleId="WW8Num9z0">
    <w:name w:val="WW8Num9z0"/>
    <w:rsid w:val="00D6717E"/>
    <w:rPr>
      <w:rFonts w:ascii="Wingdings" w:hAnsi="Wingdings"/>
    </w:rPr>
  </w:style>
  <w:style w:type="character" w:customStyle="1" w:styleId="WW8Num10z0">
    <w:name w:val="WW8Num10z0"/>
    <w:rsid w:val="00D6717E"/>
    <w:rPr>
      <w:b/>
    </w:rPr>
  </w:style>
  <w:style w:type="character" w:customStyle="1" w:styleId="WW8Num11z0">
    <w:name w:val="WW8Num11z0"/>
    <w:rsid w:val="00D6717E"/>
    <w:rPr>
      <w:b/>
    </w:rPr>
  </w:style>
  <w:style w:type="character" w:customStyle="1" w:styleId="WW8Num13z0">
    <w:name w:val="WW8Num13z0"/>
    <w:rsid w:val="00D6717E"/>
    <w:rPr>
      <w:b/>
    </w:rPr>
  </w:style>
  <w:style w:type="character" w:customStyle="1" w:styleId="WW8Num16z0">
    <w:name w:val="WW8Num16z0"/>
    <w:rsid w:val="00D6717E"/>
    <w:rPr>
      <w:rFonts w:ascii="Symbol" w:hAnsi="Symbol"/>
    </w:rPr>
  </w:style>
  <w:style w:type="character" w:customStyle="1" w:styleId="WW8Num17z0">
    <w:name w:val="WW8Num17z0"/>
    <w:rsid w:val="00D6717E"/>
    <w:rPr>
      <w:b/>
    </w:rPr>
  </w:style>
  <w:style w:type="character" w:customStyle="1" w:styleId="WW8Num18z0">
    <w:name w:val="WW8Num18z0"/>
    <w:rsid w:val="00D6717E"/>
    <w:rPr>
      <w:b/>
    </w:rPr>
  </w:style>
  <w:style w:type="character" w:customStyle="1" w:styleId="WW8Num20z0">
    <w:name w:val="WW8Num20z0"/>
    <w:rsid w:val="00D6717E"/>
    <w:rPr>
      <w:rFonts w:ascii="Symbol" w:hAnsi="Symbol"/>
      <w:sz w:val="20"/>
    </w:rPr>
  </w:style>
  <w:style w:type="character" w:customStyle="1" w:styleId="WW8Num21z0">
    <w:name w:val="WW8Num21z0"/>
    <w:rsid w:val="00D6717E"/>
    <w:rPr>
      <w:b/>
    </w:rPr>
  </w:style>
  <w:style w:type="character" w:customStyle="1" w:styleId="WW8Num22z0">
    <w:name w:val="WW8Num22z0"/>
    <w:rsid w:val="00D6717E"/>
    <w:rPr>
      <w:rFonts w:ascii="Arial" w:eastAsia="Times New Roman" w:hAnsi="Arial" w:cs="Arial"/>
      <w:b/>
      <w:i w:val="0"/>
    </w:rPr>
  </w:style>
  <w:style w:type="character" w:customStyle="1" w:styleId="WW8Num24z0">
    <w:name w:val="WW8Num24z0"/>
    <w:rsid w:val="00D6717E"/>
    <w:rPr>
      <w:rFonts w:ascii="Wingdings" w:hAnsi="Wingdings"/>
      <w:lang w:val="es-ES_tradnl"/>
    </w:rPr>
  </w:style>
  <w:style w:type="character" w:customStyle="1" w:styleId="WW8Num25z0">
    <w:name w:val="WW8Num25z0"/>
    <w:rsid w:val="00D6717E"/>
    <w:rPr>
      <w:rFonts w:ascii="Symbol" w:hAnsi="Symbol"/>
    </w:rPr>
  </w:style>
  <w:style w:type="character" w:customStyle="1" w:styleId="WW8Num26z0">
    <w:name w:val="WW8Num26z0"/>
    <w:rsid w:val="00D6717E"/>
    <w:rPr>
      <w:rFonts w:ascii="Symbol" w:hAnsi="Symbol"/>
    </w:rPr>
  </w:style>
  <w:style w:type="character" w:customStyle="1" w:styleId="WW8Num27z0">
    <w:name w:val="WW8Num27z0"/>
    <w:rsid w:val="00D6717E"/>
    <w:rPr>
      <w:rFonts w:ascii="Symbol" w:hAnsi="Symbol"/>
    </w:rPr>
  </w:style>
  <w:style w:type="character" w:customStyle="1" w:styleId="WW8Num28z0">
    <w:name w:val="WW8Num28z0"/>
    <w:rsid w:val="00D6717E"/>
    <w:rPr>
      <w:rFonts w:ascii="Symbol" w:hAnsi="Symbol"/>
    </w:rPr>
  </w:style>
  <w:style w:type="character" w:customStyle="1" w:styleId="WW8Num28z1">
    <w:name w:val="WW8Num28z1"/>
    <w:rsid w:val="00D6717E"/>
    <w:rPr>
      <w:rFonts w:ascii="Courier New" w:hAnsi="Courier New" w:cs="Courier New"/>
    </w:rPr>
  </w:style>
  <w:style w:type="character" w:customStyle="1" w:styleId="Absatz-Standardschriftart">
    <w:name w:val="Absatz-Standardschriftart"/>
    <w:rsid w:val="00D6717E"/>
  </w:style>
  <w:style w:type="character" w:customStyle="1" w:styleId="WW-Absatz-Standardschriftart">
    <w:name w:val="WW-Absatz-Standardschriftart"/>
    <w:rsid w:val="00D6717E"/>
  </w:style>
  <w:style w:type="character" w:customStyle="1" w:styleId="WW-Absatz-Standardschriftart1">
    <w:name w:val="WW-Absatz-Standardschriftart1"/>
    <w:rsid w:val="00D6717E"/>
  </w:style>
  <w:style w:type="character" w:customStyle="1" w:styleId="WW-Absatz-Standardschriftart11">
    <w:name w:val="WW-Absatz-Standardschriftart11"/>
    <w:rsid w:val="00D6717E"/>
  </w:style>
  <w:style w:type="character" w:customStyle="1" w:styleId="WW8Num2z0">
    <w:name w:val="WW8Num2z0"/>
    <w:rsid w:val="00D6717E"/>
    <w:rPr>
      <w:rFonts w:ascii="Symbol" w:hAnsi="Symbol" w:cs="Symbol"/>
    </w:rPr>
  </w:style>
  <w:style w:type="character" w:customStyle="1" w:styleId="WW8Num7z0">
    <w:name w:val="WW8Num7z0"/>
    <w:rsid w:val="00D6717E"/>
    <w:rPr>
      <w:b/>
    </w:rPr>
  </w:style>
  <w:style w:type="character" w:customStyle="1" w:styleId="WW8Num12z0">
    <w:name w:val="WW8Num12z0"/>
    <w:rsid w:val="00D6717E"/>
    <w:rPr>
      <w:rFonts w:ascii="Symbol" w:hAnsi="Symbol"/>
      <w:sz w:val="20"/>
    </w:rPr>
  </w:style>
  <w:style w:type="character" w:customStyle="1" w:styleId="WW8Num15z0">
    <w:name w:val="WW8Num15z0"/>
    <w:rsid w:val="00D6717E"/>
    <w:rPr>
      <w:rFonts w:ascii="Wingdings" w:hAnsi="Wingdings"/>
      <w:lang w:val="es-ES_tradnl"/>
    </w:rPr>
  </w:style>
  <w:style w:type="character" w:customStyle="1" w:styleId="WW8Num19z0">
    <w:name w:val="WW8Num19z0"/>
    <w:rsid w:val="00D6717E"/>
    <w:rPr>
      <w:b/>
    </w:rPr>
  </w:style>
  <w:style w:type="character" w:customStyle="1" w:styleId="WW8Num23z0">
    <w:name w:val="WW8Num23z0"/>
    <w:rsid w:val="00D6717E"/>
    <w:rPr>
      <w:rFonts w:ascii="Symbol" w:hAnsi="Symbol"/>
    </w:rPr>
  </w:style>
  <w:style w:type="character" w:customStyle="1" w:styleId="WW8Num29z0">
    <w:name w:val="WW8Num29z0"/>
    <w:rsid w:val="00D6717E"/>
    <w:rPr>
      <w:b/>
    </w:rPr>
  </w:style>
  <w:style w:type="character" w:customStyle="1" w:styleId="WW8Num29z1">
    <w:name w:val="WW8Num29z1"/>
    <w:rsid w:val="00D6717E"/>
    <w:rPr>
      <w:rFonts w:ascii="Symbol" w:hAnsi="Symbol"/>
      <w:b/>
    </w:rPr>
  </w:style>
  <w:style w:type="character" w:customStyle="1" w:styleId="Fuentedeprrafopredeter2">
    <w:name w:val="Fuente de párrafo predeter.2"/>
    <w:rsid w:val="00D6717E"/>
  </w:style>
  <w:style w:type="character" w:customStyle="1" w:styleId="WW8Num1z0">
    <w:name w:val="WW8Num1z0"/>
    <w:rsid w:val="00D6717E"/>
    <w:rPr>
      <w:rFonts w:ascii="Symbol" w:hAnsi="Symbol" w:cs="Symbol"/>
    </w:rPr>
  </w:style>
  <w:style w:type="character" w:customStyle="1" w:styleId="WW8Num4z1">
    <w:name w:val="WW8Num4z1"/>
    <w:rsid w:val="00D6717E"/>
    <w:rPr>
      <w:rFonts w:ascii="Courier New" w:hAnsi="Courier New"/>
    </w:rPr>
  </w:style>
  <w:style w:type="character" w:customStyle="1" w:styleId="WW8Num4z3">
    <w:name w:val="WW8Num4z3"/>
    <w:rsid w:val="00D6717E"/>
    <w:rPr>
      <w:rFonts w:ascii="Symbol" w:hAnsi="Symbol"/>
    </w:rPr>
  </w:style>
  <w:style w:type="character" w:customStyle="1" w:styleId="WW8Num6z2">
    <w:name w:val="WW8Num6z2"/>
    <w:rsid w:val="00D6717E"/>
    <w:rPr>
      <w:rFonts w:ascii="Wingdings" w:hAnsi="Wingdings"/>
      <w:sz w:val="20"/>
    </w:rPr>
  </w:style>
  <w:style w:type="character" w:customStyle="1" w:styleId="WW8Num9z1">
    <w:name w:val="WW8Num9z1"/>
    <w:rsid w:val="00D6717E"/>
    <w:rPr>
      <w:rFonts w:ascii="Courier New" w:hAnsi="Courier New"/>
    </w:rPr>
  </w:style>
  <w:style w:type="character" w:customStyle="1" w:styleId="WW8Num9z3">
    <w:name w:val="WW8Num9z3"/>
    <w:rsid w:val="00D6717E"/>
    <w:rPr>
      <w:rFonts w:ascii="Symbol" w:hAnsi="Symbol"/>
    </w:rPr>
  </w:style>
  <w:style w:type="character" w:customStyle="1" w:styleId="WW8Num10z1">
    <w:name w:val="WW8Num10z1"/>
    <w:rsid w:val="00D6717E"/>
    <w:rPr>
      <w:rFonts w:ascii="Symbol" w:hAnsi="Symbol"/>
    </w:rPr>
  </w:style>
  <w:style w:type="character" w:customStyle="1" w:styleId="WW8Num12z1">
    <w:name w:val="WW8Num12z1"/>
    <w:rsid w:val="00D6717E"/>
    <w:rPr>
      <w:rFonts w:ascii="Courier New" w:hAnsi="Courier New"/>
      <w:sz w:val="20"/>
    </w:rPr>
  </w:style>
  <w:style w:type="character" w:customStyle="1" w:styleId="WW8Num12z2">
    <w:name w:val="WW8Num12z2"/>
    <w:rsid w:val="00D6717E"/>
    <w:rPr>
      <w:rFonts w:ascii="Wingdings" w:hAnsi="Wingdings"/>
      <w:sz w:val="20"/>
    </w:rPr>
  </w:style>
  <w:style w:type="character" w:customStyle="1" w:styleId="WW8Num18z1">
    <w:name w:val="WW8Num18z1"/>
    <w:rsid w:val="00D6717E"/>
    <w:rPr>
      <w:rFonts w:ascii="Symbol" w:hAnsi="Symbol"/>
      <w:b/>
    </w:rPr>
  </w:style>
  <w:style w:type="character" w:customStyle="1" w:styleId="WW8Num20z1">
    <w:name w:val="WW8Num20z1"/>
    <w:rsid w:val="00D6717E"/>
    <w:rPr>
      <w:rFonts w:ascii="Courier New" w:hAnsi="Courier New"/>
      <w:sz w:val="20"/>
    </w:rPr>
  </w:style>
  <w:style w:type="character" w:customStyle="1" w:styleId="WW8Num20z2">
    <w:name w:val="WW8Num20z2"/>
    <w:rsid w:val="00D6717E"/>
    <w:rPr>
      <w:rFonts w:ascii="Wingdings" w:hAnsi="Wingdings"/>
      <w:sz w:val="20"/>
    </w:rPr>
  </w:style>
  <w:style w:type="character" w:customStyle="1" w:styleId="WW8Num23z1">
    <w:name w:val="WW8Num23z1"/>
    <w:rsid w:val="00D6717E"/>
    <w:rPr>
      <w:rFonts w:ascii="Courier New" w:hAnsi="Courier New" w:cs="Courier New"/>
    </w:rPr>
  </w:style>
  <w:style w:type="character" w:customStyle="1" w:styleId="WW8Num23z2">
    <w:name w:val="WW8Num23z2"/>
    <w:rsid w:val="00D6717E"/>
    <w:rPr>
      <w:rFonts w:ascii="Wingdings" w:hAnsi="Wingdings"/>
    </w:rPr>
  </w:style>
  <w:style w:type="character" w:customStyle="1" w:styleId="WW8Num24z1">
    <w:name w:val="WW8Num24z1"/>
    <w:rsid w:val="00D6717E"/>
    <w:rPr>
      <w:rFonts w:ascii="Courier New" w:hAnsi="Courier New" w:cs="Courier New"/>
    </w:rPr>
  </w:style>
  <w:style w:type="character" w:customStyle="1" w:styleId="WW8Num24z2">
    <w:name w:val="WW8Num24z2"/>
    <w:rsid w:val="00D6717E"/>
    <w:rPr>
      <w:rFonts w:ascii="Arial" w:eastAsia="Times New Roman" w:hAnsi="Arial" w:cs="Arial"/>
    </w:rPr>
  </w:style>
  <w:style w:type="character" w:customStyle="1" w:styleId="WW8Num24z3">
    <w:name w:val="WW8Num24z3"/>
    <w:rsid w:val="00D6717E"/>
    <w:rPr>
      <w:rFonts w:ascii="Symbol" w:hAnsi="Symbol"/>
    </w:rPr>
  </w:style>
  <w:style w:type="character" w:customStyle="1" w:styleId="WW8Num24z5">
    <w:name w:val="WW8Num24z5"/>
    <w:rsid w:val="00D6717E"/>
    <w:rPr>
      <w:rFonts w:ascii="Wingdings" w:hAnsi="Wingdings"/>
    </w:rPr>
  </w:style>
  <w:style w:type="character" w:customStyle="1" w:styleId="WW8Num26z1">
    <w:name w:val="WW8Num26z1"/>
    <w:rsid w:val="00D6717E"/>
    <w:rPr>
      <w:rFonts w:ascii="Courier New" w:hAnsi="Courier New" w:cs="Courier New"/>
    </w:rPr>
  </w:style>
  <w:style w:type="character" w:customStyle="1" w:styleId="WW8Num26z2">
    <w:name w:val="WW8Num26z2"/>
    <w:rsid w:val="00D6717E"/>
    <w:rPr>
      <w:rFonts w:ascii="Wingdings" w:hAnsi="Wingdings"/>
    </w:rPr>
  </w:style>
  <w:style w:type="character" w:customStyle="1" w:styleId="WW8Num28z2">
    <w:name w:val="WW8Num28z2"/>
    <w:rsid w:val="00D6717E"/>
    <w:rPr>
      <w:rFonts w:ascii="Wingdings" w:hAnsi="Wingdings"/>
    </w:rPr>
  </w:style>
  <w:style w:type="character" w:customStyle="1" w:styleId="WW8Num31z0">
    <w:name w:val="WW8Num31z0"/>
    <w:rsid w:val="00D6717E"/>
    <w:rPr>
      <w:rFonts w:ascii="Symbol" w:hAnsi="Symbol"/>
    </w:rPr>
  </w:style>
  <w:style w:type="character" w:customStyle="1" w:styleId="WW8Num31z1">
    <w:name w:val="WW8Num31z1"/>
    <w:rsid w:val="00D6717E"/>
    <w:rPr>
      <w:rFonts w:ascii="Courier New" w:hAnsi="Courier New" w:cs="Courier New"/>
    </w:rPr>
  </w:style>
  <w:style w:type="character" w:customStyle="1" w:styleId="WW8Num31z2">
    <w:name w:val="WW8Num31z2"/>
    <w:rsid w:val="00D6717E"/>
    <w:rPr>
      <w:rFonts w:ascii="Wingdings" w:hAnsi="Wingdings"/>
    </w:rPr>
  </w:style>
  <w:style w:type="character" w:customStyle="1" w:styleId="WW8Num32z0">
    <w:name w:val="WW8Num32z0"/>
    <w:rsid w:val="00D6717E"/>
    <w:rPr>
      <w:rFonts w:ascii="Symbol" w:hAnsi="Symbol"/>
    </w:rPr>
  </w:style>
  <w:style w:type="character" w:customStyle="1" w:styleId="WW8Num32z1">
    <w:name w:val="WW8Num32z1"/>
    <w:rsid w:val="00D6717E"/>
    <w:rPr>
      <w:rFonts w:ascii="Courier New" w:hAnsi="Courier New"/>
    </w:rPr>
  </w:style>
  <w:style w:type="character" w:customStyle="1" w:styleId="WW8Num32z2">
    <w:name w:val="WW8Num32z2"/>
    <w:rsid w:val="00D6717E"/>
    <w:rPr>
      <w:rFonts w:ascii="Wingdings" w:hAnsi="Wingdings"/>
    </w:rPr>
  </w:style>
  <w:style w:type="character" w:customStyle="1" w:styleId="WW8Num35z0">
    <w:name w:val="WW8Num35z0"/>
    <w:rsid w:val="00D6717E"/>
    <w:rPr>
      <w:rFonts w:ascii="Symbol" w:hAnsi="Symbol"/>
    </w:rPr>
  </w:style>
  <w:style w:type="character" w:customStyle="1" w:styleId="WW8Num36z0">
    <w:name w:val="WW8Num36z0"/>
    <w:rsid w:val="00D6717E"/>
    <w:rPr>
      <w:rFonts w:ascii="Arial" w:eastAsia="Times New Roman" w:hAnsi="Arial" w:cs="Arial"/>
      <w:b/>
      <w:i w:val="0"/>
    </w:rPr>
  </w:style>
  <w:style w:type="character" w:customStyle="1" w:styleId="WW8Num37z0">
    <w:name w:val="WW8Num37z0"/>
    <w:rsid w:val="00D6717E"/>
    <w:rPr>
      <w:rFonts w:ascii="Symbol" w:hAnsi="Symbol"/>
    </w:rPr>
  </w:style>
  <w:style w:type="character" w:customStyle="1" w:styleId="WW8Num37z1">
    <w:name w:val="WW8Num37z1"/>
    <w:rsid w:val="00D6717E"/>
    <w:rPr>
      <w:rFonts w:ascii="Courier New" w:hAnsi="Courier New" w:cs="Courier New"/>
    </w:rPr>
  </w:style>
  <w:style w:type="character" w:customStyle="1" w:styleId="WW8Num37z2">
    <w:name w:val="WW8Num37z2"/>
    <w:rsid w:val="00D6717E"/>
    <w:rPr>
      <w:rFonts w:ascii="Wingdings" w:hAnsi="Wingdings"/>
    </w:rPr>
  </w:style>
  <w:style w:type="character" w:customStyle="1" w:styleId="WW8Num39z0">
    <w:name w:val="WW8Num39z0"/>
    <w:rsid w:val="00D6717E"/>
    <w:rPr>
      <w:rFonts w:ascii="Symbol" w:hAnsi="Symbol"/>
    </w:rPr>
  </w:style>
  <w:style w:type="character" w:customStyle="1" w:styleId="WW8Num39z1">
    <w:name w:val="WW8Num39z1"/>
    <w:rsid w:val="00D6717E"/>
    <w:rPr>
      <w:rFonts w:ascii="Courier New" w:hAnsi="Courier New" w:cs="Courier New"/>
    </w:rPr>
  </w:style>
  <w:style w:type="character" w:customStyle="1" w:styleId="WW8Num39z2">
    <w:name w:val="WW8Num39z2"/>
    <w:rsid w:val="00D6717E"/>
    <w:rPr>
      <w:rFonts w:ascii="Wingdings" w:hAnsi="Wingdings"/>
    </w:rPr>
  </w:style>
  <w:style w:type="character" w:customStyle="1" w:styleId="WW8Num41z1">
    <w:name w:val="WW8Num41z1"/>
    <w:rsid w:val="00D6717E"/>
    <w:rPr>
      <w:rFonts w:ascii="Symbol" w:eastAsia="Times New Roman" w:hAnsi="Symbol" w:cs="Arial"/>
    </w:rPr>
  </w:style>
  <w:style w:type="character" w:customStyle="1" w:styleId="WW8Num42z0">
    <w:name w:val="WW8Num42z0"/>
    <w:rsid w:val="00D6717E"/>
    <w:rPr>
      <w:b/>
    </w:rPr>
  </w:style>
  <w:style w:type="character" w:customStyle="1" w:styleId="WW8Num43z0">
    <w:name w:val="WW8Num43z0"/>
    <w:rsid w:val="00D6717E"/>
    <w:rPr>
      <w:rFonts w:ascii="Symbol" w:hAnsi="Symbol"/>
    </w:rPr>
  </w:style>
  <w:style w:type="character" w:customStyle="1" w:styleId="Fuentedeprrafopredeter1">
    <w:name w:val="Fuente de párrafo predeter.1"/>
    <w:rsid w:val="00D6717E"/>
  </w:style>
  <w:style w:type="character" w:customStyle="1" w:styleId="CarCar">
    <w:name w:val="Car Car"/>
    <w:rsid w:val="00D6717E"/>
    <w:rPr>
      <w:rFonts w:ascii="Arial" w:hAnsi="Arial"/>
      <w:sz w:val="22"/>
      <w:lang w:val="es-CO" w:eastAsia="ar-SA" w:bidi="ar-SA"/>
    </w:rPr>
  </w:style>
  <w:style w:type="character" w:styleId="Nmerodepgina">
    <w:name w:val="page number"/>
    <w:basedOn w:val="Fuentedeprrafopredeter1"/>
    <w:rsid w:val="00D6717E"/>
  </w:style>
  <w:style w:type="character" w:styleId="Hipervnculovisitado">
    <w:name w:val="FollowedHyperlink"/>
    <w:semiHidden/>
    <w:rsid w:val="00D6717E"/>
    <w:rPr>
      <w:color w:val="800080"/>
      <w:u w:val="single"/>
    </w:rPr>
  </w:style>
  <w:style w:type="character" w:customStyle="1" w:styleId="TextosinformatoCar">
    <w:name w:val="Texto sin formato Car"/>
    <w:link w:val="Textosinformato"/>
    <w:rsid w:val="00D6717E"/>
    <w:rPr>
      <w:rFonts w:ascii="Courier New" w:hAnsi="Courier New" w:cs="Courier New"/>
      <w:lang w:val="es-ES_tradnl"/>
    </w:rPr>
  </w:style>
  <w:style w:type="character" w:styleId="Textoennegrita">
    <w:name w:val="Strong"/>
    <w:qFormat/>
    <w:rsid w:val="00D6717E"/>
    <w:rPr>
      <w:b/>
      <w:bCs/>
    </w:rPr>
  </w:style>
  <w:style w:type="character" w:customStyle="1" w:styleId="grame">
    <w:name w:val="grame"/>
    <w:basedOn w:val="Fuentedeprrafopredeter1"/>
    <w:rsid w:val="00D6717E"/>
  </w:style>
  <w:style w:type="paragraph" w:customStyle="1" w:styleId="Encabezado2">
    <w:name w:val="Encabezado2"/>
    <w:basedOn w:val="Normal"/>
    <w:next w:val="Textoindependiente"/>
    <w:rsid w:val="00D6717E"/>
    <w:pPr>
      <w:keepNext/>
      <w:suppressAutoHyphens/>
      <w:spacing w:before="240" w:after="120" w:line="240" w:lineRule="auto"/>
    </w:pPr>
    <w:rPr>
      <w:rFonts w:ascii="Arial" w:eastAsia="Lucida Sans Unicode" w:hAnsi="Arial" w:cs="Tahoma"/>
      <w:sz w:val="28"/>
      <w:szCs w:val="28"/>
      <w:lang w:eastAsia="ar-SA"/>
    </w:rPr>
  </w:style>
  <w:style w:type="paragraph" w:styleId="Lista">
    <w:name w:val="List"/>
    <w:basedOn w:val="Textoindependiente"/>
    <w:semiHidden/>
    <w:rsid w:val="00D6717E"/>
    <w:pPr>
      <w:suppressAutoHyphens/>
      <w:autoSpaceDE/>
      <w:autoSpaceDN/>
      <w:snapToGrid w:val="0"/>
      <w:jc w:val="both"/>
    </w:pPr>
    <w:rPr>
      <w:rFonts w:eastAsia="Times New Roman" w:cs="Tahoma"/>
      <w:color w:val="0000FF"/>
      <w:szCs w:val="20"/>
      <w:lang w:val="x-none" w:eastAsia="ar-SA"/>
    </w:rPr>
  </w:style>
  <w:style w:type="paragraph" w:customStyle="1" w:styleId="Etiqueta">
    <w:name w:val="Etiqueta"/>
    <w:basedOn w:val="Normal"/>
    <w:rsid w:val="00D671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D6717E"/>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Encabezado1">
    <w:name w:val="Encabezado1"/>
    <w:basedOn w:val="Normal"/>
    <w:next w:val="Textoindependiente"/>
    <w:rsid w:val="00D6717E"/>
    <w:pPr>
      <w:keepNext/>
      <w:suppressAutoHyphens/>
      <w:spacing w:before="240" w:after="120" w:line="240" w:lineRule="auto"/>
    </w:pPr>
    <w:rPr>
      <w:rFonts w:ascii="Arial" w:eastAsia="Lucida Sans Unicode" w:hAnsi="Arial" w:cs="Tahoma"/>
      <w:sz w:val="28"/>
      <w:szCs w:val="28"/>
      <w:lang w:eastAsia="ar-SA"/>
    </w:rPr>
  </w:style>
  <w:style w:type="paragraph" w:customStyle="1" w:styleId="toa">
    <w:name w:val="toa"/>
    <w:basedOn w:val="Normal"/>
    <w:rsid w:val="00D6717E"/>
    <w:pPr>
      <w:tabs>
        <w:tab w:val="left" w:pos="0"/>
        <w:tab w:val="left" w:pos="9000"/>
        <w:tab w:val="right" w:pos="9360"/>
      </w:tabs>
      <w:suppressAutoHyphens/>
      <w:spacing w:after="0" w:line="240" w:lineRule="auto"/>
      <w:jc w:val="both"/>
    </w:pPr>
    <w:rPr>
      <w:rFonts w:ascii="Arial" w:eastAsia="Times New Roman" w:hAnsi="Arial"/>
      <w:spacing w:val="-2"/>
      <w:sz w:val="24"/>
      <w:szCs w:val="20"/>
      <w:lang w:val="en-US" w:eastAsia="ar-SA"/>
    </w:rPr>
  </w:style>
  <w:style w:type="paragraph" w:customStyle="1" w:styleId="Textocomentario1">
    <w:name w:val="Texto comentario1"/>
    <w:basedOn w:val="Normal"/>
    <w:rsid w:val="00D6717E"/>
    <w:pPr>
      <w:suppressAutoHyphens/>
      <w:spacing w:after="0" w:line="240" w:lineRule="auto"/>
    </w:pPr>
    <w:rPr>
      <w:rFonts w:ascii="LinePrinter" w:eastAsia="Times New Roman" w:hAnsi="LinePrinter"/>
      <w:szCs w:val="20"/>
      <w:lang w:eastAsia="ar-SA"/>
    </w:rPr>
  </w:style>
  <w:style w:type="paragraph" w:customStyle="1" w:styleId="C1">
    <w:name w:val="C1"/>
    <w:basedOn w:val="Normal"/>
    <w:rsid w:val="00D6717E"/>
    <w:pPr>
      <w:tabs>
        <w:tab w:val="left" w:pos="0"/>
      </w:tabs>
      <w:suppressAutoHyphens/>
      <w:overflowPunct w:val="0"/>
      <w:autoSpaceDE w:val="0"/>
      <w:spacing w:before="120" w:after="120" w:line="240" w:lineRule="auto"/>
      <w:jc w:val="both"/>
    </w:pPr>
    <w:rPr>
      <w:rFonts w:ascii="Arial" w:eastAsia="Times New Roman" w:hAnsi="Arial"/>
      <w:szCs w:val="24"/>
      <w:lang w:eastAsia="ar-SA"/>
    </w:rPr>
  </w:style>
  <w:style w:type="paragraph" w:customStyle="1" w:styleId="Textopredeterminado">
    <w:name w:val="Texto predeterminado"/>
    <w:basedOn w:val="Normal"/>
    <w:rsid w:val="00D6717E"/>
    <w:pPr>
      <w:suppressAutoHyphens/>
      <w:spacing w:after="0" w:line="240" w:lineRule="auto"/>
    </w:pPr>
    <w:rPr>
      <w:rFonts w:ascii="Arial" w:eastAsia="Times New Roman" w:hAnsi="Arial"/>
      <w:sz w:val="24"/>
      <w:szCs w:val="20"/>
      <w:lang w:val="en-US" w:eastAsia="ar-SA"/>
    </w:rPr>
  </w:style>
  <w:style w:type="paragraph" w:customStyle="1" w:styleId="BodyText23">
    <w:name w:val="Body Text 23"/>
    <w:basedOn w:val="Normal"/>
    <w:rsid w:val="00D6717E"/>
    <w:pPr>
      <w:widowControl w:val="0"/>
      <w:suppressAutoHyphens/>
      <w:spacing w:after="0" w:line="240" w:lineRule="auto"/>
      <w:jc w:val="both"/>
    </w:pPr>
    <w:rPr>
      <w:rFonts w:ascii="Arial" w:eastAsia="Times New Roman" w:hAnsi="Arial" w:cs="Arial"/>
      <w:b/>
      <w:bCs/>
      <w:kern w:val="1"/>
      <w:sz w:val="24"/>
      <w:szCs w:val="24"/>
      <w:lang w:eastAsia="ar-SA"/>
    </w:rPr>
  </w:style>
  <w:style w:type="paragraph" w:styleId="Textonotapie">
    <w:name w:val="footnote text"/>
    <w:basedOn w:val="Normal"/>
    <w:link w:val="TextonotapieCar"/>
    <w:semiHidden/>
    <w:rsid w:val="00D6717E"/>
    <w:pPr>
      <w:suppressAutoHyphens/>
      <w:spacing w:after="0" w:line="240" w:lineRule="auto"/>
    </w:pPr>
    <w:rPr>
      <w:rFonts w:ascii="Times New Roman" w:eastAsia="Times New Roman" w:hAnsi="Times New Roman"/>
      <w:sz w:val="20"/>
      <w:szCs w:val="20"/>
      <w:lang w:eastAsia="ar-SA"/>
    </w:rPr>
  </w:style>
  <w:style w:type="character" w:customStyle="1" w:styleId="TextonotapieCar">
    <w:name w:val="Texto nota pie Car"/>
    <w:link w:val="Textonotapie"/>
    <w:semiHidden/>
    <w:rsid w:val="00D6717E"/>
    <w:rPr>
      <w:rFonts w:ascii="Times New Roman" w:eastAsia="Times New Roman" w:hAnsi="Times New Roman" w:cs="Times New Roman"/>
      <w:sz w:val="20"/>
      <w:szCs w:val="20"/>
      <w:lang w:eastAsia="ar-SA"/>
    </w:rPr>
  </w:style>
  <w:style w:type="paragraph" w:customStyle="1" w:styleId="Textodebloque1">
    <w:name w:val="Texto de bloque1"/>
    <w:basedOn w:val="Normal"/>
    <w:rsid w:val="00D6717E"/>
    <w:pPr>
      <w:widowControl w:val="0"/>
      <w:suppressAutoHyphens/>
      <w:snapToGrid w:val="0"/>
      <w:spacing w:after="0" w:line="240" w:lineRule="auto"/>
      <w:ind w:left="709" w:right="-1" w:hanging="283"/>
      <w:jc w:val="both"/>
    </w:pPr>
    <w:rPr>
      <w:rFonts w:ascii="Arial" w:eastAsia="Times New Roman" w:hAnsi="Arial"/>
      <w:sz w:val="24"/>
      <w:szCs w:val="20"/>
      <w:lang w:eastAsia="ar-SA"/>
    </w:rPr>
  </w:style>
  <w:style w:type="paragraph" w:customStyle="1" w:styleId="3">
    <w:name w:val="3"/>
    <w:basedOn w:val="Ttulo4"/>
    <w:rsid w:val="00D6717E"/>
    <w:pPr>
      <w:keepNext/>
      <w:widowControl/>
      <w:suppressAutoHyphens/>
      <w:autoSpaceDE/>
      <w:autoSpaceDN/>
      <w:snapToGrid w:val="0"/>
      <w:ind w:left="0"/>
    </w:pPr>
    <w:rPr>
      <w:rFonts w:eastAsia="Times New Roman" w:cs="Times New Roman"/>
      <w:bCs w:val="0"/>
      <w:szCs w:val="20"/>
      <w:lang w:val="es-CO" w:eastAsia="ar-SA"/>
    </w:rPr>
  </w:style>
  <w:style w:type="paragraph" w:customStyle="1" w:styleId="BodyText31">
    <w:name w:val="Body Text 31"/>
    <w:basedOn w:val="Normal"/>
    <w:rsid w:val="00D6717E"/>
    <w:pPr>
      <w:widowControl w:val="0"/>
      <w:suppressAutoHyphens/>
      <w:spacing w:after="0" w:line="240" w:lineRule="auto"/>
      <w:jc w:val="both"/>
    </w:pPr>
    <w:rPr>
      <w:rFonts w:ascii="Arial" w:eastAsia="Times New Roman" w:hAnsi="Arial"/>
      <w:sz w:val="24"/>
      <w:szCs w:val="20"/>
      <w:lang w:eastAsia="ar-SA"/>
    </w:rPr>
  </w:style>
  <w:style w:type="paragraph" w:customStyle="1" w:styleId="Normal0">
    <w:name w:val="Normal0"/>
    <w:basedOn w:val="Normal"/>
    <w:rsid w:val="00D6717E"/>
    <w:pPr>
      <w:widowControl w:val="0"/>
      <w:suppressAutoHyphens/>
      <w:spacing w:after="0" w:line="240" w:lineRule="auto"/>
      <w:jc w:val="both"/>
    </w:pPr>
    <w:rPr>
      <w:rFonts w:ascii="Arial" w:eastAsia="Times New Roman" w:hAnsi="Arial"/>
      <w:sz w:val="24"/>
      <w:szCs w:val="20"/>
      <w:lang w:eastAsia="ar-SA"/>
    </w:rPr>
  </w:style>
  <w:style w:type="paragraph" w:customStyle="1" w:styleId="MARITZA6">
    <w:name w:val="MARITZA6"/>
    <w:basedOn w:val="Normal"/>
    <w:rsid w:val="00D6717E"/>
    <w:pPr>
      <w:widowControl w:val="0"/>
      <w:tabs>
        <w:tab w:val="left" w:pos="-720"/>
        <w:tab w:val="left" w:pos="0"/>
      </w:tabs>
      <w:suppressAutoHyphens/>
      <w:snapToGrid w:val="0"/>
      <w:spacing w:after="0" w:line="240" w:lineRule="auto"/>
      <w:jc w:val="center"/>
    </w:pPr>
    <w:rPr>
      <w:rFonts w:ascii="Sans Serif 12cpi" w:eastAsia="Times New Roman" w:hAnsi="Sans Serif 12cpi"/>
      <w:b/>
      <w:spacing w:val="-2"/>
      <w:sz w:val="24"/>
      <w:szCs w:val="20"/>
      <w:lang w:eastAsia="ar-SA"/>
    </w:rPr>
  </w:style>
  <w:style w:type="paragraph" w:customStyle="1" w:styleId="Textoindependiente32">
    <w:name w:val="Texto independiente 32"/>
    <w:basedOn w:val="Normal"/>
    <w:rsid w:val="00D6717E"/>
    <w:pPr>
      <w:suppressAutoHyphens/>
      <w:spacing w:after="0" w:line="240" w:lineRule="auto"/>
    </w:pPr>
    <w:rPr>
      <w:rFonts w:ascii="Arial" w:eastAsia="Times New Roman" w:hAnsi="Arial"/>
      <w:sz w:val="24"/>
      <w:szCs w:val="20"/>
      <w:lang w:eastAsia="ar-SA"/>
    </w:rPr>
  </w:style>
  <w:style w:type="paragraph" w:customStyle="1" w:styleId="CENTRADO">
    <w:name w:val="CENTRADO"/>
    <w:rsid w:val="00D6717E"/>
    <w:pPr>
      <w:widowControl w:val="0"/>
      <w:suppressAutoHyphens/>
      <w:snapToGrid w:val="0"/>
      <w:jc w:val="center"/>
    </w:pPr>
    <w:rPr>
      <w:rFonts w:ascii="Courier" w:eastAsia="Arial" w:hAnsi="Courier"/>
      <w:sz w:val="24"/>
      <w:lang w:val="es-ES_tradnl" w:eastAsia="ar-SA"/>
    </w:rPr>
  </w:style>
  <w:style w:type="paragraph" w:styleId="TDC1">
    <w:name w:val="toc 1"/>
    <w:basedOn w:val="Normal"/>
    <w:next w:val="Normal"/>
    <w:semiHidden/>
    <w:rsid w:val="00D6717E"/>
    <w:pPr>
      <w:tabs>
        <w:tab w:val="right" w:pos="8830"/>
      </w:tabs>
      <w:suppressAutoHyphens/>
      <w:spacing w:before="360" w:after="360" w:line="240" w:lineRule="auto"/>
    </w:pPr>
    <w:rPr>
      <w:rFonts w:ascii="Arial" w:eastAsia="Times New Roman" w:hAnsi="Arial" w:cs="Arial"/>
      <w:b/>
      <w:bCs/>
      <w:caps/>
      <w:sz w:val="24"/>
      <w:szCs w:val="32"/>
      <w:u w:val="single"/>
      <w:lang w:eastAsia="ar-SA"/>
    </w:rPr>
  </w:style>
  <w:style w:type="paragraph" w:styleId="TDC3">
    <w:name w:val="toc 3"/>
    <w:basedOn w:val="Normal"/>
    <w:next w:val="Normal"/>
    <w:semiHidden/>
    <w:rsid w:val="00D6717E"/>
    <w:pPr>
      <w:suppressAutoHyphens/>
      <w:spacing w:after="0" w:line="240" w:lineRule="auto"/>
    </w:pPr>
    <w:rPr>
      <w:rFonts w:ascii="Times New Roman" w:eastAsia="Times New Roman" w:hAnsi="Times New Roman"/>
      <w:smallCaps/>
      <w:sz w:val="24"/>
      <w:szCs w:val="26"/>
      <w:lang w:eastAsia="ar-SA"/>
    </w:rPr>
  </w:style>
  <w:style w:type="character" w:customStyle="1" w:styleId="TextodegloboCar1">
    <w:name w:val="Texto de globo Car1"/>
    <w:aliases w:val=" Car Car"/>
    <w:rsid w:val="00D6717E"/>
    <w:rPr>
      <w:rFonts w:ascii="Tahoma" w:eastAsia="Times New Roman" w:hAnsi="Tahoma" w:cs="Tahoma"/>
      <w:sz w:val="16"/>
      <w:szCs w:val="16"/>
      <w:lang w:val="es-ES_tradnl" w:eastAsia="ar-SA"/>
    </w:rPr>
  </w:style>
  <w:style w:type="paragraph" w:customStyle="1" w:styleId="TextopredeterminadoCar">
    <w:name w:val="Texto predeterminado Car"/>
    <w:basedOn w:val="Normal"/>
    <w:rsid w:val="00D6717E"/>
    <w:pPr>
      <w:widowControl w:val="0"/>
      <w:suppressAutoHyphens/>
      <w:autoSpaceDE w:val="0"/>
      <w:spacing w:after="0" w:line="240" w:lineRule="auto"/>
    </w:pPr>
    <w:rPr>
      <w:rFonts w:ascii="Times New Roman" w:eastAsia="Times New Roman" w:hAnsi="Times New Roman"/>
      <w:sz w:val="24"/>
      <w:szCs w:val="24"/>
      <w:lang w:val="en-US" w:eastAsia="ar-SA"/>
    </w:rPr>
  </w:style>
  <w:style w:type="paragraph" w:customStyle="1" w:styleId="Textosinformato1">
    <w:name w:val="Texto sin formato1"/>
    <w:basedOn w:val="Normal"/>
    <w:rsid w:val="00D6717E"/>
    <w:pPr>
      <w:suppressAutoHyphens/>
      <w:spacing w:after="0" w:line="240" w:lineRule="auto"/>
    </w:pPr>
    <w:rPr>
      <w:rFonts w:ascii="Courier New" w:eastAsia="Times New Roman" w:hAnsi="Courier New" w:cs="Courier New"/>
      <w:sz w:val="20"/>
      <w:szCs w:val="20"/>
      <w:lang w:eastAsia="ar-SA"/>
    </w:rPr>
  </w:style>
  <w:style w:type="paragraph" w:customStyle="1" w:styleId="Sangra2detindependiente1">
    <w:name w:val="Sangría 2 de t. independiente1"/>
    <w:basedOn w:val="Normal"/>
    <w:rsid w:val="00D6717E"/>
    <w:pPr>
      <w:suppressAutoHyphens/>
      <w:spacing w:after="0" w:line="240" w:lineRule="auto"/>
      <w:ind w:left="720" w:hanging="360"/>
      <w:jc w:val="both"/>
    </w:pPr>
    <w:rPr>
      <w:rFonts w:ascii="Arial" w:eastAsia="Times New Roman" w:hAnsi="Arial" w:cs="Arial"/>
      <w:sz w:val="24"/>
      <w:szCs w:val="24"/>
      <w:lang w:eastAsia="ar-SA"/>
    </w:rPr>
  </w:style>
  <w:style w:type="paragraph" w:styleId="TDC2">
    <w:name w:val="toc 2"/>
    <w:basedOn w:val="Normal"/>
    <w:next w:val="Normal"/>
    <w:semiHidden/>
    <w:rsid w:val="00D6717E"/>
    <w:pPr>
      <w:suppressAutoHyphens/>
      <w:spacing w:after="0" w:line="240" w:lineRule="auto"/>
    </w:pPr>
    <w:rPr>
      <w:rFonts w:ascii="Times New Roman" w:eastAsia="Times New Roman" w:hAnsi="Times New Roman"/>
      <w:b/>
      <w:bCs/>
      <w:smallCaps/>
      <w:sz w:val="24"/>
      <w:szCs w:val="26"/>
      <w:lang w:eastAsia="ar-SA"/>
    </w:rPr>
  </w:style>
  <w:style w:type="paragraph" w:styleId="TDC4">
    <w:name w:val="toc 4"/>
    <w:basedOn w:val="Normal"/>
    <w:next w:val="Normal"/>
    <w:semiHidden/>
    <w:rsid w:val="00D6717E"/>
    <w:pPr>
      <w:suppressAutoHyphens/>
      <w:spacing w:after="0" w:line="240" w:lineRule="auto"/>
    </w:pPr>
    <w:rPr>
      <w:rFonts w:ascii="Times New Roman" w:eastAsia="Times New Roman" w:hAnsi="Times New Roman"/>
      <w:sz w:val="24"/>
      <w:szCs w:val="26"/>
      <w:lang w:eastAsia="ar-SA"/>
    </w:rPr>
  </w:style>
  <w:style w:type="paragraph" w:styleId="TDC5">
    <w:name w:val="toc 5"/>
    <w:basedOn w:val="Normal"/>
    <w:next w:val="Normal"/>
    <w:semiHidden/>
    <w:rsid w:val="00D6717E"/>
    <w:pPr>
      <w:suppressAutoHyphens/>
      <w:spacing w:after="0" w:line="240" w:lineRule="auto"/>
    </w:pPr>
    <w:rPr>
      <w:rFonts w:ascii="Times New Roman" w:eastAsia="Times New Roman" w:hAnsi="Times New Roman"/>
      <w:sz w:val="24"/>
      <w:szCs w:val="26"/>
      <w:lang w:eastAsia="ar-SA"/>
    </w:rPr>
  </w:style>
  <w:style w:type="paragraph" w:styleId="TDC6">
    <w:name w:val="toc 6"/>
    <w:basedOn w:val="Normal"/>
    <w:next w:val="Normal"/>
    <w:semiHidden/>
    <w:rsid w:val="00D6717E"/>
    <w:pPr>
      <w:suppressAutoHyphens/>
      <w:spacing w:after="0" w:line="240" w:lineRule="auto"/>
    </w:pPr>
    <w:rPr>
      <w:rFonts w:ascii="Times New Roman" w:eastAsia="Times New Roman" w:hAnsi="Times New Roman"/>
      <w:sz w:val="24"/>
      <w:szCs w:val="26"/>
      <w:lang w:eastAsia="ar-SA"/>
    </w:rPr>
  </w:style>
  <w:style w:type="paragraph" w:styleId="TDC7">
    <w:name w:val="toc 7"/>
    <w:basedOn w:val="Normal"/>
    <w:next w:val="Normal"/>
    <w:semiHidden/>
    <w:rsid w:val="00D6717E"/>
    <w:pPr>
      <w:suppressAutoHyphens/>
      <w:spacing w:after="0" w:line="240" w:lineRule="auto"/>
    </w:pPr>
    <w:rPr>
      <w:rFonts w:ascii="Times New Roman" w:eastAsia="Times New Roman" w:hAnsi="Times New Roman"/>
      <w:sz w:val="24"/>
      <w:szCs w:val="26"/>
      <w:lang w:eastAsia="ar-SA"/>
    </w:rPr>
  </w:style>
  <w:style w:type="paragraph" w:styleId="TDC8">
    <w:name w:val="toc 8"/>
    <w:basedOn w:val="Normal"/>
    <w:next w:val="Normal"/>
    <w:semiHidden/>
    <w:rsid w:val="00D6717E"/>
    <w:pPr>
      <w:suppressAutoHyphens/>
      <w:spacing w:after="0" w:line="240" w:lineRule="auto"/>
    </w:pPr>
    <w:rPr>
      <w:rFonts w:ascii="Times New Roman" w:eastAsia="Times New Roman" w:hAnsi="Times New Roman"/>
      <w:sz w:val="24"/>
      <w:szCs w:val="26"/>
      <w:lang w:eastAsia="ar-SA"/>
    </w:rPr>
  </w:style>
  <w:style w:type="paragraph" w:styleId="TDC9">
    <w:name w:val="toc 9"/>
    <w:basedOn w:val="Normal"/>
    <w:next w:val="Normal"/>
    <w:semiHidden/>
    <w:rsid w:val="00D6717E"/>
    <w:pPr>
      <w:suppressAutoHyphens/>
      <w:spacing w:after="0" w:line="240" w:lineRule="auto"/>
    </w:pPr>
    <w:rPr>
      <w:rFonts w:ascii="Times New Roman" w:eastAsia="Times New Roman" w:hAnsi="Times New Roman"/>
      <w:sz w:val="24"/>
      <w:szCs w:val="26"/>
      <w:lang w:eastAsia="ar-SA"/>
    </w:rPr>
  </w:style>
  <w:style w:type="paragraph" w:styleId="Textocomentario">
    <w:name w:val="annotation text"/>
    <w:basedOn w:val="Normal"/>
    <w:link w:val="TextocomentarioCar"/>
    <w:uiPriority w:val="99"/>
    <w:semiHidden/>
    <w:unhideWhenUsed/>
    <w:rsid w:val="00D6717E"/>
    <w:pPr>
      <w:suppressAutoHyphens/>
      <w:spacing w:after="0" w:line="240" w:lineRule="auto"/>
    </w:pPr>
    <w:rPr>
      <w:rFonts w:ascii="Times New Roman" w:eastAsia="Times New Roman" w:hAnsi="Times New Roman"/>
      <w:sz w:val="20"/>
      <w:szCs w:val="20"/>
      <w:lang w:eastAsia="ar-SA"/>
    </w:rPr>
  </w:style>
  <w:style w:type="character" w:customStyle="1" w:styleId="TextocomentarioCar">
    <w:name w:val="Texto comentario Car"/>
    <w:link w:val="Textocomentario"/>
    <w:uiPriority w:val="99"/>
    <w:semiHidden/>
    <w:rsid w:val="00D6717E"/>
    <w:rPr>
      <w:rFonts w:ascii="Times New Roman" w:eastAsia="Times New Roman" w:hAnsi="Times New Roman" w:cs="Times New Roman"/>
      <w:sz w:val="20"/>
      <w:szCs w:val="20"/>
      <w:lang w:eastAsia="ar-SA"/>
    </w:rPr>
  </w:style>
  <w:style w:type="paragraph" w:styleId="Asuntodelcomentario">
    <w:name w:val="annotation subject"/>
    <w:basedOn w:val="Textocomentario1"/>
    <w:next w:val="Textocomentario1"/>
    <w:link w:val="AsuntodelcomentarioCar"/>
    <w:rsid w:val="00D6717E"/>
    <w:pPr>
      <w:widowControl w:val="0"/>
      <w:snapToGrid w:val="0"/>
    </w:pPr>
    <w:rPr>
      <w:rFonts w:ascii="Arial" w:hAnsi="Arial"/>
      <w:b/>
      <w:bCs/>
      <w:sz w:val="20"/>
    </w:rPr>
  </w:style>
  <w:style w:type="character" w:customStyle="1" w:styleId="AsuntodelcomentarioCar">
    <w:name w:val="Asunto del comentario Car"/>
    <w:link w:val="Asuntodelcomentario"/>
    <w:rsid w:val="00D6717E"/>
    <w:rPr>
      <w:rFonts w:ascii="Arial" w:eastAsia="Times New Roman" w:hAnsi="Arial" w:cs="Times New Roman"/>
      <w:b/>
      <w:bCs/>
      <w:sz w:val="20"/>
      <w:szCs w:val="20"/>
      <w:lang w:eastAsia="ar-SA"/>
    </w:rPr>
  </w:style>
  <w:style w:type="paragraph" w:customStyle="1" w:styleId="Epgrafe1">
    <w:name w:val="Epígrafe1"/>
    <w:basedOn w:val="Normal"/>
    <w:next w:val="Normal"/>
    <w:rsid w:val="00D6717E"/>
    <w:pPr>
      <w:suppressAutoHyphens/>
      <w:spacing w:after="0" w:line="240" w:lineRule="auto"/>
      <w:jc w:val="center"/>
    </w:pPr>
    <w:rPr>
      <w:rFonts w:ascii="Arial" w:eastAsia="Times New Roman" w:hAnsi="Arial" w:cs="Arial"/>
      <w:b/>
      <w:bCs/>
      <w:lang w:eastAsia="ar-SA"/>
    </w:rPr>
  </w:style>
  <w:style w:type="paragraph" w:customStyle="1" w:styleId="ndicel10">
    <w:name w:val="Índicel 10"/>
    <w:basedOn w:val="ndice"/>
    <w:rsid w:val="00D6717E"/>
    <w:pPr>
      <w:tabs>
        <w:tab w:val="right" w:leader="dot" w:pos="22372"/>
      </w:tabs>
      <w:ind w:left="2547"/>
    </w:pPr>
  </w:style>
  <w:style w:type="paragraph" w:customStyle="1" w:styleId="Contenidodelatabla">
    <w:name w:val="Contenido de la tabla"/>
    <w:basedOn w:val="Normal"/>
    <w:rsid w:val="00D6717E"/>
    <w:pPr>
      <w:suppressLineNumbers/>
      <w:suppressAutoHyphens/>
      <w:spacing w:after="0" w:line="240" w:lineRule="auto"/>
    </w:pPr>
    <w:rPr>
      <w:rFonts w:ascii="Times New Roman" w:eastAsia="Times New Roman" w:hAnsi="Times New Roman"/>
      <w:sz w:val="24"/>
      <w:szCs w:val="24"/>
      <w:lang w:eastAsia="ar-SA"/>
    </w:rPr>
  </w:style>
  <w:style w:type="paragraph" w:customStyle="1" w:styleId="Encabezadodelatabla">
    <w:name w:val="Encabezado de la tabla"/>
    <w:basedOn w:val="Contenidodelatabla"/>
    <w:rsid w:val="00D6717E"/>
    <w:pPr>
      <w:jc w:val="center"/>
    </w:pPr>
    <w:rPr>
      <w:b/>
      <w:bCs/>
    </w:rPr>
  </w:style>
  <w:style w:type="paragraph" w:customStyle="1" w:styleId="NormalWeb1">
    <w:name w:val="Normal (Web)1"/>
    <w:basedOn w:val="Normal"/>
    <w:rsid w:val="00D6717E"/>
    <w:pPr>
      <w:spacing w:before="100" w:beforeAutospacing="1" w:after="0" w:line="240" w:lineRule="auto"/>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D6717E"/>
    <w:pPr>
      <w:spacing w:after="0" w:line="240" w:lineRule="auto"/>
    </w:pPr>
    <w:rPr>
      <w:rFonts w:ascii="Courier New" w:hAnsi="Courier New" w:cs="Courier New"/>
      <w:lang w:val="es-ES_tradnl"/>
    </w:rPr>
  </w:style>
  <w:style w:type="character" w:customStyle="1" w:styleId="TextosinformatoCar1">
    <w:name w:val="Texto sin formato Car1"/>
    <w:uiPriority w:val="99"/>
    <w:semiHidden/>
    <w:rsid w:val="00D6717E"/>
    <w:rPr>
      <w:rFonts w:ascii="Consolas" w:hAnsi="Consolas" w:cs="Consolas"/>
      <w:sz w:val="21"/>
      <w:szCs w:val="21"/>
    </w:rPr>
  </w:style>
  <w:style w:type="character" w:customStyle="1" w:styleId="WW8Num2z1">
    <w:name w:val="WW8Num2z1"/>
    <w:rsid w:val="00D6717E"/>
    <w:rPr>
      <w:rFonts w:ascii="Symbol" w:hAnsi="Symbol"/>
    </w:rPr>
  </w:style>
  <w:style w:type="character" w:customStyle="1" w:styleId="WW8Num4z2">
    <w:name w:val="WW8Num4z2"/>
    <w:rsid w:val="00D6717E"/>
    <w:rPr>
      <w:rFonts w:ascii="Wingdings" w:hAnsi="Wingdings"/>
    </w:rPr>
  </w:style>
  <w:style w:type="character" w:customStyle="1" w:styleId="WW8Num5z1">
    <w:name w:val="WW8Num5z1"/>
    <w:rsid w:val="00D6717E"/>
    <w:rPr>
      <w:rFonts w:ascii="Courier New" w:hAnsi="Courier New"/>
    </w:rPr>
  </w:style>
  <w:style w:type="character" w:customStyle="1" w:styleId="WW8Num5z2">
    <w:name w:val="WW8Num5z2"/>
    <w:rsid w:val="00D6717E"/>
    <w:rPr>
      <w:rFonts w:ascii="Wingdings" w:hAnsi="Wingdings"/>
    </w:rPr>
  </w:style>
  <w:style w:type="character" w:customStyle="1" w:styleId="WW8Num5z3">
    <w:name w:val="WW8Num5z3"/>
    <w:rsid w:val="00D6717E"/>
    <w:rPr>
      <w:rFonts w:ascii="Symbol" w:hAnsi="Symbol"/>
    </w:rPr>
  </w:style>
  <w:style w:type="character" w:customStyle="1" w:styleId="WW8Num8z1">
    <w:name w:val="WW8Num8z1"/>
    <w:rsid w:val="00D6717E"/>
    <w:rPr>
      <w:rFonts w:ascii="Courier New" w:hAnsi="Courier New" w:cs="Courier New"/>
    </w:rPr>
  </w:style>
  <w:style w:type="character" w:customStyle="1" w:styleId="WW8Num8z2">
    <w:name w:val="WW8Num8z2"/>
    <w:rsid w:val="00D6717E"/>
    <w:rPr>
      <w:rFonts w:ascii="Wingdings" w:hAnsi="Wingdings"/>
    </w:rPr>
  </w:style>
  <w:style w:type="character" w:customStyle="1" w:styleId="WW8Num14z1">
    <w:name w:val="WW8Num14z1"/>
    <w:rsid w:val="00D6717E"/>
    <w:rPr>
      <w:rFonts w:ascii="Courier New" w:hAnsi="Courier New" w:cs="Courier New"/>
    </w:rPr>
  </w:style>
  <w:style w:type="character" w:customStyle="1" w:styleId="WW8Num14z2">
    <w:name w:val="WW8Num14z2"/>
    <w:rsid w:val="00D6717E"/>
    <w:rPr>
      <w:rFonts w:ascii="Wingdings" w:hAnsi="Wingdings"/>
    </w:rPr>
  </w:style>
  <w:style w:type="character" w:customStyle="1" w:styleId="WW8Num15z1">
    <w:name w:val="WW8Num15z1"/>
    <w:rsid w:val="00D6717E"/>
    <w:rPr>
      <w:rFonts w:ascii="Courier New" w:hAnsi="Courier New" w:cs="Courier New"/>
    </w:rPr>
  </w:style>
  <w:style w:type="character" w:customStyle="1" w:styleId="WW8Num15z3">
    <w:name w:val="WW8Num15z3"/>
    <w:rsid w:val="00D6717E"/>
    <w:rPr>
      <w:rFonts w:ascii="Symbol" w:hAnsi="Symbol"/>
    </w:rPr>
  </w:style>
  <w:style w:type="character" w:customStyle="1" w:styleId="WW8Num16z1">
    <w:name w:val="WW8Num16z1"/>
    <w:rsid w:val="00D6717E"/>
    <w:rPr>
      <w:rFonts w:ascii="Courier New" w:hAnsi="Courier New"/>
    </w:rPr>
  </w:style>
  <w:style w:type="character" w:customStyle="1" w:styleId="WW8Num16z2">
    <w:name w:val="WW8Num16z2"/>
    <w:rsid w:val="00D6717E"/>
    <w:rPr>
      <w:rFonts w:ascii="Wingdings" w:hAnsi="Wingdings"/>
    </w:rPr>
  </w:style>
  <w:style w:type="character" w:customStyle="1" w:styleId="WW8Num16z3">
    <w:name w:val="WW8Num16z3"/>
    <w:rsid w:val="00D6717E"/>
    <w:rPr>
      <w:rFonts w:ascii="Symbol" w:hAnsi="Symbol"/>
    </w:rPr>
  </w:style>
  <w:style w:type="character" w:customStyle="1" w:styleId="WW8Num21z1">
    <w:name w:val="WW8Num21z1"/>
    <w:rsid w:val="00D6717E"/>
    <w:rPr>
      <w:rFonts w:ascii="Courier New" w:hAnsi="Courier New"/>
    </w:rPr>
  </w:style>
  <w:style w:type="character" w:customStyle="1" w:styleId="WW8Num21z2">
    <w:name w:val="WW8Num21z2"/>
    <w:rsid w:val="00D6717E"/>
    <w:rPr>
      <w:rFonts w:ascii="Wingdings" w:hAnsi="Wingdings"/>
    </w:rPr>
  </w:style>
  <w:style w:type="character" w:customStyle="1" w:styleId="WW8Num21z3">
    <w:name w:val="WW8Num21z3"/>
    <w:rsid w:val="00D6717E"/>
    <w:rPr>
      <w:rFonts w:ascii="Symbol" w:hAnsi="Symbol"/>
    </w:rPr>
  </w:style>
  <w:style w:type="character" w:customStyle="1" w:styleId="WW8Num22z1">
    <w:name w:val="WW8Num22z1"/>
    <w:rsid w:val="00D6717E"/>
    <w:rPr>
      <w:rFonts w:ascii="Courier New" w:hAnsi="Courier New" w:cs="Courier New"/>
    </w:rPr>
  </w:style>
  <w:style w:type="character" w:customStyle="1" w:styleId="WW8Num22z2">
    <w:name w:val="WW8Num22z2"/>
    <w:rsid w:val="00D6717E"/>
    <w:rPr>
      <w:rFonts w:ascii="Wingdings" w:hAnsi="Wingdings"/>
    </w:rPr>
  </w:style>
  <w:style w:type="character" w:customStyle="1" w:styleId="WW8Num25z1">
    <w:name w:val="WW8Num25z1"/>
    <w:rsid w:val="00D6717E"/>
    <w:rPr>
      <w:rFonts w:ascii="Courier New" w:hAnsi="Courier New" w:cs="Courier New"/>
    </w:rPr>
  </w:style>
  <w:style w:type="character" w:customStyle="1" w:styleId="WW8Num25z2">
    <w:name w:val="WW8Num25z2"/>
    <w:rsid w:val="00D6717E"/>
    <w:rPr>
      <w:rFonts w:ascii="Wingdings" w:hAnsi="Wingdings"/>
    </w:rPr>
  </w:style>
  <w:style w:type="character" w:customStyle="1" w:styleId="CarCar2">
    <w:name w:val="Car Car2"/>
    <w:uiPriority w:val="99"/>
    <w:rsid w:val="00D6717E"/>
    <w:rPr>
      <w:rFonts w:ascii="Tahoma" w:hAnsi="Tahoma" w:cs="Tahoma"/>
      <w:sz w:val="16"/>
      <w:szCs w:val="16"/>
    </w:rPr>
  </w:style>
  <w:style w:type="paragraph" w:customStyle="1" w:styleId="Listaconvietas1">
    <w:name w:val="Lista con viñetas1"/>
    <w:basedOn w:val="Normal"/>
    <w:rsid w:val="00D6717E"/>
    <w:pPr>
      <w:suppressAutoHyphens/>
      <w:spacing w:after="0" w:line="240" w:lineRule="auto"/>
    </w:pPr>
    <w:rPr>
      <w:rFonts w:ascii="Arial" w:eastAsia="Times New Roman" w:hAnsi="Arial" w:cs="Arial"/>
      <w:sz w:val="24"/>
      <w:szCs w:val="24"/>
      <w:lang w:eastAsia="ar-SA"/>
    </w:rPr>
  </w:style>
  <w:style w:type="paragraph" w:styleId="Listaconvietas">
    <w:name w:val="List Bullet"/>
    <w:basedOn w:val="Normal"/>
    <w:unhideWhenUsed/>
    <w:rsid w:val="00D6717E"/>
    <w:pPr>
      <w:numPr>
        <w:numId w:val="4"/>
      </w:numPr>
      <w:spacing w:after="0" w:line="240" w:lineRule="auto"/>
      <w:contextualSpacing/>
    </w:pPr>
    <w:rPr>
      <w:rFonts w:ascii="Arial" w:eastAsia="Times New Roman" w:hAnsi="Arial" w:cs="Arial"/>
      <w:sz w:val="24"/>
      <w:szCs w:val="24"/>
      <w:lang w:eastAsia="es-ES"/>
    </w:rPr>
  </w:style>
  <w:style w:type="paragraph" w:styleId="Listaconvietas2">
    <w:name w:val="List Bullet 2"/>
    <w:basedOn w:val="Normal"/>
    <w:autoRedefine/>
    <w:rsid w:val="00516538"/>
    <w:pPr>
      <w:numPr>
        <w:numId w:val="31"/>
      </w:numPr>
      <w:tabs>
        <w:tab w:val="left" w:pos="0"/>
      </w:tabs>
      <w:spacing w:after="0" w:line="276" w:lineRule="auto"/>
      <w:ind w:left="0" w:right="-660" w:hanging="567"/>
      <w:jc w:val="both"/>
    </w:pPr>
    <w:rPr>
      <w:rFonts w:ascii="Arial" w:eastAsia="Times New Roman" w:hAnsi="Arial" w:cs="Arial"/>
      <w:b/>
      <w:bCs/>
      <w:color w:val="000000"/>
      <w:spacing w:val="1"/>
      <w:lang w:eastAsia="es-ES"/>
    </w:rPr>
  </w:style>
  <w:style w:type="paragraph" w:styleId="HTMLconformatoprevio">
    <w:name w:val="HTML Preformatted"/>
    <w:basedOn w:val="Normal"/>
    <w:link w:val="HTMLconformatoprevioCar"/>
    <w:rsid w:val="00D6717E"/>
    <w:pPr>
      <w:numPr>
        <w:numId w:val="5"/>
      </w:numPr>
      <w:tabs>
        <w:tab w:val="clear"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pPr>
    <w:rPr>
      <w:rFonts w:ascii="Courier New" w:eastAsia="Times New Roman" w:hAnsi="Courier New"/>
      <w:color w:val="000000"/>
      <w:sz w:val="20"/>
      <w:szCs w:val="20"/>
      <w:lang w:val="es-ES" w:eastAsia="es-ES"/>
    </w:rPr>
  </w:style>
  <w:style w:type="character" w:customStyle="1" w:styleId="HTMLconformatoprevioCar">
    <w:name w:val="HTML con formato previo Car"/>
    <w:link w:val="HTMLconformatoprevio"/>
    <w:rsid w:val="00D6717E"/>
    <w:rPr>
      <w:rFonts w:ascii="Courier New" w:eastAsia="Times New Roman" w:hAnsi="Courier New"/>
      <w:color w:val="000000"/>
      <w:lang w:val="es-ES" w:eastAsia="es-ES"/>
    </w:rPr>
  </w:style>
  <w:style w:type="character" w:customStyle="1" w:styleId="mw-headline">
    <w:name w:val="mw-headline"/>
    <w:basedOn w:val="Fuentedeprrafopredeter"/>
    <w:rsid w:val="00D6717E"/>
  </w:style>
  <w:style w:type="character" w:customStyle="1" w:styleId="editsection">
    <w:name w:val="editsection"/>
    <w:basedOn w:val="Fuentedeprrafopredeter"/>
    <w:rsid w:val="00D6717E"/>
  </w:style>
  <w:style w:type="character" w:styleId="nfasis">
    <w:name w:val="Emphasis"/>
    <w:qFormat/>
    <w:rsid w:val="00D6717E"/>
    <w:rPr>
      <w:i/>
      <w:iCs/>
    </w:rPr>
  </w:style>
  <w:style w:type="paragraph" w:customStyle="1" w:styleId="parrafo">
    <w:name w:val="parrafo"/>
    <w:basedOn w:val="Normal"/>
    <w:rsid w:val="00D6717E"/>
    <w:pPr>
      <w:spacing w:before="100" w:beforeAutospacing="1" w:after="100" w:afterAutospacing="1" w:line="240" w:lineRule="auto"/>
    </w:pPr>
    <w:rPr>
      <w:rFonts w:ascii="Arial" w:eastAsia="Times New Roman" w:hAnsi="Arial" w:cs="Arial"/>
      <w:color w:val="333333"/>
      <w:sz w:val="18"/>
      <w:szCs w:val="18"/>
      <w:lang w:val="es-ES" w:eastAsia="es-ES"/>
    </w:rPr>
  </w:style>
  <w:style w:type="paragraph" w:styleId="Lista2">
    <w:name w:val="List 2"/>
    <w:basedOn w:val="Normal"/>
    <w:rsid w:val="00D6717E"/>
    <w:pPr>
      <w:suppressAutoHyphens/>
      <w:spacing w:after="0" w:line="240" w:lineRule="auto"/>
      <w:ind w:left="566" w:hanging="283"/>
    </w:pPr>
    <w:rPr>
      <w:rFonts w:ascii="Arial" w:eastAsia="Times New Roman" w:hAnsi="Arial" w:cs="Arial"/>
      <w:sz w:val="24"/>
      <w:szCs w:val="24"/>
      <w:lang w:eastAsia="ar-SA"/>
    </w:rPr>
  </w:style>
  <w:style w:type="paragraph" w:styleId="Lista3">
    <w:name w:val="List 3"/>
    <w:basedOn w:val="Normal"/>
    <w:rsid w:val="00D6717E"/>
    <w:pPr>
      <w:numPr>
        <w:numId w:val="6"/>
      </w:numPr>
      <w:tabs>
        <w:tab w:val="clear" w:pos="643"/>
      </w:tabs>
      <w:suppressAutoHyphens/>
      <w:spacing w:after="0" w:line="240" w:lineRule="auto"/>
      <w:ind w:left="849" w:hanging="283"/>
    </w:pPr>
    <w:rPr>
      <w:rFonts w:ascii="Arial" w:eastAsia="Times New Roman" w:hAnsi="Arial" w:cs="Arial"/>
      <w:sz w:val="24"/>
      <w:szCs w:val="24"/>
      <w:lang w:eastAsia="ar-SA"/>
    </w:rPr>
  </w:style>
  <w:style w:type="paragraph" w:styleId="Encabezadodemensaje">
    <w:name w:val="Message Header"/>
    <w:basedOn w:val="Normal"/>
    <w:link w:val="EncabezadodemensajeCar"/>
    <w:rsid w:val="00D6717E"/>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Arial" w:eastAsia="Times New Roman" w:hAnsi="Arial"/>
      <w:sz w:val="24"/>
      <w:szCs w:val="24"/>
      <w:lang w:eastAsia="ar-SA"/>
    </w:rPr>
  </w:style>
  <w:style w:type="character" w:customStyle="1" w:styleId="EncabezadodemensajeCar">
    <w:name w:val="Encabezado de mensaje Car"/>
    <w:link w:val="Encabezadodemensaje"/>
    <w:rsid w:val="00D6717E"/>
    <w:rPr>
      <w:rFonts w:ascii="Arial" w:eastAsia="Times New Roman" w:hAnsi="Arial" w:cs="Times New Roman"/>
      <w:sz w:val="24"/>
      <w:szCs w:val="24"/>
      <w:shd w:val="pct20" w:color="auto" w:fill="auto"/>
      <w:lang w:eastAsia="ar-SA"/>
    </w:rPr>
  </w:style>
  <w:style w:type="paragraph" w:styleId="Saludo">
    <w:name w:val="Salutation"/>
    <w:basedOn w:val="Normal"/>
    <w:next w:val="Normal"/>
    <w:link w:val="SaludoCar"/>
    <w:rsid w:val="00D6717E"/>
    <w:pPr>
      <w:suppressAutoHyphens/>
      <w:spacing w:after="0" w:line="240" w:lineRule="auto"/>
    </w:pPr>
    <w:rPr>
      <w:rFonts w:ascii="Arial" w:eastAsia="Times New Roman" w:hAnsi="Arial"/>
      <w:sz w:val="24"/>
      <w:szCs w:val="24"/>
      <w:lang w:eastAsia="ar-SA"/>
    </w:rPr>
  </w:style>
  <w:style w:type="character" w:customStyle="1" w:styleId="SaludoCar">
    <w:name w:val="Saludo Car"/>
    <w:link w:val="Saludo"/>
    <w:rsid w:val="00D6717E"/>
    <w:rPr>
      <w:rFonts w:ascii="Arial" w:eastAsia="Times New Roman" w:hAnsi="Arial" w:cs="Times New Roman"/>
      <w:sz w:val="24"/>
      <w:szCs w:val="24"/>
      <w:lang w:eastAsia="ar-SA"/>
    </w:rPr>
  </w:style>
  <w:style w:type="paragraph" w:styleId="Cierre">
    <w:name w:val="Closing"/>
    <w:basedOn w:val="Normal"/>
    <w:link w:val="CierreCar"/>
    <w:rsid w:val="00D6717E"/>
    <w:pPr>
      <w:suppressAutoHyphens/>
      <w:spacing w:after="0" w:line="240" w:lineRule="auto"/>
      <w:ind w:left="4252"/>
    </w:pPr>
    <w:rPr>
      <w:rFonts w:ascii="Arial" w:eastAsia="Times New Roman" w:hAnsi="Arial"/>
      <w:sz w:val="24"/>
      <w:szCs w:val="24"/>
      <w:lang w:eastAsia="ar-SA"/>
    </w:rPr>
  </w:style>
  <w:style w:type="character" w:customStyle="1" w:styleId="CierreCar">
    <w:name w:val="Cierre Car"/>
    <w:link w:val="Cierre"/>
    <w:rsid w:val="00D6717E"/>
    <w:rPr>
      <w:rFonts w:ascii="Arial" w:eastAsia="Times New Roman" w:hAnsi="Arial" w:cs="Times New Roman"/>
      <w:sz w:val="24"/>
      <w:szCs w:val="24"/>
      <w:lang w:eastAsia="ar-SA"/>
    </w:rPr>
  </w:style>
  <w:style w:type="paragraph" w:styleId="Listaconvietas4">
    <w:name w:val="List Bullet 4"/>
    <w:basedOn w:val="Normal"/>
    <w:autoRedefine/>
    <w:rsid w:val="00D6717E"/>
    <w:pPr>
      <w:numPr>
        <w:numId w:val="7"/>
      </w:numPr>
      <w:suppressAutoHyphens/>
      <w:spacing w:after="0" w:line="240" w:lineRule="auto"/>
    </w:pPr>
    <w:rPr>
      <w:rFonts w:ascii="Arial" w:eastAsia="Times New Roman" w:hAnsi="Arial" w:cs="Arial"/>
      <w:sz w:val="24"/>
      <w:szCs w:val="24"/>
      <w:lang w:eastAsia="ar-SA"/>
    </w:rPr>
  </w:style>
  <w:style w:type="paragraph" w:customStyle="1" w:styleId="ListaCC">
    <w:name w:val="Lista CC."/>
    <w:basedOn w:val="Normal"/>
    <w:rsid w:val="00D6717E"/>
    <w:pPr>
      <w:suppressAutoHyphens/>
      <w:spacing w:after="0" w:line="240" w:lineRule="auto"/>
    </w:pPr>
    <w:rPr>
      <w:rFonts w:ascii="Arial" w:eastAsia="Times New Roman" w:hAnsi="Arial" w:cs="Arial"/>
      <w:sz w:val="24"/>
      <w:szCs w:val="24"/>
      <w:lang w:eastAsia="ar-SA"/>
    </w:rPr>
  </w:style>
  <w:style w:type="paragraph" w:styleId="Continuarlista">
    <w:name w:val="List Continue"/>
    <w:basedOn w:val="Normal"/>
    <w:rsid w:val="00D6717E"/>
    <w:pPr>
      <w:suppressAutoHyphens/>
      <w:spacing w:after="120" w:line="240" w:lineRule="auto"/>
      <w:ind w:left="283"/>
    </w:pPr>
    <w:rPr>
      <w:rFonts w:ascii="Arial" w:eastAsia="Times New Roman" w:hAnsi="Arial" w:cs="Arial"/>
      <w:sz w:val="24"/>
      <w:szCs w:val="24"/>
      <w:lang w:eastAsia="ar-SA"/>
    </w:rPr>
  </w:style>
  <w:style w:type="paragraph" w:customStyle="1" w:styleId="Direccininterior">
    <w:name w:val="Dirección interior"/>
    <w:basedOn w:val="Normal"/>
    <w:rsid w:val="00D6717E"/>
    <w:pPr>
      <w:suppressAutoHyphens/>
      <w:spacing w:after="0" w:line="240" w:lineRule="auto"/>
    </w:pPr>
    <w:rPr>
      <w:rFonts w:ascii="Arial" w:eastAsia="Times New Roman" w:hAnsi="Arial" w:cs="Arial"/>
      <w:sz w:val="24"/>
      <w:szCs w:val="24"/>
      <w:lang w:eastAsia="ar-SA"/>
    </w:rPr>
  </w:style>
  <w:style w:type="paragraph" w:styleId="Firma">
    <w:name w:val="Signature"/>
    <w:basedOn w:val="Normal"/>
    <w:link w:val="FirmaCar"/>
    <w:rsid w:val="00D6717E"/>
    <w:pPr>
      <w:suppressAutoHyphens/>
      <w:spacing w:after="0" w:line="240" w:lineRule="auto"/>
      <w:ind w:left="4252"/>
    </w:pPr>
    <w:rPr>
      <w:rFonts w:ascii="Arial" w:eastAsia="Times New Roman" w:hAnsi="Arial"/>
      <w:sz w:val="24"/>
      <w:szCs w:val="24"/>
      <w:lang w:eastAsia="ar-SA"/>
    </w:rPr>
  </w:style>
  <w:style w:type="character" w:customStyle="1" w:styleId="FirmaCar">
    <w:name w:val="Firma Car"/>
    <w:link w:val="Firma"/>
    <w:rsid w:val="00D6717E"/>
    <w:rPr>
      <w:rFonts w:ascii="Arial" w:eastAsia="Times New Roman" w:hAnsi="Arial" w:cs="Times New Roman"/>
      <w:sz w:val="24"/>
      <w:szCs w:val="24"/>
      <w:lang w:eastAsia="ar-SA"/>
    </w:rPr>
  </w:style>
  <w:style w:type="paragraph" w:customStyle="1" w:styleId="Firmapuesto">
    <w:name w:val="Firma puesto"/>
    <w:basedOn w:val="Firma"/>
    <w:rsid w:val="00D6717E"/>
  </w:style>
  <w:style w:type="paragraph" w:customStyle="1" w:styleId="Firmaorganizacin">
    <w:name w:val="Firma organización"/>
    <w:basedOn w:val="Firma"/>
    <w:rsid w:val="00D6717E"/>
  </w:style>
  <w:style w:type="paragraph" w:customStyle="1" w:styleId="Infodocumentosadjuntos">
    <w:name w:val="Info documentos adjuntos"/>
    <w:basedOn w:val="Normal"/>
    <w:rsid w:val="00D6717E"/>
    <w:pPr>
      <w:suppressAutoHyphens/>
      <w:spacing w:after="0" w:line="240" w:lineRule="auto"/>
    </w:pPr>
    <w:rPr>
      <w:rFonts w:ascii="Arial" w:eastAsia="Times New Roman" w:hAnsi="Arial" w:cs="Arial"/>
      <w:sz w:val="24"/>
      <w:szCs w:val="24"/>
      <w:lang w:eastAsia="ar-SA"/>
    </w:rPr>
  </w:style>
  <w:style w:type="paragraph" w:customStyle="1" w:styleId="Lneadereferencia">
    <w:name w:val="Línea de referencia"/>
    <w:basedOn w:val="Textoindependiente"/>
    <w:rsid w:val="00D6717E"/>
    <w:pPr>
      <w:widowControl/>
      <w:suppressAutoHyphens/>
      <w:autoSpaceDE/>
      <w:autoSpaceDN/>
      <w:jc w:val="both"/>
    </w:pPr>
    <w:rPr>
      <w:rFonts w:eastAsia="Times New Roman" w:cs="Times New Roman"/>
      <w:sz w:val="24"/>
      <w:szCs w:val="24"/>
      <w:lang w:eastAsia="ar-SA"/>
    </w:rPr>
  </w:style>
  <w:style w:type="character" w:styleId="Refdecomentario">
    <w:name w:val="annotation reference"/>
    <w:basedOn w:val="Fuentedeprrafopredeter"/>
    <w:uiPriority w:val="99"/>
    <w:semiHidden/>
    <w:unhideWhenUsed/>
    <w:rsid w:val="00D6717E"/>
  </w:style>
  <w:style w:type="paragraph" w:customStyle="1" w:styleId="western">
    <w:name w:val="western"/>
    <w:basedOn w:val="Normal"/>
    <w:rsid w:val="00D6717E"/>
    <w:pPr>
      <w:spacing w:before="100" w:after="0" w:line="240" w:lineRule="auto"/>
      <w:jc w:val="both"/>
    </w:pPr>
    <w:rPr>
      <w:rFonts w:ascii="Times New Roman" w:eastAsia="Times New Roman" w:hAnsi="Times New Roman"/>
      <w:sz w:val="24"/>
      <w:szCs w:val="24"/>
      <w:lang w:val="es-ES" w:eastAsia="ar-SA"/>
    </w:rPr>
  </w:style>
  <w:style w:type="character" w:styleId="Refdenotaalpie">
    <w:name w:val="footnote reference"/>
    <w:uiPriority w:val="99"/>
    <w:semiHidden/>
    <w:unhideWhenUsed/>
    <w:rsid w:val="00D6717E"/>
    <w:rPr>
      <w:vertAlign w:val="superscript"/>
    </w:rPr>
  </w:style>
  <w:style w:type="character" w:customStyle="1" w:styleId="WW8Num3z0">
    <w:name w:val="WW8Num3z0"/>
    <w:rsid w:val="00D6717E"/>
    <w:rPr>
      <w:rFonts w:ascii="Symbol" w:hAnsi="Symbol"/>
    </w:rPr>
  </w:style>
  <w:style w:type="character" w:customStyle="1" w:styleId="WW8Num35z1">
    <w:name w:val="WW8Num35z1"/>
    <w:rsid w:val="00D6717E"/>
    <w:rPr>
      <w:rFonts w:ascii="Courier New" w:hAnsi="Courier New" w:cs="Courier New"/>
    </w:rPr>
  </w:style>
  <w:style w:type="character" w:customStyle="1" w:styleId="WW8Num35z2">
    <w:name w:val="WW8Num35z2"/>
    <w:rsid w:val="00D6717E"/>
    <w:rPr>
      <w:rFonts w:ascii="Wingdings" w:hAnsi="Wingdings"/>
    </w:rPr>
  </w:style>
  <w:style w:type="character" w:customStyle="1" w:styleId="WW8Num36z1">
    <w:name w:val="WW8Num36z1"/>
    <w:rsid w:val="00D6717E"/>
    <w:rPr>
      <w:rFonts w:ascii="Courier New" w:hAnsi="Courier New"/>
    </w:rPr>
  </w:style>
  <w:style w:type="character" w:customStyle="1" w:styleId="WW8Num36z3">
    <w:name w:val="WW8Num36z3"/>
    <w:rsid w:val="00D6717E"/>
    <w:rPr>
      <w:rFonts w:ascii="Symbol" w:hAnsi="Symbol"/>
    </w:rPr>
  </w:style>
  <w:style w:type="character" w:customStyle="1" w:styleId="WW8Num38z0">
    <w:name w:val="WW8Num38z0"/>
    <w:rsid w:val="00D6717E"/>
    <w:rPr>
      <w:rFonts w:ascii="Symbol" w:hAnsi="Symbol"/>
    </w:rPr>
  </w:style>
  <w:style w:type="character" w:customStyle="1" w:styleId="WW8Num38z1">
    <w:name w:val="WW8Num38z1"/>
    <w:rsid w:val="00D6717E"/>
    <w:rPr>
      <w:rFonts w:ascii="Courier New" w:hAnsi="Courier New" w:cs="Courier New"/>
    </w:rPr>
  </w:style>
  <w:style w:type="character" w:customStyle="1" w:styleId="WW8Num38z2">
    <w:name w:val="WW8Num38z2"/>
    <w:rsid w:val="00D6717E"/>
    <w:rPr>
      <w:rFonts w:ascii="Wingdings" w:hAnsi="Wingdings"/>
    </w:rPr>
  </w:style>
  <w:style w:type="character" w:customStyle="1" w:styleId="WW8Num41z0">
    <w:name w:val="WW8Num41z0"/>
    <w:rsid w:val="00D6717E"/>
    <w:rPr>
      <w:rFonts w:ascii="Symbol" w:hAnsi="Symbol"/>
    </w:rPr>
  </w:style>
  <w:style w:type="character" w:customStyle="1" w:styleId="WW8Num44z0">
    <w:name w:val="WW8Num44z0"/>
    <w:rsid w:val="00D6717E"/>
    <w:rPr>
      <w:rFonts w:ascii="Wingdings" w:hAnsi="Wingdings"/>
    </w:rPr>
  </w:style>
  <w:style w:type="character" w:customStyle="1" w:styleId="WW8Num44z1">
    <w:name w:val="WW8Num44z1"/>
    <w:rsid w:val="00D6717E"/>
    <w:rPr>
      <w:rFonts w:ascii="Symbol" w:hAnsi="Symbol" w:cs="Courier New"/>
    </w:rPr>
  </w:style>
  <w:style w:type="character" w:customStyle="1" w:styleId="WW8Num44z3">
    <w:name w:val="WW8Num44z3"/>
    <w:rsid w:val="00D6717E"/>
    <w:rPr>
      <w:rFonts w:ascii="Symbol" w:hAnsi="Symbol"/>
    </w:rPr>
  </w:style>
  <w:style w:type="character" w:customStyle="1" w:styleId="WW8Num45z0">
    <w:name w:val="WW8Num45z0"/>
    <w:rsid w:val="00D6717E"/>
    <w:rPr>
      <w:rFonts w:ascii="Symbol" w:hAnsi="Symbol"/>
    </w:rPr>
  </w:style>
  <w:style w:type="character" w:customStyle="1" w:styleId="WW8Num45z1">
    <w:name w:val="WW8Num45z1"/>
    <w:rsid w:val="00D6717E"/>
    <w:rPr>
      <w:rFonts w:ascii="Courier New" w:hAnsi="Courier New" w:cs="Courier New"/>
    </w:rPr>
  </w:style>
  <w:style w:type="character" w:customStyle="1" w:styleId="WW8Num45z2">
    <w:name w:val="WW8Num45z2"/>
    <w:rsid w:val="00D6717E"/>
    <w:rPr>
      <w:rFonts w:ascii="Wingdings" w:hAnsi="Wingdings"/>
    </w:rPr>
  </w:style>
  <w:style w:type="character" w:customStyle="1" w:styleId="WW8Num46z0">
    <w:name w:val="WW8Num46z0"/>
    <w:rsid w:val="00D6717E"/>
    <w:rPr>
      <w:b/>
    </w:rPr>
  </w:style>
  <w:style w:type="character" w:customStyle="1" w:styleId="WW8Num46z1">
    <w:name w:val="WW8Num46z1"/>
    <w:rsid w:val="00D6717E"/>
    <w:rPr>
      <w:rFonts w:ascii="Courier New" w:hAnsi="Courier New" w:cs="Courier New"/>
    </w:rPr>
  </w:style>
  <w:style w:type="character" w:customStyle="1" w:styleId="WW8Num46z2">
    <w:name w:val="WW8Num46z2"/>
    <w:rsid w:val="00D6717E"/>
    <w:rPr>
      <w:rFonts w:ascii="Wingdings" w:hAnsi="Wingdings"/>
    </w:rPr>
  </w:style>
  <w:style w:type="character" w:customStyle="1" w:styleId="WW8Num47z0">
    <w:name w:val="WW8Num47z0"/>
    <w:rsid w:val="00D6717E"/>
    <w:rPr>
      <w:rFonts w:ascii="Symbol" w:hAnsi="Symbol"/>
    </w:rPr>
  </w:style>
  <w:style w:type="character" w:customStyle="1" w:styleId="WW8Num47z1">
    <w:name w:val="WW8Num47z1"/>
    <w:rsid w:val="00D6717E"/>
    <w:rPr>
      <w:rFonts w:ascii="Courier New" w:hAnsi="Courier New" w:cs="Courier New"/>
    </w:rPr>
  </w:style>
  <w:style w:type="character" w:customStyle="1" w:styleId="WW8Num47z2">
    <w:name w:val="WW8Num47z2"/>
    <w:rsid w:val="00D6717E"/>
    <w:rPr>
      <w:rFonts w:ascii="Wingdings" w:hAnsi="Wingdings"/>
    </w:rPr>
  </w:style>
  <w:style w:type="character" w:customStyle="1" w:styleId="WW8Num48z0">
    <w:name w:val="WW8Num48z0"/>
    <w:rsid w:val="00D6717E"/>
    <w:rPr>
      <w:rFonts w:ascii="Symbol" w:hAnsi="Symbol"/>
    </w:rPr>
  </w:style>
  <w:style w:type="character" w:customStyle="1" w:styleId="WW8Num49z0">
    <w:name w:val="WW8Num49z0"/>
    <w:rsid w:val="00D6717E"/>
    <w:rPr>
      <w:b/>
    </w:rPr>
  </w:style>
  <w:style w:type="character" w:customStyle="1" w:styleId="WW8Num49z1">
    <w:name w:val="WW8Num49z1"/>
    <w:rsid w:val="00D6717E"/>
    <w:rPr>
      <w:rFonts w:ascii="Courier New" w:hAnsi="Courier New" w:cs="Courier New"/>
    </w:rPr>
  </w:style>
  <w:style w:type="character" w:customStyle="1" w:styleId="WW8Num49z2">
    <w:name w:val="WW8Num49z2"/>
    <w:rsid w:val="00D6717E"/>
    <w:rPr>
      <w:rFonts w:ascii="Wingdings" w:hAnsi="Wingdings"/>
    </w:rPr>
  </w:style>
  <w:style w:type="character" w:customStyle="1" w:styleId="WW8Num50z0">
    <w:name w:val="WW8Num50z0"/>
    <w:rsid w:val="00D6717E"/>
    <w:rPr>
      <w:rFonts w:ascii="Symbol" w:hAnsi="Symbol"/>
    </w:rPr>
  </w:style>
  <w:style w:type="character" w:customStyle="1" w:styleId="WW8Num50z1">
    <w:name w:val="WW8Num50z1"/>
    <w:rsid w:val="00D6717E"/>
    <w:rPr>
      <w:rFonts w:ascii="Courier New" w:hAnsi="Courier New" w:cs="Courier New"/>
    </w:rPr>
  </w:style>
  <w:style w:type="character" w:customStyle="1" w:styleId="WW8Num50z2">
    <w:name w:val="WW8Num50z2"/>
    <w:rsid w:val="00D6717E"/>
    <w:rPr>
      <w:rFonts w:ascii="Wingdings" w:hAnsi="Wingdings"/>
    </w:rPr>
  </w:style>
  <w:style w:type="character" w:customStyle="1" w:styleId="WW8Num51z0">
    <w:name w:val="WW8Num51z0"/>
    <w:rsid w:val="00D6717E"/>
    <w:rPr>
      <w:rFonts w:ascii="Symbol" w:hAnsi="Symbol"/>
    </w:rPr>
  </w:style>
  <w:style w:type="character" w:customStyle="1" w:styleId="WW8Num51z2">
    <w:name w:val="WW8Num51z2"/>
    <w:rsid w:val="00D6717E"/>
    <w:rPr>
      <w:rFonts w:ascii="Wingdings" w:hAnsi="Wingdings"/>
    </w:rPr>
  </w:style>
  <w:style w:type="character" w:customStyle="1" w:styleId="WW8Num51z4">
    <w:name w:val="WW8Num51z4"/>
    <w:rsid w:val="00D6717E"/>
    <w:rPr>
      <w:rFonts w:ascii="Courier New" w:hAnsi="Courier New" w:cs="Courier New"/>
    </w:rPr>
  </w:style>
  <w:style w:type="character" w:customStyle="1" w:styleId="Fuentedeprrafopredeter5">
    <w:name w:val="Fuente de párrafo predeter.5"/>
    <w:rsid w:val="00D6717E"/>
  </w:style>
  <w:style w:type="character" w:customStyle="1" w:styleId="WW8Num33z0">
    <w:name w:val="WW8Num33z0"/>
    <w:rsid w:val="00D6717E"/>
    <w:rPr>
      <w:rFonts w:ascii="Symbol" w:hAnsi="Symbol"/>
    </w:rPr>
  </w:style>
  <w:style w:type="character" w:customStyle="1" w:styleId="WW8Num34z0">
    <w:name w:val="WW8Num34z0"/>
    <w:rsid w:val="00D6717E"/>
    <w:rPr>
      <w:rFonts w:ascii="Arial" w:eastAsia="Times New Roman" w:hAnsi="Arial" w:cs="Arial"/>
      <w:b/>
      <w:i w:val="0"/>
    </w:rPr>
  </w:style>
  <w:style w:type="character" w:customStyle="1" w:styleId="WW8Num40z0">
    <w:name w:val="WW8Num40z0"/>
    <w:rsid w:val="00D6717E"/>
    <w:rPr>
      <w:b/>
    </w:rPr>
  </w:style>
  <w:style w:type="character" w:customStyle="1" w:styleId="WW8Num44z2">
    <w:name w:val="WW8Num44z2"/>
    <w:rsid w:val="00D6717E"/>
    <w:rPr>
      <w:rFonts w:ascii="Wingdings" w:hAnsi="Wingdings"/>
    </w:rPr>
  </w:style>
  <w:style w:type="character" w:customStyle="1" w:styleId="WW8Num48z1">
    <w:name w:val="WW8Num48z1"/>
    <w:rsid w:val="00D6717E"/>
    <w:rPr>
      <w:rFonts w:ascii="Courier New" w:hAnsi="Courier New" w:cs="Courier New"/>
    </w:rPr>
  </w:style>
  <w:style w:type="character" w:customStyle="1" w:styleId="WW8Num48z2">
    <w:name w:val="WW8Num48z2"/>
    <w:rsid w:val="00D6717E"/>
    <w:rPr>
      <w:rFonts w:ascii="Wingdings" w:hAnsi="Wingdings"/>
    </w:rPr>
  </w:style>
  <w:style w:type="character" w:customStyle="1" w:styleId="Fuentedeprrafopredeter4">
    <w:name w:val="Fuente de párrafo predeter.4"/>
    <w:rsid w:val="00D6717E"/>
  </w:style>
  <w:style w:type="character" w:customStyle="1" w:styleId="WW-Absatz-Standardschriftart111">
    <w:name w:val="WW-Absatz-Standardschriftart111"/>
    <w:rsid w:val="00D6717E"/>
  </w:style>
  <w:style w:type="character" w:customStyle="1" w:styleId="WW-Absatz-Standardschriftart1111">
    <w:name w:val="WW-Absatz-Standardschriftart1111"/>
    <w:rsid w:val="00D6717E"/>
  </w:style>
  <w:style w:type="character" w:customStyle="1" w:styleId="WW-Absatz-Standardschriftart11111">
    <w:name w:val="WW-Absatz-Standardschriftart11111"/>
    <w:rsid w:val="00D6717E"/>
  </w:style>
  <w:style w:type="character" w:customStyle="1" w:styleId="WW8Num13z1">
    <w:name w:val="WW8Num13z1"/>
    <w:rsid w:val="00D6717E"/>
    <w:rPr>
      <w:rFonts w:ascii="Symbol" w:hAnsi="Symbol" w:cs="Courier New"/>
    </w:rPr>
  </w:style>
  <w:style w:type="character" w:customStyle="1" w:styleId="WW8Num30z0">
    <w:name w:val="WW8Num30z0"/>
    <w:rsid w:val="00D6717E"/>
    <w:rPr>
      <w:rFonts w:ascii="Symbol" w:hAnsi="Symbol"/>
    </w:rPr>
  </w:style>
  <w:style w:type="character" w:customStyle="1" w:styleId="WW8Num33z1">
    <w:name w:val="WW8Num33z1"/>
    <w:rsid w:val="00D6717E"/>
    <w:rPr>
      <w:rFonts w:ascii="Symbol" w:hAnsi="Symbol" w:cs="Courier New"/>
    </w:rPr>
  </w:style>
  <w:style w:type="character" w:customStyle="1" w:styleId="WW-Absatz-Standardschriftart111111">
    <w:name w:val="WW-Absatz-Standardschriftart111111"/>
    <w:rsid w:val="00D6717E"/>
  </w:style>
  <w:style w:type="character" w:customStyle="1" w:styleId="WW-Absatz-Standardschriftart1111111">
    <w:name w:val="WW-Absatz-Standardschriftart1111111"/>
    <w:rsid w:val="00D6717E"/>
  </w:style>
  <w:style w:type="character" w:customStyle="1" w:styleId="WW-Absatz-Standardschriftart11111111">
    <w:name w:val="WW-Absatz-Standardschriftart11111111"/>
    <w:rsid w:val="00D6717E"/>
  </w:style>
  <w:style w:type="character" w:customStyle="1" w:styleId="WW-Absatz-Standardschriftart111111111">
    <w:name w:val="WW-Absatz-Standardschriftart111111111"/>
    <w:rsid w:val="00D6717E"/>
  </w:style>
  <w:style w:type="character" w:customStyle="1" w:styleId="WW-Absatz-Standardschriftart1111111111">
    <w:name w:val="WW-Absatz-Standardschriftart1111111111"/>
    <w:rsid w:val="00D6717E"/>
  </w:style>
  <w:style w:type="character" w:customStyle="1" w:styleId="WW-Absatz-Standardschriftart11111111111">
    <w:name w:val="WW-Absatz-Standardschriftart11111111111"/>
    <w:rsid w:val="00D6717E"/>
  </w:style>
  <w:style w:type="character" w:customStyle="1" w:styleId="WW-Absatz-Standardschriftart111111111111">
    <w:name w:val="WW-Absatz-Standardschriftart111111111111"/>
    <w:rsid w:val="00D6717E"/>
  </w:style>
  <w:style w:type="character" w:customStyle="1" w:styleId="WW-Absatz-Standardschriftart1111111111111">
    <w:name w:val="WW-Absatz-Standardschriftart1111111111111"/>
    <w:rsid w:val="00D6717E"/>
  </w:style>
  <w:style w:type="character" w:customStyle="1" w:styleId="WW-Absatz-Standardschriftart11111111111111">
    <w:name w:val="WW-Absatz-Standardschriftart11111111111111"/>
    <w:rsid w:val="00D6717E"/>
  </w:style>
  <w:style w:type="character" w:customStyle="1" w:styleId="WW-Absatz-Standardschriftart111111111111111">
    <w:name w:val="WW-Absatz-Standardschriftart111111111111111"/>
    <w:rsid w:val="00D6717E"/>
  </w:style>
  <w:style w:type="character" w:customStyle="1" w:styleId="WW-Absatz-Standardschriftart1111111111111111">
    <w:name w:val="WW-Absatz-Standardschriftart1111111111111111"/>
    <w:rsid w:val="00D6717E"/>
  </w:style>
  <w:style w:type="character" w:customStyle="1" w:styleId="WW-Absatz-Standardschriftart11111111111111111">
    <w:name w:val="WW-Absatz-Standardschriftart11111111111111111"/>
    <w:rsid w:val="00D6717E"/>
  </w:style>
  <w:style w:type="character" w:customStyle="1" w:styleId="WW-Absatz-Standardschriftart111111111111111111">
    <w:name w:val="WW-Absatz-Standardschriftart111111111111111111"/>
    <w:rsid w:val="00D6717E"/>
  </w:style>
  <w:style w:type="character" w:customStyle="1" w:styleId="WW-Absatz-Standardschriftart1111111111111111111">
    <w:name w:val="WW-Absatz-Standardschriftart1111111111111111111"/>
    <w:rsid w:val="00D6717E"/>
  </w:style>
  <w:style w:type="character" w:customStyle="1" w:styleId="WW-Absatz-Standardschriftart11111111111111111111">
    <w:name w:val="WW-Absatz-Standardschriftart11111111111111111111"/>
    <w:rsid w:val="00D6717E"/>
  </w:style>
  <w:style w:type="character" w:customStyle="1" w:styleId="WW-Absatz-Standardschriftart111111111111111111111">
    <w:name w:val="WW-Absatz-Standardschriftart111111111111111111111"/>
    <w:rsid w:val="00D6717E"/>
  </w:style>
  <w:style w:type="character" w:customStyle="1" w:styleId="WW-Absatz-Standardschriftart1111111111111111111111">
    <w:name w:val="WW-Absatz-Standardschriftart1111111111111111111111"/>
    <w:rsid w:val="00D6717E"/>
  </w:style>
  <w:style w:type="character" w:customStyle="1" w:styleId="WW-Absatz-Standardschriftart11111111111111111111111">
    <w:name w:val="WW-Absatz-Standardschriftart11111111111111111111111"/>
    <w:rsid w:val="00D6717E"/>
  </w:style>
  <w:style w:type="character" w:customStyle="1" w:styleId="WW-Absatz-Standardschriftart111111111111111111111111">
    <w:name w:val="WW-Absatz-Standardschriftart111111111111111111111111"/>
    <w:rsid w:val="00D6717E"/>
  </w:style>
  <w:style w:type="character" w:customStyle="1" w:styleId="WW-Absatz-Standardschriftart1111111111111111111111111">
    <w:name w:val="WW-Absatz-Standardschriftart1111111111111111111111111"/>
    <w:rsid w:val="00D6717E"/>
  </w:style>
  <w:style w:type="character" w:customStyle="1" w:styleId="WW-Absatz-Standardschriftart11111111111111111111111111">
    <w:name w:val="WW-Absatz-Standardschriftart11111111111111111111111111"/>
    <w:rsid w:val="00D6717E"/>
  </w:style>
  <w:style w:type="character" w:customStyle="1" w:styleId="Fuentedeprrafopredeter3">
    <w:name w:val="Fuente de párrafo predeter.3"/>
    <w:rsid w:val="00D6717E"/>
  </w:style>
  <w:style w:type="character" w:customStyle="1" w:styleId="WW8Num27z1">
    <w:name w:val="WW8Num27z1"/>
    <w:rsid w:val="00D6717E"/>
    <w:rPr>
      <w:rFonts w:ascii="Courier New" w:hAnsi="Courier New"/>
    </w:rPr>
  </w:style>
  <w:style w:type="character" w:customStyle="1" w:styleId="WW8Num27z3">
    <w:name w:val="WW8Num27z3"/>
    <w:rsid w:val="00D6717E"/>
    <w:rPr>
      <w:rFonts w:ascii="Symbol" w:hAnsi="Symbol"/>
    </w:rPr>
  </w:style>
  <w:style w:type="character" w:customStyle="1" w:styleId="WW8Num30z1">
    <w:name w:val="WW8Num30z1"/>
    <w:rsid w:val="00D6717E"/>
    <w:rPr>
      <w:rFonts w:ascii="Courier New" w:hAnsi="Courier New" w:cs="Courier New"/>
    </w:rPr>
  </w:style>
  <w:style w:type="character" w:customStyle="1" w:styleId="WW8Num30z2">
    <w:name w:val="WW8Num30z2"/>
    <w:rsid w:val="00D6717E"/>
    <w:rPr>
      <w:rFonts w:ascii="Wingdings" w:hAnsi="Wingdings"/>
    </w:rPr>
  </w:style>
  <w:style w:type="character" w:customStyle="1" w:styleId="WW8Num41z2">
    <w:name w:val="WW8Num41z2"/>
    <w:rsid w:val="00D6717E"/>
    <w:rPr>
      <w:rFonts w:ascii="Wingdings" w:hAnsi="Wingdings"/>
    </w:rPr>
  </w:style>
  <w:style w:type="character" w:customStyle="1" w:styleId="WW8Num42z1">
    <w:name w:val="WW8Num42z1"/>
    <w:rsid w:val="00D6717E"/>
    <w:rPr>
      <w:rFonts w:ascii="Symbol" w:hAnsi="Symbol"/>
      <w:b/>
    </w:rPr>
  </w:style>
  <w:style w:type="character" w:customStyle="1" w:styleId="Smbolodenotaalpie">
    <w:name w:val="Símbolo de nota al pie"/>
    <w:rsid w:val="00D6717E"/>
  </w:style>
  <w:style w:type="character" w:customStyle="1" w:styleId="Refdenotaalpie1">
    <w:name w:val="Ref. de nota al pie1"/>
    <w:rsid w:val="00D6717E"/>
    <w:rPr>
      <w:vertAlign w:val="superscript"/>
    </w:rPr>
  </w:style>
  <w:style w:type="character" w:customStyle="1" w:styleId="Textoindependiente3Car">
    <w:name w:val="Texto independiente 3 Car"/>
    <w:rsid w:val="00D6717E"/>
    <w:rPr>
      <w:rFonts w:ascii="Arial" w:hAnsi="Arial" w:cs="Arial"/>
      <w:sz w:val="16"/>
      <w:szCs w:val="16"/>
    </w:rPr>
  </w:style>
  <w:style w:type="character" w:customStyle="1" w:styleId="CarCar1">
    <w:name w:val="Car Car1"/>
    <w:rsid w:val="00D6717E"/>
    <w:rPr>
      <w:rFonts w:ascii="Arial" w:hAnsi="Arial" w:cs="Arial"/>
      <w:sz w:val="16"/>
      <w:szCs w:val="16"/>
      <w:lang w:val="es-ES"/>
    </w:rPr>
  </w:style>
  <w:style w:type="character" w:customStyle="1" w:styleId="Vietas">
    <w:name w:val="Viñetas"/>
    <w:rsid w:val="00D6717E"/>
    <w:rPr>
      <w:rFonts w:ascii="StarSymbol" w:eastAsia="StarSymbol" w:hAnsi="StarSymbol" w:cs="StarSymbol"/>
      <w:sz w:val="18"/>
      <w:szCs w:val="18"/>
    </w:rPr>
  </w:style>
  <w:style w:type="character" w:customStyle="1" w:styleId="Textoindependiente2Car">
    <w:name w:val="Texto independiente 2 Car"/>
    <w:rsid w:val="00D6717E"/>
    <w:rPr>
      <w:sz w:val="24"/>
      <w:szCs w:val="24"/>
      <w:lang w:val="es-ES"/>
    </w:rPr>
  </w:style>
  <w:style w:type="character" w:customStyle="1" w:styleId="Textoindependiente3Car1">
    <w:name w:val="Texto independiente 3 Car1"/>
    <w:rsid w:val="00D6717E"/>
    <w:rPr>
      <w:sz w:val="16"/>
      <w:szCs w:val="16"/>
      <w:lang w:val="es-ES"/>
    </w:rPr>
  </w:style>
  <w:style w:type="character" w:customStyle="1" w:styleId="Sangra2detindependienteCar">
    <w:name w:val="Sangría 2 de t. independiente Car"/>
    <w:rsid w:val="00D6717E"/>
    <w:rPr>
      <w:rFonts w:ascii="Arial" w:hAnsi="Arial" w:cs="Arial"/>
      <w:sz w:val="22"/>
      <w:szCs w:val="22"/>
      <w:lang w:val="es-ES"/>
    </w:rPr>
  </w:style>
  <w:style w:type="character" w:customStyle="1" w:styleId="Sangra3detindependienteCar">
    <w:name w:val="Sangría 3 de t. independiente Car"/>
    <w:link w:val="Sangra3detindependiente"/>
    <w:rsid w:val="00D6717E"/>
    <w:rPr>
      <w:rFonts w:ascii="Arial" w:hAnsi="Arial" w:cs="Arial"/>
      <w:lang w:val="es-ES"/>
    </w:rPr>
  </w:style>
  <w:style w:type="character" w:customStyle="1" w:styleId="A9">
    <w:name w:val="A9"/>
    <w:rsid w:val="00D6717E"/>
    <w:rPr>
      <w:i/>
      <w:iCs/>
      <w:color w:val="221E1F"/>
      <w:sz w:val="19"/>
      <w:szCs w:val="19"/>
    </w:rPr>
  </w:style>
  <w:style w:type="character" w:customStyle="1" w:styleId="MapadeldocumentoCar">
    <w:name w:val="Mapa del documento Car"/>
    <w:rsid w:val="00D6717E"/>
    <w:rPr>
      <w:rFonts w:ascii="Tahoma" w:hAnsi="Tahoma" w:cs="Tahoma"/>
      <w:shd w:val="clear" w:color="auto" w:fill="000080"/>
      <w:lang w:val="es-ES"/>
    </w:rPr>
  </w:style>
  <w:style w:type="paragraph" w:customStyle="1" w:styleId="Encabezado5">
    <w:name w:val="Encabezado5"/>
    <w:basedOn w:val="Normal"/>
    <w:next w:val="Textoindependiente"/>
    <w:rsid w:val="00D6717E"/>
    <w:pPr>
      <w:keepNext/>
      <w:suppressAutoHyphens/>
      <w:spacing w:before="240" w:after="120" w:line="240" w:lineRule="auto"/>
    </w:pPr>
    <w:rPr>
      <w:rFonts w:ascii="Arial" w:eastAsia="Lucida Sans Unicode" w:hAnsi="Arial" w:cs="Tahoma"/>
      <w:sz w:val="28"/>
      <w:szCs w:val="28"/>
      <w:lang w:eastAsia="ar-SA"/>
    </w:rPr>
  </w:style>
  <w:style w:type="paragraph" w:customStyle="1" w:styleId="Encabezado4">
    <w:name w:val="Encabezado4"/>
    <w:basedOn w:val="Normal"/>
    <w:next w:val="Textoindependiente"/>
    <w:rsid w:val="00D6717E"/>
    <w:pPr>
      <w:keepNext/>
      <w:suppressAutoHyphens/>
      <w:spacing w:before="240" w:after="120" w:line="240" w:lineRule="auto"/>
    </w:pPr>
    <w:rPr>
      <w:rFonts w:ascii="Arial" w:eastAsia="Lucida Sans Unicode" w:hAnsi="Arial" w:cs="Tahoma"/>
      <w:sz w:val="28"/>
      <w:szCs w:val="28"/>
      <w:lang w:eastAsia="ar-SA"/>
    </w:rPr>
  </w:style>
  <w:style w:type="paragraph" w:customStyle="1" w:styleId="Encabezado3">
    <w:name w:val="Encabezado3"/>
    <w:basedOn w:val="Normal"/>
    <w:next w:val="Textoindependiente"/>
    <w:rsid w:val="00D6717E"/>
    <w:pPr>
      <w:keepNext/>
      <w:suppressAutoHyphens/>
      <w:spacing w:before="240" w:after="120" w:line="240" w:lineRule="auto"/>
    </w:pPr>
    <w:rPr>
      <w:rFonts w:ascii="Arial" w:eastAsia="Lucida Sans Unicode" w:hAnsi="Arial" w:cs="Tahoma"/>
      <w:sz w:val="28"/>
      <w:szCs w:val="28"/>
      <w:lang w:eastAsia="ar-SA"/>
    </w:rPr>
  </w:style>
  <w:style w:type="paragraph" w:customStyle="1" w:styleId="Textocomentario3">
    <w:name w:val="Texto comentario3"/>
    <w:basedOn w:val="Normal"/>
    <w:rsid w:val="00D6717E"/>
    <w:pPr>
      <w:suppressAutoHyphens/>
      <w:spacing w:after="0" w:line="240" w:lineRule="auto"/>
    </w:pPr>
    <w:rPr>
      <w:rFonts w:ascii="LinePrinter" w:eastAsia="Times New Roman" w:hAnsi="LinePrinter" w:cs="Arial"/>
      <w:szCs w:val="20"/>
      <w:lang w:eastAsia="ar-SA"/>
    </w:rPr>
  </w:style>
  <w:style w:type="paragraph" w:customStyle="1" w:styleId="MARITZA3">
    <w:name w:val="MARITZA3"/>
    <w:rsid w:val="00D6717E"/>
    <w:pPr>
      <w:widowControl w:val="0"/>
      <w:tabs>
        <w:tab w:val="left" w:pos="-720"/>
        <w:tab w:val="left" w:pos="0"/>
      </w:tabs>
      <w:suppressAutoHyphens/>
      <w:jc w:val="both"/>
    </w:pPr>
    <w:rPr>
      <w:rFonts w:ascii="Courier New" w:eastAsia="Arial" w:hAnsi="Courier New"/>
      <w:spacing w:val="-2"/>
      <w:sz w:val="24"/>
      <w:lang w:val="en-US" w:eastAsia="ar-SA"/>
    </w:rPr>
  </w:style>
  <w:style w:type="paragraph" w:customStyle="1" w:styleId="Textoindependiente24">
    <w:name w:val="Texto independiente 24"/>
    <w:basedOn w:val="Normal"/>
    <w:rsid w:val="00D6717E"/>
    <w:pPr>
      <w:suppressAutoHyphens/>
      <w:spacing w:after="0" w:line="240" w:lineRule="auto"/>
      <w:jc w:val="both"/>
    </w:pPr>
    <w:rPr>
      <w:rFonts w:ascii="Arial" w:eastAsia="Times New Roman" w:hAnsi="Arial" w:cs="Arial"/>
      <w:b/>
      <w:sz w:val="24"/>
      <w:szCs w:val="20"/>
      <w:lang w:eastAsia="ar-SA"/>
    </w:rPr>
  </w:style>
  <w:style w:type="paragraph" w:customStyle="1" w:styleId="Textoindependiente33">
    <w:name w:val="Texto independiente 33"/>
    <w:basedOn w:val="Normal"/>
    <w:rsid w:val="00D6717E"/>
    <w:pPr>
      <w:suppressAutoHyphens/>
      <w:spacing w:after="120" w:line="240" w:lineRule="auto"/>
    </w:pPr>
    <w:rPr>
      <w:rFonts w:ascii="Arial" w:eastAsia="Times New Roman" w:hAnsi="Arial" w:cs="Arial"/>
      <w:sz w:val="16"/>
      <w:szCs w:val="16"/>
      <w:lang w:eastAsia="ar-SA"/>
    </w:rPr>
  </w:style>
  <w:style w:type="paragraph" w:customStyle="1" w:styleId="Textoindependiente34">
    <w:name w:val="Texto independiente 34"/>
    <w:basedOn w:val="Normal"/>
    <w:rsid w:val="00D6717E"/>
    <w:pPr>
      <w:suppressAutoHyphens/>
      <w:spacing w:after="0" w:line="240" w:lineRule="auto"/>
    </w:pPr>
    <w:rPr>
      <w:rFonts w:ascii="Arial" w:eastAsia="Times New Roman" w:hAnsi="Arial" w:cs="Arial"/>
      <w:sz w:val="24"/>
      <w:szCs w:val="20"/>
      <w:lang w:eastAsia="ar-SA"/>
    </w:rPr>
  </w:style>
  <w:style w:type="paragraph" w:customStyle="1" w:styleId="Contenidodelmarco">
    <w:name w:val="Contenido del marco"/>
    <w:basedOn w:val="Textoindependiente"/>
    <w:rsid w:val="00D6717E"/>
    <w:pPr>
      <w:widowControl/>
      <w:suppressAutoHyphens/>
      <w:autoSpaceDE/>
      <w:autoSpaceDN/>
      <w:jc w:val="both"/>
    </w:pPr>
    <w:rPr>
      <w:rFonts w:eastAsia="Times New Roman" w:cs="Times New Roman"/>
      <w:sz w:val="24"/>
      <w:szCs w:val="24"/>
      <w:lang w:eastAsia="ar-SA"/>
    </w:rPr>
  </w:style>
  <w:style w:type="paragraph" w:customStyle="1" w:styleId="BodyText21">
    <w:name w:val="Body Text 21"/>
    <w:basedOn w:val="Normal"/>
    <w:rsid w:val="00D6717E"/>
    <w:pPr>
      <w:widowControl w:val="0"/>
      <w:suppressAutoHyphens/>
      <w:spacing w:before="120" w:after="0" w:line="240" w:lineRule="auto"/>
      <w:jc w:val="both"/>
    </w:pPr>
    <w:rPr>
      <w:rFonts w:ascii="Arial" w:eastAsia="Times New Roman" w:hAnsi="Arial" w:cs="Arial"/>
      <w:szCs w:val="20"/>
      <w:lang w:eastAsia="ar-SA"/>
    </w:rPr>
  </w:style>
  <w:style w:type="paragraph" w:customStyle="1" w:styleId="Textodebloque2">
    <w:name w:val="Texto de bloque2"/>
    <w:basedOn w:val="Normal"/>
    <w:rsid w:val="00D6717E"/>
    <w:pPr>
      <w:widowControl w:val="0"/>
      <w:suppressAutoHyphens/>
      <w:snapToGrid w:val="0"/>
      <w:spacing w:after="0" w:line="240" w:lineRule="auto"/>
      <w:ind w:left="709" w:right="-1" w:hanging="283"/>
      <w:jc w:val="both"/>
    </w:pPr>
    <w:rPr>
      <w:rFonts w:ascii="Arial" w:eastAsia="Times New Roman" w:hAnsi="Arial" w:cs="Arial"/>
      <w:sz w:val="24"/>
      <w:szCs w:val="20"/>
      <w:lang w:eastAsia="ar-SA"/>
    </w:rPr>
  </w:style>
  <w:style w:type="paragraph" w:customStyle="1" w:styleId="DIANA">
    <w:name w:val="DIANA"/>
    <w:basedOn w:val="Normal"/>
    <w:rsid w:val="00D6717E"/>
    <w:pPr>
      <w:keepNext/>
      <w:suppressAutoHyphens/>
      <w:spacing w:after="120" w:line="240" w:lineRule="auto"/>
      <w:jc w:val="both"/>
    </w:pPr>
    <w:rPr>
      <w:rFonts w:ascii="Arial" w:eastAsia="Times New Roman" w:hAnsi="Arial" w:cs="Arial"/>
      <w:b/>
      <w:szCs w:val="20"/>
      <w:lang w:eastAsia="ar-SA"/>
    </w:rPr>
  </w:style>
  <w:style w:type="paragraph" w:customStyle="1" w:styleId="Textocomentario2">
    <w:name w:val="Texto comentario2"/>
    <w:basedOn w:val="Normal"/>
    <w:rsid w:val="00D6717E"/>
    <w:pPr>
      <w:suppressAutoHyphens/>
      <w:spacing w:after="0" w:line="240" w:lineRule="auto"/>
    </w:pPr>
    <w:rPr>
      <w:rFonts w:ascii="LinePrinter" w:eastAsia="Times New Roman" w:hAnsi="LinePrinter" w:cs="Arial"/>
      <w:szCs w:val="20"/>
      <w:lang w:eastAsia="ar-SA"/>
    </w:rPr>
  </w:style>
  <w:style w:type="paragraph" w:customStyle="1" w:styleId="Textoindependiente341">
    <w:name w:val="Texto independiente 341"/>
    <w:basedOn w:val="Normal"/>
    <w:uiPriority w:val="99"/>
    <w:rsid w:val="00D6717E"/>
    <w:pPr>
      <w:suppressAutoHyphens/>
      <w:spacing w:after="120" w:line="240" w:lineRule="auto"/>
    </w:pPr>
    <w:rPr>
      <w:rFonts w:ascii="Arial" w:eastAsia="Times New Roman" w:hAnsi="Arial" w:cs="Arial"/>
      <w:sz w:val="16"/>
      <w:szCs w:val="16"/>
      <w:lang w:val="es-ES" w:eastAsia="ar-SA"/>
    </w:rPr>
  </w:style>
  <w:style w:type="paragraph" w:customStyle="1" w:styleId="Textocomentario4">
    <w:name w:val="Texto comentario4"/>
    <w:basedOn w:val="Normal"/>
    <w:rsid w:val="00D6717E"/>
    <w:pPr>
      <w:spacing w:after="0" w:line="240" w:lineRule="auto"/>
    </w:pPr>
    <w:rPr>
      <w:rFonts w:ascii="LinePrinter" w:eastAsia="Times New Roman" w:hAnsi="LinePrinter"/>
      <w:szCs w:val="20"/>
      <w:lang w:eastAsia="ar-SA"/>
    </w:rPr>
  </w:style>
  <w:style w:type="paragraph" w:customStyle="1" w:styleId="Textoindependiente35">
    <w:name w:val="Texto independiente 35"/>
    <w:basedOn w:val="Normal"/>
    <w:rsid w:val="00D6717E"/>
    <w:pPr>
      <w:spacing w:after="120" w:line="240" w:lineRule="auto"/>
    </w:pPr>
    <w:rPr>
      <w:rFonts w:ascii="Times New Roman" w:eastAsia="Times New Roman" w:hAnsi="Times New Roman"/>
      <w:sz w:val="16"/>
      <w:szCs w:val="16"/>
      <w:lang w:val="es-ES" w:eastAsia="ar-SA"/>
    </w:rPr>
  </w:style>
  <w:style w:type="paragraph" w:customStyle="1" w:styleId="Textodebloque3">
    <w:name w:val="Texto de bloque3"/>
    <w:basedOn w:val="Normal"/>
    <w:rsid w:val="00D6717E"/>
    <w:pPr>
      <w:widowControl w:val="0"/>
      <w:snapToGrid w:val="0"/>
      <w:spacing w:after="0" w:line="240" w:lineRule="auto"/>
      <w:ind w:left="709" w:right="-1" w:hanging="283"/>
      <w:jc w:val="both"/>
    </w:pPr>
    <w:rPr>
      <w:rFonts w:ascii="Arial" w:eastAsia="Times New Roman" w:hAnsi="Arial"/>
      <w:sz w:val="24"/>
      <w:szCs w:val="20"/>
      <w:lang w:val="es-ES" w:eastAsia="ar-SA"/>
    </w:rPr>
  </w:style>
  <w:style w:type="paragraph" w:customStyle="1" w:styleId="Sangra2detindependiente2">
    <w:name w:val="Sangría 2 de t. independiente2"/>
    <w:basedOn w:val="Normal"/>
    <w:rsid w:val="00D6717E"/>
    <w:pPr>
      <w:spacing w:after="0" w:line="240" w:lineRule="auto"/>
      <w:ind w:left="708"/>
      <w:jc w:val="both"/>
    </w:pPr>
    <w:rPr>
      <w:rFonts w:ascii="Arial" w:eastAsia="Times New Roman" w:hAnsi="Arial" w:cs="Arial"/>
      <w:lang w:val="es-ES" w:eastAsia="ar-SA"/>
    </w:rPr>
  </w:style>
  <w:style w:type="paragraph" w:customStyle="1" w:styleId="Sangra3detindependiente1">
    <w:name w:val="Sangría 3 de t. independiente1"/>
    <w:basedOn w:val="Normal"/>
    <w:rsid w:val="00D6717E"/>
    <w:pPr>
      <w:spacing w:after="0" w:line="240" w:lineRule="auto"/>
      <w:ind w:left="720"/>
      <w:jc w:val="both"/>
    </w:pPr>
    <w:rPr>
      <w:rFonts w:ascii="Arial" w:eastAsia="Times New Roman" w:hAnsi="Arial" w:cs="Arial"/>
      <w:lang w:val="es-ES" w:eastAsia="ar-SA"/>
    </w:rPr>
  </w:style>
  <w:style w:type="character" w:customStyle="1" w:styleId="AsuntodelcomentarioCar1">
    <w:name w:val="Asunto del comentario Car1"/>
    <w:rsid w:val="00D6717E"/>
    <w:rPr>
      <w:rFonts w:ascii="Times New Roman" w:eastAsia="Calibri" w:hAnsi="Times New Roman" w:cs="Times New Roman"/>
      <w:b/>
      <w:bCs/>
      <w:sz w:val="24"/>
      <w:szCs w:val="24"/>
      <w:lang w:val="es-ES" w:eastAsia="ar-SA"/>
    </w:rPr>
  </w:style>
  <w:style w:type="paragraph" w:customStyle="1" w:styleId="Textoconsangra1">
    <w:name w:val="Texto con sangría1"/>
    <w:basedOn w:val="Normal"/>
    <w:next w:val="Normal"/>
    <w:rsid w:val="00D6717E"/>
    <w:pPr>
      <w:spacing w:after="0" w:line="240" w:lineRule="auto"/>
      <w:ind w:left="240" w:hanging="240"/>
    </w:pPr>
    <w:rPr>
      <w:rFonts w:ascii="Times New Roman" w:eastAsia="Times New Roman" w:hAnsi="Times New Roman"/>
      <w:sz w:val="24"/>
      <w:szCs w:val="24"/>
      <w:lang w:val="es-ES" w:eastAsia="ar-SA"/>
    </w:rPr>
  </w:style>
  <w:style w:type="paragraph" w:customStyle="1" w:styleId="Encabezadodelista1">
    <w:name w:val="Encabezado de lista1"/>
    <w:basedOn w:val="Normal"/>
    <w:next w:val="Normal"/>
    <w:rsid w:val="00D6717E"/>
    <w:pPr>
      <w:spacing w:before="120" w:after="0" w:line="240" w:lineRule="auto"/>
    </w:pPr>
    <w:rPr>
      <w:rFonts w:ascii="Arial" w:eastAsia="Times New Roman" w:hAnsi="Arial"/>
      <w:b/>
      <w:bCs/>
      <w:sz w:val="24"/>
      <w:szCs w:val="24"/>
      <w:lang w:val="es-ES" w:eastAsia="ar-SA"/>
    </w:rPr>
  </w:style>
  <w:style w:type="paragraph" w:styleId="ndice1">
    <w:name w:val="index 1"/>
    <w:basedOn w:val="Normal"/>
    <w:next w:val="Normal"/>
    <w:semiHidden/>
    <w:rsid w:val="00D6717E"/>
    <w:pPr>
      <w:spacing w:after="0" w:line="240" w:lineRule="auto"/>
      <w:ind w:left="240" w:hanging="240"/>
    </w:pPr>
    <w:rPr>
      <w:rFonts w:ascii="Times New Roman" w:eastAsia="Times New Roman" w:hAnsi="Times New Roman"/>
      <w:sz w:val="24"/>
      <w:szCs w:val="24"/>
      <w:lang w:val="es-ES" w:eastAsia="ar-SA"/>
    </w:rPr>
  </w:style>
  <w:style w:type="paragraph" w:styleId="ndice2">
    <w:name w:val="index 2"/>
    <w:basedOn w:val="Normal"/>
    <w:next w:val="Normal"/>
    <w:semiHidden/>
    <w:rsid w:val="00D6717E"/>
    <w:pPr>
      <w:spacing w:after="0" w:line="240" w:lineRule="auto"/>
      <w:ind w:left="480" w:hanging="240"/>
    </w:pPr>
    <w:rPr>
      <w:rFonts w:ascii="Times New Roman" w:eastAsia="Times New Roman" w:hAnsi="Times New Roman"/>
      <w:sz w:val="24"/>
      <w:szCs w:val="24"/>
      <w:lang w:val="es-ES" w:eastAsia="ar-SA"/>
    </w:rPr>
  </w:style>
  <w:style w:type="paragraph" w:styleId="ndice3">
    <w:name w:val="index 3"/>
    <w:basedOn w:val="Normal"/>
    <w:next w:val="Normal"/>
    <w:semiHidden/>
    <w:rsid w:val="00D6717E"/>
    <w:pPr>
      <w:spacing w:after="0" w:line="240" w:lineRule="auto"/>
      <w:ind w:left="720" w:hanging="240"/>
    </w:pPr>
    <w:rPr>
      <w:rFonts w:ascii="Times New Roman" w:eastAsia="Times New Roman" w:hAnsi="Times New Roman"/>
      <w:sz w:val="24"/>
      <w:szCs w:val="24"/>
      <w:lang w:val="es-ES" w:eastAsia="ar-SA"/>
    </w:rPr>
  </w:style>
  <w:style w:type="paragraph" w:styleId="Ttulodendice">
    <w:name w:val="index heading"/>
    <w:basedOn w:val="Normal"/>
    <w:next w:val="ndice1"/>
    <w:semiHidden/>
    <w:rsid w:val="00D6717E"/>
    <w:pPr>
      <w:spacing w:after="0" w:line="240" w:lineRule="auto"/>
    </w:pPr>
    <w:rPr>
      <w:rFonts w:ascii="Times New Roman" w:eastAsia="Times New Roman" w:hAnsi="Times New Roman"/>
      <w:sz w:val="24"/>
      <w:szCs w:val="24"/>
      <w:lang w:val="es-ES" w:eastAsia="ar-SA"/>
    </w:rPr>
  </w:style>
  <w:style w:type="paragraph" w:customStyle="1" w:styleId="TDC41">
    <w:name w:val="TDC 41"/>
    <w:basedOn w:val="Normal"/>
    <w:next w:val="Normal"/>
    <w:rsid w:val="00D6717E"/>
    <w:pPr>
      <w:spacing w:after="0" w:line="240" w:lineRule="auto"/>
      <w:ind w:left="720"/>
    </w:pPr>
    <w:rPr>
      <w:rFonts w:ascii="Times New Roman" w:eastAsia="Times New Roman" w:hAnsi="Times New Roman"/>
      <w:sz w:val="24"/>
      <w:szCs w:val="24"/>
      <w:lang w:val="es-ES" w:eastAsia="ar-SA"/>
    </w:rPr>
  </w:style>
  <w:style w:type="paragraph" w:customStyle="1" w:styleId="TDC51">
    <w:name w:val="TDC 51"/>
    <w:basedOn w:val="Normal"/>
    <w:next w:val="Normal"/>
    <w:rsid w:val="00D6717E"/>
    <w:pPr>
      <w:spacing w:after="0" w:line="240" w:lineRule="auto"/>
      <w:ind w:left="960"/>
    </w:pPr>
    <w:rPr>
      <w:rFonts w:ascii="Times New Roman" w:eastAsia="Times New Roman" w:hAnsi="Times New Roman"/>
      <w:sz w:val="24"/>
      <w:szCs w:val="24"/>
      <w:lang w:val="es-ES" w:eastAsia="ar-SA"/>
    </w:rPr>
  </w:style>
  <w:style w:type="paragraph" w:customStyle="1" w:styleId="TDC61">
    <w:name w:val="TDC 61"/>
    <w:basedOn w:val="Normal"/>
    <w:next w:val="Normal"/>
    <w:rsid w:val="00D6717E"/>
    <w:pPr>
      <w:spacing w:after="0" w:line="240" w:lineRule="auto"/>
      <w:ind w:left="1200"/>
    </w:pPr>
    <w:rPr>
      <w:rFonts w:ascii="Times New Roman" w:eastAsia="Times New Roman" w:hAnsi="Times New Roman"/>
      <w:sz w:val="24"/>
      <w:szCs w:val="24"/>
      <w:lang w:val="es-ES" w:eastAsia="ar-SA"/>
    </w:rPr>
  </w:style>
  <w:style w:type="paragraph" w:customStyle="1" w:styleId="TDC71">
    <w:name w:val="TDC 71"/>
    <w:basedOn w:val="Normal"/>
    <w:next w:val="Normal"/>
    <w:rsid w:val="00D6717E"/>
    <w:pPr>
      <w:spacing w:after="0" w:line="240" w:lineRule="auto"/>
      <w:ind w:left="1440"/>
    </w:pPr>
    <w:rPr>
      <w:rFonts w:ascii="Times New Roman" w:eastAsia="Times New Roman" w:hAnsi="Times New Roman"/>
      <w:sz w:val="24"/>
      <w:szCs w:val="24"/>
      <w:lang w:val="es-ES" w:eastAsia="ar-SA"/>
    </w:rPr>
  </w:style>
  <w:style w:type="paragraph" w:customStyle="1" w:styleId="TDC81">
    <w:name w:val="TDC 81"/>
    <w:basedOn w:val="Normal"/>
    <w:next w:val="Normal"/>
    <w:rsid w:val="00D6717E"/>
    <w:pPr>
      <w:spacing w:after="0" w:line="240" w:lineRule="auto"/>
      <w:ind w:left="1680"/>
    </w:pPr>
    <w:rPr>
      <w:rFonts w:ascii="Times New Roman" w:eastAsia="Times New Roman" w:hAnsi="Times New Roman"/>
      <w:sz w:val="24"/>
      <w:szCs w:val="24"/>
      <w:lang w:val="es-ES" w:eastAsia="ar-SA"/>
    </w:rPr>
  </w:style>
  <w:style w:type="paragraph" w:customStyle="1" w:styleId="TDC91">
    <w:name w:val="TDC 91"/>
    <w:basedOn w:val="Normal"/>
    <w:next w:val="Normal"/>
    <w:rsid w:val="00D6717E"/>
    <w:pPr>
      <w:spacing w:after="0" w:line="240" w:lineRule="auto"/>
      <w:ind w:left="1920"/>
    </w:pPr>
    <w:rPr>
      <w:rFonts w:ascii="Times New Roman" w:eastAsia="Times New Roman" w:hAnsi="Times New Roman"/>
      <w:sz w:val="24"/>
      <w:szCs w:val="24"/>
      <w:lang w:val="es-ES" w:eastAsia="ar-SA"/>
    </w:rPr>
  </w:style>
  <w:style w:type="paragraph" w:customStyle="1" w:styleId="Pa39">
    <w:name w:val="Pa39"/>
    <w:basedOn w:val="Normal"/>
    <w:next w:val="Normal"/>
    <w:rsid w:val="00D6717E"/>
    <w:pPr>
      <w:widowControl w:val="0"/>
      <w:spacing w:before="40" w:after="40" w:line="181" w:lineRule="atLeast"/>
    </w:pPr>
    <w:rPr>
      <w:rFonts w:ascii="Times New Roman" w:eastAsia="Times New Roman" w:hAnsi="Times New Roman"/>
      <w:sz w:val="24"/>
      <w:szCs w:val="24"/>
      <w:lang w:val="es-ES" w:eastAsia="ar-SA"/>
    </w:rPr>
  </w:style>
  <w:style w:type="paragraph" w:customStyle="1" w:styleId="Mapadeldocumento1">
    <w:name w:val="Mapa del documento1"/>
    <w:basedOn w:val="Normal"/>
    <w:rsid w:val="00D6717E"/>
    <w:pPr>
      <w:shd w:val="clear" w:color="auto" w:fill="000080"/>
      <w:spacing w:after="0" w:line="240" w:lineRule="auto"/>
    </w:pPr>
    <w:rPr>
      <w:rFonts w:ascii="Tahoma" w:eastAsia="Times New Roman" w:hAnsi="Tahoma" w:cs="Tahoma"/>
      <w:sz w:val="20"/>
      <w:szCs w:val="20"/>
      <w:lang w:val="es-ES" w:eastAsia="ar-SA"/>
    </w:rPr>
  </w:style>
  <w:style w:type="paragraph" w:customStyle="1" w:styleId="CarCar2CarCarCarCar">
    <w:name w:val="Car Car2 Car Car Car Car"/>
    <w:basedOn w:val="Normal"/>
    <w:rsid w:val="00D6717E"/>
    <w:pPr>
      <w:spacing w:line="240" w:lineRule="exact"/>
    </w:pPr>
    <w:rPr>
      <w:rFonts w:ascii="Verdana" w:eastAsia="Times New Roman" w:hAnsi="Verdana"/>
      <w:sz w:val="20"/>
      <w:szCs w:val="20"/>
      <w:lang w:val="es-ES" w:eastAsia="ar-SA"/>
    </w:rPr>
  </w:style>
  <w:style w:type="paragraph" w:customStyle="1" w:styleId="MARIAE">
    <w:name w:val="MARIAE"/>
    <w:basedOn w:val="Normal"/>
    <w:rsid w:val="00D6717E"/>
    <w:pPr>
      <w:spacing w:after="0" w:line="240" w:lineRule="auto"/>
      <w:jc w:val="both"/>
    </w:pPr>
    <w:rPr>
      <w:rFonts w:ascii="Arial" w:eastAsia="Times New Roman" w:hAnsi="Arial"/>
      <w:sz w:val="24"/>
      <w:szCs w:val="20"/>
      <w:lang w:eastAsia="ar-SA"/>
    </w:rPr>
  </w:style>
  <w:style w:type="paragraph" w:styleId="Textoindependiente3">
    <w:name w:val="Body Text 3"/>
    <w:basedOn w:val="Normal"/>
    <w:link w:val="Textoindependiente3Car2"/>
    <w:rsid w:val="00D6717E"/>
    <w:pPr>
      <w:spacing w:after="120" w:line="240" w:lineRule="auto"/>
    </w:pPr>
    <w:rPr>
      <w:rFonts w:ascii="Times New Roman" w:eastAsia="Times New Roman" w:hAnsi="Times New Roman"/>
      <w:sz w:val="16"/>
      <w:szCs w:val="16"/>
      <w:lang w:val="x-none" w:eastAsia="x-none"/>
    </w:rPr>
  </w:style>
  <w:style w:type="character" w:customStyle="1" w:styleId="Textoindependiente3Car2">
    <w:name w:val="Texto independiente 3 Car2"/>
    <w:link w:val="Textoindependiente3"/>
    <w:rsid w:val="00D6717E"/>
    <w:rPr>
      <w:rFonts w:ascii="Times New Roman" w:eastAsia="Times New Roman" w:hAnsi="Times New Roman" w:cs="Times New Roman"/>
      <w:sz w:val="16"/>
      <w:szCs w:val="16"/>
      <w:lang w:val="x-none" w:eastAsia="x-none"/>
    </w:rPr>
  </w:style>
  <w:style w:type="paragraph" w:customStyle="1" w:styleId="Textoindependiente36">
    <w:name w:val="Texto independiente 36"/>
    <w:basedOn w:val="Normal"/>
    <w:rsid w:val="00D6717E"/>
    <w:pPr>
      <w:spacing w:after="0" w:line="240" w:lineRule="auto"/>
    </w:pPr>
    <w:rPr>
      <w:rFonts w:ascii="Arial" w:eastAsia="Times New Roman" w:hAnsi="Arial"/>
      <w:sz w:val="24"/>
      <w:szCs w:val="20"/>
      <w:lang w:val="es-ES" w:eastAsia="es-ES"/>
    </w:rPr>
  </w:style>
  <w:style w:type="paragraph" w:customStyle="1" w:styleId="Invias-VietaPunto">
    <w:name w:val="Invias-Viñeta Punto"/>
    <w:rsid w:val="00D6717E"/>
    <w:pPr>
      <w:numPr>
        <w:numId w:val="8"/>
      </w:numPr>
      <w:suppressAutoHyphens/>
      <w:spacing w:before="120" w:after="120"/>
      <w:jc w:val="both"/>
    </w:pPr>
    <w:rPr>
      <w:rFonts w:ascii="Arial Narrow" w:eastAsia="Times New Roman" w:hAnsi="Arial Narrow" w:cs="Arial Narrow"/>
      <w:sz w:val="24"/>
      <w:szCs w:val="24"/>
      <w:lang w:eastAsia="ar-SA"/>
    </w:rPr>
  </w:style>
  <w:style w:type="paragraph" w:customStyle="1" w:styleId="Invias-TextoCuadros">
    <w:name w:val="Invias-Texto Cuadros"/>
    <w:rsid w:val="00D6717E"/>
    <w:pPr>
      <w:suppressAutoHyphens/>
      <w:jc w:val="center"/>
    </w:pPr>
    <w:rPr>
      <w:rFonts w:ascii="Arial Narrow" w:eastAsia="Times New Roman" w:hAnsi="Arial Narrow" w:cs="Arial"/>
      <w:bCs/>
      <w:caps/>
      <w:color w:val="000000"/>
      <w:lang w:val="es-ES" w:eastAsia="ar-SA"/>
    </w:rPr>
  </w:style>
  <w:style w:type="paragraph" w:customStyle="1" w:styleId="Textoindependiente25">
    <w:name w:val="Texto independiente 25"/>
    <w:basedOn w:val="Normal"/>
    <w:rsid w:val="00D6717E"/>
    <w:pPr>
      <w:widowControl w:val="0"/>
      <w:suppressAutoHyphens/>
      <w:spacing w:after="0" w:line="240" w:lineRule="auto"/>
      <w:jc w:val="both"/>
    </w:pPr>
    <w:rPr>
      <w:rFonts w:ascii="Arial" w:eastAsia="Times New Roman" w:hAnsi="Arial"/>
      <w:sz w:val="24"/>
      <w:szCs w:val="20"/>
      <w:lang w:eastAsia="ar-SA"/>
    </w:rPr>
  </w:style>
  <w:style w:type="paragraph" w:customStyle="1" w:styleId="Prrafodelista1">
    <w:name w:val="Párrafo de lista1"/>
    <w:basedOn w:val="Normal"/>
    <w:uiPriority w:val="99"/>
    <w:qFormat/>
    <w:rsid w:val="00D6717E"/>
    <w:pPr>
      <w:suppressAutoHyphens/>
      <w:spacing w:after="0" w:line="240" w:lineRule="auto"/>
      <w:ind w:left="708"/>
    </w:pPr>
    <w:rPr>
      <w:rFonts w:ascii="Times New Roman" w:eastAsia="Times New Roman" w:hAnsi="Times New Roman"/>
      <w:sz w:val="24"/>
      <w:szCs w:val="24"/>
      <w:lang w:eastAsia="ar-SA"/>
    </w:rPr>
  </w:style>
  <w:style w:type="paragraph" w:styleId="Continuarlista3">
    <w:name w:val="List Continue 3"/>
    <w:basedOn w:val="Normal"/>
    <w:uiPriority w:val="99"/>
    <w:unhideWhenUsed/>
    <w:rsid w:val="00D6717E"/>
    <w:pPr>
      <w:suppressAutoHyphens/>
      <w:spacing w:after="120" w:line="240" w:lineRule="auto"/>
      <w:ind w:left="849"/>
      <w:contextualSpacing/>
    </w:pPr>
    <w:rPr>
      <w:rFonts w:ascii="Times New Roman" w:eastAsia="Times New Roman" w:hAnsi="Times New Roman"/>
      <w:sz w:val="24"/>
      <w:szCs w:val="24"/>
      <w:lang w:eastAsia="ar-SA"/>
    </w:rPr>
  </w:style>
  <w:style w:type="paragraph" w:customStyle="1" w:styleId="a">
    <w:basedOn w:val="Normal"/>
    <w:next w:val="Normal"/>
    <w:uiPriority w:val="35"/>
    <w:unhideWhenUsed/>
    <w:qFormat/>
    <w:rsid w:val="00D6717E"/>
    <w:pPr>
      <w:suppressAutoHyphens/>
      <w:spacing w:after="200" w:line="240" w:lineRule="auto"/>
    </w:pPr>
    <w:rPr>
      <w:rFonts w:ascii="Times New Roman" w:eastAsia="Times New Roman" w:hAnsi="Times New Roman"/>
      <w:b/>
      <w:bCs/>
      <w:color w:val="4F81BD"/>
      <w:sz w:val="18"/>
      <w:szCs w:val="18"/>
      <w:lang w:eastAsia="ar-SA"/>
    </w:rPr>
  </w:style>
  <w:style w:type="paragraph" w:styleId="Textoindependienteprimerasangra">
    <w:name w:val="Body Text First Indent"/>
    <w:basedOn w:val="Textoindependiente"/>
    <w:link w:val="TextoindependienteprimerasangraCar"/>
    <w:uiPriority w:val="99"/>
    <w:unhideWhenUsed/>
    <w:rsid w:val="00D6717E"/>
    <w:pPr>
      <w:widowControl/>
      <w:suppressAutoHyphens/>
      <w:autoSpaceDE/>
      <w:autoSpaceDN/>
      <w:ind w:firstLine="360"/>
    </w:pPr>
    <w:rPr>
      <w:rFonts w:ascii="Times New Roman" w:eastAsia="Times New Roman" w:hAnsi="Times New Roman" w:cs="Times New Roman"/>
      <w:sz w:val="24"/>
      <w:szCs w:val="24"/>
      <w:lang w:val="es-ES_tradnl" w:eastAsia="ar-SA"/>
    </w:rPr>
  </w:style>
  <w:style w:type="character" w:customStyle="1" w:styleId="TextoindependienteprimerasangraCar">
    <w:name w:val="Texto independiente primera sangría Car"/>
    <w:link w:val="Textoindependienteprimerasangra"/>
    <w:uiPriority w:val="99"/>
    <w:rsid w:val="00D6717E"/>
    <w:rPr>
      <w:rFonts w:ascii="Times New Roman" w:eastAsia="Times New Roman" w:hAnsi="Times New Roman" w:cs="Times New Roman"/>
      <w:sz w:val="24"/>
      <w:szCs w:val="24"/>
      <w:lang w:val="es-ES_tradnl" w:eastAsia="ar-SA"/>
    </w:rPr>
  </w:style>
  <w:style w:type="paragraph" w:styleId="Textoindependienteprimerasangra2">
    <w:name w:val="Body Text First Indent 2"/>
    <w:basedOn w:val="Sangradetextonormal"/>
    <w:link w:val="Textoindependienteprimerasangra2Car"/>
    <w:uiPriority w:val="99"/>
    <w:unhideWhenUsed/>
    <w:rsid w:val="00D6717E"/>
    <w:pPr>
      <w:spacing w:after="0"/>
      <w:ind w:left="360" w:firstLine="360"/>
    </w:pPr>
    <w:rPr>
      <w:rFonts w:ascii="Times New Roman" w:hAnsi="Times New Roman"/>
    </w:rPr>
  </w:style>
  <w:style w:type="character" w:customStyle="1" w:styleId="Textoindependienteprimerasangra2Car">
    <w:name w:val="Texto independiente primera sangría 2 Car"/>
    <w:link w:val="Textoindependienteprimerasangra2"/>
    <w:uiPriority w:val="99"/>
    <w:rsid w:val="00D6717E"/>
    <w:rPr>
      <w:rFonts w:ascii="Times New Roman" w:eastAsia="Times New Roman" w:hAnsi="Times New Roman" w:cs="Times New Roman"/>
      <w:sz w:val="24"/>
      <w:szCs w:val="24"/>
      <w:lang w:val="x-none" w:eastAsia="ar-SA"/>
    </w:rPr>
  </w:style>
  <w:style w:type="paragraph" w:customStyle="1" w:styleId="Prrafodelista2">
    <w:name w:val="Párrafo de lista2"/>
    <w:basedOn w:val="Normal"/>
    <w:uiPriority w:val="99"/>
    <w:qFormat/>
    <w:rsid w:val="00D6717E"/>
    <w:pPr>
      <w:suppressAutoHyphens/>
      <w:spacing w:after="0" w:line="240" w:lineRule="auto"/>
      <w:ind w:left="708"/>
    </w:pPr>
    <w:rPr>
      <w:rFonts w:ascii="Times New Roman" w:eastAsia="Times New Roman" w:hAnsi="Times New Roman"/>
      <w:sz w:val="24"/>
      <w:szCs w:val="24"/>
      <w:lang w:eastAsia="ar-SA"/>
    </w:rPr>
  </w:style>
  <w:style w:type="paragraph" w:customStyle="1" w:styleId="Prrafodelista20">
    <w:name w:val="Párrafo de lista2"/>
    <w:basedOn w:val="Normal"/>
    <w:uiPriority w:val="99"/>
    <w:qFormat/>
    <w:rsid w:val="00D6717E"/>
    <w:pPr>
      <w:suppressAutoHyphens/>
      <w:spacing w:after="0" w:line="240" w:lineRule="auto"/>
      <w:ind w:left="708"/>
    </w:pPr>
    <w:rPr>
      <w:rFonts w:ascii="Times New Roman" w:eastAsia="Times New Roman" w:hAnsi="Times New Roman"/>
      <w:sz w:val="24"/>
      <w:szCs w:val="24"/>
      <w:lang w:eastAsia="ar-SA"/>
    </w:rPr>
  </w:style>
  <w:style w:type="paragraph" w:customStyle="1" w:styleId="Textoindependiente26">
    <w:name w:val="Texto independiente 26"/>
    <w:basedOn w:val="Normal"/>
    <w:rsid w:val="00D6717E"/>
    <w:pPr>
      <w:widowControl w:val="0"/>
      <w:suppressAutoHyphens/>
      <w:spacing w:after="0" w:line="240" w:lineRule="auto"/>
      <w:jc w:val="both"/>
    </w:pPr>
    <w:rPr>
      <w:rFonts w:ascii="Arial" w:eastAsia="Times New Roman" w:hAnsi="Arial"/>
      <w:sz w:val="24"/>
      <w:szCs w:val="20"/>
      <w:lang w:val="es-ES_tradnl" w:eastAsia="ar-SA"/>
    </w:rPr>
  </w:style>
  <w:style w:type="paragraph" w:styleId="Subttulo">
    <w:name w:val="Subtitle"/>
    <w:basedOn w:val="Normal"/>
    <w:next w:val="Normal"/>
    <w:link w:val="SubttuloCar"/>
    <w:qFormat/>
    <w:rsid w:val="00D6717E"/>
    <w:pPr>
      <w:suppressAutoHyphens/>
      <w:spacing w:after="60" w:line="240" w:lineRule="auto"/>
      <w:jc w:val="center"/>
      <w:outlineLvl w:val="1"/>
    </w:pPr>
    <w:rPr>
      <w:rFonts w:ascii="Cambria" w:eastAsia="Times New Roman" w:hAnsi="Cambria"/>
      <w:sz w:val="24"/>
      <w:szCs w:val="24"/>
      <w:lang w:val="es-ES_tradnl" w:eastAsia="ar-SA"/>
    </w:rPr>
  </w:style>
  <w:style w:type="character" w:customStyle="1" w:styleId="SubttuloCar">
    <w:name w:val="Subtítulo Car"/>
    <w:link w:val="Subttulo"/>
    <w:rsid w:val="00D6717E"/>
    <w:rPr>
      <w:rFonts w:ascii="Cambria" w:eastAsia="Times New Roman" w:hAnsi="Cambria" w:cs="Times New Roman"/>
      <w:sz w:val="24"/>
      <w:szCs w:val="24"/>
      <w:lang w:val="es-ES_tradnl" w:eastAsia="ar-SA"/>
    </w:rPr>
  </w:style>
  <w:style w:type="paragraph" w:styleId="Sangra3detindependiente">
    <w:name w:val="Body Text Indent 3"/>
    <w:basedOn w:val="Normal"/>
    <w:link w:val="Sangra3detindependienteCar"/>
    <w:unhideWhenUsed/>
    <w:rsid w:val="00D6717E"/>
    <w:pPr>
      <w:suppressAutoHyphens/>
      <w:spacing w:after="120" w:line="240" w:lineRule="auto"/>
      <w:ind w:left="283"/>
    </w:pPr>
    <w:rPr>
      <w:rFonts w:ascii="Arial" w:hAnsi="Arial" w:cs="Arial"/>
      <w:lang w:val="es-ES"/>
    </w:rPr>
  </w:style>
  <w:style w:type="character" w:customStyle="1" w:styleId="Sangra3detindependienteCar1">
    <w:name w:val="Sangría 3 de t. independiente Car1"/>
    <w:uiPriority w:val="99"/>
    <w:semiHidden/>
    <w:rsid w:val="00D6717E"/>
    <w:rPr>
      <w:sz w:val="16"/>
      <w:szCs w:val="16"/>
    </w:rPr>
  </w:style>
  <w:style w:type="character" w:customStyle="1" w:styleId="Heading1Char">
    <w:name w:val="Heading 1 Char"/>
    <w:aliases w:val="MT1 Char,título 1 Char,ARTICULO Char,Nombre Proyecto Char,Document Header1 Char,Título 1-BCN Char,Título 1 Car Car Char,Título 11 Char"/>
    <w:uiPriority w:val="9"/>
    <w:rsid w:val="00D6717E"/>
    <w:rPr>
      <w:rFonts w:ascii="Cambria" w:eastAsia="Times New Roman" w:hAnsi="Cambria" w:cs="Times New Roman"/>
      <w:b/>
      <w:bCs/>
      <w:kern w:val="32"/>
      <w:sz w:val="32"/>
      <w:szCs w:val="32"/>
      <w:lang w:val="es-ES_tradnl" w:eastAsia="ar-SA"/>
    </w:rPr>
  </w:style>
  <w:style w:type="character" w:customStyle="1" w:styleId="Heading9Char">
    <w:name w:val="Heading 9 Char"/>
    <w:uiPriority w:val="9"/>
    <w:semiHidden/>
    <w:rsid w:val="00D6717E"/>
    <w:rPr>
      <w:rFonts w:ascii="Cambria" w:eastAsia="Times New Roman" w:hAnsi="Cambria" w:cs="Times New Roman"/>
      <w:lang w:val="es-ES_tradnl" w:eastAsia="ar-SA"/>
    </w:rPr>
  </w:style>
  <w:style w:type="character" w:customStyle="1" w:styleId="PlainTextChar">
    <w:name w:val="Plain Text Char"/>
    <w:uiPriority w:val="99"/>
    <w:locked/>
    <w:rsid w:val="00D6717E"/>
    <w:rPr>
      <w:rFonts w:ascii="Courier New" w:hAnsi="Courier New" w:cs="Courier New"/>
      <w:lang w:val="es-ES_tradnl" w:eastAsia="x-none"/>
    </w:rPr>
  </w:style>
  <w:style w:type="paragraph" w:customStyle="1" w:styleId="Sinespaciado1">
    <w:name w:val="Sin espaciado1"/>
    <w:uiPriority w:val="99"/>
    <w:qFormat/>
    <w:rsid w:val="00D6717E"/>
    <w:rPr>
      <w:rFonts w:eastAsia="Times New Roman" w:cs="Calibri"/>
      <w:sz w:val="22"/>
      <w:szCs w:val="22"/>
      <w:lang w:val="es-ES" w:eastAsia="en-US"/>
    </w:rPr>
  </w:style>
  <w:style w:type="character" w:customStyle="1" w:styleId="Carcterdenumeracin">
    <w:name w:val="Carácter de numeración"/>
    <w:rsid w:val="00D6717E"/>
  </w:style>
  <w:style w:type="character" w:customStyle="1" w:styleId="WW8Num6z1">
    <w:name w:val="WW8Num6z1"/>
    <w:rsid w:val="00D6717E"/>
    <w:rPr>
      <w:rFonts w:ascii="Courier New" w:hAnsi="Courier New"/>
    </w:rPr>
  </w:style>
  <w:style w:type="character" w:customStyle="1" w:styleId="WW8Num6z3">
    <w:name w:val="WW8Num6z3"/>
    <w:rsid w:val="00D6717E"/>
    <w:rPr>
      <w:rFonts w:ascii="Symbol" w:hAnsi="Symbol"/>
    </w:rPr>
  </w:style>
  <w:style w:type="character" w:customStyle="1" w:styleId="WW8Num7z1">
    <w:name w:val="WW8Num7z1"/>
    <w:rsid w:val="00D6717E"/>
    <w:rPr>
      <w:rFonts w:ascii="Courier New" w:hAnsi="Courier New"/>
    </w:rPr>
  </w:style>
  <w:style w:type="character" w:customStyle="1" w:styleId="WW8Num7z3">
    <w:name w:val="WW8Num7z3"/>
    <w:rsid w:val="00D6717E"/>
    <w:rPr>
      <w:rFonts w:ascii="Symbol" w:hAnsi="Symbol"/>
    </w:rPr>
  </w:style>
  <w:style w:type="character" w:customStyle="1" w:styleId="WW8Num8z3">
    <w:name w:val="WW8Num8z3"/>
    <w:rsid w:val="00D6717E"/>
    <w:rPr>
      <w:rFonts w:ascii="Symbol" w:hAnsi="Symbol"/>
    </w:rPr>
  </w:style>
  <w:style w:type="paragraph" w:customStyle="1" w:styleId="CM57">
    <w:name w:val="CM57"/>
    <w:basedOn w:val="Normal"/>
    <w:next w:val="Normal"/>
    <w:rsid w:val="00D6717E"/>
    <w:pPr>
      <w:widowControl w:val="0"/>
      <w:suppressAutoHyphens/>
      <w:autoSpaceDE w:val="0"/>
      <w:spacing w:after="798" w:line="240" w:lineRule="auto"/>
    </w:pPr>
    <w:rPr>
      <w:rFonts w:ascii="Arial" w:eastAsia="Times New Roman" w:hAnsi="Arial"/>
      <w:sz w:val="24"/>
      <w:szCs w:val="24"/>
      <w:lang w:val="es-ES" w:eastAsia="ar-SA"/>
    </w:rPr>
  </w:style>
  <w:style w:type="paragraph" w:customStyle="1" w:styleId="CM55">
    <w:name w:val="CM55"/>
    <w:basedOn w:val="Default"/>
    <w:next w:val="Default"/>
    <w:rsid w:val="00D6717E"/>
    <w:pPr>
      <w:widowControl w:val="0"/>
      <w:suppressAutoHyphens/>
      <w:autoSpaceDN/>
      <w:adjustRightInd/>
      <w:spacing w:after="273"/>
    </w:pPr>
    <w:rPr>
      <w:rFonts w:eastAsia="Times New Roman" w:cs="Times New Roman"/>
      <w:color w:val="auto"/>
      <w:lang w:eastAsia="ar-SA"/>
    </w:rPr>
  </w:style>
  <w:style w:type="paragraph" w:customStyle="1" w:styleId="CM3">
    <w:name w:val="CM3"/>
    <w:basedOn w:val="Default"/>
    <w:next w:val="Default"/>
    <w:uiPriority w:val="99"/>
    <w:rsid w:val="00D6717E"/>
    <w:pPr>
      <w:widowControl w:val="0"/>
      <w:suppressAutoHyphens/>
      <w:autoSpaceDN/>
      <w:adjustRightInd/>
      <w:spacing w:line="271" w:lineRule="atLeast"/>
    </w:pPr>
    <w:rPr>
      <w:rFonts w:eastAsia="Times New Roman" w:cs="Times New Roman"/>
      <w:color w:val="auto"/>
      <w:lang w:eastAsia="ar-SA"/>
    </w:rPr>
  </w:style>
  <w:style w:type="paragraph" w:customStyle="1" w:styleId="MARITZA2">
    <w:name w:val="MARITZA2"/>
    <w:rsid w:val="00D6717E"/>
    <w:pPr>
      <w:widowControl w:val="0"/>
      <w:suppressAutoHyphens/>
      <w:jc w:val="both"/>
    </w:pPr>
    <w:rPr>
      <w:rFonts w:ascii="Times New Roman" w:eastAsia="Times New Roman" w:hAnsi="Times New Roman"/>
      <w:lang w:val="es-ES" w:eastAsia="ar-SA"/>
    </w:rPr>
  </w:style>
  <w:style w:type="paragraph" w:customStyle="1" w:styleId="CM6">
    <w:name w:val="CM6"/>
    <w:basedOn w:val="Default"/>
    <w:next w:val="Default"/>
    <w:uiPriority w:val="99"/>
    <w:rsid w:val="00D6717E"/>
    <w:rPr>
      <w:rFonts w:eastAsia="Times New Roman"/>
      <w:color w:val="auto"/>
      <w:lang w:val="es-CO" w:eastAsia="es-CO"/>
    </w:rPr>
  </w:style>
  <w:style w:type="paragraph" w:customStyle="1" w:styleId="CM7">
    <w:name w:val="CM7"/>
    <w:basedOn w:val="Default"/>
    <w:next w:val="Default"/>
    <w:uiPriority w:val="99"/>
    <w:rsid w:val="00D6717E"/>
    <w:rPr>
      <w:rFonts w:eastAsia="Times New Roman"/>
      <w:color w:val="auto"/>
      <w:lang w:val="es-CO" w:eastAsia="es-CO"/>
    </w:rPr>
  </w:style>
  <w:style w:type="character" w:customStyle="1" w:styleId="titlenamesub1">
    <w:name w:val="titlename_sub1"/>
    <w:rsid w:val="00D6717E"/>
    <w:rPr>
      <w:color w:val="006FFD"/>
      <w:sz w:val="21"/>
      <w:szCs w:val="21"/>
    </w:rPr>
  </w:style>
  <w:style w:type="paragraph" w:customStyle="1" w:styleId="Invias-Titulo1">
    <w:name w:val="Invias-Titulo 1"/>
    <w:next w:val="Normal"/>
    <w:autoRedefine/>
    <w:qFormat/>
    <w:rsid w:val="00D6717E"/>
    <w:pPr>
      <w:keepNext/>
      <w:numPr>
        <w:ilvl w:val="1"/>
        <w:numId w:val="9"/>
      </w:numPr>
      <w:spacing w:line="276" w:lineRule="auto"/>
      <w:outlineLvl w:val="1"/>
    </w:pPr>
    <w:rPr>
      <w:rFonts w:ascii="Arial" w:eastAsia="Times New Roman" w:hAnsi="Arial" w:cs="Arial"/>
      <w:b/>
      <w:sz w:val="22"/>
      <w:szCs w:val="22"/>
    </w:rPr>
  </w:style>
  <w:style w:type="paragraph" w:customStyle="1" w:styleId="Invias-Titulo2">
    <w:name w:val="Invias-Titulo 2"/>
    <w:next w:val="Normal"/>
    <w:autoRedefine/>
    <w:uiPriority w:val="99"/>
    <w:qFormat/>
    <w:rsid w:val="00D6717E"/>
    <w:pPr>
      <w:keepNext/>
      <w:numPr>
        <w:ilvl w:val="2"/>
        <w:numId w:val="10"/>
      </w:numPr>
      <w:ind w:left="284" w:firstLine="0"/>
      <w:jc w:val="both"/>
      <w:outlineLvl w:val="1"/>
    </w:pPr>
    <w:rPr>
      <w:rFonts w:ascii="Arial" w:eastAsia="Times New Roman" w:hAnsi="Arial" w:cs="Arial"/>
      <w:b/>
      <w:sz w:val="22"/>
      <w:szCs w:val="22"/>
    </w:rPr>
  </w:style>
  <w:style w:type="paragraph" w:customStyle="1" w:styleId="Invias-Titulo3">
    <w:name w:val="Invias-Titulo 3"/>
    <w:next w:val="Normal"/>
    <w:autoRedefine/>
    <w:uiPriority w:val="99"/>
    <w:qFormat/>
    <w:rsid w:val="00D6717E"/>
    <w:pPr>
      <w:keepNext/>
      <w:numPr>
        <w:ilvl w:val="3"/>
        <w:numId w:val="10"/>
      </w:numPr>
      <w:ind w:left="567" w:firstLine="0"/>
      <w:outlineLvl w:val="3"/>
    </w:pPr>
    <w:rPr>
      <w:rFonts w:ascii="Arial" w:eastAsia="Times New Roman" w:hAnsi="Arial" w:cs="Arial"/>
      <w:b/>
      <w:sz w:val="22"/>
      <w:szCs w:val="22"/>
    </w:rPr>
  </w:style>
  <w:style w:type="paragraph" w:customStyle="1" w:styleId="Invias-VietaRomana">
    <w:name w:val="Invias-Viñeta Romana"/>
    <w:basedOn w:val="Normal"/>
    <w:next w:val="InviasNormal"/>
    <w:uiPriority w:val="99"/>
    <w:qFormat/>
    <w:rsid w:val="00D6717E"/>
    <w:pPr>
      <w:numPr>
        <w:numId w:val="11"/>
      </w:numPr>
      <w:spacing w:before="240" w:after="240" w:line="240" w:lineRule="auto"/>
      <w:jc w:val="both"/>
    </w:pPr>
    <w:rPr>
      <w:rFonts w:ascii="Arial Narrow" w:eastAsia="Times New Roman" w:hAnsi="Arial Narrow"/>
      <w:sz w:val="24"/>
      <w:szCs w:val="24"/>
      <w:lang w:eastAsia="es-ES"/>
    </w:rPr>
  </w:style>
  <w:style w:type="character" w:customStyle="1" w:styleId="SinespaciadoCar">
    <w:name w:val="Sin espaciado Car"/>
    <w:link w:val="Sinespaciado"/>
    <w:uiPriority w:val="1"/>
    <w:rsid w:val="00D6717E"/>
    <w:rPr>
      <w:rFonts w:ascii="Times New Roman" w:eastAsia="Times New Roman" w:hAnsi="Times New Roman" w:cs="Times New Roman"/>
      <w:sz w:val="20"/>
      <w:szCs w:val="20"/>
      <w:lang w:val="es-ES_tradnl" w:eastAsia="es-CO"/>
    </w:rPr>
  </w:style>
  <w:style w:type="character" w:customStyle="1" w:styleId="CharacterStyle1">
    <w:name w:val="Character Style 1"/>
    <w:uiPriority w:val="99"/>
    <w:rsid w:val="00D6717E"/>
    <w:rPr>
      <w:rFonts w:ascii="Arial" w:hAnsi="Arial" w:cs="Arial"/>
      <w:sz w:val="22"/>
      <w:szCs w:val="22"/>
    </w:rPr>
  </w:style>
  <w:style w:type="numbering" w:customStyle="1" w:styleId="Sinlista1">
    <w:name w:val="Sin lista1"/>
    <w:next w:val="Sinlista"/>
    <w:uiPriority w:val="99"/>
    <w:semiHidden/>
    <w:unhideWhenUsed/>
    <w:rsid w:val="00D6717E"/>
  </w:style>
  <w:style w:type="table" w:customStyle="1" w:styleId="Tablaconcuadrcula1">
    <w:name w:val="Tabla con cuadrícula1"/>
    <w:basedOn w:val="Tablanormal"/>
    <w:next w:val="Tablaconcuadrcula"/>
    <w:uiPriority w:val="59"/>
    <w:rsid w:val="00D6717E"/>
    <w:rPr>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Normal"/>
    <w:uiPriority w:val="35"/>
    <w:unhideWhenUsed/>
    <w:qFormat/>
    <w:rsid w:val="00D6717E"/>
    <w:pPr>
      <w:suppressAutoHyphens/>
      <w:spacing w:after="200" w:line="240" w:lineRule="auto"/>
    </w:pPr>
    <w:rPr>
      <w:rFonts w:ascii="Times New Roman" w:eastAsia="Times New Roman" w:hAnsi="Times New Roman"/>
      <w:b/>
      <w:bCs/>
      <w:color w:val="4F81BD"/>
      <w:sz w:val="18"/>
      <w:szCs w:val="18"/>
      <w:lang w:eastAsia="ar-SA"/>
    </w:rPr>
  </w:style>
  <w:style w:type="character" w:customStyle="1" w:styleId="Mencinsinresolver1">
    <w:name w:val="Mención sin resolver1"/>
    <w:uiPriority w:val="99"/>
    <w:semiHidden/>
    <w:unhideWhenUsed/>
    <w:rsid w:val="005D30E8"/>
    <w:rPr>
      <w:color w:val="605E5C"/>
      <w:shd w:val="clear" w:color="auto" w:fill="E1DFDD"/>
    </w:rPr>
  </w:style>
  <w:style w:type="paragraph" w:styleId="Listaconvietas3">
    <w:name w:val="List Bullet 3"/>
    <w:basedOn w:val="Normal"/>
    <w:uiPriority w:val="99"/>
    <w:semiHidden/>
    <w:unhideWhenUsed/>
    <w:rsid w:val="00CE2794"/>
    <w:pPr>
      <w:numPr>
        <w:numId w:val="15"/>
      </w:numPr>
      <w:suppressAutoHyphens/>
      <w:spacing w:after="0" w:line="240" w:lineRule="auto"/>
      <w:contextualSpacing/>
    </w:pPr>
    <w:rPr>
      <w:rFonts w:ascii="Lucida Sans Unicode" w:eastAsia="Tahoma" w:hAnsi="Lucida Sans Unicode" w:cs="Lucida Sans Unicode"/>
      <w:sz w:val="24"/>
      <w:szCs w:val="24"/>
      <w:lang w:eastAsia="ar-SA"/>
    </w:rPr>
  </w:style>
  <w:style w:type="numbering" w:customStyle="1" w:styleId="Listaactual1">
    <w:name w:val="Lista actual1"/>
    <w:uiPriority w:val="99"/>
    <w:rsid w:val="00A31D2D"/>
    <w:pPr>
      <w:numPr>
        <w:numId w:val="25"/>
      </w:numPr>
    </w:pPr>
  </w:style>
  <w:style w:type="character" w:customStyle="1" w:styleId="UnresolvedMention">
    <w:name w:val="Unresolved Mention"/>
    <w:uiPriority w:val="99"/>
    <w:semiHidden/>
    <w:unhideWhenUsed/>
    <w:rsid w:val="00963B03"/>
    <w:rPr>
      <w:color w:val="605E5C"/>
      <w:shd w:val="clear" w:color="auto" w:fill="E1DFDD"/>
    </w:rPr>
  </w:style>
  <w:style w:type="character" w:customStyle="1" w:styleId="cf01">
    <w:name w:val="cf01"/>
    <w:rsid w:val="00AB0325"/>
    <w:rPr>
      <w:rFonts w:ascii="Segoe UI" w:hAnsi="Segoe UI" w:cs="Segoe UI" w:hint="default"/>
      <w:sz w:val="18"/>
      <w:szCs w:val="18"/>
    </w:rPr>
  </w:style>
  <w:style w:type="paragraph" w:customStyle="1" w:styleId="pf0">
    <w:name w:val="pf0"/>
    <w:basedOn w:val="Normal"/>
    <w:rsid w:val="00AB0325"/>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41802">
      <w:bodyDiv w:val="1"/>
      <w:marLeft w:val="0"/>
      <w:marRight w:val="0"/>
      <w:marTop w:val="0"/>
      <w:marBottom w:val="0"/>
      <w:divBdr>
        <w:top w:val="none" w:sz="0" w:space="0" w:color="auto"/>
        <w:left w:val="none" w:sz="0" w:space="0" w:color="auto"/>
        <w:bottom w:val="none" w:sz="0" w:space="0" w:color="auto"/>
        <w:right w:val="none" w:sz="0" w:space="0" w:color="auto"/>
      </w:divBdr>
    </w:div>
    <w:div w:id="816262068">
      <w:bodyDiv w:val="1"/>
      <w:marLeft w:val="0"/>
      <w:marRight w:val="0"/>
      <w:marTop w:val="0"/>
      <w:marBottom w:val="0"/>
      <w:divBdr>
        <w:top w:val="none" w:sz="0" w:space="0" w:color="auto"/>
        <w:left w:val="none" w:sz="0" w:space="0" w:color="auto"/>
        <w:bottom w:val="none" w:sz="0" w:space="0" w:color="auto"/>
        <w:right w:val="none" w:sz="0" w:space="0" w:color="auto"/>
      </w:divBdr>
    </w:div>
    <w:div w:id="865094857">
      <w:bodyDiv w:val="1"/>
      <w:marLeft w:val="0"/>
      <w:marRight w:val="0"/>
      <w:marTop w:val="0"/>
      <w:marBottom w:val="0"/>
      <w:divBdr>
        <w:top w:val="none" w:sz="0" w:space="0" w:color="auto"/>
        <w:left w:val="none" w:sz="0" w:space="0" w:color="auto"/>
        <w:bottom w:val="none" w:sz="0" w:space="0" w:color="auto"/>
        <w:right w:val="none" w:sz="0" w:space="0" w:color="auto"/>
      </w:divBdr>
    </w:div>
    <w:div w:id="1571230836">
      <w:bodyDiv w:val="1"/>
      <w:marLeft w:val="0"/>
      <w:marRight w:val="0"/>
      <w:marTop w:val="0"/>
      <w:marBottom w:val="0"/>
      <w:divBdr>
        <w:top w:val="none" w:sz="0" w:space="0" w:color="auto"/>
        <w:left w:val="none" w:sz="0" w:space="0" w:color="auto"/>
        <w:bottom w:val="none" w:sz="0" w:space="0" w:color="auto"/>
        <w:right w:val="none" w:sz="0" w:space="0" w:color="auto"/>
      </w:divBdr>
    </w:div>
    <w:div w:id="1626546556">
      <w:bodyDiv w:val="1"/>
      <w:marLeft w:val="0"/>
      <w:marRight w:val="0"/>
      <w:marTop w:val="0"/>
      <w:marBottom w:val="0"/>
      <w:divBdr>
        <w:top w:val="none" w:sz="0" w:space="0" w:color="auto"/>
        <w:left w:val="none" w:sz="0" w:space="0" w:color="auto"/>
        <w:bottom w:val="none" w:sz="0" w:space="0" w:color="auto"/>
        <w:right w:val="none" w:sz="0" w:space="0" w:color="auto"/>
      </w:divBdr>
    </w:div>
    <w:div w:id="1792673560">
      <w:bodyDiv w:val="1"/>
      <w:marLeft w:val="0"/>
      <w:marRight w:val="0"/>
      <w:marTop w:val="0"/>
      <w:marBottom w:val="0"/>
      <w:divBdr>
        <w:top w:val="none" w:sz="0" w:space="0" w:color="auto"/>
        <w:left w:val="none" w:sz="0" w:space="0" w:color="auto"/>
        <w:bottom w:val="none" w:sz="0" w:space="0" w:color="auto"/>
        <w:right w:val="none" w:sz="0" w:space="0" w:color="auto"/>
      </w:divBdr>
    </w:div>
    <w:div w:id="1793014198">
      <w:bodyDiv w:val="1"/>
      <w:marLeft w:val="0"/>
      <w:marRight w:val="0"/>
      <w:marTop w:val="0"/>
      <w:marBottom w:val="0"/>
      <w:divBdr>
        <w:top w:val="none" w:sz="0" w:space="0" w:color="auto"/>
        <w:left w:val="none" w:sz="0" w:space="0" w:color="auto"/>
        <w:bottom w:val="none" w:sz="0" w:space="0" w:color="auto"/>
        <w:right w:val="none" w:sz="0" w:space="0" w:color="auto"/>
      </w:divBdr>
    </w:div>
    <w:div w:id="1845625220">
      <w:bodyDiv w:val="1"/>
      <w:marLeft w:val="0"/>
      <w:marRight w:val="0"/>
      <w:marTop w:val="0"/>
      <w:marBottom w:val="0"/>
      <w:divBdr>
        <w:top w:val="none" w:sz="0" w:space="0" w:color="auto"/>
        <w:left w:val="none" w:sz="0" w:space="0" w:color="auto"/>
        <w:bottom w:val="none" w:sz="0" w:space="0" w:color="auto"/>
        <w:right w:val="none" w:sz="0" w:space="0" w:color="auto"/>
      </w:divBdr>
    </w:div>
    <w:div w:id="196099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anrep.gov.co/es/mercado-laboral/salarios" TargetMode="External"/><Relationship Id="rId18" Type="http://schemas.openxmlformats.org/officeDocument/2006/relationships/hyperlink" Target="https://www.funcionpublica.gov.co/eva/gestornormativo/norma.php?i=878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anda.com/lang/es/currency/converter/" TargetMode="External"/><Relationship Id="rId17" Type="http://schemas.openxmlformats.org/officeDocument/2006/relationships/hyperlink" Target="https://www.colombiacompra.gov.co/secop-ii/indisponibilidad-en-el-secop-ii" TargetMode="External"/><Relationship Id="rId2" Type="http://schemas.openxmlformats.org/officeDocument/2006/relationships/numbering" Target="numbering.xml"/><Relationship Id="rId16" Type="http://schemas.openxmlformats.org/officeDocument/2006/relationships/hyperlink" Target="mailto:contratacion@elretiro.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sistema-electronico-de-contratacion-publica"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elcarmendeviboral-antioqui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olombiacompr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D6218-FC21-4DE5-861F-78F006066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86</Pages>
  <Words>30447</Words>
  <Characters>167464</Characters>
  <Application>Microsoft Office Word</Application>
  <DocSecurity>0</DocSecurity>
  <Lines>1395</Lines>
  <Paragraphs>395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197516</CharactersWithSpaces>
  <SharedDoc>false</SharedDoc>
  <HLinks>
    <vt:vector size="48" baseType="variant">
      <vt:variant>
        <vt:i4>2752535</vt:i4>
      </vt:variant>
      <vt:variant>
        <vt:i4>21</vt:i4>
      </vt:variant>
      <vt:variant>
        <vt:i4>0</vt:i4>
      </vt:variant>
      <vt:variant>
        <vt:i4>5</vt:i4>
      </vt:variant>
      <vt:variant>
        <vt:lpwstr>https://www.funcionpublica.gov.co/eva/gestornormativo/norma.php?i=8788</vt:lpwstr>
      </vt:variant>
      <vt:variant>
        <vt:lpwstr>2</vt:lpwstr>
      </vt:variant>
      <vt:variant>
        <vt:i4>7995435</vt:i4>
      </vt:variant>
      <vt:variant>
        <vt:i4>18</vt:i4>
      </vt:variant>
      <vt:variant>
        <vt:i4>0</vt:i4>
      </vt:variant>
      <vt:variant>
        <vt:i4>5</vt:i4>
      </vt:variant>
      <vt:variant>
        <vt:lpwstr>https://www.colombiacompra.gov.co/secop-ii/indisponibilidad-en-el-secop-ii</vt:lpwstr>
      </vt:variant>
      <vt:variant>
        <vt:lpwstr/>
      </vt:variant>
      <vt:variant>
        <vt:i4>5767208</vt:i4>
      </vt:variant>
      <vt:variant>
        <vt:i4>15</vt:i4>
      </vt:variant>
      <vt:variant>
        <vt:i4>0</vt:i4>
      </vt:variant>
      <vt:variant>
        <vt:i4>5</vt:i4>
      </vt:variant>
      <vt:variant>
        <vt:lpwstr>mailto:contratacion@elretiro.gov.co</vt:lpwstr>
      </vt:variant>
      <vt:variant>
        <vt:lpwstr/>
      </vt:variant>
      <vt:variant>
        <vt:i4>7536685</vt:i4>
      </vt:variant>
      <vt:variant>
        <vt:i4>12</vt:i4>
      </vt:variant>
      <vt:variant>
        <vt:i4>0</vt:i4>
      </vt:variant>
      <vt:variant>
        <vt:i4>5</vt:i4>
      </vt:variant>
      <vt:variant>
        <vt:lpwstr>http://www.colombiacompra/</vt:lpwstr>
      </vt:variant>
      <vt:variant>
        <vt:lpwstr/>
      </vt:variant>
      <vt:variant>
        <vt:i4>1900574</vt:i4>
      </vt:variant>
      <vt:variant>
        <vt:i4>9</vt:i4>
      </vt:variant>
      <vt:variant>
        <vt:i4>0</vt:i4>
      </vt:variant>
      <vt:variant>
        <vt:i4>5</vt:i4>
      </vt:variant>
      <vt:variant>
        <vt:lpwstr>http://www.banrep.gov.co/es/mercado-laboral/salarios</vt:lpwstr>
      </vt:variant>
      <vt:variant>
        <vt:lpwstr/>
      </vt:variant>
      <vt:variant>
        <vt:i4>1114182</vt:i4>
      </vt:variant>
      <vt:variant>
        <vt:i4>6</vt:i4>
      </vt:variant>
      <vt:variant>
        <vt:i4>0</vt:i4>
      </vt:variant>
      <vt:variant>
        <vt:i4>5</vt:i4>
      </vt:variant>
      <vt:variant>
        <vt:lpwstr>https://www.oanda.com/lang/es/currency/converter/</vt:lpwstr>
      </vt:variant>
      <vt:variant>
        <vt:lpwstr/>
      </vt:variant>
      <vt:variant>
        <vt:i4>655429</vt:i4>
      </vt:variant>
      <vt:variant>
        <vt:i4>3</vt:i4>
      </vt:variant>
      <vt:variant>
        <vt:i4>0</vt:i4>
      </vt:variant>
      <vt:variant>
        <vt:i4>5</vt:i4>
      </vt:variant>
      <vt:variant>
        <vt:lpwstr>http://www.colombiacompra.gov.co/sistema-electronico-de-contratacion-publica</vt:lpwstr>
      </vt:variant>
      <vt:variant>
        <vt:lpwstr/>
      </vt:variant>
      <vt:variant>
        <vt:i4>6750318</vt:i4>
      </vt:variant>
      <vt:variant>
        <vt:i4>0</vt:i4>
      </vt:variant>
      <vt:variant>
        <vt:i4>0</vt:i4>
      </vt:variant>
      <vt:variant>
        <vt:i4>5</vt:i4>
      </vt:variant>
      <vt:variant>
        <vt:lpwstr>http://www.elcarmendeviboral-antioquia.gov.co/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 Andrés Giraldo Aristizábal</dc:creator>
  <cp:keywords/>
  <cp:lastModifiedBy>Tatiana Lopez</cp:lastModifiedBy>
  <cp:revision>2</cp:revision>
  <cp:lastPrinted>2022-02-22T21:04:00Z</cp:lastPrinted>
  <dcterms:created xsi:type="dcterms:W3CDTF">2023-02-28T16:41:00Z</dcterms:created>
  <dcterms:modified xsi:type="dcterms:W3CDTF">2023-02-28T16:41:00Z</dcterms:modified>
</cp:coreProperties>
</file>