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748C8" w14:textId="6BFB945D" w:rsidR="007602B5" w:rsidRPr="0033415D" w:rsidRDefault="007602B5" w:rsidP="007602B5">
      <w:pPr>
        <w:pStyle w:val="Subttulo"/>
        <w:rPr>
          <w:b/>
          <w:bCs/>
          <w:sz w:val="28"/>
          <w:szCs w:val="28"/>
        </w:rPr>
      </w:pPr>
      <w:r w:rsidRPr="0033415D">
        <w:rPr>
          <w:b/>
          <w:bCs/>
          <w:sz w:val="28"/>
          <w:szCs w:val="28"/>
        </w:rPr>
        <w:t xml:space="preserve">CONTRATO DE SUMINISTRO N° </w:t>
      </w:r>
      <w:r w:rsidR="00A55B3F">
        <w:rPr>
          <w:b/>
          <w:bCs/>
          <w:sz w:val="28"/>
          <w:szCs w:val="28"/>
        </w:rPr>
        <w:t>0</w:t>
      </w:r>
      <w:r w:rsidR="003E025A">
        <w:rPr>
          <w:b/>
          <w:bCs/>
          <w:sz w:val="28"/>
          <w:szCs w:val="28"/>
        </w:rPr>
        <w:t>1</w:t>
      </w:r>
      <w:r w:rsidRPr="0033415D">
        <w:rPr>
          <w:b/>
          <w:bCs/>
          <w:sz w:val="28"/>
          <w:szCs w:val="28"/>
        </w:rPr>
        <w:t>-202</w:t>
      </w:r>
      <w:r w:rsidR="003E025A">
        <w:rPr>
          <w:b/>
          <w:bCs/>
          <w:sz w:val="28"/>
          <w:szCs w:val="28"/>
        </w:rPr>
        <w:t>3</w:t>
      </w:r>
    </w:p>
    <w:p w14:paraId="70CFE836" w14:textId="77777777" w:rsidR="007602B5" w:rsidRPr="002C5C8B" w:rsidRDefault="007602B5" w:rsidP="007602B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9B4106B" w14:textId="302244C1" w:rsidR="007602B5" w:rsidRDefault="007602B5" w:rsidP="007602B5">
      <w:pPr>
        <w:pStyle w:val="Ttulo1"/>
        <w:ind w:left="2124" w:hanging="2124"/>
        <w:jc w:val="both"/>
        <w:rPr>
          <w:rFonts w:cs="Arial"/>
          <w:b w:val="0"/>
          <w:bCs/>
          <w:szCs w:val="24"/>
          <w:lang w:val="es-MX"/>
        </w:rPr>
      </w:pPr>
      <w:r w:rsidRPr="00553267">
        <w:rPr>
          <w:rFonts w:cs="Arial"/>
          <w:b w:val="0"/>
          <w:bCs/>
          <w:szCs w:val="24"/>
        </w:rPr>
        <w:t>CONTRATANTE:</w:t>
      </w:r>
      <w:r w:rsidRPr="00553267">
        <w:rPr>
          <w:rFonts w:cs="Arial"/>
          <w:b w:val="0"/>
          <w:bCs/>
          <w:szCs w:val="24"/>
        </w:rPr>
        <w:tab/>
        <w:t xml:space="preserve">EMPRESA INDUSTRIAL Y COMERCIAL DEL   </w:t>
      </w:r>
      <w:r w:rsidRPr="00553267">
        <w:rPr>
          <w:rFonts w:cs="Arial"/>
          <w:b w:val="0"/>
          <w:bCs/>
          <w:szCs w:val="24"/>
          <w:lang w:val="es-MX"/>
        </w:rPr>
        <w:t>ESTADO, TERMINAL DE TRANSPORTE DE APARTADO.</w:t>
      </w:r>
    </w:p>
    <w:p w14:paraId="4BE6A66C" w14:textId="7E2AA928" w:rsidR="007602B5" w:rsidRDefault="007602B5" w:rsidP="007602B5">
      <w:pPr>
        <w:spacing w:after="0" w:line="240" w:lineRule="auto"/>
        <w:rPr>
          <w:rFonts w:ascii="Arial" w:hAnsi="Arial" w:cs="Arial"/>
          <w:bCs/>
          <w:sz w:val="24"/>
          <w:szCs w:val="24"/>
          <w:lang w:val="es-MX"/>
        </w:rPr>
      </w:pPr>
      <w:r w:rsidRPr="00553267">
        <w:rPr>
          <w:rFonts w:ascii="Arial" w:hAnsi="Arial" w:cs="Arial"/>
          <w:bCs/>
          <w:sz w:val="24"/>
          <w:szCs w:val="24"/>
          <w:lang w:val="es-MX"/>
        </w:rPr>
        <w:tab/>
      </w:r>
      <w:r w:rsidRPr="00553267">
        <w:rPr>
          <w:rFonts w:ascii="Arial" w:hAnsi="Arial" w:cs="Arial"/>
          <w:bCs/>
          <w:sz w:val="24"/>
          <w:szCs w:val="24"/>
          <w:lang w:val="es-MX"/>
        </w:rPr>
        <w:tab/>
      </w:r>
      <w:r w:rsidRPr="00553267">
        <w:rPr>
          <w:rFonts w:ascii="Arial" w:hAnsi="Arial" w:cs="Arial"/>
          <w:bCs/>
          <w:sz w:val="24"/>
          <w:szCs w:val="24"/>
          <w:lang w:val="es-MX"/>
        </w:rPr>
        <w:tab/>
        <w:t>NIT: 811.042.797-3</w:t>
      </w:r>
    </w:p>
    <w:p w14:paraId="45A85C8A" w14:textId="77777777" w:rsidR="007602B5" w:rsidRPr="00553267" w:rsidRDefault="007602B5" w:rsidP="007602B5">
      <w:pPr>
        <w:spacing w:after="0" w:line="240" w:lineRule="auto"/>
        <w:rPr>
          <w:rFonts w:ascii="Arial" w:hAnsi="Arial" w:cs="Arial"/>
          <w:bCs/>
          <w:sz w:val="24"/>
          <w:szCs w:val="24"/>
          <w:lang w:val="es-MX"/>
        </w:rPr>
      </w:pPr>
    </w:p>
    <w:p w14:paraId="6B5FC3BF" w14:textId="77777777" w:rsidR="00116D65" w:rsidRDefault="007602B5" w:rsidP="007602B5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53267">
        <w:rPr>
          <w:rFonts w:ascii="Arial" w:hAnsi="Arial" w:cs="Arial"/>
          <w:bCs/>
          <w:sz w:val="24"/>
          <w:szCs w:val="24"/>
        </w:rPr>
        <w:t xml:space="preserve">CONTRATISTA: </w:t>
      </w:r>
      <w:r w:rsidR="00116D65">
        <w:rPr>
          <w:rFonts w:ascii="Arial" w:hAnsi="Arial" w:cs="Arial"/>
          <w:bCs/>
          <w:sz w:val="24"/>
          <w:szCs w:val="24"/>
        </w:rPr>
        <w:tab/>
        <w:t xml:space="preserve">COMPUTINTAS SERVICIOS TECNOLÓGICOS ZOMAC </w:t>
      </w:r>
    </w:p>
    <w:p w14:paraId="58EF56B2" w14:textId="06544ECD" w:rsidR="001E2009" w:rsidRDefault="00116D65" w:rsidP="00116D65">
      <w:pPr>
        <w:spacing w:after="0" w:line="240" w:lineRule="auto"/>
        <w:ind w:left="1440" w:firstLine="72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S.A.S</w:t>
      </w:r>
    </w:p>
    <w:p w14:paraId="7E9565B3" w14:textId="3960C93F" w:rsidR="007602B5" w:rsidRPr="00553267" w:rsidRDefault="007602B5" w:rsidP="007602B5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53267">
        <w:rPr>
          <w:rFonts w:ascii="Arial" w:hAnsi="Arial" w:cs="Arial"/>
          <w:bCs/>
          <w:sz w:val="24"/>
          <w:szCs w:val="24"/>
        </w:rPr>
        <w:tab/>
      </w:r>
      <w:r w:rsidR="00645EC7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46B87E7" w14:textId="060E4ED4" w:rsidR="007602B5" w:rsidRDefault="007602B5" w:rsidP="007602B5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53267">
        <w:rPr>
          <w:rFonts w:ascii="Arial" w:hAnsi="Arial" w:cs="Arial"/>
          <w:bCs/>
          <w:sz w:val="24"/>
          <w:szCs w:val="24"/>
        </w:rPr>
        <w:tab/>
      </w:r>
      <w:r w:rsidRPr="00553267">
        <w:rPr>
          <w:rFonts w:ascii="Arial" w:hAnsi="Arial" w:cs="Arial"/>
          <w:bCs/>
          <w:sz w:val="24"/>
          <w:szCs w:val="24"/>
        </w:rPr>
        <w:tab/>
        <w:t xml:space="preserve">          </w:t>
      </w:r>
      <w:r w:rsidR="00116D65">
        <w:rPr>
          <w:rFonts w:ascii="Arial" w:hAnsi="Arial" w:cs="Arial"/>
          <w:bCs/>
          <w:sz w:val="24"/>
          <w:szCs w:val="24"/>
        </w:rPr>
        <w:t>NIT</w:t>
      </w:r>
      <w:r w:rsidRPr="00553267">
        <w:rPr>
          <w:rFonts w:ascii="Arial" w:hAnsi="Arial" w:cs="Arial"/>
          <w:bCs/>
          <w:sz w:val="24"/>
          <w:szCs w:val="24"/>
        </w:rPr>
        <w:t xml:space="preserve">: </w:t>
      </w:r>
      <w:r w:rsidR="00116D65">
        <w:rPr>
          <w:rFonts w:ascii="Arial" w:hAnsi="Arial" w:cs="Arial"/>
          <w:bCs/>
          <w:sz w:val="24"/>
          <w:szCs w:val="24"/>
        </w:rPr>
        <w:t>901.299.793-4</w:t>
      </w:r>
    </w:p>
    <w:p w14:paraId="138BD1DA" w14:textId="77777777" w:rsidR="007602B5" w:rsidRPr="00553267" w:rsidRDefault="007602B5" w:rsidP="007602B5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0DD142D7" w14:textId="17EE45E9" w:rsidR="007602B5" w:rsidRDefault="007602B5" w:rsidP="007602B5">
      <w:pPr>
        <w:spacing w:after="0" w:line="240" w:lineRule="auto"/>
        <w:ind w:left="2124" w:hanging="2124"/>
        <w:jc w:val="both"/>
        <w:rPr>
          <w:rFonts w:ascii="Arial" w:hAnsi="Arial" w:cs="Arial"/>
          <w:bCs/>
          <w:sz w:val="24"/>
          <w:szCs w:val="24"/>
        </w:rPr>
      </w:pPr>
      <w:r w:rsidRPr="00553267">
        <w:rPr>
          <w:rFonts w:ascii="Arial" w:hAnsi="Arial" w:cs="Arial"/>
          <w:bCs/>
          <w:sz w:val="24"/>
          <w:szCs w:val="24"/>
        </w:rPr>
        <w:t>OBJETO:</w:t>
      </w:r>
      <w:r w:rsidRPr="00553267">
        <w:rPr>
          <w:rFonts w:ascii="Arial" w:hAnsi="Arial" w:cs="Arial"/>
          <w:bCs/>
          <w:sz w:val="24"/>
          <w:szCs w:val="24"/>
        </w:rPr>
        <w:tab/>
      </w:r>
      <w:bookmarkStart w:id="0" w:name="_Hlk128642495"/>
      <w:r w:rsidR="00116D65" w:rsidRPr="00920F12">
        <w:rPr>
          <w:rFonts w:ascii="Arial" w:hAnsi="Arial" w:cs="Arial"/>
          <w:bCs/>
        </w:rPr>
        <w:t>SUMINISTRO DE EQUIPOS DE COMPUTO Y DISPOSITIVOS DE SEGURIDAD, LICENCENCIAS ANTIVIRUS E IMPRESORA</w:t>
      </w:r>
      <w:bookmarkEnd w:id="0"/>
      <w:r w:rsidR="00116D65" w:rsidRPr="00A9758D">
        <w:rPr>
          <w:rFonts w:ascii="Arial" w:hAnsi="Arial" w:cs="Arial"/>
          <w:b/>
        </w:rPr>
        <w:t>.</w:t>
      </w:r>
    </w:p>
    <w:p w14:paraId="56BB475D" w14:textId="77777777" w:rsidR="007602B5" w:rsidRPr="00292DA6" w:rsidRDefault="007602B5" w:rsidP="007602B5">
      <w:pPr>
        <w:spacing w:after="0" w:line="240" w:lineRule="auto"/>
        <w:ind w:left="2124" w:hanging="2124"/>
        <w:jc w:val="both"/>
        <w:rPr>
          <w:rFonts w:ascii="Arial" w:hAnsi="Arial" w:cs="Arial"/>
          <w:bCs/>
          <w:sz w:val="24"/>
          <w:szCs w:val="24"/>
        </w:rPr>
      </w:pPr>
    </w:p>
    <w:p w14:paraId="4492DFA2" w14:textId="048D3239" w:rsidR="007602B5" w:rsidRDefault="007602B5" w:rsidP="007602B5">
      <w:pPr>
        <w:spacing w:after="0" w:line="240" w:lineRule="auto"/>
        <w:ind w:left="2124" w:hanging="2124"/>
        <w:jc w:val="both"/>
        <w:rPr>
          <w:rFonts w:ascii="Arial" w:hAnsi="Arial" w:cs="Arial"/>
          <w:bCs/>
        </w:rPr>
      </w:pPr>
      <w:r w:rsidRPr="00A55B3F">
        <w:rPr>
          <w:rFonts w:ascii="Arial" w:hAnsi="Arial" w:cs="Arial"/>
          <w:bCs/>
          <w:sz w:val="24"/>
          <w:szCs w:val="24"/>
        </w:rPr>
        <w:t>VALOR:</w:t>
      </w:r>
      <w:r w:rsidRPr="00A55B3F">
        <w:rPr>
          <w:rFonts w:ascii="Arial" w:hAnsi="Arial" w:cs="Arial"/>
          <w:bCs/>
          <w:sz w:val="24"/>
          <w:szCs w:val="24"/>
        </w:rPr>
        <w:tab/>
      </w:r>
      <w:r w:rsidR="00116D65" w:rsidRPr="00DE3C56">
        <w:rPr>
          <w:rFonts w:ascii="Arial" w:hAnsi="Arial" w:cs="Arial"/>
          <w:bCs/>
          <w:color w:val="000000"/>
          <w:lang w:eastAsia="es-CO"/>
        </w:rPr>
        <w:t>DIECIOCHO MILLONES OCHOCIENTOS NOVENTA Y SEIS MIL SETECIENTOS VEINTISIETE PESOS. ($18.896.727</w:t>
      </w:r>
      <w:r w:rsidR="00116D65" w:rsidRPr="00A9758D">
        <w:rPr>
          <w:rFonts w:ascii="Arial" w:hAnsi="Arial" w:cs="Arial"/>
          <w:bCs/>
          <w:color w:val="000000"/>
          <w:lang w:eastAsia="es-CO"/>
        </w:rPr>
        <w:t>,00</w:t>
      </w:r>
      <w:r w:rsidR="00116D65" w:rsidRPr="00A9758D">
        <w:rPr>
          <w:rFonts w:ascii="Arial" w:hAnsi="Arial" w:cs="Arial"/>
          <w:bCs/>
        </w:rPr>
        <w:t>)</w:t>
      </w:r>
    </w:p>
    <w:p w14:paraId="37CC72E7" w14:textId="77777777" w:rsidR="00116D65" w:rsidRPr="00C26C13" w:rsidRDefault="00116D65" w:rsidP="007602B5">
      <w:pPr>
        <w:spacing w:after="0" w:line="240" w:lineRule="auto"/>
        <w:ind w:left="2124" w:hanging="2124"/>
        <w:jc w:val="both"/>
        <w:rPr>
          <w:rFonts w:ascii="Arial" w:hAnsi="Arial" w:cs="Arial"/>
          <w:bCs/>
          <w:sz w:val="24"/>
          <w:szCs w:val="24"/>
        </w:rPr>
      </w:pPr>
    </w:p>
    <w:p w14:paraId="05523771" w14:textId="681E87A5" w:rsidR="007602B5" w:rsidRDefault="007602B5" w:rsidP="00116D65">
      <w:pPr>
        <w:spacing w:after="0" w:line="240" w:lineRule="auto"/>
        <w:jc w:val="both"/>
        <w:rPr>
          <w:rFonts w:ascii="Arial" w:hAnsi="Arial" w:cs="Arial"/>
          <w:b/>
        </w:rPr>
      </w:pPr>
      <w:r w:rsidRPr="002C5C8B">
        <w:rPr>
          <w:rFonts w:ascii="Arial" w:hAnsi="Arial" w:cs="Arial"/>
          <w:sz w:val="24"/>
          <w:szCs w:val="24"/>
        </w:rPr>
        <w:t xml:space="preserve">Entre los suscritos a </w:t>
      </w:r>
      <w:bookmarkStart w:id="1" w:name="_Hlk94082541"/>
      <w:bookmarkStart w:id="2" w:name="_Hlk63086697"/>
      <w:r w:rsidR="00784D1F" w:rsidRPr="002C5C8B">
        <w:rPr>
          <w:rFonts w:ascii="Arial" w:hAnsi="Arial" w:cs="Arial"/>
          <w:sz w:val="24"/>
          <w:szCs w:val="24"/>
        </w:rPr>
        <w:t xml:space="preserve">saber </w:t>
      </w:r>
      <w:bookmarkEnd w:id="1"/>
      <w:r w:rsidR="00116D65">
        <w:rPr>
          <w:rFonts w:ascii="Arial" w:hAnsi="Arial" w:cs="Arial"/>
          <w:bCs/>
          <w:sz w:val="24"/>
          <w:szCs w:val="24"/>
        </w:rPr>
        <w:t xml:space="preserve">JOAQUIN EMILIO GOMEZ </w:t>
      </w:r>
      <w:proofErr w:type="spellStart"/>
      <w:r w:rsidR="00116D65">
        <w:rPr>
          <w:rFonts w:ascii="Arial" w:hAnsi="Arial" w:cs="Arial"/>
          <w:bCs/>
          <w:sz w:val="24"/>
          <w:szCs w:val="24"/>
        </w:rPr>
        <w:t>GOMEZ</w:t>
      </w:r>
      <w:proofErr w:type="spellEnd"/>
      <w:r w:rsidR="00116D65" w:rsidRPr="00F64EC3">
        <w:rPr>
          <w:rFonts w:ascii="Arial" w:hAnsi="Arial" w:cs="Arial"/>
          <w:bCs/>
          <w:sz w:val="24"/>
          <w:szCs w:val="24"/>
        </w:rPr>
        <w:t xml:space="preserve"> </w:t>
      </w:r>
      <w:r w:rsidR="00C7284A" w:rsidRPr="00F64EC3">
        <w:rPr>
          <w:rFonts w:ascii="Arial" w:hAnsi="Arial" w:cs="Arial"/>
          <w:bCs/>
          <w:sz w:val="24"/>
          <w:szCs w:val="24"/>
        </w:rPr>
        <w:t xml:space="preserve">identificado con la cédula de ciudadanía número </w:t>
      </w:r>
      <w:r w:rsidR="00116D65">
        <w:rPr>
          <w:rFonts w:ascii="Arial" w:hAnsi="Arial" w:cs="Arial"/>
          <w:bCs/>
          <w:sz w:val="24"/>
          <w:szCs w:val="24"/>
        </w:rPr>
        <w:t>71.706.591</w:t>
      </w:r>
      <w:r w:rsidR="00C7284A" w:rsidRPr="00F64EC3">
        <w:rPr>
          <w:rFonts w:ascii="Arial" w:hAnsi="Arial" w:cs="Arial"/>
          <w:bCs/>
          <w:sz w:val="24"/>
          <w:szCs w:val="24"/>
        </w:rPr>
        <w:t xml:space="preserve"> de </w:t>
      </w:r>
      <w:r w:rsidR="00116D65">
        <w:rPr>
          <w:rFonts w:ascii="Arial" w:hAnsi="Arial" w:cs="Arial"/>
          <w:bCs/>
          <w:sz w:val="24"/>
          <w:szCs w:val="24"/>
        </w:rPr>
        <w:t>Medellín</w:t>
      </w:r>
      <w:r w:rsidR="00C7284A" w:rsidRPr="00F64EC3">
        <w:rPr>
          <w:rFonts w:ascii="Arial" w:hAnsi="Arial" w:cs="Arial"/>
          <w:bCs/>
          <w:sz w:val="24"/>
          <w:szCs w:val="24"/>
        </w:rPr>
        <w:t xml:space="preserve">, Gerente de la Empresa Industrial y Comercial del Estado Terminal de Transportes de Apartadó, y por ende representante legal de la misma, autorizado para contratar por la Junta Directiva, mediante Acta N° </w:t>
      </w:r>
      <w:bookmarkEnd w:id="2"/>
      <w:r w:rsidR="00116D65" w:rsidRPr="00D30D1C">
        <w:rPr>
          <w:rFonts w:ascii="Arial" w:hAnsi="Arial" w:cs="Arial"/>
          <w:bCs/>
          <w:sz w:val="24"/>
          <w:szCs w:val="24"/>
        </w:rPr>
        <w:t>03 del 22 de diciembre de 2022</w:t>
      </w:r>
      <w:r w:rsidRPr="002C5C8B">
        <w:rPr>
          <w:rFonts w:ascii="Arial" w:hAnsi="Arial" w:cs="Arial"/>
          <w:sz w:val="24"/>
          <w:szCs w:val="24"/>
        </w:rPr>
        <w:t xml:space="preserve">, quien para los efectos del presente contrato se denominará </w:t>
      </w:r>
      <w:r w:rsidRPr="002C5C8B">
        <w:rPr>
          <w:rFonts w:ascii="Arial" w:hAnsi="Arial" w:cs="Arial"/>
          <w:bCs/>
          <w:sz w:val="24"/>
          <w:szCs w:val="24"/>
        </w:rPr>
        <w:t>EL CONTRATANTE</w:t>
      </w:r>
      <w:r w:rsidRPr="002C5C8B">
        <w:rPr>
          <w:rFonts w:ascii="Arial" w:hAnsi="Arial" w:cs="Arial"/>
          <w:sz w:val="24"/>
          <w:szCs w:val="24"/>
        </w:rPr>
        <w:t xml:space="preserve">, de una parte y por la otra </w:t>
      </w:r>
      <w:r w:rsidR="00116D65">
        <w:rPr>
          <w:rFonts w:ascii="Arial" w:hAnsi="Arial" w:cs="Arial"/>
          <w:bCs/>
          <w:sz w:val="24"/>
          <w:szCs w:val="24"/>
        </w:rPr>
        <w:t>COMPUTINTAS SERVICIOS TECNOLÓGICOS ZOMAC S.A.S</w:t>
      </w:r>
      <w:r>
        <w:rPr>
          <w:rFonts w:ascii="Arial" w:hAnsi="Arial" w:cs="Arial"/>
          <w:bCs/>
          <w:sz w:val="24"/>
          <w:szCs w:val="24"/>
        </w:rPr>
        <w:t>.</w:t>
      </w:r>
      <w:r w:rsidRPr="009D6EE2">
        <w:rPr>
          <w:rFonts w:ascii="Arial" w:hAnsi="Arial" w:cs="Arial"/>
          <w:bCs/>
          <w:sz w:val="24"/>
          <w:szCs w:val="24"/>
        </w:rPr>
        <w:t xml:space="preserve"> con NIT </w:t>
      </w:r>
      <w:r w:rsidR="00116D65">
        <w:rPr>
          <w:rFonts w:ascii="Arial" w:hAnsi="Arial" w:cs="Arial"/>
          <w:bCs/>
          <w:sz w:val="24"/>
          <w:szCs w:val="24"/>
        </w:rPr>
        <w:t>901.299.793-4</w:t>
      </w:r>
      <w:r w:rsidRPr="009D6EE2">
        <w:rPr>
          <w:rFonts w:ascii="Arial" w:hAnsi="Arial" w:cs="Arial"/>
          <w:bCs/>
          <w:sz w:val="24"/>
          <w:szCs w:val="24"/>
        </w:rPr>
        <w:t xml:space="preserve">, representada legalmente por el señor </w:t>
      </w:r>
      <w:r w:rsidR="00116D65">
        <w:rPr>
          <w:rFonts w:ascii="Arial" w:hAnsi="Arial" w:cs="Arial"/>
          <w:bCs/>
          <w:sz w:val="24"/>
          <w:szCs w:val="24"/>
        </w:rPr>
        <w:t>WILDEMAN ANTONIO GUTIERREZ GUISAO</w:t>
      </w:r>
      <w:r w:rsidR="00784D1F" w:rsidRPr="009D6EE2">
        <w:rPr>
          <w:rFonts w:ascii="Arial" w:hAnsi="Arial" w:cs="Arial"/>
          <w:bCs/>
          <w:sz w:val="24"/>
          <w:szCs w:val="24"/>
        </w:rPr>
        <w:t xml:space="preserve"> Identificado</w:t>
      </w:r>
      <w:r w:rsidRPr="009D6EE2">
        <w:rPr>
          <w:rFonts w:ascii="Arial" w:hAnsi="Arial" w:cs="Arial"/>
          <w:bCs/>
          <w:sz w:val="24"/>
          <w:szCs w:val="24"/>
        </w:rPr>
        <w:t xml:space="preserve"> con cédula de ciudadanía N° </w:t>
      </w:r>
      <w:r w:rsidR="00116D65">
        <w:rPr>
          <w:rFonts w:ascii="Arial" w:hAnsi="Arial" w:cs="Arial"/>
          <w:bCs/>
          <w:sz w:val="24"/>
          <w:szCs w:val="24"/>
        </w:rPr>
        <w:t>71.745.717</w:t>
      </w:r>
      <w:r w:rsidRPr="002C5C8B">
        <w:rPr>
          <w:rFonts w:ascii="Arial" w:hAnsi="Arial" w:cs="Arial"/>
          <w:sz w:val="24"/>
          <w:szCs w:val="24"/>
        </w:rPr>
        <w:t xml:space="preserve">, quien se  denominará </w:t>
      </w:r>
      <w:r w:rsidRPr="002C5C8B">
        <w:rPr>
          <w:rFonts w:ascii="Arial" w:hAnsi="Arial" w:cs="Arial"/>
          <w:b/>
          <w:bCs/>
          <w:sz w:val="24"/>
          <w:szCs w:val="24"/>
        </w:rPr>
        <w:t>EL CONTRATISTA</w:t>
      </w:r>
      <w:r w:rsidRPr="002C5C8B">
        <w:rPr>
          <w:rFonts w:ascii="Arial" w:hAnsi="Arial" w:cs="Arial"/>
          <w:sz w:val="24"/>
          <w:szCs w:val="24"/>
        </w:rPr>
        <w:t>, se ha celebrado el presente contrato</w:t>
      </w:r>
      <w:r>
        <w:rPr>
          <w:rFonts w:ascii="Arial" w:hAnsi="Arial" w:cs="Arial"/>
          <w:sz w:val="24"/>
          <w:szCs w:val="24"/>
        </w:rPr>
        <w:t xml:space="preserve"> </w:t>
      </w:r>
      <w:r w:rsidRPr="002C5C8B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b/>
          <w:sz w:val="24"/>
          <w:szCs w:val="24"/>
        </w:rPr>
        <w:t xml:space="preserve">SUMINISTRO, </w:t>
      </w:r>
      <w:r w:rsidRPr="002C5C8B">
        <w:rPr>
          <w:rFonts w:ascii="Arial" w:hAnsi="Arial" w:cs="Arial"/>
          <w:sz w:val="24"/>
          <w:szCs w:val="24"/>
        </w:rPr>
        <w:t xml:space="preserve">El cual se consigna en las siguientes cláusulas:   </w:t>
      </w:r>
      <w:r w:rsidRPr="002C5C8B">
        <w:rPr>
          <w:rFonts w:ascii="Arial" w:hAnsi="Arial" w:cs="Arial"/>
          <w:b/>
          <w:sz w:val="24"/>
          <w:szCs w:val="24"/>
        </w:rPr>
        <w:t>PRIMERA:</w:t>
      </w:r>
      <w:r w:rsidRPr="002C5C8B">
        <w:rPr>
          <w:rFonts w:ascii="Arial" w:hAnsi="Arial" w:cs="Arial"/>
          <w:sz w:val="24"/>
          <w:szCs w:val="24"/>
        </w:rPr>
        <w:t xml:space="preserve"> OBJETO</w:t>
      </w:r>
      <w:r>
        <w:rPr>
          <w:rFonts w:ascii="Arial" w:hAnsi="Arial" w:cs="Arial"/>
          <w:sz w:val="24"/>
          <w:szCs w:val="24"/>
        </w:rPr>
        <w:t xml:space="preserve">: </w:t>
      </w:r>
      <w:r w:rsidR="00116D65" w:rsidRPr="00A9758D">
        <w:rPr>
          <w:rFonts w:ascii="Arial" w:hAnsi="Arial" w:cs="Arial"/>
          <w:b/>
        </w:rPr>
        <w:t>SUMINISTRO DE EQUIPOS DE COMPUTO Y DISPOSITIVOS DE SEGURIDAD, LICENCENCIAS ANTIVIRUS E IMPRESORA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4010"/>
        <w:gridCol w:w="1004"/>
        <w:gridCol w:w="1226"/>
        <w:gridCol w:w="1418"/>
      </w:tblGrid>
      <w:tr w:rsidR="00116D65" w14:paraId="309708AD" w14:textId="77777777" w:rsidTr="00116D65">
        <w:tc>
          <w:tcPr>
            <w:tcW w:w="836" w:type="dxa"/>
            <w:shd w:val="clear" w:color="auto" w:fill="auto"/>
          </w:tcPr>
          <w:p w14:paraId="7A1C0CCF" w14:textId="77777777" w:rsidR="00116D65" w:rsidRDefault="00116D65" w:rsidP="006F027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4012" w:type="dxa"/>
            <w:shd w:val="clear" w:color="auto" w:fill="auto"/>
          </w:tcPr>
          <w:p w14:paraId="21244B26" w14:textId="77777777" w:rsidR="00116D65" w:rsidRDefault="00116D65" w:rsidP="006F027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DESCRIPCIÓN</w:t>
            </w:r>
          </w:p>
        </w:tc>
        <w:tc>
          <w:tcPr>
            <w:tcW w:w="1004" w:type="dxa"/>
            <w:shd w:val="clear" w:color="auto" w:fill="auto"/>
          </w:tcPr>
          <w:p w14:paraId="0863C4A7" w14:textId="77777777" w:rsidR="00116D65" w:rsidRDefault="00116D65" w:rsidP="006F027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CANT</w:t>
            </w:r>
          </w:p>
        </w:tc>
        <w:tc>
          <w:tcPr>
            <w:tcW w:w="1226" w:type="dxa"/>
            <w:shd w:val="clear" w:color="auto" w:fill="auto"/>
          </w:tcPr>
          <w:p w14:paraId="767BF7F5" w14:textId="77777777" w:rsidR="00116D65" w:rsidRDefault="00116D65" w:rsidP="006F027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V. UNIT</w:t>
            </w:r>
          </w:p>
        </w:tc>
        <w:tc>
          <w:tcPr>
            <w:tcW w:w="1416" w:type="dxa"/>
            <w:shd w:val="clear" w:color="auto" w:fill="auto"/>
          </w:tcPr>
          <w:p w14:paraId="0CE4622D" w14:textId="77777777" w:rsidR="00116D65" w:rsidRDefault="00116D65" w:rsidP="006F027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V. TOTAL</w:t>
            </w:r>
          </w:p>
        </w:tc>
      </w:tr>
      <w:tr w:rsidR="00116D65" w14:paraId="7A80ECFD" w14:textId="77777777" w:rsidTr="00116D65">
        <w:trPr>
          <w:trHeight w:val="2679"/>
        </w:trPr>
        <w:tc>
          <w:tcPr>
            <w:tcW w:w="836" w:type="dxa"/>
            <w:shd w:val="clear" w:color="auto" w:fill="auto"/>
          </w:tcPr>
          <w:p w14:paraId="19209415" w14:textId="77777777" w:rsidR="00116D65" w:rsidRDefault="00116D65" w:rsidP="006F027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012" w:type="dxa"/>
            <w:shd w:val="clear" w:color="auto" w:fill="auto"/>
          </w:tcPr>
          <w:p w14:paraId="11DDA2F4" w14:textId="5B22E0B1" w:rsidR="00116D65" w:rsidRDefault="00116D65" w:rsidP="006F02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COMPUTADOR CORPORATIVO</w:t>
            </w:r>
            <w:r>
              <w:rPr>
                <w:rFonts w:ascii="Arial" w:hAnsi="Arial" w:cs="Arial"/>
              </w:rPr>
              <w:t xml:space="preserve"> PROCESADOR COREI 5” 3.2 GHZ HASTA 4.6 GHZ CACHÉ 12 </w:t>
            </w:r>
            <w:proofErr w:type="gramStart"/>
            <w:r>
              <w:rPr>
                <w:rFonts w:ascii="Arial" w:hAnsi="Arial" w:cs="Arial"/>
              </w:rPr>
              <w:t>MB,  MEMORIA</w:t>
            </w:r>
            <w:proofErr w:type="gramEnd"/>
            <w:r>
              <w:rPr>
                <w:rFonts w:ascii="Arial" w:hAnsi="Arial" w:cs="Arial"/>
              </w:rPr>
              <w:t xml:space="preserve"> RAM 8 GIGAS, DISCO DURO MECANICO DE 1 TERA  + DISCO SSD M2 DE 500GIGAS, TECLADO, MOUSE, SISTEMA OPERATIVO WINDOWS 10 PRO WINDOWS 11 PRO LICENCIA INCLUIDA. MONITOR 21.5”</w:t>
            </w:r>
          </w:p>
        </w:tc>
        <w:tc>
          <w:tcPr>
            <w:tcW w:w="1004" w:type="dxa"/>
            <w:shd w:val="clear" w:color="auto" w:fill="auto"/>
          </w:tcPr>
          <w:p w14:paraId="7EC11C64" w14:textId="77777777" w:rsidR="00116D65" w:rsidRDefault="00116D65" w:rsidP="006F02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516B198B" w14:textId="77777777" w:rsidR="00116D65" w:rsidRDefault="00116D65" w:rsidP="006F0279">
            <w:pPr>
              <w:jc w:val="center"/>
              <w:rPr>
                <w:rFonts w:ascii="Arial" w:hAnsi="Arial" w:cs="Arial"/>
              </w:rPr>
            </w:pPr>
          </w:p>
          <w:p w14:paraId="14BFD505" w14:textId="77777777" w:rsidR="00116D65" w:rsidRDefault="00116D65" w:rsidP="006F0279">
            <w:pPr>
              <w:jc w:val="center"/>
              <w:rPr>
                <w:rFonts w:ascii="Arial" w:hAnsi="Arial" w:cs="Arial"/>
              </w:rPr>
            </w:pPr>
          </w:p>
          <w:p w14:paraId="1E5BED65" w14:textId="77777777" w:rsidR="00116D65" w:rsidRDefault="00116D65" w:rsidP="006F02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2</w:t>
            </w:r>
          </w:p>
        </w:tc>
        <w:tc>
          <w:tcPr>
            <w:tcW w:w="1226" w:type="dxa"/>
            <w:shd w:val="clear" w:color="auto" w:fill="auto"/>
          </w:tcPr>
          <w:p w14:paraId="1FBFFDBA" w14:textId="77777777" w:rsidR="00116D65" w:rsidRDefault="00116D65" w:rsidP="009477A1">
            <w:pPr>
              <w:jc w:val="right"/>
              <w:rPr>
                <w:rFonts w:ascii="Arial" w:hAnsi="Arial" w:cs="Arial"/>
              </w:rPr>
            </w:pPr>
          </w:p>
          <w:p w14:paraId="6FAB6CEE" w14:textId="77777777" w:rsidR="002E551F" w:rsidRDefault="002E551F" w:rsidP="009477A1">
            <w:pPr>
              <w:jc w:val="right"/>
              <w:rPr>
                <w:rFonts w:ascii="Arial" w:hAnsi="Arial" w:cs="Arial"/>
              </w:rPr>
            </w:pPr>
          </w:p>
          <w:p w14:paraId="0458859C" w14:textId="77777777" w:rsidR="002E551F" w:rsidRDefault="002E551F" w:rsidP="009477A1">
            <w:pPr>
              <w:jc w:val="right"/>
              <w:rPr>
                <w:rFonts w:ascii="Arial" w:hAnsi="Arial" w:cs="Arial"/>
              </w:rPr>
            </w:pPr>
          </w:p>
          <w:p w14:paraId="47AF0798" w14:textId="2F37AE41" w:rsidR="002E551F" w:rsidRDefault="003543FE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4.902.000</w:t>
            </w:r>
          </w:p>
        </w:tc>
        <w:tc>
          <w:tcPr>
            <w:tcW w:w="1416" w:type="dxa"/>
            <w:shd w:val="clear" w:color="auto" w:fill="auto"/>
          </w:tcPr>
          <w:p w14:paraId="4D6EE6DD" w14:textId="77777777" w:rsidR="00116D65" w:rsidRDefault="00116D65" w:rsidP="009477A1">
            <w:pPr>
              <w:jc w:val="right"/>
              <w:rPr>
                <w:rFonts w:ascii="Arial" w:hAnsi="Arial" w:cs="Arial"/>
              </w:rPr>
            </w:pPr>
          </w:p>
          <w:p w14:paraId="13BA4832" w14:textId="77777777" w:rsidR="003543FE" w:rsidRDefault="003543FE" w:rsidP="009477A1">
            <w:pPr>
              <w:jc w:val="right"/>
              <w:rPr>
                <w:rFonts w:ascii="Arial" w:hAnsi="Arial" w:cs="Arial"/>
              </w:rPr>
            </w:pPr>
          </w:p>
          <w:p w14:paraId="2F875F18" w14:textId="77777777" w:rsidR="003543FE" w:rsidRDefault="003543FE" w:rsidP="009477A1">
            <w:pPr>
              <w:jc w:val="right"/>
              <w:rPr>
                <w:rFonts w:ascii="Arial" w:hAnsi="Arial" w:cs="Arial"/>
              </w:rPr>
            </w:pPr>
          </w:p>
          <w:p w14:paraId="20C32C23" w14:textId="4A8E89F1" w:rsidR="003543FE" w:rsidRDefault="003543FE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9.804.000</w:t>
            </w:r>
          </w:p>
        </w:tc>
      </w:tr>
      <w:tr w:rsidR="00116D65" w14:paraId="382808B3" w14:textId="77777777" w:rsidTr="00116D65">
        <w:tc>
          <w:tcPr>
            <w:tcW w:w="836" w:type="dxa"/>
            <w:shd w:val="clear" w:color="auto" w:fill="auto"/>
          </w:tcPr>
          <w:p w14:paraId="67E99B3A" w14:textId="77777777" w:rsidR="00116D65" w:rsidRDefault="00116D65" w:rsidP="006F027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012" w:type="dxa"/>
            <w:shd w:val="clear" w:color="auto" w:fill="auto"/>
          </w:tcPr>
          <w:p w14:paraId="07F4ED9F" w14:textId="7D7D7D36" w:rsidR="00116D65" w:rsidRDefault="00116D65" w:rsidP="00DE3C5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PORTATIL,</w:t>
            </w:r>
            <w:r w:rsidR="00DE3C56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</w:rPr>
              <w:t>Procesador INTELCI5- 2.4 GHZ</w:t>
            </w:r>
            <w:r w:rsidR="00DE3C56">
              <w:rPr>
                <w:rFonts w:ascii="Arial" w:hAnsi="Arial" w:cs="Arial"/>
              </w:rPr>
              <w:t xml:space="preserve"> A 4.2  GHZ”, Memoria RAM DDR4 de</w:t>
            </w:r>
            <w:r>
              <w:rPr>
                <w:rFonts w:ascii="Arial" w:hAnsi="Arial" w:cs="Arial"/>
              </w:rPr>
              <w:t xml:space="preserve"> 8 Gigas, Pantalla LED 14 HD” DISCO ME</w:t>
            </w:r>
            <w:r w:rsidR="00DE3C56">
              <w:rPr>
                <w:rFonts w:ascii="Arial" w:hAnsi="Arial" w:cs="Arial"/>
              </w:rPr>
              <w:t>CANICO DE 1 TB + DISCO DE ESTADO</w:t>
            </w:r>
            <w:r>
              <w:rPr>
                <w:rFonts w:ascii="Arial" w:hAnsi="Arial" w:cs="Arial"/>
              </w:rPr>
              <w:t xml:space="preserve"> SOLIDO M2 DE 500 GIGAS, CÁMARA TARJETA DE GRAFICO  INTEL IRIS PLUS XE UNIDAD DE LECTURA NO DVD </w:t>
            </w:r>
            <w:r>
              <w:rPr>
                <w:rFonts w:ascii="Arial" w:hAnsi="Arial" w:cs="Arial"/>
              </w:rPr>
              <w:lastRenderedPageBreak/>
              <w:t>COLOR NEGRO, Licencia de Windows 10 Pro</w:t>
            </w:r>
          </w:p>
        </w:tc>
        <w:tc>
          <w:tcPr>
            <w:tcW w:w="1004" w:type="dxa"/>
            <w:shd w:val="clear" w:color="auto" w:fill="auto"/>
          </w:tcPr>
          <w:p w14:paraId="5A4C8F4D" w14:textId="77777777" w:rsidR="00116D65" w:rsidRDefault="00116D65" w:rsidP="006F0279">
            <w:pPr>
              <w:jc w:val="center"/>
              <w:rPr>
                <w:rFonts w:ascii="Arial" w:hAnsi="Arial" w:cs="Arial"/>
              </w:rPr>
            </w:pPr>
          </w:p>
          <w:p w14:paraId="4622730F" w14:textId="77777777" w:rsidR="00116D65" w:rsidRDefault="00116D65" w:rsidP="006F0279">
            <w:pPr>
              <w:jc w:val="center"/>
              <w:rPr>
                <w:rFonts w:ascii="Arial" w:hAnsi="Arial" w:cs="Arial"/>
              </w:rPr>
            </w:pPr>
          </w:p>
          <w:p w14:paraId="32A4EA7B" w14:textId="77777777" w:rsidR="00116D65" w:rsidRDefault="00116D65" w:rsidP="006F02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1</w:t>
            </w:r>
          </w:p>
        </w:tc>
        <w:tc>
          <w:tcPr>
            <w:tcW w:w="1226" w:type="dxa"/>
            <w:shd w:val="clear" w:color="auto" w:fill="auto"/>
          </w:tcPr>
          <w:p w14:paraId="3F025E74" w14:textId="77777777" w:rsidR="00116D65" w:rsidRDefault="00116D65" w:rsidP="009477A1">
            <w:pPr>
              <w:jc w:val="right"/>
              <w:rPr>
                <w:rFonts w:ascii="Arial" w:hAnsi="Arial" w:cs="Arial"/>
              </w:rPr>
            </w:pPr>
          </w:p>
          <w:p w14:paraId="4CCFC4BE" w14:textId="77777777" w:rsidR="003543FE" w:rsidRDefault="003543FE" w:rsidP="009477A1">
            <w:pPr>
              <w:jc w:val="right"/>
              <w:rPr>
                <w:rFonts w:ascii="Arial" w:hAnsi="Arial" w:cs="Arial"/>
              </w:rPr>
            </w:pPr>
          </w:p>
          <w:p w14:paraId="7BC436F7" w14:textId="237ADB20" w:rsidR="003543FE" w:rsidRDefault="003543FE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2.879.000</w:t>
            </w:r>
          </w:p>
        </w:tc>
        <w:tc>
          <w:tcPr>
            <w:tcW w:w="1416" w:type="dxa"/>
            <w:shd w:val="clear" w:color="auto" w:fill="auto"/>
          </w:tcPr>
          <w:p w14:paraId="0102A3BD" w14:textId="77777777" w:rsidR="00116D65" w:rsidRDefault="00116D65" w:rsidP="009477A1">
            <w:pPr>
              <w:jc w:val="right"/>
              <w:rPr>
                <w:rFonts w:ascii="Arial" w:hAnsi="Arial" w:cs="Arial"/>
              </w:rPr>
            </w:pPr>
          </w:p>
          <w:p w14:paraId="680D12FE" w14:textId="77777777" w:rsidR="003543FE" w:rsidRDefault="003543FE" w:rsidP="009477A1">
            <w:pPr>
              <w:jc w:val="right"/>
              <w:rPr>
                <w:rFonts w:ascii="Arial" w:hAnsi="Arial" w:cs="Arial"/>
              </w:rPr>
            </w:pPr>
          </w:p>
          <w:p w14:paraId="317D8A1B" w14:textId="5C2B170B" w:rsidR="003543FE" w:rsidRDefault="003543FE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2.879.000</w:t>
            </w:r>
          </w:p>
        </w:tc>
      </w:tr>
      <w:tr w:rsidR="00116D65" w14:paraId="4BA40E8F" w14:textId="77777777" w:rsidTr="00116D65">
        <w:tc>
          <w:tcPr>
            <w:tcW w:w="836" w:type="dxa"/>
            <w:shd w:val="clear" w:color="auto" w:fill="auto"/>
          </w:tcPr>
          <w:p w14:paraId="72E27B2A" w14:textId="77777777" w:rsidR="00116D65" w:rsidRDefault="00116D65" w:rsidP="006F02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012" w:type="dxa"/>
            <w:shd w:val="clear" w:color="auto" w:fill="auto"/>
          </w:tcPr>
          <w:p w14:paraId="759BE6AD" w14:textId="77777777" w:rsidR="00116D65" w:rsidRDefault="00116D65" w:rsidP="006F02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PAQUETE DE ANTIVIRUS SECURITY 8 / 5 EQUIPOS 1 SERVIDOR  X UNIDADES</w:t>
            </w:r>
          </w:p>
        </w:tc>
        <w:tc>
          <w:tcPr>
            <w:tcW w:w="1004" w:type="dxa"/>
            <w:shd w:val="clear" w:color="auto" w:fill="auto"/>
          </w:tcPr>
          <w:p w14:paraId="78ED74C1" w14:textId="77777777" w:rsidR="00116D65" w:rsidRDefault="00116D65" w:rsidP="006F0279">
            <w:pPr>
              <w:jc w:val="center"/>
              <w:rPr>
                <w:rFonts w:ascii="Arial" w:hAnsi="Arial" w:cs="Arial"/>
              </w:rPr>
            </w:pPr>
          </w:p>
          <w:p w14:paraId="48A4FE55" w14:textId="77777777" w:rsidR="00116D65" w:rsidRDefault="00116D65" w:rsidP="006F02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26" w:type="dxa"/>
            <w:shd w:val="clear" w:color="auto" w:fill="auto"/>
          </w:tcPr>
          <w:p w14:paraId="6E3A887B" w14:textId="77777777" w:rsidR="00116D65" w:rsidRDefault="00116D65" w:rsidP="009477A1">
            <w:pPr>
              <w:jc w:val="right"/>
              <w:rPr>
                <w:rFonts w:ascii="Arial" w:hAnsi="Arial" w:cs="Arial"/>
              </w:rPr>
            </w:pPr>
          </w:p>
          <w:p w14:paraId="7CBDE435" w14:textId="007AD5DE" w:rsidR="003543FE" w:rsidRDefault="009477A1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305.250</w:t>
            </w:r>
          </w:p>
        </w:tc>
        <w:tc>
          <w:tcPr>
            <w:tcW w:w="1416" w:type="dxa"/>
            <w:shd w:val="clear" w:color="auto" w:fill="auto"/>
          </w:tcPr>
          <w:p w14:paraId="49E7BF8C" w14:textId="77777777" w:rsidR="00116D65" w:rsidRDefault="00116D65" w:rsidP="009477A1">
            <w:pPr>
              <w:jc w:val="right"/>
              <w:rPr>
                <w:rFonts w:ascii="Arial" w:hAnsi="Arial" w:cs="Arial"/>
              </w:rPr>
            </w:pPr>
          </w:p>
          <w:p w14:paraId="1BE8C396" w14:textId="1C5EDAD8" w:rsidR="009477A1" w:rsidRDefault="009477A1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305.250</w:t>
            </w:r>
          </w:p>
        </w:tc>
      </w:tr>
      <w:tr w:rsidR="00116D65" w14:paraId="5679B48C" w14:textId="77777777" w:rsidTr="00116D65">
        <w:tc>
          <w:tcPr>
            <w:tcW w:w="836" w:type="dxa"/>
            <w:shd w:val="clear" w:color="auto" w:fill="auto"/>
          </w:tcPr>
          <w:p w14:paraId="6FCF5F36" w14:textId="77777777" w:rsidR="00116D65" w:rsidRDefault="00116D65" w:rsidP="006F02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012" w:type="dxa"/>
            <w:shd w:val="clear" w:color="auto" w:fill="auto"/>
          </w:tcPr>
          <w:p w14:paraId="01847D9A" w14:textId="77777777" w:rsidR="00116D65" w:rsidRDefault="00116D65" w:rsidP="006F02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LICENCIA MICROSOFT OFFICE 365 PERSONAL 1 AÑO </w:t>
            </w:r>
          </w:p>
        </w:tc>
        <w:tc>
          <w:tcPr>
            <w:tcW w:w="1004" w:type="dxa"/>
            <w:shd w:val="clear" w:color="auto" w:fill="auto"/>
          </w:tcPr>
          <w:p w14:paraId="52D32E79" w14:textId="77777777" w:rsidR="00116D65" w:rsidRDefault="00116D65" w:rsidP="006F0279">
            <w:pPr>
              <w:jc w:val="center"/>
              <w:rPr>
                <w:rFonts w:ascii="Arial" w:hAnsi="Arial" w:cs="Arial"/>
              </w:rPr>
            </w:pPr>
          </w:p>
          <w:p w14:paraId="0AAAB446" w14:textId="77777777" w:rsidR="00116D65" w:rsidRDefault="00116D65" w:rsidP="006F02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226" w:type="dxa"/>
            <w:shd w:val="clear" w:color="auto" w:fill="auto"/>
          </w:tcPr>
          <w:p w14:paraId="2202443D" w14:textId="77777777" w:rsidR="00116D65" w:rsidRDefault="00116D65" w:rsidP="009477A1">
            <w:pPr>
              <w:jc w:val="right"/>
              <w:rPr>
                <w:rFonts w:ascii="Arial" w:hAnsi="Arial" w:cs="Arial"/>
              </w:rPr>
            </w:pPr>
          </w:p>
          <w:p w14:paraId="51D297FA" w14:textId="48CB40DA" w:rsidR="009477A1" w:rsidRDefault="009477A1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230.000</w:t>
            </w:r>
          </w:p>
        </w:tc>
        <w:tc>
          <w:tcPr>
            <w:tcW w:w="1416" w:type="dxa"/>
            <w:shd w:val="clear" w:color="auto" w:fill="auto"/>
          </w:tcPr>
          <w:p w14:paraId="316D047A" w14:textId="77777777" w:rsidR="00116D65" w:rsidRDefault="00116D65" w:rsidP="009477A1">
            <w:pPr>
              <w:jc w:val="right"/>
              <w:rPr>
                <w:rFonts w:ascii="Arial" w:hAnsi="Arial" w:cs="Arial"/>
              </w:rPr>
            </w:pPr>
          </w:p>
          <w:p w14:paraId="171D34A7" w14:textId="7659E84C" w:rsidR="009477A1" w:rsidRDefault="009477A1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460.000</w:t>
            </w:r>
          </w:p>
        </w:tc>
      </w:tr>
      <w:tr w:rsidR="00116D65" w14:paraId="01135D3C" w14:textId="77777777" w:rsidTr="00116D65">
        <w:tc>
          <w:tcPr>
            <w:tcW w:w="836" w:type="dxa"/>
            <w:shd w:val="clear" w:color="auto" w:fill="auto"/>
          </w:tcPr>
          <w:p w14:paraId="16103C73" w14:textId="77777777" w:rsidR="00116D65" w:rsidRDefault="00116D65" w:rsidP="006F02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012" w:type="dxa"/>
            <w:shd w:val="clear" w:color="auto" w:fill="auto"/>
          </w:tcPr>
          <w:p w14:paraId="07EBB63D" w14:textId="77777777" w:rsidR="00116D65" w:rsidRDefault="00116D65" w:rsidP="006F02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LICENCIA DE OFFICE 2021 PROFESIONAL PLUS TRANSFERIBLE  PERPETUA </w:t>
            </w:r>
          </w:p>
        </w:tc>
        <w:tc>
          <w:tcPr>
            <w:tcW w:w="1004" w:type="dxa"/>
            <w:shd w:val="clear" w:color="auto" w:fill="auto"/>
          </w:tcPr>
          <w:p w14:paraId="78BAE6F2" w14:textId="77777777" w:rsidR="00116D65" w:rsidRDefault="00116D65" w:rsidP="006F0279">
            <w:pPr>
              <w:jc w:val="center"/>
              <w:rPr>
                <w:rFonts w:ascii="Arial" w:hAnsi="Arial" w:cs="Arial"/>
              </w:rPr>
            </w:pPr>
          </w:p>
          <w:p w14:paraId="353AD93C" w14:textId="77777777" w:rsidR="00116D65" w:rsidRDefault="00116D65" w:rsidP="006F02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226" w:type="dxa"/>
            <w:shd w:val="clear" w:color="auto" w:fill="auto"/>
          </w:tcPr>
          <w:p w14:paraId="731E0466" w14:textId="77777777" w:rsidR="00116D65" w:rsidRDefault="00116D65" w:rsidP="009477A1">
            <w:pPr>
              <w:jc w:val="right"/>
              <w:rPr>
                <w:rFonts w:ascii="Arial" w:hAnsi="Arial" w:cs="Arial"/>
              </w:rPr>
            </w:pPr>
          </w:p>
          <w:p w14:paraId="2DACAE70" w14:textId="21A17CB6" w:rsidR="009477A1" w:rsidRDefault="009477A1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589.143</w:t>
            </w:r>
          </w:p>
        </w:tc>
        <w:tc>
          <w:tcPr>
            <w:tcW w:w="1416" w:type="dxa"/>
            <w:shd w:val="clear" w:color="auto" w:fill="auto"/>
          </w:tcPr>
          <w:p w14:paraId="1092D4BE" w14:textId="77777777" w:rsidR="00116D65" w:rsidRDefault="00116D65" w:rsidP="009477A1">
            <w:pPr>
              <w:jc w:val="right"/>
              <w:rPr>
                <w:rFonts w:ascii="Arial" w:hAnsi="Arial" w:cs="Arial"/>
              </w:rPr>
            </w:pPr>
          </w:p>
          <w:p w14:paraId="54ACB7C8" w14:textId="2F8383DC" w:rsidR="009477A1" w:rsidRDefault="009477A1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1.178.286</w:t>
            </w:r>
          </w:p>
        </w:tc>
      </w:tr>
      <w:tr w:rsidR="00116D65" w14:paraId="61791EE9" w14:textId="77777777" w:rsidTr="00116D65">
        <w:tc>
          <w:tcPr>
            <w:tcW w:w="836" w:type="dxa"/>
            <w:shd w:val="clear" w:color="auto" w:fill="auto"/>
          </w:tcPr>
          <w:p w14:paraId="5EEC77A6" w14:textId="77777777" w:rsidR="00116D65" w:rsidRDefault="00116D65" w:rsidP="006F02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012" w:type="dxa"/>
            <w:shd w:val="clear" w:color="auto" w:fill="auto"/>
          </w:tcPr>
          <w:p w14:paraId="30B705A1" w14:textId="09F439E3" w:rsidR="00116D65" w:rsidRDefault="00116D65" w:rsidP="006F0279">
            <w:pPr>
              <w:tabs>
                <w:tab w:val="left" w:pos="90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UPS </w:t>
            </w:r>
            <w:r w:rsidR="009477A1">
              <w:rPr>
                <w:rFonts w:ascii="Arial" w:hAnsi="Arial" w:cs="Arial"/>
              </w:rPr>
              <w:t xml:space="preserve">POWER </w:t>
            </w:r>
            <w:r>
              <w:rPr>
                <w:rFonts w:ascii="Arial" w:hAnsi="Arial" w:cs="Arial"/>
              </w:rPr>
              <w:t>BACK 1000VA VOLTAJE DE ENTRADA 80VAC/150VAC VOLTAJE DE SALIDA: 120VAC +/- 10% BATERIA: 1X 12VA/8 AH, PESO: 5.3KG, TOMAS: 4&lt;83 REGULADAS 1 BYPASS)</w:t>
            </w:r>
          </w:p>
        </w:tc>
        <w:tc>
          <w:tcPr>
            <w:tcW w:w="1004" w:type="dxa"/>
            <w:shd w:val="clear" w:color="auto" w:fill="auto"/>
          </w:tcPr>
          <w:p w14:paraId="785FCD1F" w14:textId="77777777" w:rsidR="00116D65" w:rsidRDefault="00116D65" w:rsidP="006F02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  <w:p w14:paraId="0E4D2416" w14:textId="77777777" w:rsidR="00116D65" w:rsidRDefault="00116D65" w:rsidP="006F02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1</w:t>
            </w:r>
          </w:p>
        </w:tc>
        <w:tc>
          <w:tcPr>
            <w:tcW w:w="1226" w:type="dxa"/>
            <w:shd w:val="clear" w:color="auto" w:fill="auto"/>
          </w:tcPr>
          <w:p w14:paraId="6A32997E" w14:textId="77777777" w:rsidR="00116D65" w:rsidRDefault="00116D65" w:rsidP="009477A1">
            <w:pPr>
              <w:jc w:val="right"/>
              <w:rPr>
                <w:rFonts w:ascii="Arial" w:hAnsi="Arial" w:cs="Arial"/>
              </w:rPr>
            </w:pPr>
          </w:p>
          <w:p w14:paraId="406E235A" w14:textId="0B380792" w:rsidR="009477A1" w:rsidRDefault="009477A1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342.501</w:t>
            </w:r>
          </w:p>
        </w:tc>
        <w:tc>
          <w:tcPr>
            <w:tcW w:w="1416" w:type="dxa"/>
            <w:shd w:val="clear" w:color="auto" w:fill="auto"/>
          </w:tcPr>
          <w:p w14:paraId="7C5E0D4E" w14:textId="77777777" w:rsidR="00116D65" w:rsidRDefault="00116D65" w:rsidP="009477A1">
            <w:pPr>
              <w:jc w:val="right"/>
              <w:rPr>
                <w:rFonts w:ascii="Arial" w:hAnsi="Arial" w:cs="Arial"/>
              </w:rPr>
            </w:pPr>
          </w:p>
          <w:p w14:paraId="5C4F18D9" w14:textId="122C2DA9" w:rsidR="009477A1" w:rsidRDefault="009477A1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342.501</w:t>
            </w:r>
          </w:p>
        </w:tc>
      </w:tr>
      <w:tr w:rsidR="00116D65" w14:paraId="66FA0AEC" w14:textId="77777777" w:rsidTr="00116D65">
        <w:tc>
          <w:tcPr>
            <w:tcW w:w="836" w:type="dxa"/>
            <w:shd w:val="clear" w:color="auto" w:fill="auto"/>
          </w:tcPr>
          <w:p w14:paraId="7EA3C7ED" w14:textId="77777777" w:rsidR="00116D65" w:rsidRDefault="00116D65" w:rsidP="006F02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012" w:type="dxa"/>
            <w:shd w:val="clear" w:color="auto" w:fill="auto"/>
          </w:tcPr>
          <w:p w14:paraId="6C39D5E4" w14:textId="1BB94322" w:rsidR="00116D65" w:rsidRDefault="00116D65" w:rsidP="006F02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UPS </w:t>
            </w:r>
            <w:r w:rsidR="009477A1">
              <w:rPr>
                <w:rFonts w:ascii="Arial" w:hAnsi="Arial" w:cs="Arial"/>
              </w:rPr>
              <w:t xml:space="preserve">POWER </w:t>
            </w:r>
            <w:r>
              <w:rPr>
                <w:rFonts w:ascii="Arial" w:hAnsi="Arial" w:cs="Arial"/>
              </w:rPr>
              <w:t>BACK 600VA NEWLINE F.P. 0.4 (240W) MODELO POWER BACK 600VA, VOLTAJE DE ENTRADA 80-145VAC, VOLTAJE DE SALIDA:120 VAC+/- 10% FRECUENCIA DE ENTRADA 60 HZ +/-10% BATERIA: 1X 12V/4.5AH PESO 3.8 KG. TOMAS: 4 (3 REGULADAS , 1 1 BYPASS)</w:t>
            </w:r>
          </w:p>
        </w:tc>
        <w:tc>
          <w:tcPr>
            <w:tcW w:w="1004" w:type="dxa"/>
            <w:shd w:val="clear" w:color="auto" w:fill="auto"/>
          </w:tcPr>
          <w:p w14:paraId="01CF8358" w14:textId="77777777" w:rsidR="00116D65" w:rsidRDefault="00116D65" w:rsidP="006F0279">
            <w:pPr>
              <w:jc w:val="center"/>
              <w:rPr>
                <w:rFonts w:ascii="Arial" w:hAnsi="Arial" w:cs="Arial"/>
              </w:rPr>
            </w:pPr>
          </w:p>
          <w:p w14:paraId="37DD17CE" w14:textId="77777777" w:rsidR="009477A1" w:rsidRDefault="009477A1" w:rsidP="006F0279">
            <w:pPr>
              <w:jc w:val="center"/>
              <w:rPr>
                <w:rFonts w:ascii="Arial" w:hAnsi="Arial" w:cs="Arial"/>
              </w:rPr>
            </w:pPr>
          </w:p>
          <w:p w14:paraId="10EE6FA8" w14:textId="7907B5F9" w:rsidR="00116D65" w:rsidRDefault="00116D65" w:rsidP="006F02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226" w:type="dxa"/>
            <w:shd w:val="clear" w:color="auto" w:fill="auto"/>
          </w:tcPr>
          <w:p w14:paraId="112CA6CD" w14:textId="77777777" w:rsidR="00116D65" w:rsidRDefault="00116D65" w:rsidP="009477A1">
            <w:pPr>
              <w:jc w:val="right"/>
              <w:rPr>
                <w:rFonts w:ascii="Arial" w:hAnsi="Arial" w:cs="Arial"/>
              </w:rPr>
            </w:pPr>
          </w:p>
          <w:p w14:paraId="3518FA79" w14:textId="77777777" w:rsidR="009477A1" w:rsidRDefault="009477A1" w:rsidP="009477A1">
            <w:pPr>
              <w:jc w:val="right"/>
              <w:rPr>
                <w:rFonts w:ascii="Arial" w:hAnsi="Arial" w:cs="Arial"/>
              </w:rPr>
            </w:pPr>
          </w:p>
          <w:p w14:paraId="263E4BB7" w14:textId="5D9BECBB" w:rsidR="009477A1" w:rsidRDefault="009477A1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227.350</w:t>
            </w:r>
          </w:p>
        </w:tc>
        <w:tc>
          <w:tcPr>
            <w:tcW w:w="1416" w:type="dxa"/>
            <w:shd w:val="clear" w:color="auto" w:fill="auto"/>
          </w:tcPr>
          <w:p w14:paraId="3C4F9AE2" w14:textId="77777777" w:rsidR="00116D65" w:rsidRDefault="00116D65" w:rsidP="009477A1">
            <w:pPr>
              <w:jc w:val="right"/>
              <w:rPr>
                <w:rFonts w:ascii="Arial" w:hAnsi="Arial" w:cs="Arial"/>
              </w:rPr>
            </w:pPr>
          </w:p>
          <w:p w14:paraId="7114E23E" w14:textId="77777777" w:rsidR="009477A1" w:rsidRDefault="009477A1" w:rsidP="009477A1">
            <w:pPr>
              <w:jc w:val="right"/>
              <w:rPr>
                <w:rFonts w:ascii="Arial" w:hAnsi="Arial" w:cs="Arial"/>
              </w:rPr>
            </w:pPr>
          </w:p>
          <w:p w14:paraId="3EEB6121" w14:textId="6E7D13B4" w:rsidR="009477A1" w:rsidRDefault="009477A1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454.700</w:t>
            </w:r>
          </w:p>
        </w:tc>
      </w:tr>
      <w:tr w:rsidR="00116D65" w14:paraId="5DD32946" w14:textId="77777777" w:rsidTr="00116D65">
        <w:tc>
          <w:tcPr>
            <w:tcW w:w="836" w:type="dxa"/>
            <w:shd w:val="clear" w:color="auto" w:fill="auto"/>
          </w:tcPr>
          <w:p w14:paraId="2181FB12" w14:textId="77777777" w:rsidR="00116D65" w:rsidRDefault="00116D65" w:rsidP="006F02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012" w:type="dxa"/>
            <w:shd w:val="clear" w:color="auto" w:fill="auto"/>
          </w:tcPr>
          <w:p w14:paraId="12899445" w14:textId="77777777" w:rsidR="00116D65" w:rsidRDefault="00116D65" w:rsidP="006F02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IMPRESORA TERMICA DE 80MM </w:t>
            </w:r>
          </w:p>
        </w:tc>
        <w:tc>
          <w:tcPr>
            <w:tcW w:w="1004" w:type="dxa"/>
            <w:shd w:val="clear" w:color="auto" w:fill="auto"/>
          </w:tcPr>
          <w:p w14:paraId="4309CD6B" w14:textId="77777777" w:rsidR="00116D65" w:rsidRDefault="00116D65" w:rsidP="006F02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26" w:type="dxa"/>
            <w:shd w:val="clear" w:color="auto" w:fill="auto"/>
          </w:tcPr>
          <w:p w14:paraId="6A1A5E1B" w14:textId="665A6212" w:rsidR="00116D65" w:rsidRDefault="009477A1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1.030.000</w:t>
            </w:r>
          </w:p>
        </w:tc>
        <w:tc>
          <w:tcPr>
            <w:tcW w:w="1416" w:type="dxa"/>
            <w:shd w:val="clear" w:color="auto" w:fill="auto"/>
          </w:tcPr>
          <w:p w14:paraId="109922A7" w14:textId="0AAB1F4E" w:rsidR="00116D65" w:rsidRDefault="009477A1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1.030.000</w:t>
            </w:r>
          </w:p>
        </w:tc>
      </w:tr>
      <w:tr w:rsidR="00116D65" w14:paraId="5DE2BB6B" w14:textId="77777777" w:rsidTr="00116D65">
        <w:tc>
          <w:tcPr>
            <w:tcW w:w="836" w:type="dxa"/>
            <w:shd w:val="clear" w:color="auto" w:fill="auto"/>
          </w:tcPr>
          <w:p w14:paraId="08E33CA6" w14:textId="77777777" w:rsidR="00116D65" w:rsidRDefault="00116D65" w:rsidP="006F02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012" w:type="dxa"/>
            <w:shd w:val="clear" w:color="auto" w:fill="auto"/>
          </w:tcPr>
          <w:p w14:paraId="109A5418" w14:textId="77777777" w:rsidR="00116D65" w:rsidRDefault="00116D65" w:rsidP="006F02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Ups online de 3 </w:t>
            </w:r>
            <w:proofErr w:type="spellStart"/>
            <w:r>
              <w:rPr>
                <w:rFonts w:ascii="Arial" w:hAnsi="Arial" w:cs="Arial"/>
              </w:rPr>
              <w:t>kva</w:t>
            </w:r>
            <w:proofErr w:type="spellEnd"/>
            <w:r>
              <w:rPr>
                <w:rFonts w:ascii="Arial" w:hAnsi="Arial" w:cs="Arial"/>
              </w:rPr>
              <w:t xml:space="preserve"> monofásica 3 KVA </w:t>
            </w:r>
          </w:p>
        </w:tc>
        <w:tc>
          <w:tcPr>
            <w:tcW w:w="1004" w:type="dxa"/>
            <w:shd w:val="clear" w:color="auto" w:fill="auto"/>
          </w:tcPr>
          <w:p w14:paraId="0B98E182" w14:textId="77777777" w:rsidR="00116D65" w:rsidRDefault="00116D65" w:rsidP="006F027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26" w:type="dxa"/>
            <w:shd w:val="clear" w:color="auto" w:fill="auto"/>
          </w:tcPr>
          <w:p w14:paraId="030FE1F7" w14:textId="77AE60DA" w:rsidR="00116D65" w:rsidRDefault="009477A1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2.442.990</w:t>
            </w:r>
          </w:p>
        </w:tc>
        <w:tc>
          <w:tcPr>
            <w:tcW w:w="1416" w:type="dxa"/>
            <w:shd w:val="clear" w:color="auto" w:fill="auto"/>
          </w:tcPr>
          <w:p w14:paraId="135C7AE1" w14:textId="33EDE7AF" w:rsidR="00116D65" w:rsidRDefault="009477A1" w:rsidP="009477A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2.442.990</w:t>
            </w:r>
          </w:p>
        </w:tc>
      </w:tr>
      <w:tr w:rsidR="00116D65" w14:paraId="52E20E62" w14:textId="77777777" w:rsidTr="000A606E">
        <w:tc>
          <w:tcPr>
            <w:tcW w:w="7078" w:type="dxa"/>
            <w:gridSpan w:val="4"/>
            <w:shd w:val="clear" w:color="auto" w:fill="auto"/>
          </w:tcPr>
          <w:p w14:paraId="65401E7B" w14:textId="03969DEC" w:rsidR="00116D65" w:rsidRPr="00116D65" w:rsidRDefault="00116D65" w:rsidP="009477A1">
            <w:pPr>
              <w:jc w:val="center"/>
              <w:rPr>
                <w:rFonts w:ascii="Arial" w:hAnsi="Arial" w:cs="Arial"/>
                <w:b/>
                <w:bCs/>
              </w:rPr>
            </w:pPr>
            <w:r w:rsidRPr="00116D65">
              <w:rPr>
                <w:rFonts w:ascii="Arial" w:hAnsi="Arial" w:cs="Arial"/>
                <w:b/>
                <w:bCs/>
              </w:rPr>
              <w:t>TOTAL I</w:t>
            </w:r>
            <w:r>
              <w:rPr>
                <w:rFonts w:ascii="Arial" w:hAnsi="Arial" w:cs="Arial"/>
                <w:b/>
                <w:bCs/>
              </w:rPr>
              <w:t>N</w:t>
            </w:r>
            <w:r w:rsidRPr="00116D65">
              <w:rPr>
                <w:rFonts w:ascii="Arial" w:hAnsi="Arial" w:cs="Arial"/>
                <w:b/>
                <w:bCs/>
              </w:rPr>
              <w:t>CLUIDO IMPUESTOS</w:t>
            </w:r>
          </w:p>
        </w:tc>
        <w:tc>
          <w:tcPr>
            <w:tcW w:w="1416" w:type="dxa"/>
            <w:shd w:val="clear" w:color="auto" w:fill="auto"/>
          </w:tcPr>
          <w:p w14:paraId="67DE369D" w14:textId="41D128D0" w:rsidR="00116D65" w:rsidRPr="009477A1" w:rsidRDefault="009477A1" w:rsidP="009477A1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9477A1">
              <w:rPr>
                <w:rFonts w:ascii="Arial" w:hAnsi="Arial" w:cs="Arial"/>
                <w:b/>
                <w:color w:val="000000"/>
                <w:sz w:val="24"/>
                <w:szCs w:val="24"/>
                <w:lang w:val="en-US" w:eastAsia="es-CO"/>
              </w:rPr>
              <w:t>18.896.727</w:t>
            </w:r>
          </w:p>
        </w:tc>
      </w:tr>
    </w:tbl>
    <w:p w14:paraId="7646AEAA" w14:textId="77777777" w:rsidR="00116D65" w:rsidRDefault="00116D65" w:rsidP="00116D65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0559DF2F" w14:textId="1BEE7882" w:rsidR="007602B5" w:rsidRPr="002C5C8B" w:rsidRDefault="00DE3C56" w:rsidP="007602B5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</w:t>
      </w:r>
      <w:r w:rsidR="007602B5" w:rsidRPr="002C5C8B">
        <w:rPr>
          <w:rFonts w:ascii="Arial" w:hAnsi="Arial" w:cs="Arial"/>
          <w:b/>
        </w:rPr>
        <w:t>EGUNDA</w:t>
      </w:r>
      <w:r w:rsidR="007602B5" w:rsidRPr="002C5C8B">
        <w:rPr>
          <w:rFonts w:ascii="Arial" w:hAnsi="Arial" w:cs="Arial"/>
        </w:rPr>
        <w:t xml:space="preserve">: </w:t>
      </w:r>
      <w:r w:rsidR="007602B5" w:rsidRPr="002C5C8B">
        <w:rPr>
          <w:rFonts w:ascii="Arial" w:hAnsi="Arial" w:cs="Arial"/>
          <w:b/>
        </w:rPr>
        <w:t xml:space="preserve">OBLIGACIONES </w:t>
      </w:r>
      <w:r w:rsidR="007602B5" w:rsidRPr="000500F0">
        <w:rPr>
          <w:rFonts w:ascii="Arial" w:hAnsi="Arial" w:cs="Arial"/>
          <w:b/>
        </w:rPr>
        <w:t>ESPECÍFICAS</w:t>
      </w:r>
      <w:r w:rsidR="007602B5">
        <w:rPr>
          <w:rFonts w:ascii="Arial" w:hAnsi="Arial" w:cs="Arial"/>
          <w:b/>
        </w:rPr>
        <w:t>:</w:t>
      </w:r>
      <w:r w:rsidR="007602B5" w:rsidRPr="000500F0">
        <w:rPr>
          <w:rFonts w:ascii="Arial" w:hAnsi="Arial" w:cs="Arial"/>
          <w:lang w:val="es-CO"/>
        </w:rPr>
        <w:t xml:space="preserve">  </w:t>
      </w:r>
      <w:r w:rsidR="007602B5">
        <w:rPr>
          <w:rFonts w:ascii="Arial" w:hAnsi="Arial" w:cs="Arial"/>
          <w:lang w:val="es-CO"/>
        </w:rPr>
        <w:t xml:space="preserve">1. </w:t>
      </w:r>
      <w:r w:rsidR="007602B5" w:rsidRPr="00B13DC2">
        <w:rPr>
          <w:rFonts w:ascii="Arial" w:hAnsi="Arial" w:cs="Arial"/>
          <w:color w:val="000000"/>
          <w:sz w:val="22"/>
          <w:szCs w:val="22"/>
        </w:rPr>
        <w:t xml:space="preserve">Entregar los suministros con las características pactadas y conforme </w:t>
      </w:r>
      <w:r w:rsidR="007602B5" w:rsidRPr="00B13DC2">
        <w:rPr>
          <w:rFonts w:ascii="Arial" w:hAnsi="Arial" w:cs="Arial"/>
          <w:sz w:val="22"/>
          <w:szCs w:val="22"/>
        </w:rPr>
        <w:t>las condiciones técnicas exigidas</w:t>
      </w:r>
      <w:r w:rsidR="007602B5" w:rsidRPr="00B13DC2">
        <w:rPr>
          <w:rFonts w:ascii="Arial" w:hAnsi="Arial" w:cs="Arial"/>
          <w:color w:val="000000"/>
          <w:sz w:val="22"/>
          <w:szCs w:val="22"/>
        </w:rPr>
        <w:t>.</w:t>
      </w:r>
      <w:r w:rsidR="007602B5">
        <w:rPr>
          <w:rFonts w:ascii="Arial" w:hAnsi="Arial" w:cs="Arial"/>
          <w:color w:val="000000"/>
          <w:sz w:val="22"/>
          <w:szCs w:val="22"/>
        </w:rPr>
        <w:t xml:space="preserve"> 2. </w:t>
      </w:r>
      <w:r w:rsidR="007602B5" w:rsidRPr="002D4BD8">
        <w:rPr>
          <w:rFonts w:ascii="Arial" w:hAnsi="Arial" w:cs="Arial"/>
          <w:sz w:val="22"/>
          <w:szCs w:val="22"/>
        </w:rPr>
        <w:t xml:space="preserve">Instalar los elementos en los lugares de la </w:t>
      </w:r>
      <w:r w:rsidR="007602B5">
        <w:rPr>
          <w:rFonts w:ascii="Arial" w:hAnsi="Arial" w:cs="Arial"/>
          <w:sz w:val="22"/>
          <w:szCs w:val="22"/>
        </w:rPr>
        <w:t>Terminal de Transporte de Apartadó,</w:t>
      </w:r>
      <w:r w:rsidR="007602B5" w:rsidRPr="002D4BD8">
        <w:rPr>
          <w:rFonts w:ascii="Arial" w:hAnsi="Arial" w:cs="Arial"/>
          <w:sz w:val="22"/>
          <w:szCs w:val="22"/>
        </w:rPr>
        <w:t xml:space="preserve"> según el supervisor defina sin ningún costo</w:t>
      </w:r>
      <w:r w:rsidR="007602B5">
        <w:rPr>
          <w:rFonts w:ascii="Arial" w:hAnsi="Arial" w:cs="Arial"/>
          <w:sz w:val="22"/>
          <w:szCs w:val="22"/>
        </w:rPr>
        <w:t xml:space="preserve"> adicional. 3. </w:t>
      </w:r>
      <w:r w:rsidR="007602B5" w:rsidRPr="00B13DC2">
        <w:rPr>
          <w:rFonts w:ascii="Arial" w:hAnsi="Arial" w:cs="Arial"/>
          <w:color w:val="000000"/>
          <w:sz w:val="22"/>
          <w:szCs w:val="22"/>
        </w:rPr>
        <w:t xml:space="preserve">Solicitar </w:t>
      </w:r>
      <w:r w:rsidR="007602B5">
        <w:rPr>
          <w:rFonts w:ascii="Arial" w:hAnsi="Arial" w:cs="Arial"/>
          <w:color w:val="000000"/>
          <w:sz w:val="22"/>
          <w:szCs w:val="22"/>
        </w:rPr>
        <w:t xml:space="preserve">a la </w:t>
      </w:r>
      <w:r w:rsidR="007602B5">
        <w:rPr>
          <w:rFonts w:ascii="Arial" w:hAnsi="Arial" w:cs="Arial"/>
          <w:sz w:val="22"/>
          <w:szCs w:val="22"/>
        </w:rPr>
        <w:t>Terminal de Transporte de Apartadó</w:t>
      </w:r>
      <w:r w:rsidR="007602B5" w:rsidRPr="00B13DC2">
        <w:rPr>
          <w:rFonts w:ascii="Arial" w:hAnsi="Arial" w:cs="Arial"/>
          <w:color w:val="000000"/>
          <w:sz w:val="22"/>
          <w:szCs w:val="22"/>
        </w:rPr>
        <w:t xml:space="preserve"> la información que considere necesaria para cumplir las finalidades trazadas en el objeto del contrato. </w:t>
      </w:r>
      <w:r w:rsidR="007602B5">
        <w:rPr>
          <w:rFonts w:ascii="Arial" w:hAnsi="Arial" w:cs="Arial"/>
          <w:color w:val="000000"/>
          <w:sz w:val="22"/>
          <w:szCs w:val="22"/>
        </w:rPr>
        <w:t xml:space="preserve">4. </w:t>
      </w:r>
      <w:r w:rsidR="007602B5" w:rsidRPr="00B13DC2">
        <w:rPr>
          <w:rFonts w:ascii="Arial" w:hAnsi="Arial" w:cs="Arial"/>
          <w:color w:val="000000"/>
          <w:sz w:val="22"/>
          <w:szCs w:val="22"/>
        </w:rPr>
        <w:t>Cumplir con el objeto del contrato en la forma y tiempo pactado</w:t>
      </w:r>
      <w:r w:rsidR="007602B5">
        <w:rPr>
          <w:rFonts w:ascii="Arial" w:hAnsi="Arial" w:cs="Arial"/>
          <w:color w:val="000000"/>
          <w:sz w:val="22"/>
          <w:szCs w:val="22"/>
        </w:rPr>
        <w:t xml:space="preserve">. </w:t>
      </w:r>
      <w:r w:rsidR="007602B5" w:rsidRPr="000500F0">
        <w:rPr>
          <w:rFonts w:ascii="Arial" w:hAnsi="Arial" w:cs="Arial"/>
        </w:rPr>
        <w:t xml:space="preserve">GENERALES: 1) Programar con plena   autonomía técnica y administrativa las actividades que debe   desarrollar para el cumplimiento del objeto del contrato. 2)  Abstenerse de divulgar la información que pueda llegar a conocer con ocasión de la ejecución de este contrato, a personal no autorizado por </w:t>
      </w:r>
      <w:smartTag w:uri="urn:schemas-microsoft-com:office:smarttags" w:element="PersonName">
        <w:smartTagPr>
          <w:attr w:name="ProductID" w:val="LA ENTIDAD CONTRATANTE"/>
        </w:smartTagPr>
        <w:r w:rsidR="007602B5" w:rsidRPr="000500F0">
          <w:rPr>
            <w:rFonts w:ascii="Arial" w:hAnsi="Arial" w:cs="Arial"/>
            <w:b/>
          </w:rPr>
          <w:t>LA ENTIDAD CONTRATANT</w:t>
        </w:r>
        <w:r w:rsidR="007602B5" w:rsidRPr="000500F0">
          <w:rPr>
            <w:rFonts w:ascii="Arial" w:hAnsi="Arial" w:cs="Arial"/>
          </w:rPr>
          <w:t>E</w:t>
        </w:r>
      </w:smartTag>
      <w:r w:rsidR="007602B5" w:rsidRPr="000500F0">
        <w:rPr>
          <w:rFonts w:ascii="Arial" w:hAnsi="Arial" w:cs="Arial"/>
        </w:rPr>
        <w:t xml:space="preserve"> y a terceros en general. 3) Solicitar a </w:t>
      </w:r>
      <w:r w:rsidR="007602B5" w:rsidRPr="000500F0">
        <w:rPr>
          <w:rFonts w:ascii="Arial" w:hAnsi="Arial" w:cs="Arial"/>
          <w:b/>
        </w:rPr>
        <w:t>EL     CONTRATA</w:t>
      </w:r>
      <w:r w:rsidR="007602B5" w:rsidRPr="000500F0">
        <w:rPr>
          <w:rFonts w:ascii="Arial" w:hAnsi="Arial" w:cs="Arial"/>
        </w:rPr>
        <w:t>NTE       la información     que</w:t>
      </w:r>
      <w:r w:rsidR="007602B5" w:rsidRPr="002C5C8B">
        <w:rPr>
          <w:rFonts w:ascii="Arial" w:hAnsi="Arial" w:cs="Arial"/>
        </w:rPr>
        <w:t xml:space="preserve"> considere    necesaria   para   cumplir    las    finalidades   trazadas   en   el    objeto   del   contrato.  4)  Realizar las   gestiones   dentro   de la oportunidad legal o en su   defecto, en la señalada   por   </w:t>
      </w:r>
      <w:r w:rsidR="007602B5" w:rsidRPr="002C5C8B">
        <w:rPr>
          <w:rFonts w:ascii="Arial" w:hAnsi="Arial" w:cs="Arial"/>
          <w:b/>
        </w:rPr>
        <w:t>EL CONTRATANTE.</w:t>
      </w:r>
      <w:r w:rsidR="007602B5" w:rsidRPr="002C5C8B">
        <w:rPr>
          <w:rFonts w:ascii="Arial" w:hAnsi="Arial" w:cs="Arial"/>
        </w:rPr>
        <w:t xml:space="preserve">    5)  Pagar los gastos inherentes al perfeccionamiento del presente contrato y los que ocasionen para poder iniciar su ejecución si a ello hubiere lugar. </w:t>
      </w:r>
      <w:r w:rsidR="007602B5" w:rsidRPr="002C5C8B">
        <w:rPr>
          <w:rFonts w:ascii="Arial" w:hAnsi="Arial" w:cs="Arial"/>
          <w:bCs/>
        </w:rPr>
        <w:t>6)</w:t>
      </w:r>
      <w:r w:rsidR="007602B5" w:rsidRPr="002C5C8B">
        <w:rPr>
          <w:rFonts w:ascii="Arial" w:hAnsi="Arial" w:cs="Arial"/>
        </w:rPr>
        <w:t xml:space="preserve"> Cumplir con las obligaciones frente al sistema de seguridad social en salud y pensiones y parafiscales, de conformidad con el artículo 41 de Ley 80 de 1993, modificado por el artículo 23 de la Ley 1150 de 2007.   </w:t>
      </w:r>
      <w:r w:rsidR="007602B5" w:rsidRPr="002C5C8B">
        <w:rPr>
          <w:rFonts w:ascii="Arial" w:hAnsi="Arial" w:cs="Arial"/>
          <w:bCs/>
        </w:rPr>
        <w:t>7)</w:t>
      </w:r>
      <w:r w:rsidR="007602B5" w:rsidRPr="002C5C8B">
        <w:rPr>
          <w:rFonts w:ascii="Arial" w:hAnsi="Arial" w:cs="Arial"/>
        </w:rPr>
        <w:t xml:space="preserve"> Acreditar la idoneidad profesional necesaria para la ejecución del contrato, mediante la presentación de los documentos que demuestren los conocimientos y experiencia en la materia del objeto contractual. </w:t>
      </w:r>
      <w:r w:rsidR="007602B5" w:rsidRPr="002C5C8B">
        <w:rPr>
          <w:rFonts w:ascii="Arial" w:hAnsi="Arial" w:cs="Arial"/>
          <w:b/>
        </w:rPr>
        <w:t>TERCERA</w:t>
      </w:r>
      <w:r w:rsidR="007602B5" w:rsidRPr="002C5C8B">
        <w:rPr>
          <w:rFonts w:ascii="Arial" w:hAnsi="Arial" w:cs="Arial"/>
        </w:rPr>
        <w:t xml:space="preserve">: </w:t>
      </w:r>
      <w:r w:rsidR="007602B5" w:rsidRPr="002C5C8B">
        <w:rPr>
          <w:rFonts w:ascii="Arial" w:hAnsi="Arial" w:cs="Arial"/>
          <w:b/>
        </w:rPr>
        <w:t>OBLIGACIONES DE EL CONTRATANTE</w:t>
      </w:r>
      <w:r w:rsidR="007602B5" w:rsidRPr="002C5C8B">
        <w:rPr>
          <w:rFonts w:ascii="Arial" w:hAnsi="Arial" w:cs="Arial"/>
        </w:rPr>
        <w:t>: En virtud del presente contrato el Contratante se obliga a:</w:t>
      </w:r>
      <w:r w:rsidR="007602B5">
        <w:rPr>
          <w:rFonts w:ascii="Arial" w:hAnsi="Arial" w:cs="Arial"/>
        </w:rPr>
        <w:t xml:space="preserve"> 1. </w:t>
      </w:r>
      <w:r w:rsidR="007602B5" w:rsidRPr="002C5C8B">
        <w:rPr>
          <w:rFonts w:ascii="Arial" w:hAnsi="Arial" w:cs="Arial"/>
        </w:rPr>
        <w:t xml:space="preserve"> </w:t>
      </w:r>
      <w:r w:rsidR="007602B5" w:rsidRPr="00F84FB8">
        <w:rPr>
          <w:rFonts w:ascii="Arial" w:hAnsi="Arial" w:cs="Arial"/>
        </w:rPr>
        <w:t xml:space="preserve">Pagar el valor del contrato en la forma y tiempo pactados. </w:t>
      </w:r>
      <w:r w:rsidR="007602B5">
        <w:rPr>
          <w:rFonts w:ascii="Arial" w:hAnsi="Arial" w:cs="Arial"/>
        </w:rPr>
        <w:t xml:space="preserve">2. </w:t>
      </w:r>
      <w:r w:rsidR="007602B5" w:rsidRPr="00F84FB8">
        <w:rPr>
          <w:rFonts w:ascii="Arial" w:hAnsi="Arial" w:cs="Arial"/>
        </w:rPr>
        <w:t>Proporcionar la información necesaria para dar cumplimiento a las obligaciones del contratista</w:t>
      </w:r>
      <w:r w:rsidR="007602B5">
        <w:rPr>
          <w:rFonts w:ascii="Arial" w:hAnsi="Arial" w:cs="Arial"/>
        </w:rPr>
        <w:t xml:space="preserve"> .3. </w:t>
      </w:r>
      <w:r w:rsidR="007602B5" w:rsidRPr="00F84FB8">
        <w:rPr>
          <w:rFonts w:ascii="Arial" w:hAnsi="Arial" w:cs="Arial"/>
        </w:rPr>
        <w:t xml:space="preserve">Recibir en el sitio y plazos convenidos los suministros objeto del contrato. </w:t>
      </w:r>
      <w:r w:rsidR="007602B5">
        <w:rPr>
          <w:rFonts w:ascii="Arial" w:hAnsi="Arial" w:cs="Arial"/>
        </w:rPr>
        <w:t xml:space="preserve">4. </w:t>
      </w:r>
      <w:r w:rsidR="007602B5" w:rsidRPr="00F84FB8">
        <w:rPr>
          <w:rFonts w:ascii="Arial" w:hAnsi="Arial" w:cs="Arial"/>
        </w:rPr>
        <w:t>Hacer entrega al contratista del certificado de cumplimiento del objeto contratado en los términos pactados.</w:t>
      </w:r>
      <w:r w:rsidR="007602B5">
        <w:rPr>
          <w:rFonts w:ascii="Arial" w:hAnsi="Arial" w:cs="Arial"/>
        </w:rPr>
        <w:t xml:space="preserve"> 5. </w:t>
      </w:r>
      <w:r w:rsidR="007602B5" w:rsidRPr="00F84FB8">
        <w:rPr>
          <w:rFonts w:ascii="Arial" w:hAnsi="Arial" w:cs="Arial"/>
        </w:rPr>
        <w:t>Expedir oportunamente los demás documentos que se requieran durante la ejecución y terminación del contrato.</w:t>
      </w:r>
      <w:r w:rsidR="007602B5" w:rsidRPr="002C5C8B">
        <w:rPr>
          <w:rFonts w:ascii="Arial" w:hAnsi="Arial" w:cs="Arial"/>
        </w:rPr>
        <w:t xml:space="preserve">  </w:t>
      </w:r>
      <w:r w:rsidR="007602B5" w:rsidRPr="002C5C8B">
        <w:rPr>
          <w:rFonts w:ascii="Arial" w:hAnsi="Arial" w:cs="Arial"/>
          <w:b/>
        </w:rPr>
        <w:t>CUARTA</w:t>
      </w:r>
      <w:r w:rsidR="007602B5" w:rsidRPr="002C5C8B">
        <w:rPr>
          <w:rFonts w:ascii="Arial" w:hAnsi="Arial" w:cs="Arial"/>
        </w:rPr>
        <w:t xml:space="preserve">: </w:t>
      </w:r>
      <w:r w:rsidR="007602B5" w:rsidRPr="002C5C8B">
        <w:rPr>
          <w:rFonts w:ascii="Arial" w:hAnsi="Arial" w:cs="Arial"/>
          <w:b/>
        </w:rPr>
        <w:t>VALOR Y FORMA DE PAGO</w:t>
      </w:r>
      <w:r w:rsidR="007602B5" w:rsidRPr="002C5C8B">
        <w:rPr>
          <w:rFonts w:ascii="Arial" w:hAnsi="Arial" w:cs="Arial"/>
        </w:rPr>
        <w:t xml:space="preserve">: El Valor total del presente contrato es la suma </w:t>
      </w:r>
      <w:r w:rsidR="00A55B3F">
        <w:rPr>
          <w:rFonts w:ascii="Arial" w:hAnsi="Arial" w:cs="Arial"/>
        </w:rPr>
        <w:t>de</w:t>
      </w:r>
      <w:r w:rsidR="00A55B3F" w:rsidRPr="002C5C8B">
        <w:rPr>
          <w:rFonts w:ascii="Arial" w:hAnsi="Arial" w:cs="Arial"/>
        </w:rPr>
        <w:t xml:space="preserve"> </w:t>
      </w:r>
      <w:r w:rsidR="00AC7161" w:rsidRPr="00DE3C56">
        <w:rPr>
          <w:rFonts w:ascii="Arial" w:hAnsi="Arial" w:cs="Arial"/>
          <w:bCs/>
          <w:color w:val="000000"/>
          <w:lang w:val="es-CO" w:eastAsia="es-CO"/>
        </w:rPr>
        <w:t>DIECIOCHO MILLONES OCHOCIENTOS NOVENTA Y SEIS MIL SETECIENTOS VEINTISIETE PESOS. ($18.896.727</w:t>
      </w:r>
      <w:r w:rsidR="00AC7161" w:rsidRPr="00A9758D">
        <w:rPr>
          <w:rFonts w:ascii="Arial" w:hAnsi="Arial" w:cs="Arial"/>
          <w:bCs/>
          <w:color w:val="000000"/>
          <w:lang w:eastAsia="es-CO"/>
        </w:rPr>
        <w:t>,00</w:t>
      </w:r>
      <w:r w:rsidR="00AC7161" w:rsidRPr="00A9758D">
        <w:rPr>
          <w:rFonts w:ascii="Arial" w:hAnsi="Arial" w:cs="Arial"/>
          <w:bCs/>
        </w:rPr>
        <w:t>)</w:t>
      </w:r>
      <w:r w:rsidR="007602B5" w:rsidRPr="00B262D5">
        <w:rPr>
          <w:rFonts w:ascii="Arial" w:hAnsi="Arial" w:cs="Arial"/>
        </w:rPr>
        <w:t>,</w:t>
      </w:r>
      <w:r w:rsidR="007602B5">
        <w:rPr>
          <w:rFonts w:ascii="Arial" w:hAnsi="Arial" w:cs="Arial"/>
        </w:rPr>
        <w:t xml:space="preserve"> </w:t>
      </w:r>
      <w:r w:rsidR="007602B5" w:rsidRPr="002C5C8B">
        <w:rPr>
          <w:rFonts w:ascii="Arial" w:hAnsi="Arial" w:cs="Arial"/>
        </w:rPr>
        <w:t xml:space="preserve">que </w:t>
      </w:r>
      <w:r w:rsidR="007602B5" w:rsidRPr="002C5C8B">
        <w:rPr>
          <w:rFonts w:ascii="Arial" w:hAnsi="Arial" w:cs="Arial"/>
          <w:b/>
        </w:rPr>
        <w:t>EL CONTRATANTE</w:t>
      </w:r>
      <w:r w:rsidR="007602B5" w:rsidRPr="002C5C8B">
        <w:rPr>
          <w:rFonts w:ascii="Arial" w:hAnsi="Arial" w:cs="Arial"/>
        </w:rPr>
        <w:t xml:space="preserve"> pagará</w:t>
      </w:r>
      <w:r w:rsidR="00350862">
        <w:rPr>
          <w:rFonts w:ascii="Arial" w:hAnsi="Arial" w:cs="Arial"/>
        </w:rPr>
        <w:t xml:space="preserve"> </w:t>
      </w:r>
      <w:r w:rsidR="007602B5" w:rsidRPr="002C5C8B">
        <w:rPr>
          <w:rFonts w:ascii="Arial" w:hAnsi="Arial" w:cs="Arial"/>
          <w:b/>
        </w:rPr>
        <w:t>al CONTRATISTA</w:t>
      </w:r>
      <w:r w:rsidR="00AC7161" w:rsidRPr="00A9758D">
        <w:rPr>
          <w:rFonts w:ascii="Arial" w:hAnsi="Arial" w:cs="Arial"/>
        </w:rPr>
        <w:t>, conforme a la facturación del suministro, previa presentación de la factura y/o cuenta de cobro, previo recibido a satisfacción del supervisor del contrato y demás documentos de ley.</w:t>
      </w:r>
      <w:r w:rsidR="007602B5">
        <w:rPr>
          <w:rFonts w:ascii="Tahoma" w:hAnsi="Tahoma" w:cs="Tahoma"/>
        </w:rPr>
        <w:t xml:space="preserve"> </w:t>
      </w:r>
      <w:r w:rsidR="007602B5" w:rsidRPr="002C5C8B">
        <w:rPr>
          <w:rFonts w:ascii="Arial" w:hAnsi="Arial" w:cs="Arial"/>
          <w:b/>
        </w:rPr>
        <w:t>QUINTA</w:t>
      </w:r>
      <w:r w:rsidR="007602B5" w:rsidRPr="002C5C8B">
        <w:rPr>
          <w:rFonts w:ascii="Arial" w:hAnsi="Arial" w:cs="Arial"/>
        </w:rPr>
        <w:t xml:space="preserve">: </w:t>
      </w:r>
      <w:r w:rsidR="007602B5" w:rsidRPr="002C5C8B">
        <w:rPr>
          <w:rFonts w:ascii="Arial" w:hAnsi="Arial" w:cs="Arial"/>
          <w:b/>
        </w:rPr>
        <w:t xml:space="preserve">IMPUTACIÓN </w:t>
      </w:r>
      <w:r w:rsidR="007602B5" w:rsidRPr="00B550D0">
        <w:rPr>
          <w:rFonts w:ascii="Arial" w:hAnsi="Arial" w:cs="Arial"/>
          <w:b/>
        </w:rPr>
        <w:t>PRESUPUESTAL</w:t>
      </w:r>
      <w:r w:rsidR="007602B5" w:rsidRPr="002C5C8B">
        <w:rPr>
          <w:rFonts w:ascii="Arial" w:hAnsi="Arial" w:cs="Arial"/>
        </w:rPr>
        <w:t xml:space="preserve">: </w:t>
      </w:r>
      <w:r w:rsidR="007602B5" w:rsidRPr="002C5C8B">
        <w:rPr>
          <w:rFonts w:ascii="Arial" w:hAnsi="Arial" w:cs="Arial"/>
          <w:b/>
        </w:rPr>
        <w:t xml:space="preserve">EL CONTRATANTE </w:t>
      </w:r>
      <w:r w:rsidR="007602B5" w:rsidRPr="002C5C8B">
        <w:rPr>
          <w:rFonts w:ascii="Arial" w:hAnsi="Arial" w:cs="Arial"/>
        </w:rPr>
        <w:t xml:space="preserve">atenderá el pago del valor del presente contrato con cargo a los artículos presupuestal del actual presupuesto de rentas y gastos.  </w:t>
      </w:r>
      <w:r w:rsidR="007602B5" w:rsidRPr="002C5C8B">
        <w:rPr>
          <w:rFonts w:ascii="Arial" w:hAnsi="Arial" w:cs="Arial"/>
          <w:b/>
        </w:rPr>
        <w:t>SEXTA</w:t>
      </w:r>
      <w:r w:rsidR="007602B5" w:rsidRPr="002C5C8B">
        <w:rPr>
          <w:rFonts w:ascii="Arial" w:hAnsi="Arial" w:cs="Arial"/>
        </w:rPr>
        <w:t xml:space="preserve">: </w:t>
      </w:r>
      <w:r w:rsidR="007602B5" w:rsidRPr="002C5C8B">
        <w:rPr>
          <w:rFonts w:ascii="Arial" w:hAnsi="Arial" w:cs="Arial"/>
          <w:b/>
        </w:rPr>
        <w:t>DURACIÓN: EL CONTRATISTA</w:t>
      </w:r>
      <w:r w:rsidR="007602B5" w:rsidRPr="002C5C8B">
        <w:rPr>
          <w:rFonts w:ascii="Arial" w:hAnsi="Arial" w:cs="Arial"/>
        </w:rPr>
        <w:t xml:space="preserve"> se obliga</w:t>
      </w:r>
      <w:r w:rsidR="007602B5">
        <w:rPr>
          <w:rFonts w:ascii="Arial" w:hAnsi="Arial" w:cs="Arial"/>
        </w:rPr>
        <w:t xml:space="preserve"> </w:t>
      </w:r>
      <w:r w:rsidR="00AB72A0">
        <w:rPr>
          <w:rFonts w:ascii="Arial" w:hAnsi="Arial" w:cs="Arial"/>
        </w:rPr>
        <w:t>al</w:t>
      </w:r>
      <w:r w:rsidR="007602B5">
        <w:rPr>
          <w:rFonts w:ascii="Arial" w:hAnsi="Arial" w:cs="Arial"/>
        </w:rPr>
        <w:t xml:space="preserve"> suministro de </w:t>
      </w:r>
      <w:r w:rsidR="007602B5" w:rsidRPr="002C5C8B">
        <w:rPr>
          <w:rFonts w:ascii="Arial" w:hAnsi="Arial" w:cs="Arial"/>
        </w:rPr>
        <w:t xml:space="preserve">las </w:t>
      </w:r>
      <w:r w:rsidR="007602B5">
        <w:rPr>
          <w:rFonts w:ascii="Arial" w:hAnsi="Arial" w:cs="Arial"/>
        </w:rPr>
        <w:t>obligaciones</w:t>
      </w:r>
      <w:r w:rsidR="007602B5" w:rsidRPr="002C5C8B">
        <w:rPr>
          <w:rFonts w:ascii="Arial" w:hAnsi="Arial" w:cs="Arial"/>
        </w:rPr>
        <w:t xml:space="preserve"> descritas en el presente</w:t>
      </w:r>
      <w:r w:rsidR="007602B5">
        <w:rPr>
          <w:rFonts w:ascii="Arial" w:hAnsi="Arial" w:cs="Arial"/>
        </w:rPr>
        <w:t xml:space="preserve"> contrato</w:t>
      </w:r>
      <w:r w:rsidR="00D11DFB">
        <w:rPr>
          <w:rFonts w:ascii="Arial" w:hAnsi="Arial" w:cs="Arial"/>
        </w:rPr>
        <w:t xml:space="preserve"> en quince (15) días calendario </w:t>
      </w:r>
      <w:r w:rsidR="00AB72A0">
        <w:rPr>
          <w:rFonts w:ascii="Arial" w:hAnsi="Arial" w:cs="Arial"/>
        </w:rPr>
        <w:t xml:space="preserve">a partir </w:t>
      </w:r>
      <w:r w:rsidR="00AB72A0" w:rsidRPr="00D11DFB">
        <w:rPr>
          <w:rFonts w:ascii="Arial" w:hAnsi="Arial" w:cs="Arial"/>
        </w:rPr>
        <w:t xml:space="preserve">de la aprobación de la póliza, expedición del certificado de compromiso presupuestal y la firma del acta de inicio </w:t>
      </w:r>
      <w:r w:rsidR="007602B5" w:rsidRPr="00D11DFB">
        <w:rPr>
          <w:rFonts w:ascii="Arial" w:hAnsi="Arial" w:cs="Arial"/>
        </w:rPr>
        <w:t>contados a</w:t>
      </w:r>
      <w:r w:rsidR="007602B5" w:rsidRPr="002C5C8B">
        <w:rPr>
          <w:rFonts w:ascii="Arial" w:hAnsi="Arial" w:cs="Arial"/>
        </w:rPr>
        <w:t xml:space="preserve"> partir de la suscripción del acta de </w:t>
      </w:r>
      <w:r w:rsidR="00A55B3F">
        <w:rPr>
          <w:rFonts w:ascii="Arial" w:hAnsi="Arial" w:cs="Arial"/>
        </w:rPr>
        <w:t>inicio</w:t>
      </w:r>
      <w:r w:rsidR="007602B5">
        <w:rPr>
          <w:rFonts w:ascii="Arial" w:hAnsi="Arial" w:cs="Arial"/>
        </w:rPr>
        <w:t xml:space="preserve">. </w:t>
      </w:r>
      <w:r w:rsidR="007602B5" w:rsidRPr="002C5C8B">
        <w:rPr>
          <w:rFonts w:ascii="Arial" w:hAnsi="Arial" w:cs="Arial"/>
          <w:b/>
        </w:rPr>
        <w:t>SEPTIMA</w:t>
      </w:r>
      <w:r w:rsidR="007602B5" w:rsidRPr="002C5C8B">
        <w:rPr>
          <w:rFonts w:ascii="Arial" w:hAnsi="Arial" w:cs="Arial"/>
        </w:rPr>
        <w:t xml:space="preserve">: </w:t>
      </w:r>
      <w:r w:rsidR="007602B5" w:rsidRPr="002C5C8B">
        <w:rPr>
          <w:rFonts w:ascii="Arial" w:hAnsi="Arial" w:cs="Arial"/>
          <w:b/>
        </w:rPr>
        <w:t>SUPERVISION Y VIGILANCIA DEL CONT</w:t>
      </w:r>
      <w:r w:rsidR="007602B5" w:rsidRPr="002C5C8B">
        <w:rPr>
          <w:rFonts w:ascii="Arial" w:hAnsi="Arial" w:cs="Arial"/>
        </w:rPr>
        <w:t xml:space="preserve">RATO: La coordinación, supervisión y vigilancia de la ejecución del presente contrato y el cumplimiento de las obligaciones derivadas del mismo estarán a cargo del </w:t>
      </w:r>
      <w:r w:rsidR="007602B5" w:rsidRPr="002C5C8B">
        <w:rPr>
          <w:rFonts w:ascii="Arial" w:hAnsi="Arial" w:cs="Arial"/>
          <w:b/>
        </w:rPr>
        <w:t>GERENTE</w:t>
      </w:r>
      <w:r w:rsidR="007602B5" w:rsidRPr="002C5C8B">
        <w:rPr>
          <w:rFonts w:ascii="Arial" w:hAnsi="Arial" w:cs="Arial"/>
        </w:rPr>
        <w:t xml:space="preserve"> o en quien delegue.  El Gerente impartirá instrucciones y ordenes al contratista sobre asuntos de su responsabilidad y exigirle la información que considere necesaria.  El contratista se obliga a suministrar la información que le sea solicitada y a cumplir las instrucciones que le imparta el Gerente.  </w:t>
      </w:r>
      <w:r w:rsidR="007602B5" w:rsidRPr="002C5C8B">
        <w:rPr>
          <w:rFonts w:ascii="Arial" w:hAnsi="Arial" w:cs="Arial"/>
          <w:b/>
        </w:rPr>
        <w:t>OCTAVA</w:t>
      </w:r>
      <w:r w:rsidR="007602B5" w:rsidRPr="002C5C8B">
        <w:rPr>
          <w:rFonts w:ascii="Arial" w:hAnsi="Arial" w:cs="Arial"/>
        </w:rPr>
        <w:t xml:space="preserve">:  </w:t>
      </w:r>
      <w:r w:rsidR="007602B5" w:rsidRPr="002C5C8B">
        <w:rPr>
          <w:rFonts w:ascii="Arial" w:hAnsi="Arial" w:cs="Arial"/>
          <w:b/>
        </w:rPr>
        <w:t xml:space="preserve">EXCLUSIÓN DE LA RELACION </w:t>
      </w:r>
      <w:r w:rsidR="007602B5" w:rsidRPr="00B550D0">
        <w:rPr>
          <w:rFonts w:ascii="Arial" w:hAnsi="Arial" w:cs="Arial"/>
          <w:b/>
        </w:rPr>
        <w:t>LABORAL</w:t>
      </w:r>
      <w:r w:rsidR="007602B5" w:rsidRPr="002C5C8B">
        <w:rPr>
          <w:rFonts w:ascii="Arial" w:hAnsi="Arial" w:cs="Arial"/>
        </w:rPr>
        <w:t>: Por cuanto el contratista</w:t>
      </w:r>
      <w:r w:rsidR="007602B5">
        <w:rPr>
          <w:rFonts w:ascii="Arial" w:hAnsi="Arial" w:cs="Arial"/>
        </w:rPr>
        <w:t xml:space="preserve"> suministra</w:t>
      </w:r>
      <w:r w:rsidR="007602B5" w:rsidRPr="002C5C8B">
        <w:rPr>
          <w:rFonts w:ascii="Arial" w:hAnsi="Arial" w:cs="Arial"/>
        </w:rPr>
        <w:t xml:space="preserve"> objeto del contrato con plena autonomía técnica y administrativa, queda expresamente entendido que no habrá vínculo laboral entre </w:t>
      </w:r>
      <w:r w:rsidR="007602B5" w:rsidRPr="002C5C8B">
        <w:rPr>
          <w:rFonts w:ascii="Arial" w:hAnsi="Arial" w:cs="Arial"/>
          <w:b/>
        </w:rPr>
        <w:t>EL CONTRATANTE</w:t>
      </w:r>
      <w:r w:rsidR="007602B5" w:rsidRPr="002C5C8B">
        <w:rPr>
          <w:rFonts w:ascii="Arial" w:hAnsi="Arial" w:cs="Arial"/>
        </w:rPr>
        <w:t xml:space="preserve"> y el </w:t>
      </w:r>
      <w:r w:rsidR="007602B5" w:rsidRPr="002C5C8B">
        <w:rPr>
          <w:rFonts w:ascii="Arial" w:hAnsi="Arial" w:cs="Arial"/>
          <w:b/>
        </w:rPr>
        <w:t>CONTRATISTA</w:t>
      </w:r>
      <w:r w:rsidR="007602B5" w:rsidRPr="002C5C8B">
        <w:rPr>
          <w:rFonts w:ascii="Arial" w:hAnsi="Arial" w:cs="Arial"/>
        </w:rPr>
        <w:t xml:space="preserve"> por lo tanto en ningún momento se generan prestaciones sociales en beneficio de </w:t>
      </w:r>
      <w:r w:rsidR="007602B5" w:rsidRPr="002C5C8B">
        <w:rPr>
          <w:rFonts w:ascii="Arial" w:hAnsi="Arial" w:cs="Arial"/>
          <w:b/>
        </w:rPr>
        <w:t>EL CONTRATISTA</w:t>
      </w:r>
      <w:r w:rsidR="007602B5" w:rsidRPr="002C5C8B">
        <w:rPr>
          <w:rFonts w:ascii="Arial" w:hAnsi="Arial" w:cs="Arial"/>
        </w:rPr>
        <w:t xml:space="preserve">. </w:t>
      </w:r>
      <w:r w:rsidR="007602B5" w:rsidRPr="002C5C8B">
        <w:rPr>
          <w:rFonts w:ascii="Arial" w:hAnsi="Arial" w:cs="Arial"/>
          <w:b/>
        </w:rPr>
        <w:t>NOVENA</w:t>
      </w:r>
      <w:r w:rsidR="007602B5" w:rsidRPr="002C5C8B">
        <w:rPr>
          <w:rFonts w:ascii="Arial" w:hAnsi="Arial" w:cs="Arial"/>
        </w:rPr>
        <w:t xml:space="preserve">: </w:t>
      </w:r>
      <w:r w:rsidR="007602B5" w:rsidRPr="00B550D0">
        <w:rPr>
          <w:rFonts w:ascii="Arial" w:hAnsi="Arial" w:cs="Arial"/>
          <w:b/>
        </w:rPr>
        <w:t>CADUCIDAD</w:t>
      </w:r>
      <w:r w:rsidR="007602B5" w:rsidRPr="002C5C8B">
        <w:rPr>
          <w:rFonts w:ascii="Arial" w:hAnsi="Arial" w:cs="Arial"/>
        </w:rPr>
        <w:t xml:space="preserve"> </w:t>
      </w:r>
      <w:r w:rsidR="007602B5" w:rsidRPr="002C5C8B">
        <w:rPr>
          <w:rFonts w:ascii="Arial" w:hAnsi="Arial" w:cs="Arial"/>
          <w:b/>
        </w:rPr>
        <w:t xml:space="preserve">ADMINISTRATIVA: EL </w:t>
      </w:r>
      <w:r w:rsidR="007602B5" w:rsidRPr="00B550D0">
        <w:rPr>
          <w:rFonts w:ascii="Arial" w:hAnsi="Arial" w:cs="Arial"/>
          <w:b/>
        </w:rPr>
        <w:t>CONTRATANTE</w:t>
      </w:r>
      <w:r w:rsidR="007602B5" w:rsidRPr="002C5C8B">
        <w:rPr>
          <w:rFonts w:ascii="Arial" w:hAnsi="Arial" w:cs="Arial"/>
        </w:rPr>
        <w:t xml:space="preserve"> por medio de resolución motivada, podrá declarar la caducidad administrativa de este contrato por hechos constitutivos, de incumplimiento de las obligaciones a cargo del contratista que afecte de manera grave y directa la ejecución del contrato, de conformidad y por las causales previstas en </w:t>
      </w:r>
      <w:smartTag w:uri="urn:schemas-microsoft-com:office:smarttags" w:element="PersonName">
        <w:smartTagPr>
          <w:attr w:name="ProductID" w:val="la Ley"/>
        </w:smartTagPr>
        <w:r w:rsidR="007602B5" w:rsidRPr="002C5C8B">
          <w:rPr>
            <w:rFonts w:ascii="Arial" w:hAnsi="Arial" w:cs="Arial"/>
          </w:rPr>
          <w:t>la Ley</w:t>
        </w:r>
      </w:smartTag>
      <w:r w:rsidR="007602B5" w:rsidRPr="002C5C8B">
        <w:rPr>
          <w:rFonts w:ascii="Arial" w:hAnsi="Arial" w:cs="Arial"/>
        </w:rPr>
        <w:t xml:space="preserve"> 80 de 1993, Ley 1150 de 2007 y en los artículos 90 y 91 de </w:t>
      </w:r>
      <w:smartTag w:uri="urn:schemas-microsoft-com:office:smarttags" w:element="PersonName">
        <w:smartTagPr>
          <w:attr w:name="ProductID" w:val="la Ley"/>
        </w:smartTagPr>
        <w:r w:rsidR="007602B5" w:rsidRPr="002C5C8B">
          <w:rPr>
            <w:rFonts w:ascii="Arial" w:hAnsi="Arial" w:cs="Arial"/>
          </w:rPr>
          <w:t>la Ley</w:t>
        </w:r>
      </w:smartTag>
      <w:r w:rsidR="007602B5" w:rsidRPr="002C5C8B">
        <w:rPr>
          <w:rFonts w:ascii="Arial" w:hAnsi="Arial" w:cs="Arial"/>
        </w:rPr>
        <w:t xml:space="preserve"> 418 de 1997.  </w:t>
      </w:r>
      <w:r w:rsidR="007602B5" w:rsidRPr="002C5C8B">
        <w:rPr>
          <w:rFonts w:ascii="Arial" w:hAnsi="Arial" w:cs="Arial"/>
          <w:b/>
        </w:rPr>
        <w:t>DECIMA</w:t>
      </w:r>
      <w:r w:rsidR="007602B5" w:rsidRPr="002C5C8B">
        <w:rPr>
          <w:rFonts w:ascii="Arial" w:hAnsi="Arial" w:cs="Arial"/>
        </w:rPr>
        <w:t xml:space="preserve">: </w:t>
      </w:r>
      <w:r w:rsidR="007602B5" w:rsidRPr="002C5C8B">
        <w:rPr>
          <w:rFonts w:ascii="Arial" w:hAnsi="Arial" w:cs="Arial"/>
          <w:b/>
        </w:rPr>
        <w:t xml:space="preserve">EFECTOS DE LA </w:t>
      </w:r>
      <w:r w:rsidR="007602B5" w:rsidRPr="00B550D0">
        <w:rPr>
          <w:rFonts w:ascii="Arial" w:hAnsi="Arial" w:cs="Arial"/>
          <w:b/>
        </w:rPr>
        <w:t>CADUCIDAD</w:t>
      </w:r>
      <w:r w:rsidR="007602B5" w:rsidRPr="002C5C8B">
        <w:rPr>
          <w:rFonts w:ascii="Arial" w:hAnsi="Arial" w:cs="Arial"/>
        </w:rPr>
        <w:t xml:space="preserve">: La declaratoria de caducidad restituye las cosas al estado precontractual, </w:t>
      </w:r>
      <w:r w:rsidR="007602B5" w:rsidRPr="002C5C8B">
        <w:rPr>
          <w:rFonts w:ascii="Arial" w:hAnsi="Arial" w:cs="Arial"/>
          <w:b/>
        </w:rPr>
        <w:t>EL CONTRATANTE</w:t>
      </w:r>
      <w:r w:rsidR="007602B5" w:rsidRPr="002C5C8B">
        <w:rPr>
          <w:rFonts w:ascii="Arial" w:hAnsi="Arial" w:cs="Arial"/>
        </w:rPr>
        <w:t xml:space="preserve"> podrá hacer efectiva la cláusula penal pecuniaria y por ende la garantía de cumplimiento.  </w:t>
      </w:r>
      <w:r w:rsidR="007602B5" w:rsidRPr="002C5C8B">
        <w:rPr>
          <w:rFonts w:ascii="Arial" w:hAnsi="Arial" w:cs="Arial"/>
          <w:b/>
        </w:rPr>
        <w:t>DÉCIMA PRIMERA</w:t>
      </w:r>
      <w:r w:rsidR="007602B5" w:rsidRPr="002C5C8B">
        <w:rPr>
          <w:rFonts w:ascii="Arial" w:hAnsi="Arial" w:cs="Arial"/>
        </w:rPr>
        <w:t xml:space="preserve"> </w:t>
      </w:r>
      <w:r w:rsidR="007602B5" w:rsidRPr="002C5C8B">
        <w:rPr>
          <w:rFonts w:ascii="Arial" w:hAnsi="Arial" w:cs="Arial"/>
          <w:b/>
        </w:rPr>
        <w:t>EXCEPCIONALES</w:t>
      </w:r>
      <w:r w:rsidR="007602B5" w:rsidRPr="002C5C8B">
        <w:rPr>
          <w:rFonts w:ascii="Arial" w:hAnsi="Arial" w:cs="Arial"/>
        </w:rPr>
        <w:t xml:space="preserve">: El presente contrato, se rige por los principios de Terminación, modificación e interpretación unilaterales, en los términos consagrados en </w:t>
      </w:r>
      <w:smartTag w:uri="urn:schemas-microsoft-com:office:smarttags" w:element="PersonName">
        <w:smartTagPr>
          <w:attr w:name="ProductID" w:val="la Ley"/>
        </w:smartTagPr>
        <w:r w:rsidR="007602B5" w:rsidRPr="002C5C8B">
          <w:rPr>
            <w:rFonts w:ascii="Arial" w:hAnsi="Arial" w:cs="Arial"/>
          </w:rPr>
          <w:t>la Ley</w:t>
        </w:r>
      </w:smartTag>
      <w:r w:rsidR="007602B5" w:rsidRPr="002C5C8B">
        <w:rPr>
          <w:rFonts w:ascii="Arial" w:hAnsi="Arial" w:cs="Arial"/>
        </w:rPr>
        <w:t xml:space="preserve"> 80 de 1993, Ley 1150 de 2007 y el decreto reglamentario 1082 de 2015.  </w:t>
      </w:r>
      <w:r w:rsidR="007602B5" w:rsidRPr="002C5C8B">
        <w:rPr>
          <w:rFonts w:ascii="Arial" w:hAnsi="Arial" w:cs="Arial"/>
          <w:b/>
        </w:rPr>
        <w:t>DÉCIMA SEGUNDA:</w:t>
      </w:r>
      <w:r w:rsidR="007602B5" w:rsidRPr="002C5C8B">
        <w:rPr>
          <w:rFonts w:ascii="Arial" w:hAnsi="Arial" w:cs="Arial"/>
        </w:rPr>
        <w:t xml:space="preserve"> INCOMPATIBILIDADES E INHABILIDADES: EL CONTRATIST</w:t>
      </w:r>
      <w:r w:rsidR="007602B5" w:rsidRPr="002C5C8B">
        <w:rPr>
          <w:rFonts w:ascii="Arial" w:hAnsi="Arial" w:cs="Arial"/>
          <w:bCs/>
        </w:rPr>
        <w:t>A</w:t>
      </w:r>
      <w:r w:rsidR="007602B5" w:rsidRPr="002C5C8B">
        <w:rPr>
          <w:rFonts w:ascii="Arial" w:hAnsi="Arial" w:cs="Arial"/>
        </w:rPr>
        <w:t xml:space="preserve">, para los efectos de este contrato declara bajo la gravedad del juramento no estar incurso en ninguna de las inhabilidades e incompatibilidades legales previstas en el artículo 8º de </w:t>
      </w:r>
      <w:smartTag w:uri="urn:schemas-microsoft-com:office:smarttags" w:element="PersonName">
        <w:smartTagPr>
          <w:attr w:name="ProductID" w:val="la Ley"/>
        </w:smartTagPr>
        <w:r w:rsidR="007602B5" w:rsidRPr="002C5C8B">
          <w:rPr>
            <w:rFonts w:ascii="Arial" w:hAnsi="Arial" w:cs="Arial"/>
          </w:rPr>
          <w:t>la Ley</w:t>
        </w:r>
      </w:smartTag>
      <w:r w:rsidR="007602B5" w:rsidRPr="002C5C8B">
        <w:rPr>
          <w:rFonts w:ascii="Arial" w:hAnsi="Arial" w:cs="Arial"/>
        </w:rPr>
        <w:t xml:space="preserve"> 80 de 1993 y demás normas que la adicionen o complementen. </w:t>
      </w:r>
      <w:r w:rsidR="007602B5" w:rsidRPr="002C5C8B">
        <w:rPr>
          <w:rFonts w:ascii="Arial" w:hAnsi="Arial" w:cs="Arial"/>
          <w:b/>
        </w:rPr>
        <w:t>DÉCIMA TERCERA</w:t>
      </w:r>
      <w:r w:rsidR="007602B5" w:rsidRPr="002C5C8B">
        <w:rPr>
          <w:rFonts w:ascii="Arial" w:hAnsi="Arial" w:cs="Arial"/>
        </w:rPr>
        <w:t xml:space="preserve">: </w:t>
      </w:r>
      <w:r w:rsidR="007602B5" w:rsidRPr="00B550D0">
        <w:rPr>
          <w:rFonts w:ascii="Arial" w:hAnsi="Arial" w:cs="Arial"/>
          <w:b/>
        </w:rPr>
        <w:t>CESIÓN DEL CONTRATO:</w:t>
      </w:r>
      <w:r w:rsidR="007602B5" w:rsidRPr="002C5C8B">
        <w:rPr>
          <w:rFonts w:ascii="Arial" w:hAnsi="Arial" w:cs="Arial"/>
        </w:rPr>
        <w:t xml:space="preserve"> El CONTRATISTA no podrá ceder, ni subcontratar total ni parcialmente el presente contrato, ni el cumplimiento de sus obligaciones sin autorización previa y por escrito de EL CONTRATANTE.  </w:t>
      </w:r>
      <w:r w:rsidR="007602B5" w:rsidRPr="002C5C8B">
        <w:rPr>
          <w:rFonts w:ascii="Arial" w:hAnsi="Arial" w:cs="Arial"/>
          <w:b/>
        </w:rPr>
        <w:t>DÉCIMA CUARTA</w:t>
      </w:r>
      <w:r w:rsidR="007602B5" w:rsidRPr="002C5C8B">
        <w:rPr>
          <w:rFonts w:ascii="Arial" w:hAnsi="Arial" w:cs="Arial"/>
        </w:rPr>
        <w:t xml:space="preserve">:  </w:t>
      </w:r>
      <w:r w:rsidR="007602B5" w:rsidRPr="002C5C8B">
        <w:rPr>
          <w:rFonts w:ascii="Arial" w:hAnsi="Arial" w:cs="Arial"/>
          <w:b/>
        </w:rPr>
        <w:t>PÓLIZAS:  EL CONTRATISTA</w:t>
      </w:r>
      <w:r w:rsidR="007602B5" w:rsidRPr="002C5C8B">
        <w:rPr>
          <w:rFonts w:ascii="Arial" w:hAnsi="Arial" w:cs="Arial"/>
        </w:rPr>
        <w:t xml:space="preserve"> deberá suscribir a favor de EL CONTRATANTE </w:t>
      </w:r>
      <w:r w:rsidR="006F7320" w:rsidRPr="00A9758D">
        <w:rPr>
          <w:rFonts w:ascii="Arial" w:hAnsi="Arial" w:cs="Arial"/>
          <w:sz w:val="22"/>
          <w:szCs w:val="22"/>
        </w:rPr>
        <w:t xml:space="preserve">una póliza única </w:t>
      </w:r>
      <w:r w:rsidR="006F7320">
        <w:rPr>
          <w:rFonts w:ascii="Arial" w:hAnsi="Arial" w:cs="Arial"/>
          <w:sz w:val="22"/>
          <w:szCs w:val="22"/>
        </w:rPr>
        <w:t xml:space="preserve">de </w:t>
      </w:r>
      <w:r w:rsidR="006F7320" w:rsidRPr="00D30D1C">
        <w:rPr>
          <w:rFonts w:ascii="Arial" w:hAnsi="Arial" w:cs="Arial"/>
        </w:rPr>
        <w:t xml:space="preserve">CUMPLIMIENTO, dentro de los cinco (5) días siguientes a la firma del contrato, por un valor equivalente al diez por ciento (10%) del valor total del presente contrato, con una duración igual al término de ejecución del mismo </w:t>
      </w:r>
      <w:proofErr w:type="gramStart"/>
      <w:r w:rsidR="006F7320" w:rsidRPr="00D30D1C">
        <w:rPr>
          <w:rFonts w:ascii="Arial" w:hAnsi="Arial" w:cs="Arial"/>
        </w:rPr>
        <w:t>y  cuatro</w:t>
      </w:r>
      <w:proofErr w:type="gramEnd"/>
      <w:r w:rsidR="006F7320" w:rsidRPr="00D30D1C">
        <w:rPr>
          <w:rFonts w:ascii="Arial" w:hAnsi="Arial" w:cs="Arial"/>
        </w:rPr>
        <w:t xml:space="preserve"> (4) meses más,</w:t>
      </w:r>
      <w:r w:rsidR="006F7320">
        <w:rPr>
          <w:rFonts w:ascii="Arial" w:hAnsi="Arial" w:cs="Arial"/>
        </w:rPr>
        <w:t xml:space="preserve"> </w:t>
      </w:r>
      <w:r w:rsidR="006F7320" w:rsidRPr="00A9758D">
        <w:rPr>
          <w:rFonts w:ascii="Arial" w:hAnsi="Arial" w:cs="Arial"/>
          <w:sz w:val="22"/>
          <w:szCs w:val="22"/>
        </w:rPr>
        <w:t>de CALIDAD equivalente al 10% del valor del contrato por el termino de duración del mismo y seis (6) meses más.</w:t>
      </w:r>
      <w:bookmarkStart w:id="3" w:name="_Hlk34399055"/>
      <w:r w:rsidR="006F7320">
        <w:rPr>
          <w:rFonts w:ascii="Arial" w:hAnsi="Arial" w:cs="Arial"/>
          <w:sz w:val="22"/>
          <w:szCs w:val="22"/>
        </w:rPr>
        <w:t xml:space="preserve"> </w:t>
      </w:r>
      <w:r w:rsidR="007602B5" w:rsidRPr="00321E24">
        <w:rPr>
          <w:rFonts w:ascii="Arial" w:hAnsi="Arial" w:cs="Arial"/>
          <w:b/>
        </w:rPr>
        <w:t>PARÁGRAFO: EL CONTRATISTA</w:t>
      </w:r>
      <w:r w:rsidR="007602B5" w:rsidRPr="002C5C8B">
        <w:rPr>
          <w:rFonts w:ascii="Arial" w:hAnsi="Arial" w:cs="Arial"/>
        </w:rPr>
        <w:t xml:space="preserve"> deberá entregar con la póliza debidamente constituida el correspondiente recibo de pago de la prima del seguro, expedida por la Compañía aseguradora.</w:t>
      </w:r>
      <w:bookmarkEnd w:id="3"/>
      <w:r w:rsidR="007602B5" w:rsidRPr="002C5C8B">
        <w:rPr>
          <w:rFonts w:ascii="Arial" w:hAnsi="Arial" w:cs="Arial"/>
        </w:rPr>
        <w:t xml:space="preserve">  </w:t>
      </w:r>
      <w:r w:rsidR="007602B5" w:rsidRPr="002C5C8B">
        <w:rPr>
          <w:rFonts w:ascii="Arial" w:hAnsi="Arial" w:cs="Arial"/>
          <w:b/>
        </w:rPr>
        <w:t>DÉCIMA QUINTA</w:t>
      </w:r>
      <w:r w:rsidR="007602B5" w:rsidRPr="002C5C8B">
        <w:rPr>
          <w:rFonts w:ascii="Arial" w:hAnsi="Arial" w:cs="Arial"/>
        </w:rPr>
        <w:t xml:space="preserve">: </w:t>
      </w:r>
      <w:r w:rsidR="007602B5" w:rsidRPr="002C5C8B">
        <w:rPr>
          <w:rFonts w:ascii="Arial" w:hAnsi="Arial" w:cs="Arial"/>
          <w:b/>
          <w:lang w:val="es-ES_tradnl"/>
        </w:rPr>
        <w:t>INDEMNIDAD.</w:t>
      </w:r>
      <w:r w:rsidR="007602B5" w:rsidRPr="002C5C8B">
        <w:rPr>
          <w:rFonts w:ascii="Arial" w:hAnsi="Arial" w:cs="Arial"/>
          <w:lang w:val="es-ES_tradnl"/>
        </w:rPr>
        <w:t xml:space="preserve"> </w:t>
      </w:r>
      <w:r w:rsidR="007602B5" w:rsidRPr="002C5C8B">
        <w:rPr>
          <w:rFonts w:ascii="Arial" w:hAnsi="Arial" w:cs="Arial"/>
        </w:rPr>
        <w:t>De conformidad con lo establecido en el decreto 1082 de 2015.,  se obliga a mantener indemne a la Terminal de Transportes de Apartadó, de cualquier reclamación, demanda, acción legal, y costos que puedan causarse o surgir por daños o lesiones a personas o bienes, ocasionados por el contratista, sus subcontratistas o dependientes durante la ejecución del objeto y obligaciones del contrato</w:t>
      </w:r>
      <w:r w:rsidR="007602B5" w:rsidRPr="002C5C8B">
        <w:rPr>
          <w:rFonts w:ascii="Arial" w:hAnsi="Arial" w:cs="Arial"/>
          <w:b/>
        </w:rPr>
        <w:t xml:space="preserve"> DÉCIMA SEXTA</w:t>
      </w:r>
      <w:r w:rsidR="007602B5" w:rsidRPr="002C5C8B">
        <w:rPr>
          <w:rFonts w:ascii="Arial" w:hAnsi="Arial" w:cs="Arial"/>
        </w:rPr>
        <w:t xml:space="preserve">: </w:t>
      </w:r>
      <w:r w:rsidR="007602B5" w:rsidRPr="00321E24">
        <w:rPr>
          <w:rFonts w:ascii="Arial" w:hAnsi="Arial" w:cs="Arial"/>
          <w:b/>
        </w:rPr>
        <w:t>SUSPENSIÓN TEMPORAL:</w:t>
      </w:r>
      <w:r w:rsidR="007602B5" w:rsidRPr="002C5C8B">
        <w:rPr>
          <w:rFonts w:ascii="Arial" w:hAnsi="Arial" w:cs="Arial"/>
        </w:rPr>
        <w:t xml:space="preserve"> Se  podrá suspender la ejecución del contrato por mutuo acuerdo en los eventos de fuerza mayor o caso fortuito, igualmente cuando a juicio de EL CONTRATANTE se considere necesario por causas ajenas al contratista.   </w:t>
      </w:r>
      <w:r w:rsidR="007602B5" w:rsidRPr="002C5C8B">
        <w:rPr>
          <w:rFonts w:ascii="Arial" w:hAnsi="Arial" w:cs="Arial"/>
          <w:b/>
        </w:rPr>
        <w:t>DECIMA SÉPTIMA</w:t>
      </w:r>
      <w:r w:rsidR="007602B5" w:rsidRPr="002C5C8B">
        <w:rPr>
          <w:rFonts w:ascii="Arial" w:hAnsi="Arial" w:cs="Arial"/>
        </w:rPr>
        <w:t xml:space="preserve">: </w:t>
      </w:r>
      <w:r w:rsidR="007602B5" w:rsidRPr="00321E24">
        <w:rPr>
          <w:rFonts w:ascii="Arial" w:hAnsi="Arial" w:cs="Arial"/>
          <w:b/>
        </w:rPr>
        <w:t>SOLUCIÓN DIRECTA</w:t>
      </w:r>
      <w:r w:rsidR="007602B5" w:rsidRPr="002C5C8B">
        <w:rPr>
          <w:rFonts w:ascii="Arial" w:hAnsi="Arial" w:cs="Arial"/>
        </w:rPr>
        <w:t xml:space="preserve">: Antes de acudir a la cláusula compromisoria, las diferencias de este contrato se sujetarán a los siguientes mecanismos alternativos de solución de conflictos: a) El Acuerdo; b) La transacción; c) La Conciliación; d) la amigable composición.   </w:t>
      </w:r>
      <w:r w:rsidR="007602B5" w:rsidRPr="002C5C8B">
        <w:rPr>
          <w:rFonts w:ascii="Arial" w:hAnsi="Arial" w:cs="Arial"/>
          <w:b/>
        </w:rPr>
        <w:t>DECIMA OCTAVA</w:t>
      </w:r>
      <w:r w:rsidR="007602B5" w:rsidRPr="002C5C8B">
        <w:rPr>
          <w:rFonts w:ascii="Arial" w:hAnsi="Arial" w:cs="Arial"/>
        </w:rPr>
        <w:t xml:space="preserve"> PERFECCIONAMIENTO: El presente contrato se perfecciona con la suscripción de las partes. </w:t>
      </w:r>
      <w:r w:rsidR="007602B5" w:rsidRPr="002C5C8B">
        <w:rPr>
          <w:rFonts w:ascii="Arial" w:hAnsi="Arial" w:cs="Arial"/>
          <w:b/>
        </w:rPr>
        <w:t>DECIMA NOVENA:</w:t>
      </w:r>
      <w:r w:rsidR="007602B5" w:rsidRPr="002C5C8B">
        <w:rPr>
          <w:rFonts w:ascii="Arial" w:hAnsi="Arial" w:cs="Arial"/>
        </w:rPr>
        <w:t xml:space="preserve"> </w:t>
      </w:r>
      <w:r w:rsidR="007602B5" w:rsidRPr="00321E24">
        <w:rPr>
          <w:rFonts w:ascii="Arial" w:hAnsi="Arial" w:cs="Arial"/>
          <w:b/>
        </w:rPr>
        <w:t>EJECUCIÓN</w:t>
      </w:r>
      <w:r w:rsidR="007602B5" w:rsidRPr="002C5C8B">
        <w:rPr>
          <w:rFonts w:ascii="Arial" w:hAnsi="Arial" w:cs="Arial"/>
        </w:rPr>
        <w:t xml:space="preserve">: El presente contrato requiere para cumplir los requisitos de ejecución, por parte del contratista: a) La aprobación de las garantías por parte de EL CONTRATANTE.  b). registro presupuestal </w:t>
      </w:r>
      <w:r w:rsidR="007602B5" w:rsidRPr="004F1CE0">
        <w:rPr>
          <w:rFonts w:ascii="Arial" w:hAnsi="Arial" w:cs="Arial"/>
          <w:b/>
          <w:bCs/>
        </w:rPr>
        <w:t>VIGÉSIMA</w:t>
      </w:r>
      <w:r w:rsidR="007602B5" w:rsidRPr="002C5C8B">
        <w:rPr>
          <w:rFonts w:ascii="Arial" w:hAnsi="Arial" w:cs="Arial"/>
        </w:rPr>
        <w:t xml:space="preserve">: DOMICILIO: Para todos los efectos del presente contrato se fija como domicilio el Municipio de Apartadó. </w:t>
      </w:r>
      <w:r w:rsidR="007602B5" w:rsidRPr="002C5C8B">
        <w:rPr>
          <w:rFonts w:ascii="Arial" w:hAnsi="Arial" w:cs="Arial"/>
          <w:b/>
        </w:rPr>
        <w:t>VIGÉSIMA PRIMERA</w:t>
      </w:r>
      <w:r w:rsidR="007602B5" w:rsidRPr="002C5C8B">
        <w:rPr>
          <w:rFonts w:ascii="Arial" w:hAnsi="Arial" w:cs="Arial"/>
        </w:rPr>
        <w:t xml:space="preserve">: JURISDICCIÓN: El presente contrato estará sometido en todo a la Ley Colombiana y se rige por las disposiciones pertinentes. </w:t>
      </w:r>
      <w:r w:rsidR="007602B5" w:rsidRPr="002C5C8B">
        <w:rPr>
          <w:rFonts w:ascii="Arial" w:hAnsi="Arial" w:cs="Arial"/>
          <w:b/>
        </w:rPr>
        <w:t>VIGÉSIMA SEGUNDA</w:t>
      </w:r>
      <w:r w:rsidR="007602B5" w:rsidRPr="002C5C8B">
        <w:rPr>
          <w:rFonts w:ascii="Arial" w:hAnsi="Arial" w:cs="Arial"/>
        </w:rPr>
        <w:t xml:space="preserve">: TERMINACIÓN DEL CONTRATO: El presente contrato podrá darse por terminado, en cualquiera de los siguientes casos: a) Por solicitud expresa de EL CONTRATANTE, b) Por mutuo acuerdo entre las partes, c) Por incumplimiento de las obligaciones a cargo del contratista, d) Por vencimiento de su plazo. </w:t>
      </w:r>
      <w:r w:rsidR="007602B5" w:rsidRPr="002C5C8B">
        <w:rPr>
          <w:rFonts w:ascii="Arial" w:hAnsi="Arial" w:cs="Arial"/>
          <w:b/>
        </w:rPr>
        <w:t>VIGÉSIMA TERCERA</w:t>
      </w:r>
      <w:r w:rsidR="007602B5" w:rsidRPr="002C5C8B">
        <w:rPr>
          <w:rFonts w:ascii="Arial" w:hAnsi="Arial" w:cs="Arial"/>
        </w:rPr>
        <w:t>: GASTOS: Todos los gastos de legalización de este contrato correrán por parte de EL CONTRATISTA.</w:t>
      </w:r>
    </w:p>
    <w:p w14:paraId="63D3C9CA" w14:textId="66455140" w:rsidR="007602B5" w:rsidRPr="002C5C8B" w:rsidRDefault="00BA6BD9" w:rsidP="007602B5">
      <w:pPr>
        <w:pStyle w:val="Sangradetextonormal"/>
        <w:ind w:left="0"/>
        <w:jc w:val="both"/>
        <w:rPr>
          <w:rFonts w:ascii="Arial" w:hAnsi="Arial" w:cs="Arial"/>
          <w:sz w:val="24"/>
          <w:szCs w:val="24"/>
        </w:rPr>
      </w:pPr>
      <w:r w:rsidRPr="00C372B3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221418" wp14:editId="3DA724C7">
                <wp:simplePos x="0" y="0"/>
                <wp:positionH relativeFrom="margin">
                  <wp:posOffset>-3810</wp:posOffset>
                </wp:positionH>
                <wp:positionV relativeFrom="paragraph">
                  <wp:posOffset>207645</wp:posOffset>
                </wp:positionV>
                <wp:extent cx="5486400" cy="699770"/>
                <wp:effectExtent l="0" t="0" r="19050" b="2413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86400" cy="6997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D38CABC" w14:textId="77777777" w:rsidR="00BA6BD9" w:rsidRDefault="00BA6BD9" w:rsidP="00BA6BD9">
                            <w:pPr>
                              <w:jc w:val="center"/>
                            </w:pPr>
                            <w:r>
                              <w:t>EL PRESENTE DOCUMENTO NO REQUIERE DE FIRMA</w:t>
                            </w:r>
                          </w:p>
                          <w:p w14:paraId="26C64D77" w14:textId="77777777" w:rsidR="00BA6BD9" w:rsidRDefault="00BA6BD9" w:rsidP="00BA6BD9">
                            <w:pPr>
                              <w:pStyle w:val="Asuntodelcomentario"/>
                              <w:jc w:val="center"/>
                              <w:rPr>
                                <w:b w:val="0"/>
                                <w:bCs w:val="0"/>
                                <w:lang w:val="es-CO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lang w:val="es-CO"/>
                              </w:rPr>
                              <w:t>El presente contrato se entenderá perfeccionado con la aceptación de las partes en el SECOP II o en la plataforma equivalente.</w:t>
                            </w:r>
                          </w:p>
                          <w:p w14:paraId="2096866E" w14:textId="77777777" w:rsidR="00BA6BD9" w:rsidRDefault="00BA6BD9" w:rsidP="00BA6BD9">
                            <w:pPr>
                              <w:pStyle w:val="Asuntodelcomentario"/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221418" id="Rectángulo 1" o:spid="_x0000_s1026" style="position:absolute;left:0;text-align:left;margin-left:-.3pt;margin-top:16.35pt;width:6in;height:55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" fillcolor="window" strokecolor="windowText">
                <v:path arrowok="t"/>
                <v:textbox>
                  <w:txbxContent>
                    <w:p w14:paraId="1D38CABC" w14:textId="77777777" w:rsidR="00BA6BD9" w:rsidRDefault="00BA6BD9" w:rsidP="00BA6BD9">
                      <w:pPr>
                        <w:jc w:val="center"/>
                      </w:pPr>
                      <w:r>
                        <w:t>EL PRESENTE DOCUMENTO NO REQUIERE DE FIRMA</w:t>
                      </w:r>
                    </w:p>
                    <w:p w14:paraId="26C64D77" w14:textId="77777777" w:rsidR="00BA6BD9" w:rsidRDefault="00BA6BD9" w:rsidP="00BA6BD9">
                      <w:pPr>
                        <w:pStyle w:val="Asuntodelcomentario"/>
                        <w:jc w:val="center"/>
                        <w:rPr>
                          <w:b w:val="0"/>
                          <w:bCs w:val="0"/>
                          <w:lang w:val="es-CO"/>
                        </w:rPr>
                      </w:pPr>
                      <w:r>
                        <w:rPr>
                          <w:b w:val="0"/>
                          <w:bCs w:val="0"/>
                          <w:lang w:val="es-CO"/>
                        </w:rPr>
                        <w:t>El presente contrato se entenderá perfeccionado con la aceptación de las partes en el SECOP II o en la plataforma equivalente.</w:t>
                      </w:r>
                    </w:p>
                    <w:p w14:paraId="2096866E" w14:textId="77777777" w:rsidR="00BA6BD9" w:rsidRDefault="00BA6BD9" w:rsidP="00BA6BD9">
                      <w:pPr>
                        <w:pStyle w:val="Asuntodelcomentario"/>
                        <w:rPr>
                          <w:lang w:val="es-CO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93411A7" w14:textId="2F0A4FAF" w:rsidR="00BA6BD9" w:rsidRDefault="00BA6BD9" w:rsidP="00297DF1">
      <w:pPr>
        <w:pStyle w:val="Textoindependiente"/>
        <w:spacing w:after="0" w:line="240" w:lineRule="auto"/>
      </w:pPr>
    </w:p>
    <w:p w14:paraId="0DD0C596" w14:textId="672735BC" w:rsidR="00BA6BD9" w:rsidRDefault="00BA6BD9" w:rsidP="00297DF1">
      <w:pPr>
        <w:pStyle w:val="Textoindependiente"/>
        <w:spacing w:after="0" w:line="240" w:lineRule="auto"/>
      </w:pPr>
    </w:p>
    <w:p w14:paraId="41507040" w14:textId="269A78D3" w:rsidR="007602B5" w:rsidRPr="002C5C8B" w:rsidRDefault="007602B5" w:rsidP="00297DF1">
      <w:pPr>
        <w:pStyle w:val="Textoindependiente"/>
        <w:spacing w:after="0" w:line="240" w:lineRule="auto"/>
        <w:rPr>
          <w:rFonts w:ascii="Arial" w:hAnsi="Arial" w:cs="Arial"/>
          <w:szCs w:val="24"/>
        </w:rPr>
      </w:pPr>
      <w:r w:rsidRPr="002C5C8B">
        <w:rPr>
          <w:rFonts w:ascii="Arial" w:hAnsi="Arial" w:cs="Arial"/>
          <w:szCs w:val="24"/>
        </w:rPr>
        <w:tab/>
        <w:t xml:space="preserve">                        </w:t>
      </w:r>
      <w:r w:rsidRPr="002C5C8B">
        <w:rPr>
          <w:rFonts w:ascii="Arial" w:hAnsi="Arial" w:cs="Arial"/>
          <w:szCs w:val="24"/>
        </w:rPr>
        <w:tab/>
      </w:r>
    </w:p>
    <w:sectPr w:rsidR="007602B5" w:rsidRPr="002C5C8B" w:rsidSect="00A458D7">
      <w:headerReference w:type="default" r:id="rId8"/>
      <w:pgSz w:w="11906" w:h="16838" w:code="9"/>
      <w:pgMar w:top="147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E350B" w14:textId="77777777" w:rsidR="00B80424" w:rsidRDefault="00B80424">
      <w:pPr>
        <w:spacing w:after="0" w:line="240" w:lineRule="auto"/>
      </w:pPr>
      <w:r>
        <w:separator/>
      </w:r>
    </w:p>
  </w:endnote>
  <w:endnote w:type="continuationSeparator" w:id="0">
    <w:p w14:paraId="74A6FB69" w14:textId="77777777" w:rsidR="00B80424" w:rsidRDefault="00B80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76294" w14:textId="77777777" w:rsidR="00B80424" w:rsidRDefault="00B80424">
      <w:pPr>
        <w:spacing w:after="0" w:line="240" w:lineRule="auto"/>
      </w:pPr>
      <w:r>
        <w:separator/>
      </w:r>
    </w:p>
  </w:footnote>
  <w:footnote w:type="continuationSeparator" w:id="0">
    <w:p w14:paraId="5E7A81ED" w14:textId="77777777" w:rsidR="00B80424" w:rsidRDefault="00B80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FC33F" w14:textId="402BF8A7" w:rsidR="00A55B3F" w:rsidRDefault="00A55B3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5A72A252" wp14:editId="71EF0637">
          <wp:simplePos x="0" y="0"/>
          <wp:positionH relativeFrom="page">
            <wp:posOffset>9525</wp:posOffset>
          </wp:positionH>
          <wp:positionV relativeFrom="paragraph">
            <wp:posOffset>4608195</wp:posOffset>
          </wp:positionV>
          <wp:extent cx="7786370" cy="7762240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853" r="543"/>
                  <a:stretch>
                    <a:fillRect/>
                  </a:stretch>
                </pic:blipFill>
                <pic:spPr>
                  <a:xfrm>
                    <a:off x="0" y="0"/>
                    <a:ext cx="7786157" cy="7762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E0971"/>
    <w:multiLevelType w:val="hybridMultilevel"/>
    <w:tmpl w:val="378442B0"/>
    <w:lvl w:ilvl="0" w:tplc="F9D8760C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C5D61"/>
    <w:multiLevelType w:val="hybridMultilevel"/>
    <w:tmpl w:val="7D9E893A"/>
    <w:lvl w:ilvl="0" w:tplc="E8769DB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1751886"/>
    <w:multiLevelType w:val="hybridMultilevel"/>
    <w:tmpl w:val="8D242EA2"/>
    <w:lvl w:ilvl="0" w:tplc="C6869C38">
      <w:start w:val="1"/>
      <w:numFmt w:val="decimal"/>
      <w:lvlText w:val="%1."/>
      <w:lvlJc w:val="left"/>
      <w:pPr>
        <w:ind w:left="786" w:hanging="360"/>
      </w:pPr>
      <w:rPr>
        <w:rFonts w:ascii="Arial" w:hAnsi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FE04DF"/>
    <w:multiLevelType w:val="hybridMultilevel"/>
    <w:tmpl w:val="7892EA6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7BB6FC4"/>
    <w:multiLevelType w:val="hybridMultilevel"/>
    <w:tmpl w:val="29B21BFC"/>
    <w:lvl w:ilvl="0" w:tplc="240A000F">
      <w:start w:val="1"/>
      <w:numFmt w:val="decimal"/>
      <w:lvlText w:val="%1."/>
      <w:lvlJc w:val="left"/>
      <w:pPr>
        <w:ind w:left="294" w:hanging="360"/>
      </w:pPr>
    </w:lvl>
    <w:lvl w:ilvl="1" w:tplc="240A0019" w:tentative="1">
      <w:start w:val="1"/>
      <w:numFmt w:val="lowerLetter"/>
      <w:lvlText w:val="%2."/>
      <w:lvlJc w:val="left"/>
      <w:pPr>
        <w:ind w:left="1014" w:hanging="360"/>
      </w:pPr>
    </w:lvl>
    <w:lvl w:ilvl="2" w:tplc="240A001B" w:tentative="1">
      <w:start w:val="1"/>
      <w:numFmt w:val="lowerRoman"/>
      <w:lvlText w:val="%3."/>
      <w:lvlJc w:val="right"/>
      <w:pPr>
        <w:ind w:left="1734" w:hanging="180"/>
      </w:pPr>
    </w:lvl>
    <w:lvl w:ilvl="3" w:tplc="240A000F" w:tentative="1">
      <w:start w:val="1"/>
      <w:numFmt w:val="decimal"/>
      <w:lvlText w:val="%4."/>
      <w:lvlJc w:val="left"/>
      <w:pPr>
        <w:ind w:left="2454" w:hanging="360"/>
      </w:pPr>
    </w:lvl>
    <w:lvl w:ilvl="4" w:tplc="240A0019" w:tentative="1">
      <w:start w:val="1"/>
      <w:numFmt w:val="lowerLetter"/>
      <w:lvlText w:val="%5."/>
      <w:lvlJc w:val="left"/>
      <w:pPr>
        <w:ind w:left="3174" w:hanging="360"/>
      </w:pPr>
    </w:lvl>
    <w:lvl w:ilvl="5" w:tplc="240A001B" w:tentative="1">
      <w:start w:val="1"/>
      <w:numFmt w:val="lowerRoman"/>
      <w:lvlText w:val="%6."/>
      <w:lvlJc w:val="right"/>
      <w:pPr>
        <w:ind w:left="3894" w:hanging="180"/>
      </w:pPr>
    </w:lvl>
    <w:lvl w:ilvl="6" w:tplc="240A000F" w:tentative="1">
      <w:start w:val="1"/>
      <w:numFmt w:val="decimal"/>
      <w:lvlText w:val="%7."/>
      <w:lvlJc w:val="left"/>
      <w:pPr>
        <w:ind w:left="4614" w:hanging="360"/>
      </w:pPr>
    </w:lvl>
    <w:lvl w:ilvl="7" w:tplc="240A0019" w:tentative="1">
      <w:start w:val="1"/>
      <w:numFmt w:val="lowerLetter"/>
      <w:lvlText w:val="%8."/>
      <w:lvlJc w:val="left"/>
      <w:pPr>
        <w:ind w:left="5334" w:hanging="360"/>
      </w:pPr>
    </w:lvl>
    <w:lvl w:ilvl="8" w:tplc="24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5" w15:restartNumberingAfterBreak="0">
    <w:nsid w:val="623A2050"/>
    <w:multiLevelType w:val="hybridMultilevel"/>
    <w:tmpl w:val="33407278"/>
    <w:lvl w:ilvl="0" w:tplc="CF020BD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192546">
    <w:abstractNumId w:val="3"/>
  </w:num>
  <w:num w:numId="2" w16cid:durableId="412555682">
    <w:abstractNumId w:val="4"/>
  </w:num>
  <w:num w:numId="3" w16cid:durableId="419567397">
    <w:abstractNumId w:val="2"/>
  </w:num>
  <w:num w:numId="4" w16cid:durableId="344668781">
    <w:abstractNumId w:val="0"/>
  </w:num>
  <w:num w:numId="5" w16cid:durableId="1795975305">
    <w:abstractNumId w:val="1"/>
  </w:num>
  <w:num w:numId="6" w16cid:durableId="4324841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AFD"/>
    <w:rsid w:val="00000583"/>
    <w:rsid w:val="0000288A"/>
    <w:rsid w:val="00003213"/>
    <w:rsid w:val="00005C70"/>
    <w:rsid w:val="00007259"/>
    <w:rsid w:val="0000743E"/>
    <w:rsid w:val="00044140"/>
    <w:rsid w:val="00046573"/>
    <w:rsid w:val="00056799"/>
    <w:rsid w:val="00065A5B"/>
    <w:rsid w:val="00085FD3"/>
    <w:rsid w:val="00097AAA"/>
    <w:rsid w:val="000C64D4"/>
    <w:rsid w:val="000D1B04"/>
    <w:rsid w:val="000D322F"/>
    <w:rsid w:val="000E6B1D"/>
    <w:rsid w:val="000F5EDC"/>
    <w:rsid w:val="000F6498"/>
    <w:rsid w:val="00105CBC"/>
    <w:rsid w:val="00116D65"/>
    <w:rsid w:val="001353F2"/>
    <w:rsid w:val="001358FC"/>
    <w:rsid w:val="00140584"/>
    <w:rsid w:val="001538D5"/>
    <w:rsid w:val="00157ED3"/>
    <w:rsid w:val="0016706D"/>
    <w:rsid w:val="00175EF6"/>
    <w:rsid w:val="001810B7"/>
    <w:rsid w:val="001843CC"/>
    <w:rsid w:val="00187B10"/>
    <w:rsid w:val="00194D82"/>
    <w:rsid w:val="001A4B28"/>
    <w:rsid w:val="001C474E"/>
    <w:rsid w:val="001C7561"/>
    <w:rsid w:val="001E08DF"/>
    <w:rsid w:val="001E2009"/>
    <w:rsid w:val="001F706F"/>
    <w:rsid w:val="00203A82"/>
    <w:rsid w:val="00210C22"/>
    <w:rsid w:val="002156B2"/>
    <w:rsid w:val="00225D9D"/>
    <w:rsid w:val="0023213C"/>
    <w:rsid w:val="002406AE"/>
    <w:rsid w:val="00244C7A"/>
    <w:rsid w:val="002460E6"/>
    <w:rsid w:val="00251653"/>
    <w:rsid w:val="00260DB5"/>
    <w:rsid w:val="00273A31"/>
    <w:rsid w:val="00274D82"/>
    <w:rsid w:val="00286291"/>
    <w:rsid w:val="00293A04"/>
    <w:rsid w:val="00297D77"/>
    <w:rsid w:val="00297DF1"/>
    <w:rsid w:val="002A06D5"/>
    <w:rsid w:val="002A1718"/>
    <w:rsid w:val="002A7DC5"/>
    <w:rsid w:val="002B1D3D"/>
    <w:rsid w:val="002E067A"/>
    <w:rsid w:val="002E4B16"/>
    <w:rsid w:val="002E551F"/>
    <w:rsid w:val="002F16C0"/>
    <w:rsid w:val="00300A25"/>
    <w:rsid w:val="0031000A"/>
    <w:rsid w:val="003131DF"/>
    <w:rsid w:val="00321E24"/>
    <w:rsid w:val="0032632E"/>
    <w:rsid w:val="00330695"/>
    <w:rsid w:val="003324BD"/>
    <w:rsid w:val="00350862"/>
    <w:rsid w:val="003543FE"/>
    <w:rsid w:val="00357A98"/>
    <w:rsid w:val="00362D1F"/>
    <w:rsid w:val="00366893"/>
    <w:rsid w:val="003748CF"/>
    <w:rsid w:val="00376E04"/>
    <w:rsid w:val="00377483"/>
    <w:rsid w:val="003B3CF6"/>
    <w:rsid w:val="003C7392"/>
    <w:rsid w:val="003D1109"/>
    <w:rsid w:val="003E025A"/>
    <w:rsid w:val="003E5940"/>
    <w:rsid w:val="003F7693"/>
    <w:rsid w:val="00401D45"/>
    <w:rsid w:val="00402CD1"/>
    <w:rsid w:val="0043031F"/>
    <w:rsid w:val="00445071"/>
    <w:rsid w:val="004656A0"/>
    <w:rsid w:val="00493CB2"/>
    <w:rsid w:val="004B6C58"/>
    <w:rsid w:val="004C0D5B"/>
    <w:rsid w:val="004C4D8C"/>
    <w:rsid w:val="004E40CC"/>
    <w:rsid w:val="004E7665"/>
    <w:rsid w:val="0051153F"/>
    <w:rsid w:val="00513083"/>
    <w:rsid w:val="0052092E"/>
    <w:rsid w:val="0052515F"/>
    <w:rsid w:val="00526072"/>
    <w:rsid w:val="005554C6"/>
    <w:rsid w:val="005572E2"/>
    <w:rsid w:val="00577021"/>
    <w:rsid w:val="005B0EBB"/>
    <w:rsid w:val="005B5D01"/>
    <w:rsid w:val="005C4784"/>
    <w:rsid w:val="005C745F"/>
    <w:rsid w:val="005F2513"/>
    <w:rsid w:val="00603527"/>
    <w:rsid w:val="00612FD4"/>
    <w:rsid w:val="00617158"/>
    <w:rsid w:val="006243D3"/>
    <w:rsid w:val="006267B9"/>
    <w:rsid w:val="00627789"/>
    <w:rsid w:val="006306E3"/>
    <w:rsid w:val="00641096"/>
    <w:rsid w:val="00645EC7"/>
    <w:rsid w:val="00663040"/>
    <w:rsid w:val="00666326"/>
    <w:rsid w:val="006706AE"/>
    <w:rsid w:val="006A126F"/>
    <w:rsid w:val="006A7328"/>
    <w:rsid w:val="006A78AA"/>
    <w:rsid w:val="006C3AFD"/>
    <w:rsid w:val="006D2F81"/>
    <w:rsid w:val="006E02BF"/>
    <w:rsid w:val="006F1179"/>
    <w:rsid w:val="006F45B5"/>
    <w:rsid w:val="006F7320"/>
    <w:rsid w:val="00711716"/>
    <w:rsid w:val="007211BA"/>
    <w:rsid w:val="007602B5"/>
    <w:rsid w:val="00763C5E"/>
    <w:rsid w:val="0077235A"/>
    <w:rsid w:val="007778DB"/>
    <w:rsid w:val="007816D7"/>
    <w:rsid w:val="00784D1F"/>
    <w:rsid w:val="007850D9"/>
    <w:rsid w:val="00786B21"/>
    <w:rsid w:val="00791E8D"/>
    <w:rsid w:val="0079407B"/>
    <w:rsid w:val="007948D7"/>
    <w:rsid w:val="007A0645"/>
    <w:rsid w:val="007A47AC"/>
    <w:rsid w:val="007C28E3"/>
    <w:rsid w:val="007C6A04"/>
    <w:rsid w:val="007D62D9"/>
    <w:rsid w:val="007F1EBF"/>
    <w:rsid w:val="007F2BAA"/>
    <w:rsid w:val="007F4EC2"/>
    <w:rsid w:val="007F5799"/>
    <w:rsid w:val="00804BB9"/>
    <w:rsid w:val="008219F8"/>
    <w:rsid w:val="008266F1"/>
    <w:rsid w:val="0082765D"/>
    <w:rsid w:val="00830305"/>
    <w:rsid w:val="008358FD"/>
    <w:rsid w:val="008469FA"/>
    <w:rsid w:val="008473B0"/>
    <w:rsid w:val="00867EBE"/>
    <w:rsid w:val="008738F3"/>
    <w:rsid w:val="00892E3C"/>
    <w:rsid w:val="008A459A"/>
    <w:rsid w:val="008B5CCD"/>
    <w:rsid w:val="008D4565"/>
    <w:rsid w:val="008F7494"/>
    <w:rsid w:val="00920F12"/>
    <w:rsid w:val="009322BE"/>
    <w:rsid w:val="0093413B"/>
    <w:rsid w:val="009477A1"/>
    <w:rsid w:val="00992166"/>
    <w:rsid w:val="009A2F1F"/>
    <w:rsid w:val="009A67AD"/>
    <w:rsid w:val="009B3D25"/>
    <w:rsid w:val="009C1808"/>
    <w:rsid w:val="009C5FC3"/>
    <w:rsid w:val="009D0D9E"/>
    <w:rsid w:val="009D2DA0"/>
    <w:rsid w:val="009D475F"/>
    <w:rsid w:val="009E40A6"/>
    <w:rsid w:val="00A008D2"/>
    <w:rsid w:val="00A15032"/>
    <w:rsid w:val="00A17881"/>
    <w:rsid w:val="00A40D23"/>
    <w:rsid w:val="00A458D7"/>
    <w:rsid w:val="00A45F0B"/>
    <w:rsid w:val="00A5065C"/>
    <w:rsid w:val="00A55B3F"/>
    <w:rsid w:val="00A64F2E"/>
    <w:rsid w:val="00A67E45"/>
    <w:rsid w:val="00A7101C"/>
    <w:rsid w:val="00A7172A"/>
    <w:rsid w:val="00A74064"/>
    <w:rsid w:val="00A95C88"/>
    <w:rsid w:val="00A96660"/>
    <w:rsid w:val="00AA0A60"/>
    <w:rsid w:val="00AA5040"/>
    <w:rsid w:val="00AB19E8"/>
    <w:rsid w:val="00AB72A0"/>
    <w:rsid w:val="00AC4A6A"/>
    <w:rsid w:val="00AC7161"/>
    <w:rsid w:val="00AD5C56"/>
    <w:rsid w:val="00AF0759"/>
    <w:rsid w:val="00AF312A"/>
    <w:rsid w:val="00B00ADC"/>
    <w:rsid w:val="00B111A8"/>
    <w:rsid w:val="00B14C8A"/>
    <w:rsid w:val="00B22E6F"/>
    <w:rsid w:val="00B24442"/>
    <w:rsid w:val="00B262D5"/>
    <w:rsid w:val="00B3368E"/>
    <w:rsid w:val="00B51BC2"/>
    <w:rsid w:val="00B545E4"/>
    <w:rsid w:val="00B550D0"/>
    <w:rsid w:val="00B65934"/>
    <w:rsid w:val="00B80268"/>
    <w:rsid w:val="00B80424"/>
    <w:rsid w:val="00B83122"/>
    <w:rsid w:val="00B91CB7"/>
    <w:rsid w:val="00B92F3F"/>
    <w:rsid w:val="00BA6BD9"/>
    <w:rsid w:val="00BB4D18"/>
    <w:rsid w:val="00BC4F76"/>
    <w:rsid w:val="00BD10D6"/>
    <w:rsid w:val="00BD4515"/>
    <w:rsid w:val="00BE2F70"/>
    <w:rsid w:val="00BE7E40"/>
    <w:rsid w:val="00BF3697"/>
    <w:rsid w:val="00C04AAB"/>
    <w:rsid w:val="00C0711A"/>
    <w:rsid w:val="00C15872"/>
    <w:rsid w:val="00C412F8"/>
    <w:rsid w:val="00C450F1"/>
    <w:rsid w:val="00C65110"/>
    <w:rsid w:val="00C709E6"/>
    <w:rsid w:val="00C7284A"/>
    <w:rsid w:val="00C763D5"/>
    <w:rsid w:val="00C8248E"/>
    <w:rsid w:val="00C938F2"/>
    <w:rsid w:val="00CA70BE"/>
    <w:rsid w:val="00CD5F15"/>
    <w:rsid w:val="00CF242E"/>
    <w:rsid w:val="00CF2BFA"/>
    <w:rsid w:val="00CF4F1E"/>
    <w:rsid w:val="00CF558B"/>
    <w:rsid w:val="00D00225"/>
    <w:rsid w:val="00D04791"/>
    <w:rsid w:val="00D1159A"/>
    <w:rsid w:val="00D11CE3"/>
    <w:rsid w:val="00D11DFB"/>
    <w:rsid w:val="00D140E5"/>
    <w:rsid w:val="00D218E1"/>
    <w:rsid w:val="00D27C95"/>
    <w:rsid w:val="00D65111"/>
    <w:rsid w:val="00D712C2"/>
    <w:rsid w:val="00D75454"/>
    <w:rsid w:val="00D83541"/>
    <w:rsid w:val="00D84912"/>
    <w:rsid w:val="00D87059"/>
    <w:rsid w:val="00D93969"/>
    <w:rsid w:val="00D94485"/>
    <w:rsid w:val="00DB51DC"/>
    <w:rsid w:val="00DC4238"/>
    <w:rsid w:val="00DD5EB1"/>
    <w:rsid w:val="00DE244A"/>
    <w:rsid w:val="00DE3C56"/>
    <w:rsid w:val="00E00E2C"/>
    <w:rsid w:val="00E05C03"/>
    <w:rsid w:val="00E05CFB"/>
    <w:rsid w:val="00E070F3"/>
    <w:rsid w:val="00E13261"/>
    <w:rsid w:val="00E16A6A"/>
    <w:rsid w:val="00E32F5B"/>
    <w:rsid w:val="00E41BDC"/>
    <w:rsid w:val="00E42744"/>
    <w:rsid w:val="00E44CAE"/>
    <w:rsid w:val="00E51F72"/>
    <w:rsid w:val="00E539D9"/>
    <w:rsid w:val="00E54777"/>
    <w:rsid w:val="00E73682"/>
    <w:rsid w:val="00E75A7A"/>
    <w:rsid w:val="00E768BA"/>
    <w:rsid w:val="00E96170"/>
    <w:rsid w:val="00EA7576"/>
    <w:rsid w:val="00EB71C1"/>
    <w:rsid w:val="00EC6969"/>
    <w:rsid w:val="00ED7E8E"/>
    <w:rsid w:val="00EF07BD"/>
    <w:rsid w:val="00EF5C21"/>
    <w:rsid w:val="00F03AC4"/>
    <w:rsid w:val="00F0522A"/>
    <w:rsid w:val="00F1131B"/>
    <w:rsid w:val="00F31E5A"/>
    <w:rsid w:val="00F36B09"/>
    <w:rsid w:val="00F42776"/>
    <w:rsid w:val="00F523F0"/>
    <w:rsid w:val="00F604F4"/>
    <w:rsid w:val="00F76DA8"/>
    <w:rsid w:val="00F77E7E"/>
    <w:rsid w:val="00F804BB"/>
    <w:rsid w:val="00F9538A"/>
    <w:rsid w:val="00FA649E"/>
    <w:rsid w:val="00FF0029"/>
    <w:rsid w:val="00FF38B1"/>
    <w:rsid w:val="00FF6643"/>
    <w:rsid w:val="03D0176D"/>
    <w:rsid w:val="064C1097"/>
    <w:rsid w:val="06DA43D8"/>
    <w:rsid w:val="0DC037CF"/>
    <w:rsid w:val="11BC4152"/>
    <w:rsid w:val="13502012"/>
    <w:rsid w:val="18C66DF4"/>
    <w:rsid w:val="1A0E210F"/>
    <w:rsid w:val="1F57439D"/>
    <w:rsid w:val="2D172F9B"/>
    <w:rsid w:val="2E2D5ED4"/>
    <w:rsid w:val="2E5D0603"/>
    <w:rsid w:val="32C93162"/>
    <w:rsid w:val="4CA402E2"/>
    <w:rsid w:val="51344848"/>
    <w:rsid w:val="51A30C34"/>
    <w:rsid w:val="5E230B38"/>
    <w:rsid w:val="64050D85"/>
    <w:rsid w:val="678E439F"/>
    <w:rsid w:val="69B7250B"/>
    <w:rsid w:val="711E2586"/>
    <w:rsid w:val="71D253AF"/>
    <w:rsid w:val="76E741B3"/>
    <w:rsid w:val="791E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1ADBECA4"/>
  <w15:docId w15:val="{4844C44C-0E42-445A-95C0-CF9D28D2E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F03AC4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7602B5"/>
    <w:pPr>
      <w:keepNext/>
      <w:spacing w:after="0" w:line="240" w:lineRule="auto"/>
      <w:jc w:val="center"/>
      <w:outlineLvl w:val="1"/>
    </w:pPr>
    <w:rPr>
      <w:rFonts w:ascii="Comic Sans MS" w:eastAsia="Times New Roman" w:hAnsi="Comic Sans MS" w:cs="Times New Roman"/>
      <w:sz w:val="24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7602B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Textoindependiente3">
    <w:name w:val="Body Text 3"/>
    <w:link w:val="Textoindependiente3Car"/>
    <w:uiPriority w:val="99"/>
    <w:semiHidden/>
    <w:unhideWhenUsed/>
    <w:qFormat/>
    <w:pPr>
      <w:spacing w:after="0" w:line="276" w:lineRule="auto"/>
    </w:pPr>
    <w:rPr>
      <w:rFonts w:ascii="Bookman Old Style" w:eastAsia="Times New Roman" w:hAnsi="Bookman Old Style"/>
      <w:b/>
      <w:i/>
      <w:sz w:val="144"/>
      <w:lang w:val="en-US" w:eastAsia="zh-CN"/>
    </w:rPr>
  </w:style>
  <w:style w:type="character" w:styleId="Hipervnculo">
    <w:name w:val="Hyperlink"/>
    <w:basedOn w:val="Fuentedeprrafopredeter"/>
    <w:unhideWhenUsed/>
    <w:qFormat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table" w:styleId="Tablaconcuadrcula">
    <w:name w:val="Table Grid"/>
    <w:basedOn w:val="Tablanormal"/>
    <w:uiPriority w:val="59"/>
    <w:qFormat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lang w:val="es-CO"/>
    </w:rPr>
  </w:style>
  <w:style w:type="character" w:customStyle="1" w:styleId="Textoindependiente3Car">
    <w:name w:val="Texto independiente 3 Car"/>
    <w:link w:val="Textoindependiente3"/>
    <w:qFormat/>
    <w:rPr>
      <w:rFonts w:ascii="Bookman Old Style" w:eastAsia="Times New Roman" w:hAnsi="Bookman Old Style" w:cs="Times New Roman" w:hint="default"/>
      <w:b/>
      <w:i/>
      <w:sz w:val="144"/>
      <w:szCs w:val="20"/>
      <w:lang w:val="es-MX"/>
    </w:rPr>
  </w:style>
  <w:style w:type="table" w:customStyle="1" w:styleId="Tablanormal1">
    <w:name w:val="Tabla normal1"/>
    <w:semiHidden/>
    <w:qFormat/>
    <w:rPr>
      <w:rFonts w:eastAsia="Times New Roman" w:hint="eastAsia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styleId="Sinespaciado">
    <w:name w:val="No Spacing"/>
    <w:uiPriority w:val="1"/>
    <w:qFormat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inespaciado1">
    <w:name w:val="Sin espaciado1"/>
    <w:basedOn w:val="Normal"/>
    <w:qFormat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inespaciado2">
    <w:name w:val="Sin espaciado2"/>
    <w:basedOn w:val="Normal"/>
    <w:qFormat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nhideWhenUsed/>
    <w:rsid w:val="00F03AC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03AC4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rsid w:val="00F03AC4"/>
    <w:rPr>
      <w:rFonts w:ascii="Arial" w:eastAsia="Times New Roman" w:hAnsi="Arial"/>
      <w:b/>
      <w:sz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F03AC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03AC4"/>
    <w:rPr>
      <w:rFonts w:eastAsia="Times New Roman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rsid w:val="00F03AC4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F03AC4"/>
    <w:rPr>
      <w:rFonts w:ascii="Calibri Light" w:eastAsia="Times New Roman" w:hAnsi="Calibri Light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F03AC4"/>
    <w:rPr>
      <w:rFonts w:eastAsia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AC4A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AC4A6A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tulo2Car">
    <w:name w:val="Título 2 Car"/>
    <w:basedOn w:val="Fuentedeprrafopredeter"/>
    <w:link w:val="Ttulo2"/>
    <w:rsid w:val="007602B5"/>
    <w:rPr>
      <w:rFonts w:ascii="Comic Sans MS" w:eastAsia="Times New Roman" w:hAnsi="Comic Sans MS"/>
      <w:sz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7602B5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styleId="Refdecomentario">
    <w:name w:val="annotation reference"/>
    <w:rsid w:val="007602B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602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7602B5"/>
    <w:rPr>
      <w:rFonts w:eastAsia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7602B5"/>
    <w:rPr>
      <w:b/>
      <w:bCs/>
      <w:lang w:val="x-none" w:eastAsia="x-none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7602B5"/>
    <w:rPr>
      <w:rFonts w:eastAsia="Times New Roman"/>
      <w:b/>
      <w:bCs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1779</Words>
  <Characters>9787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Gloria Janeth Borja Pauth</cp:lastModifiedBy>
  <cp:revision>2</cp:revision>
  <cp:lastPrinted>2022-01-28T17:43:00Z</cp:lastPrinted>
  <dcterms:created xsi:type="dcterms:W3CDTF">2023-03-02T19:44:00Z</dcterms:created>
  <dcterms:modified xsi:type="dcterms:W3CDTF">2023-03-02T19:44:00Z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3082-11.2.0.9431</vt:lpwstr>
  </property>
</Properties>
</file>