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6F15" w14:textId="760801D6" w:rsidR="001563F6" w:rsidRDefault="001563F6" w:rsidP="0039372B">
      <w:pPr>
        <w:ind w:firstLine="708"/>
        <w:jc w:val="center"/>
        <w:rPr>
          <w:rFonts w:ascii="Arial Narrow" w:hAnsi="Arial Narrow" w:cs="Arial"/>
          <w:b/>
          <w:sz w:val="22"/>
          <w:szCs w:val="22"/>
          <w:u w:val="single"/>
        </w:rPr>
      </w:pPr>
      <w:r w:rsidRPr="00C47B7B">
        <w:rPr>
          <w:rFonts w:ascii="Arial Narrow" w:hAnsi="Arial Narrow" w:cs="Arial"/>
          <w:b/>
          <w:sz w:val="22"/>
          <w:szCs w:val="22"/>
          <w:u w:val="single"/>
        </w:rPr>
        <w:t xml:space="preserve">ANEXO No. </w:t>
      </w:r>
      <w:r w:rsidR="00901607">
        <w:rPr>
          <w:rFonts w:ascii="Arial Narrow" w:hAnsi="Arial Narrow" w:cs="Arial"/>
          <w:b/>
          <w:sz w:val="22"/>
          <w:szCs w:val="22"/>
          <w:u w:val="single"/>
        </w:rPr>
        <w:t>1</w:t>
      </w:r>
      <w:r w:rsidR="002747F6">
        <w:rPr>
          <w:rFonts w:ascii="Arial Narrow" w:hAnsi="Arial Narrow" w:cs="Arial"/>
          <w:b/>
          <w:sz w:val="22"/>
          <w:szCs w:val="22"/>
          <w:u w:val="single"/>
        </w:rPr>
        <w:t>0</w:t>
      </w:r>
    </w:p>
    <w:p w14:paraId="2C3B637C" w14:textId="7D644AE9" w:rsidR="0090268A" w:rsidRDefault="0090268A" w:rsidP="001563F6">
      <w:pPr>
        <w:jc w:val="center"/>
        <w:rPr>
          <w:rFonts w:ascii="Arial Narrow" w:hAnsi="Arial Narrow" w:cs="Arial"/>
          <w:b/>
          <w:sz w:val="22"/>
          <w:szCs w:val="22"/>
          <w:u w:val="single"/>
        </w:rPr>
      </w:pPr>
    </w:p>
    <w:p w14:paraId="0B9AB5B3" w14:textId="49393A9D" w:rsidR="0090268A" w:rsidRPr="00C47B7B" w:rsidRDefault="0090268A" w:rsidP="001563F6">
      <w:pPr>
        <w:jc w:val="center"/>
        <w:rPr>
          <w:rFonts w:ascii="Arial Narrow" w:hAnsi="Arial Narrow" w:cs="Arial"/>
          <w:b/>
          <w:sz w:val="22"/>
          <w:szCs w:val="22"/>
          <w:u w:val="single"/>
        </w:rPr>
      </w:pPr>
      <w:r w:rsidRPr="007979A1">
        <w:rPr>
          <w:rFonts w:ascii="Arial Narrow" w:hAnsi="Arial Narrow"/>
          <w:b/>
          <w:bCs/>
          <w:sz w:val="22"/>
          <w:szCs w:val="22"/>
          <w:u w:val="single"/>
        </w:rPr>
        <w:t>MODELO CERTIFICACIÓN DE PAGOS DE SEGURIDAD SOCIAL Y APORTES PARAFISCALES</w:t>
      </w:r>
    </w:p>
    <w:p w14:paraId="16211292" w14:textId="0DD21D8B" w:rsidR="00571A63" w:rsidRPr="00C47B7B" w:rsidRDefault="00571A63" w:rsidP="001563F6">
      <w:pPr>
        <w:jc w:val="both"/>
        <w:rPr>
          <w:rFonts w:ascii="Arial Narrow" w:hAnsi="Arial Narrow" w:cs="Arial"/>
          <w:sz w:val="22"/>
          <w:szCs w:val="22"/>
        </w:rPr>
      </w:pPr>
    </w:p>
    <w:p w14:paraId="2B0EDB2C" w14:textId="6029B35D" w:rsidR="00571A63" w:rsidRPr="0090268A" w:rsidRDefault="00571A63" w:rsidP="0090268A">
      <w:pPr>
        <w:jc w:val="both"/>
        <w:rPr>
          <w:rFonts w:ascii="Arial Narrow" w:hAnsi="Arial Narrow"/>
          <w:b/>
          <w:bCs/>
          <w:sz w:val="22"/>
          <w:szCs w:val="22"/>
        </w:rPr>
      </w:pPr>
      <w:r w:rsidRPr="0090268A">
        <w:rPr>
          <w:rFonts w:ascii="Arial Narrow" w:hAnsi="Arial Narrow"/>
          <w:b/>
          <w:bCs/>
          <w:sz w:val="22"/>
          <w:szCs w:val="22"/>
        </w:rPr>
        <w:t>MODELO CERTIFICACIÓN DE PAGOS DE SEGURIDAD SOCIAL Y APORTES PARAFISCALES -ARTÍCULO 50 DE LA LEY 789 DE 2002 (PERSONA JURÍDICA)</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r w:rsidRPr="00C47B7B">
        <w:rPr>
          <w:rFonts w:ascii="Arial Narrow" w:hAnsi="Arial Narrow"/>
          <w:sz w:val="22"/>
          <w:szCs w:val="22"/>
        </w:rPr>
        <w:t>TP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57B832EF" w14:textId="5086D69C" w:rsidR="00655117" w:rsidRDefault="00655117" w:rsidP="001563F6">
      <w:pPr>
        <w:jc w:val="both"/>
        <w:rPr>
          <w:rFonts w:ascii="Arial Narrow" w:hAnsi="Arial Narrow"/>
          <w:sz w:val="22"/>
          <w:szCs w:val="22"/>
        </w:rPr>
      </w:pPr>
    </w:p>
    <w:p w14:paraId="5FE40C11" w14:textId="4AAFC982"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26F5565B" w:rsidR="00454599" w:rsidRPr="00C16C06" w:rsidRDefault="00454599" w:rsidP="0090268A">
      <w:pPr>
        <w:jc w:val="both"/>
        <w:rPr>
          <w:rFonts w:ascii="Arial Narrow" w:hAnsi="Arial Narrow"/>
          <w:b/>
          <w:bCs/>
          <w:sz w:val="22"/>
          <w:szCs w:val="22"/>
        </w:rPr>
      </w:pPr>
      <w:r w:rsidRPr="00C16C06">
        <w:rPr>
          <w:rFonts w:ascii="Arial Narrow" w:hAnsi="Arial Narrow"/>
          <w:b/>
          <w:bCs/>
          <w:sz w:val="22"/>
          <w:szCs w:val="22"/>
        </w:rPr>
        <w:t>MODELO CERTIFICACIÓN PAGO PARAFISCALES CERTIFICACIÓN DE PAGOS DE SEGURIDAD SOCIAL Y APORTES PARAFISCALES -ARTÍCULO 50 DE LA LEY 789 DE 2002 (PERSONA NATURAL)</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rsidSect="007979A1">
      <w:headerReference w:type="default" r:id="rId7"/>
      <w:footerReference w:type="default" r:id="rId8"/>
      <w:pgSz w:w="12240" w:h="15840"/>
      <w:pgMar w:top="1122" w:right="1701" w:bottom="1417" w:left="1701"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45FFD" w14:textId="77777777" w:rsidR="00E63453" w:rsidRDefault="00E63453" w:rsidP="0022563B">
      <w:r>
        <w:separator/>
      </w:r>
    </w:p>
  </w:endnote>
  <w:endnote w:type="continuationSeparator" w:id="0">
    <w:p w14:paraId="52386B1D" w14:textId="77777777" w:rsidR="00E63453" w:rsidRDefault="00E63453"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2EB6" w14:textId="650F4AE5" w:rsidR="007979A1" w:rsidRPr="00723DA2" w:rsidRDefault="007979A1" w:rsidP="007979A1">
    <w:pPr>
      <w:pStyle w:val="Piedepgina"/>
      <w:tabs>
        <w:tab w:val="left" w:pos="1682"/>
      </w:tabs>
      <w:jc w:val="center"/>
      <w:rPr>
        <w:rFonts w:ascii="Arial Narrow" w:hAnsi="Arial Narrow"/>
        <w:b/>
        <w:sz w:val="16"/>
        <w:szCs w:val="16"/>
      </w:rPr>
    </w:pPr>
    <w:r w:rsidRPr="00723DA2">
      <w:rPr>
        <w:rFonts w:ascii="Arial Narrow" w:hAnsi="Arial Narrow"/>
        <w:b/>
        <w:sz w:val="16"/>
        <w:szCs w:val="16"/>
      </w:rPr>
      <w:t xml:space="preserve">Página </w:t>
    </w:r>
    <w:r w:rsidRPr="00723DA2">
      <w:rPr>
        <w:rFonts w:ascii="Arial Narrow" w:hAnsi="Arial Narrow"/>
        <w:b/>
        <w:sz w:val="16"/>
        <w:szCs w:val="16"/>
      </w:rPr>
      <w:fldChar w:fldCharType="begin"/>
    </w:r>
    <w:r w:rsidRPr="00723DA2">
      <w:rPr>
        <w:rFonts w:ascii="Arial Narrow" w:hAnsi="Arial Narrow"/>
        <w:b/>
        <w:sz w:val="16"/>
        <w:szCs w:val="16"/>
      </w:rPr>
      <w:instrText>PAGE</w:instrText>
    </w:r>
    <w:r w:rsidRPr="00723DA2">
      <w:rPr>
        <w:rFonts w:ascii="Arial Narrow" w:hAnsi="Arial Narrow"/>
        <w:b/>
        <w:sz w:val="16"/>
        <w:szCs w:val="16"/>
      </w:rPr>
      <w:fldChar w:fldCharType="separate"/>
    </w:r>
    <w:r>
      <w:rPr>
        <w:rFonts w:ascii="Arial Narrow" w:hAnsi="Arial Narrow"/>
        <w:b/>
        <w:sz w:val="16"/>
        <w:szCs w:val="16"/>
      </w:rPr>
      <w:t>1</w:t>
    </w:r>
    <w:r w:rsidRPr="00723DA2">
      <w:rPr>
        <w:rFonts w:ascii="Arial Narrow" w:hAnsi="Arial Narrow"/>
        <w:b/>
        <w:sz w:val="16"/>
        <w:szCs w:val="16"/>
      </w:rPr>
      <w:fldChar w:fldCharType="end"/>
    </w:r>
    <w:r w:rsidRPr="00723DA2">
      <w:rPr>
        <w:rFonts w:ascii="Arial Narrow" w:hAnsi="Arial Narrow"/>
        <w:b/>
        <w:sz w:val="16"/>
        <w:szCs w:val="16"/>
      </w:rPr>
      <w:t xml:space="preserve"> de </w:t>
    </w:r>
    <w:r w:rsidRPr="00723DA2">
      <w:rPr>
        <w:rFonts w:ascii="Arial Narrow" w:hAnsi="Arial Narrow"/>
        <w:b/>
        <w:sz w:val="16"/>
        <w:szCs w:val="16"/>
      </w:rPr>
      <w:fldChar w:fldCharType="begin"/>
    </w:r>
    <w:r w:rsidRPr="00723DA2">
      <w:rPr>
        <w:rFonts w:ascii="Arial Narrow" w:hAnsi="Arial Narrow"/>
        <w:b/>
        <w:sz w:val="16"/>
        <w:szCs w:val="16"/>
      </w:rPr>
      <w:instrText>NUMPAGES</w:instrText>
    </w:r>
    <w:r w:rsidRPr="00723DA2">
      <w:rPr>
        <w:rFonts w:ascii="Arial Narrow" w:hAnsi="Arial Narrow"/>
        <w:b/>
        <w:sz w:val="16"/>
        <w:szCs w:val="16"/>
      </w:rPr>
      <w:fldChar w:fldCharType="separate"/>
    </w:r>
    <w:r>
      <w:rPr>
        <w:rFonts w:ascii="Arial Narrow" w:hAnsi="Arial Narrow"/>
        <w:b/>
        <w:sz w:val="16"/>
        <w:szCs w:val="16"/>
      </w:rPr>
      <w:t>2</w:t>
    </w:r>
    <w:r w:rsidRPr="00723DA2">
      <w:rPr>
        <w:rFonts w:ascii="Arial Narrow" w:hAnsi="Arial Narrow"/>
        <w:b/>
        <w:sz w:val="16"/>
        <w:szCs w:val="16"/>
      </w:rPr>
      <w:fldChar w:fldCharType="end"/>
    </w:r>
  </w:p>
  <w:p w14:paraId="59E0AA0F" w14:textId="77777777" w:rsidR="007979A1" w:rsidRDefault="007979A1" w:rsidP="007979A1">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B30E4" w14:textId="77777777" w:rsidR="00E63453" w:rsidRDefault="00E63453" w:rsidP="0022563B">
      <w:r>
        <w:separator/>
      </w:r>
    </w:p>
  </w:footnote>
  <w:footnote w:type="continuationSeparator" w:id="0">
    <w:p w14:paraId="6996E583" w14:textId="77777777" w:rsidR="00E63453" w:rsidRDefault="00E63453"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CB84" w14:textId="2C8580B2" w:rsidR="007979A1" w:rsidRDefault="007979A1">
    <w:pPr>
      <w:pStyle w:val="Encabezado"/>
    </w:pPr>
  </w:p>
  <w:p w14:paraId="18A70335" w14:textId="77777777" w:rsidR="007979A1" w:rsidRDefault="007979A1" w:rsidP="007979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52C"/>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453"/>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2</cp:revision>
  <cp:lastPrinted>2023-03-02T20:45:00Z</cp:lastPrinted>
  <dcterms:created xsi:type="dcterms:W3CDTF">2023-03-02T20:45:00Z</dcterms:created>
  <dcterms:modified xsi:type="dcterms:W3CDTF">2023-03-02T20:45:00Z</dcterms:modified>
</cp:coreProperties>
</file>