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B78EB" w14:textId="350424B1" w:rsidR="00687A66" w:rsidRDefault="008062E1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FDLT-CMA-012-2023</w:t>
      </w:r>
    </w:p>
    <w:p w14:paraId="7B00720A" w14:textId="77777777" w:rsidR="008062E1" w:rsidRPr="00584203" w:rsidRDefault="008062E1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5DC1B0CA" w14:textId="77777777" w:rsidR="00186567" w:rsidRDefault="00186567" w:rsidP="0018656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6AA81789" w14:textId="77777777" w:rsidR="00186567" w:rsidRDefault="00186567" w:rsidP="00186567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4D9BE106" w14:textId="77777777" w:rsidR="00186567" w:rsidRDefault="00186567" w:rsidP="0018656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70147F7D" w14:textId="77777777" w:rsidR="00186567" w:rsidRDefault="00186567" w:rsidP="0018656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5D6BD638" w14:textId="77777777" w:rsidR="00186567" w:rsidRDefault="00186567" w:rsidP="0018656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D060D45" w14:textId="33789266" w:rsidR="00186567" w:rsidRDefault="00186567" w:rsidP="0018656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>Proceso de contratación No. FDLT-CMA-XX-202</w:t>
      </w:r>
      <w:r w:rsidR="008062E1">
        <w:rPr>
          <w:sz w:val="20"/>
          <w:szCs w:val="20"/>
        </w:rPr>
        <w:t>3.</w:t>
      </w:r>
    </w:p>
    <w:p w14:paraId="3C37CB43" w14:textId="77777777" w:rsidR="00186567" w:rsidRDefault="00186567" w:rsidP="00186567">
      <w:pPr>
        <w:pStyle w:val="InviasNormal"/>
        <w:spacing w:before="0" w:after="0"/>
        <w:outlineLvl w:val="0"/>
        <w:rPr>
          <w:sz w:val="20"/>
          <w:szCs w:val="20"/>
        </w:rPr>
      </w:pPr>
    </w:p>
    <w:bookmarkEnd w:id="0"/>
    <w:p w14:paraId="437D8FD9" w14:textId="77777777" w:rsidR="00186567" w:rsidRPr="006A2F0C" w:rsidRDefault="00186567" w:rsidP="00186567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1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1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</w:t>
      </w:r>
      <w:r w:rsidRPr="43F8E4F1">
        <w:rPr>
          <w:rFonts w:cs="Arial"/>
          <w:sz w:val="20"/>
          <w:szCs w:val="20"/>
        </w:rPr>
        <w:lastRenderedPageBreak/>
        <w:t xml:space="preserve">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222E3823" w:rsidR="00041A4D" w:rsidRDefault="008062E1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>
        <w:rPr>
          <w:b/>
          <w:sz w:val="20"/>
          <w:szCs w:val="20"/>
          <w:highlight w:val="lightGray"/>
        </w:rPr>
        <w:lastRenderedPageBreak/>
        <w:t>FDLT-CMA-012-2023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675F998" w14:textId="77777777" w:rsidR="009A17A7" w:rsidRDefault="009A17A7" w:rsidP="009A17A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76F4E61A" w14:textId="77777777" w:rsidR="009A17A7" w:rsidRDefault="009A17A7" w:rsidP="009A17A7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2C2C61E4" w14:textId="77777777" w:rsidR="009A17A7" w:rsidRDefault="009A17A7" w:rsidP="009A17A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3DB437C7" w14:textId="77777777" w:rsidR="009A17A7" w:rsidRDefault="009A17A7" w:rsidP="009A17A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45CC9FDD" w14:textId="77777777" w:rsidR="009A17A7" w:rsidRDefault="009A17A7" w:rsidP="009A17A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61DC191" w14:textId="7C12A2FF" w:rsidR="009A17A7" w:rsidRDefault="009A17A7" w:rsidP="009A17A7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>Proceso</w:t>
      </w:r>
      <w:r w:rsidR="008062E1">
        <w:rPr>
          <w:sz w:val="20"/>
          <w:szCs w:val="20"/>
        </w:rPr>
        <w:t xml:space="preserve"> de contratación No. FDLT-CMA-012</w:t>
      </w:r>
      <w:bookmarkStart w:id="2" w:name="_GoBack"/>
      <w:bookmarkEnd w:id="2"/>
      <w:r>
        <w:rPr>
          <w:sz w:val="20"/>
          <w:szCs w:val="20"/>
        </w:rPr>
        <w:t>-202</w:t>
      </w:r>
      <w:r w:rsidR="008062E1">
        <w:rPr>
          <w:sz w:val="20"/>
          <w:szCs w:val="20"/>
        </w:rPr>
        <w:t>3</w:t>
      </w:r>
      <w:r>
        <w:rPr>
          <w:sz w:val="20"/>
          <w:szCs w:val="20"/>
        </w:rPr>
        <w:t>.</w:t>
      </w:r>
    </w:p>
    <w:p w14:paraId="4E97C12D" w14:textId="77777777" w:rsidR="009A17A7" w:rsidRDefault="009A17A7" w:rsidP="009A17A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EDAAB99" w14:textId="77777777" w:rsidR="009A17A7" w:rsidRPr="006A2F0C" w:rsidRDefault="009A17A7" w:rsidP="009A17A7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46318" w14:textId="77777777" w:rsidR="00055A08" w:rsidRDefault="00055A08" w:rsidP="00AE6082">
      <w:pPr>
        <w:spacing w:before="0" w:after="0"/>
      </w:pPr>
      <w:r>
        <w:separator/>
      </w:r>
    </w:p>
  </w:endnote>
  <w:endnote w:type="continuationSeparator" w:id="0">
    <w:p w14:paraId="4B4D0238" w14:textId="77777777" w:rsidR="00055A08" w:rsidRDefault="00055A08" w:rsidP="00AE6082">
      <w:pPr>
        <w:spacing w:before="0" w:after="0"/>
      </w:pPr>
      <w:r>
        <w:continuationSeparator/>
      </w:r>
    </w:p>
  </w:endnote>
  <w:endnote w:type="continuationNotice" w:id="1">
    <w:p w14:paraId="13515955" w14:textId="77777777" w:rsidR="00055A08" w:rsidRDefault="00055A0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6FE8F781" w:rsidR="009E722D" w:rsidRPr="008C3DED" w:rsidRDefault="008836AE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B434BC" w14:textId="77777777" w:rsidR="00055A08" w:rsidRDefault="00055A08" w:rsidP="00AE6082">
      <w:pPr>
        <w:spacing w:before="0" w:after="0"/>
      </w:pPr>
      <w:r>
        <w:separator/>
      </w:r>
    </w:p>
  </w:footnote>
  <w:footnote w:type="continuationSeparator" w:id="0">
    <w:p w14:paraId="32FAC6B1" w14:textId="77777777" w:rsidR="00055A08" w:rsidRDefault="00055A08" w:rsidP="00AE6082">
      <w:pPr>
        <w:spacing w:before="0" w:after="0"/>
      </w:pPr>
      <w:r>
        <w:continuationSeparator/>
      </w:r>
    </w:p>
  </w:footnote>
  <w:footnote w:type="continuationNotice" w:id="1">
    <w:p w14:paraId="34DBF673" w14:textId="77777777" w:rsidR="00055A08" w:rsidRDefault="00055A0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4B5C16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049231AF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8062E1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8062E1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4BF422D4" w:rsidR="00496FE4" w:rsidRPr="00FB193A" w:rsidRDefault="008836AE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5A08"/>
    <w:rsid w:val="000568FC"/>
    <w:rsid w:val="00056FD9"/>
    <w:rsid w:val="0006080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86567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6006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062E1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A17A7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3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25855D-6BCC-4322-93EF-557D68B4FC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A3F9E72-80B1-40F3-9532-22B88C2E4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1417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pilar</cp:lastModifiedBy>
  <cp:revision>6</cp:revision>
  <cp:lastPrinted>2022-07-22T21:46:00Z</cp:lastPrinted>
  <dcterms:created xsi:type="dcterms:W3CDTF">2022-07-22T21:46:00Z</dcterms:created>
  <dcterms:modified xsi:type="dcterms:W3CDTF">2023-03-05T20:27:00Z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