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7A4956" w14:textId="77777777" w:rsidR="00FB262C" w:rsidRDefault="00FB262C" w:rsidP="00DB4094">
      <w:pPr>
        <w:pStyle w:val="Listavistosa-nfasis11"/>
        <w:tabs>
          <w:tab w:val="left" w:pos="426"/>
        </w:tabs>
        <w:ind w:left="0"/>
        <w:jc w:val="both"/>
        <w:rPr>
          <w:rFonts w:ascii="Arial" w:hAnsi="Arial" w:cs="Arial"/>
          <w:b/>
          <w:sz w:val="22"/>
          <w:szCs w:val="22"/>
        </w:rPr>
      </w:pPr>
    </w:p>
    <w:p w14:paraId="2C5C5D35" w14:textId="77777777" w:rsidR="00DB4094" w:rsidRPr="00FB262C" w:rsidRDefault="00DB4094" w:rsidP="00DB4094">
      <w:pPr>
        <w:pStyle w:val="Listavistosa-nfasis11"/>
        <w:tabs>
          <w:tab w:val="left" w:pos="426"/>
        </w:tabs>
        <w:ind w:left="0"/>
        <w:jc w:val="both"/>
        <w:rPr>
          <w:rFonts w:ascii="Arial" w:hAnsi="Arial" w:cs="Arial"/>
          <w:b/>
          <w:sz w:val="22"/>
          <w:szCs w:val="22"/>
        </w:rPr>
      </w:pPr>
      <w:r w:rsidRPr="00FB262C">
        <w:rPr>
          <w:rFonts w:ascii="Arial" w:hAnsi="Arial" w:cs="Arial"/>
          <w:b/>
          <w:sz w:val="22"/>
          <w:szCs w:val="22"/>
        </w:rPr>
        <w:t>ANEXO 1</w:t>
      </w:r>
      <w:r w:rsidR="004E01E6">
        <w:rPr>
          <w:rFonts w:ascii="Arial" w:hAnsi="Arial" w:cs="Arial"/>
          <w:b/>
          <w:sz w:val="22"/>
          <w:szCs w:val="22"/>
        </w:rPr>
        <w:t>2</w:t>
      </w:r>
      <w:r w:rsidRPr="00FB262C">
        <w:rPr>
          <w:rFonts w:ascii="Arial" w:hAnsi="Arial" w:cs="Arial"/>
          <w:b/>
          <w:sz w:val="22"/>
          <w:szCs w:val="22"/>
        </w:rPr>
        <w:t xml:space="preserve">- TÉRMINO DE VERIFICACIÓN DE LAS OFERTAS: </w:t>
      </w:r>
    </w:p>
    <w:p w14:paraId="6E70827B" w14:textId="77777777" w:rsidR="00DB4094" w:rsidRPr="00FB262C" w:rsidRDefault="00DB4094" w:rsidP="00DB4094">
      <w:pPr>
        <w:pStyle w:val="Listavistosa-nfasis11"/>
        <w:tabs>
          <w:tab w:val="left" w:pos="426"/>
        </w:tabs>
        <w:ind w:left="0"/>
        <w:jc w:val="both"/>
        <w:rPr>
          <w:rFonts w:ascii="Arial" w:hAnsi="Arial" w:cs="Arial"/>
          <w:sz w:val="22"/>
          <w:szCs w:val="22"/>
        </w:rPr>
      </w:pPr>
    </w:p>
    <w:p w14:paraId="6D4AACC8" w14:textId="77777777" w:rsidR="00DB4094" w:rsidRPr="00FB262C" w:rsidRDefault="00DB4094" w:rsidP="00DB4094">
      <w:pPr>
        <w:widowControl w:val="0"/>
        <w:jc w:val="both"/>
        <w:rPr>
          <w:rFonts w:ascii="Arial" w:eastAsia="Arial" w:hAnsi="Arial" w:cs="Arial"/>
          <w:b/>
          <w:sz w:val="22"/>
          <w:szCs w:val="22"/>
          <w:u w:val="single"/>
          <w:lang w:val="es-CO" w:eastAsia="en-US"/>
        </w:rPr>
      </w:pPr>
      <w:r w:rsidRPr="00FB262C">
        <w:rPr>
          <w:rFonts w:ascii="Arial" w:eastAsia="Arial" w:hAnsi="Arial" w:cs="Arial"/>
          <w:b/>
          <w:sz w:val="22"/>
          <w:szCs w:val="22"/>
          <w:u w:val="single"/>
          <w:lang w:val="es-CO" w:eastAsia="en-US"/>
        </w:rPr>
        <w:t>Para efectos de la evaluación económica de las ofertas, los oferentes deberán anexar junto con su oferta económica la siguiente información en documento adjunto a la misma:</w:t>
      </w:r>
    </w:p>
    <w:p w14:paraId="64D3577C" w14:textId="77777777" w:rsidR="00DB4094" w:rsidRPr="00FB262C" w:rsidRDefault="00DB4094" w:rsidP="00DB4094">
      <w:pPr>
        <w:widowControl w:val="0"/>
        <w:rPr>
          <w:rFonts w:ascii="Arial" w:eastAsia="Calibri" w:hAnsi="Arial" w:cs="Arial"/>
          <w:sz w:val="22"/>
          <w:szCs w:val="22"/>
          <w:lang w:val="es-CO" w:eastAsia="en-US"/>
        </w:rPr>
      </w:pPr>
    </w:p>
    <w:tbl>
      <w:tblPr>
        <w:tblStyle w:val="Tablaconcuadrcul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992"/>
        <w:gridCol w:w="1496"/>
        <w:gridCol w:w="1497"/>
      </w:tblGrid>
      <w:tr w:rsidR="00DB4094" w:rsidRPr="00FB262C" w14:paraId="3D767457" w14:textId="77777777" w:rsidTr="00D7286A">
        <w:tc>
          <w:tcPr>
            <w:tcW w:w="5985" w:type="dxa"/>
            <w:gridSpan w:val="3"/>
          </w:tcPr>
          <w:p w14:paraId="1AD0205E" w14:textId="77777777" w:rsidR="00DB4094" w:rsidRPr="00FB262C" w:rsidRDefault="00DB4094" w:rsidP="00D7286A">
            <w:pPr>
              <w:widowControl w:val="0"/>
              <w:jc w:val="center"/>
              <w:rPr>
                <w:rFonts w:ascii="Arial" w:eastAsia="Calibri" w:hAnsi="Arial" w:cs="Arial"/>
                <w:sz w:val="22"/>
                <w:szCs w:val="22"/>
                <w:lang w:val="en-US" w:eastAsia="en-US"/>
              </w:rPr>
            </w:pPr>
            <w:r w:rsidRPr="00FB262C">
              <w:rPr>
                <w:rFonts w:ascii="Arial" w:eastAsia="Calibri" w:hAnsi="Arial" w:cs="Arial"/>
                <w:b/>
                <w:sz w:val="22"/>
                <w:szCs w:val="22"/>
                <w:lang w:val="en-US" w:eastAsia="en-US"/>
              </w:rPr>
              <w:t>INFORMACION TRIBUTARIA</w:t>
            </w:r>
          </w:p>
        </w:tc>
      </w:tr>
      <w:tr w:rsidR="00DB4094" w:rsidRPr="00FB262C" w14:paraId="2A583817" w14:textId="77777777" w:rsidTr="00D7286A">
        <w:tc>
          <w:tcPr>
            <w:tcW w:w="2992" w:type="dxa"/>
          </w:tcPr>
          <w:p w14:paraId="0459FE4F" w14:textId="77777777" w:rsidR="00DB4094" w:rsidRPr="00FB262C" w:rsidRDefault="00DB4094" w:rsidP="00D7286A">
            <w:pPr>
              <w:widowControl w:val="0"/>
              <w:rPr>
                <w:rFonts w:ascii="Arial" w:eastAsia="Calibri" w:hAnsi="Arial" w:cs="Arial"/>
                <w:sz w:val="22"/>
                <w:szCs w:val="22"/>
                <w:lang w:val="en-US" w:eastAsia="en-US"/>
              </w:rPr>
            </w:pPr>
            <w:r w:rsidRPr="00FB262C">
              <w:rPr>
                <w:rFonts w:ascii="Arial" w:eastAsia="Calibri" w:hAnsi="Arial" w:cs="Arial"/>
                <w:sz w:val="22"/>
                <w:szCs w:val="22"/>
                <w:lang w:val="en-US" w:eastAsia="en-US"/>
              </w:rPr>
              <w:t>Calidad de persona</w:t>
            </w:r>
          </w:p>
        </w:tc>
        <w:tc>
          <w:tcPr>
            <w:tcW w:w="1496" w:type="dxa"/>
          </w:tcPr>
          <w:p w14:paraId="0B7DC1DE" w14:textId="77777777" w:rsidR="00DB4094" w:rsidRPr="00FB262C" w:rsidRDefault="00DB4094" w:rsidP="00D7286A">
            <w:pPr>
              <w:widowControl w:val="0"/>
              <w:rPr>
                <w:rFonts w:ascii="Arial" w:eastAsia="Calibri" w:hAnsi="Arial" w:cs="Arial"/>
                <w:sz w:val="22"/>
                <w:szCs w:val="22"/>
                <w:lang w:val="en-US" w:eastAsia="en-US"/>
              </w:rPr>
            </w:pPr>
            <w:r w:rsidRPr="00FB262C">
              <w:rPr>
                <w:rFonts w:ascii="Arial" w:eastAsia="Calibri" w:hAnsi="Arial" w:cs="Arial"/>
                <w:sz w:val="22"/>
                <w:szCs w:val="22"/>
                <w:lang w:val="en-US" w:eastAsia="en-US"/>
              </w:rPr>
              <w:t>Natural (….)</w:t>
            </w:r>
          </w:p>
        </w:tc>
        <w:tc>
          <w:tcPr>
            <w:tcW w:w="1497" w:type="dxa"/>
          </w:tcPr>
          <w:p w14:paraId="728318B8" w14:textId="77777777" w:rsidR="00DB4094" w:rsidRPr="00FB262C" w:rsidRDefault="00DB4094" w:rsidP="00D7286A">
            <w:pPr>
              <w:widowControl w:val="0"/>
              <w:rPr>
                <w:rFonts w:ascii="Arial" w:eastAsia="Calibri" w:hAnsi="Arial" w:cs="Arial"/>
                <w:sz w:val="22"/>
                <w:szCs w:val="22"/>
                <w:lang w:val="en-US" w:eastAsia="en-US"/>
              </w:rPr>
            </w:pPr>
            <w:r w:rsidRPr="00FB262C">
              <w:rPr>
                <w:rFonts w:ascii="Arial" w:eastAsia="Calibri" w:hAnsi="Arial" w:cs="Arial"/>
                <w:sz w:val="22"/>
                <w:szCs w:val="22"/>
                <w:lang w:val="en-US" w:eastAsia="en-US"/>
              </w:rPr>
              <w:t>Jurídica (….)</w:t>
            </w:r>
          </w:p>
        </w:tc>
      </w:tr>
      <w:tr w:rsidR="00DB4094" w:rsidRPr="00FB262C" w14:paraId="298DA351" w14:textId="77777777" w:rsidTr="00D7286A">
        <w:tc>
          <w:tcPr>
            <w:tcW w:w="2992" w:type="dxa"/>
          </w:tcPr>
          <w:p w14:paraId="156C9DE7" w14:textId="77777777" w:rsidR="00DB4094" w:rsidRPr="00FB262C" w:rsidRDefault="00DB4094" w:rsidP="00D7286A">
            <w:pPr>
              <w:widowControl w:val="0"/>
              <w:rPr>
                <w:rFonts w:ascii="Arial" w:eastAsia="Calibri" w:hAnsi="Arial" w:cs="Arial"/>
                <w:sz w:val="22"/>
                <w:szCs w:val="22"/>
                <w:lang w:val="es-CO" w:eastAsia="en-US"/>
              </w:rPr>
            </w:pPr>
            <w:r w:rsidRPr="00FB262C">
              <w:rPr>
                <w:rFonts w:ascii="Arial" w:eastAsia="Calibri" w:hAnsi="Arial" w:cs="Arial"/>
                <w:sz w:val="22"/>
                <w:szCs w:val="22"/>
                <w:lang w:val="es-CO" w:eastAsia="en-US"/>
              </w:rPr>
              <w:t>Tarifa de impuesto a las ventas y artículo Estatuto Tributario  que lo ampara</w:t>
            </w:r>
          </w:p>
        </w:tc>
        <w:tc>
          <w:tcPr>
            <w:tcW w:w="2993" w:type="dxa"/>
            <w:gridSpan w:val="2"/>
          </w:tcPr>
          <w:p w14:paraId="02F26EB4" w14:textId="77777777" w:rsidR="00DB4094" w:rsidRPr="00FB262C" w:rsidRDefault="00DB4094" w:rsidP="00D7286A">
            <w:pPr>
              <w:widowControl w:val="0"/>
              <w:rPr>
                <w:rFonts w:ascii="Arial" w:eastAsia="Calibri" w:hAnsi="Arial" w:cs="Arial"/>
                <w:sz w:val="22"/>
                <w:szCs w:val="22"/>
                <w:lang w:val="es-CO" w:eastAsia="en-US"/>
              </w:rPr>
            </w:pPr>
          </w:p>
        </w:tc>
      </w:tr>
      <w:tr w:rsidR="00DB4094" w:rsidRPr="00FB262C" w14:paraId="0A73A0AB" w14:textId="77777777" w:rsidTr="00D7286A">
        <w:tc>
          <w:tcPr>
            <w:tcW w:w="2992" w:type="dxa"/>
          </w:tcPr>
          <w:p w14:paraId="39BF2F8C" w14:textId="77777777" w:rsidR="00DB4094" w:rsidRPr="00FB262C" w:rsidRDefault="00DB4094" w:rsidP="00D7286A">
            <w:pPr>
              <w:widowControl w:val="0"/>
              <w:rPr>
                <w:rFonts w:ascii="Arial" w:eastAsia="Calibri" w:hAnsi="Arial" w:cs="Arial"/>
                <w:sz w:val="22"/>
                <w:szCs w:val="22"/>
                <w:lang w:val="es-CO" w:eastAsia="en-US"/>
              </w:rPr>
            </w:pPr>
            <w:r w:rsidRPr="00FB262C">
              <w:rPr>
                <w:rFonts w:ascii="Arial" w:eastAsia="Calibri" w:hAnsi="Arial" w:cs="Arial"/>
                <w:sz w:val="22"/>
                <w:szCs w:val="22"/>
                <w:lang w:val="es-CO" w:eastAsia="en-US"/>
              </w:rPr>
              <w:t>Responsable de impuesto al consumo</w:t>
            </w:r>
          </w:p>
        </w:tc>
        <w:tc>
          <w:tcPr>
            <w:tcW w:w="1496" w:type="dxa"/>
          </w:tcPr>
          <w:p w14:paraId="768FE586" w14:textId="77777777" w:rsidR="00DB4094" w:rsidRPr="00FB262C" w:rsidRDefault="00DB4094" w:rsidP="00D7286A">
            <w:pPr>
              <w:widowControl w:val="0"/>
              <w:rPr>
                <w:rFonts w:ascii="Arial" w:eastAsia="Calibri" w:hAnsi="Arial" w:cs="Arial"/>
                <w:sz w:val="22"/>
                <w:szCs w:val="22"/>
                <w:lang w:val="en-US" w:eastAsia="en-US"/>
              </w:rPr>
            </w:pPr>
            <w:r w:rsidRPr="00FB262C">
              <w:rPr>
                <w:rFonts w:ascii="Arial" w:eastAsia="Calibri" w:hAnsi="Arial" w:cs="Arial"/>
                <w:sz w:val="22"/>
                <w:szCs w:val="22"/>
                <w:lang w:val="en-US" w:eastAsia="en-US"/>
              </w:rPr>
              <w:t>Si (…)</w:t>
            </w:r>
          </w:p>
        </w:tc>
        <w:tc>
          <w:tcPr>
            <w:tcW w:w="1497" w:type="dxa"/>
          </w:tcPr>
          <w:p w14:paraId="09653374" w14:textId="77777777" w:rsidR="00DB4094" w:rsidRPr="00FB262C" w:rsidRDefault="00DB4094" w:rsidP="00D7286A">
            <w:pPr>
              <w:widowControl w:val="0"/>
              <w:rPr>
                <w:rFonts w:ascii="Arial" w:eastAsia="Calibri" w:hAnsi="Arial" w:cs="Arial"/>
                <w:sz w:val="22"/>
                <w:szCs w:val="22"/>
                <w:lang w:val="en-US" w:eastAsia="en-US"/>
              </w:rPr>
            </w:pPr>
            <w:r w:rsidRPr="00FB262C">
              <w:rPr>
                <w:rFonts w:ascii="Arial" w:eastAsia="Calibri" w:hAnsi="Arial" w:cs="Arial"/>
                <w:sz w:val="22"/>
                <w:szCs w:val="22"/>
                <w:lang w:val="en-US" w:eastAsia="en-US"/>
              </w:rPr>
              <w:t>No (…)</w:t>
            </w:r>
          </w:p>
        </w:tc>
      </w:tr>
      <w:tr w:rsidR="00DB4094" w:rsidRPr="00FB262C" w14:paraId="0D1DA5A4" w14:textId="77777777" w:rsidTr="00D7286A">
        <w:tc>
          <w:tcPr>
            <w:tcW w:w="2992" w:type="dxa"/>
          </w:tcPr>
          <w:p w14:paraId="10E76417" w14:textId="77777777" w:rsidR="00DB4094" w:rsidRPr="00FB262C" w:rsidRDefault="00DB4094" w:rsidP="00D7286A">
            <w:pPr>
              <w:widowControl w:val="0"/>
              <w:rPr>
                <w:rFonts w:ascii="Arial" w:eastAsia="Calibri" w:hAnsi="Arial" w:cs="Arial"/>
                <w:sz w:val="22"/>
                <w:szCs w:val="22"/>
                <w:lang w:val="es-CO" w:eastAsia="en-US"/>
              </w:rPr>
            </w:pPr>
            <w:r w:rsidRPr="00FB262C">
              <w:rPr>
                <w:rFonts w:ascii="Arial" w:eastAsia="Calibri" w:hAnsi="Arial" w:cs="Arial"/>
                <w:sz w:val="22"/>
                <w:szCs w:val="22"/>
                <w:lang w:val="es-CO" w:eastAsia="en-US"/>
              </w:rPr>
              <w:t>Impuesto a la producción y consumo ICA – indicar la tarifa de acuerdo con el bien y/o servicio ofertado</w:t>
            </w:r>
          </w:p>
        </w:tc>
        <w:tc>
          <w:tcPr>
            <w:tcW w:w="2993" w:type="dxa"/>
            <w:gridSpan w:val="2"/>
          </w:tcPr>
          <w:p w14:paraId="17F78107" w14:textId="77777777" w:rsidR="00DB4094" w:rsidRPr="00FB262C" w:rsidRDefault="00DB4094" w:rsidP="00D7286A">
            <w:pPr>
              <w:widowControl w:val="0"/>
              <w:rPr>
                <w:rFonts w:ascii="Arial" w:eastAsia="Calibri" w:hAnsi="Arial" w:cs="Arial"/>
                <w:sz w:val="22"/>
                <w:szCs w:val="22"/>
                <w:lang w:val="es-CO" w:eastAsia="en-US"/>
              </w:rPr>
            </w:pPr>
          </w:p>
        </w:tc>
      </w:tr>
      <w:tr w:rsidR="00DB4094" w:rsidRPr="00FB262C" w14:paraId="5CD43C04" w14:textId="77777777" w:rsidTr="00D7286A">
        <w:tc>
          <w:tcPr>
            <w:tcW w:w="2992" w:type="dxa"/>
          </w:tcPr>
          <w:p w14:paraId="45682B9E" w14:textId="77777777" w:rsidR="00DB4094" w:rsidRPr="00FB262C" w:rsidRDefault="00DB4094" w:rsidP="00D7286A">
            <w:pPr>
              <w:widowControl w:val="0"/>
              <w:rPr>
                <w:rFonts w:ascii="Arial" w:eastAsia="Calibri" w:hAnsi="Arial" w:cs="Arial"/>
                <w:sz w:val="22"/>
                <w:szCs w:val="22"/>
                <w:lang w:val="es-CO" w:eastAsia="en-US"/>
              </w:rPr>
            </w:pPr>
            <w:r w:rsidRPr="00FB262C">
              <w:rPr>
                <w:rFonts w:ascii="Arial" w:eastAsia="Calibri" w:hAnsi="Arial" w:cs="Arial"/>
                <w:sz w:val="22"/>
                <w:szCs w:val="22"/>
                <w:lang w:val="es-CO" w:eastAsia="en-US"/>
              </w:rPr>
              <w:t>En caso de aplicar lo establecido en el artículo 462-1 (IVA sobre AIU) el oferente debe adjuntar  documento que así lo ampara</w:t>
            </w:r>
          </w:p>
        </w:tc>
        <w:tc>
          <w:tcPr>
            <w:tcW w:w="2993" w:type="dxa"/>
            <w:gridSpan w:val="2"/>
          </w:tcPr>
          <w:p w14:paraId="485E183A" w14:textId="77777777" w:rsidR="00DB4094" w:rsidRPr="00FB262C" w:rsidRDefault="00DB4094" w:rsidP="00D7286A">
            <w:pPr>
              <w:widowControl w:val="0"/>
              <w:rPr>
                <w:rFonts w:ascii="Arial" w:eastAsia="Calibri" w:hAnsi="Arial" w:cs="Arial"/>
                <w:sz w:val="22"/>
                <w:szCs w:val="22"/>
                <w:lang w:val="es-CO" w:eastAsia="en-US"/>
              </w:rPr>
            </w:pPr>
          </w:p>
        </w:tc>
      </w:tr>
    </w:tbl>
    <w:p w14:paraId="550F4237" w14:textId="77777777" w:rsidR="00DB4094" w:rsidRPr="00FB262C" w:rsidRDefault="00D7286A" w:rsidP="00DB4094">
      <w:pPr>
        <w:widowControl w:val="0"/>
        <w:rPr>
          <w:rFonts w:ascii="Arial" w:eastAsia="Calibri" w:hAnsi="Arial" w:cs="Arial"/>
          <w:sz w:val="22"/>
          <w:szCs w:val="22"/>
          <w:lang w:val="es-CO" w:eastAsia="en-US"/>
        </w:rPr>
      </w:pPr>
      <w:bookmarkStart w:id="0" w:name="_GoBack"/>
      <w:bookmarkEnd w:id="0"/>
      <w:r w:rsidRPr="00FB262C">
        <w:rPr>
          <w:rFonts w:ascii="Arial" w:eastAsia="Calibri" w:hAnsi="Arial" w:cs="Arial"/>
          <w:sz w:val="22"/>
          <w:szCs w:val="22"/>
          <w:lang w:val="es-CO" w:eastAsia="en-US"/>
        </w:rPr>
        <w:br w:type="textWrapping" w:clear="all"/>
      </w:r>
      <w:r w:rsidR="00DB4094" w:rsidRPr="00FB262C">
        <w:rPr>
          <w:rFonts w:ascii="Arial" w:eastAsia="Calibri" w:hAnsi="Arial" w:cs="Arial"/>
          <w:sz w:val="22"/>
          <w:szCs w:val="22"/>
          <w:lang w:val="es-CO" w:eastAsia="en-US"/>
        </w:rPr>
        <w:t>*Si la anterior información no aplica para el caso específico, colocar N/A.</w:t>
      </w:r>
    </w:p>
    <w:p w14:paraId="456C0CE0" w14:textId="77777777" w:rsidR="00DB4094" w:rsidRPr="00FB262C" w:rsidRDefault="00DB4094" w:rsidP="00DB4094">
      <w:pPr>
        <w:widowControl w:val="0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5D36BF7F" w14:textId="77777777" w:rsidR="00DB4094" w:rsidRPr="00FB262C" w:rsidRDefault="00DB4094" w:rsidP="00DB4094">
      <w:pPr>
        <w:widowControl w:val="0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185D47FA" w14:textId="77777777" w:rsidR="00DB4094" w:rsidRPr="00FB262C" w:rsidRDefault="00DB4094" w:rsidP="00DB40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D9EF752" w14:textId="77777777" w:rsidR="00DB4094" w:rsidRPr="00FB262C" w:rsidRDefault="00DB4094" w:rsidP="00DB40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FB262C">
        <w:rPr>
          <w:rFonts w:ascii="Arial" w:hAnsi="Arial" w:cs="Arial"/>
          <w:sz w:val="22"/>
          <w:szCs w:val="22"/>
        </w:rPr>
        <w:t>_____________________________________________________________</w:t>
      </w:r>
    </w:p>
    <w:p w14:paraId="6682D2CA" w14:textId="77777777" w:rsidR="00DB4094" w:rsidRPr="00FB262C" w:rsidRDefault="00DB4094" w:rsidP="00DB40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FB262C">
        <w:rPr>
          <w:rFonts w:ascii="Arial" w:hAnsi="Arial" w:cs="Arial"/>
          <w:sz w:val="22"/>
          <w:szCs w:val="22"/>
        </w:rPr>
        <w:t>[</w:t>
      </w:r>
      <w:r w:rsidRPr="00FB262C">
        <w:rPr>
          <w:rFonts w:ascii="Arial" w:eastAsia="Arial" w:hAnsi="Arial" w:cs="Arial"/>
          <w:sz w:val="22"/>
          <w:szCs w:val="22"/>
        </w:rPr>
        <w:t>Firma representante legal del Proponente o del Proponente persona natural</w:t>
      </w:r>
      <w:r w:rsidRPr="00FB262C">
        <w:rPr>
          <w:rFonts w:ascii="Arial" w:hAnsi="Arial" w:cs="Arial"/>
          <w:sz w:val="22"/>
          <w:szCs w:val="22"/>
        </w:rPr>
        <w:t xml:space="preserve">] </w:t>
      </w:r>
    </w:p>
    <w:p w14:paraId="43DD6C98" w14:textId="77777777" w:rsidR="00DB4094" w:rsidRPr="00FB262C" w:rsidRDefault="00DB4094" w:rsidP="00DB40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FB262C">
        <w:rPr>
          <w:rFonts w:ascii="Arial" w:hAnsi="Arial" w:cs="Arial"/>
          <w:sz w:val="22"/>
          <w:szCs w:val="22"/>
        </w:rPr>
        <w:t>No</w:t>
      </w:r>
      <w:r w:rsidRPr="00FB262C">
        <w:rPr>
          <w:rFonts w:ascii="Arial" w:hAnsi="Arial" w:cs="Arial"/>
          <w:spacing w:val="4"/>
          <w:sz w:val="22"/>
          <w:szCs w:val="22"/>
        </w:rPr>
        <w:t>m</w:t>
      </w:r>
      <w:r w:rsidRPr="00FB262C">
        <w:rPr>
          <w:rFonts w:ascii="Arial" w:hAnsi="Arial" w:cs="Arial"/>
          <w:sz w:val="22"/>
          <w:szCs w:val="22"/>
        </w:rPr>
        <w:t>bre:</w:t>
      </w:r>
      <w:r w:rsidRPr="00FB262C">
        <w:rPr>
          <w:rFonts w:ascii="Arial" w:hAnsi="Arial" w:cs="Arial"/>
          <w:spacing w:val="-8"/>
          <w:sz w:val="22"/>
          <w:szCs w:val="22"/>
        </w:rPr>
        <w:t xml:space="preserve"> </w:t>
      </w:r>
      <w:r w:rsidRPr="00FB262C">
        <w:rPr>
          <w:rFonts w:ascii="Arial" w:hAnsi="Arial" w:cs="Arial"/>
          <w:sz w:val="22"/>
          <w:szCs w:val="22"/>
        </w:rPr>
        <w:t>[</w:t>
      </w:r>
      <w:r w:rsidRPr="00FB262C">
        <w:rPr>
          <w:rFonts w:ascii="Arial" w:eastAsia="Arial" w:hAnsi="Arial" w:cs="Arial"/>
          <w:sz w:val="22"/>
          <w:szCs w:val="22"/>
        </w:rPr>
        <w:t>Insertar información</w:t>
      </w:r>
      <w:r w:rsidRPr="00FB262C">
        <w:rPr>
          <w:rFonts w:ascii="Arial" w:hAnsi="Arial" w:cs="Arial"/>
          <w:sz w:val="22"/>
          <w:szCs w:val="22"/>
        </w:rPr>
        <w:t>]</w:t>
      </w:r>
    </w:p>
    <w:p w14:paraId="209BDB90" w14:textId="77777777" w:rsidR="00DB4094" w:rsidRPr="00FB262C" w:rsidRDefault="00DB4094" w:rsidP="00DB40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FB262C">
        <w:rPr>
          <w:rFonts w:ascii="Arial" w:hAnsi="Arial" w:cs="Arial"/>
          <w:sz w:val="22"/>
          <w:szCs w:val="22"/>
        </w:rPr>
        <w:t>Carg</w:t>
      </w:r>
      <w:r w:rsidRPr="00FB262C">
        <w:rPr>
          <w:rFonts w:ascii="Arial" w:hAnsi="Arial" w:cs="Arial"/>
          <w:spacing w:val="-1"/>
          <w:sz w:val="22"/>
          <w:szCs w:val="22"/>
        </w:rPr>
        <w:t>o</w:t>
      </w:r>
      <w:r w:rsidRPr="00FB262C">
        <w:rPr>
          <w:rFonts w:ascii="Arial" w:hAnsi="Arial" w:cs="Arial"/>
          <w:sz w:val="22"/>
          <w:szCs w:val="22"/>
        </w:rPr>
        <w:t>:</w:t>
      </w:r>
      <w:r w:rsidRPr="00FB262C">
        <w:rPr>
          <w:rFonts w:ascii="Arial" w:hAnsi="Arial" w:cs="Arial"/>
          <w:spacing w:val="-6"/>
          <w:sz w:val="22"/>
          <w:szCs w:val="22"/>
        </w:rPr>
        <w:t xml:space="preserve"> </w:t>
      </w:r>
      <w:r w:rsidRPr="00FB262C">
        <w:rPr>
          <w:rFonts w:ascii="Arial" w:hAnsi="Arial" w:cs="Arial"/>
          <w:spacing w:val="2"/>
          <w:sz w:val="22"/>
          <w:szCs w:val="22"/>
        </w:rPr>
        <w:t>[</w:t>
      </w:r>
      <w:r w:rsidRPr="00FB262C">
        <w:rPr>
          <w:rFonts w:ascii="Arial" w:eastAsia="Arial" w:hAnsi="Arial" w:cs="Arial"/>
          <w:sz w:val="22"/>
          <w:szCs w:val="22"/>
        </w:rPr>
        <w:t>Insertar información</w:t>
      </w:r>
      <w:r w:rsidRPr="00FB262C">
        <w:rPr>
          <w:rFonts w:ascii="Arial" w:hAnsi="Arial" w:cs="Arial"/>
          <w:sz w:val="22"/>
          <w:szCs w:val="22"/>
        </w:rPr>
        <w:t>]</w:t>
      </w:r>
    </w:p>
    <w:p w14:paraId="1642DCB6" w14:textId="77777777" w:rsidR="00DB4094" w:rsidRPr="00FB262C" w:rsidRDefault="00DB4094" w:rsidP="00DB4094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shd w:val="clear" w:color="auto" w:fill="00B050"/>
        </w:rPr>
      </w:pPr>
      <w:r w:rsidRPr="00FB262C">
        <w:rPr>
          <w:rFonts w:ascii="Arial" w:hAnsi="Arial" w:cs="Arial"/>
          <w:sz w:val="22"/>
          <w:szCs w:val="22"/>
        </w:rPr>
        <w:t>Do</w:t>
      </w:r>
      <w:r w:rsidRPr="00FB262C">
        <w:rPr>
          <w:rFonts w:ascii="Arial" w:hAnsi="Arial" w:cs="Arial"/>
          <w:spacing w:val="1"/>
          <w:sz w:val="22"/>
          <w:szCs w:val="22"/>
        </w:rPr>
        <w:t>c</w:t>
      </w:r>
      <w:r w:rsidRPr="00FB262C">
        <w:rPr>
          <w:rFonts w:ascii="Arial" w:hAnsi="Arial" w:cs="Arial"/>
          <w:sz w:val="22"/>
          <w:szCs w:val="22"/>
        </w:rPr>
        <w:t>u</w:t>
      </w:r>
      <w:r w:rsidRPr="00FB262C">
        <w:rPr>
          <w:rFonts w:ascii="Arial" w:hAnsi="Arial" w:cs="Arial"/>
          <w:spacing w:val="4"/>
          <w:sz w:val="22"/>
          <w:szCs w:val="22"/>
        </w:rPr>
        <w:t>m</w:t>
      </w:r>
      <w:r w:rsidRPr="00FB262C">
        <w:rPr>
          <w:rFonts w:ascii="Arial" w:hAnsi="Arial" w:cs="Arial"/>
          <w:sz w:val="22"/>
          <w:szCs w:val="22"/>
        </w:rPr>
        <w:t>e</w:t>
      </w:r>
      <w:r w:rsidRPr="00FB262C">
        <w:rPr>
          <w:rFonts w:ascii="Arial" w:hAnsi="Arial" w:cs="Arial"/>
          <w:spacing w:val="-1"/>
          <w:sz w:val="22"/>
          <w:szCs w:val="22"/>
        </w:rPr>
        <w:t>n</w:t>
      </w:r>
      <w:r w:rsidRPr="00FB262C">
        <w:rPr>
          <w:rFonts w:ascii="Arial" w:hAnsi="Arial" w:cs="Arial"/>
          <w:sz w:val="22"/>
          <w:szCs w:val="22"/>
        </w:rPr>
        <w:t>to</w:t>
      </w:r>
      <w:r w:rsidRPr="00FB262C">
        <w:rPr>
          <w:rFonts w:ascii="Arial" w:hAnsi="Arial" w:cs="Arial"/>
          <w:spacing w:val="-11"/>
          <w:sz w:val="22"/>
          <w:szCs w:val="22"/>
        </w:rPr>
        <w:t xml:space="preserve"> </w:t>
      </w:r>
      <w:r w:rsidRPr="00FB262C">
        <w:rPr>
          <w:rFonts w:ascii="Arial" w:hAnsi="Arial" w:cs="Arial"/>
          <w:sz w:val="22"/>
          <w:szCs w:val="22"/>
        </w:rPr>
        <w:t>de</w:t>
      </w:r>
      <w:r w:rsidRPr="00FB262C">
        <w:rPr>
          <w:rFonts w:ascii="Arial" w:hAnsi="Arial" w:cs="Arial"/>
          <w:spacing w:val="-3"/>
          <w:sz w:val="22"/>
          <w:szCs w:val="22"/>
        </w:rPr>
        <w:t xml:space="preserve"> </w:t>
      </w:r>
      <w:r w:rsidRPr="00FB262C">
        <w:rPr>
          <w:rFonts w:ascii="Arial" w:hAnsi="Arial" w:cs="Arial"/>
          <w:spacing w:val="2"/>
          <w:sz w:val="22"/>
          <w:szCs w:val="22"/>
        </w:rPr>
        <w:t>I</w:t>
      </w:r>
      <w:r w:rsidRPr="00FB262C">
        <w:rPr>
          <w:rFonts w:ascii="Arial" w:hAnsi="Arial" w:cs="Arial"/>
          <w:sz w:val="22"/>
          <w:szCs w:val="22"/>
        </w:rPr>
        <w:t>d</w:t>
      </w:r>
      <w:r w:rsidRPr="00FB262C">
        <w:rPr>
          <w:rFonts w:ascii="Arial" w:hAnsi="Arial" w:cs="Arial"/>
          <w:spacing w:val="-1"/>
          <w:sz w:val="22"/>
          <w:szCs w:val="22"/>
        </w:rPr>
        <w:t>e</w:t>
      </w:r>
      <w:r w:rsidRPr="00FB262C">
        <w:rPr>
          <w:rFonts w:ascii="Arial" w:hAnsi="Arial" w:cs="Arial"/>
          <w:spacing w:val="2"/>
          <w:sz w:val="22"/>
          <w:szCs w:val="22"/>
        </w:rPr>
        <w:t>n</w:t>
      </w:r>
      <w:r w:rsidRPr="00FB262C">
        <w:rPr>
          <w:rFonts w:ascii="Arial" w:hAnsi="Arial" w:cs="Arial"/>
          <w:sz w:val="22"/>
          <w:szCs w:val="22"/>
        </w:rPr>
        <w:t>t</w:t>
      </w:r>
      <w:r w:rsidRPr="00FB262C">
        <w:rPr>
          <w:rFonts w:ascii="Arial" w:hAnsi="Arial" w:cs="Arial"/>
          <w:spacing w:val="-1"/>
          <w:sz w:val="22"/>
          <w:szCs w:val="22"/>
        </w:rPr>
        <w:t>i</w:t>
      </w:r>
      <w:r w:rsidRPr="00FB262C">
        <w:rPr>
          <w:rFonts w:ascii="Arial" w:hAnsi="Arial" w:cs="Arial"/>
          <w:spacing w:val="2"/>
          <w:sz w:val="22"/>
          <w:szCs w:val="22"/>
        </w:rPr>
        <w:t>d</w:t>
      </w:r>
      <w:r w:rsidRPr="00FB262C">
        <w:rPr>
          <w:rFonts w:ascii="Arial" w:hAnsi="Arial" w:cs="Arial"/>
          <w:sz w:val="22"/>
          <w:szCs w:val="22"/>
        </w:rPr>
        <w:t>a</w:t>
      </w:r>
      <w:r w:rsidRPr="00FB262C">
        <w:rPr>
          <w:rFonts w:ascii="Arial" w:hAnsi="Arial" w:cs="Arial"/>
          <w:spacing w:val="-1"/>
          <w:sz w:val="22"/>
          <w:szCs w:val="22"/>
        </w:rPr>
        <w:t>d</w:t>
      </w:r>
      <w:r w:rsidRPr="00FB262C">
        <w:rPr>
          <w:rFonts w:ascii="Arial" w:hAnsi="Arial" w:cs="Arial"/>
          <w:sz w:val="22"/>
          <w:szCs w:val="22"/>
        </w:rPr>
        <w:t>:</w:t>
      </w:r>
      <w:r w:rsidRPr="00FB262C">
        <w:rPr>
          <w:rFonts w:ascii="Arial" w:hAnsi="Arial" w:cs="Arial"/>
          <w:spacing w:val="-6"/>
          <w:sz w:val="22"/>
          <w:szCs w:val="22"/>
        </w:rPr>
        <w:t xml:space="preserve"> </w:t>
      </w:r>
      <w:r w:rsidRPr="00FB262C">
        <w:rPr>
          <w:rFonts w:ascii="Arial" w:hAnsi="Arial" w:cs="Arial"/>
          <w:sz w:val="22"/>
          <w:szCs w:val="22"/>
        </w:rPr>
        <w:t>[</w:t>
      </w:r>
      <w:r w:rsidRPr="00FB262C">
        <w:rPr>
          <w:rFonts w:ascii="Arial" w:eastAsia="Arial" w:hAnsi="Arial" w:cs="Arial"/>
          <w:sz w:val="22"/>
          <w:szCs w:val="22"/>
        </w:rPr>
        <w:t>Insertar información</w:t>
      </w:r>
      <w:r w:rsidRPr="00FB262C">
        <w:rPr>
          <w:rFonts w:ascii="Arial" w:hAnsi="Arial" w:cs="Arial"/>
          <w:sz w:val="22"/>
          <w:szCs w:val="22"/>
        </w:rPr>
        <w:t>]</w:t>
      </w:r>
    </w:p>
    <w:p w14:paraId="1E19EAD7" w14:textId="77777777" w:rsidR="00DB4094" w:rsidRPr="00FB262C" w:rsidRDefault="00DB4094" w:rsidP="00DB4094">
      <w:pPr>
        <w:jc w:val="both"/>
        <w:rPr>
          <w:rFonts w:ascii="Arial" w:hAnsi="Arial" w:cs="Arial"/>
          <w:sz w:val="22"/>
          <w:szCs w:val="22"/>
          <w:shd w:val="clear" w:color="auto" w:fill="00B050"/>
        </w:rPr>
      </w:pPr>
    </w:p>
    <w:p w14:paraId="635300D6" w14:textId="77777777" w:rsidR="00DB4094" w:rsidRPr="00FB262C" w:rsidRDefault="00DB4094" w:rsidP="00DB4094">
      <w:pPr>
        <w:widowControl w:val="0"/>
        <w:rPr>
          <w:rFonts w:ascii="Arial" w:eastAsia="Calibri" w:hAnsi="Arial" w:cs="Arial"/>
          <w:sz w:val="22"/>
          <w:szCs w:val="22"/>
          <w:lang w:eastAsia="en-US"/>
        </w:rPr>
      </w:pPr>
    </w:p>
    <w:p w14:paraId="0253FD91" w14:textId="77777777" w:rsidR="00DB4094" w:rsidRPr="00FB262C" w:rsidRDefault="00DB4094" w:rsidP="00DB4094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6B3365C3" w14:textId="77777777" w:rsidR="00C1315D" w:rsidRPr="00FB262C" w:rsidRDefault="00E05F5C">
      <w:pPr>
        <w:rPr>
          <w:rFonts w:ascii="Arial" w:hAnsi="Arial" w:cs="Arial"/>
          <w:sz w:val="22"/>
          <w:szCs w:val="22"/>
          <w:lang w:val="es-CO"/>
        </w:rPr>
      </w:pPr>
    </w:p>
    <w:sectPr w:rsidR="00C1315D" w:rsidRPr="00FB262C" w:rsidSect="00F0016D">
      <w:headerReference w:type="default" r:id="rId6"/>
      <w:footerReference w:type="default" r:id="rId7"/>
      <w:pgSz w:w="12240" w:h="15840" w:code="1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32B658" w14:textId="77777777" w:rsidR="00E05F5C" w:rsidRDefault="00E05F5C" w:rsidP="00DB4094">
      <w:r>
        <w:separator/>
      </w:r>
    </w:p>
  </w:endnote>
  <w:endnote w:type="continuationSeparator" w:id="0">
    <w:p w14:paraId="03A8359B" w14:textId="77777777" w:rsidR="00E05F5C" w:rsidRDefault="00E05F5C" w:rsidP="00DB4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AF0E03" w14:textId="77777777" w:rsidR="005778FA" w:rsidRPr="005A654C" w:rsidRDefault="005778FA" w:rsidP="005778FA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AF2109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1DB983C0" w14:textId="77777777" w:rsidR="005778FA" w:rsidRPr="00FB26EB" w:rsidRDefault="005778FA" w:rsidP="005778FA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71001D8F" w14:textId="77777777" w:rsidR="005778FA" w:rsidRPr="00FB26EB" w:rsidRDefault="005778FA" w:rsidP="005778FA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2C7AFBB9" w14:textId="77777777" w:rsidR="005778FA" w:rsidRPr="00CA39E3" w:rsidRDefault="00E05F5C" w:rsidP="005778FA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5778FA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0517BCF4" w14:textId="77777777" w:rsidR="00DB4094" w:rsidRDefault="00DB40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FA9636" w14:textId="77777777" w:rsidR="00E05F5C" w:rsidRDefault="00E05F5C" w:rsidP="00DB4094">
      <w:r>
        <w:separator/>
      </w:r>
    </w:p>
  </w:footnote>
  <w:footnote w:type="continuationSeparator" w:id="0">
    <w:p w14:paraId="0FDEBCA4" w14:textId="77777777" w:rsidR="00E05F5C" w:rsidRDefault="00E05F5C" w:rsidP="00DB40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152AD2" w14:textId="31ADF1DF" w:rsidR="00B45176" w:rsidRDefault="00B45176" w:rsidP="00B45176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INVITACIÓN PÚBLICA No. </w:t>
    </w:r>
    <w:r w:rsidR="00E46E3F" w:rsidRPr="00E46E3F">
      <w:rPr>
        <w:rFonts w:ascii="Arial" w:hAnsi="Arial" w:cs="Arial"/>
        <w:noProof/>
        <w:sz w:val="16"/>
        <w:szCs w:val="16"/>
      </w:rPr>
      <w:t>007-00-F-CACOM-3-GRUAL-2023</w:t>
    </w:r>
  </w:p>
  <w:p w14:paraId="44186EF7" w14:textId="77777777" w:rsidR="00DB4094" w:rsidRDefault="00DB409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094"/>
    <w:rsid w:val="000E5586"/>
    <w:rsid w:val="000F46F8"/>
    <w:rsid w:val="001B36C5"/>
    <w:rsid w:val="001E45BA"/>
    <w:rsid w:val="00251FEE"/>
    <w:rsid w:val="002B3280"/>
    <w:rsid w:val="002F30C8"/>
    <w:rsid w:val="00343087"/>
    <w:rsid w:val="00382B10"/>
    <w:rsid w:val="003C27FE"/>
    <w:rsid w:val="003C42DF"/>
    <w:rsid w:val="00441D19"/>
    <w:rsid w:val="00485E2B"/>
    <w:rsid w:val="004C6F40"/>
    <w:rsid w:val="004E01E6"/>
    <w:rsid w:val="005778FA"/>
    <w:rsid w:val="00583427"/>
    <w:rsid w:val="005B34BA"/>
    <w:rsid w:val="006079AE"/>
    <w:rsid w:val="00690854"/>
    <w:rsid w:val="006A6C7D"/>
    <w:rsid w:val="006E4B1D"/>
    <w:rsid w:val="006F1659"/>
    <w:rsid w:val="007470B6"/>
    <w:rsid w:val="00767B7E"/>
    <w:rsid w:val="007E587C"/>
    <w:rsid w:val="007E7A1F"/>
    <w:rsid w:val="0084771B"/>
    <w:rsid w:val="00914BF2"/>
    <w:rsid w:val="009D0171"/>
    <w:rsid w:val="009D0BFC"/>
    <w:rsid w:val="009D5FD1"/>
    <w:rsid w:val="009E1AB5"/>
    <w:rsid w:val="00A472AA"/>
    <w:rsid w:val="00AB25D0"/>
    <w:rsid w:val="00AF2109"/>
    <w:rsid w:val="00B016DB"/>
    <w:rsid w:val="00B45176"/>
    <w:rsid w:val="00B528A4"/>
    <w:rsid w:val="00BD0F83"/>
    <w:rsid w:val="00BF0B5B"/>
    <w:rsid w:val="00C251B5"/>
    <w:rsid w:val="00C26425"/>
    <w:rsid w:val="00CF0C84"/>
    <w:rsid w:val="00D23ED4"/>
    <w:rsid w:val="00D32ABC"/>
    <w:rsid w:val="00D7286A"/>
    <w:rsid w:val="00D97BDE"/>
    <w:rsid w:val="00DB4094"/>
    <w:rsid w:val="00E04EAA"/>
    <w:rsid w:val="00E05F5C"/>
    <w:rsid w:val="00E30703"/>
    <w:rsid w:val="00E46E3F"/>
    <w:rsid w:val="00E64C7A"/>
    <w:rsid w:val="00F0016D"/>
    <w:rsid w:val="00F85E20"/>
    <w:rsid w:val="00F90E80"/>
    <w:rsid w:val="00FB262C"/>
    <w:rsid w:val="00FC4BE7"/>
    <w:rsid w:val="00FD0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963945"/>
  <w15:chartTrackingRefBased/>
  <w15:docId w15:val="{9DA5D6AE-3747-466E-8207-1F04C3187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4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DB40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DB4094"/>
    <w:pPr>
      <w:ind w:left="720"/>
      <w:contextualSpacing/>
    </w:pPr>
  </w:style>
  <w:style w:type="character" w:customStyle="1" w:styleId="Listavistosa-nfasis1Car">
    <w:name w:val="Lista vistosa - Énfasis 1 Car"/>
    <w:link w:val="Listavistosa-nfasis11"/>
    <w:uiPriority w:val="34"/>
    <w:rsid w:val="00DB409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DB409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DB409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B409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409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qFormat/>
    <w:rsid w:val="005778FA"/>
    <w:pPr>
      <w:spacing w:after="0" w:line="240" w:lineRule="auto"/>
    </w:pPr>
    <w:rPr>
      <w:rFonts w:ascii="Calibri" w:eastAsia="Calibri" w:hAnsi="Calibri" w:cs="Times New Roman"/>
      <w:lang w:val="es-CO"/>
    </w:rPr>
  </w:style>
  <w:style w:type="character" w:styleId="Hipervnculo">
    <w:name w:val="Hyperlink"/>
    <w:rsid w:val="005778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TS18. MARIA JOSE TONCEL VERGEL</cp:lastModifiedBy>
  <cp:revision>16</cp:revision>
  <dcterms:created xsi:type="dcterms:W3CDTF">2020-04-13T15:12:00Z</dcterms:created>
  <dcterms:modified xsi:type="dcterms:W3CDTF">2023-03-07T14:29:00Z</dcterms:modified>
</cp:coreProperties>
</file>