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4C3C29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400881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FECHA: MAYO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947302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D5791">
        <w:rPr>
          <w:rFonts w:ascii="Arial" w:hAnsi="Arial" w:cs="Arial"/>
          <w:b/>
          <w:color w:val="000000"/>
        </w:rPr>
        <w:t>LEIDY FAISULLY MARTIN GARCIA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CD5791">
        <w:rPr>
          <w:rFonts w:ascii="Arial" w:hAnsi="Arial" w:cs="Arial"/>
          <w:b/>
          <w:color w:val="000000"/>
        </w:rPr>
        <w:t>1014204967</w:t>
      </w:r>
      <w:r w:rsidR="004C3C29">
        <w:rPr>
          <w:rFonts w:ascii="Arial" w:hAnsi="Arial" w:cs="Arial"/>
          <w:b/>
          <w:color w:val="000000"/>
        </w:rPr>
        <w:t xml:space="preserve">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4C3C29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4C3C29">
        <w:rPr>
          <w:rFonts w:ascii="Arial" w:hAnsi="Arial" w:cs="Arial"/>
          <w:color w:val="000000"/>
        </w:rPr>
        <w:t>:</w:t>
      </w:r>
    </w:p>
    <w:p w:rsidR="004C3C29" w:rsidRDefault="004C3C29" w:rsidP="00E570B8">
      <w:pPr>
        <w:tabs>
          <w:tab w:val="left" w:pos="1701"/>
        </w:tabs>
        <w:jc w:val="both"/>
        <w:rPr>
          <w:rFonts w:ascii="Arial" w:hAnsi="Arial" w:cs="Arial"/>
        </w:rPr>
      </w:pPr>
    </w:p>
    <w:p w:rsidR="00E570B8" w:rsidRPr="004C3C29" w:rsidRDefault="004C3C29" w:rsidP="00E570B8">
      <w:pPr>
        <w:tabs>
          <w:tab w:val="left" w:pos="1701"/>
        </w:tabs>
        <w:jc w:val="both"/>
        <w:rPr>
          <w:rFonts w:ascii="Arial" w:hAnsi="Arial" w:cs="Arial"/>
          <w:u w:val="single"/>
        </w:rPr>
      </w:pPr>
      <w:r w:rsidRPr="004C3C29">
        <w:rPr>
          <w:rFonts w:ascii="Arial" w:hAnsi="Arial" w:cs="Arial"/>
          <w:u w:val="single"/>
        </w:rPr>
        <w:t xml:space="preserve">DOS MILLONES CUATROCIENTOS MIL PESOS ($2.400.000,00)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  <w:bookmarkStart w:id="0" w:name="_GoBack"/>
      <w:bookmarkEnd w:id="0"/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032D97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032D97">
        <w:rPr>
          <w:rFonts w:ascii="Arial" w:hAnsi="Arial" w:cs="Arial"/>
          <w:color w:val="000000"/>
        </w:rPr>
        <w:t>PRESTAR SERVICIOS PROFESIONALES COMO ASESOR JURÍDICO EN LA DIRECCIÓN DE SANIDAD DEL EJÉRCITO.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47302">
        <w:rPr>
          <w:rFonts w:ascii="Arial" w:hAnsi="Arial" w:cs="Arial"/>
          <w:color w:val="000000"/>
        </w:rPr>
        <w:t>222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947302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4C3C29" w:rsidRDefault="004C3C29" w:rsidP="00B87F6D">
      <w:pPr>
        <w:jc w:val="both"/>
        <w:rPr>
          <w:rFonts w:ascii="Arial" w:hAnsi="Arial" w:cs="Arial"/>
          <w:color w:val="000000"/>
        </w:rPr>
      </w:pPr>
    </w:p>
    <w:p w:rsidR="004C3C29" w:rsidRPr="00E570B8" w:rsidRDefault="004C3C29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PAGO</w:t>
      </w:r>
      <w:r w:rsidR="00400881">
        <w:rPr>
          <w:rFonts w:ascii="Arial" w:hAnsi="Arial" w:cs="Arial"/>
          <w:color w:val="000000"/>
        </w:rPr>
        <w:t xml:space="preserve"> CORRESPONDIENTE AL MES DE MAYO</w:t>
      </w:r>
      <w:r>
        <w:rPr>
          <w:rFonts w:ascii="Arial" w:hAnsi="Arial" w:cs="Arial"/>
          <w:color w:val="000000"/>
        </w:rPr>
        <w:t xml:space="preserve"> DE 2019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4C3C29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 xml:space="preserve">: </w:t>
      </w:r>
      <w:r w:rsidR="00A14086" w:rsidRPr="00E570B8">
        <w:rPr>
          <w:rFonts w:ascii="Arial" w:hAnsi="Arial" w:cs="Arial"/>
        </w:rPr>
        <w:t>Veinti</w:t>
      </w:r>
      <w:r w:rsidR="00A14086">
        <w:rPr>
          <w:rFonts w:ascii="Arial" w:hAnsi="Arial" w:cs="Arial"/>
        </w:rPr>
        <w:t>séis</w:t>
      </w:r>
      <w:r w:rsidRPr="00E570B8">
        <w:rPr>
          <w:rFonts w:ascii="Arial" w:hAnsi="Arial" w:cs="Arial"/>
        </w:rPr>
        <w:t xml:space="preserve"> Mil</w:t>
      </w:r>
      <w:r w:rsidR="00A14086">
        <w:rPr>
          <w:rFonts w:ascii="Arial" w:hAnsi="Arial" w:cs="Arial"/>
        </w:rPr>
        <w:t>lones Cuatrocientos Mil Pesos ($26</w:t>
      </w:r>
      <w:r w:rsidRPr="00E570B8">
        <w:rPr>
          <w:rFonts w:ascii="Arial" w:hAnsi="Arial" w:cs="Arial"/>
        </w:rPr>
        <w:t>.</w:t>
      </w:r>
      <w:r w:rsidR="00A14086">
        <w:rPr>
          <w:rFonts w:ascii="Arial" w:hAnsi="Arial" w:cs="Arial"/>
        </w:rPr>
        <w:t>4</w:t>
      </w:r>
      <w:r w:rsidR="00CD5791">
        <w:rPr>
          <w:rFonts w:ascii="Arial" w:hAnsi="Arial" w:cs="Arial"/>
        </w:rPr>
        <w:t>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</w:t>
      </w:r>
      <w:r w:rsidR="004C3C29">
        <w:rPr>
          <w:rFonts w:cs="Arial"/>
          <w:color w:val="000000"/>
        </w:rPr>
        <w:t xml:space="preserve"> bajo la gravedad de juramento </w:t>
      </w:r>
      <w:r w:rsidRPr="00E570B8">
        <w:rPr>
          <w:rFonts w:cs="Arial"/>
          <w:color w:val="000000"/>
        </w:rPr>
        <w:t xml:space="preserve">que </w:t>
      </w:r>
      <w:r w:rsidR="004C3C29">
        <w:rPr>
          <w:rFonts w:cs="Arial"/>
          <w:color w:val="000000"/>
        </w:rPr>
        <w:t>no soy responsable del impuesto a las ventas, por lo tanto de acuerdo con el Art.</w:t>
      </w:r>
      <w:r w:rsidRPr="00E570B8">
        <w:rPr>
          <w:rFonts w:cs="Arial"/>
          <w:color w:val="000000"/>
        </w:rPr>
        <w:t xml:space="preserve">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D5791" w:rsidRPr="00CD5791">
        <w:rPr>
          <w:rFonts w:ascii="Arial" w:hAnsi="Arial" w:cs="Arial"/>
          <w:b/>
          <w:color w:val="000000"/>
        </w:rPr>
        <w:t>LEIDY FAISULLY MARTIN GARCIA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CD5791" w:rsidRPr="00CD5791">
        <w:rPr>
          <w:rFonts w:ascii="Arial" w:hAnsi="Arial" w:cs="Arial"/>
          <w:b/>
          <w:color w:val="000000"/>
        </w:rPr>
        <w:t>1014204967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D5791">
        <w:rPr>
          <w:rFonts w:ascii="Arial" w:hAnsi="Arial" w:cs="Arial"/>
          <w:b/>
          <w:color w:val="000000"/>
        </w:rPr>
        <w:t>CALLE 80 N°102 - 64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D5791">
        <w:rPr>
          <w:rFonts w:ascii="Arial" w:hAnsi="Arial" w:cs="Arial"/>
          <w:b/>
          <w:color w:val="000000"/>
        </w:rPr>
        <w:t>3004494878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CD5791">
        <w:rPr>
          <w:rFonts w:ascii="Arial" w:hAnsi="Arial" w:cs="Arial"/>
          <w:b/>
          <w:color w:val="000000"/>
        </w:rPr>
        <w:t>00777111030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CD5791">
        <w:rPr>
          <w:rFonts w:ascii="Arial" w:hAnsi="Arial" w:cs="Arial"/>
          <w:b/>
          <w:color w:val="000000"/>
        </w:rPr>
        <w:t>BBVA 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7153FD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2D97"/>
    <w:rsid w:val="000D7AD3"/>
    <w:rsid w:val="0011271A"/>
    <w:rsid w:val="0016654E"/>
    <w:rsid w:val="001B183F"/>
    <w:rsid w:val="001D69F8"/>
    <w:rsid w:val="00203C63"/>
    <w:rsid w:val="002D3121"/>
    <w:rsid w:val="0035648B"/>
    <w:rsid w:val="00382478"/>
    <w:rsid w:val="003A20FA"/>
    <w:rsid w:val="00400881"/>
    <w:rsid w:val="0045507A"/>
    <w:rsid w:val="004C3C29"/>
    <w:rsid w:val="004E3898"/>
    <w:rsid w:val="005C55F4"/>
    <w:rsid w:val="005F199C"/>
    <w:rsid w:val="0063047F"/>
    <w:rsid w:val="006419CE"/>
    <w:rsid w:val="00643BEC"/>
    <w:rsid w:val="007153FD"/>
    <w:rsid w:val="0071671C"/>
    <w:rsid w:val="00847F74"/>
    <w:rsid w:val="00863271"/>
    <w:rsid w:val="00871B2D"/>
    <w:rsid w:val="00886E29"/>
    <w:rsid w:val="00895D7C"/>
    <w:rsid w:val="008C34A8"/>
    <w:rsid w:val="008E0560"/>
    <w:rsid w:val="00931AD3"/>
    <w:rsid w:val="009366DD"/>
    <w:rsid w:val="009401EE"/>
    <w:rsid w:val="00947302"/>
    <w:rsid w:val="009E2896"/>
    <w:rsid w:val="00A14086"/>
    <w:rsid w:val="00A2744F"/>
    <w:rsid w:val="00B012A2"/>
    <w:rsid w:val="00B87F6D"/>
    <w:rsid w:val="00BD396B"/>
    <w:rsid w:val="00BD3F1A"/>
    <w:rsid w:val="00CD5791"/>
    <w:rsid w:val="00DE07B9"/>
    <w:rsid w:val="00E11CC3"/>
    <w:rsid w:val="00E570B8"/>
    <w:rsid w:val="00F92CA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Leidy Faisully Martin Garcia</cp:lastModifiedBy>
  <cp:revision>2</cp:revision>
  <cp:lastPrinted>2019-04-09T22:31:00Z</cp:lastPrinted>
  <dcterms:created xsi:type="dcterms:W3CDTF">2019-05-07T18:38:00Z</dcterms:created>
  <dcterms:modified xsi:type="dcterms:W3CDTF">2019-05-07T18:38:00Z</dcterms:modified>
</cp:coreProperties>
</file>