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7569" w:rsidRPr="00DD2FD7" w:rsidRDefault="007B7569" w:rsidP="007B7569">
      <w:pPr>
        <w:rPr>
          <w:rFonts w:ascii="Arial Narrow" w:hAnsi="Arial Narrow"/>
          <w:u w:val="single"/>
        </w:rPr>
      </w:pPr>
      <w:bookmarkStart w:id="0" w:name="_GoBack"/>
      <w:bookmarkEnd w:id="0"/>
    </w:p>
    <w:p w:rsidR="007B7569" w:rsidRPr="00DD2FD7" w:rsidRDefault="007B7569" w:rsidP="00BB2FC1">
      <w:pPr>
        <w:jc w:val="center"/>
        <w:rPr>
          <w:rFonts w:ascii="Arial Narrow" w:hAnsi="Arial Narrow"/>
          <w:b/>
          <w:sz w:val="32"/>
          <w:u w:val="single"/>
        </w:rPr>
      </w:pPr>
      <w:r w:rsidRPr="00DD2FD7">
        <w:rPr>
          <w:rFonts w:ascii="Arial Narrow" w:hAnsi="Arial Narrow"/>
          <w:b/>
          <w:sz w:val="32"/>
          <w:u w:val="single"/>
        </w:rPr>
        <w:t xml:space="preserve">EVALUACIÓN TÉCNICA </w:t>
      </w:r>
    </w:p>
    <w:p w:rsidR="008A09B9" w:rsidRDefault="00BB2FC1" w:rsidP="00DD2FD7">
      <w:pPr>
        <w:jc w:val="center"/>
        <w:rPr>
          <w:rFonts w:ascii="Arial Narrow" w:hAnsi="Arial Narrow"/>
          <w:u w:val="single"/>
        </w:rPr>
      </w:pPr>
      <w:r w:rsidRPr="008A09B9">
        <w:rPr>
          <w:rFonts w:ascii="Arial Narrow" w:hAnsi="Arial Narrow"/>
          <w:b/>
          <w:u w:val="single"/>
        </w:rPr>
        <w:t>PROCESO</w:t>
      </w:r>
      <w:r w:rsidRPr="008A09B9">
        <w:rPr>
          <w:rFonts w:ascii="Arial Narrow" w:hAnsi="Arial Narrow" w:cs="Arial"/>
          <w:b/>
          <w:u w:val="single"/>
        </w:rPr>
        <w:t xml:space="preserve"> DE CONTRATACIÓN: </w:t>
      </w:r>
      <w:r w:rsidR="00646E58">
        <w:rPr>
          <w:rFonts w:ascii="Arial Narrow" w:hAnsi="Arial Narrow" w:cs="Arial"/>
          <w:b/>
          <w:u w:val="single"/>
        </w:rPr>
        <w:t>No. SAMC. 260</w:t>
      </w:r>
      <w:r w:rsidR="00687640" w:rsidRPr="008A09B9">
        <w:rPr>
          <w:rFonts w:ascii="Arial Narrow" w:hAnsi="Arial Narrow" w:cs="Arial"/>
          <w:b/>
          <w:u w:val="single"/>
        </w:rPr>
        <w:t>-2019</w:t>
      </w:r>
      <w:r w:rsidR="00687640" w:rsidRPr="008A09B9">
        <w:rPr>
          <w:rFonts w:ascii="Arial Narrow" w:hAnsi="Arial Narrow" w:cs="Arial"/>
          <w:b/>
          <w:bCs/>
          <w:spacing w:val="1"/>
        </w:rPr>
        <w:t xml:space="preserve"> - </w:t>
      </w:r>
      <w:r w:rsidRPr="008A09B9">
        <w:rPr>
          <w:rFonts w:ascii="Arial Narrow" w:hAnsi="Arial Narrow" w:cs="Arial"/>
          <w:b/>
          <w:u w:val="single"/>
        </w:rPr>
        <w:t xml:space="preserve">CLUB </w:t>
      </w:r>
      <w:r w:rsidRPr="008A09B9">
        <w:rPr>
          <w:rFonts w:ascii="Arial Narrow" w:hAnsi="Arial Narrow"/>
          <w:b/>
          <w:u w:val="single"/>
        </w:rPr>
        <w:t>MILITAR</w:t>
      </w:r>
      <w:r w:rsidR="00687640" w:rsidRPr="00DD2FD7">
        <w:rPr>
          <w:rFonts w:ascii="Arial Narrow" w:hAnsi="Arial Narrow"/>
          <w:u w:val="single"/>
        </w:rPr>
        <w:t xml:space="preserve"> </w:t>
      </w:r>
    </w:p>
    <w:p w:rsidR="007B7569" w:rsidRPr="00DD2FD7" w:rsidRDefault="00687640" w:rsidP="008A09B9">
      <w:pPr>
        <w:jc w:val="center"/>
        <w:rPr>
          <w:rFonts w:ascii="Arial Narrow" w:hAnsi="Arial Narrow" w:cs="Arial"/>
          <w:bCs/>
          <w:spacing w:val="1"/>
        </w:rPr>
      </w:pPr>
      <w:r w:rsidRPr="00DD2FD7">
        <w:rPr>
          <w:rFonts w:ascii="Arial Narrow" w:hAnsi="Arial Narrow" w:cs="Arial"/>
          <w:bCs/>
          <w:spacing w:val="1"/>
        </w:rPr>
        <w:t>OBJETO ES:</w:t>
      </w:r>
      <w:r w:rsidR="008A09B9">
        <w:rPr>
          <w:rFonts w:ascii="Arial Narrow" w:hAnsi="Arial Narrow" w:cs="Arial"/>
          <w:bCs/>
          <w:spacing w:val="1"/>
        </w:rPr>
        <w:t xml:space="preserve"> </w:t>
      </w:r>
      <w:r w:rsidRPr="00DD2FD7">
        <w:rPr>
          <w:rFonts w:ascii="Arial Narrow" w:hAnsi="Arial Narrow" w:cs="Arial"/>
          <w:bCs/>
          <w:spacing w:val="1"/>
        </w:rPr>
        <w:t>“</w:t>
      </w:r>
      <w:r w:rsidR="00646E58" w:rsidRPr="00646E58">
        <w:rPr>
          <w:rFonts w:ascii="Arial Narrow" w:hAnsi="Arial Narrow" w:cs="Arial"/>
          <w:bCs/>
          <w:spacing w:val="1"/>
        </w:rPr>
        <w:t>SUMINISTRO DE PRODUCTOS PRECOCIDOS Y CONGELADOS, PARA EL CLUB MILITAR GRUPO DE GESTIÓN SEDE PRINCIPAL - GRUPO DE GESTIÓN CENTRO VACACIONAL LAS MERCEDES - GRUPO DE GESTIÓN SEDE SOCHAGOTA</w:t>
      </w:r>
      <w:r w:rsidRPr="00DD2FD7">
        <w:rPr>
          <w:rFonts w:ascii="Arial Narrow" w:hAnsi="Arial Narrow" w:cs="Arial"/>
          <w:bCs/>
          <w:spacing w:val="1"/>
        </w:rPr>
        <w:t>”.</w:t>
      </w:r>
    </w:p>
    <w:p w:rsidR="007B7569" w:rsidRPr="00DD2FD7" w:rsidRDefault="007B7569" w:rsidP="00BB2FC1">
      <w:pPr>
        <w:jc w:val="both"/>
        <w:rPr>
          <w:rFonts w:ascii="Arial Narrow" w:hAnsi="Arial Narrow" w:cs="Arial"/>
        </w:rPr>
      </w:pPr>
      <w:r w:rsidRPr="00DD2FD7">
        <w:rPr>
          <w:rFonts w:ascii="Arial Narrow" w:hAnsi="Arial Narrow" w:cs="Arial"/>
        </w:rPr>
        <w:t xml:space="preserve">Bogotá, </w:t>
      </w:r>
      <w:r w:rsidR="00646E58">
        <w:rPr>
          <w:rFonts w:ascii="Arial Narrow" w:hAnsi="Arial Narrow" w:cs="Arial"/>
        </w:rPr>
        <w:t>04 de julio</w:t>
      </w:r>
      <w:r w:rsidR="00687640" w:rsidRPr="00DD2FD7">
        <w:rPr>
          <w:rFonts w:ascii="Arial Narrow" w:hAnsi="Arial Narrow" w:cs="Arial"/>
        </w:rPr>
        <w:t xml:space="preserve"> de 2019</w:t>
      </w:r>
    </w:p>
    <w:p w:rsidR="008A09B9" w:rsidRDefault="004536F8" w:rsidP="00BB2FC1">
      <w:pPr>
        <w:jc w:val="both"/>
        <w:rPr>
          <w:rFonts w:ascii="Arial Narrow" w:hAnsi="Arial Narrow"/>
        </w:rPr>
      </w:pPr>
      <w:r w:rsidRPr="00DD2FD7">
        <w:rPr>
          <w:rFonts w:ascii="Arial Narrow" w:hAnsi="Arial Narrow"/>
        </w:rPr>
        <w:t>OFERTAS PRESENTADAS:</w:t>
      </w:r>
    </w:p>
    <w:p w:rsidR="008A09B9" w:rsidRPr="008A09B9" w:rsidRDefault="008A09B9" w:rsidP="00BB2FC1">
      <w:pPr>
        <w:jc w:val="both"/>
        <w:rPr>
          <w:rFonts w:ascii="Arial Narrow" w:hAnsi="Arial Narrow"/>
        </w:rPr>
      </w:pPr>
    </w:p>
    <w:p w:rsidR="008A09B9" w:rsidRDefault="00687640" w:rsidP="003A142E">
      <w:pPr>
        <w:jc w:val="both"/>
        <w:rPr>
          <w:rFonts w:ascii="Arial Narrow" w:hAnsi="Arial Narrow" w:cs="Arial"/>
          <w:b/>
          <w:u w:val="single"/>
        </w:rPr>
      </w:pPr>
      <w:r w:rsidRPr="00DD2FD7">
        <w:rPr>
          <w:rFonts w:ascii="Arial Narrow" w:hAnsi="Arial Narrow" w:cs="Arial"/>
        </w:rPr>
        <w:t xml:space="preserve">1.  </w:t>
      </w:r>
      <w:r w:rsidR="00646E58" w:rsidRPr="00646E58">
        <w:rPr>
          <w:rFonts w:ascii="Arial Narrow" w:hAnsi="Arial Narrow" w:cs="Arial"/>
        </w:rPr>
        <w:t>CONGELADOS AGRICOLAS S A CONGELAGRO S.A.</w:t>
      </w:r>
    </w:p>
    <w:p w:rsidR="008A09B9" w:rsidRPr="00DD2FD7" w:rsidRDefault="008A09B9" w:rsidP="003A142E">
      <w:pPr>
        <w:jc w:val="both"/>
        <w:rPr>
          <w:rFonts w:ascii="Arial Narrow" w:hAnsi="Arial Narrow" w:cs="Arial"/>
          <w:b/>
          <w:u w:val="single"/>
        </w:rPr>
      </w:pPr>
    </w:p>
    <w:p w:rsidR="003A142E" w:rsidRPr="00DD2FD7" w:rsidRDefault="004757F0" w:rsidP="004757F0">
      <w:pPr>
        <w:pBdr>
          <w:top w:val="single" w:sz="4" w:space="1" w:color="auto"/>
          <w:left w:val="single" w:sz="4" w:space="4" w:color="auto"/>
          <w:bottom w:val="single" w:sz="4" w:space="1" w:color="auto"/>
          <w:right w:val="single" w:sz="4" w:space="0" w:color="auto"/>
        </w:pBdr>
        <w:shd w:val="clear" w:color="auto" w:fill="BFBFBF" w:themeFill="background1" w:themeFillShade="BF"/>
        <w:ind w:left="360"/>
        <w:jc w:val="both"/>
        <w:rPr>
          <w:rFonts w:ascii="Arial Narrow" w:eastAsia="Calibri" w:hAnsi="Arial Narrow" w:cs="Angsana New"/>
          <w:b/>
          <w:bCs/>
        </w:rPr>
      </w:pPr>
      <w:r w:rsidRPr="00DD2FD7">
        <w:rPr>
          <w:rFonts w:ascii="Arial Narrow" w:hAnsi="Arial Narrow" w:cs="Angsana New"/>
          <w:b/>
          <w:bCs/>
        </w:rPr>
        <w:t xml:space="preserve">1.1. </w:t>
      </w:r>
      <w:r w:rsidR="003A142E" w:rsidRPr="00DD2FD7">
        <w:rPr>
          <w:rFonts w:ascii="Arial Narrow" w:hAnsi="Arial Narrow" w:cs="Angsana New"/>
          <w:b/>
          <w:bCs/>
        </w:rPr>
        <w:t>ESPECIFICACIONES TÉCNICAS DE OBLIGATORIO CUMPLIMIENTO</w:t>
      </w:r>
    </w:p>
    <w:tbl>
      <w:tblPr>
        <w:tblW w:w="50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6"/>
        <w:gridCol w:w="2516"/>
        <w:gridCol w:w="7915"/>
        <w:gridCol w:w="1416"/>
        <w:gridCol w:w="1333"/>
      </w:tblGrid>
      <w:tr w:rsidR="00646E58" w:rsidRPr="00513E85" w:rsidTr="00646E58">
        <w:trPr>
          <w:trHeight w:val="302"/>
        </w:trPr>
        <w:tc>
          <w:tcPr>
            <w:tcW w:w="206" w:type="pct"/>
            <w:tcBorders>
              <w:top w:val="nil"/>
              <w:left w:val="nil"/>
              <w:bottom w:val="nil"/>
              <w:right w:val="nil"/>
            </w:tcBorders>
            <w:shd w:val="clear" w:color="auto" w:fill="D9D9D9" w:themeFill="background1" w:themeFillShade="D9"/>
            <w:vAlign w:val="center"/>
          </w:tcPr>
          <w:p w:rsidR="00646E58" w:rsidRPr="00513E85" w:rsidRDefault="00646E58" w:rsidP="00646E58">
            <w:pPr>
              <w:jc w:val="center"/>
              <w:rPr>
                <w:rFonts w:ascii="Arial Narrow" w:hAnsi="Arial Narrow"/>
                <w:b/>
                <w:bCs/>
                <w:color w:val="000000"/>
                <w:lang w:eastAsia="es-CO"/>
              </w:rPr>
            </w:pPr>
            <w:r w:rsidRPr="00513E85">
              <w:rPr>
                <w:rFonts w:ascii="Arial Narrow" w:hAnsi="Arial Narrow" w:cs="Arial Narrow"/>
                <w:b/>
              </w:rPr>
              <w:t>No</w:t>
            </w:r>
          </w:p>
        </w:tc>
        <w:tc>
          <w:tcPr>
            <w:tcW w:w="915" w:type="pct"/>
            <w:tcBorders>
              <w:left w:val="nil"/>
            </w:tcBorders>
            <w:shd w:val="clear" w:color="auto" w:fill="D9D9D9" w:themeFill="background1" w:themeFillShade="D9"/>
            <w:noWrap/>
            <w:vAlign w:val="center"/>
            <w:hideMark/>
          </w:tcPr>
          <w:p w:rsidR="00646E58" w:rsidRPr="00513E85" w:rsidRDefault="00646E58" w:rsidP="00646E58">
            <w:pPr>
              <w:jc w:val="center"/>
              <w:rPr>
                <w:rFonts w:ascii="Arial Narrow" w:hAnsi="Arial Narrow"/>
                <w:b/>
                <w:bCs/>
                <w:color w:val="000000"/>
                <w:lang w:eastAsia="es-CO"/>
              </w:rPr>
            </w:pPr>
            <w:r w:rsidRPr="00513E85">
              <w:rPr>
                <w:rFonts w:ascii="Arial Narrow" w:hAnsi="Arial Narrow" w:cs="Arial Narrow"/>
                <w:b/>
              </w:rPr>
              <w:t>NOMBRE</w:t>
            </w:r>
          </w:p>
        </w:tc>
        <w:tc>
          <w:tcPr>
            <w:tcW w:w="2879" w:type="pct"/>
            <w:shd w:val="clear" w:color="auto" w:fill="D9D9D9" w:themeFill="background1" w:themeFillShade="D9"/>
            <w:noWrap/>
            <w:vAlign w:val="center"/>
            <w:hideMark/>
          </w:tcPr>
          <w:p w:rsidR="00646E58" w:rsidRPr="00513E85" w:rsidRDefault="00646E58" w:rsidP="00646E58">
            <w:pPr>
              <w:jc w:val="center"/>
              <w:rPr>
                <w:rFonts w:ascii="Arial Narrow" w:hAnsi="Arial Narrow"/>
                <w:b/>
                <w:bCs/>
                <w:color w:val="000000"/>
                <w:lang w:eastAsia="es-CO"/>
              </w:rPr>
            </w:pPr>
            <w:r w:rsidRPr="00513E85">
              <w:rPr>
                <w:rFonts w:ascii="Arial Narrow" w:hAnsi="Arial Narrow" w:cs="Arial Narrow"/>
                <w:b/>
              </w:rPr>
              <w:t>DESCRIPCIÓN</w:t>
            </w:r>
          </w:p>
        </w:tc>
        <w:tc>
          <w:tcPr>
            <w:tcW w:w="515" w:type="pct"/>
            <w:shd w:val="clear" w:color="auto" w:fill="D9D9D9" w:themeFill="background1" w:themeFillShade="D9"/>
          </w:tcPr>
          <w:p w:rsidR="00646E58" w:rsidRPr="00513E85" w:rsidRDefault="00646E58" w:rsidP="00646E58">
            <w:pPr>
              <w:jc w:val="center"/>
              <w:rPr>
                <w:rFonts w:ascii="Arial Narrow" w:hAnsi="Arial Narrow" w:cs="Arial Narrow"/>
                <w:b/>
              </w:rPr>
            </w:pPr>
            <w:r w:rsidRPr="00513E85">
              <w:rPr>
                <w:rFonts w:ascii="Arial Narrow" w:hAnsi="Arial Narrow" w:cs="Arial Narrow"/>
                <w:b/>
              </w:rPr>
              <w:t>CUMPLE</w:t>
            </w:r>
          </w:p>
        </w:tc>
        <w:tc>
          <w:tcPr>
            <w:tcW w:w="485" w:type="pct"/>
            <w:shd w:val="clear" w:color="auto" w:fill="D9D9D9" w:themeFill="background1" w:themeFillShade="D9"/>
          </w:tcPr>
          <w:p w:rsidR="00646E58" w:rsidRPr="00513E85" w:rsidRDefault="00646E58" w:rsidP="00646E58">
            <w:pPr>
              <w:jc w:val="center"/>
              <w:rPr>
                <w:rFonts w:ascii="Arial Narrow" w:hAnsi="Arial Narrow" w:cs="Arial Narrow"/>
                <w:b/>
              </w:rPr>
            </w:pPr>
            <w:r w:rsidRPr="00513E85">
              <w:rPr>
                <w:rFonts w:ascii="Arial Narrow" w:hAnsi="Arial Narrow" w:cs="Arial Narrow"/>
                <w:b/>
              </w:rPr>
              <w:t>NO CUMPLE</w:t>
            </w:r>
          </w:p>
        </w:tc>
      </w:tr>
      <w:tr w:rsidR="00646E58" w:rsidRPr="00513E85" w:rsidTr="00646E58">
        <w:trPr>
          <w:trHeight w:val="302"/>
        </w:trPr>
        <w:tc>
          <w:tcPr>
            <w:tcW w:w="206" w:type="pct"/>
            <w:tcBorders>
              <w:top w:val="nil"/>
            </w:tcBorders>
            <w:vAlign w:val="center"/>
          </w:tcPr>
          <w:p w:rsidR="00646E58" w:rsidRPr="00513E85" w:rsidRDefault="00646E58" w:rsidP="00646E58">
            <w:pPr>
              <w:jc w:val="center"/>
              <w:rPr>
                <w:rFonts w:ascii="Arial Narrow" w:hAnsi="Arial Narrow" w:cs="Arial Narrow"/>
                <w:b/>
              </w:rPr>
            </w:pPr>
            <w:r w:rsidRPr="00513E85">
              <w:rPr>
                <w:rFonts w:ascii="Arial Narrow" w:hAnsi="Arial Narrow" w:cs="Arial Narrow"/>
                <w:b/>
              </w:rPr>
              <w:t>1</w:t>
            </w:r>
          </w:p>
          <w:p w:rsidR="00646E58" w:rsidRPr="00513E85" w:rsidRDefault="00646E58" w:rsidP="00646E58">
            <w:pPr>
              <w:jc w:val="center"/>
              <w:rPr>
                <w:rFonts w:ascii="Arial Narrow" w:hAnsi="Arial Narrow" w:cs="Arial Narrow"/>
                <w:b/>
              </w:rPr>
            </w:pPr>
          </w:p>
        </w:tc>
        <w:tc>
          <w:tcPr>
            <w:tcW w:w="915" w:type="pct"/>
            <w:shd w:val="clear" w:color="auto" w:fill="auto"/>
            <w:noWrap/>
            <w:vAlign w:val="center"/>
          </w:tcPr>
          <w:p w:rsidR="00646E58" w:rsidRPr="00513E85" w:rsidRDefault="00646E58" w:rsidP="00646E58">
            <w:pPr>
              <w:jc w:val="center"/>
              <w:rPr>
                <w:rFonts w:ascii="Arial Narrow" w:hAnsi="Arial Narrow" w:cs="Arial Narrow"/>
                <w:b/>
              </w:rPr>
            </w:pPr>
            <w:r w:rsidRPr="00513E85">
              <w:rPr>
                <w:rFonts w:ascii="Arial Narrow" w:hAnsi="Arial Narrow"/>
                <w:lang w:eastAsia="es-CO"/>
              </w:rPr>
              <w:t>PAPA FRANCESA (CORTE LISO 9X9 BOLSA X 1 KG)</w:t>
            </w:r>
          </w:p>
        </w:tc>
        <w:tc>
          <w:tcPr>
            <w:tcW w:w="2879" w:type="pct"/>
            <w:shd w:val="clear" w:color="auto" w:fill="auto"/>
            <w:noWrap/>
            <w:vAlign w:val="center"/>
          </w:tcPr>
          <w:p w:rsidR="00646E58" w:rsidRPr="00513E85" w:rsidRDefault="00646E58" w:rsidP="00646E58">
            <w:pPr>
              <w:jc w:val="both"/>
              <w:rPr>
                <w:rFonts w:ascii="Arial Narrow" w:hAnsi="Arial Narrow" w:cs="Arial Narrow"/>
                <w:b/>
              </w:rPr>
            </w:pPr>
            <w:r w:rsidRPr="00513E85">
              <w:rPr>
                <w:rFonts w:ascii="Arial Narrow" w:hAnsi="Arial Narrow"/>
                <w:lang w:eastAsia="es-CO"/>
              </w:rPr>
              <w:t>Producto pre listo, elaborado a partir de papa,   la cual se ha pelado y cortado en forma de tiras de un calibre  9*9 mm (3/8”),  liso y se ha sometido a operaciones de escaldado o blanqueo, pre-</w:t>
            </w:r>
            <w:proofErr w:type="spellStart"/>
            <w:r w:rsidRPr="00513E85">
              <w:rPr>
                <w:rFonts w:ascii="Arial Narrow" w:hAnsi="Arial Narrow"/>
                <w:lang w:eastAsia="es-CO"/>
              </w:rPr>
              <w:t>freido</w:t>
            </w:r>
            <w:proofErr w:type="spellEnd"/>
            <w:r w:rsidRPr="00513E85">
              <w:rPr>
                <w:rFonts w:ascii="Arial Narrow" w:hAnsi="Arial Narrow"/>
                <w:lang w:eastAsia="es-CO"/>
              </w:rPr>
              <w:t xml:space="preserve"> y congelado I.Q.F</w:t>
            </w:r>
          </w:p>
        </w:tc>
        <w:tc>
          <w:tcPr>
            <w:tcW w:w="515" w:type="pct"/>
          </w:tcPr>
          <w:p w:rsidR="00646E58" w:rsidRPr="00513E85" w:rsidRDefault="00646E58" w:rsidP="00646E58">
            <w:pPr>
              <w:jc w:val="center"/>
              <w:rPr>
                <w:rFonts w:ascii="Arial Narrow" w:hAnsi="Arial Narrow" w:cs="Arial Narrow"/>
                <w:b/>
              </w:rPr>
            </w:pPr>
            <w:r>
              <w:rPr>
                <w:rFonts w:ascii="Arial Narrow" w:hAnsi="Arial Narrow" w:cs="Arial Narrow"/>
                <w:b/>
              </w:rPr>
              <w:t>X</w:t>
            </w:r>
          </w:p>
        </w:tc>
        <w:tc>
          <w:tcPr>
            <w:tcW w:w="485" w:type="pct"/>
          </w:tcPr>
          <w:p w:rsidR="00646E58" w:rsidRPr="00513E85" w:rsidRDefault="00646E58" w:rsidP="00646E58">
            <w:pPr>
              <w:jc w:val="center"/>
              <w:rPr>
                <w:rFonts w:ascii="Arial Narrow" w:hAnsi="Arial Narrow" w:cs="Arial Narrow"/>
                <w:b/>
              </w:rPr>
            </w:pPr>
          </w:p>
        </w:tc>
      </w:tr>
      <w:tr w:rsidR="00646E58" w:rsidRPr="00513E85" w:rsidTr="00646E58">
        <w:trPr>
          <w:trHeight w:val="302"/>
        </w:trPr>
        <w:tc>
          <w:tcPr>
            <w:tcW w:w="206" w:type="pct"/>
            <w:vAlign w:val="center"/>
          </w:tcPr>
          <w:p w:rsidR="00646E58" w:rsidRPr="00513E85" w:rsidRDefault="00646E58" w:rsidP="00646E58">
            <w:pPr>
              <w:jc w:val="center"/>
              <w:rPr>
                <w:rFonts w:ascii="Arial Narrow" w:hAnsi="Arial Narrow" w:cs="Arial Narrow"/>
                <w:b/>
              </w:rPr>
            </w:pPr>
            <w:r w:rsidRPr="00513E85">
              <w:rPr>
                <w:rFonts w:ascii="Arial Narrow" w:hAnsi="Arial Narrow" w:cs="Arial Narrow"/>
                <w:b/>
              </w:rPr>
              <w:t>2</w:t>
            </w:r>
          </w:p>
        </w:tc>
        <w:tc>
          <w:tcPr>
            <w:tcW w:w="915" w:type="pct"/>
            <w:shd w:val="clear" w:color="auto" w:fill="auto"/>
            <w:noWrap/>
            <w:vAlign w:val="center"/>
          </w:tcPr>
          <w:p w:rsidR="00646E58" w:rsidRPr="00513E85" w:rsidRDefault="00646E58" w:rsidP="00646E58">
            <w:pPr>
              <w:jc w:val="center"/>
              <w:rPr>
                <w:rFonts w:ascii="Arial Narrow" w:hAnsi="Arial Narrow" w:cs="Arial Narrow"/>
                <w:b/>
              </w:rPr>
            </w:pPr>
            <w:r w:rsidRPr="00513E85">
              <w:rPr>
                <w:rFonts w:ascii="Arial Narrow" w:hAnsi="Arial Narrow"/>
                <w:lang w:eastAsia="es-CO"/>
              </w:rPr>
              <w:t>CASQUITOS DE PAPA BOLSA X 1 KG</w:t>
            </w:r>
          </w:p>
        </w:tc>
        <w:tc>
          <w:tcPr>
            <w:tcW w:w="2879" w:type="pct"/>
            <w:shd w:val="clear" w:color="auto" w:fill="auto"/>
            <w:noWrap/>
            <w:vAlign w:val="center"/>
          </w:tcPr>
          <w:p w:rsidR="00646E58" w:rsidRPr="00513E85" w:rsidRDefault="00646E58" w:rsidP="00646E58">
            <w:pPr>
              <w:jc w:val="both"/>
              <w:rPr>
                <w:rFonts w:ascii="Arial Narrow" w:hAnsi="Arial Narrow" w:cs="Arial Narrow"/>
                <w:b/>
              </w:rPr>
            </w:pPr>
            <w:r w:rsidRPr="00513E85">
              <w:rPr>
                <w:rFonts w:ascii="Arial Narrow" w:hAnsi="Arial Narrow"/>
                <w:lang w:eastAsia="es-CO"/>
              </w:rPr>
              <w:t>Producto pre listo, elaborado a partir de papa,   la cual sin pelar se corta en 8 casquitos y se somete a operaciones de escaldado o blanqueo, pre-</w:t>
            </w:r>
            <w:proofErr w:type="spellStart"/>
            <w:r w:rsidRPr="00513E85">
              <w:rPr>
                <w:rFonts w:ascii="Arial Narrow" w:hAnsi="Arial Narrow"/>
                <w:lang w:eastAsia="es-CO"/>
              </w:rPr>
              <w:t>freido</w:t>
            </w:r>
            <w:proofErr w:type="spellEnd"/>
            <w:r w:rsidRPr="00513E85">
              <w:rPr>
                <w:rFonts w:ascii="Arial Narrow" w:hAnsi="Arial Narrow"/>
                <w:lang w:eastAsia="es-CO"/>
              </w:rPr>
              <w:t xml:space="preserve"> y congelado I.Q.F</w:t>
            </w:r>
          </w:p>
        </w:tc>
        <w:tc>
          <w:tcPr>
            <w:tcW w:w="515" w:type="pct"/>
          </w:tcPr>
          <w:p w:rsidR="00646E58" w:rsidRPr="00513E85" w:rsidRDefault="00646E58" w:rsidP="00646E58">
            <w:pPr>
              <w:jc w:val="center"/>
              <w:rPr>
                <w:rFonts w:ascii="Arial Narrow" w:hAnsi="Arial Narrow" w:cs="Arial Narrow"/>
                <w:b/>
              </w:rPr>
            </w:pPr>
            <w:r>
              <w:rPr>
                <w:rFonts w:ascii="Arial Narrow" w:hAnsi="Arial Narrow" w:cs="Arial Narrow"/>
                <w:b/>
              </w:rPr>
              <w:t>X</w:t>
            </w:r>
          </w:p>
        </w:tc>
        <w:tc>
          <w:tcPr>
            <w:tcW w:w="485" w:type="pct"/>
          </w:tcPr>
          <w:p w:rsidR="00646E58" w:rsidRPr="00513E85" w:rsidRDefault="00646E58" w:rsidP="00646E58">
            <w:pPr>
              <w:jc w:val="center"/>
              <w:rPr>
                <w:rFonts w:ascii="Arial Narrow" w:hAnsi="Arial Narrow" w:cs="Arial Narrow"/>
                <w:b/>
              </w:rPr>
            </w:pPr>
          </w:p>
        </w:tc>
      </w:tr>
      <w:tr w:rsidR="00646E58" w:rsidRPr="00513E85" w:rsidTr="00646E58">
        <w:trPr>
          <w:trHeight w:val="302"/>
        </w:trPr>
        <w:tc>
          <w:tcPr>
            <w:tcW w:w="206" w:type="pct"/>
            <w:vAlign w:val="center"/>
          </w:tcPr>
          <w:p w:rsidR="00646E58" w:rsidRPr="00513E85" w:rsidRDefault="00646E58" w:rsidP="00646E58">
            <w:pPr>
              <w:jc w:val="center"/>
              <w:rPr>
                <w:rFonts w:ascii="Arial Narrow" w:hAnsi="Arial Narrow" w:cs="Arial Narrow"/>
                <w:b/>
              </w:rPr>
            </w:pPr>
            <w:r w:rsidRPr="00513E85">
              <w:rPr>
                <w:rFonts w:ascii="Arial Narrow" w:hAnsi="Arial Narrow" w:cs="Arial Narrow"/>
                <w:b/>
              </w:rPr>
              <w:t>3</w:t>
            </w:r>
          </w:p>
        </w:tc>
        <w:tc>
          <w:tcPr>
            <w:tcW w:w="915" w:type="pct"/>
            <w:shd w:val="clear" w:color="auto" w:fill="auto"/>
            <w:noWrap/>
            <w:vAlign w:val="center"/>
          </w:tcPr>
          <w:p w:rsidR="00646E58" w:rsidRPr="00513E85" w:rsidRDefault="00646E58" w:rsidP="00646E58">
            <w:pPr>
              <w:jc w:val="center"/>
              <w:rPr>
                <w:rFonts w:ascii="Arial Narrow" w:hAnsi="Arial Narrow" w:cs="Arial Narrow"/>
                <w:b/>
              </w:rPr>
            </w:pPr>
            <w:r w:rsidRPr="00513E85">
              <w:rPr>
                <w:rFonts w:ascii="Arial Narrow" w:hAnsi="Arial Narrow"/>
                <w:lang w:eastAsia="es-CO"/>
              </w:rPr>
              <w:t>CROQUETAS DE YUCA JUMBO 1 KG</w:t>
            </w:r>
          </w:p>
        </w:tc>
        <w:tc>
          <w:tcPr>
            <w:tcW w:w="2879" w:type="pct"/>
            <w:shd w:val="clear" w:color="auto" w:fill="auto"/>
            <w:noWrap/>
            <w:vAlign w:val="center"/>
          </w:tcPr>
          <w:p w:rsidR="00646E58" w:rsidRPr="00513E85" w:rsidRDefault="00646E58" w:rsidP="00646E58">
            <w:pPr>
              <w:rPr>
                <w:rFonts w:ascii="Arial Narrow" w:hAnsi="Arial Narrow" w:cs="Arial Narrow"/>
                <w:b/>
              </w:rPr>
            </w:pPr>
            <w:r w:rsidRPr="00513E85">
              <w:rPr>
                <w:rFonts w:ascii="Arial Narrow" w:hAnsi="Arial Narrow"/>
                <w:lang w:eastAsia="es-CO"/>
              </w:rPr>
              <w:t>Croqueta de yuca pre frita y congelada</w:t>
            </w:r>
          </w:p>
        </w:tc>
        <w:tc>
          <w:tcPr>
            <w:tcW w:w="515" w:type="pct"/>
          </w:tcPr>
          <w:p w:rsidR="00646E58" w:rsidRPr="00513E85" w:rsidRDefault="00646E58" w:rsidP="00646E58">
            <w:pPr>
              <w:jc w:val="center"/>
              <w:rPr>
                <w:rFonts w:ascii="Arial Narrow" w:hAnsi="Arial Narrow" w:cs="Arial Narrow"/>
                <w:b/>
              </w:rPr>
            </w:pPr>
            <w:r>
              <w:rPr>
                <w:rFonts w:ascii="Arial Narrow" w:hAnsi="Arial Narrow" w:cs="Arial Narrow"/>
                <w:b/>
              </w:rPr>
              <w:t>X</w:t>
            </w:r>
          </w:p>
        </w:tc>
        <w:tc>
          <w:tcPr>
            <w:tcW w:w="485" w:type="pct"/>
          </w:tcPr>
          <w:p w:rsidR="00646E58" w:rsidRPr="00513E85" w:rsidRDefault="00646E58" w:rsidP="00646E58">
            <w:pPr>
              <w:jc w:val="center"/>
              <w:rPr>
                <w:rFonts w:ascii="Arial Narrow" w:hAnsi="Arial Narrow" w:cs="Arial Narrow"/>
                <w:b/>
              </w:rPr>
            </w:pPr>
          </w:p>
        </w:tc>
      </w:tr>
      <w:tr w:rsidR="00646E58" w:rsidRPr="00513E85" w:rsidTr="00646E58">
        <w:trPr>
          <w:trHeight w:val="302"/>
        </w:trPr>
        <w:tc>
          <w:tcPr>
            <w:tcW w:w="206" w:type="pct"/>
            <w:vAlign w:val="center"/>
          </w:tcPr>
          <w:p w:rsidR="00646E58" w:rsidRPr="00513E85" w:rsidRDefault="00646E58" w:rsidP="00646E58">
            <w:pPr>
              <w:jc w:val="center"/>
              <w:rPr>
                <w:rFonts w:ascii="Arial Narrow" w:hAnsi="Arial Narrow" w:cs="Arial Narrow"/>
                <w:b/>
              </w:rPr>
            </w:pPr>
            <w:r w:rsidRPr="00513E85">
              <w:rPr>
                <w:rFonts w:ascii="Arial Narrow" w:hAnsi="Arial Narrow" w:cs="Arial Narrow"/>
                <w:b/>
              </w:rPr>
              <w:t>4</w:t>
            </w:r>
          </w:p>
        </w:tc>
        <w:tc>
          <w:tcPr>
            <w:tcW w:w="915" w:type="pct"/>
            <w:shd w:val="clear" w:color="auto" w:fill="auto"/>
            <w:noWrap/>
            <w:vAlign w:val="center"/>
          </w:tcPr>
          <w:p w:rsidR="00646E58" w:rsidRPr="00513E85" w:rsidRDefault="00646E58" w:rsidP="00646E58">
            <w:pPr>
              <w:jc w:val="center"/>
              <w:rPr>
                <w:rFonts w:ascii="Arial Narrow" w:hAnsi="Arial Narrow" w:cs="Arial Narrow"/>
                <w:b/>
              </w:rPr>
            </w:pPr>
            <w:r w:rsidRPr="00513E85">
              <w:rPr>
                <w:rFonts w:ascii="Arial Narrow" w:hAnsi="Arial Narrow"/>
                <w:lang w:eastAsia="es-CO"/>
              </w:rPr>
              <w:t>MAÍZ DESGRANADO BOLSA X 1 KG</w:t>
            </w:r>
          </w:p>
        </w:tc>
        <w:tc>
          <w:tcPr>
            <w:tcW w:w="2879" w:type="pct"/>
            <w:shd w:val="clear" w:color="auto" w:fill="auto"/>
            <w:noWrap/>
            <w:vAlign w:val="center"/>
          </w:tcPr>
          <w:p w:rsidR="00646E58" w:rsidRPr="00513E85" w:rsidRDefault="00646E58" w:rsidP="00646E58">
            <w:pPr>
              <w:rPr>
                <w:rFonts w:ascii="Arial Narrow" w:hAnsi="Arial Narrow" w:cs="Arial Narrow"/>
                <w:b/>
              </w:rPr>
            </w:pPr>
            <w:r w:rsidRPr="00513E85">
              <w:rPr>
                <w:rFonts w:ascii="Arial Narrow" w:hAnsi="Arial Narrow"/>
                <w:lang w:eastAsia="es-CO"/>
              </w:rPr>
              <w:t xml:space="preserve">Los granos de Maíz son separados de la mazorca, seleccionado, lavado, blanqueado y congelado de manera individual (IQF). </w:t>
            </w:r>
            <w:proofErr w:type="spellStart"/>
            <w:r w:rsidRPr="00513E85">
              <w:rPr>
                <w:rFonts w:ascii="Arial Narrow" w:hAnsi="Arial Narrow"/>
                <w:lang w:eastAsia="es-CO"/>
              </w:rPr>
              <w:t>Maiz</w:t>
            </w:r>
            <w:proofErr w:type="spellEnd"/>
            <w:r w:rsidRPr="00513E85">
              <w:rPr>
                <w:rFonts w:ascii="Arial Narrow" w:hAnsi="Arial Narrow"/>
                <w:lang w:eastAsia="es-CO"/>
              </w:rPr>
              <w:t xml:space="preserve"> dulce</w:t>
            </w:r>
          </w:p>
        </w:tc>
        <w:tc>
          <w:tcPr>
            <w:tcW w:w="515" w:type="pct"/>
          </w:tcPr>
          <w:p w:rsidR="00646E58" w:rsidRPr="00513E85" w:rsidRDefault="00646E58" w:rsidP="00646E58">
            <w:pPr>
              <w:jc w:val="center"/>
              <w:rPr>
                <w:rFonts w:ascii="Arial Narrow" w:hAnsi="Arial Narrow" w:cs="Arial Narrow"/>
                <w:b/>
              </w:rPr>
            </w:pPr>
            <w:r>
              <w:rPr>
                <w:rFonts w:ascii="Arial Narrow" w:hAnsi="Arial Narrow" w:cs="Arial Narrow"/>
                <w:b/>
              </w:rPr>
              <w:t>X</w:t>
            </w:r>
          </w:p>
        </w:tc>
        <w:tc>
          <w:tcPr>
            <w:tcW w:w="485" w:type="pct"/>
          </w:tcPr>
          <w:p w:rsidR="00646E58" w:rsidRPr="00513E85" w:rsidRDefault="00646E58" w:rsidP="00646E58">
            <w:pPr>
              <w:jc w:val="center"/>
              <w:rPr>
                <w:rFonts w:ascii="Arial Narrow" w:hAnsi="Arial Narrow" w:cs="Arial Narrow"/>
                <w:b/>
              </w:rPr>
            </w:pPr>
          </w:p>
        </w:tc>
      </w:tr>
    </w:tbl>
    <w:p w:rsidR="006E79CE" w:rsidRPr="00DD2FD7" w:rsidRDefault="006E79CE" w:rsidP="003A142E">
      <w:pPr>
        <w:jc w:val="both"/>
        <w:rPr>
          <w:rFonts w:ascii="Arial Narrow" w:eastAsia="Calibri" w:hAnsi="Arial Narrow" w:cs="Angsana New"/>
          <w:color w:val="000000"/>
          <w:highlight w:val="yellow"/>
        </w:rPr>
      </w:pPr>
    </w:p>
    <w:p w:rsidR="003A142E" w:rsidRPr="00DD2FD7" w:rsidRDefault="004757F0" w:rsidP="004757F0">
      <w:pPr>
        <w:pBdr>
          <w:top w:val="single" w:sz="4" w:space="1" w:color="auto"/>
          <w:left w:val="single" w:sz="4" w:space="4" w:color="auto"/>
          <w:bottom w:val="single" w:sz="4" w:space="1" w:color="auto"/>
          <w:right w:val="single" w:sz="4" w:space="4" w:color="auto"/>
        </w:pBdr>
        <w:shd w:val="clear" w:color="auto" w:fill="BFBFBF" w:themeFill="background1" w:themeFillShade="BF"/>
        <w:jc w:val="both"/>
        <w:rPr>
          <w:rFonts w:ascii="Arial Narrow" w:hAnsi="Arial Narrow" w:cs="Angsana New"/>
          <w:b/>
          <w:bCs/>
        </w:rPr>
      </w:pPr>
      <w:r w:rsidRPr="00DD2FD7">
        <w:rPr>
          <w:rFonts w:ascii="Arial Narrow" w:hAnsi="Arial Narrow" w:cs="Angsana New"/>
          <w:b/>
          <w:bCs/>
        </w:rPr>
        <w:lastRenderedPageBreak/>
        <w:t xml:space="preserve">1.2. </w:t>
      </w:r>
      <w:r w:rsidR="003A142E" w:rsidRPr="00DD2FD7">
        <w:rPr>
          <w:rFonts w:ascii="Arial Narrow" w:hAnsi="Arial Narrow" w:cs="Angsana New"/>
          <w:b/>
          <w:bCs/>
        </w:rPr>
        <w:t>ESPECIFICACIONES TÉCNICAS ADICIONALES DE OBLIGATORIO CUMPLIMIENTO</w:t>
      </w:r>
    </w:p>
    <w:tbl>
      <w:tblPr>
        <w:tblW w:w="0" w:type="auto"/>
        <w:jc w:val="center"/>
        <w:tblCellMar>
          <w:left w:w="70" w:type="dxa"/>
          <w:right w:w="70" w:type="dxa"/>
        </w:tblCellMar>
        <w:tblLook w:val="04A0" w:firstRow="1" w:lastRow="0" w:firstColumn="1" w:lastColumn="0" w:noHBand="0" w:noVBand="1"/>
      </w:tblPr>
      <w:tblGrid>
        <w:gridCol w:w="696"/>
        <w:gridCol w:w="2356"/>
        <w:gridCol w:w="5165"/>
        <w:gridCol w:w="992"/>
        <w:gridCol w:w="902"/>
      </w:tblGrid>
      <w:tr w:rsidR="00646E58" w:rsidRPr="00513E85" w:rsidTr="005A65DE">
        <w:trPr>
          <w:trHeight w:val="600"/>
          <w:jc w:val="center"/>
        </w:trPr>
        <w:tc>
          <w:tcPr>
            <w:tcW w:w="696"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646E58" w:rsidRPr="00513E85" w:rsidRDefault="00646E58" w:rsidP="00646E58">
            <w:pPr>
              <w:jc w:val="center"/>
              <w:rPr>
                <w:rFonts w:ascii="Arial Narrow" w:hAnsi="Arial Narrow"/>
                <w:b/>
                <w:bCs/>
                <w:color w:val="000000"/>
                <w:lang w:eastAsia="es-CO"/>
              </w:rPr>
            </w:pPr>
            <w:r w:rsidRPr="00513E85">
              <w:rPr>
                <w:rFonts w:ascii="Arial Narrow" w:hAnsi="Arial Narrow" w:cs="Arial Narrow"/>
                <w:b/>
                <w:bCs/>
                <w:color w:val="000000"/>
                <w:lang w:eastAsia="es-CO"/>
              </w:rPr>
              <w:t>No</w:t>
            </w:r>
          </w:p>
        </w:tc>
        <w:tc>
          <w:tcPr>
            <w:tcW w:w="2356" w:type="dxa"/>
            <w:tcBorders>
              <w:top w:val="single" w:sz="4" w:space="0" w:color="auto"/>
              <w:left w:val="nil"/>
              <w:bottom w:val="single" w:sz="4" w:space="0" w:color="auto"/>
              <w:right w:val="single" w:sz="4" w:space="0" w:color="auto"/>
            </w:tcBorders>
            <w:shd w:val="clear" w:color="000000" w:fill="D9D9D9"/>
            <w:vAlign w:val="center"/>
            <w:hideMark/>
          </w:tcPr>
          <w:p w:rsidR="00646E58" w:rsidRPr="00513E85" w:rsidRDefault="00646E58" w:rsidP="00646E58">
            <w:pPr>
              <w:jc w:val="center"/>
              <w:rPr>
                <w:rFonts w:ascii="Arial Narrow" w:hAnsi="Arial Narrow"/>
                <w:b/>
                <w:bCs/>
                <w:color w:val="000000"/>
                <w:lang w:eastAsia="es-CO"/>
              </w:rPr>
            </w:pPr>
            <w:r w:rsidRPr="00513E85">
              <w:rPr>
                <w:rFonts w:ascii="Arial Narrow" w:hAnsi="Arial Narrow" w:cs="Arial Narrow"/>
                <w:b/>
                <w:bCs/>
                <w:color w:val="000000"/>
                <w:lang w:eastAsia="es-CO"/>
              </w:rPr>
              <w:t>NOMBRE</w:t>
            </w:r>
          </w:p>
        </w:tc>
        <w:tc>
          <w:tcPr>
            <w:tcW w:w="5165" w:type="dxa"/>
            <w:tcBorders>
              <w:top w:val="single" w:sz="4" w:space="0" w:color="auto"/>
              <w:left w:val="nil"/>
              <w:bottom w:val="single" w:sz="4" w:space="0" w:color="auto"/>
              <w:right w:val="single" w:sz="4" w:space="0" w:color="auto"/>
            </w:tcBorders>
            <w:shd w:val="clear" w:color="000000" w:fill="D9D9D9"/>
            <w:vAlign w:val="center"/>
            <w:hideMark/>
          </w:tcPr>
          <w:p w:rsidR="00646E58" w:rsidRPr="00513E85" w:rsidRDefault="00646E58" w:rsidP="00646E58">
            <w:pPr>
              <w:jc w:val="center"/>
              <w:rPr>
                <w:rFonts w:ascii="Arial Narrow" w:hAnsi="Arial Narrow"/>
                <w:b/>
                <w:bCs/>
                <w:color w:val="000000"/>
                <w:lang w:eastAsia="es-CO"/>
              </w:rPr>
            </w:pPr>
            <w:r w:rsidRPr="00513E85">
              <w:rPr>
                <w:rFonts w:ascii="Arial Narrow" w:hAnsi="Arial Narrow" w:cs="Arial Narrow"/>
                <w:b/>
                <w:bCs/>
                <w:color w:val="000000"/>
                <w:lang w:eastAsia="es-CO"/>
              </w:rPr>
              <w:t>DESCRIPCIÓN</w:t>
            </w:r>
          </w:p>
        </w:tc>
        <w:tc>
          <w:tcPr>
            <w:tcW w:w="992" w:type="dxa"/>
            <w:tcBorders>
              <w:top w:val="single" w:sz="4" w:space="0" w:color="auto"/>
              <w:left w:val="nil"/>
              <w:bottom w:val="single" w:sz="4" w:space="0" w:color="auto"/>
              <w:right w:val="single" w:sz="4" w:space="0" w:color="auto"/>
            </w:tcBorders>
            <w:shd w:val="clear" w:color="000000" w:fill="D9D9D9"/>
          </w:tcPr>
          <w:p w:rsidR="00646E58" w:rsidRPr="00513E85" w:rsidRDefault="00646E58" w:rsidP="00646E58">
            <w:pPr>
              <w:jc w:val="center"/>
              <w:rPr>
                <w:rFonts w:ascii="Arial Narrow" w:hAnsi="Arial Narrow" w:cs="Arial Narrow"/>
                <w:b/>
                <w:bCs/>
                <w:color w:val="000000"/>
                <w:lang w:eastAsia="es-CO"/>
              </w:rPr>
            </w:pPr>
            <w:r w:rsidRPr="00513E85">
              <w:rPr>
                <w:rFonts w:ascii="Arial Narrow" w:hAnsi="Arial Narrow" w:cs="Arial Narrow"/>
                <w:b/>
                <w:bCs/>
                <w:color w:val="000000"/>
                <w:lang w:eastAsia="es-CO"/>
              </w:rPr>
              <w:t>CUMPLE</w:t>
            </w:r>
          </w:p>
        </w:tc>
        <w:tc>
          <w:tcPr>
            <w:tcW w:w="902" w:type="dxa"/>
            <w:tcBorders>
              <w:top w:val="single" w:sz="4" w:space="0" w:color="auto"/>
              <w:left w:val="nil"/>
              <w:bottom w:val="single" w:sz="4" w:space="0" w:color="auto"/>
              <w:right w:val="single" w:sz="4" w:space="0" w:color="auto"/>
            </w:tcBorders>
            <w:shd w:val="clear" w:color="000000" w:fill="D9D9D9"/>
          </w:tcPr>
          <w:p w:rsidR="00646E58" w:rsidRPr="00513E85" w:rsidRDefault="00646E58" w:rsidP="00646E58">
            <w:pPr>
              <w:jc w:val="center"/>
              <w:rPr>
                <w:rFonts w:ascii="Arial Narrow" w:hAnsi="Arial Narrow" w:cs="Arial Narrow"/>
                <w:b/>
                <w:bCs/>
                <w:color w:val="000000"/>
                <w:lang w:eastAsia="es-CO"/>
              </w:rPr>
            </w:pPr>
            <w:r w:rsidRPr="00513E85">
              <w:rPr>
                <w:rFonts w:ascii="Arial Narrow" w:hAnsi="Arial Narrow" w:cs="Arial Narrow"/>
                <w:b/>
                <w:bCs/>
                <w:color w:val="000000"/>
                <w:lang w:eastAsia="es-CO"/>
              </w:rPr>
              <w:t>NO CUMPLE</w:t>
            </w:r>
          </w:p>
        </w:tc>
      </w:tr>
      <w:tr w:rsidR="005A65DE" w:rsidRPr="00513E85" w:rsidTr="005A65DE">
        <w:trPr>
          <w:trHeight w:val="600"/>
          <w:jc w:val="center"/>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rsidR="005A65DE" w:rsidRPr="00513E85" w:rsidRDefault="005A65DE" w:rsidP="005A65DE">
            <w:pPr>
              <w:pStyle w:val="Prrafodelista"/>
              <w:numPr>
                <w:ilvl w:val="0"/>
                <w:numId w:val="12"/>
              </w:numPr>
              <w:spacing w:after="0" w:line="240" w:lineRule="auto"/>
              <w:rPr>
                <w:color w:val="000000"/>
                <w:lang w:eastAsia="es-CO"/>
              </w:rPr>
            </w:pPr>
          </w:p>
        </w:tc>
        <w:tc>
          <w:tcPr>
            <w:tcW w:w="2356" w:type="dxa"/>
            <w:tcBorders>
              <w:top w:val="nil"/>
              <w:left w:val="nil"/>
              <w:bottom w:val="single" w:sz="4" w:space="0" w:color="auto"/>
              <w:right w:val="single" w:sz="4" w:space="0" w:color="auto"/>
            </w:tcBorders>
            <w:shd w:val="clear" w:color="auto" w:fill="auto"/>
            <w:noWrap/>
            <w:vAlign w:val="center"/>
            <w:hideMark/>
          </w:tcPr>
          <w:p w:rsidR="005A65DE" w:rsidRPr="00513E85" w:rsidRDefault="005A65DE" w:rsidP="005A65DE">
            <w:pPr>
              <w:jc w:val="center"/>
              <w:rPr>
                <w:rFonts w:ascii="Arial Narrow" w:hAnsi="Arial Narrow"/>
                <w:color w:val="000000"/>
                <w:lang w:eastAsia="es-CO"/>
              </w:rPr>
            </w:pPr>
            <w:r w:rsidRPr="00513E85">
              <w:rPr>
                <w:rFonts w:ascii="Arial Narrow" w:hAnsi="Arial Narrow"/>
                <w:color w:val="000000"/>
                <w:lang w:eastAsia="es-CO"/>
              </w:rPr>
              <w:t>FICHAS TÉCNICAS</w:t>
            </w:r>
          </w:p>
        </w:tc>
        <w:tc>
          <w:tcPr>
            <w:tcW w:w="5165" w:type="dxa"/>
            <w:tcBorders>
              <w:top w:val="nil"/>
              <w:left w:val="nil"/>
              <w:bottom w:val="single" w:sz="4" w:space="0" w:color="auto"/>
              <w:right w:val="single" w:sz="4" w:space="0" w:color="auto"/>
            </w:tcBorders>
            <w:shd w:val="clear" w:color="auto" w:fill="auto"/>
            <w:vAlign w:val="bottom"/>
            <w:hideMark/>
          </w:tcPr>
          <w:p w:rsidR="005A65DE" w:rsidRPr="00513E85" w:rsidRDefault="005A65DE" w:rsidP="005A65DE">
            <w:pPr>
              <w:rPr>
                <w:rFonts w:ascii="Arial Narrow" w:hAnsi="Arial Narrow"/>
                <w:color w:val="000000"/>
                <w:lang w:eastAsia="es-CO"/>
              </w:rPr>
            </w:pPr>
            <w:r w:rsidRPr="00513E85">
              <w:rPr>
                <w:rFonts w:ascii="Arial Narrow" w:hAnsi="Arial Narrow"/>
                <w:color w:val="000000"/>
                <w:lang w:eastAsia="es-CO"/>
              </w:rPr>
              <w:t>El oferente deberá certificar que cumple con la ficha técnica establecida por el Club Militar.</w:t>
            </w:r>
          </w:p>
        </w:tc>
        <w:tc>
          <w:tcPr>
            <w:tcW w:w="992" w:type="dxa"/>
            <w:tcBorders>
              <w:top w:val="nil"/>
              <w:left w:val="nil"/>
              <w:bottom w:val="single" w:sz="4" w:space="0" w:color="auto"/>
              <w:right w:val="single" w:sz="4" w:space="0" w:color="auto"/>
            </w:tcBorders>
          </w:tcPr>
          <w:p w:rsidR="005A65DE" w:rsidRPr="00513E85" w:rsidRDefault="005A65DE" w:rsidP="005A65DE">
            <w:pPr>
              <w:jc w:val="center"/>
              <w:rPr>
                <w:color w:val="000000"/>
                <w:lang w:eastAsia="es-CO"/>
              </w:rPr>
            </w:pPr>
            <w:r>
              <w:rPr>
                <w:color w:val="000000"/>
                <w:lang w:eastAsia="es-CO"/>
              </w:rPr>
              <w:t>X</w:t>
            </w:r>
          </w:p>
        </w:tc>
        <w:tc>
          <w:tcPr>
            <w:tcW w:w="902" w:type="dxa"/>
            <w:tcBorders>
              <w:top w:val="nil"/>
              <w:left w:val="nil"/>
              <w:bottom w:val="single" w:sz="4" w:space="0" w:color="auto"/>
              <w:right w:val="single" w:sz="4" w:space="0" w:color="auto"/>
            </w:tcBorders>
          </w:tcPr>
          <w:p w:rsidR="005A65DE" w:rsidRPr="00513E85" w:rsidRDefault="005A65DE" w:rsidP="005A65DE">
            <w:pPr>
              <w:rPr>
                <w:color w:val="000000"/>
                <w:lang w:eastAsia="es-CO"/>
              </w:rPr>
            </w:pPr>
          </w:p>
        </w:tc>
      </w:tr>
      <w:tr w:rsidR="005A65DE" w:rsidRPr="00513E85" w:rsidTr="005A65DE">
        <w:trPr>
          <w:trHeight w:val="600"/>
          <w:jc w:val="center"/>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rsidR="005A65DE" w:rsidRPr="00513E85" w:rsidRDefault="005A65DE" w:rsidP="005A65DE">
            <w:pPr>
              <w:pStyle w:val="Prrafodelista"/>
              <w:numPr>
                <w:ilvl w:val="0"/>
                <w:numId w:val="12"/>
              </w:numPr>
              <w:spacing w:after="0" w:line="240" w:lineRule="auto"/>
              <w:rPr>
                <w:color w:val="000000"/>
                <w:lang w:eastAsia="es-CO"/>
              </w:rPr>
            </w:pPr>
          </w:p>
        </w:tc>
        <w:tc>
          <w:tcPr>
            <w:tcW w:w="2356" w:type="dxa"/>
            <w:tcBorders>
              <w:top w:val="nil"/>
              <w:left w:val="nil"/>
              <w:bottom w:val="single" w:sz="4" w:space="0" w:color="auto"/>
              <w:right w:val="single" w:sz="4" w:space="0" w:color="auto"/>
            </w:tcBorders>
            <w:shd w:val="clear" w:color="auto" w:fill="auto"/>
            <w:noWrap/>
            <w:vAlign w:val="center"/>
            <w:hideMark/>
          </w:tcPr>
          <w:p w:rsidR="005A65DE" w:rsidRPr="00513E85" w:rsidRDefault="005A65DE" w:rsidP="005A65DE">
            <w:pPr>
              <w:jc w:val="center"/>
              <w:rPr>
                <w:rFonts w:ascii="Arial Narrow" w:hAnsi="Arial Narrow"/>
                <w:color w:val="000000"/>
                <w:lang w:eastAsia="es-CO"/>
              </w:rPr>
            </w:pPr>
            <w:r w:rsidRPr="00513E85">
              <w:rPr>
                <w:rFonts w:ascii="Arial Narrow" w:hAnsi="Arial Narrow"/>
                <w:color w:val="000000"/>
                <w:lang w:eastAsia="es-CO"/>
              </w:rPr>
              <w:t>CERTIFICACIÓN</w:t>
            </w:r>
          </w:p>
        </w:tc>
        <w:tc>
          <w:tcPr>
            <w:tcW w:w="5165" w:type="dxa"/>
            <w:tcBorders>
              <w:top w:val="nil"/>
              <w:left w:val="nil"/>
              <w:bottom w:val="single" w:sz="4" w:space="0" w:color="auto"/>
              <w:right w:val="single" w:sz="4" w:space="0" w:color="auto"/>
            </w:tcBorders>
            <w:shd w:val="clear" w:color="auto" w:fill="auto"/>
            <w:vAlign w:val="bottom"/>
            <w:hideMark/>
          </w:tcPr>
          <w:p w:rsidR="005A65DE" w:rsidRPr="00513E85" w:rsidRDefault="005A65DE" w:rsidP="005A65DE">
            <w:pPr>
              <w:rPr>
                <w:rFonts w:ascii="Arial Narrow" w:hAnsi="Arial Narrow"/>
                <w:color w:val="000000"/>
                <w:lang w:eastAsia="es-CO"/>
              </w:rPr>
            </w:pPr>
            <w:r w:rsidRPr="00513E85">
              <w:rPr>
                <w:rFonts w:ascii="Arial Narrow" w:hAnsi="Arial Narrow"/>
                <w:color w:val="000000"/>
                <w:lang w:eastAsia="es-CO"/>
              </w:rPr>
              <w:t>Certificado favorable en: Diagnostico técnico-sanitario de INVIMA vigente.</w:t>
            </w:r>
          </w:p>
        </w:tc>
        <w:tc>
          <w:tcPr>
            <w:tcW w:w="992" w:type="dxa"/>
            <w:tcBorders>
              <w:top w:val="nil"/>
              <w:left w:val="nil"/>
              <w:bottom w:val="single" w:sz="4" w:space="0" w:color="auto"/>
              <w:right w:val="single" w:sz="4" w:space="0" w:color="auto"/>
            </w:tcBorders>
          </w:tcPr>
          <w:p w:rsidR="005A65DE" w:rsidRPr="00513E85" w:rsidRDefault="005A65DE" w:rsidP="005A65DE">
            <w:pPr>
              <w:rPr>
                <w:color w:val="000000"/>
                <w:lang w:eastAsia="es-CO"/>
              </w:rPr>
            </w:pPr>
            <w:r>
              <w:rPr>
                <w:color w:val="000000"/>
                <w:lang w:eastAsia="es-CO"/>
              </w:rPr>
              <w:t>X</w:t>
            </w:r>
          </w:p>
        </w:tc>
        <w:tc>
          <w:tcPr>
            <w:tcW w:w="902" w:type="dxa"/>
            <w:tcBorders>
              <w:top w:val="nil"/>
              <w:left w:val="nil"/>
              <w:bottom w:val="single" w:sz="4" w:space="0" w:color="auto"/>
              <w:right w:val="single" w:sz="4" w:space="0" w:color="auto"/>
            </w:tcBorders>
          </w:tcPr>
          <w:p w:rsidR="005A65DE" w:rsidRPr="00513E85" w:rsidRDefault="005A65DE" w:rsidP="005A65DE">
            <w:pPr>
              <w:rPr>
                <w:color w:val="000000"/>
                <w:lang w:eastAsia="es-CO"/>
              </w:rPr>
            </w:pPr>
          </w:p>
        </w:tc>
      </w:tr>
      <w:tr w:rsidR="005A65DE" w:rsidRPr="00513E85" w:rsidTr="005A65DE">
        <w:trPr>
          <w:trHeight w:val="339"/>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rsidR="005A65DE" w:rsidRPr="00513E85" w:rsidRDefault="005A65DE" w:rsidP="005A65DE">
            <w:pPr>
              <w:pStyle w:val="Prrafodelista"/>
              <w:numPr>
                <w:ilvl w:val="0"/>
                <w:numId w:val="12"/>
              </w:numPr>
              <w:spacing w:after="0" w:line="240" w:lineRule="auto"/>
              <w:rPr>
                <w:color w:val="000000"/>
                <w:lang w:eastAsia="es-CO"/>
              </w:rPr>
            </w:pPr>
          </w:p>
        </w:tc>
        <w:tc>
          <w:tcPr>
            <w:tcW w:w="2356" w:type="dxa"/>
            <w:tcBorders>
              <w:top w:val="nil"/>
              <w:left w:val="nil"/>
              <w:bottom w:val="single" w:sz="4" w:space="0" w:color="auto"/>
              <w:right w:val="single" w:sz="4" w:space="0" w:color="auto"/>
            </w:tcBorders>
            <w:shd w:val="clear" w:color="auto" w:fill="auto"/>
            <w:noWrap/>
            <w:vAlign w:val="center"/>
            <w:hideMark/>
          </w:tcPr>
          <w:p w:rsidR="005A65DE" w:rsidRPr="00513E85" w:rsidRDefault="005A65DE" w:rsidP="005A65DE">
            <w:pPr>
              <w:jc w:val="center"/>
              <w:rPr>
                <w:rFonts w:ascii="Arial Narrow" w:hAnsi="Arial Narrow"/>
                <w:color w:val="000000"/>
                <w:lang w:eastAsia="es-CO"/>
              </w:rPr>
            </w:pPr>
            <w:r w:rsidRPr="00513E85">
              <w:rPr>
                <w:rFonts w:ascii="Arial Narrow" w:hAnsi="Arial Narrow"/>
                <w:color w:val="000000"/>
                <w:lang w:eastAsia="es-CO"/>
              </w:rPr>
              <w:t>CERTIFICACIÓN</w:t>
            </w:r>
          </w:p>
        </w:tc>
        <w:tc>
          <w:tcPr>
            <w:tcW w:w="5165" w:type="dxa"/>
            <w:tcBorders>
              <w:top w:val="nil"/>
              <w:left w:val="nil"/>
              <w:bottom w:val="single" w:sz="4" w:space="0" w:color="auto"/>
              <w:right w:val="single" w:sz="4" w:space="0" w:color="auto"/>
            </w:tcBorders>
            <w:shd w:val="clear" w:color="auto" w:fill="auto"/>
            <w:vAlign w:val="bottom"/>
            <w:hideMark/>
          </w:tcPr>
          <w:p w:rsidR="005A65DE" w:rsidRPr="00513E85" w:rsidRDefault="005A65DE" w:rsidP="005A65DE">
            <w:pPr>
              <w:rPr>
                <w:rFonts w:ascii="Arial Narrow" w:hAnsi="Arial Narrow"/>
                <w:color w:val="000000"/>
                <w:lang w:eastAsia="es-CO"/>
              </w:rPr>
            </w:pPr>
            <w:r w:rsidRPr="00513E85">
              <w:rPr>
                <w:rFonts w:ascii="Arial Narrow" w:hAnsi="Arial Narrow"/>
                <w:color w:val="000000"/>
                <w:lang w:eastAsia="es-CO"/>
              </w:rPr>
              <w:t>Acta de inspección en la que conste la dirección del establecimiento.</w:t>
            </w:r>
          </w:p>
        </w:tc>
        <w:tc>
          <w:tcPr>
            <w:tcW w:w="992" w:type="dxa"/>
            <w:tcBorders>
              <w:top w:val="nil"/>
              <w:left w:val="nil"/>
              <w:bottom w:val="single" w:sz="4" w:space="0" w:color="auto"/>
              <w:right w:val="single" w:sz="4" w:space="0" w:color="auto"/>
            </w:tcBorders>
          </w:tcPr>
          <w:p w:rsidR="005A65DE" w:rsidRPr="00513E85" w:rsidRDefault="005A65DE" w:rsidP="005A65DE">
            <w:pPr>
              <w:rPr>
                <w:color w:val="000000"/>
                <w:lang w:eastAsia="es-CO"/>
              </w:rPr>
            </w:pPr>
            <w:r>
              <w:rPr>
                <w:color w:val="000000"/>
                <w:lang w:eastAsia="es-CO"/>
              </w:rPr>
              <w:t>X</w:t>
            </w:r>
          </w:p>
        </w:tc>
        <w:tc>
          <w:tcPr>
            <w:tcW w:w="902" w:type="dxa"/>
            <w:tcBorders>
              <w:top w:val="nil"/>
              <w:left w:val="nil"/>
              <w:bottom w:val="single" w:sz="4" w:space="0" w:color="auto"/>
              <w:right w:val="single" w:sz="4" w:space="0" w:color="auto"/>
            </w:tcBorders>
          </w:tcPr>
          <w:p w:rsidR="005A65DE" w:rsidRPr="00513E85" w:rsidRDefault="005A65DE" w:rsidP="005A65DE">
            <w:pPr>
              <w:rPr>
                <w:color w:val="000000"/>
                <w:lang w:eastAsia="es-CO"/>
              </w:rPr>
            </w:pPr>
          </w:p>
        </w:tc>
      </w:tr>
      <w:tr w:rsidR="005A65DE" w:rsidRPr="00513E85" w:rsidTr="005A65DE">
        <w:trPr>
          <w:trHeight w:val="600"/>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rsidR="005A65DE" w:rsidRPr="00513E85" w:rsidRDefault="005A65DE" w:rsidP="005A65DE">
            <w:pPr>
              <w:pStyle w:val="Prrafodelista"/>
              <w:numPr>
                <w:ilvl w:val="0"/>
                <w:numId w:val="12"/>
              </w:numPr>
              <w:spacing w:after="0" w:line="240" w:lineRule="auto"/>
              <w:jc w:val="center"/>
              <w:rPr>
                <w:color w:val="000000"/>
                <w:lang w:eastAsia="es-CO"/>
              </w:rPr>
            </w:pPr>
          </w:p>
        </w:tc>
        <w:tc>
          <w:tcPr>
            <w:tcW w:w="2356" w:type="dxa"/>
            <w:tcBorders>
              <w:top w:val="nil"/>
              <w:left w:val="nil"/>
              <w:bottom w:val="single" w:sz="4" w:space="0" w:color="auto"/>
              <w:right w:val="single" w:sz="4" w:space="0" w:color="auto"/>
            </w:tcBorders>
            <w:shd w:val="clear" w:color="auto" w:fill="auto"/>
            <w:noWrap/>
            <w:vAlign w:val="center"/>
            <w:hideMark/>
          </w:tcPr>
          <w:p w:rsidR="005A65DE" w:rsidRPr="00513E85" w:rsidRDefault="005A65DE" w:rsidP="005A65DE">
            <w:pPr>
              <w:jc w:val="center"/>
              <w:rPr>
                <w:rFonts w:ascii="Arial Narrow" w:hAnsi="Arial Narrow"/>
                <w:color w:val="000000"/>
                <w:lang w:eastAsia="es-CO"/>
              </w:rPr>
            </w:pPr>
            <w:r w:rsidRPr="00513E85">
              <w:rPr>
                <w:rFonts w:ascii="Arial Narrow" w:hAnsi="Arial Narrow"/>
                <w:color w:val="000000"/>
                <w:lang w:eastAsia="es-CO"/>
              </w:rPr>
              <w:t>CERTIFICACIÓN</w:t>
            </w:r>
          </w:p>
        </w:tc>
        <w:tc>
          <w:tcPr>
            <w:tcW w:w="5165" w:type="dxa"/>
            <w:tcBorders>
              <w:top w:val="nil"/>
              <w:left w:val="nil"/>
              <w:bottom w:val="single" w:sz="4" w:space="0" w:color="auto"/>
              <w:right w:val="single" w:sz="4" w:space="0" w:color="auto"/>
            </w:tcBorders>
            <w:shd w:val="clear" w:color="auto" w:fill="auto"/>
            <w:vAlign w:val="bottom"/>
            <w:hideMark/>
          </w:tcPr>
          <w:p w:rsidR="005A65DE" w:rsidRPr="00513E85" w:rsidRDefault="005A65DE" w:rsidP="005A65DE">
            <w:pPr>
              <w:rPr>
                <w:rFonts w:ascii="Arial Narrow" w:hAnsi="Arial Narrow"/>
                <w:color w:val="000000"/>
                <w:lang w:eastAsia="es-CO"/>
              </w:rPr>
            </w:pPr>
            <w:r w:rsidRPr="00513E85">
              <w:rPr>
                <w:rFonts w:ascii="Arial Narrow" w:hAnsi="Arial Narrow"/>
                <w:color w:val="000000"/>
                <w:lang w:eastAsia="es-CO"/>
              </w:rPr>
              <w:t>Concepto emitido por el INVIMA el cual deberá ser favorable o favorable con observaciones y vigente.</w:t>
            </w:r>
          </w:p>
        </w:tc>
        <w:tc>
          <w:tcPr>
            <w:tcW w:w="992" w:type="dxa"/>
            <w:tcBorders>
              <w:top w:val="nil"/>
              <w:left w:val="nil"/>
              <w:bottom w:val="single" w:sz="4" w:space="0" w:color="auto"/>
              <w:right w:val="single" w:sz="4" w:space="0" w:color="auto"/>
            </w:tcBorders>
          </w:tcPr>
          <w:p w:rsidR="005A65DE" w:rsidRPr="00513E85" w:rsidRDefault="005A65DE" w:rsidP="005A65DE">
            <w:pPr>
              <w:rPr>
                <w:color w:val="000000"/>
                <w:lang w:eastAsia="es-CO"/>
              </w:rPr>
            </w:pPr>
            <w:r>
              <w:rPr>
                <w:color w:val="000000"/>
                <w:lang w:eastAsia="es-CO"/>
              </w:rPr>
              <w:t>X</w:t>
            </w:r>
          </w:p>
        </w:tc>
        <w:tc>
          <w:tcPr>
            <w:tcW w:w="902" w:type="dxa"/>
            <w:tcBorders>
              <w:top w:val="nil"/>
              <w:left w:val="nil"/>
              <w:bottom w:val="single" w:sz="4" w:space="0" w:color="auto"/>
              <w:right w:val="single" w:sz="4" w:space="0" w:color="auto"/>
            </w:tcBorders>
          </w:tcPr>
          <w:p w:rsidR="005A65DE" w:rsidRPr="00513E85" w:rsidRDefault="005A65DE" w:rsidP="005A65DE">
            <w:pPr>
              <w:rPr>
                <w:color w:val="000000"/>
                <w:lang w:eastAsia="es-CO"/>
              </w:rPr>
            </w:pPr>
          </w:p>
        </w:tc>
      </w:tr>
      <w:tr w:rsidR="005A65DE" w:rsidRPr="00513E85" w:rsidTr="005A65DE">
        <w:trPr>
          <w:trHeight w:val="1090"/>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rsidR="005A65DE" w:rsidRPr="00513E85" w:rsidRDefault="005A65DE" w:rsidP="005A65DE">
            <w:pPr>
              <w:pStyle w:val="Prrafodelista"/>
              <w:numPr>
                <w:ilvl w:val="0"/>
                <w:numId w:val="12"/>
              </w:numPr>
              <w:spacing w:after="0" w:line="240" w:lineRule="auto"/>
              <w:jc w:val="center"/>
              <w:rPr>
                <w:color w:val="000000"/>
                <w:lang w:eastAsia="es-CO"/>
              </w:rPr>
            </w:pPr>
          </w:p>
        </w:tc>
        <w:tc>
          <w:tcPr>
            <w:tcW w:w="2356" w:type="dxa"/>
            <w:tcBorders>
              <w:top w:val="nil"/>
              <w:left w:val="nil"/>
              <w:bottom w:val="single" w:sz="4" w:space="0" w:color="auto"/>
              <w:right w:val="single" w:sz="4" w:space="0" w:color="auto"/>
            </w:tcBorders>
            <w:shd w:val="clear" w:color="auto" w:fill="auto"/>
            <w:noWrap/>
            <w:vAlign w:val="center"/>
            <w:hideMark/>
          </w:tcPr>
          <w:p w:rsidR="005A65DE" w:rsidRPr="00513E85" w:rsidRDefault="005A65DE" w:rsidP="005A65DE">
            <w:pPr>
              <w:jc w:val="center"/>
              <w:rPr>
                <w:rFonts w:ascii="Arial Narrow" w:hAnsi="Arial Narrow"/>
                <w:color w:val="000000"/>
                <w:lang w:eastAsia="es-CO"/>
              </w:rPr>
            </w:pPr>
            <w:r w:rsidRPr="00513E85">
              <w:rPr>
                <w:rFonts w:ascii="Arial Narrow" w:hAnsi="Arial Narrow"/>
                <w:color w:val="000000"/>
                <w:lang w:eastAsia="es-CO"/>
              </w:rPr>
              <w:t>CERTIFICACIÓN</w:t>
            </w:r>
          </w:p>
        </w:tc>
        <w:tc>
          <w:tcPr>
            <w:tcW w:w="5165" w:type="dxa"/>
            <w:tcBorders>
              <w:top w:val="nil"/>
              <w:left w:val="nil"/>
              <w:bottom w:val="single" w:sz="4" w:space="0" w:color="auto"/>
              <w:right w:val="single" w:sz="4" w:space="0" w:color="auto"/>
            </w:tcBorders>
            <w:shd w:val="clear" w:color="auto" w:fill="auto"/>
            <w:vAlign w:val="bottom"/>
            <w:hideMark/>
          </w:tcPr>
          <w:p w:rsidR="005A65DE" w:rsidRPr="00513E85" w:rsidRDefault="005A65DE" w:rsidP="005A65DE">
            <w:pPr>
              <w:rPr>
                <w:rFonts w:ascii="Arial Narrow" w:hAnsi="Arial Narrow"/>
                <w:color w:val="000000"/>
                <w:lang w:eastAsia="es-CO"/>
              </w:rPr>
            </w:pPr>
            <w:r w:rsidRPr="00484A38">
              <w:rPr>
                <w:rFonts w:ascii="Arial Narrow" w:hAnsi="Arial Narrow"/>
                <w:color w:val="FF0000"/>
                <w:lang w:eastAsia="es-CO"/>
              </w:rPr>
              <w:t>Certificación suscrita por el representante legal o quien haga sus veces, en la cual se comprometa a transportar el producto en furgón Termo King, cerrados, limpios, sin elementos extraños, con</w:t>
            </w:r>
            <w:r w:rsidRPr="00484A38">
              <w:rPr>
                <w:rFonts w:cs="Calibri"/>
                <w:color w:val="FF0000"/>
                <w:shd w:val="clear" w:color="auto" w:fill="FFFFFF"/>
              </w:rPr>
              <w:t xml:space="preserve"> </w:t>
            </w:r>
            <w:r w:rsidRPr="00484A38">
              <w:rPr>
                <w:rFonts w:ascii="Arial Narrow" w:hAnsi="Arial Narrow"/>
                <w:color w:val="FF0000"/>
                <w:lang w:eastAsia="es-CO"/>
              </w:rPr>
              <w:t>estibas y con sistemas de enfriamiento funcionando correctamente. Al momento de entrega del producto debe tener una temperatura entre -7 °C. y -18°C</w:t>
            </w:r>
          </w:p>
        </w:tc>
        <w:tc>
          <w:tcPr>
            <w:tcW w:w="992" w:type="dxa"/>
            <w:tcBorders>
              <w:top w:val="nil"/>
              <w:left w:val="nil"/>
              <w:bottom w:val="single" w:sz="4" w:space="0" w:color="auto"/>
              <w:right w:val="single" w:sz="4" w:space="0" w:color="auto"/>
            </w:tcBorders>
          </w:tcPr>
          <w:p w:rsidR="005A65DE" w:rsidRPr="00513E85" w:rsidRDefault="005A65DE" w:rsidP="005A65DE">
            <w:pPr>
              <w:jc w:val="center"/>
              <w:rPr>
                <w:color w:val="000000"/>
                <w:lang w:eastAsia="es-CO"/>
              </w:rPr>
            </w:pPr>
            <w:r>
              <w:rPr>
                <w:color w:val="000000"/>
                <w:lang w:eastAsia="es-CO"/>
              </w:rPr>
              <w:t>X</w:t>
            </w:r>
          </w:p>
        </w:tc>
        <w:tc>
          <w:tcPr>
            <w:tcW w:w="902" w:type="dxa"/>
            <w:tcBorders>
              <w:top w:val="nil"/>
              <w:left w:val="nil"/>
              <w:bottom w:val="single" w:sz="4" w:space="0" w:color="auto"/>
              <w:right w:val="single" w:sz="4" w:space="0" w:color="auto"/>
            </w:tcBorders>
          </w:tcPr>
          <w:p w:rsidR="005A65DE" w:rsidRPr="00513E85" w:rsidRDefault="005A65DE" w:rsidP="005A65DE">
            <w:pPr>
              <w:rPr>
                <w:color w:val="000000"/>
                <w:lang w:eastAsia="es-CO"/>
              </w:rPr>
            </w:pPr>
          </w:p>
        </w:tc>
      </w:tr>
      <w:tr w:rsidR="005A65DE" w:rsidRPr="00513E85" w:rsidTr="005A65DE">
        <w:trPr>
          <w:trHeight w:val="1120"/>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rsidR="005A65DE" w:rsidRPr="00513E85" w:rsidRDefault="005A65DE" w:rsidP="005A65DE">
            <w:pPr>
              <w:pStyle w:val="Prrafodelista"/>
              <w:numPr>
                <w:ilvl w:val="0"/>
                <w:numId w:val="12"/>
              </w:numPr>
              <w:spacing w:after="0" w:line="240" w:lineRule="auto"/>
              <w:jc w:val="center"/>
              <w:rPr>
                <w:color w:val="000000"/>
                <w:lang w:eastAsia="es-CO"/>
              </w:rPr>
            </w:pPr>
          </w:p>
        </w:tc>
        <w:tc>
          <w:tcPr>
            <w:tcW w:w="2356" w:type="dxa"/>
            <w:tcBorders>
              <w:top w:val="nil"/>
              <w:left w:val="nil"/>
              <w:bottom w:val="single" w:sz="4" w:space="0" w:color="auto"/>
              <w:right w:val="single" w:sz="4" w:space="0" w:color="auto"/>
            </w:tcBorders>
            <w:shd w:val="clear" w:color="auto" w:fill="auto"/>
            <w:noWrap/>
            <w:vAlign w:val="center"/>
            <w:hideMark/>
          </w:tcPr>
          <w:p w:rsidR="005A65DE" w:rsidRPr="00513E85" w:rsidRDefault="005A65DE" w:rsidP="005A65DE">
            <w:pPr>
              <w:jc w:val="center"/>
              <w:rPr>
                <w:rFonts w:ascii="Arial Narrow" w:hAnsi="Arial Narrow"/>
                <w:color w:val="000000"/>
                <w:lang w:eastAsia="es-CO"/>
              </w:rPr>
            </w:pPr>
            <w:r w:rsidRPr="00513E85">
              <w:rPr>
                <w:rFonts w:ascii="Arial Narrow" w:hAnsi="Arial Narrow"/>
                <w:color w:val="000000"/>
                <w:lang w:eastAsia="es-CO"/>
              </w:rPr>
              <w:t>CERTIFICACIÓN</w:t>
            </w:r>
          </w:p>
        </w:tc>
        <w:tc>
          <w:tcPr>
            <w:tcW w:w="5165" w:type="dxa"/>
            <w:tcBorders>
              <w:top w:val="nil"/>
              <w:left w:val="nil"/>
              <w:bottom w:val="single" w:sz="4" w:space="0" w:color="auto"/>
              <w:right w:val="single" w:sz="4" w:space="0" w:color="auto"/>
            </w:tcBorders>
            <w:shd w:val="clear" w:color="auto" w:fill="auto"/>
            <w:vAlign w:val="bottom"/>
            <w:hideMark/>
          </w:tcPr>
          <w:p w:rsidR="005A65DE" w:rsidRPr="00513E85" w:rsidRDefault="005A65DE" w:rsidP="005A65DE">
            <w:pPr>
              <w:rPr>
                <w:rFonts w:ascii="Arial Narrow" w:hAnsi="Arial Narrow"/>
                <w:color w:val="000000"/>
                <w:lang w:eastAsia="es-CO"/>
              </w:rPr>
            </w:pPr>
            <w:r w:rsidRPr="00513E85">
              <w:rPr>
                <w:rFonts w:ascii="Arial Narrow" w:hAnsi="Arial Narrow"/>
                <w:color w:val="000000"/>
                <w:lang w:eastAsia="es-CO"/>
              </w:rPr>
              <w:t>Acta de inspección de  los vehículo(s) exclusivos de transporte de alimentos objetos del contrato, asignado(s) para el Club Militar con certificación favorable vigente técnico-sanitaria de la Secretaría de Salud del Municipio de su jurisdicción.</w:t>
            </w:r>
          </w:p>
        </w:tc>
        <w:tc>
          <w:tcPr>
            <w:tcW w:w="992" w:type="dxa"/>
            <w:tcBorders>
              <w:top w:val="nil"/>
              <w:left w:val="nil"/>
              <w:bottom w:val="single" w:sz="4" w:space="0" w:color="auto"/>
              <w:right w:val="single" w:sz="4" w:space="0" w:color="auto"/>
            </w:tcBorders>
          </w:tcPr>
          <w:p w:rsidR="005A65DE" w:rsidRPr="00513E85" w:rsidRDefault="005A65DE" w:rsidP="005A65DE">
            <w:pPr>
              <w:rPr>
                <w:color w:val="000000"/>
                <w:lang w:eastAsia="es-CO"/>
              </w:rPr>
            </w:pPr>
            <w:r>
              <w:rPr>
                <w:color w:val="000000"/>
                <w:lang w:eastAsia="es-CO"/>
              </w:rPr>
              <w:t>X</w:t>
            </w:r>
          </w:p>
        </w:tc>
        <w:tc>
          <w:tcPr>
            <w:tcW w:w="902" w:type="dxa"/>
            <w:tcBorders>
              <w:top w:val="nil"/>
              <w:left w:val="nil"/>
              <w:bottom w:val="single" w:sz="4" w:space="0" w:color="auto"/>
              <w:right w:val="single" w:sz="4" w:space="0" w:color="auto"/>
            </w:tcBorders>
          </w:tcPr>
          <w:p w:rsidR="005A65DE" w:rsidRPr="00513E85" w:rsidRDefault="005A65DE" w:rsidP="005A65DE">
            <w:pPr>
              <w:rPr>
                <w:color w:val="000000"/>
                <w:lang w:eastAsia="es-CO"/>
              </w:rPr>
            </w:pPr>
          </w:p>
        </w:tc>
      </w:tr>
      <w:tr w:rsidR="005A65DE" w:rsidRPr="00513E85" w:rsidTr="005A65DE">
        <w:trPr>
          <w:trHeight w:val="697"/>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rsidR="005A65DE" w:rsidRPr="00513E85" w:rsidRDefault="005A65DE" w:rsidP="005A65DE">
            <w:pPr>
              <w:pStyle w:val="Prrafodelista"/>
              <w:numPr>
                <w:ilvl w:val="0"/>
                <w:numId w:val="12"/>
              </w:numPr>
              <w:spacing w:after="0" w:line="240" w:lineRule="auto"/>
              <w:jc w:val="center"/>
              <w:rPr>
                <w:color w:val="000000"/>
                <w:lang w:eastAsia="es-CO"/>
              </w:rPr>
            </w:pPr>
          </w:p>
        </w:tc>
        <w:tc>
          <w:tcPr>
            <w:tcW w:w="2356" w:type="dxa"/>
            <w:tcBorders>
              <w:top w:val="nil"/>
              <w:left w:val="nil"/>
              <w:bottom w:val="single" w:sz="4" w:space="0" w:color="auto"/>
              <w:right w:val="single" w:sz="4" w:space="0" w:color="auto"/>
            </w:tcBorders>
            <w:shd w:val="clear" w:color="auto" w:fill="auto"/>
            <w:noWrap/>
            <w:vAlign w:val="center"/>
            <w:hideMark/>
          </w:tcPr>
          <w:p w:rsidR="005A65DE" w:rsidRPr="00513E85" w:rsidRDefault="005A65DE" w:rsidP="005A65DE">
            <w:pPr>
              <w:jc w:val="center"/>
              <w:rPr>
                <w:rFonts w:ascii="Arial Narrow" w:hAnsi="Arial Narrow"/>
                <w:color w:val="000000"/>
                <w:lang w:eastAsia="es-CO"/>
              </w:rPr>
            </w:pPr>
            <w:r w:rsidRPr="00513E85">
              <w:rPr>
                <w:rFonts w:ascii="Arial Narrow" w:hAnsi="Arial Narrow"/>
                <w:color w:val="000000"/>
                <w:lang w:eastAsia="es-CO"/>
              </w:rPr>
              <w:t>CERTIFICACIÓN</w:t>
            </w:r>
          </w:p>
        </w:tc>
        <w:tc>
          <w:tcPr>
            <w:tcW w:w="5165" w:type="dxa"/>
            <w:tcBorders>
              <w:top w:val="nil"/>
              <w:left w:val="nil"/>
              <w:bottom w:val="single" w:sz="4" w:space="0" w:color="auto"/>
              <w:right w:val="single" w:sz="4" w:space="0" w:color="auto"/>
            </w:tcBorders>
            <w:shd w:val="clear" w:color="auto" w:fill="auto"/>
            <w:vAlign w:val="bottom"/>
            <w:hideMark/>
          </w:tcPr>
          <w:p w:rsidR="005A65DE" w:rsidRPr="00513E85" w:rsidRDefault="005A65DE" w:rsidP="005A65DE">
            <w:pPr>
              <w:rPr>
                <w:rFonts w:ascii="Arial Narrow" w:hAnsi="Arial Narrow"/>
                <w:color w:val="000000"/>
                <w:lang w:eastAsia="es-CO"/>
              </w:rPr>
            </w:pPr>
            <w:r w:rsidRPr="00513E85">
              <w:rPr>
                <w:rFonts w:ascii="Arial Narrow" w:hAnsi="Arial Narrow"/>
                <w:color w:val="000000"/>
                <w:lang w:eastAsia="es-CO"/>
              </w:rPr>
              <w:t xml:space="preserve">Seguro SOAT del(os) vehículo(s) utilizados para la distribución y entrega de los productos a comercializar. </w:t>
            </w:r>
          </w:p>
        </w:tc>
        <w:tc>
          <w:tcPr>
            <w:tcW w:w="992" w:type="dxa"/>
            <w:tcBorders>
              <w:top w:val="nil"/>
              <w:left w:val="nil"/>
              <w:bottom w:val="single" w:sz="4" w:space="0" w:color="auto"/>
              <w:right w:val="single" w:sz="4" w:space="0" w:color="auto"/>
            </w:tcBorders>
          </w:tcPr>
          <w:p w:rsidR="005A65DE" w:rsidRPr="00513E85" w:rsidRDefault="005A65DE" w:rsidP="005A65DE">
            <w:pPr>
              <w:rPr>
                <w:color w:val="000000"/>
                <w:lang w:eastAsia="es-CO"/>
              </w:rPr>
            </w:pPr>
            <w:r>
              <w:rPr>
                <w:color w:val="000000"/>
                <w:lang w:eastAsia="es-CO"/>
              </w:rPr>
              <w:t>X</w:t>
            </w:r>
          </w:p>
        </w:tc>
        <w:tc>
          <w:tcPr>
            <w:tcW w:w="902" w:type="dxa"/>
            <w:tcBorders>
              <w:top w:val="nil"/>
              <w:left w:val="nil"/>
              <w:bottom w:val="single" w:sz="4" w:space="0" w:color="auto"/>
              <w:right w:val="single" w:sz="4" w:space="0" w:color="auto"/>
            </w:tcBorders>
          </w:tcPr>
          <w:p w:rsidR="005A65DE" w:rsidRPr="00513E85" w:rsidRDefault="005A65DE" w:rsidP="005A65DE">
            <w:pPr>
              <w:rPr>
                <w:color w:val="000000"/>
                <w:lang w:eastAsia="es-CO"/>
              </w:rPr>
            </w:pPr>
          </w:p>
        </w:tc>
      </w:tr>
      <w:tr w:rsidR="005A65DE" w:rsidRPr="00513E85" w:rsidTr="005A65DE">
        <w:trPr>
          <w:trHeight w:val="900"/>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rsidR="005A65DE" w:rsidRPr="00513E85" w:rsidRDefault="005A65DE" w:rsidP="005A65DE">
            <w:pPr>
              <w:pStyle w:val="Prrafodelista"/>
              <w:numPr>
                <w:ilvl w:val="0"/>
                <w:numId w:val="12"/>
              </w:numPr>
              <w:spacing w:after="0" w:line="240" w:lineRule="auto"/>
              <w:jc w:val="center"/>
              <w:rPr>
                <w:color w:val="000000"/>
                <w:lang w:eastAsia="es-CO"/>
              </w:rPr>
            </w:pPr>
          </w:p>
        </w:tc>
        <w:tc>
          <w:tcPr>
            <w:tcW w:w="2356" w:type="dxa"/>
            <w:tcBorders>
              <w:top w:val="nil"/>
              <w:left w:val="nil"/>
              <w:bottom w:val="single" w:sz="4" w:space="0" w:color="auto"/>
              <w:right w:val="single" w:sz="4" w:space="0" w:color="auto"/>
            </w:tcBorders>
            <w:shd w:val="clear" w:color="auto" w:fill="auto"/>
            <w:noWrap/>
            <w:vAlign w:val="center"/>
            <w:hideMark/>
          </w:tcPr>
          <w:p w:rsidR="005A65DE" w:rsidRPr="00513E85" w:rsidRDefault="005A65DE" w:rsidP="005A65DE">
            <w:pPr>
              <w:jc w:val="center"/>
              <w:rPr>
                <w:rFonts w:ascii="Arial Narrow" w:hAnsi="Arial Narrow"/>
                <w:color w:val="000000"/>
                <w:lang w:eastAsia="es-CO"/>
              </w:rPr>
            </w:pPr>
            <w:r w:rsidRPr="00513E85">
              <w:rPr>
                <w:rFonts w:ascii="Arial Narrow" w:hAnsi="Arial Narrow"/>
                <w:color w:val="000000"/>
                <w:lang w:eastAsia="es-CO"/>
              </w:rPr>
              <w:t>CERTIFICACIÓN</w:t>
            </w:r>
          </w:p>
        </w:tc>
        <w:tc>
          <w:tcPr>
            <w:tcW w:w="5165" w:type="dxa"/>
            <w:tcBorders>
              <w:top w:val="nil"/>
              <w:left w:val="nil"/>
              <w:bottom w:val="single" w:sz="4" w:space="0" w:color="auto"/>
              <w:right w:val="single" w:sz="4" w:space="0" w:color="auto"/>
            </w:tcBorders>
            <w:shd w:val="clear" w:color="auto" w:fill="auto"/>
            <w:vAlign w:val="bottom"/>
            <w:hideMark/>
          </w:tcPr>
          <w:p w:rsidR="005A65DE" w:rsidRPr="00513E85" w:rsidRDefault="005A65DE" w:rsidP="005A65DE">
            <w:pPr>
              <w:rPr>
                <w:rFonts w:ascii="Arial Narrow" w:hAnsi="Arial Narrow"/>
                <w:color w:val="000000"/>
                <w:lang w:eastAsia="es-CO"/>
              </w:rPr>
            </w:pPr>
            <w:r w:rsidRPr="00513E85">
              <w:rPr>
                <w:rFonts w:ascii="Arial Narrow" w:hAnsi="Arial Narrow"/>
                <w:color w:val="000000"/>
                <w:lang w:eastAsia="es-CO"/>
              </w:rPr>
              <w:t>Revisión Técnico-Mecánica del(os) vehículo(s) utilizados para la distribución y entrega de los productos a comercializar.</w:t>
            </w:r>
          </w:p>
        </w:tc>
        <w:tc>
          <w:tcPr>
            <w:tcW w:w="992" w:type="dxa"/>
            <w:tcBorders>
              <w:top w:val="nil"/>
              <w:left w:val="nil"/>
              <w:bottom w:val="single" w:sz="4" w:space="0" w:color="auto"/>
              <w:right w:val="single" w:sz="4" w:space="0" w:color="auto"/>
            </w:tcBorders>
          </w:tcPr>
          <w:p w:rsidR="005A65DE" w:rsidRPr="00513E85" w:rsidRDefault="005A65DE" w:rsidP="005A65DE">
            <w:pPr>
              <w:rPr>
                <w:color w:val="000000"/>
                <w:lang w:eastAsia="es-CO"/>
              </w:rPr>
            </w:pPr>
            <w:r>
              <w:rPr>
                <w:color w:val="000000"/>
                <w:lang w:eastAsia="es-CO"/>
              </w:rPr>
              <w:t>X</w:t>
            </w:r>
          </w:p>
        </w:tc>
        <w:tc>
          <w:tcPr>
            <w:tcW w:w="902" w:type="dxa"/>
            <w:tcBorders>
              <w:top w:val="nil"/>
              <w:left w:val="nil"/>
              <w:bottom w:val="single" w:sz="4" w:space="0" w:color="auto"/>
              <w:right w:val="single" w:sz="4" w:space="0" w:color="auto"/>
            </w:tcBorders>
          </w:tcPr>
          <w:p w:rsidR="005A65DE" w:rsidRPr="00513E85" w:rsidRDefault="005A65DE" w:rsidP="005A65DE">
            <w:pPr>
              <w:rPr>
                <w:color w:val="000000"/>
                <w:lang w:eastAsia="es-CO"/>
              </w:rPr>
            </w:pPr>
          </w:p>
        </w:tc>
      </w:tr>
      <w:tr w:rsidR="005A65DE" w:rsidRPr="00513E85" w:rsidTr="005A65DE">
        <w:trPr>
          <w:trHeight w:val="1075"/>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rsidR="005A65DE" w:rsidRPr="00513E85" w:rsidRDefault="005A65DE" w:rsidP="005A65DE">
            <w:pPr>
              <w:pStyle w:val="Prrafodelista"/>
              <w:numPr>
                <w:ilvl w:val="0"/>
                <w:numId w:val="12"/>
              </w:numPr>
              <w:spacing w:after="0" w:line="240" w:lineRule="auto"/>
              <w:jc w:val="center"/>
              <w:rPr>
                <w:color w:val="000000"/>
                <w:lang w:eastAsia="es-CO"/>
              </w:rPr>
            </w:pPr>
          </w:p>
        </w:tc>
        <w:tc>
          <w:tcPr>
            <w:tcW w:w="2356" w:type="dxa"/>
            <w:tcBorders>
              <w:top w:val="nil"/>
              <w:left w:val="nil"/>
              <w:bottom w:val="single" w:sz="4" w:space="0" w:color="auto"/>
              <w:right w:val="single" w:sz="4" w:space="0" w:color="auto"/>
            </w:tcBorders>
            <w:shd w:val="clear" w:color="auto" w:fill="auto"/>
            <w:noWrap/>
            <w:vAlign w:val="center"/>
            <w:hideMark/>
          </w:tcPr>
          <w:p w:rsidR="005A65DE" w:rsidRPr="00513E85" w:rsidRDefault="005A65DE" w:rsidP="005A65DE">
            <w:pPr>
              <w:jc w:val="center"/>
              <w:rPr>
                <w:rFonts w:ascii="Arial Narrow" w:hAnsi="Arial Narrow"/>
                <w:color w:val="000000"/>
                <w:lang w:eastAsia="es-CO"/>
              </w:rPr>
            </w:pPr>
            <w:r w:rsidRPr="00513E85">
              <w:rPr>
                <w:rFonts w:ascii="Arial Narrow" w:hAnsi="Arial Narrow"/>
                <w:color w:val="000000"/>
                <w:lang w:eastAsia="es-CO"/>
              </w:rPr>
              <w:t>CERTIFICACIÓN</w:t>
            </w:r>
          </w:p>
        </w:tc>
        <w:tc>
          <w:tcPr>
            <w:tcW w:w="5165" w:type="dxa"/>
            <w:tcBorders>
              <w:top w:val="nil"/>
              <w:left w:val="nil"/>
              <w:bottom w:val="single" w:sz="4" w:space="0" w:color="auto"/>
              <w:right w:val="single" w:sz="4" w:space="0" w:color="auto"/>
            </w:tcBorders>
            <w:shd w:val="clear" w:color="auto" w:fill="auto"/>
            <w:vAlign w:val="bottom"/>
            <w:hideMark/>
          </w:tcPr>
          <w:p w:rsidR="005A65DE" w:rsidRPr="00513E85" w:rsidRDefault="005A65DE" w:rsidP="005A65DE">
            <w:pPr>
              <w:rPr>
                <w:rFonts w:ascii="Arial Narrow" w:hAnsi="Arial Narrow"/>
                <w:color w:val="000000"/>
                <w:lang w:eastAsia="es-CO"/>
              </w:rPr>
            </w:pPr>
            <w:r w:rsidRPr="00513E85">
              <w:rPr>
                <w:rFonts w:ascii="Arial Narrow" w:hAnsi="Arial Narrow"/>
                <w:color w:val="000000"/>
                <w:lang w:eastAsia="es-CO"/>
              </w:rPr>
              <w:t>El proponente persona natural o jurídica deberá aportar con su oferta respecto a las personas designadas para el transporte, distribución y entrega de los productos a comercializar, la documentación que acredita la manipulación de alimentos</w:t>
            </w:r>
          </w:p>
        </w:tc>
        <w:tc>
          <w:tcPr>
            <w:tcW w:w="992" w:type="dxa"/>
            <w:tcBorders>
              <w:top w:val="nil"/>
              <w:left w:val="nil"/>
              <w:bottom w:val="single" w:sz="4" w:space="0" w:color="auto"/>
              <w:right w:val="single" w:sz="4" w:space="0" w:color="auto"/>
            </w:tcBorders>
          </w:tcPr>
          <w:p w:rsidR="005A65DE" w:rsidRPr="00513E85" w:rsidRDefault="005A65DE" w:rsidP="005A65DE">
            <w:pPr>
              <w:jc w:val="center"/>
              <w:rPr>
                <w:color w:val="000000"/>
                <w:lang w:eastAsia="es-CO"/>
              </w:rPr>
            </w:pPr>
            <w:r>
              <w:rPr>
                <w:color w:val="000000"/>
                <w:lang w:eastAsia="es-CO"/>
              </w:rPr>
              <w:t>X</w:t>
            </w:r>
          </w:p>
        </w:tc>
        <w:tc>
          <w:tcPr>
            <w:tcW w:w="902" w:type="dxa"/>
            <w:tcBorders>
              <w:top w:val="nil"/>
              <w:left w:val="nil"/>
              <w:bottom w:val="single" w:sz="4" w:space="0" w:color="auto"/>
              <w:right w:val="single" w:sz="4" w:space="0" w:color="auto"/>
            </w:tcBorders>
          </w:tcPr>
          <w:p w:rsidR="005A65DE" w:rsidRPr="00513E85" w:rsidRDefault="005A65DE" w:rsidP="005A65DE">
            <w:pPr>
              <w:rPr>
                <w:color w:val="000000"/>
                <w:lang w:eastAsia="es-CO"/>
              </w:rPr>
            </w:pPr>
          </w:p>
        </w:tc>
      </w:tr>
      <w:tr w:rsidR="005A65DE" w:rsidRPr="00513E85" w:rsidTr="005A65DE">
        <w:trPr>
          <w:trHeight w:val="1525"/>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rsidR="005A65DE" w:rsidRPr="00513E85" w:rsidRDefault="005A65DE" w:rsidP="005A65DE">
            <w:pPr>
              <w:pStyle w:val="Prrafodelista"/>
              <w:numPr>
                <w:ilvl w:val="0"/>
                <w:numId w:val="12"/>
              </w:numPr>
              <w:spacing w:after="0" w:line="240" w:lineRule="auto"/>
              <w:jc w:val="center"/>
              <w:rPr>
                <w:color w:val="000000"/>
                <w:lang w:eastAsia="es-CO"/>
              </w:rPr>
            </w:pPr>
          </w:p>
        </w:tc>
        <w:tc>
          <w:tcPr>
            <w:tcW w:w="2356" w:type="dxa"/>
            <w:tcBorders>
              <w:top w:val="nil"/>
              <w:left w:val="nil"/>
              <w:bottom w:val="single" w:sz="4" w:space="0" w:color="auto"/>
              <w:right w:val="single" w:sz="4" w:space="0" w:color="auto"/>
            </w:tcBorders>
            <w:shd w:val="clear" w:color="auto" w:fill="auto"/>
            <w:vAlign w:val="center"/>
            <w:hideMark/>
          </w:tcPr>
          <w:p w:rsidR="005A65DE" w:rsidRPr="00513E85" w:rsidRDefault="005A65DE" w:rsidP="005A65DE">
            <w:pPr>
              <w:jc w:val="center"/>
              <w:rPr>
                <w:rFonts w:ascii="Arial Narrow" w:hAnsi="Arial Narrow"/>
                <w:color w:val="000000"/>
                <w:lang w:eastAsia="es-CO"/>
              </w:rPr>
            </w:pPr>
            <w:r w:rsidRPr="00513E85">
              <w:rPr>
                <w:rFonts w:ascii="Arial Narrow" w:hAnsi="Arial Narrow"/>
                <w:color w:val="000000"/>
                <w:lang w:eastAsia="es-CO"/>
              </w:rPr>
              <w:t>ACREDITACIÓN TENENCIA DE VEHÍCULO</w:t>
            </w:r>
          </w:p>
        </w:tc>
        <w:tc>
          <w:tcPr>
            <w:tcW w:w="5165" w:type="dxa"/>
            <w:tcBorders>
              <w:top w:val="nil"/>
              <w:left w:val="nil"/>
              <w:bottom w:val="single" w:sz="4" w:space="0" w:color="auto"/>
              <w:right w:val="single" w:sz="4" w:space="0" w:color="auto"/>
            </w:tcBorders>
            <w:shd w:val="clear" w:color="auto" w:fill="auto"/>
            <w:vAlign w:val="bottom"/>
            <w:hideMark/>
          </w:tcPr>
          <w:p w:rsidR="005A65DE" w:rsidRPr="00513E85" w:rsidRDefault="005A65DE" w:rsidP="005A65DE">
            <w:pPr>
              <w:rPr>
                <w:rFonts w:ascii="Arial Narrow" w:hAnsi="Arial Narrow"/>
                <w:color w:val="000000"/>
                <w:lang w:eastAsia="es-CO"/>
              </w:rPr>
            </w:pPr>
            <w:r w:rsidRPr="00513E85">
              <w:rPr>
                <w:rFonts w:ascii="Arial Narrow" w:hAnsi="Arial Narrow"/>
                <w:color w:val="000000"/>
                <w:lang w:eastAsia="es-CO"/>
              </w:rPr>
              <w:t>El proponente debe acreditar la tenencia de vehículos necesarios para la distribución de los bienes respectivos a cada uno de los puntos de entrega. Dicha tenencia puede acreditarse mediante la propiedad de los vehículos o mediante contrato de transporte suscrito con una empresa de Transportes, vigente</w:t>
            </w:r>
          </w:p>
        </w:tc>
        <w:tc>
          <w:tcPr>
            <w:tcW w:w="992" w:type="dxa"/>
            <w:tcBorders>
              <w:top w:val="nil"/>
              <w:left w:val="nil"/>
              <w:bottom w:val="single" w:sz="4" w:space="0" w:color="auto"/>
              <w:right w:val="single" w:sz="4" w:space="0" w:color="auto"/>
            </w:tcBorders>
          </w:tcPr>
          <w:p w:rsidR="005A65DE" w:rsidRPr="00513E85" w:rsidRDefault="005A65DE" w:rsidP="005A65DE">
            <w:pPr>
              <w:rPr>
                <w:color w:val="000000"/>
                <w:lang w:eastAsia="es-CO"/>
              </w:rPr>
            </w:pPr>
            <w:r>
              <w:rPr>
                <w:color w:val="000000"/>
                <w:lang w:eastAsia="es-CO"/>
              </w:rPr>
              <w:t>X</w:t>
            </w:r>
          </w:p>
        </w:tc>
        <w:tc>
          <w:tcPr>
            <w:tcW w:w="902" w:type="dxa"/>
            <w:tcBorders>
              <w:top w:val="nil"/>
              <w:left w:val="nil"/>
              <w:bottom w:val="single" w:sz="4" w:space="0" w:color="auto"/>
              <w:right w:val="single" w:sz="4" w:space="0" w:color="auto"/>
            </w:tcBorders>
          </w:tcPr>
          <w:p w:rsidR="005A65DE" w:rsidRPr="00513E85" w:rsidRDefault="005A65DE" w:rsidP="005A65DE">
            <w:pPr>
              <w:rPr>
                <w:color w:val="000000"/>
                <w:lang w:eastAsia="es-CO"/>
              </w:rPr>
            </w:pPr>
          </w:p>
        </w:tc>
      </w:tr>
      <w:tr w:rsidR="005A65DE" w:rsidRPr="00513E85" w:rsidTr="005A65DE">
        <w:trPr>
          <w:trHeight w:val="1973"/>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rsidR="005A65DE" w:rsidRPr="00513E85" w:rsidRDefault="005A65DE" w:rsidP="005A65DE">
            <w:pPr>
              <w:pStyle w:val="Prrafodelista"/>
              <w:numPr>
                <w:ilvl w:val="0"/>
                <w:numId w:val="12"/>
              </w:numPr>
              <w:spacing w:after="0" w:line="240" w:lineRule="auto"/>
              <w:jc w:val="center"/>
              <w:rPr>
                <w:color w:val="000000"/>
                <w:lang w:eastAsia="es-CO"/>
              </w:rPr>
            </w:pPr>
          </w:p>
        </w:tc>
        <w:tc>
          <w:tcPr>
            <w:tcW w:w="2356" w:type="dxa"/>
            <w:tcBorders>
              <w:top w:val="nil"/>
              <w:left w:val="nil"/>
              <w:bottom w:val="single" w:sz="4" w:space="0" w:color="auto"/>
              <w:right w:val="single" w:sz="4" w:space="0" w:color="auto"/>
            </w:tcBorders>
            <w:shd w:val="clear" w:color="auto" w:fill="auto"/>
            <w:noWrap/>
            <w:vAlign w:val="center"/>
            <w:hideMark/>
          </w:tcPr>
          <w:p w:rsidR="005A65DE" w:rsidRPr="00513E85" w:rsidRDefault="005A65DE" w:rsidP="005A65DE">
            <w:pPr>
              <w:jc w:val="center"/>
              <w:rPr>
                <w:rFonts w:ascii="Arial Narrow" w:hAnsi="Arial Narrow"/>
                <w:color w:val="000000"/>
                <w:lang w:eastAsia="es-CO"/>
              </w:rPr>
            </w:pPr>
            <w:r w:rsidRPr="00513E85">
              <w:rPr>
                <w:rFonts w:ascii="Arial Narrow" w:hAnsi="Arial Narrow"/>
                <w:color w:val="000000"/>
                <w:lang w:eastAsia="es-CO"/>
              </w:rPr>
              <w:t>PLAN DE CONTINGENCIA</w:t>
            </w:r>
          </w:p>
        </w:tc>
        <w:tc>
          <w:tcPr>
            <w:tcW w:w="5165" w:type="dxa"/>
            <w:tcBorders>
              <w:top w:val="nil"/>
              <w:left w:val="nil"/>
              <w:bottom w:val="single" w:sz="4" w:space="0" w:color="auto"/>
              <w:right w:val="single" w:sz="4" w:space="0" w:color="auto"/>
            </w:tcBorders>
            <w:shd w:val="clear" w:color="auto" w:fill="auto"/>
            <w:vAlign w:val="bottom"/>
            <w:hideMark/>
          </w:tcPr>
          <w:p w:rsidR="005A65DE" w:rsidRPr="00513E85" w:rsidRDefault="005A65DE" w:rsidP="005A65DE">
            <w:pPr>
              <w:rPr>
                <w:rFonts w:ascii="Arial Narrow" w:hAnsi="Arial Narrow"/>
                <w:color w:val="000000"/>
                <w:lang w:eastAsia="es-CO"/>
              </w:rPr>
            </w:pPr>
            <w:r w:rsidRPr="00513E85">
              <w:rPr>
                <w:rFonts w:ascii="Arial Narrow" w:hAnsi="Arial Narrow"/>
                <w:color w:val="000000"/>
                <w:lang w:eastAsia="es-CO"/>
              </w:rPr>
              <w:t xml:space="preserve">El contratista debe garantizar la entrega en cada sede y en las fechas estipuladas por el supervisor, teniendo en cuenta posibles problemas que se puedan presentar en las vías, para lo cual deberán adjuntar con la respectiva propuesta el </w:t>
            </w:r>
            <w:r w:rsidRPr="00513E85">
              <w:rPr>
                <w:rFonts w:ascii="Arial Narrow" w:hAnsi="Arial Narrow"/>
                <w:b/>
                <w:bCs/>
                <w:color w:val="000000"/>
                <w:lang w:eastAsia="es-CO"/>
              </w:rPr>
              <w:t>PLAN DE CONTINGENCIA</w:t>
            </w:r>
            <w:r w:rsidRPr="00513E85">
              <w:rPr>
                <w:rFonts w:ascii="Arial Narrow" w:hAnsi="Arial Narrow"/>
                <w:color w:val="000000"/>
                <w:lang w:eastAsia="es-CO"/>
              </w:rPr>
              <w:t xml:space="preserve"> para el cumplimiento en la entrega de los productos en caso de emergencias, el cual deberá ser suscrito por el representante legal o quien haga sus veces</w:t>
            </w:r>
          </w:p>
        </w:tc>
        <w:tc>
          <w:tcPr>
            <w:tcW w:w="992" w:type="dxa"/>
            <w:tcBorders>
              <w:top w:val="nil"/>
              <w:left w:val="nil"/>
              <w:bottom w:val="single" w:sz="4" w:space="0" w:color="auto"/>
              <w:right w:val="single" w:sz="4" w:space="0" w:color="auto"/>
            </w:tcBorders>
          </w:tcPr>
          <w:p w:rsidR="005A65DE" w:rsidRPr="00513E85" w:rsidRDefault="005A65DE" w:rsidP="005A65DE">
            <w:pPr>
              <w:rPr>
                <w:color w:val="000000"/>
                <w:lang w:eastAsia="es-CO"/>
              </w:rPr>
            </w:pPr>
            <w:r>
              <w:rPr>
                <w:color w:val="000000"/>
                <w:lang w:eastAsia="es-CO"/>
              </w:rPr>
              <w:t>X</w:t>
            </w:r>
          </w:p>
        </w:tc>
        <w:tc>
          <w:tcPr>
            <w:tcW w:w="902" w:type="dxa"/>
            <w:tcBorders>
              <w:top w:val="nil"/>
              <w:left w:val="nil"/>
              <w:bottom w:val="single" w:sz="4" w:space="0" w:color="auto"/>
              <w:right w:val="single" w:sz="4" w:space="0" w:color="auto"/>
            </w:tcBorders>
          </w:tcPr>
          <w:p w:rsidR="005A65DE" w:rsidRPr="00513E85" w:rsidRDefault="005A65DE" w:rsidP="005A65DE">
            <w:pPr>
              <w:rPr>
                <w:color w:val="000000"/>
                <w:lang w:eastAsia="es-CO"/>
              </w:rPr>
            </w:pPr>
          </w:p>
        </w:tc>
      </w:tr>
      <w:tr w:rsidR="005A65DE" w:rsidRPr="00513E85" w:rsidTr="005A65DE">
        <w:trPr>
          <w:trHeight w:val="2400"/>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rsidR="005A65DE" w:rsidRPr="00513E85" w:rsidRDefault="005A65DE" w:rsidP="005A65DE">
            <w:pPr>
              <w:pStyle w:val="Prrafodelista"/>
              <w:numPr>
                <w:ilvl w:val="0"/>
                <w:numId w:val="12"/>
              </w:numPr>
              <w:spacing w:after="0" w:line="240" w:lineRule="auto"/>
              <w:jc w:val="center"/>
              <w:rPr>
                <w:color w:val="000000"/>
                <w:lang w:eastAsia="es-CO"/>
              </w:rPr>
            </w:pPr>
          </w:p>
        </w:tc>
        <w:tc>
          <w:tcPr>
            <w:tcW w:w="2356" w:type="dxa"/>
            <w:tcBorders>
              <w:top w:val="nil"/>
              <w:left w:val="nil"/>
              <w:bottom w:val="single" w:sz="4" w:space="0" w:color="auto"/>
              <w:right w:val="single" w:sz="4" w:space="0" w:color="auto"/>
            </w:tcBorders>
            <w:shd w:val="clear" w:color="auto" w:fill="auto"/>
            <w:noWrap/>
            <w:vAlign w:val="center"/>
            <w:hideMark/>
          </w:tcPr>
          <w:p w:rsidR="005A65DE" w:rsidRPr="00513E85" w:rsidRDefault="005A65DE" w:rsidP="005A65DE">
            <w:pPr>
              <w:jc w:val="center"/>
              <w:rPr>
                <w:rFonts w:ascii="Arial Narrow" w:hAnsi="Arial Narrow"/>
                <w:color w:val="000000"/>
                <w:lang w:eastAsia="es-CO"/>
              </w:rPr>
            </w:pPr>
            <w:r w:rsidRPr="00513E85">
              <w:rPr>
                <w:rFonts w:ascii="Arial Narrow" w:hAnsi="Arial Narrow"/>
                <w:color w:val="000000"/>
                <w:lang w:eastAsia="es-CO"/>
              </w:rPr>
              <w:t>GARANTÍA TÉCNICA</w:t>
            </w:r>
          </w:p>
        </w:tc>
        <w:tc>
          <w:tcPr>
            <w:tcW w:w="5165" w:type="dxa"/>
            <w:tcBorders>
              <w:top w:val="nil"/>
              <w:left w:val="nil"/>
              <w:bottom w:val="single" w:sz="4" w:space="0" w:color="auto"/>
              <w:right w:val="single" w:sz="4" w:space="0" w:color="auto"/>
            </w:tcBorders>
            <w:shd w:val="clear" w:color="auto" w:fill="auto"/>
            <w:vAlign w:val="bottom"/>
            <w:hideMark/>
          </w:tcPr>
          <w:p w:rsidR="005A65DE" w:rsidRPr="00513E85" w:rsidRDefault="005A65DE" w:rsidP="005A65DE">
            <w:pPr>
              <w:rPr>
                <w:rFonts w:ascii="Arial Narrow" w:hAnsi="Arial Narrow"/>
                <w:color w:val="000000"/>
                <w:lang w:eastAsia="es-CO"/>
              </w:rPr>
            </w:pPr>
            <w:r w:rsidRPr="00513E85">
              <w:rPr>
                <w:rFonts w:ascii="Arial Narrow" w:hAnsi="Arial Narrow"/>
                <w:color w:val="000000"/>
                <w:lang w:eastAsia="es-CO"/>
              </w:rPr>
              <w:t>El oferente deberá allegar junto con su oferta, una garantía técnica, debidamente suscrita por el representante legal o quien haga sus veces, la cual deberá cubrir:</w:t>
            </w:r>
            <w:r w:rsidRPr="00513E85">
              <w:rPr>
                <w:rFonts w:ascii="Arial Narrow" w:hAnsi="Arial Narrow"/>
                <w:color w:val="000000"/>
                <w:lang w:eastAsia="es-CO"/>
              </w:rPr>
              <w:br/>
              <w:t>- Calidad del producto</w:t>
            </w:r>
            <w:r w:rsidRPr="00513E85">
              <w:rPr>
                <w:rFonts w:ascii="Arial Narrow" w:hAnsi="Arial Narrow"/>
                <w:color w:val="000000"/>
                <w:lang w:eastAsia="es-CO"/>
              </w:rPr>
              <w:br/>
              <w:t>- Cumplimiento en las entregas de producto</w:t>
            </w:r>
            <w:r w:rsidRPr="00513E85">
              <w:rPr>
                <w:rFonts w:ascii="Arial Narrow" w:hAnsi="Arial Narrow"/>
                <w:color w:val="000000"/>
                <w:lang w:eastAsia="es-CO"/>
              </w:rPr>
              <w:br/>
              <w:t>- Tiempo, el cual deberá guardar relación con la fecha de vencimiento del producto ò su vida útil.</w:t>
            </w:r>
          </w:p>
          <w:p w:rsidR="005A65DE" w:rsidRPr="00513E85" w:rsidRDefault="005A65DE" w:rsidP="005A65DE">
            <w:pPr>
              <w:rPr>
                <w:rFonts w:ascii="Arial Narrow" w:hAnsi="Arial Narrow"/>
                <w:color w:val="000000"/>
                <w:lang w:eastAsia="es-CO"/>
              </w:rPr>
            </w:pPr>
            <w:r w:rsidRPr="00513E85">
              <w:rPr>
                <w:rFonts w:ascii="Arial Narrow" w:hAnsi="Arial Narrow"/>
                <w:color w:val="000000"/>
                <w:lang w:eastAsia="es-CO"/>
              </w:rPr>
              <w:t>-Condiciones de transporte que garanticen la calidad del producto.</w:t>
            </w:r>
          </w:p>
          <w:p w:rsidR="005A65DE" w:rsidRPr="00513E85" w:rsidRDefault="005A65DE" w:rsidP="005A65DE">
            <w:pPr>
              <w:rPr>
                <w:rFonts w:ascii="Arial Narrow" w:hAnsi="Arial Narrow"/>
                <w:color w:val="000000"/>
                <w:lang w:eastAsia="es-CO"/>
              </w:rPr>
            </w:pPr>
            <w:r w:rsidRPr="00513E85">
              <w:rPr>
                <w:rFonts w:ascii="Arial Narrow" w:hAnsi="Arial Narrow"/>
                <w:color w:val="000000"/>
                <w:lang w:eastAsia="es-CO"/>
              </w:rPr>
              <w:t>- Asistencia técnica en la preparación de los  alimentos adquiridos dentro del  contrato.</w:t>
            </w:r>
          </w:p>
          <w:p w:rsidR="005A65DE" w:rsidRPr="00513E85" w:rsidRDefault="005A65DE" w:rsidP="005A65DE">
            <w:pPr>
              <w:ind w:left="708" w:hanging="708"/>
              <w:rPr>
                <w:rFonts w:ascii="Arial Narrow" w:hAnsi="Arial Narrow"/>
                <w:color w:val="000000"/>
                <w:lang w:eastAsia="es-CO"/>
              </w:rPr>
            </w:pPr>
            <w:r w:rsidRPr="00513E85">
              <w:rPr>
                <w:rFonts w:ascii="Arial Narrow" w:hAnsi="Arial Narrow"/>
                <w:color w:val="000000"/>
                <w:lang w:eastAsia="es-CO"/>
              </w:rPr>
              <w:lastRenderedPageBreak/>
              <w:t xml:space="preserve">-Cambio de producto No conforme  con las especificaciones técnicas requeridas por el club militar.  </w:t>
            </w:r>
          </w:p>
        </w:tc>
        <w:tc>
          <w:tcPr>
            <w:tcW w:w="992" w:type="dxa"/>
            <w:tcBorders>
              <w:top w:val="nil"/>
              <w:left w:val="nil"/>
              <w:bottom w:val="single" w:sz="4" w:space="0" w:color="auto"/>
              <w:right w:val="single" w:sz="4" w:space="0" w:color="auto"/>
            </w:tcBorders>
          </w:tcPr>
          <w:p w:rsidR="005A65DE" w:rsidRPr="00513E85" w:rsidRDefault="005A65DE" w:rsidP="005A65DE">
            <w:pPr>
              <w:rPr>
                <w:color w:val="000000"/>
                <w:lang w:eastAsia="es-CO"/>
              </w:rPr>
            </w:pPr>
            <w:r>
              <w:rPr>
                <w:color w:val="000000"/>
                <w:lang w:eastAsia="es-CO"/>
              </w:rPr>
              <w:lastRenderedPageBreak/>
              <w:t>X</w:t>
            </w:r>
          </w:p>
        </w:tc>
        <w:tc>
          <w:tcPr>
            <w:tcW w:w="902" w:type="dxa"/>
            <w:tcBorders>
              <w:top w:val="nil"/>
              <w:left w:val="nil"/>
              <w:bottom w:val="single" w:sz="4" w:space="0" w:color="auto"/>
              <w:right w:val="single" w:sz="4" w:space="0" w:color="auto"/>
            </w:tcBorders>
          </w:tcPr>
          <w:p w:rsidR="005A65DE" w:rsidRPr="00513E85" w:rsidRDefault="005A65DE" w:rsidP="005A65DE">
            <w:pPr>
              <w:rPr>
                <w:color w:val="000000"/>
                <w:lang w:eastAsia="es-CO"/>
              </w:rPr>
            </w:pPr>
          </w:p>
        </w:tc>
      </w:tr>
      <w:tr w:rsidR="005A65DE" w:rsidRPr="00513E85" w:rsidTr="005A65DE">
        <w:trPr>
          <w:trHeight w:val="3091"/>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rsidR="005A65DE" w:rsidRPr="00513E85" w:rsidRDefault="005A65DE" w:rsidP="005A65DE">
            <w:pPr>
              <w:pStyle w:val="Prrafodelista"/>
              <w:numPr>
                <w:ilvl w:val="0"/>
                <w:numId w:val="12"/>
              </w:numPr>
              <w:spacing w:after="0" w:line="240" w:lineRule="auto"/>
              <w:jc w:val="center"/>
              <w:rPr>
                <w:color w:val="000000"/>
                <w:lang w:eastAsia="es-CO"/>
              </w:rPr>
            </w:pPr>
          </w:p>
        </w:tc>
        <w:tc>
          <w:tcPr>
            <w:tcW w:w="2356" w:type="dxa"/>
            <w:tcBorders>
              <w:top w:val="nil"/>
              <w:left w:val="nil"/>
              <w:bottom w:val="single" w:sz="4" w:space="0" w:color="auto"/>
              <w:right w:val="single" w:sz="4" w:space="0" w:color="auto"/>
            </w:tcBorders>
            <w:shd w:val="clear" w:color="auto" w:fill="auto"/>
            <w:vAlign w:val="center"/>
            <w:hideMark/>
          </w:tcPr>
          <w:p w:rsidR="005A65DE" w:rsidRPr="00513E85" w:rsidRDefault="005A65DE" w:rsidP="005A65DE">
            <w:pPr>
              <w:jc w:val="center"/>
              <w:rPr>
                <w:rFonts w:ascii="Arial Narrow" w:hAnsi="Arial Narrow"/>
                <w:color w:val="000000"/>
                <w:lang w:eastAsia="es-CO"/>
              </w:rPr>
            </w:pPr>
            <w:r w:rsidRPr="00513E85">
              <w:rPr>
                <w:rFonts w:ascii="Arial Narrow" w:hAnsi="Arial Narrow"/>
                <w:color w:val="000000"/>
                <w:lang w:eastAsia="es-CO"/>
              </w:rPr>
              <w:t>TERMINO DE RESPUESTA DE LA GARANTÍA TÉCNICA.</w:t>
            </w:r>
          </w:p>
        </w:tc>
        <w:tc>
          <w:tcPr>
            <w:tcW w:w="5165" w:type="dxa"/>
            <w:tcBorders>
              <w:top w:val="nil"/>
              <w:left w:val="nil"/>
              <w:bottom w:val="single" w:sz="4" w:space="0" w:color="auto"/>
              <w:right w:val="single" w:sz="4" w:space="0" w:color="auto"/>
            </w:tcBorders>
            <w:shd w:val="clear" w:color="auto" w:fill="auto"/>
            <w:vAlign w:val="bottom"/>
            <w:hideMark/>
          </w:tcPr>
          <w:p w:rsidR="005A65DE" w:rsidRPr="00513E85" w:rsidRDefault="005A65DE" w:rsidP="005A65DE">
            <w:pPr>
              <w:rPr>
                <w:rFonts w:ascii="Arial Narrow" w:hAnsi="Arial Narrow"/>
                <w:color w:val="000000"/>
                <w:lang w:eastAsia="es-CO"/>
              </w:rPr>
            </w:pPr>
            <w:r w:rsidRPr="00513E85">
              <w:rPr>
                <w:rFonts w:ascii="Arial Narrow" w:hAnsi="Arial Narrow"/>
                <w:color w:val="000000"/>
                <w:lang w:eastAsia="es-CO"/>
              </w:rPr>
              <w:t>En caso de entregas que generen incumplimiento de las especificaciones técnicas, el adjudicatario deberá concurrir al cumplimiento de la garantía técnica, en un término no superior a cuatro (4) horas para la sede principal y doce (12) horas para el Grupo de Gestión Centro Vacacional Las Mercedes y Grupo de Gestión Centro Vacacional Paipa, a partir del requerimiento efectuado por el supervisor del contrato. Durante tal término deberá reemplazar el producto por uno de mejor calidad, sin costo adicional para el Club Militar. Los gastos y costos en que deba incurrir por su deber de garantía, serán de su exclusiva responsabilidad, sin que ello afecte el valor del contrato.</w:t>
            </w:r>
          </w:p>
        </w:tc>
        <w:tc>
          <w:tcPr>
            <w:tcW w:w="992" w:type="dxa"/>
            <w:tcBorders>
              <w:top w:val="nil"/>
              <w:left w:val="nil"/>
              <w:bottom w:val="single" w:sz="4" w:space="0" w:color="auto"/>
              <w:right w:val="single" w:sz="4" w:space="0" w:color="auto"/>
            </w:tcBorders>
          </w:tcPr>
          <w:p w:rsidR="005A65DE" w:rsidRPr="00513E85" w:rsidRDefault="005A65DE" w:rsidP="005A65DE">
            <w:pPr>
              <w:jc w:val="center"/>
              <w:rPr>
                <w:color w:val="000000"/>
                <w:lang w:eastAsia="es-CO"/>
              </w:rPr>
            </w:pPr>
            <w:r>
              <w:rPr>
                <w:color w:val="000000"/>
                <w:lang w:eastAsia="es-CO"/>
              </w:rPr>
              <w:t>X</w:t>
            </w:r>
          </w:p>
        </w:tc>
        <w:tc>
          <w:tcPr>
            <w:tcW w:w="902" w:type="dxa"/>
            <w:tcBorders>
              <w:top w:val="nil"/>
              <w:left w:val="nil"/>
              <w:bottom w:val="single" w:sz="4" w:space="0" w:color="auto"/>
              <w:right w:val="single" w:sz="4" w:space="0" w:color="auto"/>
            </w:tcBorders>
          </w:tcPr>
          <w:p w:rsidR="005A65DE" w:rsidRPr="00513E85" w:rsidRDefault="005A65DE" w:rsidP="005A65DE">
            <w:pPr>
              <w:rPr>
                <w:color w:val="000000"/>
                <w:lang w:eastAsia="es-CO"/>
              </w:rPr>
            </w:pPr>
          </w:p>
        </w:tc>
      </w:tr>
      <w:tr w:rsidR="005A65DE" w:rsidRPr="00513E85" w:rsidTr="005A65DE">
        <w:trPr>
          <w:trHeight w:val="2556"/>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rsidR="005A65DE" w:rsidRPr="00513E85" w:rsidRDefault="005A65DE" w:rsidP="005A65DE">
            <w:pPr>
              <w:pStyle w:val="Prrafodelista"/>
              <w:numPr>
                <w:ilvl w:val="0"/>
                <w:numId w:val="12"/>
              </w:numPr>
              <w:spacing w:after="0" w:line="240" w:lineRule="auto"/>
              <w:jc w:val="center"/>
              <w:rPr>
                <w:color w:val="000000"/>
                <w:lang w:eastAsia="es-CO"/>
              </w:rPr>
            </w:pPr>
          </w:p>
        </w:tc>
        <w:tc>
          <w:tcPr>
            <w:tcW w:w="2356" w:type="dxa"/>
            <w:tcBorders>
              <w:top w:val="nil"/>
              <w:left w:val="nil"/>
              <w:bottom w:val="single" w:sz="4" w:space="0" w:color="auto"/>
              <w:right w:val="single" w:sz="4" w:space="0" w:color="auto"/>
            </w:tcBorders>
            <w:shd w:val="clear" w:color="auto" w:fill="auto"/>
            <w:vAlign w:val="center"/>
            <w:hideMark/>
          </w:tcPr>
          <w:p w:rsidR="005A65DE" w:rsidRPr="00513E85" w:rsidRDefault="005A65DE" w:rsidP="005A65DE">
            <w:pPr>
              <w:jc w:val="center"/>
              <w:rPr>
                <w:rFonts w:ascii="Arial Narrow" w:hAnsi="Arial Narrow"/>
                <w:color w:val="000000"/>
                <w:lang w:eastAsia="es-CO"/>
              </w:rPr>
            </w:pPr>
            <w:r w:rsidRPr="00513E85">
              <w:rPr>
                <w:rFonts w:ascii="Arial Narrow" w:hAnsi="Arial Narrow"/>
                <w:color w:val="000000"/>
                <w:lang w:eastAsia="es-CO"/>
              </w:rPr>
              <w:t>CERTIFICACIÓN DE ELEMENTOS ADICIONALES</w:t>
            </w:r>
          </w:p>
        </w:tc>
        <w:tc>
          <w:tcPr>
            <w:tcW w:w="5165" w:type="dxa"/>
            <w:tcBorders>
              <w:top w:val="nil"/>
              <w:left w:val="nil"/>
              <w:bottom w:val="single" w:sz="4" w:space="0" w:color="auto"/>
              <w:right w:val="single" w:sz="4" w:space="0" w:color="auto"/>
            </w:tcBorders>
            <w:shd w:val="clear" w:color="auto" w:fill="auto"/>
            <w:vAlign w:val="bottom"/>
            <w:hideMark/>
          </w:tcPr>
          <w:p w:rsidR="005A65DE" w:rsidRPr="00513E85" w:rsidRDefault="005A65DE" w:rsidP="005A65DE">
            <w:pPr>
              <w:jc w:val="both"/>
              <w:rPr>
                <w:rFonts w:ascii="Arial Narrow" w:hAnsi="Arial Narrow"/>
                <w:color w:val="000000"/>
                <w:lang w:eastAsia="es-CO"/>
              </w:rPr>
            </w:pPr>
            <w:r w:rsidRPr="00513E85">
              <w:rPr>
                <w:rFonts w:ascii="Arial Narrow" w:hAnsi="Arial Narrow"/>
                <w:color w:val="000000"/>
                <w:lang w:eastAsia="es-CO"/>
              </w:rPr>
              <w:t>El CLUB MILITAR podrá en la ejecución del contrato solicitar elementos adicionales de la misma naturaleza del contrato para cubrir las necesidades que la entidad requiera, así estos ítems no estén incluidos dentro de los establecidos en el Anexo Técnico del presente estudio, lo anterior teniendo en cuenta que la entidad trabaja para ofrecer variedad en el servicio a los socios, siendo esto una constante variable por los eventos, las altas temporadas vacacionales y cambios de cartas de los puntos de venta. Previo estudio previo</w:t>
            </w:r>
          </w:p>
        </w:tc>
        <w:tc>
          <w:tcPr>
            <w:tcW w:w="992" w:type="dxa"/>
            <w:tcBorders>
              <w:top w:val="nil"/>
              <w:left w:val="nil"/>
              <w:bottom w:val="single" w:sz="4" w:space="0" w:color="auto"/>
              <w:right w:val="single" w:sz="4" w:space="0" w:color="auto"/>
            </w:tcBorders>
          </w:tcPr>
          <w:p w:rsidR="005A65DE" w:rsidRPr="00513E85" w:rsidRDefault="005A65DE" w:rsidP="005A65DE">
            <w:pPr>
              <w:rPr>
                <w:color w:val="000000"/>
                <w:lang w:eastAsia="es-CO"/>
              </w:rPr>
            </w:pPr>
            <w:r>
              <w:rPr>
                <w:color w:val="000000"/>
                <w:lang w:eastAsia="es-CO"/>
              </w:rPr>
              <w:t>X</w:t>
            </w:r>
          </w:p>
        </w:tc>
        <w:tc>
          <w:tcPr>
            <w:tcW w:w="902" w:type="dxa"/>
            <w:tcBorders>
              <w:top w:val="nil"/>
              <w:left w:val="nil"/>
              <w:bottom w:val="single" w:sz="4" w:space="0" w:color="auto"/>
              <w:right w:val="single" w:sz="4" w:space="0" w:color="auto"/>
            </w:tcBorders>
          </w:tcPr>
          <w:p w:rsidR="005A65DE" w:rsidRPr="00513E85" w:rsidRDefault="005A65DE" w:rsidP="005A65DE">
            <w:pPr>
              <w:rPr>
                <w:color w:val="000000"/>
                <w:lang w:eastAsia="es-CO"/>
              </w:rPr>
            </w:pPr>
          </w:p>
        </w:tc>
      </w:tr>
      <w:tr w:rsidR="005A65DE" w:rsidRPr="00513E85" w:rsidTr="005A65DE">
        <w:trPr>
          <w:trHeight w:val="600"/>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rsidR="005A65DE" w:rsidRPr="00513E85" w:rsidRDefault="005A65DE" w:rsidP="005A65DE">
            <w:pPr>
              <w:pStyle w:val="Prrafodelista"/>
              <w:numPr>
                <w:ilvl w:val="0"/>
                <w:numId w:val="12"/>
              </w:numPr>
              <w:spacing w:after="0" w:line="240" w:lineRule="auto"/>
              <w:jc w:val="center"/>
              <w:rPr>
                <w:color w:val="000000"/>
                <w:lang w:eastAsia="es-CO"/>
              </w:rPr>
            </w:pPr>
          </w:p>
        </w:tc>
        <w:tc>
          <w:tcPr>
            <w:tcW w:w="2356" w:type="dxa"/>
            <w:tcBorders>
              <w:top w:val="nil"/>
              <w:left w:val="nil"/>
              <w:bottom w:val="single" w:sz="4" w:space="0" w:color="auto"/>
              <w:right w:val="single" w:sz="4" w:space="0" w:color="auto"/>
            </w:tcBorders>
            <w:shd w:val="clear" w:color="auto" w:fill="auto"/>
            <w:noWrap/>
            <w:vAlign w:val="center"/>
            <w:hideMark/>
          </w:tcPr>
          <w:p w:rsidR="005A65DE" w:rsidRPr="00513E85" w:rsidRDefault="005A65DE" w:rsidP="005A65DE">
            <w:pPr>
              <w:jc w:val="center"/>
              <w:rPr>
                <w:rFonts w:ascii="Arial Narrow" w:hAnsi="Arial Narrow"/>
                <w:color w:val="000000"/>
                <w:lang w:eastAsia="es-CO"/>
              </w:rPr>
            </w:pPr>
            <w:r w:rsidRPr="00513E85">
              <w:rPr>
                <w:rFonts w:ascii="Arial Narrow" w:hAnsi="Arial Narrow"/>
                <w:color w:val="000000"/>
                <w:lang w:eastAsia="es-CO"/>
              </w:rPr>
              <w:t>EMBALAJE</w:t>
            </w:r>
          </w:p>
        </w:tc>
        <w:tc>
          <w:tcPr>
            <w:tcW w:w="5165" w:type="dxa"/>
            <w:tcBorders>
              <w:top w:val="nil"/>
              <w:left w:val="nil"/>
              <w:bottom w:val="single" w:sz="4" w:space="0" w:color="auto"/>
              <w:right w:val="single" w:sz="4" w:space="0" w:color="auto"/>
            </w:tcBorders>
            <w:shd w:val="clear" w:color="auto" w:fill="auto"/>
            <w:vAlign w:val="bottom"/>
            <w:hideMark/>
          </w:tcPr>
          <w:p w:rsidR="005A65DE" w:rsidRPr="009A4733" w:rsidRDefault="005A65DE" w:rsidP="005A65DE">
            <w:pPr>
              <w:jc w:val="both"/>
              <w:rPr>
                <w:rFonts w:ascii="Arial Narrow" w:hAnsi="Arial Narrow"/>
                <w:color w:val="000000" w:themeColor="text1"/>
                <w:lang w:eastAsia="es-CO"/>
              </w:rPr>
            </w:pPr>
            <w:r w:rsidRPr="009A4733">
              <w:rPr>
                <w:rFonts w:ascii="Arial Narrow" w:hAnsi="Arial Narrow"/>
                <w:color w:val="000000" w:themeColor="text1"/>
                <w:lang w:eastAsia="es-CO"/>
              </w:rPr>
              <w:t>Embalado dentro de canastillas plásticas limpias y desinfectadas, o cajas de cartón corrugado con o sin impresión, no reutilizables que permitan el embalaje de productos congelados y brinde adecuada protección a  los productos, en buen  estado  sin presencia de hielo y de manera que al encarrilar una sobre otra no afecte la calidad del  producto.</w:t>
            </w:r>
          </w:p>
        </w:tc>
        <w:tc>
          <w:tcPr>
            <w:tcW w:w="992" w:type="dxa"/>
            <w:tcBorders>
              <w:top w:val="nil"/>
              <w:left w:val="nil"/>
              <w:bottom w:val="single" w:sz="4" w:space="0" w:color="auto"/>
              <w:right w:val="single" w:sz="4" w:space="0" w:color="auto"/>
            </w:tcBorders>
          </w:tcPr>
          <w:p w:rsidR="005A65DE" w:rsidRPr="00513E85" w:rsidRDefault="005A65DE" w:rsidP="005A65DE">
            <w:pPr>
              <w:rPr>
                <w:color w:val="000000"/>
                <w:lang w:eastAsia="es-CO"/>
              </w:rPr>
            </w:pPr>
            <w:r>
              <w:rPr>
                <w:color w:val="000000"/>
                <w:lang w:eastAsia="es-CO"/>
              </w:rPr>
              <w:t>X</w:t>
            </w:r>
          </w:p>
        </w:tc>
        <w:tc>
          <w:tcPr>
            <w:tcW w:w="902" w:type="dxa"/>
            <w:tcBorders>
              <w:top w:val="nil"/>
              <w:left w:val="nil"/>
              <w:bottom w:val="single" w:sz="4" w:space="0" w:color="auto"/>
              <w:right w:val="single" w:sz="4" w:space="0" w:color="auto"/>
            </w:tcBorders>
          </w:tcPr>
          <w:p w:rsidR="005A65DE" w:rsidRPr="00513E85" w:rsidRDefault="005A65DE" w:rsidP="005A65DE">
            <w:pPr>
              <w:rPr>
                <w:color w:val="000000"/>
                <w:lang w:eastAsia="es-CO"/>
              </w:rPr>
            </w:pPr>
          </w:p>
        </w:tc>
      </w:tr>
      <w:tr w:rsidR="005A65DE" w:rsidRPr="00513E85" w:rsidTr="005A65DE">
        <w:trPr>
          <w:trHeight w:val="600"/>
          <w:jc w:val="center"/>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65DE" w:rsidRPr="00513E85" w:rsidRDefault="005A65DE" w:rsidP="005A65DE">
            <w:pPr>
              <w:pStyle w:val="Prrafodelista"/>
              <w:numPr>
                <w:ilvl w:val="0"/>
                <w:numId w:val="12"/>
              </w:numPr>
              <w:spacing w:after="0" w:line="240" w:lineRule="auto"/>
              <w:jc w:val="center"/>
              <w:rPr>
                <w:color w:val="000000"/>
                <w:lang w:eastAsia="es-CO"/>
              </w:rPr>
            </w:pPr>
          </w:p>
        </w:tc>
        <w:tc>
          <w:tcPr>
            <w:tcW w:w="2356" w:type="dxa"/>
            <w:tcBorders>
              <w:top w:val="single" w:sz="4" w:space="0" w:color="auto"/>
              <w:left w:val="nil"/>
              <w:bottom w:val="single" w:sz="4" w:space="0" w:color="auto"/>
              <w:right w:val="single" w:sz="4" w:space="0" w:color="auto"/>
            </w:tcBorders>
            <w:shd w:val="clear" w:color="auto" w:fill="auto"/>
            <w:noWrap/>
            <w:vAlign w:val="center"/>
          </w:tcPr>
          <w:p w:rsidR="005A65DE" w:rsidRPr="00513E85" w:rsidRDefault="005A65DE" w:rsidP="005A65DE">
            <w:pPr>
              <w:jc w:val="center"/>
              <w:rPr>
                <w:rFonts w:ascii="Arial Narrow" w:hAnsi="Arial Narrow"/>
                <w:color w:val="000000"/>
                <w:lang w:eastAsia="es-CO"/>
              </w:rPr>
            </w:pPr>
            <w:r w:rsidRPr="00513E85">
              <w:rPr>
                <w:rFonts w:ascii="Arial Narrow" w:hAnsi="Arial Narrow"/>
                <w:color w:val="000000"/>
                <w:lang w:eastAsia="es-CO"/>
              </w:rPr>
              <w:t>CERTIFICACIÓN</w:t>
            </w:r>
          </w:p>
        </w:tc>
        <w:tc>
          <w:tcPr>
            <w:tcW w:w="5165" w:type="dxa"/>
            <w:tcBorders>
              <w:top w:val="single" w:sz="4" w:space="0" w:color="auto"/>
              <w:left w:val="nil"/>
              <w:bottom w:val="single" w:sz="4" w:space="0" w:color="auto"/>
              <w:right w:val="single" w:sz="4" w:space="0" w:color="auto"/>
            </w:tcBorders>
            <w:shd w:val="clear" w:color="auto" w:fill="auto"/>
            <w:vAlign w:val="bottom"/>
          </w:tcPr>
          <w:p w:rsidR="005A65DE" w:rsidRPr="009A4733" w:rsidRDefault="005A65DE" w:rsidP="005A65DE">
            <w:pPr>
              <w:jc w:val="both"/>
              <w:rPr>
                <w:rFonts w:ascii="Arial" w:hAnsi="Arial" w:cs="Arial"/>
                <w:color w:val="000000" w:themeColor="text1"/>
                <w:lang w:eastAsia="es-CO"/>
              </w:rPr>
            </w:pPr>
            <w:r w:rsidRPr="009A4733">
              <w:rPr>
                <w:rFonts w:ascii="Arial" w:hAnsi="Arial" w:cs="Arial"/>
                <w:color w:val="000000" w:themeColor="text1"/>
                <w:lang w:eastAsia="es-CO"/>
              </w:rPr>
              <w:t>Certificado de calidad con concepto favorable, con cada despacho emitido por el proveedor, que relacione: fecha de fabricación, lote y fecha vencimiento. El contratista debe suministrar de manera mensual y cuando el supervisor del contrato lo solicite, los análisis microbiológicos y fisicoquímicos correspondiente lotes despachados al club militar contemplados dentro del plan de muestreo aleatorio del proveedor.</w:t>
            </w:r>
          </w:p>
          <w:p w:rsidR="005A65DE" w:rsidRPr="009A4733" w:rsidRDefault="005A65DE" w:rsidP="005A65DE">
            <w:pPr>
              <w:rPr>
                <w:rFonts w:ascii="Arial Narrow" w:hAnsi="Arial Narrow"/>
                <w:color w:val="000000" w:themeColor="text1"/>
                <w:lang w:eastAsia="es-CO"/>
              </w:rPr>
            </w:pPr>
          </w:p>
        </w:tc>
        <w:tc>
          <w:tcPr>
            <w:tcW w:w="992" w:type="dxa"/>
            <w:tcBorders>
              <w:top w:val="single" w:sz="4" w:space="0" w:color="auto"/>
              <w:left w:val="nil"/>
              <w:bottom w:val="single" w:sz="4" w:space="0" w:color="auto"/>
              <w:right w:val="single" w:sz="4" w:space="0" w:color="auto"/>
            </w:tcBorders>
          </w:tcPr>
          <w:p w:rsidR="005A65DE" w:rsidRPr="00513E85" w:rsidRDefault="005A65DE" w:rsidP="005A65DE">
            <w:pPr>
              <w:rPr>
                <w:color w:val="000000"/>
                <w:lang w:eastAsia="es-CO"/>
              </w:rPr>
            </w:pPr>
            <w:r>
              <w:rPr>
                <w:color w:val="000000"/>
                <w:lang w:eastAsia="es-CO"/>
              </w:rPr>
              <w:t>X</w:t>
            </w:r>
          </w:p>
        </w:tc>
        <w:tc>
          <w:tcPr>
            <w:tcW w:w="902" w:type="dxa"/>
            <w:tcBorders>
              <w:top w:val="single" w:sz="4" w:space="0" w:color="auto"/>
              <w:left w:val="nil"/>
              <w:bottom w:val="single" w:sz="4" w:space="0" w:color="auto"/>
              <w:right w:val="single" w:sz="4" w:space="0" w:color="auto"/>
            </w:tcBorders>
          </w:tcPr>
          <w:p w:rsidR="005A65DE" w:rsidRPr="00513E85" w:rsidRDefault="005A65DE" w:rsidP="005A65DE">
            <w:pPr>
              <w:rPr>
                <w:color w:val="000000"/>
                <w:lang w:eastAsia="es-CO"/>
              </w:rPr>
            </w:pPr>
          </w:p>
        </w:tc>
      </w:tr>
      <w:tr w:rsidR="005A65DE" w:rsidRPr="00513E85" w:rsidTr="005A65DE">
        <w:trPr>
          <w:trHeight w:val="600"/>
          <w:jc w:val="center"/>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65DE" w:rsidRPr="00513E85" w:rsidRDefault="005A65DE" w:rsidP="005A65DE">
            <w:pPr>
              <w:pStyle w:val="Prrafodelista"/>
              <w:numPr>
                <w:ilvl w:val="0"/>
                <w:numId w:val="12"/>
              </w:numPr>
              <w:spacing w:after="0" w:line="240" w:lineRule="auto"/>
              <w:jc w:val="center"/>
              <w:rPr>
                <w:color w:val="000000"/>
                <w:lang w:eastAsia="es-CO"/>
              </w:rPr>
            </w:pPr>
          </w:p>
        </w:tc>
        <w:tc>
          <w:tcPr>
            <w:tcW w:w="2356" w:type="dxa"/>
            <w:tcBorders>
              <w:top w:val="single" w:sz="4" w:space="0" w:color="auto"/>
              <w:left w:val="nil"/>
              <w:bottom w:val="single" w:sz="4" w:space="0" w:color="auto"/>
              <w:right w:val="single" w:sz="4" w:space="0" w:color="auto"/>
            </w:tcBorders>
            <w:shd w:val="clear" w:color="auto" w:fill="auto"/>
            <w:noWrap/>
            <w:vAlign w:val="center"/>
          </w:tcPr>
          <w:p w:rsidR="005A65DE" w:rsidRPr="00513E85" w:rsidRDefault="005A65DE" w:rsidP="005A65DE">
            <w:pPr>
              <w:jc w:val="center"/>
              <w:rPr>
                <w:rFonts w:ascii="Arial Narrow" w:hAnsi="Arial Narrow"/>
                <w:color w:val="000000"/>
                <w:lang w:eastAsia="es-CO"/>
              </w:rPr>
            </w:pPr>
            <w:r w:rsidRPr="00513E85">
              <w:rPr>
                <w:rFonts w:ascii="Arial Narrow" w:hAnsi="Arial Narrow"/>
                <w:color w:val="000000"/>
                <w:lang w:eastAsia="es-CO"/>
              </w:rPr>
              <w:t xml:space="preserve">CERTIFICACION </w:t>
            </w:r>
          </w:p>
        </w:tc>
        <w:tc>
          <w:tcPr>
            <w:tcW w:w="5165" w:type="dxa"/>
            <w:tcBorders>
              <w:top w:val="single" w:sz="4" w:space="0" w:color="auto"/>
              <w:left w:val="nil"/>
              <w:bottom w:val="single" w:sz="4" w:space="0" w:color="auto"/>
              <w:right w:val="single" w:sz="4" w:space="0" w:color="auto"/>
            </w:tcBorders>
            <w:shd w:val="clear" w:color="auto" w:fill="auto"/>
            <w:vAlign w:val="bottom"/>
          </w:tcPr>
          <w:p w:rsidR="005A65DE" w:rsidRPr="009A4733" w:rsidRDefault="005A65DE" w:rsidP="005A65DE">
            <w:pPr>
              <w:rPr>
                <w:rFonts w:ascii="Arial Narrow" w:hAnsi="Arial Narrow"/>
                <w:color w:val="000000" w:themeColor="text1"/>
                <w:lang w:eastAsia="es-CO"/>
              </w:rPr>
            </w:pPr>
            <w:r w:rsidRPr="009A4733">
              <w:rPr>
                <w:rFonts w:ascii="Arial" w:hAnsi="Arial" w:cs="Arial"/>
                <w:color w:val="000000" w:themeColor="text1"/>
                <w:lang w:val="es-ES_tradnl"/>
              </w:rPr>
              <w:t xml:space="preserve">El oferente debe suministrar el último soporte </w:t>
            </w:r>
            <w:r w:rsidRPr="009A4733">
              <w:rPr>
                <w:rFonts w:ascii="Arial" w:hAnsi="Arial" w:cs="Arial"/>
                <w:color w:val="000000" w:themeColor="text1"/>
                <w:lang w:eastAsia="es-CO"/>
              </w:rPr>
              <w:t>que respalde los diagnósticos realizados en las acciones de inspección, vigilancia y control por las autoridades sanitarias con concepto favorable o favorable con observaciones. Durante la ejecución del contrato este podrá ser requerido por el Club Militar.</w:t>
            </w:r>
          </w:p>
        </w:tc>
        <w:tc>
          <w:tcPr>
            <w:tcW w:w="992" w:type="dxa"/>
            <w:tcBorders>
              <w:top w:val="single" w:sz="4" w:space="0" w:color="auto"/>
              <w:left w:val="nil"/>
              <w:bottom w:val="single" w:sz="4" w:space="0" w:color="auto"/>
              <w:right w:val="single" w:sz="4" w:space="0" w:color="auto"/>
            </w:tcBorders>
          </w:tcPr>
          <w:p w:rsidR="005A65DE" w:rsidRPr="00513E85" w:rsidRDefault="005A65DE" w:rsidP="005A65DE">
            <w:pPr>
              <w:jc w:val="center"/>
              <w:rPr>
                <w:color w:val="000000"/>
                <w:lang w:eastAsia="es-CO"/>
              </w:rPr>
            </w:pPr>
            <w:r>
              <w:rPr>
                <w:color w:val="000000"/>
                <w:lang w:eastAsia="es-CO"/>
              </w:rPr>
              <w:t>X</w:t>
            </w:r>
          </w:p>
        </w:tc>
        <w:tc>
          <w:tcPr>
            <w:tcW w:w="902" w:type="dxa"/>
            <w:tcBorders>
              <w:top w:val="single" w:sz="4" w:space="0" w:color="auto"/>
              <w:left w:val="nil"/>
              <w:bottom w:val="single" w:sz="4" w:space="0" w:color="auto"/>
              <w:right w:val="single" w:sz="4" w:space="0" w:color="auto"/>
            </w:tcBorders>
          </w:tcPr>
          <w:p w:rsidR="005A65DE" w:rsidRPr="00513E85" w:rsidRDefault="005A65DE" w:rsidP="005A65DE">
            <w:pPr>
              <w:rPr>
                <w:rFonts w:ascii="Arial Narrow" w:hAnsi="Arial Narrow" w:cs="Arial"/>
                <w:color w:val="000000"/>
              </w:rPr>
            </w:pPr>
          </w:p>
        </w:tc>
      </w:tr>
    </w:tbl>
    <w:p w:rsidR="004757F0" w:rsidRDefault="004757F0" w:rsidP="003A142E">
      <w:pPr>
        <w:jc w:val="both"/>
        <w:rPr>
          <w:rFonts w:ascii="Arial Narrow" w:eastAsia="Calibri" w:hAnsi="Arial Narrow" w:cs="Angsana New"/>
          <w:color w:val="000000"/>
        </w:rPr>
      </w:pPr>
    </w:p>
    <w:p w:rsidR="00646E58" w:rsidRDefault="00646E58" w:rsidP="003A142E">
      <w:pPr>
        <w:jc w:val="both"/>
        <w:rPr>
          <w:rFonts w:ascii="Arial Narrow" w:eastAsia="Calibri" w:hAnsi="Arial Narrow" w:cs="Angsana New"/>
          <w:color w:val="000000"/>
        </w:rPr>
      </w:pPr>
    </w:p>
    <w:p w:rsidR="00646E58" w:rsidRDefault="00646E58" w:rsidP="003A142E">
      <w:pPr>
        <w:jc w:val="both"/>
        <w:rPr>
          <w:rFonts w:ascii="Arial Narrow" w:eastAsia="Calibri" w:hAnsi="Arial Narrow" w:cs="Angsana New"/>
          <w:color w:val="000000"/>
        </w:rPr>
      </w:pPr>
    </w:p>
    <w:p w:rsidR="00646E58" w:rsidRPr="00DD2FD7" w:rsidRDefault="00646E58" w:rsidP="003A142E">
      <w:pPr>
        <w:jc w:val="both"/>
        <w:rPr>
          <w:rFonts w:ascii="Arial Narrow" w:eastAsia="Calibri" w:hAnsi="Arial Narrow" w:cs="Angsana New"/>
          <w:color w:val="000000"/>
        </w:rPr>
      </w:pPr>
    </w:p>
    <w:p w:rsidR="004536F8" w:rsidRPr="00DD2FD7" w:rsidRDefault="004536F8" w:rsidP="004536F8">
      <w:pPr>
        <w:pBdr>
          <w:top w:val="single" w:sz="4" w:space="1" w:color="auto"/>
          <w:left w:val="single" w:sz="4" w:space="4" w:color="auto"/>
          <w:bottom w:val="single" w:sz="4" w:space="1" w:color="auto"/>
          <w:right w:val="single" w:sz="4" w:space="4" w:color="auto"/>
        </w:pBdr>
        <w:shd w:val="clear" w:color="auto" w:fill="BFBFBF" w:themeFill="background1" w:themeFillShade="BF"/>
        <w:jc w:val="both"/>
        <w:rPr>
          <w:rFonts w:ascii="Arial Narrow" w:hAnsi="Arial Narrow" w:cs="Angsana New"/>
          <w:b/>
          <w:bCs/>
        </w:rPr>
      </w:pPr>
      <w:r w:rsidRPr="00DD2FD7">
        <w:rPr>
          <w:rFonts w:ascii="Arial Narrow" w:hAnsi="Arial Narrow" w:cs="Angsana New"/>
          <w:b/>
          <w:bCs/>
          <w:highlight w:val="yellow"/>
        </w:rPr>
        <w:lastRenderedPageBreak/>
        <w:t>1.</w:t>
      </w:r>
      <w:r w:rsidRPr="00DD2FD7">
        <w:rPr>
          <w:rFonts w:ascii="Arial Narrow" w:hAnsi="Arial Narrow" w:cs="Angsana New"/>
          <w:b/>
          <w:bCs/>
        </w:rPr>
        <w:t xml:space="preserve">3. EXPERIENCIA DEL PROPONENTE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16"/>
        <w:gridCol w:w="2265"/>
        <w:gridCol w:w="7117"/>
        <w:gridCol w:w="1598"/>
        <w:gridCol w:w="1766"/>
      </w:tblGrid>
      <w:tr w:rsidR="006D1D29" w:rsidRPr="00DD2FD7" w:rsidTr="006E79CE">
        <w:trPr>
          <w:trHeight w:val="266"/>
          <w:tblHeader/>
        </w:trPr>
        <w:tc>
          <w:tcPr>
            <w:tcW w:w="301" w:type="pct"/>
            <w:shd w:val="clear" w:color="000000" w:fill="BFBFBF"/>
            <w:vAlign w:val="center"/>
            <w:hideMark/>
          </w:tcPr>
          <w:p w:rsidR="006D1D29" w:rsidRPr="00DD2FD7" w:rsidRDefault="006D1D29" w:rsidP="0068350D">
            <w:pPr>
              <w:jc w:val="center"/>
              <w:rPr>
                <w:rFonts w:ascii="Arial Narrow" w:hAnsi="Arial Narrow" w:cs="Arial Narrow"/>
                <w:b/>
              </w:rPr>
            </w:pPr>
            <w:r w:rsidRPr="00DD2FD7">
              <w:rPr>
                <w:rFonts w:ascii="Arial Narrow" w:hAnsi="Arial Narrow" w:cs="Arial Narrow"/>
                <w:b/>
              </w:rPr>
              <w:t>No.</w:t>
            </w:r>
          </w:p>
        </w:tc>
        <w:tc>
          <w:tcPr>
            <w:tcW w:w="835" w:type="pct"/>
            <w:shd w:val="clear" w:color="000000" w:fill="BFBFBF"/>
            <w:vAlign w:val="center"/>
          </w:tcPr>
          <w:p w:rsidR="006D1D29" w:rsidRPr="00DD2FD7" w:rsidRDefault="001A2BE7" w:rsidP="0068350D">
            <w:pPr>
              <w:jc w:val="center"/>
              <w:rPr>
                <w:rFonts w:ascii="Arial Narrow" w:hAnsi="Arial Narrow" w:cs="Arial Narrow"/>
                <w:b/>
              </w:rPr>
            </w:pPr>
            <w:r w:rsidRPr="00DD2FD7">
              <w:rPr>
                <w:rFonts w:ascii="Arial Narrow" w:hAnsi="Arial Narrow" w:cs="Arial Narrow"/>
                <w:b/>
              </w:rPr>
              <w:t>PROPONENTE</w:t>
            </w:r>
          </w:p>
        </w:tc>
        <w:tc>
          <w:tcPr>
            <w:tcW w:w="2624" w:type="pct"/>
            <w:shd w:val="clear" w:color="000000" w:fill="BFBFBF"/>
            <w:vAlign w:val="center"/>
          </w:tcPr>
          <w:p w:rsidR="006D1D29" w:rsidRPr="00DD2FD7" w:rsidRDefault="006E79CE" w:rsidP="0068350D">
            <w:pPr>
              <w:jc w:val="center"/>
              <w:rPr>
                <w:rFonts w:ascii="Arial Narrow" w:hAnsi="Arial Narrow" w:cs="Arial Narrow"/>
                <w:b/>
              </w:rPr>
            </w:pPr>
            <w:r w:rsidRPr="00DD2FD7">
              <w:rPr>
                <w:rFonts w:ascii="Arial Narrow" w:hAnsi="Arial Narrow" w:cs="Arial Narrow"/>
                <w:b/>
              </w:rPr>
              <w:t xml:space="preserve">EXPERINCIA </w:t>
            </w:r>
          </w:p>
        </w:tc>
        <w:tc>
          <w:tcPr>
            <w:tcW w:w="589" w:type="pct"/>
            <w:shd w:val="clear" w:color="000000" w:fill="BFBFBF"/>
            <w:vAlign w:val="center"/>
          </w:tcPr>
          <w:p w:rsidR="006D1D29" w:rsidRPr="00DD2FD7" w:rsidRDefault="006D1D29" w:rsidP="0068350D">
            <w:pPr>
              <w:ind w:left="123"/>
              <w:jc w:val="center"/>
              <w:rPr>
                <w:rFonts w:ascii="Arial Narrow" w:hAnsi="Arial Narrow" w:cs="Arial Narrow"/>
                <w:b/>
              </w:rPr>
            </w:pPr>
            <w:r w:rsidRPr="00DD2FD7">
              <w:rPr>
                <w:rFonts w:ascii="Arial Narrow" w:hAnsi="Arial Narrow" w:cs="Arial Narrow"/>
                <w:b/>
              </w:rPr>
              <w:t>CUMPLE</w:t>
            </w:r>
          </w:p>
        </w:tc>
        <w:tc>
          <w:tcPr>
            <w:tcW w:w="651" w:type="pct"/>
            <w:shd w:val="clear" w:color="000000" w:fill="BFBFBF"/>
            <w:vAlign w:val="center"/>
          </w:tcPr>
          <w:p w:rsidR="006D1D29" w:rsidRPr="00DD2FD7" w:rsidRDefault="006D1D29" w:rsidP="0068350D">
            <w:pPr>
              <w:ind w:left="123"/>
              <w:jc w:val="center"/>
              <w:rPr>
                <w:rFonts w:ascii="Arial Narrow" w:hAnsi="Arial Narrow" w:cs="Arial Narrow"/>
                <w:b/>
              </w:rPr>
            </w:pPr>
            <w:r w:rsidRPr="00DD2FD7">
              <w:rPr>
                <w:rFonts w:ascii="Arial Narrow" w:hAnsi="Arial Narrow" w:cs="Arial Narrow"/>
                <w:b/>
              </w:rPr>
              <w:t>NO CUMPLE</w:t>
            </w:r>
          </w:p>
        </w:tc>
      </w:tr>
      <w:tr w:rsidR="006D1D29" w:rsidRPr="00DD2FD7" w:rsidTr="006E79CE">
        <w:trPr>
          <w:trHeight w:val="778"/>
        </w:trPr>
        <w:tc>
          <w:tcPr>
            <w:tcW w:w="301" w:type="pct"/>
            <w:shd w:val="clear" w:color="auto" w:fill="auto"/>
            <w:vAlign w:val="center"/>
          </w:tcPr>
          <w:p w:rsidR="006D1D29" w:rsidRPr="00DD2FD7" w:rsidRDefault="006D1D29" w:rsidP="0068350D">
            <w:pPr>
              <w:jc w:val="center"/>
              <w:rPr>
                <w:rFonts w:ascii="Arial Narrow" w:hAnsi="Arial Narrow"/>
                <w:lang w:eastAsia="es-CO"/>
              </w:rPr>
            </w:pPr>
            <w:r w:rsidRPr="00DD2FD7">
              <w:rPr>
                <w:rFonts w:ascii="Arial Narrow" w:hAnsi="Arial Narrow"/>
                <w:lang w:eastAsia="es-CO"/>
              </w:rPr>
              <w:t>1</w:t>
            </w:r>
          </w:p>
        </w:tc>
        <w:tc>
          <w:tcPr>
            <w:tcW w:w="835" w:type="pct"/>
            <w:vAlign w:val="center"/>
          </w:tcPr>
          <w:p w:rsidR="006D1D29" w:rsidRPr="00DD2FD7" w:rsidRDefault="00031406" w:rsidP="00646E58">
            <w:pPr>
              <w:jc w:val="center"/>
              <w:rPr>
                <w:rFonts w:ascii="Arial Narrow" w:hAnsi="Arial Narrow"/>
                <w:lang w:eastAsia="es-CO"/>
              </w:rPr>
            </w:pPr>
            <w:r>
              <w:rPr>
                <w:rFonts w:ascii="Arial Narrow" w:hAnsi="Arial Narrow"/>
                <w:lang w:eastAsia="es-CO"/>
              </w:rPr>
              <w:t>CONG</w:t>
            </w:r>
            <w:r w:rsidR="00646E58">
              <w:rPr>
                <w:rFonts w:ascii="Arial Narrow" w:hAnsi="Arial Narrow"/>
                <w:lang w:eastAsia="es-CO"/>
              </w:rPr>
              <w:t>E</w:t>
            </w:r>
            <w:r>
              <w:rPr>
                <w:rFonts w:ascii="Arial Narrow" w:hAnsi="Arial Narrow"/>
                <w:lang w:eastAsia="es-CO"/>
              </w:rPr>
              <w:t>L</w:t>
            </w:r>
            <w:r w:rsidR="00646E58">
              <w:rPr>
                <w:rFonts w:ascii="Arial Narrow" w:hAnsi="Arial Narrow"/>
                <w:lang w:eastAsia="es-CO"/>
              </w:rPr>
              <w:t>AGRO</w:t>
            </w:r>
          </w:p>
        </w:tc>
        <w:tc>
          <w:tcPr>
            <w:tcW w:w="2624" w:type="pct"/>
            <w:vAlign w:val="center"/>
          </w:tcPr>
          <w:p w:rsidR="001A2BE7" w:rsidRPr="00DD2FD7" w:rsidRDefault="006E79CE" w:rsidP="0068350D">
            <w:pPr>
              <w:jc w:val="center"/>
              <w:rPr>
                <w:rFonts w:ascii="Arial Narrow" w:hAnsi="Arial Narrow"/>
                <w:lang w:eastAsia="es-CO"/>
              </w:rPr>
            </w:pPr>
            <w:r w:rsidRPr="00DD2FD7">
              <w:rPr>
                <w:rFonts w:ascii="Arial Narrow" w:eastAsia="Times New Roman" w:hAnsi="Arial Narrow" w:cs="Times New Roman"/>
                <w:color w:val="000000"/>
                <w:lang w:eastAsia="es-CO"/>
              </w:rPr>
              <w:t xml:space="preserve">El CLUB MILITAR verificará que el oferente cumpla con la experiencia registrada en el RUP, de acuerdo con el objeto contractual del presente proceso y cuya sumatoria total expresada en SMMLV acrediten como mínimo el cien por ciento (100%) del presupuesto oficial estimado </w:t>
            </w:r>
            <w:r w:rsidR="00EC0F15" w:rsidRPr="00DD2FD7">
              <w:rPr>
                <w:rFonts w:ascii="Arial Narrow" w:eastAsia="Times New Roman" w:hAnsi="Arial Narrow" w:cs="Times New Roman"/>
                <w:color w:val="000000"/>
                <w:lang w:eastAsia="es-CO"/>
              </w:rPr>
              <w:t xml:space="preserve">para el proceso a ofertar en Al </w:t>
            </w:r>
            <w:r w:rsidRPr="00DD2FD7">
              <w:rPr>
                <w:rFonts w:ascii="Arial Narrow" w:eastAsia="Times New Roman" w:hAnsi="Arial Narrow" w:cs="Times New Roman"/>
                <w:color w:val="000000"/>
                <w:lang w:eastAsia="es-CO"/>
              </w:rPr>
              <w:t>menos uno de los códigos.</w:t>
            </w:r>
          </w:p>
        </w:tc>
        <w:tc>
          <w:tcPr>
            <w:tcW w:w="589" w:type="pct"/>
            <w:vAlign w:val="center"/>
          </w:tcPr>
          <w:p w:rsidR="006D1D29" w:rsidRPr="00DD2FD7" w:rsidRDefault="006E79CE" w:rsidP="006E79CE">
            <w:pPr>
              <w:jc w:val="center"/>
              <w:rPr>
                <w:rFonts w:ascii="Arial Narrow" w:hAnsi="Arial Narrow"/>
                <w:lang w:eastAsia="es-CO"/>
              </w:rPr>
            </w:pPr>
            <w:r w:rsidRPr="00DD2FD7">
              <w:rPr>
                <w:rFonts w:ascii="Arial Narrow" w:hAnsi="Arial Narrow"/>
                <w:lang w:eastAsia="es-CO"/>
              </w:rPr>
              <w:t>X</w:t>
            </w:r>
          </w:p>
        </w:tc>
        <w:tc>
          <w:tcPr>
            <w:tcW w:w="651" w:type="pct"/>
            <w:vAlign w:val="center"/>
          </w:tcPr>
          <w:p w:rsidR="006D1D29" w:rsidRPr="00DD2FD7" w:rsidRDefault="006D1D29" w:rsidP="006E79CE">
            <w:pPr>
              <w:jc w:val="center"/>
              <w:rPr>
                <w:rFonts w:ascii="Arial Narrow" w:hAnsi="Arial Narrow"/>
                <w:lang w:eastAsia="es-CO"/>
              </w:rPr>
            </w:pPr>
          </w:p>
        </w:tc>
      </w:tr>
    </w:tbl>
    <w:p w:rsidR="004536F8" w:rsidRPr="00DD2FD7" w:rsidRDefault="004536F8" w:rsidP="003A142E">
      <w:pPr>
        <w:jc w:val="both"/>
        <w:rPr>
          <w:rFonts w:ascii="Arial Narrow" w:eastAsia="Calibri" w:hAnsi="Arial Narrow" w:cs="Angsana New"/>
          <w:color w:val="000000"/>
        </w:rPr>
      </w:pPr>
    </w:p>
    <w:p w:rsidR="004757F0" w:rsidRPr="00DD2FD7" w:rsidRDefault="004757F0" w:rsidP="004757F0">
      <w:pPr>
        <w:pBdr>
          <w:top w:val="single" w:sz="4" w:space="1" w:color="auto"/>
          <w:left w:val="single" w:sz="4" w:space="4" w:color="auto"/>
          <w:bottom w:val="single" w:sz="4" w:space="1" w:color="auto"/>
          <w:right w:val="single" w:sz="4" w:space="4" w:color="auto"/>
        </w:pBdr>
        <w:shd w:val="clear" w:color="auto" w:fill="BFBFBF" w:themeFill="background1" w:themeFillShade="BF"/>
        <w:jc w:val="both"/>
        <w:rPr>
          <w:rFonts w:ascii="Arial Narrow" w:hAnsi="Arial Narrow" w:cs="Angsana New"/>
          <w:b/>
          <w:bCs/>
        </w:rPr>
      </w:pPr>
      <w:r w:rsidRPr="00DD2FD7">
        <w:rPr>
          <w:rFonts w:ascii="Arial Narrow" w:hAnsi="Arial Narrow" w:cs="Angsana New"/>
          <w:b/>
          <w:bCs/>
        </w:rPr>
        <w:t>1.</w:t>
      </w:r>
      <w:r w:rsidR="004536F8" w:rsidRPr="00DD2FD7">
        <w:rPr>
          <w:rFonts w:ascii="Arial Narrow" w:hAnsi="Arial Narrow" w:cs="Angsana New"/>
          <w:b/>
          <w:bCs/>
        </w:rPr>
        <w:t>4</w:t>
      </w:r>
      <w:r w:rsidRPr="00DD2FD7">
        <w:rPr>
          <w:rFonts w:ascii="Arial Narrow" w:hAnsi="Arial Narrow" w:cs="Angsana New"/>
          <w:b/>
          <w:bCs/>
        </w:rPr>
        <w:t xml:space="preserve">. PONDERACION DEL FACTOR TÉCNICO </w:t>
      </w:r>
    </w:p>
    <w:p w:rsidR="00646E58" w:rsidRPr="000041C5" w:rsidRDefault="00646E58" w:rsidP="00646E58">
      <w:pPr>
        <w:jc w:val="both"/>
        <w:rPr>
          <w:rFonts w:ascii="Arial Narrow" w:hAnsi="Arial Narrow" w:cs="Arial"/>
        </w:rPr>
      </w:pPr>
      <w:r w:rsidRPr="000041C5">
        <w:rPr>
          <w:rFonts w:ascii="Arial Narrow" w:hAnsi="Arial Narrow" w:cs="Arial"/>
        </w:rPr>
        <w:t>Una vez verificados y habilitados los OFERENTES que cumplan con las condiciones expuestas en pliego de condiciones se procederá a realizar la ponderación técnica y a otorgar el siguiente puntaje:</w:t>
      </w:r>
    </w:p>
    <w:p w:rsidR="00646E58" w:rsidRPr="00646E58" w:rsidRDefault="00646E58" w:rsidP="00646E58">
      <w:pPr>
        <w:jc w:val="both"/>
        <w:rPr>
          <w:rFonts w:ascii="Arial Narrow" w:hAnsi="Arial Narrow" w:cs="Arial"/>
        </w:rPr>
      </w:pPr>
      <w:r w:rsidRPr="000041C5">
        <w:rPr>
          <w:rFonts w:ascii="Arial Narrow" w:hAnsi="Arial Narrow" w:cs="Arial"/>
        </w:rPr>
        <w:t xml:space="preserve">EL CLUB MILITAR asignará máximo </w:t>
      </w:r>
      <w:r>
        <w:rPr>
          <w:rFonts w:ascii="Arial Narrow" w:hAnsi="Arial Narrow" w:cs="Arial"/>
          <w:b/>
        </w:rPr>
        <w:t>100</w:t>
      </w:r>
      <w:r w:rsidRPr="000041C5">
        <w:rPr>
          <w:rFonts w:ascii="Arial Narrow" w:hAnsi="Arial Narrow" w:cs="Arial"/>
          <w:b/>
        </w:rPr>
        <w:t xml:space="preserve"> PUNTOS</w:t>
      </w:r>
      <w:r w:rsidRPr="000041C5">
        <w:rPr>
          <w:rFonts w:ascii="Arial Narrow" w:hAnsi="Arial Narrow" w:cs="Arial"/>
        </w:rPr>
        <w:t xml:space="preserve"> a aquellos oferentes que oferten lo siguiente:</w:t>
      </w:r>
    </w:p>
    <w:tbl>
      <w:tblPr>
        <w:tblW w:w="417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7"/>
        <w:gridCol w:w="3607"/>
        <w:gridCol w:w="4815"/>
        <w:gridCol w:w="2226"/>
      </w:tblGrid>
      <w:tr w:rsidR="00646E58" w:rsidRPr="00395382" w:rsidTr="00646E58">
        <w:trPr>
          <w:trHeight w:val="380"/>
          <w:tblHeader/>
          <w:jc w:val="center"/>
        </w:trPr>
        <w:tc>
          <w:tcPr>
            <w:tcW w:w="303" w:type="pct"/>
            <w:shd w:val="clear" w:color="000000" w:fill="BFBFBF"/>
            <w:vAlign w:val="center"/>
            <w:hideMark/>
          </w:tcPr>
          <w:p w:rsidR="00646E58" w:rsidRPr="00395382" w:rsidRDefault="00646E58" w:rsidP="00646E58">
            <w:pPr>
              <w:jc w:val="center"/>
              <w:rPr>
                <w:rFonts w:ascii="Arial Narrow" w:hAnsi="Arial Narrow" w:cs="Arial"/>
                <w:b/>
                <w:bCs/>
                <w:color w:val="000000"/>
                <w:sz w:val="16"/>
                <w:szCs w:val="16"/>
              </w:rPr>
            </w:pPr>
            <w:r w:rsidRPr="00395382">
              <w:rPr>
                <w:rFonts w:ascii="Arial Narrow" w:hAnsi="Arial Narrow" w:cs="Arial"/>
                <w:b/>
                <w:bCs/>
                <w:color w:val="000000"/>
                <w:sz w:val="16"/>
                <w:szCs w:val="16"/>
              </w:rPr>
              <w:t>No.</w:t>
            </w:r>
          </w:p>
        </w:tc>
        <w:tc>
          <w:tcPr>
            <w:tcW w:w="1591" w:type="pct"/>
            <w:shd w:val="clear" w:color="000000" w:fill="BFBFBF"/>
            <w:vAlign w:val="center"/>
          </w:tcPr>
          <w:p w:rsidR="00646E58" w:rsidRPr="00395382" w:rsidRDefault="00646E58" w:rsidP="00646E58">
            <w:pPr>
              <w:jc w:val="center"/>
              <w:rPr>
                <w:rFonts w:ascii="Arial Narrow" w:hAnsi="Arial Narrow" w:cs="Arial"/>
                <w:b/>
                <w:bCs/>
                <w:color w:val="000000"/>
                <w:sz w:val="16"/>
                <w:szCs w:val="16"/>
              </w:rPr>
            </w:pPr>
            <w:r w:rsidRPr="00395382">
              <w:rPr>
                <w:rFonts w:ascii="Arial Narrow" w:hAnsi="Arial Narrow" w:cs="Arial"/>
                <w:b/>
                <w:bCs/>
                <w:color w:val="000000"/>
                <w:sz w:val="16"/>
                <w:szCs w:val="16"/>
              </w:rPr>
              <w:t>REQUERIMIENTO</w:t>
            </w:r>
          </w:p>
        </w:tc>
        <w:tc>
          <w:tcPr>
            <w:tcW w:w="2124" w:type="pct"/>
            <w:shd w:val="clear" w:color="000000" w:fill="BFBFBF"/>
            <w:vAlign w:val="center"/>
          </w:tcPr>
          <w:p w:rsidR="00646E58" w:rsidRPr="00395382" w:rsidRDefault="00646E58" w:rsidP="00646E58">
            <w:pPr>
              <w:jc w:val="center"/>
              <w:rPr>
                <w:rFonts w:ascii="Arial Narrow" w:hAnsi="Arial Narrow" w:cs="Arial"/>
                <w:b/>
                <w:bCs/>
                <w:color w:val="000000"/>
                <w:sz w:val="16"/>
                <w:szCs w:val="16"/>
              </w:rPr>
            </w:pPr>
            <w:r w:rsidRPr="00395382">
              <w:rPr>
                <w:rFonts w:ascii="Arial Narrow" w:hAnsi="Arial Narrow" w:cs="Arial"/>
                <w:b/>
                <w:bCs/>
                <w:color w:val="000000"/>
                <w:sz w:val="16"/>
                <w:szCs w:val="16"/>
              </w:rPr>
              <w:t>ESPECIFICACIÓN DEL REQUERIMIENTO</w:t>
            </w:r>
          </w:p>
        </w:tc>
        <w:tc>
          <w:tcPr>
            <w:tcW w:w="982" w:type="pct"/>
            <w:shd w:val="clear" w:color="000000" w:fill="BFBFBF"/>
            <w:vAlign w:val="center"/>
            <w:hideMark/>
          </w:tcPr>
          <w:p w:rsidR="00646E58" w:rsidRPr="00395382" w:rsidRDefault="00646E58" w:rsidP="00646E58">
            <w:pPr>
              <w:jc w:val="center"/>
              <w:rPr>
                <w:rFonts w:ascii="Arial Narrow" w:hAnsi="Arial Narrow" w:cs="Arial"/>
                <w:b/>
                <w:bCs/>
                <w:color w:val="000000"/>
                <w:sz w:val="16"/>
                <w:szCs w:val="16"/>
              </w:rPr>
            </w:pPr>
            <w:r w:rsidRPr="00395382">
              <w:rPr>
                <w:rFonts w:ascii="Arial Narrow" w:hAnsi="Arial Narrow" w:cs="Arial"/>
                <w:b/>
                <w:bCs/>
                <w:color w:val="000000"/>
                <w:sz w:val="16"/>
                <w:szCs w:val="16"/>
              </w:rPr>
              <w:t>PUNTUACIÓN</w:t>
            </w:r>
          </w:p>
        </w:tc>
      </w:tr>
      <w:tr w:rsidR="00646E58" w:rsidRPr="00395382" w:rsidTr="00646E58">
        <w:trPr>
          <w:trHeight w:val="70"/>
          <w:jc w:val="center"/>
        </w:trPr>
        <w:tc>
          <w:tcPr>
            <w:tcW w:w="303" w:type="pct"/>
            <w:shd w:val="clear" w:color="auto" w:fill="auto"/>
            <w:vAlign w:val="center"/>
          </w:tcPr>
          <w:p w:rsidR="00646E58" w:rsidRPr="00395382" w:rsidRDefault="00646E58" w:rsidP="00646E58">
            <w:pPr>
              <w:jc w:val="center"/>
              <w:rPr>
                <w:rFonts w:ascii="Arial Narrow" w:hAnsi="Arial Narrow" w:cs="Arial"/>
                <w:color w:val="000000"/>
                <w:sz w:val="16"/>
                <w:szCs w:val="16"/>
              </w:rPr>
            </w:pPr>
            <w:r>
              <w:rPr>
                <w:rFonts w:ascii="Arial Narrow" w:hAnsi="Arial Narrow" w:cs="Arial"/>
                <w:color w:val="000000"/>
                <w:sz w:val="16"/>
                <w:szCs w:val="16"/>
              </w:rPr>
              <w:t>1</w:t>
            </w:r>
          </w:p>
        </w:tc>
        <w:tc>
          <w:tcPr>
            <w:tcW w:w="1591" w:type="pct"/>
            <w:vAlign w:val="center"/>
          </w:tcPr>
          <w:p w:rsidR="00646E58" w:rsidRPr="0089345B" w:rsidRDefault="00646E58" w:rsidP="00646E58">
            <w:pPr>
              <w:jc w:val="center"/>
              <w:rPr>
                <w:rFonts w:ascii="Arial Narrow" w:hAnsi="Arial Narrow" w:cs="Arial"/>
                <w:color w:val="FF0000"/>
                <w:sz w:val="16"/>
                <w:szCs w:val="16"/>
              </w:rPr>
            </w:pPr>
            <w:r>
              <w:rPr>
                <w:rFonts w:ascii="Arial Narrow" w:hAnsi="Arial Narrow"/>
                <w:b/>
                <w:color w:val="000000"/>
                <w:sz w:val="20"/>
                <w:szCs w:val="20"/>
                <w:lang w:eastAsia="es-CO"/>
              </w:rPr>
              <w:t>CERTIFICACIÓN HCCP</w:t>
            </w:r>
          </w:p>
        </w:tc>
        <w:tc>
          <w:tcPr>
            <w:tcW w:w="2124" w:type="pct"/>
            <w:vAlign w:val="center"/>
          </w:tcPr>
          <w:p w:rsidR="00646E58" w:rsidRPr="00C725EC" w:rsidRDefault="00646E58" w:rsidP="00646E58">
            <w:pPr>
              <w:jc w:val="center"/>
              <w:rPr>
                <w:rFonts w:ascii="Arial Narrow" w:hAnsi="Arial Narrow" w:cs="Arial"/>
                <w:color w:val="FF0000"/>
              </w:rPr>
            </w:pPr>
            <w:r w:rsidRPr="00C725EC">
              <w:rPr>
                <w:rFonts w:ascii="Arial Narrow" w:hAnsi="Arial Narrow" w:cs="Arial"/>
                <w:color w:val="000000"/>
              </w:rPr>
              <w:t>El proponente que presente certificación HACCP (Bajo la NTC 5830: 2010 o el Decreto 60 de 2002)</w:t>
            </w:r>
          </w:p>
        </w:tc>
        <w:tc>
          <w:tcPr>
            <w:tcW w:w="982" w:type="pct"/>
            <w:shd w:val="clear" w:color="auto" w:fill="auto"/>
            <w:vAlign w:val="center"/>
          </w:tcPr>
          <w:p w:rsidR="00646E58" w:rsidRPr="0089345B" w:rsidRDefault="00646E58" w:rsidP="00646E58">
            <w:pPr>
              <w:jc w:val="center"/>
              <w:rPr>
                <w:rFonts w:ascii="Arial Narrow" w:hAnsi="Arial Narrow" w:cs="Arial"/>
                <w:color w:val="FF0000"/>
                <w:sz w:val="16"/>
                <w:szCs w:val="16"/>
              </w:rPr>
            </w:pPr>
            <w:r>
              <w:rPr>
                <w:rFonts w:ascii="Arial Narrow" w:hAnsi="Arial Narrow"/>
                <w:color w:val="000000"/>
                <w:sz w:val="20"/>
                <w:szCs w:val="20"/>
                <w:lang w:eastAsia="es-CO"/>
              </w:rPr>
              <w:t>0 PUNTOS</w:t>
            </w:r>
          </w:p>
        </w:tc>
      </w:tr>
      <w:tr w:rsidR="00646E58" w:rsidRPr="00395382" w:rsidTr="00646E58">
        <w:trPr>
          <w:trHeight w:val="70"/>
          <w:jc w:val="center"/>
        </w:trPr>
        <w:tc>
          <w:tcPr>
            <w:tcW w:w="303" w:type="pct"/>
            <w:shd w:val="clear" w:color="auto" w:fill="auto"/>
            <w:vAlign w:val="center"/>
          </w:tcPr>
          <w:p w:rsidR="00646E58" w:rsidRPr="00395382" w:rsidRDefault="00646E58" w:rsidP="00646E58">
            <w:pPr>
              <w:jc w:val="center"/>
              <w:rPr>
                <w:rFonts w:ascii="Arial Narrow" w:hAnsi="Arial Narrow" w:cs="Arial"/>
                <w:color w:val="000000"/>
                <w:sz w:val="16"/>
                <w:szCs w:val="16"/>
              </w:rPr>
            </w:pPr>
            <w:r>
              <w:rPr>
                <w:rFonts w:ascii="Arial Narrow" w:hAnsi="Arial Narrow" w:cs="Arial"/>
                <w:color w:val="000000"/>
                <w:sz w:val="16"/>
                <w:szCs w:val="16"/>
              </w:rPr>
              <w:t>2</w:t>
            </w:r>
          </w:p>
        </w:tc>
        <w:tc>
          <w:tcPr>
            <w:tcW w:w="1591" w:type="pct"/>
            <w:vAlign w:val="center"/>
          </w:tcPr>
          <w:p w:rsidR="00646E58" w:rsidRPr="0089345B" w:rsidRDefault="00646E58" w:rsidP="00646E58">
            <w:pPr>
              <w:jc w:val="center"/>
              <w:rPr>
                <w:rFonts w:ascii="Arial Narrow" w:hAnsi="Arial Narrow" w:cs="Arial"/>
                <w:color w:val="FF0000"/>
                <w:sz w:val="16"/>
                <w:szCs w:val="16"/>
              </w:rPr>
            </w:pPr>
            <w:r>
              <w:rPr>
                <w:rFonts w:ascii="Arial Narrow" w:hAnsi="Arial Narrow"/>
                <w:b/>
                <w:color w:val="000000"/>
                <w:sz w:val="20"/>
                <w:szCs w:val="20"/>
                <w:lang w:eastAsia="es-CO"/>
              </w:rPr>
              <w:t>CERTIFICACIÓN BPM</w:t>
            </w:r>
          </w:p>
        </w:tc>
        <w:tc>
          <w:tcPr>
            <w:tcW w:w="2124" w:type="pct"/>
            <w:vAlign w:val="center"/>
          </w:tcPr>
          <w:p w:rsidR="00646E58" w:rsidRPr="00C725EC" w:rsidRDefault="00646E58" w:rsidP="00646E58">
            <w:pPr>
              <w:jc w:val="center"/>
              <w:rPr>
                <w:rFonts w:ascii="Arial Narrow" w:hAnsi="Arial Narrow" w:cs="Arial"/>
                <w:color w:val="FF0000"/>
              </w:rPr>
            </w:pPr>
            <w:r w:rsidRPr="00C725EC">
              <w:rPr>
                <w:rFonts w:ascii="Arial Narrow" w:hAnsi="Arial Narrow" w:cs="Arial"/>
                <w:color w:val="000000"/>
              </w:rPr>
              <w:t>El proponente que esté certificado en BPM</w:t>
            </w:r>
          </w:p>
        </w:tc>
        <w:tc>
          <w:tcPr>
            <w:tcW w:w="982" w:type="pct"/>
            <w:shd w:val="clear" w:color="auto" w:fill="auto"/>
            <w:vAlign w:val="center"/>
          </w:tcPr>
          <w:p w:rsidR="00646E58" w:rsidRPr="0089345B" w:rsidRDefault="00646E58" w:rsidP="00646E58">
            <w:pPr>
              <w:jc w:val="center"/>
              <w:rPr>
                <w:rFonts w:ascii="Arial Narrow" w:hAnsi="Arial Narrow" w:cs="Arial"/>
                <w:color w:val="FF0000"/>
                <w:sz w:val="16"/>
                <w:szCs w:val="16"/>
              </w:rPr>
            </w:pPr>
            <w:r>
              <w:rPr>
                <w:rFonts w:ascii="Arial Narrow" w:hAnsi="Arial Narrow"/>
                <w:color w:val="000000"/>
                <w:sz w:val="20"/>
                <w:szCs w:val="20"/>
                <w:lang w:eastAsia="es-CO"/>
              </w:rPr>
              <w:t>0 PUNTOS</w:t>
            </w:r>
          </w:p>
        </w:tc>
      </w:tr>
      <w:tr w:rsidR="00646E58" w:rsidRPr="00395382" w:rsidTr="00646E58">
        <w:trPr>
          <w:trHeight w:val="264"/>
          <w:jc w:val="center"/>
        </w:trPr>
        <w:tc>
          <w:tcPr>
            <w:tcW w:w="4018" w:type="pct"/>
            <w:gridSpan w:val="3"/>
            <w:shd w:val="clear" w:color="000000" w:fill="BFBFBF"/>
            <w:vAlign w:val="center"/>
            <w:hideMark/>
          </w:tcPr>
          <w:p w:rsidR="00646E58" w:rsidRPr="001A546C" w:rsidRDefault="00646E58" w:rsidP="00646E58">
            <w:pPr>
              <w:jc w:val="center"/>
              <w:rPr>
                <w:rFonts w:ascii="Arial Narrow" w:hAnsi="Arial Narrow" w:cs="Arial"/>
                <w:b/>
                <w:bCs/>
                <w:color w:val="000000" w:themeColor="text1"/>
                <w:sz w:val="16"/>
                <w:szCs w:val="16"/>
              </w:rPr>
            </w:pPr>
            <w:r w:rsidRPr="001A546C">
              <w:rPr>
                <w:rFonts w:ascii="Arial Narrow" w:hAnsi="Arial Narrow" w:cs="Arial"/>
                <w:b/>
                <w:bCs/>
                <w:color w:val="000000" w:themeColor="text1"/>
                <w:sz w:val="16"/>
                <w:szCs w:val="16"/>
              </w:rPr>
              <w:t xml:space="preserve">PUNTAJE MÁXIMO TÉCNICO </w:t>
            </w:r>
          </w:p>
        </w:tc>
        <w:tc>
          <w:tcPr>
            <w:tcW w:w="982" w:type="pct"/>
            <w:shd w:val="clear" w:color="000000" w:fill="BFBFBF"/>
            <w:vAlign w:val="center"/>
            <w:hideMark/>
          </w:tcPr>
          <w:p w:rsidR="00646E58" w:rsidRPr="001A546C" w:rsidRDefault="00031406" w:rsidP="00646E58">
            <w:pPr>
              <w:jc w:val="center"/>
              <w:rPr>
                <w:rFonts w:ascii="Arial Narrow" w:hAnsi="Arial Narrow" w:cs="Arial"/>
                <w:b/>
                <w:bCs/>
                <w:color w:val="000000" w:themeColor="text1"/>
                <w:sz w:val="16"/>
                <w:szCs w:val="16"/>
              </w:rPr>
            </w:pPr>
            <w:r>
              <w:rPr>
                <w:rFonts w:ascii="Arial Narrow" w:hAnsi="Arial Narrow" w:cs="Arial"/>
                <w:b/>
                <w:bCs/>
                <w:color w:val="000000" w:themeColor="text1"/>
                <w:sz w:val="16"/>
                <w:szCs w:val="16"/>
              </w:rPr>
              <w:t xml:space="preserve">0 </w:t>
            </w:r>
            <w:r w:rsidR="00646E58" w:rsidRPr="001A546C">
              <w:rPr>
                <w:rFonts w:ascii="Arial Narrow" w:hAnsi="Arial Narrow" w:cs="Arial"/>
                <w:b/>
                <w:bCs/>
                <w:color w:val="000000" w:themeColor="text1"/>
                <w:sz w:val="16"/>
                <w:szCs w:val="16"/>
              </w:rPr>
              <w:t>PUNTOS</w:t>
            </w:r>
          </w:p>
        </w:tc>
      </w:tr>
    </w:tbl>
    <w:p w:rsidR="003A142E" w:rsidRPr="00DD2FD7" w:rsidRDefault="003A142E" w:rsidP="003A142E">
      <w:pPr>
        <w:shd w:val="clear" w:color="auto" w:fill="FFFFFF"/>
        <w:autoSpaceDE w:val="0"/>
        <w:adjustRightInd w:val="0"/>
        <w:jc w:val="both"/>
        <w:rPr>
          <w:rFonts w:ascii="Arial Narrow" w:hAnsi="Arial Narrow" w:cs="Arial"/>
          <w:lang w:val="es-ES_tradnl"/>
        </w:rPr>
      </w:pPr>
    </w:p>
    <w:p w:rsidR="004536F8" w:rsidRPr="00072CA3" w:rsidRDefault="004536F8" w:rsidP="003F525E">
      <w:pPr>
        <w:pBdr>
          <w:top w:val="single" w:sz="4" w:space="1" w:color="auto"/>
          <w:left w:val="single" w:sz="4" w:space="4" w:color="auto"/>
          <w:bottom w:val="single" w:sz="4" w:space="1" w:color="auto"/>
          <w:right w:val="single" w:sz="4" w:space="0" w:color="auto"/>
        </w:pBdr>
        <w:shd w:val="clear" w:color="auto" w:fill="BFBFBF" w:themeFill="background1" w:themeFillShade="BF"/>
        <w:jc w:val="both"/>
        <w:rPr>
          <w:rFonts w:ascii="Arial Narrow" w:hAnsi="Arial Narrow" w:cs="Angsana New"/>
          <w:b/>
          <w:bCs/>
        </w:rPr>
      </w:pPr>
      <w:r w:rsidRPr="00072CA3">
        <w:rPr>
          <w:rFonts w:ascii="Arial Narrow" w:hAnsi="Arial Narrow" w:cs="Angsana New"/>
          <w:bCs/>
        </w:rPr>
        <w:t>1.</w:t>
      </w:r>
      <w:r w:rsidRPr="00072CA3">
        <w:rPr>
          <w:rFonts w:ascii="Arial Narrow" w:hAnsi="Arial Narrow" w:cs="Angsana New"/>
          <w:b/>
          <w:bCs/>
        </w:rPr>
        <w:t xml:space="preserve">5. PONDERACION APOYO A LA INDUSTRIA NACIONAL </w:t>
      </w:r>
    </w:p>
    <w:p w:rsidR="00EC0F15" w:rsidRDefault="005A65DE" w:rsidP="006E79CE">
      <w:pPr>
        <w:spacing w:line="0" w:lineRule="atLeast"/>
        <w:rPr>
          <w:rFonts w:ascii="Arial Narrow" w:hAnsi="Arial Narrow" w:cs="Arial"/>
          <w:bCs/>
        </w:rPr>
      </w:pPr>
      <w:r>
        <w:rPr>
          <w:rFonts w:ascii="Arial Narrow" w:hAnsi="Arial Narrow" w:cs="Arial"/>
          <w:lang w:val="es-ES_tradnl"/>
        </w:rPr>
        <w:t>El proponente SI</w:t>
      </w:r>
      <w:r w:rsidR="00546069" w:rsidRPr="00DD2FD7">
        <w:rPr>
          <w:rFonts w:ascii="Arial Narrow" w:hAnsi="Arial Narrow" w:cs="Arial"/>
          <w:lang w:val="es-ES_tradnl"/>
        </w:rPr>
        <w:t xml:space="preserve"> aporta </w:t>
      </w:r>
      <w:r w:rsidR="006E79CE" w:rsidRPr="00DD2FD7">
        <w:rPr>
          <w:rFonts w:ascii="Arial Narrow" w:hAnsi="Arial Narrow" w:cs="Arial"/>
          <w:lang w:val="es-ES_tradnl"/>
        </w:rPr>
        <w:t xml:space="preserve"> el </w:t>
      </w:r>
      <w:r w:rsidR="006E79CE" w:rsidRPr="00DD2FD7">
        <w:rPr>
          <w:rFonts w:ascii="Arial Narrow" w:hAnsi="Arial Narrow" w:cs="Arial"/>
        </w:rPr>
        <w:t xml:space="preserve">ANEXO No. 6 </w:t>
      </w:r>
      <w:r w:rsidR="006E79CE" w:rsidRPr="00DD2FD7">
        <w:rPr>
          <w:rFonts w:ascii="Arial Narrow" w:hAnsi="Arial Narrow" w:cs="Arial"/>
          <w:bCs/>
        </w:rPr>
        <w:t>APOYO A LA INDUSTRIA NACIONAL</w:t>
      </w:r>
      <w:r>
        <w:rPr>
          <w:rFonts w:ascii="Arial Narrow" w:hAnsi="Arial Narrow" w:cs="Arial"/>
          <w:bCs/>
        </w:rPr>
        <w:t xml:space="preserve"> POR LO TANTO SE LO OTORGARA EL PUNTAJE RESPECTIVO.</w:t>
      </w:r>
    </w:p>
    <w:p w:rsidR="003F525E" w:rsidRDefault="003F525E" w:rsidP="006E79CE">
      <w:pPr>
        <w:spacing w:line="0" w:lineRule="atLeast"/>
        <w:rPr>
          <w:rFonts w:ascii="Arial Narrow" w:hAnsi="Arial Narrow" w:cs="Arial"/>
        </w:rPr>
      </w:pPr>
    </w:p>
    <w:p w:rsidR="00646E58" w:rsidRDefault="00646E58" w:rsidP="006E79CE">
      <w:pPr>
        <w:spacing w:line="0" w:lineRule="atLeast"/>
        <w:rPr>
          <w:rFonts w:ascii="Arial Narrow" w:hAnsi="Arial Narrow" w:cs="Arial"/>
        </w:rPr>
      </w:pPr>
    </w:p>
    <w:p w:rsidR="00646E58" w:rsidRDefault="00646E58" w:rsidP="006E79CE">
      <w:pPr>
        <w:spacing w:line="0" w:lineRule="atLeast"/>
        <w:rPr>
          <w:rFonts w:ascii="Arial Narrow" w:hAnsi="Arial Narrow" w:cs="Arial"/>
        </w:rPr>
      </w:pPr>
    </w:p>
    <w:p w:rsidR="00646E58" w:rsidRPr="003F525E" w:rsidRDefault="00646E58" w:rsidP="006E79CE">
      <w:pPr>
        <w:spacing w:line="0" w:lineRule="atLeast"/>
        <w:rPr>
          <w:rFonts w:ascii="Arial Narrow" w:hAnsi="Arial Narrow" w:cs="Arial"/>
        </w:rPr>
      </w:pPr>
    </w:p>
    <w:p w:rsidR="00687640" w:rsidRPr="00072CA3" w:rsidRDefault="005A65DE" w:rsidP="006E79CE">
      <w:pPr>
        <w:shd w:val="clear" w:color="auto" w:fill="FFFFFF"/>
        <w:autoSpaceDE w:val="0"/>
        <w:adjustRightInd w:val="0"/>
        <w:jc w:val="both"/>
        <w:rPr>
          <w:rFonts w:ascii="Arial Narrow" w:hAnsi="Arial Narrow" w:cs="Arial"/>
          <w:b/>
        </w:rPr>
      </w:pPr>
      <w:r>
        <w:rPr>
          <w:rFonts w:ascii="Arial Narrow" w:hAnsi="Arial Narrow" w:cs="Arial"/>
          <w:b/>
        </w:rPr>
        <w:t xml:space="preserve">2.  </w:t>
      </w:r>
      <w:r w:rsidR="00031406" w:rsidRPr="00031406">
        <w:rPr>
          <w:rFonts w:ascii="Arial Narrow" w:hAnsi="Arial Narrow" w:cs="Arial"/>
          <w:b/>
          <w:lang w:val="es-ES"/>
        </w:rPr>
        <w:t>CALYPSO DEL CARIBE S A</w:t>
      </w:r>
    </w:p>
    <w:p w:rsidR="00031406" w:rsidRPr="00DD2FD7" w:rsidRDefault="00031406" w:rsidP="00031406">
      <w:pPr>
        <w:pBdr>
          <w:top w:val="single" w:sz="4" w:space="1" w:color="auto"/>
          <w:left w:val="single" w:sz="4" w:space="4" w:color="auto"/>
          <w:bottom w:val="single" w:sz="4" w:space="1" w:color="auto"/>
          <w:right w:val="single" w:sz="4" w:space="0" w:color="auto"/>
        </w:pBdr>
        <w:shd w:val="clear" w:color="auto" w:fill="BFBFBF" w:themeFill="background1" w:themeFillShade="BF"/>
        <w:ind w:left="360"/>
        <w:jc w:val="both"/>
        <w:rPr>
          <w:rFonts w:ascii="Arial Narrow" w:eastAsia="Calibri" w:hAnsi="Arial Narrow" w:cs="Angsana New"/>
          <w:b/>
          <w:bCs/>
        </w:rPr>
      </w:pPr>
      <w:r w:rsidRPr="00DD2FD7">
        <w:rPr>
          <w:rFonts w:ascii="Arial Narrow" w:hAnsi="Arial Narrow" w:cs="Angsana New"/>
          <w:b/>
          <w:bCs/>
        </w:rPr>
        <w:t>1.1. ESPECIFICACIONES TÉCNICAS DE OBLIGATORIO CUMPLIMIENTO</w:t>
      </w:r>
    </w:p>
    <w:tbl>
      <w:tblPr>
        <w:tblW w:w="50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6"/>
        <w:gridCol w:w="2516"/>
        <w:gridCol w:w="7915"/>
        <w:gridCol w:w="1416"/>
        <w:gridCol w:w="1333"/>
      </w:tblGrid>
      <w:tr w:rsidR="00031406" w:rsidRPr="00513E85" w:rsidTr="00134EE4">
        <w:trPr>
          <w:trHeight w:val="302"/>
        </w:trPr>
        <w:tc>
          <w:tcPr>
            <w:tcW w:w="206" w:type="pct"/>
            <w:tcBorders>
              <w:top w:val="nil"/>
              <w:left w:val="nil"/>
              <w:bottom w:val="nil"/>
              <w:right w:val="nil"/>
            </w:tcBorders>
            <w:shd w:val="clear" w:color="auto" w:fill="D9D9D9" w:themeFill="background1" w:themeFillShade="D9"/>
            <w:vAlign w:val="center"/>
          </w:tcPr>
          <w:p w:rsidR="00031406" w:rsidRPr="00513E85" w:rsidRDefault="00031406" w:rsidP="00134EE4">
            <w:pPr>
              <w:jc w:val="center"/>
              <w:rPr>
                <w:rFonts w:ascii="Arial Narrow" w:hAnsi="Arial Narrow"/>
                <w:b/>
                <w:bCs/>
                <w:color w:val="000000"/>
                <w:lang w:eastAsia="es-CO"/>
              </w:rPr>
            </w:pPr>
            <w:r w:rsidRPr="00513E85">
              <w:rPr>
                <w:rFonts w:ascii="Arial Narrow" w:hAnsi="Arial Narrow" w:cs="Arial Narrow"/>
                <w:b/>
              </w:rPr>
              <w:t>No</w:t>
            </w:r>
          </w:p>
        </w:tc>
        <w:tc>
          <w:tcPr>
            <w:tcW w:w="915" w:type="pct"/>
            <w:tcBorders>
              <w:left w:val="nil"/>
            </w:tcBorders>
            <w:shd w:val="clear" w:color="auto" w:fill="D9D9D9" w:themeFill="background1" w:themeFillShade="D9"/>
            <w:noWrap/>
            <w:vAlign w:val="center"/>
            <w:hideMark/>
          </w:tcPr>
          <w:p w:rsidR="00031406" w:rsidRPr="00513E85" w:rsidRDefault="00031406" w:rsidP="00134EE4">
            <w:pPr>
              <w:jc w:val="center"/>
              <w:rPr>
                <w:rFonts w:ascii="Arial Narrow" w:hAnsi="Arial Narrow"/>
                <w:b/>
                <w:bCs/>
                <w:color w:val="000000"/>
                <w:lang w:eastAsia="es-CO"/>
              </w:rPr>
            </w:pPr>
            <w:r w:rsidRPr="00513E85">
              <w:rPr>
                <w:rFonts w:ascii="Arial Narrow" w:hAnsi="Arial Narrow" w:cs="Arial Narrow"/>
                <w:b/>
              </w:rPr>
              <w:t>NOMBRE</w:t>
            </w:r>
          </w:p>
        </w:tc>
        <w:tc>
          <w:tcPr>
            <w:tcW w:w="2879" w:type="pct"/>
            <w:shd w:val="clear" w:color="auto" w:fill="D9D9D9" w:themeFill="background1" w:themeFillShade="D9"/>
            <w:noWrap/>
            <w:vAlign w:val="center"/>
            <w:hideMark/>
          </w:tcPr>
          <w:p w:rsidR="00031406" w:rsidRPr="00513E85" w:rsidRDefault="00031406" w:rsidP="00134EE4">
            <w:pPr>
              <w:jc w:val="center"/>
              <w:rPr>
                <w:rFonts w:ascii="Arial Narrow" w:hAnsi="Arial Narrow"/>
                <w:b/>
                <w:bCs/>
                <w:color w:val="000000"/>
                <w:lang w:eastAsia="es-CO"/>
              </w:rPr>
            </w:pPr>
            <w:r w:rsidRPr="00513E85">
              <w:rPr>
                <w:rFonts w:ascii="Arial Narrow" w:hAnsi="Arial Narrow" w:cs="Arial Narrow"/>
                <w:b/>
              </w:rPr>
              <w:t>DESCRIPCIÓN</w:t>
            </w:r>
          </w:p>
        </w:tc>
        <w:tc>
          <w:tcPr>
            <w:tcW w:w="515" w:type="pct"/>
            <w:shd w:val="clear" w:color="auto" w:fill="D9D9D9" w:themeFill="background1" w:themeFillShade="D9"/>
          </w:tcPr>
          <w:p w:rsidR="00031406" w:rsidRPr="00513E85" w:rsidRDefault="00031406" w:rsidP="00134EE4">
            <w:pPr>
              <w:jc w:val="center"/>
              <w:rPr>
                <w:rFonts w:ascii="Arial Narrow" w:hAnsi="Arial Narrow" w:cs="Arial Narrow"/>
                <w:b/>
              </w:rPr>
            </w:pPr>
            <w:r w:rsidRPr="00513E85">
              <w:rPr>
                <w:rFonts w:ascii="Arial Narrow" w:hAnsi="Arial Narrow" w:cs="Arial Narrow"/>
                <w:b/>
              </w:rPr>
              <w:t>CUMPLE</w:t>
            </w:r>
          </w:p>
        </w:tc>
        <w:tc>
          <w:tcPr>
            <w:tcW w:w="485" w:type="pct"/>
            <w:shd w:val="clear" w:color="auto" w:fill="D9D9D9" w:themeFill="background1" w:themeFillShade="D9"/>
          </w:tcPr>
          <w:p w:rsidR="00031406" w:rsidRPr="00513E85" w:rsidRDefault="00031406" w:rsidP="00134EE4">
            <w:pPr>
              <w:jc w:val="center"/>
              <w:rPr>
                <w:rFonts w:ascii="Arial Narrow" w:hAnsi="Arial Narrow" w:cs="Arial Narrow"/>
                <w:b/>
              </w:rPr>
            </w:pPr>
            <w:r w:rsidRPr="00513E85">
              <w:rPr>
                <w:rFonts w:ascii="Arial Narrow" w:hAnsi="Arial Narrow" w:cs="Arial Narrow"/>
                <w:b/>
              </w:rPr>
              <w:t>NO CUMPLE</w:t>
            </w:r>
          </w:p>
        </w:tc>
      </w:tr>
      <w:tr w:rsidR="00031406" w:rsidRPr="00513E85" w:rsidTr="00134EE4">
        <w:trPr>
          <w:trHeight w:val="302"/>
        </w:trPr>
        <w:tc>
          <w:tcPr>
            <w:tcW w:w="206" w:type="pct"/>
            <w:tcBorders>
              <w:top w:val="nil"/>
            </w:tcBorders>
            <w:vAlign w:val="center"/>
          </w:tcPr>
          <w:p w:rsidR="00031406" w:rsidRPr="00513E85" w:rsidRDefault="00031406" w:rsidP="00134EE4">
            <w:pPr>
              <w:jc w:val="center"/>
              <w:rPr>
                <w:rFonts w:ascii="Arial Narrow" w:hAnsi="Arial Narrow" w:cs="Arial Narrow"/>
                <w:b/>
              </w:rPr>
            </w:pPr>
            <w:r w:rsidRPr="00513E85">
              <w:rPr>
                <w:rFonts w:ascii="Arial Narrow" w:hAnsi="Arial Narrow" w:cs="Arial Narrow"/>
                <w:b/>
              </w:rPr>
              <w:t>1</w:t>
            </w:r>
          </w:p>
          <w:p w:rsidR="00031406" w:rsidRPr="00513E85" w:rsidRDefault="00031406" w:rsidP="00134EE4">
            <w:pPr>
              <w:jc w:val="center"/>
              <w:rPr>
                <w:rFonts w:ascii="Arial Narrow" w:hAnsi="Arial Narrow" w:cs="Arial Narrow"/>
                <w:b/>
              </w:rPr>
            </w:pPr>
          </w:p>
        </w:tc>
        <w:tc>
          <w:tcPr>
            <w:tcW w:w="915" w:type="pct"/>
            <w:shd w:val="clear" w:color="auto" w:fill="auto"/>
            <w:noWrap/>
            <w:vAlign w:val="center"/>
          </w:tcPr>
          <w:p w:rsidR="00031406" w:rsidRPr="00513E85" w:rsidRDefault="00031406" w:rsidP="00134EE4">
            <w:pPr>
              <w:jc w:val="center"/>
              <w:rPr>
                <w:rFonts w:ascii="Arial Narrow" w:hAnsi="Arial Narrow" w:cs="Arial Narrow"/>
                <w:b/>
              </w:rPr>
            </w:pPr>
            <w:r w:rsidRPr="00513E85">
              <w:rPr>
                <w:rFonts w:ascii="Arial Narrow" w:hAnsi="Arial Narrow"/>
                <w:lang w:eastAsia="es-CO"/>
              </w:rPr>
              <w:t>PAPA FRANCESA (CORTE LISO 9X9 BOLSA X 1 KG)</w:t>
            </w:r>
          </w:p>
        </w:tc>
        <w:tc>
          <w:tcPr>
            <w:tcW w:w="2879" w:type="pct"/>
            <w:shd w:val="clear" w:color="auto" w:fill="auto"/>
            <w:noWrap/>
            <w:vAlign w:val="center"/>
          </w:tcPr>
          <w:p w:rsidR="00031406" w:rsidRPr="00513E85" w:rsidRDefault="00031406" w:rsidP="00134EE4">
            <w:pPr>
              <w:jc w:val="both"/>
              <w:rPr>
                <w:rFonts w:ascii="Arial Narrow" w:hAnsi="Arial Narrow" w:cs="Arial Narrow"/>
                <w:b/>
              </w:rPr>
            </w:pPr>
            <w:r w:rsidRPr="00513E85">
              <w:rPr>
                <w:rFonts w:ascii="Arial Narrow" w:hAnsi="Arial Narrow"/>
                <w:lang w:eastAsia="es-CO"/>
              </w:rPr>
              <w:t>Producto pre listo, elaborado a partir de papa,   la cual se ha pelado y cortado en forma de tiras de un calibre  9*9 mm (3/8”),  liso y se ha sometido a operaciones de escaldado o blanqueo, pre-</w:t>
            </w:r>
            <w:proofErr w:type="spellStart"/>
            <w:r w:rsidRPr="00513E85">
              <w:rPr>
                <w:rFonts w:ascii="Arial Narrow" w:hAnsi="Arial Narrow"/>
                <w:lang w:eastAsia="es-CO"/>
              </w:rPr>
              <w:t>freido</w:t>
            </w:r>
            <w:proofErr w:type="spellEnd"/>
            <w:r w:rsidRPr="00513E85">
              <w:rPr>
                <w:rFonts w:ascii="Arial Narrow" w:hAnsi="Arial Narrow"/>
                <w:lang w:eastAsia="es-CO"/>
              </w:rPr>
              <w:t xml:space="preserve"> y congelado I.Q.F</w:t>
            </w:r>
          </w:p>
        </w:tc>
        <w:tc>
          <w:tcPr>
            <w:tcW w:w="515" w:type="pct"/>
          </w:tcPr>
          <w:p w:rsidR="00031406" w:rsidRPr="00513E85" w:rsidRDefault="00031406" w:rsidP="00134EE4">
            <w:pPr>
              <w:jc w:val="center"/>
              <w:rPr>
                <w:rFonts w:ascii="Arial Narrow" w:hAnsi="Arial Narrow" w:cs="Arial Narrow"/>
                <w:b/>
              </w:rPr>
            </w:pPr>
            <w:r>
              <w:rPr>
                <w:rFonts w:ascii="Arial Narrow" w:hAnsi="Arial Narrow" w:cs="Arial Narrow"/>
                <w:b/>
              </w:rPr>
              <w:t>X</w:t>
            </w:r>
          </w:p>
        </w:tc>
        <w:tc>
          <w:tcPr>
            <w:tcW w:w="485" w:type="pct"/>
          </w:tcPr>
          <w:p w:rsidR="00031406" w:rsidRPr="00513E85" w:rsidRDefault="00031406" w:rsidP="00134EE4">
            <w:pPr>
              <w:jc w:val="center"/>
              <w:rPr>
                <w:rFonts w:ascii="Arial Narrow" w:hAnsi="Arial Narrow" w:cs="Arial Narrow"/>
                <w:b/>
              </w:rPr>
            </w:pPr>
          </w:p>
        </w:tc>
      </w:tr>
      <w:tr w:rsidR="00031406" w:rsidRPr="00513E85" w:rsidTr="00134EE4">
        <w:trPr>
          <w:trHeight w:val="302"/>
        </w:trPr>
        <w:tc>
          <w:tcPr>
            <w:tcW w:w="206" w:type="pct"/>
            <w:vAlign w:val="center"/>
          </w:tcPr>
          <w:p w:rsidR="00031406" w:rsidRPr="00513E85" w:rsidRDefault="00031406" w:rsidP="00134EE4">
            <w:pPr>
              <w:jc w:val="center"/>
              <w:rPr>
                <w:rFonts w:ascii="Arial Narrow" w:hAnsi="Arial Narrow" w:cs="Arial Narrow"/>
                <w:b/>
              </w:rPr>
            </w:pPr>
            <w:r w:rsidRPr="00513E85">
              <w:rPr>
                <w:rFonts w:ascii="Arial Narrow" w:hAnsi="Arial Narrow" w:cs="Arial Narrow"/>
                <w:b/>
              </w:rPr>
              <w:t>2</w:t>
            </w:r>
          </w:p>
        </w:tc>
        <w:tc>
          <w:tcPr>
            <w:tcW w:w="915" w:type="pct"/>
            <w:shd w:val="clear" w:color="auto" w:fill="auto"/>
            <w:noWrap/>
            <w:vAlign w:val="center"/>
          </w:tcPr>
          <w:p w:rsidR="00031406" w:rsidRPr="00513E85" w:rsidRDefault="00031406" w:rsidP="00134EE4">
            <w:pPr>
              <w:jc w:val="center"/>
              <w:rPr>
                <w:rFonts w:ascii="Arial Narrow" w:hAnsi="Arial Narrow" w:cs="Arial Narrow"/>
                <w:b/>
              </w:rPr>
            </w:pPr>
            <w:r w:rsidRPr="00513E85">
              <w:rPr>
                <w:rFonts w:ascii="Arial Narrow" w:hAnsi="Arial Narrow"/>
                <w:lang w:eastAsia="es-CO"/>
              </w:rPr>
              <w:t>CASQUITOS DE PAPA BOLSA X 1 KG</w:t>
            </w:r>
          </w:p>
        </w:tc>
        <w:tc>
          <w:tcPr>
            <w:tcW w:w="2879" w:type="pct"/>
            <w:shd w:val="clear" w:color="auto" w:fill="auto"/>
            <w:noWrap/>
            <w:vAlign w:val="center"/>
          </w:tcPr>
          <w:p w:rsidR="00031406" w:rsidRPr="00513E85" w:rsidRDefault="00031406" w:rsidP="00134EE4">
            <w:pPr>
              <w:jc w:val="both"/>
              <w:rPr>
                <w:rFonts w:ascii="Arial Narrow" w:hAnsi="Arial Narrow" w:cs="Arial Narrow"/>
                <w:b/>
              </w:rPr>
            </w:pPr>
            <w:r w:rsidRPr="00513E85">
              <w:rPr>
                <w:rFonts w:ascii="Arial Narrow" w:hAnsi="Arial Narrow"/>
                <w:lang w:eastAsia="es-CO"/>
              </w:rPr>
              <w:t>Producto pre listo, elaborado a partir de papa,   la cual sin pelar se corta en 8 casquitos y se somete a operaciones de escaldado o blanqueo, pre-</w:t>
            </w:r>
            <w:proofErr w:type="spellStart"/>
            <w:r w:rsidRPr="00513E85">
              <w:rPr>
                <w:rFonts w:ascii="Arial Narrow" w:hAnsi="Arial Narrow"/>
                <w:lang w:eastAsia="es-CO"/>
              </w:rPr>
              <w:t>freido</w:t>
            </w:r>
            <w:proofErr w:type="spellEnd"/>
            <w:r w:rsidRPr="00513E85">
              <w:rPr>
                <w:rFonts w:ascii="Arial Narrow" w:hAnsi="Arial Narrow"/>
                <w:lang w:eastAsia="es-CO"/>
              </w:rPr>
              <w:t xml:space="preserve"> y congelado I.Q.F</w:t>
            </w:r>
          </w:p>
        </w:tc>
        <w:tc>
          <w:tcPr>
            <w:tcW w:w="515" w:type="pct"/>
          </w:tcPr>
          <w:p w:rsidR="00031406" w:rsidRPr="00513E85" w:rsidRDefault="00031406" w:rsidP="00134EE4">
            <w:pPr>
              <w:jc w:val="center"/>
              <w:rPr>
                <w:rFonts w:ascii="Arial Narrow" w:hAnsi="Arial Narrow" w:cs="Arial Narrow"/>
                <w:b/>
              </w:rPr>
            </w:pPr>
            <w:r>
              <w:rPr>
                <w:rFonts w:ascii="Arial Narrow" w:hAnsi="Arial Narrow" w:cs="Arial Narrow"/>
                <w:b/>
              </w:rPr>
              <w:t>X</w:t>
            </w:r>
          </w:p>
        </w:tc>
        <w:tc>
          <w:tcPr>
            <w:tcW w:w="485" w:type="pct"/>
          </w:tcPr>
          <w:p w:rsidR="00031406" w:rsidRPr="00513E85" w:rsidRDefault="00031406" w:rsidP="00134EE4">
            <w:pPr>
              <w:jc w:val="center"/>
              <w:rPr>
                <w:rFonts w:ascii="Arial Narrow" w:hAnsi="Arial Narrow" w:cs="Arial Narrow"/>
                <w:b/>
              </w:rPr>
            </w:pPr>
          </w:p>
        </w:tc>
      </w:tr>
      <w:tr w:rsidR="00031406" w:rsidRPr="00513E85" w:rsidTr="00134EE4">
        <w:trPr>
          <w:trHeight w:val="302"/>
        </w:trPr>
        <w:tc>
          <w:tcPr>
            <w:tcW w:w="206" w:type="pct"/>
            <w:vAlign w:val="center"/>
          </w:tcPr>
          <w:p w:rsidR="00031406" w:rsidRPr="00513E85" w:rsidRDefault="00031406" w:rsidP="00134EE4">
            <w:pPr>
              <w:jc w:val="center"/>
              <w:rPr>
                <w:rFonts w:ascii="Arial Narrow" w:hAnsi="Arial Narrow" w:cs="Arial Narrow"/>
                <w:b/>
              </w:rPr>
            </w:pPr>
            <w:r w:rsidRPr="00513E85">
              <w:rPr>
                <w:rFonts w:ascii="Arial Narrow" w:hAnsi="Arial Narrow" w:cs="Arial Narrow"/>
                <w:b/>
              </w:rPr>
              <w:t>3</w:t>
            </w:r>
          </w:p>
        </w:tc>
        <w:tc>
          <w:tcPr>
            <w:tcW w:w="915" w:type="pct"/>
            <w:shd w:val="clear" w:color="auto" w:fill="auto"/>
            <w:noWrap/>
            <w:vAlign w:val="center"/>
          </w:tcPr>
          <w:p w:rsidR="00031406" w:rsidRPr="00513E85" w:rsidRDefault="00031406" w:rsidP="00134EE4">
            <w:pPr>
              <w:jc w:val="center"/>
              <w:rPr>
                <w:rFonts w:ascii="Arial Narrow" w:hAnsi="Arial Narrow" w:cs="Arial Narrow"/>
                <w:b/>
              </w:rPr>
            </w:pPr>
            <w:r w:rsidRPr="00513E85">
              <w:rPr>
                <w:rFonts w:ascii="Arial Narrow" w:hAnsi="Arial Narrow"/>
                <w:lang w:eastAsia="es-CO"/>
              </w:rPr>
              <w:t>CROQUETAS DE YUCA JUMBO 1 KG</w:t>
            </w:r>
          </w:p>
        </w:tc>
        <w:tc>
          <w:tcPr>
            <w:tcW w:w="2879" w:type="pct"/>
            <w:shd w:val="clear" w:color="auto" w:fill="auto"/>
            <w:noWrap/>
            <w:vAlign w:val="center"/>
          </w:tcPr>
          <w:p w:rsidR="00031406" w:rsidRPr="00513E85" w:rsidRDefault="00031406" w:rsidP="00134EE4">
            <w:pPr>
              <w:rPr>
                <w:rFonts w:ascii="Arial Narrow" w:hAnsi="Arial Narrow" w:cs="Arial Narrow"/>
                <w:b/>
              </w:rPr>
            </w:pPr>
            <w:r w:rsidRPr="00513E85">
              <w:rPr>
                <w:rFonts w:ascii="Arial Narrow" w:hAnsi="Arial Narrow"/>
                <w:lang w:eastAsia="es-CO"/>
              </w:rPr>
              <w:t>Croqueta de yuca pre frita y congelada</w:t>
            </w:r>
          </w:p>
        </w:tc>
        <w:tc>
          <w:tcPr>
            <w:tcW w:w="515" w:type="pct"/>
          </w:tcPr>
          <w:p w:rsidR="00031406" w:rsidRPr="00513E85" w:rsidRDefault="00031406" w:rsidP="00134EE4">
            <w:pPr>
              <w:jc w:val="center"/>
              <w:rPr>
                <w:rFonts w:ascii="Arial Narrow" w:hAnsi="Arial Narrow" w:cs="Arial Narrow"/>
                <w:b/>
              </w:rPr>
            </w:pPr>
            <w:r>
              <w:rPr>
                <w:rFonts w:ascii="Arial Narrow" w:hAnsi="Arial Narrow" w:cs="Arial Narrow"/>
                <w:b/>
              </w:rPr>
              <w:t>X</w:t>
            </w:r>
          </w:p>
        </w:tc>
        <w:tc>
          <w:tcPr>
            <w:tcW w:w="485" w:type="pct"/>
          </w:tcPr>
          <w:p w:rsidR="00031406" w:rsidRPr="00513E85" w:rsidRDefault="00031406" w:rsidP="00134EE4">
            <w:pPr>
              <w:jc w:val="center"/>
              <w:rPr>
                <w:rFonts w:ascii="Arial Narrow" w:hAnsi="Arial Narrow" w:cs="Arial Narrow"/>
                <w:b/>
              </w:rPr>
            </w:pPr>
          </w:p>
        </w:tc>
      </w:tr>
      <w:tr w:rsidR="00031406" w:rsidRPr="00513E85" w:rsidTr="00134EE4">
        <w:trPr>
          <w:trHeight w:val="302"/>
        </w:trPr>
        <w:tc>
          <w:tcPr>
            <w:tcW w:w="206" w:type="pct"/>
            <w:vAlign w:val="center"/>
          </w:tcPr>
          <w:p w:rsidR="00031406" w:rsidRPr="00513E85" w:rsidRDefault="00031406" w:rsidP="00134EE4">
            <w:pPr>
              <w:jc w:val="center"/>
              <w:rPr>
                <w:rFonts w:ascii="Arial Narrow" w:hAnsi="Arial Narrow" w:cs="Arial Narrow"/>
                <w:b/>
              </w:rPr>
            </w:pPr>
            <w:r w:rsidRPr="00513E85">
              <w:rPr>
                <w:rFonts w:ascii="Arial Narrow" w:hAnsi="Arial Narrow" w:cs="Arial Narrow"/>
                <w:b/>
              </w:rPr>
              <w:t>4</w:t>
            </w:r>
          </w:p>
        </w:tc>
        <w:tc>
          <w:tcPr>
            <w:tcW w:w="915" w:type="pct"/>
            <w:shd w:val="clear" w:color="auto" w:fill="auto"/>
            <w:noWrap/>
            <w:vAlign w:val="center"/>
          </w:tcPr>
          <w:p w:rsidR="00031406" w:rsidRPr="00513E85" w:rsidRDefault="00031406" w:rsidP="00134EE4">
            <w:pPr>
              <w:jc w:val="center"/>
              <w:rPr>
                <w:rFonts w:ascii="Arial Narrow" w:hAnsi="Arial Narrow" w:cs="Arial Narrow"/>
                <w:b/>
              </w:rPr>
            </w:pPr>
            <w:r w:rsidRPr="00513E85">
              <w:rPr>
                <w:rFonts w:ascii="Arial Narrow" w:hAnsi="Arial Narrow"/>
                <w:lang w:eastAsia="es-CO"/>
              </w:rPr>
              <w:t>MAÍZ DESGRANADO BOLSA X 1 KG</w:t>
            </w:r>
          </w:p>
        </w:tc>
        <w:tc>
          <w:tcPr>
            <w:tcW w:w="2879" w:type="pct"/>
            <w:shd w:val="clear" w:color="auto" w:fill="auto"/>
            <w:noWrap/>
            <w:vAlign w:val="center"/>
          </w:tcPr>
          <w:p w:rsidR="00031406" w:rsidRPr="00513E85" w:rsidRDefault="00031406" w:rsidP="00134EE4">
            <w:pPr>
              <w:rPr>
                <w:rFonts w:ascii="Arial Narrow" w:hAnsi="Arial Narrow" w:cs="Arial Narrow"/>
                <w:b/>
              </w:rPr>
            </w:pPr>
            <w:r w:rsidRPr="00513E85">
              <w:rPr>
                <w:rFonts w:ascii="Arial Narrow" w:hAnsi="Arial Narrow"/>
                <w:lang w:eastAsia="es-CO"/>
              </w:rPr>
              <w:t xml:space="preserve">Los granos de Maíz son separados de la mazorca, seleccionado, lavado, blanqueado y congelado de manera individual (IQF). </w:t>
            </w:r>
            <w:proofErr w:type="spellStart"/>
            <w:r w:rsidRPr="00513E85">
              <w:rPr>
                <w:rFonts w:ascii="Arial Narrow" w:hAnsi="Arial Narrow"/>
                <w:lang w:eastAsia="es-CO"/>
              </w:rPr>
              <w:t>Maiz</w:t>
            </w:r>
            <w:proofErr w:type="spellEnd"/>
            <w:r w:rsidRPr="00513E85">
              <w:rPr>
                <w:rFonts w:ascii="Arial Narrow" w:hAnsi="Arial Narrow"/>
                <w:lang w:eastAsia="es-CO"/>
              </w:rPr>
              <w:t xml:space="preserve"> dulce</w:t>
            </w:r>
          </w:p>
        </w:tc>
        <w:tc>
          <w:tcPr>
            <w:tcW w:w="515" w:type="pct"/>
          </w:tcPr>
          <w:p w:rsidR="00031406" w:rsidRPr="00513E85" w:rsidRDefault="00031406" w:rsidP="00134EE4">
            <w:pPr>
              <w:jc w:val="center"/>
              <w:rPr>
                <w:rFonts w:ascii="Arial Narrow" w:hAnsi="Arial Narrow" w:cs="Arial Narrow"/>
                <w:b/>
              </w:rPr>
            </w:pPr>
            <w:r>
              <w:rPr>
                <w:rFonts w:ascii="Arial Narrow" w:hAnsi="Arial Narrow" w:cs="Arial Narrow"/>
                <w:b/>
              </w:rPr>
              <w:t>X</w:t>
            </w:r>
          </w:p>
        </w:tc>
        <w:tc>
          <w:tcPr>
            <w:tcW w:w="485" w:type="pct"/>
          </w:tcPr>
          <w:p w:rsidR="00031406" w:rsidRPr="00513E85" w:rsidRDefault="00031406" w:rsidP="00134EE4">
            <w:pPr>
              <w:jc w:val="center"/>
              <w:rPr>
                <w:rFonts w:ascii="Arial Narrow" w:hAnsi="Arial Narrow" w:cs="Arial Narrow"/>
                <w:b/>
              </w:rPr>
            </w:pPr>
          </w:p>
        </w:tc>
      </w:tr>
    </w:tbl>
    <w:p w:rsidR="00031406" w:rsidRPr="00DD2FD7" w:rsidRDefault="00031406" w:rsidP="00031406">
      <w:pPr>
        <w:jc w:val="both"/>
        <w:rPr>
          <w:rFonts w:ascii="Arial Narrow" w:eastAsia="Calibri" w:hAnsi="Arial Narrow" w:cs="Angsana New"/>
          <w:color w:val="000000"/>
          <w:highlight w:val="yellow"/>
        </w:rPr>
      </w:pPr>
    </w:p>
    <w:p w:rsidR="00031406" w:rsidRPr="00DD2FD7" w:rsidRDefault="00031406" w:rsidP="00031406">
      <w:pPr>
        <w:pBdr>
          <w:top w:val="single" w:sz="4" w:space="1" w:color="auto"/>
          <w:left w:val="single" w:sz="4" w:space="4" w:color="auto"/>
          <w:bottom w:val="single" w:sz="4" w:space="1" w:color="auto"/>
          <w:right w:val="single" w:sz="4" w:space="4" w:color="auto"/>
        </w:pBdr>
        <w:shd w:val="clear" w:color="auto" w:fill="BFBFBF" w:themeFill="background1" w:themeFillShade="BF"/>
        <w:jc w:val="both"/>
        <w:rPr>
          <w:rFonts w:ascii="Arial Narrow" w:hAnsi="Arial Narrow" w:cs="Angsana New"/>
          <w:b/>
          <w:bCs/>
        </w:rPr>
      </w:pPr>
      <w:r w:rsidRPr="00DD2FD7">
        <w:rPr>
          <w:rFonts w:ascii="Arial Narrow" w:hAnsi="Arial Narrow" w:cs="Angsana New"/>
          <w:b/>
          <w:bCs/>
        </w:rPr>
        <w:t>1.2. ESPECIFICACIONES TÉCNICAS ADICIONALES DE OBLIGATORIO CUMPLIMIENTO</w:t>
      </w:r>
    </w:p>
    <w:tbl>
      <w:tblPr>
        <w:tblW w:w="0" w:type="auto"/>
        <w:jc w:val="center"/>
        <w:tblCellMar>
          <w:left w:w="70" w:type="dxa"/>
          <w:right w:w="70" w:type="dxa"/>
        </w:tblCellMar>
        <w:tblLook w:val="04A0" w:firstRow="1" w:lastRow="0" w:firstColumn="1" w:lastColumn="0" w:noHBand="0" w:noVBand="1"/>
      </w:tblPr>
      <w:tblGrid>
        <w:gridCol w:w="696"/>
        <w:gridCol w:w="2356"/>
        <w:gridCol w:w="5165"/>
        <w:gridCol w:w="992"/>
        <w:gridCol w:w="902"/>
      </w:tblGrid>
      <w:tr w:rsidR="00031406" w:rsidRPr="00513E85" w:rsidTr="00134EE4">
        <w:trPr>
          <w:trHeight w:val="600"/>
          <w:jc w:val="center"/>
        </w:trPr>
        <w:tc>
          <w:tcPr>
            <w:tcW w:w="696"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031406" w:rsidRPr="00513E85" w:rsidRDefault="00031406" w:rsidP="00134EE4">
            <w:pPr>
              <w:jc w:val="center"/>
              <w:rPr>
                <w:rFonts w:ascii="Arial Narrow" w:hAnsi="Arial Narrow"/>
                <w:b/>
                <w:bCs/>
                <w:color w:val="000000"/>
                <w:lang w:eastAsia="es-CO"/>
              </w:rPr>
            </w:pPr>
            <w:r w:rsidRPr="00513E85">
              <w:rPr>
                <w:rFonts w:ascii="Arial Narrow" w:hAnsi="Arial Narrow" w:cs="Arial Narrow"/>
                <w:b/>
                <w:bCs/>
                <w:color w:val="000000"/>
                <w:lang w:eastAsia="es-CO"/>
              </w:rPr>
              <w:t>No</w:t>
            </w:r>
          </w:p>
        </w:tc>
        <w:tc>
          <w:tcPr>
            <w:tcW w:w="2356" w:type="dxa"/>
            <w:tcBorders>
              <w:top w:val="single" w:sz="4" w:space="0" w:color="auto"/>
              <w:left w:val="nil"/>
              <w:bottom w:val="single" w:sz="4" w:space="0" w:color="auto"/>
              <w:right w:val="single" w:sz="4" w:space="0" w:color="auto"/>
            </w:tcBorders>
            <w:shd w:val="clear" w:color="000000" w:fill="D9D9D9"/>
            <w:vAlign w:val="center"/>
            <w:hideMark/>
          </w:tcPr>
          <w:p w:rsidR="00031406" w:rsidRPr="00513E85" w:rsidRDefault="00031406" w:rsidP="00134EE4">
            <w:pPr>
              <w:jc w:val="center"/>
              <w:rPr>
                <w:rFonts w:ascii="Arial Narrow" w:hAnsi="Arial Narrow"/>
                <w:b/>
                <w:bCs/>
                <w:color w:val="000000"/>
                <w:lang w:eastAsia="es-CO"/>
              </w:rPr>
            </w:pPr>
            <w:r w:rsidRPr="00513E85">
              <w:rPr>
                <w:rFonts w:ascii="Arial Narrow" w:hAnsi="Arial Narrow" w:cs="Arial Narrow"/>
                <w:b/>
                <w:bCs/>
                <w:color w:val="000000"/>
                <w:lang w:eastAsia="es-CO"/>
              </w:rPr>
              <w:t>NOMBRE</w:t>
            </w:r>
          </w:p>
        </w:tc>
        <w:tc>
          <w:tcPr>
            <w:tcW w:w="5165" w:type="dxa"/>
            <w:tcBorders>
              <w:top w:val="single" w:sz="4" w:space="0" w:color="auto"/>
              <w:left w:val="nil"/>
              <w:bottom w:val="single" w:sz="4" w:space="0" w:color="auto"/>
              <w:right w:val="single" w:sz="4" w:space="0" w:color="auto"/>
            </w:tcBorders>
            <w:shd w:val="clear" w:color="000000" w:fill="D9D9D9"/>
            <w:vAlign w:val="center"/>
            <w:hideMark/>
          </w:tcPr>
          <w:p w:rsidR="00031406" w:rsidRPr="00513E85" w:rsidRDefault="00031406" w:rsidP="00134EE4">
            <w:pPr>
              <w:jc w:val="center"/>
              <w:rPr>
                <w:rFonts w:ascii="Arial Narrow" w:hAnsi="Arial Narrow"/>
                <w:b/>
                <w:bCs/>
                <w:color w:val="000000"/>
                <w:lang w:eastAsia="es-CO"/>
              </w:rPr>
            </w:pPr>
            <w:r w:rsidRPr="00513E85">
              <w:rPr>
                <w:rFonts w:ascii="Arial Narrow" w:hAnsi="Arial Narrow" w:cs="Arial Narrow"/>
                <w:b/>
                <w:bCs/>
                <w:color w:val="000000"/>
                <w:lang w:eastAsia="es-CO"/>
              </w:rPr>
              <w:t>DESCRIPCIÓN</w:t>
            </w:r>
          </w:p>
        </w:tc>
        <w:tc>
          <w:tcPr>
            <w:tcW w:w="992" w:type="dxa"/>
            <w:tcBorders>
              <w:top w:val="single" w:sz="4" w:space="0" w:color="auto"/>
              <w:left w:val="nil"/>
              <w:bottom w:val="single" w:sz="4" w:space="0" w:color="auto"/>
              <w:right w:val="single" w:sz="4" w:space="0" w:color="auto"/>
            </w:tcBorders>
            <w:shd w:val="clear" w:color="000000" w:fill="D9D9D9"/>
          </w:tcPr>
          <w:p w:rsidR="00031406" w:rsidRPr="00513E85" w:rsidRDefault="00031406" w:rsidP="00134EE4">
            <w:pPr>
              <w:jc w:val="center"/>
              <w:rPr>
                <w:rFonts w:ascii="Arial Narrow" w:hAnsi="Arial Narrow" w:cs="Arial Narrow"/>
                <w:b/>
                <w:bCs/>
                <w:color w:val="000000"/>
                <w:lang w:eastAsia="es-CO"/>
              </w:rPr>
            </w:pPr>
            <w:r w:rsidRPr="00513E85">
              <w:rPr>
                <w:rFonts w:ascii="Arial Narrow" w:hAnsi="Arial Narrow" w:cs="Arial Narrow"/>
                <w:b/>
                <w:bCs/>
                <w:color w:val="000000"/>
                <w:lang w:eastAsia="es-CO"/>
              </w:rPr>
              <w:t>CUMPLE</w:t>
            </w:r>
          </w:p>
        </w:tc>
        <w:tc>
          <w:tcPr>
            <w:tcW w:w="902" w:type="dxa"/>
            <w:tcBorders>
              <w:top w:val="single" w:sz="4" w:space="0" w:color="auto"/>
              <w:left w:val="nil"/>
              <w:bottom w:val="single" w:sz="4" w:space="0" w:color="auto"/>
              <w:right w:val="single" w:sz="4" w:space="0" w:color="auto"/>
            </w:tcBorders>
            <w:shd w:val="clear" w:color="000000" w:fill="D9D9D9"/>
          </w:tcPr>
          <w:p w:rsidR="00031406" w:rsidRPr="00513E85" w:rsidRDefault="00031406" w:rsidP="00134EE4">
            <w:pPr>
              <w:jc w:val="center"/>
              <w:rPr>
                <w:rFonts w:ascii="Arial Narrow" w:hAnsi="Arial Narrow" w:cs="Arial Narrow"/>
                <w:b/>
                <w:bCs/>
                <w:color w:val="000000"/>
                <w:lang w:eastAsia="es-CO"/>
              </w:rPr>
            </w:pPr>
            <w:r w:rsidRPr="00513E85">
              <w:rPr>
                <w:rFonts w:ascii="Arial Narrow" w:hAnsi="Arial Narrow" w:cs="Arial Narrow"/>
                <w:b/>
                <w:bCs/>
                <w:color w:val="000000"/>
                <w:lang w:eastAsia="es-CO"/>
              </w:rPr>
              <w:t>NO CUMPLE</w:t>
            </w:r>
          </w:p>
        </w:tc>
      </w:tr>
      <w:tr w:rsidR="00031406" w:rsidRPr="00513E85" w:rsidTr="00134EE4">
        <w:trPr>
          <w:trHeight w:val="600"/>
          <w:jc w:val="center"/>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rsidR="00031406" w:rsidRPr="00513E85" w:rsidRDefault="00031406" w:rsidP="00031406">
            <w:pPr>
              <w:pStyle w:val="Prrafodelista"/>
              <w:numPr>
                <w:ilvl w:val="0"/>
                <w:numId w:val="13"/>
              </w:numPr>
              <w:spacing w:after="0" w:line="240" w:lineRule="auto"/>
              <w:rPr>
                <w:color w:val="000000"/>
                <w:lang w:eastAsia="es-CO"/>
              </w:rPr>
            </w:pPr>
          </w:p>
        </w:tc>
        <w:tc>
          <w:tcPr>
            <w:tcW w:w="2356" w:type="dxa"/>
            <w:tcBorders>
              <w:top w:val="nil"/>
              <w:left w:val="nil"/>
              <w:bottom w:val="single" w:sz="4" w:space="0" w:color="auto"/>
              <w:right w:val="single" w:sz="4" w:space="0" w:color="auto"/>
            </w:tcBorders>
            <w:shd w:val="clear" w:color="auto" w:fill="auto"/>
            <w:noWrap/>
            <w:vAlign w:val="center"/>
            <w:hideMark/>
          </w:tcPr>
          <w:p w:rsidR="00031406" w:rsidRPr="00513E85" w:rsidRDefault="00031406" w:rsidP="00134EE4">
            <w:pPr>
              <w:jc w:val="center"/>
              <w:rPr>
                <w:rFonts w:ascii="Arial Narrow" w:hAnsi="Arial Narrow"/>
                <w:color w:val="000000"/>
                <w:lang w:eastAsia="es-CO"/>
              </w:rPr>
            </w:pPr>
            <w:r w:rsidRPr="00513E85">
              <w:rPr>
                <w:rFonts w:ascii="Arial Narrow" w:hAnsi="Arial Narrow"/>
                <w:color w:val="000000"/>
                <w:lang w:eastAsia="es-CO"/>
              </w:rPr>
              <w:t>FICHAS TÉCNICAS</w:t>
            </w:r>
          </w:p>
        </w:tc>
        <w:tc>
          <w:tcPr>
            <w:tcW w:w="5165" w:type="dxa"/>
            <w:tcBorders>
              <w:top w:val="nil"/>
              <w:left w:val="nil"/>
              <w:bottom w:val="single" w:sz="4" w:space="0" w:color="auto"/>
              <w:right w:val="single" w:sz="4" w:space="0" w:color="auto"/>
            </w:tcBorders>
            <w:shd w:val="clear" w:color="auto" w:fill="auto"/>
            <w:vAlign w:val="bottom"/>
            <w:hideMark/>
          </w:tcPr>
          <w:p w:rsidR="00031406" w:rsidRPr="00513E85" w:rsidRDefault="00031406" w:rsidP="00134EE4">
            <w:pPr>
              <w:rPr>
                <w:rFonts w:ascii="Arial Narrow" w:hAnsi="Arial Narrow"/>
                <w:color w:val="000000"/>
                <w:lang w:eastAsia="es-CO"/>
              </w:rPr>
            </w:pPr>
            <w:r w:rsidRPr="00513E85">
              <w:rPr>
                <w:rFonts w:ascii="Arial Narrow" w:hAnsi="Arial Narrow"/>
                <w:color w:val="000000"/>
                <w:lang w:eastAsia="es-CO"/>
              </w:rPr>
              <w:t>El oferente deberá certificar que cumple con la ficha técnica establecida por el Club Militar.</w:t>
            </w:r>
          </w:p>
        </w:tc>
        <w:tc>
          <w:tcPr>
            <w:tcW w:w="992" w:type="dxa"/>
            <w:tcBorders>
              <w:top w:val="nil"/>
              <w:left w:val="nil"/>
              <w:bottom w:val="single" w:sz="4" w:space="0" w:color="auto"/>
              <w:right w:val="single" w:sz="4" w:space="0" w:color="auto"/>
            </w:tcBorders>
          </w:tcPr>
          <w:p w:rsidR="00031406" w:rsidRPr="00513E85" w:rsidRDefault="00031406" w:rsidP="00134EE4">
            <w:pPr>
              <w:jc w:val="center"/>
              <w:rPr>
                <w:color w:val="000000"/>
                <w:lang w:eastAsia="es-CO"/>
              </w:rPr>
            </w:pPr>
            <w:r>
              <w:rPr>
                <w:color w:val="000000"/>
                <w:lang w:eastAsia="es-CO"/>
              </w:rPr>
              <w:t>X</w:t>
            </w:r>
          </w:p>
        </w:tc>
        <w:tc>
          <w:tcPr>
            <w:tcW w:w="902" w:type="dxa"/>
            <w:tcBorders>
              <w:top w:val="nil"/>
              <w:left w:val="nil"/>
              <w:bottom w:val="single" w:sz="4" w:space="0" w:color="auto"/>
              <w:right w:val="single" w:sz="4" w:space="0" w:color="auto"/>
            </w:tcBorders>
          </w:tcPr>
          <w:p w:rsidR="00031406" w:rsidRPr="00513E85" w:rsidRDefault="00031406" w:rsidP="00134EE4">
            <w:pPr>
              <w:rPr>
                <w:color w:val="000000"/>
                <w:lang w:eastAsia="es-CO"/>
              </w:rPr>
            </w:pPr>
          </w:p>
        </w:tc>
      </w:tr>
      <w:tr w:rsidR="00031406" w:rsidRPr="00513E85" w:rsidTr="00134EE4">
        <w:trPr>
          <w:trHeight w:val="600"/>
          <w:jc w:val="center"/>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rsidR="00031406" w:rsidRPr="00513E85" w:rsidRDefault="00031406" w:rsidP="00031406">
            <w:pPr>
              <w:pStyle w:val="Prrafodelista"/>
              <w:numPr>
                <w:ilvl w:val="0"/>
                <w:numId w:val="13"/>
              </w:numPr>
              <w:spacing w:after="0" w:line="240" w:lineRule="auto"/>
              <w:rPr>
                <w:color w:val="000000"/>
                <w:lang w:eastAsia="es-CO"/>
              </w:rPr>
            </w:pPr>
          </w:p>
        </w:tc>
        <w:tc>
          <w:tcPr>
            <w:tcW w:w="2356" w:type="dxa"/>
            <w:tcBorders>
              <w:top w:val="nil"/>
              <w:left w:val="nil"/>
              <w:bottom w:val="single" w:sz="4" w:space="0" w:color="auto"/>
              <w:right w:val="single" w:sz="4" w:space="0" w:color="auto"/>
            </w:tcBorders>
            <w:shd w:val="clear" w:color="auto" w:fill="auto"/>
            <w:noWrap/>
            <w:vAlign w:val="center"/>
            <w:hideMark/>
          </w:tcPr>
          <w:p w:rsidR="00031406" w:rsidRPr="00513E85" w:rsidRDefault="00031406" w:rsidP="00134EE4">
            <w:pPr>
              <w:jc w:val="center"/>
              <w:rPr>
                <w:rFonts w:ascii="Arial Narrow" w:hAnsi="Arial Narrow"/>
                <w:color w:val="000000"/>
                <w:lang w:eastAsia="es-CO"/>
              </w:rPr>
            </w:pPr>
            <w:r w:rsidRPr="00513E85">
              <w:rPr>
                <w:rFonts w:ascii="Arial Narrow" w:hAnsi="Arial Narrow"/>
                <w:color w:val="000000"/>
                <w:lang w:eastAsia="es-CO"/>
              </w:rPr>
              <w:t>CERTIFICACIÓN</w:t>
            </w:r>
          </w:p>
        </w:tc>
        <w:tc>
          <w:tcPr>
            <w:tcW w:w="5165" w:type="dxa"/>
            <w:tcBorders>
              <w:top w:val="nil"/>
              <w:left w:val="nil"/>
              <w:bottom w:val="single" w:sz="4" w:space="0" w:color="auto"/>
              <w:right w:val="single" w:sz="4" w:space="0" w:color="auto"/>
            </w:tcBorders>
            <w:shd w:val="clear" w:color="auto" w:fill="auto"/>
            <w:vAlign w:val="bottom"/>
            <w:hideMark/>
          </w:tcPr>
          <w:p w:rsidR="00031406" w:rsidRPr="00513E85" w:rsidRDefault="00031406" w:rsidP="00134EE4">
            <w:pPr>
              <w:rPr>
                <w:rFonts w:ascii="Arial Narrow" w:hAnsi="Arial Narrow"/>
                <w:color w:val="000000"/>
                <w:lang w:eastAsia="es-CO"/>
              </w:rPr>
            </w:pPr>
            <w:r w:rsidRPr="00513E85">
              <w:rPr>
                <w:rFonts w:ascii="Arial Narrow" w:hAnsi="Arial Narrow"/>
                <w:color w:val="000000"/>
                <w:lang w:eastAsia="es-CO"/>
              </w:rPr>
              <w:t>Certificado favorable en: Diagnostico técnico-sanitario de INVIMA vigente.</w:t>
            </w:r>
          </w:p>
        </w:tc>
        <w:tc>
          <w:tcPr>
            <w:tcW w:w="992" w:type="dxa"/>
            <w:tcBorders>
              <w:top w:val="nil"/>
              <w:left w:val="nil"/>
              <w:bottom w:val="single" w:sz="4" w:space="0" w:color="auto"/>
              <w:right w:val="single" w:sz="4" w:space="0" w:color="auto"/>
            </w:tcBorders>
          </w:tcPr>
          <w:p w:rsidR="00031406" w:rsidRPr="00513E85" w:rsidRDefault="00031406" w:rsidP="00134EE4">
            <w:pPr>
              <w:rPr>
                <w:color w:val="000000"/>
                <w:lang w:eastAsia="es-CO"/>
              </w:rPr>
            </w:pPr>
            <w:r>
              <w:rPr>
                <w:color w:val="000000"/>
                <w:lang w:eastAsia="es-CO"/>
              </w:rPr>
              <w:t>X</w:t>
            </w:r>
          </w:p>
        </w:tc>
        <w:tc>
          <w:tcPr>
            <w:tcW w:w="902" w:type="dxa"/>
            <w:tcBorders>
              <w:top w:val="nil"/>
              <w:left w:val="nil"/>
              <w:bottom w:val="single" w:sz="4" w:space="0" w:color="auto"/>
              <w:right w:val="single" w:sz="4" w:space="0" w:color="auto"/>
            </w:tcBorders>
          </w:tcPr>
          <w:p w:rsidR="00031406" w:rsidRPr="00513E85" w:rsidRDefault="00031406" w:rsidP="00134EE4">
            <w:pPr>
              <w:rPr>
                <w:color w:val="000000"/>
                <w:lang w:eastAsia="es-CO"/>
              </w:rPr>
            </w:pPr>
          </w:p>
        </w:tc>
      </w:tr>
      <w:tr w:rsidR="00031406" w:rsidRPr="00513E85" w:rsidTr="00134EE4">
        <w:trPr>
          <w:trHeight w:val="339"/>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rsidR="00031406" w:rsidRPr="00513E85" w:rsidRDefault="00031406" w:rsidP="00031406">
            <w:pPr>
              <w:pStyle w:val="Prrafodelista"/>
              <w:numPr>
                <w:ilvl w:val="0"/>
                <w:numId w:val="13"/>
              </w:numPr>
              <w:spacing w:after="0" w:line="240" w:lineRule="auto"/>
              <w:rPr>
                <w:color w:val="000000"/>
                <w:lang w:eastAsia="es-CO"/>
              </w:rPr>
            </w:pPr>
          </w:p>
        </w:tc>
        <w:tc>
          <w:tcPr>
            <w:tcW w:w="2356" w:type="dxa"/>
            <w:tcBorders>
              <w:top w:val="nil"/>
              <w:left w:val="nil"/>
              <w:bottom w:val="single" w:sz="4" w:space="0" w:color="auto"/>
              <w:right w:val="single" w:sz="4" w:space="0" w:color="auto"/>
            </w:tcBorders>
            <w:shd w:val="clear" w:color="auto" w:fill="auto"/>
            <w:noWrap/>
            <w:vAlign w:val="center"/>
            <w:hideMark/>
          </w:tcPr>
          <w:p w:rsidR="00031406" w:rsidRPr="00513E85" w:rsidRDefault="00031406" w:rsidP="00134EE4">
            <w:pPr>
              <w:jc w:val="center"/>
              <w:rPr>
                <w:rFonts w:ascii="Arial Narrow" w:hAnsi="Arial Narrow"/>
                <w:color w:val="000000"/>
                <w:lang w:eastAsia="es-CO"/>
              </w:rPr>
            </w:pPr>
            <w:r w:rsidRPr="00513E85">
              <w:rPr>
                <w:rFonts w:ascii="Arial Narrow" w:hAnsi="Arial Narrow"/>
                <w:color w:val="000000"/>
                <w:lang w:eastAsia="es-CO"/>
              </w:rPr>
              <w:t>CERTIFICACIÓN</w:t>
            </w:r>
          </w:p>
        </w:tc>
        <w:tc>
          <w:tcPr>
            <w:tcW w:w="5165" w:type="dxa"/>
            <w:tcBorders>
              <w:top w:val="nil"/>
              <w:left w:val="nil"/>
              <w:bottom w:val="single" w:sz="4" w:space="0" w:color="auto"/>
              <w:right w:val="single" w:sz="4" w:space="0" w:color="auto"/>
            </w:tcBorders>
            <w:shd w:val="clear" w:color="auto" w:fill="auto"/>
            <w:vAlign w:val="bottom"/>
            <w:hideMark/>
          </w:tcPr>
          <w:p w:rsidR="00031406" w:rsidRPr="00513E85" w:rsidRDefault="00031406" w:rsidP="00134EE4">
            <w:pPr>
              <w:rPr>
                <w:rFonts w:ascii="Arial Narrow" w:hAnsi="Arial Narrow"/>
                <w:color w:val="000000"/>
                <w:lang w:eastAsia="es-CO"/>
              </w:rPr>
            </w:pPr>
            <w:r w:rsidRPr="00513E85">
              <w:rPr>
                <w:rFonts w:ascii="Arial Narrow" w:hAnsi="Arial Narrow"/>
                <w:color w:val="000000"/>
                <w:lang w:eastAsia="es-CO"/>
              </w:rPr>
              <w:t>Acta de inspección en la que conste la dirección del establecimiento.</w:t>
            </w:r>
          </w:p>
        </w:tc>
        <w:tc>
          <w:tcPr>
            <w:tcW w:w="992" w:type="dxa"/>
            <w:tcBorders>
              <w:top w:val="nil"/>
              <w:left w:val="nil"/>
              <w:bottom w:val="single" w:sz="4" w:space="0" w:color="auto"/>
              <w:right w:val="single" w:sz="4" w:space="0" w:color="auto"/>
            </w:tcBorders>
          </w:tcPr>
          <w:p w:rsidR="00031406" w:rsidRPr="00513E85" w:rsidRDefault="00031406" w:rsidP="00134EE4">
            <w:pPr>
              <w:rPr>
                <w:color w:val="000000"/>
                <w:lang w:eastAsia="es-CO"/>
              </w:rPr>
            </w:pPr>
            <w:r>
              <w:rPr>
                <w:color w:val="000000"/>
                <w:lang w:eastAsia="es-CO"/>
              </w:rPr>
              <w:t>X</w:t>
            </w:r>
          </w:p>
        </w:tc>
        <w:tc>
          <w:tcPr>
            <w:tcW w:w="902" w:type="dxa"/>
            <w:tcBorders>
              <w:top w:val="nil"/>
              <w:left w:val="nil"/>
              <w:bottom w:val="single" w:sz="4" w:space="0" w:color="auto"/>
              <w:right w:val="single" w:sz="4" w:space="0" w:color="auto"/>
            </w:tcBorders>
          </w:tcPr>
          <w:p w:rsidR="00031406" w:rsidRPr="00513E85" w:rsidRDefault="00031406" w:rsidP="00134EE4">
            <w:pPr>
              <w:rPr>
                <w:color w:val="000000"/>
                <w:lang w:eastAsia="es-CO"/>
              </w:rPr>
            </w:pPr>
          </w:p>
        </w:tc>
      </w:tr>
      <w:tr w:rsidR="00031406" w:rsidRPr="00513E85" w:rsidTr="00134EE4">
        <w:trPr>
          <w:trHeight w:val="600"/>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rsidR="00031406" w:rsidRPr="00513E85" w:rsidRDefault="00031406" w:rsidP="00031406">
            <w:pPr>
              <w:pStyle w:val="Prrafodelista"/>
              <w:numPr>
                <w:ilvl w:val="0"/>
                <w:numId w:val="13"/>
              </w:numPr>
              <w:spacing w:after="0" w:line="240" w:lineRule="auto"/>
              <w:jc w:val="center"/>
              <w:rPr>
                <w:color w:val="000000"/>
                <w:lang w:eastAsia="es-CO"/>
              </w:rPr>
            </w:pPr>
          </w:p>
        </w:tc>
        <w:tc>
          <w:tcPr>
            <w:tcW w:w="2356" w:type="dxa"/>
            <w:tcBorders>
              <w:top w:val="nil"/>
              <w:left w:val="nil"/>
              <w:bottom w:val="single" w:sz="4" w:space="0" w:color="auto"/>
              <w:right w:val="single" w:sz="4" w:space="0" w:color="auto"/>
            </w:tcBorders>
            <w:shd w:val="clear" w:color="auto" w:fill="auto"/>
            <w:noWrap/>
            <w:vAlign w:val="center"/>
            <w:hideMark/>
          </w:tcPr>
          <w:p w:rsidR="00031406" w:rsidRPr="00513E85" w:rsidRDefault="00031406" w:rsidP="00134EE4">
            <w:pPr>
              <w:jc w:val="center"/>
              <w:rPr>
                <w:rFonts w:ascii="Arial Narrow" w:hAnsi="Arial Narrow"/>
                <w:color w:val="000000"/>
                <w:lang w:eastAsia="es-CO"/>
              </w:rPr>
            </w:pPr>
            <w:r w:rsidRPr="00513E85">
              <w:rPr>
                <w:rFonts w:ascii="Arial Narrow" w:hAnsi="Arial Narrow"/>
                <w:color w:val="000000"/>
                <w:lang w:eastAsia="es-CO"/>
              </w:rPr>
              <w:t>CERTIFICACIÓN</w:t>
            </w:r>
          </w:p>
        </w:tc>
        <w:tc>
          <w:tcPr>
            <w:tcW w:w="5165" w:type="dxa"/>
            <w:tcBorders>
              <w:top w:val="nil"/>
              <w:left w:val="nil"/>
              <w:bottom w:val="single" w:sz="4" w:space="0" w:color="auto"/>
              <w:right w:val="single" w:sz="4" w:space="0" w:color="auto"/>
            </w:tcBorders>
            <w:shd w:val="clear" w:color="auto" w:fill="auto"/>
            <w:vAlign w:val="bottom"/>
            <w:hideMark/>
          </w:tcPr>
          <w:p w:rsidR="00031406" w:rsidRPr="00513E85" w:rsidRDefault="00031406" w:rsidP="00134EE4">
            <w:pPr>
              <w:rPr>
                <w:rFonts w:ascii="Arial Narrow" w:hAnsi="Arial Narrow"/>
                <w:color w:val="000000"/>
                <w:lang w:eastAsia="es-CO"/>
              </w:rPr>
            </w:pPr>
            <w:r w:rsidRPr="00513E85">
              <w:rPr>
                <w:rFonts w:ascii="Arial Narrow" w:hAnsi="Arial Narrow"/>
                <w:color w:val="000000"/>
                <w:lang w:eastAsia="es-CO"/>
              </w:rPr>
              <w:t>Concepto emitido por el INVIMA el cual deberá ser favorable o favorable con observaciones y vigente.</w:t>
            </w:r>
          </w:p>
        </w:tc>
        <w:tc>
          <w:tcPr>
            <w:tcW w:w="992" w:type="dxa"/>
            <w:tcBorders>
              <w:top w:val="nil"/>
              <w:left w:val="nil"/>
              <w:bottom w:val="single" w:sz="4" w:space="0" w:color="auto"/>
              <w:right w:val="single" w:sz="4" w:space="0" w:color="auto"/>
            </w:tcBorders>
          </w:tcPr>
          <w:p w:rsidR="00031406" w:rsidRPr="00513E85" w:rsidRDefault="00031406" w:rsidP="00134EE4">
            <w:pPr>
              <w:rPr>
                <w:color w:val="000000"/>
                <w:lang w:eastAsia="es-CO"/>
              </w:rPr>
            </w:pPr>
            <w:r>
              <w:rPr>
                <w:color w:val="000000"/>
                <w:lang w:eastAsia="es-CO"/>
              </w:rPr>
              <w:t>X</w:t>
            </w:r>
          </w:p>
        </w:tc>
        <w:tc>
          <w:tcPr>
            <w:tcW w:w="902" w:type="dxa"/>
            <w:tcBorders>
              <w:top w:val="nil"/>
              <w:left w:val="nil"/>
              <w:bottom w:val="single" w:sz="4" w:space="0" w:color="auto"/>
              <w:right w:val="single" w:sz="4" w:space="0" w:color="auto"/>
            </w:tcBorders>
          </w:tcPr>
          <w:p w:rsidR="00031406" w:rsidRPr="00513E85" w:rsidRDefault="00031406" w:rsidP="00134EE4">
            <w:pPr>
              <w:rPr>
                <w:color w:val="000000"/>
                <w:lang w:eastAsia="es-CO"/>
              </w:rPr>
            </w:pPr>
          </w:p>
        </w:tc>
      </w:tr>
      <w:tr w:rsidR="00031406" w:rsidRPr="00513E85" w:rsidTr="00134EE4">
        <w:trPr>
          <w:trHeight w:val="1090"/>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rsidR="00031406" w:rsidRPr="00513E85" w:rsidRDefault="00031406" w:rsidP="00031406">
            <w:pPr>
              <w:pStyle w:val="Prrafodelista"/>
              <w:numPr>
                <w:ilvl w:val="0"/>
                <w:numId w:val="13"/>
              </w:numPr>
              <w:spacing w:after="0" w:line="240" w:lineRule="auto"/>
              <w:jc w:val="center"/>
              <w:rPr>
                <w:color w:val="000000"/>
                <w:lang w:eastAsia="es-CO"/>
              </w:rPr>
            </w:pPr>
          </w:p>
        </w:tc>
        <w:tc>
          <w:tcPr>
            <w:tcW w:w="2356" w:type="dxa"/>
            <w:tcBorders>
              <w:top w:val="nil"/>
              <w:left w:val="nil"/>
              <w:bottom w:val="single" w:sz="4" w:space="0" w:color="auto"/>
              <w:right w:val="single" w:sz="4" w:space="0" w:color="auto"/>
            </w:tcBorders>
            <w:shd w:val="clear" w:color="auto" w:fill="auto"/>
            <w:noWrap/>
            <w:vAlign w:val="center"/>
            <w:hideMark/>
          </w:tcPr>
          <w:p w:rsidR="00031406" w:rsidRPr="00513E85" w:rsidRDefault="00031406" w:rsidP="00134EE4">
            <w:pPr>
              <w:jc w:val="center"/>
              <w:rPr>
                <w:rFonts w:ascii="Arial Narrow" w:hAnsi="Arial Narrow"/>
                <w:color w:val="000000"/>
                <w:lang w:eastAsia="es-CO"/>
              </w:rPr>
            </w:pPr>
            <w:r w:rsidRPr="00513E85">
              <w:rPr>
                <w:rFonts w:ascii="Arial Narrow" w:hAnsi="Arial Narrow"/>
                <w:color w:val="000000"/>
                <w:lang w:eastAsia="es-CO"/>
              </w:rPr>
              <w:t>CERTIFICACIÓN</w:t>
            </w:r>
          </w:p>
        </w:tc>
        <w:tc>
          <w:tcPr>
            <w:tcW w:w="5165" w:type="dxa"/>
            <w:tcBorders>
              <w:top w:val="nil"/>
              <w:left w:val="nil"/>
              <w:bottom w:val="single" w:sz="4" w:space="0" w:color="auto"/>
              <w:right w:val="single" w:sz="4" w:space="0" w:color="auto"/>
            </w:tcBorders>
            <w:shd w:val="clear" w:color="auto" w:fill="auto"/>
            <w:vAlign w:val="bottom"/>
            <w:hideMark/>
          </w:tcPr>
          <w:p w:rsidR="00031406" w:rsidRPr="00513E85" w:rsidRDefault="00031406" w:rsidP="00134EE4">
            <w:pPr>
              <w:rPr>
                <w:rFonts w:ascii="Arial Narrow" w:hAnsi="Arial Narrow"/>
                <w:color w:val="000000"/>
                <w:lang w:eastAsia="es-CO"/>
              </w:rPr>
            </w:pPr>
            <w:r w:rsidRPr="00484A38">
              <w:rPr>
                <w:rFonts w:ascii="Arial Narrow" w:hAnsi="Arial Narrow"/>
                <w:color w:val="FF0000"/>
                <w:lang w:eastAsia="es-CO"/>
              </w:rPr>
              <w:t>Certificación suscrita por el representante legal o quien haga sus veces, en la cual se comprometa a transportar el producto en furgón Termo King, cerrados, limpios, sin elementos extraños, con</w:t>
            </w:r>
            <w:r w:rsidRPr="00484A38">
              <w:rPr>
                <w:rFonts w:cs="Calibri"/>
                <w:color w:val="FF0000"/>
                <w:shd w:val="clear" w:color="auto" w:fill="FFFFFF"/>
              </w:rPr>
              <w:t xml:space="preserve"> </w:t>
            </w:r>
            <w:r w:rsidRPr="00484A38">
              <w:rPr>
                <w:rFonts w:ascii="Arial Narrow" w:hAnsi="Arial Narrow"/>
                <w:color w:val="FF0000"/>
                <w:lang w:eastAsia="es-CO"/>
              </w:rPr>
              <w:t>estibas y con sistemas de enfriamiento funcionando correctamente. Al momento de entrega del producto debe tener una temperatura entre -7 °C. y -18°C</w:t>
            </w:r>
          </w:p>
        </w:tc>
        <w:tc>
          <w:tcPr>
            <w:tcW w:w="992" w:type="dxa"/>
            <w:tcBorders>
              <w:top w:val="nil"/>
              <w:left w:val="nil"/>
              <w:bottom w:val="single" w:sz="4" w:space="0" w:color="auto"/>
              <w:right w:val="single" w:sz="4" w:space="0" w:color="auto"/>
            </w:tcBorders>
          </w:tcPr>
          <w:p w:rsidR="00031406" w:rsidRPr="00513E85" w:rsidRDefault="00031406" w:rsidP="00134EE4">
            <w:pPr>
              <w:jc w:val="center"/>
              <w:rPr>
                <w:color w:val="000000"/>
                <w:lang w:eastAsia="es-CO"/>
              </w:rPr>
            </w:pPr>
            <w:r>
              <w:rPr>
                <w:color w:val="000000"/>
                <w:lang w:eastAsia="es-CO"/>
              </w:rPr>
              <w:t>X</w:t>
            </w:r>
          </w:p>
        </w:tc>
        <w:tc>
          <w:tcPr>
            <w:tcW w:w="902" w:type="dxa"/>
            <w:tcBorders>
              <w:top w:val="nil"/>
              <w:left w:val="nil"/>
              <w:bottom w:val="single" w:sz="4" w:space="0" w:color="auto"/>
              <w:right w:val="single" w:sz="4" w:space="0" w:color="auto"/>
            </w:tcBorders>
          </w:tcPr>
          <w:p w:rsidR="00031406" w:rsidRPr="00513E85" w:rsidRDefault="00031406" w:rsidP="00134EE4">
            <w:pPr>
              <w:rPr>
                <w:color w:val="000000"/>
                <w:lang w:eastAsia="es-CO"/>
              </w:rPr>
            </w:pPr>
          </w:p>
        </w:tc>
      </w:tr>
      <w:tr w:rsidR="00031406" w:rsidRPr="00513E85" w:rsidTr="00134EE4">
        <w:trPr>
          <w:trHeight w:val="1120"/>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rsidR="00031406" w:rsidRPr="00513E85" w:rsidRDefault="00031406" w:rsidP="00031406">
            <w:pPr>
              <w:pStyle w:val="Prrafodelista"/>
              <w:numPr>
                <w:ilvl w:val="0"/>
                <w:numId w:val="13"/>
              </w:numPr>
              <w:spacing w:after="0" w:line="240" w:lineRule="auto"/>
              <w:jc w:val="center"/>
              <w:rPr>
                <w:color w:val="000000"/>
                <w:lang w:eastAsia="es-CO"/>
              </w:rPr>
            </w:pPr>
          </w:p>
        </w:tc>
        <w:tc>
          <w:tcPr>
            <w:tcW w:w="2356" w:type="dxa"/>
            <w:tcBorders>
              <w:top w:val="nil"/>
              <w:left w:val="nil"/>
              <w:bottom w:val="single" w:sz="4" w:space="0" w:color="auto"/>
              <w:right w:val="single" w:sz="4" w:space="0" w:color="auto"/>
            </w:tcBorders>
            <w:shd w:val="clear" w:color="auto" w:fill="auto"/>
            <w:noWrap/>
            <w:vAlign w:val="center"/>
            <w:hideMark/>
          </w:tcPr>
          <w:p w:rsidR="00031406" w:rsidRPr="00513E85" w:rsidRDefault="00031406" w:rsidP="00134EE4">
            <w:pPr>
              <w:jc w:val="center"/>
              <w:rPr>
                <w:rFonts w:ascii="Arial Narrow" w:hAnsi="Arial Narrow"/>
                <w:color w:val="000000"/>
                <w:lang w:eastAsia="es-CO"/>
              </w:rPr>
            </w:pPr>
            <w:r w:rsidRPr="00513E85">
              <w:rPr>
                <w:rFonts w:ascii="Arial Narrow" w:hAnsi="Arial Narrow"/>
                <w:color w:val="000000"/>
                <w:lang w:eastAsia="es-CO"/>
              </w:rPr>
              <w:t>CERTIFICACIÓN</w:t>
            </w:r>
          </w:p>
        </w:tc>
        <w:tc>
          <w:tcPr>
            <w:tcW w:w="5165" w:type="dxa"/>
            <w:tcBorders>
              <w:top w:val="nil"/>
              <w:left w:val="nil"/>
              <w:bottom w:val="single" w:sz="4" w:space="0" w:color="auto"/>
              <w:right w:val="single" w:sz="4" w:space="0" w:color="auto"/>
            </w:tcBorders>
            <w:shd w:val="clear" w:color="auto" w:fill="auto"/>
            <w:vAlign w:val="bottom"/>
            <w:hideMark/>
          </w:tcPr>
          <w:p w:rsidR="00031406" w:rsidRPr="00513E85" w:rsidRDefault="00031406" w:rsidP="00134EE4">
            <w:pPr>
              <w:rPr>
                <w:rFonts w:ascii="Arial Narrow" w:hAnsi="Arial Narrow"/>
                <w:color w:val="000000"/>
                <w:lang w:eastAsia="es-CO"/>
              </w:rPr>
            </w:pPr>
            <w:r w:rsidRPr="00513E85">
              <w:rPr>
                <w:rFonts w:ascii="Arial Narrow" w:hAnsi="Arial Narrow"/>
                <w:color w:val="000000"/>
                <w:lang w:eastAsia="es-CO"/>
              </w:rPr>
              <w:t>Acta de inspección de  los vehículo(s) exclusivos de transporte de alimentos objetos del contrato, asignado(s) para el Club Militar con certificación favorable vigente técnico-sanitaria de la Secretaría de Salud del Municipio de su jurisdicción.</w:t>
            </w:r>
          </w:p>
        </w:tc>
        <w:tc>
          <w:tcPr>
            <w:tcW w:w="992" w:type="dxa"/>
            <w:tcBorders>
              <w:top w:val="nil"/>
              <w:left w:val="nil"/>
              <w:bottom w:val="single" w:sz="4" w:space="0" w:color="auto"/>
              <w:right w:val="single" w:sz="4" w:space="0" w:color="auto"/>
            </w:tcBorders>
          </w:tcPr>
          <w:p w:rsidR="00031406" w:rsidRPr="00513E85" w:rsidRDefault="00031406" w:rsidP="00134EE4">
            <w:pPr>
              <w:rPr>
                <w:color w:val="000000"/>
                <w:lang w:eastAsia="es-CO"/>
              </w:rPr>
            </w:pPr>
            <w:r>
              <w:rPr>
                <w:color w:val="000000"/>
                <w:lang w:eastAsia="es-CO"/>
              </w:rPr>
              <w:t>X</w:t>
            </w:r>
          </w:p>
        </w:tc>
        <w:tc>
          <w:tcPr>
            <w:tcW w:w="902" w:type="dxa"/>
            <w:tcBorders>
              <w:top w:val="nil"/>
              <w:left w:val="nil"/>
              <w:bottom w:val="single" w:sz="4" w:space="0" w:color="auto"/>
              <w:right w:val="single" w:sz="4" w:space="0" w:color="auto"/>
            </w:tcBorders>
          </w:tcPr>
          <w:p w:rsidR="00031406" w:rsidRPr="00513E85" w:rsidRDefault="00031406" w:rsidP="00134EE4">
            <w:pPr>
              <w:rPr>
                <w:color w:val="000000"/>
                <w:lang w:eastAsia="es-CO"/>
              </w:rPr>
            </w:pPr>
          </w:p>
        </w:tc>
      </w:tr>
      <w:tr w:rsidR="00031406" w:rsidRPr="00513E85" w:rsidTr="00134EE4">
        <w:trPr>
          <w:trHeight w:val="697"/>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rsidR="00031406" w:rsidRPr="00513E85" w:rsidRDefault="00031406" w:rsidP="00031406">
            <w:pPr>
              <w:pStyle w:val="Prrafodelista"/>
              <w:numPr>
                <w:ilvl w:val="0"/>
                <w:numId w:val="13"/>
              </w:numPr>
              <w:spacing w:after="0" w:line="240" w:lineRule="auto"/>
              <w:jc w:val="center"/>
              <w:rPr>
                <w:color w:val="000000"/>
                <w:lang w:eastAsia="es-CO"/>
              </w:rPr>
            </w:pPr>
          </w:p>
        </w:tc>
        <w:tc>
          <w:tcPr>
            <w:tcW w:w="2356" w:type="dxa"/>
            <w:tcBorders>
              <w:top w:val="nil"/>
              <w:left w:val="nil"/>
              <w:bottom w:val="single" w:sz="4" w:space="0" w:color="auto"/>
              <w:right w:val="single" w:sz="4" w:space="0" w:color="auto"/>
            </w:tcBorders>
            <w:shd w:val="clear" w:color="auto" w:fill="auto"/>
            <w:noWrap/>
            <w:vAlign w:val="center"/>
            <w:hideMark/>
          </w:tcPr>
          <w:p w:rsidR="00031406" w:rsidRPr="00513E85" w:rsidRDefault="00031406" w:rsidP="00134EE4">
            <w:pPr>
              <w:jc w:val="center"/>
              <w:rPr>
                <w:rFonts w:ascii="Arial Narrow" w:hAnsi="Arial Narrow"/>
                <w:color w:val="000000"/>
                <w:lang w:eastAsia="es-CO"/>
              </w:rPr>
            </w:pPr>
            <w:r w:rsidRPr="00513E85">
              <w:rPr>
                <w:rFonts w:ascii="Arial Narrow" w:hAnsi="Arial Narrow"/>
                <w:color w:val="000000"/>
                <w:lang w:eastAsia="es-CO"/>
              </w:rPr>
              <w:t>CERTIFICACIÓN</w:t>
            </w:r>
          </w:p>
        </w:tc>
        <w:tc>
          <w:tcPr>
            <w:tcW w:w="5165" w:type="dxa"/>
            <w:tcBorders>
              <w:top w:val="nil"/>
              <w:left w:val="nil"/>
              <w:bottom w:val="single" w:sz="4" w:space="0" w:color="auto"/>
              <w:right w:val="single" w:sz="4" w:space="0" w:color="auto"/>
            </w:tcBorders>
            <w:shd w:val="clear" w:color="auto" w:fill="auto"/>
            <w:vAlign w:val="bottom"/>
            <w:hideMark/>
          </w:tcPr>
          <w:p w:rsidR="00031406" w:rsidRPr="00513E85" w:rsidRDefault="00031406" w:rsidP="00134EE4">
            <w:pPr>
              <w:rPr>
                <w:rFonts w:ascii="Arial Narrow" w:hAnsi="Arial Narrow"/>
                <w:color w:val="000000"/>
                <w:lang w:eastAsia="es-CO"/>
              </w:rPr>
            </w:pPr>
            <w:r w:rsidRPr="00513E85">
              <w:rPr>
                <w:rFonts w:ascii="Arial Narrow" w:hAnsi="Arial Narrow"/>
                <w:color w:val="000000"/>
                <w:lang w:eastAsia="es-CO"/>
              </w:rPr>
              <w:t xml:space="preserve">Seguro SOAT del(os) vehículo(s) utilizados para la distribución y entrega de los productos a comercializar. </w:t>
            </w:r>
          </w:p>
        </w:tc>
        <w:tc>
          <w:tcPr>
            <w:tcW w:w="992" w:type="dxa"/>
            <w:tcBorders>
              <w:top w:val="nil"/>
              <w:left w:val="nil"/>
              <w:bottom w:val="single" w:sz="4" w:space="0" w:color="auto"/>
              <w:right w:val="single" w:sz="4" w:space="0" w:color="auto"/>
            </w:tcBorders>
          </w:tcPr>
          <w:p w:rsidR="00031406" w:rsidRPr="00513E85" w:rsidRDefault="00031406" w:rsidP="00134EE4">
            <w:pPr>
              <w:rPr>
                <w:color w:val="000000"/>
                <w:lang w:eastAsia="es-CO"/>
              </w:rPr>
            </w:pPr>
            <w:r>
              <w:rPr>
                <w:color w:val="000000"/>
                <w:lang w:eastAsia="es-CO"/>
              </w:rPr>
              <w:t>X</w:t>
            </w:r>
          </w:p>
        </w:tc>
        <w:tc>
          <w:tcPr>
            <w:tcW w:w="902" w:type="dxa"/>
            <w:tcBorders>
              <w:top w:val="nil"/>
              <w:left w:val="nil"/>
              <w:bottom w:val="single" w:sz="4" w:space="0" w:color="auto"/>
              <w:right w:val="single" w:sz="4" w:space="0" w:color="auto"/>
            </w:tcBorders>
          </w:tcPr>
          <w:p w:rsidR="00031406" w:rsidRPr="00513E85" w:rsidRDefault="00031406" w:rsidP="00134EE4">
            <w:pPr>
              <w:rPr>
                <w:color w:val="000000"/>
                <w:lang w:eastAsia="es-CO"/>
              </w:rPr>
            </w:pPr>
          </w:p>
        </w:tc>
      </w:tr>
      <w:tr w:rsidR="00031406" w:rsidRPr="00513E85" w:rsidTr="00134EE4">
        <w:trPr>
          <w:trHeight w:val="900"/>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rsidR="00031406" w:rsidRPr="00513E85" w:rsidRDefault="00031406" w:rsidP="00031406">
            <w:pPr>
              <w:pStyle w:val="Prrafodelista"/>
              <w:numPr>
                <w:ilvl w:val="0"/>
                <w:numId w:val="13"/>
              </w:numPr>
              <w:spacing w:after="0" w:line="240" w:lineRule="auto"/>
              <w:jc w:val="center"/>
              <w:rPr>
                <w:color w:val="000000"/>
                <w:lang w:eastAsia="es-CO"/>
              </w:rPr>
            </w:pPr>
          </w:p>
        </w:tc>
        <w:tc>
          <w:tcPr>
            <w:tcW w:w="2356" w:type="dxa"/>
            <w:tcBorders>
              <w:top w:val="nil"/>
              <w:left w:val="nil"/>
              <w:bottom w:val="single" w:sz="4" w:space="0" w:color="auto"/>
              <w:right w:val="single" w:sz="4" w:space="0" w:color="auto"/>
            </w:tcBorders>
            <w:shd w:val="clear" w:color="auto" w:fill="auto"/>
            <w:noWrap/>
            <w:vAlign w:val="center"/>
            <w:hideMark/>
          </w:tcPr>
          <w:p w:rsidR="00031406" w:rsidRPr="00513E85" w:rsidRDefault="00031406" w:rsidP="00134EE4">
            <w:pPr>
              <w:jc w:val="center"/>
              <w:rPr>
                <w:rFonts w:ascii="Arial Narrow" w:hAnsi="Arial Narrow"/>
                <w:color w:val="000000"/>
                <w:lang w:eastAsia="es-CO"/>
              </w:rPr>
            </w:pPr>
            <w:r w:rsidRPr="00513E85">
              <w:rPr>
                <w:rFonts w:ascii="Arial Narrow" w:hAnsi="Arial Narrow"/>
                <w:color w:val="000000"/>
                <w:lang w:eastAsia="es-CO"/>
              </w:rPr>
              <w:t>CERTIFICACIÓN</w:t>
            </w:r>
          </w:p>
        </w:tc>
        <w:tc>
          <w:tcPr>
            <w:tcW w:w="5165" w:type="dxa"/>
            <w:tcBorders>
              <w:top w:val="nil"/>
              <w:left w:val="nil"/>
              <w:bottom w:val="single" w:sz="4" w:space="0" w:color="auto"/>
              <w:right w:val="single" w:sz="4" w:space="0" w:color="auto"/>
            </w:tcBorders>
            <w:shd w:val="clear" w:color="auto" w:fill="auto"/>
            <w:vAlign w:val="bottom"/>
            <w:hideMark/>
          </w:tcPr>
          <w:p w:rsidR="00031406" w:rsidRPr="00513E85" w:rsidRDefault="00031406" w:rsidP="00134EE4">
            <w:pPr>
              <w:rPr>
                <w:rFonts w:ascii="Arial Narrow" w:hAnsi="Arial Narrow"/>
                <w:color w:val="000000"/>
                <w:lang w:eastAsia="es-CO"/>
              </w:rPr>
            </w:pPr>
            <w:r w:rsidRPr="00513E85">
              <w:rPr>
                <w:rFonts w:ascii="Arial Narrow" w:hAnsi="Arial Narrow"/>
                <w:color w:val="000000"/>
                <w:lang w:eastAsia="es-CO"/>
              </w:rPr>
              <w:t>Revisión Técnico-Mecánica del(os) vehículo(s) utilizados para la distribución y entrega de los productos a comercializar.</w:t>
            </w:r>
          </w:p>
        </w:tc>
        <w:tc>
          <w:tcPr>
            <w:tcW w:w="992" w:type="dxa"/>
            <w:tcBorders>
              <w:top w:val="nil"/>
              <w:left w:val="nil"/>
              <w:bottom w:val="single" w:sz="4" w:space="0" w:color="auto"/>
              <w:right w:val="single" w:sz="4" w:space="0" w:color="auto"/>
            </w:tcBorders>
          </w:tcPr>
          <w:p w:rsidR="00031406" w:rsidRPr="00513E85" w:rsidRDefault="00031406" w:rsidP="00134EE4">
            <w:pPr>
              <w:rPr>
                <w:color w:val="000000"/>
                <w:lang w:eastAsia="es-CO"/>
              </w:rPr>
            </w:pPr>
            <w:r>
              <w:rPr>
                <w:color w:val="000000"/>
                <w:lang w:eastAsia="es-CO"/>
              </w:rPr>
              <w:t>X</w:t>
            </w:r>
          </w:p>
        </w:tc>
        <w:tc>
          <w:tcPr>
            <w:tcW w:w="902" w:type="dxa"/>
            <w:tcBorders>
              <w:top w:val="nil"/>
              <w:left w:val="nil"/>
              <w:bottom w:val="single" w:sz="4" w:space="0" w:color="auto"/>
              <w:right w:val="single" w:sz="4" w:space="0" w:color="auto"/>
            </w:tcBorders>
          </w:tcPr>
          <w:p w:rsidR="00031406" w:rsidRPr="00513E85" w:rsidRDefault="00031406" w:rsidP="00134EE4">
            <w:pPr>
              <w:rPr>
                <w:color w:val="000000"/>
                <w:lang w:eastAsia="es-CO"/>
              </w:rPr>
            </w:pPr>
          </w:p>
        </w:tc>
      </w:tr>
      <w:tr w:rsidR="00031406" w:rsidRPr="00513E85" w:rsidTr="00134EE4">
        <w:trPr>
          <w:trHeight w:val="1075"/>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rsidR="00031406" w:rsidRPr="00513E85" w:rsidRDefault="00031406" w:rsidP="00031406">
            <w:pPr>
              <w:pStyle w:val="Prrafodelista"/>
              <w:numPr>
                <w:ilvl w:val="0"/>
                <w:numId w:val="13"/>
              </w:numPr>
              <w:spacing w:after="0" w:line="240" w:lineRule="auto"/>
              <w:jc w:val="center"/>
              <w:rPr>
                <w:color w:val="000000"/>
                <w:lang w:eastAsia="es-CO"/>
              </w:rPr>
            </w:pPr>
          </w:p>
        </w:tc>
        <w:tc>
          <w:tcPr>
            <w:tcW w:w="2356" w:type="dxa"/>
            <w:tcBorders>
              <w:top w:val="nil"/>
              <w:left w:val="nil"/>
              <w:bottom w:val="single" w:sz="4" w:space="0" w:color="auto"/>
              <w:right w:val="single" w:sz="4" w:space="0" w:color="auto"/>
            </w:tcBorders>
            <w:shd w:val="clear" w:color="auto" w:fill="auto"/>
            <w:noWrap/>
            <w:vAlign w:val="center"/>
            <w:hideMark/>
          </w:tcPr>
          <w:p w:rsidR="00031406" w:rsidRPr="00513E85" w:rsidRDefault="00031406" w:rsidP="00134EE4">
            <w:pPr>
              <w:jc w:val="center"/>
              <w:rPr>
                <w:rFonts w:ascii="Arial Narrow" w:hAnsi="Arial Narrow"/>
                <w:color w:val="000000"/>
                <w:lang w:eastAsia="es-CO"/>
              </w:rPr>
            </w:pPr>
            <w:r w:rsidRPr="00513E85">
              <w:rPr>
                <w:rFonts w:ascii="Arial Narrow" w:hAnsi="Arial Narrow"/>
                <w:color w:val="000000"/>
                <w:lang w:eastAsia="es-CO"/>
              </w:rPr>
              <w:t>CERTIFICACIÓN</w:t>
            </w:r>
          </w:p>
        </w:tc>
        <w:tc>
          <w:tcPr>
            <w:tcW w:w="5165" w:type="dxa"/>
            <w:tcBorders>
              <w:top w:val="nil"/>
              <w:left w:val="nil"/>
              <w:bottom w:val="single" w:sz="4" w:space="0" w:color="auto"/>
              <w:right w:val="single" w:sz="4" w:space="0" w:color="auto"/>
            </w:tcBorders>
            <w:shd w:val="clear" w:color="auto" w:fill="auto"/>
            <w:vAlign w:val="bottom"/>
            <w:hideMark/>
          </w:tcPr>
          <w:p w:rsidR="00031406" w:rsidRPr="00513E85" w:rsidRDefault="00031406" w:rsidP="00134EE4">
            <w:pPr>
              <w:rPr>
                <w:rFonts w:ascii="Arial Narrow" w:hAnsi="Arial Narrow"/>
                <w:color w:val="000000"/>
                <w:lang w:eastAsia="es-CO"/>
              </w:rPr>
            </w:pPr>
            <w:r w:rsidRPr="00513E85">
              <w:rPr>
                <w:rFonts w:ascii="Arial Narrow" w:hAnsi="Arial Narrow"/>
                <w:color w:val="000000"/>
                <w:lang w:eastAsia="es-CO"/>
              </w:rPr>
              <w:t>El proponente persona natural o jurídica deberá aportar con su oferta respecto a las personas designadas para el transporte, distribución y entrega de los productos a comercializar, la documentación que acredita la manipulación de alimentos</w:t>
            </w:r>
          </w:p>
        </w:tc>
        <w:tc>
          <w:tcPr>
            <w:tcW w:w="992" w:type="dxa"/>
            <w:tcBorders>
              <w:top w:val="nil"/>
              <w:left w:val="nil"/>
              <w:bottom w:val="single" w:sz="4" w:space="0" w:color="auto"/>
              <w:right w:val="single" w:sz="4" w:space="0" w:color="auto"/>
            </w:tcBorders>
          </w:tcPr>
          <w:p w:rsidR="00031406" w:rsidRPr="00513E85" w:rsidRDefault="00031406" w:rsidP="00134EE4">
            <w:pPr>
              <w:jc w:val="center"/>
              <w:rPr>
                <w:color w:val="000000"/>
                <w:lang w:eastAsia="es-CO"/>
              </w:rPr>
            </w:pPr>
            <w:r>
              <w:rPr>
                <w:color w:val="000000"/>
                <w:lang w:eastAsia="es-CO"/>
              </w:rPr>
              <w:t>X</w:t>
            </w:r>
          </w:p>
        </w:tc>
        <w:tc>
          <w:tcPr>
            <w:tcW w:w="902" w:type="dxa"/>
            <w:tcBorders>
              <w:top w:val="nil"/>
              <w:left w:val="nil"/>
              <w:bottom w:val="single" w:sz="4" w:space="0" w:color="auto"/>
              <w:right w:val="single" w:sz="4" w:space="0" w:color="auto"/>
            </w:tcBorders>
          </w:tcPr>
          <w:p w:rsidR="00031406" w:rsidRPr="00513E85" w:rsidRDefault="00031406" w:rsidP="00134EE4">
            <w:pPr>
              <w:rPr>
                <w:color w:val="000000"/>
                <w:lang w:eastAsia="es-CO"/>
              </w:rPr>
            </w:pPr>
          </w:p>
        </w:tc>
      </w:tr>
      <w:tr w:rsidR="00031406" w:rsidRPr="00513E85" w:rsidTr="00134EE4">
        <w:trPr>
          <w:trHeight w:val="1525"/>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rsidR="00031406" w:rsidRPr="00513E85" w:rsidRDefault="00031406" w:rsidP="00031406">
            <w:pPr>
              <w:pStyle w:val="Prrafodelista"/>
              <w:numPr>
                <w:ilvl w:val="0"/>
                <w:numId w:val="13"/>
              </w:numPr>
              <w:spacing w:after="0" w:line="240" w:lineRule="auto"/>
              <w:jc w:val="center"/>
              <w:rPr>
                <w:color w:val="000000"/>
                <w:lang w:eastAsia="es-CO"/>
              </w:rPr>
            </w:pPr>
          </w:p>
        </w:tc>
        <w:tc>
          <w:tcPr>
            <w:tcW w:w="2356" w:type="dxa"/>
            <w:tcBorders>
              <w:top w:val="nil"/>
              <w:left w:val="nil"/>
              <w:bottom w:val="single" w:sz="4" w:space="0" w:color="auto"/>
              <w:right w:val="single" w:sz="4" w:space="0" w:color="auto"/>
            </w:tcBorders>
            <w:shd w:val="clear" w:color="auto" w:fill="auto"/>
            <w:vAlign w:val="center"/>
            <w:hideMark/>
          </w:tcPr>
          <w:p w:rsidR="00031406" w:rsidRPr="00513E85" w:rsidRDefault="00031406" w:rsidP="00134EE4">
            <w:pPr>
              <w:jc w:val="center"/>
              <w:rPr>
                <w:rFonts w:ascii="Arial Narrow" w:hAnsi="Arial Narrow"/>
                <w:color w:val="000000"/>
                <w:lang w:eastAsia="es-CO"/>
              </w:rPr>
            </w:pPr>
            <w:r w:rsidRPr="00513E85">
              <w:rPr>
                <w:rFonts w:ascii="Arial Narrow" w:hAnsi="Arial Narrow"/>
                <w:color w:val="000000"/>
                <w:lang w:eastAsia="es-CO"/>
              </w:rPr>
              <w:t>ACREDITACIÓN TENENCIA DE VEHÍCULO</w:t>
            </w:r>
          </w:p>
        </w:tc>
        <w:tc>
          <w:tcPr>
            <w:tcW w:w="5165" w:type="dxa"/>
            <w:tcBorders>
              <w:top w:val="nil"/>
              <w:left w:val="nil"/>
              <w:bottom w:val="single" w:sz="4" w:space="0" w:color="auto"/>
              <w:right w:val="single" w:sz="4" w:space="0" w:color="auto"/>
            </w:tcBorders>
            <w:shd w:val="clear" w:color="auto" w:fill="auto"/>
            <w:vAlign w:val="bottom"/>
            <w:hideMark/>
          </w:tcPr>
          <w:p w:rsidR="00031406" w:rsidRPr="00513E85" w:rsidRDefault="00031406" w:rsidP="00134EE4">
            <w:pPr>
              <w:rPr>
                <w:rFonts w:ascii="Arial Narrow" w:hAnsi="Arial Narrow"/>
                <w:color w:val="000000"/>
                <w:lang w:eastAsia="es-CO"/>
              </w:rPr>
            </w:pPr>
            <w:r w:rsidRPr="00513E85">
              <w:rPr>
                <w:rFonts w:ascii="Arial Narrow" w:hAnsi="Arial Narrow"/>
                <w:color w:val="000000"/>
                <w:lang w:eastAsia="es-CO"/>
              </w:rPr>
              <w:t>El proponente debe acreditar la tenencia de vehículos necesarios para la distribución de los bienes respectivos a cada uno de los puntos de entrega. Dicha tenencia puede acreditarse mediante la propiedad de los vehículos o mediante contrato de transporte suscrito con una empresa de Transportes, vigente</w:t>
            </w:r>
          </w:p>
        </w:tc>
        <w:tc>
          <w:tcPr>
            <w:tcW w:w="992" w:type="dxa"/>
            <w:tcBorders>
              <w:top w:val="nil"/>
              <w:left w:val="nil"/>
              <w:bottom w:val="single" w:sz="4" w:space="0" w:color="auto"/>
              <w:right w:val="single" w:sz="4" w:space="0" w:color="auto"/>
            </w:tcBorders>
          </w:tcPr>
          <w:p w:rsidR="00031406" w:rsidRPr="00513E85" w:rsidRDefault="00031406" w:rsidP="00134EE4">
            <w:pPr>
              <w:rPr>
                <w:color w:val="000000"/>
                <w:lang w:eastAsia="es-CO"/>
              </w:rPr>
            </w:pPr>
            <w:r>
              <w:rPr>
                <w:color w:val="000000"/>
                <w:lang w:eastAsia="es-CO"/>
              </w:rPr>
              <w:t>X</w:t>
            </w:r>
          </w:p>
        </w:tc>
        <w:tc>
          <w:tcPr>
            <w:tcW w:w="902" w:type="dxa"/>
            <w:tcBorders>
              <w:top w:val="nil"/>
              <w:left w:val="nil"/>
              <w:bottom w:val="single" w:sz="4" w:space="0" w:color="auto"/>
              <w:right w:val="single" w:sz="4" w:space="0" w:color="auto"/>
            </w:tcBorders>
          </w:tcPr>
          <w:p w:rsidR="00031406" w:rsidRPr="00513E85" w:rsidRDefault="00031406" w:rsidP="00134EE4">
            <w:pPr>
              <w:rPr>
                <w:color w:val="000000"/>
                <w:lang w:eastAsia="es-CO"/>
              </w:rPr>
            </w:pPr>
          </w:p>
        </w:tc>
      </w:tr>
      <w:tr w:rsidR="00031406" w:rsidRPr="00513E85" w:rsidTr="00134EE4">
        <w:trPr>
          <w:trHeight w:val="1973"/>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rsidR="00031406" w:rsidRPr="00513E85" w:rsidRDefault="00031406" w:rsidP="00031406">
            <w:pPr>
              <w:pStyle w:val="Prrafodelista"/>
              <w:numPr>
                <w:ilvl w:val="0"/>
                <w:numId w:val="13"/>
              </w:numPr>
              <w:spacing w:after="0" w:line="240" w:lineRule="auto"/>
              <w:jc w:val="center"/>
              <w:rPr>
                <w:color w:val="000000"/>
                <w:lang w:eastAsia="es-CO"/>
              </w:rPr>
            </w:pPr>
          </w:p>
        </w:tc>
        <w:tc>
          <w:tcPr>
            <w:tcW w:w="2356" w:type="dxa"/>
            <w:tcBorders>
              <w:top w:val="nil"/>
              <w:left w:val="nil"/>
              <w:bottom w:val="single" w:sz="4" w:space="0" w:color="auto"/>
              <w:right w:val="single" w:sz="4" w:space="0" w:color="auto"/>
            </w:tcBorders>
            <w:shd w:val="clear" w:color="auto" w:fill="auto"/>
            <w:noWrap/>
            <w:vAlign w:val="center"/>
            <w:hideMark/>
          </w:tcPr>
          <w:p w:rsidR="00031406" w:rsidRPr="00513E85" w:rsidRDefault="00031406" w:rsidP="00134EE4">
            <w:pPr>
              <w:jc w:val="center"/>
              <w:rPr>
                <w:rFonts w:ascii="Arial Narrow" w:hAnsi="Arial Narrow"/>
                <w:color w:val="000000"/>
                <w:lang w:eastAsia="es-CO"/>
              </w:rPr>
            </w:pPr>
            <w:r w:rsidRPr="00513E85">
              <w:rPr>
                <w:rFonts w:ascii="Arial Narrow" w:hAnsi="Arial Narrow"/>
                <w:color w:val="000000"/>
                <w:lang w:eastAsia="es-CO"/>
              </w:rPr>
              <w:t>PLAN DE CONTINGENCIA</w:t>
            </w:r>
          </w:p>
        </w:tc>
        <w:tc>
          <w:tcPr>
            <w:tcW w:w="5165" w:type="dxa"/>
            <w:tcBorders>
              <w:top w:val="nil"/>
              <w:left w:val="nil"/>
              <w:bottom w:val="single" w:sz="4" w:space="0" w:color="auto"/>
              <w:right w:val="single" w:sz="4" w:space="0" w:color="auto"/>
            </w:tcBorders>
            <w:shd w:val="clear" w:color="auto" w:fill="auto"/>
            <w:vAlign w:val="bottom"/>
            <w:hideMark/>
          </w:tcPr>
          <w:p w:rsidR="00031406" w:rsidRPr="00513E85" w:rsidRDefault="00031406" w:rsidP="00134EE4">
            <w:pPr>
              <w:rPr>
                <w:rFonts w:ascii="Arial Narrow" w:hAnsi="Arial Narrow"/>
                <w:color w:val="000000"/>
                <w:lang w:eastAsia="es-CO"/>
              </w:rPr>
            </w:pPr>
            <w:r w:rsidRPr="00513E85">
              <w:rPr>
                <w:rFonts w:ascii="Arial Narrow" w:hAnsi="Arial Narrow"/>
                <w:color w:val="000000"/>
                <w:lang w:eastAsia="es-CO"/>
              </w:rPr>
              <w:t xml:space="preserve">El contratista debe garantizar la entrega en cada sede y en las fechas estipuladas por el supervisor, teniendo en cuenta posibles problemas que se puedan presentar en las vías, para lo cual deberán adjuntar con la respectiva propuesta el </w:t>
            </w:r>
            <w:r w:rsidRPr="00513E85">
              <w:rPr>
                <w:rFonts w:ascii="Arial Narrow" w:hAnsi="Arial Narrow"/>
                <w:b/>
                <w:bCs/>
                <w:color w:val="000000"/>
                <w:lang w:eastAsia="es-CO"/>
              </w:rPr>
              <w:t>PLAN DE CONTINGENCIA</w:t>
            </w:r>
            <w:r w:rsidRPr="00513E85">
              <w:rPr>
                <w:rFonts w:ascii="Arial Narrow" w:hAnsi="Arial Narrow"/>
                <w:color w:val="000000"/>
                <w:lang w:eastAsia="es-CO"/>
              </w:rPr>
              <w:t xml:space="preserve"> para el cumplimiento en la entrega de los productos en caso de emergencias, el cual deberá ser suscrito por el representante legal o quien haga sus veces</w:t>
            </w:r>
          </w:p>
        </w:tc>
        <w:tc>
          <w:tcPr>
            <w:tcW w:w="992" w:type="dxa"/>
            <w:tcBorders>
              <w:top w:val="nil"/>
              <w:left w:val="nil"/>
              <w:bottom w:val="single" w:sz="4" w:space="0" w:color="auto"/>
              <w:right w:val="single" w:sz="4" w:space="0" w:color="auto"/>
            </w:tcBorders>
          </w:tcPr>
          <w:p w:rsidR="00031406" w:rsidRPr="00513E85" w:rsidRDefault="00031406" w:rsidP="00134EE4">
            <w:pPr>
              <w:rPr>
                <w:color w:val="000000"/>
                <w:lang w:eastAsia="es-CO"/>
              </w:rPr>
            </w:pPr>
            <w:r>
              <w:rPr>
                <w:color w:val="000000"/>
                <w:lang w:eastAsia="es-CO"/>
              </w:rPr>
              <w:t>X</w:t>
            </w:r>
          </w:p>
        </w:tc>
        <w:tc>
          <w:tcPr>
            <w:tcW w:w="902" w:type="dxa"/>
            <w:tcBorders>
              <w:top w:val="nil"/>
              <w:left w:val="nil"/>
              <w:bottom w:val="single" w:sz="4" w:space="0" w:color="auto"/>
              <w:right w:val="single" w:sz="4" w:space="0" w:color="auto"/>
            </w:tcBorders>
          </w:tcPr>
          <w:p w:rsidR="00031406" w:rsidRPr="00513E85" w:rsidRDefault="00031406" w:rsidP="00134EE4">
            <w:pPr>
              <w:rPr>
                <w:color w:val="000000"/>
                <w:lang w:eastAsia="es-CO"/>
              </w:rPr>
            </w:pPr>
          </w:p>
        </w:tc>
      </w:tr>
      <w:tr w:rsidR="00031406" w:rsidRPr="00513E85" w:rsidTr="00134EE4">
        <w:trPr>
          <w:trHeight w:val="2400"/>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rsidR="00031406" w:rsidRPr="00513E85" w:rsidRDefault="00031406" w:rsidP="00031406">
            <w:pPr>
              <w:pStyle w:val="Prrafodelista"/>
              <w:numPr>
                <w:ilvl w:val="0"/>
                <w:numId w:val="13"/>
              </w:numPr>
              <w:spacing w:after="0" w:line="240" w:lineRule="auto"/>
              <w:jc w:val="center"/>
              <w:rPr>
                <w:color w:val="000000"/>
                <w:lang w:eastAsia="es-CO"/>
              </w:rPr>
            </w:pPr>
          </w:p>
        </w:tc>
        <w:tc>
          <w:tcPr>
            <w:tcW w:w="2356" w:type="dxa"/>
            <w:tcBorders>
              <w:top w:val="nil"/>
              <w:left w:val="nil"/>
              <w:bottom w:val="single" w:sz="4" w:space="0" w:color="auto"/>
              <w:right w:val="single" w:sz="4" w:space="0" w:color="auto"/>
            </w:tcBorders>
            <w:shd w:val="clear" w:color="auto" w:fill="auto"/>
            <w:noWrap/>
            <w:vAlign w:val="center"/>
            <w:hideMark/>
          </w:tcPr>
          <w:p w:rsidR="00031406" w:rsidRPr="00513E85" w:rsidRDefault="00031406" w:rsidP="00134EE4">
            <w:pPr>
              <w:jc w:val="center"/>
              <w:rPr>
                <w:rFonts w:ascii="Arial Narrow" w:hAnsi="Arial Narrow"/>
                <w:color w:val="000000"/>
                <w:lang w:eastAsia="es-CO"/>
              </w:rPr>
            </w:pPr>
            <w:r w:rsidRPr="00513E85">
              <w:rPr>
                <w:rFonts w:ascii="Arial Narrow" w:hAnsi="Arial Narrow"/>
                <w:color w:val="000000"/>
                <w:lang w:eastAsia="es-CO"/>
              </w:rPr>
              <w:t>GARANTÍA TÉCNICA</w:t>
            </w:r>
          </w:p>
        </w:tc>
        <w:tc>
          <w:tcPr>
            <w:tcW w:w="5165" w:type="dxa"/>
            <w:tcBorders>
              <w:top w:val="nil"/>
              <w:left w:val="nil"/>
              <w:bottom w:val="single" w:sz="4" w:space="0" w:color="auto"/>
              <w:right w:val="single" w:sz="4" w:space="0" w:color="auto"/>
            </w:tcBorders>
            <w:shd w:val="clear" w:color="auto" w:fill="auto"/>
            <w:vAlign w:val="bottom"/>
            <w:hideMark/>
          </w:tcPr>
          <w:p w:rsidR="00031406" w:rsidRPr="00513E85" w:rsidRDefault="00031406" w:rsidP="00134EE4">
            <w:pPr>
              <w:rPr>
                <w:rFonts w:ascii="Arial Narrow" w:hAnsi="Arial Narrow"/>
                <w:color w:val="000000"/>
                <w:lang w:eastAsia="es-CO"/>
              </w:rPr>
            </w:pPr>
            <w:r w:rsidRPr="00513E85">
              <w:rPr>
                <w:rFonts w:ascii="Arial Narrow" w:hAnsi="Arial Narrow"/>
                <w:color w:val="000000"/>
                <w:lang w:eastAsia="es-CO"/>
              </w:rPr>
              <w:t>El oferente deberá allegar junto con su oferta, una garantía técnica, debidamente suscrita por el representante legal o quien haga sus veces, la cual deberá cubrir:</w:t>
            </w:r>
            <w:r w:rsidRPr="00513E85">
              <w:rPr>
                <w:rFonts w:ascii="Arial Narrow" w:hAnsi="Arial Narrow"/>
                <w:color w:val="000000"/>
                <w:lang w:eastAsia="es-CO"/>
              </w:rPr>
              <w:br/>
              <w:t>- Calidad del producto</w:t>
            </w:r>
            <w:r w:rsidRPr="00513E85">
              <w:rPr>
                <w:rFonts w:ascii="Arial Narrow" w:hAnsi="Arial Narrow"/>
                <w:color w:val="000000"/>
                <w:lang w:eastAsia="es-CO"/>
              </w:rPr>
              <w:br/>
              <w:t>- Cumplimiento en las entregas de producto</w:t>
            </w:r>
            <w:r w:rsidRPr="00513E85">
              <w:rPr>
                <w:rFonts w:ascii="Arial Narrow" w:hAnsi="Arial Narrow"/>
                <w:color w:val="000000"/>
                <w:lang w:eastAsia="es-CO"/>
              </w:rPr>
              <w:br/>
              <w:t>- Tiempo, el cual deberá guardar relación con la fecha de vencimiento del producto ò su vida útil.</w:t>
            </w:r>
          </w:p>
          <w:p w:rsidR="00031406" w:rsidRPr="00513E85" w:rsidRDefault="00031406" w:rsidP="00134EE4">
            <w:pPr>
              <w:rPr>
                <w:rFonts w:ascii="Arial Narrow" w:hAnsi="Arial Narrow"/>
                <w:color w:val="000000"/>
                <w:lang w:eastAsia="es-CO"/>
              </w:rPr>
            </w:pPr>
            <w:r w:rsidRPr="00513E85">
              <w:rPr>
                <w:rFonts w:ascii="Arial Narrow" w:hAnsi="Arial Narrow"/>
                <w:color w:val="000000"/>
                <w:lang w:eastAsia="es-CO"/>
              </w:rPr>
              <w:t>-Condiciones de transporte que garanticen la calidad del producto.</w:t>
            </w:r>
          </w:p>
          <w:p w:rsidR="00031406" w:rsidRPr="00513E85" w:rsidRDefault="00031406" w:rsidP="00134EE4">
            <w:pPr>
              <w:rPr>
                <w:rFonts w:ascii="Arial Narrow" w:hAnsi="Arial Narrow"/>
                <w:color w:val="000000"/>
                <w:lang w:eastAsia="es-CO"/>
              </w:rPr>
            </w:pPr>
            <w:r w:rsidRPr="00513E85">
              <w:rPr>
                <w:rFonts w:ascii="Arial Narrow" w:hAnsi="Arial Narrow"/>
                <w:color w:val="000000"/>
                <w:lang w:eastAsia="es-CO"/>
              </w:rPr>
              <w:t>- Asistencia técnica en la preparación de los  alimentos adquiridos dentro del  contrato.</w:t>
            </w:r>
          </w:p>
          <w:p w:rsidR="00031406" w:rsidRPr="00513E85" w:rsidRDefault="00031406" w:rsidP="00134EE4">
            <w:pPr>
              <w:ind w:left="708" w:hanging="708"/>
              <w:rPr>
                <w:rFonts w:ascii="Arial Narrow" w:hAnsi="Arial Narrow"/>
                <w:color w:val="000000"/>
                <w:lang w:eastAsia="es-CO"/>
              </w:rPr>
            </w:pPr>
            <w:r w:rsidRPr="00513E85">
              <w:rPr>
                <w:rFonts w:ascii="Arial Narrow" w:hAnsi="Arial Narrow"/>
                <w:color w:val="000000"/>
                <w:lang w:eastAsia="es-CO"/>
              </w:rPr>
              <w:t xml:space="preserve">-Cambio de producto No conforme  con las especificaciones técnicas requeridas por el club militar.  </w:t>
            </w:r>
          </w:p>
        </w:tc>
        <w:tc>
          <w:tcPr>
            <w:tcW w:w="992" w:type="dxa"/>
            <w:tcBorders>
              <w:top w:val="nil"/>
              <w:left w:val="nil"/>
              <w:bottom w:val="single" w:sz="4" w:space="0" w:color="auto"/>
              <w:right w:val="single" w:sz="4" w:space="0" w:color="auto"/>
            </w:tcBorders>
          </w:tcPr>
          <w:p w:rsidR="00031406" w:rsidRPr="00513E85" w:rsidRDefault="00031406" w:rsidP="00134EE4">
            <w:pPr>
              <w:rPr>
                <w:color w:val="000000"/>
                <w:lang w:eastAsia="es-CO"/>
              </w:rPr>
            </w:pPr>
            <w:r>
              <w:rPr>
                <w:color w:val="000000"/>
                <w:lang w:eastAsia="es-CO"/>
              </w:rPr>
              <w:t>X</w:t>
            </w:r>
          </w:p>
        </w:tc>
        <w:tc>
          <w:tcPr>
            <w:tcW w:w="902" w:type="dxa"/>
            <w:tcBorders>
              <w:top w:val="nil"/>
              <w:left w:val="nil"/>
              <w:bottom w:val="single" w:sz="4" w:space="0" w:color="auto"/>
              <w:right w:val="single" w:sz="4" w:space="0" w:color="auto"/>
            </w:tcBorders>
          </w:tcPr>
          <w:p w:rsidR="00031406" w:rsidRPr="00513E85" w:rsidRDefault="00031406" w:rsidP="00134EE4">
            <w:pPr>
              <w:rPr>
                <w:color w:val="000000"/>
                <w:lang w:eastAsia="es-CO"/>
              </w:rPr>
            </w:pPr>
          </w:p>
        </w:tc>
      </w:tr>
      <w:tr w:rsidR="00031406" w:rsidRPr="00513E85" w:rsidTr="00134EE4">
        <w:trPr>
          <w:trHeight w:val="3091"/>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rsidR="00031406" w:rsidRPr="00513E85" w:rsidRDefault="00031406" w:rsidP="00031406">
            <w:pPr>
              <w:pStyle w:val="Prrafodelista"/>
              <w:numPr>
                <w:ilvl w:val="0"/>
                <w:numId w:val="13"/>
              </w:numPr>
              <w:spacing w:after="0" w:line="240" w:lineRule="auto"/>
              <w:jc w:val="center"/>
              <w:rPr>
                <w:color w:val="000000"/>
                <w:lang w:eastAsia="es-CO"/>
              </w:rPr>
            </w:pPr>
          </w:p>
        </w:tc>
        <w:tc>
          <w:tcPr>
            <w:tcW w:w="2356" w:type="dxa"/>
            <w:tcBorders>
              <w:top w:val="nil"/>
              <w:left w:val="nil"/>
              <w:bottom w:val="single" w:sz="4" w:space="0" w:color="auto"/>
              <w:right w:val="single" w:sz="4" w:space="0" w:color="auto"/>
            </w:tcBorders>
            <w:shd w:val="clear" w:color="auto" w:fill="auto"/>
            <w:vAlign w:val="center"/>
            <w:hideMark/>
          </w:tcPr>
          <w:p w:rsidR="00031406" w:rsidRPr="00513E85" w:rsidRDefault="00031406" w:rsidP="00134EE4">
            <w:pPr>
              <w:jc w:val="center"/>
              <w:rPr>
                <w:rFonts w:ascii="Arial Narrow" w:hAnsi="Arial Narrow"/>
                <w:color w:val="000000"/>
                <w:lang w:eastAsia="es-CO"/>
              </w:rPr>
            </w:pPr>
            <w:r w:rsidRPr="00513E85">
              <w:rPr>
                <w:rFonts w:ascii="Arial Narrow" w:hAnsi="Arial Narrow"/>
                <w:color w:val="000000"/>
                <w:lang w:eastAsia="es-CO"/>
              </w:rPr>
              <w:t>TERMINO DE RESPUESTA DE LA GARANTÍA TÉCNICA.</w:t>
            </w:r>
          </w:p>
        </w:tc>
        <w:tc>
          <w:tcPr>
            <w:tcW w:w="5165" w:type="dxa"/>
            <w:tcBorders>
              <w:top w:val="nil"/>
              <w:left w:val="nil"/>
              <w:bottom w:val="single" w:sz="4" w:space="0" w:color="auto"/>
              <w:right w:val="single" w:sz="4" w:space="0" w:color="auto"/>
            </w:tcBorders>
            <w:shd w:val="clear" w:color="auto" w:fill="auto"/>
            <w:vAlign w:val="bottom"/>
            <w:hideMark/>
          </w:tcPr>
          <w:p w:rsidR="00031406" w:rsidRPr="00513E85" w:rsidRDefault="00031406" w:rsidP="00134EE4">
            <w:pPr>
              <w:rPr>
                <w:rFonts w:ascii="Arial Narrow" w:hAnsi="Arial Narrow"/>
                <w:color w:val="000000"/>
                <w:lang w:eastAsia="es-CO"/>
              </w:rPr>
            </w:pPr>
            <w:r w:rsidRPr="00513E85">
              <w:rPr>
                <w:rFonts w:ascii="Arial Narrow" w:hAnsi="Arial Narrow"/>
                <w:color w:val="000000"/>
                <w:lang w:eastAsia="es-CO"/>
              </w:rPr>
              <w:t>En caso de entregas que generen incumplimiento de las especificaciones técnicas, el adjudicatario deberá concurrir al cumplimiento de la garantía técnica, en un término no superior a cuatro (4) horas para la sede principal y doce (12) horas para el Grupo de Gestión Centro Vacacional Las Mercedes y Grupo de Gestión Centro Vacacional Paipa, a partir del requerimiento efectuado por el supervisor del contrato. Durante tal término deberá reemplazar el producto por uno de mejor calidad, sin costo adicional para el Club Militar. Los gastos y costos en que deba incurrir por su deber de garantía, serán de su exclusiva responsabilidad, sin que ello afecte el valor del contrato.</w:t>
            </w:r>
          </w:p>
        </w:tc>
        <w:tc>
          <w:tcPr>
            <w:tcW w:w="992" w:type="dxa"/>
            <w:tcBorders>
              <w:top w:val="nil"/>
              <w:left w:val="nil"/>
              <w:bottom w:val="single" w:sz="4" w:space="0" w:color="auto"/>
              <w:right w:val="single" w:sz="4" w:space="0" w:color="auto"/>
            </w:tcBorders>
          </w:tcPr>
          <w:p w:rsidR="00031406" w:rsidRPr="00513E85" w:rsidRDefault="00031406" w:rsidP="00134EE4">
            <w:pPr>
              <w:jc w:val="center"/>
              <w:rPr>
                <w:color w:val="000000"/>
                <w:lang w:eastAsia="es-CO"/>
              </w:rPr>
            </w:pPr>
            <w:r>
              <w:rPr>
                <w:color w:val="000000"/>
                <w:lang w:eastAsia="es-CO"/>
              </w:rPr>
              <w:t>X</w:t>
            </w:r>
          </w:p>
        </w:tc>
        <w:tc>
          <w:tcPr>
            <w:tcW w:w="902" w:type="dxa"/>
            <w:tcBorders>
              <w:top w:val="nil"/>
              <w:left w:val="nil"/>
              <w:bottom w:val="single" w:sz="4" w:space="0" w:color="auto"/>
              <w:right w:val="single" w:sz="4" w:space="0" w:color="auto"/>
            </w:tcBorders>
          </w:tcPr>
          <w:p w:rsidR="00031406" w:rsidRPr="00513E85" w:rsidRDefault="00031406" w:rsidP="00134EE4">
            <w:pPr>
              <w:rPr>
                <w:color w:val="000000"/>
                <w:lang w:eastAsia="es-CO"/>
              </w:rPr>
            </w:pPr>
          </w:p>
        </w:tc>
      </w:tr>
      <w:tr w:rsidR="00031406" w:rsidRPr="00513E85" w:rsidTr="00134EE4">
        <w:trPr>
          <w:trHeight w:val="2556"/>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rsidR="00031406" w:rsidRPr="00513E85" w:rsidRDefault="00031406" w:rsidP="00031406">
            <w:pPr>
              <w:pStyle w:val="Prrafodelista"/>
              <w:numPr>
                <w:ilvl w:val="0"/>
                <w:numId w:val="13"/>
              </w:numPr>
              <w:spacing w:after="0" w:line="240" w:lineRule="auto"/>
              <w:jc w:val="center"/>
              <w:rPr>
                <w:color w:val="000000"/>
                <w:lang w:eastAsia="es-CO"/>
              </w:rPr>
            </w:pPr>
          </w:p>
        </w:tc>
        <w:tc>
          <w:tcPr>
            <w:tcW w:w="2356" w:type="dxa"/>
            <w:tcBorders>
              <w:top w:val="nil"/>
              <w:left w:val="nil"/>
              <w:bottom w:val="single" w:sz="4" w:space="0" w:color="auto"/>
              <w:right w:val="single" w:sz="4" w:space="0" w:color="auto"/>
            </w:tcBorders>
            <w:shd w:val="clear" w:color="auto" w:fill="auto"/>
            <w:vAlign w:val="center"/>
            <w:hideMark/>
          </w:tcPr>
          <w:p w:rsidR="00031406" w:rsidRPr="00513E85" w:rsidRDefault="00031406" w:rsidP="00134EE4">
            <w:pPr>
              <w:jc w:val="center"/>
              <w:rPr>
                <w:rFonts w:ascii="Arial Narrow" w:hAnsi="Arial Narrow"/>
                <w:color w:val="000000"/>
                <w:lang w:eastAsia="es-CO"/>
              </w:rPr>
            </w:pPr>
            <w:r w:rsidRPr="00513E85">
              <w:rPr>
                <w:rFonts w:ascii="Arial Narrow" w:hAnsi="Arial Narrow"/>
                <w:color w:val="000000"/>
                <w:lang w:eastAsia="es-CO"/>
              </w:rPr>
              <w:t>CERTIFICACIÓN DE ELEMENTOS ADICIONALES</w:t>
            </w:r>
          </w:p>
        </w:tc>
        <w:tc>
          <w:tcPr>
            <w:tcW w:w="5165" w:type="dxa"/>
            <w:tcBorders>
              <w:top w:val="nil"/>
              <w:left w:val="nil"/>
              <w:bottom w:val="single" w:sz="4" w:space="0" w:color="auto"/>
              <w:right w:val="single" w:sz="4" w:space="0" w:color="auto"/>
            </w:tcBorders>
            <w:shd w:val="clear" w:color="auto" w:fill="auto"/>
            <w:vAlign w:val="bottom"/>
            <w:hideMark/>
          </w:tcPr>
          <w:p w:rsidR="00031406" w:rsidRPr="00513E85" w:rsidRDefault="00031406" w:rsidP="00134EE4">
            <w:pPr>
              <w:jc w:val="both"/>
              <w:rPr>
                <w:rFonts w:ascii="Arial Narrow" w:hAnsi="Arial Narrow"/>
                <w:color w:val="000000"/>
                <w:lang w:eastAsia="es-CO"/>
              </w:rPr>
            </w:pPr>
            <w:r w:rsidRPr="00513E85">
              <w:rPr>
                <w:rFonts w:ascii="Arial Narrow" w:hAnsi="Arial Narrow"/>
                <w:color w:val="000000"/>
                <w:lang w:eastAsia="es-CO"/>
              </w:rPr>
              <w:t>El CLUB MILITAR podrá en la ejecución del contrato solicitar elementos adicionales de la misma naturaleza del contrato para cubrir las necesidades que la entidad requiera, así estos ítems no estén incluidos dentro de los establecidos en el Anexo Técnico del presente estudio, lo anterior teniendo en cuenta que la entidad trabaja para ofrecer variedad en el servicio a los socios, siendo esto una constante variable por los eventos, las altas temporadas vacacionales y cambios de cartas de los puntos de venta. Previo estudio previo</w:t>
            </w:r>
          </w:p>
        </w:tc>
        <w:tc>
          <w:tcPr>
            <w:tcW w:w="992" w:type="dxa"/>
            <w:tcBorders>
              <w:top w:val="nil"/>
              <w:left w:val="nil"/>
              <w:bottom w:val="single" w:sz="4" w:space="0" w:color="auto"/>
              <w:right w:val="single" w:sz="4" w:space="0" w:color="auto"/>
            </w:tcBorders>
          </w:tcPr>
          <w:p w:rsidR="00031406" w:rsidRPr="00513E85" w:rsidRDefault="00031406" w:rsidP="00134EE4">
            <w:pPr>
              <w:rPr>
                <w:color w:val="000000"/>
                <w:lang w:eastAsia="es-CO"/>
              </w:rPr>
            </w:pPr>
            <w:r>
              <w:rPr>
                <w:color w:val="000000"/>
                <w:lang w:eastAsia="es-CO"/>
              </w:rPr>
              <w:t>X</w:t>
            </w:r>
          </w:p>
        </w:tc>
        <w:tc>
          <w:tcPr>
            <w:tcW w:w="902" w:type="dxa"/>
            <w:tcBorders>
              <w:top w:val="nil"/>
              <w:left w:val="nil"/>
              <w:bottom w:val="single" w:sz="4" w:space="0" w:color="auto"/>
              <w:right w:val="single" w:sz="4" w:space="0" w:color="auto"/>
            </w:tcBorders>
          </w:tcPr>
          <w:p w:rsidR="00031406" w:rsidRPr="00513E85" w:rsidRDefault="00031406" w:rsidP="00134EE4">
            <w:pPr>
              <w:rPr>
                <w:color w:val="000000"/>
                <w:lang w:eastAsia="es-CO"/>
              </w:rPr>
            </w:pPr>
          </w:p>
        </w:tc>
      </w:tr>
      <w:tr w:rsidR="00031406" w:rsidRPr="00513E85" w:rsidTr="00134EE4">
        <w:trPr>
          <w:trHeight w:val="600"/>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rsidR="00031406" w:rsidRPr="00513E85" w:rsidRDefault="00031406" w:rsidP="00031406">
            <w:pPr>
              <w:pStyle w:val="Prrafodelista"/>
              <w:numPr>
                <w:ilvl w:val="0"/>
                <w:numId w:val="13"/>
              </w:numPr>
              <w:spacing w:after="0" w:line="240" w:lineRule="auto"/>
              <w:jc w:val="center"/>
              <w:rPr>
                <w:color w:val="000000"/>
                <w:lang w:eastAsia="es-CO"/>
              </w:rPr>
            </w:pPr>
          </w:p>
        </w:tc>
        <w:tc>
          <w:tcPr>
            <w:tcW w:w="2356" w:type="dxa"/>
            <w:tcBorders>
              <w:top w:val="nil"/>
              <w:left w:val="nil"/>
              <w:bottom w:val="single" w:sz="4" w:space="0" w:color="auto"/>
              <w:right w:val="single" w:sz="4" w:space="0" w:color="auto"/>
            </w:tcBorders>
            <w:shd w:val="clear" w:color="auto" w:fill="auto"/>
            <w:noWrap/>
            <w:vAlign w:val="center"/>
            <w:hideMark/>
          </w:tcPr>
          <w:p w:rsidR="00031406" w:rsidRPr="00513E85" w:rsidRDefault="00031406" w:rsidP="00134EE4">
            <w:pPr>
              <w:jc w:val="center"/>
              <w:rPr>
                <w:rFonts w:ascii="Arial Narrow" w:hAnsi="Arial Narrow"/>
                <w:color w:val="000000"/>
                <w:lang w:eastAsia="es-CO"/>
              </w:rPr>
            </w:pPr>
            <w:r w:rsidRPr="00513E85">
              <w:rPr>
                <w:rFonts w:ascii="Arial Narrow" w:hAnsi="Arial Narrow"/>
                <w:color w:val="000000"/>
                <w:lang w:eastAsia="es-CO"/>
              </w:rPr>
              <w:t>EMBALAJE</w:t>
            </w:r>
          </w:p>
        </w:tc>
        <w:tc>
          <w:tcPr>
            <w:tcW w:w="5165" w:type="dxa"/>
            <w:tcBorders>
              <w:top w:val="nil"/>
              <w:left w:val="nil"/>
              <w:bottom w:val="single" w:sz="4" w:space="0" w:color="auto"/>
              <w:right w:val="single" w:sz="4" w:space="0" w:color="auto"/>
            </w:tcBorders>
            <w:shd w:val="clear" w:color="auto" w:fill="auto"/>
            <w:vAlign w:val="bottom"/>
            <w:hideMark/>
          </w:tcPr>
          <w:p w:rsidR="00031406" w:rsidRPr="009A4733" w:rsidRDefault="00031406" w:rsidP="00134EE4">
            <w:pPr>
              <w:jc w:val="both"/>
              <w:rPr>
                <w:rFonts w:ascii="Arial Narrow" w:hAnsi="Arial Narrow"/>
                <w:color w:val="000000" w:themeColor="text1"/>
                <w:lang w:eastAsia="es-CO"/>
              </w:rPr>
            </w:pPr>
            <w:r w:rsidRPr="009A4733">
              <w:rPr>
                <w:rFonts w:ascii="Arial Narrow" w:hAnsi="Arial Narrow"/>
                <w:color w:val="000000" w:themeColor="text1"/>
                <w:lang w:eastAsia="es-CO"/>
              </w:rPr>
              <w:t>Embalado dentro de canastillas plásticas limpias y desinfectadas, o cajas de cartón corrugado con o sin impresión, no reutilizables que permitan el embalaje de productos congelados y brinde adecuada protección a  los productos, en buen  estado  sin presencia de hielo y de manera que al encarrilar una sobre otra no afecte la calidad del  producto.</w:t>
            </w:r>
          </w:p>
        </w:tc>
        <w:tc>
          <w:tcPr>
            <w:tcW w:w="992" w:type="dxa"/>
            <w:tcBorders>
              <w:top w:val="nil"/>
              <w:left w:val="nil"/>
              <w:bottom w:val="single" w:sz="4" w:space="0" w:color="auto"/>
              <w:right w:val="single" w:sz="4" w:space="0" w:color="auto"/>
            </w:tcBorders>
          </w:tcPr>
          <w:p w:rsidR="00031406" w:rsidRPr="00513E85" w:rsidRDefault="00031406" w:rsidP="00134EE4">
            <w:pPr>
              <w:rPr>
                <w:color w:val="000000"/>
                <w:lang w:eastAsia="es-CO"/>
              </w:rPr>
            </w:pPr>
            <w:r>
              <w:rPr>
                <w:color w:val="000000"/>
                <w:lang w:eastAsia="es-CO"/>
              </w:rPr>
              <w:t>X</w:t>
            </w:r>
          </w:p>
        </w:tc>
        <w:tc>
          <w:tcPr>
            <w:tcW w:w="902" w:type="dxa"/>
            <w:tcBorders>
              <w:top w:val="nil"/>
              <w:left w:val="nil"/>
              <w:bottom w:val="single" w:sz="4" w:space="0" w:color="auto"/>
              <w:right w:val="single" w:sz="4" w:space="0" w:color="auto"/>
            </w:tcBorders>
          </w:tcPr>
          <w:p w:rsidR="00031406" w:rsidRPr="00513E85" w:rsidRDefault="00031406" w:rsidP="00134EE4">
            <w:pPr>
              <w:rPr>
                <w:color w:val="000000"/>
                <w:lang w:eastAsia="es-CO"/>
              </w:rPr>
            </w:pPr>
          </w:p>
        </w:tc>
      </w:tr>
      <w:tr w:rsidR="00031406" w:rsidRPr="00513E85" w:rsidTr="00134EE4">
        <w:trPr>
          <w:trHeight w:val="600"/>
          <w:jc w:val="center"/>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1406" w:rsidRPr="00513E85" w:rsidRDefault="00031406" w:rsidP="00031406">
            <w:pPr>
              <w:pStyle w:val="Prrafodelista"/>
              <w:numPr>
                <w:ilvl w:val="0"/>
                <w:numId w:val="13"/>
              </w:numPr>
              <w:spacing w:after="0" w:line="240" w:lineRule="auto"/>
              <w:jc w:val="center"/>
              <w:rPr>
                <w:color w:val="000000"/>
                <w:lang w:eastAsia="es-CO"/>
              </w:rPr>
            </w:pPr>
          </w:p>
        </w:tc>
        <w:tc>
          <w:tcPr>
            <w:tcW w:w="2356" w:type="dxa"/>
            <w:tcBorders>
              <w:top w:val="single" w:sz="4" w:space="0" w:color="auto"/>
              <w:left w:val="nil"/>
              <w:bottom w:val="single" w:sz="4" w:space="0" w:color="auto"/>
              <w:right w:val="single" w:sz="4" w:space="0" w:color="auto"/>
            </w:tcBorders>
            <w:shd w:val="clear" w:color="auto" w:fill="auto"/>
            <w:noWrap/>
            <w:vAlign w:val="center"/>
          </w:tcPr>
          <w:p w:rsidR="00031406" w:rsidRPr="00513E85" w:rsidRDefault="00031406" w:rsidP="00134EE4">
            <w:pPr>
              <w:jc w:val="center"/>
              <w:rPr>
                <w:rFonts w:ascii="Arial Narrow" w:hAnsi="Arial Narrow"/>
                <w:color w:val="000000"/>
                <w:lang w:eastAsia="es-CO"/>
              </w:rPr>
            </w:pPr>
            <w:r w:rsidRPr="00513E85">
              <w:rPr>
                <w:rFonts w:ascii="Arial Narrow" w:hAnsi="Arial Narrow"/>
                <w:color w:val="000000"/>
                <w:lang w:eastAsia="es-CO"/>
              </w:rPr>
              <w:t>CERTIFICACIÓN</w:t>
            </w:r>
          </w:p>
        </w:tc>
        <w:tc>
          <w:tcPr>
            <w:tcW w:w="5165" w:type="dxa"/>
            <w:tcBorders>
              <w:top w:val="single" w:sz="4" w:space="0" w:color="auto"/>
              <w:left w:val="nil"/>
              <w:bottom w:val="single" w:sz="4" w:space="0" w:color="auto"/>
              <w:right w:val="single" w:sz="4" w:space="0" w:color="auto"/>
            </w:tcBorders>
            <w:shd w:val="clear" w:color="auto" w:fill="auto"/>
            <w:vAlign w:val="bottom"/>
          </w:tcPr>
          <w:p w:rsidR="00031406" w:rsidRPr="009A4733" w:rsidRDefault="00031406" w:rsidP="00134EE4">
            <w:pPr>
              <w:jc w:val="both"/>
              <w:rPr>
                <w:rFonts w:ascii="Arial" w:hAnsi="Arial" w:cs="Arial"/>
                <w:color w:val="000000" w:themeColor="text1"/>
                <w:lang w:eastAsia="es-CO"/>
              </w:rPr>
            </w:pPr>
            <w:r w:rsidRPr="009A4733">
              <w:rPr>
                <w:rFonts w:ascii="Arial" w:hAnsi="Arial" w:cs="Arial"/>
                <w:color w:val="000000" w:themeColor="text1"/>
                <w:lang w:eastAsia="es-CO"/>
              </w:rPr>
              <w:t xml:space="preserve">Certificado de calidad con concepto favorable, con cada despacho emitido por el proveedor, que relacione: fecha de fabricación, lote y fecha </w:t>
            </w:r>
            <w:r w:rsidRPr="009A4733">
              <w:rPr>
                <w:rFonts w:ascii="Arial" w:hAnsi="Arial" w:cs="Arial"/>
                <w:color w:val="000000" w:themeColor="text1"/>
                <w:lang w:eastAsia="es-CO"/>
              </w:rPr>
              <w:lastRenderedPageBreak/>
              <w:t>vencimiento. El contratista debe suministrar de manera mensual y cuando el supervisor del contrato lo solicite, los análisis microbiológicos y fisicoquímicos correspondiente lotes despachados al club militar contemplados dentro del plan de muestreo aleatorio del proveedor.</w:t>
            </w:r>
          </w:p>
          <w:p w:rsidR="00031406" w:rsidRPr="009A4733" w:rsidRDefault="00031406" w:rsidP="00134EE4">
            <w:pPr>
              <w:rPr>
                <w:rFonts w:ascii="Arial Narrow" w:hAnsi="Arial Narrow"/>
                <w:color w:val="000000" w:themeColor="text1"/>
                <w:lang w:eastAsia="es-CO"/>
              </w:rPr>
            </w:pPr>
          </w:p>
        </w:tc>
        <w:tc>
          <w:tcPr>
            <w:tcW w:w="992" w:type="dxa"/>
            <w:tcBorders>
              <w:top w:val="single" w:sz="4" w:space="0" w:color="auto"/>
              <w:left w:val="nil"/>
              <w:bottom w:val="single" w:sz="4" w:space="0" w:color="auto"/>
              <w:right w:val="single" w:sz="4" w:space="0" w:color="auto"/>
            </w:tcBorders>
          </w:tcPr>
          <w:p w:rsidR="00031406" w:rsidRPr="00513E85" w:rsidRDefault="00031406" w:rsidP="00134EE4">
            <w:pPr>
              <w:rPr>
                <w:color w:val="000000"/>
                <w:lang w:eastAsia="es-CO"/>
              </w:rPr>
            </w:pPr>
            <w:r>
              <w:rPr>
                <w:color w:val="000000"/>
                <w:lang w:eastAsia="es-CO"/>
              </w:rPr>
              <w:lastRenderedPageBreak/>
              <w:t>X</w:t>
            </w:r>
          </w:p>
        </w:tc>
        <w:tc>
          <w:tcPr>
            <w:tcW w:w="902" w:type="dxa"/>
            <w:tcBorders>
              <w:top w:val="single" w:sz="4" w:space="0" w:color="auto"/>
              <w:left w:val="nil"/>
              <w:bottom w:val="single" w:sz="4" w:space="0" w:color="auto"/>
              <w:right w:val="single" w:sz="4" w:space="0" w:color="auto"/>
            </w:tcBorders>
          </w:tcPr>
          <w:p w:rsidR="00031406" w:rsidRPr="00513E85" w:rsidRDefault="00031406" w:rsidP="00134EE4">
            <w:pPr>
              <w:rPr>
                <w:color w:val="000000"/>
                <w:lang w:eastAsia="es-CO"/>
              </w:rPr>
            </w:pPr>
          </w:p>
        </w:tc>
      </w:tr>
      <w:tr w:rsidR="00031406" w:rsidRPr="00513E85" w:rsidTr="00134EE4">
        <w:trPr>
          <w:trHeight w:val="600"/>
          <w:jc w:val="center"/>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1406" w:rsidRPr="00513E85" w:rsidRDefault="00031406" w:rsidP="00031406">
            <w:pPr>
              <w:pStyle w:val="Prrafodelista"/>
              <w:numPr>
                <w:ilvl w:val="0"/>
                <w:numId w:val="13"/>
              </w:numPr>
              <w:spacing w:after="0" w:line="240" w:lineRule="auto"/>
              <w:jc w:val="center"/>
              <w:rPr>
                <w:color w:val="000000"/>
                <w:lang w:eastAsia="es-CO"/>
              </w:rPr>
            </w:pPr>
          </w:p>
        </w:tc>
        <w:tc>
          <w:tcPr>
            <w:tcW w:w="2356" w:type="dxa"/>
            <w:tcBorders>
              <w:top w:val="single" w:sz="4" w:space="0" w:color="auto"/>
              <w:left w:val="nil"/>
              <w:bottom w:val="single" w:sz="4" w:space="0" w:color="auto"/>
              <w:right w:val="single" w:sz="4" w:space="0" w:color="auto"/>
            </w:tcBorders>
            <w:shd w:val="clear" w:color="auto" w:fill="auto"/>
            <w:noWrap/>
            <w:vAlign w:val="center"/>
          </w:tcPr>
          <w:p w:rsidR="00031406" w:rsidRPr="00513E85" w:rsidRDefault="00031406" w:rsidP="00134EE4">
            <w:pPr>
              <w:jc w:val="center"/>
              <w:rPr>
                <w:rFonts w:ascii="Arial Narrow" w:hAnsi="Arial Narrow"/>
                <w:color w:val="000000"/>
                <w:lang w:eastAsia="es-CO"/>
              </w:rPr>
            </w:pPr>
            <w:r w:rsidRPr="00513E85">
              <w:rPr>
                <w:rFonts w:ascii="Arial Narrow" w:hAnsi="Arial Narrow"/>
                <w:color w:val="000000"/>
                <w:lang w:eastAsia="es-CO"/>
              </w:rPr>
              <w:t xml:space="preserve">CERTIFICACION </w:t>
            </w:r>
          </w:p>
        </w:tc>
        <w:tc>
          <w:tcPr>
            <w:tcW w:w="5165" w:type="dxa"/>
            <w:tcBorders>
              <w:top w:val="single" w:sz="4" w:space="0" w:color="auto"/>
              <w:left w:val="nil"/>
              <w:bottom w:val="single" w:sz="4" w:space="0" w:color="auto"/>
              <w:right w:val="single" w:sz="4" w:space="0" w:color="auto"/>
            </w:tcBorders>
            <w:shd w:val="clear" w:color="auto" w:fill="auto"/>
            <w:vAlign w:val="bottom"/>
          </w:tcPr>
          <w:p w:rsidR="00031406" w:rsidRPr="009A4733" w:rsidRDefault="00031406" w:rsidP="00134EE4">
            <w:pPr>
              <w:rPr>
                <w:rFonts w:ascii="Arial Narrow" w:hAnsi="Arial Narrow"/>
                <w:color w:val="000000" w:themeColor="text1"/>
                <w:lang w:eastAsia="es-CO"/>
              </w:rPr>
            </w:pPr>
            <w:r w:rsidRPr="009A4733">
              <w:rPr>
                <w:rFonts w:ascii="Arial" w:hAnsi="Arial" w:cs="Arial"/>
                <w:color w:val="000000" w:themeColor="text1"/>
                <w:lang w:val="es-ES_tradnl"/>
              </w:rPr>
              <w:t xml:space="preserve">El oferente debe suministrar el último soporte </w:t>
            </w:r>
            <w:r w:rsidRPr="009A4733">
              <w:rPr>
                <w:rFonts w:ascii="Arial" w:hAnsi="Arial" w:cs="Arial"/>
                <w:color w:val="000000" w:themeColor="text1"/>
                <w:lang w:eastAsia="es-CO"/>
              </w:rPr>
              <w:t>que respalde los diagnósticos realizados en las acciones de inspección, vigilancia y control por las autoridades sanitarias con concepto favorable o favorable con observaciones. Durante la ejecución del contrato este podrá ser requerido por el Club Militar.</w:t>
            </w:r>
          </w:p>
        </w:tc>
        <w:tc>
          <w:tcPr>
            <w:tcW w:w="992" w:type="dxa"/>
            <w:tcBorders>
              <w:top w:val="single" w:sz="4" w:space="0" w:color="auto"/>
              <w:left w:val="nil"/>
              <w:bottom w:val="single" w:sz="4" w:space="0" w:color="auto"/>
              <w:right w:val="single" w:sz="4" w:space="0" w:color="auto"/>
            </w:tcBorders>
          </w:tcPr>
          <w:p w:rsidR="00031406" w:rsidRPr="00513E85" w:rsidRDefault="00031406" w:rsidP="00134EE4">
            <w:pPr>
              <w:jc w:val="center"/>
              <w:rPr>
                <w:color w:val="000000"/>
                <w:lang w:eastAsia="es-CO"/>
              </w:rPr>
            </w:pPr>
            <w:r>
              <w:rPr>
                <w:color w:val="000000"/>
                <w:lang w:eastAsia="es-CO"/>
              </w:rPr>
              <w:t>X</w:t>
            </w:r>
          </w:p>
        </w:tc>
        <w:tc>
          <w:tcPr>
            <w:tcW w:w="902" w:type="dxa"/>
            <w:tcBorders>
              <w:top w:val="single" w:sz="4" w:space="0" w:color="auto"/>
              <w:left w:val="nil"/>
              <w:bottom w:val="single" w:sz="4" w:space="0" w:color="auto"/>
              <w:right w:val="single" w:sz="4" w:space="0" w:color="auto"/>
            </w:tcBorders>
          </w:tcPr>
          <w:p w:rsidR="00031406" w:rsidRPr="00513E85" w:rsidRDefault="00031406" w:rsidP="00134EE4">
            <w:pPr>
              <w:rPr>
                <w:rFonts w:ascii="Arial Narrow" w:hAnsi="Arial Narrow" w:cs="Arial"/>
                <w:color w:val="000000"/>
              </w:rPr>
            </w:pPr>
          </w:p>
        </w:tc>
      </w:tr>
    </w:tbl>
    <w:p w:rsidR="00031406" w:rsidRDefault="00031406" w:rsidP="00031406">
      <w:pPr>
        <w:jc w:val="both"/>
        <w:rPr>
          <w:rFonts w:ascii="Arial Narrow" w:eastAsia="Calibri" w:hAnsi="Arial Narrow" w:cs="Angsana New"/>
          <w:color w:val="000000"/>
        </w:rPr>
      </w:pPr>
    </w:p>
    <w:p w:rsidR="00031406" w:rsidRDefault="00031406" w:rsidP="00031406">
      <w:pPr>
        <w:jc w:val="both"/>
        <w:rPr>
          <w:rFonts w:ascii="Arial Narrow" w:eastAsia="Calibri" w:hAnsi="Arial Narrow" w:cs="Angsana New"/>
          <w:color w:val="000000"/>
        </w:rPr>
      </w:pPr>
    </w:p>
    <w:p w:rsidR="00031406" w:rsidRDefault="00031406" w:rsidP="00031406">
      <w:pPr>
        <w:jc w:val="both"/>
        <w:rPr>
          <w:rFonts w:ascii="Arial Narrow" w:eastAsia="Calibri" w:hAnsi="Arial Narrow" w:cs="Angsana New"/>
          <w:color w:val="000000"/>
        </w:rPr>
      </w:pPr>
    </w:p>
    <w:p w:rsidR="00031406" w:rsidRPr="00DD2FD7" w:rsidRDefault="00031406" w:rsidP="00031406">
      <w:pPr>
        <w:jc w:val="both"/>
        <w:rPr>
          <w:rFonts w:ascii="Arial Narrow" w:eastAsia="Calibri" w:hAnsi="Arial Narrow" w:cs="Angsana New"/>
          <w:color w:val="000000"/>
        </w:rPr>
      </w:pPr>
    </w:p>
    <w:p w:rsidR="00031406" w:rsidRPr="00DD2FD7" w:rsidRDefault="00031406" w:rsidP="00031406">
      <w:pPr>
        <w:pBdr>
          <w:top w:val="single" w:sz="4" w:space="1" w:color="auto"/>
          <w:left w:val="single" w:sz="4" w:space="4" w:color="auto"/>
          <w:bottom w:val="single" w:sz="4" w:space="1" w:color="auto"/>
          <w:right w:val="single" w:sz="4" w:space="4" w:color="auto"/>
        </w:pBdr>
        <w:shd w:val="clear" w:color="auto" w:fill="BFBFBF" w:themeFill="background1" w:themeFillShade="BF"/>
        <w:jc w:val="both"/>
        <w:rPr>
          <w:rFonts w:ascii="Arial Narrow" w:hAnsi="Arial Narrow" w:cs="Angsana New"/>
          <w:b/>
          <w:bCs/>
        </w:rPr>
      </w:pPr>
      <w:r w:rsidRPr="00DD2FD7">
        <w:rPr>
          <w:rFonts w:ascii="Arial Narrow" w:hAnsi="Arial Narrow" w:cs="Angsana New"/>
          <w:b/>
          <w:bCs/>
          <w:highlight w:val="yellow"/>
        </w:rPr>
        <w:t>1.</w:t>
      </w:r>
      <w:r w:rsidRPr="00DD2FD7">
        <w:rPr>
          <w:rFonts w:ascii="Arial Narrow" w:hAnsi="Arial Narrow" w:cs="Angsana New"/>
          <w:b/>
          <w:bCs/>
        </w:rPr>
        <w:t xml:space="preserve">3. EXPERIENCIA DEL PROPONENTE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16"/>
        <w:gridCol w:w="2265"/>
        <w:gridCol w:w="7117"/>
        <w:gridCol w:w="1598"/>
        <w:gridCol w:w="1766"/>
      </w:tblGrid>
      <w:tr w:rsidR="00031406" w:rsidRPr="00DD2FD7" w:rsidTr="00134EE4">
        <w:trPr>
          <w:trHeight w:val="266"/>
          <w:tblHeader/>
        </w:trPr>
        <w:tc>
          <w:tcPr>
            <w:tcW w:w="301" w:type="pct"/>
            <w:shd w:val="clear" w:color="000000" w:fill="BFBFBF"/>
            <w:vAlign w:val="center"/>
            <w:hideMark/>
          </w:tcPr>
          <w:p w:rsidR="00031406" w:rsidRPr="00DD2FD7" w:rsidRDefault="00031406" w:rsidP="00134EE4">
            <w:pPr>
              <w:jc w:val="center"/>
              <w:rPr>
                <w:rFonts w:ascii="Arial Narrow" w:hAnsi="Arial Narrow" w:cs="Arial Narrow"/>
                <w:b/>
              </w:rPr>
            </w:pPr>
            <w:r w:rsidRPr="00DD2FD7">
              <w:rPr>
                <w:rFonts w:ascii="Arial Narrow" w:hAnsi="Arial Narrow" w:cs="Arial Narrow"/>
                <w:b/>
              </w:rPr>
              <w:t>No.</w:t>
            </w:r>
          </w:p>
        </w:tc>
        <w:tc>
          <w:tcPr>
            <w:tcW w:w="835" w:type="pct"/>
            <w:shd w:val="clear" w:color="000000" w:fill="BFBFBF"/>
            <w:vAlign w:val="center"/>
          </w:tcPr>
          <w:p w:rsidR="00031406" w:rsidRPr="00DD2FD7" w:rsidRDefault="00031406" w:rsidP="00134EE4">
            <w:pPr>
              <w:jc w:val="center"/>
              <w:rPr>
                <w:rFonts w:ascii="Arial Narrow" w:hAnsi="Arial Narrow" w:cs="Arial Narrow"/>
                <w:b/>
              </w:rPr>
            </w:pPr>
            <w:r w:rsidRPr="00DD2FD7">
              <w:rPr>
                <w:rFonts w:ascii="Arial Narrow" w:hAnsi="Arial Narrow" w:cs="Arial Narrow"/>
                <w:b/>
              </w:rPr>
              <w:t>PROPONENTE</w:t>
            </w:r>
          </w:p>
        </w:tc>
        <w:tc>
          <w:tcPr>
            <w:tcW w:w="2624" w:type="pct"/>
            <w:shd w:val="clear" w:color="000000" w:fill="BFBFBF"/>
            <w:vAlign w:val="center"/>
          </w:tcPr>
          <w:p w:rsidR="00031406" w:rsidRPr="00DD2FD7" w:rsidRDefault="00031406" w:rsidP="00134EE4">
            <w:pPr>
              <w:jc w:val="center"/>
              <w:rPr>
                <w:rFonts w:ascii="Arial Narrow" w:hAnsi="Arial Narrow" w:cs="Arial Narrow"/>
                <w:b/>
              </w:rPr>
            </w:pPr>
            <w:r w:rsidRPr="00DD2FD7">
              <w:rPr>
                <w:rFonts w:ascii="Arial Narrow" w:hAnsi="Arial Narrow" w:cs="Arial Narrow"/>
                <w:b/>
              </w:rPr>
              <w:t xml:space="preserve">EXPERINCIA </w:t>
            </w:r>
          </w:p>
        </w:tc>
        <w:tc>
          <w:tcPr>
            <w:tcW w:w="589" w:type="pct"/>
            <w:shd w:val="clear" w:color="000000" w:fill="BFBFBF"/>
            <w:vAlign w:val="center"/>
          </w:tcPr>
          <w:p w:rsidR="00031406" w:rsidRPr="00DD2FD7" w:rsidRDefault="00031406" w:rsidP="00134EE4">
            <w:pPr>
              <w:ind w:left="123"/>
              <w:jc w:val="center"/>
              <w:rPr>
                <w:rFonts w:ascii="Arial Narrow" w:hAnsi="Arial Narrow" w:cs="Arial Narrow"/>
                <w:b/>
              </w:rPr>
            </w:pPr>
            <w:r w:rsidRPr="00DD2FD7">
              <w:rPr>
                <w:rFonts w:ascii="Arial Narrow" w:hAnsi="Arial Narrow" w:cs="Arial Narrow"/>
                <w:b/>
              </w:rPr>
              <w:t>CUMPLE</w:t>
            </w:r>
          </w:p>
        </w:tc>
        <w:tc>
          <w:tcPr>
            <w:tcW w:w="651" w:type="pct"/>
            <w:shd w:val="clear" w:color="000000" w:fill="BFBFBF"/>
            <w:vAlign w:val="center"/>
          </w:tcPr>
          <w:p w:rsidR="00031406" w:rsidRPr="00DD2FD7" w:rsidRDefault="00031406" w:rsidP="00134EE4">
            <w:pPr>
              <w:ind w:left="123"/>
              <w:jc w:val="center"/>
              <w:rPr>
                <w:rFonts w:ascii="Arial Narrow" w:hAnsi="Arial Narrow" w:cs="Arial Narrow"/>
                <w:b/>
              </w:rPr>
            </w:pPr>
            <w:r w:rsidRPr="00DD2FD7">
              <w:rPr>
                <w:rFonts w:ascii="Arial Narrow" w:hAnsi="Arial Narrow" w:cs="Arial Narrow"/>
                <w:b/>
              </w:rPr>
              <w:t>NO CUMPLE</w:t>
            </w:r>
          </w:p>
        </w:tc>
      </w:tr>
      <w:tr w:rsidR="00031406" w:rsidRPr="00DD2FD7" w:rsidTr="00134EE4">
        <w:trPr>
          <w:trHeight w:val="778"/>
        </w:trPr>
        <w:tc>
          <w:tcPr>
            <w:tcW w:w="301" w:type="pct"/>
            <w:shd w:val="clear" w:color="auto" w:fill="auto"/>
            <w:vAlign w:val="center"/>
          </w:tcPr>
          <w:p w:rsidR="00031406" w:rsidRPr="00DD2FD7" w:rsidRDefault="00031406" w:rsidP="00134EE4">
            <w:pPr>
              <w:jc w:val="center"/>
              <w:rPr>
                <w:rFonts w:ascii="Arial Narrow" w:hAnsi="Arial Narrow"/>
                <w:lang w:eastAsia="es-CO"/>
              </w:rPr>
            </w:pPr>
            <w:r w:rsidRPr="00DD2FD7">
              <w:rPr>
                <w:rFonts w:ascii="Arial Narrow" w:hAnsi="Arial Narrow"/>
                <w:lang w:eastAsia="es-CO"/>
              </w:rPr>
              <w:t>1</w:t>
            </w:r>
          </w:p>
        </w:tc>
        <w:tc>
          <w:tcPr>
            <w:tcW w:w="835" w:type="pct"/>
            <w:vAlign w:val="center"/>
          </w:tcPr>
          <w:p w:rsidR="00031406" w:rsidRPr="00DD2FD7" w:rsidRDefault="00031406" w:rsidP="00134EE4">
            <w:pPr>
              <w:jc w:val="center"/>
              <w:rPr>
                <w:rFonts w:ascii="Arial Narrow" w:hAnsi="Arial Narrow"/>
                <w:lang w:eastAsia="es-CO"/>
              </w:rPr>
            </w:pPr>
            <w:r>
              <w:rPr>
                <w:rFonts w:ascii="Arial Narrow" w:hAnsi="Arial Narrow"/>
                <w:lang w:eastAsia="es-CO"/>
              </w:rPr>
              <w:t>CONGELAGRO</w:t>
            </w:r>
          </w:p>
        </w:tc>
        <w:tc>
          <w:tcPr>
            <w:tcW w:w="2624" w:type="pct"/>
            <w:vAlign w:val="center"/>
          </w:tcPr>
          <w:p w:rsidR="00031406" w:rsidRPr="00DD2FD7" w:rsidRDefault="00031406" w:rsidP="00134EE4">
            <w:pPr>
              <w:jc w:val="center"/>
              <w:rPr>
                <w:rFonts w:ascii="Arial Narrow" w:hAnsi="Arial Narrow"/>
                <w:lang w:eastAsia="es-CO"/>
              </w:rPr>
            </w:pPr>
            <w:r w:rsidRPr="00DD2FD7">
              <w:rPr>
                <w:rFonts w:ascii="Arial Narrow" w:eastAsia="Times New Roman" w:hAnsi="Arial Narrow" w:cs="Times New Roman"/>
                <w:color w:val="000000"/>
                <w:lang w:eastAsia="es-CO"/>
              </w:rPr>
              <w:t>El CLUB MILITAR verificará que el oferente cumpla con la experiencia registrada en el RUP, de acuerdo con el objeto contractual del presente proceso y cuya sumatoria total expresada en SMMLV acrediten como mínimo el cien por ciento (100%) del presupuesto oficial estimado para el proceso a ofertar en Al menos uno de los códigos.</w:t>
            </w:r>
          </w:p>
        </w:tc>
        <w:tc>
          <w:tcPr>
            <w:tcW w:w="589" w:type="pct"/>
            <w:vAlign w:val="center"/>
          </w:tcPr>
          <w:p w:rsidR="00031406" w:rsidRPr="00DD2FD7" w:rsidRDefault="00031406" w:rsidP="00134EE4">
            <w:pPr>
              <w:jc w:val="center"/>
              <w:rPr>
                <w:rFonts w:ascii="Arial Narrow" w:hAnsi="Arial Narrow"/>
                <w:lang w:eastAsia="es-CO"/>
              </w:rPr>
            </w:pPr>
            <w:r w:rsidRPr="00DD2FD7">
              <w:rPr>
                <w:rFonts w:ascii="Arial Narrow" w:hAnsi="Arial Narrow"/>
                <w:lang w:eastAsia="es-CO"/>
              </w:rPr>
              <w:t>X</w:t>
            </w:r>
          </w:p>
        </w:tc>
        <w:tc>
          <w:tcPr>
            <w:tcW w:w="651" w:type="pct"/>
            <w:vAlign w:val="center"/>
          </w:tcPr>
          <w:p w:rsidR="00031406" w:rsidRPr="00DD2FD7" w:rsidRDefault="00031406" w:rsidP="00134EE4">
            <w:pPr>
              <w:jc w:val="center"/>
              <w:rPr>
                <w:rFonts w:ascii="Arial Narrow" w:hAnsi="Arial Narrow"/>
                <w:lang w:eastAsia="es-CO"/>
              </w:rPr>
            </w:pPr>
          </w:p>
        </w:tc>
      </w:tr>
    </w:tbl>
    <w:p w:rsidR="00031406" w:rsidRPr="00DD2FD7" w:rsidRDefault="00031406" w:rsidP="00031406">
      <w:pPr>
        <w:jc w:val="both"/>
        <w:rPr>
          <w:rFonts w:ascii="Arial Narrow" w:eastAsia="Calibri" w:hAnsi="Arial Narrow" w:cs="Angsana New"/>
          <w:color w:val="000000"/>
        </w:rPr>
      </w:pPr>
    </w:p>
    <w:p w:rsidR="00031406" w:rsidRPr="00DD2FD7" w:rsidRDefault="00031406" w:rsidP="00031406">
      <w:pPr>
        <w:pBdr>
          <w:top w:val="single" w:sz="4" w:space="1" w:color="auto"/>
          <w:left w:val="single" w:sz="4" w:space="4" w:color="auto"/>
          <w:bottom w:val="single" w:sz="4" w:space="1" w:color="auto"/>
          <w:right w:val="single" w:sz="4" w:space="4" w:color="auto"/>
        </w:pBdr>
        <w:shd w:val="clear" w:color="auto" w:fill="BFBFBF" w:themeFill="background1" w:themeFillShade="BF"/>
        <w:jc w:val="both"/>
        <w:rPr>
          <w:rFonts w:ascii="Arial Narrow" w:hAnsi="Arial Narrow" w:cs="Angsana New"/>
          <w:b/>
          <w:bCs/>
        </w:rPr>
      </w:pPr>
      <w:r w:rsidRPr="00DD2FD7">
        <w:rPr>
          <w:rFonts w:ascii="Arial Narrow" w:hAnsi="Arial Narrow" w:cs="Angsana New"/>
          <w:b/>
          <w:bCs/>
        </w:rPr>
        <w:lastRenderedPageBreak/>
        <w:t xml:space="preserve">1.4. PONDERACION DEL FACTOR TÉCNICO </w:t>
      </w:r>
    </w:p>
    <w:p w:rsidR="00031406" w:rsidRPr="000041C5" w:rsidRDefault="00031406" w:rsidP="00031406">
      <w:pPr>
        <w:jc w:val="both"/>
        <w:rPr>
          <w:rFonts w:ascii="Arial Narrow" w:hAnsi="Arial Narrow" w:cs="Arial"/>
        </w:rPr>
      </w:pPr>
      <w:r w:rsidRPr="000041C5">
        <w:rPr>
          <w:rFonts w:ascii="Arial Narrow" w:hAnsi="Arial Narrow" w:cs="Arial"/>
        </w:rPr>
        <w:t>Una vez verificados y habilitados los OFERENTES que cumplan con las condiciones expuestas en pliego de condiciones se procederá a realizar la ponderación técnica y a otorgar el siguiente puntaje:</w:t>
      </w:r>
    </w:p>
    <w:p w:rsidR="00031406" w:rsidRPr="00646E58" w:rsidRDefault="00031406" w:rsidP="00031406">
      <w:pPr>
        <w:jc w:val="both"/>
        <w:rPr>
          <w:rFonts w:ascii="Arial Narrow" w:hAnsi="Arial Narrow" w:cs="Arial"/>
        </w:rPr>
      </w:pPr>
      <w:r w:rsidRPr="000041C5">
        <w:rPr>
          <w:rFonts w:ascii="Arial Narrow" w:hAnsi="Arial Narrow" w:cs="Arial"/>
        </w:rPr>
        <w:t xml:space="preserve">EL CLUB MILITAR asignará máximo </w:t>
      </w:r>
      <w:r>
        <w:rPr>
          <w:rFonts w:ascii="Arial Narrow" w:hAnsi="Arial Narrow" w:cs="Arial"/>
          <w:b/>
        </w:rPr>
        <w:t>100</w:t>
      </w:r>
      <w:r w:rsidRPr="000041C5">
        <w:rPr>
          <w:rFonts w:ascii="Arial Narrow" w:hAnsi="Arial Narrow" w:cs="Arial"/>
          <w:b/>
        </w:rPr>
        <w:t xml:space="preserve"> PUNTOS</w:t>
      </w:r>
      <w:r w:rsidRPr="000041C5">
        <w:rPr>
          <w:rFonts w:ascii="Arial Narrow" w:hAnsi="Arial Narrow" w:cs="Arial"/>
        </w:rPr>
        <w:t xml:space="preserve"> a aquellos oferentes que oferten lo siguiente:</w:t>
      </w:r>
    </w:p>
    <w:tbl>
      <w:tblPr>
        <w:tblW w:w="417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7"/>
        <w:gridCol w:w="3607"/>
        <w:gridCol w:w="4815"/>
        <w:gridCol w:w="2226"/>
      </w:tblGrid>
      <w:tr w:rsidR="00031406" w:rsidRPr="00395382" w:rsidTr="00134EE4">
        <w:trPr>
          <w:trHeight w:val="380"/>
          <w:tblHeader/>
          <w:jc w:val="center"/>
        </w:trPr>
        <w:tc>
          <w:tcPr>
            <w:tcW w:w="303" w:type="pct"/>
            <w:shd w:val="clear" w:color="000000" w:fill="BFBFBF"/>
            <w:vAlign w:val="center"/>
            <w:hideMark/>
          </w:tcPr>
          <w:p w:rsidR="00031406" w:rsidRPr="00395382" w:rsidRDefault="00031406" w:rsidP="00134EE4">
            <w:pPr>
              <w:jc w:val="center"/>
              <w:rPr>
                <w:rFonts w:ascii="Arial Narrow" w:hAnsi="Arial Narrow" w:cs="Arial"/>
                <w:b/>
                <w:bCs/>
                <w:color w:val="000000"/>
                <w:sz w:val="16"/>
                <w:szCs w:val="16"/>
              </w:rPr>
            </w:pPr>
            <w:r w:rsidRPr="00395382">
              <w:rPr>
                <w:rFonts w:ascii="Arial Narrow" w:hAnsi="Arial Narrow" w:cs="Arial"/>
                <w:b/>
                <w:bCs/>
                <w:color w:val="000000"/>
                <w:sz w:val="16"/>
                <w:szCs w:val="16"/>
              </w:rPr>
              <w:t>No.</w:t>
            </w:r>
          </w:p>
        </w:tc>
        <w:tc>
          <w:tcPr>
            <w:tcW w:w="1591" w:type="pct"/>
            <w:shd w:val="clear" w:color="000000" w:fill="BFBFBF"/>
            <w:vAlign w:val="center"/>
          </w:tcPr>
          <w:p w:rsidR="00031406" w:rsidRPr="00395382" w:rsidRDefault="00031406" w:rsidP="00134EE4">
            <w:pPr>
              <w:jc w:val="center"/>
              <w:rPr>
                <w:rFonts w:ascii="Arial Narrow" w:hAnsi="Arial Narrow" w:cs="Arial"/>
                <w:b/>
                <w:bCs/>
                <w:color w:val="000000"/>
                <w:sz w:val="16"/>
                <w:szCs w:val="16"/>
              </w:rPr>
            </w:pPr>
            <w:r w:rsidRPr="00395382">
              <w:rPr>
                <w:rFonts w:ascii="Arial Narrow" w:hAnsi="Arial Narrow" w:cs="Arial"/>
                <w:b/>
                <w:bCs/>
                <w:color w:val="000000"/>
                <w:sz w:val="16"/>
                <w:szCs w:val="16"/>
              </w:rPr>
              <w:t>REQUERIMIENTO</w:t>
            </w:r>
          </w:p>
        </w:tc>
        <w:tc>
          <w:tcPr>
            <w:tcW w:w="2124" w:type="pct"/>
            <w:shd w:val="clear" w:color="000000" w:fill="BFBFBF"/>
            <w:vAlign w:val="center"/>
          </w:tcPr>
          <w:p w:rsidR="00031406" w:rsidRPr="00395382" w:rsidRDefault="00031406" w:rsidP="00134EE4">
            <w:pPr>
              <w:jc w:val="center"/>
              <w:rPr>
                <w:rFonts w:ascii="Arial Narrow" w:hAnsi="Arial Narrow" w:cs="Arial"/>
                <w:b/>
                <w:bCs/>
                <w:color w:val="000000"/>
                <w:sz w:val="16"/>
                <w:szCs w:val="16"/>
              </w:rPr>
            </w:pPr>
            <w:r w:rsidRPr="00395382">
              <w:rPr>
                <w:rFonts w:ascii="Arial Narrow" w:hAnsi="Arial Narrow" w:cs="Arial"/>
                <w:b/>
                <w:bCs/>
                <w:color w:val="000000"/>
                <w:sz w:val="16"/>
                <w:szCs w:val="16"/>
              </w:rPr>
              <w:t>ESPECIFICACIÓN DEL REQUERIMIENTO</w:t>
            </w:r>
          </w:p>
        </w:tc>
        <w:tc>
          <w:tcPr>
            <w:tcW w:w="982" w:type="pct"/>
            <w:shd w:val="clear" w:color="000000" w:fill="BFBFBF"/>
            <w:vAlign w:val="center"/>
            <w:hideMark/>
          </w:tcPr>
          <w:p w:rsidR="00031406" w:rsidRPr="00395382" w:rsidRDefault="00031406" w:rsidP="00134EE4">
            <w:pPr>
              <w:jc w:val="center"/>
              <w:rPr>
                <w:rFonts w:ascii="Arial Narrow" w:hAnsi="Arial Narrow" w:cs="Arial"/>
                <w:b/>
                <w:bCs/>
                <w:color w:val="000000"/>
                <w:sz w:val="16"/>
                <w:szCs w:val="16"/>
              </w:rPr>
            </w:pPr>
            <w:r w:rsidRPr="00395382">
              <w:rPr>
                <w:rFonts w:ascii="Arial Narrow" w:hAnsi="Arial Narrow" w:cs="Arial"/>
                <w:b/>
                <w:bCs/>
                <w:color w:val="000000"/>
                <w:sz w:val="16"/>
                <w:szCs w:val="16"/>
              </w:rPr>
              <w:t>PUNTUACIÓN</w:t>
            </w:r>
          </w:p>
        </w:tc>
      </w:tr>
      <w:tr w:rsidR="00031406" w:rsidRPr="00395382" w:rsidTr="00134EE4">
        <w:trPr>
          <w:trHeight w:val="70"/>
          <w:jc w:val="center"/>
        </w:trPr>
        <w:tc>
          <w:tcPr>
            <w:tcW w:w="303" w:type="pct"/>
            <w:shd w:val="clear" w:color="auto" w:fill="auto"/>
            <w:vAlign w:val="center"/>
          </w:tcPr>
          <w:p w:rsidR="00031406" w:rsidRPr="00395382" w:rsidRDefault="00031406" w:rsidP="00134EE4">
            <w:pPr>
              <w:jc w:val="center"/>
              <w:rPr>
                <w:rFonts w:ascii="Arial Narrow" w:hAnsi="Arial Narrow" w:cs="Arial"/>
                <w:color w:val="000000"/>
                <w:sz w:val="16"/>
                <w:szCs w:val="16"/>
              </w:rPr>
            </w:pPr>
            <w:r>
              <w:rPr>
                <w:rFonts w:ascii="Arial Narrow" w:hAnsi="Arial Narrow" w:cs="Arial"/>
                <w:color w:val="000000"/>
                <w:sz w:val="16"/>
                <w:szCs w:val="16"/>
              </w:rPr>
              <w:t>1</w:t>
            </w:r>
          </w:p>
        </w:tc>
        <w:tc>
          <w:tcPr>
            <w:tcW w:w="1591" w:type="pct"/>
            <w:vAlign w:val="center"/>
          </w:tcPr>
          <w:p w:rsidR="00031406" w:rsidRPr="0089345B" w:rsidRDefault="00031406" w:rsidP="00134EE4">
            <w:pPr>
              <w:jc w:val="center"/>
              <w:rPr>
                <w:rFonts w:ascii="Arial Narrow" w:hAnsi="Arial Narrow" w:cs="Arial"/>
                <w:color w:val="FF0000"/>
                <w:sz w:val="16"/>
                <w:szCs w:val="16"/>
              </w:rPr>
            </w:pPr>
            <w:r>
              <w:rPr>
                <w:rFonts w:ascii="Arial Narrow" w:hAnsi="Arial Narrow"/>
                <w:b/>
                <w:color w:val="000000"/>
                <w:sz w:val="20"/>
                <w:szCs w:val="20"/>
                <w:lang w:eastAsia="es-CO"/>
              </w:rPr>
              <w:t>CERTIFICACIÓN HCCP</w:t>
            </w:r>
          </w:p>
        </w:tc>
        <w:tc>
          <w:tcPr>
            <w:tcW w:w="2124" w:type="pct"/>
            <w:vAlign w:val="center"/>
          </w:tcPr>
          <w:p w:rsidR="00031406" w:rsidRPr="00C725EC" w:rsidRDefault="00031406" w:rsidP="00134EE4">
            <w:pPr>
              <w:jc w:val="center"/>
              <w:rPr>
                <w:rFonts w:ascii="Arial Narrow" w:hAnsi="Arial Narrow" w:cs="Arial"/>
                <w:color w:val="FF0000"/>
              </w:rPr>
            </w:pPr>
            <w:r w:rsidRPr="00C725EC">
              <w:rPr>
                <w:rFonts w:ascii="Arial Narrow" w:hAnsi="Arial Narrow" w:cs="Arial"/>
                <w:color w:val="000000"/>
              </w:rPr>
              <w:t>El proponente que presente certificación HACCP (Bajo la NTC 5830: 2010 o el Decreto 60 de 2002)</w:t>
            </w:r>
          </w:p>
        </w:tc>
        <w:tc>
          <w:tcPr>
            <w:tcW w:w="982" w:type="pct"/>
            <w:shd w:val="clear" w:color="auto" w:fill="auto"/>
            <w:vAlign w:val="center"/>
          </w:tcPr>
          <w:p w:rsidR="00031406" w:rsidRPr="0089345B" w:rsidRDefault="00031406" w:rsidP="00134EE4">
            <w:pPr>
              <w:jc w:val="center"/>
              <w:rPr>
                <w:rFonts w:ascii="Arial Narrow" w:hAnsi="Arial Narrow" w:cs="Arial"/>
                <w:color w:val="FF0000"/>
                <w:sz w:val="16"/>
                <w:szCs w:val="16"/>
              </w:rPr>
            </w:pPr>
            <w:r>
              <w:rPr>
                <w:rFonts w:ascii="Arial Narrow" w:hAnsi="Arial Narrow"/>
                <w:color w:val="000000"/>
                <w:sz w:val="20"/>
                <w:szCs w:val="20"/>
                <w:lang w:eastAsia="es-CO"/>
              </w:rPr>
              <w:t>0 PUNTOS</w:t>
            </w:r>
          </w:p>
        </w:tc>
      </w:tr>
      <w:tr w:rsidR="00031406" w:rsidRPr="00395382" w:rsidTr="00134EE4">
        <w:trPr>
          <w:trHeight w:val="70"/>
          <w:jc w:val="center"/>
        </w:trPr>
        <w:tc>
          <w:tcPr>
            <w:tcW w:w="303" w:type="pct"/>
            <w:shd w:val="clear" w:color="auto" w:fill="auto"/>
            <w:vAlign w:val="center"/>
          </w:tcPr>
          <w:p w:rsidR="00031406" w:rsidRPr="00395382" w:rsidRDefault="00031406" w:rsidP="00134EE4">
            <w:pPr>
              <w:jc w:val="center"/>
              <w:rPr>
                <w:rFonts w:ascii="Arial Narrow" w:hAnsi="Arial Narrow" w:cs="Arial"/>
                <w:color w:val="000000"/>
                <w:sz w:val="16"/>
                <w:szCs w:val="16"/>
              </w:rPr>
            </w:pPr>
            <w:r>
              <w:rPr>
                <w:rFonts w:ascii="Arial Narrow" w:hAnsi="Arial Narrow" w:cs="Arial"/>
                <w:color w:val="000000"/>
                <w:sz w:val="16"/>
                <w:szCs w:val="16"/>
              </w:rPr>
              <w:t>2</w:t>
            </w:r>
          </w:p>
        </w:tc>
        <w:tc>
          <w:tcPr>
            <w:tcW w:w="1591" w:type="pct"/>
            <w:vAlign w:val="center"/>
          </w:tcPr>
          <w:p w:rsidR="00031406" w:rsidRPr="0089345B" w:rsidRDefault="00031406" w:rsidP="00134EE4">
            <w:pPr>
              <w:jc w:val="center"/>
              <w:rPr>
                <w:rFonts w:ascii="Arial Narrow" w:hAnsi="Arial Narrow" w:cs="Arial"/>
                <w:color w:val="FF0000"/>
                <w:sz w:val="16"/>
                <w:szCs w:val="16"/>
              </w:rPr>
            </w:pPr>
            <w:r>
              <w:rPr>
                <w:rFonts w:ascii="Arial Narrow" w:hAnsi="Arial Narrow"/>
                <w:b/>
                <w:color w:val="000000"/>
                <w:sz w:val="20"/>
                <w:szCs w:val="20"/>
                <w:lang w:eastAsia="es-CO"/>
              </w:rPr>
              <w:t>CERTIFICACIÓN BPM</w:t>
            </w:r>
          </w:p>
        </w:tc>
        <w:tc>
          <w:tcPr>
            <w:tcW w:w="2124" w:type="pct"/>
            <w:vAlign w:val="center"/>
          </w:tcPr>
          <w:p w:rsidR="00031406" w:rsidRPr="00C725EC" w:rsidRDefault="00031406" w:rsidP="00134EE4">
            <w:pPr>
              <w:jc w:val="center"/>
              <w:rPr>
                <w:rFonts w:ascii="Arial Narrow" w:hAnsi="Arial Narrow" w:cs="Arial"/>
                <w:color w:val="FF0000"/>
              </w:rPr>
            </w:pPr>
            <w:r w:rsidRPr="00C725EC">
              <w:rPr>
                <w:rFonts w:ascii="Arial Narrow" w:hAnsi="Arial Narrow" w:cs="Arial"/>
                <w:color w:val="000000"/>
              </w:rPr>
              <w:t>El proponente que esté certificado en BPM</w:t>
            </w:r>
          </w:p>
        </w:tc>
        <w:tc>
          <w:tcPr>
            <w:tcW w:w="982" w:type="pct"/>
            <w:shd w:val="clear" w:color="auto" w:fill="auto"/>
            <w:vAlign w:val="center"/>
          </w:tcPr>
          <w:p w:rsidR="00031406" w:rsidRPr="0089345B" w:rsidRDefault="00031406" w:rsidP="00134EE4">
            <w:pPr>
              <w:jc w:val="center"/>
              <w:rPr>
                <w:rFonts w:ascii="Arial Narrow" w:hAnsi="Arial Narrow" w:cs="Arial"/>
                <w:color w:val="FF0000"/>
                <w:sz w:val="16"/>
                <w:szCs w:val="16"/>
              </w:rPr>
            </w:pPr>
            <w:r>
              <w:rPr>
                <w:rFonts w:ascii="Arial Narrow" w:hAnsi="Arial Narrow"/>
                <w:color w:val="000000"/>
                <w:sz w:val="20"/>
                <w:szCs w:val="20"/>
                <w:lang w:eastAsia="es-CO"/>
              </w:rPr>
              <w:t>0 PUNTOS</w:t>
            </w:r>
          </w:p>
        </w:tc>
      </w:tr>
      <w:tr w:rsidR="00031406" w:rsidRPr="00395382" w:rsidTr="00134EE4">
        <w:trPr>
          <w:trHeight w:val="264"/>
          <w:jc w:val="center"/>
        </w:trPr>
        <w:tc>
          <w:tcPr>
            <w:tcW w:w="4018" w:type="pct"/>
            <w:gridSpan w:val="3"/>
            <w:shd w:val="clear" w:color="000000" w:fill="BFBFBF"/>
            <w:vAlign w:val="center"/>
            <w:hideMark/>
          </w:tcPr>
          <w:p w:rsidR="00031406" w:rsidRPr="001A546C" w:rsidRDefault="00031406" w:rsidP="00134EE4">
            <w:pPr>
              <w:jc w:val="center"/>
              <w:rPr>
                <w:rFonts w:ascii="Arial Narrow" w:hAnsi="Arial Narrow" w:cs="Arial"/>
                <w:b/>
                <w:bCs/>
                <w:color w:val="000000" w:themeColor="text1"/>
                <w:sz w:val="16"/>
                <w:szCs w:val="16"/>
              </w:rPr>
            </w:pPr>
            <w:r w:rsidRPr="001A546C">
              <w:rPr>
                <w:rFonts w:ascii="Arial Narrow" w:hAnsi="Arial Narrow" w:cs="Arial"/>
                <w:b/>
                <w:bCs/>
                <w:color w:val="000000" w:themeColor="text1"/>
                <w:sz w:val="16"/>
                <w:szCs w:val="16"/>
              </w:rPr>
              <w:t xml:space="preserve">PUNTAJE MÁXIMO TÉCNICO </w:t>
            </w:r>
          </w:p>
        </w:tc>
        <w:tc>
          <w:tcPr>
            <w:tcW w:w="982" w:type="pct"/>
            <w:shd w:val="clear" w:color="000000" w:fill="BFBFBF"/>
            <w:vAlign w:val="center"/>
            <w:hideMark/>
          </w:tcPr>
          <w:p w:rsidR="00031406" w:rsidRPr="001A546C" w:rsidRDefault="00031406" w:rsidP="00134EE4">
            <w:pPr>
              <w:jc w:val="center"/>
              <w:rPr>
                <w:rFonts w:ascii="Arial Narrow" w:hAnsi="Arial Narrow" w:cs="Arial"/>
                <w:b/>
                <w:bCs/>
                <w:color w:val="000000" w:themeColor="text1"/>
                <w:sz w:val="16"/>
                <w:szCs w:val="16"/>
              </w:rPr>
            </w:pPr>
            <w:r>
              <w:rPr>
                <w:rFonts w:ascii="Arial Narrow" w:hAnsi="Arial Narrow" w:cs="Arial"/>
                <w:b/>
                <w:bCs/>
                <w:color w:val="000000" w:themeColor="text1"/>
                <w:sz w:val="16"/>
                <w:szCs w:val="16"/>
              </w:rPr>
              <w:t xml:space="preserve">0 </w:t>
            </w:r>
            <w:r w:rsidRPr="001A546C">
              <w:rPr>
                <w:rFonts w:ascii="Arial Narrow" w:hAnsi="Arial Narrow" w:cs="Arial"/>
                <w:b/>
                <w:bCs/>
                <w:color w:val="000000" w:themeColor="text1"/>
                <w:sz w:val="16"/>
                <w:szCs w:val="16"/>
              </w:rPr>
              <w:t>PUNTOS</w:t>
            </w:r>
          </w:p>
        </w:tc>
      </w:tr>
    </w:tbl>
    <w:p w:rsidR="00031406" w:rsidRPr="00DD2FD7" w:rsidRDefault="00031406" w:rsidP="00031406">
      <w:pPr>
        <w:shd w:val="clear" w:color="auto" w:fill="FFFFFF"/>
        <w:autoSpaceDE w:val="0"/>
        <w:adjustRightInd w:val="0"/>
        <w:jc w:val="both"/>
        <w:rPr>
          <w:rFonts w:ascii="Arial Narrow" w:hAnsi="Arial Narrow" w:cs="Arial"/>
          <w:lang w:val="es-ES_tradnl"/>
        </w:rPr>
      </w:pPr>
    </w:p>
    <w:p w:rsidR="00031406" w:rsidRPr="00072CA3" w:rsidRDefault="00031406" w:rsidP="00031406">
      <w:pPr>
        <w:pBdr>
          <w:top w:val="single" w:sz="4" w:space="1" w:color="auto"/>
          <w:left w:val="single" w:sz="4" w:space="4" w:color="auto"/>
          <w:bottom w:val="single" w:sz="4" w:space="1" w:color="auto"/>
          <w:right w:val="single" w:sz="4" w:space="0" w:color="auto"/>
        </w:pBdr>
        <w:shd w:val="clear" w:color="auto" w:fill="BFBFBF" w:themeFill="background1" w:themeFillShade="BF"/>
        <w:jc w:val="both"/>
        <w:rPr>
          <w:rFonts w:ascii="Arial Narrow" w:hAnsi="Arial Narrow" w:cs="Angsana New"/>
          <w:b/>
          <w:bCs/>
        </w:rPr>
      </w:pPr>
      <w:r w:rsidRPr="00072CA3">
        <w:rPr>
          <w:rFonts w:ascii="Arial Narrow" w:hAnsi="Arial Narrow" w:cs="Angsana New"/>
          <w:bCs/>
        </w:rPr>
        <w:t>1.</w:t>
      </w:r>
      <w:r w:rsidRPr="00072CA3">
        <w:rPr>
          <w:rFonts w:ascii="Arial Narrow" w:hAnsi="Arial Narrow" w:cs="Angsana New"/>
          <w:b/>
          <w:bCs/>
        </w:rPr>
        <w:t xml:space="preserve">5. PONDERACION APOYO A LA INDUSTRIA NACIONAL </w:t>
      </w:r>
    </w:p>
    <w:p w:rsidR="00031406" w:rsidRDefault="00031406" w:rsidP="00031406">
      <w:pPr>
        <w:spacing w:line="0" w:lineRule="atLeast"/>
        <w:rPr>
          <w:rFonts w:ascii="Arial Narrow" w:hAnsi="Arial Narrow" w:cs="Arial"/>
          <w:bCs/>
        </w:rPr>
      </w:pPr>
      <w:r>
        <w:rPr>
          <w:rFonts w:ascii="Arial Narrow" w:hAnsi="Arial Narrow" w:cs="Arial"/>
          <w:lang w:val="es-ES_tradnl"/>
        </w:rPr>
        <w:t>El proponente SI</w:t>
      </w:r>
      <w:r w:rsidRPr="00DD2FD7">
        <w:rPr>
          <w:rFonts w:ascii="Arial Narrow" w:hAnsi="Arial Narrow" w:cs="Arial"/>
          <w:lang w:val="es-ES_tradnl"/>
        </w:rPr>
        <w:t xml:space="preserve"> aporta  el </w:t>
      </w:r>
      <w:r w:rsidRPr="00DD2FD7">
        <w:rPr>
          <w:rFonts w:ascii="Arial Narrow" w:hAnsi="Arial Narrow" w:cs="Arial"/>
        </w:rPr>
        <w:t xml:space="preserve">ANEXO No. 6 </w:t>
      </w:r>
      <w:r w:rsidRPr="00DD2FD7">
        <w:rPr>
          <w:rFonts w:ascii="Arial Narrow" w:hAnsi="Arial Narrow" w:cs="Arial"/>
          <w:bCs/>
        </w:rPr>
        <w:t>APOYO A LA INDUSTRIA NACIONAL</w:t>
      </w:r>
      <w:r>
        <w:rPr>
          <w:rFonts w:ascii="Arial Narrow" w:hAnsi="Arial Narrow" w:cs="Arial"/>
          <w:bCs/>
        </w:rPr>
        <w:t xml:space="preserve"> POR LO TANTO SE LO OTORGARA EL PUNTAJE RESPECTIVO.</w:t>
      </w:r>
    </w:p>
    <w:p w:rsidR="00031406" w:rsidRDefault="00031406" w:rsidP="00031406">
      <w:pPr>
        <w:spacing w:line="0" w:lineRule="atLeast"/>
        <w:rPr>
          <w:rFonts w:ascii="Arial Narrow" w:hAnsi="Arial Narrow" w:cs="Arial"/>
        </w:rPr>
      </w:pPr>
    </w:p>
    <w:p w:rsidR="00031406" w:rsidRDefault="00031406" w:rsidP="00031406">
      <w:pPr>
        <w:spacing w:line="0" w:lineRule="atLeast"/>
        <w:rPr>
          <w:rFonts w:ascii="Arial Narrow" w:hAnsi="Arial Narrow" w:cs="Arial"/>
        </w:rPr>
      </w:pPr>
    </w:p>
    <w:p w:rsidR="00031406" w:rsidRDefault="00031406" w:rsidP="00031406">
      <w:pPr>
        <w:spacing w:line="0" w:lineRule="atLeast"/>
        <w:rPr>
          <w:rFonts w:ascii="Arial Narrow" w:hAnsi="Arial Narrow" w:cs="Arial"/>
        </w:rPr>
      </w:pPr>
    </w:p>
    <w:p w:rsidR="00031406" w:rsidRPr="003F525E" w:rsidRDefault="00031406" w:rsidP="00031406">
      <w:pPr>
        <w:spacing w:line="0" w:lineRule="atLeast"/>
        <w:rPr>
          <w:rFonts w:ascii="Arial Narrow" w:hAnsi="Arial Narrow" w:cs="Arial"/>
        </w:rPr>
      </w:pPr>
    </w:p>
    <w:p w:rsidR="00B75355" w:rsidRDefault="00B75355" w:rsidP="00016BFC">
      <w:pPr>
        <w:autoSpaceDE w:val="0"/>
        <w:autoSpaceDN w:val="0"/>
        <w:adjustRightInd w:val="0"/>
        <w:spacing w:line="0" w:lineRule="atLeast"/>
        <w:jc w:val="both"/>
        <w:rPr>
          <w:rFonts w:ascii="Arial Narrow" w:eastAsia="Calibri" w:hAnsi="Arial Narrow" w:cs="Arial"/>
          <w:b/>
        </w:rPr>
      </w:pPr>
    </w:p>
    <w:p w:rsidR="00B75355" w:rsidRDefault="00B75355" w:rsidP="00016BFC">
      <w:pPr>
        <w:autoSpaceDE w:val="0"/>
        <w:autoSpaceDN w:val="0"/>
        <w:adjustRightInd w:val="0"/>
        <w:spacing w:line="0" w:lineRule="atLeast"/>
        <w:jc w:val="both"/>
        <w:rPr>
          <w:rFonts w:ascii="Arial Narrow" w:eastAsia="Calibri" w:hAnsi="Arial Narrow" w:cs="Arial"/>
          <w:b/>
        </w:rPr>
      </w:pPr>
    </w:p>
    <w:p w:rsidR="00B75355" w:rsidRDefault="00B75355" w:rsidP="00016BFC">
      <w:pPr>
        <w:autoSpaceDE w:val="0"/>
        <w:autoSpaceDN w:val="0"/>
        <w:adjustRightInd w:val="0"/>
        <w:spacing w:line="0" w:lineRule="atLeast"/>
        <w:jc w:val="both"/>
        <w:rPr>
          <w:rFonts w:ascii="Arial Narrow" w:eastAsia="Calibri" w:hAnsi="Arial Narrow" w:cs="Arial"/>
          <w:b/>
        </w:rPr>
      </w:pPr>
    </w:p>
    <w:p w:rsidR="00031406" w:rsidRDefault="00031406" w:rsidP="00016BFC">
      <w:pPr>
        <w:autoSpaceDE w:val="0"/>
        <w:autoSpaceDN w:val="0"/>
        <w:adjustRightInd w:val="0"/>
        <w:spacing w:line="0" w:lineRule="atLeast"/>
        <w:jc w:val="both"/>
        <w:rPr>
          <w:rFonts w:ascii="Arial Narrow" w:eastAsia="Calibri" w:hAnsi="Arial Narrow" w:cs="Arial"/>
          <w:b/>
        </w:rPr>
      </w:pPr>
    </w:p>
    <w:p w:rsidR="00031406" w:rsidRDefault="00031406" w:rsidP="00016BFC">
      <w:pPr>
        <w:autoSpaceDE w:val="0"/>
        <w:autoSpaceDN w:val="0"/>
        <w:adjustRightInd w:val="0"/>
        <w:spacing w:line="0" w:lineRule="atLeast"/>
        <w:jc w:val="both"/>
        <w:rPr>
          <w:rFonts w:ascii="Arial Narrow" w:eastAsia="Calibri" w:hAnsi="Arial Narrow" w:cs="Arial"/>
          <w:b/>
        </w:rPr>
      </w:pPr>
    </w:p>
    <w:p w:rsidR="00031406" w:rsidRDefault="00031406" w:rsidP="00016BFC">
      <w:pPr>
        <w:autoSpaceDE w:val="0"/>
        <w:autoSpaceDN w:val="0"/>
        <w:adjustRightInd w:val="0"/>
        <w:spacing w:line="0" w:lineRule="atLeast"/>
        <w:jc w:val="both"/>
        <w:rPr>
          <w:rFonts w:ascii="Arial Narrow" w:eastAsia="Calibri" w:hAnsi="Arial Narrow" w:cs="Arial"/>
          <w:b/>
        </w:rPr>
      </w:pPr>
    </w:p>
    <w:p w:rsidR="00B75355" w:rsidRDefault="00B75355" w:rsidP="00016BFC">
      <w:pPr>
        <w:autoSpaceDE w:val="0"/>
        <w:autoSpaceDN w:val="0"/>
        <w:adjustRightInd w:val="0"/>
        <w:spacing w:line="0" w:lineRule="atLeast"/>
        <w:jc w:val="both"/>
        <w:rPr>
          <w:rFonts w:ascii="Arial Narrow" w:eastAsia="Calibri" w:hAnsi="Arial Narrow" w:cs="Arial"/>
          <w:b/>
        </w:rPr>
      </w:pPr>
    </w:p>
    <w:p w:rsidR="00016BFC" w:rsidRPr="00016BFC" w:rsidRDefault="00476A6B" w:rsidP="00016BFC">
      <w:pPr>
        <w:autoSpaceDE w:val="0"/>
        <w:autoSpaceDN w:val="0"/>
        <w:adjustRightInd w:val="0"/>
        <w:spacing w:line="0" w:lineRule="atLeast"/>
        <w:jc w:val="both"/>
        <w:rPr>
          <w:rFonts w:ascii="Arial Narrow" w:eastAsia="Calibri" w:hAnsi="Arial Narrow" w:cs="Arial"/>
          <w:b/>
        </w:rPr>
      </w:pPr>
      <w:r w:rsidRPr="00072CA3">
        <w:rPr>
          <w:rFonts w:ascii="Arial Narrow" w:eastAsia="Calibri" w:hAnsi="Arial Narrow" w:cs="Arial"/>
          <w:b/>
        </w:rPr>
        <w:t>CONCLUSIÓN</w:t>
      </w:r>
    </w:p>
    <w:p w:rsidR="00661577" w:rsidRDefault="00661577" w:rsidP="00016BFC">
      <w:pPr>
        <w:autoSpaceDE w:val="0"/>
        <w:autoSpaceDN w:val="0"/>
        <w:adjustRightInd w:val="0"/>
        <w:spacing w:line="0" w:lineRule="atLeast"/>
        <w:jc w:val="both"/>
        <w:rPr>
          <w:rFonts w:ascii="Arial Narrow" w:eastAsia="Calibri" w:hAnsi="Arial Narrow" w:cs="Arial"/>
          <w:sz w:val="24"/>
        </w:rPr>
      </w:pPr>
      <w:r w:rsidRPr="00661577">
        <w:rPr>
          <w:rFonts w:ascii="Arial Narrow" w:eastAsia="Calibri" w:hAnsi="Arial Narrow" w:cs="Arial"/>
          <w:sz w:val="24"/>
        </w:rPr>
        <w:t>El Comité Evaluador Técnico</w:t>
      </w:r>
      <w:r>
        <w:rPr>
          <w:rFonts w:ascii="Arial Narrow" w:eastAsia="Calibri" w:hAnsi="Arial Narrow" w:cs="Arial"/>
          <w:sz w:val="24"/>
        </w:rPr>
        <w:t xml:space="preserve"> HABILITA</w:t>
      </w:r>
      <w:r w:rsidRPr="00661577">
        <w:rPr>
          <w:rFonts w:ascii="Arial Narrow" w:eastAsia="Calibri" w:hAnsi="Arial Narrow" w:cs="Arial"/>
          <w:sz w:val="24"/>
        </w:rPr>
        <w:t xml:space="preserve"> </w:t>
      </w:r>
      <w:r w:rsidR="00371776">
        <w:rPr>
          <w:rFonts w:ascii="Arial Narrow" w:eastAsia="Calibri" w:hAnsi="Arial Narrow" w:cs="Arial"/>
          <w:sz w:val="24"/>
        </w:rPr>
        <w:t xml:space="preserve">los </w:t>
      </w:r>
      <w:r w:rsidRPr="00661577">
        <w:rPr>
          <w:rFonts w:ascii="Arial Narrow" w:eastAsia="Calibri" w:hAnsi="Arial Narrow" w:cs="Arial"/>
          <w:sz w:val="24"/>
        </w:rPr>
        <w:t xml:space="preserve"> siguiente</w:t>
      </w:r>
      <w:r w:rsidR="00371776">
        <w:rPr>
          <w:rFonts w:ascii="Arial Narrow" w:eastAsia="Calibri" w:hAnsi="Arial Narrow" w:cs="Arial"/>
          <w:sz w:val="24"/>
        </w:rPr>
        <w:t>s</w:t>
      </w:r>
      <w:r w:rsidRPr="00661577">
        <w:rPr>
          <w:rFonts w:ascii="Arial Narrow" w:eastAsia="Calibri" w:hAnsi="Arial Narrow" w:cs="Arial"/>
          <w:sz w:val="24"/>
        </w:rPr>
        <w:t xml:space="preserve"> proponente</w:t>
      </w:r>
      <w:r w:rsidR="00371776">
        <w:rPr>
          <w:rFonts w:ascii="Arial Narrow" w:eastAsia="Calibri" w:hAnsi="Arial Narrow" w:cs="Arial"/>
          <w:sz w:val="24"/>
        </w:rPr>
        <w:t>s, ya que cumplen con los requisitos técnicos establecidos en el pliego de condiciones, razón se procede a realizar la ponderación del factor técnico así:</w:t>
      </w:r>
    </w:p>
    <w:p w:rsidR="005A65DE" w:rsidRPr="00661577" w:rsidRDefault="005A65DE" w:rsidP="00016BFC">
      <w:pPr>
        <w:autoSpaceDE w:val="0"/>
        <w:autoSpaceDN w:val="0"/>
        <w:adjustRightInd w:val="0"/>
        <w:spacing w:line="0" w:lineRule="atLeast"/>
        <w:jc w:val="both"/>
        <w:rPr>
          <w:rFonts w:ascii="Arial Narrow" w:eastAsia="Calibri" w:hAnsi="Arial Narrow" w:cs="Arial"/>
          <w:sz w:val="24"/>
        </w:rPr>
      </w:pPr>
    </w:p>
    <w:tbl>
      <w:tblPr>
        <w:tblStyle w:val="Tablaconcuadrcula"/>
        <w:tblW w:w="0" w:type="auto"/>
        <w:tblInd w:w="1129" w:type="dxa"/>
        <w:tblLook w:val="04A0" w:firstRow="1" w:lastRow="0" w:firstColumn="1" w:lastColumn="0" w:noHBand="0" w:noVBand="1"/>
      </w:tblPr>
      <w:tblGrid>
        <w:gridCol w:w="5670"/>
        <w:gridCol w:w="4678"/>
      </w:tblGrid>
      <w:tr w:rsidR="00661577" w:rsidRPr="00661577" w:rsidTr="005A65DE">
        <w:tc>
          <w:tcPr>
            <w:tcW w:w="5670" w:type="dxa"/>
            <w:shd w:val="clear" w:color="auto" w:fill="BFBFBF" w:themeFill="background1" w:themeFillShade="BF"/>
          </w:tcPr>
          <w:p w:rsidR="00661577" w:rsidRPr="00661577" w:rsidRDefault="00661577" w:rsidP="00661577">
            <w:pPr>
              <w:autoSpaceDE w:val="0"/>
              <w:autoSpaceDN w:val="0"/>
              <w:adjustRightInd w:val="0"/>
              <w:spacing w:line="0" w:lineRule="atLeast"/>
              <w:ind w:left="1134"/>
              <w:jc w:val="center"/>
              <w:rPr>
                <w:rFonts w:ascii="Arial Narrow" w:eastAsia="Calibri" w:hAnsi="Arial Narrow" w:cs="Arial"/>
                <w:b/>
                <w:bCs/>
                <w:sz w:val="28"/>
                <w:szCs w:val="28"/>
              </w:rPr>
            </w:pPr>
            <w:r w:rsidRPr="00661577">
              <w:rPr>
                <w:rFonts w:ascii="Arial Narrow" w:eastAsia="Calibri" w:hAnsi="Arial Narrow" w:cs="Arial"/>
                <w:b/>
                <w:bCs/>
                <w:sz w:val="28"/>
                <w:szCs w:val="28"/>
              </w:rPr>
              <w:t>PROPONENTE</w:t>
            </w:r>
          </w:p>
        </w:tc>
        <w:tc>
          <w:tcPr>
            <w:tcW w:w="4678" w:type="dxa"/>
            <w:shd w:val="clear" w:color="auto" w:fill="BFBFBF" w:themeFill="background1" w:themeFillShade="BF"/>
          </w:tcPr>
          <w:p w:rsidR="00661577" w:rsidRPr="00661577" w:rsidRDefault="005A65DE" w:rsidP="00661577">
            <w:pPr>
              <w:autoSpaceDE w:val="0"/>
              <w:autoSpaceDN w:val="0"/>
              <w:adjustRightInd w:val="0"/>
              <w:spacing w:line="0" w:lineRule="atLeast"/>
              <w:ind w:left="1134"/>
              <w:jc w:val="center"/>
              <w:rPr>
                <w:rFonts w:ascii="Arial Narrow" w:eastAsia="Calibri" w:hAnsi="Arial Narrow" w:cs="Arial"/>
                <w:b/>
                <w:bCs/>
                <w:sz w:val="28"/>
                <w:szCs w:val="28"/>
              </w:rPr>
            </w:pPr>
            <w:r>
              <w:rPr>
                <w:rFonts w:ascii="Arial Narrow" w:eastAsia="Calibri" w:hAnsi="Arial Narrow" w:cs="Arial"/>
                <w:b/>
                <w:bCs/>
                <w:sz w:val="28"/>
                <w:szCs w:val="28"/>
              </w:rPr>
              <w:t>HABLITADO / NO HABILITADO</w:t>
            </w:r>
          </w:p>
        </w:tc>
      </w:tr>
      <w:tr w:rsidR="00661577" w:rsidRPr="00DD2FD7" w:rsidTr="005A65DE">
        <w:tc>
          <w:tcPr>
            <w:tcW w:w="5670" w:type="dxa"/>
            <w:vAlign w:val="center"/>
          </w:tcPr>
          <w:p w:rsidR="00661577" w:rsidRPr="00661577" w:rsidRDefault="00031406" w:rsidP="00661577">
            <w:pPr>
              <w:rPr>
                <w:rFonts w:ascii="Arial Narrow" w:hAnsi="Arial Narrow" w:cs="Arial"/>
                <w:sz w:val="24"/>
                <w:szCs w:val="24"/>
              </w:rPr>
            </w:pPr>
            <w:r w:rsidRPr="00646E58">
              <w:rPr>
                <w:rFonts w:ascii="Arial Narrow" w:hAnsi="Arial Narrow" w:cs="Arial"/>
              </w:rPr>
              <w:t>CONGELADOS AGRICOLAS S A CONGELAGRO S.A.</w:t>
            </w:r>
          </w:p>
        </w:tc>
        <w:tc>
          <w:tcPr>
            <w:tcW w:w="4678" w:type="dxa"/>
          </w:tcPr>
          <w:p w:rsidR="00661577" w:rsidRPr="00661577" w:rsidRDefault="00D60749" w:rsidP="00D60749">
            <w:pPr>
              <w:autoSpaceDE w:val="0"/>
              <w:autoSpaceDN w:val="0"/>
              <w:adjustRightInd w:val="0"/>
              <w:spacing w:line="0" w:lineRule="atLeast"/>
              <w:ind w:left="1134"/>
              <w:jc w:val="center"/>
              <w:rPr>
                <w:rFonts w:ascii="Arial Narrow" w:eastAsia="Calibri" w:hAnsi="Arial Narrow" w:cs="Arial"/>
                <w:bCs/>
                <w:i/>
                <w:sz w:val="24"/>
                <w:szCs w:val="24"/>
              </w:rPr>
            </w:pPr>
            <w:r>
              <w:rPr>
                <w:rFonts w:ascii="Arial Narrow" w:eastAsia="Calibri" w:hAnsi="Arial Narrow" w:cs="Arial"/>
                <w:bCs/>
                <w:i/>
                <w:sz w:val="24"/>
                <w:szCs w:val="24"/>
              </w:rPr>
              <w:t>HABILITADO</w:t>
            </w:r>
          </w:p>
        </w:tc>
      </w:tr>
      <w:tr w:rsidR="00661577" w:rsidRPr="00DD2FD7" w:rsidTr="005A65DE">
        <w:tc>
          <w:tcPr>
            <w:tcW w:w="5670" w:type="dxa"/>
            <w:vAlign w:val="center"/>
          </w:tcPr>
          <w:p w:rsidR="00661577" w:rsidRPr="00031406" w:rsidRDefault="00031406" w:rsidP="005A65DE">
            <w:pPr>
              <w:rPr>
                <w:rFonts w:ascii="Arial Narrow" w:hAnsi="Arial Narrow" w:cs="Arial"/>
                <w:sz w:val="22"/>
                <w:szCs w:val="24"/>
              </w:rPr>
            </w:pPr>
            <w:r w:rsidRPr="00031406">
              <w:rPr>
                <w:rFonts w:ascii="Arial Narrow" w:hAnsi="Arial Narrow" w:cs="Arial"/>
                <w:sz w:val="22"/>
                <w:szCs w:val="24"/>
                <w:lang w:val="es-ES"/>
              </w:rPr>
              <w:t>CALYPSO DEL CARIBE S A</w:t>
            </w:r>
          </w:p>
        </w:tc>
        <w:tc>
          <w:tcPr>
            <w:tcW w:w="4678" w:type="dxa"/>
          </w:tcPr>
          <w:p w:rsidR="00661577" w:rsidRPr="00661577" w:rsidRDefault="00D60749" w:rsidP="00D60749">
            <w:pPr>
              <w:autoSpaceDE w:val="0"/>
              <w:autoSpaceDN w:val="0"/>
              <w:adjustRightInd w:val="0"/>
              <w:spacing w:line="0" w:lineRule="atLeast"/>
              <w:ind w:left="1134"/>
              <w:jc w:val="center"/>
              <w:rPr>
                <w:rFonts w:ascii="Arial Narrow" w:eastAsia="Calibri" w:hAnsi="Arial Narrow" w:cs="Arial"/>
                <w:bCs/>
                <w:i/>
                <w:sz w:val="24"/>
                <w:szCs w:val="24"/>
              </w:rPr>
            </w:pPr>
            <w:r>
              <w:rPr>
                <w:rFonts w:ascii="Arial Narrow" w:eastAsia="Calibri" w:hAnsi="Arial Narrow" w:cs="Arial"/>
                <w:bCs/>
                <w:i/>
                <w:sz w:val="24"/>
                <w:szCs w:val="24"/>
              </w:rPr>
              <w:t>HABILITADO</w:t>
            </w:r>
          </w:p>
        </w:tc>
      </w:tr>
    </w:tbl>
    <w:p w:rsidR="005A65DE" w:rsidRDefault="005A65DE" w:rsidP="00BB2FC1">
      <w:pPr>
        <w:autoSpaceDE w:val="0"/>
        <w:autoSpaceDN w:val="0"/>
        <w:adjustRightInd w:val="0"/>
        <w:spacing w:line="0" w:lineRule="atLeast"/>
        <w:jc w:val="both"/>
        <w:rPr>
          <w:rFonts w:ascii="Arial Narrow" w:eastAsia="Calibri" w:hAnsi="Arial Narrow" w:cs="Arial"/>
          <w:bCs/>
        </w:rPr>
      </w:pPr>
    </w:p>
    <w:p w:rsidR="005A65DE" w:rsidRDefault="005A65DE" w:rsidP="00BB2FC1">
      <w:pPr>
        <w:autoSpaceDE w:val="0"/>
        <w:autoSpaceDN w:val="0"/>
        <w:adjustRightInd w:val="0"/>
        <w:spacing w:line="0" w:lineRule="atLeast"/>
        <w:jc w:val="both"/>
        <w:rPr>
          <w:rFonts w:ascii="Arial Narrow" w:eastAsia="Calibri" w:hAnsi="Arial Narrow" w:cs="Arial"/>
          <w:bCs/>
        </w:rPr>
      </w:pPr>
    </w:p>
    <w:p w:rsidR="00476A6B" w:rsidRPr="00DD2FD7" w:rsidRDefault="00476A6B" w:rsidP="00BB2FC1">
      <w:pPr>
        <w:autoSpaceDE w:val="0"/>
        <w:autoSpaceDN w:val="0"/>
        <w:adjustRightInd w:val="0"/>
        <w:spacing w:line="0" w:lineRule="atLeast"/>
        <w:jc w:val="both"/>
        <w:rPr>
          <w:rFonts w:ascii="Arial Narrow" w:eastAsia="Calibri" w:hAnsi="Arial Narrow" w:cs="Arial"/>
          <w:bCs/>
        </w:rPr>
      </w:pPr>
      <w:r w:rsidRPr="00DD2FD7">
        <w:rPr>
          <w:rFonts w:ascii="Arial Narrow" w:eastAsia="Calibri" w:hAnsi="Arial Narrow" w:cs="Arial"/>
          <w:bCs/>
        </w:rPr>
        <w:t>Cordialmente,</w:t>
      </w:r>
    </w:p>
    <w:p w:rsidR="005A65DE" w:rsidRDefault="005A65DE" w:rsidP="00476A6B">
      <w:pPr>
        <w:autoSpaceDE w:val="0"/>
        <w:autoSpaceDN w:val="0"/>
        <w:adjustRightInd w:val="0"/>
        <w:spacing w:after="0" w:line="240" w:lineRule="auto"/>
        <w:jc w:val="both"/>
        <w:rPr>
          <w:rFonts w:ascii="Arial Narrow" w:eastAsia="Calibri" w:hAnsi="Arial Narrow" w:cs="Arial"/>
          <w:bCs/>
        </w:rPr>
      </w:pPr>
    </w:p>
    <w:p w:rsidR="005A65DE" w:rsidRDefault="005A65DE" w:rsidP="00476A6B">
      <w:pPr>
        <w:autoSpaceDE w:val="0"/>
        <w:autoSpaceDN w:val="0"/>
        <w:adjustRightInd w:val="0"/>
        <w:spacing w:after="0" w:line="240" w:lineRule="auto"/>
        <w:jc w:val="both"/>
        <w:rPr>
          <w:rFonts w:ascii="Arial Narrow" w:eastAsia="Calibri" w:hAnsi="Arial Narrow" w:cs="Arial"/>
          <w:bCs/>
        </w:rPr>
      </w:pPr>
    </w:p>
    <w:p w:rsidR="005A65DE" w:rsidRDefault="005A65DE" w:rsidP="00476A6B">
      <w:pPr>
        <w:autoSpaceDE w:val="0"/>
        <w:autoSpaceDN w:val="0"/>
        <w:adjustRightInd w:val="0"/>
        <w:spacing w:after="0" w:line="240" w:lineRule="auto"/>
        <w:jc w:val="both"/>
        <w:rPr>
          <w:rFonts w:ascii="Arial Narrow" w:eastAsia="Calibri" w:hAnsi="Arial Narrow" w:cs="Arial"/>
          <w:bCs/>
        </w:rPr>
      </w:pPr>
    </w:p>
    <w:p w:rsidR="005A65DE" w:rsidRPr="005A65DE" w:rsidRDefault="005A65DE" w:rsidP="00476A6B">
      <w:pPr>
        <w:autoSpaceDE w:val="0"/>
        <w:autoSpaceDN w:val="0"/>
        <w:adjustRightInd w:val="0"/>
        <w:spacing w:after="0" w:line="240" w:lineRule="auto"/>
        <w:jc w:val="both"/>
        <w:rPr>
          <w:rFonts w:ascii="Arial Narrow" w:eastAsia="Calibri" w:hAnsi="Arial Narrow" w:cs="Arial"/>
          <w:b/>
          <w:bCs/>
        </w:rPr>
      </w:pPr>
      <w:r w:rsidRPr="005A65DE">
        <w:rPr>
          <w:rFonts w:ascii="Arial Narrow" w:eastAsia="Calibri" w:hAnsi="Arial Narrow" w:cs="Arial"/>
          <w:b/>
          <w:bCs/>
        </w:rPr>
        <w:t>EDWIN PAREDES QUINTERO</w:t>
      </w:r>
    </w:p>
    <w:p w:rsidR="00CA5FD4" w:rsidRPr="00DD2FD7" w:rsidRDefault="00CA5FD4" w:rsidP="00476A6B">
      <w:pPr>
        <w:autoSpaceDE w:val="0"/>
        <w:autoSpaceDN w:val="0"/>
        <w:adjustRightInd w:val="0"/>
        <w:spacing w:after="0" w:line="240" w:lineRule="auto"/>
        <w:jc w:val="both"/>
        <w:rPr>
          <w:rFonts w:ascii="Arial Narrow" w:eastAsia="Calibri" w:hAnsi="Arial Narrow" w:cs="Arial"/>
        </w:rPr>
      </w:pPr>
      <w:r w:rsidRPr="00DD2FD7">
        <w:rPr>
          <w:rFonts w:ascii="Arial Narrow" w:eastAsia="Calibri" w:hAnsi="Arial Narrow" w:cs="Arial"/>
        </w:rPr>
        <w:t>Evaluador</w:t>
      </w:r>
      <w:r w:rsidR="00D60749">
        <w:rPr>
          <w:rFonts w:ascii="Arial Narrow" w:eastAsia="Calibri" w:hAnsi="Arial Narrow" w:cs="Arial"/>
        </w:rPr>
        <w:t xml:space="preserve"> técnico</w:t>
      </w:r>
    </w:p>
    <w:p w:rsidR="00BB2FC1" w:rsidRPr="00233F93" w:rsidRDefault="00CA5FD4" w:rsidP="00233F93">
      <w:pPr>
        <w:autoSpaceDE w:val="0"/>
        <w:autoSpaceDN w:val="0"/>
        <w:adjustRightInd w:val="0"/>
        <w:spacing w:line="0" w:lineRule="atLeast"/>
        <w:jc w:val="both"/>
        <w:rPr>
          <w:rFonts w:ascii="Arial Narrow" w:hAnsi="Arial Narrow" w:cs="Arial"/>
        </w:rPr>
      </w:pPr>
      <w:r w:rsidRPr="00DD2FD7">
        <w:rPr>
          <w:rFonts w:ascii="Arial Narrow" w:hAnsi="Arial Narrow" w:cs="Arial"/>
        </w:rPr>
        <w:t xml:space="preserve"> </w:t>
      </w:r>
    </w:p>
    <w:p w:rsidR="00BB2FC1" w:rsidRPr="00DD2FD7" w:rsidRDefault="00BB2FC1" w:rsidP="00BB2FC1">
      <w:pPr>
        <w:rPr>
          <w:rFonts w:ascii="Arial Narrow" w:hAnsi="Arial Narrow"/>
          <w:bCs/>
          <w:lang w:val="es-ES"/>
        </w:rPr>
      </w:pPr>
    </w:p>
    <w:p w:rsidR="00BB2FC1" w:rsidRPr="00DD2FD7" w:rsidRDefault="00BB2FC1">
      <w:pPr>
        <w:rPr>
          <w:rFonts w:ascii="Arial Narrow" w:hAnsi="Arial Narrow"/>
        </w:rPr>
      </w:pPr>
    </w:p>
    <w:sectPr w:rsidR="00BB2FC1" w:rsidRPr="00DD2FD7" w:rsidSect="006E79CE">
      <w:headerReference w:type="default" r:id="rId8"/>
      <w:pgSz w:w="15840" w:h="12240" w:orient="landscape"/>
      <w:pgMar w:top="1701" w:right="1417" w:bottom="1701"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00F7" w:rsidRDefault="00FC00F7" w:rsidP="007B7569">
      <w:pPr>
        <w:spacing w:after="0" w:line="240" w:lineRule="auto"/>
      </w:pPr>
      <w:r>
        <w:separator/>
      </w:r>
    </w:p>
  </w:endnote>
  <w:endnote w:type="continuationSeparator" w:id="0">
    <w:p w:rsidR="00FC00F7" w:rsidRDefault="00FC00F7" w:rsidP="007B75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00F7" w:rsidRDefault="00FC00F7" w:rsidP="007B7569">
      <w:pPr>
        <w:spacing w:after="0" w:line="240" w:lineRule="auto"/>
      </w:pPr>
      <w:r>
        <w:separator/>
      </w:r>
    </w:p>
  </w:footnote>
  <w:footnote w:type="continuationSeparator" w:id="0">
    <w:p w:rsidR="00FC00F7" w:rsidRDefault="00FC00F7" w:rsidP="007B756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6E58" w:rsidRDefault="00646E58" w:rsidP="007B7569">
    <w:pPr>
      <w:pStyle w:val="Encabezado"/>
      <w:jc w:val="center"/>
    </w:pPr>
    <w:r w:rsidRPr="00BD4D70">
      <w:rPr>
        <w:noProof/>
        <w:lang w:eastAsia="es-CO"/>
      </w:rPr>
      <w:drawing>
        <wp:inline distT="0" distB="0" distL="0" distR="0">
          <wp:extent cx="885825" cy="666750"/>
          <wp:effectExtent l="0" t="0" r="952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clrChange>
                      <a:clrFrom>
                        <a:srgbClr val="FDFDFD"/>
                      </a:clrFrom>
                      <a:clrTo>
                        <a:srgbClr val="FDFDFD">
                          <a:alpha val="0"/>
                        </a:srgbClr>
                      </a:clrTo>
                    </a:clrChange>
                    <a:extLst>
                      <a:ext uri="{28A0092B-C50C-407E-A947-70E740481C1C}">
                        <a14:useLocalDpi xmlns:a14="http://schemas.microsoft.com/office/drawing/2010/main" val="0"/>
                      </a:ext>
                    </a:extLst>
                  </a:blip>
                  <a:srcRect l="80861" b="25000"/>
                  <a:stretch>
                    <a:fillRect/>
                  </a:stretch>
                </pic:blipFill>
                <pic:spPr bwMode="auto">
                  <a:xfrm>
                    <a:off x="0" y="0"/>
                    <a:ext cx="885825" cy="6667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D1ACB"/>
    <w:multiLevelType w:val="hybridMultilevel"/>
    <w:tmpl w:val="2C9EF688"/>
    <w:lvl w:ilvl="0" w:tplc="0C0A0001">
      <w:start w:val="1"/>
      <w:numFmt w:val="bullet"/>
      <w:lvlText w:val=""/>
      <w:lvlJc w:val="left"/>
      <w:pPr>
        <w:ind w:left="892" w:hanging="360"/>
      </w:pPr>
      <w:rPr>
        <w:rFonts w:ascii="Symbol" w:hAnsi="Symbol" w:hint="default"/>
      </w:rPr>
    </w:lvl>
    <w:lvl w:ilvl="1" w:tplc="0C0A0003" w:tentative="1">
      <w:start w:val="1"/>
      <w:numFmt w:val="bullet"/>
      <w:lvlText w:val="o"/>
      <w:lvlJc w:val="left"/>
      <w:pPr>
        <w:ind w:left="1612" w:hanging="360"/>
      </w:pPr>
      <w:rPr>
        <w:rFonts w:ascii="Courier New" w:hAnsi="Courier New" w:cs="Courier New" w:hint="default"/>
      </w:rPr>
    </w:lvl>
    <w:lvl w:ilvl="2" w:tplc="0C0A0005" w:tentative="1">
      <w:start w:val="1"/>
      <w:numFmt w:val="bullet"/>
      <w:lvlText w:val=""/>
      <w:lvlJc w:val="left"/>
      <w:pPr>
        <w:ind w:left="2332" w:hanging="360"/>
      </w:pPr>
      <w:rPr>
        <w:rFonts w:ascii="Wingdings" w:hAnsi="Wingdings" w:hint="default"/>
      </w:rPr>
    </w:lvl>
    <w:lvl w:ilvl="3" w:tplc="0C0A0001" w:tentative="1">
      <w:start w:val="1"/>
      <w:numFmt w:val="bullet"/>
      <w:lvlText w:val=""/>
      <w:lvlJc w:val="left"/>
      <w:pPr>
        <w:ind w:left="3052" w:hanging="360"/>
      </w:pPr>
      <w:rPr>
        <w:rFonts w:ascii="Symbol" w:hAnsi="Symbol" w:hint="default"/>
      </w:rPr>
    </w:lvl>
    <w:lvl w:ilvl="4" w:tplc="0C0A0003" w:tentative="1">
      <w:start w:val="1"/>
      <w:numFmt w:val="bullet"/>
      <w:lvlText w:val="o"/>
      <w:lvlJc w:val="left"/>
      <w:pPr>
        <w:ind w:left="3772" w:hanging="360"/>
      </w:pPr>
      <w:rPr>
        <w:rFonts w:ascii="Courier New" w:hAnsi="Courier New" w:cs="Courier New" w:hint="default"/>
      </w:rPr>
    </w:lvl>
    <w:lvl w:ilvl="5" w:tplc="0C0A0005" w:tentative="1">
      <w:start w:val="1"/>
      <w:numFmt w:val="bullet"/>
      <w:lvlText w:val=""/>
      <w:lvlJc w:val="left"/>
      <w:pPr>
        <w:ind w:left="4492" w:hanging="360"/>
      </w:pPr>
      <w:rPr>
        <w:rFonts w:ascii="Wingdings" w:hAnsi="Wingdings" w:hint="default"/>
      </w:rPr>
    </w:lvl>
    <w:lvl w:ilvl="6" w:tplc="0C0A0001" w:tentative="1">
      <w:start w:val="1"/>
      <w:numFmt w:val="bullet"/>
      <w:lvlText w:val=""/>
      <w:lvlJc w:val="left"/>
      <w:pPr>
        <w:ind w:left="5212" w:hanging="360"/>
      </w:pPr>
      <w:rPr>
        <w:rFonts w:ascii="Symbol" w:hAnsi="Symbol" w:hint="default"/>
      </w:rPr>
    </w:lvl>
    <w:lvl w:ilvl="7" w:tplc="0C0A0003" w:tentative="1">
      <w:start w:val="1"/>
      <w:numFmt w:val="bullet"/>
      <w:lvlText w:val="o"/>
      <w:lvlJc w:val="left"/>
      <w:pPr>
        <w:ind w:left="5932" w:hanging="360"/>
      </w:pPr>
      <w:rPr>
        <w:rFonts w:ascii="Courier New" w:hAnsi="Courier New" w:cs="Courier New" w:hint="default"/>
      </w:rPr>
    </w:lvl>
    <w:lvl w:ilvl="8" w:tplc="0C0A0005" w:tentative="1">
      <w:start w:val="1"/>
      <w:numFmt w:val="bullet"/>
      <w:lvlText w:val=""/>
      <w:lvlJc w:val="left"/>
      <w:pPr>
        <w:ind w:left="6652" w:hanging="360"/>
      </w:pPr>
      <w:rPr>
        <w:rFonts w:ascii="Wingdings" w:hAnsi="Wingdings" w:hint="default"/>
      </w:rPr>
    </w:lvl>
  </w:abstractNum>
  <w:abstractNum w:abstractNumId="1" w15:restartNumberingAfterBreak="0">
    <w:nsid w:val="08530CBB"/>
    <w:multiLevelType w:val="hybridMultilevel"/>
    <w:tmpl w:val="0876D90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BD34485"/>
    <w:multiLevelType w:val="hybridMultilevel"/>
    <w:tmpl w:val="D1228124"/>
    <w:lvl w:ilvl="0" w:tplc="0C0A0001">
      <w:start w:val="1"/>
      <w:numFmt w:val="bullet"/>
      <w:lvlText w:val=""/>
      <w:lvlJc w:val="left"/>
      <w:pPr>
        <w:ind w:left="892" w:hanging="360"/>
      </w:pPr>
      <w:rPr>
        <w:rFonts w:ascii="Symbol" w:hAnsi="Symbol" w:hint="default"/>
      </w:rPr>
    </w:lvl>
    <w:lvl w:ilvl="1" w:tplc="0C0A0003" w:tentative="1">
      <w:start w:val="1"/>
      <w:numFmt w:val="bullet"/>
      <w:lvlText w:val="o"/>
      <w:lvlJc w:val="left"/>
      <w:pPr>
        <w:ind w:left="1612" w:hanging="360"/>
      </w:pPr>
      <w:rPr>
        <w:rFonts w:ascii="Courier New" w:hAnsi="Courier New" w:cs="Courier New" w:hint="default"/>
      </w:rPr>
    </w:lvl>
    <w:lvl w:ilvl="2" w:tplc="0C0A0005" w:tentative="1">
      <w:start w:val="1"/>
      <w:numFmt w:val="bullet"/>
      <w:lvlText w:val=""/>
      <w:lvlJc w:val="left"/>
      <w:pPr>
        <w:ind w:left="2332" w:hanging="360"/>
      </w:pPr>
      <w:rPr>
        <w:rFonts w:ascii="Wingdings" w:hAnsi="Wingdings" w:hint="default"/>
      </w:rPr>
    </w:lvl>
    <w:lvl w:ilvl="3" w:tplc="0C0A0001" w:tentative="1">
      <w:start w:val="1"/>
      <w:numFmt w:val="bullet"/>
      <w:lvlText w:val=""/>
      <w:lvlJc w:val="left"/>
      <w:pPr>
        <w:ind w:left="3052" w:hanging="360"/>
      </w:pPr>
      <w:rPr>
        <w:rFonts w:ascii="Symbol" w:hAnsi="Symbol" w:hint="default"/>
      </w:rPr>
    </w:lvl>
    <w:lvl w:ilvl="4" w:tplc="0C0A0003" w:tentative="1">
      <w:start w:val="1"/>
      <w:numFmt w:val="bullet"/>
      <w:lvlText w:val="o"/>
      <w:lvlJc w:val="left"/>
      <w:pPr>
        <w:ind w:left="3772" w:hanging="360"/>
      </w:pPr>
      <w:rPr>
        <w:rFonts w:ascii="Courier New" w:hAnsi="Courier New" w:cs="Courier New" w:hint="default"/>
      </w:rPr>
    </w:lvl>
    <w:lvl w:ilvl="5" w:tplc="0C0A0005" w:tentative="1">
      <w:start w:val="1"/>
      <w:numFmt w:val="bullet"/>
      <w:lvlText w:val=""/>
      <w:lvlJc w:val="left"/>
      <w:pPr>
        <w:ind w:left="4492" w:hanging="360"/>
      </w:pPr>
      <w:rPr>
        <w:rFonts w:ascii="Wingdings" w:hAnsi="Wingdings" w:hint="default"/>
      </w:rPr>
    </w:lvl>
    <w:lvl w:ilvl="6" w:tplc="0C0A0001" w:tentative="1">
      <w:start w:val="1"/>
      <w:numFmt w:val="bullet"/>
      <w:lvlText w:val=""/>
      <w:lvlJc w:val="left"/>
      <w:pPr>
        <w:ind w:left="5212" w:hanging="360"/>
      </w:pPr>
      <w:rPr>
        <w:rFonts w:ascii="Symbol" w:hAnsi="Symbol" w:hint="default"/>
      </w:rPr>
    </w:lvl>
    <w:lvl w:ilvl="7" w:tplc="0C0A0003" w:tentative="1">
      <w:start w:val="1"/>
      <w:numFmt w:val="bullet"/>
      <w:lvlText w:val="o"/>
      <w:lvlJc w:val="left"/>
      <w:pPr>
        <w:ind w:left="5932" w:hanging="360"/>
      </w:pPr>
      <w:rPr>
        <w:rFonts w:ascii="Courier New" w:hAnsi="Courier New" w:cs="Courier New" w:hint="default"/>
      </w:rPr>
    </w:lvl>
    <w:lvl w:ilvl="8" w:tplc="0C0A0005" w:tentative="1">
      <w:start w:val="1"/>
      <w:numFmt w:val="bullet"/>
      <w:lvlText w:val=""/>
      <w:lvlJc w:val="left"/>
      <w:pPr>
        <w:ind w:left="6652" w:hanging="360"/>
      </w:pPr>
      <w:rPr>
        <w:rFonts w:ascii="Wingdings" w:hAnsi="Wingdings" w:hint="default"/>
      </w:rPr>
    </w:lvl>
  </w:abstractNum>
  <w:abstractNum w:abstractNumId="3" w15:restartNumberingAfterBreak="0">
    <w:nsid w:val="0EEB7400"/>
    <w:multiLevelType w:val="hybridMultilevel"/>
    <w:tmpl w:val="E64C8AF6"/>
    <w:lvl w:ilvl="0" w:tplc="0C0A0001">
      <w:start w:val="1"/>
      <w:numFmt w:val="bullet"/>
      <w:lvlText w:val=""/>
      <w:lvlJc w:val="left"/>
      <w:pPr>
        <w:ind w:left="892" w:hanging="360"/>
      </w:pPr>
      <w:rPr>
        <w:rFonts w:ascii="Symbol" w:hAnsi="Symbol" w:hint="default"/>
      </w:rPr>
    </w:lvl>
    <w:lvl w:ilvl="1" w:tplc="0C0A0003" w:tentative="1">
      <w:start w:val="1"/>
      <w:numFmt w:val="bullet"/>
      <w:lvlText w:val="o"/>
      <w:lvlJc w:val="left"/>
      <w:pPr>
        <w:ind w:left="1612" w:hanging="360"/>
      </w:pPr>
      <w:rPr>
        <w:rFonts w:ascii="Courier New" w:hAnsi="Courier New" w:cs="Courier New" w:hint="default"/>
      </w:rPr>
    </w:lvl>
    <w:lvl w:ilvl="2" w:tplc="0C0A0005" w:tentative="1">
      <w:start w:val="1"/>
      <w:numFmt w:val="bullet"/>
      <w:lvlText w:val=""/>
      <w:lvlJc w:val="left"/>
      <w:pPr>
        <w:ind w:left="2332" w:hanging="360"/>
      </w:pPr>
      <w:rPr>
        <w:rFonts w:ascii="Wingdings" w:hAnsi="Wingdings" w:hint="default"/>
      </w:rPr>
    </w:lvl>
    <w:lvl w:ilvl="3" w:tplc="0C0A0001" w:tentative="1">
      <w:start w:val="1"/>
      <w:numFmt w:val="bullet"/>
      <w:lvlText w:val=""/>
      <w:lvlJc w:val="left"/>
      <w:pPr>
        <w:ind w:left="3052" w:hanging="360"/>
      </w:pPr>
      <w:rPr>
        <w:rFonts w:ascii="Symbol" w:hAnsi="Symbol" w:hint="default"/>
      </w:rPr>
    </w:lvl>
    <w:lvl w:ilvl="4" w:tplc="0C0A0003" w:tentative="1">
      <w:start w:val="1"/>
      <w:numFmt w:val="bullet"/>
      <w:lvlText w:val="o"/>
      <w:lvlJc w:val="left"/>
      <w:pPr>
        <w:ind w:left="3772" w:hanging="360"/>
      </w:pPr>
      <w:rPr>
        <w:rFonts w:ascii="Courier New" w:hAnsi="Courier New" w:cs="Courier New" w:hint="default"/>
      </w:rPr>
    </w:lvl>
    <w:lvl w:ilvl="5" w:tplc="0C0A0005" w:tentative="1">
      <w:start w:val="1"/>
      <w:numFmt w:val="bullet"/>
      <w:lvlText w:val=""/>
      <w:lvlJc w:val="left"/>
      <w:pPr>
        <w:ind w:left="4492" w:hanging="360"/>
      </w:pPr>
      <w:rPr>
        <w:rFonts w:ascii="Wingdings" w:hAnsi="Wingdings" w:hint="default"/>
      </w:rPr>
    </w:lvl>
    <w:lvl w:ilvl="6" w:tplc="0C0A0001" w:tentative="1">
      <w:start w:val="1"/>
      <w:numFmt w:val="bullet"/>
      <w:lvlText w:val=""/>
      <w:lvlJc w:val="left"/>
      <w:pPr>
        <w:ind w:left="5212" w:hanging="360"/>
      </w:pPr>
      <w:rPr>
        <w:rFonts w:ascii="Symbol" w:hAnsi="Symbol" w:hint="default"/>
      </w:rPr>
    </w:lvl>
    <w:lvl w:ilvl="7" w:tplc="0C0A0003" w:tentative="1">
      <w:start w:val="1"/>
      <w:numFmt w:val="bullet"/>
      <w:lvlText w:val="o"/>
      <w:lvlJc w:val="left"/>
      <w:pPr>
        <w:ind w:left="5932" w:hanging="360"/>
      </w:pPr>
      <w:rPr>
        <w:rFonts w:ascii="Courier New" w:hAnsi="Courier New" w:cs="Courier New" w:hint="default"/>
      </w:rPr>
    </w:lvl>
    <w:lvl w:ilvl="8" w:tplc="0C0A0005" w:tentative="1">
      <w:start w:val="1"/>
      <w:numFmt w:val="bullet"/>
      <w:lvlText w:val=""/>
      <w:lvlJc w:val="left"/>
      <w:pPr>
        <w:ind w:left="6652" w:hanging="360"/>
      </w:pPr>
      <w:rPr>
        <w:rFonts w:ascii="Wingdings" w:hAnsi="Wingdings" w:hint="default"/>
      </w:rPr>
    </w:lvl>
  </w:abstractNum>
  <w:abstractNum w:abstractNumId="4" w15:restartNumberingAfterBreak="0">
    <w:nsid w:val="13014F0E"/>
    <w:multiLevelType w:val="hybridMultilevel"/>
    <w:tmpl w:val="16EA722E"/>
    <w:lvl w:ilvl="0" w:tplc="3CA4BDFC">
      <w:start w:val="1"/>
      <w:numFmt w:val="decimal"/>
      <w:lvlText w:val="%1."/>
      <w:lvlJc w:val="left"/>
      <w:pPr>
        <w:ind w:left="720" w:hanging="360"/>
      </w:pPr>
      <w:rPr>
        <w:rFonts w:cs="Arial Narrow" w:hint="default"/>
        <w:sz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7A813DA"/>
    <w:multiLevelType w:val="hybridMultilevel"/>
    <w:tmpl w:val="76A292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1606C55"/>
    <w:multiLevelType w:val="multilevel"/>
    <w:tmpl w:val="33A25C4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cs="Times New Roman" w:hint="default"/>
        <w:color w:val="222222"/>
      </w:rPr>
    </w:lvl>
    <w:lvl w:ilvl="2">
      <w:start w:val="1"/>
      <w:numFmt w:val="decimal"/>
      <w:isLgl/>
      <w:lvlText w:val="%1.%2.%3."/>
      <w:lvlJc w:val="left"/>
      <w:pPr>
        <w:ind w:left="1080" w:hanging="720"/>
      </w:pPr>
      <w:rPr>
        <w:rFonts w:cs="Times New Roman" w:hint="default"/>
        <w:color w:val="222222"/>
      </w:rPr>
    </w:lvl>
    <w:lvl w:ilvl="3">
      <w:start w:val="1"/>
      <w:numFmt w:val="decimal"/>
      <w:isLgl/>
      <w:lvlText w:val="%1.%2.%3.%4."/>
      <w:lvlJc w:val="left"/>
      <w:pPr>
        <w:ind w:left="1080" w:hanging="720"/>
      </w:pPr>
      <w:rPr>
        <w:rFonts w:cs="Times New Roman" w:hint="default"/>
        <w:color w:val="222222"/>
      </w:rPr>
    </w:lvl>
    <w:lvl w:ilvl="4">
      <w:start w:val="1"/>
      <w:numFmt w:val="decimal"/>
      <w:isLgl/>
      <w:lvlText w:val="%1.%2.%3.%4.%5."/>
      <w:lvlJc w:val="left"/>
      <w:pPr>
        <w:ind w:left="1440" w:hanging="1080"/>
      </w:pPr>
      <w:rPr>
        <w:rFonts w:cs="Times New Roman" w:hint="default"/>
        <w:color w:val="222222"/>
      </w:rPr>
    </w:lvl>
    <w:lvl w:ilvl="5">
      <w:start w:val="1"/>
      <w:numFmt w:val="decimal"/>
      <w:isLgl/>
      <w:lvlText w:val="%1.%2.%3.%4.%5.%6."/>
      <w:lvlJc w:val="left"/>
      <w:pPr>
        <w:ind w:left="1440" w:hanging="1080"/>
      </w:pPr>
      <w:rPr>
        <w:rFonts w:cs="Times New Roman" w:hint="default"/>
        <w:color w:val="222222"/>
      </w:rPr>
    </w:lvl>
    <w:lvl w:ilvl="6">
      <w:start w:val="1"/>
      <w:numFmt w:val="decimal"/>
      <w:isLgl/>
      <w:lvlText w:val="%1.%2.%3.%4.%5.%6.%7."/>
      <w:lvlJc w:val="left"/>
      <w:pPr>
        <w:ind w:left="1800" w:hanging="1440"/>
      </w:pPr>
      <w:rPr>
        <w:rFonts w:cs="Times New Roman" w:hint="default"/>
        <w:color w:val="222222"/>
      </w:rPr>
    </w:lvl>
    <w:lvl w:ilvl="7">
      <w:start w:val="1"/>
      <w:numFmt w:val="decimal"/>
      <w:isLgl/>
      <w:lvlText w:val="%1.%2.%3.%4.%5.%6.%7.%8."/>
      <w:lvlJc w:val="left"/>
      <w:pPr>
        <w:ind w:left="1800" w:hanging="1440"/>
      </w:pPr>
      <w:rPr>
        <w:rFonts w:cs="Times New Roman" w:hint="default"/>
        <w:color w:val="222222"/>
      </w:rPr>
    </w:lvl>
    <w:lvl w:ilvl="8">
      <w:start w:val="1"/>
      <w:numFmt w:val="decimal"/>
      <w:isLgl/>
      <w:lvlText w:val="%1.%2.%3.%4.%5.%6.%7.%8.%9."/>
      <w:lvlJc w:val="left"/>
      <w:pPr>
        <w:ind w:left="2160" w:hanging="1800"/>
      </w:pPr>
      <w:rPr>
        <w:rFonts w:cs="Times New Roman" w:hint="default"/>
        <w:color w:val="222222"/>
      </w:rPr>
    </w:lvl>
  </w:abstractNum>
  <w:abstractNum w:abstractNumId="7" w15:restartNumberingAfterBreak="0">
    <w:nsid w:val="54E052B3"/>
    <w:multiLevelType w:val="hybridMultilevel"/>
    <w:tmpl w:val="DCB0D1B2"/>
    <w:lvl w:ilvl="0" w:tplc="0C0A0001">
      <w:start w:val="1"/>
      <w:numFmt w:val="bullet"/>
      <w:lvlText w:val=""/>
      <w:lvlJc w:val="left"/>
      <w:pPr>
        <w:ind w:left="843" w:hanging="360"/>
      </w:pPr>
      <w:rPr>
        <w:rFonts w:ascii="Symbol" w:hAnsi="Symbol" w:hint="default"/>
      </w:rPr>
    </w:lvl>
    <w:lvl w:ilvl="1" w:tplc="0C0A0003" w:tentative="1">
      <w:start w:val="1"/>
      <w:numFmt w:val="bullet"/>
      <w:lvlText w:val="o"/>
      <w:lvlJc w:val="left"/>
      <w:pPr>
        <w:ind w:left="1563" w:hanging="360"/>
      </w:pPr>
      <w:rPr>
        <w:rFonts w:ascii="Courier New" w:hAnsi="Courier New" w:cs="Courier New" w:hint="default"/>
      </w:rPr>
    </w:lvl>
    <w:lvl w:ilvl="2" w:tplc="0C0A0005" w:tentative="1">
      <w:start w:val="1"/>
      <w:numFmt w:val="bullet"/>
      <w:lvlText w:val=""/>
      <w:lvlJc w:val="left"/>
      <w:pPr>
        <w:ind w:left="2283" w:hanging="360"/>
      </w:pPr>
      <w:rPr>
        <w:rFonts w:ascii="Wingdings" w:hAnsi="Wingdings" w:hint="default"/>
      </w:rPr>
    </w:lvl>
    <w:lvl w:ilvl="3" w:tplc="0C0A0001" w:tentative="1">
      <w:start w:val="1"/>
      <w:numFmt w:val="bullet"/>
      <w:lvlText w:val=""/>
      <w:lvlJc w:val="left"/>
      <w:pPr>
        <w:ind w:left="3003" w:hanging="360"/>
      </w:pPr>
      <w:rPr>
        <w:rFonts w:ascii="Symbol" w:hAnsi="Symbol" w:hint="default"/>
      </w:rPr>
    </w:lvl>
    <w:lvl w:ilvl="4" w:tplc="0C0A0003" w:tentative="1">
      <w:start w:val="1"/>
      <w:numFmt w:val="bullet"/>
      <w:lvlText w:val="o"/>
      <w:lvlJc w:val="left"/>
      <w:pPr>
        <w:ind w:left="3723" w:hanging="360"/>
      </w:pPr>
      <w:rPr>
        <w:rFonts w:ascii="Courier New" w:hAnsi="Courier New" w:cs="Courier New" w:hint="default"/>
      </w:rPr>
    </w:lvl>
    <w:lvl w:ilvl="5" w:tplc="0C0A0005" w:tentative="1">
      <w:start w:val="1"/>
      <w:numFmt w:val="bullet"/>
      <w:lvlText w:val=""/>
      <w:lvlJc w:val="left"/>
      <w:pPr>
        <w:ind w:left="4443" w:hanging="360"/>
      </w:pPr>
      <w:rPr>
        <w:rFonts w:ascii="Wingdings" w:hAnsi="Wingdings" w:hint="default"/>
      </w:rPr>
    </w:lvl>
    <w:lvl w:ilvl="6" w:tplc="0C0A0001" w:tentative="1">
      <w:start w:val="1"/>
      <w:numFmt w:val="bullet"/>
      <w:lvlText w:val=""/>
      <w:lvlJc w:val="left"/>
      <w:pPr>
        <w:ind w:left="5163" w:hanging="360"/>
      </w:pPr>
      <w:rPr>
        <w:rFonts w:ascii="Symbol" w:hAnsi="Symbol" w:hint="default"/>
      </w:rPr>
    </w:lvl>
    <w:lvl w:ilvl="7" w:tplc="0C0A0003" w:tentative="1">
      <w:start w:val="1"/>
      <w:numFmt w:val="bullet"/>
      <w:lvlText w:val="o"/>
      <w:lvlJc w:val="left"/>
      <w:pPr>
        <w:ind w:left="5883" w:hanging="360"/>
      </w:pPr>
      <w:rPr>
        <w:rFonts w:ascii="Courier New" w:hAnsi="Courier New" w:cs="Courier New" w:hint="default"/>
      </w:rPr>
    </w:lvl>
    <w:lvl w:ilvl="8" w:tplc="0C0A0005" w:tentative="1">
      <w:start w:val="1"/>
      <w:numFmt w:val="bullet"/>
      <w:lvlText w:val=""/>
      <w:lvlJc w:val="left"/>
      <w:pPr>
        <w:ind w:left="6603" w:hanging="360"/>
      </w:pPr>
      <w:rPr>
        <w:rFonts w:ascii="Wingdings" w:hAnsi="Wingdings" w:hint="default"/>
      </w:rPr>
    </w:lvl>
  </w:abstractNum>
  <w:abstractNum w:abstractNumId="8" w15:restartNumberingAfterBreak="0">
    <w:nsid w:val="5CD63D83"/>
    <w:multiLevelType w:val="hybridMultilevel"/>
    <w:tmpl w:val="CAB07A02"/>
    <w:lvl w:ilvl="0" w:tplc="FD983F18">
      <w:start w:val="1"/>
      <w:numFmt w:val="lowerLetter"/>
      <w:lvlText w:val="%1."/>
      <w:lvlJc w:val="left"/>
      <w:pPr>
        <w:ind w:left="483" w:hanging="360"/>
      </w:pPr>
      <w:rPr>
        <w:rFonts w:hint="default"/>
      </w:rPr>
    </w:lvl>
    <w:lvl w:ilvl="1" w:tplc="240A0019" w:tentative="1">
      <w:start w:val="1"/>
      <w:numFmt w:val="lowerLetter"/>
      <w:lvlText w:val="%2."/>
      <w:lvlJc w:val="left"/>
      <w:pPr>
        <w:ind w:left="1203" w:hanging="360"/>
      </w:pPr>
    </w:lvl>
    <w:lvl w:ilvl="2" w:tplc="240A001B" w:tentative="1">
      <w:start w:val="1"/>
      <w:numFmt w:val="lowerRoman"/>
      <w:lvlText w:val="%3."/>
      <w:lvlJc w:val="right"/>
      <w:pPr>
        <w:ind w:left="1923" w:hanging="180"/>
      </w:pPr>
    </w:lvl>
    <w:lvl w:ilvl="3" w:tplc="240A000F" w:tentative="1">
      <w:start w:val="1"/>
      <w:numFmt w:val="decimal"/>
      <w:lvlText w:val="%4."/>
      <w:lvlJc w:val="left"/>
      <w:pPr>
        <w:ind w:left="2643" w:hanging="360"/>
      </w:pPr>
    </w:lvl>
    <w:lvl w:ilvl="4" w:tplc="240A0019" w:tentative="1">
      <w:start w:val="1"/>
      <w:numFmt w:val="lowerLetter"/>
      <w:lvlText w:val="%5."/>
      <w:lvlJc w:val="left"/>
      <w:pPr>
        <w:ind w:left="3363" w:hanging="360"/>
      </w:pPr>
    </w:lvl>
    <w:lvl w:ilvl="5" w:tplc="240A001B" w:tentative="1">
      <w:start w:val="1"/>
      <w:numFmt w:val="lowerRoman"/>
      <w:lvlText w:val="%6."/>
      <w:lvlJc w:val="right"/>
      <w:pPr>
        <w:ind w:left="4083" w:hanging="180"/>
      </w:pPr>
    </w:lvl>
    <w:lvl w:ilvl="6" w:tplc="240A000F" w:tentative="1">
      <w:start w:val="1"/>
      <w:numFmt w:val="decimal"/>
      <w:lvlText w:val="%7."/>
      <w:lvlJc w:val="left"/>
      <w:pPr>
        <w:ind w:left="4803" w:hanging="360"/>
      </w:pPr>
    </w:lvl>
    <w:lvl w:ilvl="7" w:tplc="240A0019" w:tentative="1">
      <w:start w:val="1"/>
      <w:numFmt w:val="lowerLetter"/>
      <w:lvlText w:val="%8."/>
      <w:lvlJc w:val="left"/>
      <w:pPr>
        <w:ind w:left="5523" w:hanging="360"/>
      </w:pPr>
    </w:lvl>
    <w:lvl w:ilvl="8" w:tplc="240A001B" w:tentative="1">
      <w:start w:val="1"/>
      <w:numFmt w:val="lowerRoman"/>
      <w:lvlText w:val="%9."/>
      <w:lvlJc w:val="right"/>
      <w:pPr>
        <w:ind w:left="6243" w:hanging="180"/>
      </w:pPr>
    </w:lvl>
  </w:abstractNum>
  <w:abstractNum w:abstractNumId="9" w15:restartNumberingAfterBreak="0">
    <w:nsid w:val="66286C7C"/>
    <w:multiLevelType w:val="hybridMultilevel"/>
    <w:tmpl w:val="5B124178"/>
    <w:lvl w:ilvl="0" w:tplc="0C0A0001">
      <w:start w:val="1"/>
      <w:numFmt w:val="bullet"/>
      <w:lvlText w:val=""/>
      <w:lvlJc w:val="left"/>
      <w:pPr>
        <w:ind w:left="892" w:hanging="360"/>
      </w:pPr>
      <w:rPr>
        <w:rFonts w:ascii="Symbol" w:hAnsi="Symbol" w:hint="default"/>
      </w:rPr>
    </w:lvl>
    <w:lvl w:ilvl="1" w:tplc="0C0A0003" w:tentative="1">
      <w:start w:val="1"/>
      <w:numFmt w:val="bullet"/>
      <w:lvlText w:val="o"/>
      <w:lvlJc w:val="left"/>
      <w:pPr>
        <w:ind w:left="1612" w:hanging="360"/>
      </w:pPr>
      <w:rPr>
        <w:rFonts w:ascii="Courier New" w:hAnsi="Courier New" w:cs="Courier New" w:hint="default"/>
      </w:rPr>
    </w:lvl>
    <w:lvl w:ilvl="2" w:tplc="0C0A0005" w:tentative="1">
      <w:start w:val="1"/>
      <w:numFmt w:val="bullet"/>
      <w:lvlText w:val=""/>
      <w:lvlJc w:val="left"/>
      <w:pPr>
        <w:ind w:left="2332" w:hanging="360"/>
      </w:pPr>
      <w:rPr>
        <w:rFonts w:ascii="Wingdings" w:hAnsi="Wingdings" w:hint="default"/>
      </w:rPr>
    </w:lvl>
    <w:lvl w:ilvl="3" w:tplc="0C0A0001" w:tentative="1">
      <w:start w:val="1"/>
      <w:numFmt w:val="bullet"/>
      <w:lvlText w:val=""/>
      <w:lvlJc w:val="left"/>
      <w:pPr>
        <w:ind w:left="3052" w:hanging="360"/>
      </w:pPr>
      <w:rPr>
        <w:rFonts w:ascii="Symbol" w:hAnsi="Symbol" w:hint="default"/>
      </w:rPr>
    </w:lvl>
    <w:lvl w:ilvl="4" w:tplc="0C0A0003" w:tentative="1">
      <w:start w:val="1"/>
      <w:numFmt w:val="bullet"/>
      <w:lvlText w:val="o"/>
      <w:lvlJc w:val="left"/>
      <w:pPr>
        <w:ind w:left="3772" w:hanging="360"/>
      </w:pPr>
      <w:rPr>
        <w:rFonts w:ascii="Courier New" w:hAnsi="Courier New" w:cs="Courier New" w:hint="default"/>
      </w:rPr>
    </w:lvl>
    <w:lvl w:ilvl="5" w:tplc="0C0A0005" w:tentative="1">
      <w:start w:val="1"/>
      <w:numFmt w:val="bullet"/>
      <w:lvlText w:val=""/>
      <w:lvlJc w:val="left"/>
      <w:pPr>
        <w:ind w:left="4492" w:hanging="360"/>
      </w:pPr>
      <w:rPr>
        <w:rFonts w:ascii="Wingdings" w:hAnsi="Wingdings" w:hint="default"/>
      </w:rPr>
    </w:lvl>
    <w:lvl w:ilvl="6" w:tplc="0C0A0001" w:tentative="1">
      <w:start w:val="1"/>
      <w:numFmt w:val="bullet"/>
      <w:lvlText w:val=""/>
      <w:lvlJc w:val="left"/>
      <w:pPr>
        <w:ind w:left="5212" w:hanging="360"/>
      </w:pPr>
      <w:rPr>
        <w:rFonts w:ascii="Symbol" w:hAnsi="Symbol" w:hint="default"/>
      </w:rPr>
    </w:lvl>
    <w:lvl w:ilvl="7" w:tplc="0C0A0003" w:tentative="1">
      <w:start w:val="1"/>
      <w:numFmt w:val="bullet"/>
      <w:lvlText w:val="o"/>
      <w:lvlJc w:val="left"/>
      <w:pPr>
        <w:ind w:left="5932" w:hanging="360"/>
      </w:pPr>
      <w:rPr>
        <w:rFonts w:ascii="Courier New" w:hAnsi="Courier New" w:cs="Courier New" w:hint="default"/>
      </w:rPr>
    </w:lvl>
    <w:lvl w:ilvl="8" w:tplc="0C0A0005" w:tentative="1">
      <w:start w:val="1"/>
      <w:numFmt w:val="bullet"/>
      <w:lvlText w:val=""/>
      <w:lvlJc w:val="left"/>
      <w:pPr>
        <w:ind w:left="6652" w:hanging="360"/>
      </w:pPr>
      <w:rPr>
        <w:rFonts w:ascii="Wingdings" w:hAnsi="Wingdings" w:hint="default"/>
      </w:rPr>
    </w:lvl>
  </w:abstractNum>
  <w:abstractNum w:abstractNumId="10" w15:restartNumberingAfterBreak="0">
    <w:nsid w:val="6C8C0B00"/>
    <w:multiLevelType w:val="hybridMultilevel"/>
    <w:tmpl w:val="BACCAF6A"/>
    <w:lvl w:ilvl="0" w:tplc="2036F9FA">
      <w:start w:val="1"/>
      <w:numFmt w:val="decimal"/>
      <w:lvlText w:val="%1."/>
      <w:lvlJc w:val="left"/>
      <w:pPr>
        <w:ind w:left="720" w:hanging="360"/>
      </w:pPr>
      <w:rPr>
        <w:b/>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BE54438"/>
    <w:multiLevelType w:val="hybridMultilevel"/>
    <w:tmpl w:val="CD223C62"/>
    <w:lvl w:ilvl="0" w:tplc="EE72234A">
      <w:start w:val="1"/>
      <w:numFmt w:val="lowerLetter"/>
      <w:lvlText w:val="%1)"/>
      <w:lvlJc w:val="left"/>
      <w:pPr>
        <w:ind w:left="720"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C1B7AF4"/>
    <w:multiLevelType w:val="hybridMultilevel"/>
    <w:tmpl w:val="0876D90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7"/>
  </w:num>
  <w:num w:numId="3">
    <w:abstractNumId w:val="4"/>
  </w:num>
  <w:num w:numId="4">
    <w:abstractNumId w:val="2"/>
  </w:num>
  <w:num w:numId="5">
    <w:abstractNumId w:val="9"/>
  </w:num>
  <w:num w:numId="6">
    <w:abstractNumId w:val="3"/>
  </w:num>
  <w:num w:numId="7">
    <w:abstractNumId w:val="0"/>
  </w:num>
  <w:num w:numId="8">
    <w:abstractNumId w:val="5"/>
  </w:num>
  <w:num w:numId="9">
    <w:abstractNumId w:val="10"/>
  </w:num>
  <w:num w:numId="10">
    <w:abstractNumId w:val="6"/>
  </w:num>
  <w:num w:numId="11">
    <w:abstractNumId w:val="11"/>
  </w:num>
  <w:num w:numId="12">
    <w:abstractNumId w:val="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formatting="1" w:enforcement="1" w:cryptProviderType="rsaAES" w:cryptAlgorithmClass="hash" w:cryptAlgorithmType="typeAny" w:cryptAlgorithmSid="14" w:cryptSpinCount="100000" w:hash="45TGp9KDiqFmOPM8q5mQjPEQC8BGuzxsI6WwDXvbu1vyuZIvvXybZoV5vThlTm9JCPUC2f7GHRXsu2yVeRnOcQ==" w:salt="Zwx5iwrZ3JBhNDOyXHyXWg=="/>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2FC1"/>
    <w:rsid w:val="00014D05"/>
    <w:rsid w:val="00015C30"/>
    <w:rsid w:val="00016BFC"/>
    <w:rsid w:val="00031406"/>
    <w:rsid w:val="0003160B"/>
    <w:rsid w:val="00072CA3"/>
    <w:rsid w:val="000A597D"/>
    <w:rsid w:val="000C0949"/>
    <w:rsid w:val="000D258B"/>
    <w:rsid w:val="000E0781"/>
    <w:rsid w:val="000F7DAB"/>
    <w:rsid w:val="00121931"/>
    <w:rsid w:val="001A2BE7"/>
    <w:rsid w:val="001E24BA"/>
    <w:rsid w:val="00233F93"/>
    <w:rsid w:val="002610F0"/>
    <w:rsid w:val="003003E6"/>
    <w:rsid w:val="00371776"/>
    <w:rsid w:val="003A142E"/>
    <w:rsid w:val="003B4DCA"/>
    <w:rsid w:val="003E7E8C"/>
    <w:rsid w:val="003F525E"/>
    <w:rsid w:val="004262DA"/>
    <w:rsid w:val="004332DF"/>
    <w:rsid w:val="004536F8"/>
    <w:rsid w:val="004757F0"/>
    <w:rsid w:val="00476A6B"/>
    <w:rsid w:val="004830F2"/>
    <w:rsid w:val="00546069"/>
    <w:rsid w:val="00550C0D"/>
    <w:rsid w:val="005650C5"/>
    <w:rsid w:val="005A65DE"/>
    <w:rsid w:val="005D5E1F"/>
    <w:rsid w:val="00624DB7"/>
    <w:rsid w:val="006351BD"/>
    <w:rsid w:val="00646E58"/>
    <w:rsid w:val="00661577"/>
    <w:rsid w:val="00664C8F"/>
    <w:rsid w:val="0068350D"/>
    <w:rsid w:val="00687640"/>
    <w:rsid w:val="006A34B4"/>
    <w:rsid w:val="006D1D29"/>
    <w:rsid w:val="006D5B13"/>
    <w:rsid w:val="006E79CE"/>
    <w:rsid w:val="00721FFF"/>
    <w:rsid w:val="00722C6B"/>
    <w:rsid w:val="00770195"/>
    <w:rsid w:val="007B7569"/>
    <w:rsid w:val="007F09CC"/>
    <w:rsid w:val="008062BA"/>
    <w:rsid w:val="00824275"/>
    <w:rsid w:val="008269E1"/>
    <w:rsid w:val="00841A87"/>
    <w:rsid w:val="008618DD"/>
    <w:rsid w:val="00863C0B"/>
    <w:rsid w:val="008A09B9"/>
    <w:rsid w:val="008D7FA1"/>
    <w:rsid w:val="00990684"/>
    <w:rsid w:val="009B6688"/>
    <w:rsid w:val="00A537C8"/>
    <w:rsid w:val="00A8704B"/>
    <w:rsid w:val="00AC67D7"/>
    <w:rsid w:val="00AF0252"/>
    <w:rsid w:val="00B040CD"/>
    <w:rsid w:val="00B310AA"/>
    <w:rsid w:val="00B75355"/>
    <w:rsid w:val="00BB2FC1"/>
    <w:rsid w:val="00BC49C1"/>
    <w:rsid w:val="00BF5C10"/>
    <w:rsid w:val="00BF7E7F"/>
    <w:rsid w:val="00C02C96"/>
    <w:rsid w:val="00C15DA3"/>
    <w:rsid w:val="00C20628"/>
    <w:rsid w:val="00C51C3D"/>
    <w:rsid w:val="00CA5FD4"/>
    <w:rsid w:val="00CB7417"/>
    <w:rsid w:val="00CD4CB4"/>
    <w:rsid w:val="00CF316D"/>
    <w:rsid w:val="00D60749"/>
    <w:rsid w:val="00D818DC"/>
    <w:rsid w:val="00D91553"/>
    <w:rsid w:val="00DB1C28"/>
    <w:rsid w:val="00DB47EE"/>
    <w:rsid w:val="00DB4C6C"/>
    <w:rsid w:val="00DC1033"/>
    <w:rsid w:val="00DD2FD7"/>
    <w:rsid w:val="00DE47C4"/>
    <w:rsid w:val="00EC0F15"/>
    <w:rsid w:val="00ED6DA0"/>
    <w:rsid w:val="00F64FC6"/>
    <w:rsid w:val="00F72616"/>
    <w:rsid w:val="00F80D8B"/>
    <w:rsid w:val="00FC00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50BD03-D6D1-49C6-BFBE-836A5CD26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lp1"/>
    <w:basedOn w:val="Normal"/>
    <w:link w:val="PrrafodelistaCar"/>
    <w:uiPriority w:val="34"/>
    <w:qFormat/>
    <w:rsid w:val="00BB2FC1"/>
    <w:pPr>
      <w:spacing w:after="200" w:line="276" w:lineRule="auto"/>
      <w:ind w:left="720"/>
      <w:contextualSpacing/>
    </w:pPr>
    <w:rPr>
      <w:rFonts w:ascii="Calibri" w:eastAsia="Calibri" w:hAnsi="Calibri" w:cs="Times New Roman"/>
    </w:rPr>
  </w:style>
  <w:style w:type="table" w:styleId="Tablaconcuadrcula">
    <w:name w:val="Table Grid"/>
    <w:basedOn w:val="Tablanormal"/>
    <w:uiPriority w:val="39"/>
    <w:rsid w:val="00BB2FC1"/>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uesto">
    <w:name w:val="Title"/>
    <w:basedOn w:val="Normal"/>
    <w:link w:val="PuestoCar"/>
    <w:qFormat/>
    <w:rsid w:val="00BB2FC1"/>
    <w:pPr>
      <w:spacing w:after="0" w:line="240" w:lineRule="auto"/>
      <w:jc w:val="center"/>
    </w:pPr>
    <w:rPr>
      <w:rFonts w:ascii="Arial" w:eastAsia="Times New Roman" w:hAnsi="Arial" w:cs="Times New Roman"/>
      <w:b/>
      <w:bCs/>
      <w:sz w:val="20"/>
      <w:szCs w:val="24"/>
      <w:lang w:val="x-none" w:eastAsia="x-none"/>
    </w:rPr>
  </w:style>
  <w:style w:type="character" w:customStyle="1" w:styleId="PuestoCar">
    <w:name w:val="Puesto Car"/>
    <w:basedOn w:val="Fuentedeprrafopredeter"/>
    <w:link w:val="Puesto"/>
    <w:rsid w:val="00BB2FC1"/>
    <w:rPr>
      <w:rFonts w:ascii="Arial" w:eastAsia="Times New Roman" w:hAnsi="Arial" w:cs="Times New Roman"/>
      <w:b/>
      <w:bCs/>
      <w:sz w:val="20"/>
      <w:szCs w:val="24"/>
      <w:lang w:val="x-none" w:eastAsia="x-none"/>
    </w:rPr>
  </w:style>
  <w:style w:type="paragraph" w:styleId="Textoindependiente">
    <w:name w:val="Body Text"/>
    <w:aliases w:val="body text,bt,body tesx,TextindepT2,EHPT,Body Text2,ändrad"/>
    <w:basedOn w:val="Normal"/>
    <w:link w:val="TextoindependienteCar"/>
    <w:unhideWhenUsed/>
    <w:rsid w:val="00BB2FC1"/>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ody text Car,bt Car,body tesx Car,TextindepT2 Car,EHPT Car,Body Text2 Car,ändrad Car"/>
    <w:basedOn w:val="Fuentedeprrafopredeter"/>
    <w:link w:val="Textoindependiente"/>
    <w:rsid w:val="00BB2FC1"/>
    <w:rPr>
      <w:rFonts w:ascii="Times New Roman" w:eastAsia="Times New Roman" w:hAnsi="Times New Roman" w:cs="Times New Roman"/>
      <w:sz w:val="24"/>
      <w:szCs w:val="24"/>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34"/>
    <w:qFormat/>
    <w:rsid w:val="00BB2FC1"/>
    <w:rPr>
      <w:rFonts w:ascii="Calibri" w:eastAsia="Calibri" w:hAnsi="Calibri" w:cs="Times New Roman"/>
    </w:rPr>
  </w:style>
  <w:style w:type="paragraph" w:styleId="Textodeglobo">
    <w:name w:val="Balloon Text"/>
    <w:basedOn w:val="Normal"/>
    <w:link w:val="TextodegloboCar"/>
    <w:uiPriority w:val="99"/>
    <w:semiHidden/>
    <w:unhideWhenUsed/>
    <w:rsid w:val="00CA5FD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A5FD4"/>
    <w:rPr>
      <w:rFonts w:ascii="Segoe UI" w:hAnsi="Segoe UI" w:cs="Segoe UI"/>
      <w:sz w:val="18"/>
      <w:szCs w:val="18"/>
    </w:rPr>
  </w:style>
  <w:style w:type="paragraph" w:styleId="Encabezado">
    <w:name w:val="header"/>
    <w:basedOn w:val="Normal"/>
    <w:link w:val="EncabezadoCar"/>
    <w:uiPriority w:val="99"/>
    <w:unhideWhenUsed/>
    <w:rsid w:val="007B756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B7569"/>
  </w:style>
  <w:style w:type="paragraph" w:styleId="Piedepgina">
    <w:name w:val="footer"/>
    <w:basedOn w:val="Normal"/>
    <w:link w:val="PiedepginaCar"/>
    <w:uiPriority w:val="99"/>
    <w:unhideWhenUsed/>
    <w:rsid w:val="007B756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B7569"/>
  </w:style>
  <w:style w:type="paragraph" w:styleId="Textosinformato">
    <w:name w:val="Plain Text"/>
    <w:basedOn w:val="Normal"/>
    <w:link w:val="TextosinformatoCar"/>
    <w:uiPriority w:val="99"/>
    <w:unhideWhenUsed/>
    <w:rsid w:val="003A142E"/>
    <w:pPr>
      <w:spacing w:after="0" w:line="240" w:lineRule="auto"/>
    </w:pPr>
    <w:rPr>
      <w:rFonts w:ascii="Consolas" w:eastAsia="Calibri" w:hAnsi="Consolas" w:cs="Times New Roman"/>
      <w:sz w:val="21"/>
      <w:szCs w:val="21"/>
      <w:lang w:val="es-ES" w:eastAsia="es-CO"/>
    </w:rPr>
  </w:style>
  <w:style w:type="character" w:customStyle="1" w:styleId="TextosinformatoCar">
    <w:name w:val="Texto sin formato Car"/>
    <w:basedOn w:val="Fuentedeprrafopredeter"/>
    <w:link w:val="Textosinformato"/>
    <w:uiPriority w:val="99"/>
    <w:rsid w:val="003A142E"/>
    <w:rPr>
      <w:rFonts w:ascii="Consolas" w:eastAsia="Calibri" w:hAnsi="Consolas" w:cs="Times New Roman"/>
      <w:sz w:val="21"/>
      <w:szCs w:val="21"/>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4504597">
      <w:bodyDiv w:val="1"/>
      <w:marLeft w:val="0"/>
      <w:marRight w:val="0"/>
      <w:marTop w:val="0"/>
      <w:marBottom w:val="0"/>
      <w:divBdr>
        <w:top w:val="none" w:sz="0" w:space="0" w:color="auto"/>
        <w:left w:val="none" w:sz="0" w:space="0" w:color="auto"/>
        <w:bottom w:val="none" w:sz="0" w:space="0" w:color="auto"/>
        <w:right w:val="none" w:sz="0" w:space="0" w:color="auto"/>
      </w:divBdr>
    </w:div>
    <w:div w:id="1621374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6C500C-C526-4253-B821-26F2EF41C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13</Pages>
  <Words>2450</Words>
  <Characters>13479</Characters>
  <Application>Microsoft Office Word</Application>
  <DocSecurity>8</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Ximena Elvira Ramirez Ballesteros</dc:creator>
  <cp:keywords/>
  <dc:description/>
  <cp:lastModifiedBy>Juan pablo Sanchez Barreso</cp:lastModifiedBy>
  <cp:revision>5</cp:revision>
  <cp:lastPrinted>2019-05-07T16:06:00Z</cp:lastPrinted>
  <dcterms:created xsi:type="dcterms:W3CDTF">2019-07-04T20:44:00Z</dcterms:created>
  <dcterms:modified xsi:type="dcterms:W3CDTF">2019-07-04T23:26:00Z</dcterms:modified>
</cp:coreProperties>
</file>