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5BCD7F2" w:rsidR="00855B4C" w:rsidRPr="005A23D5" w:rsidRDefault="003C5843"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62116B8" w:rsidR="00855B4C" w:rsidRPr="005A23D5" w:rsidRDefault="003C584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07-03-2023</w:t>
            </w:r>
          </w:p>
        </w:tc>
      </w:tr>
      <w:tr w:rsidR="00855B4C" w:rsidRPr="00352099" w14:paraId="3419A0DD" w14:textId="77777777" w:rsidTr="005F1D40">
        <w:tc>
          <w:tcPr>
            <w:tcW w:w="8586" w:type="dxa"/>
            <w:gridSpan w:val="2"/>
            <w:shd w:val="clear" w:color="auto" w:fill="auto"/>
            <w:vAlign w:val="center"/>
          </w:tcPr>
          <w:p w14:paraId="59873C1A" w14:textId="609DA72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C5843">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7F0F12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C584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C5843">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4FC540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C5843">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C5843">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F958D0B"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3C5843">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C5843">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1C6C14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C5843">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C584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B9132C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C5843">
        <w:rPr>
          <w:rFonts w:ascii="Trebuchet MS" w:hAnsi="Trebuchet MS" w:cs="Arial"/>
          <w:b w:val="0"/>
          <w:szCs w:val="22"/>
        </w:rPr>
        <w:t>CIRCUITO MEDELLIN Y SU AREA METROPOLITANA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C5843">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6B8D5D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C584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349AB58" w:rsidR="003B33B3" w:rsidRDefault="00BD590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C3F2EE0" wp14:editId="6644EB9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5C712" w14:textId="77777777" w:rsidR="003C5843" w:rsidRDefault="003C584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D6C7D0" w14:textId="77777777" w:rsidR="003C5843" w:rsidRDefault="003C584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BDE663" w14:textId="77777777" w:rsidR="003C5843" w:rsidRDefault="003C584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87B91" w14:textId="77777777" w:rsidR="003C5843" w:rsidRDefault="003C584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005EBF" w14:textId="77777777" w:rsidR="003C5843" w:rsidRDefault="003C584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C584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D5901"/>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7559</Words>
  <Characters>43088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2023-03-10T13:39:00Z</dcterms:modified>
</cp:coreProperties>
</file>