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C1B" w:rsidRDefault="00D44C1B" w:rsidP="00D44C1B">
      <w:pPr>
        <w:pStyle w:val="Ttulo1"/>
        <w:ind w:left="0"/>
        <w:jc w:val="center"/>
        <w:rPr>
          <w:w w:val="105"/>
          <w:lang w:val="es-CO"/>
        </w:rPr>
      </w:pPr>
      <w:r>
        <w:rPr>
          <w:w w:val="105"/>
          <w:lang w:val="es-CO"/>
        </w:rPr>
        <w:t>ANEXO No. 5</w:t>
      </w:r>
    </w:p>
    <w:p w:rsidR="00D44C1B" w:rsidRPr="00D44C1B" w:rsidRDefault="00D44C1B" w:rsidP="00D44C1B">
      <w:pPr>
        <w:pStyle w:val="Ttulo1"/>
        <w:ind w:left="0"/>
        <w:jc w:val="center"/>
        <w:rPr>
          <w:w w:val="105"/>
          <w:lang w:val="es-CO"/>
        </w:rPr>
      </w:pPr>
      <w:r>
        <w:rPr>
          <w:lang w:val="es-CO"/>
        </w:rPr>
        <w:t>DECLARACIÓN JURAMENTADA DE MULTAS Y SANCIONES</w:t>
      </w:r>
    </w:p>
    <w:p w:rsidR="00283672" w:rsidRPr="00ED5035" w:rsidRDefault="00283672">
      <w:pPr>
        <w:pStyle w:val="Textoindependiente"/>
        <w:rPr>
          <w:b/>
          <w:sz w:val="24"/>
          <w:lang w:val="es-CO"/>
        </w:rPr>
      </w:pPr>
    </w:p>
    <w:p w:rsidR="00283672" w:rsidRPr="00ED5035" w:rsidRDefault="00283672">
      <w:pPr>
        <w:pStyle w:val="Textoindependiente"/>
        <w:rPr>
          <w:b/>
          <w:sz w:val="24"/>
          <w:lang w:val="es-CO"/>
        </w:rPr>
      </w:pPr>
    </w:p>
    <w:p w:rsidR="00283672" w:rsidRPr="00D44C1B" w:rsidRDefault="00D44C1B">
      <w:pPr>
        <w:pStyle w:val="Textoindependiente"/>
        <w:spacing w:before="2"/>
        <w:rPr>
          <w:lang w:val="es-CO"/>
        </w:rPr>
      </w:pPr>
      <w:r w:rsidRPr="00D44C1B">
        <w:rPr>
          <w:lang w:val="es-CO"/>
        </w:rPr>
        <w:t>Medel</w:t>
      </w:r>
      <w:r>
        <w:rPr>
          <w:lang w:val="es-CO"/>
        </w:rPr>
        <w:t>lí</w:t>
      </w:r>
      <w:r w:rsidRPr="00D44C1B">
        <w:rPr>
          <w:lang w:val="es-CO"/>
        </w:rPr>
        <w:t>n, 11 de julio de 2019</w:t>
      </w:r>
    </w:p>
    <w:p w:rsidR="00D44C1B" w:rsidRPr="00ED5035" w:rsidRDefault="00D44C1B">
      <w:pPr>
        <w:pStyle w:val="Textoindependiente"/>
        <w:spacing w:before="2"/>
        <w:rPr>
          <w:b/>
          <w:lang w:val="es-CO"/>
        </w:rPr>
      </w:pPr>
    </w:p>
    <w:p w:rsidR="00283672" w:rsidRPr="00ED5035" w:rsidRDefault="00ED5035" w:rsidP="00D44C1B">
      <w:pPr>
        <w:rPr>
          <w:sz w:val="19"/>
          <w:lang w:val="es-CO"/>
        </w:rPr>
      </w:pPr>
      <w:r w:rsidRPr="00ED5035">
        <w:rPr>
          <w:w w:val="105"/>
          <w:sz w:val="19"/>
          <w:lang w:val="es-CO"/>
        </w:rPr>
        <w:t>Señores</w:t>
      </w:r>
    </w:p>
    <w:p w:rsidR="00283672" w:rsidRPr="00ED5035" w:rsidRDefault="00ED5035" w:rsidP="00D44C1B">
      <w:pPr>
        <w:spacing w:before="12"/>
        <w:rPr>
          <w:b/>
          <w:sz w:val="19"/>
          <w:lang w:val="es-CO"/>
        </w:rPr>
      </w:pPr>
      <w:r w:rsidRPr="00ED5035">
        <w:rPr>
          <w:b/>
          <w:w w:val="105"/>
          <w:sz w:val="19"/>
          <w:lang w:val="es-CO"/>
        </w:rPr>
        <w:t>GOBERNACIÓN DE ANTIOQUIA</w:t>
      </w:r>
    </w:p>
    <w:p w:rsidR="00283672" w:rsidRPr="00ED5035" w:rsidRDefault="00ED5035" w:rsidP="00D44C1B">
      <w:pPr>
        <w:spacing w:before="12"/>
        <w:rPr>
          <w:sz w:val="19"/>
          <w:lang w:val="es-CO"/>
        </w:rPr>
      </w:pPr>
      <w:r>
        <w:rPr>
          <w:w w:val="105"/>
          <w:sz w:val="19"/>
          <w:lang w:val="es-CO"/>
        </w:rPr>
        <w:t>Medellí-Antioquia</w:t>
      </w:r>
    </w:p>
    <w:p w:rsidR="00283672" w:rsidRPr="00ED5035" w:rsidRDefault="00283672">
      <w:pPr>
        <w:pStyle w:val="Textoindependiente"/>
        <w:rPr>
          <w:sz w:val="20"/>
          <w:lang w:val="es-CO"/>
        </w:rPr>
      </w:pPr>
    </w:p>
    <w:p w:rsidR="00283672" w:rsidRPr="00ED5035" w:rsidRDefault="00283672">
      <w:pPr>
        <w:pStyle w:val="Textoindependiente"/>
        <w:spacing w:before="3"/>
        <w:rPr>
          <w:sz w:val="16"/>
          <w:lang w:val="es-CO"/>
        </w:rPr>
      </w:pPr>
    </w:p>
    <w:p w:rsidR="00283672" w:rsidRPr="00ED5035" w:rsidRDefault="00ED5035" w:rsidP="00D44C1B">
      <w:pPr>
        <w:spacing w:before="99"/>
        <w:rPr>
          <w:sz w:val="21"/>
          <w:lang w:val="es-CO"/>
        </w:rPr>
      </w:pPr>
      <w:r w:rsidRPr="00ED5035">
        <w:rPr>
          <w:w w:val="105"/>
          <w:sz w:val="21"/>
          <w:lang w:val="es-CO"/>
        </w:rPr>
        <w:t xml:space="preserve">Referencia: </w:t>
      </w:r>
      <w:r w:rsidRPr="00ED5035">
        <w:rPr>
          <w:b/>
          <w:w w:val="105"/>
          <w:sz w:val="21"/>
          <w:lang w:val="es-CO"/>
        </w:rPr>
        <w:t xml:space="preserve">REF.: </w:t>
      </w:r>
      <w:r w:rsidRPr="00ED5035">
        <w:rPr>
          <w:w w:val="105"/>
          <w:sz w:val="21"/>
          <w:lang w:val="es-CO"/>
        </w:rPr>
        <w:t xml:space="preserve">Modalidad de Selección de Mínima Cuantía No. </w:t>
      </w:r>
      <w:r>
        <w:rPr>
          <w:b/>
          <w:w w:val="105"/>
          <w:sz w:val="19"/>
          <w:shd w:val="clear" w:color="auto" w:fill="FFF9C7"/>
          <w:lang w:val="es-CO"/>
        </w:rPr>
        <w:t>9941</w:t>
      </w:r>
    </w:p>
    <w:p w:rsidR="00283672" w:rsidRPr="00ED5035" w:rsidRDefault="00283672">
      <w:pPr>
        <w:pStyle w:val="Textoindependiente"/>
        <w:rPr>
          <w:sz w:val="24"/>
          <w:lang w:val="es-CO"/>
        </w:rPr>
      </w:pPr>
    </w:p>
    <w:p w:rsidR="00D44C1B" w:rsidRPr="005A7445" w:rsidRDefault="00D44C1B" w:rsidP="00D44C1B">
      <w:pPr>
        <w:jc w:val="both"/>
        <w:rPr>
          <w:lang w:val="es-ES"/>
        </w:rPr>
      </w:pPr>
      <w:r w:rsidRPr="005A7445">
        <w:rPr>
          <w:lang w:val="es-ES"/>
        </w:rPr>
        <w:t>OBJETO:</w:t>
      </w:r>
      <w:r w:rsidRPr="005A7445">
        <w:rPr>
          <w:lang w:val="es-ES"/>
        </w:rPr>
        <w:tab/>
        <w:t>CONTRATA LA COMPRA DE GAFAS CON MONTURA DE SEGURIDAD Y LENTE RECETADO PARA EMPLEADOS DE LA FÁBRICA DE LICORES Y ALCOHOLES DE ANTIOQUIA.</w:t>
      </w:r>
    </w:p>
    <w:p w:rsidR="00283672" w:rsidRPr="00D44C1B" w:rsidRDefault="00283672">
      <w:pPr>
        <w:pStyle w:val="Textoindependiente"/>
        <w:spacing w:before="8"/>
        <w:rPr>
          <w:sz w:val="24"/>
          <w:lang w:val="es-ES"/>
        </w:rPr>
      </w:pPr>
    </w:p>
    <w:p w:rsidR="00D44C1B" w:rsidRDefault="00D44C1B" w:rsidP="00D44C1B">
      <w:pPr>
        <w:pStyle w:val="Textoindependiente"/>
        <w:spacing w:line="271" w:lineRule="auto"/>
        <w:ind w:right="114"/>
        <w:jc w:val="both"/>
        <w:rPr>
          <w:w w:val="95"/>
          <w:lang w:val="es-CO"/>
        </w:rPr>
      </w:pPr>
    </w:p>
    <w:p w:rsidR="00283672" w:rsidRPr="00D44C1B" w:rsidRDefault="00D44C1B" w:rsidP="00D44C1B">
      <w:pPr>
        <w:pStyle w:val="Textoindependiente"/>
        <w:spacing w:line="271" w:lineRule="auto"/>
        <w:ind w:right="75"/>
        <w:jc w:val="both"/>
        <w:rPr>
          <w:sz w:val="23"/>
          <w:lang w:val="es-CO"/>
        </w:rPr>
      </w:pPr>
      <w:r>
        <w:rPr>
          <w:w w:val="95"/>
          <w:lang w:val="es-CO"/>
        </w:rPr>
        <w:t xml:space="preserve">La suscrita </w:t>
      </w:r>
      <w:r w:rsidRPr="00D44C1B">
        <w:rPr>
          <w:b/>
          <w:w w:val="95"/>
          <w:lang w:val="es-CO"/>
        </w:rPr>
        <w:t>J</w:t>
      </w:r>
      <w:r>
        <w:rPr>
          <w:b/>
          <w:w w:val="95"/>
          <w:lang w:val="es-CO"/>
        </w:rPr>
        <w:t>AI</w:t>
      </w:r>
      <w:r w:rsidRPr="00D44C1B">
        <w:rPr>
          <w:b/>
          <w:w w:val="95"/>
          <w:lang w:val="es-CO"/>
        </w:rPr>
        <w:t>TH AMRCELA BORDA AMARILE</w:t>
      </w:r>
      <w:r>
        <w:rPr>
          <w:b/>
          <w:w w:val="95"/>
          <w:lang w:val="es-CO"/>
        </w:rPr>
        <w:t>S</w:t>
      </w:r>
      <w:bookmarkStart w:id="0" w:name="_GoBack"/>
      <w:bookmarkEnd w:id="0"/>
      <w:r>
        <w:rPr>
          <w:b/>
          <w:w w:val="95"/>
          <w:lang w:val="es-CO"/>
        </w:rPr>
        <w:t xml:space="preserve">, </w:t>
      </w:r>
      <w:r>
        <w:rPr>
          <w:w w:val="95"/>
          <w:lang w:val="es-CO"/>
        </w:rPr>
        <w:t>identificada con la cédula de ciudadanía No. 42.940.944, declaro bajo juramento, que la firma que represento no ha sido objeto de multas y/o sanciones a consecuencia de incumplimiento cualquiera sea su denominación, durante los últimos dos años.</w:t>
      </w:r>
    </w:p>
    <w:p w:rsidR="00D44C1B" w:rsidRDefault="00D44C1B" w:rsidP="00D44C1B">
      <w:pPr>
        <w:pStyle w:val="Textoindependiente"/>
        <w:spacing w:before="1"/>
        <w:jc w:val="both"/>
        <w:rPr>
          <w:w w:val="105"/>
          <w:lang w:val="es-CO"/>
        </w:rPr>
      </w:pPr>
    </w:p>
    <w:p w:rsidR="00283672" w:rsidRPr="00ED5035" w:rsidRDefault="00ED5035" w:rsidP="00D44C1B">
      <w:pPr>
        <w:pStyle w:val="Textoindependiente"/>
        <w:spacing w:before="1"/>
        <w:jc w:val="both"/>
        <w:rPr>
          <w:lang w:val="es-CO"/>
        </w:rPr>
      </w:pPr>
      <w:r w:rsidRPr="00ED5035">
        <w:rPr>
          <w:w w:val="105"/>
          <w:lang w:val="es-CO"/>
        </w:rPr>
        <w:t>Atentamente,</w:t>
      </w:r>
    </w:p>
    <w:p w:rsidR="00283672" w:rsidRPr="00ED5035" w:rsidRDefault="00283672">
      <w:pPr>
        <w:pStyle w:val="Textoindependiente"/>
        <w:rPr>
          <w:sz w:val="20"/>
          <w:lang w:val="es-CO"/>
        </w:rPr>
      </w:pPr>
    </w:p>
    <w:p w:rsidR="00283672" w:rsidRPr="00ED5035" w:rsidRDefault="00ED5035">
      <w:pPr>
        <w:pStyle w:val="Textoindependiente"/>
        <w:spacing w:before="1"/>
        <w:rPr>
          <w:sz w:val="28"/>
          <w:lang w:val="es-CO"/>
        </w:rPr>
      </w:pPr>
      <w:r>
        <w:rPr>
          <w:noProof/>
        </w:rPr>
        <w:drawing>
          <wp:anchor distT="0" distB="0" distL="0" distR="0" simplePos="0" relativeHeight="268434431" behindDoc="1" locked="0" layoutInCell="1" allowOverlap="1">
            <wp:simplePos x="0" y="0"/>
            <wp:positionH relativeFrom="page">
              <wp:posOffset>1289051</wp:posOffset>
            </wp:positionH>
            <wp:positionV relativeFrom="paragraph">
              <wp:posOffset>230069</wp:posOffset>
            </wp:positionV>
            <wp:extent cx="844380" cy="1140142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380" cy="11401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3672" w:rsidRPr="00ED5035" w:rsidRDefault="00ED5035">
      <w:pPr>
        <w:pStyle w:val="Ttulo1"/>
        <w:spacing w:before="145"/>
        <w:jc w:val="both"/>
        <w:rPr>
          <w:lang w:val="es-CO"/>
        </w:rPr>
      </w:pPr>
      <w:r w:rsidRPr="00ED5035">
        <w:rPr>
          <w:w w:val="105"/>
          <w:lang w:val="es-CO"/>
        </w:rPr>
        <w:t>JAITH MARCELA BORDA</w:t>
      </w:r>
      <w:r w:rsidRPr="00ED5035">
        <w:rPr>
          <w:spacing w:val="-23"/>
          <w:w w:val="105"/>
          <w:lang w:val="es-CO"/>
        </w:rPr>
        <w:t xml:space="preserve"> </w:t>
      </w:r>
      <w:r w:rsidRPr="00ED5035">
        <w:rPr>
          <w:w w:val="105"/>
          <w:lang w:val="es-CO"/>
        </w:rPr>
        <w:t>AMARILES</w:t>
      </w:r>
    </w:p>
    <w:p w:rsidR="00283672" w:rsidRPr="00ED5035" w:rsidRDefault="00ED5035">
      <w:pPr>
        <w:spacing w:before="12"/>
        <w:ind w:left="108"/>
        <w:jc w:val="both"/>
        <w:rPr>
          <w:b/>
          <w:sz w:val="21"/>
          <w:lang w:val="es-CO"/>
        </w:rPr>
      </w:pPr>
      <w:r w:rsidRPr="00ED5035">
        <w:rPr>
          <w:w w:val="105"/>
          <w:sz w:val="21"/>
          <w:lang w:val="es-CO"/>
        </w:rPr>
        <w:t xml:space="preserve">Representante Legal </w:t>
      </w:r>
      <w:r w:rsidRPr="00ED5035">
        <w:rPr>
          <w:b/>
          <w:w w:val="105"/>
          <w:sz w:val="21"/>
          <w:lang w:val="es-CO"/>
        </w:rPr>
        <w:t>OF FIRST</w:t>
      </w:r>
      <w:r w:rsidRPr="00ED5035">
        <w:rPr>
          <w:b/>
          <w:spacing w:val="-22"/>
          <w:w w:val="105"/>
          <w:sz w:val="21"/>
          <w:lang w:val="es-CO"/>
        </w:rPr>
        <w:t xml:space="preserve"> </w:t>
      </w:r>
      <w:r w:rsidRPr="00ED5035">
        <w:rPr>
          <w:b/>
          <w:w w:val="105"/>
          <w:sz w:val="21"/>
          <w:lang w:val="es-CO"/>
        </w:rPr>
        <w:t>CLASS</w:t>
      </w:r>
    </w:p>
    <w:p w:rsidR="00283672" w:rsidRPr="00ED5035" w:rsidRDefault="00ED5035">
      <w:pPr>
        <w:pStyle w:val="Textoindependiente"/>
        <w:spacing w:before="9"/>
        <w:ind w:left="108"/>
        <w:jc w:val="both"/>
        <w:rPr>
          <w:lang w:val="es-CO"/>
        </w:rPr>
      </w:pPr>
      <w:r w:rsidRPr="00ED5035">
        <w:rPr>
          <w:w w:val="105"/>
          <w:lang w:val="es-CO"/>
        </w:rPr>
        <w:t>CC. 42.940.944</w:t>
      </w:r>
    </w:p>
    <w:p w:rsidR="00283672" w:rsidRPr="00ED5035" w:rsidRDefault="00ED5035">
      <w:pPr>
        <w:pStyle w:val="Textoindependiente"/>
        <w:spacing w:before="12"/>
        <w:ind w:left="108"/>
        <w:jc w:val="both"/>
        <w:rPr>
          <w:lang w:val="es-CO"/>
        </w:rPr>
      </w:pPr>
      <w:r w:rsidRPr="00ED5035">
        <w:rPr>
          <w:w w:val="105"/>
          <w:lang w:val="es-CO"/>
        </w:rPr>
        <w:t>Nit. 42.940.044-3</w:t>
      </w:r>
    </w:p>
    <w:p w:rsidR="00283672" w:rsidRDefault="00ED5035">
      <w:pPr>
        <w:pStyle w:val="Textoindependiente"/>
        <w:spacing w:before="13" w:line="252" w:lineRule="auto"/>
        <w:ind w:left="108" w:right="2650"/>
      </w:pPr>
      <w:r w:rsidRPr="00ED5035">
        <w:rPr>
          <w:w w:val="105"/>
          <w:lang w:val="es-CO"/>
        </w:rPr>
        <w:t xml:space="preserve">Dirección: Carrera 76A No. 53-35, Medellín-Antioquia. </w:t>
      </w:r>
      <w:proofErr w:type="spellStart"/>
      <w:r>
        <w:rPr>
          <w:w w:val="105"/>
        </w:rPr>
        <w:t>Teléfono</w:t>
      </w:r>
      <w:proofErr w:type="spellEnd"/>
      <w:r>
        <w:rPr>
          <w:w w:val="105"/>
        </w:rPr>
        <w:t xml:space="preserve">: 3114322682, </w:t>
      </w:r>
      <w:hyperlink r:id="rId5">
        <w:r>
          <w:rPr>
            <w:color w:val="3366FF"/>
            <w:w w:val="105"/>
            <w:u w:val="single" w:color="0563C1"/>
          </w:rPr>
          <w:t>offirstclass.123@gmail.com</w:t>
        </w:r>
      </w:hyperlink>
    </w:p>
    <w:sectPr w:rsidR="00283672">
      <w:type w:val="continuous"/>
      <w:pgSz w:w="12240" w:h="15840"/>
      <w:pgMar w:top="1500" w:right="17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672"/>
    <w:rsid w:val="00283672"/>
    <w:rsid w:val="00D44C1B"/>
    <w:rsid w:val="00ED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23B9295"/>
  <w15:docId w15:val="{49D2E9D5-E28E-7D45-90D5-86B7878F1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spacing w:before="112"/>
      <w:ind w:left="108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rstclass.123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776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 BORDA</cp:lastModifiedBy>
  <cp:revision>3</cp:revision>
  <dcterms:created xsi:type="dcterms:W3CDTF">2019-07-11T13:44:00Z</dcterms:created>
  <dcterms:modified xsi:type="dcterms:W3CDTF">2019-07-11T14:24:00Z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2019-07-11T00:00:00Z</vt:filetime>
  </property>
</Properties>
</file>