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4"/>
        <w:gridCol w:w="420"/>
        <w:gridCol w:w="605"/>
        <w:gridCol w:w="833"/>
        <w:gridCol w:w="767"/>
        <w:gridCol w:w="644"/>
        <w:gridCol w:w="751"/>
        <w:gridCol w:w="177"/>
        <w:gridCol w:w="1773"/>
        <w:gridCol w:w="572"/>
        <w:gridCol w:w="1314"/>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B4C7A">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400EF7BA" w14:textId="3015978D" w:rsidR="00FB62E6" w:rsidRPr="00FB62E6" w:rsidRDefault="0006716F">
            <w:pPr>
              <w:rPr>
                <w:rFonts w:ascii="Arial Narrow" w:hAnsi="Arial Narrow"/>
              </w:rPr>
            </w:pPr>
            <w:r>
              <w:rPr>
                <w:b/>
              </w:rPr>
              <w:t>JAIME WILSON ESTRADA RODRIGUEZ</w:t>
            </w:r>
          </w:p>
        </w:tc>
      </w:tr>
      <w:tr w:rsidR="00E508D9" w:rsidRPr="00FB62E6" w14:paraId="40304502" w14:textId="77777777" w:rsidTr="00765EF5">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246F9698" w14:textId="227BABFE" w:rsidR="00FB62E6" w:rsidRPr="00FB62E6" w:rsidRDefault="0006716F">
            <w:pPr>
              <w:rPr>
                <w:rFonts w:ascii="Arial Narrow" w:hAnsi="Arial Narrow"/>
              </w:rPr>
            </w:pPr>
            <w:r>
              <w:t>11.382.051</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765EF5">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640EA23F" w14:textId="29C3BF7C" w:rsidR="00FB62E6" w:rsidRPr="00FB62E6" w:rsidRDefault="0006716F">
            <w:pPr>
              <w:rPr>
                <w:rFonts w:ascii="Arial Narrow" w:hAnsi="Arial Narrow"/>
              </w:rPr>
            </w:pPr>
            <w:r>
              <w:t>140 DE 2019</w:t>
            </w:r>
          </w:p>
        </w:tc>
        <w:tc>
          <w:tcPr>
            <w:tcW w:w="1202"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7E3D6F41" w14:textId="515218B0" w:rsidR="00FB62E6" w:rsidRPr="00FB62E6" w:rsidRDefault="00956F23" w:rsidP="005566FA">
            <w:pPr>
              <w:rPr>
                <w:rFonts w:ascii="Arial Narrow" w:hAnsi="Arial Narrow"/>
              </w:rPr>
            </w:pPr>
            <w:r>
              <w:rPr>
                <w:rFonts w:ascii="Arial Narrow" w:hAnsi="Arial Narrow"/>
              </w:rPr>
              <w:t>00</w:t>
            </w:r>
            <w:r w:rsidR="005566FA">
              <w:rPr>
                <w:rFonts w:ascii="Arial Narrow" w:hAnsi="Arial Narrow"/>
              </w:rPr>
              <w:t>1</w:t>
            </w:r>
          </w:p>
        </w:tc>
      </w:tr>
      <w:tr w:rsidR="00FB62E6" w:rsidRPr="00FB62E6" w14:paraId="11C142F7" w14:textId="77777777" w:rsidTr="00765EF5">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77777777" w:rsidR="0006716F" w:rsidRDefault="0006716F" w:rsidP="0006716F">
            <w:pPr>
              <w:pStyle w:val="TableParagraph"/>
              <w:spacing w:line="224" w:lineRule="exact"/>
              <w:ind w:left="0"/>
              <w:rPr>
                <w:sz w:val="20"/>
              </w:rPr>
            </w:pPr>
            <w:r>
              <w:rPr>
                <w:sz w:val="20"/>
              </w:rPr>
              <w:t>26/02/2019 al</w:t>
            </w:r>
          </w:p>
          <w:p w14:paraId="3D2E0526" w14:textId="329888D7" w:rsidR="00FB62E6" w:rsidRPr="00FB62E6" w:rsidRDefault="0006716F" w:rsidP="0006716F">
            <w:pPr>
              <w:rPr>
                <w:rFonts w:ascii="Arial Narrow" w:hAnsi="Arial Narrow"/>
              </w:rPr>
            </w:pPr>
            <w:r>
              <w:t>28/02/2019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09EA8DE" w14:textId="653455E1" w:rsidR="00FB62E6" w:rsidRPr="00FB62E6" w:rsidRDefault="0006716F">
            <w:pPr>
              <w:rPr>
                <w:rFonts w:ascii="Arial Narrow" w:hAnsi="Arial Narrow"/>
              </w:rPr>
            </w:pPr>
            <w:r>
              <w:t>2019000182 del 04/02/019</w:t>
            </w:r>
          </w:p>
        </w:tc>
      </w:tr>
      <w:tr w:rsidR="00E508D9" w:rsidRPr="00FB62E6" w14:paraId="13853778" w14:textId="77777777" w:rsidTr="00765EF5">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158B2290" w:rsidR="00FB62E6" w:rsidRPr="00FB62E6" w:rsidRDefault="00282918">
            <w:pPr>
              <w:rPr>
                <w:rFonts w:ascii="Arial Narrow" w:hAnsi="Arial Narrow"/>
              </w:rPr>
            </w:pPr>
            <w:r>
              <w:rPr>
                <w:rFonts w:ascii="Arial" w:hAnsi="Arial"/>
                <w:i/>
              </w:rPr>
              <w:t>Nº</w:t>
            </w:r>
            <w:r>
              <w:rPr>
                <w:rFonts w:ascii="Arial" w:hAnsi="Arial"/>
                <w:i/>
                <w:spacing w:val="51"/>
              </w:rPr>
              <w:t xml:space="preserve"> </w:t>
            </w:r>
            <w:r>
              <w:rPr>
                <w:rFonts w:ascii="Arial" w:hAnsi="Arial"/>
                <w:i/>
              </w:rPr>
              <w:t>00777323116</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6D19D820" w14:textId="77777777" w:rsidR="00FB62E6" w:rsidRPr="00FB62E6" w:rsidRDefault="00FB62E6">
            <w:pPr>
              <w:rPr>
                <w:rFonts w:ascii="Arial Narrow" w:hAnsi="Arial Narrow"/>
              </w:rPr>
            </w:pP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6DC54185" w:rsidR="00FB62E6" w:rsidRPr="00FB62E6" w:rsidRDefault="00282918">
            <w:pPr>
              <w:rPr>
                <w:rFonts w:ascii="Arial Narrow" w:hAnsi="Arial Narrow"/>
              </w:rPr>
            </w:pPr>
            <w:r w:rsidRPr="00D42823">
              <w:rPr>
                <w:sz w:val="16"/>
              </w:rPr>
              <w:t>CUATROCIENTOS OCHENTA Y DOS MIL SESENTA Y SIETE PESOS ( $ 482.067)</w:t>
            </w:r>
          </w:p>
        </w:tc>
      </w:tr>
      <w:tr w:rsidR="00E508D9" w:rsidRPr="00FB62E6" w14:paraId="2742F140" w14:textId="77777777" w:rsidTr="007B4C7A">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494CED93" w14:textId="6AAA39F1" w:rsidR="003539D9" w:rsidRDefault="003539D9">
            <w:pPr>
              <w:rPr>
                <w:rFonts w:ascii="Arial Narrow" w:hAnsi="Arial Narrow"/>
              </w:rPr>
            </w:pPr>
          </w:p>
        </w:tc>
      </w:tr>
      <w:tr w:rsidR="00E508D9" w:rsidRPr="00FB62E6" w14:paraId="3850BDAE" w14:textId="77777777" w:rsidTr="007B4C7A">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19"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1B4EC7B9" w14:textId="15333DA7" w:rsidR="00E508D9" w:rsidRDefault="00E508D9">
            <w:pPr>
              <w:rPr>
                <w:rFonts w:ascii="Arial Narrow" w:hAnsi="Arial Narrow"/>
              </w:rPr>
            </w:pPr>
          </w:p>
        </w:tc>
      </w:tr>
      <w:tr w:rsidR="00E508D9" w:rsidRPr="00FB62E6" w14:paraId="1DA8C150" w14:textId="77777777" w:rsidTr="007B4C7A">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5C496DF2" w14:textId="77777777"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 DE APOYO A LA GESTION, PARA APOYAR, INSTRUIR Y ACOMPANAR AL PROGRAMA DEL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688" w:type="pct"/>
            <w:gridSpan w:val="6"/>
          </w:tcPr>
          <w:p w14:paraId="21A9AE17" w14:textId="115DB657" w:rsidR="00EA3E60" w:rsidRPr="00872122" w:rsidRDefault="00E0616E" w:rsidP="00C34194">
            <w:pPr>
              <w:jc w:val="both"/>
              <w:rPr>
                <w:rFonts w:ascii="Arial" w:hAnsi="Arial" w:cs="Arial"/>
                <w:b/>
              </w:rPr>
            </w:pPr>
            <w:r w:rsidRPr="00872122">
              <w:rPr>
                <w:rFonts w:ascii="Arial" w:hAnsi="Arial" w:cs="Arial"/>
              </w:rPr>
              <w:t xml:space="preserve">Se brindó apoyo en el fortalecimiento de los procesos técnicos y administrativos </w:t>
            </w:r>
            <w:r w:rsidR="00C34194" w:rsidRPr="00872122">
              <w:rPr>
                <w:rFonts w:ascii="Arial" w:hAnsi="Arial" w:cs="Arial"/>
              </w:rPr>
              <w:t>del programa escuelas de formación deportiva.</w:t>
            </w:r>
            <w:r w:rsidR="0072134E">
              <w:rPr>
                <w:rFonts w:ascii="Arial" w:hAnsi="Arial" w:cs="Arial"/>
              </w:rPr>
              <w:t>xxxxxxxxx</w:t>
            </w:r>
          </w:p>
        </w:tc>
      </w:tr>
      <w:tr w:rsidR="00980A3C" w:rsidRPr="00872122" w14:paraId="2EB0C3DB" w14:textId="77777777" w:rsidTr="00980A3C">
        <w:trPr>
          <w:trHeight w:val="1118"/>
          <w:jc w:val="center"/>
        </w:trPr>
        <w:tc>
          <w:tcPr>
            <w:tcW w:w="2312"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6C5FB507" w14:textId="7682DC78" w:rsidR="00980A3C" w:rsidRPr="00872122" w:rsidRDefault="00A612FA" w:rsidP="006C0F58">
            <w:pPr>
              <w:jc w:val="both"/>
              <w:rPr>
                <w:rFonts w:ascii="Arial" w:hAnsi="Arial" w:cs="Arial"/>
                <w:noProof/>
              </w:rPr>
            </w:pPr>
            <w:r w:rsidRPr="00872122">
              <w:rPr>
                <w:rFonts w:ascii="Arial" w:hAnsi="Arial" w:cs="Arial"/>
              </w:rPr>
              <w:t>Se entrega la planeación  que se desarrolló durante los días 26/02/2019 al 28/02/2019 se entrega evidencia</w:t>
            </w:r>
            <w:r w:rsidR="00A35531">
              <w:rPr>
                <w:rFonts w:ascii="Arial" w:hAnsi="Arial" w:cs="Arial"/>
              </w:rPr>
              <w:t>XXX</w:t>
            </w:r>
          </w:p>
        </w:tc>
      </w:tr>
      <w:tr w:rsidR="00980A3C" w:rsidRPr="00872122" w14:paraId="76DB0A8B" w14:textId="77777777" w:rsidTr="00980A3C">
        <w:trPr>
          <w:trHeight w:val="1267"/>
          <w:jc w:val="center"/>
        </w:trPr>
        <w:tc>
          <w:tcPr>
            <w:tcW w:w="2312"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79316420" w14:textId="48DA303E" w:rsidR="00980A3C" w:rsidRPr="00872122" w:rsidRDefault="00A35531" w:rsidP="00C0647A">
            <w:pPr>
              <w:jc w:val="both"/>
              <w:rPr>
                <w:rFonts w:ascii="Arial" w:hAnsi="Arial" w:cs="Arial"/>
                <w:noProof/>
              </w:rPr>
            </w:pPr>
            <w:r>
              <w:rPr>
                <w:rFonts w:ascii="Arial" w:hAnsi="Arial" w:cs="Arial"/>
              </w:rPr>
              <w:t>Se elaboró un seguimiento a tr</w:t>
            </w:r>
            <w:bookmarkStart w:id="0" w:name="_GoBack"/>
            <w:bookmarkEnd w:id="0"/>
            <w:r w:rsidR="009A1B01" w:rsidRPr="00872122">
              <w:rPr>
                <w:rFonts w:ascii="Arial" w:hAnsi="Arial" w:cs="Arial"/>
              </w:rPr>
              <w:t xml:space="preserve">vés de Excel donde se registra la ejecución física reportada por los </w:t>
            </w:r>
            <w:r w:rsidR="001D5AA3" w:rsidRPr="00872122">
              <w:rPr>
                <w:rFonts w:ascii="Arial" w:hAnsi="Arial" w:cs="Arial"/>
              </w:rPr>
              <w:t>gestores</w:t>
            </w:r>
            <w:r w:rsidR="009A1B01" w:rsidRPr="00872122">
              <w:rPr>
                <w:rFonts w:ascii="Arial" w:hAnsi="Arial" w:cs="Arial"/>
              </w:rPr>
              <w:t xml:space="preserve"> de programa</w:t>
            </w:r>
            <w:r w:rsidR="001D5AA3" w:rsidRPr="00872122">
              <w:rPr>
                <w:rFonts w:ascii="Arial" w:hAnsi="Arial" w:cs="Arial"/>
              </w:rPr>
              <w:t xml:space="preserve"> escuelas de formación deportiva</w:t>
            </w:r>
            <w:r w:rsidR="00C0647A" w:rsidRPr="00872122">
              <w:rPr>
                <w:rFonts w:ascii="Arial" w:hAnsi="Arial" w:cs="Arial"/>
              </w:rPr>
              <w:t xml:space="preserve"> de cada Zona.</w:t>
            </w:r>
            <w:r>
              <w:rPr>
                <w:rFonts w:ascii="Arial" w:hAnsi="Arial" w:cs="Arial"/>
              </w:rPr>
              <w:t>XXXX</w:t>
            </w: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4D0633F8" w14:textId="32DBE06E" w:rsidR="00980A3C" w:rsidRPr="00872122" w:rsidRDefault="00C0647A" w:rsidP="003673D1">
            <w:pPr>
              <w:jc w:val="both"/>
              <w:rPr>
                <w:rFonts w:ascii="Arial" w:hAnsi="Arial" w:cs="Arial"/>
                <w:noProof/>
              </w:rPr>
            </w:pPr>
            <w:r w:rsidRPr="00872122">
              <w:rPr>
                <w:rFonts w:ascii="Arial" w:hAnsi="Arial" w:cs="Arial"/>
                <w:noProof/>
              </w:rPr>
              <w:t xml:space="preserve">Se realiza la capacitacion, y socializacion del manual de escuelas de formacion deportiva desde la plataforma. </w:t>
            </w:r>
          </w:p>
        </w:tc>
      </w:tr>
      <w:tr w:rsidR="00980A3C" w:rsidRPr="00872122" w14:paraId="3D530300" w14:textId="77777777" w:rsidTr="00980A3C">
        <w:trPr>
          <w:trHeight w:val="829"/>
          <w:jc w:val="center"/>
        </w:trPr>
        <w:tc>
          <w:tcPr>
            <w:tcW w:w="2312"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688" w:type="pct"/>
            <w:gridSpan w:val="6"/>
          </w:tcPr>
          <w:p w14:paraId="29B26ED7" w14:textId="18AFA148" w:rsidR="00980A3C" w:rsidRPr="00872122" w:rsidRDefault="00872122" w:rsidP="003673D1">
            <w:pPr>
              <w:jc w:val="both"/>
              <w:rPr>
                <w:rFonts w:ascii="Arial" w:hAnsi="Arial" w:cs="Arial"/>
                <w:noProof/>
              </w:rPr>
            </w:pPr>
            <w:r w:rsidRPr="00872122">
              <w:rPr>
                <w:rFonts w:ascii="Arial" w:hAnsi="Arial" w:cs="Arial"/>
              </w:rPr>
              <w:t>Se está proyectando la contratación de los monitores para la Zona del Sumapaz, y se está estudiando el programa de escuelas de Formación.</w:t>
            </w:r>
          </w:p>
        </w:tc>
      </w:tr>
      <w:tr w:rsidR="00765EF5" w:rsidRPr="00872122" w14:paraId="33E4CD46" w14:textId="77777777" w:rsidTr="00980A3C">
        <w:trPr>
          <w:trHeight w:val="829"/>
          <w:jc w:val="center"/>
        </w:trPr>
        <w:tc>
          <w:tcPr>
            <w:tcW w:w="2312" w:type="pct"/>
            <w:gridSpan w:val="5"/>
          </w:tcPr>
          <w:p w14:paraId="73EE4719" w14:textId="4643D8BA"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688" w:type="pct"/>
            <w:gridSpan w:val="6"/>
          </w:tcPr>
          <w:p w14:paraId="7DF8265E" w14:textId="5568543F" w:rsidR="00765EF5" w:rsidRPr="00872122" w:rsidRDefault="00C8231B" w:rsidP="006C0F58">
            <w:pPr>
              <w:jc w:val="both"/>
              <w:rPr>
                <w:rFonts w:ascii="Arial" w:hAnsi="Arial" w:cs="Arial"/>
                <w:noProof/>
              </w:rPr>
            </w:pPr>
            <w:r w:rsidRPr="00872122">
              <w:rPr>
                <w:rFonts w:ascii="Arial" w:hAnsi="Arial" w:cs="Arial"/>
              </w:rPr>
              <w:t>Se está proyectando la contratación de los monitores para la Zona del Sumapaz, y se está estudiando el programa de escuelas de Formación.</w:t>
            </w:r>
          </w:p>
        </w:tc>
      </w:tr>
      <w:tr w:rsidR="00765EF5" w:rsidRPr="00872122" w14:paraId="0EA9115E" w14:textId="77777777" w:rsidTr="00980A3C">
        <w:trPr>
          <w:trHeight w:val="829"/>
          <w:jc w:val="center"/>
        </w:trPr>
        <w:tc>
          <w:tcPr>
            <w:tcW w:w="2312"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688" w:type="pct"/>
            <w:gridSpan w:val="6"/>
          </w:tcPr>
          <w:p w14:paraId="4B8028C6" w14:textId="4D938C4D" w:rsidR="00765EF5" w:rsidRPr="00872122" w:rsidRDefault="00872122" w:rsidP="00FB62E6">
            <w:pPr>
              <w:jc w:val="both"/>
              <w:rPr>
                <w:rFonts w:ascii="Arial" w:hAnsi="Arial" w:cs="Arial"/>
                <w:noProof/>
              </w:rPr>
            </w:pPr>
            <w:r w:rsidRPr="00872122">
              <w:rPr>
                <w:rFonts w:ascii="Arial" w:hAnsi="Arial" w:cs="Arial"/>
              </w:rPr>
              <w:t>Se está proyectando la contratación de los monitores para la Zona del Sumapaz, y se está estudiando el programa de escuelas de Formación.</w:t>
            </w:r>
          </w:p>
        </w:tc>
      </w:tr>
      <w:tr w:rsidR="00765EF5" w:rsidRPr="00872122" w14:paraId="3B84459E" w14:textId="77777777" w:rsidTr="00980A3C">
        <w:trPr>
          <w:trHeight w:val="829"/>
          <w:jc w:val="center"/>
        </w:trPr>
        <w:tc>
          <w:tcPr>
            <w:tcW w:w="2312"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688" w:type="pct"/>
            <w:gridSpan w:val="6"/>
          </w:tcPr>
          <w:p w14:paraId="2CC2780D" w14:textId="051CA55D" w:rsidR="00765EF5" w:rsidRPr="00872122" w:rsidRDefault="00C8231B" w:rsidP="00FB62E6">
            <w:pPr>
              <w:jc w:val="both"/>
              <w:rPr>
                <w:rFonts w:ascii="Arial" w:hAnsi="Arial" w:cs="Arial"/>
                <w:noProof/>
              </w:rPr>
            </w:pPr>
            <w:r w:rsidRPr="00872122">
              <w:rPr>
                <w:rFonts w:ascii="Arial" w:hAnsi="Arial" w:cs="Arial"/>
              </w:rPr>
              <w:t>Se está proyectando la contratación de los monitores para la Zona del Sumapaz, y se está estudiando el programa de escuelas de Formación.</w:t>
            </w:r>
          </w:p>
        </w:tc>
      </w:tr>
      <w:tr w:rsidR="00161D9F" w:rsidRPr="00872122" w14:paraId="568AE3FA" w14:textId="77777777" w:rsidTr="00980A3C">
        <w:trPr>
          <w:trHeight w:val="829"/>
          <w:jc w:val="center"/>
        </w:trPr>
        <w:tc>
          <w:tcPr>
            <w:tcW w:w="2312"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688" w:type="pct"/>
            <w:gridSpan w:val="6"/>
          </w:tcPr>
          <w:p w14:paraId="7BCBDA84" w14:textId="02589574" w:rsidR="00161D9F" w:rsidRPr="00872122" w:rsidRDefault="00124AC8" w:rsidP="00161D9F">
            <w:pPr>
              <w:jc w:val="both"/>
              <w:rPr>
                <w:rFonts w:ascii="Arial" w:hAnsi="Arial" w:cs="Arial"/>
                <w:noProof/>
              </w:rPr>
            </w:pPr>
            <w:r w:rsidRPr="00872122">
              <w:rPr>
                <w:rFonts w:ascii="Arial" w:hAnsi="Arial" w:cs="Arial"/>
              </w:rPr>
              <w:t>Se está proyectando la contratación de los monitores para la Zona del Sumapaz, y se está estudiando el programa de escuelas de Formación.</w:t>
            </w:r>
          </w:p>
        </w:tc>
      </w:tr>
      <w:tr w:rsidR="00161D9F" w:rsidRPr="00872122" w14:paraId="078B7996" w14:textId="77777777" w:rsidTr="00980A3C">
        <w:trPr>
          <w:trHeight w:val="829"/>
          <w:jc w:val="center"/>
        </w:trPr>
        <w:tc>
          <w:tcPr>
            <w:tcW w:w="2312" w:type="pct"/>
            <w:gridSpan w:val="5"/>
          </w:tcPr>
          <w:p w14:paraId="3754BFE7" w14:textId="62238C87"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4952C63A" w14:textId="66A6CEE6" w:rsidR="00161D9F" w:rsidRPr="00872122" w:rsidRDefault="00124AC8" w:rsidP="00161D9F">
            <w:pPr>
              <w:jc w:val="both"/>
              <w:rPr>
                <w:rFonts w:ascii="Arial" w:hAnsi="Arial" w:cs="Arial"/>
                <w:noProof/>
              </w:rPr>
            </w:pPr>
            <w:r w:rsidRPr="00872122">
              <w:rPr>
                <w:rFonts w:ascii="Arial" w:hAnsi="Arial" w:cs="Arial"/>
              </w:rPr>
              <w:t>Se está proyectando la contratación de los monitores para la Zona del Sumapaz, y se está estudiando el pr</w:t>
            </w:r>
            <w:r>
              <w:rPr>
                <w:rFonts w:ascii="Arial" w:hAnsi="Arial" w:cs="Arial"/>
              </w:rPr>
              <w:t>ograma de escuelas de Formación</w:t>
            </w:r>
            <w:r w:rsidR="00C51CEF" w:rsidRPr="00872122">
              <w:rPr>
                <w:rFonts w:ascii="Arial" w:hAnsi="Arial" w:cs="Arial"/>
              </w:rPr>
              <w:t>.</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11234ACB" w14:textId="285C370E" w:rsidR="00161D9F" w:rsidRPr="00872122" w:rsidRDefault="00124AC8" w:rsidP="00161D9F">
            <w:pPr>
              <w:jc w:val="both"/>
              <w:rPr>
                <w:rFonts w:ascii="Arial" w:hAnsi="Arial" w:cs="Arial"/>
                <w:noProof/>
              </w:rPr>
            </w:pPr>
            <w:r w:rsidRPr="00872122">
              <w:rPr>
                <w:rFonts w:ascii="Arial" w:hAnsi="Arial" w:cs="Arial"/>
              </w:rPr>
              <w:t>Se está proyectando la contratación de los monitores para la Zona del Sumapaz, y se está estudiando el programa de escuelas de Formación.</w:t>
            </w:r>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6B63396B" w14:textId="77777777" w:rsidR="00C414A9" w:rsidRPr="00560A67" w:rsidRDefault="00C414A9" w:rsidP="00C414A9">
            <w:pPr>
              <w:pStyle w:val="yiv4429444314msonormal"/>
              <w:shd w:val="clear" w:color="auto" w:fill="FFFFFF"/>
              <w:rPr>
                <w:rFonts w:ascii="Helvetica" w:hAnsi="Helvetica"/>
                <w:color w:val="1D2228"/>
                <w:sz w:val="20"/>
                <w:szCs w:val="20"/>
              </w:rPr>
            </w:pPr>
            <w:r w:rsidRPr="00560A67">
              <w:rPr>
                <w:rFonts w:ascii="Arial" w:hAnsi="Arial" w:cs="Arial"/>
                <w:color w:val="1D2228"/>
                <w:sz w:val="20"/>
                <w:szCs w:val="20"/>
              </w:rPr>
              <w:t>En calidad de contratista adjunto los documentos que consta la afiliación al sistema de seguridad social, de conformidad con el Decreto 1273 de 2018</w:t>
            </w:r>
            <w:r w:rsidRPr="00560A67">
              <w:rPr>
                <w:rFonts w:ascii="Arial" w:hAnsi="Arial" w:cs="Arial"/>
                <w:iCs/>
                <w:color w:val="1D2228"/>
                <w:sz w:val="20"/>
                <w:szCs w:val="20"/>
              </w:rPr>
              <w:t>,…” toda vez que el sistema de pago es bajo el procedimiento del mes vencido y para tal efecto el contratista solo se deberá adjuntar los certificados de afiliación, como quiera que es un contrato nuevo</w:t>
            </w:r>
            <w:r w:rsidRPr="00560A67">
              <w:rPr>
                <w:rFonts w:ascii="Arial" w:hAnsi="Arial" w:cs="Arial"/>
                <w:color w:val="1D2228"/>
                <w:sz w:val="20"/>
                <w:szCs w:val="20"/>
              </w:rPr>
              <w:t>.”</w:t>
            </w:r>
          </w:p>
          <w:p w14:paraId="4DBB7D99" w14:textId="77777777" w:rsidR="00724F86" w:rsidRPr="00C414A9" w:rsidRDefault="00724F86" w:rsidP="00F00F73">
            <w:pPr>
              <w:jc w:val="both"/>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688" w:type="pct"/>
            <w:gridSpan w:val="6"/>
          </w:tcPr>
          <w:p w14:paraId="7978CE40" w14:textId="74B8E455" w:rsidR="00724F86" w:rsidRPr="00872122" w:rsidRDefault="00124AC8" w:rsidP="00F00F73">
            <w:pPr>
              <w:jc w:val="both"/>
              <w:rPr>
                <w:rFonts w:ascii="Arial" w:hAnsi="Arial" w:cs="Arial"/>
              </w:rPr>
            </w:pPr>
            <w:r w:rsidRPr="00872122">
              <w:rPr>
                <w:rFonts w:ascii="Arial" w:hAnsi="Arial" w:cs="Arial"/>
              </w:rPr>
              <w:t>Se está proyectando la contratación de los monitores para la Zona del Sumapaz, y se está estudiando el programa de escuelas de Formación.</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5D2E5F29" w:rsidR="00724F86" w:rsidRPr="00872122" w:rsidRDefault="00124AC8" w:rsidP="00F00F73">
            <w:pPr>
              <w:jc w:val="both"/>
              <w:rPr>
                <w:rFonts w:ascii="Arial" w:hAnsi="Arial" w:cs="Arial"/>
              </w:rPr>
            </w:pPr>
            <w:r>
              <w:rPr>
                <w:rFonts w:ascii="Arial" w:hAnsi="Arial" w:cs="Arial"/>
              </w:rPr>
              <w:t>N/A</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3D524DFA" w14:textId="77777777" w:rsidR="00872122" w:rsidRDefault="00872122">
      <w:pPr>
        <w:rPr>
          <w:rFonts w:ascii="Arial" w:hAnsi="Arial" w:cs="Arial"/>
        </w:rPr>
      </w:pPr>
    </w:p>
    <w:p w14:paraId="198639C7" w14:textId="77777777" w:rsidR="00872122" w:rsidRDefault="00872122">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77777777" w:rsidR="003E3995" w:rsidRPr="00872122" w:rsidRDefault="00D12E38">
            <w:pPr>
              <w:rPr>
                <w:rFonts w:ascii="Arial" w:hAnsi="Arial" w:cs="Arial"/>
              </w:rPr>
            </w:pPr>
            <w:r w:rsidRPr="00872122">
              <w:rPr>
                <w:rFonts w:ascii="Arial" w:hAnsi="Arial" w:cs="Arial"/>
                <w:highlight w:val="lightGray"/>
              </w:rPr>
              <w:t>&lt;Nombre y apellido del supervisor&gt;</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7777777" w:rsidR="003E3995" w:rsidRPr="00872122" w:rsidRDefault="00D12E38">
            <w:pPr>
              <w:rPr>
                <w:rFonts w:ascii="Arial" w:hAnsi="Arial" w:cs="Arial"/>
              </w:rPr>
            </w:pPr>
            <w:r w:rsidRPr="00872122">
              <w:rPr>
                <w:rFonts w:ascii="Arial" w:hAnsi="Arial" w:cs="Arial"/>
                <w:highlight w:val="lightGray"/>
              </w:rPr>
              <w:t>&lt;Cargo del supervisor&gt;</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7445E4">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7445E4">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7445E4">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77777777" w:rsidR="003E3995" w:rsidRPr="00872122" w:rsidRDefault="003E3995" w:rsidP="00D12E38">
            <w:pPr>
              <w:jc w:val="center"/>
              <w:rPr>
                <w:rFonts w:ascii="Arial" w:hAnsi="Arial" w:cs="Arial"/>
              </w:rPr>
            </w:pPr>
            <w:r w:rsidRPr="00872122">
              <w:rPr>
                <w:rFonts w:ascii="Arial" w:hAnsi="Arial" w:cs="Arial"/>
                <w:highlight w:val="lightGray"/>
              </w:rPr>
              <w:t>(Aprobado/ No 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55D50" w14:textId="77777777" w:rsidR="00834E48" w:rsidRDefault="00834E48">
      <w:r>
        <w:separator/>
      </w:r>
    </w:p>
  </w:endnote>
  <w:endnote w:type="continuationSeparator" w:id="0">
    <w:p w14:paraId="5CEA6EE6" w14:textId="77777777" w:rsidR="00834E48" w:rsidRDefault="0083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Helvetica">
    <w:panose1 w:val="020B0604020202020204"/>
    <w:charset w:val="00"/>
    <w:family w:val="swiss"/>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A92C4A5" w14:textId="77777777" w:rsidR="00F438F7" w:rsidRPr="000618CF" w:rsidRDefault="00B8464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834E48" w:rsidP="000618CF">
                    <w:pPr>
                      <w:spacing w:line="120" w:lineRule="auto"/>
                      <w:rPr>
                        <w:sz w:val="18"/>
                        <w:szCs w:val="18"/>
                      </w:rPr>
                    </w:pPr>
                  </w:p>
                </w:txbxContent>
              </v:textbox>
            </v:shape>
          </w:pict>
        </mc:Fallback>
      </mc:AlternateContent>
    </w:r>
  </w:p>
  <w:p w14:paraId="2E1299E8" w14:textId="77777777" w:rsidR="00F438F7" w:rsidRDefault="00B8464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190FB" w14:textId="77777777" w:rsidR="00834E48" w:rsidRDefault="00834E48">
      <w:r>
        <w:separator/>
      </w:r>
    </w:p>
  </w:footnote>
  <w:footnote w:type="continuationSeparator" w:id="0">
    <w:p w14:paraId="3CD5F98A" w14:textId="77777777" w:rsidR="00834E48" w:rsidRDefault="00834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B84640" w:rsidP="00ED731B">
    <w:pPr>
      <w:tabs>
        <w:tab w:val="center" w:pos="4252"/>
        <w:tab w:val="right" w:pos="8504"/>
      </w:tabs>
      <w:jc w:val="center"/>
      <w:rPr>
        <w:rFonts w:ascii="Arial Narrow" w:hAnsi="Arial Narrow" w:cs="Arial"/>
        <w:b/>
        <w:noProof/>
        <w:sz w:val="18"/>
        <w:szCs w:val="18"/>
      </w:rPr>
    </w:pPr>
  </w:p>
  <w:p w14:paraId="3940730A" w14:textId="77777777" w:rsidR="00ED731B" w:rsidRDefault="00B84640" w:rsidP="00ED731B">
    <w:pPr>
      <w:tabs>
        <w:tab w:val="center" w:pos="4252"/>
        <w:tab w:val="right" w:pos="8504"/>
      </w:tabs>
      <w:jc w:val="center"/>
      <w:rPr>
        <w:rFonts w:ascii="Arial Narrow" w:hAnsi="Arial Narrow" w:cs="Arial"/>
        <w:b/>
        <w:noProof/>
        <w:sz w:val="18"/>
        <w:szCs w:val="18"/>
      </w:rPr>
    </w:pPr>
  </w:p>
  <w:p w14:paraId="788A0F3D" w14:textId="77777777" w:rsidR="00ED731B" w:rsidRDefault="00B84640" w:rsidP="00ED731B">
    <w:pPr>
      <w:tabs>
        <w:tab w:val="center" w:pos="4252"/>
        <w:tab w:val="right" w:pos="8504"/>
      </w:tabs>
      <w:jc w:val="center"/>
      <w:rPr>
        <w:rFonts w:ascii="Arial Narrow" w:hAnsi="Arial Narrow" w:cs="Arial"/>
        <w:b/>
        <w:noProof/>
        <w:sz w:val="18"/>
        <w:szCs w:val="18"/>
      </w:rPr>
    </w:pPr>
  </w:p>
  <w:p w14:paraId="63778860" w14:textId="77777777" w:rsidR="00ED731B" w:rsidRDefault="00B8464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CCC"/>
    <w:rsid w:val="00061B7E"/>
    <w:rsid w:val="00065722"/>
    <w:rsid w:val="0006716F"/>
    <w:rsid w:val="000B4835"/>
    <w:rsid w:val="00124AC8"/>
    <w:rsid w:val="00141137"/>
    <w:rsid w:val="00161D9F"/>
    <w:rsid w:val="00191639"/>
    <w:rsid w:val="0019435F"/>
    <w:rsid w:val="001D5AA3"/>
    <w:rsid w:val="001E45F5"/>
    <w:rsid w:val="001F4249"/>
    <w:rsid w:val="00212DC2"/>
    <w:rsid w:val="002637E8"/>
    <w:rsid w:val="00282918"/>
    <w:rsid w:val="002B2E0C"/>
    <w:rsid w:val="002C4A97"/>
    <w:rsid w:val="003032F6"/>
    <w:rsid w:val="003129DB"/>
    <w:rsid w:val="003539D9"/>
    <w:rsid w:val="003673D1"/>
    <w:rsid w:val="0038074C"/>
    <w:rsid w:val="003D0754"/>
    <w:rsid w:val="003E3995"/>
    <w:rsid w:val="00451902"/>
    <w:rsid w:val="00491231"/>
    <w:rsid w:val="004C6800"/>
    <w:rsid w:val="004E39AD"/>
    <w:rsid w:val="00501971"/>
    <w:rsid w:val="00516CB2"/>
    <w:rsid w:val="005566FA"/>
    <w:rsid w:val="00560A67"/>
    <w:rsid w:val="005A7CAF"/>
    <w:rsid w:val="006552CF"/>
    <w:rsid w:val="006901EE"/>
    <w:rsid w:val="006A46F2"/>
    <w:rsid w:val="006C0F58"/>
    <w:rsid w:val="00716529"/>
    <w:rsid w:val="0072134E"/>
    <w:rsid w:val="00724F86"/>
    <w:rsid w:val="00754F1F"/>
    <w:rsid w:val="00765EF5"/>
    <w:rsid w:val="007B074F"/>
    <w:rsid w:val="007B4C7A"/>
    <w:rsid w:val="007C7453"/>
    <w:rsid w:val="008053DC"/>
    <w:rsid w:val="00834E48"/>
    <w:rsid w:val="00872122"/>
    <w:rsid w:val="008C51BE"/>
    <w:rsid w:val="008F5085"/>
    <w:rsid w:val="00956F23"/>
    <w:rsid w:val="00971601"/>
    <w:rsid w:val="00980A3C"/>
    <w:rsid w:val="009A1B01"/>
    <w:rsid w:val="009D5EB4"/>
    <w:rsid w:val="00A23E39"/>
    <w:rsid w:val="00A35531"/>
    <w:rsid w:val="00A612FA"/>
    <w:rsid w:val="00AE1B6F"/>
    <w:rsid w:val="00AF6843"/>
    <w:rsid w:val="00BE18E1"/>
    <w:rsid w:val="00C0647A"/>
    <w:rsid w:val="00C254F3"/>
    <w:rsid w:val="00C32CEE"/>
    <w:rsid w:val="00C34194"/>
    <w:rsid w:val="00C414A9"/>
    <w:rsid w:val="00C51CEF"/>
    <w:rsid w:val="00C8231B"/>
    <w:rsid w:val="00C92A46"/>
    <w:rsid w:val="00CE1413"/>
    <w:rsid w:val="00CF3774"/>
    <w:rsid w:val="00D12E38"/>
    <w:rsid w:val="00D13147"/>
    <w:rsid w:val="00D9272C"/>
    <w:rsid w:val="00D96C78"/>
    <w:rsid w:val="00DA59A3"/>
    <w:rsid w:val="00DB646B"/>
    <w:rsid w:val="00DD08E0"/>
    <w:rsid w:val="00DD646F"/>
    <w:rsid w:val="00DF4527"/>
    <w:rsid w:val="00E0616E"/>
    <w:rsid w:val="00E17997"/>
    <w:rsid w:val="00E508D9"/>
    <w:rsid w:val="00E52023"/>
    <w:rsid w:val="00E54420"/>
    <w:rsid w:val="00E57951"/>
    <w:rsid w:val="00E659C7"/>
    <w:rsid w:val="00E72B93"/>
    <w:rsid w:val="00E766DC"/>
    <w:rsid w:val="00EA3E60"/>
    <w:rsid w:val="00EF1DCD"/>
    <w:rsid w:val="00F00F73"/>
    <w:rsid w:val="00F2057E"/>
    <w:rsid w:val="00F716F9"/>
    <w:rsid w:val="00F82F11"/>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32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1428</Words>
  <Characters>7857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CINCO-PC</cp:lastModifiedBy>
  <cp:revision>2</cp:revision>
  <cp:lastPrinted>2019-01-25T21:07:00Z</cp:lastPrinted>
  <dcterms:created xsi:type="dcterms:W3CDTF">2019-04-09T15:25:00Z</dcterms:created>
  <dcterms:modified xsi:type="dcterms:W3CDTF">2019-04-09T15:25:00Z</dcterms:modified>
</cp:coreProperties>
</file>