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374F89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495FBDC6" w:rsidR="00D860CF" w:rsidRPr="00A06CD1" w:rsidRDefault="00AB3E47" w:rsidP="00AB3E47">
      <w:pPr>
        <w:pStyle w:val="Sinespaciado"/>
        <w:tabs>
          <w:tab w:val="center" w:pos="4419"/>
        </w:tabs>
        <w:ind w:left="4678"/>
        <w:jc w:val="right"/>
        <w:rPr>
          <w:rFonts w:ascii="Arial" w:hAnsi="Arial" w:cs="Arial"/>
          <w:color w:val="000000" w:themeColor="text1"/>
        </w:rPr>
      </w:pPr>
      <w:r w:rsidRPr="00A06CD1">
        <w:rPr>
          <w:rFonts w:ascii="Arial" w:hAnsi="Arial" w:cs="Arial"/>
          <w:color w:val="000000" w:themeColor="text1"/>
        </w:rPr>
        <w:t xml:space="preserve">Santiago de Cali, </w:t>
      </w:r>
      <w:r w:rsidR="00B66383">
        <w:rPr>
          <w:rFonts w:ascii="Arial" w:hAnsi="Arial" w:cs="Arial"/>
          <w:b/>
          <w:bCs/>
          <w:color w:val="000000" w:themeColor="text1"/>
        </w:rPr>
        <w:t>MARZ</w:t>
      </w:r>
      <w:r w:rsidR="00A06CD1" w:rsidRPr="00A06CD1">
        <w:rPr>
          <w:rFonts w:ascii="Arial" w:hAnsi="Arial" w:cs="Arial"/>
          <w:b/>
          <w:bCs/>
          <w:color w:val="000000" w:themeColor="text1"/>
        </w:rPr>
        <w:t>O</w:t>
      </w:r>
      <w:r w:rsidRPr="00A06CD1">
        <w:rPr>
          <w:rFonts w:ascii="Arial" w:hAnsi="Arial" w:cs="Arial"/>
          <w:color w:val="000000" w:themeColor="text1"/>
        </w:rPr>
        <w:t xml:space="preserve"> de 2023</w:t>
      </w:r>
      <w:r w:rsidR="00D860CF" w:rsidRPr="00A06CD1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A06CD1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A06CD1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A06CD1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6E8EEB7A" w14:textId="4D232E98" w:rsidR="00D860CF" w:rsidRPr="00A06CD1" w:rsidRDefault="00A06CD1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A06CD1">
        <w:rPr>
          <w:rFonts w:ascii="Arial" w:hAnsi="Arial" w:cs="Arial"/>
        </w:rPr>
        <w:t>ALFREDO DELGADO VIDAL</w:t>
      </w:r>
    </w:p>
    <w:p w14:paraId="7BEC8AD2" w14:textId="6C3F9089" w:rsidR="00D860CF" w:rsidRPr="00A06CD1" w:rsidRDefault="00D860C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A06CD1">
        <w:rPr>
          <w:rFonts w:ascii="Arial" w:eastAsia="Calibri" w:hAnsi="Arial" w:cs="Arial"/>
          <w:color w:val="000000" w:themeColor="text1"/>
          <w:lang w:val="es-ES"/>
        </w:rPr>
        <w:t xml:space="preserve">SUPERVISOR(A) CONTRATO No. </w:t>
      </w:r>
      <w:r w:rsidR="00A06CD1" w:rsidRPr="00A06CD1">
        <w:rPr>
          <w:rFonts w:ascii="Arial" w:hAnsi="Arial" w:cs="Arial"/>
        </w:rPr>
        <w:t>CO1.PCCNTR.4662619 DE 2023</w:t>
      </w:r>
    </w:p>
    <w:p w14:paraId="1AB99771" w14:textId="77777777" w:rsidR="00A06CD1" w:rsidRPr="00A06CD1" w:rsidRDefault="00A06CD1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A06CD1">
        <w:rPr>
          <w:rFonts w:ascii="Arial" w:hAnsi="Arial" w:cs="Arial"/>
        </w:rPr>
        <w:t>PROFESIONAL G04</w:t>
      </w:r>
      <w:r w:rsidRPr="00A06CD1">
        <w:rPr>
          <w:rFonts w:ascii="Arial" w:eastAsia="Calibri" w:hAnsi="Arial" w:cs="Arial"/>
          <w:color w:val="000000" w:themeColor="text1"/>
          <w:lang w:val="es-ES"/>
        </w:rPr>
        <w:t xml:space="preserve"> </w:t>
      </w:r>
    </w:p>
    <w:p w14:paraId="79F39708" w14:textId="79837B08" w:rsidR="00D860CF" w:rsidRPr="00A06CD1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A06CD1">
        <w:rPr>
          <w:rFonts w:ascii="Arial" w:eastAsia="Calibri" w:hAnsi="Arial" w:cs="Arial"/>
          <w:color w:val="000000" w:themeColor="text1"/>
          <w:lang w:val="es-ES"/>
        </w:rPr>
        <w:t xml:space="preserve">Dependencia </w:t>
      </w:r>
      <w:r w:rsidR="00A06CD1" w:rsidRPr="00A06CD1">
        <w:rPr>
          <w:rFonts w:ascii="Arial" w:eastAsia="Calibri" w:hAnsi="Arial" w:cs="Arial"/>
          <w:color w:val="000000" w:themeColor="text1"/>
          <w:lang w:val="es-ES"/>
        </w:rPr>
        <w:t>Centro de la Construcción</w:t>
      </w:r>
    </w:p>
    <w:p w14:paraId="10F6136F" w14:textId="14C92205" w:rsidR="00D860CF" w:rsidRPr="00A06CD1" w:rsidRDefault="00A06CD1" w:rsidP="00D860CF">
      <w:pPr>
        <w:rPr>
          <w:rFonts w:ascii="Arial" w:hAnsi="Arial" w:cs="Arial"/>
          <w:color w:val="000000" w:themeColor="text1"/>
          <w:lang w:val="es-ES"/>
        </w:rPr>
      </w:pPr>
      <w:r w:rsidRPr="00A06CD1">
        <w:rPr>
          <w:rFonts w:ascii="Arial" w:hAnsi="Arial" w:cs="Arial"/>
          <w:color w:val="000000" w:themeColor="text1"/>
          <w:lang w:val="es-ES"/>
        </w:rPr>
        <w:t>Cali</w:t>
      </w:r>
    </w:p>
    <w:p w14:paraId="4B5430D0" w14:textId="083BD398" w:rsidR="00D860CF" w:rsidRPr="00A06CD1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A06CD1">
        <w:rPr>
          <w:rFonts w:ascii="Arial" w:hAnsi="Arial" w:cs="Arial"/>
          <w:b/>
          <w:color w:val="000000" w:themeColor="text1"/>
          <w:lang w:val="es-ES"/>
        </w:rPr>
        <w:t>Asunto:</w:t>
      </w:r>
      <w:r w:rsidRPr="00A06CD1">
        <w:rPr>
          <w:rFonts w:ascii="Arial" w:hAnsi="Arial" w:cs="Arial"/>
          <w:color w:val="000000" w:themeColor="text1"/>
          <w:lang w:val="es-ES"/>
        </w:rPr>
        <w:t xml:space="preserve"> </w:t>
      </w:r>
      <w:r w:rsidRPr="00A06CD1">
        <w:rPr>
          <w:rFonts w:ascii="Arial" w:hAnsi="Arial" w:cs="Arial"/>
          <w:color w:val="000000" w:themeColor="text1"/>
        </w:rPr>
        <w:t xml:space="preserve">Informe mensual de ejecución contractual Mes </w:t>
      </w:r>
      <w:r w:rsidR="00B66383">
        <w:rPr>
          <w:rFonts w:ascii="Arial" w:hAnsi="Arial" w:cs="Arial"/>
          <w:b/>
          <w:bCs/>
          <w:color w:val="000000" w:themeColor="text1"/>
        </w:rPr>
        <w:t>MARZ</w:t>
      </w:r>
      <w:r w:rsidR="00A06CD1" w:rsidRPr="00A06CD1">
        <w:rPr>
          <w:rFonts w:ascii="Arial" w:hAnsi="Arial" w:cs="Arial"/>
          <w:b/>
          <w:bCs/>
          <w:color w:val="000000" w:themeColor="text1"/>
        </w:rPr>
        <w:t>O</w:t>
      </w:r>
      <w:r w:rsidRPr="00A06CD1">
        <w:rPr>
          <w:rFonts w:ascii="Arial" w:hAnsi="Arial" w:cs="Arial"/>
          <w:color w:val="000000" w:themeColor="text1"/>
        </w:rPr>
        <w:t xml:space="preserve"> del año 20</w:t>
      </w:r>
      <w:r w:rsidR="00DB5D9F" w:rsidRPr="00A06CD1">
        <w:rPr>
          <w:rFonts w:ascii="Arial" w:hAnsi="Arial" w:cs="Arial"/>
          <w:color w:val="000000" w:themeColor="text1"/>
        </w:rPr>
        <w:t>23</w:t>
      </w:r>
    </w:p>
    <w:p w14:paraId="77E16AD5" w14:textId="60F74546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</w:t>
      </w:r>
      <w:r w:rsidR="00A06CD1">
        <w:rPr>
          <w:rFonts w:ascii="Arial" w:hAnsi="Arial" w:cs="Arial"/>
        </w:rPr>
        <w:t xml:space="preserve">. </w:t>
      </w:r>
      <w:r w:rsidR="00A06CD1" w:rsidRPr="00A06CD1">
        <w:rPr>
          <w:rFonts w:ascii="Arial" w:hAnsi="Arial" w:cs="Arial"/>
        </w:rPr>
        <w:t>CO1.PCCNTR.4662619 DE 2023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4B2F5BEC" w:rsidR="00D860CF" w:rsidRPr="008E6FC5" w:rsidRDefault="00A06CD1" w:rsidP="003B6A59">
      <w:pPr>
        <w:pStyle w:val="Sinespaciado"/>
        <w:jc w:val="both"/>
        <w:rPr>
          <w:rFonts w:ascii="Arial" w:hAnsi="Arial" w:cs="Arial"/>
        </w:rPr>
      </w:pPr>
      <w:r w:rsidRPr="00FB2045">
        <w:rPr>
          <w:rFonts w:ascii="Arial" w:hAnsi="Arial" w:cs="Arial"/>
          <w:b/>
          <w:bCs/>
        </w:rPr>
        <w:t xml:space="preserve">SANDRA LORENA </w:t>
      </w:r>
      <w:r w:rsidR="00FB2045" w:rsidRPr="00FB2045">
        <w:rPr>
          <w:rFonts w:ascii="Arial" w:hAnsi="Arial" w:cs="Arial"/>
          <w:b/>
          <w:bCs/>
          <w:lang w:val="es-MX" w:eastAsia="es-ES"/>
        </w:rPr>
        <w:t>GÓMEZ VELÁSQUEZ</w:t>
      </w:r>
      <w:r w:rsidR="00FB2045" w:rsidRPr="00FB2045">
        <w:rPr>
          <w:rFonts w:ascii="Arial" w:hAnsi="Arial" w:cs="Arial"/>
          <w:lang w:val="es-MX" w:eastAsia="es-ES"/>
        </w:rPr>
        <w:t>,</w:t>
      </w:r>
      <w:r w:rsidR="00D860CF" w:rsidRPr="008E6FC5">
        <w:rPr>
          <w:rFonts w:ascii="Arial" w:hAnsi="Arial" w:cs="Arial"/>
        </w:rPr>
        <w:t xml:space="preserve">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 w:rsidR="00FB2045">
        <w:rPr>
          <w:rFonts w:ascii="Arial" w:hAnsi="Arial" w:cs="Arial"/>
          <w:lang w:val="es-ES"/>
        </w:rPr>
        <w:t>1.116.253.123</w:t>
      </w:r>
      <w:r w:rsidR="00D860CF" w:rsidRPr="008E6FC5">
        <w:rPr>
          <w:rFonts w:ascii="Arial" w:hAnsi="Arial" w:cs="Arial"/>
          <w:lang w:val="es-ES"/>
        </w:rPr>
        <w:t xml:space="preserve"> de </w:t>
      </w:r>
      <w:r w:rsidR="00FB2045">
        <w:rPr>
          <w:rFonts w:ascii="Arial" w:hAnsi="Arial" w:cs="Arial"/>
          <w:lang w:val="es-ES"/>
        </w:rPr>
        <w:t>Tuluá</w:t>
      </w:r>
      <w:r w:rsidR="00D860CF" w:rsidRPr="008E6FC5">
        <w:rPr>
          <w:rFonts w:ascii="Arial" w:hAnsi="Arial" w:cs="Arial"/>
          <w:lang w:val="es-ES"/>
        </w:rPr>
        <w:t xml:space="preserve">, en mi calidad de Contratista del SENA, en </w:t>
      </w:r>
      <w:r w:rsidR="00FB2045">
        <w:rPr>
          <w:rFonts w:ascii="Arial" w:hAnsi="Arial" w:cs="Arial"/>
          <w:lang w:val="es-ES"/>
        </w:rPr>
        <w:t>Centro de la Construcción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</w:t>
      </w:r>
      <w:proofErr w:type="gramStart"/>
      <w:r w:rsidR="00D860CF" w:rsidRPr="008E6FC5">
        <w:rPr>
          <w:rFonts w:ascii="Arial" w:hAnsi="Arial" w:cs="Arial"/>
          <w:lang w:val="es-ES"/>
        </w:rPr>
        <w:t>continuación</w:t>
      </w:r>
      <w:proofErr w:type="gramEnd"/>
      <w:r w:rsidR="00D860CF" w:rsidRPr="008E6FC5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5B163A7" w14:textId="590B9F81" w:rsidR="00D860CF" w:rsidRPr="00FB2045" w:rsidRDefault="00D860CF" w:rsidP="00FB2045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FB2045" w:rsidRPr="00FB2045">
        <w:rPr>
          <w:rFonts w:ascii="Arial" w:hAnsi="Arial" w:cs="Arial"/>
        </w:rPr>
        <w:t>Se fija como valor total del contrato la suma de VEINTICUATRO MILLONES TREINTA Y CUATRO MIL SETECIENTOS TREINTA Y SEIS PESOS M/CTE ($24.034.736). Esta suma será pagada por el SENA al contratista de la siguiente manera: a) Un pago en el mes de febrero por valor de UN MILLON QUINIENTOS DOS MIL CIENTO SETENTA Y UN PESOS M/CTE ($1.502.171). b) Cinco (05) pagos iguales por los meses de (marzo) a (julio) de 2023, por valor de CUATRO MILLONES NOVENTA Y SEIS MIL OCHOCIENTOS TREINTA PESOS MCTE ($4.096.830) cada uno. c) Un pago final en el mes de agosto por valor de DOS MILLONES CUARENTA Y OCHO MIL CUATROCIENTOS QUINCE PESOS M/CTE ($2.048.415).</w:t>
      </w:r>
    </w:p>
    <w:p w14:paraId="0148BFC2" w14:textId="77777777" w:rsidR="00D860CF" w:rsidRPr="008E6FC5" w:rsidRDefault="00D860CF" w:rsidP="003B6A59">
      <w:pPr>
        <w:pStyle w:val="Sinespaciado"/>
        <w:rPr>
          <w:rFonts w:ascii="Arial" w:hAnsi="Arial" w:cs="Arial"/>
        </w:rPr>
      </w:pPr>
    </w:p>
    <w:p w14:paraId="5EF130E5" w14:textId="10EF0E93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</w:t>
      </w:r>
      <w:r w:rsidR="00FB2045" w:rsidRPr="00FB2045">
        <w:rPr>
          <w:rFonts w:ascii="Arial" w:hAnsi="Arial" w:cs="Arial"/>
        </w:rPr>
        <w:t>6.0 MESES HASTA 15 DE AGOSTO DE 2023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4BCF3324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4941B85A" w:rsidR="00D860CF" w:rsidRPr="00FB2045" w:rsidRDefault="00FB2045" w:rsidP="00FB2045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B2045">
              <w:rPr>
                <w:rFonts w:ascii="Arial" w:hAnsi="Arial" w:cs="Arial"/>
              </w:rPr>
              <w:t>PRESTACION DE SERVICIOS PROFESIONALES DE CARACTER TEMPORAL DE INSTRUCTOR PARA IMPARTIR FORMACION PROFESIONAL INTEGRAL EN EL AREA DE INSTITUCIONAL DE ENSEÑANZA DE IDIOMAS -INGLES PRESENCIAL EN LOS DIFERENTES PROGRAMAS DE FORMACION TITULADA Y COMPLEMENTARIA DEL CENTRO DE LA CONSTRUCCION VIGENCIA 2023.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66E9C1A5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400"/>
        <w:gridCol w:w="2488"/>
        <w:gridCol w:w="2987"/>
      </w:tblGrid>
      <w:tr w:rsidR="00D860CF" w:rsidRPr="008E6FC5" w14:paraId="1E11C667" w14:textId="77777777" w:rsidTr="00A06CD1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400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488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987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A06CD1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400" w:type="dxa"/>
          </w:tcPr>
          <w:p w14:paraId="19227582" w14:textId="2E3AF587" w:rsidR="00D860CF" w:rsidRPr="00FB2045" w:rsidRDefault="00AB3E47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t xml:space="preserve">Ejecutar las acciones de formación profesional presencial y/o virtual de acuerdo al objeto contractual con el apoyo de las plataformas y herramientas </w:t>
            </w:r>
            <w:r w:rsidRPr="00FB2045">
              <w:rPr>
                <w:rFonts w:ascii="Arial" w:hAnsi="Arial" w:cs="Arial"/>
              </w:rPr>
              <w:lastRenderedPageBreak/>
              <w:t>tecnológicas, el proceso de gestión de la formación profesional, conforme a la programación académica, permitiendo el aseguramiento de la calidad.</w:t>
            </w:r>
          </w:p>
        </w:tc>
        <w:tc>
          <w:tcPr>
            <w:tcW w:w="2488" w:type="dxa"/>
          </w:tcPr>
          <w:p w14:paraId="3D06B60E" w14:textId="3C1FB0B6" w:rsidR="00FB2045" w:rsidRPr="00FB2045" w:rsidRDefault="00FB2045" w:rsidP="00FB20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FB2045">
              <w:rPr>
                <w:rFonts w:ascii="Arial" w:hAnsi="Arial" w:cs="Arial"/>
                <w:lang w:val="es-MX" w:eastAsia="es-ES"/>
              </w:rPr>
              <w:lastRenderedPageBreak/>
              <w:t>*Atención a cada uno de los programas de formación de</w:t>
            </w:r>
          </w:p>
          <w:p w14:paraId="458302C3" w14:textId="2E495386" w:rsidR="00FB2045" w:rsidRPr="00FB2045" w:rsidRDefault="00FB2045" w:rsidP="00FB20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FB2045">
              <w:rPr>
                <w:rFonts w:ascii="Arial" w:hAnsi="Arial" w:cs="Arial"/>
                <w:lang w:val="es-MX" w:eastAsia="es-ES"/>
              </w:rPr>
              <w:t>titulada y complementaria</w:t>
            </w:r>
          </w:p>
          <w:p w14:paraId="5A02C6DB" w14:textId="4E0DDE36" w:rsidR="00D860CF" w:rsidRPr="00FB2045" w:rsidRDefault="00FB2045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  <w:lang w:val="es-MX" w:eastAsia="es-ES"/>
              </w:rPr>
              <w:lastRenderedPageBreak/>
              <w:t>asignados.</w:t>
            </w:r>
          </w:p>
        </w:tc>
        <w:tc>
          <w:tcPr>
            <w:tcW w:w="2987" w:type="dxa"/>
          </w:tcPr>
          <w:p w14:paraId="266142A3" w14:textId="77777777" w:rsidR="00CA16E9" w:rsidRDefault="00A06CD1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lastRenderedPageBreak/>
              <w:t xml:space="preserve">*Estado del proceso de formación en formato establecido por el Centro de formación. </w:t>
            </w:r>
          </w:p>
          <w:p w14:paraId="2D998F00" w14:textId="77777777" w:rsidR="00CA16E9" w:rsidRDefault="00A06CD1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lastRenderedPageBreak/>
              <w:t xml:space="preserve">*Asociación de fichas y aprendices a la ruta de aprendizaje. (Captura de pantalla) </w:t>
            </w:r>
          </w:p>
          <w:p w14:paraId="343DA543" w14:textId="77777777" w:rsidR="00CA16E9" w:rsidRDefault="00A06CD1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t xml:space="preserve">*Reporte Horas generado desde el sistema de gestión académico-administrativa – SOFIA PLUS. </w:t>
            </w:r>
          </w:p>
          <w:p w14:paraId="3793961A" w14:textId="770FCD23" w:rsidR="00D860CF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t>*Listas de asistencia aprendices</w:t>
            </w:r>
          </w:p>
        </w:tc>
      </w:tr>
      <w:tr w:rsidR="003B6A59" w:rsidRPr="008E6FC5" w14:paraId="584CDC69" w14:textId="77777777" w:rsidTr="00A06CD1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2</w:t>
            </w:r>
          </w:p>
        </w:tc>
        <w:tc>
          <w:tcPr>
            <w:tcW w:w="3400" w:type="dxa"/>
          </w:tcPr>
          <w:p w14:paraId="61DB21AB" w14:textId="6B45A3B3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Participar en los equipos de desarrollo curricular interdisciplinarios por programa o conjunto de programas o redes tecnológicas afines, de acuerdo con el proceso de gestión de la formación profesional integral. (Si aplica).</w:t>
            </w:r>
          </w:p>
        </w:tc>
        <w:tc>
          <w:tcPr>
            <w:tcW w:w="2488" w:type="dxa"/>
          </w:tcPr>
          <w:p w14:paraId="2EA790BD" w14:textId="70062C6A" w:rsidR="003B6A59" w:rsidRPr="00FB2045" w:rsidRDefault="00FB2045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  <w:color w:val="000000" w:themeColor="text1"/>
              </w:rPr>
              <w:t>*Asistencia a reuniones de desarrollo curricular los días miércoles en el horario de 8:00 a 12:00.</w:t>
            </w:r>
          </w:p>
        </w:tc>
        <w:tc>
          <w:tcPr>
            <w:tcW w:w="2987" w:type="dxa"/>
          </w:tcPr>
          <w:p w14:paraId="13369882" w14:textId="77777777" w:rsidR="00FB2045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</w:rPr>
            </w:pPr>
            <w:r w:rsidRPr="00FB2045">
              <w:rPr>
                <w:rFonts w:ascii="Arial" w:hAnsi="Arial" w:cs="Arial"/>
              </w:rPr>
              <w:t xml:space="preserve">*Actas Desarrollo Curricular con la correspondiente evidencia que dé respuesta a los compromisos establecidos. </w:t>
            </w:r>
          </w:p>
          <w:p w14:paraId="6D68608C" w14:textId="37E2CF47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*Informe trimestral de los productos técnico-pedagógicos elaborados en los espacios de desarrollo curricular, avalados por formador de docentes y coordinadores académicos.</w:t>
            </w:r>
          </w:p>
        </w:tc>
      </w:tr>
      <w:tr w:rsidR="003B6A59" w:rsidRPr="008E6FC5" w14:paraId="20140E81" w14:textId="77777777" w:rsidTr="00A06CD1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400" w:type="dxa"/>
          </w:tcPr>
          <w:p w14:paraId="69CDAE56" w14:textId="32FE0C24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Participar en la programación y ejecución del proceso de inducción de aprendices de formación titulada. (si aplica)</w:t>
            </w:r>
          </w:p>
        </w:tc>
        <w:tc>
          <w:tcPr>
            <w:tcW w:w="2488" w:type="dxa"/>
          </w:tcPr>
          <w:p w14:paraId="12A61075" w14:textId="428B1B8F" w:rsidR="003B6A59" w:rsidRPr="00FB2045" w:rsidRDefault="00FB2045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*Durante este mes no se realizaron inducciones.</w:t>
            </w:r>
          </w:p>
        </w:tc>
        <w:tc>
          <w:tcPr>
            <w:tcW w:w="2987" w:type="dxa"/>
          </w:tcPr>
          <w:p w14:paraId="07D20B9C" w14:textId="285B5769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*</w:t>
            </w:r>
            <w:r w:rsidR="00FB2045" w:rsidRPr="00FB2045">
              <w:rPr>
                <w:rFonts w:ascii="Arial" w:hAnsi="Arial" w:cs="Arial"/>
              </w:rPr>
              <w:t>Durante este mes no se realizaron inducciones.</w:t>
            </w:r>
          </w:p>
        </w:tc>
      </w:tr>
      <w:tr w:rsidR="003B6A59" w:rsidRPr="008E6FC5" w14:paraId="6F1162FC" w14:textId="77777777" w:rsidTr="00A06CD1">
        <w:trPr>
          <w:trHeight w:val="212"/>
        </w:trPr>
        <w:tc>
          <w:tcPr>
            <w:tcW w:w="510" w:type="dxa"/>
          </w:tcPr>
          <w:p w14:paraId="3C7D327F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400" w:type="dxa"/>
          </w:tcPr>
          <w:p w14:paraId="2A06FE7E" w14:textId="7C22ADD8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Realizar el seguimiento del proceso formativo de cada aprendiz mediante la orientación y acompañamiento a las actividades de aprendizaje y reportar avances o dificultades de manera oportuna a la coordinación académica en los formatos y tiempos establecidos .(si aplica)</w:t>
            </w:r>
          </w:p>
        </w:tc>
        <w:tc>
          <w:tcPr>
            <w:tcW w:w="2488" w:type="dxa"/>
          </w:tcPr>
          <w:p w14:paraId="6A5B16B0" w14:textId="54E27996" w:rsidR="00FB2045" w:rsidRPr="00FB2045" w:rsidRDefault="00FB2045" w:rsidP="00FB20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FB2045">
              <w:rPr>
                <w:rFonts w:ascii="Arial" w:hAnsi="Arial" w:cs="Arial"/>
                <w:lang w:val="es-MX" w:eastAsia="es-ES"/>
              </w:rPr>
              <w:t>* Se realiza seguimiento a cada aprendiz, realizando</w:t>
            </w:r>
          </w:p>
          <w:p w14:paraId="695DDEC5" w14:textId="5D449A1D" w:rsidR="003B6A59" w:rsidRPr="00FB2045" w:rsidRDefault="00FB2045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  <w:lang w:val="es-MX" w:eastAsia="es-ES"/>
              </w:rPr>
              <w:t>el debido llamado a lista.</w:t>
            </w:r>
          </w:p>
        </w:tc>
        <w:tc>
          <w:tcPr>
            <w:tcW w:w="2987" w:type="dxa"/>
          </w:tcPr>
          <w:p w14:paraId="513811D8" w14:textId="4FF1CB26" w:rsidR="003B6A59" w:rsidRPr="00FB2045" w:rsidRDefault="00A06CD1" w:rsidP="00FB2045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2045">
              <w:rPr>
                <w:rFonts w:ascii="Arial" w:hAnsi="Arial" w:cs="Arial"/>
              </w:rPr>
              <w:t>* Evaluación y seguimiento de la etapa productiva en el formato establecido. *Formato plan de trabajo establecido por el centro de formación.</w:t>
            </w:r>
          </w:p>
        </w:tc>
      </w:tr>
      <w:tr w:rsidR="003B6A59" w:rsidRPr="008E6FC5" w14:paraId="2078F93F" w14:textId="77777777" w:rsidTr="00A06CD1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400" w:type="dxa"/>
          </w:tcPr>
          <w:p w14:paraId="28B2985E" w14:textId="721EF0B9" w:rsidR="003B6A59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Realizar seguimiento a la etapa productiva a través de las herramientas y el procedimiento dispuesto por la entidad.(Si aplica)</w:t>
            </w:r>
          </w:p>
        </w:tc>
        <w:tc>
          <w:tcPr>
            <w:tcW w:w="2488" w:type="dxa"/>
          </w:tcPr>
          <w:p w14:paraId="668C17BA" w14:textId="0809BFE9" w:rsidR="003B6A59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 xml:space="preserve">*No </w:t>
            </w:r>
            <w:r w:rsidR="00745537">
              <w:rPr>
                <w:rFonts w:ascii="Arial" w:hAnsi="Arial" w:cs="Arial"/>
                <w:color w:val="000000" w:themeColor="text1"/>
              </w:rPr>
              <w:t xml:space="preserve">he </w:t>
            </w:r>
            <w:r w:rsidRPr="00116012">
              <w:rPr>
                <w:rFonts w:ascii="Arial" w:hAnsi="Arial" w:cs="Arial"/>
                <w:color w:val="000000" w:themeColor="text1"/>
              </w:rPr>
              <w:t>realizado seguimientos en etapa productiva.</w:t>
            </w:r>
          </w:p>
        </w:tc>
        <w:tc>
          <w:tcPr>
            <w:tcW w:w="2987" w:type="dxa"/>
          </w:tcPr>
          <w:p w14:paraId="277722A6" w14:textId="13DFD4AD" w:rsidR="003B6A59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</w:t>
            </w:r>
            <w:r w:rsidR="00116012" w:rsidRPr="00116012">
              <w:rPr>
                <w:rFonts w:ascii="Arial" w:hAnsi="Arial" w:cs="Arial"/>
              </w:rPr>
              <w:t>No aplica.</w:t>
            </w:r>
          </w:p>
        </w:tc>
      </w:tr>
      <w:tr w:rsidR="003B6A59" w:rsidRPr="008E6FC5" w14:paraId="66FCF3D8" w14:textId="77777777" w:rsidTr="00A06CD1">
        <w:trPr>
          <w:trHeight w:val="212"/>
        </w:trPr>
        <w:tc>
          <w:tcPr>
            <w:tcW w:w="510" w:type="dxa"/>
          </w:tcPr>
          <w:p w14:paraId="5BFEAF8A" w14:textId="77777777" w:rsidR="003B6A59" w:rsidRPr="00116012" w:rsidRDefault="006966B5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400" w:type="dxa"/>
          </w:tcPr>
          <w:p w14:paraId="54A1302D" w14:textId="4549331B" w:rsidR="003B6A59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Emitir los juicios evaluativos durante el proceso de formación de conformidad con la programación asignada en el Centro de la Construcción</w:t>
            </w:r>
          </w:p>
        </w:tc>
        <w:tc>
          <w:tcPr>
            <w:tcW w:w="2488" w:type="dxa"/>
          </w:tcPr>
          <w:p w14:paraId="0A5097D1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*No se realizaron juicios</w:t>
            </w:r>
          </w:p>
          <w:p w14:paraId="50DCEA37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evaluativos durante el mes</w:t>
            </w:r>
          </w:p>
          <w:p w14:paraId="46123026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de AGOSTO de las fichas</w:t>
            </w:r>
          </w:p>
          <w:p w14:paraId="46C20F88" w14:textId="42CDF86C" w:rsidR="003B6A59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a mi cargo.</w:t>
            </w:r>
          </w:p>
        </w:tc>
        <w:tc>
          <w:tcPr>
            <w:tcW w:w="2987" w:type="dxa"/>
          </w:tcPr>
          <w:p w14:paraId="090C86FC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*No se realizaron juicios</w:t>
            </w:r>
          </w:p>
          <w:p w14:paraId="40A32A6B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evaluativos durante el mes</w:t>
            </w:r>
          </w:p>
          <w:p w14:paraId="4E9F1F8A" w14:textId="77777777" w:rsidR="00116012" w:rsidRPr="00116012" w:rsidRDefault="00116012" w:rsidP="001160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de AGOSTO de las fichas</w:t>
            </w:r>
          </w:p>
          <w:p w14:paraId="1DDA9E70" w14:textId="4989D4B6" w:rsidR="003B6A59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lang w:val="es-MX" w:eastAsia="es-ES"/>
              </w:rPr>
              <w:t>a mi cargo.</w:t>
            </w:r>
          </w:p>
        </w:tc>
      </w:tr>
      <w:tr w:rsidR="009E7344" w:rsidRPr="008E6FC5" w14:paraId="3ADDC15D" w14:textId="77777777" w:rsidTr="00A06CD1">
        <w:trPr>
          <w:trHeight w:val="212"/>
        </w:trPr>
        <w:tc>
          <w:tcPr>
            <w:tcW w:w="510" w:type="dxa"/>
          </w:tcPr>
          <w:p w14:paraId="5C858AC8" w14:textId="268E15D8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7</w:t>
            </w:r>
          </w:p>
        </w:tc>
        <w:tc>
          <w:tcPr>
            <w:tcW w:w="3400" w:type="dxa"/>
          </w:tcPr>
          <w:p w14:paraId="0A29F147" w14:textId="495F0BBA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Cumplir con los procedimientos establecidos por la entidad en el sistema Integrado de gestión y autocontrol y los registros inherentes al proceso de gestión de la formación profesional (si aplica)</w:t>
            </w:r>
          </w:p>
        </w:tc>
        <w:tc>
          <w:tcPr>
            <w:tcW w:w="2488" w:type="dxa"/>
          </w:tcPr>
          <w:p w14:paraId="0619E360" w14:textId="29D11B34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>*No aplica</w:t>
            </w:r>
          </w:p>
        </w:tc>
        <w:tc>
          <w:tcPr>
            <w:tcW w:w="2987" w:type="dxa"/>
          </w:tcPr>
          <w:p w14:paraId="2A347E4B" w14:textId="71D90067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</w:t>
            </w:r>
            <w:r w:rsidR="00116012" w:rsidRPr="00116012">
              <w:rPr>
                <w:rFonts w:ascii="Arial" w:hAnsi="Arial" w:cs="Arial"/>
              </w:rPr>
              <w:t>No aplica</w:t>
            </w:r>
          </w:p>
        </w:tc>
      </w:tr>
      <w:tr w:rsidR="009E7344" w:rsidRPr="008E6FC5" w14:paraId="0DEF48D1" w14:textId="77777777" w:rsidTr="00A06CD1">
        <w:trPr>
          <w:trHeight w:val="212"/>
        </w:trPr>
        <w:tc>
          <w:tcPr>
            <w:tcW w:w="510" w:type="dxa"/>
          </w:tcPr>
          <w:p w14:paraId="024516FE" w14:textId="33E8BC03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400" w:type="dxa"/>
          </w:tcPr>
          <w:p w14:paraId="2F8FC63F" w14:textId="4E867246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Realizar informes de la ejecución del contrato antes de finalizar el contrato.</w:t>
            </w:r>
          </w:p>
        </w:tc>
        <w:tc>
          <w:tcPr>
            <w:tcW w:w="2488" w:type="dxa"/>
          </w:tcPr>
          <w:p w14:paraId="39B52CAA" w14:textId="16C2EE4E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*No aplica</w:t>
            </w:r>
          </w:p>
        </w:tc>
        <w:tc>
          <w:tcPr>
            <w:tcW w:w="2987" w:type="dxa"/>
          </w:tcPr>
          <w:p w14:paraId="767F5510" w14:textId="6D96858F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*No aplica</w:t>
            </w:r>
          </w:p>
        </w:tc>
      </w:tr>
      <w:tr w:rsidR="009E7344" w:rsidRPr="008E6FC5" w14:paraId="14F6C0D6" w14:textId="77777777" w:rsidTr="00A06CD1">
        <w:trPr>
          <w:trHeight w:val="212"/>
        </w:trPr>
        <w:tc>
          <w:tcPr>
            <w:tcW w:w="510" w:type="dxa"/>
          </w:tcPr>
          <w:p w14:paraId="2FC93319" w14:textId="02818FF1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3400" w:type="dxa"/>
          </w:tcPr>
          <w:p w14:paraId="54BA1043" w14:textId="222FF933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Participar en procesos de Inducción, reinducción y entrenamiento programados por el centro de formación.(Si aplica)</w:t>
            </w:r>
          </w:p>
        </w:tc>
        <w:tc>
          <w:tcPr>
            <w:tcW w:w="2488" w:type="dxa"/>
          </w:tcPr>
          <w:p w14:paraId="010EAD71" w14:textId="31613870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>*No se realizan procesos de inducción durante este mes.</w:t>
            </w:r>
          </w:p>
        </w:tc>
        <w:tc>
          <w:tcPr>
            <w:tcW w:w="2987" w:type="dxa"/>
          </w:tcPr>
          <w:p w14:paraId="2B206606" w14:textId="5922C751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</w:t>
            </w:r>
            <w:r w:rsidR="00116012" w:rsidRPr="00116012">
              <w:rPr>
                <w:rFonts w:ascii="Arial" w:hAnsi="Arial" w:cs="Arial"/>
              </w:rPr>
              <w:t>No aplica</w:t>
            </w:r>
          </w:p>
        </w:tc>
      </w:tr>
      <w:tr w:rsidR="009E7344" w:rsidRPr="008E6FC5" w14:paraId="183B120D" w14:textId="77777777" w:rsidTr="00A06CD1">
        <w:trPr>
          <w:trHeight w:val="212"/>
        </w:trPr>
        <w:tc>
          <w:tcPr>
            <w:tcW w:w="510" w:type="dxa"/>
          </w:tcPr>
          <w:p w14:paraId="3BD0CB31" w14:textId="0A0DB2DE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3400" w:type="dxa"/>
          </w:tcPr>
          <w:p w14:paraId="540FDA29" w14:textId="67C7E741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Participar en la estructuración y ejecución de los proyectos de investigación del Centro de la Construcción (Si aplica)</w:t>
            </w:r>
          </w:p>
        </w:tc>
        <w:tc>
          <w:tcPr>
            <w:tcW w:w="2488" w:type="dxa"/>
          </w:tcPr>
          <w:p w14:paraId="7F313C0B" w14:textId="57610A16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 xml:space="preserve">*No se realiza participación en procesos de investigación. </w:t>
            </w:r>
          </w:p>
        </w:tc>
        <w:tc>
          <w:tcPr>
            <w:tcW w:w="2987" w:type="dxa"/>
          </w:tcPr>
          <w:p w14:paraId="1ED97A71" w14:textId="0B2DBB95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  <w:color w:val="000000" w:themeColor="text1"/>
              </w:rPr>
              <w:t>*No aplica</w:t>
            </w:r>
          </w:p>
        </w:tc>
      </w:tr>
      <w:tr w:rsidR="009E7344" w:rsidRPr="008E6FC5" w14:paraId="7FA8731F" w14:textId="77777777" w:rsidTr="00A06CD1">
        <w:trPr>
          <w:trHeight w:val="212"/>
        </w:trPr>
        <w:tc>
          <w:tcPr>
            <w:tcW w:w="510" w:type="dxa"/>
          </w:tcPr>
          <w:p w14:paraId="2D303DC3" w14:textId="2A13DB68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</w:t>
            </w:r>
          </w:p>
        </w:tc>
        <w:tc>
          <w:tcPr>
            <w:tcW w:w="3400" w:type="dxa"/>
          </w:tcPr>
          <w:p w14:paraId="2EBE2ECB" w14:textId="66FAFA1F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Realizar certificación de competencias laborales en las normas: “ORIENTAR PROCESOS FORMATIVOS CON BASE EN LOS PLANES DE FORMACIÓN CONCERTADOS, o la actualización "ORIENTAR FORMACIÓN PRESENCIAL DE ACUERDO CON PROCEDIMIENTO TÉCNICO Y NORMATIVO" y “ COORDINAR PLANES DE MEJORAMIENTO” con plazo máximo a julio 31 de 2023. Para los instructores que se contraten con fecha posterior a la última convocatoria que realice el SENA no estarán obligados a aportar el certificado o la evidencia de la inscripción.</w:t>
            </w:r>
          </w:p>
        </w:tc>
        <w:tc>
          <w:tcPr>
            <w:tcW w:w="2488" w:type="dxa"/>
          </w:tcPr>
          <w:p w14:paraId="5115EA20" w14:textId="763A57D0" w:rsidR="009E7344" w:rsidRPr="00116012" w:rsidRDefault="00116012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*Realización de normas de competencia.</w:t>
            </w:r>
          </w:p>
        </w:tc>
        <w:tc>
          <w:tcPr>
            <w:tcW w:w="2987" w:type="dxa"/>
          </w:tcPr>
          <w:p w14:paraId="50C3B94C" w14:textId="0C6EC334" w:rsidR="009E7344" w:rsidRPr="00116012" w:rsidRDefault="00A06CD1" w:rsidP="0011601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16012">
              <w:rPr>
                <w:rFonts w:ascii="Arial" w:hAnsi="Arial" w:cs="Arial"/>
              </w:rPr>
              <w:t>*Certificados de las competencias laborales evaluadas.</w:t>
            </w:r>
          </w:p>
        </w:tc>
      </w:tr>
      <w:tr w:rsidR="009E7344" w:rsidRPr="008E6FC5" w14:paraId="34C85F18" w14:textId="77777777" w:rsidTr="00A06CD1">
        <w:trPr>
          <w:trHeight w:val="212"/>
        </w:trPr>
        <w:tc>
          <w:tcPr>
            <w:tcW w:w="510" w:type="dxa"/>
          </w:tcPr>
          <w:p w14:paraId="3AB25198" w14:textId="3F81A1C0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</w:t>
            </w:r>
          </w:p>
        </w:tc>
        <w:tc>
          <w:tcPr>
            <w:tcW w:w="3400" w:type="dxa"/>
          </w:tcPr>
          <w:p w14:paraId="65F0F854" w14:textId="359BADB1" w:rsidR="009E7344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>Dar cumplimiento a los protocolos de bioseguridad, para la prevención, mitigación y manejo del COVID-19 establecidos por el SENA.</w:t>
            </w:r>
          </w:p>
        </w:tc>
        <w:tc>
          <w:tcPr>
            <w:tcW w:w="2488" w:type="dxa"/>
          </w:tcPr>
          <w:p w14:paraId="68738CA0" w14:textId="1608E1E5" w:rsidR="009E7344" w:rsidRPr="002E3EAD" w:rsidRDefault="002E3EAD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*Uso de elementos de protección.</w:t>
            </w:r>
          </w:p>
        </w:tc>
        <w:tc>
          <w:tcPr>
            <w:tcW w:w="2987" w:type="dxa"/>
          </w:tcPr>
          <w:p w14:paraId="33E6B55C" w14:textId="77F03459" w:rsidR="009E7344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 xml:space="preserve">*Registro </w:t>
            </w:r>
            <w:r w:rsidR="00CA16E9">
              <w:rPr>
                <w:rFonts w:ascii="Arial" w:hAnsi="Arial" w:cs="Arial"/>
              </w:rPr>
              <w:t>p</w:t>
            </w:r>
            <w:r w:rsidRPr="002E3EAD">
              <w:rPr>
                <w:rFonts w:ascii="Arial" w:hAnsi="Arial" w:cs="Arial"/>
              </w:rPr>
              <w:t>lataformas de bioseguridad</w:t>
            </w:r>
            <w:r w:rsidR="002E3EAD">
              <w:rPr>
                <w:rFonts w:ascii="Arial" w:hAnsi="Arial" w:cs="Arial"/>
              </w:rPr>
              <w:t>.</w:t>
            </w:r>
          </w:p>
        </w:tc>
      </w:tr>
      <w:tr w:rsidR="009E7344" w:rsidRPr="008E6FC5" w14:paraId="097BF27E" w14:textId="77777777" w:rsidTr="00A06CD1">
        <w:trPr>
          <w:trHeight w:val="212"/>
        </w:trPr>
        <w:tc>
          <w:tcPr>
            <w:tcW w:w="510" w:type="dxa"/>
          </w:tcPr>
          <w:p w14:paraId="05F4D8F0" w14:textId="1C0D53D2" w:rsidR="009E7344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</w:t>
            </w:r>
          </w:p>
        </w:tc>
        <w:tc>
          <w:tcPr>
            <w:tcW w:w="3400" w:type="dxa"/>
          </w:tcPr>
          <w:p w14:paraId="1D333207" w14:textId="6038E9CD" w:rsidR="009E7344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>Participar en acciones de diseño y desarrollo curricular , documentación condiciones de calidad para autoevaluación y obtención registros calificados. (si aplica)</w:t>
            </w:r>
          </w:p>
        </w:tc>
        <w:tc>
          <w:tcPr>
            <w:tcW w:w="2488" w:type="dxa"/>
          </w:tcPr>
          <w:p w14:paraId="5012EAEB" w14:textId="4502FD25" w:rsidR="009E7344" w:rsidRPr="002E3EAD" w:rsidRDefault="002E3EAD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t xml:space="preserve">*Asistencia a reuniones de desarrollo curricular los días miércoles. </w:t>
            </w:r>
          </w:p>
        </w:tc>
        <w:tc>
          <w:tcPr>
            <w:tcW w:w="2987" w:type="dxa"/>
          </w:tcPr>
          <w:p w14:paraId="00CB11F1" w14:textId="40CCD518" w:rsidR="009E7344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 xml:space="preserve">*Productos de Diseño Curricular </w:t>
            </w:r>
          </w:p>
        </w:tc>
      </w:tr>
      <w:tr w:rsidR="00A06CD1" w:rsidRPr="008E6FC5" w14:paraId="298D5796" w14:textId="77777777" w:rsidTr="00A06CD1">
        <w:trPr>
          <w:trHeight w:val="212"/>
        </w:trPr>
        <w:tc>
          <w:tcPr>
            <w:tcW w:w="510" w:type="dxa"/>
          </w:tcPr>
          <w:p w14:paraId="695F792D" w14:textId="67D92798" w:rsidR="00A06CD1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lastRenderedPageBreak/>
              <w:t>14</w:t>
            </w:r>
          </w:p>
        </w:tc>
        <w:tc>
          <w:tcPr>
            <w:tcW w:w="3400" w:type="dxa"/>
          </w:tcPr>
          <w:p w14:paraId="0EB8B461" w14:textId="462910AE" w:rsidR="00A06CD1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>Realizar acompañamiento a los aprendices en el desarrollo de las actividades que se encuentren planeadas por el equipo de Bienestar al Aprendiz(si aplica)</w:t>
            </w:r>
          </w:p>
        </w:tc>
        <w:tc>
          <w:tcPr>
            <w:tcW w:w="2488" w:type="dxa"/>
          </w:tcPr>
          <w:p w14:paraId="5EEC9878" w14:textId="31C914E6" w:rsidR="00A06CD1" w:rsidRPr="002E3EAD" w:rsidRDefault="002E3EAD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t>*No aplica</w:t>
            </w:r>
          </w:p>
        </w:tc>
        <w:tc>
          <w:tcPr>
            <w:tcW w:w="2987" w:type="dxa"/>
          </w:tcPr>
          <w:p w14:paraId="35A22C61" w14:textId="2616FBCB" w:rsidR="00A06CD1" w:rsidRPr="002E3EAD" w:rsidRDefault="002E3EAD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t>*No aplica</w:t>
            </w:r>
          </w:p>
        </w:tc>
      </w:tr>
      <w:tr w:rsidR="00A06CD1" w:rsidRPr="008E6FC5" w14:paraId="12B587E1" w14:textId="77777777" w:rsidTr="00A06CD1">
        <w:trPr>
          <w:trHeight w:val="212"/>
        </w:trPr>
        <w:tc>
          <w:tcPr>
            <w:tcW w:w="510" w:type="dxa"/>
          </w:tcPr>
          <w:p w14:paraId="2E65E0DF" w14:textId="39AEF964" w:rsidR="00A06CD1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3400" w:type="dxa"/>
          </w:tcPr>
          <w:p w14:paraId="15709A83" w14:textId="1E922FCB" w:rsidR="00A06CD1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>Responder por los bienes y elementos puestos a su disposición para el cumplimiento del objeto del contrato y una vez finalizado</w:t>
            </w:r>
            <w:r w:rsidR="002E3EAD" w:rsidRPr="002E3EAD">
              <w:rPr>
                <w:rFonts w:ascii="Arial" w:hAnsi="Arial" w:cs="Arial"/>
              </w:rPr>
              <w:t>.</w:t>
            </w:r>
          </w:p>
        </w:tc>
        <w:tc>
          <w:tcPr>
            <w:tcW w:w="2488" w:type="dxa"/>
          </w:tcPr>
          <w:p w14:paraId="67EB0D38" w14:textId="77777777" w:rsidR="002E3EAD" w:rsidRPr="002E3EAD" w:rsidRDefault="002E3EAD" w:rsidP="002E3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2E3EAD">
              <w:rPr>
                <w:rFonts w:ascii="Arial" w:hAnsi="Arial" w:cs="Arial"/>
                <w:lang w:val="es-MX" w:eastAsia="es-ES"/>
              </w:rPr>
              <w:t>* Cuidado permanente de</w:t>
            </w:r>
          </w:p>
          <w:p w14:paraId="1BE462B7" w14:textId="0C50C56A" w:rsidR="00A06CD1" w:rsidRPr="00B66383" w:rsidRDefault="002E3EAD" w:rsidP="00B66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2E3EAD">
              <w:rPr>
                <w:rFonts w:ascii="Arial" w:hAnsi="Arial" w:cs="Arial"/>
                <w:lang w:val="es-MX" w:eastAsia="es-ES"/>
              </w:rPr>
              <w:t>cada uno de los equipos</w:t>
            </w:r>
            <w:r w:rsidR="00B66383">
              <w:rPr>
                <w:rFonts w:ascii="Arial" w:hAnsi="Arial" w:cs="Arial"/>
                <w:lang w:val="es-MX" w:eastAsia="es-ES"/>
              </w:rPr>
              <w:t xml:space="preserve"> </w:t>
            </w:r>
            <w:r w:rsidRPr="002E3EAD">
              <w:rPr>
                <w:rFonts w:ascii="Arial" w:hAnsi="Arial" w:cs="Arial"/>
                <w:lang w:val="es-MX" w:eastAsia="es-ES"/>
              </w:rPr>
              <w:t>puestos a disposición.</w:t>
            </w:r>
          </w:p>
        </w:tc>
        <w:tc>
          <w:tcPr>
            <w:tcW w:w="2987" w:type="dxa"/>
          </w:tcPr>
          <w:p w14:paraId="23ABD921" w14:textId="04424437" w:rsidR="00A06CD1" w:rsidRPr="002E3EAD" w:rsidRDefault="002E3EAD" w:rsidP="002E3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s-MX" w:eastAsia="es-ES"/>
              </w:rPr>
            </w:pPr>
            <w:r w:rsidRPr="002E3EAD">
              <w:rPr>
                <w:rFonts w:ascii="Arial" w:hAnsi="Arial" w:cs="Arial"/>
                <w:lang w:val="es-MX" w:eastAsia="es-ES"/>
              </w:rPr>
              <w:t>*Paz y salvo del almacén y de ambientes de formación.</w:t>
            </w:r>
          </w:p>
        </w:tc>
      </w:tr>
      <w:tr w:rsidR="00A06CD1" w:rsidRPr="008E6FC5" w14:paraId="08B0816E" w14:textId="77777777" w:rsidTr="00A06CD1">
        <w:trPr>
          <w:trHeight w:val="212"/>
        </w:trPr>
        <w:tc>
          <w:tcPr>
            <w:tcW w:w="510" w:type="dxa"/>
          </w:tcPr>
          <w:p w14:paraId="592A81C0" w14:textId="55474100" w:rsidR="00A06CD1" w:rsidRDefault="00A06CD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16</w:t>
            </w:r>
          </w:p>
        </w:tc>
        <w:tc>
          <w:tcPr>
            <w:tcW w:w="3400" w:type="dxa"/>
          </w:tcPr>
          <w:p w14:paraId="4EC099BC" w14:textId="694051FD" w:rsidR="00A06CD1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</w:rPr>
              <w:t>Las demás necesarias para el cabal cumplimiento del objeto contractual</w:t>
            </w:r>
            <w:r w:rsidR="002E3EAD">
              <w:rPr>
                <w:rFonts w:ascii="Arial" w:hAnsi="Arial" w:cs="Arial"/>
              </w:rPr>
              <w:t>.</w:t>
            </w:r>
          </w:p>
        </w:tc>
        <w:tc>
          <w:tcPr>
            <w:tcW w:w="2488" w:type="dxa"/>
          </w:tcPr>
          <w:p w14:paraId="4DD6AC38" w14:textId="0E9DFEA7" w:rsidR="00A06CD1" w:rsidRPr="002E3EAD" w:rsidRDefault="00116012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t>*No aplica</w:t>
            </w:r>
          </w:p>
        </w:tc>
        <w:tc>
          <w:tcPr>
            <w:tcW w:w="2987" w:type="dxa"/>
          </w:tcPr>
          <w:p w14:paraId="3F99C1E7" w14:textId="3D385B95" w:rsidR="00A06CD1" w:rsidRPr="002E3EAD" w:rsidRDefault="00A06CD1" w:rsidP="002E3EAD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2E3EAD">
              <w:rPr>
                <w:rFonts w:ascii="Arial" w:hAnsi="Arial" w:cs="Arial"/>
                <w:color w:val="000000" w:themeColor="text1"/>
              </w:rPr>
              <w:t>*No aplica</w:t>
            </w:r>
          </w:p>
        </w:tc>
      </w:tr>
    </w:tbl>
    <w:p w14:paraId="204B8941" w14:textId="77777777" w:rsidR="00FF125F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6EA490A4" w14:textId="77777777" w:rsidR="00FF125F" w:rsidRPr="008E6FC5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66383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33D4877D" w:rsidR="00D860CF" w:rsidRPr="00B66383" w:rsidRDefault="00B66383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66383">
              <w:rPr>
                <w:rFonts w:ascii="Arial" w:hAnsi="Arial" w:cs="Arial"/>
                <w:color w:val="212121"/>
              </w:rPr>
              <w:t>15923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B5EA125" w:rsidR="00D860CF" w:rsidRPr="00B66383" w:rsidRDefault="00B66383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66383">
              <w:rPr>
                <w:rFonts w:ascii="Arial" w:eastAsia="Times New Roman" w:hAnsi="Arial" w:cs="Arial"/>
                <w:color w:val="000000"/>
              </w:rPr>
              <w:t>VIJES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859075E" w:rsidR="00D860CF" w:rsidRPr="00B66383" w:rsidRDefault="00B66383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66383">
              <w:rPr>
                <w:rFonts w:ascii="Arial" w:eastAsia="Times New Roman" w:hAnsi="Arial" w:cs="Arial"/>
                <w:color w:val="000000"/>
              </w:rPr>
              <w:t>02 DE MARZO 2023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40C48F67" w:rsidR="00D860CF" w:rsidRPr="00B66383" w:rsidRDefault="00B66383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66383">
              <w:rPr>
                <w:rFonts w:ascii="Arial" w:eastAsia="Times New Roman" w:hAnsi="Arial" w:cs="Arial"/>
                <w:color w:val="000000"/>
              </w:rPr>
              <w:t>02 DE MARZO 2023</w:t>
            </w: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35D5A8DF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6590698D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4BA968C4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53182F86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2BD0F121" w:rsidR="00D860CF" w:rsidRPr="00B66383" w:rsidRDefault="00D860CF" w:rsidP="00B66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7DC610C0" w:rsidR="00D860CF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</w:t>
      </w:r>
      <w:r w:rsidR="001F7B4C" w:rsidRPr="009554FA">
        <w:rPr>
          <w:rFonts w:ascii="Arial" w:hAnsi="Arial" w:cs="Arial"/>
          <w:b/>
          <w:bCs/>
          <w:color w:val="000000" w:themeColor="text1"/>
        </w:rPr>
        <w:t>No.</w:t>
      </w:r>
      <w:r w:rsidR="00253949" w:rsidRPr="009554FA">
        <w:rPr>
          <w:rFonts w:ascii="Arial" w:hAnsi="Arial" w:cs="Arial"/>
          <w:b/>
          <w:bCs/>
          <w:shd w:val="clear" w:color="auto" w:fill="E9EEF3"/>
        </w:rPr>
        <w:t xml:space="preserve"> </w:t>
      </w:r>
      <w:r w:rsidR="00745537">
        <w:rPr>
          <w:rFonts w:ascii="Arial" w:hAnsi="Arial" w:cs="Arial"/>
          <w:b/>
          <w:bCs/>
          <w:shd w:val="clear" w:color="auto" w:fill="E9EEF3"/>
        </w:rPr>
        <w:t>1053291787</w:t>
      </w:r>
      <w:r w:rsidRPr="00253949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  <w:color w:val="000000" w:themeColor="text1"/>
        </w:rPr>
        <w:t>de la planilla</w:t>
      </w:r>
      <w:r w:rsidR="001F7B4C" w:rsidRPr="008E6FC5">
        <w:rPr>
          <w:rFonts w:ascii="Arial" w:hAnsi="Arial" w:cs="Arial"/>
          <w:color w:val="000000" w:themeColor="text1"/>
        </w:rPr>
        <w:t>, operador</w:t>
      </w:r>
      <w:r w:rsidR="009554FA">
        <w:rPr>
          <w:rFonts w:ascii="Arial" w:hAnsi="Arial" w:cs="Arial"/>
          <w:color w:val="000000" w:themeColor="text1"/>
        </w:rPr>
        <w:t xml:space="preserve"> SIMPLE, correspondiente al mes de </w:t>
      </w:r>
      <w:r w:rsidR="00B66383">
        <w:rPr>
          <w:rFonts w:ascii="Arial" w:hAnsi="Arial" w:cs="Arial"/>
          <w:b/>
          <w:bCs/>
          <w:color w:val="000000" w:themeColor="text1"/>
        </w:rPr>
        <w:t>FEBRER</w:t>
      </w:r>
      <w:r w:rsidR="009554FA" w:rsidRPr="009554FA">
        <w:rPr>
          <w:rFonts w:ascii="Arial" w:hAnsi="Arial" w:cs="Arial"/>
          <w:b/>
          <w:bCs/>
          <w:color w:val="000000" w:themeColor="text1"/>
        </w:rPr>
        <w:t>O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  <w:r w:rsidR="00745537">
        <w:rPr>
          <w:rFonts w:ascii="Arial" w:hAnsi="Arial" w:cs="Arial"/>
          <w:color w:val="000000" w:themeColor="text1"/>
        </w:rPr>
        <w:t>.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0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45D9F818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1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B925B4">
        <w:rPr>
          <w:rFonts w:ascii="Arial" w:hAnsi="Arial" w:cs="Arial"/>
          <w:color w:val="000000" w:themeColor="text1"/>
        </w:rPr>
        <w:t>SI____NO_</w:t>
      </w:r>
      <w:r w:rsidR="002E3EAD" w:rsidRPr="002E3EAD">
        <w:rPr>
          <w:rFonts w:ascii="Arial" w:hAnsi="Arial" w:cs="Arial"/>
          <w:color w:val="000000" w:themeColor="text1"/>
          <w:u w:val="single"/>
        </w:rPr>
        <w:t>X</w:t>
      </w:r>
      <w:r w:rsidR="00CF5CE6" w:rsidRPr="00B925B4">
        <w:rPr>
          <w:rFonts w:ascii="Arial" w:hAnsi="Arial" w:cs="Arial"/>
          <w:color w:val="000000" w:themeColor="text1"/>
        </w:rPr>
        <w:t xml:space="preserve">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1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 xml:space="preserve">debida diligencia </w:t>
      </w:r>
      <w:r w:rsidR="00CF5CE6" w:rsidRPr="00B925B4">
        <w:rPr>
          <w:rFonts w:ascii="Arial" w:hAnsi="Arial" w:cs="Arial"/>
          <w:color w:val="000000" w:themeColor="text1"/>
        </w:rPr>
        <w:lastRenderedPageBreak/>
        <w:t>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0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2F77A79B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0C78B63" w:rsidR="00D860CF" w:rsidRPr="008E6FC5" w:rsidRDefault="00253949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1E75CC53" wp14:editId="2B643A70">
            <wp:simplePos x="0" y="0"/>
            <wp:positionH relativeFrom="column">
              <wp:posOffset>0</wp:posOffset>
            </wp:positionH>
            <wp:positionV relativeFrom="paragraph">
              <wp:posOffset>133441</wp:posOffset>
            </wp:positionV>
            <wp:extent cx="1514475" cy="629829"/>
            <wp:effectExtent l="0" t="0" r="0" b="571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7093" cy="63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0CF"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54E859BD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508ABF71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10BC8289" w14:textId="77777777" w:rsidR="002E3EAD" w:rsidRDefault="002E3EAD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F5F1A7B" w14:textId="28A89251" w:rsidR="00D860CF" w:rsidRPr="008E6FC5" w:rsidRDefault="002E3EAD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SANDRA LORENA GOMEZ 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32460BF0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2E3EAD">
        <w:rPr>
          <w:rFonts w:ascii="Arial" w:hAnsi="Arial" w:cs="Arial"/>
          <w:b/>
          <w:color w:val="000000" w:themeColor="text1"/>
        </w:rPr>
        <w:t>1.116.253.123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4C20703" w14:textId="77777777" w:rsidR="00253949" w:rsidRPr="00253949" w:rsidRDefault="00253949" w:rsidP="00D860CF">
      <w:pPr>
        <w:pStyle w:val="Sinespaciado"/>
        <w:jc w:val="both"/>
        <w:rPr>
          <w:rFonts w:ascii="Arial" w:hAnsi="Arial" w:cs="Arial"/>
          <w:b/>
          <w:bCs/>
        </w:rPr>
      </w:pPr>
      <w:r w:rsidRPr="00253949">
        <w:rPr>
          <w:rFonts w:ascii="Arial" w:hAnsi="Arial" w:cs="Arial"/>
          <w:b/>
          <w:bCs/>
        </w:rPr>
        <w:t>ALFREDO DELGADO VIDAL</w:t>
      </w:r>
    </w:p>
    <w:p w14:paraId="3206BCE1" w14:textId="5293E650" w:rsidR="00D860CF" w:rsidRPr="00253949" w:rsidRDefault="00D860CF" w:rsidP="00D860CF">
      <w:pPr>
        <w:pStyle w:val="Sinespaciado"/>
        <w:jc w:val="both"/>
        <w:rPr>
          <w:rFonts w:ascii="Arial" w:hAnsi="Arial" w:cs="Arial"/>
          <w:b/>
          <w:bCs/>
        </w:rPr>
      </w:pPr>
      <w:r w:rsidRPr="00253949">
        <w:rPr>
          <w:rFonts w:ascii="Arial" w:hAnsi="Arial" w:cs="Arial"/>
          <w:b/>
          <w:bCs/>
          <w:color w:val="000000" w:themeColor="text1"/>
        </w:rPr>
        <w:t xml:space="preserve">Supervisor(a) Contrato </w:t>
      </w:r>
      <w:r w:rsidR="00253949" w:rsidRPr="00253949">
        <w:rPr>
          <w:rFonts w:ascii="Arial" w:hAnsi="Arial" w:cs="Arial"/>
          <w:b/>
          <w:bCs/>
        </w:rPr>
        <w:t>CO1.PCCNTR.4662619 DE 2023</w:t>
      </w:r>
    </w:p>
    <w:p w14:paraId="0EF77E61" w14:textId="0FB06737" w:rsidR="00253949" w:rsidRPr="00253949" w:rsidRDefault="00253949" w:rsidP="00D860CF">
      <w:pPr>
        <w:pStyle w:val="Sinespaciado"/>
        <w:jc w:val="both"/>
        <w:rPr>
          <w:rFonts w:ascii="Arial" w:hAnsi="Arial" w:cs="Arial"/>
          <w:b/>
          <w:bCs/>
          <w:color w:val="000000" w:themeColor="text1"/>
        </w:rPr>
      </w:pPr>
      <w:r w:rsidRPr="00253949">
        <w:rPr>
          <w:rFonts w:ascii="Arial" w:hAnsi="Arial" w:cs="Arial"/>
          <w:b/>
          <w:bCs/>
        </w:rPr>
        <w:t>PROFESIONAL G04</w:t>
      </w:r>
    </w:p>
    <w:p w14:paraId="65A40B39" w14:textId="226A352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14F857D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2C0E8F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B57243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D8C8CD" w14:textId="77777777" w:rsidR="008E6FC5" w:rsidRP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8E6FC5" w:rsidRPr="008E6FC5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2E5D" w14:textId="77777777" w:rsidR="00FA3489" w:rsidRDefault="00FA3489">
      <w:pPr>
        <w:spacing w:after="0" w:line="240" w:lineRule="auto"/>
      </w:pPr>
      <w:r>
        <w:separator/>
      </w:r>
    </w:p>
  </w:endnote>
  <w:endnote w:type="continuationSeparator" w:id="0">
    <w:p w14:paraId="14746D31" w14:textId="77777777" w:rsidR="00FA3489" w:rsidRDefault="00FA3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925BA" w14:textId="77777777" w:rsidR="00FA3489" w:rsidRDefault="00FA3489">
      <w:pPr>
        <w:spacing w:after="0" w:line="240" w:lineRule="auto"/>
      </w:pPr>
      <w:r>
        <w:separator/>
      </w:r>
    </w:p>
  </w:footnote>
  <w:footnote w:type="continuationSeparator" w:id="0">
    <w:p w14:paraId="71B26A32" w14:textId="77777777" w:rsidR="00FA3489" w:rsidRDefault="00FA3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38C8C557" w:rsidR="00E85AFD" w:rsidRDefault="005A0C93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E087F5F" wp14:editId="450C7567">
          <wp:simplePos x="0" y="0"/>
          <wp:positionH relativeFrom="margin">
            <wp:align>center</wp:align>
          </wp:positionH>
          <wp:positionV relativeFrom="paragraph">
            <wp:posOffset>-61595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64E82463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316005">
    <w:abstractNumId w:val="19"/>
  </w:num>
  <w:num w:numId="2" w16cid:durableId="420176301">
    <w:abstractNumId w:val="20"/>
  </w:num>
  <w:num w:numId="3" w16cid:durableId="2056925902">
    <w:abstractNumId w:val="17"/>
  </w:num>
  <w:num w:numId="4" w16cid:durableId="213956647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95348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6126845">
    <w:abstractNumId w:val="11"/>
  </w:num>
  <w:num w:numId="7" w16cid:durableId="211771134">
    <w:abstractNumId w:val="13"/>
  </w:num>
  <w:num w:numId="8" w16cid:durableId="811294176">
    <w:abstractNumId w:val="0"/>
  </w:num>
  <w:num w:numId="9" w16cid:durableId="289937321">
    <w:abstractNumId w:val="6"/>
  </w:num>
  <w:num w:numId="10" w16cid:durableId="1118061016">
    <w:abstractNumId w:val="18"/>
  </w:num>
  <w:num w:numId="11" w16cid:durableId="423958015">
    <w:abstractNumId w:val="3"/>
  </w:num>
  <w:num w:numId="12" w16cid:durableId="1675835715">
    <w:abstractNumId w:val="2"/>
  </w:num>
  <w:num w:numId="13" w16cid:durableId="1198619339">
    <w:abstractNumId w:val="9"/>
  </w:num>
  <w:num w:numId="14" w16cid:durableId="1687514385">
    <w:abstractNumId w:val="10"/>
  </w:num>
  <w:num w:numId="15" w16cid:durableId="1993097477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1257251045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1880896123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11248597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1540436919">
    <w:abstractNumId w:val="4"/>
  </w:num>
  <w:num w:numId="20" w16cid:durableId="1324356863">
    <w:abstractNumId w:val="14"/>
  </w:num>
  <w:num w:numId="21" w16cid:durableId="1348825420">
    <w:abstractNumId w:val="8"/>
  </w:num>
  <w:num w:numId="22" w16cid:durableId="356077588">
    <w:abstractNumId w:val="7"/>
  </w:num>
  <w:num w:numId="23" w16cid:durableId="68041191">
    <w:abstractNumId w:val="12"/>
  </w:num>
  <w:num w:numId="24" w16cid:durableId="786310644">
    <w:abstractNumId w:val="1"/>
  </w:num>
  <w:num w:numId="25" w16cid:durableId="110325150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D"/>
    <w:rsid w:val="000D1844"/>
    <w:rsid w:val="00116012"/>
    <w:rsid w:val="001F58E3"/>
    <w:rsid w:val="001F7B4C"/>
    <w:rsid w:val="00236082"/>
    <w:rsid w:val="00253949"/>
    <w:rsid w:val="002D12AD"/>
    <w:rsid w:val="002E3EAD"/>
    <w:rsid w:val="002E4EFE"/>
    <w:rsid w:val="003232D5"/>
    <w:rsid w:val="00345611"/>
    <w:rsid w:val="00365C23"/>
    <w:rsid w:val="00374F89"/>
    <w:rsid w:val="00391BCF"/>
    <w:rsid w:val="003B2FA3"/>
    <w:rsid w:val="003B6A59"/>
    <w:rsid w:val="00400D09"/>
    <w:rsid w:val="004703BE"/>
    <w:rsid w:val="00485D42"/>
    <w:rsid w:val="005058E5"/>
    <w:rsid w:val="0056176A"/>
    <w:rsid w:val="005A0C93"/>
    <w:rsid w:val="00604921"/>
    <w:rsid w:val="00610945"/>
    <w:rsid w:val="006665D9"/>
    <w:rsid w:val="00694AD8"/>
    <w:rsid w:val="006966B5"/>
    <w:rsid w:val="006A40A9"/>
    <w:rsid w:val="006C3725"/>
    <w:rsid w:val="006F4905"/>
    <w:rsid w:val="00745537"/>
    <w:rsid w:val="00834B7F"/>
    <w:rsid w:val="008352CD"/>
    <w:rsid w:val="0087014B"/>
    <w:rsid w:val="008D554D"/>
    <w:rsid w:val="008E1BAC"/>
    <w:rsid w:val="008E6FC5"/>
    <w:rsid w:val="009554FA"/>
    <w:rsid w:val="0097200D"/>
    <w:rsid w:val="009A0C77"/>
    <w:rsid w:val="009C71A6"/>
    <w:rsid w:val="009D3278"/>
    <w:rsid w:val="009E0A98"/>
    <w:rsid w:val="009E393C"/>
    <w:rsid w:val="009E7344"/>
    <w:rsid w:val="00A06CD1"/>
    <w:rsid w:val="00A1250C"/>
    <w:rsid w:val="00A63563"/>
    <w:rsid w:val="00A729C4"/>
    <w:rsid w:val="00A73779"/>
    <w:rsid w:val="00A75DFA"/>
    <w:rsid w:val="00AB3E47"/>
    <w:rsid w:val="00B457AB"/>
    <w:rsid w:val="00B66383"/>
    <w:rsid w:val="00B925B4"/>
    <w:rsid w:val="00BA3ECC"/>
    <w:rsid w:val="00BA72EE"/>
    <w:rsid w:val="00BE1E84"/>
    <w:rsid w:val="00C5476C"/>
    <w:rsid w:val="00CA16E9"/>
    <w:rsid w:val="00CA2DE6"/>
    <w:rsid w:val="00CF5CE6"/>
    <w:rsid w:val="00D000F0"/>
    <w:rsid w:val="00D860CF"/>
    <w:rsid w:val="00DB5D9F"/>
    <w:rsid w:val="00DD19E3"/>
    <w:rsid w:val="00E27AC5"/>
    <w:rsid w:val="00E85AFD"/>
    <w:rsid w:val="00ED39BA"/>
    <w:rsid w:val="00F2461E"/>
    <w:rsid w:val="00F31492"/>
    <w:rsid w:val="00FA3489"/>
    <w:rsid w:val="00FA644B"/>
    <w:rsid w:val="00FB155A"/>
    <w:rsid w:val="00FB2045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045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6A30A5-D925-47EF-8180-CE0C8CC8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0</TotalTime>
  <Pages>5</Pages>
  <Words>1419</Words>
  <Characters>7808</Characters>
  <Application>Microsoft Office Word</Application>
  <DocSecurity>4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9209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Alfredo Delgado Vidal</cp:lastModifiedBy>
  <cp:revision>2</cp:revision>
  <cp:lastPrinted>2016-06-08T15:42:00Z</cp:lastPrinted>
  <dcterms:created xsi:type="dcterms:W3CDTF">2023-03-22T12:53:00Z</dcterms:created>
  <dcterms:modified xsi:type="dcterms:W3CDTF">2023-03-22T12:53:00Z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2023-01-25T22:44:32Z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75d85661-9c36-476c-81e3-0195d80e746a</vt:lpwstr>
  </property>
  <property fmtid="{D5CDD505-2E9C-101B-9397-08002B2CF9AE}" pid="9" name="MSIP_Label_1299739c-ad3d-4908-806e-4d91151a6e13_ContentBits">
    <vt:lpwstr>0</vt:lpwstr>
  </property>
</Properties>
</file>