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7D6C10" w:rsidRPr="00637F85">
        <w:rPr>
          <w:rFonts w:ascii="Arial" w:hAnsi="Arial"/>
          <w:color w:val="000000"/>
          <w:sz w:val="20"/>
          <w:szCs w:val="20"/>
        </w:rPr>
        <w:t>LA NOTA</w:t>
      </w:r>
      <w:r w:rsidRPr="00637F85">
        <w:rPr>
          <w:rFonts w:ascii="Arial" w:hAnsi="Arial"/>
          <w:color w:val="000000"/>
          <w:sz w:val="20"/>
          <w:szCs w:val="20"/>
        </w:rPr>
        <w:t xml:space="preserve">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8C191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FECHA:</w:t>
      </w:r>
      <w:r w:rsidR="007D6C10">
        <w:rPr>
          <w:rFonts w:ascii="Arial" w:hAnsi="Arial"/>
          <w:color w:val="000000"/>
        </w:rPr>
        <w:t xml:space="preserve"> </w:t>
      </w:r>
      <w:r w:rsidR="0075598B">
        <w:rPr>
          <w:rFonts w:ascii="Arial" w:hAnsi="Arial"/>
          <w:color w:val="000000"/>
        </w:rPr>
        <w:t>JUNI</w:t>
      </w:r>
      <w:r w:rsidR="007D6C10">
        <w:rPr>
          <w:rFonts w:ascii="Arial" w:hAnsi="Arial"/>
          <w:color w:val="000000"/>
        </w:rPr>
        <w:t>O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7D6C10">
        <w:rPr>
          <w:rFonts w:ascii="Arial" w:hAnsi="Arial"/>
          <w:b/>
          <w:color w:val="000000"/>
          <w:sz w:val="20"/>
          <w:szCs w:val="20"/>
        </w:rPr>
        <w:t>CLAUDIA PATRICIA GARAY ACEVEDO</w:t>
      </w:r>
      <w:r w:rsidR="007D6C10" w:rsidRPr="00B356FD">
        <w:rPr>
          <w:rFonts w:ascii="Arial" w:hAnsi="Arial"/>
          <w:b/>
          <w:color w:val="000000"/>
          <w:sz w:val="20"/>
          <w:szCs w:val="20"/>
        </w:rPr>
        <w:t xml:space="preserve"> identificada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7D6C10">
        <w:rPr>
          <w:rFonts w:ascii="Arial" w:hAnsi="Arial" w:cs="Arial"/>
          <w:b/>
          <w:color w:val="000000"/>
          <w:sz w:val="20"/>
          <w:szCs w:val="20"/>
        </w:rPr>
        <w:t>52.269.232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7D6C10">
        <w:rPr>
          <w:rFonts w:ascii="Arial" w:hAnsi="Arial" w:cs="Arial"/>
          <w:b/>
          <w:color w:val="000000"/>
          <w:sz w:val="20"/>
          <w:szCs w:val="20"/>
        </w:rPr>
        <w:t xml:space="preserve">Bogotá. 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B356FD" w:rsidRDefault="0066248B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 xml:space="preserve">OCHO MILLONES DE </w:t>
      </w:r>
      <w:r w:rsidR="00B87F6D">
        <w:rPr>
          <w:rFonts w:ascii="Arial" w:hAnsi="Arial"/>
          <w:color w:val="000000"/>
          <w:u w:val="single"/>
        </w:rPr>
        <w:t xml:space="preserve">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($</w:t>
      </w:r>
      <w:r>
        <w:rPr>
          <w:rFonts w:ascii="Arial" w:hAnsi="Arial"/>
          <w:color w:val="000000"/>
          <w:u w:val="single"/>
        </w:rPr>
        <w:t>8.000.000</w:t>
      </w:r>
      <w:r w:rsidR="00B87F6D">
        <w:rPr>
          <w:rFonts w:ascii="Arial" w:hAnsi="Arial"/>
          <w:color w:val="000000"/>
          <w:u w:val="single"/>
        </w:rPr>
        <w:t>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C77747" w:rsidRPr="00C77747" w:rsidRDefault="00B87F6D" w:rsidP="00C77747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 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>PRESTAR LOS SERVICIOS PROFESIONALES COMO PROFESIONAL ALTAMENTE CALIFICADO PARA APOYAR LA ELABORACI</w:t>
      </w:r>
      <w:r w:rsidR="00C77747" w:rsidRPr="00C77747">
        <w:rPr>
          <w:rFonts w:ascii="Arial" w:hAnsi="Arial" w:hint="eastAsia"/>
          <w:b/>
          <w:color w:val="000000"/>
          <w:sz w:val="20"/>
          <w:szCs w:val="20"/>
        </w:rPr>
        <w:t>Ó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>N DE LOS PRODUCTOS RESULTADO DE LAS  INVESTIGACIONES DE LOS GRUPOS DE MEMORIA HISTORICA DE LA DIRECCI</w:t>
      </w:r>
      <w:r w:rsidR="00C77747" w:rsidRPr="00C77747">
        <w:rPr>
          <w:rFonts w:ascii="Arial" w:hAnsi="Arial" w:hint="eastAsia"/>
          <w:b/>
          <w:color w:val="000000"/>
          <w:sz w:val="20"/>
          <w:szCs w:val="20"/>
        </w:rPr>
        <w:t>Ó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 xml:space="preserve">N DE APOYO A JUSTICIA TRANSICIONAL. </w:t>
      </w:r>
    </w:p>
    <w:p w:rsidR="00B87F6D" w:rsidRPr="00C77747" w:rsidRDefault="00C77747" w:rsidP="00C77747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C77747">
        <w:rPr>
          <w:rFonts w:ascii="Arial" w:hAnsi="Arial"/>
          <w:b/>
          <w:color w:val="000000"/>
          <w:sz w:val="20"/>
          <w:szCs w:val="20"/>
        </w:rPr>
        <w:t>CONTRATO No. 493 CENAC.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203C63">
        <w:rPr>
          <w:rFonts w:ascii="Arial" w:hAnsi="Arial"/>
          <w:b/>
          <w:bCs/>
          <w:color w:val="000000"/>
        </w:rPr>
        <w:t xml:space="preserve"> </w:t>
      </w:r>
      <w:r w:rsidR="0075598B">
        <w:rPr>
          <w:rFonts w:ascii="Arial" w:hAnsi="Arial"/>
          <w:b/>
          <w:bCs/>
          <w:color w:val="000000"/>
        </w:rPr>
        <w:t>JUNIO</w:t>
      </w:r>
      <w:bookmarkStart w:id="0" w:name="_GoBack"/>
      <w:bookmarkEnd w:id="0"/>
      <w:r w:rsidR="00C77747">
        <w:rPr>
          <w:rFonts w:ascii="Arial" w:hAnsi="Arial"/>
          <w:b/>
          <w:bCs/>
          <w:color w:val="000000"/>
        </w:rPr>
        <w:t xml:space="preserve"> </w:t>
      </w:r>
      <w:r w:rsidRPr="00B356FD">
        <w:rPr>
          <w:rFonts w:ascii="Arial" w:hAnsi="Arial"/>
          <w:b/>
          <w:bCs/>
          <w:color w:val="000000"/>
        </w:rPr>
        <w:t xml:space="preserve">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>$68.000.000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C77747" w:rsidRPr="00C77747" w:rsidRDefault="00C77747" w:rsidP="00C77747">
      <w:pPr>
        <w:jc w:val="both"/>
        <w:rPr>
          <w:rFonts w:ascii="Arial" w:hAnsi="Arial"/>
          <w:color w:val="000000"/>
        </w:rPr>
      </w:pPr>
    </w:p>
    <w:p w:rsidR="00C77747" w:rsidRPr="00C77747" w:rsidRDefault="00C77747" w:rsidP="00C77747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 xml:space="preserve">Nombres y apellidos: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CLAUDIA PATRICIA GARAY ACEVEDO</w:t>
      </w:r>
      <w:r w:rsidRPr="00C77747">
        <w:rPr>
          <w:rFonts w:ascii="Arial" w:hAnsi="Arial"/>
          <w:color w:val="000000"/>
        </w:rPr>
        <w:t xml:space="preserve"> </w:t>
      </w:r>
    </w:p>
    <w:p w:rsidR="00C77747" w:rsidRPr="00C77747" w:rsidRDefault="00C77747" w:rsidP="00C77747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>Identificaci</w:t>
      </w:r>
      <w:r w:rsidRPr="00C77747">
        <w:rPr>
          <w:rFonts w:ascii="Arial" w:hAnsi="Arial" w:hint="eastAsia"/>
          <w:color w:val="000000"/>
        </w:rPr>
        <w:t>ó</w:t>
      </w:r>
      <w:r w:rsidRPr="00C77747">
        <w:rPr>
          <w:rFonts w:ascii="Arial" w:hAnsi="Arial"/>
          <w:color w:val="000000"/>
        </w:rPr>
        <w:t xml:space="preserve">n: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C.C. 52.269.232 de Bogot</w:t>
      </w:r>
      <w:r w:rsidRPr="00C77747">
        <w:rPr>
          <w:rFonts w:ascii="Arial" w:hAnsi="Arial" w:hint="eastAsia"/>
          <w:b/>
          <w:color w:val="000000"/>
        </w:rPr>
        <w:t>á</w:t>
      </w:r>
    </w:p>
    <w:p w:rsidR="00C77747" w:rsidRPr="00C77747" w:rsidRDefault="00C77747" w:rsidP="00C77747">
      <w:pPr>
        <w:jc w:val="both"/>
        <w:rPr>
          <w:rFonts w:ascii="Arial" w:hAnsi="Arial"/>
          <w:b/>
          <w:color w:val="000000"/>
        </w:rPr>
      </w:pPr>
      <w:r w:rsidRPr="00C77747">
        <w:rPr>
          <w:rFonts w:ascii="Arial" w:hAnsi="Arial"/>
          <w:color w:val="000000"/>
        </w:rPr>
        <w:t xml:space="preserve">Lugar de Residencia: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Carrera 12 N</w:t>
      </w:r>
      <w:r w:rsidRPr="00C77747">
        <w:rPr>
          <w:rFonts w:ascii="Arial" w:hAnsi="Arial" w:hint="eastAsia"/>
          <w:b/>
          <w:color w:val="000000"/>
        </w:rPr>
        <w:t>°</w:t>
      </w:r>
      <w:r w:rsidRPr="00C77747">
        <w:rPr>
          <w:rFonts w:ascii="Arial" w:hAnsi="Arial"/>
          <w:b/>
          <w:color w:val="000000"/>
        </w:rPr>
        <w:t>145-17</w:t>
      </w:r>
    </w:p>
    <w:p w:rsidR="00C77747" w:rsidRPr="00C77747" w:rsidRDefault="00C77747" w:rsidP="00C77747">
      <w:pPr>
        <w:jc w:val="both"/>
        <w:rPr>
          <w:rFonts w:ascii="Arial" w:hAnsi="Arial"/>
          <w:b/>
          <w:color w:val="000000"/>
        </w:rPr>
      </w:pPr>
      <w:r w:rsidRPr="00C77747">
        <w:rPr>
          <w:rFonts w:ascii="Arial" w:hAnsi="Arial"/>
          <w:color w:val="000000"/>
        </w:rPr>
        <w:t>Tel</w:t>
      </w:r>
      <w:r w:rsidRPr="00C77747">
        <w:rPr>
          <w:rFonts w:ascii="Arial" w:hAnsi="Arial" w:hint="eastAsia"/>
          <w:color w:val="000000"/>
        </w:rPr>
        <w:t>é</w:t>
      </w:r>
      <w:r w:rsidRPr="00C77747">
        <w:rPr>
          <w:rFonts w:ascii="Arial" w:hAnsi="Arial"/>
          <w:color w:val="000000"/>
        </w:rPr>
        <w:t>fono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color w:val="000000"/>
        </w:rPr>
        <w:tab/>
        <w:t xml:space="preserve"> :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3212169542</w:t>
      </w:r>
    </w:p>
    <w:p w:rsidR="00B87F6D" w:rsidRPr="00B356FD" w:rsidRDefault="00C77747" w:rsidP="00B87F6D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 xml:space="preserve">Cuenta de Ahorros </w:t>
      </w:r>
      <w:r w:rsidRPr="00C77747">
        <w:rPr>
          <w:rFonts w:ascii="Arial" w:hAnsi="Arial"/>
          <w:color w:val="000000"/>
        </w:rPr>
        <w:tab/>
        <w:t>: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242125896</w:t>
      </w:r>
    </w:p>
    <w:p w:rsidR="00C77747" w:rsidRDefault="00C77747" w:rsidP="00B87F6D">
      <w:pPr>
        <w:jc w:val="both"/>
        <w:rPr>
          <w:rFonts w:ascii="Arial" w:hAnsi="Arial"/>
          <w:color w:val="000000"/>
        </w:rPr>
      </w:pPr>
    </w:p>
    <w:p w:rsidR="00C77747" w:rsidRDefault="00C77747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="007D6C10" w:rsidRPr="007D6C10">
        <w:rPr>
          <w:rFonts w:ascii="Arial" w:hAnsi="Arial"/>
          <w:color w:val="000000"/>
        </w:rPr>
        <w:t xml:space="preserve"> 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B7870"/>
    <w:rsid w:val="000D7AD3"/>
    <w:rsid w:val="00103065"/>
    <w:rsid w:val="0011271A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4E3898"/>
    <w:rsid w:val="005916E7"/>
    <w:rsid w:val="00591898"/>
    <w:rsid w:val="006049CF"/>
    <w:rsid w:val="00607269"/>
    <w:rsid w:val="0063047F"/>
    <w:rsid w:val="0065081D"/>
    <w:rsid w:val="0066248B"/>
    <w:rsid w:val="006949E0"/>
    <w:rsid w:val="006C171E"/>
    <w:rsid w:val="0075598B"/>
    <w:rsid w:val="00791100"/>
    <w:rsid w:val="0079412D"/>
    <w:rsid w:val="007C3F24"/>
    <w:rsid w:val="007D1521"/>
    <w:rsid w:val="007D6C10"/>
    <w:rsid w:val="00847F74"/>
    <w:rsid w:val="00863271"/>
    <w:rsid w:val="00871B2D"/>
    <w:rsid w:val="008C34A8"/>
    <w:rsid w:val="009366DD"/>
    <w:rsid w:val="009401EE"/>
    <w:rsid w:val="009E2896"/>
    <w:rsid w:val="00B012A2"/>
    <w:rsid w:val="00B87F6D"/>
    <w:rsid w:val="00BD396B"/>
    <w:rsid w:val="00C77747"/>
    <w:rsid w:val="00CD5A38"/>
    <w:rsid w:val="00D5104E"/>
    <w:rsid w:val="00D80594"/>
    <w:rsid w:val="00DD7D31"/>
    <w:rsid w:val="00E11CC3"/>
    <w:rsid w:val="00E30AAA"/>
    <w:rsid w:val="00E36FD1"/>
    <w:rsid w:val="00EA4550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249DD82"/>
  <w15:docId w15:val="{673274D6-7A91-B546-A9EA-6CE6492F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CARLOS ALBERTO ARDILA CASTRO</cp:lastModifiedBy>
  <cp:revision>4</cp:revision>
  <cp:lastPrinted>2019-02-18T16:08:00Z</cp:lastPrinted>
  <dcterms:created xsi:type="dcterms:W3CDTF">2019-06-10T18:11:00Z</dcterms:created>
  <dcterms:modified xsi:type="dcterms:W3CDTF">2019-06-10T18:12:00Z</dcterms:modified>
</cp:coreProperties>
</file>