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0" w:hanging="2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22.0" w:type="dxa"/>
        <w:jc w:val="left"/>
        <w:tblInd w:w="-567.0" w:type="dxa"/>
        <w:tblLayout w:type="fixed"/>
        <w:tblLook w:val="0000"/>
      </w:tblPr>
      <w:tblGrid>
        <w:gridCol w:w="2145"/>
        <w:gridCol w:w="1815"/>
        <w:gridCol w:w="1300"/>
        <w:gridCol w:w="1120"/>
        <w:gridCol w:w="1080"/>
        <w:gridCol w:w="320"/>
        <w:gridCol w:w="2142"/>
        <w:tblGridChange w:id="0">
          <w:tblGrid>
            <w:gridCol w:w="2145"/>
            <w:gridCol w:w="1815"/>
            <w:gridCol w:w="1300"/>
            <w:gridCol w:w="1120"/>
            <w:gridCol w:w="1080"/>
            <w:gridCol w:w="320"/>
            <w:gridCol w:w="2142"/>
          </w:tblGrid>
        </w:tblGridChange>
      </w:tblGrid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9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CUENTA DE COBRO Nº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5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EL INSTITUTO DE DEPORTE Y RECREACIÓN DE CALDAS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C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"INDEC" CON NIT. 800.017147-1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DEBE A:</w:t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JOSÉ ELVER VALENCIA CORTÉS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C.C</w:t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3d3d3d"/>
                <w:sz w:val="20"/>
                <w:szCs w:val="20"/>
                <w:rtl w:val="0"/>
              </w:rPr>
              <w:t xml:space="preserve">15253432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ACTIVIDADES REALIZADAS DESDE EL 1 DE MARZO HASTA EL 30 DE MARZO DE 2023</w:t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2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POR CONCEPTO DE:</w:t>
            </w:r>
          </w:p>
        </w:tc>
        <w:tc>
          <w:tcPr>
            <w:gridSpan w:val="5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PRESTACIÓN DE SERVICIOS PROFESIONALES COMO MONITOR DE TAEKWONDO PARA LOS PROGRAMAS DEPORTIVOS DEL SECTOR EDUCATIVO, EN LAS ESCUELAS DE DEPORTE FORMATIVO Y PARA LAS DEMÁS FUNCIONES INHERENTES DEL INSTITUTO DE DEPORTES Y RECREACIÓN DE CALDAS ANTIOQUIA - INDEC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LA SUMA DE:</w:t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81">
            <w:pPr>
              <w:spacing w:after="0" w:line="240" w:lineRule="auto"/>
              <w:ind w:left="0" w:hanging="2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UN MILLÓN NOVECIENTOS NOVENTA Y SEIS MIL QUINIENTOS PESOS M.L.C</w:t>
            </w:r>
          </w:p>
        </w:tc>
      </w:tr>
      <w:tr>
        <w:trPr>
          <w:cantSplit w:val="0"/>
          <w:trHeight w:val="16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3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2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3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$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1’996.500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CONSIGNAR A LA CUENTA :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9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Ahorros Confiar 080001522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A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9.9609374999999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CALDAS, ANTIOQUIA 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B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30 de marzo de 2023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ATENTAMENTE,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5">
            <w:pPr>
              <w:spacing w:after="0" w:line="240" w:lineRule="auto"/>
              <w:ind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</w:rPr>
              <w:drawing>
                <wp:inline distB="114300" distT="114300" distL="114300" distR="114300">
                  <wp:extent cx="1057275" cy="444500"/>
                  <wp:effectExtent b="0" l="0" r="0" t="0"/>
                  <wp:docPr id="1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444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FIRMA: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D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D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D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DIRECCIÓN: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E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Cra 50 #133 sur 36 apto 301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TELÉFONO :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F8">
            <w:pPr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3113697543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E">
      <w:pPr>
        <w:ind w:left="0" w:hanging="2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suppressAutoHyphens w:val="1"/>
      <w:ind w:left="-1" w:leftChars="-1" w:hanging="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globo">
    <w:name w:val="Balloon Text"/>
    <w:basedOn w:val="Normal"/>
    <w:qFormat w:val="1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rPr>
      <w:rFonts w:ascii="Segoe UI" w:cs="Segoe UI" w:hAnsi="Segoe UI"/>
      <w:w w:val="100"/>
      <w:position w:val="-1"/>
      <w:sz w:val="18"/>
      <w:szCs w:val="18"/>
      <w:effect w:val="none"/>
      <w:vertAlign w:val="baseline"/>
      <w:cs w:val="0"/>
      <w:em w:val="none"/>
      <w:lang w:val="es-CO"/>
    </w:rPr>
  </w:style>
  <w:style w:type="paragraph" w:styleId="Encabezado">
    <w:name w:val="header"/>
    <w:basedOn w:val="Normal"/>
    <w:pPr>
      <w:spacing w:after="0" w:line="240" w:lineRule="auto"/>
    </w:pPr>
    <w:rPr>
      <w:rFonts w:ascii="Arial" w:cs="Times New Roman" w:eastAsia="Times New Roman" w:hAnsi="Arial"/>
      <w:sz w:val="24"/>
      <w:szCs w:val="20"/>
      <w:lang w:eastAsia="es-ES"/>
    </w:rPr>
  </w:style>
  <w:style w:type="character" w:styleId="EncabezadoCar" w:customStyle="1">
    <w:name w:val="Encabezado Car"/>
    <w:rPr>
      <w:rFonts w:ascii="Arial" w:cs="Times New Roman" w:eastAsia="Times New Roman" w:hAnsi="Arial"/>
      <w:w w:val="100"/>
      <w:position w:val="-1"/>
      <w:sz w:val="24"/>
      <w:szCs w:val="20"/>
      <w:effect w:val="none"/>
      <w:vertAlign w:val="baseline"/>
      <w:cs w:val="0"/>
      <w:em w:val="none"/>
      <w:lang w:eastAsia="es-ES" w:val="es-CO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4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0" w:customStyle="1">
    <w:basedOn w:val="TableNormal4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1" w:customStyle="1">
    <w:basedOn w:val="TableNormal4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2" w:customStyle="1">
    <w:basedOn w:val="TableNormal4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3" w:customStyle="1">
    <w:basedOn w:val="TableNormal4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4" w:customStyle="1">
    <w:basedOn w:val="TableNormal4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lHXiLXGqjUGIKx+M60IIJh0wgMw==">AMUW2mXSlro8iTe3Rw5HYpfY9cAgwRQiKAfaUt5JnJ/Lrnj5EQNoa1ygmo+vW7v0dN1ICQxvXclLt4z4Uy96QLxHDCTv7RXGclzJik9HOJFjf6TggMJP6lY=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2022-01-21T19:35:00Z</dcterms:created>
  <dc:creator>Luffi</dc:creator>
</cp:coreProperties>
</file>