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1EDB1" w14:textId="6F5272FA" w:rsidR="00A934C1" w:rsidRDefault="00A934C1" w:rsidP="00A934C1">
      <w:pPr>
        <w:jc w:val="center"/>
      </w:pPr>
      <w:bookmarkStart w:id="0" w:name="_Hlk65592828"/>
      <w:r w:rsidRPr="00614614">
        <w:rPr>
          <w:rFonts w:ascii="Century Gothic" w:hAnsi="Century Gothic" w:cstheme="minorHAnsi"/>
          <w:b/>
          <w:color w:val="000000" w:themeColor="text1"/>
        </w:rPr>
        <w:t>SA-MC-DATH-UAC-001-2023</w:t>
      </w:r>
      <w:r w:rsidR="003F0542">
        <w:tab/>
      </w:r>
    </w:p>
    <w:p w14:paraId="53EAF429" w14:textId="1BCE027B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9C0B47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281D7" w14:textId="77777777" w:rsidR="00D45EEF" w:rsidRDefault="00D45EEF" w:rsidP="003F0542">
      <w:pPr>
        <w:spacing w:after="0" w:line="240" w:lineRule="auto"/>
      </w:pPr>
      <w:r>
        <w:separator/>
      </w:r>
    </w:p>
  </w:endnote>
  <w:endnote w:type="continuationSeparator" w:id="0">
    <w:p w14:paraId="3AEF79D4" w14:textId="77777777" w:rsidR="00D45EEF" w:rsidRDefault="00D45EEF" w:rsidP="003F0542">
      <w:pPr>
        <w:spacing w:after="0" w:line="240" w:lineRule="auto"/>
      </w:pPr>
      <w:r>
        <w:continuationSeparator/>
      </w:r>
    </w:p>
  </w:endnote>
  <w:endnote w:type="continuationNotice" w:id="1">
    <w:p w14:paraId="73126BA6" w14:textId="77777777" w:rsidR="00D45EEF" w:rsidRDefault="00D45E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6190A8" w14:textId="77777777" w:rsidR="00D45EEF" w:rsidRDefault="00D45EEF" w:rsidP="003F0542">
      <w:pPr>
        <w:spacing w:after="0" w:line="240" w:lineRule="auto"/>
      </w:pPr>
      <w:r>
        <w:separator/>
      </w:r>
    </w:p>
  </w:footnote>
  <w:footnote w:type="continuationSeparator" w:id="0">
    <w:p w14:paraId="591F5467" w14:textId="77777777" w:rsidR="00D45EEF" w:rsidRDefault="00D45EEF" w:rsidP="003F0542">
      <w:pPr>
        <w:spacing w:after="0" w:line="240" w:lineRule="auto"/>
      </w:pPr>
      <w:r>
        <w:continuationSeparator/>
      </w:r>
    </w:p>
  </w:footnote>
  <w:footnote w:type="continuationNotice" w:id="1">
    <w:p w14:paraId="6EE9E1F9" w14:textId="77777777" w:rsidR="00D45EEF" w:rsidRDefault="00D45E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0E1DDD"/>
    <w:rsid w:val="001008FA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F1F08"/>
    <w:rsid w:val="00986E8C"/>
    <w:rsid w:val="009945FC"/>
    <w:rsid w:val="009B45D2"/>
    <w:rsid w:val="009C0B47"/>
    <w:rsid w:val="00A934C1"/>
    <w:rsid w:val="00AB5472"/>
    <w:rsid w:val="00AF411C"/>
    <w:rsid w:val="00BB549F"/>
    <w:rsid w:val="00C75ED0"/>
    <w:rsid w:val="00CB276C"/>
    <w:rsid w:val="00CC493B"/>
    <w:rsid w:val="00D45EEF"/>
    <w:rsid w:val="00DF0F1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yair vasquez sanchez</cp:lastModifiedBy>
  <cp:revision>3</cp:revision>
  <dcterms:created xsi:type="dcterms:W3CDTF">2022-10-13T19:37:00Z</dcterms:created>
  <dcterms:modified xsi:type="dcterms:W3CDTF">2023-03-27T21:58:00Z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