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241145" w14:textId="6E81A105" w:rsidR="00834828" w:rsidRPr="00D94339" w:rsidRDefault="008D5472" w:rsidP="00E25C2D">
      <w:pPr>
        <w:spacing w:after="0" w:line="240" w:lineRule="auto"/>
        <w:jc w:val="center"/>
        <w:rPr>
          <w:rFonts w:ascii="Arial Narrow" w:hAnsi="Arial Narrow"/>
          <w:b/>
        </w:rPr>
      </w:pPr>
      <w:r w:rsidRPr="00D94339">
        <w:rPr>
          <w:rFonts w:ascii="Arial Narrow" w:hAnsi="Arial Narrow"/>
          <w:b/>
        </w:rPr>
        <w:t>ANE</w:t>
      </w:r>
      <w:r w:rsidR="00E25C2D">
        <w:rPr>
          <w:rFonts w:ascii="Arial Narrow" w:hAnsi="Arial Narrow"/>
          <w:b/>
        </w:rPr>
        <w:t>X</w:t>
      </w:r>
      <w:r w:rsidRPr="00D94339">
        <w:rPr>
          <w:rFonts w:ascii="Arial Narrow" w:hAnsi="Arial Narrow"/>
          <w:b/>
        </w:rPr>
        <w:t>O 1</w:t>
      </w:r>
    </w:p>
    <w:p w14:paraId="67C8FAFD" w14:textId="53378C86" w:rsidR="00E25C2D" w:rsidRDefault="008D5472" w:rsidP="00C87F16">
      <w:pPr>
        <w:spacing w:after="0" w:line="240" w:lineRule="auto"/>
        <w:jc w:val="center"/>
        <w:rPr>
          <w:rFonts w:ascii="Arial Narrow" w:hAnsi="Arial Narrow"/>
          <w:b/>
        </w:rPr>
      </w:pPr>
      <w:r w:rsidRPr="00D94339">
        <w:rPr>
          <w:rFonts w:ascii="Arial Narrow" w:hAnsi="Arial Narrow"/>
          <w:b/>
        </w:rPr>
        <w:t>ESPECIFICACIONES TÉ</w:t>
      </w:r>
      <w:r w:rsidR="001647D6">
        <w:rPr>
          <w:rFonts w:ascii="Arial Narrow" w:hAnsi="Arial Narrow"/>
          <w:b/>
        </w:rPr>
        <w:t xml:space="preserve">CNICAS DEL PROCESO </w:t>
      </w:r>
      <w:r w:rsidR="00C87F16" w:rsidRPr="00C87F16">
        <w:rPr>
          <w:rFonts w:ascii="Arial Narrow" w:hAnsi="Arial Narrow"/>
          <w:b/>
        </w:rPr>
        <w:t>IPMC-DTOR-00</w:t>
      </w:r>
      <w:r w:rsidR="0070044D">
        <w:rPr>
          <w:rFonts w:ascii="Arial Narrow" w:hAnsi="Arial Narrow"/>
          <w:b/>
        </w:rPr>
        <w:t>8</w:t>
      </w:r>
      <w:r w:rsidR="00C87F16" w:rsidRPr="00C87F16">
        <w:rPr>
          <w:rFonts w:ascii="Arial Narrow" w:hAnsi="Arial Narrow"/>
          <w:b/>
        </w:rPr>
        <w:t>-2023</w:t>
      </w:r>
    </w:p>
    <w:p w14:paraId="0A34C86E" w14:textId="77777777" w:rsidR="00C87F16" w:rsidRDefault="00C87F16" w:rsidP="00C87F16">
      <w:pPr>
        <w:spacing w:after="0" w:line="240" w:lineRule="auto"/>
        <w:jc w:val="center"/>
        <w:rPr>
          <w:rFonts w:ascii="Arial Narrow" w:hAnsi="Arial Narrow" w:cs="Arial"/>
          <w:highlight w:val="yellow"/>
        </w:rPr>
      </w:pPr>
    </w:p>
    <w:p w14:paraId="0EC43212" w14:textId="0EC372DC" w:rsidR="00276CE0" w:rsidRDefault="0070044D" w:rsidP="00E25C2D">
      <w:pPr>
        <w:spacing w:after="0" w:line="240" w:lineRule="auto"/>
        <w:jc w:val="both"/>
        <w:rPr>
          <w:rFonts w:ascii="Arial Narrow" w:hAnsi="Arial Narrow" w:cs="Arial"/>
        </w:rPr>
      </w:pPr>
      <w:bookmarkStart w:id="0" w:name="_Hlk130465658"/>
      <w:r w:rsidRPr="0070044D">
        <w:rPr>
          <w:rFonts w:ascii="Arial Narrow" w:hAnsi="Arial Narrow" w:cs="Arial"/>
        </w:rPr>
        <w:t>Contratar el servicio de mantenimiento preventivo y correctivo a todo costo (incluyendo repuestos originales y mano de obra calificada), para las motocicletas asignadas al Parque Nacional Natural Cordillera de los Picachos, durante la vigencia 2023.</w:t>
      </w:r>
    </w:p>
    <w:p w14:paraId="7B1A1399" w14:textId="77777777" w:rsidR="0070044D" w:rsidRPr="005C0E32" w:rsidRDefault="0070044D" w:rsidP="00E25C2D">
      <w:pPr>
        <w:spacing w:after="0" w:line="240" w:lineRule="auto"/>
        <w:jc w:val="both"/>
        <w:rPr>
          <w:rFonts w:ascii="Arial Narrow" w:hAnsi="Arial Narrow"/>
        </w:rPr>
      </w:pPr>
    </w:p>
    <w:p w14:paraId="4434DA25" w14:textId="3476844B" w:rsidR="001B6E37" w:rsidRPr="005C0E32" w:rsidRDefault="001B6E37" w:rsidP="00276CE0">
      <w:pPr>
        <w:pStyle w:val="Textoindependiente"/>
        <w:numPr>
          <w:ilvl w:val="0"/>
          <w:numId w:val="29"/>
        </w:numPr>
        <w:rPr>
          <w:rFonts w:ascii="Arial Narrow" w:hAnsi="Arial Narrow"/>
          <w:b/>
          <w:i w:val="0"/>
          <w:sz w:val="22"/>
          <w:szCs w:val="22"/>
        </w:rPr>
      </w:pPr>
      <w:r w:rsidRPr="005C0E32">
        <w:rPr>
          <w:rFonts w:ascii="Arial Narrow" w:hAnsi="Arial Narrow"/>
          <w:b/>
          <w:i w:val="0"/>
          <w:sz w:val="22"/>
          <w:szCs w:val="22"/>
        </w:rPr>
        <w:t xml:space="preserve">DESCRIPCIÓN TECNICA DE LOS </w:t>
      </w:r>
      <w:r>
        <w:rPr>
          <w:rFonts w:ascii="Arial Narrow" w:hAnsi="Arial Narrow"/>
          <w:b/>
          <w:i w:val="0"/>
          <w:sz w:val="22"/>
          <w:szCs w:val="22"/>
        </w:rPr>
        <w:t>BIENES O SERVICIO</w:t>
      </w:r>
    </w:p>
    <w:p w14:paraId="640A59CB" w14:textId="77777777" w:rsidR="00C87F16" w:rsidRPr="00C87F16" w:rsidRDefault="00C87F16" w:rsidP="00C87F16">
      <w:pPr>
        <w:suppressAutoHyphens/>
        <w:autoSpaceDE w:val="0"/>
        <w:autoSpaceDN w:val="0"/>
        <w:adjustRightInd w:val="0"/>
        <w:spacing w:after="0" w:line="240" w:lineRule="auto"/>
        <w:textAlignment w:val="baseline"/>
        <w:rPr>
          <w:rFonts w:ascii="Arial Narrow" w:eastAsia="Times New Roman" w:hAnsi="Arial Narrow" w:cs="Times New Roman"/>
          <w:b/>
          <w:lang w:val="es-ES" w:eastAsia="es-ES"/>
        </w:rPr>
      </w:pPr>
    </w:p>
    <w:bookmarkEnd w:id="0"/>
    <w:p w14:paraId="117DE38D" w14:textId="77777777" w:rsidR="0070044D" w:rsidRDefault="0070044D" w:rsidP="0070044D">
      <w:pPr>
        <w:autoSpaceDE w:val="0"/>
        <w:spacing w:line="276" w:lineRule="auto"/>
        <w:jc w:val="both"/>
        <w:rPr>
          <w:rFonts w:ascii="Arial Narrow" w:hAnsi="Arial Narrow" w:cs="Arial"/>
        </w:rPr>
      </w:pPr>
      <w:r>
        <w:rPr>
          <w:rFonts w:ascii="Arial Narrow" w:hAnsi="Arial Narrow" w:cs="Arial"/>
        </w:rPr>
        <w:t>El objeto contractual se enmarca dentro del siguiente código del Clasificador de Bienes y Servicios:</w:t>
      </w:r>
    </w:p>
    <w:tbl>
      <w:tblPr>
        <w:tblW w:w="9072" w:type="dxa"/>
        <w:jc w:val="center"/>
        <w:tblLayout w:type="fixed"/>
        <w:tblCellMar>
          <w:left w:w="10" w:type="dxa"/>
          <w:right w:w="10" w:type="dxa"/>
        </w:tblCellMar>
        <w:tblLook w:val="0000" w:firstRow="0" w:lastRow="0" w:firstColumn="0" w:lastColumn="0" w:noHBand="0" w:noVBand="0"/>
      </w:tblPr>
      <w:tblGrid>
        <w:gridCol w:w="1413"/>
        <w:gridCol w:w="2410"/>
        <w:gridCol w:w="1984"/>
        <w:gridCol w:w="1418"/>
        <w:gridCol w:w="1847"/>
      </w:tblGrid>
      <w:tr w:rsidR="0070044D" w14:paraId="27A7DC40" w14:textId="77777777" w:rsidTr="00D07547">
        <w:tblPrEx>
          <w:tblCellMar>
            <w:top w:w="0" w:type="dxa"/>
            <w:bottom w:w="0" w:type="dxa"/>
          </w:tblCellMar>
        </w:tblPrEx>
        <w:trPr>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59457FD" w14:textId="77777777" w:rsidR="0070044D" w:rsidRDefault="0070044D" w:rsidP="00D07547">
            <w:pPr>
              <w:autoSpaceDE w:val="0"/>
              <w:spacing w:line="276" w:lineRule="auto"/>
              <w:jc w:val="center"/>
            </w:pPr>
            <w:r>
              <w:rPr>
                <w:rFonts w:ascii="Arial Narrow" w:hAnsi="Arial Narrow" w:cs="Arial"/>
                <w:b/>
              </w:rPr>
              <w:t>Clasificación UNSPSC</w:t>
            </w:r>
          </w:p>
        </w:tc>
        <w:tc>
          <w:tcPr>
            <w:tcW w:w="241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7004B6B" w14:textId="77777777" w:rsidR="0070044D" w:rsidRDefault="0070044D" w:rsidP="00D07547">
            <w:pPr>
              <w:autoSpaceDE w:val="0"/>
              <w:spacing w:line="276" w:lineRule="auto"/>
              <w:jc w:val="center"/>
              <w:rPr>
                <w:rFonts w:ascii="Arial Narrow" w:hAnsi="Arial Narrow" w:cs="Arial"/>
                <w:b/>
              </w:rPr>
            </w:pPr>
            <w:r>
              <w:rPr>
                <w:rFonts w:ascii="Arial Narrow" w:hAnsi="Arial Narrow" w:cs="Arial"/>
                <w:b/>
              </w:rPr>
              <w:t>Segmento</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15A1ECA" w14:textId="77777777" w:rsidR="0070044D" w:rsidRDefault="0070044D" w:rsidP="00D07547">
            <w:pPr>
              <w:autoSpaceDE w:val="0"/>
              <w:spacing w:line="276" w:lineRule="auto"/>
              <w:jc w:val="center"/>
              <w:rPr>
                <w:rFonts w:ascii="Arial Narrow" w:hAnsi="Arial Narrow" w:cs="Arial"/>
                <w:b/>
              </w:rPr>
            </w:pPr>
            <w:r>
              <w:rPr>
                <w:rFonts w:ascii="Arial Narrow" w:hAnsi="Arial Narrow" w:cs="Arial"/>
                <w:b/>
              </w:rPr>
              <w:t>Familia</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95BF9D6" w14:textId="77777777" w:rsidR="0070044D" w:rsidRDefault="0070044D" w:rsidP="00D07547">
            <w:pPr>
              <w:autoSpaceDE w:val="0"/>
              <w:spacing w:line="276" w:lineRule="auto"/>
              <w:jc w:val="center"/>
              <w:rPr>
                <w:rFonts w:ascii="Arial Narrow" w:hAnsi="Arial Narrow" w:cs="Arial"/>
                <w:b/>
              </w:rPr>
            </w:pPr>
            <w:r>
              <w:rPr>
                <w:rFonts w:ascii="Arial Narrow" w:hAnsi="Arial Narrow" w:cs="Arial"/>
                <w:b/>
              </w:rPr>
              <w:t>Clase</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88C410A" w14:textId="77777777" w:rsidR="0070044D" w:rsidRDefault="0070044D" w:rsidP="00D07547">
            <w:pPr>
              <w:autoSpaceDE w:val="0"/>
              <w:spacing w:line="276" w:lineRule="auto"/>
              <w:jc w:val="center"/>
              <w:rPr>
                <w:rFonts w:ascii="Arial Narrow" w:hAnsi="Arial Narrow" w:cs="Arial"/>
                <w:b/>
              </w:rPr>
            </w:pPr>
            <w:r>
              <w:rPr>
                <w:rFonts w:ascii="Arial Narrow" w:hAnsi="Arial Narrow" w:cs="Arial"/>
                <w:b/>
              </w:rPr>
              <w:t>Producto</w:t>
            </w:r>
          </w:p>
        </w:tc>
      </w:tr>
      <w:tr w:rsidR="0070044D" w14:paraId="278D6E19" w14:textId="77777777" w:rsidTr="00D07547">
        <w:tblPrEx>
          <w:tblCellMar>
            <w:top w:w="0" w:type="dxa"/>
            <w:bottom w:w="0" w:type="dxa"/>
          </w:tblCellMar>
        </w:tblPrEx>
        <w:trPr>
          <w:trHeight w:hRule="exact" w:val="1077"/>
          <w:jc w:val="center"/>
        </w:trPr>
        <w:tc>
          <w:tcPr>
            <w:tcW w:w="1413"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6DB93EE4" w14:textId="77777777" w:rsidR="0070044D" w:rsidRDefault="0070044D" w:rsidP="00D07547">
            <w:pPr>
              <w:autoSpaceDE w:val="0"/>
              <w:jc w:val="center"/>
              <w:rPr>
                <w:rFonts w:ascii="Arial Narrow" w:hAnsi="Arial Narrow" w:cs="Arial"/>
              </w:rPr>
            </w:pPr>
            <w:r>
              <w:rPr>
                <w:rFonts w:ascii="Arial Narrow" w:hAnsi="Arial Narrow" w:cs="Arial"/>
              </w:rPr>
              <w:t>25191701</w:t>
            </w:r>
          </w:p>
        </w:tc>
        <w:tc>
          <w:tcPr>
            <w:tcW w:w="2410"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76AEA125" w14:textId="77777777" w:rsidR="0070044D" w:rsidRDefault="0070044D" w:rsidP="00D07547">
            <w:pPr>
              <w:autoSpaceDE w:val="0"/>
              <w:jc w:val="center"/>
              <w:rPr>
                <w:rFonts w:ascii="Arial Narrow" w:hAnsi="Arial Narrow" w:cs="Arial"/>
                <w:shd w:val="clear" w:color="auto" w:fill="FFFFFF"/>
              </w:rPr>
            </w:pPr>
            <w:r>
              <w:rPr>
                <w:rFonts w:ascii="Arial Narrow" w:hAnsi="Arial Narrow" w:cs="Arial"/>
                <w:shd w:val="clear" w:color="auto" w:fill="FFFFFF"/>
              </w:rPr>
              <w:t>Vehículos Comerciales, Militares y Particulares, Accesorios y Componentes</w:t>
            </w:r>
          </w:p>
        </w:tc>
        <w:tc>
          <w:tcPr>
            <w:tcW w:w="1984"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2468ED12" w14:textId="77777777" w:rsidR="0070044D" w:rsidRDefault="0070044D" w:rsidP="00D07547">
            <w:pPr>
              <w:autoSpaceDE w:val="0"/>
              <w:jc w:val="center"/>
              <w:rPr>
                <w:rFonts w:ascii="Arial Narrow" w:hAnsi="Arial Narrow" w:cs="Arial"/>
                <w:shd w:val="clear" w:color="auto" w:fill="FFFFFF"/>
              </w:rPr>
            </w:pPr>
            <w:r>
              <w:rPr>
                <w:rFonts w:ascii="Arial Narrow" w:hAnsi="Arial Narrow" w:cs="Arial"/>
                <w:shd w:val="clear" w:color="auto" w:fill="FFFFFF"/>
              </w:rPr>
              <w:t>Equipo para servicios de transporte</w:t>
            </w:r>
          </w:p>
        </w:tc>
        <w:tc>
          <w:tcPr>
            <w:tcW w:w="1418"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685BA347" w14:textId="77777777" w:rsidR="0070044D" w:rsidRDefault="0070044D" w:rsidP="00D07547">
            <w:pPr>
              <w:autoSpaceDE w:val="0"/>
              <w:jc w:val="center"/>
              <w:rPr>
                <w:rFonts w:ascii="Arial Narrow" w:hAnsi="Arial Narrow" w:cs="Arial"/>
                <w:shd w:val="clear" w:color="auto" w:fill="FFFFFF"/>
              </w:rPr>
            </w:pPr>
            <w:r>
              <w:rPr>
                <w:rFonts w:ascii="Arial Narrow" w:hAnsi="Arial Narrow" w:cs="Arial"/>
                <w:shd w:val="clear" w:color="auto" w:fill="FFFFFF"/>
              </w:rPr>
              <w:t>Equipo para el mantenimiento de vehículo</w:t>
            </w:r>
          </w:p>
        </w:tc>
        <w:tc>
          <w:tcPr>
            <w:tcW w:w="1847"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1E93CF89" w14:textId="77777777" w:rsidR="0070044D" w:rsidRDefault="0070044D" w:rsidP="00D07547">
            <w:pPr>
              <w:autoSpaceDE w:val="0"/>
              <w:jc w:val="center"/>
            </w:pPr>
            <w:r>
              <w:rPr>
                <w:rFonts w:ascii="Arial Narrow" w:hAnsi="Arial Narrow" w:cs="Arial"/>
                <w:shd w:val="clear" w:color="auto" w:fill="FFFFFF"/>
              </w:rPr>
              <w:t>Equipos de balanceo de llantas</w:t>
            </w:r>
          </w:p>
        </w:tc>
      </w:tr>
      <w:tr w:rsidR="0070044D" w14:paraId="685A362E" w14:textId="77777777" w:rsidTr="00D07547">
        <w:tblPrEx>
          <w:tblCellMar>
            <w:top w:w="0" w:type="dxa"/>
            <w:bottom w:w="0" w:type="dxa"/>
          </w:tblCellMar>
        </w:tblPrEx>
        <w:trPr>
          <w:trHeight w:val="53"/>
          <w:jc w:val="center"/>
        </w:trPr>
        <w:tc>
          <w:tcPr>
            <w:tcW w:w="1413"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77C578D0" w14:textId="77777777" w:rsidR="0070044D" w:rsidRDefault="0070044D" w:rsidP="00D07547">
            <w:pPr>
              <w:autoSpaceDE w:val="0"/>
              <w:jc w:val="center"/>
              <w:rPr>
                <w:rFonts w:ascii="Arial Narrow" w:hAnsi="Arial Narrow" w:cs="Arial"/>
              </w:rPr>
            </w:pPr>
            <w:r>
              <w:rPr>
                <w:rFonts w:ascii="Arial Narrow" w:hAnsi="Arial Narrow" w:cs="Arial"/>
              </w:rPr>
              <w:t>25191702</w:t>
            </w:r>
          </w:p>
        </w:tc>
        <w:tc>
          <w:tcPr>
            <w:tcW w:w="2410"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6DB8CB8E" w14:textId="77777777" w:rsidR="0070044D" w:rsidRDefault="0070044D" w:rsidP="00D07547">
            <w:pPr>
              <w:autoSpaceDE w:val="0"/>
              <w:jc w:val="center"/>
              <w:rPr>
                <w:rFonts w:ascii="Arial Narrow" w:hAnsi="Arial Narrow" w:cs="Arial"/>
                <w:shd w:val="clear" w:color="auto" w:fill="FFFFFF"/>
              </w:rPr>
            </w:pPr>
            <w:r>
              <w:rPr>
                <w:rFonts w:ascii="Arial Narrow" w:hAnsi="Arial Narrow" w:cs="Arial"/>
                <w:shd w:val="clear" w:color="auto" w:fill="FFFFFF"/>
              </w:rPr>
              <w:t>Vehículos Comerciales, Militares y Particulares, Accesorios y Componentes</w:t>
            </w:r>
          </w:p>
        </w:tc>
        <w:tc>
          <w:tcPr>
            <w:tcW w:w="1984"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6565FA80" w14:textId="77777777" w:rsidR="0070044D" w:rsidRDefault="0070044D" w:rsidP="00D07547">
            <w:pPr>
              <w:autoSpaceDE w:val="0"/>
              <w:jc w:val="center"/>
              <w:rPr>
                <w:rFonts w:ascii="Arial Narrow" w:hAnsi="Arial Narrow" w:cs="Arial"/>
                <w:shd w:val="clear" w:color="auto" w:fill="FFFFFF"/>
              </w:rPr>
            </w:pPr>
            <w:r>
              <w:rPr>
                <w:rFonts w:ascii="Arial Narrow" w:hAnsi="Arial Narrow" w:cs="Arial"/>
                <w:shd w:val="clear" w:color="auto" w:fill="FFFFFF"/>
              </w:rPr>
              <w:t>Equipo para servicios de transporte</w:t>
            </w:r>
          </w:p>
        </w:tc>
        <w:tc>
          <w:tcPr>
            <w:tcW w:w="1418"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1447DA58" w14:textId="77777777" w:rsidR="0070044D" w:rsidRDefault="0070044D" w:rsidP="00D07547">
            <w:pPr>
              <w:autoSpaceDE w:val="0"/>
              <w:jc w:val="center"/>
              <w:rPr>
                <w:rFonts w:ascii="Arial Narrow" w:hAnsi="Arial Narrow" w:cs="Arial"/>
                <w:shd w:val="clear" w:color="auto" w:fill="FFFFFF"/>
              </w:rPr>
            </w:pPr>
            <w:r>
              <w:rPr>
                <w:rFonts w:ascii="Arial Narrow" w:hAnsi="Arial Narrow" w:cs="Arial"/>
                <w:shd w:val="clear" w:color="auto" w:fill="FFFFFF"/>
              </w:rPr>
              <w:t>Equipo para el mantenimiento de vehículo</w:t>
            </w:r>
          </w:p>
        </w:tc>
        <w:tc>
          <w:tcPr>
            <w:tcW w:w="1847"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23900D48" w14:textId="77777777" w:rsidR="0070044D" w:rsidRDefault="0070044D" w:rsidP="00D07547">
            <w:pPr>
              <w:autoSpaceDE w:val="0"/>
              <w:jc w:val="center"/>
            </w:pPr>
            <w:r>
              <w:rPr>
                <w:rFonts w:ascii="Arial Narrow" w:hAnsi="Arial Narrow" w:cs="Arial"/>
                <w:shd w:val="clear" w:color="auto" w:fill="FFFFFF"/>
              </w:rPr>
              <w:t>Equipos de alineación de llantas</w:t>
            </w:r>
          </w:p>
        </w:tc>
      </w:tr>
      <w:tr w:rsidR="0070044D" w14:paraId="40B37D24" w14:textId="77777777" w:rsidTr="00D07547">
        <w:tblPrEx>
          <w:tblCellMar>
            <w:top w:w="0" w:type="dxa"/>
            <w:bottom w:w="0" w:type="dxa"/>
          </w:tblCellMar>
        </w:tblPrEx>
        <w:trPr>
          <w:trHeight w:val="495"/>
          <w:jc w:val="center"/>
        </w:trPr>
        <w:tc>
          <w:tcPr>
            <w:tcW w:w="1413"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DD774C" w14:textId="77777777" w:rsidR="0070044D" w:rsidRDefault="0070044D" w:rsidP="00D07547">
            <w:pPr>
              <w:autoSpaceDE w:val="0"/>
              <w:jc w:val="center"/>
              <w:rPr>
                <w:rFonts w:ascii="Arial Narrow" w:hAnsi="Arial Narrow" w:cs="Arial"/>
              </w:rPr>
            </w:pPr>
            <w:r>
              <w:rPr>
                <w:rFonts w:ascii="Arial Narrow" w:hAnsi="Arial Narrow" w:cs="Arial"/>
              </w:rPr>
              <w:t>25191742</w:t>
            </w:r>
          </w:p>
        </w:tc>
        <w:tc>
          <w:tcPr>
            <w:tcW w:w="2410"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3690BA" w14:textId="77777777" w:rsidR="0070044D" w:rsidRDefault="0070044D" w:rsidP="00D07547">
            <w:pPr>
              <w:autoSpaceDE w:val="0"/>
              <w:jc w:val="center"/>
              <w:rPr>
                <w:rFonts w:ascii="Arial Narrow" w:hAnsi="Arial Narrow" w:cs="Arial"/>
                <w:shd w:val="clear" w:color="auto" w:fill="FFFFFF"/>
              </w:rPr>
            </w:pPr>
            <w:r>
              <w:rPr>
                <w:rFonts w:ascii="Arial Narrow" w:hAnsi="Arial Narrow" w:cs="Arial"/>
                <w:shd w:val="clear" w:color="auto" w:fill="FFFFFF"/>
              </w:rPr>
              <w:t>Vehículos Comerciales, Militares y Particulares, Accesorios y Componentes</w:t>
            </w:r>
          </w:p>
        </w:tc>
        <w:tc>
          <w:tcPr>
            <w:tcW w:w="1984"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5AFB8C" w14:textId="77777777" w:rsidR="0070044D" w:rsidRDefault="0070044D" w:rsidP="00D07547">
            <w:pPr>
              <w:autoSpaceDE w:val="0"/>
              <w:jc w:val="center"/>
              <w:rPr>
                <w:rFonts w:ascii="Arial Narrow" w:hAnsi="Arial Narrow" w:cs="Arial"/>
                <w:shd w:val="clear" w:color="auto" w:fill="FFFFFF"/>
              </w:rPr>
            </w:pPr>
            <w:r>
              <w:rPr>
                <w:rFonts w:ascii="Arial Narrow" w:hAnsi="Arial Narrow" w:cs="Arial"/>
                <w:shd w:val="clear" w:color="auto" w:fill="FFFFFF"/>
              </w:rPr>
              <w:t>Equipo para servicios de transporte</w:t>
            </w:r>
          </w:p>
        </w:tc>
        <w:tc>
          <w:tcPr>
            <w:tcW w:w="1418"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710ABE" w14:textId="77777777" w:rsidR="0070044D" w:rsidRDefault="0070044D" w:rsidP="00D07547">
            <w:pPr>
              <w:autoSpaceDE w:val="0"/>
              <w:jc w:val="center"/>
              <w:rPr>
                <w:rFonts w:ascii="Arial Narrow" w:hAnsi="Arial Narrow" w:cs="Arial"/>
                <w:shd w:val="clear" w:color="auto" w:fill="FFFFFF"/>
              </w:rPr>
            </w:pPr>
            <w:r>
              <w:rPr>
                <w:rFonts w:ascii="Arial Narrow" w:hAnsi="Arial Narrow" w:cs="Arial"/>
                <w:shd w:val="clear" w:color="auto" w:fill="FFFFFF"/>
              </w:rPr>
              <w:t>Equipo para el mantenimiento de vehículo</w:t>
            </w:r>
          </w:p>
        </w:tc>
        <w:tc>
          <w:tcPr>
            <w:tcW w:w="1847"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B5EF8B" w14:textId="77777777" w:rsidR="0070044D" w:rsidRDefault="0070044D" w:rsidP="00D07547">
            <w:pPr>
              <w:autoSpaceDE w:val="0"/>
              <w:jc w:val="center"/>
            </w:pPr>
            <w:r>
              <w:rPr>
                <w:rFonts w:ascii="Arial Narrow" w:hAnsi="Arial Narrow" w:cs="Arial"/>
                <w:shd w:val="clear" w:color="auto" w:fill="FFFFFF"/>
              </w:rPr>
              <w:t>Máquina para lavar partes de vehículos</w:t>
            </w:r>
          </w:p>
        </w:tc>
      </w:tr>
      <w:tr w:rsidR="0070044D" w14:paraId="239480FF" w14:textId="77777777" w:rsidTr="00D07547">
        <w:tblPrEx>
          <w:tblCellMar>
            <w:top w:w="0" w:type="dxa"/>
            <w:bottom w:w="0" w:type="dxa"/>
          </w:tblCellMar>
        </w:tblPrEx>
        <w:trPr>
          <w:trHeight w:val="910"/>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D49928" w14:textId="77777777" w:rsidR="0070044D" w:rsidRDefault="0070044D" w:rsidP="00D07547">
            <w:pPr>
              <w:autoSpaceDE w:val="0"/>
              <w:jc w:val="center"/>
              <w:rPr>
                <w:rFonts w:ascii="Arial Narrow" w:hAnsi="Arial Narrow" w:cs="Arial"/>
              </w:rPr>
            </w:pPr>
            <w:r>
              <w:rPr>
                <w:rFonts w:ascii="Arial Narrow" w:hAnsi="Arial Narrow" w:cs="Arial"/>
              </w:rPr>
              <w:t>78181502</w:t>
            </w:r>
          </w:p>
        </w:tc>
        <w:tc>
          <w:tcPr>
            <w:tcW w:w="2410"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37046D85" w14:textId="77777777" w:rsidR="0070044D" w:rsidRDefault="0070044D" w:rsidP="00D07547">
            <w:pPr>
              <w:autoSpaceDE w:val="0"/>
              <w:jc w:val="center"/>
              <w:rPr>
                <w:rFonts w:ascii="Arial Narrow" w:hAnsi="Arial Narrow" w:cs="Arial"/>
                <w:shd w:val="clear" w:color="auto" w:fill="FFFFFF"/>
              </w:rPr>
            </w:pPr>
            <w:r>
              <w:rPr>
                <w:rFonts w:ascii="Arial Narrow" w:hAnsi="Arial Narrow" w:cs="Arial"/>
                <w:shd w:val="clear" w:color="auto" w:fill="FFFFFF"/>
              </w:rPr>
              <w:t>Servicios de Transporte, Almacenaje y Correo</w:t>
            </w:r>
          </w:p>
        </w:tc>
        <w:tc>
          <w:tcPr>
            <w:tcW w:w="1984"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3FEA66ED" w14:textId="77777777" w:rsidR="0070044D" w:rsidRDefault="0070044D" w:rsidP="00D07547">
            <w:pPr>
              <w:autoSpaceDE w:val="0"/>
              <w:jc w:val="center"/>
              <w:rPr>
                <w:rFonts w:ascii="Arial Narrow" w:hAnsi="Arial Narrow" w:cs="Arial"/>
                <w:shd w:val="clear" w:color="auto" w:fill="FFFFFF"/>
              </w:rPr>
            </w:pPr>
            <w:r>
              <w:rPr>
                <w:rFonts w:ascii="Arial Narrow" w:hAnsi="Arial Narrow" w:cs="Arial"/>
                <w:shd w:val="clear" w:color="auto" w:fill="FFFFFF"/>
              </w:rPr>
              <w:t>Servicios de Mantenimiento o reparaciones de transportes</w:t>
            </w:r>
          </w:p>
        </w:tc>
        <w:tc>
          <w:tcPr>
            <w:tcW w:w="1418"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1E7B633F" w14:textId="77777777" w:rsidR="0070044D" w:rsidRDefault="0070044D" w:rsidP="00D07547">
            <w:pPr>
              <w:autoSpaceDE w:val="0"/>
              <w:jc w:val="center"/>
              <w:rPr>
                <w:rFonts w:ascii="Arial Narrow" w:hAnsi="Arial Narrow" w:cs="Arial"/>
                <w:shd w:val="clear" w:color="auto" w:fill="FFFFFF"/>
              </w:rPr>
            </w:pPr>
            <w:r>
              <w:rPr>
                <w:rFonts w:ascii="Arial Narrow" w:hAnsi="Arial Narrow" w:cs="Arial"/>
                <w:shd w:val="clear" w:color="auto" w:fill="FFFFFF"/>
              </w:rPr>
              <w:t>Servicios de mantenimiento y reparación de vehículos</w:t>
            </w:r>
          </w:p>
        </w:tc>
        <w:tc>
          <w:tcPr>
            <w:tcW w:w="1847"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7E9B36DC" w14:textId="77777777" w:rsidR="0070044D" w:rsidRDefault="0070044D" w:rsidP="00D07547">
            <w:pPr>
              <w:autoSpaceDE w:val="0"/>
              <w:jc w:val="center"/>
              <w:rPr>
                <w:rFonts w:ascii="Arial Narrow" w:hAnsi="Arial Narrow" w:cs="Arial"/>
                <w:shd w:val="clear" w:color="auto" w:fill="FFFFFF"/>
              </w:rPr>
            </w:pPr>
            <w:r>
              <w:rPr>
                <w:rFonts w:ascii="Arial Narrow" w:hAnsi="Arial Narrow" w:cs="Arial"/>
                <w:shd w:val="clear" w:color="auto" w:fill="FFFFFF"/>
              </w:rPr>
              <w:t>Reparación de transmisiones</w:t>
            </w:r>
          </w:p>
        </w:tc>
      </w:tr>
      <w:tr w:rsidR="0070044D" w14:paraId="117A48CC" w14:textId="77777777" w:rsidTr="00D07547">
        <w:tblPrEx>
          <w:tblCellMar>
            <w:top w:w="0" w:type="dxa"/>
            <w:bottom w:w="0" w:type="dxa"/>
          </w:tblCellMar>
        </w:tblPrEx>
        <w:trPr>
          <w:trHeight w:val="330"/>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257FD8" w14:textId="77777777" w:rsidR="0070044D" w:rsidRDefault="0070044D" w:rsidP="00D07547">
            <w:pPr>
              <w:autoSpaceDE w:val="0"/>
              <w:jc w:val="center"/>
              <w:rPr>
                <w:rFonts w:ascii="Arial Narrow" w:hAnsi="Arial Narrow" w:cs="Arial"/>
              </w:rPr>
            </w:pPr>
            <w:r>
              <w:rPr>
                <w:rFonts w:ascii="Arial Narrow" w:hAnsi="Arial Narrow" w:cs="Arial"/>
              </w:rPr>
              <w:t>78181503</w:t>
            </w:r>
          </w:p>
        </w:tc>
        <w:tc>
          <w:tcPr>
            <w:tcW w:w="2410"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20A646B4" w14:textId="77777777" w:rsidR="0070044D" w:rsidRDefault="0070044D" w:rsidP="00D07547">
            <w:pPr>
              <w:autoSpaceDE w:val="0"/>
              <w:jc w:val="center"/>
              <w:rPr>
                <w:rFonts w:ascii="Arial Narrow" w:hAnsi="Arial Narrow" w:cs="Arial"/>
                <w:shd w:val="clear" w:color="auto" w:fill="FFFFFF"/>
              </w:rPr>
            </w:pPr>
            <w:r>
              <w:rPr>
                <w:rFonts w:ascii="Arial Narrow" w:hAnsi="Arial Narrow" w:cs="Arial"/>
                <w:shd w:val="clear" w:color="auto" w:fill="FFFFFF"/>
              </w:rPr>
              <w:t>Servicios de Transporte, Almacenaje y Correo</w:t>
            </w:r>
          </w:p>
        </w:tc>
        <w:tc>
          <w:tcPr>
            <w:tcW w:w="1984"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25F33AF0" w14:textId="77777777" w:rsidR="0070044D" w:rsidRDefault="0070044D" w:rsidP="00D07547">
            <w:pPr>
              <w:autoSpaceDE w:val="0"/>
              <w:jc w:val="center"/>
              <w:rPr>
                <w:rFonts w:ascii="Arial Narrow" w:hAnsi="Arial Narrow" w:cs="Arial"/>
                <w:shd w:val="clear" w:color="auto" w:fill="FFFFFF"/>
              </w:rPr>
            </w:pPr>
            <w:r>
              <w:rPr>
                <w:rFonts w:ascii="Arial Narrow" w:hAnsi="Arial Narrow" w:cs="Arial"/>
                <w:shd w:val="clear" w:color="auto" w:fill="FFFFFF"/>
              </w:rPr>
              <w:t>Servicios de Mantenimiento o reparaciones de transportes</w:t>
            </w:r>
          </w:p>
        </w:tc>
        <w:tc>
          <w:tcPr>
            <w:tcW w:w="1418"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7F28D0F7" w14:textId="77777777" w:rsidR="0070044D" w:rsidRDefault="0070044D" w:rsidP="00D07547">
            <w:pPr>
              <w:autoSpaceDE w:val="0"/>
              <w:jc w:val="center"/>
              <w:rPr>
                <w:rFonts w:ascii="Arial Narrow" w:hAnsi="Arial Narrow" w:cs="Arial"/>
                <w:shd w:val="clear" w:color="auto" w:fill="FFFFFF"/>
              </w:rPr>
            </w:pPr>
            <w:r>
              <w:rPr>
                <w:rFonts w:ascii="Arial Narrow" w:hAnsi="Arial Narrow" w:cs="Arial"/>
                <w:shd w:val="clear" w:color="auto" w:fill="FFFFFF"/>
              </w:rPr>
              <w:t>Servicios de mantenimiento y reparación de vehículos</w:t>
            </w:r>
          </w:p>
        </w:tc>
        <w:tc>
          <w:tcPr>
            <w:tcW w:w="1847"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5BE59462" w14:textId="77777777" w:rsidR="0070044D" w:rsidRDefault="0070044D" w:rsidP="00D07547">
            <w:pPr>
              <w:autoSpaceDE w:val="0"/>
              <w:jc w:val="center"/>
              <w:rPr>
                <w:rFonts w:ascii="Arial Narrow" w:hAnsi="Arial Narrow" w:cs="Arial"/>
                <w:shd w:val="clear" w:color="auto" w:fill="FFFFFF"/>
              </w:rPr>
            </w:pPr>
            <w:r>
              <w:rPr>
                <w:rFonts w:ascii="Arial Narrow" w:hAnsi="Arial Narrow" w:cs="Arial"/>
                <w:shd w:val="clear" w:color="auto" w:fill="FFFFFF"/>
              </w:rPr>
              <w:t>Servicio de cambio fluidos de transmisión o de aceite</w:t>
            </w:r>
          </w:p>
        </w:tc>
      </w:tr>
      <w:tr w:rsidR="0070044D" w14:paraId="385EDEB5" w14:textId="77777777" w:rsidTr="00D07547">
        <w:tblPrEx>
          <w:tblCellMar>
            <w:top w:w="0" w:type="dxa"/>
            <w:bottom w:w="0" w:type="dxa"/>
          </w:tblCellMar>
        </w:tblPrEx>
        <w:trPr>
          <w:trHeight w:val="169"/>
          <w:jc w:val="center"/>
        </w:trPr>
        <w:tc>
          <w:tcPr>
            <w:tcW w:w="1413"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1B4781BE" w14:textId="77777777" w:rsidR="0070044D" w:rsidRDefault="0070044D" w:rsidP="00D07547">
            <w:pPr>
              <w:autoSpaceDE w:val="0"/>
              <w:jc w:val="center"/>
              <w:rPr>
                <w:rFonts w:ascii="Arial Narrow" w:hAnsi="Arial Narrow" w:cs="Arial"/>
              </w:rPr>
            </w:pPr>
            <w:r>
              <w:rPr>
                <w:rFonts w:ascii="Arial Narrow" w:hAnsi="Arial Narrow" w:cs="Arial"/>
              </w:rPr>
              <w:t>78181505</w:t>
            </w:r>
          </w:p>
        </w:tc>
        <w:tc>
          <w:tcPr>
            <w:tcW w:w="2410"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21492261" w14:textId="77777777" w:rsidR="0070044D" w:rsidRDefault="0070044D" w:rsidP="00D07547">
            <w:pPr>
              <w:autoSpaceDE w:val="0"/>
              <w:jc w:val="center"/>
              <w:rPr>
                <w:rFonts w:ascii="Arial Narrow" w:hAnsi="Arial Narrow" w:cs="Arial"/>
                <w:shd w:val="clear" w:color="auto" w:fill="FFFFFF"/>
              </w:rPr>
            </w:pPr>
            <w:r>
              <w:rPr>
                <w:rFonts w:ascii="Arial Narrow" w:hAnsi="Arial Narrow" w:cs="Arial"/>
                <w:shd w:val="clear" w:color="auto" w:fill="FFFFFF"/>
              </w:rPr>
              <w:t>Servicios de Transporte, Almacenaje y Correo</w:t>
            </w:r>
          </w:p>
        </w:tc>
        <w:tc>
          <w:tcPr>
            <w:tcW w:w="1984"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0DB89A3D" w14:textId="77777777" w:rsidR="0070044D" w:rsidRDefault="0070044D" w:rsidP="00D07547">
            <w:pPr>
              <w:autoSpaceDE w:val="0"/>
              <w:jc w:val="center"/>
              <w:rPr>
                <w:rFonts w:ascii="Arial Narrow" w:hAnsi="Arial Narrow" w:cs="Arial"/>
                <w:shd w:val="clear" w:color="auto" w:fill="FFFFFF"/>
              </w:rPr>
            </w:pPr>
            <w:r>
              <w:rPr>
                <w:rFonts w:ascii="Arial Narrow" w:hAnsi="Arial Narrow" w:cs="Arial"/>
                <w:shd w:val="clear" w:color="auto" w:fill="FFFFFF"/>
              </w:rPr>
              <w:t>Servicios de Mantenimiento o reparaciones de transportes</w:t>
            </w:r>
          </w:p>
        </w:tc>
        <w:tc>
          <w:tcPr>
            <w:tcW w:w="1418"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7E01D612" w14:textId="77777777" w:rsidR="0070044D" w:rsidRDefault="0070044D" w:rsidP="00D07547">
            <w:pPr>
              <w:autoSpaceDE w:val="0"/>
              <w:jc w:val="center"/>
              <w:rPr>
                <w:rFonts w:ascii="Arial Narrow" w:hAnsi="Arial Narrow" w:cs="Arial"/>
                <w:shd w:val="clear" w:color="auto" w:fill="FFFFFF"/>
              </w:rPr>
            </w:pPr>
            <w:r>
              <w:rPr>
                <w:rFonts w:ascii="Arial Narrow" w:hAnsi="Arial Narrow" w:cs="Arial"/>
                <w:shd w:val="clear" w:color="auto" w:fill="FFFFFF"/>
              </w:rPr>
              <w:t>Servicios de mantenimiento y reparación de vehículos</w:t>
            </w:r>
          </w:p>
        </w:tc>
        <w:tc>
          <w:tcPr>
            <w:tcW w:w="1847"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277E6E6C" w14:textId="77777777" w:rsidR="0070044D" w:rsidRDefault="0070044D" w:rsidP="00D07547">
            <w:pPr>
              <w:autoSpaceDE w:val="0"/>
              <w:jc w:val="center"/>
              <w:rPr>
                <w:rFonts w:ascii="Arial Narrow" w:hAnsi="Arial Narrow" w:cs="Arial"/>
                <w:shd w:val="clear" w:color="auto" w:fill="FFFFFF"/>
              </w:rPr>
            </w:pPr>
            <w:r>
              <w:rPr>
                <w:rFonts w:ascii="Arial Narrow" w:hAnsi="Arial Narrow" w:cs="Arial"/>
                <w:shd w:val="clear" w:color="auto" w:fill="FFFFFF"/>
              </w:rPr>
              <w:t>Servicio de inspección de  vehículos</w:t>
            </w:r>
          </w:p>
        </w:tc>
      </w:tr>
      <w:tr w:rsidR="0070044D" w14:paraId="52341E60" w14:textId="77777777" w:rsidTr="00D07547">
        <w:tblPrEx>
          <w:tblCellMar>
            <w:top w:w="0" w:type="dxa"/>
            <w:bottom w:w="0" w:type="dxa"/>
          </w:tblCellMar>
        </w:tblPrEx>
        <w:trPr>
          <w:trHeight w:hRule="exact" w:val="996"/>
          <w:jc w:val="center"/>
        </w:trPr>
        <w:tc>
          <w:tcPr>
            <w:tcW w:w="1413"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928572" w14:textId="77777777" w:rsidR="0070044D" w:rsidRDefault="0070044D" w:rsidP="00D07547">
            <w:pPr>
              <w:autoSpaceDE w:val="0"/>
              <w:jc w:val="center"/>
              <w:rPr>
                <w:rFonts w:ascii="Arial Narrow" w:hAnsi="Arial Narrow" w:cs="Arial"/>
              </w:rPr>
            </w:pPr>
            <w:r>
              <w:rPr>
                <w:rFonts w:ascii="Arial Narrow" w:hAnsi="Arial Narrow" w:cs="Arial"/>
              </w:rPr>
              <w:lastRenderedPageBreak/>
              <w:t>78181507</w:t>
            </w:r>
          </w:p>
        </w:tc>
        <w:tc>
          <w:tcPr>
            <w:tcW w:w="2410"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162906" w14:textId="77777777" w:rsidR="0070044D" w:rsidRDefault="0070044D" w:rsidP="00D07547">
            <w:pPr>
              <w:autoSpaceDE w:val="0"/>
              <w:jc w:val="center"/>
              <w:rPr>
                <w:rFonts w:ascii="Arial Narrow" w:hAnsi="Arial Narrow" w:cs="Arial"/>
                <w:shd w:val="clear" w:color="auto" w:fill="FFFFFF"/>
              </w:rPr>
            </w:pPr>
            <w:r>
              <w:rPr>
                <w:rFonts w:ascii="Arial Narrow" w:hAnsi="Arial Narrow" w:cs="Arial"/>
                <w:shd w:val="clear" w:color="auto" w:fill="FFFFFF"/>
              </w:rPr>
              <w:t>Servicios de Transporte, Almacenaje y Correo</w:t>
            </w:r>
          </w:p>
        </w:tc>
        <w:tc>
          <w:tcPr>
            <w:tcW w:w="1984"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30B761" w14:textId="77777777" w:rsidR="0070044D" w:rsidRDefault="0070044D" w:rsidP="00D07547">
            <w:pPr>
              <w:autoSpaceDE w:val="0"/>
              <w:jc w:val="center"/>
              <w:rPr>
                <w:rFonts w:ascii="Arial Narrow" w:hAnsi="Arial Narrow" w:cs="Arial"/>
                <w:shd w:val="clear" w:color="auto" w:fill="FFFFFF"/>
              </w:rPr>
            </w:pPr>
            <w:r>
              <w:rPr>
                <w:rFonts w:ascii="Arial Narrow" w:hAnsi="Arial Narrow" w:cs="Arial"/>
                <w:shd w:val="clear" w:color="auto" w:fill="FFFFFF"/>
              </w:rPr>
              <w:t>Servicios de Mantenimiento o reparaciones de transportes</w:t>
            </w:r>
          </w:p>
        </w:tc>
        <w:tc>
          <w:tcPr>
            <w:tcW w:w="1418"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F7C2CD" w14:textId="77777777" w:rsidR="0070044D" w:rsidRDefault="0070044D" w:rsidP="00D07547">
            <w:pPr>
              <w:autoSpaceDE w:val="0"/>
              <w:jc w:val="center"/>
              <w:rPr>
                <w:rFonts w:ascii="Arial Narrow" w:hAnsi="Arial Narrow" w:cs="Arial"/>
                <w:shd w:val="clear" w:color="auto" w:fill="FFFFFF"/>
              </w:rPr>
            </w:pPr>
            <w:r>
              <w:rPr>
                <w:rFonts w:ascii="Arial Narrow" w:hAnsi="Arial Narrow" w:cs="Arial"/>
                <w:shd w:val="clear" w:color="auto" w:fill="FFFFFF"/>
              </w:rPr>
              <w:t>Servicios de mantenimiento y reparación de vehículos</w:t>
            </w:r>
          </w:p>
        </w:tc>
        <w:tc>
          <w:tcPr>
            <w:tcW w:w="1847"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F92603" w14:textId="77777777" w:rsidR="0070044D" w:rsidRDefault="0070044D" w:rsidP="00D07547">
            <w:pPr>
              <w:autoSpaceDE w:val="0"/>
              <w:jc w:val="center"/>
              <w:rPr>
                <w:rFonts w:ascii="Arial Narrow" w:hAnsi="Arial Narrow" w:cs="Arial"/>
                <w:shd w:val="clear" w:color="auto" w:fill="FFFFFF"/>
              </w:rPr>
            </w:pPr>
            <w:r>
              <w:rPr>
                <w:rFonts w:ascii="Arial Narrow" w:hAnsi="Arial Narrow" w:cs="Arial"/>
                <w:shd w:val="clear" w:color="auto" w:fill="FFFFFF"/>
              </w:rPr>
              <w:t>Reparación y mantenimiento automotor y de camiones ligeros.</w:t>
            </w:r>
          </w:p>
        </w:tc>
      </w:tr>
    </w:tbl>
    <w:p w14:paraId="347E282F" w14:textId="77777777" w:rsidR="0070044D" w:rsidRDefault="0070044D" w:rsidP="0070044D">
      <w:pPr>
        <w:tabs>
          <w:tab w:val="left" w:pos="6075"/>
        </w:tabs>
        <w:spacing w:line="276" w:lineRule="auto"/>
        <w:jc w:val="both"/>
        <w:rPr>
          <w:rFonts w:ascii="Arial Narrow" w:hAnsi="Arial Narrow" w:cs="Arial"/>
        </w:rPr>
      </w:pPr>
    </w:p>
    <w:p w14:paraId="66D86EB6" w14:textId="22532373" w:rsidR="0070044D" w:rsidRDefault="0070044D" w:rsidP="0070044D">
      <w:pPr>
        <w:pStyle w:val="Textoindependiente"/>
        <w:spacing w:line="276" w:lineRule="auto"/>
        <w:rPr>
          <w:rFonts w:ascii="Arial Narrow" w:hAnsi="Arial Narrow" w:cs="Arial"/>
          <w:b/>
          <w:i w:val="0"/>
          <w:sz w:val="22"/>
          <w:szCs w:val="22"/>
        </w:rPr>
      </w:pPr>
      <w:r>
        <w:rPr>
          <w:rFonts w:ascii="Arial Narrow" w:hAnsi="Arial Narrow" w:cs="Arial"/>
          <w:b/>
          <w:i w:val="0"/>
          <w:sz w:val="22"/>
          <w:szCs w:val="22"/>
        </w:rPr>
        <w:t>1</w:t>
      </w:r>
      <w:r>
        <w:rPr>
          <w:rFonts w:ascii="Arial Narrow" w:hAnsi="Arial Narrow" w:cs="Arial"/>
          <w:b/>
          <w:i w:val="0"/>
          <w:sz w:val="22"/>
          <w:szCs w:val="22"/>
        </w:rPr>
        <w:t>.2 DESCRIPCIÓN TECNICA DE LOS BIENES O SERVICIO</w:t>
      </w:r>
    </w:p>
    <w:p w14:paraId="181C1B94" w14:textId="77777777" w:rsidR="0070044D" w:rsidRDefault="0070044D" w:rsidP="0070044D">
      <w:pPr>
        <w:pStyle w:val="Sinespaciado"/>
      </w:pPr>
    </w:p>
    <w:p w14:paraId="095ABFFB" w14:textId="77777777" w:rsidR="0070044D" w:rsidRDefault="0070044D" w:rsidP="0070044D">
      <w:pPr>
        <w:jc w:val="both"/>
        <w:rPr>
          <w:rFonts w:ascii="Arial Narrow" w:hAnsi="Arial Narrow" w:cs="Arial"/>
          <w:color w:val="000000"/>
        </w:rPr>
      </w:pPr>
      <w:r>
        <w:rPr>
          <w:rFonts w:ascii="Arial Narrow" w:hAnsi="Arial Narrow" w:cs="Arial"/>
          <w:color w:val="000000"/>
        </w:rPr>
        <w:t>El proponente debe efectuar mantenimiento preventivo y/o correctivo incluyendo mano de obra y repuestos originales a las motocicletas en uso del PNN Cordillera de los Picachos a las siguientes motos:</w:t>
      </w:r>
    </w:p>
    <w:tbl>
      <w:tblPr>
        <w:tblW w:w="6232" w:type="dxa"/>
        <w:jc w:val="center"/>
        <w:tblCellMar>
          <w:left w:w="10" w:type="dxa"/>
          <w:right w:w="10" w:type="dxa"/>
        </w:tblCellMar>
        <w:tblLook w:val="0000" w:firstRow="0" w:lastRow="0" w:firstColumn="0" w:lastColumn="0" w:noHBand="0" w:noVBand="0"/>
      </w:tblPr>
      <w:tblGrid>
        <w:gridCol w:w="846"/>
        <w:gridCol w:w="1843"/>
        <w:gridCol w:w="1701"/>
        <w:gridCol w:w="1842"/>
      </w:tblGrid>
      <w:tr w:rsidR="0070044D" w14:paraId="6EE120BC" w14:textId="77777777" w:rsidTr="00D07547">
        <w:tblPrEx>
          <w:tblCellMar>
            <w:top w:w="0" w:type="dxa"/>
            <w:bottom w:w="0" w:type="dxa"/>
          </w:tblCellMar>
        </w:tblPrEx>
        <w:trPr>
          <w:trHeight w:val="44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C2B9098" w14:textId="77777777" w:rsidR="0070044D" w:rsidRDefault="0070044D" w:rsidP="00D07547">
            <w:pPr>
              <w:jc w:val="center"/>
              <w:rPr>
                <w:rFonts w:ascii="Arial Narrow" w:hAnsi="Arial Narrow" w:cs="Arial"/>
                <w:b/>
                <w:color w:val="000000"/>
              </w:rPr>
            </w:pPr>
          </w:p>
        </w:tc>
        <w:tc>
          <w:tcPr>
            <w:tcW w:w="18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tcPr>
          <w:p w14:paraId="3E56E778" w14:textId="77777777" w:rsidR="0070044D" w:rsidRDefault="0070044D" w:rsidP="00D07547">
            <w:pPr>
              <w:jc w:val="center"/>
              <w:rPr>
                <w:rFonts w:ascii="Arial Narrow" w:hAnsi="Arial Narrow" w:cs="Arial"/>
                <w:b/>
                <w:color w:val="000000"/>
              </w:rPr>
            </w:pPr>
            <w:r>
              <w:rPr>
                <w:rFonts w:ascii="Arial Narrow" w:hAnsi="Arial Narrow" w:cs="Arial"/>
                <w:b/>
                <w:color w:val="000000"/>
              </w:rPr>
              <w:t>YAMAHA XTZ</w:t>
            </w:r>
          </w:p>
          <w:p w14:paraId="26FAAEAD" w14:textId="77777777" w:rsidR="0070044D" w:rsidRDefault="0070044D" w:rsidP="00D07547">
            <w:pPr>
              <w:jc w:val="center"/>
              <w:rPr>
                <w:rFonts w:ascii="Arial Narrow" w:hAnsi="Arial Narrow" w:cs="Arial"/>
                <w:b/>
                <w:color w:val="000000"/>
              </w:rPr>
            </w:pPr>
            <w:r>
              <w:rPr>
                <w:rFonts w:ascii="Arial Narrow" w:hAnsi="Arial Narrow" w:cs="Arial"/>
                <w:b/>
                <w:color w:val="000000"/>
              </w:rPr>
              <w:t>CILINDRAJE 124</w:t>
            </w:r>
          </w:p>
          <w:p w14:paraId="7A0BF2A5" w14:textId="77777777" w:rsidR="0070044D" w:rsidRDefault="0070044D" w:rsidP="00D07547">
            <w:pPr>
              <w:jc w:val="center"/>
              <w:rPr>
                <w:rFonts w:ascii="Arial Narrow" w:hAnsi="Arial Narrow" w:cs="Arial"/>
                <w:b/>
                <w:color w:val="000000"/>
              </w:rPr>
            </w:pPr>
            <w:r>
              <w:rPr>
                <w:rFonts w:ascii="Arial Narrow" w:hAnsi="Arial Narrow" w:cs="Arial"/>
                <w:b/>
                <w:color w:val="000000"/>
              </w:rPr>
              <w:t>MODELO 2017</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tcPr>
          <w:p w14:paraId="37688EF1" w14:textId="77777777" w:rsidR="0070044D" w:rsidRDefault="0070044D" w:rsidP="00D07547">
            <w:pPr>
              <w:jc w:val="center"/>
              <w:rPr>
                <w:rFonts w:ascii="Arial Narrow" w:hAnsi="Arial Narrow" w:cs="Arial"/>
                <w:b/>
                <w:color w:val="000000"/>
              </w:rPr>
            </w:pPr>
            <w:r>
              <w:rPr>
                <w:rFonts w:ascii="Arial Narrow" w:hAnsi="Arial Narrow" w:cs="Arial"/>
                <w:b/>
                <w:color w:val="000000"/>
              </w:rPr>
              <w:t>HONDA XR</w:t>
            </w:r>
          </w:p>
          <w:p w14:paraId="414075B6" w14:textId="77777777" w:rsidR="0070044D" w:rsidRDefault="0070044D" w:rsidP="00D07547">
            <w:pPr>
              <w:jc w:val="center"/>
              <w:rPr>
                <w:rFonts w:ascii="Arial Narrow" w:hAnsi="Arial Narrow" w:cs="Arial"/>
                <w:b/>
                <w:color w:val="000000"/>
              </w:rPr>
            </w:pPr>
            <w:r>
              <w:rPr>
                <w:rFonts w:ascii="Arial Narrow" w:hAnsi="Arial Narrow" w:cs="Arial"/>
                <w:b/>
                <w:color w:val="000000"/>
              </w:rPr>
              <w:t xml:space="preserve">CILINDRAJE 149 </w:t>
            </w:r>
          </w:p>
          <w:p w14:paraId="60F0AFDE" w14:textId="77777777" w:rsidR="0070044D" w:rsidRDefault="0070044D" w:rsidP="00D07547">
            <w:pPr>
              <w:jc w:val="center"/>
              <w:rPr>
                <w:rFonts w:ascii="Arial Narrow" w:hAnsi="Arial Narrow" w:cs="Arial"/>
                <w:b/>
                <w:color w:val="000000"/>
              </w:rPr>
            </w:pPr>
            <w:r>
              <w:rPr>
                <w:rFonts w:ascii="Arial Narrow" w:hAnsi="Arial Narrow" w:cs="Arial"/>
                <w:b/>
                <w:color w:val="000000"/>
              </w:rPr>
              <w:t>MODELO 2018</w:t>
            </w:r>
          </w:p>
        </w:tc>
        <w:tc>
          <w:tcPr>
            <w:tcW w:w="184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C97AEF2" w14:textId="77777777" w:rsidR="0070044D" w:rsidRDefault="0070044D" w:rsidP="00D07547">
            <w:pPr>
              <w:jc w:val="center"/>
              <w:rPr>
                <w:rFonts w:ascii="Arial Narrow" w:hAnsi="Arial Narrow" w:cs="Arial"/>
                <w:b/>
                <w:color w:val="000000"/>
              </w:rPr>
            </w:pPr>
            <w:r>
              <w:rPr>
                <w:rFonts w:ascii="Arial Narrow" w:hAnsi="Arial Narrow" w:cs="Arial"/>
                <w:b/>
                <w:color w:val="000000"/>
              </w:rPr>
              <w:t>HONDA XR</w:t>
            </w:r>
          </w:p>
          <w:p w14:paraId="321F1E7B" w14:textId="77777777" w:rsidR="0070044D" w:rsidRDefault="0070044D" w:rsidP="00D07547">
            <w:pPr>
              <w:jc w:val="center"/>
              <w:rPr>
                <w:rFonts w:ascii="Arial Narrow" w:hAnsi="Arial Narrow" w:cs="Arial"/>
                <w:b/>
                <w:color w:val="000000"/>
              </w:rPr>
            </w:pPr>
            <w:r>
              <w:rPr>
                <w:rFonts w:ascii="Arial Narrow" w:hAnsi="Arial Narrow" w:cs="Arial"/>
                <w:b/>
                <w:color w:val="000000"/>
              </w:rPr>
              <w:t>CILINDRAJE 149- MODELO 2021</w:t>
            </w:r>
          </w:p>
        </w:tc>
      </w:tr>
      <w:tr w:rsidR="0070044D" w14:paraId="72C98440" w14:textId="77777777" w:rsidTr="00D07547">
        <w:tblPrEx>
          <w:tblCellMar>
            <w:top w:w="0" w:type="dxa"/>
            <w:bottom w:w="0" w:type="dxa"/>
          </w:tblCellMar>
        </w:tblPrEx>
        <w:trPr>
          <w:trHeight w:hRule="exact" w:val="1260"/>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B1B426" w14:textId="77777777" w:rsidR="0070044D" w:rsidRDefault="0070044D" w:rsidP="00D07547">
            <w:pPr>
              <w:jc w:val="center"/>
              <w:rPr>
                <w:rFonts w:ascii="Arial Narrow" w:hAnsi="Arial Narrow" w:cs="Arial"/>
                <w:color w:val="000000"/>
              </w:rPr>
            </w:pPr>
          </w:p>
          <w:p w14:paraId="3558E65B" w14:textId="77777777" w:rsidR="0070044D" w:rsidRDefault="0070044D" w:rsidP="00D07547">
            <w:pPr>
              <w:jc w:val="center"/>
              <w:rPr>
                <w:rFonts w:ascii="Arial Narrow" w:hAnsi="Arial Narrow" w:cs="Arial"/>
                <w:color w:val="000000"/>
              </w:rPr>
            </w:pPr>
            <w:r>
              <w:rPr>
                <w:rFonts w:ascii="Arial Narrow" w:hAnsi="Arial Narrow" w:cs="Arial"/>
                <w:color w:val="000000"/>
              </w:rPr>
              <w:t>Placa</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E89EEA7" w14:textId="77777777" w:rsidR="0070044D" w:rsidRDefault="0070044D" w:rsidP="00D07547">
            <w:pPr>
              <w:jc w:val="center"/>
              <w:rPr>
                <w:rFonts w:ascii="Arial Narrow" w:hAnsi="Arial Narrow" w:cs="Arial"/>
                <w:color w:val="000000"/>
              </w:rPr>
            </w:pPr>
            <w:r>
              <w:rPr>
                <w:rFonts w:ascii="Arial Narrow" w:hAnsi="Arial Narrow" w:cs="Arial"/>
                <w:color w:val="000000"/>
              </w:rPr>
              <w:t>PGA 52D</w:t>
            </w:r>
          </w:p>
          <w:p w14:paraId="7C953BFB" w14:textId="77777777" w:rsidR="0070044D" w:rsidRDefault="0070044D" w:rsidP="00D07547">
            <w:pPr>
              <w:jc w:val="center"/>
              <w:rPr>
                <w:rFonts w:ascii="Arial Narrow" w:hAnsi="Arial Narrow" w:cs="Arial"/>
                <w:color w:val="000000"/>
              </w:rPr>
            </w:pPr>
            <w:r>
              <w:rPr>
                <w:rFonts w:ascii="Arial Narrow" w:hAnsi="Arial Narrow" w:cs="Arial"/>
                <w:color w:val="000000"/>
              </w:rPr>
              <w:t>PGA 53D</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42AF8AF" w14:textId="77777777" w:rsidR="0070044D" w:rsidRDefault="0070044D" w:rsidP="00D07547">
            <w:pPr>
              <w:jc w:val="center"/>
              <w:rPr>
                <w:rFonts w:ascii="Arial Narrow" w:hAnsi="Arial Narrow" w:cs="Arial"/>
                <w:color w:val="000000"/>
              </w:rPr>
            </w:pPr>
            <w:r>
              <w:rPr>
                <w:rFonts w:ascii="Arial Narrow" w:hAnsi="Arial Narrow" w:cs="Arial"/>
                <w:color w:val="000000"/>
              </w:rPr>
              <w:t xml:space="preserve">OQD17E </w:t>
            </w:r>
          </w:p>
          <w:p w14:paraId="7F9305A5" w14:textId="77777777" w:rsidR="0070044D" w:rsidRDefault="0070044D" w:rsidP="00D07547">
            <w:pPr>
              <w:jc w:val="center"/>
              <w:rPr>
                <w:rFonts w:ascii="Arial Narrow" w:hAnsi="Arial Narrow" w:cs="Arial"/>
                <w:color w:val="000000"/>
              </w:rPr>
            </w:pPr>
            <w:r>
              <w:rPr>
                <w:rFonts w:ascii="Arial Narrow" w:hAnsi="Arial Narrow" w:cs="Arial"/>
                <w:color w:val="000000"/>
              </w:rPr>
              <w:t>RUM43D</w:t>
            </w:r>
          </w:p>
          <w:p w14:paraId="464C945C" w14:textId="77777777" w:rsidR="0070044D" w:rsidRDefault="0070044D" w:rsidP="00D07547">
            <w:pPr>
              <w:jc w:val="center"/>
              <w:rPr>
                <w:rFonts w:ascii="Arial Narrow" w:hAnsi="Arial Narrow" w:cs="Arial"/>
                <w:color w:val="000000"/>
              </w:rPr>
            </w:pPr>
            <w:r>
              <w:rPr>
                <w:rFonts w:ascii="Arial Narrow" w:hAnsi="Arial Narrow" w:cs="Arial"/>
                <w:color w:val="000000"/>
              </w:rPr>
              <w:t>RUM44D</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46C5C" w14:textId="77777777" w:rsidR="0070044D" w:rsidRDefault="0070044D" w:rsidP="00D07547">
            <w:pPr>
              <w:jc w:val="center"/>
              <w:rPr>
                <w:rFonts w:ascii="Arial Narrow" w:hAnsi="Arial Narrow" w:cs="Arial"/>
                <w:color w:val="000000"/>
              </w:rPr>
            </w:pPr>
            <w:r>
              <w:rPr>
                <w:rFonts w:ascii="Arial Narrow" w:hAnsi="Arial Narrow" w:cs="Arial"/>
                <w:color w:val="000000"/>
              </w:rPr>
              <w:t xml:space="preserve">JBW84F </w:t>
            </w:r>
          </w:p>
          <w:p w14:paraId="101DBE39" w14:textId="77777777" w:rsidR="0070044D" w:rsidRDefault="0070044D" w:rsidP="00D07547">
            <w:pPr>
              <w:jc w:val="center"/>
              <w:rPr>
                <w:rFonts w:ascii="Arial Narrow" w:hAnsi="Arial Narrow" w:cs="Arial"/>
                <w:color w:val="000000"/>
              </w:rPr>
            </w:pPr>
            <w:r>
              <w:rPr>
                <w:rFonts w:ascii="Arial Narrow" w:hAnsi="Arial Narrow" w:cs="Arial"/>
                <w:color w:val="000000"/>
              </w:rPr>
              <w:t xml:space="preserve">JBW85F </w:t>
            </w:r>
          </w:p>
          <w:p w14:paraId="6017380C" w14:textId="77777777" w:rsidR="0070044D" w:rsidRDefault="0070044D" w:rsidP="00D07547">
            <w:pPr>
              <w:jc w:val="center"/>
              <w:rPr>
                <w:rFonts w:ascii="Arial Narrow" w:hAnsi="Arial Narrow" w:cs="Arial"/>
                <w:color w:val="000000"/>
              </w:rPr>
            </w:pPr>
            <w:r>
              <w:rPr>
                <w:rFonts w:ascii="Arial Narrow" w:hAnsi="Arial Narrow" w:cs="Arial"/>
                <w:color w:val="000000"/>
              </w:rPr>
              <w:t xml:space="preserve">JBW86F </w:t>
            </w:r>
          </w:p>
          <w:p w14:paraId="75CDFCB2" w14:textId="77777777" w:rsidR="0070044D" w:rsidRDefault="0070044D" w:rsidP="00D07547">
            <w:pPr>
              <w:jc w:val="center"/>
              <w:rPr>
                <w:rFonts w:ascii="Arial Narrow" w:hAnsi="Arial Narrow" w:cs="Arial"/>
                <w:color w:val="000000"/>
              </w:rPr>
            </w:pPr>
            <w:r>
              <w:rPr>
                <w:rFonts w:ascii="Arial Narrow" w:hAnsi="Arial Narrow" w:cs="Arial"/>
                <w:color w:val="000000"/>
              </w:rPr>
              <w:t xml:space="preserve">JBW87F </w:t>
            </w:r>
          </w:p>
          <w:p w14:paraId="7A643EC8" w14:textId="77777777" w:rsidR="0070044D" w:rsidRDefault="0070044D" w:rsidP="00D07547">
            <w:pPr>
              <w:jc w:val="center"/>
              <w:rPr>
                <w:rFonts w:ascii="Arial Narrow" w:hAnsi="Arial Narrow" w:cs="Arial"/>
                <w:color w:val="000000"/>
              </w:rPr>
            </w:pPr>
            <w:r>
              <w:rPr>
                <w:rFonts w:ascii="Arial Narrow" w:hAnsi="Arial Narrow" w:cs="Arial"/>
                <w:color w:val="000000"/>
              </w:rPr>
              <w:t>JBW88F</w:t>
            </w:r>
          </w:p>
        </w:tc>
      </w:tr>
    </w:tbl>
    <w:p w14:paraId="37E3865C" w14:textId="77777777" w:rsidR="0070044D" w:rsidRDefault="0070044D" w:rsidP="0070044D">
      <w:pPr>
        <w:spacing w:line="276" w:lineRule="auto"/>
        <w:jc w:val="center"/>
        <w:rPr>
          <w:rFonts w:ascii="Arial Narrow" w:hAnsi="Arial Narrow" w:cs="Arial"/>
          <w:b/>
        </w:rPr>
      </w:pPr>
    </w:p>
    <w:p w14:paraId="2EA63BAF" w14:textId="77777777" w:rsidR="0070044D" w:rsidRDefault="0070044D" w:rsidP="0070044D">
      <w:pPr>
        <w:spacing w:line="276" w:lineRule="auto"/>
        <w:jc w:val="center"/>
        <w:rPr>
          <w:rFonts w:ascii="Arial Narrow" w:hAnsi="Arial Narrow" w:cs="Arial"/>
          <w:b/>
        </w:rPr>
      </w:pPr>
      <w:r>
        <w:rPr>
          <w:rFonts w:ascii="Arial Narrow" w:hAnsi="Arial Narrow" w:cs="Arial"/>
          <w:b/>
        </w:rPr>
        <w:t>TOTALES</w:t>
      </w:r>
    </w:p>
    <w:tbl>
      <w:tblPr>
        <w:tblW w:w="5103" w:type="dxa"/>
        <w:jc w:val="center"/>
        <w:tblCellMar>
          <w:left w:w="10" w:type="dxa"/>
          <w:right w:w="10" w:type="dxa"/>
        </w:tblCellMar>
        <w:tblLook w:val="0000" w:firstRow="0" w:lastRow="0" w:firstColumn="0" w:lastColumn="0" w:noHBand="0" w:noVBand="0"/>
      </w:tblPr>
      <w:tblGrid>
        <w:gridCol w:w="1419"/>
        <w:gridCol w:w="2550"/>
        <w:gridCol w:w="1134"/>
      </w:tblGrid>
      <w:tr w:rsidR="0070044D" w14:paraId="3DBC5120" w14:textId="77777777" w:rsidTr="00D07547">
        <w:tblPrEx>
          <w:tblCellMar>
            <w:top w:w="0" w:type="dxa"/>
            <w:bottom w:w="0" w:type="dxa"/>
          </w:tblCellMar>
        </w:tblPrEx>
        <w:trPr>
          <w:jc w:val="center"/>
        </w:trPr>
        <w:tc>
          <w:tcPr>
            <w:tcW w:w="141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A4C6E42" w14:textId="77777777" w:rsidR="0070044D" w:rsidRDefault="0070044D" w:rsidP="00D07547">
            <w:pPr>
              <w:spacing w:line="276" w:lineRule="auto"/>
              <w:jc w:val="both"/>
              <w:rPr>
                <w:rFonts w:ascii="Arial Narrow" w:hAnsi="Arial Narrow" w:cs="Arial"/>
                <w:b/>
              </w:rPr>
            </w:pPr>
            <w:r>
              <w:rPr>
                <w:rFonts w:ascii="Arial Narrow" w:hAnsi="Arial Narrow" w:cs="Arial"/>
                <w:b/>
              </w:rPr>
              <w:t>Marca</w:t>
            </w:r>
          </w:p>
        </w:tc>
        <w:tc>
          <w:tcPr>
            <w:tcW w:w="25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12EB0F8" w14:textId="77777777" w:rsidR="0070044D" w:rsidRDefault="0070044D" w:rsidP="00D07547">
            <w:pPr>
              <w:spacing w:line="276" w:lineRule="auto"/>
              <w:jc w:val="both"/>
              <w:rPr>
                <w:rFonts w:ascii="Arial Narrow" w:hAnsi="Arial Narrow" w:cs="Arial"/>
                <w:b/>
              </w:rPr>
            </w:pPr>
            <w:r>
              <w:rPr>
                <w:rFonts w:ascii="Arial Narrow" w:hAnsi="Arial Narrow" w:cs="Arial"/>
                <w:b/>
              </w:rPr>
              <w:t xml:space="preserve">Especificaciones </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747EF84" w14:textId="77777777" w:rsidR="0070044D" w:rsidRDefault="0070044D" w:rsidP="00D07547">
            <w:pPr>
              <w:spacing w:line="276" w:lineRule="auto"/>
              <w:jc w:val="both"/>
              <w:rPr>
                <w:rFonts w:ascii="Arial Narrow" w:hAnsi="Arial Narrow" w:cs="Arial"/>
                <w:b/>
              </w:rPr>
            </w:pPr>
            <w:r>
              <w:rPr>
                <w:rFonts w:ascii="Arial Narrow" w:hAnsi="Arial Narrow" w:cs="Arial"/>
                <w:b/>
              </w:rPr>
              <w:t xml:space="preserve">Cantidad </w:t>
            </w:r>
          </w:p>
        </w:tc>
      </w:tr>
      <w:tr w:rsidR="0070044D" w14:paraId="0DFFC1A9" w14:textId="77777777" w:rsidTr="00D07547">
        <w:tblPrEx>
          <w:tblCellMar>
            <w:top w:w="0" w:type="dxa"/>
            <w:bottom w:w="0" w:type="dxa"/>
          </w:tblCellMar>
        </w:tblPrEx>
        <w:trPr>
          <w:jc w:val="center"/>
        </w:trPr>
        <w:tc>
          <w:tcPr>
            <w:tcW w:w="14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11EF9" w14:textId="77777777" w:rsidR="0070044D" w:rsidRDefault="0070044D" w:rsidP="00D07547">
            <w:pPr>
              <w:spacing w:line="276" w:lineRule="auto"/>
              <w:jc w:val="both"/>
              <w:rPr>
                <w:rFonts w:ascii="Arial Narrow" w:hAnsi="Arial Narrow" w:cs="Arial"/>
              </w:rPr>
            </w:pPr>
            <w:r>
              <w:rPr>
                <w:rFonts w:ascii="Arial Narrow" w:hAnsi="Arial Narrow" w:cs="Arial"/>
              </w:rPr>
              <w:t xml:space="preserve">YAMAHA </w:t>
            </w:r>
          </w:p>
        </w:tc>
        <w:tc>
          <w:tcPr>
            <w:tcW w:w="25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8E3B4F" w14:textId="77777777" w:rsidR="0070044D" w:rsidRDefault="0070044D" w:rsidP="00D07547">
            <w:pPr>
              <w:spacing w:line="276" w:lineRule="auto"/>
              <w:jc w:val="both"/>
              <w:rPr>
                <w:rFonts w:ascii="Arial Narrow" w:hAnsi="Arial Narrow" w:cs="Arial"/>
              </w:rPr>
            </w:pPr>
            <w:r>
              <w:rPr>
                <w:rFonts w:ascii="Arial Narrow" w:hAnsi="Arial Narrow" w:cs="Arial"/>
              </w:rPr>
              <w:t>XTZ-124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85FB1F" w14:textId="77777777" w:rsidR="0070044D" w:rsidRDefault="0070044D" w:rsidP="00D07547">
            <w:pPr>
              <w:spacing w:line="276" w:lineRule="auto"/>
              <w:jc w:val="center"/>
              <w:rPr>
                <w:rFonts w:ascii="Arial Narrow" w:hAnsi="Arial Narrow" w:cs="Arial"/>
              </w:rPr>
            </w:pPr>
            <w:r>
              <w:rPr>
                <w:rFonts w:ascii="Arial Narrow" w:hAnsi="Arial Narrow" w:cs="Arial"/>
              </w:rPr>
              <w:t>2</w:t>
            </w:r>
          </w:p>
        </w:tc>
      </w:tr>
      <w:tr w:rsidR="0070044D" w14:paraId="6B41BA88" w14:textId="77777777" w:rsidTr="00D07547">
        <w:tblPrEx>
          <w:tblCellMar>
            <w:top w:w="0" w:type="dxa"/>
            <w:bottom w:w="0" w:type="dxa"/>
          </w:tblCellMar>
        </w:tblPrEx>
        <w:trPr>
          <w:jc w:val="center"/>
        </w:trPr>
        <w:tc>
          <w:tcPr>
            <w:tcW w:w="14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B536E7" w14:textId="77777777" w:rsidR="0070044D" w:rsidRDefault="0070044D" w:rsidP="00D07547">
            <w:pPr>
              <w:spacing w:line="276" w:lineRule="auto"/>
              <w:jc w:val="both"/>
              <w:rPr>
                <w:rFonts w:ascii="Arial Narrow" w:hAnsi="Arial Narrow" w:cs="Arial"/>
              </w:rPr>
            </w:pPr>
            <w:r>
              <w:rPr>
                <w:rFonts w:ascii="Arial Narrow" w:hAnsi="Arial Narrow" w:cs="Arial"/>
              </w:rPr>
              <w:t>HONDA</w:t>
            </w:r>
          </w:p>
        </w:tc>
        <w:tc>
          <w:tcPr>
            <w:tcW w:w="25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0812D5" w14:textId="77777777" w:rsidR="0070044D" w:rsidRDefault="0070044D" w:rsidP="00D07547">
            <w:pPr>
              <w:spacing w:line="276" w:lineRule="auto"/>
              <w:jc w:val="both"/>
              <w:rPr>
                <w:rFonts w:ascii="Arial Narrow" w:hAnsi="Arial Narrow" w:cs="Arial"/>
              </w:rPr>
            </w:pPr>
            <w:r>
              <w:rPr>
                <w:rFonts w:ascii="Arial Narrow" w:hAnsi="Arial Narrow" w:cs="Arial"/>
              </w:rPr>
              <w:t>XR- 149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C76A31" w14:textId="77777777" w:rsidR="0070044D" w:rsidRDefault="0070044D" w:rsidP="00D07547">
            <w:pPr>
              <w:spacing w:line="276" w:lineRule="auto"/>
              <w:jc w:val="center"/>
              <w:rPr>
                <w:rFonts w:ascii="Arial Narrow" w:hAnsi="Arial Narrow" w:cs="Arial"/>
              </w:rPr>
            </w:pPr>
            <w:r>
              <w:rPr>
                <w:rFonts w:ascii="Arial Narrow" w:hAnsi="Arial Narrow" w:cs="Arial"/>
              </w:rPr>
              <w:t>8</w:t>
            </w:r>
          </w:p>
        </w:tc>
      </w:tr>
      <w:tr w:rsidR="0070044D" w14:paraId="05192D52" w14:textId="77777777" w:rsidTr="00D07547">
        <w:tblPrEx>
          <w:tblCellMar>
            <w:top w:w="0" w:type="dxa"/>
            <w:bottom w:w="0" w:type="dxa"/>
          </w:tblCellMar>
        </w:tblPrEx>
        <w:trPr>
          <w:jc w:val="center"/>
        </w:trPr>
        <w:tc>
          <w:tcPr>
            <w:tcW w:w="14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DE05A" w14:textId="77777777" w:rsidR="0070044D" w:rsidRDefault="0070044D" w:rsidP="00D07547">
            <w:pPr>
              <w:spacing w:line="276" w:lineRule="auto"/>
              <w:jc w:val="both"/>
              <w:rPr>
                <w:rFonts w:ascii="Arial Narrow" w:hAnsi="Arial Narrow" w:cs="Arial"/>
                <w:b/>
              </w:rPr>
            </w:pPr>
          </w:p>
        </w:tc>
        <w:tc>
          <w:tcPr>
            <w:tcW w:w="25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B4BABA" w14:textId="77777777" w:rsidR="0070044D" w:rsidRDefault="0070044D" w:rsidP="00D07547">
            <w:pPr>
              <w:spacing w:line="276" w:lineRule="auto"/>
              <w:jc w:val="both"/>
              <w:rPr>
                <w:rFonts w:ascii="Arial Narrow" w:hAnsi="Arial Narrow" w:cs="Arial"/>
                <w:b/>
              </w:rPr>
            </w:pPr>
            <w:r>
              <w:rPr>
                <w:rFonts w:ascii="Arial Narrow" w:hAnsi="Arial Narrow" w:cs="Arial"/>
                <w:b/>
              </w:rPr>
              <w:t xml:space="preserve">TOTAL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6C7033" w14:textId="77777777" w:rsidR="0070044D" w:rsidRDefault="0070044D" w:rsidP="00D07547">
            <w:pPr>
              <w:spacing w:line="276" w:lineRule="auto"/>
              <w:jc w:val="center"/>
              <w:rPr>
                <w:rFonts w:ascii="Arial Narrow" w:hAnsi="Arial Narrow" w:cs="Arial"/>
                <w:b/>
              </w:rPr>
            </w:pPr>
            <w:r>
              <w:rPr>
                <w:rFonts w:ascii="Arial Narrow" w:hAnsi="Arial Narrow" w:cs="Arial"/>
                <w:b/>
              </w:rPr>
              <w:t>10</w:t>
            </w:r>
          </w:p>
        </w:tc>
      </w:tr>
    </w:tbl>
    <w:p w14:paraId="70CE0780" w14:textId="77777777" w:rsidR="0070044D" w:rsidRDefault="0070044D" w:rsidP="0070044D">
      <w:pPr>
        <w:rPr>
          <w:rFonts w:ascii="Arial Narrow" w:hAnsi="Arial Narrow" w:cs="Arial"/>
          <w:b/>
        </w:rPr>
      </w:pPr>
    </w:p>
    <w:p w14:paraId="31EC5FA2" w14:textId="2079841D" w:rsidR="0070044D" w:rsidRDefault="0070044D" w:rsidP="0070044D">
      <w:pPr>
        <w:rPr>
          <w:rFonts w:ascii="Arial Narrow" w:hAnsi="Arial Narrow" w:cs="Arial"/>
          <w:b/>
        </w:rPr>
      </w:pPr>
      <w:r>
        <w:rPr>
          <w:rFonts w:ascii="Arial Narrow" w:hAnsi="Arial Narrow" w:cs="Arial"/>
          <w:b/>
        </w:rPr>
        <w:t>1</w:t>
      </w:r>
      <w:r>
        <w:rPr>
          <w:rFonts w:ascii="Arial Narrow" w:hAnsi="Arial Narrow" w:cs="Arial"/>
          <w:b/>
        </w:rPr>
        <w:t xml:space="preserve">.3 SERVICIOS REQUERIDOS DE MANTENIMIENTO </w:t>
      </w:r>
    </w:p>
    <w:p w14:paraId="0D32309A" w14:textId="67261422" w:rsidR="0070044D" w:rsidRDefault="0070044D" w:rsidP="0070044D">
      <w:pPr>
        <w:jc w:val="both"/>
        <w:rPr>
          <w:rFonts w:ascii="Arial Narrow" w:hAnsi="Arial Narrow" w:cs="Arial"/>
          <w:b/>
        </w:rPr>
      </w:pPr>
      <w:r>
        <w:rPr>
          <w:rFonts w:ascii="Arial Narrow" w:hAnsi="Arial Narrow" w:cs="Arial"/>
          <w:b/>
        </w:rPr>
        <w:t>1</w:t>
      </w:r>
      <w:r>
        <w:rPr>
          <w:rFonts w:ascii="Arial Narrow" w:hAnsi="Arial Narrow" w:cs="Arial"/>
          <w:b/>
        </w:rPr>
        <w:t xml:space="preserve">.3.1 MANTENIMIENTO PREVENTIVO PARA MOTOCICLETAS DEL PARQUE AUTOMOTOR DEL PARQUE NACIONAL NATURAL CORDILLERA DE LOS PICACHOS. </w:t>
      </w:r>
    </w:p>
    <w:p w14:paraId="00054158" w14:textId="6A83A7AD" w:rsidR="0070044D" w:rsidRDefault="0070044D" w:rsidP="0070044D">
      <w:pPr>
        <w:jc w:val="both"/>
        <w:rPr>
          <w:rFonts w:ascii="Arial Narrow" w:hAnsi="Arial Narrow" w:cs="Arial"/>
        </w:rPr>
      </w:pPr>
      <w:r>
        <w:rPr>
          <w:rFonts w:ascii="Arial Narrow" w:hAnsi="Arial Narrow" w:cs="Arial"/>
        </w:rPr>
        <w:t xml:space="preserve"> El servicio de mantenimiento preventivo está dirigido a la conservación optima de las motos, buscando generar seguridad a los usuarios de los mismos, reducción de costos en reparaciones y a la conservación de los bienes en condiciones favorables, para lo que se realizaran un mantenimiento anual, para diez (10) motocicletas de marca Yamaha y Honda, que según su estado y condiciones requieren de estos mantenimientos preventivos. Los costos contenidos en cada ítem incluyen costos de mantenimiento y repuestos:  </w:t>
      </w:r>
    </w:p>
    <w:p w14:paraId="64A86D43" w14:textId="77777777" w:rsidR="0070044D" w:rsidRDefault="0070044D" w:rsidP="0070044D">
      <w:pPr>
        <w:spacing w:line="276" w:lineRule="auto"/>
        <w:jc w:val="both"/>
        <w:rPr>
          <w:rFonts w:ascii="Arial Narrow" w:hAnsi="Arial Narrow" w:cs="Arial"/>
        </w:rPr>
      </w:pPr>
    </w:p>
    <w:tbl>
      <w:tblPr>
        <w:tblW w:w="8359" w:type="dxa"/>
        <w:jc w:val="center"/>
        <w:tblLayout w:type="fixed"/>
        <w:tblCellMar>
          <w:left w:w="10" w:type="dxa"/>
          <w:right w:w="10" w:type="dxa"/>
        </w:tblCellMar>
        <w:tblLook w:val="0000" w:firstRow="0" w:lastRow="0" w:firstColumn="0" w:lastColumn="0" w:noHBand="0" w:noVBand="0"/>
      </w:tblPr>
      <w:tblGrid>
        <w:gridCol w:w="2695"/>
        <w:gridCol w:w="5664"/>
      </w:tblGrid>
      <w:tr w:rsidR="0070044D" w14:paraId="5D8A61FE" w14:textId="77777777" w:rsidTr="00D07547">
        <w:tblPrEx>
          <w:tblCellMar>
            <w:top w:w="0" w:type="dxa"/>
            <w:bottom w:w="0" w:type="dxa"/>
          </w:tblCellMar>
        </w:tblPrEx>
        <w:trPr>
          <w:tblHeader/>
          <w:jc w:val="center"/>
        </w:trPr>
        <w:tc>
          <w:tcPr>
            <w:tcW w:w="26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C748832" w14:textId="77777777" w:rsidR="0070044D" w:rsidRDefault="0070044D" w:rsidP="00D07547">
            <w:pPr>
              <w:spacing w:line="276" w:lineRule="auto"/>
              <w:jc w:val="both"/>
              <w:rPr>
                <w:rFonts w:ascii="Arial Narrow" w:hAnsi="Arial Narrow" w:cs="Arial"/>
                <w:b/>
              </w:rPr>
            </w:pPr>
            <w:r>
              <w:rPr>
                <w:rFonts w:ascii="Arial Narrow" w:hAnsi="Arial Narrow" w:cs="Arial"/>
                <w:b/>
              </w:rPr>
              <w:t>MANTENIMIENTO</w:t>
            </w:r>
          </w:p>
        </w:tc>
        <w:tc>
          <w:tcPr>
            <w:tcW w:w="566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D99BA3D" w14:textId="77777777" w:rsidR="0070044D" w:rsidRDefault="0070044D" w:rsidP="00D07547">
            <w:pPr>
              <w:spacing w:line="276" w:lineRule="auto"/>
              <w:jc w:val="both"/>
              <w:rPr>
                <w:rFonts w:ascii="Arial Narrow" w:hAnsi="Arial Narrow" w:cs="Arial"/>
                <w:b/>
              </w:rPr>
            </w:pPr>
            <w:r>
              <w:rPr>
                <w:rFonts w:ascii="Arial Narrow" w:hAnsi="Arial Narrow" w:cs="Arial"/>
                <w:b/>
              </w:rPr>
              <w:t>DESCRIPCIÓN GENERAL</w:t>
            </w:r>
          </w:p>
        </w:tc>
      </w:tr>
      <w:tr w:rsidR="0070044D" w14:paraId="3159AF1A" w14:textId="77777777" w:rsidTr="00D07547">
        <w:tblPrEx>
          <w:tblCellMar>
            <w:top w:w="0" w:type="dxa"/>
            <w:bottom w:w="0" w:type="dxa"/>
          </w:tblCellMar>
        </w:tblPrEx>
        <w:trPr>
          <w:trHeight w:val="250"/>
          <w:jc w:val="center"/>
        </w:trPr>
        <w:tc>
          <w:tcPr>
            <w:tcW w:w="269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DE3115" w14:textId="77777777" w:rsidR="0070044D" w:rsidRDefault="0070044D" w:rsidP="00D07547">
            <w:pPr>
              <w:spacing w:line="276" w:lineRule="auto"/>
              <w:jc w:val="both"/>
              <w:rPr>
                <w:rFonts w:ascii="Arial Narrow" w:hAnsi="Arial Narrow" w:cs="Arial"/>
                <w:b/>
                <w:iCs/>
              </w:rPr>
            </w:pPr>
            <w:r>
              <w:rPr>
                <w:rFonts w:ascii="Arial Narrow" w:hAnsi="Arial Narrow" w:cs="Arial"/>
                <w:b/>
                <w:iCs/>
              </w:rPr>
              <w:t>SISTEMA DE FRENOS</w:t>
            </w:r>
          </w:p>
        </w:tc>
        <w:tc>
          <w:tcPr>
            <w:tcW w:w="5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0DA403" w14:textId="77777777" w:rsidR="0070044D" w:rsidRDefault="0070044D" w:rsidP="00D07547">
            <w:pPr>
              <w:jc w:val="both"/>
              <w:rPr>
                <w:rFonts w:ascii="Arial Narrow" w:hAnsi="Arial Narrow" w:cs="Arial"/>
              </w:rPr>
            </w:pPr>
            <w:r>
              <w:rPr>
                <w:rFonts w:ascii="Arial Narrow" w:hAnsi="Arial Narrow" w:cs="Arial"/>
              </w:rPr>
              <w:t xml:space="preserve">Nivelar líquido de frenos  </w:t>
            </w:r>
          </w:p>
        </w:tc>
      </w:tr>
      <w:tr w:rsidR="0070044D" w14:paraId="7F963968" w14:textId="77777777" w:rsidTr="00D07547">
        <w:tblPrEx>
          <w:tblCellMar>
            <w:top w:w="0" w:type="dxa"/>
            <w:bottom w:w="0" w:type="dxa"/>
          </w:tblCellMar>
        </w:tblPrEx>
        <w:trPr>
          <w:trHeight w:val="250"/>
          <w:jc w:val="center"/>
        </w:trPr>
        <w:tc>
          <w:tcPr>
            <w:tcW w:w="2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9F5222" w14:textId="77777777" w:rsidR="0070044D" w:rsidRDefault="0070044D" w:rsidP="00D07547">
            <w:pPr>
              <w:spacing w:line="276" w:lineRule="auto"/>
              <w:jc w:val="both"/>
              <w:rPr>
                <w:rFonts w:ascii="Arial Narrow" w:hAnsi="Arial Narrow" w:cs="Arial"/>
                <w:b/>
                <w:iCs/>
              </w:rPr>
            </w:pPr>
          </w:p>
        </w:tc>
        <w:tc>
          <w:tcPr>
            <w:tcW w:w="5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1ECC72" w14:textId="77777777" w:rsidR="0070044D" w:rsidRDefault="0070044D" w:rsidP="00D07547">
            <w:pPr>
              <w:jc w:val="both"/>
            </w:pPr>
            <w:r>
              <w:rPr>
                <w:rFonts w:ascii="Arial Narrow" w:hAnsi="Arial Narrow" w:cs="Arial"/>
                <w:color w:val="000000"/>
              </w:rPr>
              <w:t>Verificación de fugas, abrazaderas, desgaste de pastillas y bandas.</w:t>
            </w:r>
          </w:p>
        </w:tc>
      </w:tr>
      <w:tr w:rsidR="0070044D" w14:paraId="3D638289" w14:textId="77777777" w:rsidTr="00D07547">
        <w:tblPrEx>
          <w:tblCellMar>
            <w:top w:w="0" w:type="dxa"/>
            <w:bottom w:w="0" w:type="dxa"/>
          </w:tblCellMar>
        </w:tblPrEx>
        <w:trPr>
          <w:trHeight w:val="250"/>
          <w:jc w:val="center"/>
        </w:trPr>
        <w:tc>
          <w:tcPr>
            <w:tcW w:w="2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253EB2" w14:textId="77777777" w:rsidR="0070044D" w:rsidRDefault="0070044D" w:rsidP="00D07547">
            <w:pPr>
              <w:spacing w:line="276" w:lineRule="auto"/>
              <w:jc w:val="both"/>
              <w:rPr>
                <w:rFonts w:ascii="Arial Narrow" w:hAnsi="Arial Narrow" w:cs="Arial"/>
                <w:b/>
                <w:iCs/>
              </w:rPr>
            </w:pPr>
          </w:p>
        </w:tc>
        <w:tc>
          <w:tcPr>
            <w:tcW w:w="5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E30C81" w14:textId="77777777" w:rsidR="0070044D" w:rsidRDefault="0070044D" w:rsidP="00D07547">
            <w:pPr>
              <w:jc w:val="both"/>
              <w:rPr>
                <w:rFonts w:ascii="Arial Narrow" w:hAnsi="Arial Narrow" w:cs="Arial"/>
              </w:rPr>
            </w:pPr>
            <w:r>
              <w:rPr>
                <w:rFonts w:ascii="Arial Narrow" w:hAnsi="Arial Narrow" w:cs="Arial"/>
              </w:rPr>
              <w:t>Tensión de freno trasero.</w:t>
            </w:r>
          </w:p>
        </w:tc>
      </w:tr>
      <w:tr w:rsidR="0070044D" w14:paraId="28596B04" w14:textId="77777777" w:rsidTr="00D07547">
        <w:tblPrEx>
          <w:tblCellMar>
            <w:top w:w="0" w:type="dxa"/>
            <w:bottom w:w="0" w:type="dxa"/>
          </w:tblCellMar>
        </w:tblPrEx>
        <w:trPr>
          <w:trHeight w:val="262"/>
          <w:jc w:val="center"/>
        </w:trPr>
        <w:tc>
          <w:tcPr>
            <w:tcW w:w="2695"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939B29" w14:textId="77777777" w:rsidR="0070044D" w:rsidRDefault="0070044D" w:rsidP="00D07547">
            <w:pPr>
              <w:spacing w:line="276" w:lineRule="auto"/>
              <w:jc w:val="both"/>
              <w:rPr>
                <w:rFonts w:ascii="Arial Narrow" w:hAnsi="Arial Narrow" w:cs="Arial"/>
                <w:b/>
                <w:iCs/>
              </w:rPr>
            </w:pPr>
            <w:r>
              <w:rPr>
                <w:rFonts w:ascii="Arial Narrow" w:hAnsi="Arial Narrow" w:cs="Arial"/>
                <w:b/>
                <w:iCs/>
              </w:rPr>
              <w:t>MOTOR</w:t>
            </w:r>
          </w:p>
        </w:tc>
        <w:tc>
          <w:tcPr>
            <w:tcW w:w="566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B4421F" w14:textId="77777777" w:rsidR="0070044D" w:rsidRDefault="0070044D" w:rsidP="00D07547">
            <w:pPr>
              <w:jc w:val="both"/>
              <w:rPr>
                <w:rFonts w:ascii="Arial Narrow" w:hAnsi="Arial Narrow" w:cs="Arial"/>
              </w:rPr>
            </w:pPr>
            <w:r>
              <w:rPr>
                <w:rFonts w:ascii="Arial Narrow" w:hAnsi="Arial Narrow" w:cs="Arial"/>
              </w:rPr>
              <w:t>Cambios de aceite de motor y revisión de filtros de aceite y de aire.</w:t>
            </w:r>
          </w:p>
        </w:tc>
      </w:tr>
      <w:tr w:rsidR="0070044D" w14:paraId="22EC02FD" w14:textId="77777777" w:rsidTr="00D07547">
        <w:tblPrEx>
          <w:tblCellMar>
            <w:top w:w="0" w:type="dxa"/>
            <w:bottom w:w="0" w:type="dxa"/>
          </w:tblCellMar>
        </w:tblPrEx>
        <w:trPr>
          <w:trHeight w:val="240"/>
          <w:jc w:val="center"/>
        </w:trPr>
        <w:tc>
          <w:tcPr>
            <w:tcW w:w="2695"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6B446F" w14:textId="77777777" w:rsidR="0070044D" w:rsidRDefault="0070044D" w:rsidP="00D07547">
            <w:pPr>
              <w:spacing w:line="276" w:lineRule="auto"/>
              <w:jc w:val="both"/>
              <w:rPr>
                <w:rFonts w:ascii="Arial Narrow" w:hAnsi="Arial Narrow" w:cs="Arial"/>
                <w:b/>
                <w:iCs/>
              </w:rPr>
            </w:pPr>
          </w:p>
        </w:tc>
        <w:tc>
          <w:tcPr>
            <w:tcW w:w="5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2D10D7" w14:textId="77777777" w:rsidR="0070044D" w:rsidRDefault="0070044D" w:rsidP="00D07547">
            <w:pPr>
              <w:jc w:val="both"/>
              <w:rPr>
                <w:rFonts w:ascii="Arial Narrow" w:hAnsi="Arial Narrow" w:cs="Arial"/>
                <w:color w:val="000000"/>
              </w:rPr>
            </w:pPr>
            <w:r>
              <w:rPr>
                <w:rFonts w:ascii="Arial Narrow" w:hAnsi="Arial Narrow" w:cs="Arial"/>
                <w:color w:val="000000"/>
              </w:rPr>
              <w:t>Comprobación fugas (retenedores) y de empaques.</w:t>
            </w:r>
          </w:p>
        </w:tc>
      </w:tr>
      <w:tr w:rsidR="0070044D" w14:paraId="0E39DEC0" w14:textId="77777777" w:rsidTr="00D07547">
        <w:tblPrEx>
          <w:tblCellMar>
            <w:top w:w="0" w:type="dxa"/>
            <w:bottom w:w="0" w:type="dxa"/>
          </w:tblCellMar>
        </w:tblPrEx>
        <w:trPr>
          <w:trHeight w:val="250"/>
          <w:jc w:val="center"/>
        </w:trPr>
        <w:tc>
          <w:tcPr>
            <w:tcW w:w="2695"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3B798D" w14:textId="77777777" w:rsidR="0070044D" w:rsidRDefault="0070044D" w:rsidP="00D07547">
            <w:pPr>
              <w:spacing w:line="276" w:lineRule="auto"/>
              <w:jc w:val="both"/>
              <w:rPr>
                <w:rFonts w:ascii="Arial Narrow" w:hAnsi="Arial Narrow" w:cs="Arial"/>
                <w:b/>
                <w:iCs/>
              </w:rPr>
            </w:pPr>
          </w:p>
        </w:tc>
        <w:tc>
          <w:tcPr>
            <w:tcW w:w="5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B307AA" w14:textId="77777777" w:rsidR="0070044D" w:rsidRDefault="0070044D" w:rsidP="00D07547">
            <w:pPr>
              <w:jc w:val="both"/>
              <w:rPr>
                <w:rFonts w:ascii="Arial Narrow" w:hAnsi="Arial Narrow" w:cs="Arial"/>
                <w:color w:val="000000"/>
              </w:rPr>
            </w:pPr>
            <w:r>
              <w:rPr>
                <w:rFonts w:ascii="Arial Narrow" w:hAnsi="Arial Narrow" w:cs="Arial"/>
                <w:color w:val="000000"/>
              </w:rPr>
              <w:t>Tensionado de válvulas y balancines.</w:t>
            </w:r>
          </w:p>
        </w:tc>
      </w:tr>
      <w:tr w:rsidR="0070044D" w14:paraId="7DE9BCFE" w14:textId="77777777" w:rsidTr="00D07547">
        <w:tblPrEx>
          <w:tblCellMar>
            <w:top w:w="0" w:type="dxa"/>
            <w:bottom w:w="0" w:type="dxa"/>
          </w:tblCellMar>
        </w:tblPrEx>
        <w:trPr>
          <w:trHeight w:val="402"/>
          <w:jc w:val="center"/>
        </w:trPr>
        <w:tc>
          <w:tcPr>
            <w:tcW w:w="269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2324FE" w14:textId="77777777" w:rsidR="0070044D" w:rsidRDefault="0070044D" w:rsidP="00D07547">
            <w:pPr>
              <w:spacing w:line="276" w:lineRule="auto"/>
              <w:jc w:val="both"/>
            </w:pPr>
            <w:r>
              <w:rPr>
                <w:rFonts w:ascii="Arial Narrow" w:hAnsi="Arial Narrow" w:cs="Arial"/>
                <w:b/>
                <w:bCs/>
                <w:color w:val="000000"/>
              </w:rPr>
              <w:t>RUEDAS/NEUMÁTICOS</w:t>
            </w:r>
          </w:p>
        </w:tc>
        <w:tc>
          <w:tcPr>
            <w:tcW w:w="5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4F1BC9" w14:textId="77777777" w:rsidR="0070044D" w:rsidRDefault="0070044D" w:rsidP="00D07547">
            <w:pPr>
              <w:jc w:val="both"/>
            </w:pPr>
            <w:r>
              <w:rPr>
                <w:rFonts w:ascii="Arial Narrow" w:hAnsi="Arial Narrow" w:cs="Arial"/>
                <w:color w:val="000000"/>
              </w:rPr>
              <w:t>Comprobación desgaste neumáticos, presión aire, tensado de radios, rodamientos eje, tensado y alineado de rines.</w:t>
            </w:r>
          </w:p>
        </w:tc>
      </w:tr>
      <w:tr w:rsidR="0070044D" w14:paraId="1BFF755E" w14:textId="77777777" w:rsidTr="00D07547">
        <w:tblPrEx>
          <w:tblCellMar>
            <w:top w:w="0" w:type="dxa"/>
            <w:bottom w:w="0" w:type="dxa"/>
          </w:tblCellMar>
        </w:tblPrEx>
        <w:trPr>
          <w:trHeight w:val="236"/>
          <w:jc w:val="center"/>
        </w:trPr>
        <w:tc>
          <w:tcPr>
            <w:tcW w:w="2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044759" w14:textId="77777777" w:rsidR="0070044D" w:rsidRDefault="0070044D" w:rsidP="00D07547">
            <w:pPr>
              <w:spacing w:line="276" w:lineRule="auto"/>
              <w:jc w:val="both"/>
              <w:rPr>
                <w:rFonts w:ascii="Arial Narrow" w:hAnsi="Arial Narrow" w:cs="Arial"/>
                <w:b/>
                <w:bCs/>
                <w:color w:val="000000"/>
              </w:rPr>
            </w:pPr>
          </w:p>
        </w:tc>
        <w:tc>
          <w:tcPr>
            <w:tcW w:w="5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31EA8A" w14:textId="77777777" w:rsidR="0070044D" w:rsidRDefault="0070044D" w:rsidP="00D07547">
            <w:pPr>
              <w:jc w:val="both"/>
              <w:rPr>
                <w:rFonts w:ascii="Arial Narrow" w:hAnsi="Arial Narrow" w:cs="Arial"/>
              </w:rPr>
            </w:pPr>
            <w:r>
              <w:rPr>
                <w:rFonts w:ascii="Arial Narrow" w:hAnsi="Arial Narrow" w:cs="Arial"/>
              </w:rPr>
              <w:t xml:space="preserve">Lubricación de </w:t>
            </w:r>
            <w:proofErr w:type="spellStart"/>
            <w:r>
              <w:rPr>
                <w:rFonts w:ascii="Arial Narrow" w:hAnsi="Arial Narrow" w:cs="Arial"/>
              </w:rPr>
              <w:t>balineras</w:t>
            </w:r>
            <w:proofErr w:type="spellEnd"/>
            <w:r>
              <w:rPr>
                <w:rFonts w:ascii="Arial Narrow" w:hAnsi="Arial Narrow" w:cs="Arial"/>
              </w:rPr>
              <w:t xml:space="preserve"> y bujes </w:t>
            </w:r>
          </w:p>
        </w:tc>
      </w:tr>
      <w:tr w:rsidR="0070044D" w14:paraId="5F364DB3" w14:textId="77777777" w:rsidTr="00D07547">
        <w:tblPrEx>
          <w:tblCellMar>
            <w:top w:w="0" w:type="dxa"/>
            <w:bottom w:w="0" w:type="dxa"/>
          </w:tblCellMar>
        </w:tblPrEx>
        <w:trPr>
          <w:trHeight w:val="300"/>
          <w:jc w:val="center"/>
        </w:trPr>
        <w:tc>
          <w:tcPr>
            <w:tcW w:w="2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66AB2" w14:textId="77777777" w:rsidR="0070044D" w:rsidRDefault="0070044D" w:rsidP="00D07547">
            <w:pPr>
              <w:spacing w:line="276" w:lineRule="auto"/>
              <w:jc w:val="both"/>
              <w:rPr>
                <w:rFonts w:ascii="Arial Narrow" w:hAnsi="Arial Narrow" w:cs="Arial"/>
                <w:b/>
                <w:bCs/>
                <w:color w:val="000000"/>
              </w:rPr>
            </w:pPr>
          </w:p>
        </w:tc>
        <w:tc>
          <w:tcPr>
            <w:tcW w:w="5664"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5277F672" w14:textId="77777777" w:rsidR="0070044D" w:rsidRDefault="0070044D" w:rsidP="00D07547">
            <w:pPr>
              <w:jc w:val="both"/>
              <w:rPr>
                <w:rFonts w:ascii="Arial Narrow" w:hAnsi="Arial Narrow" w:cs="Arial"/>
              </w:rPr>
            </w:pPr>
            <w:r>
              <w:rPr>
                <w:rFonts w:ascii="Arial Narrow" w:hAnsi="Arial Narrow" w:cs="Arial"/>
              </w:rPr>
              <w:t>Tensado de cadena.</w:t>
            </w:r>
          </w:p>
        </w:tc>
      </w:tr>
      <w:tr w:rsidR="0070044D" w14:paraId="6AF46715" w14:textId="77777777" w:rsidTr="00D07547">
        <w:tblPrEx>
          <w:tblCellMar>
            <w:top w:w="0" w:type="dxa"/>
            <w:bottom w:w="0" w:type="dxa"/>
          </w:tblCellMar>
        </w:tblPrEx>
        <w:trPr>
          <w:jc w:val="center"/>
        </w:trPr>
        <w:tc>
          <w:tcPr>
            <w:tcW w:w="2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4FC782" w14:textId="77777777" w:rsidR="0070044D" w:rsidRDefault="0070044D" w:rsidP="00D07547">
            <w:pPr>
              <w:spacing w:line="276" w:lineRule="auto"/>
              <w:jc w:val="both"/>
            </w:pPr>
            <w:r>
              <w:rPr>
                <w:rFonts w:ascii="Arial Narrow" w:hAnsi="Arial Narrow" w:cs="Arial"/>
                <w:b/>
                <w:bCs/>
                <w:color w:val="000000"/>
              </w:rPr>
              <w:t>COMBUSTIBLE Y FILTROS</w:t>
            </w:r>
          </w:p>
        </w:tc>
        <w:tc>
          <w:tcPr>
            <w:tcW w:w="5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A5AD41" w14:textId="77777777" w:rsidR="0070044D" w:rsidRDefault="0070044D" w:rsidP="00D07547">
            <w:pPr>
              <w:jc w:val="both"/>
            </w:pPr>
            <w:r>
              <w:rPr>
                <w:rFonts w:ascii="Arial Narrow" w:hAnsi="Arial Narrow" w:cs="Arial"/>
                <w:color w:val="000000"/>
              </w:rPr>
              <w:t>Comprobación de fugas u obstrucción de la llave manual y/o automática de la llave paso de combustible.</w:t>
            </w:r>
          </w:p>
        </w:tc>
      </w:tr>
      <w:tr w:rsidR="0070044D" w14:paraId="6829C463" w14:textId="77777777" w:rsidTr="00D07547">
        <w:tblPrEx>
          <w:tblCellMar>
            <w:top w:w="0" w:type="dxa"/>
            <w:bottom w:w="0" w:type="dxa"/>
          </w:tblCellMar>
        </w:tblPrEx>
        <w:trPr>
          <w:trHeight w:val="213"/>
          <w:jc w:val="center"/>
        </w:trPr>
        <w:tc>
          <w:tcPr>
            <w:tcW w:w="269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2393FB" w14:textId="77777777" w:rsidR="0070044D" w:rsidRDefault="0070044D" w:rsidP="00D07547">
            <w:pPr>
              <w:spacing w:line="276" w:lineRule="auto"/>
              <w:jc w:val="both"/>
            </w:pPr>
            <w:r>
              <w:rPr>
                <w:rFonts w:ascii="Arial Narrow" w:hAnsi="Arial Narrow" w:cs="Arial"/>
                <w:b/>
                <w:bCs/>
                <w:color w:val="000000"/>
              </w:rPr>
              <w:t>CARBURADOR</w:t>
            </w:r>
          </w:p>
        </w:tc>
        <w:tc>
          <w:tcPr>
            <w:tcW w:w="5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F0C7B2" w14:textId="77777777" w:rsidR="0070044D" w:rsidRDefault="0070044D" w:rsidP="00D07547">
            <w:pPr>
              <w:jc w:val="both"/>
            </w:pPr>
            <w:r>
              <w:rPr>
                <w:rFonts w:ascii="Arial Narrow" w:hAnsi="Arial Narrow" w:cs="Arial"/>
                <w:color w:val="000000"/>
              </w:rPr>
              <w:t>Limpieza de Carburador</w:t>
            </w:r>
          </w:p>
        </w:tc>
      </w:tr>
      <w:tr w:rsidR="0070044D" w14:paraId="02D347A4" w14:textId="77777777" w:rsidTr="00D07547">
        <w:tblPrEx>
          <w:tblCellMar>
            <w:top w:w="0" w:type="dxa"/>
            <w:bottom w:w="0" w:type="dxa"/>
          </w:tblCellMar>
        </w:tblPrEx>
        <w:trPr>
          <w:trHeight w:val="230"/>
          <w:jc w:val="center"/>
        </w:trPr>
        <w:tc>
          <w:tcPr>
            <w:tcW w:w="2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600A2B" w14:textId="77777777" w:rsidR="0070044D" w:rsidRDefault="0070044D" w:rsidP="00D07547">
            <w:pPr>
              <w:spacing w:line="276" w:lineRule="auto"/>
              <w:jc w:val="both"/>
              <w:rPr>
                <w:rFonts w:ascii="Arial Narrow" w:hAnsi="Arial Narrow" w:cs="Arial"/>
                <w:b/>
                <w:iCs/>
              </w:rPr>
            </w:pPr>
          </w:p>
        </w:tc>
        <w:tc>
          <w:tcPr>
            <w:tcW w:w="5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72E54A" w14:textId="77777777" w:rsidR="0070044D" w:rsidRDefault="0070044D" w:rsidP="00D07547">
            <w:pPr>
              <w:jc w:val="both"/>
            </w:pPr>
            <w:r>
              <w:rPr>
                <w:rFonts w:ascii="Arial Narrow" w:hAnsi="Arial Narrow" w:cs="Arial"/>
                <w:color w:val="000000"/>
              </w:rPr>
              <w:t>Revisión de Marcha mínima</w:t>
            </w:r>
          </w:p>
        </w:tc>
      </w:tr>
      <w:tr w:rsidR="0070044D" w14:paraId="413D73C8" w14:textId="77777777" w:rsidTr="00D07547">
        <w:tblPrEx>
          <w:tblCellMar>
            <w:top w:w="0" w:type="dxa"/>
            <w:bottom w:w="0" w:type="dxa"/>
          </w:tblCellMar>
        </w:tblPrEx>
        <w:trPr>
          <w:trHeight w:val="192"/>
          <w:jc w:val="center"/>
        </w:trPr>
        <w:tc>
          <w:tcPr>
            <w:tcW w:w="2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700683" w14:textId="77777777" w:rsidR="0070044D" w:rsidRDefault="0070044D" w:rsidP="00D07547">
            <w:pPr>
              <w:spacing w:line="276" w:lineRule="auto"/>
              <w:jc w:val="both"/>
              <w:rPr>
                <w:rFonts w:ascii="Arial Narrow" w:hAnsi="Arial Narrow" w:cs="Arial"/>
                <w:b/>
                <w:iCs/>
              </w:rPr>
            </w:pPr>
          </w:p>
        </w:tc>
        <w:tc>
          <w:tcPr>
            <w:tcW w:w="5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B6C8AE" w14:textId="77777777" w:rsidR="0070044D" w:rsidRDefault="0070044D" w:rsidP="00D07547">
            <w:pPr>
              <w:jc w:val="both"/>
            </w:pPr>
            <w:r>
              <w:rPr>
                <w:rFonts w:ascii="Arial Narrow" w:hAnsi="Arial Narrow" w:cs="Arial"/>
                <w:color w:val="000000"/>
              </w:rPr>
              <w:t>Limpieza  de Filtro aire</w:t>
            </w:r>
          </w:p>
        </w:tc>
      </w:tr>
      <w:tr w:rsidR="0070044D" w14:paraId="762F32E6" w14:textId="77777777" w:rsidTr="00D07547">
        <w:tblPrEx>
          <w:tblCellMar>
            <w:top w:w="0" w:type="dxa"/>
            <w:bottom w:w="0" w:type="dxa"/>
          </w:tblCellMar>
        </w:tblPrEx>
        <w:trPr>
          <w:trHeight w:val="209"/>
          <w:jc w:val="center"/>
        </w:trPr>
        <w:tc>
          <w:tcPr>
            <w:tcW w:w="26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8F9ED0" w14:textId="77777777" w:rsidR="0070044D" w:rsidRDefault="0070044D" w:rsidP="00D07547">
            <w:pPr>
              <w:spacing w:line="276" w:lineRule="auto"/>
              <w:jc w:val="both"/>
              <w:rPr>
                <w:rFonts w:ascii="Arial Narrow" w:hAnsi="Arial Narrow" w:cs="Arial"/>
                <w:b/>
                <w:iCs/>
              </w:rPr>
            </w:pPr>
          </w:p>
        </w:tc>
        <w:tc>
          <w:tcPr>
            <w:tcW w:w="5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CC85A1" w14:textId="77777777" w:rsidR="0070044D" w:rsidRDefault="0070044D" w:rsidP="00D07547">
            <w:pPr>
              <w:jc w:val="both"/>
            </w:pPr>
            <w:r>
              <w:rPr>
                <w:rFonts w:ascii="Arial Narrow" w:hAnsi="Arial Narrow" w:cs="Arial"/>
                <w:color w:val="000000"/>
              </w:rPr>
              <w:t>Paso de combustible</w:t>
            </w:r>
          </w:p>
        </w:tc>
      </w:tr>
      <w:tr w:rsidR="0070044D" w14:paraId="27ED5823" w14:textId="77777777" w:rsidTr="00D07547">
        <w:tblPrEx>
          <w:tblCellMar>
            <w:top w:w="0" w:type="dxa"/>
            <w:bottom w:w="0" w:type="dxa"/>
          </w:tblCellMar>
        </w:tblPrEx>
        <w:trPr>
          <w:trHeight w:hRule="exact" w:val="321"/>
          <w:jc w:val="center"/>
        </w:trPr>
        <w:tc>
          <w:tcPr>
            <w:tcW w:w="2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C0915A" w14:textId="77777777" w:rsidR="0070044D" w:rsidRDefault="0070044D" w:rsidP="00D07547">
            <w:pPr>
              <w:spacing w:line="276" w:lineRule="auto"/>
              <w:jc w:val="both"/>
            </w:pPr>
            <w:r>
              <w:rPr>
                <w:rFonts w:ascii="Arial Narrow" w:hAnsi="Arial Narrow" w:cs="Arial"/>
                <w:b/>
                <w:iCs/>
              </w:rPr>
              <w:t>MANTENIMIENTO GENERAL</w:t>
            </w:r>
          </w:p>
          <w:p w14:paraId="7594DD78" w14:textId="77777777" w:rsidR="0070044D" w:rsidRDefault="0070044D" w:rsidP="00D07547">
            <w:pPr>
              <w:spacing w:line="276" w:lineRule="auto"/>
              <w:jc w:val="both"/>
              <w:rPr>
                <w:rFonts w:ascii="Arial Narrow" w:hAnsi="Arial Narrow" w:cs="Arial"/>
                <w:b/>
                <w:iCs/>
              </w:rPr>
            </w:pPr>
          </w:p>
        </w:tc>
        <w:tc>
          <w:tcPr>
            <w:tcW w:w="5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013223" w14:textId="77777777" w:rsidR="0070044D" w:rsidRDefault="0070044D" w:rsidP="00D07547">
            <w:pPr>
              <w:jc w:val="both"/>
              <w:rPr>
                <w:rFonts w:ascii="Arial Narrow" w:hAnsi="Arial Narrow" w:cs="Arial"/>
              </w:rPr>
            </w:pPr>
            <w:r>
              <w:rPr>
                <w:rFonts w:ascii="Arial Narrow" w:hAnsi="Arial Narrow" w:cs="Arial"/>
              </w:rPr>
              <w:t xml:space="preserve">Ajuste de tornillería </w:t>
            </w:r>
          </w:p>
        </w:tc>
      </w:tr>
    </w:tbl>
    <w:p w14:paraId="575AEE16" w14:textId="77777777" w:rsidR="0070044D" w:rsidRDefault="0070044D" w:rsidP="0070044D">
      <w:pPr>
        <w:spacing w:line="276" w:lineRule="auto"/>
        <w:jc w:val="both"/>
        <w:rPr>
          <w:rFonts w:ascii="Arial Narrow" w:hAnsi="Arial Narrow" w:cs="Arial"/>
        </w:rPr>
      </w:pPr>
    </w:p>
    <w:p w14:paraId="566CA4BF" w14:textId="77777777" w:rsidR="0070044D" w:rsidRDefault="0070044D" w:rsidP="0070044D">
      <w:pPr>
        <w:jc w:val="both"/>
      </w:pPr>
      <w:r>
        <w:rPr>
          <w:rFonts w:ascii="Arial Narrow" w:hAnsi="Arial Narrow" w:cs="Arial"/>
          <w:b/>
        </w:rPr>
        <w:t xml:space="preserve">Nota 1: </w:t>
      </w:r>
      <w:r>
        <w:rPr>
          <w:rFonts w:ascii="Arial Narrow" w:hAnsi="Arial Narrow" w:cs="Arial"/>
        </w:rPr>
        <w:t>La periodicidad del mantenimiento preventivo de las motocicletas se realizará mínimo una vez y cuando las condiciones mecánicas de las motocicletas lo requieran.</w:t>
      </w:r>
    </w:p>
    <w:p w14:paraId="0FCD611B" w14:textId="77777777" w:rsidR="0070044D" w:rsidRDefault="0070044D" w:rsidP="0070044D">
      <w:pPr>
        <w:jc w:val="both"/>
      </w:pPr>
      <w:r>
        <w:rPr>
          <w:rFonts w:ascii="Arial Narrow" w:hAnsi="Arial Narrow" w:cs="Arial"/>
          <w:b/>
        </w:rPr>
        <w:t xml:space="preserve">Nota 2: </w:t>
      </w:r>
      <w:r>
        <w:rPr>
          <w:rFonts w:ascii="Arial Narrow" w:hAnsi="Arial Narrow" w:cs="Arial"/>
        </w:rPr>
        <w:t>En el caso que el mantenimiento preventivo requiera el cambio de partes estándar dicho valor será informado al supervisor del contrato para validación de valor en el mercado y su respectiva aprobación</w:t>
      </w:r>
      <w:r>
        <w:rPr>
          <w:rFonts w:ascii="Arial Narrow" w:hAnsi="Arial Narrow" w:cs="Arial"/>
          <w:b/>
        </w:rPr>
        <w:t>.</w:t>
      </w:r>
      <w:r>
        <w:rPr>
          <w:rFonts w:ascii="Arial Narrow" w:hAnsi="Arial Narrow" w:cs="Arial"/>
        </w:rPr>
        <w:t xml:space="preserve">     </w:t>
      </w:r>
    </w:p>
    <w:p w14:paraId="53965781" w14:textId="2150CACB" w:rsidR="0070044D" w:rsidRDefault="0070044D" w:rsidP="0070044D">
      <w:pPr>
        <w:jc w:val="both"/>
        <w:rPr>
          <w:rFonts w:ascii="Arial Narrow" w:hAnsi="Arial Narrow" w:cs="Arial"/>
          <w:b/>
        </w:rPr>
      </w:pPr>
      <w:r>
        <w:rPr>
          <w:rFonts w:ascii="Arial Narrow" w:hAnsi="Arial Narrow" w:cs="Arial"/>
          <w:b/>
        </w:rPr>
        <w:t>1</w:t>
      </w:r>
      <w:r>
        <w:rPr>
          <w:rFonts w:ascii="Arial Narrow" w:hAnsi="Arial Narrow" w:cs="Arial"/>
          <w:b/>
        </w:rPr>
        <w:t>.3.2 MANTENIMIENTO CORRECTIVO PARA LAS MOTOCICLETAS DEL PARQUE AUTOMOTOR DEL PARQUE NACIONAL NATURAL CORDILLERA DE LOS PICACHOS.</w:t>
      </w:r>
    </w:p>
    <w:p w14:paraId="49A7BF10" w14:textId="77777777" w:rsidR="0070044D" w:rsidRDefault="0070044D" w:rsidP="0070044D">
      <w:pPr>
        <w:jc w:val="both"/>
        <w:rPr>
          <w:rFonts w:ascii="Arial Narrow" w:hAnsi="Arial Narrow" w:cs="Arial"/>
          <w:b/>
        </w:rPr>
      </w:pPr>
    </w:p>
    <w:p w14:paraId="4359A26D" w14:textId="77777777" w:rsidR="0070044D" w:rsidRDefault="0070044D" w:rsidP="0070044D">
      <w:pPr>
        <w:jc w:val="both"/>
      </w:pPr>
      <w:r>
        <w:rPr>
          <w:rFonts w:ascii="Arial Narrow" w:hAnsi="Arial Narrow" w:cs="Arial"/>
        </w:rPr>
        <w:lastRenderedPageBreak/>
        <w:t>El servicio de mantenimiento correctivo deberá realizarse c</w:t>
      </w:r>
      <w:r>
        <w:rPr>
          <w:rFonts w:ascii="Arial Narrow" w:hAnsi="Arial Narrow" w:cs="Arial"/>
          <w:color w:val="000000"/>
        </w:rPr>
        <w:t xml:space="preserve">uando las condiciones mecánicas de las motos lo requieran y está orientado a reponer por repuestos nuevos aquellos que cumplieron su ciclo o que por servicio se hace necesario cambiarlos, el Parque Nacional Natural Cordillera de los picachos cuenta con diez (10) motocicletas de marcas Honda y Yamaha. Los costos contenidos en cada ítem incluyen costos de mantenimiento y repuestos:  </w:t>
      </w:r>
    </w:p>
    <w:tbl>
      <w:tblPr>
        <w:tblW w:w="9067" w:type="dxa"/>
        <w:jc w:val="center"/>
        <w:tblCellMar>
          <w:left w:w="10" w:type="dxa"/>
          <w:right w:w="10" w:type="dxa"/>
        </w:tblCellMar>
        <w:tblLook w:val="0000" w:firstRow="0" w:lastRow="0" w:firstColumn="0" w:lastColumn="0" w:noHBand="0" w:noVBand="0"/>
      </w:tblPr>
      <w:tblGrid>
        <w:gridCol w:w="2547"/>
        <w:gridCol w:w="6520"/>
      </w:tblGrid>
      <w:tr w:rsidR="0070044D" w14:paraId="6970C3EE" w14:textId="77777777" w:rsidTr="00D07547">
        <w:tblPrEx>
          <w:tblCellMar>
            <w:top w:w="0" w:type="dxa"/>
            <w:bottom w:w="0" w:type="dxa"/>
          </w:tblCellMar>
        </w:tblPrEx>
        <w:trPr>
          <w:trHeight w:val="240"/>
          <w:tblHeader/>
          <w:jc w:val="center"/>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104F53" w14:textId="77777777" w:rsidR="0070044D" w:rsidRDefault="0070044D" w:rsidP="00D07547">
            <w:pPr>
              <w:spacing w:line="276" w:lineRule="auto"/>
              <w:jc w:val="center"/>
              <w:rPr>
                <w:rFonts w:ascii="Arial Narrow" w:hAnsi="Arial Narrow" w:cs="Arial"/>
                <w:b/>
              </w:rPr>
            </w:pPr>
            <w:r>
              <w:rPr>
                <w:rFonts w:ascii="Arial Narrow" w:hAnsi="Arial Narrow" w:cs="Arial"/>
                <w:b/>
              </w:rPr>
              <w:t>MANTENIMIENTO</w:t>
            </w: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BFF042" w14:textId="77777777" w:rsidR="0070044D" w:rsidRDefault="0070044D" w:rsidP="00D07547">
            <w:pPr>
              <w:jc w:val="center"/>
              <w:rPr>
                <w:rFonts w:ascii="Arial Narrow" w:hAnsi="Arial Narrow" w:cs="Arial"/>
                <w:b/>
              </w:rPr>
            </w:pPr>
            <w:r>
              <w:rPr>
                <w:rFonts w:ascii="Arial Narrow" w:hAnsi="Arial Narrow" w:cs="Arial"/>
                <w:b/>
              </w:rPr>
              <w:t>DESCRIPCIÓN GENERAL</w:t>
            </w:r>
          </w:p>
        </w:tc>
      </w:tr>
      <w:tr w:rsidR="0070044D" w14:paraId="10597B51" w14:textId="77777777" w:rsidTr="00D07547">
        <w:tblPrEx>
          <w:tblCellMar>
            <w:top w:w="0" w:type="dxa"/>
            <w:bottom w:w="0" w:type="dxa"/>
          </w:tblCellMar>
        </w:tblPrEx>
        <w:trPr>
          <w:trHeight w:val="118"/>
          <w:jc w:val="center"/>
        </w:trPr>
        <w:tc>
          <w:tcPr>
            <w:tcW w:w="254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1964E5" w14:textId="77777777" w:rsidR="0070044D" w:rsidRDefault="0070044D" w:rsidP="00D07547">
            <w:pPr>
              <w:spacing w:line="276" w:lineRule="auto"/>
              <w:jc w:val="center"/>
              <w:rPr>
                <w:rFonts w:ascii="Arial Narrow" w:hAnsi="Arial Narrow" w:cs="Arial"/>
                <w:b/>
              </w:rPr>
            </w:pPr>
          </w:p>
          <w:p w14:paraId="37405A17" w14:textId="77777777" w:rsidR="0070044D" w:rsidRDefault="0070044D" w:rsidP="00D07547">
            <w:pPr>
              <w:spacing w:line="276" w:lineRule="auto"/>
              <w:jc w:val="center"/>
              <w:rPr>
                <w:rFonts w:ascii="Arial Narrow" w:hAnsi="Arial Narrow" w:cs="Arial"/>
                <w:b/>
              </w:rPr>
            </w:pPr>
          </w:p>
          <w:p w14:paraId="3ACD0756" w14:textId="77777777" w:rsidR="0070044D" w:rsidRDefault="0070044D" w:rsidP="00D07547">
            <w:pPr>
              <w:spacing w:line="276" w:lineRule="auto"/>
              <w:jc w:val="center"/>
              <w:rPr>
                <w:rFonts w:ascii="Arial Narrow" w:hAnsi="Arial Narrow" w:cs="Arial"/>
                <w:b/>
              </w:rPr>
            </w:pPr>
          </w:p>
          <w:p w14:paraId="669F460E" w14:textId="77777777" w:rsidR="0070044D" w:rsidRDefault="0070044D" w:rsidP="00D07547">
            <w:pPr>
              <w:spacing w:line="276" w:lineRule="auto"/>
              <w:jc w:val="center"/>
            </w:pPr>
            <w:r>
              <w:rPr>
                <w:rFonts w:ascii="Arial Narrow" w:hAnsi="Arial Narrow" w:cs="Arial"/>
                <w:b/>
              </w:rPr>
              <w:t>SISTEMA ELÉCTRICO</w:t>
            </w: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F82CC" w14:textId="77777777" w:rsidR="0070044D" w:rsidRDefault="0070044D" w:rsidP="0070044D">
            <w:pPr>
              <w:numPr>
                <w:ilvl w:val="0"/>
                <w:numId w:val="30"/>
              </w:numPr>
              <w:autoSpaceDN w:val="0"/>
              <w:spacing w:after="0" w:line="240" w:lineRule="auto"/>
              <w:jc w:val="both"/>
            </w:pPr>
            <w:r>
              <w:rPr>
                <w:rFonts w:ascii="Arial Narrow" w:hAnsi="Arial Narrow" w:cs="Arial"/>
                <w:bCs/>
                <w:iCs/>
              </w:rPr>
              <w:t>Cambio de Batería Seca</w:t>
            </w:r>
          </w:p>
        </w:tc>
      </w:tr>
      <w:tr w:rsidR="0070044D" w14:paraId="083E0DFA" w14:textId="77777777" w:rsidTr="00D07547">
        <w:tblPrEx>
          <w:tblCellMar>
            <w:top w:w="0" w:type="dxa"/>
            <w:bottom w:w="0" w:type="dxa"/>
          </w:tblCellMar>
        </w:tblPrEx>
        <w:trPr>
          <w:trHeight w:val="118"/>
          <w:jc w:val="center"/>
        </w:trPr>
        <w:tc>
          <w:tcPr>
            <w:tcW w:w="25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C9689" w14:textId="77777777" w:rsidR="0070044D" w:rsidRDefault="0070044D" w:rsidP="00D07547">
            <w:pPr>
              <w:spacing w:line="276" w:lineRule="auto"/>
              <w:jc w:val="center"/>
              <w:rPr>
                <w:rFonts w:ascii="Arial Narrow" w:hAnsi="Arial Narrow" w:cs="Arial"/>
                <w:b/>
              </w:rPr>
            </w:pP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7E3E1" w14:textId="77777777" w:rsidR="0070044D" w:rsidRDefault="0070044D" w:rsidP="0070044D">
            <w:pPr>
              <w:numPr>
                <w:ilvl w:val="0"/>
                <w:numId w:val="30"/>
              </w:numPr>
              <w:autoSpaceDN w:val="0"/>
              <w:spacing w:after="0" w:line="240" w:lineRule="auto"/>
              <w:jc w:val="both"/>
              <w:rPr>
                <w:rFonts w:ascii="Arial Narrow" w:hAnsi="Arial Narrow" w:cs="Arial"/>
                <w:bCs/>
                <w:iCs/>
              </w:rPr>
            </w:pPr>
            <w:r>
              <w:rPr>
                <w:rFonts w:ascii="Arial Narrow" w:hAnsi="Arial Narrow" w:cs="Arial"/>
                <w:bCs/>
                <w:iCs/>
              </w:rPr>
              <w:t>Bombillo Stop</w:t>
            </w:r>
          </w:p>
        </w:tc>
      </w:tr>
      <w:tr w:rsidR="0070044D" w14:paraId="65899517" w14:textId="77777777" w:rsidTr="00D07547">
        <w:tblPrEx>
          <w:tblCellMar>
            <w:top w:w="0" w:type="dxa"/>
            <w:bottom w:w="0" w:type="dxa"/>
          </w:tblCellMar>
        </w:tblPrEx>
        <w:trPr>
          <w:trHeight w:val="118"/>
          <w:jc w:val="center"/>
        </w:trPr>
        <w:tc>
          <w:tcPr>
            <w:tcW w:w="25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AADE20" w14:textId="77777777" w:rsidR="0070044D" w:rsidRDefault="0070044D" w:rsidP="00D07547">
            <w:pPr>
              <w:spacing w:line="276" w:lineRule="auto"/>
              <w:jc w:val="center"/>
              <w:rPr>
                <w:rFonts w:ascii="Arial Narrow" w:hAnsi="Arial Narrow" w:cs="Arial"/>
                <w:b/>
              </w:rPr>
            </w:pP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185534" w14:textId="77777777" w:rsidR="0070044D" w:rsidRDefault="0070044D" w:rsidP="0070044D">
            <w:pPr>
              <w:numPr>
                <w:ilvl w:val="0"/>
                <w:numId w:val="30"/>
              </w:numPr>
              <w:autoSpaceDN w:val="0"/>
              <w:spacing w:after="0" w:line="240" w:lineRule="auto"/>
              <w:jc w:val="both"/>
              <w:rPr>
                <w:rFonts w:ascii="Arial Narrow" w:hAnsi="Arial Narrow" w:cs="Arial"/>
                <w:bCs/>
                <w:iCs/>
              </w:rPr>
            </w:pPr>
            <w:r>
              <w:rPr>
                <w:rFonts w:ascii="Arial Narrow" w:hAnsi="Arial Narrow" w:cs="Arial"/>
                <w:bCs/>
                <w:iCs/>
              </w:rPr>
              <w:t>Bombillo Farola</w:t>
            </w:r>
          </w:p>
        </w:tc>
      </w:tr>
      <w:tr w:rsidR="0070044D" w14:paraId="639429D1" w14:textId="77777777" w:rsidTr="00D07547">
        <w:tblPrEx>
          <w:tblCellMar>
            <w:top w:w="0" w:type="dxa"/>
            <w:bottom w:w="0" w:type="dxa"/>
          </w:tblCellMar>
        </w:tblPrEx>
        <w:trPr>
          <w:trHeight w:val="118"/>
          <w:jc w:val="center"/>
        </w:trPr>
        <w:tc>
          <w:tcPr>
            <w:tcW w:w="25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296E17" w14:textId="77777777" w:rsidR="0070044D" w:rsidRDefault="0070044D" w:rsidP="00D07547">
            <w:pPr>
              <w:spacing w:line="276" w:lineRule="auto"/>
              <w:jc w:val="center"/>
              <w:rPr>
                <w:rFonts w:ascii="Arial Narrow" w:hAnsi="Arial Narrow" w:cs="Arial"/>
                <w:b/>
              </w:rPr>
            </w:pP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716748" w14:textId="77777777" w:rsidR="0070044D" w:rsidRDefault="0070044D" w:rsidP="0070044D">
            <w:pPr>
              <w:numPr>
                <w:ilvl w:val="0"/>
                <w:numId w:val="30"/>
              </w:numPr>
              <w:autoSpaceDN w:val="0"/>
              <w:spacing w:after="0" w:line="240" w:lineRule="auto"/>
              <w:jc w:val="both"/>
              <w:rPr>
                <w:rFonts w:ascii="Arial Narrow" w:hAnsi="Arial Narrow" w:cs="Arial"/>
                <w:bCs/>
                <w:iCs/>
              </w:rPr>
            </w:pPr>
            <w:r>
              <w:rPr>
                <w:rFonts w:ascii="Arial Narrow" w:hAnsi="Arial Narrow" w:cs="Arial"/>
                <w:bCs/>
                <w:iCs/>
              </w:rPr>
              <w:t>Bombillo Direccionales</w:t>
            </w:r>
          </w:p>
        </w:tc>
      </w:tr>
      <w:tr w:rsidR="0070044D" w14:paraId="60ADE72B" w14:textId="77777777" w:rsidTr="00D07547">
        <w:tblPrEx>
          <w:tblCellMar>
            <w:top w:w="0" w:type="dxa"/>
            <w:bottom w:w="0" w:type="dxa"/>
          </w:tblCellMar>
        </w:tblPrEx>
        <w:trPr>
          <w:trHeight w:val="118"/>
          <w:jc w:val="center"/>
        </w:trPr>
        <w:tc>
          <w:tcPr>
            <w:tcW w:w="25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153003" w14:textId="77777777" w:rsidR="0070044D" w:rsidRDefault="0070044D" w:rsidP="00D07547">
            <w:pPr>
              <w:spacing w:line="276" w:lineRule="auto"/>
              <w:jc w:val="center"/>
              <w:rPr>
                <w:rFonts w:ascii="Arial Narrow" w:hAnsi="Arial Narrow" w:cs="Arial"/>
                <w:b/>
              </w:rPr>
            </w:pP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DFAAF2" w14:textId="77777777" w:rsidR="0070044D" w:rsidRDefault="0070044D" w:rsidP="0070044D">
            <w:pPr>
              <w:numPr>
                <w:ilvl w:val="0"/>
                <w:numId w:val="30"/>
              </w:numPr>
              <w:autoSpaceDN w:val="0"/>
              <w:spacing w:after="0" w:line="240" w:lineRule="auto"/>
              <w:jc w:val="both"/>
              <w:rPr>
                <w:rFonts w:ascii="Arial Narrow" w:hAnsi="Arial Narrow" w:cs="Arial"/>
                <w:bCs/>
                <w:iCs/>
              </w:rPr>
            </w:pPr>
            <w:r>
              <w:rPr>
                <w:rFonts w:ascii="Arial Narrow" w:hAnsi="Arial Narrow" w:cs="Arial"/>
                <w:bCs/>
                <w:iCs/>
              </w:rPr>
              <w:t>Bombillo Tacómetro</w:t>
            </w:r>
          </w:p>
        </w:tc>
      </w:tr>
      <w:tr w:rsidR="0070044D" w14:paraId="4EF76671" w14:textId="77777777" w:rsidTr="00D07547">
        <w:tblPrEx>
          <w:tblCellMar>
            <w:top w:w="0" w:type="dxa"/>
            <w:bottom w:w="0" w:type="dxa"/>
          </w:tblCellMar>
        </w:tblPrEx>
        <w:trPr>
          <w:trHeight w:val="315"/>
          <w:jc w:val="center"/>
        </w:trPr>
        <w:tc>
          <w:tcPr>
            <w:tcW w:w="25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8A53FC" w14:textId="77777777" w:rsidR="0070044D" w:rsidRDefault="0070044D" w:rsidP="00D07547">
            <w:pPr>
              <w:spacing w:line="276" w:lineRule="auto"/>
              <w:jc w:val="center"/>
              <w:rPr>
                <w:rFonts w:ascii="Arial Narrow" w:hAnsi="Arial Narrow" w:cs="Arial"/>
                <w:b/>
              </w:rPr>
            </w:pP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C4AB95" w14:textId="77777777" w:rsidR="0070044D" w:rsidRDefault="0070044D" w:rsidP="0070044D">
            <w:pPr>
              <w:numPr>
                <w:ilvl w:val="0"/>
                <w:numId w:val="30"/>
              </w:numPr>
              <w:autoSpaceDN w:val="0"/>
              <w:spacing w:after="0" w:line="240" w:lineRule="auto"/>
              <w:jc w:val="both"/>
            </w:pPr>
            <w:r>
              <w:rPr>
                <w:rFonts w:ascii="Arial Narrow" w:hAnsi="Arial Narrow" w:cs="Arial"/>
                <w:color w:val="000000"/>
              </w:rPr>
              <w:t>Cambio de sistema de cables de alimentación</w:t>
            </w:r>
          </w:p>
        </w:tc>
      </w:tr>
      <w:tr w:rsidR="0070044D" w14:paraId="752C6B46" w14:textId="77777777" w:rsidTr="00D07547">
        <w:tblPrEx>
          <w:tblCellMar>
            <w:top w:w="0" w:type="dxa"/>
            <w:bottom w:w="0" w:type="dxa"/>
          </w:tblCellMar>
        </w:tblPrEx>
        <w:trPr>
          <w:trHeight w:val="249"/>
          <w:jc w:val="center"/>
        </w:trPr>
        <w:tc>
          <w:tcPr>
            <w:tcW w:w="25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21EBE0" w14:textId="77777777" w:rsidR="0070044D" w:rsidRDefault="0070044D" w:rsidP="00D07547">
            <w:pPr>
              <w:spacing w:line="276" w:lineRule="auto"/>
              <w:jc w:val="center"/>
              <w:rPr>
                <w:rFonts w:ascii="Arial Narrow" w:hAnsi="Arial Narrow" w:cs="Arial"/>
                <w:b/>
              </w:rPr>
            </w:pP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62964A" w14:textId="77777777" w:rsidR="0070044D" w:rsidRDefault="0070044D" w:rsidP="0070044D">
            <w:pPr>
              <w:numPr>
                <w:ilvl w:val="0"/>
                <w:numId w:val="30"/>
              </w:numPr>
              <w:suppressAutoHyphens/>
              <w:autoSpaceDN w:val="0"/>
              <w:spacing w:after="0" w:line="240" w:lineRule="auto"/>
              <w:jc w:val="both"/>
              <w:rPr>
                <w:rFonts w:ascii="Arial Narrow" w:hAnsi="Arial Narrow" w:cs="Arial"/>
                <w:color w:val="000000"/>
              </w:rPr>
            </w:pPr>
            <w:r>
              <w:rPr>
                <w:rFonts w:ascii="Arial Narrow" w:hAnsi="Arial Narrow" w:cs="Arial"/>
                <w:color w:val="000000"/>
              </w:rPr>
              <w:t xml:space="preserve">Cambio de Bujías </w:t>
            </w:r>
          </w:p>
        </w:tc>
      </w:tr>
      <w:tr w:rsidR="0070044D" w14:paraId="2D5083E3" w14:textId="77777777" w:rsidTr="00D07547">
        <w:tblPrEx>
          <w:tblCellMar>
            <w:top w:w="0" w:type="dxa"/>
            <w:bottom w:w="0" w:type="dxa"/>
          </w:tblCellMar>
        </w:tblPrEx>
        <w:trPr>
          <w:trHeight w:val="250"/>
          <w:jc w:val="center"/>
        </w:trPr>
        <w:tc>
          <w:tcPr>
            <w:tcW w:w="254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1C46D4" w14:textId="77777777" w:rsidR="0070044D" w:rsidRDefault="0070044D" w:rsidP="00D07547">
            <w:pPr>
              <w:spacing w:line="276" w:lineRule="auto"/>
              <w:jc w:val="center"/>
              <w:rPr>
                <w:rFonts w:ascii="Arial Narrow" w:hAnsi="Arial Narrow" w:cs="Arial"/>
                <w:b/>
              </w:rPr>
            </w:pPr>
            <w:r>
              <w:rPr>
                <w:rFonts w:ascii="Arial Narrow" w:hAnsi="Arial Narrow" w:cs="Arial"/>
                <w:b/>
              </w:rPr>
              <w:t>SISTEMA DE MOTOR</w:t>
            </w: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D60A29" w14:textId="77777777" w:rsidR="0070044D" w:rsidRDefault="0070044D" w:rsidP="0070044D">
            <w:pPr>
              <w:pStyle w:val="Prrafodelista"/>
              <w:numPr>
                <w:ilvl w:val="0"/>
                <w:numId w:val="31"/>
              </w:numPr>
              <w:adjustRightInd/>
              <w:jc w:val="both"/>
              <w:textAlignment w:val="auto"/>
            </w:pPr>
            <w:r>
              <w:rPr>
                <w:rFonts w:ascii="Arial Narrow" w:hAnsi="Arial Narrow" w:cs="Arial"/>
                <w:color w:val="000000"/>
                <w:sz w:val="22"/>
                <w:szCs w:val="22"/>
              </w:rPr>
              <w:t>Reparación de Motor general</w:t>
            </w:r>
          </w:p>
        </w:tc>
      </w:tr>
      <w:tr w:rsidR="0070044D" w14:paraId="0B82A136" w14:textId="77777777" w:rsidTr="00D07547">
        <w:tblPrEx>
          <w:tblCellMar>
            <w:top w:w="0" w:type="dxa"/>
            <w:bottom w:w="0" w:type="dxa"/>
          </w:tblCellMar>
        </w:tblPrEx>
        <w:trPr>
          <w:trHeight w:val="270"/>
          <w:jc w:val="center"/>
        </w:trPr>
        <w:tc>
          <w:tcPr>
            <w:tcW w:w="25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E06FC3" w14:textId="77777777" w:rsidR="0070044D" w:rsidRDefault="0070044D" w:rsidP="00D07547">
            <w:pPr>
              <w:spacing w:line="276" w:lineRule="auto"/>
              <w:jc w:val="center"/>
              <w:rPr>
                <w:rFonts w:ascii="Arial Narrow" w:hAnsi="Arial Narrow" w:cs="Arial"/>
                <w:b/>
              </w:rPr>
            </w:pP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2C4C94" w14:textId="77777777" w:rsidR="0070044D" w:rsidRDefault="0070044D" w:rsidP="0070044D">
            <w:pPr>
              <w:pStyle w:val="Prrafodelista"/>
              <w:numPr>
                <w:ilvl w:val="0"/>
                <w:numId w:val="31"/>
              </w:numPr>
              <w:adjustRightInd/>
              <w:jc w:val="both"/>
              <w:textAlignment w:val="auto"/>
              <w:rPr>
                <w:rFonts w:ascii="Arial Narrow" w:hAnsi="Arial Narrow" w:cs="Arial"/>
                <w:color w:val="000000"/>
                <w:sz w:val="22"/>
                <w:szCs w:val="22"/>
              </w:rPr>
            </w:pPr>
            <w:r>
              <w:rPr>
                <w:rFonts w:ascii="Arial Narrow" w:hAnsi="Arial Narrow" w:cs="Arial"/>
                <w:color w:val="000000"/>
                <w:sz w:val="22"/>
                <w:szCs w:val="22"/>
              </w:rPr>
              <w:t>Cambio de aceite de motor 4T</w:t>
            </w:r>
          </w:p>
        </w:tc>
      </w:tr>
      <w:tr w:rsidR="0070044D" w14:paraId="52C27F23" w14:textId="77777777" w:rsidTr="00D07547">
        <w:tblPrEx>
          <w:tblCellMar>
            <w:top w:w="0" w:type="dxa"/>
            <w:bottom w:w="0" w:type="dxa"/>
          </w:tblCellMar>
        </w:tblPrEx>
        <w:trPr>
          <w:trHeight w:val="252"/>
          <w:jc w:val="center"/>
        </w:trPr>
        <w:tc>
          <w:tcPr>
            <w:tcW w:w="254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6F471F" w14:textId="77777777" w:rsidR="0070044D" w:rsidRDefault="0070044D" w:rsidP="00D07547">
            <w:pPr>
              <w:spacing w:line="276" w:lineRule="auto"/>
              <w:jc w:val="center"/>
            </w:pPr>
            <w:r>
              <w:rPr>
                <w:rFonts w:ascii="Arial Narrow" w:hAnsi="Arial Narrow" w:cs="Arial"/>
                <w:b/>
                <w:iCs/>
              </w:rPr>
              <w:t>SISTEMA DE FRENOS</w:t>
            </w: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1083413" w14:textId="77777777" w:rsidR="0070044D" w:rsidRDefault="0070044D" w:rsidP="0070044D">
            <w:pPr>
              <w:numPr>
                <w:ilvl w:val="0"/>
                <w:numId w:val="32"/>
              </w:numPr>
              <w:autoSpaceDN w:val="0"/>
              <w:spacing w:after="0" w:line="240" w:lineRule="auto"/>
              <w:jc w:val="both"/>
              <w:rPr>
                <w:rFonts w:ascii="Arial Narrow" w:hAnsi="Arial Narrow" w:cs="Arial"/>
                <w:bCs/>
                <w:iCs/>
              </w:rPr>
            </w:pPr>
            <w:r>
              <w:rPr>
                <w:rFonts w:ascii="Arial Narrow" w:hAnsi="Arial Narrow" w:cs="Arial"/>
                <w:bCs/>
                <w:iCs/>
              </w:rPr>
              <w:t>Cambio de Bandas</w:t>
            </w:r>
          </w:p>
        </w:tc>
      </w:tr>
      <w:tr w:rsidR="0070044D" w14:paraId="1171ED71" w14:textId="77777777" w:rsidTr="00D07547">
        <w:tblPrEx>
          <w:tblCellMar>
            <w:top w:w="0" w:type="dxa"/>
            <w:bottom w:w="0" w:type="dxa"/>
          </w:tblCellMar>
        </w:tblPrEx>
        <w:trPr>
          <w:trHeight w:val="255"/>
          <w:jc w:val="center"/>
        </w:trPr>
        <w:tc>
          <w:tcPr>
            <w:tcW w:w="25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945170" w14:textId="77777777" w:rsidR="0070044D" w:rsidRDefault="0070044D" w:rsidP="00D07547">
            <w:pPr>
              <w:spacing w:line="276" w:lineRule="auto"/>
              <w:jc w:val="center"/>
              <w:rPr>
                <w:rFonts w:ascii="Arial Narrow" w:hAnsi="Arial Narrow" w:cs="Arial"/>
                <w:bCs/>
                <w:iCs/>
              </w:rPr>
            </w:pP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704E27E" w14:textId="77777777" w:rsidR="0070044D" w:rsidRDefault="0070044D" w:rsidP="0070044D">
            <w:pPr>
              <w:numPr>
                <w:ilvl w:val="0"/>
                <w:numId w:val="32"/>
              </w:numPr>
              <w:autoSpaceDN w:val="0"/>
              <w:spacing w:after="0" w:line="240" w:lineRule="auto"/>
              <w:jc w:val="both"/>
            </w:pPr>
            <w:r>
              <w:rPr>
                <w:rFonts w:ascii="Arial Narrow" w:hAnsi="Arial Narrow" w:cs="Arial"/>
                <w:color w:val="000000"/>
              </w:rPr>
              <w:t>Cambio de Varilla freno trasero</w:t>
            </w:r>
          </w:p>
        </w:tc>
      </w:tr>
      <w:tr w:rsidR="0070044D" w14:paraId="0FC21A0A" w14:textId="77777777" w:rsidTr="00D07547">
        <w:tblPrEx>
          <w:tblCellMar>
            <w:top w:w="0" w:type="dxa"/>
            <w:bottom w:w="0" w:type="dxa"/>
          </w:tblCellMar>
        </w:tblPrEx>
        <w:trPr>
          <w:trHeight w:val="250"/>
          <w:jc w:val="center"/>
        </w:trPr>
        <w:tc>
          <w:tcPr>
            <w:tcW w:w="25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AED0A8" w14:textId="77777777" w:rsidR="0070044D" w:rsidRDefault="0070044D" w:rsidP="00D07547">
            <w:pPr>
              <w:spacing w:line="276" w:lineRule="auto"/>
              <w:jc w:val="center"/>
              <w:rPr>
                <w:rFonts w:ascii="Arial Narrow" w:hAnsi="Arial Narrow" w:cs="Arial"/>
              </w:rPr>
            </w:pP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F87973E" w14:textId="77777777" w:rsidR="0070044D" w:rsidRDefault="0070044D" w:rsidP="0070044D">
            <w:pPr>
              <w:numPr>
                <w:ilvl w:val="0"/>
                <w:numId w:val="32"/>
              </w:numPr>
              <w:autoSpaceDN w:val="0"/>
              <w:spacing w:after="0" w:line="240" w:lineRule="auto"/>
              <w:jc w:val="both"/>
              <w:rPr>
                <w:rFonts w:ascii="Arial Narrow" w:hAnsi="Arial Narrow" w:cs="Arial"/>
                <w:bCs/>
                <w:iCs/>
              </w:rPr>
            </w:pPr>
            <w:r>
              <w:rPr>
                <w:rFonts w:ascii="Arial Narrow" w:hAnsi="Arial Narrow" w:cs="Arial"/>
                <w:bCs/>
                <w:iCs/>
              </w:rPr>
              <w:t>Cambio de Disco de frenos</w:t>
            </w:r>
          </w:p>
        </w:tc>
      </w:tr>
      <w:tr w:rsidR="0070044D" w14:paraId="0E84D27F" w14:textId="77777777" w:rsidTr="00D07547">
        <w:tblPrEx>
          <w:tblCellMar>
            <w:top w:w="0" w:type="dxa"/>
            <w:bottom w:w="0" w:type="dxa"/>
          </w:tblCellMar>
        </w:tblPrEx>
        <w:trPr>
          <w:trHeight w:val="280"/>
          <w:jc w:val="center"/>
        </w:trPr>
        <w:tc>
          <w:tcPr>
            <w:tcW w:w="25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6DB67E" w14:textId="77777777" w:rsidR="0070044D" w:rsidRDefault="0070044D" w:rsidP="00D07547">
            <w:pPr>
              <w:spacing w:line="276" w:lineRule="auto"/>
              <w:jc w:val="center"/>
              <w:rPr>
                <w:rFonts w:ascii="Arial Narrow" w:hAnsi="Arial Narrow" w:cs="Arial"/>
              </w:rPr>
            </w:pP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FFED6D8" w14:textId="77777777" w:rsidR="0070044D" w:rsidRDefault="0070044D" w:rsidP="0070044D">
            <w:pPr>
              <w:numPr>
                <w:ilvl w:val="0"/>
                <w:numId w:val="32"/>
              </w:numPr>
              <w:autoSpaceDN w:val="0"/>
              <w:spacing w:after="0" w:line="240" w:lineRule="auto"/>
              <w:jc w:val="both"/>
              <w:rPr>
                <w:rFonts w:ascii="Arial Narrow" w:hAnsi="Arial Narrow" w:cs="Arial"/>
                <w:bCs/>
                <w:iCs/>
              </w:rPr>
            </w:pPr>
            <w:r>
              <w:rPr>
                <w:rFonts w:ascii="Arial Narrow" w:hAnsi="Arial Narrow" w:cs="Arial"/>
                <w:bCs/>
                <w:iCs/>
              </w:rPr>
              <w:t>Cambio de Líquido de frenos (LITRO)</w:t>
            </w:r>
          </w:p>
        </w:tc>
      </w:tr>
      <w:tr w:rsidR="0070044D" w14:paraId="0DD30239" w14:textId="77777777" w:rsidTr="00D07547">
        <w:tblPrEx>
          <w:tblCellMar>
            <w:top w:w="0" w:type="dxa"/>
            <w:bottom w:w="0" w:type="dxa"/>
          </w:tblCellMar>
        </w:tblPrEx>
        <w:trPr>
          <w:trHeight w:val="227"/>
          <w:jc w:val="center"/>
        </w:trPr>
        <w:tc>
          <w:tcPr>
            <w:tcW w:w="25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8C0431" w14:textId="77777777" w:rsidR="0070044D" w:rsidRDefault="0070044D" w:rsidP="00D07547">
            <w:pPr>
              <w:spacing w:line="276" w:lineRule="auto"/>
              <w:jc w:val="center"/>
              <w:rPr>
                <w:rFonts w:ascii="Arial Narrow" w:hAnsi="Arial Narrow" w:cs="Arial"/>
              </w:rPr>
            </w:pP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E898C2A" w14:textId="77777777" w:rsidR="0070044D" w:rsidRDefault="0070044D" w:rsidP="0070044D">
            <w:pPr>
              <w:numPr>
                <w:ilvl w:val="0"/>
                <w:numId w:val="32"/>
              </w:numPr>
              <w:autoSpaceDN w:val="0"/>
              <w:spacing w:after="0" w:line="240" w:lineRule="auto"/>
              <w:jc w:val="both"/>
              <w:rPr>
                <w:rFonts w:ascii="Arial Narrow" w:hAnsi="Arial Narrow" w:cs="Arial"/>
              </w:rPr>
            </w:pPr>
            <w:r>
              <w:rPr>
                <w:rFonts w:ascii="Arial Narrow" w:hAnsi="Arial Narrow" w:cs="Arial"/>
              </w:rPr>
              <w:t>Cambio de Guaya de frenos</w:t>
            </w:r>
          </w:p>
        </w:tc>
      </w:tr>
      <w:tr w:rsidR="0070044D" w14:paraId="393B7C21" w14:textId="77777777" w:rsidTr="00D07547">
        <w:tblPrEx>
          <w:tblCellMar>
            <w:top w:w="0" w:type="dxa"/>
            <w:bottom w:w="0" w:type="dxa"/>
          </w:tblCellMar>
        </w:tblPrEx>
        <w:trPr>
          <w:trHeight w:val="289"/>
          <w:jc w:val="center"/>
        </w:trPr>
        <w:tc>
          <w:tcPr>
            <w:tcW w:w="25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090BD0" w14:textId="77777777" w:rsidR="0070044D" w:rsidRDefault="0070044D" w:rsidP="00D07547">
            <w:pPr>
              <w:spacing w:line="276" w:lineRule="auto"/>
              <w:jc w:val="center"/>
              <w:rPr>
                <w:rFonts w:ascii="Arial Narrow" w:hAnsi="Arial Narrow" w:cs="Arial"/>
              </w:rPr>
            </w:pP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D1712DD" w14:textId="77777777" w:rsidR="0070044D" w:rsidRDefault="0070044D" w:rsidP="0070044D">
            <w:pPr>
              <w:numPr>
                <w:ilvl w:val="0"/>
                <w:numId w:val="32"/>
              </w:numPr>
              <w:autoSpaceDN w:val="0"/>
              <w:spacing w:after="0" w:line="240" w:lineRule="auto"/>
              <w:jc w:val="both"/>
              <w:rPr>
                <w:rFonts w:ascii="Arial Narrow" w:hAnsi="Arial Narrow" w:cs="Arial"/>
                <w:bCs/>
                <w:iCs/>
              </w:rPr>
            </w:pPr>
            <w:r>
              <w:rPr>
                <w:rFonts w:ascii="Arial Narrow" w:hAnsi="Arial Narrow" w:cs="Arial"/>
                <w:bCs/>
                <w:iCs/>
              </w:rPr>
              <w:t>Cambio de Pastillas de frenos</w:t>
            </w:r>
          </w:p>
        </w:tc>
      </w:tr>
      <w:tr w:rsidR="0070044D" w14:paraId="2A86B601" w14:textId="77777777" w:rsidTr="00D07547">
        <w:tblPrEx>
          <w:tblCellMar>
            <w:top w:w="0" w:type="dxa"/>
            <w:bottom w:w="0" w:type="dxa"/>
          </w:tblCellMar>
        </w:tblPrEx>
        <w:trPr>
          <w:trHeight w:val="209"/>
          <w:jc w:val="center"/>
        </w:trPr>
        <w:tc>
          <w:tcPr>
            <w:tcW w:w="25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15E1A5" w14:textId="77777777" w:rsidR="0070044D" w:rsidRDefault="0070044D" w:rsidP="00D07547">
            <w:pPr>
              <w:spacing w:line="276" w:lineRule="auto"/>
              <w:jc w:val="center"/>
              <w:rPr>
                <w:rFonts w:ascii="Arial Narrow" w:hAnsi="Arial Narrow" w:cs="Arial"/>
              </w:rPr>
            </w:pP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47E40BE" w14:textId="77777777" w:rsidR="0070044D" w:rsidRDefault="0070044D" w:rsidP="0070044D">
            <w:pPr>
              <w:numPr>
                <w:ilvl w:val="0"/>
                <w:numId w:val="32"/>
              </w:numPr>
              <w:autoSpaceDN w:val="0"/>
              <w:spacing w:after="0" w:line="240" w:lineRule="auto"/>
              <w:jc w:val="both"/>
              <w:rPr>
                <w:rFonts w:ascii="Arial Narrow" w:hAnsi="Arial Narrow" w:cs="Arial"/>
              </w:rPr>
            </w:pPr>
            <w:r>
              <w:rPr>
                <w:rFonts w:ascii="Arial Narrow" w:hAnsi="Arial Narrow" w:cs="Arial"/>
              </w:rPr>
              <w:t>Cambio de Manigueta de frenos</w:t>
            </w:r>
          </w:p>
        </w:tc>
      </w:tr>
      <w:tr w:rsidR="0070044D" w14:paraId="4080B104" w14:textId="77777777" w:rsidTr="00D07547">
        <w:tblPrEx>
          <w:tblCellMar>
            <w:top w:w="0" w:type="dxa"/>
            <w:bottom w:w="0" w:type="dxa"/>
          </w:tblCellMar>
        </w:tblPrEx>
        <w:trPr>
          <w:trHeight w:val="289"/>
          <w:jc w:val="center"/>
        </w:trPr>
        <w:tc>
          <w:tcPr>
            <w:tcW w:w="25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011D4E" w14:textId="77777777" w:rsidR="0070044D" w:rsidRDefault="0070044D" w:rsidP="00D07547">
            <w:pPr>
              <w:spacing w:line="276" w:lineRule="auto"/>
              <w:jc w:val="center"/>
              <w:rPr>
                <w:rFonts w:ascii="Arial Narrow" w:hAnsi="Arial Narrow" w:cs="Arial"/>
              </w:rPr>
            </w:pPr>
          </w:p>
        </w:tc>
        <w:tc>
          <w:tcPr>
            <w:tcW w:w="6520"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bottom"/>
          </w:tcPr>
          <w:p w14:paraId="7ECE041C" w14:textId="77777777" w:rsidR="0070044D" w:rsidRDefault="0070044D" w:rsidP="0070044D">
            <w:pPr>
              <w:numPr>
                <w:ilvl w:val="0"/>
                <w:numId w:val="32"/>
              </w:numPr>
              <w:autoSpaceDN w:val="0"/>
              <w:spacing w:after="0" w:line="240" w:lineRule="auto"/>
              <w:jc w:val="both"/>
              <w:rPr>
                <w:rFonts w:ascii="Arial Narrow" w:hAnsi="Arial Narrow" w:cs="Arial"/>
              </w:rPr>
            </w:pPr>
            <w:r>
              <w:rPr>
                <w:rFonts w:ascii="Arial Narrow" w:hAnsi="Arial Narrow" w:cs="Arial"/>
              </w:rPr>
              <w:t xml:space="preserve">Cambio de bomba de líquido de frenos. </w:t>
            </w:r>
          </w:p>
        </w:tc>
      </w:tr>
      <w:tr w:rsidR="0070044D" w14:paraId="7E666228" w14:textId="77777777" w:rsidTr="00D07547">
        <w:tblPrEx>
          <w:tblCellMar>
            <w:top w:w="0" w:type="dxa"/>
            <w:bottom w:w="0" w:type="dxa"/>
          </w:tblCellMar>
        </w:tblPrEx>
        <w:trPr>
          <w:trHeight w:val="250"/>
          <w:jc w:val="center"/>
        </w:trPr>
        <w:tc>
          <w:tcPr>
            <w:tcW w:w="254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13B042" w14:textId="77777777" w:rsidR="0070044D" w:rsidRDefault="0070044D" w:rsidP="00D07547">
            <w:pPr>
              <w:spacing w:line="276" w:lineRule="auto"/>
              <w:jc w:val="center"/>
            </w:pPr>
            <w:r>
              <w:rPr>
                <w:rFonts w:ascii="Arial Narrow" w:hAnsi="Arial Narrow" w:cs="Arial"/>
                <w:b/>
              </w:rPr>
              <w:t>SISTEMA DE EMBRAGUE</w:t>
            </w: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25DAA99" w14:textId="77777777" w:rsidR="0070044D" w:rsidRDefault="0070044D" w:rsidP="0070044D">
            <w:pPr>
              <w:numPr>
                <w:ilvl w:val="0"/>
                <w:numId w:val="33"/>
              </w:numPr>
              <w:autoSpaceDN w:val="0"/>
              <w:spacing w:after="0" w:line="240" w:lineRule="auto"/>
              <w:jc w:val="both"/>
            </w:pPr>
            <w:r>
              <w:rPr>
                <w:rFonts w:ascii="Arial Narrow" w:hAnsi="Arial Narrow" w:cs="Arial"/>
                <w:bCs/>
                <w:iCs/>
              </w:rPr>
              <w:t xml:space="preserve">Cambio Guaya del </w:t>
            </w:r>
            <w:proofErr w:type="spellStart"/>
            <w:r>
              <w:rPr>
                <w:rFonts w:ascii="Arial Narrow" w:hAnsi="Arial Narrow" w:cs="Arial"/>
                <w:bCs/>
                <w:iCs/>
              </w:rPr>
              <w:t>clutch</w:t>
            </w:r>
            <w:proofErr w:type="spellEnd"/>
          </w:p>
        </w:tc>
      </w:tr>
      <w:tr w:rsidR="0070044D" w14:paraId="7D5FE033" w14:textId="77777777" w:rsidTr="00D07547">
        <w:tblPrEx>
          <w:tblCellMar>
            <w:top w:w="0" w:type="dxa"/>
            <w:bottom w:w="0" w:type="dxa"/>
          </w:tblCellMar>
        </w:tblPrEx>
        <w:trPr>
          <w:trHeight w:val="250"/>
          <w:jc w:val="center"/>
        </w:trPr>
        <w:tc>
          <w:tcPr>
            <w:tcW w:w="25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D089AC" w14:textId="77777777" w:rsidR="0070044D" w:rsidRDefault="0070044D" w:rsidP="00D07547">
            <w:pPr>
              <w:spacing w:line="276" w:lineRule="auto"/>
              <w:jc w:val="center"/>
              <w:rPr>
                <w:rFonts w:ascii="Arial Narrow" w:hAnsi="Arial Narrow" w:cs="Arial"/>
              </w:rPr>
            </w:pP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33E701D" w14:textId="77777777" w:rsidR="0070044D" w:rsidRDefault="0070044D" w:rsidP="0070044D">
            <w:pPr>
              <w:numPr>
                <w:ilvl w:val="0"/>
                <w:numId w:val="33"/>
              </w:numPr>
              <w:autoSpaceDN w:val="0"/>
              <w:spacing w:after="0" w:line="240" w:lineRule="auto"/>
              <w:jc w:val="both"/>
            </w:pPr>
            <w:r>
              <w:rPr>
                <w:rFonts w:ascii="Arial Narrow" w:hAnsi="Arial Narrow" w:cs="Arial"/>
              </w:rPr>
              <w:t xml:space="preserve">Cambio Manigueta del </w:t>
            </w:r>
            <w:proofErr w:type="spellStart"/>
            <w:r>
              <w:rPr>
                <w:rFonts w:ascii="Arial Narrow" w:hAnsi="Arial Narrow" w:cs="Arial"/>
                <w:bCs/>
                <w:iCs/>
              </w:rPr>
              <w:t>clutch</w:t>
            </w:r>
            <w:proofErr w:type="spellEnd"/>
          </w:p>
        </w:tc>
      </w:tr>
      <w:tr w:rsidR="0070044D" w14:paraId="67657177" w14:textId="77777777" w:rsidTr="00D07547">
        <w:tblPrEx>
          <w:tblCellMar>
            <w:top w:w="0" w:type="dxa"/>
            <w:bottom w:w="0" w:type="dxa"/>
          </w:tblCellMar>
        </w:tblPrEx>
        <w:trPr>
          <w:trHeight w:val="255"/>
          <w:jc w:val="center"/>
        </w:trPr>
        <w:tc>
          <w:tcPr>
            <w:tcW w:w="25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28F24C" w14:textId="77777777" w:rsidR="0070044D" w:rsidRDefault="0070044D" w:rsidP="00D07547">
            <w:pPr>
              <w:spacing w:line="276" w:lineRule="auto"/>
              <w:jc w:val="center"/>
              <w:rPr>
                <w:rFonts w:ascii="Arial Narrow" w:hAnsi="Arial Narrow" w:cs="Arial"/>
                <w:bCs/>
                <w:iCs/>
              </w:rPr>
            </w:pP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7E42B7E" w14:textId="77777777" w:rsidR="0070044D" w:rsidRDefault="0070044D" w:rsidP="0070044D">
            <w:pPr>
              <w:pStyle w:val="Prrafodelista"/>
              <w:numPr>
                <w:ilvl w:val="0"/>
                <w:numId w:val="31"/>
              </w:numPr>
              <w:adjustRightInd/>
              <w:jc w:val="both"/>
              <w:textAlignment w:val="auto"/>
              <w:rPr>
                <w:rFonts w:ascii="Arial Narrow" w:hAnsi="Arial Narrow" w:cs="Arial"/>
                <w:bCs/>
                <w:iCs/>
                <w:sz w:val="22"/>
                <w:szCs w:val="22"/>
              </w:rPr>
            </w:pPr>
            <w:r>
              <w:rPr>
                <w:rFonts w:ascii="Arial Narrow" w:hAnsi="Arial Narrow" w:cs="Arial"/>
                <w:bCs/>
                <w:iCs/>
                <w:sz w:val="22"/>
                <w:szCs w:val="22"/>
              </w:rPr>
              <w:t xml:space="preserve">Cambio de juego discos </w:t>
            </w:r>
            <w:proofErr w:type="spellStart"/>
            <w:r>
              <w:rPr>
                <w:rFonts w:ascii="Arial Narrow" w:hAnsi="Arial Narrow" w:cs="Arial"/>
                <w:bCs/>
                <w:iCs/>
                <w:sz w:val="22"/>
                <w:szCs w:val="22"/>
              </w:rPr>
              <w:t>clutch</w:t>
            </w:r>
            <w:proofErr w:type="spellEnd"/>
            <w:r>
              <w:rPr>
                <w:rFonts w:ascii="Arial Narrow" w:hAnsi="Arial Narrow" w:cs="Arial"/>
                <w:bCs/>
                <w:iCs/>
                <w:sz w:val="22"/>
                <w:szCs w:val="22"/>
              </w:rPr>
              <w:t xml:space="preserve"> </w:t>
            </w:r>
          </w:p>
        </w:tc>
      </w:tr>
      <w:tr w:rsidR="0070044D" w14:paraId="03453684" w14:textId="77777777" w:rsidTr="00D07547">
        <w:tblPrEx>
          <w:tblCellMar>
            <w:top w:w="0" w:type="dxa"/>
            <w:bottom w:w="0" w:type="dxa"/>
          </w:tblCellMar>
        </w:tblPrEx>
        <w:trPr>
          <w:trHeight w:val="255"/>
          <w:jc w:val="center"/>
        </w:trPr>
        <w:tc>
          <w:tcPr>
            <w:tcW w:w="254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BEC343" w14:textId="77777777" w:rsidR="0070044D" w:rsidRDefault="0070044D" w:rsidP="00D07547">
            <w:pPr>
              <w:spacing w:line="276" w:lineRule="auto"/>
              <w:jc w:val="center"/>
            </w:pPr>
            <w:r>
              <w:rPr>
                <w:rFonts w:ascii="Arial Narrow" w:hAnsi="Arial Narrow" w:cs="Arial"/>
                <w:b/>
                <w:color w:val="000000"/>
              </w:rPr>
              <w:t>TRANSMISIÓN</w:t>
            </w: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655C3CB" w14:textId="77777777" w:rsidR="0070044D" w:rsidRDefault="0070044D" w:rsidP="0070044D">
            <w:pPr>
              <w:numPr>
                <w:ilvl w:val="0"/>
                <w:numId w:val="33"/>
              </w:numPr>
              <w:autoSpaceDN w:val="0"/>
              <w:spacing w:after="0" w:line="240" w:lineRule="auto"/>
              <w:jc w:val="both"/>
            </w:pPr>
            <w:r>
              <w:rPr>
                <w:rFonts w:ascii="Arial Narrow" w:hAnsi="Arial Narrow" w:cs="Arial"/>
                <w:color w:val="000000"/>
              </w:rPr>
              <w:t>Cambio Kit de Arrastre</w:t>
            </w:r>
          </w:p>
        </w:tc>
      </w:tr>
      <w:tr w:rsidR="0070044D" w14:paraId="71A277B0" w14:textId="77777777" w:rsidTr="00D07547">
        <w:tblPrEx>
          <w:tblCellMar>
            <w:top w:w="0" w:type="dxa"/>
            <w:bottom w:w="0" w:type="dxa"/>
          </w:tblCellMar>
        </w:tblPrEx>
        <w:trPr>
          <w:trHeight w:val="200"/>
          <w:jc w:val="center"/>
        </w:trPr>
        <w:tc>
          <w:tcPr>
            <w:tcW w:w="25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490B6C" w14:textId="77777777" w:rsidR="0070044D" w:rsidRDefault="0070044D" w:rsidP="00D07547">
            <w:pPr>
              <w:spacing w:line="276" w:lineRule="auto"/>
              <w:jc w:val="both"/>
              <w:rPr>
                <w:rFonts w:ascii="Arial Narrow" w:hAnsi="Arial Narrow" w:cs="Arial"/>
                <w:color w:val="000000"/>
              </w:rPr>
            </w:pP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A47DAD2" w14:textId="77777777" w:rsidR="0070044D" w:rsidRDefault="0070044D" w:rsidP="0070044D">
            <w:pPr>
              <w:numPr>
                <w:ilvl w:val="0"/>
                <w:numId w:val="33"/>
              </w:numPr>
              <w:suppressAutoHyphens/>
              <w:autoSpaceDN w:val="0"/>
              <w:spacing w:after="0" w:line="240" w:lineRule="auto"/>
              <w:jc w:val="both"/>
              <w:rPr>
                <w:rFonts w:ascii="Arial Narrow" w:hAnsi="Arial Narrow" w:cs="Arial"/>
                <w:color w:val="000000"/>
              </w:rPr>
            </w:pPr>
            <w:r>
              <w:rPr>
                <w:rFonts w:ascii="Arial Narrow" w:hAnsi="Arial Narrow" w:cs="Arial"/>
                <w:color w:val="000000"/>
              </w:rPr>
              <w:t>Cambio de eje de salida</w:t>
            </w:r>
          </w:p>
        </w:tc>
      </w:tr>
      <w:tr w:rsidR="0070044D" w14:paraId="297FD8DA" w14:textId="77777777" w:rsidTr="00D07547">
        <w:tblPrEx>
          <w:tblCellMar>
            <w:top w:w="0" w:type="dxa"/>
            <w:bottom w:w="0" w:type="dxa"/>
          </w:tblCellMar>
        </w:tblPrEx>
        <w:trPr>
          <w:trHeight w:val="255"/>
          <w:jc w:val="center"/>
        </w:trPr>
        <w:tc>
          <w:tcPr>
            <w:tcW w:w="254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D68D22" w14:textId="77777777" w:rsidR="0070044D" w:rsidRDefault="0070044D" w:rsidP="00D07547">
            <w:pPr>
              <w:spacing w:line="276" w:lineRule="auto"/>
              <w:jc w:val="center"/>
              <w:rPr>
                <w:rFonts w:ascii="Arial Narrow" w:hAnsi="Arial Narrow" w:cs="Arial"/>
                <w:b/>
                <w:color w:val="000000"/>
              </w:rPr>
            </w:pPr>
            <w:r>
              <w:rPr>
                <w:rFonts w:ascii="Arial Narrow" w:hAnsi="Arial Narrow" w:cs="Arial"/>
                <w:b/>
                <w:color w:val="000000"/>
              </w:rPr>
              <w:t>SUSPENSIÓN</w:t>
            </w:r>
          </w:p>
          <w:p w14:paraId="41F0FDEF" w14:textId="77777777" w:rsidR="0070044D" w:rsidRDefault="0070044D" w:rsidP="00D07547">
            <w:pPr>
              <w:spacing w:line="276" w:lineRule="auto"/>
              <w:jc w:val="center"/>
              <w:rPr>
                <w:rFonts w:ascii="Arial Narrow" w:hAnsi="Arial Narrow" w:cs="Arial"/>
                <w:b/>
                <w:color w:val="000000"/>
              </w:rPr>
            </w:pPr>
            <w:r>
              <w:rPr>
                <w:rFonts w:ascii="Arial Narrow" w:hAnsi="Arial Narrow" w:cs="Arial"/>
                <w:b/>
                <w:color w:val="000000"/>
              </w:rPr>
              <w:t>ENCEDIDO</w:t>
            </w: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54A9696" w14:textId="77777777" w:rsidR="0070044D" w:rsidRDefault="0070044D" w:rsidP="0070044D">
            <w:pPr>
              <w:pStyle w:val="Prrafodelista"/>
              <w:numPr>
                <w:ilvl w:val="0"/>
                <w:numId w:val="31"/>
              </w:numPr>
              <w:adjustRightInd/>
              <w:jc w:val="both"/>
              <w:textAlignment w:val="auto"/>
              <w:rPr>
                <w:rFonts w:ascii="Arial Narrow" w:hAnsi="Arial Narrow" w:cs="Arial"/>
                <w:color w:val="000000"/>
                <w:sz w:val="22"/>
                <w:szCs w:val="22"/>
              </w:rPr>
            </w:pPr>
            <w:r>
              <w:rPr>
                <w:rFonts w:ascii="Arial Narrow" w:hAnsi="Arial Narrow" w:cs="Arial"/>
                <w:color w:val="000000"/>
                <w:sz w:val="22"/>
                <w:szCs w:val="22"/>
              </w:rPr>
              <w:t>Cambio de aceite de barras</w:t>
            </w:r>
          </w:p>
        </w:tc>
      </w:tr>
      <w:tr w:rsidR="0070044D" w14:paraId="78FD00E6" w14:textId="77777777" w:rsidTr="00D07547">
        <w:tblPrEx>
          <w:tblCellMar>
            <w:top w:w="0" w:type="dxa"/>
            <w:bottom w:w="0" w:type="dxa"/>
          </w:tblCellMar>
        </w:tblPrEx>
        <w:trPr>
          <w:trHeight w:val="221"/>
          <w:jc w:val="center"/>
        </w:trPr>
        <w:tc>
          <w:tcPr>
            <w:tcW w:w="25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AEED4D" w14:textId="77777777" w:rsidR="0070044D" w:rsidRDefault="0070044D" w:rsidP="00D07547">
            <w:pPr>
              <w:spacing w:line="276" w:lineRule="auto"/>
              <w:jc w:val="both"/>
              <w:rPr>
                <w:rFonts w:ascii="Arial Narrow" w:hAnsi="Arial Narrow" w:cs="Arial"/>
                <w:b/>
                <w:color w:val="000000"/>
              </w:rPr>
            </w:pP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9D26F19" w14:textId="77777777" w:rsidR="0070044D" w:rsidRDefault="0070044D" w:rsidP="0070044D">
            <w:pPr>
              <w:pStyle w:val="Prrafodelista"/>
              <w:numPr>
                <w:ilvl w:val="0"/>
                <w:numId w:val="31"/>
              </w:numPr>
              <w:adjustRightInd/>
              <w:jc w:val="both"/>
              <w:textAlignment w:val="auto"/>
              <w:rPr>
                <w:rFonts w:ascii="Arial Narrow" w:hAnsi="Arial Narrow" w:cs="Arial"/>
                <w:color w:val="000000"/>
                <w:sz w:val="22"/>
                <w:szCs w:val="22"/>
              </w:rPr>
            </w:pPr>
            <w:r>
              <w:rPr>
                <w:rFonts w:ascii="Arial Narrow" w:hAnsi="Arial Narrow" w:cs="Arial"/>
                <w:color w:val="000000"/>
                <w:sz w:val="22"/>
                <w:szCs w:val="22"/>
              </w:rPr>
              <w:t>Cambio de retenedor</w:t>
            </w:r>
          </w:p>
        </w:tc>
      </w:tr>
      <w:tr w:rsidR="0070044D" w14:paraId="6A6FAFB9" w14:textId="77777777" w:rsidTr="00D07547">
        <w:tblPrEx>
          <w:tblCellMar>
            <w:top w:w="0" w:type="dxa"/>
            <w:bottom w:w="0" w:type="dxa"/>
          </w:tblCellMar>
        </w:tblPrEx>
        <w:trPr>
          <w:trHeight w:val="6"/>
          <w:jc w:val="center"/>
        </w:trPr>
        <w:tc>
          <w:tcPr>
            <w:tcW w:w="25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186A33" w14:textId="77777777" w:rsidR="0070044D" w:rsidRDefault="0070044D" w:rsidP="00D07547">
            <w:pPr>
              <w:spacing w:line="276" w:lineRule="auto"/>
              <w:jc w:val="both"/>
              <w:rPr>
                <w:rFonts w:ascii="Arial Narrow" w:hAnsi="Arial Narrow" w:cs="Arial"/>
                <w:b/>
                <w:color w:val="000000"/>
              </w:rPr>
            </w:pP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CAED6B5" w14:textId="77777777" w:rsidR="0070044D" w:rsidRDefault="0070044D" w:rsidP="0070044D">
            <w:pPr>
              <w:pStyle w:val="Prrafodelista"/>
              <w:numPr>
                <w:ilvl w:val="0"/>
                <w:numId w:val="34"/>
              </w:numPr>
              <w:adjustRightInd/>
              <w:jc w:val="both"/>
              <w:textAlignment w:val="auto"/>
              <w:rPr>
                <w:rFonts w:ascii="Arial Narrow" w:hAnsi="Arial Narrow" w:cs="Arial"/>
                <w:color w:val="000000"/>
                <w:sz w:val="22"/>
                <w:szCs w:val="22"/>
              </w:rPr>
            </w:pPr>
            <w:r>
              <w:rPr>
                <w:rFonts w:ascii="Arial Narrow" w:hAnsi="Arial Narrow" w:cs="Arial"/>
                <w:color w:val="000000"/>
                <w:sz w:val="22"/>
                <w:szCs w:val="22"/>
              </w:rPr>
              <w:t>Cambio de motor de arranque</w:t>
            </w:r>
          </w:p>
        </w:tc>
      </w:tr>
      <w:tr w:rsidR="0070044D" w14:paraId="49C5AC47" w14:textId="77777777" w:rsidTr="00D07547">
        <w:tblPrEx>
          <w:tblCellMar>
            <w:top w:w="0" w:type="dxa"/>
            <w:bottom w:w="0" w:type="dxa"/>
          </w:tblCellMar>
        </w:tblPrEx>
        <w:trPr>
          <w:trHeight w:val="265"/>
          <w:jc w:val="center"/>
        </w:trPr>
        <w:tc>
          <w:tcPr>
            <w:tcW w:w="25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B54178" w14:textId="77777777" w:rsidR="0070044D" w:rsidRDefault="0070044D" w:rsidP="00D07547">
            <w:pPr>
              <w:spacing w:line="276" w:lineRule="auto"/>
              <w:jc w:val="both"/>
              <w:rPr>
                <w:rFonts w:ascii="Arial Narrow" w:hAnsi="Arial Narrow" w:cs="Arial"/>
                <w:b/>
                <w:color w:val="000000"/>
              </w:rPr>
            </w:pP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99D7CB3" w14:textId="77777777" w:rsidR="0070044D" w:rsidRDefault="0070044D" w:rsidP="0070044D">
            <w:pPr>
              <w:pStyle w:val="Prrafodelista"/>
              <w:numPr>
                <w:ilvl w:val="0"/>
                <w:numId w:val="34"/>
              </w:numPr>
              <w:adjustRightInd/>
              <w:jc w:val="both"/>
              <w:textAlignment w:val="auto"/>
              <w:rPr>
                <w:rFonts w:ascii="Arial Narrow" w:hAnsi="Arial Narrow" w:cs="Arial"/>
                <w:sz w:val="22"/>
                <w:szCs w:val="22"/>
              </w:rPr>
            </w:pPr>
            <w:r>
              <w:rPr>
                <w:rFonts w:ascii="Arial Narrow" w:hAnsi="Arial Narrow" w:cs="Arial"/>
                <w:sz w:val="22"/>
                <w:szCs w:val="22"/>
              </w:rPr>
              <w:t>Cambio de pedal encendido</w:t>
            </w:r>
          </w:p>
        </w:tc>
      </w:tr>
      <w:tr w:rsidR="0070044D" w14:paraId="5C5CA5DF" w14:textId="77777777" w:rsidTr="00D07547">
        <w:tblPrEx>
          <w:tblCellMar>
            <w:top w:w="0" w:type="dxa"/>
            <w:bottom w:w="0" w:type="dxa"/>
          </w:tblCellMar>
        </w:tblPrEx>
        <w:trPr>
          <w:trHeight w:val="235"/>
          <w:jc w:val="center"/>
        </w:trPr>
        <w:tc>
          <w:tcPr>
            <w:tcW w:w="254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6F040C" w14:textId="77777777" w:rsidR="0070044D" w:rsidRDefault="0070044D" w:rsidP="00D07547">
            <w:pPr>
              <w:spacing w:line="276" w:lineRule="auto"/>
              <w:rPr>
                <w:rFonts w:ascii="Arial Narrow" w:hAnsi="Arial Narrow" w:cs="Arial"/>
                <w:b/>
                <w:color w:val="000000"/>
              </w:rPr>
            </w:pPr>
            <w:r>
              <w:rPr>
                <w:rFonts w:ascii="Arial Narrow" w:hAnsi="Arial Narrow" w:cs="Arial"/>
                <w:b/>
                <w:color w:val="000000"/>
              </w:rPr>
              <w:t>COMBUSTIBLE Y FILTROS</w:t>
            </w: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0FB1B8D" w14:textId="77777777" w:rsidR="0070044D" w:rsidRDefault="0070044D" w:rsidP="0070044D">
            <w:pPr>
              <w:pStyle w:val="Prrafodelista"/>
              <w:numPr>
                <w:ilvl w:val="0"/>
                <w:numId w:val="34"/>
              </w:numPr>
              <w:adjustRightInd/>
              <w:jc w:val="both"/>
              <w:textAlignment w:val="auto"/>
              <w:rPr>
                <w:rFonts w:ascii="Arial Narrow" w:hAnsi="Arial Narrow" w:cs="Arial"/>
                <w:color w:val="000000"/>
                <w:sz w:val="22"/>
                <w:szCs w:val="22"/>
              </w:rPr>
            </w:pPr>
            <w:r>
              <w:rPr>
                <w:rFonts w:ascii="Arial Narrow" w:hAnsi="Arial Narrow" w:cs="Arial"/>
                <w:color w:val="000000"/>
                <w:sz w:val="22"/>
                <w:szCs w:val="22"/>
              </w:rPr>
              <w:t>Cambio filtro de aire</w:t>
            </w:r>
          </w:p>
        </w:tc>
      </w:tr>
      <w:tr w:rsidR="0070044D" w14:paraId="340E5BFA" w14:textId="77777777" w:rsidTr="00D07547">
        <w:tblPrEx>
          <w:tblCellMar>
            <w:top w:w="0" w:type="dxa"/>
            <w:bottom w:w="0" w:type="dxa"/>
          </w:tblCellMar>
        </w:tblPrEx>
        <w:trPr>
          <w:trHeight w:val="255"/>
          <w:jc w:val="center"/>
        </w:trPr>
        <w:tc>
          <w:tcPr>
            <w:tcW w:w="25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5437F2" w14:textId="77777777" w:rsidR="0070044D" w:rsidRDefault="0070044D" w:rsidP="00D07547">
            <w:pPr>
              <w:spacing w:line="276" w:lineRule="auto"/>
              <w:jc w:val="center"/>
              <w:rPr>
                <w:rFonts w:ascii="Arial Narrow" w:hAnsi="Arial Narrow" w:cs="Arial"/>
                <w:color w:val="000000"/>
              </w:rPr>
            </w:pP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EF33A3F" w14:textId="77777777" w:rsidR="0070044D" w:rsidRDefault="0070044D" w:rsidP="0070044D">
            <w:pPr>
              <w:pStyle w:val="Prrafodelista"/>
              <w:numPr>
                <w:ilvl w:val="0"/>
                <w:numId w:val="34"/>
              </w:numPr>
              <w:adjustRightInd/>
              <w:jc w:val="both"/>
              <w:textAlignment w:val="auto"/>
              <w:rPr>
                <w:rFonts w:ascii="Arial Narrow" w:hAnsi="Arial Narrow" w:cs="Arial"/>
                <w:color w:val="000000"/>
                <w:sz w:val="22"/>
                <w:szCs w:val="22"/>
              </w:rPr>
            </w:pPr>
            <w:r>
              <w:rPr>
                <w:rFonts w:ascii="Arial Narrow" w:hAnsi="Arial Narrow" w:cs="Arial"/>
                <w:color w:val="000000"/>
                <w:sz w:val="22"/>
                <w:szCs w:val="22"/>
              </w:rPr>
              <w:t>Cambio Filtro de combustible</w:t>
            </w:r>
          </w:p>
        </w:tc>
      </w:tr>
      <w:tr w:rsidR="0070044D" w14:paraId="17393935" w14:textId="77777777" w:rsidTr="00D07547">
        <w:tblPrEx>
          <w:tblCellMar>
            <w:top w:w="0" w:type="dxa"/>
            <w:bottom w:w="0" w:type="dxa"/>
          </w:tblCellMar>
        </w:tblPrEx>
        <w:trPr>
          <w:trHeight w:val="285"/>
          <w:jc w:val="center"/>
        </w:trPr>
        <w:tc>
          <w:tcPr>
            <w:tcW w:w="254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EB5E8A" w14:textId="77777777" w:rsidR="0070044D" w:rsidRDefault="0070044D" w:rsidP="00D07547">
            <w:pPr>
              <w:spacing w:line="276" w:lineRule="auto"/>
              <w:jc w:val="center"/>
            </w:pPr>
            <w:r>
              <w:rPr>
                <w:rFonts w:ascii="Arial Narrow" w:hAnsi="Arial Narrow" w:cs="Arial"/>
                <w:b/>
              </w:rPr>
              <w:t>SISTEMA DE VELOCIDAD</w:t>
            </w: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1968A01" w14:textId="77777777" w:rsidR="0070044D" w:rsidRDefault="0070044D" w:rsidP="0070044D">
            <w:pPr>
              <w:pStyle w:val="Prrafodelista"/>
              <w:numPr>
                <w:ilvl w:val="0"/>
                <w:numId w:val="35"/>
              </w:numPr>
              <w:adjustRightInd/>
              <w:jc w:val="both"/>
              <w:textAlignment w:val="auto"/>
              <w:rPr>
                <w:rFonts w:ascii="Arial Narrow" w:hAnsi="Arial Narrow" w:cs="Arial"/>
                <w:color w:val="000000"/>
                <w:sz w:val="22"/>
                <w:szCs w:val="22"/>
              </w:rPr>
            </w:pPr>
            <w:r>
              <w:rPr>
                <w:rFonts w:ascii="Arial Narrow" w:hAnsi="Arial Narrow" w:cs="Arial"/>
                <w:color w:val="000000"/>
                <w:sz w:val="22"/>
                <w:szCs w:val="22"/>
              </w:rPr>
              <w:t>Cambio de Engranaje de Velocímetro</w:t>
            </w:r>
          </w:p>
        </w:tc>
      </w:tr>
      <w:tr w:rsidR="0070044D" w14:paraId="0263B4DE" w14:textId="77777777" w:rsidTr="00D07547">
        <w:tblPrEx>
          <w:tblCellMar>
            <w:top w:w="0" w:type="dxa"/>
            <w:bottom w:w="0" w:type="dxa"/>
          </w:tblCellMar>
        </w:tblPrEx>
        <w:trPr>
          <w:trHeight w:val="285"/>
          <w:jc w:val="center"/>
        </w:trPr>
        <w:tc>
          <w:tcPr>
            <w:tcW w:w="25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546EDD" w14:textId="77777777" w:rsidR="0070044D" w:rsidRDefault="0070044D" w:rsidP="00D07547">
            <w:pPr>
              <w:spacing w:line="276" w:lineRule="auto"/>
              <w:jc w:val="center"/>
              <w:rPr>
                <w:rFonts w:ascii="Arial Narrow" w:hAnsi="Arial Narrow" w:cs="Arial"/>
                <w:b/>
              </w:rPr>
            </w:pP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72DC824" w14:textId="77777777" w:rsidR="0070044D" w:rsidRDefault="0070044D" w:rsidP="0070044D">
            <w:pPr>
              <w:pStyle w:val="Prrafodelista"/>
              <w:numPr>
                <w:ilvl w:val="0"/>
                <w:numId w:val="35"/>
              </w:numPr>
              <w:adjustRightInd/>
              <w:jc w:val="both"/>
              <w:textAlignment w:val="auto"/>
              <w:rPr>
                <w:rFonts w:ascii="Arial Narrow" w:hAnsi="Arial Narrow" w:cs="Arial"/>
                <w:color w:val="000000"/>
                <w:sz w:val="22"/>
                <w:szCs w:val="22"/>
              </w:rPr>
            </w:pPr>
            <w:r>
              <w:rPr>
                <w:rFonts w:ascii="Arial Narrow" w:hAnsi="Arial Narrow" w:cs="Arial"/>
                <w:color w:val="000000"/>
                <w:sz w:val="22"/>
                <w:szCs w:val="22"/>
              </w:rPr>
              <w:t>Cambio Caja de velocímetro</w:t>
            </w:r>
          </w:p>
        </w:tc>
      </w:tr>
      <w:tr w:rsidR="0070044D" w14:paraId="2B1825BF" w14:textId="77777777" w:rsidTr="00D07547">
        <w:tblPrEx>
          <w:tblCellMar>
            <w:top w:w="0" w:type="dxa"/>
            <w:bottom w:w="0" w:type="dxa"/>
          </w:tblCellMar>
        </w:tblPrEx>
        <w:trPr>
          <w:trHeight w:val="255"/>
          <w:jc w:val="center"/>
        </w:trPr>
        <w:tc>
          <w:tcPr>
            <w:tcW w:w="25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1E6D6F" w14:textId="77777777" w:rsidR="0070044D" w:rsidRDefault="0070044D" w:rsidP="00D07547">
            <w:pPr>
              <w:spacing w:line="276" w:lineRule="auto"/>
              <w:jc w:val="center"/>
              <w:rPr>
                <w:rFonts w:ascii="Arial Narrow" w:hAnsi="Arial Narrow" w:cs="Arial"/>
                <w:b/>
              </w:rPr>
            </w:pP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8590B6D" w14:textId="77777777" w:rsidR="0070044D" w:rsidRDefault="0070044D" w:rsidP="0070044D">
            <w:pPr>
              <w:pStyle w:val="Prrafodelista"/>
              <w:numPr>
                <w:ilvl w:val="0"/>
                <w:numId w:val="35"/>
              </w:numPr>
              <w:adjustRightInd/>
              <w:jc w:val="both"/>
              <w:textAlignment w:val="auto"/>
              <w:rPr>
                <w:rFonts w:ascii="Arial Narrow" w:hAnsi="Arial Narrow" w:cs="Arial"/>
                <w:color w:val="000000"/>
                <w:sz w:val="22"/>
                <w:szCs w:val="22"/>
              </w:rPr>
            </w:pPr>
            <w:r>
              <w:rPr>
                <w:rFonts w:ascii="Arial Narrow" w:hAnsi="Arial Narrow" w:cs="Arial"/>
                <w:color w:val="000000"/>
                <w:sz w:val="22"/>
                <w:szCs w:val="22"/>
              </w:rPr>
              <w:t>Cambio  de Guaya de Velocímetro</w:t>
            </w:r>
          </w:p>
        </w:tc>
      </w:tr>
      <w:tr w:rsidR="0070044D" w14:paraId="19A94C45" w14:textId="77777777" w:rsidTr="00D07547">
        <w:tblPrEx>
          <w:tblCellMar>
            <w:top w:w="0" w:type="dxa"/>
            <w:bottom w:w="0" w:type="dxa"/>
          </w:tblCellMar>
        </w:tblPrEx>
        <w:trPr>
          <w:trHeight w:val="265"/>
          <w:jc w:val="center"/>
        </w:trPr>
        <w:tc>
          <w:tcPr>
            <w:tcW w:w="25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6CDF5C" w14:textId="77777777" w:rsidR="0070044D" w:rsidRDefault="0070044D" w:rsidP="00D07547">
            <w:pPr>
              <w:spacing w:line="276" w:lineRule="auto"/>
              <w:jc w:val="center"/>
              <w:rPr>
                <w:rFonts w:ascii="Arial Narrow" w:hAnsi="Arial Narrow" w:cs="Arial"/>
                <w:b/>
              </w:rPr>
            </w:pP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3C1B77E" w14:textId="77777777" w:rsidR="0070044D" w:rsidRDefault="0070044D" w:rsidP="0070044D">
            <w:pPr>
              <w:pStyle w:val="Prrafodelista"/>
              <w:numPr>
                <w:ilvl w:val="0"/>
                <w:numId w:val="35"/>
              </w:numPr>
              <w:adjustRightInd/>
              <w:jc w:val="both"/>
              <w:textAlignment w:val="auto"/>
              <w:rPr>
                <w:rFonts w:ascii="Arial Narrow" w:hAnsi="Arial Narrow" w:cs="Arial"/>
                <w:color w:val="000000"/>
                <w:sz w:val="22"/>
                <w:szCs w:val="22"/>
              </w:rPr>
            </w:pPr>
            <w:r>
              <w:rPr>
                <w:rFonts w:ascii="Arial Narrow" w:hAnsi="Arial Narrow" w:cs="Arial"/>
                <w:color w:val="000000"/>
                <w:sz w:val="22"/>
                <w:szCs w:val="22"/>
              </w:rPr>
              <w:t>Arreglo de tacómetro</w:t>
            </w:r>
          </w:p>
        </w:tc>
      </w:tr>
      <w:tr w:rsidR="0070044D" w14:paraId="21B37F45" w14:textId="77777777" w:rsidTr="00D07547">
        <w:tblPrEx>
          <w:tblCellMar>
            <w:top w:w="0" w:type="dxa"/>
            <w:bottom w:w="0" w:type="dxa"/>
          </w:tblCellMar>
        </w:tblPrEx>
        <w:trPr>
          <w:trHeight w:val="134"/>
          <w:jc w:val="center"/>
        </w:trPr>
        <w:tc>
          <w:tcPr>
            <w:tcW w:w="254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DFB156" w14:textId="77777777" w:rsidR="0070044D" w:rsidRDefault="0070044D" w:rsidP="00D07547">
            <w:pPr>
              <w:spacing w:line="276" w:lineRule="auto"/>
              <w:jc w:val="center"/>
            </w:pPr>
            <w:r>
              <w:rPr>
                <w:rFonts w:ascii="Arial Narrow" w:hAnsi="Arial Narrow" w:cs="Arial"/>
                <w:b/>
                <w:color w:val="000000"/>
              </w:rPr>
              <w:lastRenderedPageBreak/>
              <w:t>AMORTIGUACIÓN</w:t>
            </w: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6A2E18C" w14:textId="77777777" w:rsidR="0070044D" w:rsidRDefault="0070044D" w:rsidP="0070044D">
            <w:pPr>
              <w:pStyle w:val="Prrafodelista"/>
              <w:numPr>
                <w:ilvl w:val="0"/>
                <w:numId w:val="36"/>
              </w:numPr>
              <w:adjustRightInd/>
              <w:jc w:val="both"/>
              <w:textAlignment w:val="auto"/>
              <w:rPr>
                <w:rFonts w:ascii="Arial Narrow" w:hAnsi="Arial Narrow" w:cs="Arial"/>
                <w:color w:val="000000"/>
                <w:sz w:val="22"/>
                <w:szCs w:val="22"/>
              </w:rPr>
            </w:pPr>
            <w:r>
              <w:rPr>
                <w:rFonts w:ascii="Arial Narrow" w:hAnsi="Arial Narrow" w:cs="Arial"/>
                <w:color w:val="000000"/>
                <w:sz w:val="22"/>
                <w:szCs w:val="22"/>
              </w:rPr>
              <w:t xml:space="preserve">Cambio de </w:t>
            </w:r>
            <w:proofErr w:type="spellStart"/>
            <w:r>
              <w:rPr>
                <w:rFonts w:ascii="Arial Narrow" w:hAnsi="Arial Narrow" w:cs="Arial"/>
                <w:color w:val="000000"/>
                <w:sz w:val="22"/>
                <w:szCs w:val="22"/>
              </w:rPr>
              <w:t>monoshock</w:t>
            </w:r>
            <w:proofErr w:type="spellEnd"/>
          </w:p>
        </w:tc>
      </w:tr>
      <w:tr w:rsidR="0070044D" w14:paraId="17B6DA4B" w14:textId="77777777" w:rsidTr="00D07547">
        <w:tblPrEx>
          <w:tblCellMar>
            <w:top w:w="0" w:type="dxa"/>
            <w:bottom w:w="0" w:type="dxa"/>
          </w:tblCellMar>
        </w:tblPrEx>
        <w:trPr>
          <w:trHeight w:val="240"/>
          <w:jc w:val="center"/>
        </w:trPr>
        <w:tc>
          <w:tcPr>
            <w:tcW w:w="25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263183" w14:textId="77777777" w:rsidR="0070044D" w:rsidRDefault="0070044D" w:rsidP="00D07547">
            <w:pPr>
              <w:spacing w:line="276" w:lineRule="auto"/>
              <w:jc w:val="center"/>
              <w:rPr>
                <w:rFonts w:ascii="Arial Narrow" w:hAnsi="Arial Narrow" w:cs="Arial"/>
                <w:b/>
              </w:rPr>
            </w:pP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A465851" w14:textId="77777777" w:rsidR="0070044D" w:rsidRDefault="0070044D" w:rsidP="0070044D">
            <w:pPr>
              <w:pStyle w:val="Prrafodelista"/>
              <w:numPr>
                <w:ilvl w:val="0"/>
                <w:numId w:val="36"/>
              </w:numPr>
              <w:adjustRightInd/>
              <w:jc w:val="both"/>
              <w:textAlignment w:val="auto"/>
              <w:rPr>
                <w:rFonts w:ascii="Arial Narrow" w:hAnsi="Arial Narrow" w:cs="Arial"/>
                <w:color w:val="000000"/>
                <w:sz w:val="22"/>
                <w:szCs w:val="22"/>
              </w:rPr>
            </w:pPr>
            <w:r>
              <w:rPr>
                <w:rFonts w:ascii="Arial Narrow" w:hAnsi="Arial Narrow" w:cs="Arial"/>
                <w:color w:val="000000"/>
                <w:sz w:val="22"/>
                <w:szCs w:val="22"/>
              </w:rPr>
              <w:t>Cambio de bujes tijera</w:t>
            </w:r>
          </w:p>
        </w:tc>
      </w:tr>
      <w:tr w:rsidR="0070044D" w14:paraId="70185CEE" w14:textId="77777777" w:rsidTr="00D07547">
        <w:tblPrEx>
          <w:tblCellMar>
            <w:top w:w="0" w:type="dxa"/>
            <w:bottom w:w="0" w:type="dxa"/>
          </w:tblCellMar>
        </w:tblPrEx>
        <w:trPr>
          <w:trHeight w:val="322"/>
          <w:jc w:val="center"/>
        </w:trPr>
        <w:tc>
          <w:tcPr>
            <w:tcW w:w="254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E131EE" w14:textId="77777777" w:rsidR="0070044D" w:rsidRDefault="0070044D" w:rsidP="00D07547">
            <w:pPr>
              <w:spacing w:line="276" w:lineRule="auto"/>
              <w:jc w:val="center"/>
              <w:rPr>
                <w:rFonts w:ascii="Arial Narrow" w:hAnsi="Arial Narrow" w:cs="Arial"/>
                <w:b/>
              </w:rPr>
            </w:pPr>
            <w:r>
              <w:rPr>
                <w:rFonts w:ascii="Arial Narrow" w:hAnsi="Arial Narrow" w:cs="Arial"/>
                <w:b/>
              </w:rPr>
              <w:t>DIRECCIÓN</w:t>
            </w: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6456AA0" w14:textId="77777777" w:rsidR="0070044D" w:rsidRDefault="0070044D" w:rsidP="0070044D">
            <w:pPr>
              <w:pStyle w:val="Prrafodelista"/>
              <w:numPr>
                <w:ilvl w:val="0"/>
                <w:numId w:val="36"/>
              </w:numPr>
              <w:adjustRightInd/>
              <w:jc w:val="both"/>
              <w:textAlignment w:val="auto"/>
              <w:rPr>
                <w:rFonts w:ascii="Arial Narrow" w:hAnsi="Arial Narrow" w:cs="Arial"/>
                <w:color w:val="000000"/>
                <w:sz w:val="22"/>
                <w:szCs w:val="22"/>
              </w:rPr>
            </w:pPr>
            <w:r>
              <w:rPr>
                <w:rFonts w:ascii="Arial Narrow" w:hAnsi="Arial Narrow" w:cs="Arial"/>
                <w:color w:val="000000"/>
                <w:sz w:val="22"/>
                <w:szCs w:val="22"/>
              </w:rPr>
              <w:t>Cambio de cunas</w:t>
            </w:r>
          </w:p>
        </w:tc>
      </w:tr>
      <w:tr w:rsidR="0070044D" w14:paraId="2B20E43B" w14:textId="77777777" w:rsidTr="00D07547">
        <w:tblPrEx>
          <w:tblCellMar>
            <w:top w:w="0" w:type="dxa"/>
            <w:bottom w:w="0" w:type="dxa"/>
          </w:tblCellMar>
        </w:tblPrEx>
        <w:trPr>
          <w:trHeight w:val="331"/>
          <w:jc w:val="center"/>
        </w:trPr>
        <w:tc>
          <w:tcPr>
            <w:tcW w:w="25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B20A5F" w14:textId="77777777" w:rsidR="0070044D" w:rsidRDefault="0070044D" w:rsidP="00D07547">
            <w:pPr>
              <w:spacing w:line="276" w:lineRule="auto"/>
              <w:jc w:val="center"/>
              <w:rPr>
                <w:rFonts w:ascii="Arial Narrow" w:hAnsi="Arial Narrow" w:cs="Arial"/>
                <w:b/>
              </w:rPr>
            </w:pP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644DEB7" w14:textId="77777777" w:rsidR="0070044D" w:rsidRDefault="0070044D" w:rsidP="0070044D">
            <w:pPr>
              <w:pStyle w:val="Prrafodelista"/>
              <w:numPr>
                <w:ilvl w:val="0"/>
                <w:numId w:val="36"/>
              </w:numPr>
              <w:adjustRightInd/>
              <w:jc w:val="both"/>
              <w:textAlignment w:val="auto"/>
              <w:rPr>
                <w:rFonts w:ascii="Arial Narrow" w:hAnsi="Arial Narrow" w:cs="Arial"/>
                <w:color w:val="000000"/>
                <w:sz w:val="22"/>
                <w:szCs w:val="22"/>
              </w:rPr>
            </w:pPr>
            <w:r>
              <w:rPr>
                <w:rFonts w:ascii="Arial Narrow" w:hAnsi="Arial Narrow" w:cs="Arial"/>
                <w:color w:val="000000"/>
                <w:sz w:val="22"/>
                <w:szCs w:val="22"/>
              </w:rPr>
              <w:t xml:space="preserve">Cambio de </w:t>
            </w:r>
            <w:proofErr w:type="spellStart"/>
            <w:r>
              <w:rPr>
                <w:rFonts w:ascii="Arial Narrow" w:hAnsi="Arial Narrow" w:cs="Arial"/>
                <w:color w:val="000000"/>
                <w:sz w:val="22"/>
                <w:szCs w:val="22"/>
              </w:rPr>
              <w:t>balineras</w:t>
            </w:r>
            <w:proofErr w:type="spellEnd"/>
            <w:r>
              <w:rPr>
                <w:rFonts w:ascii="Arial Narrow" w:hAnsi="Arial Narrow" w:cs="Arial"/>
                <w:color w:val="000000"/>
                <w:sz w:val="22"/>
                <w:szCs w:val="22"/>
              </w:rPr>
              <w:t xml:space="preserve"> de espigo (Superior e inferior)</w:t>
            </w:r>
          </w:p>
        </w:tc>
      </w:tr>
      <w:tr w:rsidR="0070044D" w14:paraId="21D6134E" w14:textId="77777777" w:rsidTr="00D07547">
        <w:tblPrEx>
          <w:tblCellMar>
            <w:top w:w="0" w:type="dxa"/>
            <w:bottom w:w="0" w:type="dxa"/>
          </w:tblCellMar>
        </w:tblPrEx>
        <w:trPr>
          <w:trHeight w:val="261"/>
          <w:jc w:val="center"/>
        </w:trPr>
        <w:tc>
          <w:tcPr>
            <w:tcW w:w="254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E0656E" w14:textId="77777777" w:rsidR="0070044D" w:rsidRDefault="0070044D" w:rsidP="00D07547">
            <w:pPr>
              <w:jc w:val="center"/>
              <w:rPr>
                <w:rFonts w:ascii="Arial Narrow" w:hAnsi="Arial Narrow" w:cs="Arial"/>
                <w:b/>
              </w:rPr>
            </w:pPr>
            <w:r>
              <w:rPr>
                <w:rFonts w:ascii="Arial Narrow" w:hAnsi="Arial Narrow" w:cs="Arial"/>
                <w:b/>
              </w:rPr>
              <w:t>ACCESORIOS</w:t>
            </w: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69FF710" w14:textId="77777777" w:rsidR="0070044D" w:rsidRDefault="0070044D" w:rsidP="0070044D">
            <w:pPr>
              <w:pStyle w:val="Prrafodelista"/>
              <w:numPr>
                <w:ilvl w:val="0"/>
                <w:numId w:val="37"/>
              </w:numPr>
              <w:adjustRightInd/>
              <w:jc w:val="both"/>
              <w:textAlignment w:val="auto"/>
              <w:rPr>
                <w:rFonts w:ascii="Arial Narrow" w:hAnsi="Arial Narrow" w:cs="Arial"/>
                <w:color w:val="000000"/>
                <w:sz w:val="22"/>
                <w:szCs w:val="22"/>
              </w:rPr>
            </w:pPr>
            <w:r>
              <w:rPr>
                <w:rFonts w:ascii="Arial Narrow" w:hAnsi="Arial Narrow" w:cs="Arial"/>
                <w:color w:val="000000"/>
                <w:sz w:val="22"/>
                <w:szCs w:val="22"/>
              </w:rPr>
              <w:t>Pintura general (tapas laterales, alerones, guardabarros, carenaje, tanque).</w:t>
            </w:r>
          </w:p>
        </w:tc>
      </w:tr>
      <w:tr w:rsidR="0070044D" w14:paraId="53E5AB92" w14:textId="77777777" w:rsidTr="00D07547">
        <w:tblPrEx>
          <w:tblCellMar>
            <w:top w:w="0" w:type="dxa"/>
            <w:bottom w:w="0" w:type="dxa"/>
          </w:tblCellMar>
        </w:tblPrEx>
        <w:trPr>
          <w:trHeight w:val="255"/>
          <w:jc w:val="center"/>
        </w:trPr>
        <w:tc>
          <w:tcPr>
            <w:tcW w:w="25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AF5FCB" w14:textId="77777777" w:rsidR="0070044D" w:rsidRDefault="0070044D" w:rsidP="00D07547">
            <w:pPr>
              <w:jc w:val="center"/>
              <w:rPr>
                <w:rFonts w:ascii="Arial Narrow" w:hAnsi="Arial Narrow" w:cs="Arial"/>
                <w:b/>
              </w:rPr>
            </w:pP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EFABB06" w14:textId="77777777" w:rsidR="0070044D" w:rsidRDefault="0070044D" w:rsidP="0070044D">
            <w:pPr>
              <w:pStyle w:val="Prrafodelista"/>
              <w:numPr>
                <w:ilvl w:val="0"/>
                <w:numId w:val="37"/>
              </w:numPr>
              <w:adjustRightInd/>
              <w:jc w:val="both"/>
              <w:textAlignment w:val="auto"/>
              <w:rPr>
                <w:rFonts w:ascii="Arial Narrow" w:hAnsi="Arial Narrow" w:cs="Arial"/>
                <w:color w:val="000000"/>
                <w:sz w:val="22"/>
                <w:szCs w:val="22"/>
              </w:rPr>
            </w:pPr>
            <w:r>
              <w:rPr>
                <w:rFonts w:ascii="Arial Narrow" w:hAnsi="Arial Narrow" w:cs="Arial"/>
                <w:color w:val="000000"/>
                <w:sz w:val="22"/>
                <w:szCs w:val="22"/>
              </w:rPr>
              <w:t>Cambio de tapas laterales</w:t>
            </w:r>
          </w:p>
        </w:tc>
      </w:tr>
      <w:tr w:rsidR="0070044D" w14:paraId="4FCE255F" w14:textId="77777777" w:rsidTr="00D07547">
        <w:tblPrEx>
          <w:tblCellMar>
            <w:top w:w="0" w:type="dxa"/>
            <w:bottom w:w="0" w:type="dxa"/>
          </w:tblCellMar>
        </w:tblPrEx>
        <w:trPr>
          <w:trHeight w:val="135"/>
          <w:jc w:val="center"/>
        </w:trPr>
        <w:tc>
          <w:tcPr>
            <w:tcW w:w="25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F3EA70" w14:textId="77777777" w:rsidR="0070044D" w:rsidRDefault="0070044D" w:rsidP="00D07547">
            <w:pPr>
              <w:jc w:val="center"/>
              <w:rPr>
                <w:rFonts w:ascii="Arial Narrow" w:hAnsi="Arial Narrow" w:cs="Arial"/>
                <w:b/>
              </w:rPr>
            </w:pP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475A1D5" w14:textId="77777777" w:rsidR="0070044D" w:rsidRDefault="0070044D" w:rsidP="0070044D">
            <w:pPr>
              <w:pStyle w:val="Prrafodelista"/>
              <w:numPr>
                <w:ilvl w:val="0"/>
                <w:numId w:val="37"/>
              </w:numPr>
              <w:adjustRightInd/>
              <w:jc w:val="both"/>
              <w:textAlignment w:val="auto"/>
              <w:rPr>
                <w:rFonts w:ascii="Arial Narrow" w:hAnsi="Arial Narrow" w:cs="Arial"/>
                <w:color w:val="000000"/>
                <w:sz w:val="22"/>
                <w:szCs w:val="22"/>
              </w:rPr>
            </w:pPr>
            <w:r>
              <w:rPr>
                <w:rFonts w:ascii="Arial Narrow" w:hAnsi="Arial Narrow" w:cs="Arial"/>
                <w:color w:val="000000"/>
                <w:sz w:val="22"/>
                <w:szCs w:val="22"/>
              </w:rPr>
              <w:t>Cambio de espejos</w:t>
            </w:r>
          </w:p>
        </w:tc>
      </w:tr>
      <w:tr w:rsidR="0070044D" w14:paraId="4753A8A1" w14:textId="77777777" w:rsidTr="00D07547">
        <w:tblPrEx>
          <w:tblCellMar>
            <w:top w:w="0" w:type="dxa"/>
            <w:bottom w:w="0" w:type="dxa"/>
          </w:tblCellMar>
        </w:tblPrEx>
        <w:trPr>
          <w:trHeight w:val="135"/>
          <w:jc w:val="center"/>
        </w:trPr>
        <w:tc>
          <w:tcPr>
            <w:tcW w:w="25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7C81CF" w14:textId="77777777" w:rsidR="0070044D" w:rsidRDefault="0070044D" w:rsidP="00D07547">
            <w:pPr>
              <w:jc w:val="center"/>
              <w:rPr>
                <w:rFonts w:ascii="Arial Narrow" w:hAnsi="Arial Narrow" w:cs="Arial"/>
                <w:b/>
              </w:rPr>
            </w:pP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D8CA2EF" w14:textId="77777777" w:rsidR="0070044D" w:rsidRDefault="0070044D" w:rsidP="0070044D">
            <w:pPr>
              <w:pStyle w:val="Prrafodelista"/>
              <w:numPr>
                <w:ilvl w:val="0"/>
                <w:numId w:val="37"/>
              </w:numPr>
              <w:adjustRightInd/>
              <w:jc w:val="both"/>
              <w:textAlignment w:val="auto"/>
              <w:rPr>
                <w:rFonts w:ascii="Arial Narrow" w:hAnsi="Arial Narrow" w:cs="Arial"/>
                <w:color w:val="000000"/>
                <w:sz w:val="22"/>
                <w:szCs w:val="22"/>
              </w:rPr>
            </w:pPr>
            <w:r>
              <w:rPr>
                <w:rFonts w:ascii="Arial Narrow" w:hAnsi="Arial Narrow" w:cs="Arial"/>
                <w:color w:val="000000"/>
                <w:sz w:val="22"/>
                <w:szCs w:val="22"/>
              </w:rPr>
              <w:t>Cambio forro de sillín</w:t>
            </w:r>
          </w:p>
        </w:tc>
      </w:tr>
      <w:tr w:rsidR="0070044D" w14:paraId="4109E48D" w14:textId="77777777" w:rsidTr="00D07547">
        <w:tblPrEx>
          <w:tblCellMar>
            <w:top w:w="0" w:type="dxa"/>
            <w:bottom w:w="0" w:type="dxa"/>
          </w:tblCellMar>
        </w:tblPrEx>
        <w:trPr>
          <w:trHeight w:hRule="exact" w:val="567"/>
          <w:jc w:val="center"/>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79016D" w14:textId="77777777" w:rsidR="0070044D" w:rsidRDefault="0070044D" w:rsidP="00D07547">
            <w:pPr>
              <w:jc w:val="center"/>
              <w:rPr>
                <w:rFonts w:ascii="Arial Narrow" w:hAnsi="Arial Narrow" w:cs="Arial"/>
                <w:b/>
              </w:rPr>
            </w:pPr>
            <w:r>
              <w:rPr>
                <w:rFonts w:ascii="Arial Narrow" w:hAnsi="Arial Narrow" w:cs="Arial"/>
                <w:b/>
              </w:rPr>
              <w:t>SERVICIOS ADICIONALES DE GRÚA</w:t>
            </w: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38A3BE" w14:textId="77777777" w:rsidR="0070044D" w:rsidRDefault="0070044D" w:rsidP="0070044D">
            <w:pPr>
              <w:pStyle w:val="Prrafodelista"/>
              <w:numPr>
                <w:ilvl w:val="0"/>
                <w:numId w:val="38"/>
              </w:numPr>
              <w:adjustRightInd/>
              <w:jc w:val="both"/>
              <w:textAlignment w:val="auto"/>
              <w:rPr>
                <w:rFonts w:ascii="Arial Narrow" w:hAnsi="Arial Narrow" w:cs="Arial"/>
                <w:color w:val="000000"/>
                <w:sz w:val="22"/>
                <w:szCs w:val="22"/>
              </w:rPr>
            </w:pPr>
            <w:r>
              <w:rPr>
                <w:rFonts w:ascii="Arial Narrow" w:hAnsi="Arial Narrow" w:cs="Arial"/>
                <w:color w:val="000000"/>
                <w:sz w:val="22"/>
                <w:szCs w:val="22"/>
              </w:rPr>
              <w:t>Servicio de grúa de motocicletas dentro de la Ciudad de Neiva.</w:t>
            </w:r>
          </w:p>
          <w:p w14:paraId="67EE6E49" w14:textId="77777777" w:rsidR="0070044D" w:rsidRDefault="0070044D" w:rsidP="00D07547">
            <w:pPr>
              <w:jc w:val="both"/>
              <w:rPr>
                <w:rFonts w:ascii="Arial Narrow" w:hAnsi="Arial Narrow" w:cs="Arial"/>
                <w:color w:val="000000"/>
              </w:rPr>
            </w:pPr>
          </w:p>
        </w:tc>
      </w:tr>
      <w:tr w:rsidR="0070044D" w14:paraId="4E752F55" w14:textId="77777777" w:rsidTr="00D07547">
        <w:tblPrEx>
          <w:tblCellMar>
            <w:top w:w="0" w:type="dxa"/>
            <w:bottom w:w="0" w:type="dxa"/>
          </w:tblCellMar>
        </w:tblPrEx>
        <w:trPr>
          <w:trHeight w:val="238"/>
          <w:jc w:val="center"/>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91BCA1" w14:textId="77777777" w:rsidR="0070044D" w:rsidRDefault="0070044D" w:rsidP="00D07547">
            <w:pPr>
              <w:jc w:val="center"/>
              <w:rPr>
                <w:rFonts w:ascii="Arial Narrow" w:hAnsi="Arial Narrow" w:cs="Arial"/>
                <w:b/>
              </w:rPr>
            </w:pPr>
            <w:r>
              <w:rPr>
                <w:rFonts w:ascii="Arial Narrow" w:hAnsi="Arial Narrow" w:cs="Arial"/>
                <w:b/>
              </w:rPr>
              <w:t>SERVICIOS ADICIONALES TRÁMITE Y EXPEDICIÓN DE TECNOMECÁNICA</w:t>
            </w:r>
          </w:p>
        </w:tc>
        <w:tc>
          <w:tcPr>
            <w:tcW w:w="6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FE4A4C" w14:textId="77777777" w:rsidR="0070044D" w:rsidRDefault="0070044D" w:rsidP="0070044D">
            <w:pPr>
              <w:pStyle w:val="Prrafodelista"/>
              <w:numPr>
                <w:ilvl w:val="0"/>
                <w:numId w:val="39"/>
              </w:numPr>
              <w:adjustRightInd/>
              <w:jc w:val="both"/>
              <w:textAlignment w:val="auto"/>
              <w:rPr>
                <w:rFonts w:ascii="Arial Narrow" w:hAnsi="Arial Narrow" w:cs="Arial"/>
                <w:color w:val="000000"/>
                <w:sz w:val="22"/>
                <w:szCs w:val="22"/>
              </w:rPr>
            </w:pPr>
            <w:r>
              <w:rPr>
                <w:rFonts w:ascii="Arial Narrow" w:hAnsi="Arial Narrow" w:cs="Arial"/>
                <w:color w:val="000000"/>
                <w:sz w:val="22"/>
                <w:szCs w:val="22"/>
              </w:rPr>
              <w:t>Revisión Técnica Mecánica y emisiones de Gas. (Certificado CDA)</w:t>
            </w:r>
          </w:p>
        </w:tc>
      </w:tr>
    </w:tbl>
    <w:p w14:paraId="00A5B51C" w14:textId="77777777" w:rsidR="0070044D" w:rsidRDefault="0070044D" w:rsidP="0070044D">
      <w:pPr>
        <w:autoSpaceDE w:val="0"/>
        <w:spacing w:line="276" w:lineRule="auto"/>
        <w:jc w:val="both"/>
        <w:rPr>
          <w:rFonts w:ascii="Arial Narrow" w:hAnsi="Arial Narrow" w:cs="Arial"/>
          <w:b/>
        </w:rPr>
      </w:pPr>
    </w:p>
    <w:p w14:paraId="7021B5DB" w14:textId="77777777" w:rsidR="0070044D" w:rsidRDefault="0070044D" w:rsidP="0070044D">
      <w:pPr>
        <w:autoSpaceDE w:val="0"/>
        <w:jc w:val="both"/>
      </w:pPr>
      <w:r>
        <w:rPr>
          <w:rFonts w:ascii="Arial Narrow" w:hAnsi="Arial Narrow" w:cs="Arial"/>
          <w:b/>
        </w:rPr>
        <w:t xml:space="preserve">Nota 1: </w:t>
      </w:r>
      <w:r>
        <w:rPr>
          <w:rFonts w:ascii="Arial Narrow" w:hAnsi="Arial Narrow" w:cs="Arial"/>
        </w:rPr>
        <w:t>La periodicidad del mantenimiento correctivo de las motocicletas de acuerdo a la relación anterior se realizará cuando las condiciones mecánicas de las motocicletas lo requieran.</w:t>
      </w:r>
    </w:p>
    <w:p w14:paraId="3DF8F6A1" w14:textId="22386E16" w:rsidR="0070044D" w:rsidRPr="0070044D" w:rsidRDefault="0070044D" w:rsidP="0070044D">
      <w:pPr>
        <w:pStyle w:val="Prrafodelista"/>
        <w:numPr>
          <w:ilvl w:val="2"/>
          <w:numId w:val="44"/>
        </w:numPr>
        <w:spacing w:line="276" w:lineRule="auto"/>
        <w:rPr>
          <w:rFonts w:ascii="Arial Narrow" w:hAnsi="Arial Narrow" w:cs="Arial"/>
          <w:b/>
          <w:sz w:val="22"/>
          <w:szCs w:val="22"/>
        </w:rPr>
      </w:pPr>
      <w:r w:rsidRPr="0070044D">
        <w:rPr>
          <w:rFonts w:ascii="Arial Narrow" w:hAnsi="Arial Narrow" w:cs="Arial"/>
          <w:b/>
          <w:sz w:val="22"/>
          <w:szCs w:val="22"/>
        </w:rPr>
        <w:t>ELEMENTOS A UTILIZAR PARA EL DESARROLLO DEL SERVICIO</w:t>
      </w:r>
    </w:p>
    <w:p w14:paraId="131A51F6" w14:textId="77777777" w:rsidR="0070044D" w:rsidRDefault="0070044D" w:rsidP="0070044D">
      <w:pPr>
        <w:pStyle w:val="Sinespaciado"/>
      </w:pPr>
    </w:p>
    <w:p w14:paraId="73C70B2D" w14:textId="77777777" w:rsidR="0070044D" w:rsidRDefault="0070044D" w:rsidP="0070044D">
      <w:pPr>
        <w:autoSpaceDE w:val="0"/>
        <w:rPr>
          <w:rFonts w:ascii="Arial Narrow" w:hAnsi="Arial Narrow" w:cs="Arial"/>
        </w:rPr>
      </w:pPr>
      <w:r>
        <w:rPr>
          <w:rFonts w:ascii="Arial Narrow" w:hAnsi="Arial Narrow" w:cs="Arial"/>
        </w:rPr>
        <w:t>El proponente deberá acreditar la disponibilidad de los siguientes equipos y personal mínimos requeridos para la prestación del servicio:</w:t>
      </w:r>
    </w:p>
    <w:p w14:paraId="6F97F401" w14:textId="77777777" w:rsidR="0070044D" w:rsidRDefault="0070044D" w:rsidP="0070044D">
      <w:pPr>
        <w:pStyle w:val="Piedepgina"/>
        <w:tabs>
          <w:tab w:val="center" w:pos="2268"/>
        </w:tabs>
        <w:spacing w:line="276" w:lineRule="auto"/>
        <w:jc w:val="center"/>
        <w:rPr>
          <w:rFonts w:ascii="Arial Narrow" w:hAnsi="Arial Narrow" w:cs="Arial"/>
          <w:b/>
          <w:sz w:val="22"/>
          <w:szCs w:val="22"/>
          <w:lang w:val="es-CO"/>
        </w:rPr>
      </w:pPr>
      <w:r>
        <w:rPr>
          <w:rFonts w:ascii="Arial Narrow" w:hAnsi="Arial Narrow" w:cs="Arial"/>
          <w:b/>
          <w:sz w:val="22"/>
          <w:szCs w:val="22"/>
          <w:lang w:val="es-CO"/>
        </w:rPr>
        <w:t xml:space="preserve">EQUIPOS MÍNIMOS REQUERIDOS </w:t>
      </w:r>
    </w:p>
    <w:p w14:paraId="3378B4EA" w14:textId="77777777" w:rsidR="0070044D" w:rsidRDefault="0070044D" w:rsidP="0070044D">
      <w:pPr>
        <w:pStyle w:val="Piedepgina"/>
        <w:tabs>
          <w:tab w:val="center" w:pos="2268"/>
        </w:tabs>
        <w:spacing w:line="276" w:lineRule="auto"/>
        <w:jc w:val="center"/>
        <w:rPr>
          <w:rFonts w:ascii="Arial Narrow" w:hAnsi="Arial Narrow" w:cs="Arial"/>
          <w:b/>
          <w:sz w:val="22"/>
          <w:szCs w:val="22"/>
          <w:lang w:val="es-CO"/>
        </w:rPr>
      </w:pPr>
    </w:p>
    <w:tbl>
      <w:tblPr>
        <w:tblW w:w="8509" w:type="dxa"/>
        <w:jc w:val="center"/>
        <w:tblCellMar>
          <w:left w:w="10" w:type="dxa"/>
          <w:right w:w="10" w:type="dxa"/>
        </w:tblCellMar>
        <w:tblLook w:val="0000" w:firstRow="0" w:lastRow="0" w:firstColumn="0" w:lastColumn="0" w:noHBand="0" w:noVBand="0"/>
      </w:tblPr>
      <w:tblGrid>
        <w:gridCol w:w="7185"/>
        <w:gridCol w:w="1324"/>
      </w:tblGrid>
      <w:tr w:rsidR="0070044D" w14:paraId="1AB3C19E" w14:textId="77777777" w:rsidTr="00D07547">
        <w:tblPrEx>
          <w:tblCellMar>
            <w:top w:w="0" w:type="dxa"/>
            <w:bottom w:w="0" w:type="dxa"/>
          </w:tblCellMar>
        </w:tblPrEx>
        <w:trPr>
          <w:trHeight w:val="277"/>
          <w:jc w:val="center"/>
        </w:trPr>
        <w:tc>
          <w:tcPr>
            <w:tcW w:w="7185"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8C133E0" w14:textId="77777777" w:rsidR="0070044D" w:rsidRDefault="0070044D" w:rsidP="00D07547">
            <w:pPr>
              <w:jc w:val="center"/>
            </w:pPr>
            <w:r>
              <w:rPr>
                <w:rFonts w:ascii="Arial Narrow" w:hAnsi="Arial Narrow" w:cs="Arial"/>
                <w:b/>
                <w:bCs/>
                <w:iCs/>
                <w:color w:val="000000"/>
              </w:rPr>
              <w:t>SERVICIO DE SERVITECA</w:t>
            </w:r>
          </w:p>
        </w:tc>
        <w:tc>
          <w:tcPr>
            <w:tcW w:w="1324" w:type="dxa"/>
            <w:tcBorders>
              <w:top w:val="single" w:sz="4" w:space="0" w:color="000000"/>
              <w:bottom w:val="single" w:sz="4" w:space="0" w:color="000000"/>
              <w:right w:val="single" w:sz="4" w:space="0" w:color="000000"/>
            </w:tcBorders>
            <w:shd w:val="clear" w:color="auto" w:fill="D9D9D9"/>
            <w:noWrap/>
            <w:tcMar>
              <w:top w:w="0" w:type="dxa"/>
              <w:left w:w="70" w:type="dxa"/>
              <w:bottom w:w="0" w:type="dxa"/>
              <w:right w:w="70" w:type="dxa"/>
            </w:tcMar>
            <w:vAlign w:val="center"/>
          </w:tcPr>
          <w:p w14:paraId="66EFDB0F" w14:textId="77777777" w:rsidR="0070044D" w:rsidRDefault="0070044D" w:rsidP="00D07547">
            <w:pPr>
              <w:jc w:val="center"/>
            </w:pPr>
            <w:r>
              <w:rPr>
                <w:rFonts w:ascii="Arial Narrow" w:hAnsi="Arial Narrow" w:cs="Arial"/>
                <w:b/>
                <w:bCs/>
                <w:iCs/>
                <w:color w:val="000000"/>
              </w:rPr>
              <w:t>CANTIDAD</w:t>
            </w:r>
          </w:p>
        </w:tc>
      </w:tr>
      <w:tr w:rsidR="0070044D" w14:paraId="3EE939A8" w14:textId="77777777" w:rsidTr="00D07547">
        <w:tblPrEx>
          <w:tblCellMar>
            <w:top w:w="0" w:type="dxa"/>
            <w:bottom w:w="0" w:type="dxa"/>
          </w:tblCellMar>
        </w:tblPrEx>
        <w:trPr>
          <w:trHeight w:hRule="exact" w:val="227"/>
          <w:jc w:val="center"/>
        </w:trPr>
        <w:tc>
          <w:tcPr>
            <w:tcW w:w="7185"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D1784D7" w14:textId="77777777" w:rsidR="0070044D" w:rsidRDefault="0070044D" w:rsidP="00D07547">
            <w:r>
              <w:rPr>
                <w:rFonts w:ascii="Arial Narrow" w:hAnsi="Arial Narrow" w:cs="Arial"/>
                <w:bCs/>
                <w:iCs/>
                <w:color w:val="000000"/>
              </w:rPr>
              <w:t>Alineador de luces</w:t>
            </w:r>
          </w:p>
        </w:tc>
        <w:tc>
          <w:tcPr>
            <w:tcW w:w="1324"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0A502006" w14:textId="77777777" w:rsidR="0070044D" w:rsidRDefault="0070044D" w:rsidP="00D07547">
            <w:pPr>
              <w:jc w:val="center"/>
            </w:pPr>
            <w:r>
              <w:rPr>
                <w:rFonts w:ascii="Arial Narrow" w:hAnsi="Arial Narrow" w:cs="Arial"/>
                <w:bCs/>
                <w:iCs/>
                <w:color w:val="000000"/>
              </w:rPr>
              <w:t>1</w:t>
            </w:r>
          </w:p>
        </w:tc>
      </w:tr>
      <w:tr w:rsidR="0070044D" w14:paraId="2B3E9BE2" w14:textId="77777777" w:rsidTr="00D07547">
        <w:tblPrEx>
          <w:tblCellMar>
            <w:top w:w="0" w:type="dxa"/>
            <w:bottom w:w="0" w:type="dxa"/>
          </w:tblCellMar>
        </w:tblPrEx>
        <w:trPr>
          <w:trHeight w:hRule="exact" w:val="227"/>
          <w:jc w:val="center"/>
        </w:trPr>
        <w:tc>
          <w:tcPr>
            <w:tcW w:w="7185"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55B3B5" w14:textId="77777777" w:rsidR="0070044D" w:rsidRDefault="0070044D" w:rsidP="00D07547">
            <w:r>
              <w:rPr>
                <w:rFonts w:ascii="Arial Narrow" w:hAnsi="Arial Narrow" w:cs="Arial"/>
                <w:bCs/>
                <w:iCs/>
                <w:color w:val="000000"/>
              </w:rPr>
              <w:t>Balanceador</w:t>
            </w:r>
          </w:p>
        </w:tc>
        <w:tc>
          <w:tcPr>
            <w:tcW w:w="1324"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36DBD9C8" w14:textId="77777777" w:rsidR="0070044D" w:rsidRDefault="0070044D" w:rsidP="00D07547">
            <w:pPr>
              <w:jc w:val="center"/>
            </w:pPr>
            <w:r>
              <w:rPr>
                <w:rFonts w:ascii="Arial Narrow" w:hAnsi="Arial Narrow" w:cs="Arial"/>
                <w:bCs/>
                <w:iCs/>
                <w:color w:val="000000"/>
              </w:rPr>
              <w:t>1</w:t>
            </w:r>
          </w:p>
        </w:tc>
      </w:tr>
      <w:tr w:rsidR="0070044D" w14:paraId="23BA29A7" w14:textId="77777777" w:rsidTr="00D07547">
        <w:tblPrEx>
          <w:tblCellMar>
            <w:top w:w="0" w:type="dxa"/>
            <w:bottom w:w="0" w:type="dxa"/>
          </w:tblCellMar>
        </w:tblPrEx>
        <w:trPr>
          <w:trHeight w:hRule="exact" w:val="227"/>
          <w:jc w:val="center"/>
        </w:trPr>
        <w:tc>
          <w:tcPr>
            <w:tcW w:w="7185"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BEEF8DB" w14:textId="77777777" w:rsidR="0070044D" w:rsidRDefault="0070044D" w:rsidP="00D07547">
            <w:r>
              <w:rPr>
                <w:rFonts w:ascii="Arial Narrow" w:hAnsi="Arial Narrow" w:cs="Arial"/>
                <w:bCs/>
                <w:iCs/>
                <w:color w:val="000000"/>
              </w:rPr>
              <w:t>Cargador de batería</w:t>
            </w:r>
          </w:p>
        </w:tc>
        <w:tc>
          <w:tcPr>
            <w:tcW w:w="1324"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39CDB589" w14:textId="77777777" w:rsidR="0070044D" w:rsidRDefault="0070044D" w:rsidP="00D07547">
            <w:pPr>
              <w:jc w:val="center"/>
            </w:pPr>
            <w:r>
              <w:rPr>
                <w:rFonts w:ascii="Arial Narrow" w:hAnsi="Arial Narrow" w:cs="Arial"/>
                <w:bCs/>
                <w:iCs/>
                <w:color w:val="000000"/>
              </w:rPr>
              <w:t>1</w:t>
            </w:r>
          </w:p>
        </w:tc>
      </w:tr>
      <w:tr w:rsidR="0070044D" w14:paraId="00733BB6" w14:textId="77777777" w:rsidTr="00D07547">
        <w:tblPrEx>
          <w:tblCellMar>
            <w:top w:w="0" w:type="dxa"/>
            <w:bottom w:w="0" w:type="dxa"/>
          </w:tblCellMar>
        </w:tblPrEx>
        <w:trPr>
          <w:trHeight w:hRule="exact" w:val="227"/>
          <w:jc w:val="center"/>
        </w:trPr>
        <w:tc>
          <w:tcPr>
            <w:tcW w:w="71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7DCC030" w14:textId="77777777" w:rsidR="0070044D" w:rsidRDefault="0070044D" w:rsidP="00D07547">
            <w:r>
              <w:rPr>
                <w:rFonts w:ascii="Arial Narrow" w:hAnsi="Arial Narrow" w:cs="Arial"/>
                <w:bCs/>
                <w:iCs/>
                <w:color w:val="000000"/>
              </w:rPr>
              <w:t>Equipo de análisis fallas eléctricas</w:t>
            </w:r>
          </w:p>
        </w:tc>
        <w:tc>
          <w:tcPr>
            <w:tcW w:w="1324" w:type="dxa"/>
            <w:tcBorders>
              <w:top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AC5C715" w14:textId="77777777" w:rsidR="0070044D" w:rsidRDefault="0070044D" w:rsidP="00D07547">
            <w:pPr>
              <w:jc w:val="center"/>
            </w:pPr>
            <w:r>
              <w:rPr>
                <w:rFonts w:ascii="Arial Narrow" w:hAnsi="Arial Narrow" w:cs="Arial"/>
                <w:bCs/>
                <w:iCs/>
                <w:color w:val="000000"/>
              </w:rPr>
              <w:t>1</w:t>
            </w:r>
          </w:p>
        </w:tc>
      </w:tr>
      <w:tr w:rsidR="0070044D" w14:paraId="61C9C376" w14:textId="77777777" w:rsidTr="00D07547">
        <w:tblPrEx>
          <w:tblCellMar>
            <w:top w:w="0" w:type="dxa"/>
            <w:bottom w:w="0" w:type="dxa"/>
          </w:tblCellMar>
        </w:tblPrEx>
        <w:trPr>
          <w:trHeight w:hRule="exact" w:val="227"/>
          <w:jc w:val="center"/>
        </w:trPr>
        <w:tc>
          <w:tcPr>
            <w:tcW w:w="7185"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FC668BE" w14:textId="77777777" w:rsidR="0070044D" w:rsidRDefault="0070044D" w:rsidP="00D07547">
            <w:r>
              <w:rPr>
                <w:rFonts w:ascii="Arial Narrow" w:hAnsi="Arial Narrow" w:cs="Arial"/>
                <w:bCs/>
                <w:iCs/>
                <w:color w:val="000000"/>
              </w:rPr>
              <w:t>Equipo de sincronización electrónica</w:t>
            </w:r>
          </w:p>
        </w:tc>
        <w:tc>
          <w:tcPr>
            <w:tcW w:w="1324"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59AD20A2" w14:textId="77777777" w:rsidR="0070044D" w:rsidRDefault="0070044D" w:rsidP="00D07547">
            <w:pPr>
              <w:jc w:val="center"/>
            </w:pPr>
            <w:r>
              <w:rPr>
                <w:rFonts w:ascii="Arial Narrow" w:hAnsi="Arial Narrow" w:cs="Arial"/>
                <w:bCs/>
                <w:iCs/>
                <w:color w:val="000000"/>
              </w:rPr>
              <w:t>1</w:t>
            </w:r>
          </w:p>
        </w:tc>
      </w:tr>
      <w:tr w:rsidR="0070044D" w14:paraId="7592DE8E" w14:textId="77777777" w:rsidTr="00D07547">
        <w:tblPrEx>
          <w:tblCellMar>
            <w:top w:w="0" w:type="dxa"/>
            <w:bottom w:w="0" w:type="dxa"/>
          </w:tblCellMar>
        </w:tblPrEx>
        <w:trPr>
          <w:trHeight w:hRule="exact" w:val="227"/>
          <w:jc w:val="center"/>
        </w:trPr>
        <w:tc>
          <w:tcPr>
            <w:tcW w:w="7185"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5C7331" w14:textId="77777777" w:rsidR="0070044D" w:rsidRDefault="0070044D" w:rsidP="00D07547">
            <w:r>
              <w:rPr>
                <w:rFonts w:ascii="Arial Narrow" w:hAnsi="Arial Narrow" w:cs="Arial"/>
                <w:bCs/>
                <w:iCs/>
                <w:color w:val="000000"/>
              </w:rPr>
              <w:t>Escáner para lectura códigos de falla</w:t>
            </w:r>
          </w:p>
        </w:tc>
        <w:tc>
          <w:tcPr>
            <w:tcW w:w="1324"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39BBD2CD" w14:textId="77777777" w:rsidR="0070044D" w:rsidRDefault="0070044D" w:rsidP="00D07547">
            <w:pPr>
              <w:jc w:val="center"/>
            </w:pPr>
            <w:r>
              <w:rPr>
                <w:rFonts w:ascii="Arial Narrow" w:hAnsi="Arial Narrow" w:cs="Arial"/>
                <w:bCs/>
                <w:iCs/>
                <w:color w:val="000000"/>
              </w:rPr>
              <w:t>1</w:t>
            </w:r>
          </w:p>
        </w:tc>
      </w:tr>
      <w:tr w:rsidR="0070044D" w14:paraId="170B6F40" w14:textId="77777777" w:rsidTr="00D07547">
        <w:tblPrEx>
          <w:tblCellMar>
            <w:top w:w="0" w:type="dxa"/>
            <w:bottom w:w="0" w:type="dxa"/>
          </w:tblCellMar>
        </w:tblPrEx>
        <w:trPr>
          <w:trHeight w:hRule="exact" w:val="227"/>
          <w:jc w:val="center"/>
        </w:trPr>
        <w:tc>
          <w:tcPr>
            <w:tcW w:w="7185" w:type="dxa"/>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E70F6DB" w14:textId="77777777" w:rsidR="0070044D" w:rsidRDefault="0070044D" w:rsidP="00D07547">
            <w:pPr>
              <w:jc w:val="center"/>
            </w:pPr>
            <w:r>
              <w:rPr>
                <w:rFonts w:ascii="Arial Narrow" w:hAnsi="Arial Narrow" w:cs="Arial"/>
                <w:b/>
                <w:bCs/>
                <w:iCs/>
                <w:color w:val="000000"/>
              </w:rPr>
              <w:t>SERVICIO DE LUBRICACIÓN</w:t>
            </w:r>
          </w:p>
        </w:tc>
        <w:tc>
          <w:tcPr>
            <w:tcW w:w="1324" w:type="dxa"/>
            <w:tcBorders>
              <w:bottom w:val="single" w:sz="4" w:space="0" w:color="000000"/>
              <w:right w:val="single" w:sz="4" w:space="0" w:color="000000"/>
            </w:tcBorders>
            <w:shd w:val="clear" w:color="auto" w:fill="D9D9D9"/>
            <w:noWrap/>
            <w:tcMar>
              <w:top w:w="0" w:type="dxa"/>
              <w:left w:w="70" w:type="dxa"/>
              <w:bottom w:w="0" w:type="dxa"/>
              <w:right w:w="70" w:type="dxa"/>
            </w:tcMar>
            <w:vAlign w:val="center"/>
          </w:tcPr>
          <w:p w14:paraId="6EBB0067" w14:textId="77777777" w:rsidR="0070044D" w:rsidRDefault="0070044D" w:rsidP="00D07547">
            <w:pPr>
              <w:jc w:val="center"/>
            </w:pPr>
            <w:r>
              <w:rPr>
                <w:rFonts w:ascii="Arial Narrow" w:hAnsi="Arial Narrow" w:cs="Arial"/>
                <w:b/>
                <w:bCs/>
                <w:iCs/>
                <w:color w:val="000000"/>
              </w:rPr>
              <w:t>CANTIDAD</w:t>
            </w:r>
            <w:r>
              <w:rPr>
                <w:rFonts w:ascii="Arial Narrow" w:hAnsi="Arial Narrow" w:cs="Arial"/>
                <w:bCs/>
                <w:iCs/>
                <w:color w:val="000000"/>
              </w:rPr>
              <w:t> </w:t>
            </w:r>
          </w:p>
        </w:tc>
      </w:tr>
      <w:tr w:rsidR="0070044D" w14:paraId="78B6E478" w14:textId="77777777" w:rsidTr="00D07547">
        <w:tblPrEx>
          <w:tblCellMar>
            <w:top w:w="0" w:type="dxa"/>
            <w:bottom w:w="0" w:type="dxa"/>
          </w:tblCellMar>
        </w:tblPrEx>
        <w:trPr>
          <w:trHeight w:hRule="exact" w:val="227"/>
          <w:jc w:val="center"/>
        </w:trPr>
        <w:tc>
          <w:tcPr>
            <w:tcW w:w="71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CB7993B" w14:textId="77777777" w:rsidR="0070044D" w:rsidRDefault="0070044D" w:rsidP="00D07547">
            <w:r>
              <w:rPr>
                <w:rFonts w:ascii="Arial Narrow" w:hAnsi="Arial Narrow" w:cs="Arial"/>
                <w:bCs/>
                <w:iCs/>
                <w:color w:val="000000"/>
              </w:rPr>
              <w:t>Área del servicio</w:t>
            </w:r>
          </w:p>
        </w:tc>
        <w:tc>
          <w:tcPr>
            <w:tcW w:w="1324" w:type="dxa"/>
            <w:tcBorders>
              <w:top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A7E4201" w14:textId="77777777" w:rsidR="0070044D" w:rsidRDefault="0070044D" w:rsidP="00D07547">
            <w:pPr>
              <w:jc w:val="center"/>
            </w:pPr>
            <w:r>
              <w:rPr>
                <w:rFonts w:ascii="Arial Narrow" w:hAnsi="Arial Narrow" w:cs="Arial"/>
                <w:bCs/>
                <w:iCs/>
                <w:color w:val="000000"/>
              </w:rPr>
              <w:t>1</w:t>
            </w:r>
          </w:p>
        </w:tc>
      </w:tr>
      <w:tr w:rsidR="0070044D" w14:paraId="11A1E3D1" w14:textId="77777777" w:rsidTr="00D07547">
        <w:tblPrEx>
          <w:tblCellMar>
            <w:top w:w="0" w:type="dxa"/>
            <w:bottom w:w="0" w:type="dxa"/>
          </w:tblCellMar>
        </w:tblPrEx>
        <w:trPr>
          <w:trHeight w:hRule="exact" w:val="227"/>
          <w:jc w:val="center"/>
        </w:trPr>
        <w:tc>
          <w:tcPr>
            <w:tcW w:w="7185"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B67D412" w14:textId="77777777" w:rsidR="0070044D" w:rsidRDefault="0070044D" w:rsidP="00D07547">
            <w:r>
              <w:rPr>
                <w:rFonts w:ascii="Arial Narrow" w:hAnsi="Arial Narrow" w:cs="Arial"/>
                <w:bCs/>
                <w:iCs/>
                <w:color w:val="000000"/>
              </w:rPr>
              <w:t>Banco de trabajo</w:t>
            </w:r>
          </w:p>
        </w:tc>
        <w:tc>
          <w:tcPr>
            <w:tcW w:w="1324"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793F6F68" w14:textId="77777777" w:rsidR="0070044D" w:rsidRDefault="0070044D" w:rsidP="00D07547">
            <w:pPr>
              <w:jc w:val="center"/>
            </w:pPr>
            <w:r>
              <w:rPr>
                <w:rFonts w:ascii="Arial Narrow" w:hAnsi="Arial Narrow" w:cs="Arial"/>
                <w:bCs/>
                <w:iCs/>
                <w:color w:val="000000"/>
              </w:rPr>
              <w:t>1</w:t>
            </w:r>
          </w:p>
        </w:tc>
      </w:tr>
      <w:tr w:rsidR="0070044D" w14:paraId="7D0ADE4F" w14:textId="77777777" w:rsidTr="00D07547">
        <w:tblPrEx>
          <w:tblCellMar>
            <w:top w:w="0" w:type="dxa"/>
            <w:bottom w:w="0" w:type="dxa"/>
          </w:tblCellMar>
        </w:tblPrEx>
        <w:trPr>
          <w:trHeight w:hRule="exact" w:val="227"/>
          <w:jc w:val="center"/>
        </w:trPr>
        <w:tc>
          <w:tcPr>
            <w:tcW w:w="7185" w:type="dxa"/>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AAD864C" w14:textId="77777777" w:rsidR="0070044D" w:rsidRDefault="0070044D" w:rsidP="00D07547">
            <w:r>
              <w:rPr>
                <w:rFonts w:ascii="Arial Narrow" w:hAnsi="Arial Narrow" w:cs="Arial"/>
                <w:bCs/>
                <w:iCs/>
                <w:color w:val="000000"/>
              </w:rPr>
              <w:t>Dispensador neumático de aceite</w:t>
            </w:r>
          </w:p>
        </w:tc>
        <w:tc>
          <w:tcPr>
            <w:tcW w:w="1324" w:type="dxa"/>
            <w:tcBorders>
              <w:top w:val="single" w:sz="4" w:space="0" w:color="auto"/>
              <w:bottom w:val="single" w:sz="4" w:space="0" w:color="000000"/>
              <w:right w:val="single" w:sz="4" w:space="0" w:color="000000"/>
            </w:tcBorders>
            <w:shd w:val="clear" w:color="auto" w:fill="auto"/>
            <w:noWrap/>
            <w:tcMar>
              <w:top w:w="0" w:type="dxa"/>
              <w:left w:w="70" w:type="dxa"/>
              <w:bottom w:w="0" w:type="dxa"/>
              <w:right w:w="70" w:type="dxa"/>
            </w:tcMar>
            <w:vAlign w:val="center"/>
          </w:tcPr>
          <w:p w14:paraId="3E05BC05" w14:textId="77777777" w:rsidR="0070044D" w:rsidRDefault="0070044D" w:rsidP="00D07547">
            <w:pPr>
              <w:jc w:val="center"/>
            </w:pPr>
            <w:r>
              <w:rPr>
                <w:rFonts w:ascii="Arial Narrow" w:hAnsi="Arial Narrow" w:cs="Arial"/>
                <w:bCs/>
                <w:iCs/>
                <w:color w:val="000000"/>
              </w:rPr>
              <w:t>1</w:t>
            </w:r>
          </w:p>
        </w:tc>
      </w:tr>
      <w:tr w:rsidR="0070044D" w14:paraId="31104403" w14:textId="77777777" w:rsidTr="00D07547">
        <w:tblPrEx>
          <w:tblCellMar>
            <w:top w:w="0" w:type="dxa"/>
            <w:bottom w:w="0" w:type="dxa"/>
          </w:tblCellMar>
        </w:tblPrEx>
        <w:trPr>
          <w:trHeight w:hRule="exact" w:val="227"/>
          <w:jc w:val="center"/>
        </w:trPr>
        <w:tc>
          <w:tcPr>
            <w:tcW w:w="7185" w:type="dxa"/>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4FF7C61" w14:textId="77777777" w:rsidR="0070044D" w:rsidRDefault="0070044D" w:rsidP="00D07547">
            <w:r>
              <w:rPr>
                <w:rFonts w:ascii="Arial Narrow" w:hAnsi="Arial Narrow" w:cs="Arial"/>
                <w:bCs/>
                <w:iCs/>
                <w:color w:val="000000"/>
              </w:rPr>
              <w:t>Dispensador y pistola de engrase</w:t>
            </w:r>
          </w:p>
        </w:tc>
        <w:tc>
          <w:tcPr>
            <w:tcW w:w="1324" w:type="dxa"/>
            <w:tcBorders>
              <w:top w:val="single" w:sz="4" w:space="0" w:color="auto"/>
              <w:bottom w:val="single" w:sz="4" w:space="0" w:color="000000"/>
              <w:right w:val="single" w:sz="4" w:space="0" w:color="000000"/>
            </w:tcBorders>
            <w:shd w:val="clear" w:color="auto" w:fill="auto"/>
            <w:noWrap/>
            <w:tcMar>
              <w:top w:w="0" w:type="dxa"/>
              <w:left w:w="70" w:type="dxa"/>
              <w:bottom w:w="0" w:type="dxa"/>
              <w:right w:w="70" w:type="dxa"/>
            </w:tcMar>
            <w:vAlign w:val="center"/>
          </w:tcPr>
          <w:p w14:paraId="78535C7E" w14:textId="77777777" w:rsidR="0070044D" w:rsidRDefault="0070044D" w:rsidP="00D07547">
            <w:pPr>
              <w:jc w:val="center"/>
            </w:pPr>
            <w:r>
              <w:rPr>
                <w:rFonts w:ascii="Arial Narrow" w:hAnsi="Arial Narrow" w:cs="Arial"/>
                <w:bCs/>
                <w:iCs/>
                <w:color w:val="000000"/>
              </w:rPr>
              <w:t>1</w:t>
            </w:r>
          </w:p>
        </w:tc>
      </w:tr>
      <w:tr w:rsidR="0070044D" w14:paraId="2B5F3A4C" w14:textId="77777777" w:rsidTr="00D07547">
        <w:tblPrEx>
          <w:tblCellMar>
            <w:top w:w="0" w:type="dxa"/>
            <w:bottom w:w="0" w:type="dxa"/>
          </w:tblCellMar>
        </w:tblPrEx>
        <w:trPr>
          <w:trHeight w:hRule="exact" w:val="227"/>
          <w:jc w:val="center"/>
        </w:trPr>
        <w:tc>
          <w:tcPr>
            <w:tcW w:w="7185" w:type="dxa"/>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80DF2D7" w14:textId="77777777" w:rsidR="0070044D" w:rsidRDefault="0070044D" w:rsidP="00D07547">
            <w:pPr>
              <w:jc w:val="center"/>
            </w:pPr>
            <w:r>
              <w:rPr>
                <w:rFonts w:ascii="Arial Narrow" w:hAnsi="Arial Narrow" w:cs="Arial"/>
                <w:b/>
                <w:bCs/>
                <w:iCs/>
                <w:color w:val="000000"/>
              </w:rPr>
              <w:t>SERVICIO DE LATONERÍA Y PINTURA</w:t>
            </w:r>
          </w:p>
        </w:tc>
        <w:tc>
          <w:tcPr>
            <w:tcW w:w="1324" w:type="dxa"/>
            <w:tcBorders>
              <w:bottom w:val="single" w:sz="4" w:space="0" w:color="000000"/>
              <w:right w:val="single" w:sz="4" w:space="0" w:color="000000"/>
            </w:tcBorders>
            <w:shd w:val="clear" w:color="auto" w:fill="D9D9D9"/>
            <w:noWrap/>
            <w:tcMar>
              <w:top w:w="0" w:type="dxa"/>
              <w:left w:w="70" w:type="dxa"/>
              <w:bottom w:w="0" w:type="dxa"/>
              <w:right w:w="70" w:type="dxa"/>
            </w:tcMar>
            <w:vAlign w:val="center"/>
          </w:tcPr>
          <w:p w14:paraId="2A2A1473" w14:textId="77777777" w:rsidR="0070044D" w:rsidRDefault="0070044D" w:rsidP="00D07547">
            <w:pPr>
              <w:jc w:val="center"/>
            </w:pPr>
            <w:r>
              <w:rPr>
                <w:rFonts w:ascii="Arial Narrow" w:hAnsi="Arial Narrow" w:cs="Arial"/>
                <w:b/>
                <w:bCs/>
                <w:iCs/>
                <w:color w:val="000000"/>
              </w:rPr>
              <w:t>CANTIDAD</w:t>
            </w:r>
          </w:p>
        </w:tc>
      </w:tr>
      <w:tr w:rsidR="0070044D" w14:paraId="0FAC7702" w14:textId="77777777" w:rsidTr="00D07547">
        <w:tblPrEx>
          <w:tblCellMar>
            <w:top w:w="0" w:type="dxa"/>
            <w:bottom w:w="0" w:type="dxa"/>
          </w:tblCellMar>
        </w:tblPrEx>
        <w:trPr>
          <w:trHeight w:hRule="exact" w:val="227"/>
          <w:jc w:val="center"/>
        </w:trPr>
        <w:tc>
          <w:tcPr>
            <w:tcW w:w="71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F4C4A20" w14:textId="77777777" w:rsidR="0070044D" w:rsidRDefault="0070044D" w:rsidP="00D07547">
            <w:r>
              <w:rPr>
                <w:rFonts w:ascii="Arial Narrow" w:hAnsi="Arial Narrow" w:cs="Arial"/>
                <w:bCs/>
                <w:iCs/>
                <w:color w:val="000000"/>
              </w:rPr>
              <w:t>Área del servicio</w:t>
            </w:r>
          </w:p>
        </w:tc>
        <w:tc>
          <w:tcPr>
            <w:tcW w:w="1324" w:type="dxa"/>
            <w:tcBorders>
              <w:top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CC4A9A2" w14:textId="77777777" w:rsidR="0070044D" w:rsidRDefault="0070044D" w:rsidP="00D07547">
            <w:pPr>
              <w:jc w:val="center"/>
            </w:pPr>
            <w:r>
              <w:rPr>
                <w:rFonts w:ascii="Arial Narrow" w:hAnsi="Arial Narrow" w:cs="Arial"/>
                <w:bCs/>
                <w:iCs/>
                <w:color w:val="000000"/>
              </w:rPr>
              <w:t>1</w:t>
            </w:r>
          </w:p>
        </w:tc>
      </w:tr>
      <w:tr w:rsidR="0070044D" w14:paraId="6373B850" w14:textId="77777777" w:rsidTr="00D07547">
        <w:tblPrEx>
          <w:tblCellMar>
            <w:top w:w="0" w:type="dxa"/>
            <w:bottom w:w="0" w:type="dxa"/>
          </w:tblCellMar>
        </w:tblPrEx>
        <w:trPr>
          <w:trHeight w:hRule="exact" w:val="227"/>
          <w:jc w:val="center"/>
        </w:trPr>
        <w:tc>
          <w:tcPr>
            <w:tcW w:w="71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65E4252" w14:textId="77777777" w:rsidR="0070044D" w:rsidRDefault="0070044D" w:rsidP="00D07547">
            <w:r>
              <w:rPr>
                <w:rFonts w:ascii="Arial Narrow" w:hAnsi="Arial Narrow" w:cs="Arial"/>
                <w:bCs/>
                <w:iCs/>
                <w:color w:val="000000"/>
              </w:rPr>
              <w:t>Compresor de aire</w:t>
            </w:r>
          </w:p>
        </w:tc>
        <w:tc>
          <w:tcPr>
            <w:tcW w:w="1324" w:type="dxa"/>
            <w:tcBorders>
              <w:top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9231F47" w14:textId="77777777" w:rsidR="0070044D" w:rsidRDefault="0070044D" w:rsidP="00D07547">
            <w:pPr>
              <w:jc w:val="center"/>
            </w:pPr>
            <w:r>
              <w:rPr>
                <w:rFonts w:ascii="Arial Narrow" w:hAnsi="Arial Narrow" w:cs="Arial"/>
                <w:bCs/>
                <w:iCs/>
                <w:color w:val="000000"/>
              </w:rPr>
              <w:t>1</w:t>
            </w:r>
          </w:p>
        </w:tc>
      </w:tr>
      <w:tr w:rsidR="0070044D" w14:paraId="255DC842" w14:textId="77777777" w:rsidTr="00D07547">
        <w:tblPrEx>
          <w:tblCellMar>
            <w:top w:w="0" w:type="dxa"/>
            <w:bottom w:w="0" w:type="dxa"/>
          </w:tblCellMar>
        </w:tblPrEx>
        <w:trPr>
          <w:trHeight w:hRule="exact" w:val="227"/>
          <w:jc w:val="center"/>
        </w:trPr>
        <w:tc>
          <w:tcPr>
            <w:tcW w:w="7185"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972C6E0" w14:textId="77777777" w:rsidR="0070044D" w:rsidRDefault="0070044D" w:rsidP="00D07547">
            <w:r>
              <w:rPr>
                <w:rFonts w:ascii="Arial Narrow" w:hAnsi="Arial Narrow" w:cs="Arial"/>
                <w:bCs/>
                <w:iCs/>
                <w:color w:val="000000"/>
              </w:rPr>
              <w:lastRenderedPageBreak/>
              <w:t>Equipo de pintura</w:t>
            </w:r>
          </w:p>
        </w:tc>
        <w:tc>
          <w:tcPr>
            <w:tcW w:w="1324"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73447C34" w14:textId="77777777" w:rsidR="0070044D" w:rsidRDefault="0070044D" w:rsidP="00D07547">
            <w:pPr>
              <w:jc w:val="center"/>
            </w:pPr>
            <w:r>
              <w:rPr>
                <w:rFonts w:ascii="Arial Narrow" w:hAnsi="Arial Narrow" w:cs="Arial"/>
                <w:bCs/>
                <w:iCs/>
                <w:color w:val="000000"/>
              </w:rPr>
              <w:t>1</w:t>
            </w:r>
          </w:p>
        </w:tc>
      </w:tr>
      <w:tr w:rsidR="0070044D" w14:paraId="2B1590D0" w14:textId="77777777" w:rsidTr="00D07547">
        <w:tblPrEx>
          <w:tblCellMar>
            <w:top w:w="0" w:type="dxa"/>
            <w:bottom w:w="0" w:type="dxa"/>
          </w:tblCellMar>
        </w:tblPrEx>
        <w:trPr>
          <w:trHeight w:hRule="exact" w:val="227"/>
          <w:jc w:val="center"/>
        </w:trPr>
        <w:tc>
          <w:tcPr>
            <w:tcW w:w="7185"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9D85F13" w14:textId="77777777" w:rsidR="0070044D" w:rsidRDefault="0070044D" w:rsidP="00D07547">
            <w:r>
              <w:rPr>
                <w:rFonts w:ascii="Arial Narrow" w:hAnsi="Arial Narrow" w:cs="Arial"/>
                <w:bCs/>
                <w:iCs/>
                <w:color w:val="000000"/>
              </w:rPr>
              <w:t>Equipo de soldadura autógena</w:t>
            </w:r>
          </w:p>
        </w:tc>
        <w:tc>
          <w:tcPr>
            <w:tcW w:w="1324"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1CC4203D" w14:textId="77777777" w:rsidR="0070044D" w:rsidRDefault="0070044D" w:rsidP="00D07547">
            <w:pPr>
              <w:jc w:val="center"/>
            </w:pPr>
            <w:r>
              <w:rPr>
                <w:rFonts w:ascii="Arial Narrow" w:hAnsi="Arial Narrow" w:cs="Arial"/>
                <w:bCs/>
                <w:iCs/>
                <w:color w:val="000000"/>
              </w:rPr>
              <w:t>1</w:t>
            </w:r>
          </w:p>
        </w:tc>
      </w:tr>
      <w:tr w:rsidR="0070044D" w14:paraId="06922DFE" w14:textId="77777777" w:rsidTr="00D07547">
        <w:tblPrEx>
          <w:tblCellMar>
            <w:top w:w="0" w:type="dxa"/>
            <w:bottom w:w="0" w:type="dxa"/>
          </w:tblCellMar>
        </w:tblPrEx>
        <w:trPr>
          <w:trHeight w:hRule="exact" w:val="227"/>
          <w:jc w:val="center"/>
        </w:trPr>
        <w:tc>
          <w:tcPr>
            <w:tcW w:w="71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5614E6E" w14:textId="77777777" w:rsidR="0070044D" w:rsidRDefault="0070044D" w:rsidP="00D07547">
            <w:r>
              <w:rPr>
                <w:rFonts w:ascii="Arial Narrow" w:hAnsi="Arial Narrow" w:cs="Arial"/>
                <w:bCs/>
                <w:iCs/>
                <w:color w:val="000000"/>
              </w:rPr>
              <w:t>Equipo de soldadura eléctrica</w:t>
            </w:r>
          </w:p>
        </w:tc>
        <w:tc>
          <w:tcPr>
            <w:tcW w:w="1324" w:type="dxa"/>
            <w:tcBorders>
              <w:top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10ACE1E" w14:textId="77777777" w:rsidR="0070044D" w:rsidRDefault="0070044D" w:rsidP="00D07547">
            <w:pPr>
              <w:jc w:val="center"/>
            </w:pPr>
            <w:r>
              <w:rPr>
                <w:rFonts w:ascii="Arial Narrow" w:hAnsi="Arial Narrow" w:cs="Arial"/>
                <w:bCs/>
                <w:iCs/>
                <w:color w:val="000000"/>
              </w:rPr>
              <w:t>1</w:t>
            </w:r>
          </w:p>
        </w:tc>
      </w:tr>
      <w:tr w:rsidR="0070044D" w14:paraId="6C57AB43" w14:textId="77777777" w:rsidTr="00D07547">
        <w:tblPrEx>
          <w:tblCellMar>
            <w:top w:w="0" w:type="dxa"/>
            <w:bottom w:w="0" w:type="dxa"/>
          </w:tblCellMar>
        </w:tblPrEx>
        <w:trPr>
          <w:trHeight w:hRule="exact" w:val="227"/>
          <w:jc w:val="center"/>
        </w:trPr>
        <w:tc>
          <w:tcPr>
            <w:tcW w:w="71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0FB1BA0" w14:textId="77777777" w:rsidR="0070044D" w:rsidRDefault="0070044D" w:rsidP="00D07547">
            <w:r>
              <w:rPr>
                <w:rFonts w:ascii="Arial Narrow" w:hAnsi="Arial Narrow" w:cs="Arial"/>
                <w:bCs/>
                <w:iCs/>
                <w:color w:val="000000"/>
              </w:rPr>
              <w:t xml:space="preserve">Equipo de soldadura </w:t>
            </w:r>
            <w:proofErr w:type="spellStart"/>
            <w:r>
              <w:rPr>
                <w:rFonts w:ascii="Arial Narrow" w:hAnsi="Arial Narrow" w:cs="Arial"/>
                <w:bCs/>
                <w:iCs/>
                <w:color w:val="000000"/>
              </w:rPr>
              <w:t>mig</w:t>
            </w:r>
            <w:proofErr w:type="spellEnd"/>
          </w:p>
        </w:tc>
        <w:tc>
          <w:tcPr>
            <w:tcW w:w="1324" w:type="dxa"/>
            <w:tcBorders>
              <w:top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C5FA55D" w14:textId="77777777" w:rsidR="0070044D" w:rsidRDefault="0070044D" w:rsidP="00D07547">
            <w:pPr>
              <w:jc w:val="center"/>
            </w:pPr>
            <w:r>
              <w:rPr>
                <w:rFonts w:ascii="Arial Narrow" w:hAnsi="Arial Narrow" w:cs="Arial"/>
                <w:bCs/>
                <w:iCs/>
                <w:color w:val="000000"/>
              </w:rPr>
              <w:t>1</w:t>
            </w:r>
          </w:p>
        </w:tc>
      </w:tr>
      <w:tr w:rsidR="0070044D" w14:paraId="2B77871B" w14:textId="77777777" w:rsidTr="00D07547">
        <w:tblPrEx>
          <w:tblCellMar>
            <w:top w:w="0" w:type="dxa"/>
            <w:bottom w:w="0" w:type="dxa"/>
          </w:tblCellMar>
        </w:tblPrEx>
        <w:trPr>
          <w:trHeight w:hRule="exact" w:val="227"/>
          <w:jc w:val="center"/>
        </w:trPr>
        <w:tc>
          <w:tcPr>
            <w:tcW w:w="71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A52184E" w14:textId="77777777" w:rsidR="0070044D" w:rsidRDefault="0070044D" w:rsidP="00D07547">
            <w:r>
              <w:rPr>
                <w:rFonts w:ascii="Arial Narrow" w:hAnsi="Arial Narrow" w:cs="Arial"/>
                <w:bCs/>
                <w:iCs/>
                <w:color w:val="000000"/>
              </w:rPr>
              <w:t>Taladros neumáticos</w:t>
            </w:r>
          </w:p>
        </w:tc>
        <w:tc>
          <w:tcPr>
            <w:tcW w:w="1324" w:type="dxa"/>
            <w:tcBorders>
              <w:top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A7B68FD" w14:textId="77777777" w:rsidR="0070044D" w:rsidRDefault="0070044D" w:rsidP="00D07547">
            <w:pPr>
              <w:jc w:val="center"/>
            </w:pPr>
            <w:r>
              <w:rPr>
                <w:rFonts w:ascii="Arial Narrow" w:hAnsi="Arial Narrow" w:cs="Arial"/>
                <w:bCs/>
                <w:iCs/>
                <w:color w:val="000000"/>
              </w:rPr>
              <w:t>2</w:t>
            </w:r>
          </w:p>
        </w:tc>
      </w:tr>
      <w:tr w:rsidR="0070044D" w14:paraId="777589C7" w14:textId="77777777" w:rsidTr="00D07547">
        <w:tblPrEx>
          <w:tblCellMar>
            <w:top w:w="0" w:type="dxa"/>
            <w:bottom w:w="0" w:type="dxa"/>
          </w:tblCellMar>
        </w:tblPrEx>
        <w:trPr>
          <w:trHeight w:hRule="exact" w:val="227"/>
          <w:jc w:val="center"/>
        </w:trPr>
        <w:tc>
          <w:tcPr>
            <w:tcW w:w="7185"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386DE71" w14:textId="77777777" w:rsidR="0070044D" w:rsidRDefault="0070044D" w:rsidP="00D07547">
            <w:pPr>
              <w:jc w:val="center"/>
            </w:pPr>
            <w:r>
              <w:rPr>
                <w:rFonts w:ascii="Arial Narrow" w:hAnsi="Arial Narrow" w:cs="Arial"/>
                <w:b/>
                <w:bCs/>
                <w:iCs/>
                <w:color w:val="000000"/>
              </w:rPr>
              <w:t>SERVICIO DE TALLER</w:t>
            </w:r>
          </w:p>
        </w:tc>
        <w:tc>
          <w:tcPr>
            <w:tcW w:w="1324" w:type="dxa"/>
            <w:tcBorders>
              <w:top w:val="single" w:sz="4" w:space="0" w:color="000000"/>
              <w:left w:val="single" w:sz="4" w:space="0" w:color="000000"/>
              <w:bottom w:val="single" w:sz="4" w:space="0" w:color="000000"/>
              <w:right w:val="single" w:sz="4" w:space="0" w:color="000000"/>
            </w:tcBorders>
            <w:shd w:val="clear" w:color="auto" w:fill="D9D9D9"/>
            <w:noWrap/>
            <w:tcMar>
              <w:top w:w="0" w:type="dxa"/>
              <w:left w:w="70" w:type="dxa"/>
              <w:bottom w:w="0" w:type="dxa"/>
              <w:right w:w="70" w:type="dxa"/>
            </w:tcMar>
            <w:vAlign w:val="center"/>
          </w:tcPr>
          <w:p w14:paraId="08106168" w14:textId="77777777" w:rsidR="0070044D" w:rsidRDefault="0070044D" w:rsidP="00D07547">
            <w:pPr>
              <w:jc w:val="center"/>
            </w:pPr>
            <w:r>
              <w:rPr>
                <w:rFonts w:ascii="Arial Narrow" w:hAnsi="Arial Narrow" w:cs="Arial"/>
                <w:b/>
                <w:bCs/>
                <w:iCs/>
                <w:color w:val="000000"/>
              </w:rPr>
              <w:t>CANTIDAD</w:t>
            </w:r>
          </w:p>
        </w:tc>
      </w:tr>
      <w:tr w:rsidR="0070044D" w14:paraId="57C8045D" w14:textId="77777777" w:rsidTr="00D07547">
        <w:tblPrEx>
          <w:tblCellMar>
            <w:top w:w="0" w:type="dxa"/>
            <w:bottom w:w="0" w:type="dxa"/>
          </w:tblCellMar>
        </w:tblPrEx>
        <w:trPr>
          <w:trHeight w:hRule="exact" w:val="227"/>
          <w:jc w:val="center"/>
        </w:trPr>
        <w:tc>
          <w:tcPr>
            <w:tcW w:w="71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3337D91" w14:textId="77777777" w:rsidR="0070044D" w:rsidRDefault="0070044D" w:rsidP="00D07547">
            <w:r>
              <w:rPr>
                <w:rFonts w:ascii="Arial Narrow" w:hAnsi="Arial Narrow" w:cs="Arial"/>
                <w:bCs/>
                <w:iCs/>
                <w:color w:val="000000"/>
              </w:rPr>
              <w:t>Banco o mesa de trabajo</w:t>
            </w:r>
          </w:p>
        </w:tc>
        <w:tc>
          <w:tcPr>
            <w:tcW w:w="1324" w:type="dxa"/>
            <w:tcBorders>
              <w:top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96521A2" w14:textId="77777777" w:rsidR="0070044D" w:rsidRDefault="0070044D" w:rsidP="00D07547">
            <w:pPr>
              <w:jc w:val="center"/>
            </w:pPr>
            <w:r>
              <w:rPr>
                <w:rFonts w:ascii="Arial Narrow" w:hAnsi="Arial Narrow" w:cs="Arial"/>
                <w:bCs/>
                <w:iCs/>
                <w:color w:val="000000"/>
              </w:rPr>
              <w:t>1</w:t>
            </w:r>
          </w:p>
        </w:tc>
      </w:tr>
      <w:tr w:rsidR="0070044D" w14:paraId="4E693386" w14:textId="77777777" w:rsidTr="00D07547">
        <w:tblPrEx>
          <w:tblCellMar>
            <w:top w:w="0" w:type="dxa"/>
            <w:bottom w:w="0" w:type="dxa"/>
          </w:tblCellMar>
        </w:tblPrEx>
        <w:trPr>
          <w:trHeight w:hRule="exact" w:val="227"/>
          <w:jc w:val="center"/>
        </w:trPr>
        <w:tc>
          <w:tcPr>
            <w:tcW w:w="71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5C4CB0" w14:textId="77777777" w:rsidR="0070044D" w:rsidRDefault="0070044D" w:rsidP="00D07547">
            <w:r>
              <w:rPr>
                <w:rFonts w:ascii="Arial Narrow" w:hAnsi="Arial Narrow" w:cs="Arial"/>
                <w:bCs/>
                <w:iCs/>
                <w:color w:val="000000"/>
              </w:rPr>
              <w:t>Diferenciales</w:t>
            </w:r>
          </w:p>
        </w:tc>
        <w:tc>
          <w:tcPr>
            <w:tcW w:w="1324" w:type="dxa"/>
            <w:tcBorders>
              <w:top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2F6BACE" w14:textId="77777777" w:rsidR="0070044D" w:rsidRDefault="0070044D" w:rsidP="00D07547">
            <w:pPr>
              <w:jc w:val="center"/>
            </w:pPr>
            <w:r>
              <w:rPr>
                <w:rFonts w:ascii="Arial Narrow" w:hAnsi="Arial Narrow" w:cs="Arial"/>
                <w:bCs/>
                <w:iCs/>
                <w:color w:val="000000"/>
              </w:rPr>
              <w:t>2</w:t>
            </w:r>
          </w:p>
        </w:tc>
      </w:tr>
      <w:tr w:rsidR="0070044D" w14:paraId="517F829F" w14:textId="77777777" w:rsidTr="00D07547">
        <w:tblPrEx>
          <w:tblCellMar>
            <w:top w:w="0" w:type="dxa"/>
            <w:bottom w:w="0" w:type="dxa"/>
          </w:tblCellMar>
        </w:tblPrEx>
        <w:trPr>
          <w:trHeight w:hRule="exact" w:val="227"/>
          <w:jc w:val="center"/>
        </w:trPr>
        <w:tc>
          <w:tcPr>
            <w:tcW w:w="71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4EA687C" w14:textId="77777777" w:rsidR="0070044D" w:rsidRDefault="0070044D" w:rsidP="00D07547">
            <w:r>
              <w:rPr>
                <w:rFonts w:ascii="Arial Narrow" w:hAnsi="Arial Narrow" w:cs="Arial"/>
                <w:bCs/>
                <w:iCs/>
                <w:color w:val="000000"/>
              </w:rPr>
              <w:t>Elevadores de columna</w:t>
            </w:r>
          </w:p>
        </w:tc>
        <w:tc>
          <w:tcPr>
            <w:tcW w:w="1324" w:type="dxa"/>
            <w:tcBorders>
              <w:top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FB72E7F" w14:textId="77777777" w:rsidR="0070044D" w:rsidRDefault="0070044D" w:rsidP="00D07547">
            <w:pPr>
              <w:jc w:val="center"/>
            </w:pPr>
            <w:r>
              <w:rPr>
                <w:rFonts w:ascii="Arial Narrow" w:hAnsi="Arial Narrow" w:cs="Arial"/>
                <w:bCs/>
                <w:iCs/>
                <w:color w:val="000000"/>
              </w:rPr>
              <w:t>2</w:t>
            </w:r>
          </w:p>
        </w:tc>
      </w:tr>
      <w:tr w:rsidR="0070044D" w14:paraId="6B7F39B1" w14:textId="77777777" w:rsidTr="00D07547">
        <w:tblPrEx>
          <w:tblCellMar>
            <w:top w:w="0" w:type="dxa"/>
            <w:bottom w:w="0" w:type="dxa"/>
          </w:tblCellMar>
        </w:tblPrEx>
        <w:trPr>
          <w:trHeight w:hRule="exact" w:val="227"/>
          <w:jc w:val="center"/>
        </w:trPr>
        <w:tc>
          <w:tcPr>
            <w:tcW w:w="71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3C2E85A" w14:textId="77777777" w:rsidR="0070044D" w:rsidRDefault="0070044D" w:rsidP="00D07547">
            <w:r>
              <w:rPr>
                <w:rFonts w:ascii="Arial Narrow" w:hAnsi="Arial Narrow" w:cs="Arial"/>
                <w:bCs/>
                <w:iCs/>
                <w:color w:val="000000"/>
              </w:rPr>
              <w:t>Gatos hidráulicos</w:t>
            </w:r>
          </w:p>
        </w:tc>
        <w:tc>
          <w:tcPr>
            <w:tcW w:w="1324" w:type="dxa"/>
            <w:tcBorders>
              <w:top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7588F54" w14:textId="77777777" w:rsidR="0070044D" w:rsidRDefault="0070044D" w:rsidP="00D07547">
            <w:pPr>
              <w:jc w:val="center"/>
            </w:pPr>
            <w:r>
              <w:rPr>
                <w:rFonts w:ascii="Arial Narrow" w:hAnsi="Arial Narrow" w:cs="Arial"/>
                <w:bCs/>
                <w:iCs/>
                <w:color w:val="000000"/>
              </w:rPr>
              <w:t>6</w:t>
            </w:r>
          </w:p>
        </w:tc>
      </w:tr>
      <w:tr w:rsidR="0070044D" w14:paraId="7391D361" w14:textId="77777777" w:rsidTr="00D07547">
        <w:tblPrEx>
          <w:tblCellMar>
            <w:top w:w="0" w:type="dxa"/>
            <w:bottom w:w="0" w:type="dxa"/>
          </w:tblCellMar>
        </w:tblPrEx>
        <w:trPr>
          <w:trHeight w:hRule="exact" w:val="227"/>
          <w:jc w:val="center"/>
        </w:trPr>
        <w:tc>
          <w:tcPr>
            <w:tcW w:w="7185"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AD533A4" w14:textId="77777777" w:rsidR="0070044D" w:rsidRDefault="0070044D" w:rsidP="00D07547">
            <w:r>
              <w:rPr>
                <w:rFonts w:ascii="Arial Narrow" w:hAnsi="Arial Narrow" w:cs="Arial"/>
                <w:bCs/>
                <w:iCs/>
                <w:color w:val="000000"/>
              </w:rPr>
              <w:t>Manuales para diferentes marcas</w:t>
            </w:r>
          </w:p>
        </w:tc>
        <w:tc>
          <w:tcPr>
            <w:tcW w:w="1324"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302AC344" w14:textId="77777777" w:rsidR="0070044D" w:rsidRDefault="0070044D" w:rsidP="00D07547">
            <w:pPr>
              <w:jc w:val="center"/>
            </w:pPr>
            <w:r>
              <w:rPr>
                <w:rFonts w:ascii="Arial Narrow" w:hAnsi="Arial Narrow" w:cs="Arial"/>
                <w:bCs/>
                <w:iCs/>
                <w:color w:val="000000"/>
              </w:rPr>
              <w:t>1 C/U</w:t>
            </w:r>
          </w:p>
        </w:tc>
      </w:tr>
      <w:tr w:rsidR="0070044D" w14:paraId="0A77E4DE" w14:textId="77777777" w:rsidTr="00D07547">
        <w:tblPrEx>
          <w:tblCellMar>
            <w:top w:w="0" w:type="dxa"/>
            <w:bottom w:w="0" w:type="dxa"/>
          </w:tblCellMar>
        </w:tblPrEx>
        <w:trPr>
          <w:trHeight w:hRule="exact" w:val="227"/>
          <w:jc w:val="center"/>
        </w:trPr>
        <w:tc>
          <w:tcPr>
            <w:tcW w:w="7185" w:type="dxa"/>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C671B9C" w14:textId="77777777" w:rsidR="0070044D" w:rsidRDefault="0070044D" w:rsidP="00D07547">
            <w:r>
              <w:rPr>
                <w:rFonts w:ascii="Arial Narrow" w:hAnsi="Arial Narrow" w:cs="Arial"/>
                <w:bCs/>
                <w:iCs/>
                <w:color w:val="000000"/>
              </w:rPr>
              <w:t>Medidor de presión bomba de gasolina</w:t>
            </w:r>
          </w:p>
        </w:tc>
        <w:tc>
          <w:tcPr>
            <w:tcW w:w="1324" w:type="dxa"/>
            <w:tcBorders>
              <w:top w:val="single" w:sz="4" w:space="0" w:color="auto"/>
              <w:bottom w:val="single" w:sz="4" w:space="0" w:color="000000"/>
              <w:right w:val="single" w:sz="4" w:space="0" w:color="000000"/>
            </w:tcBorders>
            <w:shd w:val="clear" w:color="auto" w:fill="auto"/>
            <w:noWrap/>
            <w:tcMar>
              <w:top w:w="0" w:type="dxa"/>
              <w:left w:w="70" w:type="dxa"/>
              <w:bottom w:w="0" w:type="dxa"/>
              <w:right w:w="70" w:type="dxa"/>
            </w:tcMar>
            <w:vAlign w:val="center"/>
          </w:tcPr>
          <w:p w14:paraId="5A9B14C0" w14:textId="77777777" w:rsidR="0070044D" w:rsidRDefault="0070044D" w:rsidP="00D07547">
            <w:pPr>
              <w:jc w:val="center"/>
            </w:pPr>
            <w:r>
              <w:rPr>
                <w:rFonts w:ascii="Arial Narrow" w:hAnsi="Arial Narrow" w:cs="Arial"/>
                <w:bCs/>
                <w:iCs/>
                <w:color w:val="000000"/>
              </w:rPr>
              <w:t>1</w:t>
            </w:r>
          </w:p>
        </w:tc>
      </w:tr>
      <w:tr w:rsidR="0070044D" w14:paraId="15D8F900" w14:textId="77777777" w:rsidTr="00D07547">
        <w:tblPrEx>
          <w:tblCellMar>
            <w:top w:w="0" w:type="dxa"/>
            <w:bottom w:w="0" w:type="dxa"/>
          </w:tblCellMar>
        </w:tblPrEx>
        <w:trPr>
          <w:trHeight w:hRule="exact" w:val="227"/>
          <w:jc w:val="center"/>
        </w:trPr>
        <w:tc>
          <w:tcPr>
            <w:tcW w:w="7185"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493C754" w14:textId="77777777" w:rsidR="0070044D" w:rsidRDefault="0070044D" w:rsidP="00D07547">
            <w:r>
              <w:rPr>
                <w:rFonts w:ascii="Arial Narrow" w:hAnsi="Arial Narrow" w:cs="Arial"/>
                <w:bCs/>
                <w:iCs/>
                <w:color w:val="000000"/>
              </w:rPr>
              <w:t>Prensa hidráulica</w:t>
            </w:r>
          </w:p>
        </w:tc>
        <w:tc>
          <w:tcPr>
            <w:tcW w:w="1324"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2452C193" w14:textId="77777777" w:rsidR="0070044D" w:rsidRDefault="0070044D" w:rsidP="00D07547">
            <w:pPr>
              <w:jc w:val="center"/>
            </w:pPr>
            <w:r>
              <w:rPr>
                <w:rFonts w:ascii="Arial Narrow" w:hAnsi="Arial Narrow" w:cs="Arial"/>
                <w:bCs/>
                <w:iCs/>
                <w:color w:val="000000"/>
              </w:rPr>
              <w:t>2</w:t>
            </w:r>
          </w:p>
        </w:tc>
      </w:tr>
      <w:tr w:rsidR="0070044D" w14:paraId="5846B49E" w14:textId="77777777" w:rsidTr="00D07547">
        <w:tblPrEx>
          <w:tblCellMar>
            <w:top w:w="0" w:type="dxa"/>
            <w:bottom w:w="0" w:type="dxa"/>
          </w:tblCellMar>
        </w:tblPrEx>
        <w:trPr>
          <w:trHeight w:hRule="exact" w:val="227"/>
          <w:jc w:val="center"/>
        </w:trPr>
        <w:tc>
          <w:tcPr>
            <w:tcW w:w="7185"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3FD52B40" w14:textId="77777777" w:rsidR="0070044D" w:rsidRDefault="0070044D" w:rsidP="00D07547">
            <w:pPr>
              <w:tabs>
                <w:tab w:val="left" w:pos="0"/>
              </w:tabs>
              <w:jc w:val="center"/>
              <w:rPr>
                <w:rFonts w:ascii="Arial Narrow" w:hAnsi="Arial Narrow" w:cs="Arial"/>
                <w:b/>
                <w:spacing w:val="-3"/>
              </w:rPr>
            </w:pPr>
            <w:r>
              <w:rPr>
                <w:rFonts w:ascii="Arial Narrow" w:hAnsi="Arial Narrow" w:cs="Arial"/>
                <w:b/>
                <w:spacing w:val="-3"/>
              </w:rPr>
              <w:t>ADMINISTRACIÓN</w:t>
            </w:r>
          </w:p>
        </w:tc>
        <w:tc>
          <w:tcPr>
            <w:tcW w:w="1324" w:type="dxa"/>
            <w:tcBorders>
              <w:top w:val="single" w:sz="4" w:space="0" w:color="000000"/>
              <w:bottom w:val="single" w:sz="4" w:space="0" w:color="000000"/>
              <w:right w:val="single" w:sz="4" w:space="0" w:color="000000"/>
            </w:tcBorders>
            <w:shd w:val="clear" w:color="auto" w:fill="D9D9D9"/>
            <w:noWrap/>
            <w:tcMar>
              <w:top w:w="0" w:type="dxa"/>
              <w:left w:w="70" w:type="dxa"/>
              <w:bottom w:w="0" w:type="dxa"/>
              <w:right w:w="70" w:type="dxa"/>
            </w:tcMar>
            <w:vAlign w:val="center"/>
          </w:tcPr>
          <w:p w14:paraId="6FE8FD34" w14:textId="77777777" w:rsidR="0070044D" w:rsidRDefault="0070044D" w:rsidP="00D07547">
            <w:pPr>
              <w:tabs>
                <w:tab w:val="left" w:pos="0"/>
              </w:tabs>
              <w:jc w:val="center"/>
              <w:rPr>
                <w:rFonts w:ascii="Arial Narrow" w:hAnsi="Arial Narrow" w:cs="Arial"/>
                <w:b/>
                <w:spacing w:val="-3"/>
              </w:rPr>
            </w:pPr>
            <w:r>
              <w:rPr>
                <w:rFonts w:ascii="Arial Narrow" w:hAnsi="Arial Narrow" w:cs="Arial"/>
                <w:b/>
                <w:spacing w:val="-3"/>
              </w:rPr>
              <w:t>CANTIDAD</w:t>
            </w:r>
          </w:p>
        </w:tc>
      </w:tr>
      <w:tr w:rsidR="0070044D" w14:paraId="4FAC8545" w14:textId="77777777" w:rsidTr="00D07547">
        <w:tblPrEx>
          <w:tblCellMar>
            <w:top w:w="0" w:type="dxa"/>
            <w:bottom w:w="0" w:type="dxa"/>
          </w:tblCellMar>
        </w:tblPrEx>
        <w:trPr>
          <w:trHeight w:hRule="exact" w:val="227"/>
          <w:jc w:val="center"/>
        </w:trPr>
        <w:tc>
          <w:tcPr>
            <w:tcW w:w="7185"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B8BEDA3" w14:textId="77777777" w:rsidR="0070044D" w:rsidRDefault="0070044D" w:rsidP="00D07547">
            <w:r>
              <w:rPr>
                <w:rFonts w:ascii="Arial Narrow" w:hAnsi="Arial Narrow" w:cs="Arial"/>
                <w:bCs/>
                <w:iCs/>
                <w:color w:val="000000"/>
              </w:rPr>
              <w:t>Almacén de repuestos con stock</w:t>
            </w:r>
          </w:p>
        </w:tc>
        <w:tc>
          <w:tcPr>
            <w:tcW w:w="1324"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322850B2" w14:textId="77777777" w:rsidR="0070044D" w:rsidRDefault="0070044D" w:rsidP="00D07547">
            <w:pPr>
              <w:jc w:val="center"/>
            </w:pPr>
            <w:r>
              <w:rPr>
                <w:rFonts w:ascii="Arial Narrow" w:hAnsi="Arial Narrow" w:cs="Arial"/>
                <w:bCs/>
                <w:iCs/>
                <w:color w:val="000000"/>
              </w:rPr>
              <w:t>1</w:t>
            </w:r>
          </w:p>
        </w:tc>
      </w:tr>
      <w:tr w:rsidR="0070044D" w14:paraId="5BE3E57B" w14:textId="77777777" w:rsidTr="00D07547">
        <w:tblPrEx>
          <w:tblCellMar>
            <w:top w:w="0" w:type="dxa"/>
            <w:bottom w:w="0" w:type="dxa"/>
          </w:tblCellMar>
        </w:tblPrEx>
        <w:trPr>
          <w:trHeight w:hRule="exact" w:val="227"/>
          <w:jc w:val="center"/>
        </w:trPr>
        <w:tc>
          <w:tcPr>
            <w:tcW w:w="7185"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8818248" w14:textId="77777777" w:rsidR="0070044D" w:rsidRDefault="0070044D" w:rsidP="00D07547">
            <w:r>
              <w:rPr>
                <w:rFonts w:ascii="Arial Narrow" w:hAnsi="Arial Narrow" w:cs="Arial"/>
                <w:bCs/>
                <w:iCs/>
                <w:color w:val="000000"/>
              </w:rPr>
              <w:t>Software administración de vehículos</w:t>
            </w:r>
          </w:p>
        </w:tc>
        <w:tc>
          <w:tcPr>
            <w:tcW w:w="1324"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0B6FD24F" w14:textId="77777777" w:rsidR="0070044D" w:rsidRDefault="0070044D" w:rsidP="00D07547">
            <w:pPr>
              <w:jc w:val="center"/>
            </w:pPr>
            <w:r>
              <w:rPr>
                <w:rFonts w:ascii="Arial Narrow" w:hAnsi="Arial Narrow" w:cs="Arial"/>
                <w:bCs/>
                <w:iCs/>
                <w:color w:val="000000"/>
              </w:rPr>
              <w:t>1</w:t>
            </w:r>
          </w:p>
        </w:tc>
      </w:tr>
    </w:tbl>
    <w:p w14:paraId="50E79625" w14:textId="77777777" w:rsidR="0070044D" w:rsidRDefault="0070044D" w:rsidP="0070044D">
      <w:pPr>
        <w:tabs>
          <w:tab w:val="left" w:pos="0"/>
        </w:tabs>
        <w:rPr>
          <w:rFonts w:ascii="Arial Narrow" w:hAnsi="Arial Narrow" w:cs="Arial"/>
          <w:b/>
        </w:rPr>
      </w:pPr>
    </w:p>
    <w:p w14:paraId="5F77E9F3" w14:textId="3A928539" w:rsidR="0070044D" w:rsidRDefault="0070044D" w:rsidP="0070044D">
      <w:pPr>
        <w:tabs>
          <w:tab w:val="left" w:pos="0"/>
        </w:tabs>
        <w:rPr>
          <w:rFonts w:ascii="Arial Narrow" w:hAnsi="Arial Narrow" w:cs="Arial"/>
          <w:b/>
        </w:rPr>
      </w:pPr>
      <w:r>
        <w:rPr>
          <w:rFonts w:ascii="Arial Narrow" w:hAnsi="Arial Narrow" w:cs="Arial"/>
          <w:b/>
        </w:rPr>
        <w:t>1.</w:t>
      </w:r>
      <w:r>
        <w:rPr>
          <w:rFonts w:ascii="Arial Narrow" w:hAnsi="Arial Narrow" w:cs="Arial"/>
          <w:b/>
        </w:rPr>
        <w:t xml:space="preserve">3.4. PERSONAL MÍNIMO REQUERIDO </w:t>
      </w:r>
    </w:p>
    <w:p w14:paraId="1656E752" w14:textId="77777777" w:rsidR="0070044D" w:rsidRDefault="0070044D" w:rsidP="0070044D">
      <w:pPr>
        <w:tabs>
          <w:tab w:val="left" w:pos="0"/>
        </w:tabs>
        <w:jc w:val="right"/>
        <w:rPr>
          <w:rFonts w:ascii="Arial Narrow" w:hAnsi="Arial Narrow" w:cs="Arial"/>
        </w:rPr>
      </w:pPr>
    </w:p>
    <w:p w14:paraId="1EF4F8AD" w14:textId="77777777" w:rsidR="0070044D" w:rsidRDefault="0070044D" w:rsidP="0070044D">
      <w:pPr>
        <w:tabs>
          <w:tab w:val="left" w:pos="0"/>
        </w:tabs>
        <w:jc w:val="both"/>
        <w:rPr>
          <w:rFonts w:ascii="Arial Narrow" w:hAnsi="Arial Narrow" w:cs="Arial"/>
        </w:rPr>
      </w:pPr>
      <w:r>
        <w:rPr>
          <w:rFonts w:ascii="Arial Narrow" w:hAnsi="Arial Narrow" w:cs="Arial"/>
        </w:rPr>
        <w:t>El proponente a través de su Representante Legal, debe certificar que cuenta con el personal mínimo requerido durante la totalidad del plazo contractual y certificar esta circunstancia acompañada de los siguientes datos:</w:t>
      </w:r>
    </w:p>
    <w:p w14:paraId="36F4CE0E" w14:textId="77777777" w:rsidR="0070044D" w:rsidRDefault="0070044D" w:rsidP="0070044D">
      <w:pPr>
        <w:tabs>
          <w:tab w:val="left" w:pos="0"/>
        </w:tabs>
        <w:rPr>
          <w:rFonts w:ascii="Arial Narrow" w:hAnsi="Arial Narrow" w:cs="Arial"/>
        </w:rPr>
      </w:pPr>
    </w:p>
    <w:tbl>
      <w:tblPr>
        <w:tblW w:w="9781" w:type="dxa"/>
        <w:jc w:val="center"/>
        <w:tblLayout w:type="fixed"/>
        <w:tblCellMar>
          <w:left w:w="10" w:type="dxa"/>
          <w:right w:w="10" w:type="dxa"/>
        </w:tblCellMar>
        <w:tblLook w:val="0000" w:firstRow="0" w:lastRow="0" w:firstColumn="0" w:lastColumn="0" w:noHBand="0" w:noVBand="0"/>
      </w:tblPr>
      <w:tblGrid>
        <w:gridCol w:w="5098"/>
        <w:gridCol w:w="1985"/>
        <w:gridCol w:w="2698"/>
      </w:tblGrid>
      <w:tr w:rsidR="0070044D" w14:paraId="25D18807" w14:textId="08199268" w:rsidTr="0070044D">
        <w:tblPrEx>
          <w:tblCellMar>
            <w:top w:w="0" w:type="dxa"/>
            <w:bottom w:w="0" w:type="dxa"/>
          </w:tblCellMar>
        </w:tblPrEx>
        <w:trPr>
          <w:tblHeader/>
          <w:jc w:val="center"/>
        </w:trPr>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891B451" w14:textId="77777777" w:rsidR="0070044D" w:rsidRDefault="0070044D" w:rsidP="00D07547">
            <w:pPr>
              <w:tabs>
                <w:tab w:val="left" w:pos="0"/>
              </w:tabs>
              <w:jc w:val="center"/>
              <w:rPr>
                <w:rFonts w:ascii="Arial Narrow" w:hAnsi="Arial Narrow" w:cs="Arial"/>
                <w:b/>
                <w:spacing w:val="-3"/>
              </w:rPr>
            </w:pPr>
            <w:r>
              <w:rPr>
                <w:rFonts w:ascii="Arial Narrow" w:hAnsi="Arial Narrow" w:cs="Arial"/>
                <w:b/>
                <w:spacing w:val="-3"/>
              </w:rPr>
              <w:t>FUNCIONES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8BF8156" w14:textId="77777777" w:rsidR="0070044D" w:rsidRDefault="0070044D" w:rsidP="00D07547">
            <w:pPr>
              <w:tabs>
                <w:tab w:val="left" w:pos="0"/>
              </w:tabs>
              <w:jc w:val="center"/>
              <w:rPr>
                <w:rFonts w:ascii="Arial Narrow" w:hAnsi="Arial Narrow" w:cs="Arial"/>
                <w:b/>
                <w:spacing w:val="-3"/>
              </w:rPr>
            </w:pPr>
            <w:r>
              <w:rPr>
                <w:rFonts w:ascii="Arial Narrow" w:hAnsi="Arial Narrow" w:cs="Arial"/>
                <w:b/>
                <w:spacing w:val="-3"/>
              </w:rPr>
              <w:t>CANTIDAD MINIMA</w:t>
            </w:r>
          </w:p>
        </w:tc>
        <w:tc>
          <w:tcPr>
            <w:tcW w:w="2698" w:type="dxa"/>
            <w:tcBorders>
              <w:top w:val="single" w:sz="4" w:space="0" w:color="000000"/>
              <w:left w:val="single" w:sz="4" w:space="0" w:color="000000"/>
              <w:bottom w:val="single" w:sz="4" w:space="0" w:color="000000"/>
              <w:right w:val="single" w:sz="4" w:space="0" w:color="000000"/>
            </w:tcBorders>
          </w:tcPr>
          <w:p w14:paraId="58125787" w14:textId="27EC30A4" w:rsidR="0070044D" w:rsidRDefault="0070044D" w:rsidP="00D07547">
            <w:pPr>
              <w:tabs>
                <w:tab w:val="left" w:pos="0"/>
              </w:tabs>
              <w:jc w:val="center"/>
              <w:rPr>
                <w:rFonts w:ascii="Arial Narrow" w:hAnsi="Arial Narrow" w:cs="Arial"/>
                <w:b/>
                <w:spacing w:val="-3"/>
              </w:rPr>
            </w:pPr>
            <w:r>
              <w:rPr>
                <w:rFonts w:ascii="Arial Narrow" w:hAnsi="Arial Narrow" w:cs="Arial"/>
                <w:b/>
                <w:spacing w:val="-3"/>
              </w:rPr>
              <w:t>NOMBRE</w:t>
            </w:r>
          </w:p>
        </w:tc>
      </w:tr>
      <w:tr w:rsidR="0070044D" w14:paraId="341D2525" w14:textId="52B4B547" w:rsidTr="0070044D">
        <w:tblPrEx>
          <w:tblCellMar>
            <w:top w:w="0" w:type="dxa"/>
            <w:bottom w:w="0" w:type="dxa"/>
          </w:tblCellMar>
        </w:tblPrEx>
        <w:trPr>
          <w:jc w:val="center"/>
        </w:trPr>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25C2877" w14:textId="77777777" w:rsidR="0070044D" w:rsidRDefault="0070044D" w:rsidP="00D07547">
            <w:pPr>
              <w:tabs>
                <w:tab w:val="left" w:pos="0"/>
              </w:tabs>
              <w:jc w:val="both"/>
              <w:rPr>
                <w:rFonts w:ascii="Arial Narrow" w:hAnsi="Arial Narrow" w:cs="Arial"/>
                <w:spacing w:val="-3"/>
              </w:rPr>
            </w:pPr>
            <w:r>
              <w:rPr>
                <w:rFonts w:ascii="Arial Narrow" w:hAnsi="Arial Narrow" w:cs="Arial"/>
                <w:spacing w:val="-3"/>
              </w:rPr>
              <w:t>Mecánicos (frenos, suspensión, dirección, embragues, caja de velocidades, transmisión, motor)</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48958B6" w14:textId="77777777" w:rsidR="0070044D" w:rsidRDefault="0070044D" w:rsidP="00D07547">
            <w:pPr>
              <w:tabs>
                <w:tab w:val="left" w:pos="0"/>
              </w:tabs>
              <w:jc w:val="center"/>
              <w:rPr>
                <w:rFonts w:ascii="Arial Narrow" w:hAnsi="Arial Narrow" w:cs="Arial"/>
                <w:spacing w:val="-3"/>
              </w:rPr>
            </w:pPr>
            <w:r>
              <w:rPr>
                <w:rFonts w:ascii="Arial Narrow" w:hAnsi="Arial Narrow" w:cs="Arial"/>
                <w:spacing w:val="-3"/>
              </w:rPr>
              <w:t>2</w:t>
            </w:r>
          </w:p>
        </w:tc>
        <w:tc>
          <w:tcPr>
            <w:tcW w:w="2698" w:type="dxa"/>
            <w:tcBorders>
              <w:top w:val="single" w:sz="4" w:space="0" w:color="000000"/>
              <w:left w:val="single" w:sz="4" w:space="0" w:color="000000"/>
              <w:bottom w:val="single" w:sz="4" w:space="0" w:color="000000"/>
              <w:right w:val="single" w:sz="4" w:space="0" w:color="000000"/>
            </w:tcBorders>
          </w:tcPr>
          <w:p w14:paraId="799B3975" w14:textId="77777777" w:rsidR="0070044D" w:rsidRDefault="0070044D" w:rsidP="00D07547">
            <w:pPr>
              <w:tabs>
                <w:tab w:val="left" w:pos="0"/>
              </w:tabs>
              <w:jc w:val="center"/>
              <w:rPr>
                <w:rFonts w:ascii="Arial Narrow" w:hAnsi="Arial Narrow" w:cs="Arial"/>
                <w:spacing w:val="-3"/>
              </w:rPr>
            </w:pPr>
          </w:p>
        </w:tc>
      </w:tr>
      <w:tr w:rsidR="0070044D" w14:paraId="14DC3F13" w14:textId="52F84772" w:rsidTr="0070044D">
        <w:tblPrEx>
          <w:tblCellMar>
            <w:top w:w="0" w:type="dxa"/>
            <w:bottom w:w="0" w:type="dxa"/>
          </w:tblCellMar>
        </w:tblPrEx>
        <w:trPr>
          <w:jc w:val="center"/>
        </w:trPr>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D26CCEA" w14:textId="77777777" w:rsidR="0070044D" w:rsidRDefault="0070044D" w:rsidP="00D07547">
            <w:pPr>
              <w:tabs>
                <w:tab w:val="left" w:pos="0"/>
              </w:tabs>
              <w:jc w:val="both"/>
              <w:rPr>
                <w:rFonts w:ascii="Arial Narrow" w:hAnsi="Arial Narrow" w:cs="Arial"/>
                <w:spacing w:val="-3"/>
              </w:rPr>
            </w:pPr>
            <w:r>
              <w:rPr>
                <w:rFonts w:ascii="Arial Narrow" w:hAnsi="Arial Narrow" w:cs="Arial"/>
                <w:spacing w:val="-3"/>
              </w:rPr>
              <w:t>Electricista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49009FF" w14:textId="77777777" w:rsidR="0070044D" w:rsidRDefault="0070044D" w:rsidP="00D07547">
            <w:pPr>
              <w:tabs>
                <w:tab w:val="left" w:pos="0"/>
              </w:tabs>
              <w:jc w:val="center"/>
              <w:rPr>
                <w:rFonts w:ascii="Arial Narrow" w:hAnsi="Arial Narrow" w:cs="Arial"/>
                <w:spacing w:val="-3"/>
              </w:rPr>
            </w:pPr>
            <w:r>
              <w:rPr>
                <w:rFonts w:ascii="Arial Narrow" w:hAnsi="Arial Narrow" w:cs="Arial"/>
                <w:spacing w:val="-3"/>
              </w:rPr>
              <w:t>1</w:t>
            </w:r>
          </w:p>
        </w:tc>
        <w:tc>
          <w:tcPr>
            <w:tcW w:w="2698" w:type="dxa"/>
            <w:tcBorders>
              <w:top w:val="single" w:sz="4" w:space="0" w:color="000000"/>
              <w:left w:val="single" w:sz="4" w:space="0" w:color="000000"/>
              <w:bottom w:val="single" w:sz="4" w:space="0" w:color="000000"/>
              <w:right w:val="single" w:sz="4" w:space="0" w:color="000000"/>
            </w:tcBorders>
          </w:tcPr>
          <w:p w14:paraId="19D9C9B1" w14:textId="77777777" w:rsidR="0070044D" w:rsidRDefault="0070044D" w:rsidP="00D07547">
            <w:pPr>
              <w:tabs>
                <w:tab w:val="left" w:pos="0"/>
              </w:tabs>
              <w:jc w:val="center"/>
              <w:rPr>
                <w:rFonts w:ascii="Arial Narrow" w:hAnsi="Arial Narrow" w:cs="Arial"/>
                <w:spacing w:val="-3"/>
              </w:rPr>
            </w:pPr>
          </w:p>
        </w:tc>
      </w:tr>
      <w:tr w:rsidR="0070044D" w14:paraId="32AE8A5B" w14:textId="531B46A5" w:rsidTr="0070044D">
        <w:tblPrEx>
          <w:tblCellMar>
            <w:top w:w="0" w:type="dxa"/>
            <w:bottom w:w="0" w:type="dxa"/>
          </w:tblCellMar>
        </w:tblPrEx>
        <w:trPr>
          <w:jc w:val="center"/>
        </w:trPr>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06C81A9" w14:textId="77777777" w:rsidR="0070044D" w:rsidRDefault="0070044D" w:rsidP="00D07547">
            <w:pPr>
              <w:tabs>
                <w:tab w:val="left" w:pos="0"/>
              </w:tabs>
              <w:jc w:val="both"/>
              <w:rPr>
                <w:rFonts w:ascii="Arial Narrow" w:hAnsi="Arial Narrow" w:cs="Arial"/>
                <w:spacing w:val="-3"/>
              </w:rPr>
            </w:pPr>
            <w:r>
              <w:rPr>
                <w:rFonts w:ascii="Arial Narrow" w:hAnsi="Arial Narrow" w:cs="Arial"/>
                <w:spacing w:val="-3"/>
              </w:rPr>
              <w:t>Jefe de Taller</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DB70E5B" w14:textId="77777777" w:rsidR="0070044D" w:rsidRDefault="0070044D" w:rsidP="00D07547">
            <w:pPr>
              <w:tabs>
                <w:tab w:val="left" w:pos="0"/>
              </w:tabs>
              <w:jc w:val="center"/>
              <w:rPr>
                <w:rFonts w:ascii="Arial Narrow" w:hAnsi="Arial Narrow" w:cs="Arial"/>
                <w:spacing w:val="-3"/>
              </w:rPr>
            </w:pPr>
            <w:r>
              <w:rPr>
                <w:rFonts w:ascii="Arial Narrow" w:hAnsi="Arial Narrow" w:cs="Arial"/>
                <w:spacing w:val="-3"/>
              </w:rPr>
              <w:t>1</w:t>
            </w:r>
          </w:p>
        </w:tc>
        <w:tc>
          <w:tcPr>
            <w:tcW w:w="2698" w:type="dxa"/>
            <w:tcBorders>
              <w:top w:val="single" w:sz="4" w:space="0" w:color="000000"/>
              <w:left w:val="single" w:sz="4" w:space="0" w:color="000000"/>
              <w:bottom w:val="single" w:sz="4" w:space="0" w:color="000000"/>
              <w:right w:val="single" w:sz="4" w:space="0" w:color="000000"/>
            </w:tcBorders>
          </w:tcPr>
          <w:p w14:paraId="5871FC62" w14:textId="77777777" w:rsidR="0070044D" w:rsidRDefault="0070044D" w:rsidP="00D07547">
            <w:pPr>
              <w:tabs>
                <w:tab w:val="left" w:pos="0"/>
              </w:tabs>
              <w:jc w:val="center"/>
              <w:rPr>
                <w:rFonts w:ascii="Arial Narrow" w:hAnsi="Arial Narrow" w:cs="Arial"/>
                <w:spacing w:val="-3"/>
              </w:rPr>
            </w:pPr>
          </w:p>
        </w:tc>
      </w:tr>
    </w:tbl>
    <w:p w14:paraId="6CFEA1F8" w14:textId="77777777" w:rsidR="0070044D" w:rsidRDefault="0070044D" w:rsidP="0070044D">
      <w:pPr>
        <w:autoSpaceDE w:val="0"/>
        <w:spacing w:line="276" w:lineRule="auto"/>
        <w:jc w:val="both"/>
        <w:rPr>
          <w:rFonts w:ascii="Arial Narrow" w:hAnsi="Arial Narrow" w:cs="Arial"/>
          <w:b/>
        </w:rPr>
      </w:pPr>
    </w:p>
    <w:p w14:paraId="7F9889EC" w14:textId="07AAC740" w:rsidR="0070044D" w:rsidRDefault="0070044D" w:rsidP="0070044D">
      <w:pPr>
        <w:autoSpaceDE w:val="0"/>
        <w:spacing w:line="276" w:lineRule="auto"/>
        <w:jc w:val="both"/>
        <w:rPr>
          <w:rFonts w:ascii="Arial Narrow" w:hAnsi="Arial Narrow" w:cs="Arial"/>
          <w:b/>
        </w:rPr>
      </w:pPr>
      <w:r>
        <w:rPr>
          <w:rFonts w:ascii="Arial Narrow" w:hAnsi="Arial Narrow" w:cs="Arial"/>
          <w:b/>
        </w:rPr>
        <w:t>1</w:t>
      </w:r>
      <w:r>
        <w:rPr>
          <w:rFonts w:ascii="Arial Narrow" w:hAnsi="Arial Narrow" w:cs="Arial"/>
          <w:b/>
        </w:rPr>
        <w:t>.4 DESCRIPCIÓN DE LAS ACTIVIDADES A REALIZAR</w:t>
      </w:r>
    </w:p>
    <w:p w14:paraId="2A17BE5A" w14:textId="77777777" w:rsidR="0070044D" w:rsidRDefault="0070044D" w:rsidP="0070044D">
      <w:pPr>
        <w:pStyle w:val="Prrafodelista"/>
        <w:numPr>
          <w:ilvl w:val="0"/>
          <w:numId w:val="41"/>
        </w:numPr>
        <w:adjustRightInd/>
        <w:jc w:val="both"/>
      </w:pPr>
      <w:r>
        <w:rPr>
          <w:rFonts w:ascii="Arial Narrow" w:hAnsi="Arial Narrow" w:cs="Arial"/>
          <w:sz w:val="22"/>
          <w:szCs w:val="22"/>
        </w:rPr>
        <w:t xml:space="preserve">Los repuestos que se suministren en el marco del mantenimiento correctivo deberán ser </w:t>
      </w:r>
      <w:r>
        <w:rPr>
          <w:rFonts w:ascii="Arial Narrow" w:hAnsi="Arial Narrow" w:cs="Arial"/>
          <w:b/>
          <w:sz w:val="22"/>
          <w:szCs w:val="22"/>
          <w:u w:val="single"/>
        </w:rPr>
        <w:t>Originales de Fábrica</w:t>
      </w:r>
      <w:r>
        <w:rPr>
          <w:rFonts w:ascii="Arial Narrow" w:hAnsi="Arial Narrow" w:cs="Arial"/>
          <w:sz w:val="22"/>
          <w:szCs w:val="22"/>
        </w:rPr>
        <w:t>, es decir de la misma marca de la motocicleta o de las  marcas con las que sale fabricado, garantizando así la seguridad e integridad de  sus ocupantes y la durabilidad y calidad del trabajo de mantenimiento, así mismo reduciendo las posibilidades de detrimento patrimonial de los bienes del estado por el uso de repuestos que generen mayor desgaste de la motocicleta  por no cumplir con los estándares de calidad del fabricante del automotor, que garantizan su óptimo funcionamiento</w:t>
      </w:r>
      <w:r>
        <w:rPr>
          <w:rFonts w:ascii="Arial Narrow" w:hAnsi="Arial Narrow" w:cs="Arial"/>
          <w:bCs/>
          <w:sz w:val="22"/>
          <w:szCs w:val="22"/>
        </w:rPr>
        <w:t xml:space="preserve">. </w:t>
      </w:r>
    </w:p>
    <w:p w14:paraId="6BEE5A5C" w14:textId="77777777" w:rsidR="0070044D" w:rsidRDefault="0070044D" w:rsidP="0070044D">
      <w:pPr>
        <w:autoSpaceDE w:val="0"/>
        <w:jc w:val="both"/>
        <w:rPr>
          <w:rFonts w:ascii="Arial Narrow" w:hAnsi="Arial Narrow" w:cs="Arial"/>
          <w:b/>
        </w:rPr>
      </w:pPr>
    </w:p>
    <w:p w14:paraId="320D6931" w14:textId="77777777" w:rsidR="0070044D" w:rsidRDefault="0070044D" w:rsidP="0070044D">
      <w:pPr>
        <w:pStyle w:val="Prrafodelista"/>
        <w:ind w:left="360"/>
        <w:jc w:val="both"/>
      </w:pPr>
      <w:r>
        <w:rPr>
          <w:rFonts w:ascii="Arial Narrow" w:hAnsi="Arial Narrow" w:cs="Arial"/>
          <w:bCs/>
          <w:sz w:val="22"/>
          <w:szCs w:val="22"/>
        </w:rPr>
        <w:lastRenderedPageBreak/>
        <w:t>Nota:</w:t>
      </w:r>
      <w:r>
        <w:rPr>
          <w:rFonts w:ascii="Arial Narrow" w:hAnsi="Arial Narrow" w:cs="Arial"/>
          <w:bCs/>
          <w:sz w:val="22"/>
          <w:szCs w:val="22"/>
          <w:u w:val="single"/>
        </w:rPr>
        <w:t xml:space="preserve"> La originalidad de los repuestos deberá ser demostrada al supervisor mediante la entrega de los empaques de los repuestos, el proponente garantiza con su oferta que se permitirá el acceso al taller al responsable de los vehículos del Parque para verificar la originalidad de los repuestos y la calidad del mantenimiento realizado. </w:t>
      </w:r>
    </w:p>
    <w:p w14:paraId="47895AB0" w14:textId="77777777" w:rsidR="0070044D" w:rsidRDefault="0070044D" w:rsidP="0070044D">
      <w:pPr>
        <w:jc w:val="both"/>
        <w:rPr>
          <w:rFonts w:ascii="Arial Narrow" w:hAnsi="Arial Narrow" w:cs="Arial"/>
        </w:rPr>
      </w:pPr>
    </w:p>
    <w:p w14:paraId="7B68DC43" w14:textId="77777777" w:rsidR="0070044D" w:rsidRDefault="0070044D" w:rsidP="0070044D">
      <w:pPr>
        <w:pStyle w:val="Prrafodelista"/>
        <w:numPr>
          <w:ilvl w:val="0"/>
          <w:numId w:val="42"/>
        </w:numPr>
        <w:adjustRightInd/>
        <w:jc w:val="both"/>
        <w:rPr>
          <w:rFonts w:ascii="Arial Narrow" w:hAnsi="Arial Narrow" w:cs="Arial"/>
          <w:sz w:val="22"/>
          <w:szCs w:val="22"/>
        </w:rPr>
      </w:pPr>
      <w:r>
        <w:rPr>
          <w:rFonts w:ascii="Arial Narrow" w:hAnsi="Arial Narrow" w:cs="Arial"/>
          <w:sz w:val="22"/>
          <w:szCs w:val="22"/>
        </w:rPr>
        <w:t>El proponente deberá cotizar el valor unitario de cada uno de los ítems establecidos en los cuadros anteriores para los mantenimientos solicitados y presentar la descripción del trabajo a efectuar, el cual debe cumplir en todo caso con las especificaciones técnicas mínimas exigidas, es decir, deben cotizar la totalidad de los servicios requeridos en la presente invitación. No se aceptan propuestas parciales.</w:t>
      </w:r>
    </w:p>
    <w:p w14:paraId="00D6FDBD" w14:textId="77777777" w:rsidR="0070044D" w:rsidRDefault="0070044D" w:rsidP="0070044D">
      <w:pPr>
        <w:jc w:val="both"/>
        <w:rPr>
          <w:rFonts w:ascii="Arial Narrow" w:hAnsi="Arial Narrow" w:cs="Arial"/>
        </w:rPr>
      </w:pPr>
    </w:p>
    <w:p w14:paraId="52D0F7D4" w14:textId="77777777" w:rsidR="0070044D" w:rsidRPr="00707940" w:rsidRDefault="0070044D" w:rsidP="0070044D">
      <w:pPr>
        <w:pStyle w:val="Prrafodelista"/>
        <w:numPr>
          <w:ilvl w:val="0"/>
          <w:numId w:val="42"/>
        </w:numPr>
        <w:adjustRightInd/>
        <w:jc w:val="both"/>
      </w:pPr>
      <w:r>
        <w:rPr>
          <w:rFonts w:ascii="Arial Narrow" w:hAnsi="Arial Narrow" w:cs="Arial"/>
          <w:sz w:val="22"/>
          <w:szCs w:val="22"/>
        </w:rPr>
        <w:t xml:space="preserve">La suma de los valores unitarios relacionados en los cuadros anteriores será el valor total de la propuesta para el suministro de servicios. El valor total del contrato será por el presupuesto oficial del mismo, a partir de los precios de referencia fijados en la cotización de menor valor. </w:t>
      </w:r>
      <w:r>
        <w:rPr>
          <w:rFonts w:ascii="Arial Narrow" w:hAnsi="Arial Narrow"/>
          <w:sz w:val="22"/>
          <w:szCs w:val="22"/>
        </w:rPr>
        <w:t>En caso de requerir servicios de mantenimiento adicionales a los cotizados en la propuesta, el contratista deberá presentar previa cotización de los mismos, la cual deberá ser autorizada por el supervisor del contrato de manera previa.</w:t>
      </w:r>
    </w:p>
    <w:p w14:paraId="35C05463" w14:textId="77777777" w:rsidR="0070044D" w:rsidRDefault="0070044D" w:rsidP="0070044D">
      <w:pPr>
        <w:pStyle w:val="Prrafodelista"/>
        <w:ind w:left="0"/>
        <w:jc w:val="both"/>
      </w:pPr>
    </w:p>
    <w:p w14:paraId="2E722D23" w14:textId="77777777" w:rsidR="0070044D" w:rsidRDefault="0070044D" w:rsidP="0070044D">
      <w:pPr>
        <w:pStyle w:val="Prrafodelista"/>
        <w:numPr>
          <w:ilvl w:val="0"/>
          <w:numId w:val="42"/>
        </w:numPr>
        <w:adjustRightInd/>
        <w:jc w:val="both"/>
        <w:rPr>
          <w:rFonts w:ascii="Arial Narrow" w:hAnsi="Arial Narrow" w:cs="Arial"/>
          <w:sz w:val="22"/>
          <w:szCs w:val="22"/>
        </w:rPr>
      </w:pPr>
      <w:r>
        <w:rPr>
          <w:rFonts w:ascii="Arial Narrow" w:hAnsi="Arial Narrow" w:cs="Arial"/>
          <w:sz w:val="22"/>
          <w:szCs w:val="22"/>
        </w:rPr>
        <w:t>Teniendo en cuenta que la información del estudio de mercado y las especificaciones técnicas son precios e ítems de referencia, los repuestos y cantidades que requieran las motocicletas para su adecuado funcionamiento, serán requeridas previamente por el supervisor del contrato, de acuerdo con el diagnóstico presentado por el contratista, el cual debe ser realizado obligatoriamente la primera vez que la motocicleta ingrese al taller y las veces que el supervisor del contrato lo requiera; así como al presupuesto asignado.</w:t>
      </w:r>
    </w:p>
    <w:p w14:paraId="6D3A6304" w14:textId="77777777" w:rsidR="0070044D" w:rsidRDefault="0070044D" w:rsidP="0070044D">
      <w:pPr>
        <w:jc w:val="both"/>
        <w:rPr>
          <w:rFonts w:ascii="Arial Narrow" w:hAnsi="Arial Narrow" w:cs="Arial"/>
        </w:rPr>
      </w:pPr>
    </w:p>
    <w:p w14:paraId="73F57F58" w14:textId="77777777" w:rsidR="0070044D" w:rsidRDefault="0070044D" w:rsidP="0070044D">
      <w:pPr>
        <w:pStyle w:val="Prrafodelista"/>
        <w:numPr>
          <w:ilvl w:val="0"/>
          <w:numId w:val="42"/>
        </w:numPr>
        <w:adjustRightInd/>
        <w:jc w:val="both"/>
      </w:pPr>
      <w:r>
        <w:rPr>
          <w:rFonts w:ascii="Arial Narrow" w:hAnsi="Arial Narrow" w:cs="Arial"/>
          <w:b/>
          <w:sz w:val="22"/>
          <w:szCs w:val="22"/>
        </w:rPr>
        <w:t xml:space="preserve">Definición Técnica. </w:t>
      </w:r>
      <w:r>
        <w:rPr>
          <w:rFonts w:ascii="Arial Narrow" w:hAnsi="Arial Narrow" w:cs="Arial"/>
          <w:sz w:val="22"/>
          <w:szCs w:val="22"/>
        </w:rPr>
        <w:t>El valor estimado comprende los costos de Mantenimiento Preventivo y correctivo con el suministro de repuestos originales para el parque automotor del PNN Cordillera de los Picachos.</w:t>
      </w:r>
    </w:p>
    <w:p w14:paraId="2C234C94" w14:textId="77777777" w:rsidR="0070044D" w:rsidRDefault="0070044D" w:rsidP="0070044D">
      <w:pPr>
        <w:pStyle w:val="Sinespaciado"/>
      </w:pPr>
    </w:p>
    <w:p w14:paraId="613D9C1C" w14:textId="77777777" w:rsidR="0070044D" w:rsidRDefault="0070044D" w:rsidP="0070044D">
      <w:pPr>
        <w:pStyle w:val="Prrafodelista"/>
        <w:numPr>
          <w:ilvl w:val="0"/>
          <w:numId w:val="42"/>
        </w:numPr>
        <w:adjustRightInd/>
        <w:jc w:val="both"/>
      </w:pPr>
      <w:r>
        <w:rPr>
          <w:rFonts w:ascii="Arial Narrow" w:hAnsi="Arial Narrow" w:cs="Arial"/>
          <w:b/>
          <w:sz w:val="22"/>
          <w:szCs w:val="22"/>
        </w:rPr>
        <w:t>Invariabilidad de los Precios.</w:t>
      </w:r>
      <w:r>
        <w:rPr>
          <w:rFonts w:ascii="Arial Narrow" w:hAnsi="Arial Narrow" w:cs="Arial"/>
          <w:sz w:val="22"/>
          <w:szCs w:val="22"/>
        </w:rPr>
        <w:t xml:space="preserve"> EI proponente deberá suministrar los repuestos originales, nuevos, no re manufacturados, ni repotenciados, de primera calidad. Los precios de los repuestos deben corresponder a los que ofertó el proponente con su propuesta y en caso de que éste presente variación al momento de ser requeridos para su instalación, deberán ser cotizados y aprobados por el supervisor del contrato. EI proponente deberá reintegrar al PNN Cordillera de los Picachos los repuestos o partes que fueron objeto del cambio. </w:t>
      </w:r>
    </w:p>
    <w:p w14:paraId="139ACFEB" w14:textId="77777777" w:rsidR="0070044D" w:rsidRDefault="0070044D" w:rsidP="0070044D">
      <w:pPr>
        <w:jc w:val="both"/>
        <w:rPr>
          <w:rFonts w:ascii="Arial Narrow" w:hAnsi="Arial Narrow" w:cs="Arial"/>
        </w:rPr>
      </w:pPr>
    </w:p>
    <w:p w14:paraId="35271382" w14:textId="77777777" w:rsidR="0070044D" w:rsidRPr="0070044D" w:rsidRDefault="0070044D" w:rsidP="0070044D">
      <w:pPr>
        <w:pStyle w:val="Textocomentario"/>
        <w:numPr>
          <w:ilvl w:val="0"/>
          <w:numId w:val="42"/>
        </w:numPr>
        <w:suppressAutoHyphens/>
        <w:autoSpaceDN w:val="0"/>
        <w:ind w:left="284" w:hanging="426"/>
        <w:jc w:val="both"/>
        <w:textAlignment w:val="baseline"/>
        <w:rPr>
          <w:rFonts w:ascii="Arial Narrow" w:hAnsi="Arial Narrow"/>
        </w:rPr>
      </w:pPr>
      <w:r w:rsidRPr="0070044D">
        <w:rPr>
          <w:rFonts w:ascii="Arial Narrow" w:hAnsi="Arial Narrow" w:cs="Arial"/>
          <w:b/>
          <w:sz w:val="22"/>
          <w:szCs w:val="22"/>
        </w:rPr>
        <w:t xml:space="preserve">     Infraestructura Física y Recurso Humano:</w:t>
      </w:r>
      <w:r w:rsidRPr="0070044D">
        <w:rPr>
          <w:rFonts w:ascii="Arial Narrow" w:hAnsi="Arial Narrow" w:cs="Arial"/>
          <w:sz w:val="22"/>
          <w:szCs w:val="22"/>
        </w:rPr>
        <w:t xml:space="preserve"> EI proponente deberá disponer de un establecimiento en  la ciudad de Neiva (Huila), que cuente con la infraestructura adecuada para la ejecución del objeto a contratar, seguro y debidamente equipado para el desarrollo de los trabajos contratados. Para lo anterior el oferente deberá acreditar disponer del taller mediante el registro mercantil el establecimiento de comercio de su propiedad o mediante un contrato de arrendamiento del taller.</w:t>
      </w:r>
    </w:p>
    <w:p w14:paraId="3724315A" w14:textId="77777777" w:rsidR="0070044D" w:rsidRPr="0070044D" w:rsidRDefault="0070044D" w:rsidP="0070044D">
      <w:pPr>
        <w:pStyle w:val="Prrafodelista"/>
        <w:ind w:left="360"/>
        <w:jc w:val="both"/>
        <w:rPr>
          <w:rFonts w:ascii="Arial Narrow" w:hAnsi="Arial Narrow" w:cs="Arial"/>
          <w:color w:val="000000"/>
          <w:sz w:val="22"/>
          <w:szCs w:val="22"/>
        </w:rPr>
      </w:pPr>
    </w:p>
    <w:p w14:paraId="02861C58" w14:textId="77777777" w:rsidR="0070044D" w:rsidRPr="0070044D" w:rsidRDefault="0070044D" w:rsidP="0070044D">
      <w:pPr>
        <w:pStyle w:val="Textocomentario"/>
        <w:ind w:left="284"/>
        <w:jc w:val="both"/>
        <w:rPr>
          <w:rFonts w:ascii="Arial Narrow" w:hAnsi="Arial Narrow" w:cs="Arial"/>
          <w:color w:val="000000"/>
          <w:sz w:val="22"/>
          <w:szCs w:val="22"/>
        </w:rPr>
      </w:pPr>
      <w:r w:rsidRPr="0070044D">
        <w:rPr>
          <w:rFonts w:ascii="Arial Narrow" w:hAnsi="Arial Narrow" w:cs="Arial"/>
          <w:sz w:val="22"/>
          <w:szCs w:val="22"/>
        </w:rPr>
        <w:t xml:space="preserve">El oferente deberá aportar </w:t>
      </w:r>
      <w:r w:rsidRPr="0070044D">
        <w:rPr>
          <w:rFonts w:ascii="Arial Narrow" w:hAnsi="Arial Narrow" w:cs="Arial"/>
          <w:color w:val="000000"/>
          <w:sz w:val="22"/>
          <w:szCs w:val="22"/>
        </w:rPr>
        <w:t xml:space="preserve">un documento firmado por el representante legal, el cual debe contener un registro fotográfico de las instalaciones del taller y certificar que </w:t>
      </w:r>
      <w:r w:rsidRPr="0070044D">
        <w:rPr>
          <w:rFonts w:ascii="Arial Narrow" w:hAnsi="Arial Narrow" w:cs="Arial"/>
          <w:sz w:val="22"/>
          <w:szCs w:val="22"/>
        </w:rPr>
        <w:t xml:space="preserve">cuenta con la infraestructura segura, </w:t>
      </w:r>
      <w:r w:rsidRPr="0070044D">
        <w:rPr>
          <w:rFonts w:ascii="Arial Narrow" w:hAnsi="Arial Narrow" w:cs="Arial"/>
          <w:sz w:val="22"/>
          <w:szCs w:val="22"/>
        </w:rPr>
        <w:lastRenderedPageBreak/>
        <w:t xml:space="preserve">adecuada y equipada para la ejecución del objeto a contratar y que cuenta con el personal mínimo requerido. La entidad podrá hacer la verificación de las instalaciones </w:t>
      </w:r>
      <w:r w:rsidRPr="0070044D">
        <w:rPr>
          <w:rFonts w:ascii="Arial Narrow" w:hAnsi="Arial Narrow" w:cs="Arial"/>
          <w:color w:val="000000"/>
          <w:sz w:val="22"/>
          <w:szCs w:val="22"/>
        </w:rPr>
        <w:t>de manera virtual o presencial y se levantará un acta que hará parte del informe de evaluación.</w:t>
      </w:r>
    </w:p>
    <w:p w14:paraId="6DFA1CDB" w14:textId="77777777" w:rsidR="0070044D" w:rsidRPr="0070044D" w:rsidRDefault="0070044D" w:rsidP="0070044D">
      <w:pPr>
        <w:pStyle w:val="Textocomentario"/>
        <w:ind w:left="284"/>
        <w:jc w:val="both"/>
        <w:rPr>
          <w:rFonts w:ascii="Arial Narrow" w:hAnsi="Arial Narrow"/>
        </w:rPr>
      </w:pPr>
    </w:p>
    <w:p w14:paraId="2F31E2F1" w14:textId="77777777" w:rsidR="0070044D" w:rsidRPr="0070044D" w:rsidRDefault="0070044D" w:rsidP="0070044D">
      <w:pPr>
        <w:pStyle w:val="Textocomentario"/>
        <w:ind w:left="284"/>
        <w:jc w:val="both"/>
        <w:rPr>
          <w:rFonts w:ascii="Arial Narrow" w:hAnsi="Arial Narrow"/>
        </w:rPr>
      </w:pPr>
      <w:r w:rsidRPr="0070044D">
        <w:rPr>
          <w:rFonts w:ascii="Arial Narrow" w:hAnsi="Arial Narrow" w:cs="Arial"/>
          <w:sz w:val="22"/>
          <w:szCs w:val="22"/>
        </w:rPr>
        <w:t xml:space="preserve">También, es imprescindible que el taller vele por su personal técnico suministrando uniformes y los equipos de protección personal como botas con punta de acero, guantes, gafas y protectores para los oídos. </w:t>
      </w:r>
    </w:p>
    <w:p w14:paraId="27DBF8D1" w14:textId="77777777" w:rsidR="0070044D" w:rsidRPr="0070044D" w:rsidRDefault="0070044D" w:rsidP="0070044D">
      <w:pPr>
        <w:pStyle w:val="Prrafodelista"/>
        <w:ind w:left="284"/>
        <w:jc w:val="both"/>
        <w:rPr>
          <w:rFonts w:ascii="Arial Narrow" w:hAnsi="Arial Narrow" w:cs="Arial"/>
          <w:sz w:val="22"/>
          <w:szCs w:val="22"/>
        </w:rPr>
      </w:pPr>
    </w:p>
    <w:p w14:paraId="3CE5256B" w14:textId="77777777" w:rsidR="0070044D" w:rsidRPr="0070044D" w:rsidRDefault="0070044D" w:rsidP="0070044D">
      <w:pPr>
        <w:pStyle w:val="Prrafodelista"/>
        <w:ind w:left="284"/>
        <w:jc w:val="both"/>
        <w:rPr>
          <w:rFonts w:ascii="Arial Narrow" w:hAnsi="Arial Narrow" w:cs="Arial"/>
          <w:sz w:val="22"/>
          <w:szCs w:val="22"/>
        </w:rPr>
      </w:pPr>
      <w:r w:rsidRPr="0070044D">
        <w:rPr>
          <w:rFonts w:ascii="Arial Narrow" w:hAnsi="Arial Narrow" w:cs="Arial"/>
          <w:sz w:val="22"/>
          <w:szCs w:val="22"/>
        </w:rPr>
        <w:t>La verificación del cumplimiento de la mencionada obligación, se realizará a través de la verificación del registro mercantil del establecimiento aportado y los demás documentos que avalen la propiedad del mismo.</w:t>
      </w:r>
    </w:p>
    <w:p w14:paraId="3DD95C41" w14:textId="77777777" w:rsidR="0070044D" w:rsidRPr="0070044D" w:rsidRDefault="0070044D" w:rsidP="0070044D">
      <w:pPr>
        <w:pStyle w:val="Prrafodelista"/>
        <w:ind w:left="284"/>
        <w:jc w:val="both"/>
        <w:rPr>
          <w:rFonts w:ascii="Arial Narrow" w:hAnsi="Arial Narrow" w:cs="Arial"/>
          <w:sz w:val="22"/>
          <w:szCs w:val="22"/>
        </w:rPr>
      </w:pPr>
      <w:r w:rsidRPr="0070044D">
        <w:rPr>
          <w:rFonts w:ascii="Arial Narrow" w:hAnsi="Arial Narrow" w:cs="Arial"/>
          <w:sz w:val="22"/>
          <w:szCs w:val="22"/>
        </w:rPr>
        <w:t xml:space="preserve"> </w:t>
      </w:r>
    </w:p>
    <w:p w14:paraId="56B4F00B" w14:textId="408C74D4" w:rsidR="0070044D" w:rsidRPr="0070044D" w:rsidRDefault="0070044D" w:rsidP="0070044D">
      <w:pPr>
        <w:pStyle w:val="Textoindependiente"/>
        <w:rPr>
          <w:rFonts w:ascii="Arial Narrow" w:hAnsi="Arial Narrow" w:cs="Arial"/>
          <w:b/>
          <w:i w:val="0"/>
          <w:iCs/>
          <w:sz w:val="22"/>
          <w:szCs w:val="22"/>
        </w:rPr>
      </w:pPr>
      <w:r w:rsidRPr="0070044D">
        <w:rPr>
          <w:rFonts w:ascii="Arial Narrow" w:hAnsi="Arial Narrow" w:cs="Arial"/>
          <w:b/>
          <w:i w:val="0"/>
          <w:iCs/>
          <w:sz w:val="22"/>
          <w:szCs w:val="22"/>
        </w:rPr>
        <w:t>1</w:t>
      </w:r>
      <w:r w:rsidRPr="0070044D">
        <w:rPr>
          <w:rFonts w:ascii="Arial Narrow" w:hAnsi="Arial Narrow" w:cs="Arial"/>
          <w:b/>
          <w:i w:val="0"/>
          <w:iCs/>
          <w:sz w:val="22"/>
          <w:szCs w:val="22"/>
        </w:rPr>
        <w:t>.5. OBLIGACIONES DE</w:t>
      </w:r>
      <w:bookmarkStart w:id="1" w:name="_GoBack"/>
      <w:bookmarkEnd w:id="1"/>
      <w:r w:rsidRPr="0070044D">
        <w:rPr>
          <w:rFonts w:ascii="Arial Narrow" w:hAnsi="Arial Narrow" w:cs="Arial"/>
          <w:b/>
          <w:i w:val="0"/>
          <w:iCs/>
          <w:sz w:val="22"/>
          <w:szCs w:val="22"/>
        </w:rPr>
        <w:t>L CONTRATISTA</w:t>
      </w:r>
    </w:p>
    <w:p w14:paraId="7669CC4E" w14:textId="77777777" w:rsidR="0070044D" w:rsidRPr="0070044D" w:rsidRDefault="0070044D" w:rsidP="0070044D">
      <w:pPr>
        <w:jc w:val="both"/>
        <w:rPr>
          <w:rFonts w:ascii="Arial Narrow" w:hAnsi="Arial Narrow" w:cs="Arial"/>
          <w:b/>
        </w:rPr>
      </w:pPr>
    </w:p>
    <w:p w14:paraId="53CFC545" w14:textId="77777777" w:rsidR="0070044D" w:rsidRPr="0070044D" w:rsidRDefault="0070044D" w:rsidP="0070044D">
      <w:pPr>
        <w:pStyle w:val="Estilo"/>
        <w:numPr>
          <w:ilvl w:val="0"/>
          <w:numId w:val="43"/>
        </w:numPr>
        <w:adjustRightInd/>
        <w:jc w:val="both"/>
        <w:rPr>
          <w:rFonts w:ascii="Arial Narrow" w:hAnsi="Arial Narrow"/>
          <w:sz w:val="22"/>
          <w:szCs w:val="22"/>
        </w:rPr>
      </w:pPr>
      <w:r w:rsidRPr="0070044D">
        <w:rPr>
          <w:rFonts w:ascii="Arial Narrow" w:hAnsi="Arial Narrow"/>
          <w:sz w:val="22"/>
          <w:szCs w:val="22"/>
        </w:rPr>
        <w:t xml:space="preserve">Garantizar la oportuna y eficaz prestación del objeto contratado, respondiendo por la calidad de la mano de obra y repuestos suministrados. </w:t>
      </w:r>
    </w:p>
    <w:p w14:paraId="64CFC87F" w14:textId="77777777" w:rsidR="0070044D" w:rsidRPr="0070044D" w:rsidRDefault="0070044D" w:rsidP="0070044D">
      <w:pPr>
        <w:pStyle w:val="Estilo"/>
        <w:numPr>
          <w:ilvl w:val="0"/>
          <w:numId w:val="43"/>
        </w:numPr>
        <w:adjustRightInd/>
        <w:jc w:val="both"/>
        <w:rPr>
          <w:rFonts w:ascii="Arial Narrow" w:hAnsi="Arial Narrow"/>
          <w:sz w:val="22"/>
          <w:szCs w:val="22"/>
        </w:rPr>
      </w:pPr>
      <w:r w:rsidRPr="0070044D">
        <w:rPr>
          <w:rFonts w:ascii="Arial Narrow" w:hAnsi="Arial Narrow"/>
          <w:sz w:val="22"/>
          <w:szCs w:val="22"/>
        </w:rPr>
        <w:t>El contratista deberá entregar una Certificación membretada y firmada una vez realizado el mantenimiento respectivo del bien, informando la vida útil que le queda a los bienes que se les efectuó el mantenimiento, puede ser una certificación en donde se especifique uno a uno los numero de placa y la vida útil restante que se considere de acuerdo a su estado o informar si el mismo su vida útil terminó y por ende se debe dar de baja.</w:t>
      </w:r>
    </w:p>
    <w:p w14:paraId="124BA793" w14:textId="77777777" w:rsidR="0070044D" w:rsidRPr="0070044D" w:rsidRDefault="0070044D" w:rsidP="0070044D">
      <w:pPr>
        <w:pStyle w:val="Estilo"/>
        <w:numPr>
          <w:ilvl w:val="0"/>
          <w:numId w:val="43"/>
        </w:numPr>
        <w:adjustRightInd/>
        <w:jc w:val="both"/>
        <w:rPr>
          <w:rFonts w:ascii="Arial Narrow" w:hAnsi="Arial Narrow"/>
          <w:sz w:val="22"/>
          <w:szCs w:val="22"/>
        </w:rPr>
      </w:pPr>
      <w:r w:rsidRPr="0070044D">
        <w:rPr>
          <w:rFonts w:ascii="Arial Narrow" w:hAnsi="Arial Narrow"/>
          <w:sz w:val="22"/>
          <w:szCs w:val="22"/>
        </w:rPr>
        <w:t>Efectuar el mantenimiento preventivo y correctivo que requieran las motos del PNN Cordillera de los Picachos.</w:t>
      </w:r>
    </w:p>
    <w:p w14:paraId="7B687A68" w14:textId="77777777" w:rsidR="0070044D" w:rsidRPr="0070044D" w:rsidRDefault="0070044D" w:rsidP="0070044D">
      <w:pPr>
        <w:numPr>
          <w:ilvl w:val="0"/>
          <w:numId w:val="43"/>
        </w:numPr>
        <w:autoSpaceDN w:val="0"/>
        <w:spacing w:after="0" w:line="240" w:lineRule="auto"/>
        <w:jc w:val="both"/>
        <w:rPr>
          <w:rFonts w:ascii="Arial Narrow" w:hAnsi="Arial Narrow" w:cs="Arial"/>
        </w:rPr>
      </w:pPr>
      <w:r w:rsidRPr="0070044D">
        <w:rPr>
          <w:rFonts w:ascii="Arial Narrow" w:hAnsi="Arial Narrow" w:cs="Arial"/>
        </w:rPr>
        <w:t>Realizar en un día, y entregar por escrito el (los) diagnóstico(s) técnico y económico realizado(s) al(los) moto(s) que ingrese(n) al respectivo mantenimiento para la aprobación del supervisor, Los diagnósticos son de carácter obligatorio y pre-requisito para cualquier intervención a (las) moto(s).</w:t>
      </w:r>
    </w:p>
    <w:p w14:paraId="722CD6F9" w14:textId="77777777" w:rsidR="0070044D" w:rsidRPr="0070044D" w:rsidRDefault="0070044D" w:rsidP="0070044D">
      <w:pPr>
        <w:numPr>
          <w:ilvl w:val="0"/>
          <w:numId w:val="43"/>
        </w:numPr>
        <w:autoSpaceDN w:val="0"/>
        <w:spacing w:after="0" w:line="240" w:lineRule="auto"/>
        <w:jc w:val="both"/>
        <w:rPr>
          <w:rFonts w:ascii="Arial Narrow" w:hAnsi="Arial Narrow" w:cs="Arial"/>
        </w:rPr>
      </w:pPr>
      <w:r w:rsidRPr="0070044D">
        <w:rPr>
          <w:rFonts w:ascii="Arial Narrow" w:hAnsi="Arial Narrow" w:cs="Arial"/>
        </w:rPr>
        <w:t xml:space="preserve">Suscribir documento y/o acta de compensación con la entidad, en caso de que el mantenimiento correctivo requiera una suma de dinero considerable, esto es, que afecte la cantidad de mantenimientos preventivos que se deban realizar, según las condiciones del contrato previa aprobación se supervisor. </w:t>
      </w:r>
    </w:p>
    <w:p w14:paraId="3D3FFD94" w14:textId="77777777" w:rsidR="0070044D" w:rsidRDefault="0070044D" w:rsidP="0070044D">
      <w:pPr>
        <w:pStyle w:val="Estilo"/>
        <w:numPr>
          <w:ilvl w:val="0"/>
          <w:numId w:val="43"/>
        </w:numPr>
        <w:adjustRightInd/>
        <w:jc w:val="both"/>
        <w:rPr>
          <w:rFonts w:ascii="Arial Narrow" w:hAnsi="Arial Narrow"/>
          <w:sz w:val="22"/>
          <w:szCs w:val="22"/>
        </w:rPr>
      </w:pPr>
      <w:r>
        <w:rPr>
          <w:rFonts w:ascii="Arial Narrow" w:hAnsi="Arial Narrow"/>
          <w:sz w:val="22"/>
          <w:szCs w:val="22"/>
        </w:rPr>
        <w:t>Suministrar los repuestos originales y la mano de obra que requieran las motos para su adecuado funcionamiento.</w:t>
      </w:r>
    </w:p>
    <w:p w14:paraId="5AEFD8A0" w14:textId="77777777" w:rsidR="0070044D" w:rsidRDefault="0070044D" w:rsidP="0070044D">
      <w:pPr>
        <w:pStyle w:val="Estilo"/>
        <w:numPr>
          <w:ilvl w:val="0"/>
          <w:numId w:val="43"/>
        </w:numPr>
        <w:adjustRightInd/>
        <w:jc w:val="both"/>
        <w:rPr>
          <w:rFonts w:ascii="Arial Narrow" w:hAnsi="Arial Narrow"/>
          <w:sz w:val="22"/>
          <w:szCs w:val="22"/>
        </w:rPr>
      </w:pPr>
      <w:r>
        <w:rPr>
          <w:rFonts w:ascii="Arial Narrow" w:hAnsi="Arial Narrow"/>
          <w:sz w:val="22"/>
          <w:szCs w:val="22"/>
        </w:rPr>
        <w:t xml:space="preserve">Garantizar el desplazamiento de mecánicos a los sitios donde por eventualidades El Parque lo requiera con el fin de desvarar las motos.    </w:t>
      </w:r>
    </w:p>
    <w:p w14:paraId="3E56655D" w14:textId="77777777" w:rsidR="0070044D" w:rsidRDefault="0070044D" w:rsidP="0070044D">
      <w:pPr>
        <w:pStyle w:val="Estilo"/>
        <w:numPr>
          <w:ilvl w:val="0"/>
          <w:numId w:val="43"/>
        </w:numPr>
        <w:adjustRightInd/>
        <w:jc w:val="both"/>
      </w:pPr>
      <w:r>
        <w:rPr>
          <w:rFonts w:ascii="Arial Narrow" w:hAnsi="Arial Narrow"/>
          <w:bCs/>
          <w:sz w:val="22"/>
          <w:szCs w:val="22"/>
        </w:rPr>
        <w:t>Acatar y cumplir las instrucciones que el Supervisor le imparta en relación con el objeto contractual.</w:t>
      </w:r>
    </w:p>
    <w:p w14:paraId="137B8890" w14:textId="77777777" w:rsidR="0070044D" w:rsidRDefault="0070044D" w:rsidP="0070044D">
      <w:pPr>
        <w:pStyle w:val="Estilo"/>
        <w:numPr>
          <w:ilvl w:val="0"/>
          <w:numId w:val="43"/>
        </w:numPr>
        <w:adjustRightInd/>
        <w:jc w:val="both"/>
        <w:rPr>
          <w:rFonts w:ascii="Arial Narrow" w:hAnsi="Arial Narrow"/>
          <w:sz w:val="22"/>
          <w:szCs w:val="22"/>
        </w:rPr>
      </w:pPr>
      <w:r>
        <w:rPr>
          <w:rFonts w:ascii="Arial Narrow" w:hAnsi="Arial Narrow"/>
          <w:sz w:val="22"/>
          <w:szCs w:val="22"/>
        </w:rPr>
        <w:t xml:space="preserve">Entregar los repuestos obsoletos que sean cambiados a las motos. </w:t>
      </w:r>
    </w:p>
    <w:p w14:paraId="0532C5BF" w14:textId="77777777" w:rsidR="0070044D" w:rsidRDefault="0070044D" w:rsidP="0070044D">
      <w:pPr>
        <w:pStyle w:val="Estilo"/>
        <w:numPr>
          <w:ilvl w:val="0"/>
          <w:numId w:val="43"/>
        </w:numPr>
        <w:adjustRightInd/>
        <w:jc w:val="both"/>
      </w:pPr>
      <w:r>
        <w:rPr>
          <w:rFonts w:ascii="Arial Narrow" w:hAnsi="Arial Narrow"/>
          <w:sz w:val="22"/>
          <w:szCs w:val="22"/>
          <w:lang w:val="es-CO"/>
        </w:rPr>
        <w:t xml:space="preserve">Reemplazar los elementos que por cualquier motivo sean catalogados como defectuosos, para lo cual el supervisor del contrato comunicará por escrito al contratista la situación presentada y este (el contratista) en un término de tres (3) días hábiles, efectuará la reposición de los bienes en el lugar indicado por el </w:t>
      </w:r>
      <w:r>
        <w:rPr>
          <w:rFonts w:ascii="Arial Narrow" w:hAnsi="Arial Narrow"/>
          <w:bCs/>
          <w:sz w:val="22"/>
          <w:szCs w:val="22"/>
        </w:rPr>
        <w:t xml:space="preserve">Jefe de Área Protegida del PNN </w:t>
      </w:r>
      <w:r>
        <w:rPr>
          <w:rFonts w:ascii="Arial Narrow" w:hAnsi="Arial Narrow"/>
          <w:sz w:val="22"/>
          <w:szCs w:val="22"/>
        </w:rPr>
        <w:t>Cordillera de los Picachos.</w:t>
      </w:r>
    </w:p>
    <w:p w14:paraId="07D8E42A" w14:textId="77777777" w:rsidR="0070044D" w:rsidRDefault="0070044D" w:rsidP="0070044D">
      <w:pPr>
        <w:pStyle w:val="Estilo"/>
        <w:numPr>
          <w:ilvl w:val="0"/>
          <w:numId w:val="43"/>
        </w:numPr>
        <w:adjustRightInd/>
        <w:jc w:val="both"/>
      </w:pPr>
      <w:r>
        <w:rPr>
          <w:rFonts w:ascii="Arial Narrow" w:hAnsi="Arial Narrow"/>
          <w:bCs/>
          <w:sz w:val="22"/>
          <w:szCs w:val="22"/>
        </w:rPr>
        <w:t>Constituir las garantías y mantener su vigencia.</w:t>
      </w:r>
    </w:p>
    <w:p w14:paraId="26B5E671" w14:textId="77777777" w:rsidR="0070044D" w:rsidRDefault="0070044D" w:rsidP="0070044D">
      <w:pPr>
        <w:pStyle w:val="Estilo"/>
        <w:numPr>
          <w:ilvl w:val="0"/>
          <w:numId w:val="43"/>
        </w:numPr>
        <w:adjustRightInd/>
        <w:jc w:val="both"/>
        <w:rPr>
          <w:rFonts w:ascii="Arial Narrow" w:hAnsi="Arial Narrow"/>
          <w:sz w:val="22"/>
          <w:szCs w:val="22"/>
        </w:rPr>
      </w:pPr>
      <w:r>
        <w:rPr>
          <w:rFonts w:ascii="Arial Narrow" w:hAnsi="Arial Narrow"/>
          <w:sz w:val="22"/>
          <w:szCs w:val="22"/>
        </w:rPr>
        <w:t>Una vez inicia la ejecución del contrato, el contratista deberá subir en la plataforma SECOP II en la opción EJECUCION CONTRACTUAL las facturas después de radicarlas en la Entidad Estatal. en esta sección podrá cargar los informes de actividades y en general documentos de la ejecución contractual que la Entidad Estatal le solicite.</w:t>
      </w:r>
    </w:p>
    <w:p w14:paraId="2B5645F5" w14:textId="77777777" w:rsidR="0070044D" w:rsidRDefault="0070044D" w:rsidP="0070044D">
      <w:pPr>
        <w:pStyle w:val="Estilo"/>
        <w:numPr>
          <w:ilvl w:val="0"/>
          <w:numId w:val="43"/>
        </w:numPr>
        <w:adjustRightInd/>
        <w:jc w:val="both"/>
        <w:rPr>
          <w:rFonts w:ascii="Arial Narrow" w:hAnsi="Arial Narrow"/>
          <w:sz w:val="22"/>
          <w:szCs w:val="22"/>
        </w:rPr>
      </w:pPr>
      <w:r>
        <w:rPr>
          <w:rFonts w:ascii="Arial Narrow" w:hAnsi="Arial Narrow"/>
          <w:sz w:val="22"/>
          <w:szCs w:val="22"/>
        </w:rPr>
        <w:lastRenderedPageBreak/>
        <w:t xml:space="preserve">Efectuar las reparaciones según la orden y autorización dada únicamente por el supervisor. </w:t>
      </w:r>
    </w:p>
    <w:p w14:paraId="27C697BB" w14:textId="77777777" w:rsidR="0070044D" w:rsidRDefault="0070044D" w:rsidP="0070044D">
      <w:pPr>
        <w:pStyle w:val="Estilo"/>
        <w:numPr>
          <w:ilvl w:val="0"/>
          <w:numId w:val="43"/>
        </w:numPr>
        <w:adjustRightInd/>
        <w:jc w:val="both"/>
        <w:rPr>
          <w:rFonts w:ascii="Arial Narrow" w:hAnsi="Arial Narrow"/>
          <w:sz w:val="22"/>
          <w:szCs w:val="22"/>
        </w:rPr>
      </w:pPr>
      <w:r>
        <w:rPr>
          <w:rFonts w:ascii="Arial Narrow" w:hAnsi="Arial Narrow"/>
          <w:sz w:val="22"/>
          <w:szCs w:val="22"/>
        </w:rPr>
        <w:t xml:space="preserve">EI contratista deberá atender en debida forma los reclamos que presente el PNN Cordillera de los Picachos con relación a la prestación del servicio y adoptara las medidas de manera inmediata. </w:t>
      </w:r>
    </w:p>
    <w:p w14:paraId="08B79E9A" w14:textId="77777777" w:rsidR="0070044D" w:rsidRDefault="0070044D" w:rsidP="0070044D">
      <w:pPr>
        <w:pStyle w:val="Estilo"/>
        <w:numPr>
          <w:ilvl w:val="0"/>
          <w:numId w:val="43"/>
        </w:numPr>
        <w:adjustRightInd/>
        <w:jc w:val="both"/>
      </w:pPr>
      <w:r>
        <w:rPr>
          <w:rFonts w:ascii="Arial Narrow" w:hAnsi="Arial Narrow"/>
          <w:sz w:val="22"/>
          <w:szCs w:val="22"/>
          <w:lang w:val="es-CO"/>
        </w:rPr>
        <w:t>Presentar durante los cinco (5) días hábiles, luego de prestar el servicio ante la entidad la correspondiente facturación de conformidad con las normas vigentes, adjuntando soporte de paz y salvo en el pago de aportes al sistema de seguridad social y parafiscales correspondientes al último periodo de pago.</w:t>
      </w:r>
    </w:p>
    <w:p w14:paraId="074C403B" w14:textId="77777777" w:rsidR="0070044D" w:rsidRDefault="0070044D" w:rsidP="0070044D">
      <w:pPr>
        <w:numPr>
          <w:ilvl w:val="0"/>
          <w:numId w:val="43"/>
        </w:numPr>
        <w:autoSpaceDN w:val="0"/>
        <w:spacing w:after="0" w:line="240" w:lineRule="auto"/>
        <w:jc w:val="both"/>
        <w:rPr>
          <w:rFonts w:ascii="Arial Narrow" w:hAnsi="Arial Narrow" w:cs="Arial"/>
        </w:rPr>
      </w:pPr>
      <w:r>
        <w:rPr>
          <w:rFonts w:ascii="Arial Narrow" w:hAnsi="Arial Narrow" w:cs="Arial"/>
        </w:rPr>
        <w:t>Responder civil y penalmente por los accidentes o daños a las motos de Parques Nacionales Naturales y a terceros que pudiesen ocurrir durante la movilización de las mismas durante las reparaciones y pruebas mecánicas de funcionamiento.</w:t>
      </w:r>
    </w:p>
    <w:p w14:paraId="1348D973" w14:textId="77777777" w:rsidR="0070044D" w:rsidRDefault="0070044D" w:rsidP="0070044D">
      <w:pPr>
        <w:numPr>
          <w:ilvl w:val="0"/>
          <w:numId w:val="43"/>
        </w:numPr>
        <w:autoSpaceDE w:val="0"/>
        <w:autoSpaceDN w:val="0"/>
        <w:spacing w:after="0" w:line="240" w:lineRule="auto"/>
        <w:jc w:val="both"/>
      </w:pPr>
      <w:r>
        <w:rPr>
          <w:rFonts w:ascii="Arial Narrow" w:hAnsi="Arial Narrow" w:cs="Arial"/>
        </w:rPr>
        <w:t>Garantizar la calidad de los bienes entregados asegurando que sean originales, nuevos y cumplan con las características ofrecidas y de la mejor calidad.</w:t>
      </w:r>
    </w:p>
    <w:p w14:paraId="6CCAC53A" w14:textId="77777777" w:rsidR="0070044D" w:rsidRDefault="0070044D" w:rsidP="0070044D">
      <w:pPr>
        <w:numPr>
          <w:ilvl w:val="0"/>
          <w:numId w:val="43"/>
        </w:numPr>
        <w:autoSpaceDN w:val="0"/>
        <w:spacing w:after="0" w:line="240" w:lineRule="auto"/>
        <w:jc w:val="both"/>
        <w:rPr>
          <w:rFonts w:ascii="Arial Narrow" w:hAnsi="Arial Narrow" w:cs="Arial"/>
        </w:rPr>
      </w:pPr>
      <w:r>
        <w:rPr>
          <w:rFonts w:ascii="Arial Narrow" w:hAnsi="Arial Narrow" w:cs="Arial"/>
        </w:rPr>
        <w:t>Entregar las motos en perfecto estado de funcionamiento.</w:t>
      </w:r>
    </w:p>
    <w:p w14:paraId="39FD219B" w14:textId="77777777" w:rsidR="0070044D" w:rsidRDefault="0070044D" w:rsidP="0070044D">
      <w:pPr>
        <w:pStyle w:val="Textoindependiente"/>
        <w:numPr>
          <w:ilvl w:val="0"/>
          <w:numId w:val="43"/>
        </w:numPr>
        <w:overflowPunct/>
        <w:autoSpaceDE/>
        <w:adjustRightInd/>
      </w:pPr>
      <w:r>
        <w:rPr>
          <w:rFonts w:ascii="Arial Narrow" w:hAnsi="Arial Narrow" w:cs="Arial"/>
          <w:i w:val="0"/>
          <w:sz w:val="22"/>
          <w:szCs w:val="22"/>
        </w:rPr>
        <w:t xml:space="preserve">El mantenimiento preventivo y correctivo se realizará a los automotores que se relacionan en el numeral </w:t>
      </w:r>
      <w:r>
        <w:rPr>
          <w:rFonts w:ascii="Arial Narrow" w:hAnsi="Arial Narrow" w:cs="Arial"/>
          <w:i w:val="0"/>
          <w:sz w:val="22"/>
          <w:szCs w:val="22"/>
          <w:lang w:val="es-CO"/>
        </w:rPr>
        <w:t>3.2</w:t>
      </w:r>
      <w:r>
        <w:rPr>
          <w:rFonts w:ascii="Arial Narrow" w:hAnsi="Arial Narrow" w:cs="Arial"/>
          <w:i w:val="0"/>
          <w:sz w:val="22"/>
          <w:szCs w:val="22"/>
        </w:rPr>
        <w:t xml:space="preserve"> Sin embargo, Parques Nacionales Naturales podrá incrementar o reducir la cantidad de motos durante la vigencia del contrato, para lo cual se notificará al contratista oportunamente, a través del supervisor del contrato. </w:t>
      </w:r>
    </w:p>
    <w:p w14:paraId="3EFF0190" w14:textId="77777777" w:rsidR="0070044D" w:rsidRDefault="0070044D" w:rsidP="0070044D">
      <w:pPr>
        <w:pStyle w:val="Textoindependiente"/>
        <w:numPr>
          <w:ilvl w:val="0"/>
          <w:numId w:val="43"/>
        </w:numPr>
        <w:overflowPunct/>
        <w:autoSpaceDE/>
        <w:adjustRightInd/>
        <w:rPr>
          <w:rFonts w:ascii="Arial Narrow" w:hAnsi="Arial Narrow"/>
          <w:i w:val="0"/>
          <w:sz w:val="22"/>
          <w:szCs w:val="22"/>
        </w:rPr>
      </w:pPr>
      <w:r>
        <w:rPr>
          <w:rFonts w:ascii="Arial Narrow" w:hAnsi="Arial Narrow"/>
          <w:i w:val="0"/>
          <w:sz w:val="22"/>
          <w:szCs w:val="22"/>
        </w:rPr>
        <w:t>El contratista es responsable de trasladar las motocicletas hasta el centro de diagnóstico automotor (CDA), el cual debe contar con la debida acreditación del Organismo Nacional de Acreditación – ONAC, la habilitación del Ministerio de Transporte, la autorización de la Autoridad Ambiental y debe estar conectado en tiempo real con el Registro Único Nacional de Tránsito – RUNT.  Es responsabilidad directa del contratista cualquier eventualidad como accidentes e incidentes que se puedan presentar durante la movilización del automotor (Taller –CDA-Taller).  El contratista deberá realizar todos los trámites y pagos correspondientes para la expedición de la revisión técnico-mecánica.</w:t>
      </w:r>
    </w:p>
    <w:p w14:paraId="57EBCB60" w14:textId="77777777" w:rsidR="0070044D" w:rsidRDefault="0070044D" w:rsidP="0070044D">
      <w:pPr>
        <w:pStyle w:val="Textoindependiente"/>
        <w:numPr>
          <w:ilvl w:val="0"/>
          <w:numId w:val="43"/>
        </w:numPr>
        <w:overflowPunct/>
        <w:autoSpaceDE/>
        <w:adjustRightInd/>
      </w:pPr>
      <w:r>
        <w:rPr>
          <w:rFonts w:ascii="Arial Narrow" w:hAnsi="Arial Narrow"/>
          <w:i w:val="0"/>
          <w:sz w:val="22"/>
          <w:szCs w:val="22"/>
          <w:lang w:val="es-CO"/>
        </w:rPr>
        <w:t xml:space="preserve">Cargar en la plataforma transaccional de contratación SECOP II cada una de las facturas, cuentas de cobro, y demás soportes que den cuenta de la ejecución y el cumplimiento de las obligaciones a cargo del contratista, de conformidad con los requerimientos del supervisor designado y luego de que dichas facturas sean radicadas ante la entidad estatal. El cargue de dichas evidencias deberá realizarse en el acápite del formulario del contrato denominado como “Ejecución contractual”. </w:t>
      </w:r>
      <w:r>
        <w:rPr>
          <w:rFonts w:ascii="Arial Narrow" w:hAnsi="Arial Narrow" w:cs="Arial"/>
          <w:bCs/>
          <w:i w:val="0"/>
          <w:iCs/>
          <w:sz w:val="22"/>
          <w:szCs w:val="22"/>
        </w:rPr>
        <w:t xml:space="preserve">Mantener indemne a Parques Nacionales por las reclamaciones que se deriven con ocasión a la ejecución contractual; y </w:t>
      </w:r>
    </w:p>
    <w:p w14:paraId="0BE60875" w14:textId="77777777" w:rsidR="0070044D" w:rsidRDefault="0070044D" w:rsidP="0070044D">
      <w:pPr>
        <w:pStyle w:val="Estilo"/>
        <w:numPr>
          <w:ilvl w:val="0"/>
          <w:numId w:val="43"/>
        </w:numPr>
        <w:adjustRightInd/>
        <w:jc w:val="both"/>
      </w:pPr>
      <w:r>
        <w:rPr>
          <w:rFonts w:ascii="Arial Narrow" w:hAnsi="Arial Narrow"/>
          <w:sz w:val="22"/>
          <w:szCs w:val="22"/>
          <w:lang w:val="es-CO"/>
        </w:rPr>
        <w:t>Las demás obligaciones que se generen en desarrollo del objeto contractual.</w:t>
      </w:r>
    </w:p>
    <w:p w14:paraId="12DF172C" w14:textId="77777777" w:rsidR="0070044D" w:rsidRDefault="0070044D" w:rsidP="0070044D">
      <w:pPr>
        <w:autoSpaceDE w:val="0"/>
        <w:jc w:val="both"/>
        <w:rPr>
          <w:rFonts w:ascii="Arial Narrow" w:hAnsi="Arial Narrow" w:cs="Arial"/>
          <w:shd w:val="clear" w:color="auto" w:fill="FFFF00"/>
          <w:lang w:val="es"/>
        </w:rPr>
      </w:pPr>
    </w:p>
    <w:p w14:paraId="13889BF9" w14:textId="77777777" w:rsidR="0070044D" w:rsidRDefault="0070044D" w:rsidP="0070044D">
      <w:pPr>
        <w:jc w:val="both"/>
      </w:pPr>
      <w:r>
        <w:rPr>
          <w:rFonts w:ascii="Arial Narrow" w:hAnsi="Arial Narrow" w:cs="Arial"/>
          <w:b/>
        </w:rPr>
        <w:t xml:space="preserve">Nota: </w:t>
      </w:r>
      <w:r>
        <w:rPr>
          <w:rFonts w:ascii="Arial Narrow" w:hAnsi="Arial Narrow" w:cs="Arial"/>
          <w:u w:val="single"/>
        </w:rPr>
        <w:t>En el caso eventual que el Parque Nacional Natural Cordillera de los Picachos le sea asignado otras motocicletas o que se requieran de los servicios de mantenimiento preventivo y/o correctivo en cualquier automotor propio de la entidad, el contratista deberá prestar el servicio, previa solicitud por parte del supervisor del contrato.</w:t>
      </w:r>
    </w:p>
    <w:p w14:paraId="18137810" w14:textId="77777777" w:rsidR="009A508F" w:rsidRPr="00D94339" w:rsidRDefault="009A508F" w:rsidP="00252B48">
      <w:pPr>
        <w:autoSpaceDE w:val="0"/>
        <w:autoSpaceDN w:val="0"/>
        <w:adjustRightInd w:val="0"/>
        <w:spacing w:after="0" w:line="240" w:lineRule="auto"/>
        <w:jc w:val="both"/>
        <w:rPr>
          <w:rFonts w:ascii="Arial Narrow" w:hAnsi="Arial Narrow" w:cs="Arial"/>
          <w:color w:val="000000"/>
        </w:rPr>
      </w:pPr>
    </w:p>
    <w:p w14:paraId="3DF1B75C" w14:textId="77777777" w:rsidR="00252B48" w:rsidRPr="00D94339" w:rsidRDefault="00252B48" w:rsidP="00252B48">
      <w:pPr>
        <w:autoSpaceDE w:val="0"/>
        <w:autoSpaceDN w:val="0"/>
        <w:adjustRightInd w:val="0"/>
        <w:spacing w:after="0" w:line="240" w:lineRule="auto"/>
        <w:jc w:val="both"/>
        <w:rPr>
          <w:rFonts w:ascii="Arial Narrow" w:hAnsi="Arial Narrow" w:cs="Arial"/>
          <w:color w:val="000000"/>
        </w:rPr>
      </w:pPr>
      <w:r w:rsidRPr="00D94339">
        <w:rPr>
          <w:rFonts w:ascii="Arial Narrow" w:hAnsi="Arial Narrow" w:cs="Arial"/>
          <w:color w:val="000000"/>
        </w:rPr>
        <w:t xml:space="preserve">Bajo la gravedad del juramento y de conformidad con lo exigido en el presente proceso, me permito certificar que: </w:t>
      </w:r>
    </w:p>
    <w:p w14:paraId="7D140B13"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p>
    <w:p w14:paraId="04F9E320" w14:textId="77777777" w:rsidR="00252B48" w:rsidRPr="00D94339" w:rsidRDefault="00252B48" w:rsidP="00252B48">
      <w:pPr>
        <w:autoSpaceDE w:val="0"/>
        <w:autoSpaceDN w:val="0"/>
        <w:adjustRightInd w:val="0"/>
        <w:spacing w:after="0" w:line="240" w:lineRule="auto"/>
        <w:jc w:val="both"/>
        <w:rPr>
          <w:rFonts w:ascii="Arial Narrow" w:hAnsi="Arial Narrow" w:cs="Arial"/>
          <w:color w:val="000000"/>
        </w:rPr>
      </w:pPr>
      <w:r w:rsidRPr="00D94339">
        <w:rPr>
          <w:rFonts w:ascii="Arial Narrow" w:hAnsi="Arial Narrow" w:cs="Arial"/>
          <w:color w:val="000000"/>
        </w:rPr>
        <w:lastRenderedPageBreak/>
        <w:t xml:space="preserve">El proponente que represento conoce y acepta el contenido de las Especificaciones Técnicas, estipuladas en el Presente Documento, de sus proformas y anexos, así como el de cada uno de las Adendas expedidas al mismo; </w:t>
      </w:r>
    </w:p>
    <w:p w14:paraId="018AE2A0"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p>
    <w:p w14:paraId="4824B6BE"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bookmarkStart w:id="2" w:name="_Hlk130465713"/>
      <w:r w:rsidRPr="00D94339">
        <w:rPr>
          <w:rFonts w:ascii="Arial Narrow" w:hAnsi="Arial Narrow" w:cs="Arial"/>
          <w:color w:val="000000"/>
        </w:rPr>
        <w:t xml:space="preserve">Atentamente: </w:t>
      </w:r>
    </w:p>
    <w:p w14:paraId="43836DB7" w14:textId="77777777" w:rsidR="00252B48" w:rsidRDefault="00252B48" w:rsidP="00252B48">
      <w:pPr>
        <w:autoSpaceDE w:val="0"/>
        <w:autoSpaceDN w:val="0"/>
        <w:adjustRightInd w:val="0"/>
        <w:spacing w:after="0" w:line="240" w:lineRule="auto"/>
        <w:rPr>
          <w:rFonts w:ascii="Arial Narrow" w:hAnsi="Arial Narrow" w:cs="Arial"/>
          <w:color w:val="000000"/>
        </w:rPr>
      </w:pPr>
    </w:p>
    <w:p w14:paraId="2414F0DB" w14:textId="77777777" w:rsidR="001B6E37" w:rsidRPr="00D94339" w:rsidRDefault="001B6E37" w:rsidP="00252B48">
      <w:pPr>
        <w:autoSpaceDE w:val="0"/>
        <w:autoSpaceDN w:val="0"/>
        <w:adjustRightInd w:val="0"/>
        <w:spacing w:after="0" w:line="240" w:lineRule="auto"/>
        <w:rPr>
          <w:rFonts w:ascii="Arial Narrow" w:hAnsi="Arial Narrow" w:cs="Arial"/>
          <w:color w:val="000000"/>
        </w:rPr>
      </w:pPr>
    </w:p>
    <w:p w14:paraId="5268C033"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Razón Social……………………………………………………………………… Nombre…………………………………………………………………………..… </w:t>
      </w:r>
    </w:p>
    <w:p w14:paraId="17A238AD"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Dirección………………………………………………………………………..… </w:t>
      </w:r>
    </w:p>
    <w:p w14:paraId="4564F7A6"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E-mail…………………………………………………………………………… </w:t>
      </w:r>
    </w:p>
    <w:p w14:paraId="4D7D7AFD"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FAX……………………………………………………………………………… </w:t>
      </w:r>
    </w:p>
    <w:p w14:paraId="61E41406" w14:textId="77777777" w:rsidR="00252B48" w:rsidRPr="00D94339" w:rsidRDefault="00252B48" w:rsidP="00252B48">
      <w:pPr>
        <w:rPr>
          <w:rFonts w:ascii="Arial Narrow" w:hAnsi="Arial Narrow"/>
          <w:b/>
        </w:rPr>
      </w:pPr>
      <w:r w:rsidRPr="00D94339">
        <w:rPr>
          <w:rFonts w:ascii="Arial Narrow" w:hAnsi="Arial Narrow" w:cs="Arial"/>
          <w:color w:val="000000"/>
        </w:rPr>
        <w:t>FIRMA:</w:t>
      </w:r>
      <w:bookmarkEnd w:id="2"/>
    </w:p>
    <w:sectPr w:rsidR="00252B48" w:rsidRPr="00D94339" w:rsidSect="00276CE0">
      <w:headerReference w:type="default" r:id="rId7"/>
      <w:footerReference w:type="default" r:id="rId8"/>
      <w:pgSz w:w="12240" w:h="15840"/>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6065E8" w14:textId="77777777" w:rsidR="006E2C1A" w:rsidRDefault="006E2C1A" w:rsidP="00754919">
      <w:pPr>
        <w:spacing w:after="0" w:line="240" w:lineRule="auto"/>
      </w:pPr>
      <w:r>
        <w:separator/>
      </w:r>
    </w:p>
  </w:endnote>
  <w:endnote w:type="continuationSeparator" w:id="0">
    <w:p w14:paraId="0DA0342C" w14:textId="77777777" w:rsidR="006E2C1A" w:rsidRDefault="006E2C1A" w:rsidP="00754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C785FD" w14:textId="043AC479" w:rsidR="00754919" w:rsidRDefault="00754919" w:rsidP="00754919">
    <w:pPr>
      <w:pStyle w:val="Piedepgina"/>
      <w:jc w:val="right"/>
      <w:rPr>
        <w:rStyle w:val="Nmerodepgina"/>
      </w:rPr>
    </w:pPr>
    <w:r>
      <w:tab/>
    </w:r>
    <w:r w:rsidR="00C87F16">
      <w:rPr>
        <w:noProof/>
        <w:lang w:val="es-CO" w:eastAsia="es-CO"/>
      </w:rPr>
      <w:drawing>
        <wp:inline distT="0" distB="0" distL="0" distR="0" wp14:anchorId="5D8FF893" wp14:editId="773FF617">
          <wp:extent cx="1976755" cy="308610"/>
          <wp:effectExtent l="0" t="0" r="4445" b="0"/>
          <wp:docPr id="22" name="Imagen 13"/>
          <wp:cNvGraphicFramePr/>
          <a:graphic xmlns:a="http://schemas.openxmlformats.org/drawingml/2006/main">
            <a:graphicData uri="http://schemas.openxmlformats.org/drawingml/2006/picture">
              <pic:pic xmlns:pic="http://schemas.openxmlformats.org/drawingml/2006/picture">
                <pic:nvPicPr>
                  <pic:cNvPr id="2" name="Imagen 13"/>
                  <pic:cNvPicPr/>
                </pic:nvPicPr>
                <pic:blipFill>
                  <a:blip r:embed="rId1"/>
                  <a:srcRect/>
                  <a:stretch>
                    <a:fillRect/>
                  </a:stretch>
                </pic:blipFill>
                <pic:spPr>
                  <a:xfrm>
                    <a:off x="0" y="0"/>
                    <a:ext cx="1976755" cy="308610"/>
                  </a:xfrm>
                  <a:prstGeom prst="rect">
                    <a:avLst/>
                  </a:prstGeom>
                  <a:noFill/>
                  <a:ln>
                    <a:noFill/>
                    <a:prstDash/>
                  </a:ln>
                </pic:spPr>
              </pic:pic>
            </a:graphicData>
          </a:graphic>
        </wp:inline>
      </w:drawing>
    </w:r>
    <w:r>
      <w:rPr>
        <w:noProof/>
        <w:lang w:val="es-CO" w:eastAsia="es-CO"/>
      </w:rPr>
      <w:drawing>
        <wp:anchor distT="0" distB="0" distL="114300" distR="114300" simplePos="0" relativeHeight="251663360" behindDoc="1" locked="0" layoutInCell="1" allowOverlap="1" wp14:anchorId="3F142C72" wp14:editId="40A9E88C">
          <wp:simplePos x="0" y="0"/>
          <wp:positionH relativeFrom="page">
            <wp:posOffset>4740910</wp:posOffset>
          </wp:positionH>
          <wp:positionV relativeFrom="paragraph">
            <wp:posOffset>11483340</wp:posOffset>
          </wp:positionV>
          <wp:extent cx="1937385" cy="379730"/>
          <wp:effectExtent l="0" t="0" r="5715" b="127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4384" behindDoc="1" locked="0" layoutInCell="1" allowOverlap="1" wp14:anchorId="03F9E916" wp14:editId="2CA7CAF7">
          <wp:simplePos x="0" y="0"/>
          <wp:positionH relativeFrom="page">
            <wp:posOffset>4740910</wp:posOffset>
          </wp:positionH>
          <wp:positionV relativeFrom="paragraph">
            <wp:posOffset>11483340</wp:posOffset>
          </wp:positionV>
          <wp:extent cx="1937385" cy="379730"/>
          <wp:effectExtent l="0" t="0" r="5715" b="1270"/>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6C2010" w14:textId="378D72E4" w:rsidR="00754919" w:rsidRDefault="00754919" w:rsidP="00754919">
    <w:pPr>
      <w:pStyle w:val="Piedepgina"/>
      <w:jc w:val="right"/>
    </w:pPr>
    <w:r>
      <w:rPr>
        <w:noProof/>
        <w:lang w:val="es-CO" w:eastAsia="es-CO"/>
      </w:rPr>
      <w:drawing>
        <wp:anchor distT="0" distB="0" distL="114300" distR="114300" simplePos="0" relativeHeight="251662336" behindDoc="1" locked="0" layoutInCell="1" allowOverlap="1" wp14:anchorId="256F920A" wp14:editId="7474208B">
          <wp:simplePos x="0" y="0"/>
          <wp:positionH relativeFrom="page">
            <wp:posOffset>4740910</wp:posOffset>
          </wp:positionH>
          <wp:positionV relativeFrom="paragraph">
            <wp:posOffset>11483340</wp:posOffset>
          </wp:positionV>
          <wp:extent cx="1937385" cy="379730"/>
          <wp:effectExtent l="0" t="0" r="5715" b="127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merodepgina"/>
      </w:rPr>
      <w:fldChar w:fldCharType="begin"/>
    </w:r>
    <w:r>
      <w:rPr>
        <w:rStyle w:val="Nmerodepgina"/>
      </w:rPr>
      <w:instrText xml:space="preserve"> PAGE </w:instrText>
    </w:r>
    <w:r>
      <w:rPr>
        <w:rStyle w:val="Nmerodepgina"/>
      </w:rPr>
      <w:fldChar w:fldCharType="separate"/>
    </w:r>
    <w:r w:rsidR="0070044D">
      <w:rPr>
        <w:rStyle w:val="Nmerodepgina"/>
        <w:noProof/>
      </w:rPr>
      <w:t>9</w:t>
    </w:r>
    <w:r>
      <w:rPr>
        <w:rStyle w:val="Nmerodepgina"/>
      </w:rPr>
      <w:fldChar w:fldCharType="end"/>
    </w:r>
  </w:p>
  <w:p w14:paraId="6872BA83" w14:textId="77777777" w:rsidR="00754919" w:rsidRPr="009C703B" w:rsidRDefault="00754919" w:rsidP="00754919">
    <w:pPr>
      <w:pStyle w:val="Piedepgina"/>
      <w:tabs>
        <w:tab w:val="right" w:pos="8931"/>
      </w:tabs>
      <w:ind w:right="20"/>
      <w:jc w:val="right"/>
    </w:pPr>
    <w:r w:rsidRPr="009C703B">
      <w:rPr>
        <w:rFonts w:ascii="Arial" w:hAnsi="Arial" w:cs="Arial"/>
        <w:sz w:val="18"/>
        <w:szCs w:val="18"/>
      </w:rPr>
      <w:t>DIRECCIÓN TERRITORIAL ORINOQUÍA</w:t>
    </w:r>
  </w:p>
  <w:p w14:paraId="146A1CB8" w14:textId="77777777" w:rsidR="00754919" w:rsidRDefault="00754919" w:rsidP="00754919">
    <w:pPr>
      <w:pStyle w:val="Piedepgina"/>
      <w:ind w:right="20"/>
      <w:jc w:val="right"/>
      <w:rPr>
        <w:rFonts w:ascii="Arial" w:hAnsi="Arial" w:cs="Arial"/>
        <w:b/>
        <w:sz w:val="18"/>
        <w:szCs w:val="18"/>
      </w:rPr>
    </w:pPr>
    <w:r w:rsidRPr="009C703B">
      <w:rPr>
        <w:rFonts w:ascii="Arial" w:hAnsi="Arial" w:cs="Arial"/>
        <w:b/>
        <w:sz w:val="18"/>
        <w:szCs w:val="18"/>
      </w:rPr>
      <w:t xml:space="preserve"> </w:t>
    </w:r>
    <w:r w:rsidRPr="009C703B">
      <w:rPr>
        <w:rFonts w:ascii="Arial" w:hAnsi="Arial" w:cs="Arial"/>
        <w:b/>
        <w:sz w:val="18"/>
        <w:szCs w:val="18"/>
        <w:lang w:val="es-CO"/>
      </w:rPr>
      <w:t xml:space="preserve"> Carrera </w:t>
    </w:r>
    <w:r w:rsidRPr="009C703B">
      <w:rPr>
        <w:rFonts w:ascii="Arial" w:hAnsi="Arial" w:cs="Arial"/>
        <w:b/>
        <w:sz w:val="18"/>
        <w:szCs w:val="18"/>
      </w:rPr>
      <w:t>39 N° 26c – 47</w:t>
    </w:r>
    <w:r w:rsidRPr="009C703B">
      <w:rPr>
        <w:rFonts w:ascii="Arial" w:hAnsi="Arial" w:cs="Arial"/>
        <w:b/>
        <w:sz w:val="18"/>
        <w:szCs w:val="18"/>
        <w:lang w:val="es-CO"/>
      </w:rPr>
      <w:t xml:space="preserve"> Villavicencio</w:t>
    </w:r>
    <w:r w:rsidRPr="009C703B">
      <w:rPr>
        <w:rFonts w:ascii="Arial" w:hAnsi="Arial" w:cs="Arial"/>
        <w:b/>
        <w:sz w:val="18"/>
        <w:szCs w:val="18"/>
      </w:rPr>
      <w:t>, Colombia</w:t>
    </w:r>
  </w:p>
  <w:p w14:paraId="45DC6C40" w14:textId="77777777" w:rsidR="00754919" w:rsidRPr="009C703B" w:rsidRDefault="00754919" w:rsidP="00754919">
    <w:pPr>
      <w:pStyle w:val="Piedepgina"/>
      <w:ind w:right="20"/>
      <w:jc w:val="right"/>
      <w:rPr>
        <w:rFonts w:ascii="Arial" w:hAnsi="Arial" w:cs="Arial"/>
        <w:sz w:val="18"/>
        <w:szCs w:val="18"/>
      </w:rPr>
    </w:pPr>
    <w:r w:rsidRPr="009852C2">
      <w:rPr>
        <w:rFonts w:ascii="Arial" w:hAnsi="Arial" w:cs="Arial"/>
        <w:sz w:val="18"/>
        <w:szCs w:val="18"/>
      </w:rPr>
      <w:t>www.parquesnacionales.gov.co</w:t>
    </w:r>
  </w:p>
  <w:p w14:paraId="3431AFF0" w14:textId="77777777" w:rsidR="00754919" w:rsidRPr="00750B9F" w:rsidRDefault="00754919" w:rsidP="00754919">
    <w:pPr>
      <w:pStyle w:val="Piedepgina"/>
      <w:ind w:left="4536" w:right="20" w:hanging="141"/>
      <w:jc w:val="right"/>
      <w:rPr>
        <w:rFonts w:ascii="Arial" w:hAnsi="Arial" w:cs="Arial"/>
        <w:sz w:val="18"/>
        <w:szCs w:val="18"/>
      </w:rPr>
    </w:pPr>
    <w:r w:rsidRPr="009C703B">
      <w:rPr>
        <w:rFonts w:ascii="Arial" w:hAnsi="Arial" w:cs="Arial"/>
        <w:sz w:val="18"/>
        <w:szCs w:val="18"/>
      </w:rPr>
      <w:t xml:space="preserve">Teléfono: </w:t>
    </w:r>
    <w:r w:rsidRPr="009C703B">
      <w:rPr>
        <w:rFonts w:ascii="Arial" w:hAnsi="Arial" w:cs="Arial"/>
        <w:sz w:val="18"/>
        <w:szCs w:val="18"/>
        <w:lang w:val="es-CO"/>
      </w:rPr>
      <w:t>6819000</w:t>
    </w:r>
  </w:p>
  <w:p w14:paraId="55C2F1F8" w14:textId="77777777" w:rsidR="00754919" w:rsidRDefault="00754919" w:rsidP="00754919">
    <w:pPr>
      <w:pStyle w:val="Piedepgina"/>
    </w:pPr>
  </w:p>
  <w:p w14:paraId="716635DE" w14:textId="705B3A41" w:rsidR="00754919" w:rsidRDefault="00754919" w:rsidP="00754919">
    <w:pPr>
      <w:pStyle w:val="Piedepgina"/>
      <w:tabs>
        <w:tab w:val="clear" w:pos="4419"/>
        <w:tab w:val="clear" w:pos="8838"/>
        <w:tab w:val="left" w:pos="811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938E6B" w14:textId="77777777" w:rsidR="006E2C1A" w:rsidRDefault="006E2C1A" w:rsidP="00754919">
      <w:pPr>
        <w:spacing w:after="0" w:line="240" w:lineRule="auto"/>
      </w:pPr>
      <w:r>
        <w:separator/>
      </w:r>
    </w:p>
  </w:footnote>
  <w:footnote w:type="continuationSeparator" w:id="0">
    <w:p w14:paraId="7A7EEDDD" w14:textId="77777777" w:rsidR="006E2C1A" w:rsidRDefault="006E2C1A" w:rsidP="0075491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99B709" w14:textId="2F3BA7A3" w:rsidR="00754919" w:rsidRDefault="00754919">
    <w:pPr>
      <w:pStyle w:val="Encabezado"/>
    </w:pPr>
    <w:r>
      <w:rPr>
        <w:noProof/>
        <w:lang w:eastAsia="es-CO"/>
      </w:rPr>
      <w:drawing>
        <wp:anchor distT="0" distB="0" distL="0" distR="0" simplePos="0" relativeHeight="251659264" behindDoc="1" locked="0" layoutInCell="1" allowOverlap="1" wp14:anchorId="1E9AEED6" wp14:editId="19429FD1">
          <wp:simplePos x="0" y="0"/>
          <wp:positionH relativeFrom="margin">
            <wp:align>left</wp:align>
          </wp:positionH>
          <wp:positionV relativeFrom="topMargin">
            <wp:posOffset>315595</wp:posOffset>
          </wp:positionV>
          <wp:extent cx="2388351" cy="869490"/>
          <wp:effectExtent l="0" t="0" r="0" b="6985"/>
          <wp:wrapNone/>
          <wp:docPr id="2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2388351" cy="86949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2129E"/>
    <w:multiLevelType w:val="multilevel"/>
    <w:tmpl w:val="DBC260E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0095684"/>
    <w:multiLevelType w:val="multilevel"/>
    <w:tmpl w:val="9000C34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1F3535"/>
    <w:multiLevelType w:val="multilevel"/>
    <w:tmpl w:val="C9904E70"/>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5E7B2C"/>
    <w:multiLevelType w:val="multilevel"/>
    <w:tmpl w:val="10DE6B94"/>
    <w:lvl w:ilvl="0">
      <w:numFmt w:val="bullet"/>
      <w:lvlText w:val="-"/>
      <w:lvlJc w:val="left"/>
      <w:pPr>
        <w:ind w:left="360" w:hanging="360"/>
      </w:pPr>
      <w:rPr>
        <w:rFonts w:ascii="Arial" w:eastAsia="Calibri" w:hAnsi="Arial"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15:restartNumberingAfterBreak="0">
    <w:nsid w:val="1453677E"/>
    <w:multiLevelType w:val="multilevel"/>
    <w:tmpl w:val="54EA2B1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 w15:restartNumberingAfterBreak="0">
    <w:nsid w:val="17F41782"/>
    <w:multiLevelType w:val="multilevel"/>
    <w:tmpl w:val="0D222D70"/>
    <w:lvl w:ilvl="0">
      <w:start w:val="1"/>
      <w:numFmt w:val="lowerLetter"/>
      <w:lvlText w:val="%1."/>
      <w:lvlJc w:val="left"/>
      <w:pPr>
        <w:ind w:left="405" w:hanging="360"/>
      </w:pPr>
      <w:rPr>
        <w:rFonts w:ascii="Arial Narrow" w:eastAsia="Times New Roman" w:hAnsi="Arial Narrow" w:cs="Times New Roman"/>
        <w:i w:val="0"/>
        <w:sz w:val="22"/>
        <w:szCs w:val="22"/>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7" w15:restartNumberingAfterBreak="0">
    <w:nsid w:val="1AA73EE1"/>
    <w:multiLevelType w:val="hybridMultilevel"/>
    <w:tmpl w:val="DC007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F8973DC"/>
    <w:multiLevelType w:val="multilevel"/>
    <w:tmpl w:val="539A8D6C"/>
    <w:lvl w:ilvl="0">
      <w:start w:val="3"/>
      <w:numFmt w:val="decimal"/>
      <w:lvlText w:val="%1."/>
      <w:lvlJc w:val="left"/>
      <w:pPr>
        <w:ind w:left="720" w:hanging="360"/>
      </w:pPr>
      <w:rPr>
        <w:rFonts w:cs="Times New Roman"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1FB17A97"/>
    <w:multiLevelType w:val="multilevel"/>
    <w:tmpl w:val="8ADA51D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0" w15:restartNumberingAfterBreak="0">
    <w:nsid w:val="20D259DE"/>
    <w:multiLevelType w:val="multilevel"/>
    <w:tmpl w:val="A2D2E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5F6019"/>
    <w:multiLevelType w:val="hybridMultilevel"/>
    <w:tmpl w:val="F9FCF254"/>
    <w:lvl w:ilvl="0" w:tplc="30D241E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ECB5833"/>
    <w:multiLevelType w:val="multilevel"/>
    <w:tmpl w:val="EAA43D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EC54C0"/>
    <w:multiLevelType w:val="multilevel"/>
    <w:tmpl w:val="3962BC1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FF316B"/>
    <w:multiLevelType w:val="hybridMultilevel"/>
    <w:tmpl w:val="8938AB24"/>
    <w:lvl w:ilvl="0" w:tplc="B382086C">
      <w:start w:val="10"/>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9250160"/>
    <w:multiLevelType w:val="multilevel"/>
    <w:tmpl w:val="BC4C50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B0737EF"/>
    <w:multiLevelType w:val="hybridMultilevel"/>
    <w:tmpl w:val="F68E7144"/>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BE74A7A"/>
    <w:multiLevelType w:val="multilevel"/>
    <w:tmpl w:val="E73C98D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8" w15:restartNumberingAfterBreak="0">
    <w:nsid w:val="3F4174CA"/>
    <w:multiLevelType w:val="multilevel"/>
    <w:tmpl w:val="86780C56"/>
    <w:lvl w:ilvl="0">
      <w:start w:val="3"/>
      <w:numFmt w:val="decimal"/>
      <w:lvlText w:val="%1"/>
      <w:lvlJc w:val="left"/>
      <w:pPr>
        <w:ind w:left="405" w:hanging="405"/>
      </w:pPr>
    </w:lvl>
    <w:lvl w:ilvl="1">
      <w:start w:val="3"/>
      <w:numFmt w:val="decimal"/>
      <w:lvlText w:val="%1.%2"/>
      <w:lvlJc w:val="left"/>
      <w:pPr>
        <w:ind w:left="405" w:hanging="405"/>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9" w15:restartNumberingAfterBreak="0">
    <w:nsid w:val="4023418C"/>
    <w:multiLevelType w:val="multilevel"/>
    <w:tmpl w:val="BF689D1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1A34EDE"/>
    <w:multiLevelType w:val="hybridMultilevel"/>
    <w:tmpl w:val="B8761894"/>
    <w:lvl w:ilvl="0" w:tplc="59406FB4">
      <w:start w:val="100"/>
      <w:numFmt w:val="bullet"/>
      <w:lvlText w:val="-"/>
      <w:lvlJc w:val="left"/>
      <w:pPr>
        <w:ind w:left="720" w:hanging="360"/>
      </w:pPr>
      <w:rPr>
        <w:rFonts w:ascii="Arial Narrow" w:eastAsia="Times New Roman" w:hAnsi="Arial Narrow"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1BD30C7"/>
    <w:multiLevelType w:val="multilevel"/>
    <w:tmpl w:val="E442568C"/>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44ED0D7A"/>
    <w:multiLevelType w:val="multilevel"/>
    <w:tmpl w:val="6F50C54E"/>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531D5383"/>
    <w:multiLevelType w:val="hybridMultilevel"/>
    <w:tmpl w:val="0AEA08B0"/>
    <w:lvl w:ilvl="0" w:tplc="D408B054">
      <w:start w:val="1"/>
      <w:numFmt w:val="decimal"/>
      <w:lvlText w:val="%1."/>
      <w:lvlJc w:val="left"/>
      <w:pPr>
        <w:ind w:left="144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36F09CA"/>
    <w:multiLevelType w:val="hybridMultilevel"/>
    <w:tmpl w:val="AED6D58C"/>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55E9188A"/>
    <w:multiLevelType w:val="multilevel"/>
    <w:tmpl w:val="4B545060"/>
    <w:lvl w:ilvl="0">
      <w:numFmt w:val="bullet"/>
      <w:lvlText w:val="-"/>
      <w:lvlJc w:val="left"/>
      <w:pPr>
        <w:ind w:left="360" w:hanging="360"/>
      </w:pPr>
      <w:rPr>
        <w:rFonts w:ascii="Arial" w:eastAsia="Calibri" w:hAnsi="Arial"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6" w15:restartNumberingAfterBreak="0">
    <w:nsid w:val="57A479A5"/>
    <w:multiLevelType w:val="hybridMultilevel"/>
    <w:tmpl w:val="9C9218E6"/>
    <w:lvl w:ilvl="0" w:tplc="9950243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AC91ED8"/>
    <w:multiLevelType w:val="multilevel"/>
    <w:tmpl w:val="FBDA673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B04666E"/>
    <w:multiLevelType w:val="hybridMultilevel"/>
    <w:tmpl w:val="AB80F0AE"/>
    <w:lvl w:ilvl="0" w:tplc="080A0017">
      <w:start w:val="1"/>
      <w:numFmt w:val="lowerLetter"/>
      <w:lvlText w:val="%1)"/>
      <w:lvlJc w:val="left"/>
      <w:pPr>
        <w:ind w:left="720" w:hanging="360"/>
      </w:pPr>
    </w:lvl>
    <w:lvl w:ilvl="1" w:tplc="080A0017">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5B5F0595"/>
    <w:multiLevelType w:val="multilevel"/>
    <w:tmpl w:val="BC80EA9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0" w15:restartNumberingAfterBreak="0">
    <w:nsid w:val="5C4E6E57"/>
    <w:multiLevelType w:val="hybridMultilevel"/>
    <w:tmpl w:val="5B228688"/>
    <w:lvl w:ilvl="0" w:tplc="F2FC3346">
      <w:start w:val="1"/>
      <w:numFmt w:val="lowerLetter"/>
      <w:lvlText w:val="(%1)"/>
      <w:lvlJc w:val="left"/>
      <w:pPr>
        <w:ind w:left="780" w:hanging="4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DB705A3"/>
    <w:multiLevelType w:val="multilevel"/>
    <w:tmpl w:val="BA7252C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2" w15:restartNumberingAfterBreak="0">
    <w:nsid w:val="610009A5"/>
    <w:multiLevelType w:val="hybridMultilevel"/>
    <w:tmpl w:val="6C903E4E"/>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6E3518A"/>
    <w:multiLevelType w:val="multilevel"/>
    <w:tmpl w:val="BB0E8822"/>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69E36E70"/>
    <w:multiLevelType w:val="multilevel"/>
    <w:tmpl w:val="1916AFAA"/>
    <w:lvl w:ilvl="0">
      <w:start w:val="1"/>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6B3C1ACC"/>
    <w:multiLevelType w:val="multilevel"/>
    <w:tmpl w:val="55806A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FA15354"/>
    <w:multiLevelType w:val="multilevel"/>
    <w:tmpl w:val="EC60C8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272567A"/>
    <w:multiLevelType w:val="multilevel"/>
    <w:tmpl w:val="AE2EA592"/>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73F42ED5"/>
    <w:multiLevelType w:val="hybridMultilevel"/>
    <w:tmpl w:val="E924C96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9" w15:restartNumberingAfterBreak="0">
    <w:nsid w:val="758B2B0A"/>
    <w:multiLevelType w:val="hybridMultilevel"/>
    <w:tmpl w:val="BDA03096"/>
    <w:lvl w:ilvl="0" w:tplc="D9D6A772">
      <w:start w:val="1"/>
      <w:numFmt w:val="lowerLetter"/>
      <w:lvlText w:val="%1."/>
      <w:lvlJc w:val="left"/>
      <w:pPr>
        <w:ind w:left="1004" w:hanging="360"/>
      </w:pPr>
      <w:rPr>
        <w:rFonts w:ascii="Arial Narrow" w:eastAsia="Times New Roman" w:hAnsi="Arial Narrow" w:cs="Times New Roman"/>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0"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41" w15:restartNumberingAfterBreak="0">
    <w:nsid w:val="7D185F9A"/>
    <w:multiLevelType w:val="hybridMultilevel"/>
    <w:tmpl w:val="5ED44D82"/>
    <w:lvl w:ilvl="0" w:tplc="D8EEA222">
      <w:start w:val="1"/>
      <w:numFmt w:val="lowerLetter"/>
      <w:lvlText w:val="%1)"/>
      <w:lvlJc w:val="left"/>
      <w:pPr>
        <w:ind w:left="765" w:hanging="405"/>
      </w:pPr>
      <w:rPr>
        <w:rFonts w:ascii="Arial Narrow" w:eastAsia="Times New Roman" w:hAnsi="Arial Narrow" w:cs="Times New Roman"/>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E636AE8"/>
    <w:multiLevelType w:val="multilevel"/>
    <w:tmpl w:val="3C1AFB7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3" w15:restartNumberingAfterBreak="0">
    <w:nsid w:val="7EBF394A"/>
    <w:multiLevelType w:val="hybridMultilevel"/>
    <w:tmpl w:val="AAB08D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8"/>
  </w:num>
  <w:num w:numId="2">
    <w:abstractNumId w:val="24"/>
  </w:num>
  <w:num w:numId="3">
    <w:abstractNumId w:val="43"/>
  </w:num>
  <w:num w:numId="4">
    <w:abstractNumId w:val="1"/>
  </w:num>
  <w:num w:numId="5">
    <w:abstractNumId w:val="40"/>
  </w:num>
  <w:num w:numId="6">
    <w:abstractNumId w:val="8"/>
  </w:num>
  <w:num w:numId="7">
    <w:abstractNumId w:val="39"/>
  </w:num>
  <w:num w:numId="8">
    <w:abstractNumId w:val="11"/>
  </w:num>
  <w:num w:numId="9">
    <w:abstractNumId w:val="26"/>
  </w:num>
  <w:num w:numId="10">
    <w:abstractNumId w:val="32"/>
  </w:num>
  <w:num w:numId="11">
    <w:abstractNumId w:val="10"/>
  </w:num>
  <w:num w:numId="12">
    <w:abstractNumId w:val="36"/>
  </w:num>
  <w:num w:numId="13">
    <w:abstractNumId w:val="15"/>
  </w:num>
  <w:num w:numId="14">
    <w:abstractNumId w:val="12"/>
  </w:num>
  <w:num w:numId="15">
    <w:abstractNumId w:val="19"/>
  </w:num>
  <w:num w:numId="16">
    <w:abstractNumId w:val="35"/>
  </w:num>
  <w:num w:numId="17">
    <w:abstractNumId w:val="27"/>
  </w:num>
  <w:num w:numId="18">
    <w:abstractNumId w:val="2"/>
  </w:num>
  <w:num w:numId="19">
    <w:abstractNumId w:val="13"/>
  </w:num>
  <w:num w:numId="20">
    <w:abstractNumId w:val="3"/>
  </w:num>
  <w:num w:numId="21">
    <w:abstractNumId w:val="16"/>
  </w:num>
  <w:num w:numId="22">
    <w:abstractNumId w:val="28"/>
  </w:num>
  <w:num w:numId="23">
    <w:abstractNumId w:val="23"/>
  </w:num>
  <w:num w:numId="24">
    <w:abstractNumId w:val="30"/>
  </w:num>
  <w:num w:numId="25">
    <w:abstractNumId w:val="41"/>
  </w:num>
  <w:num w:numId="26">
    <w:abstractNumId w:val="7"/>
  </w:num>
  <w:num w:numId="27">
    <w:abstractNumId w:val="14"/>
  </w:num>
  <w:num w:numId="28">
    <w:abstractNumId w:val="20"/>
  </w:num>
  <w:num w:numId="29">
    <w:abstractNumId w:val="21"/>
  </w:num>
  <w:num w:numId="30">
    <w:abstractNumId w:val="37"/>
  </w:num>
  <w:num w:numId="31">
    <w:abstractNumId w:val="29"/>
  </w:num>
  <w:num w:numId="32">
    <w:abstractNumId w:val="33"/>
  </w:num>
  <w:num w:numId="33">
    <w:abstractNumId w:val="22"/>
  </w:num>
  <w:num w:numId="34">
    <w:abstractNumId w:val="31"/>
  </w:num>
  <w:num w:numId="35">
    <w:abstractNumId w:val="9"/>
  </w:num>
  <w:num w:numId="36">
    <w:abstractNumId w:val="42"/>
  </w:num>
  <w:num w:numId="37">
    <w:abstractNumId w:val="17"/>
  </w:num>
  <w:num w:numId="38">
    <w:abstractNumId w:val="5"/>
  </w:num>
  <w:num w:numId="39">
    <w:abstractNumId w:val="0"/>
  </w:num>
  <w:num w:numId="40">
    <w:abstractNumId w:val="18"/>
  </w:num>
  <w:num w:numId="41">
    <w:abstractNumId w:val="25"/>
  </w:num>
  <w:num w:numId="42">
    <w:abstractNumId w:val="4"/>
  </w:num>
  <w:num w:numId="43">
    <w:abstractNumId w:val="6"/>
  </w:num>
  <w:num w:numId="4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472"/>
    <w:rsid w:val="00082479"/>
    <w:rsid w:val="001647D6"/>
    <w:rsid w:val="001B6E37"/>
    <w:rsid w:val="00252B48"/>
    <w:rsid w:val="00276CE0"/>
    <w:rsid w:val="003C16A4"/>
    <w:rsid w:val="003E4DD5"/>
    <w:rsid w:val="003E7CF7"/>
    <w:rsid w:val="0055607A"/>
    <w:rsid w:val="00560A34"/>
    <w:rsid w:val="005B7177"/>
    <w:rsid w:val="00683EF9"/>
    <w:rsid w:val="006A64D5"/>
    <w:rsid w:val="006E2C1A"/>
    <w:rsid w:val="0070044D"/>
    <w:rsid w:val="00754919"/>
    <w:rsid w:val="007E2F4F"/>
    <w:rsid w:val="00881D82"/>
    <w:rsid w:val="00887FAA"/>
    <w:rsid w:val="008D5472"/>
    <w:rsid w:val="009A508F"/>
    <w:rsid w:val="00A17416"/>
    <w:rsid w:val="00B96652"/>
    <w:rsid w:val="00BA124C"/>
    <w:rsid w:val="00C27564"/>
    <w:rsid w:val="00C33126"/>
    <w:rsid w:val="00C87F16"/>
    <w:rsid w:val="00D94339"/>
    <w:rsid w:val="00E25C2D"/>
    <w:rsid w:val="00EE034F"/>
    <w:rsid w:val="00F908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8F31AC"/>
  <w15:chartTrackingRefBased/>
  <w15:docId w15:val="{C5910159-8C8D-48B2-9D35-36FFCEE59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Fotografía,Foot,List Paragraph"/>
    <w:basedOn w:val="Normal"/>
    <w:link w:val="PrrafodelistaCar"/>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uiPriority w:val="34"/>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paragraph" w:styleId="Encabezado">
    <w:name w:val="header"/>
    <w:basedOn w:val="Normal"/>
    <w:link w:val="EncabezadoCar"/>
    <w:uiPriority w:val="99"/>
    <w:unhideWhenUsed/>
    <w:rsid w:val="0075491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4919"/>
  </w:style>
  <w:style w:type="character" w:styleId="Nmerodepgina">
    <w:name w:val="page number"/>
    <w:unhideWhenUsed/>
    <w:rsid w:val="00754919"/>
    <w:rPr>
      <w:rFonts w:eastAsia="Times New Roman" w:cs="Times New Roman"/>
      <w:bCs w:val="0"/>
      <w:iCs w:val="0"/>
      <w:szCs w:val="22"/>
      <w:lang w:val="es-ES"/>
    </w:rPr>
  </w:style>
  <w:style w:type="paragraph" w:customStyle="1" w:styleId="Estilo">
    <w:name w:val="Estilo"/>
    <w:rsid w:val="00C87F16"/>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Sinespaciado">
    <w:name w:val="No Spacing"/>
    <w:rsid w:val="0070044D"/>
    <w:pPr>
      <w:suppressAutoHyphens/>
      <w:autoSpaceDN w:val="0"/>
      <w:spacing w:after="0" w:line="240" w:lineRule="auto"/>
      <w:textAlignment w:val="baseline"/>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10</Pages>
  <Words>2922</Words>
  <Characters>16077</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Noryly Aguirre Otalora</cp:lastModifiedBy>
  <cp:revision>10</cp:revision>
  <cp:lastPrinted>2018-02-23T14:55:00Z</cp:lastPrinted>
  <dcterms:created xsi:type="dcterms:W3CDTF">2018-04-13T14:15:00Z</dcterms:created>
  <dcterms:modified xsi:type="dcterms:W3CDTF">2023-03-28T21:18:00Z</dcterms:modified>
</cp:coreProperties>
</file>