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DC625" w14:textId="77777777" w:rsidR="00B06DE7" w:rsidRPr="00ED21A5" w:rsidRDefault="00B06DE7" w:rsidP="00312C87">
      <w:pPr>
        <w:rPr>
          <w:rFonts w:ascii="Arial" w:hAnsi="Arial" w:cs="Arial"/>
          <w:b/>
          <w:sz w:val="20"/>
          <w:szCs w:val="20"/>
        </w:rPr>
      </w:pPr>
    </w:p>
    <w:p w14:paraId="7EA73EAC" w14:textId="77777777" w:rsidR="00B06DE7" w:rsidRPr="00ED21A5" w:rsidRDefault="00B06DE7" w:rsidP="00B06DE7">
      <w:pPr>
        <w:pStyle w:val="Prrafodelista"/>
        <w:ind w:left="360"/>
        <w:rPr>
          <w:rFonts w:ascii="Arial" w:hAnsi="Arial" w:cs="Arial"/>
          <w:b/>
          <w:sz w:val="20"/>
          <w:szCs w:val="20"/>
        </w:rPr>
      </w:pPr>
    </w:p>
    <w:p w14:paraId="711C4664" w14:textId="77777777" w:rsidR="00312C87" w:rsidRPr="00ED21A5" w:rsidRDefault="00312C87" w:rsidP="00312C87">
      <w:pPr>
        <w:pStyle w:val="Prrafodelista"/>
        <w:numPr>
          <w:ilvl w:val="0"/>
          <w:numId w:val="1"/>
        </w:numPr>
        <w:rPr>
          <w:rFonts w:ascii="Arial" w:hAnsi="Arial" w:cs="Arial"/>
          <w:b/>
          <w:sz w:val="20"/>
          <w:szCs w:val="20"/>
        </w:rPr>
      </w:pPr>
      <w:r w:rsidRPr="00ED21A5">
        <w:rPr>
          <w:rFonts w:ascii="Arial" w:hAnsi="Arial" w:cs="Arial"/>
          <w:b/>
          <w:sz w:val="20"/>
          <w:szCs w:val="20"/>
        </w:rPr>
        <w:t>INFORMACION GENERAL DEL CONTRATO</w:t>
      </w:r>
    </w:p>
    <w:p w14:paraId="64C5588C" w14:textId="77777777" w:rsidR="00312C87" w:rsidRPr="00ED21A5" w:rsidRDefault="00312C87" w:rsidP="00312C87">
      <w:pPr>
        <w:rPr>
          <w:rFonts w:ascii="Arial" w:hAnsi="Arial" w:cs="Arial"/>
          <w:sz w:val="20"/>
          <w:szCs w:val="20"/>
        </w:rPr>
      </w:pPr>
    </w:p>
    <w:tbl>
      <w:tblPr>
        <w:tblW w:w="13695" w:type="dxa"/>
        <w:tblInd w:w="55" w:type="dxa"/>
        <w:tblCellMar>
          <w:left w:w="70" w:type="dxa"/>
          <w:right w:w="70" w:type="dxa"/>
        </w:tblCellMar>
        <w:tblLook w:val="0000" w:firstRow="0" w:lastRow="0" w:firstColumn="0" w:lastColumn="0" w:noHBand="0" w:noVBand="0"/>
      </w:tblPr>
      <w:tblGrid>
        <w:gridCol w:w="3134"/>
        <w:gridCol w:w="10561"/>
      </w:tblGrid>
      <w:tr w:rsidR="00D6446F" w:rsidRPr="00ED21A5" w14:paraId="0E15C97D" w14:textId="77777777" w:rsidTr="002E43A8">
        <w:trPr>
          <w:trHeight w:val="315"/>
        </w:trPr>
        <w:tc>
          <w:tcPr>
            <w:tcW w:w="3134" w:type="dxa"/>
            <w:tcBorders>
              <w:top w:val="single" w:sz="4" w:space="0" w:color="auto"/>
              <w:left w:val="single" w:sz="4" w:space="0" w:color="auto"/>
              <w:bottom w:val="single" w:sz="4" w:space="0" w:color="auto"/>
              <w:right w:val="single" w:sz="4" w:space="0" w:color="auto"/>
            </w:tcBorders>
            <w:vAlign w:val="center"/>
          </w:tcPr>
          <w:p w14:paraId="01E2D432" w14:textId="77777777" w:rsidR="00D6446F" w:rsidRPr="00ED21A5" w:rsidRDefault="00D6446F" w:rsidP="002E43A8">
            <w:pPr>
              <w:jc w:val="both"/>
              <w:rPr>
                <w:rFonts w:ascii="Arial" w:hAnsi="Arial" w:cs="Arial"/>
                <w:sz w:val="20"/>
                <w:szCs w:val="20"/>
              </w:rPr>
            </w:pPr>
            <w:r w:rsidRPr="00ED21A5">
              <w:rPr>
                <w:rFonts w:ascii="Arial" w:hAnsi="Arial" w:cs="Arial"/>
                <w:sz w:val="20"/>
                <w:szCs w:val="20"/>
              </w:rPr>
              <w:t xml:space="preserve">Contratista </w:t>
            </w:r>
          </w:p>
        </w:tc>
        <w:tc>
          <w:tcPr>
            <w:tcW w:w="10561" w:type="dxa"/>
            <w:tcBorders>
              <w:top w:val="single" w:sz="4" w:space="0" w:color="auto"/>
              <w:left w:val="nil"/>
              <w:bottom w:val="single" w:sz="4" w:space="0" w:color="auto"/>
              <w:right w:val="single" w:sz="4" w:space="0" w:color="auto"/>
            </w:tcBorders>
            <w:vAlign w:val="center"/>
          </w:tcPr>
          <w:p w14:paraId="75F333C3" w14:textId="77777777" w:rsidR="00D6446F" w:rsidRPr="00ED21A5" w:rsidRDefault="00D6446F" w:rsidP="002E43A8">
            <w:pPr>
              <w:jc w:val="both"/>
              <w:rPr>
                <w:rFonts w:ascii="Arial" w:hAnsi="Arial" w:cs="Arial"/>
                <w:b/>
                <w:bCs/>
                <w:i/>
                <w:sz w:val="20"/>
                <w:szCs w:val="20"/>
              </w:rPr>
            </w:pPr>
            <w:r w:rsidRPr="00ED21A5">
              <w:rPr>
                <w:rFonts w:ascii="Arial" w:hAnsi="Arial" w:cs="Arial"/>
                <w:b/>
                <w:bCs/>
                <w:i/>
                <w:sz w:val="20"/>
                <w:szCs w:val="20"/>
              </w:rPr>
              <w:t xml:space="preserve">María Eugenia Mejía Franco </w:t>
            </w:r>
          </w:p>
        </w:tc>
      </w:tr>
      <w:tr w:rsidR="00D6446F" w:rsidRPr="00ED21A5" w14:paraId="45B409F2" w14:textId="77777777" w:rsidTr="002E43A8">
        <w:trPr>
          <w:trHeight w:val="315"/>
        </w:trPr>
        <w:tc>
          <w:tcPr>
            <w:tcW w:w="3134" w:type="dxa"/>
            <w:tcBorders>
              <w:top w:val="nil"/>
              <w:left w:val="single" w:sz="4" w:space="0" w:color="auto"/>
              <w:bottom w:val="single" w:sz="4" w:space="0" w:color="auto"/>
              <w:right w:val="single" w:sz="4" w:space="0" w:color="auto"/>
            </w:tcBorders>
            <w:vAlign w:val="center"/>
          </w:tcPr>
          <w:p w14:paraId="74DF7E5F" w14:textId="3A2037BF" w:rsidR="00D6446F" w:rsidRPr="00ED21A5" w:rsidRDefault="00D6446F" w:rsidP="002E43A8">
            <w:pPr>
              <w:rPr>
                <w:rFonts w:ascii="Arial" w:hAnsi="Arial" w:cs="Arial"/>
                <w:sz w:val="20"/>
                <w:szCs w:val="20"/>
              </w:rPr>
            </w:pPr>
            <w:r w:rsidRPr="00ED21A5">
              <w:rPr>
                <w:rFonts w:ascii="Arial" w:hAnsi="Arial" w:cs="Arial"/>
                <w:sz w:val="20"/>
                <w:szCs w:val="20"/>
              </w:rPr>
              <w:t xml:space="preserve">Informe de Actividades </w:t>
            </w:r>
            <w:r w:rsidR="00796753" w:rsidRPr="00ED21A5">
              <w:rPr>
                <w:rFonts w:ascii="Arial" w:hAnsi="Arial" w:cs="Arial"/>
                <w:sz w:val="20"/>
                <w:szCs w:val="20"/>
              </w:rPr>
              <w:t>N.º</w:t>
            </w:r>
          </w:p>
        </w:tc>
        <w:tc>
          <w:tcPr>
            <w:tcW w:w="10561" w:type="dxa"/>
            <w:tcBorders>
              <w:top w:val="nil"/>
              <w:left w:val="nil"/>
              <w:bottom w:val="single" w:sz="4" w:space="0" w:color="auto"/>
              <w:right w:val="single" w:sz="4" w:space="0" w:color="auto"/>
            </w:tcBorders>
            <w:vAlign w:val="center"/>
          </w:tcPr>
          <w:p w14:paraId="3D000B08" w14:textId="45B80B3A" w:rsidR="00D6446F" w:rsidRPr="00ED21A5" w:rsidRDefault="00C64A38" w:rsidP="002E43A8">
            <w:pPr>
              <w:rPr>
                <w:rFonts w:ascii="Arial" w:hAnsi="Arial" w:cs="Arial"/>
                <w:b/>
                <w:bCs/>
                <w:i/>
                <w:sz w:val="20"/>
                <w:szCs w:val="20"/>
              </w:rPr>
            </w:pPr>
            <w:r>
              <w:rPr>
                <w:rFonts w:ascii="Arial" w:hAnsi="Arial" w:cs="Arial"/>
                <w:b/>
                <w:bCs/>
                <w:i/>
                <w:sz w:val="20"/>
                <w:szCs w:val="20"/>
              </w:rPr>
              <w:t>2</w:t>
            </w:r>
            <w:r w:rsidR="00D6446F" w:rsidRPr="00ED21A5">
              <w:rPr>
                <w:rFonts w:ascii="Arial" w:hAnsi="Arial" w:cs="Arial"/>
                <w:b/>
                <w:bCs/>
                <w:i/>
                <w:sz w:val="20"/>
                <w:szCs w:val="20"/>
              </w:rPr>
              <w:t xml:space="preserve"> de </w:t>
            </w:r>
            <w:r w:rsidR="00494711">
              <w:rPr>
                <w:rFonts w:ascii="Arial" w:hAnsi="Arial" w:cs="Arial"/>
                <w:b/>
                <w:bCs/>
                <w:i/>
                <w:sz w:val="20"/>
                <w:szCs w:val="20"/>
              </w:rPr>
              <w:t>8</w:t>
            </w:r>
          </w:p>
        </w:tc>
      </w:tr>
      <w:tr w:rsidR="00D6446F" w:rsidRPr="00ED21A5" w14:paraId="2F242977" w14:textId="77777777" w:rsidTr="002E43A8">
        <w:trPr>
          <w:trHeight w:val="490"/>
        </w:trPr>
        <w:tc>
          <w:tcPr>
            <w:tcW w:w="3134" w:type="dxa"/>
            <w:tcBorders>
              <w:top w:val="nil"/>
              <w:left w:val="single" w:sz="4" w:space="0" w:color="auto"/>
              <w:bottom w:val="single" w:sz="4" w:space="0" w:color="auto"/>
              <w:right w:val="single" w:sz="4" w:space="0" w:color="auto"/>
            </w:tcBorders>
            <w:vAlign w:val="center"/>
          </w:tcPr>
          <w:p w14:paraId="26EE732A" w14:textId="77777777" w:rsidR="00D6446F" w:rsidRPr="00ED21A5" w:rsidRDefault="00D6446F" w:rsidP="002E43A8">
            <w:pPr>
              <w:rPr>
                <w:rFonts w:ascii="Arial" w:hAnsi="Arial" w:cs="Arial"/>
                <w:sz w:val="20"/>
                <w:szCs w:val="20"/>
              </w:rPr>
            </w:pPr>
            <w:r w:rsidRPr="00ED21A5">
              <w:rPr>
                <w:rFonts w:ascii="Arial" w:hAnsi="Arial" w:cs="Arial"/>
                <w:sz w:val="20"/>
                <w:szCs w:val="20"/>
              </w:rPr>
              <w:t>Periodo</w:t>
            </w:r>
          </w:p>
        </w:tc>
        <w:tc>
          <w:tcPr>
            <w:tcW w:w="10561" w:type="dxa"/>
            <w:tcBorders>
              <w:top w:val="nil"/>
              <w:left w:val="nil"/>
              <w:bottom w:val="single" w:sz="4" w:space="0" w:color="auto"/>
              <w:right w:val="single" w:sz="4" w:space="0" w:color="auto"/>
            </w:tcBorders>
            <w:vAlign w:val="center"/>
          </w:tcPr>
          <w:p w14:paraId="24C4DB77" w14:textId="2EA91D82" w:rsidR="00D6446F" w:rsidRPr="00ED21A5" w:rsidRDefault="00D6446F" w:rsidP="002E43A8">
            <w:pPr>
              <w:rPr>
                <w:rFonts w:ascii="Arial" w:hAnsi="Arial" w:cs="Arial"/>
                <w:i/>
                <w:sz w:val="20"/>
                <w:szCs w:val="20"/>
              </w:rPr>
            </w:pPr>
            <w:r w:rsidRPr="00ED21A5">
              <w:rPr>
                <w:rFonts w:ascii="Arial" w:hAnsi="Arial" w:cs="Arial"/>
                <w:i/>
                <w:sz w:val="20"/>
                <w:szCs w:val="20"/>
              </w:rPr>
              <w:t xml:space="preserve">Del </w:t>
            </w:r>
            <w:r w:rsidR="00494711">
              <w:rPr>
                <w:rFonts w:ascii="Arial" w:hAnsi="Arial" w:cs="Arial"/>
                <w:i/>
                <w:sz w:val="20"/>
                <w:szCs w:val="20"/>
              </w:rPr>
              <w:t xml:space="preserve">9 de </w:t>
            </w:r>
            <w:r w:rsidR="00C64A38">
              <w:rPr>
                <w:rFonts w:ascii="Arial" w:hAnsi="Arial" w:cs="Arial"/>
                <w:i/>
                <w:sz w:val="20"/>
                <w:szCs w:val="20"/>
              </w:rPr>
              <w:t xml:space="preserve">marzo </w:t>
            </w:r>
            <w:r w:rsidR="00F279BD">
              <w:rPr>
                <w:rFonts w:ascii="Arial" w:hAnsi="Arial" w:cs="Arial"/>
                <w:i/>
                <w:sz w:val="20"/>
                <w:szCs w:val="20"/>
              </w:rPr>
              <w:t xml:space="preserve">al </w:t>
            </w:r>
            <w:r w:rsidR="00494711">
              <w:rPr>
                <w:rFonts w:ascii="Arial" w:hAnsi="Arial" w:cs="Arial"/>
                <w:i/>
                <w:sz w:val="20"/>
                <w:szCs w:val="20"/>
              </w:rPr>
              <w:t>8</w:t>
            </w:r>
            <w:r w:rsidR="00F279BD">
              <w:rPr>
                <w:rFonts w:ascii="Arial" w:hAnsi="Arial" w:cs="Arial"/>
                <w:i/>
                <w:sz w:val="20"/>
                <w:szCs w:val="20"/>
              </w:rPr>
              <w:t xml:space="preserve"> de </w:t>
            </w:r>
            <w:r w:rsidR="00C64A38">
              <w:rPr>
                <w:rFonts w:ascii="Arial" w:hAnsi="Arial" w:cs="Arial"/>
                <w:i/>
                <w:sz w:val="20"/>
                <w:szCs w:val="20"/>
              </w:rPr>
              <w:t xml:space="preserve">abril </w:t>
            </w:r>
            <w:r w:rsidR="00494711">
              <w:rPr>
                <w:rFonts w:ascii="Arial" w:hAnsi="Arial" w:cs="Arial"/>
                <w:i/>
                <w:sz w:val="20"/>
                <w:szCs w:val="20"/>
              </w:rPr>
              <w:t>de 2023</w:t>
            </w:r>
          </w:p>
        </w:tc>
      </w:tr>
      <w:tr w:rsidR="00D6446F" w:rsidRPr="00ED21A5" w14:paraId="083C5A32" w14:textId="77777777" w:rsidTr="002E43A8">
        <w:trPr>
          <w:trHeight w:val="490"/>
        </w:trPr>
        <w:tc>
          <w:tcPr>
            <w:tcW w:w="3134" w:type="dxa"/>
            <w:tcBorders>
              <w:top w:val="nil"/>
              <w:left w:val="single" w:sz="4" w:space="0" w:color="auto"/>
              <w:bottom w:val="single" w:sz="4" w:space="0" w:color="auto"/>
              <w:right w:val="single" w:sz="4" w:space="0" w:color="auto"/>
            </w:tcBorders>
            <w:vAlign w:val="center"/>
          </w:tcPr>
          <w:p w14:paraId="19578DC7" w14:textId="77777777" w:rsidR="00D6446F" w:rsidRPr="00ED21A5" w:rsidRDefault="00D6446F" w:rsidP="002E43A8">
            <w:pPr>
              <w:rPr>
                <w:rFonts w:ascii="Arial" w:hAnsi="Arial" w:cs="Arial"/>
                <w:sz w:val="20"/>
                <w:szCs w:val="20"/>
              </w:rPr>
            </w:pPr>
            <w:r w:rsidRPr="00ED21A5">
              <w:rPr>
                <w:rFonts w:ascii="Arial" w:hAnsi="Arial" w:cs="Arial"/>
                <w:sz w:val="20"/>
                <w:szCs w:val="20"/>
              </w:rPr>
              <w:t xml:space="preserve">Número del Contrato </w:t>
            </w:r>
          </w:p>
        </w:tc>
        <w:tc>
          <w:tcPr>
            <w:tcW w:w="10561" w:type="dxa"/>
            <w:tcBorders>
              <w:top w:val="nil"/>
              <w:left w:val="nil"/>
              <w:bottom w:val="single" w:sz="4" w:space="0" w:color="auto"/>
              <w:right w:val="single" w:sz="4" w:space="0" w:color="auto"/>
            </w:tcBorders>
            <w:vAlign w:val="center"/>
          </w:tcPr>
          <w:p w14:paraId="4EE6D313" w14:textId="0B18F868" w:rsidR="00D6446F" w:rsidRPr="00ED21A5" w:rsidRDefault="00194329" w:rsidP="002E43A8">
            <w:pPr>
              <w:rPr>
                <w:rFonts w:ascii="Arial" w:hAnsi="Arial" w:cs="Arial"/>
                <w:i/>
                <w:sz w:val="20"/>
                <w:szCs w:val="20"/>
              </w:rPr>
            </w:pPr>
            <w:r>
              <w:rPr>
                <w:rFonts w:ascii="Arial" w:hAnsi="Arial" w:cs="Arial"/>
                <w:i/>
                <w:sz w:val="20"/>
                <w:szCs w:val="20"/>
              </w:rPr>
              <w:t>1458 del 8 de febrero de 2023</w:t>
            </w:r>
          </w:p>
        </w:tc>
      </w:tr>
      <w:tr w:rsidR="00D6446F" w:rsidRPr="00ED21A5" w14:paraId="18DB4D88" w14:textId="77777777" w:rsidTr="002E43A8">
        <w:trPr>
          <w:trHeight w:val="1114"/>
        </w:trPr>
        <w:tc>
          <w:tcPr>
            <w:tcW w:w="3134" w:type="dxa"/>
            <w:tcBorders>
              <w:top w:val="nil"/>
              <w:left w:val="single" w:sz="4" w:space="0" w:color="auto"/>
              <w:bottom w:val="single" w:sz="4" w:space="0" w:color="auto"/>
              <w:right w:val="single" w:sz="4" w:space="0" w:color="auto"/>
            </w:tcBorders>
            <w:vAlign w:val="center"/>
          </w:tcPr>
          <w:p w14:paraId="0E5CDEEC" w14:textId="77777777" w:rsidR="00D6446F" w:rsidRPr="00ED21A5" w:rsidRDefault="00D6446F" w:rsidP="002E43A8">
            <w:pPr>
              <w:rPr>
                <w:rFonts w:ascii="Arial" w:hAnsi="Arial" w:cs="Arial"/>
                <w:sz w:val="20"/>
                <w:szCs w:val="20"/>
              </w:rPr>
            </w:pPr>
            <w:r w:rsidRPr="00ED21A5">
              <w:rPr>
                <w:rFonts w:ascii="Arial" w:hAnsi="Arial" w:cs="Arial"/>
                <w:sz w:val="20"/>
                <w:szCs w:val="20"/>
              </w:rPr>
              <w:t>Objeto:</w:t>
            </w:r>
          </w:p>
        </w:tc>
        <w:tc>
          <w:tcPr>
            <w:tcW w:w="10561" w:type="dxa"/>
            <w:tcBorders>
              <w:top w:val="nil"/>
              <w:left w:val="nil"/>
              <w:bottom w:val="single" w:sz="4" w:space="0" w:color="auto"/>
              <w:right w:val="single" w:sz="4" w:space="0" w:color="auto"/>
            </w:tcBorders>
            <w:vAlign w:val="center"/>
          </w:tcPr>
          <w:p w14:paraId="1BE0C466" w14:textId="23C1F9C7" w:rsidR="00D6446F" w:rsidRPr="00ED21A5" w:rsidRDefault="00DF0967" w:rsidP="002E43A8">
            <w:pPr>
              <w:jc w:val="both"/>
              <w:rPr>
                <w:rFonts w:ascii="Arial" w:hAnsi="Arial" w:cs="Arial"/>
                <w:i/>
                <w:sz w:val="20"/>
                <w:szCs w:val="20"/>
              </w:rPr>
            </w:pPr>
            <w:r w:rsidRPr="00DF0967">
              <w:rPr>
                <w:rFonts w:ascii="Arial" w:hAnsi="Arial" w:cs="Arial"/>
                <w:sz w:val="20"/>
                <w:szCs w:val="20"/>
              </w:rPr>
              <w:t>PRESTACIÓN DE SERVICIOS PROFESIONALES ESPECIALIZADOS APOYANDO EL PROCESO DE GESTIÓN TRIBUTARIA DESARROLLADA POR EL ÁREA DE FISCALIZACIÓN DE LA SUBSECRETARÍA DE ASUNTOS TRIBUTARIOS COADYUVANDO AL FORTALECIMIENTO DE LA SECRETARÍA DE HACIENDA DEL MUNICIPIO DE PEREIRA</w:t>
            </w:r>
          </w:p>
        </w:tc>
      </w:tr>
      <w:tr w:rsidR="00D6446F" w:rsidRPr="00ED21A5" w14:paraId="6CD4ACB9" w14:textId="77777777" w:rsidTr="002E43A8">
        <w:trPr>
          <w:trHeight w:val="300"/>
        </w:trPr>
        <w:tc>
          <w:tcPr>
            <w:tcW w:w="3134" w:type="dxa"/>
            <w:tcBorders>
              <w:top w:val="nil"/>
              <w:left w:val="single" w:sz="4" w:space="0" w:color="auto"/>
              <w:bottom w:val="single" w:sz="4" w:space="0" w:color="auto"/>
              <w:right w:val="single" w:sz="4" w:space="0" w:color="auto"/>
            </w:tcBorders>
            <w:vAlign w:val="center"/>
          </w:tcPr>
          <w:p w14:paraId="303A1108" w14:textId="77777777" w:rsidR="00D6446F" w:rsidRPr="00ED21A5" w:rsidRDefault="00D6446F" w:rsidP="002E43A8">
            <w:pPr>
              <w:rPr>
                <w:rFonts w:ascii="Arial" w:hAnsi="Arial" w:cs="Arial"/>
                <w:sz w:val="20"/>
                <w:szCs w:val="20"/>
              </w:rPr>
            </w:pPr>
            <w:r w:rsidRPr="00ED21A5">
              <w:rPr>
                <w:rFonts w:ascii="Arial" w:hAnsi="Arial" w:cs="Arial"/>
                <w:sz w:val="20"/>
                <w:szCs w:val="20"/>
              </w:rPr>
              <w:t>Plazo</w:t>
            </w:r>
          </w:p>
        </w:tc>
        <w:tc>
          <w:tcPr>
            <w:tcW w:w="10561" w:type="dxa"/>
            <w:tcBorders>
              <w:top w:val="nil"/>
              <w:left w:val="nil"/>
              <w:bottom w:val="single" w:sz="4" w:space="0" w:color="auto"/>
              <w:right w:val="single" w:sz="4" w:space="0" w:color="auto"/>
            </w:tcBorders>
            <w:vAlign w:val="center"/>
          </w:tcPr>
          <w:p w14:paraId="3EAC2358" w14:textId="54B7AFCA" w:rsidR="00D6446F" w:rsidRPr="00ED21A5" w:rsidRDefault="00DF0967" w:rsidP="002E43A8">
            <w:pPr>
              <w:rPr>
                <w:rFonts w:ascii="Arial" w:hAnsi="Arial" w:cs="Arial"/>
                <w:i/>
                <w:sz w:val="20"/>
                <w:szCs w:val="20"/>
              </w:rPr>
            </w:pPr>
            <w:r w:rsidRPr="00DF0967">
              <w:rPr>
                <w:rFonts w:ascii="Arial" w:hAnsi="Arial" w:cs="Arial"/>
                <w:i/>
                <w:sz w:val="20"/>
                <w:szCs w:val="20"/>
              </w:rPr>
              <w:t>OCHO (8) MESES</w:t>
            </w:r>
          </w:p>
        </w:tc>
      </w:tr>
      <w:tr w:rsidR="00D6446F" w:rsidRPr="00ED21A5" w14:paraId="57B5810B" w14:textId="77777777" w:rsidTr="002E43A8">
        <w:trPr>
          <w:trHeight w:val="300"/>
        </w:trPr>
        <w:tc>
          <w:tcPr>
            <w:tcW w:w="3134" w:type="dxa"/>
            <w:tcBorders>
              <w:top w:val="nil"/>
              <w:left w:val="single" w:sz="4" w:space="0" w:color="auto"/>
              <w:bottom w:val="single" w:sz="4" w:space="0" w:color="auto"/>
              <w:right w:val="single" w:sz="4" w:space="0" w:color="auto"/>
            </w:tcBorders>
            <w:vAlign w:val="center"/>
          </w:tcPr>
          <w:p w14:paraId="35F33988" w14:textId="77777777" w:rsidR="00D6446F" w:rsidRPr="00ED21A5" w:rsidRDefault="00D6446F" w:rsidP="002E43A8">
            <w:pPr>
              <w:rPr>
                <w:rFonts w:ascii="Arial" w:hAnsi="Arial" w:cs="Arial"/>
                <w:sz w:val="20"/>
                <w:szCs w:val="20"/>
              </w:rPr>
            </w:pPr>
            <w:r w:rsidRPr="00ED21A5">
              <w:rPr>
                <w:rFonts w:ascii="Arial" w:hAnsi="Arial" w:cs="Arial"/>
                <w:sz w:val="20"/>
                <w:szCs w:val="20"/>
              </w:rPr>
              <w:t>Valor Total del Contrato</w:t>
            </w:r>
          </w:p>
        </w:tc>
        <w:tc>
          <w:tcPr>
            <w:tcW w:w="10561" w:type="dxa"/>
            <w:tcBorders>
              <w:top w:val="nil"/>
              <w:left w:val="nil"/>
              <w:bottom w:val="single" w:sz="4" w:space="0" w:color="auto"/>
              <w:right w:val="single" w:sz="4" w:space="0" w:color="auto"/>
            </w:tcBorders>
            <w:vAlign w:val="center"/>
          </w:tcPr>
          <w:p w14:paraId="4EF2E7DA" w14:textId="246BCE78" w:rsidR="00D6446F" w:rsidRPr="00ED21A5" w:rsidRDefault="007953E3" w:rsidP="002E43A8">
            <w:pPr>
              <w:rPr>
                <w:rFonts w:ascii="Arial" w:hAnsi="Arial" w:cs="Arial"/>
                <w:i/>
                <w:sz w:val="20"/>
                <w:szCs w:val="20"/>
              </w:rPr>
            </w:pPr>
            <w:r w:rsidRPr="007953E3">
              <w:rPr>
                <w:rFonts w:ascii="Arial" w:hAnsi="Arial" w:cs="Arial"/>
                <w:i/>
                <w:sz w:val="20"/>
                <w:szCs w:val="20"/>
              </w:rPr>
              <w:t>$37.568.000</w:t>
            </w:r>
          </w:p>
        </w:tc>
      </w:tr>
      <w:tr w:rsidR="00D6446F" w:rsidRPr="00ED21A5" w14:paraId="7C5591CD" w14:textId="77777777" w:rsidTr="002E43A8">
        <w:trPr>
          <w:trHeight w:val="300"/>
        </w:trPr>
        <w:tc>
          <w:tcPr>
            <w:tcW w:w="3134" w:type="dxa"/>
            <w:tcBorders>
              <w:top w:val="nil"/>
              <w:left w:val="single" w:sz="4" w:space="0" w:color="auto"/>
              <w:bottom w:val="single" w:sz="4" w:space="0" w:color="auto"/>
              <w:right w:val="single" w:sz="4" w:space="0" w:color="auto"/>
            </w:tcBorders>
            <w:vAlign w:val="center"/>
          </w:tcPr>
          <w:p w14:paraId="69245D95" w14:textId="77777777" w:rsidR="00D6446F" w:rsidRPr="00ED21A5" w:rsidRDefault="00D6446F" w:rsidP="002E43A8">
            <w:pPr>
              <w:rPr>
                <w:rFonts w:ascii="Arial" w:hAnsi="Arial" w:cs="Arial"/>
                <w:sz w:val="20"/>
                <w:szCs w:val="20"/>
              </w:rPr>
            </w:pPr>
            <w:r w:rsidRPr="00ED21A5">
              <w:rPr>
                <w:rFonts w:ascii="Arial" w:hAnsi="Arial" w:cs="Arial"/>
                <w:sz w:val="20"/>
                <w:szCs w:val="20"/>
              </w:rPr>
              <w:t>Valor del Periodo del Informe</w:t>
            </w:r>
          </w:p>
        </w:tc>
        <w:tc>
          <w:tcPr>
            <w:tcW w:w="10561" w:type="dxa"/>
            <w:tcBorders>
              <w:top w:val="nil"/>
              <w:left w:val="nil"/>
              <w:bottom w:val="single" w:sz="4" w:space="0" w:color="auto"/>
              <w:right w:val="single" w:sz="4" w:space="0" w:color="auto"/>
            </w:tcBorders>
            <w:vAlign w:val="center"/>
          </w:tcPr>
          <w:p w14:paraId="33270E1F" w14:textId="7853CC7A" w:rsidR="00D6446F" w:rsidRPr="00ED21A5" w:rsidRDefault="007953E3" w:rsidP="002E43A8">
            <w:pPr>
              <w:rPr>
                <w:rFonts w:ascii="Arial" w:hAnsi="Arial" w:cs="Arial"/>
                <w:i/>
                <w:sz w:val="20"/>
                <w:szCs w:val="20"/>
              </w:rPr>
            </w:pPr>
            <w:r w:rsidRPr="007953E3">
              <w:rPr>
                <w:rFonts w:ascii="Arial" w:hAnsi="Arial" w:cs="Arial"/>
                <w:i/>
                <w:sz w:val="20"/>
                <w:szCs w:val="20"/>
              </w:rPr>
              <w:t>$4.696.</w:t>
            </w:r>
            <w:r w:rsidR="00AD78E3">
              <w:rPr>
                <w:rFonts w:ascii="Arial" w:hAnsi="Arial" w:cs="Arial"/>
                <w:i/>
                <w:sz w:val="20"/>
                <w:szCs w:val="20"/>
              </w:rPr>
              <w:t>0</w:t>
            </w:r>
            <w:r w:rsidRPr="007953E3">
              <w:rPr>
                <w:rFonts w:ascii="Arial" w:hAnsi="Arial" w:cs="Arial"/>
                <w:i/>
                <w:sz w:val="20"/>
                <w:szCs w:val="20"/>
              </w:rPr>
              <w:t>00</w:t>
            </w:r>
          </w:p>
        </w:tc>
      </w:tr>
      <w:tr w:rsidR="00D6446F" w:rsidRPr="00ED21A5" w14:paraId="2BAB6C01" w14:textId="77777777" w:rsidTr="002E43A8">
        <w:trPr>
          <w:trHeight w:val="300"/>
        </w:trPr>
        <w:tc>
          <w:tcPr>
            <w:tcW w:w="3134" w:type="dxa"/>
            <w:tcBorders>
              <w:top w:val="nil"/>
              <w:left w:val="single" w:sz="4" w:space="0" w:color="auto"/>
              <w:bottom w:val="single" w:sz="4" w:space="0" w:color="auto"/>
              <w:right w:val="single" w:sz="4" w:space="0" w:color="auto"/>
            </w:tcBorders>
            <w:vAlign w:val="center"/>
          </w:tcPr>
          <w:p w14:paraId="79C75DCE" w14:textId="77777777" w:rsidR="00D6446F" w:rsidRPr="00ED21A5" w:rsidRDefault="00D6446F" w:rsidP="002E43A8">
            <w:pPr>
              <w:rPr>
                <w:rFonts w:ascii="Arial" w:hAnsi="Arial" w:cs="Arial"/>
                <w:sz w:val="20"/>
                <w:szCs w:val="20"/>
              </w:rPr>
            </w:pPr>
            <w:r w:rsidRPr="00ED21A5">
              <w:rPr>
                <w:rFonts w:ascii="Arial" w:hAnsi="Arial" w:cs="Arial"/>
                <w:sz w:val="20"/>
                <w:szCs w:val="20"/>
              </w:rPr>
              <w:t>Fecha de Inicio</w:t>
            </w:r>
          </w:p>
        </w:tc>
        <w:tc>
          <w:tcPr>
            <w:tcW w:w="10561" w:type="dxa"/>
            <w:tcBorders>
              <w:top w:val="nil"/>
              <w:left w:val="nil"/>
              <w:bottom w:val="single" w:sz="4" w:space="0" w:color="auto"/>
              <w:right w:val="single" w:sz="4" w:space="0" w:color="auto"/>
            </w:tcBorders>
            <w:vAlign w:val="center"/>
          </w:tcPr>
          <w:p w14:paraId="70669D3F" w14:textId="028A04A2" w:rsidR="00D6446F" w:rsidRPr="00ED21A5" w:rsidRDefault="00950E10" w:rsidP="002E43A8">
            <w:pPr>
              <w:rPr>
                <w:rFonts w:ascii="Arial" w:hAnsi="Arial" w:cs="Arial"/>
                <w:i/>
                <w:sz w:val="20"/>
                <w:szCs w:val="20"/>
              </w:rPr>
            </w:pPr>
            <w:r w:rsidRPr="00950E10">
              <w:rPr>
                <w:rFonts w:ascii="Arial" w:hAnsi="Arial" w:cs="Arial"/>
                <w:i/>
                <w:sz w:val="20"/>
                <w:szCs w:val="20"/>
              </w:rPr>
              <w:t>09/02/2023</w:t>
            </w:r>
          </w:p>
        </w:tc>
      </w:tr>
      <w:tr w:rsidR="00D6446F" w:rsidRPr="00ED21A5" w14:paraId="5F1919D2" w14:textId="77777777" w:rsidTr="002E43A8">
        <w:trPr>
          <w:trHeight w:val="300"/>
        </w:trPr>
        <w:tc>
          <w:tcPr>
            <w:tcW w:w="3134" w:type="dxa"/>
            <w:tcBorders>
              <w:top w:val="nil"/>
              <w:left w:val="single" w:sz="4" w:space="0" w:color="auto"/>
              <w:bottom w:val="single" w:sz="4" w:space="0" w:color="auto"/>
              <w:right w:val="single" w:sz="4" w:space="0" w:color="auto"/>
            </w:tcBorders>
            <w:vAlign w:val="center"/>
          </w:tcPr>
          <w:p w14:paraId="6A5B2E6A" w14:textId="77777777" w:rsidR="00D6446F" w:rsidRPr="00ED21A5" w:rsidRDefault="00D6446F" w:rsidP="002E43A8">
            <w:pPr>
              <w:rPr>
                <w:rFonts w:ascii="Arial" w:hAnsi="Arial" w:cs="Arial"/>
                <w:sz w:val="20"/>
                <w:szCs w:val="20"/>
              </w:rPr>
            </w:pPr>
            <w:r w:rsidRPr="00ED21A5">
              <w:rPr>
                <w:rFonts w:ascii="Arial" w:hAnsi="Arial" w:cs="Arial"/>
                <w:sz w:val="20"/>
                <w:szCs w:val="20"/>
              </w:rPr>
              <w:t>Fecha de Terminación</w:t>
            </w:r>
          </w:p>
        </w:tc>
        <w:tc>
          <w:tcPr>
            <w:tcW w:w="10561" w:type="dxa"/>
            <w:tcBorders>
              <w:top w:val="nil"/>
              <w:left w:val="nil"/>
              <w:bottom w:val="single" w:sz="4" w:space="0" w:color="auto"/>
              <w:right w:val="single" w:sz="4" w:space="0" w:color="auto"/>
            </w:tcBorders>
            <w:vAlign w:val="center"/>
          </w:tcPr>
          <w:p w14:paraId="4710805C" w14:textId="000DC298" w:rsidR="00D6446F" w:rsidRPr="00ED21A5" w:rsidRDefault="00950E10" w:rsidP="002E43A8">
            <w:pPr>
              <w:rPr>
                <w:rFonts w:ascii="Arial" w:hAnsi="Arial" w:cs="Arial"/>
                <w:i/>
                <w:sz w:val="20"/>
                <w:szCs w:val="20"/>
              </w:rPr>
            </w:pPr>
            <w:r w:rsidRPr="00950E10">
              <w:rPr>
                <w:rFonts w:ascii="Arial" w:hAnsi="Arial" w:cs="Arial"/>
                <w:i/>
                <w:sz w:val="20"/>
                <w:szCs w:val="20"/>
              </w:rPr>
              <w:t>08/10/2023</w:t>
            </w:r>
          </w:p>
        </w:tc>
      </w:tr>
      <w:tr w:rsidR="00D6446F" w:rsidRPr="00ED21A5" w14:paraId="69E0CA5C" w14:textId="77777777" w:rsidTr="002E43A8">
        <w:trPr>
          <w:trHeight w:val="300"/>
        </w:trPr>
        <w:tc>
          <w:tcPr>
            <w:tcW w:w="3134" w:type="dxa"/>
            <w:tcBorders>
              <w:top w:val="nil"/>
              <w:left w:val="single" w:sz="4" w:space="0" w:color="auto"/>
              <w:bottom w:val="single" w:sz="4" w:space="0" w:color="auto"/>
              <w:right w:val="single" w:sz="4" w:space="0" w:color="auto"/>
            </w:tcBorders>
            <w:vAlign w:val="center"/>
          </w:tcPr>
          <w:p w14:paraId="6100634E" w14:textId="77777777" w:rsidR="00D6446F" w:rsidRPr="00ED21A5" w:rsidRDefault="00D6446F" w:rsidP="002E43A8">
            <w:pPr>
              <w:rPr>
                <w:rFonts w:ascii="Arial" w:hAnsi="Arial" w:cs="Arial"/>
                <w:sz w:val="20"/>
                <w:szCs w:val="20"/>
              </w:rPr>
            </w:pPr>
            <w:r w:rsidRPr="00ED21A5">
              <w:rPr>
                <w:rFonts w:ascii="Arial" w:hAnsi="Arial" w:cs="Arial"/>
                <w:sz w:val="20"/>
                <w:szCs w:val="20"/>
              </w:rPr>
              <w:t>Proyecto</w:t>
            </w:r>
          </w:p>
        </w:tc>
        <w:tc>
          <w:tcPr>
            <w:tcW w:w="10561" w:type="dxa"/>
            <w:tcBorders>
              <w:top w:val="nil"/>
              <w:left w:val="nil"/>
              <w:bottom w:val="single" w:sz="4" w:space="0" w:color="auto"/>
              <w:right w:val="single" w:sz="4" w:space="0" w:color="auto"/>
            </w:tcBorders>
            <w:vAlign w:val="center"/>
          </w:tcPr>
          <w:p w14:paraId="66EE9541" w14:textId="77777777" w:rsidR="00D6446F" w:rsidRPr="00ED21A5" w:rsidRDefault="00D6446F" w:rsidP="002E43A8">
            <w:pPr>
              <w:rPr>
                <w:rFonts w:ascii="Arial" w:hAnsi="Arial" w:cs="Arial"/>
                <w:i/>
                <w:sz w:val="20"/>
                <w:szCs w:val="20"/>
              </w:rPr>
            </w:pPr>
            <w:r w:rsidRPr="00ED21A5">
              <w:rPr>
                <w:rFonts w:ascii="Arial" w:hAnsi="Arial" w:cs="Arial"/>
                <w:i/>
                <w:sz w:val="20"/>
                <w:szCs w:val="20"/>
              </w:rPr>
              <w:t>FORTALECIMIENTO DE LAS FINANZAS PÚBLICAS DEL MUNICIPIO DE PEREIRA</w:t>
            </w:r>
          </w:p>
        </w:tc>
      </w:tr>
      <w:tr w:rsidR="00D6446F" w:rsidRPr="00ED21A5" w14:paraId="03865655" w14:textId="77777777" w:rsidTr="002E43A8">
        <w:trPr>
          <w:trHeight w:val="300"/>
        </w:trPr>
        <w:tc>
          <w:tcPr>
            <w:tcW w:w="3134" w:type="dxa"/>
            <w:tcBorders>
              <w:top w:val="single" w:sz="4" w:space="0" w:color="auto"/>
              <w:left w:val="single" w:sz="4" w:space="0" w:color="auto"/>
              <w:bottom w:val="single" w:sz="4" w:space="0" w:color="auto"/>
              <w:right w:val="single" w:sz="4" w:space="0" w:color="auto"/>
            </w:tcBorders>
            <w:vAlign w:val="center"/>
          </w:tcPr>
          <w:p w14:paraId="6FC00CE7" w14:textId="77777777" w:rsidR="00D6446F" w:rsidRPr="00ED21A5" w:rsidRDefault="00D6446F" w:rsidP="002E43A8">
            <w:pPr>
              <w:rPr>
                <w:rFonts w:ascii="Arial" w:hAnsi="Arial" w:cs="Arial"/>
                <w:sz w:val="20"/>
                <w:szCs w:val="20"/>
              </w:rPr>
            </w:pPr>
            <w:r w:rsidRPr="00ED21A5">
              <w:rPr>
                <w:rFonts w:ascii="Arial" w:hAnsi="Arial" w:cs="Arial"/>
                <w:sz w:val="20"/>
                <w:szCs w:val="20"/>
              </w:rPr>
              <w:t>Supervisor</w:t>
            </w:r>
          </w:p>
        </w:tc>
        <w:tc>
          <w:tcPr>
            <w:tcW w:w="10561" w:type="dxa"/>
            <w:tcBorders>
              <w:top w:val="single" w:sz="4" w:space="0" w:color="auto"/>
              <w:left w:val="nil"/>
              <w:bottom w:val="single" w:sz="4" w:space="0" w:color="auto"/>
              <w:right w:val="single" w:sz="4" w:space="0" w:color="auto"/>
            </w:tcBorders>
            <w:vAlign w:val="center"/>
          </w:tcPr>
          <w:p w14:paraId="35BBDFD2" w14:textId="77777777" w:rsidR="00D6446F" w:rsidRPr="00ED21A5" w:rsidRDefault="00D6446F" w:rsidP="002E43A8">
            <w:pPr>
              <w:rPr>
                <w:rFonts w:ascii="Arial" w:hAnsi="Arial" w:cs="Arial"/>
                <w:i/>
                <w:sz w:val="20"/>
                <w:szCs w:val="20"/>
              </w:rPr>
            </w:pPr>
            <w:r w:rsidRPr="00ED21A5">
              <w:rPr>
                <w:rFonts w:ascii="Arial" w:hAnsi="Arial" w:cs="Arial"/>
                <w:i/>
                <w:sz w:val="20"/>
                <w:szCs w:val="20"/>
              </w:rPr>
              <w:t>Alejandra María Ocampo Cárdenas</w:t>
            </w:r>
          </w:p>
        </w:tc>
      </w:tr>
      <w:tr w:rsidR="00D6446F" w:rsidRPr="00ED21A5" w14:paraId="4546B07D" w14:textId="77777777" w:rsidTr="002E43A8">
        <w:trPr>
          <w:trHeight w:val="300"/>
        </w:trPr>
        <w:tc>
          <w:tcPr>
            <w:tcW w:w="3134" w:type="dxa"/>
            <w:tcBorders>
              <w:top w:val="single" w:sz="4" w:space="0" w:color="auto"/>
              <w:left w:val="single" w:sz="4" w:space="0" w:color="auto"/>
              <w:bottom w:val="single" w:sz="4" w:space="0" w:color="auto"/>
              <w:right w:val="single" w:sz="4" w:space="0" w:color="auto"/>
            </w:tcBorders>
            <w:vAlign w:val="center"/>
          </w:tcPr>
          <w:p w14:paraId="53AAA297" w14:textId="77777777" w:rsidR="00D6446F" w:rsidRPr="00ED21A5" w:rsidRDefault="00D6446F" w:rsidP="002E43A8">
            <w:pPr>
              <w:rPr>
                <w:rFonts w:ascii="Arial" w:hAnsi="Arial" w:cs="Arial"/>
                <w:sz w:val="20"/>
                <w:szCs w:val="20"/>
              </w:rPr>
            </w:pPr>
            <w:r w:rsidRPr="00ED21A5">
              <w:rPr>
                <w:rFonts w:ascii="Arial" w:hAnsi="Arial" w:cs="Arial"/>
                <w:sz w:val="20"/>
                <w:szCs w:val="20"/>
              </w:rPr>
              <w:t>Dependencia</w:t>
            </w:r>
          </w:p>
        </w:tc>
        <w:tc>
          <w:tcPr>
            <w:tcW w:w="10561" w:type="dxa"/>
            <w:tcBorders>
              <w:top w:val="single" w:sz="4" w:space="0" w:color="auto"/>
              <w:left w:val="nil"/>
              <w:bottom w:val="single" w:sz="4" w:space="0" w:color="auto"/>
              <w:right w:val="single" w:sz="4" w:space="0" w:color="auto"/>
            </w:tcBorders>
            <w:vAlign w:val="center"/>
          </w:tcPr>
          <w:p w14:paraId="542C5F09" w14:textId="2CE49036" w:rsidR="00D6446F" w:rsidRPr="00ED21A5" w:rsidRDefault="00D6446F" w:rsidP="002E43A8">
            <w:pPr>
              <w:rPr>
                <w:rFonts w:ascii="Arial" w:hAnsi="Arial" w:cs="Arial"/>
                <w:i/>
                <w:sz w:val="20"/>
                <w:szCs w:val="20"/>
              </w:rPr>
            </w:pPr>
            <w:r w:rsidRPr="00ED21A5">
              <w:rPr>
                <w:rFonts w:ascii="Arial" w:hAnsi="Arial" w:cs="Arial"/>
                <w:i/>
                <w:sz w:val="20"/>
                <w:szCs w:val="20"/>
              </w:rPr>
              <w:t xml:space="preserve">Subsecretaria de Asuntos Tributarios de la </w:t>
            </w:r>
            <w:r w:rsidR="00240BEC">
              <w:rPr>
                <w:rFonts w:ascii="Arial" w:hAnsi="Arial" w:cs="Arial"/>
                <w:i/>
                <w:sz w:val="20"/>
                <w:szCs w:val="20"/>
              </w:rPr>
              <w:t>S</w:t>
            </w:r>
            <w:r w:rsidR="00240BEC" w:rsidRPr="00ED21A5">
              <w:rPr>
                <w:rFonts w:ascii="Arial" w:hAnsi="Arial" w:cs="Arial"/>
                <w:i/>
                <w:sz w:val="20"/>
                <w:szCs w:val="20"/>
              </w:rPr>
              <w:t>ecretar</w:t>
            </w:r>
            <w:r w:rsidR="00240BEC">
              <w:rPr>
                <w:rFonts w:ascii="Arial" w:hAnsi="Arial" w:cs="Arial"/>
                <w:i/>
                <w:sz w:val="20"/>
                <w:szCs w:val="20"/>
              </w:rPr>
              <w:t>í</w:t>
            </w:r>
            <w:r w:rsidR="00240BEC" w:rsidRPr="00ED21A5">
              <w:rPr>
                <w:rFonts w:ascii="Arial" w:hAnsi="Arial" w:cs="Arial"/>
                <w:i/>
                <w:sz w:val="20"/>
                <w:szCs w:val="20"/>
              </w:rPr>
              <w:t>a</w:t>
            </w:r>
            <w:r w:rsidRPr="00ED21A5">
              <w:rPr>
                <w:rFonts w:ascii="Arial" w:hAnsi="Arial" w:cs="Arial"/>
                <w:i/>
                <w:sz w:val="20"/>
                <w:szCs w:val="20"/>
              </w:rPr>
              <w:t xml:space="preserve"> de Hacienda</w:t>
            </w:r>
          </w:p>
        </w:tc>
      </w:tr>
    </w:tbl>
    <w:p w14:paraId="43ED8B8B" w14:textId="77777777" w:rsidR="00312C87" w:rsidRPr="00ED21A5" w:rsidRDefault="00312C87" w:rsidP="00312C87">
      <w:pPr>
        <w:rPr>
          <w:rFonts w:ascii="Arial" w:hAnsi="Arial" w:cs="Arial"/>
          <w:sz w:val="20"/>
          <w:szCs w:val="20"/>
        </w:rPr>
      </w:pPr>
    </w:p>
    <w:p w14:paraId="0B0F2F10" w14:textId="77777777" w:rsidR="00C24F55" w:rsidRPr="00ED21A5" w:rsidRDefault="00C24F55" w:rsidP="00312C87">
      <w:pPr>
        <w:rPr>
          <w:rFonts w:ascii="Arial" w:hAnsi="Arial" w:cs="Arial"/>
          <w:sz w:val="20"/>
          <w:szCs w:val="20"/>
        </w:rPr>
      </w:pPr>
    </w:p>
    <w:p w14:paraId="608D2AF0" w14:textId="77777777" w:rsidR="0032361C" w:rsidRPr="00ED21A5" w:rsidRDefault="0032361C" w:rsidP="00312C87">
      <w:pPr>
        <w:rPr>
          <w:rFonts w:ascii="Arial" w:hAnsi="Arial" w:cs="Arial"/>
          <w:sz w:val="20"/>
          <w:szCs w:val="20"/>
        </w:rPr>
      </w:pPr>
    </w:p>
    <w:p w14:paraId="22B526E2" w14:textId="77777777" w:rsidR="0032361C" w:rsidRPr="00ED21A5" w:rsidRDefault="0032361C" w:rsidP="00312C87">
      <w:pPr>
        <w:rPr>
          <w:rFonts w:ascii="Arial" w:hAnsi="Arial" w:cs="Arial"/>
          <w:sz w:val="20"/>
          <w:szCs w:val="20"/>
        </w:rPr>
      </w:pPr>
    </w:p>
    <w:p w14:paraId="1AA182F2" w14:textId="77777777" w:rsidR="0032361C" w:rsidRPr="00ED21A5" w:rsidRDefault="0032361C" w:rsidP="00312C87">
      <w:pPr>
        <w:rPr>
          <w:rFonts w:ascii="Arial" w:hAnsi="Arial" w:cs="Arial"/>
          <w:sz w:val="20"/>
          <w:szCs w:val="20"/>
        </w:rPr>
      </w:pPr>
    </w:p>
    <w:p w14:paraId="41294565" w14:textId="77777777" w:rsidR="0006459A" w:rsidRPr="00ED21A5" w:rsidRDefault="0006459A" w:rsidP="00312C87">
      <w:pPr>
        <w:rPr>
          <w:rFonts w:ascii="Arial" w:hAnsi="Arial" w:cs="Arial"/>
          <w:sz w:val="20"/>
          <w:szCs w:val="20"/>
        </w:rPr>
      </w:pPr>
    </w:p>
    <w:p w14:paraId="67581878" w14:textId="18797A83" w:rsidR="0006459A" w:rsidRDefault="0006459A" w:rsidP="00312C87">
      <w:pPr>
        <w:rPr>
          <w:rFonts w:ascii="Arial" w:hAnsi="Arial" w:cs="Arial"/>
          <w:sz w:val="20"/>
          <w:szCs w:val="20"/>
        </w:rPr>
      </w:pPr>
    </w:p>
    <w:p w14:paraId="075DAD4A" w14:textId="2FCD9E1D" w:rsidR="00ED21A5" w:rsidRDefault="00ED21A5" w:rsidP="00312C87">
      <w:pPr>
        <w:rPr>
          <w:rFonts w:ascii="Arial" w:hAnsi="Arial" w:cs="Arial"/>
          <w:sz w:val="20"/>
          <w:szCs w:val="20"/>
        </w:rPr>
      </w:pPr>
    </w:p>
    <w:p w14:paraId="7E379B25" w14:textId="77777777" w:rsidR="00ED21A5" w:rsidRPr="00ED21A5" w:rsidRDefault="00ED21A5" w:rsidP="00312C87">
      <w:pPr>
        <w:rPr>
          <w:rFonts w:ascii="Arial" w:hAnsi="Arial" w:cs="Arial"/>
          <w:sz w:val="20"/>
          <w:szCs w:val="20"/>
        </w:rPr>
      </w:pPr>
    </w:p>
    <w:p w14:paraId="39AF9932" w14:textId="77777777" w:rsidR="0006459A" w:rsidRPr="00ED21A5" w:rsidRDefault="0006459A" w:rsidP="00312C87">
      <w:pPr>
        <w:rPr>
          <w:rFonts w:ascii="Arial" w:hAnsi="Arial" w:cs="Arial"/>
          <w:sz w:val="20"/>
          <w:szCs w:val="20"/>
        </w:rPr>
      </w:pPr>
    </w:p>
    <w:p w14:paraId="2094F8B2" w14:textId="77777777" w:rsidR="0032361C" w:rsidRPr="00ED21A5" w:rsidRDefault="0032361C" w:rsidP="00312C87">
      <w:pPr>
        <w:rPr>
          <w:rFonts w:ascii="Arial" w:hAnsi="Arial" w:cs="Arial"/>
          <w:sz w:val="20"/>
          <w:szCs w:val="20"/>
        </w:rPr>
      </w:pPr>
    </w:p>
    <w:p w14:paraId="6963E69A" w14:textId="77777777" w:rsidR="002B2478" w:rsidRPr="00ED21A5" w:rsidRDefault="002B2478" w:rsidP="00312C87">
      <w:pPr>
        <w:rPr>
          <w:rFonts w:ascii="Arial" w:hAnsi="Arial" w:cs="Arial"/>
          <w:sz w:val="20"/>
          <w:szCs w:val="20"/>
        </w:rPr>
      </w:pPr>
    </w:p>
    <w:p w14:paraId="38928441" w14:textId="77777777" w:rsidR="008C63E1" w:rsidRPr="00ED21A5" w:rsidRDefault="008C63E1" w:rsidP="008C63E1">
      <w:pPr>
        <w:numPr>
          <w:ilvl w:val="0"/>
          <w:numId w:val="1"/>
        </w:numPr>
        <w:rPr>
          <w:rFonts w:ascii="Arial" w:hAnsi="Arial" w:cs="Arial"/>
          <w:b/>
          <w:sz w:val="20"/>
          <w:szCs w:val="20"/>
        </w:rPr>
      </w:pPr>
      <w:r w:rsidRPr="00ED21A5">
        <w:rPr>
          <w:rFonts w:ascii="Arial" w:hAnsi="Arial" w:cs="Arial"/>
          <w:b/>
          <w:sz w:val="20"/>
          <w:szCs w:val="20"/>
        </w:rPr>
        <w:lastRenderedPageBreak/>
        <w:t>DESARROLLO DEL CONTRATO</w:t>
      </w:r>
    </w:p>
    <w:tbl>
      <w:tblPr>
        <w:tblW w:w="1381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21"/>
        <w:gridCol w:w="7371"/>
        <w:gridCol w:w="1559"/>
        <w:gridCol w:w="1559"/>
      </w:tblGrid>
      <w:tr w:rsidR="00B05091" w:rsidRPr="00ED21A5" w14:paraId="70A1B283" w14:textId="77777777" w:rsidTr="00404F27">
        <w:trPr>
          <w:trHeight w:val="20"/>
        </w:trPr>
        <w:tc>
          <w:tcPr>
            <w:tcW w:w="3321" w:type="dxa"/>
            <w:tcBorders>
              <w:top w:val="single" w:sz="4" w:space="0" w:color="auto"/>
              <w:left w:val="single" w:sz="4" w:space="0" w:color="auto"/>
              <w:bottom w:val="single" w:sz="4" w:space="0" w:color="auto"/>
              <w:right w:val="single" w:sz="4" w:space="0" w:color="auto"/>
            </w:tcBorders>
            <w:vAlign w:val="center"/>
            <w:hideMark/>
          </w:tcPr>
          <w:p w14:paraId="67E87113" w14:textId="77777777" w:rsidR="00B05091" w:rsidRPr="00ED21A5" w:rsidRDefault="00B05091">
            <w:pPr>
              <w:jc w:val="center"/>
              <w:rPr>
                <w:rFonts w:ascii="Arial" w:hAnsi="Arial" w:cs="Arial"/>
                <w:bCs/>
                <w:sz w:val="20"/>
                <w:szCs w:val="20"/>
              </w:rPr>
            </w:pPr>
            <w:r w:rsidRPr="00ED21A5">
              <w:rPr>
                <w:rFonts w:ascii="Arial" w:hAnsi="Arial" w:cs="Arial"/>
                <w:bCs/>
                <w:sz w:val="20"/>
                <w:szCs w:val="20"/>
              </w:rPr>
              <w:t>OBJETIVOS O ALCANCES DEL CONTRATO</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B46E055" w14:textId="77777777" w:rsidR="00B05091" w:rsidRPr="00ED21A5" w:rsidRDefault="00B05091">
            <w:pPr>
              <w:jc w:val="center"/>
              <w:rPr>
                <w:rFonts w:ascii="Arial" w:hAnsi="Arial" w:cs="Arial"/>
                <w:bCs/>
                <w:sz w:val="20"/>
                <w:szCs w:val="20"/>
              </w:rPr>
            </w:pPr>
            <w:r w:rsidRPr="00ED21A5">
              <w:rPr>
                <w:rFonts w:ascii="Arial" w:hAnsi="Arial" w:cs="Arial"/>
                <w:bCs/>
                <w:sz w:val="20"/>
                <w:szCs w:val="20"/>
              </w:rPr>
              <w:t>ACTIVIDAD DESARROLLADA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191570" w14:textId="77777777" w:rsidR="00B05091" w:rsidRPr="00ED21A5" w:rsidRDefault="00B05091">
            <w:pPr>
              <w:jc w:val="center"/>
              <w:rPr>
                <w:rFonts w:ascii="Arial" w:hAnsi="Arial" w:cs="Arial"/>
                <w:bCs/>
                <w:sz w:val="20"/>
                <w:szCs w:val="20"/>
              </w:rPr>
            </w:pPr>
            <w:r w:rsidRPr="00ED21A5">
              <w:rPr>
                <w:rFonts w:ascii="Arial" w:hAnsi="Arial" w:cs="Arial"/>
                <w:bCs/>
                <w:sz w:val="20"/>
                <w:szCs w:val="20"/>
              </w:rPr>
              <w:t>REGISTRO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2584D7D" w14:textId="77777777" w:rsidR="00B05091" w:rsidRPr="00ED21A5" w:rsidRDefault="00B05091" w:rsidP="00E14C0D">
            <w:pPr>
              <w:jc w:val="center"/>
              <w:rPr>
                <w:rFonts w:ascii="Arial" w:hAnsi="Arial" w:cs="Arial"/>
                <w:bCs/>
                <w:sz w:val="20"/>
                <w:szCs w:val="20"/>
              </w:rPr>
            </w:pPr>
            <w:r w:rsidRPr="00ED21A5">
              <w:rPr>
                <w:rFonts w:ascii="Arial" w:hAnsi="Arial" w:cs="Arial"/>
                <w:bCs/>
                <w:sz w:val="20"/>
                <w:szCs w:val="20"/>
              </w:rPr>
              <w:t>OBSERVA</w:t>
            </w:r>
            <w:r w:rsidR="00E60F6A" w:rsidRPr="00ED21A5">
              <w:rPr>
                <w:rFonts w:ascii="Arial" w:hAnsi="Arial" w:cs="Arial"/>
                <w:bCs/>
                <w:sz w:val="20"/>
                <w:szCs w:val="20"/>
              </w:rPr>
              <w:t>-</w:t>
            </w:r>
            <w:r w:rsidRPr="00ED21A5">
              <w:rPr>
                <w:rFonts w:ascii="Arial" w:hAnsi="Arial" w:cs="Arial"/>
                <w:bCs/>
                <w:sz w:val="20"/>
                <w:szCs w:val="20"/>
              </w:rPr>
              <w:t>CIONES</w:t>
            </w:r>
          </w:p>
        </w:tc>
      </w:tr>
      <w:tr w:rsidR="00C24F55" w:rsidRPr="00ED21A5" w14:paraId="086301FD" w14:textId="77777777" w:rsidTr="00EC41ED">
        <w:trPr>
          <w:trHeight w:val="20"/>
        </w:trPr>
        <w:tc>
          <w:tcPr>
            <w:tcW w:w="3321" w:type="dxa"/>
            <w:tcBorders>
              <w:top w:val="single" w:sz="4" w:space="0" w:color="auto"/>
              <w:left w:val="single" w:sz="4" w:space="0" w:color="auto"/>
              <w:bottom w:val="single" w:sz="4" w:space="0" w:color="auto"/>
              <w:right w:val="single" w:sz="4" w:space="0" w:color="auto"/>
            </w:tcBorders>
          </w:tcPr>
          <w:p w14:paraId="064A4055" w14:textId="158B3C5F" w:rsidR="00C24F55" w:rsidRPr="00ED21A5" w:rsidRDefault="00EC41ED" w:rsidP="00D5587A">
            <w:pPr>
              <w:jc w:val="both"/>
              <w:rPr>
                <w:rFonts w:ascii="Arial" w:hAnsi="Arial" w:cs="Arial"/>
                <w:bCs/>
                <w:sz w:val="20"/>
                <w:szCs w:val="20"/>
              </w:rPr>
            </w:pPr>
            <w:r w:rsidRPr="00EC41ED">
              <w:rPr>
                <w:rFonts w:ascii="Arial" w:hAnsi="Arial" w:cs="Arial"/>
                <w:bCs/>
                <w:sz w:val="20"/>
                <w:szCs w:val="20"/>
              </w:rPr>
              <w:t xml:space="preserve">1. </w:t>
            </w:r>
            <w:r w:rsidRPr="0031532D">
              <w:rPr>
                <w:rFonts w:ascii="Arial" w:hAnsi="Arial" w:cs="Arial"/>
                <w:bCs/>
                <w:sz w:val="20"/>
                <w:szCs w:val="20"/>
              </w:rPr>
              <w:t>Apoyar la coordinación y desarrollo de las actividades propias del Área de Fiscalización, en lo relacionado con las solicitudes provenientes del Área de Industria y Comercio de la Subsecretaría de Asuntos Tributarios en temas de devoluciones o compensaciones, entre otros, así</w:t>
            </w:r>
            <w:r w:rsidRPr="000D74CC">
              <w:rPr>
                <w:rFonts w:ascii="Arial" w:hAnsi="Arial" w:cs="Arial"/>
                <w:bCs/>
                <w:sz w:val="20"/>
                <w:szCs w:val="20"/>
              </w:rPr>
              <w:t xml:space="preserve">: A) Verificar y coordinar el equipo destinado a la atención oportuna de las solicitudes del Área de Industria y Comercio. </w:t>
            </w:r>
            <w:r w:rsidRPr="00567AD7">
              <w:rPr>
                <w:rFonts w:ascii="Arial" w:hAnsi="Arial" w:cs="Arial"/>
                <w:bCs/>
                <w:sz w:val="20"/>
                <w:szCs w:val="20"/>
              </w:rPr>
              <w:t>B) Asistir a las reuniones que se requieran para analizar el avance de los procesos tributarios.</w:t>
            </w:r>
            <w:r w:rsidR="000D74CC">
              <w:rPr>
                <w:rFonts w:ascii="Arial" w:hAnsi="Arial" w:cs="Arial"/>
                <w:bCs/>
                <w:sz w:val="20"/>
                <w:szCs w:val="20"/>
              </w:rPr>
              <w:t xml:space="preserve"> </w:t>
            </w:r>
            <w:r w:rsidRPr="0032108A">
              <w:rPr>
                <w:rFonts w:ascii="Arial" w:hAnsi="Arial" w:cs="Arial"/>
                <w:bCs/>
                <w:sz w:val="20"/>
                <w:szCs w:val="20"/>
              </w:rPr>
              <w:t xml:space="preserve">C) Realizar investigaciones tributarias de escritorio y/o en sitio, según las solicitudes del Área de Industria y Comercio. </w:t>
            </w:r>
            <w:r w:rsidRPr="00551B17">
              <w:rPr>
                <w:rFonts w:ascii="Arial" w:hAnsi="Arial" w:cs="Arial"/>
                <w:bCs/>
                <w:sz w:val="20"/>
                <w:szCs w:val="20"/>
              </w:rPr>
              <w:t xml:space="preserve">D) Apoyar en la proyección de actos administrativos de trámite y definitivos y la revisión de actos de trámite y definitivos (Autos de Inspección Contable y Tributaria, emplazamientos, pliegos de cargos, resoluciones sanción, Liquidaciones Oficiales de Aforo, Revisión y Corrección Aritmética, requerimientos de información, requerimientos especiales, Informes Internos, oficios y otros) para controlar la evasión y elusión tributaria. </w:t>
            </w:r>
            <w:r w:rsidRPr="000A71AE">
              <w:rPr>
                <w:rFonts w:ascii="Arial" w:hAnsi="Arial" w:cs="Arial"/>
                <w:bCs/>
                <w:sz w:val="20"/>
                <w:szCs w:val="20"/>
              </w:rPr>
              <w:t xml:space="preserve">E) Realizar el registro o descargue de Investigaciones de </w:t>
            </w:r>
            <w:r w:rsidRPr="000A71AE">
              <w:rPr>
                <w:rFonts w:ascii="Arial" w:hAnsi="Arial" w:cs="Arial"/>
                <w:bCs/>
                <w:sz w:val="20"/>
                <w:szCs w:val="20"/>
              </w:rPr>
              <w:lastRenderedPageBreak/>
              <w:t>los contribuyentes asignados en los sistemas y bases de datos de la Subsecretaría</w:t>
            </w:r>
            <w:r w:rsidRPr="00387735">
              <w:rPr>
                <w:rFonts w:ascii="Arial" w:hAnsi="Arial" w:cs="Arial"/>
                <w:bCs/>
                <w:sz w:val="20"/>
                <w:szCs w:val="20"/>
              </w:rPr>
              <w:t>. F) Apoyar en la obtención de datos e información que permita resolver las solicitudes del área de Industria y Comercio.</w:t>
            </w:r>
            <w:r w:rsidRPr="00EC41ED">
              <w:rPr>
                <w:rFonts w:ascii="Arial" w:hAnsi="Arial" w:cs="Arial"/>
                <w:bCs/>
                <w:sz w:val="20"/>
                <w:szCs w:val="20"/>
              </w:rPr>
              <w:t xml:space="preserve"> G) Apoyar las demás actividades que se requieran en el marco de las solicitudes del Área de Industria y Comercio.</w:t>
            </w:r>
          </w:p>
        </w:tc>
        <w:tc>
          <w:tcPr>
            <w:tcW w:w="7371" w:type="dxa"/>
            <w:tcBorders>
              <w:top w:val="single" w:sz="4" w:space="0" w:color="auto"/>
              <w:left w:val="single" w:sz="4" w:space="0" w:color="auto"/>
              <w:bottom w:val="single" w:sz="4" w:space="0" w:color="auto"/>
              <w:right w:val="single" w:sz="4" w:space="0" w:color="auto"/>
            </w:tcBorders>
          </w:tcPr>
          <w:p w14:paraId="6992B05A" w14:textId="77777777" w:rsidR="00C24F55" w:rsidRPr="00ED21A5" w:rsidRDefault="00C24F55" w:rsidP="00C24F55">
            <w:pPr>
              <w:jc w:val="both"/>
              <w:rPr>
                <w:rFonts w:ascii="Arial" w:hAnsi="Arial" w:cs="Arial"/>
                <w:sz w:val="20"/>
                <w:szCs w:val="20"/>
              </w:rPr>
            </w:pPr>
            <w:r w:rsidRPr="00ED21A5">
              <w:rPr>
                <w:rFonts w:ascii="Arial" w:hAnsi="Arial" w:cs="Arial"/>
                <w:sz w:val="20"/>
                <w:szCs w:val="20"/>
              </w:rPr>
              <w:lastRenderedPageBreak/>
              <w:t>Fiscalización a los contribuyentes que solicitan devolución de saldo a favor remitidas por el área de Industria y Comercio, verificando que los valores solicitados sean procedentes y que cumplan con los requisitos exigidos por la normatividad vigente.</w:t>
            </w:r>
          </w:p>
          <w:p w14:paraId="3B8464BB" w14:textId="77777777" w:rsidR="00E90AF0" w:rsidRPr="00ED21A5" w:rsidRDefault="00E90AF0" w:rsidP="00C24F55">
            <w:pPr>
              <w:jc w:val="both"/>
              <w:rPr>
                <w:rFonts w:ascii="Arial" w:hAnsi="Arial" w:cs="Arial"/>
                <w:sz w:val="20"/>
                <w:szCs w:val="20"/>
              </w:rPr>
            </w:pPr>
          </w:p>
          <w:p w14:paraId="78A9680A" w14:textId="539757FD" w:rsidR="00F654AB" w:rsidRPr="00ED21A5" w:rsidRDefault="00150BCF" w:rsidP="00150BCF">
            <w:pPr>
              <w:jc w:val="both"/>
              <w:rPr>
                <w:rFonts w:ascii="Arial" w:hAnsi="Arial" w:cs="Arial"/>
                <w:sz w:val="20"/>
                <w:szCs w:val="20"/>
              </w:rPr>
            </w:pPr>
            <w:r w:rsidRPr="00ED21A5">
              <w:rPr>
                <w:rFonts w:ascii="Arial" w:hAnsi="Arial" w:cs="Arial"/>
                <w:sz w:val="20"/>
                <w:szCs w:val="20"/>
              </w:rPr>
              <w:t xml:space="preserve">A) </w:t>
            </w:r>
            <w:r w:rsidR="00634726">
              <w:rPr>
                <w:rFonts w:ascii="Arial" w:hAnsi="Arial" w:cs="Arial"/>
                <w:sz w:val="20"/>
                <w:szCs w:val="20"/>
              </w:rPr>
              <w:t>S</w:t>
            </w:r>
            <w:r w:rsidR="0094552B" w:rsidRPr="00ED21A5">
              <w:rPr>
                <w:rFonts w:ascii="Arial" w:hAnsi="Arial" w:cs="Arial"/>
                <w:sz w:val="20"/>
                <w:szCs w:val="20"/>
              </w:rPr>
              <w:t xml:space="preserve">e asigna </w:t>
            </w:r>
            <w:r w:rsidR="00587E25">
              <w:rPr>
                <w:rFonts w:ascii="Arial" w:hAnsi="Arial" w:cs="Arial"/>
                <w:sz w:val="20"/>
                <w:szCs w:val="20"/>
              </w:rPr>
              <w:t xml:space="preserve">el </w:t>
            </w:r>
            <w:r w:rsidR="00587E25" w:rsidRPr="00587E25">
              <w:rPr>
                <w:rFonts w:ascii="Arial" w:hAnsi="Arial" w:cs="Arial"/>
                <w:sz w:val="20"/>
                <w:szCs w:val="20"/>
              </w:rPr>
              <w:t>23/03/2023</w:t>
            </w:r>
            <w:r w:rsidR="00587E25">
              <w:rPr>
                <w:rFonts w:ascii="Arial" w:hAnsi="Arial" w:cs="Arial"/>
                <w:sz w:val="20"/>
                <w:szCs w:val="20"/>
              </w:rPr>
              <w:t xml:space="preserve"> </w:t>
            </w:r>
            <w:r w:rsidR="0094552B" w:rsidRPr="00ED21A5">
              <w:rPr>
                <w:rFonts w:ascii="Arial" w:hAnsi="Arial" w:cs="Arial"/>
                <w:sz w:val="20"/>
                <w:szCs w:val="20"/>
              </w:rPr>
              <w:t xml:space="preserve">a </w:t>
            </w:r>
            <w:r w:rsidR="001B74E6">
              <w:rPr>
                <w:rFonts w:ascii="Arial" w:hAnsi="Arial" w:cs="Arial"/>
                <w:sz w:val="20"/>
                <w:szCs w:val="20"/>
              </w:rPr>
              <w:t xml:space="preserve">la fiscalizadora Lina Henao </w:t>
            </w:r>
            <w:r w:rsidR="00587E25">
              <w:rPr>
                <w:rFonts w:ascii="Arial" w:hAnsi="Arial" w:cs="Arial"/>
                <w:sz w:val="20"/>
                <w:szCs w:val="20"/>
              </w:rPr>
              <w:t xml:space="preserve">el </w:t>
            </w:r>
            <w:r w:rsidR="001B74E6">
              <w:rPr>
                <w:rFonts w:ascii="Arial" w:hAnsi="Arial" w:cs="Arial"/>
                <w:sz w:val="20"/>
                <w:szCs w:val="20"/>
              </w:rPr>
              <w:t xml:space="preserve">expediente con código </w:t>
            </w:r>
            <w:r w:rsidR="00587E25" w:rsidRPr="00587E25">
              <w:rPr>
                <w:rFonts w:ascii="Arial" w:hAnsi="Arial" w:cs="Arial"/>
                <w:sz w:val="20"/>
                <w:szCs w:val="20"/>
              </w:rPr>
              <w:t>81274</w:t>
            </w:r>
            <w:r w:rsidR="001B74E6">
              <w:rPr>
                <w:rFonts w:ascii="Arial" w:hAnsi="Arial" w:cs="Arial"/>
                <w:sz w:val="20"/>
                <w:szCs w:val="20"/>
              </w:rPr>
              <w:t xml:space="preserve"> </w:t>
            </w:r>
            <w:r w:rsidR="0094552B" w:rsidRPr="00ED21A5">
              <w:rPr>
                <w:rFonts w:ascii="Arial" w:hAnsi="Arial" w:cs="Arial"/>
                <w:sz w:val="20"/>
                <w:szCs w:val="20"/>
              </w:rPr>
              <w:t xml:space="preserve">para iniciar </w:t>
            </w:r>
            <w:r w:rsidR="00587E25">
              <w:rPr>
                <w:rFonts w:ascii="Arial" w:hAnsi="Arial" w:cs="Arial"/>
                <w:sz w:val="20"/>
                <w:szCs w:val="20"/>
              </w:rPr>
              <w:t xml:space="preserve">el </w:t>
            </w:r>
            <w:r w:rsidR="0094552B" w:rsidRPr="00ED21A5">
              <w:rPr>
                <w:rFonts w:ascii="Arial" w:hAnsi="Arial" w:cs="Arial"/>
                <w:sz w:val="20"/>
                <w:szCs w:val="20"/>
              </w:rPr>
              <w:t>proceso de inspección</w:t>
            </w:r>
            <w:r w:rsidR="001B74E6">
              <w:rPr>
                <w:rFonts w:ascii="Arial" w:hAnsi="Arial" w:cs="Arial"/>
                <w:sz w:val="20"/>
                <w:szCs w:val="20"/>
              </w:rPr>
              <w:t>.</w:t>
            </w:r>
          </w:p>
          <w:p w14:paraId="27DA9477" w14:textId="077E5986" w:rsidR="00C93A61" w:rsidRPr="00ED21A5" w:rsidRDefault="00C93A61" w:rsidP="00150BCF">
            <w:pPr>
              <w:jc w:val="both"/>
              <w:rPr>
                <w:rFonts w:ascii="Arial" w:hAnsi="Arial" w:cs="Arial"/>
                <w:sz w:val="20"/>
                <w:szCs w:val="20"/>
              </w:rPr>
            </w:pPr>
          </w:p>
          <w:p w14:paraId="79FA3026" w14:textId="4D4EC80D" w:rsidR="00D451CC" w:rsidRDefault="00150BCF" w:rsidP="00150BCF">
            <w:pPr>
              <w:jc w:val="both"/>
              <w:rPr>
                <w:rFonts w:ascii="Arial" w:hAnsi="Arial" w:cs="Arial"/>
                <w:sz w:val="20"/>
                <w:szCs w:val="20"/>
              </w:rPr>
            </w:pPr>
            <w:r w:rsidRPr="00ED21A5">
              <w:rPr>
                <w:rFonts w:ascii="Arial" w:hAnsi="Arial" w:cs="Arial"/>
                <w:sz w:val="20"/>
                <w:szCs w:val="20"/>
              </w:rPr>
              <w:t>B)</w:t>
            </w:r>
            <w:r w:rsidR="0078081A">
              <w:rPr>
                <w:rFonts w:ascii="Arial" w:hAnsi="Arial" w:cs="Arial"/>
                <w:sz w:val="20"/>
                <w:szCs w:val="20"/>
              </w:rPr>
              <w:t xml:space="preserve"> </w:t>
            </w:r>
            <w:r w:rsidR="00F826DD" w:rsidRPr="00F826DD">
              <w:rPr>
                <w:rFonts w:ascii="Arial" w:hAnsi="Arial" w:cs="Arial"/>
                <w:sz w:val="20"/>
                <w:szCs w:val="20"/>
              </w:rPr>
              <w:t xml:space="preserve">El </w:t>
            </w:r>
            <w:r w:rsidR="00F826DD">
              <w:rPr>
                <w:rFonts w:ascii="Arial" w:hAnsi="Arial" w:cs="Arial"/>
                <w:sz w:val="20"/>
                <w:szCs w:val="20"/>
              </w:rPr>
              <w:t>24 y 30 de marzo</w:t>
            </w:r>
            <w:r w:rsidR="00F826DD" w:rsidRPr="00F826DD">
              <w:rPr>
                <w:rFonts w:ascii="Arial" w:hAnsi="Arial" w:cs="Arial"/>
                <w:sz w:val="20"/>
                <w:szCs w:val="20"/>
              </w:rPr>
              <w:t xml:space="preserve"> </w:t>
            </w:r>
            <w:r w:rsidR="00F826DD" w:rsidRPr="00F826DD">
              <w:rPr>
                <w:rFonts w:ascii="Arial" w:hAnsi="Arial" w:cs="Arial"/>
                <w:sz w:val="20"/>
                <w:szCs w:val="20"/>
              </w:rPr>
              <w:t xml:space="preserve">se revisó el informe de fiscalización </w:t>
            </w:r>
            <w:r w:rsidR="00F826DD">
              <w:rPr>
                <w:rFonts w:ascii="Arial" w:hAnsi="Arial" w:cs="Arial"/>
                <w:sz w:val="20"/>
                <w:szCs w:val="20"/>
              </w:rPr>
              <w:t xml:space="preserve">a los </w:t>
            </w:r>
            <w:r w:rsidR="00F826DD" w:rsidRPr="00F826DD">
              <w:rPr>
                <w:rFonts w:ascii="Arial" w:hAnsi="Arial" w:cs="Arial"/>
                <w:sz w:val="20"/>
                <w:szCs w:val="20"/>
              </w:rPr>
              <w:t>código</w:t>
            </w:r>
            <w:r w:rsidR="00F826DD">
              <w:rPr>
                <w:rFonts w:ascii="Arial" w:hAnsi="Arial" w:cs="Arial"/>
                <w:sz w:val="20"/>
                <w:szCs w:val="20"/>
              </w:rPr>
              <w:t>s</w:t>
            </w:r>
            <w:r w:rsidR="00F826DD" w:rsidRPr="00F826DD">
              <w:rPr>
                <w:rFonts w:ascii="Arial" w:hAnsi="Arial" w:cs="Arial"/>
                <w:sz w:val="20"/>
                <w:szCs w:val="20"/>
              </w:rPr>
              <w:t xml:space="preserve"> </w:t>
            </w:r>
            <w:r w:rsidR="00F826DD" w:rsidRPr="00E67AD1">
              <w:rPr>
                <w:rFonts w:ascii="Arial" w:hAnsi="Arial" w:cs="Arial"/>
                <w:sz w:val="20"/>
                <w:szCs w:val="20"/>
              </w:rPr>
              <w:t>87789</w:t>
            </w:r>
            <w:r w:rsidR="00F826DD">
              <w:rPr>
                <w:rFonts w:ascii="Arial" w:hAnsi="Arial" w:cs="Arial"/>
                <w:sz w:val="20"/>
                <w:szCs w:val="20"/>
              </w:rPr>
              <w:t xml:space="preserve"> </w:t>
            </w:r>
            <w:r w:rsidR="00F826DD" w:rsidRPr="00F826DD">
              <w:rPr>
                <w:rFonts w:ascii="Arial" w:hAnsi="Arial" w:cs="Arial"/>
                <w:sz w:val="20"/>
                <w:szCs w:val="20"/>
              </w:rPr>
              <w:t>PROCESOS TECNICOS DE</w:t>
            </w:r>
            <w:r w:rsidR="00F826DD">
              <w:rPr>
                <w:rFonts w:ascii="Arial" w:hAnsi="Arial" w:cs="Arial"/>
                <w:sz w:val="20"/>
                <w:szCs w:val="20"/>
              </w:rPr>
              <w:t xml:space="preserve"> </w:t>
            </w:r>
            <w:r w:rsidR="00F826DD" w:rsidRPr="00F826DD">
              <w:rPr>
                <w:rFonts w:ascii="Arial" w:hAnsi="Arial" w:cs="Arial"/>
                <w:sz w:val="20"/>
                <w:szCs w:val="20"/>
              </w:rPr>
              <w:t>SEGURIDAD Y VALORES S.A.S y 67042</w:t>
            </w:r>
            <w:r w:rsidR="00F826DD">
              <w:rPr>
                <w:rFonts w:ascii="Arial" w:hAnsi="Arial" w:cs="Arial"/>
                <w:sz w:val="20"/>
                <w:szCs w:val="20"/>
              </w:rPr>
              <w:t xml:space="preserve"> </w:t>
            </w:r>
            <w:r w:rsidR="00F826DD" w:rsidRPr="00F826DD">
              <w:rPr>
                <w:rFonts w:ascii="Arial" w:hAnsi="Arial" w:cs="Arial"/>
                <w:sz w:val="20"/>
                <w:szCs w:val="20"/>
              </w:rPr>
              <w:t>FAST COLOMBIA SAS</w:t>
            </w:r>
            <w:r w:rsidR="00F826DD">
              <w:rPr>
                <w:rFonts w:ascii="Arial" w:hAnsi="Arial" w:cs="Arial"/>
                <w:sz w:val="20"/>
                <w:szCs w:val="20"/>
              </w:rPr>
              <w:t xml:space="preserve">, </w:t>
            </w:r>
            <w:r w:rsidR="00F826DD" w:rsidRPr="00F826DD">
              <w:rPr>
                <w:rFonts w:ascii="Arial" w:hAnsi="Arial" w:cs="Arial"/>
                <w:sz w:val="20"/>
                <w:szCs w:val="20"/>
              </w:rPr>
              <w:t xml:space="preserve">se remitió al área de industria y comercio el </w:t>
            </w:r>
            <w:r w:rsidR="00B14EFA">
              <w:rPr>
                <w:rFonts w:ascii="Arial" w:hAnsi="Arial" w:cs="Arial"/>
                <w:sz w:val="20"/>
                <w:szCs w:val="20"/>
              </w:rPr>
              <w:t xml:space="preserve">29 y 31 de marzo </w:t>
            </w:r>
            <w:r w:rsidR="00F826DD" w:rsidRPr="00F826DD">
              <w:rPr>
                <w:rFonts w:ascii="Arial" w:hAnsi="Arial" w:cs="Arial"/>
                <w:sz w:val="20"/>
                <w:szCs w:val="20"/>
              </w:rPr>
              <w:t xml:space="preserve">según SAIA No </w:t>
            </w:r>
            <w:r w:rsidR="00B14EFA">
              <w:rPr>
                <w:rFonts w:ascii="Arial" w:hAnsi="Arial" w:cs="Arial"/>
                <w:sz w:val="20"/>
                <w:szCs w:val="20"/>
              </w:rPr>
              <w:t>16415 y 17122</w:t>
            </w:r>
            <w:r w:rsidR="00F826DD" w:rsidRPr="00F826DD">
              <w:rPr>
                <w:rFonts w:ascii="Arial" w:hAnsi="Arial" w:cs="Arial"/>
                <w:sz w:val="20"/>
                <w:szCs w:val="20"/>
              </w:rPr>
              <w:t xml:space="preserve">, proceso de inspección llevado a cabo por la fiscalizadora </w:t>
            </w:r>
            <w:r w:rsidR="00F826DD">
              <w:rPr>
                <w:rFonts w:ascii="Arial" w:hAnsi="Arial" w:cs="Arial"/>
                <w:sz w:val="20"/>
                <w:szCs w:val="20"/>
              </w:rPr>
              <w:t>Lina Henao</w:t>
            </w:r>
            <w:r w:rsidR="00F826DD" w:rsidRPr="00F826DD">
              <w:rPr>
                <w:rFonts w:ascii="Arial" w:hAnsi="Arial" w:cs="Arial"/>
                <w:sz w:val="20"/>
                <w:szCs w:val="20"/>
              </w:rPr>
              <w:t xml:space="preserve">, se generó Auto de Archivo No </w:t>
            </w:r>
            <w:r w:rsidR="009F19D4" w:rsidRPr="009F19D4">
              <w:rPr>
                <w:rFonts w:ascii="Arial" w:hAnsi="Arial" w:cs="Arial"/>
                <w:sz w:val="20"/>
                <w:szCs w:val="20"/>
              </w:rPr>
              <w:t>200575 del 04-04-2023</w:t>
            </w:r>
            <w:r w:rsidR="009F19D4" w:rsidRPr="009F19D4">
              <w:rPr>
                <w:rFonts w:ascii="Arial" w:hAnsi="Arial" w:cs="Arial"/>
                <w:sz w:val="20"/>
                <w:szCs w:val="20"/>
              </w:rPr>
              <w:t xml:space="preserve"> </w:t>
            </w:r>
            <w:r w:rsidR="009F19D4">
              <w:rPr>
                <w:rFonts w:ascii="Arial" w:hAnsi="Arial" w:cs="Arial"/>
                <w:sz w:val="20"/>
                <w:szCs w:val="20"/>
              </w:rPr>
              <w:t xml:space="preserve">y </w:t>
            </w:r>
            <w:r w:rsidR="009F19D4" w:rsidRPr="009F19D4">
              <w:rPr>
                <w:rFonts w:ascii="Arial" w:hAnsi="Arial" w:cs="Arial"/>
                <w:sz w:val="20"/>
                <w:szCs w:val="20"/>
              </w:rPr>
              <w:t>200577 del 04-04-2023</w:t>
            </w:r>
            <w:r w:rsidR="00446604">
              <w:rPr>
                <w:rFonts w:ascii="Arial" w:hAnsi="Arial" w:cs="Arial"/>
                <w:sz w:val="20"/>
                <w:szCs w:val="20"/>
              </w:rPr>
              <w:t xml:space="preserve"> respe</w:t>
            </w:r>
            <w:r w:rsidR="00EA4964">
              <w:rPr>
                <w:rFonts w:ascii="Arial" w:hAnsi="Arial" w:cs="Arial"/>
                <w:sz w:val="20"/>
                <w:szCs w:val="20"/>
              </w:rPr>
              <w:t>c</w:t>
            </w:r>
            <w:r w:rsidR="00446604">
              <w:rPr>
                <w:rFonts w:ascii="Arial" w:hAnsi="Arial" w:cs="Arial"/>
                <w:sz w:val="20"/>
                <w:szCs w:val="20"/>
              </w:rPr>
              <w:t>tivamente.</w:t>
            </w:r>
          </w:p>
          <w:p w14:paraId="3AD21187" w14:textId="27F73752" w:rsidR="00367F82" w:rsidRDefault="00367F82" w:rsidP="00150BCF">
            <w:pPr>
              <w:jc w:val="both"/>
              <w:rPr>
                <w:rFonts w:ascii="Arial" w:hAnsi="Arial" w:cs="Arial"/>
                <w:sz w:val="20"/>
                <w:szCs w:val="20"/>
              </w:rPr>
            </w:pPr>
          </w:p>
          <w:p w14:paraId="5211FF02" w14:textId="2DD72A8C" w:rsidR="00367F82" w:rsidRDefault="00367F82" w:rsidP="00150BCF">
            <w:pPr>
              <w:jc w:val="both"/>
              <w:rPr>
                <w:rFonts w:ascii="Arial" w:hAnsi="Arial" w:cs="Arial"/>
                <w:sz w:val="20"/>
                <w:szCs w:val="20"/>
              </w:rPr>
            </w:pPr>
            <w:r w:rsidRPr="00ED21A5">
              <w:rPr>
                <w:rFonts w:ascii="Arial" w:hAnsi="Arial" w:cs="Arial"/>
                <w:sz w:val="20"/>
                <w:szCs w:val="20"/>
              </w:rPr>
              <w:t xml:space="preserve">Reunión el </w:t>
            </w:r>
            <w:r>
              <w:rPr>
                <w:rFonts w:ascii="Arial" w:hAnsi="Arial" w:cs="Arial"/>
                <w:sz w:val="20"/>
                <w:szCs w:val="20"/>
              </w:rPr>
              <w:t xml:space="preserve">15 de marzo </w:t>
            </w:r>
            <w:r w:rsidRPr="00ED21A5">
              <w:rPr>
                <w:rFonts w:ascii="Arial" w:hAnsi="Arial" w:cs="Arial"/>
                <w:sz w:val="20"/>
                <w:szCs w:val="20"/>
              </w:rPr>
              <w:t>con la coordinadora de fiscalización y el equipo de saldos a favor donde se revisaron los avances de los procesos que tiene a cargo la célula de saldos a favor.</w:t>
            </w:r>
          </w:p>
          <w:p w14:paraId="3287FCD9" w14:textId="25FBEF52" w:rsidR="00B22566" w:rsidRDefault="00B22566" w:rsidP="00150BCF">
            <w:pPr>
              <w:jc w:val="both"/>
              <w:rPr>
                <w:rFonts w:ascii="Arial" w:hAnsi="Arial" w:cs="Arial"/>
                <w:sz w:val="20"/>
                <w:szCs w:val="20"/>
              </w:rPr>
            </w:pPr>
          </w:p>
          <w:p w14:paraId="56E81F2A" w14:textId="54E89E20" w:rsidR="00B22566" w:rsidRDefault="00B22566" w:rsidP="00150BCF">
            <w:pPr>
              <w:jc w:val="both"/>
              <w:rPr>
                <w:rFonts w:ascii="Arial" w:hAnsi="Arial" w:cs="Arial"/>
                <w:sz w:val="20"/>
                <w:szCs w:val="20"/>
              </w:rPr>
            </w:pPr>
            <w:r w:rsidRPr="00ED21A5">
              <w:rPr>
                <w:rFonts w:ascii="Arial" w:hAnsi="Arial" w:cs="Arial"/>
                <w:sz w:val="20"/>
                <w:szCs w:val="20"/>
              </w:rPr>
              <w:t xml:space="preserve">Reunión el </w:t>
            </w:r>
            <w:r>
              <w:rPr>
                <w:rFonts w:ascii="Arial" w:hAnsi="Arial" w:cs="Arial"/>
                <w:sz w:val="20"/>
                <w:szCs w:val="20"/>
              </w:rPr>
              <w:t>17</w:t>
            </w:r>
            <w:r>
              <w:rPr>
                <w:rFonts w:ascii="Arial" w:hAnsi="Arial" w:cs="Arial"/>
                <w:sz w:val="20"/>
                <w:szCs w:val="20"/>
              </w:rPr>
              <w:t xml:space="preserve"> de marzo </w:t>
            </w:r>
            <w:r w:rsidRPr="00ED21A5">
              <w:rPr>
                <w:rFonts w:ascii="Arial" w:hAnsi="Arial" w:cs="Arial"/>
                <w:sz w:val="20"/>
                <w:szCs w:val="20"/>
              </w:rPr>
              <w:t xml:space="preserve">con la </w:t>
            </w:r>
            <w:r>
              <w:rPr>
                <w:rFonts w:ascii="Arial" w:hAnsi="Arial" w:cs="Arial"/>
                <w:sz w:val="20"/>
                <w:szCs w:val="20"/>
              </w:rPr>
              <w:t>funcionaria Paula Vera</w:t>
            </w:r>
            <w:r>
              <w:rPr>
                <w:rFonts w:ascii="Arial" w:hAnsi="Arial" w:cs="Arial"/>
                <w:sz w:val="20"/>
                <w:szCs w:val="20"/>
              </w:rPr>
              <w:t xml:space="preserve"> para </w:t>
            </w:r>
            <w:r w:rsidR="006939D2">
              <w:rPr>
                <w:rFonts w:ascii="Arial" w:hAnsi="Arial" w:cs="Arial"/>
                <w:sz w:val="20"/>
                <w:szCs w:val="20"/>
              </w:rPr>
              <w:t xml:space="preserve">socializar la normatividad correspondiente a los ingresos provenientes de la </w:t>
            </w:r>
            <w:r w:rsidR="006939D2" w:rsidRPr="00DD59AD">
              <w:rPr>
                <w:rFonts w:ascii="Arial" w:hAnsi="Arial" w:cs="Arial"/>
                <w:sz w:val="20"/>
                <w:szCs w:val="20"/>
              </w:rPr>
              <w:t>“Actividades inmobiliarias</w:t>
            </w:r>
            <w:r w:rsidR="006939D2">
              <w:rPr>
                <w:rFonts w:ascii="Arial" w:hAnsi="Arial" w:cs="Arial"/>
                <w:sz w:val="20"/>
                <w:szCs w:val="20"/>
              </w:rPr>
              <w:t xml:space="preserve"> </w:t>
            </w:r>
            <w:r w:rsidR="006939D2" w:rsidRPr="00DD59AD">
              <w:rPr>
                <w:rFonts w:ascii="Arial" w:hAnsi="Arial" w:cs="Arial"/>
                <w:sz w:val="20"/>
                <w:szCs w:val="20"/>
              </w:rPr>
              <w:t>realizadas con bienes propios o arrendados”</w:t>
            </w:r>
            <w:r w:rsidR="006939D2">
              <w:rPr>
                <w:rFonts w:ascii="Arial" w:hAnsi="Arial" w:cs="Arial"/>
                <w:sz w:val="20"/>
                <w:szCs w:val="20"/>
              </w:rPr>
              <w:t>.</w:t>
            </w:r>
          </w:p>
          <w:p w14:paraId="7B072623" w14:textId="5C4EF7DC" w:rsidR="005D3987" w:rsidRDefault="005D3987" w:rsidP="00150BCF">
            <w:pPr>
              <w:jc w:val="both"/>
              <w:rPr>
                <w:rFonts w:ascii="Arial" w:hAnsi="Arial" w:cs="Arial"/>
                <w:sz w:val="20"/>
                <w:szCs w:val="20"/>
              </w:rPr>
            </w:pPr>
          </w:p>
          <w:p w14:paraId="5C87A988" w14:textId="51B5F40D" w:rsidR="005D3987" w:rsidRDefault="005D3987" w:rsidP="00150BCF">
            <w:pPr>
              <w:jc w:val="both"/>
              <w:rPr>
                <w:rFonts w:ascii="Arial" w:hAnsi="Arial" w:cs="Arial"/>
                <w:sz w:val="20"/>
                <w:szCs w:val="20"/>
              </w:rPr>
            </w:pPr>
            <w:r>
              <w:rPr>
                <w:rFonts w:ascii="Arial" w:hAnsi="Arial" w:cs="Arial"/>
                <w:sz w:val="20"/>
                <w:szCs w:val="20"/>
              </w:rPr>
              <w:t xml:space="preserve">Reunión el </w:t>
            </w:r>
            <w:r>
              <w:rPr>
                <w:rFonts w:ascii="Arial" w:hAnsi="Arial" w:cs="Arial"/>
                <w:sz w:val="20"/>
                <w:szCs w:val="20"/>
              </w:rPr>
              <w:t>28</w:t>
            </w:r>
            <w:r>
              <w:rPr>
                <w:rFonts w:ascii="Arial" w:hAnsi="Arial" w:cs="Arial"/>
                <w:sz w:val="20"/>
                <w:szCs w:val="20"/>
              </w:rPr>
              <w:t xml:space="preserve"> de marzo con el </w:t>
            </w:r>
            <w:r>
              <w:rPr>
                <w:rFonts w:ascii="Arial" w:hAnsi="Arial" w:cs="Arial"/>
                <w:sz w:val="20"/>
                <w:szCs w:val="20"/>
              </w:rPr>
              <w:t xml:space="preserve">abogado </w:t>
            </w:r>
            <w:r w:rsidRPr="005D3987">
              <w:rPr>
                <w:rFonts w:ascii="Arial" w:hAnsi="Arial" w:cs="Arial"/>
                <w:sz w:val="20"/>
                <w:szCs w:val="20"/>
              </w:rPr>
              <w:t>Laureano Enrique Arévalo</w:t>
            </w:r>
            <w:r>
              <w:rPr>
                <w:rFonts w:ascii="Arial" w:hAnsi="Arial" w:cs="Arial"/>
                <w:sz w:val="20"/>
                <w:szCs w:val="20"/>
              </w:rPr>
              <w:t xml:space="preserve">, revisar </w:t>
            </w:r>
            <w:r w:rsidRPr="009664F8">
              <w:rPr>
                <w:rFonts w:ascii="Arial" w:hAnsi="Arial" w:cs="Arial"/>
                <w:sz w:val="20"/>
                <w:szCs w:val="20"/>
              </w:rPr>
              <w:t>liquidación oficial de revisión No. 4120</w:t>
            </w:r>
            <w:r>
              <w:rPr>
                <w:rFonts w:ascii="Arial" w:hAnsi="Arial" w:cs="Arial"/>
                <w:sz w:val="20"/>
                <w:szCs w:val="20"/>
              </w:rPr>
              <w:t xml:space="preserve"> y 4121 para las vigencias 2019-2020 </w:t>
            </w:r>
            <w:r w:rsidRPr="00ED21A5">
              <w:rPr>
                <w:rFonts w:ascii="Arial" w:hAnsi="Arial" w:cs="Arial"/>
                <w:sz w:val="20"/>
                <w:szCs w:val="20"/>
              </w:rPr>
              <w:t xml:space="preserve">a </w:t>
            </w:r>
            <w:r w:rsidRPr="0075519E">
              <w:rPr>
                <w:rFonts w:ascii="Arial" w:hAnsi="Arial" w:cs="Arial"/>
                <w:sz w:val="20"/>
                <w:szCs w:val="20"/>
              </w:rPr>
              <w:t>AUTOCORP SAS</w:t>
            </w:r>
            <w:r w:rsidRPr="000C37D1">
              <w:rPr>
                <w:rFonts w:ascii="Arial" w:hAnsi="Arial" w:cs="Arial"/>
                <w:sz w:val="20"/>
                <w:szCs w:val="20"/>
              </w:rPr>
              <w:t xml:space="preserve"> </w:t>
            </w:r>
            <w:r>
              <w:rPr>
                <w:rFonts w:ascii="Arial" w:hAnsi="Arial" w:cs="Arial"/>
                <w:sz w:val="20"/>
                <w:szCs w:val="20"/>
              </w:rPr>
              <w:t xml:space="preserve">código </w:t>
            </w:r>
            <w:r w:rsidRPr="0075519E">
              <w:rPr>
                <w:rFonts w:ascii="Arial" w:hAnsi="Arial" w:cs="Arial"/>
                <w:sz w:val="20"/>
                <w:szCs w:val="20"/>
              </w:rPr>
              <w:t>75499</w:t>
            </w:r>
            <w:r>
              <w:rPr>
                <w:rFonts w:ascii="Arial" w:hAnsi="Arial" w:cs="Arial"/>
                <w:sz w:val="20"/>
                <w:szCs w:val="20"/>
              </w:rPr>
              <w:t>.</w:t>
            </w:r>
          </w:p>
          <w:p w14:paraId="4E4F87A0" w14:textId="5C12EF72" w:rsidR="00AD092C" w:rsidRDefault="00AD092C" w:rsidP="00150BCF">
            <w:pPr>
              <w:jc w:val="both"/>
              <w:rPr>
                <w:rFonts w:ascii="Arial" w:hAnsi="Arial" w:cs="Arial"/>
                <w:sz w:val="20"/>
                <w:szCs w:val="20"/>
              </w:rPr>
            </w:pPr>
          </w:p>
          <w:p w14:paraId="08FD6F7B" w14:textId="20306945" w:rsidR="008F0378" w:rsidRDefault="00AD092C" w:rsidP="00150BCF">
            <w:pPr>
              <w:jc w:val="both"/>
              <w:rPr>
                <w:rFonts w:ascii="Arial" w:hAnsi="Arial" w:cs="Arial"/>
                <w:sz w:val="20"/>
                <w:szCs w:val="20"/>
              </w:rPr>
            </w:pPr>
            <w:r>
              <w:rPr>
                <w:rFonts w:ascii="Arial" w:hAnsi="Arial" w:cs="Arial"/>
                <w:sz w:val="20"/>
                <w:szCs w:val="20"/>
              </w:rPr>
              <w:t xml:space="preserve">Reunión el 31 de marzo con el fiscalizador Francisco Mier para revisar la petición de </w:t>
            </w:r>
            <w:r w:rsidRPr="008F0378">
              <w:rPr>
                <w:rFonts w:ascii="Arial" w:hAnsi="Arial" w:cs="Arial"/>
                <w:sz w:val="20"/>
                <w:szCs w:val="20"/>
              </w:rPr>
              <w:t>CSS CONSTRUCTORES S.A.</w:t>
            </w:r>
          </w:p>
          <w:p w14:paraId="7C43500F" w14:textId="77777777" w:rsidR="00F45C3E" w:rsidRDefault="00F45C3E" w:rsidP="00150BCF">
            <w:pPr>
              <w:jc w:val="both"/>
              <w:rPr>
                <w:rFonts w:ascii="Arial" w:hAnsi="Arial" w:cs="Arial"/>
                <w:sz w:val="20"/>
                <w:szCs w:val="20"/>
              </w:rPr>
            </w:pPr>
          </w:p>
          <w:p w14:paraId="6EED2B8E" w14:textId="7D060BDF" w:rsidR="00A1291F" w:rsidRDefault="007A4DE3" w:rsidP="005D41E1">
            <w:pPr>
              <w:jc w:val="both"/>
              <w:rPr>
                <w:rFonts w:ascii="Arial" w:hAnsi="Arial" w:cs="Arial"/>
                <w:sz w:val="20"/>
                <w:szCs w:val="20"/>
              </w:rPr>
            </w:pPr>
            <w:r w:rsidRPr="00ED21A5">
              <w:rPr>
                <w:rFonts w:ascii="Arial" w:hAnsi="Arial" w:cs="Arial"/>
                <w:sz w:val="20"/>
                <w:szCs w:val="20"/>
              </w:rPr>
              <w:t>C</w:t>
            </w:r>
            <w:r w:rsidR="008E17F3" w:rsidRPr="00ED21A5">
              <w:rPr>
                <w:rFonts w:ascii="Arial" w:hAnsi="Arial" w:cs="Arial"/>
                <w:sz w:val="20"/>
                <w:szCs w:val="20"/>
              </w:rPr>
              <w:t>)</w:t>
            </w:r>
            <w:r w:rsidR="007D0D90" w:rsidRPr="00ED21A5">
              <w:rPr>
                <w:rFonts w:ascii="Arial" w:hAnsi="Arial" w:cs="Arial"/>
                <w:sz w:val="20"/>
                <w:szCs w:val="20"/>
              </w:rPr>
              <w:t xml:space="preserve"> </w:t>
            </w:r>
            <w:r w:rsidR="00EE489A" w:rsidRPr="00EE489A">
              <w:rPr>
                <w:rFonts w:ascii="Arial" w:hAnsi="Arial" w:cs="Arial"/>
                <w:sz w:val="20"/>
                <w:szCs w:val="20"/>
              </w:rPr>
              <w:t>Se realiz</w:t>
            </w:r>
            <w:r w:rsidR="00113AB0">
              <w:rPr>
                <w:rFonts w:ascii="Arial" w:hAnsi="Arial" w:cs="Arial"/>
                <w:sz w:val="20"/>
                <w:szCs w:val="20"/>
              </w:rPr>
              <w:t>ó</w:t>
            </w:r>
            <w:r w:rsidR="00EE489A" w:rsidRPr="00EE489A">
              <w:rPr>
                <w:rFonts w:ascii="Arial" w:hAnsi="Arial" w:cs="Arial"/>
                <w:sz w:val="20"/>
                <w:szCs w:val="20"/>
              </w:rPr>
              <w:t xml:space="preserve"> inspección contable y tributaria años </w:t>
            </w:r>
            <w:r w:rsidR="00181F9D">
              <w:rPr>
                <w:rFonts w:ascii="Arial" w:hAnsi="Arial" w:cs="Arial"/>
                <w:sz w:val="20"/>
                <w:szCs w:val="20"/>
              </w:rPr>
              <w:t>2021-2022</w:t>
            </w:r>
            <w:r w:rsidR="00EE489A" w:rsidRPr="00EE489A">
              <w:rPr>
                <w:rFonts w:ascii="Arial" w:hAnsi="Arial" w:cs="Arial"/>
                <w:sz w:val="20"/>
                <w:szCs w:val="20"/>
              </w:rPr>
              <w:t xml:space="preserve"> al código </w:t>
            </w:r>
            <w:r w:rsidR="00181F9D" w:rsidRPr="00181F9D">
              <w:rPr>
                <w:rFonts w:ascii="Arial" w:hAnsi="Arial" w:cs="Arial"/>
                <w:sz w:val="20"/>
                <w:szCs w:val="20"/>
              </w:rPr>
              <w:t>110751</w:t>
            </w:r>
            <w:r w:rsidR="00EE489A" w:rsidRPr="00EE489A">
              <w:rPr>
                <w:rFonts w:ascii="Arial" w:hAnsi="Arial" w:cs="Arial"/>
                <w:sz w:val="20"/>
                <w:szCs w:val="20"/>
              </w:rPr>
              <w:t xml:space="preserve"> </w:t>
            </w:r>
            <w:r w:rsidR="00181F9D" w:rsidRPr="00181F9D">
              <w:rPr>
                <w:rFonts w:ascii="Arial" w:hAnsi="Arial" w:cs="Arial"/>
                <w:sz w:val="20"/>
                <w:szCs w:val="20"/>
              </w:rPr>
              <w:t>PUNTOELECTRICO S.A.S</w:t>
            </w:r>
            <w:r w:rsidR="00EE489A" w:rsidRPr="00EE489A">
              <w:rPr>
                <w:rFonts w:ascii="Arial" w:hAnsi="Arial" w:cs="Arial"/>
                <w:sz w:val="20"/>
                <w:szCs w:val="20"/>
              </w:rPr>
              <w:t xml:space="preserve">, </w:t>
            </w:r>
            <w:r w:rsidR="00181F9D">
              <w:rPr>
                <w:rFonts w:ascii="Arial" w:hAnsi="Arial" w:cs="Arial"/>
                <w:sz w:val="20"/>
                <w:szCs w:val="20"/>
              </w:rPr>
              <w:t xml:space="preserve">se encuentra en elaboración </w:t>
            </w:r>
            <w:r w:rsidR="00C74426">
              <w:rPr>
                <w:rFonts w:ascii="Arial" w:hAnsi="Arial" w:cs="Arial"/>
                <w:sz w:val="20"/>
                <w:szCs w:val="20"/>
              </w:rPr>
              <w:t xml:space="preserve">el informe de </w:t>
            </w:r>
            <w:r w:rsidR="006E4F30">
              <w:rPr>
                <w:rFonts w:ascii="Arial" w:hAnsi="Arial" w:cs="Arial"/>
                <w:sz w:val="20"/>
                <w:szCs w:val="20"/>
              </w:rPr>
              <w:t>fiscalización</w:t>
            </w:r>
            <w:r w:rsidR="00181F9D">
              <w:rPr>
                <w:rFonts w:ascii="Arial" w:hAnsi="Arial" w:cs="Arial"/>
                <w:sz w:val="20"/>
                <w:szCs w:val="20"/>
              </w:rPr>
              <w:t>.</w:t>
            </w:r>
          </w:p>
          <w:p w14:paraId="01A84832" w14:textId="2FE65CF0" w:rsidR="00265A5E" w:rsidRDefault="00265A5E" w:rsidP="005D41E1">
            <w:pPr>
              <w:jc w:val="both"/>
              <w:rPr>
                <w:rFonts w:ascii="Arial" w:hAnsi="Arial" w:cs="Arial"/>
                <w:sz w:val="20"/>
                <w:szCs w:val="20"/>
              </w:rPr>
            </w:pPr>
          </w:p>
          <w:p w14:paraId="33883490" w14:textId="7DA1B5BA" w:rsidR="00265A5E" w:rsidRDefault="00112E65" w:rsidP="00DD59AD">
            <w:pPr>
              <w:jc w:val="both"/>
              <w:rPr>
                <w:rFonts w:ascii="Arial" w:hAnsi="Arial" w:cs="Arial"/>
                <w:sz w:val="20"/>
                <w:szCs w:val="20"/>
              </w:rPr>
            </w:pPr>
            <w:r w:rsidRPr="00112E65">
              <w:rPr>
                <w:rFonts w:ascii="Arial" w:hAnsi="Arial" w:cs="Arial"/>
                <w:sz w:val="20"/>
                <w:szCs w:val="20"/>
              </w:rPr>
              <w:t>Análisis y concepto jurídico</w:t>
            </w:r>
            <w:r>
              <w:rPr>
                <w:rFonts w:ascii="Arial" w:hAnsi="Arial" w:cs="Arial"/>
                <w:sz w:val="20"/>
                <w:szCs w:val="20"/>
              </w:rPr>
              <w:t xml:space="preserve"> </w:t>
            </w:r>
            <w:r w:rsidR="00DD59AD">
              <w:rPr>
                <w:rFonts w:ascii="Arial" w:hAnsi="Arial" w:cs="Arial"/>
                <w:sz w:val="20"/>
                <w:szCs w:val="20"/>
              </w:rPr>
              <w:t xml:space="preserve">sobre la </w:t>
            </w:r>
            <w:r w:rsidR="00DD59AD" w:rsidRPr="00DD59AD">
              <w:rPr>
                <w:rFonts w:ascii="Arial" w:hAnsi="Arial" w:cs="Arial"/>
                <w:sz w:val="20"/>
                <w:szCs w:val="20"/>
              </w:rPr>
              <w:t xml:space="preserve">solicitud de devolución del saldo a favor por </w:t>
            </w:r>
            <w:r w:rsidR="00DD59AD">
              <w:rPr>
                <w:rFonts w:ascii="Arial" w:hAnsi="Arial" w:cs="Arial"/>
                <w:sz w:val="20"/>
                <w:szCs w:val="20"/>
              </w:rPr>
              <w:t xml:space="preserve">el </w:t>
            </w:r>
            <w:r w:rsidR="00DD59AD" w:rsidRPr="00DD59AD">
              <w:rPr>
                <w:rFonts w:ascii="Arial" w:hAnsi="Arial" w:cs="Arial"/>
                <w:sz w:val="20"/>
                <w:szCs w:val="20"/>
              </w:rPr>
              <w:t>pago de lo no debido</w:t>
            </w:r>
            <w:r w:rsidR="00DD59AD">
              <w:rPr>
                <w:rFonts w:ascii="Arial" w:hAnsi="Arial" w:cs="Arial"/>
                <w:sz w:val="20"/>
                <w:szCs w:val="20"/>
              </w:rPr>
              <w:t xml:space="preserve"> por los </w:t>
            </w:r>
            <w:r w:rsidR="00DD59AD" w:rsidRPr="00DD59AD">
              <w:rPr>
                <w:rFonts w:ascii="Arial" w:hAnsi="Arial" w:cs="Arial"/>
                <w:sz w:val="20"/>
                <w:szCs w:val="20"/>
              </w:rPr>
              <w:t xml:space="preserve">ingresos declarados obtenidos en la jurisdicción </w:t>
            </w:r>
            <w:r w:rsidR="00DD59AD" w:rsidRPr="00DD59AD">
              <w:rPr>
                <w:rFonts w:ascii="Arial" w:hAnsi="Arial" w:cs="Arial"/>
                <w:sz w:val="20"/>
                <w:szCs w:val="20"/>
              </w:rPr>
              <w:lastRenderedPageBreak/>
              <w:t>de Pereira</w:t>
            </w:r>
            <w:r w:rsidR="00DD59AD">
              <w:rPr>
                <w:rFonts w:ascii="Arial" w:hAnsi="Arial" w:cs="Arial"/>
                <w:sz w:val="20"/>
                <w:szCs w:val="20"/>
              </w:rPr>
              <w:t xml:space="preserve"> </w:t>
            </w:r>
            <w:r w:rsidR="00DD59AD" w:rsidRPr="00DD59AD">
              <w:rPr>
                <w:rFonts w:ascii="Arial" w:hAnsi="Arial" w:cs="Arial"/>
                <w:sz w:val="20"/>
                <w:szCs w:val="20"/>
              </w:rPr>
              <w:t>correspon</w:t>
            </w:r>
            <w:r w:rsidR="00DD59AD">
              <w:rPr>
                <w:rFonts w:ascii="Arial" w:hAnsi="Arial" w:cs="Arial"/>
                <w:sz w:val="20"/>
                <w:szCs w:val="20"/>
              </w:rPr>
              <w:t xml:space="preserve">diente </w:t>
            </w:r>
            <w:r w:rsidR="00DD59AD" w:rsidRPr="00DD59AD">
              <w:rPr>
                <w:rFonts w:ascii="Arial" w:hAnsi="Arial" w:cs="Arial"/>
                <w:sz w:val="20"/>
                <w:szCs w:val="20"/>
              </w:rPr>
              <w:t>al desarrollo de la actividad económica con código CIIU 6810 – “Actividades inmobiliarias</w:t>
            </w:r>
            <w:r w:rsidR="00DD59AD">
              <w:rPr>
                <w:rFonts w:ascii="Arial" w:hAnsi="Arial" w:cs="Arial"/>
                <w:sz w:val="20"/>
                <w:szCs w:val="20"/>
              </w:rPr>
              <w:t xml:space="preserve"> </w:t>
            </w:r>
            <w:r w:rsidR="00DD59AD" w:rsidRPr="00DD59AD">
              <w:rPr>
                <w:rFonts w:ascii="Arial" w:hAnsi="Arial" w:cs="Arial"/>
                <w:sz w:val="20"/>
                <w:szCs w:val="20"/>
              </w:rPr>
              <w:t>realizadas con bienes propios o arrendados”</w:t>
            </w:r>
            <w:r w:rsidR="00F137CE">
              <w:rPr>
                <w:rFonts w:ascii="Arial" w:hAnsi="Arial" w:cs="Arial"/>
                <w:sz w:val="20"/>
                <w:szCs w:val="20"/>
              </w:rPr>
              <w:t xml:space="preserve">, de los contribuyentes </w:t>
            </w:r>
            <w:r w:rsidR="00F137CE" w:rsidRPr="00F137CE">
              <w:rPr>
                <w:rFonts w:ascii="Arial" w:hAnsi="Arial" w:cs="Arial"/>
                <w:sz w:val="20"/>
                <w:szCs w:val="20"/>
              </w:rPr>
              <w:t>GRUPO AMH SAS</w:t>
            </w:r>
            <w:r w:rsidR="00F137CE">
              <w:rPr>
                <w:rFonts w:ascii="Arial" w:hAnsi="Arial" w:cs="Arial"/>
                <w:sz w:val="20"/>
                <w:szCs w:val="20"/>
              </w:rPr>
              <w:t xml:space="preserve"> código </w:t>
            </w:r>
            <w:r w:rsidR="00F137CE" w:rsidRPr="00F137CE">
              <w:rPr>
                <w:rFonts w:ascii="Arial" w:hAnsi="Arial" w:cs="Arial"/>
                <w:sz w:val="20"/>
                <w:szCs w:val="20"/>
              </w:rPr>
              <w:t>118731</w:t>
            </w:r>
            <w:r w:rsidR="00F137CE">
              <w:rPr>
                <w:rFonts w:ascii="Arial" w:hAnsi="Arial" w:cs="Arial"/>
                <w:sz w:val="20"/>
                <w:szCs w:val="20"/>
              </w:rPr>
              <w:t xml:space="preserve">, </w:t>
            </w:r>
            <w:r w:rsidR="00F137CE" w:rsidRPr="00F137CE">
              <w:rPr>
                <w:rFonts w:ascii="Arial" w:hAnsi="Arial" w:cs="Arial"/>
                <w:sz w:val="20"/>
                <w:szCs w:val="20"/>
              </w:rPr>
              <w:t>GRANEX AGROINDUSTRIAL SAS</w:t>
            </w:r>
            <w:r w:rsidR="00F137CE">
              <w:rPr>
                <w:rFonts w:ascii="Arial" w:hAnsi="Arial" w:cs="Arial"/>
                <w:sz w:val="20"/>
                <w:szCs w:val="20"/>
              </w:rPr>
              <w:t xml:space="preserve"> código </w:t>
            </w:r>
            <w:r w:rsidR="00F137CE" w:rsidRPr="00F137CE">
              <w:rPr>
                <w:rFonts w:ascii="Arial" w:hAnsi="Arial" w:cs="Arial"/>
                <w:sz w:val="20"/>
                <w:szCs w:val="20"/>
              </w:rPr>
              <w:t>118673</w:t>
            </w:r>
            <w:r w:rsidR="00F137CE">
              <w:rPr>
                <w:rFonts w:ascii="Arial" w:hAnsi="Arial" w:cs="Arial"/>
                <w:sz w:val="20"/>
                <w:szCs w:val="20"/>
              </w:rPr>
              <w:t xml:space="preserve"> y </w:t>
            </w:r>
            <w:r w:rsidR="00F137CE" w:rsidRPr="00F137CE">
              <w:rPr>
                <w:rFonts w:ascii="Arial" w:hAnsi="Arial" w:cs="Arial"/>
                <w:sz w:val="20"/>
                <w:szCs w:val="20"/>
              </w:rPr>
              <w:t>LILIANA AGUEL KAFRUNI</w:t>
            </w:r>
            <w:r w:rsidR="00F137CE">
              <w:rPr>
                <w:rFonts w:ascii="Arial" w:hAnsi="Arial" w:cs="Arial"/>
                <w:sz w:val="20"/>
                <w:szCs w:val="20"/>
              </w:rPr>
              <w:t xml:space="preserve"> código </w:t>
            </w:r>
            <w:r w:rsidR="00F137CE" w:rsidRPr="00F137CE">
              <w:rPr>
                <w:rFonts w:ascii="Arial" w:hAnsi="Arial" w:cs="Arial"/>
                <w:sz w:val="20"/>
                <w:szCs w:val="20"/>
              </w:rPr>
              <w:t>118689</w:t>
            </w:r>
            <w:r w:rsidR="00A948EA">
              <w:rPr>
                <w:rFonts w:ascii="Arial" w:hAnsi="Arial" w:cs="Arial"/>
                <w:sz w:val="20"/>
                <w:szCs w:val="20"/>
              </w:rPr>
              <w:t xml:space="preserve">, se generó oficios internos Nos </w:t>
            </w:r>
            <w:r w:rsidR="00A948EA" w:rsidRPr="00A948EA">
              <w:rPr>
                <w:rFonts w:ascii="Arial" w:hAnsi="Arial" w:cs="Arial"/>
                <w:sz w:val="20"/>
                <w:szCs w:val="20"/>
              </w:rPr>
              <w:t>No. 14253</w:t>
            </w:r>
            <w:r w:rsidR="00A948EA">
              <w:rPr>
                <w:rFonts w:ascii="Arial" w:hAnsi="Arial" w:cs="Arial"/>
                <w:sz w:val="20"/>
                <w:szCs w:val="20"/>
              </w:rPr>
              <w:t xml:space="preserve"> y </w:t>
            </w:r>
            <w:r w:rsidR="00A948EA" w:rsidRPr="00A948EA">
              <w:rPr>
                <w:rFonts w:ascii="Arial" w:hAnsi="Arial" w:cs="Arial"/>
                <w:sz w:val="20"/>
                <w:szCs w:val="20"/>
              </w:rPr>
              <w:t>14252</w:t>
            </w:r>
            <w:r w:rsidR="00A948EA">
              <w:rPr>
                <w:rFonts w:ascii="Arial" w:hAnsi="Arial" w:cs="Arial"/>
                <w:sz w:val="20"/>
                <w:szCs w:val="20"/>
              </w:rPr>
              <w:t>.</w:t>
            </w:r>
          </w:p>
          <w:p w14:paraId="67FB46FB" w14:textId="77777777" w:rsidR="0052394A" w:rsidRDefault="0052394A" w:rsidP="0052394A">
            <w:pPr>
              <w:autoSpaceDE w:val="0"/>
              <w:autoSpaceDN w:val="0"/>
              <w:adjustRightInd w:val="0"/>
              <w:jc w:val="both"/>
              <w:rPr>
                <w:rFonts w:ascii="Arial" w:hAnsi="Arial" w:cs="Arial"/>
                <w:sz w:val="20"/>
                <w:szCs w:val="20"/>
              </w:rPr>
            </w:pPr>
          </w:p>
          <w:p w14:paraId="38E81D6A" w14:textId="2B8AC7B3" w:rsidR="00862265" w:rsidRDefault="005D5D9B" w:rsidP="005D5D9B">
            <w:pPr>
              <w:jc w:val="both"/>
              <w:rPr>
                <w:rFonts w:ascii="Arial" w:hAnsi="Arial" w:cs="Arial"/>
                <w:sz w:val="20"/>
                <w:szCs w:val="20"/>
              </w:rPr>
            </w:pPr>
            <w:r w:rsidRPr="00ED21A5">
              <w:rPr>
                <w:rFonts w:ascii="Arial" w:hAnsi="Arial" w:cs="Arial"/>
                <w:sz w:val="20"/>
                <w:szCs w:val="20"/>
              </w:rPr>
              <w:t>D</w:t>
            </w:r>
            <w:r w:rsidR="005741ED">
              <w:rPr>
                <w:rFonts w:ascii="Arial" w:hAnsi="Arial" w:cs="Arial"/>
                <w:sz w:val="20"/>
                <w:szCs w:val="20"/>
              </w:rPr>
              <w:t xml:space="preserve">) </w:t>
            </w:r>
            <w:r w:rsidR="00FB7BD8">
              <w:rPr>
                <w:rFonts w:ascii="Arial" w:hAnsi="Arial" w:cs="Arial"/>
                <w:sz w:val="20"/>
                <w:szCs w:val="20"/>
              </w:rPr>
              <w:t xml:space="preserve">Se </w:t>
            </w:r>
            <w:r w:rsidR="00DF7695">
              <w:rPr>
                <w:rFonts w:ascii="Arial" w:hAnsi="Arial" w:cs="Arial"/>
                <w:sz w:val="20"/>
                <w:szCs w:val="20"/>
              </w:rPr>
              <w:t>gener</w:t>
            </w:r>
            <w:r w:rsidR="008B459C">
              <w:rPr>
                <w:rFonts w:ascii="Arial" w:hAnsi="Arial" w:cs="Arial"/>
                <w:sz w:val="20"/>
                <w:szCs w:val="20"/>
              </w:rPr>
              <w:t>ó</w:t>
            </w:r>
            <w:r w:rsidR="00DF7695">
              <w:rPr>
                <w:rFonts w:ascii="Arial" w:hAnsi="Arial" w:cs="Arial"/>
                <w:sz w:val="20"/>
                <w:szCs w:val="20"/>
              </w:rPr>
              <w:t xml:space="preserve"> </w:t>
            </w:r>
            <w:r w:rsidR="009664F8" w:rsidRPr="009664F8">
              <w:rPr>
                <w:rFonts w:ascii="Arial" w:hAnsi="Arial" w:cs="Arial"/>
                <w:sz w:val="20"/>
                <w:szCs w:val="20"/>
              </w:rPr>
              <w:t>liquidación oficial de revisión</w:t>
            </w:r>
            <w:r w:rsidR="009664F8" w:rsidRPr="009664F8">
              <w:rPr>
                <w:rFonts w:ascii="Arial" w:hAnsi="Arial" w:cs="Arial"/>
                <w:sz w:val="20"/>
                <w:szCs w:val="20"/>
              </w:rPr>
              <w:t xml:space="preserve"> No. 4120</w:t>
            </w:r>
            <w:r w:rsidR="00197B87">
              <w:rPr>
                <w:rFonts w:ascii="Arial" w:hAnsi="Arial" w:cs="Arial"/>
                <w:sz w:val="20"/>
                <w:szCs w:val="20"/>
              </w:rPr>
              <w:t xml:space="preserve"> </w:t>
            </w:r>
            <w:r w:rsidR="0075519E">
              <w:rPr>
                <w:rFonts w:ascii="Arial" w:hAnsi="Arial" w:cs="Arial"/>
                <w:sz w:val="20"/>
                <w:szCs w:val="20"/>
              </w:rPr>
              <w:t xml:space="preserve">y 4121 </w:t>
            </w:r>
            <w:r w:rsidR="00593C6C">
              <w:rPr>
                <w:rFonts w:ascii="Arial" w:hAnsi="Arial" w:cs="Arial"/>
                <w:sz w:val="20"/>
                <w:szCs w:val="20"/>
              </w:rPr>
              <w:t xml:space="preserve">para </w:t>
            </w:r>
            <w:r w:rsidR="00FB7BD8">
              <w:rPr>
                <w:rFonts w:ascii="Arial" w:hAnsi="Arial" w:cs="Arial"/>
                <w:sz w:val="20"/>
                <w:szCs w:val="20"/>
              </w:rPr>
              <w:t xml:space="preserve">las vigencias 2019-2020 </w:t>
            </w:r>
            <w:r w:rsidR="00C36267" w:rsidRPr="00ED21A5">
              <w:rPr>
                <w:rFonts w:ascii="Arial" w:hAnsi="Arial" w:cs="Arial"/>
                <w:sz w:val="20"/>
                <w:szCs w:val="20"/>
              </w:rPr>
              <w:t xml:space="preserve">a </w:t>
            </w:r>
            <w:r w:rsidR="0075519E" w:rsidRPr="0075519E">
              <w:rPr>
                <w:rFonts w:ascii="Arial" w:hAnsi="Arial" w:cs="Arial"/>
                <w:sz w:val="20"/>
                <w:szCs w:val="20"/>
              </w:rPr>
              <w:t>AUTOCORP SAS</w:t>
            </w:r>
            <w:r w:rsidR="00197B87" w:rsidRPr="000C37D1">
              <w:rPr>
                <w:rFonts w:ascii="Arial" w:hAnsi="Arial" w:cs="Arial"/>
                <w:sz w:val="20"/>
                <w:szCs w:val="20"/>
              </w:rPr>
              <w:t xml:space="preserve"> </w:t>
            </w:r>
            <w:r w:rsidR="004335BD">
              <w:rPr>
                <w:rFonts w:ascii="Arial" w:hAnsi="Arial" w:cs="Arial"/>
                <w:sz w:val="20"/>
                <w:szCs w:val="20"/>
              </w:rPr>
              <w:t xml:space="preserve">código </w:t>
            </w:r>
            <w:r w:rsidR="0075519E" w:rsidRPr="0075519E">
              <w:rPr>
                <w:rFonts w:ascii="Arial" w:hAnsi="Arial" w:cs="Arial"/>
                <w:sz w:val="20"/>
                <w:szCs w:val="20"/>
              </w:rPr>
              <w:t>75499</w:t>
            </w:r>
            <w:r w:rsidR="004335BD">
              <w:rPr>
                <w:rFonts w:ascii="Arial" w:hAnsi="Arial" w:cs="Arial"/>
                <w:sz w:val="20"/>
                <w:szCs w:val="20"/>
              </w:rPr>
              <w:t xml:space="preserve"> </w:t>
            </w:r>
            <w:r w:rsidR="00FB7BD8" w:rsidRPr="000C37D1">
              <w:rPr>
                <w:rFonts w:ascii="Arial" w:hAnsi="Arial" w:cs="Arial"/>
                <w:sz w:val="20"/>
                <w:szCs w:val="20"/>
              </w:rPr>
              <w:t>donde se propone la modificación de la</w:t>
            </w:r>
            <w:r w:rsidR="00FB7BD8">
              <w:rPr>
                <w:rFonts w:ascii="Arial" w:hAnsi="Arial" w:cs="Arial"/>
                <w:sz w:val="20"/>
                <w:szCs w:val="20"/>
              </w:rPr>
              <w:t>s</w:t>
            </w:r>
            <w:r w:rsidR="00FB7BD8" w:rsidRPr="000C37D1">
              <w:rPr>
                <w:rFonts w:ascii="Arial" w:hAnsi="Arial" w:cs="Arial"/>
                <w:sz w:val="20"/>
                <w:szCs w:val="20"/>
              </w:rPr>
              <w:t xml:space="preserve"> declaracion</w:t>
            </w:r>
            <w:r w:rsidR="00FB7BD8">
              <w:rPr>
                <w:rFonts w:ascii="Arial" w:hAnsi="Arial" w:cs="Arial"/>
                <w:sz w:val="20"/>
                <w:szCs w:val="20"/>
              </w:rPr>
              <w:t>es</w:t>
            </w:r>
            <w:r w:rsidR="00FB7BD8" w:rsidRPr="000C37D1">
              <w:rPr>
                <w:rFonts w:ascii="Arial" w:hAnsi="Arial" w:cs="Arial"/>
                <w:sz w:val="20"/>
                <w:szCs w:val="20"/>
              </w:rPr>
              <w:t xml:space="preserve"> de IC</w:t>
            </w:r>
            <w:r w:rsidR="00FB7BD8">
              <w:rPr>
                <w:rFonts w:ascii="Arial" w:hAnsi="Arial" w:cs="Arial"/>
                <w:sz w:val="20"/>
                <w:szCs w:val="20"/>
              </w:rPr>
              <w:t>A</w:t>
            </w:r>
            <w:r w:rsidR="00CE53EC" w:rsidRPr="00021C08">
              <w:rPr>
                <w:rFonts w:ascii="Arial" w:hAnsi="Arial" w:cs="Arial"/>
                <w:sz w:val="20"/>
                <w:szCs w:val="20"/>
              </w:rPr>
              <w:t xml:space="preserve">, </w:t>
            </w:r>
            <w:r w:rsidR="00937D78">
              <w:rPr>
                <w:rFonts w:ascii="Arial" w:hAnsi="Arial" w:cs="Arial"/>
                <w:sz w:val="20"/>
                <w:szCs w:val="20"/>
              </w:rPr>
              <w:t xml:space="preserve">fueron </w:t>
            </w:r>
            <w:r w:rsidR="0075519E">
              <w:rPr>
                <w:rFonts w:ascii="Arial" w:hAnsi="Arial" w:cs="Arial"/>
                <w:sz w:val="20"/>
                <w:szCs w:val="20"/>
              </w:rPr>
              <w:t xml:space="preserve">trasladados al abogado </w:t>
            </w:r>
            <w:r w:rsidR="0075519E" w:rsidRPr="0075519E">
              <w:rPr>
                <w:rFonts w:ascii="Arial" w:hAnsi="Arial" w:cs="Arial"/>
                <w:sz w:val="20"/>
                <w:szCs w:val="20"/>
              </w:rPr>
              <w:t>Diego Fernando Herrera Jiménez</w:t>
            </w:r>
            <w:r w:rsidR="0075519E">
              <w:rPr>
                <w:rFonts w:ascii="Arial" w:hAnsi="Arial" w:cs="Arial"/>
                <w:sz w:val="20"/>
                <w:szCs w:val="20"/>
              </w:rPr>
              <w:t xml:space="preserve"> el 30 de marzo </w:t>
            </w:r>
            <w:r w:rsidR="000B62FA">
              <w:rPr>
                <w:rFonts w:ascii="Arial" w:hAnsi="Arial" w:cs="Arial"/>
                <w:sz w:val="20"/>
                <w:szCs w:val="20"/>
              </w:rPr>
              <w:t xml:space="preserve">para </w:t>
            </w:r>
            <w:r w:rsidR="00B60CDE">
              <w:rPr>
                <w:rFonts w:ascii="Arial" w:hAnsi="Arial" w:cs="Arial"/>
                <w:sz w:val="20"/>
                <w:szCs w:val="20"/>
              </w:rPr>
              <w:t xml:space="preserve">su </w:t>
            </w:r>
            <w:r w:rsidR="000B62FA">
              <w:rPr>
                <w:rFonts w:ascii="Arial" w:hAnsi="Arial" w:cs="Arial"/>
                <w:sz w:val="20"/>
                <w:szCs w:val="20"/>
              </w:rPr>
              <w:t>r</w:t>
            </w:r>
            <w:r w:rsidR="00CE53EC" w:rsidRPr="00021C08">
              <w:rPr>
                <w:rFonts w:ascii="Arial" w:hAnsi="Arial" w:cs="Arial"/>
                <w:sz w:val="20"/>
                <w:szCs w:val="20"/>
              </w:rPr>
              <w:t>evisión</w:t>
            </w:r>
            <w:r w:rsidR="0075519E">
              <w:rPr>
                <w:rFonts w:ascii="Arial" w:hAnsi="Arial" w:cs="Arial"/>
                <w:sz w:val="20"/>
                <w:szCs w:val="20"/>
              </w:rPr>
              <w:t>.</w:t>
            </w:r>
          </w:p>
          <w:p w14:paraId="707070E9" w14:textId="24A87E9A" w:rsidR="006C6F6C" w:rsidRDefault="006C6F6C" w:rsidP="005D5D9B">
            <w:pPr>
              <w:jc w:val="both"/>
              <w:rPr>
                <w:rFonts w:ascii="Arial" w:hAnsi="Arial" w:cs="Arial"/>
                <w:sz w:val="20"/>
                <w:szCs w:val="20"/>
              </w:rPr>
            </w:pPr>
          </w:p>
          <w:p w14:paraId="3FC5162C" w14:textId="615406A9" w:rsidR="00A67A7F" w:rsidRPr="00ED21A5" w:rsidRDefault="003A0749" w:rsidP="005D5D9B">
            <w:pPr>
              <w:jc w:val="both"/>
              <w:rPr>
                <w:rFonts w:ascii="Arial" w:hAnsi="Arial" w:cs="Arial"/>
                <w:color w:val="222222"/>
                <w:sz w:val="20"/>
                <w:szCs w:val="20"/>
                <w:shd w:val="clear" w:color="auto" w:fill="FFFFFF"/>
              </w:rPr>
            </w:pPr>
            <w:r w:rsidRPr="00ED21A5">
              <w:rPr>
                <w:rFonts w:ascii="Arial" w:hAnsi="Arial" w:cs="Arial"/>
                <w:color w:val="222222"/>
                <w:sz w:val="20"/>
                <w:szCs w:val="20"/>
                <w:shd w:val="clear" w:color="auto" w:fill="FFFFFF"/>
              </w:rPr>
              <w:t xml:space="preserve">Se </w:t>
            </w:r>
            <w:r w:rsidR="005B787B">
              <w:rPr>
                <w:rFonts w:ascii="Arial" w:hAnsi="Arial" w:cs="Arial"/>
                <w:color w:val="222222"/>
                <w:sz w:val="20"/>
                <w:szCs w:val="20"/>
                <w:shd w:val="clear" w:color="auto" w:fill="FFFFFF"/>
              </w:rPr>
              <w:t xml:space="preserve">género </w:t>
            </w:r>
            <w:r w:rsidRPr="00ED21A5">
              <w:rPr>
                <w:rFonts w:ascii="Arial" w:hAnsi="Arial" w:cs="Arial"/>
                <w:color w:val="222222"/>
                <w:sz w:val="20"/>
                <w:szCs w:val="20"/>
                <w:shd w:val="clear" w:color="auto" w:fill="FFFFFF"/>
              </w:rPr>
              <w:t xml:space="preserve">en el plan fiscal 800-387 </w:t>
            </w:r>
            <w:r w:rsidR="00990EB9" w:rsidRPr="00ED21A5">
              <w:rPr>
                <w:rFonts w:ascii="Arial" w:hAnsi="Arial" w:cs="Arial"/>
                <w:color w:val="222222"/>
                <w:sz w:val="20"/>
                <w:szCs w:val="20"/>
                <w:shd w:val="clear" w:color="auto" w:fill="FFFFFF"/>
              </w:rPr>
              <w:t>auto</w:t>
            </w:r>
            <w:r w:rsidR="004A32C6" w:rsidRPr="00ED21A5">
              <w:rPr>
                <w:rFonts w:ascii="Arial" w:hAnsi="Arial" w:cs="Arial"/>
                <w:color w:val="222222"/>
                <w:sz w:val="20"/>
                <w:szCs w:val="20"/>
                <w:shd w:val="clear" w:color="auto" w:fill="FFFFFF"/>
              </w:rPr>
              <w:t>s</w:t>
            </w:r>
            <w:r w:rsidR="00990EB9" w:rsidRPr="00ED21A5">
              <w:rPr>
                <w:rFonts w:ascii="Arial" w:hAnsi="Arial" w:cs="Arial"/>
                <w:color w:val="222222"/>
                <w:sz w:val="20"/>
                <w:szCs w:val="20"/>
                <w:shd w:val="clear" w:color="auto" w:fill="FFFFFF"/>
              </w:rPr>
              <w:t xml:space="preserve"> de apertura</w:t>
            </w:r>
            <w:r w:rsidR="00A31C5B" w:rsidRPr="00ED21A5">
              <w:rPr>
                <w:rFonts w:ascii="Arial" w:hAnsi="Arial" w:cs="Arial"/>
                <w:color w:val="222222"/>
                <w:sz w:val="20"/>
                <w:szCs w:val="20"/>
                <w:shd w:val="clear" w:color="auto" w:fill="FFFFFF"/>
              </w:rPr>
              <w:t>/</w:t>
            </w:r>
            <w:r w:rsidR="00990EB9" w:rsidRPr="00ED21A5">
              <w:rPr>
                <w:rFonts w:ascii="Arial" w:hAnsi="Arial" w:cs="Arial"/>
                <w:color w:val="222222"/>
                <w:sz w:val="20"/>
                <w:szCs w:val="20"/>
                <w:shd w:val="clear" w:color="auto" w:fill="FFFFFF"/>
              </w:rPr>
              <w:t>inspección y requerimiento ordinario</w:t>
            </w:r>
            <w:r w:rsidR="009F66A4" w:rsidRPr="00ED21A5">
              <w:rPr>
                <w:rFonts w:ascii="Arial" w:hAnsi="Arial" w:cs="Arial"/>
                <w:color w:val="222222"/>
                <w:sz w:val="20"/>
                <w:szCs w:val="20"/>
                <w:shd w:val="clear" w:color="auto" w:fill="FFFFFF"/>
              </w:rPr>
              <w:t xml:space="preserve"> </w:t>
            </w:r>
            <w:r w:rsidR="003A3C9D">
              <w:rPr>
                <w:rFonts w:ascii="Arial" w:hAnsi="Arial" w:cs="Arial"/>
                <w:color w:val="222222"/>
                <w:sz w:val="20"/>
                <w:szCs w:val="20"/>
                <w:shd w:val="clear" w:color="auto" w:fill="FFFFFF"/>
              </w:rPr>
              <w:t xml:space="preserve">al código </w:t>
            </w:r>
            <w:r w:rsidR="00097DF8" w:rsidRPr="00097DF8">
              <w:rPr>
                <w:rFonts w:ascii="Arial" w:hAnsi="Arial" w:cs="Arial"/>
                <w:color w:val="222222"/>
                <w:sz w:val="20"/>
                <w:szCs w:val="20"/>
                <w:shd w:val="clear" w:color="auto" w:fill="FFFFFF"/>
              </w:rPr>
              <w:t>54702</w:t>
            </w:r>
            <w:r w:rsidR="00097DF8">
              <w:rPr>
                <w:rFonts w:ascii="Arial" w:hAnsi="Arial" w:cs="Arial"/>
                <w:color w:val="222222"/>
                <w:sz w:val="20"/>
                <w:szCs w:val="20"/>
                <w:shd w:val="clear" w:color="auto" w:fill="FFFFFF"/>
              </w:rPr>
              <w:t xml:space="preserve">, </w:t>
            </w:r>
            <w:r w:rsidR="00097DF8" w:rsidRPr="00097DF8">
              <w:rPr>
                <w:rFonts w:ascii="Arial" w:hAnsi="Arial" w:cs="Arial"/>
                <w:color w:val="222222"/>
                <w:sz w:val="20"/>
                <w:szCs w:val="20"/>
                <w:shd w:val="clear" w:color="auto" w:fill="FFFFFF"/>
              </w:rPr>
              <w:t>88057</w:t>
            </w:r>
            <w:r w:rsidR="00097DF8">
              <w:rPr>
                <w:rFonts w:ascii="Arial" w:hAnsi="Arial" w:cs="Arial"/>
                <w:color w:val="222222"/>
                <w:sz w:val="20"/>
                <w:szCs w:val="20"/>
                <w:shd w:val="clear" w:color="auto" w:fill="FFFFFF"/>
              </w:rPr>
              <w:t xml:space="preserve">, </w:t>
            </w:r>
            <w:r w:rsidR="00097DF8" w:rsidRPr="00097DF8">
              <w:rPr>
                <w:rFonts w:ascii="Arial" w:hAnsi="Arial" w:cs="Arial"/>
                <w:color w:val="222222"/>
                <w:sz w:val="20"/>
                <w:szCs w:val="20"/>
                <w:shd w:val="clear" w:color="auto" w:fill="FFFFFF"/>
              </w:rPr>
              <w:t>99216</w:t>
            </w:r>
            <w:r w:rsidR="00097DF8">
              <w:rPr>
                <w:rFonts w:ascii="Arial" w:hAnsi="Arial" w:cs="Arial"/>
                <w:color w:val="222222"/>
                <w:sz w:val="20"/>
                <w:szCs w:val="20"/>
                <w:shd w:val="clear" w:color="auto" w:fill="FFFFFF"/>
              </w:rPr>
              <w:t xml:space="preserve">, </w:t>
            </w:r>
            <w:r w:rsidR="00097DF8" w:rsidRPr="00097DF8">
              <w:rPr>
                <w:rFonts w:ascii="Arial" w:hAnsi="Arial" w:cs="Arial"/>
                <w:color w:val="222222"/>
                <w:sz w:val="20"/>
                <w:szCs w:val="20"/>
                <w:shd w:val="clear" w:color="auto" w:fill="FFFFFF"/>
              </w:rPr>
              <w:t>97238</w:t>
            </w:r>
            <w:r w:rsidR="0047542B">
              <w:rPr>
                <w:rFonts w:ascii="Arial" w:hAnsi="Arial" w:cs="Arial"/>
                <w:color w:val="222222"/>
                <w:sz w:val="20"/>
                <w:szCs w:val="20"/>
                <w:shd w:val="clear" w:color="auto" w:fill="FFFFFF"/>
              </w:rPr>
              <w:t>, como inicio a la inspección contable y tributaria a las vigencias 2020-2021.</w:t>
            </w:r>
          </w:p>
          <w:p w14:paraId="547A7984" w14:textId="77777777" w:rsidR="00A004B3" w:rsidRPr="00ED21A5" w:rsidRDefault="00A004B3" w:rsidP="005D5D9B">
            <w:pPr>
              <w:jc w:val="both"/>
              <w:rPr>
                <w:rFonts w:ascii="Arial" w:hAnsi="Arial" w:cs="Arial"/>
                <w:color w:val="222222"/>
                <w:sz w:val="20"/>
                <w:szCs w:val="20"/>
                <w:shd w:val="clear" w:color="auto" w:fill="FFFFFF"/>
              </w:rPr>
            </w:pPr>
          </w:p>
          <w:p w14:paraId="439CE8E0" w14:textId="7B9EFBE4" w:rsidR="000D3318" w:rsidRDefault="0091541F" w:rsidP="000D3318">
            <w:pPr>
              <w:jc w:val="both"/>
              <w:rPr>
                <w:rFonts w:ascii="Arial" w:hAnsi="Arial" w:cs="Arial"/>
                <w:sz w:val="20"/>
                <w:szCs w:val="20"/>
              </w:rPr>
            </w:pPr>
            <w:r w:rsidRPr="00ED21A5">
              <w:rPr>
                <w:rFonts w:ascii="Arial" w:hAnsi="Arial" w:cs="Arial"/>
                <w:color w:val="222222"/>
                <w:sz w:val="20"/>
                <w:szCs w:val="20"/>
                <w:shd w:val="clear" w:color="auto" w:fill="FFFFFF"/>
              </w:rPr>
              <w:t>Se género en el plan fiscal 800-</w:t>
            </w:r>
            <w:r w:rsidR="001575D1" w:rsidRPr="00ED21A5">
              <w:rPr>
                <w:rFonts w:ascii="Arial" w:hAnsi="Arial" w:cs="Arial"/>
                <w:color w:val="222222"/>
                <w:sz w:val="20"/>
                <w:szCs w:val="20"/>
                <w:shd w:val="clear" w:color="auto" w:fill="FFFFFF"/>
              </w:rPr>
              <w:t>387</w:t>
            </w:r>
            <w:r w:rsidR="000E6280">
              <w:rPr>
                <w:rFonts w:ascii="Arial" w:hAnsi="Arial" w:cs="Arial"/>
                <w:color w:val="222222"/>
                <w:sz w:val="20"/>
                <w:szCs w:val="20"/>
                <w:shd w:val="clear" w:color="auto" w:fill="FFFFFF"/>
              </w:rPr>
              <w:t xml:space="preserve"> </w:t>
            </w:r>
            <w:r w:rsidRPr="00ED21A5">
              <w:rPr>
                <w:rFonts w:ascii="Arial" w:hAnsi="Arial" w:cs="Arial"/>
                <w:color w:val="222222"/>
                <w:sz w:val="20"/>
                <w:szCs w:val="20"/>
                <w:shd w:val="clear" w:color="auto" w:fill="FFFFFF"/>
              </w:rPr>
              <w:t>auto de archivo a</w:t>
            </w:r>
            <w:r w:rsidR="00046771">
              <w:rPr>
                <w:rFonts w:ascii="Arial" w:hAnsi="Arial" w:cs="Arial"/>
                <w:color w:val="222222"/>
                <w:sz w:val="20"/>
                <w:szCs w:val="20"/>
                <w:shd w:val="clear" w:color="auto" w:fill="FFFFFF"/>
              </w:rPr>
              <w:t xml:space="preserve">l código </w:t>
            </w:r>
            <w:r w:rsidR="000F3B78" w:rsidRPr="000F3B78">
              <w:rPr>
                <w:rFonts w:ascii="Arial" w:hAnsi="Arial" w:cs="Arial"/>
                <w:color w:val="222222"/>
                <w:sz w:val="20"/>
                <w:szCs w:val="20"/>
                <w:shd w:val="clear" w:color="auto" w:fill="FFFFFF"/>
              </w:rPr>
              <w:t>67042</w:t>
            </w:r>
            <w:r w:rsidR="000F3B78">
              <w:rPr>
                <w:rFonts w:ascii="Arial" w:hAnsi="Arial" w:cs="Arial"/>
                <w:color w:val="222222"/>
                <w:sz w:val="20"/>
                <w:szCs w:val="20"/>
                <w:shd w:val="clear" w:color="auto" w:fill="FFFFFF"/>
              </w:rPr>
              <w:t xml:space="preserve"> y </w:t>
            </w:r>
            <w:r w:rsidR="000F3B78" w:rsidRPr="000F3B78">
              <w:rPr>
                <w:rFonts w:ascii="Arial" w:hAnsi="Arial" w:cs="Arial"/>
                <w:color w:val="222222"/>
                <w:sz w:val="20"/>
                <w:szCs w:val="20"/>
                <w:shd w:val="clear" w:color="auto" w:fill="FFFFFF"/>
              </w:rPr>
              <w:t>87789</w:t>
            </w:r>
            <w:r w:rsidR="00676712">
              <w:rPr>
                <w:rFonts w:ascii="Arial" w:hAnsi="Arial" w:cs="Arial"/>
                <w:sz w:val="20"/>
                <w:szCs w:val="20"/>
              </w:rPr>
              <w:t>.</w:t>
            </w:r>
          </w:p>
          <w:p w14:paraId="71251AD9" w14:textId="3783FD41" w:rsidR="000776BC" w:rsidRDefault="000776BC" w:rsidP="000D3318">
            <w:pPr>
              <w:jc w:val="both"/>
              <w:rPr>
                <w:rFonts w:ascii="Arial" w:hAnsi="Arial" w:cs="Arial"/>
                <w:sz w:val="20"/>
                <w:szCs w:val="20"/>
              </w:rPr>
            </w:pPr>
          </w:p>
          <w:p w14:paraId="16D2EC08" w14:textId="35F5DCC1" w:rsidR="00EC3C90" w:rsidRDefault="000776BC" w:rsidP="000D3318">
            <w:pPr>
              <w:jc w:val="both"/>
              <w:rPr>
                <w:rFonts w:ascii="Arial" w:hAnsi="Arial" w:cs="Arial"/>
                <w:color w:val="222222"/>
                <w:sz w:val="20"/>
                <w:szCs w:val="20"/>
                <w:shd w:val="clear" w:color="auto" w:fill="FFFFFF"/>
              </w:rPr>
            </w:pPr>
            <w:r w:rsidRPr="000776BC">
              <w:rPr>
                <w:rFonts w:ascii="Arial" w:hAnsi="Arial" w:cs="Arial"/>
                <w:color w:val="222222"/>
                <w:sz w:val="20"/>
                <w:szCs w:val="20"/>
                <w:shd w:val="clear" w:color="auto" w:fill="FFFFFF"/>
              </w:rPr>
              <w:t xml:space="preserve">Se emitieron oficios de recibido de información </w:t>
            </w:r>
            <w:r w:rsidR="00CB2A55">
              <w:rPr>
                <w:rFonts w:ascii="Arial" w:hAnsi="Arial" w:cs="Arial"/>
                <w:color w:val="222222"/>
                <w:sz w:val="20"/>
                <w:szCs w:val="20"/>
                <w:shd w:val="clear" w:color="auto" w:fill="FFFFFF"/>
              </w:rPr>
              <w:t xml:space="preserve">al código </w:t>
            </w:r>
            <w:r w:rsidR="00CB2A55" w:rsidRPr="00CB2A55">
              <w:rPr>
                <w:rFonts w:ascii="Arial" w:hAnsi="Arial" w:cs="Arial"/>
                <w:color w:val="222222"/>
                <w:sz w:val="20"/>
                <w:szCs w:val="20"/>
                <w:shd w:val="clear" w:color="auto" w:fill="FFFFFF"/>
              </w:rPr>
              <w:t>43485</w:t>
            </w:r>
            <w:r w:rsidR="004A2C27">
              <w:rPr>
                <w:rFonts w:ascii="Arial" w:hAnsi="Arial" w:cs="Arial"/>
                <w:color w:val="222222"/>
                <w:sz w:val="20"/>
                <w:szCs w:val="20"/>
                <w:shd w:val="clear" w:color="auto" w:fill="FFFFFF"/>
              </w:rPr>
              <w:t>.</w:t>
            </w:r>
          </w:p>
          <w:p w14:paraId="3422B147" w14:textId="31F7D07A" w:rsidR="00CB2A55" w:rsidRDefault="00CB2A55" w:rsidP="000D3318">
            <w:pPr>
              <w:jc w:val="both"/>
              <w:rPr>
                <w:rFonts w:ascii="Arial" w:hAnsi="Arial" w:cs="Arial"/>
                <w:color w:val="222222"/>
                <w:sz w:val="20"/>
                <w:szCs w:val="20"/>
                <w:shd w:val="clear" w:color="auto" w:fill="FFFFFF"/>
              </w:rPr>
            </w:pPr>
          </w:p>
          <w:p w14:paraId="5349DE83" w14:textId="01332EFA" w:rsidR="00A2108C" w:rsidRDefault="00AE6FE4" w:rsidP="000D3318">
            <w:pPr>
              <w:jc w:val="both"/>
              <w:rPr>
                <w:rFonts w:ascii="Arial" w:hAnsi="Arial" w:cs="Arial"/>
                <w:sz w:val="20"/>
                <w:szCs w:val="20"/>
              </w:rPr>
            </w:pPr>
            <w:r>
              <w:rPr>
                <w:rFonts w:ascii="Arial" w:hAnsi="Arial" w:cs="Arial"/>
                <w:color w:val="222222"/>
                <w:sz w:val="20"/>
                <w:szCs w:val="20"/>
                <w:shd w:val="clear" w:color="auto" w:fill="FFFFFF"/>
              </w:rPr>
              <w:t xml:space="preserve">Se emitieron los oficios internos Nos </w:t>
            </w:r>
            <w:r w:rsidRPr="00A948EA">
              <w:rPr>
                <w:rFonts w:ascii="Arial" w:hAnsi="Arial" w:cs="Arial"/>
                <w:sz w:val="20"/>
                <w:szCs w:val="20"/>
              </w:rPr>
              <w:t>14253</w:t>
            </w:r>
            <w:r>
              <w:rPr>
                <w:rFonts w:ascii="Arial" w:hAnsi="Arial" w:cs="Arial"/>
                <w:sz w:val="20"/>
                <w:szCs w:val="20"/>
              </w:rPr>
              <w:t xml:space="preserve"> y </w:t>
            </w:r>
            <w:r w:rsidRPr="00A948EA">
              <w:rPr>
                <w:rFonts w:ascii="Arial" w:hAnsi="Arial" w:cs="Arial"/>
                <w:sz w:val="20"/>
                <w:szCs w:val="20"/>
              </w:rPr>
              <w:t>14252</w:t>
            </w:r>
            <w:r>
              <w:rPr>
                <w:rFonts w:ascii="Arial" w:hAnsi="Arial" w:cs="Arial"/>
                <w:sz w:val="20"/>
                <w:szCs w:val="20"/>
              </w:rPr>
              <w:t>, a</w:t>
            </w:r>
            <w:r w:rsidRPr="00112E65">
              <w:rPr>
                <w:rFonts w:ascii="Arial" w:hAnsi="Arial" w:cs="Arial"/>
                <w:sz w:val="20"/>
                <w:szCs w:val="20"/>
              </w:rPr>
              <w:t>nálisis y concepto jurídico</w:t>
            </w:r>
            <w:r>
              <w:rPr>
                <w:rFonts w:ascii="Arial" w:hAnsi="Arial" w:cs="Arial"/>
                <w:sz w:val="20"/>
                <w:szCs w:val="20"/>
              </w:rPr>
              <w:t xml:space="preserve"> </w:t>
            </w:r>
            <w:r w:rsidR="00D54A30">
              <w:rPr>
                <w:rFonts w:ascii="Arial" w:hAnsi="Arial" w:cs="Arial"/>
                <w:sz w:val="20"/>
                <w:szCs w:val="20"/>
              </w:rPr>
              <w:t>a GRUPO</w:t>
            </w:r>
            <w:r w:rsidRPr="00F137CE">
              <w:rPr>
                <w:rFonts w:ascii="Arial" w:hAnsi="Arial" w:cs="Arial"/>
                <w:sz w:val="20"/>
                <w:szCs w:val="20"/>
              </w:rPr>
              <w:t xml:space="preserve"> AMH SAS</w:t>
            </w:r>
            <w:r>
              <w:rPr>
                <w:rFonts w:ascii="Arial" w:hAnsi="Arial" w:cs="Arial"/>
                <w:sz w:val="20"/>
                <w:szCs w:val="20"/>
              </w:rPr>
              <w:t xml:space="preserve"> código </w:t>
            </w:r>
            <w:r w:rsidRPr="00F137CE">
              <w:rPr>
                <w:rFonts w:ascii="Arial" w:hAnsi="Arial" w:cs="Arial"/>
                <w:sz w:val="20"/>
                <w:szCs w:val="20"/>
              </w:rPr>
              <w:t>118731</w:t>
            </w:r>
            <w:r>
              <w:rPr>
                <w:rFonts w:ascii="Arial" w:hAnsi="Arial" w:cs="Arial"/>
                <w:sz w:val="20"/>
                <w:szCs w:val="20"/>
              </w:rPr>
              <w:t xml:space="preserve">, </w:t>
            </w:r>
            <w:r w:rsidRPr="00F137CE">
              <w:rPr>
                <w:rFonts w:ascii="Arial" w:hAnsi="Arial" w:cs="Arial"/>
                <w:sz w:val="20"/>
                <w:szCs w:val="20"/>
              </w:rPr>
              <w:t>GRANEX AGROINDUSTRIAL SAS</w:t>
            </w:r>
            <w:r>
              <w:rPr>
                <w:rFonts w:ascii="Arial" w:hAnsi="Arial" w:cs="Arial"/>
                <w:sz w:val="20"/>
                <w:szCs w:val="20"/>
              </w:rPr>
              <w:t xml:space="preserve"> código </w:t>
            </w:r>
            <w:r w:rsidRPr="00F137CE">
              <w:rPr>
                <w:rFonts w:ascii="Arial" w:hAnsi="Arial" w:cs="Arial"/>
                <w:sz w:val="20"/>
                <w:szCs w:val="20"/>
              </w:rPr>
              <w:t>118673</w:t>
            </w:r>
            <w:r w:rsidR="00841873">
              <w:rPr>
                <w:rFonts w:ascii="Arial" w:hAnsi="Arial" w:cs="Arial"/>
                <w:sz w:val="20"/>
                <w:szCs w:val="20"/>
              </w:rPr>
              <w:t>.</w:t>
            </w:r>
          </w:p>
          <w:p w14:paraId="3C17575C" w14:textId="77777777" w:rsidR="00AE6FE4" w:rsidRPr="00ED21A5" w:rsidRDefault="00AE6FE4" w:rsidP="000D3318">
            <w:pPr>
              <w:jc w:val="both"/>
              <w:rPr>
                <w:rFonts w:ascii="Arial" w:hAnsi="Arial" w:cs="Arial"/>
                <w:color w:val="222222"/>
                <w:sz w:val="20"/>
                <w:szCs w:val="20"/>
                <w:shd w:val="clear" w:color="auto" w:fill="FFFFFF"/>
              </w:rPr>
            </w:pPr>
          </w:p>
          <w:p w14:paraId="76D7DC55" w14:textId="0A49B4E7" w:rsidR="00E51E22" w:rsidRDefault="00C03E34" w:rsidP="00C90575">
            <w:pPr>
              <w:jc w:val="both"/>
              <w:rPr>
                <w:rFonts w:ascii="Helvetica" w:hAnsi="Helvetica" w:cs="Helvetica"/>
                <w:color w:val="000000"/>
                <w:sz w:val="20"/>
                <w:szCs w:val="20"/>
                <w:shd w:val="clear" w:color="auto" w:fill="FFFFFF"/>
              </w:rPr>
            </w:pPr>
            <w:r w:rsidRPr="00ED21A5">
              <w:rPr>
                <w:rFonts w:ascii="Arial" w:hAnsi="Arial" w:cs="Arial"/>
                <w:sz w:val="20"/>
                <w:szCs w:val="20"/>
              </w:rPr>
              <w:t xml:space="preserve">E) </w:t>
            </w:r>
            <w:r w:rsidRPr="00ED21A5">
              <w:rPr>
                <w:rFonts w:ascii="Helvetica" w:hAnsi="Helvetica" w:cs="Helvetica"/>
                <w:color w:val="000000"/>
                <w:sz w:val="20"/>
                <w:szCs w:val="20"/>
                <w:shd w:val="clear" w:color="auto" w:fill="FFFFFF"/>
              </w:rPr>
              <w:t>Se actualiza en el drive la “BASE DE SEGUIMIENTO EXPEDIENTES”.</w:t>
            </w:r>
          </w:p>
          <w:p w14:paraId="48ADABF4" w14:textId="77777777" w:rsidR="00270DBF" w:rsidRPr="00ED21A5" w:rsidRDefault="00270DBF" w:rsidP="00C90575">
            <w:pPr>
              <w:jc w:val="both"/>
              <w:rPr>
                <w:rFonts w:ascii="Arial" w:hAnsi="Arial" w:cs="Arial"/>
                <w:sz w:val="20"/>
                <w:szCs w:val="20"/>
              </w:rPr>
            </w:pPr>
          </w:p>
          <w:p w14:paraId="6347A622" w14:textId="2B2B2E0C" w:rsidR="0088436E" w:rsidRDefault="004610F2" w:rsidP="00185E8C">
            <w:pPr>
              <w:jc w:val="both"/>
              <w:rPr>
                <w:rFonts w:ascii="Arial" w:hAnsi="Arial" w:cs="Arial"/>
                <w:color w:val="222222"/>
                <w:sz w:val="20"/>
                <w:szCs w:val="20"/>
                <w:shd w:val="clear" w:color="auto" w:fill="FFFFFF"/>
              </w:rPr>
            </w:pPr>
            <w:r w:rsidRPr="00ED21A5">
              <w:rPr>
                <w:rFonts w:ascii="Arial" w:hAnsi="Arial" w:cs="Arial"/>
                <w:sz w:val="20"/>
                <w:szCs w:val="20"/>
              </w:rPr>
              <w:t xml:space="preserve">Se </w:t>
            </w:r>
            <w:r w:rsidR="004C34B4" w:rsidRPr="00ED21A5">
              <w:rPr>
                <w:rFonts w:ascii="Arial" w:hAnsi="Arial" w:cs="Arial"/>
                <w:sz w:val="20"/>
                <w:szCs w:val="20"/>
              </w:rPr>
              <w:t>generó</w:t>
            </w:r>
            <w:r w:rsidRPr="00ED21A5">
              <w:rPr>
                <w:rFonts w:ascii="Arial" w:hAnsi="Arial" w:cs="Arial"/>
                <w:sz w:val="20"/>
                <w:szCs w:val="20"/>
              </w:rPr>
              <w:t xml:space="preserve"> en el plan fiscal 800-</w:t>
            </w:r>
            <w:r w:rsidR="0067741C" w:rsidRPr="00ED21A5">
              <w:rPr>
                <w:rFonts w:ascii="Arial" w:hAnsi="Arial" w:cs="Arial"/>
                <w:sz w:val="20"/>
                <w:szCs w:val="20"/>
              </w:rPr>
              <w:t>387</w:t>
            </w:r>
            <w:r w:rsidRPr="00ED21A5">
              <w:rPr>
                <w:rFonts w:ascii="Arial" w:hAnsi="Arial" w:cs="Arial"/>
                <w:sz w:val="20"/>
                <w:szCs w:val="20"/>
              </w:rPr>
              <w:t xml:space="preserve">, la etapa </w:t>
            </w:r>
            <w:r w:rsidR="008C00AC" w:rsidRPr="00ED21A5">
              <w:rPr>
                <w:rFonts w:ascii="Arial" w:hAnsi="Arial" w:cs="Arial"/>
                <w:sz w:val="20"/>
                <w:szCs w:val="20"/>
              </w:rPr>
              <w:t>de notificación</w:t>
            </w:r>
            <w:r w:rsidR="00E36701" w:rsidRPr="00ED21A5">
              <w:rPr>
                <w:rFonts w:ascii="Arial" w:hAnsi="Arial" w:cs="Arial"/>
                <w:sz w:val="20"/>
                <w:szCs w:val="20"/>
              </w:rPr>
              <w:t xml:space="preserve"> </w:t>
            </w:r>
            <w:r w:rsidR="009E1D35" w:rsidRPr="00ED21A5">
              <w:rPr>
                <w:rFonts w:ascii="Arial" w:hAnsi="Arial" w:cs="Arial"/>
                <w:sz w:val="20"/>
                <w:szCs w:val="20"/>
              </w:rPr>
              <w:t>DE03</w:t>
            </w:r>
            <w:r w:rsidR="00E36701" w:rsidRPr="00ED21A5">
              <w:rPr>
                <w:rFonts w:ascii="Arial" w:hAnsi="Arial" w:cs="Arial"/>
                <w:sz w:val="20"/>
                <w:szCs w:val="20"/>
              </w:rPr>
              <w:t xml:space="preserve"> </w:t>
            </w:r>
            <w:r w:rsidR="008C00AC" w:rsidRPr="00ED21A5">
              <w:rPr>
                <w:rFonts w:ascii="Arial" w:hAnsi="Arial" w:cs="Arial"/>
                <w:sz w:val="20"/>
                <w:szCs w:val="20"/>
              </w:rPr>
              <w:t xml:space="preserve">del auto de inspección y requerimiento ordinario </w:t>
            </w:r>
            <w:r w:rsidR="00B83031">
              <w:rPr>
                <w:rFonts w:ascii="Arial" w:hAnsi="Arial" w:cs="Arial"/>
                <w:sz w:val="20"/>
                <w:szCs w:val="20"/>
              </w:rPr>
              <w:t xml:space="preserve">al </w:t>
            </w:r>
            <w:r w:rsidR="00651863" w:rsidRPr="00ED21A5">
              <w:rPr>
                <w:rFonts w:ascii="Arial" w:hAnsi="Arial" w:cs="Arial"/>
                <w:sz w:val="20"/>
                <w:szCs w:val="20"/>
              </w:rPr>
              <w:t>c</w:t>
            </w:r>
            <w:r w:rsidR="00F448A6" w:rsidRPr="00ED21A5">
              <w:rPr>
                <w:rFonts w:ascii="Arial" w:hAnsi="Arial" w:cs="Arial"/>
                <w:sz w:val="20"/>
                <w:szCs w:val="20"/>
              </w:rPr>
              <w:t>ódigo</w:t>
            </w:r>
            <w:r w:rsidR="00B83031">
              <w:rPr>
                <w:rFonts w:ascii="Arial" w:hAnsi="Arial" w:cs="Arial"/>
                <w:sz w:val="20"/>
                <w:szCs w:val="20"/>
              </w:rPr>
              <w:t xml:space="preserve"> </w:t>
            </w:r>
            <w:r w:rsidR="00CF4479" w:rsidRPr="00097DF8">
              <w:rPr>
                <w:rFonts w:ascii="Arial" w:hAnsi="Arial" w:cs="Arial"/>
                <w:color w:val="222222"/>
                <w:sz w:val="20"/>
                <w:szCs w:val="20"/>
                <w:shd w:val="clear" w:color="auto" w:fill="FFFFFF"/>
              </w:rPr>
              <w:t>54702</w:t>
            </w:r>
            <w:r w:rsidR="00CF4479">
              <w:rPr>
                <w:rFonts w:ascii="Arial" w:hAnsi="Arial" w:cs="Arial"/>
                <w:color w:val="222222"/>
                <w:sz w:val="20"/>
                <w:szCs w:val="20"/>
                <w:shd w:val="clear" w:color="auto" w:fill="FFFFFF"/>
              </w:rPr>
              <w:t xml:space="preserve">, </w:t>
            </w:r>
            <w:r w:rsidR="00CF4479" w:rsidRPr="00097DF8">
              <w:rPr>
                <w:rFonts w:ascii="Arial" w:hAnsi="Arial" w:cs="Arial"/>
                <w:color w:val="222222"/>
                <w:sz w:val="20"/>
                <w:szCs w:val="20"/>
                <w:shd w:val="clear" w:color="auto" w:fill="FFFFFF"/>
              </w:rPr>
              <w:t>88057</w:t>
            </w:r>
            <w:r w:rsidR="00E36701" w:rsidRPr="00ED21A5">
              <w:rPr>
                <w:rFonts w:ascii="Arial" w:hAnsi="Arial" w:cs="Arial"/>
                <w:color w:val="222222"/>
                <w:sz w:val="20"/>
                <w:szCs w:val="20"/>
                <w:shd w:val="clear" w:color="auto" w:fill="FFFFFF"/>
              </w:rPr>
              <w:t xml:space="preserve"> </w:t>
            </w:r>
            <w:r w:rsidR="00F448A6" w:rsidRPr="00ED21A5">
              <w:rPr>
                <w:rFonts w:ascii="Arial" w:hAnsi="Arial" w:cs="Arial"/>
                <w:color w:val="222222"/>
                <w:sz w:val="20"/>
                <w:szCs w:val="20"/>
                <w:shd w:val="clear" w:color="auto" w:fill="FFFFFF"/>
              </w:rPr>
              <w:t xml:space="preserve">y se </w:t>
            </w:r>
            <w:r w:rsidR="00B629D1" w:rsidRPr="00ED21A5">
              <w:rPr>
                <w:rFonts w:ascii="Arial" w:hAnsi="Arial" w:cs="Arial"/>
                <w:color w:val="222222"/>
                <w:sz w:val="20"/>
                <w:szCs w:val="20"/>
                <w:shd w:val="clear" w:color="auto" w:fill="FFFFFF"/>
              </w:rPr>
              <w:t xml:space="preserve">adjuntó </w:t>
            </w:r>
            <w:r w:rsidR="00F448A6" w:rsidRPr="00ED21A5">
              <w:rPr>
                <w:rFonts w:ascii="Arial" w:hAnsi="Arial" w:cs="Arial"/>
                <w:color w:val="222222"/>
                <w:sz w:val="20"/>
                <w:szCs w:val="20"/>
                <w:shd w:val="clear" w:color="auto" w:fill="FFFFFF"/>
              </w:rPr>
              <w:t>la evidencia de la notificación.</w:t>
            </w:r>
          </w:p>
          <w:p w14:paraId="3CC42101" w14:textId="77777777" w:rsidR="00F52ED9" w:rsidRDefault="00F52ED9" w:rsidP="00185E8C">
            <w:pPr>
              <w:jc w:val="both"/>
              <w:rPr>
                <w:rFonts w:ascii="Arial" w:hAnsi="Arial" w:cs="Arial"/>
                <w:color w:val="222222"/>
                <w:sz w:val="20"/>
                <w:szCs w:val="20"/>
                <w:shd w:val="clear" w:color="auto" w:fill="FFFFFF"/>
              </w:rPr>
            </w:pPr>
          </w:p>
          <w:p w14:paraId="5B7773E9" w14:textId="1F6D798A" w:rsidR="00083F6B" w:rsidRDefault="00083F6B" w:rsidP="00083F6B">
            <w:pPr>
              <w:jc w:val="both"/>
              <w:rPr>
                <w:rFonts w:ascii="Arial" w:hAnsi="Arial" w:cs="Arial"/>
                <w:color w:val="222222"/>
                <w:sz w:val="20"/>
                <w:szCs w:val="20"/>
                <w:shd w:val="clear" w:color="auto" w:fill="FFFFFF"/>
              </w:rPr>
            </w:pPr>
            <w:r w:rsidRPr="00ED21A5">
              <w:rPr>
                <w:rFonts w:ascii="Arial" w:hAnsi="Arial" w:cs="Arial"/>
                <w:sz w:val="20"/>
                <w:szCs w:val="20"/>
              </w:rPr>
              <w:t>Se generó en el plan fiscal 800-3</w:t>
            </w:r>
            <w:r>
              <w:rPr>
                <w:rFonts w:ascii="Arial" w:hAnsi="Arial" w:cs="Arial"/>
                <w:sz w:val="20"/>
                <w:szCs w:val="20"/>
              </w:rPr>
              <w:t>88</w:t>
            </w:r>
            <w:r w:rsidRPr="00ED21A5">
              <w:rPr>
                <w:rFonts w:ascii="Arial" w:hAnsi="Arial" w:cs="Arial"/>
                <w:sz w:val="20"/>
                <w:szCs w:val="20"/>
              </w:rPr>
              <w:t xml:space="preserve">, la etapa de </w:t>
            </w:r>
            <w:r>
              <w:rPr>
                <w:rFonts w:ascii="Arial" w:hAnsi="Arial" w:cs="Arial"/>
                <w:sz w:val="20"/>
                <w:szCs w:val="20"/>
              </w:rPr>
              <w:t xml:space="preserve">respuesta al requerimiento especial </w:t>
            </w:r>
            <w:r w:rsidRPr="00ED21A5">
              <w:rPr>
                <w:rFonts w:ascii="Arial" w:hAnsi="Arial" w:cs="Arial"/>
                <w:sz w:val="20"/>
                <w:szCs w:val="20"/>
              </w:rPr>
              <w:t>DE</w:t>
            </w:r>
            <w:r>
              <w:rPr>
                <w:rFonts w:ascii="Arial" w:hAnsi="Arial" w:cs="Arial"/>
                <w:sz w:val="20"/>
                <w:szCs w:val="20"/>
              </w:rPr>
              <w:t>09</w:t>
            </w:r>
            <w:r w:rsidRPr="00ED21A5">
              <w:rPr>
                <w:rFonts w:ascii="Arial" w:hAnsi="Arial" w:cs="Arial"/>
                <w:sz w:val="20"/>
                <w:szCs w:val="20"/>
              </w:rPr>
              <w:t xml:space="preserve"> </w:t>
            </w:r>
            <w:r>
              <w:rPr>
                <w:rFonts w:ascii="Arial" w:hAnsi="Arial" w:cs="Arial"/>
                <w:sz w:val="20"/>
                <w:szCs w:val="20"/>
              </w:rPr>
              <w:t xml:space="preserve">al </w:t>
            </w:r>
            <w:r w:rsidRPr="00ED21A5">
              <w:rPr>
                <w:rFonts w:ascii="Arial" w:hAnsi="Arial" w:cs="Arial"/>
                <w:sz w:val="20"/>
                <w:szCs w:val="20"/>
              </w:rPr>
              <w:t>código</w:t>
            </w:r>
            <w:r>
              <w:rPr>
                <w:rFonts w:ascii="Arial" w:hAnsi="Arial" w:cs="Arial"/>
                <w:sz w:val="20"/>
                <w:szCs w:val="20"/>
              </w:rPr>
              <w:t xml:space="preserve"> </w:t>
            </w:r>
            <w:r w:rsidR="000D13F4" w:rsidRPr="000D13F4">
              <w:rPr>
                <w:rFonts w:ascii="Arial" w:hAnsi="Arial" w:cs="Arial"/>
                <w:sz w:val="20"/>
                <w:szCs w:val="20"/>
              </w:rPr>
              <w:t>43485</w:t>
            </w:r>
            <w:r w:rsidRPr="00ED21A5">
              <w:rPr>
                <w:rFonts w:ascii="Arial" w:hAnsi="Arial" w:cs="Arial"/>
                <w:color w:val="222222"/>
                <w:sz w:val="20"/>
                <w:szCs w:val="20"/>
                <w:shd w:val="clear" w:color="auto" w:fill="FFFFFF"/>
              </w:rPr>
              <w:t xml:space="preserve"> y se adjuntó la evidencia de</w:t>
            </w:r>
            <w:r>
              <w:rPr>
                <w:rFonts w:ascii="Arial" w:hAnsi="Arial" w:cs="Arial"/>
                <w:color w:val="222222"/>
                <w:sz w:val="20"/>
                <w:szCs w:val="20"/>
                <w:shd w:val="clear" w:color="auto" w:fill="FFFFFF"/>
              </w:rPr>
              <w:t>l radicado</w:t>
            </w:r>
            <w:r w:rsidRPr="00ED21A5">
              <w:rPr>
                <w:rFonts w:ascii="Arial" w:hAnsi="Arial" w:cs="Arial"/>
                <w:color w:val="222222"/>
                <w:sz w:val="20"/>
                <w:szCs w:val="20"/>
                <w:shd w:val="clear" w:color="auto" w:fill="FFFFFF"/>
              </w:rPr>
              <w:t>.</w:t>
            </w:r>
          </w:p>
          <w:p w14:paraId="361990EC" w14:textId="77777777" w:rsidR="00F30E58" w:rsidRPr="00ED21A5" w:rsidRDefault="00F30E58" w:rsidP="00185E8C">
            <w:pPr>
              <w:jc w:val="both"/>
              <w:rPr>
                <w:rFonts w:ascii="Arial" w:hAnsi="Arial" w:cs="Arial"/>
                <w:color w:val="222222"/>
                <w:sz w:val="20"/>
                <w:szCs w:val="20"/>
                <w:shd w:val="clear" w:color="auto" w:fill="FFFFFF"/>
              </w:rPr>
            </w:pPr>
          </w:p>
          <w:p w14:paraId="722865D6" w14:textId="722611D3" w:rsidR="004610F2" w:rsidRDefault="00AF01C5" w:rsidP="00185E8C">
            <w:pPr>
              <w:jc w:val="both"/>
              <w:rPr>
                <w:rFonts w:ascii="Arial" w:hAnsi="Arial" w:cs="Arial"/>
                <w:color w:val="222222"/>
                <w:sz w:val="20"/>
                <w:szCs w:val="20"/>
                <w:shd w:val="clear" w:color="auto" w:fill="FFFFFF"/>
              </w:rPr>
            </w:pPr>
            <w:r w:rsidRPr="00ED21A5">
              <w:rPr>
                <w:rFonts w:ascii="Arial" w:hAnsi="Arial" w:cs="Arial"/>
                <w:sz w:val="20"/>
                <w:szCs w:val="20"/>
              </w:rPr>
              <w:t>Se gene</w:t>
            </w:r>
            <w:r w:rsidR="004C34B4" w:rsidRPr="00ED21A5">
              <w:rPr>
                <w:rFonts w:ascii="Arial" w:hAnsi="Arial" w:cs="Arial"/>
                <w:sz w:val="20"/>
                <w:szCs w:val="20"/>
              </w:rPr>
              <w:t>ró</w:t>
            </w:r>
            <w:r w:rsidRPr="00ED21A5">
              <w:rPr>
                <w:rFonts w:ascii="Arial" w:hAnsi="Arial" w:cs="Arial"/>
                <w:sz w:val="20"/>
                <w:szCs w:val="20"/>
              </w:rPr>
              <w:t xml:space="preserve"> en el plan fiscal 800-</w:t>
            </w:r>
            <w:r w:rsidR="008170D2" w:rsidRPr="00ED21A5">
              <w:rPr>
                <w:rFonts w:ascii="Arial" w:hAnsi="Arial" w:cs="Arial"/>
                <w:sz w:val="20"/>
                <w:szCs w:val="20"/>
              </w:rPr>
              <w:t>387</w:t>
            </w:r>
            <w:r w:rsidRPr="00ED21A5">
              <w:rPr>
                <w:rFonts w:ascii="Arial" w:hAnsi="Arial" w:cs="Arial"/>
                <w:sz w:val="20"/>
                <w:szCs w:val="20"/>
              </w:rPr>
              <w:t xml:space="preserve">, la etapa de </w:t>
            </w:r>
            <w:r w:rsidR="001A63CE" w:rsidRPr="00ED21A5">
              <w:rPr>
                <w:rFonts w:ascii="Arial" w:hAnsi="Arial" w:cs="Arial"/>
                <w:sz w:val="20"/>
                <w:szCs w:val="20"/>
              </w:rPr>
              <w:t>Acta de visita</w:t>
            </w:r>
            <w:r w:rsidR="009128A8">
              <w:rPr>
                <w:rFonts w:ascii="Arial" w:hAnsi="Arial" w:cs="Arial"/>
                <w:sz w:val="20"/>
                <w:szCs w:val="20"/>
              </w:rPr>
              <w:t>/</w:t>
            </w:r>
            <w:r w:rsidR="001A63CE" w:rsidRPr="00ED21A5">
              <w:rPr>
                <w:rFonts w:ascii="Arial" w:hAnsi="Arial" w:cs="Arial"/>
                <w:sz w:val="20"/>
                <w:szCs w:val="20"/>
              </w:rPr>
              <w:t>auto de inspección</w:t>
            </w:r>
            <w:r w:rsidR="00E36701" w:rsidRPr="00ED21A5">
              <w:rPr>
                <w:rFonts w:ascii="Arial" w:hAnsi="Arial" w:cs="Arial"/>
                <w:sz w:val="20"/>
                <w:szCs w:val="20"/>
              </w:rPr>
              <w:t xml:space="preserve"> </w:t>
            </w:r>
            <w:r w:rsidRPr="00ED21A5">
              <w:rPr>
                <w:rFonts w:ascii="Arial" w:hAnsi="Arial" w:cs="Arial"/>
                <w:sz w:val="20"/>
                <w:szCs w:val="20"/>
              </w:rPr>
              <w:t>DE</w:t>
            </w:r>
            <w:r w:rsidR="001A63CE" w:rsidRPr="00ED21A5">
              <w:rPr>
                <w:rFonts w:ascii="Arial" w:hAnsi="Arial" w:cs="Arial"/>
                <w:sz w:val="20"/>
                <w:szCs w:val="20"/>
              </w:rPr>
              <w:t>18</w:t>
            </w:r>
            <w:r w:rsidRPr="00ED21A5">
              <w:rPr>
                <w:rFonts w:ascii="Arial" w:hAnsi="Arial" w:cs="Arial"/>
                <w:sz w:val="20"/>
                <w:szCs w:val="20"/>
              </w:rPr>
              <w:t xml:space="preserve"> a</w:t>
            </w:r>
            <w:r w:rsidR="00F6286F">
              <w:rPr>
                <w:rFonts w:ascii="Arial" w:hAnsi="Arial" w:cs="Arial"/>
                <w:sz w:val="20"/>
                <w:szCs w:val="20"/>
              </w:rPr>
              <w:t xml:space="preserve">l </w:t>
            </w:r>
            <w:r w:rsidR="00924C82">
              <w:rPr>
                <w:rFonts w:ascii="Arial" w:hAnsi="Arial" w:cs="Arial"/>
                <w:sz w:val="20"/>
                <w:szCs w:val="20"/>
              </w:rPr>
              <w:t xml:space="preserve">código </w:t>
            </w:r>
            <w:r w:rsidR="00CC1002" w:rsidRPr="00CC1002">
              <w:rPr>
                <w:rFonts w:ascii="Arial" w:hAnsi="Arial" w:cs="Arial"/>
                <w:sz w:val="20"/>
                <w:szCs w:val="20"/>
              </w:rPr>
              <w:t>67042</w:t>
            </w:r>
            <w:r w:rsidR="00CC1002">
              <w:rPr>
                <w:rFonts w:ascii="Arial" w:hAnsi="Arial" w:cs="Arial"/>
                <w:sz w:val="20"/>
                <w:szCs w:val="20"/>
              </w:rPr>
              <w:t xml:space="preserve"> y </w:t>
            </w:r>
            <w:r w:rsidR="00CC1002" w:rsidRPr="00CC1002">
              <w:rPr>
                <w:rFonts w:ascii="Arial" w:hAnsi="Arial" w:cs="Arial"/>
                <w:sz w:val="20"/>
                <w:szCs w:val="20"/>
              </w:rPr>
              <w:t>87789</w:t>
            </w:r>
            <w:r w:rsidR="00F6286F">
              <w:rPr>
                <w:rFonts w:ascii="Arial" w:hAnsi="Arial" w:cs="Arial"/>
                <w:sz w:val="20"/>
                <w:szCs w:val="20"/>
              </w:rPr>
              <w:t xml:space="preserve"> </w:t>
            </w:r>
            <w:r w:rsidRPr="00ED21A5">
              <w:rPr>
                <w:rFonts w:ascii="Arial" w:hAnsi="Arial" w:cs="Arial"/>
                <w:color w:val="222222"/>
                <w:sz w:val="20"/>
                <w:szCs w:val="20"/>
                <w:shd w:val="clear" w:color="auto" w:fill="FFFFFF"/>
              </w:rPr>
              <w:t xml:space="preserve">y se adjuntó </w:t>
            </w:r>
            <w:r w:rsidR="009301FE" w:rsidRPr="00ED21A5">
              <w:rPr>
                <w:rFonts w:ascii="Arial" w:hAnsi="Arial" w:cs="Arial"/>
                <w:color w:val="222222"/>
                <w:sz w:val="20"/>
                <w:szCs w:val="20"/>
                <w:shd w:val="clear" w:color="auto" w:fill="FFFFFF"/>
              </w:rPr>
              <w:t>el informe de fiscalización y el oficio remisorio a industria y comercio.</w:t>
            </w:r>
          </w:p>
          <w:p w14:paraId="6CEC20D8" w14:textId="77777777" w:rsidR="0037767F" w:rsidRPr="00ED21A5" w:rsidRDefault="0037767F" w:rsidP="00185E8C">
            <w:pPr>
              <w:jc w:val="both"/>
              <w:rPr>
                <w:rFonts w:ascii="Arial" w:hAnsi="Arial" w:cs="Arial"/>
                <w:sz w:val="20"/>
                <w:szCs w:val="20"/>
              </w:rPr>
            </w:pPr>
          </w:p>
          <w:p w14:paraId="4949E2E5" w14:textId="3BEEE172" w:rsidR="00D00827" w:rsidRDefault="005716F1" w:rsidP="00440CCB">
            <w:pPr>
              <w:jc w:val="both"/>
              <w:rPr>
                <w:rFonts w:ascii="Arial" w:hAnsi="Arial" w:cs="Arial"/>
                <w:color w:val="222222"/>
                <w:sz w:val="20"/>
                <w:szCs w:val="20"/>
                <w:shd w:val="clear" w:color="auto" w:fill="FFFFFF"/>
              </w:rPr>
            </w:pPr>
            <w:r w:rsidRPr="00ED21A5">
              <w:rPr>
                <w:rFonts w:ascii="Arial" w:hAnsi="Arial" w:cs="Arial"/>
                <w:sz w:val="20"/>
                <w:szCs w:val="20"/>
              </w:rPr>
              <w:t xml:space="preserve">F) </w:t>
            </w:r>
            <w:r w:rsidR="00440CCB" w:rsidRPr="00ED21A5">
              <w:rPr>
                <w:rFonts w:ascii="Arial" w:hAnsi="Arial" w:cs="Arial"/>
                <w:sz w:val="20"/>
                <w:szCs w:val="20"/>
              </w:rPr>
              <w:t xml:space="preserve">Se </w:t>
            </w:r>
            <w:r w:rsidR="004C34B4" w:rsidRPr="00ED21A5">
              <w:rPr>
                <w:rFonts w:ascii="Arial" w:hAnsi="Arial" w:cs="Arial"/>
                <w:sz w:val="20"/>
                <w:szCs w:val="20"/>
              </w:rPr>
              <w:t>generó</w:t>
            </w:r>
            <w:r w:rsidR="00440CCB" w:rsidRPr="00ED21A5">
              <w:rPr>
                <w:rFonts w:ascii="Arial" w:hAnsi="Arial" w:cs="Arial"/>
                <w:sz w:val="20"/>
                <w:szCs w:val="20"/>
              </w:rPr>
              <w:t xml:space="preserve"> requerimiento </w:t>
            </w:r>
            <w:r w:rsidR="00E31709" w:rsidRPr="00ED21A5">
              <w:rPr>
                <w:rFonts w:ascii="Arial" w:hAnsi="Arial" w:cs="Arial"/>
                <w:sz w:val="20"/>
                <w:szCs w:val="20"/>
              </w:rPr>
              <w:t xml:space="preserve">de información </w:t>
            </w:r>
            <w:r w:rsidR="000A2D5A">
              <w:rPr>
                <w:rFonts w:ascii="Arial" w:hAnsi="Arial" w:cs="Arial"/>
                <w:sz w:val="20"/>
                <w:szCs w:val="20"/>
              </w:rPr>
              <w:t xml:space="preserve">No </w:t>
            </w:r>
            <w:r w:rsidR="000A2D5A" w:rsidRPr="000A2D5A">
              <w:rPr>
                <w:rFonts w:ascii="Arial" w:hAnsi="Arial" w:cs="Arial"/>
                <w:sz w:val="20"/>
                <w:szCs w:val="20"/>
              </w:rPr>
              <w:t>42</w:t>
            </w:r>
            <w:r w:rsidR="00222476">
              <w:rPr>
                <w:rFonts w:ascii="Arial" w:hAnsi="Arial" w:cs="Arial"/>
                <w:sz w:val="20"/>
                <w:szCs w:val="20"/>
              </w:rPr>
              <w:t xml:space="preserve">98, 4297, 4313, 4312 a los códigos </w:t>
            </w:r>
            <w:r w:rsidR="003E3A2D" w:rsidRPr="00097DF8">
              <w:rPr>
                <w:rFonts w:ascii="Arial" w:hAnsi="Arial" w:cs="Arial"/>
                <w:color w:val="222222"/>
                <w:sz w:val="20"/>
                <w:szCs w:val="20"/>
                <w:shd w:val="clear" w:color="auto" w:fill="FFFFFF"/>
              </w:rPr>
              <w:t>54702</w:t>
            </w:r>
            <w:r w:rsidR="003E3A2D">
              <w:rPr>
                <w:rFonts w:ascii="Arial" w:hAnsi="Arial" w:cs="Arial"/>
                <w:color w:val="222222"/>
                <w:sz w:val="20"/>
                <w:szCs w:val="20"/>
                <w:shd w:val="clear" w:color="auto" w:fill="FFFFFF"/>
              </w:rPr>
              <w:t xml:space="preserve">, </w:t>
            </w:r>
            <w:r w:rsidR="003E3A2D" w:rsidRPr="00097DF8">
              <w:rPr>
                <w:rFonts w:ascii="Arial" w:hAnsi="Arial" w:cs="Arial"/>
                <w:color w:val="222222"/>
                <w:sz w:val="20"/>
                <w:szCs w:val="20"/>
                <w:shd w:val="clear" w:color="auto" w:fill="FFFFFF"/>
              </w:rPr>
              <w:t>88057</w:t>
            </w:r>
            <w:r w:rsidR="003E3A2D">
              <w:rPr>
                <w:rFonts w:ascii="Arial" w:hAnsi="Arial" w:cs="Arial"/>
                <w:color w:val="222222"/>
                <w:sz w:val="20"/>
                <w:szCs w:val="20"/>
                <w:shd w:val="clear" w:color="auto" w:fill="FFFFFF"/>
              </w:rPr>
              <w:t xml:space="preserve">, </w:t>
            </w:r>
            <w:r w:rsidR="003E3A2D" w:rsidRPr="00097DF8">
              <w:rPr>
                <w:rFonts w:ascii="Arial" w:hAnsi="Arial" w:cs="Arial"/>
                <w:color w:val="222222"/>
                <w:sz w:val="20"/>
                <w:szCs w:val="20"/>
                <w:shd w:val="clear" w:color="auto" w:fill="FFFFFF"/>
              </w:rPr>
              <w:t>99216</w:t>
            </w:r>
            <w:r w:rsidR="003E3A2D">
              <w:rPr>
                <w:rFonts w:ascii="Arial" w:hAnsi="Arial" w:cs="Arial"/>
                <w:color w:val="222222"/>
                <w:sz w:val="20"/>
                <w:szCs w:val="20"/>
                <w:shd w:val="clear" w:color="auto" w:fill="FFFFFF"/>
              </w:rPr>
              <w:t xml:space="preserve">, </w:t>
            </w:r>
            <w:r w:rsidR="003E3A2D" w:rsidRPr="00097DF8">
              <w:rPr>
                <w:rFonts w:ascii="Arial" w:hAnsi="Arial" w:cs="Arial"/>
                <w:color w:val="222222"/>
                <w:sz w:val="20"/>
                <w:szCs w:val="20"/>
                <w:shd w:val="clear" w:color="auto" w:fill="FFFFFF"/>
              </w:rPr>
              <w:t>97238</w:t>
            </w:r>
            <w:r w:rsidR="003E3A2D">
              <w:rPr>
                <w:rFonts w:ascii="Arial" w:hAnsi="Arial" w:cs="Arial"/>
                <w:color w:val="222222"/>
                <w:sz w:val="20"/>
                <w:szCs w:val="20"/>
                <w:shd w:val="clear" w:color="auto" w:fill="FFFFFF"/>
              </w:rPr>
              <w:t xml:space="preserve"> </w:t>
            </w:r>
            <w:r w:rsidR="00941F75" w:rsidRPr="00ED21A5">
              <w:rPr>
                <w:rFonts w:ascii="Arial" w:hAnsi="Arial" w:cs="Arial"/>
                <w:color w:val="222222"/>
                <w:sz w:val="20"/>
                <w:szCs w:val="20"/>
                <w:shd w:val="clear" w:color="auto" w:fill="FFFFFF"/>
              </w:rPr>
              <w:t>para</w:t>
            </w:r>
            <w:r w:rsidR="00440CCB" w:rsidRPr="00ED21A5">
              <w:rPr>
                <w:rFonts w:ascii="Arial" w:hAnsi="Arial" w:cs="Arial"/>
                <w:color w:val="222222"/>
                <w:sz w:val="20"/>
                <w:szCs w:val="20"/>
                <w:shd w:val="clear" w:color="auto" w:fill="FFFFFF"/>
              </w:rPr>
              <w:t xml:space="preserve"> determinar la viabilidad de la devolución de saldo a favor según solicitud de</w:t>
            </w:r>
            <w:r w:rsidR="00E31709" w:rsidRPr="00ED21A5">
              <w:rPr>
                <w:rFonts w:ascii="Arial" w:hAnsi="Arial" w:cs="Arial"/>
                <w:color w:val="222222"/>
                <w:sz w:val="20"/>
                <w:szCs w:val="20"/>
                <w:shd w:val="clear" w:color="auto" w:fill="FFFFFF"/>
              </w:rPr>
              <w:t xml:space="preserve">l área </w:t>
            </w:r>
            <w:r w:rsidR="00440CCB" w:rsidRPr="00ED21A5">
              <w:rPr>
                <w:rFonts w:ascii="Arial" w:hAnsi="Arial" w:cs="Arial"/>
                <w:color w:val="222222"/>
                <w:sz w:val="20"/>
                <w:szCs w:val="20"/>
                <w:shd w:val="clear" w:color="auto" w:fill="FFFFFF"/>
              </w:rPr>
              <w:t>industria y comercio</w:t>
            </w:r>
            <w:r w:rsidR="003E3A2D">
              <w:rPr>
                <w:rFonts w:ascii="Arial" w:hAnsi="Arial" w:cs="Arial"/>
                <w:color w:val="222222"/>
                <w:sz w:val="20"/>
                <w:szCs w:val="20"/>
                <w:shd w:val="clear" w:color="auto" w:fill="FFFFFF"/>
              </w:rPr>
              <w:t>.</w:t>
            </w:r>
          </w:p>
          <w:p w14:paraId="2F04E5E0" w14:textId="162CFEB2" w:rsidR="00D00827" w:rsidRDefault="00D00827" w:rsidP="00440CCB">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Se envió correo electrónico el día </w:t>
            </w:r>
            <w:r w:rsidRPr="00D00827">
              <w:rPr>
                <w:rFonts w:ascii="Arial" w:hAnsi="Arial" w:cs="Arial"/>
                <w:color w:val="222222"/>
                <w:sz w:val="20"/>
                <w:szCs w:val="20"/>
                <w:shd w:val="clear" w:color="auto" w:fill="FFFFFF"/>
              </w:rPr>
              <w:t>29 de marzo</w:t>
            </w:r>
            <w:r>
              <w:rPr>
                <w:rFonts w:ascii="Arial" w:hAnsi="Arial" w:cs="Arial"/>
                <w:color w:val="222222"/>
                <w:sz w:val="20"/>
                <w:szCs w:val="20"/>
                <w:shd w:val="clear" w:color="auto" w:fill="FFFFFF"/>
              </w:rPr>
              <w:t xml:space="preserve"> como solicitud de información al código </w:t>
            </w:r>
            <w:r w:rsidRPr="00F137CE">
              <w:rPr>
                <w:rFonts w:ascii="Arial" w:hAnsi="Arial" w:cs="Arial"/>
                <w:sz w:val="20"/>
                <w:szCs w:val="20"/>
              </w:rPr>
              <w:t>118689</w:t>
            </w:r>
            <w:r>
              <w:rPr>
                <w:rFonts w:ascii="Arial" w:hAnsi="Arial" w:cs="Arial"/>
                <w:sz w:val="20"/>
                <w:szCs w:val="20"/>
              </w:rPr>
              <w:t xml:space="preserve"> </w:t>
            </w:r>
            <w:r w:rsidRPr="00F137CE">
              <w:rPr>
                <w:rFonts w:ascii="Arial" w:hAnsi="Arial" w:cs="Arial"/>
                <w:sz w:val="20"/>
                <w:szCs w:val="20"/>
              </w:rPr>
              <w:t>LILIANA AGUEL KAFRUNI</w:t>
            </w:r>
            <w:r>
              <w:rPr>
                <w:rFonts w:ascii="Arial" w:hAnsi="Arial" w:cs="Arial"/>
                <w:sz w:val="20"/>
                <w:szCs w:val="20"/>
              </w:rPr>
              <w:t>.</w:t>
            </w:r>
            <w:r>
              <w:rPr>
                <w:rFonts w:ascii="Arial" w:hAnsi="Arial" w:cs="Arial"/>
                <w:sz w:val="20"/>
                <w:szCs w:val="20"/>
              </w:rPr>
              <w:t xml:space="preserve"> </w:t>
            </w:r>
          </w:p>
          <w:p w14:paraId="0E76BEBE" w14:textId="7C8041EE" w:rsidR="006E0BA6" w:rsidRDefault="006E0BA6" w:rsidP="00440CCB">
            <w:pPr>
              <w:jc w:val="both"/>
              <w:rPr>
                <w:rFonts w:ascii="Arial" w:hAnsi="Arial" w:cs="Arial"/>
                <w:color w:val="222222"/>
                <w:sz w:val="20"/>
                <w:szCs w:val="20"/>
                <w:shd w:val="clear" w:color="auto" w:fill="FFFFFF"/>
              </w:rPr>
            </w:pPr>
          </w:p>
          <w:p w14:paraId="4F2EB186" w14:textId="5F46D4F9" w:rsidR="00D229F3" w:rsidRPr="00ED21A5" w:rsidRDefault="00D229F3" w:rsidP="00440CCB">
            <w:pPr>
              <w:jc w:val="both"/>
              <w:rPr>
                <w:rFonts w:ascii="Arial" w:hAnsi="Arial" w:cs="Arial"/>
                <w:color w:val="222222"/>
                <w:sz w:val="20"/>
                <w:szCs w:val="20"/>
                <w:shd w:val="clear" w:color="auto" w:fill="FFFFFF"/>
              </w:rPr>
            </w:pPr>
            <w:r w:rsidRPr="00ED21A5">
              <w:rPr>
                <w:rFonts w:ascii="Arial" w:hAnsi="Arial" w:cs="Arial"/>
                <w:color w:val="222222"/>
                <w:sz w:val="20"/>
                <w:szCs w:val="20"/>
                <w:shd w:val="clear" w:color="auto" w:fill="FFFFFF"/>
              </w:rPr>
              <w:t xml:space="preserve">En las respuestas y revisiones del punto D, se </w:t>
            </w:r>
            <w:r w:rsidR="00843D6D" w:rsidRPr="00ED21A5">
              <w:rPr>
                <w:rFonts w:ascii="Arial" w:hAnsi="Arial" w:cs="Arial"/>
                <w:color w:val="222222"/>
                <w:sz w:val="20"/>
                <w:szCs w:val="20"/>
                <w:shd w:val="clear" w:color="auto" w:fill="FFFFFF"/>
              </w:rPr>
              <w:t xml:space="preserve">recopilo información </w:t>
            </w:r>
            <w:r w:rsidR="00DF60F5">
              <w:rPr>
                <w:rFonts w:ascii="Arial" w:hAnsi="Arial" w:cs="Arial"/>
                <w:color w:val="222222"/>
                <w:sz w:val="20"/>
                <w:szCs w:val="20"/>
                <w:shd w:val="clear" w:color="auto" w:fill="FFFFFF"/>
              </w:rPr>
              <w:t xml:space="preserve">del </w:t>
            </w:r>
            <w:r w:rsidRPr="00ED21A5">
              <w:rPr>
                <w:rFonts w:ascii="Arial" w:hAnsi="Arial" w:cs="Arial"/>
                <w:color w:val="222222"/>
                <w:sz w:val="20"/>
                <w:szCs w:val="20"/>
                <w:shd w:val="clear" w:color="auto" w:fill="FFFFFF"/>
              </w:rPr>
              <w:t xml:space="preserve">sistema impuestos Plus el expediente físico y la </w:t>
            </w:r>
            <w:r w:rsidR="002416B6" w:rsidRPr="00ED21A5">
              <w:rPr>
                <w:rFonts w:ascii="Arial" w:hAnsi="Arial" w:cs="Arial"/>
                <w:color w:val="222222"/>
                <w:sz w:val="20"/>
                <w:szCs w:val="20"/>
                <w:shd w:val="clear" w:color="auto" w:fill="FFFFFF"/>
              </w:rPr>
              <w:t>información</w:t>
            </w:r>
            <w:r w:rsidRPr="00ED21A5">
              <w:rPr>
                <w:rFonts w:ascii="Arial" w:hAnsi="Arial" w:cs="Arial"/>
                <w:color w:val="222222"/>
                <w:sz w:val="20"/>
                <w:szCs w:val="20"/>
                <w:shd w:val="clear" w:color="auto" w:fill="FFFFFF"/>
              </w:rPr>
              <w:t xml:space="preserve"> aportada por el contribuyente</w:t>
            </w:r>
            <w:r w:rsidR="002416B6" w:rsidRPr="00ED21A5">
              <w:rPr>
                <w:rFonts w:ascii="Arial" w:hAnsi="Arial" w:cs="Arial"/>
                <w:color w:val="222222"/>
                <w:sz w:val="20"/>
                <w:szCs w:val="20"/>
                <w:shd w:val="clear" w:color="auto" w:fill="FFFFFF"/>
              </w:rPr>
              <w:t xml:space="preserve"> para </w:t>
            </w:r>
            <w:r w:rsidR="002416B6" w:rsidRPr="00ED21A5">
              <w:rPr>
                <w:rFonts w:ascii="Arial" w:hAnsi="Arial" w:cs="Arial"/>
                <w:bCs/>
                <w:sz w:val="20"/>
                <w:szCs w:val="20"/>
              </w:rPr>
              <w:t>resolver las solicitudes del área de Industria y Comercio según este literal.</w:t>
            </w:r>
          </w:p>
          <w:p w14:paraId="79C63696" w14:textId="77777777" w:rsidR="00D52B02" w:rsidRPr="00ED21A5" w:rsidRDefault="00D52B02" w:rsidP="00440CCB">
            <w:pPr>
              <w:jc w:val="both"/>
              <w:rPr>
                <w:rFonts w:ascii="Arial" w:hAnsi="Arial" w:cs="Arial"/>
                <w:color w:val="222222"/>
                <w:sz w:val="20"/>
                <w:szCs w:val="20"/>
                <w:shd w:val="clear" w:color="auto" w:fill="FFFFFF"/>
              </w:rPr>
            </w:pPr>
          </w:p>
          <w:p w14:paraId="007B9DDD" w14:textId="3F783F1B" w:rsidR="004415B3" w:rsidRPr="00ED21A5" w:rsidRDefault="00E67EBD" w:rsidP="009C312E">
            <w:pPr>
              <w:autoSpaceDE w:val="0"/>
              <w:autoSpaceDN w:val="0"/>
              <w:adjustRightInd w:val="0"/>
              <w:jc w:val="both"/>
              <w:rPr>
                <w:rFonts w:ascii="Arial" w:hAnsi="Arial" w:cs="Arial"/>
                <w:sz w:val="20"/>
                <w:szCs w:val="20"/>
              </w:rPr>
            </w:pPr>
            <w:r w:rsidRPr="00ED21A5">
              <w:rPr>
                <w:rFonts w:ascii="Arial" w:hAnsi="Arial" w:cs="Arial"/>
                <w:sz w:val="20"/>
                <w:szCs w:val="20"/>
              </w:rPr>
              <w:t>G)</w:t>
            </w:r>
            <w:r w:rsidR="00167027">
              <w:rPr>
                <w:rFonts w:ascii="Arial" w:hAnsi="Arial" w:cs="Arial"/>
                <w:sz w:val="20"/>
                <w:szCs w:val="20"/>
              </w:rPr>
              <w:t xml:space="preserve"> </w:t>
            </w:r>
            <w:r w:rsidR="00970781">
              <w:rPr>
                <w:rFonts w:ascii="Arial" w:hAnsi="Arial" w:cs="Arial"/>
                <w:sz w:val="20"/>
                <w:szCs w:val="20"/>
              </w:rPr>
              <w:t xml:space="preserve">Apoyo al área de Industria y comercio </w:t>
            </w:r>
            <w:r w:rsidR="004F426E">
              <w:rPr>
                <w:rFonts w:ascii="Arial" w:hAnsi="Arial" w:cs="Arial"/>
                <w:sz w:val="20"/>
                <w:szCs w:val="20"/>
              </w:rPr>
              <w:t xml:space="preserve">solicitud saldo a favor con </w:t>
            </w:r>
            <w:r w:rsidR="00B53C05">
              <w:rPr>
                <w:rFonts w:ascii="Arial" w:hAnsi="Arial" w:cs="Arial"/>
                <w:sz w:val="20"/>
                <w:szCs w:val="20"/>
              </w:rPr>
              <w:t xml:space="preserve">la fiscalizadora </w:t>
            </w:r>
            <w:r w:rsidR="004F426E">
              <w:rPr>
                <w:rFonts w:ascii="Arial" w:hAnsi="Arial" w:cs="Arial"/>
                <w:sz w:val="20"/>
                <w:szCs w:val="20"/>
              </w:rPr>
              <w:t xml:space="preserve">Maria del Carmen Serna </w:t>
            </w:r>
            <w:r w:rsidR="003D589B">
              <w:rPr>
                <w:rFonts w:ascii="Arial" w:hAnsi="Arial" w:cs="Arial"/>
                <w:sz w:val="20"/>
                <w:szCs w:val="20"/>
              </w:rPr>
              <w:t xml:space="preserve">contribuyente </w:t>
            </w:r>
            <w:r w:rsidR="004F426E" w:rsidRPr="004F426E">
              <w:rPr>
                <w:rFonts w:ascii="Arial" w:hAnsi="Arial" w:cs="Arial"/>
                <w:sz w:val="20"/>
                <w:szCs w:val="20"/>
              </w:rPr>
              <w:t>LEMARK CATERING SAS</w:t>
            </w:r>
            <w:r w:rsidR="00B53C05">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163CFAC" w14:textId="77777777" w:rsidR="00C24F55" w:rsidRPr="00ED21A5" w:rsidRDefault="00C24F55" w:rsidP="007C3495">
            <w:pPr>
              <w:tabs>
                <w:tab w:val="left" w:pos="1152"/>
              </w:tabs>
              <w:jc w:val="center"/>
              <w:rPr>
                <w:rFonts w:ascii="Arial" w:hAnsi="Arial" w:cs="Arial"/>
                <w:sz w:val="20"/>
                <w:szCs w:val="20"/>
              </w:rPr>
            </w:pPr>
            <w:r w:rsidRPr="00ED21A5">
              <w:rPr>
                <w:rFonts w:ascii="Arial" w:hAnsi="Arial" w:cs="Arial"/>
                <w:sz w:val="20"/>
                <w:szCs w:val="20"/>
              </w:rPr>
              <w:lastRenderedPageBreak/>
              <w:t>Expediente, base de datos (Excel), Aire plus, SAIA, correo electrónico.</w:t>
            </w:r>
          </w:p>
        </w:tc>
        <w:tc>
          <w:tcPr>
            <w:tcW w:w="1559" w:type="dxa"/>
            <w:tcBorders>
              <w:top w:val="single" w:sz="4" w:space="0" w:color="auto"/>
              <w:left w:val="single" w:sz="4" w:space="0" w:color="auto"/>
              <w:bottom w:val="single" w:sz="4" w:space="0" w:color="auto"/>
              <w:right w:val="single" w:sz="4" w:space="0" w:color="auto"/>
            </w:tcBorders>
            <w:vAlign w:val="center"/>
          </w:tcPr>
          <w:p w14:paraId="0D22CFA8" w14:textId="77777777" w:rsidR="00C24F55" w:rsidRPr="00ED21A5" w:rsidRDefault="00C24F55" w:rsidP="007C3495">
            <w:pPr>
              <w:autoSpaceDE w:val="0"/>
              <w:autoSpaceDN w:val="0"/>
              <w:adjustRightInd w:val="0"/>
              <w:jc w:val="center"/>
              <w:rPr>
                <w:rFonts w:ascii="Arial" w:hAnsi="Arial" w:cs="Arial"/>
                <w:sz w:val="20"/>
                <w:szCs w:val="20"/>
              </w:rPr>
            </w:pPr>
          </w:p>
          <w:p w14:paraId="0B851AAB" w14:textId="77777777" w:rsidR="00C24F55" w:rsidRPr="00ED21A5" w:rsidRDefault="00C24F55" w:rsidP="007C3495">
            <w:pPr>
              <w:autoSpaceDE w:val="0"/>
              <w:autoSpaceDN w:val="0"/>
              <w:adjustRightInd w:val="0"/>
              <w:jc w:val="center"/>
              <w:rPr>
                <w:rFonts w:ascii="Arial" w:hAnsi="Arial" w:cs="Arial"/>
                <w:sz w:val="20"/>
                <w:szCs w:val="20"/>
              </w:rPr>
            </w:pPr>
          </w:p>
          <w:p w14:paraId="0C5CB78D" w14:textId="77777777" w:rsidR="00C24F55" w:rsidRPr="00ED21A5" w:rsidRDefault="00C24F55" w:rsidP="007C3495">
            <w:pPr>
              <w:autoSpaceDE w:val="0"/>
              <w:autoSpaceDN w:val="0"/>
              <w:adjustRightInd w:val="0"/>
              <w:jc w:val="center"/>
              <w:rPr>
                <w:rFonts w:ascii="Arial" w:hAnsi="Arial" w:cs="Arial"/>
                <w:sz w:val="20"/>
                <w:szCs w:val="20"/>
              </w:rPr>
            </w:pPr>
          </w:p>
          <w:p w14:paraId="5BFA5880" w14:textId="77777777" w:rsidR="00C24F55" w:rsidRPr="00ED21A5" w:rsidRDefault="00C24F55" w:rsidP="007C3495">
            <w:pPr>
              <w:autoSpaceDE w:val="0"/>
              <w:autoSpaceDN w:val="0"/>
              <w:adjustRightInd w:val="0"/>
              <w:jc w:val="center"/>
              <w:rPr>
                <w:rFonts w:ascii="Arial" w:hAnsi="Arial" w:cs="Arial"/>
                <w:sz w:val="20"/>
                <w:szCs w:val="20"/>
              </w:rPr>
            </w:pPr>
          </w:p>
          <w:p w14:paraId="2E221881" w14:textId="77777777" w:rsidR="00C24F55" w:rsidRPr="00ED21A5" w:rsidRDefault="00C24F55" w:rsidP="007C3495">
            <w:pPr>
              <w:autoSpaceDE w:val="0"/>
              <w:autoSpaceDN w:val="0"/>
              <w:adjustRightInd w:val="0"/>
              <w:jc w:val="center"/>
              <w:rPr>
                <w:rFonts w:ascii="Arial" w:hAnsi="Arial" w:cs="Arial"/>
                <w:sz w:val="20"/>
                <w:szCs w:val="20"/>
              </w:rPr>
            </w:pPr>
          </w:p>
          <w:p w14:paraId="6D12E188" w14:textId="77777777" w:rsidR="00C24F55" w:rsidRPr="00ED21A5" w:rsidRDefault="00C24F55" w:rsidP="007C3495">
            <w:pPr>
              <w:autoSpaceDE w:val="0"/>
              <w:autoSpaceDN w:val="0"/>
              <w:adjustRightInd w:val="0"/>
              <w:jc w:val="center"/>
              <w:rPr>
                <w:rFonts w:ascii="Arial" w:hAnsi="Arial" w:cs="Arial"/>
                <w:sz w:val="20"/>
                <w:szCs w:val="20"/>
              </w:rPr>
            </w:pPr>
            <w:r w:rsidRPr="00ED21A5">
              <w:rPr>
                <w:rFonts w:ascii="Arial" w:hAnsi="Arial" w:cs="Arial"/>
                <w:sz w:val="20"/>
                <w:szCs w:val="20"/>
              </w:rPr>
              <w:t>N/A</w:t>
            </w:r>
          </w:p>
        </w:tc>
      </w:tr>
      <w:tr w:rsidR="00D41566" w:rsidRPr="00ED21A5" w14:paraId="07CDC951" w14:textId="77777777" w:rsidTr="00404F27">
        <w:trPr>
          <w:trHeight w:val="20"/>
        </w:trPr>
        <w:tc>
          <w:tcPr>
            <w:tcW w:w="3321" w:type="dxa"/>
            <w:tcBorders>
              <w:top w:val="single" w:sz="4" w:space="0" w:color="auto"/>
              <w:left w:val="single" w:sz="4" w:space="0" w:color="auto"/>
              <w:bottom w:val="single" w:sz="4" w:space="0" w:color="auto"/>
              <w:right w:val="single" w:sz="4" w:space="0" w:color="auto"/>
            </w:tcBorders>
            <w:hideMark/>
          </w:tcPr>
          <w:p w14:paraId="595009D2" w14:textId="380BEF2F" w:rsidR="00D41566" w:rsidRPr="00ED21A5" w:rsidRDefault="00D41566" w:rsidP="00D5587A">
            <w:pPr>
              <w:spacing w:after="200"/>
              <w:jc w:val="both"/>
              <w:rPr>
                <w:rFonts w:ascii="Arial" w:eastAsia="Calibri" w:hAnsi="Arial" w:cs="Arial"/>
                <w:bCs/>
                <w:color w:val="000000"/>
                <w:sz w:val="20"/>
                <w:szCs w:val="20"/>
              </w:rPr>
            </w:pPr>
            <w:r w:rsidRPr="00ED21A5">
              <w:rPr>
                <w:rFonts w:ascii="Arial" w:eastAsia="Calibri" w:hAnsi="Arial" w:cs="Arial"/>
                <w:bCs/>
                <w:color w:val="000000"/>
                <w:sz w:val="20"/>
                <w:szCs w:val="20"/>
              </w:rPr>
              <w:lastRenderedPageBreak/>
              <w:t xml:space="preserve">2. </w:t>
            </w:r>
            <w:r w:rsidR="00E856F0" w:rsidRPr="00E856F0">
              <w:rPr>
                <w:rFonts w:ascii="Arial" w:eastAsia="Calibri" w:hAnsi="Arial" w:cs="Arial"/>
                <w:bCs/>
                <w:color w:val="000000"/>
                <w:sz w:val="20"/>
                <w:szCs w:val="20"/>
              </w:rPr>
              <w:t xml:space="preserve">Centralizar la información y documentación elaborada en los repositorios que destine para tal fin </w:t>
            </w:r>
            <w:r w:rsidR="00E856F0">
              <w:rPr>
                <w:rFonts w:ascii="Arial" w:eastAsia="Calibri" w:hAnsi="Arial" w:cs="Arial"/>
                <w:bCs/>
                <w:color w:val="000000"/>
                <w:sz w:val="20"/>
                <w:szCs w:val="20"/>
              </w:rPr>
              <w:t xml:space="preserve">la </w:t>
            </w:r>
            <w:r w:rsidR="00E856F0" w:rsidRPr="00E856F0">
              <w:rPr>
                <w:rFonts w:ascii="Arial" w:eastAsia="Calibri" w:hAnsi="Arial" w:cs="Arial"/>
                <w:bCs/>
                <w:color w:val="000000"/>
                <w:sz w:val="20"/>
                <w:szCs w:val="20"/>
              </w:rPr>
              <w:t>Subsecretaría, de acuerdo con las políticas definidas, para unificar criterios y prestar un mejor apoyo a</w:t>
            </w:r>
            <w:r w:rsidR="008E452A">
              <w:rPr>
                <w:rFonts w:ascii="Arial" w:eastAsia="Calibri" w:hAnsi="Arial" w:cs="Arial"/>
                <w:bCs/>
                <w:color w:val="000000"/>
                <w:sz w:val="20"/>
                <w:szCs w:val="20"/>
              </w:rPr>
              <w:t xml:space="preserve"> </w:t>
            </w:r>
            <w:r w:rsidR="00E856F0" w:rsidRPr="00E856F0">
              <w:rPr>
                <w:rFonts w:ascii="Arial" w:eastAsia="Calibri" w:hAnsi="Arial" w:cs="Arial"/>
                <w:bCs/>
                <w:color w:val="000000"/>
                <w:sz w:val="20"/>
                <w:szCs w:val="20"/>
              </w:rPr>
              <w:t>la gestión investigativa de los impuestos y el recaudo.</w:t>
            </w:r>
          </w:p>
        </w:tc>
        <w:tc>
          <w:tcPr>
            <w:tcW w:w="7371" w:type="dxa"/>
            <w:tcBorders>
              <w:top w:val="single" w:sz="4" w:space="0" w:color="auto"/>
              <w:left w:val="single" w:sz="4" w:space="0" w:color="auto"/>
              <w:bottom w:val="single" w:sz="4" w:space="0" w:color="auto"/>
              <w:right w:val="single" w:sz="4" w:space="0" w:color="auto"/>
            </w:tcBorders>
          </w:tcPr>
          <w:p w14:paraId="53ADBC7B" w14:textId="51F95BB7" w:rsidR="00625D4F" w:rsidRPr="00ED21A5" w:rsidRDefault="00037AAF" w:rsidP="00037AAF">
            <w:pPr>
              <w:jc w:val="both"/>
              <w:rPr>
                <w:rFonts w:ascii="Helvetica" w:hAnsi="Helvetica" w:cs="Helvetica"/>
                <w:color w:val="000000"/>
                <w:sz w:val="20"/>
                <w:szCs w:val="20"/>
                <w:shd w:val="clear" w:color="auto" w:fill="FFFFFF"/>
              </w:rPr>
            </w:pPr>
            <w:r w:rsidRPr="00ED21A5">
              <w:rPr>
                <w:rFonts w:ascii="Helvetica" w:hAnsi="Helvetica" w:cs="Helvetica"/>
                <w:color w:val="000000"/>
                <w:sz w:val="20"/>
                <w:szCs w:val="20"/>
                <w:shd w:val="clear" w:color="auto" w:fill="FFFFFF"/>
              </w:rPr>
              <w:t>Se actualiza en el drive la “BASE DE SEGUIMIENTO EXPEDIENTES”.</w:t>
            </w:r>
          </w:p>
          <w:p w14:paraId="66404AFA" w14:textId="77777777" w:rsidR="00237765" w:rsidRPr="00ED21A5" w:rsidRDefault="00237765" w:rsidP="00037AAF">
            <w:pPr>
              <w:jc w:val="both"/>
              <w:rPr>
                <w:rFonts w:ascii="Helvetica" w:hAnsi="Helvetica" w:cs="Helvetica"/>
                <w:color w:val="000000"/>
                <w:sz w:val="20"/>
                <w:szCs w:val="20"/>
                <w:shd w:val="clear" w:color="auto" w:fill="FFFFFF"/>
              </w:rPr>
            </w:pPr>
          </w:p>
          <w:p w14:paraId="21336D0F" w14:textId="07F82CEF" w:rsidR="00665D53" w:rsidRDefault="00665D53" w:rsidP="00665D53">
            <w:pPr>
              <w:jc w:val="both"/>
              <w:rPr>
                <w:rFonts w:ascii="Arial" w:hAnsi="Arial" w:cs="Arial"/>
                <w:color w:val="222222"/>
                <w:sz w:val="20"/>
                <w:szCs w:val="20"/>
                <w:shd w:val="clear" w:color="auto" w:fill="FFFFFF"/>
              </w:rPr>
            </w:pPr>
            <w:r w:rsidRPr="00ED21A5">
              <w:rPr>
                <w:rFonts w:ascii="Arial" w:hAnsi="Arial" w:cs="Arial"/>
                <w:sz w:val="20"/>
                <w:szCs w:val="20"/>
              </w:rPr>
              <w:t xml:space="preserve">Se generó en el plan fiscal 800-387, la etapa de notificación DE03 del auto de inspección y requerimiento ordinario </w:t>
            </w:r>
            <w:r>
              <w:rPr>
                <w:rFonts w:ascii="Arial" w:hAnsi="Arial" w:cs="Arial"/>
                <w:sz w:val="20"/>
                <w:szCs w:val="20"/>
              </w:rPr>
              <w:t xml:space="preserve">al </w:t>
            </w:r>
            <w:r w:rsidRPr="00ED21A5">
              <w:rPr>
                <w:rFonts w:ascii="Arial" w:hAnsi="Arial" w:cs="Arial"/>
                <w:sz w:val="20"/>
                <w:szCs w:val="20"/>
              </w:rPr>
              <w:t>código</w:t>
            </w:r>
            <w:r>
              <w:rPr>
                <w:rFonts w:ascii="Arial" w:hAnsi="Arial" w:cs="Arial"/>
                <w:sz w:val="20"/>
                <w:szCs w:val="20"/>
              </w:rPr>
              <w:t xml:space="preserve"> </w:t>
            </w:r>
            <w:r w:rsidR="00BE4050" w:rsidRPr="00097DF8">
              <w:rPr>
                <w:rFonts w:ascii="Arial" w:hAnsi="Arial" w:cs="Arial"/>
                <w:color w:val="222222"/>
                <w:sz w:val="20"/>
                <w:szCs w:val="20"/>
                <w:shd w:val="clear" w:color="auto" w:fill="FFFFFF"/>
              </w:rPr>
              <w:t>54702</w:t>
            </w:r>
            <w:r w:rsidR="00BE4050">
              <w:rPr>
                <w:rFonts w:ascii="Arial" w:hAnsi="Arial" w:cs="Arial"/>
                <w:color w:val="222222"/>
                <w:sz w:val="20"/>
                <w:szCs w:val="20"/>
                <w:shd w:val="clear" w:color="auto" w:fill="FFFFFF"/>
              </w:rPr>
              <w:t xml:space="preserve">, </w:t>
            </w:r>
            <w:r w:rsidR="00BE4050" w:rsidRPr="00097DF8">
              <w:rPr>
                <w:rFonts w:ascii="Arial" w:hAnsi="Arial" w:cs="Arial"/>
                <w:color w:val="222222"/>
                <w:sz w:val="20"/>
                <w:szCs w:val="20"/>
                <w:shd w:val="clear" w:color="auto" w:fill="FFFFFF"/>
              </w:rPr>
              <w:t>88057</w:t>
            </w:r>
            <w:r w:rsidRPr="00ED21A5">
              <w:rPr>
                <w:rFonts w:ascii="Arial" w:hAnsi="Arial" w:cs="Arial"/>
                <w:color w:val="222222"/>
                <w:sz w:val="20"/>
                <w:szCs w:val="20"/>
                <w:shd w:val="clear" w:color="auto" w:fill="FFFFFF"/>
              </w:rPr>
              <w:t xml:space="preserve"> y se adjuntó la evidencia de la notificación.</w:t>
            </w:r>
          </w:p>
          <w:p w14:paraId="4CEB9B23" w14:textId="77777777" w:rsidR="00665D53" w:rsidRDefault="00665D53" w:rsidP="00665D53">
            <w:pPr>
              <w:jc w:val="both"/>
              <w:rPr>
                <w:rFonts w:ascii="Arial" w:hAnsi="Arial" w:cs="Arial"/>
                <w:color w:val="222222"/>
                <w:sz w:val="20"/>
                <w:szCs w:val="20"/>
                <w:shd w:val="clear" w:color="auto" w:fill="FFFFFF"/>
              </w:rPr>
            </w:pPr>
          </w:p>
          <w:p w14:paraId="69F2B863" w14:textId="3AF5464A" w:rsidR="00665D53" w:rsidRDefault="00665D53" w:rsidP="00665D53">
            <w:pPr>
              <w:jc w:val="both"/>
              <w:rPr>
                <w:rFonts w:ascii="Arial" w:hAnsi="Arial" w:cs="Arial"/>
                <w:color w:val="222222"/>
                <w:sz w:val="20"/>
                <w:szCs w:val="20"/>
                <w:shd w:val="clear" w:color="auto" w:fill="FFFFFF"/>
              </w:rPr>
            </w:pPr>
            <w:r w:rsidRPr="00ED21A5">
              <w:rPr>
                <w:rFonts w:ascii="Arial" w:hAnsi="Arial" w:cs="Arial"/>
                <w:sz w:val="20"/>
                <w:szCs w:val="20"/>
              </w:rPr>
              <w:t>Se generó en el plan fiscal 800-3</w:t>
            </w:r>
            <w:r>
              <w:rPr>
                <w:rFonts w:ascii="Arial" w:hAnsi="Arial" w:cs="Arial"/>
                <w:sz w:val="20"/>
                <w:szCs w:val="20"/>
              </w:rPr>
              <w:t>88</w:t>
            </w:r>
            <w:r w:rsidRPr="00ED21A5">
              <w:rPr>
                <w:rFonts w:ascii="Arial" w:hAnsi="Arial" w:cs="Arial"/>
                <w:sz w:val="20"/>
                <w:szCs w:val="20"/>
              </w:rPr>
              <w:t xml:space="preserve">, la etapa de </w:t>
            </w:r>
            <w:r>
              <w:rPr>
                <w:rFonts w:ascii="Arial" w:hAnsi="Arial" w:cs="Arial"/>
                <w:sz w:val="20"/>
                <w:szCs w:val="20"/>
              </w:rPr>
              <w:t xml:space="preserve">respuesta al requerimiento especial </w:t>
            </w:r>
            <w:r w:rsidRPr="00ED21A5">
              <w:rPr>
                <w:rFonts w:ascii="Arial" w:hAnsi="Arial" w:cs="Arial"/>
                <w:sz w:val="20"/>
                <w:szCs w:val="20"/>
              </w:rPr>
              <w:t>DE</w:t>
            </w:r>
            <w:r>
              <w:rPr>
                <w:rFonts w:ascii="Arial" w:hAnsi="Arial" w:cs="Arial"/>
                <w:sz w:val="20"/>
                <w:szCs w:val="20"/>
              </w:rPr>
              <w:t>09</w:t>
            </w:r>
            <w:r w:rsidRPr="00ED21A5">
              <w:rPr>
                <w:rFonts w:ascii="Arial" w:hAnsi="Arial" w:cs="Arial"/>
                <w:sz w:val="20"/>
                <w:szCs w:val="20"/>
              </w:rPr>
              <w:t xml:space="preserve"> </w:t>
            </w:r>
            <w:r>
              <w:rPr>
                <w:rFonts w:ascii="Arial" w:hAnsi="Arial" w:cs="Arial"/>
                <w:sz w:val="20"/>
                <w:szCs w:val="20"/>
              </w:rPr>
              <w:t xml:space="preserve">al </w:t>
            </w:r>
            <w:r w:rsidRPr="00ED21A5">
              <w:rPr>
                <w:rFonts w:ascii="Arial" w:hAnsi="Arial" w:cs="Arial"/>
                <w:sz w:val="20"/>
                <w:szCs w:val="20"/>
              </w:rPr>
              <w:t>código</w:t>
            </w:r>
            <w:r>
              <w:rPr>
                <w:rFonts w:ascii="Arial" w:hAnsi="Arial" w:cs="Arial"/>
                <w:sz w:val="20"/>
                <w:szCs w:val="20"/>
              </w:rPr>
              <w:t xml:space="preserve"> </w:t>
            </w:r>
            <w:r w:rsidR="00BE4050" w:rsidRPr="000D13F4">
              <w:rPr>
                <w:rFonts w:ascii="Arial" w:hAnsi="Arial" w:cs="Arial"/>
                <w:sz w:val="20"/>
                <w:szCs w:val="20"/>
              </w:rPr>
              <w:t>43485</w:t>
            </w:r>
            <w:r w:rsidR="00BE4050">
              <w:rPr>
                <w:rFonts w:ascii="Arial" w:hAnsi="Arial" w:cs="Arial"/>
                <w:sz w:val="20"/>
                <w:szCs w:val="20"/>
              </w:rPr>
              <w:t xml:space="preserve"> </w:t>
            </w:r>
            <w:r w:rsidRPr="00ED21A5">
              <w:rPr>
                <w:rFonts w:ascii="Arial" w:hAnsi="Arial" w:cs="Arial"/>
                <w:color w:val="222222"/>
                <w:sz w:val="20"/>
                <w:szCs w:val="20"/>
                <w:shd w:val="clear" w:color="auto" w:fill="FFFFFF"/>
              </w:rPr>
              <w:t>y se adjuntó la evidencia de</w:t>
            </w:r>
            <w:r>
              <w:rPr>
                <w:rFonts w:ascii="Arial" w:hAnsi="Arial" w:cs="Arial"/>
                <w:color w:val="222222"/>
                <w:sz w:val="20"/>
                <w:szCs w:val="20"/>
                <w:shd w:val="clear" w:color="auto" w:fill="FFFFFF"/>
              </w:rPr>
              <w:t>l radicado</w:t>
            </w:r>
            <w:r w:rsidRPr="00ED21A5">
              <w:rPr>
                <w:rFonts w:ascii="Arial" w:hAnsi="Arial" w:cs="Arial"/>
                <w:color w:val="222222"/>
                <w:sz w:val="20"/>
                <w:szCs w:val="20"/>
                <w:shd w:val="clear" w:color="auto" w:fill="FFFFFF"/>
              </w:rPr>
              <w:t>.</w:t>
            </w:r>
          </w:p>
          <w:p w14:paraId="1F98AE18" w14:textId="77777777" w:rsidR="00665D53" w:rsidRPr="00ED21A5" w:rsidRDefault="00665D53" w:rsidP="00665D53">
            <w:pPr>
              <w:jc w:val="both"/>
              <w:rPr>
                <w:rFonts w:ascii="Arial" w:hAnsi="Arial" w:cs="Arial"/>
                <w:color w:val="222222"/>
                <w:sz w:val="20"/>
                <w:szCs w:val="20"/>
                <w:shd w:val="clear" w:color="auto" w:fill="FFFFFF"/>
              </w:rPr>
            </w:pPr>
          </w:p>
          <w:p w14:paraId="4B249725" w14:textId="390C630E" w:rsidR="00223BE3" w:rsidRPr="00ED21A5" w:rsidRDefault="00665D53" w:rsidP="0036500D">
            <w:pPr>
              <w:jc w:val="both"/>
              <w:rPr>
                <w:rFonts w:ascii="Arial" w:hAnsi="Arial" w:cs="Arial"/>
                <w:sz w:val="20"/>
                <w:szCs w:val="20"/>
              </w:rPr>
            </w:pPr>
            <w:r w:rsidRPr="00ED21A5">
              <w:rPr>
                <w:rFonts w:ascii="Arial" w:hAnsi="Arial" w:cs="Arial"/>
                <w:sz w:val="20"/>
                <w:szCs w:val="20"/>
              </w:rPr>
              <w:t>Se generó en el plan fiscal 800-387, la etapa de Acta de visita</w:t>
            </w:r>
            <w:r>
              <w:rPr>
                <w:rFonts w:ascii="Arial" w:hAnsi="Arial" w:cs="Arial"/>
                <w:sz w:val="20"/>
                <w:szCs w:val="20"/>
              </w:rPr>
              <w:t>/</w:t>
            </w:r>
            <w:r w:rsidRPr="00ED21A5">
              <w:rPr>
                <w:rFonts w:ascii="Arial" w:hAnsi="Arial" w:cs="Arial"/>
                <w:sz w:val="20"/>
                <w:szCs w:val="20"/>
              </w:rPr>
              <w:t>auto de inspección DE18 a</w:t>
            </w:r>
            <w:r>
              <w:rPr>
                <w:rFonts w:ascii="Arial" w:hAnsi="Arial" w:cs="Arial"/>
                <w:sz w:val="20"/>
                <w:szCs w:val="20"/>
              </w:rPr>
              <w:t xml:space="preserve">l código </w:t>
            </w:r>
            <w:r w:rsidR="00BE4050" w:rsidRPr="00CC1002">
              <w:rPr>
                <w:rFonts w:ascii="Arial" w:hAnsi="Arial" w:cs="Arial"/>
                <w:sz w:val="20"/>
                <w:szCs w:val="20"/>
              </w:rPr>
              <w:t>67042</w:t>
            </w:r>
            <w:r w:rsidR="00BE4050">
              <w:rPr>
                <w:rFonts w:ascii="Arial" w:hAnsi="Arial" w:cs="Arial"/>
                <w:sz w:val="20"/>
                <w:szCs w:val="20"/>
              </w:rPr>
              <w:t xml:space="preserve"> y </w:t>
            </w:r>
            <w:r w:rsidR="00BE4050" w:rsidRPr="00CC1002">
              <w:rPr>
                <w:rFonts w:ascii="Arial" w:hAnsi="Arial" w:cs="Arial"/>
                <w:sz w:val="20"/>
                <w:szCs w:val="20"/>
              </w:rPr>
              <w:t>87789</w:t>
            </w:r>
            <w:r>
              <w:rPr>
                <w:rFonts w:ascii="Arial" w:hAnsi="Arial" w:cs="Arial"/>
                <w:sz w:val="20"/>
                <w:szCs w:val="20"/>
              </w:rPr>
              <w:t xml:space="preserve"> </w:t>
            </w:r>
            <w:r w:rsidRPr="00ED21A5">
              <w:rPr>
                <w:rFonts w:ascii="Arial" w:hAnsi="Arial" w:cs="Arial"/>
                <w:color w:val="222222"/>
                <w:sz w:val="20"/>
                <w:szCs w:val="20"/>
                <w:shd w:val="clear" w:color="auto" w:fill="FFFFFF"/>
              </w:rPr>
              <w:t>y se adjuntó el informe de fiscalización y el oficio remisorio a industria y comercio.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5C745D3" w14:textId="6C59463C" w:rsidR="00D41566" w:rsidRPr="00ED21A5" w:rsidRDefault="00037AAF" w:rsidP="00037AAF">
            <w:pPr>
              <w:shd w:val="clear" w:color="auto" w:fill="FFFFFF"/>
              <w:snapToGrid w:val="0"/>
              <w:ind w:right="5"/>
              <w:rPr>
                <w:rFonts w:ascii="Arial" w:hAnsi="Arial" w:cs="Arial"/>
                <w:sz w:val="20"/>
                <w:szCs w:val="20"/>
              </w:rPr>
            </w:pPr>
            <w:r w:rsidRPr="00ED21A5">
              <w:rPr>
                <w:rFonts w:ascii="Arial" w:hAnsi="Arial" w:cs="Arial"/>
                <w:sz w:val="20"/>
                <w:szCs w:val="20"/>
              </w:rPr>
              <w:t>Correo electrónico</w:t>
            </w:r>
            <w:r w:rsidR="000273EA" w:rsidRPr="00ED21A5">
              <w:rPr>
                <w:rFonts w:ascii="Arial" w:hAnsi="Arial" w:cs="Arial"/>
                <w:sz w:val="20"/>
                <w:szCs w:val="20"/>
              </w:rPr>
              <w:t>, base de datos Excel</w:t>
            </w:r>
            <w:r w:rsidR="00016AD5" w:rsidRPr="00ED21A5">
              <w:rPr>
                <w:rFonts w:ascii="Arial" w:hAnsi="Arial" w:cs="Arial"/>
                <w:sz w:val="20"/>
                <w:szCs w:val="20"/>
              </w:rPr>
              <w:t>, Aire plus, SAIA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8CE9242" w14:textId="77777777" w:rsidR="00D41566" w:rsidRPr="00ED21A5" w:rsidRDefault="00D41566" w:rsidP="00A66486">
            <w:pPr>
              <w:tabs>
                <w:tab w:val="left" w:pos="1117"/>
              </w:tabs>
              <w:jc w:val="center"/>
              <w:rPr>
                <w:rFonts w:ascii="Arial" w:hAnsi="Arial" w:cs="Arial"/>
                <w:sz w:val="20"/>
                <w:szCs w:val="20"/>
              </w:rPr>
            </w:pPr>
            <w:r w:rsidRPr="00ED21A5">
              <w:rPr>
                <w:rFonts w:ascii="Arial" w:hAnsi="Arial" w:cs="Arial"/>
                <w:sz w:val="20"/>
                <w:szCs w:val="20"/>
              </w:rPr>
              <w:t>N/A</w:t>
            </w:r>
          </w:p>
        </w:tc>
      </w:tr>
      <w:tr w:rsidR="00022C25" w:rsidRPr="00ED21A5" w14:paraId="55744700" w14:textId="77777777" w:rsidTr="00404F27">
        <w:trPr>
          <w:trHeight w:val="20"/>
        </w:trPr>
        <w:tc>
          <w:tcPr>
            <w:tcW w:w="3321" w:type="dxa"/>
            <w:tcBorders>
              <w:top w:val="single" w:sz="4" w:space="0" w:color="auto"/>
              <w:left w:val="single" w:sz="4" w:space="0" w:color="auto"/>
              <w:bottom w:val="single" w:sz="4" w:space="0" w:color="auto"/>
              <w:right w:val="single" w:sz="4" w:space="0" w:color="auto"/>
            </w:tcBorders>
            <w:hideMark/>
          </w:tcPr>
          <w:p w14:paraId="7CB0EC02" w14:textId="44A70784" w:rsidR="00022C25" w:rsidRPr="00ED21A5" w:rsidRDefault="00022C25" w:rsidP="00D5587A">
            <w:pPr>
              <w:spacing w:after="200"/>
              <w:jc w:val="both"/>
              <w:rPr>
                <w:rFonts w:ascii="Arial" w:hAnsi="Arial" w:cs="Arial"/>
                <w:sz w:val="20"/>
                <w:szCs w:val="20"/>
              </w:rPr>
            </w:pPr>
            <w:r w:rsidRPr="00ED21A5">
              <w:rPr>
                <w:rFonts w:ascii="Arial" w:eastAsia="Calibri" w:hAnsi="Arial" w:cs="Arial"/>
                <w:bCs/>
                <w:color w:val="000000"/>
                <w:sz w:val="20"/>
                <w:szCs w:val="20"/>
              </w:rPr>
              <w:t xml:space="preserve">3. </w:t>
            </w:r>
            <w:r w:rsidR="00C60F72" w:rsidRPr="00C60F72">
              <w:rPr>
                <w:rFonts w:ascii="Arial" w:eastAsia="Calibri" w:hAnsi="Arial" w:cs="Arial"/>
                <w:bCs/>
                <w:color w:val="000000"/>
                <w:sz w:val="20"/>
                <w:szCs w:val="20"/>
              </w:rPr>
              <w:t>Asistir a las capacitaciones y charlas que se programen en el proceso de transferencia de conocimiento y fortalecimiento del proceso de fiscalización, según el cronograma que se disponga para tal efecto.</w:t>
            </w:r>
          </w:p>
        </w:tc>
        <w:tc>
          <w:tcPr>
            <w:tcW w:w="7371" w:type="dxa"/>
            <w:tcBorders>
              <w:top w:val="single" w:sz="4" w:space="0" w:color="auto"/>
              <w:left w:val="single" w:sz="4" w:space="0" w:color="auto"/>
              <w:bottom w:val="single" w:sz="4" w:space="0" w:color="auto"/>
              <w:right w:val="single" w:sz="4" w:space="0" w:color="auto"/>
            </w:tcBorders>
          </w:tcPr>
          <w:p w14:paraId="0086AED1" w14:textId="564A84AC" w:rsidR="00022C25" w:rsidRDefault="00CD0AC0" w:rsidP="00CD0AC0">
            <w:pPr>
              <w:jc w:val="both"/>
              <w:rPr>
                <w:rFonts w:ascii="Arial" w:hAnsi="Arial" w:cs="Arial"/>
                <w:sz w:val="20"/>
                <w:szCs w:val="20"/>
              </w:rPr>
            </w:pPr>
            <w:r w:rsidRPr="00ED21A5">
              <w:rPr>
                <w:rFonts w:ascii="Arial" w:hAnsi="Arial" w:cs="Arial"/>
                <w:sz w:val="20"/>
                <w:szCs w:val="20"/>
              </w:rPr>
              <w:t>Estudio y análisis del Acuerdo Municipal 29 de 2015 sus modificaciones y adiciones, Acuerdos 042 de 2017,</w:t>
            </w:r>
            <w:r w:rsidR="006F1BD5">
              <w:rPr>
                <w:rFonts w:ascii="Arial" w:hAnsi="Arial" w:cs="Arial"/>
                <w:sz w:val="20"/>
                <w:szCs w:val="20"/>
              </w:rPr>
              <w:t xml:space="preserve"> </w:t>
            </w:r>
            <w:r w:rsidRPr="00ED21A5">
              <w:rPr>
                <w:rFonts w:ascii="Arial" w:hAnsi="Arial" w:cs="Arial"/>
                <w:sz w:val="20"/>
                <w:szCs w:val="20"/>
              </w:rPr>
              <w:t xml:space="preserve">023 de 2020 y 014 de 2021, DECRETO No. 0876 DE 30 NOVIEMBRE 2021, </w:t>
            </w:r>
            <w:r w:rsidR="007A6D9C" w:rsidRPr="00ED21A5">
              <w:rPr>
                <w:rFonts w:ascii="Arial" w:hAnsi="Arial" w:cs="Arial"/>
                <w:sz w:val="20"/>
                <w:szCs w:val="20"/>
              </w:rPr>
              <w:t xml:space="preserve">haciendo </w:t>
            </w:r>
            <w:r w:rsidRPr="00ED21A5">
              <w:rPr>
                <w:rFonts w:ascii="Arial" w:hAnsi="Arial" w:cs="Arial"/>
                <w:sz w:val="20"/>
                <w:szCs w:val="20"/>
              </w:rPr>
              <w:t>el debido proceso a la fiscalización de devolución de saldos a favor y que cumplan con los requisitos exigidos por la normatividad vigente.</w:t>
            </w:r>
          </w:p>
          <w:p w14:paraId="48AAAA0D" w14:textId="77777777" w:rsidR="006F1BD5" w:rsidRPr="00ED21A5" w:rsidRDefault="006F1BD5" w:rsidP="00CD0AC0">
            <w:pPr>
              <w:jc w:val="both"/>
              <w:rPr>
                <w:rFonts w:ascii="Arial" w:hAnsi="Arial" w:cs="Arial"/>
                <w:sz w:val="20"/>
                <w:szCs w:val="20"/>
                <w:lang w:val="es-CO"/>
              </w:rPr>
            </w:pPr>
          </w:p>
          <w:p w14:paraId="2CED1184" w14:textId="71BCB752" w:rsidR="00761508" w:rsidRPr="0005381C" w:rsidRDefault="0005381C" w:rsidP="0005381C">
            <w:pPr>
              <w:jc w:val="both"/>
              <w:rPr>
                <w:rFonts w:ascii="Arial" w:hAnsi="Arial" w:cs="Arial"/>
                <w:sz w:val="20"/>
                <w:szCs w:val="20"/>
              </w:rPr>
            </w:pPr>
            <w:r w:rsidRPr="00ED21A5">
              <w:rPr>
                <w:rFonts w:ascii="Arial" w:hAnsi="Arial" w:cs="Arial"/>
                <w:sz w:val="20"/>
                <w:szCs w:val="20"/>
              </w:rPr>
              <w:t xml:space="preserve">Reunión el </w:t>
            </w:r>
            <w:r>
              <w:rPr>
                <w:rFonts w:ascii="Arial" w:hAnsi="Arial" w:cs="Arial"/>
                <w:sz w:val="20"/>
                <w:szCs w:val="20"/>
              </w:rPr>
              <w:t xml:space="preserve">17 de marzo </w:t>
            </w:r>
            <w:r w:rsidRPr="00ED21A5">
              <w:rPr>
                <w:rFonts w:ascii="Arial" w:hAnsi="Arial" w:cs="Arial"/>
                <w:sz w:val="20"/>
                <w:szCs w:val="20"/>
              </w:rPr>
              <w:t xml:space="preserve">con la </w:t>
            </w:r>
            <w:r>
              <w:rPr>
                <w:rFonts w:ascii="Arial" w:hAnsi="Arial" w:cs="Arial"/>
                <w:sz w:val="20"/>
                <w:szCs w:val="20"/>
              </w:rPr>
              <w:t xml:space="preserve">funcionaria Paula Vera para socializar la normatividad correspondiente a los ingresos provenientes de </w:t>
            </w:r>
            <w:r w:rsidRPr="00DD59AD">
              <w:rPr>
                <w:rFonts w:ascii="Arial" w:hAnsi="Arial" w:cs="Arial"/>
                <w:sz w:val="20"/>
                <w:szCs w:val="20"/>
              </w:rPr>
              <w:t>“Actividades inmobiliarias</w:t>
            </w:r>
            <w:r>
              <w:rPr>
                <w:rFonts w:ascii="Arial" w:hAnsi="Arial" w:cs="Arial"/>
                <w:sz w:val="20"/>
                <w:szCs w:val="20"/>
              </w:rPr>
              <w:t xml:space="preserve"> </w:t>
            </w:r>
            <w:r w:rsidRPr="00DD59AD">
              <w:rPr>
                <w:rFonts w:ascii="Arial" w:hAnsi="Arial" w:cs="Arial"/>
                <w:sz w:val="20"/>
                <w:szCs w:val="20"/>
              </w:rPr>
              <w:t>realizadas con bienes propios o arrendados”</w:t>
            </w:r>
            <w:r>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C5BA6A" w14:textId="0F599E2B" w:rsidR="00022C25" w:rsidRPr="00ED21A5" w:rsidRDefault="00E63EDD" w:rsidP="00194E00">
            <w:pPr>
              <w:shd w:val="clear" w:color="auto" w:fill="FFFFFF"/>
              <w:snapToGrid w:val="0"/>
              <w:ind w:right="5"/>
              <w:rPr>
                <w:rFonts w:ascii="Arial" w:hAnsi="Arial" w:cs="Arial"/>
                <w:sz w:val="20"/>
                <w:szCs w:val="20"/>
              </w:rPr>
            </w:pPr>
            <w:r w:rsidRPr="00ED21A5">
              <w:rPr>
                <w:rFonts w:ascii="Arial" w:eastAsia="Calibri" w:hAnsi="Arial" w:cs="Arial"/>
                <w:bCs/>
                <w:color w:val="000000"/>
                <w:sz w:val="20"/>
                <w:szCs w:val="20"/>
              </w:rPr>
              <w:t>Normatividad Tributaria Acuerdo 29 de 2015, acuerdo 42 de 2017 y 23 de 2020</w:t>
            </w:r>
            <w:r w:rsidR="00A66486">
              <w:rPr>
                <w:rFonts w:ascii="Arial" w:eastAsia="Calibri" w:hAnsi="Arial" w:cs="Arial"/>
                <w:bCs/>
                <w:color w:val="000000"/>
                <w:sz w:val="20"/>
                <w:szCs w:val="20"/>
              </w:rPr>
              <w:t xml:space="preserve">, </w:t>
            </w:r>
            <w:proofErr w:type="spellStart"/>
            <w:r w:rsidR="00933E0C">
              <w:rPr>
                <w:rFonts w:ascii="Arial" w:eastAsia="Calibri" w:hAnsi="Arial" w:cs="Arial"/>
                <w:bCs/>
                <w:color w:val="000000"/>
                <w:sz w:val="20"/>
                <w:szCs w:val="20"/>
              </w:rPr>
              <w:t>Dc</w:t>
            </w:r>
            <w:proofErr w:type="spellEnd"/>
            <w:r w:rsidR="00933E0C">
              <w:rPr>
                <w:rFonts w:ascii="Arial" w:eastAsia="Calibri" w:hAnsi="Arial" w:cs="Arial"/>
                <w:bCs/>
                <w:color w:val="000000"/>
                <w:sz w:val="20"/>
                <w:szCs w:val="20"/>
              </w:rPr>
              <w:t xml:space="preserve"> 1047-988 y 252, </w:t>
            </w:r>
            <w:r w:rsidR="00933E0C">
              <w:rPr>
                <w:rFonts w:ascii="Arial" w:hAnsi="Arial" w:cs="Arial"/>
                <w:sz w:val="20"/>
                <w:szCs w:val="20"/>
              </w:rPr>
              <w:t>Estatuto Tributario Nacional</w:t>
            </w:r>
            <w:r w:rsidR="00B76D39">
              <w:rPr>
                <w:rFonts w:ascii="Arial" w:hAnsi="Arial" w:cs="Arial"/>
                <w:sz w:val="20"/>
                <w:szCs w:val="20"/>
              </w:rPr>
              <w:t xml:space="preserve">, </w:t>
            </w:r>
            <w:r w:rsidR="00B76D39" w:rsidRPr="00B76D39">
              <w:rPr>
                <w:rFonts w:ascii="Arial" w:hAnsi="Arial" w:cs="Arial"/>
                <w:sz w:val="20"/>
                <w:szCs w:val="20"/>
              </w:rPr>
              <w:t>LEY 1819 DE 2016</w:t>
            </w:r>
          </w:p>
        </w:tc>
        <w:tc>
          <w:tcPr>
            <w:tcW w:w="1559" w:type="dxa"/>
            <w:tcBorders>
              <w:top w:val="single" w:sz="4" w:space="0" w:color="auto"/>
              <w:left w:val="single" w:sz="4" w:space="0" w:color="auto"/>
              <w:bottom w:val="single" w:sz="4" w:space="0" w:color="auto"/>
              <w:right w:val="single" w:sz="4" w:space="0" w:color="auto"/>
            </w:tcBorders>
            <w:vAlign w:val="center"/>
          </w:tcPr>
          <w:p w14:paraId="458D3698" w14:textId="77777777" w:rsidR="00022C25" w:rsidRPr="00ED21A5" w:rsidRDefault="00022C25" w:rsidP="00022C25">
            <w:pPr>
              <w:tabs>
                <w:tab w:val="left" w:pos="1117"/>
              </w:tabs>
              <w:jc w:val="both"/>
              <w:rPr>
                <w:rFonts w:ascii="Arial" w:hAnsi="Arial" w:cs="Arial"/>
                <w:sz w:val="20"/>
                <w:szCs w:val="20"/>
              </w:rPr>
            </w:pPr>
            <w:r w:rsidRPr="00ED21A5">
              <w:rPr>
                <w:rFonts w:ascii="Arial" w:hAnsi="Arial" w:cs="Arial"/>
                <w:sz w:val="20"/>
                <w:szCs w:val="20"/>
              </w:rPr>
              <w:t>N/A</w:t>
            </w:r>
          </w:p>
        </w:tc>
      </w:tr>
      <w:tr w:rsidR="00022C25" w:rsidRPr="00ED21A5" w14:paraId="791C1D3D" w14:textId="77777777" w:rsidTr="00404F27">
        <w:trPr>
          <w:trHeight w:val="20"/>
        </w:trPr>
        <w:tc>
          <w:tcPr>
            <w:tcW w:w="3321" w:type="dxa"/>
            <w:tcBorders>
              <w:top w:val="single" w:sz="4" w:space="0" w:color="auto"/>
              <w:left w:val="single" w:sz="4" w:space="0" w:color="auto"/>
              <w:bottom w:val="single" w:sz="4" w:space="0" w:color="auto"/>
              <w:right w:val="single" w:sz="4" w:space="0" w:color="auto"/>
            </w:tcBorders>
            <w:hideMark/>
          </w:tcPr>
          <w:p w14:paraId="68D4A669" w14:textId="5DCD7B04" w:rsidR="00022C25" w:rsidRPr="00ED21A5" w:rsidRDefault="00022C25" w:rsidP="00D5587A">
            <w:pPr>
              <w:spacing w:after="200"/>
              <w:jc w:val="both"/>
              <w:rPr>
                <w:rFonts w:ascii="Arial" w:hAnsi="Arial" w:cs="Arial"/>
                <w:sz w:val="20"/>
                <w:szCs w:val="20"/>
                <w:highlight w:val="yellow"/>
              </w:rPr>
            </w:pPr>
            <w:r w:rsidRPr="00ED21A5">
              <w:rPr>
                <w:rFonts w:ascii="Arial" w:hAnsi="Arial" w:cs="Arial"/>
                <w:bCs/>
                <w:sz w:val="20"/>
                <w:szCs w:val="20"/>
              </w:rPr>
              <w:t xml:space="preserve">4. </w:t>
            </w:r>
            <w:r w:rsidR="00BB6C5A" w:rsidRPr="00BB6C5A">
              <w:rPr>
                <w:rFonts w:ascii="Arial" w:hAnsi="Arial" w:cs="Arial"/>
                <w:bCs/>
                <w:sz w:val="20"/>
                <w:szCs w:val="20"/>
              </w:rPr>
              <w:t xml:space="preserve">Apoyar la atención de las solicitudes internas y externas en los tiempos establecidos de acuerdo con la normatividad vigente, para dar respuesta oportuna a los usuarios dentro de </w:t>
            </w:r>
            <w:r w:rsidR="00BB6C5A" w:rsidRPr="00BB6C5A">
              <w:rPr>
                <w:rFonts w:ascii="Arial" w:hAnsi="Arial" w:cs="Arial"/>
                <w:bCs/>
                <w:sz w:val="20"/>
                <w:szCs w:val="20"/>
              </w:rPr>
              <w:lastRenderedPageBreak/>
              <w:t>los estándares de calidad establecidos por la Subsecretaría</w:t>
            </w:r>
            <w:r w:rsidRPr="00ED21A5">
              <w:rPr>
                <w:rFonts w:ascii="Arial" w:hAnsi="Arial" w:cs="Arial"/>
                <w:bCs/>
                <w:sz w:val="20"/>
                <w:szCs w:val="20"/>
              </w:rPr>
              <w:t>.</w:t>
            </w:r>
          </w:p>
        </w:tc>
        <w:tc>
          <w:tcPr>
            <w:tcW w:w="7371" w:type="dxa"/>
            <w:tcBorders>
              <w:top w:val="single" w:sz="4" w:space="0" w:color="auto"/>
              <w:left w:val="single" w:sz="4" w:space="0" w:color="auto"/>
              <w:bottom w:val="single" w:sz="4" w:space="0" w:color="auto"/>
              <w:right w:val="single" w:sz="4" w:space="0" w:color="auto"/>
            </w:tcBorders>
          </w:tcPr>
          <w:p w14:paraId="04BC1402" w14:textId="1E13E8FD" w:rsidR="00CF0BAA" w:rsidRDefault="00A96701" w:rsidP="0026215E">
            <w:pPr>
              <w:jc w:val="both"/>
              <w:rPr>
                <w:rFonts w:ascii="Arial" w:hAnsi="Arial" w:cs="Arial"/>
                <w:sz w:val="20"/>
                <w:szCs w:val="20"/>
              </w:rPr>
            </w:pPr>
            <w:r>
              <w:rPr>
                <w:rFonts w:ascii="Arial" w:hAnsi="Arial" w:cs="Arial"/>
                <w:sz w:val="20"/>
                <w:szCs w:val="20"/>
              </w:rPr>
              <w:lastRenderedPageBreak/>
              <w:t>E</w:t>
            </w:r>
            <w:r w:rsidR="000B3DD4">
              <w:rPr>
                <w:rFonts w:ascii="Arial" w:hAnsi="Arial" w:cs="Arial"/>
                <w:sz w:val="20"/>
                <w:szCs w:val="20"/>
              </w:rPr>
              <w:t xml:space="preserve">laboración del </w:t>
            </w:r>
            <w:r w:rsidR="00022C25" w:rsidRPr="00ED21A5">
              <w:rPr>
                <w:rFonts w:ascii="Arial" w:hAnsi="Arial" w:cs="Arial"/>
                <w:sz w:val="20"/>
                <w:szCs w:val="20"/>
              </w:rPr>
              <w:t xml:space="preserve">formato de reporte de derechos de petición </w:t>
            </w:r>
            <w:r w:rsidR="005861FD" w:rsidRPr="00ED21A5">
              <w:rPr>
                <w:rFonts w:ascii="Arial" w:hAnsi="Arial" w:cs="Arial"/>
                <w:sz w:val="20"/>
                <w:szCs w:val="20"/>
              </w:rPr>
              <w:t xml:space="preserve">enviados </w:t>
            </w:r>
            <w:r w:rsidR="001A6AE1">
              <w:rPr>
                <w:rFonts w:ascii="Arial" w:hAnsi="Arial" w:cs="Arial"/>
                <w:sz w:val="20"/>
                <w:szCs w:val="20"/>
              </w:rPr>
              <w:t>d</w:t>
            </w:r>
            <w:r w:rsidR="005861FD" w:rsidRPr="00ED21A5">
              <w:rPr>
                <w:rFonts w:ascii="Arial" w:hAnsi="Arial" w:cs="Arial"/>
                <w:sz w:val="20"/>
                <w:szCs w:val="20"/>
              </w:rPr>
              <w:t xml:space="preserve">el </w:t>
            </w:r>
            <w:r>
              <w:rPr>
                <w:rFonts w:ascii="Arial" w:hAnsi="Arial" w:cs="Arial"/>
                <w:sz w:val="20"/>
                <w:szCs w:val="20"/>
              </w:rPr>
              <w:t xml:space="preserve">9 </w:t>
            </w:r>
            <w:r w:rsidR="00125AF0">
              <w:rPr>
                <w:rFonts w:ascii="Arial" w:hAnsi="Arial" w:cs="Arial"/>
                <w:sz w:val="20"/>
                <w:szCs w:val="20"/>
              </w:rPr>
              <w:t xml:space="preserve">de </w:t>
            </w:r>
            <w:r w:rsidR="000A3ABF">
              <w:rPr>
                <w:rFonts w:ascii="Arial" w:hAnsi="Arial" w:cs="Arial"/>
                <w:sz w:val="20"/>
                <w:szCs w:val="20"/>
              </w:rPr>
              <w:t>marzo a</w:t>
            </w:r>
            <w:r>
              <w:rPr>
                <w:rFonts w:ascii="Arial" w:hAnsi="Arial" w:cs="Arial"/>
                <w:sz w:val="20"/>
                <w:szCs w:val="20"/>
              </w:rPr>
              <w:t xml:space="preserve">l </w:t>
            </w:r>
            <w:r w:rsidR="00807FD4">
              <w:rPr>
                <w:rFonts w:ascii="Arial" w:hAnsi="Arial" w:cs="Arial"/>
                <w:sz w:val="20"/>
                <w:szCs w:val="20"/>
              </w:rPr>
              <w:t xml:space="preserve">8 de </w:t>
            </w:r>
            <w:r w:rsidR="000A3ABF">
              <w:rPr>
                <w:rFonts w:ascii="Arial" w:hAnsi="Arial" w:cs="Arial"/>
                <w:sz w:val="20"/>
                <w:szCs w:val="20"/>
              </w:rPr>
              <w:t xml:space="preserve">abril </w:t>
            </w:r>
            <w:r w:rsidR="001A6AE1">
              <w:rPr>
                <w:rFonts w:ascii="Arial" w:hAnsi="Arial" w:cs="Arial"/>
                <w:sz w:val="20"/>
                <w:szCs w:val="20"/>
              </w:rPr>
              <w:t xml:space="preserve">y es remitido al correo </w:t>
            </w:r>
            <w:hyperlink r:id="rId8" w:history="1">
              <w:r w:rsidR="001A6AE1" w:rsidRPr="000623D3">
                <w:rPr>
                  <w:rStyle w:val="Hipervnculo"/>
                  <w:rFonts w:ascii="Arial" w:hAnsi="Arial" w:cs="Arial"/>
                  <w:sz w:val="20"/>
                  <w:szCs w:val="20"/>
                </w:rPr>
                <w:t>fiscalizacionyliquidacion@pereira.gov.co</w:t>
              </w:r>
            </w:hyperlink>
            <w:r w:rsidR="001A6AE1">
              <w:rPr>
                <w:rFonts w:ascii="Arial" w:hAnsi="Arial" w:cs="Arial"/>
                <w:sz w:val="20"/>
                <w:szCs w:val="20"/>
              </w:rPr>
              <w:t xml:space="preserve"> el </w:t>
            </w:r>
            <w:r w:rsidR="000A3ABF">
              <w:rPr>
                <w:rFonts w:ascii="Arial" w:hAnsi="Arial" w:cs="Arial"/>
                <w:sz w:val="20"/>
                <w:szCs w:val="20"/>
              </w:rPr>
              <w:t>27</w:t>
            </w:r>
            <w:r w:rsidR="00125AF0">
              <w:rPr>
                <w:rFonts w:ascii="Arial" w:hAnsi="Arial" w:cs="Arial"/>
                <w:sz w:val="20"/>
                <w:szCs w:val="20"/>
              </w:rPr>
              <w:t xml:space="preserve"> de marzo </w:t>
            </w:r>
            <w:r w:rsidR="001A6AE1">
              <w:rPr>
                <w:rFonts w:ascii="Arial" w:hAnsi="Arial" w:cs="Arial"/>
                <w:sz w:val="20"/>
                <w:szCs w:val="20"/>
              </w:rPr>
              <w:t>para el trámite correspondiente, e</w:t>
            </w:r>
            <w:r w:rsidRPr="00A96701">
              <w:rPr>
                <w:rFonts w:ascii="Arial" w:hAnsi="Arial" w:cs="Arial"/>
                <w:sz w:val="20"/>
                <w:szCs w:val="20"/>
              </w:rPr>
              <w:t>l cual se encuentra adjunto como evidencia al presente informe.</w:t>
            </w:r>
          </w:p>
          <w:p w14:paraId="7CDDF03F" w14:textId="77777777" w:rsidR="000A3ABF" w:rsidRDefault="000A3ABF" w:rsidP="0026215E">
            <w:pPr>
              <w:jc w:val="both"/>
              <w:rPr>
                <w:rFonts w:ascii="Arial" w:hAnsi="Arial" w:cs="Arial"/>
                <w:sz w:val="20"/>
                <w:szCs w:val="20"/>
              </w:rPr>
            </w:pPr>
          </w:p>
          <w:p w14:paraId="1AFC19C4" w14:textId="2C705F6D" w:rsidR="000572AC" w:rsidRDefault="00022C25" w:rsidP="00AE1DC2">
            <w:pPr>
              <w:jc w:val="both"/>
              <w:rPr>
                <w:rFonts w:ascii="Arial" w:hAnsi="Arial" w:cs="Arial"/>
                <w:sz w:val="20"/>
                <w:szCs w:val="20"/>
              </w:rPr>
            </w:pPr>
            <w:r w:rsidRPr="00ED21A5">
              <w:rPr>
                <w:rFonts w:ascii="Arial" w:hAnsi="Arial" w:cs="Arial"/>
                <w:sz w:val="20"/>
                <w:szCs w:val="20"/>
              </w:rPr>
              <w:lastRenderedPageBreak/>
              <w:t xml:space="preserve">El área de industria y comercio remite </w:t>
            </w:r>
            <w:r w:rsidR="005A167F">
              <w:rPr>
                <w:rFonts w:ascii="Arial" w:hAnsi="Arial" w:cs="Arial"/>
                <w:sz w:val="20"/>
                <w:szCs w:val="20"/>
              </w:rPr>
              <w:t xml:space="preserve">los </w:t>
            </w:r>
            <w:r w:rsidR="00002E8F" w:rsidRPr="00ED21A5">
              <w:rPr>
                <w:rFonts w:ascii="Arial" w:hAnsi="Arial" w:cs="Arial"/>
                <w:sz w:val="20"/>
                <w:szCs w:val="20"/>
              </w:rPr>
              <w:t>oficio</w:t>
            </w:r>
            <w:r w:rsidR="005A167F">
              <w:rPr>
                <w:rFonts w:ascii="Arial" w:hAnsi="Arial" w:cs="Arial"/>
                <w:sz w:val="20"/>
                <w:szCs w:val="20"/>
              </w:rPr>
              <w:t>s</w:t>
            </w:r>
            <w:r w:rsidR="00002E8F" w:rsidRPr="00ED21A5">
              <w:rPr>
                <w:rFonts w:ascii="Arial" w:hAnsi="Arial" w:cs="Arial"/>
                <w:sz w:val="20"/>
                <w:szCs w:val="20"/>
              </w:rPr>
              <w:t xml:space="preserve"> </w:t>
            </w:r>
            <w:r w:rsidRPr="00ED21A5">
              <w:rPr>
                <w:rFonts w:ascii="Arial" w:hAnsi="Arial" w:cs="Arial"/>
                <w:sz w:val="20"/>
                <w:szCs w:val="20"/>
              </w:rPr>
              <w:t>No</w:t>
            </w:r>
            <w:r w:rsidR="00004EA6" w:rsidRPr="00ED21A5">
              <w:rPr>
                <w:rFonts w:ascii="Arial" w:hAnsi="Arial" w:cs="Arial"/>
                <w:sz w:val="20"/>
                <w:szCs w:val="20"/>
              </w:rPr>
              <w:t xml:space="preserve"> </w:t>
            </w:r>
            <w:r w:rsidR="005A167F">
              <w:rPr>
                <w:rFonts w:ascii="Arial" w:hAnsi="Arial" w:cs="Arial"/>
                <w:sz w:val="20"/>
                <w:szCs w:val="20"/>
              </w:rPr>
              <w:t>11290, 11291, 16992, 16991</w:t>
            </w:r>
            <w:r w:rsidR="009F4060" w:rsidRPr="00ED21A5">
              <w:rPr>
                <w:rFonts w:ascii="ArialMT" w:eastAsia="Calibri" w:hAnsi="ArialMT" w:cs="ArialMT"/>
                <w:sz w:val="20"/>
                <w:szCs w:val="20"/>
                <w:lang w:val="es-CO" w:eastAsia="es-CO"/>
              </w:rPr>
              <w:t>,</w:t>
            </w:r>
            <w:r w:rsidR="00004EA6" w:rsidRPr="00ED21A5">
              <w:rPr>
                <w:rFonts w:ascii="Arial" w:hAnsi="Arial" w:cs="Arial"/>
                <w:sz w:val="20"/>
                <w:szCs w:val="20"/>
              </w:rPr>
              <w:t xml:space="preserve"> </w:t>
            </w:r>
            <w:r w:rsidRPr="00ED21A5">
              <w:rPr>
                <w:rFonts w:ascii="Arial" w:hAnsi="Arial" w:cs="Arial"/>
                <w:sz w:val="20"/>
                <w:szCs w:val="20"/>
              </w:rPr>
              <w:t xml:space="preserve">solicitando la fiscalización </w:t>
            </w:r>
            <w:r w:rsidR="00D64173" w:rsidRPr="00ED21A5">
              <w:rPr>
                <w:rFonts w:ascii="Arial" w:hAnsi="Arial" w:cs="Arial"/>
                <w:sz w:val="20"/>
                <w:szCs w:val="20"/>
              </w:rPr>
              <w:t>de</w:t>
            </w:r>
            <w:r w:rsidR="005A167F">
              <w:rPr>
                <w:rFonts w:ascii="Arial" w:hAnsi="Arial" w:cs="Arial"/>
                <w:sz w:val="20"/>
                <w:szCs w:val="20"/>
              </w:rPr>
              <w:t xml:space="preserve"> </w:t>
            </w:r>
            <w:r w:rsidR="00D64173" w:rsidRPr="00ED21A5">
              <w:rPr>
                <w:rFonts w:ascii="Arial" w:hAnsi="Arial" w:cs="Arial"/>
                <w:sz w:val="20"/>
                <w:szCs w:val="20"/>
              </w:rPr>
              <w:t>l</w:t>
            </w:r>
            <w:r w:rsidR="005A167F">
              <w:rPr>
                <w:rFonts w:ascii="Arial" w:hAnsi="Arial" w:cs="Arial"/>
                <w:sz w:val="20"/>
                <w:szCs w:val="20"/>
              </w:rPr>
              <w:t>os</w:t>
            </w:r>
            <w:r w:rsidR="00D64173" w:rsidRPr="00ED21A5">
              <w:rPr>
                <w:rFonts w:ascii="Arial" w:hAnsi="Arial" w:cs="Arial"/>
                <w:sz w:val="20"/>
                <w:szCs w:val="20"/>
              </w:rPr>
              <w:t xml:space="preserve"> código</w:t>
            </w:r>
            <w:r w:rsidR="005A167F">
              <w:rPr>
                <w:rFonts w:ascii="Arial" w:hAnsi="Arial" w:cs="Arial"/>
                <w:sz w:val="20"/>
                <w:szCs w:val="20"/>
              </w:rPr>
              <w:t>s</w:t>
            </w:r>
            <w:r w:rsidR="00D64173" w:rsidRPr="00ED21A5">
              <w:rPr>
                <w:rFonts w:ascii="Arial" w:hAnsi="Arial" w:cs="Arial"/>
                <w:sz w:val="20"/>
                <w:szCs w:val="20"/>
              </w:rPr>
              <w:t xml:space="preserve"> </w:t>
            </w:r>
            <w:r w:rsidR="005A167F" w:rsidRPr="00097DF8">
              <w:rPr>
                <w:rFonts w:ascii="Arial" w:hAnsi="Arial" w:cs="Arial"/>
                <w:color w:val="222222"/>
                <w:sz w:val="20"/>
                <w:szCs w:val="20"/>
                <w:shd w:val="clear" w:color="auto" w:fill="FFFFFF"/>
              </w:rPr>
              <w:t>54702</w:t>
            </w:r>
            <w:r w:rsidR="005A167F">
              <w:rPr>
                <w:rFonts w:ascii="Arial" w:hAnsi="Arial" w:cs="Arial"/>
                <w:color w:val="222222"/>
                <w:sz w:val="20"/>
                <w:szCs w:val="20"/>
                <w:shd w:val="clear" w:color="auto" w:fill="FFFFFF"/>
              </w:rPr>
              <w:t xml:space="preserve">, </w:t>
            </w:r>
            <w:r w:rsidR="005A167F" w:rsidRPr="00097DF8">
              <w:rPr>
                <w:rFonts w:ascii="Arial" w:hAnsi="Arial" w:cs="Arial"/>
                <w:color w:val="222222"/>
                <w:sz w:val="20"/>
                <w:szCs w:val="20"/>
                <w:shd w:val="clear" w:color="auto" w:fill="FFFFFF"/>
              </w:rPr>
              <w:t>88057</w:t>
            </w:r>
            <w:r w:rsidR="005A167F">
              <w:rPr>
                <w:rFonts w:ascii="Arial" w:hAnsi="Arial" w:cs="Arial"/>
                <w:color w:val="222222"/>
                <w:sz w:val="20"/>
                <w:szCs w:val="20"/>
                <w:shd w:val="clear" w:color="auto" w:fill="FFFFFF"/>
              </w:rPr>
              <w:t xml:space="preserve">, </w:t>
            </w:r>
            <w:r w:rsidR="005A167F" w:rsidRPr="00097DF8">
              <w:rPr>
                <w:rFonts w:ascii="Arial" w:hAnsi="Arial" w:cs="Arial"/>
                <w:color w:val="222222"/>
                <w:sz w:val="20"/>
                <w:szCs w:val="20"/>
                <w:shd w:val="clear" w:color="auto" w:fill="FFFFFF"/>
              </w:rPr>
              <w:t>99216</w:t>
            </w:r>
            <w:r w:rsidR="005A167F">
              <w:rPr>
                <w:rFonts w:ascii="Arial" w:hAnsi="Arial" w:cs="Arial"/>
                <w:color w:val="222222"/>
                <w:sz w:val="20"/>
                <w:szCs w:val="20"/>
                <w:shd w:val="clear" w:color="auto" w:fill="FFFFFF"/>
              </w:rPr>
              <w:t xml:space="preserve">, </w:t>
            </w:r>
            <w:r w:rsidR="005A167F" w:rsidRPr="00097DF8">
              <w:rPr>
                <w:rFonts w:ascii="Arial" w:hAnsi="Arial" w:cs="Arial"/>
                <w:color w:val="222222"/>
                <w:sz w:val="20"/>
                <w:szCs w:val="20"/>
                <w:shd w:val="clear" w:color="auto" w:fill="FFFFFF"/>
              </w:rPr>
              <w:t>97238</w:t>
            </w:r>
            <w:r w:rsidR="00D64173" w:rsidRPr="00ED21A5">
              <w:rPr>
                <w:rFonts w:ascii="Arial" w:hAnsi="Arial" w:cs="Arial"/>
                <w:sz w:val="20"/>
                <w:szCs w:val="20"/>
              </w:rPr>
              <w:t xml:space="preserve">, </w:t>
            </w:r>
            <w:r w:rsidR="00002E8F" w:rsidRPr="00ED21A5">
              <w:rPr>
                <w:rFonts w:ascii="Arial" w:hAnsi="Arial" w:cs="Arial"/>
                <w:sz w:val="20"/>
                <w:szCs w:val="20"/>
              </w:rPr>
              <w:t xml:space="preserve">se </w:t>
            </w:r>
            <w:r w:rsidR="00961525" w:rsidRPr="00ED21A5">
              <w:rPr>
                <w:rFonts w:ascii="Arial" w:hAnsi="Arial" w:cs="Arial"/>
                <w:sz w:val="20"/>
                <w:szCs w:val="20"/>
              </w:rPr>
              <w:t>adjunt</w:t>
            </w:r>
            <w:r w:rsidR="00AF4A88">
              <w:rPr>
                <w:rFonts w:ascii="Arial" w:hAnsi="Arial" w:cs="Arial"/>
                <w:sz w:val="20"/>
                <w:szCs w:val="20"/>
              </w:rPr>
              <w:t>ó</w:t>
            </w:r>
            <w:r w:rsidR="00004EA6" w:rsidRPr="00ED21A5">
              <w:rPr>
                <w:rFonts w:ascii="Arial" w:hAnsi="Arial" w:cs="Arial"/>
                <w:sz w:val="20"/>
                <w:szCs w:val="20"/>
              </w:rPr>
              <w:t xml:space="preserve"> </w:t>
            </w:r>
            <w:r w:rsidRPr="00ED21A5">
              <w:rPr>
                <w:rFonts w:ascii="Arial" w:hAnsi="Arial" w:cs="Arial"/>
                <w:sz w:val="20"/>
                <w:szCs w:val="20"/>
              </w:rPr>
              <w:t>a la base de datos y se emit</w:t>
            </w:r>
            <w:r w:rsidR="00AF4A88">
              <w:rPr>
                <w:rFonts w:ascii="Arial" w:hAnsi="Arial" w:cs="Arial"/>
                <w:sz w:val="20"/>
                <w:szCs w:val="20"/>
              </w:rPr>
              <w:t xml:space="preserve">ieron </w:t>
            </w:r>
            <w:r w:rsidRPr="00ED21A5">
              <w:rPr>
                <w:rFonts w:ascii="Arial" w:hAnsi="Arial" w:cs="Arial"/>
                <w:sz w:val="20"/>
                <w:szCs w:val="20"/>
              </w:rPr>
              <w:t xml:space="preserve">los actos administrativos correspondientes en </w:t>
            </w:r>
            <w:r w:rsidR="002944CD" w:rsidRPr="00ED21A5">
              <w:rPr>
                <w:rFonts w:ascii="Arial" w:hAnsi="Arial" w:cs="Arial"/>
                <w:sz w:val="20"/>
                <w:szCs w:val="20"/>
              </w:rPr>
              <w:t xml:space="preserve">el plan fiscal </w:t>
            </w:r>
            <w:r w:rsidRPr="00ED21A5">
              <w:rPr>
                <w:rFonts w:ascii="Arial" w:hAnsi="Arial" w:cs="Arial"/>
                <w:sz w:val="20"/>
                <w:szCs w:val="20"/>
              </w:rPr>
              <w:t>800-387</w:t>
            </w:r>
            <w:r w:rsidR="00AB6EBB">
              <w:rPr>
                <w:rFonts w:ascii="Arial" w:hAnsi="Arial" w:cs="Arial"/>
                <w:sz w:val="20"/>
                <w:szCs w:val="20"/>
              </w:rPr>
              <w:t>.</w:t>
            </w:r>
          </w:p>
          <w:p w14:paraId="2F743962" w14:textId="77777777" w:rsidR="00E24191" w:rsidRDefault="00E24191" w:rsidP="00AE1DC2">
            <w:pPr>
              <w:jc w:val="both"/>
              <w:rPr>
                <w:rFonts w:ascii="Arial" w:hAnsi="Arial" w:cs="Arial"/>
                <w:sz w:val="20"/>
                <w:szCs w:val="20"/>
              </w:rPr>
            </w:pPr>
          </w:p>
          <w:p w14:paraId="02D22086" w14:textId="1AEDF2B5" w:rsidR="00E24191" w:rsidRPr="00ED21A5" w:rsidRDefault="00E24191" w:rsidP="00AE1DC2">
            <w:pPr>
              <w:jc w:val="both"/>
              <w:rPr>
                <w:rFonts w:ascii="Arial" w:hAnsi="Arial" w:cs="Arial"/>
                <w:sz w:val="20"/>
                <w:szCs w:val="20"/>
              </w:rPr>
            </w:pPr>
            <w:r>
              <w:rPr>
                <w:rFonts w:ascii="Arial" w:hAnsi="Arial" w:cs="Arial"/>
                <w:sz w:val="20"/>
                <w:szCs w:val="20"/>
              </w:rPr>
              <w:t xml:space="preserve">Se adjunta el pantallazo de SAIA al </w:t>
            </w:r>
            <w:r w:rsidR="00DC5A47">
              <w:rPr>
                <w:rFonts w:ascii="Arial" w:hAnsi="Arial" w:cs="Arial"/>
                <w:sz w:val="20"/>
                <w:szCs w:val="20"/>
              </w:rPr>
              <w:t>5 de abril</w:t>
            </w:r>
            <w:r>
              <w:rPr>
                <w:rFonts w:ascii="Arial" w:hAnsi="Arial" w:cs="Arial"/>
                <w:sz w:val="20"/>
                <w:szCs w:val="20"/>
              </w:rPr>
              <w:t>, donde se evidencia el estado del aplicativo.</w:t>
            </w:r>
          </w:p>
        </w:tc>
        <w:tc>
          <w:tcPr>
            <w:tcW w:w="1559" w:type="dxa"/>
            <w:tcBorders>
              <w:top w:val="single" w:sz="4" w:space="0" w:color="auto"/>
              <w:left w:val="single" w:sz="4" w:space="0" w:color="auto"/>
              <w:bottom w:val="single" w:sz="4" w:space="0" w:color="auto"/>
              <w:right w:val="single" w:sz="4" w:space="0" w:color="auto"/>
            </w:tcBorders>
            <w:vAlign w:val="center"/>
          </w:tcPr>
          <w:p w14:paraId="0A2750A7" w14:textId="77777777" w:rsidR="00022C25" w:rsidRPr="00ED21A5" w:rsidRDefault="00022C25" w:rsidP="00022C25">
            <w:pPr>
              <w:shd w:val="clear" w:color="auto" w:fill="FFFFFF"/>
              <w:snapToGrid w:val="0"/>
              <w:ind w:right="5"/>
              <w:rPr>
                <w:rFonts w:ascii="Arial" w:hAnsi="Arial" w:cs="Arial"/>
                <w:sz w:val="20"/>
                <w:szCs w:val="20"/>
              </w:rPr>
            </w:pPr>
          </w:p>
          <w:p w14:paraId="214DC5F3" w14:textId="071FF615" w:rsidR="00022C25" w:rsidRPr="00ED21A5" w:rsidRDefault="00022C25" w:rsidP="00022C25">
            <w:pPr>
              <w:shd w:val="clear" w:color="auto" w:fill="FFFFFF"/>
              <w:snapToGrid w:val="0"/>
              <w:ind w:right="5"/>
              <w:rPr>
                <w:rFonts w:ascii="Arial" w:hAnsi="Arial" w:cs="Arial"/>
                <w:sz w:val="20"/>
                <w:szCs w:val="20"/>
                <w:lang w:eastAsia="ar-SA"/>
              </w:rPr>
            </w:pPr>
            <w:r w:rsidRPr="00ED21A5">
              <w:rPr>
                <w:rFonts w:ascii="Arial" w:hAnsi="Arial" w:cs="Arial"/>
                <w:sz w:val="20"/>
                <w:szCs w:val="20"/>
              </w:rPr>
              <w:t>SAIA</w:t>
            </w:r>
            <w:r w:rsidR="00F5393B" w:rsidRPr="00ED21A5">
              <w:rPr>
                <w:rFonts w:ascii="Arial" w:hAnsi="Arial" w:cs="Arial"/>
                <w:sz w:val="20"/>
                <w:szCs w:val="20"/>
              </w:rPr>
              <w:t>-</w:t>
            </w:r>
            <w:r w:rsidR="00F5393B" w:rsidRPr="00ED21A5">
              <w:rPr>
                <w:sz w:val="20"/>
                <w:szCs w:val="20"/>
              </w:rPr>
              <w:t xml:space="preserve"> </w:t>
            </w:r>
            <w:r w:rsidR="00F5393B" w:rsidRPr="00ED21A5">
              <w:rPr>
                <w:rFonts w:ascii="Arial" w:hAnsi="Arial" w:cs="Arial"/>
                <w:sz w:val="20"/>
                <w:szCs w:val="20"/>
              </w:rPr>
              <w:t xml:space="preserve">formato de reporte de derechos de petición en </w:t>
            </w:r>
            <w:r w:rsidR="00B8015D" w:rsidRPr="00ED21A5">
              <w:rPr>
                <w:rFonts w:ascii="Arial" w:hAnsi="Arial" w:cs="Arial"/>
                <w:sz w:val="20"/>
                <w:szCs w:val="20"/>
              </w:rPr>
              <w:lastRenderedPageBreak/>
              <w:t>E</w:t>
            </w:r>
            <w:r w:rsidR="00F5393B" w:rsidRPr="00ED21A5">
              <w:rPr>
                <w:rFonts w:ascii="Arial" w:hAnsi="Arial" w:cs="Arial"/>
                <w:sz w:val="20"/>
                <w:szCs w:val="20"/>
              </w:rPr>
              <w:t>xcel</w:t>
            </w:r>
            <w:r w:rsidR="00E634AB">
              <w:rPr>
                <w:rFonts w:ascii="Arial" w:hAnsi="Arial" w:cs="Arial"/>
                <w:sz w:val="20"/>
                <w:szCs w:val="20"/>
              </w:rPr>
              <w:t xml:space="preserve">, </w:t>
            </w:r>
            <w:r w:rsidR="00E634AB" w:rsidRPr="00ED21A5">
              <w:rPr>
                <w:rFonts w:ascii="Arial" w:hAnsi="Arial" w:cs="Arial"/>
                <w:sz w:val="20"/>
                <w:szCs w:val="20"/>
              </w:rPr>
              <w:t>Base de datos (Excel)</w:t>
            </w:r>
            <w:r w:rsidR="00C81312">
              <w:rPr>
                <w:rFonts w:ascii="Arial" w:hAnsi="Arial" w:cs="Arial"/>
                <w:sz w:val="20"/>
                <w:szCs w:val="20"/>
              </w:rPr>
              <w:t>.</w:t>
            </w:r>
          </w:p>
          <w:p w14:paraId="3FAFC65B" w14:textId="77777777" w:rsidR="00022C25" w:rsidRPr="00ED21A5" w:rsidRDefault="00022C25" w:rsidP="00022C25">
            <w:pPr>
              <w:tabs>
                <w:tab w:val="left" w:pos="1152"/>
              </w:tabs>
              <w:jc w:val="both"/>
              <w:rPr>
                <w:rFonts w:ascii="Arial" w:hAnsi="Arial" w:cs="Arial"/>
                <w:sz w:val="20"/>
                <w:szCs w:val="20"/>
              </w:rPr>
            </w:pPr>
          </w:p>
          <w:p w14:paraId="55596B0C" w14:textId="77777777" w:rsidR="00022C25" w:rsidRPr="00ED21A5" w:rsidRDefault="00022C25" w:rsidP="00022C25">
            <w:pPr>
              <w:tabs>
                <w:tab w:val="left" w:pos="1152"/>
              </w:tabs>
              <w:jc w:val="both"/>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626C8AF7" w14:textId="77777777" w:rsidR="00022C25" w:rsidRPr="00ED21A5" w:rsidRDefault="00022C25" w:rsidP="00022C25">
            <w:pPr>
              <w:tabs>
                <w:tab w:val="left" w:pos="1117"/>
              </w:tabs>
              <w:jc w:val="both"/>
              <w:rPr>
                <w:rFonts w:ascii="Arial" w:hAnsi="Arial" w:cs="Arial"/>
                <w:sz w:val="20"/>
                <w:szCs w:val="20"/>
              </w:rPr>
            </w:pPr>
            <w:r w:rsidRPr="00ED21A5">
              <w:rPr>
                <w:rFonts w:ascii="Arial" w:hAnsi="Arial" w:cs="Arial"/>
                <w:sz w:val="20"/>
                <w:szCs w:val="20"/>
              </w:rPr>
              <w:lastRenderedPageBreak/>
              <w:t>N/A</w:t>
            </w:r>
          </w:p>
        </w:tc>
      </w:tr>
      <w:tr w:rsidR="00022C25" w:rsidRPr="00ED21A5" w14:paraId="227DDC0B" w14:textId="77777777" w:rsidTr="00404F27">
        <w:trPr>
          <w:trHeight w:val="20"/>
        </w:trPr>
        <w:tc>
          <w:tcPr>
            <w:tcW w:w="3321" w:type="dxa"/>
            <w:tcBorders>
              <w:top w:val="single" w:sz="4" w:space="0" w:color="auto"/>
              <w:left w:val="single" w:sz="4" w:space="0" w:color="auto"/>
              <w:bottom w:val="single" w:sz="4" w:space="0" w:color="auto"/>
              <w:right w:val="single" w:sz="4" w:space="0" w:color="auto"/>
            </w:tcBorders>
            <w:hideMark/>
          </w:tcPr>
          <w:p w14:paraId="469AA27F" w14:textId="645BC475" w:rsidR="00022C25" w:rsidRPr="00ED21A5" w:rsidRDefault="00022C25" w:rsidP="00D5587A">
            <w:pPr>
              <w:spacing w:after="200"/>
              <w:jc w:val="both"/>
              <w:rPr>
                <w:rFonts w:ascii="Arial" w:hAnsi="Arial" w:cs="Arial"/>
                <w:sz w:val="20"/>
                <w:szCs w:val="20"/>
              </w:rPr>
            </w:pPr>
            <w:r w:rsidRPr="00ED21A5">
              <w:rPr>
                <w:rFonts w:ascii="Arial" w:eastAsia="Calibri" w:hAnsi="Arial" w:cs="Arial"/>
                <w:bCs/>
                <w:color w:val="000000"/>
                <w:sz w:val="20"/>
                <w:szCs w:val="20"/>
              </w:rPr>
              <w:t xml:space="preserve">5. </w:t>
            </w:r>
            <w:r w:rsidR="000D2544" w:rsidRPr="000D2544">
              <w:rPr>
                <w:rFonts w:ascii="Arial" w:eastAsia="Calibri" w:hAnsi="Arial" w:cs="Arial"/>
                <w:bCs/>
                <w:color w:val="000000"/>
                <w:sz w:val="20"/>
                <w:szCs w:val="20"/>
              </w:rPr>
              <w:t>Elaborar y entregar en el momento en que le sea requerido por el supervisor o por la persona que este autorice, los informes de las actividades realizadas y el estado de los procesos adelantados, con los respectivos archivos documentales en medio físicos y/o magnético.</w:t>
            </w:r>
          </w:p>
        </w:tc>
        <w:tc>
          <w:tcPr>
            <w:tcW w:w="7371" w:type="dxa"/>
            <w:tcBorders>
              <w:top w:val="single" w:sz="4" w:space="0" w:color="auto"/>
              <w:left w:val="single" w:sz="4" w:space="0" w:color="auto"/>
              <w:bottom w:val="single" w:sz="4" w:space="0" w:color="auto"/>
              <w:right w:val="single" w:sz="4" w:space="0" w:color="auto"/>
            </w:tcBorders>
          </w:tcPr>
          <w:p w14:paraId="42C28DCA" w14:textId="7F25E534" w:rsidR="00BD3A35" w:rsidRDefault="00022C25" w:rsidP="00265980">
            <w:pPr>
              <w:jc w:val="both"/>
              <w:rPr>
                <w:rFonts w:ascii="Helvetica" w:hAnsi="Helvetica" w:cs="Helvetica"/>
                <w:color w:val="000000"/>
                <w:sz w:val="20"/>
                <w:szCs w:val="20"/>
                <w:shd w:val="clear" w:color="auto" w:fill="FFFFFF"/>
              </w:rPr>
            </w:pPr>
            <w:r w:rsidRPr="00ED21A5">
              <w:rPr>
                <w:rFonts w:ascii="Helvetica" w:hAnsi="Helvetica" w:cs="Helvetica"/>
                <w:color w:val="000000"/>
                <w:sz w:val="20"/>
                <w:szCs w:val="20"/>
                <w:shd w:val="clear" w:color="auto" w:fill="FFFFFF"/>
              </w:rPr>
              <w:t xml:space="preserve">Se elabora el informe de </w:t>
            </w:r>
            <w:r w:rsidR="0056293C" w:rsidRPr="00ED21A5">
              <w:rPr>
                <w:rFonts w:ascii="Helvetica" w:hAnsi="Helvetica" w:cs="Helvetica"/>
                <w:color w:val="000000"/>
                <w:sz w:val="20"/>
                <w:szCs w:val="20"/>
                <w:shd w:val="clear" w:color="auto" w:fill="FFFFFF"/>
              </w:rPr>
              <w:t xml:space="preserve">las </w:t>
            </w:r>
            <w:r w:rsidRPr="00ED21A5">
              <w:rPr>
                <w:rFonts w:ascii="Helvetica" w:hAnsi="Helvetica" w:cs="Helvetica"/>
                <w:color w:val="000000"/>
                <w:sz w:val="20"/>
                <w:szCs w:val="20"/>
                <w:shd w:val="clear" w:color="auto" w:fill="FFFFFF"/>
              </w:rPr>
              <w:t xml:space="preserve">actividades </w:t>
            </w:r>
            <w:r w:rsidR="0056293C" w:rsidRPr="00ED21A5">
              <w:rPr>
                <w:rFonts w:ascii="Helvetica" w:hAnsi="Helvetica" w:cs="Helvetica"/>
                <w:color w:val="000000"/>
                <w:sz w:val="20"/>
                <w:szCs w:val="20"/>
                <w:shd w:val="clear" w:color="auto" w:fill="FFFFFF"/>
              </w:rPr>
              <w:t>realiza</w:t>
            </w:r>
            <w:r w:rsidR="00F25A65">
              <w:rPr>
                <w:rFonts w:ascii="Helvetica" w:hAnsi="Helvetica" w:cs="Helvetica"/>
                <w:color w:val="000000"/>
                <w:sz w:val="20"/>
                <w:szCs w:val="20"/>
                <w:shd w:val="clear" w:color="auto" w:fill="FFFFFF"/>
              </w:rPr>
              <w:t>das</w:t>
            </w:r>
            <w:r w:rsidR="0056293C" w:rsidRPr="00ED21A5">
              <w:rPr>
                <w:rFonts w:ascii="Helvetica" w:hAnsi="Helvetica" w:cs="Helvetica"/>
                <w:color w:val="000000"/>
                <w:sz w:val="20"/>
                <w:szCs w:val="20"/>
                <w:shd w:val="clear" w:color="auto" w:fill="FFFFFF"/>
              </w:rPr>
              <w:t xml:space="preserve"> </w:t>
            </w:r>
            <w:r w:rsidR="00DA7A80">
              <w:rPr>
                <w:rFonts w:ascii="Helvetica" w:hAnsi="Helvetica" w:cs="Helvetica"/>
                <w:color w:val="000000"/>
                <w:sz w:val="20"/>
                <w:szCs w:val="20"/>
                <w:shd w:val="clear" w:color="auto" w:fill="FFFFFF"/>
              </w:rPr>
              <w:t xml:space="preserve">del </w:t>
            </w:r>
            <w:r w:rsidR="00F15D4D">
              <w:rPr>
                <w:rFonts w:ascii="Helvetica" w:hAnsi="Helvetica" w:cs="Helvetica"/>
                <w:color w:val="000000"/>
                <w:sz w:val="20"/>
                <w:szCs w:val="20"/>
                <w:shd w:val="clear" w:color="auto" w:fill="FFFFFF"/>
              </w:rPr>
              <w:t xml:space="preserve">9 de </w:t>
            </w:r>
            <w:r w:rsidR="00EE1AB4">
              <w:rPr>
                <w:rFonts w:ascii="Helvetica" w:hAnsi="Helvetica" w:cs="Helvetica"/>
                <w:color w:val="000000"/>
                <w:sz w:val="20"/>
                <w:szCs w:val="20"/>
                <w:shd w:val="clear" w:color="auto" w:fill="FFFFFF"/>
              </w:rPr>
              <w:t xml:space="preserve">marzo </w:t>
            </w:r>
            <w:r w:rsidR="00F15D4D">
              <w:rPr>
                <w:rFonts w:ascii="Helvetica" w:hAnsi="Helvetica" w:cs="Helvetica"/>
                <w:color w:val="000000"/>
                <w:sz w:val="20"/>
                <w:szCs w:val="20"/>
                <w:shd w:val="clear" w:color="auto" w:fill="FFFFFF"/>
              </w:rPr>
              <w:t xml:space="preserve">al 8 de </w:t>
            </w:r>
            <w:r w:rsidR="00EE1AB4">
              <w:rPr>
                <w:rFonts w:ascii="Helvetica" w:hAnsi="Helvetica" w:cs="Helvetica"/>
                <w:color w:val="000000"/>
                <w:sz w:val="20"/>
                <w:szCs w:val="20"/>
                <w:shd w:val="clear" w:color="auto" w:fill="FFFFFF"/>
              </w:rPr>
              <w:t>abril,</w:t>
            </w:r>
            <w:r w:rsidRPr="00ED21A5">
              <w:rPr>
                <w:rFonts w:ascii="Helvetica" w:hAnsi="Helvetica" w:cs="Helvetica"/>
                <w:color w:val="000000"/>
                <w:sz w:val="20"/>
                <w:szCs w:val="20"/>
                <w:shd w:val="clear" w:color="auto" w:fill="FFFFFF"/>
              </w:rPr>
              <w:t xml:space="preserve"> describiendo las actividades </w:t>
            </w:r>
            <w:r w:rsidR="00CE1638">
              <w:rPr>
                <w:rFonts w:ascii="Helvetica" w:hAnsi="Helvetica" w:cs="Helvetica"/>
                <w:color w:val="000000"/>
                <w:sz w:val="20"/>
                <w:szCs w:val="20"/>
                <w:shd w:val="clear" w:color="auto" w:fill="FFFFFF"/>
              </w:rPr>
              <w:t xml:space="preserve">ejecutadas </w:t>
            </w:r>
            <w:r w:rsidRPr="00ED21A5">
              <w:rPr>
                <w:rFonts w:ascii="Helvetica" w:hAnsi="Helvetica" w:cs="Helvetica"/>
                <w:color w:val="000000"/>
                <w:sz w:val="20"/>
                <w:szCs w:val="20"/>
                <w:shd w:val="clear" w:color="auto" w:fill="FFFFFF"/>
              </w:rPr>
              <w:t xml:space="preserve">durante este periodo, </w:t>
            </w:r>
            <w:r w:rsidR="002C5C5F" w:rsidRPr="002C5C5F">
              <w:rPr>
                <w:rFonts w:ascii="Helvetica" w:hAnsi="Helvetica" w:cs="Helvetica"/>
                <w:color w:val="000000"/>
                <w:sz w:val="20"/>
                <w:szCs w:val="20"/>
                <w:shd w:val="clear" w:color="auto" w:fill="FFFFFF"/>
              </w:rPr>
              <w:t>se anexa el informe ejecutivo y el reporte semanal de derechos de petición con las evidencias de los envíos.</w:t>
            </w:r>
          </w:p>
          <w:p w14:paraId="0E90039D" w14:textId="277B9C52" w:rsidR="002C5C5F" w:rsidRDefault="002C5C5F" w:rsidP="00265980">
            <w:pPr>
              <w:jc w:val="both"/>
              <w:rPr>
                <w:rFonts w:ascii="Arial" w:hAnsi="Arial" w:cs="Arial"/>
                <w:sz w:val="20"/>
                <w:szCs w:val="20"/>
              </w:rPr>
            </w:pPr>
          </w:p>
          <w:p w14:paraId="4C28D014" w14:textId="6F7A39E7" w:rsidR="00631ED6" w:rsidRDefault="00631ED6" w:rsidP="00265980">
            <w:pPr>
              <w:jc w:val="both"/>
              <w:rPr>
                <w:rFonts w:ascii="Arial" w:hAnsi="Arial" w:cs="Arial"/>
                <w:sz w:val="20"/>
                <w:szCs w:val="20"/>
              </w:rPr>
            </w:pPr>
            <w:r>
              <w:rPr>
                <w:rFonts w:ascii="Arial" w:hAnsi="Arial" w:cs="Arial"/>
                <w:sz w:val="20"/>
                <w:szCs w:val="20"/>
              </w:rPr>
              <w:t xml:space="preserve">Se elabora el informe ejecutivo con corte al </w:t>
            </w:r>
            <w:r w:rsidR="007B7969">
              <w:rPr>
                <w:rFonts w:ascii="Arial" w:hAnsi="Arial" w:cs="Arial"/>
                <w:sz w:val="20"/>
                <w:szCs w:val="20"/>
              </w:rPr>
              <w:t xml:space="preserve">5 de abril </w:t>
            </w:r>
            <w:r>
              <w:rPr>
                <w:rFonts w:ascii="Arial" w:hAnsi="Arial" w:cs="Arial"/>
                <w:sz w:val="20"/>
                <w:szCs w:val="20"/>
              </w:rPr>
              <w:t>de 2023.</w:t>
            </w:r>
          </w:p>
          <w:p w14:paraId="258112A5" w14:textId="77777777" w:rsidR="00631ED6" w:rsidRDefault="00631ED6" w:rsidP="00265980">
            <w:pPr>
              <w:jc w:val="both"/>
              <w:rPr>
                <w:rFonts w:ascii="Arial" w:hAnsi="Arial" w:cs="Arial"/>
                <w:sz w:val="20"/>
                <w:szCs w:val="20"/>
              </w:rPr>
            </w:pPr>
          </w:p>
          <w:p w14:paraId="65E8A77E" w14:textId="6DC4FAD9" w:rsidR="006D3DEF" w:rsidRPr="00ED21A5" w:rsidRDefault="0010520F" w:rsidP="00716F3F">
            <w:pPr>
              <w:jc w:val="both"/>
              <w:rPr>
                <w:rFonts w:ascii="Arial" w:eastAsia="Calibri" w:hAnsi="Arial" w:cs="Arial"/>
                <w:sz w:val="20"/>
                <w:szCs w:val="20"/>
              </w:rPr>
            </w:pPr>
            <w:r w:rsidRPr="0010520F">
              <w:rPr>
                <w:rFonts w:ascii="Arial" w:hAnsi="Arial" w:cs="Arial"/>
                <w:sz w:val="20"/>
                <w:szCs w:val="20"/>
              </w:rPr>
              <w:t xml:space="preserve">Se elabora el formato semanal de derechos de petición y es remitido el </w:t>
            </w:r>
            <w:r w:rsidR="00630E60">
              <w:rPr>
                <w:rFonts w:ascii="Arial" w:hAnsi="Arial" w:cs="Arial"/>
                <w:sz w:val="20"/>
                <w:szCs w:val="20"/>
              </w:rPr>
              <w:t xml:space="preserve">27 de marzo </w:t>
            </w:r>
            <w:r w:rsidR="00BE064A">
              <w:rPr>
                <w:rFonts w:ascii="Arial" w:hAnsi="Arial" w:cs="Arial"/>
                <w:sz w:val="20"/>
                <w:szCs w:val="20"/>
              </w:rPr>
              <w:t xml:space="preserve">al correo </w:t>
            </w:r>
            <w:hyperlink r:id="rId9" w:history="1">
              <w:r w:rsidR="00BE064A" w:rsidRPr="000623D3">
                <w:rPr>
                  <w:rStyle w:val="Hipervnculo"/>
                  <w:rFonts w:ascii="Arial" w:hAnsi="Arial" w:cs="Arial"/>
                  <w:sz w:val="20"/>
                  <w:szCs w:val="20"/>
                </w:rPr>
                <w:t>fiscalizacionyliquidacion@pereira.gov.co</w:t>
              </w:r>
            </w:hyperlink>
            <w:r w:rsidR="00BE064A">
              <w:rPr>
                <w:rFonts w:ascii="Arial" w:hAnsi="Arial" w:cs="Arial"/>
                <w:sz w:val="20"/>
                <w:szCs w:val="20"/>
              </w:rPr>
              <w:t xml:space="preserve"> para el trámite correspondiente.</w:t>
            </w:r>
            <w:r w:rsidR="00BE064A" w:rsidRPr="0010520F">
              <w:rPr>
                <w:rFonts w:ascii="Arial" w:hAnsi="Arial" w:cs="Arial"/>
                <w:sz w:val="20"/>
                <w:szCs w:val="20"/>
              </w:rPr>
              <w:t xml:space="preserve"> </w:t>
            </w:r>
            <w:r w:rsidR="00BE064A">
              <w:rPr>
                <w:rFonts w:ascii="Arial" w:hAnsi="Arial" w:cs="Arial"/>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96E7513" w14:textId="77777777" w:rsidR="00022C25" w:rsidRPr="00ED21A5" w:rsidRDefault="00022C25" w:rsidP="00022C25">
            <w:pPr>
              <w:tabs>
                <w:tab w:val="left" w:pos="1152"/>
              </w:tabs>
              <w:jc w:val="both"/>
              <w:rPr>
                <w:rFonts w:ascii="Arial" w:hAnsi="Arial" w:cs="Arial"/>
                <w:sz w:val="20"/>
                <w:szCs w:val="20"/>
              </w:rPr>
            </w:pPr>
            <w:r w:rsidRPr="00ED21A5">
              <w:rPr>
                <w:rFonts w:ascii="Arial" w:hAnsi="Arial" w:cs="Arial"/>
                <w:sz w:val="20"/>
                <w:szCs w:val="20"/>
              </w:rPr>
              <w:t>Base de datos (Excel), informe de actividades, informe ejecutivo, reporte derechos de petición.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D8E2DC0" w14:textId="77777777" w:rsidR="00022C25" w:rsidRPr="00ED21A5" w:rsidRDefault="00022C25" w:rsidP="00022C25">
            <w:pPr>
              <w:tabs>
                <w:tab w:val="left" w:pos="1117"/>
              </w:tabs>
              <w:jc w:val="both"/>
              <w:rPr>
                <w:rFonts w:ascii="Arial" w:hAnsi="Arial" w:cs="Arial"/>
                <w:sz w:val="20"/>
                <w:szCs w:val="20"/>
              </w:rPr>
            </w:pPr>
            <w:r w:rsidRPr="00ED21A5">
              <w:rPr>
                <w:rFonts w:ascii="Arial" w:hAnsi="Arial" w:cs="Arial"/>
                <w:sz w:val="20"/>
                <w:szCs w:val="20"/>
              </w:rPr>
              <w:t>N/A</w:t>
            </w:r>
          </w:p>
        </w:tc>
      </w:tr>
      <w:tr w:rsidR="00022C25" w:rsidRPr="00ED21A5" w14:paraId="3F19BC03" w14:textId="77777777" w:rsidTr="00404F27">
        <w:trPr>
          <w:trHeight w:val="20"/>
        </w:trPr>
        <w:tc>
          <w:tcPr>
            <w:tcW w:w="3321" w:type="dxa"/>
            <w:tcBorders>
              <w:top w:val="single" w:sz="4" w:space="0" w:color="auto"/>
              <w:left w:val="single" w:sz="4" w:space="0" w:color="auto"/>
              <w:bottom w:val="single" w:sz="4" w:space="0" w:color="auto"/>
              <w:right w:val="single" w:sz="4" w:space="0" w:color="auto"/>
            </w:tcBorders>
            <w:hideMark/>
          </w:tcPr>
          <w:p w14:paraId="516F5BCD" w14:textId="60777962" w:rsidR="00022C25" w:rsidRPr="00ED21A5" w:rsidRDefault="00022C25" w:rsidP="00D5587A">
            <w:pPr>
              <w:jc w:val="both"/>
              <w:rPr>
                <w:rFonts w:ascii="Arial" w:hAnsi="Arial" w:cs="Arial"/>
                <w:sz w:val="20"/>
                <w:szCs w:val="20"/>
              </w:rPr>
            </w:pPr>
            <w:r w:rsidRPr="00ED21A5">
              <w:rPr>
                <w:rFonts w:ascii="Arial" w:hAnsi="Arial" w:cs="Arial"/>
                <w:bCs/>
                <w:sz w:val="20"/>
                <w:szCs w:val="20"/>
              </w:rPr>
              <w:t xml:space="preserve">6. </w:t>
            </w:r>
            <w:r w:rsidR="004244FB" w:rsidRPr="004244FB">
              <w:rPr>
                <w:rFonts w:ascii="Arial" w:hAnsi="Arial" w:cs="Arial"/>
                <w:bCs/>
                <w:sz w:val="20"/>
                <w:szCs w:val="20"/>
              </w:rPr>
              <w:t>Asistir a las reuniones programadas en el marco del contrato</w:t>
            </w:r>
          </w:p>
        </w:tc>
        <w:tc>
          <w:tcPr>
            <w:tcW w:w="7371" w:type="dxa"/>
            <w:tcBorders>
              <w:top w:val="single" w:sz="4" w:space="0" w:color="auto"/>
              <w:left w:val="single" w:sz="4" w:space="0" w:color="auto"/>
              <w:bottom w:val="single" w:sz="4" w:space="0" w:color="auto"/>
              <w:right w:val="single" w:sz="4" w:space="0" w:color="auto"/>
            </w:tcBorders>
          </w:tcPr>
          <w:p w14:paraId="5A35D602" w14:textId="5035237F" w:rsidR="00424580" w:rsidRDefault="00424580" w:rsidP="00424580">
            <w:pPr>
              <w:jc w:val="both"/>
              <w:rPr>
                <w:rFonts w:ascii="Arial" w:hAnsi="Arial" w:cs="Arial"/>
                <w:sz w:val="20"/>
                <w:szCs w:val="20"/>
              </w:rPr>
            </w:pPr>
            <w:r>
              <w:rPr>
                <w:rFonts w:ascii="Arial" w:hAnsi="Arial" w:cs="Arial"/>
                <w:sz w:val="20"/>
                <w:szCs w:val="20"/>
              </w:rPr>
              <w:t xml:space="preserve">Reunión el </w:t>
            </w:r>
            <w:r>
              <w:rPr>
                <w:rFonts w:ascii="Arial" w:hAnsi="Arial" w:cs="Arial"/>
                <w:sz w:val="20"/>
                <w:szCs w:val="20"/>
              </w:rPr>
              <w:t>24 y 30 de marzo</w:t>
            </w:r>
            <w:r w:rsidR="00D93169">
              <w:rPr>
                <w:rFonts w:ascii="Arial" w:hAnsi="Arial" w:cs="Arial"/>
                <w:sz w:val="20"/>
                <w:szCs w:val="20"/>
              </w:rPr>
              <w:t xml:space="preserve"> con la </w:t>
            </w:r>
            <w:r w:rsidR="00D93169" w:rsidRPr="00F826DD">
              <w:rPr>
                <w:rFonts w:ascii="Arial" w:hAnsi="Arial" w:cs="Arial"/>
                <w:sz w:val="20"/>
                <w:szCs w:val="20"/>
              </w:rPr>
              <w:t xml:space="preserve">fiscalizadora </w:t>
            </w:r>
            <w:r w:rsidR="00D93169">
              <w:rPr>
                <w:rFonts w:ascii="Arial" w:hAnsi="Arial" w:cs="Arial"/>
                <w:sz w:val="20"/>
                <w:szCs w:val="20"/>
              </w:rPr>
              <w:t>Lina Henao</w:t>
            </w:r>
            <w:r w:rsidR="00D93169">
              <w:rPr>
                <w:rFonts w:ascii="Arial" w:hAnsi="Arial" w:cs="Arial"/>
                <w:sz w:val="20"/>
                <w:szCs w:val="20"/>
              </w:rPr>
              <w:t>,</w:t>
            </w:r>
            <w:r>
              <w:rPr>
                <w:rFonts w:ascii="Arial" w:hAnsi="Arial" w:cs="Arial"/>
                <w:sz w:val="20"/>
                <w:szCs w:val="20"/>
              </w:rPr>
              <w:t xml:space="preserve"> </w:t>
            </w:r>
            <w:r w:rsidRPr="00F826DD">
              <w:rPr>
                <w:rFonts w:ascii="Arial" w:hAnsi="Arial" w:cs="Arial"/>
                <w:sz w:val="20"/>
                <w:szCs w:val="20"/>
              </w:rPr>
              <w:t xml:space="preserve">se revisó el informe de fiscalización </w:t>
            </w:r>
            <w:r>
              <w:rPr>
                <w:rFonts w:ascii="Arial" w:hAnsi="Arial" w:cs="Arial"/>
                <w:sz w:val="20"/>
                <w:szCs w:val="20"/>
              </w:rPr>
              <w:t xml:space="preserve">a los </w:t>
            </w:r>
            <w:r w:rsidRPr="00F826DD">
              <w:rPr>
                <w:rFonts w:ascii="Arial" w:hAnsi="Arial" w:cs="Arial"/>
                <w:sz w:val="20"/>
                <w:szCs w:val="20"/>
              </w:rPr>
              <w:t>código</w:t>
            </w:r>
            <w:r>
              <w:rPr>
                <w:rFonts w:ascii="Arial" w:hAnsi="Arial" w:cs="Arial"/>
                <w:sz w:val="20"/>
                <w:szCs w:val="20"/>
              </w:rPr>
              <w:t>s</w:t>
            </w:r>
            <w:r w:rsidRPr="00F826DD">
              <w:rPr>
                <w:rFonts w:ascii="Arial" w:hAnsi="Arial" w:cs="Arial"/>
                <w:sz w:val="20"/>
                <w:szCs w:val="20"/>
              </w:rPr>
              <w:t xml:space="preserve"> </w:t>
            </w:r>
            <w:r w:rsidRPr="00E67AD1">
              <w:rPr>
                <w:rFonts w:ascii="Arial" w:hAnsi="Arial" w:cs="Arial"/>
                <w:sz w:val="20"/>
                <w:szCs w:val="20"/>
              </w:rPr>
              <w:t>87789</w:t>
            </w:r>
            <w:r>
              <w:rPr>
                <w:rFonts w:ascii="Arial" w:hAnsi="Arial" w:cs="Arial"/>
                <w:sz w:val="20"/>
                <w:szCs w:val="20"/>
              </w:rPr>
              <w:t xml:space="preserve"> </w:t>
            </w:r>
            <w:r w:rsidRPr="00F826DD">
              <w:rPr>
                <w:rFonts w:ascii="Arial" w:hAnsi="Arial" w:cs="Arial"/>
                <w:sz w:val="20"/>
                <w:szCs w:val="20"/>
              </w:rPr>
              <w:t>y 67042</w:t>
            </w:r>
            <w:r w:rsidR="00D93169">
              <w:rPr>
                <w:rFonts w:ascii="Arial" w:hAnsi="Arial" w:cs="Arial"/>
                <w:sz w:val="20"/>
                <w:szCs w:val="20"/>
              </w:rPr>
              <w:t>.</w:t>
            </w:r>
            <w:r w:rsidRPr="00F826DD">
              <w:rPr>
                <w:rFonts w:ascii="Arial" w:hAnsi="Arial" w:cs="Arial"/>
                <w:sz w:val="20"/>
                <w:szCs w:val="20"/>
              </w:rPr>
              <w:t xml:space="preserve"> </w:t>
            </w:r>
          </w:p>
          <w:p w14:paraId="5E5FE46A" w14:textId="77777777" w:rsidR="00424580" w:rsidRDefault="00424580" w:rsidP="00424580">
            <w:pPr>
              <w:jc w:val="both"/>
              <w:rPr>
                <w:rFonts w:ascii="Arial" w:hAnsi="Arial" w:cs="Arial"/>
                <w:sz w:val="20"/>
                <w:szCs w:val="20"/>
              </w:rPr>
            </w:pPr>
          </w:p>
          <w:p w14:paraId="1FCAA09C" w14:textId="77777777" w:rsidR="00424580" w:rsidRDefault="00424580" w:rsidP="00424580">
            <w:pPr>
              <w:jc w:val="both"/>
              <w:rPr>
                <w:rFonts w:ascii="Arial" w:hAnsi="Arial" w:cs="Arial"/>
                <w:sz w:val="20"/>
                <w:szCs w:val="20"/>
              </w:rPr>
            </w:pPr>
            <w:r w:rsidRPr="00ED21A5">
              <w:rPr>
                <w:rFonts w:ascii="Arial" w:hAnsi="Arial" w:cs="Arial"/>
                <w:sz w:val="20"/>
                <w:szCs w:val="20"/>
              </w:rPr>
              <w:t xml:space="preserve">Reunión el </w:t>
            </w:r>
            <w:r>
              <w:rPr>
                <w:rFonts w:ascii="Arial" w:hAnsi="Arial" w:cs="Arial"/>
                <w:sz w:val="20"/>
                <w:szCs w:val="20"/>
              </w:rPr>
              <w:t xml:space="preserve">15 de marzo </w:t>
            </w:r>
            <w:r w:rsidRPr="00ED21A5">
              <w:rPr>
                <w:rFonts w:ascii="Arial" w:hAnsi="Arial" w:cs="Arial"/>
                <w:sz w:val="20"/>
                <w:szCs w:val="20"/>
              </w:rPr>
              <w:t>con la coordinadora de fiscalización y el equipo de saldos a favor donde se revisaron los avances de los procesos que tiene a cargo la célula de saldos a favor.</w:t>
            </w:r>
          </w:p>
          <w:p w14:paraId="3B803BF1" w14:textId="77777777" w:rsidR="00424580" w:rsidRDefault="00424580" w:rsidP="00424580">
            <w:pPr>
              <w:jc w:val="both"/>
              <w:rPr>
                <w:rFonts w:ascii="Arial" w:hAnsi="Arial" w:cs="Arial"/>
                <w:sz w:val="20"/>
                <w:szCs w:val="20"/>
              </w:rPr>
            </w:pPr>
          </w:p>
          <w:p w14:paraId="41885A07" w14:textId="77777777" w:rsidR="00424580" w:rsidRDefault="00424580" w:rsidP="00424580">
            <w:pPr>
              <w:jc w:val="both"/>
              <w:rPr>
                <w:rFonts w:ascii="Arial" w:hAnsi="Arial" w:cs="Arial"/>
                <w:sz w:val="20"/>
                <w:szCs w:val="20"/>
              </w:rPr>
            </w:pPr>
            <w:r w:rsidRPr="00ED21A5">
              <w:rPr>
                <w:rFonts w:ascii="Arial" w:hAnsi="Arial" w:cs="Arial"/>
                <w:sz w:val="20"/>
                <w:szCs w:val="20"/>
              </w:rPr>
              <w:t xml:space="preserve">Reunión el </w:t>
            </w:r>
            <w:r>
              <w:rPr>
                <w:rFonts w:ascii="Arial" w:hAnsi="Arial" w:cs="Arial"/>
                <w:sz w:val="20"/>
                <w:szCs w:val="20"/>
              </w:rPr>
              <w:t xml:space="preserve">17 de marzo </w:t>
            </w:r>
            <w:r w:rsidRPr="00ED21A5">
              <w:rPr>
                <w:rFonts w:ascii="Arial" w:hAnsi="Arial" w:cs="Arial"/>
                <w:sz w:val="20"/>
                <w:szCs w:val="20"/>
              </w:rPr>
              <w:t xml:space="preserve">con la </w:t>
            </w:r>
            <w:r>
              <w:rPr>
                <w:rFonts w:ascii="Arial" w:hAnsi="Arial" w:cs="Arial"/>
                <w:sz w:val="20"/>
                <w:szCs w:val="20"/>
              </w:rPr>
              <w:t xml:space="preserve">funcionaria Paula Vera para socializar la normatividad correspondiente a los ingresos provenientes de la </w:t>
            </w:r>
            <w:r w:rsidRPr="00DD59AD">
              <w:rPr>
                <w:rFonts w:ascii="Arial" w:hAnsi="Arial" w:cs="Arial"/>
                <w:sz w:val="20"/>
                <w:szCs w:val="20"/>
              </w:rPr>
              <w:t>“Actividades inmobiliarias</w:t>
            </w:r>
            <w:r>
              <w:rPr>
                <w:rFonts w:ascii="Arial" w:hAnsi="Arial" w:cs="Arial"/>
                <w:sz w:val="20"/>
                <w:szCs w:val="20"/>
              </w:rPr>
              <w:t xml:space="preserve"> </w:t>
            </w:r>
            <w:r w:rsidRPr="00DD59AD">
              <w:rPr>
                <w:rFonts w:ascii="Arial" w:hAnsi="Arial" w:cs="Arial"/>
                <w:sz w:val="20"/>
                <w:szCs w:val="20"/>
              </w:rPr>
              <w:t>realizadas con bienes propios o arrendados”</w:t>
            </w:r>
            <w:r>
              <w:rPr>
                <w:rFonts w:ascii="Arial" w:hAnsi="Arial" w:cs="Arial"/>
                <w:sz w:val="20"/>
                <w:szCs w:val="20"/>
              </w:rPr>
              <w:t>.</w:t>
            </w:r>
          </w:p>
          <w:p w14:paraId="26F29157" w14:textId="77777777" w:rsidR="00424580" w:rsidRDefault="00424580" w:rsidP="00424580">
            <w:pPr>
              <w:jc w:val="both"/>
              <w:rPr>
                <w:rFonts w:ascii="Arial" w:hAnsi="Arial" w:cs="Arial"/>
                <w:sz w:val="20"/>
                <w:szCs w:val="20"/>
              </w:rPr>
            </w:pPr>
          </w:p>
          <w:p w14:paraId="30B1C3E3" w14:textId="34848AEF" w:rsidR="006A4696" w:rsidRPr="00ED21A5" w:rsidRDefault="00424580" w:rsidP="00785CA3">
            <w:pPr>
              <w:jc w:val="both"/>
              <w:rPr>
                <w:rFonts w:ascii="Arial" w:hAnsi="Arial" w:cs="Arial"/>
                <w:sz w:val="20"/>
                <w:szCs w:val="20"/>
              </w:rPr>
            </w:pPr>
            <w:r>
              <w:rPr>
                <w:rFonts w:ascii="Arial" w:hAnsi="Arial" w:cs="Arial"/>
                <w:sz w:val="20"/>
                <w:szCs w:val="20"/>
              </w:rPr>
              <w:t xml:space="preserve">Reunión el 31 de marzo con el fiscalizador Francisco Mier para revisar la petición de </w:t>
            </w:r>
            <w:r w:rsidRPr="008F0378">
              <w:rPr>
                <w:rFonts w:ascii="Arial" w:hAnsi="Arial" w:cs="Arial"/>
                <w:sz w:val="20"/>
                <w:szCs w:val="20"/>
              </w:rPr>
              <w:t>CSS CONSTRUCTORES S.A.</w:t>
            </w:r>
          </w:p>
        </w:tc>
        <w:tc>
          <w:tcPr>
            <w:tcW w:w="1559" w:type="dxa"/>
            <w:tcBorders>
              <w:top w:val="single" w:sz="4" w:space="0" w:color="auto"/>
              <w:left w:val="single" w:sz="4" w:space="0" w:color="auto"/>
              <w:bottom w:val="single" w:sz="4" w:space="0" w:color="auto"/>
              <w:right w:val="single" w:sz="4" w:space="0" w:color="auto"/>
            </w:tcBorders>
            <w:vAlign w:val="center"/>
          </w:tcPr>
          <w:p w14:paraId="2EB4A2DF" w14:textId="45FBDB83" w:rsidR="00022C25" w:rsidRPr="00ED21A5" w:rsidRDefault="00E10B18" w:rsidP="00E10B18">
            <w:pPr>
              <w:tabs>
                <w:tab w:val="left" w:pos="1152"/>
              </w:tabs>
              <w:jc w:val="center"/>
              <w:rPr>
                <w:rFonts w:ascii="Arial" w:hAnsi="Arial" w:cs="Arial"/>
                <w:sz w:val="20"/>
                <w:szCs w:val="20"/>
              </w:rPr>
            </w:pPr>
            <w:r w:rsidRPr="00ED21A5">
              <w:rPr>
                <w:rFonts w:ascii="Arial" w:hAnsi="Arial" w:cs="Arial"/>
                <w:sz w:val="20"/>
                <w:szCs w:val="20"/>
              </w:rPr>
              <w:t>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2D922D2" w14:textId="77777777" w:rsidR="00022C25" w:rsidRPr="00ED21A5" w:rsidRDefault="00022C25" w:rsidP="00022C25">
            <w:pPr>
              <w:tabs>
                <w:tab w:val="left" w:pos="1117"/>
              </w:tabs>
              <w:jc w:val="both"/>
              <w:rPr>
                <w:rFonts w:ascii="Arial" w:hAnsi="Arial" w:cs="Arial"/>
                <w:sz w:val="20"/>
                <w:szCs w:val="20"/>
              </w:rPr>
            </w:pPr>
            <w:r w:rsidRPr="00ED21A5">
              <w:rPr>
                <w:rFonts w:ascii="Arial" w:hAnsi="Arial" w:cs="Arial"/>
                <w:sz w:val="20"/>
                <w:szCs w:val="20"/>
              </w:rPr>
              <w:t>N/A</w:t>
            </w:r>
          </w:p>
        </w:tc>
      </w:tr>
      <w:tr w:rsidR="00022C25" w:rsidRPr="00ED21A5" w14:paraId="75A4AEE2" w14:textId="77777777" w:rsidTr="00404F27">
        <w:trPr>
          <w:trHeight w:val="20"/>
        </w:trPr>
        <w:tc>
          <w:tcPr>
            <w:tcW w:w="3321" w:type="dxa"/>
            <w:tcBorders>
              <w:top w:val="single" w:sz="4" w:space="0" w:color="auto"/>
              <w:left w:val="single" w:sz="4" w:space="0" w:color="auto"/>
              <w:bottom w:val="single" w:sz="4" w:space="0" w:color="auto"/>
              <w:right w:val="single" w:sz="4" w:space="0" w:color="auto"/>
            </w:tcBorders>
            <w:hideMark/>
          </w:tcPr>
          <w:p w14:paraId="594EA43E" w14:textId="42EC542E" w:rsidR="00022C25" w:rsidRPr="00ED21A5" w:rsidRDefault="00022C25" w:rsidP="00D5587A">
            <w:pPr>
              <w:jc w:val="both"/>
              <w:rPr>
                <w:rFonts w:ascii="Arial" w:hAnsi="Arial" w:cs="Arial"/>
                <w:sz w:val="20"/>
                <w:szCs w:val="20"/>
              </w:rPr>
            </w:pPr>
            <w:r w:rsidRPr="00ED21A5">
              <w:rPr>
                <w:rFonts w:ascii="Arial" w:eastAsia="Calibri" w:hAnsi="Arial" w:cs="Arial"/>
                <w:bCs/>
                <w:color w:val="000000"/>
                <w:sz w:val="20"/>
                <w:szCs w:val="20"/>
              </w:rPr>
              <w:t xml:space="preserve">7. </w:t>
            </w:r>
            <w:r w:rsidR="00761506" w:rsidRPr="00761506">
              <w:rPr>
                <w:rFonts w:ascii="Arial" w:eastAsia="Calibri" w:hAnsi="Arial" w:cs="Arial"/>
                <w:bCs/>
                <w:color w:val="000000"/>
                <w:sz w:val="20"/>
                <w:szCs w:val="20"/>
              </w:rPr>
              <w:t>Prestar atención al contribuyente en el Centro de Atención OPORTUNO o cualquier otro sitio que determine la secretaria de Hacienda Municipal, dando respuesta oportuna y de fondo a las inquietudes de los contribuyentes</w:t>
            </w:r>
          </w:p>
        </w:tc>
        <w:tc>
          <w:tcPr>
            <w:tcW w:w="7371" w:type="dxa"/>
            <w:tcBorders>
              <w:top w:val="single" w:sz="4" w:space="0" w:color="auto"/>
              <w:left w:val="single" w:sz="4" w:space="0" w:color="auto"/>
              <w:bottom w:val="single" w:sz="4" w:space="0" w:color="auto"/>
              <w:right w:val="single" w:sz="4" w:space="0" w:color="auto"/>
            </w:tcBorders>
          </w:tcPr>
          <w:p w14:paraId="38FFC09B" w14:textId="0F9E9152" w:rsidR="00022C25" w:rsidRPr="00ED21A5" w:rsidRDefault="00022C25" w:rsidP="004F38FC">
            <w:pPr>
              <w:jc w:val="both"/>
              <w:rPr>
                <w:rFonts w:ascii="Arial" w:hAnsi="Arial" w:cs="Arial"/>
                <w:bCs/>
                <w:sz w:val="20"/>
                <w:szCs w:val="20"/>
              </w:rPr>
            </w:pPr>
            <w:r w:rsidRPr="00ED21A5">
              <w:rPr>
                <w:rFonts w:ascii="Arial" w:hAnsi="Arial" w:cs="Arial"/>
                <w:bCs/>
                <w:sz w:val="20"/>
                <w:szCs w:val="20"/>
              </w:rPr>
              <w:t xml:space="preserve">Se presta asesoría presencial en el piso 7 y </w:t>
            </w:r>
            <w:r w:rsidR="00537DF0">
              <w:rPr>
                <w:rFonts w:ascii="Arial" w:hAnsi="Arial" w:cs="Arial"/>
                <w:bCs/>
                <w:sz w:val="20"/>
                <w:szCs w:val="20"/>
              </w:rPr>
              <w:t>seguimiento a los correos electrónicos oficiales,</w:t>
            </w:r>
            <w:r w:rsidRPr="00ED21A5">
              <w:rPr>
                <w:rFonts w:ascii="Arial" w:hAnsi="Arial" w:cs="Arial"/>
                <w:bCs/>
                <w:sz w:val="20"/>
                <w:szCs w:val="20"/>
              </w:rPr>
              <w:t xml:space="preserve"> en las inquietudes de los contribuyentes sobre diversos temas de Industria y Comercio.</w:t>
            </w:r>
          </w:p>
          <w:p w14:paraId="468CCB3B" w14:textId="77777777" w:rsidR="005864DD" w:rsidRPr="00ED21A5" w:rsidRDefault="005864DD" w:rsidP="004F38FC">
            <w:pPr>
              <w:jc w:val="both"/>
              <w:rPr>
                <w:rFonts w:ascii="Arial" w:hAnsi="Arial" w:cs="Arial"/>
                <w:bCs/>
                <w:sz w:val="20"/>
                <w:szCs w:val="20"/>
              </w:rPr>
            </w:pPr>
          </w:p>
          <w:p w14:paraId="225D76DE" w14:textId="29951E7F" w:rsidR="00DF016F" w:rsidRPr="00ED21A5" w:rsidRDefault="00554BCF" w:rsidP="00EB428E">
            <w:pPr>
              <w:jc w:val="both"/>
              <w:rPr>
                <w:rFonts w:ascii="Arial" w:hAnsi="Arial" w:cs="Arial"/>
                <w:sz w:val="20"/>
                <w:szCs w:val="20"/>
              </w:rPr>
            </w:pPr>
            <w:r>
              <w:rPr>
                <w:rFonts w:ascii="Arial" w:hAnsi="Arial" w:cs="Arial"/>
                <w:sz w:val="20"/>
                <w:szCs w:val="20"/>
              </w:rPr>
              <w:t xml:space="preserve">Atención </w:t>
            </w:r>
            <w:r w:rsidR="00E072F6" w:rsidRPr="00761506">
              <w:rPr>
                <w:rFonts w:ascii="Arial" w:eastAsia="Calibri" w:hAnsi="Arial" w:cs="Arial"/>
                <w:bCs/>
                <w:color w:val="000000"/>
                <w:sz w:val="20"/>
                <w:szCs w:val="20"/>
              </w:rPr>
              <w:t>Centro de Atención OPORTUNO</w:t>
            </w:r>
            <w:r w:rsidR="00E072F6">
              <w:rPr>
                <w:rFonts w:ascii="Arial" w:hAnsi="Arial" w:cs="Arial"/>
                <w:sz w:val="20"/>
                <w:szCs w:val="20"/>
              </w:rPr>
              <w:t xml:space="preserve"> </w:t>
            </w:r>
            <w:r>
              <w:rPr>
                <w:rFonts w:ascii="Arial" w:hAnsi="Arial" w:cs="Arial"/>
                <w:sz w:val="20"/>
                <w:szCs w:val="20"/>
              </w:rPr>
              <w:t xml:space="preserve">los </w:t>
            </w:r>
            <w:r w:rsidR="003B226C">
              <w:rPr>
                <w:rFonts w:ascii="Arial" w:hAnsi="Arial" w:cs="Arial"/>
                <w:sz w:val="20"/>
                <w:szCs w:val="20"/>
              </w:rPr>
              <w:t>días 13</w:t>
            </w:r>
            <w:r w:rsidR="00273D30">
              <w:rPr>
                <w:rFonts w:ascii="Arial" w:hAnsi="Arial" w:cs="Arial"/>
                <w:sz w:val="20"/>
                <w:szCs w:val="20"/>
              </w:rPr>
              <w:t xml:space="preserve"> y 28 de</w:t>
            </w:r>
            <w:r w:rsidR="00D13A5A">
              <w:rPr>
                <w:rFonts w:ascii="Arial" w:hAnsi="Arial" w:cs="Arial"/>
                <w:sz w:val="20"/>
                <w:szCs w:val="20"/>
              </w:rPr>
              <w:t xml:space="preserve"> marzo de </w:t>
            </w:r>
            <w:r w:rsidR="00273D30">
              <w:rPr>
                <w:rFonts w:ascii="Arial" w:hAnsi="Arial" w:cs="Arial"/>
                <w:sz w:val="20"/>
                <w:szCs w:val="20"/>
              </w:rPr>
              <w:t>12:30 a 4 pm</w:t>
            </w:r>
            <w:r w:rsidR="00D13A5A">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tcPr>
          <w:p w14:paraId="76A5F3B8" w14:textId="77777777" w:rsidR="00022C25" w:rsidRPr="00ED21A5" w:rsidRDefault="00022C25" w:rsidP="00CA33C6">
            <w:pPr>
              <w:shd w:val="clear" w:color="auto" w:fill="FFFFFF"/>
              <w:snapToGrid w:val="0"/>
              <w:ind w:right="5"/>
              <w:jc w:val="center"/>
              <w:rPr>
                <w:rFonts w:ascii="Arial" w:hAnsi="Arial" w:cs="Arial"/>
                <w:sz w:val="20"/>
                <w:szCs w:val="20"/>
              </w:rPr>
            </w:pPr>
            <w:r w:rsidRPr="00ED21A5">
              <w:rPr>
                <w:rFonts w:ascii="Arial" w:hAnsi="Arial" w:cs="Arial"/>
                <w:sz w:val="20"/>
                <w:szCs w:val="20"/>
              </w:rPr>
              <w:t>N/A</w:t>
            </w:r>
          </w:p>
        </w:tc>
        <w:tc>
          <w:tcPr>
            <w:tcW w:w="1559" w:type="dxa"/>
            <w:tcBorders>
              <w:top w:val="single" w:sz="4" w:space="0" w:color="auto"/>
              <w:left w:val="single" w:sz="4" w:space="0" w:color="auto"/>
              <w:bottom w:val="single" w:sz="4" w:space="0" w:color="auto"/>
              <w:right w:val="single" w:sz="4" w:space="0" w:color="auto"/>
            </w:tcBorders>
            <w:vAlign w:val="center"/>
          </w:tcPr>
          <w:p w14:paraId="5783C836" w14:textId="77777777" w:rsidR="00022C25" w:rsidRPr="00ED21A5" w:rsidRDefault="00022C25" w:rsidP="00CA33C6">
            <w:pPr>
              <w:tabs>
                <w:tab w:val="left" w:pos="1117"/>
              </w:tabs>
              <w:jc w:val="center"/>
              <w:rPr>
                <w:rFonts w:ascii="Arial" w:hAnsi="Arial" w:cs="Arial"/>
                <w:sz w:val="20"/>
                <w:szCs w:val="20"/>
              </w:rPr>
            </w:pPr>
            <w:r w:rsidRPr="00ED21A5">
              <w:rPr>
                <w:rFonts w:ascii="Arial" w:hAnsi="Arial" w:cs="Arial"/>
                <w:sz w:val="20"/>
                <w:szCs w:val="20"/>
              </w:rPr>
              <w:t>N/A</w:t>
            </w:r>
          </w:p>
        </w:tc>
      </w:tr>
      <w:tr w:rsidR="00022C25" w:rsidRPr="00ED21A5" w14:paraId="0C34B191" w14:textId="77777777" w:rsidTr="00404F27">
        <w:trPr>
          <w:trHeight w:val="20"/>
        </w:trPr>
        <w:tc>
          <w:tcPr>
            <w:tcW w:w="3321" w:type="dxa"/>
            <w:tcBorders>
              <w:top w:val="single" w:sz="4" w:space="0" w:color="auto"/>
              <w:left w:val="single" w:sz="4" w:space="0" w:color="auto"/>
              <w:bottom w:val="single" w:sz="4" w:space="0" w:color="auto"/>
              <w:right w:val="single" w:sz="4" w:space="0" w:color="auto"/>
            </w:tcBorders>
            <w:hideMark/>
          </w:tcPr>
          <w:p w14:paraId="49D60A30" w14:textId="352823F6" w:rsidR="00022C25" w:rsidRPr="00ED21A5" w:rsidRDefault="00022C25" w:rsidP="00D5587A">
            <w:pPr>
              <w:spacing w:after="200"/>
              <w:jc w:val="both"/>
              <w:rPr>
                <w:rFonts w:ascii="Arial" w:hAnsi="Arial" w:cs="Arial"/>
                <w:sz w:val="20"/>
                <w:szCs w:val="20"/>
                <w:highlight w:val="yellow"/>
              </w:rPr>
            </w:pPr>
            <w:r w:rsidRPr="00ED21A5">
              <w:rPr>
                <w:rFonts w:ascii="Arial" w:eastAsia="Calibri" w:hAnsi="Arial" w:cs="Arial"/>
                <w:bCs/>
                <w:color w:val="000000"/>
                <w:sz w:val="20"/>
                <w:szCs w:val="20"/>
              </w:rPr>
              <w:lastRenderedPageBreak/>
              <w:t xml:space="preserve">8. </w:t>
            </w:r>
            <w:r w:rsidR="00692630" w:rsidRPr="00692630">
              <w:rPr>
                <w:rFonts w:ascii="Arial" w:eastAsia="Calibri" w:hAnsi="Arial" w:cs="Arial"/>
                <w:bCs/>
                <w:color w:val="000000"/>
                <w:sz w:val="20"/>
                <w:szCs w:val="20"/>
              </w:rPr>
              <w:t>Asistir a los comités de evaluación los cuales le sean asignados por el supervisor o jefe de la dependencia</w:t>
            </w:r>
          </w:p>
        </w:tc>
        <w:tc>
          <w:tcPr>
            <w:tcW w:w="7371" w:type="dxa"/>
            <w:tcBorders>
              <w:top w:val="single" w:sz="4" w:space="0" w:color="auto"/>
              <w:left w:val="single" w:sz="4" w:space="0" w:color="auto"/>
              <w:bottom w:val="single" w:sz="4" w:space="0" w:color="auto"/>
              <w:right w:val="single" w:sz="4" w:space="0" w:color="auto"/>
            </w:tcBorders>
          </w:tcPr>
          <w:p w14:paraId="3351B778" w14:textId="3EC18964" w:rsidR="00022C25" w:rsidRPr="00ED21A5" w:rsidRDefault="00022C25" w:rsidP="00022C25">
            <w:pPr>
              <w:jc w:val="both"/>
              <w:rPr>
                <w:rFonts w:ascii="Arial" w:eastAsia="Calibri" w:hAnsi="Arial" w:cs="Arial"/>
                <w:bCs/>
                <w:color w:val="000000"/>
                <w:sz w:val="20"/>
                <w:szCs w:val="20"/>
              </w:rPr>
            </w:pPr>
            <w:r w:rsidRPr="00ED21A5">
              <w:rPr>
                <w:rFonts w:ascii="Arial" w:hAnsi="Arial" w:cs="Arial"/>
                <w:sz w:val="20"/>
                <w:szCs w:val="20"/>
              </w:rPr>
              <w:t>En el periodo que abarca el presente informe no se realizaron actividades relacionadas en este alcance.</w:t>
            </w:r>
          </w:p>
        </w:tc>
        <w:tc>
          <w:tcPr>
            <w:tcW w:w="1559" w:type="dxa"/>
            <w:tcBorders>
              <w:top w:val="single" w:sz="4" w:space="0" w:color="auto"/>
              <w:left w:val="single" w:sz="4" w:space="0" w:color="auto"/>
              <w:bottom w:val="single" w:sz="4" w:space="0" w:color="auto"/>
              <w:right w:val="single" w:sz="4" w:space="0" w:color="auto"/>
            </w:tcBorders>
            <w:vAlign w:val="center"/>
          </w:tcPr>
          <w:p w14:paraId="60F83CE0" w14:textId="77777777" w:rsidR="00022C25" w:rsidRPr="00ED21A5" w:rsidRDefault="00022C25" w:rsidP="00CA33C6">
            <w:pPr>
              <w:tabs>
                <w:tab w:val="left" w:pos="1152"/>
              </w:tabs>
              <w:jc w:val="center"/>
              <w:rPr>
                <w:rFonts w:ascii="Arial" w:eastAsia="Calibri" w:hAnsi="Arial" w:cs="Arial"/>
                <w:bCs/>
                <w:color w:val="000000"/>
                <w:sz w:val="20"/>
                <w:szCs w:val="20"/>
              </w:rPr>
            </w:pPr>
            <w:r w:rsidRPr="00ED21A5">
              <w:rPr>
                <w:rFonts w:ascii="Arial" w:hAnsi="Arial" w:cs="Arial"/>
                <w:sz w:val="20"/>
                <w:szCs w:val="20"/>
              </w:rPr>
              <w:t>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E4445C0" w14:textId="77777777" w:rsidR="00022C25" w:rsidRPr="00ED21A5" w:rsidRDefault="00022C25" w:rsidP="00CA33C6">
            <w:pPr>
              <w:tabs>
                <w:tab w:val="left" w:pos="1117"/>
              </w:tabs>
              <w:jc w:val="center"/>
              <w:rPr>
                <w:rFonts w:ascii="Arial" w:hAnsi="Arial" w:cs="Arial"/>
                <w:sz w:val="20"/>
                <w:szCs w:val="20"/>
              </w:rPr>
            </w:pPr>
            <w:r w:rsidRPr="00ED21A5">
              <w:rPr>
                <w:rFonts w:ascii="Arial" w:hAnsi="Arial" w:cs="Arial"/>
                <w:sz w:val="20"/>
                <w:szCs w:val="20"/>
              </w:rPr>
              <w:t>N/A</w:t>
            </w:r>
          </w:p>
        </w:tc>
      </w:tr>
      <w:tr w:rsidR="00C04478" w:rsidRPr="00ED21A5" w14:paraId="168082A5" w14:textId="77777777" w:rsidTr="00404F27">
        <w:trPr>
          <w:trHeight w:val="20"/>
        </w:trPr>
        <w:tc>
          <w:tcPr>
            <w:tcW w:w="3321" w:type="dxa"/>
            <w:tcBorders>
              <w:top w:val="single" w:sz="4" w:space="0" w:color="auto"/>
              <w:left w:val="single" w:sz="4" w:space="0" w:color="auto"/>
              <w:bottom w:val="single" w:sz="4" w:space="0" w:color="auto"/>
              <w:right w:val="single" w:sz="4" w:space="0" w:color="auto"/>
            </w:tcBorders>
          </w:tcPr>
          <w:p w14:paraId="6D386E79" w14:textId="36D5A761" w:rsidR="00C04478" w:rsidRPr="00ED21A5" w:rsidRDefault="00C04478" w:rsidP="00C04478">
            <w:pPr>
              <w:spacing w:after="200"/>
              <w:jc w:val="both"/>
              <w:rPr>
                <w:rFonts w:ascii="Arial" w:eastAsia="Calibri" w:hAnsi="Arial" w:cs="Arial"/>
                <w:bCs/>
                <w:color w:val="000000"/>
                <w:sz w:val="20"/>
                <w:szCs w:val="20"/>
              </w:rPr>
            </w:pPr>
            <w:r w:rsidRPr="00ED21A5">
              <w:rPr>
                <w:rFonts w:ascii="Arial" w:eastAsia="Calibri" w:hAnsi="Arial" w:cs="Arial"/>
                <w:bCs/>
                <w:color w:val="000000"/>
                <w:sz w:val="20"/>
                <w:szCs w:val="20"/>
              </w:rPr>
              <w:t xml:space="preserve">9. </w:t>
            </w:r>
            <w:r w:rsidR="004A680C" w:rsidRPr="004A680C">
              <w:rPr>
                <w:rFonts w:ascii="Arial" w:eastAsia="Calibri" w:hAnsi="Arial" w:cs="Arial"/>
                <w:bCs/>
                <w:color w:val="000000"/>
                <w:sz w:val="20"/>
                <w:szCs w:val="20"/>
              </w:rPr>
              <w:t xml:space="preserve">Apoyar el proceso de respuesta y atención a través del </w:t>
            </w:r>
            <w:proofErr w:type="spellStart"/>
            <w:r w:rsidR="004A680C" w:rsidRPr="004A680C">
              <w:rPr>
                <w:rFonts w:ascii="Arial" w:eastAsia="Calibri" w:hAnsi="Arial" w:cs="Arial"/>
                <w:bCs/>
                <w:color w:val="000000"/>
                <w:sz w:val="20"/>
                <w:szCs w:val="20"/>
              </w:rPr>
              <w:t>chatbot</w:t>
            </w:r>
            <w:proofErr w:type="spellEnd"/>
            <w:r w:rsidR="004A680C" w:rsidRPr="004A680C">
              <w:rPr>
                <w:rFonts w:ascii="Arial" w:eastAsia="Calibri" w:hAnsi="Arial" w:cs="Arial"/>
                <w:bCs/>
                <w:color w:val="000000"/>
                <w:sz w:val="20"/>
                <w:szCs w:val="20"/>
              </w:rPr>
              <w:t xml:space="preserve"> y generar informes sobre las atenciones realizadas</w:t>
            </w:r>
          </w:p>
        </w:tc>
        <w:tc>
          <w:tcPr>
            <w:tcW w:w="7371" w:type="dxa"/>
            <w:tcBorders>
              <w:top w:val="single" w:sz="4" w:space="0" w:color="auto"/>
              <w:left w:val="single" w:sz="4" w:space="0" w:color="auto"/>
              <w:bottom w:val="single" w:sz="4" w:space="0" w:color="auto"/>
              <w:right w:val="single" w:sz="4" w:space="0" w:color="auto"/>
            </w:tcBorders>
          </w:tcPr>
          <w:p w14:paraId="28F316D0" w14:textId="5AFCE715" w:rsidR="00C04478" w:rsidRPr="00ED21A5" w:rsidRDefault="00A85224" w:rsidP="00C04478">
            <w:pPr>
              <w:jc w:val="both"/>
              <w:rPr>
                <w:rFonts w:ascii="Arial" w:hAnsi="Arial" w:cs="Arial"/>
                <w:sz w:val="20"/>
                <w:szCs w:val="20"/>
              </w:rPr>
            </w:pPr>
            <w:r w:rsidRPr="00ED21A5">
              <w:rPr>
                <w:rFonts w:ascii="Arial" w:hAnsi="Arial" w:cs="Arial"/>
                <w:sz w:val="20"/>
                <w:szCs w:val="20"/>
              </w:rPr>
              <w:t>En el periodo que abarca el presente informe no se realizaron actividades relacionadas en este alcance.</w:t>
            </w:r>
          </w:p>
        </w:tc>
        <w:tc>
          <w:tcPr>
            <w:tcW w:w="1559" w:type="dxa"/>
            <w:tcBorders>
              <w:top w:val="single" w:sz="4" w:space="0" w:color="auto"/>
              <w:left w:val="single" w:sz="4" w:space="0" w:color="auto"/>
              <w:bottom w:val="single" w:sz="4" w:space="0" w:color="auto"/>
              <w:right w:val="single" w:sz="4" w:space="0" w:color="auto"/>
            </w:tcBorders>
            <w:vAlign w:val="center"/>
          </w:tcPr>
          <w:p w14:paraId="3232BB60" w14:textId="77777777" w:rsidR="00C04478" w:rsidRDefault="00AD61FD" w:rsidP="00C04478">
            <w:pPr>
              <w:tabs>
                <w:tab w:val="left" w:pos="1152"/>
              </w:tabs>
              <w:jc w:val="center"/>
              <w:rPr>
                <w:rFonts w:ascii="Arial" w:hAnsi="Arial" w:cs="Arial"/>
                <w:sz w:val="20"/>
                <w:szCs w:val="20"/>
              </w:rPr>
            </w:pPr>
            <w:r>
              <w:rPr>
                <w:rFonts w:ascii="Arial" w:hAnsi="Arial" w:cs="Arial"/>
                <w:sz w:val="20"/>
                <w:szCs w:val="20"/>
              </w:rPr>
              <w:t>Link de acceso:</w:t>
            </w:r>
          </w:p>
          <w:p w14:paraId="10BEF0F9" w14:textId="23118389" w:rsidR="00AD61FD" w:rsidRPr="00ED21A5" w:rsidRDefault="00AD61FD" w:rsidP="00C04478">
            <w:pPr>
              <w:tabs>
                <w:tab w:val="left" w:pos="1152"/>
              </w:tabs>
              <w:jc w:val="center"/>
              <w:rPr>
                <w:rFonts w:ascii="Arial" w:hAnsi="Arial" w:cs="Arial"/>
                <w:sz w:val="20"/>
                <w:szCs w:val="20"/>
              </w:rPr>
            </w:pPr>
            <w:r w:rsidRPr="00AD61FD">
              <w:rPr>
                <w:rFonts w:ascii="Arial" w:hAnsi="Arial" w:cs="Arial"/>
                <w:sz w:val="20"/>
                <w:szCs w:val="20"/>
              </w:rPr>
              <w:t>https://asesorwebsm.agenti.com.co/AsesorWeb/</w:t>
            </w:r>
          </w:p>
        </w:tc>
        <w:tc>
          <w:tcPr>
            <w:tcW w:w="1559" w:type="dxa"/>
            <w:tcBorders>
              <w:top w:val="single" w:sz="4" w:space="0" w:color="auto"/>
              <w:left w:val="single" w:sz="4" w:space="0" w:color="auto"/>
              <w:bottom w:val="single" w:sz="4" w:space="0" w:color="auto"/>
              <w:right w:val="single" w:sz="4" w:space="0" w:color="auto"/>
            </w:tcBorders>
            <w:vAlign w:val="center"/>
          </w:tcPr>
          <w:p w14:paraId="082F37E8" w14:textId="7A6031A9" w:rsidR="00C04478" w:rsidRPr="00ED21A5" w:rsidRDefault="00C04478" w:rsidP="00C04478">
            <w:pPr>
              <w:tabs>
                <w:tab w:val="left" w:pos="1117"/>
              </w:tabs>
              <w:jc w:val="center"/>
              <w:rPr>
                <w:rFonts w:ascii="Arial" w:hAnsi="Arial" w:cs="Arial"/>
                <w:sz w:val="20"/>
                <w:szCs w:val="20"/>
              </w:rPr>
            </w:pPr>
            <w:r w:rsidRPr="00ED21A5">
              <w:rPr>
                <w:rFonts w:ascii="Arial" w:hAnsi="Arial" w:cs="Arial"/>
                <w:sz w:val="20"/>
                <w:szCs w:val="20"/>
              </w:rPr>
              <w:t>N/A</w:t>
            </w:r>
          </w:p>
        </w:tc>
      </w:tr>
      <w:tr w:rsidR="00C04478" w:rsidRPr="00ED21A5" w14:paraId="6927C7B8" w14:textId="77777777" w:rsidTr="00404F27">
        <w:trPr>
          <w:trHeight w:val="20"/>
        </w:trPr>
        <w:tc>
          <w:tcPr>
            <w:tcW w:w="3321" w:type="dxa"/>
            <w:tcBorders>
              <w:top w:val="single" w:sz="4" w:space="0" w:color="auto"/>
              <w:left w:val="single" w:sz="4" w:space="0" w:color="auto"/>
              <w:bottom w:val="single" w:sz="4" w:space="0" w:color="auto"/>
              <w:right w:val="single" w:sz="4" w:space="0" w:color="auto"/>
            </w:tcBorders>
          </w:tcPr>
          <w:p w14:paraId="5C8CC0D8" w14:textId="32CBD7AC" w:rsidR="00C04478" w:rsidRPr="00ED21A5" w:rsidRDefault="00584CBB" w:rsidP="00C04478">
            <w:pPr>
              <w:spacing w:after="200"/>
              <w:jc w:val="both"/>
              <w:rPr>
                <w:rFonts w:ascii="Arial" w:eastAsia="Calibri" w:hAnsi="Arial" w:cs="Arial"/>
                <w:bCs/>
                <w:color w:val="000000"/>
                <w:sz w:val="20"/>
                <w:szCs w:val="20"/>
              </w:rPr>
            </w:pPr>
            <w:r>
              <w:rPr>
                <w:rFonts w:ascii="Arial" w:hAnsi="Arial" w:cs="Arial"/>
                <w:sz w:val="20"/>
                <w:szCs w:val="20"/>
              </w:rPr>
              <w:t xml:space="preserve">10. </w:t>
            </w:r>
            <w:r w:rsidR="00863E50" w:rsidRPr="00863E50">
              <w:rPr>
                <w:rFonts w:ascii="Arial" w:hAnsi="Arial" w:cs="Arial"/>
                <w:sz w:val="20"/>
                <w:szCs w:val="20"/>
              </w:rPr>
              <w:t>Apoyar las demás actividades que se requieran para el cumplimiento del objeto contractual</w:t>
            </w:r>
          </w:p>
        </w:tc>
        <w:tc>
          <w:tcPr>
            <w:tcW w:w="7371" w:type="dxa"/>
            <w:tcBorders>
              <w:top w:val="single" w:sz="4" w:space="0" w:color="auto"/>
              <w:left w:val="single" w:sz="4" w:space="0" w:color="auto"/>
              <w:bottom w:val="single" w:sz="4" w:space="0" w:color="auto"/>
              <w:right w:val="single" w:sz="4" w:space="0" w:color="auto"/>
            </w:tcBorders>
          </w:tcPr>
          <w:p w14:paraId="1ECF0F03" w14:textId="3FE56E5A" w:rsidR="00C04478" w:rsidRPr="00ED21A5" w:rsidRDefault="00C04478" w:rsidP="00C04478">
            <w:pPr>
              <w:jc w:val="both"/>
              <w:rPr>
                <w:rFonts w:ascii="Arial" w:hAnsi="Arial" w:cs="Arial"/>
                <w:sz w:val="20"/>
                <w:szCs w:val="20"/>
              </w:rPr>
            </w:pPr>
            <w:r w:rsidRPr="00ED21A5">
              <w:rPr>
                <w:rFonts w:ascii="Arial" w:hAnsi="Arial" w:cs="Arial"/>
                <w:sz w:val="20"/>
                <w:szCs w:val="20"/>
              </w:rPr>
              <w:t xml:space="preserve">Fiscalización a los contribuyentes que solicitan devolución de saldo a favor </w:t>
            </w:r>
            <w:r w:rsidR="00D4712E">
              <w:rPr>
                <w:rFonts w:ascii="Arial" w:hAnsi="Arial" w:cs="Arial"/>
                <w:sz w:val="20"/>
                <w:szCs w:val="20"/>
              </w:rPr>
              <w:t xml:space="preserve">de las solicitudes </w:t>
            </w:r>
            <w:r w:rsidRPr="00ED21A5">
              <w:rPr>
                <w:rFonts w:ascii="Arial" w:hAnsi="Arial" w:cs="Arial"/>
                <w:sz w:val="20"/>
                <w:szCs w:val="20"/>
              </w:rPr>
              <w:t>remitidas por el área de Industria y Comercio, verificando que los valores solicitados sean procedentes y que cumplan con los requisitos exigidos por la normatividad vigente:</w:t>
            </w:r>
          </w:p>
          <w:tbl>
            <w:tblPr>
              <w:tblW w:w="7098" w:type="dxa"/>
              <w:tblLayout w:type="fixed"/>
              <w:tblCellMar>
                <w:left w:w="70" w:type="dxa"/>
                <w:right w:w="70" w:type="dxa"/>
              </w:tblCellMar>
              <w:tblLook w:val="04A0" w:firstRow="1" w:lastRow="0" w:firstColumn="1" w:lastColumn="0" w:noHBand="0" w:noVBand="1"/>
            </w:tblPr>
            <w:tblGrid>
              <w:gridCol w:w="1092"/>
              <w:gridCol w:w="3822"/>
              <w:gridCol w:w="1092"/>
              <w:gridCol w:w="1092"/>
            </w:tblGrid>
            <w:tr w:rsidR="00380258" w:rsidRPr="00521F06" w14:paraId="04030243" w14:textId="77777777" w:rsidTr="000F0242">
              <w:trPr>
                <w:cantSplit/>
                <w:trHeight w:val="20"/>
              </w:trPr>
              <w:tc>
                <w:tcPr>
                  <w:tcW w:w="10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A1C835" w14:textId="77777777" w:rsidR="00380258" w:rsidRPr="00521F06" w:rsidRDefault="00380258" w:rsidP="00380258">
                  <w:pPr>
                    <w:jc w:val="center"/>
                    <w:rPr>
                      <w:rFonts w:asciiTheme="minorHAnsi" w:hAnsiTheme="minorHAnsi" w:cstheme="minorHAnsi"/>
                      <w:b/>
                      <w:bCs/>
                      <w:color w:val="000000"/>
                      <w:sz w:val="16"/>
                      <w:szCs w:val="16"/>
                      <w:lang w:val="es-CO" w:eastAsia="es-CO"/>
                    </w:rPr>
                  </w:pPr>
                  <w:r w:rsidRPr="00521F06">
                    <w:rPr>
                      <w:rFonts w:asciiTheme="minorHAnsi" w:hAnsiTheme="minorHAnsi" w:cstheme="minorHAnsi"/>
                      <w:b/>
                      <w:bCs/>
                      <w:color w:val="000000"/>
                      <w:sz w:val="16"/>
                      <w:szCs w:val="16"/>
                      <w:lang w:val="es-CO" w:eastAsia="es-CO"/>
                    </w:rPr>
                    <w:t>CODIGO</w:t>
                  </w:r>
                </w:p>
              </w:tc>
              <w:tc>
                <w:tcPr>
                  <w:tcW w:w="3822" w:type="dxa"/>
                  <w:tcBorders>
                    <w:top w:val="single" w:sz="4" w:space="0" w:color="auto"/>
                    <w:left w:val="nil"/>
                    <w:bottom w:val="single" w:sz="4" w:space="0" w:color="auto"/>
                    <w:right w:val="single" w:sz="4" w:space="0" w:color="auto"/>
                  </w:tcBorders>
                  <w:shd w:val="clear" w:color="auto" w:fill="auto"/>
                  <w:vAlign w:val="center"/>
                  <w:hideMark/>
                </w:tcPr>
                <w:p w14:paraId="558A5246" w14:textId="77777777" w:rsidR="00380258" w:rsidRPr="00521F06" w:rsidRDefault="00380258" w:rsidP="00380258">
                  <w:pPr>
                    <w:jc w:val="center"/>
                    <w:rPr>
                      <w:rFonts w:asciiTheme="minorHAnsi" w:hAnsiTheme="minorHAnsi" w:cstheme="minorHAnsi"/>
                      <w:b/>
                      <w:bCs/>
                      <w:color w:val="000000"/>
                      <w:sz w:val="16"/>
                      <w:szCs w:val="16"/>
                      <w:lang w:val="es-CO" w:eastAsia="es-CO"/>
                    </w:rPr>
                  </w:pPr>
                  <w:r w:rsidRPr="00521F06">
                    <w:rPr>
                      <w:rFonts w:asciiTheme="minorHAnsi" w:hAnsiTheme="minorHAnsi" w:cstheme="minorHAnsi"/>
                      <w:b/>
                      <w:bCs/>
                      <w:color w:val="000000"/>
                      <w:sz w:val="16"/>
                      <w:szCs w:val="16"/>
                      <w:lang w:val="es-CO" w:eastAsia="es-CO"/>
                    </w:rPr>
                    <w:t>RAZON_SOCIAL</w:t>
                  </w:r>
                </w:p>
              </w:tc>
              <w:tc>
                <w:tcPr>
                  <w:tcW w:w="1092" w:type="dxa"/>
                  <w:tcBorders>
                    <w:top w:val="single" w:sz="4" w:space="0" w:color="auto"/>
                    <w:left w:val="nil"/>
                    <w:bottom w:val="single" w:sz="4" w:space="0" w:color="auto"/>
                    <w:right w:val="single" w:sz="4" w:space="0" w:color="auto"/>
                  </w:tcBorders>
                  <w:shd w:val="clear" w:color="auto" w:fill="auto"/>
                  <w:vAlign w:val="center"/>
                  <w:hideMark/>
                </w:tcPr>
                <w:p w14:paraId="36832A09" w14:textId="77777777" w:rsidR="00380258" w:rsidRPr="00521F06" w:rsidRDefault="00380258" w:rsidP="00380258">
                  <w:pPr>
                    <w:jc w:val="center"/>
                    <w:rPr>
                      <w:rFonts w:asciiTheme="minorHAnsi" w:hAnsiTheme="minorHAnsi" w:cstheme="minorHAnsi"/>
                      <w:b/>
                      <w:bCs/>
                      <w:color w:val="000000"/>
                      <w:sz w:val="16"/>
                      <w:szCs w:val="16"/>
                      <w:lang w:val="es-CO" w:eastAsia="es-CO"/>
                    </w:rPr>
                  </w:pPr>
                  <w:r w:rsidRPr="00521F06">
                    <w:rPr>
                      <w:rFonts w:asciiTheme="minorHAnsi" w:hAnsiTheme="minorHAnsi" w:cstheme="minorHAnsi"/>
                      <w:b/>
                      <w:bCs/>
                      <w:color w:val="000000"/>
                      <w:sz w:val="16"/>
                      <w:szCs w:val="16"/>
                      <w:lang w:val="es-CO" w:eastAsia="es-CO"/>
                    </w:rPr>
                    <w:t>PERIODO SOLICITADO</w:t>
                  </w:r>
                </w:p>
              </w:tc>
              <w:tc>
                <w:tcPr>
                  <w:tcW w:w="1092" w:type="dxa"/>
                  <w:tcBorders>
                    <w:top w:val="single" w:sz="4" w:space="0" w:color="auto"/>
                    <w:left w:val="nil"/>
                    <w:bottom w:val="single" w:sz="4" w:space="0" w:color="auto"/>
                    <w:right w:val="single" w:sz="4" w:space="0" w:color="auto"/>
                  </w:tcBorders>
                  <w:shd w:val="clear" w:color="auto" w:fill="auto"/>
                  <w:vAlign w:val="center"/>
                  <w:hideMark/>
                </w:tcPr>
                <w:p w14:paraId="60F0769B" w14:textId="77777777" w:rsidR="00380258" w:rsidRPr="00521F06" w:rsidRDefault="00380258" w:rsidP="00380258">
                  <w:pPr>
                    <w:jc w:val="center"/>
                    <w:rPr>
                      <w:rFonts w:asciiTheme="minorHAnsi" w:hAnsiTheme="minorHAnsi" w:cstheme="minorHAnsi"/>
                      <w:b/>
                      <w:bCs/>
                      <w:color w:val="000000"/>
                      <w:sz w:val="16"/>
                      <w:szCs w:val="16"/>
                      <w:lang w:val="es-CO" w:eastAsia="es-CO"/>
                    </w:rPr>
                  </w:pPr>
                  <w:r w:rsidRPr="00521F06">
                    <w:rPr>
                      <w:rFonts w:asciiTheme="minorHAnsi" w:hAnsiTheme="minorHAnsi" w:cstheme="minorHAnsi"/>
                      <w:b/>
                      <w:bCs/>
                      <w:color w:val="000000"/>
                      <w:sz w:val="16"/>
                      <w:szCs w:val="16"/>
                      <w:lang w:val="es-CO" w:eastAsia="es-CO"/>
                    </w:rPr>
                    <w:t>VALOR SOLICITADO</w:t>
                  </w:r>
                </w:p>
              </w:tc>
            </w:tr>
            <w:tr w:rsidR="00380258" w:rsidRPr="00521F06" w14:paraId="162D1D14" w14:textId="77777777" w:rsidTr="000F0242">
              <w:trPr>
                <w:cantSplit/>
                <w:trHeight w:val="20"/>
              </w:trPr>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A53F6B" w14:textId="77777777" w:rsidR="00380258" w:rsidRPr="00521F06" w:rsidRDefault="00380258" w:rsidP="00380258">
                  <w:pPr>
                    <w:jc w:val="center"/>
                    <w:rPr>
                      <w:rFonts w:asciiTheme="minorHAnsi" w:hAnsiTheme="minorHAnsi" w:cstheme="minorHAnsi"/>
                      <w:sz w:val="16"/>
                      <w:szCs w:val="16"/>
                    </w:rPr>
                  </w:pPr>
                  <w:r w:rsidRPr="008C0BDD">
                    <w:rPr>
                      <w:rFonts w:asciiTheme="minorHAnsi" w:hAnsiTheme="minorHAnsi" w:cstheme="minorHAnsi"/>
                      <w:sz w:val="16"/>
                      <w:szCs w:val="16"/>
                    </w:rPr>
                    <w:t>81274</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bottom"/>
                </w:tcPr>
                <w:p w14:paraId="687E983A" w14:textId="77777777" w:rsidR="00380258" w:rsidRPr="00521F06" w:rsidRDefault="00380258" w:rsidP="00380258">
                  <w:pPr>
                    <w:rPr>
                      <w:rFonts w:asciiTheme="minorHAnsi" w:hAnsiTheme="minorHAnsi" w:cstheme="minorHAnsi"/>
                      <w:color w:val="000000"/>
                      <w:sz w:val="16"/>
                      <w:szCs w:val="16"/>
                    </w:rPr>
                  </w:pPr>
                  <w:r w:rsidRPr="008C0BDD">
                    <w:rPr>
                      <w:rFonts w:asciiTheme="minorHAnsi" w:hAnsiTheme="minorHAnsi" w:cstheme="minorHAnsi"/>
                      <w:color w:val="000000"/>
                      <w:sz w:val="16"/>
                      <w:szCs w:val="16"/>
                    </w:rPr>
                    <w:t>LOGISTICA, TRANSPORTE Y SERVICIOS ASOCIADOS S.A.S</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A2D74A" w14:textId="77777777" w:rsidR="00380258" w:rsidRPr="00521F06" w:rsidRDefault="00380258" w:rsidP="00380258">
                  <w:pPr>
                    <w:jc w:val="right"/>
                    <w:rPr>
                      <w:rFonts w:asciiTheme="minorHAnsi" w:hAnsiTheme="minorHAnsi" w:cstheme="minorHAnsi"/>
                      <w:color w:val="000000"/>
                      <w:sz w:val="16"/>
                      <w:szCs w:val="16"/>
                    </w:rPr>
                  </w:pPr>
                  <w:r>
                    <w:rPr>
                      <w:rFonts w:asciiTheme="minorHAnsi" w:hAnsiTheme="minorHAnsi" w:cstheme="minorHAnsi"/>
                      <w:color w:val="000000"/>
                      <w:sz w:val="16"/>
                      <w:szCs w:val="16"/>
                    </w:rPr>
                    <w:t>2021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bottom"/>
                </w:tcPr>
                <w:p w14:paraId="112A1325" w14:textId="77777777" w:rsidR="00380258" w:rsidRPr="00521F06" w:rsidRDefault="00380258" w:rsidP="00380258">
                  <w:pPr>
                    <w:jc w:val="right"/>
                    <w:rPr>
                      <w:rFonts w:asciiTheme="minorHAnsi" w:hAnsiTheme="minorHAnsi" w:cstheme="minorHAnsi"/>
                      <w:color w:val="000000"/>
                      <w:sz w:val="16"/>
                      <w:szCs w:val="16"/>
                    </w:rPr>
                  </w:pPr>
                  <w:r w:rsidRPr="009F67E2">
                    <w:rPr>
                      <w:rFonts w:asciiTheme="minorHAnsi" w:hAnsiTheme="minorHAnsi" w:cstheme="minorHAnsi"/>
                      <w:color w:val="000000"/>
                      <w:sz w:val="16"/>
                      <w:szCs w:val="16"/>
                    </w:rPr>
                    <w:t>1</w:t>
                  </w:r>
                  <w:r>
                    <w:rPr>
                      <w:rFonts w:asciiTheme="minorHAnsi" w:hAnsiTheme="minorHAnsi" w:cstheme="minorHAnsi"/>
                      <w:color w:val="000000"/>
                      <w:sz w:val="16"/>
                      <w:szCs w:val="16"/>
                    </w:rPr>
                    <w:t>.</w:t>
                  </w:r>
                  <w:r w:rsidRPr="009F67E2">
                    <w:rPr>
                      <w:rFonts w:asciiTheme="minorHAnsi" w:hAnsiTheme="minorHAnsi" w:cstheme="minorHAnsi"/>
                      <w:color w:val="000000"/>
                      <w:sz w:val="16"/>
                      <w:szCs w:val="16"/>
                    </w:rPr>
                    <w:t>637</w:t>
                  </w:r>
                  <w:r>
                    <w:rPr>
                      <w:rFonts w:asciiTheme="minorHAnsi" w:hAnsiTheme="minorHAnsi" w:cstheme="minorHAnsi"/>
                      <w:color w:val="000000"/>
                      <w:sz w:val="16"/>
                      <w:szCs w:val="16"/>
                    </w:rPr>
                    <w:t>.</w:t>
                  </w:r>
                  <w:r w:rsidRPr="009F67E2">
                    <w:rPr>
                      <w:rFonts w:asciiTheme="minorHAnsi" w:hAnsiTheme="minorHAnsi" w:cstheme="minorHAnsi"/>
                      <w:color w:val="000000"/>
                      <w:sz w:val="16"/>
                      <w:szCs w:val="16"/>
                    </w:rPr>
                    <w:t>000</w:t>
                  </w:r>
                </w:p>
              </w:tc>
            </w:tr>
            <w:tr w:rsidR="00380258" w:rsidRPr="00521F06" w14:paraId="1E97CC9B" w14:textId="77777777" w:rsidTr="000F0242">
              <w:trPr>
                <w:cantSplit/>
                <w:trHeight w:val="20"/>
              </w:trPr>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C1494D" w14:textId="77777777" w:rsidR="00380258" w:rsidRPr="008C0BDD" w:rsidRDefault="00380258" w:rsidP="00380258">
                  <w:pPr>
                    <w:jc w:val="center"/>
                    <w:rPr>
                      <w:rFonts w:asciiTheme="minorHAnsi" w:hAnsiTheme="minorHAnsi" w:cstheme="minorHAnsi"/>
                      <w:sz w:val="16"/>
                      <w:szCs w:val="16"/>
                    </w:rPr>
                  </w:pPr>
                  <w:r w:rsidRPr="00005029">
                    <w:rPr>
                      <w:rFonts w:asciiTheme="minorHAnsi" w:hAnsiTheme="minorHAnsi" w:cstheme="minorHAnsi"/>
                      <w:sz w:val="16"/>
                      <w:szCs w:val="16"/>
                    </w:rPr>
                    <w:t>110751</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bottom"/>
                </w:tcPr>
                <w:p w14:paraId="2126024A" w14:textId="77777777" w:rsidR="00380258" w:rsidRPr="008C0BDD" w:rsidRDefault="00380258" w:rsidP="00380258">
                  <w:pPr>
                    <w:rPr>
                      <w:rFonts w:asciiTheme="minorHAnsi" w:hAnsiTheme="minorHAnsi" w:cstheme="minorHAnsi"/>
                      <w:color w:val="000000"/>
                      <w:sz w:val="16"/>
                      <w:szCs w:val="16"/>
                    </w:rPr>
                  </w:pPr>
                  <w:r w:rsidRPr="00005029">
                    <w:rPr>
                      <w:rFonts w:asciiTheme="minorHAnsi" w:hAnsiTheme="minorHAnsi" w:cstheme="minorHAnsi"/>
                      <w:color w:val="000000"/>
                      <w:sz w:val="16"/>
                      <w:szCs w:val="16"/>
                    </w:rPr>
                    <w:t>PUNTOELECTRICO S.A.S</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329943" w14:textId="77777777" w:rsidR="00380258" w:rsidRDefault="00380258" w:rsidP="00380258">
                  <w:pPr>
                    <w:jc w:val="right"/>
                    <w:rPr>
                      <w:rFonts w:asciiTheme="minorHAnsi" w:hAnsiTheme="minorHAnsi" w:cstheme="minorHAnsi"/>
                      <w:color w:val="000000"/>
                      <w:sz w:val="16"/>
                      <w:szCs w:val="16"/>
                    </w:rPr>
                  </w:pPr>
                  <w:r>
                    <w:rPr>
                      <w:rFonts w:asciiTheme="minorHAnsi" w:hAnsiTheme="minorHAnsi" w:cstheme="minorHAnsi"/>
                      <w:color w:val="000000"/>
                      <w:sz w:val="16"/>
                      <w:szCs w:val="16"/>
                    </w:rPr>
                    <w:t>2021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bottom"/>
                </w:tcPr>
                <w:p w14:paraId="122E8B04" w14:textId="77777777" w:rsidR="00380258" w:rsidRPr="009F67E2" w:rsidRDefault="00380258" w:rsidP="00380258">
                  <w:pPr>
                    <w:jc w:val="right"/>
                    <w:rPr>
                      <w:rFonts w:asciiTheme="minorHAnsi" w:hAnsiTheme="minorHAnsi" w:cstheme="minorHAnsi"/>
                      <w:color w:val="000000"/>
                      <w:sz w:val="16"/>
                      <w:szCs w:val="16"/>
                    </w:rPr>
                  </w:pPr>
                  <w:r w:rsidRPr="00005029">
                    <w:rPr>
                      <w:rFonts w:asciiTheme="minorHAnsi" w:hAnsiTheme="minorHAnsi" w:cstheme="minorHAnsi"/>
                      <w:color w:val="000000"/>
                      <w:sz w:val="16"/>
                      <w:szCs w:val="16"/>
                    </w:rPr>
                    <w:t>1</w:t>
                  </w:r>
                  <w:r>
                    <w:rPr>
                      <w:rFonts w:asciiTheme="minorHAnsi" w:hAnsiTheme="minorHAnsi" w:cstheme="minorHAnsi"/>
                      <w:color w:val="000000"/>
                      <w:sz w:val="16"/>
                      <w:szCs w:val="16"/>
                    </w:rPr>
                    <w:t>.</w:t>
                  </w:r>
                  <w:r w:rsidRPr="00005029">
                    <w:rPr>
                      <w:rFonts w:asciiTheme="minorHAnsi" w:hAnsiTheme="minorHAnsi" w:cstheme="minorHAnsi"/>
                      <w:color w:val="000000"/>
                      <w:sz w:val="16"/>
                      <w:szCs w:val="16"/>
                    </w:rPr>
                    <w:t>337</w:t>
                  </w:r>
                  <w:r>
                    <w:rPr>
                      <w:rFonts w:asciiTheme="minorHAnsi" w:hAnsiTheme="minorHAnsi" w:cstheme="minorHAnsi"/>
                      <w:color w:val="000000"/>
                      <w:sz w:val="16"/>
                      <w:szCs w:val="16"/>
                    </w:rPr>
                    <w:t>.</w:t>
                  </w:r>
                  <w:r w:rsidRPr="00005029">
                    <w:rPr>
                      <w:rFonts w:asciiTheme="minorHAnsi" w:hAnsiTheme="minorHAnsi" w:cstheme="minorHAnsi"/>
                      <w:color w:val="000000"/>
                      <w:sz w:val="16"/>
                      <w:szCs w:val="16"/>
                    </w:rPr>
                    <w:t>000</w:t>
                  </w:r>
                </w:p>
              </w:tc>
            </w:tr>
            <w:tr w:rsidR="00380258" w:rsidRPr="00521F06" w14:paraId="7B44C99D" w14:textId="77777777" w:rsidTr="000F0242">
              <w:trPr>
                <w:cantSplit/>
                <w:trHeight w:val="20"/>
              </w:trPr>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35A1CC" w14:textId="6CC026D6" w:rsidR="00380258" w:rsidRPr="00005029" w:rsidRDefault="00380258" w:rsidP="00380258">
                  <w:pPr>
                    <w:jc w:val="center"/>
                    <w:rPr>
                      <w:rFonts w:asciiTheme="minorHAnsi" w:hAnsiTheme="minorHAnsi" w:cstheme="minorHAnsi"/>
                      <w:sz w:val="16"/>
                      <w:szCs w:val="16"/>
                    </w:rPr>
                  </w:pPr>
                  <w:r w:rsidRPr="00380258">
                    <w:rPr>
                      <w:rFonts w:asciiTheme="minorHAnsi" w:hAnsiTheme="minorHAnsi" w:cstheme="minorHAnsi"/>
                      <w:sz w:val="16"/>
                      <w:szCs w:val="16"/>
                    </w:rPr>
                    <w:t>77080</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bottom"/>
                </w:tcPr>
                <w:p w14:paraId="068CDAA4" w14:textId="2D67999B" w:rsidR="00380258" w:rsidRPr="00005029" w:rsidRDefault="00380258" w:rsidP="00380258">
                  <w:pPr>
                    <w:rPr>
                      <w:rFonts w:asciiTheme="minorHAnsi" w:hAnsiTheme="minorHAnsi" w:cstheme="minorHAnsi"/>
                      <w:color w:val="000000"/>
                      <w:sz w:val="16"/>
                      <w:szCs w:val="16"/>
                    </w:rPr>
                  </w:pPr>
                  <w:r w:rsidRPr="00380258">
                    <w:rPr>
                      <w:rFonts w:asciiTheme="minorHAnsi" w:hAnsiTheme="minorHAnsi" w:cstheme="minorHAnsi"/>
                      <w:color w:val="000000"/>
                      <w:sz w:val="16"/>
                      <w:szCs w:val="16"/>
                    </w:rPr>
                    <w:t>DICAR CONSTRUCCIONES SAS</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AC7CA6" w14:textId="4BE7416A" w:rsidR="00380258" w:rsidRDefault="00380258" w:rsidP="00380258">
                  <w:pPr>
                    <w:jc w:val="right"/>
                    <w:rPr>
                      <w:rFonts w:asciiTheme="minorHAnsi" w:hAnsiTheme="minorHAnsi" w:cstheme="minorHAnsi"/>
                      <w:color w:val="000000"/>
                      <w:sz w:val="16"/>
                      <w:szCs w:val="16"/>
                    </w:rPr>
                  </w:pPr>
                  <w:r>
                    <w:rPr>
                      <w:rFonts w:asciiTheme="minorHAnsi" w:hAnsiTheme="minorHAnsi" w:cstheme="minorHAnsi"/>
                      <w:color w:val="000000"/>
                      <w:sz w:val="16"/>
                      <w:szCs w:val="16"/>
                    </w:rPr>
                    <w:t>2021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bottom"/>
                </w:tcPr>
                <w:p w14:paraId="4836D98D" w14:textId="565C055C" w:rsidR="00380258" w:rsidRPr="00005029" w:rsidRDefault="00380258" w:rsidP="00380258">
                  <w:pPr>
                    <w:jc w:val="right"/>
                    <w:rPr>
                      <w:rFonts w:asciiTheme="minorHAnsi" w:hAnsiTheme="minorHAnsi" w:cstheme="minorHAnsi"/>
                      <w:color w:val="000000"/>
                      <w:sz w:val="16"/>
                      <w:szCs w:val="16"/>
                    </w:rPr>
                  </w:pPr>
                  <w:r w:rsidRPr="00380258">
                    <w:rPr>
                      <w:rFonts w:asciiTheme="minorHAnsi" w:hAnsiTheme="minorHAnsi" w:cstheme="minorHAnsi"/>
                      <w:color w:val="000000"/>
                      <w:sz w:val="16"/>
                      <w:szCs w:val="16"/>
                    </w:rPr>
                    <w:t>5.812.000</w:t>
                  </w:r>
                </w:p>
              </w:tc>
            </w:tr>
            <w:tr w:rsidR="00380258" w:rsidRPr="00521F06" w14:paraId="484D4097" w14:textId="77777777" w:rsidTr="000F0242">
              <w:trPr>
                <w:cantSplit/>
                <w:trHeight w:val="20"/>
              </w:trPr>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44153F" w14:textId="60010A5B" w:rsidR="00380258" w:rsidRPr="00005029" w:rsidRDefault="00380258" w:rsidP="00380258">
                  <w:pPr>
                    <w:jc w:val="center"/>
                    <w:rPr>
                      <w:rFonts w:asciiTheme="minorHAnsi" w:hAnsiTheme="minorHAnsi" w:cstheme="minorHAnsi"/>
                      <w:sz w:val="16"/>
                      <w:szCs w:val="16"/>
                    </w:rPr>
                  </w:pPr>
                  <w:r w:rsidRPr="00380258">
                    <w:rPr>
                      <w:rFonts w:asciiTheme="minorHAnsi" w:hAnsiTheme="minorHAnsi" w:cstheme="minorHAnsi"/>
                      <w:sz w:val="16"/>
                      <w:szCs w:val="16"/>
                    </w:rPr>
                    <w:t>69916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bottom"/>
                </w:tcPr>
                <w:p w14:paraId="7CEFC642" w14:textId="253CE0E1" w:rsidR="00380258" w:rsidRPr="00005029" w:rsidRDefault="00380258" w:rsidP="00380258">
                  <w:pPr>
                    <w:rPr>
                      <w:rFonts w:asciiTheme="minorHAnsi" w:hAnsiTheme="minorHAnsi" w:cstheme="minorHAnsi"/>
                      <w:color w:val="000000"/>
                      <w:sz w:val="16"/>
                      <w:szCs w:val="16"/>
                    </w:rPr>
                  </w:pPr>
                  <w:r w:rsidRPr="00380258">
                    <w:rPr>
                      <w:rFonts w:asciiTheme="minorHAnsi" w:hAnsiTheme="minorHAnsi" w:cstheme="minorHAnsi"/>
                      <w:color w:val="000000"/>
                      <w:sz w:val="16"/>
                      <w:szCs w:val="16"/>
                    </w:rPr>
                    <w:t>PERINATAL CARE</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95D0E8" w14:textId="19EE18F4" w:rsidR="00380258" w:rsidRDefault="00380258" w:rsidP="00380258">
                  <w:pPr>
                    <w:jc w:val="right"/>
                    <w:rPr>
                      <w:rFonts w:asciiTheme="minorHAnsi" w:hAnsiTheme="minorHAnsi" w:cstheme="minorHAnsi"/>
                      <w:color w:val="000000"/>
                      <w:sz w:val="16"/>
                      <w:szCs w:val="16"/>
                    </w:rPr>
                  </w:pPr>
                  <w:r>
                    <w:rPr>
                      <w:rFonts w:asciiTheme="minorHAnsi" w:hAnsiTheme="minorHAnsi" w:cstheme="minorHAnsi"/>
                      <w:color w:val="000000"/>
                      <w:sz w:val="16"/>
                      <w:szCs w:val="16"/>
                    </w:rPr>
                    <w:t>2021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bottom"/>
                </w:tcPr>
                <w:p w14:paraId="2F7C22BC" w14:textId="5C7C19F9" w:rsidR="00380258" w:rsidRPr="00005029" w:rsidRDefault="00380258" w:rsidP="00380258">
                  <w:pPr>
                    <w:jc w:val="right"/>
                    <w:rPr>
                      <w:rFonts w:asciiTheme="minorHAnsi" w:hAnsiTheme="minorHAnsi" w:cstheme="minorHAnsi"/>
                      <w:color w:val="000000"/>
                      <w:sz w:val="16"/>
                      <w:szCs w:val="16"/>
                    </w:rPr>
                  </w:pPr>
                  <w:r w:rsidRPr="00380258">
                    <w:rPr>
                      <w:rFonts w:asciiTheme="minorHAnsi" w:hAnsiTheme="minorHAnsi" w:cstheme="minorHAnsi"/>
                      <w:color w:val="000000"/>
                      <w:sz w:val="16"/>
                      <w:szCs w:val="16"/>
                    </w:rPr>
                    <w:t>5.699.000</w:t>
                  </w:r>
                </w:p>
              </w:tc>
            </w:tr>
            <w:tr w:rsidR="003B226C" w:rsidRPr="00521F06" w14:paraId="7C81C8D5" w14:textId="77777777" w:rsidTr="000F0242">
              <w:trPr>
                <w:cantSplit/>
                <w:trHeight w:val="20"/>
              </w:trPr>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FB09D7" w14:textId="7CE0B847" w:rsidR="003B226C" w:rsidRPr="00380258" w:rsidRDefault="003B226C" w:rsidP="003B226C">
                  <w:pPr>
                    <w:jc w:val="center"/>
                    <w:rPr>
                      <w:rFonts w:asciiTheme="minorHAnsi" w:hAnsiTheme="minorHAnsi" w:cstheme="minorHAnsi"/>
                      <w:sz w:val="16"/>
                      <w:szCs w:val="16"/>
                    </w:rPr>
                  </w:pPr>
                  <w:r w:rsidRPr="00F12B89">
                    <w:rPr>
                      <w:rFonts w:asciiTheme="minorHAnsi" w:hAnsiTheme="minorHAnsi" w:cstheme="minorHAnsi"/>
                      <w:sz w:val="16"/>
                      <w:szCs w:val="16"/>
                    </w:rPr>
                    <w:t>70352</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bottom"/>
                </w:tcPr>
                <w:p w14:paraId="77B54F00" w14:textId="540A8702" w:rsidR="003B226C" w:rsidRPr="00380258" w:rsidRDefault="003B226C" w:rsidP="003B226C">
                  <w:pPr>
                    <w:rPr>
                      <w:rFonts w:asciiTheme="minorHAnsi" w:hAnsiTheme="minorHAnsi" w:cstheme="minorHAnsi"/>
                      <w:color w:val="000000"/>
                      <w:sz w:val="16"/>
                      <w:szCs w:val="16"/>
                    </w:rPr>
                  </w:pPr>
                  <w:r w:rsidRPr="00F12B89">
                    <w:rPr>
                      <w:rFonts w:asciiTheme="minorHAnsi" w:hAnsiTheme="minorHAnsi" w:cstheme="minorHAnsi"/>
                      <w:color w:val="000000"/>
                      <w:sz w:val="16"/>
                      <w:szCs w:val="16"/>
                    </w:rPr>
                    <w:t>SUPERPACK S.A.</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A4A14C" w14:textId="32EA4473" w:rsidR="003B226C" w:rsidRDefault="003B226C" w:rsidP="003B226C">
                  <w:pPr>
                    <w:jc w:val="right"/>
                    <w:rPr>
                      <w:rFonts w:asciiTheme="minorHAnsi" w:hAnsiTheme="minorHAnsi" w:cstheme="minorHAnsi"/>
                      <w:color w:val="000000"/>
                      <w:sz w:val="16"/>
                      <w:szCs w:val="16"/>
                    </w:rPr>
                  </w:pPr>
                  <w:r>
                    <w:rPr>
                      <w:rFonts w:asciiTheme="minorHAnsi" w:hAnsiTheme="minorHAnsi" w:cstheme="minorHAnsi"/>
                      <w:color w:val="000000"/>
                      <w:sz w:val="16"/>
                      <w:szCs w:val="16"/>
                    </w:rPr>
                    <w:t>2020-2021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bottom"/>
                </w:tcPr>
                <w:p w14:paraId="23CCA279" w14:textId="6050B8C1" w:rsidR="003B226C" w:rsidRPr="00380258" w:rsidRDefault="003B226C" w:rsidP="003B226C">
                  <w:pPr>
                    <w:jc w:val="right"/>
                    <w:rPr>
                      <w:rFonts w:asciiTheme="minorHAnsi" w:hAnsiTheme="minorHAnsi" w:cstheme="minorHAnsi"/>
                      <w:color w:val="000000"/>
                      <w:sz w:val="16"/>
                      <w:szCs w:val="16"/>
                    </w:rPr>
                  </w:pPr>
                  <w:r w:rsidRPr="00F12B89">
                    <w:rPr>
                      <w:rFonts w:asciiTheme="minorHAnsi" w:hAnsiTheme="minorHAnsi" w:cstheme="minorHAnsi"/>
                      <w:color w:val="000000"/>
                      <w:sz w:val="16"/>
                      <w:szCs w:val="16"/>
                    </w:rPr>
                    <w:t>4.052.000</w:t>
                  </w:r>
                </w:p>
              </w:tc>
            </w:tr>
            <w:tr w:rsidR="003B226C" w:rsidRPr="00521F06" w14:paraId="426A6F14" w14:textId="77777777" w:rsidTr="000F0242">
              <w:trPr>
                <w:cantSplit/>
                <w:trHeight w:val="20"/>
              </w:trPr>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523205" w14:textId="311B6E88" w:rsidR="003B226C" w:rsidRPr="00380258" w:rsidRDefault="003B226C" w:rsidP="00380258">
                  <w:pPr>
                    <w:jc w:val="center"/>
                    <w:rPr>
                      <w:rFonts w:asciiTheme="minorHAnsi" w:hAnsiTheme="minorHAnsi" w:cstheme="minorHAnsi"/>
                      <w:sz w:val="16"/>
                      <w:szCs w:val="16"/>
                    </w:rPr>
                  </w:pPr>
                  <w:r w:rsidRPr="003B226C">
                    <w:rPr>
                      <w:rFonts w:asciiTheme="minorHAnsi" w:hAnsiTheme="minorHAnsi" w:cstheme="minorHAnsi"/>
                      <w:sz w:val="16"/>
                      <w:szCs w:val="16"/>
                    </w:rPr>
                    <w:t>54702</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bottom"/>
                </w:tcPr>
                <w:p w14:paraId="0B55BE30" w14:textId="61B9D654" w:rsidR="003B226C" w:rsidRPr="00380258" w:rsidRDefault="003B226C" w:rsidP="00380258">
                  <w:pPr>
                    <w:rPr>
                      <w:rFonts w:asciiTheme="minorHAnsi" w:hAnsiTheme="minorHAnsi" w:cstheme="minorHAnsi"/>
                      <w:color w:val="000000"/>
                      <w:sz w:val="16"/>
                      <w:szCs w:val="16"/>
                    </w:rPr>
                  </w:pPr>
                  <w:r w:rsidRPr="003B226C">
                    <w:rPr>
                      <w:rFonts w:asciiTheme="minorHAnsi" w:hAnsiTheme="minorHAnsi" w:cstheme="minorHAnsi"/>
                      <w:color w:val="000000"/>
                      <w:sz w:val="16"/>
                      <w:szCs w:val="16"/>
                    </w:rPr>
                    <w:t>L`</w:t>
                  </w:r>
                  <w:proofErr w:type="gramStart"/>
                  <w:r w:rsidRPr="003B226C">
                    <w:rPr>
                      <w:rFonts w:asciiTheme="minorHAnsi" w:hAnsiTheme="minorHAnsi" w:cstheme="minorHAnsi"/>
                      <w:color w:val="000000"/>
                      <w:sz w:val="16"/>
                      <w:szCs w:val="16"/>
                    </w:rPr>
                    <w:t>OREAL  DE</w:t>
                  </w:r>
                  <w:proofErr w:type="gramEnd"/>
                  <w:r w:rsidRPr="003B226C">
                    <w:rPr>
                      <w:rFonts w:asciiTheme="minorHAnsi" w:hAnsiTheme="minorHAnsi" w:cstheme="minorHAnsi"/>
                      <w:color w:val="000000"/>
                      <w:sz w:val="16"/>
                      <w:szCs w:val="16"/>
                    </w:rPr>
                    <w:t xml:space="preserve"> COLOMBIA  S.A.S</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6DFF24" w14:textId="3761DFDC" w:rsidR="003B226C" w:rsidRDefault="003B226C" w:rsidP="00380258">
                  <w:pPr>
                    <w:jc w:val="right"/>
                    <w:rPr>
                      <w:rFonts w:asciiTheme="minorHAnsi" w:hAnsiTheme="minorHAnsi" w:cstheme="minorHAnsi"/>
                      <w:color w:val="000000"/>
                      <w:sz w:val="16"/>
                      <w:szCs w:val="16"/>
                    </w:rPr>
                  </w:pPr>
                  <w:r>
                    <w:rPr>
                      <w:rFonts w:asciiTheme="minorHAnsi" w:hAnsiTheme="minorHAnsi" w:cstheme="minorHAnsi"/>
                      <w:color w:val="000000"/>
                      <w:sz w:val="16"/>
                      <w:szCs w:val="16"/>
                    </w:rPr>
                    <w:t>2020</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bottom"/>
                </w:tcPr>
                <w:p w14:paraId="5DE201C3" w14:textId="688F349A" w:rsidR="003B226C" w:rsidRPr="00380258" w:rsidRDefault="003B226C" w:rsidP="00380258">
                  <w:pPr>
                    <w:jc w:val="right"/>
                    <w:rPr>
                      <w:rFonts w:asciiTheme="minorHAnsi" w:hAnsiTheme="minorHAnsi" w:cstheme="minorHAnsi"/>
                      <w:color w:val="000000"/>
                      <w:sz w:val="16"/>
                      <w:szCs w:val="16"/>
                    </w:rPr>
                  </w:pPr>
                  <w:r w:rsidRPr="003B226C">
                    <w:rPr>
                      <w:rFonts w:asciiTheme="minorHAnsi" w:hAnsiTheme="minorHAnsi" w:cstheme="minorHAnsi"/>
                      <w:color w:val="000000"/>
                      <w:sz w:val="16"/>
                      <w:szCs w:val="16"/>
                    </w:rPr>
                    <w:t>7</w:t>
                  </w:r>
                  <w:r>
                    <w:rPr>
                      <w:rFonts w:asciiTheme="minorHAnsi" w:hAnsiTheme="minorHAnsi" w:cstheme="minorHAnsi"/>
                      <w:color w:val="000000"/>
                      <w:sz w:val="16"/>
                      <w:szCs w:val="16"/>
                    </w:rPr>
                    <w:t>.</w:t>
                  </w:r>
                  <w:r w:rsidRPr="003B226C">
                    <w:rPr>
                      <w:rFonts w:asciiTheme="minorHAnsi" w:hAnsiTheme="minorHAnsi" w:cstheme="minorHAnsi"/>
                      <w:color w:val="000000"/>
                      <w:sz w:val="16"/>
                      <w:szCs w:val="16"/>
                    </w:rPr>
                    <w:t>259</w:t>
                  </w:r>
                  <w:r>
                    <w:rPr>
                      <w:rFonts w:asciiTheme="minorHAnsi" w:hAnsiTheme="minorHAnsi" w:cstheme="minorHAnsi"/>
                      <w:color w:val="000000"/>
                      <w:sz w:val="16"/>
                      <w:szCs w:val="16"/>
                    </w:rPr>
                    <w:t>.</w:t>
                  </w:r>
                  <w:r w:rsidRPr="003B226C">
                    <w:rPr>
                      <w:rFonts w:asciiTheme="minorHAnsi" w:hAnsiTheme="minorHAnsi" w:cstheme="minorHAnsi"/>
                      <w:color w:val="000000"/>
                      <w:sz w:val="16"/>
                      <w:szCs w:val="16"/>
                    </w:rPr>
                    <w:t>000</w:t>
                  </w:r>
                </w:p>
              </w:tc>
            </w:tr>
            <w:tr w:rsidR="003B226C" w:rsidRPr="00521F06" w14:paraId="4D76DAC9" w14:textId="77777777" w:rsidTr="000F0242">
              <w:trPr>
                <w:cantSplit/>
                <w:trHeight w:val="20"/>
              </w:trPr>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27C8A9" w14:textId="1CF3035D" w:rsidR="003B226C" w:rsidRPr="00380258" w:rsidRDefault="003B226C" w:rsidP="00380258">
                  <w:pPr>
                    <w:jc w:val="center"/>
                    <w:rPr>
                      <w:rFonts w:asciiTheme="minorHAnsi" w:hAnsiTheme="minorHAnsi" w:cstheme="minorHAnsi"/>
                      <w:sz w:val="16"/>
                      <w:szCs w:val="16"/>
                    </w:rPr>
                  </w:pPr>
                  <w:r w:rsidRPr="003B226C">
                    <w:rPr>
                      <w:rFonts w:asciiTheme="minorHAnsi" w:hAnsiTheme="minorHAnsi" w:cstheme="minorHAnsi"/>
                      <w:sz w:val="16"/>
                      <w:szCs w:val="16"/>
                    </w:rPr>
                    <w:t>88057</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bottom"/>
                </w:tcPr>
                <w:p w14:paraId="4A49C559" w14:textId="715DFC9C" w:rsidR="003B226C" w:rsidRPr="00380258" w:rsidRDefault="003B226C" w:rsidP="00380258">
                  <w:pPr>
                    <w:rPr>
                      <w:rFonts w:asciiTheme="minorHAnsi" w:hAnsiTheme="minorHAnsi" w:cstheme="minorHAnsi"/>
                      <w:color w:val="000000"/>
                      <w:sz w:val="16"/>
                      <w:szCs w:val="16"/>
                    </w:rPr>
                  </w:pPr>
                  <w:r w:rsidRPr="003B226C">
                    <w:rPr>
                      <w:rFonts w:asciiTheme="minorHAnsi" w:hAnsiTheme="minorHAnsi" w:cstheme="minorHAnsi"/>
                      <w:color w:val="000000"/>
                      <w:sz w:val="16"/>
                      <w:szCs w:val="16"/>
                    </w:rPr>
                    <w:t>SERMACON INGENIERIA Y SEÑALIZACION VIAL S.A.S</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24CBE4" w14:textId="6483DE51" w:rsidR="003B226C" w:rsidRDefault="003B226C" w:rsidP="00380258">
                  <w:pPr>
                    <w:jc w:val="right"/>
                    <w:rPr>
                      <w:rFonts w:asciiTheme="minorHAnsi" w:hAnsiTheme="minorHAnsi" w:cstheme="minorHAnsi"/>
                      <w:color w:val="000000"/>
                      <w:sz w:val="16"/>
                      <w:szCs w:val="16"/>
                    </w:rPr>
                  </w:pPr>
                  <w:r w:rsidRPr="003B226C">
                    <w:rPr>
                      <w:rFonts w:asciiTheme="minorHAnsi" w:hAnsiTheme="minorHAnsi" w:cstheme="minorHAnsi"/>
                      <w:color w:val="000000"/>
                      <w:sz w:val="16"/>
                      <w:szCs w:val="16"/>
                    </w:rPr>
                    <w:t>2020-2021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bottom"/>
                </w:tcPr>
                <w:p w14:paraId="1DAE942A" w14:textId="30DF8806" w:rsidR="003B226C" w:rsidRPr="00380258" w:rsidRDefault="003B226C" w:rsidP="00380258">
                  <w:pPr>
                    <w:jc w:val="right"/>
                    <w:rPr>
                      <w:rFonts w:asciiTheme="minorHAnsi" w:hAnsiTheme="minorHAnsi" w:cstheme="minorHAnsi"/>
                      <w:color w:val="000000"/>
                      <w:sz w:val="16"/>
                      <w:szCs w:val="16"/>
                    </w:rPr>
                  </w:pPr>
                  <w:r w:rsidRPr="003B226C">
                    <w:rPr>
                      <w:rFonts w:asciiTheme="minorHAnsi" w:hAnsiTheme="minorHAnsi" w:cstheme="minorHAnsi"/>
                      <w:color w:val="000000"/>
                      <w:sz w:val="16"/>
                      <w:szCs w:val="16"/>
                    </w:rPr>
                    <w:t>1.206.000</w:t>
                  </w:r>
                </w:p>
              </w:tc>
            </w:tr>
            <w:tr w:rsidR="003B226C" w:rsidRPr="003B226C" w14:paraId="34DA0A90" w14:textId="77777777" w:rsidTr="000F0242">
              <w:trPr>
                <w:cantSplit/>
                <w:trHeight w:val="20"/>
              </w:trPr>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0937F8" w14:textId="58CC559B" w:rsidR="003B226C" w:rsidRPr="00380258" w:rsidRDefault="003B226C" w:rsidP="00380258">
                  <w:pPr>
                    <w:jc w:val="center"/>
                    <w:rPr>
                      <w:rFonts w:asciiTheme="minorHAnsi" w:hAnsiTheme="minorHAnsi" w:cstheme="minorHAnsi"/>
                      <w:sz w:val="16"/>
                      <w:szCs w:val="16"/>
                    </w:rPr>
                  </w:pPr>
                  <w:r w:rsidRPr="003B226C">
                    <w:rPr>
                      <w:rFonts w:asciiTheme="minorHAnsi" w:hAnsiTheme="minorHAnsi" w:cstheme="minorHAnsi"/>
                      <w:sz w:val="16"/>
                      <w:szCs w:val="16"/>
                    </w:rPr>
                    <w:t>99216</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bottom"/>
                </w:tcPr>
                <w:p w14:paraId="62B4EBD3" w14:textId="579A3AD9" w:rsidR="003B226C" w:rsidRPr="003B226C" w:rsidRDefault="003B226C" w:rsidP="00380258">
                  <w:pPr>
                    <w:rPr>
                      <w:rFonts w:asciiTheme="minorHAnsi" w:hAnsiTheme="minorHAnsi" w:cstheme="minorHAnsi"/>
                      <w:color w:val="000000"/>
                      <w:sz w:val="16"/>
                      <w:szCs w:val="16"/>
                      <w:lang w:val="en-US"/>
                    </w:rPr>
                  </w:pPr>
                  <w:r w:rsidRPr="003B226C">
                    <w:rPr>
                      <w:rFonts w:asciiTheme="minorHAnsi" w:hAnsiTheme="minorHAnsi" w:cstheme="minorHAnsi"/>
                      <w:color w:val="000000"/>
                      <w:sz w:val="16"/>
                      <w:szCs w:val="16"/>
                      <w:lang w:val="en-US"/>
                    </w:rPr>
                    <w:t>MEDÍ-LIFE PHARMA S.</w:t>
                  </w:r>
                  <w:proofErr w:type="gramStart"/>
                  <w:r w:rsidRPr="003B226C">
                    <w:rPr>
                      <w:rFonts w:asciiTheme="minorHAnsi" w:hAnsiTheme="minorHAnsi" w:cstheme="minorHAnsi"/>
                      <w:color w:val="000000"/>
                      <w:sz w:val="16"/>
                      <w:szCs w:val="16"/>
                      <w:lang w:val="en-US"/>
                    </w:rPr>
                    <w:t>A.S</w:t>
                  </w:r>
                  <w:proofErr w:type="gramEnd"/>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C7E979" w14:textId="313A1581" w:rsidR="003B226C" w:rsidRPr="003B226C" w:rsidRDefault="003B226C" w:rsidP="00380258">
                  <w:pPr>
                    <w:jc w:val="right"/>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2021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bottom"/>
                </w:tcPr>
                <w:p w14:paraId="7D54AF67" w14:textId="75C7A036" w:rsidR="003B226C" w:rsidRPr="003B226C" w:rsidRDefault="003B226C" w:rsidP="00380258">
                  <w:pPr>
                    <w:jc w:val="right"/>
                    <w:rPr>
                      <w:rFonts w:asciiTheme="minorHAnsi" w:hAnsiTheme="minorHAnsi" w:cstheme="minorHAnsi"/>
                      <w:color w:val="000000"/>
                      <w:sz w:val="16"/>
                      <w:szCs w:val="16"/>
                      <w:lang w:val="en-US"/>
                    </w:rPr>
                  </w:pPr>
                  <w:r w:rsidRPr="003B226C">
                    <w:rPr>
                      <w:rFonts w:asciiTheme="minorHAnsi" w:hAnsiTheme="minorHAnsi" w:cstheme="minorHAnsi"/>
                      <w:color w:val="000000"/>
                      <w:sz w:val="16"/>
                      <w:szCs w:val="16"/>
                      <w:lang w:val="en-US"/>
                    </w:rPr>
                    <w:t>1.885.000</w:t>
                  </w:r>
                </w:p>
              </w:tc>
            </w:tr>
            <w:tr w:rsidR="003B226C" w:rsidRPr="003B226C" w14:paraId="56406860" w14:textId="77777777" w:rsidTr="000F0242">
              <w:trPr>
                <w:cantSplit/>
                <w:trHeight w:val="20"/>
              </w:trPr>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2B5C66" w14:textId="4D0291B6" w:rsidR="003B226C" w:rsidRPr="003B226C" w:rsidRDefault="003B226C" w:rsidP="00380258">
                  <w:pPr>
                    <w:jc w:val="center"/>
                    <w:rPr>
                      <w:rFonts w:asciiTheme="minorHAnsi" w:hAnsiTheme="minorHAnsi" w:cstheme="minorHAnsi"/>
                      <w:sz w:val="16"/>
                      <w:szCs w:val="16"/>
                      <w:lang w:val="en-US"/>
                    </w:rPr>
                  </w:pPr>
                  <w:r w:rsidRPr="003B226C">
                    <w:rPr>
                      <w:rFonts w:asciiTheme="minorHAnsi" w:hAnsiTheme="minorHAnsi" w:cstheme="minorHAnsi"/>
                      <w:sz w:val="16"/>
                      <w:szCs w:val="16"/>
                      <w:lang w:val="en-US"/>
                    </w:rPr>
                    <w:t>97238</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bottom"/>
                </w:tcPr>
                <w:p w14:paraId="5C8486E0" w14:textId="296B3D43" w:rsidR="003B226C" w:rsidRPr="003B226C" w:rsidRDefault="003B226C" w:rsidP="00380258">
                  <w:pPr>
                    <w:rPr>
                      <w:rFonts w:asciiTheme="minorHAnsi" w:hAnsiTheme="minorHAnsi" w:cstheme="minorHAnsi"/>
                      <w:color w:val="000000"/>
                      <w:sz w:val="16"/>
                      <w:szCs w:val="16"/>
                      <w:lang w:val="en-US"/>
                    </w:rPr>
                  </w:pPr>
                  <w:r w:rsidRPr="003B226C">
                    <w:rPr>
                      <w:rFonts w:asciiTheme="minorHAnsi" w:hAnsiTheme="minorHAnsi" w:cstheme="minorHAnsi"/>
                      <w:color w:val="000000"/>
                      <w:sz w:val="16"/>
                      <w:szCs w:val="16"/>
                      <w:lang w:val="en-US"/>
                    </w:rPr>
                    <w:t>TRANSURCAR PEREIRA</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3726B3" w14:textId="634FEBCD" w:rsidR="003B226C" w:rsidRPr="003B226C" w:rsidRDefault="003B226C" w:rsidP="00380258">
                  <w:pPr>
                    <w:jc w:val="right"/>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2021</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bottom"/>
                </w:tcPr>
                <w:p w14:paraId="55D48D5F" w14:textId="13063A5B" w:rsidR="003B226C" w:rsidRPr="003B226C" w:rsidRDefault="003B226C" w:rsidP="00380258">
                  <w:pPr>
                    <w:jc w:val="right"/>
                    <w:rPr>
                      <w:rFonts w:asciiTheme="minorHAnsi" w:hAnsiTheme="minorHAnsi" w:cstheme="minorHAnsi"/>
                      <w:color w:val="000000"/>
                      <w:sz w:val="16"/>
                      <w:szCs w:val="16"/>
                      <w:lang w:val="en-US"/>
                    </w:rPr>
                  </w:pPr>
                  <w:r w:rsidRPr="003B226C">
                    <w:rPr>
                      <w:rFonts w:asciiTheme="minorHAnsi" w:hAnsiTheme="minorHAnsi" w:cstheme="minorHAnsi"/>
                      <w:color w:val="000000"/>
                      <w:sz w:val="16"/>
                      <w:szCs w:val="16"/>
                      <w:lang w:val="en-US"/>
                    </w:rPr>
                    <w:t>1.871.000</w:t>
                  </w:r>
                </w:p>
              </w:tc>
            </w:tr>
          </w:tbl>
          <w:p w14:paraId="1CB317B4" w14:textId="77777777" w:rsidR="00C04478" w:rsidRPr="003B226C" w:rsidRDefault="00C04478" w:rsidP="00C04478">
            <w:pPr>
              <w:jc w:val="both"/>
              <w:rPr>
                <w:rFonts w:ascii="Arial" w:hAnsi="Arial" w:cs="Arial"/>
                <w:sz w:val="20"/>
                <w:szCs w:val="20"/>
                <w:lang w:val="en-US"/>
              </w:rPr>
            </w:pPr>
          </w:p>
          <w:p w14:paraId="1DA103BF" w14:textId="7C5E0490" w:rsidR="000F1567" w:rsidRPr="00ED21A5" w:rsidRDefault="00C04478" w:rsidP="0053564A">
            <w:pPr>
              <w:jc w:val="both"/>
              <w:rPr>
                <w:sz w:val="20"/>
                <w:szCs w:val="20"/>
              </w:rPr>
            </w:pPr>
            <w:r w:rsidRPr="00ED21A5">
              <w:rPr>
                <w:rFonts w:ascii="Arial" w:hAnsi="Arial" w:cs="Arial"/>
                <w:sz w:val="20"/>
                <w:szCs w:val="20"/>
              </w:rPr>
              <w:t>Estudio y análisis del Acuerdo Municipal 29 de 2015 sus modificaciones y adiciones, Acuerdos 042 de 2017,023 de 2020 y 014 de 2021, DECRETO No. 0876 DE 30 NOVIEMBRE 2021.</w:t>
            </w:r>
          </w:p>
        </w:tc>
        <w:tc>
          <w:tcPr>
            <w:tcW w:w="1559" w:type="dxa"/>
            <w:tcBorders>
              <w:top w:val="single" w:sz="4" w:space="0" w:color="auto"/>
              <w:left w:val="single" w:sz="4" w:space="0" w:color="auto"/>
              <w:bottom w:val="single" w:sz="4" w:space="0" w:color="auto"/>
              <w:right w:val="single" w:sz="4" w:space="0" w:color="auto"/>
            </w:tcBorders>
            <w:vAlign w:val="center"/>
          </w:tcPr>
          <w:p w14:paraId="4519886F" w14:textId="77777777" w:rsidR="00C04478" w:rsidRPr="00ED21A5" w:rsidRDefault="00C04478" w:rsidP="00C04478">
            <w:pPr>
              <w:shd w:val="clear" w:color="auto" w:fill="FFFFFF"/>
              <w:snapToGrid w:val="0"/>
              <w:ind w:right="5"/>
              <w:rPr>
                <w:rFonts w:ascii="Arial" w:eastAsia="Calibri" w:hAnsi="Arial" w:cs="Arial"/>
                <w:bCs/>
                <w:color w:val="000000"/>
                <w:sz w:val="20"/>
                <w:szCs w:val="20"/>
              </w:rPr>
            </w:pPr>
            <w:r w:rsidRPr="00ED21A5">
              <w:rPr>
                <w:rFonts w:ascii="Arial" w:eastAsia="Calibri" w:hAnsi="Arial" w:cs="Arial"/>
                <w:bCs/>
                <w:color w:val="000000"/>
                <w:sz w:val="20"/>
                <w:szCs w:val="20"/>
              </w:rPr>
              <w:t>Normatividad Tributaria Acuerdo 29 de 2015, acuerdo 42 de 2017 y 23 de 2020.</w:t>
            </w:r>
          </w:p>
          <w:p w14:paraId="7F93E030" w14:textId="418A2024" w:rsidR="00C04478" w:rsidRPr="00ED21A5" w:rsidRDefault="00C04478" w:rsidP="00C04478">
            <w:pPr>
              <w:shd w:val="clear" w:color="auto" w:fill="FFFFFF"/>
              <w:snapToGrid w:val="0"/>
              <w:ind w:right="5"/>
              <w:rPr>
                <w:rFonts w:ascii="Arial" w:hAnsi="Arial" w:cs="Arial"/>
                <w:sz w:val="20"/>
                <w:szCs w:val="20"/>
              </w:rPr>
            </w:pPr>
            <w:r>
              <w:rPr>
                <w:rFonts w:ascii="Arial" w:hAnsi="Arial" w:cs="Arial"/>
                <w:sz w:val="20"/>
                <w:szCs w:val="20"/>
              </w:rPr>
              <w:t>I</w:t>
            </w:r>
            <w:r w:rsidRPr="00ED21A5">
              <w:rPr>
                <w:rFonts w:ascii="Arial" w:hAnsi="Arial" w:cs="Arial"/>
                <w:sz w:val="20"/>
                <w:szCs w:val="20"/>
              </w:rPr>
              <w:t>nforme ejecutivo</w:t>
            </w:r>
            <w:r>
              <w:rPr>
                <w:rFonts w:ascii="Arial" w:hAnsi="Arial" w:cs="Arial"/>
                <w:sz w:val="20"/>
                <w:szCs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0C97C8" w14:textId="77777777" w:rsidR="00C04478" w:rsidRPr="00ED21A5" w:rsidRDefault="00C04478" w:rsidP="003E3DC9">
            <w:pPr>
              <w:tabs>
                <w:tab w:val="left" w:pos="1117"/>
              </w:tabs>
              <w:jc w:val="center"/>
              <w:rPr>
                <w:rFonts w:ascii="Arial" w:hAnsi="Arial" w:cs="Arial"/>
                <w:sz w:val="20"/>
                <w:szCs w:val="20"/>
              </w:rPr>
            </w:pPr>
            <w:r w:rsidRPr="00ED21A5">
              <w:rPr>
                <w:rFonts w:ascii="Arial" w:hAnsi="Arial" w:cs="Arial"/>
                <w:sz w:val="20"/>
                <w:szCs w:val="20"/>
              </w:rPr>
              <w:t>N/A</w:t>
            </w:r>
          </w:p>
        </w:tc>
      </w:tr>
    </w:tbl>
    <w:p w14:paraId="3625C58C" w14:textId="527F97BE" w:rsidR="003066CC" w:rsidRPr="00ED21A5" w:rsidRDefault="003066CC" w:rsidP="00B05091">
      <w:pPr>
        <w:ind w:left="360"/>
        <w:rPr>
          <w:rFonts w:ascii="Arial" w:hAnsi="Arial" w:cs="Arial"/>
          <w:b/>
          <w:sz w:val="20"/>
          <w:szCs w:val="20"/>
        </w:rPr>
      </w:pPr>
    </w:p>
    <w:p w14:paraId="59817E0C" w14:textId="233127B5" w:rsidR="00B76A83" w:rsidRDefault="00B76A83" w:rsidP="00562C41">
      <w:pPr>
        <w:tabs>
          <w:tab w:val="left" w:pos="1230"/>
          <w:tab w:val="left" w:pos="1380"/>
          <w:tab w:val="left" w:pos="1860"/>
        </w:tabs>
        <w:ind w:left="360"/>
        <w:rPr>
          <w:sz w:val="20"/>
          <w:szCs w:val="20"/>
        </w:rPr>
      </w:pPr>
    </w:p>
    <w:p w14:paraId="76B027B7" w14:textId="03ED356F" w:rsidR="00693BEC" w:rsidRDefault="00693BEC" w:rsidP="00562C41">
      <w:pPr>
        <w:tabs>
          <w:tab w:val="left" w:pos="1230"/>
          <w:tab w:val="left" w:pos="1380"/>
          <w:tab w:val="left" w:pos="1860"/>
        </w:tabs>
        <w:ind w:left="360"/>
        <w:rPr>
          <w:sz w:val="20"/>
          <w:szCs w:val="20"/>
        </w:rPr>
      </w:pPr>
      <w:r w:rsidRPr="00660716">
        <w:rPr>
          <w:b/>
          <w:noProof/>
          <w:sz w:val="22"/>
          <w:szCs w:val="22"/>
          <w:lang w:val="es-CO" w:eastAsia="es-CO"/>
        </w:rPr>
        <w:drawing>
          <wp:anchor distT="0" distB="0" distL="114300" distR="114300" simplePos="0" relativeHeight="251659264" behindDoc="1" locked="0" layoutInCell="1" allowOverlap="1" wp14:anchorId="16951328" wp14:editId="18387ED9">
            <wp:simplePos x="0" y="0"/>
            <wp:positionH relativeFrom="column">
              <wp:posOffset>876300</wp:posOffset>
            </wp:positionH>
            <wp:positionV relativeFrom="paragraph">
              <wp:posOffset>110490</wp:posOffset>
            </wp:positionV>
            <wp:extent cx="733425" cy="495300"/>
            <wp:effectExtent l="0" t="0" r="9525" b="0"/>
            <wp:wrapNone/>
            <wp:docPr id="11"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33425" cy="495300"/>
                    </a:xfrm>
                    <a:prstGeom prst="rect">
                      <a:avLst/>
                    </a:prstGeom>
                  </pic:spPr>
                </pic:pic>
              </a:graphicData>
            </a:graphic>
          </wp:anchor>
        </w:drawing>
      </w:r>
    </w:p>
    <w:p w14:paraId="4E990AAA" w14:textId="2FB821B9" w:rsidR="00693BEC" w:rsidRDefault="00693BEC" w:rsidP="00562C41">
      <w:pPr>
        <w:tabs>
          <w:tab w:val="left" w:pos="1230"/>
          <w:tab w:val="left" w:pos="1380"/>
          <w:tab w:val="left" w:pos="1860"/>
        </w:tabs>
        <w:ind w:left="360"/>
        <w:rPr>
          <w:sz w:val="20"/>
          <w:szCs w:val="20"/>
        </w:rPr>
      </w:pPr>
    </w:p>
    <w:p w14:paraId="5054671C" w14:textId="77777777" w:rsidR="00693BEC" w:rsidRPr="00ED21A5" w:rsidRDefault="00693BEC" w:rsidP="00562C41">
      <w:pPr>
        <w:tabs>
          <w:tab w:val="left" w:pos="1230"/>
          <w:tab w:val="left" w:pos="1380"/>
          <w:tab w:val="left" w:pos="1860"/>
        </w:tabs>
        <w:ind w:left="360"/>
        <w:rPr>
          <w:sz w:val="20"/>
          <w:szCs w:val="20"/>
        </w:rPr>
      </w:pPr>
    </w:p>
    <w:p w14:paraId="57CD7F87" w14:textId="77777777" w:rsidR="00C8473B" w:rsidRPr="00ED21A5" w:rsidRDefault="00A058BE" w:rsidP="00562C41">
      <w:pPr>
        <w:tabs>
          <w:tab w:val="left" w:pos="1230"/>
          <w:tab w:val="left" w:pos="1380"/>
          <w:tab w:val="left" w:pos="1860"/>
        </w:tabs>
        <w:ind w:left="360"/>
        <w:rPr>
          <w:sz w:val="20"/>
          <w:szCs w:val="20"/>
        </w:rPr>
      </w:pPr>
      <w:r w:rsidRPr="00ED21A5">
        <w:rPr>
          <w:sz w:val="20"/>
          <w:szCs w:val="20"/>
        </w:rPr>
        <w:tab/>
      </w:r>
    </w:p>
    <w:p w14:paraId="01A250D6" w14:textId="3159A7E5" w:rsidR="00A058BE" w:rsidRPr="00ED21A5" w:rsidRDefault="00A058BE" w:rsidP="00A058BE">
      <w:pPr>
        <w:pStyle w:val="Ttulo1"/>
        <w:tabs>
          <w:tab w:val="left" w:pos="9338"/>
        </w:tabs>
        <w:spacing w:line="223" w:lineRule="exact"/>
        <w:ind w:left="841" w:firstLine="0"/>
        <w:rPr>
          <w:sz w:val="20"/>
          <w:szCs w:val="20"/>
        </w:rPr>
      </w:pPr>
      <w:r w:rsidRPr="00ED21A5">
        <w:rPr>
          <w:sz w:val="20"/>
          <w:szCs w:val="20"/>
        </w:rPr>
        <w:t xml:space="preserve">María </w:t>
      </w:r>
      <w:r w:rsidR="00C20C99" w:rsidRPr="00ED21A5">
        <w:rPr>
          <w:sz w:val="20"/>
          <w:szCs w:val="20"/>
        </w:rPr>
        <w:t>Eugenia Mejía</w:t>
      </w:r>
      <w:r w:rsidRPr="00ED21A5">
        <w:rPr>
          <w:sz w:val="20"/>
          <w:szCs w:val="20"/>
        </w:rPr>
        <w:t xml:space="preserve"> Franco</w:t>
      </w:r>
      <w:r w:rsidRPr="00ED21A5">
        <w:rPr>
          <w:sz w:val="20"/>
          <w:szCs w:val="20"/>
        </w:rPr>
        <w:tab/>
        <w:t xml:space="preserve">Alejandra </w:t>
      </w:r>
      <w:r w:rsidR="00271AB9" w:rsidRPr="00ED21A5">
        <w:rPr>
          <w:sz w:val="20"/>
          <w:szCs w:val="20"/>
        </w:rPr>
        <w:t>María</w:t>
      </w:r>
      <w:r w:rsidR="00105FEF" w:rsidRPr="00ED21A5">
        <w:rPr>
          <w:sz w:val="20"/>
          <w:szCs w:val="20"/>
        </w:rPr>
        <w:t xml:space="preserve"> </w:t>
      </w:r>
      <w:r w:rsidR="00C20C99" w:rsidRPr="00ED21A5">
        <w:rPr>
          <w:sz w:val="20"/>
          <w:szCs w:val="20"/>
        </w:rPr>
        <w:t>Ocampo Cárdenas</w:t>
      </w:r>
    </w:p>
    <w:p w14:paraId="4B03DFB5" w14:textId="77777777" w:rsidR="00A058BE" w:rsidRPr="00ED21A5" w:rsidRDefault="00A058BE" w:rsidP="00A058BE">
      <w:pPr>
        <w:pStyle w:val="Ttulo2"/>
        <w:tabs>
          <w:tab w:val="left" w:pos="9338"/>
        </w:tabs>
        <w:spacing w:line="252" w:lineRule="exact"/>
        <w:rPr>
          <w:sz w:val="20"/>
          <w:szCs w:val="20"/>
        </w:rPr>
      </w:pPr>
      <w:r w:rsidRPr="00ED21A5">
        <w:rPr>
          <w:sz w:val="20"/>
          <w:szCs w:val="20"/>
        </w:rPr>
        <w:t>Contratista</w:t>
      </w:r>
      <w:r w:rsidRPr="00ED21A5">
        <w:rPr>
          <w:sz w:val="20"/>
          <w:szCs w:val="20"/>
        </w:rPr>
        <w:tab/>
        <w:t xml:space="preserve">Supervisor </w:t>
      </w:r>
      <w:r w:rsidR="00C20C99" w:rsidRPr="00ED21A5">
        <w:rPr>
          <w:sz w:val="20"/>
          <w:szCs w:val="20"/>
        </w:rPr>
        <w:t>Profesional especializado</w:t>
      </w:r>
    </w:p>
    <w:p w14:paraId="6EAA04E9" w14:textId="77777777" w:rsidR="003C26C1" w:rsidRPr="00ED21A5" w:rsidRDefault="00A058BE" w:rsidP="00897827">
      <w:pPr>
        <w:ind w:left="841"/>
        <w:rPr>
          <w:sz w:val="20"/>
          <w:szCs w:val="20"/>
        </w:rPr>
      </w:pPr>
      <w:r w:rsidRPr="00ED21A5">
        <w:rPr>
          <w:rFonts w:ascii="Arial" w:hAnsi="Arial" w:cs="Arial"/>
          <w:sz w:val="20"/>
          <w:szCs w:val="20"/>
        </w:rPr>
        <w:t>C.C. 42.138.979</w:t>
      </w:r>
    </w:p>
    <w:sectPr w:rsidR="003C26C1" w:rsidRPr="00ED21A5" w:rsidSect="00A46769">
      <w:headerReference w:type="even" r:id="rId11"/>
      <w:headerReference w:type="default" r:id="rId12"/>
      <w:footerReference w:type="default" r:id="rId13"/>
      <w:headerReference w:type="first" r:id="rId14"/>
      <w:pgSz w:w="15842" w:h="12242" w:orient="landscape" w:code="1"/>
      <w:pgMar w:top="170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33015" w14:textId="77777777" w:rsidR="000D5A2C" w:rsidRDefault="000D5A2C" w:rsidP="00312C87">
      <w:r>
        <w:separator/>
      </w:r>
    </w:p>
  </w:endnote>
  <w:endnote w:type="continuationSeparator" w:id="0">
    <w:p w14:paraId="130381A2" w14:textId="77777777" w:rsidR="000D5A2C" w:rsidRDefault="000D5A2C" w:rsidP="00312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Arial"/>
    <w:charset w:val="00"/>
    <w:family w:val="auto"/>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E870E" w14:textId="77777777" w:rsidR="00C908DE" w:rsidRDefault="00515A5C" w:rsidP="00B25014">
    <w:pPr>
      <w:pStyle w:val="Piedepgina"/>
      <w:jc w:val="right"/>
    </w:pPr>
    <w:r>
      <w:rPr>
        <w:noProof/>
        <w:lang w:val="es-CO" w:eastAsia="es-CO"/>
      </w:rPr>
      <w:drawing>
        <wp:anchor distT="0" distB="0" distL="114300" distR="114300" simplePos="0" relativeHeight="251667456" behindDoc="1" locked="0" layoutInCell="1" allowOverlap="1" wp14:anchorId="5F4A5BCE" wp14:editId="42B0CFC4">
          <wp:simplePos x="0" y="0"/>
          <wp:positionH relativeFrom="column">
            <wp:posOffset>8210550</wp:posOffset>
          </wp:positionH>
          <wp:positionV relativeFrom="paragraph">
            <wp:posOffset>32385</wp:posOffset>
          </wp:positionV>
          <wp:extent cx="955040" cy="84772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l="58094"/>
                  <a:stretch>
                    <a:fillRect/>
                  </a:stretch>
                </pic:blipFill>
                <pic:spPr bwMode="auto">
                  <a:xfrm>
                    <a:off x="0" y="0"/>
                    <a:ext cx="955040" cy="847725"/>
                  </a:xfrm>
                  <a:prstGeom prst="rect">
                    <a:avLst/>
                  </a:prstGeom>
                  <a:noFill/>
                </pic:spPr>
              </pic:pic>
            </a:graphicData>
          </a:graphic>
        </wp:anchor>
      </w:drawing>
    </w:r>
    <w:r w:rsidR="00C908DE">
      <w:rPr>
        <w:rFonts w:ascii="Arial" w:hAnsi="Arial" w:cs="Arial"/>
      </w:rPr>
      <w:t xml:space="preserve">Página </w:t>
    </w:r>
    <w:r w:rsidR="000843A7">
      <w:rPr>
        <w:rFonts w:ascii="Arial" w:hAnsi="Arial" w:cs="Arial"/>
        <w:b/>
        <w:bCs/>
      </w:rPr>
      <w:fldChar w:fldCharType="begin"/>
    </w:r>
    <w:r w:rsidR="00C908DE">
      <w:rPr>
        <w:rFonts w:ascii="Arial" w:hAnsi="Arial" w:cs="Arial"/>
        <w:b/>
        <w:bCs/>
      </w:rPr>
      <w:instrText>PAGE</w:instrText>
    </w:r>
    <w:r w:rsidR="000843A7">
      <w:rPr>
        <w:rFonts w:ascii="Arial" w:hAnsi="Arial" w:cs="Arial"/>
        <w:b/>
        <w:bCs/>
      </w:rPr>
      <w:fldChar w:fldCharType="separate"/>
    </w:r>
    <w:r w:rsidR="001E5335">
      <w:rPr>
        <w:rFonts w:ascii="Arial" w:hAnsi="Arial" w:cs="Arial"/>
        <w:b/>
        <w:bCs/>
        <w:noProof/>
      </w:rPr>
      <w:t>5</w:t>
    </w:r>
    <w:r w:rsidR="000843A7">
      <w:rPr>
        <w:rFonts w:ascii="Arial" w:hAnsi="Arial" w:cs="Arial"/>
        <w:b/>
        <w:bCs/>
      </w:rPr>
      <w:fldChar w:fldCharType="end"/>
    </w:r>
    <w:r w:rsidR="00C908DE">
      <w:rPr>
        <w:rFonts w:ascii="Arial" w:hAnsi="Arial" w:cs="Arial"/>
      </w:rPr>
      <w:t xml:space="preserve"> de </w:t>
    </w:r>
    <w:r w:rsidR="000843A7">
      <w:rPr>
        <w:rFonts w:ascii="Arial" w:hAnsi="Arial" w:cs="Arial"/>
        <w:b/>
        <w:bCs/>
      </w:rPr>
      <w:fldChar w:fldCharType="begin"/>
    </w:r>
    <w:r w:rsidR="00C908DE">
      <w:rPr>
        <w:rFonts w:ascii="Arial" w:hAnsi="Arial" w:cs="Arial"/>
        <w:b/>
        <w:bCs/>
      </w:rPr>
      <w:instrText>NUMPAGES</w:instrText>
    </w:r>
    <w:r w:rsidR="000843A7">
      <w:rPr>
        <w:rFonts w:ascii="Arial" w:hAnsi="Arial" w:cs="Arial"/>
        <w:b/>
        <w:bCs/>
      </w:rPr>
      <w:fldChar w:fldCharType="separate"/>
    </w:r>
    <w:r w:rsidR="001E5335">
      <w:rPr>
        <w:rFonts w:ascii="Arial" w:hAnsi="Arial" w:cs="Arial"/>
        <w:b/>
        <w:bCs/>
        <w:noProof/>
      </w:rPr>
      <w:t>10</w:t>
    </w:r>
    <w:r w:rsidR="000843A7">
      <w:rPr>
        <w:rFonts w:ascii="Arial" w:hAnsi="Arial" w:cs="Arial"/>
        <w:b/>
        <w:bCs/>
      </w:rPr>
      <w:fldChar w:fldCharType="end"/>
    </w:r>
  </w:p>
  <w:p w14:paraId="6C4FEF9C" w14:textId="77777777" w:rsidR="00C908DE" w:rsidRDefault="00C908DE">
    <w:pPr>
      <w:pStyle w:val="Piedepgina"/>
      <w:jc w:val="right"/>
    </w:pPr>
  </w:p>
  <w:p w14:paraId="51A83778" w14:textId="77777777" w:rsidR="00C908DE" w:rsidRDefault="00C908DE" w:rsidP="00515A5C">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FBA16" w14:textId="77777777" w:rsidR="000D5A2C" w:rsidRDefault="000D5A2C" w:rsidP="00312C87">
      <w:r>
        <w:separator/>
      </w:r>
    </w:p>
  </w:footnote>
  <w:footnote w:type="continuationSeparator" w:id="0">
    <w:p w14:paraId="4EA08804" w14:textId="77777777" w:rsidR="000D5A2C" w:rsidRDefault="000D5A2C" w:rsidP="00312C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C54A1" w14:textId="77777777" w:rsidR="00C908DE" w:rsidRDefault="00C667A4">
    <w:pPr>
      <w:pStyle w:val="Encabezado"/>
    </w:pPr>
    <w:r>
      <w:rPr>
        <w:noProof/>
        <w:lang w:val="es-CO" w:eastAsia="es-CO"/>
      </w:rPr>
      <w:pict w14:anchorId="3839DE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01204" o:spid="_x0000_s1027" type="#_x0000_t75" alt="" style="position:absolute;margin-left:0;margin-top:0;width:379.4pt;height:470.1pt;z-index:-251652096;mso-wrap-edited:f;mso-width-percent:0;mso-height-percent:0;mso-position-horizontal:center;mso-position-horizontal-relative:margin;mso-position-vertical:center;mso-position-vertical-relative:margin;mso-width-percent:0;mso-height-percent:0" o:allowincell="f">
          <v:imagedata r:id="rId1" o:title="MARCA DE AGUA ALCALD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7D93D" w14:textId="0E2AAFBC" w:rsidR="00C908DE" w:rsidRDefault="00C908DE" w:rsidP="00B06DE7">
    <w:pPr>
      <w:pStyle w:val="Encabezado"/>
    </w:pPr>
    <w:r>
      <w:rPr>
        <w:rFonts w:ascii="Arial" w:hAnsi="Arial" w:cs="Arial"/>
        <w:noProof/>
        <w:lang w:val="es-CO" w:eastAsia="es-CO"/>
      </w:rPr>
      <w:drawing>
        <wp:anchor distT="0" distB="0" distL="114300" distR="114300" simplePos="0" relativeHeight="251661312" behindDoc="1" locked="0" layoutInCell="1" allowOverlap="1" wp14:anchorId="1F106371" wp14:editId="52C3BB3E">
          <wp:simplePos x="0" y="0"/>
          <wp:positionH relativeFrom="column">
            <wp:posOffset>168910</wp:posOffset>
          </wp:positionH>
          <wp:positionV relativeFrom="paragraph">
            <wp:posOffset>-211455</wp:posOffset>
          </wp:positionV>
          <wp:extent cx="1828800" cy="714375"/>
          <wp:effectExtent l="0" t="0" r="0" b="9525"/>
          <wp:wrapNone/>
          <wp:docPr id="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714375"/>
                  </a:xfrm>
                  <a:prstGeom prst="rect">
                    <a:avLst/>
                  </a:prstGeom>
                  <a:noFill/>
                </pic:spPr>
              </pic:pic>
            </a:graphicData>
          </a:graphic>
        </wp:anchor>
      </w:drawing>
    </w:r>
    <w:r w:rsidR="00CC4D8E">
      <w:rPr>
        <w:rFonts w:ascii="Arial" w:hAnsi="Arial" w:cs="Arial"/>
        <w:noProof/>
        <w:lang w:val="es-CO" w:eastAsia="es-CO"/>
      </w:rPr>
      <mc:AlternateContent>
        <mc:Choice Requires="wps">
          <w:drawing>
            <wp:anchor distT="0" distB="0" distL="114300" distR="114300" simplePos="0" relativeHeight="251656192" behindDoc="0" locked="0" layoutInCell="1" allowOverlap="1" wp14:anchorId="39F32785" wp14:editId="6482EF7E">
              <wp:simplePos x="0" y="0"/>
              <wp:positionH relativeFrom="column">
                <wp:posOffset>4844415</wp:posOffset>
              </wp:positionH>
              <wp:positionV relativeFrom="paragraph">
                <wp:posOffset>-269240</wp:posOffset>
              </wp:positionV>
              <wp:extent cx="4029075" cy="59055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9075" cy="590550"/>
                      </a:xfrm>
                      <a:prstGeom prst="rect">
                        <a:avLst/>
                      </a:prstGeom>
                      <a:solidFill>
                        <a:srgbClr val="FFFFFF"/>
                      </a:solidFill>
                      <a:ln>
                        <a:noFill/>
                      </a:ln>
                    </wps:spPr>
                    <wps:txbx>
                      <w:txbxContent>
                        <w:p w14:paraId="16D3B8E6" w14:textId="77777777" w:rsidR="00C908DE" w:rsidRPr="00476B9C" w:rsidRDefault="00C908DE" w:rsidP="00B06DE7">
                          <w:pPr>
                            <w:jc w:val="right"/>
                            <w:rPr>
                              <w:rFonts w:ascii="Arial" w:hAnsi="Arial" w:cs="Arial"/>
                              <w:sz w:val="28"/>
                              <w:szCs w:val="28"/>
                            </w:rPr>
                          </w:pPr>
                          <w:r>
                            <w:rPr>
                              <w:rFonts w:ascii="Arial" w:hAnsi="Arial" w:cs="Arial"/>
                              <w:sz w:val="28"/>
                              <w:szCs w:val="28"/>
                            </w:rPr>
                            <w:t>INFORME DE ACTIVIDADES, CONTRATO DE PRESTACIÓN DE SERVICIOS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9F32785" id="_x0000_t202" coordsize="21600,21600" o:spt="202" path="m,l,21600r21600,l21600,xe">
              <v:stroke joinstyle="miter"/>
              <v:path gradientshapeok="t" o:connecttype="rect"/>
            </v:shapetype>
            <v:shape id="Cuadro de texto 5" o:spid="_x0000_s1026" type="#_x0000_t202" style="position:absolute;margin-left:381.45pt;margin-top:-21.2pt;width:317.25pt;height:4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8OJ8wEAAMoDAAAOAAAAZHJzL2Uyb0RvYy54bWysU8GO0zAQvSPxD5bvNGnVsjR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" stroked="f">
              <v:textbox>
                <w:txbxContent>
                  <w:p w14:paraId="16D3B8E6" w14:textId="77777777" w:rsidR="00C908DE" w:rsidRPr="00476B9C" w:rsidRDefault="00C908DE" w:rsidP="00B06DE7">
                    <w:pPr>
                      <w:jc w:val="right"/>
                      <w:rPr>
                        <w:rFonts w:ascii="Arial" w:hAnsi="Arial" w:cs="Arial"/>
                        <w:sz w:val="28"/>
                        <w:szCs w:val="28"/>
                      </w:rPr>
                    </w:pPr>
                    <w:r>
                      <w:rPr>
                        <w:rFonts w:ascii="Arial" w:hAnsi="Arial" w:cs="Arial"/>
                        <w:sz w:val="28"/>
                        <w:szCs w:val="28"/>
                      </w:rPr>
                      <w:t>INFORME DE ACTIVIDADES, CONTRATO DE PRESTACIÓN DE SERVICIOS</w:t>
                    </w:r>
                  </w:p>
                </w:txbxContent>
              </v:textbox>
            </v:shape>
          </w:pict>
        </mc:Fallback>
      </mc:AlternateContent>
    </w:r>
  </w:p>
  <w:p w14:paraId="2BE5C31E" w14:textId="4D6B1020" w:rsidR="00C908DE" w:rsidRPr="00B06DE7" w:rsidRDefault="00C667A4" w:rsidP="00B06DE7">
    <w:pPr>
      <w:pStyle w:val="Encabezado"/>
    </w:pPr>
    <w:r>
      <w:rPr>
        <w:rFonts w:ascii="Arial" w:hAnsi="Arial" w:cs="Arial"/>
        <w:noProof/>
        <w:lang w:val="es-CO" w:eastAsia="es-CO"/>
      </w:rPr>
      <w:pict w14:anchorId="403FE5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01205" o:spid="_x0000_s1031" type="#_x0000_t75" alt="" style="position:absolute;margin-left:147.7pt;margin-top:34.45pt;width:379.4pt;height:470.1pt;z-index:-251651072;mso-wrap-edited:f;mso-width-percent:0;mso-height-percent:0;mso-position-horizontal-relative:margin;mso-position-vertical-relative:margin;mso-width-percent:0;mso-height-percent:0" o:allowincell="f">
          <v:imagedata r:id="rId2" o:title="MARCA DE AGUA ALCALDIA"/>
          <w10:wrap anchorx="margin" anchory="margin"/>
        </v:shape>
      </w:pict>
    </w:r>
    <w:r w:rsidR="00CC4D8E">
      <w:rPr>
        <w:rFonts w:ascii="Arial" w:hAnsi="Arial" w:cs="Arial"/>
        <w:noProof/>
        <w:lang w:val="es-CO" w:eastAsia="es-CO"/>
      </w:rPr>
      <mc:AlternateContent>
        <mc:Choice Requires="wps">
          <w:drawing>
            <wp:anchor distT="0" distB="0" distL="114300" distR="114300" simplePos="0" relativeHeight="251658240" behindDoc="0" locked="0" layoutInCell="1" allowOverlap="1" wp14:anchorId="6E5AAE7B" wp14:editId="18A6ADED">
              <wp:simplePos x="0" y="0"/>
              <wp:positionH relativeFrom="column">
                <wp:posOffset>-15240</wp:posOffset>
              </wp:positionH>
              <wp:positionV relativeFrom="paragraph">
                <wp:posOffset>375285</wp:posOffset>
              </wp:positionV>
              <wp:extent cx="1190625" cy="1905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190500"/>
                      </a:xfrm>
                      <a:prstGeom prst="rect">
                        <a:avLst/>
                      </a:prstGeom>
                      <a:solidFill>
                        <a:srgbClr val="FFFFFF"/>
                      </a:solidFill>
                      <a:ln>
                        <a:noFill/>
                      </a:ln>
                    </wps:spPr>
                    <wps:txbx>
                      <w:txbxContent>
                        <w:p w14:paraId="02F8C9CB" w14:textId="77777777" w:rsidR="00C908DE" w:rsidRPr="003D466A" w:rsidRDefault="00C908DE" w:rsidP="00B06DE7">
                          <w:pPr>
                            <w:rPr>
                              <w:rFonts w:ascii="Arial" w:hAnsi="Arial" w:cs="Arial"/>
                              <w:sz w:val="16"/>
                              <w:szCs w:val="16"/>
                              <w:lang w:val="en-US"/>
                            </w:rPr>
                          </w:pPr>
                          <w:proofErr w:type="spellStart"/>
                          <w:r w:rsidRPr="003D466A">
                            <w:rPr>
                              <w:rFonts w:ascii="Arial" w:hAnsi="Arial" w:cs="Arial"/>
                              <w:sz w:val="16"/>
                              <w:szCs w:val="16"/>
                              <w:lang w:val="en-US"/>
                            </w:rPr>
                            <w:t>Versión</w:t>
                          </w:r>
                          <w:proofErr w:type="spellEnd"/>
                          <w:r w:rsidRPr="003D466A">
                            <w:rPr>
                              <w:rFonts w:ascii="Arial" w:hAnsi="Arial" w:cs="Arial"/>
                              <w:sz w:val="16"/>
                              <w:szCs w:val="16"/>
                              <w:lang w:val="en-US"/>
                            </w:rPr>
                            <w:t>:</w:t>
                          </w:r>
                          <w:r>
                            <w:rPr>
                              <w:rFonts w:ascii="Arial" w:hAnsi="Arial" w:cs="Arial"/>
                              <w:sz w:val="16"/>
                              <w:szCs w:val="16"/>
                              <w:lang w:val="en-US"/>
                            </w:rPr>
                            <w:t xml:space="preserve"> 01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5AAE7B" id="Cuadro de texto 2" o:spid="_x0000_s1027" type="#_x0000_t202" style="position:absolute;margin-left:-1.2pt;margin-top:29.55pt;width:93.75pt;height: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" stroked="f">
              <v:textbox>
                <w:txbxContent>
                  <w:p w14:paraId="02F8C9CB" w14:textId="77777777" w:rsidR="00C908DE" w:rsidRPr="003D466A" w:rsidRDefault="00C908DE" w:rsidP="00B06DE7">
                    <w:pPr>
                      <w:rPr>
                        <w:rFonts w:ascii="Arial" w:hAnsi="Arial" w:cs="Arial"/>
                        <w:sz w:val="16"/>
                        <w:szCs w:val="16"/>
                        <w:lang w:val="en-US"/>
                      </w:rPr>
                    </w:pPr>
                    <w:proofErr w:type="spellStart"/>
                    <w:r w:rsidRPr="003D466A">
                      <w:rPr>
                        <w:rFonts w:ascii="Arial" w:hAnsi="Arial" w:cs="Arial"/>
                        <w:sz w:val="16"/>
                        <w:szCs w:val="16"/>
                        <w:lang w:val="en-US"/>
                      </w:rPr>
                      <w:t>Versión</w:t>
                    </w:r>
                    <w:proofErr w:type="spellEnd"/>
                    <w:r w:rsidRPr="003D466A">
                      <w:rPr>
                        <w:rFonts w:ascii="Arial" w:hAnsi="Arial" w:cs="Arial"/>
                        <w:sz w:val="16"/>
                        <w:szCs w:val="16"/>
                        <w:lang w:val="en-US"/>
                      </w:rPr>
                      <w:t>:</w:t>
                    </w:r>
                    <w:r>
                      <w:rPr>
                        <w:rFonts w:ascii="Arial" w:hAnsi="Arial" w:cs="Arial"/>
                        <w:sz w:val="16"/>
                        <w:szCs w:val="16"/>
                        <w:lang w:val="en-US"/>
                      </w:rPr>
                      <w:t xml:space="preserve"> 01</w:t>
                    </w:r>
                  </w:p>
                </w:txbxContent>
              </v:textbox>
            </v:shape>
          </w:pict>
        </mc:Fallback>
      </mc:AlternateContent>
    </w:r>
    <w:r w:rsidR="00CC4D8E">
      <w:rPr>
        <w:rFonts w:ascii="Arial" w:hAnsi="Arial" w:cs="Arial"/>
        <w:noProof/>
        <w:lang w:val="es-CO" w:eastAsia="es-CO"/>
      </w:rPr>
      <mc:AlternateContent>
        <mc:Choice Requires="wps">
          <w:drawing>
            <wp:anchor distT="4294967291" distB="4294967291" distL="114300" distR="114300" simplePos="0" relativeHeight="251655168" behindDoc="0" locked="0" layoutInCell="1" allowOverlap="1" wp14:anchorId="27E48AF6" wp14:editId="73B5AC67">
              <wp:simplePos x="0" y="0"/>
              <wp:positionH relativeFrom="column">
                <wp:posOffset>-89535</wp:posOffset>
              </wp:positionH>
              <wp:positionV relativeFrom="paragraph">
                <wp:posOffset>327659</wp:posOffset>
              </wp:positionV>
              <wp:extent cx="8963025" cy="0"/>
              <wp:effectExtent l="57150" t="38100" r="47625" b="76200"/>
              <wp:wrapNone/>
              <wp:docPr id="4"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963025" cy="0"/>
                      </a:xfrm>
                      <a:prstGeom prst="line">
                        <a:avLst/>
                      </a:prstGeom>
                      <a:ln>
                        <a:solidFill>
                          <a:srgbClr val="C0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194ADC50" id="2 Conector recto" o:spid="_x0000_s1026" style="position:absolute;flip:y;z-index:2516551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page" from="-7.05pt,25.8pt" to="698.7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" strokecolor="#c00000" strokeweight="3pt">
              <v:shadow on="t" color="black" opacity="22937f" origin=",.5" offset="0,.63889mm"/>
              <o:lock v:ext="edit" shapetype="f"/>
            </v:line>
          </w:pict>
        </mc:Fallback>
      </mc:AlternateContent>
    </w:r>
    <w:r w:rsidR="00CC4D8E">
      <w:rPr>
        <w:rFonts w:ascii="Arial" w:hAnsi="Arial" w:cs="Arial"/>
        <w:noProof/>
        <w:lang w:val="es-CO" w:eastAsia="es-CO"/>
      </w:rPr>
      <mc:AlternateContent>
        <mc:Choice Requires="wps">
          <w:drawing>
            <wp:anchor distT="0" distB="0" distL="114300" distR="114300" simplePos="0" relativeHeight="251659264" behindDoc="0" locked="0" layoutInCell="1" allowOverlap="1" wp14:anchorId="05B3D6F6" wp14:editId="340B2ED9">
              <wp:simplePos x="0" y="0"/>
              <wp:positionH relativeFrom="column">
                <wp:posOffset>6844665</wp:posOffset>
              </wp:positionH>
              <wp:positionV relativeFrom="paragraph">
                <wp:posOffset>375285</wp:posOffset>
              </wp:positionV>
              <wp:extent cx="2028825" cy="25717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257175"/>
                      </a:xfrm>
                      <a:prstGeom prst="rect">
                        <a:avLst/>
                      </a:prstGeom>
                      <a:solidFill>
                        <a:srgbClr val="FFFFFF"/>
                      </a:solidFill>
                      <a:ln>
                        <a:noFill/>
                      </a:ln>
                    </wps:spPr>
                    <wps:txbx>
                      <w:txbxContent>
                        <w:p w14:paraId="56F528D3" w14:textId="77777777" w:rsidR="00C908DE" w:rsidRPr="003D466A" w:rsidRDefault="00C908DE" w:rsidP="00B06DE7">
                          <w:pPr>
                            <w:jc w:val="right"/>
                            <w:rPr>
                              <w:rFonts w:ascii="Arial" w:hAnsi="Arial" w:cs="Arial"/>
                              <w:sz w:val="16"/>
                              <w:szCs w:val="16"/>
                            </w:rPr>
                          </w:pPr>
                          <w:r w:rsidRPr="00B06DE7">
                            <w:rPr>
                              <w:rFonts w:ascii="Arial" w:hAnsi="Arial" w:cs="Arial"/>
                              <w:sz w:val="16"/>
                              <w:szCs w:val="16"/>
                            </w:rPr>
                            <w:t xml:space="preserve">Fecha de Vigencia: Mayo </w:t>
                          </w:r>
                          <w:proofErr w:type="gramStart"/>
                          <w:r w:rsidRPr="00B06DE7">
                            <w:rPr>
                              <w:rFonts w:ascii="Arial" w:hAnsi="Arial" w:cs="Arial"/>
                              <w:sz w:val="16"/>
                              <w:szCs w:val="16"/>
                            </w:rPr>
                            <w:t>09  de</w:t>
                          </w:r>
                          <w:proofErr w:type="gramEnd"/>
                          <w:r w:rsidRPr="00B06DE7">
                            <w:rPr>
                              <w:rFonts w:ascii="Arial" w:hAnsi="Arial" w:cs="Arial"/>
                              <w:sz w:val="16"/>
                              <w:szCs w:val="16"/>
                            </w:rPr>
                            <w:t xml:space="preserve"> 2017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B3D6F6" id="Cuadro de texto 1" o:spid="_x0000_s1028" type="#_x0000_t202" style="position:absolute;margin-left:538.95pt;margin-top:29.55pt;width:159.7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" stroked="f">
              <v:textbox>
                <w:txbxContent>
                  <w:p w14:paraId="56F528D3" w14:textId="77777777" w:rsidR="00C908DE" w:rsidRPr="003D466A" w:rsidRDefault="00C908DE" w:rsidP="00B06DE7">
                    <w:pPr>
                      <w:jc w:val="right"/>
                      <w:rPr>
                        <w:rFonts w:ascii="Arial" w:hAnsi="Arial" w:cs="Arial"/>
                        <w:sz w:val="16"/>
                        <w:szCs w:val="16"/>
                      </w:rPr>
                    </w:pPr>
                    <w:r w:rsidRPr="00B06DE7">
                      <w:rPr>
                        <w:rFonts w:ascii="Arial" w:hAnsi="Arial" w:cs="Arial"/>
                        <w:sz w:val="16"/>
                        <w:szCs w:val="16"/>
                      </w:rPr>
                      <w:t xml:space="preserve">Fecha de Vigencia: Mayo </w:t>
                    </w:r>
                    <w:proofErr w:type="gramStart"/>
                    <w:r w:rsidRPr="00B06DE7">
                      <w:rPr>
                        <w:rFonts w:ascii="Arial" w:hAnsi="Arial" w:cs="Arial"/>
                        <w:sz w:val="16"/>
                        <w:szCs w:val="16"/>
                      </w:rPr>
                      <w:t>09  de</w:t>
                    </w:r>
                    <w:proofErr w:type="gramEnd"/>
                    <w:r w:rsidRPr="00B06DE7">
                      <w:rPr>
                        <w:rFonts w:ascii="Arial" w:hAnsi="Arial" w:cs="Arial"/>
                        <w:sz w:val="16"/>
                        <w:szCs w:val="16"/>
                      </w:rPr>
                      <w:t xml:space="preserve"> 2017</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8625F" w14:textId="77777777" w:rsidR="00C908DE" w:rsidRDefault="00C667A4">
    <w:pPr>
      <w:pStyle w:val="Encabezado"/>
    </w:pPr>
    <w:r>
      <w:rPr>
        <w:noProof/>
        <w:lang w:val="es-CO" w:eastAsia="es-CO"/>
      </w:rPr>
      <w:pict w14:anchorId="141F7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01203" o:spid="_x0000_s1025" type="#_x0000_t75" alt="" style="position:absolute;margin-left:0;margin-top:0;width:379.4pt;height:470.1pt;z-index:-251653120;mso-wrap-edited:f;mso-width-percent:0;mso-height-percent:0;mso-position-horizontal:center;mso-position-horizontal-relative:margin;mso-position-vertical:center;mso-position-vertical-relative:margin;mso-width-percent:0;mso-height-percent:0" o:allowincell="f">
          <v:imagedata r:id="rId1" o:title="MARCA DE AGUA ALCALD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05B50"/>
    <w:multiLevelType w:val="hybridMultilevel"/>
    <w:tmpl w:val="501A7A4C"/>
    <w:lvl w:ilvl="0" w:tplc="0CCC2ACC">
      <w:start w:val="1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8E13421"/>
    <w:multiLevelType w:val="hybridMultilevel"/>
    <w:tmpl w:val="74683C8A"/>
    <w:lvl w:ilvl="0" w:tplc="90A6A654">
      <w:start w:val="163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B137059"/>
    <w:multiLevelType w:val="hybridMultilevel"/>
    <w:tmpl w:val="62A82A9C"/>
    <w:lvl w:ilvl="0" w:tplc="9F608CC8">
      <w:start w:val="1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5667ACD"/>
    <w:multiLevelType w:val="hybridMultilevel"/>
    <w:tmpl w:val="F02ED174"/>
    <w:lvl w:ilvl="0" w:tplc="7CCE6166">
      <w:start w:val="163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130C23"/>
    <w:multiLevelType w:val="hybridMultilevel"/>
    <w:tmpl w:val="86A26928"/>
    <w:lvl w:ilvl="0" w:tplc="EB4A392A">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2CE0AB4"/>
    <w:multiLevelType w:val="hybridMultilevel"/>
    <w:tmpl w:val="2CE4A96C"/>
    <w:lvl w:ilvl="0" w:tplc="F820746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C1A344A"/>
    <w:multiLevelType w:val="hybridMultilevel"/>
    <w:tmpl w:val="EDBE20F8"/>
    <w:lvl w:ilvl="0" w:tplc="096CCA92">
      <w:start w:val="402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2E353E"/>
    <w:multiLevelType w:val="hybridMultilevel"/>
    <w:tmpl w:val="D02808EC"/>
    <w:lvl w:ilvl="0" w:tplc="34947D00">
      <w:start w:val="1"/>
      <w:numFmt w:val="bullet"/>
      <w:lvlText w:val="-"/>
      <w:lvlJc w:val="left"/>
      <w:pPr>
        <w:ind w:left="720" w:hanging="360"/>
      </w:pPr>
      <w:rPr>
        <w:rFonts w:ascii="Helvetica" w:eastAsia="Times New Roman" w:hAnsi="Helvetica" w:cs="Helvetica"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8126D19"/>
    <w:multiLevelType w:val="hybridMultilevel"/>
    <w:tmpl w:val="B498D9F4"/>
    <w:lvl w:ilvl="0" w:tplc="FBAA6C2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41E1D3D"/>
    <w:multiLevelType w:val="hybridMultilevel"/>
    <w:tmpl w:val="E592C6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D1913EB"/>
    <w:multiLevelType w:val="hybridMultilevel"/>
    <w:tmpl w:val="AEA47CC6"/>
    <w:lvl w:ilvl="0" w:tplc="1C3EFF7A">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7B47DB0"/>
    <w:multiLevelType w:val="hybridMultilevel"/>
    <w:tmpl w:val="ACB40FC4"/>
    <w:lvl w:ilvl="0" w:tplc="BEF0AB78">
      <w:start w:val="1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DDF27A2"/>
    <w:multiLevelType w:val="hybridMultilevel"/>
    <w:tmpl w:val="3222918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982343744">
    <w:abstractNumId w:val="12"/>
  </w:num>
  <w:num w:numId="2" w16cid:durableId="1623341282">
    <w:abstractNumId w:val="9"/>
  </w:num>
  <w:num w:numId="3" w16cid:durableId="843593967">
    <w:abstractNumId w:val="4"/>
  </w:num>
  <w:num w:numId="4" w16cid:durableId="2072649286">
    <w:abstractNumId w:val="10"/>
  </w:num>
  <w:num w:numId="5" w16cid:durableId="1017346833">
    <w:abstractNumId w:val="7"/>
  </w:num>
  <w:num w:numId="6" w16cid:durableId="46221236">
    <w:abstractNumId w:val="11"/>
  </w:num>
  <w:num w:numId="7" w16cid:durableId="420371820">
    <w:abstractNumId w:val="0"/>
  </w:num>
  <w:num w:numId="8" w16cid:durableId="1645814692">
    <w:abstractNumId w:val="5"/>
  </w:num>
  <w:num w:numId="9" w16cid:durableId="56366711">
    <w:abstractNumId w:val="8"/>
  </w:num>
  <w:num w:numId="10" w16cid:durableId="747923339">
    <w:abstractNumId w:val="2"/>
  </w:num>
  <w:num w:numId="11" w16cid:durableId="475685433">
    <w:abstractNumId w:val="3"/>
  </w:num>
  <w:num w:numId="12" w16cid:durableId="737216237">
    <w:abstractNumId w:val="1"/>
  </w:num>
  <w:num w:numId="13" w16cid:durableId="17837223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C87"/>
    <w:rsid w:val="000002F4"/>
    <w:rsid w:val="00000EBF"/>
    <w:rsid w:val="00001535"/>
    <w:rsid w:val="00002422"/>
    <w:rsid w:val="00002767"/>
    <w:rsid w:val="00002E8F"/>
    <w:rsid w:val="00003682"/>
    <w:rsid w:val="000036F4"/>
    <w:rsid w:val="00003A9A"/>
    <w:rsid w:val="00003C00"/>
    <w:rsid w:val="000040A2"/>
    <w:rsid w:val="00004EA6"/>
    <w:rsid w:val="00005029"/>
    <w:rsid w:val="00005452"/>
    <w:rsid w:val="000057AF"/>
    <w:rsid w:val="00006A5B"/>
    <w:rsid w:val="000073ED"/>
    <w:rsid w:val="000074E9"/>
    <w:rsid w:val="0000760D"/>
    <w:rsid w:val="00007D34"/>
    <w:rsid w:val="00007FEE"/>
    <w:rsid w:val="0001091B"/>
    <w:rsid w:val="00010CED"/>
    <w:rsid w:val="00010D81"/>
    <w:rsid w:val="00011059"/>
    <w:rsid w:val="00012149"/>
    <w:rsid w:val="000121FD"/>
    <w:rsid w:val="0001232E"/>
    <w:rsid w:val="00012349"/>
    <w:rsid w:val="00012680"/>
    <w:rsid w:val="00012F39"/>
    <w:rsid w:val="0001364F"/>
    <w:rsid w:val="0001370A"/>
    <w:rsid w:val="00013D2A"/>
    <w:rsid w:val="000149A1"/>
    <w:rsid w:val="000149B7"/>
    <w:rsid w:val="00014E89"/>
    <w:rsid w:val="00015561"/>
    <w:rsid w:val="00015F1A"/>
    <w:rsid w:val="00016584"/>
    <w:rsid w:val="000167EF"/>
    <w:rsid w:val="00016AD5"/>
    <w:rsid w:val="00021A43"/>
    <w:rsid w:val="00021B7D"/>
    <w:rsid w:val="00021C08"/>
    <w:rsid w:val="000223A6"/>
    <w:rsid w:val="000223F5"/>
    <w:rsid w:val="00022C25"/>
    <w:rsid w:val="00023486"/>
    <w:rsid w:val="0002349D"/>
    <w:rsid w:val="0002392C"/>
    <w:rsid w:val="00023EB8"/>
    <w:rsid w:val="00024998"/>
    <w:rsid w:val="00024FC2"/>
    <w:rsid w:val="00025E20"/>
    <w:rsid w:val="00025E9B"/>
    <w:rsid w:val="00025F3F"/>
    <w:rsid w:val="00026647"/>
    <w:rsid w:val="0002738E"/>
    <w:rsid w:val="000273EA"/>
    <w:rsid w:val="0002786D"/>
    <w:rsid w:val="00030323"/>
    <w:rsid w:val="000303AD"/>
    <w:rsid w:val="0003059C"/>
    <w:rsid w:val="00030F02"/>
    <w:rsid w:val="00031160"/>
    <w:rsid w:val="000318BB"/>
    <w:rsid w:val="00032341"/>
    <w:rsid w:val="00032398"/>
    <w:rsid w:val="000325CA"/>
    <w:rsid w:val="00032BF4"/>
    <w:rsid w:val="00032D47"/>
    <w:rsid w:val="00033037"/>
    <w:rsid w:val="0003312A"/>
    <w:rsid w:val="0003342E"/>
    <w:rsid w:val="00033939"/>
    <w:rsid w:val="00033D5E"/>
    <w:rsid w:val="000343DB"/>
    <w:rsid w:val="000353B0"/>
    <w:rsid w:val="000354D5"/>
    <w:rsid w:val="00035670"/>
    <w:rsid w:val="00035901"/>
    <w:rsid w:val="00036489"/>
    <w:rsid w:val="00036AF0"/>
    <w:rsid w:val="00036E9A"/>
    <w:rsid w:val="0003764B"/>
    <w:rsid w:val="00037A16"/>
    <w:rsid w:val="00037AAF"/>
    <w:rsid w:val="0004086B"/>
    <w:rsid w:val="000409F1"/>
    <w:rsid w:val="00040FC6"/>
    <w:rsid w:val="000418B5"/>
    <w:rsid w:val="00042866"/>
    <w:rsid w:val="00043186"/>
    <w:rsid w:val="0004380F"/>
    <w:rsid w:val="0004410B"/>
    <w:rsid w:val="0004450B"/>
    <w:rsid w:val="00044961"/>
    <w:rsid w:val="00044B74"/>
    <w:rsid w:val="00044B94"/>
    <w:rsid w:val="00044CC9"/>
    <w:rsid w:val="00045031"/>
    <w:rsid w:val="00045087"/>
    <w:rsid w:val="000450D4"/>
    <w:rsid w:val="0004558E"/>
    <w:rsid w:val="000458EC"/>
    <w:rsid w:val="00045F0D"/>
    <w:rsid w:val="00045F36"/>
    <w:rsid w:val="00046252"/>
    <w:rsid w:val="00046429"/>
    <w:rsid w:val="000465F7"/>
    <w:rsid w:val="00046771"/>
    <w:rsid w:val="00046A2D"/>
    <w:rsid w:val="00047181"/>
    <w:rsid w:val="000475DB"/>
    <w:rsid w:val="00047857"/>
    <w:rsid w:val="000500DB"/>
    <w:rsid w:val="000503E4"/>
    <w:rsid w:val="000503FB"/>
    <w:rsid w:val="000504C9"/>
    <w:rsid w:val="000508F7"/>
    <w:rsid w:val="00050A49"/>
    <w:rsid w:val="0005133C"/>
    <w:rsid w:val="000523E2"/>
    <w:rsid w:val="00052764"/>
    <w:rsid w:val="00052BB9"/>
    <w:rsid w:val="0005381C"/>
    <w:rsid w:val="0005451C"/>
    <w:rsid w:val="0005469C"/>
    <w:rsid w:val="0005588B"/>
    <w:rsid w:val="00056095"/>
    <w:rsid w:val="000569A9"/>
    <w:rsid w:val="000572AC"/>
    <w:rsid w:val="000572B5"/>
    <w:rsid w:val="0005764F"/>
    <w:rsid w:val="000577B4"/>
    <w:rsid w:val="000579EB"/>
    <w:rsid w:val="00057E28"/>
    <w:rsid w:val="00060337"/>
    <w:rsid w:val="00061282"/>
    <w:rsid w:val="00061C23"/>
    <w:rsid w:val="00062355"/>
    <w:rsid w:val="00062478"/>
    <w:rsid w:val="000626AD"/>
    <w:rsid w:val="00062808"/>
    <w:rsid w:val="000628C5"/>
    <w:rsid w:val="00062996"/>
    <w:rsid w:val="000635A5"/>
    <w:rsid w:val="000636FC"/>
    <w:rsid w:val="000637A0"/>
    <w:rsid w:val="00063889"/>
    <w:rsid w:val="000641F6"/>
    <w:rsid w:val="0006459A"/>
    <w:rsid w:val="00064CAC"/>
    <w:rsid w:val="00064D44"/>
    <w:rsid w:val="00064E07"/>
    <w:rsid w:val="000657C0"/>
    <w:rsid w:val="00065999"/>
    <w:rsid w:val="00066CCB"/>
    <w:rsid w:val="00067494"/>
    <w:rsid w:val="000676D2"/>
    <w:rsid w:val="0006789F"/>
    <w:rsid w:val="00067920"/>
    <w:rsid w:val="00067A23"/>
    <w:rsid w:val="00067CC5"/>
    <w:rsid w:val="00067FBC"/>
    <w:rsid w:val="00070502"/>
    <w:rsid w:val="00070D0C"/>
    <w:rsid w:val="00071135"/>
    <w:rsid w:val="00071305"/>
    <w:rsid w:val="00071BAC"/>
    <w:rsid w:val="00071C7C"/>
    <w:rsid w:val="00071C8C"/>
    <w:rsid w:val="00071CC1"/>
    <w:rsid w:val="00071EA6"/>
    <w:rsid w:val="000725EF"/>
    <w:rsid w:val="000732A3"/>
    <w:rsid w:val="00073535"/>
    <w:rsid w:val="000736D2"/>
    <w:rsid w:val="0007371C"/>
    <w:rsid w:val="0007435E"/>
    <w:rsid w:val="00074442"/>
    <w:rsid w:val="00074578"/>
    <w:rsid w:val="00074EF8"/>
    <w:rsid w:val="0007592F"/>
    <w:rsid w:val="00075ACC"/>
    <w:rsid w:val="00075FD5"/>
    <w:rsid w:val="00077143"/>
    <w:rsid w:val="000776BC"/>
    <w:rsid w:val="00077DFC"/>
    <w:rsid w:val="000800BC"/>
    <w:rsid w:val="00080DAF"/>
    <w:rsid w:val="00081E71"/>
    <w:rsid w:val="00082011"/>
    <w:rsid w:val="000820E0"/>
    <w:rsid w:val="000824CB"/>
    <w:rsid w:val="00082BB7"/>
    <w:rsid w:val="000831C8"/>
    <w:rsid w:val="00083CD5"/>
    <w:rsid w:val="00083F6B"/>
    <w:rsid w:val="000843A7"/>
    <w:rsid w:val="0008462F"/>
    <w:rsid w:val="00084797"/>
    <w:rsid w:val="00084AD4"/>
    <w:rsid w:val="00084D6A"/>
    <w:rsid w:val="000855CF"/>
    <w:rsid w:val="00085953"/>
    <w:rsid w:val="00085BAA"/>
    <w:rsid w:val="00086111"/>
    <w:rsid w:val="000862C0"/>
    <w:rsid w:val="00086796"/>
    <w:rsid w:val="000868D9"/>
    <w:rsid w:val="00086945"/>
    <w:rsid w:val="00087C2E"/>
    <w:rsid w:val="0009058D"/>
    <w:rsid w:val="00090EF3"/>
    <w:rsid w:val="00091476"/>
    <w:rsid w:val="00091603"/>
    <w:rsid w:val="00091A61"/>
    <w:rsid w:val="00092224"/>
    <w:rsid w:val="000922F3"/>
    <w:rsid w:val="0009234B"/>
    <w:rsid w:val="000928FC"/>
    <w:rsid w:val="00093B30"/>
    <w:rsid w:val="000944B0"/>
    <w:rsid w:val="00094E94"/>
    <w:rsid w:val="0009553A"/>
    <w:rsid w:val="0009578D"/>
    <w:rsid w:val="00096243"/>
    <w:rsid w:val="00096FFA"/>
    <w:rsid w:val="00097DCA"/>
    <w:rsid w:val="00097DF8"/>
    <w:rsid w:val="00097E16"/>
    <w:rsid w:val="000A07AC"/>
    <w:rsid w:val="000A0F4C"/>
    <w:rsid w:val="000A17CC"/>
    <w:rsid w:val="000A1D36"/>
    <w:rsid w:val="000A2284"/>
    <w:rsid w:val="000A2D5A"/>
    <w:rsid w:val="000A2EC0"/>
    <w:rsid w:val="000A2FF1"/>
    <w:rsid w:val="000A3ABF"/>
    <w:rsid w:val="000A3DC2"/>
    <w:rsid w:val="000A42B2"/>
    <w:rsid w:val="000A4B48"/>
    <w:rsid w:val="000A52FD"/>
    <w:rsid w:val="000A555F"/>
    <w:rsid w:val="000A5579"/>
    <w:rsid w:val="000A58B7"/>
    <w:rsid w:val="000A5BC0"/>
    <w:rsid w:val="000A5DF7"/>
    <w:rsid w:val="000A64C2"/>
    <w:rsid w:val="000A702B"/>
    <w:rsid w:val="000A712E"/>
    <w:rsid w:val="000A71AE"/>
    <w:rsid w:val="000A743C"/>
    <w:rsid w:val="000A7758"/>
    <w:rsid w:val="000B00DB"/>
    <w:rsid w:val="000B0E10"/>
    <w:rsid w:val="000B139E"/>
    <w:rsid w:val="000B195C"/>
    <w:rsid w:val="000B25C4"/>
    <w:rsid w:val="000B3DD4"/>
    <w:rsid w:val="000B445B"/>
    <w:rsid w:val="000B4D9B"/>
    <w:rsid w:val="000B62FA"/>
    <w:rsid w:val="000B6535"/>
    <w:rsid w:val="000B6790"/>
    <w:rsid w:val="000B69E2"/>
    <w:rsid w:val="000B7541"/>
    <w:rsid w:val="000B78ED"/>
    <w:rsid w:val="000B7AED"/>
    <w:rsid w:val="000B7EF6"/>
    <w:rsid w:val="000C085C"/>
    <w:rsid w:val="000C0A8F"/>
    <w:rsid w:val="000C1461"/>
    <w:rsid w:val="000C1782"/>
    <w:rsid w:val="000C1B10"/>
    <w:rsid w:val="000C1E10"/>
    <w:rsid w:val="000C254A"/>
    <w:rsid w:val="000C37D1"/>
    <w:rsid w:val="000C3883"/>
    <w:rsid w:val="000C3CD2"/>
    <w:rsid w:val="000C3EA1"/>
    <w:rsid w:val="000C4757"/>
    <w:rsid w:val="000C4E6B"/>
    <w:rsid w:val="000C5156"/>
    <w:rsid w:val="000C518B"/>
    <w:rsid w:val="000C5DCE"/>
    <w:rsid w:val="000C614F"/>
    <w:rsid w:val="000C6489"/>
    <w:rsid w:val="000C6742"/>
    <w:rsid w:val="000C69E0"/>
    <w:rsid w:val="000C6C94"/>
    <w:rsid w:val="000C6D32"/>
    <w:rsid w:val="000C7127"/>
    <w:rsid w:val="000C7481"/>
    <w:rsid w:val="000C74E8"/>
    <w:rsid w:val="000C7EEC"/>
    <w:rsid w:val="000D0158"/>
    <w:rsid w:val="000D0A6E"/>
    <w:rsid w:val="000D13F4"/>
    <w:rsid w:val="000D14B7"/>
    <w:rsid w:val="000D1FA5"/>
    <w:rsid w:val="000D2544"/>
    <w:rsid w:val="000D3318"/>
    <w:rsid w:val="000D396E"/>
    <w:rsid w:val="000D3A06"/>
    <w:rsid w:val="000D3DA5"/>
    <w:rsid w:val="000D4640"/>
    <w:rsid w:val="000D4D47"/>
    <w:rsid w:val="000D4E70"/>
    <w:rsid w:val="000D55C7"/>
    <w:rsid w:val="000D5A26"/>
    <w:rsid w:val="000D5A2C"/>
    <w:rsid w:val="000D5E4F"/>
    <w:rsid w:val="000D62F5"/>
    <w:rsid w:val="000D74CC"/>
    <w:rsid w:val="000E034E"/>
    <w:rsid w:val="000E0355"/>
    <w:rsid w:val="000E0AF7"/>
    <w:rsid w:val="000E105A"/>
    <w:rsid w:val="000E1854"/>
    <w:rsid w:val="000E2B09"/>
    <w:rsid w:val="000E35B4"/>
    <w:rsid w:val="000E3998"/>
    <w:rsid w:val="000E470D"/>
    <w:rsid w:val="000E49D5"/>
    <w:rsid w:val="000E53D9"/>
    <w:rsid w:val="000E5D6E"/>
    <w:rsid w:val="000E5F0D"/>
    <w:rsid w:val="000E6280"/>
    <w:rsid w:val="000E638B"/>
    <w:rsid w:val="000E6607"/>
    <w:rsid w:val="000E694B"/>
    <w:rsid w:val="000E6B6B"/>
    <w:rsid w:val="000E7864"/>
    <w:rsid w:val="000E78A7"/>
    <w:rsid w:val="000F0806"/>
    <w:rsid w:val="000F0D56"/>
    <w:rsid w:val="000F0F58"/>
    <w:rsid w:val="000F1567"/>
    <w:rsid w:val="000F16A6"/>
    <w:rsid w:val="000F1855"/>
    <w:rsid w:val="000F1AC6"/>
    <w:rsid w:val="000F23E9"/>
    <w:rsid w:val="000F2572"/>
    <w:rsid w:val="000F2849"/>
    <w:rsid w:val="000F2A2A"/>
    <w:rsid w:val="000F30FD"/>
    <w:rsid w:val="000F32A0"/>
    <w:rsid w:val="000F341C"/>
    <w:rsid w:val="000F34FD"/>
    <w:rsid w:val="000F3718"/>
    <w:rsid w:val="000F37D9"/>
    <w:rsid w:val="000F3B78"/>
    <w:rsid w:val="000F3E6A"/>
    <w:rsid w:val="000F4607"/>
    <w:rsid w:val="000F53E5"/>
    <w:rsid w:val="000F54B8"/>
    <w:rsid w:val="000F578D"/>
    <w:rsid w:val="000F6012"/>
    <w:rsid w:val="000F6409"/>
    <w:rsid w:val="000F659F"/>
    <w:rsid w:val="000F66EB"/>
    <w:rsid w:val="000F6B21"/>
    <w:rsid w:val="000F6F65"/>
    <w:rsid w:val="00100147"/>
    <w:rsid w:val="001003C6"/>
    <w:rsid w:val="00100746"/>
    <w:rsid w:val="001007FB"/>
    <w:rsid w:val="00101175"/>
    <w:rsid w:val="00101315"/>
    <w:rsid w:val="0010136E"/>
    <w:rsid w:val="00101B59"/>
    <w:rsid w:val="00101F99"/>
    <w:rsid w:val="00102A73"/>
    <w:rsid w:val="00103EA5"/>
    <w:rsid w:val="00104406"/>
    <w:rsid w:val="00104BE2"/>
    <w:rsid w:val="00104CD1"/>
    <w:rsid w:val="0010520F"/>
    <w:rsid w:val="00105472"/>
    <w:rsid w:val="001054D4"/>
    <w:rsid w:val="00105FEF"/>
    <w:rsid w:val="001062A4"/>
    <w:rsid w:val="0010649F"/>
    <w:rsid w:val="001077F7"/>
    <w:rsid w:val="001078AB"/>
    <w:rsid w:val="00111147"/>
    <w:rsid w:val="001112DC"/>
    <w:rsid w:val="00112E65"/>
    <w:rsid w:val="00112FC1"/>
    <w:rsid w:val="001130E8"/>
    <w:rsid w:val="00113600"/>
    <w:rsid w:val="00113AB0"/>
    <w:rsid w:val="00113BDF"/>
    <w:rsid w:val="00114485"/>
    <w:rsid w:val="00114AAA"/>
    <w:rsid w:val="00114B4E"/>
    <w:rsid w:val="00114E90"/>
    <w:rsid w:val="001154F0"/>
    <w:rsid w:val="00115F63"/>
    <w:rsid w:val="00116570"/>
    <w:rsid w:val="00116583"/>
    <w:rsid w:val="00116C59"/>
    <w:rsid w:val="001172A6"/>
    <w:rsid w:val="0011795C"/>
    <w:rsid w:val="001207E2"/>
    <w:rsid w:val="00121FDE"/>
    <w:rsid w:val="00122069"/>
    <w:rsid w:val="001220E1"/>
    <w:rsid w:val="0012214F"/>
    <w:rsid w:val="00122D51"/>
    <w:rsid w:val="00122F8A"/>
    <w:rsid w:val="001230E1"/>
    <w:rsid w:val="00123347"/>
    <w:rsid w:val="00123398"/>
    <w:rsid w:val="00123802"/>
    <w:rsid w:val="00125366"/>
    <w:rsid w:val="00125668"/>
    <w:rsid w:val="0012596E"/>
    <w:rsid w:val="00125AF0"/>
    <w:rsid w:val="0012674F"/>
    <w:rsid w:val="00126EEB"/>
    <w:rsid w:val="00127195"/>
    <w:rsid w:val="0012741F"/>
    <w:rsid w:val="00130327"/>
    <w:rsid w:val="0013072A"/>
    <w:rsid w:val="001309C7"/>
    <w:rsid w:val="00130DD8"/>
    <w:rsid w:val="0013145D"/>
    <w:rsid w:val="001314BE"/>
    <w:rsid w:val="0013164D"/>
    <w:rsid w:val="0013197A"/>
    <w:rsid w:val="001321AC"/>
    <w:rsid w:val="00132E83"/>
    <w:rsid w:val="00133636"/>
    <w:rsid w:val="001337AA"/>
    <w:rsid w:val="00133F1D"/>
    <w:rsid w:val="00135FBB"/>
    <w:rsid w:val="00136B4D"/>
    <w:rsid w:val="00136D1E"/>
    <w:rsid w:val="00136F42"/>
    <w:rsid w:val="00136FB0"/>
    <w:rsid w:val="00137023"/>
    <w:rsid w:val="001370D9"/>
    <w:rsid w:val="001375DB"/>
    <w:rsid w:val="00137757"/>
    <w:rsid w:val="00137EE3"/>
    <w:rsid w:val="001415A8"/>
    <w:rsid w:val="001419C6"/>
    <w:rsid w:val="0014275E"/>
    <w:rsid w:val="00142ADA"/>
    <w:rsid w:val="00142C71"/>
    <w:rsid w:val="00142F1E"/>
    <w:rsid w:val="00142FB8"/>
    <w:rsid w:val="0014320B"/>
    <w:rsid w:val="00143854"/>
    <w:rsid w:val="00143903"/>
    <w:rsid w:val="00143C6B"/>
    <w:rsid w:val="00143C9A"/>
    <w:rsid w:val="001447F5"/>
    <w:rsid w:val="00144B41"/>
    <w:rsid w:val="0014545A"/>
    <w:rsid w:val="0014549B"/>
    <w:rsid w:val="00145F27"/>
    <w:rsid w:val="00146933"/>
    <w:rsid w:val="00150842"/>
    <w:rsid w:val="0015092E"/>
    <w:rsid w:val="00150B84"/>
    <w:rsid w:val="00150BCF"/>
    <w:rsid w:val="00150FA1"/>
    <w:rsid w:val="0015109C"/>
    <w:rsid w:val="001511C5"/>
    <w:rsid w:val="00151418"/>
    <w:rsid w:val="0015166B"/>
    <w:rsid w:val="001519BB"/>
    <w:rsid w:val="001527F8"/>
    <w:rsid w:val="0015355F"/>
    <w:rsid w:val="001538B1"/>
    <w:rsid w:val="0015395B"/>
    <w:rsid w:val="00153EBA"/>
    <w:rsid w:val="001540C9"/>
    <w:rsid w:val="00154590"/>
    <w:rsid w:val="00155F9C"/>
    <w:rsid w:val="0015676F"/>
    <w:rsid w:val="001567FC"/>
    <w:rsid w:val="0015705D"/>
    <w:rsid w:val="0015743F"/>
    <w:rsid w:val="00157594"/>
    <w:rsid w:val="001575D1"/>
    <w:rsid w:val="00157F22"/>
    <w:rsid w:val="00160070"/>
    <w:rsid w:val="001601E8"/>
    <w:rsid w:val="00160820"/>
    <w:rsid w:val="00160B8B"/>
    <w:rsid w:val="00160E90"/>
    <w:rsid w:val="00161294"/>
    <w:rsid w:val="0016140D"/>
    <w:rsid w:val="001617D8"/>
    <w:rsid w:val="00161EA9"/>
    <w:rsid w:val="00163B25"/>
    <w:rsid w:val="00164171"/>
    <w:rsid w:val="001657E4"/>
    <w:rsid w:val="0016596C"/>
    <w:rsid w:val="0016611F"/>
    <w:rsid w:val="00166FF6"/>
    <w:rsid w:val="00167027"/>
    <w:rsid w:val="00167034"/>
    <w:rsid w:val="0017054A"/>
    <w:rsid w:val="00171414"/>
    <w:rsid w:val="00171461"/>
    <w:rsid w:val="00172397"/>
    <w:rsid w:val="00172623"/>
    <w:rsid w:val="00172B82"/>
    <w:rsid w:val="00173138"/>
    <w:rsid w:val="001732C0"/>
    <w:rsid w:val="00173F71"/>
    <w:rsid w:val="00174148"/>
    <w:rsid w:val="00174307"/>
    <w:rsid w:val="001754A1"/>
    <w:rsid w:val="00175F50"/>
    <w:rsid w:val="0017612F"/>
    <w:rsid w:val="00176320"/>
    <w:rsid w:val="00176AD1"/>
    <w:rsid w:val="001773B7"/>
    <w:rsid w:val="0017767F"/>
    <w:rsid w:val="0018027F"/>
    <w:rsid w:val="001803B0"/>
    <w:rsid w:val="00180BC0"/>
    <w:rsid w:val="00180F1B"/>
    <w:rsid w:val="001813F4"/>
    <w:rsid w:val="00181F9D"/>
    <w:rsid w:val="00182D8E"/>
    <w:rsid w:val="0018302F"/>
    <w:rsid w:val="001832ED"/>
    <w:rsid w:val="00183A93"/>
    <w:rsid w:val="001841EC"/>
    <w:rsid w:val="0018446D"/>
    <w:rsid w:val="0018472A"/>
    <w:rsid w:val="0018472F"/>
    <w:rsid w:val="00184A6A"/>
    <w:rsid w:val="00184CEC"/>
    <w:rsid w:val="00184D1B"/>
    <w:rsid w:val="00184D8C"/>
    <w:rsid w:val="001850A5"/>
    <w:rsid w:val="00185544"/>
    <w:rsid w:val="0018571A"/>
    <w:rsid w:val="001859E5"/>
    <w:rsid w:val="00185E8C"/>
    <w:rsid w:val="00186895"/>
    <w:rsid w:val="0018694A"/>
    <w:rsid w:val="001869B2"/>
    <w:rsid w:val="00186DA8"/>
    <w:rsid w:val="00187958"/>
    <w:rsid w:val="00187C3E"/>
    <w:rsid w:val="00190375"/>
    <w:rsid w:val="001923DC"/>
    <w:rsid w:val="00192C79"/>
    <w:rsid w:val="00192DC0"/>
    <w:rsid w:val="00193777"/>
    <w:rsid w:val="001939D4"/>
    <w:rsid w:val="00193F33"/>
    <w:rsid w:val="00194329"/>
    <w:rsid w:val="0019470C"/>
    <w:rsid w:val="00194C97"/>
    <w:rsid w:val="00194E00"/>
    <w:rsid w:val="00194F3F"/>
    <w:rsid w:val="00195D56"/>
    <w:rsid w:val="001975AE"/>
    <w:rsid w:val="0019787C"/>
    <w:rsid w:val="00197A79"/>
    <w:rsid w:val="00197B87"/>
    <w:rsid w:val="00197C8E"/>
    <w:rsid w:val="001A076A"/>
    <w:rsid w:val="001A0AFE"/>
    <w:rsid w:val="001A0D0C"/>
    <w:rsid w:val="001A0DD5"/>
    <w:rsid w:val="001A1A7E"/>
    <w:rsid w:val="001A249A"/>
    <w:rsid w:val="001A293F"/>
    <w:rsid w:val="001A2E2F"/>
    <w:rsid w:val="001A3F2E"/>
    <w:rsid w:val="001A4141"/>
    <w:rsid w:val="001A41C9"/>
    <w:rsid w:val="001A4759"/>
    <w:rsid w:val="001A50AE"/>
    <w:rsid w:val="001A5430"/>
    <w:rsid w:val="001A5987"/>
    <w:rsid w:val="001A5F20"/>
    <w:rsid w:val="001A61EE"/>
    <w:rsid w:val="001A63CE"/>
    <w:rsid w:val="001A6AE1"/>
    <w:rsid w:val="001A6BDC"/>
    <w:rsid w:val="001A6F3F"/>
    <w:rsid w:val="001A7525"/>
    <w:rsid w:val="001A7ADC"/>
    <w:rsid w:val="001B0955"/>
    <w:rsid w:val="001B0962"/>
    <w:rsid w:val="001B0CFF"/>
    <w:rsid w:val="001B0E39"/>
    <w:rsid w:val="001B1011"/>
    <w:rsid w:val="001B1522"/>
    <w:rsid w:val="001B2621"/>
    <w:rsid w:val="001B27E5"/>
    <w:rsid w:val="001B29C6"/>
    <w:rsid w:val="001B29FC"/>
    <w:rsid w:val="001B2C1C"/>
    <w:rsid w:val="001B2D33"/>
    <w:rsid w:val="001B2EFE"/>
    <w:rsid w:val="001B30FD"/>
    <w:rsid w:val="001B3E0C"/>
    <w:rsid w:val="001B486D"/>
    <w:rsid w:val="001B4D62"/>
    <w:rsid w:val="001B4FF8"/>
    <w:rsid w:val="001B5373"/>
    <w:rsid w:val="001B58E8"/>
    <w:rsid w:val="001B5F9B"/>
    <w:rsid w:val="001B6160"/>
    <w:rsid w:val="001B62B3"/>
    <w:rsid w:val="001B65F1"/>
    <w:rsid w:val="001B69F8"/>
    <w:rsid w:val="001B74E6"/>
    <w:rsid w:val="001C04D8"/>
    <w:rsid w:val="001C0CA5"/>
    <w:rsid w:val="001C0CC7"/>
    <w:rsid w:val="001C0E23"/>
    <w:rsid w:val="001C10BD"/>
    <w:rsid w:val="001C1705"/>
    <w:rsid w:val="001C1820"/>
    <w:rsid w:val="001C1ED3"/>
    <w:rsid w:val="001C2746"/>
    <w:rsid w:val="001C2AB1"/>
    <w:rsid w:val="001C2BD4"/>
    <w:rsid w:val="001C3415"/>
    <w:rsid w:val="001C3596"/>
    <w:rsid w:val="001C3FC9"/>
    <w:rsid w:val="001C4100"/>
    <w:rsid w:val="001C416C"/>
    <w:rsid w:val="001C42AB"/>
    <w:rsid w:val="001C4D2F"/>
    <w:rsid w:val="001C5070"/>
    <w:rsid w:val="001C50E1"/>
    <w:rsid w:val="001C5880"/>
    <w:rsid w:val="001C61D3"/>
    <w:rsid w:val="001C693A"/>
    <w:rsid w:val="001C772D"/>
    <w:rsid w:val="001C79A4"/>
    <w:rsid w:val="001C7B4F"/>
    <w:rsid w:val="001C7BCC"/>
    <w:rsid w:val="001C7DA0"/>
    <w:rsid w:val="001D0E5E"/>
    <w:rsid w:val="001D134F"/>
    <w:rsid w:val="001D18D2"/>
    <w:rsid w:val="001D2332"/>
    <w:rsid w:val="001D2848"/>
    <w:rsid w:val="001D3014"/>
    <w:rsid w:val="001D34CC"/>
    <w:rsid w:val="001D3A5C"/>
    <w:rsid w:val="001D3E4D"/>
    <w:rsid w:val="001D4FEE"/>
    <w:rsid w:val="001D503B"/>
    <w:rsid w:val="001D551F"/>
    <w:rsid w:val="001D5660"/>
    <w:rsid w:val="001D583E"/>
    <w:rsid w:val="001D584B"/>
    <w:rsid w:val="001D625E"/>
    <w:rsid w:val="001D63DD"/>
    <w:rsid w:val="001D6B89"/>
    <w:rsid w:val="001D7747"/>
    <w:rsid w:val="001D7A91"/>
    <w:rsid w:val="001E056A"/>
    <w:rsid w:val="001E05ED"/>
    <w:rsid w:val="001E08E4"/>
    <w:rsid w:val="001E0A65"/>
    <w:rsid w:val="001E0A86"/>
    <w:rsid w:val="001E0FA8"/>
    <w:rsid w:val="001E1807"/>
    <w:rsid w:val="001E1BA7"/>
    <w:rsid w:val="001E1D5B"/>
    <w:rsid w:val="001E1F7A"/>
    <w:rsid w:val="001E24BA"/>
    <w:rsid w:val="001E24E8"/>
    <w:rsid w:val="001E2567"/>
    <w:rsid w:val="001E2724"/>
    <w:rsid w:val="001E324F"/>
    <w:rsid w:val="001E32E6"/>
    <w:rsid w:val="001E4623"/>
    <w:rsid w:val="001E5335"/>
    <w:rsid w:val="001E5B3D"/>
    <w:rsid w:val="001E61B2"/>
    <w:rsid w:val="001E6538"/>
    <w:rsid w:val="001E662C"/>
    <w:rsid w:val="001E6C04"/>
    <w:rsid w:val="001E70B9"/>
    <w:rsid w:val="001E798D"/>
    <w:rsid w:val="001F088E"/>
    <w:rsid w:val="001F0C34"/>
    <w:rsid w:val="001F0C38"/>
    <w:rsid w:val="001F1D72"/>
    <w:rsid w:val="001F1D85"/>
    <w:rsid w:val="001F1DA3"/>
    <w:rsid w:val="001F2143"/>
    <w:rsid w:val="001F2467"/>
    <w:rsid w:val="001F2EEE"/>
    <w:rsid w:val="001F3B8B"/>
    <w:rsid w:val="001F3BD7"/>
    <w:rsid w:val="001F403C"/>
    <w:rsid w:val="001F40CA"/>
    <w:rsid w:val="001F4BB6"/>
    <w:rsid w:val="001F5303"/>
    <w:rsid w:val="001F61FD"/>
    <w:rsid w:val="001F6F08"/>
    <w:rsid w:val="001F7D9C"/>
    <w:rsid w:val="0020052F"/>
    <w:rsid w:val="0020075F"/>
    <w:rsid w:val="00200B65"/>
    <w:rsid w:val="00200CE9"/>
    <w:rsid w:val="00200D1E"/>
    <w:rsid w:val="002018E0"/>
    <w:rsid w:val="002019EB"/>
    <w:rsid w:val="00201AF9"/>
    <w:rsid w:val="00202066"/>
    <w:rsid w:val="0020257D"/>
    <w:rsid w:val="002029BC"/>
    <w:rsid w:val="002029C4"/>
    <w:rsid w:val="00202D96"/>
    <w:rsid w:val="00203126"/>
    <w:rsid w:val="002037B3"/>
    <w:rsid w:val="00203ABA"/>
    <w:rsid w:val="0020465A"/>
    <w:rsid w:val="002046A3"/>
    <w:rsid w:val="00204904"/>
    <w:rsid w:val="00204AAE"/>
    <w:rsid w:val="002062AD"/>
    <w:rsid w:val="0020662B"/>
    <w:rsid w:val="00206B09"/>
    <w:rsid w:val="00206B6E"/>
    <w:rsid w:val="00206F22"/>
    <w:rsid w:val="0020708D"/>
    <w:rsid w:val="002076DB"/>
    <w:rsid w:val="002077BB"/>
    <w:rsid w:val="0020784A"/>
    <w:rsid w:val="00210232"/>
    <w:rsid w:val="0021082E"/>
    <w:rsid w:val="00210C12"/>
    <w:rsid w:val="00210D98"/>
    <w:rsid w:val="002122EB"/>
    <w:rsid w:val="00212535"/>
    <w:rsid w:val="0021270D"/>
    <w:rsid w:val="00212BDC"/>
    <w:rsid w:val="0021317E"/>
    <w:rsid w:val="00213B41"/>
    <w:rsid w:val="00213F53"/>
    <w:rsid w:val="00214A34"/>
    <w:rsid w:val="00215736"/>
    <w:rsid w:val="0021632D"/>
    <w:rsid w:val="0021636F"/>
    <w:rsid w:val="002167E2"/>
    <w:rsid w:val="00216B91"/>
    <w:rsid w:val="00217BEF"/>
    <w:rsid w:val="00217DFB"/>
    <w:rsid w:val="00220745"/>
    <w:rsid w:val="00220DFF"/>
    <w:rsid w:val="00221878"/>
    <w:rsid w:val="00222476"/>
    <w:rsid w:val="00223AEC"/>
    <w:rsid w:val="00223BE3"/>
    <w:rsid w:val="00223E6B"/>
    <w:rsid w:val="002242FD"/>
    <w:rsid w:val="00224552"/>
    <w:rsid w:val="0022497A"/>
    <w:rsid w:val="00225118"/>
    <w:rsid w:val="00225D46"/>
    <w:rsid w:val="00226336"/>
    <w:rsid w:val="0022669D"/>
    <w:rsid w:val="00226CE2"/>
    <w:rsid w:val="00226F5C"/>
    <w:rsid w:val="002272BE"/>
    <w:rsid w:val="002302EC"/>
    <w:rsid w:val="00231482"/>
    <w:rsid w:val="0023182A"/>
    <w:rsid w:val="00232826"/>
    <w:rsid w:val="002336FC"/>
    <w:rsid w:val="00233953"/>
    <w:rsid w:val="00233CC0"/>
    <w:rsid w:val="00233D62"/>
    <w:rsid w:val="00233FA2"/>
    <w:rsid w:val="00234038"/>
    <w:rsid w:val="00234202"/>
    <w:rsid w:val="002344FE"/>
    <w:rsid w:val="00234E0E"/>
    <w:rsid w:val="00235078"/>
    <w:rsid w:val="00235309"/>
    <w:rsid w:val="00235ADA"/>
    <w:rsid w:val="0023630F"/>
    <w:rsid w:val="00236CC4"/>
    <w:rsid w:val="00236F45"/>
    <w:rsid w:val="00237765"/>
    <w:rsid w:val="00237A98"/>
    <w:rsid w:val="00240BEC"/>
    <w:rsid w:val="00240F0F"/>
    <w:rsid w:val="00241658"/>
    <w:rsid w:val="002416B6"/>
    <w:rsid w:val="00241A08"/>
    <w:rsid w:val="002421C6"/>
    <w:rsid w:val="0024303C"/>
    <w:rsid w:val="002434CF"/>
    <w:rsid w:val="00243587"/>
    <w:rsid w:val="00243715"/>
    <w:rsid w:val="00243B77"/>
    <w:rsid w:val="00243F9E"/>
    <w:rsid w:val="00244376"/>
    <w:rsid w:val="002446A5"/>
    <w:rsid w:val="00244C05"/>
    <w:rsid w:val="00244FBB"/>
    <w:rsid w:val="00244FE8"/>
    <w:rsid w:val="0024512E"/>
    <w:rsid w:val="0024569C"/>
    <w:rsid w:val="00245DE1"/>
    <w:rsid w:val="00245ED7"/>
    <w:rsid w:val="0024604E"/>
    <w:rsid w:val="0024616E"/>
    <w:rsid w:val="002463A9"/>
    <w:rsid w:val="002466C9"/>
    <w:rsid w:val="00246818"/>
    <w:rsid w:val="00246DE6"/>
    <w:rsid w:val="00246F34"/>
    <w:rsid w:val="00247275"/>
    <w:rsid w:val="00247678"/>
    <w:rsid w:val="002478AB"/>
    <w:rsid w:val="00247D07"/>
    <w:rsid w:val="002501CF"/>
    <w:rsid w:val="00250475"/>
    <w:rsid w:val="00250627"/>
    <w:rsid w:val="00250B71"/>
    <w:rsid w:val="00251A24"/>
    <w:rsid w:val="0025210B"/>
    <w:rsid w:val="002529DC"/>
    <w:rsid w:val="00252D20"/>
    <w:rsid w:val="00253548"/>
    <w:rsid w:val="0025392B"/>
    <w:rsid w:val="00253E59"/>
    <w:rsid w:val="00254B49"/>
    <w:rsid w:val="002552C7"/>
    <w:rsid w:val="0025534B"/>
    <w:rsid w:val="00255AAD"/>
    <w:rsid w:val="00255F26"/>
    <w:rsid w:val="00255FD5"/>
    <w:rsid w:val="00256075"/>
    <w:rsid w:val="0025646F"/>
    <w:rsid w:val="002566CF"/>
    <w:rsid w:val="0025698B"/>
    <w:rsid w:val="00256A93"/>
    <w:rsid w:val="00256DD9"/>
    <w:rsid w:val="00257070"/>
    <w:rsid w:val="002571B6"/>
    <w:rsid w:val="002574F2"/>
    <w:rsid w:val="002605AE"/>
    <w:rsid w:val="002608F5"/>
    <w:rsid w:val="00260916"/>
    <w:rsid w:val="00260ED8"/>
    <w:rsid w:val="00261458"/>
    <w:rsid w:val="0026180B"/>
    <w:rsid w:val="00261897"/>
    <w:rsid w:val="00261A74"/>
    <w:rsid w:val="0026215E"/>
    <w:rsid w:val="002625DD"/>
    <w:rsid w:val="00262E32"/>
    <w:rsid w:val="00262E94"/>
    <w:rsid w:val="0026338A"/>
    <w:rsid w:val="002633EC"/>
    <w:rsid w:val="00263A00"/>
    <w:rsid w:val="00263D1A"/>
    <w:rsid w:val="00263D82"/>
    <w:rsid w:val="00265048"/>
    <w:rsid w:val="00265980"/>
    <w:rsid w:val="00265A5E"/>
    <w:rsid w:val="00265CDF"/>
    <w:rsid w:val="002664E9"/>
    <w:rsid w:val="00267B3B"/>
    <w:rsid w:val="00267DD6"/>
    <w:rsid w:val="00270628"/>
    <w:rsid w:val="00270B56"/>
    <w:rsid w:val="00270BB6"/>
    <w:rsid w:val="00270D39"/>
    <w:rsid w:val="00270DBF"/>
    <w:rsid w:val="00271417"/>
    <w:rsid w:val="0027174D"/>
    <w:rsid w:val="00271AB9"/>
    <w:rsid w:val="002722AF"/>
    <w:rsid w:val="0027233A"/>
    <w:rsid w:val="00272A7B"/>
    <w:rsid w:val="002731AC"/>
    <w:rsid w:val="00273A5B"/>
    <w:rsid w:val="00273D30"/>
    <w:rsid w:val="002747CF"/>
    <w:rsid w:val="00274CEC"/>
    <w:rsid w:val="002750A3"/>
    <w:rsid w:val="0027524E"/>
    <w:rsid w:val="00275B4C"/>
    <w:rsid w:val="00275E43"/>
    <w:rsid w:val="002775FB"/>
    <w:rsid w:val="00277713"/>
    <w:rsid w:val="00280740"/>
    <w:rsid w:val="00281016"/>
    <w:rsid w:val="002813BC"/>
    <w:rsid w:val="00281572"/>
    <w:rsid w:val="00282761"/>
    <w:rsid w:val="00283129"/>
    <w:rsid w:val="002837DF"/>
    <w:rsid w:val="00283D56"/>
    <w:rsid w:val="00284814"/>
    <w:rsid w:val="002854B3"/>
    <w:rsid w:val="00285515"/>
    <w:rsid w:val="002855B3"/>
    <w:rsid w:val="00285B3D"/>
    <w:rsid w:val="0028691F"/>
    <w:rsid w:val="002871E0"/>
    <w:rsid w:val="00290382"/>
    <w:rsid w:val="002908D0"/>
    <w:rsid w:val="00290E58"/>
    <w:rsid w:val="002915C3"/>
    <w:rsid w:val="00291FD9"/>
    <w:rsid w:val="002928DD"/>
    <w:rsid w:val="002929C2"/>
    <w:rsid w:val="00292A07"/>
    <w:rsid w:val="00292B9D"/>
    <w:rsid w:val="00292D3C"/>
    <w:rsid w:val="00293224"/>
    <w:rsid w:val="002935BA"/>
    <w:rsid w:val="002939A5"/>
    <w:rsid w:val="002941E3"/>
    <w:rsid w:val="00294270"/>
    <w:rsid w:val="002944CD"/>
    <w:rsid w:val="00295101"/>
    <w:rsid w:val="00295307"/>
    <w:rsid w:val="002956D1"/>
    <w:rsid w:val="00295885"/>
    <w:rsid w:val="002967B8"/>
    <w:rsid w:val="00296F6F"/>
    <w:rsid w:val="002975E9"/>
    <w:rsid w:val="00297FE3"/>
    <w:rsid w:val="002A12B9"/>
    <w:rsid w:val="002A2026"/>
    <w:rsid w:val="002A3752"/>
    <w:rsid w:val="002A38DA"/>
    <w:rsid w:val="002A3A9F"/>
    <w:rsid w:val="002A3C23"/>
    <w:rsid w:val="002A3E7B"/>
    <w:rsid w:val="002A3EA4"/>
    <w:rsid w:val="002A4450"/>
    <w:rsid w:val="002A456C"/>
    <w:rsid w:val="002A486D"/>
    <w:rsid w:val="002A4BF4"/>
    <w:rsid w:val="002A5780"/>
    <w:rsid w:val="002A6348"/>
    <w:rsid w:val="002A6E25"/>
    <w:rsid w:val="002A7831"/>
    <w:rsid w:val="002B0123"/>
    <w:rsid w:val="002B0325"/>
    <w:rsid w:val="002B08A5"/>
    <w:rsid w:val="002B08E4"/>
    <w:rsid w:val="002B0C1C"/>
    <w:rsid w:val="002B1CF2"/>
    <w:rsid w:val="002B2281"/>
    <w:rsid w:val="002B232E"/>
    <w:rsid w:val="002B2478"/>
    <w:rsid w:val="002B2CEB"/>
    <w:rsid w:val="002B4ABF"/>
    <w:rsid w:val="002B4BAC"/>
    <w:rsid w:val="002B4CD4"/>
    <w:rsid w:val="002B5C2F"/>
    <w:rsid w:val="002B6095"/>
    <w:rsid w:val="002B679A"/>
    <w:rsid w:val="002B6B8E"/>
    <w:rsid w:val="002B6F54"/>
    <w:rsid w:val="002B7696"/>
    <w:rsid w:val="002B7BE3"/>
    <w:rsid w:val="002C0EBF"/>
    <w:rsid w:val="002C1860"/>
    <w:rsid w:val="002C19CF"/>
    <w:rsid w:val="002C1F35"/>
    <w:rsid w:val="002C1F97"/>
    <w:rsid w:val="002C2184"/>
    <w:rsid w:val="002C28E0"/>
    <w:rsid w:val="002C3382"/>
    <w:rsid w:val="002C339F"/>
    <w:rsid w:val="002C3602"/>
    <w:rsid w:val="002C376E"/>
    <w:rsid w:val="002C3AE0"/>
    <w:rsid w:val="002C4DEA"/>
    <w:rsid w:val="002C51F9"/>
    <w:rsid w:val="002C5C5F"/>
    <w:rsid w:val="002C64EE"/>
    <w:rsid w:val="002C683C"/>
    <w:rsid w:val="002C6B8F"/>
    <w:rsid w:val="002C72FF"/>
    <w:rsid w:val="002C7669"/>
    <w:rsid w:val="002C78C0"/>
    <w:rsid w:val="002D00B7"/>
    <w:rsid w:val="002D0D2E"/>
    <w:rsid w:val="002D15D2"/>
    <w:rsid w:val="002D1609"/>
    <w:rsid w:val="002D1C1D"/>
    <w:rsid w:val="002D390F"/>
    <w:rsid w:val="002D3E32"/>
    <w:rsid w:val="002D54B7"/>
    <w:rsid w:val="002D61CC"/>
    <w:rsid w:val="002D7328"/>
    <w:rsid w:val="002D7577"/>
    <w:rsid w:val="002D7CA0"/>
    <w:rsid w:val="002E039E"/>
    <w:rsid w:val="002E06CE"/>
    <w:rsid w:val="002E0D9F"/>
    <w:rsid w:val="002E13BD"/>
    <w:rsid w:val="002E13EB"/>
    <w:rsid w:val="002E1763"/>
    <w:rsid w:val="002E1C83"/>
    <w:rsid w:val="002E209C"/>
    <w:rsid w:val="002E23A3"/>
    <w:rsid w:val="002E250E"/>
    <w:rsid w:val="002E2ABB"/>
    <w:rsid w:val="002E32B9"/>
    <w:rsid w:val="002E3490"/>
    <w:rsid w:val="002E44A8"/>
    <w:rsid w:val="002E4990"/>
    <w:rsid w:val="002E4A36"/>
    <w:rsid w:val="002E5094"/>
    <w:rsid w:val="002E5898"/>
    <w:rsid w:val="002E5F55"/>
    <w:rsid w:val="002E6298"/>
    <w:rsid w:val="002F016F"/>
    <w:rsid w:val="002F01A3"/>
    <w:rsid w:val="002F0862"/>
    <w:rsid w:val="002F1B22"/>
    <w:rsid w:val="002F1D07"/>
    <w:rsid w:val="002F2B81"/>
    <w:rsid w:val="002F32B2"/>
    <w:rsid w:val="002F34F4"/>
    <w:rsid w:val="002F359A"/>
    <w:rsid w:val="002F47EA"/>
    <w:rsid w:val="002F4A81"/>
    <w:rsid w:val="002F5C4C"/>
    <w:rsid w:val="002F6192"/>
    <w:rsid w:val="002F6392"/>
    <w:rsid w:val="002F6398"/>
    <w:rsid w:val="002F6E1A"/>
    <w:rsid w:val="00301037"/>
    <w:rsid w:val="003017B6"/>
    <w:rsid w:val="00301F25"/>
    <w:rsid w:val="00302AB5"/>
    <w:rsid w:val="00302CB3"/>
    <w:rsid w:val="00303A12"/>
    <w:rsid w:val="003040FC"/>
    <w:rsid w:val="0030430D"/>
    <w:rsid w:val="00304AD9"/>
    <w:rsid w:val="00304C17"/>
    <w:rsid w:val="00304F43"/>
    <w:rsid w:val="0030535A"/>
    <w:rsid w:val="00305833"/>
    <w:rsid w:val="00305BDC"/>
    <w:rsid w:val="0030659D"/>
    <w:rsid w:val="003066CC"/>
    <w:rsid w:val="00306F5A"/>
    <w:rsid w:val="0031009D"/>
    <w:rsid w:val="00310BAA"/>
    <w:rsid w:val="00310CE9"/>
    <w:rsid w:val="00310E33"/>
    <w:rsid w:val="00311C27"/>
    <w:rsid w:val="003120FE"/>
    <w:rsid w:val="003122D7"/>
    <w:rsid w:val="003124E6"/>
    <w:rsid w:val="00312B2A"/>
    <w:rsid w:val="00312B63"/>
    <w:rsid w:val="00312C87"/>
    <w:rsid w:val="003134DA"/>
    <w:rsid w:val="003136E0"/>
    <w:rsid w:val="003146C7"/>
    <w:rsid w:val="00314C4A"/>
    <w:rsid w:val="00314CD5"/>
    <w:rsid w:val="0031532D"/>
    <w:rsid w:val="00315B01"/>
    <w:rsid w:val="00315BBC"/>
    <w:rsid w:val="003173D4"/>
    <w:rsid w:val="00320011"/>
    <w:rsid w:val="00320C42"/>
    <w:rsid w:val="00320D21"/>
    <w:rsid w:val="0032108A"/>
    <w:rsid w:val="00321172"/>
    <w:rsid w:val="003218EF"/>
    <w:rsid w:val="003221EE"/>
    <w:rsid w:val="003221F2"/>
    <w:rsid w:val="003223F2"/>
    <w:rsid w:val="00322580"/>
    <w:rsid w:val="00322A50"/>
    <w:rsid w:val="00322C05"/>
    <w:rsid w:val="00322E55"/>
    <w:rsid w:val="00322FA7"/>
    <w:rsid w:val="003230E3"/>
    <w:rsid w:val="0032361C"/>
    <w:rsid w:val="003236AF"/>
    <w:rsid w:val="00323E41"/>
    <w:rsid w:val="0032413A"/>
    <w:rsid w:val="00324257"/>
    <w:rsid w:val="0032443D"/>
    <w:rsid w:val="0032478A"/>
    <w:rsid w:val="00324957"/>
    <w:rsid w:val="00325401"/>
    <w:rsid w:val="00325676"/>
    <w:rsid w:val="00325D4B"/>
    <w:rsid w:val="0032600B"/>
    <w:rsid w:val="003266B3"/>
    <w:rsid w:val="00326BA6"/>
    <w:rsid w:val="003271E3"/>
    <w:rsid w:val="00327D1D"/>
    <w:rsid w:val="00327EAF"/>
    <w:rsid w:val="003301B7"/>
    <w:rsid w:val="003304B0"/>
    <w:rsid w:val="003304B7"/>
    <w:rsid w:val="0033087C"/>
    <w:rsid w:val="00330AFC"/>
    <w:rsid w:val="00330EAC"/>
    <w:rsid w:val="0033241D"/>
    <w:rsid w:val="00332BE9"/>
    <w:rsid w:val="00333748"/>
    <w:rsid w:val="00333CBB"/>
    <w:rsid w:val="003341D2"/>
    <w:rsid w:val="003348C8"/>
    <w:rsid w:val="00334B08"/>
    <w:rsid w:val="00334D05"/>
    <w:rsid w:val="00334DB2"/>
    <w:rsid w:val="0033525E"/>
    <w:rsid w:val="0033527E"/>
    <w:rsid w:val="00335291"/>
    <w:rsid w:val="00335444"/>
    <w:rsid w:val="00335763"/>
    <w:rsid w:val="00335B55"/>
    <w:rsid w:val="00336622"/>
    <w:rsid w:val="00336D20"/>
    <w:rsid w:val="003379FE"/>
    <w:rsid w:val="003401F8"/>
    <w:rsid w:val="00340254"/>
    <w:rsid w:val="00340348"/>
    <w:rsid w:val="00340577"/>
    <w:rsid w:val="0034082F"/>
    <w:rsid w:val="00340F6B"/>
    <w:rsid w:val="003410C1"/>
    <w:rsid w:val="00342B64"/>
    <w:rsid w:val="00343445"/>
    <w:rsid w:val="003438B9"/>
    <w:rsid w:val="00343951"/>
    <w:rsid w:val="00343FD8"/>
    <w:rsid w:val="00344550"/>
    <w:rsid w:val="00344555"/>
    <w:rsid w:val="00344901"/>
    <w:rsid w:val="00344B15"/>
    <w:rsid w:val="00344B1D"/>
    <w:rsid w:val="00344C72"/>
    <w:rsid w:val="0034533B"/>
    <w:rsid w:val="00345868"/>
    <w:rsid w:val="0034591A"/>
    <w:rsid w:val="00345935"/>
    <w:rsid w:val="00345A88"/>
    <w:rsid w:val="003461CD"/>
    <w:rsid w:val="003464D6"/>
    <w:rsid w:val="003469FE"/>
    <w:rsid w:val="0034758B"/>
    <w:rsid w:val="00347766"/>
    <w:rsid w:val="00347EA4"/>
    <w:rsid w:val="00350B25"/>
    <w:rsid w:val="00350D15"/>
    <w:rsid w:val="003513EB"/>
    <w:rsid w:val="00351F40"/>
    <w:rsid w:val="00352CF3"/>
    <w:rsid w:val="00353059"/>
    <w:rsid w:val="003537E2"/>
    <w:rsid w:val="00353AF9"/>
    <w:rsid w:val="00353B36"/>
    <w:rsid w:val="00354905"/>
    <w:rsid w:val="0035542E"/>
    <w:rsid w:val="003555F1"/>
    <w:rsid w:val="0035577F"/>
    <w:rsid w:val="00355D0E"/>
    <w:rsid w:val="00356F19"/>
    <w:rsid w:val="00356FC2"/>
    <w:rsid w:val="003572B1"/>
    <w:rsid w:val="003575E2"/>
    <w:rsid w:val="00357DE9"/>
    <w:rsid w:val="00360150"/>
    <w:rsid w:val="003606FA"/>
    <w:rsid w:val="003611BB"/>
    <w:rsid w:val="00361313"/>
    <w:rsid w:val="0036199A"/>
    <w:rsid w:val="003625F9"/>
    <w:rsid w:val="003632ED"/>
    <w:rsid w:val="003633F2"/>
    <w:rsid w:val="00363D19"/>
    <w:rsid w:val="00363F68"/>
    <w:rsid w:val="00364617"/>
    <w:rsid w:val="00364794"/>
    <w:rsid w:val="0036500D"/>
    <w:rsid w:val="003650E3"/>
    <w:rsid w:val="00365844"/>
    <w:rsid w:val="00365AF0"/>
    <w:rsid w:val="00365FCE"/>
    <w:rsid w:val="00366A78"/>
    <w:rsid w:val="003674CA"/>
    <w:rsid w:val="00367DF7"/>
    <w:rsid w:val="00367E6D"/>
    <w:rsid w:val="00367F82"/>
    <w:rsid w:val="00370BC9"/>
    <w:rsid w:val="0037157C"/>
    <w:rsid w:val="0037184E"/>
    <w:rsid w:val="00371DAF"/>
    <w:rsid w:val="003720A0"/>
    <w:rsid w:val="00372B1C"/>
    <w:rsid w:val="00373861"/>
    <w:rsid w:val="003741FD"/>
    <w:rsid w:val="003746A8"/>
    <w:rsid w:val="0037494B"/>
    <w:rsid w:val="00374A5B"/>
    <w:rsid w:val="00375B2D"/>
    <w:rsid w:val="00376538"/>
    <w:rsid w:val="0037675E"/>
    <w:rsid w:val="0037728A"/>
    <w:rsid w:val="0037767F"/>
    <w:rsid w:val="003779A1"/>
    <w:rsid w:val="00377BF4"/>
    <w:rsid w:val="00380078"/>
    <w:rsid w:val="00380258"/>
    <w:rsid w:val="00380879"/>
    <w:rsid w:val="00381517"/>
    <w:rsid w:val="00381BED"/>
    <w:rsid w:val="00382067"/>
    <w:rsid w:val="0038252F"/>
    <w:rsid w:val="003826BB"/>
    <w:rsid w:val="00382E88"/>
    <w:rsid w:val="0038318A"/>
    <w:rsid w:val="003831FF"/>
    <w:rsid w:val="00383469"/>
    <w:rsid w:val="00383484"/>
    <w:rsid w:val="003834AF"/>
    <w:rsid w:val="00383B06"/>
    <w:rsid w:val="00383B6E"/>
    <w:rsid w:val="00384734"/>
    <w:rsid w:val="00384945"/>
    <w:rsid w:val="00384BFC"/>
    <w:rsid w:val="00384E47"/>
    <w:rsid w:val="00385318"/>
    <w:rsid w:val="00385B9A"/>
    <w:rsid w:val="00385F67"/>
    <w:rsid w:val="00385FB2"/>
    <w:rsid w:val="0038618E"/>
    <w:rsid w:val="00386309"/>
    <w:rsid w:val="00387735"/>
    <w:rsid w:val="00387927"/>
    <w:rsid w:val="00387AF5"/>
    <w:rsid w:val="00387B6E"/>
    <w:rsid w:val="003903A8"/>
    <w:rsid w:val="003908B3"/>
    <w:rsid w:val="003908E8"/>
    <w:rsid w:val="00390B95"/>
    <w:rsid w:val="00391331"/>
    <w:rsid w:val="003913C5"/>
    <w:rsid w:val="00391EBF"/>
    <w:rsid w:val="003923AD"/>
    <w:rsid w:val="0039258C"/>
    <w:rsid w:val="00392946"/>
    <w:rsid w:val="00392B21"/>
    <w:rsid w:val="00393068"/>
    <w:rsid w:val="00393E10"/>
    <w:rsid w:val="003941D9"/>
    <w:rsid w:val="003947AC"/>
    <w:rsid w:val="00394A7C"/>
    <w:rsid w:val="00395726"/>
    <w:rsid w:val="00395BB4"/>
    <w:rsid w:val="003962CE"/>
    <w:rsid w:val="00396545"/>
    <w:rsid w:val="00396B2F"/>
    <w:rsid w:val="00396C66"/>
    <w:rsid w:val="00397669"/>
    <w:rsid w:val="003976CB"/>
    <w:rsid w:val="00397C1A"/>
    <w:rsid w:val="003A0749"/>
    <w:rsid w:val="003A1869"/>
    <w:rsid w:val="003A1A6D"/>
    <w:rsid w:val="003A1C12"/>
    <w:rsid w:val="003A1E6D"/>
    <w:rsid w:val="003A2AF0"/>
    <w:rsid w:val="003A2FC4"/>
    <w:rsid w:val="003A343F"/>
    <w:rsid w:val="003A363D"/>
    <w:rsid w:val="003A3B29"/>
    <w:rsid w:val="003A3C9D"/>
    <w:rsid w:val="003A446A"/>
    <w:rsid w:val="003A4D96"/>
    <w:rsid w:val="003A54E7"/>
    <w:rsid w:val="003A5A59"/>
    <w:rsid w:val="003A5AD5"/>
    <w:rsid w:val="003A63F5"/>
    <w:rsid w:val="003A6B5C"/>
    <w:rsid w:val="003A70A1"/>
    <w:rsid w:val="003A7544"/>
    <w:rsid w:val="003A78AD"/>
    <w:rsid w:val="003B0668"/>
    <w:rsid w:val="003B0AA7"/>
    <w:rsid w:val="003B0F13"/>
    <w:rsid w:val="003B226C"/>
    <w:rsid w:val="003B2D9C"/>
    <w:rsid w:val="003B41C1"/>
    <w:rsid w:val="003B56DB"/>
    <w:rsid w:val="003B57EC"/>
    <w:rsid w:val="003B5E20"/>
    <w:rsid w:val="003B6BD9"/>
    <w:rsid w:val="003B6FD9"/>
    <w:rsid w:val="003C0573"/>
    <w:rsid w:val="003C0A87"/>
    <w:rsid w:val="003C0C62"/>
    <w:rsid w:val="003C0D87"/>
    <w:rsid w:val="003C13EB"/>
    <w:rsid w:val="003C14FA"/>
    <w:rsid w:val="003C197A"/>
    <w:rsid w:val="003C1E32"/>
    <w:rsid w:val="003C1E49"/>
    <w:rsid w:val="003C237E"/>
    <w:rsid w:val="003C2497"/>
    <w:rsid w:val="003C26C1"/>
    <w:rsid w:val="003C2904"/>
    <w:rsid w:val="003C2991"/>
    <w:rsid w:val="003C2B1B"/>
    <w:rsid w:val="003C3662"/>
    <w:rsid w:val="003C4972"/>
    <w:rsid w:val="003C4EF0"/>
    <w:rsid w:val="003C4F55"/>
    <w:rsid w:val="003C580B"/>
    <w:rsid w:val="003C59F4"/>
    <w:rsid w:val="003C625E"/>
    <w:rsid w:val="003C668D"/>
    <w:rsid w:val="003C6E42"/>
    <w:rsid w:val="003C7570"/>
    <w:rsid w:val="003C75F2"/>
    <w:rsid w:val="003C78B6"/>
    <w:rsid w:val="003D040F"/>
    <w:rsid w:val="003D07A4"/>
    <w:rsid w:val="003D081C"/>
    <w:rsid w:val="003D0AEB"/>
    <w:rsid w:val="003D0CA7"/>
    <w:rsid w:val="003D1C61"/>
    <w:rsid w:val="003D224C"/>
    <w:rsid w:val="003D3038"/>
    <w:rsid w:val="003D39CA"/>
    <w:rsid w:val="003D4E4A"/>
    <w:rsid w:val="003D5534"/>
    <w:rsid w:val="003D5538"/>
    <w:rsid w:val="003D589B"/>
    <w:rsid w:val="003D5A1D"/>
    <w:rsid w:val="003D6CFA"/>
    <w:rsid w:val="003D6D9A"/>
    <w:rsid w:val="003D7666"/>
    <w:rsid w:val="003D7CE4"/>
    <w:rsid w:val="003E04BC"/>
    <w:rsid w:val="003E052E"/>
    <w:rsid w:val="003E05A2"/>
    <w:rsid w:val="003E09C6"/>
    <w:rsid w:val="003E0F35"/>
    <w:rsid w:val="003E0FB1"/>
    <w:rsid w:val="003E1195"/>
    <w:rsid w:val="003E1339"/>
    <w:rsid w:val="003E1D77"/>
    <w:rsid w:val="003E21B0"/>
    <w:rsid w:val="003E259B"/>
    <w:rsid w:val="003E3A2D"/>
    <w:rsid w:val="003E3D88"/>
    <w:rsid w:val="003E3DC9"/>
    <w:rsid w:val="003E3E18"/>
    <w:rsid w:val="003E4386"/>
    <w:rsid w:val="003E685A"/>
    <w:rsid w:val="003E74A8"/>
    <w:rsid w:val="003E75E6"/>
    <w:rsid w:val="003E775C"/>
    <w:rsid w:val="003E7DBD"/>
    <w:rsid w:val="003F0687"/>
    <w:rsid w:val="003F0A3F"/>
    <w:rsid w:val="003F106D"/>
    <w:rsid w:val="003F1881"/>
    <w:rsid w:val="003F247E"/>
    <w:rsid w:val="003F2EC2"/>
    <w:rsid w:val="003F3686"/>
    <w:rsid w:val="003F382F"/>
    <w:rsid w:val="003F397A"/>
    <w:rsid w:val="003F3FED"/>
    <w:rsid w:val="003F4391"/>
    <w:rsid w:val="003F46F0"/>
    <w:rsid w:val="003F51CF"/>
    <w:rsid w:val="003F5725"/>
    <w:rsid w:val="003F5A29"/>
    <w:rsid w:val="003F5CFA"/>
    <w:rsid w:val="003F5D1D"/>
    <w:rsid w:val="003F6104"/>
    <w:rsid w:val="003F70F7"/>
    <w:rsid w:val="003F71DE"/>
    <w:rsid w:val="003F7A82"/>
    <w:rsid w:val="003F7F54"/>
    <w:rsid w:val="004003C7"/>
    <w:rsid w:val="0040253E"/>
    <w:rsid w:val="00402973"/>
    <w:rsid w:val="00402DC7"/>
    <w:rsid w:val="00403650"/>
    <w:rsid w:val="00403E4D"/>
    <w:rsid w:val="004041E0"/>
    <w:rsid w:val="00404674"/>
    <w:rsid w:val="00404688"/>
    <w:rsid w:val="0040492D"/>
    <w:rsid w:val="00404C02"/>
    <w:rsid w:val="00404C2A"/>
    <w:rsid w:val="00404C31"/>
    <w:rsid w:val="00404C35"/>
    <w:rsid w:val="00404D9E"/>
    <w:rsid w:val="00404F27"/>
    <w:rsid w:val="00405C3C"/>
    <w:rsid w:val="004060B5"/>
    <w:rsid w:val="00406D1E"/>
    <w:rsid w:val="004070A8"/>
    <w:rsid w:val="0041098D"/>
    <w:rsid w:val="00410EDC"/>
    <w:rsid w:val="00411B2A"/>
    <w:rsid w:val="00412276"/>
    <w:rsid w:val="00412299"/>
    <w:rsid w:val="004123F8"/>
    <w:rsid w:val="00412F43"/>
    <w:rsid w:val="00413469"/>
    <w:rsid w:val="004135E7"/>
    <w:rsid w:val="004136DC"/>
    <w:rsid w:val="004138C2"/>
    <w:rsid w:val="004144E0"/>
    <w:rsid w:val="00414617"/>
    <w:rsid w:val="004148B9"/>
    <w:rsid w:val="00414ADC"/>
    <w:rsid w:val="00414C24"/>
    <w:rsid w:val="00415902"/>
    <w:rsid w:val="00416123"/>
    <w:rsid w:val="0041738E"/>
    <w:rsid w:val="00420219"/>
    <w:rsid w:val="0042033F"/>
    <w:rsid w:val="00420EF9"/>
    <w:rsid w:val="004211EA"/>
    <w:rsid w:val="004212FD"/>
    <w:rsid w:val="00421AEB"/>
    <w:rsid w:val="004222B7"/>
    <w:rsid w:val="00422A8F"/>
    <w:rsid w:val="00423061"/>
    <w:rsid w:val="00423095"/>
    <w:rsid w:val="004233D0"/>
    <w:rsid w:val="004244FB"/>
    <w:rsid w:val="00424580"/>
    <w:rsid w:val="0042535C"/>
    <w:rsid w:val="00425404"/>
    <w:rsid w:val="0042550A"/>
    <w:rsid w:val="004258ED"/>
    <w:rsid w:val="00425D9B"/>
    <w:rsid w:val="00425E78"/>
    <w:rsid w:val="00426445"/>
    <w:rsid w:val="00426EA4"/>
    <w:rsid w:val="00427B9F"/>
    <w:rsid w:val="00427CEC"/>
    <w:rsid w:val="00431CFD"/>
    <w:rsid w:val="004321DF"/>
    <w:rsid w:val="004334A5"/>
    <w:rsid w:val="0043357E"/>
    <w:rsid w:val="004335BD"/>
    <w:rsid w:val="00433CB4"/>
    <w:rsid w:val="00434534"/>
    <w:rsid w:val="00434768"/>
    <w:rsid w:val="00434A47"/>
    <w:rsid w:val="00434FD1"/>
    <w:rsid w:val="00435131"/>
    <w:rsid w:val="004354D4"/>
    <w:rsid w:val="004355E5"/>
    <w:rsid w:val="004355EC"/>
    <w:rsid w:val="00436A9D"/>
    <w:rsid w:val="004371FF"/>
    <w:rsid w:val="00437285"/>
    <w:rsid w:val="004374C9"/>
    <w:rsid w:val="004375A6"/>
    <w:rsid w:val="00437BAB"/>
    <w:rsid w:val="00440CCB"/>
    <w:rsid w:val="00441203"/>
    <w:rsid w:val="004412F5"/>
    <w:rsid w:val="004415B3"/>
    <w:rsid w:val="004418A7"/>
    <w:rsid w:val="004418D5"/>
    <w:rsid w:val="0044205F"/>
    <w:rsid w:val="0044282E"/>
    <w:rsid w:val="0044299F"/>
    <w:rsid w:val="00442FC1"/>
    <w:rsid w:val="00443E17"/>
    <w:rsid w:val="004445F0"/>
    <w:rsid w:val="0044494E"/>
    <w:rsid w:val="00444AD5"/>
    <w:rsid w:val="00445370"/>
    <w:rsid w:val="00445AB9"/>
    <w:rsid w:val="00446217"/>
    <w:rsid w:val="00446604"/>
    <w:rsid w:val="00446B71"/>
    <w:rsid w:val="00446E66"/>
    <w:rsid w:val="00447578"/>
    <w:rsid w:val="0044776B"/>
    <w:rsid w:val="004477F7"/>
    <w:rsid w:val="0044785A"/>
    <w:rsid w:val="00447BEB"/>
    <w:rsid w:val="00450ABA"/>
    <w:rsid w:val="0045133D"/>
    <w:rsid w:val="00451872"/>
    <w:rsid w:val="00451D5D"/>
    <w:rsid w:val="00451D95"/>
    <w:rsid w:val="00452430"/>
    <w:rsid w:val="004524F8"/>
    <w:rsid w:val="004525BF"/>
    <w:rsid w:val="004527BF"/>
    <w:rsid w:val="004529B1"/>
    <w:rsid w:val="00452D04"/>
    <w:rsid w:val="00452FAD"/>
    <w:rsid w:val="0045321A"/>
    <w:rsid w:val="00453E3B"/>
    <w:rsid w:val="00453EE7"/>
    <w:rsid w:val="0045401D"/>
    <w:rsid w:val="00454291"/>
    <w:rsid w:val="00454842"/>
    <w:rsid w:val="0045496E"/>
    <w:rsid w:val="00455484"/>
    <w:rsid w:val="00455709"/>
    <w:rsid w:val="0045621C"/>
    <w:rsid w:val="004571BF"/>
    <w:rsid w:val="00457BC0"/>
    <w:rsid w:val="00457CA8"/>
    <w:rsid w:val="00457D8B"/>
    <w:rsid w:val="004600B8"/>
    <w:rsid w:val="00460A2E"/>
    <w:rsid w:val="004610F2"/>
    <w:rsid w:val="00461573"/>
    <w:rsid w:val="004616EE"/>
    <w:rsid w:val="004620B0"/>
    <w:rsid w:val="0046217C"/>
    <w:rsid w:val="0046226D"/>
    <w:rsid w:val="00462A43"/>
    <w:rsid w:val="00464098"/>
    <w:rsid w:val="00464174"/>
    <w:rsid w:val="0046431C"/>
    <w:rsid w:val="004654AE"/>
    <w:rsid w:val="00465997"/>
    <w:rsid w:val="00465CEC"/>
    <w:rsid w:val="00465E81"/>
    <w:rsid w:val="00466AE4"/>
    <w:rsid w:val="004700F3"/>
    <w:rsid w:val="00470939"/>
    <w:rsid w:val="004714CD"/>
    <w:rsid w:val="00471B8C"/>
    <w:rsid w:val="004721D0"/>
    <w:rsid w:val="00472397"/>
    <w:rsid w:val="00472CD3"/>
    <w:rsid w:val="0047338F"/>
    <w:rsid w:val="00473C62"/>
    <w:rsid w:val="00473F57"/>
    <w:rsid w:val="00474A9B"/>
    <w:rsid w:val="00474BFE"/>
    <w:rsid w:val="0047542B"/>
    <w:rsid w:val="00475735"/>
    <w:rsid w:val="004759BE"/>
    <w:rsid w:val="00476124"/>
    <w:rsid w:val="00476375"/>
    <w:rsid w:val="004763E9"/>
    <w:rsid w:val="004764CD"/>
    <w:rsid w:val="004768E1"/>
    <w:rsid w:val="0047743C"/>
    <w:rsid w:val="00480736"/>
    <w:rsid w:val="00480A4B"/>
    <w:rsid w:val="0048121E"/>
    <w:rsid w:val="00481336"/>
    <w:rsid w:val="00481710"/>
    <w:rsid w:val="004824FF"/>
    <w:rsid w:val="004828C7"/>
    <w:rsid w:val="0048320F"/>
    <w:rsid w:val="00483429"/>
    <w:rsid w:val="004837C1"/>
    <w:rsid w:val="00483A53"/>
    <w:rsid w:val="00483E6F"/>
    <w:rsid w:val="00483F06"/>
    <w:rsid w:val="0048497F"/>
    <w:rsid w:val="00484AB2"/>
    <w:rsid w:val="00484B07"/>
    <w:rsid w:val="00484CF5"/>
    <w:rsid w:val="00484DEA"/>
    <w:rsid w:val="0048545E"/>
    <w:rsid w:val="00485E78"/>
    <w:rsid w:val="00485E93"/>
    <w:rsid w:val="0048603D"/>
    <w:rsid w:val="00486204"/>
    <w:rsid w:val="00486405"/>
    <w:rsid w:val="00486760"/>
    <w:rsid w:val="004875D0"/>
    <w:rsid w:val="00487CFE"/>
    <w:rsid w:val="0049121F"/>
    <w:rsid w:val="00491901"/>
    <w:rsid w:val="00491A81"/>
    <w:rsid w:val="00492222"/>
    <w:rsid w:val="00492698"/>
    <w:rsid w:val="00493247"/>
    <w:rsid w:val="0049352B"/>
    <w:rsid w:val="004943FA"/>
    <w:rsid w:val="00494402"/>
    <w:rsid w:val="00494711"/>
    <w:rsid w:val="00494826"/>
    <w:rsid w:val="00494B68"/>
    <w:rsid w:val="00494E6E"/>
    <w:rsid w:val="00494EC1"/>
    <w:rsid w:val="004975FC"/>
    <w:rsid w:val="00497B8D"/>
    <w:rsid w:val="00497F46"/>
    <w:rsid w:val="004A051D"/>
    <w:rsid w:val="004A0CB0"/>
    <w:rsid w:val="004A147F"/>
    <w:rsid w:val="004A1AB1"/>
    <w:rsid w:val="004A1B0F"/>
    <w:rsid w:val="004A27CC"/>
    <w:rsid w:val="004A2A35"/>
    <w:rsid w:val="004A2C27"/>
    <w:rsid w:val="004A320F"/>
    <w:rsid w:val="004A32C6"/>
    <w:rsid w:val="004A381C"/>
    <w:rsid w:val="004A3C06"/>
    <w:rsid w:val="004A3C85"/>
    <w:rsid w:val="004A66CF"/>
    <w:rsid w:val="004A680C"/>
    <w:rsid w:val="004A6CBE"/>
    <w:rsid w:val="004A6EDD"/>
    <w:rsid w:val="004A6F43"/>
    <w:rsid w:val="004A7E2E"/>
    <w:rsid w:val="004B063F"/>
    <w:rsid w:val="004B0966"/>
    <w:rsid w:val="004B0AD0"/>
    <w:rsid w:val="004B0BCA"/>
    <w:rsid w:val="004B0F2E"/>
    <w:rsid w:val="004B1206"/>
    <w:rsid w:val="004B142D"/>
    <w:rsid w:val="004B15DA"/>
    <w:rsid w:val="004B1648"/>
    <w:rsid w:val="004B1CDE"/>
    <w:rsid w:val="004B2CA8"/>
    <w:rsid w:val="004B2E04"/>
    <w:rsid w:val="004B32EF"/>
    <w:rsid w:val="004B36EA"/>
    <w:rsid w:val="004B39C2"/>
    <w:rsid w:val="004B4774"/>
    <w:rsid w:val="004B4B81"/>
    <w:rsid w:val="004B4BD4"/>
    <w:rsid w:val="004B59FD"/>
    <w:rsid w:val="004B61E0"/>
    <w:rsid w:val="004B6599"/>
    <w:rsid w:val="004B661B"/>
    <w:rsid w:val="004B6C7A"/>
    <w:rsid w:val="004B7428"/>
    <w:rsid w:val="004B7E8B"/>
    <w:rsid w:val="004C0040"/>
    <w:rsid w:val="004C03BF"/>
    <w:rsid w:val="004C0AFF"/>
    <w:rsid w:val="004C144D"/>
    <w:rsid w:val="004C29A7"/>
    <w:rsid w:val="004C29C3"/>
    <w:rsid w:val="004C2B99"/>
    <w:rsid w:val="004C34B4"/>
    <w:rsid w:val="004C3686"/>
    <w:rsid w:val="004C4196"/>
    <w:rsid w:val="004C4551"/>
    <w:rsid w:val="004C4E4B"/>
    <w:rsid w:val="004C51E5"/>
    <w:rsid w:val="004C56CF"/>
    <w:rsid w:val="004C56D5"/>
    <w:rsid w:val="004C59A5"/>
    <w:rsid w:val="004C61FC"/>
    <w:rsid w:val="004C64B0"/>
    <w:rsid w:val="004C6E26"/>
    <w:rsid w:val="004C6FF3"/>
    <w:rsid w:val="004C7E48"/>
    <w:rsid w:val="004D042E"/>
    <w:rsid w:val="004D08D0"/>
    <w:rsid w:val="004D0EDE"/>
    <w:rsid w:val="004D15DE"/>
    <w:rsid w:val="004D1860"/>
    <w:rsid w:val="004D1B4B"/>
    <w:rsid w:val="004D1D3B"/>
    <w:rsid w:val="004D20F7"/>
    <w:rsid w:val="004D2A06"/>
    <w:rsid w:val="004D3369"/>
    <w:rsid w:val="004D33AD"/>
    <w:rsid w:val="004D36BD"/>
    <w:rsid w:val="004D3961"/>
    <w:rsid w:val="004D3EBF"/>
    <w:rsid w:val="004D40A2"/>
    <w:rsid w:val="004D448C"/>
    <w:rsid w:val="004D45CA"/>
    <w:rsid w:val="004D557B"/>
    <w:rsid w:val="004D6F44"/>
    <w:rsid w:val="004D7132"/>
    <w:rsid w:val="004D7A9E"/>
    <w:rsid w:val="004D7AF7"/>
    <w:rsid w:val="004E0012"/>
    <w:rsid w:val="004E063F"/>
    <w:rsid w:val="004E0689"/>
    <w:rsid w:val="004E0CC6"/>
    <w:rsid w:val="004E1452"/>
    <w:rsid w:val="004E1987"/>
    <w:rsid w:val="004E1B3A"/>
    <w:rsid w:val="004E1CFB"/>
    <w:rsid w:val="004E1E15"/>
    <w:rsid w:val="004E1EA6"/>
    <w:rsid w:val="004E2EF0"/>
    <w:rsid w:val="004E2F61"/>
    <w:rsid w:val="004E30D1"/>
    <w:rsid w:val="004E326C"/>
    <w:rsid w:val="004E3638"/>
    <w:rsid w:val="004E3920"/>
    <w:rsid w:val="004E41A1"/>
    <w:rsid w:val="004E41D0"/>
    <w:rsid w:val="004E4A84"/>
    <w:rsid w:val="004E4B75"/>
    <w:rsid w:val="004E4D0C"/>
    <w:rsid w:val="004E5935"/>
    <w:rsid w:val="004E6342"/>
    <w:rsid w:val="004E63A6"/>
    <w:rsid w:val="004E7160"/>
    <w:rsid w:val="004E796C"/>
    <w:rsid w:val="004F0817"/>
    <w:rsid w:val="004F0827"/>
    <w:rsid w:val="004F0D69"/>
    <w:rsid w:val="004F115F"/>
    <w:rsid w:val="004F1D8B"/>
    <w:rsid w:val="004F21B1"/>
    <w:rsid w:val="004F299C"/>
    <w:rsid w:val="004F29C5"/>
    <w:rsid w:val="004F2C65"/>
    <w:rsid w:val="004F3178"/>
    <w:rsid w:val="004F38FC"/>
    <w:rsid w:val="004F3B92"/>
    <w:rsid w:val="004F4063"/>
    <w:rsid w:val="004F426E"/>
    <w:rsid w:val="004F45E4"/>
    <w:rsid w:val="004F462E"/>
    <w:rsid w:val="004F4683"/>
    <w:rsid w:val="004F55C9"/>
    <w:rsid w:val="004F6121"/>
    <w:rsid w:val="004F6649"/>
    <w:rsid w:val="004F7693"/>
    <w:rsid w:val="004F7BBF"/>
    <w:rsid w:val="0050066D"/>
    <w:rsid w:val="00501779"/>
    <w:rsid w:val="00501B08"/>
    <w:rsid w:val="00501C4B"/>
    <w:rsid w:val="00501D82"/>
    <w:rsid w:val="00501D93"/>
    <w:rsid w:val="005023B0"/>
    <w:rsid w:val="00502A83"/>
    <w:rsid w:val="00502B20"/>
    <w:rsid w:val="005034F6"/>
    <w:rsid w:val="00503850"/>
    <w:rsid w:val="00503EB3"/>
    <w:rsid w:val="005046AE"/>
    <w:rsid w:val="00504B9F"/>
    <w:rsid w:val="005051CF"/>
    <w:rsid w:val="00505410"/>
    <w:rsid w:val="0050544C"/>
    <w:rsid w:val="0050562C"/>
    <w:rsid w:val="00505723"/>
    <w:rsid w:val="00506BA2"/>
    <w:rsid w:val="0050766B"/>
    <w:rsid w:val="00507A7D"/>
    <w:rsid w:val="005100B8"/>
    <w:rsid w:val="005104BD"/>
    <w:rsid w:val="00511111"/>
    <w:rsid w:val="005115CE"/>
    <w:rsid w:val="0051164D"/>
    <w:rsid w:val="0051212E"/>
    <w:rsid w:val="00512792"/>
    <w:rsid w:val="0051290E"/>
    <w:rsid w:val="005141CF"/>
    <w:rsid w:val="00514C37"/>
    <w:rsid w:val="00514D19"/>
    <w:rsid w:val="00515143"/>
    <w:rsid w:val="00515822"/>
    <w:rsid w:val="00515A5C"/>
    <w:rsid w:val="00515FEC"/>
    <w:rsid w:val="005166A9"/>
    <w:rsid w:val="00517108"/>
    <w:rsid w:val="0051715F"/>
    <w:rsid w:val="005178F8"/>
    <w:rsid w:val="005208C3"/>
    <w:rsid w:val="005209E1"/>
    <w:rsid w:val="00520ED3"/>
    <w:rsid w:val="005212F3"/>
    <w:rsid w:val="005213D4"/>
    <w:rsid w:val="0052161E"/>
    <w:rsid w:val="00521EE0"/>
    <w:rsid w:val="00521F06"/>
    <w:rsid w:val="005221C9"/>
    <w:rsid w:val="00522E17"/>
    <w:rsid w:val="00523018"/>
    <w:rsid w:val="005231C1"/>
    <w:rsid w:val="0052374D"/>
    <w:rsid w:val="0052394A"/>
    <w:rsid w:val="00523A49"/>
    <w:rsid w:val="00524189"/>
    <w:rsid w:val="0052419E"/>
    <w:rsid w:val="0052518D"/>
    <w:rsid w:val="00526A52"/>
    <w:rsid w:val="00527603"/>
    <w:rsid w:val="00527E65"/>
    <w:rsid w:val="005300EB"/>
    <w:rsid w:val="00531701"/>
    <w:rsid w:val="00531733"/>
    <w:rsid w:val="005317CE"/>
    <w:rsid w:val="005318CD"/>
    <w:rsid w:val="005318D4"/>
    <w:rsid w:val="00531B05"/>
    <w:rsid w:val="005323AD"/>
    <w:rsid w:val="005329AB"/>
    <w:rsid w:val="00532A96"/>
    <w:rsid w:val="00533126"/>
    <w:rsid w:val="005334FC"/>
    <w:rsid w:val="00533752"/>
    <w:rsid w:val="00533E46"/>
    <w:rsid w:val="0053468B"/>
    <w:rsid w:val="005354BF"/>
    <w:rsid w:val="0053564A"/>
    <w:rsid w:val="005356FD"/>
    <w:rsid w:val="0053581E"/>
    <w:rsid w:val="00535AD6"/>
    <w:rsid w:val="00535B80"/>
    <w:rsid w:val="00535DA8"/>
    <w:rsid w:val="00535F06"/>
    <w:rsid w:val="00536191"/>
    <w:rsid w:val="005371B3"/>
    <w:rsid w:val="00537DF0"/>
    <w:rsid w:val="00540B3E"/>
    <w:rsid w:val="00540E1F"/>
    <w:rsid w:val="00540E21"/>
    <w:rsid w:val="005415BA"/>
    <w:rsid w:val="00541745"/>
    <w:rsid w:val="00541BB1"/>
    <w:rsid w:val="005424DF"/>
    <w:rsid w:val="00542C43"/>
    <w:rsid w:val="00542D67"/>
    <w:rsid w:val="00542DA2"/>
    <w:rsid w:val="00543149"/>
    <w:rsid w:val="005436D0"/>
    <w:rsid w:val="0054401A"/>
    <w:rsid w:val="00545CD3"/>
    <w:rsid w:val="00545E70"/>
    <w:rsid w:val="00546306"/>
    <w:rsid w:val="00546595"/>
    <w:rsid w:val="00547BBE"/>
    <w:rsid w:val="005509DD"/>
    <w:rsid w:val="0055150A"/>
    <w:rsid w:val="00551A1C"/>
    <w:rsid w:val="00551B17"/>
    <w:rsid w:val="00551E5C"/>
    <w:rsid w:val="00551F9A"/>
    <w:rsid w:val="005523C2"/>
    <w:rsid w:val="00553829"/>
    <w:rsid w:val="00553B63"/>
    <w:rsid w:val="00553E73"/>
    <w:rsid w:val="0055496C"/>
    <w:rsid w:val="00554A06"/>
    <w:rsid w:val="00554BCF"/>
    <w:rsid w:val="0055646C"/>
    <w:rsid w:val="0055667B"/>
    <w:rsid w:val="005566E6"/>
    <w:rsid w:val="005569BB"/>
    <w:rsid w:val="00556D5C"/>
    <w:rsid w:val="00556E8D"/>
    <w:rsid w:val="005570B7"/>
    <w:rsid w:val="0055751D"/>
    <w:rsid w:val="00557B27"/>
    <w:rsid w:val="0056165A"/>
    <w:rsid w:val="00561BB3"/>
    <w:rsid w:val="00562482"/>
    <w:rsid w:val="0056293C"/>
    <w:rsid w:val="00562C41"/>
    <w:rsid w:val="00563636"/>
    <w:rsid w:val="00563DB8"/>
    <w:rsid w:val="005640FC"/>
    <w:rsid w:val="00564871"/>
    <w:rsid w:val="00565BDF"/>
    <w:rsid w:val="00565FBE"/>
    <w:rsid w:val="0056632B"/>
    <w:rsid w:val="00566873"/>
    <w:rsid w:val="00566B87"/>
    <w:rsid w:val="00566EA5"/>
    <w:rsid w:val="00566F96"/>
    <w:rsid w:val="00567AD7"/>
    <w:rsid w:val="0057054E"/>
    <w:rsid w:val="00570583"/>
    <w:rsid w:val="0057064F"/>
    <w:rsid w:val="005709F1"/>
    <w:rsid w:val="005716F1"/>
    <w:rsid w:val="00571C58"/>
    <w:rsid w:val="0057212C"/>
    <w:rsid w:val="00572E31"/>
    <w:rsid w:val="00573C12"/>
    <w:rsid w:val="005741ED"/>
    <w:rsid w:val="005750DE"/>
    <w:rsid w:val="005756D7"/>
    <w:rsid w:val="00576730"/>
    <w:rsid w:val="00576C15"/>
    <w:rsid w:val="00576E4A"/>
    <w:rsid w:val="00577487"/>
    <w:rsid w:val="00577FC6"/>
    <w:rsid w:val="00577FD6"/>
    <w:rsid w:val="00580438"/>
    <w:rsid w:val="00580F5E"/>
    <w:rsid w:val="00581038"/>
    <w:rsid w:val="00581292"/>
    <w:rsid w:val="00581C5B"/>
    <w:rsid w:val="005821C4"/>
    <w:rsid w:val="0058304B"/>
    <w:rsid w:val="00583B91"/>
    <w:rsid w:val="005844CE"/>
    <w:rsid w:val="00584919"/>
    <w:rsid w:val="00584CBB"/>
    <w:rsid w:val="005859EB"/>
    <w:rsid w:val="00586167"/>
    <w:rsid w:val="005861FD"/>
    <w:rsid w:val="00586315"/>
    <w:rsid w:val="005864DD"/>
    <w:rsid w:val="00586C47"/>
    <w:rsid w:val="00586EB7"/>
    <w:rsid w:val="00587185"/>
    <w:rsid w:val="00587753"/>
    <w:rsid w:val="00587C00"/>
    <w:rsid w:val="00587E25"/>
    <w:rsid w:val="00587E26"/>
    <w:rsid w:val="00590119"/>
    <w:rsid w:val="00590452"/>
    <w:rsid w:val="00590815"/>
    <w:rsid w:val="00590C79"/>
    <w:rsid w:val="00591848"/>
    <w:rsid w:val="00591C4A"/>
    <w:rsid w:val="00592A08"/>
    <w:rsid w:val="00592B22"/>
    <w:rsid w:val="00593683"/>
    <w:rsid w:val="00593A86"/>
    <w:rsid w:val="00593C6C"/>
    <w:rsid w:val="00594A67"/>
    <w:rsid w:val="00595189"/>
    <w:rsid w:val="0059523A"/>
    <w:rsid w:val="0059555A"/>
    <w:rsid w:val="005956AD"/>
    <w:rsid w:val="005956BA"/>
    <w:rsid w:val="005959FF"/>
    <w:rsid w:val="005968D3"/>
    <w:rsid w:val="00596AE3"/>
    <w:rsid w:val="0059732B"/>
    <w:rsid w:val="00597ED6"/>
    <w:rsid w:val="005A059F"/>
    <w:rsid w:val="005A167B"/>
    <w:rsid w:val="005A167F"/>
    <w:rsid w:val="005A1AD5"/>
    <w:rsid w:val="005A2308"/>
    <w:rsid w:val="005A2A43"/>
    <w:rsid w:val="005A373C"/>
    <w:rsid w:val="005A39C4"/>
    <w:rsid w:val="005A4083"/>
    <w:rsid w:val="005A4350"/>
    <w:rsid w:val="005A47CC"/>
    <w:rsid w:val="005A5000"/>
    <w:rsid w:val="005A5AD7"/>
    <w:rsid w:val="005A6C67"/>
    <w:rsid w:val="005A7413"/>
    <w:rsid w:val="005A7838"/>
    <w:rsid w:val="005A7BC0"/>
    <w:rsid w:val="005A7EA0"/>
    <w:rsid w:val="005B0930"/>
    <w:rsid w:val="005B0C38"/>
    <w:rsid w:val="005B1082"/>
    <w:rsid w:val="005B2144"/>
    <w:rsid w:val="005B2B4D"/>
    <w:rsid w:val="005B30BF"/>
    <w:rsid w:val="005B31E3"/>
    <w:rsid w:val="005B36AC"/>
    <w:rsid w:val="005B4CDD"/>
    <w:rsid w:val="005B52B6"/>
    <w:rsid w:val="005B531F"/>
    <w:rsid w:val="005B5330"/>
    <w:rsid w:val="005B53AA"/>
    <w:rsid w:val="005B55DB"/>
    <w:rsid w:val="005B56F2"/>
    <w:rsid w:val="005B58AE"/>
    <w:rsid w:val="005B59A5"/>
    <w:rsid w:val="005B5D43"/>
    <w:rsid w:val="005B6359"/>
    <w:rsid w:val="005B67B7"/>
    <w:rsid w:val="005B6C41"/>
    <w:rsid w:val="005B7053"/>
    <w:rsid w:val="005B7244"/>
    <w:rsid w:val="005B72B0"/>
    <w:rsid w:val="005B787B"/>
    <w:rsid w:val="005B787D"/>
    <w:rsid w:val="005C05EE"/>
    <w:rsid w:val="005C0783"/>
    <w:rsid w:val="005C08D9"/>
    <w:rsid w:val="005C1650"/>
    <w:rsid w:val="005C1828"/>
    <w:rsid w:val="005C2090"/>
    <w:rsid w:val="005C2574"/>
    <w:rsid w:val="005C25AB"/>
    <w:rsid w:val="005C40CA"/>
    <w:rsid w:val="005C44CA"/>
    <w:rsid w:val="005C4635"/>
    <w:rsid w:val="005C585E"/>
    <w:rsid w:val="005C5EBC"/>
    <w:rsid w:val="005C6069"/>
    <w:rsid w:val="005C6638"/>
    <w:rsid w:val="005C6F53"/>
    <w:rsid w:val="005C7BB6"/>
    <w:rsid w:val="005D038F"/>
    <w:rsid w:val="005D0AEE"/>
    <w:rsid w:val="005D1690"/>
    <w:rsid w:val="005D183F"/>
    <w:rsid w:val="005D2F08"/>
    <w:rsid w:val="005D396E"/>
    <w:rsid w:val="005D3987"/>
    <w:rsid w:val="005D3AA7"/>
    <w:rsid w:val="005D41E1"/>
    <w:rsid w:val="005D482A"/>
    <w:rsid w:val="005D4E14"/>
    <w:rsid w:val="005D5D9B"/>
    <w:rsid w:val="005D6118"/>
    <w:rsid w:val="005D6659"/>
    <w:rsid w:val="005D6DA1"/>
    <w:rsid w:val="005D783F"/>
    <w:rsid w:val="005D7973"/>
    <w:rsid w:val="005E06C4"/>
    <w:rsid w:val="005E074C"/>
    <w:rsid w:val="005E160D"/>
    <w:rsid w:val="005E16D9"/>
    <w:rsid w:val="005E273A"/>
    <w:rsid w:val="005E33B5"/>
    <w:rsid w:val="005E33F4"/>
    <w:rsid w:val="005E3C96"/>
    <w:rsid w:val="005E3DB6"/>
    <w:rsid w:val="005E4DF6"/>
    <w:rsid w:val="005E5792"/>
    <w:rsid w:val="005E57D4"/>
    <w:rsid w:val="005E5F41"/>
    <w:rsid w:val="005E64BC"/>
    <w:rsid w:val="005E654B"/>
    <w:rsid w:val="005E6605"/>
    <w:rsid w:val="005E7407"/>
    <w:rsid w:val="005E7410"/>
    <w:rsid w:val="005E7527"/>
    <w:rsid w:val="005E7D68"/>
    <w:rsid w:val="005F01A0"/>
    <w:rsid w:val="005F0972"/>
    <w:rsid w:val="005F2394"/>
    <w:rsid w:val="005F24D6"/>
    <w:rsid w:val="005F36F7"/>
    <w:rsid w:val="005F42EB"/>
    <w:rsid w:val="005F46FE"/>
    <w:rsid w:val="005F48A9"/>
    <w:rsid w:val="005F5E1F"/>
    <w:rsid w:val="005F5ECE"/>
    <w:rsid w:val="005F6109"/>
    <w:rsid w:val="005F6277"/>
    <w:rsid w:val="005F6558"/>
    <w:rsid w:val="005F6AD2"/>
    <w:rsid w:val="005F743B"/>
    <w:rsid w:val="00600007"/>
    <w:rsid w:val="006001CC"/>
    <w:rsid w:val="00600B5D"/>
    <w:rsid w:val="006010AB"/>
    <w:rsid w:val="00601109"/>
    <w:rsid w:val="006017AD"/>
    <w:rsid w:val="00601D49"/>
    <w:rsid w:val="00603165"/>
    <w:rsid w:val="00603299"/>
    <w:rsid w:val="00603603"/>
    <w:rsid w:val="00604894"/>
    <w:rsid w:val="00604B0A"/>
    <w:rsid w:val="00604F92"/>
    <w:rsid w:val="006057D6"/>
    <w:rsid w:val="00605C62"/>
    <w:rsid w:val="00605EAB"/>
    <w:rsid w:val="006062C7"/>
    <w:rsid w:val="006067D7"/>
    <w:rsid w:val="00607EAD"/>
    <w:rsid w:val="006101D3"/>
    <w:rsid w:val="00610584"/>
    <w:rsid w:val="00610A37"/>
    <w:rsid w:val="00611D05"/>
    <w:rsid w:val="00611D65"/>
    <w:rsid w:val="00612AAB"/>
    <w:rsid w:val="00612F79"/>
    <w:rsid w:val="00613E0D"/>
    <w:rsid w:val="006142FA"/>
    <w:rsid w:val="006151D0"/>
    <w:rsid w:val="006153B5"/>
    <w:rsid w:val="006156B4"/>
    <w:rsid w:val="00616041"/>
    <w:rsid w:val="00616872"/>
    <w:rsid w:val="00616DF4"/>
    <w:rsid w:val="00617508"/>
    <w:rsid w:val="00617892"/>
    <w:rsid w:val="006178B0"/>
    <w:rsid w:val="00620E76"/>
    <w:rsid w:val="006215EC"/>
    <w:rsid w:val="00621B3E"/>
    <w:rsid w:val="00622D38"/>
    <w:rsid w:val="00622EA7"/>
    <w:rsid w:val="0062329F"/>
    <w:rsid w:val="006242A0"/>
    <w:rsid w:val="00624930"/>
    <w:rsid w:val="006252C9"/>
    <w:rsid w:val="006253FF"/>
    <w:rsid w:val="00625C72"/>
    <w:rsid w:val="00625CF0"/>
    <w:rsid w:val="00625D4F"/>
    <w:rsid w:val="00625D9D"/>
    <w:rsid w:val="00626254"/>
    <w:rsid w:val="006264A6"/>
    <w:rsid w:val="00626899"/>
    <w:rsid w:val="00626963"/>
    <w:rsid w:val="006276B3"/>
    <w:rsid w:val="00627F02"/>
    <w:rsid w:val="006301CC"/>
    <w:rsid w:val="0063068A"/>
    <w:rsid w:val="00630B04"/>
    <w:rsid w:val="00630E60"/>
    <w:rsid w:val="00630FAF"/>
    <w:rsid w:val="006313FA"/>
    <w:rsid w:val="006315E7"/>
    <w:rsid w:val="00631C24"/>
    <w:rsid w:val="00631ED6"/>
    <w:rsid w:val="00632355"/>
    <w:rsid w:val="006330CC"/>
    <w:rsid w:val="006339D5"/>
    <w:rsid w:val="00634361"/>
    <w:rsid w:val="00634726"/>
    <w:rsid w:val="00634BF8"/>
    <w:rsid w:val="00634EBE"/>
    <w:rsid w:val="006357FE"/>
    <w:rsid w:val="006358D3"/>
    <w:rsid w:val="006363E6"/>
    <w:rsid w:val="00637535"/>
    <w:rsid w:val="006376B1"/>
    <w:rsid w:val="0063789C"/>
    <w:rsid w:val="00640003"/>
    <w:rsid w:val="00640796"/>
    <w:rsid w:val="00640E7C"/>
    <w:rsid w:val="0064193B"/>
    <w:rsid w:val="00641D14"/>
    <w:rsid w:val="0064298B"/>
    <w:rsid w:val="006431E0"/>
    <w:rsid w:val="0064361C"/>
    <w:rsid w:val="00643D7E"/>
    <w:rsid w:val="00643E04"/>
    <w:rsid w:val="006441F7"/>
    <w:rsid w:val="006448B2"/>
    <w:rsid w:val="00644C3D"/>
    <w:rsid w:val="00644D5A"/>
    <w:rsid w:val="00645623"/>
    <w:rsid w:val="0064633F"/>
    <w:rsid w:val="00646B51"/>
    <w:rsid w:val="00646C32"/>
    <w:rsid w:val="00646E85"/>
    <w:rsid w:val="006470D9"/>
    <w:rsid w:val="00647720"/>
    <w:rsid w:val="00647C92"/>
    <w:rsid w:val="0065003A"/>
    <w:rsid w:val="006504D6"/>
    <w:rsid w:val="00650BD2"/>
    <w:rsid w:val="006513A3"/>
    <w:rsid w:val="006517A7"/>
    <w:rsid w:val="00651863"/>
    <w:rsid w:val="00651D51"/>
    <w:rsid w:val="00651E73"/>
    <w:rsid w:val="00652B41"/>
    <w:rsid w:val="006531D2"/>
    <w:rsid w:val="0065342D"/>
    <w:rsid w:val="00653794"/>
    <w:rsid w:val="00653A1C"/>
    <w:rsid w:val="006540BC"/>
    <w:rsid w:val="00655E89"/>
    <w:rsid w:val="00656ABF"/>
    <w:rsid w:val="00656CDB"/>
    <w:rsid w:val="00656D79"/>
    <w:rsid w:val="0065732C"/>
    <w:rsid w:val="006577C1"/>
    <w:rsid w:val="00657D87"/>
    <w:rsid w:val="00657F44"/>
    <w:rsid w:val="006604DD"/>
    <w:rsid w:val="006606DA"/>
    <w:rsid w:val="00660716"/>
    <w:rsid w:val="00661307"/>
    <w:rsid w:val="0066152D"/>
    <w:rsid w:val="006618D1"/>
    <w:rsid w:val="006618F2"/>
    <w:rsid w:val="00661AF9"/>
    <w:rsid w:val="006620C0"/>
    <w:rsid w:val="006621FA"/>
    <w:rsid w:val="00662225"/>
    <w:rsid w:val="006628B7"/>
    <w:rsid w:val="0066310A"/>
    <w:rsid w:val="006633E9"/>
    <w:rsid w:val="00663661"/>
    <w:rsid w:val="00663B55"/>
    <w:rsid w:val="00664DFC"/>
    <w:rsid w:val="00664F94"/>
    <w:rsid w:val="006653E2"/>
    <w:rsid w:val="00665620"/>
    <w:rsid w:val="006656A7"/>
    <w:rsid w:val="006658BE"/>
    <w:rsid w:val="00665D53"/>
    <w:rsid w:val="00665D6B"/>
    <w:rsid w:val="00666990"/>
    <w:rsid w:val="00666B61"/>
    <w:rsid w:val="0066712C"/>
    <w:rsid w:val="00667586"/>
    <w:rsid w:val="006678CC"/>
    <w:rsid w:val="00667DD0"/>
    <w:rsid w:val="0067010B"/>
    <w:rsid w:val="006712EE"/>
    <w:rsid w:val="006718F1"/>
    <w:rsid w:val="00672032"/>
    <w:rsid w:val="006734F6"/>
    <w:rsid w:val="00673560"/>
    <w:rsid w:val="00673C06"/>
    <w:rsid w:val="00673F96"/>
    <w:rsid w:val="00674435"/>
    <w:rsid w:val="00674BA9"/>
    <w:rsid w:val="00674C79"/>
    <w:rsid w:val="006751C3"/>
    <w:rsid w:val="00675304"/>
    <w:rsid w:val="00675452"/>
    <w:rsid w:val="00676712"/>
    <w:rsid w:val="00676A16"/>
    <w:rsid w:val="00676C07"/>
    <w:rsid w:val="00676E2C"/>
    <w:rsid w:val="006773EE"/>
    <w:rsid w:val="0067741C"/>
    <w:rsid w:val="00680098"/>
    <w:rsid w:val="006800FF"/>
    <w:rsid w:val="006801D9"/>
    <w:rsid w:val="0068020F"/>
    <w:rsid w:val="00681844"/>
    <w:rsid w:val="00681CB0"/>
    <w:rsid w:val="006821D1"/>
    <w:rsid w:val="00682511"/>
    <w:rsid w:val="00682B6F"/>
    <w:rsid w:val="006836E1"/>
    <w:rsid w:val="00683B45"/>
    <w:rsid w:val="00683CCB"/>
    <w:rsid w:val="00683E57"/>
    <w:rsid w:val="00684032"/>
    <w:rsid w:val="00684F7E"/>
    <w:rsid w:val="00685694"/>
    <w:rsid w:val="006858E9"/>
    <w:rsid w:val="00685C95"/>
    <w:rsid w:val="006875F4"/>
    <w:rsid w:val="006900B2"/>
    <w:rsid w:val="00690C09"/>
    <w:rsid w:val="0069257E"/>
    <w:rsid w:val="00692630"/>
    <w:rsid w:val="006930EB"/>
    <w:rsid w:val="006939D2"/>
    <w:rsid w:val="00693BEC"/>
    <w:rsid w:val="00693CEC"/>
    <w:rsid w:val="00693F6D"/>
    <w:rsid w:val="006940D1"/>
    <w:rsid w:val="006948E9"/>
    <w:rsid w:val="00694AF8"/>
    <w:rsid w:val="00695796"/>
    <w:rsid w:val="0069641C"/>
    <w:rsid w:val="006967E7"/>
    <w:rsid w:val="00696F58"/>
    <w:rsid w:val="00697509"/>
    <w:rsid w:val="00697B80"/>
    <w:rsid w:val="006A1A47"/>
    <w:rsid w:val="006A1F38"/>
    <w:rsid w:val="006A212A"/>
    <w:rsid w:val="006A3088"/>
    <w:rsid w:val="006A30EC"/>
    <w:rsid w:val="006A3411"/>
    <w:rsid w:val="006A388A"/>
    <w:rsid w:val="006A3FDB"/>
    <w:rsid w:val="006A43FD"/>
    <w:rsid w:val="006A4696"/>
    <w:rsid w:val="006A469F"/>
    <w:rsid w:val="006A46C6"/>
    <w:rsid w:val="006A4EB8"/>
    <w:rsid w:val="006A5280"/>
    <w:rsid w:val="006A53CE"/>
    <w:rsid w:val="006A5B85"/>
    <w:rsid w:val="006A6546"/>
    <w:rsid w:val="006A751F"/>
    <w:rsid w:val="006A7A18"/>
    <w:rsid w:val="006A7B44"/>
    <w:rsid w:val="006B05CA"/>
    <w:rsid w:val="006B0636"/>
    <w:rsid w:val="006B0E9A"/>
    <w:rsid w:val="006B14B0"/>
    <w:rsid w:val="006B1556"/>
    <w:rsid w:val="006B1755"/>
    <w:rsid w:val="006B20DE"/>
    <w:rsid w:val="006B3111"/>
    <w:rsid w:val="006B38C1"/>
    <w:rsid w:val="006B3A73"/>
    <w:rsid w:val="006B3C21"/>
    <w:rsid w:val="006B3E00"/>
    <w:rsid w:val="006B4236"/>
    <w:rsid w:val="006B47CD"/>
    <w:rsid w:val="006B4E85"/>
    <w:rsid w:val="006B56A2"/>
    <w:rsid w:val="006B6D65"/>
    <w:rsid w:val="006B72BC"/>
    <w:rsid w:val="006B76C5"/>
    <w:rsid w:val="006B790D"/>
    <w:rsid w:val="006C0A69"/>
    <w:rsid w:val="006C0AC0"/>
    <w:rsid w:val="006C0C82"/>
    <w:rsid w:val="006C166F"/>
    <w:rsid w:val="006C16BE"/>
    <w:rsid w:val="006C1998"/>
    <w:rsid w:val="006C2160"/>
    <w:rsid w:val="006C2543"/>
    <w:rsid w:val="006C2ABB"/>
    <w:rsid w:val="006C2E6D"/>
    <w:rsid w:val="006C2E90"/>
    <w:rsid w:val="006C3574"/>
    <w:rsid w:val="006C4149"/>
    <w:rsid w:val="006C415C"/>
    <w:rsid w:val="006C4343"/>
    <w:rsid w:val="006C4639"/>
    <w:rsid w:val="006C497D"/>
    <w:rsid w:val="006C5012"/>
    <w:rsid w:val="006C5222"/>
    <w:rsid w:val="006C57CA"/>
    <w:rsid w:val="006C5D03"/>
    <w:rsid w:val="006C5E6A"/>
    <w:rsid w:val="006C6985"/>
    <w:rsid w:val="006C6BDD"/>
    <w:rsid w:val="006C6CB6"/>
    <w:rsid w:val="006C6F6C"/>
    <w:rsid w:val="006C7E92"/>
    <w:rsid w:val="006C7F8F"/>
    <w:rsid w:val="006D05A6"/>
    <w:rsid w:val="006D08CA"/>
    <w:rsid w:val="006D2260"/>
    <w:rsid w:val="006D23FF"/>
    <w:rsid w:val="006D29A3"/>
    <w:rsid w:val="006D2F10"/>
    <w:rsid w:val="006D302F"/>
    <w:rsid w:val="006D3306"/>
    <w:rsid w:val="006D3901"/>
    <w:rsid w:val="006D3DEF"/>
    <w:rsid w:val="006D45A3"/>
    <w:rsid w:val="006D4C13"/>
    <w:rsid w:val="006D5640"/>
    <w:rsid w:val="006D5690"/>
    <w:rsid w:val="006D5B01"/>
    <w:rsid w:val="006D6018"/>
    <w:rsid w:val="006D609A"/>
    <w:rsid w:val="006D610C"/>
    <w:rsid w:val="006D69BA"/>
    <w:rsid w:val="006D6A11"/>
    <w:rsid w:val="006D6EB0"/>
    <w:rsid w:val="006E03C8"/>
    <w:rsid w:val="006E068B"/>
    <w:rsid w:val="006E0BA6"/>
    <w:rsid w:val="006E191A"/>
    <w:rsid w:val="006E24B1"/>
    <w:rsid w:val="006E25F0"/>
    <w:rsid w:val="006E27AB"/>
    <w:rsid w:val="006E2BB6"/>
    <w:rsid w:val="006E2BD1"/>
    <w:rsid w:val="006E2D75"/>
    <w:rsid w:val="006E35F2"/>
    <w:rsid w:val="006E3882"/>
    <w:rsid w:val="006E42E4"/>
    <w:rsid w:val="006E4F30"/>
    <w:rsid w:val="006E50EE"/>
    <w:rsid w:val="006E5F53"/>
    <w:rsid w:val="006E6928"/>
    <w:rsid w:val="006E6EFC"/>
    <w:rsid w:val="006E7970"/>
    <w:rsid w:val="006E7B0A"/>
    <w:rsid w:val="006E7C30"/>
    <w:rsid w:val="006E7D81"/>
    <w:rsid w:val="006F0E82"/>
    <w:rsid w:val="006F1322"/>
    <w:rsid w:val="006F1639"/>
    <w:rsid w:val="006F1BC9"/>
    <w:rsid w:val="006F1BD5"/>
    <w:rsid w:val="006F266D"/>
    <w:rsid w:val="006F27FD"/>
    <w:rsid w:val="006F2CE7"/>
    <w:rsid w:val="006F32DD"/>
    <w:rsid w:val="006F37BA"/>
    <w:rsid w:val="006F3F4E"/>
    <w:rsid w:val="006F40B5"/>
    <w:rsid w:val="006F4804"/>
    <w:rsid w:val="006F5566"/>
    <w:rsid w:val="006F56E4"/>
    <w:rsid w:val="006F590C"/>
    <w:rsid w:val="006F5A5E"/>
    <w:rsid w:val="006F5EED"/>
    <w:rsid w:val="006F61D1"/>
    <w:rsid w:val="006F72E6"/>
    <w:rsid w:val="006F747E"/>
    <w:rsid w:val="00700487"/>
    <w:rsid w:val="007005B7"/>
    <w:rsid w:val="0070063F"/>
    <w:rsid w:val="00700882"/>
    <w:rsid w:val="00700AFE"/>
    <w:rsid w:val="007013D6"/>
    <w:rsid w:val="00701E08"/>
    <w:rsid w:val="00701EA4"/>
    <w:rsid w:val="007027CD"/>
    <w:rsid w:val="00702E13"/>
    <w:rsid w:val="0070303B"/>
    <w:rsid w:val="0070483D"/>
    <w:rsid w:val="00704D66"/>
    <w:rsid w:val="007055EE"/>
    <w:rsid w:val="0070582E"/>
    <w:rsid w:val="00706243"/>
    <w:rsid w:val="00706594"/>
    <w:rsid w:val="00707B7C"/>
    <w:rsid w:val="00707C37"/>
    <w:rsid w:val="00707D42"/>
    <w:rsid w:val="007105E5"/>
    <w:rsid w:val="007115A0"/>
    <w:rsid w:val="007115A4"/>
    <w:rsid w:val="00711CAC"/>
    <w:rsid w:val="0071224F"/>
    <w:rsid w:val="00712314"/>
    <w:rsid w:val="00712E5C"/>
    <w:rsid w:val="00713097"/>
    <w:rsid w:val="00713399"/>
    <w:rsid w:val="007137B0"/>
    <w:rsid w:val="00713A24"/>
    <w:rsid w:val="00714D6D"/>
    <w:rsid w:val="0071532D"/>
    <w:rsid w:val="00716845"/>
    <w:rsid w:val="00716BFD"/>
    <w:rsid w:val="00716F3F"/>
    <w:rsid w:val="00716F93"/>
    <w:rsid w:val="007171F7"/>
    <w:rsid w:val="00717B0F"/>
    <w:rsid w:val="007203F9"/>
    <w:rsid w:val="007204F5"/>
    <w:rsid w:val="007207F5"/>
    <w:rsid w:val="00720B70"/>
    <w:rsid w:val="00720EC8"/>
    <w:rsid w:val="0072105C"/>
    <w:rsid w:val="007220A0"/>
    <w:rsid w:val="007225E1"/>
    <w:rsid w:val="00722D45"/>
    <w:rsid w:val="00722DFB"/>
    <w:rsid w:val="00723086"/>
    <w:rsid w:val="007241EF"/>
    <w:rsid w:val="0072458E"/>
    <w:rsid w:val="007248D1"/>
    <w:rsid w:val="0072589E"/>
    <w:rsid w:val="00725B1F"/>
    <w:rsid w:val="00726452"/>
    <w:rsid w:val="007264C5"/>
    <w:rsid w:val="007267AB"/>
    <w:rsid w:val="00727461"/>
    <w:rsid w:val="00727C68"/>
    <w:rsid w:val="00730207"/>
    <w:rsid w:val="007309F3"/>
    <w:rsid w:val="00731CC6"/>
    <w:rsid w:val="007322EF"/>
    <w:rsid w:val="00733471"/>
    <w:rsid w:val="00733ECA"/>
    <w:rsid w:val="00733F73"/>
    <w:rsid w:val="007344DD"/>
    <w:rsid w:val="00734A5F"/>
    <w:rsid w:val="00735D18"/>
    <w:rsid w:val="00735ED8"/>
    <w:rsid w:val="0073618D"/>
    <w:rsid w:val="007365B3"/>
    <w:rsid w:val="00736CB8"/>
    <w:rsid w:val="0073765C"/>
    <w:rsid w:val="0073770C"/>
    <w:rsid w:val="00740DC4"/>
    <w:rsid w:val="00740E37"/>
    <w:rsid w:val="0074105B"/>
    <w:rsid w:val="007410B4"/>
    <w:rsid w:val="0074124B"/>
    <w:rsid w:val="00741830"/>
    <w:rsid w:val="00741A00"/>
    <w:rsid w:val="007420D1"/>
    <w:rsid w:val="00742136"/>
    <w:rsid w:val="0074305F"/>
    <w:rsid w:val="00743AAA"/>
    <w:rsid w:val="00743F6B"/>
    <w:rsid w:val="0074414E"/>
    <w:rsid w:val="007448C5"/>
    <w:rsid w:val="00744E2A"/>
    <w:rsid w:val="00746B9E"/>
    <w:rsid w:val="00747757"/>
    <w:rsid w:val="00747EDE"/>
    <w:rsid w:val="0075027D"/>
    <w:rsid w:val="0075090C"/>
    <w:rsid w:val="00750BA7"/>
    <w:rsid w:val="00750F59"/>
    <w:rsid w:val="00751ECF"/>
    <w:rsid w:val="00752C1F"/>
    <w:rsid w:val="007531C2"/>
    <w:rsid w:val="00753300"/>
    <w:rsid w:val="0075339D"/>
    <w:rsid w:val="0075368C"/>
    <w:rsid w:val="00753A63"/>
    <w:rsid w:val="00753F4A"/>
    <w:rsid w:val="007548AF"/>
    <w:rsid w:val="00754AAD"/>
    <w:rsid w:val="00754C02"/>
    <w:rsid w:val="00754F37"/>
    <w:rsid w:val="0075519E"/>
    <w:rsid w:val="00755397"/>
    <w:rsid w:val="007561BE"/>
    <w:rsid w:val="0075623F"/>
    <w:rsid w:val="00756799"/>
    <w:rsid w:val="00757410"/>
    <w:rsid w:val="00757E8D"/>
    <w:rsid w:val="00760134"/>
    <w:rsid w:val="0076038C"/>
    <w:rsid w:val="00760DD9"/>
    <w:rsid w:val="00761506"/>
    <w:rsid w:val="00761508"/>
    <w:rsid w:val="00761540"/>
    <w:rsid w:val="007619E0"/>
    <w:rsid w:val="00761F2A"/>
    <w:rsid w:val="007628AA"/>
    <w:rsid w:val="00762D8B"/>
    <w:rsid w:val="00764329"/>
    <w:rsid w:val="0076491B"/>
    <w:rsid w:val="0076567E"/>
    <w:rsid w:val="007656E0"/>
    <w:rsid w:val="00765D57"/>
    <w:rsid w:val="007660C5"/>
    <w:rsid w:val="007668C1"/>
    <w:rsid w:val="00766B50"/>
    <w:rsid w:val="00766B55"/>
    <w:rsid w:val="00767519"/>
    <w:rsid w:val="00767A25"/>
    <w:rsid w:val="0077014E"/>
    <w:rsid w:val="0077044D"/>
    <w:rsid w:val="00771465"/>
    <w:rsid w:val="007722D1"/>
    <w:rsid w:val="0077355E"/>
    <w:rsid w:val="00773646"/>
    <w:rsid w:val="0077395D"/>
    <w:rsid w:val="00773A79"/>
    <w:rsid w:val="00773E3E"/>
    <w:rsid w:val="0077489D"/>
    <w:rsid w:val="0077631C"/>
    <w:rsid w:val="00776510"/>
    <w:rsid w:val="00777225"/>
    <w:rsid w:val="007775C0"/>
    <w:rsid w:val="007778D8"/>
    <w:rsid w:val="00777A81"/>
    <w:rsid w:val="00780569"/>
    <w:rsid w:val="007806BB"/>
    <w:rsid w:val="0078081A"/>
    <w:rsid w:val="007808B0"/>
    <w:rsid w:val="00781053"/>
    <w:rsid w:val="00781BAC"/>
    <w:rsid w:val="0078212F"/>
    <w:rsid w:val="00782255"/>
    <w:rsid w:val="00782885"/>
    <w:rsid w:val="00782BDC"/>
    <w:rsid w:val="00782E3E"/>
    <w:rsid w:val="007832A4"/>
    <w:rsid w:val="007834E6"/>
    <w:rsid w:val="00783877"/>
    <w:rsid w:val="00783F35"/>
    <w:rsid w:val="00783F9E"/>
    <w:rsid w:val="007848F8"/>
    <w:rsid w:val="007851BA"/>
    <w:rsid w:val="007853A5"/>
    <w:rsid w:val="0078552E"/>
    <w:rsid w:val="00785670"/>
    <w:rsid w:val="00785757"/>
    <w:rsid w:val="00785AE8"/>
    <w:rsid w:val="00785CA3"/>
    <w:rsid w:val="007864F5"/>
    <w:rsid w:val="00786566"/>
    <w:rsid w:val="007866DE"/>
    <w:rsid w:val="00786B4C"/>
    <w:rsid w:val="00786E74"/>
    <w:rsid w:val="00786EB5"/>
    <w:rsid w:val="00787B48"/>
    <w:rsid w:val="00787ED4"/>
    <w:rsid w:val="0079090D"/>
    <w:rsid w:val="00791035"/>
    <w:rsid w:val="007913CB"/>
    <w:rsid w:val="00791657"/>
    <w:rsid w:val="00792082"/>
    <w:rsid w:val="007925AB"/>
    <w:rsid w:val="007926E9"/>
    <w:rsid w:val="007929C6"/>
    <w:rsid w:val="00792EAA"/>
    <w:rsid w:val="0079319F"/>
    <w:rsid w:val="007937C7"/>
    <w:rsid w:val="007937DA"/>
    <w:rsid w:val="007948EA"/>
    <w:rsid w:val="007953E3"/>
    <w:rsid w:val="007957C3"/>
    <w:rsid w:val="00795A13"/>
    <w:rsid w:val="007965E1"/>
    <w:rsid w:val="00796753"/>
    <w:rsid w:val="00796E74"/>
    <w:rsid w:val="00797540"/>
    <w:rsid w:val="007A0289"/>
    <w:rsid w:val="007A082E"/>
    <w:rsid w:val="007A22AD"/>
    <w:rsid w:val="007A2512"/>
    <w:rsid w:val="007A3565"/>
    <w:rsid w:val="007A38E9"/>
    <w:rsid w:val="007A39B6"/>
    <w:rsid w:val="007A3A1C"/>
    <w:rsid w:val="007A3D7B"/>
    <w:rsid w:val="007A3E76"/>
    <w:rsid w:val="007A4DE3"/>
    <w:rsid w:val="007A4F48"/>
    <w:rsid w:val="007A694A"/>
    <w:rsid w:val="007A6B01"/>
    <w:rsid w:val="007A6D9C"/>
    <w:rsid w:val="007A6EA9"/>
    <w:rsid w:val="007B0761"/>
    <w:rsid w:val="007B0B65"/>
    <w:rsid w:val="007B15D5"/>
    <w:rsid w:val="007B1880"/>
    <w:rsid w:val="007B1E13"/>
    <w:rsid w:val="007B20B2"/>
    <w:rsid w:val="007B2312"/>
    <w:rsid w:val="007B2A84"/>
    <w:rsid w:val="007B363A"/>
    <w:rsid w:val="007B373C"/>
    <w:rsid w:val="007B395F"/>
    <w:rsid w:val="007B3E93"/>
    <w:rsid w:val="007B4588"/>
    <w:rsid w:val="007B4A0A"/>
    <w:rsid w:val="007B5228"/>
    <w:rsid w:val="007B57E8"/>
    <w:rsid w:val="007B6126"/>
    <w:rsid w:val="007B6A6D"/>
    <w:rsid w:val="007B722B"/>
    <w:rsid w:val="007B7498"/>
    <w:rsid w:val="007B7969"/>
    <w:rsid w:val="007B7FD4"/>
    <w:rsid w:val="007C0335"/>
    <w:rsid w:val="007C09C4"/>
    <w:rsid w:val="007C0F0C"/>
    <w:rsid w:val="007C101B"/>
    <w:rsid w:val="007C123D"/>
    <w:rsid w:val="007C1C05"/>
    <w:rsid w:val="007C1EEE"/>
    <w:rsid w:val="007C204A"/>
    <w:rsid w:val="007C26CE"/>
    <w:rsid w:val="007C2976"/>
    <w:rsid w:val="007C3495"/>
    <w:rsid w:val="007C3AB2"/>
    <w:rsid w:val="007C470E"/>
    <w:rsid w:val="007C4A4B"/>
    <w:rsid w:val="007C4C90"/>
    <w:rsid w:val="007C5615"/>
    <w:rsid w:val="007C5AB1"/>
    <w:rsid w:val="007C6093"/>
    <w:rsid w:val="007C63FF"/>
    <w:rsid w:val="007C645E"/>
    <w:rsid w:val="007C6AED"/>
    <w:rsid w:val="007C7523"/>
    <w:rsid w:val="007C7F99"/>
    <w:rsid w:val="007D0005"/>
    <w:rsid w:val="007D0D90"/>
    <w:rsid w:val="007D0E12"/>
    <w:rsid w:val="007D180C"/>
    <w:rsid w:val="007D2BBB"/>
    <w:rsid w:val="007D3339"/>
    <w:rsid w:val="007D3A09"/>
    <w:rsid w:val="007D449E"/>
    <w:rsid w:val="007D4AE6"/>
    <w:rsid w:val="007D4EB8"/>
    <w:rsid w:val="007D63BC"/>
    <w:rsid w:val="007D647B"/>
    <w:rsid w:val="007D6495"/>
    <w:rsid w:val="007D6FC8"/>
    <w:rsid w:val="007D725C"/>
    <w:rsid w:val="007D7689"/>
    <w:rsid w:val="007E01F2"/>
    <w:rsid w:val="007E15C0"/>
    <w:rsid w:val="007E2114"/>
    <w:rsid w:val="007E29E1"/>
    <w:rsid w:val="007E2BB3"/>
    <w:rsid w:val="007E3D35"/>
    <w:rsid w:val="007E4DDB"/>
    <w:rsid w:val="007E4E60"/>
    <w:rsid w:val="007E56A9"/>
    <w:rsid w:val="007E59DE"/>
    <w:rsid w:val="007E5FFB"/>
    <w:rsid w:val="007E7AFE"/>
    <w:rsid w:val="007F0916"/>
    <w:rsid w:val="007F0CC2"/>
    <w:rsid w:val="007F0F51"/>
    <w:rsid w:val="007F2065"/>
    <w:rsid w:val="007F291A"/>
    <w:rsid w:val="007F4726"/>
    <w:rsid w:val="007F4853"/>
    <w:rsid w:val="007F4B21"/>
    <w:rsid w:val="007F4B24"/>
    <w:rsid w:val="007F5DD7"/>
    <w:rsid w:val="007F5FF8"/>
    <w:rsid w:val="007F616E"/>
    <w:rsid w:val="007F65F8"/>
    <w:rsid w:val="007F6947"/>
    <w:rsid w:val="007F6F37"/>
    <w:rsid w:val="007F7213"/>
    <w:rsid w:val="007F7771"/>
    <w:rsid w:val="007F7C92"/>
    <w:rsid w:val="007F7F68"/>
    <w:rsid w:val="00800014"/>
    <w:rsid w:val="00802768"/>
    <w:rsid w:val="00802D67"/>
    <w:rsid w:val="00802ECF"/>
    <w:rsid w:val="008032EC"/>
    <w:rsid w:val="008039E0"/>
    <w:rsid w:val="00803CA4"/>
    <w:rsid w:val="00803FCC"/>
    <w:rsid w:val="00804728"/>
    <w:rsid w:val="00805236"/>
    <w:rsid w:val="00805613"/>
    <w:rsid w:val="008059E1"/>
    <w:rsid w:val="00805D24"/>
    <w:rsid w:val="00805FE8"/>
    <w:rsid w:val="0080636A"/>
    <w:rsid w:val="0080682C"/>
    <w:rsid w:val="00806FEC"/>
    <w:rsid w:val="008077BB"/>
    <w:rsid w:val="008078A5"/>
    <w:rsid w:val="00807FD4"/>
    <w:rsid w:val="008100FD"/>
    <w:rsid w:val="008102AC"/>
    <w:rsid w:val="0081127F"/>
    <w:rsid w:val="00811C60"/>
    <w:rsid w:val="00811CF3"/>
    <w:rsid w:val="008126AB"/>
    <w:rsid w:val="00812F77"/>
    <w:rsid w:val="00814B2A"/>
    <w:rsid w:val="008154C9"/>
    <w:rsid w:val="0081575F"/>
    <w:rsid w:val="00816A3B"/>
    <w:rsid w:val="00816B21"/>
    <w:rsid w:val="008170D2"/>
    <w:rsid w:val="00817145"/>
    <w:rsid w:val="00817ED1"/>
    <w:rsid w:val="00820EFD"/>
    <w:rsid w:val="00820FBE"/>
    <w:rsid w:val="00821525"/>
    <w:rsid w:val="00822C91"/>
    <w:rsid w:val="008234CE"/>
    <w:rsid w:val="008239F7"/>
    <w:rsid w:val="00825170"/>
    <w:rsid w:val="0082575B"/>
    <w:rsid w:val="00825ACA"/>
    <w:rsid w:val="00825B75"/>
    <w:rsid w:val="00826085"/>
    <w:rsid w:val="008260F8"/>
    <w:rsid w:val="00826750"/>
    <w:rsid w:val="0082709B"/>
    <w:rsid w:val="00827408"/>
    <w:rsid w:val="008300AA"/>
    <w:rsid w:val="00830333"/>
    <w:rsid w:val="008305AD"/>
    <w:rsid w:val="00830FAE"/>
    <w:rsid w:val="00831A89"/>
    <w:rsid w:val="00832870"/>
    <w:rsid w:val="008331F3"/>
    <w:rsid w:val="00833381"/>
    <w:rsid w:val="00834946"/>
    <w:rsid w:val="00834C08"/>
    <w:rsid w:val="008350D9"/>
    <w:rsid w:val="00835EB0"/>
    <w:rsid w:val="008367B7"/>
    <w:rsid w:val="00836D93"/>
    <w:rsid w:val="00837119"/>
    <w:rsid w:val="00837413"/>
    <w:rsid w:val="00837E86"/>
    <w:rsid w:val="00837EA1"/>
    <w:rsid w:val="008405BF"/>
    <w:rsid w:val="008405C5"/>
    <w:rsid w:val="00840A4F"/>
    <w:rsid w:val="00840AF0"/>
    <w:rsid w:val="00840CF0"/>
    <w:rsid w:val="008412AD"/>
    <w:rsid w:val="00841873"/>
    <w:rsid w:val="00842233"/>
    <w:rsid w:val="00842371"/>
    <w:rsid w:val="008427F8"/>
    <w:rsid w:val="00842D23"/>
    <w:rsid w:val="008430A8"/>
    <w:rsid w:val="00843270"/>
    <w:rsid w:val="00843D6D"/>
    <w:rsid w:val="0084449C"/>
    <w:rsid w:val="0084459B"/>
    <w:rsid w:val="00844F89"/>
    <w:rsid w:val="008451A9"/>
    <w:rsid w:val="0084542C"/>
    <w:rsid w:val="00845C4E"/>
    <w:rsid w:val="00845EB0"/>
    <w:rsid w:val="00845F4E"/>
    <w:rsid w:val="00846675"/>
    <w:rsid w:val="00846804"/>
    <w:rsid w:val="00847E99"/>
    <w:rsid w:val="00847F6D"/>
    <w:rsid w:val="0085097E"/>
    <w:rsid w:val="00850ACF"/>
    <w:rsid w:val="00850B93"/>
    <w:rsid w:val="00850BB2"/>
    <w:rsid w:val="00850D64"/>
    <w:rsid w:val="00850EAB"/>
    <w:rsid w:val="00850F05"/>
    <w:rsid w:val="008524ED"/>
    <w:rsid w:val="00852543"/>
    <w:rsid w:val="00852BC0"/>
    <w:rsid w:val="00852EB3"/>
    <w:rsid w:val="00853805"/>
    <w:rsid w:val="00853A78"/>
    <w:rsid w:val="00853AB5"/>
    <w:rsid w:val="00853C9B"/>
    <w:rsid w:val="00853E54"/>
    <w:rsid w:val="00854A34"/>
    <w:rsid w:val="0085563C"/>
    <w:rsid w:val="0085589D"/>
    <w:rsid w:val="00856ABF"/>
    <w:rsid w:val="00856C03"/>
    <w:rsid w:val="00857B7C"/>
    <w:rsid w:val="00857CE1"/>
    <w:rsid w:val="008603E2"/>
    <w:rsid w:val="00860793"/>
    <w:rsid w:val="00860F73"/>
    <w:rsid w:val="00861E5F"/>
    <w:rsid w:val="00862265"/>
    <w:rsid w:val="0086261D"/>
    <w:rsid w:val="008627A5"/>
    <w:rsid w:val="00862E27"/>
    <w:rsid w:val="00862F68"/>
    <w:rsid w:val="008635E6"/>
    <w:rsid w:val="008637CE"/>
    <w:rsid w:val="00863A6C"/>
    <w:rsid w:val="00863DDA"/>
    <w:rsid w:val="00863E50"/>
    <w:rsid w:val="0086416C"/>
    <w:rsid w:val="0086441E"/>
    <w:rsid w:val="008645E4"/>
    <w:rsid w:val="00864677"/>
    <w:rsid w:val="008654A2"/>
    <w:rsid w:val="0086583F"/>
    <w:rsid w:val="008659EB"/>
    <w:rsid w:val="00866009"/>
    <w:rsid w:val="0086656F"/>
    <w:rsid w:val="008669A9"/>
    <w:rsid w:val="008669D2"/>
    <w:rsid w:val="00866FB6"/>
    <w:rsid w:val="00867BA0"/>
    <w:rsid w:val="00870125"/>
    <w:rsid w:val="00870345"/>
    <w:rsid w:val="00871016"/>
    <w:rsid w:val="00871055"/>
    <w:rsid w:val="00871924"/>
    <w:rsid w:val="00871E3E"/>
    <w:rsid w:val="008727CD"/>
    <w:rsid w:val="00872A01"/>
    <w:rsid w:val="00873062"/>
    <w:rsid w:val="00873D27"/>
    <w:rsid w:val="00873DBD"/>
    <w:rsid w:val="008743E5"/>
    <w:rsid w:val="00874965"/>
    <w:rsid w:val="008749DB"/>
    <w:rsid w:val="00874CEA"/>
    <w:rsid w:val="0087534A"/>
    <w:rsid w:val="0087542D"/>
    <w:rsid w:val="00875716"/>
    <w:rsid w:val="00875830"/>
    <w:rsid w:val="00875FFA"/>
    <w:rsid w:val="008762FF"/>
    <w:rsid w:val="008767D4"/>
    <w:rsid w:val="00877753"/>
    <w:rsid w:val="008779F4"/>
    <w:rsid w:val="00880606"/>
    <w:rsid w:val="00880F6B"/>
    <w:rsid w:val="00880FEF"/>
    <w:rsid w:val="00882498"/>
    <w:rsid w:val="0088282A"/>
    <w:rsid w:val="00882CBF"/>
    <w:rsid w:val="008830A2"/>
    <w:rsid w:val="0088436E"/>
    <w:rsid w:val="008844AF"/>
    <w:rsid w:val="00884B08"/>
    <w:rsid w:val="00884E51"/>
    <w:rsid w:val="0088592A"/>
    <w:rsid w:val="00885A50"/>
    <w:rsid w:val="00885FB9"/>
    <w:rsid w:val="0088606B"/>
    <w:rsid w:val="00886186"/>
    <w:rsid w:val="00886C43"/>
    <w:rsid w:val="008876C7"/>
    <w:rsid w:val="008904DB"/>
    <w:rsid w:val="008908F1"/>
    <w:rsid w:val="00890A75"/>
    <w:rsid w:val="00891139"/>
    <w:rsid w:val="008911E8"/>
    <w:rsid w:val="008913C4"/>
    <w:rsid w:val="00891938"/>
    <w:rsid w:val="00891C45"/>
    <w:rsid w:val="00892B62"/>
    <w:rsid w:val="00892B84"/>
    <w:rsid w:val="00892BB5"/>
    <w:rsid w:val="008932D5"/>
    <w:rsid w:val="008939AF"/>
    <w:rsid w:val="00894166"/>
    <w:rsid w:val="0089425B"/>
    <w:rsid w:val="008943C5"/>
    <w:rsid w:val="0089581F"/>
    <w:rsid w:val="008963B7"/>
    <w:rsid w:val="008971B5"/>
    <w:rsid w:val="008972DA"/>
    <w:rsid w:val="0089749C"/>
    <w:rsid w:val="00897567"/>
    <w:rsid w:val="008975E7"/>
    <w:rsid w:val="00897771"/>
    <w:rsid w:val="00897827"/>
    <w:rsid w:val="008A115E"/>
    <w:rsid w:val="008A1B92"/>
    <w:rsid w:val="008A24E0"/>
    <w:rsid w:val="008A261F"/>
    <w:rsid w:val="008A402D"/>
    <w:rsid w:val="008A4403"/>
    <w:rsid w:val="008A4C6E"/>
    <w:rsid w:val="008A5005"/>
    <w:rsid w:val="008A5588"/>
    <w:rsid w:val="008A5626"/>
    <w:rsid w:val="008A5A9E"/>
    <w:rsid w:val="008A717A"/>
    <w:rsid w:val="008A7513"/>
    <w:rsid w:val="008A75AC"/>
    <w:rsid w:val="008A79F6"/>
    <w:rsid w:val="008A7BE0"/>
    <w:rsid w:val="008B01D2"/>
    <w:rsid w:val="008B0EED"/>
    <w:rsid w:val="008B14B5"/>
    <w:rsid w:val="008B1D38"/>
    <w:rsid w:val="008B1F31"/>
    <w:rsid w:val="008B2A13"/>
    <w:rsid w:val="008B3132"/>
    <w:rsid w:val="008B347F"/>
    <w:rsid w:val="008B3EC2"/>
    <w:rsid w:val="008B4184"/>
    <w:rsid w:val="008B4268"/>
    <w:rsid w:val="008B459C"/>
    <w:rsid w:val="008B4BE1"/>
    <w:rsid w:val="008B5B39"/>
    <w:rsid w:val="008B5D7F"/>
    <w:rsid w:val="008B62B0"/>
    <w:rsid w:val="008B720E"/>
    <w:rsid w:val="008B7361"/>
    <w:rsid w:val="008B77B5"/>
    <w:rsid w:val="008B7ABC"/>
    <w:rsid w:val="008C00AC"/>
    <w:rsid w:val="008C06D0"/>
    <w:rsid w:val="008C0A6C"/>
    <w:rsid w:val="008C0BDD"/>
    <w:rsid w:val="008C1E18"/>
    <w:rsid w:val="008C25E8"/>
    <w:rsid w:val="008C2889"/>
    <w:rsid w:val="008C31B0"/>
    <w:rsid w:val="008C33BD"/>
    <w:rsid w:val="008C3652"/>
    <w:rsid w:val="008C3710"/>
    <w:rsid w:val="008C3A8B"/>
    <w:rsid w:val="008C3FEF"/>
    <w:rsid w:val="008C4386"/>
    <w:rsid w:val="008C465F"/>
    <w:rsid w:val="008C4981"/>
    <w:rsid w:val="008C4D78"/>
    <w:rsid w:val="008C5CBC"/>
    <w:rsid w:val="008C60A3"/>
    <w:rsid w:val="008C63E1"/>
    <w:rsid w:val="008C6555"/>
    <w:rsid w:val="008C6A6D"/>
    <w:rsid w:val="008C6B58"/>
    <w:rsid w:val="008C7395"/>
    <w:rsid w:val="008C7560"/>
    <w:rsid w:val="008C7BF7"/>
    <w:rsid w:val="008C7CAC"/>
    <w:rsid w:val="008D10BC"/>
    <w:rsid w:val="008D14CD"/>
    <w:rsid w:val="008D15A8"/>
    <w:rsid w:val="008D1994"/>
    <w:rsid w:val="008D1A82"/>
    <w:rsid w:val="008D285D"/>
    <w:rsid w:val="008D2868"/>
    <w:rsid w:val="008D34A5"/>
    <w:rsid w:val="008D35FD"/>
    <w:rsid w:val="008D5775"/>
    <w:rsid w:val="008D5BEF"/>
    <w:rsid w:val="008D5CA0"/>
    <w:rsid w:val="008D680E"/>
    <w:rsid w:val="008D693A"/>
    <w:rsid w:val="008D6CBC"/>
    <w:rsid w:val="008D7066"/>
    <w:rsid w:val="008D70CC"/>
    <w:rsid w:val="008D7134"/>
    <w:rsid w:val="008D7E31"/>
    <w:rsid w:val="008E02A3"/>
    <w:rsid w:val="008E0448"/>
    <w:rsid w:val="008E04B1"/>
    <w:rsid w:val="008E07D2"/>
    <w:rsid w:val="008E07DF"/>
    <w:rsid w:val="008E0CCF"/>
    <w:rsid w:val="008E0E22"/>
    <w:rsid w:val="008E1211"/>
    <w:rsid w:val="008E17F3"/>
    <w:rsid w:val="008E1B50"/>
    <w:rsid w:val="008E1DB0"/>
    <w:rsid w:val="008E21B5"/>
    <w:rsid w:val="008E2533"/>
    <w:rsid w:val="008E2870"/>
    <w:rsid w:val="008E2922"/>
    <w:rsid w:val="008E2980"/>
    <w:rsid w:val="008E2EF9"/>
    <w:rsid w:val="008E33FB"/>
    <w:rsid w:val="008E3560"/>
    <w:rsid w:val="008E3866"/>
    <w:rsid w:val="008E452A"/>
    <w:rsid w:val="008E468E"/>
    <w:rsid w:val="008E4754"/>
    <w:rsid w:val="008E47BD"/>
    <w:rsid w:val="008E4A44"/>
    <w:rsid w:val="008E4D7C"/>
    <w:rsid w:val="008E537A"/>
    <w:rsid w:val="008E5CF7"/>
    <w:rsid w:val="008E5FD4"/>
    <w:rsid w:val="008E606B"/>
    <w:rsid w:val="008E640B"/>
    <w:rsid w:val="008E694C"/>
    <w:rsid w:val="008E7435"/>
    <w:rsid w:val="008E7A2D"/>
    <w:rsid w:val="008E7B45"/>
    <w:rsid w:val="008E7BB5"/>
    <w:rsid w:val="008E7CD9"/>
    <w:rsid w:val="008F0378"/>
    <w:rsid w:val="008F041B"/>
    <w:rsid w:val="008F06D5"/>
    <w:rsid w:val="008F08A9"/>
    <w:rsid w:val="008F09F8"/>
    <w:rsid w:val="008F12E6"/>
    <w:rsid w:val="008F1379"/>
    <w:rsid w:val="008F18C8"/>
    <w:rsid w:val="008F1F3D"/>
    <w:rsid w:val="008F1FB6"/>
    <w:rsid w:val="008F2186"/>
    <w:rsid w:val="008F250D"/>
    <w:rsid w:val="008F3020"/>
    <w:rsid w:val="008F3259"/>
    <w:rsid w:val="008F3856"/>
    <w:rsid w:val="008F3882"/>
    <w:rsid w:val="008F3CCA"/>
    <w:rsid w:val="008F3EBB"/>
    <w:rsid w:val="008F40F5"/>
    <w:rsid w:val="008F46DE"/>
    <w:rsid w:val="008F482E"/>
    <w:rsid w:val="008F4990"/>
    <w:rsid w:val="008F63DF"/>
    <w:rsid w:val="008F6D8D"/>
    <w:rsid w:val="008F7183"/>
    <w:rsid w:val="008F7F12"/>
    <w:rsid w:val="0090024F"/>
    <w:rsid w:val="00900DD4"/>
    <w:rsid w:val="00901321"/>
    <w:rsid w:val="009015E4"/>
    <w:rsid w:val="0090193A"/>
    <w:rsid w:val="0090234C"/>
    <w:rsid w:val="00902A68"/>
    <w:rsid w:val="00903661"/>
    <w:rsid w:val="00903A39"/>
    <w:rsid w:val="00904578"/>
    <w:rsid w:val="0090575D"/>
    <w:rsid w:val="00905CAB"/>
    <w:rsid w:val="00905E2B"/>
    <w:rsid w:val="00905FC3"/>
    <w:rsid w:val="0090753E"/>
    <w:rsid w:val="009101E1"/>
    <w:rsid w:val="00910954"/>
    <w:rsid w:val="00910BD7"/>
    <w:rsid w:val="00910DBA"/>
    <w:rsid w:val="00910F2E"/>
    <w:rsid w:val="00911C84"/>
    <w:rsid w:val="00912684"/>
    <w:rsid w:val="009128A8"/>
    <w:rsid w:val="009148C9"/>
    <w:rsid w:val="0091540C"/>
    <w:rsid w:val="0091541F"/>
    <w:rsid w:val="00915785"/>
    <w:rsid w:val="00915B9E"/>
    <w:rsid w:val="00915E27"/>
    <w:rsid w:val="00916E38"/>
    <w:rsid w:val="00916F8C"/>
    <w:rsid w:val="0091724B"/>
    <w:rsid w:val="00917DAD"/>
    <w:rsid w:val="00920755"/>
    <w:rsid w:val="00920FA3"/>
    <w:rsid w:val="00921CFE"/>
    <w:rsid w:val="00921D3A"/>
    <w:rsid w:val="0092208F"/>
    <w:rsid w:val="00922AAE"/>
    <w:rsid w:val="00922CBB"/>
    <w:rsid w:val="00922E39"/>
    <w:rsid w:val="00923040"/>
    <w:rsid w:val="0092322E"/>
    <w:rsid w:val="00923CBC"/>
    <w:rsid w:val="00924587"/>
    <w:rsid w:val="00924700"/>
    <w:rsid w:val="00924805"/>
    <w:rsid w:val="00924A5C"/>
    <w:rsid w:val="00924A86"/>
    <w:rsid w:val="00924C82"/>
    <w:rsid w:val="00924E8B"/>
    <w:rsid w:val="0092669B"/>
    <w:rsid w:val="00926A44"/>
    <w:rsid w:val="00926A75"/>
    <w:rsid w:val="00926E65"/>
    <w:rsid w:val="009272D2"/>
    <w:rsid w:val="0092770E"/>
    <w:rsid w:val="00927CA2"/>
    <w:rsid w:val="009301FE"/>
    <w:rsid w:val="0093085D"/>
    <w:rsid w:val="00931349"/>
    <w:rsid w:val="00931B9B"/>
    <w:rsid w:val="00931C3E"/>
    <w:rsid w:val="00932778"/>
    <w:rsid w:val="00933E0C"/>
    <w:rsid w:val="00934D44"/>
    <w:rsid w:val="0093594A"/>
    <w:rsid w:val="00936966"/>
    <w:rsid w:val="009379B1"/>
    <w:rsid w:val="00937B6B"/>
    <w:rsid w:val="00937D78"/>
    <w:rsid w:val="00941845"/>
    <w:rsid w:val="00941F75"/>
    <w:rsid w:val="0094257A"/>
    <w:rsid w:val="009428CF"/>
    <w:rsid w:val="009436D8"/>
    <w:rsid w:val="009438EE"/>
    <w:rsid w:val="0094393F"/>
    <w:rsid w:val="00944518"/>
    <w:rsid w:val="009449AB"/>
    <w:rsid w:val="00944AE8"/>
    <w:rsid w:val="00944F30"/>
    <w:rsid w:val="0094552B"/>
    <w:rsid w:val="00945668"/>
    <w:rsid w:val="00945B6B"/>
    <w:rsid w:val="00946F54"/>
    <w:rsid w:val="009472EA"/>
    <w:rsid w:val="00947566"/>
    <w:rsid w:val="00947745"/>
    <w:rsid w:val="009478CD"/>
    <w:rsid w:val="009500F1"/>
    <w:rsid w:val="009501FD"/>
    <w:rsid w:val="00950374"/>
    <w:rsid w:val="00950A49"/>
    <w:rsid w:val="00950E10"/>
    <w:rsid w:val="009510DB"/>
    <w:rsid w:val="00951330"/>
    <w:rsid w:val="00951554"/>
    <w:rsid w:val="0095159A"/>
    <w:rsid w:val="00951A94"/>
    <w:rsid w:val="00952242"/>
    <w:rsid w:val="00952A05"/>
    <w:rsid w:val="00952A80"/>
    <w:rsid w:val="00952BD5"/>
    <w:rsid w:val="0095381D"/>
    <w:rsid w:val="00953A1B"/>
    <w:rsid w:val="00953B91"/>
    <w:rsid w:val="00953F6E"/>
    <w:rsid w:val="00954084"/>
    <w:rsid w:val="009548E6"/>
    <w:rsid w:val="00955B16"/>
    <w:rsid w:val="00955E29"/>
    <w:rsid w:val="009569BA"/>
    <w:rsid w:val="00957BF0"/>
    <w:rsid w:val="00960832"/>
    <w:rsid w:val="00961469"/>
    <w:rsid w:val="00961525"/>
    <w:rsid w:val="00961612"/>
    <w:rsid w:val="009619F1"/>
    <w:rsid w:val="00962181"/>
    <w:rsid w:val="00963213"/>
    <w:rsid w:val="00963AA7"/>
    <w:rsid w:val="00963DC7"/>
    <w:rsid w:val="00963E70"/>
    <w:rsid w:val="00964D7A"/>
    <w:rsid w:val="00965807"/>
    <w:rsid w:val="00966040"/>
    <w:rsid w:val="0096640A"/>
    <w:rsid w:val="009664D4"/>
    <w:rsid w:val="009664F8"/>
    <w:rsid w:val="009665C5"/>
    <w:rsid w:val="0096681E"/>
    <w:rsid w:val="00966A75"/>
    <w:rsid w:val="00966B83"/>
    <w:rsid w:val="00966F86"/>
    <w:rsid w:val="009671DF"/>
    <w:rsid w:val="00967A86"/>
    <w:rsid w:val="00967F55"/>
    <w:rsid w:val="00970781"/>
    <w:rsid w:val="00970C02"/>
    <w:rsid w:val="0097100A"/>
    <w:rsid w:val="0097257B"/>
    <w:rsid w:val="00972E1D"/>
    <w:rsid w:val="0097385F"/>
    <w:rsid w:val="00973A89"/>
    <w:rsid w:val="00973B5A"/>
    <w:rsid w:val="00974410"/>
    <w:rsid w:val="00974442"/>
    <w:rsid w:val="00974D4B"/>
    <w:rsid w:val="009754E0"/>
    <w:rsid w:val="00975675"/>
    <w:rsid w:val="00975720"/>
    <w:rsid w:val="00975B8B"/>
    <w:rsid w:val="00976063"/>
    <w:rsid w:val="00976121"/>
    <w:rsid w:val="00976A9F"/>
    <w:rsid w:val="00977613"/>
    <w:rsid w:val="00977764"/>
    <w:rsid w:val="00977FC3"/>
    <w:rsid w:val="009800C3"/>
    <w:rsid w:val="0098076F"/>
    <w:rsid w:val="009807F8"/>
    <w:rsid w:val="00980F9B"/>
    <w:rsid w:val="00982BD4"/>
    <w:rsid w:val="00982FDF"/>
    <w:rsid w:val="009835CA"/>
    <w:rsid w:val="00983DCF"/>
    <w:rsid w:val="009840BB"/>
    <w:rsid w:val="009856E3"/>
    <w:rsid w:val="00985F76"/>
    <w:rsid w:val="0098668E"/>
    <w:rsid w:val="00986B10"/>
    <w:rsid w:val="00986C8B"/>
    <w:rsid w:val="00987699"/>
    <w:rsid w:val="00987B40"/>
    <w:rsid w:val="00987CB2"/>
    <w:rsid w:val="00987F02"/>
    <w:rsid w:val="00990EB9"/>
    <w:rsid w:val="00990FBF"/>
    <w:rsid w:val="0099138F"/>
    <w:rsid w:val="0099226F"/>
    <w:rsid w:val="00992307"/>
    <w:rsid w:val="0099260C"/>
    <w:rsid w:val="009926A6"/>
    <w:rsid w:val="009935F3"/>
    <w:rsid w:val="0099392A"/>
    <w:rsid w:val="00993D55"/>
    <w:rsid w:val="0099583B"/>
    <w:rsid w:val="009A049E"/>
    <w:rsid w:val="009A16A5"/>
    <w:rsid w:val="009A18F6"/>
    <w:rsid w:val="009A1C76"/>
    <w:rsid w:val="009A24DC"/>
    <w:rsid w:val="009A2AC8"/>
    <w:rsid w:val="009A30BA"/>
    <w:rsid w:val="009A326A"/>
    <w:rsid w:val="009A3518"/>
    <w:rsid w:val="009A3B7C"/>
    <w:rsid w:val="009A3F32"/>
    <w:rsid w:val="009A40A4"/>
    <w:rsid w:val="009A4839"/>
    <w:rsid w:val="009A51E2"/>
    <w:rsid w:val="009A5DBB"/>
    <w:rsid w:val="009A6085"/>
    <w:rsid w:val="009A654F"/>
    <w:rsid w:val="009A6E4F"/>
    <w:rsid w:val="009A6E67"/>
    <w:rsid w:val="009A6FCE"/>
    <w:rsid w:val="009A703B"/>
    <w:rsid w:val="009A77DB"/>
    <w:rsid w:val="009B088B"/>
    <w:rsid w:val="009B0BF1"/>
    <w:rsid w:val="009B383A"/>
    <w:rsid w:val="009B3BB0"/>
    <w:rsid w:val="009B3E5F"/>
    <w:rsid w:val="009B4034"/>
    <w:rsid w:val="009B4BC3"/>
    <w:rsid w:val="009B5062"/>
    <w:rsid w:val="009B520D"/>
    <w:rsid w:val="009B545B"/>
    <w:rsid w:val="009B6AF3"/>
    <w:rsid w:val="009B7111"/>
    <w:rsid w:val="009B7F96"/>
    <w:rsid w:val="009C0558"/>
    <w:rsid w:val="009C0909"/>
    <w:rsid w:val="009C1679"/>
    <w:rsid w:val="009C1B67"/>
    <w:rsid w:val="009C237E"/>
    <w:rsid w:val="009C2686"/>
    <w:rsid w:val="009C2877"/>
    <w:rsid w:val="009C2A62"/>
    <w:rsid w:val="009C2C95"/>
    <w:rsid w:val="009C312E"/>
    <w:rsid w:val="009C32E4"/>
    <w:rsid w:val="009C330B"/>
    <w:rsid w:val="009C3493"/>
    <w:rsid w:val="009C3DFE"/>
    <w:rsid w:val="009C5990"/>
    <w:rsid w:val="009C619C"/>
    <w:rsid w:val="009C65EE"/>
    <w:rsid w:val="009C6D07"/>
    <w:rsid w:val="009C71BD"/>
    <w:rsid w:val="009C7575"/>
    <w:rsid w:val="009C7B78"/>
    <w:rsid w:val="009C7F81"/>
    <w:rsid w:val="009D0117"/>
    <w:rsid w:val="009D0676"/>
    <w:rsid w:val="009D0F7D"/>
    <w:rsid w:val="009D1BF8"/>
    <w:rsid w:val="009D2F05"/>
    <w:rsid w:val="009D379E"/>
    <w:rsid w:val="009D3B70"/>
    <w:rsid w:val="009D3DC8"/>
    <w:rsid w:val="009D3F99"/>
    <w:rsid w:val="009D4A74"/>
    <w:rsid w:val="009D4C61"/>
    <w:rsid w:val="009D4EAF"/>
    <w:rsid w:val="009D5CE1"/>
    <w:rsid w:val="009D6316"/>
    <w:rsid w:val="009D739D"/>
    <w:rsid w:val="009D7761"/>
    <w:rsid w:val="009D7F99"/>
    <w:rsid w:val="009E01AF"/>
    <w:rsid w:val="009E059C"/>
    <w:rsid w:val="009E0C26"/>
    <w:rsid w:val="009E0D26"/>
    <w:rsid w:val="009E0F79"/>
    <w:rsid w:val="009E1C0A"/>
    <w:rsid w:val="009E1D35"/>
    <w:rsid w:val="009E21EC"/>
    <w:rsid w:val="009E27D3"/>
    <w:rsid w:val="009E3227"/>
    <w:rsid w:val="009E3718"/>
    <w:rsid w:val="009E3F12"/>
    <w:rsid w:val="009E40AE"/>
    <w:rsid w:val="009E4967"/>
    <w:rsid w:val="009E5F5A"/>
    <w:rsid w:val="009E5F9A"/>
    <w:rsid w:val="009E69E5"/>
    <w:rsid w:val="009E733A"/>
    <w:rsid w:val="009E749D"/>
    <w:rsid w:val="009E7730"/>
    <w:rsid w:val="009F0206"/>
    <w:rsid w:val="009F02BB"/>
    <w:rsid w:val="009F033A"/>
    <w:rsid w:val="009F07BA"/>
    <w:rsid w:val="009F19D4"/>
    <w:rsid w:val="009F1B89"/>
    <w:rsid w:val="009F1DAC"/>
    <w:rsid w:val="009F1E0B"/>
    <w:rsid w:val="009F3CC7"/>
    <w:rsid w:val="009F3D83"/>
    <w:rsid w:val="009F4060"/>
    <w:rsid w:val="009F4161"/>
    <w:rsid w:val="009F44F6"/>
    <w:rsid w:val="009F506F"/>
    <w:rsid w:val="009F53B5"/>
    <w:rsid w:val="009F5680"/>
    <w:rsid w:val="009F5960"/>
    <w:rsid w:val="009F628E"/>
    <w:rsid w:val="009F632E"/>
    <w:rsid w:val="009F661F"/>
    <w:rsid w:val="009F66A4"/>
    <w:rsid w:val="009F67E2"/>
    <w:rsid w:val="009F68C9"/>
    <w:rsid w:val="009F7549"/>
    <w:rsid w:val="009F7F80"/>
    <w:rsid w:val="00A004B3"/>
    <w:rsid w:val="00A0157B"/>
    <w:rsid w:val="00A029D9"/>
    <w:rsid w:val="00A03229"/>
    <w:rsid w:val="00A03A87"/>
    <w:rsid w:val="00A04227"/>
    <w:rsid w:val="00A052FF"/>
    <w:rsid w:val="00A0530D"/>
    <w:rsid w:val="00A053A3"/>
    <w:rsid w:val="00A0587A"/>
    <w:rsid w:val="00A058BE"/>
    <w:rsid w:val="00A0651E"/>
    <w:rsid w:val="00A06BB8"/>
    <w:rsid w:val="00A07304"/>
    <w:rsid w:val="00A0779A"/>
    <w:rsid w:val="00A07E1F"/>
    <w:rsid w:val="00A10A16"/>
    <w:rsid w:val="00A11057"/>
    <w:rsid w:val="00A11208"/>
    <w:rsid w:val="00A11370"/>
    <w:rsid w:val="00A115F1"/>
    <w:rsid w:val="00A118A6"/>
    <w:rsid w:val="00A119CA"/>
    <w:rsid w:val="00A11CDF"/>
    <w:rsid w:val="00A1284E"/>
    <w:rsid w:val="00A1291F"/>
    <w:rsid w:val="00A136F8"/>
    <w:rsid w:val="00A13CA3"/>
    <w:rsid w:val="00A14416"/>
    <w:rsid w:val="00A14770"/>
    <w:rsid w:val="00A14EC2"/>
    <w:rsid w:val="00A1530D"/>
    <w:rsid w:val="00A15452"/>
    <w:rsid w:val="00A156B3"/>
    <w:rsid w:val="00A1622C"/>
    <w:rsid w:val="00A162B8"/>
    <w:rsid w:val="00A164AC"/>
    <w:rsid w:val="00A16B33"/>
    <w:rsid w:val="00A16C70"/>
    <w:rsid w:val="00A17AAC"/>
    <w:rsid w:val="00A17C20"/>
    <w:rsid w:val="00A17ED6"/>
    <w:rsid w:val="00A20078"/>
    <w:rsid w:val="00A2108C"/>
    <w:rsid w:val="00A2157B"/>
    <w:rsid w:val="00A22058"/>
    <w:rsid w:val="00A23BB7"/>
    <w:rsid w:val="00A23F13"/>
    <w:rsid w:val="00A2443E"/>
    <w:rsid w:val="00A2486C"/>
    <w:rsid w:val="00A25ABB"/>
    <w:rsid w:val="00A26AEF"/>
    <w:rsid w:val="00A26C48"/>
    <w:rsid w:val="00A2741B"/>
    <w:rsid w:val="00A27741"/>
    <w:rsid w:val="00A27CF0"/>
    <w:rsid w:val="00A302EC"/>
    <w:rsid w:val="00A30BD1"/>
    <w:rsid w:val="00A31C5B"/>
    <w:rsid w:val="00A31E91"/>
    <w:rsid w:val="00A326D3"/>
    <w:rsid w:val="00A32A5F"/>
    <w:rsid w:val="00A34464"/>
    <w:rsid w:val="00A34B9B"/>
    <w:rsid w:val="00A34EA2"/>
    <w:rsid w:val="00A35523"/>
    <w:rsid w:val="00A35667"/>
    <w:rsid w:val="00A35729"/>
    <w:rsid w:val="00A3585F"/>
    <w:rsid w:val="00A36298"/>
    <w:rsid w:val="00A366A5"/>
    <w:rsid w:val="00A36C91"/>
    <w:rsid w:val="00A36D35"/>
    <w:rsid w:val="00A36D7B"/>
    <w:rsid w:val="00A3774C"/>
    <w:rsid w:val="00A378C8"/>
    <w:rsid w:val="00A37A39"/>
    <w:rsid w:val="00A405C3"/>
    <w:rsid w:val="00A417F8"/>
    <w:rsid w:val="00A41D20"/>
    <w:rsid w:val="00A42F8F"/>
    <w:rsid w:val="00A437C0"/>
    <w:rsid w:val="00A43E04"/>
    <w:rsid w:val="00A4420A"/>
    <w:rsid w:val="00A4473E"/>
    <w:rsid w:val="00A44E19"/>
    <w:rsid w:val="00A45154"/>
    <w:rsid w:val="00A45DD3"/>
    <w:rsid w:val="00A466A2"/>
    <w:rsid w:val="00A46769"/>
    <w:rsid w:val="00A46B14"/>
    <w:rsid w:val="00A47188"/>
    <w:rsid w:val="00A47216"/>
    <w:rsid w:val="00A4746D"/>
    <w:rsid w:val="00A4777F"/>
    <w:rsid w:val="00A50069"/>
    <w:rsid w:val="00A50B03"/>
    <w:rsid w:val="00A528D5"/>
    <w:rsid w:val="00A53AD4"/>
    <w:rsid w:val="00A53C0A"/>
    <w:rsid w:val="00A54445"/>
    <w:rsid w:val="00A546DA"/>
    <w:rsid w:val="00A547E9"/>
    <w:rsid w:val="00A54CB5"/>
    <w:rsid w:val="00A550A4"/>
    <w:rsid w:val="00A55483"/>
    <w:rsid w:val="00A56802"/>
    <w:rsid w:val="00A5708F"/>
    <w:rsid w:val="00A57DF4"/>
    <w:rsid w:val="00A60194"/>
    <w:rsid w:val="00A601B6"/>
    <w:rsid w:val="00A603C0"/>
    <w:rsid w:val="00A606DF"/>
    <w:rsid w:val="00A60C78"/>
    <w:rsid w:val="00A60E22"/>
    <w:rsid w:val="00A61067"/>
    <w:rsid w:val="00A61503"/>
    <w:rsid w:val="00A615F0"/>
    <w:rsid w:val="00A61664"/>
    <w:rsid w:val="00A6235C"/>
    <w:rsid w:val="00A62431"/>
    <w:rsid w:val="00A62E20"/>
    <w:rsid w:val="00A62E5B"/>
    <w:rsid w:val="00A634F9"/>
    <w:rsid w:val="00A63537"/>
    <w:rsid w:val="00A6394E"/>
    <w:rsid w:val="00A63C84"/>
    <w:rsid w:val="00A63D2E"/>
    <w:rsid w:val="00A64ADB"/>
    <w:rsid w:val="00A64AF4"/>
    <w:rsid w:val="00A652B2"/>
    <w:rsid w:val="00A65319"/>
    <w:rsid w:val="00A657DC"/>
    <w:rsid w:val="00A65842"/>
    <w:rsid w:val="00A65EC9"/>
    <w:rsid w:val="00A66486"/>
    <w:rsid w:val="00A668ED"/>
    <w:rsid w:val="00A66955"/>
    <w:rsid w:val="00A673DC"/>
    <w:rsid w:val="00A67A7E"/>
    <w:rsid w:val="00A67A7F"/>
    <w:rsid w:val="00A70B4F"/>
    <w:rsid w:val="00A710E6"/>
    <w:rsid w:val="00A7120E"/>
    <w:rsid w:val="00A7161F"/>
    <w:rsid w:val="00A71CDF"/>
    <w:rsid w:val="00A7238A"/>
    <w:rsid w:val="00A724FD"/>
    <w:rsid w:val="00A72C8B"/>
    <w:rsid w:val="00A73C52"/>
    <w:rsid w:val="00A750E7"/>
    <w:rsid w:val="00A75487"/>
    <w:rsid w:val="00A7558C"/>
    <w:rsid w:val="00A75807"/>
    <w:rsid w:val="00A77684"/>
    <w:rsid w:val="00A80D42"/>
    <w:rsid w:val="00A81219"/>
    <w:rsid w:val="00A81B51"/>
    <w:rsid w:val="00A824AF"/>
    <w:rsid w:val="00A8270F"/>
    <w:rsid w:val="00A82917"/>
    <w:rsid w:val="00A83527"/>
    <w:rsid w:val="00A83AB3"/>
    <w:rsid w:val="00A83E7B"/>
    <w:rsid w:val="00A83F89"/>
    <w:rsid w:val="00A84066"/>
    <w:rsid w:val="00A8416E"/>
    <w:rsid w:val="00A84C67"/>
    <w:rsid w:val="00A85224"/>
    <w:rsid w:val="00A852E3"/>
    <w:rsid w:val="00A8580F"/>
    <w:rsid w:val="00A85E8A"/>
    <w:rsid w:val="00A86575"/>
    <w:rsid w:val="00A873AE"/>
    <w:rsid w:val="00A876D7"/>
    <w:rsid w:val="00A87B4E"/>
    <w:rsid w:val="00A87C50"/>
    <w:rsid w:val="00A91BD8"/>
    <w:rsid w:val="00A91EEF"/>
    <w:rsid w:val="00A9254F"/>
    <w:rsid w:val="00A9372F"/>
    <w:rsid w:val="00A93813"/>
    <w:rsid w:val="00A93B16"/>
    <w:rsid w:val="00A93B5A"/>
    <w:rsid w:val="00A93E8D"/>
    <w:rsid w:val="00A948EA"/>
    <w:rsid w:val="00A94DB2"/>
    <w:rsid w:val="00A95484"/>
    <w:rsid w:val="00A9589E"/>
    <w:rsid w:val="00A963DA"/>
    <w:rsid w:val="00A96701"/>
    <w:rsid w:val="00A96A26"/>
    <w:rsid w:val="00A972B1"/>
    <w:rsid w:val="00A97A2D"/>
    <w:rsid w:val="00AA049E"/>
    <w:rsid w:val="00AA0507"/>
    <w:rsid w:val="00AA1532"/>
    <w:rsid w:val="00AA196C"/>
    <w:rsid w:val="00AA2372"/>
    <w:rsid w:val="00AA268F"/>
    <w:rsid w:val="00AA294B"/>
    <w:rsid w:val="00AA34D0"/>
    <w:rsid w:val="00AA3649"/>
    <w:rsid w:val="00AA3E2E"/>
    <w:rsid w:val="00AA4254"/>
    <w:rsid w:val="00AA428C"/>
    <w:rsid w:val="00AA4697"/>
    <w:rsid w:val="00AA503A"/>
    <w:rsid w:val="00AA5412"/>
    <w:rsid w:val="00AA5FA3"/>
    <w:rsid w:val="00AA6E56"/>
    <w:rsid w:val="00AA7102"/>
    <w:rsid w:val="00AA71D0"/>
    <w:rsid w:val="00AA7242"/>
    <w:rsid w:val="00AB0476"/>
    <w:rsid w:val="00AB049A"/>
    <w:rsid w:val="00AB104D"/>
    <w:rsid w:val="00AB1121"/>
    <w:rsid w:val="00AB11FA"/>
    <w:rsid w:val="00AB1601"/>
    <w:rsid w:val="00AB17AA"/>
    <w:rsid w:val="00AB1ACF"/>
    <w:rsid w:val="00AB1EDA"/>
    <w:rsid w:val="00AB1F61"/>
    <w:rsid w:val="00AB20F2"/>
    <w:rsid w:val="00AB22DA"/>
    <w:rsid w:val="00AB26C4"/>
    <w:rsid w:val="00AB37D4"/>
    <w:rsid w:val="00AB4406"/>
    <w:rsid w:val="00AB4D06"/>
    <w:rsid w:val="00AB4DD1"/>
    <w:rsid w:val="00AB5041"/>
    <w:rsid w:val="00AB69D4"/>
    <w:rsid w:val="00AB6B16"/>
    <w:rsid w:val="00AB6EBB"/>
    <w:rsid w:val="00AB75F3"/>
    <w:rsid w:val="00AB7747"/>
    <w:rsid w:val="00AB78D5"/>
    <w:rsid w:val="00AC0053"/>
    <w:rsid w:val="00AC18A8"/>
    <w:rsid w:val="00AC18D5"/>
    <w:rsid w:val="00AC2427"/>
    <w:rsid w:val="00AC2B80"/>
    <w:rsid w:val="00AC2DC8"/>
    <w:rsid w:val="00AC3B79"/>
    <w:rsid w:val="00AC43BD"/>
    <w:rsid w:val="00AC4600"/>
    <w:rsid w:val="00AC481C"/>
    <w:rsid w:val="00AC4DC5"/>
    <w:rsid w:val="00AC4DE9"/>
    <w:rsid w:val="00AC5876"/>
    <w:rsid w:val="00AC599D"/>
    <w:rsid w:val="00AC5EAE"/>
    <w:rsid w:val="00AC72CE"/>
    <w:rsid w:val="00AD089D"/>
    <w:rsid w:val="00AD092C"/>
    <w:rsid w:val="00AD0F19"/>
    <w:rsid w:val="00AD1199"/>
    <w:rsid w:val="00AD1945"/>
    <w:rsid w:val="00AD1DA6"/>
    <w:rsid w:val="00AD2150"/>
    <w:rsid w:val="00AD2927"/>
    <w:rsid w:val="00AD31FA"/>
    <w:rsid w:val="00AD3B86"/>
    <w:rsid w:val="00AD3DAE"/>
    <w:rsid w:val="00AD3F69"/>
    <w:rsid w:val="00AD47EF"/>
    <w:rsid w:val="00AD4F23"/>
    <w:rsid w:val="00AD5E00"/>
    <w:rsid w:val="00AD61FD"/>
    <w:rsid w:val="00AD78E3"/>
    <w:rsid w:val="00AE0C94"/>
    <w:rsid w:val="00AE0E34"/>
    <w:rsid w:val="00AE0E41"/>
    <w:rsid w:val="00AE1015"/>
    <w:rsid w:val="00AE1163"/>
    <w:rsid w:val="00AE1383"/>
    <w:rsid w:val="00AE1DC2"/>
    <w:rsid w:val="00AE1F49"/>
    <w:rsid w:val="00AE2B8F"/>
    <w:rsid w:val="00AE42A3"/>
    <w:rsid w:val="00AE4302"/>
    <w:rsid w:val="00AE4974"/>
    <w:rsid w:val="00AE5DD9"/>
    <w:rsid w:val="00AE5E84"/>
    <w:rsid w:val="00AE5F9D"/>
    <w:rsid w:val="00AE6061"/>
    <w:rsid w:val="00AE6B7D"/>
    <w:rsid w:val="00AE6BB5"/>
    <w:rsid w:val="00AE6E81"/>
    <w:rsid w:val="00AE6FE4"/>
    <w:rsid w:val="00AE7076"/>
    <w:rsid w:val="00AE7655"/>
    <w:rsid w:val="00AE7A48"/>
    <w:rsid w:val="00AF01C5"/>
    <w:rsid w:val="00AF0A60"/>
    <w:rsid w:val="00AF1487"/>
    <w:rsid w:val="00AF17B3"/>
    <w:rsid w:val="00AF1841"/>
    <w:rsid w:val="00AF1F87"/>
    <w:rsid w:val="00AF1FBA"/>
    <w:rsid w:val="00AF2007"/>
    <w:rsid w:val="00AF2087"/>
    <w:rsid w:val="00AF20E0"/>
    <w:rsid w:val="00AF2E10"/>
    <w:rsid w:val="00AF2EFC"/>
    <w:rsid w:val="00AF2FD2"/>
    <w:rsid w:val="00AF31CA"/>
    <w:rsid w:val="00AF34CD"/>
    <w:rsid w:val="00AF3AEE"/>
    <w:rsid w:val="00AF4482"/>
    <w:rsid w:val="00AF455E"/>
    <w:rsid w:val="00AF4681"/>
    <w:rsid w:val="00AF4A88"/>
    <w:rsid w:val="00AF6549"/>
    <w:rsid w:val="00AF6567"/>
    <w:rsid w:val="00AF6864"/>
    <w:rsid w:val="00AF7C09"/>
    <w:rsid w:val="00AF7F9B"/>
    <w:rsid w:val="00B006FB"/>
    <w:rsid w:val="00B009B7"/>
    <w:rsid w:val="00B009D9"/>
    <w:rsid w:val="00B01239"/>
    <w:rsid w:val="00B01B97"/>
    <w:rsid w:val="00B02307"/>
    <w:rsid w:val="00B02A6B"/>
    <w:rsid w:val="00B030CB"/>
    <w:rsid w:val="00B03483"/>
    <w:rsid w:val="00B03790"/>
    <w:rsid w:val="00B03A5D"/>
    <w:rsid w:val="00B0460A"/>
    <w:rsid w:val="00B04626"/>
    <w:rsid w:val="00B0485E"/>
    <w:rsid w:val="00B05091"/>
    <w:rsid w:val="00B06BD7"/>
    <w:rsid w:val="00B06DE7"/>
    <w:rsid w:val="00B06F44"/>
    <w:rsid w:val="00B070EB"/>
    <w:rsid w:val="00B073FF"/>
    <w:rsid w:val="00B077F5"/>
    <w:rsid w:val="00B10673"/>
    <w:rsid w:val="00B10C4F"/>
    <w:rsid w:val="00B11002"/>
    <w:rsid w:val="00B11017"/>
    <w:rsid w:val="00B11373"/>
    <w:rsid w:val="00B128E0"/>
    <w:rsid w:val="00B12E34"/>
    <w:rsid w:val="00B14295"/>
    <w:rsid w:val="00B14932"/>
    <w:rsid w:val="00B14DC8"/>
    <w:rsid w:val="00B14EFA"/>
    <w:rsid w:val="00B1553D"/>
    <w:rsid w:val="00B15B76"/>
    <w:rsid w:val="00B16480"/>
    <w:rsid w:val="00B16D19"/>
    <w:rsid w:val="00B1716F"/>
    <w:rsid w:val="00B171E3"/>
    <w:rsid w:val="00B17823"/>
    <w:rsid w:val="00B17F69"/>
    <w:rsid w:val="00B20043"/>
    <w:rsid w:val="00B20859"/>
    <w:rsid w:val="00B208A0"/>
    <w:rsid w:val="00B21447"/>
    <w:rsid w:val="00B2210F"/>
    <w:rsid w:val="00B224A9"/>
    <w:rsid w:val="00B224C4"/>
    <w:rsid w:val="00B22566"/>
    <w:rsid w:val="00B2272A"/>
    <w:rsid w:val="00B23BE7"/>
    <w:rsid w:val="00B242D9"/>
    <w:rsid w:val="00B246C0"/>
    <w:rsid w:val="00B24EE9"/>
    <w:rsid w:val="00B25014"/>
    <w:rsid w:val="00B256AC"/>
    <w:rsid w:val="00B258F5"/>
    <w:rsid w:val="00B26281"/>
    <w:rsid w:val="00B26331"/>
    <w:rsid w:val="00B276F6"/>
    <w:rsid w:val="00B27FF4"/>
    <w:rsid w:val="00B30CAB"/>
    <w:rsid w:val="00B30D66"/>
    <w:rsid w:val="00B31178"/>
    <w:rsid w:val="00B3184D"/>
    <w:rsid w:val="00B31D4A"/>
    <w:rsid w:val="00B3353D"/>
    <w:rsid w:val="00B33915"/>
    <w:rsid w:val="00B33C23"/>
    <w:rsid w:val="00B348CC"/>
    <w:rsid w:val="00B34AAB"/>
    <w:rsid w:val="00B34EB7"/>
    <w:rsid w:val="00B3504A"/>
    <w:rsid w:val="00B353E5"/>
    <w:rsid w:val="00B358A0"/>
    <w:rsid w:val="00B35DF2"/>
    <w:rsid w:val="00B36502"/>
    <w:rsid w:val="00B36BCF"/>
    <w:rsid w:val="00B3752E"/>
    <w:rsid w:val="00B376A6"/>
    <w:rsid w:val="00B37BE9"/>
    <w:rsid w:val="00B40388"/>
    <w:rsid w:val="00B40874"/>
    <w:rsid w:val="00B40DBF"/>
    <w:rsid w:val="00B41028"/>
    <w:rsid w:val="00B41C32"/>
    <w:rsid w:val="00B42207"/>
    <w:rsid w:val="00B4296B"/>
    <w:rsid w:val="00B42B50"/>
    <w:rsid w:val="00B42FC8"/>
    <w:rsid w:val="00B43188"/>
    <w:rsid w:val="00B436F6"/>
    <w:rsid w:val="00B43906"/>
    <w:rsid w:val="00B43AC5"/>
    <w:rsid w:val="00B454AF"/>
    <w:rsid w:val="00B455BB"/>
    <w:rsid w:val="00B45BE8"/>
    <w:rsid w:val="00B45D74"/>
    <w:rsid w:val="00B45D9D"/>
    <w:rsid w:val="00B46170"/>
    <w:rsid w:val="00B463A0"/>
    <w:rsid w:val="00B464EA"/>
    <w:rsid w:val="00B4663B"/>
    <w:rsid w:val="00B46A4E"/>
    <w:rsid w:val="00B46B30"/>
    <w:rsid w:val="00B47058"/>
    <w:rsid w:val="00B470BC"/>
    <w:rsid w:val="00B47241"/>
    <w:rsid w:val="00B503D9"/>
    <w:rsid w:val="00B51000"/>
    <w:rsid w:val="00B51509"/>
    <w:rsid w:val="00B51B49"/>
    <w:rsid w:val="00B51C6B"/>
    <w:rsid w:val="00B52179"/>
    <w:rsid w:val="00B52808"/>
    <w:rsid w:val="00B528F0"/>
    <w:rsid w:val="00B53C05"/>
    <w:rsid w:val="00B53CC3"/>
    <w:rsid w:val="00B543AC"/>
    <w:rsid w:val="00B553E3"/>
    <w:rsid w:val="00B55739"/>
    <w:rsid w:val="00B558B5"/>
    <w:rsid w:val="00B56567"/>
    <w:rsid w:val="00B569E7"/>
    <w:rsid w:val="00B57251"/>
    <w:rsid w:val="00B57C6F"/>
    <w:rsid w:val="00B60687"/>
    <w:rsid w:val="00B60B2E"/>
    <w:rsid w:val="00B60CDE"/>
    <w:rsid w:val="00B61065"/>
    <w:rsid w:val="00B62906"/>
    <w:rsid w:val="00B629D1"/>
    <w:rsid w:val="00B62F23"/>
    <w:rsid w:val="00B632C1"/>
    <w:rsid w:val="00B63769"/>
    <w:rsid w:val="00B6396A"/>
    <w:rsid w:val="00B64397"/>
    <w:rsid w:val="00B64E19"/>
    <w:rsid w:val="00B65398"/>
    <w:rsid w:val="00B6550A"/>
    <w:rsid w:val="00B6560F"/>
    <w:rsid w:val="00B656C0"/>
    <w:rsid w:val="00B65D2B"/>
    <w:rsid w:val="00B65ECE"/>
    <w:rsid w:val="00B667D4"/>
    <w:rsid w:val="00B669C9"/>
    <w:rsid w:val="00B66CE0"/>
    <w:rsid w:val="00B66F24"/>
    <w:rsid w:val="00B67057"/>
    <w:rsid w:val="00B676B6"/>
    <w:rsid w:val="00B67840"/>
    <w:rsid w:val="00B679D7"/>
    <w:rsid w:val="00B706D1"/>
    <w:rsid w:val="00B708CF"/>
    <w:rsid w:val="00B70D45"/>
    <w:rsid w:val="00B70FC7"/>
    <w:rsid w:val="00B716B1"/>
    <w:rsid w:val="00B71797"/>
    <w:rsid w:val="00B71C69"/>
    <w:rsid w:val="00B72A07"/>
    <w:rsid w:val="00B72D45"/>
    <w:rsid w:val="00B72DE7"/>
    <w:rsid w:val="00B736C7"/>
    <w:rsid w:val="00B73DCC"/>
    <w:rsid w:val="00B74012"/>
    <w:rsid w:val="00B74647"/>
    <w:rsid w:val="00B749BB"/>
    <w:rsid w:val="00B74E79"/>
    <w:rsid w:val="00B7537D"/>
    <w:rsid w:val="00B76144"/>
    <w:rsid w:val="00B7673D"/>
    <w:rsid w:val="00B76A83"/>
    <w:rsid w:val="00B76C89"/>
    <w:rsid w:val="00B76D39"/>
    <w:rsid w:val="00B76F3B"/>
    <w:rsid w:val="00B77709"/>
    <w:rsid w:val="00B8015D"/>
    <w:rsid w:val="00B8016B"/>
    <w:rsid w:val="00B806A0"/>
    <w:rsid w:val="00B807F5"/>
    <w:rsid w:val="00B81823"/>
    <w:rsid w:val="00B81952"/>
    <w:rsid w:val="00B82355"/>
    <w:rsid w:val="00B8280C"/>
    <w:rsid w:val="00B82D8C"/>
    <w:rsid w:val="00B82EE9"/>
    <w:rsid w:val="00B83031"/>
    <w:rsid w:val="00B837B8"/>
    <w:rsid w:val="00B83B42"/>
    <w:rsid w:val="00B83F57"/>
    <w:rsid w:val="00B84F53"/>
    <w:rsid w:val="00B85263"/>
    <w:rsid w:val="00B855D8"/>
    <w:rsid w:val="00B85862"/>
    <w:rsid w:val="00B858A7"/>
    <w:rsid w:val="00B85FC9"/>
    <w:rsid w:val="00B8652C"/>
    <w:rsid w:val="00B86640"/>
    <w:rsid w:val="00B86720"/>
    <w:rsid w:val="00B872CA"/>
    <w:rsid w:val="00B875AB"/>
    <w:rsid w:val="00B909AF"/>
    <w:rsid w:val="00B91D58"/>
    <w:rsid w:val="00B91EF5"/>
    <w:rsid w:val="00B925EC"/>
    <w:rsid w:val="00B92630"/>
    <w:rsid w:val="00B92C15"/>
    <w:rsid w:val="00B93168"/>
    <w:rsid w:val="00B931EA"/>
    <w:rsid w:val="00B93225"/>
    <w:rsid w:val="00B93269"/>
    <w:rsid w:val="00B93492"/>
    <w:rsid w:val="00B9393E"/>
    <w:rsid w:val="00B93CEA"/>
    <w:rsid w:val="00B94198"/>
    <w:rsid w:val="00B94EAA"/>
    <w:rsid w:val="00B95F2D"/>
    <w:rsid w:val="00B96067"/>
    <w:rsid w:val="00B961B2"/>
    <w:rsid w:val="00B9634E"/>
    <w:rsid w:val="00B96CC8"/>
    <w:rsid w:val="00BA06A4"/>
    <w:rsid w:val="00BA071F"/>
    <w:rsid w:val="00BA0BA3"/>
    <w:rsid w:val="00BA0FB3"/>
    <w:rsid w:val="00BA1173"/>
    <w:rsid w:val="00BA189D"/>
    <w:rsid w:val="00BA1A09"/>
    <w:rsid w:val="00BA1C0C"/>
    <w:rsid w:val="00BA2641"/>
    <w:rsid w:val="00BA359E"/>
    <w:rsid w:val="00BA47CB"/>
    <w:rsid w:val="00BA4C7D"/>
    <w:rsid w:val="00BA5208"/>
    <w:rsid w:val="00BA526C"/>
    <w:rsid w:val="00BA64B5"/>
    <w:rsid w:val="00BA6CB6"/>
    <w:rsid w:val="00BA6EF9"/>
    <w:rsid w:val="00BA798E"/>
    <w:rsid w:val="00BA7F7F"/>
    <w:rsid w:val="00BB0089"/>
    <w:rsid w:val="00BB0B0F"/>
    <w:rsid w:val="00BB0C3E"/>
    <w:rsid w:val="00BB21D9"/>
    <w:rsid w:val="00BB2273"/>
    <w:rsid w:val="00BB240B"/>
    <w:rsid w:val="00BB28E8"/>
    <w:rsid w:val="00BB2B68"/>
    <w:rsid w:val="00BB3B79"/>
    <w:rsid w:val="00BB3E13"/>
    <w:rsid w:val="00BB3E63"/>
    <w:rsid w:val="00BB4BC0"/>
    <w:rsid w:val="00BB560A"/>
    <w:rsid w:val="00BB6298"/>
    <w:rsid w:val="00BB6330"/>
    <w:rsid w:val="00BB6C5A"/>
    <w:rsid w:val="00BB6EA2"/>
    <w:rsid w:val="00BB7DCC"/>
    <w:rsid w:val="00BB7E37"/>
    <w:rsid w:val="00BC032E"/>
    <w:rsid w:val="00BC1396"/>
    <w:rsid w:val="00BC1493"/>
    <w:rsid w:val="00BC1BAE"/>
    <w:rsid w:val="00BC1C2C"/>
    <w:rsid w:val="00BC1D21"/>
    <w:rsid w:val="00BC1DC0"/>
    <w:rsid w:val="00BC203F"/>
    <w:rsid w:val="00BC2054"/>
    <w:rsid w:val="00BC336F"/>
    <w:rsid w:val="00BC3929"/>
    <w:rsid w:val="00BC3C69"/>
    <w:rsid w:val="00BC400C"/>
    <w:rsid w:val="00BC42D5"/>
    <w:rsid w:val="00BC48F2"/>
    <w:rsid w:val="00BC5568"/>
    <w:rsid w:val="00BC606E"/>
    <w:rsid w:val="00BC614D"/>
    <w:rsid w:val="00BC6BEF"/>
    <w:rsid w:val="00BC6F10"/>
    <w:rsid w:val="00BC7829"/>
    <w:rsid w:val="00BC7D91"/>
    <w:rsid w:val="00BD0202"/>
    <w:rsid w:val="00BD0A8D"/>
    <w:rsid w:val="00BD175F"/>
    <w:rsid w:val="00BD1B76"/>
    <w:rsid w:val="00BD21FE"/>
    <w:rsid w:val="00BD29DA"/>
    <w:rsid w:val="00BD2DED"/>
    <w:rsid w:val="00BD32D6"/>
    <w:rsid w:val="00BD3A35"/>
    <w:rsid w:val="00BD3E72"/>
    <w:rsid w:val="00BD3ED3"/>
    <w:rsid w:val="00BD41C3"/>
    <w:rsid w:val="00BD4C37"/>
    <w:rsid w:val="00BD5269"/>
    <w:rsid w:val="00BD5873"/>
    <w:rsid w:val="00BD5B5D"/>
    <w:rsid w:val="00BD6871"/>
    <w:rsid w:val="00BD6EB0"/>
    <w:rsid w:val="00BD726E"/>
    <w:rsid w:val="00BD740B"/>
    <w:rsid w:val="00BD77AD"/>
    <w:rsid w:val="00BE004A"/>
    <w:rsid w:val="00BE061A"/>
    <w:rsid w:val="00BE064A"/>
    <w:rsid w:val="00BE0B30"/>
    <w:rsid w:val="00BE0BF8"/>
    <w:rsid w:val="00BE1D28"/>
    <w:rsid w:val="00BE2440"/>
    <w:rsid w:val="00BE2949"/>
    <w:rsid w:val="00BE2E93"/>
    <w:rsid w:val="00BE3A6E"/>
    <w:rsid w:val="00BE3F60"/>
    <w:rsid w:val="00BE4050"/>
    <w:rsid w:val="00BE440F"/>
    <w:rsid w:val="00BE4681"/>
    <w:rsid w:val="00BE563B"/>
    <w:rsid w:val="00BE576C"/>
    <w:rsid w:val="00BE5E34"/>
    <w:rsid w:val="00BE5EAC"/>
    <w:rsid w:val="00BE6FF7"/>
    <w:rsid w:val="00BE7C86"/>
    <w:rsid w:val="00BF0637"/>
    <w:rsid w:val="00BF0C60"/>
    <w:rsid w:val="00BF0CDA"/>
    <w:rsid w:val="00BF259E"/>
    <w:rsid w:val="00BF293D"/>
    <w:rsid w:val="00BF2A52"/>
    <w:rsid w:val="00BF2C73"/>
    <w:rsid w:val="00BF3BFA"/>
    <w:rsid w:val="00BF3FA0"/>
    <w:rsid w:val="00BF55A4"/>
    <w:rsid w:val="00BF5EA8"/>
    <w:rsid w:val="00BF61BD"/>
    <w:rsid w:val="00BF6647"/>
    <w:rsid w:val="00BF6E3E"/>
    <w:rsid w:val="00BF71E5"/>
    <w:rsid w:val="00BF7898"/>
    <w:rsid w:val="00C00842"/>
    <w:rsid w:val="00C00BC0"/>
    <w:rsid w:val="00C01206"/>
    <w:rsid w:val="00C0123A"/>
    <w:rsid w:val="00C01395"/>
    <w:rsid w:val="00C029BD"/>
    <w:rsid w:val="00C03193"/>
    <w:rsid w:val="00C032B4"/>
    <w:rsid w:val="00C0367D"/>
    <w:rsid w:val="00C03E34"/>
    <w:rsid w:val="00C03F80"/>
    <w:rsid w:val="00C041C1"/>
    <w:rsid w:val="00C04478"/>
    <w:rsid w:val="00C04882"/>
    <w:rsid w:val="00C04B82"/>
    <w:rsid w:val="00C050FF"/>
    <w:rsid w:val="00C05122"/>
    <w:rsid w:val="00C05ACF"/>
    <w:rsid w:val="00C05C8A"/>
    <w:rsid w:val="00C06009"/>
    <w:rsid w:val="00C06446"/>
    <w:rsid w:val="00C06725"/>
    <w:rsid w:val="00C06E55"/>
    <w:rsid w:val="00C07439"/>
    <w:rsid w:val="00C07AA2"/>
    <w:rsid w:val="00C07CDB"/>
    <w:rsid w:val="00C1030D"/>
    <w:rsid w:val="00C10375"/>
    <w:rsid w:val="00C1062C"/>
    <w:rsid w:val="00C10D36"/>
    <w:rsid w:val="00C11D12"/>
    <w:rsid w:val="00C12A9A"/>
    <w:rsid w:val="00C12B3D"/>
    <w:rsid w:val="00C12BB9"/>
    <w:rsid w:val="00C134A0"/>
    <w:rsid w:val="00C13B03"/>
    <w:rsid w:val="00C13F12"/>
    <w:rsid w:val="00C1428B"/>
    <w:rsid w:val="00C144DD"/>
    <w:rsid w:val="00C148BF"/>
    <w:rsid w:val="00C149C3"/>
    <w:rsid w:val="00C15331"/>
    <w:rsid w:val="00C1554C"/>
    <w:rsid w:val="00C15C54"/>
    <w:rsid w:val="00C15E3F"/>
    <w:rsid w:val="00C15F96"/>
    <w:rsid w:val="00C167F2"/>
    <w:rsid w:val="00C16E76"/>
    <w:rsid w:val="00C17576"/>
    <w:rsid w:val="00C17663"/>
    <w:rsid w:val="00C1796C"/>
    <w:rsid w:val="00C17C0C"/>
    <w:rsid w:val="00C17F1F"/>
    <w:rsid w:val="00C207E1"/>
    <w:rsid w:val="00C209FE"/>
    <w:rsid w:val="00C20C99"/>
    <w:rsid w:val="00C21908"/>
    <w:rsid w:val="00C21E90"/>
    <w:rsid w:val="00C21EFA"/>
    <w:rsid w:val="00C2267B"/>
    <w:rsid w:val="00C22FF8"/>
    <w:rsid w:val="00C2461D"/>
    <w:rsid w:val="00C24680"/>
    <w:rsid w:val="00C24829"/>
    <w:rsid w:val="00C24B0D"/>
    <w:rsid w:val="00C24C88"/>
    <w:rsid w:val="00C24F55"/>
    <w:rsid w:val="00C25C2F"/>
    <w:rsid w:val="00C2641B"/>
    <w:rsid w:val="00C26B1C"/>
    <w:rsid w:val="00C26B3A"/>
    <w:rsid w:val="00C26BC0"/>
    <w:rsid w:val="00C27190"/>
    <w:rsid w:val="00C2742D"/>
    <w:rsid w:val="00C2750A"/>
    <w:rsid w:val="00C277B8"/>
    <w:rsid w:val="00C277FE"/>
    <w:rsid w:val="00C27B94"/>
    <w:rsid w:val="00C27EF5"/>
    <w:rsid w:val="00C30525"/>
    <w:rsid w:val="00C30942"/>
    <w:rsid w:val="00C30A8E"/>
    <w:rsid w:val="00C30F68"/>
    <w:rsid w:val="00C314E6"/>
    <w:rsid w:val="00C325C1"/>
    <w:rsid w:val="00C3260C"/>
    <w:rsid w:val="00C326E1"/>
    <w:rsid w:val="00C32EEC"/>
    <w:rsid w:val="00C32F5C"/>
    <w:rsid w:val="00C3309C"/>
    <w:rsid w:val="00C33C0D"/>
    <w:rsid w:val="00C3491E"/>
    <w:rsid w:val="00C34A6B"/>
    <w:rsid w:val="00C35559"/>
    <w:rsid w:val="00C355EB"/>
    <w:rsid w:val="00C36267"/>
    <w:rsid w:val="00C364A6"/>
    <w:rsid w:val="00C3728B"/>
    <w:rsid w:val="00C37784"/>
    <w:rsid w:val="00C378E3"/>
    <w:rsid w:val="00C37B0B"/>
    <w:rsid w:val="00C37C63"/>
    <w:rsid w:val="00C40B09"/>
    <w:rsid w:val="00C40B4C"/>
    <w:rsid w:val="00C41653"/>
    <w:rsid w:val="00C41761"/>
    <w:rsid w:val="00C41A55"/>
    <w:rsid w:val="00C41C3E"/>
    <w:rsid w:val="00C42153"/>
    <w:rsid w:val="00C42CFB"/>
    <w:rsid w:val="00C42FEE"/>
    <w:rsid w:val="00C43215"/>
    <w:rsid w:val="00C43A23"/>
    <w:rsid w:val="00C43CCF"/>
    <w:rsid w:val="00C43EC1"/>
    <w:rsid w:val="00C440E7"/>
    <w:rsid w:val="00C442C6"/>
    <w:rsid w:val="00C44AA4"/>
    <w:rsid w:val="00C45020"/>
    <w:rsid w:val="00C454DA"/>
    <w:rsid w:val="00C457C8"/>
    <w:rsid w:val="00C4588A"/>
    <w:rsid w:val="00C4595E"/>
    <w:rsid w:val="00C45E38"/>
    <w:rsid w:val="00C4629C"/>
    <w:rsid w:val="00C475EC"/>
    <w:rsid w:val="00C4772E"/>
    <w:rsid w:val="00C478A1"/>
    <w:rsid w:val="00C47A00"/>
    <w:rsid w:val="00C47BFC"/>
    <w:rsid w:val="00C47E7B"/>
    <w:rsid w:val="00C50394"/>
    <w:rsid w:val="00C50626"/>
    <w:rsid w:val="00C509DF"/>
    <w:rsid w:val="00C520A5"/>
    <w:rsid w:val="00C52179"/>
    <w:rsid w:val="00C52BDD"/>
    <w:rsid w:val="00C52F88"/>
    <w:rsid w:val="00C534D0"/>
    <w:rsid w:val="00C537A2"/>
    <w:rsid w:val="00C53FD8"/>
    <w:rsid w:val="00C54028"/>
    <w:rsid w:val="00C541E3"/>
    <w:rsid w:val="00C54E47"/>
    <w:rsid w:val="00C55484"/>
    <w:rsid w:val="00C5556D"/>
    <w:rsid w:val="00C55AC0"/>
    <w:rsid w:val="00C55D4B"/>
    <w:rsid w:val="00C565F6"/>
    <w:rsid w:val="00C56A13"/>
    <w:rsid w:val="00C56D0B"/>
    <w:rsid w:val="00C56E51"/>
    <w:rsid w:val="00C56FD5"/>
    <w:rsid w:val="00C5763A"/>
    <w:rsid w:val="00C57C49"/>
    <w:rsid w:val="00C6032C"/>
    <w:rsid w:val="00C60488"/>
    <w:rsid w:val="00C6069E"/>
    <w:rsid w:val="00C60F72"/>
    <w:rsid w:val="00C613BF"/>
    <w:rsid w:val="00C616BF"/>
    <w:rsid w:val="00C61975"/>
    <w:rsid w:val="00C61BF7"/>
    <w:rsid w:val="00C62181"/>
    <w:rsid w:val="00C625BE"/>
    <w:rsid w:val="00C62A12"/>
    <w:rsid w:val="00C6345E"/>
    <w:rsid w:val="00C636FC"/>
    <w:rsid w:val="00C64A38"/>
    <w:rsid w:val="00C6526B"/>
    <w:rsid w:val="00C65545"/>
    <w:rsid w:val="00C65BE8"/>
    <w:rsid w:val="00C65EEE"/>
    <w:rsid w:val="00C662D4"/>
    <w:rsid w:val="00C667A4"/>
    <w:rsid w:val="00C66B15"/>
    <w:rsid w:val="00C66F63"/>
    <w:rsid w:val="00C66FFA"/>
    <w:rsid w:val="00C678B7"/>
    <w:rsid w:val="00C678DE"/>
    <w:rsid w:val="00C67D8E"/>
    <w:rsid w:val="00C70347"/>
    <w:rsid w:val="00C70928"/>
    <w:rsid w:val="00C71E77"/>
    <w:rsid w:val="00C7235E"/>
    <w:rsid w:val="00C72BC3"/>
    <w:rsid w:val="00C72C71"/>
    <w:rsid w:val="00C73137"/>
    <w:rsid w:val="00C73AC4"/>
    <w:rsid w:val="00C73E51"/>
    <w:rsid w:val="00C74426"/>
    <w:rsid w:val="00C74C13"/>
    <w:rsid w:val="00C74D5D"/>
    <w:rsid w:val="00C74DA6"/>
    <w:rsid w:val="00C75BC1"/>
    <w:rsid w:val="00C761FB"/>
    <w:rsid w:val="00C764C7"/>
    <w:rsid w:val="00C764D3"/>
    <w:rsid w:val="00C76B6F"/>
    <w:rsid w:val="00C76FF4"/>
    <w:rsid w:val="00C77507"/>
    <w:rsid w:val="00C77B44"/>
    <w:rsid w:val="00C77CA3"/>
    <w:rsid w:val="00C77DD0"/>
    <w:rsid w:val="00C77F67"/>
    <w:rsid w:val="00C8040F"/>
    <w:rsid w:val="00C8064C"/>
    <w:rsid w:val="00C80B68"/>
    <w:rsid w:val="00C81312"/>
    <w:rsid w:val="00C815C4"/>
    <w:rsid w:val="00C81D35"/>
    <w:rsid w:val="00C81E9B"/>
    <w:rsid w:val="00C81EBA"/>
    <w:rsid w:val="00C828D1"/>
    <w:rsid w:val="00C82940"/>
    <w:rsid w:val="00C8307E"/>
    <w:rsid w:val="00C83269"/>
    <w:rsid w:val="00C835E2"/>
    <w:rsid w:val="00C839CF"/>
    <w:rsid w:val="00C83B7E"/>
    <w:rsid w:val="00C845B5"/>
    <w:rsid w:val="00C8473B"/>
    <w:rsid w:val="00C8489F"/>
    <w:rsid w:val="00C84921"/>
    <w:rsid w:val="00C84EEC"/>
    <w:rsid w:val="00C85DDA"/>
    <w:rsid w:val="00C86487"/>
    <w:rsid w:val="00C86A53"/>
    <w:rsid w:val="00C86C8A"/>
    <w:rsid w:val="00C86EE4"/>
    <w:rsid w:val="00C87A17"/>
    <w:rsid w:val="00C87A89"/>
    <w:rsid w:val="00C90027"/>
    <w:rsid w:val="00C90241"/>
    <w:rsid w:val="00C90319"/>
    <w:rsid w:val="00C90399"/>
    <w:rsid w:val="00C90575"/>
    <w:rsid w:val="00C905F5"/>
    <w:rsid w:val="00C908DE"/>
    <w:rsid w:val="00C910E1"/>
    <w:rsid w:val="00C92B41"/>
    <w:rsid w:val="00C92C23"/>
    <w:rsid w:val="00C92DFC"/>
    <w:rsid w:val="00C932C1"/>
    <w:rsid w:val="00C93A18"/>
    <w:rsid w:val="00C93A2B"/>
    <w:rsid w:val="00C93A61"/>
    <w:rsid w:val="00C93E81"/>
    <w:rsid w:val="00C94762"/>
    <w:rsid w:val="00C948F1"/>
    <w:rsid w:val="00C950DD"/>
    <w:rsid w:val="00C953C4"/>
    <w:rsid w:val="00C95851"/>
    <w:rsid w:val="00C95E3C"/>
    <w:rsid w:val="00C9654F"/>
    <w:rsid w:val="00C96F80"/>
    <w:rsid w:val="00C97322"/>
    <w:rsid w:val="00C97395"/>
    <w:rsid w:val="00CA015A"/>
    <w:rsid w:val="00CA08F4"/>
    <w:rsid w:val="00CA0F65"/>
    <w:rsid w:val="00CA188F"/>
    <w:rsid w:val="00CA1E52"/>
    <w:rsid w:val="00CA23B6"/>
    <w:rsid w:val="00CA26B7"/>
    <w:rsid w:val="00CA28B9"/>
    <w:rsid w:val="00CA33C6"/>
    <w:rsid w:val="00CA3D29"/>
    <w:rsid w:val="00CA4D75"/>
    <w:rsid w:val="00CA4EE8"/>
    <w:rsid w:val="00CA6368"/>
    <w:rsid w:val="00CA6AFD"/>
    <w:rsid w:val="00CA6C35"/>
    <w:rsid w:val="00CA75E2"/>
    <w:rsid w:val="00CA7F97"/>
    <w:rsid w:val="00CB0BA0"/>
    <w:rsid w:val="00CB1B61"/>
    <w:rsid w:val="00CB2475"/>
    <w:rsid w:val="00CB2A55"/>
    <w:rsid w:val="00CB3BE3"/>
    <w:rsid w:val="00CB5AD5"/>
    <w:rsid w:val="00CB62F1"/>
    <w:rsid w:val="00CB790F"/>
    <w:rsid w:val="00CB7D3F"/>
    <w:rsid w:val="00CC0196"/>
    <w:rsid w:val="00CC02BA"/>
    <w:rsid w:val="00CC03A7"/>
    <w:rsid w:val="00CC0551"/>
    <w:rsid w:val="00CC0B87"/>
    <w:rsid w:val="00CC0E06"/>
    <w:rsid w:val="00CC0E7A"/>
    <w:rsid w:val="00CC1002"/>
    <w:rsid w:val="00CC125D"/>
    <w:rsid w:val="00CC1643"/>
    <w:rsid w:val="00CC1929"/>
    <w:rsid w:val="00CC1B15"/>
    <w:rsid w:val="00CC1D10"/>
    <w:rsid w:val="00CC1E38"/>
    <w:rsid w:val="00CC1FAF"/>
    <w:rsid w:val="00CC211A"/>
    <w:rsid w:val="00CC2726"/>
    <w:rsid w:val="00CC2809"/>
    <w:rsid w:val="00CC30DD"/>
    <w:rsid w:val="00CC33A3"/>
    <w:rsid w:val="00CC38AB"/>
    <w:rsid w:val="00CC43AE"/>
    <w:rsid w:val="00CC45F3"/>
    <w:rsid w:val="00CC4D8E"/>
    <w:rsid w:val="00CC54AF"/>
    <w:rsid w:val="00CC5A9D"/>
    <w:rsid w:val="00CC6234"/>
    <w:rsid w:val="00CC6361"/>
    <w:rsid w:val="00CC64CB"/>
    <w:rsid w:val="00CC68CB"/>
    <w:rsid w:val="00CD021F"/>
    <w:rsid w:val="00CD04CE"/>
    <w:rsid w:val="00CD084B"/>
    <w:rsid w:val="00CD0AC0"/>
    <w:rsid w:val="00CD0E4D"/>
    <w:rsid w:val="00CD25E1"/>
    <w:rsid w:val="00CD2B30"/>
    <w:rsid w:val="00CD2B77"/>
    <w:rsid w:val="00CD2C50"/>
    <w:rsid w:val="00CD2F37"/>
    <w:rsid w:val="00CD3470"/>
    <w:rsid w:val="00CD3F2F"/>
    <w:rsid w:val="00CD42F6"/>
    <w:rsid w:val="00CD4743"/>
    <w:rsid w:val="00CD5814"/>
    <w:rsid w:val="00CD645F"/>
    <w:rsid w:val="00CD74F1"/>
    <w:rsid w:val="00CD76B0"/>
    <w:rsid w:val="00CD7C27"/>
    <w:rsid w:val="00CD7DB6"/>
    <w:rsid w:val="00CE067A"/>
    <w:rsid w:val="00CE06F5"/>
    <w:rsid w:val="00CE0D62"/>
    <w:rsid w:val="00CE1132"/>
    <w:rsid w:val="00CE1499"/>
    <w:rsid w:val="00CE1638"/>
    <w:rsid w:val="00CE1F18"/>
    <w:rsid w:val="00CE2034"/>
    <w:rsid w:val="00CE21B9"/>
    <w:rsid w:val="00CE2CCF"/>
    <w:rsid w:val="00CE2D05"/>
    <w:rsid w:val="00CE363C"/>
    <w:rsid w:val="00CE4551"/>
    <w:rsid w:val="00CE4FBE"/>
    <w:rsid w:val="00CE53EC"/>
    <w:rsid w:val="00CE5DCC"/>
    <w:rsid w:val="00CE5F10"/>
    <w:rsid w:val="00CE5F97"/>
    <w:rsid w:val="00CE6978"/>
    <w:rsid w:val="00CE7564"/>
    <w:rsid w:val="00CE7856"/>
    <w:rsid w:val="00CF0233"/>
    <w:rsid w:val="00CF0268"/>
    <w:rsid w:val="00CF0BAA"/>
    <w:rsid w:val="00CF0C5E"/>
    <w:rsid w:val="00CF1566"/>
    <w:rsid w:val="00CF15E1"/>
    <w:rsid w:val="00CF1793"/>
    <w:rsid w:val="00CF1923"/>
    <w:rsid w:val="00CF23AC"/>
    <w:rsid w:val="00CF2437"/>
    <w:rsid w:val="00CF29D9"/>
    <w:rsid w:val="00CF2C19"/>
    <w:rsid w:val="00CF3401"/>
    <w:rsid w:val="00CF3EA1"/>
    <w:rsid w:val="00CF421D"/>
    <w:rsid w:val="00CF4479"/>
    <w:rsid w:val="00CF4BE1"/>
    <w:rsid w:val="00CF4F3A"/>
    <w:rsid w:val="00CF5682"/>
    <w:rsid w:val="00CF5E92"/>
    <w:rsid w:val="00CF6DFF"/>
    <w:rsid w:val="00CF6EFF"/>
    <w:rsid w:val="00CF6F54"/>
    <w:rsid w:val="00CF71D2"/>
    <w:rsid w:val="00D0040E"/>
    <w:rsid w:val="00D005E7"/>
    <w:rsid w:val="00D00827"/>
    <w:rsid w:val="00D00C89"/>
    <w:rsid w:val="00D00C8D"/>
    <w:rsid w:val="00D00D5B"/>
    <w:rsid w:val="00D00F41"/>
    <w:rsid w:val="00D0118C"/>
    <w:rsid w:val="00D01613"/>
    <w:rsid w:val="00D01B35"/>
    <w:rsid w:val="00D01CEC"/>
    <w:rsid w:val="00D02031"/>
    <w:rsid w:val="00D0266B"/>
    <w:rsid w:val="00D02979"/>
    <w:rsid w:val="00D02F04"/>
    <w:rsid w:val="00D02FD8"/>
    <w:rsid w:val="00D031EB"/>
    <w:rsid w:val="00D034B2"/>
    <w:rsid w:val="00D03E87"/>
    <w:rsid w:val="00D03F06"/>
    <w:rsid w:val="00D04326"/>
    <w:rsid w:val="00D0434B"/>
    <w:rsid w:val="00D050D5"/>
    <w:rsid w:val="00D053CA"/>
    <w:rsid w:val="00D05403"/>
    <w:rsid w:val="00D05832"/>
    <w:rsid w:val="00D05953"/>
    <w:rsid w:val="00D05B3A"/>
    <w:rsid w:val="00D062A0"/>
    <w:rsid w:val="00D063CC"/>
    <w:rsid w:val="00D068CA"/>
    <w:rsid w:val="00D07039"/>
    <w:rsid w:val="00D075DF"/>
    <w:rsid w:val="00D10531"/>
    <w:rsid w:val="00D10541"/>
    <w:rsid w:val="00D10BDC"/>
    <w:rsid w:val="00D10EF4"/>
    <w:rsid w:val="00D11D43"/>
    <w:rsid w:val="00D123E6"/>
    <w:rsid w:val="00D123F9"/>
    <w:rsid w:val="00D1282B"/>
    <w:rsid w:val="00D12A5A"/>
    <w:rsid w:val="00D12CBD"/>
    <w:rsid w:val="00D13056"/>
    <w:rsid w:val="00D13514"/>
    <w:rsid w:val="00D13A5A"/>
    <w:rsid w:val="00D13C2E"/>
    <w:rsid w:val="00D14225"/>
    <w:rsid w:val="00D14757"/>
    <w:rsid w:val="00D14F61"/>
    <w:rsid w:val="00D15956"/>
    <w:rsid w:val="00D15E2F"/>
    <w:rsid w:val="00D1682C"/>
    <w:rsid w:val="00D16857"/>
    <w:rsid w:val="00D173E7"/>
    <w:rsid w:val="00D176FC"/>
    <w:rsid w:val="00D2045C"/>
    <w:rsid w:val="00D20665"/>
    <w:rsid w:val="00D20A54"/>
    <w:rsid w:val="00D20FE7"/>
    <w:rsid w:val="00D22147"/>
    <w:rsid w:val="00D22819"/>
    <w:rsid w:val="00D229F3"/>
    <w:rsid w:val="00D22BFB"/>
    <w:rsid w:val="00D22CA2"/>
    <w:rsid w:val="00D230AD"/>
    <w:rsid w:val="00D23622"/>
    <w:rsid w:val="00D23AC0"/>
    <w:rsid w:val="00D249AC"/>
    <w:rsid w:val="00D24CBF"/>
    <w:rsid w:val="00D2510F"/>
    <w:rsid w:val="00D25229"/>
    <w:rsid w:val="00D25D92"/>
    <w:rsid w:val="00D26B98"/>
    <w:rsid w:val="00D26BA2"/>
    <w:rsid w:val="00D27862"/>
    <w:rsid w:val="00D278AB"/>
    <w:rsid w:val="00D27B1B"/>
    <w:rsid w:val="00D27EFE"/>
    <w:rsid w:val="00D27FBC"/>
    <w:rsid w:val="00D3063B"/>
    <w:rsid w:val="00D308B9"/>
    <w:rsid w:val="00D30BBA"/>
    <w:rsid w:val="00D30E2B"/>
    <w:rsid w:val="00D315FA"/>
    <w:rsid w:val="00D31C52"/>
    <w:rsid w:val="00D32006"/>
    <w:rsid w:val="00D32011"/>
    <w:rsid w:val="00D321FD"/>
    <w:rsid w:val="00D326E6"/>
    <w:rsid w:val="00D327E4"/>
    <w:rsid w:val="00D33145"/>
    <w:rsid w:val="00D33153"/>
    <w:rsid w:val="00D339DF"/>
    <w:rsid w:val="00D33F55"/>
    <w:rsid w:val="00D344F3"/>
    <w:rsid w:val="00D35D98"/>
    <w:rsid w:val="00D36461"/>
    <w:rsid w:val="00D36A59"/>
    <w:rsid w:val="00D36C89"/>
    <w:rsid w:val="00D36F79"/>
    <w:rsid w:val="00D403D9"/>
    <w:rsid w:val="00D40AA1"/>
    <w:rsid w:val="00D40B38"/>
    <w:rsid w:val="00D40E56"/>
    <w:rsid w:val="00D414F1"/>
    <w:rsid w:val="00D41503"/>
    <w:rsid w:val="00D41566"/>
    <w:rsid w:val="00D4165C"/>
    <w:rsid w:val="00D4219B"/>
    <w:rsid w:val="00D423B5"/>
    <w:rsid w:val="00D42911"/>
    <w:rsid w:val="00D441F5"/>
    <w:rsid w:val="00D44217"/>
    <w:rsid w:val="00D442F5"/>
    <w:rsid w:val="00D44315"/>
    <w:rsid w:val="00D44D14"/>
    <w:rsid w:val="00D451CC"/>
    <w:rsid w:val="00D45940"/>
    <w:rsid w:val="00D467EC"/>
    <w:rsid w:val="00D4683B"/>
    <w:rsid w:val="00D469AE"/>
    <w:rsid w:val="00D46B9F"/>
    <w:rsid w:val="00D46BC8"/>
    <w:rsid w:val="00D4712E"/>
    <w:rsid w:val="00D472A1"/>
    <w:rsid w:val="00D47A1C"/>
    <w:rsid w:val="00D50570"/>
    <w:rsid w:val="00D511C1"/>
    <w:rsid w:val="00D513E6"/>
    <w:rsid w:val="00D524DB"/>
    <w:rsid w:val="00D52B02"/>
    <w:rsid w:val="00D52C25"/>
    <w:rsid w:val="00D53404"/>
    <w:rsid w:val="00D5379A"/>
    <w:rsid w:val="00D54A30"/>
    <w:rsid w:val="00D54F25"/>
    <w:rsid w:val="00D5529E"/>
    <w:rsid w:val="00D55663"/>
    <w:rsid w:val="00D5587A"/>
    <w:rsid w:val="00D55EE7"/>
    <w:rsid w:val="00D55F9F"/>
    <w:rsid w:val="00D56099"/>
    <w:rsid w:val="00D57307"/>
    <w:rsid w:val="00D57AE4"/>
    <w:rsid w:val="00D60917"/>
    <w:rsid w:val="00D60D3A"/>
    <w:rsid w:val="00D629BF"/>
    <w:rsid w:val="00D630C3"/>
    <w:rsid w:val="00D63675"/>
    <w:rsid w:val="00D63ED4"/>
    <w:rsid w:val="00D63F1B"/>
    <w:rsid w:val="00D63F1F"/>
    <w:rsid w:val="00D64173"/>
    <w:rsid w:val="00D6446F"/>
    <w:rsid w:val="00D64540"/>
    <w:rsid w:val="00D64883"/>
    <w:rsid w:val="00D648AD"/>
    <w:rsid w:val="00D64D32"/>
    <w:rsid w:val="00D64FED"/>
    <w:rsid w:val="00D65099"/>
    <w:rsid w:val="00D655A5"/>
    <w:rsid w:val="00D65930"/>
    <w:rsid w:val="00D65AEA"/>
    <w:rsid w:val="00D6633F"/>
    <w:rsid w:val="00D6637E"/>
    <w:rsid w:val="00D66EFA"/>
    <w:rsid w:val="00D671BE"/>
    <w:rsid w:val="00D676A8"/>
    <w:rsid w:val="00D700C4"/>
    <w:rsid w:val="00D7060F"/>
    <w:rsid w:val="00D70A9D"/>
    <w:rsid w:val="00D710DC"/>
    <w:rsid w:val="00D71305"/>
    <w:rsid w:val="00D71CFB"/>
    <w:rsid w:val="00D71EE7"/>
    <w:rsid w:val="00D72A2D"/>
    <w:rsid w:val="00D731D6"/>
    <w:rsid w:val="00D736D7"/>
    <w:rsid w:val="00D741FC"/>
    <w:rsid w:val="00D741FE"/>
    <w:rsid w:val="00D7513D"/>
    <w:rsid w:val="00D75249"/>
    <w:rsid w:val="00D75673"/>
    <w:rsid w:val="00D7597E"/>
    <w:rsid w:val="00D75EEC"/>
    <w:rsid w:val="00D75FFF"/>
    <w:rsid w:val="00D76575"/>
    <w:rsid w:val="00D76862"/>
    <w:rsid w:val="00D76985"/>
    <w:rsid w:val="00D76B87"/>
    <w:rsid w:val="00D76CB6"/>
    <w:rsid w:val="00D77F65"/>
    <w:rsid w:val="00D77F8B"/>
    <w:rsid w:val="00D8017A"/>
    <w:rsid w:val="00D80A89"/>
    <w:rsid w:val="00D80B75"/>
    <w:rsid w:val="00D80BF0"/>
    <w:rsid w:val="00D82CEE"/>
    <w:rsid w:val="00D8386B"/>
    <w:rsid w:val="00D841DC"/>
    <w:rsid w:val="00D8470A"/>
    <w:rsid w:val="00D848AB"/>
    <w:rsid w:val="00D84FAB"/>
    <w:rsid w:val="00D86B09"/>
    <w:rsid w:val="00D86CCD"/>
    <w:rsid w:val="00D8714A"/>
    <w:rsid w:val="00D8734B"/>
    <w:rsid w:val="00D8747F"/>
    <w:rsid w:val="00D903DC"/>
    <w:rsid w:val="00D906D1"/>
    <w:rsid w:val="00D90812"/>
    <w:rsid w:val="00D90DC4"/>
    <w:rsid w:val="00D90F02"/>
    <w:rsid w:val="00D9149E"/>
    <w:rsid w:val="00D9165B"/>
    <w:rsid w:val="00D91675"/>
    <w:rsid w:val="00D91A6C"/>
    <w:rsid w:val="00D91E4D"/>
    <w:rsid w:val="00D91E99"/>
    <w:rsid w:val="00D92168"/>
    <w:rsid w:val="00D93169"/>
    <w:rsid w:val="00D93C3C"/>
    <w:rsid w:val="00D94482"/>
    <w:rsid w:val="00D94634"/>
    <w:rsid w:val="00D95737"/>
    <w:rsid w:val="00D95CBC"/>
    <w:rsid w:val="00D97ECF"/>
    <w:rsid w:val="00DA067E"/>
    <w:rsid w:val="00DA0B5E"/>
    <w:rsid w:val="00DA0E4C"/>
    <w:rsid w:val="00DA0EE2"/>
    <w:rsid w:val="00DA0F78"/>
    <w:rsid w:val="00DA1518"/>
    <w:rsid w:val="00DA1A25"/>
    <w:rsid w:val="00DA1B31"/>
    <w:rsid w:val="00DA1C18"/>
    <w:rsid w:val="00DA2A93"/>
    <w:rsid w:val="00DA32EB"/>
    <w:rsid w:val="00DA3427"/>
    <w:rsid w:val="00DA3617"/>
    <w:rsid w:val="00DA3DD2"/>
    <w:rsid w:val="00DA41F1"/>
    <w:rsid w:val="00DA421D"/>
    <w:rsid w:val="00DA435D"/>
    <w:rsid w:val="00DA4D6D"/>
    <w:rsid w:val="00DA5B68"/>
    <w:rsid w:val="00DA66C1"/>
    <w:rsid w:val="00DA6E5B"/>
    <w:rsid w:val="00DA6FAC"/>
    <w:rsid w:val="00DA6FBD"/>
    <w:rsid w:val="00DA73F8"/>
    <w:rsid w:val="00DA7A80"/>
    <w:rsid w:val="00DA7C04"/>
    <w:rsid w:val="00DB0DA8"/>
    <w:rsid w:val="00DB2285"/>
    <w:rsid w:val="00DB2CC3"/>
    <w:rsid w:val="00DB2D59"/>
    <w:rsid w:val="00DB4000"/>
    <w:rsid w:val="00DB4263"/>
    <w:rsid w:val="00DB4859"/>
    <w:rsid w:val="00DB4AD7"/>
    <w:rsid w:val="00DB5D27"/>
    <w:rsid w:val="00DB66CC"/>
    <w:rsid w:val="00DB7259"/>
    <w:rsid w:val="00DB7D20"/>
    <w:rsid w:val="00DC1253"/>
    <w:rsid w:val="00DC2969"/>
    <w:rsid w:val="00DC29AA"/>
    <w:rsid w:val="00DC3830"/>
    <w:rsid w:val="00DC43B5"/>
    <w:rsid w:val="00DC4469"/>
    <w:rsid w:val="00DC4497"/>
    <w:rsid w:val="00DC537E"/>
    <w:rsid w:val="00DC5931"/>
    <w:rsid w:val="00DC5A47"/>
    <w:rsid w:val="00DC630B"/>
    <w:rsid w:val="00DC64C5"/>
    <w:rsid w:val="00DC7556"/>
    <w:rsid w:val="00DC77E8"/>
    <w:rsid w:val="00DC7E6C"/>
    <w:rsid w:val="00DD0360"/>
    <w:rsid w:val="00DD06D0"/>
    <w:rsid w:val="00DD084B"/>
    <w:rsid w:val="00DD098C"/>
    <w:rsid w:val="00DD17EB"/>
    <w:rsid w:val="00DD36A8"/>
    <w:rsid w:val="00DD37D5"/>
    <w:rsid w:val="00DD3BFA"/>
    <w:rsid w:val="00DD3CF6"/>
    <w:rsid w:val="00DD3D19"/>
    <w:rsid w:val="00DD3EB2"/>
    <w:rsid w:val="00DD408D"/>
    <w:rsid w:val="00DD5572"/>
    <w:rsid w:val="00DD57BD"/>
    <w:rsid w:val="00DD592A"/>
    <w:rsid w:val="00DD59AD"/>
    <w:rsid w:val="00DD5FB2"/>
    <w:rsid w:val="00DD7985"/>
    <w:rsid w:val="00DE026E"/>
    <w:rsid w:val="00DE04E7"/>
    <w:rsid w:val="00DE0B77"/>
    <w:rsid w:val="00DE0E1E"/>
    <w:rsid w:val="00DE1378"/>
    <w:rsid w:val="00DE13AD"/>
    <w:rsid w:val="00DE2B52"/>
    <w:rsid w:val="00DE2E2D"/>
    <w:rsid w:val="00DE2F6D"/>
    <w:rsid w:val="00DE3926"/>
    <w:rsid w:val="00DE3A7F"/>
    <w:rsid w:val="00DE3AB0"/>
    <w:rsid w:val="00DE3EB3"/>
    <w:rsid w:val="00DE514C"/>
    <w:rsid w:val="00DE5913"/>
    <w:rsid w:val="00DE598D"/>
    <w:rsid w:val="00DE5C18"/>
    <w:rsid w:val="00DE5CAD"/>
    <w:rsid w:val="00DE5F1B"/>
    <w:rsid w:val="00DE5F83"/>
    <w:rsid w:val="00DE61D3"/>
    <w:rsid w:val="00DE6325"/>
    <w:rsid w:val="00DE68D0"/>
    <w:rsid w:val="00DE6DF9"/>
    <w:rsid w:val="00DE71A7"/>
    <w:rsid w:val="00DE76EE"/>
    <w:rsid w:val="00DE775E"/>
    <w:rsid w:val="00DE7AEA"/>
    <w:rsid w:val="00DF016F"/>
    <w:rsid w:val="00DF06CF"/>
    <w:rsid w:val="00DF0967"/>
    <w:rsid w:val="00DF10E8"/>
    <w:rsid w:val="00DF13D5"/>
    <w:rsid w:val="00DF1A8B"/>
    <w:rsid w:val="00DF2511"/>
    <w:rsid w:val="00DF2884"/>
    <w:rsid w:val="00DF2C36"/>
    <w:rsid w:val="00DF322F"/>
    <w:rsid w:val="00DF33DC"/>
    <w:rsid w:val="00DF3C00"/>
    <w:rsid w:val="00DF3FD2"/>
    <w:rsid w:val="00DF4942"/>
    <w:rsid w:val="00DF5387"/>
    <w:rsid w:val="00DF60B6"/>
    <w:rsid w:val="00DF60F5"/>
    <w:rsid w:val="00DF61F9"/>
    <w:rsid w:val="00DF6B8B"/>
    <w:rsid w:val="00DF71AF"/>
    <w:rsid w:val="00DF7695"/>
    <w:rsid w:val="00DF77D1"/>
    <w:rsid w:val="00DF7950"/>
    <w:rsid w:val="00E00310"/>
    <w:rsid w:val="00E00AC0"/>
    <w:rsid w:val="00E00BF7"/>
    <w:rsid w:val="00E00F3F"/>
    <w:rsid w:val="00E01209"/>
    <w:rsid w:val="00E01933"/>
    <w:rsid w:val="00E01ED8"/>
    <w:rsid w:val="00E01FA2"/>
    <w:rsid w:val="00E027CB"/>
    <w:rsid w:val="00E02B49"/>
    <w:rsid w:val="00E03063"/>
    <w:rsid w:val="00E032F4"/>
    <w:rsid w:val="00E03B17"/>
    <w:rsid w:val="00E04EE1"/>
    <w:rsid w:val="00E0559D"/>
    <w:rsid w:val="00E065D3"/>
    <w:rsid w:val="00E072F6"/>
    <w:rsid w:val="00E077A7"/>
    <w:rsid w:val="00E10B18"/>
    <w:rsid w:val="00E10D27"/>
    <w:rsid w:val="00E11060"/>
    <w:rsid w:val="00E112A1"/>
    <w:rsid w:val="00E11539"/>
    <w:rsid w:val="00E117A2"/>
    <w:rsid w:val="00E11A6D"/>
    <w:rsid w:val="00E11CBC"/>
    <w:rsid w:val="00E11F22"/>
    <w:rsid w:val="00E12E26"/>
    <w:rsid w:val="00E13037"/>
    <w:rsid w:val="00E133ED"/>
    <w:rsid w:val="00E13489"/>
    <w:rsid w:val="00E13651"/>
    <w:rsid w:val="00E138F5"/>
    <w:rsid w:val="00E13C75"/>
    <w:rsid w:val="00E13DE8"/>
    <w:rsid w:val="00E14C0D"/>
    <w:rsid w:val="00E1504E"/>
    <w:rsid w:val="00E15127"/>
    <w:rsid w:val="00E15ABA"/>
    <w:rsid w:val="00E15CB6"/>
    <w:rsid w:val="00E161E0"/>
    <w:rsid w:val="00E1698E"/>
    <w:rsid w:val="00E16AF2"/>
    <w:rsid w:val="00E1788D"/>
    <w:rsid w:val="00E207C9"/>
    <w:rsid w:val="00E2080E"/>
    <w:rsid w:val="00E214D8"/>
    <w:rsid w:val="00E215EB"/>
    <w:rsid w:val="00E2170E"/>
    <w:rsid w:val="00E22399"/>
    <w:rsid w:val="00E2247F"/>
    <w:rsid w:val="00E225DE"/>
    <w:rsid w:val="00E22DC2"/>
    <w:rsid w:val="00E23182"/>
    <w:rsid w:val="00E23D4D"/>
    <w:rsid w:val="00E23FF7"/>
    <w:rsid w:val="00E24191"/>
    <w:rsid w:val="00E25CDF"/>
    <w:rsid w:val="00E25D37"/>
    <w:rsid w:val="00E25E1C"/>
    <w:rsid w:val="00E263C7"/>
    <w:rsid w:val="00E26601"/>
    <w:rsid w:val="00E266F8"/>
    <w:rsid w:val="00E267E6"/>
    <w:rsid w:val="00E26E1F"/>
    <w:rsid w:val="00E27265"/>
    <w:rsid w:val="00E273DE"/>
    <w:rsid w:val="00E30715"/>
    <w:rsid w:val="00E30730"/>
    <w:rsid w:val="00E3075E"/>
    <w:rsid w:val="00E30FF6"/>
    <w:rsid w:val="00E312E8"/>
    <w:rsid w:val="00E31709"/>
    <w:rsid w:val="00E318A4"/>
    <w:rsid w:val="00E31C4C"/>
    <w:rsid w:val="00E32351"/>
    <w:rsid w:val="00E3263A"/>
    <w:rsid w:val="00E32757"/>
    <w:rsid w:val="00E32F04"/>
    <w:rsid w:val="00E32F47"/>
    <w:rsid w:val="00E337D5"/>
    <w:rsid w:val="00E33A1F"/>
    <w:rsid w:val="00E33AE0"/>
    <w:rsid w:val="00E33D07"/>
    <w:rsid w:val="00E33F80"/>
    <w:rsid w:val="00E3413C"/>
    <w:rsid w:val="00E34156"/>
    <w:rsid w:val="00E341E4"/>
    <w:rsid w:val="00E342CE"/>
    <w:rsid w:val="00E36701"/>
    <w:rsid w:val="00E36827"/>
    <w:rsid w:val="00E36A8E"/>
    <w:rsid w:val="00E37A55"/>
    <w:rsid w:val="00E37FA5"/>
    <w:rsid w:val="00E404EF"/>
    <w:rsid w:val="00E4060F"/>
    <w:rsid w:val="00E4083B"/>
    <w:rsid w:val="00E40A3A"/>
    <w:rsid w:val="00E40DCD"/>
    <w:rsid w:val="00E4103F"/>
    <w:rsid w:val="00E41EFA"/>
    <w:rsid w:val="00E4297F"/>
    <w:rsid w:val="00E43C1B"/>
    <w:rsid w:val="00E44B52"/>
    <w:rsid w:val="00E44D46"/>
    <w:rsid w:val="00E450CF"/>
    <w:rsid w:val="00E451FB"/>
    <w:rsid w:val="00E455F2"/>
    <w:rsid w:val="00E45C64"/>
    <w:rsid w:val="00E46C0A"/>
    <w:rsid w:val="00E470BD"/>
    <w:rsid w:val="00E4719C"/>
    <w:rsid w:val="00E471F9"/>
    <w:rsid w:val="00E47E49"/>
    <w:rsid w:val="00E50478"/>
    <w:rsid w:val="00E50EFD"/>
    <w:rsid w:val="00E51290"/>
    <w:rsid w:val="00E512DB"/>
    <w:rsid w:val="00E51564"/>
    <w:rsid w:val="00E51DA0"/>
    <w:rsid w:val="00E51E22"/>
    <w:rsid w:val="00E522B6"/>
    <w:rsid w:val="00E524B5"/>
    <w:rsid w:val="00E5258E"/>
    <w:rsid w:val="00E52B56"/>
    <w:rsid w:val="00E52EFB"/>
    <w:rsid w:val="00E52F28"/>
    <w:rsid w:val="00E52F6C"/>
    <w:rsid w:val="00E53575"/>
    <w:rsid w:val="00E539E7"/>
    <w:rsid w:val="00E53B2C"/>
    <w:rsid w:val="00E54203"/>
    <w:rsid w:val="00E54299"/>
    <w:rsid w:val="00E544A3"/>
    <w:rsid w:val="00E544BE"/>
    <w:rsid w:val="00E547F8"/>
    <w:rsid w:val="00E54C84"/>
    <w:rsid w:val="00E54D00"/>
    <w:rsid w:val="00E56757"/>
    <w:rsid w:val="00E56C17"/>
    <w:rsid w:val="00E577CB"/>
    <w:rsid w:val="00E57E5A"/>
    <w:rsid w:val="00E60D84"/>
    <w:rsid w:val="00E60F6A"/>
    <w:rsid w:val="00E61FA5"/>
    <w:rsid w:val="00E62020"/>
    <w:rsid w:val="00E620B7"/>
    <w:rsid w:val="00E62399"/>
    <w:rsid w:val="00E63446"/>
    <w:rsid w:val="00E634AB"/>
    <w:rsid w:val="00E63EDD"/>
    <w:rsid w:val="00E64697"/>
    <w:rsid w:val="00E648C2"/>
    <w:rsid w:val="00E6521A"/>
    <w:rsid w:val="00E6526E"/>
    <w:rsid w:val="00E66086"/>
    <w:rsid w:val="00E660A1"/>
    <w:rsid w:val="00E666F3"/>
    <w:rsid w:val="00E667C1"/>
    <w:rsid w:val="00E672AA"/>
    <w:rsid w:val="00E67AD1"/>
    <w:rsid w:val="00E67EBD"/>
    <w:rsid w:val="00E705A5"/>
    <w:rsid w:val="00E705DD"/>
    <w:rsid w:val="00E70B34"/>
    <w:rsid w:val="00E710B9"/>
    <w:rsid w:val="00E713C4"/>
    <w:rsid w:val="00E7220C"/>
    <w:rsid w:val="00E72C03"/>
    <w:rsid w:val="00E72F5A"/>
    <w:rsid w:val="00E73373"/>
    <w:rsid w:val="00E7425D"/>
    <w:rsid w:val="00E74905"/>
    <w:rsid w:val="00E75AC7"/>
    <w:rsid w:val="00E7617D"/>
    <w:rsid w:val="00E7658B"/>
    <w:rsid w:val="00E8003F"/>
    <w:rsid w:val="00E80148"/>
    <w:rsid w:val="00E803BE"/>
    <w:rsid w:val="00E80481"/>
    <w:rsid w:val="00E80A41"/>
    <w:rsid w:val="00E80B86"/>
    <w:rsid w:val="00E8141B"/>
    <w:rsid w:val="00E816BB"/>
    <w:rsid w:val="00E8195F"/>
    <w:rsid w:val="00E82117"/>
    <w:rsid w:val="00E83316"/>
    <w:rsid w:val="00E83551"/>
    <w:rsid w:val="00E83BD4"/>
    <w:rsid w:val="00E83E9F"/>
    <w:rsid w:val="00E84387"/>
    <w:rsid w:val="00E84470"/>
    <w:rsid w:val="00E84733"/>
    <w:rsid w:val="00E84BA4"/>
    <w:rsid w:val="00E855FF"/>
    <w:rsid w:val="00E856F0"/>
    <w:rsid w:val="00E85DCA"/>
    <w:rsid w:val="00E90AF0"/>
    <w:rsid w:val="00E91394"/>
    <w:rsid w:val="00E9338D"/>
    <w:rsid w:val="00E933D7"/>
    <w:rsid w:val="00E9343A"/>
    <w:rsid w:val="00E93907"/>
    <w:rsid w:val="00E93C78"/>
    <w:rsid w:val="00E93F34"/>
    <w:rsid w:val="00E94224"/>
    <w:rsid w:val="00E94A69"/>
    <w:rsid w:val="00E94B3B"/>
    <w:rsid w:val="00E94E7B"/>
    <w:rsid w:val="00E94F9F"/>
    <w:rsid w:val="00E95260"/>
    <w:rsid w:val="00E9547A"/>
    <w:rsid w:val="00E9565C"/>
    <w:rsid w:val="00E95B88"/>
    <w:rsid w:val="00E96196"/>
    <w:rsid w:val="00E961A4"/>
    <w:rsid w:val="00E96989"/>
    <w:rsid w:val="00E96AF6"/>
    <w:rsid w:val="00E97024"/>
    <w:rsid w:val="00E971F4"/>
    <w:rsid w:val="00E97690"/>
    <w:rsid w:val="00E979B0"/>
    <w:rsid w:val="00EA0B72"/>
    <w:rsid w:val="00EA0C01"/>
    <w:rsid w:val="00EA1E95"/>
    <w:rsid w:val="00EA2067"/>
    <w:rsid w:val="00EA2A27"/>
    <w:rsid w:val="00EA2C4B"/>
    <w:rsid w:val="00EA319A"/>
    <w:rsid w:val="00EA34A5"/>
    <w:rsid w:val="00EA3C7D"/>
    <w:rsid w:val="00EA4509"/>
    <w:rsid w:val="00EA4565"/>
    <w:rsid w:val="00EA48DA"/>
    <w:rsid w:val="00EA4920"/>
    <w:rsid w:val="00EA4964"/>
    <w:rsid w:val="00EA4F14"/>
    <w:rsid w:val="00EA4F42"/>
    <w:rsid w:val="00EA4FFF"/>
    <w:rsid w:val="00EA5344"/>
    <w:rsid w:val="00EA5C46"/>
    <w:rsid w:val="00EA5F81"/>
    <w:rsid w:val="00EA68F0"/>
    <w:rsid w:val="00EA757E"/>
    <w:rsid w:val="00EB0023"/>
    <w:rsid w:val="00EB0357"/>
    <w:rsid w:val="00EB09AB"/>
    <w:rsid w:val="00EB1D83"/>
    <w:rsid w:val="00EB23AF"/>
    <w:rsid w:val="00EB2606"/>
    <w:rsid w:val="00EB428E"/>
    <w:rsid w:val="00EB44C6"/>
    <w:rsid w:val="00EB4516"/>
    <w:rsid w:val="00EB4552"/>
    <w:rsid w:val="00EB4BFA"/>
    <w:rsid w:val="00EB54AA"/>
    <w:rsid w:val="00EB5611"/>
    <w:rsid w:val="00EB6366"/>
    <w:rsid w:val="00EB6E4E"/>
    <w:rsid w:val="00EB70BF"/>
    <w:rsid w:val="00EB73F3"/>
    <w:rsid w:val="00EB7503"/>
    <w:rsid w:val="00EB7540"/>
    <w:rsid w:val="00EC0619"/>
    <w:rsid w:val="00EC09C4"/>
    <w:rsid w:val="00EC0E25"/>
    <w:rsid w:val="00EC1A3F"/>
    <w:rsid w:val="00EC1AEB"/>
    <w:rsid w:val="00EC2427"/>
    <w:rsid w:val="00EC2A7E"/>
    <w:rsid w:val="00EC2C5D"/>
    <w:rsid w:val="00EC3878"/>
    <w:rsid w:val="00EC3A88"/>
    <w:rsid w:val="00EC3C90"/>
    <w:rsid w:val="00EC3CBD"/>
    <w:rsid w:val="00EC4009"/>
    <w:rsid w:val="00EC41ED"/>
    <w:rsid w:val="00EC54F5"/>
    <w:rsid w:val="00EC75E1"/>
    <w:rsid w:val="00ED01C3"/>
    <w:rsid w:val="00ED0621"/>
    <w:rsid w:val="00ED076D"/>
    <w:rsid w:val="00ED0E12"/>
    <w:rsid w:val="00ED0F66"/>
    <w:rsid w:val="00ED1975"/>
    <w:rsid w:val="00ED21A5"/>
    <w:rsid w:val="00ED2C95"/>
    <w:rsid w:val="00ED3618"/>
    <w:rsid w:val="00ED36DF"/>
    <w:rsid w:val="00ED3A75"/>
    <w:rsid w:val="00ED58F7"/>
    <w:rsid w:val="00ED6100"/>
    <w:rsid w:val="00ED623C"/>
    <w:rsid w:val="00ED6655"/>
    <w:rsid w:val="00ED6715"/>
    <w:rsid w:val="00ED69C4"/>
    <w:rsid w:val="00ED6BD5"/>
    <w:rsid w:val="00ED7E6C"/>
    <w:rsid w:val="00EE08AA"/>
    <w:rsid w:val="00EE0DD5"/>
    <w:rsid w:val="00EE0EE3"/>
    <w:rsid w:val="00EE10F7"/>
    <w:rsid w:val="00EE146B"/>
    <w:rsid w:val="00EE1603"/>
    <w:rsid w:val="00EE1AB4"/>
    <w:rsid w:val="00EE2BED"/>
    <w:rsid w:val="00EE2FC6"/>
    <w:rsid w:val="00EE3A35"/>
    <w:rsid w:val="00EE3ECE"/>
    <w:rsid w:val="00EE3F6A"/>
    <w:rsid w:val="00EE4070"/>
    <w:rsid w:val="00EE4582"/>
    <w:rsid w:val="00EE4793"/>
    <w:rsid w:val="00EE47C9"/>
    <w:rsid w:val="00EE489A"/>
    <w:rsid w:val="00EE5B39"/>
    <w:rsid w:val="00EE63BE"/>
    <w:rsid w:val="00EE64E4"/>
    <w:rsid w:val="00EE6D67"/>
    <w:rsid w:val="00EE715D"/>
    <w:rsid w:val="00EE7351"/>
    <w:rsid w:val="00EE7B21"/>
    <w:rsid w:val="00EF068D"/>
    <w:rsid w:val="00EF1376"/>
    <w:rsid w:val="00EF1657"/>
    <w:rsid w:val="00EF1A94"/>
    <w:rsid w:val="00EF23CB"/>
    <w:rsid w:val="00EF23FA"/>
    <w:rsid w:val="00EF2B75"/>
    <w:rsid w:val="00EF2E92"/>
    <w:rsid w:val="00EF2FF7"/>
    <w:rsid w:val="00EF313B"/>
    <w:rsid w:val="00EF37D5"/>
    <w:rsid w:val="00EF3A14"/>
    <w:rsid w:val="00EF3C65"/>
    <w:rsid w:val="00EF3CAE"/>
    <w:rsid w:val="00EF3E15"/>
    <w:rsid w:val="00EF46DD"/>
    <w:rsid w:val="00EF4A63"/>
    <w:rsid w:val="00EF4A77"/>
    <w:rsid w:val="00EF5B48"/>
    <w:rsid w:val="00EF6212"/>
    <w:rsid w:val="00EF6D05"/>
    <w:rsid w:val="00F0026C"/>
    <w:rsid w:val="00F00C82"/>
    <w:rsid w:val="00F012DB"/>
    <w:rsid w:val="00F01638"/>
    <w:rsid w:val="00F01A48"/>
    <w:rsid w:val="00F01B72"/>
    <w:rsid w:val="00F01F62"/>
    <w:rsid w:val="00F022B9"/>
    <w:rsid w:val="00F02BE5"/>
    <w:rsid w:val="00F03052"/>
    <w:rsid w:val="00F03441"/>
    <w:rsid w:val="00F03A7B"/>
    <w:rsid w:val="00F03B9A"/>
    <w:rsid w:val="00F03DD3"/>
    <w:rsid w:val="00F03EF0"/>
    <w:rsid w:val="00F04293"/>
    <w:rsid w:val="00F045B0"/>
    <w:rsid w:val="00F046AC"/>
    <w:rsid w:val="00F04AC9"/>
    <w:rsid w:val="00F04F12"/>
    <w:rsid w:val="00F057BA"/>
    <w:rsid w:val="00F06082"/>
    <w:rsid w:val="00F062FE"/>
    <w:rsid w:val="00F06E82"/>
    <w:rsid w:val="00F12B89"/>
    <w:rsid w:val="00F13577"/>
    <w:rsid w:val="00F137CE"/>
    <w:rsid w:val="00F143AB"/>
    <w:rsid w:val="00F1459C"/>
    <w:rsid w:val="00F14B96"/>
    <w:rsid w:val="00F15879"/>
    <w:rsid w:val="00F15D4D"/>
    <w:rsid w:val="00F1606A"/>
    <w:rsid w:val="00F1673D"/>
    <w:rsid w:val="00F2135E"/>
    <w:rsid w:val="00F221AF"/>
    <w:rsid w:val="00F221FF"/>
    <w:rsid w:val="00F2255C"/>
    <w:rsid w:val="00F22C5D"/>
    <w:rsid w:val="00F23631"/>
    <w:rsid w:val="00F237A9"/>
    <w:rsid w:val="00F243C0"/>
    <w:rsid w:val="00F24AAA"/>
    <w:rsid w:val="00F24CEF"/>
    <w:rsid w:val="00F24E8B"/>
    <w:rsid w:val="00F24F0D"/>
    <w:rsid w:val="00F2599B"/>
    <w:rsid w:val="00F25A65"/>
    <w:rsid w:val="00F25CD1"/>
    <w:rsid w:val="00F25E3C"/>
    <w:rsid w:val="00F265F0"/>
    <w:rsid w:val="00F26AA0"/>
    <w:rsid w:val="00F26C3B"/>
    <w:rsid w:val="00F26CA3"/>
    <w:rsid w:val="00F271AA"/>
    <w:rsid w:val="00F279BD"/>
    <w:rsid w:val="00F27F9C"/>
    <w:rsid w:val="00F30374"/>
    <w:rsid w:val="00F304EF"/>
    <w:rsid w:val="00F308EF"/>
    <w:rsid w:val="00F3096C"/>
    <w:rsid w:val="00F30AD6"/>
    <w:rsid w:val="00F30E58"/>
    <w:rsid w:val="00F3133C"/>
    <w:rsid w:val="00F31E6B"/>
    <w:rsid w:val="00F31E6F"/>
    <w:rsid w:val="00F321EA"/>
    <w:rsid w:val="00F322D2"/>
    <w:rsid w:val="00F33822"/>
    <w:rsid w:val="00F33A4C"/>
    <w:rsid w:val="00F33FA7"/>
    <w:rsid w:val="00F3403F"/>
    <w:rsid w:val="00F34423"/>
    <w:rsid w:val="00F34497"/>
    <w:rsid w:val="00F3461E"/>
    <w:rsid w:val="00F35526"/>
    <w:rsid w:val="00F35597"/>
    <w:rsid w:val="00F35A87"/>
    <w:rsid w:val="00F35C87"/>
    <w:rsid w:val="00F35DA0"/>
    <w:rsid w:val="00F36983"/>
    <w:rsid w:val="00F36A17"/>
    <w:rsid w:val="00F36B09"/>
    <w:rsid w:val="00F3734E"/>
    <w:rsid w:val="00F41262"/>
    <w:rsid w:val="00F41377"/>
    <w:rsid w:val="00F41641"/>
    <w:rsid w:val="00F4195B"/>
    <w:rsid w:val="00F42288"/>
    <w:rsid w:val="00F4247A"/>
    <w:rsid w:val="00F42617"/>
    <w:rsid w:val="00F42639"/>
    <w:rsid w:val="00F42917"/>
    <w:rsid w:val="00F439FD"/>
    <w:rsid w:val="00F44316"/>
    <w:rsid w:val="00F448A6"/>
    <w:rsid w:val="00F451E6"/>
    <w:rsid w:val="00F4589B"/>
    <w:rsid w:val="00F459C5"/>
    <w:rsid w:val="00F45A31"/>
    <w:rsid w:val="00F45B2F"/>
    <w:rsid w:val="00F45C3E"/>
    <w:rsid w:val="00F467A7"/>
    <w:rsid w:val="00F467C6"/>
    <w:rsid w:val="00F47C05"/>
    <w:rsid w:val="00F500A3"/>
    <w:rsid w:val="00F50A4B"/>
    <w:rsid w:val="00F50A7A"/>
    <w:rsid w:val="00F512DE"/>
    <w:rsid w:val="00F51668"/>
    <w:rsid w:val="00F516C5"/>
    <w:rsid w:val="00F51ABC"/>
    <w:rsid w:val="00F528AF"/>
    <w:rsid w:val="00F52D98"/>
    <w:rsid w:val="00F52E53"/>
    <w:rsid w:val="00F52ED9"/>
    <w:rsid w:val="00F530EB"/>
    <w:rsid w:val="00F5393B"/>
    <w:rsid w:val="00F53BC6"/>
    <w:rsid w:val="00F53EA6"/>
    <w:rsid w:val="00F54003"/>
    <w:rsid w:val="00F54163"/>
    <w:rsid w:val="00F5427B"/>
    <w:rsid w:val="00F54BCE"/>
    <w:rsid w:val="00F554E9"/>
    <w:rsid w:val="00F55B3A"/>
    <w:rsid w:val="00F55CAA"/>
    <w:rsid w:val="00F56536"/>
    <w:rsid w:val="00F56C64"/>
    <w:rsid w:val="00F57CE2"/>
    <w:rsid w:val="00F57DCD"/>
    <w:rsid w:val="00F57DF5"/>
    <w:rsid w:val="00F57FA6"/>
    <w:rsid w:val="00F609AB"/>
    <w:rsid w:val="00F609AD"/>
    <w:rsid w:val="00F61B6F"/>
    <w:rsid w:val="00F61FE9"/>
    <w:rsid w:val="00F6218F"/>
    <w:rsid w:val="00F62195"/>
    <w:rsid w:val="00F6286F"/>
    <w:rsid w:val="00F64000"/>
    <w:rsid w:val="00F6426A"/>
    <w:rsid w:val="00F64502"/>
    <w:rsid w:val="00F64997"/>
    <w:rsid w:val="00F64A06"/>
    <w:rsid w:val="00F64AED"/>
    <w:rsid w:val="00F654AB"/>
    <w:rsid w:val="00F657EA"/>
    <w:rsid w:val="00F66C40"/>
    <w:rsid w:val="00F670CF"/>
    <w:rsid w:val="00F67906"/>
    <w:rsid w:val="00F67B8E"/>
    <w:rsid w:val="00F67E4A"/>
    <w:rsid w:val="00F7061D"/>
    <w:rsid w:val="00F70A4F"/>
    <w:rsid w:val="00F70AA2"/>
    <w:rsid w:val="00F70B8F"/>
    <w:rsid w:val="00F70BED"/>
    <w:rsid w:val="00F70D81"/>
    <w:rsid w:val="00F72028"/>
    <w:rsid w:val="00F72612"/>
    <w:rsid w:val="00F72D28"/>
    <w:rsid w:val="00F731DA"/>
    <w:rsid w:val="00F7341A"/>
    <w:rsid w:val="00F73565"/>
    <w:rsid w:val="00F73671"/>
    <w:rsid w:val="00F736C0"/>
    <w:rsid w:val="00F73B17"/>
    <w:rsid w:val="00F73B44"/>
    <w:rsid w:val="00F73C63"/>
    <w:rsid w:val="00F741E6"/>
    <w:rsid w:val="00F742C5"/>
    <w:rsid w:val="00F752A2"/>
    <w:rsid w:val="00F75E99"/>
    <w:rsid w:val="00F76B44"/>
    <w:rsid w:val="00F802E5"/>
    <w:rsid w:val="00F8087E"/>
    <w:rsid w:val="00F80AD8"/>
    <w:rsid w:val="00F81629"/>
    <w:rsid w:val="00F81630"/>
    <w:rsid w:val="00F817D5"/>
    <w:rsid w:val="00F81A41"/>
    <w:rsid w:val="00F81D64"/>
    <w:rsid w:val="00F821C1"/>
    <w:rsid w:val="00F826DD"/>
    <w:rsid w:val="00F82A03"/>
    <w:rsid w:val="00F82D89"/>
    <w:rsid w:val="00F82F21"/>
    <w:rsid w:val="00F833AB"/>
    <w:rsid w:val="00F8367D"/>
    <w:rsid w:val="00F83A81"/>
    <w:rsid w:val="00F83B7A"/>
    <w:rsid w:val="00F83DA3"/>
    <w:rsid w:val="00F83EE8"/>
    <w:rsid w:val="00F83F1E"/>
    <w:rsid w:val="00F83F5D"/>
    <w:rsid w:val="00F84814"/>
    <w:rsid w:val="00F84B23"/>
    <w:rsid w:val="00F84D32"/>
    <w:rsid w:val="00F85A1C"/>
    <w:rsid w:val="00F85AC4"/>
    <w:rsid w:val="00F85E92"/>
    <w:rsid w:val="00F85EAC"/>
    <w:rsid w:val="00F867D4"/>
    <w:rsid w:val="00F86E0F"/>
    <w:rsid w:val="00F87B41"/>
    <w:rsid w:val="00F87C17"/>
    <w:rsid w:val="00F907B8"/>
    <w:rsid w:val="00F91890"/>
    <w:rsid w:val="00F91A3A"/>
    <w:rsid w:val="00F91DA8"/>
    <w:rsid w:val="00F9366C"/>
    <w:rsid w:val="00F93F22"/>
    <w:rsid w:val="00F94179"/>
    <w:rsid w:val="00F94B4D"/>
    <w:rsid w:val="00F95041"/>
    <w:rsid w:val="00F95C15"/>
    <w:rsid w:val="00F9605E"/>
    <w:rsid w:val="00F960F7"/>
    <w:rsid w:val="00F970C0"/>
    <w:rsid w:val="00F97A17"/>
    <w:rsid w:val="00F97C71"/>
    <w:rsid w:val="00FA0664"/>
    <w:rsid w:val="00FA0E4C"/>
    <w:rsid w:val="00FA0F8A"/>
    <w:rsid w:val="00FA1963"/>
    <w:rsid w:val="00FA1CD1"/>
    <w:rsid w:val="00FA1F5E"/>
    <w:rsid w:val="00FA2B85"/>
    <w:rsid w:val="00FA3C55"/>
    <w:rsid w:val="00FA416D"/>
    <w:rsid w:val="00FA462F"/>
    <w:rsid w:val="00FA47E8"/>
    <w:rsid w:val="00FA4A14"/>
    <w:rsid w:val="00FA4DA4"/>
    <w:rsid w:val="00FA5E08"/>
    <w:rsid w:val="00FA5F3E"/>
    <w:rsid w:val="00FA62D2"/>
    <w:rsid w:val="00FA6733"/>
    <w:rsid w:val="00FA6A69"/>
    <w:rsid w:val="00FA6C79"/>
    <w:rsid w:val="00FA7632"/>
    <w:rsid w:val="00FA76B3"/>
    <w:rsid w:val="00FA7E7F"/>
    <w:rsid w:val="00FB13F0"/>
    <w:rsid w:val="00FB158A"/>
    <w:rsid w:val="00FB1B28"/>
    <w:rsid w:val="00FB1E86"/>
    <w:rsid w:val="00FB24D3"/>
    <w:rsid w:val="00FB2BDB"/>
    <w:rsid w:val="00FB3011"/>
    <w:rsid w:val="00FB39DB"/>
    <w:rsid w:val="00FB458A"/>
    <w:rsid w:val="00FB4A0F"/>
    <w:rsid w:val="00FB4F41"/>
    <w:rsid w:val="00FB5F3B"/>
    <w:rsid w:val="00FB62BB"/>
    <w:rsid w:val="00FB6504"/>
    <w:rsid w:val="00FB6621"/>
    <w:rsid w:val="00FB69C5"/>
    <w:rsid w:val="00FB7BD8"/>
    <w:rsid w:val="00FC0314"/>
    <w:rsid w:val="00FC04B4"/>
    <w:rsid w:val="00FC079C"/>
    <w:rsid w:val="00FC0DD0"/>
    <w:rsid w:val="00FC2018"/>
    <w:rsid w:val="00FC231B"/>
    <w:rsid w:val="00FC31B4"/>
    <w:rsid w:val="00FC3F90"/>
    <w:rsid w:val="00FC4231"/>
    <w:rsid w:val="00FC4A5C"/>
    <w:rsid w:val="00FC4D0F"/>
    <w:rsid w:val="00FC5C85"/>
    <w:rsid w:val="00FC60AE"/>
    <w:rsid w:val="00FC657F"/>
    <w:rsid w:val="00FC6A64"/>
    <w:rsid w:val="00FC6FA6"/>
    <w:rsid w:val="00FC70CB"/>
    <w:rsid w:val="00FC74B8"/>
    <w:rsid w:val="00FC7551"/>
    <w:rsid w:val="00FC7636"/>
    <w:rsid w:val="00FC7CE9"/>
    <w:rsid w:val="00FC7D10"/>
    <w:rsid w:val="00FD024D"/>
    <w:rsid w:val="00FD0A86"/>
    <w:rsid w:val="00FD0B07"/>
    <w:rsid w:val="00FD0BDA"/>
    <w:rsid w:val="00FD0D08"/>
    <w:rsid w:val="00FD13BB"/>
    <w:rsid w:val="00FD14F7"/>
    <w:rsid w:val="00FD2E12"/>
    <w:rsid w:val="00FD3243"/>
    <w:rsid w:val="00FD359B"/>
    <w:rsid w:val="00FD3EB6"/>
    <w:rsid w:val="00FD4249"/>
    <w:rsid w:val="00FD4487"/>
    <w:rsid w:val="00FD4E34"/>
    <w:rsid w:val="00FD5060"/>
    <w:rsid w:val="00FD5E6D"/>
    <w:rsid w:val="00FD61C2"/>
    <w:rsid w:val="00FD6D73"/>
    <w:rsid w:val="00FD7F31"/>
    <w:rsid w:val="00FE056E"/>
    <w:rsid w:val="00FE0694"/>
    <w:rsid w:val="00FE0971"/>
    <w:rsid w:val="00FE0E46"/>
    <w:rsid w:val="00FE141D"/>
    <w:rsid w:val="00FE2F3D"/>
    <w:rsid w:val="00FE40FD"/>
    <w:rsid w:val="00FE4157"/>
    <w:rsid w:val="00FE44E4"/>
    <w:rsid w:val="00FE4B3E"/>
    <w:rsid w:val="00FE4FC8"/>
    <w:rsid w:val="00FE5D10"/>
    <w:rsid w:val="00FE5D16"/>
    <w:rsid w:val="00FE5EBB"/>
    <w:rsid w:val="00FE6158"/>
    <w:rsid w:val="00FE64C9"/>
    <w:rsid w:val="00FE67FD"/>
    <w:rsid w:val="00FE696E"/>
    <w:rsid w:val="00FE6AD6"/>
    <w:rsid w:val="00FE6B08"/>
    <w:rsid w:val="00FE7598"/>
    <w:rsid w:val="00FE7C60"/>
    <w:rsid w:val="00FF0669"/>
    <w:rsid w:val="00FF124C"/>
    <w:rsid w:val="00FF17D8"/>
    <w:rsid w:val="00FF1E63"/>
    <w:rsid w:val="00FF2453"/>
    <w:rsid w:val="00FF2A86"/>
    <w:rsid w:val="00FF49B5"/>
    <w:rsid w:val="00FF5723"/>
    <w:rsid w:val="00FF57B4"/>
    <w:rsid w:val="00FF580E"/>
    <w:rsid w:val="00FF5998"/>
    <w:rsid w:val="00FF5ECB"/>
    <w:rsid w:val="00FF6107"/>
    <w:rsid w:val="00FF6551"/>
    <w:rsid w:val="00FF6743"/>
    <w:rsid w:val="00FF6C27"/>
    <w:rsid w:val="00FF6E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422B5"/>
  <w15:docId w15:val="{60DDA405-19D2-4BE0-8689-1120F395E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C87"/>
    <w:rPr>
      <w:rFonts w:ascii="Times New Roman" w:eastAsia="Times New Roman" w:hAnsi="Times New Roman"/>
      <w:sz w:val="24"/>
      <w:szCs w:val="24"/>
      <w:lang w:val="es-ES" w:eastAsia="es-ES"/>
    </w:rPr>
  </w:style>
  <w:style w:type="paragraph" w:styleId="Ttulo1">
    <w:name w:val="heading 1"/>
    <w:basedOn w:val="Normal"/>
    <w:link w:val="Ttulo1Car"/>
    <w:uiPriority w:val="1"/>
    <w:qFormat/>
    <w:rsid w:val="00A058BE"/>
    <w:pPr>
      <w:widowControl w:val="0"/>
      <w:autoSpaceDE w:val="0"/>
      <w:autoSpaceDN w:val="0"/>
      <w:ind w:left="493" w:hanging="362"/>
      <w:outlineLvl w:val="0"/>
    </w:pPr>
    <w:rPr>
      <w:rFonts w:ascii="Arial" w:eastAsia="Arial" w:hAnsi="Arial" w:cs="Arial"/>
      <w:b/>
      <w:bCs/>
      <w:sz w:val="22"/>
      <w:szCs w:val="22"/>
      <w:lang w:bidi="es-ES"/>
    </w:rPr>
  </w:style>
  <w:style w:type="paragraph" w:styleId="Ttulo2">
    <w:name w:val="heading 2"/>
    <w:basedOn w:val="Normal"/>
    <w:link w:val="Ttulo2Car"/>
    <w:uiPriority w:val="1"/>
    <w:qFormat/>
    <w:rsid w:val="00A058BE"/>
    <w:pPr>
      <w:widowControl w:val="0"/>
      <w:autoSpaceDE w:val="0"/>
      <w:autoSpaceDN w:val="0"/>
      <w:ind w:left="841"/>
      <w:outlineLvl w:val="1"/>
    </w:pPr>
    <w:rPr>
      <w:rFonts w:ascii="Arial" w:eastAsia="Arial" w:hAnsi="Arial" w:cs="Arial"/>
      <w:sz w:val="22"/>
      <w:szCs w:val="22"/>
      <w:lang w:bidi="es-ES"/>
    </w:rPr>
  </w:style>
  <w:style w:type="paragraph" w:styleId="Ttulo3">
    <w:name w:val="heading 3"/>
    <w:basedOn w:val="Normal"/>
    <w:next w:val="Normal"/>
    <w:link w:val="Ttulo3Car"/>
    <w:uiPriority w:val="9"/>
    <w:semiHidden/>
    <w:unhideWhenUsed/>
    <w:qFormat/>
    <w:rsid w:val="00E341E4"/>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312C87"/>
    <w:pPr>
      <w:tabs>
        <w:tab w:val="center" w:pos="4252"/>
        <w:tab w:val="right" w:pos="8504"/>
      </w:tabs>
    </w:pPr>
  </w:style>
  <w:style w:type="character" w:customStyle="1" w:styleId="EncabezadoCar">
    <w:name w:val="Encabezado Car"/>
    <w:link w:val="Encabezado"/>
    <w:rsid w:val="00312C87"/>
    <w:rPr>
      <w:rFonts w:ascii="Times New Roman" w:eastAsia="Times New Roman" w:hAnsi="Times New Roman" w:cs="Times New Roman"/>
      <w:sz w:val="24"/>
      <w:szCs w:val="24"/>
      <w:lang w:eastAsia="es-ES"/>
    </w:rPr>
  </w:style>
  <w:style w:type="paragraph" w:styleId="Piedepgina">
    <w:name w:val="footer"/>
    <w:basedOn w:val="Normal"/>
    <w:link w:val="PiedepginaCar"/>
    <w:rsid w:val="00312C87"/>
    <w:pPr>
      <w:tabs>
        <w:tab w:val="center" w:pos="4252"/>
        <w:tab w:val="right" w:pos="8504"/>
      </w:tabs>
    </w:pPr>
  </w:style>
  <w:style w:type="character" w:customStyle="1" w:styleId="PiedepginaCar">
    <w:name w:val="Pie de página Car"/>
    <w:link w:val="Piedepgina"/>
    <w:rsid w:val="00312C87"/>
    <w:rPr>
      <w:rFonts w:ascii="Times New Roman" w:eastAsia="Times New Roman" w:hAnsi="Times New Roman" w:cs="Times New Roman"/>
      <w:sz w:val="24"/>
      <w:szCs w:val="24"/>
      <w:lang w:eastAsia="es-ES"/>
    </w:rPr>
  </w:style>
  <w:style w:type="paragraph" w:styleId="Ttulo">
    <w:name w:val="Title"/>
    <w:basedOn w:val="Normal"/>
    <w:link w:val="TtuloCar"/>
    <w:qFormat/>
    <w:rsid w:val="00312C87"/>
    <w:pPr>
      <w:jc w:val="center"/>
    </w:pPr>
    <w:rPr>
      <w:rFonts w:ascii="Arial" w:hAnsi="Arial" w:cs="Arial"/>
      <w:b/>
      <w:u w:val="single"/>
    </w:rPr>
  </w:style>
  <w:style w:type="character" w:customStyle="1" w:styleId="TtuloCar">
    <w:name w:val="Título Car"/>
    <w:link w:val="Ttulo"/>
    <w:rsid w:val="00312C87"/>
    <w:rPr>
      <w:rFonts w:ascii="Arial" w:eastAsia="Times New Roman" w:hAnsi="Arial" w:cs="Arial"/>
      <w:b/>
      <w:sz w:val="24"/>
      <w:szCs w:val="24"/>
      <w:u w:val="single"/>
      <w:lang w:eastAsia="es-ES"/>
    </w:rPr>
  </w:style>
  <w:style w:type="paragraph" w:styleId="Prrafodelista">
    <w:name w:val="List Paragraph"/>
    <w:basedOn w:val="Normal"/>
    <w:uiPriority w:val="34"/>
    <w:qFormat/>
    <w:rsid w:val="00312C87"/>
    <w:pPr>
      <w:ind w:left="720"/>
      <w:contextualSpacing/>
    </w:pPr>
  </w:style>
  <w:style w:type="character" w:customStyle="1" w:styleId="Ttulo1Car">
    <w:name w:val="Título 1 Car"/>
    <w:basedOn w:val="Fuentedeprrafopredeter"/>
    <w:link w:val="Ttulo1"/>
    <w:uiPriority w:val="1"/>
    <w:rsid w:val="00A058BE"/>
    <w:rPr>
      <w:rFonts w:ascii="Arial" w:eastAsia="Arial" w:hAnsi="Arial" w:cs="Arial"/>
      <w:b/>
      <w:bCs/>
      <w:sz w:val="22"/>
      <w:szCs w:val="22"/>
      <w:lang w:val="es-ES" w:eastAsia="es-ES" w:bidi="es-ES"/>
    </w:rPr>
  </w:style>
  <w:style w:type="character" w:customStyle="1" w:styleId="Ttulo2Car">
    <w:name w:val="Título 2 Car"/>
    <w:basedOn w:val="Fuentedeprrafopredeter"/>
    <w:link w:val="Ttulo2"/>
    <w:uiPriority w:val="1"/>
    <w:rsid w:val="00A058BE"/>
    <w:rPr>
      <w:rFonts w:ascii="Arial" w:eastAsia="Arial" w:hAnsi="Arial" w:cs="Arial"/>
      <w:sz w:val="22"/>
      <w:szCs w:val="22"/>
      <w:lang w:val="es-ES" w:eastAsia="es-ES" w:bidi="es-ES"/>
    </w:rPr>
  </w:style>
  <w:style w:type="paragraph" w:customStyle="1" w:styleId="WW-NormalWeb">
    <w:name w:val="WW-Normal (Web)"/>
    <w:basedOn w:val="Normal"/>
    <w:rsid w:val="00074EF8"/>
    <w:pPr>
      <w:widowControl w:val="0"/>
      <w:suppressAutoHyphens/>
      <w:autoSpaceDE w:val="0"/>
      <w:spacing w:before="100"/>
      <w:jc w:val="both"/>
    </w:pPr>
    <w:rPr>
      <w:sz w:val="20"/>
      <w:szCs w:val="20"/>
      <w:lang w:val="es-ES_tradnl"/>
    </w:rPr>
  </w:style>
  <w:style w:type="character" w:customStyle="1" w:styleId="Ttulo3Car">
    <w:name w:val="Título 3 Car"/>
    <w:basedOn w:val="Fuentedeprrafopredeter"/>
    <w:link w:val="Ttulo3"/>
    <w:uiPriority w:val="9"/>
    <w:semiHidden/>
    <w:rsid w:val="00E341E4"/>
    <w:rPr>
      <w:rFonts w:asciiTheme="majorHAnsi" w:eastAsiaTheme="majorEastAsia" w:hAnsiTheme="majorHAnsi" w:cstheme="majorBidi"/>
      <w:color w:val="243F60" w:themeColor="accent1" w:themeShade="7F"/>
      <w:sz w:val="24"/>
      <w:szCs w:val="24"/>
      <w:lang w:val="es-ES" w:eastAsia="es-ES"/>
    </w:rPr>
  </w:style>
  <w:style w:type="character" w:styleId="Refdecomentario">
    <w:name w:val="annotation reference"/>
    <w:basedOn w:val="Fuentedeprrafopredeter"/>
    <w:uiPriority w:val="99"/>
    <w:semiHidden/>
    <w:unhideWhenUsed/>
    <w:rsid w:val="005D4E14"/>
    <w:rPr>
      <w:sz w:val="16"/>
      <w:szCs w:val="16"/>
    </w:rPr>
  </w:style>
  <w:style w:type="paragraph" w:styleId="Textocomentario">
    <w:name w:val="annotation text"/>
    <w:basedOn w:val="Normal"/>
    <w:link w:val="TextocomentarioCar"/>
    <w:uiPriority w:val="99"/>
    <w:semiHidden/>
    <w:unhideWhenUsed/>
    <w:rsid w:val="005D4E14"/>
    <w:rPr>
      <w:sz w:val="20"/>
      <w:szCs w:val="20"/>
    </w:rPr>
  </w:style>
  <w:style w:type="character" w:customStyle="1" w:styleId="TextocomentarioCar">
    <w:name w:val="Texto comentario Car"/>
    <w:basedOn w:val="Fuentedeprrafopredeter"/>
    <w:link w:val="Textocomentario"/>
    <w:uiPriority w:val="99"/>
    <w:semiHidden/>
    <w:rsid w:val="005D4E14"/>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5D4E14"/>
    <w:rPr>
      <w:b/>
      <w:bCs/>
    </w:rPr>
  </w:style>
  <w:style w:type="character" w:customStyle="1" w:styleId="AsuntodelcomentarioCar">
    <w:name w:val="Asunto del comentario Car"/>
    <w:basedOn w:val="TextocomentarioCar"/>
    <w:link w:val="Asuntodelcomentario"/>
    <w:uiPriority w:val="99"/>
    <w:semiHidden/>
    <w:rsid w:val="005D4E14"/>
    <w:rPr>
      <w:rFonts w:ascii="Times New Roman" w:eastAsia="Times New Roman" w:hAnsi="Times New Roman"/>
      <w:b/>
      <w:bCs/>
      <w:lang w:val="es-ES" w:eastAsia="es-ES"/>
    </w:rPr>
  </w:style>
  <w:style w:type="character" w:styleId="Hipervnculo">
    <w:name w:val="Hyperlink"/>
    <w:basedOn w:val="Fuentedeprrafopredeter"/>
    <w:uiPriority w:val="99"/>
    <w:unhideWhenUsed/>
    <w:rsid w:val="00356F19"/>
    <w:rPr>
      <w:color w:val="0000FF" w:themeColor="hyperlink"/>
      <w:u w:val="single"/>
    </w:rPr>
  </w:style>
  <w:style w:type="character" w:customStyle="1" w:styleId="Mencinsinresolver1">
    <w:name w:val="Mención sin resolver1"/>
    <w:basedOn w:val="Fuentedeprrafopredeter"/>
    <w:uiPriority w:val="99"/>
    <w:semiHidden/>
    <w:unhideWhenUsed/>
    <w:rsid w:val="00356F19"/>
    <w:rPr>
      <w:color w:val="605E5C"/>
      <w:shd w:val="clear" w:color="auto" w:fill="E1DFDD"/>
    </w:rPr>
  </w:style>
  <w:style w:type="character" w:styleId="Mencinsinresolver">
    <w:name w:val="Unresolved Mention"/>
    <w:basedOn w:val="Fuentedeprrafopredeter"/>
    <w:uiPriority w:val="99"/>
    <w:semiHidden/>
    <w:unhideWhenUsed/>
    <w:rsid w:val="00353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4535">
      <w:bodyDiv w:val="1"/>
      <w:marLeft w:val="0"/>
      <w:marRight w:val="0"/>
      <w:marTop w:val="0"/>
      <w:marBottom w:val="0"/>
      <w:divBdr>
        <w:top w:val="none" w:sz="0" w:space="0" w:color="auto"/>
        <w:left w:val="none" w:sz="0" w:space="0" w:color="auto"/>
        <w:bottom w:val="none" w:sz="0" w:space="0" w:color="auto"/>
        <w:right w:val="none" w:sz="0" w:space="0" w:color="auto"/>
      </w:divBdr>
    </w:div>
    <w:div w:id="20522371">
      <w:bodyDiv w:val="1"/>
      <w:marLeft w:val="0"/>
      <w:marRight w:val="0"/>
      <w:marTop w:val="0"/>
      <w:marBottom w:val="0"/>
      <w:divBdr>
        <w:top w:val="none" w:sz="0" w:space="0" w:color="auto"/>
        <w:left w:val="none" w:sz="0" w:space="0" w:color="auto"/>
        <w:bottom w:val="none" w:sz="0" w:space="0" w:color="auto"/>
        <w:right w:val="none" w:sz="0" w:space="0" w:color="auto"/>
      </w:divBdr>
    </w:div>
    <w:div w:id="25953224">
      <w:bodyDiv w:val="1"/>
      <w:marLeft w:val="0"/>
      <w:marRight w:val="0"/>
      <w:marTop w:val="0"/>
      <w:marBottom w:val="0"/>
      <w:divBdr>
        <w:top w:val="none" w:sz="0" w:space="0" w:color="auto"/>
        <w:left w:val="none" w:sz="0" w:space="0" w:color="auto"/>
        <w:bottom w:val="none" w:sz="0" w:space="0" w:color="auto"/>
        <w:right w:val="none" w:sz="0" w:space="0" w:color="auto"/>
      </w:divBdr>
    </w:div>
    <w:div w:id="37437385">
      <w:bodyDiv w:val="1"/>
      <w:marLeft w:val="0"/>
      <w:marRight w:val="0"/>
      <w:marTop w:val="0"/>
      <w:marBottom w:val="0"/>
      <w:divBdr>
        <w:top w:val="none" w:sz="0" w:space="0" w:color="auto"/>
        <w:left w:val="none" w:sz="0" w:space="0" w:color="auto"/>
        <w:bottom w:val="none" w:sz="0" w:space="0" w:color="auto"/>
        <w:right w:val="none" w:sz="0" w:space="0" w:color="auto"/>
      </w:divBdr>
    </w:div>
    <w:div w:id="44989385">
      <w:bodyDiv w:val="1"/>
      <w:marLeft w:val="0"/>
      <w:marRight w:val="0"/>
      <w:marTop w:val="0"/>
      <w:marBottom w:val="0"/>
      <w:divBdr>
        <w:top w:val="none" w:sz="0" w:space="0" w:color="auto"/>
        <w:left w:val="none" w:sz="0" w:space="0" w:color="auto"/>
        <w:bottom w:val="none" w:sz="0" w:space="0" w:color="auto"/>
        <w:right w:val="none" w:sz="0" w:space="0" w:color="auto"/>
      </w:divBdr>
    </w:div>
    <w:div w:id="77531626">
      <w:bodyDiv w:val="1"/>
      <w:marLeft w:val="0"/>
      <w:marRight w:val="0"/>
      <w:marTop w:val="0"/>
      <w:marBottom w:val="0"/>
      <w:divBdr>
        <w:top w:val="none" w:sz="0" w:space="0" w:color="auto"/>
        <w:left w:val="none" w:sz="0" w:space="0" w:color="auto"/>
        <w:bottom w:val="none" w:sz="0" w:space="0" w:color="auto"/>
        <w:right w:val="none" w:sz="0" w:space="0" w:color="auto"/>
      </w:divBdr>
    </w:div>
    <w:div w:id="86926613">
      <w:bodyDiv w:val="1"/>
      <w:marLeft w:val="0"/>
      <w:marRight w:val="0"/>
      <w:marTop w:val="0"/>
      <w:marBottom w:val="0"/>
      <w:divBdr>
        <w:top w:val="none" w:sz="0" w:space="0" w:color="auto"/>
        <w:left w:val="none" w:sz="0" w:space="0" w:color="auto"/>
        <w:bottom w:val="none" w:sz="0" w:space="0" w:color="auto"/>
        <w:right w:val="none" w:sz="0" w:space="0" w:color="auto"/>
      </w:divBdr>
    </w:div>
    <w:div w:id="134221483">
      <w:bodyDiv w:val="1"/>
      <w:marLeft w:val="0"/>
      <w:marRight w:val="0"/>
      <w:marTop w:val="0"/>
      <w:marBottom w:val="0"/>
      <w:divBdr>
        <w:top w:val="none" w:sz="0" w:space="0" w:color="auto"/>
        <w:left w:val="none" w:sz="0" w:space="0" w:color="auto"/>
        <w:bottom w:val="none" w:sz="0" w:space="0" w:color="auto"/>
        <w:right w:val="none" w:sz="0" w:space="0" w:color="auto"/>
      </w:divBdr>
    </w:div>
    <w:div w:id="155805518">
      <w:bodyDiv w:val="1"/>
      <w:marLeft w:val="0"/>
      <w:marRight w:val="0"/>
      <w:marTop w:val="0"/>
      <w:marBottom w:val="0"/>
      <w:divBdr>
        <w:top w:val="none" w:sz="0" w:space="0" w:color="auto"/>
        <w:left w:val="none" w:sz="0" w:space="0" w:color="auto"/>
        <w:bottom w:val="none" w:sz="0" w:space="0" w:color="auto"/>
        <w:right w:val="none" w:sz="0" w:space="0" w:color="auto"/>
      </w:divBdr>
    </w:div>
    <w:div w:id="163056741">
      <w:bodyDiv w:val="1"/>
      <w:marLeft w:val="0"/>
      <w:marRight w:val="0"/>
      <w:marTop w:val="0"/>
      <w:marBottom w:val="0"/>
      <w:divBdr>
        <w:top w:val="none" w:sz="0" w:space="0" w:color="auto"/>
        <w:left w:val="none" w:sz="0" w:space="0" w:color="auto"/>
        <w:bottom w:val="none" w:sz="0" w:space="0" w:color="auto"/>
        <w:right w:val="none" w:sz="0" w:space="0" w:color="auto"/>
      </w:divBdr>
    </w:div>
    <w:div w:id="213736358">
      <w:bodyDiv w:val="1"/>
      <w:marLeft w:val="0"/>
      <w:marRight w:val="0"/>
      <w:marTop w:val="0"/>
      <w:marBottom w:val="0"/>
      <w:divBdr>
        <w:top w:val="none" w:sz="0" w:space="0" w:color="auto"/>
        <w:left w:val="none" w:sz="0" w:space="0" w:color="auto"/>
        <w:bottom w:val="none" w:sz="0" w:space="0" w:color="auto"/>
        <w:right w:val="none" w:sz="0" w:space="0" w:color="auto"/>
      </w:divBdr>
    </w:div>
    <w:div w:id="216820787">
      <w:bodyDiv w:val="1"/>
      <w:marLeft w:val="0"/>
      <w:marRight w:val="0"/>
      <w:marTop w:val="0"/>
      <w:marBottom w:val="0"/>
      <w:divBdr>
        <w:top w:val="none" w:sz="0" w:space="0" w:color="auto"/>
        <w:left w:val="none" w:sz="0" w:space="0" w:color="auto"/>
        <w:bottom w:val="none" w:sz="0" w:space="0" w:color="auto"/>
        <w:right w:val="none" w:sz="0" w:space="0" w:color="auto"/>
      </w:divBdr>
    </w:div>
    <w:div w:id="220217808">
      <w:bodyDiv w:val="1"/>
      <w:marLeft w:val="0"/>
      <w:marRight w:val="0"/>
      <w:marTop w:val="0"/>
      <w:marBottom w:val="0"/>
      <w:divBdr>
        <w:top w:val="none" w:sz="0" w:space="0" w:color="auto"/>
        <w:left w:val="none" w:sz="0" w:space="0" w:color="auto"/>
        <w:bottom w:val="none" w:sz="0" w:space="0" w:color="auto"/>
        <w:right w:val="none" w:sz="0" w:space="0" w:color="auto"/>
      </w:divBdr>
    </w:div>
    <w:div w:id="232013831">
      <w:bodyDiv w:val="1"/>
      <w:marLeft w:val="0"/>
      <w:marRight w:val="0"/>
      <w:marTop w:val="0"/>
      <w:marBottom w:val="0"/>
      <w:divBdr>
        <w:top w:val="none" w:sz="0" w:space="0" w:color="auto"/>
        <w:left w:val="none" w:sz="0" w:space="0" w:color="auto"/>
        <w:bottom w:val="none" w:sz="0" w:space="0" w:color="auto"/>
        <w:right w:val="none" w:sz="0" w:space="0" w:color="auto"/>
      </w:divBdr>
    </w:div>
    <w:div w:id="235676886">
      <w:bodyDiv w:val="1"/>
      <w:marLeft w:val="0"/>
      <w:marRight w:val="0"/>
      <w:marTop w:val="0"/>
      <w:marBottom w:val="0"/>
      <w:divBdr>
        <w:top w:val="none" w:sz="0" w:space="0" w:color="auto"/>
        <w:left w:val="none" w:sz="0" w:space="0" w:color="auto"/>
        <w:bottom w:val="none" w:sz="0" w:space="0" w:color="auto"/>
        <w:right w:val="none" w:sz="0" w:space="0" w:color="auto"/>
      </w:divBdr>
    </w:div>
    <w:div w:id="237598837">
      <w:bodyDiv w:val="1"/>
      <w:marLeft w:val="0"/>
      <w:marRight w:val="0"/>
      <w:marTop w:val="0"/>
      <w:marBottom w:val="0"/>
      <w:divBdr>
        <w:top w:val="none" w:sz="0" w:space="0" w:color="auto"/>
        <w:left w:val="none" w:sz="0" w:space="0" w:color="auto"/>
        <w:bottom w:val="none" w:sz="0" w:space="0" w:color="auto"/>
        <w:right w:val="none" w:sz="0" w:space="0" w:color="auto"/>
      </w:divBdr>
    </w:div>
    <w:div w:id="238054414">
      <w:bodyDiv w:val="1"/>
      <w:marLeft w:val="0"/>
      <w:marRight w:val="0"/>
      <w:marTop w:val="0"/>
      <w:marBottom w:val="0"/>
      <w:divBdr>
        <w:top w:val="none" w:sz="0" w:space="0" w:color="auto"/>
        <w:left w:val="none" w:sz="0" w:space="0" w:color="auto"/>
        <w:bottom w:val="none" w:sz="0" w:space="0" w:color="auto"/>
        <w:right w:val="none" w:sz="0" w:space="0" w:color="auto"/>
      </w:divBdr>
    </w:div>
    <w:div w:id="243491377">
      <w:bodyDiv w:val="1"/>
      <w:marLeft w:val="0"/>
      <w:marRight w:val="0"/>
      <w:marTop w:val="0"/>
      <w:marBottom w:val="0"/>
      <w:divBdr>
        <w:top w:val="none" w:sz="0" w:space="0" w:color="auto"/>
        <w:left w:val="none" w:sz="0" w:space="0" w:color="auto"/>
        <w:bottom w:val="none" w:sz="0" w:space="0" w:color="auto"/>
        <w:right w:val="none" w:sz="0" w:space="0" w:color="auto"/>
      </w:divBdr>
    </w:div>
    <w:div w:id="281232042">
      <w:bodyDiv w:val="1"/>
      <w:marLeft w:val="0"/>
      <w:marRight w:val="0"/>
      <w:marTop w:val="0"/>
      <w:marBottom w:val="0"/>
      <w:divBdr>
        <w:top w:val="none" w:sz="0" w:space="0" w:color="auto"/>
        <w:left w:val="none" w:sz="0" w:space="0" w:color="auto"/>
        <w:bottom w:val="none" w:sz="0" w:space="0" w:color="auto"/>
        <w:right w:val="none" w:sz="0" w:space="0" w:color="auto"/>
      </w:divBdr>
    </w:div>
    <w:div w:id="326204955">
      <w:bodyDiv w:val="1"/>
      <w:marLeft w:val="0"/>
      <w:marRight w:val="0"/>
      <w:marTop w:val="0"/>
      <w:marBottom w:val="0"/>
      <w:divBdr>
        <w:top w:val="none" w:sz="0" w:space="0" w:color="auto"/>
        <w:left w:val="none" w:sz="0" w:space="0" w:color="auto"/>
        <w:bottom w:val="none" w:sz="0" w:space="0" w:color="auto"/>
        <w:right w:val="none" w:sz="0" w:space="0" w:color="auto"/>
      </w:divBdr>
      <w:divsChild>
        <w:div w:id="588853732">
          <w:marLeft w:val="0"/>
          <w:marRight w:val="0"/>
          <w:marTop w:val="0"/>
          <w:marBottom w:val="0"/>
          <w:divBdr>
            <w:top w:val="none" w:sz="0" w:space="0" w:color="auto"/>
            <w:left w:val="none" w:sz="0" w:space="0" w:color="auto"/>
            <w:bottom w:val="none" w:sz="0" w:space="0" w:color="auto"/>
            <w:right w:val="none" w:sz="0" w:space="0" w:color="auto"/>
          </w:divBdr>
        </w:div>
        <w:div w:id="88430435">
          <w:marLeft w:val="0"/>
          <w:marRight w:val="0"/>
          <w:marTop w:val="0"/>
          <w:marBottom w:val="0"/>
          <w:divBdr>
            <w:top w:val="none" w:sz="0" w:space="0" w:color="auto"/>
            <w:left w:val="none" w:sz="0" w:space="0" w:color="auto"/>
            <w:bottom w:val="none" w:sz="0" w:space="0" w:color="auto"/>
            <w:right w:val="none" w:sz="0" w:space="0" w:color="auto"/>
          </w:divBdr>
        </w:div>
      </w:divsChild>
    </w:div>
    <w:div w:id="327253229">
      <w:bodyDiv w:val="1"/>
      <w:marLeft w:val="0"/>
      <w:marRight w:val="0"/>
      <w:marTop w:val="0"/>
      <w:marBottom w:val="0"/>
      <w:divBdr>
        <w:top w:val="none" w:sz="0" w:space="0" w:color="auto"/>
        <w:left w:val="none" w:sz="0" w:space="0" w:color="auto"/>
        <w:bottom w:val="none" w:sz="0" w:space="0" w:color="auto"/>
        <w:right w:val="none" w:sz="0" w:space="0" w:color="auto"/>
      </w:divBdr>
    </w:div>
    <w:div w:id="383915122">
      <w:bodyDiv w:val="1"/>
      <w:marLeft w:val="0"/>
      <w:marRight w:val="0"/>
      <w:marTop w:val="0"/>
      <w:marBottom w:val="0"/>
      <w:divBdr>
        <w:top w:val="none" w:sz="0" w:space="0" w:color="auto"/>
        <w:left w:val="none" w:sz="0" w:space="0" w:color="auto"/>
        <w:bottom w:val="none" w:sz="0" w:space="0" w:color="auto"/>
        <w:right w:val="none" w:sz="0" w:space="0" w:color="auto"/>
      </w:divBdr>
    </w:div>
    <w:div w:id="420610401">
      <w:bodyDiv w:val="1"/>
      <w:marLeft w:val="0"/>
      <w:marRight w:val="0"/>
      <w:marTop w:val="0"/>
      <w:marBottom w:val="0"/>
      <w:divBdr>
        <w:top w:val="none" w:sz="0" w:space="0" w:color="auto"/>
        <w:left w:val="none" w:sz="0" w:space="0" w:color="auto"/>
        <w:bottom w:val="none" w:sz="0" w:space="0" w:color="auto"/>
        <w:right w:val="none" w:sz="0" w:space="0" w:color="auto"/>
      </w:divBdr>
    </w:div>
    <w:div w:id="429857686">
      <w:bodyDiv w:val="1"/>
      <w:marLeft w:val="0"/>
      <w:marRight w:val="0"/>
      <w:marTop w:val="0"/>
      <w:marBottom w:val="0"/>
      <w:divBdr>
        <w:top w:val="none" w:sz="0" w:space="0" w:color="auto"/>
        <w:left w:val="none" w:sz="0" w:space="0" w:color="auto"/>
        <w:bottom w:val="none" w:sz="0" w:space="0" w:color="auto"/>
        <w:right w:val="none" w:sz="0" w:space="0" w:color="auto"/>
      </w:divBdr>
    </w:div>
    <w:div w:id="433983223">
      <w:bodyDiv w:val="1"/>
      <w:marLeft w:val="0"/>
      <w:marRight w:val="0"/>
      <w:marTop w:val="0"/>
      <w:marBottom w:val="0"/>
      <w:divBdr>
        <w:top w:val="none" w:sz="0" w:space="0" w:color="auto"/>
        <w:left w:val="none" w:sz="0" w:space="0" w:color="auto"/>
        <w:bottom w:val="none" w:sz="0" w:space="0" w:color="auto"/>
        <w:right w:val="none" w:sz="0" w:space="0" w:color="auto"/>
      </w:divBdr>
    </w:div>
    <w:div w:id="499780186">
      <w:bodyDiv w:val="1"/>
      <w:marLeft w:val="0"/>
      <w:marRight w:val="0"/>
      <w:marTop w:val="0"/>
      <w:marBottom w:val="0"/>
      <w:divBdr>
        <w:top w:val="none" w:sz="0" w:space="0" w:color="auto"/>
        <w:left w:val="none" w:sz="0" w:space="0" w:color="auto"/>
        <w:bottom w:val="none" w:sz="0" w:space="0" w:color="auto"/>
        <w:right w:val="none" w:sz="0" w:space="0" w:color="auto"/>
      </w:divBdr>
    </w:div>
    <w:div w:id="529607995">
      <w:bodyDiv w:val="1"/>
      <w:marLeft w:val="0"/>
      <w:marRight w:val="0"/>
      <w:marTop w:val="0"/>
      <w:marBottom w:val="0"/>
      <w:divBdr>
        <w:top w:val="none" w:sz="0" w:space="0" w:color="auto"/>
        <w:left w:val="none" w:sz="0" w:space="0" w:color="auto"/>
        <w:bottom w:val="none" w:sz="0" w:space="0" w:color="auto"/>
        <w:right w:val="none" w:sz="0" w:space="0" w:color="auto"/>
      </w:divBdr>
    </w:div>
    <w:div w:id="537935990">
      <w:bodyDiv w:val="1"/>
      <w:marLeft w:val="0"/>
      <w:marRight w:val="0"/>
      <w:marTop w:val="0"/>
      <w:marBottom w:val="0"/>
      <w:divBdr>
        <w:top w:val="none" w:sz="0" w:space="0" w:color="auto"/>
        <w:left w:val="none" w:sz="0" w:space="0" w:color="auto"/>
        <w:bottom w:val="none" w:sz="0" w:space="0" w:color="auto"/>
        <w:right w:val="none" w:sz="0" w:space="0" w:color="auto"/>
      </w:divBdr>
    </w:div>
    <w:div w:id="548420041">
      <w:bodyDiv w:val="1"/>
      <w:marLeft w:val="0"/>
      <w:marRight w:val="0"/>
      <w:marTop w:val="0"/>
      <w:marBottom w:val="0"/>
      <w:divBdr>
        <w:top w:val="none" w:sz="0" w:space="0" w:color="auto"/>
        <w:left w:val="none" w:sz="0" w:space="0" w:color="auto"/>
        <w:bottom w:val="none" w:sz="0" w:space="0" w:color="auto"/>
        <w:right w:val="none" w:sz="0" w:space="0" w:color="auto"/>
      </w:divBdr>
    </w:div>
    <w:div w:id="574896903">
      <w:bodyDiv w:val="1"/>
      <w:marLeft w:val="0"/>
      <w:marRight w:val="0"/>
      <w:marTop w:val="0"/>
      <w:marBottom w:val="0"/>
      <w:divBdr>
        <w:top w:val="none" w:sz="0" w:space="0" w:color="auto"/>
        <w:left w:val="none" w:sz="0" w:space="0" w:color="auto"/>
        <w:bottom w:val="none" w:sz="0" w:space="0" w:color="auto"/>
        <w:right w:val="none" w:sz="0" w:space="0" w:color="auto"/>
      </w:divBdr>
    </w:div>
    <w:div w:id="598565517">
      <w:bodyDiv w:val="1"/>
      <w:marLeft w:val="0"/>
      <w:marRight w:val="0"/>
      <w:marTop w:val="0"/>
      <w:marBottom w:val="0"/>
      <w:divBdr>
        <w:top w:val="none" w:sz="0" w:space="0" w:color="auto"/>
        <w:left w:val="none" w:sz="0" w:space="0" w:color="auto"/>
        <w:bottom w:val="none" w:sz="0" w:space="0" w:color="auto"/>
        <w:right w:val="none" w:sz="0" w:space="0" w:color="auto"/>
      </w:divBdr>
    </w:div>
    <w:div w:id="627590453">
      <w:bodyDiv w:val="1"/>
      <w:marLeft w:val="0"/>
      <w:marRight w:val="0"/>
      <w:marTop w:val="0"/>
      <w:marBottom w:val="0"/>
      <w:divBdr>
        <w:top w:val="none" w:sz="0" w:space="0" w:color="auto"/>
        <w:left w:val="none" w:sz="0" w:space="0" w:color="auto"/>
        <w:bottom w:val="none" w:sz="0" w:space="0" w:color="auto"/>
        <w:right w:val="none" w:sz="0" w:space="0" w:color="auto"/>
      </w:divBdr>
    </w:div>
    <w:div w:id="628752512">
      <w:bodyDiv w:val="1"/>
      <w:marLeft w:val="0"/>
      <w:marRight w:val="0"/>
      <w:marTop w:val="0"/>
      <w:marBottom w:val="0"/>
      <w:divBdr>
        <w:top w:val="none" w:sz="0" w:space="0" w:color="auto"/>
        <w:left w:val="none" w:sz="0" w:space="0" w:color="auto"/>
        <w:bottom w:val="none" w:sz="0" w:space="0" w:color="auto"/>
        <w:right w:val="none" w:sz="0" w:space="0" w:color="auto"/>
      </w:divBdr>
    </w:div>
    <w:div w:id="636952947">
      <w:bodyDiv w:val="1"/>
      <w:marLeft w:val="0"/>
      <w:marRight w:val="0"/>
      <w:marTop w:val="0"/>
      <w:marBottom w:val="0"/>
      <w:divBdr>
        <w:top w:val="none" w:sz="0" w:space="0" w:color="auto"/>
        <w:left w:val="none" w:sz="0" w:space="0" w:color="auto"/>
        <w:bottom w:val="none" w:sz="0" w:space="0" w:color="auto"/>
        <w:right w:val="none" w:sz="0" w:space="0" w:color="auto"/>
      </w:divBdr>
    </w:div>
    <w:div w:id="694621129">
      <w:bodyDiv w:val="1"/>
      <w:marLeft w:val="0"/>
      <w:marRight w:val="0"/>
      <w:marTop w:val="0"/>
      <w:marBottom w:val="0"/>
      <w:divBdr>
        <w:top w:val="none" w:sz="0" w:space="0" w:color="auto"/>
        <w:left w:val="none" w:sz="0" w:space="0" w:color="auto"/>
        <w:bottom w:val="none" w:sz="0" w:space="0" w:color="auto"/>
        <w:right w:val="none" w:sz="0" w:space="0" w:color="auto"/>
      </w:divBdr>
    </w:div>
    <w:div w:id="696734399">
      <w:bodyDiv w:val="1"/>
      <w:marLeft w:val="0"/>
      <w:marRight w:val="0"/>
      <w:marTop w:val="0"/>
      <w:marBottom w:val="0"/>
      <w:divBdr>
        <w:top w:val="none" w:sz="0" w:space="0" w:color="auto"/>
        <w:left w:val="none" w:sz="0" w:space="0" w:color="auto"/>
        <w:bottom w:val="none" w:sz="0" w:space="0" w:color="auto"/>
        <w:right w:val="none" w:sz="0" w:space="0" w:color="auto"/>
      </w:divBdr>
    </w:div>
    <w:div w:id="746073985">
      <w:bodyDiv w:val="1"/>
      <w:marLeft w:val="0"/>
      <w:marRight w:val="0"/>
      <w:marTop w:val="0"/>
      <w:marBottom w:val="0"/>
      <w:divBdr>
        <w:top w:val="none" w:sz="0" w:space="0" w:color="auto"/>
        <w:left w:val="none" w:sz="0" w:space="0" w:color="auto"/>
        <w:bottom w:val="none" w:sz="0" w:space="0" w:color="auto"/>
        <w:right w:val="none" w:sz="0" w:space="0" w:color="auto"/>
      </w:divBdr>
    </w:div>
    <w:div w:id="789208943">
      <w:bodyDiv w:val="1"/>
      <w:marLeft w:val="0"/>
      <w:marRight w:val="0"/>
      <w:marTop w:val="0"/>
      <w:marBottom w:val="0"/>
      <w:divBdr>
        <w:top w:val="none" w:sz="0" w:space="0" w:color="auto"/>
        <w:left w:val="none" w:sz="0" w:space="0" w:color="auto"/>
        <w:bottom w:val="none" w:sz="0" w:space="0" w:color="auto"/>
        <w:right w:val="none" w:sz="0" w:space="0" w:color="auto"/>
      </w:divBdr>
    </w:div>
    <w:div w:id="809903937">
      <w:bodyDiv w:val="1"/>
      <w:marLeft w:val="0"/>
      <w:marRight w:val="0"/>
      <w:marTop w:val="0"/>
      <w:marBottom w:val="0"/>
      <w:divBdr>
        <w:top w:val="none" w:sz="0" w:space="0" w:color="auto"/>
        <w:left w:val="none" w:sz="0" w:space="0" w:color="auto"/>
        <w:bottom w:val="none" w:sz="0" w:space="0" w:color="auto"/>
        <w:right w:val="none" w:sz="0" w:space="0" w:color="auto"/>
      </w:divBdr>
    </w:div>
    <w:div w:id="811217785">
      <w:bodyDiv w:val="1"/>
      <w:marLeft w:val="0"/>
      <w:marRight w:val="0"/>
      <w:marTop w:val="0"/>
      <w:marBottom w:val="0"/>
      <w:divBdr>
        <w:top w:val="none" w:sz="0" w:space="0" w:color="auto"/>
        <w:left w:val="none" w:sz="0" w:space="0" w:color="auto"/>
        <w:bottom w:val="none" w:sz="0" w:space="0" w:color="auto"/>
        <w:right w:val="none" w:sz="0" w:space="0" w:color="auto"/>
      </w:divBdr>
    </w:div>
    <w:div w:id="831605927">
      <w:bodyDiv w:val="1"/>
      <w:marLeft w:val="0"/>
      <w:marRight w:val="0"/>
      <w:marTop w:val="0"/>
      <w:marBottom w:val="0"/>
      <w:divBdr>
        <w:top w:val="none" w:sz="0" w:space="0" w:color="auto"/>
        <w:left w:val="none" w:sz="0" w:space="0" w:color="auto"/>
        <w:bottom w:val="none" w:sz="0" w:space="0" w:color="auto"/>
        <w:right w:val="none" w:sz="0" w:space="0" w:color="auto"/>
      </w:divBdr>
    </w:div>
    <w:div w:id="834145257">
      <w:bodyDiv w:val="1"/>
      <w:marLeft w:val="0"/>
      <w:marRight w:val="0"/>
      <w:marTop w:val="0"/>
      <w:marBottom w:val="0"/>
      <w:divBdr>
        <w:top w:val="none" w:sz="0" w:space="0" w:color="auto"/>
        <w:left w:val="none" w:sz="0" w:space="0" w:color="auto"/>
        <w:bottom w:val="none" w:sz="0" w:space="0" w:color="auto"/>
        <w:right w:val="none" w:sz="0" w:space="0" w:color="auto"/>
      </w:divBdr>
    </w:div>
    <w:div w:id="856843883">
      <w:bodyDiv w:val="1"/>
      <w:marLeft w:val="0"/>
      <w:marRight w:val="0"/>
      <w:marTop w:val="0"/>
      <w:marBottom w:val="0"/>
      <w:divBdr>
        <w:top w:val="none" w:sz="0" w:space="0" w:color="auto"/>
        <w:left w:val="none" w:sz="0" w:space="0" w:color="auto"/>
        <w:bottom w:val="none" w:sz="0" w:space="0" w:color="auto"/>
        <w:right w:val="none" w:sz="0" w:space="0" w:color="auto"/>
      </w:divBdr>
    </w:div>
    <w:div w:id="868764446">
      <w:bodyDiv w:val="1"/>
      <w:marLeft w:val="0"/>
      <w:marRight w:val="0"/>
      <w:marTop w:val="0"/>
      <w:marBottom w:val="0"/>
      <w:divBdr>
        <w:top w:val="none" w:sz="0" w:space="0" w:color="auto"/>
        <w:left w:val="none" w:sz="0" w:space="0" w:color="auto"/>
        <w:bottom w:val="none" w:sz="0" w:space="0" w:color="auto"/>
        <w:right w:val="none" w:sz="0" w:space="0" w:color="auto"/>
      </w:divBdr>
    </w:div>
    <w:div w:id="872424933">
      <w:bodyDiv w:val="1"/>
      <w:marLeft w:val="0"/>
      <w:marRight w:val="0"/>
      <w:marTop w:val="0"/>
      <w:marBottom w:val="0"/>
      <w:divBdr>
        <w:top w:val="none" w:sz="0" w:space="0" w:color="auto"/>
        <w:left w:val="none" w:sz="0" w:space="0" w:color="auto"/>
        <w:bottom w:val="none" w:sz="0" w:space="0" w:color="auto"/>
        <w:right w:val="none" w:sz="0" w:space="0" w:color="auto"/>
      </w:divBdr>
    </w:div>
    <w:div w:id="889535832">
      <w:bodyDiv w:val="1"/>
      <w:marLeft w:val="0"/>
      <w:marRight w:val="0"/>
      <w:marTop w:val="0"/>
      <w:marBottom w:val="0"/>
      <w:divBdr>
        <w:top w:val="none" w:sz="0" w:space="0" w:color="auto"/>
        <w:left w:val="none" w:sz="0" w:space="0" w:color="auto"/>
        <w:bottom w:val="none" w:sz="0" w:space="0" w:color="auto"/>
        <w:right w:val="none" w:sz="0" w:space="0" w:color="auto"/>
      </w:divBdr>
    </w:div>
    <w:div w:id="897013148">
      <w:bodyDiv w:val="1"/>
      <w:marLeft w:val="0"/>
      <w:marRight w:val="0"/>
      <w:marTop w:val="0"/>
      <w:marBottom w:val="0"/>
      <w:divBdr>
        <w:top w:val="none" w:sz="0" w:space="0" w:color="auto"/>
        <w:left w:val="none" w:sz="0" w:space="0" w:color="auto"/>
        <w:bottom w:val="none" w:sz="0" w:space="0" w:color="auto"/>
        <w:right w:val="none" w:sz="0" w:space="0" w:color="auto"/>
      </w:divBdr>
    </w:div>
    <w:div w:id="943070174">
      <w:bodyDiv w:val="1"/>
      <w:marLeft w:val="0"/>
      <w:marRight w:val="0"/>
      <w:marTop w:val="0"/>
      <w:marBottom w:val="0"/>
      <w:divBdr>
        <w:top w:val="none" w:sz="0" w:space="0" w:color="auto"/>
        <w:left w:val="none" w:sz="0" w:space="0" w:color="auto"/>
        <w:bottom w:val="none" w:sz="0" w:space="0" w:color="auto"/>
        <w:right w:val="none" w:sz="0" w:space="0" w:color="auto"/>
      </w:divBdr>
    </w:div>
    <w:div w:id="946935124">
      <w:bodyDiv w:val="1"/>
      <w:marLeft w:val="0"/>
      <w:marRight w:val="0"/>
      <w:marTop w:val="0"/>
      <w:marBottom w:val="0"/>
      <w:divBdr>
        <w:top w:val="none" w:sz="0" w:space="0" w:color="auto"/>
        <w:left w:val="none" w:sz="0" w:space="0" w:color="auto"/>
        <w:bottom w:val="none" w:sz="0" w:space="0" w:color="auto"/>
        <w:right w:val="none" w:sz="0" w:space="0" w:color="auto"/>
      </w:divBdr>
    </w:div>
    <w:div w:id="954560716">
      <w:bodyDiv w:val="1"/>
      <w:marLeft w:val="0"/>
      <w:marRight w:val="0"/>
      <w:marTop w:val="0"/>
      <w:marBottom w:val="0"/>
      <w:divBdr>
        <w:top w:val="none" w:sz="0" w:space="0" w:color="auto"/>
        <w:left w:val="none" w:sz="0" w:space="0" w:color="auto"/>
        <w:bottom w:val="none" w:sz="0" w:space="0" w:color="auto"/>
        <w:right w:val="none" w:sz="0" w:space="0" w:color="auto"/>
      </w:divBdr>
    </w:div>
    <w:div w:id="960459164">
      <w:bodyDiv w:val="1"/>
      <w:marLeft w:val="0"/>
      <w:marRight w:val="0"/>
      <w:marTop w:val="0"/>
      <w:marBottom w:val="0"/>
      <w:divBdr>
        <w:top w:val="none" w:sz="0" w:space="0" w:color="auto"/>
        <w:left w:val="none" w:sz="0" w:space="0" w:color="auto"/>
        <w:bottom w:val="none" w:sz="0" w:space="0" w:color="auto"/>
        <w:right w:val="none" w:sz="0" w:space="0" w:color="auto"/>
      </w:divBdr>
    </w:div>
    <w:div w:id="960920482">
      <w:bodyDiv w:val="1"/>
      <w:marLeft w:val="0"/>
      <w:marRight w:val="0"/>
      <w:marTop w:val="0"/>
      <w:marBottom w:val="0"/>
      <w:divBdr>
        <w:top w:val="none" w:sz="0" w:space="0" w:color="auto"/>
        <w:left w:val="none" w:sz="0" w:space="0" w:color="auto"/>
        <w:bottom w:val="none" w:sz="0" w:space="0" w:color="auto"/>
        <w:right w:val="none" w:sz="0" w:space="0" w:color="auto"/>
      </w:divBdr>
    </w:div>
    <w:div w:id="965282161">
      <w:bodyDiv w:val="1"/>
      <w:marLeft w:val="0"/>
      <w:marRight w:val="0"/>
      <w:marTop w:val="0"/>
      <w:marBottom w:val="0"/>
      <w:divBdr>
        <w:top w:val="none" w:sz="0" w:space="0" w:color="auto"/>
        <w:left w:val="none" w:sz="0" w:space="0" w:color="auto"/>
        <w:bottom w:val="none" w:sz="0" w:space="0" w:color="auto"/>
        <w:right w:val="none" w:sz="0" w:space="0" w:color="auto"/>
      </w:divBdr>
    </w:div>
    <w:div w:id="998535069">
      <w:bodyDiv w:val="1"/>
      <w:marLeft w:val="0"/>
      <w:marRight w:val="0"/>
      <w:marTop w:val="0"/>
      <w:marBottom w:val="0"/>
      <w:divBdr>
        <w:top w:val="none" w:sz="0" w:space="0" w:color="auto"/>
        <w:left w:val="none" w:sz="0" w:space="0" w:color="auto"/>
        <w:bottom w:val="none" w:sz="0" w:space="0" w:color="auto"/>
        <w:right w:val="none" w:sz="0" w:space="0" w:color="auto"/>
      </w:divBdr>
    </w:div>
    <w:div w:id="1015771499">
      <w:bodyDiv w:val="1"/>
      <w:marLeft w:val="0"/>
      <w:marRight w:val="0"/>
      <w:marTop w:val="0"/>
      <w:marBottom w:val="0"/>
      <w:divBdr>
        <w:top w:val="none" w:sz="0" w:space="0" w:color="auto"/>
        <w:left w:val="none" w:sz="0" w:space="0" w:color="auto"/>
        <w:bottom w:val="none" w:sz="0" w:space="0" w:color="auto"/>
        <w:right w:val="none" w:sz="0" w:space="0" w:color="auto"/>
      </w:divBdr>
    </w:div>
    <w:div w:id="1028023072">
      <w:bodyDiv w:val="1"/>
      <w:marLeft w:val="0"/>
      <w:marRight w:val="0"/>
      <w:marTop w:val="0"/>
      <w:marBottom w:val="0"/>
      <w:divBdr>
        <w:top w:val="none" w:sz="0" w:space="0" w:color="auto"/>
        <w:left w:val="none" w:sz="0" w:space="0" w:color="auto"/>
        <w:bottom w:val="none" w:sz="0" w:space="0" w:color="auto"/>
        <w:right w:val="none" w:sz="0" w:space="0" w:color="auto"/>
      </w:divBdr>
    </w:div>
    <w:div w:id="1041705264">
      <w:bodyDiv w:val="1"/>
      <w:marLeft w:val="0"/>
      <w:marRight w:val="0"/>
      <w:marTop w:val="0"/>
      <w:marBottom w:val="0"/>
      <w:divBdr>
        <w:top w:val="none" w:sz="0" w:space="0" w:color="auto"/>
        <w:left w:val="none" w:sz="0" w:space="0" w:color="auto"/>
        <w:bottom w:val="none" w:sz="0" w:space="0" w:color="auto"/>
        <w:right w:val="none" w:sz="0" w:space="0" w:color="auto"/>
      </w:divBdr>
    </w:div>
    <w:div w:id="1077241912">
      <w:bodyDiv w:val="1"/>
      <w:marLeft w:val="0"/>
      <w:marRight w:val="0"/>
      <w:marTop w:val="0"/>
      <w:marBottom w:val="0"/>
      <w:divBdr>
        <w:top w:val="none" w:sz="0" w:space="0" w:color="auto"/>
        <w:left w:val="none" w:sz="0" w:space="0" w:color="auto"/>
        <w:bottom w:val="none" w:sz="0" w:space="0" w:color="auto"/>
        <w:right w:val="none" w:sz="0" w:space="0" w:color="auto"/>
      </w:divBdr>
    </w:div>
    <w:div w:id="1078676088">
      <w:bodyDiv w:val="1"/>
      <w:marLeft w:val="0"/>
      <w:marRight w:val="0"/>
      <w:marTop w:val="0"/>
      <w:marBottom w:val="0"/>
      <w:divBdr>
        <w:top w:val="none" w:sz="0" w:space="0" w:color="auto"/>
        <w:left w:val="none" w:sz="0" w:space="0" w:color="auto"/>
        <w:bottom w:val="none" w:sz="0" w:space="0" w:color="auto"/>
        <w:right w:val="none" w:sz="0" w:space="0" w:color="auto"/>
      </w:divBdr>
    </w:div>
    <w:div w:id="1082993584">
      <w:bodyDiv w:val="1"/>
      <w:marLeft w:val="0"/>
      <w:marRight w:val="0"/>
      <w:marTop w:val="0"/>
      <w:marBottom w:val="0"/>
      <w:divBdr>
        <w:top w:val="none" w:sz="0" w:space="0" w:color="auto"/>
        <w:left w:val="none" w:sz="0" w:space="0" w:color="auto"/>
        <w:bottom w:val="none" w:sz="0" w:space="0" w:color="auto"/>
        <w:right w:val="none" w:sz="0" w:space="0" w:color="auto"/>
      </w:divBdr>
    </w:div>
    <w:div w:id="1095635312">
      <w:bodyDiv w:val="1"/>
      <w:marLeft w:val="0"/>
      <w:marRight w:val="0"/>
      <w:marTop w:val="0"/>
      <w:marBottom w:val="0"/>
      <w:divBdr>
        <w:top w:val="none" w:sz="0" w:space="0" w:color="auto"/>
        <w:left w:val="none" w:sz="0" w:space="0" w:color="auto"/>
        <w:bottom w:val="none" w:sz="0" w:space="0" w:color="auto"/>
        <w:right w:val="none" w:sz="0" w:space="0" w:color="auto"/>
      </w:divBdr>
    </w:div>
    <w:div w:id="1173258012">
      <w:bodyDiv w:val="1"/>
      <w:marLeft w:val="0"/>
      <w:marRight w:val="0"/>
      <w:marTop w:val="0"/>
      <w:marBottom w:val="0"/>
      <w:divBdr>
        <w:top w:val="none" w:sz="0" w:space="0" w:color="auto"/>
        <w:left w:val="none" w:sz="0" w:space="0" w:color="auto"/>
        <w:bottom w:val="none" w:sz="0" w:space="0" w:color="auto"/>
        <w:right w:val="none" w:sz="0" w:space="0" w:color="auto"/>
      </w:divBdr>
    </w:div>
    <w:div w:id="1174804261">
      <w:bodyDiv w:val="1"/>
      <w:marLeft w:val="0"/>
      <w:marRight w:val="0"/>
      <w:marTop w:val="0"/>
      <w:marBottom w:val="0"/>
      <w:divBdr>
        <w:top w:val="none" w:sz="0" w:space="0" w:color="auto"/>
        <w:left w:val="none" w:sz="0" w:space="0" w:color="auto"/>
        <w:bottom w:val="none" w:sz="0" w:space="0" w:color="auto"/>
        <w:right w:val="none" w:sz="0" w:space="0" w:color="auto"/>
      </w:divBdr>
    </w:div>
    <w:div w:id="1177188440">
      <w:bodyDiv w:val="1"/>
      <w:marLeft w:val="0"/>
      <w:marRight w:val="0"/>
      <w:marTop w:val="0"/>
      <w:marBottom w:val="0"/>
      <w:divBdr>
        <w:top w:val="none" w:sz="0" w:space="0" w:color="auto"/>
        <w:left w:val="none" w:sz="0" w:space="0" w:color="auto"/>
        <w:bottom w:val="none" w:sz="0" w:space="0" w:color="auto"/>
        <w:right w:val="none" w:sz="0" w:space="0" w:color="auto"/>
      </w:divBdr>
    </w:div>
    <w:div w:id="1182205966">
      <w:bodyDiv w:val="1"/>
      <w:marLeft w:val="0"/>
      <w:marRight w:val="0"/>
      <w:marTop w:val="0"/>
      <w:marBottom w:val="0"/>
      <w:divBdr>
        <w:top w:val="none" w:sz="0" w:space="0" w:color="auto"/>
        <w:left w:val="none" w:sz="0" w:space="0" w:color="auto"/>
        <w:bottom w:val="none" w:sz="0" w:space="0" w:color="auto"/>
        <w:right w:val="none" w:sz="0" w:space="0" w:color="auto"/>
      </w:divBdr>
    </w:div>
    <w:div w:id="1183393800">
      <w:bodyDiv w:val="1"/>
      <w:marLeft w:val="0"/>
      <w:marRight w:val="0"/>
      <w:marTop w:val="0"/>
      <w:marBottom w:val="0"/>
      <w:divBdr>
        <w:top w:val="none" w:sz="0" w:space="0" w:color="auto"/>
        <w:left w:val="none" w:sz="0" w:space="0" w:color="auto"/>
        <w:bottom w:val="none" w:sz="0" w:space="0" w:color="auto"/>
        <w:right w:val="none" w:sz="0" w:space="0" w:color="auto"/>
      </w:divBdr>
    </w:div>
    <w:div w:id="1187020392">
      <w:bodyDiv w:val="1"/>
      <w:marLeft w:val="0"/>
      <w:marRight w:val="0"/>
      <w:marTop w:val="0"/>
      <w:marBottom w:val="0"/>
      <w:divBdr>
        <w:top w:val="none" w:sz="0" w:space="0" w:color="auto"/>
        <w:left w:val="none" w:sz="0" w:space="0" w:color="auto"/>
        <w:bottom w:val="none" w:sz="0" w:space="0" w:color="auto"/>
        <w:right w:val="none" w:sz="0" w:space="0" w:color="auto"/>
      </w:divBdr>
    </w:div>
    <w:div w:id="1192916270">
      <w:bodyDiv w:val="1"/>
      <w:marLeft w:val="0"/>
      <w:marRight w:val="0"/>
      <w:marTop w:val="0"/>
      <w:marBottom w:val="0"/>
      <w:divBdr>
        <w:top w:val="none" w:sz="0" w:space="0" w:color="auto"/>
        <w:left w:val="none" w:sz="0" w:space="0" w:color="auto"/>
        <w:bottom w:val="none" w:sz="0" w:space="0" w:color="auto"/>
        <w:right w:val="none" w:sz="0" w:space="0" w:color="auto"/>
      </w:divBdr>
    </w:div>
    <w:div w:id="1202592147">
      <w:bodyDiv w:val="1"/>
      <w:marLeft w:val="0"/>
      <w:marRight w:val="0"/>
      <w:marTop w:val="0"/>
      <w:marBottom w:val="0"/>
      <w:divBdr>
        <w:top w:val="none" w:sz="0" w:space="0" w:color="auto"/>
        <w:left w:val="none" w:sz="0" w:space="0" w:color="auto"/>
        <w:bottom w:val="none" w:sz="0" w:space="0" w:color="auto"/>
        <w:right w:val="none" w:sz="0" w:space="0" w:color="auto"/>
      </w:divBdr>
    </w:div>
    <w:div w:id="1237743837">
      <w:bodyDiv w:val="1"/>
      <w:marLeft w:val="0"/>
      <w:marRight w:val="0"/>
      <w:marTop w:val="0"/>
      <w:marBottom w:val="0"/>
      <w:divBdr>
        <w:top w:val="none" w:sz="0" w:space="0" w:color="auto"/>
        <w:left w:val="none" w:sz="0" w:space="0" w:color="auto"/>
        <w:bottom w:val="none" w:sz="0" w:space="0" w:color="auto"/>
        <w:right w:val="none" w:sz="0" w:space="0" w:color="auto"/>
      </w:divBdr>
    </w:div>
    <w:div w:id="1277835654">
      <w:bodyDiv w:val="1"/>
      <w:marLeft w:val="0"/>
      <w:marRight w:val="0"/>
      <w:marTop w:val="0"/>
      <w:marBottom w:val="0"/>
      <w:divBdr>
        <w:top w:val="none" w:sz="0" w:space="0" w:color="auto"/>
        <w:left w:val="none" w:sz="0" w:space="0" w:color="auto"/>
        <w:bottom w:val="none" w:sz="0" w:space="0" w:color="auto"/>
        <w:right w:val="none" w:sz="0" w:space="0" w:color="auto"/>
      </w:divBdr>
    </w:div>
    <w:div w:id="1295678377">
      <w:bodyDiv w:val="1"/>
      <w:marLeft w:val="0"/>
      <w:marRight w:val="0"/>
      <w:marTop w:val="0"/>
      <w:marBottom w:val="0"/>
      <w:divBdr>
        <w:top w:val="none" w:sz="0" w:space="0" w:color="auto"/>
        <w:left w:val="none" w:sz="0" w:space="0" w:color="auto"/>
        <w:bottom w:val="none" w:sz="0" w:space="0" w:color="auto"/>
        <w:right w:val="none" w:sz="0" w:space="0" w:color="auto"/>
      </w:divBdr>
    </w:div>
    <w:div w:id="1313870662">
      <w:bodyDiv w:val="1"/>
      <w:marLeft w:val="0"/>
      <w:marRight w:val="0"/>
      <w:marTop w:val="0"/>
      <w:marBottom w:val="0"/>
      <w:divBdr>
        <w:top w:val="none" w:sz="0" w:space="0" w:color="auto"/>
        <w:left w:val="none" w:sz="0" w:space="0" w:color="auto"/>
        <w:bottom w:val="none" w:sz="0" w:space="0" w:color="auto"/>
        <w:right w:val="none" w:sz="0" w:space="0" w:color="auto"/>
      </w:divBdr>
    </w:div>
    <w:div w:id="1321351749">
      <w:bodyDiv w:val="1"/>
      <w:marLeft w:val="0"/>
      <w:marRight w:val="0"/>
      <w:marTop w:val="0"/>
      <w:marBottom w:val="0"/>
      <w:divBdr>
        <w:top w:val="none" w:sz="0" w:space="0" w:color="auto"/>
        <w:left w:val="none" w:sz="0" w:space="0" w:color="auto"/>
        <w:bottom w:val="none" w:sz="0" w:space="0" w:color="auto"/>
        <w:right w:val="none" w:sz="0" w:space="0" w:color="auto"/>
      </w:divBdr>
    </w:div>
    <w:div w:id="1352295305">
      <w:bodyDiv w:val="1"/>
      <w:marLeft w:val="0"/>
      <w:marRight w:val="0"/>
      <w:marTop w:val="0"/>
      <w:marBottom w:val="0"/>
      <w:divBdr>
        <w:top w:val="none" w:sz="0" w:space="0" w:color="auto"/>
        <w:left w:val="none" w:sz="0" w:space="0" w:color="auto"/>
        <w:bottom w:val="none" w:sz="0" w:space="0" w:color="auto"/>
        <w:right w:val="none" w:sz="0" w:space="0" w:color="auto"/>
      </w:divBdr>
    </w:div>
    <w:div w:id="1366637528">
      <w:bodyDiv w:val="1"/>
      <w:marLeft w:val="0"/>
      <w:marRight w:val="0"/>
      <w:marTop w:val="0"/>
      <w:marBottom w:val="0"/>
      <w:divBdr>
        <w:top w:val="none" w:sz="0" w:space="0" w:color="auto"/>
        <w:left w:val="none" w:sz="0" w:space="0" w:color="auto"/>
        <w:bottom w:val="none" w:sz="0" w:space="0" w:color="auto"/>
        <w:right w:val="none" w:sz="0" w:space="0" w:color="auto"/>
      </w:divBdr>
    </w:div>
    <w:div w:id="1386029703">
      <w:bodyDiv w:val="1"/>
      <w:marLeft w:val="0"/>
      <w:marRight w:val="0"/>
      <w:marTop w:val="0"/>
      <w:marBottom w:val="0"/>
      <w:divBdr>
        <w:top w:val="none" w:sz="0" w:space="0" w:color="auto"/>
        <w:left w:val="none" w:sz="0" w:space="0" w:color="auto"/>
        <w:bottom w:val="none" w:sz="0" w:space="0" w:color="auto"/>
        <w:right w:val="none" w:sz="0" w:space="0" w:color="auto"/>
      </w:divBdr>
    </w:div>
    <w:div w:id="1406101329">
      <w:bodyDiv w:val="1"/>
      <w:marLeft w:val="0"/>
      <w:marRight w:val="0"/>
      <w:marTop w:val="0"/>
      <w:marBottom w:val="0"/>
      <w:divBdr>
        <w:top w:val="none" w:sz="0" w:space="0" w:color="auto"/>
        <w:left w:val="none" w:sz="0" w:space="0" w:color="auto"/>
        <w:bottom w:val="none" w:sz="0" w:space="0" w:color="auto"/>
        <w:right w:val="none" w:sz="0" w:space="0" w:color="auto"/>
      </w:divBdr>
    </w:div>
    <w:div w:id="1409620853">
      <w:bodyDiv w:val="1"/>
      <w:marLeft w:val="0"/>
      <w:marRight w:val="0"/>
      <w:marTop w:val="0"/>
      <w:marBottom w:val="0"/>
      <w:divBdr>
        <w:top w:val="none" w:sz="0" w:space="0" w:color="auto"/>
        <w:left w:val="none" w:sz="0" w:space="0" w:color="auto"/>
        <w:bottom w:val="none" w:sz="0" w:space="0" w:color="auto"/>
        <w:right w:val="none" w:sz="0" w:space="0" w:color="auto"/>
      </w:divBdr>
    </w:div>
    <w:div w:id="1417898065">
      <w:bodyDiv w:val="1"/>
      <w:marLeft w:val="0"/>
      <w:marRight w:val="0"/>
      <w:marTop w:val="0"/>
      <w:marBottom w:val="0"/>
      <w:divBdr>
        <w:top w:val="none" w:sz="0" w:space="0" w:color="auto"/>
        <w:left w:val="none" w:sz="0" w:space="0" w:color="auto"/>
        <w:bottom w:val="none" w:sz="0" w:space="0" w:color="auto"/>
        <w:right w:val="none" w:sz="0" w:space="0" w:color="auto"/>
      </w:divBdr>
    </w:div>
    <w:div w:id="1431051511">
      <w:bodyDiv w:val="1"/>
      <w:marLeft w:val="0"/>
      <w:marRight w:val="0"/>
      <w:marTop w:val="0"/>
      <w:marBottom w:val="0"/>
      <w:divBdr>
        <w:top w:val="none" w:sz="0" w:space="0" w:color="auto"/>
        <w:left w:val="none" w:sz="0" w:space="0" w:color="auto"/>
        <w:bottom w:val="none" w:sz="0" w:space="0" w:color="auto"/>
        <w:right w:val="none" w:sz="0" w:space="0" w:color="auto"/>
      </w:divBdr>
    </w:div>
    <w:div w:id="1432120627">
      <w:bodyDiv w:val="1"/>
      <w:marLeft w:val="0"/>
      <w:marRight w:val="0"/>
      <w:marTop w:val="0"/>
      <w:marBottom w:val="0"/>
      <w:divBdr>
        <w:top w:val="none" w:sz="0" w:space="0" w:color="auto"/>
        <w:left w:val="none" w:sz="0" w:space="0" w:color="auto"/>
        <w:bottom w:val="none" w:sz="0" w:space="0" w:color="auto"/>
        <w:right w:val="none" w:sz="0" w:space="0" w:color="auto"/>
      </w:divBdr>
    </w:div>
    <w:div w:id="1441607201">
      <w:bodyDiv w:val="1"/>
      <w:marLeft w:val="0"/>
      <w:marRight w:val="0"/>
      <w:marTop w:val="0"/>
      <w:marBottom w:val="0"/>
      <w:divBdr>
        <w:top w:val="none" w:sz="0" w:space="0" w:color="auto"/>
        <w:left w:val="none" w:sz="0" w:space="0" w:color="auto"/>
        <w:bottom w:val="none" w:sz="0" w:space="0" w:color="auto"/>
        <w:right w:val="none" w:sz="0" w:space="0" w:color="auto"/>
      </w:divBdr>
    </w:div>
    <w:div w:id="1451969772">
      <w:bodyDiv w:val="1"/>
      <w:marLeft w:val="0"/>
      <w:marRight w:val="0"/>
      <w:marTop w:val="0"/>
      <w:marBottom w:val="0"/>
      <w:divBdr>
        <w:top w:val="none" w:sz="0" w:space="0" w:color="auto"/>
        <w:left w:val="none" w:sz="0" w:space="0" w:color="auto"/>
        <w:bottom w:val="none" w:sz="0" w:space="0" w:color="auto"/>
        <w:right w:val="none" w:sz="0" w:space="0" w:color="auto"/>
      </w:divBdr>
    </w:div>
    <w:div w:id="1458839027">
      <w:bodyDiv w:val="1"/>
      <w:marLeft w:val="0"/>
      <w:marRight w:val="0"/>
      <w:marTop w:val="0"/>
      <w:marBottom w:val="0"/>
      <w:divBdr>
        <w:top w:val="none" w:sz="0" w:space="0" w:color="auto"/>
        <w:left w:val="none" w:sz="0" w:space="0" w:color="auto"/>
        <w:bottom w:val="none" w:sz="0" w:space="0" w:color="auto"/>
        <w:right w:val="none" w:sz="0" w:space="0" w:color="auto"/>
      </w:divBdr>
    </w:div>
    <w:div w:id="1465543020">
      <w:bodyDiv w:val="1"/>
      <w:marLeft w:val="0"/>
      <w:marRight w:val="0"/>
      <w:marTop w:val="0"/>
      <w:marBottom w:val="0"/>
      <w:divBdr>
        <w:top w:val="none" w:sz="0" w:space="0" w:color="auto"/>
        <w:left w:val="none" w:sz="0" w:space="0" w:color="auto"/>
        <w:bottom w:val="none" w:sz="0" w:space="0" w:color="auto"/>
        <w:right w:val="none" w:sz="0" w:space="0" w:color="auto"/>
      </w:divBdr>
    </w:div>
    <w:div w:id="1497962328">
      <w:bodyDiv w:val="1"/>
      <w:marLeft w:val="0"/>
      <w:marRight w:val="0"/>
      <w:marTop w:val="0"/>
      <w:marBottom w:val="0"/>
      <w:divBdr>
        <w:top w:val="none" w:sz="0" w:space="0" w:color="auto"/>
        <w:left w:val="none" w:sz="0" w:space="0" w:color="auto"/>
        <w:bottom w:val="none" w:sz="0" w:space="0" w:color="auto"/>
        <w:right w:val="none" w:sz="0" w:space="0" w:color="auto"/>
      </w:divBdr>
    </w:div>
    <w:div w:id="1504590542">
      <w:bodyDiv w:val="1"/>
      <w:marLeft w:val="0"/>
      <w:marRight w:val="0"/>
      <w:marTop w:val="0"/>
      <w:marBottom w:val="0"/>
      <w:divBdr>
        <w:top w:val="none" w:sz="0" w:space="0" w:color="auto"/>
        <w:left w:val="none" w:sz="0" w:space="0" w:color="auto"/>
        <w:bottom w:val="none" w:sz="0" w:space="0" w:color="auto"/>
        <w:right w:val="none" w:sz="0" w:space="0" w:color="auto"/>
      </w:divBdr>
    </w:div>
    <w:div w:id="1522812904">
      <w:bodyDiv w:val="1"/>
      <w:marLeft w:val="0"/>
      <w:marRight w:val="0"/>
      <w:marTop w:val="0"/>
      <w:marBottom w:val="0"/>
      <w:divBdr>
        <w:top w:val="none" w:sz="0" w:space="0" w:color="auto"/>
        <w:left w:val="none" w:sz="0" w:space="0" w:color="auto"/>
        <w:bottom w:val="none" w:sz="0" w:space="0" w:color="auto"/>
        <w:right w:val="none" w:sz="0" w:space="0" w:color="auto"/>
      </w:divBdr>
    </w:div>
    <w:div w:id="1536239043">
      <w:bodyDiv w:val="1"/>
      <w:marLeft w:val="0"/>
      <w:marRight w:val="0"/>
      <w:marTop w:val="0"/>
      <w:marBottom w:val="0"/>
      <w:divBdr>
        <w:top w:val="none" w:sz="0" w:space="0" w:color="auto"/>
        <w:left w:val="none" w:sz="0" w:space="0" w:color="auto"/>
        <w:bottom w:val="none" w:sz="0" w:space="0" w:color="auto"/>
        <w:right w:val="none" w:sz="0" w:space="0" w:color="auto"/>
      </w:divBdr>
    </w:div>
    <w:div w:id="1547720163">
      <w:bodyDiv w:val="1"/>
      <w:marLeft w:val="0"/>
      <w:marRight w:val="0"/>
      <w:marTop w:val="0"/>
      <w:marBottom w:val="0"/>
      <w:divBdr>
        <w:top w:val="none" w:sz="0" w:space="0" w:color="auto"/>
        <w:left w:val="none" w:sz="0" w:space="0" w:color="auto"/>
        <w:bottom w:val="none" w:sz="0" w:space="0" w:color="auto"/>
        <w:right w:val="none" w:sz="0" w:space="0" w:color="auto"/>
      </w:divBdr>
    </w:div>
    <w:div w:id="1604336740">
      <w:bodyDiv w:val="1"/>
      <w:marLeft w:val="0"/>
      <w:marRight w:val="0"/>
      <w:marTop w:val="0"/>
      <w:marBottom w:val="0"/>
      <w:divBdr>
        <w:top w:val="none" w:sz="0" w:space="0" w:color="auto"/>
        <w:left w:val="none" w:sz="0" w:space="0" w:color="auto"/>
        <w:bottom w:val="none" w:sz="0" w:space="0" w:color="auto"/>
        <w:right w:val="none" w:sz="0" w:space="0" w:color="auto"/>
      </w:divBdr>
    </w:div>
    <w:div w:id="1606115641">
      <w:bodyDiv w:val="1"/>
      <w:marLeft w:val="0"/>
      <w:marRight w:val="0"/>
      <w:marTop w:val="0"/>
      <w:marBottom w:val="0"/>
      <w:divBdr>
        <w:top w:val="none" w:sz="0" w:space="0" w:color="auto"/>
        <w:left w:val="none" w:sz="0" w:space="0" w:color="auto"/>
        <w:bottom w:val="none" w:sz="0" w:space="0" w:color="auto"/>
        <w:right w:val="none" w:sz="0" w:space="0" w:color="auto"/>
      </w:divBdr>
    </w:div>
    <w:div w:id="1618684271">
      <w:bodyDiv w:val="1"/>
      <w:marLeft w:val="0"/>
      <w:marRight w:val="0"/>
      <w:marTop w:val="0"/>
      <w:marBottom w:val="0"/>
      <w:divBdr>
        <w:top w:val="none" w:sz="0" w:space="0" w:color="auto"/>
        <w:left w:val="none" w:sz="0" w:space="0" w:color="auto"/>
        <w:bottom w:val="none" w:sz="0" w:space="0" w:color="auto"/>
        <w:right w:val="none" w:sz="0" w:space="0" w:color="auto"/>
      </w:divBdr>
    </w:div>
    <w:div w:id="1627197789">
      <w:bodyDiv w:val="1"/>
      <w:marLeft w:val="0"/>
      <w:marRight w:val="0"/>
      <w:marTop w:val="0"/>
      <w:marBottom w:val="0"/>
      <w:divBdr>
        <w:top w:val="none" w:sz="0" w:space="0" w:color="auto"/>
        <w:left w:val="none" w:sz="0" w:space="0" w:color="auto"/>
        <w:bottom w:val="none" w:sz="0" w:space="0" w:color="auto"/>
        <w:right w:val="none" w:sz="0" w:space="0" w:color="auto"/>
      </w:divBdr>
    </w:div>
    <w:div w:id="1639648574">
      <w:bodyDiv w:val="1"/>
      <w:marLeft w:val="0"/>
      <w:marRight w:val="0"/>
      <w:marTop w:val="0"/>
      <w:marBottom w:val="0"/>
      <w:divBdr>
        <w:top w:val="none" w:sz="0" w:space="0" w:color="auto"/>
        <w:left w:val="none" w:sz="0" w:space="0" w:color="auto"/>
        <w:bottom w:val="none" w:sz="0" w:space="0" w:color="auto"/>
        <w:right w:val="none" w:sz="0" w:space="0" w:color="auto"/>
      </w:divBdr>
    </w:div>
    <w:div w:id="1652178188">
      <w:bodyDiv w:val="1"/>
      <w:marLeft w:val="0"/>
      <w:marRight w:val="0"/>
      <w:marTop w:val="0"/>
      <w:marBottom w:val="0"/>
      <w:divBdr>
        <w:top w:val="none" w:sz="0" w:space="0" w:color="auto"/>
        <w:left w:val="none" w:sz="0" w:space="0" w:color="auto"/>
        <w:bottom w:val="none" w:sz="0" w:space="0" w:color="auto"/>
        <w:right w:val="none" w:sz="0" w:space="0" w:color="auto"/>
      </w:divBdr>
    </w:div>
    <w:div w:id="1667049268">
      <w:bodyDiv w:val="1"/>
      <w:marLeft w:val="0"/>
      <w:marRight w:val="0"/>
      <w:marTop w:val="0"/>
      <w:marBottom w:val="0"/>
      <w:divBdr>
        <w:top w:val="none" w:sz="0" w:space="0" w:color="auto"/>
        <w:left w:val="none" w:sz="0" w:space="0" w:color="auto"/>
        <w:bottom w:val="none" w:sz="0" w:space="0" w:color="auto"/>
        <w:right w:val="none" w:sz="0" w:space="0" w:color="auto"/>
      </w:divBdr>
    </w:div>
    <w:div w:id="1672945202">
      <w:bodyDiv w:val="1"/>
      <w:marLeft w:val="0"/>
      <w:marRight w:val="0"/>
      <w:marTop w:val="0"/>
      <w:marBottom w:val="0"/>
      <w:divBdr>
        <w:top w:val="none" w:sz="0" w:space="0" w:color="auto"/>
        <w:left w:val="none" w:sz="0" w:space="0" w:color="auto"/>
        <w:bottom w:val="none" w:sz="0" w:space="0" w:color="auto"/>
        <w:right w:val="none" w:sz="0" w:space="0" w:color="auto"/>
      </w:divBdr>
    </w:div>
    <w:div w:id="1688679208">
      <w:bodyDiv w:val="1"/>
      <w:marLeft w:val="0"/>
      <w:marRight w:val="0"/>
      <w:marTop w:val="0"/>
      <w:marBottom w:val="0"/>
      <w:divBdr>
        <w:top w:val="none" w:sz="0" w:space="0" w:color="auto"/>
        <w:left w:val="none" w:sz="0" w:space="0" w:color="auto"/>
        <w:bottom w:val="none" w:sz="0" w:space="0" w:color="auto"/>
        <w:right w:val="none" w:sz="0" w:space="0" w:color="auto"/>
      </w:divBdr>
    </w:div>
    <w:div w:id="1697468163">
      <w:bodyDiv w:val="1"/>
      <w:marLeft w:val="0"/>
      <w:marRight w:val="0"/>
      <w:marTop w:val="0"/>
      <w:marBottom w:val="0"/>
      <w:divBdr>
        <w:top w:val="none" w:sz="0" w:space="0" w:color="auto"/>
        <w:left w:val="none" w:sz="0" w:space="0" w:color="auto"/>
        <w:bottom w:val="none" w:sz="0" w:space="0" w:color="auto"/>
        <w:right w:val="none" w:sz="0" w:space="0" w:color="auto"/>
      </w:divBdr>
    </w:div>
    <w:div w:id="1752774466">
      <w:bodyDiv w:val="1"/>
      <w:marLeft w:val="0"/>
      <w:marRight w:val="0"/>
      <w:marTop w:val="0"/>
      <w:marBottom w:val="0"/>
      <w:divBdr>
        <w:top w:val="none" w:sz="0" w:space="0" w:color="auto"/>
        <w:left w:val="none" w:sz="0" w:space="0" w:color="auto"/>
        <w:bottom w:val="none" w:sz="0" w:space="0" w:color="auto"/>
        <w:right w:val="none" w:sz="0" w:space="0" w:color="auto"/>
      </w:divBdr>
    </w:div>
    <w:div w:id="1760251127">
      <w:bodyDiv w:val="1"/>
      <w:marLeft w:val="0"/>
      <w:marRight w:val="0"/>
      <w:marTop w:val="0"/>
      <w:marBottom w:val="0"/>
      <w:divBdr>
        <w:top w:val="none" w:sz="0" w:space="0" w:color="auto"/>
        <w:left w:val="none" w:sz="0" w:space="0" w:color="auto"/>
        <w:bottom w:val="none" w:sz="0" w:space="0" w:color="auto"/>
        <w:right w:val="none" w:sz="0" w:space="0" w:color="auto"/>
      </w:divBdr>
    </w:div>
    <w:div w:id="1785878324">
      <w:bodyDiv w:val="1"/>
      <w:marLeft w:val="0"/>
      <w:marRight w:val="0"/>
      <w:marTop w:val="0"/>
      <w:marBottom w:val="0"/>
      <w:divBdr>
        <w:top w:val="none" w:sz="0" w:space="0" w:color="auto"/>
        <w:left w:val="none" w:sz="0" w:space="0" w:color="auto"/>
        <w:bottom w:val="none" w:sz="0" w:space="0" w:color="auto"/>
        <w:right w:val="none" w:sz="0" w:space="0" w:color="auto"/>
      </w:divBdr>
    </w:div>
    <w:div w:id="1808353688">
      <w:bodyDiv w:val="1"/>
      <w:marLeft w:val="0"/>
      <w:marRight w:val="0"/>
      <w:marTop w:val="0"/>
      <w:marBottom w:val="0"/>
      <w:divBdr>
        <w:top w:val="none" w:sz="0" w:space="0" w:color="auto"/>
        <w:left w:val="none" w:sz="0" w:space="0" w:color="auto"/>
        <w:bottom w:val="none" w:sz="0" w:space="0" w:color="auto"/>
        <w:right w:val="none" w:sz="0" w:space="0" w:color="auto"/>
      </w:divBdr>
    </w:div>
    <w:div w:id="1816100683">
      <w:bodyDiv w:val="1"/>
      <w:marLeft w:val="0"/>
      <w:marRight w:val="0"/>
      <w:marTop w:val="0"/>
      <w:marBottom w:val="0"/>
      <w:divBdr>
        <w:top w:val="none" w:sz="0" w:space="0" w:color="auto"/>
        <w:left w:val="none" w:sz="0" w:space="0" w:color="auto"/>
        <w:bottom w:val="none" w:sz="0" w:space="0" w:color="auto"/>
        <w:right w:val="none" w:sz="0" w:space="0" w:color="auto"/>
      </w:divBdr>
    </w:div>
    <w:div w:id="1847744000">
      <w:bodyDiv w:val="1"/>
      <w:marLeft w:val="0"/>
      <w:marRight w:val="0"/>
      <w:marTop w:val="0"/>
      <w:marBottom w:val="0"/>
      <w:divBdr>
        <w:top w:val="none" w:sz="0" w:space="0" w:color="auto"/>
        <w:left w:val="none" w:sz="0" w:space="0" w:color="auto"/>
        <w:bottom w:val="none" w:sz="0" w:space="0" w:color="auto"/>
        <w:right w:val="none" w:sz="0" w:space="0" w:color="auto"/>
      </w:divBdr>
    </w:div>
    <w:div w:id="1853497322">
      <w:bodyDiv w:val="1"/>
      <w:marLeft w:val="0"/>
      <w:marRight w:val="0"/>
      <w:marTop w:val="0"/>
      <w:marBottom w:val="0"/>
      <w:divBdr>
        <w:top w:val="none" w:sz="0" w:space="0" w:color="auto"/>
        <w:left w:val="none" w:sz="0" w:space="0" w:color="auto"/>
        <w:bottom w:val="none" w:sz="0" w:space="0" w:color="auto"/>
        <w:right w:val="none" w:sz="0" w:space="0" w:color="auto"/>
      </w:divBdr>
    </w:div>
    <w:div w:id="1865898107">
      <w:bodyDiv w:val="1"/>
      <w:marLeft w:val="0"/>
      <w:marRight w:val="0"/>
      <w:marTop w:val="0"/>
      <w:marBottom w:val="0"/>
      <w:divBdr>
        <w:top w:val="none" w:sz="0" w:space="0" w:color="auto"/>
        <w:left w:val="none" w:sz="0" w:space="0" w:color="auto"/>
        <w:bottom w:val="none" w:sz="0" w:space="0" w:color="auto"/>
        <w:right w:val="none" w:sz="0" w:space="0" w:color="auto"/>
      </w:divBdr>
    </w:div>
    <w:div w:id="1898123345">
      <w:bodyDiv w:val="1"/>
      <w:marLeft w:val="0"/>
      <w:marRight w:val="0"/>
      <w:marTop w:val="0"/>
      <w:marBottom w:val="0"/>
      <w:divBdr>
        <w:top w:val="none" w:sz="0" w:space="0" w:color="auto"/>
        <w:left w:val="none" w:sz="0" w:space="0" w:color="auto"/>
        <w:bottom w:val="none" w:sz="0" w:space="0" w:color="auto"/>
        <w:right w:val="none" w:sz="0" w:space="0" w:color="auto"/>
      </w:divBdr>
    </w:div>
    <w:div w:id="1898931381">
      <w:bodyDiv w:val="1"/>
      <w:marLeft w:val="0"/>
      <w:marRight w:val="0"/>
      <w:marTop w:val="0"/>
      <w:marBottom w:val="0"/>
      <w:divBdr>
        <w:top w:val="none" w:sz="0" w:space="0" w:color="auto"/>
        <w:left w:val="none" w:sz="0" w:space="0" w:color="auto"/>
        <w:bottom w:val="none" w:sz="0" w:space="0" w:color="auto"/>
        <w:right w:val="none" w:sz="0" w:space="0" w:color="auto"/>
      </w:divBdr>
    </w:div>
    <w:div w:id="1898934310">
      <w:bodyDiv w:val="1"/>
      <w:marLeft w:val="0"/>
      <w:marRight w:val="0"/>
      <w:marTop w:val="0"/>
      <w:marBottom w:val="0"/>
      <w:divBdr>
        <w:top w:val="none" w:sz="0" w:space="0" w:color="auto"/>
        <w:left w:val="none" w:sz="0" w:space="0" w:color="auto"/>
        <w:bottom w:val="none" w:sz="0" w:space="0" w:color="auto"/>
        <w:right w:val="none" w:sz="0" w:space="0" w:color="auto"/>
      </w:divBdr>
    </w:div>
    <w:div w:id="1921597715">
      <w:bodyDiv w:val="1"/>
      <w:marLeft w:val="0"/>
      <w:marRight w:val="0"/>
      <w:marTop w:val="0"/>
      <w:marBottom w:val="0"/>
      <w:divBdr>
        <w:top w:val="none" w:sz="0" w:space="0" w:color="auto"/>
        <w:left w:val="none" w:sz="0" w:space="0" w:color="auto"/>
        <w:bottom w:val="none" w:sz="0" w:space="0" w:color="auto"/>
        <w:right w:val="none" w:sz="0" w:space="0" w:color="auto"/>
      </w:divBdr>
    </w:div>
    <w:div w:id="1936479895">
      <w:bodyDiv w:val="1"/>
      <w:marLeft w:val="0"/>
      <w:marRight w:val="0"/>
      <w:marTop w:val="0"/>
      <w:marBottom w:val="0"/>
      <w:divBdr>
        <w:top w:val="none" w:sz="0" w:space="0" w:color="auto"/>
        <w:left w:val="none" w:sz="0" w:space="0" w:color="auto"/>
        <w:bottom w:val="none" w:sz="0" w:space="0" w:color="auto"/>
        <w:right w:val="none" w:sz="0" w:space="0" w:color="auto"/>
      </w:divBdr>
    </w:div>
    <w:div w:id="1950116393">
      <w:bodyDiv w:val="1"/>
      <w:marLeft w:val="0"/>
      <w:marRight w:val="0"/>
      <w:marTop w:val="0"/>
      <w:marBottom w:val="0"/>
      <w:divBdr>
        <w:top w:val="none" w:sz="0" w:space="0" w:color="auto"/>
        <w:left w:val="none" w:sz="0" w:space="0" w:color="auto"/>
        <w:bottom w:val="none" w:sz="0" w:space="0" w:color="auto"/>
        <w:right w:val="none" w:sz="0" w:space="0" w:color="auto"/>
      </w:divBdr>
    </w:div>
    <w:div w:id="1961912501">
      <w:bodyDiv w:val="1"/>
      <w:marLeft w:val="0"/>
      <w:marRight w:val="0"/>
      <w:marTop w:val="0"/>
      <w:marBottom w:val="0"/>
      <w:divBdr>
        <w:top w:val="none" w:sz="0" w:space="0" w:color="auto"/>
        <w:left w:val="none" w:sz="0" w:space="0" w:color="auto"/>
        <w:bottom w:val="none" w:sz="0" w:space="0" w:color="auto"/>
        <w:right w:val="none" w:sz="0" w:space="0" w:color="auto"/>
      </w:divBdr>
    </w:div>
    <w:div w:id="1991399702">
      <w:bodyDiv w:val="1"/>
      <w:marLeft w:val="0"/>
      <w:marRight w:val="0"/>
      <w:marTop w:val="0"/>
      <w:marBottom w:val="0"/>
      <w:divBdr>
        <w:top w:val="none" w:sz="0" w:space="0" w:color="auto"/>
        <w:left w:val="none" w:sz="0" w:space="0" w:color="auto"/>
        <w:bottom w:val="none" w:sz="0" w:space="0" w:color="auto"/>
        <w:right w:val="none" w:sz="0" w:space="0" w:color="auto"/>
      </w:divBdr>
    </w:div>
    <w:div w:id="2045321570">
      <w:bodyDiv w:val="1"/>
      <w:marLeft w:val="0"/>
      <w:marRight w:val="0"/>
      <w:marTop w:val="0"/>
      <w:marBottom w:val="0"/>
      <w:divBdr>
        <w:top w:val="none" w:sz="0" w:space="0" w:color="auto"/>
        <w:left w:val="none" w:sz="0" w:space="0" w:color="auto"/>
        <w:bottom w:val="none" w:sz="0" w:space="0" w:color="auto"/>
        <w:right w:val="none" w:sz="0" w:space="0" w:color="auto"/>
      </w:divBdr>
    </w:div>
    <w:div w:id="2050566733">
      <w:bodyDiv w:val="1"/>
      <w:marLeft w:val="0"/>
      <w:marRight w:val="0"/>
      <w:marTop w:val="0"/>
      <w:marBottom w:val="0"/>
      <w:divBdr>
        <w:top w:val="none" w:sz="0" w:space="0" w:color="auto"/>
        <w:left w:val="none" w:sz="0" w:space="0" w:color="auto"/>
        <w:bottom w:val="none" w:sz="0" w:space="0" w:color="auto"/>
        <w:right w:val="none" w:sz="0" w:space="0" w:color="auto"/>
      </w:divBdr>
    </w:div>
    <w:div w:id="205122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iscalizacionyliquidacion@pereir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fiscalizacionyliquidacion@pereira.gov.co"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1806E-CB2D-4981-AB7F-2098E9A0D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6</Pages>
  <Words>2074</Words>
  <Characters>11413</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afatt</dc:creator>
  <cp:lastModifiedBy>maria eugenia mejia franco</cp:lastModifiedBy>
  <cp:revision>146</cp:revision>
  <cp:lastPrinted>2020-07-02T13:49:00Z</cp:lastPrinted>
  <dcterms:created xsi:type="dcterms:W3CDTF">2023-04-04T14:31:00Z</dcterms:created>
  <dcterms:modified xsi:type="dcterms:W3CDTF">2023-04-05T21:40:00Z</dcterms:modified>
</cp:coreProperties>
</file>