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651E1" w14:textId="77777777" w:rsidR="008D3130" w:rsidRPr="000F4A67" w:rsidRDefault="008D3130" w:rsidP="00A378DE">
      <w:pPr>
        <w:pStyle w:val="Ttulo2"/>
        <w:tabs>
          <w:tab w:val="left" w:pos="284"/>
          <w:tab w:val="left" w:pos="4253"/>
        </w:tabs>
        <w:ind w:right="425" w:firstLine="0"/>
        <w:jc w:val="center"/>
        <w:rPr>
          <w:rFonts w:cs="Arial"/>
          <w:b/>
          <w:bCs/>
          <w:sz w:val="22"/>
          <w:szCs w:val="22"/>
        </w:rPr>
      </w:pPr>
      <w:bookmarkStart w:id="0" w:name="_Hlk525304655"/>
      <w:bookmarkEnd w:id="0"/>
      <w:r w:rsidRPr="000F4A67">
        <w:rPr>
          <w:rFonts w:cs="Arial"/>
          <w:b/>
          <w:bCs/>
          <w:sz w:val="22"/>
          <w:szCs w:val="22"/>
        </w:rPr>
        <w:t>MINISTERIO DE DEFENSA NACIONAL</w:t>
      </w:r>
    </w:p>
    <w:p w14:paraId="55AFCB8D" w14:textId="77777777" w:rsidR="008D3130" w:rsidRPr="000F4A67" w:rsidRDefault="008D3130" w:rsidP="00F3563D">
      <w:pPr>
        <w:tabs>
          <w:tab w:val="left" w:pos="284"/>
        </w:tabs>
        <w:ind w:right="425"/>
        <w:jc w:val="center"/>
        <w:rPr>
          <w:rFonts w:ascii="Arial Narrow" w:hAnsi="Arial Narrow" w:cs="Arial"/>
          <w:b/>
          <w:sz w:val="22"/>
          <w:szCs w:val="22"/>
        </w:rPr>
      </w:pPr>
      <w:r w:rsidRPr="000F4A67">
        <w:rPr>
          <w:rFonts w:ascii="Arial Narrow" w:hAnsi="Arial Narrow" w:cs="Arial"/>
          <w:b/>
          <w:sz w:val="22"/>
          <w:szCs w:val="22"/>
        </w:rPr>
        <w:t>DIRECCI</w:t>
      </w:r>
      <w:r w:rsidR="000D2BB4" w:rsidRPr="000F4A67">
        <w:rPr>
          <w:rFonts w:ascii="Arial Narrow" w:hAnsi="Arial Narrow" w:cs="Arial"/>
          <w:b/>
          <w:sz w:val="22"/>
          <w:szCs w:val="22"/>
        </w:rPr>
        <w:t>Ó</w:t>
      </w:r>
      <w:r w:rsidRPr="000F4A67">
        <w:rPr>
          <w:rFonts w:ascii="Arial Narrow" w:hAnsi="Arial Narrow" w:cs="Arial"/>
          <w:b/>
          <w:sz w:val="22"/>
          <w:szCs w:val="22"/>
        </w:rPr>
        <w:t>N CENTRO DE REHABILITACI</w:t>
      </w:r>
      <w:r w:rsidR="000D2BB4" w:rsidRPr="000F4A67">
        <w:rPr>
          <w:rFonts w:ascii="Arial Narrow" w:hAnsi="Arial Narrow" w:cs="Arial"/>
          <w:b/>
          <w:sz w:val="22"/>
          <w:szCs w:val="22"/>
        </w:rPr>
        <w:t>Ó</w:t>
      </w:r>
      <w:r w:rsidRPr="000F4A67">
        <w:rPr>
          <w:rFonts w:ascii="Arial Narrow" w:hAnsi="Arial Narrow" w:cs="Arial"/>
          <w:b/>
          <w:sz w:val="22"/>
          <w:szCs w:val="22"/>
        </w:rPr>
        <w:t>N INCLUSIVA</w:t>
      </w:r>
    </w:p>
    <w:p w14:paraId="5420BD82" w14:textId="77777777" w:rsidR="008D3130" w:rsidRPr="000F4A67" w:rsidRDefault="008D3130" w:rsidP="00F3563D">
      <w:pPr>
        <w:tabs>
          <w:tab w:val="left" w:pos="284"/>
        </w:tabs>
        <w:ind w:right="425"/>
        <w:jc w:val="center"/>
        <w:rPr>
          <w:rFonts w:ascii="Arial Narrow" w:hAnsi="Arial Narrow" w:cs="Arial"/>
          <w:sz w:val="22"/>
          <w:szCs w:val="22"/>
          <w:highlight w:val="yellow"/>
        </w:rPr>
      </w:pPr>
      <w:r w:rsidRPr="000F4A67">
        <w:rPr>
          <w:rFonts w:ascii="Arial Narrow" w:hAnsi="Arial Narrow" w:cs="Arial"/>
          <w:noProof/>
          <w:sz w:val="22"/>
          <w:szCs w:val="22"/>
          <w:highlight w:val="yellow"/>
          <w:lang w:val="es-ES"/>
        </w:rPr>
        <w:drawing>
          <wp:anchor distT="0" distB="0" distL="114300" distR="114300" simplePos="0" relativeHeight="251659264" behindDoc="0" locked="0" layoutInCell="0" allowOverlap="1" wp14:anchorId="12A803D2" wp14:editId="52A741F1">
            <wp:simplePos x="0" y="0"/>
            <wp:positionH relativeFrom="column">
              <wp:posOffset>2123440</wp:posOffset>
            </wp:positionH>
            <wp:positionV relativeFrom="paragraph">
              <wp:posOffset>30480</wp:posOffset>
            </wp:positionV>
            <wp:extent cx="1141095" cy="1466850"/>
            <wp:effectExtent l="0" t="0" r="1905" b="0"/>
            <wp:wrapSquare wrapText="bothSides"/>
            <wp:docPr id="6" name="Imagen 1" descr="Descripción: ESCUDO PAPEL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ESCUDO PAPELER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1095" cy="1466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3038A" w14:textId="77777777" w:rsidR="008D3130" w:rsidRPr="000F4A67" w:rsidRDefault="008D3130" w:rsidP="00F3563D">
      <w:pPr>
        <w:tabs>
          <w:tab w:val="left" w:pos="284"/>
        </w:tabs>
        <w:ind w:right="425"/>
        <w:jc w:val="center"/>
        <w:rPr>
          <w:rFonts w:ascii="Arial Narrow" w:hAnsi="Arial Narrow" w:cs="Arial"/>
          <w:sz w:val="22"/>
          <w:szCs w:val="22"/>
          <w:highlight w:val="yellow"/>
        </w:rPr>
      </w:pPr>
    </w:p>
    <w:p w14:paraId="7F7B7A67" w14:textId="77777777" w:rsidR="008D3130" w:rsidRPr="000F4A67" w:rsidRDefault="008D3130" w:rsidP="00F3563D">
      <w:pPr>
        <w:tabs>
          <w:tab w:val="left" w:pos="284"/>
        </w:tabs>
        <w:ind w:right="425"/>
        <w:jc w:val="center"/>
        <w:rPr>
          <w:rFonts w:ascii="Arial Narrow" w:hAnsi="Arial Narrow" w:cs="Arial"/>
          <w:sz w:val="22"/>
          <w:szCs w:val="22"/>
          <w:highlight w:val="yellow"/>
        </w:rPr>
      </w:pPr>
    </w:p>
    <w:p w14:paraId="3F13C73E" w14:textId="77777777" w:rsidR="008D3130" w:rsidRPr="000F4A67" w:rsidRDefault="008D3130" w:rsidP="00F3563D">
      <w:pPr>
        <w:tabs>
          <w:tab w:val="left" w:pos="284"/>
        </w:tabs>
        <w:ind w:right="425"/>
        <w:jc w:val="center"/>
        <w:rPr>
          <w:rFonts w:ascii="Arial Narrow" w:hAnsi="Arial Narrow" w:cs="Arial"/>
          <w:sz w:val="22"/>
          <w:szCs w:val="22"/>
          <w:highlight w:val="yellow"/>
        </w:rPr>
      </w:pPr>
    </w:p>
    <w:p w14:paraId="74CF58E2" w14:textId="77777777" w:rsidR="008D3130" w:rsidRPr="000F4A67" w:rsidRDefault="008D3130" w:rsidP="00F3563D">
      <w:pPr>
        <w:tabs>
          <w:tab w:val="left" w:pos="284"/>
        </w:tabs>
        <w:ind w:right="425"/>
        <w:jc w:val="center"/>
        <w:rPr>
          <w:rFonts w:ascii="Arial Narrow" w:hAnsi="Arial Narrow" w:cs="Arial"/>
          <w:sz w:val="22"/>
          <w:szCs w:val="22"/>
          <w:highlight w:val="yellow"/>
        </w:rPr>
      </w:pPr>
    </w:p>
    <w:p w14:paraId="5191BB41" w14:textId="77777777" w:rsidR="008D3130" w:rsidRPr="000F4A67" w:rsidRDefault="008D3130" w:rsidP="00F3563D">
      <w:pPr>
        <w:tabs>
          <w:tab w:val="left" w:pos="284"/>
        </w:tabs>
        <w:ind w:right="425"/>
        <w:jc w:val="center"/>
        <w:rPr>
          <w:rFonts w:ascii="Arial Narrow" w:hAnsi="Arial Narrow" w:cs="Arial"/>
          <w:sz w:val="22"/>
          <w:szCs w:val="22"/>
          <w:highlight w:val="yellow"/>
        </w:rPr>
      </w:pPr>
    </w:p>
    <w:p w14:paraId="5EC98ED8" w14:textId="77777777" w:rsidR="008D3130" w:rsidRPr="000F4A67" w:rsidRDefault="008D3130" w:rsidP="00F3563D">
      <w:pPr>
        <w:tabs>
          <w:tab w:val="left" w:pos="284"/>
          <w:tab w:val="left" w:pos="5580"/>
        </w:tabs>
        <w:ind w:right="425"/>
        <w:jc w:val="center"/>
        <w:rPr>
          <w:rFonts w:ascii="Arial Narrow" w:hAnsi="Arial Narrow" w:cs="Arial"/>
          <w:sz w:val="22"/>
          <w:szCs w:val="22"/>
          <w:highlight w:val="yellow"/>
        </w:rPr>
      </w:pPr>
    </w:p>
    <w:p w14:paraId="7579D353" w14:textId="77777777" w:rsidR="008D3130" w:rsidRPr="000F4A67" w:rsidRDefault="008D3130" w:rsidP="00F3563D">
      <w:pPr>
        <w:tabs>
          <w:tab w:val="left" w:pos="284"/>
        </w:tabs>
        <w:ind w:right="425"/>
        <w:jc w:val="center"/>
        <w:rPr>
          <w:rFonts w:ascii="Arial Narrow" w:hAnsi="Arial Narrow" w:cs="Arial"/>
          <w:sz w:val="22"/>
          <w:szCs w:val="22"/>
          <w:highlight w:val="yellow"/>
        </w:rPr>
      </w:pPr>
    </w:p>
    <w:p w14:paraId="5DAD15B4" w14:textId="77777777" w:rsidR="008D3130" w:rsidRPr="000F4A67" w:rsidRDefault="008D3130" w:rsidP="00F3563D">
      <w:pPr>
        <w:tabs>
          <w:tab w:val="left" w:pos="284"/>
        </w:tabs>
        <w:ind w:right="425"/>
        <w:jc w:val="center"/>
        <w:rPr>
          <w:rFonts w:ascii="Arial Narrow" w:hAnsi="Arial Narrow" w:cs="Arial"/>
          <w:sz w:val="22"/>
          <w:szCs w:val="22"/>
          <w:highlight w:val="yellow"/>
        </w:rPr>
      </w:pPr>
    </w:p>
    <w:p w14:paraId="542692A6" w14:textId="77777777" w:rsidR="006B76EF" w:rsidRPr="000F4A67" w:rsidRDefault="006B76EF" w:rsidP="00F3563D">
      <w:pPr>
        <w:jc w:val="center"/>
        <w:rPr>
          <w:rFonts w:ascii="Arial Narrow" w:hAnsi="Arial Narrow" w:cs="Arial"/>
          <w:b/>
          <w:sz w:val="22"/>
          <w:szCs w:val="22"/>
          <w:highlight w:val="yellow"/>
        </w:rPr>
      </w:pPr>
    </w:p>
    <w:p w14:paraId="66D4D899" w14:textId="77777777" w:rsidR="009A5D57" w:rsidRPr="000F4A67" w:rsidRDefault="009A5D57" w:rsidP="00F3563D">
      <w:pPr>
        <w:jc w:val="center"/>
        <w:rPr>
          <w:rFonts w:ascii="Arial Narrow" w:hAnsi="Arial Narrow" w:cs="Arial"/>
          <w:b/>
          <w:sz w:val="22"/>
          <w:szCs w:val="22"/>
        </w:rPr>
      </w:pPr>
    </w:p>
    <w:p w14:paraId="0E864DD0" w14:textId="77777777" w:rsidR="008D3130" w:rsidRPr="000F4A67" w:rsidRDefault="008D3130" w:rsidP="00F3563D">
      <w:pPr>
        <w:jc w:val="center"/>
        <w:rPr>
          <w:rFonts w:ascii="Arial Narrow" w:hAnsi="Arial Narrow" w:cs="Arial"/>
          <w:b/>
          <w:sz w:val="22"/>
          <w:szCs w:val="22"/>
        </w:rPr>
      </w:pPr>
      <w:r w:rsidRPr="000F4A67">
        <w:rPr>
          <w:rFonts w:ascii="Arial Narrow" w:hAnsi="Arial Narrow" w:cs="Arial"/>
          <w:b/>
          <w:sz w:val="22"/>
          <w:szCs w:val="22"/>
        </w:rPr>
        <w:t>INVITACIÓN PÚBLICA A OFERTAR PROCESO SELECCIÓN DE MÍNIMA CUANTÍA</w:t>
      </w:r>
    </w:p>
    <w:p w14:paraId="5163CB13" w14:textId="77777777" w:rsidR="009A5D57" w:rsidRPr="000F4A67" w:rsidRDefault="009A5D57" w:rsidP="00F3563D">
      <w:pPr>
        <w:jc w:val="center"/>
        <w:rPr>
          <w:rFonts w:ascii="Arial Narrow" w:hAnsi="Arial Narrow" w:cs="Arial"/>
          <w:b/>
          <w:sz w:val="22"/>
          <w:szCs w:val="22"/>
          <w:highlight w:val="yellow"/>
        </w:rPr>
      </w:pPr>
    </w:p>
    <w:p w14:paraId="272518F9" w14:textId="3591E214" w:rsidR="00C061E2" w:rsidRPr="00B01282" w:rsidRDefault="008D3130" w:rsidP="00C061E2">
      <w:pPr>
        <w:jc w:val="center"/>
        <w:rPr>
          <w:rFonts w:ascii="Arial Narrow" w:hAnsi="Arial Narrow" w:cs="Arial"/>
          <w:b/>
          <w:sz w:val="22"/>
          <w:lang w:val="es-ES"/>
        </w:rPr>
      </w:pPr>
      <w:r w:rsidRPr="00B01282">
        <w:rPr>
          <w:rFonts w:ascii="Arial Narrow" w:hAnsi="Arial Narrow" w:cs="Arial"/>
          <w:b/>
          <w:sz w:val="22"/>
          <w:szCs w:val="22"/>
        </w:rPr>
        <w:t>No</w:t>
      </w:r>
      <w:r w:rsidR="00A47FAA" w:rsidRPr="00B01282">
        <w:rPr>
          <w:rFonts w:ascii="Arial Narrow" w:hAnsi="Arial Narrow" w:cs="Arial"/>
          <w:b/>
          <w:sz w:val="22"/>
          <w:szCs w:val="22"/>
        </w:rPr>
        <w:t>.</w:t>
      </w:r>
      <w:r w:rsidRPr="00B01282">
        <w:rPr>
          <w:rFonts w:ascii="Arial Narrow" w:hAnsi="Arial Narrow" w:cs="Arial"/>
          <w:b/>
          <w:bCs/>
          <w:sz w:val="22"/>
          <w:szCs w:val="22"/>
        </w:rPr>
        <w:t xml:space="preserve"> </w:t>
      </w:r>
      <w:r w:rsidR="00B01282" w:rsidRPr="00B01282">
        <w:rPr>
          <w:rFonts w:ascii="Arial Narrow" w:hAnsi="Arial Narrow" w:cs="Arial"/>
          <w:b/>
          <w:sz w:val="22"/>
          <w:lang w:val="es-ES"/>
        </w:rPr>
        <w:t>MC 037/2019 MDN-VGSED-DCRI</w:t>
      </w:r>
    </w:p>
    <w:p w14:paraId="7B7946D7" w14:textId="77777777" w:rsidR="006A12A4" w:rsidRPr="000F4A67" w:rsidRDefault="006A12A4" w:rsidP="00C061E2">
      <w:pPr>
        <w:jc w:val="center"/>
        <w:rPr>
          <w:rFonts w:ascii="Arial Narrow" w:hAnsi="Arial Narrow" w:cs="Arial"/>
          <w:b/>
          <w:sz w:val="22"/>
          <w:szCs w:val="22"/>
          <w:highlight w:val="yellow"/>
        </w:rPr>
      </w:pPr>
    </w:p>
    <w:p w14:paraId="3B9410B8" w14:textId="48FAB883" w:rsidR="002735A0" w:rsidRPr="00E91BF0" w:rsidRDefault="008D3130" w:rsidP="00F3563D">
      <w:pPr>
        <w:pStyle w:val="Textoindependiente"/>
        <w:spacing w:line="240" w:lineRule="auto"/>
        <w:ind w:left="-4" w:firstLine="4"/>
        <w:jc w:val="both"/>
        <w:rPr>
          <w:rFonts w:ascii="Arial Narrow" w:hAnsi="Arial Narrow" w:cs="Arial"/>
          <w:color w:val="FFFFFF" w:themeColor="background1"/>
          <w:sz w:val="22"/>
          <w:szCs w:val="22"/>
        </w:rPr>
      </w:pPr>
      <w:r w:rsidRPr="00B01282">
        <w:rPr>
          <w:rFonts w:ascii="Arial Narrow" w:hAnsi="Arial Narrow" w:cs="Arial"/>
          <w:sz w:val="22"/>
          <w:szCs w:val="22"/>
        </w:rPr>
        <w:t>De conformidad con lo establecido en las Leyes 80 de 1993 y 1150 de 2007, el artículo 94 de la Ley 1474 de 2011 que modifica el artículo 2 de la Ley 1150 de 2007, el Decreto 1</w:t>
      </w:r>
      <w:r w:rsidR="0006161E" w:rsidRPr="00B01282">
        <w:rPr>
          <w:rFonts w:ascii="Arial Narrow" w:hAnsi="Arial Narrow" w:cs="Arial"/>
          <w:sz w:val="22"/>
          <w:szCs w:val="22"/>
        </w:rPr>
        <w:t>082 de 2015</w:t>
      </w:r>
      <w:r w:rsidRPr="00B01282">
        <w:rPr>
          <w:rFonts w:ascii="Arial Narrow" w:hAnsi="Arial Narrow" w:cs="Arial"/>
          <w:sz w:val="22"/>
          <w:szCs w:val="22"/>
        </w:rPr>
        <w:t xml:space="preserve">, y teniendo en cuenta que  la Dirección Centro de Rehabilitación Inclusiva del Ministerio de Defensa Nacional DCRI, en adelante la Entidad,  requiere adelantar un proceso de selección cuyo valor no excede el 10% de la menor cuantía de la entidad (mínima cuantía), con el fin de </w:t>
      </w:r>
      <w:r w:rsidR="00D135D1" w:rsidRPr="00B01282">
        <w:rPr>
          <w:rFonts w:ascii="Arial Narrow" w:hAnsi="Arial Narrow" w:cs="Arial"/>
          <w:sz w:val="22"/>
          <w:szCs w:val="22"/>
        </w:rPr>
        <w:t xml:space="preserve">contratar </w:t>
      </w:r>
      <w:r w:rsidR="00CD716C" w:rsidRPr="00B01282">
        <w:rPr>
          <w:rFonts w:ascii="Arial Narrow" w:hAnsi="Arial Narrow" w:cs="Arial"/>
          <w:sz w:val="22"/>
          <w:szCs w:val="22"/>
        </w:rPr>
        <w:t>e</w:t>
      </w:r>
      <w:r w:rsidR="001656CD" w:rsidRPr="00B01282">
        <w:rPr>
          <w:rFonts w:ascii="Arial Narrow" w:hAnsi="Arial Narrow" w:cs="Arial"/>
          <w:sz w:val="22"/>
          <w:szCs w:val="22"/>
        </w:rPr>
        <w:t>l</w:t>
      </w:r>
      <w:r w:rsidR="00D135D1" w:rsidRPr="00B01282">
        <w:rPr>
          <w:rFonts w:ascii="Arial Narrow" w:hAnsi="Arial Narrow" w:cs="Arial"/>
          <w:sz w:val="22"/>
          <w:szCs w:val="22"/>
        </w:rPr>
        <w:t xml:space="preserve"> </w:t>
      </w:r>
      <w:r w:rsidR="00A378DE" w:rsidRPr="00B01282">
        <w:rPr>
          <w:rFonts w:ascii="Arial Narrow" w:hAnsi="Arial Narrow" w:cs="Arial"/>
          <w:b/>
          <w:sz w:val="22"/>
          <w:szCs w:val="22"/>
        </w:rPr>
        <w:t>“</w:t>
      </w:r>
      <w:r w:rsidR="00A94D63" w:rsidRPr="00A94D63">
        <w:rPr>
          <w:rFonts w:ascii="Arial Narrow" w:hAnsi="Arial Narrow"/>
          <w:b/>
          <w:sz w:val="22"/>
          <w:szCs w:val="22"/>
        </w:rPr>
        <w:t>PRESTACIÓN DE SERVICIOS PARA LA REALIZACIÓN DE UN OBJETO VIRTUAL DE APRENDIZAJE (OVA), CUYOS CONTENIDOS SERÁN EN MATERIA DE REHABILITACIÓN INTEGRAL INCLUSIVA</w:t>
      </w:r>
      <w:r w:rsidR="00A378DE" w:rsidRPr="00E91BF0">
        <w:rPr>
          <w:rFonts w:ascii="Arial Narrow" w:hAnsi="Arial Narrow" w:cs="Arial"/>
          <w:b/>
          <w:sz w:val="22"/>
          <w:szCs w:val="22"/>
        </w:rPr>
        <w:t>”</w:t>
      </w:r>
      <w:r w:rsidRPr="00E91BF0">
        <w:rPr>
          <w:rFonts w:ascii="Arial Narrow" w:hAnsi="Arial Narrow" w:cs="Arial"/>
          <w:b/>
          <w:i/>
          <w:sz w:val="22"/>
          <w:szCs w:val="22"/>
          <w:lang w:val="es-ES"/>
        </w:rPr>
        <w:t xml:space="preserve">, </w:t>
      </w:r>
      <w:r w:rsidRPr="00E91BF0">
        <w:rPr>
          <w:rFonts w:ascii="Arial Narrow" w:hAnsi="Arial Narrow" w:cs="Arial"/>
          <w:sz w:val="22"/>
          <w:szCs w:val="22"/>
        </w:rPr>
        <w:t>invita</w:t>
      </w:r>
      <w:r w:rsidRPr="00E91BF0">
        <w:rPr>
          <w:rFonts w:ascii="Arial Narrow" w:hAnsi="Arial Narrow" w:cs="Arial"/>
          <w:b/>
          <w:i/>
          <w:sz w:val="22"/>
          <w:szCs w:val="22"/>
        </w:rPr>
        <w:t xml:space="preserve"> </w:t>
      </w:r>
      <w:r w:rsidRPr="00E91BF0">
        <w:rPr>
          <w:rFonts w:ascii="Arial Narrow" w:hAnsi="Arial Narrow" w:cs="Arial"/>
          <w:sz w:val="22"/>
          <w:szCs w:val="22"/>
        </w:rPr>
        <w:t>a los interesados a presentar ofertas de acuerdo a las condiciones establecidas a continuación:</w:t>
      </w:r>
      <w:r w:rsidRPr="00E91BF0">
        <w:rPr>
          <w:rFonts w:ascii="Arial Narrow" w:hAnsi="Arial Narrow" w:cs="Arial"/>
          <w:color w:val="FFFFFF" w:themeColor="background1"/>
          <w:sz w:val="22"/>
          <w:szCs w:val="22"/>
        </w:rPr>
        <w:t xml:space="preserve"> </w:t>
      </w:r>
    </w:p>
    <w:p w14:paraId="3A522A07" w14:textId="77777777" w:rsidR="000E5555" w:rsidRPr="00E91BF0" w:rsidRDefault="000E5555" w:rsidP="00F3563D">
      <w:pPr>
        <w:autoSpaceDE w:val="0"/>
        <w:autoSpaceDN w:val="0"/>
        <w:adjustRightInd w:val="0"/>
        <w:jc w:val="both"/>
        <w:rPr>
          <w:rFonts w:ascii="Arial Narrow" w:hAnsi="Arial Narrow" w:cs="Arial"/>
          <w:b/>
          <w:bCs/>
          <w:color w:val="000000"/>
          <w:sz w:val="22"/>
          <w:szCs w:val="22"/>
        </w:rPr>
      </w:pPr>
    </w:p>
    <w:p w14:paraId="7D231772" w14:textId="77777777" w:rsidR="008D3130" w:rsidRPr="00E91BF0" w:rsidRDefault="00C43691" w:rsidP="00F3563D">
      <w:pPr>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 xml:space="preserve">1. </w:t>
      </w:r>
      <w:r w:rsidR="008D3130" w:rsidRPr="00E91BF0">
        <w:rPr>
          <w:rFonts w:ascii="Arial Narrow" w:hAnsi="Arial Narrow" w:cs="Arial"/>
          <w:b/>
          <w:bCs/>
          <w:color w:val="000000"/>
          <w:sz w:val="22"/>
          <w:szCs w:val="22"/>
        </w:rPr>
        <w:t>OBJETO</w:t>
      </w:r>
    </w:p>
    <w:p w14:paraId="46476680" w14:textId="77777777" w:rsidR="00367BFA" w:rsidRPr="00E91BF0" w:rsidRDefault="00367BFA" w:rsidP="00F3563D">
      <w:pPr>
        <w:pStyle w:val="Textoindependiente"/>
        <w:spacing w:after="0" w:line="240" w:lineRule="auto"/>
        <w:ind w:right="-143"/>
        <w:jc w:val="both"/>
        <w:rPr>
          <w:rFonts w:ascii="Arial Narrow" w:hAnsi="Arial Narrow"/>
          <w:sz w:val="22"/>
          <w:szCs w:val="22"/>
        </w:rPr>
      </w:pPr>
    </w:p>
    <w:p w14:paraId="36D0C7B1" w14:textId="779622A1" w:rsidR="002F5837" w:rsidRPr="00E91BF0" w:rsidRDefault="008D3130" w:rsidP="00F3563D">
      <w:pPr>
        <w:pStyle w:val="Textoindependiente"/>
        <w:spacing w:after="0" w:line="240" w:lineRule="auto"/>
        <w:ind w:right="-143"/>
        <w:jc w:val="both"/>
        <w:rPr>
          <w:rFonts w:ascii="Arial Narrow" w:hAnsi="Arial Narrow" w:cs="Arial"/>
          <w:b/>
          <w:bCs/>
          <w:sz w:val="22"/>
          <w:szCs w:val="22"/>
        </w:rPr>
      </w:pPr>
      <w:r w:rsidRPr="00E91BF0">
        <w:rPr>
          <w:rFonts w:ascii="Arial Narrow" w:hAnsi="Arial Narrow"/>
          <w:sz w:val="22"/>
          <w:szCs w:val="22"/>
        </w:rPr>
        <w:t xml:space="preserve">El presente </w:t>
      </w:r>
      <w:r w:rsidR="003D17AC" w:rsidRPr="00E91BF0">
        <w:rPr>
          <w:rFonts w:ascii="Arial Narrow" w:hAnsi="Arial Narrow"/>
          <w:sz w:val="22"/>
          <w:szCs w:val="22"/>
        </w:rPr>
        <w:t>proceso de selección tiene como objeto</w:t>
      </w:r>
      <w:r w:rsidR="00272149" w:rsidRPr="00E91BF0">
        <w:rPr>
          <w:rFonts w:ascii="Arial Narrow" w:hAnsi="Arial Narrow"/>
          <w:sz w:val="22"/>
          <w:szCs w:val="22"/>
        </w:rPr>
        <w:t xml:space="preserve"> </w:t>
      </w:r>
      <w:r w:rsidR="00367BFA" w:rsidRPr="00E91BF0">
        <w:rPr>
          <w:rFonts w:ascii="Arial Narrow" w:hAnsi="Arial Narrow"/>
          <w:sz w:val="22"/>
          <w:szCs w:val="22"/>
        </w:rPr>
        <w:t>“</w:t>
      </w:r>
      <w:r w:rsidR="00E91BF0" w:rsidRPr="00E91BF0">
        <w:rPr>
          <w:rFonts w:ascii="Arial Narrow" w:hAnsi="Arial Narrow"/>
          <w:b/>
          <w:sz w:val="22"/>
          <w:szCs w:val="22"/>
        </w:rPr>
        <w:t>PRESTACIÓN DE SERVICIOS PARA LA REALIZACIÓN DE UN OBJETO VIRTUAL DE APRENDIZAJE (OVA), CUYOS CONTENIDOS SERÁN EN MATERIA DE REHABILITACIÓN INTEGRAL INCLUSIVA</w:t>
      </w:r>
      <w:r w:rsidR="003B2BEB" w:rsidRPr="00E91BF0">
        <w:rPr>
          <w:rFonts w:ascii="Arial Narrow" w:hAnsi="Arial Narrow" w:cs="Arial"/>
          <w:b/>
          <w:bCs/>
          <w:sz w:val="22"/>
          <w:szCs w:val="22"/>
          <w:lang w:val="es-ES"/>
        </w:rPr>
        <w:t>”</w:t>
      </w:r>
      <w:r w:rsidR="004A7FAD" w:rsidRPr="00E91BF0">
        <w:rPr>
          <w:rFonts w:ascii="Arial Narrow" w:hAnsi="Arial Narrow" w:cs="Arial"/>
          <w:b/>
          <w:bCs/>
          <w:sz w:val="22"/>
          <w:szCs w:val="22"/>
        </w:rPr>
        <w:t>.</w:t>
      </w:r>
    </w:p>
    <w:p w14:paraId="0BAF53BF" w14:textId="77777777" w:rsidR="004A7FAD" w:rsidRPr="000F4A67" w:rsidRDefault="004A7FAD" w:rsidP="00F3563D">
      <w:pPr>
        <w:pStyle w:val="Textoindependiente"/>
        <w:spacing w:after="0" w:line="240" w:lineRule="auto"/>
        <w:ind w:right="-143"/>
        <w:jc w:val="both"/>
        <w:rPr>
          <w:rFonts w:ascii="Arial Narrow" w:hAnsi="Arial Narrow" w:cs="Arial"/>
          <w:b/>
          <w:sz w:val="22"/>
          <w:szCs w:val="22"/>
          <w:highlight w:val="yellow"/>
          <w:lang w:eastAsia="en-US"/>
        </w:rPr>
      </w:pPr>
    </w:p>
    <w:p w14:paraId="02899351" w14:textId="77777777" w:rsidR="00BB4E57" w:rsidRPr="00E91BF0" w:rsidRDefault="008D3130" w:rsidP="00F3563D">
      <w:pPr>
        <w:pStyle w:val="Textoindependiente"/>
        <w:spacing w:line="240" w:lineRule="auto"/>
        <w:ind w:right="-143"/>
        <w:jc w:val="both"/>
        <w:rPr>
          <w:rFonts w:ascii="Arial Narrow" w:hAnsi="Arial Narrow" w:cs="Arial"/>
          <w:sz w:val="22"/>
          <w:szCs w:val="22"/>
        </w:rPr>
      </w:pPr>
      <w:r w:rsidRPr="00E91BF0">
        <w:rPr>
          <w:rFonts w:ascii="Arial Narrow" w:hAnsi="Arial Narrow" w:cs="Arial"/>
          <w:sz w:val="22"/>
          <w:szCs w:val="22"/>
        </w:rPr>
        <w:t xml:space="preserve">Los </w:t>
      </w:r>
      <w:r w:rsidR="002735A0" w:rsidRPr="00E91BF0">
        <w:rPr>
          <w:rFonts w:ascii="Arial Narrow" w:hAnsi="Arial Narrow" w:cs="Arial"/>
          <w:sz w:val="22"/>
          <w:szCs w:val="22"/>
        </w:rPr>
        <w:t>servicios</w:t>
      </w:r>
      <w:r w:rsidRPr="00E91BF0">
        <w:rPr>
          <w:rFonts w:ascii="Arial Narrow" w:hAnsi="Arial Narrow" w:cs="Arial"/>
          <w:sz w:val="22"/>
          <w:szCs w:val="22"/>
        </w:rPr>
        <w:t xml:space="preserve"> que hacen parte del objeto a contratar cuentan con el siguiente código en la Clasificación de Bienes y Servicios:</w:t>
      </w:r>
    </w:p>
    <w:p w14:paraId="72E53EDF" w14:textId="16F24705" w:rsidR="000034D9" w:rsidRPr="00E91BF0" w:rsidRDefault="002F5837" w:rsidP="00F3563D">
      <w:pPr>
        <w:pStyle w:val="Textoindependiente"/>
        <w:spacing w:line="240" w:lineRule="auto"/>
        <w:ind w:right="-143"/>
        <w:jc w:val="center"/>
        <w:rPr>
          <w:rFonts w:ascii="Arial Narrow" w:hAnsi="Arial Narrow" w:cs="Arial"/>
          <w:b/>
          <w:sz w:val="22"/>
          <w:szCs w:val="22"/>
        </w:rPr>
      </w:pPr>
      <w:r w:rsidRPr="00E91BF0">
        <w:rPr>
          <w:rFonts w:ascii="Arial Narrow" w:hAnsi="Arial Narrow" w:cs="Arial"/>
          <w:b/>
          <w:sz w:val="22"/>
          <w:szCs w:val="22"/>
        </w:rPr>
        <w:t>CLASIFICACIÓN UNSPSC</w:t>
      </w:r>
    </w:p>
    <w:tbl>
      <w:tblPr>
        <w:tblW w:w="808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6"/>
        <w:gridCol w:w="2126"/>
        <w:gridCol w:w="1701"/>
        <w:gridCol w:w="2297"/>
      </w:tblGrid>
      <w:tr w:rsidR="00E91BF0" w:rsidRPr="006108DC" w14:paraId="69BF9267" w14:textId="77777777" w:rsidTr="00E91BF0">
        <w:tc>
          <w:tcPr>
            <w:tcW w:w="8080" w:type="dxa"/>
            <w:gridSpan w:val="4"/>
            <w:shd w:val="clear" w:color="auto" w:fill="E7E6E6"/>
          </w:tcPr>
          <w:p w14:paraId="4AF6664E" w14:textId="77777777" w:rsidR="00E91BF0" w:rsidRPr="006108DC" w:rsidRDefault="00E91BF0" w:rsidP="00D6118F">
            <w:pPr>
              <w:jc w:val="center"/>
              <w:rPr>
                <w:rFonts w:ascii="Arial Narrow" w:hAnsi="Arial Narrow"/>
                <w:b/>
              </w:rPr>
            </w:pPr>
            <w:r w:rsidRPr="006108DC">
              <w:rPr>
                <w:rFonts w:ascii="Arial Narrow" w:hAnsi="Arial Narrow"/>
                <w:b/>
              </w:rPr>
              <w:t>Clasificación UNSPSC</w:t>
            </w:r>
          </w:p>
        </w:tc>
      </w:tr>
      <w:tr w:rsidR="00E91BF0" w:rsidRPr="006108DC" w14:paraId="0C50C2DF" w14:textId="77777777" w:rsidTr="00E91BF0">
        <w:tc>
          <w:tcPr>
            <w:tcW w:w="1956" w:type="dxa"/>
            <w:shd w:val="clear" w:color="auto" w:fill="E7E6E6"/>
          </w:tcPr>
          <w:p w14:paraId="756071FA" w14:textId="77777777" w:rsidR="00E91BF0" w:rsidRPr="006108DC" w:rsidRDefault="00E91BF0" w:rsidP="00D6118F">
            <w:pPr>
              <w:jc w:val="center"/>
              <w:rPr>
                <w:rFonts w:ascii="Arial Narrow" w:hAnsi="Arial Narrow"/>
                <w:b/>
              </w:rPr>
            </w:pPr>
            <w:r w:rsidRPr="006108DC">
              <w:rPr>
                <w:rFonts w:ascii="Arial Narrow" w:hAnsi="Arial Narrow"/>
                <w:b/>
              </w:rPr>
              <w:t>Segmento</w:t>
            </w:r>
          </w:p>
        </w:tc>
        <w:tc>
          <w:tcPr>
            <w:tcW w:w="2126" w:type="dxa"/>
            <w:shd w:val="clear" w:color="auto" w:fill="E7E6E6"/>
          </w:tcPr>
          <w:p w14:paraId="100167A1" w14:textId="77777777" w:rsidR="00E91BF0" w:rsidRPr="006108DC" w:rsidRDefault="00E91BF0" w:rsidP="00D6118F">
            <w:pPr>
              <w:jc w:val="center"/>
              <w:rPr>
                <w:rFonts w:ascii="Arial Narrow" w:hAnsi="Arial Narrow"/>
                <w:b/>
              </w:rPr>
            </w:pPr>
            <w:r w:rsidRPr="006108DC">
              <w:rPr>
                <w:rFonts w:ascii="Arial Narrow" w:hAnsi="Arial Narrow"/>
                <w:b/>
              </w:rPr>
              <w:t>Familia</w:t>
            </w:r>
          </w:p>
        </w:tc>
        <w:tc>
          <w:tcPr>
            <w:tcW w:w="1701" w:type="dxa"/>
            <w:shd w:val="clear" w:color="auto" w:fill="E7E6E6"/>
          </w:tcPr>
          <w:p w14:paraId="20F13CDE" w14:textId="77777777" w:rsidR="00E91BF0" w:rsidRPr="006108DC" w:rsidRDefault="00E91BF0" w:rsidP="00D6118F">
            <w:pPr>
              <w:jc w:val="center"/>
              <w:rPr>
                <w:rFonts w:ascii="Arial Narrow" w:hAnsi="Arial Narrow"/>
                <w:b/>
              </w:rPr>
            </w:pPr>
            <w:r w:rsidRPr="006108DC">
              <w:rPr>
                <w:rFonts w:ascii="Arial Narrow" w:hAnsi="Arial Narrow"/>
                <w:b/>
              </w:rPr>
              <w:t>Clase</w:t>
            </w:r>
          </w:p>
        </w:tc>
        <w:tc>
          <w:tcPr>
            <w:tcW w:w="2297" w:type="dxa"/>
            <w:shd w:val="clear" w:color="auto" w:fill="E7E6E6"/>
          </w:tcPr>
          <w:p w14:paraId="61B8DF06" w14:textId="77777777" w:rsidR="00E91BF0" w:rsidRPr="006108DC" w:rsidRDefault="00E91BF0" w:rsidP="00D6118F">
            <w:pPr>
              <w:jc w:val="center"/>
              <w:rPr>
                <w:rFonts w:ascii="Arial Narrow" w:hAnsi="Arial Narrow"/>
                <w:b/>
              </w:rPr>
            </w:pPr>
            <w:r w:rsidRPr="006108DC">
              <w:rPr>
                <w:rFonts w:ascii="Arial Narrow" w:hAnsi="Arial Narrow"/>
                <w:b/>
              </w:rPr>
              <w:t>Producto</w:t>
            </w:r>
          </w:p>
        </w:tc>
      </w:tr>
      <w:tr w:rsidR="00E91BF0" w:rsidRPr="006108DC" w14:paraId="54F1A6D2" w14:textId="77777777" w:rsidTr="00E91BF0">
        <w:trPr>
          <w:trHeight w:val="439"/>
        </w:trPr>
        <w:tc>
          <w:tcPr>
            <w:tcW w:w="1956" w:type="dxa"/>
            <w:shd w:val="clear" w:color="auto" w:fill="auto"/>
            <w:vAlign w:val="center"/>
          </w:tcPr>
          <w:p w14:paraId="1150A8C0" w14:textId="77777777" w:rsidR="00E91BF0" w:rsidRPr="006108DC" w:rsidRDefault="00E91BF0" w:rsidP="00D6118F">
            <w:pPr>
              <w:jc w:val="center"/>
              <w:rPr>
                <w:rFonts w:ascii="Arial Narrow" w:hAnsi="Arial Narrow"/>
              </w:rPr>
            </w:pPr>
            <w:r w:rsidRPr="006108DC">
              <w:rPr>
                <w:rFonts w:ascii="Arial Narrow" w:hAnsi="Arial Narrow" w:cs="Arial"/>
                <w:color w:val="222222"/>
              </w:rPr>
              <w:t>86000000</w:t>
            </w:r>
          </w:p>
        </w:tc>
        <w:tc>
          <w:tcPr>
            <w:tcW w:w="2126" w:type="dxa"/>
            <w:shd w:val="clear" w:color="auto" w:fill="auto"/>
            <w:vAlign w:val="center"/>
          </w:tcPr>
          <w:p w14:paraId="5E668904" w14:textId="77777777" w:rsidR="00E91BF0" w:rsidRPr="006108DC" w:rsidRDefault="00E91BF0" w:rsidP="00D6118F">
            <w:pPr>
              <w:jc w:val="center"/>
              <w:rPr>
                <w:rFonts w:ascii="Arial Narrow" w:hAnsi="Arial Narrow"/>
              </w:rPr>
            </w:pPr>
            <w:r w:rsidRPr="006108DC">
              <w:rPr>
                <w:rFonts w:ascii="Arial Narrow" w:hAnsi="Arial Narrow" w:cs="Arial"/>
                <w:color w:val="222222"/>
              </w:rPr>
              <w:t>86100000</w:t>
            </w:r>
          </w:p>
        </w:tc>
        <w:tc>
          <w:tcPr>
            <w:tcW w:w="1701" w:type="dxa"/>
            <w:shd w:val="clear" w:color="auto" w:fill="auto"/>
            <w:vAlign w:val="center"/>
          </w:tcPr>
          <w:p w14:paraId="1EA3524B" w14:textId="77777777" w:rsidR="00E91BF0" w:rsidRPr="006108DC" w:rsidRDefault="00E91BF0" w:rsidP="00D6118F">
            <w:pPr>
              <w:jc w:val="center"/>
              <w:rPr>
                <w:rFonts w:ascii="Arial Narrow" w:hAnsi="Arial Narrow"/>
              </w:rPr>
            </w:pPr>
            <w:r w:rsidRPr="006108DC">
              <w:rPr>
                <w:rFonts w:ascii="Arial Narrow" w:hAnsi="Arial Narrow" w:cs="Arial"/>
                <w:color w:val="222222"/>
              </w:rPr>
              <w:t>86101700</w:t>
            </w:r>
          </w:p>
        </w:tc>
        <w:tc>
          <w:tcPr>
            <w:tcW w:w="2297" w:type="dxa"/>
            <w:vAlign w:val="center"/>
          </w:tcPr>
          <w:p w14:paraId="7A98DA0A" w14:textId="77777777" w:rsidR="00E91BF0" w:rsidRPr="006108DC" w:rsidRDefault="00E91BF0" w:rsidP="00D6118F">
            <w:pPr>
              <w:jc w:val="center"/>
              <w:rPr>
                <w:rFonts w:ascii="Arial Narrow" w:hAnsi="Arial Narrow" w:cs="Arial"/>
                <w:color w:val="222222"/>
              </w:rPr>
            </w:pPr>
            <w:r w:rsidRPr="006108DC">
              <w:rPr>
                <w:rFonts w:ascii="Arial Narrow" w:hAnsi="Arial Narrow" w:cs="Arial"/>
                <w:color w:val="222222"/>
              </w:rPr>
              <w:t>86101705</w:t>
            </w:r>
          </w:p>
        </w:tc>
      </w:tr>
    </w:tbl>
    <w:p w14:paraId="20875CDF" w14:textId="77777777" w:rsidR="004B3FA3" w:rsidRPr="000F4A67" w:rsidRDefault="004B3FA3" w:rsidP="00F3563D">
      <w:pPr>
        <w:jc w:val="both"/>
        <w:rPr>
          <w:rFonts w:ascii="Arial Narrow" w:hAnsi="Arial Narrow" w:cs="Arial"/>
          <w:b/>
          <w:sz w:val="22"/>
          <w:szCs w:val="22"/>
          <w:highlight w:val="yellow"/>
        </w:rPr>
      </w:pPr>
    </w:p>
    <w:p w14:paraId="2A261A63" w14:textId="73ABCA93" w:rsidR="008D3130" w:rsidRPr="00E91BF0" w:rsidRDefault="008D3130" w:rsidP="00F3563D">
      <w:pPr>
        <w:jc w:val="both"/>
        <w:rPr>
          <w:rFonts w:ascii="Arial Narrow" w:hAnsi="Arial Narrow" w:cs="Arial"/>
          <w:sz w:val="22"/>
          <w:szCs w:val="22"/>
        </w:rPr>
      </w:pPr>
      <w:r w:rsidRPr="00E91BF0">
        <w:rPr>
          <w:rFonts w:ascii="Arial Narrow" w:hAnsi="Arial Narrow" w:cs="Arial"/>
          <w:b/>
          <w:sz w:val="22"/>
          <w:szCs w:val="22"/>
        </w:rPr>
        <w:t xml:space="preserve">Nota: </w:t>
      </w:r>
      <w:r w:rsidRPr="00E91BF0">
        <w:rPr>
          <w:rFonts w:ascii="Arial Narrow" w:hAnsi="Arial Narrow" w:cs="Arial"/>
          <w:sz w:val="22"/>
          <w:szCs w:val="22"/>
        </w:rPr>
        <w:t xml:space="preserve">Se aclara que </w:t>
      </w:r>
      <w:proofErr w:type="gramStart"/>
      <w:r w:rsidRPr="00E91BF0">
        <w:rPr>
          <w:rFonts w:ascii="Arial Narrow" w:hAnsi="Arial Narrow" w:cs="Arial"/>
          <w:sz w:val="22"/>
          <w:szCs w:val="22"/>
        </w:rPr>
        <w:t>de acuerdo al</w:t>
      </w:r>
      <w:proofErr w:type="gramEnd"/>
      <w:r w:rsidRPr="00E91BF0">
        <w:rPr>
          <w:rFonts w:ascii="Arial Narrow" w:hAnsi="Arial Narrow" w:cs="Arial"/>
          <w:sz w:val="22"/>
          <w:szCs w:val="22"/>
        </w:rPr>
        <w:t xml:space="preserve"> Decreto 1082 de 2015, se establece que para los procesos </w:t>
      </w:r>
      <w:r w:rsidR="00921ABF" w:rsidRPr="00E91BF0">
        <w:rPr>
          <w:rFonts w:ascii="Arial Narrow" w:hAnsi="Arial Narrow" w:cs="Arial"/>
          <w:sz w:val="22"/>
          <w:szCs w:val="22"/>
        </w:rPr>
        <w:t>de Selección</w:t>
      </w:r>
      <w:r w:rsidRPr="00E91BF0">
        <w:rPr>
          <w:rFonts w:ascii="Arial Narrow" w:hAnsi="Arial Narrow" w:cs="Arial"/>
          <w:sz w:val="22"/>
          <w:szCs w:val="22"/>
        </w:rPr>
        <w:t xml:space="preserve"> de Mínima </w:t>
      </w:r>
      <w:r w:rsidR="00921ABF" w:rsidRPr="00E91BF0">
        <w:rPr>
          <w:rFonts w:ascii="Arial Narrow" w:hAnsi="Arial Narrow" w:cs="Arial"/>
          <w:sz w:val="22"/>
          <w:szCs w:val="22"/>
        </w:rPr>
        <w:t>Cuantía no</w:t>
      </w:r>
      <w:r w:rsidRPr="00E91BF0">
        <w:rPr>
          <w:rFonts w:ascii="Arial Narrow" w:hAnsi="Arial Narrow" w:cs="Arial"/>
          <w:sz w:val="22"/>
          <w:szCs w:val="22"/>
        </w:rPr>
        <w:t xml:space="preserve"> aplica para los </w:t>
      </w:r>
      <w:r w:rsidR="00921ABF" w:rsidRPr="00E91BF0">
        <w:rPr>
          <w:rFonts w:ascii="Arial Narrow" w:hAnsi="Arial Narrow" w:cs="Arial"/>
          <w:sz w:val="22"/>
          <w:szCs w:val="22"/>
        </w:rPr>
        <w:t>oferentes la</w:t>
      </w:r>
      <w:r w:rsidRPr="00E91BF0">
        <w:rPr>
          <w:rFonts w:ascii="Arial Narrow" w:hAnsi="Arial Narrow" w:cs="Arial"/>
          <w:sz w:val="22"/>
          <w:szCs w:val="22"/>
        </w:rPr>
        <w:t xml:space="preserve"> Codificación de acuerdo al Código Estándar de Productos y Servicios de Naciones Unidas </w:t>
      </w:r>
      <w:r w:rsidR="00921ABF" w:rsidRPr="00E91BF0">
        <w:rPr>
          <w:rFonts w:ascii="Arial Narrow" w:hAnsi="Arial Narrow" w:cs="Arial"/>
          <w:sz w:val="22"/>
          <w:szCs w:val="22"/>
        </w:rPr>
        <w:t>ni están</w:t>
      </w:r>
      <w:r w:rsidRPr="00E91BF0">
        <w:rPr>
          <w:rFonts w:ascii="Arial Narrow" w:hAnsi="Arial Narrow" w:cs="Arial"/>
          <w:sz w:val="22"/>
          <w:szCs w:val="22"/>
        </w:rPr>
        <w:t xml:space="preserve"> obligados a acreditar que están inscritos en el Registro Único de Proponentes – RUP.</w:t>
      </w:r>
    </w:p>
    <w:p w14:paraId="12CF1286" w14:textId="2E5218A4" w:rsidR="006B76EF" w:rsidRDefault="006B76EF" w:rsidP="00F3563D">
      <w:pPr>
        <w:pStyle w:val="Textoindependiente"/>
        <w:spacing w:after="0" w:line="240" w:lineRule="auto"/>
        <w:ind w:right="-143"/>
        <w:jc w:val="both"/>
        <w:rPr>
          <w:rFonts w:ascii="Arial Narrow" w:hAnsi="Arial Narrow" w:cs="Arial"/>
          <w:sz w:val="22"/>
          <w:szCs w:val="22"/>
          <w:highlight w:val="yellow"/>
        </w:rPr>
      </w:pPr>
    </w:p>
    <w:p w14:paraId="1E8808B9" w14:textId="63C35D13" w:rsidR="00E91BF0" w:rsidRDefault="00E91BF0" w:rsidP="00F3563D">
      <w:pPr>
        <w:pStyle w:val="Textoindependiente"/>
        <w:spacing w:after="0" w:line="240" w:lineRule="auto"/>
        <w:ind w:right="-143"/>
        <w:jc w:val="both"/>
        <w:rPr>
          <w:rFonts w:ascii="Arial Narrow" w:hAnsi="Arial Narrow" w:cs="Arial"/>
          <w:sz w:val="22"/>
          <w:szCs w:val="22"/>
          <w:highlight w:val="yellow"/>
        </w:rPr>
      </w:pPr>
    </w:p>
    <w:p w14:paraId="58D680C3" w14:textId="38169108" w:rsidR="00E91BF0" w:rsidRDefault="00E91BF0" w:rsidP="00F3563D">
      <w:pPr>
        <w:pStyle w:val="Textoindependiente"/>
        <w:spacing w:after="0" w:line="240" w:lineRule="auto"/>
        <w:ind w:right="-143"/>
        <w:jc w:val="both"/>
        <w:rPr>
          <w:rFonts w:ascii="Arial Narrow" w:hAnsi="Arial Narrow" w:cs="Arial"/>
          <w:sz w:val="22"/>
          <w:szCs w:val="22"/>
          <w:highlight w:val="yellow"/>
        </w:rPr>
      </w:pPr>
    </w:p>
    <w:p w14:paraId="54C6B1BA" w14:textId="77777777" w:rsidR="00E91BF0" w:rsidRPr="000F4A67" w:rsidRDefault="00E91BF0" w:rsidP="00F3563D">
      <w:pPr>
        <w:pStyle w:val="Textoindependiente"/>
        <w:spacing w:after="0" w:line="240" w:lineRule="auto"/>
        <w:ind w:right="-143"/>
        <w:jc w:val="both"/>
        <w:rPr>
          <w:rFonts w:ascii="Arial Narrow" w:hAnsi="Arial Narrow" w:cs="Arial"/>
          <w:sz w:val="22"/>
          <w:szCs w:val="22"/>
          <w:highlight w:val="yellow"/>
        </w:rPr>
      </w:pPr>
    </w:p>
    <w:p w14:paraId="2D0647E4" w14:textId="3DAD69D3" w:rsidR="008D3130" w:rsidRPr="00E91BF0" w:rsidRDefault="00C43691" w:rsidP="00F3563D">
      <w:pPr>
        <w:pStyle w:val="Sinespaciado"/>
        <w:jc w:val="both"/>
        <w:rPr>
          <w:rFonts w:ascii="Arial Narrow" w:hAnsi="Arial Narrow"/>
          <w:b/>
          <w:bCs/>
          <w:color w:val="000000"/>
        </w:rPr>
      </w:pPr>
      <w:r w:rsidRPr="00E91BF0">
        <w:rPr>
          <w:rFonts w:ascii="Arial Narrow" w:hAnsi="Arial Narrow"/>
          <w:b/>
          <w:bCs/>
          <w:color w:val="000000"/>
        </w:rPr>
        <w:lastRenderedPageBreak/>
        <w:t xml:space="preserve">2. </w:t>
      </w:r>
      <w:r w:rsidR="008D3130" w:rsidRPr="00E91BF0">
        <w:rPr>
          <w:rFonts w:ascii="Arial Narrow" w:hAnsi="Arial Narrow"/>
          <w:b/>
          <w:bCs/>
          <w:color w:val="000000"/>
        </w:rPr>
        <w:t>PRESUPUESTO OFICIAL</w:t>
      </w:r>
    </w:p>
    <w:p w14:paraId="40C19A6B" w14:textId="77777777" w:rsidR="00157D23" w:rsidRPr="000F4A67" w:rsidRDefault="00157D23" w:rsidP="00F3563D">
      <w:pPr>
        <w:pStyle w:val="Sinespaciado"/>
        <w:jc w:val="both"/>
        <w:rPr>
          <w:rFonts w:ascii="Arial Narrow" w:hAnsi="Arial Narrow" w:cs="Arial"/>
          <w:b/>
          <w:bCs/>
          <w:color w:val="000000"/>
          <w:highlight w:val="yellow"/>
        </w:rPr>
      </w:pPr>
    </w:p>
    <w:p w14:paraId="6500CBEB" w14:textId="651DB9A4" w:rsidR="0062744D" w:rsidRPr="00E91BF0" w:rsidRDefault="0062744D" w:rsidP="00F3563D">
      <w:pPr>
        <w:jc w:val="both"/>
        <w:rPr>
          <w:rFonts w:ascii="Arial Narrow" w:hAnsi="Arial Narrow" w:cs="Arial"/>
          <w:bCs/>
          <w:sz w:val="22"/>
          <w:szCs w:val="22"/>
        </w:rPr>
      </w:pPr>
      <w:r w:rsidRPr="00E91BF0">
        <w:rPr>
          <w:rFonts w:ascii="Arial Narrow" w:hAnsi="Arial Narrow" w:cs="Arial"/>
          <w:bCs/>
          <w:sz w:val="22"/>
          <w:szCs w:val="22"/>
        </w:rPr>
        <w:t xml:space="preserve">El Gobierno Nacional mediante Decreto No. </w:t>
      </w:r>
      <w:r w:rsidR="00FD2EEA" w:rsidRPr="00E91BF0">
        <w:rPr>
          <w:rFonts w:ascii="Arial Narrow" w:hAnsi="Arial Narrow" w:cs="Arial"/>
          <w:bCs/>
          <w:sz w:val="22"/>
          <w:szCs w:val="22"/>
        </w:rPr>
        <w:t>2</w:t>
      </w:r>
      <w:r w:rsidR="00C759A7" w:rsidRPr="00E91BF0">
        <w:rPr>
          <w:rFonts w:ascii="Arial Narrow" w:hAnsi="Arial Narrow" w:cs="Arial"/>
          <w:bCs/>
          <w:sz w:val="22"/>
          <w:szCs w:val="22"/>
        </w:rPr>
        <w:t>467</w:t>
      </w:r>
      <w:r w:rsidRPr="00E91BF0">
        <w:rPr>
          <w:rFonts w:ascii="Arial Narrow" w:hAnsi="Arial Narrow" w:cs="Arial"/>
          <w:bCs/>
          <w:sz w:val="22"/>
          <w:szCs w:val="22"/>
        </w:rPr>
        <w:t xml:space="preserve"> del </w:t>
      </w:r>
      <w:r w:rsidR="00BF2167" w:rsidRPr="00E91BF0">
        <w:rPr>
          <w:rFonts w:ascii="Arial Narrow" w:hAnsi="Arial Narrow" w:cs="Arial"/>
          <w:bCs/>
          <w:sz w:val="22"/>
          <w:szCs w:val="22"/>
        </w:rPr>
        <w:t>2</w:t>
      </w:r>
      <w:r w:rsidR="00C759A7" w:rsidRPr="00E91BF0">
        <w:rPr>
          <w:rFonts w:ascii="Arial Narrow" w:hAnsi="Arial Narrow" w:cs="Arial"/>
          <w:bCs/>
          <w:sz w:val="22"/>
          <w:szCs w:val="22"/>
        </w:rPr>
        <w:t>8</w:t>
      </w:r>
      <w:r w:rsidRPr="00E91BF0">
        <w:rPr>
          <w:rFonts w:ascii="Arial Narrow" w:hAnsi="Arial Narrow" w:cs="Arial"/>
          <w:bCs/>
          <w:sz w:val="22"/>
          <w:szCs w:val="22"/>
        </w:rPr>
        <w:t xml:space="preserve"> de</w:t>
      </w:r>
      <w:r w:rsidR="00BF2167" w:rsidRPr="00E91BF0">
        <w:rPr>
          <w:rFonts w:ascii="Arial Narrow" w:hAnsi="Arial Narrow" w:cs="Arial"/>
          <w:bCs/>
          <w:sz w:val="22"/>
          <w:szCs w:val="22"/>
        </w:rPr>
        <w:t xml:space="preserve"> </w:t>
      </w:r>
      <w:r w:rsidR="00921ABF" w:rsidRPr="00E91BF0">
        <w:rPr>
          <w:rFonts w:ascii="Arial Narrow" w:hAnsi="Arial Narrow" w:cs="Arial"/>
          <w:bCs/>
          <w:sz w:val="22"/>
          <w:szCs w:val="22"/>
        </w:rPr>
        <w:t>diciembre</w:t>
      </w:r>
      <w:r w:rsidRPr="00E91BF0">
        <w:rPr>
          <w:rFonts w:ascii="Arial Narrow" w:hAnsi="Arial Narrow" w:cs="Arial"/>
          <w:bCs/>
          <w:sz w:val="22"/>
          <w:szCs w:val="22"/>
        </w:rPr>
        <w:t xml:space="preserve"> de 201</w:t>
      </w:r>
      <w:r w:rsidR="00C759A7" w:rsidRPr="00E91BF0">
        <w:rPr>
          <w:rFonts w:ascii="Arial Narrow" w:hAnsi="Arial Narrow" w:cs="Arial"/>
          <w:bCs/>
          <w:sz w:val="22"/>
          <w:szCs w:val="22"/>
        </w:rPr>
        <w:t>8</w:t>
      </w:r>
      <w:r w:rsidRPr="00E91BF0">
        <w:rPr>
          <w:rFonts w:ascii="Arial Narrow" w:hAnsi="Arial Narrow" w:cs="Arial"/>
          <w:bCs/>
          <w:sz w:val="22"/>
          <w:szCs w:val="22"/>
        </w:rPr>
        <w:t>, por el cual se liquida el Presupuesto General de la Nación para la vigencia fiscal de 201</w:t>
      </w:r>
      <w:r w:rsidR="00C759A7" w:rsidRPr="00E91BF0">
        <w:rPr>
          <w:rFonts w:ascii="Arial Narrow" w:hAnsi="Arial Narrow" w:cs="Arial"/>
          <w:bCs/>
          <w:sz w:val="22"/>
          <w:szCs w:val="22"/>
        </w:rPr>
        <w:t>9</w:t>
      </w:r>
      <w:r w:rsidRPr="00E91BF0">
        <w:rPr>
          <w:rFonts w:ascii="Arial Narrow" w:hAnsi="Arial Narrow" w:cs="Arial"/>
          <w:bCs/>
          <w:sz w:val="22"/>
          <w:szCs w:val="22"/>
        </w:rPr>
        <w:t xml:space="preserve">.  Dicho presupuesto fue clasificado en el recurso 10, de acuerdo al plan de compras del, el cual respalda la presente adquisición.  </w:t>
      </w:r>
    </w:p>
    <w:p w14:paraId="2D402ADC" w14:textId="484F69C8" w:rsidR="00DB1614" w:rsidRPr="000F4A67" w:rsidRDefault="00DB1614" w:rsidP="00D46B50">
      <w:pPr>
        <w:pStyle w:val="Continuarlista"/>
        <w:spacing w:after="0"/>
        <w:ind w:left="0"/>
        <w:jc w:val="both"/>
        <w:rPr>
          <w:rFonts w:ascii="Arial Narrow" w:eastAsia="Arial" w:hAnsi="Arial Narrow" w:cs="Arial"/>
          <w:sz w:val="22"/>
          <w:szCs w:val="22"/>
          <w:highlight w:val="yellow"/>
        </w:rPr>
      </w:pPr>
    </w:p>
    <w:p w14:paraId="457E7BE0" w14:textId="4542472F" w:rsidR="004B3FA3" w:rsidRPr="000F4A67" w:rsidRDefault="00E91BF0" w:rsidP="00E91BF0">
      <w:pPr>
        <w:pStyle w:val="Continuarlista"/>
        <w:spacing w:after="0"/>
        <w:ind w:left="0"/>
        <w:jc w:val="both"/>
        <w:rPr>
          <w:rFonts w:ascii="Arial Narrow" w:eastAsia="Arial" w:hAnsi="Arial Narrow" w:cs="Arial"/>
          <w:b/>
          <w:sz w:val="22"/>
          <w:szCs w:val="22"/>
          <w:highlight w:val="yellow"/>
        </w:rPr>
      </w:pPr>
      <w:bookmarkStart w:id="1" w:name="_Hlk523842271"/>
      <w:bookmarkStart w:id="2" w:name="_Hlk508086349"/>
      <w:r w:rsidRPr="00E91BF0">
        <w:rPr>
          <w:rFonts w:ascii="Arial Narrow" w:eastAsia="Arial" w:hAnsi="Arial Narrow" w:cs="Arial"/>
          <w:sz w:val="22"/>
          <w:szCs w:val="22"/>
        </w:rPr>
        <w:t xml:space="preserve">El presupuesto asignado para la ejecución del presente proceso es hasta por la suma de </w:t>
      </w:r>
      <w:r w:rsidRPr="00E91BF0">
        <w:rPr>
          <w:rFonts w:ascii="Arial Narrow" w:eastAsia="Arial" w:hAnsi="Arial Narrow" w:cs="Arial"/>
          <w:b/>
          <w:sz w:val="22"/>
          <w:szCs w:val="22"/>
        </w:rPr>
        <w:t>CUARENTA Y UN MILLONES SEISCIENTOS CINCUENTA MIL PESOS M/CTE. ($41.650.000.00)</w:t>
      </w:r>
      <w:r w:rsidRPr="00E91BF0">
        <w:rPr>
          <w:rFonts w:ascii="Arial Narrow" w:eastAsia="Arial" w:hAnsi="Arial Narrow" w:cs="Arial"/>
          <w:sz w:val="22"/>
          <w:szCs w:val="22"/>
        </w:rPr>
        <w:t>. IVA Incluido</w:t>
      </w:r>
      <w:r>
        <w:rPr>
          <w:rFonts w:ascii="Arial Narrow" w:eastAsia="Arial" w:hAnsi="Arial Narrow" w:cs="Arial"/>
          <w:sz w:val="22"/>
          <w:szCs w:val="22"/>
        </w:rPr>
        <w:t>.</w:t>
      </w:r>
    </w:p>
    <w:p w14:paraId="20631C8A" w14:textId="77777777" w:rsidR="004B3FA3" w:rsidRPr="000F4A67" w:rsidRDefault="004B3FA3" w:rsidP="004B3FA3">
      <w:pPr>
        <w:jc w:val="both"/>
        <w:rPr>
          <w:rFonts w:ascii="Arial Narrow" w:hAnsi="Arial Narrow" w:cs="Arial"/>
          <w:b/>
          <w:color w:val="000000"/>
          <w:sz w:val="22"/>
          <w:szCs w:val="22"/>
          <w:highlight w:val="yellow"/>
        </w:rPr>
      </w:pPr>
    </w:p>
    <w:bookmarkEnd w:id="1"/>
    <w:p w14:paraId="3325E693" w14:textId="1FC31A9F" w:rsidR="004B3FA3" w:rsidRPr="00E91BF0" w:rsidRDefault="004B3FA3" w:rsidP="004B3FA3">
      <w:pPr>
        <w:pStyle w:val="Continuarlista"/>
        <w:ind w:left="0"/>
        <w:rPr>
          <w:rFonts w:ascii="Arial Narrow" w:hAnsi="Arial Narrow" w:cs="Arial"/>
          <w:sz w:val="22"/>
          <w:szCs w:val="22"/>
        </w:rPr>
      </w:pPr>
      <w:r w:rsidRPr="00E91BF0">
        <w:rPr>
          <w:rFonts w:ascii="Arial Narrow" w:hAnsi="Arial Narrow" w:cs="Arial"/>
          <w:sz w:val="22"/>
          <w:szCs w:val="22"/>
        </w:rPr>
        <w:t>El presupuesto asignado se encuentra respaldado con el del Certificado de Disponibilidad Presupuestal No. 6</w:t>
      </w:r>
      <w:r w:rsidR="00E91BF0" w:rsidRPr="00E91BF0">
        <w:rPr>
          <w:rFonts w:ascii="Arial Narrow" w:hAnsi="Arial Narrow" w:cs="Arial"/>
          <w:sz w:val="22"/>
          <w:szCs w:val="22"/>
        </w:rPr>
        <w:t>3</w:t>
      </w:r>
      <w:r w:rsidRPr="00E91BF0">
        <w:rPr>
          <w:rFonts w:ascii="Arial Narrow" w:hAnsi="Arial Narrow" w:cs="Arial"/>
          <w:sz w:val="22"/>
          <w:szCs w:val="22"/>
        </w:rPr>
        <w:t xml:space="preserve">19 del </w:t>
      </w:r>
      <w:r w:rsidR="00E91BF0" w:rsidRPr="00E91BF0">
        <w:rPr>
          <w:rFonts w:ascii="Arial Narrow" w:hAnsi="Arial Narrow" w:cs="Arial"/>
          <w:sz w:val="22"/>
          <w:szCs w:val="22"/>
        </w:rPr>
        <w:t>25</w:t>
      </w:r>
      <w:r w:rsidRPr="00E91BF0">
        <w:rPr>
          <w:rFonts w:ascii="Arial Narrow" w:hAnsi="Arial Narrow" w:cs="Arial"/>
          <w:sz w:val="22"/>
          <w:szCs w:val="22"/>
        </w:rPr>
        <w:t xml:space="preserve"> de julio de 2019, como se describe a continuación:</w:t>
      </w:r>
    </w:p>
    <w:p w14:paraId="500B6FFD" w14:textId="77777777" w:rsidR="004B3FA3" w:rsidRPr="000F4A67" w:rsidRDefault="004B3FA3" w:rsidP="004B3FA3">
      <w:pPr>
        <w:pStyle w:val="Prrafodelista"/>
        <w:ind w:left="0"/>
        <w:jc w:val="both"/>
        <w:rPr>
          <w:rFonts w:ascii="Arial Narrow" w:hAnsi="Arial Narrow" w:cs="Arial"/>
          <w:b/>
          <w:sz w:val="22"/>
          <w:szCs w:val="22"/>
          <w:highlight w:val="yellow"/>
        </w:rPr>
      </w:pPr>
    </w:p>
    <w:tbl>
      <w:tblPr>
        <w:tblW w:w="8779" w:type="dxa"/>
        <w:jc w:val="center"/>
        <w:tblCellMar>
          <w:left w:w="70" w:type="dxa"/>
          <w:right w:w="70" w:type="dxa"/>
        </w:tblCellMar>
        <w:tblLook w:val="04A0" w:firstRow="1" w:lastRow="0" w:firstColumn="1" w:lastColumn="0" w:noHBand="0" w:noVBand="1"/>
      </w:tblPr>
      <w:tblGrid>
        <w:gridCol w:w="274"/>
        <w:gridCol w:w="2835"/>
        <w:gridCol w:w="1885"/>
        <w:gridCol w:w="2226"/>
        <w:gridCol w:w="1559"/>
      </w:tblGrid>
      <w:tr w:rsidR="004B3FA3" w:rsidRPr="000F4A67" w14:paraId="4958C6D8" w14:textId="77777777" w:rsidTr="004B3FA3">
        <w:trPr>
          <w:trHeight w:val="35"/>
          <w:jc w:val="center"/>
        </w:trPr>
        <w:tc>
          <w:tcPr>
            <w:tcW w:w="274"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1D42DE6" w14:textId="77777777" w:rsidR="004B3FA3" w:rsidRPr="000F4A67" w:rsidRDefault="004B3FA3" w:rsidP="004B3FA3">
            <w:pPr>
              <w:jc w:val="center"/>
              <w:rPr>
                <w:rFonts w:ascii="Arial Narrow" w:hAnsi="Arial Narrow"/>
                <w:b/>
                <w:bCs/>
                <w:color w:val="000000"/>
                <w:sz w:val="22"/>
                <w:szCs w:val="22"/>
                <w:highlight w:val="yellow"/>
              </w:rPr>
            </w:pPr>
          </w:p>
        </w:tc>
        <w:tc>
          <w:tcPr>
            <w:tcW w:w="2835" w:type="dxa"/>
            <w:tcBorders>
              <w:top w:val="single" w:sz="8" w:space="0" w:color="auto"/>
              <w:left w:val="nil"/>
              <w:bottom w:val="single" w:sz="8" w:space="0" w:color="auto"/>
              <w:right w:val="single" w:sz="8" w:space="0" w:color="auto"/>
            </w:tcBorders>
            <w:shd w:val="clear" w:color="000000" w:fill="BFBFBF"/>
            <w:vAlign w:val="center"/>
            <w:hideMark/>
          </w:tcPr>
          <w:p w14:paraId="23F1CD76" w14:textId="77777777" w:rsidR="004B3FA3" w:rsidRPr="00E91BF0" w:rsidRDefault="004B3FA3" w:rsidP="004B3FA3">
            <w:pPr>
              <w:jc w:val="center"/>
              <w:rPr>
                <w:rFonts w:ascii="Arial Narrow" w:hAnsi="Arial Narrow"/>
                <w:b/>
                <w:bCs/>
                <w:color w:val="000000"/>
                <w:sz w:val="22"/>
                <w:szCs w:val="22"/>
              </w:rPr>
            </w:pPr>
            <w:r w:rsidRPr="00E91BF0">
              <w:rPr>
                <w:rFonts w:ascii="Arial Narrow" w:hAnsi="Arial Narrow"/>
                <w:b/>
                <w:bCs/>
                <w:color w:val="000000"/>
                <w:sz w:val="22"/>
                <w:szCs w:val="22"/>
              </w:rPr>
              <w:t>DESCRIPCION</w:t>
            </w:r>
          </w:p>
        </w:tc>
        <w:tc>
          <w:tcPr>
            <w:tcW w:w="1885" w:type="dxa"/>
            <w:tcBorders>
              <w:top w:val="single" w:sz="8" w:space="0" w:color="auto"/>
              <w:left w:val="nil"/>
              <w:bottom w:val="single" w:sz="8" w:space="0" w:color="auto"/>
              <w:right w:val="single" w:sz="8" w:space="0" w:color="auto"/>
            </w:tcBorders>
            <w:shd w:val="clear" w:color="000000" w:fill="BFBFBF"/>
            <w:vAlign w:val="center"/>
            <w:hideMark/>
          </w:tcPr>
          <w:p w14:paraId="0E63F9D8" w14:textId="77777777" w:rsidR="004B3FA3" w:rsidRPr="00E91BF0" w:rsidRDefault="004B3FA3" w:rsidP="004B3FA3">
            <w:pPr>
              <w:jc w:val="center"/>
              <w:rPr>
                <w:rFonts w:ascii="Arial Narrow" w:hAnsi="Arial Narrow"/>
                <w:b/>
                <w:bCs/>
                <w:color w:val="000000"/>
                <w:sz w:val="22"/>
                <w:szCs w:val="22"/>
              </w:rPr>
            </w:pPr>
            <w:r w:rsidRPr="00E91BF0">
              <w:rPr>
                <w:rFonts w:ascii="Arial Narrow" w:hAnsi="Arial Narrow"/>
                <w:b/>
                <w:bCs/>
                <w:color w:val="000000"/>
                <w:sz w:val="22"/>
                <w:szCs w:val="22"/>
              </w:rPr>
              <w:t>RUBRO</w:t>
            </w:r>
          </w:p>
        </w:tc>
        <w:tc>
          <w:tcPr>
            <w:tcW w:w="2226" w:type="dxa"/>
            <w:tcBorders>
              <w:top w:val="single" w:sz="8" w:space="0" w:color="auto"/>
              <w:left w:val="nil"/>
              <w:bottom w:val="single" w:sz="8" w:space="0" w:color="auto"/>
              <w:right w:val="single" w:sz="8" w:space="0" w:color="auto"/>
            </w:tcBorders>
            <w:shd w:val="clear" w:color="000000" w:fill="BFBFBF"/>
            <w:vAlign w:val="center"/>
            <w:hideMark/>
          </w:tcPr>
          <w:p w14:paraId="2C747C02" w14:textId="77777777" w:rsidR="004B3FA3" w:rsidRPr="00E91BF0" w:rsidRDefault="004B3FA3" w:rsidP="004B3FA3">
            <w:pPr>
              <w:jc w:val="center"/>
              <w:rPr>
                <w:rFonts w:ascii="Arial Narrow" w:hAnsi="Arial Narrow"/>
                <w:b/>
                <w:bCs/>
                <w:color w:val="000000"/>
                <w:sz w:val="22"/>
                <w:szCs w:val="22"/>
              </w:rPr>
            </w:pPr>
            <w:r w:rsidRPr="00E91BF0">
              <w:rPr>
                <w:rFonts w:ascii="Arial Narrow" w:hAnsi="Arial Narrow"/>
                <w:b/>
                <w:bCs/>
                <w:color w:val="000000"/>
                <w:sz w:val="22"/>
                <w:szCs w:val="22"/>
              </w:rPr>
              <w:t>CDP</w:t>
            </w:r>
          </w:p>
        </w:tc>
        <w:tc>
          <w:tcPr>
            <w:tcW w:w="1559" w:type="dxa"/>
            <w:tcBorders>
              <w:top w:val="single" w:sz="8" w:space="0" w:color="auto"/>
              <w:left w:val="nil"/>
              <w:bottom w:val="single" w:sz="8" w:space="0" w:color="auto"/>
              <w:right w:val="single" w:sz="8" w:space="0" w:color="auto"/>
            </w:tcBorders>
            <w:shd w:val="clear" w:color="000000" w:fill="BFBFBF"/>
            <w:vAlign w:val="center"/>
            <w:hideMark/>
          </w:tcPr>
          <w:p w14:paraId="0BC61679" w14:textId="77777777" w:rsidR="004B3FA3" w:rsidRPr="00E91BF0" w:rsidRDefault="004B3FA3" w:rsidP="004B3FA3">
            <w:pPr>
              <w:jc w:val="center"/>
              <w:rPr>
                <w:rFonts w:ascii="Arial Narrow" w:hAnsi="Arial Narrow"/>
                <w:b/>
                <w:bCs/>
                <w:color w:val="000000"/>
                <w:sz w:val="22"/>
                <w:szCs w:val="22"/>
              </w:rPr>
            </w:pPr>
            <w:r w:rsidRPr="00E91BF0">
              <w:rPr>
                <w:rFonts w:ascii="Arial Narrow" w:hAnsi="Arial Narrow"/>
                <w:b/>
                <w:bCs/>
                <w:color w:val="000000"/>
                <w:sz w:val="22"/>
                <w:szCs w:val="22"/>
              </w:rPr>
              <w:t>VALOR</w:t>
            </w:r>
          </w:p>
        </w:tc>
      </w:tr>
      <w:tr w:rsidR="004B3FA3" w:rsidRPr="000F4A67" w14:paraId="0BA3146B" w14:textId="77777777" w:rsidTr="004B3FA3">
        <w:trPr>
          <w:trHeight w:val="204"/>
          <w:jc w:val="center"/>
        </w:trPr>
        <w:tc>
          <w:tcPr>
            <w:tcW w:w="274" w:type="dxa"/>
            <w:tcBorders>
              <w:top w:val="nil"/>
              <w:left w:val="single" w:sz="8" w:space="0" w:color="auto"/>
              <w:bottom w:val="single" w:sz="8" w:space="0" w:color="000000"/>
              <w:right w:val="single" w:sz="8" w:space="0" w:color="auto"/>
            </w:tcBorders>
            <w:shd w:val="clear" w:color="auto" w:fill="auto"/>
            <w:vAlign w:val="center"/>
            <w:hideMark/>
          </w:tcPr>
          <w:p w14:paraId="6DD130B8" w14:textId="77777777" w:rsidR="004B3FA3" w:rsidRPr="000F4A67" w:rsidRDefault="004B3FA3" w:rsidP="004B3FA3">
            <w:pPr>
              <w:jc w:val="center"/>
              <w:rPr>
                <w:rFonts w:ascii="Arial Narrow" w:hAnsi="Arial Narrow"/>
                <w:color w:val="000000"/>
                <w:sz w:val="22"/>
                <w:szCs w:val="22"/>
                <w:highlight w:val="yellow"/>
              </w:rPr>
            </w:pPr>
            <w:r w:rsidRPr="00E91BF0">
              <w:rPr>
                <w:rFonts w:ascii="Arial Narrow" w:hAnsi="Arial Narrow" w:cs="Tahoma"/>
                <w:color w:val="000000"/>
                <w:sz w:val="22"/>
                <w:szCs w:val="22"/>
              </w:rPr>
              <w:t>1</w:t>
            </w:r>
          </w:p>
        </w:tc>
        <w:tc>
          <w:tcPr>
            <w:tcW w:w="2835" w:type="dxa"/>
            <w:tcBorders>
              <w:top w:val="nil"/>
              <w:left w:val="single" w:sz="8" w:space="0" w:color="auto"/>
              <w:bottom w:val="single" w:sz="8" w:space="0" w:color="000000"/>
              <w:right w:val="single" w:sz="8" w:space="0" w:color="auto"/>
            </w:tcBorders>
            <w:shd w:val="clear" w:color="auto" w:fill="auto"/>
            <w:hideMark/>
          </w:tcPr>
          <w:p w14:paraId="0D470466" w14:textId="77777777" w:rsidR="004B3FA3" w:rsidRPr="00E91BF0" w:rsidRDefault="004B3FA3" w:rsidP="004B3FA3">
            <w:pPr>
              <w:rPr>
                <w:rFonts w:ascii="Arial Narrow" w:hAnsi="Arial Narrow"/>
                <w:b/>
                <w:sz w:val="22"/>
                <w:szCs w:val="22"/>
              </w:rPr>
            </w:pPr>
            <w:r w:rsidRPr="00E91BF0">
              <w:rPr>
                <w:rFonts w:ascii="Arial Narrow" w:hAnsi="Arial Narrow"/>
                <w:b/>
                <w:sz w:val="22"/>
                <w:szCs w:val="22"/>
              </w:rPr>
              <w:t>SERVICIOS PRESTADOS A LAS EMPRESAS Y SERVICIOS DE PRODUCCIÓN</w:t>
            </w:r>
          </w:p>
        </w:tc>
        <w:tc>
          <w:tcPr>
            <w:tcW w:w="1885" w:type="dxa"/>
            <w:tcBorders>
              <w:top w:val="nil"/>
              <w:left w:val="single" w:sz="8" w:space="0" w:color="auto"/>
              <w:bottom w:val="single" w:sz="8" w:space="0" w:color="000000"/>
              <w:right w:val="single" w:sz="8" w:space="0" w:color="auto"/>
            </w:tcBorders>
            <w:shd w:val="clear" w:color="auto" w:fill="auto"/>
            <w:vAlign w:val="center"/>
            <w:hideMark/>
          </w:tcPr>
          <w:p w14:paraId="788072C6" w14:textId="77777777" w:rsidR="004B3FA3" w:rsidRPr="00E91BF0" w:rsidRDefault="004B3FA3" w:rsidP="004B3FA3">
            <w:pPr>
              <w:jc w:val="center"/>
              <w:rPr>
                <w:rFonts w:ascii="Arial Narrow" w:hAnsi="Arial Narrow"/>
                <w:b/>
                <w:bCs/>
                <w:color w:val="000000"/>
                <w:sz w:val="22"/>
                <w:szCs w:val="22"/>
              </w:rPr>
            </w:pPr>
            <w:r w:rsidRPr="00E91BF0">
              <w:rPr>
                <w:rFonts w:ascii="Arial Narrow" w:hAnsi="Arial Narrow"/>
                <w:b/>
                <w:bCs/>
                <w:color w:val="000000"/>
                <w:sz w:val="22"/>
                <w:szCs w:val="22"/>
              </w:rPr>
              <w:t>A-02-02-02-008 Recurso 10 - CSF</w:t>
            </w:r>
          </w:p>
        </w:tc>
        <w:tc>
          <w:tcPr>
            <w:tcW w:w="2226" w:type="dxa"/>
            <w:tcBorders>
              <w:top w:val="nil"/>
              <w:left w:val="nil"/>
              <w:right w:val="single" w:sz="8" w:space="0" w:color="auto"/>
            </w:tcBorders>
            <w:shd w:val="clear" w:color="auto" w:fill="auto"/>
            <w:vAlign w:val="center"/>
            <w:hideMark/>
          </w:tcPr>
          <w:p w14:paraId="72C01F32" w14:textId="33244459" w:rsidR="004B3FA3" w:rsidRPr="00E91BF0" w:rsidRDefault="004B3FA3" w:rsidP="004B3FA3">
            <w:pPr>
              <w:jc w:val="center"/>
              <w:rPr>
                <w:rFonts w:ascii="Arial Narrow" w:hAnsi="Arial Narrow"/>
                <w:color w:val="000000"/>
                <w:sz w:val="22"/>
                <w:szCs w:val="22"/>
              </w:rPr>
            </w:pPr>
            <w:r w:rsidRPr="00E91BF0">
              <w:rPr>
                <w:rFonts w:ascii="Arial Narrow" w:hAnsi="Arial Narrow"/>
                <w:color w:val="000000"/>
                <w:sz w:val="22"/>
                <w:szCs w:val="22"/>
              </w:rPr>
              <w:t>6</w:t>
            </w:r>
            <w:r w:rsidR="00E91BF0" w:rsidRPr="00E91BF0">
              <w:rPr>
                <w:rFonts w:ascii="Arial Narrow" w:hAnsi="Arial Narrow"/>
                <w:color w:val="000000"/>
                <w:sz w:val="22"/>
                <w:szCs w:val="22"/>
              </w:rPr>
              <w:t>3</w:t>
            </w:r>
            <w:r w:rsidRPr="00E91BF0">
              <w:rPr>
                <w:rFonts w:ascii="Arial Narrow" w:hAnsi="Arial Narrow"/>
                <w:color w:val="000000"/>
                <w:sz w:val="22"/>
                <w:szCs w:val="22"/>
              </w:rPr>
              <w:t xml:space="preserve">19 de </w:t>
            </w:r>
            <w:r w:rsidR="00E91BF0" w:rsidRPr="00E91BF0">
              <w:rPr>
                <w:rFonts w:ascii="Arial Narrow" w:hAnsi="Arial Narrow"/>
                <w:color w:val="000000"/>
                <w:sz w:val="22"/>
                <w:szCs w:val="22"/>
              </w:rPr>
              <w:t>25</w:t>
            </w:r>
            <w:r w:rsidRPr="00E91BF0">
              <w:rPr>
                <w:rFonts w:ascii="Arial Narrow" w:hAnsi="Arial Narrow"/>
                <w:color w:val="000000"/>
                <w:sz w:val="22"/>
                <w:szCs w:val="22"/>
              </w:rPr>
              <w:t xml:space="preserve"> de julio de 2019</w:t>
            </w:r>
          </w:p>
        </w:tc>
        <w:tc>
          <w:tcPr>
            <w:tcW w:w="1559" w:type="dxa"/>
            <w:tcBorders>
              <w:top w:val="nil"/>
              <w:left w:val="single" w:sz="8" w:space="0" w:color="auto"/>
              <w:bottom w:val="single" w:sz="8" w:space="0" w:color="000000"/>
              <w:right w:val="single" w:sz="8" w:space="0" w:color="auto"/>
            </w:tcBorders>
            <w:shd w:val="clear" w:color="auto" w:fill="auto"/>
            <w:vAlign w:val="center"/>
            <w:hideMark/>
          </w:tcPr>
          <w:p w14:paraId="4F79B860" w14:textId="0D67AC04" w:rsidR="004B3FA3" w:rsidRPr="00E91BF0" w:rsidRDefault="004B3FA3" w:rsidP="004B3FA3">
            <w:pPr>
              <w:jc w:val="right"/>
              <w:rPr>
                <w:rFonts w:ascii="Arial Narrow" w:hAnsi="Arial Narrow"/>
                <w:color w:val="000000"/>
                <w:sz w:val="22"/>
                <w:szCs w:val="22"/>
              </w:rPr>
            </w:pPr>
            <w:r w:rsidRPr="00E91BF0">
              <w:rPr>
                <w:rFonts w:ascii="Arial Narrow" w:hAnsi="Arial Narrow"/>
                <w:b/>
                <w:bCs/>
                <w:color w:val="000000"/>
                <w:sz w:val="22"/>
                <w:szCs w:val="22"/>
                <w:lang w:val="es-ES" w:eastAsia="en-US"/>
              </w:rPr>
              <w:t>$</w:t>
            </w:r>
            <w:r w:rsidR="00E91BF0" w:rsidRPr="00E91BF0">
              <w:rPr>
                <w:rFonts w:ascii="Arial Narrow" w:hAnsi="Arial Narrow"/>
                <w:b/>
                <w:bCs/>
                <w:color w:val="000000"/>
                <w:sz w:val="22"/>
                <w:szCs w:val="22"/>
                <w:lang w:val="es-ES" w:eastAsia="en-US"/>
              </w:rPr>
              <w:t>41</w:t>
            </w:r>
            <w:r w:rsidRPr="00E91BF0">
              <w:rPr>
                <w:rFonts w:ascii="Arial Narrow" w:hAnsi="Arial Narrow"/>
                <w:b/>
                <w:bCs/>
                <w:color w:val="000000"/>
                <w:sz w:val="22"/>
                <w:szCs w:val="22"/>
                <w:lang w:val="es-ES" w:eastAsia="en-US"/>
              </w:rPr>
              <w:t>.</w:t>
            </w:r>
            <w:r w:rsidR="00E91BF0" w:rsidRPr="00E91BF0">
              <w:rPr>
                <w:rFonts w:ascii="Arial Narrow" w:hAnsi="Arial Narrow"/>
                <w:b/>
                <w:bCs/>
                <w:color w:val="000000"/>
                <w:sz w:val="22"/>
                <w:szCs w:val="22"/>
                <w:lang w:val="es-ES" w:eastAsia="en-US"/>
              </w:rPr>
              <w:t>650</w:t>
            </w:r>
            <w:r w:rsidRPr="00E91BF0">
              <w:rPr>
                <w:rFonts w:ascii="Arial Narrow" w:hAnsi="Arial Narrow"/>
                <w:b/>
                <w:bCs/>
                <w:color w:val="000000"/>
                <w:sz w:val="22"/>
                <w:szCs w:val="22"/>
                <w:lang w:val="es-ES" w:eastAsia="en-US"/>
              </w:rPr>
              <w:t>.000,00</w:t>
            </w:r>
          </w:p>
        </w:tc>
      </w:tr>
      <w:tr w:rsidR="004B3FA3" w:rsidRPr="000F4A67" w14:paraId="122F5A5E" w14:textId="77777777" w:rsidTr="004B3FA3">
        <w:trPr>
          <w:trHeight w:val="35"/>
          <w:jc w:val="center"/>
        </w:trPr>
        <w:tc>
          <w:tcPr>
            <w:tcW w:w="7220" w:type="dxa"/>
            <w:gridSpan w:val="4"/>
            <w:tcBorders>
              <w:top w:val="single" w:sz="8" w:space="0" w:color="auto"/>
              <w:left w:val="single" w:sz="8" w:space="0" w:color="auto"/>
              <w:bottom w:val="single" w:sz="8" w:space="0" w:color="auto"/>
              <w:right w:val="single" w:sz="8" w:space="0" w:color="000000"/>
            </w:tcBorders>
            <w:shd w:val="clear" w:color="000000" w:fill="BFBFBF"/>
            <w:vAlign w:val="center"/>
            <w:hideMark/>
          </w:tcPr>
          <w:p w14:paraId="0A5302AC" w14:textId="77777777" w:rsidR="004B3FA3" w:rsidRPr="00E91BF0" w:rsidRDefault="004B3FA3" w:rsidP="004B3FA3">
            <w:pPr>
              <w:jc w:val="center"/>
              <w:rPr>
                <w:rFonts w:ascii="Arial Narrow" w:hAnsi="Arial Narrow"/>
                <w:b/>
                <w:bCs/>
                <w:color w:val="000000"/>
                <w:sz w:val="22"/>
                <w:szCs w:val="22"/>
              </w:rPr>
            </w:pPr>
            <w:r w:rsidRPr="00E91BF0">
              <w:rPr>
                <w:rFonts w:ascii="Arial Narrow" w:hAnsi="Arial Narrow"/>
                <w:b/>
                <w:bCs/>
                <w:color w:val="000000"/>
                <w:sz w:val="22"/>
                <w:szCs w:val="22"/>
              </w:rPr>
              <w:t>TOTAL</w:t>
            </w:r>
          </w:p>
        </w:tc>
        <w:tc>
          <w:tcPr>
            <w:tcW w:w="1559" w:type="dxa"/>
            <w:tcBorders>
              <w:top w:val="single" w:sz="8" w:space="0" w:color="auto"/>
              <w:left w:val="nil"/>
              <w:bottom w:val="single" w:sz="8" w:space="0" w:color="auto"/>
              <w:right w:val="single" w:sz="8" w:space="0" w:color="000000"/>
            </w:tcBorders>
            <w:shd w:val="clear" w:color="000000" w:fill="BFBFBF"/>
            <w:hideMark/>
          </w:tcPr>
          <w:p w14:paraId="2D9A43FF" w14:textId="1D67DA58" w:rsidR="004B3FA3" w:rsidRPr="00E91BF0" w:rsidRDefault="004B3FA3" w:rsidP="004B3FA3">
            <w:pPr>
              <w:jc w:val="right"/>
              <w:rPr>
                <w:rFonts w:ascii="Arial Narrow" w:hAnsi="Arial Narrow"/>
                <w:sz w:val="22"/>
                <w:szCs w:val="22"/>
              </w:rPr>
            </w:pPr>
            <w:r w:rsidRPr="00E91BF0">
              <w:rPr>
                <w:rFonts w:ascii="Arial Narrow" w:hAnsi="Arial Narrow"/>
                <w:b/>
                <w:bCs/>
                <w:color w:val="000000"/>
                <w:sz w:val="22"/>
                <w:szCs w:val="22"/>
                <w:lang w:val="es-ES" w:eastAsia="en-US"/>
              </w:rPr>
              <w:t>$</w:t>
            </w:r>
            <w:r w:rsidR="00E91BF0" w:rsidRPr="00E91BF0">
              <w:rPr>
                <w:rFonts w:ascii="Arial Narrow" w:hAnsi="Arial Narrow"/>
                <w:b/>
                <w:bCs/>
                <w:color w:val="000000"/>
                <w:sz w:val="22"/>
                <w:szCs w:val="22"/>
                <w:lang w:val="es-ES" w:eastAsia="en-US"/>
              </w:rPr>
              <w:t>41</w:t>
            </w:r>
            <w:r w:rsidRPr="00E91BF0">
              <w:rPr>
                <w:rFonts w:ascii="Arial Narrow" w:hAnsi="Arial Narrow"/>
                <w:b/>
                <w:bCs/>
                <w:color w:val="000000"/>
                <w:sz w:val="22"/>
                <w:szCs w:val="22"/>
                <w:lang w:val="es-ES" w:eastAsia="en-US"/>
              </w:rPr>
              <w:t>.</w:t>
            </w:r>
            <w:r w:rsidR="00E91BF0" w:rsidRPr="00E91BF0">
              <w:rPr>
                <w:rFonts w:ascii="Arial Narrow" w:hAnsi="Arial Narrow"/>
                <w:b/>
                <w:bCs/>
                <w:color w:val="000000"/>
                <w:sz w:val="22"/>
                <w:szCs w:val="22"/>
                <w:lang w:val="es-ES" w:eastAsia="en-US"/>
              </w:rPr>
              <w:t>650</w:t>
            </w:r>
            <w:r w:rsidRPr="00E91BF0">
              <w:rPr>
                <w:rFonts w:ascii="Arial Narrow" w:hAnsi="Arial Narrow"/>
                <w:b/>
                <w:bCs/>
                <w:color w:val="000000"/>
                <w:sz w:val="22"/>
                <w:szCs w:val="22"/>
                <w:lang w:val="es-ES" w:eastAsia="en-US"/>
              </w:rPr>
              <w:t>.000,00</w:t>
            </w:r>
          </w:p>
        </w:tc>
      </w:tr>
      <w:bookmarkEnd w:id="2"/>
    </w:tbl>
    <w:p w14:paraId="35F26E39" w14:textId="77777777" w:rsidR="00E91BF0" w:rsidRDefault="00E91BF0" w:rsidP="00F3563D">
      <w:pPr>
        <w:pStyle w:val="Prrafodelista"/>
        <w:ind w:left="0"/>
        <w:jc w:val="both"/>
        <w:rPr>
          <w:rFonts w:ascii="Arial Narrow" w:hAnsi="Arial Narrow" w:cs="Arial"/>
          <w:b/>
          <w:sz w:val="22"/>
          <w:szCs w:val="22"/>
          <w:highlight w:val="yellow"/>
        </w:rPr>
      </w:pPr>
    </w:p>
    <w:p w14:paraId="13936816" w14:textId="3430246E" w:rsidR="008D3130" w:rsidRPr="00E91BF0" w:rsidRDefault="00C43691" w:rsidP="00F3563D">
      <w:pPr>
        <w:pStyle w:val="Prrafodelista"/>
        <w:ind w:left="0"/>
        <w:jc w:val="both"/>
        <w:rPr>
          <w:rFonts w:ascii="Arial Narrow" w:hAnsi="Arial Narrow" w:cs="Arial"/>
          <w:b/>
          <w:sz w:val="22"/>
          <w:szCs w:val="22"/>
        </w:rPr>
      </w:pPr>
      <w:r w:rsidRPr="00E91BF0">
        <w:rPr>
          <w:rFonts w:ascii="Arial Narrow" w:hAnsi="Arial Narrow" w:cs="Arial"/>
          <w:b/>
          <w:sz w:val="22"/>
          <w:szCs w:val="22"/>
        </w:rPr>
        <w:t xml:space="preserve">3. </w:t>
      </w:r>
      <w:r w:rsidR="006B76EF" w:rsidRPr="00E91BF0">
        <w:rPr>
          <w:rFonts w:ascii="Arial Narrow" w:hAnsi="Arial Narrow" w:cs="Arial"/>
          <w:b/>
          <w:sz w:val="22"/>
          <w:szCs w:val="22"/>
        </w:rPr>
        <w:t>P</w:t>
      </w:r>
      <w:r w:rsidR="008D3130" w:rsidRPr="00E91BF0">
        <w:rPr>
          <w:rFonts w:ascii="Arial Narrow" w:hAnsi="Arial Narrow" w:cs="Arial"/>
          <w:b/>
          <w:sz w:val="22"/>
          <w:szCs w:val="22"/>
        </w:rPr>
        <w:t xml:space="preserve">LAZO Y LUGAR DE EJECUCIÓN </w:t>
      </w:r>
    </w:p>
    <w:p w14:paraId="7A61DF44" w14:textId="77777777" w:rsidR="00E91BF0" w:rsidRPr="00E91BF0" w:rsidRDefault="00E91BF0" w:rsidP="00E3179B">
      <w:pPr>
        <w:pStyle w:val="Prrafodelista"/>
        <w:ind w:left="0"/>
        <w:jc w:val="both"/>
        <w:rPr>
          <w:rFonts w:ascii="Arial Narrow" w:hAnsi="Arial Narrow" w:cs="Arial"/>
          <w:sz w:val="22"/>
          <w:szCs w:val="22"/>
        </w:rPr>
      </w:pPr>
    </w:p>
    <w:p w14:paraId="0F3AB126" w14:textId="56541D90" w:rsidR="003C373A" w:rsidRPr="00E91BF0" w:rsidRDefault="00E3179B" w:rsidP="00E91BF0">
      <w:pPr>
        <w:pStyle w:val="Encabezado"/>
        <w:jc w:val="both"/>
        <w:rPr>
          <w:rFonts w:ascii="Arial Narrow" w:hAnsi="Arial Narrow" w:cs="Arial"/>
          <w:sz w:val="22"/>
          <w:szCs w:val="22"/>
        </w:rPr>
      </w:pPr>
      <w:r w:rsidRPr="00E91BF0">
        <w:rPr>
          <w:rFonts w:ascii="Arial Narrow" w:hAnsi="Arial Narrow" w:cs="Arial"/>
          <w:sz w:val="22"/>
          <w:szCs w:val="22"/>
        </w:rPr>
        <w:t>El plazo de ejecución del presente contrato será</w:t>
      </w:r>
      <w:r w:rsidR="00E91BF0" w:rsidRPr="00E91BF0">
        <w:rPr>
          <w:rFonts w:ascii="Arial Narrow" w:hAnsi="Arial Narrow" w:cs="Arial"/>
          <w:sz w:val="22"/>
          <w:szCs w:val="22"/>
        </w:rPr>
        <w:t xml:space="preserve"> de 60 Días Calendario, Contados a partir de la firma del Acta de Inicio previa aprobación de garantías y expedición de registro presupuestal.</w:t>
      </w:r>
    </w:p>
    <w:p w14:paraId="08ED35EE" w14:textId="77777777" w:rsidR="003C373A" w:rsidRPr="00E91BF0" w:rsidRDefault="003C373A" w:rsidP="008D2D76">
      <w:pPr>
        <w:pStyle w:val="Prrafodelista"/>
        <w:ind w:left="0"/>
        <w:jc w:val="both"/>
        <w:rPr>
          <w:rFonts w:ascii="Arial Narrow" w:hAnsi="Arial Narrow" w:cs="Arial"/>
          <w:b/>
          <w:sz w:val="22"/>
          <w:szCs w:val="22"/>
        </w:rPr>
      </w:pPr>
    </w:p>
    <w:p w14:paraId="3037566B" w14:textId="5D03D4E8" w:rsidR="000034D9" w:rsidRPr="00E91BF0" w:rsidRDefault="000034D9" w:rsidP="00F3563D">
      <w:pPr>
        <w:tabs>
          <w:tab w:val="left" w:pos="3828"/>
        </w:tabs>
        <w:jc w:val="both"/>
        <w:rPr>
          <w:rFonts w:ascii="Arial Narrow" w:hAnsi="Arial Narrow" w:cs="Arial"/>
          <w:sz w:val="22"/>
          <w:szCs w:val="22"/>
        </w:rPr>
      </w:pPr>
      <w:bookmarkStart w:id="3" w:name="_Hlk495658733"/>
      <w:r w:rsidRPr="00E91BF0">
        <w:rPr>
          <w:rFonts w:ascii="Arial Narrow" w:hAnsi="Arial Narrow" w:cs="Arial"/>
          <w:sz w:val="22"/>
          <w:szCs w:val="22"/>
        </w:rPr>
        <w:t>El lugar de ejecución del contrato resultante de este proceso será en la ciudad de Bogotá D.C., en las dependencias destinadas para el funcionamiento del CENTRO DE REHABILITACION INCLUSIVA DCRI, ubicado en la dirección Calle 21 N°44-40, barrio Puente Aranda, Bogotá- Colombia</w:t>
      </w:r>
      <w:r w:rsidR="00FD1C2F" w:rsidRPr="00E91BF0">
        <w:rPr>
          <w:rFonts w:ascii="Arial Narrow" w:hAnsi="Arial Narrow" w:cs="Arial"/>
          <w:sz w:val="22"/>
          <w:szCs w:val="22"/>
        </w:rPr>
        <w:t>.</w:t>
      </w:r>
    </w:p>
    <w:p w14:paraId="55FB26A1" w14:textId="77777777" w:rsidR="00310CDC" w:rsidRPr="00E91BF0" w:rsidRDefault="00310CDC" w:rsidP="00F3563D">
      <w:pPr>
        <w:ind w:right="-143"/>
        <w:jc w:val="both"/>
        <w:rPr>
          <w:rFonts w:ascii="Arial Narrow" w:hAnsi="Arial Narrow" w:cs="Arial"/>
          <w:sz w:val="22"/>
          <w:szCs w:val="22"/>
        </w:rPr>
      </w:pPr>
    </w:p>
    <w:p w14:paraId="1F05CD93" w14:textId="5D9A69C0" w:rsidR="00310CDC" w:rsidRPr="00E91BF0" w:rsidRDefault="00310CDC" w:rsidP="00F3563D">
      <w:pPr>
        <w:ind w:right="-143"/>
        <w:jc w:val="both"/>
        <w:rPr>
          <w:rFonts w:ascii="Arial Narrow" w:hAnsi="Arial Narrow" w:cs="Arial"/>
          <w:sz w:val="22"/>
          <w:szCs w:val="22"/>
          <w:lang w:val="es-ES_tradnl"/>
        </w:rPr>
      </w:pPr>
      <w:r w:rsidRPr="00E91BF0">
        <w:rPr>
          <w:rFonts w:ascii="Arial Narrow" w:hAnsi="Arial Narrow" w:cs="Arial"/>
          <w:sz w:val="22"/>
          <w:szCs w:val="22"/>
          <w:lang w:val="es-ES"/>
        </w:rPr>
        <w:t>La vigencia y/o duración del contrato será el periodo comprendido desde su perfeccionamiento y cuatro (04) meses después de su ejecución</w:t>
      </w:r>
      <w:r w:rsidR="0068785A" w:rsidRPr="00E91BF0">
        <w:rPr>
          <w:rFonts w:ascii="Arial Narrow" w:hAnsi="Arial Narrow" w:cs="Arial"/>
          <w:sz w:val="22"/>
          <w:szCs w:val="22"/>
          <w:lang w:val="es-ES"/>
        </w:rPr>
        <w:t>.</w:t>
      </w:r>
    </w:p>
    <w:p w14:paraId="3CAC4723" w14:textId="77777777" w:rsidR="00310CDC" w:rsidRPr="000F4A67" w:rsidRDefault="00310CDC" w:rsidP="00F3563D">
      <w:pPr>
        <w:ind w:right="-143"/>
        <w:jc w:val="both"/>
        <w:rPr>
          <w:rFonts w:ascii="Arial Narrow" w:hAnsi="Arial Narrow" w:cs="Arial"/>
          <w:sz w:val="22"/>
          <w:szCs w:val="22"/>
          <w:highlight w:val="yellow"/>
          <w:lang w:val="es-ES_tradnl"/>
        </w:rPr>
      </w:pPr>
    </w:p>
    <w:bookmarkEnd w:id="3"/>
    <w:p w14:paraId="3831CF2D" w14:textId="26B8DFB1" w:rsidR="008D3130" w:rsidRPr="00E91BF0" w:rsidRDefault="00C43691" w:rsidP="00F3563D">
      <w:pPr>
        <w:pStyle w:val="Prrafodelista"/>
        <w:ind w:left="0"/>
        <w:jc w:val="both"/>
        <w:rPr>
          <w:rFonts w:ascii="Arial Narrow" w:hAnsi="Arial Narrow" w:cs="Arial"/>
          <w:b/>
          <w:sz w:val="22"/>
          <w:szCs w:val="22"/>
        </w:rPr>
      </w:pPr>
      <w:r w:rsidRPr="00E91BF0">
        <w:rPr>
          <w:rFonts w:ascii="Arial Narrow" w:hAnsi="Arial Narrow" w:cs="Arial"/>
          <w:b/>
          <w:sz w:val="22"/>
          <w:szCs w:val="22"/>
        </w:rPr>
        <w:t xml:space="preserve">4. </w:t>
      </w:r>
      <w:r w:rsidR="008D3130" w:rsidRPr="00E91BF0">
        <w:rPr>
          <w:rFonts w:ascii="Arial Narrow" w:hAnsi="Arial Narrow" w:cs="Arial"/>
          <w:b/>
          <w:sz w:val="22"/>
          <w:szCs w:val="22"/>
        </w:rPr>
        <w:t>FORMA DE PAGO</w:t>
      </w:r>
    </w:p>
    <w:p w14:paraId="1D6A4AF1" w14:textId="3A61DC27" w:rsidR="00E91BF0" w:rsidRDefault="00E91BF0" w:rsidP="00F3563D">
      <w:pPr>
        <w:pStyle w:val="Prrafodelista"/>
        <w:ind w:left="0"/>
        <w:jc w:val="both"/>
        <w:rPr>
          <w:rFonts w:ascii="Arial Narrow" w:hAnsi="Arial Narrow" w:cs="Arial"/>
          <w:b/>
          <w:sz w:val="22"/>
          <w:szCs w:val="22"/>
          <w:highlight w:val="yellow"/>
        </w:rPr>
      </w:pPr>
    </w:p>
    <w:p w14:paraId="6EDC430C" w14:textId="77777777" w:rsidR="00E91BF0" w:rsidRPr="001010DB" w:rsidRDefault="00E91BF0" w:rsidP="00E91BF0">
      <w:pPr>
        <w:shd w:val="clear" w:color="auto" w:fill="FFFFFF"/>
        <w:tabs>
          <w:tab w:val="left" w:pos="2268"/>
        </w:tabs>
        <w:ind w:right="51"/>
        <w:jc w:val="both"/>
        <w:rPr>
          <w:rFonts w:ascii="Arial Narrow" w:hAnsi="Arial Narrow" w:cs="Arial"/>
          <w:sz w:val="22"/>
          <w:szCs w:val="22"/>
          <w:lang w:val="es-MX"/>
        </w:rPr>
      </w:pPr>
      <w:r w:rsidRPr="001010DB">
        <w:rPr>
          <w:rFonts w:ascii="Arial Narrow" w:hAnsi="Arial Narrow" w:cs="Arial"/>
          <w:sz w:val="22"/>
          <w:szCs w:val="22"/>
        </w:rPr>
        <w:t xml:space="preserve">La </w:t>
      </w:r>
      <w:r w:rsidRPr="001010DB">
        <w:rPr>
          <w:rFonts w:ascii="Arial Narrow" w:hAnsi="Arial Narrow" w:cs="Arial"/>
          <w:sz w:val="22"/>
          <w:szCs w:val="22"/>
          <w:lang w:val="es-MX"/>
        </w:rPr>
        <w:t>Dirección Centro de Rehabilitación Inclusiva DCRI</w:t>
      </w:r>
      <w:r w:rsidRPr="001010DB">
        <w:rPr>
          <w:rFonts w:ascii="Arial Narrow" w:hAnsi="Arial Narrow" w:cs="Arial"/>
          <w:sz w:val="22"/>
          <w:szCs w:val="22"/>
        </w:rPr>
        <w:t xml:space="preserve"> - </w:t>
      </w:r>
      <w:r w:rsidRPr="001010DB">
        <w:rPr>
          <w:rFonts w:ascii="Arial Narrow" w:hAnsi="Arial Narrow" w:cs="Arial"/>
          <w:sz w:val="22"/>
          <w:szCs w:val="22"/>
          <w:lang w:val="es-MX"/>
        </w:rPr>
        <w:t>Ministerio de Defensa Nacional, pagara al CONTRATISTA el valor del contrato resultante, previa solicitud y aprobación de cupo PAC.</w:t>
      </w:r>
    </w:p>
    <w:p w14:paraId="13050E5C" w14:textId="77777777" w:rsidR="00E91BF0" w:rsidRPr="001010DB" w:rsidRDefault="00E91BF0" w:rsidP="00E91BF0">
      <w:pPr>
        <w:shd w:val="clear" w:color="auto" w:fill="FFFFFF"/>
        <w:tabs>
          <w:tab w:val="left" w:pos="2268"/>
        </w:tabs>
        <w:ind w:right="51"/>
        <w:jc w:val="both"/>
        <w:rPr>
          <w:rFonts w:ascii="Arial Narrow" w:hAnsi="Arial Narrow" w:cs="Arial"/>
          <w:sz w:val="22"/>
          <w:szCs w:val="22"/>
          <w:lang w:val="es-MX"/>
        </w:rPr>
      </w:pPr>
    </w:p>
    <w:tbl>
      <w:tblPr>
        <w:tblStyle w:val="Tablaconcuadrcula"/>
        <w:tblW w:w="0" w:type="auto"/>
        <w:tblLook w:val="04A0" w:firstRow="1" w:lastRow="0" w:firstColumn="1" w:lastColumn="0" w:noHBand="0" w:noVBand="1"/>
      </w:tblPr>
      <w:tblGrid>
        <w:gridCol w:w="697"/>
        <w:gridCol w:w="1229"/>
        <w:gridCol w:w="518"/>
        <w:gridCol w:w="1377"/>
        <w:gridCol w:w="665"/>
        <w:gridCol w:w="1375"/>
        <w:gridCol w:w="536"/>
        <w:gridCol w:w="1839"/>
        <w:gridCol w:w="592"/>
      </w:tblGrid>
      <w:tr w:rsidR="00E91BF0" w:rsidRPr="001010DB" w14:paraId="6D3A3224" w14:textId="77777777" w:rsidTr="00D6118F">
        <w:tc>
          <w:tcPr>
            <w:tcW w:w="731" w:type="dxa"/>
            <w:vAlign w:val="center"/>
          </w:tcPr>
          <w:p w14:paraId="4404A195" w14:textId="77777777" w:rsidR="00E91BF0" w:rsidRPr="001010DB" w:rsidRDefault="00E91BF0" w:rsidP="00D6118F">
            <w:pPr>
              <w:pStyle w:val="Normal1"/>
              <w:jc w:val="center"/>
              <w:rPr>
                <w:rFonts w:ascii="Arial Narrow" w:eastAsia="Arial Narrow" w:hAnsi="Arial Narrow" w:cs="Arial"/>
                <w:b/>
                <w:szCs w:val="22"/>
              </w:rPr>
            </w:pPr>
            <w:r w:rsidRPr="001010DB">
              <w:rPr>
                <w:rFonts w:ascii="Arial Narrow" w:eastAsia="Arial Narrow" w:hAnsi="Arial Narrow" w:cs="Arial"/>
                <w:b/>
                <w:szCs w:val="22"/>
              </w:rPr>
              <w:t>a.</w:t>
            </w:r>
          </w:p>
        </w:tc>
        <w:tc>
          <w:tcPr>
            <w:tcW w:w="1268" w:type="dxa"/>
            <w:vAlign w:val="center"/>
          </w:tcPr>
          <w:p w14:paraId="00B7B9E2" w14:textId="77777777" w:rsidR="00E91BF0" w:rsidRPr="001010DB" w:rsidRDefault="00E91BF0" w:rsidP="00D6118F">
            <w:pPr>
              <w:pStyle w:val="Normal1"/>
              <w:jc w:val="both"/>
              <w:rPr>
                <w:rFonts w:ascii="Arial Narrow" w:eastAsia="Arial Narrow" w:hAnsi="Arial Narrow" w:cs="Arial"/>
                <w:szCs w:val="22"/>
              </w:rPr>
            </w:pPr>
            <w:r w:rsidRPr="001010DB">
              <w:rPr>
                <w:rFonts w:ascii="Arial Narrow" w:eastAsia="Arial Narrow" w:hAnsi="Arial Narrow" w:cs="Arial"/>
                <w:szCs w:val="22"/>
              </w:rPr>
              <w:t>Mensual</w:t>
            </w:r>
          </w:p>
        </w:tc>
        <w:tc>
          <w:tcPr>
            <w:tcW w:w="548" w:type="dxa"/>
            <w:vAlign w:val="center"/>
          </w:tcPr>
          <w:p w14:paraId="2362C408" w14:textId="77777777" w:rsidR="00E91BF0" w:rsidRPr="001010DB" w:rsidRDefault="00E91BF0" w:rsidP="00D6118F">
            <w:pPr>
              <w:pStyle w:val="Normal1"/>
              <w:jc w:val="both"/>
              <w:rPr>
                <w:rFonts w:ascii="Arial Narrow" w:eastAsia="Arial Narrow" w:hAnsi="Arial Narrow" w:cs="Arial"/>
                <w:szCs w:val="22"/>
              </w:rPr>
            </w:pPr>
          </w:p>
        </w:tc>
        <w:tc>
          <w:tcPr>
            <w:tcW w:w="1417" w:type="dxa"/>
            <w:vAlign w:val="center"/>
          </w:tcPr>
          <w:p w14:paraId="1F0731D7" w14:textId="77777777" w:rsidR="00E91BF0" w:rsidRPr="001010DB" w:rsidRDefault="00E91BF0" w:rsidP="00D6118F">
            <w:pPr>
              <w:pStyle w:val="Normal1"/>
              <w:jc w:val="both"/>
              <w:rPr>
                <w:rFonts w:ascii="Arial Narrow" w:eastAsia="Arial Narrow" w:hAnsi="Arial Narrow" w:cs="Arial"/>
                <w:szCs w:val="22"/>
              </w:rPr>
            </w:pPr>
            <w:r w:rsidRPr="001010DB">
              <w:rPr>
                <w:rFonts w:ascii="Arial Narrow" w:eastAsia="Arial Narrow" w:hAnsi="Arial Narrow" w:cs="Arial"/>
                <w:szCs w:val="22"/>
              </w:rPr>
              <w:t>Bimensual</w:t>
            </w:r>
          </w:p>
        </w:tc>
        <w:tc>
          <w:tcPr>
            <w:tcW w:w="709" w:type="dxa"/>
            <w:vAlign w:val="center"/>
          </w:tcPr>
          <w:p w14:paraId="720FB64B" w14:textId="77777777" w:rsidR="00E91BF0" w:rsidRPr="001010DB" w:rsidRDefault="00E91BF0" w:rsidP="00D6118F">
            <w:pPr>
              <w:pStyle w:val="Normal1"/>
              <w:jc w:val="both"/>
              <w:rPr>
                <w:rFonts w:ascii="Arial Narrow" w:eastAsia="Arial Narrow" w:hAnsi="Arial Narrow" w:cs="Arial"/>
                <w:szCs w:val="22"/>
              </w:rPr>
            </w:pPr>
          </w:p>
        </w:tc>
        <w:tc>
          <w:tcPr>
            <w:tcW w:w="1418" w:type="dxa"/>
            <w:vAlign w:val="center"/>
          </w:tcPr>
          <w:p w14:paraId="5FD151BE" w14:textId="77777777" w:rsidR="00E91BF0" w:rsidRPr="001010DB" w:rsidRDefault="00E91BF0" w:rsidP="00D6118F">
            <w:pPr>
              <w:pStyle w:val="Normal1"/>
              <w:jc w:val="center"/>
              <w:rPr>
                <w:rFonts w:ascii="Arial Narrow" w:eastAsia="Arial Narrow" w:hAnsi="Arial Narrow" w:cs="Arial"/>
                <w:szCs w:val="22"/>
              </w:rPr>
            </w:pPr>
            <w:r w:rsidRPr="001010DB">
              <w:rPr>
                <w:rFonts w:ascii="Arial Narrow" w:eastAsia="Arial Narrow" w:hAnsi="Arial Narrow" w:cs="Arial"/>
                <w:szCs w:val="22"/>
              </w:rPr>
              <w:t>Trimestral</w:t>
            </w:r>
          </w:p>
        </w:tc>
        <w:tc>
          <w:tcPr>
            <w:tcW w:w="567" w:type="dxa"/>
            <w:vAlign w:val="center"/>
          </w:tcPr>
          <w:p w14:paraId="7C39DD3B" w14:textId="77777777" w:rsidR="00E91BF0" w:rsidRPr="001010DB" w:rsidRDefault="00E91BF0" w:rsidP="00D6118F">
            <w:pPr>
              <w:pStyle w:val="Normal1"/>
              <w:jc w:val="center"/>
              <w:rPr>
                <w:rFonts w:ascii="Arial Narrow" w:eastAsia="Arial Narrow" w:hAnsi="Arial Narrow" w:cs="Arial"/>
                <w:szCs w:val="22"/>
              </w:rPr>
            </w:pPr>
          </w:p>
        </w:tc>
        <w:tc>
          <w:tcPr>
            <w:tcW w:w="1927" w:type="dxa"/>
            <w:vAlign w:val="center"/>
          </w:tcPr>
          <w:p w14:paraId="52E92043" w14:textId="77777777" w:rsidR="00E91BF0" w:rsidRPr="001010DB" w:rsidRDefault="00E91BF0" w:rsidP="00D6118F">
            <w:pPr>
              <w:pStyle w:val="Normal1"/>
              <w:jc w:val="center"/>
              <w:rPr>
                <w:rFonts w:ascii="Arial Narrow" w:eastAsia="Arial Narrow" w:hAnsi="Arial Narrow" w:cs="Arial"/>
                <w:szCs w:val="22"/>
              </w:rPr>
            </w:pPr>
            <w:r w:rsidRPr="001010DB">
              <w:rPr>
                <w:rFonts w:ascii="Arial Narrow" w:eastAsia="Arial Narrow" w:hAnsi="Arial Narrow" w:cs="Arial"/>
                <w:szCs w:val="22"/>
              </w:rPr>
              <w:t>Semestral</w:t>
            </w:r>
          </w:p>
        </w:tc>
        <w:tc>
          <w:tcPr>
            <w:tcW w:w="619" w:type="dxa"/>
            <w:vAlign w:val="center"/>
          </w:tcPr>
          <w:p w14:paraId="54877FAF" w14:textId="77777777" w:rsidR="00E91BF0" w:rsidRPr="001010DB" w:rsidRDefault="00E91BF0" w:rsidP="00D6118F">
            <w:pPr>
              <w:pStyle w:val="Normal1"/>
              <w:jc w:val="center"/>
              <w:rPr>
                <w:rFonts w:ascii="Arial Narrow" w:eastAsia="Arial Narrow" w:hAnsi="Arial Narrow" w:cs="Arial"/>
                <w:szCs w:val="22"/>
              </w:rPr>
            </w:pPr>
          </w:p>
        </w:tc>
      </w:tr>
      <w:tr w:rsidR="00E91BF0" w:rsidRPr="001010DB" w14:paraId="1F78B6F8" w14:textId="77777777" w:rsidTr="00D6118F">
        <w:tc>
          <w:tcPr>
            <w:tcW w:w="731" w:type="dxa"/>
            <w:vAlign w:val="center"/>
          </w:tcPr>
          <w:p w14:paraId="6CA2798D" w14:textId="77777777" w:rsidR="00E91BF0" w:rsidRPr="001010DB" w:rsidRDefault="00E91BF0" w:rsidP="00D6118F">
            <w:pPr>
              <w:pStyle w:val="Normal1"/>
              <w:jc w:val="center"/>
              <w:rPr>
                <w:rFonts w:ascii="Arial Narrow" w:eastAsia="Arial Narrow" w:hAnsi="Arial Narrow" w:cs="Arial"/>
                <w:b/>
                <w:szCs w:val="22"/>
              </w:rPr>
            </w:pPr>
            <w:r w:rsidRPr="001010DB">
              <w:rPr>
                <w:rFonts w:ascii="Arial Narrow" w:eastAsia="Arial Narrow" w:hAnsi="Arial Narrow" w:cs="Arial"/>
                <w:b/>
                <w:szCs w:val="22"/>
              </w:rPr>
              <w:t xml:space="preserve">b. </w:t>
            </w:r>
          </w:p>
        </w:tc>
        <w:tc>
          <w:tcPr>
            <w:tcW w:w="7854" w:type="dxa"/>
            <w:gridSpan w:val="7"/>
            <w:vAlign w:val="center"/>
          </w:tcPr>
          <w:p w14:paraId="301DF469" w14:textId="77777777" w:rsidR="00E91BF0" w:rsidRPr="001010DB" w:rsidRDefault="00E91BF0" w:rsidP="00D6118F">
            <w:pPr>
              <w:pStyle w:val="Normal1"/>
              <w:jc w:val="both"/>
              <w:rPr>
                <w:rFonts w:ascii="Arial Narrow" w:eastAsia="Arial Narrow" w:hAnsi="Arial Narrow" w:cs="Arial"/>
                <w:szCs w:val="22"/>
              </w:rPr>
            </w:pPr>
            <w:r w:rsidRPr="001010DB">
              <w:rPr>
                <w:rFonts w:ascii="Arial Narrow" w:eastAsia="Arial Narrow" w:hAnsi="Arial Narrow" w:cs="Arial"/>
                <w:szCs w:val="22"/>
              </w:rPr>
              <w:t xml:space="preserve">Por Servicio y/o producto entregado </w:t>
            </w:r>
          </w:p>
        </w:tc>
        <w:tc>
          <w:tcPr>
            <w:tcW w:w="619" w:type="dxa"/>
            <w:vAlign w:val="center"/>
          </w:tcPr>
          <w:p w14:paraId="08362010" w14:textId="77777777" w:rsidR="00E91BF0" w:rsidRPr="001010DB" w:rsidRDefault="00E91BF0" w:rsidP="00D6118F">
            <w:pPr>
              <w:pStyle w:val="Normal1"/>
              <w:jc w:val="center"/>
              <w:rPr>
                <w:rFonts w:ascii="Arial Narrow" w:eastAsia="Arial Narrow" w:hAnsi="Arial Narrow" w:cs="Arial"/>
                <w:szCs w:val="22"/>
              </w:rPr>
            </w:pPr>
          </w:p>
        </w:tc>
      </w:tr>
      <w:tr w:rsidR="00E91BF0" w:rsidRPr="001010DB" w14:paraId="553C056A" w14:textId="77777777" w:rsidTr="00D6118F">
        <w:trPr>
          <w:trHeight w:val="130"/>
        </w:trPr>
        <w:tc>
          <w:tcPr>
            <w:tcW w:w="731" w:type="dxa"/>
            <w:shd w:val="clear" w:color="auto" w:fill="DDD9C3" w:themeFill="background2" w:themeFillShade="E6"/>
            <w:vAlign w:val="center"/>
          </w:tcPr>
          <w:p w14:paraId="75100190" w14:textId="77777777" w:rsidR="00E91BF0" w:rsidRPr="001010DB" w:rsidRDefault="00E91BF0" w:rsidP="00D6118F">
            <w:pPr>
              <w:pStyle w:val="Normal1"/>
              <w:jc w:val="center"/>
              <w:rPr>
                <w:rFonts w:ascii="Arial Narrow" w:eastAsia="Arial Narrow" w:hAnsi="Arial Narrow" w:cs="Arial"/>
                <w:b/>
                <w:szCs w:val="22"/>
              </w:rPr>
            </w:pPr>
            <w:r w:rsidRPr="001010DB">
              <w:rPr>
                <w:rFonts w:ascii="Arial Narrow" w:eastAsia="Arial Narrow" w:hAnsi="Arial Narrow" w:cs="Arial"/>
                <w:b/>
                <w:szCs w:val="22"/>
              </w:rPr>
              <w:t xml:space="preserve">c. </w:t>
            </w:r>
          </w:p>
        </w:tc>
        <w:tc>
          <w:tcPr>
            <w:tcW w:w="7854" w:type="dxa"/>
            <w:gridSpan w:val="7"/>
            <w:shd w:val="clear" w:color="auto" w:fill="DDD9C3" w:themeFill="background2" w:themeFillShade="E6"/>
            <w:vAlign w:val="center"/>
          </w:tcPr>
          <w:p w14:paraId="0218D75E" w14:textId="77777777" w:rsidR="00E91BF0" w:rsidRPr="001010DB" w:rsidRDefault="00E91BF0" w:rsidP="00D6118F">
            <w:pPr>
              <w:pStyle w:val="Normal1"/>
              <w:jc w:val="both"/>
              <w:rPr>
                <w:rFonts w:ascii="Arial Narrow" w:eastAsia="Arial Narrow" w:hAnsi="Arial Narrow" w:cs="Arial"/>
                <w:b/>
                <w:szCs w:val="22"/>
              </w:rPr>
            </w:pPr>
            <w:r w:rsidRPr="001010DB">
              <w:rPr>
                <w:rFonts w:ascii="Arial Narrow" w:eastAsia="Arial Narrow" w:hAnsi="Arial Narrow" w:cs="Arial"/>
                <w:b/>
                <w:szCs w:val="22"/>
              </w:rPr>
              <w:t>UN ÚNICO PAGO AL FINALIZAR EL CONTRATO</w:t>
            </w:r>
          </w:p>
        </w:tc>
        <w:tc>
          <w:tcPr>
            <w:tcW w:w="619" w:type="dxa"/>
            <w:shd w:val="clear" w:color="auto" w:fill="DDD9C3" w:themeFill="background2" w:themeFillShade="E6"/>
            <w:vAlign w:val="center"/>
          </w:tcPr>
          <w:p w14:paraId="0E0AF3EA" w14:textId="77777777" w:rsidR="00E91BF0" w:rsidRPr="001010DB" w:rsidRDefault="00E91BF0" w:rsidP="00D6118F">
            <w:pPr>
              <w:pStyle w:val="Normal1"/>
              <w:jc w:val="center"/>
              <w:rPr>
                <w:rFonts w:ascii="Arial Narrow" w:eastAsia="Arial Narrow" w:hAnsi="Arial Narrow" w:cs="Arial"/>
                <w:b/>
                <w:szCs w:val="22"/>
              </w:rPr>
            </w:pPr>
            <w:r w:rsidRPr="001010DB">
              <w:rPr>
                <w:rFonts w:ascii="Arial Narrow" w:eastAsia="Arial Narrow" w:hAnsi="Arial Narrow" w:cs="Arial"/>
                <w:b/>
                <w:szCs w:val="22"/>
              </w:rPr>
              <w:t>X</w:t>
            </w:r>
          </w:p>
        </w:tc>
      </w:tr>
    </w:tbl>
    <w:p w14:paraId="7AA8A732" w14:textId="77777777" w:rsidR="00E91BF0" w:rsidRPr="001010DB" w:rsidRDefault="00E91BF0" w:rsidP="00E91BF0">
      <w:pPr>
        <w:pStyle w:val="Encabezado"/>
        <w:jc w:val="both"/>
        <w:rPr>
          <w:rFonts w:ascii="Arial Narrow" w:hAnsi="Arial Narrow" w:cs="Arial"/>
          <w:sz w:val="22"/>
          <w:szCs w:val="22"/>
          <w:lang w:val="es-ES"/>
        </w:rPr>
      </w:pPr>
    </w:p>
    <w:p w14:paraId="33231463" w14:textId="77777777" w:rsidR="00E91BF0" w:rsidRPr="001010DB" w:rsidRDefault="00E91BF0" w:rsidP="00E91BF0">
      <w:pPr>
        <w:pStyle w:val="Sinespaciado"/>
        <w:jc w:val="both"/>
        <w:rPr>
          <w:rFonts w:ascii="Arial Narrow" w:hAnsi="Arial Narrow" w:cs="Arial"/>
          <w:lang w:val="es-CO"/>
        </w:rPr>
      </w:pPr>
      <w:r w:rsidRPr="001010DB">
        <w:rPr>
          <w:rFonts w:ascii="Arial Narrow" w:hAnsi="Arial Narrow" w:cs="Arial"/>
          <w:lang w:val="es-CO"/>
        </w:rPr>
        <w:t xml:space="preserve">El valor del contrato (menos los descuentos de ley), se pagará, por intermedio del Grupo Administrativo y Financiero, Tesorería de la Entidad al CONTRATISTA, una vez se encuentre aprobado y disponible el P.A.C., (Programa Anual Mensualizado de Caja), en un </w:t>
      </w:r>
      <w:r w:rsidRPr="001010DB">
        <w:rPr>
          <w:rFonts w:ascii="Arial Narrow" w:hAnsi="Arial Narrow" w:cs="Arial"/>
          <w:b/>
          <w:u w:val="single"/>
          <w:lang w:val="es-CO"/>
        </w:rPr>
        <w:t>ÚNICO</w:t>
      </w:r>
      <w:r w:rsidRPr="001010DB">
        <w:rPr>
          <w:rFonts w:ascii="Arial Narrow" w:hAnsi="Arial Narrow" w:cs="Arial"/>
          <w:u w:val="single"/>
          <w:lang w:val="es-CO"/>
        </w:rPr>
        <w:t xml:space="preserve"> </w:t>
      </w:r>
      <w:r w:rsidRPr="00DB0A2C">
        <w:rPr>
          <w:rFonts w:ascii="Arial Narrow" w:hAnsi="Arial Narrow" w:cs="Arial"/>
          <w:b/>
          <w:u w:val="single"/>
          <w:lang w:val="es-CO"/>
        </w:rPr>
        <w:t>PAGO</w:t>
      </w:r>
      <w:r w:rsidRPr="00DB0A2C">
        <w:rPr>
          <w:rFonts w:ascii="Arial Narrow" w:hAnsi="Arial Narrow" w:cs="Arial"/>
          <w:u w:val="single"/>
          <w:lang w:val="es-CO"/>
        </w:rPr>
        <w:t xml:space="preserve">, </w:t>
      </w:r>
      <w:r w:rsidRPr="00DB0A2C">
        <w:rPr>
          <w:rFonts w:ascii="Arial Narrow" w:eastAsia="Arial Narrow" w:hAnsi="Arial Narrow" w:cs="Arial"/>
          <w:b/>
          <w:u w:val="single"/>
        </w:rPr>
        <w:t>POR SERVICIO Y/O PRODUCTO EFECTIVAMENTE ENTREGADO</w:t>
      </w:r>
      <w:r>
        <w:rPr>
          <w:rFonts w:ascii="Arial Narrow" w:eastAsia="Arial Narrow" w:hAnsi="Arial Narrow" w:cs="Arial"/>
          <w:b/>
          <w:u w:val="single"/>
        </w:rPr>
        <w:t xml:space="preserve"> Y RECIBIDO A SATISFACCIÓN POR PARTE DEL SUPERVISOR DESIGNADO</w:t>
      </w:r>
      <w:r w:rsidRPr="001010DB">
        <w:rPr>
          <w:rFonts w:ascii="Arial Narrow" w:eastAsia="Arial Narrow" w:hAnsi="Arial Narrow" w:cs="Arial"/>
          <w:b/>
        </w:rPr>
        <w:t xml:space="preserve">, </w:t>
      </w:r>
      <w:r w:rsidRPr="001010DB">
        <w:rPr>
          <w:rFonts w:ascii="Arial Narrow" w:hAnsi="Arial Narrow" w:cs="Arial"/>
          <w:lang w:val="es-CO"/>
        </w:rPr>
        <w:t xml:space="preserve">dentro de los 60 días siguientes a la radicación de los documentos requeridos para pago: factura en caso de ser aplicable, informe parcial o total del servicio(s) prestado(s), certificado de cumplimiento a satisfacción suscrito por el supervisor designado y los demás trámites administrativos a que haya lugar. La </w:t>
      </w:r>
      <w:r w:rsidRPr="001010DB">
        <w:rPr>
          <w:rFonts w:ascii="Arial Narrow" w:hAnsi="Arial Narrow" w:cs="Arial"/>
          <w:lang w:val="es-CO"/>
        </w:rPr>
        <w:lastRenderedPageBreak/>
        <w:t>factura deberá ser presentada los primeros cinco (5) días hábiles siguientes al vencimiento del período facturado.</w:t>
      </w:r>
    </w:p>
    <w:p w14:paraId="63D1F11B" w14:textId="77777777" w:rsidR="00E91BF0" w:rsidRPr="001010DB" w:rsidRDefault="00E91BF0" w:rsidP="00E91BF0">
      <w:pPr>
        <w:pStyle w:val="Sinespaciado"/>
        <w:jc w:val="both"/>
        <w:rPr>
          <w:rFonts w:ascii="Arial Narrow" w:hAnsi="Arial Narrow" w:cs="Arial"/>
          <w:lang w:val="es-CO"/>
        </w:rPr>
      </w:pPr>
    </w:p>
    <w:p w14:paraId="081B7C2B" w14:textId="77777777" w:rsidR="00E91BF0" w:rsidRPr="001010DB" w:rsidRDefault="00E91BF0" w:rsidP="00E91BF0">
      <w:pPr>
        <w:jc w:val="both"/>
        <w:rPr>
          <w:rFonts w:ascii="Arial Narrow" w:hAnsi="Arial Narrow" w:cs="Arial"/>
          <w:sz w:val="22"/>
          <w:szCs w:val="22"/>
        </w:rPr>
      </w:pPr>
      <w:r w:rsidRPr="001010DB">
        <w:rPr>
          <w:rFonts w:ascii="Arial Narrow" w:hAnsi="Arial Narrow" w:cs="Arial"/>
          <w:sz w:val="22"/>
          <w:szCs w:val="22"/>
        </w:rPr>
        <w:t>Si la (s) factura (s) no ha (n) sido correctamente elaborada (s) o no se acompañan los documentos requeridos para el pago y/o se presentan de manera incorrecta, el término para éste sólo empezará a contarse desde la fecha en que se aporte el último de los documentos y/o se presenten en debida forma y aplicará la misma regla de trámite en el mes siguiente a la presentación, si la corrección no se hace dentro de los cinco (5) días hábiles siguientes a la devolución de la factura. Las demoras que se presenten por estos conceptos serán responsabilidad del contratista adjudicatario y no tendrán por ello derecho al pago de intereses o compensación de ninguna naturaleza.</w:t>
      </w:r>
    </w:p>
    <w:p w14:paraId="21772B8E" w14:textId="77777777" w:rsidR="00E91BF0" w:rsidRPr="005154C5" w:rsidRDefault="00E91BF0" w:rsidP="00E91BF0">
      <w:pPr>
        <w:jc w:val="both"/>
        <w:rPr>
          <w:rFonts w:ascii="Arial Narrow" w:hAnsi="Arial Narrow" w:cs="Arial"/>
          <w:sz w:val="22"/>
          <w:szCs w:val="22"/>
          <w:lang w:val="es-MX"/>
        </w:rPr>
      </w:pPr>
    </w:p>
    <w:p w14:paraId="73CEA752" w14:textId="77777777" w:rsidR="00E91BF0" w:rsidRPr="005154C5" w:rsidRDefault="00E91BF0" w:rsidP="00E91BF0">
      <w:pPr>
        <w:jc w:val="both"/>
        <w:rPr>
          <w:rFonts w:ascii="Arial Narrow" w:hAnsi="Arial Narrow" w:cs="Arial"/>
          <w:sz w:val="22"/>
          <w:szCs w:val="22"/>
          <w:lang w:val="es-MX"/>
        </w:rPr>
      </w:pPr>
      <w:r w:rsidRPr="005154C5">
        <w:rPr>
          <w:rFonts w:ascii="Arial Narrow" w:hAnsi="Arial Narrow" w:cs="Arial"/>
          <w:sz w:val="22"/>
          <w:szCs w:val="22"/>
          <w:lang w:val="es-MX"/>
        </w:rPr>
        <w:t>Dichos pagos se efectuarán mediante consignación en la cuenta bancaria que el contratista acredite como propia.</w:t>
      </w:r>
    </w:p>
    <w:p w14:paraId="59F5F298" w14:textId="77777777" w:rsidR="00E91BF0" w:rsidRPr="005154C5" w:rsidRDefault="00E91BF0" w:rsidP="00E91BF0">
      <w:pPr>
        <w:jc w:val="both"/>
        <w:rPr>
          <w:rFonts w:ascii="Arial Narrow" w:hAnsi="Arial Narrow" w:cs="Arial"/>
          <w:sz w:val="22"/>
          <w:szCs w:val="22"/>
          <w:lang w:val="es-MX"/>
        </w:rPr>
      </w:pPr>
    </w:p>
    <w:p w14:paraId="4B688A29" w14:textId="77777777" w:rsidR="00E91BF0" w:rsidRPr="005154C5" w:rsidRDefault="00E91BF0" w:rsidP="00E91BF0">
      <w:pPr>
        <w:pStyle w:val="Sinespaciado"/>
        <w:jc w:val="both"/>
        <w:rPr>
          <w:rFonts w:ascii="Arial Narrow" w:hAnsi="Arial Narrow" w:cs="Arial"/>
          <w:b/>
        </w:rPr>
      </w:pPr>
      <w:r w:rsidRPr="005154C5">
        <w:rPr>
          <w:rFonts w:ascii="Arial Narrow" w:hAnsi="Arial Narrow" w:cs="Arial"/>
          <w:lang w:val="es-MX"/>
        </w:rPr>
        <w:t>Para la realización de los pagos derivados del futuro contrato, el CONTRATISTA deberá entregar al supervisor, el soporte que acredite que se encuentra al día en el pago de los aportes al Sistema de Seguridad Social Integral (salud, pensión y Riesgos Laborales) y Parafiscales según corresponda.</w:t>
      </w:r>
    </w:p>
    <w:p w14:paraId="048911AD" w14:textId="77777777" w:rsidR="00E91BF0" w:rsidRPr="005154C5" w:rsidRDefault="00E91BF0" w:rsidP="00E91BF0">
      <w:pPr>
        <w:shd w:val="clear" w:color="auto" w:fill="FFFFFF"/>
        <w:tabs>
          <w:tab w:val="left" w:pos="2268"/>
        </w:tabs>
        <w:ind w:right="51"/>
        <w:jc w:val="both"/>
        <w:rPr>
          <w:rFonts w:ascii="Arial Narrow" w:hAnsi="Arial Narrow" w:cs="Arial"/>
          <w:b/>
          <w:sz w:val="22"/>
        </w:rPr>
      </w:pPr>
    </w:p>
    <w:p w14:paraId="1977D7F7" w14:textId="77777777" w:rsidR="00E91BF0" w:rsidRPr="005154C5" w:rsidRDefault="00E91BF0" w:rsidP="00E91BF0">
      <w:pPr>
        <w:jc w:val="both"/>
        <w:rPr>
          <w:rFonts w:ascii="Arial Narrow" w:hAnsi="Arial Narrow" w:cs="Arial"/>
          <w:sz w:val="22"/>
          <w:szCs w:val="22"/>
          <w:lang w:val="es-MX"/>
        </w:rPr>
      </w:pPr>
      <w:r w:rsidRPr="005154C5">
        <w:rPr>
          <w:rFonts w:ascii="Arial Narrow" w:hAnsi="Arial Narrow" w:cs="Arial"/>
          <w:sz w:val="22"/>
          <w:szCs w:val="22"/>
          <w:lang w:val="es-MX"/>
        </w:rPr>
        <w:t>Los pagos que realice la entidad al futuro contratista por cumplimiento del presente contrato se realizaran mediante consignación en la cuenta que el designe como propia.</w:t>
      </w:r>
    </w:p>
    <w:p w14:paraId="25A4E876" w14:textId="77777777" w:rsidR="00E91BF0" w:rsidRPr="005154C5" w:rsidRDefault="00E91BF0" w:rsidP="00E91BF0">
      <w:pPr>
        <w:jc w:val="both"/>
        <w:rPr>
          <w:rFonts w:ascii="Arial Narrow" w:hAnsi="Arial Narrow" w:cs="Arial"/>
          <w:sz w:val="22"/>
          <w:szCs w:val="22"/>
          <w:lang w:val="es-MX"/>
        </w:rPr>
      </w:pPr>
    </w:p>
    <w:p w14:paraId="4276C684" w14:textId="77777777" w:rsidR="00E91BF0" w:rsidRPr="005154C5" w:rsidRDefault="00E91BF0" w:rsidP="00E91BF0">
      <w:pPr>
        <w:jc w:val="both"/>
        <w:rPr>
          <w:rFonts w:ascii="Arial Narrow" w:hAnsi="Arial Narrow" w:cs="Arial"/>
          <w:sz w:val="22"/>
          <w:szCs w:val="22"/>
          <w:lang w:val="es-MX"/>
        </w:rPr>
      </w:pPr>
      <w:r w:rsidRPr="005154C5">
        <w:rPr>
          <w:rFonts w:ascii="Arial Narrow" w:hAnsi="Arial Narrow" w:cs="Arial"/>
          <w:sz w:val="22"/>
          <w:szCs w:val="22"/>
          <w:lang w:val="es-MX"/>
        </w:rPr>
        <w:t xml:space="preserve">Si el futuro contratista para efectos del pago requiere solicitar el cambio de su cuenta, este procedimiento deberá realizarlo por intermedio del supervisor de contrato, quien radicará la petición a la DIRECCIÓN ADMINISTRATIVA Y FINANCIERA, con presentación de la nueva certificación bancaria en donde se acredite su apertura junto con los formatos destinados para tal fin. En todo caso el cambio de banco o cuenta para pagos se hará efectivo a más tardar vencidos los treinta (30) días siguientes a la solicitud del supervisor. </w:t>
      </w:r>
    </w:p>
    <w:p w14:paraId="61AA9303" w14:textId="77777777" w:rsidR="00E91BF0" w:rsidRPr="005154C5" w:rsidRDefault="00E91BF0" w:rsidP="00E91BF0">
      <w:pPr>
        <w:jc w:val="both"/>
        <w:rPr>
          <w:rFonts w:ascii="Arial Narrow" w:hAnsi="Arial Narrow" w:cs="Arial"/>
          <w:sz w:val="22"/>
          <w:szCs w:val="22"/>
          <w:lang w:val="es-MX"/>
        </w:rPr>
      </w:pPr>
    </w:p>
    <w:p w14:paraId="67D6CADB" w14:textId="77777777" w:rsidR="00E91BF0" w:rsidRPr="005154C5" w:rsidRDefault="00E91BF0" w:rsidP="00E91BF0">
      <w:pPr>
        <w:jc w:val="both"/>
        <w:rPr>
          <w:rFonts w:ascii="Arial Narrow" w:hAnsi="Arial Narrow" w:cs="Arial"/>
          <w:sz w:val="22"/>
          <w:szCs w:val="22"/>
          <w:lang w:val="es-MX"/>
        </w:rPr>
      </w:pPr>
      <w:r w:rsidRPr="005154C5">
        <w:rPr>
          <w:rFonts w:ascii="Arial Narrow" w:hAnsi="Arial Narrow" w:cs="Arial"/>
          <w:sz w:val="22"/>
          <w:szCs w:val="22"/>
          <w:lang w:val="es-MX"/>
        </w:rPr>
        <w:t xml:space="preserve">En todos los casos los pagos efectuados tendrán los descuentos de ley. </w:t>
      </w:r>
    </w:p>
    <w:p w14:paraId="5DF4E336" w14:textId="2486F26E" w:rsidR="000C20FB" w:rsidRPr="000F4A67" w:rsidRDefault="000C20FB" w:rsidP="00625F36">
      <w:pPr>
        <w:shd w:val="clear" w:color="auto" w:fill="FFFFFF"/>
        <w:tabs>
          <w:tab w:val="left" w:pos="2268"/>
        </w:tabs>
        <w:ind w:right="51"/>
        <w:jc w:val="both"/>
        <w:rPr>
          <w:rFonts w:ascii="Arial Narrow" w:hAnsi="Arial Narrow" w:cs="Arial"/>
          <w:sz w:val="22"/>
          <w:szCs w:val="22"/>
          <w:highlight w:val="yellow"/>
          <w:lang w:val="es-MX"/>
        </w:rPr>
      </w:pPr>
    </w:p>
    <w:p w14:paraId="2006EB60" w14:textId="77777777" w:rsidR="008D3130" w:rsidRPr="00E91BF0" w:rsidRDefault="00C43691" w:rsidP="00F3563D">
      <w:pPr>
        <w:autoSpaceDE w:val="0"/>
        <w:autoSpaceDN w:val="0"/>
        <w:adjustRightInd w:val="0"/>
        <w:jc w:val="both"/>
        <w:rPr>
          <w:rFonts w:ascii="Arial Narrow" w:hAnsi="Arial Narrow" w:cs="Arial"/>
          <w:bCs/>
          <w:color w:val="000000"/>
          <w:sz w:val="22"/>
          <w:szCs w:val="22"/>
        </w:rPr>
      </w:pPr>
      <w:r w:rsidRPr="00F81F62">
        <w:rPr>
          <w:rFonts w:ascii="Arial Narrow" w:hAnsi="Arial Narrow" w:cs="Arial"/>
          <w:b/>
          <w:bCs/>
          <w:color w:val="000000"/>
          <w:sz w:val="22"/>
          <w:szCs w:val="22"/>
        </w:rPr>
        <w:t xml:space="preserve">5. </w:t>
      </w:r>
      <w:r w:rsidR="008D3130" w:rsidRPr="00F81F62">
        <w:rPr>
          <w:rFonts w:ascii="Arial Narrow" w:hAnsi="Arial Narrow" w:cs="Arial"/>
          <w:b/>
          <w:bCs/>
          <w:color w:val="000000"/>
          <w:sz w:val="22"/>
          <w:szCs w:val="22"/>
        </w:rPr>
        <w:t>CAUSALES</w:t>
      </w:r>
      <w:r w:rsidR="008D3130" w:rsidRPr="00E91BF0">
        <w:rPr>
          <w:rFonts w:ascii="Arial Narrow" w:hAnsi="Arial Narrow" w:cs="Arial"/>
          <w:b/>
          <w:bCs/>
          <w:color w:val="000000"/>
          <w:sz w:val="22"/>
          <w:szCs w:val="22"/>
        </w:rPr>
        <w:t xml:space="preserve"> DE RECHAZO</w:t>
      </w:r>
    </w:p>
    <w:p w14:paraId="448087DC"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p>
    <w:p w14:paraId="11E8CF6D" w14:textId="77777777" w:rsidR="006D0E64" w:rsidRPr="00E91BF0" w:rsidRDefault="006D0E64" w:rsidP="00F3563D">
      <w:pPr>
        <w:pStyle w:val="Sangra3detindependiente"/>
        <w:tabs>
          <w:tab w:val="left" w:pos="284"/>
        </w:tabs>
        <w:ind w:left="0"/>
        <w:jc w:val="both"/>
        <w:rPr>
          <w:rFonts w:ascii="Arial Narrow" w:eastAsia="Calibri" w:hAnsi="Arial Narrow" w:cs="Arial"/>
          <w:sz w:val="22"/>
          <w:szCs w:val="22"/>
        </w:rPr>
      </w:pPr>
      <w:r w:rsidRPr="00E91BF0">
        <w:rPr>
          <w:rFonts w:ascii="Arial Narrow" w:eastAsia="Calibri" w:hAnsi="Arial Narrow" w:cs="Arial"/>
          <w:sz w:val="22"/>
          <w:szCs w:val="22"/>
        </w:rPr>
        <w:t xml:space="preserve">Sin perjuicio de lo establecido por la ley aplicable, serán rechazadas las propuestas cuando por su contenido impidan la selección objetiva, especialmente en los siguientes casos:  </w:t>
      </w:r>
    </w:p>
    <w:p w14:paraId="2B6A4D89" w14:textId="7E0FD70F" w:rsidR="006D0E64" w:rsidRPr="00E91BF0" w:rsidRDefault="006D0E64" w:rsidP="00F3563D">
      <w:pPr>
        <w:pStyle w:val="Sangra3detindependiente"/>
        <w:numPr>
          <w:ilvl w:val="0"/>
          <w:numId w:val="2"/>
        </w:numPr>
        <w:tabs>
          <w:tab w:val="clear" w:pos="720"/>
          <w:tab w:val="left" w:pos="284"/>
        </w:tabs>
        <w:ind w:left="0" w:firstLine="0"/>
        <w:jc w:val="both"/>
        <w:rPr>
          <w:rFonts w:ascii="Arial Narrow" w:eastAsia="Calibri" w:hAnsi="Arial Narrow" w:cs="Arial"/>
          <w:sz w:val="22"/>
          <w:szCs w:val="22"/>
        </w:rPr>
      </w:pPr>
      <w:r w:rsidRPr="00E91BF0">
        <w:rPr>
          <w:rFonts w:ascii="Arial Narrow" w:eastAsia="Calibri" w:hAnsi="Arial Narrow" w:cs="Arial"/>
          <w:sz w:val="22"/>
          <w:szCs w:val="22"/>
        </w:rPr>
        <w:t xml:space="preserve"> Cuando la oferta sobrepase el precio unitario de referencia IVA incluido y precio total de referencia IVA incluido. </w:t>
      </w:r>
    </w:p>
    <w:p w14:paraId="282D3871" w14:textId="150D7456" w:rsidR="006D0E64" w:rsidRPr="00E91BF0" w:rsidRDefault="006D0E64" w:rsidP="00F3563D">
      <w:pPr>
        <w:pStyle w:val="Sangra3detindependiente"/>
        <w:numPr>
          <w:ilvl w:val="0"/>
          <w:numId w:val="2"/>
        </w:numPr>
        <w:tabs>
          <w:tab w:val="clear" w:pos="720"/>
          <w:tab w:val="left" w:pos="284"/>
        </w:tabs>
        <w:ind w:left="0" w:firstLine="0"/>
        <w:jc w:val="both"/>
        <w:rPr>
          <w:rFonts w:ascii="Arial Narrow" w:eastAsia="Calibri" w:hAnsi="Arial Narrow" w:cs="Arial"/>
          <w:sz w:val="22"/>
          <w:szCs w:val="22"/>
        </w:rPr>
      </w:pPr>
      <w:r w:rsidRPr="00E91BF0">
        <w:rPr>
          <w:rFonts w:ascii="Arial Narrow" w:eastAsia="Calibri" w:hAnsi="Arial Narrow" w:cs="Arial"/>
          <w:sz w:val="22"/>
          <w:szCs w:val="22"/>
        </w:rPr>
        <w:t>Cuando la oferta</w:t>
      </w:r>
      <w:r w:rsidR="0079245C" w:rsidRPr="00E91BF0">
        <w:rPr>
          <w:rFonts w:ascii="Arial Narrow" w:eastAsia="Calibri" w:hAnsi="Arial Narrow" w:cs="Arial"/>
          <w:sz w:val="22"/>
          <w:szCs w:val="22"/>
        </w:rPr>
        <w:t xml:space="preserve"> económica</w:t>
      </w:r>
      <w:r w:rsidRPr="00E91BF0">
        <w:rPr>
          <w:rFonts w:ascii="Arial Narrow" w:eastAsia="Calibri" w:hAnsi="Arial Narrow" w:cs="Arial"/>
          <w:sz w:val="22"/>
          <w:szCs w:val="22"/>
        </w:rPr>
        <w:t xml:space="preserve"> no incluya la totalidad de los ítems convocados. </w:t>
      </w:r>
    </w:p>
    <w:p w14:paraId="69DB1F50" w14:textId="77777777" w:rsidR="006D0E64" w:rsidRPr="00E91BF0" w:rsidRDefault="006D0E64" w:rsidP="00F3563D">
      <w:pPr>
        <w:pStyle w:val="Sangra3detindependiente"/>
        <w:numPr>
          <w:ilvl w:val="0"/>
          <w:numId w:val="2"/>
        </w:numPr>
        <w:tabs>
          <w:tab w:val="clear" w:pos="720"/>
          <w:tab w:val="left" w:pos="284"/>
        </w:tabs>
        <w:ind w:left="0" w:firstLine="0"/>
        <w:jc w:val="both"/>
        <w:rPr>
          <w:rFonts w:ascii="Arial Narrow" w:eastAsia="Calibri" w:hAnsi="Arial Narrow" w:cs="Arial"/>
          <w:sz w:val="22"/>
          <w:szCs w:val="22"/>
        </w:rPr>
      </w:pPr>
      <w:r w:rsidRPr="00E91BF0">
        <w:rPr>
          <w:rFonts w:ascii="Arial Narrow" w:eastAsia="Calibri" w:hAnsi="Arial Narrow" w:cs="Arial"/>
          <w:sz w:val="22"/>
          <w:szCs w:val="22"/>
        </w:rPr>
        <w:t xml:space="preserve">Cuando la oferta, </w:t>
      </w:r>
      <w:r w:rsidRPr="00E91BF0">
        <w:rPr>
          <w:rFonts w:ascii="Arial Narrow" w:eastAsia="Calibri" w:hAnsi="Arial Narrow" w:cs="Arial"/>
          <w:sz w:val="22"/>
          <w:szCs w:val="22"/>
          <w:u w:val="single"/>
        </w:rPr>
        <w:t>se presente en forma extemporánea o en un lugar distinto al señalado en la invitación a ofertar. En la hora estipulada en la plataforma SECOP II</w:t>
      </w:r>
      <w:r w:rsidRPr="00E91BF0">
        <w:rPr>
          <w:rFonts w:ascii="Arial Narrow" w:eastAsia="Calibri" w:hAnsi="Arial Narrow" w:cs="Arial"/>
          <w:sz w:val="22"/>
          <w:szCs w:val="22"/>
        </w:rPr>
        <w:t>.</w:t>
      </w:r>
    </w:p>
    <w:p w14:paraId="164D3F38" w14:textId="77777777" w:rsidR="006D0E64" w:rsidRPr="00E91BF0" w:rsidRDefault="006D0E64" w:rsidP="00F3563D">
      <w:pPr>
        <w:pStyle w:val="Sangra3detindependiente"/>
        <w:numPr>
          <w:ilvl w:val="0"/>
          <w:numId w:val="2"/>
        </w:numPr>
        <w:tabs>
          <w:tab w:val="clear" w:pos="720"/>
          <w:tab w:val="left" w:pos="284"/>
        </w:tabs>
        <w:ind w:left="0" w:firstLine="0"/>
        <w:jc w:val="both"/>
        <w:rPr>
          <w:rFonts w:ascii="Arial Narrow" w:eastAsia="Calibri" w:hAnsi="Arial Narrow" w:cs="Arial"/>
          <w:sz w:val="22"/>
          <w:szCs w:val="22"/>
        </w:rPr>
      </w:pPr>
      <w:r w:rsidRPr="00E91BF0">
        <w:rPr>
          <w:rFonts w:ascii="Arial Narrow" w:eastAsia="Calibri" w:hAnsi="Arial Narrow" w:cs="Arial"/>
          <w:sz w:val="22"/>
          <w:szCs w:val="22"/>
        </w:rPr>
        <w:t>Cuando alguno de los participantes se encuentre incurso en alguna de las causales de inhabilidad o incompatibilidad previstas en la Constitución o en la ley.</w:t>
      </w:r>
    </w:p>
    <w:p w14:paraId="2C7F0430" w14:textId="77777777" w:rsidR="006D0E64" w:rsidRPr="00E91BF0" w:rsidRDefault="006D0E64" w:rsidP="00F3563D">
      <w:pPr>
        <w:pStyle w:val="Sangra3detindependiente"/>
        <w:numPr>
          <w:ilvl w:val="0"/>
          <w:numId w:val="2"/>
        </w:numPr>
        <w:tabs>
          <w:tab w:val="clear" w:pos="720"/>
          <w:tab w:val="left" w:pos="284"/>
        </w:tabs>
        <w:ind w:left="0" w:firstLine="0"/>
        <w:jc w:val="both"/>
        <w:rPr>
          <w:rFonts w:ascii="Arial Narrow" w:eastAsia="Calibri" w:hAnsi="Arial Narrow" w:cs="Arial"/>
          <w:sz w:val="22"/>
          <w:szCs w:val="22"/>
        </w:rPr>
      </w:pPr>
      <w:r w:rsidRPr="00E91BF0">
        <w:rPr>
          <w:rFonts w:ascii="Arial Narrow" w:eastAsia="Calibri" w:hAnsi="Arial Narrow" w:cs="Arial"/>
          <w:sz w:val="22"/>
          <w:szCs w:val="22"/>
        </w:rPr>
        <w:t xml:space="preserve">Cuando la propuesta esté incompleta en cuanto omita la inclusión de alguno de los documentos necesarios para la comparación objetiva de las ofertas.  </w:t>
      </w:r>
    </w:p>
    <w:p w14:paraId="1FD06BCC" w14:textId="77777777" w:rsidR="006D0E64" w:rsidRPr="00E91BF0" w:rsidRDefault="006D0E64" w:rsidP="00F3563D">
      <w:pPr>
        <w:pStyle w:val="Sangra3detindependiente"/>
        <w:numPr>
          <w:ilvl w:val="0"/>
          <w:numId w:val="2"/>
        </w:numPr>
        <w:tabs>
          <w:tab w:val="clear" w:pos="720"/>
          <w:tab w:val="left" w:pos="284"/>
        </w:tabs>
        <w:ind w:left="0" w:firstLine="0"/>
        <w:jc w:val="both"/>
        <w:rPr>
          <w:rFonts w:ascii="Arial Narrow" w:eastAsia="Calibri" w:hAnsi="Arial Narrow" w:cs="Arial"/>
          <w:sz w:val="22"/>
          <w:szCs w:val="22"/>
        </w:rPr>
      </w:pPr>
      <w:r w:rsidRPr="00E91BF0">
        <w:rPr>
          <w:rFonts w:ascii="Arial Narrow" w:eastAsia="Calibri" w:hAnsi="Arial Narrow" w:cs="Arial"/>
          <w:sz w:val="22"/>
          <w:szCs w:val="22"/>
        </w:rPr>
        <w:t xml:space="preserve">Cuando el oferente presente más de una oferta para este mismo proceso, como representante de persona jurídica o como persona natural. </w:t>
      </w:r>
    </w:p>
    <w:p w14:paraId="19C43A18" w14:textId="77777777" w:rsidR="006D0E64" w:rsidRPr="00E91BF0" w:rsidRDefault="006D0E64" w:rsidP="00F3563D">
      <w:pPr>
        <w:pStyle w:val="Sangra3detindependiente"/>
        <w:numPr>
          <w:ilvl w:val="0"/>
          <w:numId w:val="2"/>
        </w:numPr>
        <w:tabs>
          <w:tab w:val="clear" w:pos="720"/>
          <w:tab w:val="left" w:pos="284"/>
        </w:tabs>
        <w:ind w:left="0" w:firstLine="0"/>
        <w:jc w:val="both"/>
        <w:rPr>
          <w:rFonts w:ascii="Arial Narrow" w:eastAsia="Calibri" w:hAnsi="Arial Narrow" w:cs="Arial"/>
          <w:sz w:val="22"/>
          <w:szCs w:val="22"/>
        </w:rPr>
      </w:pPr>
      <w:r w:rsidRPr="00E91BF0">
        <w:rPr>
          <w:rFonts w:ascii="Arial Narrow" w:eastAsia="Calibri" w:hAnsi="Arial Narrow" w:cs="Arial"/>
          <w:sz w:val="22"/>
          <w:szCs w:val="22"/>
        </w:rPr>
        <w:lastRenderedPageBreak/>
        <w:t xml:space="preserve">Cuando uno o más socios de la persona jurídica proponente o su representante legal, sean socios o representante legal de otra persona jurídica oferente en este mismo proceso.  </w:t>
      </w:r>
    </w:p>
    <w:p w14:paraId="17F55B0D" w14:textId="77777777" w:rsidR="006D0E64" w:rsidRPr="00E91BF0" w:rsidRDefault="006D0E64" w:rsidP="00F3563D">
      <w:pPr>
        <w:pStyle w:val="Sangra3detindependiente"/>
        <w:numPr>
          <w:ilvl w:val="0"/>
          <w:numId w:val="2"/>
        </w:numPr>
        <w:tabs>
          <w:tab w:val="clear" w:pos="720"/>
          <w:tab w:val="left" w:pos="284"/>
        </w:tabs>
        <w:ind w:left="0" w:firstLine="0"/>
        <w:jc w:val="both"/>
        <w:rPr>
          <w:rFonts w:ascii="Arial Narrow" w:eastAsia="Calibri" w:hAnsi="Arial Narrow" w:cs="Arial"/>
          <w:sz w:val="22"/>
          <w:szCs w:val="22"/>
        </w:rPr>
      </w:pPr>
      <w:r w:rsidRPr="00E91BF0">
        <w:rPr>
          <w:rFonts w:ascii="Arial Narrow" w:eastAsia="Calibri" w:hAnsi="Arial Narrow" w:cs="Arial"/>
          <w:sz w:val="22"/>
          <w:szCs w:val="22"/>
        </w:rPr>
        <w:t xml:space="preserve">Cuando uno o más socios de la persona jurídica proponente o su representante legal, se presenten como personas naturales en este mismo proceso.  </w:t>
      </w:r>
    </w:p>
    <w:p w14:paraId="3AB2BB45" w14:textId="77777777" w:rsidR="006D0E64" w:rsidRPr="00E91BF0" w:rsidRDefault="006D0E64" w:rsidP="00F3563D">
      <w:pPr>
        <w:pStyle w:val="Sangra3detindependiente"/>
        <w:numPr>
          <w:ilvl w:val="0"/>
          <w:numId w:val="2"/>
        </w:numPr>
        <w:tabs>
          <w:tab w:val="clear" w:pos="720"/>
          <w:tab w:val="left" w:pos="284"/>
        </w:tabs>
        <w:ind w:left="0" w:firstLine="0"/>
        <w:jc w:val="both"/>
        <w:rPr>
          <w:rFonts w:ascii="Arial Narrow" w:eastAsia="Calibri" w:hAnsi="Arial Narrow" w:cs="Arial"/>
          <w:sz w:val="22"/>
          <w:szCs w:val="22"/>
        </w:rPr>
      </w:pPr>
      <w:r w:rsidRPr="00E91BF0">
        <w:rPr>
          <w:rFonts w:ascii="Arial Narrow" w:eastAsia="Calibri" w:hAnsi="Arial Narrow" w:cs="Arial"/>
          <w:sz w:val="22"/>
          <w:szCs w:val="22"/>
        </w:rPr>
        <w:t xml:space="preserve">Cuando en la propuesta se encuentre información o documentos que no se ajusten a la realidad por contener datos tergiversados, alterados o tendientes a inducir a error a la Entidad.  </w:t>
      </w:r>
    </w:p>
    <w:p w14:paraId="75C70CB9" w14:textId="77777777" w:rsidR="006D0E64" w:rsidRPr="00E91BF0" w:rsidRDefault="006D0E64" w:rsidP="00F3563D">
      <w:pPr>
        <w:pStyle w:val="Sangra3detindependiente"/>
        <w:tabs>
          <w:tab w:val="num" w:pos="709"/>
        </w:tabs>
        <w:ind w:left="0"/>
        <w:jc w:val="both"/>
        <w:rPr>
          <w:rFonts w:ascii="Arial Narrow" w:eastAsia="Calibri" w:hAnsi="Arial Narrow" w:cs="Arial"/>
          <w:sz w:val="22"/>
          <w:szCs w:val="22"/>
        </w:rPr>
      </w:pPr>
      <w:r w:rsidRPr="00E91BF0">
        <w:rPr>
          <w:rFonts w:ascii="Arial Narrow" w:eastAsia="Calibri" w:hAnsi="Arial Narrow" w:cs="Arial"/>
          <w:sz w:val="22"/>
          <w:szCs w:val="22"/>
        </w:rPr>
        <w:t xml:space="preserve">10. Cuando la Entidad establezca que un proponente ha interferido, influenciado, u obtenido correspondencia interna, proyectos de concepto de evaluación o de respuesta a observaciones, no enviados oficialmente a los proponentes.  </w:t>
      </w:r>
    </w:p>
    <w:p w14:paraId="703FFA0F" w14:textId="77777777" w:rsidR="006D0E64" w:rsidRPr="00E91BF0" w:rsidRDefault="006D0E64" w:rsidP="00F3563D">
      <w:pPr>
        <w:pStyle w:val="Sangra3detindependiente"/>
        <w:tabs>
          <w:tab w:val="num" w:pos="709"/>
        </w:tabs>
        <w:ind w:left="0"/>
        <w:jc w:val="both"/>
        <w:rPr>
          <w:rFonts w:ascii="Arial Narrow" w:eastAsia="Calibri" w:hAnsi="Arial Narrow" w:cs="Arial"/>
          <w:sz w:val="22"/>
          <w:szCs w:val="22"/>
        </w:rPr>
      </w:pPr>
      <w:r w:rsidRPr="00E91BF0">
        <w:rPr>
          <w:rFonts w:ascii="Arial Narrow" w:eastAsia="Calibri" w:hAnsi="Arial Narrow" w:cs="Arial"/>
          <w:sz w:val="22"/>
          <w:szCs w:val="22"/>
        </w:rPr>
        <w:t xml:space="preserve">11. Cuando la Entidad establezca que ha habido confabulación entre los proponentes que altere la aplicación del principio de selección objetiva. </w:t>
      </w:r>
    </w:p>
    <w:p w14:paraId="6168FE2B" w14:textId="77777777" w:rsidR="006D0E64" w:rsidRPr="00E91BF0" w:rsidRDefault="006D0E64" w:rsidP="00F3563D">
      <w:pPr>
        <w:pStyle w:val="Sangra3detindependiente"/>
        <w:tabs>
          <w:tab w:val="num" w:pos="709"/>
        </w:tabs>
        <w:ind w:left="0"/>
        <w:jc w:val="both"/>
        <w:rPr>
          <w:rFonts w:ascii="Arial Narrow" w:eastAsia="Calibri" w:hAnsi="Arial Narrow" w:cs="Arial"/>
          <w:sz w:val="22"/>
          <w:szCs w:val="22"/>
        </w:rPr>
      </w:pPr>
      <w:r w:rsidRPr="00E91BF0">
        <w:rPr>
          <w:rFonts w:ascii="Arial Narrow" w:eastAsia="Calibri" w:hAnsi="Arial Narrow" w:cs="Arial"/>
          <w:sz w:val="22"/>
          <w:szCs w:val="22"/>
        </w:rPr>
        <w:t>12. Cuando la oferta no se encuentre suscrita por la persona natural oferente, el representante legal del proponente o por el apoderado constituido para el efecto, según corresponda.</w:t>
      </w:r>
    </w:p>
    <w:p w14:paraId="13EBA70B" w14:textId="77777777" w:rsidR="006D0E64" w:rsidRPr="00E91BF0" w:rsidRDefault="006D0E64" w:rsidP="00F3563D">
      <w:pPr>
        <w:pStyle w:val="Sangra3detindependiente"/>
        <w:tabs>
          <w:tab w:val="num" w:pos="709"/>
        </w:tabs>
        <w:ind w:left="0"/>
        <w:jc w:val="both"/>
        <w:rPr>
          <w:rFonts w:ascii="Arial Narrow" w:eastAsia="Calibri" w:hAnsi="Arial Narrow" w:cs="Arial"/>
          <w:sz w:val="22"/>
          <w:szCs w:val="22"/>
        </w:rPr>
      </w:pPr>
      <w:r w:rsidRPr="00E91BF0">
        <w:rPr>
          <w:rFonts w:ascii="Arial Narrow" w:eastAsia="Calibri" w:hAnsi="Arial Narrow" w:cs="Arial"/>
          <w:sz w:val="22"/>
          <w:szCs w:val="22"/>
        </w:rPr>
        <w:t>13. La no presentación de la OFERTA ECONÓMICA con la propuesta, o cuando ésta se presente incompleta, o cuando se presente con espacios vacíos o sin diligenciar, cuando así se haya establecido en la presente invitación a ofertar.</w:t>
      </w:r>
    </w:p>
    <w:p w14:paraId="5274084B" w14:textId="77777777" w:rsidR="006D0E64" w:rsidRPr="00E91BF0" w:rsidRDefault="006D0E64" w:rsidP="00F3563D">
      <w:pPr>
        <w:pStyle w:val="Sangra3detindependiente"/>
        <w:tabs>
          <w:tab w:val="num" w:pos="709"/>
        </w:tabs>
        <w:ind w:left="0"/>
        <w:jc w:val="both"/>
        <w:rPr>
          <w:rFonts w:ascii="Arial Narrow" w:eastAsia="Calibri" w:hAnsi="Arial Narrow" w:cs="Arial"/>
          <w:sz w:val="22"/>
          <w:szCs w:val="22"/>
        </w:rPr>
      </w:pPr>
      <w:r w:rsidRPr="00E91BF0">
        <w:rPr>
          <w:rFonts w:ascii="Arial Narrow" w:eastAsia="Calibri" w:hAnsi="Arial Narrow" w:cs="Arial"/>
          <w:sz w:val="22"/>
          <w:szCs w:val="22"/>
        </w:rPr>
        <w:t xml:space="preserve">14. Cuando la oferta supere el presupuesto oficial estimado y/o el valor del (los) ítem (s) supere (n) (los) precio(s) precios de referencia. </w:t>
      </w:r>
    </w:p>
    <w:p w14:paraId="486F0108" w14:textId="77777777" w:rsidR="006D0E64" w:rsidRPr="00E91BF0" w:rsidRDefault="006D0E64" w:rsidP="00F3563D">
      <w:pPr>
        <w:pStyle w:val="Sangra3detindependiente"/>
        <w:tabs>
          <w:tab w:val="num" w:pos="709"/>
        </w:tabs>
        <w:ind w:left="0"/>
        <w:jc w:val="both"/>
        <w:rPr>
          <w:rFonts w:ascii="Arial Narrow" w:eastAsia="Calibri" w:hAnsi="Arial Narrow" w:cs="Arial"/>
          <w:sz w:val="22"/>
          <w:szCs w:val="22"/>
        </w:rPr>
      </w:pPr>
      <w:r w:rsidRPr="00E91BF0">
        <w:rPr>
          <w:rFonts w:ascii="Arial Narrow" w:eastAsia="Calibri" w:hAnsi="Arial Narrow" w:cs="Arial"/>
          <w:sz w:val="22"/>
          <w:szCs w:val="22"/>
        </w:rPr>
        <w:t>15. Si el proponente no responde el requerimiento efectuado por la Entidad dentro del término establecido, o dando respuesta ésta no es satisfactoria, y en consecuencia no cumple con alguno de los aspectos técnicos o los requisitos de carácter jurídico, financiero, económico, de experiencia del proponente para la ejecución del contrato, según corresponda. En cuyo caso la entidad procederá con la verificación y evaluación del proponente con el segundo menor precio y así sucesivamente.</w:t>
      </w:r>
    </w:p>
    <w:p w14:paraId="65877D4D" w14:textId="77777777" w:rsidR="006D0E64" w:rsidRPr="00E91BF0" w:rsidRDefault="006D0E64" w:rsidP="00F3563D">
      <w:pPr>
        <w:pStyle w:val="Sangra3detindependiente"/>
        <w:tabs>
          <w:tab w:val="num" w:pos="709"/>
        </w:tabs>
        <w:ind w:left="0"/>
        <w:jc w:val="both"/>
        <w:rPr>
          <w:rFonts w:ascii="Arial Narrow" w:eastAsia="Calibri" w:hAnsi="Arial Narrow" w:cs="Arial"/>
          <w:sz w:val="22"/>
          <w:szCs w:val="22"/>
        </w:rPr>
      </w:pPr>
      <w:r w:rsidRPr="00E91BF0">
        <w:rPr>
          <w:rFonts w:ascii="Arial Narrow" w:eastAsia="Calibri" w:hAnsi="Arial Narrow" w:cs="Arial"/>
          <w:sz w:val="22"/>
          <w:szCs w:val="22"/>
        </w:rPr>
        <w:t>16. Cuando la oferta haya sido evaluada como no hábil en los términos establecidos en la presente invitación a ofertar.</w:t>
      </w:r>
    </w:p>
    <w:p w14:paraId="19DED44F" w14:textId="77777777" w:rsidR="006D0E64" w:rsidRPr="00E91BF0" w:rsidRDefault="006D0E64" w:rsidP="00F3563D">
      <w:pPr>
        <w:pStyle w:val="Sangra3detindependiente"/>
        <w:tabs>
          <w:tab w:val="num" w:pos="709"/>
        </w:tabs>
        <w:ind w:left="0"/>
        <w:jc w:val="both"/>
        <w:rPr>
          <w:rFonts w:ascii="Arial Narrow" w:eastAsia="Calibri" w:hAnsi="Arial Narrow" w:cs="Arial"/>
          <w:sz w:val="22"/>
          <w:szCs w:val="22"/>
        </w:rPr>
      </w:pPr>
      <w:r w:rsidRPr="00E91BF0">
        <w:rPr>
          <w:rFonts w:ascii="Arial Narrow" w:eastAsia="Calibri" w:hAnsi="Arial Narrow" w:cs="Arial"/>
          <w:sz w:val="22"/>
          <w:szCs w:val="22"/>
        </w:rPr>
        <w:t>17. Cuando se considere que el precio final obtenido de la propuesta resulte artificialmente bajo y analizadas las explicaciones del proponente, la Entidad considere con fundamentos objetivos y razonables que esa propuesta económica pone en riesgo el proceso y el cumplimiento de las obligaciones contractuales en caso de resultar favorecido con la adjudicación.</w:t>
      </w:r>
    </w:p>
    <w:p w14:paraId="40C90FF1" w14:textId="36A16C99" w:rsidR="006D0E64" w:rsidRPr="00E91BF0" w:rsidRDefault="00D74A9E" w:rsidP="00F3563D">
      <w:pPr>
        <w:pStyle w:val="Sangra3detindependiente"/>
        <w:tabs>
          <w:tab w:val="left" w:pos="284"/>
          <w:tab w:val="num" w:pos="709"/>
        </w:tabs>
        <w:ind w:hanging="294"/>
        <w:jc w:val="both"/>
        <w:rPr>
          <w:rFonts w:ascii="Arial Narrow" w:eastAsia="Calibri" w:hAnsi="Arial Narrow" w:cs="Arial"/>
          <w:sz w:val="22"/>
          <w:szCs w:val="22"/>
        </w:rPr>
      </w:pPr>
      <w:r w:rsidRPr="00E91BF0">
        <w:rPr>
          <w:rFonts w:ascii="Arial Narrow" w:eastAsia="Calibri" w:hAnsi="Arial Narrow" w:cs="Arial"/>
          <w:sz w:val="22"/>
          <w:szCs w:val="22"/>
        </w:rPr>
        <w:t xml:space="preserve">18. </w:t>
      </w:r>
      <w:r w:rsidR="006D0E64" w:rsidRPr="00E91BF0">
        <w:rPr>
          <w:rFonts w:ascii="Arial Narrow" w:eastAsia="Calibri" w:hAnsi="Arial Narrow" w:cs="Arial"/>
          <w:sz w:val="22"/>
          <w:szCs w:val="22"/>
        </w:rPr>
        <w:t>Toda otra causa contemplada en las normas legales vigentes.</w:t>
      </w:r>
    </w:p>
    <w:p w14:paraId="7FA5709B" w14:textId="24FA2230" w:rsidR="003123F8" w:rsidRPr="00E91BF0" w:rsidRDefault="009F4474" w:rsidP="003123F8">
      <w:pPr>
        <w:pStyle w:val="Sangra3detindependiente"/>
        <w:tabs>
          <w:tab w:val="left" w:pos="284"/>
          <w:tab w:val="num" w:pos="709"/>
        </w:tabs>
        <w:ind w:hanging="294"/>
        <w:jc w:val="both"/>
        <w:rPr>
          <w:rFonts w:ascii="Arial Narrow" w:eastAsia="Calibri" w:hAnsi="Arial Narrow" w:cs="Arial"/>
          <w:sz w:val="22"/>
          <w:szCs w:val="22"/>
        </w:rPr>
      </w:pPr>
      <w:r w:rsidRPr="00E91BF0">
        <w:rPr>
          <w:rFonts w:ascii="Arial Narrow" w:eastAsia="Calibri" w:hAnsi="Arial Narrow" w:cs="Arial"/>
          <w:sz w:val="22"/>
          <w:szCs w:val="22"/>
        </w:rPr>
        <w:t>19</w:t>
      </w:r>
      <w:r w:rsidR="003123F8" w:rsidRPr="00E91BF0">
        <w:rPr>
          <w:rFonts w:ascii="Arial Narrow" w:eastAsia="Calibri" w:hAnsi="Arial Narrow" w:cs="Arial"/>
          <w:sz w:val="22"/>
          <w:szCs w:val="22"/>
        </w:rPr>
        <w:t xml:space="preserve">. Las demás indicadas en la invitación a ofertar. </w:t>
      </w:r>
    </w:p>
    <w:p w14:paraId="7C755568" w14:textId="77777777" w:rsidR="006D0E64" w:rsidRPr="00E91BF0" w:rsidRDefault="006D0E64" w:rsidP="00F3563D">
      <w:pPr>
        <w:pStyle w:val="Sangra3detindependiente"/>
        <w:tabs>
          <w:tab w:val="left" w:pos="284"/>
        </w:tabs>
        <w:spacing w:after="0"/>
        <w:ind w:left="0"/>
        <w:jc w:val="both"/>
        <w:rPr>
          <w:rFonts w:ascii="Arial Narrow" w:hAnsi="Arial Narrow" w:cs="Arial"/>
          <w:bCs/>
          <w:sz w:val="22"/>
          <w:szCs w:val="22"/>
          <w:lang w:val="es-CO"/>
        </w:rPr>
      </w:pPr>
    </w:p>
    <w:p w14:paraId="3C5A7436" w14:textId="77777777" w:rsidR="008D3130" w:rsidRPr="00E91BF0" w:rsidRDefault="00C43691" w:rsidP="00F3563D">
      <w:pPr>
        <w:autoSpaceDE w:val="0"/>
        <w:autoSpaceDN w:val="0"/>
        <w:adjustRightInd w:val="0"/>
        <w:jc w:val="both"/>
        <w:rPr>
          <w:rFonts w:ascii="Arial Narrow" w:hAnsi="Arial Narrow" w:cs="Arial"/>
          <w:b/>
          <w:bCs/>
          <w:sz w:val="22"/>
          <w:szCs w:val="22"/>
          <w:lang w:val="es-ES"/>
        </w:rPr>
      </w:pPr>
      <w:r w:rsidRPr="00E91BF0">
        <w:rPr>
          <w:rFonts w:ascii="Arial Narrow" w:hAnsi="Arial Narrow" w:cs="Arial"/>
          <w:b/>
          <w:bCs/>
          <w:sz w:val="22"/>
          <w:szCs w:val="22"/>
          <w:lang w:val="es-ES"/>
        </w:rPr>
        <w:t xml:space="preserve">6. </w:t>
      </w:r>
      <w:r w:rsidR="008D3130" w:rsidRPr="00E91BF0">
        <w:rPr>
          <w:rFonts w:ascii="Arial Narrow" w:hAnsi="Arial Narrow" w:cs="Arial"/>
          <w:b/>
          <w:bCs/>
          <w:sz w:val="22"/>
          <w:szCs w:val="22"/>
          <w:lang w:val="es-ES"/>
        </w:rPr>
        <w:t>DECLARATORIA DE DESIERTO DEL PROCESO</w:t>
      </w:r>
    </w:p>
    <w:p w14:paraId="75291827" w14:textId="77777777" w:rsidR="008D3130" w:rsidRPr="00E91BF0" w:rsidRDefault="008D3130" w:rsidP="00F3563D">
      <w:pPr>
        <w:autoSpaceDE w:val="0"/>
        <w:autoSpaceDN w:val="0"/>
        <w:adjustRightInd w:val="0"/>
        <w:jc w:val="both"/>
        <w:rPr>
          <w:rFonts w:ascii="Arial Narrow" w:hAnsi="Arial Narrow" w:cs="Arial"/>
          <w:b/>
          <w:bCs/>
          <w:sz w:val="22"/>
          <w:szCs w:val="22"/>
          <w:lang w:val="es-ES"/>
        </w:rPr>
      </w:pPr>
    </w:p>
    <w:p w14:paraId="44907685" w14:textId="77777777" w:rsidR="008D3130" w:rsidRPr="00E91BF0" w:rsidRDefault="008D3130" w:rsidP="00F3563D">
      <w:pPr>
        <w:pStyle w:val="Textoindependiente"/>
        <w:spacing w:after="0" w:line="240" w:lineRule="auto"/>
        <w:jc w:val="both"/>
        <w:rPr>
          <w:rFonts w:ascii="Arial Narrow" w:hAnsi="Arial Narrow" w:cs="Arial"/>
          <w:sz w:val="22"/>
          <w:szCs w:val="22"/>
        </w:rPr>
      </w:pPr>
      <w:r w:rsidRPr="00E91BF0">
        <w:rPr>
          <w:rFonts w:ascii="Arial Narrow" w:hAnsi="Arial Narrow" w:cs="Arial"/>
          <w:sz w:val="22"/>
          <w:szCs w:val="22"/>
        </w:rPr>
        <w:t xml:space="preserve">La Entidad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 </w:t>
      </w:r>
    </w:p>
    <w:p w14:paraId="751FAAF3" w14:textId="77777777" w:rsidR="008D3130" w:rsidRPr="00E91BF0" w:rsidRDefault="008D3130" w:rsidP="00F3563D">
      <w:pPr>
        <w:pStyle w:val="Textoindependiente"/>
        <w:spacing w:after="0" w:line="240" w:lineRule="auto"/>
        <w:jc w:val="both"/>
        <w:rPr>
          <w:rFonts w:ascii="Arial Narrow" w:hAnsi="Arial Narrow" w:cs="Arial"/>
          <w:sz w:val="22"/>
          <w:szCs w:val="22"/>
        </w:rPr>
      </w:pPr>
    </w:p>
    <w:p w14:paraId="5AEE15ED" w14:textId="77777777" w:rsidR="008D3130" w:rsidRPr="00E91BF0" w:rsidRDefault="008D3130" w:rsidP="00F3563D">
      <w:pPr>
        <w:autoSpaceDE w:val="0"/>
        <w:autoSpaceDN w:val="0"/>
        <w:adjustRightInd w:val="0"/>
        <w:jc w:val="both"/>
        <w:rPr>
          <w:rFonts w:ascii="Arial Narrow" w:hAnsi="Arial Narrow" w:cs="Arial"/>
          <w:sz w:val="22"/>
          <w:szCs w:val="22"/>
        </w:rPr>
      </w:pPr>
      <w:r w:rsidRPr="00E91BF0">
        <w:rPr>
          <w:rFonts w:ascii="Arial Narrow" w:hAnsi="Arial Narrow" w:cs="Arial"/>
          <w:sz w:val="22"/>
          <w:szCs w:val="22"/>
        </w:rPr>
        <w:t xml:space="preserve">La declaratoria de desierto del proceso, se hará mediante acto motivado </w:t>
      </w:r>
      <w:r w:rsidRPr="00E91BF0">
        <w:rPr>
          <w:rFonts w:ascii="Arial Narrow" w:hAnsi="Arial Narrow" w:cs="Arial"/>
          <w:bCs/>
          <w:sz w:val="22"/>
          <w:szCs w:val="22"/>
        </w:rPr>
        <w:t xml:space="preserve">conforme lo establecido en el artículo 25 numeral 18 de la Ley 80 de 1993, </w:t>
      </w:r>
      <w:r w:rsidRPr="00E91BF0">
        <w:rPr>
          <w:rFonts w:ascii="Arial Narrow" w:hAnsi="Arial Narrow" w:cs="Arial"/>
          <w:sz w:val="22"/>
          <w:szCs w:val="22"/>
        </w:rPr>
        <w:t xml:space="preserve">el cual se notificará a todos los proponentes y se publicará en el Sistema </w:t>
      </w:r>
      <w:r w:rsidRPr="00E91BF0">
        <w:rPr>
          <w:rFonts w:ascii="Arial Narrow" w:hAnsi="Arial Narrow" w:cs="Arial"/>
          <w:sz w:val="22"/>
          <w:szCs w:val="22"/>
        </w:rPr>
        <w:lastRenderedPageBreak/>
        <w:t>Electrónico para la Contratación Pública SECOP. Contra dicho acto procede únicamente el recurso de reposición, salvo que la declaratoria obedezca a la no recepción de ofertas, en cuyo caso el Acto Administrativo únicamente se publicará en el SECOP.</w:t>
      </w:r>
    </w:p>
    <w:p w14:paraId="7ACC036E" w14:textId="77777777" w:rsidR="00B619A6" w:rsidRPr="00E91BF0" w:rsidRDefault="00B619A6" w:rsidP="00F3563D">
      <w:pPr>
        <w:autoSpaceDE w:val="0"/>
        <w:autoSpaceDN w:val="0"/>
        <w:adjustRightInd w:val="0"/>
        <w:jc w:val="both"/>
        <w:rPr>
          <w:rFonts w:ascii="Arial Narrow" w:hAnsi="Arial Narrow" w:cs="Arial"/>
          <w:bCs/>
          <w:color w:val="000000"/>
          <w:sz w:val="22"/>
          <w:szCs w:val="22"/>
        </w:rPr>
      </w:pPr>
    </w:p>
    <w:p w14:paraId="7FAC8719" w14:textId="77777777" w:rsidR="008D3130" w:rsidRPr="00E91BF0" w:rsidRDefault="00C43691" w:rsidP="00F3563D">
      <w:pPr>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 xml:space="preserve">7. </w:t>
      </w:r>
      <w:r w:rsidR="008D3130" w:rsidRPr="00E91BF0">
        <w:rPr>
          <w:rFonts w:ascii="Arial Narrow" w:hAnsi="Arial Narrow" w:cs="Arial"/>
          <w:b/>
          <w:bCs/>
          <w:color w:val="000000"/>
          <w:sz w:val="22"/>
          <w:szCs w:val="22"/>
        </w:rPr>
        <w:t>CORRESPONDENCIA</w:t>
      </w:r>
    </w:p>
    <w:p w14:paraId="18C7B8E7" w14:textId="77777777" w:rsidR="008D3130" w:rsidRPr="00E91BF0" w:rsidRDefault="008D3130" w:rsidP="00F3563D">
      <w:pPr>
        <w:autoSpaceDE w:val="0"/>
        <w:autoSpaceDN w:val="0"/>
        <w:adjustRightInd w:val="0"/>
        <w:jc w:val="both"/>
        <w:rPr>
          <w:rFonts w:ascii="Arial Narrow" w:hAnsi="Arial Narrow" w:cs="Arial"/>
          <w:b/>
          <w:bCs/>
          <w:color w:val="000000"/>
          <w:sz w:val="22"/>
          <w:szCs w:val="22"/>
        </w:rPr>
      </w:pPr>
    </w:p>
    <w:p w14:paraId="410D4245" w14:textId="77777777" w:rsidR="008D3130" w:rsidRPr="00E91BF0" w:rsidRDefault="008D3130" w:rsidP="00F3563D">
      <w:pPr>
        <w:tabs>
          <w:tab w:val="left" w:pos="284"/>
        </w:tabs>
        <w:jc w:val="both"/>
        <w:rPr>
          <w:rFonts w:ascii="Arial Narrow" w:hAnsi="Arial Narrow" w:cs="Arial"/>
          <w:bCs/>
          <w:sz w:val="22"/>
          <w:szCs w:val="22"/>
          <w:u w:val="single"/>
        </w:rPr>
      </w:pPr>
      <w:r w:rsidRPr="00E91BF0">
        <w:rPr>
          <w:rFonts w:ascii="Arial Narrow" w:hAnsi="Arial Narrow" w:cs="Arial"/>
          <w:bCs/>
          <w:sz w:val="22"/>
          <w:szCs w:val="22"/>
        </w:rPr>
        <w:t xml:space="preserve">Se recibirá la documentación a través de la </w:t>
      </w:r>
      <w:r w:rsidRPr="00E91BF0">
        <w:rPr>
          <w:rFonts w:ascii="Arial Narrow" w:hAnsi="Arial Narrow" w:cs="Arial"/>
          <w:bCs/>
          <w:sz w:val="22"/>
          <w:szCs w:val="22"/>
          <w:u w:val="single"/>
        </w:rPr>
        <w:t>PLATAFORMA SECOP II</w:t>
      </w:r>
    </w:p>
    <w:p w14:paraId="34B42E6E" w14:textId="77777777" w:rsidR="008D3130" w:rsidRPr="00E91BF0" w:rsidRDefault="008D3130" w:rsidP="00F3563D">
      <w:pPr>
        <w:tabs>
          <w:tab w:val="left" w:pos="284"/>
        </w:tabs>
        <w:jc w:val="both"/>
        <w:rPr>
          <w:rFonts w:ascii="Arial Narrow" w:hAnsi="Arial Narrow" w:cs="Arial"/>
          <w:b/>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28"/>
      </w:tblGrid>
      <w:tr w:rsidR="008D3130" w:rsidRPr="00E91BF0" w14:paraId="04FCF5E5" w14:textId="77777777" w:rsidTr="008D3130">
        <w:tc>
          <w:tcPr>
            <w:tcW w:w="9054" w:type="dxa"/>
          </w:tcPr>
          <w:p w14:paraId="7F65F1DF" w14:textId="052F77BC" w:rsidR="00B619A6" w:rsidRPr="00E91BF0" w:rsidRDefault="008D3130" w:rsidP="00F3563D">
            <w:pPr>
              <w:pStyle w:val="Textoindependiente"/>
              <w:spacing w:line="240" w:lineRule="auto"/>
              <w:jc w:val="both"/>
              <w:rPr>
                <w:rFonts w:ascii="Arial Narrow" w:hAnsi="Arial Narrow" w:cs="Arial"/>
                <w:b/>
                <w:sz w:val="22"/>
                <w:szCs w:val="22"/>
              </w:rPr>
            </w:pPr>
            <w:r w:rsidRPr="00E91BF0">
              <w:rPr>
                <w:rFonts w:ascii="Arial Narrow" w:hAnsi="Arial Narrow" w:cs="Arial"/>
                <w:b/>
                <w:sz w:val="22"/>
                <w:szCs w:val="22"/>
                <w:u w:val="single"/>
              </w:rPr>
              <w:t>NOTA:</w:t>
            </w:r>
            <w:r w:rsidRPr="00E91BF0">
              <w:rPr>
                <w:rFonts w:ascii="Arial Narrow" w:hAnsi="Arial Narrow" w:cs="Arial"/>
                <w:b/>
                <w:sz w:val="22"/>
                <w:szCs w:val="22"/>
              </w:rPr>
              <w:t xml:space="preserve"> La Dirección Centro de Rehabilitación Inclusiva </w:t>
            </w:r>
            <w:r w:rsidR="00F850B9" w:rsidRPr="00E91BF0">
              <w:rPr>
                <w:rFonts w:ascii="Arial Narrow" w:hAnsi="Arial Narrow" w:cs="Arial"/>
                <w:b/>
                <w:sz w:val="22"/>
                <w:szCs w:val="22"/>
              </w:rPr>
              <w:t xml:space="preserve">DCRI </w:t>
            </w:r>
            <w:r w:rsidRPr="00E91BF0">
              <w:rPr>
                <w:rFonts w:ascii="Arial Narrow" w:hAnsi="Arial Narrow" w:cs="Arial"/>
                <w:b/>
                <w:sz w:val="22"/>
                <w:szCs w:val="22"/>
              </w:rPr>
              <w:t>del Ministerio de Defensa Nacional no atenderá consultas personales ni telefónicas. Toda solicitud de aclaración debe presentarse por escrito y en los términos señalados en el presente pliego de condiciones.</w:t>
            </w:r>
          </w:p>
        </w:tc>
      </w:tr>
    </w:tbl>
    <w:p w14:paraId="77720BA9" w14:textId="77777777" w:rsidR="00BF7EBD" w:rsidRPr="00E91BF0" w:rsidRDefault="00BF7EBD" w:rsidP="00F3563D">
      <w:pPr>
        <w:autoSpaceDE w:val="0"/>
        <w:autoSpaceDN w:val="0"/>
        <w:adjustRightInd w:val="0"/>
        <w:jc w:val="both"/>
        <w:rPr>
          <w:rFonts w:ascii="Arial Narrow" w:hAnsi="Arial Narrow" w:cs="Arial"/>
          <w:b/>
          <w:bCs/>
          <w:color w:val="000000"/>
          <w:sz w:val="22"/>
          <w:szCs w:val="22"/>
        </w:rPr>
      </w:pPr>
    </w:p>
    <w:p w14:paraId="6D363872" w14:textId="77777777" w:rsidR="008D3130" w:rsidRPr="00E91BF0" w:rsidRDefault="00C43691" w:rsidP="00F3563D">
      <w:pPr>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 xml:space="preserve">8. </w:t>
      </w:r>
      <w:r w:rsidR="008D3130" w:rsidRPr="00E91BF0">
        <w:rPr>
          <w:rFonts w:ascii="Arial Narrow" w:hAnsi="Arial Narrow" w:cs="Arial"/>
          <w:b/>
          <w:bCs/>
          <w:color w:val="000000"/>
          <w:sz w:val="22"/>
          <w:szCs w:val="22"/>
        </w:rPr>
        <w:t>PREPARACIÓN Y PRESENTACIÓN DE LAS PROPUESTAS</w:t>
      </w:r>
    </w:p>
    <w:p w14:paraId="5420568A" w14:textId="77777777" w:rsidR="008D3130" w:rsidRPr="00E91BF0" w:rsidRDefault="008D3130" w:rsidP="00F3563D">
      <w:pPr>
        <w:autoSpaceDE w:val="0"/>
        <w:autoSpaceDN w:val="0"/>
        <w:adjustRightInd w:val="0"/>
        <w:jc w:val="both"/>
        <w:rPr>
          <w:rFonts w:ascii="Arial Narrow" w:hAnsi="Arial Narrow" w:cs="Arial"/>
          <w:b/>
          <w:bCs/>
          <w:color w:val="000000"/>
          <w:sz w:val="22"/>
          <w:szCs w:val="22"/>
        </w:rPr>
      </w:pPr>
    </w:p>
    <w:p w14:paraId="77A4BFF9" w14:textId="77777777" w:rsidR="008D3130" w:rsidRPr="00E91BF0" w:rsidRDefault="008D3130" w:rsidP="00F3563D">
      <w:pPr>
        <w:pStyle w:val="Lista"/>
        <w:ind w:left="0" w:firstLine="0"/>
        <w:jc w:val="both"/>
        <w:rPr>
          <w:rFonts w:ascii="Arial Narrow" w:hAnsi="Arial Narrow" w:cs="Arial"/>
          <w:color w:val="000000"/>
          <w:sz w:val="22"/>
          <w:szCs w:val="22"/>
        </w:rPr>
      </w:pPr>
      <w:r w:rsidRPr="00E91BF0">
        <w:rPr>
          <w:rFonts w:ascii="Arial Narrow" w:hAnsi="Arial Narrow" w:cs="Arial"/>
          <w:b/>
          <w:sz w:val="22"/>
          <w:szCs w:val="22"/>
          <w:u w:val="single"/>
        </w:rPr>
        <w:t>La oferta será presentada en la Plataforma del SECOP II</w:t>
      </w:r>
      <w:r w:rsidRPr="00E91BF0">
        <w:rPr>
          <w:rFonts w:ascii="Arial Narrow" w:hAnsi="Arial Narrow" w:cs="Arial"/>
          <w:sz w:val="22"/>
          <w:szCs w:val="22"/>
        </w:rPr>
        <w:t xml:space="preserve">, </w:t>
      </w:r>
      <w:r w:rsidRPr="00E91BF0">
        <w:rPr>
          <w:rFonts w:ascii="Arial Narrow" w:hAnsi="Arial Narrow" w:cs="Arial"/>
          <w:color w:val="000000"/>
          <w:sz w:val="22"/>
          <w:szCs w:val="22"/>
        </w:rPr>
        <w:t xml:space="preserve">Las propuestas se recibirán hasta el día y hora indicados en el </w:t>
      </w:r>
      <w:r w:rsidRPr="00E91BF0">
        <w:rPr>
          <w:rFonts w:ascii="Arial Narrow" w:hAnsi="Arial Narrow" w:cs="Arial"/>
          <w:b/>
          <w:i/>
          <w:color w:val="000000"/>
          <w:sz w:val="22"/>
          <w:szCs w:val="22"/>
        </w:rPr>
        <w:t>“CRONOGRAMA DEL PROCESO”</w:t>
      </w:r>
      <w:r w:rsidRPr="00E91BF0">
        <w:rPr>
          <w:rFonts w:ascii="Arial Narrow" w:hAnsi="Arial Narrow" w:cs="Arial"/>
          <w:color w:val="000000"/>
          <w:sz w:val="22"/>
          <w:szCs w:val="22"/>
        </w:rPr>
        <w:t xml:space="preserve"> de</w:t>
      </w:r>
      <w:r w:rsidR="00DF42A4" w:rsidRPr="00E91BF0">
        <w:rPr>
          <w:rFonts w:ascii="Arial Narrow" w:hAnsi="Arial Narrow" w:cs="Arial"/>
          <w:color w:val="000000"/>
          <w:sz w:val="22"/>
          <w:szCs w:val="22"/>
        </w:rPr>
        <w:t xml:space="preserve"> </w:t>
      </w:r>
      <w:r w:rsidRPr="00E91BF0">
        <w:rPr>
          <w:rFonts w:ascii="Arial Narrow" w:hAnsi="Arial Narrow" w:cs="Arial"/>
          <w:color w:val="000000"/>
          <w:sz w:val="22"/>
          <w:szCs w:val="22"/>
        </w:rPr>
        <w:t>l</w:t>
      </w:r>
      <w:r w:rsidR="00DF42A4" w:rsidRPr="00E91BF0">
        <w:rPr>
          <w:rFonts w:ascii="Arial Narrow" w:hAnsi="Arial Narrow" w:cs="Arial"/>
          <w:color w:val="000000"/>
          <w:sz w:val="22"/>
          <w:szCs w:val="22"/>
        </w:rPr>
        <w:t>a</w:t>
      </w:r>
      <w:r w:rsidRPr="00E91BF0">
        <w:rPr>
          <w:rFonts w:ascii="Arial Narrow" w:hAnsi="Arial Narrow" w:cs="Arial"/>
          <w:color w:val="000000"/>
          <w:sz w:val="22"/>
          <w:szCs w:val="22"/>
        </w:rPr>
        <w:t xml:space="preserve"> presente </w:t>
      </w:r>
      <w:r w:rsidR="00DF42A4" w:rsidRPr="00E91BF0">
        <w:rPr>
          <w:rFonts w:ascii="Arial Narrow" w:hAnsi="Arial Narrow" w:cs="Arial"/>
          <w:color w:val="000000"/>
          <w:sz w:val="22"/>
          <w:szCs w:val="22"/>
        </w:rPr>
        <w:t>invitación pública.</w:t>
      </w:r>
    </w:p>
    <w:p w14:paraId="0665BD7B" w14:textId="77777777" w:rsidR="00DF42A4" w:rsidRPr="00E91BF0" w:rsidRDefault="00DF42A4" w:rsidP="00F3563D">
      <w:pPr>
        <w:pStyle w:val="Lista"/>
        <w:ind w:left="0" w:firstLine="0"/>
        <w:jc w:val="both"/>
        <w:rPr>
          <w:rFonts w:ascii="Arial Narrow" w:hAnsi="Arial Narrow" w:cs="Arial"/>
          <w:sz w:val="22"/>
          <w:szCs w:val="22"/>
        </w:rPr>
      </w:pPr>
    </w:p>
    <w:p w14:paraId="0822BB47" w14:textId="77777777" w:rsidR="008D3130" w:rsidRPr="00E91BF0" w:rsidRDefault="008D3130" w:rsidP="00F3563D">
      <w:pPr>
        <w:pStyle w:val="Textoindependiente"/>
        <w:spacing w:line="240" w:lineRule="auto"/>
        <w:jc w:val="both"/>
        <w:rPr>
          <w:rFonts w:ascii="Arial Narrow" w:hAnsi="Arial Narrow" w:cs="Arial"/>
          <w:sz w:val="22"/>
          <w:szCs w:val="22"/>
        </w:rPr>
      </w:pPr>
      <w:r w:rsidRPr="00E91BF0">
        <w:rPr>
          <w:rFonts w:ascii="Arial Narrow" w:hAnsi="Arial Narrow" w:cs="Arial"/>
          <w:sz w:val="22"/>
          <w:szCs w:val="22"/>
        </w:rPr>
        <w:t>El idioma del proces</w:t>
      </w:r>
      <w:r w:rsidR="00DF42A4" w:rsidRPr="00E91BF0">
        <w:rPr>
          <w:rFonts w:ascii="Arial Narrow" w:hAnsi="Arial Narrow" w:cs="Arial"/>
          <w:sz w:val="22"/>
          <w:szCs w:val="22"/>
        </w:rPr>
        <w:t xml:space="preserve">o de selección es el castellano </w:t>
      </w:r>
      <w:r w:rsidRPr="00E91BF0">
        <w:rPr>
          <w:rFonts w:ascii="Arial Narrow" w:hAnsi="Arial Narrow" w:cs="Arial"/>
          <w:sz w:val="22"/>
          <w:szCs w:val="22"/>
        </w:rPr>
        <w:t xml:space="preserve">y por tanto, se solicita que todos los documentos y certificaciones a los que se refiere </w:t>
      </w:r>
      <w:r w:rsidR="00DF42A4" w:rsidRPr="00E91BF0">
        <w:rPr>
          <w:rFonts w:ascii="Arial Narrow" w:hAnsi="Arial Narrow" w:cs="Arial"/>
          <w:sz w:val="22"/>
          <w:szCs w:val="22"/>
        </w:rPr>
        <w:t>la invitación pública</w:t>
      </w:r>
      <w:r w:rsidRPr="00E91BF0">
        <w:rPr>
          <w:rFonts w:ascii="Arial Narrow" w:hAnsi="Arial Narrow" w:cs="Arial"/>
          <w:sz w:val="22"/>
          <w:szCs w:val="22"/>
        </w:rPr>
        <w:t xml:space="preserve"> emitidos en idioma diferente al castellano, sean presentados en su idioma original y en traducción simple al castellano.</w:t>
      </w:r>
    </w:p>
    <w:p w14:paraId="377750FC" w14:textId="77777777" w:rsidR="008D3130" w:rsidRPr="00E91BF0" w:rsidRDefault="008D3130" w:rsidP="00F3563D">
      <w:pPr>
        <w:pStyle w:val="Textoindependiente"/>
        <w:spacing w:line="240" w:lineRule="auto"/>
        <w:jc w:val="both"/>
        <w:rPr>
          <w:rFonts w:ascii="Arial Narrow" w:hAnsi="Arial Narrow" w:cs="Arial"/>
          <w:sz w:val="22"/>
          <w:szCs w:val="22"/>
        </w:rPr>
      </w:pPr>
      <w:r w:rsidRPr="00E91BF0">
        <w:rPr>
          <w:rFonts w:ascii="Arial Narrow" w:hAnsi="Arial Narrow" w:cs="Arial"/>
          <w:sz w:val="22"/>
          <w:szCs w:val="22"/>
        </w:rPr>
        <w:t>Las enmiendas, entrelíneas y raspaduras serán debidamente salvadas, con una nota al margen firmado por quien suscribió la carta de presentación de la propuesta.</w:t>
      </w:r>
    </w:p>
    <w:p w14:paraId="776AA43E" w14:textId="77777777" w:rsidR="008D3130" w:rsidRPr="00E91BF0" w:rsidRDefault="008D3130" w:rsidP="00F3563D">
      <w:pPr>
        <w:jc w:val="both"/>
        <w:rPr>
          <w:rFonts w:ascii="Arial Narrow" w:hAnsi="Arial Narrow" w:cs="Arial"/>
          <w:sz w:val="22"/>
          <w:szCs w:val="22"/>
        </w:rPr>
      </w:pPr>
      <w:r w:rsidRPr="00E91BF0">
        <w:rPr>
          <w:rFonts w:ascii="Arial Narrow" w:hAnsi="Arial Narrow" w:cs="Arial"/>
          <w:sz w:val="22"/>
          <w:szCs w:val="22"/>
        </w:rPr>
        <w:t xml:space="preserve">La presentación de la propuesta constituye un compromiso entre el proponente y la Entidad, según el cual, dicha propuesta, permanece abierta para su evaluación y aceptación durante </w:t>
      </w:r>
      <w:r w:rsidR="00DF42A4" w:rsidRPr="00E91BF0">
        <w:rPr>
          <w:rFonts w:ascii="Arial Narrow" w:hAnsi="Arial Narrow" w:cs="Arial"/>
          <w:sz w:val="22"/>
          <w:szCs w:val="22"/>
        </w:rPr>
        <w:t>el traslado y hasta la adjudicación</w:t>
      </w:r>
      <w:r w:rsidRPr="00E91BF0">
        <w:rPr>
          <w:rFonts w:ascii="Arial Narrow" w:hAnsi="Arial Narrow" w:cs="Arial"/>
          <w:sz w:val="22"/>
          <w:szCs w:val="22"/>
        </w:rPr>
        <w:t xml:space="preserve">, so pena de hacer efectiva </w:t>
      </w:r>
      <w:r w:rsidR="00DF42A4" w:rsidRPr="00E91BF0">
        <w:rPr>
          <w:rFonts w:ascii="Arial Narrow" w:hAnsi="Arial Narrow" w:cs="Arial"/>
          <w:sz w:val="22"/>
          <w:szCs w:val="22"/>
        </w:rPr>
        <w:t xml:space="preserve">la multa al </w:t>
      </w:r>
      <w:r w:rsidRPr="00E91BF0">
        <w:rPr>
          <w:rFonts w:ascii="Arial Narrow" w:hAnsi="Arial Narrow" w:cs="Arial"/>
          <w:sz w:val="22"/>
          <w:szCs w:val="22"/>
        </w:rPr>
        <w:t xml:space="preserve">proponente </w:t>
      </w:r>
      <w:r w:rsidR="00DF42A4" w:rsidRPr="00E91BF0">
        <w:rPr>
          <w:rFonts w:ascii="Arial Narrow" w:hAnsi="Arial Narrow" w:cs="Arial"/>
          <w:sz w:val="22"/>
          <w:szCs w:val="22"/>
        </w:rPr>
        <w:t xml:space="preserve">si </w:t>
      </w:r>
      <w:r w:rsidRPr="00E91BF0">
        <w:rPr>
          <w:rFonts w:ascii="Arial Narrow" w:hAnsi="Arial Narrow" w:cs="Arial"/>
          <w:sz w:val="22"/>
          <w:szCs w:val="22"/>
        </w:rPr>
        <w:t>la retira, salvo que este retiro obedezca a la configuración de una causal de inhabilidad o incompatibilidad sobreviniente.</w:t>
      </w:r>
    </w:p>
    <w:p w14:paraId="512BD06A" w14:textId="77777777" w:rsidR="008D3130" w:rsidRPr="00E91BF0" w:rsidRDefault="008D3130" w:rsidP="00F3563D">
      <w:pPr>
        <w:jc w:val="both"/>
        <w:rPr>
          <w:rFonts w:ascii="Arial Narrow" w:hAnsi="Arial Narrow" w:cs="Arial"/>
          <w:sz w:val="22"/>
          <w:szCs w:val="22"/>
        </w:rPr>
      </w:pPr>
    </w:p>
    <w:p w14:paraId="18E74FF2" w14:textId="77777777" w:rsidR="008D3130" w:rsidRPr="00E91BF0" w:rsidRDefault="008D3130" w:rsidP="00F3563D">
      <w:pPr>
        <w:jc w:val="both"/>
        <w:rPr>
          <w:rFonts w:ascii="Arial Narrow" w:hAnsi="Arial Narrow" w:cs="Arial"/>
          <w:sz w:val="22"/>
          <w:szCs w:val="22"/>
        </w:rPr>
      </w:pPr>
      <w:r w:rsidRPr="00E91BF0">
        <w:rPr>
          <w:rFonts w:ascii="Arial Narrow" w:hAnsi="Arial Narrow" w:cs="Arial"/>
          <w:b/>
          <w:sz w:val="22"/>
          <w:szCs w:val="22"/>
          <w:u w:val="single"/>
        </w:rPr>
        <w:t>Nota.- Información Confidencial</w:t>
      </w:r>
      <w:r w:rsidRPr="00E91BF0">
        <w:rPr>
          <w:rFonts w:ascii="Arial Narrow" w:hAnsi="Arial Narrow" w:cs="Arial"/>
          <w:b/>
          <w:sz w:val="22"/>
          <w:szCs w:val="22"/>
        </w:rPr>
        <w:t>.</w:t>
      </w:r>
      <w:r w:rsidRPr="00E91BF0">
        <w:rPr>
          <w:rFonts w:ascii="Arial Narrow" w:hAnsi="Arial Narrow" w:cs="Arial"/>
          <w:sz w:val="22"/>
          <w:szCs w:val="22"/>
        </w:rPr>
        <w:t xml:space="preserve"> A pesar de que la naturaleza de la información solicitada para la presentación de las propuestas no tiene la vocación de constituir información que pueda ampararse en la reserva o el secreto protegido por la Ley, los proponentes son responsables de advertir lo contrario en el caso en que las propuestas contuvieren información confidencial, privada o que configure secreto industrial, de acuerdo con la Ley Colombiana, indicando tal calidad y expresando las normas legales que lo fundamentan.</w:t>
      </w:r>
    </w:p>
    <w:p w14:paraId="7CF2BDCB" w14:textId="77777777" w:rsidR="008D3130" w:rsidRPr="00E91BF0" w:rsidRDefault="008D3130" w:rsidP="00F3563D">
      <w:pPr>
        <w:jc w:val="both"/>
        <w:rPr>
          <w:rFonts w:ascii="Arial Narrow" w:hAnsi="Arial Narrow" w:cs="Arial"/>
          <w:sz w:val="22"/>
          <w:szCs w:val="22"/>
        </w:rPr>
      </w:pPr>
    </w:p>
    <w:p w14:paraId="07680E82" w14:textId="77777777" w:rsidR="008D3130" w:rsidRPr="00E91BF0" w:rsidRDefault="008D3130" w:rsidP="00F3563D">
      <w:pPr>
        <w:jc w:val="both"/>
        <w:rPr>
          <w:rFonts w:ascii="Arial Narrow" w:hAnsi="Arial Narrow" w:cs="Arial"/>
          <w:sz w:val="22"/>
          <w:szCs w:val="22"/>
        </w:rPr>
      </w:pPr>
      <w:r w:rsidRPr="00E91BF0">
        <w:rPr>
          <w:rFonts w:ascii="Arial Narrow" w:hAnsi="Arial Narrow" w:cs="Arial"/>
          <w:sz w:val="22"/>
          <w:szCs w:val="22"/>
        </w:rPr>
        <w:t>En todo caso, la Dirección Centro de Rehabilitación Inclusiva del Ministerio de Defensa Nacional DCRI se reserva el derecho de revelar dicha información a sus agentes o asesores, con el fin de evaluar la propuesta.</w:t>
      </w:r>
    </w:p>
    <w:p w14:paraId="3E014B26" w14:textId="77777777" w:rsidR="00DF42A4" w:rsidRPr="00E91BF0" w:rsidRDefault="00DF42A4" w:rsidP="00F3563D">
      <w:pPr>
        <w:jc w:val="both"/>
        <w:rPr>
          <w:rFonts w:ascii="Arial Narrow" w:hAnsi="Arial Narrow" w:cs="Arial"/>
          <w:sz w:val="22"/>
          <w:szCs w:val="22"/>
        </w:rPr>
      </w:pPr>
    </w:p>
    <w:p w14:paraId="52ACB3F1" w14:textId="77777777" w:rsidR="008D3130" w:rsidRPr="00E91BF0" w:rsidRDefault="00C43691" w:rsidP="00F3563D">
      <w:pPr>
        <w:pStyle w:val="Textoindependiente"/>
        <w:spacing w:after="0" w:line="240" w:lineRule="auto"/>
        <w:jc w:val="both"/>
        <w:rPr>
          <w:rFonts w:ascii="Arial Narrow" w:hAnsi="Arial Narrow" w:cs="Arial"/>
          <w:b/>
          <w:bCs/>
          <w:sz w:val="22"/>
          <w:szCs w:val="22"/>
          <w:lang w:val="es-ES"/>
        </w:rPr>
      </w:pPr>
      <w:r w:rsidRPr="00E91BF0">
        <w:rPr>
          <w:rFonts w:ascii="Arial Narrow" w:hAnsi="Arial Narrow" w:cs="Arial"/>
          <w:b/>
          <w:bCs/>
          <w:sz w:val="22"/>
          <w:szCs w:val="22"/>
          <w:lang w:val="es-ES"/>
        </w:rPr>
        <w:t xml:space="preserve">9. </w:t>
      </w:r>
      <w:r w:rsidR="008D3130" w:rsidRPr="00E91BF0">
        <w:rPr>
          <w:rFonts w:ascii="Arial Narrow" w:hAnsi="Arial Narrow" w:cs="Arial"/>
          <w:b/>
          <w:bCs/>
          <w:sz w:val="22"/>
          <w:szCs w:val="22"/>
          <w:lang w:val="es-ES"/>
        </w:rPr>
        <w:t>ENTREGA DE LAS PROPUESTAS Y CIERRE DEL PROCESO</w:t>
      </w:r>
    </w:p>
    <w:p w14:paraId="467FF4CD" w14:textId="77777777" w:rsidR="008D3130" w:rsidRPr="00E91BF0" w:rsidRDefault="008D3130" w:rsidP="00F3563D">
      <w:pPr>
        <w:pStyle w:val="Textoindependiente"/>
        <w:spacing w:after="0" w:line="240" w:lineRule="auto"/>
        <w:jc w:val="both"/>
        <w:rPr>
          <w:rFonts w:ascii="Arial Narrow" w:hAnsi="Arial Narrow" w:cs="Arial"/>
          <w:b/>
          <w:bCs/>
          <w:sz w:val="22"/>
          <w:szCs w:val="22"/>
          <w:lang w:val="es-ES"/>
        </w:rPr>
      </w:pPr>
    </w:p>
    <w:p w14:paraId="35DF248E" w14:textId="77777777" w:rsidR="008D3130" w:rsidRPr="00E91BF0" w:rsidRDefault="008D3130" w:rsidP="00F3563D">
      <w:pPr>
        <w:jc w:val="both"/>
        <w:rPr>
          <w:rFonts w:ascii="Arial Narrow" w:hAnsi="Arial Narrow" w:cs="Arial"/>
          <w:sz w:val="22"/>
          <w:szCs w:val="22"/>
        </w:rPr>
      </w:pPr>
      <w:r w:rsidRPr="00E91BF0">
        <w:rPr>
          <w:rFonts w:ascii="Arial Narrow" w:hAnsi="Arial Narrow" w:cs="Arial"/>
          <w:sz w:val="22"/>
          <w:szCs w:val="22"/>
        </w:rPr>
        <w:t xml:space="preserve">En el presente proceso de </w:t>
      </w:r>
      <w:r w:rsidR="00DF42A4" w:rsidRPr="00E91BF0">
        <w:rPr>
          <w:rFonts w:ascii="Arial Narrow" w:hAnsi="Arial Narrow" w:cs="Arial"/>
          <w:sz w:val="22"/>
          <w:szCs w:val="22"/>
        </w:rPr>
        <w:t>mínima</w:t>
      </w:r>
      <w:r w:rsidRPr="00E91BF0">
        <w:rPr>
          <w:rFonts w:ascii="Arial Narrow" w:hAnsi="Arial Narrow" w:cs="Arial"/>
          <w:sz w:val="22"/>
          <w:szCs w:val="22"/>
        </w:rPr>
        <w:t xml:space="preserve"> cuantía, el plazo para la presentación de las propuestas</w:t>
      </w:r>
      <w:r w:rsidR="00DF42A4" w:rsidRPr="00E91BF0">
        <w:rPr>
          <w:rFonts w:ascii="Arial Narrow" w:hAnsi="Arial Narrow" w:cs="Arial"/>
          <w:sz w:val="22"/>
          <w:szCs w:val="22"/>
        </w:rPr>
        <w:t xml:space="preserve"> será el establecido en el cronograma</w:t>
      </w:r>
      <w:r w:rsidRPr="00E91BF0">
        <w:rPr>
          <w:rFonts w:ascii="Arial Narrow" w:hAnsi="Arial Narrow" w:cs="Arial"/>
          <w:sz w:val="22"/>
          <w:szCs w:val="22"/>
        </w:rPr>
        <w:t xml:space="preserve"> y terminará en la fecha y hora establecidas para el cierre.</w:t>
      </w:r>
    </w:p>
    <w:p w14:paraId="4C8A2B62" w14:textId="77777777" w:rsidR="008D3130" w:rsidRPr="00E91BF0" w:rsidRDefault="008D3130" w:rsidP="00F3563D">
      <w:pPr>
        <w:jc w:val="both"/>
        <w:rPr>
          <w:rFonts w:ascii="Arial Narrow" w:hAnsi="Arial Narrow" w:cs="Arial"/>
          <w:sz w:val="22"/>
          <w:szCs w:val="22"/>
        </w:rPr>
      </w:pPr>
    </w:p>
    <w:p w14:paraId="6BAF3999" w14:textId="2690EE71" w:rsidR="008D3130" w:rsidRPr="00E91BF0" w:rsidRDefault="008D3130" w:rsidP="00F3563D">
      <w:pPr>
        <w:pStyle w:val="Textoindependiente"/>
        <w:spacing w:line="240" w:lineRule="auto"/>
        <w:jc w:val="both"/>
        <w:rPr>
          <w:rFonts w:ascii="Arial Narrow" w:hAnsi="Arial Narrow" w:cs="Arial"/>
          <w:sz w:val="22"/>
          <w:szCs w:val="22"/>
        </w:rPr>
      </w:pPr>
      <w:r w:rsidRPr="00E91BF0">
        <w:rPr>
          <w:rFonts w:ascii="Arial Narrow" w:hAnsi="Arial Narrow" w:cs="Arial"/>
          <w:b/>
          <w:sz w:val="22"/>
          <w:szCs w:val="22"/>
          <w:u w:val="single"/>
        </w:rPr>
        <w:t xml:space="preserve">La Dirección Centro de Rehabilitación Inclusiva </w:t>
      </w:r>
      <w:r w:rsidR="00F850B9" w:rsidRPr="00E91BF0">
        <w:rPr>
          <w:rFonts w:ascii="Arial Narrow" w:hAnsi="Arial Narrow" w:cs="Arial"/>
          <w:b/>
          <w:sz w:val="22"/>
          <w:szCs w:val="22"/>
          <w:u w:val="single"/>
        </w:rPr>
        <w:t>DCRI,</w:t>
      </w:r>
      <w:r w:rsidRPr="00E91BF0">
        <w:rPr>
          <w:rFonts w:ascii="Arial Narrow" w:hAnsi="Arial Narrow" w:cs="Arial"/>
          <w:b/>
          <w:sz w:val="22"/>
          <w:szCs w:val="22"/>
          <w:u w:val="single"/>
        </w:rPr>
        <w:t>del Ministerio de Defensa Nacional recibirá las alertas a través de la plataforma SECOP II</w:t>
      </w:r>
      <w:r w:rsidRPr="00E91BF0">
        <w:rPr>
          <w:rFonts w:ascii="Arial Narrow" w:hAnsi="Arial Narrow" w:cs="Arial"/>
          <w:sz w:val="22"/>
          <w:szCs w:val="22"/>
        </w:rPr>
        <w:t xml:space="preserve">, </w:t>
      </w:r>
      <w:r w:rsidR="00DF42A4" w:rsidRPr="00E91BF0">
        <w:rPr>
          <w:rFonts w:ascii="Arial Narrow" w:hAnsi="Arial Narrow" w:cs="Arial"/>
          <w:sz w:val="22"/>
          <w:szCs w:val="22"/>
        </w:rPr>
        <w:t xml:space="preserve">el orden de recibido será el resultante al momento del cierre en la plataforma. </w:t>
      </w:r>
    </w:p>
    <w:p w14:paraId="3C418B1C" w14:textId="77777777" w:rsidR="008D3130" w:rsidRPr="00E91BF0" w:rsidRDefault="008D3130" w:rsidP="00F3563D">
      <w:pPr>
        <w:pStyle w:val="Textoindependiente0"/>
        <w:tabs>
          <w:tab w:val="clear" w:pos="-720"/>
        </w:tabs>
        <w:suppressAutoHyphens w:val="0"/>
        <w:spacing w:after="0"/>
        <w:rPr>
          <w:rFonts w:ascii="Arial Narrow" w:hAnsi="Arial Narrow" w:cs="Arial"/>
          <w:spacing w:val="0"/>
          <w:sz w:val="22"/>
          <w:szCs w:val="22"/>
          <w:lang w:val="es-ES" w:eastAsia="es-ES"/>
        </w:rPr>
      </w:pPr>
      <w:r w:rsidRPr="00E91BF0">
        <w:rPr>
          <w:rFonts w:ascii="Arial Narrow" w:hAnsi="Arial Narrow" w:cs="Arial"/>
          <w:spacing w:val="0"/>
          <w:sz w:val="22"/>
          <w:szCs w:val="22"/>
          <w:u w:val="single"/>
          <w:lang w:val="es-ES" w:eastAsia="es-ES"/>
        </w:rPr>
        <w:lastRenderedPageBreak/>
        <w:t>No se aceptarán propuestas enviadas por correo, fax tampoco serán recibidas ni tenidas en cuenta las que lleguen después de la hora prevista para el cierre del proceso de selección, así como las que hayan sido entregadas en un lu</w:t>
      </w:r>
      <w:r w:rsidR="00DF42A4" w:rsidRPr="00E91BF0">
        <w:rPr>
          <w:rFonts w:ascii="Arial Narrow" w:hAnsi="Arial Narrow" w:cs="Arial"/>
          <w:spacing w:val="0"/>
          <w:sz w:val="22"/>
          <w:szCs w:val="22"/>
          <w:u w:val="single"/>
          <w:lang w:val="es-ES" w:eastAsia="es-ES"/>
        </w:rPr>
        <w:t xml:space="preserve">gar distinto a </w:t>
      </w:r>
      <w:r w:rsidR="00DF42A4" w:rsidRPr="00E91BF0">
        <w:rPr>
          <w:rFonts w:ascii="Arial Narrow" w:hAnsi="Arial Narrow" w:cs="Arial"/>
          <w:b/>
          <w:spacing w:val="0"/>
          <w:sz w:val="22"/>
          <w:szCs w:val="22"/>
          <w:u w:val="single"/>
          <w:lang w:val="es-ES" w:eastAsia="es-ES"/>
        </w:rPr>
        <w:t>la plataforma SECOP II</w:t>
      </w:r>
      <w:r w:rsidRPr="00E91BF0">
        <w:rPr>
          <w:rFonts w:ascii="Arial Narrow" w:hAnsi="Arial Narrow" w:cs="Arial"/>
          <w:sz w:val="22"/>
          <w:szCs w:val="22"/>
        </w:rPr>
        <w:t>, indistintamente que hayan sido entregadas a través de cualquier clase de mensajería o por correo electrónico o fax con anterioridad al cierre del proceso</w:t>
      </w:r>
      <w:r w:rsidRPr="00E91BF0">
        <w:rPr>
          <w:rFonts w:ascii="Arial Narrow" w:hAnsi="Arial Narrow" w:cs="Arial"/>
          <w:b/>
          <w:spacing w:val="0"/>
          <w:sz w:val="22"/>
          <w:szCs w:val="22"/>
          <w:lang w:val="es-ES" w:eastAsia="es-ES"/>
        </w:rPr>
        <w:t>.</w:t>
      </w:r>
      <w:r w:rsidRPr="00E91BF0">
        <w:rPr>
          <w:rFonts w:ascii="Arial Narrow" w:hAnsi="Arial Narrow" w:cs="Arial"/>
          <w:spacing w:val="0"/>
          <w:sz w:val="22"/>
          <w:szCs w:val="22"/>
          <w:lang w:val="es-ES" w:eastAsia="es-ES"/>
        </w:rPr>
        <w:t xml:space="preserve"> </w:t>
      </w:r>
    </w:p>
    <w:p w14:paraId="398273A2" w14:textId="77777777" w:rsidR="006B76EF" w:rsidRPr="00E91BF0" w:rsidRDefault="006B76EF" w:rsidP="00F3563D">
      <w:pPr>
        <w:autoSpaceDE w:val="0"/>
        <w:autoSpaceDN w:val="0"/>
        <w:adjustRightInd w:val="0"/>
        <w:jc w:val="both"/>
        <w:rPr>
          <w:rFonts w:ascii="Arial Narrow" w:eastAsia="Arial Unicode MS" w:hAnsi="Arial Narrow" w:cs="Arial"/>
          <w:b/>
          <w:bCs/>
          <w:sz w:val="22"/>
          <w:szCs w:val="22"/>
          <w:lang w:val="es-ES"/>
        </w:rPr>
      </w:pPr>
    </w:p>
    <w:p w14:paraId="5C9AEC1C" w14:textId="77777777" w:rsidR="008D3130" w:rsidRPr="00E91BF0" w:rsidRDefault="008D3130" w:rsidP="00F3563D">
      <w:pPr>
        <w:autoSpaceDE w:val="0"/>
        <w:autoSpaceDN w:val="0"/>
        <w:adjustRightInd w:val="0"/>
        <w:jc w:val="both"/>
        <w:rPr>
          <w:rFonts w:ascii="Arial Narrow" w:eastAsia="Arial Unicode MS" w:hAnsi="Arial Narrow" w:cs="Arial"/>
          <w:bCs/>
          <w:sz w:val="22"/>
          <w:szCs w:val="22"/>
        </w:rPr>
      </w:pPr>
      <w:r w:rsidRPr="00E91BF0">
        <w:rPr>
          <w:rFonts w:ascii="Arial Narrow" w:eastAsia="Arial Unicode MS" w:hAnsi="Arial Narrow" w:cs="Arial"/>
          <w:b/>
          <w:bCs/>
          <w:sz w:val="22"/>
          <w:szCs w:val="22"/>
        </w:rPr>
        <w:t>1</w:t>
      </w:r>
      <w:r w:rsidR="006B76EF" w:rsidRPr="00E91BF0">
        <w:rPr>
          <w:rFonts w:ascii="Arial Narrow" w:eastAsia="Arial Unicode MS" w:hAnsi="Arial Narrow" w:cs="Arial"/>
          <w:b/>
          <w:bCs/>
          <w:sz w:val="22"/>
          <w:szCs w:val="22"/>
        </w:rPr>
        <w:t>0</w:t>
      </w:r>
      <w:r w:rsidRPr="00E91BF0">
        <w:rPr>
          <w:rFonts w:ascii="Arial Narrow" w:eastAsia="Arial Unicode MS" w:hAnsi="Arial Narrow" w:cs="Arial"/>
          <w:b/>
          <w:bCs/>
          <w:sz w:val="22"/>
          <w:szCs w:val="22"/>
        </w:rPr>
        <w:t xml:space="preserve">. OFERTA ECONÓMICA </w:t>
      </w:r>
      <w:r w:rsidRPr="00E91BF0">
        <w:rPr>
          <w:rFonts w:ascii="Arial Narrow" w:eastAsia="Arial Unicode MS" w:hAnsi="Arial Narrow" w:cs="Arial"/>
          <w:bCs/>
          <w:sz w:val="22"/>
          <w:szCs w:val="22"/>
        </w:rPr>
        <w:t>(para el presente proceso de selección se tendrá en cuenta para efectos de adjudicación la oferta de menor valor)</w:t>
      </w:r>
      <w:r w:rsidR="006D0E64" w:rsidRPr="00E91BF0">
        <w:rPr>
          <w:rFonts w:ascii="Arial Narrow" w:eastAsia="Arial Unicode MS" w:hAnsi="Arial Narrow" w:cs="Arial"/>
          <w:bCs/>
          <w:sz w:val="22"/>
          <w:szCs w:val="22"/>
        </w:rPr>
        <w:t xml:space="preserve"> </w:t>
      </w:r>
    </w:p>
    <w:p w14:paraId="3E60DB58" w14:textId="77777777" w:rsidR="008D3130" w:rsidRPr="00E91BF0" w:rsidRDefault="008D3130" w:rsidP="00F3563D">
      <w:pPr>
        <w:pStyle w:val="Prrafodelista"/>
        <w:autoSpaceDE w:val="0"/>
        <w:autoSpaceDN w:val="0"/>
        <w:adjustRightInd w:val="0"/>
        <w:ind w:left="0"/>
        <w:jc w:val="both"/>
        <w:rPr>
          <w:rFonts w:ascii="Arial Narrow" w:eastAsia="Arial Unicode MS" w:hAnsi="Arial Narrow" w:cs="Arial"/>
          <w:b/>
          <w:bCs/>
          <w:sz w:val="22"/>
          <w:szCs w:val="22"/>
        </w:rPr>
      </w:pPr>
    </w:p>
    <w:p w14:paraId="24CB8B66" w14:textId="77777777" w:rsidR="008D3130" w:rsidRPr="00E91BF0" w:rsidRDefault="008D3130" w:rsidP="00F3563D">
      <w:pPr>
        <w:jc w:val="both"/>
        <w:rPr>
          <w:rFonts w:ascii="Arial Narrow" w:hAnsi="Arial Narrow" w:cs="Arial"/>
          <w:color w:val="000000"/>
          <w:sz w:val="22"/>
          <w:szCs w:val="22"/>
        </w:rPr>
      </w:pPr>
      <w:r w:rsidRPr="00E91BF0">
        <w:rPr>
          <w:rFonts w:ascii="Arial Narrow" w:hAnsi="Arial Narrow" w:cs="Arial"/>
          <w:sz w:val="22"/>
          <w:szCs w:val="22"/>
        </w:rPr>
        <w:t>El proponente oferta firme e irrevocablemente y como precios globales y fijos, los servicios que comprenden el objeto de este proceso, bajo las características técnicas establecidas, en los términos y conforme a las condiciones previstas para tal efecto</w:t>
      </w:r>
      <w:r w:rsidRPr="00E91BF0">
        <w:rPr>
          <w:rFonts w:ascii="Arial Narrow" w:hAnsi="Arial Narrow" w:cs="Arial"/>
          <w:color w:val="000000"/>
          <w:sz w:val="22"/>
          <w:szCs w:val="22"/>
        </w:rPr>
        <w:t>.  Así mismo, se entiende que el proponente contempla los impuestos, tasas, contribuciones, costos directos e indirectos a que haya lugar</w:t>
      </w:r>
      <w:r w:rsidR="001D29E9" w:rsidRPr="00E91BF0">
        <w:rPr>
          <w:rFonts w:ascii="Arial Narrow" w:hAnsi="Arial Narrow" w:cs="Arial"/>
          <w:color w:val="000000"/>
          <w:sz w:val="22"/>
          <w:szCs w:val="22"/>
        </w:rPr>
        <w:t>.</w:t>
      </w:r>
    </w:p>
    <w:p w14:paraId="2FAF8606" w14:textId="77777777" w:rsidR="00B619A6" w:rsidRPr="00E91BF0" w:rsidRDefault="00B619A6" w:rsidP="00F3563D">
      <w:pPr>
        <w:jc w:val="both"/>
        <w:rPr>
          <w:rFonts w:ascii="Arial Narrow" w:hAnsi="Arial Narrow" w:cs="Arial"/>
          <w:b/>
          <w:sz w:val="22"/>
          <w:szCs w:val="22"/>
        </w:rPr>
      </w:pPr>
    </w:p>
    <w:p w14:paraId="7BB54FF8" w14:textId="77777777" w:rsidR="005802E4" w:rsidRPr="00E91BF0" w:rsidRDefault="005802E4" w:rsidP="00F3563D">
      <w:pPr>
        <w:jc w:val="both"/>
        <w:rPr>
          <w:rFonts w:ascii="Arial Narrow" w:hAnsi="Arial Narrow" w:cs="Arial"/>
          <w:b/>
          <w:sz w:val="22"/>
          <w:szCs w:val="22"/>
        </w:rPr>
      </w:pPr>
      <w:r w:rsidRPr="00E91BF0">
        <w:rPr>
          <w:rFonts w:ascii="Arial Narrow" w:hAnsi="Arial Narrow" w:cs="Arial"/>
          <w:b/>
          <w:sz w:val="22"/>
          <w:szCs w:val="22"/>
        </w:rPr>
        <w:t>FORMULARIO VALORACIÓN DE LA PROPUESTA ECONÓMICA</w:t>
      </w:r>
    </w:p>
    <w:p w14:paraId="75C9DB58" w14:textId="77777777" w:rsidR="005802E4" w:rsidRPr="00E91BF0" w:rsidRDefault="005802E4" w:rsidP="00F3563D">
      <w:pPr>
        <w:jc w:val="both"/>
        <w:rPr>
          <w:rFonts w:ascii="Arial Narrow" w:hAnsi="Arial Narrow" w:cs="Arial"/>
          <w:b/>
          <w:sz w:val="22"/>
          <w:szCs w:val="22"/>
        </w:rPr>
      </w:pPr>
    </w:p>
    <w:p w14:paraId="5BF0C1B8" w14:textId="77777777" w:rsidR="005802E4" w:rsidRPr="00E91BF0" w:rsidRDefault="00DF42A4" w:rsidP="00F3563D">
      <w:pPr>
        <w:rPr>
          <w:rFonts w:ascii="Arial Narrow" w:hAnsi="Arial Narrow" w:cs="Arial"/>
          <w:sz w:val="22"/>
          <w:szCs w:val="22"/>
          <w:lang w:val="es-ES_tradnl"/>
        </w:rPr>
      </w:pPr>
      <w:r w:rsidRPr="00E91BF0">
        <w:rPr>
          <w:rFonts w:ascii="Arial Narrow" w:hAnsi="Arial Narrow" w:cs="Arial"/>
          <w:sz w:val="22"/>
          <w:szCs w:val="22"/>
          <w:lang w:val="es-ES_tradnl"/>
        </w:rPr>
        <w:t xml:space="preserve">Será el establecido en la </w:t>
      </w:r>
      <w:r w:rsidRPr="00E91BF0">
        <w:rPr>
          <w:rFonts w:ascii="Arial Narrow" w:hAnsi="Arial Narrow" w:cs="Arial"/>
          <w:b/>
          <w:sz w:val="22"/>
          <w:szCs w:val="22"/>
          <w:lang w:val="es-ES_tradnl"/>
        </w:rPr>
        <w:t xml:space="preserve">Plataforma SECOP II.  </w:t>
      </w:r>
    </w:p>
    <w:p w14:paraId="3E448856" w14:textId="77777777" w:rsidR="00DF42A4" w:rsidRPr="00E91BF0" w:rsidRDefault="00DF42A4" w:rsidP="00F3563D">
      <w:pPr>
        <w:rPr>
          <w:rFonts w:ascii="Arial Narrow" w:hAnsi="Arial Narrow" w:cs="Arial"/>
          <w:sz w:val="22"/>
          <w:szCs w:val="22"/>
          <w:lang w:val="es-ES_tradnl"/>
        </w:rPr>
      </w:pPr>
    </w:p>
    <w:p w14:paraId="662F1292" w14:textId="77777777" w:rsidR="005802E4" w:rsidRPr="00E91BF0" w:rsidRDefault="005802E4" w:rsidP="00F3563D">
      <w:pPr>
        <w:ind w:right="140"/>
        <w:jc w:val="both"/>
        <w:rPr>
          <w:rFonts w:ascii="Arial Narrow" w:hAnsi="Arial Narrow" w:cs="Arial"/>
          <w:sz w:val="22"/>
          <w:szCs w:val="22"/>
        </w:rPr>
      </w:pPr>
      <w:r w:rsidRPr="00E91BF0">
        <w:rPr>
          <w:rFonts w:ascii="Arial Narrow" w:hAnsi="Arial Narrow" w:cs="Arial"/>
          <w:b/>
          <w:sz w:val="22"/>
          <w:szCs w:val="22"/>
          <w:u w:val="single"/>
        </w:rPr>
        <w:t>NOTA No. 1:</w:t>
      </w:r>
      <w:r w:rsidRPr="00E91BF0">
        <w:rPr>
          <w:rFonts w:ascii="Arial Narrow" w:hAnsi="Arial Narrow" w:cs="Arial"/>
          <w:sz w:val="22"/>
          <w:szCs w:val="22"/>
        </w:rPr>
        <w:t xml:space="preserve"> La presentación de la oferta debe ser en pesos </w:t>
      </w:r>
      <w:r w:rsidR="00921ABF" w:rsidRPr="00E91BF0">
        <w:rPr>
          <w:rFonts w:ascii="Arial Narrow" w:hAnsi="Arial Narrow" w:cs="Arial"/>
          <w:sz w:val="22"/>
          <w:szCs w:val="22"/>
        </w:rPr>
        <w:t>colombianos</w:t>
      </w:r>
      <w:r w:rsidRPr="00E91BF0">
        <w:rPr>
          <w:rFonts w:ascii="Arial Narrow" w:hAnsi="Arial Narrow" w:cs="Arial"/>
          <w:sz w:val="22"/>
          <w:szCs w:val="22"/>
        </w:rPr>
        <w:t>, el incumplimiento a lo anterior será causal de rechazo.</w:t>
      </w:r>
    </w:p>
    <w:p w14:paraId="36E8683F" w14:textId="77777777" w:rsidR="005802E4" w:rsidRPr="00E91BF0" w:rsidRDefault="005802E4" w:rsidP="00F3563D">
      <w:pPr>
        <w:ind w:right="140"/>
        <w:jc w:val="both"/>
        <w:rPr>
          <w:rFonts w:ascii="Arial Narrow" w:hAnsi="Arial Narrow" w:cs="Arial"/>
          <w:sz w:val="22"/>
          <w:szCs w:val="22"/>
        </w:rPr>
      </w:pPr>
    </w:p>
    <w:p w14:paraId="0CF4005F" w14:textId="77777777" w:rsidR="005802E4" w:rsidRPr="00E91BF0" w:rsidRDefault="005802E4" w:rsidP="00F3563D">
      <w:pPr>
        <w:autoSpaceDE w:val="0"/>
        <w:adjustRightInd w:val="0"/>
        <w:jc w:val="both"/>
        <w:rPr>
          <w:rFonts w:ascii="Arial Narrow" w:hAnsi="Arial Narrow" w:cs="Arial"/>
          <w:sz w:val="22"/>
          <w:szCs w:val="22"/>
        </w:rPr>
      </w:pPr>
      <w:r w:rsidRPr="00E91BF0">
        <w:rPr>
          <w:rFonts w:ascii="Arial Narrow" w:hAnsi="Arial Narrow" w:cs="Arial"/>
          <w:b/>
          <w:sz w:val="22"/>
          <w:szCs w:val="22"/>
          <w:u w:val="single"/>
        </w:rPr>
        <w:t>NOTA No. 2:</w:t>
      </w:r>
      <w:r w:rsidRPr="00E91BF0">
        <w:rPr>
          <w:rFonts w:ascii="Arial Narrow" w:hAnsi="Arial Narrow" w:cs="Arial"/>
          <w:sz w:val="22"/>
          <w:szCs w:val="22"/>
        </w:rPr>
        <w:t xml:space="preserve"> La Oferta deberá presentarse según el formulario </w:t>
      </w:r>
      <w:r w:rsidR="00DF42A4" w:rsidRPr="00E91BF0">
        <w:rPr>
          <w:rFonts w:ascii="Arial Narrow" w:hAnsi="Arial Narrow" w:cs="Arial"/>
          <w:sz w:val="22"/>
          <w:szCs w:val="22"/>
        </w:rPr>
        <w:t>establecido en la plataforma SECOP II</w:t>
      </w:r>
      <w:r w:rsidRPr="00E91BF0">
        <w:rPr>
          <w:rFonts w:ascii="Arial Narrow" w:hAnsi="Arial Narrow" w:cs="Arial"/>
          <w:sz w:val="22"/>
          <w:szCs w:val="22"/>
        </w:rPr>
        <w:t xml:space="preserve">, donde se discrimine el precio unitario de cada uno de los </w:t>
      </w:r>
      <w:r w:rsidR="00DF42A4" w:rsidRPr="00E91BF0">
        <w:rPr>
          <w:rFonts w:ascii="Arial Narrow" w:hAnsi="Arial Narrow" w:cs="Arial"/>
          <w:sz w:val="22"/>
          <w:szCs w:val="22"/>
        </w:rPr>
        <w:t>servicios</w:t>
      </w:r>
      <w:r w:rsidRPr="00E91BF0">
        <w:rPr>
          <w:rFonts w:ascii="Arial Narrow" w:hAnsi="Arial Narrow" w:cs="Arial"/>
          <w:sz w:val="22"/>
          <w:szCs w:val="22"/>
        </w:rPr>
        <w:t>.</w:t>
      </w:r>
    </w:p>
    <w:p w14:paraId="07BEFAEE" w14:textId="77777777" w:rsidR="005802E4" w:rsidRPr="00E91BF0" w:rsidRDefault="005802E4" w:rsidP="00F3563D">
      <w:pPr>
        <w:autoSpaceDE w:val="0"/>
        <w:adjustRightInd w:val="0"/>
        <w:jc w:val="both"/>
        <w:rPr>
          <w:rFonts w:ascii="Arial Narrow" w:hAnsi="Arial Narrow" w:cs="Arial"/>
          <w:sz w:val="22"/>
          <w:szCs w:val="22"/>
        </w:rPr>
      </w:pPr>
    </w:p>
    <w:p w14:paraId="44AD3BB3" w14:textId="77777777" w:rsidR="00001CCF" w:rsidRPr="00E91BF0" w:rsidRDefault="005802E4" w:rsidP="00F3563D">
      <w:pPr>
        <w:autoSpaceDE w:val="0"/>
        <w:adjustRightInd w:val="0"/>
        <w:jc w:val="both"/>
        <w:rPr>
          <w:rFonts w:ascii="Arial Narrow" w:hAnsi="Arial Narrow" w:cs="Arial"/>
          <w:sz w:val="22"/>
          <w:szCs w:val="22"/>
        </w:rPr>
      </w:pPr>
      <w:r w:rsidRPr="00E91BF0">
        <w:rPr>
          <w:rFonts w:ascii="Arial Narrow" w:hAnsi="Arial Narrow" w:cs="Arial"/>
          <w:b/>
          <w:sz w:val="22"/>
          <w:szCs w:val="22"/>
          <w:u w:val="single"/>
        </w:rPr>
        <w:t>NOTA No. 3:</w:t>
      </w:r>
      <w:r w:rsidRPr="00E91BF0">
        <w:rPr>
          <w:rFonts w:ascii="Arial Narrow" w:hAnsi="Arial Narrow" w:cs="Arial"/>
          <w:sz w:val="22"/>
          <w:szCs w:val="22"/>
        </w:rPr>
        <w:t xml:space="preserve"> Por ningún motivo se podrá sobrepasar el precio de referencia por cada elemento, ni el presupuesto indicado del presente formulario.</w:t>
      </w:r>
    </w:p>
    <w:p w14:paraId="44D8278E" w14:textId="77777777" w:rsidR="00001CCF" w:rsidRPr="00E91BF0" w:rsidRDefault="00001CCF" w:rsidP="00F3563D">
      <w:pPr>
        <w:autoSpaceDE w:val="0"/>
        <w:adjustRightInd w:val="0"/>
        <w:jc w:val="both"/>
        <w:rPr>
          <w:rFonts w:ascii="Arial Narrow" w:hAnsi="Arial Narrow" w:cs="Arial"/>
          <w:sz w:val="22"/>
          <w:szCs w:val="22"/>
        </w:rPr>
      </w:pPr>
    </w:p>
    <w:p w14:paraId="33725126" w14:textId="77777777" w:rsidR="005802E4" w:rsidRPr="00E91BF0" w:rsidRDefault="005802E4" w:rsidP="00F3563D">
      <w:pPr>
        <w:autoSpaceDE w:val="0"/>
        <w:adjustRightInd w:val="0"/>
        <w:jc w:val="both"/>
        <w:rPr>
          <w:rFonts w:ascii="Arial Narrow" w:hAnsi="Arial Narrow" w:cs="Arial"/>
          <w:sz w:val="22"/>
          <w:szCs w:val="22"/>
        </w:rPr>
      </w:pPr>
      <w:r w:rsidRPr="00E91BF0">
        <w:rPr>
          <w:rFonts w:ascii="Arial Narrow" w:hAnsi="Arial Narrow" w:cs="Arial"/>
          <w:b/>
          <w:sz w:val="22"/>
          <w:szCs w:val="22"/>
          <w:u w:val="single"/>
        </w:rPr>
        <w:t xml:space="preserve">NOTA No. 4: </w:t>
      </w:r>
      <w:r w:rsidRPr="00E91BF0">
        <w:rPr>
          <w:rFonts w:ascii="Arial Narrow" w:hAnsi="Arial Narrow" w:cs="Arial"/>
          <w:sz w:val="22"/>
          <w:szCs w:val="22"/>
        </w:rPr>
        <w:t xml:space="preserve">Las cantidades a ofertar serán las solicitadas en el formulario y el valor será la sumatoria de estos. Con fin de verificar las ofertas en igualdad de condiciones en el momento de la apertura de la oferta y determinar la oferta más favorable para la administración y la cual se </w:t>
      </w:r>
      <w:r w:rsidR="003F3032" w:rsidRPr="00E91BF0">
        <w:rPr>
          <w:rFonts w:ascii="Arial Narrow" w:hAnsi="Arial Narrow" w:cs="Arial"/>
          <w:sz w:val="22"/>
          <w:szCs w:val="22"/>
        </w:rPr>
        <w:t>evaluará</w:t>
      </w:r>
      <w:r w:rsidRPr="00E91BF0">
        <w:rPr>
          <w:rFonts w:ascii="Arial Narrow" w:hAnsi="Arial Narrow" w:cs="Arial"/>
          <w:sz w:val="22"/>
          <w:szCs w:val="22"/>
        </w:rPr>
        <w:t>.</w:t>
      </w:r>
    </w:p>
    <w:p w14:paraId="439FDB1F" w14:textId="77777777" w:rsidR="005802E4" w:rsidRPr="00E91BF0" w:rsidRDefault="005802E4" w:rsidP="00F3563D">
      <w:pPr>
        <w:autoSpaceDE w:val="0"/>
        <w:adjustRightInd w:val="0"/>
        <w:jc w:val="both"/>
        <w:rPr>
          <w:rFonts w:ascii="Arial Narrow" w:hAnsi="Arial Narrow" w:cs="Arial"/>
          <w:sz w:val="22"/>
          <w:szCs w:val="22"/>
        </w:rPr>
      </w:pPr>
    </w:p>
    <w:p w14:paraId="66A61691" w14:textId="460F830A" w:rsidR="005802E4" w:rsidRPr="00E91BF0" w:rsidRDefault="005802E4" w:rsidP="00F3563D">
      <w:pPr>
        <w:jc w:val="both"/>
        <w:rPr>
          <w:rFonts w:ascii="Arial Narrow" w:hAnsi="Arial Narrow" w:cs="Arial"/>
          <w:b/>
          <w:sz w:val="22"/>
          <w:szCs w:val="22"/>
        </w:rPr>
      </w:pPr>
      <w:r w:rsidRPr="00E91BF0">
        <w:rPr>
          <w:rFonts w:ascii="Arial Narrow" w:hAnsi="Arial Narrow" w:cs="Arial"/>
          <w:b/>
          <w:sz w:val="22"/>
          <w:szCs w:val="22"/>
          <w:u w:val="single"/>
        </w:rPr>
        <w:t>NOTA No. 5:</w:t>
      </w:r>
      <w:r w:rsidRPr="00E91BF0">
        <w:rPr>
          <w:rFonts w:ascii="Arial Narrow" w:hAnsi="Arial Narrow" w:cs="Arial"/>
          <w:sz w:val="22"/>
          <w:szCs w:val="22"/>
        </w:rPr>
        <w:t xml:space="preserve"> La Oferta Económica NO debe superar el presupuesto por ítem de referencia incluido IVA, el incumplimiento a lo anterior es Causal de Rechazo de la Oferta</w:t>
      </w:r>
      <w:r w:rsidR="00686011" w:rsidRPr="00E91BF0">
        <w:rPr>
          <w:rFonts w:ascii="Arial Narrow" w:hAnsi="Arial Narrow" w:cs="Arial"/>
          <w:sz w:val="22"/>
          <w:szCs w:val="22"/>
        </w:rPr>
        <w:t>.</w:t>
      </w:r>
      <w:r w:rsidR="00171BC1" w:rsidRPr="00E91BF0">
        <w:rPr>
          <w:rFonts w:ascii="Arial Narrow" w:hAnsi="Arial Narrow" w:cs="Arial"/>
          <w:sz w:val="22"/>
          <w:szCs w:val="22"/>
        </w:rPr>
        <w:t xml:space="preserve"> </w:t>
      </w:r>
    </w:p>
    <w:p w14:paraId="0CBC9E82" w14:textId="77777777" w:rsidR="005802E4" w:rsidRPr="00E91BF0" w:rsidRDefault="005802E4" w:rsidP="00F3563D">
      <w:pPr>
        <w:jc w:val="both"/>
        <w:rPr>
          <w:rFonts w:ascii="Arial Narrow" w:hAnsi="Arial Narrow" w:cs="Arial"/>
          <w:sz w:val="22"/>
          <w:szCs w:val="22"/>
        </w:rPr>
      </w:pPr>
    </w:p>
    <w:p w14:paraId="3B198EEF" w14:textId="77777777" w:rsidR="00435250" w:rsidRPr="00E91BF0" w:rsidRDefault="00435250" w:rsidP="00F3563D">
      <w:pPr>
        <w:jc w:val="both"/>
        <w:rPr>
          <w:rFonts w:ascii="Arial Narrow" w:hAnsi="Arial Narrow" w:cs="Arial"/>
          <w:sz w:val="22"/>
          <w:szCs w:val="22"/>
          <w:lang w:val="es-MX"/>
        </w:rPr>
      </w:pPr>
      <w:r w:rsidRPr="00E91BF0">
        <w:rPr>
          <w:rFonts w:ascii="Arial Narrow" w:hAnsi="Arial Narrow" w:cs="Arial"/>
          <w:b/>
          <w:sz w:val="22"/>
          <w:szCs w:val="22"/>
          <w:u w:val="single"/>
        </w:rPr>
        <w:t>NOTA No. 6:</w:t>
      </w:r>
      <w:r w:rsidRPr="00E91BF0">
        <w:rPr>
          <w:rFonts w:ascii="Arial Narrow" w:hAnsi="Arial Narrow" w:cs="Arial"/>
          <w:sz w:val="22"/>
          <w:szCs w:val="22"/>
          <w:lang w:val="es-MX"/>
        </w:rPr>
        <w:t xml:space="preserve"> Los precios ofertados, se mantendrán firmes y fijos durante la vigencia del contrato, por lo tanto </w:t>
      </w:r>
      <w:r w:rsidRPr="00E91BF0">
        <w:rPr>
          <w:rFonts w:ascii="Arial Narrow" w:hAnsi="Arial Narrow" w:cs="Arial"/>
          <w:b/>
          <w:sz w:val="22"/>
          <w:szCs w:val="22"/>
          <w:lang w:val="es-MX"/>
        </w:rPr>
        <w:t xml:space="preserve">NO </w:t>
      </w:r>
      <w:r w:rsidRPr="00E91BF0">
        <w:rPr>
          <w:rFonts w:ascii="Arial Narrow" w:hAnsi="Arial Narrow" w:cs="Arial"/>
          <w:sz w:val="22"/>
          <w:szCs w:val="22"/>
          <w:lang w:val="es-MX"/>
        </w:rPr>
        <w:t>se aceptan variación o cobros indirectos, al precio final del objeto contratado.</w:t>
      </w:r>
    </w:p>
    <w:p w14:paraId="5E8D3905" w14:textId="77777777" w:rsidR="005802E4" w:rsidRPr="00E91BF0" w:rsidRDefault="005802E4" w:rsidP="00F3563D">
      <w:pPr>
        <w:jc w:val="both"/>
        <w:rPr>
          <w:rFonts w:ascii="Arial Narrow" w:hAnsi="Arial Narrow" w:cs="Arial"/>
          <w:b/>
          <w:sz w:val="22"/>
          <w:szCs w:val="22"/>
          <w:u w:val="single"/>
          <w:lang w:val="es-MX"/>
        </w:rPr>
      </w:pPr>
    </w:p>
    <w:p w14:paraId="0EC3016C" w14:textId="5C2303E0" w:rsidR="00171BC1" w:rsidRPr="00E91BF0" w:rsidRDefault="005802E4" w:rsidP="00171BC1">
      <w:pPr>
        <w:jc w:val="both"/>
        <w:rPr>
          <w:rFonts w:ascii="Arial Narrow" w:hAnsi="Arial Narrow" w:cs="Arial"/>
          <w:b/>
          <w:sz w:val="22"/>
          <w:szCs w:val="22"/>
        </w:rPr>
      </w:pPr>
      <w:r w:rsidRPr="00E91BF0">
        <w:rPr>
          <w:rFonts w:ascii="Arial Narrow" w:hAnsi="Arial Narrow" w:cs="Arial"/>
          <w:b/>
          <w:sz w:val="22"/>
          <w:szCs w:val="22"/>
          <w:u w:val="single"/>
        </w:rPr>
        <w:t>NOTA No. 7:</w:t>
      </w:r>
      <w:r w:rsidRPr="00E91BF0">
        <w:rPr>
          <w:rFonts w:ascii="Arial Narrow" w:hAnsi="Arial Narrow" w:cs="Arial"/>
          <w:sz w:val="22"/>
          <w:szCs w:val="22"/>
          <w:lang w:val="es-MX"/>
        </w:rPr>
        <w:t xml:space="preserve"> En la propuesta se debe precisar a qué régimen pertenecen (Simplificado o Común) para efectos de liquidar el IVA. De ser así se </w:t>
      </w:r>
      <w:r w:rsidR="003F3032" w:rsidRPr="00E91BF0">
        <w:rPr>
          <w:rFonts w:ascii="Arial Narrow" w:hAnsi="Arial Narrow" w:cs="Arial"/>
          <w:sz w:val="22"/>
          <w:szCs w:val="22"/>
          <w:lang w:val="es-MX"/>
        </w:rPr>
        <w:t>evaluará</w:t>
      </w:r>
      <w:r w:rsidRPr="00E91BF0">
        <w:rPr>
          <w:rFonts w:ascii="Arial Narrow" w:hAnsi="Arial Narrow" w:cs="Arial"/>
          <w:sz w:val="22"/>
          <w:szCs w:val="22"/>
          <w:lang w:val="es-MX"/>
        </w:rPr>
        <w:t xml:space="preserve"> antes de IVA los valores unitarios</w:t>
      </w:r>
      <w:r w:rsidR="008808BC" w:rsidRPr="00E91BF0">
        <w:rPr>
          <w:rFonts w:ascii="Arial Narrow" w:hAnsi="Arial Narrow" w:cs="Arial"/>
          <w:sz w:val="22"/>
          <w:szCs w:val="22"/>
          <w:lang w:val="es-MX"/>
        </w:rPr>
        <w:t>.</w:t>
      </w:r>
      <w:r w:rsidR="00171BC1" w:rsidRPr="00E91BF0">
        <w:rPr>
          <w:rFonts w:ascii="Arial Narrow" w:hAnsi="Arial Narrow" w:cs="Arial"/>
          <w:sz w:val="22"/>
          <w:szCs w:val="22"/>
          <w:lang w:val="es-MX"/>
        </w:rPr>
        <w:t xml:space="preserve"> </w:t>
      </w:r>
    </w:p>
    <w:p w14:paraId="6AD1589E" w14:textId="3449D026" w:rsidR="005802E4" w:rsidRPr="00E91BF0" w:rsidRDefault="005802E4" w:rsidP="00F3563D">
      <w:pPr>
        <w:jc w:val="both"/>
        <w:rPr>
          <w:rFonts w:ascii="Arial Narrow" w:hAnsi="Arial Narrow" w:cs="Arial"/>
          <w:b/>
          <w:sz w:val="22"/>
          <w:szCs w:val="22"/>
          <w:u w:val="single"/>
        </w:rPr>
      </w:pPr>
    </w:p>
    <w:p w14:paraId="7D2A5A4F" w14:textId="77777777" w:rsidR="005802E4" w:rsidRPr="00E91BF0" w:rsidRDefault="005802E4" w:rsidP="00F3563D">
      <w:pPr>
        <w:jc w:val="both"/>
        <w:rPr>
          <w:rFonts w:ascii="Arial Narrow" w:hAnsi="Arial Narrow" w:cs="Arial"/>
          <w:sz w:val="22"/>
          <w:szCs w:val="22"/>
          <w:lang w:val="es-MX"/>
        </w:rPr>
      </w:pPr>
      <w:r w:rsidRPr="00E91BF0">
        <w:rPr>
          <w:rFonts w:ascii="Arial Narrow" w:hAnsi="Arial Narrow" w:cs="Arial"/>
          <w:b/>
          <w:sz w:val="22"/>
          <w:szCs w:val="22"/>
          <w:u w:val="single"/>
        </w:rPr>
        <w:t>NOTA No. 8:</w:t>
      </w:r>
      <w:r w:rsidR="003F3032" w:rsidRPr="00E91BF0">
        <w:rPr>
          <w:rFonts w:ascii="Arial Narrow" w:hAnsi="Arial Narrow" w:cs="Arial"/>
          <w:b/>
          <w:sz w:val="22"/>
          <w:szCs w:val="22"/>
          <w:u w:val="single"/>
        </w:rPr>
        <w:t xml:space="preserve"> </w:t>
      </w:r>
      <w:r w:rsidRPr="00E91BF0">
        <w:rPr>
          <w:rFonts w:ascii="Arial Narrow" w:hAnsi="Arial Narrow" w:cs="Arial"/>
          <w:sz w:val="22"/>
          <w:szCs w:val="22"/>
          <w:lang w:val="es-MX"/>
        </w:rPr>
        <w:t xml:space="preserve">El Oferente al elaborar su propuesta, deberá evaluar todos los costos, impuestos y tributos que se causan para la ejecución del objeto del presente Proceso, y el MDN – DIRECCIÓN CENTRO DE REHABILITACIÓN </w:t>
      </w:r>
      <w:r w:rsidR="00921ABF" w:rsidRPr="00E91BF0">
        <w:rPr>
          <w:rFonts w:ascii="Arial Narrow" w:hAnsi="Arial Narrow" w:cs="Arial"/>
          <w:sz w:val="22"/>
          <w:szCs w:val="22"/>
          <w:lang w:val="es-MX"/>
        </w:rPr>
        <w:t>INCLUSIVA,</w:t>
      </w:r>
      <w:r w:rsidRPr="00E91BF0">
        <w:rPr>
          <w:rFonts w:ascii="Arial Narrow" w:hAnsi="Arial Narrow" w:cs="Arial"/>
          <w:sz w:val="22"/>
          <w:szCs w:val="22"/>
          <w:lang w:val="es-MX"/>
        </w:rPr>
        <w:t xml:space="preserve"> en ningún caso se hará responsable por su omisión. </w:t>
      </w:r>
    </w:p>
    <w:p w14:paraId="5CD78FCB" w14:textId="77777777" w:rsidR="00F245F5" w:rsidRPr="00E91BF0" w:rsidRDefault="00F245F5" w:rsidP="00F3563D">
      <w:pPr>
        <w:jc w:val="both"/>
        <w:rPr>
          <w:rFonts w:ascii="Arial Narrow" w:hAnsi="Arial Narrow" w:cs="Arial"/>
          <w:b/>
          <w:sz w:val="22"/>
          <w:szCs w:val="22"/>
          <w:lang w:val="es-ES_tradnl"/>
        </w:rPr>
      </w:pPr>
    </w:p>
    <w:p w14:paraId="54B44BC4" w14:textId="77777777" w:rsidR="008D3130" w:rsidRPr="00E91BF0" w:rsidRDefault="006B76EF" w:rsidP="00F3563D">
      <w:pPr>
        <w:pStyle w:val="Prrafodelista"/>
        <w:autoSpaceDE w:val="0"/>
        <w:autoSpaceDN w:val="0"/>
        <w:adjustRightInd w:val="0"/>
        <w:ind w:left="0"/>
        <w:jc w:val="both"/>
        <w:rPr>
          <w:rFonts w:ascii="Arial Narrow" w:hAnsi="Arial Narrow" w:cs="Arial"/>
          <w:b/>
          <w:bCs/>
          <w:color w:val="000000"/>
          <w:sz w:val="22"/>
          <w:szCs w:val="22"/>
        </w:rPr>
      </w:pPr>
      <w:r w:rsidRPr="00E91BF0">
        <w:rPr>
          <w:rFonts w:ascii="Arial Narrow" w:hAnsi="Arial Narrow" w:cs="Arial"/>
          <w:b/>
          <w:bCs/>
          <w:color w:val="000000"/>
          <w:sz w:val="22"/>
          <w:szCs w:val="22"/>
        </w:rPr>
        <w:t>11</w:t>
      </w:r>
      <w:r w:rsidR="008D3130" w:rsidRPr="00E91BF0">
        <w:rPr>
          <w:rFonts w:ascii="Arial Narrow" w:hAnsi="Arial Narrow" w:cs="Arial"/>
          <w:b/>
          <w:bCs/>
          <w:color w:val="000000"/>
          <w:sz w:val="22"/>
          <w:szCs w:val="22"/>
        </w:rPr>
        <w:t xml:space="preserve">. REQUISITOS HABILITANTES Y DOCUMENTOS DE VERIFICACIÓN </w:t>
      </w:r>
    </w:p>
    <w:p w14:paraId="23CB830F" w14:textId="77777777" w:rsidR="008D3130" w:rsidRPr="00E91BF0" w:rsidRDefault="008D3130" w:rsidP="00F3563D">
      <w:pPr>
        <w:autoSpaceDE w:val="0"/>
        <w:autoSpaceDN w:val="0"/>
        <w:adjustRightInd w:val="0"/>
        <w:jc w:val="both"/>
        <w:rPr>
          <w:rFonts w:ascii="Arial Narrow" w:hAnsi="Arial Narrow" w:cs="Arial"/>
          <w:b/>
          <w:bCs/>
          <w:color w:val="000000"/>
          <w:sz w:val="22"/>
          <w:szCs w:val="22"/>
          <w:lang w:val="es-ES"/>
        </w:rPr>
      </w:pPr>
    </w:p>
    <w:p w14:paraId="516F9CA8"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La Entidad exige los siguientes requisitos habilitantes y documentos de verificación que el oferente deberá presentar con su propuesta: </w:t>
      </w:r>
    </w:p>
    <w:p w14:paraId="41D9BA70" w14:textId="77777777" w:rsidR="00D35F53" w:rsidRPr="00E91BF0" w:rsidRDefault="00D35F53" w:rsidP="00F3563D">
      <w:pPr>
        <w:shd w:val="clear" w:color="auto" w:fill="FFFFFF"/>
        <w:autoSpaceDE w:val="0"/>
        <w:autoSpaceDN w:val="0"/>
        <w:adjustRightInd w:val="0"/>
        <w:jc w:val="both"/>
        <w:rPr>
          <w:rFonts w:ascii="Arial Narrow" w:hAnsi="Arial Narrow" w:cs="Arial"/>
          <w:bCs/>
          <w:color w:val="000000"/>
          <w:sz w:val="22"/>
          <w:szCs w:val="22"/>
        </w:rPr>
      </w:pPr>
    </w:p>
    <w:p w14:paraId="58D2399F" w14:textId="77777777" w:rsidR="008D3130" w:rsidRPr="00E91BF0" w:rsidRDefault="006B76EF"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11</w:t>
      </w:r>
      <w:r w:rsidR="008D3130" w:rsidRPr="00E91BF0">
        <w:rPr>
          <w:rFonts w:ascii="Arial Narrow" w:hAnsi="Arial Narrow" w:cs="Arial"/>
          <w:b/>
          <w:bCs/>
          <w:color w:val="000000"/>
          <w:sz w:val="22"/>
          <w:szCs w:val="22"/>
        </w:rPr>
        <w:t>.1. REQUISITOS JURÍDICOS HABILITANTES</w:t>
      </w:r>
    </w:p>
    <w:p w14:paraId="13F967EC"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p>
    <w:p w14:paraId="6214966F" w14:textId="77777777" w:rsidR="008D3130" w:rsidRPr="00E91BF0" w:rsidRDefault="006B76EF" w:rsidP="00F3563D">
      <w:pPr>
        <w:shd w:val="clear" w:color="auto" w:fill="FFFFFF"/>
        <w:autoSpaceDE w:val="0"/>
        <w:autoSpaceDN w:val="0"/>
        <w:adjustRightInd w:val="0"/>
        <w:jc w:val="both"/>
        <w:rPr>
          <w:rFonts w:ascii="Arial Narrow" w:hAnsi="Arial Narrow" w:cs="Arial"/>
          <w:b/>
          <w:bCs/>
          <w:color w:val="000000"/>
          <w:sz w:val="22"/>
          <w:szCs w:val="22"/>
          <w:lang w:val="es-ES"/>
        </w:rPr>
      </w:pPr>
      <w:r w:rsidRPr="00E91BF0">
        <w:rPr>
          <w:rFonts w:ascii="Arial Narrow" w:hAnsi="Arial Narrow" w:cs="Arial"/>
          <w:b/>
          <w:bCs/>
          <w:color w:val="000000"/>
          <w:sz w:val="22"/>
          <w:szCs w:val="22"/>
          <w:lang w:val="es-ES"/>
        </w:rPr>
        <w:t>11</w:t>
      </w:r>
      <w:r w:rsidR="008D3130" w:rsidRPr="00E91BF0">
        <w:rPr>
          <w:rFonts w:ascii="Arial Narrow" w:hAnsi="Arial Narrow" w:cs="Arial"/>
          <w:b/>
          <w:bCs/>
          <w:color w:val="000000"/>
          <w:sz w:val="22"/>
          <w:szCs w:val="22"/>
          <w:lang w:val="es-ES"/>
        </w:rPr>
        <w:t>.1.1 PARTICIPANTES</w:t>
      </w:r>
    </w:p>
    <w:p w14:paraId="4ADC0806"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p>
    <w:p w14:paraId="762CB700" w14:textId="77777777" w:rsidR="008D3130" w:rsidRPr="00E91BF0" w:rsidRDefault="008D3130" w:rsidP="00F3563D">
      <w:pPr>
        <w:shd w:val="clear" w:color="auto" w:fill="FFFFFF"/>
        <w:autoSpaceDE w:val="0"/>
        <w:autoSpaceDN w:val="0"/>
        <w:adjustRightInd w:val="0"/>
        <w:jc w:val="both"/>
        <w:rPr>
          <w:rFonts w:ascii="Arial Narrow" w:hAnsi="Arial Narrow" w:cs="Arial"/>
          <w:sz w:val="22"/>
          <w:szCs w:val="22"/>
        </w:rPr>
      </w:pPr>
      <w:r w:rsidRPr="00E91BF0">
        <w:rPr>
          <w:rFonts w:ascii="Arial Narrow" w:hAnsi="Arial Narrow" w:cs="Arial"/>
          <w:sz w:val="22"/>
          <w:szCs w:val="22"/>
        </w:rPr>
        <w:t>Podrán participar en este proceso todas las personas naturales, jurídicas, nacionales o extranjeras, individual o conjuntamente bajo las formas de asociación previstas en el artículo 7º de la Ley 80 de 1993, esto es bajo las figuras de consorcios o en uniones temporales o promesas de asociación futura, consideradas legalmente capaces en las disposiciones legales colombianas y que no se encuentren inhabilitadas para contratar con el estado.</w:t>
      </w:r>
    </w:p>
    <w:p w14:paraId="2C757FA0"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p>
    <w:p w14:paraId="32ADE415" w14:textId="77777777" w:rsidR="008D3130" w:rsidRPr="00E91BF0" w:rsidRDefault="006B76EF"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11</w:t>
      </w:r>
      <w:r w:rsidR="008D3130" w:rsidRPr="00E91BF0">
        <w:rPr>
          <w:rFonts w:ascii="Arial Narrow" w:hAnsi="Arial Narrow" w:cs="Arial"/>
          <w:b/>
          <w:bCs/>
          <w:color w:val="000000"/>
          <w:sz w:val="22"/>
          <w:szCs w:val="22"/>
        </w:rPr>
        <w:t xml:space="preserve">.1.2 FOTOCOPIA DE LA CÉDULA DE CIUDADANÍA DEL PROPONENTE O REPRESENTANTE LEGAL O APODERADO: </w:t>
      </w:r>
    </w:p>
    <w:p w14:paraId="5413D3FE"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p>
    <w:p w14:paraId="17B8935D" w14:textId="77777777" w:rsidR="008D3130" w:rsidRPr="00E91BF0" w:rsidRDefault="008D3130" w:rsidP="00F3563D">
      <w:pPr>
        <w:autoSpaceDE w:val="0"/>
        <w:autoSpaceDN w:val="0"/>
        <w:adjustRightInd w:val="0"/>
        <w:jc w:val="both"/>
        <w:rPr>
          <w:rFonts w:ascii="Arial Narrow" w:hAnsi="Arial Narrow" w:cs="Arial"/>
          <w:bCs/>
          <w:sz w:val="22"/>
          <w:szCs w:val="22"/>
        </w:rPr>
      </w:pPr>
      <w:r w:rsidRPr="00E91BF0">
        <w:rPr>
          <w:rFonts w:ascii="Arial Narrow" w:hAnsi="Arial Narrow" w:cs="Arial"/>
          <w:bCs/>
          <w:sz w:val="22"/>
          <w:szCs w:val="22"/>
        </w:rPr>
        <w:t>El proponente deberá presentar junto con su oferta fotocopia de la cédula de ciudadanía del Proponente o Representante Legal o apoderado, según corresponda.</w:t>
      </w:r>
    </w:p>
    <w:p w14:paraId="1EFA1354" w14:textId="77777777" w:rsidR="008D3130" w:rsidRPr="00E91BF0" w:rsidRDefault="008D3130" w:rsidP="00F3563D">
      <w:pPr>
        <w:autoSpaceDE w:val="0"/>
        <w:autoSpaceDN w:val="0"/>
        <w:adjustRightInd w:val="0"/>
        <w:jc w:val="both"/>
        <w:rPr>
          <w:rFonts w:ascii="Arial Narrow" w:hAnsi="Arial Narrow" w:cs="Arial"/>
          <w:bCs/>
          <w:sz w:val="22"/>
          <w:szCs w:val="22"/>
        </w:rPr>
      </w:pPr>
    </w:p>
    <w:p w14:paraId="7AC44E5C" w14:textId="77777777" w:rsidR="008D3130" w:rsidRPr="00E91BF0" w:rsidRDefault="008D3130" w:rsidP="00F3563D">
      <w:pPr>
        <w:autoSpaceDE w:val="0"/>
        <w:autoSpaceDN w:val="0"/>
        <w:adjustRightInd w:val="0"/>
        <w:jc w:val="both"/>
        <w:rPr>
          <w:rFonts w:ascii="Arial Narrow" w:hAnsi="Arial Narrow" w:cs="Arial Narrow"/>
          <w:color w:val="000000"/>
          <w:sz w:val="22"/>
          <w:szCs w:val="22"/>
        </w:rPr>
      </w:pPr>
      <w:r w:rsidRPr="00E91BF0">
        <w:rPr>
          <w:rFonts w:ascii="Arial Narrow" w:hAnsi="Arial Narrow" w:cs="Arial Narrow"/>
          <w:color w:val="000000"/>
          <w:sz w:val="22"/>
          <w:szCs w:val="22"/>
        </w:rPr>
        <w:t>En caso de que quien represente legalmente al proponente sea un suplente del gerente o representante legal, en los términos del certificado de existencia y representación legal, se deberá acreditar mediante certificación debidamente suscrita por quien corresponda dentro de la estructura administrativa del proponente, la condición de ausencia temporal y/o definitiva y o cualquier  otra situación por la cual el representante legal principal no actúa, en caso que expresamente el certificado no contenga la autorización requerida.</w:t>
      </w:r>
    </w:p>
    <w:p w14:paraId="57FF1F40"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p>
    <w:p w14:paraId="715EAF97" w14:textId="77777777" w:rsidR="008D3130" w:rsidRPr="00E91BF0" w:rsidRDefault="006B76EF" w:rsidP="00F3563D">
      <w:pPr>
        <w:shd w:val="clear" w:color="auto" w:fill="FFFFFF"/>
        <w:autoSpaceDE w:val="0"/>
        <w:autoSpaceDN w:val="0"/>
        <w:adjustRightInd w:val="0"/>
        <w:jc w:val="both"/>
        <w:rPr>
          <w:rFonts w:ascii="Arial Narrow" w:hAnsi="Arial Narrow" w:cs="Arial"/>
          <w:b/>
          <w:bCs/>
          <w:color w:val="000000"/>
          <w:sz w:val="22"/>
          <w:szCs w:val="22"/>
          <w:lang w:val="es-ES"/>
        </w:rPr>
      </w:pPr>
      <w:r w:rsidRPr="00E91BF0">
        <w:rPr>
          <w:rFonts w:ascii="Arial Narrow" w:hAnsi="Arial Narrow" w:cs="Arial"/>
          <w:b/>
          <w:bCs/>
          <w:color w:val="000000"/>
          <w:sz w:val="22"/>
          <w:szCs w:val="22"/>
          <w:lang w:val="es-ES"/>
        </w:rPr>
        <w:t>11</w:t>
      </w:r>
      <w:r w:rsidR="008D3130" w:rsidRPr="00E91BF0">
        <w:rPr>
          <w:rFonts w:ascii="Arial Narrow" w:hAnsi="Arial Narrow" w:cs="Arial"/>
          <w:b/>
          <w:bCs/>
          <w:color w:val="000000"/>
          <w:sz w:val="22"/>
          <w:szCs w:val="22"/>
          <w:lang w:val="es-ES"/>
        </w:rPr>
        <w:t xml:space="preserve">.1.3 AUTORIZACIÓN PARA PRESENTAR PROPUESTA </w:t>
      </w:r>
    </w:p>
    <w:p w14:paraId="58832FC9"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lang w:val="es-ES"/>
        </w:rPr>
      </w:pPr>
    </w:p>
    <w:p w14:paraId="3BCD1CA5"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lang w:val="es-ES_tradnl"/>
        </w:rPr>
      </w:pPr>
      <w:r w:rsidRPr="00E91BF0">
        <w:rPr>
          <w:rFonts w:ascii="Arial Narrow" w:hAnsi="Arial Narrow" w:cs="Arial"/>
          <w:bCs/>
          <w:color w:val="000000"/>
          <w:sz w:val="22"/>
          <w:szCs w:val="22"/>
          <w:lang w:val="es-ES_tradnl"/>
        </w:rPr>
        <w:t>Si el representante legal del oferente o de algunos de los integrantes de un consorcio o unión temporal requiere autorización de sus órganos de dirección para presentar oferta y para suscribir el contrato, anexarán los documentos que acrediten dicha autorización, la cual será previa a la presentación de la oferta.</w:t>
      </w:r>
    </w:p>
    <w:p w14:paraId="46D0ABA0"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lang w:val="es-ES_tradnl"/>
        </w:rPr>
      </w:pPr>
    </w:p>
    <w:p w14:paraId="4E54F01E"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lang w:val="es-ES_tradnl"/>
        </w:rPr>
      </w:pPr>
      <w:r w:rsidRPr="00E91BF0">
        <w:rPr>
          <w:rFonts w:ascii="Arial Narrow" w:hAnsi="Arial Narrow" w:cs="Arial"/>
          <w:bCs/>
          <w:color w:val="000000"/>
          <w:sz w:val="22"/>
          <w:szCs w:val="22"/>
          <w:lang w:val="es-ES_tradnl"/>
        </w:rPr>
        <w:t>Cuando el valor de la propuesta supere el monto de la autorización prevista en los estatutos para que el representante legal pueda presentar propuesta o contratar, anexará el respectivo documento donde previamente a la presentación de la propuesta se le faculte contratar, mínimo por el valor del presupuesto oficial del proceso de selección.</w:t>
      </w:r>
    </w:p>
    <w:p w14:paraId="2B8C8451"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lang w:val="es-ES_tradnl"/>
        </w:rPr>
      </w:pPr>
    </w:p>
    <w:p w14:paraId="48BCF3F6"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lang w:val="es-ES_tradnl"/>
        </w:rPr>
      </w:pPr>
      <w:r w:rsidRPr="00E91BF0">
        <w:rPr>
          <w:rFonts w:ascii="Arial Narrow" w:hAnsi="Arial Narrow" w:cs="Arial"/>
          <w:bCs/>
          <w:color w:val="000000"/>
          <w:sz w:val="22"/>
          <w:szCs w:val="22"/>
          <w:lang w:val="es-ES_tradnl"/>
        </w:rPr>
        <w:t xml:space="preserve">En el caso de consorcios, cada uno de los representantes legales de sus miembros deberá estar facultado para contratar mínimo por la proporción en relación con la cantidad de sus integrantes frente al presupuesto oficial. Para las uniones temporales los representantes legales deberán estar facultados para contratar mínimo en proporción a su participación en dicha unión frente al valor de la propuesta. </w:t>
      </w:r>
    </w:p>
    <w:p w14:paraId="13E80AB9"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lang w:val="es-ES_tradnl"/>
        </w:rPr>
      </w:pPr>
    </w:p>
    <w:p w14:paraId="47F01354"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lang w:val="es-ES_tradnl"/>
        </w:rPr>
      </w:pPr>
      <w:r w:rsidRPr="00E91BF0">
        <w:rPr>
          <w:rFonts w:ascii="Arial Narrow" w:hAnsi="Arial Narrow" w:cs="Arial"/>
          <w:bCs/>
          <w:color w:val="000000"/>
          <w:sz w:val="22"/>
          <w:szCs w:val="22"/>
          <w:lang w:val="es-ES_tradnl"/>
        </w:rPr>
        <w:t>En el evento en que no se aporte con la oferta la autorización prevista anteriormente, la Entidad solicitará al proponente allegue el documento dentro del plazo que le señale para el efecto, dicha autorización deberá ser expedida con anterioridad a la presentación de la oferta.</w:t>
      </w:r>
    </w:p>
    <w:p w14:paraId="6022593A"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p>
    <w:p w14:paraId="20C5EC80" w14:textId="77777777" w:rsidR="008D3130" w:rsidRPr="00E91BF0" w:rsidRDefault="006B76EF"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11</w:t>
      </w:r>
      <w:r w:rsidR="008D3130" w:rsidRPr="00E91BF0">
        <w:rPr>
          <w:rFonts w:ascii="Arial Narrow" w:hAnsi="Arial Narrow" w:cs="Arial"/>
          <w:b/>
          <w:bCs/>
          <w:color w:val="000000"/>
          <w:sz w:val="22"/>
          <w:szCs w:val="22"/>
        </w:rPr>
        <w:t>.1.4</w:t>
      </w:r>
      <w:r w:rsidR="008D3130" w:rsidRPr="00E91BF0">
        <w:rPr>
          <w:rFonts w:ascii="Arial Narrow" w:hAnsi="Arial Narrow" w:cs="Arial"/>
          <w:bCs/>
          <w:color w:val="000000"/>
          <w:sz w:val="22"/>
          <w:szCs w:val="22"/>
        </w:rPr>
        <w:t xml:space="preserve"> </w:t>
      </w:r>
      <w:r w:rsidR="008D3130" w:rsidRPr="00E91BF0">
        <w:rPr>
          <w:rFonts w:ascii="Arial Narrow" w:hAnsi="Arial Narrow" w:cs="Arial"/>
          <w:b/>
          <w:bCs/>
          <w:color w:val="000000"/>
          <w:sz w:val="22"/>
          <w:szCs w:val="22"/>
        </w:rPr>
        <w:t xml:space="preserve">PODER PARA PRESENTAR PROPUESTA </w:t>
      </w:r>
    </w:p>
    <w:p w14:paraId="640EA996"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p>
    <w:p w14:paraId="218CDD73"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lang w:val="es-ES_tradnl"/>
        </w:rPr>
      </w:pPr>
      <w:r w:rsidRPr="00E91BF0">
        <w:rPr>
          <w:rFonts w:ascii="Arial Narrow" w:hAnsi="Arial Narrow" w:cs="Arial"/>
          <w:bCs/>
          <w:color w:val="000000"/>
          <w:sz w:val="22"/>
          <w:szCs w:val="22"/>
          <w:lang w:val="es-ES_tradnl"/>
        </w:rPr>
        <w:lastRenderedPageBreak/>
        <w:t>Cuando el oferente actúe a través de apoderado deberá acreditar mediante documento legalmente expedido, con anterioridad a la presentación de la oferta, que su apoderado se encuentra facultado para presentar la oferta y, en caso que así se considere, firmar el contrato respectivo.</w:t>
      </w:r>
    </w:p>
    <w:p w14:paraId="34184537"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lang w:val="es-ES_tradnl"/>
        </w:rPr>
      </w:pPr>
    </w:p>
    <w:p w14:paraId="222430EA"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lang w:val="es-ES_tradnl"/>
        </w:rPr>
      </w:pPr>
      <w:r w:rsidRPr="00E91BF0">
        <w:rPr>
          <w:rFonts w:ascii="Arial Narrow" w:hAnsi="Arial Narrow" w:cs="Arial"/>
          <w:bCs/>
          <w:color w:val="000000"/>
          <w:sz w:val="22"/>
          <w:szCs w:val="22"/>
          <w:lang w:val="es-ES_tradnl"/>
        </w:rPr>
        <w:t>Si el proponente no anexa el respectivo poder o anexándolo no se ajusta a los términos legales para el efecto, la Entidad le solicitará aclaración para que dentro del plazo que señale para el efecto lo aporte o subsane lo pertinente.</w:t>
      </w:r>
    </w:p>
    <w:p w14:paraId="617543FE" w14:textId="77777777" w:rsidR="00D135D1" w:rsidRPr="00E91BF0" w:rsidRDefault="00D135D1" w:rsidP="00F3563D">
      <w:pPr>
        <w:shd w:val="clear" w:color="auto" w:fill="FFFFFF"/>
        <w:autoSpaceDE w:val="0"/>
        <w:autoSpaceDN w:val="0"/>
        <w:adjustRightInd w:val="0"/>
        <w:jc w:val="both"/>
        <w:rPr>
          <w:rFonts w:ascii="Arial Narrow" w:hAnsi="Arial Narrow" w:cs="Arial"/>
          <w:b/>
          <w:bCs/>
          <w:color w:val="000000"/>
          <w:sz w:val="22"/>
          <w:szCs w:val="22"/>
        </w:rPr>
      </w:pPr>
    </w:p>
    <w:p w14:paraId="6ABE4FF2" w14:textId="77777777" w:rsidR="008D3130" w:rsidRPr="00E91BF0" w:rsidRDefault="006B76EF"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11</w:t>
      </w:r>
      <w:r w:rsidR="008D3130" w:rsidRPr="00E91BF0">
        <w:rPr>
          <w:rFonts w:ascii="Arial Narrow" w:hAnsi="Arial Narrow" w:cs="Arial"/>
          <w:b/>
          <w:bCs/>
          <w:color w:val="000000"/>
          <w:sz w:val="22"/>
          <w:szCs w:val="22"/>
        </w:rPr>
        <w:t>.1.5 CERTIFICADO DE EXISTENCIA Y REPRESENTACIÓN LEGAL O CERTIFICADO DE INSCRIPCIÓN EN EL REGISTRO MERCANTIL, SEGÚN EL CASO.</w:t>
      </w:r>
    </w:p>
    <w:p w14:paraId="220DED9A"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p>
    <w:p w14:paraId="0B60FC00" w14:textId="2AD8E353" w:rsidR="008D3130" w:rsidRPr="00E91BF0" w:rsidRDefault="008D3130" w:rsidP="00F3563D">
      <w:pPr>
        <w:autoSpaceDE w:val="0"/>
        <w:autoSpaceDN w:val="0"/>
        <w:adjustRightInd w:val="0"/>
        <w:jc w:val="both"/>
        <w:outlineLvl w:val="0"/>
        <w:rPr>
          <w:rFonts w:ascii="Arial Narrow" w:hAnsi="Arial Narrow" w:cs="Arial"/>
          <w:b/>
          <w:bCs/>
          <w:color w:val="000000"/>
          <w:sz w:val="22"/>
          <w:szCs w:val="22"/>
        </w:rPr>
      </w:pPr>
      <w:r w:rsidRPr="00E91BF0">
        <w:rPr>
          <w:rFonts w:ascii="Arial Narrow" w:hAnsi="Arial Narrow" w:cs="Arial"/>
          <w:bCs/>
          <w:color w:val="000000"/>
          <w:sz w:val="22"/>
          <w:szCs w:val="22"/>
        </w:rPr>
        <w:t xml:space="preserve">Para efectos de la verificación de la capacidad jurídica, </w:t>
      </w:r>
      <w:r w:rsidRPr="00E91BF0">
        <w:rPr>
          <w:rFonts w:ascii="Arial Narrow" w:hAnsi="Arial Narrow" w:cs="Arial"/>
          <w:b/>
          <w:bCs/>
          <w:color w:val="000000"/>
          <w:sz w:val="22"/>
          <w:szCs w:val="22"/>
        </w:rPr>
        <w:t>la persona jurídica</w:t>
      </w:r>
      <w:r w:rsidRPr="00E91BF0">
        <w:rPr>
          <w:rFonts w:ascii="Arial Narrow" w:hAnsi="Arial Narrow" w:cs="Arial"/>
          <w:bCs/>
          <w:color w:val="000000"/>
          <w:sz w:val="22"/>
          <w:szCs w:val="22"/>
        </w:rPr>
        <w:t xml:space="preserve"> oferente deberá presentar con su oferta el Certificado de existencia y representación Legal, el cual deberá tener una fecha de expedición no mayor a treinta (30) días calendarios anteriores a la fecha de presentación de la propuesta, en donde conste que su duración no es inferior al plazo de ejecución del contrato y un (1) año más, y acredite que su objeto social corresponde al objeto de la presente contratación, o que contemple actividades afines al mismo, de manera que le permita a la persona jurídica celebrar y ejecutar el contrato ofrecido, teniendo en cuenta para estos efectos el alcance y la naturaleza de las diferentes obligaciones que adquiere. La persona jurídica</w:t>
      </w:r>
      <w:r w:rsidRPr="00E91BF0">
        <w:rPr>
          <w:rFonts w:ascii="Arial Narrow" w:hAnsi="Arial Narrow" w:cs="Arial"/>
          <w:b/>
          <w:bCs/>
          <w:color w:val="000000"/>
          <w:sz w:val="22"/>
          <w:szCs w:val="22"/>
        </w:rPr>
        <w:t xml:space="preserve"> deberá tener renovada la matrícula mercantil en</w:t>
      </w:r>
      <w:r w:rsidRPr="00E91BF0">
        <w:rPr>
          <w:rFonts w:ascii="Arial Narrow" w:hAnsi="Arial Narrow" w:cs="Arial"/>
          <w:b/>
          <w:bCs/>
          <w:sz w:val="22"/>
          <w:szCs w:val="22"/>
        </w:rPr>
        <w:t xml:space="preserve"> </w:t>
      </w:r>
      <w:r w:rsidRPr="00E91BF0">
        <w:rPr>
          <w:rFonts w:ascii="Arial Narrow" w:hAnsi="Arial Narrow" w:cs="Arial"/>
          <w:b/>
          <w:bCs/>
          <w:color w:val="000000"/>
          <w:sz w:val="22"/>
          <w:szCs w:val="22"/>
          <w:u w:val="single"/>
        </w:rPr>
        <w:t>la vigencia</w:t>
      </w:r>
      <w:r w:rsidR="00CD716C" w:rsidRPr="00E91BF0">
        <w:rPr>
          <w:rFonts w:ascii="Arial Narrow" w:hAnsi="Arial Narrow" w:cs="Arial"/>
          <w:b/>
          <w:bCs/>
          <w:color w:val="000000"/>
          <w:sz w:val="22"/>
          <w:szCs w:val="22"/>
          <w:u w:val="single"/>
        </w:rPr>
        <w:t xml:space="preserve"> 2019</w:t>
      </w:r>
      <w:r w:rsidRPr="00E91BF0">
        <w:rPr>
          <w:rFonts w:ascii="Arial Narrow" w:hAnsi="Arial Narrow" w:cs="Arial"/>
          <w:b/>
          <w:bCs/>
          <w:color w:val="000000"/>
          <w:sz w:val="22"/>
          <w:szCs w:val="22"/>
        </w:rPr>
        <w:t>.</w:t>
      </w:r>
    </w:p>
    <w:p w14:paraId="22B03151"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p>
    <w:p w14:paraId="5C60B56F" w14:textId="77777777" w:rsidR="008D3130" w:rsidRPr="00E91BF0" w:rsidRDefault="008D3130" w:rsidP="00F3563D">
      <w:pPr>
        <w:autoSpaceDE w:val="0"/>
        <w:autoSpaceDN w:val="0"/>
        <w:adjustRightInd w:val="0"/>
        <w:jc w:val="both"/>
        <w:outlineLvl w:val="0"/>
        <w:rPr>
          <w:rFonts w:ascii="Arial Narrow" w:hAnsi="Arial Narrow" w:cs="Arial"/>
          <w:bCs/>
          <w:color w:val="000000"/>
          <w:sz w:val="22"/>
          <w:szCs w:val="22"/>
        </w:rPr>
      </w:pPr>
      <w:r w:rsidRPr="00E91BF0">
        <w:rPr>
          <w:rFonts w:ascii="Arial Narrow" w:hAnsi="Arial Narrow" w:cs="Arial"/>
          <w:bCs/>
          <w:color w:val="000000"/>
          <w:sz w:val="22"/>
          <w:szCs w:val="22"/>
        </w:rPr>
        <w:t xml:space="preserve">Si el oferente es </w:t>
      </w:r>
      <w:r w:rsidRPr="00E91BF0">
        <w:rPr>
          <w:rFonts w:ascii="Arial Narrow" w:hAnsi="Arial Narrow" w:cs="Arial"/>
          <w:b/>
          <w:bCs/>
          <w:color w:val="000000"/>
          <w:sz w:val="22"/>
          <w:szCs w:val="22"/>
        </w:rPr>
        <w:t>persona natural</w:t>
      </w:r>
      <w:r w:rsidRPr="00E91BF0">
        <w:rPr>
          <w:rFonts w:ascii="Arial Narrow" w:hAnsi="Arial Narrow" w:cs="Arial"/>
          <w:bCs/>
          <w:color w:val="000000"/>
          <w:sz w:val="22"/>
          <w:szCs w:val="22"/>
        </w:rPr>
        <w:t>, acreditará su inscripción en el Registro Mercantil, mediante la presentación del certificado de matrícula mercantil, el cual deberá tener una fecha de expedición no mayor a treinta (30) días calendarios anteriores a la fecha de presentación de la propuesta. Así mismo deberá acreditar que la actividad mercantil corresponde al objeto de la presente contratación, o que contemple actividades afines al mismo, de manera que le permita celebrar y ejecutar el contrato ofrecido, teniendo en cuenta para estos efectos el alcance y la naturaleza de las diferentes obligaciones que adquiere.</w:t>
      </w:r>
    </w:p>
    <w:p w14:paraId="051D4855"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p>
    <w:p w14:paraId="4F6C92A9" w14:textId="77777777" w:rsidR="008D3130" w:rsidRPr="00E91BF0" w:rsidRDefault="006B76EF"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11</w:t>
      </w:r>
      <w:r w:rsidR="008D3130" w:rsidRPr="00E91BF0">
        <w:rPr>
          <w:rFonts w:ascii="Arial Narrow" w:hAnsi="Arial Narrow" w:cs="Arial"/>
          <w:b/>
          <w:bCs/>
          <w:color w:val="000000"/>
          <w:sz w:val="22"/>
          <w:szCs w:val="22"/>
        </w:rPr>
        <w:t>.1.6 PERSONAS JURÍDICAS DE ORIGEN EXTRANJERO</w:t>
      </w:r>
    </w:p>
    <w:p w14:paraId="13433690"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p>
    <w:p w14:paraId="1490EBA3"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Para los efectos previstos en este numeral, se consideran personas jurídicas de origen extranjero las sociedades no constituidas de acuerdo con la legislación nacional, sea que tengan o no domicilio en Colombia a través de sucursales. </w:t>
      </w:r>
      <w:r w:rsidRPr="00E91BF0">
        <w:rPr>
          <w:rFonts w:ascii="Arial Narrow" w:hAnsi="Arial Narrow" w:cs="Arial"/>
          <w:bCs/>
          <w:color w:val="000000"/>
          <w:sz w:val="22"/>
          <w:szCs w:val="22"/>
        </w:rPr>
        <w:cr/>
      </w:r>
    </w:p>
    <w:p w14:paraId="16AC7DF8"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Las Propuestas de personas jurídicas de origen extranjero se someterán en todo caso a la legislación colombiana, sin perjuicio de lo cual para su participación cumplirán con las siguientes condiciones: </w:t>
      </w:r>
    </w:p>
    <w:p w14:paraId="72695DF2"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p>
    <w:p w14:paraId="4F45F85C" w14:textId="77777777" w:rsidR="008D3130" w:rsidRPr="00E91BF0" w:rsidRDefault="00C43691" w:rsidP="00F3563D">
      <w:pPr>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a. </w:t>
      </w:r>
      <w:r w:rsidR="008D3130" w:rsidRPr="00E91BF0">
        <w:rPr>
          <w:rFonts w:ascii="Arial Narrow" w:hAnsi="Arial Narrow" w:cs="Arial"/>
          <w:bCs/>
          <w:color w:val="000000"/>
          <w:sz w:val="22"/>
          <w:szCs w:val="22"/>
        </w:rPr>
        <w:t>Acreditar su existencia y representación legal a efectos de lo cual presentará un documento expedido por la autoridad competente en el país de su domicilio, con fecha de expedición igual o inferior a los seis (6) meses anteriores a la fecha del cierre definitivo del presente proceso de selección,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 (Aceptación de la oferta).</w:t>
      </w:r>
    </w:p>
    <w:p w14:paraId="4A55CD8B"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p>
    <w:p w14:paraId="58BB2B74"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Cuando el representante legal tenga limitaciones estatutarias, se presentará adicionalmente copia del acta en la que conste la decisión del órgano social correspondiente que autorice al representante legal para presentar la propuesta y para actuar en los demás actos requeridos para la contratación en el caso de resultar Adjudicatario.</w:t>
      </w:r>
    </w:p>
    <w:p w14:paraId="1F7EF8CE"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p>
    <w:p w14:paraId="651BAD62" w14:textId="77777777" w:rsidR="008D3130" w:rsidRPr="00E91BF0" w:rsidRDefault="00C43691" w:rsidP="00F3563D">
      <w:pPr>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b. </w:t>
      </w:r>
      <w:r w:rsidR="008D3130" w:rsidRPr="00E91BF0">
        <w:rPr>
          <w:rFonts w:ascii="Arial Narrow" w:hAnsi="Arial Narrow" w:cs="Arial"/>
          <w:bCs/>
          <w:color w:val="000000"/>
          <w:sz w:val="22"/>
          <w:szCs w:val="22"/>
        </w:rPr>
        <w:t>Acreditar un término mínimo remanente de duración de la sociedad igual al término de vigencia del Contrato y tres (3) años más.</w:t>
      </w:r>
    </w:p>
    <w:p w14:paraId="71D76B6E"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p>
    <w:p w14:paraId="70414B33" w14:textId="77777777" w:rsidR="008D3130" w:rsidRPr="00E91BF0" w:rsidRDefault="00C43691" w:rsidP="00F3563D">
      <w:pPr>
        <w:pStyle w:val="Prrafodelista"/>
        <w:autoSpaceDE w:val="0"/>
        <w:autoSpaceDN w:val="0"/>
        <w:adjustRightInd w:val="0"/>
        <w:ind w:left="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c. </w:t>
      </w:r>
      <w:r w:rsidR="008D3130" w:rsidRPr="00E91BF0">
        <w:rPr>
          <w:rFonts w:ascii="Arial Narrow" w:hAnsi="Arial Narrow" w:cs="Arial"/>
          <w:bCs/>
          <w:color w:val="000000"/>
          <w:sz w:val="22"/>
          <w:szCs w:val="22"/>
        </w:rPr>
        <w:t>Acreditar que su objeto social sea igual o similar al de la presente contratación, de manera que le permita a la persona jurídica celebrar y ejecutar el contrato ofrecido, teniendo en cuenta para estos efectos el alcance y la naturaleza de las diferentes obligaciones que adquiere.</w:t>
      </w:r>
    </w:p>
    <w:p w14:paraId="13EEE7A1"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p>
    <w:p w14:paraId="4F38C7F4" w14:textId="77777777" w:rsidR="008D3130" w:rsidRPr="00E91BF0" w:rsidRDefault="008D3130" w:rsidP="00F3563D">
      <w:pPr>
        <w:autoSpaceDE w:val="0"/>
        <w:autoSpaceDN w:val="0"/>
        <w:adjustRightInd w:val="0"/>
        <w:jc w:val="both"/>
        <w:rPr>
          <w:rFonts w:ascii="Arial Narrow" w:hAnsi="Arial Narrow" w:cs="Arial"/>
          <w:b/>
          <w:bCs/>
          <w:color w:val="000000"/>
          <w:sz w:val="22"/>
          <w:szCs w:val="22"/>
        </w:rPr>
      </w:pPr>
      <w:r w:rsidRPr="00E91BF0">
        <w:rPr>
          <w:rFonts w:ascii="Arial Narrow" w:hAnsi="Arial Narrow" w:cs="Arial"/>
          <w:bCs/>
          <w:color w:val="000000"/>
          <w:sz w:val="22"/>
          <w:szCs w:val="22"/>
        </w:rPr>
        <w:t xml:space="preserve">En todos los casos, los documentos expedidos en el exterior que acrediten las condiciones anteriores cumplirán todos y cada uno de los requisitos legales exigidos para la validez y oponibilidad en Colombia, con el propósito que puedan obrar como prueba conforme con lo dispuesto en el artículo 251 del Código General del Proceso (Ley 1564 de 2012), el artículo 480 del Código de Comercio y en la Resolución 4300 del 24 de julio de 2012  proferida por el Ministerio de Relaciones Exteriores de Colombia y las demás normas vigentes. </w:t>
      </w:r>
      <w:r w:rsidRPr="00E91BF0">
        <w:rPr>
          <w:rFonts w:ascii="Arial Narrow" w:hAnsi="Arial Narrow" w:cs="Arial"/>
          <w:b/>
          <w:bCs/>
          <w:color w:val="000000"/>
          <w:sz w:val="22"/>
          <w:szCs w:val="22"/>
        </w:rPr>
        <w:t xml:space="preserve">Se precisa que la oportunidad para allegar los mencionados documentos con estos formalismos, será antes de la Aceptación de la Oferta (Proponente Adjudicatario), de manera que para efectos de presentar la propuesta la Entidad aceptará documentos en copias simples. </w:t>
      </w:r>
    </w:p>
    <w:p w14:paraId="505BCBE2"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p>
    <w:p w14:paraId="6CA97AAF"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Si el proponente no presenta con la oferta los documentos solicitados en el presente numeral (en copia simple), la Entidad requerirá al proponente a fin de que </w:t>
      </w:r>
      <w:r w:rsidR="00921ABF" w:rsidRPr="00E91BF0">
        <w:rPr>
          <w:rFonts w:ascii="Arial Narrow" w:hAnsi="Arial Narrow" w:cs="Arial"/>
          <w:bCs/>
          <w:color w:val="000000"/>
          <w:sz w:val="22"/>
          <w:szCs w:val="22"/>
        </w:rPr>
        <w:t>los aporte</w:t>
      </w:r>
      <w:r w:rsidRPr="00E91BF0">
        <w:rPr>
          <w:rFonts w:ascii="Arial Narrow" w:hAnsi="Arial Narrow" w:cs="Arial"/>
          <w:bCs/>
          <w:color w:val="000000"/>
          <w:sz w:val="22"/>
          <w:szCs w:val="22"/>
        </w:rPr>
        <w:t xml:space="preserve"> dentro del plazo que le señale para el efecto.</w:t>
      </w:r>
    </w:p>
    <w:p w14:paraId="3CD486C2"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p>
    <w:p w14:paraId="40428BA1"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Cuando el proponente no cumpla al momento de presentación de su propuesta con las condiciones de capacidad aquí exigidas, la oferta no se considerará hábil en los términos señalados en el numeral 31 “Orden de Elegibilidad” del presente pliego de condiciones.</w:t>
      </w:r>
    </w:p>
    <w:p w14:paraId="5CF6D041" w14:textId="77777777" w:rsidR="00171BC1" w:rsidRPr="00E91BF0" w:rsidRDefault="00171BC1" w:rsidP="00F3563D">
      <w:pPr>
        <w:shd w:val="clear" w:color="auto" w:fill="FFFFFF"/>
        <w:autoSpaceDE w:val="0"/>
        <w:autoSpaceDN w:val="0"/>
        <w:adjustRightInd w:val="0"/>
        <w:jc w:val="both"/>
        <w:rPr>
          <w:rFonts w:ascii="Arial Narrow" w:hAnsi="Arial Narrow" w:cs="Arial"/>
          <w:b/>
          <w:bCs/>
          <w:color w:val="000000"/>
          <w:sz w:val="22"/>
          <w:szCs w:val="22"/>
        </w:rPr>
      </w:pPr>
    </w:p>
    <w:p w14:paraId="3F9370E7" w14:textId="103F06DC"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1</w:t>
      </w:r>
      <w:r w:rsidR="006B76EF" w:rsidRPr="00E91BF0">
        <w:rPr>
          <w:rFonts w:ascii="Arial Narrow" w:hAnsi="Arial Narrow" w:cs="Arial"/>
          <w:b/>
          <w:bCs/>
          <w:color w:val="000000"/>
          <w:sz w:val="22"/>
          <w:szCs w:val="22"/>
        </w:rPr>
        <w:t>1</w:t>
      </w:r>
      <w:r w:rsidRPr="00E91BF0">
        <w:rPr>
          <w:rFonts w:ascii="Arial Narrow" w:hAnsi="Arial Narrow" w:cs="Arial"/>
          <w:b/>
          <w:bCs/>
          <w:color w:val="000000"/>
          <w:sz w:val="22"/>
          <w:szCs w:val="22"/>
        </w:rPr>
        <w:t>.1.6.1   Apoderado</w:t>
      </w:r>
    </w:p>
    <w:p w14:paraId="165F1F71"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p>
    <w:p w14:paraId="5A45FD81"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4A1B1455" w14:textId="77777777" w:rsidR="008D3130" w:rsidRPr="00E91BF0" w:rsidRDefault="008D3130" w:rsidP="00F3563D">
      <w:pPr>
        <w:pStyle w:val="Prrafodelista"/>
        <w:autoSpaceDE w:val="0"/>
        <w:autoSpaceDN w:val="0"/>
        <w:adjustRightInd w:val="0"/>
        <w:ind w:left="0"/>
        <w:jc w:val="both"/>
        <w:rPr>
          <w:rFonts w:ascii="Arial Narrow" w:hAnsi="Arial Narrow" w:cs="Arial"/>
          <w:bCs/>
          <w:color w:val="000000"/>
          <w:sz w:val="22"/>
          <w:szCs w:val="22"/>
        </w:rPr>
      </w:pPr>
    </w:p>
    <w:p w14:paraId="0BE7CBE3"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5685701F" w14:textId="77777777" w:rsidR="00001CCF" w:rsidRPr="00E91BF0" w:rsidRDefault="00001CCF" w:rsidP="00F3563D">
      <w:pPr>
        <w:autoSpaceDE w:val="0"/>
        <w:autoSpaceDN w:val="0"/>
        <w:adjustRightInd w:val="0"/>
        <w:jc w:val="both"/>
        <w:rPr>
          <w:rFonts w:ascii="Arial Narrow" w:hAnsi="Arial Narrow" w:cs="Arial"/>
          <w:bCs/>
          <w:color w:val="000000"/>
          <w:sz w:val="22"/>
          <w:szCs w:val="22"/>
        </w:rPr>
      </w:pPr>
    </w:p>
    <w:p w14:paraId="582B38FD"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En todos los casos, deberán cumplirse cada uno de los requisitos legales exigidos para la validez y oponibilidad en Colombia de documentos expedidos en el exterior, con el propósito de que puedan obrar como prueba conforme con lo dispuesto en los artículos 74 y 251 de la Ley 1564 de 2012 (Código General del Proceso), en la Resolución 4300 del 24 de julio de 2012 proferida por el Ministerio de Relaciones Exteriores de Colombia, y el 480 del </w:t>
      </w:r>
      <w:r w:rsidR="007D2E33" w:rsidRPr="00E91BF0">
        <w:rPr>
          <w:rFonts w:ascii="Arial Narrow" w:hAnsi="Arial Narrow" w:cs="Arial"/>
          <w:bCs/>
          <w:color w:val="000000"/>
          <w:sz w:val="22"/>
          <w:szCs w:val="22"/>
        </w:rPr>
        <w:t>C</w:t>
      </w:r>
      <w:r w:rsidRPr="00E91BF0">
        <w:rPr>
          <w:rFonts w:ascii="Arial Narrow" w:hAnsi="Arial Narrow" w:cs="Arial"/>
          <w:bCs/>
          <w:color w:val="000000"/>
          <w:sz w:val="22"/>
          <w:szCs w:val="22"/>
        </w:rPr>
        <w:t xml:space="preserve">ódigo de </w:t>
      </w:r>
      <w:r w:rsidR="007D2E33" w:rsidRPr="00E91BF0">
        <w:rPr>
          <w:rFonts w:ascii="Arial Narrow" w:hAnsi="Arial Narrow" w:cs="Arial"/>
          <w:bCs/>
          <w:color w:val="000000"/>
          <w:sz w:val="22"/>
          <w:szCs w:val="22"/>
        </w:rPr>
        <w:t>C</w:t>
      </w:r>
      <w:r w:rsidRPr="00E91BF0">
        <w:rPr>
          <w:rFonts w:ascii="Arial Narrow" w:hAnsi="Arial Narrow" w:cs="Arial"/>
          <w:bCs/>
          <w:color w:val="000000"/>
          <w:sz w:val="22"/>
          <w:szCs w:val="22"/>
        </w:rPr>
        <w:t xml:space="preserve">omercio y las demás normas vigentes. </w:t>
      </w:r>
      <w:r w:rsidRPr="00E91BF0">
        <w:rPr>
          <w:rFonts w:ascii="Arial Narrow" w:hAnsi="Arial Narrow" w:cs="Arial"/>
          <w:b/>
          <w:bCs/>
          <w:color w:val="000000"/>
          <w:sz w:val="22"/>
          <w:szCs w:val="22"/>
        </w:rPr>
        <w:t>Se precisa que la oportunidad para allegar el poder con estos formalismos será al momento de la presentación de la oferta.</w:t>
      </w:r>
      <w:r w:rsidRPr="00E91BF0">
        <w:rPr>
          <w:rFonts w:ascii="Arial Narrow" w:hAnsi="Arial Narrow" w:cs="Arial"/>
          <w:bCs/>
          <w:color w:val="000000"/>
          <w:sz w:val="22"/>
          <w:szCs w:val="22"/>
        </w:rPr>
        <w:t xml:space="preserve"> </w:t>
      </w:r>
    </w:p>
    <w:p w14:paraId="0D36390D" w14:textId="77777777" w:rsidR="008D3130" w:rsidRPr="00E91BF0" w:rsidRDefault="008D3130" w:rsidP="00F3563D">
      <w:pPr>
        <w:pStyle w:val="Prrafodelista"/>
        <w:autoSpaceDE w:val="0"/>
        <w:autoSpaceDN w:val="0"/>
        <w:adjustRightInd w:val="0"/>
        <w:ind w:left="0"/>
        <w:jc w:val="both"/>
        <w:rPr>
          <w:rFonts w:ascii="Arial Narrow" w:hAnsi="Arial Narrow" w:cs="Arial"/>
          <w:bCs/>
          <w:color w:val="000000"/>
          <w:sz w:val="22"/>
          <w:szCs w:val="22"/>
        </w:rPr>
      </w:pPr>
    </w:p>
    <w:p w14:paraId="743753DA" w14:textId="77777777" w:rsidR="008D3130" w:rsidRPr="00E91BF0" w:rsidRDefault="008D3130" w:rsidP="00F3563D">
      <w:pPr>
        <w:autoSpaceDE w:val="0"/>
        <w:autoSpaceDN w:val="0"/>
        <w:adjustRightInd w:val="0"/>
        <w:jc w:val="both"/>
        <w:rPr>
          <w:rFonts w:ascii="Arial Narrow" w:hAnsi="Arial Narrow" w:cs="Arial"/>
          <w:bCs/>
          <w:color w:val="000000"/>
          <w:sz w:val="22"/>
          <w:szCs w:val="22"/>
        </w:rPr>
      </w:pPr>
      <w:r w:rsidRPr="00E91BF0">
        <w:rPr>
          <w:rFonts w:ascii="Arial Narrow" w:hAnsi="Arial Narrow" w:cs="Arial"/>
          <w:b/>
          <w:bCs/>
          <w:color w:val="000000"/>
          <w:sz w:val="22"/>
          <w:szCs w:val="22"/>
        </w:rPr>
        <w:t>NOTA:</w:t>
      </w:r>
      <w:r w:rsidRPr="00E91BF0">
        <w:rPr>
          <w:rFonts w:ascii="Arial Narrow" w:hAnsi="Arial Narrow" w:cs="Arial"/>
          <w:bCs/>
          <w:color w:val="000000"/>
          <w:sz w:val="22"/>
          <w:szCs w:val="22"/>
        </w:rPr>
        <w:t xml:space="preserve"> Las disposiciones, de esta Invitación a Ofertar en cuanto a proponentes extranjeros se refiere, regirán sin perjuicio de lo pactado en tratados o convenios internacionales. Cuando el proponente extranjero, sin domicilio o sucursal en Colombia, provenga de un país que hace parte de la Convención de la Haya, sobre la </w:t>
      </w:r>
      <w:r w:rsidRPr="00E91BF0">
        <w:rPr>
          <w:rFonts w:ascii="Arial Narrow" w:hAnsi="Arial Narrow" w:cs="Arial"/>
          <w:bCs/>
          <w:color w:val="000000"/>
          <w:sz w:val="22"/>
          <w:szCs w:val="22"/>
        </w:rPr>
        <w:lastRenderedPageBreak/>
        <w:t>“abolición de requisitos de legalización para documentos públicos extranjeros”, no se requiere de la consularización sino que será suficiente que los documentos se adicionen con el certificado de “apostille”, por parte de la autoridad competente del país donde se origina el documento.</w:t>
      </w:r>
    </w:p>
    <w:p w14:paraId="0998D1E0"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p>
    <w:p w14:paraId="46B845A2"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1</w:t>
      </w:r>
      <w:r w:rsidR="006B76EF" w:rsidRPr="00E91BF0">
        <w:rPr>
          <w:rFonts w:ascii="Arial Narrow" w:hAnsi="Arial Narrow" w:cs="Arial"/>
          <w:b/>
          <w:bCs/>
          <w:color w:val="000000"/>
          <w:sz w:val="22"/>
          <w:szCs w:val="22"/>
        </w:rPr>
        <w:t>1</w:t>
      </w:r>
      <w:r w:rsidRPr="00E91BF0">
        <w:rPr>
          <w:rFonts w:ascii="Arial Narrow" w:hAnsi="Arial Narrow" w:cs="Arial"/>
          <w:b/>
          <w:bCs/>
          <w:color w:val="000000"/>
          <w:sz w:val="22"/>
          <w:szCs w:val="22"/>
        </w:rPr>
        <w:t>.1.7 PROPUESTAS CONJUNTAS - PROPONENTES PLURALES</w:t>
      </w:r>
    </w:p>
    <w:p w14:paraId="265427BA"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p>
    <w:p w14:paraId="0584D62D"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Se entenderá por propuesta conjunta, una propuesta presentada en consorcio o unión temporal.</w:t>
      </w:r>
    </w:p>
    <w:p w14:paraId="54193A63"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p>
    <w:p w14:paraId="66E1D116"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En tal caso se tendrá como proponente, para todos los efectos, el grupo conformado por la pluralidad de personas, y no las personas que lo conforman individualmente consideradas.</w:t>
      </w:r>
    </w:p>
    <w:p w14:paraId="001F3321"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p>
    <w:p w14:paraId="47F92F50"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Podrán participar consorcios y uniones temporales, para lo cual cumplirán los siguientes requisitos:</w:t>
      </w:r>
    </w:p>
    <w:p w14:paraId="3D98DDFD"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p>
    <w:p w14:paraId="2C89178A" w14:textId="77777777" w:rsidR="008D3130" w:rsidRPr="00E91BF0" w:rsidRDefault="00C43691" w:rsidP="00F3563D">
      <w:pPr>
        <w:pStyle w:val="Prrafodelista"/>
        <w:shd w:val="clear" w:color="auto" w:fill="FFFFFF"/>
        <w:autoSpaceDE w:val="0"/>
        <w:autoSpaceDN w:val="0"/>
        <w:adjustRightInd w:val="0"/>
        <w:ind w:left="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a. </w:t>
      </w:r>
      <w:r w:rsidR="008D3130" w:rsidRPr="00E91BF0">
        <w:rPr>
          <w:rFonts w:ascii="Arial Narrow" w:hAnsi="Arial Narrow" w:cs="Arial"/>
          <w:bCs/>
          <w:color w:val="000000"/>
          <w:sz w:val="22"/>
          <w:szCs w:val="22"/>
        </w:rPr>
        <w:t xml:space="preserve">Acreditar la existencia, representación legal, capacidad legal y jurídica de las personas naturales o jurídicas que vayan a conformar el consorcio o la unión temporal, y la capacidad de sus representantes, así como para la presentación de la propuesta, celebración y ejecución del contrato. </w:t>
      </w:r>
    </w:p>
    <w:p w14:paraId="2258E0CD" w14:textId="77777777" w:rsidR="008D3130" w:rsidRPr="00E91BF0" w:rsidRDefault="008D3130" w:rsidP="00F3563D">
      <w:pPr>
        <w:pStyle w:val="Prrafodelista"/>
        <w:shd w:val="clear" w:color="auto" w:fill="FFFFFF"/>
        <w:autoSpaceDE w:val="0"/>
        <w:autoSpaceDN w:val="0"/>
        <w:adjustRightInd w:val="0"/>
        <w:ind w:left="0"/>
        <w:jc w:val="both"/>
        <w:rPr>
          <w:rFonts w:ascii="Arial Narrow" w:hAnsi="Arial Narrow" w:cs="Arial"/>
          <w:bCs/>
          <w:color w:val="000000"/>
          <w:sz w:val="22"/>
          <w:szCs w:val="22"/>
        </w:rPr>
      </w:pPr>
    </w:p>
    <w:p w14:paraId="46B4DFE1" w14:textId="77777777" w:rsidR="008D3130" w:rsidRPr="00E91BF0" w:rsidRDefault="00C43691" w:rsidP="00F3563D">
      <w:pPr>
        <w:pStyle w:val="Prrafodelista"/>
        <w:shd w:val="clear" w:color="auto" w:fill="FFFFFF"/>
        <w:autoSpaceDE w:val="0"/>
        <w:autoSpaceDN w:val="0"/>
        <w:adjustRightInd w:val="0"/>
        <w:ind w:left="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b. </w:t>
      </w:r>
      <w:r w:rsidR="008D3130" w:rsidRPr="00E91BF0">
        <w:rPr>
          <w:rFonts w:ascii="Arial Narrow" w:hAnsi="Arial Narrow" w:cs="Arial"/>
          <w:bCs/>
          <w:color w:val="000000"/>
          <w:sz w:val="22"/>
          <w:szCs w:val="22"/>
        </w:rPr>
        <w:t>Acreditar la existencia del consorcio o de la unión temporal, y específicamente la circunstancia de tratarse de uno u otro, lo cual se declarará expresamente en el acuerdo de asociación correspondiente, señalando las reglas básicas que regulan las relaciones entre ellos, los términos, actividades, condiciones, y para el caso de las uniones temporales la participación porcentual de los miembros de la misma en la propuesta y en la ejecución de las obligaciones atribuidas al contratista por el contrato ofrecido.</w:t>
      </w:r>
    </w:p>
    <w:p w14:paraId="23FD988D" w14:textId="77777777" w:rsidR="008D3130" w:rsidRPr="00E91BF0" w:rsidRDefault="008D3130" w:rsidP="00F3563D">
      <w:pPr>
        <w:pStyle w:val="Prrafodelista"/>
        <w:ind w:left="0"/>
        <w:rPr>
          <w:rFonts w:ascii="Arial Narrow" w:hAnsi="Arial Narrow" w:cs="Arial"/>
          <w:bCs/>
          <w:color w:val="000000"/>
          <w:sz w:val="22"/>
          <w:szCs w:val="22"/>
        </w:rPr>
      </w:pPr>
    </w:p>
    <w:p w14:paraId="52D21C95" w14:textId="77777777" w:rsidR="008D3130" w:rsidRPr="00E91BF0" w:rsidRDefault="00C43691" w:rsidP="00F3563D">
      <w:pPr>
        <w:pStyle w:val="Prrafodelista"/>
        <w:shd w:val="clear" w:color="auto" w:fill="FFFFFF"/>
        <w:autoSpaceDE w:val="0"/>
        <w:autoSpaceDN w:val="0"/>
        <w:adjustRightInd w:val="0"/>
        <w:ind w:left="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c. </w:t>
      </w:r>
      <w:r w:rsidR="008D3130" w:rsidRPr="00E91BF0">
        <w:rPr>
          <w:rFonts w:ascii="Arial Narrow" w:hAnsi="Arial Narrow" w:cs="Arial"/>
          <w:bCs/>
          <w:color w:val="000000"/>
          <w:sz w:val="22"/>
          <w:szCs w:val="22"/>
        </w:rPr>
        <w:t>Acreditar que el término mínimo de duración del consorcio o de la unión temporal no sea inferior al plazo de ejecución del contrato a celebrar y un (1) año más.</w:t>
      </w:r>
    </w:p>
    <w:p w14:paraId="619F6548" w14:textId="77777777" w:rsidR="008D3130" w:rsidRPr="00E91BF0" w:rsidRDefault="008D3130" w:rsidP="00F3563D">
      <w:pPr>
        <w:pStyle w:val="Prrafodelista"/>
        <w:ind w:left="0"/>
        <w:rPr>
          <w:rFonts w:ascii="Arial Narrow" w:hAnsi="Arial Narrow" w:cs="Arial"/>
          <w:bCs/>
          <w:color w:val="000000"/>
          <w:sz w:val="22"/>
          <w:szCs w:val="22"/>
        </w:rPr>
      </w:pPr>
    </w:p>
    <w:p w14:paraId="3AFD5D3D" w14:textId="77777777" w:rsidR="008D3130" w:rsidRPr="00E91BF0" w:rsidRDefault="00C43691" w:rsidP="00F3563D">
      <w:pPr>
        <w:pStyle w:val="Prrafodelista"/>
        <w:shd w:val="clear" w:color="auto" w:fill="FFFFFF"/>
        <w:autoSpaceDE w:val="0"/>
        <w:autoSpaceDN w:val="0"/>
        <w:adjustRightInd w:val="0"/>
        <w:ind w:left="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d. </w:t>
      </w:r>
      <w:r w:rsidR="008D3130" w:rsidRPr="00E91BF0">
        <w:rPr>
          <w:rFonts w:ascii="Arial Narrow" w:hAnsi="Arial Narrow" w:cs="Arial"/>
          <w:bCs/>
          <w:color w:val="000000"/>
          <w:sz w:val="22"/>
          <w:szCs w:val="22"/>
        </w:rPr>
        <w:t>Acreditar que el término mínimo de duración de cada una de las personas jurídicas integrantes del consorcio o unión temporal no sea inferior al plazo de ejecución del contrato a celebrar y tres (3) años más.</w:t>
      </w:r>
    </w:p>
    <w:p w14:paraId="24EEBE16" w14:textId="77777777" w:rsidR="008D3130" w:rsidRPr="00E91BF0" w:rsidRDefault="008D3130" w:rsidP="00F3563D">
      <w:pPr>
        <w:pStyle w:val="Prrafodelista"/>
        <w:ind w:left="0"/>
        <w:rPr>
          <w:rFonts w:ascii="Arial Narrow" w:hAnsi="Arial Narrow" w:cs="Arial"/>
          <w:bCs/>
          <w:color w:val="000000"/>
          <w:sz w:val="22"/>
          <w:szCs w:val="22"/>
        </w:rPr>
      </w:pPr>
    </w:p>
    <w:p w14:paraId="75FF0C0F" w14:textId="77777777" w:rsidR="008D3130" w:rsidRPr="00E91BF0" w:rsidRDefault="00C43691" w:rsidP="00F3563D">
      <w:pPr>
        <w:pStyle w:val="Prrafodelista"/>
        <w:shd w:val="clear" w:color="auto" w:fill="FFFFFF"/>
        <w:autoSpaceDE w:val="0"/>
        <w:autoSpaceDN w:val="0"/>
        <w:adjustRightInd w:val="0"/>
        <w:ind w:left="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e. </w:t>
      </w:r>
      <w:r w:rsidR="008D3130" w:rsidRPr="00E91BF0">
        <w:rPr>
          <w:rFonts w:ascii="Arial Narrow" w:hAnsi="Arial Narrow" w:cs="Arial"/>
          <w:bCs/>
          <w:color w:val="000000"/>
          <w:sz w:val="22"/>
          <w:szCs w:val="22"/>
        </w:rPr>
        <w:t>La designación de un representante que estará facultado para actuar en nombre y representación del consorcio o de la unión temporal. Igualmente designarán un suplente que lo reemplace en los casos de ausencia temporal o definitiva.</w:t>
      </w:r>
    </w:p>
    <w:p w14:paraId="547E92E2" w14:textId="77777777" w:rsidR="008D3130" w:rsidRPr="00E91BF0" w:rsidRDefault="008D3130" w:rsidP="00F3563D">
      <w:pPr>
        <w:pStyle w:val="Prrafodelista"/>
        <w:ind w:left="0"/>
        <w:rPr>
          <w:rFonts w:ascii="Arial Narrow" w:hAnsi="Arial Narrow" w:cs="Arial"/>
          <w:bCs/>
          <w:color w:val="000000"/>
          <w:sz w:val="22"/>
          <w:szCs w:val="22"/>
        </w:rPr>
      </w:pPr>
    </w:p>
    <w:p w14:paraId="16D5D6A0" w14:textId="77777777" w:rsidR="008D3130" w:rsidRPr="00E91BF0" w:rsidRDefault="00C43691" w:rsidP="00F3563D">
      <w:pPr>
        <w:pStyle w:val="Prrafodelista"/>
        <w:shd w:val="clear" w:color="auto" w:fill="FFFFFF"/>
        <w:autoSpaceDE w:val="0"/>
        <w:autoSpaceDN w:val="0"/>
        <w:adjustRightInd w:val="0"/>
        <w:ind w:left="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f. </w:t>
      </w:r>
      <w:r w:rsidR="008D3130" w:rsidRPr="00E91BF0">
        <w:rPr>
          <w:rFonts w:ascii="Arial Narrow" w:hAnsi="Arial Narrow" w:cs="Arial"/>
          <w:bCs/>
          <w:color w:val="000000"/>
          <w:sz w:val="22"/>
          <w:szCs w:val="22"/>
        </w:rPr>
        <w:t>Los requisitos relacionados con la existencia, representación legal y duración de los consorcios o uniones temporales, se acreditarán mediante la presentación del documento consorcial o de constitución de la unión temporal en el que se consignen los acuerdos y la información requerida.</w:t>
      </w:r>
    </w:p>
    <w:p w14:paraId="24976888" w14:textId="77777777" w:rsidR="008D3130" w:rsidRPr="00E91BF0" w:rsidRDefault="008D3130" w:rsidP="00F3563D">
      <w:pPr>
        <w:pStyle w:val="Prrafodelista"/>
        <w:ind w:left="0"/>
        <w:rPr>
          <w:rFonts w:ascii="Arial Narrow" w:hAnsi="Arial Narrow" w:cs="Arial"/>
          <w:bCs/>
          <w:color w:val="000000"/>
          <w:sz w:val="22"/>
          <w:szCs w:val="22"/>
        </w:rPr>
      </w:pPr>
    </w:p>
    <w:p w14:paraId="5F91E9EB" w14:textId="77777777" w:rsidR="008D3130" w:rsidRPr="00E91BF0" w:rsidRDefault="00C43691" w:rsidP="00F3563D">
      <w:pPr>
        <w:pStyle w:val="Prrafodelista"/>
        <w:shd w:val="clear" w:color="auto" w:fill="FFFFFF"/>
        <w:autoSpaceDE w:val="0"/>
        <w:autoSpaceDN w:val="0"/>
        <w:adjustRightInd w:val="0"/>
        <w:ind w:left="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g. </w:t>
      </w:r>
      <w:r w:rsidR="008D3130" w:rsidRPr="00E91BF0">
        <w:rPr>
          <w:rFonts w:ascii="Arial Narrow" w:hAnsi="Arial Narrow" w:cs="Arial"/>
          <w:bCs/>
          <w:color w:val="000000"/>
          <w:sz w:val="22"/>
          <w:szCs w:val="22"/>
        </w:rPr>
        <w:t>Los requisitos relacionados con la existencia, representación y capacidad jurídica de cada uno de los integrantes del consorcio o unión temporal, sean personas jurídicas o naturales, deberán acreditarse conforme se indica en los numerales respectivos de la presente Invitación Pública a Ofertar.</w:t>
      </w:r>
    </w:p>
    <w:p w14:paraId="7BC7C544" w14:textId="77777777" w:rsidR="008D3130" w:rsidRPr="00E91BF0" w:rsidRDefault="008D3130" w:rsidP="00F3563D">
      <w:pPr>
        <w:pStyle w:val="Prrafodelista"/>
        <w:ind w:left="0"/>
        <w:rPr>
          <w:rFonts w:ascii="Arial Narrow" w:hAnsi="Arial Narrow" w:cs="Arial"/>
          <w:bCs/>
          <w:color w:val="000000"/>
          <w:sz w:val="22"/>
          <w:szCs w:val="22"/>
        </w:rPr>
      </w:pPr>
    </w:p>
    <w:p w14:paraId="39E7CD4C"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La no presentación de los anteriores documentos, o su presentación sin el lleno de los requisitos o términos exigidos, será objeto de requerimiento por la </w:t>
      </w:r>
      <w:r w:rsidR="00921ABF" w:rsidRPr="00E91BF0">
        <w:rPr>
          <w:rFonts w:ascii="Arial Narrow" w:hAnsi="Arial Narrow" w:cs="Arial"/>
          <w:bCs/>
          <w:color w:val="000000"/>
          <w:sz w:val="22"/>
          <w:szCs w:val="22"/>
        </w:rPr>
        <w:t>Entidad,</w:t>
      </w:r>
      <w:r w:rsidRPr="00E91BF0">
        <w:rPr>
          <w:rFonts w:ascii="Arial Narrow" w:hAnsi="Arial Narrow" w:cs="Arial"/>
          <w:bCs/>
          <w:color w:val="000000"/>
          <w:sz w:val="22"/>
          <w:szCs w:val="22"/>
        </w:rPr>
        <w:t xml:space="preserve"> para que los aporte o subsane la(s) falla(s) dentro del plazo que este señale. En todo caso la existencia del consorcio o de la unión temporal debe ser anterior al cierre del proceso.   </w:t>
      </w:r>
    </w:p>
    <w:p w14:paraId="0CBB9F60"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p>
    <w:p w14:paraId="14DDD349"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lastRenderedPageBreak/>
        <w:t>Los consorcios y/o uniones temporales no podrán utilizar dentro de su denominación el nombre del Ministerio de Defensa Nacional, ni su sigla MDN –DCRI.</w:t>
      </w:r>
    </w:p>
    <w:p w14:paraId="1CFF4DD8"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p>
    <w:p w14:paraId="095A2566"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1</w:t>
      </w:r>
      <w:r w:rsidR="006B76EF" w:rsidRPr="00E91BF0">
        <w:rPr>
          <w:rFonts w:ascii="Arial Narrow" w:hAnsi="Arial Narrow" w:cs="Arial"/>
          <w:b/>
          <w:bCs/>
          <w:color w:val="000000"/>
          <w:sz w:val="22"/>
          <w:szCs w:val="22"/>
        </w:rPr>
        <w:t>1</w:t>
      </w:r>
      <w:r w:rsidRPr="00E91BF0">
        <w:rPr>
          <w:rFonts w:ascii="Arial Narrow" w:hAnsi="Arial Narrow" w:cs="Arial"/>
          <w:b/>
          <w:bCs/>
          <w:color w:val="000000"/>
          <w:sz w:val="22"/>
          <w:szCs w:val="22"/>
        </w:rPr>
        <w:t>.1.8 CONSTANCIA DE CUMPLIMIENTO DE APORTES AL SISTEMA DE SEGURIDAD SOCIAL INTEGRAL Y PARAFISCALES.</w:t>
      </w:r>
    </w:p>
    <w:p w14:paraId="625969EF"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p>
    <w:p w14:paraId="1B41D24A" w14:textId="3603B002" w:rsidR="008D3130" w:rsidRPr="00E91BF0" w:rsidRDefault="008D3130" w:rsidP="00F3563D">
      <w:pPr>
        <w:pStyle w:val="Textoindependiente"/>
        <w:spacing w:after="0" w:line="240" w:lineRule="auto"/>
        <w:jc w:val="both"/>
        <w:rPr>
          <w:rFonts w:ascii="Arial Narrow" w:hAnsi="Arial Narrow"/>
          <w:sz w:val="22"/>
          <w:szCs w:val="22"/>
          <w:lang w:val="es-ES"/>
        </w:rPr>
      </w:pPr>
      <w:r w:rsidRPr="00E91BF0">
        <w:rPr>
          <w:rFonts w:ascii="Arial Narrow" w:hAnsi="Arial Narrow"/>
          <w:sz w:val="22"/>
          <w:szCs w:val="22"/>
          <w:lang w:val="es-ES"/>
        </w:rPr>
        <w:t xml:space="preserve">Para cumplir lo previsto en el artículo 23 de la Ley 1150 de 2007, que modificó el inciso segundo y el parágrafo 1º del artículo 41 de la Ley 80 de 1993, en el artículo 50 de la Ley 789 de 2002, la Ley 1562 de 2012 </w:t>
      </w:r>
      <w:bookmarkStart w:id="4" w:name="_Hlk536007623"/>
      <w:r w:rsidRPr="00E91BF0">
        <w:rPr>
          <w:rFonts w:ascii="Arial Narrow" w:hAnsi="Arial Narrow"/>
          <w:sz w:val="22"/>
          <w:szCs w:val="22"/>
          <w:lang w:val="es-ES"/>
        </w:rPr>
        <w:t>y el</w:t>
      </w:r>
      <w:r w:rsidR="00DB20DF" w:rsidRPr="00E91BF0">
        <w:rPr>
          <w:rFonts w:ascii="Arial Narrow" w:hAnsi="Arial Narrow"/>
          <w:sz w:val="22"/>
          <w:szCs w:val="22"/>
          <w:lang w:val="es-ES"/>
        </w:rPr>
        <w:t xml:space="preserve"> artículo 2.2.4.2.2.1. y siguientes del Decreto 1072 de 2015 Por medio del cual se expide el Decreto Único Reglamentario del Sector Trabajo</w:t>
      </w:r>
      <w:bookmarkEnd w:id="4"/>
      <w:r w:rsidRPr="00E91BF0">
        <w:rPr>
          <w:rFonts w:ascii="Arial Narrow" w:hAnsi="Arial Narrow"/>
          <w:sz w:val="22"/>
          <w:szCs w:val="22"/>
          <w:lang w:val="es-ES"/>
        </w:rPr>
        <w:t>, el oferente probará el cumplimiento de sus obligaciones frente al Sistema de Seguridad Social Integral (Salud, Pensión y Riesgos Laborales) y las de carácter parafiscal (Cajas de Compensación Familiar, Sena e ICBF), así:</w:t>
      </w:r>
    </w:p>
    <w:p w14:paraId="472D19E7" w14:textId="77777777" w:rsidR="008D3130" w:rsidRPr="00E91BF0" w:rsidRDefault="008D3130" w:rsidP="00F3563D">
      <w:pPr>
        <w:pStyle w:val="Textoindependiente"/>
        <w:spacing w:after="0" w:line="240" w:lineRule="auto"/>
        <w:jc w:val="both"/>
        <w:rPr>
          <w:rFonts w:ascii="Arial Narrow" w:hAnsi="Arial Narrow"/>
          <w:sz w:val="22"/>
          <w:szCs w:val="22"/>
          <w:lang w:val="es-ES"/>
        </w:rPr>
      </w:pPr>
    </w:p>
    <w:p w14:paraId="28479586" w14:textId="77777777" w:rsidR="008D3130" w:rsidRPr="00E91BF0" w:rsidRDefault="008D3130" w:rsidP="00F3563D">
      <w:pPr>
        <w:pStyle w:val="Textoindependiente"/>
        <w:spacing w:after="0" w:line="240" w:lineRule="auto"/>
        <w:jc w:val="both"/>
        <w:rPr>
          <w:rFonts w:ascii="Arial Narrow" w:hAnsi="Arial Narrow"/>
          <w:sz w:val="22"/>
          <w:szCs w:val="22"/>
          <w:lang w:val="es-ES"/>
        </w:rPr>
      </w:pPr>
      <w:r w:rsidRPr="00E91BF0">
        <w:rPr>
          <w:rFonts w:ascii="Arial Narrow" w:hAnsi="Arial Narrow"/>
          <w:b/>
          <w:bCs/>
          <w:sz w:val="22"/>
          <w:szCs w:val="22"/>
          <w:lang w:val="es-ES"/>
        </w:rPr>
        <w:t>a)</w:t>
      </w:r>
      <w:r w:rsidRPr="00E91BF0">
        <w:rPr>
          <w:rFonts w:ascii="Arial Narrow" w:hAnsi="Arial Narrow"/>
          <w:sz w:val="22"/>
          <w:szCs w:val="22"/>
          <w:lang w:val="es-ES"/>
        </w:rPr>
        <w:t xml:space="preserve"> Las personas jurídicas lo harán mediante certificación expedida por el revisor fiscal o representante legal, según corresponda. Dicho documento deberá certificar que se ha realizado el pago de los aportes correspondientes a los últimos seis (6) </w:t>
      </w:r>
      <w:r w:rsidR="00921ABF" w:rsidRPr="00E91BF0">
        <w:rPr>
          <w:rFonts w:ascii="Arial Narrow" w:hAnsi="Arial Narrow"/>
          <w:sz w:val="22"/>
          <w:szCs w:val="22"/>
          <w:lang w:val="es-ES"/>
        </w:rPr>
        <w:t>meses anteriores</w:t>
      </w:r>
      <w:r w:rsidRPr="00E91BF0">
        <w:rPr>
          <w:rFonts w:ascii="Arial Narrow" w:hAnsi="Arial Narrow"/>
          <w:sz w:val="22"/>
          <w:szCs w:val="22"/>
          <w:lang w:val="es-ES"/>
        </w:rPr>
        <w:t xml:space="preserve"> </w:t>
      </w:r>
      <w:r w:rsidRPr="00E91BF0">
        <w:rPr>
          <w:rFonts w:ascii="Arial Narrow" w:hAnsi="Arial Narrow"/>
          <w:b/>
          <w:bCs/>
          <w:sz w:val="22"/>
          <w:szCs w:val="22"/>
          <w:u w:val="single"/>
          <w:lang w:val="es-ES"/>
        </w:rPr>
        <w:t>a la fecha cierre del Proceso de Selección</w:t>
      </w:r>
      <w:r w:rsidRPr="00E91BF0">
        <w:rPr>
          <w:rFonts w:ascii="Arial Narrow" w:hAnsi="Arial Narrow"/>
          <w:sz w:val="22"/>
          <w:szCs w:val="22"/>
          <w:lang w:val="es-ES"/>
        </w:rPr>
        <w:t>.</w:t>
      </w:r>
    </w:p>
    <w:p w14:paraId="7DD9B066" w14:textId="77777777" w:rsidR="008D3130" w:rsidRPr="00E91BF0" w:rsidRDefault="008D3130" w:rsidP="00F3563D">
      <w:pPr>
        <w:pStyle w:val="Textoindependiente"/>
        <w:spacing w:after="0" w:line="240" w:lineRule="auto"/>
        <w:jc w:val="both"/>
        <w:rPr>
          <w:rFonts w:ascii="Arial Narrow" w:hAnsi="Arial Narrow"/>
          <w:sz w:val="22"/>
          <w:szCs w:val="22"/>
          <w:lang w:val="es-ES"/>
        </w:rPr>
      </w:pPr>
      <w:r w:rsidRPr="00E91BF0">
        <w:rPr>
          <w:rFonts w:ascii="Arial Narrow" w:hAnsi="Arial Narrow"/>
          <w:b/>
          <w:bCs/>
          <w:sz w:val="22"/>
          <w:szCs w:val="22"/>
          <w:lang w:val="es-ES"/>
        </w:rPr>
        <w:t>b)</w:t>
      </w:r>
      <w:r w:rsidRPr="00E91BF0">
        <w:rPr>
          <w:rFonts w:ascii="Arial Narrow" w:hAnsi="Arial Narrow"/>
          <w:sz w:val="22"/>
          <w:szCs w:val="22"/>
          <w:lang w:val="es-ES"/>
        </w:rPr>
        <w:t xml:space="preserve"> Las personas naturales empleadoras lo harán mediante certificación expedida por el revisor fiscal o en su defecto por el oferente. Dicho documento deberá certificar que se ha realizado el pago de los aportes correspondientes a los últimos seis (6) </w:t>
      </w:r>
      <w:r w:rsidR="00921ABF" w:rsidRPr="00E91BF0">
        <w:rPr>
          <w:rFonts w:ascii="Arial Narrow" w:hAnsi="Arial Narrow"/>
          <w:sz w:val="22"/>
          <w:szCs w:val="22"/>
          <w:lang w:val="es-ES"/>
        </w:rPr>
        <w:t>meses anteriores</w:t>
      </w:r>
      <w:r w:rsidRPr="00E91BF0">
        <w:rPr>
          <w:rFonts w:ascii="Arial Narrow" w:hAnsi="Arial Narrow"/>
          <w:sz w:val="22"/>
          <w:szCs w:val="22"/>
          <w:lang w:val="es-ES"/>
        </w:rPr>
        <w:t xml:space="preserve"> </w:t>
      </w:r>
      <w:r w:rsidRPr="00E91BF0">
        <w:rPr>
          <w:rFonts w:ascii="Arial Narrow" w:hAnsi="Arial Narrow"/>
          <w:b/>
          <w:bCs/>
          <w:sz w:val="22"/>
          <w:szCs w:val="22"/>
          <w:u w:val="single"/>
          <w:lang w:val="es-ES"/>
        </w:rPr>
        <w:t>a la fecha cierre del Proceso de Selección</w:t>
      </w:r>
      <w:r w:rsidRPr="00E91BF0">
        <w:rPr>
          <w:rFonts w:ascii="Arial Narrow" w:hAnsi="Arial Narrow"/>
          <w:sz w:val="22"/>
          <w:szCs w:val="22"/>
          <w:lang w:val="es-ES"/>
        </w:rPr>
        <w:t>.</w:t>
      </w:r>
    </w:p>
    <w:p w14:paraId="2351331D" w14:textId="77777777" w:rsidR="008D3130" w:rsidRPr="00E91BF0" w:rsidRDefault="008D3130" w:rsidP="00F3563D">
      <w:pPr>
        <w:pStyle w:val="Textoindependiente"/>
        <w:spacing w:after="0" w:line="240" w:lineRule="auto"/>
        <w:jc w:val="both"/>
        <w:rPr>
          <w:rFonts w:ascii="Arial Narrow" w:hAnsi="Arial Narrow"/>
          <w:sz w:val="22"/>
          <w:szCs w:val="22"/>
          <w:lang w:val="es-ES"/>
        </w:rPr>
      </w:pPr>
    </w:p>
    <w:p w14:paraId="7D22B553" w14:textId="77777777" w:rsidR="008D3130" w:rsidRPr="00E91BF0" w:rsidRDefault="008D3130" w:rsidP="00F3563D">
      <w:pPr>
        <w:pStyle w:val="Textoindependiente"/>
        <w:spacing w:after="0" w:line="240" w:lineRule="auto"/>
        <w:jc w:val="both"/>
        <w:rPr>
          <w:rFonts w:ascii="Arial Narrow" w:hAnsi="Arial Narrow"/>
          <w:b/>
          <w:bCs/>
          <w:sz w:val="22"/>
          <w:szCs w:val="22"/>
          <w:lang w:val="es-ES"/>
        </w:rPr>
      </w:pPr>
      <w:r w:rsidRPr="00E91BF0">
        <w:rPr>
          <w:rFonts w:ascii="Arial Narrow" w:hAnsi="Arial Narrow"/>
          <w:b/>
          <w:bCs/>
          <w:sz w:val="22"/>
          <w:szCs w:val="22"/>
          <w:lang w:val="es-ES"/>
        </w:rPr>
        <w:t xml:space="preserve">c) </w:t>
      </w:r>
      <w:r w:rsidRPr="00E91BF0">
        <w:rPr>
          <w:rFonts w:ascii="Arial Narrow" w:hAnsi="Arial Narrow"/>
          <w:sz w:val="22"/>
          <w:szCs w:val="22"/>
          <w:lang w:val="es-ES"/>
        </w:rPr>
        <w:t>Cuando se trate de Consorcios o Uniones temporales cada uno de sus integrales deberá aportar la certificación aquí exigida.</w:t>
      </w:r>
    </w:p>
    <w:p w14:paraId="37933088" w14:textId="77777777" w:rsidR="008D3130" w:rsidRPr="00E91BF0" w:rsidRDefault="008D3130" w:rsidP="00F3563D">
      <w:pPr>
        <w:pStyle w:val="Textoindependiente"/>
        <w:spacing w:after="0" w:line="240" w:lineRule="auto"/>
        <w:jc w:val="both"/>
        <w:rPr>
          <w:rFonts w:ascii="Arial Narrow" w:hAnsi="Arial Narrow"/>
          <w:b/>
          <w:bCs/>
          <w:sz w:val="22"/>
          <w:szCs w:val="22"/>
          <w:lang w:val="es-ES"/>
        </w:rPr>
      </w:pPr>
    </w:p>
    <w:p w14:paraId="24B9A328" w14:textId="77777777" w:rsidR="008D3130" w:rsidRPr="00E91BF0" w:rsidRDefault="008D3130" w:rsidP="00F3563D">
      <w:pPr>
        <w:pStyle w:val="Textoindependiente"/>
        <w:spacing w:after="0" w:line="240" w:lineRule="auto"/>
        <w:jc w:val="both"/>
        <w:rPr>
          <w:rFonts w:ascii="Arial Narrow" w:hAnsi="Arial Narrow"/>
          <w:sz w:val="22"/>
          <w:szCs w:val="22"/>
          <w:lang w:val="es-ES"/>
        </w:rPr>
      </w:pPr>
      <w:r w:rsidRPr="00E91BF0">
        <w:rPr>
          <w:rFonts w:ascii="Arial Narrow" w:hAnsi="Arial Narrow"/>
          <w:b/>
          <w:bCs/>
          <w:sz w:val="22"/>
          <w:szCs w:val="22"/>
          <w:lang w:val="es-ES"/>
        </w:rPr>
        <w:t xml:space="preserve">d) </w:t>
      </w:r>
      <w:r w:rsidRPr="00E91BF0">
        <w:rPr>
          <w:rFonts w:ascii="Arial Narrow" w:hAnsi="Arial Narrow"/>
          <w:sz w:val="22"/>
          <w:szCs w:val="22"/>
          <w:lang w:val="es-ES"/>
        </w:rPr>
        <w:t>La obligación de presentar la certificación de cumplimiento del pago de aportes al sistema de seguridad social y parafiscales no aplica para personas jurídicas extranjeras, salvo en el caso en el que participen como sucursales legalmente constituidas en Colombia, caso en el que deberán presentar la certificación de que trata el literal A del presente numeral.</w:t>
      </w:r>
    </w:p>
    <w:p w14:paraId="00B4EF88" w14:textId="77777777" w:rsidR="008D3130" w:rsidRPr="00E91BF0" w:rsidRDefault="008D3130" w:rsidP="00F3563D">
      <w:pPr>
        <w:pStyle w:val="Textoindependiente"/>
        <w:spacing w:after="0" w:line="240" w:lineRule="auto"/>
        <w:jc w:val="both"/>
        <w:rPr>
          <w:rFonts w:ascii="Arial Narrow" w:hAnsi="Arial Narrow"/>
          <w:sz w:val="22"/>
          <w:szCs w:val="22"/>
          <w:lang w:val="es-ES"/>
        </w:rPr>
      </w:pPr>
    </w:p>
    <w:p w14:paraId="3855D826" w14:textId="77777777" w:rsidR="008D3130" w:rsidRPr="00E91BF0" w:rsidRDefault="008D3130" w:rsidP="00F3563D">
      <w:pPr>
        <w:pStyle w:val="Textoindependiente"/>
        <w:spacing w:after="0" w:line="240" w:lineRule="auto"/>
        <w:jc w:val="both"/>
        <w:rPr>
          <w:rFonts w:ascii="Arial Narrow" w:hAnsi="Arial Narrow"/>
          <w:sz w:val="22"/>
          <w:szCs w:val="22"/>
          <w:lang w:val="es-ES"/>
        </w:rPr>
      </w:pPr>
      <w:r w:rsidRPr="00E91BF0">
        <w:rPr>
          <w:rFonts w:ascii="Arial Narrow" w:hAnsi="Arial Narrow"/>
          <w:b/>
          <w:bCs/>
          <w:sz w:val="22"/>
          <w:szCs w:val="22"/>
          <w:lang w:val="es-ES"/>
        </w:rPr>
        <w:t>e)</w:t>
      </w:r>
      <w:r w:rsidRPr="00E91BF0">
        <w:rPr>
          <w:rFonts w:ascii="Arial Narrow" w:hAnsi="Arial Narrow"/>
          <w:sz w:val="22"/>
          <w:szCs w:val="22"/>
          <w:lang w:val="es-ES"/>
        </w:rPr>
        <w:t xml:space="preserve"> Cuando se trate de persona natural no empleadora deberá acreditar el pago de sus aportes al Sistema de Seguridad Social Integral.</w:t>
      </w:r>
    </w:p>
    <w:p w14:paraId="5051F5EF" w14:textId="77777777" w:rsidR="00F245F5" w:rsidRPr="00E91BF0" w:rsidRDefault="00F245F5" w:rsidP="00F3563D">
      <w:pPr>
        <w:shd w:val="clear" w:color="auto" w:fill="FFFFFF"/>
        <w:autoSpaceDE w:val="0"/>
        <w:autoSpaceDN w:val="0"/>
        <w:adjustRightInd w:val="0"/>
        <w:jc w:val="both"/>
        <w:rPr>
          <w:rFonts w:ascii="Arial Narrow" w:hAnsi="Arial Narrow" w:cs="Arial"/>
          <w:b/>
          <w:bCs/>
          <w:color w:val="000000"/>
          <w:sz w:val="22"/>
          <w:szCs w:val="22"/>
        </w:rPr>
      </w:pPr>
    </w:p>
    <w:p w14:paraId="7354A5BE"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1</w:t>
      </w:r>
      <w:r w:rsidR="006B76EF" w:rsidRPr="00E91BF0">
        <w:rPr>
          <w:rFonts w:ascii="Arial Narrow" w:hAnsi="Arial Narrow" w:cs="Arial"/>
          <w:b/>
          <w:bCs/>
          <w:color w:val="000000"/>
          <w:sz w:val="22"/>
          <w:szCs w:val="22"/>
        </w:rPr>
        <w:t>1</w:t>
      </w:r>
      <w:r w:rsidRPr="00E91BF0">
        <w:rPr>
          <w:rFonts w:ascii="Arial Narrow" w:hAnsi="Arial Narrow" w:cs="Arial"/>
          <w:b/>
          <w:bCs/>
          <w:color w:val="000000"/>
          <w:sz w:val="22"/>
          <w:szCs w:val="22"/>
        </w:rPr>
        <w:t>.1.9. CONSULTA EN EL BOLETÍN DE RESPONSABLES FISCALES DE LA CONTRALORÍA GENERAL DE LA REPÚBLICA</w:t>
      </w:r>
    </w:p>
    <w:p w14:paraId="116754A6"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p>
    <w:p w14:paraId="44272A10"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lang w:val="es-ES"/>
        </w:rPr>
      </w:pPr>
      <w:r w:rsidRPr="00E91BF0">
        <w:rPr>
          <w:rFonts w:ascii="Arial Narrow" w:hAnsi="Arial Narrow" w:cs="Arial"/>
          <w:bCs/>
          <w:color w:val="000000"/>
          <w:sz w:val="22"/>
          <w:szCs w:val="22"/>
          <w:lang w:val="es-ES"/>
        </w:rPr>
        <w:t>Para dar cumplimiento a lo previsto en el artículo 60 de la Ley 610 de 2000, las Resoluciones Orgánicas No. 5149 de 2000 y No. 5677 de 2005, y la Circular No. 005 del 25 de febrero de 2008, la Entidad hará directamente la consulta y verificación sobre la inclusión o no del proponente o de cada uno de los miembros del consorcio o unión temporal, según el caso, en el Boletín de Responsables Fiscales de la Contraloría General de la República.</w:t>
      </w:r>
    </w:p>
    <w:p w14:paraId="2D8585C6"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lang w:val="es-ES"/>
        </w:rPr>
      </w:pPr>
    </w:p>
    <w:p w14:paraId="7669CE39" w14:textId="26080D93"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De conformidad con lo señalado en el citado artículo 60 de la Ley 610 de 2000: </w:t>
      </w:r>
      <w:r w:rsidRPr="00E91BF0">
        <w:rPr>
          <w:rFonts w:ascii="Arial Narrow" w:hAnsi="Arial Narrow" w:cs="Arial"/>
          <w:bCs/>
          <w:i/>
          <w:iCs/>
          <w:color w:val="000000"/>
          <w:sz w:val="22"/>
          <w:szCs w:val="22"/>
        </w:rPr>
        <w:t xml:space="preserve">“Los representantes legales, así como los nominadores y demás funcionarios competentes, </w:t>
      </w:r>
      <w:r w:rsidRPr="00E91BF0">
        <w:rPr>
          <w:rFonts w:ascii="Arial Narrow" w:hAnsi="Arial Narrow" w:cs="Arial"/>
          <w:bCs/>
          <w:i/>
          <w:iCs/>
          <w:color w:val="000000"/>
          <w:sz w:val="22"/>
          <w:szCs w:val="22"/>
          <w:u w:val="single"/>
        </w:rPr>
        <w:t>deberán abstenerse de nombrar</w:t>
      </w:r>
      <w:r w:rsidRPr="00E91BF0">
        <w:rPr>
          <w:rFonts w:ascii="Arial Narrow" w:hAnsi="Arial Narrow" w:cs="Arial"/>
          <w:bCs/>
          <w:i/>
          <w:iCs/>
          <w:color w:val="000000"/>
          <w:sz w:val="22"/>
          <w:szCs w:val="22"/>
        </w:rPr>
        <w:t xml:space="preserve">, dar posesión o </w:t>
      </w:r>
      <w:r w:rsidRPr="00E91BF0">
        <w:rPr>
          <w:rFonts w:ascii="Arial Narrow" w:hAnsi="Arial Narrow" w:cs="Arial"/>
          <w:bCs/>
          <w:i/>
          <w:iCs/>
          <w:color w:val="000000"/>
          <w:sz w:val="22"/>
          <w:szCs w:val="22"/>
          <w:u w:val="single"/>
        </w:rPr>
        <w:t>celebrar cualquier tipo de contrato con quienes aparezcan en el boletín de responsables</w:t>
      </w:r>
      <w:r w:rsidRPr="00E91BF0">
        <w:rPr>
          <w:rFonts w:ascii="Arial Narrow" w:hAnsi="Arial Narrow" w:cs="Arial"/>
          <w:bCs/>
          <w:i/>
          <w:iCs/>
          <w:color w:val="000000"/>
          <w:sz w:val="22"/>
          <w:szCs w:val="22"/>
        </w:rPr>
        <w:t xml:space="preserve">, so pena de incurrir en causal de mala conducta, en concordancia con lo dispuesto en el artículo </w:t>
      </w:r>
      <w:r w:rsidR="00921ABF" w:rsidRPr="00E91BF0">
        <w:rPr>
          <w:rFonts w:ascii="Arial Narrow" w:hAnsi="Arial Narrow" w:cs="Arial"/>
          <w:bCs/>
          <w:i/>
          <w:iCs/>
          <w:color w:val="000000"/>
          <w:sz w:val="22"/>
          <w:szCs w:val="22"/>
        </w:rPr>
        <w:t>6º de</w:t>
      </w:r>
      <w:r w:rsidRPr="00E91BF0">
        <w:rPr>
          <w:rFonts w:ascii="Arial Narrow" w:hAnsi="Arial Narrow" w:cs="Arial"/>
          <w:bCs/>
          <w:i/>
          <w:iCs/>
          <w:color w:val="000000"/>
          <w:sz w:val="22"/>
          <w:szCs w:val="22"/>
        </w:rPr>
        <w:t xml:space="preserve"> la </w:t>
      </w:r>
      <w:r w:rsidR="005C6285" w:rsidRPr="00E91BF0">
        <w:rPr>
          <w:rFonts w:ascii="Arial Narrow" w:hAnsi="Arial Narrow" w:cs="Arial"/>
          <w:bCs/>
          <w:i/>
          <w:iCs/>
          <w:color w:val="000000"/>
          <w:sz w:val="22"/>
          <w:szCs w:val="22"/>
        </w:rPr>
        <w:t>L</w:t>
      </w:r>
      <w:r w:rsidRPr="00E91BF0">
        <w:rPr>
          <w:rFonts w:ascii="Arial Narrow" w:hAnsi="Arial Narrow" w:cs="Arial"/>
          <w:bCs/>
          <w:i/>
          <w:iCs/>
          <w:color w:val="000000"/>
          <w:sz w:val="22"/>
          <w:szCs w:val="22"/>
        </w:rPr>
        <w:t xml:space="preserve">ey 190 de 1995. Para cumplir con esta obligación, en el evento de no contar con esta publicación, los servidores públicos consultarán a la Contraloría General de la República sobre la inclusión de los futuros funcionarios o contratistas en el boletín” </w:t>
      </w:r>
      <w:r w:rsidRPr="00E91BF0">
        <w:rPr>
          <w:rFonts w:ascii="Arial Narrow" w:hAnsi="Arial Narrow" w:cs="Arial"/>
          <w:bCs/>
          <w:color w:val="000000"/>
          <w:sz w:val="22"/>
          <w:szCs w:val="22"/>
        </w:rPr>
        <w:t>(Subrayado fuera del texto).</w:t>
      </w:r>
    </w:p>
    <w:p w14:paraId="541963FB" w14:textId="77777777" w:rsidR="00DC1686" w:rsidRPr="00E91BF0" w:rsidRDefault="00DC1686" w:rsidP="00F3563D">
      <w:pPr>
        <w:shd w:val="clear" w:color="auto" w:fill="FFFFFF"/>
        <w:autoSpaceDE w:val="0"/>
        <w:autoSpaceDN w:val="0"/>
        <w:adjustRightInd w:val="0"/>
        <w:jc w:val="both"/>
        <w:rPr>
          <w:rFonts w:ascii="Arial Narrow" w:hAnsi="Arial Narrow" w:cs="Arial"/>
          <w:b/>
          <w:bCs/>
          <w:color w:val="000000"/>
          <w:sz w:val="22"/>
          <w:szCs w:val="22"/>
        </w:rPr>
      </w:pPr>
    </w:p>
    <w:p w14:paraId="6D1D7703" w14:textId="5E1E0F40"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1</w:t>
      </w:r>
      <w:r w:rsidR="006B76EF" w:rsidRPr="00E91BF0">
        <w:rPr>
          <w:rFonts w:ascii="Arial Narrow" w:hAnsi="Arial Narrow" w:cs="Arial"/>
          <w:b/>
          <w:bCs/>
          <w:color w:val="000000"/>
          <w:sz w:val="22"/>
          <w:szCs w:val="22"/>
        </w:rPr>
        <w:t>1</w:t>
      </w:r>
      <w:r w:rsidRPr="00E91BF0">
        <w:rPr>
          <w:rFonts w:ascii="Arial Narrow" w:hAnsi="Arial Narrow" w:cs="Arial"/>
          <w:b/>
          <w:bCs/>
          <w:color w:val="000000"/>
          <w:sz w:val="22"/>
          <w:szCs w:val="22"/>
        </w:rPr>
        <w:t>.1.10 MANIFESTACIÓN DE NO ENCONTRARSE INCURSO EN CAUSAL DE INHABILIDAD O INCOMPATIBILIDAD</w:t>
      </w:r>
      <w:r w:rsidR="00625F36" w:rsidRPr="00E91BF0">
        <w:rPr>
          <w:rFonts w:ascii="Arial Narrow" w:hAnsi="Arial Narrow" w:cs="Arial"/>
          <w:b/>
          <w:bCs/>
          <w:color w:val="000000"/>
          <w:sz w:val="22"/>
          <w:szCs w:val="22"/>
        </w:rPr>
        <w:t xml:space="preserve"> Anexo No.2</w:t>
      </w:r>
    </w:p>
    <w:p w14:paraId="1E6B9E56"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p>
    <w:p w14:paraId="21A6009E"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Con el fin de verificar que el proponente, su representante legal y/o apoderado y/o suplentes, y/o sus socios, no presenten inhabilidad y/o incompatibilidad para contratar con la entidad, éste deberá presentar con su propuesta diligenciado por la persona natural oferente, o el representante legal, o apoderado, el ANEXO No. </w:t>
      </w:r>
      <w:r w:rsidR="00CF222D" w:rsidRPr="00E91BF0">
        <w:rPr>
          <w:rFonts w:ascii="Arial Narrow" w:hAnsi="Arial Narrow" w:cs="Arial"/>
          <w:bCs/>
          <w:color w:val="000000"/>
          <w:sz w:val="22"/>
          <w:szCs w:val="22"/>
        </w:rPr>
        <w:t>2</w:t>
      </w:r>
      <w:r w:rsidRPr="00E91BF0">
        <w:rPr>
          <w:rFonts w:ascii="Arial Narrow" w:hAnsi="Arial Narrow" w:cs="Arial"/>
          <w:bCs/>
          <w:color w:val="000000"/>
          <w:sz w:val="22"/>
          <w:szCs w:val="22"/>
        </w:rPr>
        <w:t>, en donde manifieste bajo la gravedad del juramento de forma clara e inequívoca, que ninguno de los anteriores se encuentran incursos por sí o por interpuesta persona, en las causales de inhabilidad e incompatibilidad previstas en la Constitución y en la Ley, en especial las contempladas en el artículo 8 de la Ley 80 de 1993, en la Ley 1150 de 2007, en la Ley 1474 del 12 de Julio de 2011.</w:t>
      </w:r>
    </w:p>
    <w:p w14:paraId="787269CA"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p>
    <w:p w14:paraId="585153A8" w14:textId="77777777" w:rsidR="008D3130" w:rsidRPr="00E91BF0" w:rsidRDefault="006B76EF"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11</w:t>
      </w:r>
      <w:r w:rsidR="008D3130" w:rsidRPr="00E91BF0">
        <w:rPr>
          <w:rFonts w:ascii="Arial Narrow" w:hAnsi="Arial Narrow" w:cs="Arial"/>
          <w:b/>
          <w:bCs/>
          <w:color w:val="000000"/>
          <w:sz w:val="22"/>
          <w:szCs w:val="22"/>
        </w:rPr>
        <w:t>.1.11 VERIFICACIÓN ANTECEDENTES JUDICIALES DEL OFERENTE:</w:t>
      </w:r>
    </w:p>
    <w:p w14:paraId="430335D0"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p>
    <w:p w14:paraId="6D3447F9" w14:textId="77777777"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De conformidad con lo previsto en el artículo 94 del Decreto-Ley 0019 de 2012 y con el fin de verificar los antecedentes judiciales del oferente (persona natural o representante legal de persona jurídica), la Entidad realizará e imprimirá la consulta de los antecedentes judiciales a través del mecanismo en línea creado por el Gobierno Nacional para el efecto. La consulta deberá ser realizada por el Comité Jurídico Evaluador y en caso que él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w:t>
      </w:r>
    </w:p>
    <w:p w14:paraId="09BA0C61" w14:textId="77777777" w:rsidR="006B76EF" w:rsidRPr="00E91BF0" w:rsidRDefault="006B76EF" w:rsidP="00F3563D">
      <w:pPr>
        <w:shd w:val="clear" w:color="auto" w:fill="FFFFFF"/>
        <w:autoSpaceDE w:val="0"/>
        <w:autoSpaceDN w:val="0"/>
        <w:adjustRightInd w:val="0"/>
        <w:jc w:val="both"/>
        <w:rPr>
          <w:rFonts w:ascii="Arial Narrow" w:hAnsi="Arial Narrow" w:cs="Arial"/>
          <w:b/>
          <w:bCs/>
          <w:color w:val="000000"/>
          <w:sz w:val="22"/>
          <w:szCs w:val="22"/>
          <w:lang w:val="es-ES"/>
        </w:rPr>
      </w:pPr>
    </w:p>
    <w:p w14:paraId="41798E86" w14:textId="104825D6"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lang w:val="es-ES"/>
        </w:rPr>
      </w:pPr>
      <w:r w:rsidRPr="00E91BF0">
        <w:rPr>
          <w:rFonts w:ascii="Arial Narrow" w:hAnsi="Arial Narrow" w:cs="Arial"/>
          <w:b/>
          <w:bCs/>
          <w:color w:val="000000"/>
          <w:sz w:val="22"/>
          <w:szCs w:val="22"/>
          <w:lang w:val="es-ES"/>
        </w:rPr>
        <w:t>1</w:t>
      </w:r>
      <w:r w:rsidR="006B76EF" w:rsidRPr="00E91BF0">
        <w:rPr>
          <w:rFonts w:ascii="Arial Narrow" w:hAnsi="Arial Narrow" w:cs="Arial"/>
          <w:b/>
          <w:bCs/>
          <w:color w:val="000000"/>
          <w:sz w:val="22"/>
          <w:szCs w:val="22"/>
          <w:lang w:val="es-ES"/>
        </w:rPr>
        <w:t>1</w:t>
      </w:r>
      <w:r w:rsidRPr="00E91BF0">
        <w:rPr>
          <w:rFonts w:ascii="Arial Narrow" w:hAnsi="Arial Narrow" w:cs="Arial"/>
          <w:b/>
          <w:bCs/>
          <w:color w:val="000000"/>
          <w:sz w:val="22"/>
          <w:szCs w:val="22"/>
          <w:lang w:val="es-ES"/>
        </w:rPr>
        <w:t>.1.12 COMPROMISO DE CONFIDENCIALIDAD</w:t>
      </w:r>
      <w:r w:rsidR="00625F36" w:rsidRPr="00E91BF0">
        <w:rPr>
          <w:rFonts w:ascii="Arial Narrow" w:hAnsi="Arial Narrow" w:cs="Arial"/>
          <w:b/>
          <w:bCs/>
          <w:color w:val="000000"/>
          <w:sz w:val="22"/>
          <w:szCs w:val="22"/>
          <w:lang w:val="es-ES"/>
        </w:rPr>
        <w:t xml:space="preserve"> </w:t>
      </w:r>
      <w:r w:rsidR="00625F36" w:rsidRPr="00E91BF0">
        <w:rPr>
          <w:rFonts w:ascii="Arial Narrow" w:hAnsi="Arial Narrow" w:cs="Arial"/>
          <w:b/>
          <w:bCs/>
          <w:color w:val="000000"/>
          <w:sz w:val="22"/>
          <w:szCs w:val="22"/>
        </w:rPr>
        <w:t>Anexo No. 3</w:t>
      </w:r>
    </w:p>
    <w:p w14:paraId="5442FB05" w14:textId="77777777" w:rsidR="00EF6241" w:rsidRPr="00E91BF0" w:rsidRDefault="00EF6241" w:rsidP="00F3563D">
      <w:pPr>
        <w:shd w:val="clear" w:color="auto" w:fill="FFFFFF"/>
        <w:autoSpaceDE w:val="0"/>
        <w:autoSpaceDN w:val="0"/>
        <w:adjustRightInd w:val="0"/>
        <w:jc w:val="both"/>
        <w:rPr>
          <w:rFonts w:ascii="Arial Narrow" w:hAnsi="Arial Narrow" w:cs="Arial"/>
          <w:bCs/>
          <w:color w:val="000000"/>
          <w:sz w:val="22"/>
          <w:szCs w:val="22"/>
        </w:rPr>
      </w:pPr>
    </w:p>
    <w:p w14:paraId="722D4E6D" w14:textId="141DBF5C" w:rsidR="008D3130" w:rsidRPr="00E91BF0" w:rsidRDefault="008D3130" w:rsidP="00F3563D">
      <w:pPr>
        <w:shd w:val="clear" w:color="auto" w:fill="FFFFFF"/>
        <w:autoSpaceDE w:val="0"/>
        <w:autoSpaceDN w:val="0"/>
        <w:adjustRightInd w:val="0"/>
        <w:jc w:val="both"/>
        <w:rPr>
          <w:rFonts w:ascii="Arial Narrow" w:hAnsi="Arial Narrow" w:cs="Arial"/>
          <w:bCs/>
          <w:color w:val="000000"/>
          <w:sz w:val="22"/>
          <w:szCs w:val="22"/>
        </w:rPr>
      </w:pPr>
      <w:r w:rsidRPr="00E91BF0">
        <w:rPr>
          <w:rFonts w:ascii="Arial Narrow" w:hAnsi="Arial Narrow" w:cs="Arial"/>
          <w:bCs/>
          <w:color w:val="000000"/>
          <w:sz w:val="22"/>
          <w:szCs w:val="22"/>
        </w:rPr>
        <w:t xml:space="preserve">El proponente deberá allegar diligenciado el Anexo No. </w:t>
      </w:r>
      <w:r w:rsidR="003A256E" w:rsidRPr="00E91BF0">
        <w:rPr>
          <w:rFonts w:ascii="Arial Narrow" w:hAnsi="Arial Narrow" w:cs="Arial"/>
          <w:bCs/>
          <w:color w:val="000000"/>
          <w:sz w:val="22"/>
          <w:szCs w:val="22"/>
        </w:rPr>
        <w:t>3</w:t>
      </w:r>
      <w:r w:rsidRPr="00E91BF0">
        <w:rPr>
          <w:rFonts w:ascii="Arial Narrow" w:hAnsi="Arial Narrow" w:cs="Arial"/>
          <w:bCs/>
          <w:color w:val="000000"/>
          <w:sz w:val="22"/>
          <w:szCs w:val="22"/>
        </w:rPr>
        <w:t xml:space="preserve"> de la presente invitación a ofertar.</w:t>
      </w:r>
    </w:p>
    <w:p w14:paraId="4F2693AC" w14:textId="77777777" w:rsidR="00001CCF" w:rsidRPr="00E91BF0" w:rsidRDefault="00001CCF" w:rsidP="00F3563D">
      <w:pPr>
        <w:shd w:val="clear" w:color="auto" w:fill="FFFFFF"/>
        <w:autoSpaceDE w:val="0"/>
        <w:autoSpaceDN w:val="0"/>
        <w:adjustRightInd w:val="0"/>
        <w:jc w:val="both"/>
        <w:rPr>
          <w:rFonts w:ascii="Arial Narrow" w:hAnsi="Arial Narrow" w:cs="Arial"/>
          <w:b/>
          <w:bCs/>
          <w:color w:val="000000"/>
          <w:sz w:val="22"/>
          <w:szCs w:val="22"/>
        </w:rPr>
      </w:pPr>
    </w:p>
    <w:p w14:paraId="2D0AB312" w14:textId="2A7CE303" w:rsidR="00EF6241" w:rsidRPr="00E91BF0" w:rsidRDefault="00F43D00" w:rsidP="00EF6241">
      <w:pPr>
        <w:autoSpaceDE w:val="0"/>
        <w:autoSpaceDN w:val="0"/>
        <w:adjustRightInd w:val="0"/>
        <w:jc w:val="both"/>
        <w:rPr>
          <w:rFonts w:ascii="Arial Narrow" w:hAnsi="Arial Narrow" w:cs="Arial Narrow"/>
          <w:b/>
          <w:color w:val="000000"/>
          <w:sz w:val="22"/>
          <w:szCs w:val="22"/>
        </w:rPr>
      </w:pPr>
      <w:r w:rsidRPr="00E91BF0">
        <w:rPr>
          <w:rFonts w:ascii="Arial Narrow" w:hAnsi="Arial Narrow" w:cs="Arial"/>
          <w:b/>
          <w:bCs/>
          <w:color w:val="000000"/>
          <w:sz w:val="22"/>
          <w:szCs w:val="22"/>
        </w:rPr>
        <w:t xml:space="preserve">11.1.13 </w:t>
      </w:r>
      <w:r w:rsidR="00EF6241" w:rsidRPr="00E91BF0">
        <w:rPr>
          <w:rFonts w:ascii="Arial Narrow" w:hAnsi="Arial Narrow" w:cs="Arial"/>
          <w:b/>
          <w:bCs/>
          <w:color w:val="000000"/>
          <w:sz w:val="22"/>
          <w:szCs w:val="22"/>
        </w:rPr>
        <w:t>SITUACIÓN</w:t>
      </w:r>
      <w:r w:rsidRPr="00E91BF0">
        <w:rPr>
          <w:rFonts w:ascii="Arial Narrow" w:hAnsi="Arial Narrow" w:cs="Arial"/>
          <w:b/>
          <w:bCs/>
          <w:color w:val="000000"/>
          <w:sz w:val="22"/>
          <w:szCs w:val="22"/>
        </w:rPr>
        <w:t xml:space="preserve"> MILITAR</w:t>
      </w:r>
      <w:r w:rsidR="00EF6241" w:rsidRPr="00E91BF0">
        <w:rPr>
          <w:rFonts w:ascii="Arial Narrow" w:hAnsi="Arial Narrow" w:cs="Arial"/>
          <w:b/>
          <w:bCs/>
          <w:color w:val="000000"/>
          <w:sz w:val="22"/>
          <w:szCs w:val="22"/>
        </w:rPr>
        <w:t xml:space="preserve"> </w:t>
      </w:r>
    </w:p>
    <w:p w14:paraId="0E848DB0" w14:textId="77777777" w:rsidR="00EF6241" w:rsidRPr="00E91BF0" w:rsidRDefault="00EF6241" w:rsidP="00EF6241">
      <w:pPr>
        <w:shd w:val="clear" w:color="auto" w:fill="FFFFFF"/>
        <w:autoSpaceDE w:val="0"/>
        <w:autoSpaceDN w:val="0"/>
        <w:jc w:val="both"/>
        <w:rPr>
          <w:rFonts w:ascii="Arial Narrow" w:hAnsi="Arial Narrow"/>
          <w:color w:val="000000"/>
          <w:lang w:val="es-ES"/>
        </w:rPr>
      </w:pPr>
      <w:r w:rsidRPr="00E91BF0">
        <w:rPr>
          <w:rFonts w:ascii="Arial Narrow" w:hAnsi="Arial Narrow"/>
          <w:color w:val="000000"/>
          <w:lang w:val="es-ES"/>
        </w:rPr>
        <w:t xml:space="preserve">Así mismo, el oferente deberá aportar junto con su oferta, el documento que acredite que cuenta con su </w:t>
      </w:r>
      <w:bookmarkStart w:id="5" w:name="_Hlk2348030"/>
      <w:r w:rsidRPr="00E91BF0">
        <w:rPr>
          <w:rFonts w:ascii="Arial Narrow" w:hAnsi="Arial Narrow"/>
          <w:color w:val="000000"/>
          <w:lang w:val="es-ES"/>
        </w:rPr>
        <w:t>situación</w:t>
      </w:r>
      <w:bookmarkEnd w:id="5"/>
      <w:r w:rsidRPr="00E91BF0">
        <w:rPr>
          <w:rFonts w:ascii="Arial Narrow" w:hAnsi="Arial Narrow"/>
          <w:color w:val="000000"/>
          <w:lang w:val="es-ES"/>
        </w:rPr>
        <w:t xml:space="preserve"> militar definida.</w:t>
      </w:r>
    </w:p>
    <w:p w14:paraId="6F7A3C10" w14:textId="7C2B7C99" w:rsidR="00F43D00" w:rsidRPr="00E91BF0" w:rsidRDefault="00F43D00" w:rsidP="00F3563D">
      <w:pPr>
        <w:shd w:val="clear" w:color="auto" w:fill="FFFFFF"/>
        <w:autoSpaceDE w:val="0"/>
        <w:autoSpaceDN w:val="0"/>
        <w:adjustRightInd w:val="0"/>
        <w:jc w:val="both"/>
        <w:rPr>
          <w:rFonts w:ascii="Arial Narrow" w:hAnsi="Arial Narrow" w:cs="Arial"/>
          <w:b/>
          <w:bCs/>
          <w:color w:val="000000"/>
          <w:sz w:val="22"/>
          <w:szCs w:val="22"/>
          <w:lang w:val="es-ES"/>
        </w:rPr>
      </w:pPr>
    </w:p>
    <w:p w14:paraId="2F4C3DF3" w14:textId="732C0E3F" w:rsidR="00F43D00" w:rsidRPr="00E91BF0" w:rsidRDefault="00F43D00"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11.1.14</w:t>
      </w:r>
      <w:r w:rsidR="00EF6241" w:rsidRPr="00E91BF0">
        <w:rPr>
          <w:rFonts w:ascii="Arial Narrow" w:hAnsi="Arial Narrow" w:cs="Arial"/>
          <w:b/>
          <w:bCs/>
          <w:color w:val="000000"/>
          <w:sz w:val="22"/>
          <w:szCs w:val="22"/>
        </w:rPr>
        <w:t xml:space="preserve"> VERIFICACIÓN SISTEMA REGISTRO NACIONAL DE MEDIDAS CORRECTIVAS RNMC.</w:t>
      </w:r>
      <w:r w:rsidR="00EF6241" w:rsidRPr="00E91BF0">
        <w:rPr>
          <w:rFonts w:ascii="Arial Narrow" w:hAnsi="Arial Narrow" w:cs="Arial"/>
          <w:bCs/>
          <w:color w:val="000000"/>
          <w:sz w:val="22"/>
          <w:szCs w:val="22"/>
        </w:rPr>
        <w:t xml:space="preserve"> De conformidad con lo establecido en el numeral 4 del Artículo 183 de la Ley 1801 de 2016, el comité jurídico evaluador verificará que el proponente no posea multas en el Sistema de Registro Nacional de Medidas Correctivas RNMC.</w:t>
      </w:r>
    </w:p>
    <w:p w14:paraId="02A9177C" w14:textId="77777777" w:rsidR="00F43D00" w:rsidRPr="00E91BF0" w:rsidRDefault="00F43D00" w:rsidP="00F3563D">
      <w:pPr>
        <w:shd w:val="clear" w:color="auto" w:fill="FFFFFF"/>
        <w:autoSpaceDE w:val="0"/>
        <w:autoSpaceDN w:val="0"/>
        <w:adjustRightInd w:val="0"/>
        <w:jc w:val="both"/>
        <w:rPr>
          <w:rFonts w:ascii="Arial Narrow" w:hAnsi="Arial Narrow" w:cs="Arial"/>
          <w:b/>
          <w:bCs/>
          <w:color w:val="000000"/>
          <w:sz w:val="22"/>
          <w:szCs w:val="22"/>
        </w:rPr>
      </w:pPr>
    </w:p>
    <w:p w14:paraId="15FC12DE" w14:textId="77777777" w:rsidR="008D3130" w:rsidRPr="00E91BF0" w:rsidRDefault="008D3130" w:rsidP="00F3563D">
      <w:pPr>
        <w:shd w:val="clear" w:color="auto" w:fill="FFFFFF"/>
        <w:autoSpaceDE w:val="0"/>
        <w:autoSpaceDN w:val="0"/>
        <w:adjustRightInd w:val="0"/>
        <w:jc w:val="both"/>
        <w:rPr>
          <w:rFonts w:ascii="Arial Narrow" w:hAnsi="Arial Narrow" w:cs="Arial"/>
          <w:b/>
          <w:bCs/>
          <w:color w:val="000000"/>
          <w:sz w:val="22"/>
          <w:szCs w:val="22"/>
        </w:rPr>
      </w:pPr>
      <w:r w:rsidRPr="00E91BF0">
        <w:rPr>
          <w:rFonts w:ascii="Arial Narrow" w:hAnsi="Arial Narrow" w:cs="Arial"/>
          <w:b/>
          <w:bCs/>
          <w:color w:val="000000"/>
          <w:sz w:val="22"/>
          <w:szCs w:val="22"/>
        </w:rPr>
        <w:t>12. DOCUMENTOS DE VERIFICACIÓN ECONÓMICA</w:t>
      </w:r>
    </w:p>
    <w:p w14:paraId="5FCE4047" w14:textId="579B7F90" w:rsidR="006F7485" w:rsidRPr="000F4A67" w:rsidRDefault="006F7485" w:rsidP="00F3563D">
      <w:pPr>
        <w:shd w:val="clear" w:color="auto" w:fill="FFFFFF"/>
        <w:autoSpaceDE w:val="0"/>
        <w:autoSpaceDN w:val="0"/>
        <w:adjustRightInd w:val="0"/>
        <w:jc w:val="both"/>
        <w:rPr>
          <w:rFonts w:ascii="Arial Narrow" w:hAnsi="Arial Narrow" w:cs="Arial"/>
          <w:b/>
          <w:bCs/>
          <w:color w:val="000000"/>
          <w:sz w:val="22"/>
          <w:szCs w:val="22"/>
          <w:highlight w:val="yellow"/>
        </w:rPr>
      </w:pPr>
    </w:p>
    <w:p w14:paraId="5D14B6E4" w14:textId="627D7707" w:rsidR="00E07367" w:rsidRPr="00E91BF0" w:rsidRDefault="00E07367" w:rsidP="00E07367">
      <w:pPr>
        <w:spacing w:line="0" w:lineRule="atLeast"/>
        <w:jc w:val="both"/>
        <w:rPr>
          <w:rFonts w:ascii="Arial Narrow" w:hAnsi="Arial Narrow" w:cs="Arial"/>
          <w:b/>
          <w:sz w:val="22"/>
          <w:szCs w:val="22"/>
        </w:rPr>
      </w:pPr>
      <w:r w:rsidRPr="00E91BF0">
        <w:rPr>
          <w:rFonts w:ascii="Arial Narrow" w:hAnsi="Arial Narrow" w:cs="Arial"/>
          <w:b/>
          <w:sz w:val="22"/>
          <w:szCs w:val="22"/>
        </w:rPr>
        <w:t xml:space="preserve">12.1 DOCUMENTOS Y CRITERIOS DE VERIFICACIÓN FINANCIERA </w:t>
      </w:r>
    </w:p>
    <w:p w14:paraId="7F5BF579" w14:textId="024C371E" w:rsidR="0093464C" w:rsidRPr="00E91BF0" w:rsidRDefault="00E07367" w:rsidP="0093464C">
      <w:pPr>
        <w:spacing w:line="0" w:lineRule="atLeast"/>
        <w:jc w:val="both"/>
        <w:rPr>
          <w:rFonts w:ascii="Arial Narrow" w:hAnsi="Arial Narrow" w:cs="Arial"/>
          <w:sz w:val="22"/>
          <w:szCs w:val="22"/>
        </w:rPr>
      </w:pPr>
      <w:r w:rsidRPr="00E91BF0">
        <w:rPr>
          <w:rFonts w:ascii="Arial Narrow" w:hAnsi="Arial Narrow" w:cs="Arial"/>
          <w:sz w:val="22"/>
          <w:szCs w:val="22"/>
        </w:rPr>
        <w:t>El comité económico evaluador se permitirá verificar los siguientes documentos con el fin de que el oferente quede habilitado financieramente.</w:t>
      </w:r>
    </w:p>
    <w:p w14:paraId="538DC5A2" w14:textId="77777777" w:rsidR="0093464C" w:rsidRPr="00E91BF0" w:rsidRDefault="0093464C" w:rsidP="00E07367">
      <w:pPr>
        <w:spacing w:line="0" w:lineRule="atLeast"/>
        <w:jc w:val="both"/>
        <w:rPr>
          <w:rFonts w:ascii="Arial Narrow" w:hAnsi="Arial Narrow" w:cs="Arial"/>
          <w:b/>
          <w:sz w:val="22"/>
          <w:szCs w:val="22"/>
        </w:rPr>
      </w:pPr>
    </w:p>
    <w:p w14:paraId="5EE1CC63" w14:textId="6583ABB5" w:rsidR="00F57507" w:rsidRDefault="00F57507" w:rsidP="00F57507">
      <w:pPr>
        <w:spacing w:line="0" w:lineRule="atLeast"/>
        <w:jc w:val="both"/>
        <w:rPr>
          <w:rFonts w:ascii="Arial Narrow" w:hAnsi="Arial Narrow" w:cs="Arial"/>
          <w:sz w:val="22"/>
          <w:szCs w:val="22"/>
        </w:rPr>
      </w:pPr>
      <w:r w:rsidRPr="00E91BF0">
        <w:rPr>
          <w:rFonts w:ascii="Arial Narrow" w:hAnsi="Arial Narrow" w:cs="Arial"/>
          <w:b/>
          <w:sz w:val="22"/>
          <w:szCs w:val="22"/>
        </w:rPr>
        <w:t xml:space="preserve">12.1.1 CERTIFICACIÓN BANCARIA: </w:t>
      </w:r>
      <w:r w:rsidR="00E91BF0" w:rsidRPr="00E91BF0">
        <w:rPr>
          <w:rFonts w:ascii="Arial Narrow" w:hAnsi="Arial Narrow" w:cs="Arial"/>
          <w:sz w:val="22"/>
          <w:szCs w:val="22"/>
        </w:rPr>
        <w:t>Expedida en original por la entidad respectiva, dentro de los 90 días anteriores a la fecha de presentación de la oferta.</w:t>
      </w:r>
    </w:p>
    <w:p w14:paraId="075F397D" w14:textId="77777777" w:rsidR="00E91BF0" w:rsidRPr="000F4A67" w:rsidRDefault="00E91BF0" w:rsidP="00F57507">
      <w:pPr>
        <w:spacing w:line="0" w:lineRule="atLeast"/>
        <w:jc w:val="both"/>
        <w:rPr>
          <w:rFonts w:ascii="Arial Narrow" w:hAnsi="Arial Narrow" w:cs="Arial"/>
          <w:sz w:val="22"/>
          <w:szCs w:val="22"/>
          <w:highlight w:val="yellow"/>
        </w:rPr>
      </w:pPr>
    </w:p>
    <w:p w14:paraId="176AE701" w14:textId="08010B5A" w:rsidR="00F57507" w:rsidRPr="00E91BF0" w:rsidRDefault="00F57507" w:rsidP="00F57507">
      <w:pPr>
        <w:spacing w:line="0" w:lineRule="atLeast"/>
        <w:jc w:val="both"/>
        <w:rPr>
          <w:rFonts w:ascii="Arial Narrow" w:hAnsi="Arial Narrow" w:cs="Arial"/>
          <w:sz w:val="22"/>
          <w:szCs w:val="22"/>
        </w:rPr>
      </w:pPr>
      <w:r w:rsidRPr="00E91BF0">
        <w:rPr>
          <w:rFonts w:ascii="Arial Narrow" w:hAnsi="Arial Narrow" w:cs="Arial"/>
          <w:b/>
          <w:sz w:val="22"/>
          <w:szCs w:val="22"/>
        </w:rPr>
        <w:t>12.1.2 BENEFICIARIO CUENTA SIIF</w:t>
      </w:r>
      <w:r w:rsidR="006A1825" w:rsidRPr="00E91BF0">
        <w:rPr>
          <w:rFonts w:ascii="Arial Narrow" w:hAnsi="Arial Narrow" w:cs="Arial"/>
          <w:b/>
          <w:sz w:val="22"/>
          <w:szCs w:val="22"/>
        </w:rPr>
        <w:t xml:space="preserve"> ANEXO No. 4</w:t>
      </w:r>
      <w:r w:rsidRPr="00E91BF0">
        <w:rPr>
          <w:rFonts w:ascii="Arial Narrow" w:hAnsi="Arial Narrow" w:cs="Arial"/>
          <w:b/>
          <w:sz w:val="22"/>
          <w:szCs w:val="22"/>
        </w:rPr>
        <w:t xml:space="preserve">: </w:t>
      </w:r>
      <w:r w:rsidR="006A1825" w:rsidRPr="00E91BF0">
        <w:rPr>
          <w:rFonts w:ascii="Arial Narrow" w:hAnsi="Arial Narrow" w:cs="Arial"/>
          <w:sz w:val="22"/>
          <w:szCs w:val="22"/>
        </w:rPr>
        <w:t xml:space="preserve">Formulario </w:t>
      </w:r>
      <w:r w:rsidRPr="00E91BF0">
        <w:rPr>
          <w:rFonts w:ascii="Arial Narrow" w:hAnsi="Arial Narrow" w:cs="Arial"/>
          <w:sz w:val="22"/>
          <w:szCs w:val="22"/>
        </w:rPr>
        <w:t xml:space="preserve">Debidamente diligenciado, los datos deben ser coincidentes con la certificación bancaria. </w:t>
      </w:r>
    </w:p>
    <w:p w14:paraId="19380669" w14:textId="77777777" w:rsidR="00F57507" w:rsidRPr="000F4A67" w:rsidRDefault="00F57507" w:rsidP="00F57507">
      <w:pPr>
        <w:spacing w:line="0" w:lineRule="atLeast"/>
        <w:jc w:val="both"/>
        <w:rPr>
          <w:rFonts w:ascii="Arial Narrow" w:hAnsi="Arial Narrow" w:cs="Arial"/>
          <w:b/>
          <w:sz w:val="22"/>
          <w:szCs w:val="22"/>
          <w:highlight w:val="yellow"/>
        </w:rPr>
      </w:pPr>
    </w:p>
    <w:p w14:paraId="3A37ECBA" w14:textId="77777777" w:rsidR="00E91BF0" w:rsidRPr="00E91BF0" w:rsidRDefault="00F57507" w:rsidP="00E91BF0">
      <w:pPr>
        <w:spacing w:line="0" w:lineRule="atLeast"/>
        <w:jc w:val="both"/>
        <w:rPr>
          <w:rFonts w:ascii="Arial Narrow" w:hAnsi="Arial Narrow" w:cs="Arial"/>
          <w:sz w:val="22"/>
        </w:rPr>
      </w:pPr>
      <w:r w:rsidRPr="00E91BF0">
        <w:rPr>
          <w:rFonts w:ascii="Arial Narrow" w:hAnsi="Arial Narrow" w:cs="Arial"/>
          <w:b/>
          <w:sz w:val="22"/>
          <w:szCs w:val="22"/>
        </w:rPr>
        <w:lastRenderedPageBreak/>
        <w:t xml:space="preserve">12.1.3 CERTIFICADO DE IDENTIFICACIÓN TRIBUTARIA RUT: </w:t>
      </w:r>
      <w:r w:rsidR="00E91BF0" w:rsidRPr="00E91BF0">
        <w:rPr>
          <w:rFonts w:ascii="Arial Narrow" w:hAnsi="Arial Narrow" w:cs="Arial"/>
          <w:sz w:val="22"/>
        </w:rPr>
        <w:t xml:space="preserve">El proponente indicará su identificación tributaria e información sobre el régimen de impuestos al que pertenece, para lo cual aportará con la oferta copia del Registro Único Tributario RUT actualizado en su actividad mercantil, dicha actividad deberá guardar relación con el objeto del presente proceso de selección.  </w:t>
      </w:r>
    </w:p>
    <w:p w14:paraId="0E815DF6" w14:textId="77777777" w:rsidR="00E91BF0" w:rsidRPr="00E91BF0" w:rsidRDefault="00E91BF0" w:rsidP="00E91BF0">
      <w:pPr>
        <w:spacing w:line="0" w:lineRule="atLeast"/>
        <w:jc w:val="both"/>
        <w:rPr>
          <w:rFonts w:ascii="Arial Narrow" w:hAnsi="Arial Narrow" w:cs="Arial"/>
          <w:sz w:val="22"/>
        </w:rPr>
      </w:pPr>
    </w:p>
    <w:p w14:paraId="13FE574C" w14:textId="77777777" w:rsidR="00E91BF0" w:rsidRPr="00E91BF0" w:rsidRDefault="00E91BF0" w:rsidP="00E91BF0">
      <w:pPr>
        <w:spacing w:line="0" w:lineRule="atLeast"/>
        <w:jc w:val="both"/>
        <w:rPr>
          <w:rFonts w:ascii="Arial Narrow" w:hAnsi="Arial Narrow" w:cs="Arial"/>
          <w:sz w:val="22"/>
        </w:rPr>
      </w:pPr>
      <w:r w:rsidRPr="00E91BF0">
        <w:rPr>
          <w:rFonts w:ascii="Arial Narrow" w:hAnsi="Arial Narrow" w:cs="Arial"/>
          <w:sz w:val="22"/>
        </w:rPr>
        <w:t>Las personas jurídicas y/o naturales integrantes de un consorcio o unión temporal acreditarán individualmente este requisito.</w:t>
      </w:r>
    </w:p>
    <w:p w14:paraId="1F67C98A" w14:textId="77777777" w:rsidR="00E91BF0" w:rsidRPr="00E91BF0" w:rsidRDefault="00E91BF0" w:rsidP="00E91BF0">
      <w:pPr>
        <w:spacing w:line="0" w:lineRule="atLeast"/>
        <w:jc w:val="both"/>
        <w:rPr>
          <w:rFonts w:ascii="Arial Narrow" w:hAnsi="Arial Narrow" w:cs="Arial"/>
          <w:sz w:val="22"/>
        </w:rPr>
      </w:pPr>
    </w:p>
    <w:p w14:paraId="64121627" w14:textId="6BAB7F2F" w:rsidR="000C20FB" w:rsidRPr="000F4A67" w:rsidRDefault="00E91BF0" w:rsidP="00E91BF0">
      <w:pPr>
        <w:spacing w:line="0" w:lineRule="atLeast"/>
        <w:jc w:val="both"/>
        <w:rPr>
          <w:rFonts w:ascii="Arial Narrow" w:hAnsi="Arial Narrow" w:cs="Arial"/>
          <w:color w:val="000000"/>
          <w:sz w:val="22"/>
          <w:szCs w:val="22"/>
          <w:highlight w:val="yellow"/>
        </w:rPr>
      </w:pPr>
      <w:r w:rsidRPr="00E91BF0">
        <w:rPr>
          <w:rFonts w:ascii="Arial Narrow" w:hAnsi="Arial Narrow" w:cs="Arial"/>
          <w:sz w:val="22"/>
        </w:rPr>
        <w:t>Cuando intervengan como responsables del impuesto sobre las ventas, por realizar directamente las actividades mercantiles relacionadas con bienes y/o servicios gravados con dicho impuesto. Lo anterior conforme el Artículo 368 del Estatuto Tributario, en concordancia con el Artículo 66 de la Ley 488 de 1998 que adicionó el Artículo 437 del mismo estatuto.</w:t>
      </w:r>
    </w:p>
    <w:p w14:paraId="30053F30" w14:textId="77777777" w:rsidR="00613AA1" w:rsidRDefault="00613AA1" w:rsidP="00F3563D">
      <w:pPr>
        <w:pStyle w:val="Textoindependiente"/>
        <w:spacing w:after="0" w:line="240" w:lineRule="auto"/>
        <w:jc w:val="both"/>
        <w:rPr>
          <w:rFonts w:ascii="Arial Narrow" w:hAnsi="Arial Narrow" w:cs="Arial"/>
          <w:b/>
          <w:bCs/>
          <w:color w:val="000000"/>
          <w:sz w:val="22"/>
          <w:szCs w:val="22"/>
          <w:highlight w:val="yellow"/>
        </w:rPr>
      </w:pPr>
    </w:p>
    <w:p w14:paraId="187C8210" w14:textId="70B377BB" w:rsidR="008D3130" w:rsidRPr="00613AA1" w:rsidRDefault="008D3130" w:rsidP="00F3563D">
      <w:pPr>
        <w:pStyle w:val="Textoindependiente"/>
        <w:spacing w:after="0" w:line="240" w:lineRule="auto"/>
        <w:jc w:val="both"/>
        <w:rPr>
          <w:rFonts w:ascii="Arial Narrow" w:hAnsi="Arial Narrow" w:cs="Arial"/>
          <w:b/>
          <w:bCs/>
          <w:color w:val="000000"/>
          <w:sz w:val="22"/>
          <w:szCs w:val="22"/>
        </w:rPr>
      </w:pPr>
      <w:r w:rsidRPr="00613AA1">
        <w:rPr>
          <w:rFonts w:ascii="Arial Narrow" w:hAnsi="Arial Narrow" w:cs="Arial"/>
          <w:b/>
          <w:bCs/>
          <w:color w:val="000000"/>
          <w:sz w:val="22"/>
          <w:szCs w:val="22"/>
        </w:rPr>
        <w:t>13. REQUISITOS TÉCNICOS HABILITANTES</w:t>
      </w:r>
    </w:p>
    <w:p w14:paraId="71604433" w14:textId="77777777" w:rsidR="005C6285" w:rsidRPr="00613AA1" w:rsidRDefault="005C6285" w:rsidP="00F3563D">
      <w:pPr>
        <w:pStyle w:val="Prrafodelista"/>
        <w:autoSpaceDE w:val="0"/>
        <w:autoSpaceDN w:val="0"/>
        <w:adjustRightInd w:val="0"/>
        <w:ind w:left="0"/>
        <w:jc w:val="both"/>
        <w:rPr>
          <w:rFonts w:ascii="Arial Narrow" w:eastAsia="Arial Unicode MS" w:hAnsi="Arial Narrow" w:cs="Arial"/>
          <w:b/>
          <w:bCs/>
          <w:sz w:val="22"/>
          <w:szCs w:val="22"/>
        </w:rPr>
      </w:pPr>
    </w:p>
    <w:p w14:paraId="54B20544" w14:textId="300CAC1C" w:rsidR="008D3130" w:rsidRPr="00613AA1" w:rsidRDefault="008D3130" w:rsidP="00F3563D">
      <w:pPr>
        <w:pStyle w:val="Prrafodelista"/>
        <w:autoSpaceDE w:val="0"/>
        <w:autoSpaceDN w:val="0"/>
        <w:adjustRightInd w:val="0"/>
        <w:ind w:left="0"/>
        <w:jc w:val="both"/>
        <w:rPr>
          <w:rFonts w:ascii="Arial Narrow" w:eastAsia="Arial Unicode MS" w:hAnsi="Arial Narrow" w:cs="Arial"/>
          <w:b/>
          <w:bCs/>
          <w:sz w:val="22"/>
          <w:szCs w:val="22"/>
        </w:rPr>
      </w:pPr>
      <w:r w:rsidRPr="00613AA1">
        <w:rPr>
          <w:rFonts w:ascii="Arial Narrow" w:eastAsia="Arial Unicode MS" w:hAnsi="Arial Narrow" w:cs="Arial"/>
          <w:b/>
          <w:bCs/>
          <w:sz w:val="22"/>
          <w:szCs w:val="22"/>
        </w:rPr>
        <w:t>13.1 ESPECIFICACIONES TÉCNICAS EXIGIDAS</w:t>
      </w:r>
      <w:r w:rsidR="00BB7627" w:rsidRPr="00613AA1">
        <w:rPr>
          <w:rFonts w:ascii="Arial Narrow" w:eastAsia="Arial Unicode MS" w:hAnsi="Arial Narrow" w:cs="Arial"/>
          <w:b/>
          <w:bCs/>
          <w:sz w:val="22"/>
          <w:szCs w:val="22"/>
        </w:rPr>
        <w:t xml:space="preserve"> Anexo No.6</w:t>
      </w:r>
      <w:r w:rsidRPr="00613AA1">
        <w:rPr>
          <w:rFonts w:ascii="Arial Narrow" w:eastAsia="Arial Unicode MS" w:hAnsi="Arial Narrow" w:cs="Arial"/>
          <w:b/>
          <w:bCs/>
          <w:sz w:val="22"/>
          <w:szCs w:val="22"/>
        </w:rPr>
        <w:t xml:space="preserve">: </w:t>
      </w:r>
    </w:p>
    <w:p w14:paraId="4C80D64C" w14:textId="77777777" w:rsidR="008D3130" w:rsidRPr="00613AA1" w:rsidRDefault="008D3130" w:rsidP="00F3563D">
      <w:pPr>
        <w:autoSpaceDE w:val="0"/>
        <w:autoSpaceDN w:val="0"/>
        <w:adjustRightInd w:val="0"/>
        <w:jc w:val="both"/>
        <w:rPr>
          <w:rFonts w:ascii="Arial Narrow" w:hAnsi="Arial Narrow" w:cs="Arial"/>
          <w:sz w:val="22"/>
          <w:szCs w:val="22"/>
          <w:lang w:val="es-ES"/>
        </w:rPr>
      </w:pPr>
    </w:p>
    <w:p w14:paraId="05A9FE3A" w14:textId="77777777" w:rsidR="008D3130" w:rsidRPr="00613AA1" w:rsidRDefault="00001CCF" w:rsidP="00F3563D">
      <w:pPr>
        <w:autoSpaceDE w:val="0"/>
        <w:autoSpaceDN w:val="0"/>
        <w:adjustRightInd w:val="0"/>
        <w:jc w:val="both"/>
        <w:rPr>
          <w:rFonts w:ascii="Arial Narrow" w:hAnsi="Arial Narrow" w:cs="Arial"/>
          <w:b/>
          <w:sz w:val="22"/>
          <w:szCs w:val="22"/>
          <w:u w:val="single"/>
        </w:rPr>
      </w:pPr>
      <w:r w:rsidRPr="00613AA1">
        <w:rPr>
          <w:rFonts w:ascii="Arial Narrow" w:hAnsi="Arial Narrow" w:cs="Arial"/>
          <w:sz w:val="22"/>
          <w:szCs w:val="22"/>
          <w:lang w:val="es-ES"/>
        </w:rPr>
        <w:t>Las</w:t>
      </w:r>
      <w:r w:rsidR="008D3130" w:rsidRPr="00613AA1">
        <w:rPr>
          <w:rFonts w:ascii="Arial Narrow" w:hAnsi="Arial Narrow" w:cs="Arial"/>
          <w:sz w:val="22"/>
          <w:szCs w:val="22"/>
        </w:rPr>
        <w:t xml:space="preserve"> siguientes son las especificaciones técnicas exigidas, por lo tanto, </w:t>
      </w:r>
      <w:r w:rsidR="008D3130" w:rsidRPr="00613AA1">
        <w:rPr>
          <w:rFonts w:ascii="Arial Narrow" w:hAnsi="Arial Narrow" w:cs="Arial"/>
          <w:b/>
          <w:sz w:val="22"/>
          <w:szCs w:val="22"/>
          <w:u w:val="single"/>
        </w:rPr>
        <w:t>son de obligatorio cumplimiento por los oferentes, quienes deberán incluirlas completamente, sin modificaciones en la oferta</w:t>
      </w:r>
      <w:r w:rsidR="008D3130" w:rsidRPr="00613AA1">
        <w:rPr>
          <w:rFonts w:ascii="Arial Narrow" w:hAnsi="Arial Narrow" w:cs="Arial"/>
          <w:sz w:val="22"/>
          <w:szCs w:val="22"/>
        </w:rPr>
        <w:t xml:space="preserve"> </w:t>
      </w:r>
      <w:r w:rsidR="008D3130" w:rsidRPr="00613AA1">
        <w:rPr>
          <w:rFonts w:ascii="Arial Narrow" w:hAnsi="Arial Narrow" w:cs="Arial"/>
          <w:b/>
          <w:sz w:val="22"/>
          <w:szCs w:val="22"/>
          <w:u w:val="single"/>
        </w:rPr>
        <w:t>y con la manifestación expresa de su ofrecimiento.</w:t>
      </w:r>
    </w:p>
    <w:p w14:paraId="658A97AA" w14:textId="77777777" w:rsidR="008D3130" w:rsidRPr="00613AA1" w:rsidRDefault="008D3130" w:rsidP="00F3563D">
      <w:pPr>
        <w:autoSpaceDE w:val="0"/>
        <w:autoSpaceDN w:val="0"/>
        <w:adjustRightInd w:val="0"/>
        <w:jc w:val="both"/>
        <w:rPr>
          <w:rFonts w:ascii="Arial Narrow" w:hAnsi="Arial Narrow" w:cs="Arial"/>
          <w:sz w:val="22"/>
          <w:szCs w:val="22"/>
        </w:rPr>
      </w:pPr>
    </w:p>
    <w:p w14:paraId="10E92F20" w14:textId="77777777" w:rsidR="008D3130" w:rsidRPr="00613AA1" w:rsidRDefault="008D3130" w:rsidP="00F3563D">
      <w:pPr>
        <w:autoSpaceDE w:val="0"/>
        <w:autoSpaceDN w:val="0"/>
        <w:adjustRightInd w:val="0"/>
        <w:jc w:val="both"/>
        <w:rPr>
          <w:rFonts w:ascii="Arial Narrow" w:hAnsi="Arial Narrow" w:cs="Arial"/>
          <w:b/>
          <w:bCs/>
          <w:sz w:val="22"/>
          <w:szCs w:val="22"/>
        </w:rPr>
      </w:pPr>
      <w:r w:rsidRPr="00613AA1">
        <w:rPr>
          <w:rFonts w:ascii="Arial Narrow" w:hAnsi="Arial Narrow" w:cs="Arial"/>
          <w:sz w:val="22"/>
          <w:szCs w:val="22"/>
        </w:rPr>
        <w:t>En todo caso s</w:t>
      </w:r>
      <w:r w:rsidRPr="00613AA1">
        <w:rPr>
          <w:rFonts w:ascii="Arial Narrow" w:hAnsi="Arial Narrow" w:cs="Arial"/>
          <w:bCs/>
          <w:sz w:val="22"/>
          <w:szCs w:val="22"/>
        </w:rPr>
        <w:t>i el oferente no presenta con su propuesta la totalidad de las condiciones aquí establecidas, la Entidad lo requerirá a fin de que la aporte o subsane lo pertinente dentro del plazo que le señale para el efecto</w:t>
      </w:r>
      <w:r w:rsidRPr="00613AA1">
        <w:rPr>
          <w:rFonts w:ascii="Arial Narrow" w:hAnsi="Arial Narrow" w:cs="Arial"/>
          <w:b/>
          <w:bCs/>
          <w:sz w:val="22"/>
          <w:szCs w:val="22"/>
        </w:rPr>
        <w:t>.</w:t>
      </w:r>
    </w:p>
    <w:p w14:paraId="5CC19459" w14:textId="77777777" w:rsidR="008D3130" w:rsidRPr="00613AA1" w:rsidRDefault="008D3130" w:rsidP="00F3563D">
      <w:pPr>
        <w:autoSpaceDE w:val="0"/>
        <w:autoSpaceDN w:val="0"/>
        <w:adjustRightInd w:val="0"/>
        <w:jc w:val="both"/>
        <w:rPr>
          <w:rFonts w:ascii="Arial Narrow" w:hAnsi="Arial Narrow" w:cs="Arial"/>
          <w:b/>
          <w:bCs/>
          <w:sz w:val="22"/>
          <w:szCs w:val="22"/>
        </w:rPr>
      </w:pPr>
    </w:p>
    <w:p w14:paraId="0964FD3E" w14:textId="64C6A434" w:rsidR="008D3130" w:rsidRPr="00613AA1" w:rsidRDefault="008D3130" w:rsidP="00F3563D">
      <w:pPr>
        <w:pStyle w:val="Textoindependiente"/>
        <w:spacing w:after="0" w:line="240" w:lineRule="auto"/>
        <w:jc w:val="both"/>
        <w:rPr>
          <w:rFonts w:ascii="Arial Narrow" w:hAnsi="Arial Narrow" w:cs="Arial"/>
          <w:sz w:val="22"/>
          <w:szCs w:val="22"/>
          <w:lang w:val="es-ES"/>
        </w:rPr>
      </w:pPr>
      <w:r w:rsidRPr="00613AA1">
        <w:rPr>
          <w:rFonts w:ascii="Arial Narrow" w:hAnsi="Arial Narrow" w:cs="Arial"/>
          <w:sz w:val="22"/>
          <w:szCs w:val="22"/>
          <w:lang w:val="es-ES"/>
        </w:rPr>
        <w:t xml:space="preserve">En caso de que el proponente desee ofrecer una especificación técnica superior o adicional a la exigida por la Entidad, deberá ofertarlo en su propuesta en documento separado al cuadro de </w:t>
      </w:r>
      <w:r w:rsidRPr="00613AA1">
        <w:rPr>
          <w:rFonts w:ascii="Arial Narrow" w:hAnsi="Arial Narrow" w:cs="Arial"/>
          <w:b/>
          <w:sz w:val="22"/>
          <w:szCs w:val="22"/>
          <w:lang w:val="es-ES"/>
        </w:rPr>
        <w:t>“</w:t>
      </w:r>
      <w:r w:rsidRPr="00613AA1">
        <w:rPr>
          <w:rFonts w:ascii="Arial Narrow" w:hAnsi="Arial Narrow" w:cs="Arial"/>
          <w:b/>
          <w:sz w:val="22"/>
          <w:szCs w:val="22"/>
          <w:u w:val="single"/>
          <w:lang w:val="es-ES"/>
        </w:rPr>
        <w:t>Especificaciones Técnicas Exigidas</w:t>
      </w:r>
      <w:r w:rsidRPr="00613AA1">
        <w:rPr>
          <w:rFonts w:ascii="Arial Narrow" w:hAnsi="Arial Narrow" w:cs="Arial"/>
          <w:b/>
          <w:sz w:val="22"/>
          <w:szCs w:val="22"/>
          <w:lang w:val="es-ES"/>
        </w:rPr>
        <w:t xml:space="preserve">”, </w:t>
      </w:r>
      <w:r w:rsidRPr="00613AA1">
        <w:rPr>
          <w:rFonts w:ascii="Arial Narrow" w:hAnsi="Arial Narrow" w:cs="Arial"/>
          <w:sz w:val="22"/>
          <w:szCs w:val="22"/>
          <w:lang w:val="es-ES"/>
        </w:rPr>
        <w:t>sin costo alguno para la Entidad.</w:t>
      </w:r>
    </w:p>
    <w:p w14:paraId="145764AE" w14:textId="77777777" w:rsidR="00D527EA" w:rsidRPr="000F4A67" w:rsidRDefault="00D527EA" w:rsidP="00C80D4E">
      <w:pPr>
        <w:tabs>
          <w:tab w:val="left" w:pos="0"/>
        </w:tabs>
        <w:jc w:val="both"/>
        <w:rPr>
          <w:rFonts w:ascii="Arial Narrow" w:hAnsi="Arial Narrow" w:cs="Arial"/>
          <w:sz w:val="22"/>
          <w:szCs w:val="22"/>
          <w:highlight w:val="yellow"/>
        </w:rPr>
      </w:pPr>
    </w:p>
    <w:p w14:paraId="66FA6E98" w14:textId="77777777" w:rsidR="00613AA1" w:rsidRPr="006108DC" w:rsidRDefault="00613AA1" w:rsidP="00613AA1">
      <w:pPr>
        <w:pStyle w:val="Textoindependiente"/>
        <w:tabs>
          <w:tab w:val="left" w:pos="567"/>
        </w:tabs>
        <w:rPr>
          <w:rFonts w:ascii="Arial Narrow" w:hAnsi="Arial Narrow" w:cs="Arial"/>
          <w:snapToGrid w:val="0"/>
          <w:szCs w:val="24"/>
        </w:rPr>
      </w:pPr>
      <w:r w:rsidRPr="006108DC">
        <w:rPr>
          <w:rFonts w:ascii="Arial Narrow" w:hAnsi="Arial Narrow" w:cs="Arial"/>
          <w:snapToGrid w:val="0"/>
          <w:szCs w:val="24"/>
        </w:rPr>
        <w:t>Las siguientes son las especificaciones técnicas mínimas que deberá cumplir el contratista:</w:t>
      </w:r>
    </w:p>
    <w:tbl>
      <w:tblPr>
        <w:tblW w:w="8573" w:type="dxa"/>
        <w:tblCellMar>
          <w:left w:w="70" w:type="dxa"/>
          <w:right w:w="70" w:type="dxa"/>
        </w:tblCellMar>
        <w:tblLook w:val="04A0" w:firstRow="1" w:lastRow="0" w:firstColumn="1" w:lastColumn="0" w:noHBand="0" w:noVBand="1"/>
      </w:tblPr>
      <w:tblGrid>
        <w:gridCol w:w="2212"/>
        <w:gridCol w:w="5046"/>
        <w:gridCol w:w="1315"/>
      </w:tblGrid>
      <w:tr w:rsidR="00613AA1" w:rsidRPr="00F81F62" w14:paraId="2A39ED48" w14:textId="77777777" w:rsidTr="00D6118F">
        <w:trPr>
          <w:trHeight w:val="630"/>
        </w:trPr>
        <w:tc>
          <w:tcPr>
            <w:tcW w:w="221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65FF6AB" w14:textId="77777777" w:rsidR="00613AA1" w:rsidRPr="00F81F62" w:rsidRDefault="00613AA1" w:rsidP="00D6118F">
            <w:pPr>
              <w:jc w:val="center"/>
              <w:rPr>
                <w:rFonts w:ascii="Arial Narrow" w:hAnsi="Arial Narrow" w:cs="Tahoma"/>
                <w:b/>
                <w:bCs/>
                <w:sz w:val="22"/>
                <w:lang w:val="es-MX" w:eastAsia="es-MX"/>
              </w:rPr>
            </w:pPr>
            <w:r w:rsidRPr="00F81F62">
              <w:rPr>
                <w:rFonts w:ascii="Arial Narrow" w:hAnsi="Arial Narrow" w:cs="Tahoma"/>
                <w:b/>
                <w:bCs/>
                <w:sz w:val="22"/>
                <w:lang w:val="es-MX" w:eastAsia="es-MX"/>
              </w:rPr>
              <w:t>Entregable</w:t>
            </w:r>
          </w:p>
        </w:tc>
        <w:tc>
          <w:tcPr>
            <w:tcW w:w="5046" w:type="dxa"/>
            <w:tcBorders>
              <w:top w:val="single" w:sz="8" w:space="0" w:color="auto"/>
              <w:left w:val="nil"/>
              <w:bottom w:val="single" w:sz="4" w:space="0" w:color="auto"/>
              <w:right w:val="single" w:sz="4" w:space="0" w:color="auto"/>
            </w:tcBorders>
            <w:shd w:val="clear" w:color="auto" w:fill="auto"/>
            <w:noWrap/>
            <w:vAlign w:val="center"/>
            <w:hideMark/>
          </w:tcPr>
          <w:p w14:paraId="7A86ABF9" w14:textId="77777777" w:rsidR="00613AA1" w:rsidRPr="00F81F62" w:rsidRDefault="00613AA1" w:rsidP="00D6118F">
            <w:pPr>
              <w:jc w:val="center"/>
              <w:rPr>
                <w:rFonts w:ascii="Arial Narrow" w:hAnsi="Arial Narrow" w:cs="Tahoma"/>
                <w:b/>
                <w:bCs/>
                <w:sz w:val="22"/>
                <w:lang w:val="es-MX" w:eastAsia="es-MX"/>
              </w:rPr>
            </w:pPr>
            <w:r w:rsidRPr="00F81F62">
              <w:rPr>
                <w:rFonts w:ascii="Arial Narrow" w:hAnsi="Arial Narrow" w:cs="Tahoma"/>
                <w:b/>
                <w:bCs/>
                <w:sz w:val="22"/>
                <w:lang w:eastAsia="es-MX"/>
              </w:rPr>
              <w:t>Descripción</w:t>
            </w:r>
          </w:p>
        </w:tc>
        <w:tc>
          <w:tcPr>
            <w:tcW w:w="1315" w:type="dxa"/>
            <w:tcBorders>
              <w:top w:val="single" w:sz="8" w:space="0" w:color="auto"/>
              <w:left w:val="nil"/>
              <w:bottom w:val="single" w:sz="4" w:space="0" w:color="auto"/>
              <w:right w:val="single" w:sz="4" w:space="0" w:color="auto"/>
            </w:tcBorders>
            <w:shd w:val="clear" w:color="auto" w:fill="auto"/>
            <w:vAlign w:val="center"/>
            <w:hideMark/>
          </w:tcPr>
          <w:p w14:paraId="1B8075F5" w14:textId="77777777" w:rsidR="00613AA1" w:rsidRPr="00F81F62" w:rsidRDefault="00613AA1" w:rsidP="00D6118F">
            <w:pPr>
              <w:jc w:val="center"/>
              <w:rPr>
                <w:rFonts w:ascii="Arial Narrow" w:hAnsi="Arial Narrow" w:cs="Tahoma"/>
                <w:b/>
                <w:bCs/>
                <w:sz w:val="22"/>
                <w:lang w:val="es-MX" w:eastAsia="es-MX"/>
              </w:rPr>
            </w:pPr>
            <w:r w:rsidRPr="00F81F62">
              <w:rPr>
                <w:rFonts w:ascii="Arial Narrow" w:hAnsi="Arial Narrow" w:cs="Tahoma"/>
                <w:b/>
                <w:bCs/>
                <w:sz w:val="22"/>
                <w:lang w:eastAsia="es-MX"/>
              </w:rPr>
              <w:t>Unidad de Medida</w:t>
            </w:r>
          </w:p>
        </w:tc>
      </w:tr>
      <w:tr w:rsidR="00613AA1" w:rsidRPr="00F81F62" w14:paraId="2E872CD3" w14:textId="77777777" w:rsidTr="00D6118F">
        <w:trPr>
          <w:trHeight w:val="600"/>
        </w:trPr>
        <w:tc>
          <w:tcPr>
            <w:tcW w:w="8573" w:type="dxa"/>
            <w:gridSpan w:val="3"/>
            <w:tcBorders>
              <w:top w:val="nil"/>
              <w:left w:val="single" w:sz="8" w:space="0" w:color="auto"/>
              <w:bottom w:val="single" w:sz="4" w:space="0" w:color="auto"/>
              <w:right w:val="single" w:sz="4" w:space="0" w:color="auto"/>
            </w:tcBorders>
            <w:shd w:val="clear" w:color="auto" w:fill="auto"/>
            <w:noWrap/>
            <w:vAlign w:val="bottom"/>
          </w:tcPr>
          <w:p w14:paraId="0B509C41" w14:textId="77777777" w:rsidR="00613AA1" w:rsidRPr="00F81F62" w:rsidRDefault="00613AA1" w:rsidP="00D6118F">
            <w:pPr>
              <w:jc w:val="center"/>
              <w:rPr>
                <w:rFonts w:ascii="Arial Narrow" w:hAnsi="Arial Narrow" w:cs="Tahoma"/>
                <w:b/>
                <w:color w:val="000000"/>
                <w:sz w:val="22"/>
                <w:lang w:eastAsia="es-MX"/>
              </w:rPr>
            </w:pPr>
            <w:r w:rsidRPr="00F81F62">
              <w:rPr>
                <w:rFonts w:ascii="Arial Narrow" w:hAnsi="Arial Narrow" w:cs="Tahoma"/>
                <w:b/>
                <w:color w:val="000000"/>
                <w:sz w:val="22"/>
                <w:lang w:eastAsia="es-MX"/>
              </w:rPr>
              <w:t>ETAPA DE INICIO</w:t>
            </w:r>
          </w:p>
        </w:tc>
      </w:tr>
      <w:tr w:rsidR="00613AA1" w:rsidRPr="00F81F62" w14:paraId="2B1C51E3" w14:textId="77777777" w:rsidTr="00D6118F">
        <w:trPr>
          <w:trHeight w:val="600"/>
        </w:trPr>
        <w:tc>
          <w:tcPr>
            <w:tcW w:w="221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2CF71DF" w14:textId="77777777" w:rsidR="00613AA1" w:rsidRPr="00F81F62" w:rsidRDefault="00613AA1" w:rsidP="00D6118F">
            <w:pPr>
              <w:jc w:val="center"/>
              <w:rPr>
                <w:rFonts w:ascii="Arial Narrow" w:hAnsi="Arial Narrow" w:cs="Tahoma"/>
                <w:color w:val="000000"/>
                <w:sz w:val="22"/>
                <w:lang w:val="es-MX" w:eastAsia="es-MX"/>
              </w:rPr>
            </w:pPr>
            <w:r w:rsidRPr="00F81F62">
              <w:rPr>
                <w:rFonts w:ascii="Arial Narrow" w:hAnsi="Arial Narrow" w:cs="Tahoma"/>
                <w:color w:val="000000"/>
                <w:sz w:val="22"/>
                <w:lang w:val="es-MX" w:eastAsia="es-MX"/>
              </w:rPr>
              <w:t>1</w:t>
            </w:r>
          </w:p>
          <w:p w14:paraId="3B503BF9" w14:textId="77777777" w:rsidR="00613AA1" w:rsidRPr="00F81F62" w:rsidRDefault="00613AA1" w:rsidP="00D6118F">
            <w:pPr>
              <w:jc w:val="center"/>
              <w:rPr>
                <w:rFonts w:ascii="Arial Narrow" w:hAnsi="Arial Narrow" w:cs="Tahoma"/>
                <w:color w:val="000000"/>
                <w:sz w:val="22"/>
                <w:lang w:val="es-MX" w:eastAsia="es-MX"/>
              </w:rPr>
            </w:pPr>
          </w:p>
          <w:p w14:paraId="10198FA2" w14:textId="77777777" w:rsidR="00613AA1" w:rsidRPr="00F81F62" w:rsidRDefault="00613AA1" w:rsidP="00D6118F">
            <w:pPr>
              <w:jc w:val="center"/>
              <w:rPr>
                <w:rFonts w:ascii="Arial Narrow" w:hAnsi="Arial Narrow" w:cs="Tahoma"/>
                <w:color w:val="000000"/>
                <w:sz w:val="22"/>
                <w:lang w:val="es-MX" w:eastAsia="es-MX"/>
              </w:rPr>
            </w:pPr>
          </w:p>
          <w:p w14:paraId="3FA7FAF7" w14:textId="77777777" w:rsidR="00613AA1" w:rsidRPr="00F81F62" w:rsidRDefault="00613AA1" w:rsidP="00D6118F">
            <w:pPr>
              <w:jc w:val="center"/>
              <w:rPr>
                <w:rFonts w:ascii="Arial Narrow" w:hAnsi="Arial Narrow" w:cs="Tahoma"/>
                <w:color w:val="000000"/>
                <w:sz w:val="22"/>
                <w:lang w:val="es-MX" w:eastAsia="es-MX"/>
              </w:rPr>
            </w:pPr>
          </w:p>
          <w:p w14:paraId="2A53A9A7" w14:textId="77777777" w:rsidR="00613AA1" w:rsidRPr="00F81F62" w:rsidRDefault="00613AA1" w:rsidP="00D6118F">
            <w:pPr>
              <w:jc w:val="center"/>
              <w:rPr>
                <w:rFonts w:ascii="Arial Narrow" w:hAnsi="Arial Narrow" w:cs="Tahoma"/>
                <w:color w:val="000000"/>
                <w:sz w:val="22"/>
                <w:lang w:val="es-MX" w:eastAsia="es-MX"/>
              </w:rPr>
            </w:pPr>
          </w:p>
          <w:p w14:paraId="66A02FED" w14:textId="77777777" w:rsidR="00613AA1" w:rsidRPr="00F81F62" w:rsidRDefault="00613AA1" w:rsidP="00D6118F">
            <w:pPr>
              <w:jc w:val="center"/>
              <w:rPr>
                <w:rFonts w:ascii="Arial Narrow" w:hAnsi="Arial Narrow" w:cs="Tahoma"/>
                <w:color w:val="000000"/>
                <w:sz w:val="22"/>
                <w:lang w:val="es-MX" w:eastAsia="es-MX"/>
              </w:rPr>
            </w:pPr>
          </w:p>
          <w:p w14:paraId="2A5B8325" w14:textId="77777777" w:rsidR="00613AA1" w:rsidRPr="00F81F62" w:rsidRDefault="00613AA1" w:rsidP="00D6118F">
            <w:pPr>
              <w:jc w:val="center"/>
              <w:rPr>
                <w:rFonts w:ascii="Arial Narrow" w:hAnsi="Arial Narrow" w:cs="Tahoma"/>
                <w:color w:val="000000"/>
                <w:sz w:val="22"/>
                <w:lang w:val="es-MX" w:eastAsia="es-MX"/>
              </w:rPr>
            </w:pPr>
          </w:p>
          <w:p w14:paraId="13C2F970" w14:textId="77777777" w:rsidR="00613AA1" w:rsidRPr="00F81F62" w:rsidRDefault="00613AA1" w:rsidP="00D6118F">
            <w:pPr>
              <w:jc w:val="center"/>
              <w:rPr>
                <w:rFonts w:ascii="Arial Narrow" w:hAnsi="Arial Narrow" w:cs="Tahoma"/>
                <w:color w:val="000000"/>
                <w:sz w:val="22"/>
                <w:lang w:val="es-MX" w:eastAsia="es-MX"/>
              </w:rPr>
            </w:pPr>
          </w:p>
          <w:p w14:paraId="39E7ECBE" w14:textId="77777777" w:rsidR="00613AA1" w:rsidRPr="00F81F62" w:rsidRDefault="00613AA1" w:rsidP="00D6118F">
            <w:pPr>
              <w:jc w:val="center"/>
              <w:rPr>
                <w:rFonts w:ascii="Arial Narrow" w:hAnsi="Arial Narrow" w:cs="Tahoma"/>
                <w:color w:val="000000"/>
                <w:sz w:val="22"/>
                <w:lang w:val="es-MX" w:eastAsia="es-MX"/>
              </w:rPr>
            </w:pPr>
          </w:p>
          <w:p w14:paraId="11721190" w14:textId="77777777" w:rsidR="00613AA1" w:rsidRPr="00F81F62" w:rsidRDefault="00613AA1" w:rsidP="00D6118F">
            <w:pPr>
              <w:jc w:val="center"/>
              <w:rPr>
                <w:rFonts w:ascii="Arial Narrow" w:hAnsi="Arial Narrow" w:cs="Tahoma"/>
                <w:color w:val="000000"/>
                <w:sz w:val="22"/>
                <w:lang w:val="es-MX" w:eastAsia="es-MX"/>
              </w:rPr>
            </w:pPr>
          </w:p>
          <w:p w14:paraId="6018814D" w14:textId="77777777" w:rsidR="00613AA1" w:rsidRPr="00F81F62" w:rsidRDefault="00613AA1" w:rsidP="00D6118F">
            <w:pPr>
              <w:jc w:val="center"/>
              <w:rPr>
                <w:rFonts w:ascii="Arial Narrow" w:hAnsi="Arial Narrow" w:cs="Tahoma"/>
                <w:color w:val="000000"/>
                <w:sz w:val="22"/>
                <w:lang w:val="es-MX" w:eastAsia="es-MX"/>
              </w:rPr>
            </w:pPr>
          </w:p>
          <w:p w14:paraId="27254576" w14:textId="77777777" w:rsidR="00613AA1" w:rsidRPr="00F81F62" w:rsidRDefault="00613AA1" w:rsidP="00D6118F">
            <w:pPr>
              <w:jc w:val="center"/>
              <w:rPr>
                <w:rFonts w:ascii="Arial Narrow" w:hAnsi="Arial Narrow" w:cs="Tahoma"/>
                <w:color w:val="000000"/>
                <w:sz w:val="22"/>
                <w:lang w:val="es-MX" w:eastAsia="es-MX"/>
              </w:rPr>
            </w:pPr>
          </w:p>
          <w:p w14:paraId="5BE67537" w14:textId="77777777" w:rsidR="00613AA1" w:rsidRPr="00F81F62" w:rsidRDefault="00613AA1" w:rsidP="00D6118F">
            <w:pPr>
              <w:jc w:val="center"/>
              <w:rPr>
                <w:rFonts w:ascii="Arial Narrow" w:hAnsi="Arial Narrow" w:cs="Tahoma"/>
                <w:color w:val="000000"/>
                <w:sz w:val="22"/>
                <w:lang w:val="es-MX" w:eastAsia="es-MX"/>
              </w:rPr>
            </w:pPr>
          </w:p>
          <w:p w14:paraId="332BA569" w14:textId="77777777" w:rsidR="00613AA1" w:rsidRPr="00F81F62" w:rsidRDefault="00613AA1" w:rsidP="00D6118F">
            <w:pPr>
              <w:jc w:val="center"/>
              <w:rPr>
                <w:rFonts w:ascii="Arial Narrow" w:hAnsi="Arial Narrow" w:cs="Tahoma"/>
                <w:color w:val="000000"/>
                <w:sz w:val="22"/>
                <w:lang w:val="es-MX" w:eastAsia="es-MX"/>
              </w:rPr>
            </w:pPr>
          </w:p>
          <w:p w14:paraId="2C756C3C" w14:textId="77777777" w:rsidR="00613AA1" w:rsidRPr="00F81F62" w:rsidRDefault="00613AA1" w:rsidP="00D6118F">
            <w:pPr>
              <w:jc w:val="center"/>
              <w:rPr>
                <w:rFonts w:ascii="Arial Narrow" w:hAnsi="Arial Narrow" w:cs="Tahoma"/>
                <w:color w:val="000000"/>
                <w:sz w:val="22"/>
                <w:lang w:val="es-MX" w:eastAsia="es-MX"/>
              </w:rPr>
            </w:pPr>
          </w:p>
          <w:p w14:paraId="2FC61164" w14:textId="77777777" w:rsidR="00613AA1" w:rsidRPr="00F81F62" w:rsidRDefault="00613AA1" w:rsidP="00D6118F">
            <w:pPr>
              <w:jc w:val="center"/>
              <w:rPr>
                <w:rFonts w:ascii="Arial Narrow" w:hAnsi="Arial Narrow" w:cs="Tahoma"/>
                <w:color w:val="000000"/>
                <w:sz w:val="22"/>
                <w:lang w:val="es-MX" w:eastAsia="es-MX"/>
              </w:rPr>
            </w:pPr>
          </w:p>
          <w:p w14:paraId="5C95E9C4" w14:textId="77777777" w:rsidR="00613AA1" w:rsidRPr="00F81F62" w:rsidRDefault="00613AA1" w:rsidP="00D6118F">
            <w:pPr>
              <w:jc w:val="center"/>
              <w:rPr>
                <w:rFonts w:ascii="Arial Narrow" w:hAnsi="Arial Narrow" w:cs="Tahoma"/>
                <w:color w:val="000000"/>
                <w:sz w:val="22"/>
                <w:lang w:val="es-MX" w:eastAsia="es-MX"/>
              </w:rPr>
            </w:pPr>
          </w:p>
          <w:p w14:paraId="7E35E622" w14:textId="77777777" w:rsidR="00613AA1" w:rsidRPr="00F81F62" w:rsidRDefault="00613AA1" w:rsidP="00D6118F">
            <w:pPr>
              <w:jc w:val="center"/>
              <w:rPr>
                <w:rFonts w:ascii="Arial Narrow" w:hAnsi="Arial Narrow" w:cs="Tahoma"/>
                <w:color w:val="000000"/>
                <w:sz w:val="22"/>
                <w:lang w:val="es-MX" w:eastAsia="es-MX"/>
              </w:rPr>
            </w:pPr>
          </w:p>
          <w:p w14:paraId="74CA8FB3" w14:textId="77777777" w:rsidR="00613AA1" w:rsidRPr="00F81F62" w:rsidRDefault="00613AA1" w:rsidP="00D6118F">
            <w:pPr>
              <w:jc w:val="center"/>
              <w:rPr>
                <w:rFonts w:ascii="Arial Narrow" w:hAnsi="Arial Narrow" w:cs="Tahoma"/>
                <w:color w:val="000000"/>
                <w:sz w:val="22"/>
                <w:lang w:val="es-MX" w:eastAsia="es-MX"/>
              </w:rPr>
            </w:pPr>
          </w:p>
          <w:p w14:paraId="19F7AEDB" w14:textId="77777777" w:rsidR="00613AA1" w:rsidRPr="00F81F62" w:rsidRDefault="00613AA1" w:rsidP="00D6118F">
            <w:pPr>
              <w:jc w:val="center"/>
              <w:rPr>
                <w:rFonts w:ascii="Arial Narrow" w:hAnsi="Arial Narrow" w:cs="Tahoma"/>
                <w:color w:val="000000"/>
                <w:sz w:val="22"/>
                <w:lang w:val="es-MX" w:eastAsia="es-MX"/>
              </w:rPr>
            </w:pPr>
          </w:p>
          <w:p w14:paraId="4DFBBF88" w14:textId="77777777" w:rsidR="00613AA1" w:rsidRPr="00F81F62" w:rsidRDefault="00613AA1" w:rsidP="00D6118F">
            <w:pPr>
              <w:jc w:val="center"/>
              <w:rPr>
                <w:rFonts w:ascii="Arial Narrow" w:hAnsi="Arial Narrow" w:cs="Tahoma"/>
                <w:color w:val="000000"/>
                <w:sz w:val="22"/>
                <w:lang w:val="es-MX" w:eastAsia="es-MX"/>
              </w:rPr>
            </w:pPr>
          </w:p>
          <w:p w14:paraId="4DEF922E" w14:textId="77777777" w:rsidR="00613AA1" w:rsidRPr="00F81F62" w:rsidRDefault="00613AA1" w:rsidP="00D6118F">
            <w:pPr>
              <w:jc w:val="center"/>
              <w:rPr>
                <w:rFonts w:ascii="Arial Narrow" w:hAnsi="Arial Narrow" w:cs="Tahoma"/>
                <w:color w:val="000000"/>
                <w:sz w:val="22"/>
                <w:lang w:val="es-MX" w:eastAsia="es-MX"/>
              </w:rPr>
            </w:pPr>
          </w:p>
          <w:p w14:paraId="7AC7DD60" w14:textId="77777777" w:rsidR="00613AA1" w:rsidRPr="00F81F62" w:rsidRDefault="00613AA1" w:rsidP="00D6118F">
            <w:pPr>
              <w:jc w:val="center"/>
              <w:rPr>
                <w:rFonts w:ascii="Arial Narrow" w:hAnsi="Arial Narrow" w:cs="Tahoma"/>
                <w:color w:val="000000"/>
                <w:sz w:val="22"/>
                <w:lang w:val="es-MX" w:eastAsia="es-MX"/>
              </w:rPr>
            </w:pPr>
          </w:p>
          <w:p w14:paraId="6084B6F1" w14:textId="77777777" w:rsidR="00613AA1" w:rsidRPr="00F81F62" w:rsidRDefault="00613AA1" w:rsidP="00D6118F">
            <w:pPr>
              <w:jc w:val="center"/>
              <w:rPr>
                <w:rFonts w:ascii="Arial Narrow" w:hAnsi="Arial Narrow" w:cs="Tahoma"/>
                <w:color w:val="000000"/>
                <w:sz w:val="22"/>
                <w:lang w:val="es-MX" w:eastAsia="es-MX"/>
              </w:rPr>
            </w:pPr>
          </w:p>
          <w:p w14:paraId="5E6B1A2F" w14:textId="77777777" w:rsidR="00613AA1" w:rsidRPr="00F81F62" w:rsidRDefault="00613AA1" w:rsidP="00D6118F">
            <w:pPr>
              <w:jc w:val="center"/>
              <w:rPr>
                <w:rFonts w:ascii="Arial Narrow" w:hAnsi="Arial Narrow" w:cs="Tahoma"/>
                <w:color w:val="000000"/>
                <w:sz w:val="22"/>
                <w:lang w:val="es-MX" w:eastAsia="es-MX"/>
              </w:rPr>
            </w:pPr>
          </w:p>
          <w:p w14:paraId="4DD866B9" w14:textId="77777777" w:rsidR="00613AA1" w:rsidRPr="00F81F62" w:rsidRDefault="00613AA1" w:rsidP="00D6118F">
            <w:pPr>
              <w:jc w:val="center"/>
              <w:rPr>
                <w:rFonts w:ascii="Arial Narrow" w:hAnsi="Arial Narrow" w:cs="Tahoma"/>
                <w:color w:val="000000"/>
                <w:sz w:val="22"/>
                <w:lang w:val="es-MX" w:eastAsia="es-MX"/>
              </w:rPr>
            </w:pPr>
          </w:p>
          <w:p w14:paraId="01E9A565" w14:textId="77777777" w:rsidR="00613AA1" w:rsidRPr="00F81F62" w:rsidRDefault="00613AA1" w:rsidP="00D6118F">
            <w:pPr>
              <w:jc w:val="center"/>
              <w:rPr>
                <w:rFonts w:ascii="Arial Narrow" w:hAnsi="Arial Narrow" w:cs="Tahoma"/>
                <w:color w:val="000000"/>
                <w:sz w:val="22"/>
                <w:lang w:val="es-MX" w:eastAsia="es-MX"/>
              </w:rPr>
            </w:pPr>
          </w:p>
          <w:p w14:paraId="7B7AD387" w14:textId="77777777" w:rsidR="00613AA1" w:rsidRPr="00F81F62" w:rsidRDefault="00613AA1" w:rsidP="00D6118F">
            <w:pPr>
              <w:jc w:val="center"/>
              <w:rPr>
                <w:rFonts w:ascii="Arial Narrow" w:hAnsi="Arial Narrow" w:cs="Tahoma"/>
                <w:color w:val="000000"/>
                <w:sz w:val="22"/>
                <w:lang w:val="es-MX" w:eastAsia="es-MX"/>
              </w:rPr>
            </w:pPr>
          </w:p>
          <w:p w14:paraId="3211D8F5" w14:textId="77777777" w:rsidR="00613AA1" w:rsidRPr="00F81F62" w:rsidRDefault="00613AA1" w:rsidP="00D6118F">
            <w:pPr>
              <w:jc w:val="center"/>
              <w:rPr>
                <w:rFonts w:ascii="Arial Narrow" w:hAnsi="Arial Narrow" w:cs="Tahoma"/>
                <w:color w:val="000000"/>
                <w:sz w:val="22"/>
                <w:lang w:val="es-MX" w:eastAsia="es-MX"/>
              </w:rPr>
            </w:pPr>
          </w:p>
        </w:tc>
        <w:tc>
          <w:tcPr>
            <w:tcW w:w="5046" w:type="dxa"/>
            <w:tcBorders>
              <w:top w:val="single" w:sz="4" w:space="0" w:color="auto"/>
              <w:left w:val="nil"/>
              <w:bottom w:val="single" w:sz="4" w:space="0" w:color="auto"/>
              <w:right w:val="single" w:sz="4" w:space="0" w:color="auto"/>
            </w:tcBorders>
            <w:shd w:val="clear" w:color="auto" w:fill="auto"/>
            <w:vAlign w:val="center"/>
            <w:hideMark/>
          </w:tcPr>
          <w:p w14:paraId="71BD0398"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lastRenderedPageBreak/>
              <w:t>El supervisor del contrato deberá convocar una reunión inicial (</w:t>
            </w:r>
            <w:proofErr w:type="spellStart"/>
            <w:r w:rsidRPr="00F81F62">
              <w:rPr>
                <w:rFonts w:ascii="Arial Narrow" w:hAnsi="Arial Narrow" w:cs="Tahoma"/>
                <w:bCs/>
                <w:color w:val="000000"/>
                <w:sz w:val="22"/>
                <w:lang w:eastAsia="es-MX"/>
              </w:rPr>
              <w:t>Kickoff</w:t>
            </w:r>
            <w:proofErr w:type="spellEnd"/>
            <w:r w:rsidRPr="00F81F62">
              <w:rPr>
                <w:rFonts w:ascii="Arial Narrow" w:hAnsi="Arial Narrow" w:cs="Tahoma"/>
                <w:bCs/>
                <w:color w:val="000000"/>
                <w:sz w:val="22"/>
                <w:lang w:eastAsia="es-MX"/>
              </w:rPr>
              <w:t xml:space="preserve"> </w:t>
            </w:r>
            <w:proofErr w:type="gramStart"/>
            <w:r w:rsidRPr="00F81F62">
              <w:rPr>
                <w:rFonts w:ascii="Arial Narrow" w:hAnsi="Arial Narrow" w:cs="Tahoma"/>
                <w:bCs/>
                <w:color w:val="000000"/>
                <w:sz w:val="22"/>
                <w:lang w:eastAsia="es-MX"/>
              </w:rPr>
              <w:t>meeting</w:t>
            </w:r>
            <w:proofErr w:type="gramEnd"/>
            <w:r w:rsidRPr="00F81F62">
              <w:rPr>
                <w:rFonts w:ascii="Arial Narrow" w:hAnsi="Arial Narrow" w:cs="Tahoma"/>
                <w:bCs/>
                <w:color w:val="000000"/>
                <w:sz w:val="22"/>
                <w:lang w:eastAsia="es-MX"/>
              </w:rPr>
              <w:t>), con el fin de socializar los estándares de calidad exigidos y clarificar aspectos que generen ambigüedad, así como suministrar documentos necesarios para el desarrollo del objeto contractual.</w:t>
            </w:r>
          </w:p>
          <w:p w14:paraId="7B3FE131" w14:textId="77777777" w:rsidR="00613AA1" w:rsidRPr="00F81F62" w:rsidRDefault="00613AA1" w:rsidP="00D6118F">
            <w:pPr>
              <w:jc w:val="both"/>
              <w:rPr>
                <w:rFonts w:ascii="Arial Narrow" w:hAnsi="Arial Narrow" w:cs="Tahoma"/>
                <w:bCs/>
                <w:color w:val="000000"/>
                <w:sz w:val="22"/>
                <w:lang w:eastAsia="es-MX"/>
              </w:rPr>
            </w:pPr>
          </w:p>
          <w:p w14:paraId="5CAF021F"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El oferente deberá presentar un plan de trabajo que incluya hitos y cronograma además deberá realizar mesas de trabajo periódicas, con el supervisor del contrato o los delegados de la DCRI, con el fin de hacer seguimiento y control a las actividades establecidas en el proyecto.</w:t>
            </w:r>
          </w:p>
          <w:p w14:paraId="40F139B3"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lastRenderedPageBreak/>
              <w:t xml:space="preserve"> Deberá presentar la propuesta Gráfica que incluya interfaz, botoneras, fuentes, menú, entre otros elementos previos al inicio de la virtualización, ante el supervisor del contrato y los delegados por la DCRI.</w:t>
            </w:r>
          </w:p>
          <w:p w14:paraId="013F6B16" w14:textId="77777777" w:rsidR="00613AA1" w:rsidRPr="00F81F62" w:rsidRDefault="00613AA1" w:rsidP="00D6118F">
            <w:pPr>
              <w:jc w:val="both"/>
              <w:rPr>
                <w:rFonts w:ascii="Arial Narrow" w:hAnsi="Arial Narrow" w:cs="Tahoma"/>
                <w:bCs/>
                <w:color w:val="000000"/>
                <w:sz w:val="22"/>
                <w:lang w:eastAsia="es-MX"/>
              </w:rPr>
            </w:pPr>
          </w:p>
          <w:p w14:paraId="78FBE369"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El supervisor del contrato deberá convocar reuniones periódicas entre los expertos temáticos de la DCRI, y los diseñadores instruccionales designados por el oferente, con el propósito de orientar las autorías de los guiones académicos e instruccionales, storyboard del Objeto virtual de Aprendizaje a desarrollar.</w:t>
            </w:r>
          </w:p>
          <w:p w14:paraId="72502ABA" w14:textId="77777777" w:rsidR="00613AA1" w:rsidRPr="00F81F62" w:rsidRDefault="00613AA1" w:rsidP="00D6118F">
            <w:pPr>
              <w:jc w:val="both"/>
              <w:rPr>
                <w:rFonts w:ascii="Arial Narrow" w:hAnsi="Arial Narrow" w:cs="Tahoma"/>
                <w:bCs/>
                <w:color w:val="000000"/>
                <w:sz w:val="22"/>
                <w:lang w:eastAsia="es-MX"/>
              </w:rPr>
            </w:pPr>
          </w:p>
          <w:p w14:paraId="0884296B" w14:textId="77777777" w:rsidR="00613AA1" w:rsidRPr="00F81F62" w:rsidRDefault="00613AA1" w:rsidP="00D6118F">
            <w:pPr>
              <w:rPr>
                <w:rFonts w:ascii="Arial Narrow" w:eastAsia="Arial" w:hAnsi="Arial Narrow"/>
                <w:b/>
                <w:sz w:val="22"/>
              </w:rPr>
            </w:pPr>
            <w:r w:rsidRPr="00F81F62">
              <w:rPr>
                <w:rFonts w:ascii="Arial Narrow" w:eastAsia="Arial" w:hAnsi="Arial Narrow"/>
                <w:b/>
                <w:sz w:val="22"/>
              </w:rPr>
              <w:t>Idioma</w:t>
            </w:r>
          </w:p>
          <w:p w14:paraId="5135AD7C"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eastAsia="Arial" w:hAnsi="Arial Narrow"/>
                <w:b/>
                <w:sz w:val="22"/>
              </w:rPr>
              <w:t>El idioma para el curso (OVA) en Blackboard y Moodle será en español.</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134D500E" w14:textId="77777777" w:rsidR="00613AA1" w:rsidRPr="00F81F62" w:rsidRDefault="00613AA1" w:rsidP="00D6118F">
            <w:pPr>
              <w:jc w:val="center"/>
              <w:rPr>
                <w:rFonts w:ascii="Arial Narrow" w:hAnsi="Arial Narrow" w:cs="Tahoma"/>
                <w:color w:val="000000"/>
                <w:sz w:val="22"/>
                <w:lang w:eastAsia="es-MX"/>
              </w:rPr>
            </w:pPr>
            <w:r w:rsidRPr="00F81F62">
              <w:rPr>
                <w:rFonts w:ascii="Arial Narrow" w:hAnsi="Arial Narrow" w:cs="Tahoma"/>
                <w:color w:val="000000"/>
                <w:sz w:val="22"/>
                <w:lang w:eastAsia="es-MX"/>
              </w:rPr>
              <w:lastRenderedPageBreak/>
              <w:t>OVAS</w:t>
            </w:r>
          </w:p>
          <w:p w14:paraId="1804F30B" w14:textId="77777777" w:rsidR="00613AA1" w:rsidRPr="00F81F62" w:rsidRDefault="00613AA1" w:rsidP="00D6118F">
            <w:pPr>
              <w:jc w:val="center"/>
              <w:rPr>
                <w:rFonts w:ascii="Arial Narrow" w:hAnsi="Arial Narrow" w:cs="Tahoma"/>
                <w:color w:val="000000"/>
                <w:sz w:val="22"/>
                <w:lang w:val="es-MX" w:eastAsia="es-MX"/>
              </w:rPr>
            </w:pPr>
          </w:p>
          <w:p w14:paraId="10ECAB31" w14:textId="77777777" w:rsidR="00613AA1" w:rsidRPr="00F81F62" w:rsidRDefault="00613AA1" w:rsidP="00D6118F">
            <w:pPr>
              <w:jc w:val="center"/>
              <w:rPr>
                <w:rFonts w:ascii="Arial Narrow" w:hAnsi="Arial Narrow" w:cs="Tahoma"/>
                <w:color w:val="000000"/>
                <w:sz w:val="22"/>
                <w:lang w:val="es-MX" w:eastAsia="es-MX"/>
              </w:rPr>
            </w:pPr>
          </w:p>
          <w:p w14:paraId="62702122" w14:textId="77777777" w:rsidR="00613AA1" w:rsidRPr="00F81F62" w:rsidRDefault="00613AA1" w:rsidP="00D6118F">
            <w:pPr>
              <w:jc w:val="center"/>
              <w:rPr>
                <w:rFonts w:ascii="Arial Narrow" w:hAnsi="Arial Narrow" w:cs="Tahoma"/>
                <w:color w:val="000000"/>
                <w:sz w:val="22"/>
                <w:lang w:val="es-MX" w:eastAsia="es-MX"/>
              </w:rPr>
            </w:pPr>
          </w:p>
          <w:p w14:paraId="02B4073F" w14:textId="77777777" w:rsidR="00613AA1" w:rsidRPr="00F81F62" w:rsidRDefault="00613AA1" w:rsidP="00D6118F">
            <w:pPr>
              <w:jc w:val="center"/>
              <w:rPr>
                <w:rFonts w:ascii="Arial Narrow" w:hAnsi="Arial Narrow" w:cs="Tahoma"/>
                <w:color w:val="000000"/>
                <w:sz w:val="22"/>
                <w:lang w:val="es-MX" w:eastAsia="es-MX"/>
              </w:rPr>
            </w:pPr>
          </w:p>
          <w:p w14:paraId="4F86B2F5" w14:textId="77777777" w:rsidR="00613AA1" w:rsidRPr="00F81F62" w:rsidRDefault="00613AA1" w:rsidP="00D6118F">
            <w:pPr>
              <w:jc w:val="center"/>
              <w:rPr>
                <w:rFonts w:ascii="Arial Narrow" w:hAnsi="Arial Narrow" w:cs="Tahoma"/>
                <w:color w:val="000000"/>
                <w:sz w:val="22"/>
                <w:lang w:val="es-MX" w:eastAsia="es-MX"/>
              </w:rPr>
            </w:pPr>
          </w:p>
          <w:p w14:paraId="7D8C4E40" w14:textId="77777777" w:rsidR="00613AA1" w:rsidRPr="00F81F62" w:rsidRDefault="00613AA1" w:rsidP="00D6118F">
            <w:pPr>
              <w:jc w:val="center"/>
              <w:rPr>
                <w:rFonts w:ascii="Arial Narrow" w:hAnsi="Arial Narrow" w:cs="Tahoma"/>
                <w:color w:val="000000"/>
                <w:sz w:val="22"/>
                <w:lang w:val="es-MX" w:eastAsia="es-MX"/>
              </w:rPr>
            </w:pPr>
          </w:p>
          <w:p w14:paraId="0AA2D7A7" w14:textId="77777777" w:rsidR="00613AA1" w:rsidRPr="00F81F62" w:rsidRDefault="00613AA1" w:rsidP="00D6118F">
            <w:pPr>
              <w:jc w:val="center"/>
              <w:rPr>
                <w:rFonts w:ascii="Arial Narrow" w:hAnsi="Arial Narrow" w:cs="Tahoma"/>
                <w:color w:val="000000"/>
                <w:sz w:val="22"/>
                <w:lang w:val="es-MX" w:eastAsia="es-MX"/>
              </w:rPr>
            </w:pPr>
          </w:p>
          <w:p w14:paraId="2437D273" w14:textId="77777777" w:rsidR="00613AA1" w:rsidRPr="00F81F62" w:rsidRDefault="00613AA1" w:rsidP="00D6118F">
            <w:pPr>
              <w:jc w:val="center"/>
              <w:rPr>
                <w:rFonts w:ascii="Arial Narrow" w:hAnsi="Arial Narrow" w:cs="Tahoma"/>
                <w:color w:val="000000"/>
                <w:sz w:val="22"/>
                <w:lang w:val="es-MX" w:eastAsia="es-MX"/>
              </w:rPr>
            </w:pPr>
          </w:p>
          <w:p w14:paraId="0C9142C6" w14:textId="77777777" w:rsidR="00613AA1" w:rsidRPr="00F81F62" w:rsidRDefault="00613AA1" w:rsidP="00D6118F">
            <w:pPr>
              <w:jc w:val="center"/>
              <w:rPr>
                <w:rFonts w:ascii="Arial Narrow" w:hAnsi="Arial Narrow" w:cs="Tahoma"/>
                <w:color w:val="000000"/>
                <w:sz w:val="22"/>
                <w:lang w:val="es-MX" w:eastAsia="es-MX"/>
              </w:rPr>
            </w:pPr>
          </w:p>
          <w:p w14:paraId="3BBB53DC" w14:textId="77777777" w:rsidR="00613AA1" w:rsidRPr="00F81F62" w:rsidRDefault="00613AA1" w:rsidP="00D6118F">
            <w:pPr>
              <w:jc w:val="center"/>
              <w:rPr>
                <w:rFonts w:ascii="Arial Narrow" w:hAnsi="Arial Narrow" w:cs="Tahoma"/>
                <w:color w:val="000000"/>
                <w:sz w:val="22"/>
                <w:lang w:val="es-MX" w:eastAsia="es-MX"/>
              </w:rPr>
            </w:pPr>
          </w:p>
          <w:p w14:paraId="1C8D0607" w14:textId="77777777" w:rsidR="00613AA1" w:rsidRPr="00F81F62" w:rsidRDefault="00613AA1" w:rsidP="00D6118F">
            <w:pPr>
              <w:jc w:val="center"/>
              <w:rPr>
                <w:rFonts w:ascii="Arial Narrow" w:hAnsi="Arial Narrow" w:cs="Tahoma"/>
                <w:color w:val="000000"/>
                <w:sz w:val="22"/>
                <w:lang w:val="es-MX" w:eastAsia="es-MX"/>
              </w:rPr>
            </w:pPr>
          </w:p>
          <w:p w14:paraId="692CEB9E" w14:textId="77777777" w:rsidR="00613AA1" w:rsidRPr="00F81F62" w:rsidRDefault="00613AA1" w:rsidP="00D6118F">
            <w:pPr>
              <w:jc w:val="center"/>
              <w:rPr>
                <w:rFonts w:ascii="Arial Narrow" w:hAnsi="Arial Narrow" w:cs="Tahoma"/>
                <w:color w:val="000000"/>
                <w:sz w:val="22"/>
                <w:lang w:val="es-MX" w:eastAsia="es-MX"/>
              </w:rPr>
            </w:pPr>
          </w:p>
          <w:p w14:paraId="7B580BA0" w14:textId="77777777" w:rsidR="00613AA1" w:rsidRPr="00F81F62" w:rsidRDefault="00613AA1" w:rsidP="00D6118F">
            <w:pPr>
              <w:jc w:val="center"/>
              <w:rPr>
                <w:rFonts w:ascii="Arial Narrow" w:hAnsi="Arial Narrow" w:cs="Tahoma"/>
                <w:color w:val="000000"/>
                <w:sz w:val="22"/>
                <w:lang w:val="es-MX" w:eastAsia="es-MX"/>
              </w:rPr>
            </w:pPr>
          </w:p>
          <w:p w14:paraId="7BC2E34C" w14:textId="77777777" w:rsidR="00613AA1" w:rsidRPr="00F81F62" w:rsidRDefault="00613AA1" w:rsidP="00D6118F">
            <w:pPr>
              <w:jc w:val="center"/>
              <w:rPr>
                <w:rFonts w:ascii="Arial Narrow" w:hAnsi="Arial Narrow" w:cs="Tahoma"/>
                <w:color w:val="000000"/>
                <w:sz w:val="22"/>
                <w:lang w:val="es-MX" w:eastAsia="es-MX"/>
              </w:rPr>
            </w:pPr>
          </w:p>
          <w:p w14:paraId="7E96C348" w14:textId="77777777" w:rsidR="00613AA1" w:rsidRPr="00F81F62" w:rsidRDefault="00613AA1" w:rsidP="00D6118F">
            <w:pPr>
              <w:jc w:val="center"/>
              <w:rPr>
                <w:rFonts w:ascii="Arial Narrow" w:hAnsi="Arial Narrow" w:cs="Tahoma"/>
                <w:color w:val="000000"/>
                <w:sz w:val="22"/>
                <w:lang w:val="es-MX" w:eastAsia="es-MX"/>
              </w:rPr>
            </w:pPr>
          </w:p>
          <w:p w14:paraId="78CE97EA" w14:textId="77777777" w:rsidR="00613AA1" w:rsidRPr="00F81F62" w:rsidRDefault="00613AA1" w:rsidP="00D6118F">
            <w:pPr>
              <w:jc w:val="center"/>
              <w:rPr>
                <w:rFonts w:ascii="Arial Narrow" w:hAnsi="Arial Narrow" w:cs="Tahoma"/>
                <w:color w:val="000000"/>
                <w:sz w:val="22"/>
                <w:lang w:val="es-MX" w:eastAsia="es-MX"/>
              </w:rPr>
            </w:pPr>
          </w:p>
          <w:p w14:paraId="28A6E877" w14:textId="77777777" w:rsidR="00613AA1" w:rsidRPr="00F81F62" w:rsidRDefault="00613AA1" w:rsidP="00D6118F">
            <w:pPr>
              <w:jc w:val="center"/>
              <w:rPr>
                <w:rFonts w:ascii="Arial Narrow" w:hAnsi="Arial Narrow" w:cs="Tahoma"/>
                <w:color w:val="000000"/>
                <w:sz w:val="22"/>
                <w:lang w:val="es-MX" w:eastAsia="es-MX"/>
              </w:rPr>
            </w:pPr>
          </w:p>
          <w:p w14:paraId="2630EBD5" w14:textId="77777777" w:rsidR="00613AA1" w:rsidRPr="00F81F62" w:rsidRDefault="00613AA1" w:rsidP="00D6118F">
            <w:pPr>
              <w:jc w:val="center"/>
              <w:rPr>
                <w:rFonts w:ascii="Arial Narrow" w:hAnsi="Arial Narrow" w:cs="Tahoma"/>
                <w:color w:val="000000"/>
                <w:sz w:val="22"/>
                <w:lang w:val="es-MX" w:eastAsia="es-MX"/>
              </w:rPr>
            </w:pPr>
          </w:p>
          <w:p w14:paraId="3DD4129C" w14:textId="77777777" w:rsidR="00613AA1" w:rsidRPr="00F81F62" w:rsidRDefault="00613AA1" w:rsidP="00D6118F">
            <w:pPr>
              <w:jc w:val="center"/>
              <w:rPr>
                <w:rFonts w:ascii="Arial Narrow" w:hAnsi="Arial Narrow" w:cs="Tahoma"/>
                <w:color w:val="000000"/>
                <w:sz w:val="22"/>
                <w:lang w:val="es-MX" w:eastAsia="es-MX"/>
              </w:rPr>
            </w:pPr>
          </w:p>
          <w:p w14:paraId="0BDAC869" w14:textId="77777777" w:rsidR="00613AA1" w:rsidRPr="00F81F62" w:rsidRDefault="00613AA1" w:rsidP="00D6118F">
            <w:pPr>
              <w:jc w:val="center"/>
              <w:rPr>
                <w:rFonts w:ascii="Arial Narrow" w:hAnsi="Arial Narrow" w:cs="Tahoma"/>
                <w:color w:val="000000"/>
                <w:sz w:val="22"/>
                <w:lang w:val="es-MX" w:eastAsia="es-MX"/>
              </w:rPr>
            </w:pPr>
          </w:p>
          <w:p w14:paraId="63472089" w14:textId="77777777" w:rsidR="00613AA1" w:rsidRPr="00F81F62" w:rsidRDefault="00613AA1" w:rsidP="00D6118F">
            <w:pPr>
              <w:jc w:val="center"/>
              <w:rPr>
                <w:rFonts w:ascii="Arial Narrow" w:hAnsi="Arial Narrow" w:cs="Tahoma"/>
                <w:color w:val="000000"/>
                <w:sz w:val="22"/>
                <w:lang w:val="es-MX" w:eastAsia="es-MX"/>
              </w:rPr>
            </w:pPr>
          </w:p>
          <w:p w14:paraId="3AB8110B" w14:textId="77777777" w:rsidR="00613AA1" w:rsidRPr="00F81F62" w:rsidRDefault="00613AA1" w:rsidP="00D6118F">
            <w:pPr>
              <w:jc w:val="center"/>
              <w:rPr>
                <w:rFonts w:ascii="Arial Narrow" w:hAnsi="Arial Narrow" w:cs="Tahoma"/>
                <w:color w:val="000000"/>
                <w:sz w:val="22"/>
                <w:lang w:val="es-MX" w:eastAsia="es-MX"/>
              </w:rPr>
            </w:pPr>
          </w:p>
          <w:p w14:paraId="4272B4B4" w14:textId="77777777" w:rsidR="00613AA1" w:rsidRPr="00F81F62" w:rsidRDefault="00613AA1" w:rsidP="00D6118F">
            <w:pPr>
              <w:jc w:val="center"/>
              <w:rPr>
                <w:rFonts w:ascii="Arial Narrow" w:hAnsi="Arial Narrow" w:cs="Tahoma"/>
                <w:color w:val="000000"/>
                <w:sz w:val="22"/>
                <w:lang w:val="es-MX" w:eastAsia="es-MX"/>
              </w:rPr>
            </w:pPr>
          </w:p>
          <w:p w14:paraId="458B31D6" w14:textId="77777777" w:rsidR="00613AA1" w:rsidRPr="00F81F62" w:rsidRDefault="00613AA1" w:rsidP="00D6118F">
            <w:pPr>
              <w:jc w:val="center"/>
              <w:rPr>
                <w:rFonts w:ascii="Arial Narrow" w:hAnsi="Arial Narrow" w:cs="Tahoma"/>
                <w:color w:val="000000"/>
                <w:sz w:val="22"/>
                <w:lang w:val="es-MX" w:eastAsia="es-MX"/>
              </w:rPr>
            </w:pPr>
          </w:p>
          <w:p w14:paraId="0803AD6C" w14:textId="77777777" w:rsidR="00613AA1" w:rsidRPr="00F81F62" w:rsidRDefault="00613AA1" w:rsidP="00D6118F">
            <w:pPr>
              <w:jc w:val="center"/>
              <w:rPr>
                <w:rFonts w:ascii="Arial Narrow" w:hAnsi="Arial Narrow" w:cs="Tahoma"/>
                <w:color w:val="000000"/>
                <w:sz w:val="22"/>
                <w:lang w:val="es-MX" w:eastAsia="es-MX"/>
              </w:rPr>
            </w:pPr>
          </w:p>
          <w:p w14:paraId="1020B113" w14:textId="77777777" w:rsidR="00613AA1" w:rsidRPr="00F81F62" w:rsidRDefault="00613AA1" w:rsidP="00D6118F">
            <w:pPr>
              <w:jc w:val="center"/>
              <w:rPr>
                <w:rFonts w:ascii="Arial Narrow" w:hAnsi="Arial Narrow" w:cs="Tahoma"/>
                <w:color w:val="000000"/>
                <w:sz w:val="22"/>
                <w:lang w:val="es-MX" w:eastAsia="es-MX"/>
              </w:rPr>
            </w:pPr>
          </w:p>
          <w:p w14:paraId="5135D927" w14:textId="77777777" w:rsidR="00613AA1" w:rsidRPr="00F81F62" w:rsidRDefault="00613AA1" w:rsidP="00D6118F">
            <w:pPr>
              <w:jc w:val="center"/>
              <w:rPr>
                <w:rFonts w:ascii="Arial Narrow" w:hAnsi="Arial Narrow" w:cs="Tahoma"/>
                <w:color w:val="000000"/>
                <w:sz w:val="22"/>
                <w:lang w:val="es-MX" w:eastAsia="es-MX"/>
              </w:rPr>
            </w:pPr>
          </w:p>
          <w:p w14:paraId="19D8904D" w14:textId="77777777" w:rsidR="00613AA1" w:rsidRPr="00F81F62" w:rsidRDefault="00613AA1" w:rsidP="00D6118F">
            <w:pPr>
              <w:jc w:val="center"/>
              <w:rPr>
                <w:rFonts w:ascii="Arial Narrow" w:hAnsi="Arial Narrow" w:cs="Tahoma"/>
                <w:color w:val="000000"/>
                <w:sz w:val="22"/>
                <w:lang w:val="es-MX" w:eastAsia="es-MX"/>
              </w:rPr>
            </w:pPr>
          </w:p>
          <w:p w14:paraId="2424995D" w14:textId="77777777" w:rsidR="00613AA1" w:rsidRPr="00F81F62" w:rsidRDefault="00613AA1" w:rsidP="00D6118F">
            <w:pPr>
              <w:jc w:val="center"/>
              <w:rPr>
                <w:rFonts w:ascii="Arial Narrow" w:hAnsi="Arial Narrow" w:cs="Tahoma"/>
                <w:color w:val="000000"/>
                <w:sz w:val="22"/>
                <w:lang w:val="es-MX" w:eastAsia="es-MX"/>
              </w:rPr>
            </w:pPr>
          </w:p>
        </w:tc>
      </w:tr>
      <w:tr w:rsidR="00613AA1" w:rsidRPr="00F81F62" w14:paraId="7D4202F5"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7E47C7" w14:textId="77777777" w:rsidR="00613AA1" w:rsidRPr="00F81F62" w:rsidRDefault="00613AA1" w:rsidP="00D6118F">
            <w:pPr>
              <w:jc w:val="center"/>
              <w:rPr>
                <w:rFonts w:ascii="Arial Narrow" w:hAnsi="Arial Narrow" w:cs="Tahoma"/>
                <w:color w:val="000000"/>
                <w:sz w:val="22"/>
                <w:lang w:val="es-MX" w:eastAsia="es-MX"/>
              </w:rPr>
            </w:pPr>
            <w:r w:rsidRPr="00F81F62">
              <w:rPr>
                <w:rFonts w:ascii="Arial Narrow" w:hAnsi="Arial Narrow" w:cs="Tahoma"/>
                <w:color w:val="000000"/>
                <w:sz w:val="22"/>
                <w:lang w:val="es-MX" w:eastAsia="es-MX"/>
              </w:rPr>
              <w:lastRenderedPageBreak/>
              <w:t>2</w:t>
            </w:r>
          </w:p>
          <w:p w14:paraId="1F94A717" w14:textId="77777777" w:rsidR="00613AA1" w:rsidRPr="00F81F62" w:rsidRDefault="00613AA1" w:rsidP="00D6118F">
            <w:pPr>
              <w:jc w:val="center"/>
              <w:rPr>
                <w:rFonts w:ascii="Arial Narrow" w:hAnsi="Arial Narrow" w:cs="Tahoma"/>
                <w:color w:val="000000"/>
                <w:sz w:val="22"/>
                <w:lang w:val="es-MX" w:eastAsia="es-MX"/>
              </w:rPr>
            </w:pPr>
          </w:p>
          <w:p w14:paraId="24DAD255" w14:textId="77777777" w:rsidR="00613AA1" w:rsidRPr="00F81F62" w:rsidRDefault="00613AA1" w:rsidP="00D6118F">
            <w:pPr>
              <w:jc w:val="center"/>
              <w:rPr>
                <w:rFonts w:ascii="Arial Narrow" w:hAnsi="Arial Narrow" w:cs="Tahoma"/>
                <w:color w:val="000000"/>
                <w:sz w:val="22"/>
                <w:lang w:val="es-MX" w:eastAsia="es-MX"/>
              </w:rPr>
            </w:pPr>
          </w:p>
          <w:p w14:paraId="79C3CA76" w14:textId="77777777" w:rsidR="00613AA1" w:rsidRPr="00F81F62" w:rsidRDefault="00613AA1" w:rsidP="00D6118F">
            <w:pPr>
              <w:jc w:val="center"/>
              <w:rPr>
                <w:rFonts w:ascii="Arial Narrow" w:hAnsi="Arial Narrow" w:cs="Tahoma"/>
                <w:color w:val="000000"/>
                <w:sz w:val="22"/>
                <w:lang w:val="es-MX" w:eastAsia="es-MX"/>
              </w:rPr>
            </w:pPr>
          </w:p>
          <w:p w14:paraId="673B0AEC" w14:textId="77777777" w:rsidR="00613AA1" w:rsidRPr="00F81F62" w:rsidRDefault="00613AA1" w:rsidP="00D6118F">
            <w:pPr>
              <w:jc w:val="center"/>
              <w:rPr>
                <w:rFonts w:ascii="Arial Narrow" w:hAnsi="Arial Narrow" w:cs="Tahoma"/>
                <w:color w:val="000000"/>
                <w:sz w:val="22"/>
                <w:lang w:val="es-MX" w:eastAsia="es-MX"/>
              </w:rPr>
            </w:pPr>
          </w:p>
          <w:p w14:paraId="5F1EFBE4" w14:textId="77777777" w:rsidR="00613AA1" w:rsidRPr="00F81F62" w:rsidRDefault="00613AA1" w:rsidP="00D6118F">
            <w:pPr>
              <w:jc w:val="center"/>
              <w:rPr>
                <w:rFonts w:ascii="Arial Narrow" w:hAnsi="Arial Narrow" w:cs="Tahoma"/>
                <w:color w:val="000000"/>
                <w:sz w:val="22"/>
                <w:lang w:val="es-MX" w:eastAsia="es-MX"/>
              </w:rPr>
            </w:pPr>
          </w:p>
          <w:p w14:paraId="42B232D8" w14:textId="77777777" w:rsidR="00613AA1" w:rsidRPr="00F81F62" w:rsidRDefault="00613AA1" w:rsidP="00D6118F">
            <w:pPr>
              <w:jc w:val="center"/>
              <w:rPr>
                <w:rFonts w:ascii="Arial Narrow" w:hAnsi="Arial Narrow" w:cs="Tahoma"/>
                <w:color w:val="000000"/>
                <w:sz w:val="22"/>
                <w:lang w:val="es-MX" w:eastAsia="es-MX"/>
              </w:rPr>
            </w:pPr>
          </w:p>
          <w:p w14:paraId="49555A37" w14:textId="77777777" w:rsidR="00613AA1" w:rsidRPr="00F81F62" w:rsidRDefault="00613AA1" w:rsidP="00D6118F">
            <w:pPr>
              <w:jc w:val="center"/>
              <w:rPr>
                <w:rFonts w:ascii="Arial Narrow" w:hAnsi="Arial Narrow" w:cs="Tahoma"/>
                <w:color w:val="000000"/>
                <w:sz w:val="22"/>
                <w:lang w:val="es-MX" w:eastAsia="es-MX"/>
              </w:rPr>
            </w:pPr>
          </w:p>
          <w:p w14:paraId="6A72D056" w14:textId="77777777" w:rsidR="00613AA1" w:rsidRPr="00F81F62" w:rsidRDefault="00613AA1" w:rsidP="00D6118F">
            <w:pPr>
              <w:jc w:val="center"/>
              <w:rPr>
                <w:rFonts w:ascii="Arial Narrow" w:hAnsi="Arial Narrow" w:cs="Tahoma"/>
                <w:color w:val="000000"/>
                <w:sz w:val="22"/>
                <w:lang w:val="es-MX" w:eastAsia="es-MX"/>
              </w:rPr>
            </w:pPr>
          </w:p>
          <w:p w14:paraId="51AF63B5" w14:textId="77777777" w:rsidR="00613AA1" w:rsidRPr="00F81F62" w:rsidRDefault="00613AA1" w:rsidP="00D6118F">
            <w:pPr>
              <w:jc w:val="center"/>
              <w:rPr>
                <w:rFonts w:ascii="Arial Narrow" w:hAnsi="Arial Narrow" w:cs="Tahoma"/>
                <w:color w:val="000000"/>
                <w:sz w:val="22"/>
                <w:lang w:val="es-MX" w:eastAsia="es-MX"/>
              </w:rPr>
            </w:pPr>
          </w:p>
          <w:p w14:paraId="5091093E" w14:textId="77777777" w:rsidR="00613AA1" w:rsidRPr="00F81F62" w:rsidRDefault="00613AA1" w:rsidP="00D6118F">
            <w:pPr>
              <w:jc w:val="center"/>
              <w:rPr>
                <w:rFonts w:ascii="Arial Narrow" w:hAnsi="Arial Narrow" w:cs="Tahoma"/>
                <w:color w:val="000000"/>
                <w:sz w:val="22"/>
                <w:lang w:val="es-MX" w:eastAsia="es-MX"/>
              </w:rPr>
            </w:pPr>
          </w:p>
          <w:p w14:paraId="671C7E57" w14:textId="77777777" w:rsidR="00613AA1" w:rsidRPr="00F81F62" w:rsidRDefault="00613AA1" w:rsidP="00D6118F">
            <w:pPr>
              <w:jc w:val="center"/>
              <w:rPr>
                <w:rFonts w:ascii="Arial Narrow" w:hAnsi="Arial Narrow" w:cs="Tahoma"/>
                <w:color w:val="000000"/>
                <w:sz w:val="22"/>
                <w:lang w:val="es-MX" w:eastAsia="es-MX"/>
              </w:rPr>
            </w:pPr>
          </w:p>
          <w:p w14:paraId="4B27C23F" w14:textId="77777777" w:rsidR="00613AA1" w:rsidRPr="00F81F62" w:rsidRDefault="00613AA1" w:rsidP="00D6118F">
            <w:pPr>
              <w:jc w:val="center"/>
              <w:rPr>
                <w:rFonts w:ascii="Arial Narrow" w:hAnsi="Arial Narrow" w:cs="Tahoma"/>
                <w:color w:val="000000"/>
                <w:sz w:val="22"/>
                <w:lang w:val="es-MX" w:eastAsia="es-MX"/>
              </w:rPr>
            </w:pPr>
          </w:p>
          <w:p w14:paraId="4F53C147" w14:textId="77777777" w:rsidR="00613AA1" w:rsidRPr="00F81F62" w:rsidRDefault="00613AA1" w:rsidP="00D6118F">
            <w:pPr>
              <w:jc w:val="center"/>
              <w:rPr>
                <w:rFonts w:ascii="Arial Narrow" w:hAnsi="Arial Narrow" w:cs="Tahoma"/>
                <w:color w:val="000000"/>
                <w:sz w:val="22"/>
                <w:lang w:val="es-MX" w:eastAsia="es-MX"/>
              </w:rPr>
            </w:pPr>
          </w:p>
          <w:p w14:paraId="5B2AAB31" w14:textId="77777777" w:rsidR="00613AA1" w:rsidRPr="00F81F62" w:rsidRDefault="00613AA1" w:rsidP="00D6118F">
            <w:pPr>
              <w:jc w:val="center"/>
              <w:rPr>
                <w:rFonts w:ascii="Arial Narrow" w:hAnsi="Arial Narrow" w:cs="Tahoma"/>
                <w:color w:val="000000"/>
                <w:sz w:val="22"/>
                <w:lang w:val="es-MX" w:eastAsia="es-MX"/>
              </w:rPr>
            </w:pPr>
          </w:p>
          <w:p w14:paraId="0EF64DF2" w14:textId="77777777" w:rsidR="00613AA1" w:rsidRPr="00F81F62" w:rsidRDefault="00613AA1" w:rsidP="00D6118F">
            <w:pPr>
              <w:jc w:val="center"/>
              <w:rPr>
                <w:rFonts w:ascii="Arial Narrow" w:hAnsi="Arial Narrow" w:cs="Tahoma"/>
                <w:color w:val="000000"/>
                <w:sz w:val="22"/>
                <w:lang w:val="es-MX" w:eastAsia="es-MX"/>
              </w:rPr>
            </w:pPr>
          </w:p>
          <w:p w14:paraId="1A18F9E9" w14:textId="77777777" w:rsidR="00613AA1" w:rsidRPr="00F81F62" w:rsidRDefault="00613AA1" w:rsidP="00D6118F">
            <w:pPr>
              <w:jc w:val="center"/>
              <w:rPr>
                <w:rFonts w:ascii="Arial Narrow" w:hAnsi="Arial Narrow" w:cs="Tahoma"/>
                <w:color w:val="000000"/>
                <w:sz w:val="22"/>
                <w:lang w:val="es-MX" w:eastAsia="es-MX"/>
              </w:rPr>
            </w:pPr>
          </w:p>
          <w:p w14:paraId="4B380D93" w14:textId="77777777" w:rsidR="00613AA1" w:rsidRPr="00F81F62" w:rsidRDefault="00613AA1" w:rsidP="00D6118F">
            <w:pPr>
              <w:jc w:val="center"/>
              <w:rPr>
                <w:rFonts w:ascii="Arial Narrow" w:hAnsi="Arial Narrow" w:cs="Tahoma"/>
                <w:color w:val="000000"/>
                <w:sz w:val="22"/>
                <w:lang w:val="es-MX" w:eastAsia="es-MX"/>
              </w:rPr>
            </w:pPr>
          </w:p>
          <w:p w14:paraId="406DA781" w14:textId="77777777" w:rsidR="00613AA1" w:rsidRPr="00F81F62" w:rsidRDefault="00613AA1" w:rsidP="00D6118F">
            <w:pPr>
              <w:jc w:val="center"/>
              <w:rPr>
                <w:rFonts w:ascii="Arial Narrow" w:hAnsi="Arial Narrow" w:cs="Tahoma"/>
                <w:color w:val="000000"/>
                <w:sz w:val="22"/>
                <w:lang w:val="es-MX" w:eastAsia="es-MX"/>
              </w:rPr>
            </w:pPr>
          </w:p>
          <w:p w14:paraId="49BFD74E" w14:textId="77777777" w:rsidR="00613AA1" w:rsidRPr="00F81F62" w:rsidRDefault="00613AA1" w:rsidP="00D6118F">
            <w:pPr>
              <w:jc w:val="center"/>
              <w:rPr>
                <w:rFonts w:ascii="Arial Narrow" w:hAnsi="Arial Narrow" w:cs="Tahoma"/>
                <w:color w:val="000000"/>
                <w:sz w:val="22"/>
                <w:lang w:val="es-MX" w:eastAsia="es-MX"/>
              </w:rPr>
            </w:pPr>
          </w:p>
          <w:p w14:paraId="5FB3A433" w14:textId="77777777" w:rsidR="00613AA1" w:rsidRPr="00F81F62" w:rsidRDefault="00613AA1" w:rsidP="00D6118F">
            <w:pPr>
              <w:jc w:val="center"/>
              <w:rPr>
                <w:rFonts w:ascii="Arial Narrow" w:hAnsi="Arial Narrow" w:cs="Tahoma"/>
                <w:color w:val="000000"/>
                <w:sz w:val="22"/>
                <w:lang w:val="es-MX" w:eastAsia="es-MX"/>
              </w:rPr>
            </w:pPr>
          </w:p>
          <w:p w14:paraId="09AF22B4" w14:textId="77777777" w:rsidR="00613AA1" w:rsidRPr="00F81F62" w:rsidRDefault="00613AA1" w:rsidP="00D6118F">
            <w:pPr>
              <w:jc w:val="center"/>
              <w:rPr>
                <w:rFonts w:ascii="Arial Narrow" w:hAnsi="Arial Narrow" w:cs="Tahoma"/>
                <w:color w:val="000000"/>
                <w:sz w:val="22"/>
                <w:lang w:val="es-MX" w:eastAsia="es-MX"/>
              </w:rPr>
            </w:pPr>
          </w:p>
        </w:tc>
        <w:tc>
          <w:tcPr>
            <w:tcW w:w="5046" w:type="dxa"/>
            <w:tcBorders>
              <w:top w:val="single" w:sz="4" w:space="0" w:color="auto"/>
              <w:left w:val="nil"/>
              <w:bottom w:val="single" w:sz="4" w:space="0" w:color="auto"/>
              <w:right w:val="single" w:sz="4" w:space="0" w:color="auto"/>
            </w:tcBorders>
            <w:shd w:val="clear" w:color="auto" w:fill="auto"/>
            <w:vAlign w:val="center"/>
          </w:tcPr>
          <w:p w14:paraId="1ED315A1"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Estándares y Especificaciones:</w:t>
            </w:r>
          </w:p>
          <w:p w14:paraId="22F18AD8"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El OVA (Objeto Virtual de Aprendizaje) deberá ser construido como paquetes de contenidos digitales, y deberá estar desarrollado aplicando el estándar SCORM (</w:t>
            </w:r>
            <w:proofErr w:type="spellStart"/>
            <w:r w:rsidRPr="00F81F62">
              <w:rPr>
                <w:rFonts w:ascii="Arial Narrow" w:hAnsi="Arial Narrow" w:cs="Tahoma"/>
                <w:bCs/>
                <w:color w:val="000000"/>
                <w:sz w:val="22"/>
                <w:lang w:eastAsia="es-MX"/>
              </w:rPr>
              <w:t>Sharable</w:t>
            </w:r>
            <w:proofErr w:type="spellEnd"/>
            <w:r w:rsidRPr="00F81F62">
              <w:rPr>
                <w:rFonts w:ascii="Arial Narrow" w:hAnsi="Arial Narrow" w:cs="Tahoma"/>
                <w:bCs/>
                <w:color w:val="000000"/>
                <w:sz w:val="22"/>
                <w:lang w:eastAsia="es-MX"/>
              </w:rPr>
              <w:t xml:space="preserve"> Content </w:t>
            </w:r>
            <w:proofErr w:type="spellStart"/>
            <w:r w:rsidRPr="00F81F62">
              <w:rPr>
                <w:rFonts w:ascii="Arial Narrow" w:hAnsi="Arial Narrow" w:cs="Tahoma"/>
                <w:bCs/>
                <w:color w:val="000000"/>
                <w:sz w:val="22"/>
                <w:lang w:eastAsia="es-MX"/>
              </w:rPr>
              <w:t>Object</w:t>
            </w:r>
            <w:proofErr w:type="spellEnd"/>
            <w:r w:rsidRPr="00F81F62">
              <w:rPr>
                <w:rFonts w:ascii="Arial Narrow" w:hAnsi="Arial Narrow" w:cs="Tahoma"/>
                <w:bCs/>
                <w:color w:val="000000"/>
                <w:sz w:val="22"/>
                <w:lang w:eastAsia="es-MX"/>
              </w:rPr>
              <w:t xml:space="preserve"> Reference </w:t>
            </w:r>
            <w:proofErr w:type="spellStart"/>
            <w:r w:rsidRPr="00F81F62">
              <w:rPr>
                <w:rFonts w:ascii="Arial Narrow" w:hAnsi="Arial Narrow" w:cs="Tahoma"/>
                <w:bCs/>
                <w:color w:val="000000"/>
                <w:sz w:val="22"/>
                <w:lang w:eastAsia="es-MX"/>
              </w:rPr>
              <w:t>Model</w:t>
            </w:r>
            <w:proofErr w:type="spellEnd"/>
            <w:r w:rsidRPr="00F81F62">
              <w:rPr>
                <w:rFonts w:ascii="Arial Narrow" w:hAnsi="Arial Narrow" w:cs="Tahoma"/>
                <w:bCs/>
                <w:color w:val="000000"/>
                <w:sz w:val="22"/>
                <w:lang w:eastAsia="es-MX"/>
              </w:rPr>
              <w:t>) el cual será cargado con la plataforma virtual de aprendizaje de La Fuerza Pública (Blackboard) AVAFP y Moodle. Es decir, los paquetes de contenidos digitales se podrán ejecutar en plataformas que sean compatibles con el estándar SCORM.</w:t>
            </w:r>
          </w:p>
          <w:p w14:paraId="276853A4"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El OVA - Paquetes de Contenidos Digitales deberán contar con mínimo un archivo maestro de configuración editable desde cualquier editor de texto y sin necesidad de compilar, conformado por parámetros y opciones de valor correctamente documentados, que permita modificar (antes de ser cargados en la plataforma Blackboard - Moodle), el árbol temático del contenido, configurar si se desea activar una navegación lineal o libre dentro del contenido (si una temática debe depender o no de la anterior para su visualización). Dichos parámetros serán especificados por la DCRI en la etapa de diseño y no podrán modificarse en las siguientes etapas.</w:t>
            </w:r>
          </w:p>
          <w:p w14:paraId="685D85E1" w14:textId="77777777" w:rsidR="00613AA1" w:rsidRPr="00F81F62" w:rsidRDefault="00613AA1" w:rsidP="00D6118F">
            <w:pPr>
              <w:jc w:val="both"/>
              <w:rPr>
                <w:rFonts w:ascii="Arial Narrow" w:hAnsi="Arial Narrow" w:cs="Tahoma"/>
                <w:bCs/>
                <w:color w:val="000000"/>
                <w:sz w:val="22"/>
                <w:lang w:eastAsia="es-MX"/>
              </w:rPr>
            </w:pPr>
          </w:p>
          <w:p w14:paraId="66E5F7A1"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xml:space="preserve">Se configurarán los permisos en la plataforma Blackboard – </w:t>
            </w:r>
            <w:proofErr w:type="gramStart"/>
            <w:r w:rsidRPr="00F81F62">
              <w:rPr>
                <w:rFonts w:ascii="Arial Narrow" w:hAnsi="Arial Narrow" w:cs="Tahoma"/>
                <w:bCs/>
                <w:color w:val="000000"/>
                <w:sz w:val="22"/>
                <w:lang w:eastAsia="es-MX"/>
              </w:rPr>
              <w:t>Moodle  para</w:t>
            </w:r>
            <w:proofErr w:type="gramEnd"/>
            <w:r w:rsidRPr="00F81F62">
              <w:rPr>
                <w:rFonts w:ascii="Arial Narrow" w:hAnsi="Arial Narrow" w:cs="Tahoma"/>
                <w:bCs/>
                <w:color w:val="000000"/>
                <w:sz w:val="22"/>
                <w:lang w:eastAsia="es-MX"/>
              </w:rPr>
              <w:t xml:space="preserve"> que el estudiante no pueda:</w:t>
            </w:r>
          </w:p>
          <w:p w14:paraId="1F59D519" w14:textId="77777777" w:rsidR="00613AA1" w:rsidRPr="00F81F62" w:rsidRDefault="00613AA1" w:rsidP="00D6118F">
            <w:pPr>
              <w:jc w:val="both"/>
              <w:rPr>
                <w:rFonts w:ascii="Arial Narrow" w:hAnsi="Arial Narrow" w:cs="Tahoma"/>
                <w:bCs/>
                <w:color w:val="000000"/>
                <w:sz w:val="22"/>
                <w:lang w:eastAsia="es-MX"/>
              </w:rPr>
            </w:pPr>
          </w:p>
          <w:p w14:paraId="5450F25A"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Modificar el porcentaje de recursos interactivos que requieran una calificación para permitir su avance al siguiente contenido.</w:t>
            </w:r>
          </w:p>
          <w:p w14:paraId="406E5178" w14:textId="77777777" w:rsidR="00613AA1" w:rsidRPr="00F81F62" w:rsidRDefault="00613AA1" w:rsidP="00D6118F">
            <w:pPr>
              <w:jc w:val="both"/>
              <w:rPr>
                <w:rFonts w:ascii="Arial Narrow" w:hAnsi="Arial Narrow" w:cs="Tahoma"/>
                <w:bCs/>
                <w:color w:val="000000"/>
                <w:sz w:val="22"/>
                <w:lang w:eastAsia="es-MX"/>
              </w:rPr>
            </w:pPr>
          </w:p>
          <w:p w14:paraId="63383C36"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Modificar la ejecución del contenido en ventana aparte.</w:t>
            </w:r>
          </w:p>
          <w:p w14:paraId="7F6AD8BA" w14:textId="77777777" w:rsidR="00613AA1" w:rsidRPr="00F81F62" w:rsidRDefault="00613AA1" w:rsidP="00D6118F">
            <w:pPr>
              <w:jc w:val="both"/>
              <w:rPr>
                <w:rFonts w:ascii="Arial Narrow" w:hAnsi="Arial Narrow" w:cs="Tahoma"/>
                <w:bCs/>
                <w:color w:val="000000"/>
                <w:sz w:val="22"/>
                <w:lang w:eastAsia="es-MX"/>
              </w:rPr>
            </w:pPr>
          </w:p>
          <w:p w14:paraId="4109541A"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Modificar la configuración del modo de ejecución de Los OVAS - Paquetes de Contenidos Digitales bajo SCORM.</w:t>
            </w:r>
          </w:p>
          <w:p w14:paraId="1DEC3F17" w14:textId="77777777" w:rsidR="00613AA1" w:rsidRPr="00F81F62" w:rsidRDefault="00613AA1" w:rsidP="00D6118F">
            <w:pPr>
              <w:jc w:val="both"/>
              <w:rPr>
                <w:rFonts w:ascii="Arial Narrow" w:hAnsi="Arial Narrow" w:cs="Tahoma"/>
                <w:bCs/>
                <w:color w:val="000000"/>
                <w:sz w:val="22"/>
                <w:lang w:eastAsia="es-MX"/>
              </w:rPr>
            </w:pPr>
          </w:p>
          <w:p w14:paraId="0B3D2070"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•Modificar la configuración del modo de ejecución de los OVA - paquetes de contenidos digitales bajo SCORM.</w:t>
            </w:r>
          </w:p>
          <w:p w14:paraId="43121C50" w14:textId="77777777" w:rsidR="00613AA1" w:rsidRPr="00F81F62" w:rsidRDefault="00613AA1" w:rsidP="00D6118F">
            <w:pPr>
              <w:jc w:val="both"/>
              <w:rPr>
                <w:rFonts w:ascii="Arial Narrow" w:hAnsi="Arial Narrow" w:cs="Tahoma"/>
                <w:bCs/>
                <w:color w:val="000000"/>
                <w:sz w:val="22"/>
                <w:lang w:val="es-ES_tradnl" w:eastAsia="es-MX"/>
              </w:rPr>
            </w:pPr>
          </w:p>
          <w:p w14:paraId="28D508AC" w14:textId="77777777" w:rsidR="00613AA1" w:rsidRPr="00F81F62" w:rsidRDefault="00613AA1" w:rsidP="00D6118F">
            <w:pPr>
              <w:jc w:val="both"/>
              <w:rPr>
                <w:rFonts w:ascii="Arial Narrow" w:hAnsi="Arial Narrow" w:cs="Tahoma"/>
                <w:bCs/>
                <w:color w:val="000000"/>
                <w:sz w:val="22"/>
                <w:lang w:val="es-ES_tradnl" w:eastAsia="es-MX"/>
              </w:rPr>
            </w:pPr>
            <w:r w:rsidRPr="00F81F62">
              <w:rPr>
                <w:rFonts w:ascii="Arial Narrow" w:hAnsi="Arial Narrow" w:cs="Tahoma"/>
                <w:bCs/>
                <w:color w:val="000000"/>
                <w:sz w:val="22"/>
                <w:lang w:val="es-ES_tradnl" w:eastAsia="es-MX"/>
              </w:rPr>
              <w:t>Se configurará el OVA - Paquete de Contenidos Digitales para registrar y/o visualizar en la plataforma Blackboard (previamente cargados en la plataforma Blackboard) la siguiente información de interacción y avance del estudiante en el contenido:</w:t>
            </w:r>
          </w:p>
          <w:p w14:paraId="0FBA7FA3" w14:textId="77777777" w:rsidR="00613AA1" w:rsidRPr="00F81F62" w:rsidRDefault="00613AA1" w:rsidP="00D6118F">
            <w:pPr>
              <w:jc w:val="both"/>
              <w:rPr>
                <w:rFonts w:ascii="Arial Narrow" w:hAnsi="Arial Narrow" w:cs="Tahoma"/>
                <w:bCs/>
                <w:color w:val="000000"/>
                <w:sz w:val="22"/>
                <w:lang w:val="es-ES_tradnl" w:eastAsia="es-MX"/>
              </w:rPr>
            </w:pPr>
          </w:p>
          <w:p w14:paraId="00BF38D5" w14:textId="77777777" w:rsidR="00613AA1" w:rsidRPr="00F81F62" w:rsidRDefault="00613AA1" w:rsidP="00D6118F">
            <w:pPr>
              <w:jc w:val="both"/>
              <w:rPr>
                <w:rFonts w:ascii="Arial Narrow" w:hAnsi="Arial Narrow" w:cs="Tahoma"/>
                <w:bCs/>
                <w:color w:val="000000"/>
                <w:sz w:val="22"/>
                <w:lang w:val="es-ES_tradnl" w:eastAsia="es-MX"/>
              </w:rPr>
            </w:pPr>
            <w:r w:rsidRPr="00F81F62">
              <w:rPr>
                <w:rFonts w:ascii="Arial Narrow" w:hAnsi="Arial Narrow" w:cs="Tahoma"/>
                <w:bCs/>
                <w:color w:val="000000"/>
                <w:sz w:val="22"/>
                <w:lang w:val="es-ES_tradnl" w:eastAsia="es-MX"/>
              </w:rPr>
              <w:t xml:space="preserve">• Porcentaje de cada temática visualizada por el estudiante. Esta información debe ser visualizada, almacenada, calculada y empleada de manera automática por la plataforma Blackboard para determinar si el estudiante ha o no completado el contenido. El OVA - Paquete de Contenidos Digitales debe permitir identificar el contenido que ha sido visitado y completado por el estudiante. </w:t>
            </w:r>
          </w:p>
          <w:p w14:paraId="42F3E1BA" w14:textId="77777777" w:rsidR="00613AA1" w:rsidRPr="00F81F62" w:rsidRDefault="00613AA1" w:rsidP="00D6118F">
            <w:pPr>
              <w:jc w:val="both"/>
              <w:rPr>
                <w:rFonts w:ascii="Arial Narrow" w:hAnsi="Arial Narrow" w:cs="Tahoma"/>
                <w:bCs/>
                <w:color w:val="000000"/>
                <w:sz w:val="22"/>
                <w:lang w:val="es-ES_tradnl" w:eastAsia="es-MX"/>
              </w:rPr>
            </w:pPr>
          </w:p>
          <w:p w14:paraId="212765B4" w14:textId="77777777" w:rsidR="00613AA1" w:rsidRPr="00F81F62" w:rsidRDefault="00613AA1" w:rsidP="00D6118F">
            <w:pPr>
              <w:jc w:val="both"/>
              <w:rPr>
                <w:rFonts w:ascii="Arial Narrow" w:hAnsi="Arial Narrow" w:cs="Tahoma"/>
                <w:bCs/>
                <w:color w:val="000000"/>
                <w:sz w:val="22"/>
                <w:lang w:val="es-ES_tradnl" w:eastAsia="es-MX"/>
              </w:rPr>
            </w:pPr>
            <w:r w:rsidRPr="00F81F62">
              <w:rPr>
                <w:rFonts w:ascii="Arial Narrow" w:hAnsi="Arial Narrow" w:cs="Tahoma"/>
                <w:bCs/>
                <w:color w:val="000000"/>
                <w:sz w:val="22"/>
                <w:lang w:val="es-ES_tradnl" w:eastAsia="es-MX"/>
              </w:rPr>
              <w:t>• El OVA - Paquete de Contenidos Digitales deberán ser parametrizados para enviar a la plataforma Blackboard por medio del estándar SCORM si el contenido ha sido visto y/o completado por el estudiante, el tiempo de permanencia en cada temática por parte del estudiante y las temáticas que han sido visitadas por el estudiante. Esta información debe poderse visualizar por el administrador del curso en la plataforma Blackboard a través de los informes SCORM.</w:t>
            </w:r>
          </w:p>
          <w:p w14:paraId="7F75741E" w14:textId="77777777" w:rsidR="00613AA1" w:rsidRPr="00F81F62" w:rsidRDefault="00613AA1" w:rsidP="00D6118F">
            <w:pPr>
              <w:jc w:val="both"/>
              <w:rPr>
                <w:rFonts w:ascii="Arial Narrow" w:hAnsi="Arial Narrow" w:cs="Tahoma"/>
                <w:bCs/>
                <w:color w:val="000000"/>
                <w:sz w:val="22"/>
                <w:lang w:val="es-ES_tradnl" w:eastAsia="es-MX"/>
              </w:rPr>
            </w:pPr>
          </w:p>
          <w:p w14:paraId="57F498E9" w14:textId="79EE6014" w:rsidR="00613AA1" w:rsidRPr="00F81F62" w:rsidRDefault="00F81F62" w:rsidP="00D6118F">
            <w:pPr>
              <w:jc w:val="both"/>
              <w:rPr>
                <w:rFonts w:ascii="Arial Narrow" w:hAnsi="Arial Narrow" w:cs="Tahoma"/>
                <w:bCs/>
                <w:color w:val="000000"/>
                <w:sz w:val="22"/>
                <w:lang w:val="es-ES_tradnl" w:eastAsia="es-MX"/>
              </w:rPr>
            </w:pP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63360" behindDoc="0" locked="0" layoutInCell="1" allowOverlap="1" wp14:anchorId="734B3886" wp14:editId="5F9884E7">
                      <wp:simplePos x="0" y="0"/>
                      <wp:positionH relativeFrom="column">
                        <wp:posOffset>535940</wp:posOffset>
                      </wp:positionH>
                      <wp:positionV relativeFrom="paragraph">
                        <wp:posOffset>1110615</wp:posOffset>
                      </wp:positionV>
                      <wp:extent cx="655955" cy="241300"/>
                      <wp:effectExtent l="0" t="0" r="0" b="635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55" cy="241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201AAF" w14:textId="77777777" w:rsidR="00D6118F" w:rsidRPr="00F81F62" w:rsidRDefault="00D6118F" w:rsidP="00613AA1">
                                  <w:pPr>
                                    <w:jc w:val="center"/>
                                    <w:rPr>
                                      <w:rFonts w:ascii="Arial" w:hAnsi="Arial" w:cs="Arial"/>
                                      <w:szCs w:val="28"/>
                                    </w:rPr>
                                  </w:pPr>
                                  <w:r w:rsidRPr="00F81F62">
                                    <w:rPr>
                                      <w:rFonts w:ascii="Arial" w:hAnsi="Arial" w:cs="Arial"/>
                                      <w:szCs w:val="28"/>
                                    </w:rPr>
                                    <w:t>inicio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3886" id="_x0000_t202" coordsize="21600,21600" o:spt="202" path="m,l,21600r21600,l21600,xe">
                      <v:stroke joinstyle="miter"/>
                      <v:path gradientshapeok="t" o:connecttype="rect"/>
                    </v:shapetype>
                    <v:shape id="Cuadro de texto 12" o:spid="_x0000_s1026" type="#_x0000_t202" style="position:absolute;left:0;text-align:left;margin-left:42.2pt;margin-top:87.45pt;width:51.65pt;height: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" stroked="f">
                      <v:textbox>
                        <w:txbxContent>
                          <w:p w14:paraId="47201AAF" w14:textId="77777777" w:rsidR="00D6118F" w:rsidRPr="00F81F62" w:rsidRDefault="00D6118F" w:rsidP="00613AA1">
                            <w:pPr>
                              <w:jc w:val="center"/>
                              <w:rPr>
                                <w:rFonts w:ascii="Arial" w:hAnsi="Arial" w:cs="Arial"/>
                                <w:szCs w:val="28"/>
                              </w:rPr>
                            </w:pPr>
                            <w:r w:rsidRPr="00F81F62">
                              <w:rPr>
                                <w:rFonts w:ascii="Arial" w:hAnsi="Arial" w:cs="Arial"/>
                                <w:szCs w:val="28"/>
                              </w:rPr>
                              <w:t>inicio</w:t>
                            </w:r>
                          </w:p>
                        </w:txbxContent>
                      </v:textbox>
                    </v:shape>
                  </w:pict>
                </mc:Fallback>
              </mc:AlternateContent>
            </w:r>
            <w:r w:rsidR="00613AA1" w:rsidRPr="00F81F62">
              <w:rPr>
                <w:rFonts w:ascii="Arial Narrow" w:hAnsi="Arial Narrow" w:cs="Tahoma"/>
                <w:bCs/>
                <w:color w:val="000000"/>
                <w:sz w:val="22"/>
                <w:lang w:val="es-ES_tradnl" w:eastAsia="es-MX"/>
              </w:rPr>
              <w:t>•Cada vez que un estudiante abra el OVA -Paquete de Contenidos Digitales para su consulta, este deberá preguntar al usuario si desea continuar en donde quedó o si desea iniciar desde el principio, esto en caso de que el estudiante haya consultado previamente el OVA -Paquete de Contenidos Digitales, de lo contrario iniciará desde el principio sin preguntar. Por ejemplo:</w:t>
            </w:r>
          </w:p>
          <w:p w14:paraId="1E536D08" w14:textId="48E8D7E6" w:rsidR="00613AA1" w:rsidRPr="00F81F62" w:rsidRDefault="00F81F62" w:rsidP="00D6118F">
            <w:pPr>
              <w:jc w:val="both"/>
              <w:rPr>
                <w:rFonts w:ascii="Arial Narrow" w:hAnsi="Arial Narrow" w:cs="Tahoma"/>
                <w:bCs/>
                <w:color w:val="000000"/>
                <w:sz w:val="22"/>
                <w:lang w:val="es-ES_tradnl" w:eastAsia="es-MX"/>
              </w:rPr>
            </w:pP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61312" behindDoc="0" locked="0" layoutInCell="1" allowOverlap="1" wp14:anchorId="0D579065" wp14:editId="339DFB93">
                      <wp:simplePos x="0" y="0"/>
                      <wp:positionH relativeFrom="column">
                        <wp:posOffset>126365</wp:posOffset>
                      </wp:positionH>
                      <wp:positionV relativeFrom="paragraph">
                        <wp:posOffset>2540</wp:posOffset>
                      </wp:positionV>
                      <wp:extent cx="1960245" cy="1586865"/>
                      <wp:effectExtent l="0" t="0" r="20955" b="1333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0245" cy="15868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D3B4A" id="Rectángulo 13" o:spid="_x0000_s1026" style="position:absolute;margin-left:9.95pt;margin-top:.2pt;width:154.35pt;height:12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"/>
                  </w:pict>
                </mc:Fallback>
              </mc:AlternateContent>
            </w:r>
          </w:p>
          <w:p w14:paraId="018A896D" w14:textId="0390E9AD" w:rsidR="00613AA1" w:rsidRPr="00F81F62" w:rsidRDefault="00613AA1" w:rsidP="00D6118F">
            <w:pPr>
              <w:jc w:val="both"/>
              <w:rPr>
                <w:rFonts w:ascii="Arial Narrow" w:hAnsi="Arial Narrow" w:cs="Tahoma"/>
                <w:bCs/>
                <w:color w:val="000000"/>
                <w:sz w:val="22"/>
                <w:lang w:val="es-ES_tradnl" w:eastAsia="es-MX"/>
              </w:rPr>
            </w:pP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62336" behindDoc="0" locked="0" layoutInCell="1" allowOverlap="1" wp14:anchorId="27C4519C" wp14:editId="3989B9F8">
                      <wp:simplePos x="0" y="0"/>
                      <wp:positionH relativeFrom="column">
                        <wp:posOffset>579755</wp:posOffset>
                      </wp:positionH>
                      <wp:positionV relativeFrom="paragraph">
                        <wp:posOffset>120650</wp:posOffset>
                      </wp:positionV>
                      <wp:extent cx="734695" cy="474980"/>
                      <wp:effectExtent l="0" t="0" r="4445" b="127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4749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5C1AC7" w14:textId="03B4DDC0" w:rsidR="00D6118F" w:rsidRDefault="00D6118F" w:rsidP="00613AA1">
                                  <w:r>
                                    <w:rPr>
                                      <w:noProof/>
                                    </w:rPr>
                                    <w:drawing>
                                      <wp:inline distT="0" distB="0" distL="0" distR="0" wp14:anchorId="34819C76" wp14:editId="13AFC239">
                                        <wp:extent cx="459740" cy="402047"/>
                                        <wp:effectExtent l="0" t="0" r="0" b="0"/>
                                        <wp:docPr id="10" name="Imagen 10" descr="6E5449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E5449E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296" cy="4174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C4519C" id="Cuadro de texto 11" o:spid="_x0000_s1027" type="#_x0000_t202" style="position:absolute;left:0;text-align:left;margin-left:45.65pt;margin-top:9.5pt;width:57.85pt;height:37.4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" stroked="f">
                      <v:textbox>
                        <w:txbxContent>
                          <w:p w14:paraId="6B5C1AC7" w14:textId="03B4DDC0" w:rsidR="00D6118F" w:rsidRDefault="00D6118F" w:rsidP="00613AA1">
                            <w:r>
                              <w:rPr>
                                <w:noProof/>
                              </w:rPr>
                              <w:drawing>
                                <wp:inline distT="0" distB="0" distL="0" distR="0" wp14:anchorId="34819C76" wp14:editId="13AFC239">
                                  <wp:extent cx="459740" cy="402047"/>
                                  <wp:effectExtent l="0" t="0" r="0" b="0"/>
                                  <wp:docPr id="10" name="Imagen 10" descr="6E5449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E5449E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296" cy="417400"/>
                                          </a:xfrm>
                                          <a:prstGeom prst="rect">
                                            <a:avLst/>
                                          </a:prstGeom>
                                          <a:noFill/>
                                          <a:ln>
                                            <a:noFill/>
                                          </a:ln>
                                        </pic:spPr>
                                      </pic:pic>
                                    </a:graphicData>
                                  </a:graphic>
                                </wp:inline>
                              </w:drawing>
                            </w:r>
                          </w:p>
                        </w:txbxContent>
                      </v:textbox>
                    </v:shape>
                  </w:pict>
                </mc:Fallback>
              </mc:AlternateContent>
            </w:r>
          </w:p>
          <w:p w14:paraId="3AC6D2F2" w14:textId="77214F43" w:rsidR="00613AA1" w:rsidRPr="00F81F62" w:rsidRDefault="00613AA1" w:rsidP="00D6118F">
            <w:pPr>
              <w:jc w:val="both"/>
              <w:rPr>
                <w:rFonts w:ascii="Arial Narrow" w:hAnsi="Arial Narrow" w:cs="Tahoma"/>
                <w:bCs/>
                <w:color w:val="000000"/>
                <w:sz w:val="22"/>
                <w:lang w:val="es-ES_tradnl" w:eastAsia="es-MX"/>
              </w:rPr>
            </w:pPr>
          </w:p>
          <w:p w14:paraId="7897582B" w14:textId="77777777" w:rsidR="00613AA1" w:rsidRPr="00F81F62" w:rsidRDefault="00613AA1" w:rsidP="00D6118F">
            <w:pPr>
              <w:jc w:val="both"/>
              <w:rPr>
                <w:rFonts w:ascii="Arial Narrow" w:hAnsi="Arial Narrow" w:cs="Tahoma"/>
                <w:bCs/>
                <w:color w:val="000000"/>
                <w:sz w:val="22"/>
                <w:lang w:val="es-ES_tradnl" w:eastAsia="es-MX"/>
              </w:rPr>
            </w:pPr>
          </w:p>
          <w:p w14:paraId="611E4F26" w14:textId="376D066A" w:rsidR="00613AA1" w:rsidRPr="00F81F62" w:rsidRDefault="00613AA1" w:rsidP="00D6118F">
            <w:pPr>
              <w:jc w:val="both"/>
              <w:rPr>
                <w:rFonts w:ascii="Arial Narrow" w:hAnsi="Arial Narrow" w:cs="Tahoma"/>
                <w:bCs/>
                <w:color w:val="000000"/>
                <w:sz w:val="22"/>
                <w:lang w:val="es-ES_tradnl" w:eastAsia="es-MX"/>
              </w:rPr>
            </w:pP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64384" behindDoc="0" locked="0" layoutInCell="1" allowOverlap="1" wp14:anchorId="317B9AED" wp14:editId="72D23FA3">
                      <wp:simplePos x="0" y="0"/>
                      <wp:positionH relativeFrom="column">
                        <wp:posOffset>374650</wp:posOffset>
                      </wp:positionH>
                      <wp:positionV relativeFrom="paragraph">
                        <wp:posOffset>42545</wp:posOffset>
                      </wp:positionV>
                      <wp:extent cx="1023620" cy="262890"/>
                      <wp:effectExtent l="0" t="0" r="5080" b="381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262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71D2" w14:textId="77777777" w:rsidR="00D6118F" w:rsidRPr="00F81F62" w:rsidRDefault="00D6118F" w:rsidP="00613AA1">
                                  <w:pPr>
                                    <w:jc w:val="center"/>
                                    <w:rPr>
                                      <w:rFonts w:ascii="Arial" w:hAnsi="Arial" w:cs="Arial"/>
                                      <w:sz w:val="22"/>
                                    </w:rPr>
                                  </w:pPr>
                                  <w:r w:rsidRPr="00F81F62">
                                    <w:rPr>
                                      <w:rFonts w:ascii="Arial" w:hAnsi="Arial" w:cs="Arial"/>
                                      <w:sz w:val="22"/>
                                    </w:rPr>
                                    <w:t>controles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B9AED" id="Cuadro de texto 9" o:spid="_x0000_s1028" type="#_x0000_t202" style="position:absolute;left:0;text-align:left;margin-left:29.5pt;margin-top:3.35pt;width:80.6pt;height:20.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" stroked="f">
                      <v:textbox>
                        <w:txbxContent>
                          <w:p w14:paraId="050371D2" w14:textId="77777777" w:rsidR="00D6118F" w:rsidRPr="00F81F62" w:rsidRDefault="00D6118F" w:rsidP="00613AA1">
                            <w:pPr>
                              <w:jc w:val="center"/>
                              <w:rPr>
                                <w:rFonts w:ascii="Arial" w:hAnsi="Arial" w:cs="Arial"/>
                                <w:sz w:val="22"/>
                              </w:rPr>
                            </w:pPr>
                            <w:r w:rsidRPr="00F81F62">
                              <w:rPr>
                                <w:rFonts w:ascii="Arial" w:hAnsi="Arial" w:cs="Arial"/>
                                <w:sz w:val="22"/>
                              </w:rPr>
                              <w:t>controles</w:t>
                            </w:r>
                          </w:p>
                        </w:txbxContent>
                      </v:textbox>
                    </v:shape>
                  </w:pict>
                </mc:Fallback>
              </mc:AlternateContent>
            </w:r>
          </w:p>
          <w:p w14:paraId="62CF4370" w14:textId="5E409D41" w:rsidR="00613AA1" w:rsidRPr="00F81F62" w:rsidRDefault="00F81F62" w:rsidP="00D6118F">
            <w:pPr>
              <w:jc w:val="both"/>
              <w:rPr>
                <w:rFonts w:ascii="Arial Narrow" w:hAnsi="Arial Narrow" w:cs="Tahoma"/>
                <w:bCs/>
                <w:color w:val="000000"/>
                <w:sz w:val="22"/>
                <w:lang w:val="es-ES_tradnl" w:eastAsia="es-MX"/>
              </w:rPr>
            </w:pP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66432" behindDoc="0" locked="0" layoutInCell="1" allowOverlap="1" wp14:anchorId="261E4C1A" wp14:editId="7B758C20">
                      <wp:simplePos x="0" y="0"/>
                      <wp:positionH relativeFrom="column">
                        <wp:posOffset>1126490</wp:posOffset>
                      </wp:positionH>
                      <wp:positionV relativeFrom="paragraph">
                        <wp:posOffset>96520</wp:posOffset>
                      </wp:positionV>
                      <wp:extent cx="826135" cy="250190"/>
                      <wp:effectExtent l="0" t="0" r="12065" b="1651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250190"/>
                              </a:xfrm>
                              <a:prstGeom prst="rect">
                                <a:avLst/>
                              </a:prstGeom>
                              <a:solidFill>
                                <a:srgbClr val="FFFFFF"/>
                              </a:solidFill>
                              <a:ln w="9525">
                                <a:solidFill>
                                  <a:srgbClr val="000000"/>
                                </a:solidFill>
                                <a:miter lim="800000"/>
                                <a:headEnd/>
                                <a:tailEnd/>
                              </a:ln>
                            </wps:spPr>
                            <wps:txbx>
                              <w:txbxContent>
                                <w:p w14:paraId="56A76859" w14:textId="77777777" w:rsidR="00D6118F" w:rsidRPr="00F81F62" w:rsidRDefault="00D6118F" w:rsidP="00613AA1">
                                  <w:pPr>
                                    <w:rPr>
                                      <w:rFonts w:ascii="Arial" w:hAnsi="Arial" w:cs="Arial"/>
                                      <w:b/>
                                      <w:sz w:val="22"/>
                                      <w:szCs w:val="22"/>
                                    </w:rPr>
                                  </w:pPr>
                                  <w:r w:rsidRPr="00F81F62">
                                    <w:rPr>
                                      <w:rFonts w:ascii="Arial" w:hAnsi="Arial" w:cs="Arial"/>
                                      <w:b/>
                                      <w:sz w:val="22"/>
                                      <w:szCs w:val="22"/>
                                    </w:rPr>
                                    <w:t>siguiente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E4C1A" id="Cuadro de texto 7" o:spid="_x0000_s1029" type="#_x0000_t202" style="position:absolute;left:0;text-align:left;margin-left:88.7pt;margin-top:7.6pt;width:65.05pt;height:19.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">
                      <v:textbox>
                        <w:txbxContent>
                          <w:p w14:paraId="56A76859" w14:textId="77777777" w:rsidR="00D6118F" w:rsidRPr="00F81F62" w:rsidRDefault="00D6118F" w:rsidP="00613AA1">
                            <w:pPr>
                              <w:rPr>
                                <w:rFonts w:ascii="Arial" w:hAnsi="Arial" w:cs="Arial"/>
                                <w:b/>
                                <w:sz w:val="22"/>
                                <w:szCs w:val="22"/>
                              </w:rPr>
                            </w:pPr>
                            <w:r w:rsidRPr="00F81F62">
                              <w:rPr>
                                <w:rFonts w:ascii="Arial" w:hAnsi="Arial" w:cs="Arial"/>
                                <w:b/>
                                <w:sz w:val="22"/>
                                <w:szCs w:val="22"/>
                              </w:rPr>
                              <w:t>siguiente</w:t>
                            </w:r>
                          </w:p>
                        </w:txbxContent>
                      </v:textbox>
                    </v:shape>
                  </w:pict>
                </mc:Fallback>
              </mc:AlternateContent>
            </w: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65408" behindDoc="0" locked="0" layoutInCell="1" allowOverlap="1" wp14:anchorId="6DF333FC" wp14:editId="549AE90E">
                      <wp:simplePos x="0" y="0"/>
                      <wp:positionH relativeFrom="column">
                        <wp:posOffset>270510</wp:posOffset>
                      </wp:positionH>
                      <wp:positionV relativeFrom="paragraph">
                        <wp:posOffset>91440</wp:posOffset>
                      </wp:positionV>
                      <wp:extent cx="793115" cy="248285"/>
                      <wp:effectExtent l="0" t="0" r="26035" b="18415"/>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115" cy="248285"/>
                              </a:xfrm>
                              <a:prstGeom prst="rect">
                                <a:avLst/>
                              </a:prstGeom>
                              <a:solidFill>
                                <a:srgbClr val="FFFFFF"/>
                              </a:solidFill>
                              <a:ln w="9525">
                                <a:solidFill>
                                  <a:srgbClr val="000000"/>
                                </a:solidFill>
                                <a:miter lim="800000"/>
                                <a:headEnd/>
                                <a:tailEnd/>
                              </a:ln>
                            </wps:spPr>
                            <wps:txbx>
                              <w:txbxContent>
                                <w:p w14:paraId="538D13CB" w14:textId="77777777" w:rsidR="00D6118F" w:rsidRPr="00F81F62" w:rsidRDefault="00D6118F" w:rsidP="00613AA1">
                                  <w:pPr>
                                    <w:jc w:val="center"/>
                                    <w:rPr>
                                      <w:rFonts w:ascii="Arial" w:hAnsi="Arial" w:cs="Arial"/>
                                      <w:b/>
                                      <w:sz w:val="22"/>
                                    </w:rPr>
                                  </w:pPr>
                                  <w:r w:rsidRPr="00F81F62">
                                    <w:rPr>
                                      <w:rFonts w:ascii="Arial" w:hAnsi="Arial" w:cs="Arial"/>
                                      <w:b/>
                                      <w:sz w:val="22"/>
                                    </w:rPr>
                                    <w:t>anterior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333FC" id="Cuadro de texto 8" o:spid="_x0000_s1030" type="#_x0000_t202" style="position:absolute;left:0;text-align:left;margin-left:21.3pt;margin-top:7.2pt;width:62.45pt;height:19.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">
                      <v:textbox>
                        <w:txbxContent>
                          <w:p w14:paraId="538D13CB" w14:textId="77777777" w:rsidR="00D6118F" w:rsidRPr="00F81F62" w:rsidRDefault="00D6118F" w:rsidP="00613AA1">
                            <w:pPr>
                              <w:jc w:val="center"/>
                              <w:rPr>
                                <w:rFonts w:ascii="Arial" w:hAnsi="Arial" w:cs="Arial"/>
                                <w:b/>
                                <w:sz w:val="22"/>
                              </w:rPr>
                            </w:pPr>
                            <w:r w:rsidRPr="00F81F62">
                              <w:rPr>
                                <w:rFonts w:ascii="Arial" w:hAnsi="Arial" w:cs="Arial"/>
                                <w:b/>
                                <w:sz w:val="22"/>
                              </w:rPr>
                              <w:t>anterior</w:t>
                            </w:r>
                          </w:p>
                        </w:txbxContent>
                      </v:textbox>
                    </v:shape>
                  </w:pict>
                </mc:Fallback>
              </mc:AlternateContent>
            </w:r>
          </w:p>
          <w:p w14:paraId="445B0956" w14:textId="389055A0" w:rsidR="00613AA1" w:rsidRPr="00F81F62" w:rsidRDefault="00613AA1" w:rsidP="00D6118F">
            <w:pPr>
              <w:jc w:val="both"/>
              <w:rPr>
                <w:rFonts w:ascii="Arial Narrow" w:hAnsi="Arial Narrow" w:cs="Tahoma"/>
                <w:bCs/>
                <w:color w:val="000000"/>
                <w:sz w:val="22"/>
                <w:lang w:val="es-ES_tradnl" w:eastAsia="es-MX"/>
              </w:rPr>
            </w:pPr>
          </w:p>
          <w:p w14:paraId="7382066D" w14:textId="499C9781" w:rsidR="00613AA1" w:rsidRPr="00F81F62" w:rsidRDefault="00362CCC" w:rsidP="00D6118F">
            <w:pPr>
              <w:jc w:val="both"/>
              <w:rPr>
                <w:rFonts w:ascii="Arial Narrow" w:hAnsi="Arial Narrow" w:cs="Tahoma"/>
                <w:bCs/>
                <w:color w:val="000000"/>
                <w:sz w:val="22"/>
                <w:lang w:val="es-ES_tradnl" w:eastAsia="es-MX"/>
              </w:rPr>
            </w:pP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70528" behindDoc="0" locked="0" layoutInCell="1" allowOverlap="1" wp14:anchorId="21BE0A4B" wp14:editId="5D54E14C">
                      <wp:simplePos x="0" y="0"/>
                      <wp:positionH relativeFrom="column">
                        <wp:posOffset>1424305</wp:posOffset>
                      </wp:positionH>
                      <wp:positionV relativeFrom="paragraph">
                        <wp:posOffset>87630</wp:posOffset>
                      </wp:positionV>
                      <wp:extent cx="141605" cy="112395"/>
                      <wp:effectExtent l="19050" t="19050" r="10795" b="20955"/>
                      <wp:wrapNone/>
                      <wp:docPr id="2" name="Triángulo isóscele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12395"/>
                              </a:xfrm>
                              <a:prstGeom prst="triangle">
                                <a:avLst>
                                  <a:gd name="adj" fmla="val 10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0F29B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ángulo isósceles 2" o:spid="_x0000_s1026" type="#_x0000_t5" style="position:absolute;margin-left:112.15pt;margin-top:6.9pt;width:11.15pt;height:8.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" adj="21600"/>
                  </w:pict>
                </mc:Fallback>
              </mc:AlternateContent>
            </w:r>
            <w:r w:rsidRPr="00F81F62">
              <w:rPr>
                <w:rFonts w:ascii="Arial Narrow" w:hAnsi="Arial Narrow" w:cs="Tahoma"/>
                <w:bCs/>
                <w:noProof/>
                <w:color w:val="000000"/>
                <w:sz w:val="22"/>
                <w:lang w:eastAsia="es-MX"/>
              </w:rPr>
              <mc:AlternateContent>
                <mc:Choice Requires="wps">
                  <w:drawing>
                    <wp:anchor distT="0" distB="0" distL="114300" distR="114300" simplePos="0" relativeHeight="251669504" behindDoc="0" locked="0" layoutInCell="1" allowOverlap="1" wp14:anchorId="735A372B" wp14:editId="04A3BB89">
                      <wp:simplePos x="0" y="0"/>
                      <wp:positionH relativeFrom="column">
                        <wp:posOffset>1386840</wp:posOffset>
                      </wp:positionH>
                      <wp:positionV relativeFrom="paragraph">
                        <wp:posOffset>16510</wp:posOffset>
                      </wp:positionV>
                      <wp:extent cx="251460" cy="254635"/>
                      <wp:effectExtent l="0" t="0" r="15240" b="12065"/>
                      <wp:wrapNone/>
                      <wp:docPr id="5" name="Elips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46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F932777" id="Elipse 5" o:spid="_x0000_s1026" style="position:absolute;margin-left:109.2pt;margin-top:1.3pt;width:19.8pt;height:20.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"/>
                  </w:pict>
                </mc:Fallback>
              </mc:AlternateContent>
            </w: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68480" behindDoc="0" locked="0" layoutInCell="1" allowOverlap="1" wp14:anchorId="050EBEE5" wp14:editId="1E4B8B66">
                      <wp:simplePos x="0" y="0"/>
                      <wp:positionH relativeFrom="column">
                        <wp:posOffset>499110</wp:posOffset>
                      </wp:positionH>
                      <wp:positionV relativeFrom="paragraph">
                        <wp:posOffset>77470</wp:posOffset>
                      </wp:positionV>
                      <wp:extent cx="116840" cy="90170"/>
                      <wp:effectExtent l="0" t="19050" r="35560" b="24130"/>
                      <wp:wrapNone/>
                      <wp:docPr id="3" name="Triángulo isóscele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 cy="90170"/>
                              </a:xfrm>
                              <a:prstGeom prst="triangle">
                                <a:avLst>
                                  <a:gd name="adj" fmla="val 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2D15FF" id="Triángulo isósceles 3" o:spid="_x0000_s1026" type="#_x0000_t5" style="position:absolute;margin-left:39.3pt;margin-top:6.1pt;width:9.2pt;height:7.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" adj="0"/>
                  </w:pict>
                </mc:Fallback>
              </mc:AlternateContent>
            </w: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67456" behindDoc="0" locked="0" layoutInCell="1" allowOverlap="1" wp14:anchorId="67034F86" wp14:editId="73E75648">
                      <wp:simplePos x="0" y="0"/>
                      <wp:positionH relativeFrom="column">
                        <wp:posOffset>411480</wp:posOffset>
                      </wp:positionH>
                      <wp:positionV relativeFrom="paragraph">
                        <wp:posOffset>21590</wp:posOffset>
                      </wp:positionV>
                      <wp:extent cx="241300" cy="263525"/>
                      <wp:effectExtent l="0" t="0" r="25400" b="2222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0" cy="2635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2BA5853" id="Elipse 4" o:spid="_x0000_s1026" style="position:absolute;margin-left:32.4pt;margin-top:1.7pt;width:19pt;height:2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"/>
                  </w:pict>
                </mc:Fallback>
              </mc:AlternateContent>
            </w:r>
          </w:p>
          <w:p w14:paraId="5E3D69CC" w14:textId="4201D1B8" w:rsidR="00613AA1" w:rsidRPr="00F81F62" w:rsidRDefault="00F81F62" w:rsidP="00D6118F">
            <w:pPr>
              <w:jc w:val="both"/>
              <w:rPr>
                <w:rFonts w:ascii="Arial Narrow" w:hAnsi="Arial Narrow" w:cs="Tahoma"/>
                <w:bCs/>
                <w:color w:val="000000"/>
                <w:sz w:val="22"/>
                <w:lang w:val="es-ES_tradnl" w:eastAsia="es-MX"/>
              </w:rPr>
            </w:pP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71552" behindDoc="0" locked="0" layoutInCell="1" allowOverlap="1" wp14:anchorId="129DB471" wp14:editId="6813751E">
                      <wp:simplePos x="0" y="0"/>
                      <wp:positionH relativeFrom="column">
                        <wp:posOffset>675005</wp:posOffset>
                      </wp:positionH>
                      <wp:positionV relativeFrom="paragraph">
                        <wp:posOffset>22860</wp:posOffset>
                      </wp:positionV>
                      <wp:extent cx="674370" cy="270510"/>
                      <wp:effectExtent l="0" t="0" r="1143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70510"/>
                              </a:xfrm>
                              <a:prstGeom prst="rect">
                                <a:avLst/>
                              </a:prstGeom>
                              <a:solidFill>
                                <a:srgbClr val="FFFFFF"/>
                              </a:solidFill>
                              <a:ln w="9525">
                                <a:solidFill>
                                  <a:srgbClr val="000000"/>
                                </a:solidFill>
                                <a:miter lim="800000"/>
                                <a:headEnd/>
                                <a:tailEnd/>
                              </a:ln>
                            </wps:spPr>
                            <wps:txbx>
                              <w:txbxContent>
                                <w:p w14:paraId="132B5C6A" w14:textId="77777777" w:rsidR="00D6118F" w:rsidRPr="00C908C9" w:rsidRDefault="00D6118F" w:rsidP="00613AA1">
                                  <w:pPr>
                                    <w:jc w:val="center"/>
                                    <w:rPr>
                                      <w:rFonts w:ascii="Arial" w:hAnsi="Arial" w:cs="Arial"/>
                                      <w:b/>
                                    </w:rPr>
                                  </w:pPr>
                                  <w:r w:rsidRPr="00C908C9">
                                    <w:rPr>
                                      <w:rFonts w:ascii="Arial" w:hAnsi="Arial" w:cs="Arial"/>
                                      <w:b/>
                                    </w:rPr>
                                    <w:t>pause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DB471" id="Cuadro de texto 1" o:spid="_x0000_s1031" type="#_x0000_t202" style="position:absolute;left:0;text-align:left;margin-left:53.15pt;margin-top:1.8pt;width:53.1pt;height:2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">
                      <v:textbox>
                        <w:txbxContent>
                          <w:p w14:paraId="132B5C6A" w14:textId="77777777" w:rsidR="00D6118F" w:rsidRPr="00C908C9" w:rsidRDefault="00D6118F" w:rsidP="00613AA1">
                            <w:pPr>
                              <w:jc w:val="center"/>
                              <w:rPr>
                                <w:rFonts w:ascii="Arial" w:hAnsi="Arial" w:cs="Arial"/>
                                <w:b/>
                              </w:rPr>
                            </w:pPr>
                            <w:r w:rsidRPr="00C908C9">
                              <w:rPr>
                                <w:rFonts w:ascii="Arial" w:hAnsi="Arial" w:cs="Arial"/>
                                <w:b/>
                              </w:rPr>
                              <w:t>pause</w:t>
                            </w:r>
                          </w:p>
                        </w:txbxContent>
                      </v:textbox>
                    </v:shape>
                  </w:pict>
                </mc:Fallback>
              </mc:AlternateContent>
            </w:r>
          </w:p>
          <w:p w14:paraId="7510AE05" w14:textId="20411B5B" w:rsidR="00613AA1" w:rsidRPr="00F81F62" w:rsidRDefault="00613AA1" w:rsidP="00D6118F">
            <w:pPr>
              <w:jc w:val="both"/>
              <w:rPr>
                <w:rFonts w:ascii="Arial Narrow" w:hAnsi="Arial Narrow" w:cs="Tahoma"/>
                <w:bCs/>
                <w:color w:val="000000"/>
                <w:sz w:val="22"/>
                <w:lang w:val="es-ES_tradnl" w:eastAsia="es-MX"/>
              </w:rPr>
            </w:pPr>
          </w:p>
          <w:p w14:paraId="255FA90A" w14:textId="77777777" w:rsidR="00613AA1" w:rsidRPr="00F81F62" w:rsidRDefault="00613AA1" w:rsidP="00D6118F">
            <w:pPr>
              <w:jc w:val="both"/>
              <w:rPr>
                <w:rFonts w:ascii="Arial Narrow" w:hAnsi="Arial Narrow" w:cs="Tahoma"/>
                <w:bCs/>
                <w:color w:val="000000"/>
                <w:sz w:val="22"/>
                <w:lang w:val="es-ES_tradnl" w:eastAsia="es-MX"/>
              </w:rPr>
            </w:pPr>
            <w:r w:rsidRPr="00F81F62">
              <w:rPr>
                <w:rFonts w:ascii="Arial Narrow" w:hAnsi="Arial Narrow" w:cs="Tahoma"/>
                <w:bCs/>
                <w:color w:val="000000"/>
                <w:sz w:val="22"/>
                <w:lang w:val="es-ES_tradnl" w:eastAsia="es-MX"/>
              </w:rPr>
              <w:lastRenderedPageBreak/>
              <w:t>Dejar menús desplegables.</w:t>
            </w:r>
          </w:p>
          <w:p w14:paraId="61E4B913" w14:textId="77777777" w:rsidR="00613AA1" w:rsidRPr="00F81F62" w:rsidRDefault="00613AA1" w:rsidP="00D6118F">
            <w:pPr>
              <w:jc w:val="both"/>
              <w:rPr>
                <w:rFonts w:ascii="Arial Narrow" w:hAnsi="Arial Narrow" w:cs="Tahoma"/>
                <w:bCs/>
                <w:color w:val="000000"/>
                <w:sz w:val="22"/>
                <w:lang w:val="es-ES_tradnl" w:eastAsia="es-MX"/>
              </w:rPr>
            </w:pPr>
          </w:p>
          <w:p w14:paraId="1E9D02F1" w14:textId="77777777" w:rsidR="00613AA1" w:rsidRPr="00F81F62" w:rsidRDefault="00613AA1" w:rsidP="00D6118F">
            <w:pPr>
              <w:jc w:val="both"/>
              <w:rPr>
                <w:rFonts w:ascii="Arial Narrow" w:hAnsi="Arial Narrow" w:cs="Tahoma"/>
                <w:bCs/>
                <w:color w:val="000000"/>
                <w:sz w:val="22"/>
                <w:lang w:val="es-ES_tradnl" w:eastAsia="es-MX"/>
              </w:rPr>
            </w:pPr>
            <w:r w:rsidRPr="00F81F62">
              <w:rPr>
                <w:rFonts w:ascii="Arial Narrow" w:hAnsi="Arial Narrow" w:cs="Tahoma"/>
                <w:bCs/>
                <w:color w:val="000000"/>
                <w:sz w:val="22"/>
                <w:lang w:val="es-ES_tradnl" w:eastAsia="es-MX"/>
              </w:rPr>
              <w:t>Con el fin de evitar el error del reproductor SCORM de la plataforma Blackboard cuando se reproduce el contenido desde un dispositivo móvil y maximizar el área disponible para la consulta del material, El OVA -Paquete de Contenidos Digitales serán configurados para que sean cargados desde el conjunto de marcos de la plataforma Blackboard, siendo necesario que el OVA - Paquetes de Contenidos Digitales suministrados por el contratista estén programados para desplegar automáticamente una nueva ventana  (pop-up) con el contenido del curso.</w:t>
            </w:r>
          </w:p>
          <w:p w14:paraId="0886A6C1" w14:textId="77777777" w:rsidR="00613AA1" w:rsidRPr="00F81F62" w:rsidRDefault="00613AA1" w:rsidP="00D6118F">
            <w:pPr>
              <w:jc w:val="both"/>
              <w:rPr>
                <w:rFonts w:ascii="Arial Narrow" w:hAnsi="Arial Narrow" w:cs="Tahoma"/>
                <w:bCs/>
                <w:color w:val="000000"/>
                <w:sz w:val="22"/>
                <w:lang w:val="es-ES_tradnl" w:eastAsia="es-MX"/>
              </w:rPr>
            </w:pPr>
          </w:p>
          <w:p w14:paraId="30B7ED5E" w14:textId="77777777" w:rsidR="00613AA1" w:rsidRPr="00F81F62" w:rsidRDefault="00613AA1" w:rsidP="00D6118F">
            <w:pPr>
              <w:jc w:val="both"/>
              <w:rPr>
                <w:rFonts w:ascii="Arial Narrow" w:hAnsi="Arial Narrow" w:cs="Tahoma"/>
                <w:bCs/>
                <w:color w:val="000000"/>
                <w:sz w:val="22"/>
                <w:lang w:val="es-ES_tradnl" w:eastAsia="es-MX"/>
              </w:rPr>
            </w:pPr>
            <w:r w:rsidRPr="00F81F62">
              <w:rPr>
                <w:rFonts w:ascii="Arial Narrow" w:hAnsi="Arial Narrow" w:cs="Tahoma"/>
                <w:bCs/>
                <w:color w:val="000000"/>
                <w:sz w:val="22"/>
                <w:lang w:val="es-ES_tradnl" w:eastAsia="es-MX"/>
              </w:rPr>
              <w:t xml:space="preserve">Nota: La configuración y parametrización de las características mencionadas </w:t>
            </w:r>
            <w:proofErr w:type="gramStart"/>
            <w:r w:rsidRPr="00F81F62">
              <w:rPr>
                <w:rFonts w:ascii="Arial Narrow" w:hAnsi="Arial Narrow" w:cs="Tahoma"/>
                <w:bCs/>
                <w:color w:val="000000"/>
                <w:sz w:val="22"/>
                <w:lang w:val="es-ES_tradnl" w:eastAsia="es-MX"/>
              </w:rPr>
              <w:t>del  OVA</w:t>
            </w:r>
            <w:proofErr w:type="gramEnd"/>
            <w:r w:rsidRPr="00F81F62">
              <w:rPr>
                <w:rFonts w:ascii="Arial Narrow" w:hAnsi="Arial Narrow" w:cs="Tahoma"/>
                <w:bCs/>
                <w:color w:val="000000"/>
                <w:sz w:val="22"/>
                <w:lang w:val="es-ES_tradnl" w:eastAsia="es-MX"/>
              </w:rPr>
              <w:t xml:space="preserve"> – Paquetes de Contenidos Digitales que serán cargadas en la plataforma Blackboard, estarán delimitadas de acuerdo a la compatibilidad de la versión establecida de Blackboard en el acta de inicio del contrato.</w:t>
            </w:r>
          </w:p>
        </w:tc>
        <w:tc>
          <w:tcPr>
            <w:tcW w:w="1315" w:type="dxa"/>
            <w:tcBorders>
              <w:top w:val="single" w:sz="4" w:space="0" w:color="auto"/>
              <w:left w:val="nil"/>
              <w:bottom w:val="single" w:sz="4" w:space="0" w:color="auto"/>
              <w:right w:val="single" w:sz="4" w:space="0" w:color="auto"/>
            </w:tcBorders>
            <w:shd w:val="clear" w:color="auto" w:fill="auto"/>
            <w:vAlign w:val="center"/>
          </w:tcPr>
          <w:p w14:paraId="1B19EBEB" w14:textId="77777777" w:rsidR="00613AA1" w:rsidRPr="00F81F62" w:rsidRDefault="00613AA1" w:rsidP="00D6118F">
            <w:pPr>
              <w:jc w:val="center"/>
              <w:rPr>
                <w:rFonts w:ascii="Arial Narrow" w:hAnsi="Arial Narrow" w:cs="Tahoma"/>
                <w:color w:val="000000"/>
                <w:sz w:val="22"/>
                <w:lang w:eastAsia="es-MX"/>
              </w:rPr>
            </w:pPr>
          </w:p>
          <w:p w14:paraId="4C7C55C3" w14:textId="77777777" w:rsidR="00613AA1" w:rsidRPr="00F81F62" w:rsidRDefault="00613AA1" w:rsidP="00D6118F">
            <w:pPr>
              <w:jc w:val="center"/>
              <w:rPr>
                <w:rFonts w:ascii="Arial Narrow" w:hAnsi="Arial Narrow" w:cs="Tahoma"/>
                <w:color w:val="000000"/>
                <w:sz w:val="22"/>
                <w:lang w:eastAsia="es-MX"/>
              </w:rPr>
            </w:pPr>
          </w:p>
          <w:p w14:paraId="58F2E6F1" w14:textId="77777777" w:rsidR="00613AA1" w:rsidRPr="00F81F62" w:rsidRDefault="00613AA1" w:rsidP="00D6118F">
            <w:pPr>
              <w:jc w:val="center"/>
              <w:rPr>
                <w:rFonts w:ascii="Arial Narrow" w:hAnsi="Arial Narrow" w:cs="Tahoma"/>
                <w:color w:val="000000"/>
                <w:sz w:val="22"/>
                <w:lang w:eastAsia="es-MX"/>
              </w:rPr>
            </w:pPr>
          </w:p>
          <w:p w14:paraId="799281DD" w14:textId="77777777" w:rsidR="00613AA1" w:rsidRPr="00F81F62" w:rsidRDefault="00613AA1" w:rsidP="00D6118F">
            <w:pPr>
              <w:jc w:val="center"/>
              <w:rPr>
                <w:rFonts w:ascii="Arial Narrow" w:hAnsi="Arial Narrow" w:cs="Tahoma"/>
                <w:color w:val="000000"/>
                <w:sz w:val="22"/>
                <w:lang w:eastAsia="es-MX"/>
              </w:rPr>
            </w:pPr>
          </w:p>
          <w:p w14:paraId="048D0515" w14:textId="77777777" w:rsidR="00613AA1" w:rsidRPr="00F81F62" w:rsidRDefault="00613AA1" w:rsidP="00D6118F">
            <w:pPr>
              <w:jc w:val="center"/>
              <w:rPr>
                <w:rFonts w:ascii="Arial Narrow" w:hAnsi="Arial Narrow" w:cs="Tahoma"/>
                <w:color w:val="000000"/>
                <w:sz w:val="22"/>
                <w:lang w:eastAsia="es-MX"/>
              </w:rPr>
            </w:pPr>
          </w:p>
          <w:p w14:paraId="3108AB9B" w14:textId="77777777" w:rsidR="00613AA1" w:rsidRPr="00F81F62" w:rsidRDefault="00613AA1" w:rsidP="00D6118F">
            <w:pPr>
              <w:jc w:val="center"/>
              <w:rPr>
                <w:rFonts w:ascii="Arial Narrow" w:hAnsi="Arial Narrow" w:cs="Tahoma"/>
                <w:color w:val="000000"/>
                <w:sz w:val="22"/>
                <w:lang w:eastAsia="es-MX"/>
              </w:rPr>
            </w:pPr>
          </w:p>
          <w:p w14:paraId="34AC1CE5" w14:textId="77777777" w:rsidR="00613AA1" w:rsidRPr="00F81F62" w:rsidRDefault="00613AA1" w:rsidP="00D6118F">
            <w:pPr>
              <w:jc w:val="center"/>
              <w:rPr>
                <w:rFonts w:ascii="Arial Narrow" w:hAnsi="Arial Narrow" w:cs="Tahoma"/>
                <w:color w:val="000000"/>
                <w:sz w:val="22"/>
                <w:lang w:eastAsia="es-MX"/>
              </w:rPr>
            </w:pPr>
          </w:p>
          <w:p w14:paraId="49DD50E3" w14:textId="77777777" w:rsidR="00613AA1" w:rsidRPr="00F81F62" w:rsidRDefault="00613AA1" w:rsidP="00D6118F">
            <w:pPr>
              <w:jc w:val="center"/>
              <w:rPr>
                <w:rFonts w:ascii="Arial Narrow" w:hAnsi="Arial Narrow" w:cs="Tahoma"/>
                <w:color w:val="000000"/>
                <w:sz w:val="22"/>
                <w:lang w:eastAsia="es-MX"/>
              </w:rPr>
            </w:pPr>
          </w:p>
          <w:p w14:paraId="4A74EA2F" w14:textId="77777777" w:rsidR="00613AA1" w:rsidRPr="00F81F62" w:rsidRDefault="00613AA1" w:rsidP="00D6118F">
            <w:pPr>
              <w:jc w:val="center"/>
              <w:rPr>
                <w:rFonts w:ascii="Arial Narrow" w:hAnsi="Arial Narrow" w:cs="Tahoma"/>
                <w:color w:val="000000"/>
                <w:sz w:val="22"/>
                <w:lang w:eastAsia="es-MX"/>
              </w:rPr>
            </w:pPr>
          </w:p>
          <w:p w14:paraId="0248DF20" w14:textId="77777777" w:rsidR="00613AA1" w:rsidRPr="00F81F62" w:rsidRDefault="00613AA1" w:rsidP="00D6118F">
            <w:pPr>
              <w:jc w:val="center"/>
              <w:rPr>
                <w:rFonts w:ascii="Arial Narrow" w:hAnsi="Arial Narrow" w:cs="Tahoma"/>
                <w:color w:val="000000"/>
                <w:sz w:val="22"/>
                <w:lang w:eastAsia="es-MX"/>
              </w:rPr>
            </w:pPr>
          </w:p>
          <w:p w14:paraId="40A47E21" w14:textId="77777777" w:rsidR="00613AA1" w:rsidRPr="00F81F62" w:rsidRDefault="00613AA1" w:rsidP="00D6118F">
            <w:pPr>
              <w:jc w:val="center"/>
              <w:rPr>
                <w:rFonts w:ascii="Arial Narrow" w:hAnsi="Arial Narrow" w:cs="Tahoma"/>
                <w:color w:val="000000"/>
                <w:sz w:val="22"/>
                <w:lang w:eastAsia="es-MX"/>
              </w:rPr>
            </w:pPr>
          </w:p>
          <w:p w14:paraId="018797FA" w14:textId="77777777" w:rsidR="00613AA1" w:rsidRPr="00F81F62" w:rsidRDefault="00613AA1" w:rsidP="00D6118F">
            <w:pPr>
              <w:jc w:val="center"/>
              <w:rPr>
                <w:rFonts w:ascii="Arial Narrow" w:hAnsi="Arial Narrow" w:cs="Tahoma"/>
                <w:color w:val="000000"/>
                <w:sz w:val="22"/>
                <w:lang w:eastAsia="es-MX"/>
              </w:rPr>
            </w:pPr>
          </w:p>
          <w:p w14:paraId="49DE1016" w14:textId="77777777" w:rsidR="00613AA1" w:rsidRPr="00F81F62" w:rsidRDefault="00613AA1" w:rsidP="00D6118F">
            <w:pPr>
              <w:jc w:val="center"/>
              <w:rPr>
                <w:rFonts w:ascii="Arial Narrow" w:hAnsi="Arial Narrow" w:cs="Tahoma"/>
                <w:color w:val="000000"/>
                <w:sz w:val="22"/>
                <w:lang w:eastAsia="es-MX"/>
              </w:rPr>
            </w:pPr>
          </w:p>
          <w:p w14:paraId="671BF3A8" w14:textId="77777777" w:rsidR="00613AA1" w:rsidRPr="00F81F62" w:rsidRDefault="00613AA1" w:rsidP="00D6118F">
            <w:pPr>
              <w:jc w:val="center"/>
              <w:rPr>
                <w:rFonts w:ascii="Arial Narrow" w:hAnsi="Arial Narrow" w:cs="Tahoma"/>
                <w:color w:val="000000"/>
                <w:sz w:val="22"/>
                <w:lang w:eastAsia="es-MX"/>
              </w:rPr>
            </w:pPr>
          </w:p>
          <w:p w14:paraId="365F6D44" w14:textId="77777777" w:rsidR="00613AA1" w:rsidRPr="00F81F62" w:rsidRDefault="00613AA1" w:rsidP="00D6118F">
            <w:pPr>
              <w:jc w:val="center"/>
              <w:rPr>
                <w:rFonts w:ascii="Arial Narrow" w:hAnsi="Arial Narrow" w:cs="Tahoma"/>
                <w:color w:val="000000"/>
                <w:sz w:val="22"/>
                <w:lang w:eastAsia="es-MX"/>
              </w:rPr>
            </w:pPr>
          </w:p>
          <w:p w14:paraId="05EF9F80" w14:textId="77777777" w:rsidR="00613AA1" w:rsidRPr="00F81F62" w:rsidRDefault="00613AA1" w:rsidP="00D6118F">
            <w:pPr>
              <w:jc w:val="center"/>
              <w:rPr>
                <w:rFonts w:ascii="Arial Narrow" w:hAnsi="Arial Narrow" w:cs="Tahoma"/>
                <w:color w:val="000000"/>
                <w:sz w:val="22"/>
                <w:lang w:eastAsia="es-MX"/>
              </w:rPr>
            </w:pPr>
          </w:p>
          <w:p w14:paraId="54C6A427" w14:textId="77777777" w:rsidR="00613AA1" w:rsidRPr="00F81F62" w:rsidRDefault="00613AA1" w:rsidP="00D6118F">
            <w:pPr>
              <w:jc w:val="center"/>
              <w:rPr>
                <w:rFonts w:ascii="Arial Narrow" w:hAnsi="Arial Narrow" w:cs="Tahoma"/>
                <w:color w:val="000000"/>
                <w:sz w:val="22"/>
                <w:lang w:eastAsia="es-MX"/>
              </w:rPr>
            </w:pPr>
          </w:p>
          <w:p w14:paraId="63943DEA" w14:textId="77777777" w:rsidR="00613AA1" w:rsidRPr="00F81F62" w:rsidRDefault="00613AA1" w:rsidP="00D6118F">
            <w:pPr>
              <w:jc w:val="center"/>
              <w:rPr>
                <w:rFonts w:ascii="Arial Narrow" w:hAnsi="Arial Narrow" w:cs="Tahoma"/>
                <w:color w:val="000000"/>
                <w:sz w:val="22"/>
                <w:lang w:eastAsia="es-MX"/>
              </w:rPr>
            </w:pPr>
          </w:p>
          <w:p w14:paraId="49181A5E" w14:textId="77777777" w:rsidR="00613AA1" w:rsidRPr="00F81F62" w:rsidRDefault="00613AA1" w:rsidP="00D6118F">
            <w:pPr>
              <w:jc w:val="center"/>
              <w:rPr>
                <w:rFonts w:ascii="Arial Narrow" w:hAnsi="Arial Narrow" w:cs="Tahoma"/>
                <w:color w:val="000000"/>
                <w:sz w:val="22"/>
                <w:lang w:eastAsia="es-MX"/>
              </w:rPr>
            </w:pPr>
          </w:p>
          <w:p w14:paraId="3CB85241" w14:textId="77777777" w:rsidR="00613AA1" w:rsidRPr="00F81F62" w:rsidRDefault="00613AA1" w:rsidP="00D6118F">
            <w:pPr>
              <w:jc w:val="center"/>
              <w:rPr>
                <w:rFonts w:ascii="Arial Narrow" w:hAnsi="Arial Narrow" w:cs="Tahoma"/>
                <w:color w:val="000000"/>
                <w:sz w:val="22"/>
                <w:lang w:eastAsia="es-MX"/>
              </w:rPr>
            </w:pPr>
          </w:p>
          <w:p w14:paraId="063853BF" w14:textId="77777777" w:rsidR="00613AA1" w:rsidRPr="00F81F62" w:rsidRDefault="00613AA1" w:rsidP="00D6118F">
            <w:pPr>
              <w:jc w:val="center"/>
              <w:rPr>
                <w:rFonts w:ascii="Arial Narrow" w:hAnsi="Arial Narrow" w:cs="Tahoma"/>
                <w:color w:val="000000"/>
                <w:sz w:val="22"/>
                <w:lang w:eastAsia="es-MX"/>
              </w:rPr>
            </w:pPr>
          </w:p>
          <w:p w14:paraId="39F1687B" w14:textId="77777777" w:rsidR="00613AA1" w:rsidRPr="00F81F62" w:rsidRDefault="00613AA1" w:rsidP="00D6118F">
            <w:pPr>
              <w:jc w:val="center"/>
              <w:rPr>
                <w:rFonts w:ascii="Arial Narrow" w:hAnsi="Arial Narrow" w:cs="Tahoma"/>
                <w:color w:val="000000"/>
                <w:sz w:val="22"/>
                <w:lang w:eastAsia="es-MX"/>
              </w:rPr>
            </w:pPr>
          </w:p>
        </w:tc>
      </w:tr>
      <w:tr w:rsidR="00613AA1" w:rsidRPr="00F81F62" w14:paraId="6F1795F2" w14:textId="77777777" w:rsidTr="00D6118F">
        <w:trPr>
          <w:trHeight w:val="300"/>
        </w:trPr>
        <w:tc>
          <w:tcPr>
            <w:tcW w:w="8573" w:type="dxa"/>
            <w:gridSpan w:val="3"/>
            <w:tcBorders>
              <w:top w:val="nil"/>
              <w:left w:val="single" w:sz="8" w:space="0" w:color="auto"/>
              <w:bottom w:val="single" w:sz="4" w:space="0" w:color="auto"/>
              <w:right w:val="single" w:sz="4" w:space="0" w:color="auto"/>
            </w:tcBorders>
            <w:shd w:val="clear" w:color="auto" w:fill="auto"/>
            <w:noWrap/>
            <w:vAlign w:val="bottom"/>
          </w:tcPr>
          <w:p w14:paraId="68786DC2" w14:textId="77777777" w:rsidR="00613AA1" w:rsidRPr="00F81F62" w:rsidRDefault="00613AA1" w:rsidP="00D6118F">
            <w:pPr>
              <w:jc w:val="center"/>
              <w:rPr>
                <w:rFonts w:ascii="Arial Narrow" w:hAnsi="Arial Narrow" w:cs="Tahoma"/>
                <w:b/>
                <w:color w:val="000000"/>
                <w:sz w:val="22"/>
                <w:lang w:eastAsia="es-MX"/>
              </w:rPr>
            </w:pPr>
            <w:r w:rsidRPr="00F81F62">
              <w:rPr>
                <w:rFonts w:ascii="Arial Narrow" w:hAnsi="Arial Narrow" w:cs="Tahoma"/>
                <w:b/>
                <w:color w:val="000000"/>
                <w:sz w:val="22"/>
                <w:lang w:eastAsia="es-MX"/>
              </w:rPr>
              <w:lastRenderedPageBreak/>
              <w:t>ETAPA DE DESARROLLO</w:t>
            </w:r>
          </w:p>
        </w:tc>
      </w:tr>
      <w:tr w:rsidR="00613AA1" w:rsidRPr="00F81F62" w14:paraId="2CB6653D" w14:textId="77777777" w:rsidTr="00D6118F">
        <w:trPr>
          <w:trHeight w:val="300"/>
        </w:trPr>
        <w:tc>
          <w:tcPr>
            <w:tcW w:w="221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6E06962" w14:textId="77777777" w:rsidR="00613AA1" w:rsidRPr="00F81F62" w:rsidRDefault="00613AA1" w:rsidP="00D6118F">
            <w:pPr>
              <w:jc w:val="center"/>
              <w:rPr>
                <w:rFonts w:ascii="Arial Narrow" w:hAnsi="Arial Narrow" w:cs="Tahoma"/>
                <w:b/>
                <w:color w:val="000000"/>
                <w:sz w:val="22"/>
                <w:lang w:val="es-MX" w:eastAsia="es-MX"/>
              </w:rPr>
            </w:pPr>
            <w:r w:rsidRPr="00F81F62">
              <w:rPr>
                <w:rFonts w:ascii="Arial Narrow" w:hAnsi="Arial Narrow" w:cs="Tahoma"/>
                <w:b/>
                <w:color w:val="000000"/>
                <w:sz w:val="22"/>
                <w:lang w:val="es-MX" w:eastAsia="es-MX"/>
              </w:rPr>
              <w:t>3</w:t>
            </w:r>
          </w:p>
          <w:p w14:paraId="1A37DA34" w14:textId="77777777" w:rsidR="00613AA1" w:rsidRPr="00F81F62" w:rsidRDefault="00613AA1" w:rsidP="00D6118F">
            <w:pPr>
              <w:jc w:val="center"/>
              <w:rPr>
                <w:rFonts w:ascii="Arial Narrow" w:hAnsi="Arial Narrow" w:cs="Tahoma"/>
                <w:b/>
                <w:color w:val="000000"/>
                <w:sz w:val="22"/>
                <w:lang w:val="es-MX" w:eastAsia="es-MX"/>
              </w:rPr>
            </w:pPr>
          </w:p>
          <w:p w14:paraId="6BBAAB45" w14:textId="77777777" w:rsidR="00613AA1" w:rsidRPr="00F81F62" w:rsidRDefault="00613AA1" w:rsidP="00D6118F">
            <w:pPr>
              <w:jc w:val="center"/>
              <w:rPr>
                <w:rFonts w:ascii="Arial Narrow" w:hAnsi="Arial Narrow" w:cs="Tahoma"/>
                <w:b/>
                <w:color w:val="000000"/>
                <w:sz w:val="22"/>
                <w:lang w:val="es-MX" w:eastAsia="es-MX"/>
              </w:rPr>
            </w:pPr>
          </w:p>
          <w:p w14:paraId="7349609D" w14:textId="77777777" w:rsidR="00613AA1" w:rsidRPr="00F81F62" w:rsidRDefault="00613AA1" w:rsidP="00D6118F">
            <w:pPr>
              <w:jc w:val="center"/>
              <w:rPr>
                <w:rFonts w:ascii="Arial Narrow" w:hAnsi="Arial Narrow" w:cs="Tahoma"/>
                <w:b/>
                <w:color w:val="000000"/>
                <w:sz w:val="22"/>
                <w:lang w:val="es-MX" w:eastAsia="es-MX"/>
              </w:rPr>
            </w:pPr>
          </w:p>
          <w:p w14:paraId="610C4C43" w14:textId="77777777" w:rsidR="00613AA1" w:rsidRPr="00F81F62" w:rsidRDefault="00613AA1" w:rsidP="00D6118F">
            <w:pPr>
              <w:jc w:val="center"/>
              <w:rPr>
                <w:rFonts w:ascii="Arial Narrow" w:hAnsi="Arial Narrow" w:cs="Tahoma"/>
                <w:b/>
                <w:color w:val="000000"/>
                <w:sz w:val="22"/>
                <w:lang w:val="es-MX" w:eastAsia="es-MX"/>
              </w:rPr>
            </w:pPr>
          </w:p>
          <w:p w14:paraId="2FD68F77" w14:textId="77777777" w:rsidR="00613AA1" w:rsidRPr="00F81F62" w:rsidRDefault="00613AA1" w:rsidP="00D6118F">
            <w:pPr>
              <w:jc w:val="center"/>
              <w:rPr>
                <w:rFonts w:ascii="Arial Narrow" w:hAnsi="Arial Narrow" w:cs="Tahoma"/>
                <w:b/>
                <w:color w:val="000000"/>
                <w:sz w:val="22"/>
                <w:lang w:val="es-MX" w:eastAsia="es-MX"/>
              </w:rPr>
            </w:pPr>
          </w:p>
          <w:p w14:paraId="554A9C00" w14:textId="77777777" w:rsidR="00613AA1" w:rsidRPr="00F81F62" w:rsidRDefault="00613AA1" w:rsidP="00D6118F">
            <w:pPr>
              <w:jc w:val="center"/>
              <w:rPr>
                <w:rFonts w:ascii="Arial Narrow" w:hAnsi="Arial Narrow" w:cs="Tahoma"/>
                <w:b/>
                <w:color w:val="000000"/>
                <w:sz w:val="22"/>
                <w:lang w:val="es-MX" w:eastAsia="es-MX"/>
              </w:rPr>
            </w:pPr>
          </w:p>
          <w:p w14:paraId="2A4F88B0" w14:textId="77777777" w:rsidR="00613AA1" w:rsidRPr="00F81F62" w:rsidRDefault="00613AA1" w:rsidP="00D6118F">
            <w:pPr>
              <w:jc w:val="center"/>
              <w:rPr>
                <w:rFonts w:ascii="Arial Narrow" w:hAnsi="Arial Narrow" w:cs="Tahoma"/>
                <w:b/>
                <w:color w:val="000000"/>
                <w:sz w:val="22"/>
                <w:lang w:val="es-MX" w:eastAsia="es-MX"/>
              </w:rPr>
            </w:pPr>
          </w:p>
          <w:p w14:paraId="483B95DD" w14:textId="77777777" w:rsidR="00613AA1" w:rsidRPr="00F81F62" w:rsidRDefault="00613AA1" w:rsidP="00D6118F">
            <w:pPr>
              <w:jc w:val="center"/>
              <w:rPr>
                <w:rFonts w:ascii="Arial Narrow" w:hAnsi="Arial Narrow" w:cs="Tahoma"/>
                <w:b/>
                <w:color w:val="000000"/>
                <w:sz w:val="22"/>
                <w:lang w:val="es-MX" w:eastAsia="es-MX"/>
              </w:rPr>
            </w:pPr>
          </w:p>
          <w:p w14:paraId="30F11587" w14:textId="77777777" w:rsidR="00613AA1" w:rsidRPr="00F81F62" w:rsidRDefault="00613AA1" w:rsidP="00D6118F">
            <w:pPr>
              <w:jc w:val="center"/>
              <w:rPr>
                <w:rFonts w:ascii="Arial Narrow" w:hAnsi="Arial Narrow" w:cs="Tahoma"/>
                <w:b/>
                <w:color w:val="000000"/>
                <w:sz w:val="22"/>
                <w:lang w:val="es-MX" w:eastAsia="es-MX"/>
              </w:rPr>
            </w:pPr>
          </w:p>
          <w:p w14:paraId="2BD3B882" w14:textId="77777777" w:rsidR="00613AA1" w:rsidRPr="00F81F62" w:rsidRDefault="00613AA1" w:rsidP="00D6118F">
            <w:pPr>
              <w:jc w:val="center"/>
              <w:rPr>
                <w:rFonts w:ascii="Arial Narrow" w:hAnsi="Arial Narrow" w:cs="Tahoma"/>
                <w:b/>
                <w:color w:val="000000"/>
                <w:sz w:val="22"/>
                <w:lang w:val="es-MX" w:eastAsia="es-MX"/>
              </w:rPr>
            </w:pPr>
          </w:p>
          <w:p w14:paraId="745A0C3E" w14:textId="77777777" w:rsidR="00613AA1" w:rsidRPr="00F81F62" w:rsidRDefault="00613AA1" w:rsidP="00D6118F">
            <w:pPr>
              <w:jc w:val="center"/>
              <w:rPr>
                <w:rFonts w:ascii="Arial Narrow" w:hAnsi="Arial Narrow" w:cs="Tahoma"/>
                <w:b/>
                <w:color w:val="000000"/>
                <w:sz w:val="22"/>
                <w:lang w:val="es-MX" w:eastAsia="es-MX"/>
              </w:rPr>
            </w:pPr>
          </w:p>
          <w:p w14:paraId="3D94AF7E" w14:textId="77777777" w:rsidR="00613AA1" w:rsidRPr="00F81F62" w:rsidRDefault="00613AA1" w:rsidP="00D6118F">
            <w:pPr>
              <w:jc w:val="center"/>
              <w:rPr>
                <w:rFonts w:ascii="Arial Narrow" w:hAnsi="Arial Narrow" w:cs="Tahoma"/>
                <w:b/>
                <w:color w:val="000000"/>
                <w:sz w:val="22"/>
                <w:lang w:val="es-MX" w:eastAsia="es-MX"/>
              </w:rPr>
            </w:pPr>
          </w:p>
          <w:p w14:paraId="0C1D501D" w14:textId="77777777" w:rsidR="00613AA1" w:rsidRPr="00F81F62" w:rsidRDefault="00613AA1" w:rsidP="00D6118F">
            <w:pPr>
              <w:jc w:val="center"/>
              <w:rPr>
                <w:rFonts w:ascii="Arial Narrow" w:hAnsi="Arial Narrow" w:cs="Tahoma"/>
                <w:b/>
                <w:color w:val="000000"/>
                <w:sz w:val="22"/>
                <w:lang w:val="es-MX" w:eastAsia="es-MX"/>
              </w:rPr>
            </w:pPr>
          </w:p>
          <w:p w14:paraId="5B972C1E" w14:textId="77777777" w:rsidR="00613AA1" w:rsidRPr="00F81F62" w:rsidRDefault="00613AA1" w:rsidP="00D6118F">
            <w:pPr>
              <w:jc w:val="center"/>
              <w:rPr>
                <w:rFonts w:ascii="Arial Narrow" w:hAnsi="Arial Narrow" w:cs="Tahoma"/>
                <w:b/>
                <w:color w:val="000000"/>
                <w:sz w:val="22"/>
                <w:lang w:val="es-MX" w:eastAsia="es-MX"/>
              </w:rPr>
            </w:pPr>
          </w:p>
        </w:tc>
        <w:tc>
          <w:tcPr>
            <w:tcW w:w="5046" w:type="dxa"/>
            <w:tcBorders>
              <w:top w:val="single" w:sz="4" w:space="0" w:color="auto"/>
              <w:left w:val="nil"/>
              <w:bottom w:val="single" w:sz="4" w:space="0" w:color="auto"/>
              <w:right w:val="single" w:sz="4" w:space="0" w:color="auto"/>
            </w:tcBorders>
            <w:shd w:val="clear" w:color="auto" w:fill="auto"/>
            <w:vAlign w:val="center"/>
            <w:hideMark/>
          </w:tcPr>
          <w:p w14:paraId="518474F5" w14:textId="77777777" w:rsidR="00613AA1" w:rsidRPr="00F81F62" w:rsidRDefault="00613AA1" w:rsidP="00D6118F">
            <w:pPr>
              <w:jc w:val="both"/>
              <w:rPr>
                <w:rFonts w:ascii="Arial Narrow" w:hAnsi="Arial Narrow" w:cs="Tahoma"/>
                <w:bCs/>
                <w:color w:val="000000"/>
                <w:sz w:val="22"/>
                <w:lang w:eastAsia="es-MX"/>
              </w:rPr>
            </w:pPr>
          </w:p>
          <w:p w14:paraId="6187B0B8"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Una vez aprobada la propuesta de línea gráfica presentada por el oferente, se debe establecer cronograma de reuniones con el propósito de ir aprobando cada uno de los contenidos virtualizados antes de la entrega final, en aras de cumplir con la demanda del producto que satisfaga las necesidades de la DCRI.</w:t>
            </w:r>
          </w:p>
          <w:p w14:paraId="2D937B41" w14:textId="77777777" w:rsidR="00613AA1" w:rsidRPr="00F81F62" w:rsidRDefault="00613AA1" w:rsidP="00D6118F">
            <w:pPr>
              <w:jc w:val="both"/>
              <w:rPr>
                <w:rFonts w:ascii="Arial Narrow" w:hAnsi="Arial Narrow" w:cs="Tahoma"/>
                <w:bCs/>
                <w:color w:val="000000"/>
                <w:sz w:val="22"/>
                <w:lang w:eastAsia="es-MX"/>
              </w:rPr>
            </w:pPr>
          </w:p>
          <w:p w14:paraId="0DEC427C"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Si la información (temática), para la construcción del OVA, es netamente del hacer de la DCRI el oferente deberá realizar la construcción de los guiones temáticos de la mano de los expertos que designe la DCRI, a través del supervisor del contrato.   El oferente deberá proponer estrategias innovadoras de aprendizaje como gamificación, realidad aumentada, Avatar y otras tendencias emergentes en el ámbito del aprendizaje virtual.</w:t>
            </w:r>
          </w:p>
          <w:p w14:paraId="3BBF48AB" w14:textId="77777777" w:rsidR="00613AA1" w:rsidRPr="00F81F62" w:rsidRDefault="00613AA1" w:rsidP="00D6118F">
            <w:pPr>
              <w:jc w:val="both"/>
              <w:rPr>
                <w:rFonts w:ascii="Arial Narrow" w:hAnsi="Arial Narrow" w:cs="Tahoma"/>
                <w:bCs/>
                <w:color w:val="000000"/>
                <w:sz w:val="22"/>
                <w:lang w:eastAsia="es-MX"/>
              </w:rPr>
            </w:pPr>
          </w:p>
          <w:p w14:paraId="345395BF" w14:textId="77777777" w:rsidR="00613AA1" w:rsidRPr="00F81F62" w:rsidRDefault="00613AA1" w:rsidP="00D6118F">
            <w:pPr>
              <w:jc w:val="both"/>
              <w:rPr>
                <w:rFonts w:ascii="Arial Narrow" w:hAnsi="Arial Narrow" w:cs="Tahoma"/>
                <w:b/>
                <w:bCs/>
                <w:color w:val="000000"/>
                <w:sz w:val="22"/>
                <w:lang w:val="es-MX" w:eastAsia="es-MX"/>
              </w:rPr>
            </w:pPr>
            <w:r w:rsidRPr="00F81F62">
              <w:rPr>
                <w:rFonts w:ascii="Arial Narrow" w:hAnsi="Arial Narrow" w:cs="Tahoma"/>
                <w:bCs/>
                <w:color w:val="000000"/>
                <w:sz w:val="22"/>
                <w:lang w:val="es-MX" w:eastAsia="es-MX"/>
              </w:rPr>
              <w:t xml:space="preserve">El desarrollo de estos módulos deberá realizarse como mínimo con la suite de Adobe </w:t>
            </w:r>
            <w:proofErr w:type="spellStart"/>
            <w:r w:rsidRPr="00F81F62">
              <w:rPr>
                <w:rFonts w:ascii="Arial Narrow" w:hAnsi="Arial Narrow" w:cs="Tahoma"/>
                <w:bCs/>
                <w:color w:val="000000"/>
                <w:sz w:val="22"/>
                <w:lang w:val="es-MX" w:eastAsia="es-MX"/>
              </w:rPr>
              <w:t>Creative</w:t>
            </w:r>
            <w:proofErr w:type="spellEnd"/>
            <w:r w:rsidRPr="00F81F62">
              <w:rPr>
                <w:rFonts w:ascii="Arial Narrow" w:hAnsi="Arial Narrow" w:cs="Tahoma"/>
                <w:bCs/>
                <w:color w:val="000000"/>
                <w:sz w:val="22"/>
                <w:lang w:val="es-MX" w:eastAsia="es-MX"/>
              </w:rPr>
              <w:t xml:space="preserve"> Cloud licenciado y desarrollado en lenguaje HTML5, con características </w:t>
            </w:r>
            <w:proofErr w:type="spellStart"/>
            <w:r w:rsidRPr="00F81F62">
              <w:rPr>
                <w:rFonts w:ascii="Arial Narrow" w:hAnsi="Arial Narrow" w:cs="Tahoma"/>
                <w:bCs/>
                <w:color w:val="000000"/>
                <w:sz w:val="22"/>
                <w:lang w:val="es-MX" w:eastAsia="es-MX"/>
              </w:rPr>
              <w:t>responsive</w:t>
            </w:r>
            <w:proofErr w:type="spellEnd"/>
            <w:r w:rsidRPr="00F81F62">
              <w:rPr>
                <w:rFonts w:ascii="Arial Narrow" w:hAnsi="Arial Narrow" w:cs="Tahoma"/>
                <w:bCs/>
                <w:color w:val="000000"/>
                <w:sz w:val="22"/>
                <w:lang w:val="es-MX" w:eastAsia="es-MX"/>
              </w:rPr>
              <w:t xml:space="preserve"> </w:t>
            </w:r>
            <w:proofErr w:type="spellStart"/>
            <w:r w:rsidRPr="00F81F62">
              <w:rPr>
                <w:rFonts w:ascii="Arial Narrow" w:hAnsi="Arial Narrow" w:cs="Tahoma"/>
                <w:bCs/>
                <w:color w:val="000000"/>
                <w:sz w:val="22"/>
                <w:lang w:val="es-MX" w:eastAsia="es-MX"/>
              </w:rPr>
              <w:t>design</w:t>
            </w:r>
            <w:proofErr w:type="spellEnd"/>
            <w:r w:rsidRPr="00F81F62">
              <w:rPr>
                <w:rFonts w:ascii="Arial Narrow" w:hAnsi="Arial Narrow" w:cs="Tahoma"/>
                <w:bCs/>
                <w:color w:val="000000"/>
                <w:sz w:val="22"/>
                <w:lang w:val="es-MX" w:eastAsia="es-MX"/>
              </w:rPr>
              <w:t xml:space="preserve">, </w:t>
            </w:r>
            <w:proofErr w:type="spellStart"/>
            <w:r w:rsidRPr="00F81F62">
              <w:rPr>
                <w:rFonts w:ascii="Arial Narrow" w:hAnsi="Arial Narrow" w:cs="Tahoma"/>
                <w:bCs/>
                <w:color w:val="000000"/>
                <w:sz w:val="22"/>
                <w:lang w:val="es-MX" w:eastAsia="es-MX"/>
              </w:rPr>
              <w:t>scaling</w:t>
            </w:r>
            <w:proofErr w:type="spellEnd"/>
            <w:r w:rsidRPr="00F81F62">
              <w:rPr>
                <w:rFonts w:ascii="Arial Narrow" w:hAnsi="Arial Narrow" w:cs="Tahoma"/>
                <w:bCs/>
                <w:color w:val="000000"/>
                <w:sz w:val="22"/>
                <w:lang w:val="es-MX" w:eastAsia="es-MX"/>
              </w:rPr>
              <w:t xml:space="preserve">, visualizable en todas las plataformas móviles y sistemas operativos como: IOS, Android, Windows </w:t>
            </w:r>
            <w:proofErr w:type="spellStart"/>
            <w:r w:rsidRPr="00F81F62">
              <w:rPr>
                <w:rFonts w:ascii="Arial Narrow" w:hAnsi="Arial Narrow" w:cs="Tahoma"/>
                <w:bCs/>
                <w:color w:val="000000"/>
                <w:sz w:val="22"/>
                <w:lang w:val="es-MX" w:eastAsia="es-MX"/>
              </w:rPr>
              <w:t>phone</w:t>
            </w:r>
            <w:proofErr w:type="spellEnd"/>
            <w:r w:rsidRPr="00F81F62">
              <w:rPr>
                <w:rFonts w:ascii="Arial Narrow" w:hAnsi="Arial Narrow" w:cs="Tahoma"/>
                <w:bCs/>
                <w:color w:val="000000"/>
                <w:sz w:val="22"/>
                <w:lang w:val="es-MX" w:eastAsia="es-MX"/>
              </w:rPr>
              <w:t xml:space="preserve">, entre otros. </w:t>
            </w:r>
            <w:r w:rsidRPr="00F81F62">
              <w:rPr>
                <w:rFonts w:ascii="Arial Narrow" w:hAnsi="Arial Narrow" w:cs="Tahoma"/>
                <w:b/>
                <w:bCs/>
                <w:color w:val="000000"/>
                <w:sz w:val="22"/>
                <w:lang w:val="es-MX" w:eastAsia="es-MX"/>
              </w:rPr>
              <w:t xml:space="preserve">De igual forma deberá cargar el Ova en la plataforma AVAFP tanto en el ambiente de pruebas, como en el ambiente productivo donde deberá realizar la validación y ejecución del </w:t>
            </w:r>
            <w:r w:rsidRPr="00F81F62">
              <w:rPr>
                <w:rFonts w:ascii="Arial Narrow" w:hAnsi="Arial Narrow" w:cs="Tahoma"/>
                <w:b/>
                <w:bCs/>
                <w:color w:val="000000"/>
                <w:sz w:val="22"/>
                <w:lang w:val="es-MX" w:eastAsia="es-MX"/>
              </w:rPr>
              <w:lastRenderedPageBreak/>
              <w:t xml:space="preserve">contenido en los exploradores de Edge, Firefox, </w:t>
            </w:r>
            <w:proofErr w:type="spellStart"/>
            <w:r w:rsidRPr="00F81F62">
              <w:rPr>
                <w:rFonts w:ascii="Arial Narrow" w:hAnsi="Arial Narrow" w:cs="Tahoma"/>
                <w:b/>
                <w:bCs/>
                <w:color w:val="000000"/>
                <w:sz w:val="22"/>
                <w:lang w:val="es-MX" w:eastAsia="es-MX"/>
              </w:rPr>
              <w:t>motzila</w:t>
            </w:r>
            <w:proofErr w:type="spellEnd"/>
            <w:r w:rsidRPr="00F81F62">
              <w:rPr>
                <w:rFonts w:ascii="Arial Narrow" w:hAnsi="Arial Narrow" w:cs="Tahoma"/>
                <w:b/>
                <w:bCs/>
                <w:color w:val="000000"/>
                <w:sz w:val="22"/>
                <w:lang w:val="es-MX" w:eastAsia="es-MX"/>
              </w:rPr>
              <w:t>, Google Chrome.</w:t>
            </w:r>
          </w:p>
          <w:p w14:paraId="05A4A11F" w14:textId="77777777" w:rsidR="00613AA1" w:rsidRPr="00F81F62" w:rsidRDefault="00613AA1" w:rsidP="00D6118F">
            <w:pPr>
              <w:jc w:val="both"/>
              <w:rPr>
                <w:rFonts w:ascii="Arial Narrow" w:hAnsi="Arial Narrow" w:cs="Tahoma"/>
                <w:bCs/>
                <w:color w:val="000000"/>
                <w:sz w:val="22"/>
                <w:lang w:eastAsia="es-MX"/>
              </w:rPr>
            </w:pPr>
          </w:p>
          <w:p w14:paraId="17C5E8D9" w14:textId="77777777" w:rsidR="00613AA1" w:rsidRPr="00F81F62" w:rsidRDefault="00613AA1" w:rsidP="00D6118F">
            <w:pPr>
              <w:jc w:val="both"/>
              <w:rPr>
                <w:rFonts w:ascii="Arial Narrow" w:hAnsi="Arial Narrow" w:cs="Tahoma"/>
                <w:b/>
                <w:bCs/>
                <w:color w:val="000000"/>
                <w:sz w:val="22"/>
                <w:lang w:eastAsia="es-MX"/>
              </w:rPr>
            </w:pPr>
            <w:r w:rsidRPr="00F81F62">
              <w:rPr>
                <w:rFonts w:ascii="Arial Narrow" w:hAnsi="Arial Narrow" w:cs="Tahoma"/>
                <w:b/>
                <w:bCs/>
                <w:color w:val="000000"/>
                <w:sz w:val="22"/>
                <w:lang w:eastAsia="es-MX"/>
              </w:rPr>
              <w:t>Entorno Gráfico del curso:</w:t>
            </w:r>
          </w:p>
          <w:p w14:paraId="1E82845B" w14:textId="77777777" w:rsidR="00613AA1" w:rsidRPr="00F81F62" w:rsidRDefault="00613AA1" w:rsidP="00D6118F">
            <w:pPr>
              <w:jc w:val="both"/>
              <w:rPr>
                <w:rFonts w:ascii="Arial Narrow" w:hAnsi="Arial Narrow" w:cs="Tahoma"/>
                <w:b/>
                <w:bCs/>
                <w:color w:val="000000"/>
                <w:sz w:val="22"/>
                <w:lang w:eastAsia="es-MX"/>
              </w:rPr>
            </w:pPr>
          </w:p>
          <w:p w14:paraId="101C6164"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El Curso deberá tener una unidad gráfica en concordancia con la plantilla, imagen institucional: Logo de la DCRI, nombre del curso.</w:t>
            </w:r>
          </w:p>
          <w:p w14:paraId="2BD0F400" w14:textId="77777777" w:rsidR="00613AA1" w:rsidRPr="00F81F62" w:rsidRDefault="00613AA1" w:rsidP="00D6118F">
            <w:pPr>
              <w:jc w:val="both"/>
              <w:rPr>
                <w:rFonts w:ascii="Arial Narrow" w:hAnsi="Arial Narrow" w:cs="Tahoma"/>
                <w:bCs/>
                <w:color w:val="000000"/>
                <w:sz w:val="22"/>
                <w:lang w:eastAsia="es-MX"/>
              </w:rPr>
            </w:pPr>
          </w:p>
          <w:p w14:paraId="0A2D6019"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Visualización de Contenidos que deberán ser facilitados por el área de SGRRI DCRI y los cuales se desarrollarán con el apoyo de AVAFP del Ministerio de Defensa.</w:t>
            </w:r>
          </w:p>
          <w:p w14:paraId="09CC4620" w14:textId="77777777" w:rsidR="00613AA1" w:rsidRPr="00F81F62" w:rsidRDefault="00613AA1" w:rsidP="00D6118F">
            <w:pPr>
              <w:jc w:val="both"/>
              <w:rPr>
                <w:rFonts w:ascii="Arial Narrow" w:hAnsi="Arial Narrow" w:cs="Tahoma"/>
                <w:bCs/>
                <w:color w:val="000000"/>
                <w:sz w:val="22"/>
                <w:lang w:eastAsia="es-MX"/>
              </w:rPr>
            </w:pPr>
          </w:p>
          <w:p w14:paraId="7CAADF16"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xml:space="preserve">Deberá incluir Las animaciones de diálogos de avatar o interacciones de éstos preferiblemente deberán ser diseñadas en adobe </w:t>
            </w:r>
            <w:proofErr w:type="spellStart"/>
            <w:r w:rsidRPr="00F81F62">
              <w:rPr>
                <w:rFonts w:ascii="Arial Narrow" w:hAnsi="Arial Narrow" w:cs="Tahoma"/>
                <w:bCs/>
                <w:color w:val="000000"/>
                <w:sz w:val="22"/>
                <w:lang w:eastAsia="es-MX"/>
              </w:rPr>
              <w:t>animate</w:t>
            </w:r>
            <w:proofErr w:type="spellEnd"/>
            <w:r w:rsidRPr="00F81F62">
              <w:rPr>
                <w:rFonts w:ascii="Arial Narrow" w:hAnsi="Arial Narrow" w:cs="Tahoma"/>
                <w:bCs/>
                <w:color w:val="000000"/>
                <w:sz w:val="22"/>
                <w:lang w:eastAsia="es-MX"/>
              </w:rPr>
              <w:t xml:space="preserve"> o after </w:t>
            </w:r>
            <w:proofErr w:type="spellStart"/>
            <w:r w:rsidRPr="00F81F62">
              <w:rPr>
                <w:rFonts w:ascii="Arial Narrow" w:hAnsi="Arial Narrow" w:cs="Tahoma"/>
                <w:bCs/>
                <w:color w:val="000000"/>
                <w:sz w:val="22"/>
                <w:lang w:eastAsia="es-MX"/>
              </w:rPr>
              <w:t>effects</w:t>
            </w:r>
            <w:proofErr w:type="spellEnd"/>
            <w:r w:rsidRPr="00F81F62">
              <w:rPr>
                <w:rFonts w:ascii="Arial Narrow" w:hAnsi="Arial Narrow" w:cs="Tahoma"/>
                <w:bCs/>
                <w:color w:val="000000"/>
                <w:sz w:val="22"/>
                <w:lang w:eastAsia="es-MX"/>
              </w:rPr>
              <w:t xml:space="preserve"> en sus últimas versiones.</w:t>
            </w:r>
          </w:p>
          <w:p w14:paraId="423D484D" w14:textId="77777777" w:rsidR="00613AA1" w:rsidRPr="00F81F62" w:rsidRDefault="00613AA1" w:rsidP="00D6118F">
            <w:pPr>
              <w:jc w:val="both"/>
              <w:rPr>
                <w:rFonts w:ascii="Arial Narrow" w:hAnsi="Arial Narrow" w:cs="Tahoma"/>
                <w:bCs/>
                <w:color w:val="000000"/>
                <w:sz w:val="22"/>
                <w:lang w:eastAsia="es-MX"/>
              </w:rPr>
            </w:pPr>
          </w:p>
          <w:p w14:paraId="440B8ECF" w14:textId="77777777" w:rsidR="00613AA1" w:rsidRPr="00F81F62" w:rsidRDefault="00613AA1"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xml:space="preserve">Dentro de la programación del OVA, se debe establecer que el usuario debe avanzar en las actividades de aprendizaje de manera secuencial, sin que pueda omitir </w:t>
            </w:r>
            <w:proofErr w:type="spellStart"/>
            <w:r w:rsidRPr="00F81F62">
              <w:rPr>
                <w:rFonts w:ascii="Arial Narrow" w:hAnsi="Arial Narrow" w:cs="Tahoma"/>
                <w:bCs/>
                <w:color w:val="000000"/>
                <w:sz w:val="22"/>
                <w:lang w:eastAsia="es-MX"/>
              </w:rPr>
              <w:t>slides</w:t>
            </w:r>
            <w:proofErr w:type="spellEnd"/>
            <w:r w:rsidRPr="00F81F62">
              <w:rPr>
                <w:rFonts w:ascii="Arial Narrow" w:hAnsi="Arial Narrow" w:cs="Tahoma"/>
                <w:bCs/>
                <w:color w:val="000000"/>
                <w:sz w:val="22"/>
                <w:lang w:eastAsia="es-MX"/>
              </w:rPr>
              <w:t xml:space="preserve"> de cada tema antes de la evaluación. El OVA deberá evidenciar al usuario su progreso en los módulos. Ejemplo visualización del avance de manera porcentual.</w:t>
            </w:r>
          </w:p>
          <w:p w14:paraId="0A727711" w14:textId="77777777" w:rsidR="00613AA1" w:rsidRPr="00F81F62" w:rsidRDefault="00613AA1" w:rsidP="00D6118F">
            <w:pPr>
              <w:jc w:val="both"/>
              <w:rPr>
                <w:rFonts w:ascii="Arial Narrow" w:hAnsi="Arial Narrow" w:cs="Tahoma"/>
                <w:bCs/>
                <w:color w:val="000000"/>
                <w:sz w:val="22"/>
                <w:lang w:val="es-MX" w:eastAsia="es-MX"/>
              </w:rPr>
            </w:pP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644E6ED0" w14:textId="77777777" w:rsidR="00613AA1" w:rsidRPr="00F81F62" w:rsidRDefault="00613AA1" w:rsidP="00D6118F">
            <w:pPr>
              <w:jc w:val="center"/>
              <w:rPr>
                <w:rFonts w:ascii="Arial Narrow" w:hAnsi="Arial Narrow" w:cs="Tahoma"/>
                <w:color w:val="000000"/>
                <w:sz w:val="22"/>
                <w:lang w:eastAsia="es-MX"/>
              </w:rPr>
            </w:pPr>
            <w:r w:rsidRPr="00F81F62">
              <w:rPr>
                <w:rFonts w:ascii="Arial Narrow" w:hAnsi="Arial Narrow" w:cs="Tahoma"/>
                <w:color w:val="000000"/>
                <w:sz w:val="22"/>
                <w:lang w:eastAsia="es-MX"/>
              </w:rPr>
              <w:lastRenderedPageBreak/>
              <w:t>Contenidos</w:t>
            </w:r>
          </w:p>
          <w:p w14:paraId="2FFDFEC6" w14:textId="77777777" w:rsidR="00613AA1" w:rsidRPr="00F81F62" w:rsidRDefault="00613AA1" w:rsidP="00D6118F">
            <w:pPr>
              <w:jc w:val="center"/>
              <w:rPr>
                <w:rFonts w:ascii="Arial Narrow" w:hAnsi="Arial Narrow" w:cs="Tahoma"/>
                <w:color w:val="000000"/>
                <w:sz w:val="22"/>
                <w:lang w:val="es-MX" w:eastAsia="es-MX"/>
              </w:rPr>
            </w:pPr>
          </w:p>
          <w:p w14:paraId="3E23CA45" w14:textId="77777777" w:rsidR="00613AA1" w:rsidRPr="00F81F62" w:rsidRDefault="00613AA1" w:rsidP="00D6118F">
            <w:pPr>
              <w:jc w:val="center"/>
              <w:rPr>
                <w:rFonts w:ascii="Arial Narrow" w:hAnsi="Arial Narrow" w:cs="Tahoma"/>
                <w:color w:val="000000"/>
                <w:sz w:val="22"/>
                <w:lang w:val="es-MX" w:eastAsia="es-MX"/>
              </w:rPr>
            </w:pPr>
          </w:p>
          <w:p w14:paraId="7E1398D2" w14:textId="77777777" w:rsidR="00613AA1" w:rsidRPr="00F81F62" w:rsidRDefault="00613AA1" w:rsidP="00D6118F">
            <w:pPr>
              <w:jc w:val="center"/>
              <w:rPr>
                <w:rFonts w:ascii="Arial Narrow" w:hAnsi="Arial Narrow" w:cs="Tahoma"/>
                <w:color w:val="000000"/>
                <w:sz w:val="22"/>
                <w:lang w:val="es-MX" w:eastAsia="es-MX"/>
              </w:rPr>
            </w:pPr>
          </w:p>
          <w:p w14:paraId="50DAB5BC" w14:textId="77777777" w:rsidR="00613AA1" w:rsidRPr="00F81F62" w:rsidRDefault="00613AA1" w:rsidP="00D6118F">
            <w:pPr>
              <w:jc w:val="center"/>
              <w:rPr>
                <w:rFonts w:ascii="Arial Narrow" w:hAnsi="Arial Narrow" w:cs="Tahoma"/>
                <w:color w:val="000000"/>
                <w:sz w:val="22"/>
                <w:lang w:val="es-MX" w:eastAsia="es-MX"/>
              </w:rPr>
            </w:pPr>
          </w:p>
          <w:p w14:paraId="717ADA77" w14:textId="77777777" w:rsidR="00613AA1" w:rsidRPr="00F81F62" w:rsidRDefault="00613AA1" w:rsidP="00D6118F">
            <w:pPr>
              <w:jc w:val="center"/>
              <w:rPr>
                <w:rFonts w:ascii="Arial Narrow" w:hAnsi="Arial Narrow" w:cs="Tahoma"/>
                <w:color w:val="000000"/>
                <w:sz w:val="22"/>
                <w:lang w:val="es-MX" w:eastAsia="es-MX"/>
              </w:rPr>
            </w:pPr>
          </w:p>
          <w:p w14:paraId="111BFA06" w14:textId="77777777" w:rsidR="00613AA1" w:rsidRPr="00F81F62" w:rsidRDefault="00613AA1" w:rsidP="00D6118F">
            <w:pPr>
              <w:jc w:val="center"/>
              <w:rPr>
                <w:rFonts w:ascii="Arial Narrow" w:hAnsi="Arial Narrow" w:cs="Tahoma"/>
                <w:color w:val="000000"/>
                <w:sz w:val="22"/>
                <w:lang w:val="es-MX" w:eastAsia="es-MX"/>
              </w:rPr>
            </w:pPr>
          </w:p>
          <w:p w14:paraId="79537624" w14:textId="77777777" w:rsidR="00613AA1" w:rsidRPr="00F81F62" w:rsidRDefault="00613AA1" w:rsidP="00D6118F">
            <w:pPr>
              <w:jc w:val="center"/>
              <w:rPr>
                <w:rFonts w:ascii="Arial Narrow" w:hAnsi="Arial Narrow" w:cs="Tahoma"/>
                <w:color w:val="000000"/>
                <w:sz w:val="22"/>
                <w:lang w:val="es-MX" w:eastAsia="es-MX"/>
              </w:rPr>
            </w:pPr>
          </w:p>
          <w:p w14:paraId="11E84B9A" w14:textId="77777777" w:rsidR="00613AA1" w:rsidRPr="00F81F62" w:rsidRDefault="00613AA1" w:rsidP="00D6118F">
            <w:pPr>
              <w:jc w:val="center"/>
              <w:rPr>
                <w:rFonts w:ascii="Arial Narrow" w:hAnsi="Arial Narrow" w:cs="Tahoma"/>
                <w:color w:val="000000"/>
                <w:sz w:val="22"/>
                <w:lang w:val="es-MX" w:eastAsia="es-MX"/>
              </w:rPr>
            </w:pPr>
          </w:p>
          <w:p w14:paraId="17A904A0" w14:textId="77777777" w:rsidR="00613AA1" w:rsidRPr="00F81F62" w:rsidRDefault="00613AA1" w:rsidP="00D6118F">
            <w:pPr>
              <w:jc w:val="center"/>
              <w:rPr>
                <w:rFonts w:ascii="Arial Narrow" w:hAnsi="Arial Narrow" w:cs="Tahoma"/>
                <w:color w:val="000000"/>
                <w:sz w:val="22"/>
                <w:lang w:val="es-MX" w:eastAsia="es-MX"/>
              </w:rPr>
            </w:pPr>
          </w:p>
          <w:p w14:paraId="4A233202" w14:textId="77777777" w:rsidR="00613AA1" w:rsidRPr="00F81F62" w:rsidRDefault="00613AA1" w:rsidP="00D6118F">
            <w:pPr>
              <w:jc w:val="center"/>
              <w:rPr>
                <w:rFonts w:ascii="Arial Narrow" w:hAnsi="Arial Narrow" w:cs="Tahoma"/>
                <w:color w:val="000000"/>
                <w:sz w:val="22"/>
                <w:lang w:val="es-MX" w:eastAsia="es-MX"/>
              </w:rPr>
            </w:pPr>
          </w:p>
          <w:p w14:paraId="4342664B" w14:textId="77777777" w:rsidR="00613AA1" w:rsidRPr="00F81F62" w:rsidRDefault="00613AA1" w:rsidP="00D6118F">
            <w:pPr>
              <w:jc w:val="center"/>
              <w:rPr>
                <w:rFonts w:ascii="Arial Narrow" w:hAnsi="Arial Narrow" w:cs="Tahoma"/>
                <w:color w:val="000000"/>
                <w:sz w:val="22"/>
                <w:lang w:val="es-MX" w:eastAsia="es-MX"/>
              </w:rPr>
            </w:pPr>
          </w:p>
          <w:p w14:paraId="655B36D7" w14:textId="77777777" w:rsidR="00613AA1" w:rsidRPr="00F81F62" w:rsidRDefault="00613AA1" w:rsidP="00D6118F">
            <w:pPr>
              <w:jc w:val="center"/>
              <w:rPr>
                <w:rFonts w:ascii="Arial Narrow" w:hAnsi="Arial Narrow" w:cs="Tahoma"/>
                <w:color w:val="000000"/>
                <w:sz w:val="22"/>
                <w:lang w:val="es-MX" w:eastAsia="es-MX"/>
              </w:rPr>
            </w:pPr>
          </w:p>
          <w:p w14:paraId="7753D003" w14:textId="77777777" w:rsidR="00613AA1" w:rsidRPr="00F81F62" w:rsidRDefault="00613AA1" w:rsidP="00D6118F">
            <w:pPr>
              <w:jc w:val="center"/>
              <w:rPr>
                <w:rFonts w:ascii="Arial Narrow" w:hAnsi="Arial Narrow" w:cs="Tahoma"/>
                <w:color w:val="000000"/>
                <w:sz w:val="22"/>
                <w:lang w:val="es-MX" w:eastAsia="es-MX"/>
              </w:rPr>
            </w:pPr>
          </w:p>
          <w:p w14:paraId="655FF13C" w14:textId="77777777" w:rsidR="00613AA1" w:rsidRPr="00F81F62" w:rsidRDefault="00613AA1" w:rsidP="00D6118F">
            <w:pPr>
              <w:jc w:val="center"/>
              <w:rPr>
                <w:rFonts w:ascii="Arial Narrow" w:hAnsi="Arial Narrow" w:cs="Tahoma"/>
                <w:color w:val="000000"/>
                <w:sz w:val="22"/>
                <w:lang w:val="es-MX" w:eastAsia="es-MX"/>
              </w:rPr>
            </w:pPr>
          </w:p>
        </w:tc>
      </w:tr>
      <w:tr w:rsidR="00613AA1" w:rsidRPr="00F81F62" w14:paraId="2F61550D"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5691DA" w14:textId="77777777" w:rsidR="00613AA1" w:rsidRPr="00F81F62" w:rsidRDefault="00613AA1" w:rsidP="00D6118F">
            <w:pPr>
              <w:spacing w:line="0" w:lineRule="atLeast"/>
              <w:ind w:left="120"/>
              <w:jc w:val="center"/>
              <w:rPr>
                <w:rFonts w:ascii="Arial Narrow" w:eastAsia="Arial" w:hAnsi="Arial Narrow"/>
                <w:b/>
                <w:sz w:val="22"/>
              </w:rPr>
            </w:pPr>
            <w:r w:rsidRPr="00F81F62">
              <w:rPr>
                <w:rFonts w:ascii="Arial Narrow" w:eastAsia="Arial" w:hAnsi="Arial Narrow"/>
                <w:b/>
                <w:sz w:val="22"/>
              </w:rPr>
              <w:lastRenderedPageBreak/>
              <w:t>4</w:t>
            </w:r>
          </w:p>
        </w:tc>
        <w:tc>
          <w:tcPr>
            <w:tcW w:w="5046" w:type="dxa"/>
            <w:tcBorders>
              <w:top w:val="single" w:sz="4" w:space="0" w:color="auto"/>
              <w:left w:val="nil"/>
              <w:bottom w:val="single" w:sz="4" w:space="0" w:color="auto"/>
              <w:right w:val="single" w:sz="4" w:space="0" w:color="auto"/>
            </w:tcBorders>
            <w:shd w:val="clear" w:color="auto" w:fill="auto"/>
            <w:vAlign w:val="center"/>
          </w:tcPr>
          <w:p w14:paraId="502636FB" w14:textId="77777777" w:rsidR="00613AA1" w:rsidRPr="00F81F62" w:rsidRDefault="00613AA1" w:rsidP="00D6118F">
            <w:pPr>
              <w:spacing w:line="229" w:lineRule="exact"/>
              <w:ind w:left="100" w:right="140"/>
              <w:jc w:val="both"/>
              <w:rPr>
                <w:rFonts w:ascii="Arial Narrow" w:eastAsia="Arial" w:hAnsi="Arial Narrow"/>
                <w:sz w:val="22"/>
              </w:rPr>
            </w:pPr>
            <w:r w:rsidRPr="00F81F62">
              <w:rPr>
                <w:rFonts w:ascii="Arial Narrow" w:eastAsia="Arial" w:hAnsi="Arial Narrow"/>
                <w:b/>
                <w:sz w:val="22"/>
              </w:rPr>
              <w:t xml:space="preserve">Título del Curso: </w:t>
            </w:r>
            <w:r w:rsidRPr="00F81F62">
              <w:rPr>
                <w:rFonts w:ascii="Arial Narrow" w:eastAsia="Arial" w:hAnsi="Arial Narrow"/>
                <w:sz w:val="22"/>
              </w:rPr>
              <w:t>El nombre del curso será asignado por el supervisor del contrato de acuerdo y confirmado mediante el documento de diseño.</w:t>
            </w:r>
          </w:p>
          <w:p w14:paraId="65180C7B" w14:textId="77777777" w:rsidR="00613AA1" w:rsidRPr="00F81F62" w:rsidRDefault="00613AA1" w:rsidP="00D6118F">
            <w:pPr>
              <w:spacing w:line="229" w:lineRule="exact"/>
              <w:ind w:right="140"/>
              <w:jc w:val="both"/>
              <w:rPr>
                <w:rFonts w:ascii="Arial Narrow" w:hAnsi="Arial Narrow"/>
                <w:sz w:val="22"/>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66A3A798" w14:textId="77777777" w:rsidR="00613AA1" w:rsidRPr="00F81F62" w:rsidRDefault="00613AA1" w:rsidP="00D6118F">
            <w:pPr>
              <w:jc w:val="center"/>
              <w:rPr>
                <w:rFonts w:ascii="Arial Narrow" w:hAnsi="Arial Narrow" w:cs="Tahoma"/>
                <w:color w:val="000000"/>
                <w:sz w:val="22"/>
                <w:lang w:eastAsia="es-MX"/>
              </w:rPr>
            </w:pPr>
          </w:p>
        </w:tc>
      </w:tr>
      <w:tr w:rsidR="00613AA1" w:rsidRPr="00F81F62" w14:paraId="2AEEB74E"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089D9A" w14:textId="77777777" w:rsidR="00613AA1" w:rsidRPr="00F81F62" w:rsidRDefault="00613AA1"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5</w:t>
            </w:r>
          </w:p>
        </w:tc>
        <w:tc>
          <w:tcPr>
            <w:tcW w:w="5046" w:type="dxa"/>
            <w:tcBorders>
              <w:top w:val="single" w:sz="4" w:space="0" w:color="auto"/>
              <w:left w:val="nil"/>
              <w:bottom w:val="single" w:sz="4" w:space="0" w:color="auto"/>
              <w:right w:val="single" w:sz="4" w:space="0" w:color="auto"/>
            </w:tcBorders>
            <w:shd w:val="clear" w:color="auto" w:fill="auto"/>
            <w:vAlign w:val="center"/>
          </w:tcPr>
          <w:p w14:paraId="1992FA89" w14:textId="77777777" w:rsidR="00613AA1" w:rsidRPr="00F81F62" w:rsidRDefault="00613AA1" w:rsidP="00D6118F">
            <w:pPr>
              <w:spacing w:line="0" w:lineRule="atLeast"/>
              <w:ind w:left="100"/>
              <w:jc w:val="both"/>
              <w:rPr>
                <w:rFonts w:ascii="Arial Narrow" w:eastAsia="Arial" w:hAnsi="Arial Narrow"/>
                <w:b/>
                <w:sz w:val="22"/>
              </w:rPr>
            </w:pPr>
            <w:r w:rsidRPr="00F81F62">
              <w:rPr>
                <w:rFonts w:ascii="Arial Narrow" w:eastAsia="Arial" w:hAnsi="Arial Narrow"/>
                <w:b/>
                <w:sz w:val="22"/>
              </w:rPr>
              <w:t>Integración de Videos.</w:t>
            </w:r>
          </w:p>
          <w:p w14:paraId="36A2083A" w14:textId="77777777" w:rsidR="00613AA1" w:rsidRPr="00F81F62" w:rsidRDefault="00613AA1" w:rsidP="00D6118F">
            <w:pPr>
              <w:spacing w:line="0" w:lineRule="atLeast"/>
              <w:ind w:left="100"/>
              <w:jc w:val="both"/>
              <w:rPr>
                <w:rFonts w:ascii="Arial Narrow" w:eastAsia="Arial" w:hAnsi="Arial Narrow"/>
                <w:b/>
                <w:sz w:val="22"/>
              </w:rPr>
            </w:pPr>
          </w:p>
          <w:p w14:paraId="0122643A" w14:textId="77777777" w:rsidR="00613AA1" w:rsidRPr="00F81F62" w:rsidRDefault="00613AA1" w:rsidP="00D6118F">
            <w:pPr>
              <w:spacing w:line="229" w:lineRule="exact"/>
              <w:ind w:left="100" w:right="140"/>
              <w:jc w:val="both"/>
              <w:rPr>
                <w:rFonts w:ascii="Arial Narrow" w:eastAsia="Arial" w:hAnsi="Arial Narrow"/>
                <w:sz w:val="22"/>
              </w:rPr>
            </w:pPr>
            <w:r w:rsidRPr="00F81F62">
              <w:rPr>
                <w:rFonts w:ascii="Arial Narrow" w:eastAsia="Arial" w:hAnsi="Arial Narrow"/>
                <w:sz w:val="22"/>
              </w:rPr>
              <w:t>El Curso deberá contener los videos referenciados establecidos de común acuerdo entre el experto temático de la DCRI y el equipo de SGRRI</w:t>
            </w:r>
            <w:r w:rsidRPr="00F81F62" w:rsidDel="009F1678">
              <w:rPr>
                <w:rFonts w:ascii="Arial Narrow" w:eastAsia="Arial" w:hAnsi="Arial Narrow"/>
                <w:sz w:val="22"/>
              </w:rPr>
              <w:t xml:space="preserve"> </w:t>
            </w:r>
            <w:r w:rsidRPr="00F81F62">
              <w:rPr>
                <w:rFonts w:ascii="Arial Narrow" w:eastAsia="Arial" w:hAnsi="Arial Narrow"/>
                <w:sz w:val="22"/>
              </w:rPr>
              <w:t>(mínimo 1 video por unidad, los cuales pueden ser; videos animados, grabaciones, entrevistas, presentaciones estos videos deberán estar incrustados directamente en el contenido de estudio, los cuales deberán presentar la barra de control (</w:t>
            </w:r>
            <w:proofErr w:type="spellStart"/>
            <w:r w:rsidRPr="00F81F62">
              <w:rPr>
                <w:rFonts w:ascii="Arial Narrow" w:eastAsia="Arial" w:hAnsi="Arial Narrow"/>
                <w:sz w:val="22"/>
              </w:rPr>
              <w:t>play</w:t>
            </w:r>
            <w:proofErr w:type="spellEnd"/>
            <w:r w:rsidRPr="00F81F62">
              <w:rPr>
                <w:rFonts w:ascii="Arial Narrow" w:eastAsia="Arial" w:hAnsi="Arial Narrow"/>
                <w:sz w:val="22"/>
              </w:rPr>
              <w:t>, pause, stop, volumen y línea de reproducción). Y un solo video de duración aproximada 8 minutos el cual integrará la ruta de servicios SGRRI. Los objetos virtuales de aprendizaje deberán contener recursos multimediales tales como: gráficos animados, gráficos interactivos, videos, animaciones y fotografías, entre otros. Estos videos serán suministrados por el contratista.</w:t>
            </w:r>
          </w:p>
          <w:p w14:paraId="1F6BBFAB" w14:textId="77777777" w:rsidR="00613AA1" w:rsidRPr="00F81F62" w:rsidRDefault="00613AA1" w:rsidP="00D6118F">
            <w:pPr>
              <w:spacing w:line="229" w:lineRule="exact"/>
              <w:ind w:left="100" w:right="140"/>
              <w:jc w:val="both"/>
              <w:rPr>
                <w:rFonts w:ascii="Arial Narrow" w:eastAsia="Arial" w:hAnsi="Arial Narrow"/>
                <w:sz w:val="22"/>
              </w:rPr>
            </w:pPr>
          </w:p>
          <w:p w14:paraId="03A4B840" w14:textId="77777777" w:rsidR="00613AA1" w:rsidRPr="00F81F62" w:rsidRDefault="00613AA1" w:rsidP="00D6118F">
            <w:pPr>
              <w:spacing w:line="229" w:lineRule="exact"/>
              <w:ind w:left="100" w:right="140"/>
              <w:jc w:val="both"/>
              <w:rPr>
                <w:rFonts w:ascii="Arial Narrow" w:eastAsia="Arial" w:hAnsi="Arial Narrow"/>
                <w:sz w:val="22"/>
              </w:rPr>
            </w:pPr>
          </w:p>
          <w:p w14:paraId="613D25E9" w14:textId="77777777" w:rsidR="00613AA1" w:rsidRPr="00F81F62" w:rsidRDefault="00613AA1" w:rsidP="00D6118F">
            <w:pPr>
              <w:spacing w:line="229" w:lineRule="exact"/>
              <w:ind w:left="100" w:right="140"/>
              <w:jc w:val="both"/>
              <w:rPr>
                <w:rFonts w:ascii="Arial Narrow" w:eastAsia="Arial" w:hAnsi="Arial Narrow"/>
                <w:sz w:val="22"/>
              </w:rPr>
            </w:pPr>
            <w:r w:rsidRPr="00F81F62">
              <w:rPr>
                <w:rFonts w:ascii="Arial Narrow" w:eastAsia="Arial" w:hAnsi="Arial Narrow"/>
                <w:sz w:val="22"/>
              </w:rPr>
              <w:t xml:space="preserve">Los contenidos deberán ser livianos (respetando la calidad, de los gráficos y videos), esto con el fin de facilitar la visualización y la interactividad en todos los recursos del </w:t>
            </w:r>
            <w:r w:rsidRPr="00F81F62">
              <w:rPr>
                <w:rFonts w:ascii="Arial Narrow" w:eastAsia="Arial" w:hAnsi="Arial Narrow"/>
                <w:sz w:val="22"/>
              </w:rPr>
              <w:lastRenderedPageBreak/>
              <w:t>evento; que son determinantes en el proceso de enseñanza aprendizaje de los usuarios, los cuales se encuentran presentes en todo el territorio nacional e internacional y que pudiesen presentar inconvenientes de conectividad. Por ello se deberán realizar pruebas de navegabilidad en diferentes sistemas operativos, dispositivos (escritorio y móviles) y navegadores como: SAFARI, FIREFOX, CHROME, OPERA, MICROSOFT EDGE, E INTERNET EXPLORER.</w:t>
            </w:r>
          </w:p>
        </w:tc>
        <w:tc>
          <w:tcPr>
            <w:tcW w:w="1315" w:type="dxa"/>
            <w:tcBorders>
              <w:top w:val="single" w:sz="4" w:space="0" w:color="auto"/>
              <w:left w:val="nil"/>
              <w:bottom w:val="single" w:sz="4" w:space="0" w:color="auto"/>
              <w:right w:val="single" w:sz="4" w:space="0" w:color="auto"/>
            </w:tcBorders>
            <w:shd w:val="clear" w:color="auto" w:fill="auto"/>
            <w:vAlign w:val="center"/>
          </w:tcPr>
          <w:p w14:paraId="01E435C0" w14:textId="77777777" w:rsidR="00613AA1" w:rsidRPr="00F81F62" w:rsidRDefault="00613AA1" w:rsidP="00D6118F">
            <w:pPr>
              <w:jc w:val="center"/>
              <w:rPr>
                <w:rFonts w:ascii="Arial Narrow" w:hAnsi="Arial Narrow" w:cs="Tahoma"/>
                <w:color w:val="000000"/>
                <w:sz w:val="22"/>
                <w:lang w:eastAsia="es-MX"/>
              </w:rPr>
            </w:pPr>
          </w:p>
        </w:tc>
      </w:tr>
      <w:tr w:rsidR="00613AA1" w:rsidRPr="00F81F62" w14:paraId="03344035"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FAF9CA" w14:textId="77777777" w:rsidR="00613AA1" w:rsidRPr="00F81F62" w:rsidRDefault="00613AA1"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6</w:t>
            </w:r>
          </w:p>
        </w:tc>
        <w:tc>
          <w:tcPr>
            <w:tcW w:w="5046" w:type="dxa"/>
            <w:tcBorders>
              <w:top w:val="single" w:sz="4" w:space="0" w:color="auto"/>
              <w:left w:val="nil"/>
              <w:bottom w:val="single" w:sz="4" w:space="0" w:color="auto"/>
              <w:right w:val="single" w:sz="4" w:space="0" w:color="auto"/>
            </w:tcBorders>
            <w:shd w:val="clear" w:color="auto" w:fill="auto"/>
            <w:vAlign w:val="center"/>
          </w:tcPr>
          <w:p w14:paraId="114D8BAF" w14:textId="77777777" w:rsidR="00613AA1" w:rsidRPr="00F81F62" w:rsidRDefault="00613AA1" w:rsidP="00D6118F">
            <w:pPr>
              <w:spacing w:line="0" w:lineRule="atLeast"/>
              <w:ind w:left="100"/>
              <w:jc w:val="both"/>
              <w:rPr>
                <w:rFonts w:ascii="Arial Narrow" w:eastAsia="Arial" w:hAnsi="Arial Narrow"/>
                <w:b/>
                <w:sz w:val="22"/>
              </w:rPr>
            </w:pPr>
            <w:r w:rsidRPr="00F81F62">
              <w:rPr>
                <w:rFonts w:ascii="Arial Narrow" w:eastAsia="Arial" w:hAnsi="Arial Narrow"/>
                <w:b/>
                <w:sz w:val="22"/>
              </w:rPr>
              <w:t>Lecturas o Material de Estudio:</w:t>
            </w:r>
          </w:p>
          <w:p w14:paraId="66F46F1F" w14:textId="77777777" w:rsidR="00613AA1" w:rsidRPr="00F81F62" w:rsidRDefault="00613AA1" w:rsidP="00D6118F">
            <w:pPr>
              <w:spacing w:line="229" w:lineRule="exact"/>
              <w:ind w:left="100" w:right="140"/>
              <w:jc w:val="both"/>
              <w:rPr>
                <w:rFonts w:ascii="Arial Narrow" w:eastAsia="Arial" w:hAnsi="Arial Narrow"/>
                <w:sz w:val="22"/>
              </w:rPr>
            </w:pPr>
            <w:r w:rsidRPr="00F81F62">
              <w:rPr>
                <w:rFonts w:ascii="Arial Narrow" w:eastAsia="Arial" w:hAnsi="Arial Narrow"/>
                <w:sz w:val="22"/>
              </w:rPr>
              <w:t xml:space="preserve">El material de estudio podrá contar con enlaces al material complementario como lecturas, manuales y gráficos, que deberán incluirse en el Curso en cada unidad. Las páginas web y recursos web (aplicaciones tales como </w:t>
            </w:r>
            <w:proofErr w:type="spellStart"/>
            <w:r w:rsidRPr="00F81F62">
              <w:rPr>
                <w:rFonts w:ascii="Arial Narrow" w:eastAsia="Arial" w:hAnsi="Arial Narrow"/>
                <w:sz w:val="22"/>
              </w:rPr>
              <w:t>youtube</w:t>
            </w:r>
            <w:proofErr w:type="spellEnd"/>
            <w:r w:rsidRPr="00F81F62">
              <w:rPr>
                <w:rFonts w:ascii="Arial Narrow" w:eastAsia="Arial" w:hAnsi="Arial Narrow"/>
                <w:sz w:val="22"/>
              </w:rPr>
              <w:t xml:space="preserve">, Vimeo, </w:t>
            </w:r>
            <w:proofErr w:type="spellStart"/>
            <w:r w:rsidRPr="00F81F62">
              <w:rPr>
                <w:rFonts w:ascii="Arial Narrow" w:eastAsia="Arial" w:hAnsi="Arial Narrow"/>
                <w:sz w:val="22"/>
              </w:rPr>
              <w:t>etc</w:t>
            </w:r>
            <w:proofErr w:type="spellEnd"/>
            <w:r w:rsidRPr="00F81F62">
              <w:rPr>
                <w:rFonts w:ascii="Arial Narrow" w:eastAsia="Arial" w:hAnsi="Arial Narrow"/>
                <w:sz w:val="22"/>
              </w:rPr>
              <w:t>) y para Los videos deben estar alojados localmente en la OVA, es decir no deben generarse enlaces a otras páginas web para que puedan ser visualizados.</w:t>
            </w:r>
          </w:p>
          <w:p w14:paraId="4A57DB18" w14:textId="77777777" w:rsidR="00613AA1" w:rsidRPr="00F81F62" w:rsidRDefault="00613AA1" w:rsidP="00D6118F">
            <w:pPr>
              <w:spacing w:line="229" w:lineRule="exact"/>
              <w:ind w:left="100" w:right="140"/>
              <w:jc w:val="both"/>
              <w:rPr>
                <w:rFonts w:ascii="Arial Narrow" w:eastAsia="Arial" w:hAnsi="Arial Narrow"/>
                <w:sz w:val="22"/>
              </w:rPr>
            </w:pPr>
          </w:p>
          <w:p w14:paraId="277CF19A" w14:textId="77777777" w:rsidR="00613AA1" w:rsidRPr="00F81F62" w:rsidRDefault="00613AA1" w:rsidP="00D6118F">
            <w:pPr>
              <w:spacing w:line="229" w:lineRule="exact"/>
              <w:ind w:left="100" w:right="140"/>
              <w:jc w:val="both"/>
              <w:rPr>
                <w:rFonts w:ascii="Arial Narrow" w:eastAsia="Arial" w:hAnsi="Arial Narrow"/>
                <w:sz w:val="22"/>
              </w:rPr>
            </w:pPr>
            <w:r w:rsidRPr="00F81F62">
              <w:rPr>
                <w:rFonts w:ascii="Arial Narrow" w:eastAsia="Arial" w:hAnsi="Arial Narrow"/>
                <w:sz w:val="22"/>
              </w:rPr>
              <w:t xml:space="preserve">Los personajes (avatares) desarrollados por el proveedor y aprobados por los expertos temáticos de la DCRI, deberán tener animaciones, gesticulaciones y </w:t>
            </w:r>
            <w:proofErr w:type="spellStart"/>
            <w:r w:rsidRPr="00F81F62">
              <w:rPr>
                <w:rFonts w:ascii="Arial Narrow" w:eastAsia="Arial" w:hAnsi="Arial Narrow"/>
                <w:sz w:val="22"/>
              </w:rPr>
              <w:t>lip-sync</w:t>
            </w:r>
            <w:proofErr w:type="spellEnd"/>
            <w:r w:rsidRPr="00F81F62">
              <w:rPr>
                <w:rFonts w:ascii="Arial Narrow" w:eastAsia="Arial" w:hAnsi="Arial Narrow"/>
                <w:sz w:val="22"/>
              </w:rPr>
              <w:t>.</w:t>
            </w:r>
          </w:p>
          <w:p w14:paraId="7F4D582A" w14:textId="77777777" w:rsidR="00613AA1" w:rsidRPr="00F81F62" w:rsidRDefault="00613AA1" w:rsidP="00D6118F">
            <w:pPr>
              <w:spacing w:line="229" w:lineRule="exact"/>
              <w:ind w:left="100" w:right="140"/>
              <w:jc w:val="both"/>
              <w:rPr>
                <w:rFonts w:ascii="Arial Narrow" w:hAnsi="Arial Narrow"/>
                <w:sz w:val="22"/>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553C3E70" w14:textId="77777777" w:rsidR="00613AA1" w:rsidRPr="00F81F62" w:rsidRDefault="00613AA1" w:rsidP="00D6118F">
            <w:pPr>
              <w:jc w:val="center"/>
              <w:rPr>
                <w:rFonts w:ascii="Arial Narrow" w:hAnsi="Arial Narrow" w:cs="Tahoma"/>
                <w:color w:val="000000"/>
                <w:sz w:val="22"/>
                <w:lang w:eastAsia="es-MX"/>
              </w:rPr>
            </w:pPr>
          </w:p>
        </w:tc>
      </w:tr>
      <w:tr w:rsidR="00613AA1" w:rsidRPr="00F81F62" w14:paraId="3CF0FE3F"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8FEBDA" w14:textId="77777777" w:rsidR="00613AA1" w:rsidRPr="00F81F62" w:rsidRDefault="00613AA1"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7</w:t>
            </w:r>
          </w:p>
        </w:tc>
        <w:tc>
          <w:tcPr>
            <w:tcW w:w="5046" w:type="dxa"/>
            <w:tcBorders>
              <w:top w:val="single" w:sz="4" w:space="0" w:color="auto"/>
              <w:left w:val="nil"/>
              <w:bottom w:val="single" w:sz="4" w:space="0" w:color="auto"/>
              <w:right w:val="single" w:sz="4" w:space="0" w:color="auto"/>
            </w:tcBorders>
            <w:shd w:val="clear" w:color="auto" w:fill="auto"/>
            <w:vAlign w:val="center"/>
          </w:tcPr>
          <w:p w14:paraId="5A57BF52" w14:textId="77777777" w:rsidR="00613AA1" w:rsidRPr="00F81F62" w:rsidRDefault="00613AA1" w:rsidP="00D6118F">
            <w:pPr>
              <w:spacing w:line="0" w:lineRule="atLeast"/>
              <w:ind w:left="100"/>
              <w:rPr>
                <w:rFonts w:ascii="Arial Narrow" w:eastAsia="Arial" w:hAnsi="Arial Narrow"/>
                <w:b/>
                <w:sz w:val="22"/>
              </w:rPr>
            </w:pPr>
            <w:r w:rsidRPr="00F81F62">
              <w:rPr>
                <w:rFonts w:ascii="Arial Narrow" w:eastAsia="Arial" w:hAnsi="Arial Narrow"/>
                <w:b/>
                <w:sz w:val="22"/>
              </w:rPr>
              <w:t>Modalidad del Curso:</w:t>
            </w:r>
          </w:p>
          <w:p w14:paraId="7353954D" w14:textId="77777777" w:rsidR="00613AA1" w:rsidRPr="00F81F62" w:rsidRDefault="00613AA1" w:rsidP="00D6118F">
            <w:pPr>
              <w:spacing w:line="0" w:lineRule="atLeast"/>
              <w:ind w:left="100" w:right="140"/>
              <w:jc w:val="both"/>
              <w:rPr>
                <w:rFonts w:ascii="Arial Narrow" w:eastAsia="Arial" w:hAnsi="Arial Narrow"/>
                <w:sz w:val="22"/>
              </w:rPr>
            </w:pPr>
            <w:r w:rsidRPr="00F81F62">
              <w:rPr>
                <w:rFonts w:ascii="Arial Narrow" w:eastAsia="Arial" w:hAnsi="Arial Narrow"/>
                <w:sz w:val="22"/>
              </w:rPr>
              <w:t xml:space="preserve">Deberá ser de tipo hipertexto, con estructura secuencial o no secuencial </w:t>
            </w:r>
            <w:proofErr w:type="gramStart"/>
            <w:r w:rsidRPr="00F81F62">
              <w:rPr>
                <w:rFonts w:ascii="Arial Narrow" w:eastAsia="Arial" w:hAnsi="Arial Narrow"/>
                <w:sz w:val="22"/>
              </w:rPr>
              <w:t>de acuerdo a</w:t>
            </w:r>
            <w:proofErr w:type="gramEnd"/>
            <w:r w:rsidRPr="00F81F62">
              <w:rPr>
                <w:rFonts w:ascii="Arial Narrow" w:eastAsia="Arial" w:hAnsi="Arial Narrow"/>
                <w:sz w:val="22"/>
              </w:rPr>
              <w:t xml:space="preserve"> la metodología planteada en el curso la cual se definirá en las mesas de trabajo y de tal forma que se pueda modificar. </w:t>
            </w:r>
          </w:p>
          <w:p w14:paraId="6893AACC" w14:textId="77777777" w:rsidR="00613AA1" w:rsidRPr="00F81F62" w:rsidRDefault="00613AA1" w:rsidP="00D6118F">
            <w:pPr>
              <w:spacing w:line="0" w:lineRule="atLeast"/>
              <w:ind w:left="100" w:right="140"/>
              <w:jc w:val="both"/>
              <w:rPr>
                <w:rFonts w:ascii="Arial Narrow" w:eastAsia="Arial" w:hAnsi="Arial Narrow"/>
                <w:sz w:val="22"/>
              </w:rPr>
            </w:pPr>
            <w:r w:rsidRPr="00F81F62">
              <w:rPr>
                <w:rFonts w:ascii="Arial Narrow" w:eastAsia="Arial" w:hAnsi="Arial Narrow"/>
                <w:sz w:val="22"/>
              </w:rPr>
              <w:t>Los contenidos virtualizados deberán ser revisados por parte de la DCRI, quien dará aval de cumplimiento con las condiciones necesarias para ser implementado en un entorno virtual de aprendizaje.</w:t>
            </w:r>
          </w:p>
          <w:p w14:paraId="040C4FD2" w14:textId="77777777" w:rsidR="00613AA1" w:rsidRPr="00F81F62" w:rsidRDefault="00613AA1" w:rsidP="00D6118F">
            <w:pPr>
              <w:spacing w:line="0" w:lineRule="atLeast"/>
              <w:ind w:left="100" w:right="140"/>
              <w:jc w:val="both"/>
              <w:rPr>
                <w:rFonts w:ascii="Arial Narrow" w:eastAsia="Arial" w:hAnsi="Arial Narrow"/>
                <w:sz w:val="22"/>
              </w:rPr>
            </w:pPr>
            <w:r w:rsidRPr="00F81F62">
              <w:rPr>
                <w:rFonts w:ascii="Arial Narrow" w:eastAsia="Arial" w:hAnsi="Arial Narrow"/>
                <w:sz w:val="22"/>
              </w:rPr>
              <w:t xml:space="preserve">El oferente deberá realizar corrección de estilo </w:t>
            </w:r>
            <w:proofErr w:type="gramStart"/>
            <w:r w:rsidRPr="00F81F62">
              <w:rPr>
                <w:rFonts w:ascii="Arial Narrow" w:eastAsia="Arial" w:hAnsi="Arial Narrow"/>
                <w:sz w:val="22"/>
              </w:rPr>
              <w:t>del  Objeto</w:t>
            </w:r>
            <w:proofErr w:type="gramEnd"/>
            <w:r w:rsidRPr="00F81F62">
              <w:rPr>
                <w:rFonts w:ascii="Arial Narrow" w:eastAsia="Arial" w:hAnsi="Arial Narrow"/>
                <w:sz w:val="22"/>
              </w:rPr>
              <w:t xml:space="preserve"> virtual de aprendizaje, antes de la presentación final ante la Dirección Centro de rehabilitación inclusiva.</w:t>
            </w:r>
          </w:p>
        </w:tc>
        <w:tc>
          <w:tcPr>
            <w:tcW w:w="1315" w:type="dxa"/>
            <w:tcBorders>
              <w:top w:val="single" w:sz="4" w:space="0" w:color="auto"/>
              <w:left w:val="nil"/>
              <w:bottom w:val="single" w:sz="4" w:space="0" w:color="auto"/>
              <w:right w:val="single" w:sz="4" w:space="0" w:color="auto"/>
            </w:tcBorders>
            <w:shd w:val="clear" w:color="auto" w:fill="auto"/>
            <w:vAlign w:val="center"/>
          </w:tcPr>
          <w:p w14:paraId="675EDA7E" w14:textId="77777777" w:rsidR="00613AA1" w:rsidRPr="00F81F62" w:rsidRDefault="00613AA1" w:rsidP="00D6118F">
            <w:pPr>
              <w:jc w:val="center"/>
              <w:rPr>
                <w:rFonts w:ascii="Arial Narrow" w:hAnsi="Arial Narrow" w:cs="Tahoma"/>
                <w:color w:val="000000"/>
                <w:sz w:val="22"/>
                <w:lang w:eastAsia="es-MX"/>
              </w:rPr>
            </w:pPr>
          </w:p>
        </w:tc>
      </w:tr>
      <w:tr w:rsidR="00613AA1" w:rsidRPr="00F81F62" w14:paraId="4A3B3ACA"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569500" w14:textId="77777777" w:rsidR="00613AA1" w:rsidRPr="00F81F62" w:rsidRDefault="00613AA1"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8</w:t>
            </w:r>
          </w:p>
        </w:tc>
        <w:tc>
          <w:tcPr>
            <w:tcW w:w="5046" w:type="dxa"/>
            <w:tcBorders>
              <w:top w:val="single" w:sz="4" w:space="0" w:color="auto"/>
              <w:left w:val="nil"/>
              <w:bottom w:val="single" w:sz="4" w:space="0" w:color="auto"/>
              <w:right w:val="single" w:sz="4" w:space="0" w:color="auto"/>
            </w:tcBorders>
            <w:shd w:val="clear" w:color="auto" w:fill="auto"/>
            <w:vAlign w:val="center"/>
          </w:tcPr>
          <w:p w14:paraId="089ED9E0" w14:textId="77777777" w:rsidR="00613AA1" w:rsidRPr="00F81F62" w:rsidRDefault="00613AA1" w:rsidP="00D6118F">
            <w:pPr>
              <w:spacing w:line="0" w:lineRule="atLeast"/>
              <w:ind w:left="100"/>
              <w:rPr>
                <w:rFonts w:ascii="Arial Narrow" w:eastAsia="Arial" w:hAnsi="Arial Narrow"/>
                <w:b/>
                <w:sz w:val="22"/>
              </w:rPr>
            </w:pPr>
            <w:r w:rsidRPr="00F81F62">
              <w:rPr>
                <w:rFonts w:ascii="Arial Narrow" w:eastAsia="Arial" w:hAnsi="Arial Narrow"/>
                <w:sz w:val="22"/>
              </w:rPr>
              <w:t>Al finalizar cada unidad se debe visualizar una sección con los recursos utilizados para el contenido, los cuales relacionan la bibliografía y el material complementario</w:t>
            </w:r>
          </w:p>
        </w:tc>
        <w:tc>
          <w:tcPr>
            <w:tcW w:w="1315" w:type="dxa"/>
            <w:tcBorders>
              <w:top w:val="single" w:sz="4" w:space="0" w:color="auto"/>
              <w:left w:val="nil"/>
              <w:bottom w:val="single" w:sz="4" w:space="0" w:color="auto"/>
              <w:right w:val="single" w:sz="4" w:space="0" w:color="auto"/>
            </w:tcBorders>
            <w:shd w:val="clear" w:color="auto" w:fill="auto"/>
            <w:vAlign w:val="center"/>
          </w:tcPr>
          <w:p w14:paraId="511914AE" w14:textId="77777777" w:rsidR="00613AA1" w:rsidRPr="00F81F62" w:rsidRDefault="00613AA1" w:rsidP="00D6118F">
            <w:pPr>
              <w:jc w:val="center"/>
              <w:rPr>
                <w:rFonts w:ascii="Arial Narrow" w:hAnsi="Arial Narrow" w:cs="Tahoma"/>
                <w:color w:val="000000"/>
                <w:sz w:val="22"/>
                <w:lang w:eastAsia="es-MX"/>
              </w:rPr>
            </w:pPr>
          </w:p>
        </w:tc>
      </w:tr>
      <w:tr w:rsidR="00613AA1" w:rsidRPr="00F81F62" w14:paraId="6E64068C"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4B4095" w14:textId="77777777" w:rsidR="00613AA1" w:rsidRPr="00F81F62" w:rsidRDefault="00613AA1"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9</w:t>
            </w:r>
          </w:p>
        </w:tc>
        <w:tc>
          <w:tcPr>
            <w:tcW w:w="5046" w:type="dxa"/>
            <w:tcBorders>
              <w:top w:val="single" w:sz="4" w:space="0" w:color="auto"/>
              <w:left w:val="nil"/>
              <w:bottom w:val="single" w:sz="4" w:space="0" w:color="auto"/>
              <w:right w:val="single" w:sz="4" w:space="0" w:color="auto"/>
            </w:tcBorders>
            <w:shd w:val="clear" w:color="auto" w:fill="auto"/>
            <w:vAlign w:val="center"/>
          </w:tcPr>
          <w:p w14:paraId="2AF96EDE" w14:textId="77777777" w:rsidR="00613AA1" w:rsidRPr="00F81F62" w:rsidRDefault="00613AA1" w:rsidP="00D6118F">
            <w:pPr>
              <w:spacing w:line="0" w:lineRule="atLeast"/>
              <w:ind w:left="100" w:right="140"/>
              <w:jc w:val="both"/>
              <w:rPr>
                <w:rFonts w:ascii="Arial Narrow" w:eastAsia="Arial" w:hAnsi="Arial Narrow"/>
                <w:b/>
                <w:sz w:val="22"/>
              </w:rPr>
            </w:pPr>
            <w:r w:rsidRPr="00F81F62">
              <w:rPr>
                <w:rFonts w:ascii="Arial Narrow" w:eastAsia="Arial" w:hAnsi="Arial Narrow"/>
                <w:b/>
                <w:sz w:val="22"/>
              </w:rPr>
              <w:t xml:space="preserve">Actividades de Evaluación: </w:t>
            </w:r>
          </w:p>
          <w:p w14:paraId="3E1F1337" w14:textId="77777777" w:rsidR="00613AA1" w:rsidRPr="00F81F62" w:rsidRDefault="00613AA1" w:rsidP="00D6118F">
            <w:pPr>
              <w:ind w:left="100" w:right="140"/>
              <w:jc w:val="both"/>
              <w:rPr>
                <w:rFonts w:ascii="Arial Narrow" w:hAnsi="Arial Narrow" w:cs="Arial"/>
                <w:sz w:val="22"/>
              </w:rPr>
            </w:pPr>
            <w:r w:rsidRPr="00F81F62">
              <w:rPr>
                <w:rFonts w:ascii="Arial Narrow" w:hAnsi="Arial Narrow" w:cs="Arial"/>
                <w:sz w:val="22"/>
              </w:rPr>
              <w:t>La evaluación final deberá contar con un banco un banco mínimo de 10 preguntas por módulo, y su respectiva actividad creada en Blackboard, para que los estudiantes puedan realizar la evaluación.</w:t>
            </w:r>
          </w:p>
          <w:p w14:paraId="4930F348" w14:textId="77777777" w:rsidR="00613AA1" w:rsidRPr="00F81F62" w:rsidRDefault="00613AA1" w:rsidP="00D6118F">
            <w:pPr>
              <w:spacing w:line="0" w:lineRule="atLeast"/>
              <w:ind w:left="100" w:right="140"/>
              <w:jc w:val="both"/>
              <w:rPr>
                <w:rFonts w:ascii="Arial Narrow" w:hAnsi="Arial Narrow" w:cs="Arial"/>
                <w:sz w:val="22"/>
              </w:rPr>
            </w:pPr>
            <w:r w:rsidRPr="00F81F62">
              <w:rPr>
                <w:rFonts w:ascii="Arial Narrow" w:hAnsi="Arial Narrow" w:cs="Arial"/>
                <w:b/>
                <w:sz w:val="22"/>
              </w:rPr>
              <w:t>Nota:</w:t>
            </w:r>
            <w:r w:rsidRPr="00F81F62">
              <w:rPr>
                <w:rFonts w:ascii="Arial Narrow" w:hAnsi="Arial Narrow" w:cs="Arial"/>
                <w:sz w:val="22"/>
              </w:rPr>
              <w:t xml:space="preserve"> Los instrumentos de evaluación serán validados por la DCRI según el cronograma establecido entre las partes.</w:t>
            </w:r>
          </w:p>
          <w:p w14:paraId="75F1E3E0" w14:textId="77777777" w:rsidR="00613AA1" w:rsidRPr="00F81F62" w:rsidRDefault="00613AA1" w:rsidP="00D6118F">
            <w:pPr>
              <w:spacing w:line="0" w:lineRule="atLeast"/>
              <w:ind w:left="100" w:right="140"/>
              <w:jc w:val="both"/>
              <w:rPr>
                <w:rFonts w:ascii="Arial Narrow" w:eastAsia="Arial" w:hAnsi="Arial Narrow" w:cs="Arial"/>
                <w:sz w:val="22"/>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5BBFF698" w14:textId="77777777" w:rsidR="00613AA1" w:rsidRPr="00F81F62" w:rsidRDefault="00613AA1" w:rsidP="00D6118F">
            <w:pPr>
              <w:jc w:val="center"/>
              <w:rPr>
                <w:rFonts w:ascii="Arial Narrow" w:hAnsi="Arial Narrow" w:cs="Tahoma"/>
                <w:color w:val="000000"/>
                <w:sz w:val="22"/>
                <w:lang w:eastAsia="es-MX"/>
              </w:rPr>
            </w:pPr>
          </w:p>
        </w:tc>
      </w:tr>
      <w:tr w:rsidR="00613AA1" w:rsidRPr="00F81F62" w14:paraId="4A1537D7"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5C2731" w14:textId="77777777" w:rsidR="00613AA1" w:rsidRPr="00F81F62" w:rsidRDefault="00613AA1"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10</w:t>
            </w:r>
          </w:p>
        </w:tc>
        <w:tc>
          <w:tcPr>
            <w:tcW w:w="5046" w:type="dxa"/>
            <w:tcBorders>
              <w:top w:val="single" w:sz="4" w:space="0" w:color="auto"/>
              <w:left w:val="nil"/>
              <w:bottom w:val="single" w:sz="4" w:space="0" w:color="auto"/>
              <w:right w:val="single" w:sz="4" w:space="0" w:color="auto"/>
            </w:tcBorders>
            <w:shd w:val="clear" w:color="auto" w:fill="auto"/>
            <w:vAlign w:val="center"/>
          </w:tcPr>
          <w:p w14:paraId="00583FDF" w14:textId="77777777" w:rsidR="00613AA1" w:rsidRPr="00F81F62" w:rsidRDefault="00613AA1" w:rsidP="00D6118F">
            <w:pPr>
              <w:spacing w:line="0" w:lineRule="atLeast"/>
              <w:ind w:left="100" w:right="140"/>
              <w:jc w:val="both"/>
              <w:rPr>
                <w:rFonts w:ascii="Arial Narrow" w:eastAsia="Arial" w:hAnsi="Arial Narrow"/>
                <w:b/>
                <w:sz w:val="22"/>
              </w:rPr>
            </w:pPr>
            <w:r w:rsidRPr="00F81F62">
              <w:rPr>
                <w:rFonts w:ascii="Arial Narrow" w:eastAsia="Arial" w:hAnsi="Arial Narrow"/>
                <w:b/>
                <w:sz w:val="22"/>
              </w:rPr>
              <w:t xml:space="preserve">Actividades de Refuerzo: </w:t>
            </w:r>
          </w:p>
          <w:p w14:paraId="549702E9" w14:textId="77777777" w:rsidR="00613AA1" w:rsidRPr="00F81F62" w:rsidRDefault="00613AA1" w:rsidP="00D6118F">
            <w:pPr>
              <w:spacing w:line="0" w:lineRule="atLeast"/>
              <w:ind w:left="100" w:right="140"/>
              <w:jc w:val="both"/>
              <w:rPr>
                <w:rFonts w:ascii="Arial Narrow" w:eastAsia="Arial" w:hAnsi="Arial Narrow"/>
                <w:sz w:val="22"/>
              </w:rPr>
            </w:pPr>
            <w:r w:rsidRPr="00F81F62">
              <w:rPr>
                <w:rFonts w:ascii="Arial Narrow" w:eastAsia="Arial" w:hAnsi="Arial Narrow"/>
                <w:sz w:val="22"/>
              </w:rPr>
              <w:lastRenderedPageBreak/>
              <w:t xml:space="preserve">El curso debe contar con </w:t>
            </w:r>
            <w:r w:rsidRPr="00F81F62">
              <w:rPr>
                <w:rFonts w:ascii="Arial Narrow" w:hAnsi="Arial Narrow" w:cs="Arial"/>
                <w:sz w:val="22"/>
              </w:rPr>
              <w:t xml:space="preserve">un banco mínimo de 10 y </w:t>
            </w:r>
            <w:r w:rsidRPr="00F81F62">
              <w:rPr>
                <w:rFonts w:ascii="Arial Narrow" w:eastAsia="Arial" w:hAnsi="Arial Narrow"/>
                <w:sz w:val="22"/>
              </w:rPr>
              <w:t xml:space="preserve">actividades de refuerzo con retroalimentación por todo el curso; dichas actividades de aprendizaje pueden ser: crucigramas, sopa de letras, concéntrese, adivinar palabras (“ahorcado”), organizar palabras o segmentos de palabras para conformar una frase, relacionar imágenes con características, entre otros. </w:t>
            </w:r>
          </w:p>
          <w:p w14:paraId="405787A0" w14:textId="77777777" w:rsidR="00613AA1" w:rsidRPr="00F81F62" w:rsidRDefault="00613AA1" w:rsidP="00D6118F">
            <w:pPr>
              <w:spacing w:line="0" w:lineRule="atLeast"/>
              <w:ind w:left="100" w:right="140"/>
              <w:jc w:val="both"/>
              <w:rPr>
                <w:rFonts w:ascii="Arial Narrow" w:eastAsia="Arial" w:hAnsi="Arial Narrow"/>
                <w:sz w:val="22"/>
              </w:rPr>
            </w:pPr>
            <w:r w:rsidRPr="00F81F62">
              <w:rPr>
                <w:rFonts w:ascii="Arial Narrow" w:eastAsia="Arial" w:hAnsi="Arial Narrow"/>
                <w:b/>
                <w:sz w:val="22"/>
              </w:rPr>
              <w:t xml:space="preserve">Nota: </w:t>
            </w:r>
            <w:r w:rsidRPr="00F81F62">
              <w:rPr>
                <w:rFonts w:ascii="Arial Narrow" w:eastAsia="Arial" w:hAnsi="Arial Narrow"/>
                <w:sz w:val="22"/>
              </w:rPr>
              <w:t>Las actividades de refuerzo no generarán calificación alguna al estudiante.</w:t>
            </w:r>
          </w:p>
          <w:p w14:paraId="78FAEB53" w14:textId="77777777" w:rsidR="00613AA1" w:rsidRPr="00F81F62" w:rsidRDefault="00613AA1" w:rsidP="00D6118F">
            <w:pPr>
              <w:spacing w:line="0" w:lineRule="atLeast"/>
              <w:ind w:left="100" w:right="140"/>
              <w:jc w:val="both"/>
              <w:rPr>
                <w:rFonts w:ascii="Arial Narrow" w:eastAsia="Arial" w:hAnsi="Arial Narrow"/>
                <w:sz w:val="22"/>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4D22C610" w14:textId="77777777" w:rsidR="00613AA1" w:rsidRPr="00F81F62" w:rsidRDefault="00613AA1" w:rsidP="00D6118F">
            <w:pPr>
              <w:jc w:val="center"/>
              <w:rPr>
                <w:rFonts w:ascii="Arial Narrow" w:hAnsi="Arial Narrow" w:cs="Tahoma"/>
                <w:color w:val="000000"/>
                <w:sz w:val="22"/>
                <w:lang w:eastAsia="es-MX"/>
              </w:rPr>
            </w:pPr>
          </w:p>
        </w:tc>
      </w:tr>
      <w:tr w:rsidR="00613AA1" w:rsidRPr="00F81F62" w14:paraId="01388999"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0C1FC1" w14:textId="77777777" w:rsidR="00613AA1" w:rsidRPr="00F81F62" w:rsidRDefault="00613AA1"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11</w:t>
            </w:r>
          </w:p>
        </w:tc>
        <w:tc>
          <w:tcPr>
            <w:tcW w:w="5046" w:type="dxa"/>
            <w:tcBorders>
              <w:top w:val="single" w:sz="4" w:space="0" w:color="auto"/>
              <w:left w:val="nil"/>
              <w:bottom w:val="single" w:sz="4" w:space="0" w:color="auto"/>
              <w:right w:val="single" w:sz="4" w:space="0" w:color="auto"/>
            </w:tcBorders>
            <w:shd w:val="clear" w:color="auto" w:fill="auto"/>
            <w:vAlign w:val="center"/>
          </w:tcPr>
          <w:p w14:paraId="0B2AF121" w14:textId="77777777" w:rsidR="00613AA1" w:rsidRPr="00F81F62" w:rsidRDefault="00613AA1" w:rsidP="00D6118F">
            <w:pPr>
              <w:spacing w:line="0" w:lineRule="atLeast"/>
              <w:ind w:left="30" w:right="142"/>
              <w:jc w:val="both"/>
              <w:rPr>
                <w:rFonts w:ascii="Arial Narrow" w:eastAsia="Arial" w:hAnsi="Arial Narrow" w:cs="Arial"/>
                <w:sz w:val="22"/>
                <w:lang w:val="es-ES_tradnl"/>
              </w:rPr>
            </w:pPr>
            <w:r w:rsidRPr="00F81F62">
              <w:rPr>
                <w:rFonts w:ascii="Arial Narrow" w:eastAsia="Arial" w:hAnsi="Arial Narrow" w:cs="Arial"/>
                <w:b/>
                <w:sz w:val="22"/>
              </w:rPr>
              <w:t xml:space="preserve">Componentes y subcomponentes de los módulos: </w:t>
            </w:r>
            <w:r w:rsidRPr="00F81F62">
              <w:rPr>
                <w:rFonts w:ascii="Arial Narrow" w:eastAsia="Arial" w:hAnsi="Arial Narrow" w:cs="Arial"/>
                <w:sz w:val="22"/>
                <w:lang w:val="es-ES_tradnl"/>
              </w:rPr>
              <w:t>Cada uno de los módulos o unidades previsto contará con temas específicos a tratar y objetivos de aprendizaje/logros que al terminar cada módulo debe lograr cada estudiante. De acuerdo con la estructuración curricular se deberá estandarizar en funcionalidad, usabilidad y estructura los componentes de cada módulo; los cuales podrán contar con los siguientes componentes en caso de ser requeridos:</w:t>
            </w:r>
          </w:p>
          <w:p w14:paraId="09713371" w14:textId="77777777" w:rsidR="00613AA1" w:rsidRPr="00F81F62" w:rsidRDefault="00613AA1" w:rsidP="00D6118F">
            <w:pPr>
              <w:spacing w:line="0" w:lineRule="atLeast"/>
              <w:ind w:left="30" w:right="142"/>
              <w:jc w:val="both"/>
              <w:rPr>
                <w:rFonts w:ascii="Arial Narrow" w:eastAsia="Arial" w:hAnsi="Arial Narrow" w:cs="Arial"/>
                <w:sz w:val="22"/>
                <w:lang w:val="es-ES_tradnl"/>
              </w:rPr>
            </w:pPr>
            <w:r w:rsidRPr="00F81F62">
              <w:rPr>
                <w:rFonts w:ascii="Arial Narrow" w:hAnsi="Arial Narrow" w:cs="Arial"/>
                <w:sz w:val="22"/>
                <w:lang w:val="es-ES_tradnl"/>
              </w:rPr>
              <w:t>En la Blackboard:</w:t>
            </w:r>
          </w:p>
          <w:p w14:paraId="56CF2F38" w14:textId="77777777" w:rsidR="00613AA1" w:rsidRPr="00F81F62" w:rsidRDefault="00613AA1" w:rsidP="00613AA1">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Nombre o Título</w:t>
            </w:r>
          </w:p>
          <w:p w14:paraId="655367E2" w14:textId="77777777" w:rsidR="00613AA1" w:rsidRPr="00F81F62" w:rsidRDefault="00613AA1" w:rsidP="00613AA1">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Palabras clave</w:t>
            </w:r>
          </w:p>
          <w:p w14:paraId="4BC5428F" w14:textId="77777777" w:rsidR="00613AA1" w:rsidRPr="00F81F62" w:rsidRDefault="00613AA1" w:rsidP="00613AA1">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Objetivos de aprendizaje para el estudiante</w:t>
            </w:r>
          </w:p>
          <w:p w14:paraId="699752A5" w14:textId="77777777" w:rsidR="00613AA1" w:rsidRPr="00F81F62" w:rsidRDefault="00613AA1" w:rsidP="00613AA1">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Justificación</w:t>
            </w:r>
          </w:p>
          <w:p w14:paraId="6D4A76F4" w14:textId="77777777" w:rsidR="00613AA1" w:rsidRPr="00F81F62" w:rsidRDefault="00613AA1" w:rsidP="00613AA1">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 xml:space="preserve">Actividades de aprendizaje calificables </w:t>
            </w:r>
          </w:p>
          <w:p w14:paraId="5CC267E0" w14:textId="77777777" w:rsidR="00613AA1" w:rsidRPr="00F81F62" w:rsidRDefault="00613AA1" w:rsidP="00613AA1">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Resumen</w:t>
            </w:r>
          </w:p>
          <w:p w14:paraId="2917D252" w14:textId="77777777" w:rsidR="00613AA1" w:rsidRPr="00F81F62" w:rsidRDefault="00613AA1" w:rsidP="00613AA1">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 xml:space="preserve">Evaluación </w:t>
            </w:r>
          </w:p>
          <w:p w14:paraId="11EC5461" w14:textId="77777777" w:rsidR="00613AA1" w:rsidRPr="00F81F62" w:rsidRDefault="00613AA1" w:rsidP="00613AA1">
            <w:pPr>
              <w:pStyle w:val="Prrafodelista"/>
              <w:numPr>
                <w:ilvl w:val="0"/>
                <w:numId w:val="29"/>
              </w:num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b/>
                <w:sz w:val="22"/>
                <w:lang w:val="es-ES_tradnl"/>
              </w:rPr>
              <w:t>Ayudas de estudio:</w:t>
            </w:r>
            <w:r w:rsidRPr="00F81F62">
              <w:rPr>
                <w:rFonts w:ascii="Arial Narrow" w:hAnsi="Arial Narrow" w:cs="Arial"/>
                <w:sz w:val="22"/>
                <w:lang w:val="es-ES_tradnl"/>
              </w:rPr>
              <w:t xml:space="preserve"> disponibles en disponibles en cada unidad, con archivos descargables. Debe incluir como mínimo 2 de las siguientes: Debe incluir como mínimo 2 de las siguientes:</w:t>
            </w:r>
          </w:p>
          <w:p w14:paraId="326DD6BE" w14:textId="77777777" w:rsidR="00613AA1" w:rsidRPr="00F81F62" w:rsidRDefault="00613AA1" w:rsidP="00613AA1">
            <w:pPr>
              <w:pStyle w:val="Prrafodelista"/>
              <w:numPr>
                <w:ilvl w:val="1"/>
                <w:numId w:val="29"/>
              </w:num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sz w:val="22"/>
                <w:lang w:val="es-ES_tradnl"/>
              </w:rPr>
              <w:t>Bibliografía</w:t>
            </w:r>
          </w:p>
          <w:p w14:paraId="3AD41822" w14:textId="77777777" w:rsidR="00613AA1" w:rsidRPr="00F81F62" w:rsidRDefault="00613AA1" w:rsidP="00613AA1">
            <w:pPr>
              <w:pStyle w:val="Prrafodelista"/>
              <w:numPr>
                <w:ilvl w:val="1"/>
                <w:numId w:val="29"/>
              </w:numPr>
              <w:spacing w:before="100" w:beforeAutospacing="1" w:after="100" w:afterAutospacing="1"/>
              <w:jc w:val="both"/>
              <w:outlineLvl w:val="3"/>
              <w:rPr>
                <w:rFonts w:ascii="Arial Narrow" w:hAnsi="Arial Narrow" w:cs="Arial"/>
                <w:sz w:val="22"/>
                <w:lang w:val="es-ES_tradnl"/>
              </w:rPr>
            </w:pPr>
            <w:proofErr w:type="gramStart"/>
            <w:r w:rsidRPr="00F81F62">
              <w:rPr>
                <w:rFonts w:ascii="Arial Narrow" w:hAnsi="Arial Narrow" w:cs="Arial"/>
                <w:sz w:val="22"/>
                <w:lang w:val="es-ES_tradnl"/>
              </w:rPr>
              <w:t>Glosario(</w:t>
            </w:r>
            <w:proofErr w:type="gramEnd"/>
            <w:r w:rsidRPr="00F81F62">
              <w:rPr>
                <w:rFonts w:ascii="Arial Narrow" w:hAnsi="Arial Narrow" w:cs="Arial"/>
                <w:sz w:val="22"/>
                <w:lang w:val="es-ES_tradnl"/>
              </w:rPr>
              <w:t>los términos y definiciones del glosario deberán entregarse en Excel)</w:t>
            </w:r>
          </w:p>
          <w:p w14:paraId="75AE9369" w14:textId="77777777" w:rsidR="00613AA1" w:rsidRPr="00F81F62" w:rsidRDefault="00613AA1" w:rsidP="00613AA1">
            <w:pPr>
              <w:pStyle w:val="Prrafodelista"/>
              <w:numPr>
                <w:ilvl w:val="1"/>
                <w:numId w:val="29"/>
              </w:num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sz w:val="22"/>
                <w:lang w:val="es-ES_tradnl"/>
              </w:rPr>
              <w:t>Preguntas frecuentes</w:t>
            </w:r>
          </w:p>
          <w:p w14:paraId="455A12CA" w14:textId="77777777" w:rsidR="00613AA1" w:rsidRPr="00F81F62" w:rsidRDefault="00613AA1" w:rsidP="00613AA1">
            <w:pPr>
              <w:pStyle w:val="Prrafodelista"/>
              <w:numPr>
                <w:ilvl w:val="1"/>
                <w:numId w:val="29"/>
              </w:num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sz w:val="22"/>
                <w:lang w:val="es-ES_tradnl"/>
              </w:rPr>
              <w:t>Ideas principales</w:t>
            </w:r>
          </w:p>
          <w:p w14:paraId="2B8F9BBC" w14:textId="77777777" w:rsidR="00613AA1" w:rsidRPr="00F81F62" w:rsidRDefault="00613AA1" w:rsidP="00613AA1">
            <w:pPr>
              <w:pStyle w:val="Prrafodelista"/>
              <w:numPr>
                <w:ilvl w:val="1"/>
                <w:numId w:val="29"/>
              </w:num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sz w:val="22"/>
                <w:lang w:val="es-ES_tradnl"/>
              </w:rPr>
              <w:t>Galería de medios o similar.</w:t>
            </w:r>
          </w:p>
          <w:p w14:paraId="3F5658A8" w14:textId="77777777" w:rsidR="00613AA1" w:rsidRPr="00F81F62" w:rsidRDefault="00613AA1" w:rsidP="00D6118F">
            <w:pPr>
              <w:spacing w:before="100" w:beforeAutospacing="1"/>
              <w:jc w:val="both"/>
              <w:outlineLvl w:val="3"/>
              <w:rPr>
                <w:rFonts w:ascii="Arial Narrow" w:hAnsi="Arial Narrow" w:cs="Arial"/>
                <w:sz w:val="22"/>
                <w:lang w:val="es-ES_tradnl"/>
              </w:rPr>
            </w:pPr>
            <w:r w:rsidRPr="00F81F62">
              <w:rPr>
                <w:rFonts w:ascii="Arial Narrow" w:hAnsi="Arial Narrow" w:cs="Arial"/>
                <w:sz w:val="22"/>
                <w:lang w:val="es-ES_tradnl"/>
              </w:rPr>
              <w:t>En el OVA - Paquete de Contenidos Digitales:</w:t>
            </w:r>
          </w:p>
          <w:p w14:paraId="6E940B4E" w14:textId="77777777" w:rsidR="00613AA1" w:rsidRPr="00F81F62" w:rsidRDefault="00613AA1" w:rsidP="00613AA1">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Nombre o Titulo</w:t>
            </w:r>
          </w:p>
          <w:p w14:paraId="4082AD37" w14:textId="77777777" w:rsidR="00613AA1" w:rsidRPr="00F81F62" w:rsidRDefault="00613AA1" w:rsidP="00613AA1">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Objetivos de aprendizaje para el estudiante</w:t>
            </w:r>
          </w:p>
          <w:p w14:paraId="703BF6D0" w14:textId="77777777" w:rsidR="00613AA1" w:rsidRPr="00F81F62" w:rsidRDefault="00613AA1" w:rsidP="00613AA1">
            <w:pPr>
              <w:numPr>
                <w:ilvl w:val="0"/>
                <w:numId w:val="29"/>
              </w:numPr>
              <w:jc w:val="both"/>
              <w:rPr>
                <w:rFonts w:ascii="Arial Narrow" w:eastAsia="Arial" w:hAnsi="Arial Narrow"/>
                <w:sz w:val="22"/>
              </w:rPr>
            </w:pPr>
            <w:r w:rsidRPr="00F81F62">
              <w:rPr>
                <w:rFonts w:ascii="Arial Narrow" w:eastAsia="Arial" w:hAnsi="Arial Narrow"/>
                <w:sz w:val="22"/>
              </w:rPr>
              <w:t>Contenido temático organizado por módulos, con ejemplos (contextualización de los conceptos) y/o actividades de refuerzo no calificables con realimentación de los resultados en las actividades de refuerzo)</w:t>
            </w:r>
          </w:p>
          <w:p w14:paraId="47786F9D" w14:textId="77777777" w:rsidR="00613AA1" w:rsidRPr="00F81F62" w:rsidRDefault="00613AA1" w:rsidP="00D6118F">
            <w:pPr>
              <w:jc w:val="both"/>
              <w:rPr>
                <w:rFonts w:ascii="Arial Narrow" w:eastAsia="Arial" w:hAnsi="Arial Narrow"/>
                <w:sz w:val="22"/>
              </w:rPr>
            </w:pPr>
            <w:r w:rsidRPr="00F81F62">
              <w:rPr>
                <w:rFonts w:ascii="Arial Narrow" w:eastAsia="Arial" w:hAnsi="Arial Narrow"/>
                <w:b/>
                <w:sz w:val="22"/>
              </w:rPr>
              <w:lastRenderedPageBreak/>
              <w:t>Contenido multimedia:</w:t>
            </w:r>
            <w:r w:rsidRPr="00F81F62">
              <w:rPr>
                <w:rFonts w:ascii="Arial Narrow" w:eastAsia="Arial" w:hAnsi="Arial Narrow"/>
                <w:sz w:val="22"/>
              </w:rPr>
              <w:t xml:space="preserve"> locución, video, animación, imagen e hipertexto.</w:t>
            </w:r>
          </w:p>
          <w:p w14:paraId="725EC328" w14:textId="77777777" w:rsidR="00613AA1" w:rsidRPr="00F81F62" w:rsidRDefault="00613AA1" w:rsidP="00D6118F">
            <w:pPr>
              <w:jc w:val="both"/>
              <w:rPr>
                <w:rFonts w:ascii="Arial Narrow" w:eastAsia="Arial" w:hAnsi="Arial Narrow"/>
                <w:sz w:val="22"/>
              </w:rPr>
            </w:pPr>
            <w:r w:rsidRPr="00F81F62">
              <w:rPr>
                <w:rFonts w:ascii="Arial Narrow" w:eastAsia="Arial" w:hAnsi="Arial Narrow"/>
                <w:b/>
                <w:sz w:val="22"/>
              </w:rPr>
              <w:t>Contenido interactivo:</w:t>
            </w:r>
            <w:r w:rsidRPr="00F81F62">
              <w:rPr>
                <w:rFonts w:ascii="Arial Narrow" w:eastAsia="Arial" w:hAnsi="Arial Narrow"/>
                <w:sz w:val="22"/>
              </w:rPr>
              <w:t xml:space="preserve"> actividades, hipervínculos, contenido multimedia en ventana modal, acordeones, tablas y ventanas modal de información que se despliegan sobre el contenido.</w:t>
            </w:r>
          </w:p>
        </w:tc>
        <w:tc>
          <w:tcPr>
            <w:tcW w:w="1315" w:type="dxa"/>
            <w:tcBorders>
              <w:top w:val="single" w:sz="4" w:space="0" w:color="auto"/>
              <w:left w:val="nil"/>
              <w:bottom w:val="single" w:sz="4" w:space="0" w:color="auto"/>
              <w:right w:val="single" w:sz="4" w:space="0" w:color="auto"/>
            </w:tcBorders>
            <w:shd w:val="clear" w:color="auto" w:fill="auto"/>
            <w:vAlign w:val="center"/>
          </w:tcPr>
          <w:p w14:paraId="3871CFAA" w14:textId="77777777" w:rsidR="00613AA1" w:rsidRPr="00F81F62" w:rsidRDefault="00613AA1" w:rsidP="00D6118F">
            <w:pPr>
              <w:jc w:val="center"/>
              <w:rPr>
                <w:rFonts w:ascii="Arial Narrow" w:hAnsi="Arial Narrow" w:cs="Tahoma"/>
                <w:color w:val="000000"/>
                <w:sz w:val="22"/>
                <w:lang w:eastAsia="es-MX"/>
              </w:rPr>
            </w:pPr>
          </w:p>
        </w:tc>
      </w:tr>
      <w:tr w:rsidR="00613AA1" w:rsidRPr="00F81F62" w14:paraId="60F715A8"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036814" w14:textId="77777777" w:rsidR="00613AA1" w:rsidRPr="00F81F62" w:rsidRDefault="00613AA1"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12</w:t>
            </w:r>
          </w:p>
        </w:tc>
        <w:tc>
          <w:tcPr>
            <w:tcW w:w="5046" w:type="dxa"/>
            <w:tcBorders>
              <w:top w:val="single" w:sz="4" w:space="0" w:color="auto"/>
              <w:left w:val="nil"/>
              <w:bottom w:val="single" w:sz="4" w:space="0" w:color="auto"/>
              <w:right w:val="single" w:sz="4" w:space="0" w:color="auto"/>
            </w:tcBorders>
            <w:shd w:val="clear" w:color="auto" w:fill="auto"/>
            <w:vAlign w:val="center"/>
          </w:tcPr>
          <w:p w14:paraId="2ABCBBA2" w14:textId="77777777" w:rsidR="00613AA1" w:rsidRPr="00F81F62" w:rsidRDefault="00613AA1" w:rsidP="00D6118F">
            <w:pPr>
              <w:spacing w:line="0" w:lineRule="atLeast"/>
              <w:jc w:val="both"/>
              <w:rPr>
                <w:rFonts w:ascii="Arial Narrow" w:eastAsia="Arial" w:hAnsi="Arial Narrow"/>
                <w:sz w:val="22"/>
                <w:lang w:val="es-ES_tradnl"/>
              </w:rPr>
            </w:pPr>
            <w:r w:rsidRPr="00F81F62">
              <w:rPr>
                <w:rFonts w:ascii="Arial Narrow" w:eastAsia="Arial" w:hAnsi="Arial Narrow"/>
                <w:sz w:val="22"/>
                <w:lang w:val="es-ES_tradnl"/>
              </w:rPr>
              <w:t xml:space="preserve">Adicionalmente se requieren cumplir con las siguientes actividades para el desarrollo de los módulos: </w:t>
            </w:r>
          </w:p>
          <w:p w14:paraId="2576F851" w14:textId="77777777" w:rsidR="00613AA1" w:rsidRPr="00F81F62" w:rsidRDefault="00613AA1" w:rsidP="00613AA1">
            <w:pPr>
              <w:numPr>
                <w:ilvl w:val="0"/>
                <w:numId w:val="30"/>
              </w:numPr>
              <w:spacing w:line="0" w:lineRule="atLeast"/>
              <w:ind w:left="597" w:hanging="195"/>
              <w:jc w:val="both"/>
              <w:rPr>
                <w:rFonts w:ascii="Arial Narrow" w:eastAsia="Arial" w:hAnsi="Arial Narrow"/>
                <w:sz w:val="22"/>
                <w:lang w:val="es-ES_tradnl"/>
              </w:rPr>
            </w:pPr>
            <w:r w:rsidRPr="00F81F62">
              <w:rPr>
                <w:rFonts w:ascii="Arial Narrow" w:eastAsia="Arial" w:hAnsi="Arial Narrow"/>
                <w:sz w:val="22"/>
                <w:lang w:val="es-ES_tradnl"/>
              </w:rPr>
              <w:t>Contar con la respectiva coordinación técnica, andragógica, y didáctica para cada uno de los módulos a virtualizar.</w:t>
            </w:r>
          </w:p>
          <w:p w14:paraId="6020F352" w14:textId="77777777" w:rsidR="00613AA1" w:rsidRPr="00F81F62" w:rsidRDefault="00613AA1" w:rsidP="00613AA1">
            <w:pPr>
              <w:numPr>
                <w:ilvl w:val="0"/>
                <w:numId w:val="30"/>
              </w:numPr>
              <w:spacing w:line="0" w:lineRule="atLeast"/>
              <w:ind w:left="597" w:hanging="195"/>
              <w:jc w:val="both"/>
              <w:rPr>
                <w:rFonts w:ascii="Arial Narrow" w:eastAsia="Arial" w:hAnsi="Arial Narrow"/>
                <w:sz w:val="22"/>
                <w:lang w:val="es-ES_tradnl"/>
              </w:rPr>
            </w:pPr>
            <w:r w:rsidRPr="00F81F62">
              <w:rPr>
                <w:rFonts w:ascii="Arial Narrow" w:eastAsia="Arial" w:hAnsi="Arial Narrow"/>
                <w:sz w:val="22"/>
                <w:lang w:val="es-ES_tradnl"/>
              </w:rPr>
              <w:t>Realizar los contenidos digitales teniendo en cuenta el modelo pedagógico empleado en la institución.</w:t>
            </w:r>
          </w:p>
          <w:p w14:paraId="6B237DF5" w14:textId="77777777" w:rsidR="00613AA1" w:rsidRPr="00F81F62" w:rsidRDefault="00613AA1" w:rsidP="00613AA1">
            <w:pPr>
              <w:numPr>
                <w:ilvl w:val="0"/>
                <w:numId w:val="30"/>
              </w:numPr>
              <w:spacing w:line="0" w:lineRule="atLeast"/>
              <w:ind w:left="597" w:hanging="195"/>
              <w:jc w:val="both"/>
              <w:rPr>
                <w:rFonts w:ascii="Arial Narrow" w:eastAsia="Arial" w:hAnsi="Arial Narrow"/>
                <w:sz w:val="22"/>
                <w:lang w:val="es-ES_tradnl"/>
              </w:rPr>
            </w:pPr>
            <w:r w:rsidRPr="00F81F62">
              <w:rPr>
                <w:rFonts w:ascii="Arial Narrow" w:eastAsia="Arial" w:hAnsi="Arial Narrow"/>
                <w:sz w:val="22"/>
                <w:lang w:val="es-ES_tradnl"/>
              </w:rPr>
              <w:t xml:space="preserve">Realizar el diseño instruccional y documentación </w:t>
            </w:r>
            <w:proofErr w:type="gramStart"/>
            <w:r w:rsidRPr="00F81F62">
              <w:rPr>
                <w:rFonts w:ascii="Arial Narrow" w:eastAsia="Arial" w:hAnsi="Arial Narrow"/>
                <w:sz w:val="22"/>
                <w:lang w:val="es-ES_tradnl"/>
              </w:rPr>
              <w:t>del mismo</w:t>
            </w:r>
            <w:proofErr w:type="gramEnd"/>
            <w:r w:rsidRPr="00F81F62">
              <w:rPr>
                <w:rFonts w:ascii="Arial Narrow" w:eastAsia="Arial" w:hAnsi="Arial Narrow"/>
                <w:sz w:val="22"/>
                <w:lang w:val="es-ES_tradnl"/>
              </w:rPr>
              <w:t xml:space="preserve">. </w:t>
            </w:r>
          </w:p>
          <w:p w14:paraId="4BA412CB" w14:textId="77777777" w:rsidR="00613AA1" w:rsidRPr="00F81F62" w:rsidRDefault="00613AA1" w:rsidP="00D6118F">
            <w:pPr>
              <w:ind w:right="142"/>
              <w:jc w:val="both"/>
              <w:rPr>
                <w:rFonts w:ascii="Arial Narrow" w:eastAsia="Arial" w:hAnsi="Arial Narrow"/>
                <w:sz w:val="22"/>
                <w:lang w:val="es-ES_tradnl"/>
              </w:rPr>
            </w:pPr>
          </w:p>
          <w:p w14:paraId="7071DA13" w14:textId="77777777" w:rsidR="00613AA1" w:rsidRPr="00F81F62" w:rsidRDefault="00613AA1" w:rsidP="00D6118F">
            <w:pPr>
              <w:ind w:left="85" w:right="142"/>
              <w:jc w:val="both"/>
              <w:rPr>
                <w:rFonts w:ascii="Arial Narrow" w:eastAsia="Arial" w:hAnsi="Arial Narrow"/>
                <w:sz w:val="22"/>
                <w:lang w:val="es-ES_tradnl"/>
              </w:rPr>
            </w:pPr>
            <w:r w:rsidRPr="00F81F62">
              <w:rPr>
                <w:rFonts w:ascii="Arial Narrow" w:eastAsia="Arial" w:hAnsi="Arial Narrow"/>
                <w:b/>
                <w:sz w:val="22"/>
                <w:lang w:val="es-ES_tradnl"/>
              </w:rPr>
              <w:t xml:space="preserve">Nota: </w:t>
            </w:r>
            <w:r w:rsidRPr="00F81F62">
              <w:rPr>
                <w:rFonts w:ascii="Arial Narrow" w:eastAsia="Arial" w:hAnsi="Arial Narrow"/>
                <w:sz w:val="22"/>
                <w:lang w:val="es-ES_tradnl"/>
              </w:rPr>
              <w:t>Para la realización del OVA – Paquetes de Contenidos Digitales, la DCRI entregará los contenidos temáticos para que el contratista realice el levantamiento y estructura de los contenidos que quedarán en los recursos digitales y la información requerida según el cronograma establecido por las partes.</w:t>
            </w:r>
          </w:p>
          <w:p w14:paraId="5AC7ED0F" w14:textId="77777777" w:rsidR="00613AA1" w:rsidRPr="00F81F62" w:rsidRDefault="00613AA1" w:rsidP="00D6118F">
            <w:pPr>
              <w:spacing w:line="0" w:lineRule="atLeast"/>
              <w:ind w:left="30" w:right="142"/>
              <w:jc w:val="both"/>
              <w:rPr>
                <w:rFonts w:ascii="Arial Narrow" w:eastAsia="Arial" w:hAnsi="Arial Narrow" w:cs="Arial"/>
                <w:b/>
                <w:sz w:val="22"/>
                <w:lang w:val="es-ES_tradnl"/>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42DE307D" w14:textId="77777777" w:rsidR="00613AA1" w:rsidRPr="00F81F62" w:rsidRDefault="00613AA1" w:rsidP="00D6118F">
            <w:pPr>
              <w:jc w:val="center"/>
              <w:rPr>
                <w:rFonts w:ascii="Arial Narrow" w:hAnsi="Arial Narrow" w:cs="Tahoma"/>
                <w:color w:val="000000"/>
                <w:sz w:val="22"/>
                <w:lang w:eastAsia="es-MX"/>
              </w:rPr>
            </w:pPr>
          </w:p>
        </w:tc>
      </w:tr>
      <w:tr w:rsidR="00613AA1" w:rsidRPr="00F81F62" w14:paraId="20B4ACC3"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06BD9B" w14:textId="77777777" w:rsidR="00613AA1" w:rsidRPr="00F81F62" w:rsidRDefault="00613AA1"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13</w:t>
            </w:r>
          </w:p>
        </w:tc>
        <w:tc>
          <w:tcPr>
            <w:tcW w:w="5046" w:type="dxa"/>
            <w:tcBorders>
              <w:top w:val="single" w:sz="4" w:space="0" w:color="auto"/>
              <w:left w:val="nil"/>
              <w:bottom w:val="single" w:sz="4" w:space="0" w:color="auto"/>
              <w:right w:val="single" w:sz="4" w:space="0" w:color="auto"/>
            </w:tcBorders>
            <w:shd w:val="clear" w:color="auto" w:fill="auto"/>
            <w:vAlign w:val="center"/>
          </w:tcPr>
          <w:p w14:paraId="57A4822E" w14:textId="77777777" w:rsidR="00613AA1" w:rsidRPr="00F81F62" w:rsidRDefault="00613AA1" w:rsidP="00D6118F">
            <w:pPr>
              <w:spacing w:line="0" w:lineRule="atLeast"/>
              <w:ind w:left="42"/>
              <w:jc w:val="both"/>
              <w:rPr>
                <w:rFonts w:ascii="Arial Narrow" w:eastAsia="Arial" w:hAnsi="Arial Narrow"/>
                <w:sz w:val="22"/>
                <w:lang w:val="es-ES_tradnl"/>
              </w:rPr>
            </w:pPr>
            <w:r w:rsidRPr="00F81F62">
              <w:rPr>
                <w:rFonts w:ascii="Arial Narrow" w:eastAsia="Arial" w:hAnsi="Arial Narrow"/>
                <w:sz w:val="22"/>
              </w:rPr>
              <w:t>El Contratista deberá acogerse a las cláusulas de propiedad intelectual, titularidad y confidencialidad establecidas en el contrato (imágenes, logos, videos, gráficas, infografías, animaciones y todos los recursos generados para el Curso Virtual) a favor del Ministerio de Defensa Nacional y la prohibición de la comercialización del curso virtual producido.</w:t>
            </w:r>
          </w:p>
        </w:tc>
        <w:tc>
          <w:tcPr>
            <w:tcW w:w="1315" w:type="dxa"/>
            <w:tcBorders>
              <w:top w:val="single" w:sz="4" w:space="0" w:color="auto"/>
              <w:left w:val="nil"/>
              <w:bottom w:val="single" w:sz="4" w:space="0" w:color="auto"/>
              <w:right w:val="single" w:sz="4" w:space="0" w:color="auto"/>
            </w:tcBorders>
            <w:shd w:val="clear" w:color="auto" w:fill="auto"/>
            <w:vAlign w:val="center"/>
          </w:tcPr>
          <w:p w14:paraId="5D22F242" w14:textId="77777777" w:rsidR="00613AA1" w:rsidRPr="00F81F62" w:rsidRDefault="00613AA1" w:rsidP="00D6118F">
            <w:pPr>
              <w:jc w:val="center"/>
              <w:rPr>
                <w:rFonts w:ascii="Arial Narrow" w:hAnsi="Arial Narrow" w:cs="Tahoma"/>
                <w:color w:val="000000"/>
                <w:sz w:val="22"/>
                <w:lang w:eastAsia="es-MX"/>
              </w:rPr>
            </w:pPr>
          </w:p>
        </w:tc>
      </w:tr>
      <w:tr w:rsidR="00613AA1" w:rsidRPr="00F81F62" w14:paraId="4F5FEA01"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548610" w14:textId="77777777" w:rsidR="00613AA1" w:rsidRPr="00F81F62" w:rsidRDefault="00613AA1"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14</w:t>
            </w:r>
          </w:p>
        </w:tc>
        <w:tc>
          <w:tcPr>
            <w:tcW w:w="5046" w:type="dxa"/>
            <w:tcBorders>
              <w:top w:val="single" w:sz="4" w:space="0" w:color="auto"/>
              <w:left w:val="nil"/>
              <w:bottom w:val="single" w:sz="4" w:space="0" w:color="auto"/>
              <w:right w:val="single" w:sz="4" w:space="0" w:color="auto"/>
            </w:tcBorders>
            <w:shd w:val="clear" w:color="auto" w:fill="auto"/>
            <w:vAlign w:val="center"/>
          </w:tcPr>
          <w:p w14:paraId="1BA7E9C2" w14:textId="77777777" w:rsidR="00613AA1" w:rsidRPr="00F81F62" w:rsidRDefault="00613AA1" w:rsidP="00D6118F">
            <w:pPr>
              <w:spacing w:line="0" w:lineRule="atLeast"/>
              <w:ind w:left="42"/>
              <w:jc w:val="both"/>
              <w:rPr>
                <w:rFonts w:ascii="Arial Narrow" w:eastAsia="Arial" w:hAnsi="Arial Narrow"/>
                <w:sz w:val="22"/>
                <w:lang w:val="es-ES_tradnl"/>
              </w:rPr>
            </w:pPr>
            <w:r w:rsidRPr="00F81F62">
              <w:rPr>
                <w:rFonts w:ascii="Arial Narrow" w:eastAsia="Arial" w:hAnsi="Arial Narrow"/>
                <w:sz w:val="22"/>
                <w:lang w:val="es-ES_tradnl"/>
              </w:rPr>
              <w:t>El Contratista deberá realizar una presentación de un (1) curso virtual que haya desarrollado y que contenga los aspectos listados a continuación, así como su testeo de especificaciones técnicas.</w:t>
            </w:r>
          </w:p>
          <w:p w14:paraId="13BF7811" w14:textId="77777777" w:rsidR="00613AA1" w:rsidRPr="00F81F62" w:rsidRDefault="00613AA1" w:rsidP="00D6118F">
            <w:pPr>
              <w:ind w:left="85" w:right="142"/>
              <w:jc w:val="both"/>
              <w:rPr>
                <w:rFonts w:ascii="Arial Narrow" w:eastAsia="Arial" w:hAnsi="Arial Narrow" w:cs="Arial"/>
                <w:sz w:val="22"/>
                <w:lang w:val="es-ES_tradnl"/>
              </w:rPr>
            </w:pPr>
            <w:r w:rsidRPr="00F81F62">
              <w:rPr>
                <w:rFonts w:ascii="Arial Narrow" w:hAnsi="Arial Narrow" w:cs="Arial"/>
                <w:sz w:val="22"/>
                <w:lang w:val="es-ES_tradnl"/>
              </w:rPr>
              <w:t>En la Blackboard:</w:t>
            </w:r>
          </w:p>
          <w:p w14:paraId="336DEDAE" w14:textId="77777777" w:rsidR="00613AA1" w:rsidRPr="00F81F62" w:rsidRDefault="00613AA1" w:rsidP="00613AA1">
            <w:pPr>
              <w:pStyle w:val="Prrafodelista"/>
              <w:numPr>
                <w:ilvl w:val="0"/>
                <w:numId w:val="31"/>
              </w:numPr>
              <w:ind w:right="142"/>
              <w:jc w:val="both"/>
              <w:rPr>
                <w:rFonts w:ascii="Arial Narrow" w:eastAsia="Arial" w:hAnsi="Arial Narrow"/>
                <w:sz w:val="22"/>
              </w:rPr>
            </w:pPr>
            <w:r w:rsidRPr="00F81F62">
              <w:rPr>
                <w:rFonts w:ascii="Arial Narrow" w:eastAsia="Arial" w:hAnsi="Arial Narrow"/>
                <w:sz w:val="22"/>
              </w:rPr>
              <w:t>Nombre o Título</w:t>
            </w:r>
          </w:p>
          <w:p w14:paraId="1B440D52" w14:textId="77777777" w:rsidR="00613AA1" w:rsidRPr="00F81F62" w:rsidRDefault="00613AA1" w:rsidP="00613AA1">
            <w:pPr>
              <w:pStyle w:val="Prrafodelista"/>
              <w:numPr>
                <w:ilvl w:val="0"/>
                <w:numId w:val="31"/>
              </w:numPr>
              <w:ind w:right="142"/>
              <w:jc w:val="both"/>
              <w:rPr>
                <w:rFonts w:ascii="Arial Narrow" w:eastAsia="Arial" w:hAnsi="Arial Narrow"/>
                <w:sz w:val="22"/>
              </w:rPr>
            </w:pPr>
            <w:r w:rsidRPr="00F81F62">
              <w:rPr>
                <w:rFonts w:ascii="Arial Narrow" w:eastAsia="Arial" w:hAnsi="Arial Narrow"/>
                <w:sz w:val="22"/>
              </w:rPr>
              <w:t>Objetivos de aprendizaje para el estudiante</w:t>
            </w:r>
          </w:p>
          <w:p w14:paraId="1CBFC5DA" w14:textId="77777777" w:rsidR="00613AA1" w:rsidRPr="00F81F62" w:rsidRDefault="00613AA1" w:rsidP="00613AA1">
            <w:pPr>
              <w:pStyle w:val="Prrafodelista"/>
              <w:numPr>
                <w:ilvl w:val="0"/>
                <w:numId w:val="31"/>
              </w:numPr>
              <w:ind w:right="142"/>
              <w:jc w:val="both"/>
              <w:rPr>
                <w:rFonts w:ascii="Arial Narrow" w:eastAsia="Arial" w:hAnsi="Arial Narrow"/>
                <w:sz w:val="22"/>
              </w:rPr>
            </w:pPr>
            <w:r w:rsidRPr="00F81F62">
              <w:rPr>
                <w:rFonts w:ascii="Arial Narrow" w:eastAsia="Arial" w:hAnsi="Arial Narrow"/>
                <w:sz w:val="22"/>
              </w:rPr>
              <w:t>Actividades de aprendizaje calificables</w:t>
            </w:r>
          </w:p>
          <w:p w14:paraId="0416057B" w14:textId="77777777" w:rsidR="00613AA1" w:rsidRPr="00F81F62" w:rsidRDefault="00613AA1" w:rsidP="00613AA1">
            <w:pPr>
              <w:pStyle w:val="Prrafodelista"/>
              <w:numPr>
                <w:ilvl w:val="0"/>
                <w:numId w:val="31"/>
              </w:numPr>
              <w:ind w:right="142"/>
              <w:jc w:val="both"/>
              <w:rPr>
                <w:rFonts w:ascii="Arial Narrow" w:eastAsia="Arial" w:hAnsi="Arial Narrow"/>
                <w:sz w:val="22"/>
              </w:rPr>
            </w:pPr>
            <w:r w:rsidRPr="00F81F62">
              <w:rPr>
                <w:rFonts w:ascii="Arial Narrow" w:eastAsia="Arial" w:hAnsi="Arial Narrow"/>
                <w:sz w:val="22"/>
              </w:rPr>
              <w:t xml:space="preserve">Evaluación </w:t>
            </w:r>
          </w:p>
          <w:p w14:paraId="5BDCE585" w14:textId="77777777" w:rsidR="00613AA1" w:rsidRPr="00F81F62" w:rsidRDefault="00613AA1" w:rsidP="00613AA1">
            <w:pPr>
              <w:pStyle w:val="Prrafodelista"/>
              <w:numPr>
                <w:ilvl w:val="0"/>
                <w:numId w:val="31"/>
              </w:numPr>
              <w:ind w:right="142"/>
              <w:jc w:val="both"/>
              <w:rPr>
                <w:rFonts w:ascii="Arial Narrow" w:eastAsia="Arial" w:hAnsi="Arial Narrow"/>
                <w:sz w:val="22"/>
              </w:rPr>
            </w:pPr>
            <w:r w:rsidRPr="00F81F62">
              <w:rPr>
                <w:rFonts w:ascii="Arial Narrow" w:hAnsi="Arial Narrow" w:cs="Arial"/>
                <w:b/>
                <w:sz w:val="22"/>
                <w:lang w:val="es-ES_tradnl"/>
              </w:rPr>
              <w:t>Ayudas de estudio:</w:t>
            </w:r>
            <w:r w:rsidRPr="00F81F62">
              <w:rPr>
                <w:rFonts w:ascii="Arial Narrow" w:hAnsi="Arial Narrow" w:cs="Arial"/>
                <w:sz w:val="22"/>
                <w:lang w:val="es-ES_tradnl"/>
              </w:rPr>
              <w:t xml:space="preserve"> disponibles en cada unidad, con archivos descargables y material complementario.</w:t>
            </w:r>
          </w:p>
          <w:p w14:paraId="445E151B" w14:textId="77777777" w:rsidR="00613AA1" w:rsidRPr="00F81F62" w:rsidRDefault="00613AA1" w:rsidP="00D6118F">
            <w:pPr>
              <w:spacing w:before="100" w:beforeAutospacing="1" w:after="100" w:afterAutospacing="1"/>
              <w:ind w:left="85" w:right="142"/>
              <w:jc w:val="both"/>
              <w:outlineLvl w:val="3"/>
              <w:rPr>
                <w:rFonts w:ascii="Arial Narrow" w:hAnsi="Arial Narrow" w:cs="Arial"/>
                <w:sz w:val="22"/>
                <w:lang w:val="es-ES_tradnl"/>
              </w:rPr>
            </w:pPr>
            <w:r w:rsidRPr="00F81F62">
              <w:rPr>
                <w:rFonts w:ascii="Arial Narrow" w:hAnsi="Arial Narrow" w:cs="Arial"/>
                <w:sz w:val="22"/>
                <w:lang w:val="es-ES_tradnl"/>
              </w:rPr>
              <w:t xml:space="preserve">En el </w:t>
            </w:r>
            <w:r w:rsidRPr="00F81F62">
              <w:rPr>
                <w:rFonts w:ascii="Arial Narrow" w:eastAsia="Arial" w:hAnsi="Arial Narrow"/>
                <w:sz w:val="22"/>
                <w:lang w:val="es-ES_tradnl"/>
              </w:rPr>
              <w:t>OVA – Paquete de Contenidos Digitales</w:t>
            </w:r>
            <w:r w:rsidRPr="00F81F62">
              <w:rPr>
                <w:rFonts w:ascii="Arial Narrow" w:hAnsi="Arial Narrow" w:cs="Arial"/>
                <w:sz w:val="22"/>
                <w:lang w:val="es-ES_tradnl"/>
              </w:rPr>
              <w:t>:</w:t>
            </w:r>
          </w:p>
          <w:p w14:paraId="685C74F6" w14:textId="77777777" w:rsidR="00613AA1" w:rsidRPr="00F81F62" w:rsidRDefault="00613AA1" w:rsidP="00613AA1">
            <w:pPr>
              <w:pStyle w:val="Prrafodelista"/>
              <w:numPr>
                <w:ilvl w:val="0"/>
                <w:numId w:val="32"/>
              </w:numPr>
              <w:ind w:right="142"/>
              <w:jc w:val="both"/>
              <w:rPr>
                <w:rFonts w:ascii="Arial Narrow" w:eastAsia="Arial" w:hAnsi="Arial Narrow"/>
                <w:sz w:val="22"/>
              </w:rPr>
            </w:pPr>
            <w:r w:rsidRPr="00F81F62">
              <w:rPr>
                <w:rFonts w:ascii="Arial Narrow" w:eastAsia="Arial" w:hAnsi="Arial Narrow"/>
                <w:sz w:val="22"/>
              </w:rPr>
              <w:t>Nombre o Título</w:t>
            </w:r>
          </w:p>
          <w:p w14:paraId="3DFFFE7F" w14:textId="77777777" w:rsidR="00613AA1" w:rsidRPr="00F81F62" w:rsidRDefault="00613AA1" w:rsidP="00613AA1">
            <w:pPr>
              <w:pStyle w:val="Prrafodelista"/>
              <w:numPr>
                <w:ilvl w:val="0"/>
                <w:numId w:val="32"/>
              </w:numPr>
              <w:ind w:right="142"/>
              <w:jc w:val="both"/>
              <w:rPr>
                <w:rFonts w:ascii="Arial Narrow" w:eastAsia="Arial" w:hAnsi="Arial Narrow"/>
                <w:sz w:val="22"/>
              </w:rPr>
            </w:pPr>
            <w:r w:rsidRPr="00F81F62">
              <w:rPr>
                <w:rFonts w:ascii="Arial Narrow" w:eastAsia="Arial" w:hAnsi="Arial Narrow"/>
                <w:sz w:val="22"/>
              </w:rPr>
              <w:t xml:space="preserve">Contenido temático organizado por módulos, con ejemplos (contextualización de los conceptos) y/o actividades de refuerzo no calificables con </w:t>
            </w:r>
            <w:r w:rsidRPr="00F81F62">
              <w:rPr>
                <w:rFonts w:ascii="Arial Narrow" w:eastAsia="Arial" w:hAnsi="Arial Narrow"/>
                <w:sz w:val="22"/>
              </w:rPr>
              <w:lastRenderedPageBreak/>
              <w:t>realimentación de los resultados en las actividades de refuerzo)</w:t>
            </w:r>
          </w:p>
          <w:p w14:paraId="20D33504" w14:textId="77777777" w:rsidR="00613AA1" w:rsidRPr="00F81F62" w:rsidRDefault="00613AA1" w:rsidP="00613AA1">
            <w:pPr>
              <w:pStyle w:val="Prrafodelista"/>
              <w:numPr>
                <w:ilvl w:val="1"/>
                <w:numId w:val="32"/>
              </w:numPr>
              <w:ind w:right="142"/>
              <w:jc w:val="both"/>
              <w:rPr>
                <w:rFonts w:ascii="Arial Narrow" w:eastAsia="Arial" w:hAnsi="Arial Narrow"/>
                <w:sz w:val="22"/>
              </w:rPr>
            </w:pPr>
            <w:r w:rsidRPr="00F81F62">
              <w:rPr>
                <w:rFonts w:ascii="Arial Narrow" w:eastAsia="Arial" w:hAnsi="Arial Narrow"/>
                <w:b/>
                <w:sz w:val="22"/>
              </w:rPr>
              <w:t>Contenido multimedia:</w:t>
            </w:r>
            <w:r w:rsidRPr="00F81F62">
              <w:rPr>
                <w:rFonts w:ascii="Arial Narrow" w:eastAsia="Arial" w:hAnsi="Arial Narrow"/>
                <w:sz w:val="22"/>
              </w:rPr>
              <w:t xml:space="preserve"> locución, video, animación, imagen e hipertexto.</w:t>
            </w:r>
          </w:p>
          <w:p w14:paraId="61A59CFD" w14:textId="77777777" w:rsidR="00613AA1" w:rsidRPr="00F81F62" w:rsidRDefault="00613AA1" w:rsidP="00613AA1">
            <w:pPr>
              <w:pStyle w:val="Prrafodelista"/>
              <w:numPr>
                <w:ilvl w:val="1"/>
                <w:numId w:val="32"/>
              </w:numPr>
              <w:ind w:right="142"/>
              <w:jc w:val="both"/>
              <w:rPr>
                <w:rFonts w:ascii="Arial Narrow" w:eastAsia="Arial" w:hAnsi="Arial Narrow"/>
                <w:sz w:val="22"/>
              </w:rPr>
            </w:pPr>
            <w:r w:rsidRPr="00F81F62">
              <w:rPr>
                <w:rFonts w:ascii="Arial Narrow" w:eastAsia="Arial" w:hAnsi="Arial Narrow"/>
                <w:b/>
                <w:sz w:val="22"/>
              </w:rPr>
              <w:t>Contenido interactivo:</w:t>
            </w:r>
            <w:r w:rsidRPr="00F81F62">
              <w:rPr>
                <w:rFonts w:ascii="Arial Narrow" w:eastAsia="Arial" w:hAnsi="Arial Narrow"/>
                <w:sz w:val="22"/>
              </w:rPr>
              <w:t xml:space="preserve"> actividades, contenido multimedia en ventana modal, tablas y ventanas modal de información que se despliegan sobre el contenido.</w:t>
            </w:r>
          </w:p>
          <w:p w14:paraId="29847B24" w14:textId="77777777" w:rsidR="00613AA1" w:rsidRPr="00F81F62" w:rsidRDefault="00613AA1" w:rsidP="00D6118F">
            <w:pPr>
              <w:spacing w:line="0" w:lineRule="atLeast"/>
              <w:ind w:left="42"/>
              <w:jc w:val="both"/>
              <w:rPr>
                <w:rFonts w:ascii="Arial Narrow" w:eastAsia="Arial" w:hAnsi="Arial Narrow"/>
                <w:sz w:val="22"/>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5A74D6C3" w14:textId="77777777" w:rsidR="00613AA1" w:rsidRPr="00F81F62" w:rsidRDefault="00613AA1" w:rsidP="00D6118F">
            <w:pPr>
              <w:jc w:val="center"/>
              <w:rPr>
                <w:rFonts w:ascii="Arial Narrow" w:hAnsi="Arial Narrow" w:cs="Tahoma"/>
                <w:color w:val="000000"/>
                <w:sz w:val="22"/>
                <w:lang w:eastAsia="es-MX"/>
              </w:rPr>
            </w:pPr>
          </w:p>
        </w:tc>
      </w:tr>
      <w:tr w:rsidR="00613AA1" w:rsidRPr="00F81F62" w14:paraId="776C8B5F"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A1092C" w14:textId="77777777" w:rsidR="00613AA1" w:rsidRPr="00F81F62" w:rsidRDefault="00613AA1"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15</w:t>
            </w:r>
          </w:p>
        </w:tc>
        <w:tc>
          <w:tcPr>
            <w:tcW w:w="5046" w:type="dxa"/>
            <w:tcBorders>
              <w:top w:val="single" w:sz="4" w:space="0" w:color="auto"/>
              <w:left w:val="nil"/>
              <w:bottom w:val="single" w:sz="4" w:space="0" w:color="auto"/>
              <w:right w:val="single" w:sz="4" w:space="0" w:color="auto"/>
            </w:tcBorders>
            <w:shd w:val="clear" w:color="auto" w:fill="auto"/>
            <w:vAlign w:val="center"/>
          </w:tcPr>
          <w:p w14:paraId="15E9AA8A" w14:textId="77777777" w:rsidR="00613AA1" w:rsidRPr="00F81F62" w:rsidRDefault="00613AA1" w:rsidP="00D6118F">
            <w:pPr>
              <w:jc w:val="both"/>
              <w:rPr>
                <w:rFonts w:ascii="Arial Narrow" w:hAnsi="Arial Narrow" w:cs="Tahoma"/>
                <w:sz w:val="22"/>
              </w:rPr>
            </w:pPr>
            <w:r w:rsidRPr="00F81F62">
              <w:rPr>
                <w:rFonts w:ascii="Arial Narrow" w:hAnsi="Arial Narrow" w:cs="Tahoma"/>
                <w:sz w:val="22"/>
              </w:rPr>
              <w:t xml:space="preserve">Sistemas Operativos: El aplicativo deberá trabajar bajo los sistemas operativos Linux, Windows, IOS. Compatible con Google, </w:t>
            </w:r>
            <w:proofErr w:type="spellStart"/>
            <w:r w:rsidRPr="00F81F62">
              <w:rPr>
                <w:rFonts w:ascii="Arial Narrow" w:hAnsi="Arial Narrow" w:cs="Tahoma"/>
                <w:sz w:val="22"/>
              </w:rPr>
              <w:t>motzila</w:t>
            </w:r>
            <w:proofErr w:type="spellEnd"/>
            <w:r w:rsidRPr="00F81F62">
              <w:rPr>
                <w:rFonts w:ascii="Arial Narrow" w:hAnsi="Arial Narrow" w:cs="Tahoma"/>
                <w:sz w:val="22"/>
              </w:rPr>
              <w:t xml:space="preserve">, </w:t>
            </w:r>
            <w:proofErr w:type="spellStart"/>
            <w:r w:rsidRPr="00F81F62">
              <w:rPr>
                <w:rFonts w:ascii="Arial Narrow" w:hAnsi="Arial Narrow" w:cs="Tahoma"/>
                <w:sz w:val="22"/>
              </w:rPr>
              <w:t>chroome</w:t>
            </w:r>
            <w:proofErr w:type="spellEnd"/>
            <w:r w:rsidRPr="00F81F62">
              <w:rPr>
                <w:rFonts w:ascii="Arial Narrow" w:hAnsi="Arial Narrow" w:cs="Tahoma"/>
                <w:sz w:val="22"/>
              </w:rPr>
              <w:t xml:space="preserve">, </w:t>
            </w:r>
            <w:proofErr w:type="spellStart"/>
            <w:r w:rsidRPr="00F81F62">
              <w:rPr>
                <w:rFonts w:ascii="Arial Narrow" w:hAnsi="Arial Narrow" w:cs="Tahoma"/>
                <w:sz w:val="22"/>
              </w:rPr>
              <w:t>edge</w:t>
            </w:r>
            <w:proofErr w:type="spellEnd"/>
            <w:r w:rsidRPr="00F81F62">
              <w:rPr>
                <w:rFonts w:ascii="Arial Narrow" w:hAnsi="Arial Narrow" w:cs="Tahoma"/>
                <w:sz w:val="22"/>
              </w:rPr>
              <w:t xml:space="preserve"> entre otros. Previamente deberá coordinar esto con los encargados de la plataforma (AVAFP) del Ministerio de Defensa. Y el contratista deberá garantizar que el OVA contenidos digitales funcione.</w:t>
            </w:r>
          </w:p>
          <w:p w14:paraId="40402389" w14:textId="77777777" w:rsidR="00613AA1" w:rsidRPr="00F81F62" w:rsidRDefault="00613AA1" w:rsidP="00D6118F">
            <w:pPr>
              <w:jc w:val="both"/>
              <w:rPr>
                <w:rFonts w:ascii="Arial Narrow" w:hAnsi="Arial Narrow" w:cs="Tahoma"/>
                <w:sz w:val="22"/>
              </w:rPr>
            </w:pPr>
          </w:p>
          <w:p w14:paraId="77A00978" w14:textId="77777777" w:rsidR="00613AA1" w:rsidRPr="00F81F62" w:rsidRDefault="00613AA1" w:rsidP="00D6118F">
            <w:pPr>
              <w:jc w:val="both"/>
              <w:rPr>
                <w:rFonts w:ascii="Arial Narrow" w:hAnsi="Arial Narrow" w:cs="Tahoma"/>
                <w:sz w:val="22"/>
              </w:rPr>
            </w:pPr>
            <w:r w:rsidRPr="00F81F62">
              <w:rPr>
                <w:rFonts w:ascii="Arial Narrow" w:hAnsi="Arial Narrow" w:cs="Tahoma"/>
                <w:sz w:val="22"/>
              </w:rPr>
              <w:t>3. El Objeto Virtual de Aprendizaje (OVA), deberá estar en condiciones de trabajar nativamente con diferentes herramientas de aprendizaje o LMS (</w:t>
            </w:r>
            <w:r w:rsidRPr="00F81F62">
              <w:rPr>
                <w:rFonts w:ascii="Arial Narrow" w:hAnsi="Arial Narrow" w:cs="Tahoma"/>
                <w:sz w:val="22"/>
                <w:u w:val="single"/>
              </w:rPr>
              <w:t xml:space="preserve">Moodle, </w:t>
            </w:r>
            <w:proofErr w:type="spellStart"/>
            <w:r w:rsidRPr="00F81F62">
              <w:rPr>
                <w:rFonts w:ascii="Arial Narrow" w:hAnsi="Arial Narrow" w:cs="Tahoma"/>
                <w:sz w:val="22"/>
                <w:u w:val="single"/>
              </w:rPr>
              <w:t>BlackBoard</w:t>
            </w:r>
            <w:proofErr w:type="spellEnd"/>
            <w:r w:rsidRPr="00F81F62">
              <w:rPr>
                <w:rFonts w:ascii="Arial Narrow" w:hAnsi="Arial Narrow" w:cs="Tahoma"/>
                <w:sz w:val="22"/>
                <w:u w:val="single"/>
              </w:rPr>
              <w:t>, etc.)</w:t>
            </w:r>
          </w:p>
          <w:p w14:paraId="51984477" w14:textId="77777777" w:rsidR="00613AA1" w:rsidRPr="00F81F62" w:rsidRDefault="00613AA1" w:rsidP="00D6118F">
            <w:pPr>
              <w:jc w:val="both"/>
              <w:rPr>
                <w:rFonts w:ascii="Arial Narrow" w:hAnsi="Arial Narrow" w:cs="Tahoma"/>
                <w:sz w:val="22"/>
              </w:rPr>
            </w:pPr>
          </w:p>
          <w:p w14:paraId="59877D71" w14:textId="77777777" w:rsidR="00613AA1" w:rsidRPr="00F81F62" w:rsidRDefault="00613AA1" w:rsidP="00D6118F">
            <w:pPr>
              <w:jc w:val="both"/>
              <w:rPr>
                <w:rFonts w:ascii="Arial Narrow" w:hAnsi="Arial Narrow" w:cs="Tahoma"/>
                <w:sz w:val="22"/>
              </w:rPr>
            </w:pPr>
            <w:r w:rsidRPr="00F81F62">
              <w:rPr>
                <w:rFonts w:ascii="Arial Narrow" w:hAnsi="Arial Narrow" w:cs="Tahoma"/>
                <w:sz w:val="22"/>
              </w:rPr>
              <w:t>4. El Objeto Virtual de Aprendizaje (OVA) deberá   incorporar diferentes formatos de video y herramientas web (MPEG, AVI, MP4, WMS, WP2</w:t>
            </w:r>
            <w:proofErr w:type="gramStart"/>
            <w:r w:rsidRPr="00F81F62">
              <w:rPr>
                <w:rFonts w:ascii="Arial Narrow" w:hAnsi="Arial Narrow" w:cs="Tahoma"/>
                <w:sz w:val="22"/>
              </w:rPr>
              <w:t>P,Prezzi</w:t>
            </w:r>
            <w:proofErr w:type="gramEnd"/>
            <w:r w:rsidRPr="00F81F62">
              <w:rPr>
                <w:rFonts w:ascii="Arial Narrow" w:hAnsi="Arial Narrow" w:cs="Tahoma"/>
                <w:sz w:val="22"/>
              </w:rPr>
              <w:t xml:space="preserve"> </w:t>
            </w:r>
            <w:proofErr w:type="spellStart"/>
            <w:r w:rsidRPr="00F81F62">
              <w:rPr>
                <w:rFonts w:ascii="Arial Narrow" w:hAnsi="Arial Narrow" w:cs="Tahoma"/>
                <w:sz w:val="22"/>
              </w:rPr>
              <w:t>vimeo</w:t>
            </w:r>
            <w:proofErr w:type="spellEnd"/>
            <w:r w:rsidRPr="00F81F62">
              <w:rPr>
                <w:rFonts w:ascii="Arial Narrow" w:hAnsi="Arial Narrow" w:cs="Tahoma"/>
                <w:sz w:val="22"/>
              </w:rPr>
              <w:t xml:space="preserve"> o </w:t>
            </w:r>
            <w:proofErr w:type="spellStart"/>
            <w:r w:rsidRPr="00F81F62">
              <w:rPr>
                <w:rFonts w:ascii="Arial Narrow" w:hAnsi="Arial Narrow" w:cs="Tahoma"/>
                <w:sz w:val="22"/>
              </w:rPr>
              <w:t>youtube</w:t>
            </w:r>
            <w:proofErr w:type="spellEnd"/>
            <w:r w:rsidRPr="00F81F62">
              <w:rPr>
                <w:rFonts w:ascii="Arial Narrow" w:hAnsi="Arial Narrow" w:cs="Tahoma"/>
                <w:sz w:val="22"/>
              </w:rPr>
              <w:t>).</w:t>
            </w:r>
          </w:p>
          <w:p w14:paraId="3DE44DB0" w14:textId="77777777" w:rsidR="00613AA1" w:rsidRPr="00F81F62" w:rsidRDefault="00613AA1" w:rsidP="00D6118F">
            <w:pPr>
              <w:jc w:val="both"/>
              <w:rPr>
                <w:rFonts w:ascii="Arial Narrow" w:hAnsi="Arial Narrow" w:cs="Tahoma"/>
                <w:sz w:val="22"/>
              </w:rPr>
            </w:pPr>
            <w:r w:rsidRPr="00F81F62">
              <w:rPr>
                <w:rFonts w:ascii="Arial Narrow" w:hAnsi="Arial Narrow" w:cs="Tahoma"/>
                <w:sz w:val="22"/>
              </w:rPr>
              <w:t>5.El Operador deberá entregar la galería de imágenes en carpeta comprimida (</w:t>
            </w:r>
            <w:proofErr w:type="spellStart"/>
            <w:r w:rsidRPr="00F81F62">
              <w:rPr>
                <w:rFonts w:ascii="Arial Narrow" w:hAnsi="Arial Narrow" w:cs="Tahoma"/>
                <w:sz w:val="22"/>
              </w:rPr>
              <w:t>zip.ios</w:t>
            </w:r>
            <w:proofErr w:type="spellEnd"/>
            <w:r w:rsidRPr="00F81F62">
              <w:rPr>
                <w:rFonts w:ascii="Arial Narrow" w:hAnsi="Arial Narrow" w:cs="Tahoma"/>
                <w:sz w:val="22"/>
              </w:rPr>
              <w:t>)</w:t>
            </w:r>
          </w:p>
          <w:p w14:paraId="7A853984" w14:textId="77777777" w:rsidR="00613AA1" w:rsidRPr="00F81F62" w:rsidRDefault="00613AA1" w:rsidP="00D6118F">
            <w:pPr>
              <w:jc w:val="both"/>
              <w:rPr>
                <w:rFonts w:ascii="Arial Narrow" w:hAnsi="Arial Narrow" w:cs="Tahoma"/>
                <w:sz w:val="22"/>
              </w:rPr>
            </w:pPr>
            <w:r w:rsidRPr="00F81F62">
              <w:rPr>
                <w:rFonts w:ascii="Arial Narrow" w:hAnsi="Arial Narrow" w:cs="Tahoma"/>
                <w:sz w:val="22"/>
              </w:rPr>
              <w:t>6.El operador deberá entregar los archivos fuente ejecutable de todo el OVA acorde a cada una de las unidades construidas.</w:t>
            </w:r>
          </w:p>
          <w:p w14:paraId="63FC8253" w14:textId="77777777" w:rsidR="00613AA1" w:rsidRPr="00F81F62" w:rsidRDefault="00613AA1" w:rsidP="00D6118F">
            <w:pPr>
              <w:jc w:val="both"/>
              <w:rPr>
                <w:rFonts w:ascii="Arial Narrow" w:hAnsi="Arial Narrow" w:cs="Tahoma"/>
                <w:sz w:val="22"/>
              </w:rPr>
            </w:pPr>
            <w:r w:rsidRPr="00F81F62">
              <w:rPr>
                <w:rFonts w:ascii="Arial Narrow" w:hAnsi="Arial Narrow" w:cs="Tahoma"/>
                <w:sz w:val="22"/>
              </w:rPr>
              <w:t>7. Se deberá llevar el control de versiones de los desarrollos de los contenidos.</w:t>
            </w:r>
          </w:p>
          <w:p w14:paraId="69209047" w14:textId="77777777" w:rsidR="00613AA1" w:rsidRPr="00F81F62" w:rsidRDefault="00613AA1" w:rsidP="00D6118F">
            <w:pPr>
              <w:spacing w:line="0" w:lineRule="atLeast"/>
              <w:ind w:left="42"/>
              <w:jc w:val="both"/>
              <w:rPr>
                <w:rFonts w:ascii="Arial Narrow" w:eastAsia="Arial" w:hAnsi="Arial Narrow"/>
                <w:sz w:val="22"/>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214BE3BD" w14:textId="77777777" w:rsidR="00613AA1" w:rsidRPr="00F81F62" w:rsidRDefault="00613AA1" w:rsidP="00D6118F">
            <w:pPr>
              <w:jc w:val="center"/>
              <w:rPr>
                <w:rFonts w:ascii="Arial Narrow" w:hAnsi="Arial Narrow" w:cs="Tahoma"/>
                <w:color w:val="000000"/>
                <w:sz w:val="22"/>
                <w:lang w:eastAsia="es-MX"/>
              </w:rPr>
            </w:pPr>
          </w:p>
        </w:tc>
      </w:tr>
      <w:tr w:rsidR="00613AA1" w:rsidRPr="00F81F62" w14:paraId="16C53B95" w14:textId="77777777" w:rsidTr="00D6118F">
        <w:trPr>
          <w:trHeight w:val="300"/>
        </w:trPr>
        <w:tc>
          <w:tcPr>
            <w:tcW w:w="857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1A2BA0D1" w14:textId="77777777" w:rsidR="00613AA1" w:rsidRPr="00F81F62" w:rsidRDefault="00613AA1" w:rsidP="00D6118F">
            <w:pPr>
              <w:jc w:val="center"/>
              <w:rPr>
                <w:rFonts w:ascii="Arial Narrow" w:hAnsi="Arial Narrow" w:cs="Tahoma"/>
                <w:b/>
                <w:color w:val="000000"/>
                <w:sz w:val="22"/>
                <w:lang w:eastAsia="es-MX"/>
              </w:rPr>
            </w:pPr>
            <w:r w:rsidRPr="00F81F62">
              <w:rPr>
                <w:rFonts w:ascii="Arial Narrow" w:hAnsi="Arial Narrow" w:cs="Tahoma"/>
                <w:b/>
                <w:color w:val="000000"/>
                <w:sz w:val="22"/>
                <w:lang w:eastAsia="es-MX"/>
              </w:rPr>
              <w:t>ETAPA DE CIERRE</w:t>
            </w:r>
          </w:p>
        </w:tc>
      </w:tr>
      <w:tr w:rsidR="00613AA1" w:rsidRPr="00F81F62" w14:paraId="621301E6"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8B8BD0" w14:textId="77777777" w:rsidR="00613AA1" w:rsidRPr="00F81F62" w:rsidRDefault="00613AA1"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16</w:t>
            </w:r>
          </w:p>
        </w:tc>
        <w:tc>
          <w:tcPr>
            <w:tcW w:w="5046" w:type="dxa"/>
            <w:tcBorders>
              <w:top w:val="single" w:sz="4" w:space="0" w:color="auto"/>
              <w:left w:val="nil"/>
              <w:bottom w:val="single" w:sz="4" w:space="0" w:color="auto"/>
              <w:right w:val="single" w:sz="4" w:space="0" w:color="auto"/>
            </w:tcBorders>
            <w:shd w:val="clear" w:color="auto" w:fill="auto"/>
            <w:vAlign w:val="center"/>
          </w:tcPr>
          <w:p w14:paraId="2F7F6562" w14:textId="77777777" w:rsidR="00613AA1" w:rsidRPr="00F81F62" w:rsidRDefault="00613AA1" w:rsidP="00D6118F">
            <w:pPr>
              <w:jc w:val="both"/>
              <w:rPr>
                <w:rFonts w:ascii="Arial Narrow" w:hAnsi="Arial Narrow" w:cs="Tahoma"/>
                <w:sz w:val="22"/>
              </w:rPr>
            </w:pPr>
            <w:r w:rsidRPr="00F81F62">
              <w:rPr>
                <w:rFonts w:ascii="Arial Narrow" w:hAnsi="Arial Narrow" w:cs="Tahoma"/>
                <w:sz w:val="22"/>
              </w:rPr>
              <w:t>Hacer entrega a la DCRI, de la totalidad de los archivos fuente que se realicen para el desarrollo de los módulos, fuentes utilizadas para la creación de videos, evaluaciones y/o actividades, junto con los renders de cada uno de los proyectos.</w:t>
            </w:r>
          </w:p>
          <w:p w14:paraId="45612AA1" w14:textId="77777777" w:rsidR="00613AA1" w:rsidRPr="00F81F62" w:rsidRDefault="00613AA1" w:rsidP="00D6118F">
            <w:pPr>
              <w:jc w:val="both"/>
              <w:rPr>
                <w:rFonts w:ascii="Arial Narrow" w:hAnsi="Arial Narrow" w:cs="Tahoma"/>
                <w:sz w:val="22"/>
              </w:rPr>
            </w:pPr>
          </w:p>
          <w:p w14:paraId="3BAD4E03" w14:textId="77777777" w:rsidR="00613AA1" w:rsidRPr="00F81F62" w:rsidRDefault="00613AA1" w:rsidP="00D6118F">
            <w:pPr>
              <w:jc w:val="both"/>
              <w:rPr>
                <w:rFonts w:ascii="Arial Narrow" w:hAnsi="Arial Narrow" w:cs="Tahoma"/>
                <w:sz w:val="22"/>
              </w:rPr>
            </w:pPr>
            <w:r w:rsidRPr="00F81F62">
              <w:rPr>
                <w:rFonts w:ascii="Arial Narrow" w:hAnsi="Arial Narrow" w:cs="Tahoma"/>
                <w:sz w:val="22"/>
              </w:rPr>
              <w:t>El oferente deberá adjuntar el respectivo documento de cesión de derechos de autor de las personas naturales que hayan participado en el proceso de producción gráfica de los OVAS, a la DCRI en virtud de que los contenidos a desarrollar serán utilizados a nivel nacional e internacional.</w:t>
            </w:r>
          </w:p>
          <w:p w14:paraId="029695AC" w14:textId="77777777" w:rsidR="00613AA1" w:rsidRPr="00F81F62" w:rsidRDefault="00613AA1" w:rsidP="00D6118F">
            <w:pPr>
              <w:jc w:val="both"/>
              <w:rPr>
                <w:rFonts w:ascii="Arial Narrow" w:hAnsi="Arial Narrow" w:cs="Tahoma"/>
                <w:sz w:val="22"/>
              </w:rPr>
            </w:pPr>
          </w:p>
          <w:p w14:paraId="65F88D05" w14:textId="77777777" w:rsidR="00613AA1" w:rsidRPr="00F81F62" w:rsidRDefault="00613AA1" w:rsidP="00D6118F">
            <w:pPr>
              <w:jc w:val="both"/>
              <w:rPr>
                <w:rFonts w:ascii="Arial Narrow" w:hAnsi="Arial Narrow" w:cs="Tahoma"/>
                <w:sz w:val="22"/>
              </w:rPr>
            </w:pPr>
            <w:r w:rsidRPr="00F81F62">
              <w:rPr>
                <w:rFonts w:ascii="Arial Narrow" w:hAnsi="Arial Narrow" w:cs="Tahoma"/>
                <w:sz w:val="22"/>
              </w:rPr>
              <w:lastRenderedPageBreak/>
              <w:t>El oferente deberá garantizar la efectividad del material y la disposición, para realizar los ajustes e inconsistencias durante un lapso de 12 meses, corridos a partir de la entrega del objeto del contrato.</w:t>
            </w:r>
          </w:p>
          <w:p w14:paraId="0B46F919" w14:textId="77777777" w:rsidR="00613AA1" w:rsidRPr="00F81F62" w:rsidRDefault="00613AA1" w:rsidP="00D6118F">
            <w:pPr>
              <w:jc w:val="both"/>
              <w:rPr>
                <w:rFonts w:ascii="Arial Narrow" w:hAnsi="Arial Narrow" w:cs="Tahoma"/>
                <w:sz w:val="22"/>
              </w:rPr>
            </w:pPr>
          </w:p>
          <w:p w14:paraId="3CCEFD5D" w14:textId="77777777" w:rsidR="00613AA1" w:rsidRPr="00F81F62" w:rsidRDefault="00613AA1" w:rsidP="00D6118F">
            <w:pPr>
              <w:jc w:val="both"/>
              <w:rPr>
                <w:rFonts w:ascii="Arial Narrow" w:hAnsi="Arial Narrow" w:cs="Tahoma"/>
                <w:sz w:val="22"/>
              </w:rPr>
            </w:pPr>
            <w:r w:rsidRPr="00F81F62">
              <w:rPr>
                <w:rFonts w:ascii="Arial Narrow" w:hAnsi="Arial Narrow" w:cs="Tahoma"/>
                <w:sz w:val="22"/>
              </w:rPr>
              <w:t>El Oferente debe garantizar en comunicación escrita, que los productos entregados están libres de cualquier código malicioso que pueda poner en riesgo la seguridad de la información y la estabilidad del desarrollo de los Objetos Virtuales de Aprendizaje y la LMS.</w:t>
            </w:r>
          </w:p>
          <w:p w14:paraId="6BDAA4FC" w14:textId="77777777" w:rsidR="00613AA1" w:rsidRPr="00F81F62" w:rsidRDefault="00613AA1" w:rsidP="00D6118F">
            <w:pPr>
              <w:jc w:val="both"/>
              <w:rPr>
                <w:rFonts w:ascii="Arial Narrow" w:hAnsi="Arial Narrow" w:cs="Tahoma"/>
                <w:sz w:val="22"/>
              </w:rPr>
            </w:pPr>
          </w:p>
          <w:p w14:paraId="3DF84D56" w14:textId="77777777" w:rsidR="00613AA1" w:rsidRPr="00F81F62" w:rsidRDefault="00613AA1" w:rsidP="00D6118F">
            <w:pPr>
              <w:jc w:val="both"/>
              <w:rPr>
                <w:rFonts w:ascii="Arial Narrow" w:hAnsi="Arial Narrow" w:cs="Tahoma"/>
                <w:sz w:val="22"/>
              </w:rPr>
            </w:pPr>
            <w:r w:rsidRPr="00F81F62">
              <w:rPr>
                <w:rFonts w:ascii="Arial Narrow" w:hAnsi="Arial Narrow" w:cs="Tahoma"/>
                <w:sz w:val="22"/>
              </w:rPr>
              <w:t>Garantizar la entrega de todos los archivos objeto del producto desarrollado, asegurando la total independencia y autonomía por parte de la DCRI en la actualización de contenidos. Los materiales desarrollados serán de propiedad de la DCRI.</w:t>
            </w:r>
          </w:p>
          <w:p w14:paraId="79BBA465" w14:textId="77777777" w:rsidR="00613AA1" w:rsidRPr="00F81F62" w:rsidRDefault="00613AA1" w:rsidP="00D6118F">
            <w:pPr>
              <w:jc w:val="both"/>
              <w:rPr>
                <w:rFonts w:ascii="Arial Narrow" w:hAnsi="Arial Narrow" w:cs="Tahoma"/>
                <w:sz w:val="22"/>
              </w:rPr>
            </w:pPr>
          </w:p>
          <w:p w14:paraId="2E9EB3D3" w14:textId="77777777" w:rsidR="00613AA1" w:rsidRPr="00F81F62" w:rsidRDefault="00613AA1" w:rsidP="00D6118F">
            <w:pPr>
              <w:jc w:val="both"/>
              <w:rPr>
                <w:rFonts w:ascii="Arial Narrow" w:hAnsi="Arial Narrow" w:cs="Tahoma"/>
                <w:sz w:val="22"/>
              </w:rPr>
            </w:pPr>
            <w:r w:rsidRPr="00F81F62">
              <w:rPr>
                <w:rFonts w:ascii="Arial Narrow" w:hAnsi="Arial Narrow" w:cs="Tahoma"/>
                <w:sz w:val="22"/>
              </w:rPr>
              <w:t>El proveedor se obliga a no suministrar información que obtenga o conozca con ocasión de la ejecución del contrato con la DCRI; así como sobre los lugares a los cuales tenga acceso con ocasión de su desarrollo, igualmente a no difundir, entregar, reproducir, ni ejercer cualquier actividad comercial con o sin ánimo de lucro con el material desarrollado y con el entregado objeto del cumplimiento del contrato, de lo cual enviará carta de compromiso firmada por el Representante Legal.</w:t>
            </w:r>
          </w:p>
        </w:tc>
        <w:tc>
          <w:tcPr>
            <w:tcW w:w="1315" w:type="dxa"/>
            <w:tcBorders>
              <w:top w:val="single" w:sz="4" w:space="0" w:color="auto"/>
              <w:left w:val="nil"/>
              <w:bottom w:val="single" w:sz="4" w:space="0" w:color="auto"/>
              <w:right w:val="single" w:sz="4" w:space="0" w:color="auto"/>
            </w:tcBorders>
            <w:shd w:val="clear" w:color="auto" w:fill="auto"/>
            <w:vAlign w:val="center"/>
          </w:tcPr>
          <w:p w14:paraId="19656651" w14:textId="77777777" w:rsidR="00613AA1" w:rsidRPr="00F81F62" w:rsidRDefault="00613AA1" w:rsidP="00D6118F">
            <w:pPr>
              <w:jc w:val="center"/>
              <w:rPr>
                <w:rFonts w:ascii="Arial Narrow" w:hAnsi="Arial Narrow" w:cs="Tahoma"/>
                <w:color w:val="000000"/>
                <w:sz w:val="22"/>
                <w:lang w:eastAsia="es-MX"/>
              </w:rPr>
            </w:pPr>
          </w:p>
        </w:tc>
      </w:tr>
    </w:tbl>
    <w:p w14:paraId="0E3CB18B" w14:textId="77777777" w:rsidR="00613AA1" w:rsidRPr="00F81F62" w:rsidRDefault="00613AA1" w:rsidP="00613AA1">
      <w:pPr>
        <w:pStyle w:val="Textoindependiente"/>
        <w:tabs>
          <w:tab w:val="left" w:pos="567"/>
        </w:tabs>
        <w:ind w:left="360"/>
        <w:rPr>
          <w:rFonts w:ascii="Arial Narrow" w:hAnsi="Arial Narrow" w:cs="Arial"/>
          <w:snapToGrid w:val="0"/>
          <w:sz w:val="18"/>
          <w:szCs w:val="24"/>
          <w:lang w:val="es-ES"/>
        </w:rPr>
      </w:pPr>
    </w:p>
    <w:p w14:paraId="4973E4EE" w14:textId="18B456F8" w:rsidR="00613AA1" w:rsidRPr="00F81F62" w:rsidRDefault="00911E3F" w:rsidP="00613AA1">
      <w:pPr>
        <w:tabs>
          <w:tab w:val="left" w:pos="347"/>
        </w:tabs>
        <w:spacing w:line="0" w:lineRule="atLeast"/>
        <w:rPr>
          <w:rFonts w:ascii="Arial Narrow" w:eastAsia="Arial" w:hAnsi="Arial Narrow"/>
          <w:b/>
          <w:sz w:val="22"/>
          <w:u w:val="single"/>
        </w:rPr>
      </w:pPr>
      <w:r w:rsidRPr="00F81F62">
        <w:rPr>
          <w:rFonts w:ascii="Arial Narrow" w:eastAsia="Arial" w:hAnsi="Arial Narrow"/>
          <w:b/>
          <w:sz w:val="22"/>
        </w:rPr>
        <w:t>13</w:t>
      </w:r>
      <w:r w:rsidR="00613AA1" w:rsidRPr="00F81F62">
        <w:rPr>
          <w:rFonts w:ascii="Arial Narrow" w:eastAsia="Arial" w:hAnsi="Arial Narrow"/>
          <w:b/>
          <w:sz w:val="22"/>
        </w:rPr>
        <w:t>.1.</w:t>
      </w:r>
      <w:r w:rsidRPr="00F81F62">
        <w:rPr>
          <w:rFonts w:ascii="Arial Narrow" w:eastAsia="Arial" w:hAnsi="Arial Narrow"/>
          <w:b/>
          <w:sz w:val="22"/>
        </w:rPr>
        <w:t>1</w:t>
      </w:r>
      <w:r w:rsidR="00613AA1" w:rsidRPr="00F81F62">
        <w:rPr>
          <w:rFonts w:ascii="Arial Narrow" w:eastAsia="Arial" w:hAnsi="Arial Narrow"/>
          <w:b/>
          <w:sz w:val="22"/>
        </w:rPr>
        <w:t xml:space="preserve"> </w:t>
      </w:r>
      <w:r w:rsidR="00613AA1" w:rsidRPr="00F81F62">
        <w:rPr>
          <w:rFonts w:ascii="Arial Narrow" w:eastAsia="Arial" w:hAnsi="Arial Narrow"/>
          <w:b/>
          <w:sz w:val="22"/>
          <w:u w:val="single"/>
        </w:rPr>
        <w:t>CONDICIONES DE ENTREGA</w:t>
      </w:r>
    </w:p>
    <w:p w14:paraId="59791F2A" w14:textId="77777777" w:rsidR="00911E3F" w:rsidRPr="00F81F62" w:rsidRDefault="00911E3F" w:rsidP="00613AA1">
      <w:pPr>
        <w:tabs>
          <w:tab w:val="left" w:pos="347"/>
        </w:tabs>
        <w:spacing w:line="0" w:lineRule="atLeast"/>
        <w:rPr>
          <w:rFonts w:ascii="Arial Narrow" w:eastAsia="Arial" w:hAnsi="Arial Narrow"/>
          <w:b/>
          <w:sz w:val="22"/>
          <w:u w:val="single"/>
        </w:rPr>
      </w:pPr>
    </w:p>
    <w:tbl>
      <w:tblPr>
        <w:tblW w:w="7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6918"/>
      </w:tblGrid>
      <w:tr w:rsidR="00613AA1" w:rsidRPr="00F81F62" w14:paraId="378CA7CE" w14:textId="77777777" w:rsidTr="00D6118F">
        <w:tc>
          <w:tcPr>
            <w:tcW w:w="1012" w:type="dxa"/>
            <w:shd w:val="clear" w:color="auto" w:fill="auto"/>
            <w:vAlign w:val="center"/>
          </w:tcPr>
          <w:p w14:paraId="7E226A94" w14:textId="77777777" w:rsidR="00613AA1" w:rsidRPr="00F81F62" w:rsidRDefault="00613AA1" w:rsidP="00D6118F">
            <w:pPr>
              <w:spacing w:line="0" w:lineRule="atLeast"/>
              <w:ind w:left="140"/>
              <w:jc w:val="center"/>
              <w:rPr>
                <w:rFonts w:ascii="Arial Narrow" w:hAnsi="Arial Narrow"/>
                <w:sz w:val="22"/>
              </w:rPr>
            </w:pPr>
            <w:r w:rsidRPr="00F81F62">
              <w:rPr>
                <w:rFonts w:ascii="Arial Narrow" w:eastAsia="Arial" w:hAnsi="Arial Narrow"/>
                <w:b/>
                <w:sz w:val="22"/>
              </w:rPr>
              <w:t>No.</w:t>
            </w:r>
          </w:p>
        </w:tc>
        <w:tc>
          <w:tcPr>
            <w:tcW w:w="6918" w:type="dxa"/>
            <w:shd w:val="clear" w:color="auto" w:fill="auto"/>
            <w:vAlign w:val="center"/>
          </w:tcPr>
          <w:p w14:paraId="095FB418" w14:textId="77777777" w:rsidR="00613AA1" w:rsidRPr="00F81F62" w:rsidRDefault="00613AA1" w:rsidP="00D6118F">
            <w:pPr>
              <w:spacing w:line="0" w:lineRule="atLeast"/>
              <w:jc w:val="center"/>
              <w:rPr>
                <w:rFonts w:ascii="Arial Narrow" w:hAnsi="Arial Narrow"/>
                <w:sz w:val="22"/>
              </w:rPr>
            </w:pPr>
            <w:r w:rsidRPr="00F81F62">
              <w:rPr>
                <w:rFonts w:ascii="Arial Narrow" w:eastAsia="Arial" w:hAnsi="Arial Narrow"/>
                <w:b/>
                <w:sz w:val="22"/>
              </w:rPr>
              <w:t>Descripción General</w:t>
            </w:r>
          </w:p>
        </w:tc>
      </w:tr>
      <w:tr w:rsidR="00613AA1" w:rsidRPr="00F81F62" w14:paraId="03E76BCB" w14:textId="77777777" w:rsidTr="00D6118F">
        <w:tc>
          <w:tcPr>
            <w:tcW w:w="1012" w:type="dxa"/>
            <w:shd w:val="clear" w:color="auto" w:fill="auto"/>
            <w:vAlign w:val="center"/>
          </w:tcPr>
          <w:p w14:paraId="2A0E4E52" w14:textId="77777777" w:rsidR="00613AA1" w:rsidRPr="00F81F62" w:rsidRDefault="00613AA1"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t>1</w:t>
            </w:r>
          </w:p>
        </w:tc>
        <w:tc>
          <w:tcPr>
            <w:tcW w:w="6918" w:type="dxa"/>
            <w:shd w:val="clear" w:color="auto" w:fill="auto"/>
          </w:tcPr>
          <w:p w14:paraId="01DF7A62" w14:textId="77777777" w:rsidR="00613AA1" w:rsidRPr="00F81F62" w:rsidRDefault="00613AA1" w:rsidP="00D6118F">
            <w:pPr>
              <w:spacing w:line="234" w:lineRule="auto"/>
              <w:ind w:right="133"/>
              <w:jc w:val="both"/>
              <w:rPr>
                <w:rFonts w:ascii="Arial Narrow" w:eastAsia="Arial" w:hAnsi="Arial Narrow"/>
                <w:sz w:val="22"/>
              </w:rPr>
            </w:pPr>
            <w:r w:rsidRPr="00F81F62">
              <w:rPr>
                <w:rFonts w:ascii="Arial Narrow" w:eastAsia="Arial" w:hAnsi="Arial Narrow"/>
                <w:sz w:val="22"/>
              </w:rPr>
              <w:t xml:space="preserve">Tiempo para la entrega de los objetos contratados por parte del Contratista a la DCRI. </w:t>
            </w:r>
          </w:p>
          <w:p w14:paraId="7566A5DD" w14:textId="77777777" w:rsidR="00613AA1" w:rsidRPr="00F81F62" w:rsidRDefault="00613AA1" w:rsidP="00D6118F">
            <w:pPr>
              <w:spacing w:line="234" w:lineRule="auto"/>
              <w:ind w:right="133"/>
              <w:jc w:val="both"/>
              <w:rPr>
                <w:rFonts w:ascii="Arial Narrow" w:eastAsia="Arial" w:hAnsi="Arial Narrow"/>
                <w:sz w:val="22"/>
              </w:rPr>
            </w:pPr>
          </w:p>
          <w:p w14:paraId="7DF60C31" w14:textId="77777777" w:rsidR="00613AA1" w:rsidRPr="00F81F62" w:rsidRDefault="00613AA1" w:rsidP="00D6118F">
            <w:pPr>
              <w:spacing w:line="234" w:lineRule="auto"/>
              <w:ind w:right="133"/>
              <w:jc w:val="both"/>
              <w:rPr>
                <w:rFonts w:ascii="Arial Narrow" w:eastAsia="Arial" w:hAnsi="Arial Narrow"/>
                <w:sz w:val="22"/>
              </w:rPr>
            </w:pPr>
            <w:r w:rsidRPr="00F81F62">
              <w:rPr>
                <w:rFonts w:ascii="Arial Narrow" w:eastAsia="Arial" w:hAnsi="Arial Narrow"/>
                <w:sz w:val="22"/>
              </w:rPr>
              <w:t xml:space="preserve">El Contratista hará una (01) entrega así: </w:t>
            </w:r>
          </w:p>
          <w:p w14:paraId="633E9CC6" w14:textId="77777777" w:rsidR="00613AA1" w:rsidRPr="00F81F62" w:rsidRDefault="00613AA1" w:rsidP="00D6118F">
            <w:pPr>
              <w:spacing w:line="234" w:lineRule="auto"/>
              <w:ind w:right="133"/>
              <w:jc w:val="both"/>
              <w:rPr>
                <w:rFonts w:ascii="Arial Narrow" w:eastAsia="Arial" w:hAnsi="Arial Narrow"/>
                <w:sz w:val="22"/>
              </w:rPr>
            </w:pPr>
          </w:p>
          <w:p w14:paraId="74114433" w14:textId="77777777" w:rsidR="00613AA1" w:rsidRPr="00F81F62" w:rsidRDefault="00613AA1" w:rsidP="00D6118F">
            <w:pPr>
              <w:spacing w:line="234" w:lineRule="auto"/>
              <w:ind w:right="133"/>
              <w:jc w:val="both"/>
              <w:rPr>
                <w:rFonts w:ascii="Arial Narrow" w:eastAsia="Symbol" w:hAnsi="Arial Narrow"/>
                <w:sz w:val="22"/>
              </w:rPr>
            </w:pPr>
            <w:r w:rsidRPr="00F81F62">
              <w:rPr>
                <w:rFonts w:ascii="Arial Narrow" w:eastAsia="Arial" w:hAnsi="Arial Narrow"/>
                <w:sz w:val="22"/>
              </w:rPr>
              <w:t xml:space="preserve">Entrega: Un (01) Curso Virtual con el </w:t>
            </w:r>
            <w:r w:rsidRPr="00F81F62">
              <w:rPr>
                <w:rFonts w:ascii="Arial Narrow" w:eastAsia="Arial" w:hAnsi="Arial Narrow"/>
                <w:sz w:val="22"/>
                <w:lang w:val="es-ES_tradnl"/>
              </w:rPr>
              <w:t>OVA – Paquetes de Contenidos Digitales.</w:t>
            </w:r>
          </w:p>
          <w:p w14:paraId="5572446C" w14:textId="77777777" w:rsidR="00613AA1" w:rsidRPr="00F81F62" w:rsidRDefault="00613AA1" w:rsidP="00D6118F">
            <w:pPr>
              <w:spacing w:line="234" w:lineRule="auto"/>
              <w:ind w:right="133"/>
              <w:jc w:val="both"/>
              <w:rPr>
                <w:rFonts w:ascii="Arial Narrow" w:eastAsia="Symbol" w:hAnsi="Arial Narrow"/>
                <w:sz w:val="22"/>
              </w:rPr>
            </w:pPr>
            <w:r w:rsidRPr="00F81F62">
              <w:rPr>
                <w:rFonts w:ascii="Arial Narrow" w:eastAsia="Arial" w:hAnsi="Arial Narrow"/>
                <w:sz w:val="22"/>
              </w:rPr>
              <w:t>Una vez firmado el contrato, el Contratista tendrá 7 días hábiles para realizar un documento de plan de trabajo, describiendo los hitos y entregables, los cuales deberán ser aprobados por ambas partes, incluyendo las fases de diseño, realización, pruebas, validación e implementación dentro del periodo de ejecución del contrato.</w:t>
            </w:r>
          </w:p>
          <w:p w14:paraId="1BB7D2A8" w14:textId="77777777" w:rsidR="00613AA1" w:rsidRPr="00F81F62" w:rsidRDefault="00613AA1" w:rsidP="00D6118F">
            <w:pPr>
              <w:spacing w:line="234" w:lineRule="auto"/>
              <w:ind w:right="133"/>
              <w:jc w:val="both"/>
              <w:rPr>
                <w:rFonts w:ascii="Arial Narrow" w:eastAsia="Symbol" w:hAnsi="Arial Narrow"/>
                <w:sz w:val="22"/>
              </w:rPr>
            </w:pPr>
          </w:p>
          <w:p w14:paraId="76192E53" w14:textId="77777777" w:rsidR="00613AA1" w:rsidRPr="00F81F62" w:rsidRDefault="00613AA1" w:rsidP="00D6118F">
            <w:pPr>
              <w:spacing w:line="239" w:lineRule="auto"/>
              <w:ind w:left="-33" w:right="133"/>
              <w:jc w:val="both"/>
              <w:rPr>
                <w:rFonts w:ascii="Arial Narrow" w:eastAsia="Arial" w:hAnsi="Arial Narrow"/>
                <w:sz w:val="22"/>
              </w:rPr>
            </w:pPr>
            <w:r w:rsidRPr="00F81F62">
              <w:rPr>
                <w:rFonts w:ascii="Arial Narrow" w:eastAsia="Arial" w:hAnsi="Arial Narrow"/>
                <w:sz w:val="22"/>
              </w:rPr>
              <w:t>Como actividad a contemplar dentro del cronograma, se destinarán siete (7) días hábiles para que el supervisor del contrato realice esta aprobación. Los retrasos en la aprobación del diseño del curso virtual impactarán directamente en la ejecución del contrato.</w:t>
            </w:r>
          </w:p>
          <w:p w14:paraId="3F13284E" w14:textId="77777777" w:rsidR="00613AA1" w:rsidRPr="00F81F62" w:rsidRDefault="00613AA1" w:rsidP="00D6118F">
            <w:pPr>
              <w:spacing w:line="234" w:lineRule="auto"/>
              <w:ind w:left="360" w:right="133"/>
              <w:jc w:val="both"/>
              <w:rPr>
                <w:rFonts w:ascii="Arial Narrow" w:eastAsia="Symbol" w:hAnsi="Arial Narrow"/>
                <w:sz w:val="22"/>
              </w:rPr>
            </w:pPr>
          </w:p>
          <w:p w14:paraId="5CFDFF71" w14:textId="77777777" w:rsidR="00613AA1" w:rsidRPr="00F81F62" w:rsidRDefault="00613AA1" w:rsidP="00D6118F">
            <w:pPr>
              <w:spacing w:line="239" w:lineRule="auto"/>
              <w:ind w:right="133"/>
              <w:jc w:val="both"/>
              <w:rPr>
                <w:rFonts w:ascii="Arial Narrow" w:eastAsia="Arial" w:hAnsi="Arial Narrow"/>
                <w:sz w:val="22"/>
              </w:rPr>
            </w:pPr>
            <w:r w:rsidRPr="00F81F62">
              <w:rPr>
                <w:rFonts w:ascii="Arial Narrow" w:eastAsia="Arial" w:hAnsi="Arial Narrow"/>
                <w:sz w:val="22"/>
              </w:rPr>
              <w:t xml:space="preserve">El diseño del curso virtual con sus unidades debe tener aprobación por parte del Supervisor del Contrato y expertos temáticos de la DCRI antes de iniciar el proceso de realización. </w:t>
            </w:r>
          </w:p>
          <w:p w14:paraId="173D7A5B" w14:textId="77777777" w:rsidR="00613AA1" w:rsidRPr="00F81F62" w:rsidRDefault="00613AA1" w:rsidP="00D6118F">
            <w:pPr>
              <w:ind w:right="133"/>
              <w:jc w:val="both"/>
              <w:rPr>
                <w:rFonts w:ascii="Arial Narrow" w:hAnsi="Arial Narrow"/>
                <w:sz w:val="22"/>
              </w:rPr>
            </w:pPr>
            <w:r w:rsidRPr="00F81F62">
              <w:rPr>
                <w:rFonts w:ascii="Arial Narrow" w:eastAsia="Arial" w:hAnsi="Arial Narrow"/>
                <w:sz w:val="22"/>
              </w:rPr>
              <w:t>Como actividad a contemplar dentro del cronograma, se destinarán treinta (30) días calendario para que el Supervisor del contrato, en coordinación con AVAFP del Ministerio, lleve a cabo la revisión funcional del Curso Virtual y otorgue el respectivo recibo a satisfacción para la liquidación del contrato.</w:t>
            </w:r>
            <w:r w:rsidRPr="00F81F62">
              <w:rPr>
                <w:rFonts w:ascii="Arial Narrow" w:hAnsi="Arial Narrow"/>
                <w:sz w:val="22"/>
              </w:rPr>
              <w:t xml:space="preserve"> </w:t>
            </w:r>
          </w:p>
          <w:p w14:paraId="2C8BA28B" w14:textId="77777777" w:rsidR="00613AA1" w:rsidRPr="00F81F62" w:rsidRDefault="00613AA1" w:rsidP="00D6118F">
            <w:pPr>
              <w:ind w:right="133"/>
              <w:jc w:val="both"/>
              <w:rPr>
                <w:rFonts w:ascii="Arial Narrow" w:eastAsia="Arial" w:hAnsi="Arial Narrow"/>
                <w:color w:val="FF0000"/>
                <w:sz w:val="22"/>
              </w:rPr>
            </w:pPr>
            <w:r w:rsidRPr="00F81F62">
              <w:rPr>
                <w:rFonts w:ascii="Arial Narrow" w:hAnsi="Arial Narrow"/>
                <w:sz w:val="22"/>
              </w:rPr>
              <w:t xml:space="preserve">Una vez generado el recibo a satisfacción por parte del supervisor, el Contratista deberá dar 12 meses calendario de garantía. De igual forma, una vez generado el recibo a satisfacción, el Contratista dará 6 meses calendario de acompañamiento en la implementación del curso virtual en la plataforma </w:t>
            </w:r>
            <w:r w:rsidRPr="00F81F62">
              <w:rPr>
                <w:rFonts w:ascii="Arial Narrow" w:eastAsia="Arial" w:hAnsi="Arial Narrow"/>
                <w:sz w:val="22"/>
              </w:rPr>
              <w:t>virtual de aprendizaje de la Fuerza Pública y su aplicación por parte de los delegados por la DCRI. Los tiempos tanto de acompañamiento como de garantía, darán inicio de forma inmediata una vez generado el recibo a satisfacción por parte del Supervisor.</w:t>
            </w:r>
          </w:p>
        </w:tc>
      </w:tr>
      <w:tr w:rsidR="00613AA1" w:rsidRPr="00F81F62" w14:paraId="1ABFB6C0" w14:textId="77777777" w:rsidTr="00D6118F">
        <w:trPr>
          <w:trHeight w:val="565"/>
        </w:trPr>
        <w:tc>
          <w:tcPr>
            <w:tcW w:w="1012" w:type="dxa"/>
            <w:shd w:val="clear" w:color="auto" w:fill="auto"/>
            <w:vAlign w:val="center"/>
          </w:tcPr>
          <w:p w14:paraId="601EEE30" w14:textId="77777777" w:rsidR="00613AA1" w:rsidRPr="00F81F62" w:rsidRDefault="00613AA1"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lastRenderedPageBreak/>
              <w:t>2</w:t>
            </w:r>
          </w:p>
        </w:tc>
        <w:tc>
          <w:tcPr>
            <w:tcW w:w="6918" w:type="dxa"/>
            <w:shd w:val="clear" w:color="auto" w:fill="auto"/>
          </w:tcPr>
          <w:p w14:paraId="1DA47E0F" w14:textId="77777777" w:rsidR="00613AA1" w:rsidRPr="00F81F62" w:rsidRDefault="00613AA1" w:rsidP="00D6118F">
            <w:pPr>
              <w:tabs>
                <w:tab w:val="left" w:pos="347"/>
              </w:tabs>
              <w:ind w:right="133"/>
              <w:jc w:val="both"/>
              <w:rPr>
                <w:rFonts w:ascii="Arial Narrow" w:eastAsia="Arial" w:hAnsi="Arial Narrow"/>
                <w:sz w:val="22"/>
              </w:rPr>
            </w:pPr>
            <w:r w:rsidRPr="00F81F62">
              <w:rPr>
                <w:rFonts w:ascii="Arial Narrow" w:eastAsia="Arial" w:hAnsi="Arial Narrow"/>
                <w:sz w:val="22"/>
              </w:rPr>
              <w:t xml:space="preserve">Desarrollo del </w:t>
            </w:r>
            <w:r w:rsidRPr="00F81F62">
              <w:rPr>
                <w:rFonts w:ascii="Arial Narrow" w:eastAsia="Arial" w:hAnsi="Arial Narrow"/>
                <w:sz w:val="22"/>
                <w:lang w:val="es-ES_tradnl"/>
              </w:rPr>
              <w:t>OVA – Paquete de Contenidos Digitales</w:t>
            </w:r>
            <w:r w:rsidRPr="00F81F62">
              <w:rPr>
                <w:rFonts w:ascii="Arial Narrow" w:eastAsia="Arial" w:hAnsi="Arial Narrow"/>
                <w:sz w:val="22"/>
              </w:rPr>
              <w:t xml:space="preserve"> de aprendizaje en tecnologías HTML 5, CSS3, y </w:t>
            </w:r>
            <w:proofErr w:type="spellStart"/>
            <w:r w:rsidRPr="00F81F62">
              <w:rPr>
                <w:rFonts w:ascii="Arial Narrow" w:eastAsia="Arial" w:hAnsi="Arial Narrow"/>
                <w:sz w:val="22"/>
              </w:rPr>
              <w:t>Javascript</w:t>
            </w:r>
            <w:proofErr w:type="spellEnd"/>
            <w:r w:rsidRPr="00F81F62">
              <w:rPr>
                <w:rFonts w:ascii="Arial Narrow" w:eastAsia="Arial" w:hAnsi="Arial Narrow"/>
                <w:sz w:val="22"/>
              </w:rPr>
              <w:t xml:space="preserve">. Este </w:t>
            </w:r>
            <w:r w:rsidRPr="00F81F62">
              <w:rPr>
                <w:rFonts w:ascii="Arial Narrow" w:eastAsia="Arial" w:hAnsi="Arial Narrow"/>
                <w:sz w:val="22"/>
                <w:lang w:val="es-ES_tradnl"/>
              </w:rPr>
              <w:t>OVA – Paquete de Contenidos Digitales</w:t>
            </w:r>
            <w:r w:rsidRPr="00F81F62">
              <w:rPr>
                <w:rFonts w:ascii="Arial Narrow" w:eastAsia="Arial" w:hAnsi="Arial Narrow"/>
                <w:sz w:val="22"/>
              </w:rPr>
              <w:t xml:space="preserve"> debe ser compatible con la plataforma virtual de aprendizaje de la Fuerza Pública (Blackboard – Moodle versión más reciente a la firma del acta de inicio) AVAFP, así mismo el desarrollo de actividades sobre la misma plataforma o dentro del mismo curso. </w:t>
            </w:r>
          </w:p>
          <w:p w14:paraId="4A84B807" w14:textId="77777777" w:rsidR="00613AA1" w:rsidRPr="00F81F62" w:rsidRDefault="00613AA1" w:rsidP="00D6118F">
            <w:pPr>
              <w:shd w:val="clear" w:color="auto" w:fill="FFFFFF"/>
              <w:tabs>
                <w:tab w:val="left" w:pos="347"/>
              </w:tabs>
              <w:spacing w:line="0" w:lineRule="atLeast"/>
              <w:ind w:right="133"/>
              <w:jc w:val="both"/>
              <w:rPr>
                <w:rFonts w:ascii="Arial Narrow" w:eastAsia="Arial" w:hAnsi="Arial Narrow"/>
                <w:sz w:val="22"/>
              </w:rPr>
            </w:pPr>
            <w:r w:rsidRPr="00F81F62">
              <w:rPr>
                <w:rFonts w:ascii="Arial Narrow" w:eastAsia="Arial" w:hAnsi="Arial Narrow"/>
                <w:sz w:val="22"/>
              </w:rPr>
              <w:t xml:space="preserve">Como la adopción y el soporte de HTML5 y CSS3 es diferente y limitado entre los navegadores de internet (los cuales se enuncian en la parte inferior de este ítem), el </w:t>
            </w:r>
            <w:r w:rsidRPr="00F81F62">
              <w:rPr>
                <w:rFonts w:ascii="Arial Narrow" w:eastAsia="Arial" w:hAnsi="Arial Narrow"/>
                <w:sz w:val="22"/>
                <w:lang w:val="es-ES_tradnl"/>
              </w:rPr>
              <w:t>OVA – Paquete de Contenidos Digitales</w:t>
            </w:r>
            <w:r w:rsidRPr="00F81F62">
              <w:rPr>
                <w:rFonts w:ascii="Arial Narrow" w:eastAsia="Arial" w:hAnsi="Arial Narrow"/>
                <w:sz w:val="22"/>
              </w:rPr>
              <w:t xml:space="preserve"> deberá presentar el contenido según la compatibilidad del navegador, detectar las características que nos son compatibles con el navegador desde donde se está consultando, para presentar de manera automática una versión compatible del contenido y/o del medio, para ampliar la cobertura del producto a gran parte de los formatos no compatibles. </w:t>
            </w:r>
          </w:p>
          <w:p w14:paraId="6094AF52" w14:textId="77777777" w:rsidR="00613AA1" w:rsidRPr="00F81F62" w:rsidRDefault="00613AA1" w:rsidP="00D6118F">
            <w:pPr>
              <w:tabs>
                <w:tab w:val="left" w:pos="347"/>
              </w:tabs>
              <w:spacing w:line="0" w:lineRule="atLeast"/>
              <w:ind w:right="133"/>
              <w:jc w:val="both"/>
              <w:rPr>
                <w:rFonts w:ascii="Arial Narrow" w:eastAsia="Arial" w:hAnsi="Arial Narrow"/>
                <w:sz w:val="22"/>
              </w:rPr>
            </w:pPr>
            <w:r w:rsidRPr="00F81F62">
              <w:rPr>
                <w:rFonts w:ascii="Arial Narrow" w:eastAsia="Arial" w:hAnsi="Arial Narrow"/>
                <w:sz w:val="22"/>
              </w:rPr>
              <w:t xml:space="preserve">El </w:t>
            </w:r>
            <w:proofErr w:type="gramStart"/>
            <w:r w:rsidRPr="00F81F62">
              <w:rPr>
                <w:rFonts w:ascii="Arial Narrow" w:eastAsia="Arial" w:hAnsi="Arial Narrow"/>
                <w:sz w:val="22"/>
              </w:rPr>
              <w:t>OVA  -</w:t>
            </w:r>
            <w:proofErr w:type="gramEnd"/>
            <w:r w:rsidRPr="00F81F62">
              <w:rPr>
                <w:rFonts w:ascii="Arial Narrow" w:eastAsia="Arial" w:hAnsi="Arial Narrow"/>
                <w:sz w:val="22"/>
              </w:rPr>
              <w:t xml:space="preserve"> </w:t>
            </w:r>
            <w:r w:rsidRPr="00F81F62">
              <w:rPr>
                <w:rFonts w:ascii="Arial Narrow" w:eastAsia="Arial" w:hAnsi="Arial Narrow"/>
                <w:sz w:val="22"/>
                <w:lang w:val="es-ES_tradnl"/>
              </w:rPr>
              <w:t xml:space="preserve">Paquete de Contenidos Digitales </w:t>
            </w:r>
            <w:r w:rsidRPr="00F81F62">
              <w:rPr>
                <w:rFonts w:ascii="Arial Narrow" w:eastAsia="Arial" w:hAnsi="Arial Narrow"/>
                <w:sz w:val="22"/>
              </w:rPr>
              <w:t>deberá ser compatible con las siguientes versiones de navegadores:</w:t>
            </w:r>
          </w:p>
          <w:p w14:paraId="4316C145" w14:textId="77777777" w:rsidR="00613AA1" w:rsidRPr="00F81F62" w:rsidRDefault="00613AA1" w:rsidP="00D6118F">
            <w:pPr>
              <w:ind w:right="133"/>
              <w:jc w:val="both"/>
              <w:rPr>
                <w:rFonts w:ascii="Arial Narrow" w:eastAsia="Arial" w:hAnsi="Arial Narrow"/>
                <w:sz w:val="22"/>
              </w:rPr>
            </w:pPr>
          </w:p>
          <w:p w14:paraId="5B013DCB" w14:textId="77777777" w:rsidR="00613AA1" w:rsidRPr="00F81F62" w:rsidRDefault="00613AA1" w:rsidP="00613AA1">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t>Firefox 38 en adelante, hasta la versión más estable.</w:t>
            </w:r>
          </w:p>
          <w:p w14:paraId="59AC8AC2" w14:textId="77777777" w:rsidR="00613AA1" w:rsidRPr="00F81F62" w:rsidRDefault="00613AA1" w:rsidP="00613AA1">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t>Google Chrome 29 en adelante, hasta la versión más estable.</w:t>
            </w:r>
          </w:p>
          <w:p w14:paraId="4B54118A" w14:textId="77777777" w:rsidR="00613AA1" w:rsidRPr="00F81F62" w:rsidRDefault="00613AA1" w:rsidP="00613AA1">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t>Internet Explorer 11 en adelante, hasta la versión más estable.</w:t>
            </w:r>
          </w:p>
          <w:p w14:paraId="7331A589" w14:textId="77777777" w:rsidR="00613AA1" w:rsidRPr="00F81F62" w:rsidRDefault="00613AA1" w:rsidP="00613AA1">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t>Microsoft Edge 13 en adelante, hasta la versión más estable.</w:t>
            </w:r>
          </w:p>
          <w:p w14:paraId="52A860C5" w14:textId="77777777" w:rsidR="00613AA1" w:rsidRPr="00F81F62" w:rsidRDefault="00613AA1" w:rsidP="00613AA1">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t>Safari 9.1 en adelante, hasta la versión más estable.</w:t>
            </w:r>
          </w:p>
          <w:p w14:paraId="209543E7" w14:textId="77777777" w:rsidR="00613AA1" w:rsidRPr="00F81F62" w:rsidRDefault="00613AA1" w:rsidP="00613AA1">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t>Safari 9.2 en adelante para hasta la versión más estable para dispositivos móviles</w:t>
            </w:r>
          </w:p>
          <w:p w14:paraId="195AC2B2" w14:textId="77777777" w:rsidR="00613AA1" w:rsidRPr="00F81F62" w:rsidRDefault="00613AA1" w:rsidP="00613AA1">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t>Chrome para Android 50 en adelante, hasta la versión más estable.</w:t>
            </w:r>
          </w:p>
          <w:p w14:paraId="49EBEEF8" w14:textId="77777777" w:rsidR="00613AA1" w:rsidRPr="00F81F62" w:rsidRDefault="00613AA1" w:rsidP="00D6118F">
            <w:pPr>
              <w:pStyle w:val="Prrafodelista"/>
              <w:ind w:right="133"/>
              <w:jc w:val="both"/>
              <w:rPr>
                <w:rFonts w:ascii="Arial Narrow" w:eastAsia="Arial" w:hAnsi="Arial Narrow"/>
                <w:sz w:val="22"/>
              </w:rPr>
            </w:pPr>
          </w:p>
          <w:p w14:paraId="7B3B84CB" w14:textId="77777777" w:rsidR="00613AA1" w:rsidRPr="00F81F62" w:rsidRDefault="00613AA1" w:rsidP="00D6118F">
            <w:pPr>
              <w:ind w:right="133"/>
              <w:jc w:val="both"/>
              <w:rPr>
                <w:rFonts w:ascii="Arial Narrow" w:eastAsia="Helvetica" w:hAnsi="Arial Narrow"/>
                <w:sz w:val="22"/>
                <w:lang w:val="es-ES_tradnl"/>
              </w:rPr>
            </w:pPr>
            <w:r w:rsidRPr="00F81F62">
              <w:rPr>
                <w:rFonts w:ascii="Arial Narrow" w:eastAsia="Helvetica" w:hAnsi="Arial Narrow"/>
                <w:b/>
                <w:sz w:val="22"/>
                <w:lang w:val="es-ES_tradnl"/>
              </w:rPr>
              <w:t>Nota</w:t>
            </w:r>
            <w:r w:rsidRPr="00F81F62">
              <w:rPr>
                <w:rFonts w:ascii="Arial Narrow" w:eastAsia="Helvetica" w:hAnsi="Arial Narrow"/>
                <w:sz w:val="22"/>
                <w:lang w:val="es-ES_tradnl"/>
              </w:rPr>
              <w:t xml:space="preserve">: La configuración y parametrización de las características mencionadas de los </w:t>
            </w:r>
            <w:proofErr w:type="spellStart"/>
            <w:r w:rsidRPr="00F81F62">
              <w:rPr>
                <w:rFonts w:ascii="Arial Narrow" w:eastAsia="Helvetica" w:hAnsi="Arial Narrow"/>
                <w:sz w:val="22"/>
                <w:lang w:val="es-ES_tradnl"/>
              </w:rPr>
              <w:t>OVAs</w:t>
            </w:r>
            <w:proofErr w:type="spellEnd"/>
            <w:r w:rsidRPr="00F81F62">
              <w:rPr>
                <w:rFonts w:ascii="Arial Narrow" w:eastAsia="Helvetica" w:hAnsi="Arial Narrow"/>
                <w:sz w:val="22"/>
                <w:lang w:val="es-ES_tradnl"/>
              </w:rPr>
              <w:t xml:space="preserve"> – Paquetes de Contenidos Digitales que serán cargadas en la plataforma Blackboard - Moodle, estarán delimitadas </w:t>
            </w:r>
            <w:proofErr w:type="gramStart"/>
            <w:r w:rsidRPr="00F81F62">
              <w:rPr>
                <w:rFonts w:ascii="Arial Narrow" w:eastAsia="Helvetica" w:hAnsi="Arial Narrow"/>
                <w:sz w:val="22"/>
                <w:lang w:val="es-ES_tradnl"/>
              </w:rPr>
              <w:t>de acuerdo a</w:t>
            </w:r>
            <w:proofErr w:type="gramEnd"/>
            <w:r w:rsidRPr="00F81F62">
              <w:rPr>
                <w:rFonts w:ascii="Arial Narrow" w:eastAsia="Helvetica" w:hAnsi="Arial Narrow"/>
                <w:sz w:val="22"/>
                <w:lang w:val="es-ES_tradnl"/>
              </w:rPr>
              <w:t xml:space="preserve"> la compatibilidad de la versión establecida de Blackboard - Moodle en el acta de inicio del contrato, como </w:t>
            </w:r>
            <w:r w:rsidRPr="00F81F62">
              <w:rPr>
                <w:rFonts w:ascii="Arial Narrow" w:eastAsia="Helvetica" w:hAnsi="Arial Narrow"/>
                <w:sz w:val="22"/>
                <w:lang w:val="es-ES_tradnl"/>
              </w:rPr>
              <w:lastRenderedPageBreak/>
              <w:t>es el caso de la ejecución y visualización de contenido en navegadores de dispositivos móviles.</w:t>
            </w:r>
          </w:p>
          <w:p w14:paraId="356264BF" w14:textId="77777777" w:rsidR="00613AA1" w:rsidRPr="00F81F62" w:rsidRDefault="00613AA1" w:rsidP="00D6118F">
            <w:pPr>
              <w:ind w:right="133"/>
              <w:jc w:val="both"/>
              <w:rPr>
                <w:rFonts w:ascii="Arial Narrow" w:eastAsia="Arial" w:hAnsi="Arial Narrow"/>
                <w:sz w:val="22"/>
              </w:rPr>
            </w:pPr>
          </w:p>
        </w:tc>
      </w:tr>
      <w:tr w:rsidR="00613AA1" w:rsidRPr="00F81F62" w14:paraId="35A190E7" w14:textId="77777777" w:rsidTr="00D6118F">
        <w:trPr>
          <w:trHeight w:val="835"/>
        </w:trPr>
        <w:tc>
          <w:tcPr>
            <w:tcW w:w="1012" w:type="dxa"/>
            <w:shd w:val="clear" w:color="auto" w:fill="auto"/>
            <w:vAlign w:val="center"/>
          </w:tcPr>
          <w:p w14:paraId="47D2A28A" w14:textId="77777777" w:rsidR="00613AA1" w:rsidRPr="00F81F62" w:rsidRDefault="00613AA1"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t>3</w:t>
            </w:r>
          </w:p>
        </w:tc>
        <w:tc>
          <w:tcPr>
            <w:tcW w:w="6918" w:type="dxa"/>
            <w:shd w:val="clear" w:color="auto" w:fill="auto"/>
            <w:vAlign w:val="center"/>
          </w:tcPr>
          <w:p w14:paraId="76B26A36" w14:textId="77777777" w:rsidR="00613AA1" w:rsidRPr="00F81F62" w:rsidRDefault="00613AA1" w:rsidP="00D6118F">
            <w:pPr>
              <w:tabs>
                <w:tab w:val="left" w:pos="347"/>
              </w:tabs>
              <w:spacing w:line="0" w:lineRule="atLeast"/>
              <w:ind w:left="146" w:right="133"/>
              <w:jc w:val="both"/>
              <w:rPr>
                <w:rFonts w:ascii="Arial Narrow" w:eastAsia="Arial" w:hAnsi="Arial Narrow"/>
                <w:sz w:val="22"/>
              </w:rPr>
            </w:pPr>
            <w:r w:rsidRPr="00F81F62">
              <w:rPr>
                <w:rFonts w:ascii="Arial Narrow" w:eastAsia="Arial" w:hAnsi="Arial Narrow"/>
                <w:sz w:val="22"/>
              </w:rPr>
              <w:t xml:space="preserve">Se realizará la Implementación del curso en la Plataforma Virtual de Aprendizaje de la Fuerza Pública AVAFP – </w:t>
            </w:r>
            <w:proofErr w:type="gramStart"/>
            <w:r w:rsidRPr="00F81F62">
              <w:rPr>
                <w:rFonts w:ascii="Arial Narrow" w:eastAsia="Arial" w:hAnsi="Arial Narrow"/>
                <w:sz w:val="22"/>
              </w:rPr>
              <w:t>Moodle  en</w:t>
            </w:r>
            <w:proofErr w:type="gramEnd"/>
            <w:r w:rsidRPr="00F81F62">
              <w:rPr>
                <w:rFonts w:ascii="Arial Narrow" w:eastAsia="Arial" w:hAnsi="Arial Narrow"/>
                <w:sz w:val="22"/>
              </w:rPr>
              <w:t xml:space="preserve"> coordinación con los administradores de la plataforma Blackboard de la Fuerza Pública a nivel Ministerio de Defensa. De tal manera que el Contratista pueda disponer de los permisos y un ambiente para pruebas.</w:t>
            </w:r>
          </w:p>
        </w:tc>
      </w:tr>
      <w:tr w:rsidR="00613AA1" w:rsidRPr="00F81F62" w14:paraId="68207A8D" w14:textId="77777777" w:rsidTr="00D6118F">
        <w:trPr>
          <w:trHeight w:val="410"/>
        </w:trPr>
        <w:tc>
          <w:tcPr>
            <w:tcW w:w="1012" w:type="dxa"/>
            <w:shd w:val="clear" w:color="auto" w:fill="auto"/>
            <w:vAlign w:val="center"/>
          </w:tcPr>
          <w:p w14:paraId="1240CE5B" w14:textId="77777777" w:rsidR="00613AA1" w:rsidRPr="00F81F62" w:rsidRDefault="00613AA1"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t>4</w:t>
            </w:r>
          </w:p>
        </w:tc>
        <w:tc>
          <w:tcPr>
            <w:tcW w:w="6918" w:type="dxa"/>
            <w:shd w:val="clear" w:color="auto" w:fill="auto"/>
            <w:vAlign w:val="center"/>
          </w:tcPr>
          <w:p w14:paraId="5B3923C4" w14:textId="77777777" w:rsidR="00613AA1" w:rsidRPr="00F81F62" w:rsidRDefault="00613AA1" w:rsidP="00D6118F">
            <w:pPr>
              <w:tabs>
                <w:tab w:val="left" w:pos="347"/>
              </w:tabs>
              <w:spacing w:line="0" w:lineRule="atLeast"/>
              <w:ind w:right="133"/>
              <w:jc w:val="both"/>
              <w:rPr>
                <w:rFonts w:ascii="Arial Narrow" w:eastAsia="Arial" w:hAnsi="Arial Narrow"/>
                <w:sz w:val="22"/>
              </w:rPr>
            </w:pPr>
            <w:r w:rsidRPr="00F81F62">
              <w:rPr>
                <w:rFonts w:ascii="Arial Narrow" w:eastAsia="Arial" w:hAnsi="Arial Narrow"/>
                <w:sz w:val="22"/>
              </w:rPr>
              <w:t>Entrega de la última versión de los archivos y modelos de objetos fuentes (todos los recursos generados para el curso virtual) utilizados en el desarrollo de los contenidos, para garantizar la actualización y reutilización de los cursos virtuales, siendo la propiedad intelectual de La Dirección centro de Rehabilitación Inclusiva - Ministerio de Defensa. Durante el proceso de construcción de Los OVAS – Paquetes de Contenidos Digitales se debe contar con la disponibilidad del supervisor del contrato de la DCRI para realizar, cuando se requieran, las validaciones y reuniones necesarias para el cumplimiento del objeto del contrato.</w:t>
            </w:r>
          </w:p>
          <w:p w14:paraId="3A1E0493" w14:textId="77777777" w:rsidR="00613AA1" w:rsidRPr="00F81F62" w:rsidRDefault="00613AA1" w:rsidP="00D6118F">
            <w:pPr>
              <w:tabs>
                <w:tab w:val="left" w:pos="347"/>
              </w:tabs>
              <w:ind w:left="146" w:right="133"/>
              <w:jc w:val="both"/>
              <w:rPr>
                <w:rFonts w:ascii="Arial Narrow" w:eastAsia="Arial" w:hAnsi="Arial Narrow"/>
                <w:sz w:val="22"/>
              </w:rPr>
            </w:pPr>
            <w:r w:rsidRPr="00F81F62">
              <w:rPr>
                <w:rFonts w:ascii="Arial Narrow" w:eastAsia="Arial" w:hAnsi="Arial Narrow"/>
                <w:sz w:val="22"/>
              </w:rPr>
              <w:t xml:space="preserve">Por cada </w:t>
            </w:r>
            <w:r w:rsidRPr="00F81F62">
              <w:rPr>
                <w:rFonts w:ascii="Arial Narrow" w:eastAsia="Arial" w:hAnsi="Arial Narrow"/>
                <w:sz w:val="22"/>
                <w:lang w:val="es-ES_tradnl"/>
              </w:rPr>
              <w:t>OVA – Paquete de Contenidos Digitales</w:t>
            </w:r>
            <w:r w:rsidRPr="00F81F62">
              <w:rPr>
                <w:rFonts w:ascii="Arial Narrow" w:eastAsia="Arial" w:hAnsi="Arial Narrow"/>
                <w:sz w:val="22"/>
              </w:rPr>
              <w:t xml:space="preserve"> se debe entregar en un disco óptico CD</w:t>
            </w:r>
            <w:r w:rsidRPr="00F81F62">
              <w:rPr>
                <w:rFonts w:ascii="Arial Narrow" w:eastAsia="Arial" w:hAnsi="Arial Narrow"/>
                <w:sz w:val="22"/>
                <w:lang w:val="es-ES_tradnl"/>
              </w:rPr>
              <w:t xml:space="preserve"> o DVD </w:t>
            </w:r>
            <w:r w:rsidRPr="00F81F62">
              <w:rPr>
                <w:rFonts w:ascii="Arial Narrow" w:eastAsia="Arial" w:hAnsi="Arial Narrow"/>
                <w:sz w:val="22"/>
              </w:rPr>
              <w:t>en formato PDF y WORD para poder actualizarlas y debe tener todo el contenido que se virtualice en el</w:t>
            </w:r>
            <w:r w:rsidRPr="00F81F62">
              <w:rPr>
                <w:rFonts w:ascii="Arial Narrow" w:eastAsia="Arial" w:hAnsi="Arial Narrow"/>
                <w:sz w:val="22"/>
                <w:lang w:val="es-ES_tradnl"/>
              </w:rPr>
              <w:t xml:space="preserve"> OVA – Paquete de Contenidos Digitales</w:t>
            </w:r>
            <w:r w:rsidRPr="00F81F62">
              <w:rPr>
                <w:rFonts w:ascii="Arial Narrow" w:eastAsia="Arial" w:hAnsi="Arial Narrow"/>
                <w:sz w:val="22"/>
              </w:rPr>
              <w:t>.</w:t>
            </w:r>
          </w:p>
          <w:p w14:paraId="2CA2443C" w14:textId="77777777" w:rsidR="00613AA1" w:rsidRPr="00F81F62" w:rsidRDefault="00613AA1" w:rsidP="00D6118F">
            <w:pPr>
              <w:tabs>
                <w:tab w:val="left" w:pos="347"/>
              </w:tabs>
              <w:spacing w:line="0" w:lineRule="atLeast"/>
              <w:ind w:left="146" w:right="133"/>
              <w:jc w:val="both"/>
              <w:rPr>
                <w:rFonts w:ascii="Arial Narrow" w:eastAsia="Arial" w:hAnsi="Arial Narrow"/>
                <w:sz w:val="22"/>
                <w:lang w:val="es-ES_tradnl"/>
              </w:rPr>
            </w:pPr>
            <w:r w:rsidRPr="00F81F62">
              <w:rPr>
                <w:rFonts w:ascii="Arial Narrow" w:eastAsia="Arial" w:hAnsi="Arial Narrow"/>
                <w:sz w:val="22"/>
                <w:lang w:val="es-ES_tradnl"/>
              </w:rPr>
              <w:t xml:space="preserve">En cuanto a la producción gráfica, deben ser entregados todos los archivos fuente para garantizar la actualización y reutilización de </w:t>
            </w:r>
            <w:proofErr w:type="gramStart"/>
            <w:r w:rsidRPr="00F81F62">
              <w:rPr>
                <w:rFonts w:ascii="Arial Narrow" w:eastAsia="Arial" w:hAnsi="Arial Narrow"/>
                <w:sz w:val="22"/>
                <w:lang w:val="es-ES_tradnl"/>
              </w:rPr>
              <w:t>los mismos</w:t>
            </w:r>
            <w:proofErr w:type="gramEnd"/>
            <w:r w:rsidRPr="00F81F62">
              <w:rPr>
                <w:rFonts w:ascii="Arial Narrow" w:eastAsia="Arial" w:hAnsi="Arial Narrow"/>
                <w:sz w:val="22"/>
                <w:lang w:val="es-ES_tradnl"/>
              </w:rPr>
              <w:t>. Los cuales quedará como propiedad intelectual de la Dirección Centro de Rehabilitación Inclusiva - Ministerio de Defensa Nacional.</w:t>
            </w:r>
          </w:p>
        </w:tc>
      </w:tr>
      <w:tr w:rsidR="00613AA1" w:rsidRPr="00F81F62" w14:paraId="19A8F7F3" w14:textId="77777777" w:rsidTr="00D6118F">
        <w:trPr>
          <w:trHeight w:val="4984"/>
        </w:trPr>
        <w:tc>
          <w:tcPr>
            <w:tcW w:w="1012" w:type="dxa"/>
            <w:shd w:val="clear" w:color="auto" w:fill="auto"/>
            <w:vAlign w:val="center"/>
          </w:tcPr>
          <w:p w14:paraId="410A5B60" w14:textId="77777777" w:rsidR="00613AA1" w:rsidRPr="00F81F62" w:rsidRDefault="00613AA1"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t>5</w:t>
            </w:r>
          </w:p>
        </w:tc>
        <w:tc>
          <w:tcPr>
            <w:tcW w:w="6918" w:type="dxa"/>
            <w:shd w:val="clear" w:color="auto" w:fill="auto"/>
            <w:vAlign w:val="center"/>
          </w:tcPr>
          <w:p w14:paraId="456037C8" w14:textId="77777777" w:rsidR="00613AA1" w:rsidRPr="00F81F62" w:rsidRDefault="00613AA1" w:rsidP="00D6118F">
            <w:pPr>
              <w:ind w:left="146"/>
              <w:jc w:val="both"/>
              <w:rPr>
                <w:rFonts w:ascii="Arial Narrow" w:eastAsia="Arial" w:hAnsi="Arial Narrow"/>
                <w:sz w:val="22"/>
              </w:rPr>
            </w:pPr>
            <w:r w:rsidRPr="00F81F62">
              <w:rPr>
                <w:rFonts w:ascii="Arial Narrow" w:eastAsia="Arial" w:hAnsi="Arial Narrow"/>
                <w:sz w:val="22"/>
              </w:rPr>
              <w:t xml:space="preserve">Diseñar, implementar y entregar en formato SCORM el  </w:t>
            </w:r>
            <w:r w:rsidRPr="00F81F62">
              <w:rPr>
                <w:rFonts w:ascii="Arial Narrow" w:eastAsia="Arial" w:hAnsi="Arial Narrow"/>
                <w:sz w:val="22"/>
                <w:lang w:val="es-ES_tradnl"/>
              </w:rPr>
              <w:t>OVA – Paquete de Contenidos Digitales</w:t>
            </w:r>
            <w:r w:rsidRPr="00F81F62">
              <w:rPr>
                <w:rFonts w:ascii="Arial Narrow" w:eastAsia="Arial" w:hAnsi="Arial Narrow"/>
                <w:sz w:val="22"/>
              </w:rPr>
              <w:t>, en formato y modalidad de e-learning, de forma que sea compatible y quede montado en la plataforma virtual de aprendizaje de la Fuerza Pública AVAFP para ser utilizados por los funcionarios del Ministerio de Defensa Nacional.</w:t>
            </w:r>
            <w:r w:rsidRPr="00F81F62">
              <w:rPr>
                <w:rFonts w:ascii="Arial Narrow" w:eastAsia="Arial" w:hAnsi="Arial Narrow"/>
                <w:sz w:val="22"/>
                <w:lang w:val="es-ES_tradnl"/>
              </w:rPr>
              <w:t>Adicionalmente, los OVAS – Paquetes de Contenidos Digitales</w:t>
            </w:r>
            <w:r w:rsidRPr="00F81F62" w:rsidDel="006B2F6E">
              <w:rPr>
                <w:rFonts w:ascii="Arial Narrow" w:eastAsia="Arial" w:hAnsi="Arial Narrow"/>
                <w:sz w:val="22"/>
                <w:lang w:val="es-ES_tradnl"/>
              </w:rPr>
              <w:t xml:space="preserve"> </w:t>
            </w:r>
            <w:r w:rsidRPr="00F81F62">
              <w:rPr>
                <w:rFonts w:ascii="Arial Narrow" w:eastAsia="Arial" w:hAnsi="Arial Narrow"/>
                <w:sz w:val="22"/>
                <w:lang w:val="es-ES_tradnl"/>
              </w:rPr>
              <w:t xml:space="preserve">deben ser entregados en un disco óptico CD o DVD por cada módulo y se deben entregar en una única versión denominada “MULTIMEDIA”, en formato SCORM, que serán compatibles con </w:t>
            </w:r>
            <w:r w:rsidRPr="00F81F62">
              <w:rPr>
                <w:rFonts w:ascii="Arial Narrow" w:eastAsia="Arial" w:hAnsi="Arial Narrow"/>
                <w:sz w:val="22"/>
              </w:rPr>
              <w:t>la plataforma virtual de aprendizaje de la Fuerza Pública AVAFP.</w:t>
            </w:r>
          </w:p>
          <w:p w14:paraId="1748DF8E" w14:textId="77777777" w:rsidR="00613AA1" w:rsidRPr="00F81F62" w:rsidRDefault="00613AA1" w:rsidP="00D6118F">
            <w:pPr>
              <w:tabs>
                <w:tab w:val="left" w:pos="347"/>
              </w:tabs>
              <w:spacing w:line="0" w:lineRule="atLeast"/>
              <w:ind w:left="711" w:right="133"/>
              <w:jc w:val="both"/>
              <w:rPr>
                <w:rFonts w:ascii="Arial Narrow" w:eastAsia="Arial" w:hAnsi="Arial Narrow"/>
                <w:sz w:val="22"/>
                <w:lang w:val="es-ES_tradnl"/>
              </w:rPr>
            </w:pPr>
          </w:p>
          <w:p w14:paraId="61B513A4" w14:textId="77777777" w:rsidR="00613AA1" w:rsidRPr="00F81F62" w:rsidRDefault="00613AA1" w:rsidP="00D6118F">
            <w:pPr>
              <w:shd w:val="clear" w:color="auto" w:fill="FFFFFF"/>
              <w:ind w:right="133"/>
              <w:jc w:val="both"/>
              <w:rPr>
                <w:rFonts w:ascii="Arial Narrow" w:eastAsia="Arial" w:hAnsi="Arial Narrow"/>
                <w:color w:val="000000"/>
                <w:sz w:val="22"/>
              </w:rPr>
            </w:pPr>
            <w:r w:rsidRPr="00F81F62">
              <w:rPr>
                <w:rFonts w:ascii="Arial Narrow" w:eastAsia="Arial" w:hAnsi="Arial Narrow"/>
                <w:color w:val="000000"/>
                <w:sz w:val="22"/>
              </w:rPr>
              <w:t xml:space="preserve">Una vez, el paquete de contenidos digitales se haya cargado en la plataforma Blackboard, se debe habilitar la descarga del objeto visualizado para que este pueda ser almacenado en una ubicación local en el equipo o dispositivo y visualizado en un navegador compatible, sin necesidad de conexión a internet. </w:t>
            </w:r>
          </w:p>
          <w:p w14:paraId="7ABF583C" w14:textId="77777777" w:rsidR="00613AA1" w:rsidRPr="00F81F62" w:rsidRDefault="00613AA1" w:rsidP="00D6118F">
            <w:pPr>
              <w:shd w:val="clear" w:color="auto" w:fill="FFFFFF"/>
              <w:ind w:right="133"/>
              <w:jc w:val="both"/>
              <w:rPr>
                <w:rFonts w:ascii="Arial Narrow" w:eastAsia="Arial" w:hAnsi="Arial Narrow"/>
                <w:sz w:val="22"/>
              </w:rPr>
            </w:pPr>
            <w:r w:rsidRPr="00F81F62">
              <w:rPr>
                <w:rFonts w:ascii="Arial Narrow" w:eastAsia="Arial" w:hAnsi="Arial Narrow"/>
                <w:color w:val="000000"/>
                <w:sz w:val="22"/>
              </w:rPr>
              <w:t>Nota. La plataforma Blackboard genera un archivo comprimido con los recursos y estructura del objeto visualizado en formato .</w:t>
            </w:r>
            <w:proofErr w:type="spellStart"/>
            <w:r w:rsidRPr="00F81F62">
              <w:rPr>
                <w:rFonts w:ascii="Arial Narrow" w:eastAsia="Arial" w:hAnsi="Arial Narrow"/>
                <w:color w:val="000000"/>
                <w:sz w:val="22"/>
              </w:rPr>
              <w:t>html</w:t>
            </w:r>
            <w:proofErr w:type="spellEnd"/>
            <w:r w:rsidRPr="00F81F62">
              <w:rPr>
                <w:rFonts w:ascii="Arial Narrow" w:eastAsia="Arial" w:hAnsi="Arial Narrow"/>
                <w:color w:val="000000"/>
                <w:sz w:val="22"/>
              </w:rPr>
              <w:t xml:space="preserve"> el cual puede ser guardado en cualquier medio de almacenamiento local o externo.</w:t>
            </w:r>
          </w:p>
        </w:tc>
      </w:tr>
      <w:tr w:rsidR="00613AA1" w:rsidRPr="00F81F62" w14:paraId="7DE16B7E" w14:textId="77777777" w:rsidTr="00D6118F">
        <w:trPr>
          <w:trHeight w:val="2819"/>
        </w:trPr>
        <w:tc>
          <w:tcPr>
            <w:tcW w:w="1012" w:type="dxa"/>
            <w:shd w:val="clear" w:color="auto" w:fill="auto"/>
            <w:vAlign w:val="center"/>
          </w:tcPr>
          <w:p w14:paraId="023CEC63" w14:textId="77777777" w:rsidR="00613AA1" w:rsidRPr="00F81F62" w:rsidRDefault="00613AA1"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lastRenderedPageBreak/>
              <w:t>6</w:t>
            </w:r>
          </w:p>
        </w:tc>
        <w:tc>
          <w:tcPr>
            <w:tcW w:w="6918" w:type="dxa"/>
            <w:shd w:val="clear" w:color="auto" w:fill="auto"/>
            <w:vAlign w:val="center"/>
          </w:tcPr>
          <w:p w14:paraId="764553E6" w14:textId="77777777" w:rsidR="00613AA1" w:rsidRPr="00F81F62" w:rsidRDefault="00613AA1" w:rsidP="00D6118F">
            <w:pPr>
              <w:tabs>
                <w:tab w:val="left" w:pos="347"/>
              </w:tabs>
              <w:spacing w:line="0" w:lineRule="atLeast"/>
              <w:ind w:right="133"/>
              <w:jc w:val="both"/>
              <w:rPr>
                <w:rFonts w:ascii="Arial Narrow" w:eastAsia="Arial" w:hAnsi="Arial Narrow"/>
                <w:sz w:val="22"/>
              </w:rPr>
            </w:pPr>
            <w:r w:rsidRPr="00F81F62">
              <w:rPr>
                <w:rFonts w:ascii="Arial Narrow" w:eastAsia="Arial" w:hAnsi="Arial Narrow"/>
                <w:sz w:val="22"/>
              </w:rPr>
              <w:t xml:space="preserve">El Contratista deberá asignar y contratar un experto en diseño y desarrollo de contenidos para el </w:t>
            </w:r>
            <w:r w:rsidRPr="00F81F62">
              <w:rPr>
                <w:rFonts w:ascii="Arial Narrow" w:eastAsia="Arial" w:hAnsi="Arial Narrow"/>
                <w:sz w:val="22"/>
                <w:lang w:val="es-ES_tradnl"/>
              </w:rPr>
              <w:t>OVA – Paquete de Contenidos Digitales,</w:t>
            </w:r>
            <w:r w:rsidRPr="00F81F62" w:rsidDel="006B2F6E">
              <w:rPr>
                <w:rFonts w:ascii="Arial Narrow" w:eastAsia="Arial" w:hAnsi="Arial Narrow"/>
                <w:sz w:val="22"/>
              </w:rPr>
              <w:t xml:space="preserve"> </w:t>
            </w:r>
            <w:r w:rsidRPr="00F81F62">
              <w:rPr>
                <w:rFonts w:ascii="Arial Narrow" w:eastAsia="Arial" w:hAnsi="Arial Narrow"/>
                <w:sz w:val="22"/>
              </w:rPr>
              <w:t xml:space="preserve">quien llevará a cabo la producción intelectual para el desarrollo de los </w:t>
            </w:r>
            <w:r w:rsidRPr="00F81F62">
              <w:rPr>
                <w:rFonts w:ascii="Arial Narrow" w:eastAsia="Arial" w:hAnsi="Arial Narrow"/>
                <w:sz w:val="22"/>
                <w:lang w:val="es-ES_tradnl"/>
              </w:rPr>
              <w:t>OVAS – Paquetes de Contenidos Digitales</w:t>
            </w:r>
            <w:r w:rsidRPr="00F81F62">
              <w:rPr>
                <w:rFonts w:ascii="Arial Narrow" w:eastAsia="Arial" w:hAnsi="Arial Narrow"/>
                <w:sz w:val="22"/>
              </w:rPr>
              <w:t>, teniendo en cuenta las condiciones andragógicas que el mismo Contratista establezca.</w:t>
            </w:r>
          </w:p>
          <w:p w14:paraId="5CB098C3" w14:textId="77777777" w:rsidR="00613AA1" w:rsidRPr="00F81F62" w:rsidRDefault="00613AA1" w:rsidP="00D6118F">
            <w:pPr>
              <w:rPr>
                <w:rFonts w:ascii="Arial Narrow" w:eastAsia="Arial" w:hAnsi="Arial Narrow"/>
                <w:sz w:val="22"/>
              </w:rPr>
            </w:pPr>
            <w:r w:rsidRPr="00F81F62">
              <w:rPr>
                <w:rFonts w:ascii="Arial Narrow" w:hAnsi="Arial Narrow"/>
                <w:sz w:val="22"/>
              </w:rPr>
              <w:t xml:space="preserve">Las actividades de aprendizaje para la plataforma Blackboard y actividades de refuerzo para el </w:t>
            </w:r>
            <w:r w:rsidRPr="00F81F62">
              <w:rPr>
                <w:rFonts w:ascii="Arial Narrow" w:eastAsia="Arial" w:hAnsi="Arial Narrow"/>
                <w:sz w:val="22"/>
                <w:lang w:val="es-ES_tradnl"/>
              </w:rPr>
              <w:t>OVA – Paquete de Contenidos Digitales</w:t>
            </w:r>
            <w:r w:rsidRPr="00F81F62">
              <w:rPr>
                <w:rFonts w:ascii="Arial Narrow" w:hAnsi="Arial Narrow"/>
                <w:sz w:val="22"/>
              </w:rPr>
              <w:t xml:space="preserve"> serán propuestas y estructuradas por el Contratista, pero tendrá la validación de los expertos temáticos de la </w:t>
            </w:r>
            <w:r w:rsidRPr="00F81F62">
              <w:rPr>
                <w:rFonts w:ascii="Arial Narrow" w:eastAsia="Arial" w:hAnsi="Arial Narrow"/>
                <w:sz w:val="22"/>
              </w:rPr>
              <w:t>Dirección Centro de Rehabilitación inclusiva - SGRRI.</w:t>
            </w:r>
          </w:p>
        </w:tc>
      </w:tr>
      <w:tr w:rsidR="00613AA1" w:rsidRPr="00F81F62" w14:paraId="354DCA9C" w14:textId="77777777" w:rsidTr="00D6118F">
        <w:trPr>
          <w:trHeight w:val="567"/>
        </w:trPr>
        <w:tc>
          <w:tcPr>
            <w:tcW w:w="1012" w:type="dxa"/>
            <w:shd w:val="clear" w:color="auto" w:fill="auto"/>
            <w:vAlign w:val="center"/>
          </w:tcPr>
          <w:p w14:paraId="4BE5CE3D" w14:textId="77777777" w:rsidR="00613AA1" w:rsidRPr="00F81F62" w:rsidRDefault="00613AA1"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t>7</w:t>
            </w:r>
          </w:p>
        </w:tc>
        <w:tc>
          <w:tcPr>
            <w:tcW w:w="6918" w:type="dxa"/>
            <w:shd w:val="clear" w:color="auto" w:fill="auto"/>
            <w:vAlign w:val="center"/>
          </w:tcPr>
          <w:p w14:paraId="4A25D19A" w14:textId="77777777" w:rsidR="00613AA1" w:rsidRPr="00F81F62" w:rsidRDefault="00613AA1" w:rsidP="00D6118F">
            <w:pPr>
              <w:autoSpaceDE w:val="0"/>
              <w:autoSpaceDN w:val="0"/>
              <w:adjustRightInd w:val="0"/>
              <w:ind w:left="146"/>
              <w:jc w:val="both"/>
              <w:rPr>
                <w:rFonts w:ascii="Arial Narrow" w:hAnsi="Arial Narrow"/>
                <w:b/>
                <w:bCs/>
                <w:sz w:val="22"/>
              </w:rPr>
            </w:pPr>
            <w:r w:rsidRPr="00F81F62">
              <w:rPr>
                <w:rFonts w:ascii="Arial Narrow" w:hAnsi="Arial Narrow"/>
                <w:b/>
                <w:bCs/>
                <w:sz w:val="22"/>
              </w:rPr>
              <w:t xml:space="preserve">Funcionamiento en </w:t>
            </w:r>
            <w:proofErr w:type="gramStart"/>
            <w:r w:rsidRPr="00F81F62">
              <w:rPr>
                <w:rFonts w:ascii="Arial Narrow" w:hAnsi="Arial Narrow"/>
                <w:b/>
                <w:bCs/>
                <w:sz w:val="22"/>
              </w:rPr>
              <w:t>Navegadores  y</w:t>
            </w:r>
            <w:proofErr w:type="gramEnd"/>
            <w:r w:rsidRPr="00F81F62">
              <w:rPr>
                <w:rFonts w:ascii="Arial Narrow" w:hAnsi="Arial Narrow"/>
                <w:b/>
                <w:bCs/>
                <w:sz w:val="22"/>
              </w:rPr>
              <w:t xml:space="preserve"> Dispositivos:</w:t>
            </w:r>
          </w:p>
          <w:p w14:paraId="27E6D9D0" w14:textId="77777777" w:rsidR="00613AA1" w:rsidRPr="00F81F62" w:rsidRDefault="00613AA1" w:rsidP="00D6118F">
            <w:pPr>
              <w:jc w:val="both"/>
              <w:rPr>
                <w:rFonts w:ascii="Arial Narrow" w:hAnsi="Arial Narrow"/>
                <w:sz w:val="22"/>
              </w:rPr>
            </w:pPr>
            <w:r w:rsidRPr="00F81F62">
              <w:rPr>
                <w:rFonts w:ascii="Arial Narrow" w:hAnsi="Arial Narrow"/>
                <w:sz w:val="22"/>
              </w:rPr>
              <w:t xml:space="preserve">El </w:t>
            </w:r>
            <w:r w:rsidRPr="00F81F62">
              <w:rPr>
                <w:rFonts w:ascii="Arial Narrow" w:eastAsia="Arial" w:hAnsi="Arial Narrow"/>
                <w:sz w:val="22"/>
                <w:lang w:val="es-ES_tradnl"/>
              </w:rPr>
              <w:t>OVA – Paquete de Contenidos Digitales</w:t>
            </w:r>
            <w:r w:rsidRPr="00F81F62">
              <w:rPr>
                <w:rFonts w:ascii="Arial Narrow" w:hAnsi="Arial Narrow"/>
                <w:sz w:val="22"/>
              </w:rPr>
              <w:t xml:space="preserve"> deberá quedar cargado en la </w:t>
            </w:r>
            <w:r w:rsidRPr="00F81F62">
              <w:rPr>
                <w:rFonts w:ascii="Arial Narrow" w:eastAsia="Arial" w:hAnsi="Arial Narrow"/>
                <w:sz w:val="22"/>
              </w:rPr>
              <w:t>plataforma virtual de aprendizaje de la Fuerza Pública (Blackboard) para acceso al curso a través de dispositivos bajos los sistemas operativos (</w:t>
            </w:r>
            <w:r w:rsidRPr="00F81F62">
              <w:rPr>
                <w:rFonts w:ascii="Arial Narrow" w:hAnsi="Arial Narrow"/>
                <w:color w:val="000000"/>
                <w:sz w:val="22"/>
              </w:rPr>
              <w:t>Windows 7, Windows 8, Windows 10, Mac OS 10.8, Mac OS 10.9, Mac OS 10.10, iOS, Android, Windows Mobile, Chrome OS</w:t>
            </w:r>
            <w:r w:rsidRPr="00F81F62">
              <w:rPr>
                <w:rFonts w:ascii="Arial Narrow" w:eastAsia="Arial" w:hAnsi="Arial Narrow"/>
                <w:sz w:val="22"/>
              </w:rPr>
              <w:t>).</w:t>
            </w:r>
            <w:r w:rsidRPr="00F81F62">
              <w:rPr>
                <w:rFonts w:ascii="Arial Narrow" w:hAnsi="Arial Narrow"/>
                <w:sz w:val="22"/>
              </w:rPr>
              <w:t xml:space="preserve"> En virtud de lo anterior, el </w:t>
            </w:r>
            <w:r w:rsidRPr="00F81F62">
              <w:rPr>
                <w:rFonts w:ascii="Arial Narrow" w:eastAsia="Arial" w:hAnsi="Arial Narrow"/>
                <w:sz w:val="22"/>
                <w:lang w:val="es-ES_tradnl"/>
              </w:rPr>
              <w:t>OVA – Paquete de Contenidos Digitales</w:t>
            </w:r>
            <w:r w:rsidRPr="00F81F62">
              <w:rPr>
                <w:rFonts w:ascii="Arial Narrow" w:hAnsi="Arial Narrow"/>
                <w:sz w:val="22"/>
              </w:rPr>
              <w:t xml:space="preserve"> debe ejecutarse en las versiones de </w:t>
            </w:r>
            <w:r w:rsidRPr="00F81F62">
              <w:rPr>
                <w:rFonts w:ascii="Arial Narrow" w:eastAsia="Arial" w:hAnsi="Arial Narrow"/>
                <w:sz w:val="22"/>
              </w:rPr>
              <w:t>navegadores:</w:t>
            </w:r>
          </w:p>
          <w:p w14:paraId="5E3EC45F" w14:textId="77777777" w:rsidR="00613AA1" w:rsidRPr="00F81F62" w:rsidRDefault="00613AA1" w:rsidP="00613AA1">
            <w:pPr>
              <w:numPr>
                <w:ilvl w:val="0"/>
                <w:numId w:val="33"/>
              </w:numPr>
              <w:ind w:right="133"/>
              <w:jc w:val="both"/>
              <w:rPr>
                <w:rFonts w:ascii="Arial Narrow" w:eastAsia="Arial" w:hAnsi="Arial Narrow"/>
                <w:sz w:val="22"/>
              </w:rPr>
            </w:pPr>
            <w:r w:rsidRPr="00F81F62">
              <w:rPr>
                <w:rFonts w:ascii="Arial Narrow" w:eastAsia="Arial" w:hAnsi="Arial Narrow"/>
                <w:sz w:val="22"/>
              </w:rPr>
              <w:t>Firefox 38 en adelante, hasta la versión más estable.</w:t>
            </w:r>
          </w:p>
          <w:p w14:paraId="2900591D" w14:textId="77777777" w:rsidR="00613AA1" w:rsidRPr="00F81F62" w:rsidRDefault="00613AA1" w:rsidP="00613AA1">
            <w:pPr>
              <w:numPr>
                <w:ilvl w:val="0"/>
                <w:numId w:val="33"/>
              </w:numPr>
              <w:ind w:right="133"/>
              <w:jc w:val="both"/>
              <w:rPr>
                <w:rFonts w:ascii="Arial Narrow" w:eastAsia="Arial" w:hAnsi="Arial Narrow"/>
                <w:sz w:val="22"/>
              </w:rPr>
            </w:pPr>
            <w:r w:rsidRPr="00F81F62">
              <w:rPr>
                <w:rFonts w:ascii="Arial Narrow" w:eastAsia="Arial" w:hAnsi="Arial Narrow"/>
                <w:sz w:val="22"/>
              </w:rPr>
              <w:t>Google Chrome 29 en adelante, hasta la versión más estable.</w:t>
            </w:r>
          </w:p>
          <w:p w14:paraId="0D6776E5" w14:textId="77777777" w:rsidR="00613AA1" w:rsidRPr="00F81F62" w:rsidRDefault="00613AA1" w:rsidP="00613AA1">
            <w:pPr>
              <w:numPr>
                <w:ilvl w:val="0"/>
                <w:numId w:val="33"/>
              </w:numPr>
              <w:ind w:right="133"/>
              <w:jc w:val="both"/>
              <w:rPr>
                <w:rFonts w:ascii="Arial Narrow" w:eastAsia="Arial" w:hAnsi="Arial Narrow"/>
                <w:sz w:val="22"/>
              </w:rPr>
            </w:pPr>
            <w:r w:rsidRPr="00F81F62">
              <w:rPr>
                <w:rFonts w:ascii="Arial Narrow" w:eastAsia="Arial" w:hAnsi="Arial Narrow"/>
                <w:sz w:val="22"/>
              </w:rPr>
              <w:t>Internet Explorer 11 en adelante, hasta la versión más estable.</w:t>
            </w:r>
          </w:p>
          <w:p w14:paraId="5548DBFF" w14:textId="77777777" w:rsidR="00613AA1" w:rsidRPr="00F81F62" w:rsidRDefault="00613AA1" w:rsidP="00613AA1">
            <w:pPr>
              <w:numPr>
                <w:ilvl w:val="0"/>
                <w:numId w:val="33"/>
              </w:numPr>
              <w:ind w:right="133"/>
              <w:jc w:val="both"/>
              <w:rPr>
                <w:rFonts w:ascii="Arial Narrow" w:eastAsia="Arial" w:hAnsi="Arial Narrow"/>
                <w:sz w:val="22"/>
              </w:rPr>
            </w:pPr>
            <w:r w:rsidRPr="00F81F62">
              <w:rPr>
                <w:rFonts w:ascii="Arial Narrow" w:eastAsia="Arial" w:hAnsi="Arial Narrow"/>
                <w:sz w:val="22"/>
              </w:rPr>
              <w:t>Microsoft Edge 13 en adelante, hasta la versión más estable.</w:t>
            </w:r>
          </w:p>
          <w:p w14:paraId="672CB74D" w14:textId="77777777" w:rsidR="00613AA1" w:rsidRPr="00F81F62" w:rsidRDefault="00613AA1" w:rsidP="00613AA1">
            <w:pPr>
              <w:numPr>
                <w:ilvl w:val="0"/>
                <w:numId w:val="33"/>
              </w:numPr>
              <w:ind w:right="133"/>
              <w:jc w:val="both"/>
              <w:rPr>
                <w:rFonts w:ascii="Arial Narrow" w:eastAsia="Arial" w:hAnsi="Arial Narrow"/>
                <w:sz w:val="22"/>
              </w:rPr>
            </w:pPr>
            <w:r w:rsidRPr="00F81F62">
              <w:rPr>
                <w:rFonts w:ascii="Arial Narrow" w:eastAsia="Arial" w:hAnsi="Arial Narrow"/>
                <w:sz w:val="22"/>
              </w:rPr>
              <w:t>Safari 9.1 en adelante, hasta la versión más estable.</w:t>
            </w:r>
          </w:p>
          <w:p w14:paraId="3980F3DE" w14:textId="77777777" w:rsidR="00613AA1" w:rsidRPr="00F81F62" w:rsidRDefault="00613AA1" w:rsidP="00613AA1">
            <w:pPr>
              <w:numPr>
                <w:ilvl w:val="0"/>
                <w:numId w:val="33"/>
              </w:numPr>
              <w:ind w:right="133"/>
              <w:jc w:val="both"/>
              <w:rPr>
                <w:rFonts w:ascii="Arial Narrow" w:eastAsia="Arial" w:hAnsi="Arial Narrow"/>
                <w:sz w:val="22"/>
              </w:rPr>
            </w:pPr>
            <w:r w:rsidRPr="00F81F62">
              <w:rPr>
                <w:rFonts w:ascii="Arial Narrow" w:eastAsia="Arial" w:hAnsi="Arial Narrow"/>
                <w:sz w:val="22"/>
              </w:rPr>
              <w:t>Opera 30 en adelante, hasta la versión más estable.</w:t>
            </w:r>
          </w:p>
          <w:p w14:paraId="23185EE5" w14:textId="77777777" w:rsidR="00613AA1" w:rsidRPr="00F81F62" w:rsidRDefault="00613AA1" w:rsidP="00613AA1">
            <w:pPr>
              <w:numPr>
                <w:ilvl w:val="0"/>
                <w:numId w:val="33"/>
              </w:numPr>
              <w:ind w:right="133"/>
              <w:jc w:val="both"/>
              <w:rPr>
                <w:rFonts w:ascii="Arial Narrow" w:eastAsia="Arial" w:hAnsi="Arial Narrow"/>
                <w:sz w:val="22"/>
              </w:rPr>
            </w:pPr>
            <w:r w:rsidRPr="00F81F62">
              <w:rPr>
                <w:rFonts w:ascii="Arial Narrow" w:eastAsia="Arial" w:hAnsi="Arial Narrow"/>
                <w:sz w:val="22"/>
              </w:rPr>
              <w:t>Safari 9.2 en adelante para hasta la versión más estable para dispositivos móviles.</w:t>
            </w:r>
          </w:p>
          <w:p w14:paraId="78FD4976" w14:textId="77777777" w:rsidR="00613AA1" w:rsidRPr="00F81F62" w:rsidRDefault="00613AA1" w:rsidP="00613AA1">
            <w:pPr>
              <w:numPr>
                <w:ilvl w:val="0"/>
                <w:numId w:val="33"/>
              </w:numPr>
              <w:ind w:right="133"/>
              <w:jc w:val="both"/>
              <w:rPr>
                <w:rFonts w:ascii="Arial Narrow" w:eastAsia="Arial" w:hAnsi="Arial Narrow"/>
                <w:sz w:val="22"/>
              </w:rPr>
            </w:pPr>
            <w:r w:rsidRPr="00F81F62">
              <w:rPr>
                <w:rFonts w:ascii="Arial Narrow" w:eastAsia="Arial" w:hAnsi="Arial Narrow"/>
                <w:sz w:val="22"/>
              </w:rPr>
              <w:t>Chrome para Android 50 en adelante, hasta la versión más estable.</w:t>
            </w:r>
          </w:p>
          <w:p w14:paraId="27F81EA4" w14:textId="77777777" w:rsidR="00613AA1" w:rsidRPr="00F81F62" w:rsidRDefault="00613AA1" w:rsidP="00613AA1">
            <w:pPr>
              <w:numPr>
                <w:ilvl w:val="0"/>
                <w:numId w:val="33"/>
              </w:numPr>
              <w:ind w:right="133"/>
              <w:jc w:val="both"/>
              <w:rPr>
                <w:rFonts w:ascii="Arial Narrow" w:eastAsia="Arial" w:hAnsi="Arial Narrow"/>
                <w:sz w:val="22"/>
              </w:rPr>
            </w:pPr>
            <w:r w:rsidRPr="00F81F62">
              <w:rPr>
                <w:rFonts w:ascii="Arial Narrow" w:hAnsi="Arial Narrow" w:cs="Arial"/>
                <w:color w:val="000000"/>
                <w:sz w:val="22"/>
              </w:rPr>
              <w:t>Son navegadores típicos de un sistema operativo concreto (OS):</w:t>
            </w:r>
          </w:p>
          <w:p w14:paraId="74BC4D45" w14:textId="77777777" w:rsidR="00613AA1" w:rsidRPr="00F81F62" w:rsidRDefault="00613AA1" w:rsidP="00613AA1">
            <w:pPr>
              <w:numPr>
                <w:ilvl w:val="0"/>
                <w:numId w:val="33"/>
              </w:numPr>
              <w:spacing w:before="45" w:after="45"/>
              <w:rPr>
                <w:rFonts w:ascii="Arial Narrow" w:hAnsi="Arial Narrow" w:cs="Arial"/>
                <w:color w:val="000000"/>
                <w:sz w:val="22"/>
              </w:rPr>
            </w:pPr>
            <w:r w:rsidRPr="00F81F62">
              <w:rPr>
                <w:rFonts w:ascii="Arial Narrow" w:hAnsi="Arial Narrow" w:cs="Arial"/>
                <w:color w:val="000000"/>
                <w:sz w:val="22"/>
              </w:rPr>
              <w:t>Internet Explorer de Microsoft</w:t>
            </w:r>
          </w:p>
          <w:p w14:paraId="76ED4C25" w14:textId="77777777" w:rsidR="00613AA1" w:rsidRPr="00F81F62" w:rsidRDefault="00613AA1" w:rsidP="00613AA1">
            <w:pPr>
              <w:numPr>
                <w:ilvl w:val="0"/>
                <w:numId w:val="33"/>
              </w:numPr>
              <w:spacing w:before="45" w:after="45"/>
              <w:rPr>
                <w:rFonts w:ascii="Arial Narrow" w:hAnsi="Arial Narrow" w:cs="Arial"/>
                <w:color w:val="000000"/>
                <w:sz w:val="22"/>
              </w:rPr>
            </w:pPr>
            <w:r w:rsidRPr="00F81F62">
              <w:rPr>
                <w:rFonts w:ascii="Arial Narrow" w:hAnsi="Arial Narrow" w:cs="Arial"/>
                <w:color w:val="000000"/>
                <w:sz w:val="22"/>
              </w:rPr>
              <w:t>Safari de Apple</w:t>
            </w:r>
          </w:p>
          <w:p w14:paraId="088F1FDB" w14:textId="77777777" w:rsidR="00613AA1" w:rsidRPr="00F81F62" w:rsidRDefault="00613AA1" w:rsidP="00D6118F">
            <w:pPr>
              <w:spacing w:before="100" w:beforeAutospacing="1" w:after="100" w:afterAutospacing="1"/>
              <w:rPr>
                <w:rFonts w:ascii="Arial Narrow" w:hAnsi="Arial Narrow" w:cs="Arial"/>
                <w:color w:val="000000"/>
                <w:sz w:val="22"/>
              </w:rPr>
            </w:pPr>
            <w:r w:rsidRPr="00F81F62">
              <w:rPr>
                <w:rFonts w:ascii="Arial Narrow" w:hAnsi="Arial Narrow" w:cs="Arial"/>
                <w:color w:val="000000"/>
                <w:sz w:val="22"/>
              </w:rPr>
              <w:t>También se incluyen tres navegadores que son válidos para varios sistemas operativos y que se basan en canales rápidos de actualización de software:</w:t>
            </w:r>
          </w:p>
          <w:p w14:paraId="75C5C423" w14:textId="77777777" w:rsidR="00613AA1" w:rsidRPr="00F81F62" w:rsidRDefault="00613AA1" w:rsidP="00613AA1">
            <w:pPr>
              <w:pStyle w:val="Prrafodelista"/>
              <w:numPr>
                <w:ilvl w:val="0"/>
                <w:numId w:val="34"/>
              </w:numPr>
              <w:spacing w:before="45" w:after="45"/>
              <w:rPr>
                <w:rFonts w:ascii="Arial Narrow" w:hAnsi="Arial Narrow" w:cs="Arial"/>
                <w:color w:val="000000"/>
                <w:sz w:val="22"/>
              </w:rPr>
            </w:pPr>
            <w:r w:rsidRPr="00F81F62">
              <w:rPr>
                <w:rFonts w:ascii="Arial Narrow" w:hAnsi="Arial Narrow" w:cs="Arial"/>
                <w:color w:val="000000"/>
                <w:sz w:val="22"/>
              </w:rPr>
              <w:t>Edge de Microsoft</w:t>
            </w:r>
          </w:p>
          <w:p w14:paraId="3F0259AB" w14:textId="77777777" w:rsidR="00613AA1" w:rsidRPr="00F81F62" w:rsidRDefault="00613AA1" w:rsidP="00613AA1">
            <w:pPr>
              <w:pStyle w:val="Prrafodelista"/>
              <w:numPr>
                <w:ilvl w:val="0"/>
                <w:numId w:val="34"/>
              </w:numPr>
              <w:spacing w:before="45" w:after="45"/>
              <w:rPr>
                <w:rFonts w:ascii="Arial Narrow" w:hAnsi="Arial Narrow" w:cs="Arial"/>
                <w:color w:val="000000"/>
                <w:sz w:val="22"/>
              </w:rPr>
            </w:pPr>
            <w:r w:rsidRPr="00F81F62">
              <w:rPr>
                <w:rFonts w:ascii="Arial Narrow" w:hAnsi="Arial Narrow" w:cs="Arial"/>
                <w:color w:val="000000"/>
                <w:sz w:val="22"/>
              </w:rPr>
              <w:t>Firefox de Mozilla</w:t>
            </w:r>
          </w:p>
          <w:p w14:paraId="5836BEC6" w14:textId="77777777" w:rsidR="00613AA1" w:rsidRPr="00F81F62" w:rsidRDefault="00613AA1" w:rsidP="00613AA1">
            <w:pPr>
              <w:pStyle w:val="Prrafodelista"/>
              <w:numPr>
                <w:ilvl w:val="0"/>
                <w:numId w:val="34"/>
              </w:numPr>
              <w:spacing w:before="45" w:after="45"/>
              <w:rPr>
                <w:rFonts w:ascii="Arial Narrow" w:hAnsi="Arial Narrow" w:cs="Arial"/>
                <w:color w:val="000000"/>
                <w:sz w:val="22"/>
              </w:rPr>
            </w:pPr>
            <w:r w:rsidRPr="00F81F62">
              <w:rPr>
                <w:rFonts w:ascii="Arial Narrow" w:hAnsi="Arial Narrow" w:cs="Arial"/>
                <w:color w:val="000000"/>
                <w:sz w:val="22"/>
              </w:rPr>
              <w:t>Chrome de Google</w:t>
            </w:r>
          </w:p>
          <w:p w14:paraId="4741A0F9" w14:textId="77777777" w:rsidR="00613AA1" w:rsidRPr="00F81F62" w:rsidRDefault="00613AA1" w:rsidP="00D6118F">
            <w:pPr>
              <w:ind w:right="133"/>
              <w:jc w:val="both"/>
              <w:rPr>
                <w:rFonts w:ascii="Arial Narrow" w:eastAsia="Arial" w:hAnsi="Arial Narrow"/>
                <w:sz w:val="22"/>
              </w:rPr>
            </w:pPr>
          </w:p>
          <w:p w14:paraId="3BC951A4" w14:textId="77777777" w:rsidR="00613AA1" w:rsidRPr="00F81F62" w:rsidRDefault="00613AA1" w:rsidP="00D6118F">
            <w:pPr>
              <w:ind w:right="133"/>
              <w:jc w:val="both"/>
              <w:rPr>
                <w:rFonts w:ascii="Arial Narrow" w:eastAsia="Arial" w:hAnsi="Arial Narrow"/>
                <w:sz w:val="22"/>
              </w:rPr>
            </w:pPr>
            <w:r w:rsidRPr="00F81F62">
              <w:rPr>
                <w:rFonts w:ascii="Arial Narrow" w:eastAsia="Helvetica" w:hAnsi="Arial Narrow"/>
                <w:b/>
                <w:sz w:val="22"/>
                <w:lang w:val="es-ES_tradnl"/>
              </w:rPr>
              <w:t>Nota</w:t>
            </w:r>
            <w:r w:rsidRPr="00F81F62">
              <w:rPr>
                <w:rFonts w:ascii="Arial Narrow" w:eastAsia="Helvetica" w:hAnsi="Arial Narrow"/>
                <w:sz w:val="22"/>
                <w:lang w:val="es-ES_tradnl"/>
              </w:rPr>
              <w:t xml:space="preserve">: La ejecución y visualización de contenido en navegadores de dispositivos móviles de los </w:t>
            </w:r>
            <w:proofErr w:type="spellStart"/>
            <w:r w:rsidRPr="00F81F62">
              <w:rPr>
                <w:rFonts w:ascii="Arial Narrow" w:eastAsia="Helvetica" w:hAnsi="Arial Narrow"/>
                <w:sz w:val="22"/>
                <w:lang w:val="es-ES_tradnl"/>
              </w:rPr>
              <w:t>OVAs</w:t>
            </w:r>
            <w:proofErr w:type="spellEnd"/>
            <w:r w:rsidRPr="00F81F62">
              <w:rPr>
                <w:rFonts w:ascii="Arial Narrow" w:eastAsia="Helvetica" w:hAnsi="Arial Narrow"/>
                <w:sz w:val="22"/>
                <w:lang w:val="es-ES_tradnl"/>
              </w:rPr>
              <w:t xml:space="preserve"> – Paquetes de Contenidos Digitales que serán cargadas en la plataforma Blackboard, estarán delimitadas </w:t>
            </w:r>
            <w:proofErr w:type="gramStart"/>
            <w:r w:rsidRPr="00F81F62">
              <w:rPr>
                <w:rFonts w:ascii="Arial Narrow" w:eastAsia="Helvetica" w:hAnsi="Arial Narrow"/>
                <w:sz w:val="22"/>
                <w:lang w:val="es-ES_tradnl"/>
              </w:rPr>
              <w:t>de acuerdo a</w:t>
            </w:r>
            <w:proofErr w:type="gramEnd"/>
            <w:r w:rsidRPr="00F81F62">
              <w:rPr>
                <w:rFonts w:ascii="Arial Narrow" w:eastAsia="Helvetica" w:hAnsi="Arial Narrow"/>
                <w:sz w:val="22"/>
                <w:lang w:val="es-ES_tradnl"/>
              </w:rPr>
              <w:t xml:space="preserve"> la compatibilidad de la versión establecida de Blackboard - Moodle en el acta de inicio.</w:t>
            </w:r>
          </w:p>
        </w:tc>
      </w:tr>
      <w:tr w:rsidR="00613AA1" w:rsidRPr="00F81F62" w14:paraId="05A0FCE9" w14:textId="77777777" w:rsidTr="00D6118F">
        <w:trPr>
          <w:trHeight w:val="637"/>
        </w:trPr>
        <w:tc>
          <w:tcPr>
            <w:tcW w:w="1012" w:type="dxa"/>
            <w:shd w:val="clear" w:color="auto" w:fill="auto"/>
            <w:vAlign w:val="center"/>
          </w:tcPr>
          <w:p w14:paraId="046287D6" w14:textId="77777777" w:rsidR="00613AA1" w:rsidRPr="00F81F62" w:rsidRDefault="00613AA1"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t>8</w:t>
            </w:r>
          </w:p>
        </w:tc>
        <w:tc>
          <w:tcPr>
            <w:tcW w:w="6918" w:type="dxa"/>
            <w:shd w:val="clear" w:color="auto" w:fill="auto"/>
            <w:vAlign w:val="center"/>
          </w:tcPr>
          <w:p w14:paraId="5301C2F4" w14:textId="77777777" w:rsidR="00613AA1" w:rsidRPr="00F81F62" w:rsidRDefault="00613AA1" w:rsidP="00D6118F">
            <w:pPr>
              <w:autoSpaceDE w:val="0"/>
              <w:autoSpaceDN w:val="0"/>
              <w:adjustRightInd w:val="0"/>
              <w:ind w:left="146" w:right="133"/>
              <w:jc w:val="both"/>
              <w:rPr>
                <w:rFonts w:ascii="Arial Narrow" w:hAnsi="Arial Narrow"/>
                <w:sz w:val="22"/>
              </w:rPr>
            </w:pPr>
            <w:r w:rsidRPr="00F81F62">
              <w:rPr>
                <w:rFonts w:ascii="Arial Narrow" w:hAnsi="Arial Narrow"/>
                <w:sz w:val="22"/>
              </w:rPr>
              <w:t xml:space="preserve">La </w:t>
            </w:r>
            <w:r w:rsidRPr="00F81F62">
              <w:rPr>
                <w:rFonts w:ascii="Arial Narrow" w:eastAsia="Arial" w:hAnsi="Arial Narrow"/>
                <w:sz w:val="22"/>
              </w:rPr>
              <w:t xml:space="preserve">Dirección Centro de Rehabilitación Inclusiva </w:t>
            </w:r>
            <w:r w:rsidRPr="00F81F62">
              <w:rPr>
                <w:rFonts w:ascii="Arial Narrow" w:hAnsi="Arial Narrow"/>
                <w:sz w:val="22"/>
              </w:rPr>
              <w:t>nombrará un supervisor general para todo el contrato el cual hará el recibido a satisfacción de cada entregable para su correspondiente pago.</w:t>
            </w:r>
          </w:p>
        </w:tc>
      </w:tr>
      <w:tr w:rsidR="00613AA1" w:rsidRPr="00F81F62" w14:paraId="6683DA7B" w14:textId="77777777" w:rsidTr="00D6118F">
        <w:trPr>
          <w:trHeight w:val="1347"/>
        </w:trPr>
        <w:tc>
          <w:tcPr>
            <w:tcW w:w="1012" w:type="dxa"/>
            <w:shd w:val="clear" w:color="auto" w:fill="auto"/>
            <w:vAlign w:val="center"/>
          </w:tcPr>
          <w:p w14:paraId="0C132A33" w14:textId="77777777" w:rsidR="00613AA1" w:rsidRPr="00F81F62" w:rsidRDefault="00613AA1"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lastRenderedPageBreak/>
              <w:t>9</w:t>
            </w:r>
          </w:p>
        </w:tc>
        <w:tc>
          <w:tcPr>
            <w:tcW w:w="6918" w:type="dxa"/>
            <w:shd w:val="clear" w:color="auto" w:fill="auto"/>
            <w:vAlign w:val="center"/>
          </w:tcPr>
          <w:p w14:paraId="564698CE" w14:textId="77777777" w:rsidR="00613AA1" w:rsidRPr="00F81F62" w:rsidRDefault="00613AA1" w:rsidP="00D6118F">
            <w:pPr>
              <w:spacing w:line="0" w:lineRule="atLeast"/>
              <w:ind w:left="42"/>
              <w:jc w:val="both"/>
              <w:rPr>
                <w:rFonts w:ascii="Arial Narrow" w:hAnsi="Arial Narrow"/>
                <w:sz w:val="22"/>
              </w:rPr>
            </w:pPr>
            <w:r w:rsidRPr="00F81F62">
              <w:rPr>
                <w:rFonts w:ascii="Arial Narrow" w:hAnsi="Arial Narrow"/>
                <w:sz w:val="22"/>
              </w:rPr>
              <w:t>El contratista deberá documentar la elaboración y desarrollo del curso virtual mínimo con los siguientes manuales:</w:t>
            </w:r>
          </w:p>
          <w:p w14:paraId="6D60EC1A" w14:textId="77777777" w:rsidR="00613AA1" w:rsidRPr="00F81F62" w:rsidRDefault="00613AA1" w:rsidP="00613AA1">
            <w:pPr>
              <w:pStyle w:val="Prrafodelista"/>
              <w:numPr>
                <w:ilvl w:val="0"/>
                <w:numId w:val="38"/>
              </w:numPr>
              <w:spacing w:line="0" w:lineRule="atLeast"/>
              <w:jc w:val="both"/>
              <w:rPr>
                <w:rFonts w:ascii="Arial Narrow" w:hAnsi="Arial Narrow"/>
                <w:sz w:val="22"/>
              </w:rPr>
            </w:pPr>
            <w:r w:rsidRPr="00F81F62">
              <w:rPr>
                <w:rFonts w:ascii="Arial Narrow" w:hAnsi="Arial Narrow"/>
                <w:sz w:val="22"/>
              </w:rPr>
              <w:t>Manual de Instalación</w:t>
            </w:r>
          </w:p>
          <w:p w14:paraId="3A4E9669" w14:textId="77777777" w:rsidR="00613AA1" w:rsidRPr="00F81F62" w:rsidRDefault="00613AA1" w:rsidP="00613AA1">
            <w:pPr>
              <w:pStyle w:val="Prrafodelista"/>
              <w:numPr>
                <w:ilvl w:val="0"/>
                <w:numId w:val="38"/>
              </w:numPr>
              <w:spacing w:line="0" w:lineRule="atLeast"/>
              <w:jc w:val="both"/>
              <w:rPr>
                <w:rFonts w:ascii="Arial Narrow" w:hAnsi="Arial Narrow"/>
                <w:sz w:val="22"/>
              </w:rPr>
            </w:pPr>
            <w:r w:rsidRPr="00F81F62">
              <w:rPr>
                <w:rFonts w:ascii="Arial Narrow" w:hAnsi="Arial Narrow"/>
                <w:sz w:val="22"/>
              </w:rPr>
              <w:t xml:space="preserve">Manual de Uso </w:t>
            </w:r>
          </w:p>
          <w:p w14:paraId="73ED0273" w14:textId="77777777" w:rsidR="00613AA1" w:rsidRPr="00F81F62" w:rsidRDefault="00613AA1" w:rsidP="00613AA1">
            <w:pPr>
              <w:pStyle w:val="Prrafodelista"/>
              <w:numPr>
                <w:ilvl w:val="0"/>
                <w:numId w:val="38"/>
              </w:numPr>
              <w:autoSpaceDE w:val="0"/>
              <w:autoSpaceDN w:val="0"/>
              <w:adjustRightInd w:val="0"/>
              <w:spacing w:after="200" w:line="276" w:lineRule="auto"/>
              <w:ind w:right="133"/>
              <w:jc w:val="both"/>
              <w:rPr>
                <w:rFonts w:ascii="Arial Narrow" w:hAnsi="Arial Narrow"/>
                <w:sz w:val="22"/>
              </w:rPr>
            </w:pPr>
            <w:r w:rsidRPr="00F81F62">
              <w:rPr>
                <w:rFonts w:ascii="Arial Narrow" w:hAnsi="Arial Narrow"/>
                <w:sz w:val="22"/>
              </w:rPr>
              <w:t>Manual de administración</w:t>
            </w:r>
            <w:r w:rsidRPr="00F81F62">
              <w:rPr>
                <w:rFonts w:ascii="Arial Narrow" w:eastAsia="Arial" w:hAnsi="Arial Narrow"/>
                <w:sz w:val="22"/>
                <w:lang w:val="es-ES_tradnl"/>
              </w:rPr>
              <w:t>.</w:t>
            </w:r>
          </w:p>
        </w:tc>
      </w:tr>
    </w:tbl>
    <w:p w14:paraId="6B617F51" w14:textId="77777777" w:rsidR="00613AA1" w:rsidRPr="00F81F62" w:rsidRDefault="00613AA1" w:rsidP="00613AA1">
      <w:pPr>
        <w:tabs>
          <w:tab w:val="left" w:pos="347"/>
        </w:tabs>
        <w:spacing w:line="0" w:lineRule="atLeast"/>
        <w:rPr>
          <w:rFonts w:ascii="Arial Narrow" w:eastAsia="Arial" w:hAnsi="Arial Narrow"/>
          <w:b/>
          <w:sz w:val="22"/>
        </w:rPr>
      </w:pPr>
    </w:p>
    <w:p w14:paraId="165E3014" w14:textId="1ACBE004" w:rsidR="00613AA1" w:rsidRPr="00F81F62" w:rsidRDefault="00911E3F" w:rsidP="00613AA1">
      <w:pPr>
        <w:tabs>
          <w:tab w:val="left" w:pos="347"/>
        </w:tabs>
        <w:spacing w:line="0" w:lineRule="atLeast"/>
        <w:rPr>
          <w:rFonts w:ascii="Arial Narrow" w:eastAsia="Arial" w:hAnsi="Arial Narrow"/>
          <w:b/>
          <w:sz w:val="22"/>
          <w:u w:val="single"/>
        </w:rPr>
      </w:pPr>
      <w:r w:rsidRPr="00F81F62">
        <w:rPr>
          <w:rFonts w:ascii="Arial Narrow" w:eastAsia="Arial" w:hAnsi="Arial Narrow"/>
          <w:b/>
          <w:sz w:val="22"/>
        </w:rPr>
        <w:t>13.1.2</w:t>
      </w:r>
      <w:r w:rsidR="00613AA1" w:rsidRPr="00F81F62">
        <w:rPr>
          <w:rFonts w:ascii="Arial Narrow" w:hAnsi="Arial Narrow"/>
          <w:sz w:val="22"/>
        </w:rPr>
        <w:tab/>
      </w:r>
      <w:r w:rsidR="00613AA1" w:rsidRPr="00F81F62">
        <w:rPr>
          <w:rFonts w:ascii="Arial Narrow" w:eastAsia="Arial" w:hAnsi="Arial Narrow"/>
          <w:b/>
          <w:sz w:val="22"/>
          <w:u w:val="single"/>
        </w:rPr>
        <w:t>CERTIFICACIÓN DE EXPERIENCIA</w:t>
      </w:r>
    </w:p>
    <w:p w14:paraId="1A5DC4AF" w14:textId="77777777" w:rsidR="00911E3F" w:rsidRPr="00F81F62" w:rsidRDefault="00911E3F" w:rsidP="00613AA1">
      <w:pPr>
        <w:tabs>
          <w:tab w:val="left" w:pos="347"/>
        </w:tabs>
        <w:spacing w:line="0" w:lineRule="atLeast"/>
        <w:rPr>
          <w:rFonts w:ascii="Arial Narrow" w:eastAsia="Arial" w:hAnsi="Arial Narrow"/>
          <w:b/>
          <w:sz w:val="22"/>
          <w:u w:val="single"/>
        </w:rPr>
      </w:pPr>
    </w:p>
    <w:tbl>
      <w:tblPr>
        <w:tblW w:w="7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6758"/>
      </w:tblGrid>
      <w:tr w:rsidR="00613AA1" w:rsidRPr="00F81F62" w14:paraId="2BB7EB7F" w14:textId="77777777" w:rsidTr="00D6118F">
        <w:tc>
          <w:tcPr>
            <w:tcW w:w="889" w:type="dxa"/>
            <w:shd w:val="clear" w:color="auto" w:fill="auto"/>
            <w:vAlign w:val="center"/>
          </w:tcPr>
          <w:p w14:paraId="3667273D" w14:textId="77777777" w:rsidR="00613AA1" w:rsidRPr="00F81F62" w:rsidRDefault="00613AA1" w:rsidP="00D6118F">
            <w:pPr>
              <w:spacing w:line="0" w:lineRule="atLeast"/>
              <w:ind w:left="140"/>
              <w:jc w:val="center"/>
              <w:rPr>
                <w:rFonts w:ascii="Arial Narrow" w:hAnsi="Arial Narrow"/>
                <w:sz w:val="22"/>
              </w:rPr>
            </w:pPr>
            <w:r w:rsidRPr="00F81F62">
              <w:rPr>
                <w:rFonts w:ascii="Arial Narrow" w:eastAsia="Arial" w:hAnsi="Arial Narrow"/>
                <w:b/>
                <w:sz w:val="22"/>
              </w:rPr>
              <w:t>No.</w:t>
            </w:r>
          </w:p>
        </w:tc>
        <w:tc>
          <w:tcPr>
            <w:tcW w:w="6758" w:type="dxa"/>
            <w:shd w:val="clear" w:color="auto" w:fill="auto"/>
            <w:vAlign w:val="center"/>
          </w:tcPr>
          <w:p w14:paraId="2E591CF0" w14:textId="77777777" w:rsidR="00613AA1" w:rsidRPr="00F81F62" w:rsidRDefault="00613AA1" w:rsidP="00D6118F">
            <w:pPr>
              <w:spacing w:line="0" w:lineRule="atLeast"/>
              <w:jc w:val="center"/>
              <w:rPr>
                <w:rFonts w:ascii="Arial Narrow" w:hAnsi="Arial Narrow"/>
                <w:sz w:val="22"/>
              </w:rPr>
            </w:pPr>
            <w:r w:rsidRPr="00F81F62">
              <w:rPr>
                <w:rFonts w:ascii="Arial Narrow" w:eastAsia="Arial" w:hAnsi="Arial Narrow"/>
                <w:b/>
                <w:sz w:val="22"/>
              </w:rPr>
              <w:t>Descripción General</w:t>
            </w:r>
          </w:p>
        </w:tc>
      </w:tr>
      <w:tr w:rsidR="00613AA1" w:rsidRPr="00F81F62" w14:paraId="549388DF" w14:textId="77777777" w:rsidTr="00D6118F">
        <w:trPr>
          <w:trHeight w:val="2126"/>
        </w:trPr>
        <w:tc>
          <w:tcPr>
            <w:tcW w:w="889" w:type="dxa"/>
            <w:shd w:val="clear" w:color="auto" w:fill="auto"/>
            <w:vAlign w:val="center"/>
          </w:tcPr>
          <w:p w14:paraId="49D2257A" w14:textId="77777777" w:rsidR="00613AA1" w:rsidRPr="00F81F62" w:rsidRDefault="00613AA1" w:rsidP="00D6118F">
            <w:pPr>
              <w:tabs>
                <w:tab w:val="left" w:pos="347"/>
              </w:tabs>
              <w:spacing w:line="0" w:lineRule="atLeast"/>
              <w:rPr>
                <w:rFonts w:ascii="Arial Narrow" w:eastAsia="Arial" w:hAnsi="Arial Narrow"/>
                <w:b/>
                <w:sz w:val="22"/>
              </w:rPr>
            </w:pPr>
            <w:r w:rsidRPr="00F81F62">
              <w:rPr>
                <w:rFonts w:ascii="Arial Narrow" w:eastAsia="Arial" w:hAnsi="Arial Narrow"/>
                <w:b/>
                <w:sz w:val="22"/>
              </w:rPr>
              <w:t>1</w:t>
            </w:r>
          </w:p>
        </w:tc>
        <w:tc>
          <w:tcPr>
            <w:tcW w:w="6758" w:type="dxa"/>
            <w:shd w:val="clear" w:color="auto" w:fill="auto"/>
          </w:tcPr>
          <w:p w14:paraId="1DF497F5" w14:textId="77777777" w:rsidR="00613AA1" w:rsidRPr="00F81F62" w:rsidRDefault="00613AA1" w:rsidP="00D6118F">
            <w:pPr>
              <w:autoSpaceDE w:val="0"/>
              <w:autoSpaceDN w:val="0"/>
              <w:adjustRightInd w:val="0"/>
              <w:ind w:right="125"/>
              <w:jc w:val="both"/>
              <w:rPr>
                <w:rFonts w:ascii="Arial Narrow" w:hAnsi="Arial Narrow"/>
                <w:sz w:val="22"/>
              </w:rPr>
            </w:pPr>
            <w:r w:rsidRPr="00F81F62">
              <w:rPr>
                <w:rFonts w:ascii="Arial Narrow" w:hAnsi="Arial Narrow"/>
                <w:b/>
                <w:bCs/>
                <w:sz w:val="22"/>
              </w:rPr>
              <w:t>Experiencia en desarrollo de cursos virtuales:</w:t>
            </w:r>
          </w:p>
          <w:p w14:paraId="4B76554A" w14:textId="77777777" w:rsidR="00613AA1" w:rsidRPr="00F81F62" w:rsidRDefault="00613AA1" w:rsidP="00D6118F">
            <w:pPr>
              <w:autoSpaceDE w:val="0"/>
              <w:autoSpaceDN w:val="0"/>
              <w:adjustRightInd w:val="0"/>
              <w:ind w:right="125"/>
              <w:jc w:val="both"/>
              <w:rPr>
                <w:rFonts w:ascii="Arial Narrow" w:hAnsi="Arial Narrow"/>
                <w:sz w:val="22"/>
              </w:rPr>
            </w:pPr>
            <w:r w:rsidRPr="00F81F62">
              <w:rPr>
                <w:rFonts w:ascii="Arial Narrow" w:hAnsi="Arial Narrow"/>
                <w:sz w:val="22"/>
              </w:rPr>
              <w:t xml:space="preserve">El Contratista deberá presentar como mínimo un (01) curso virtual con </w:t>
            </w:r>
            <w:r w:rsidRPr="00F81F62">
              <w:rPr>
                <w:rFonts w:ascii="Arial Narrow" w:eastAsia="Arial" w:hAnsi="Arial Narrow"/>
                <w:sz w:val="22"/>
                <w:lang w:val="es-ES_tradnl"/>
              </w:rPr>
              <w:t>OVAS – Paquetes de Contenidos Digitales</w:t>
            </w:r>
            <w:r w:rsidRPr="00F81F62">
              <w:rPr>
                <w:rFonts w:ascii="Arial Narrow" w:hAnsi="Arial Narrow"/>
                <w:sz w:val="22"/>
              </w:rPr>
              <w:t xml:space="preserve"> que haya desarrollado </w:t>
            </w:r>
            <w:r w:rsidRPr="00F81F62">
              <w:rPr>
                <w:rFonts w:ascii="Arial Narrow" w:hAnsi="Arial Narrow" w:cs="Arial"/>
                <w:sz w:val="22"/>
                <w:lang w:val="es-ES_tradnl"/>
              </w:rPr>
              <w:t>en HTML5, CSS3, y JavaScript</w:t>
            </w:r>
            <w:r w:rsidRPr="00F81F62">
              <w:rPr>
                <w:rFonts w:ascii="Arial Narrow" w:hAnsi="Arial Narrow"/>
                <w:sz w:val="22"/>
              </w:rPr>
              <w:t xml:space="preserve"> en el último año, que contenga como mínimo:</w:t>
            </w:r>
          </w:p>
          <w:p w14:paraId="15B2D612" w14:textId="77777777" w:rsidR="00613AA1" w:rsidRPr="00F81F62" w:rsidRDefault="00613AA1" w:rsidP="00D6118F">
            <w:pPr>
              <w:ind w:left="30" w:right="142"/>
              <w:jc w:val="both"/>
              <w:rPr>
                <w:rFonts w:ascii="Arial Narrow" w:eastAsia="Arial" w:hAnsi="Arial Narrow" w:cs="Arial"/>
                <w:sz w:val="22"/>
                <w:lang w:val="es-ES_tradnl"/>
              </w:rPr>
            </w:pPr>
            <w:r w:rsidRPr="00F81F62">
              <w:rPr>
                <w:rFonts w:ascii="Arial Narrow" w:hAnsi="Arial Narrow" w:cs="Arial"/>
                <w:sz w:val="22"/>
                <w:lang w:val="es-ES_tradnl"/>
              </w:rPr>
              <w:t>En la Blackboard:</w:t>
            </w:r>
          </w:p>
          <w:p w14:paraId="08CB3062" w14:textId="77777777" w:rsidR="00613AA1" w:rsidRPr="00F81F62" w:rsidRDefault="00613AA1" w:rsidP="00613AA1">
            <w:pPr>
              <w:numPr>
                <w:ilvl w:val="0"/>
                <w:numId w:val="29"/>
              </w:numPr>
              <w:jc w:val="both"/>
              <w:rPr>
                <w:rFonts w:ascii="Arial Narrow" w:eastAsia="Arial" w:hAnsi="Arial Narrow"/>
                <w:sz w:val="22"/>
              </w:rPr>
            </w:pPr>
            <w:r w:rsidRPr="00F81F62">
              <w:rPr>
                <w:rFonts w:ascii="Arial Narrow" w:eastAsia="Arial" w:hAnsi="Arial Narrow"/>
                <w:sz w:val="22"/>
              </w:rPr>
              <w:t>Nombre o Título</w:t>
            </w:r>
          </w:p>
          <w:p w14:paraId="760BC9C9" w14:textId="77777777" w:rsidR="00613AA1" w:rsidRPr="00F81F62" w:rsidRDefault="00613AA1" w:rsidP="00613AA1">
            <w:pPr>
              <w:numPr>
                <w:ilvl w:val="0"/>
                <w:numId w:val="29"/>
              </w:numPr>
              <w:jc w:val="both"/>
              <w:rPr>
                <w:rFonts w:ascii="Arial Narrow" w:eastAsia="Arial" w:hAnsi="Arial Narrow"/>
                <w:sz w:val="22"/>
              </w:rPr>
            </w:pPr>
            <w:r w:rsidRPr="00F81F62">
              <w:rPr>
                <w:rFonts w:ascii="Arial Narrow" w:eastAsia="Arial" w:hAnsi="Arial Narrow"/>
                <w:sz w:val="22"/>
              </w:rPr>
              <w:t>Objetivos de aprendizaje para el estudiante</w:t>
            </w:r>
          </w:p>
          <w:p w14:paraId="3D4907F9" w14:textId="77777777" w:rsidR="00613AA1" w:rsidRPr="00F81F62" w:rsidRDefault="00613AA1" w:rsidP="00613AA1">
            <w:pPr>
              <w:numPr>
                <w:ilvl w:val="0"/>
                <w:numId w:val="29"/>
              </w:numPr>
              <w:jc w:val="both"/>
              <w:rPr>
                <w:rFonts w:ascii="Arial Narrow" w:eastAsia="Arial" w:hAnsi="Arial Narrow"/>
                <w:sz w:val="22"/>
              </w:rPr>
            </w:pPr>
            <w:r w:rsidRPr="00F81F62">
              <w:rPr>
                <w:rFonts w:ascii="Arial Narrow" w:eastAsia="Arial" w:hAnsi="Arial Narrow"/>
                <w:sz w:val="22"/>
              </w:rPr>
              <w:t>Actividades de aprendizaje calificables</w:t>
            </w:r>
          </w:p>
          <w:p w14:paraId="35C3C149" w14:textId="77777777" w:rsidR="00613AA1" w:rsidRPr="00F81F62" w:rsidRDefault="00613AA1" w:rsidP="00613AA1">
            <w:pPr>
              <w:numPr>
                <w:ilvl w:val="0"/>
                <w:numId w:val="29"/>
              </w:numPr>
              <w:jc w:val="both"/>
              <w:rPr>
                <w:rFonts w:ascii="Arial Narrow" w:eastAsia="Arial" w:hAnsi="Arial Narrow"/>
                <w:sz w:val="22"/>
              </w:rPr>
            </w:pPr>
            <w:r w:rsidRPr="00F81F62">
              <w:rPr>
                <w:rFonts w:ascii="Arial Narrow" w:eastAsia="Arial" w:hAnsi="Arial Narrow"/>
                <w:sz w:val="22"/>
              </w:rPr>
              <w:t xml:space="preserve">Evaluación </w:t>
            </w:r>
          </w:p>
          <w:p w14:paraId="31DAE197" w14:textId="77777777" w:rsidR="00613AA1" w:rsidRPr="00F81F62" w:rsidRDefault="00613AA1" w:rsidP="00613AA1">
            <w:pPr>
              <w:pStyle w:val="Prrafodelista"/>
              <w:numPr>
                <w:ilvl w:val="0"/>
                <w:numId w:val="29"/>
              </w:num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b/>
                <w:sz w:val="22"/>
                <w:lang w:val="es-ES_tradnl"/>
              </w:rPr>
              <w:t>Ayudas de estudio:</w:t>
            </w:r>
            <w:r w:rsidRPr="00F81F62">
              <w:rPr>
                <w:rFonts w:ascii="Arial Narrow" w:hAnsi="Arial Narrow" w:cs="Arial"/>
                <w:sz w:val="22"/>
                <w:lang w:val="es-ES_tradnl"/>
              </w:rPr>
              <w:t xml:space="preserve"> disponibles en cada unidad, con archivos descargables y material complementario.</w:t>
            </w:r>
          </w:p>
          <w:p w14:paraId="350D300E" w14:textId="77777777" w:rsidR="00613AA1" w:rsidRPr="00F81F62" w:rsidRDefault="00613AA1" w:rsidP="00D6118F">
            <w:p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sz w:val="22"/>
                <w:lang w:val="es-ES_tradnl"/>
              </w:rPr>
              <w:t xml:space="preserve">En el </w:t>
            </w:r>
            <w:r w:rsidRPr="00F81F62">
              <w:rPr>
                <w:rFonts w:ascii="Arial Narrow" w:eastAsia="Arial" w:hAnsi="Arial Narrow"/>
                <w:sz w:val="22"/>
                <w:lang w:val="es-ES_tradnl"/>
              </w:rPr>
              <w:t>OVA – Paquete de Contenidos Digitales</w:t>
            </w:r>
            <w:r w:rsidRPr="00F81F62">
              <w:rPr>
                <w:rFonts w:ascii="Arial Narrow" w:hAnsi="Arial Narrow" w:cs="Arial"/>
                <w:sz w:val="22"/>
                <w:lang w:val="es-ES_tradnl"/>
              </w:rPr>
              <w:t>:</w:t>
            </w:r>
          </w:p>
          <w:p w14:paraId="55F94687" w14:textId="77777777" w:rsidR="00613AA1" w:rsidRPr="00F81F62" w:rsidRDefault="00613AA1" w:rsidP="00613AA1">
            <w:pPr>
              <w:numPr>
                <w:ilvl w:val="0"/>
                <w:numId w:val="29"/>
              </w:numPr>
              <w:jc w:val="both"/>
              <w:rPr>
                <w:rFonts w:ascii="Arial Narrow" w:eastAsia="Arial" w:hAnsi="Arial Narrow"/>
                <w:sz w:val="22"/>
              </w:rPr>
            </w:pPr>
            <w:r w:rsidRPr="00F81F62">
              <w:rPr>
                <w:rFonts w:ascii="Arial Narrow" w:eastAsia="Arial" w:hAnsi="Arial Narrow"/>
                <w:sz w:val="22"/>
              </w:rPr>
              <w:t>Nombre o Titulo</w:t>
            </w:r>
          </w:p>
          <w:p w14:paraId="571380C8" w14:textId="77777777" w:rsidR="00613AA1" w:rsidRPr="00F81F62" w:rsidRDefault="00613AA1" w:rsidP="00613AA1">
            <w:pPr>
              <w:numPr>
                <w:ilvl w:val="0"/>
                <w:numId w:val="29"/>
              </w:numPr>
              <w:jc w:val="both"/>
              <w:rPr>
                <w:rFonts w:ascii="Arial Narrow" w:eastAsia="Arial" w:hAnsi="Arial Narrow"/>
                <w:sz w:val="22"/>
              </w:rPr>
            </w:pPr>
            <w:r w:rsidRPr="00F81F62">
              <w:rPr>
                <w:rFonts w:ascii="Arial Narrow" w:eastAsia="Arial" w:hAnsi="Arial Narrow"/>
                <w:sz w:val="22"/>
              </w:rPr>
              <w:t>Contenido temático organizado por módulos, con ejemplos (contextualización de los conceptos) y/o actividades de refuerzo no calificables con realimentación de los resultados en las actividades de refuerzo)</w:t>
            </w:r>
          </w:p>
          <w:p w14:paraId="22406D66" w14:textId="77777777" w:rsidR="00613AA1" w:rsidRPr="00F81F62" w:rsidRDefault="00613AA1" w:rsidP="00613AA1">
            <w:pPr>
              <w:numPr>
                <w:ilvl w:val="1"/>
                <w:numId w:val="29"/>
              </w:numPr>
              <w:jc w:val="both"/>
              <w:rPr>
                <w:rFonts w:ascii="Arial Narrow" w:eastAsia="Arial" w:hAnsi="Arial Narrow"/>
                <w:sz w:val="22"/>
              </w:rPr>
            </w:pPr>
            <w:r w:rsidRPr="00F81F62">
              <w:rPr>
                <w:rFonts w:ascii="Arial Narrow" w:eastAsia="Arial" w:hAnsi="Arial Narrow"/>
                <w:b/>
                <w:sz w:val="22"/>
              </w:rPr>
              <w:t>Contenido multimedia:</w:t>
            </w:r>
            <w:r w:rsidRPr="00F81F62">
              <w:rPr>
                <w:rFonts w:ascii="Arial Narrow" w:eastAsia="Arial" w:hAnsi="Arial Narrow"/>
                <w:sz w:val="22"/>
              </w:rPr>
              <w:t xml:space="preserve"> locución, video, animación, imagen e hipertexto.</w:t>
            </w:r>
          </w:p>
          <w:p w14:paraId="1CB19562" w14:textId="77777777" w:rsidR="00613AA1" w:rsidRPr="00F81F62" w:rsidRDefault="00613AA1" w:rsidP="00613AA1">
            <w:pPr>
              <w:numPr>
                <w:ilvl w:val="1"/>
                <w:numId w:val="29"/>
              </w:numPr>
              <w:jc w:val="both"/>
              <w:rPr>
                <w:rFonts w:ascii="Arial Narrow" w:eastAsia="Arial" w:hAnsi="Arial Narrow"/>
                <w:sz w:val="22"/>
              </w:rPr>
            </w:pPr>
            <w:r w:rsidRPr="00F81F62">
              <w:rPr>
                <w:rFonts w:ascii="Arial Narrow" w:eastAsia="Arial" w:hAnsi="Arial Narrow"/>
                <w:b/>
                <w:sz w:val="22"/>
              </w:rPr>
              <w:t>Contenido interactivo:</w:t>
            </w:r>
            <w:r w:rsidRPr="00F81F62">
              <w:rPr>
                <w:rFonts w:ascii="Arial Narrow" w:eastAsia="Arial" w:hAnsi="Arial Narrow"/>
                <w:sz w:val="22"/>
              </w:rPr>
              <w:t xml:space="preserve"> actividades, contenido multimedia en ventana modal, tablas y ventanas modal de información que se despliegan sobre el contenido.</w:t>
            </w:r>
          </w:p>
          <w:p w14:paraId="63BC9456" w14:textId="77777777" w:rsidR="00613AA1" w:rsidRPr="00F81F62" w:rsidRDefault="00613AA1" w:rsidP="00D6118F">
            <w:pPr>
              <w:autoSpaceDE w:val="0"/>
              <w:autoSpaceDN w:val="0"/>
              <w:adjustRightInd w:val="0"/>
              <w:ind w:right="125"/>
              <w:jc w:val="both"/>
              <w:rPr>
                <w:rFonts w:ascii="Arial Narrow" w:eastAsia="Arial" w:hAnsi="Arial Narrow"/>
                <w:sz w:val="22"/>
              </w:rPr>
            </w:pPr>
          </w:p>
        </w:tc>
      </w:tr>
      <w:tr w:rsidR="00613AA1" w:rsidRPr="00F81F62" w14:paraId="588D0F40" w14:textId="77777777" w:rsidTr="00D6118F">
        <w:trPr>
          <w:trHeight w:val="425"/>
        </w:trPr>
        <w:tc>
          <w:tcPr>
            <w:tcW w:w="889" w:type="dxa"/>
            <w:shd w:val="clear" w:color="auto" w:fill="auto"/>
            <w:vAlign w:val="center"/>
          </w:tcPr>
          <w:p w14:paraId="3AF6C6DA" w14:textId="77777777" w:rsidR="00613AA1" w:rsidRPr="00F81F62" w:rsidRDefault="00613AA1" w:rsidP="00D6118F">
            <w:pPr>
              <w:tabs>
                <w:tab w:val="left" w:pos="347"/>
              </w:tabs>
              <w:spacing w:line="0" w:lineRule="atLeast"/>
              <w:rPr>
                <w:rFonts w:ascii="Arial Narrow" w:eastAsia="Arial" w:hAnsi="Arial Narrow"/>
                <w:b/>
                <w:sz w:val="22"/>
              </w:rPr>
            </w:pPr>
            <w:r w:rsidRPr="00F81F62">
              <w:rPr>
                <w:rFonts w:ascii="Arial Narrow" w:eastAsia="Arial" w:hAnsi="Arial Narrow"/>
                <w:b/>
                <w:sz w:val="22"/>
              </w:rPr>
              <w:t>2</w:t>
            </w:r>
          </w:p>
        </w:tc>
        <w:tc>
          <w:tcPr>
            <w:tcW w:w="6758" w:type="dxa"/>
            <w:shd w:val="clear" w:color="auto" w:fill="auto"/>
          </w:tcPr>
          <w:p w14:paraId="28376BFE" w14:textId="77777777" w:rsidR="00613AA1" w:rsidRPr="00F81F62" w:rsidRDefault="00613AA1" w:rsidP="00D6118F">
            <w:pPr>
              <w:autoSpaceDE w:val="0"/>
              <w:autoSpaceDN w:val="0"/>
              <w:adjustRightInd w:val="0"/>
              <w:jc w:val="both"/>
              <w:rPr>
                <w:rFonts w:ascii="Arial Narrow" w:hAnsi="Arial Narrow"/>
                <w:bCs/>
                <w:sz w:val="22"/>
              </w:rPr>
            </w:pPr>
            <w:r w:rsidRPr="00F81F62">
              <w:rPr>
                <w:rFonts w:ascii="Arial Narrow" w:hAnsi="Arial Narrow"/>
                <w:b/>
                <w:bCs/>
                <w:sz w:val="22"/>
              </w:rPr>
              <w:t xml:space="preserve">PERSONAL PARA LA EJECUCIÓN DEL CONTRATO </w:t>
            </w:r>
            <w:r w:rsidRPr="00F81F62">
              <w:rPr>
                <w:rFonts w:ascii="Arial Narrow" w:hAnsi="Arial Narrow"/>
                <w:bCs/>
                <w:sz w:val="22"/>
              </w:rPr>
              <w:t xml:space="preserve">El Contratista deberá contar como mínimo con el recurso humano que se relaciona a continuación, quien deberá brindar el servicio de soporte especializado </w:t>
            </w:r>
            <w:proofErr w:type="gramStart"/>
            <w:r w:rsidRPr="00F81F62">
              <w:rPr>
                <w:rFonts w:ascii="Arial Narrow" w:hAnsi="Arial Narrow"/>
                <w:bCs/>
                <w:sz w:val="22"/>
              </w:rPr>
              <w:t>de acuerdo a</w:t>
            </w:r>
            <w:proofErr w:type="gramEnd"/>
            <w:r w:rsidRPr="00F81F62">
              <w:rPr>
                <w:rFonts w:ascii="Arial Narrow" w:hAnsi="Arial Narrow"/>
                <w:bCs/>
                <w:sz w:val="22"/>
              </w:rPr>
              <w:t xml:space="preserve"> lo especificado en los requerimientos técnicos mínimos. </w:t>
            </w:r>
          </w:p>
          <w:p w14:paraId="7136BE18" w14:textId="77777777" w:rsidR="00613AA1" w:rsidRPr="00F81F62" w:rsidRDefault="00613AA1" w:rsidP="00D6118F">
            <w:pPr>
              <w:autoSpaceDE w:val="0"/>
              <w:autoSpaceDN w:val="0"/>
              <w:adjustRightInd w:val="0"/>
              <w:jc w:val="both"/>
              <w:rPr>
                <w:rFonts w:ascii="Arial Narrow" w:hAnsi="Arial Narrow"/>
                <w:bCs/>
                <w:sz w:val="22"/>
              </w:rPr>
            </w:pPr>
            <w:r w:rsidRPr="00F81F62">
              <w:rPr>
                <w:rFonts w:ascii="Arial Narrow" w:hAnsi="Arial Narrow"/>
                <w:bCs/>
                <w:sz w:val="22"/>
              </w:rPr>
              <w:t>La Experiencia Profesional contará para cada profesional, técnico o tecnólogo, desde la fecha de Grado y/o de expedición de la Tarjeta o Matricula Profesional, según cada caso que determine la ley.</w:t>
            </w:r>
          </w:p>
          <w:p w14:paraId="5C27A237" w14:textId="77777777" w:rsidR="00613AA1" w:rsidRPr="00F81F62" w:rsidRDefault="00613AA1" w:rsidP="00D6118F">
            <w:pPr>
              <w:autoSpaceDE w:val="0"/>
              <w:autoSpaceDN w:val="0"/>
              <w:adjustRightInd w:val="0"/>
              <w:jc w:val="both"/>
              <w:rPr>
                <w:rFonts w:ascii="Arial Narrow" w:hAnsi="Arial Narrow"/>
                <w:bCs/>
                <w:sz w:val="22"/>
              </w:rPr>
            </w:pPr>
            <w:r w:rsidRPr="00F81F62">
              <w:rPr>
                <w:rFonts w:ascii="Arial Narrow" w:hAnsi="Arial Narrow"/>
                <w:bCs/>
                <w:sz w:val="22"/>
              </w:rPr>
              <w:t xml:space="preserve">El contratista presentará las hojas de vida a los CINCO (5) días hábiles de firmado el Contrato por el Ministerio de Defensa Nacional con la respectiva certificación de experiencia, el cual deberá ser ejecutado por un equipo de trabajo, que cumpla </w:t>
            </w:r>
            <w:r w:rsidRPr="00F81F62">
              <w:rPr>
                <w:rFonts w:ascii="Arial Narrow" w:hAnsi="Arial Narrow"/>
                <w:bCs/>
                <w:sz w:val="22"/>
              </w:rPr>
              <w:lastRenderedPageBreak/>
              <w:t xml:space="preserve">con los siguientes perfiles, anexando certificados de escolaridad y experiencia por cada profesional que participe, así:  </w:t>
            </w:r>
          </w:p>
          <w:p w14:paraId="77870FCA" w14:textId="77777777" w:rsidR="00613AA1" w:rsidRPr="00F81F62" w:rsidRDefault="00613AA1" w:rsidP="00D6118F">
            <w:pPr>
              <w:autoSpaceDE w:val="0"/>
              <w:autoSpaceDN w:val="0"/>
              <w:adjustRightInd w:val="0"/>
              <w:jc w:val="both"/>
              <w:rPr>
                <w:rFonts w:ascii="Arial Narrow" w:hAnsi="Arial Narrow"/>
                <w:sz w:val="22"/>
              </w:rPr>
            </w:pPr>
          </w:p>
          <w:p w14:paraId="1375A33C" w14:textId="77777777" w:rsidR="00613AA1" w:rsidRPr="00F81F62" w:rsidRDefault="00613AA1" w:rsidP="00613AA1">
            <w:pPr>
              <w:numPr>
                <w:ilvl w:val="0"/>
                <w:numId w:val="40"/>
              </w:numPr>
              <w:autoSpaceDE w:val="0"/>
              <w:autoSpaceDN w:val="0"/>
              <w:adjustRightInd w:val="0"/>
              <w:ind w:left="813" w:hanging="283"/>
              <w:jc w:val="both"/>
              <w:rPr>
                <w:rFonts w:ascii="Arial Narrow" w:hAnsi="Arial Narrow"/>
                <w:sz w:val="22"/>
              </w:rPr>
            </w:pPr>
            <w:r w:rsidRPr="00F81F62">
              <w:rPr>
                <w:rFonts w:ascii="Arial Narrow" w:hAnsi="Arial Narrow"/>
                <w:sz w:val="22"/>
              </w:rPr>
              <w:t xml:space="preserve">Un (1) </w:t>
            </w:r>
            <w:proofErr w:type="gramStart"/>
            <w:r w:rsidRPr="00F81F62">
              <w:rPr>
                <w:rFonts w:ascii="Arial Narrow" w:hAnsi="Arial Narrow"/>
                <w:sz w:val="22"/>
              </w:rPr>
              <w:t>Director</w:t>
            </w:r>
            <w:proofErr w:type="gramEnd"/>
            <w:r w:rsidRPr="00F81F62">
              <w:rPr>
                <w:rFonts w:ascii="Arial Narrow" w:hAnsi="Arial Narrow"/>
                <w:sz w:val="22"/>
              </w:rPr>
              <w:t xml:space="preserve"> de proyecto el cual será tendrá una carrera afín a </w:t>
            </w:r>
            <w:proofErr w:type="spellStart"/>
            <w:r w:rsidRPr="00F81F62">
              <w:rPr>
                <w:rFonts w:ascii="Arial Narrow" w:hAnsi="Arial Narrow"/>
                <w:sz w:val="22"/>
              </w:rPr>
              <w:t>TIC´s</w:t>
            </w:r>
            <w:proofErr w:type="spellEnd"/>
            <w:r w:rsidRPr="00F81F62">
              <w:rPr>
                <w:rFonts w:ascii="Arial Narrow" w:hAnsi="Arial Narrow"/>
                <w:sz w:val="22"/>
              </w:rPr>
              <w:t>.</w:t>
            </w:r>
          </w:p>
          <w:p w14:paraId="2303E92D" w14:textId="77777777" w:rsidR="00613AA1" w:rsidRPr="00F81F62" w:rsidRDefault="00613AA1" w:rsidP="00613AA1">
            <w:pPr>
              <w:numPr>
                <w:ilvl w:val="0"/>
                <w:numId w:val="40"/>
              </w:numPr>
              <w:autoSpaceDE w:val="0"/>
              <w:autoSpaceDN w:val="0"/>
              <w:adjustRightInd w:val="0"/>
              <w:ind w:left="813" w:right="125" w:hanging="283"/>
              <w:jc w:val="both"/>
              <w:rPr>
                <w:rFonts w:ascii="Arial Narrow" w:hAnsi="Arial Narrow"/>
                <w:sz w:val="22"/>
              </w:rPr>
            </w:pPr>
            <w:r w:rsidRPr="00F81F62">
              <w:rPr>
                <w:rFonts w:ascii="Arial Narrow" w:hAnsi="Arial Narrow"/>
                <w:sz w:val="22"/>
              </w:rPr>
              <w:t xml:space="preserve">Un (1) Experto Pedagógico, que haya manejado enfoque andragógico y corrección de estilo que tendrá mínimo Un (1) año de experiencia el cual será: Técnico o Tecnólogo o Ingeniero con carrera o área afín a </w:t>
            </w:r>
            <w:proofErr w:type="spellStart"/>
            <w:r w:rsidRPr="00F81F62">
              <w:rPr>
                <w:rFonts w:ascii="Arial Narrow" w:hAnsi="Arial Narrow"/>
                <w:sz w:val="22"/>
              </w:rPr>
              <w:t>TIC´s</w:t>
            </w:r>
            <w:proofErr w:type="spellEnd"/>
            <w:r w:rsidRPr="00F81F62">
              <w:rPr>
                <w:rFonts w:ascii="Arial Narrow" w:hAnsi="Arial Narrow"/>
                <w:sz w:val="22"/>
              </w:rPr>
              <w:t xml:space="preserve"> o a licenciatura en pedagogía.</w:t>
            </w:r>
          </w:p>
          <w:p w14:paraId="6815158C" w14:textId="77777777" w:rsidR="00613AA1" w:rsidRPr="00F81F62" w:rsidRDefault="00613AA1" w:rsidP="00613AA1">
            <w:pPr>
              <w:numPr>
                <w:ilvl w:val="0"/>
                <w:numId w:val="40"/>
              </w:numPr>
              <w:autoSpaceDE w:val="0"/>
              <w:autoSpaceDN w:val="0"/>
              <w:adjustRightInd w:val="0"/>
              <w:ind w:left="813" w:right="125" w:hanging="283"/>
              <w:jc w:val="both"/>
              <w:rPr>
                <w:rFonts w:ascii="Arial Narrow" w:hAnsi="Arial Narrow"/>
                <w:sz w:val="22"/>
              </w:rPr>
            </w:pPr>
            <w:r w:rsidRPr="00F81F62">
              <w:rPr>
                <w:rFonts w:ascii="Arial Narrow" w:hAnsi="Arial Narrow"/>
                <w:sz w:val="22"/>
              </w:rPr>
              <w:t xml:space="preserve">Un (1) Diseñador instruccional: Técnico o Tecnólogo o Ingeniero con carrera o área afín a </w:t>
            </w:r>
            <w:proofErr w:type="spellStart"/>
            <w:r w:rsidRPr="00F81F62">
              <w:rPr>
                <w:rFonts w:ascii="Arial Narrow" w:hAnsi="Arial Narrow"/>
                <w:sz w:val="22"/>
              </w:rPr>
              <w:t>TIC´s</w:t>
            </w:r>
            <w:proofErr w:type="spellEnd"/>
            <w:r w:rsidRPr="00F81F62">
              <w:rPr>
                <w:rFonts w:ascii="Arial Narrow" w:hAnsi="Arial Narrow"/>
                <w:sz w:val="22"/>
              </w:rPr>
              <w:t xml:space="preserve"> con mínimo dos (2) años de experiencia en diseño e-learning y construcción de cursos virtuales. </w:t>
            </w:r>
          </w:p>
          <w:p w14:paraId="0BE89087" w14:textId="77777777" w:rsidR="00613AA1" w:rsidRPr="00F81F62" w:rsidRDefault="00613AA1" w:rsidP="00613AA1">
            <w:pPr>
              <w:numPr>
                <w:ilvl w:val="0"/>
                <w:numId w:val="40"/>
              </w:numPr>
              <w:autoSpaceDE w:val="0"/>
              <w:autoSpaceDN w:val="0"/>
              <w:adjustRightInd w:val="0"/>
              <w:ind w:left="813" w:right="125" w:hanging="283"/>
              <w:jc w:val="both"/>
              <w:rPr>
                <w:rFonts w:ascii="Arial Narrow" w:hAnsi="Arial Narrow"/>
                <w:sz w:val="22"/>
              </w:rPr>
            </w:pPr>
            <w:r w:rsidRPr="00F81F62">
              <w:rPr>
                <w:rFonts w:ascii="Arial Narrow" w:hAnsi="Arial Narrow"/>
                <w:sz w:val="22"/>
              </w:rPr>
              <w:t xml:space="preserve"> Un (1) Experto levantamiento de requerimiento y contenidos: Técnico o Tecnólogo o Ingeniero con carrera o área afín a </w:t>
            </w:r>
            <w:proofErr w:type="spellStart"/>
            <w:r w:rsidRPr="00F81F62">
              <w:rPr>
                <w:rFonts w:ascii="Arial Narrow" w:hAnsi="Arial Narrow"/>
                <w:sz w:val="22"/>
              </w:rPr>
              <w:t>TIC´s</w:t>
            </w:r>
            <w:proofErr w:type="spellEnd"/>
            <w:r w:rsidRPr="00F81F62">
              <w:rPr>
                <w:rFonts w:ascii="Arial Narrow" w:hAnsi="Arial Narrow"/>
                <w:sz w:val="22"/>
              </w:rPr>
              <w:t>.</w:t>
            </w:r>
          </w:p>
          <w:p w14:paraId="73FD3766" w14:textId="77777777" w:rsidR="00613AA1" w:rsidRPr="00F81F62" w:rsidRDefault="00613AA1" w:rsidP="00613AA1">
            <w:pPr>
              <w:numPr>
                <w:ilvl w:val="0"/>
                <w:numId w:val="40"/>
              </w:numPr>
              <w:autoSpaceDE w:val="0"/>
              <w:autoSpaceDN w:val="0"/>
              <w:adjustRightInd w:val="0"/>
              <w:ind w:left="813" w:hanging="283"/>
              <w:jc w:val="both"/>
              <w:rPr>
                <w:rFonts w:ascii="Arial Narrow" w:eastAsia="Arial" w:hAnsi="Arial Narrow"/>
                <w:color w:val="FF0000"/>
                <w:sz w:val="22"/>
              </w:rPr>
            </w:pPr>
            <w:r w:rsidRPr="00F81F62">
              <w:rPr>
                <w:rFonts w:ascii="Arial Narrow" w:hAnsi="Arial Narrow"/>
                <w:sz w:val="22"/>
              </w:rPr>
              <w:t xml:space="preserve"> Un (1) Experto en Diseño en construcción de OVA: Técnico o Tecnólogo o Ingeniero con carrera o área afín a </w:t>
            </w:r>
            <w:proofErr w:type="spellStart"/>
            <w:r w:rsidRPr="00F81F62">
              <w:rPr>
                <w:rFonts w:ascii="Arial Narrow" w:hAnsi="Arial Narrow"/>
                <w:sz w:val="22"/>
              </w:rPr>
              <w:t>TIC´s</w:t>
            </w:r>
            <w:proofErr w:type="spellEnd"/>
            <w:r w:rsidRPr="00F81F62">
              <w:rPr>
                <w:rFonts w:ascii="Arial Narrow" w:hAnsi="Arial Narrow"/>
                <w:sz w:val="22"/>
              </w:rPr>
              <w:t>.</w:t>
            </w:r>
          </w:p>
          <w:p w14:paraId="54433246" w14:textId="77777777" w:rsidR="00613AA1" w:rsidRPr="00F81F62" w:rsidRDefault="00613AA1" w:rsidP="00613AA1">
            <w:pPr>
              <w:numPr>
                <w:ilvl w:val="0"/>
                <w:numId w:val="40"/>
              </w:numPr>
              <w:autoSpaceDE w:val="0"/>
              <w:autoSpaceDN w:val="0"/>
              <w:adjustRightInd w:val="0"/>
              <w:spacing w:line="276" w:lineRule="auto"/>
              <w:ind w:left="813" w:hanging="283"/>
              <w:jc w:val="both"/>
              <w:rPr>
                <w:rFonts w:ascii="Arial Narrow" w:hAnsi="Arial Narrow" w:cs="Tahoma"/>
                <w:b/>
                <w:sz w:val="22"/>
              </w:rPr>
            </w:pPr>
            <w:r w:rsidRPr="00F81F62">
              <w:rPr>
                <w:rFonts w:ascii="Arial Narrow" w:hAnsi="Arial Narrow"/>
                <w:sz w:val="22"/>
              </w:rPr>
              <w:t xml:space="preserve"> Un (1) Técnico o Tecnólogo o Ingeniero con carrera o área afín a </w:t>
            </w:r>
            <w:proofErr w:type="spellStart"/>
            <w:r w:rsidRPr="00F81F62">
              <w:rPr>
                <w:rFonts w:ascii="Arial Narrow" w:hAnsi="Arial Narrow"/>
                <w:sz w:val="22"/>
              </w:rPr>
              <w:t>TIC´s</w:t>
            </w:r>
            <w:proofErr w:type="spellEnd"/>
            <w:r w:rsidRPr="00F81F62">
              <w:rPr>
                <w:rFonts w:ascii="Arial Narrow" w:hAnsi="Arial Narrow"/>
                <w:sz w:val="22"/>
              </w:rPr>
              <w:t xml:space="preserve"> para el soporte técnico. </w:t>
            </w:r>
          </w:p>
          <w:p w14:paraId="30EC88C3" w14:textId="77777777" w:rsidR="00613AA1" w:rsidRPr="00F81F62" w:rsidRDefault="00613AA1" w:rsidP="00D6118F">
            <w:pPr>
              <w:autoSpaceDE w:val="0"/>
              <w:autoSpaceDN w:val="0"/>
              <w:adjustRightInd w:val="0"/>
              <w:spacing w:line="276" w:lineRule="auto"/>
              <w:jc w:val="both"/>
              <w:rPr>
                <w:rFonts w:ascii="Arial Narrow" w:hAnsi="Arial Narrow" w:cs="Tahoma"/>
                <w:b/>
                <w:sz w:val="22"/>
              </w:rPr>
            </w:pPr>
            <w:r w:rsidRPr="00F81F62">
              <w:rPr>
                <w:rFonts w:ascii="Arial Narrow" w:hAnsi="Arial Narrow" w:cs="Tahoma"/>
                <w:b/>
                <w:sz w:val="22"/>
              </w:rPr>
              <w:t>Generalidades del personal:</w:t>
            </w:r>
          </w:p>
          <w:p w14:paraId="7D4778CD" w14:textId="77777777" w:rsidR="00613AA1" w:rsidRPr="00F81F62" w:rsidRDefault="00613AA1" w:rsidP="00D6118F">
            <w:pPr>
              <w:pStyle w:val="Sinespaciado"/>
              <w:spacing w:line="276" w:lineRule="auto"/>
              <w:jc w:val="both"/>
              <w:rPr>
                <w:rFonts w:ascii="Arial Narrow" w:hAnsi="Arial Narrow" w:cs="Tahoma"/>
                <w:sz w:val="20"/>
              </w:rPr>
            </w:pPr>
            <w:r w:rsidRPr="00F81F62">
              <w:rPr>
                <w:rFonts w:ascii="Arial Narrow" w:hAnsi="Arial Narrow" w:cs="Tahoma"/>
                <w:sz w:val="20"/>
              </w:rPr>
              <w:t>a. El contratista durante la ejecución del proyecto deberá mantener un equipo de trabajo conformado mínimo por los miembros exigidos en este numeral.</w:t>
            </w:r>
          </w:p>
          <w:p w14:paraId="39F25A1E" w14:textId="77777777" w:rsidR="00613AA1" w:rsidRPr="00F81F62" w:rsidRDefault="00613AA1" w:rsidP="00D6118F">
            <w:pPr>
              <w:pStyle w:val="Sinespaciado"/>
              <w:spacing w:line="276" w:lineRule="auto"/>
              <w:jc w:val="both"/>
              <w:rPr>
                <w:rFonts w:ascii="Arial Narrow" w:hAnsi="Arial Narrow" w:cs="Tahoma"/>
                <w:sz w:val="20"/>
              </w:rPr>
            </w:pPr>
            <w:r w:rsidRPr="00F81F62">
              <w:rPr>
                <w:rFonts w:ascii="Arial Narrow" w:hAnsi="Arial Narrow" w:cs="Tahoma"/>
                <w:sz w:val="20"/>
              </w:rPr>
              <w:t>b. Procurar la continuidad y permanencia, tiempo completo, del personal asignado inicialmente a la presente contratación mediante anexo de compromiso de cumplir con las características requeridas firmado en la invitación.</w:t>
            </w:r>
          </w:p>
          <w:p w14:paraId="2177FE4D" w14:textId="77777777" w:rsidR="00613AA1" w:rsidRPr="00F81F62" w:rsidRDefault="00613AA1" w:rsidP="00D6118F">
            <w:pPr>
              <w:pStyle w:val="Sinespaciado"/>
              <w:spacing w:line="276" w:lineRule="auto"/>
              <w:jc w:val="both"/>
              <w:rPr>
                <w:rFonts w:ascii="Arial Narrow" w:hAnsi="Arial Narrow" w:cs="Tahoma"/>
                <w:sz w:val="20"/>
              </w:rPr>
            </w:pPr>
            <w:r w:rsidRPr="00F81F62">
              <w:rPr>
                <w:rFonts w:ascii="Arial Narrow" w:hAnsi="Arial Narrow" w:cs="Tahoma"/>
                <w:sz w:val="20"/>
              </w:rPr>
              <w:t>c. La Dirección Centro de Rehabilitación Inclusiva DCRI., podrá exigir el remplazo definitivo del personal que considere no está cumpliendo a satisfacción con el perfil y la calidad de los servicios pactados en el contrato. El proponente contará con un máximo de cinco (5) días hábiles, siguientes a la notificación que por escrito haga la Dirección Centro de Rehabilitación Inclusiva DCRI., para que el nuevo personal comience sus labores previa presentación y aprobación por parte del supervisor del contrato de la hoja de vida del personal propuesto, debiendo éste contar con un perfil académico y de experiencia igual o superior al inicialmente propuesto. El supervisor se reserva el derecho a solicitar el cambio en caso de no existir entera satisfacción acerca de la idoneidad del personal.</w:t>
            </w:r>
          </w:p>
          <w:p w14:paraId="13639BCE" w14:textId="77777777" w:rsidR="00613AA1" w:rsidRPr="00F81F62" w:rsidRDefault="00613AA1" w:rsidP="00D6118F">
            <w:pPr>
              <w:pStyle w:val="Sinespaciado"/>
              <w:spacing w:line="276" w:lineRule="auto"/>
              <w:jc w:val="both"/>
              <w:rPr>
                <w:rFonts w:ascii="Arial Narrow" w:hAnsi="Arial Narrow" w:cs="Tahoma"/>
                <w:sz w:val="20"/>
              </w:rPr>
            </w:pPr>
          </w:p>
          <w:p w14:paraId="6F5CDA6A" w14:textId="77777777" w:rsidR="00613AA1" w:rsidRPr="00F81F62" w:rsidRDefault="00613AA1" w:rsidP="00D6118F">
            <w:pPr>
              <w:pStyle w:val="Sinespaciado"/>
              <w:spacing w:line="276" w:lineRule="auto"/>
              <w:jc w:val="both"/>
              <w:rPr>
                <w:rFonts w:ascii="Arial Narrow" w:hAnsi="Arial Narrow" w:cs="Tahoma"/>
                <w:sz w:val="20"/>
              </w:rPr>
            </w:pPr>
            <w:r w:rsidRPr="00F81F62">
              <w:rPr>
                <w:rFonts w:ascii="Arial Narrow" w:hAnsi="Arial Narrow" w:cs="Tahoma"/>
                <w:sz w:val="20"/>
              </w:rPr>
              <w:t>d). No obstante, lo anterior, el contratista se obliga sin costos adicionales para la Dirección Centro de Rehabilitación Inclusiva DCRI, a contratar y mantener el personal suficiente para cumplir con las obligaciones estipuladas dentro del contrato con la calidad y oportunidad debida, si considera que el recurso mínimo exigido, no es suficiente.</w:t>
            </w:r>
          </w:p>
          <w:p w14:paraId="583417A2" w14:textId="77777777" w:rsidR="00613AA1" w:rsidRPr="00F81F62" w:rsidRDefault="00613AA1" w:rsidP="00D6118F">
            <w:pPr>
              <w:pStyle w:val="Sinespaciado"/>
              <w:spacing w:line="276" w:lineRule="auto"/>
              <w:jc w:val="both"/>
              <w:rPr>
                <w:rFonts w:ascii="Arial Narrow" w:hAnsi="Arial Narrow" w:cs="Tahoma"/>
                <w:sz w:val="20"/>
              </w:rPr>
            </w:pPr>
          </w:p>
          <w:p w14:paraId="617B76E5" w14:textId="77777777" w:rsidR="00613AA1" w:rsidRPr="00F81F62" w:rsidRDefault="00613AA1" w:rsidP="00D6118F">
            <w:pPr>
              <w:autoSpaceDE w:val="0"/>
              <w:autoSpaceDN w:val="0"/>
              <w:adjustRightInd w:val="0"/>
              <w:jc w:val="both"/>
              <w:rPr>
                <w:rFonts w:ascii="Arial Narrow" w:eastAsia="Arial" w:hAnsi="Arial Narrow"/>
                <w:color w:val="FF0000"/>
                <w:sz w:val="22"/>
              </w:rPr>
            </w:pPr>
            <w:r w:rsidRPr="00F81F62">
              <w:rPr>
                <w:rFonts w:ascii="Arial Narrow" w:hAnsi="Arial Narrow" w:cs="Tahoma"/>
                <w:sz w:val="22"/>
              </w:rPr>
              <w:t xml:space="preserve">e) </w:t>
            </w:r>
            <w:r w:rsidRPr="00F81F62">
              <w:rPr>
                <w:rFonts w:ascii="Arial Narrow" w:hAnsi="Arial Narrow" w:cs="Tahoma"/>
                <w:sz w:val="20"/>
                <w:szCs w:val="22"/>
                <w:lang w:val="es-ES" w:eastAsia="en-US"/>
              </w:rPr>
              <w:t>En casos de ausencia, el contratista deberá sustituir a su personal al día hábil siguiente al evento presentado, por personal idóneo de iguales o superiores condiciones, de forma tal que no se vea afectado el servicio. Se entiende por ausencia, las incapacidades médicas, vacaciones, licencias, compensatorios, permisos u otros eventos, que impidan al personal del contratista acudir al lugar de trabajo. Para el caso de vacaciones, renuncia o licencia del personal, se debe hacer un empalme con el personal saliente y entrante de mínimo tres (3) días hábiles consecutivos; para garantizar la prestación del servicio en su calidad y oportunidad requeridas.</w:t>
            </w:r>
          </w:p>
        </w:tc>
      </w:tr>
    </w:tbl>
    <w:p w14:paraId="368EDED8" w14:textId="77777777" w:rsidR="00613AA1" w:rsidRPr="00F81F62" w:rsidRDefault="00613AA1" w:rsidP="00613AA1">
      <w:pPr>
        <w:spacing w:line="273" w:lineRule="exact"/>
        <w:rPr>
          <w:rFonts w:ascii="Arial Narrow" w:hAnsi="Arial Narrow"/>
          <w:sz w:val="22"/>
        </w:rPr>
      </w:pPr>
    </w:p>
    <w:p w14:paraId="2207E115" w14:textId="3C948273" w:rsidR="00613AA1" w:rsidRPr="00F81F62" w:rsidRDefault="00911E3F" w:rsidP="00613AA1">
      <w:pPr>
        <w:tabs>
          <w:tab w:val="left" w:pos="340"/>
        </w:tabs>
        <w:spacing w:line="0" w:lineRule="atLeast"/>
        <w:rPr>
          <w:rFonts w:ascii="Arial Narrow" w:eastAsia="Arial" w:hAnsi="Arial Narrow"/>
          <w:b/>
          <w:sz w:val="22"/>
          <w:u w:val="single"/>
        </w:rPr>
      </w:pPr>
      <w:bookmarkStart w:id="6" w:name="page5"/>
      <w:bookmarkEnd w:id="6"/>
      <w:proofErr w:type="gramStart"/>
      <w:r w:rsidRPr="00F81F62">
        <w:rPr>
          <w:rFonts w:ascii="Arial Narrow" w:eastAsia="Arial" w:hAnsi="Arial Narrow"/>
          <w:b/>
          <w:sz w:val="22"/>
        </w:rPr>
        <w:t>13</w:t>
      </w:r>
      <w:r w:rsidR="00613AA1" w:rsidRPr="00F81F62">
        <w:rPr>
          <w:rFonts w:ascii="Arial Narrow" w:eastAsia="Arial" w:hAnsi="Arial Narrow"/>
          <w:b/>
          <w:sz w:val="22"/>
        </w:rPr>
        <w:t>.</w:t>
      </w:r>
      <w:r w:rsidRPr="00F81F62">
        <w:rPr>
          <w:rFonts w:ascii="Arial Narrow" w:eastAsia="Arial" w:hAnsi="Arial Narrow"/>
          <w:b/>
          <w:sz w:val="22"/>
        </w:rPr>
        <w:t>1.</w:t>
      </w:r>
      <w:r w:rsidR="00613AA1" w:rsidRPr="00F81F62">
        <w:rPr>
          <w:rFonts w:ascii="Arial Narrow" w:eastAsia="Arial" w:hAnsi="Arial Narrow"/>
          <w:b/>
          <w:sz w:val="22"/>
        </w:rPr>
        <w:t>3</w:t>
      </w:r>
      <w:r w:rsidRPr="00F81F62">
        <w:rPr>
          <w:rFonts w:ascii="Arial Narrow" w:eastAsia="Arial" w:hAnsi="Arial Narrow"/>
          <w:b/>
          <w:sz w:val="22"/>
        </w:rPr>
        <w:t xml:space="preserve"> </w:t>
      </w:r>
      <w:r w:rsidR="00613AA1" w:rsidRPr="00F81F62">
        <w:rPr>
          <w:rFonts w:ascii="Arial Narrow" w:eastAsia="Arial" w:hAnsi="Arial Narrow"/>
          <w:b/>
          <w:sz w:val="22"/>
        </w:rPr>
        <w:t xml:space="preserve"> </w:t>
      </w:r>
      <w:r w:rsidR="00613AA1" w:rsidRPr="00F81F62">
        <w:rPr>
          <w:rFonts w:ascii="Arial Narrow" w:eastAsia="Arial" w:hAnsi="Arial Narrow"/>
          <w:b/>
          <w:sz w:val="22"/>
          <w:u w:val="single"/>
        </w:rPr>
        <w:t>SUMINISTRO</w:t>
      </w:r>
      <w:proofErr w:type="gramEnd"/>
      <w:r w:rsidR="00613AA1" w:rsidRPr="00F81F62">
        <w:rPr>
          <w:rFonts w:ascii="Arial Narrow" w:eastAsia="Arial" w:hAnsi="Arial Narrow"/>
          <w:b/>
          <w:sz w:val="22"/>
          <w:u w:val="single"/>
        </w:rPr>
        <w:t xml:space="preserve"> DE MATERIAL PARA EL DESARROLLO DEL CURSO VIRTUAL LOS OBJETOS VIRTUALES.</w:t>
      </w:r>
    </w:p>
    <w:p w14:paraId="2352A997" w14:textId="77777777" w:rsidR="00613AA1" w:rsidRPr="00F81F62" w:rsidRDefault="00613AA1" w:rsidP="00613AA1">
      <w:pPr>
        <w:jc w:val="both"/>
        <w:rPr>
          <w:rFonts w:ascii="Arial Narrow" w:eastAsia="Arial" w:hAnsi="Arial Narrow"/>
          <w:sz w:val="22"/>
        </w:rPr>
      </w:pPr>
      <w:r w:rsidRPr="00F81F62">
        <w:rPr>
          <w:rFonts w:ascii="Arial Narrow" w:eastAsia="Arial" w:hAnsi="Arial Narrow"/>
          <w:sz w:val="22"/>
        </w:rPr>
        <w:t>El contenido temático para el desarrollo del Curso Virtual</w:t>
      </w:r>
      <w:r w:rsidRPr="00F81F62">
        <w:rPr>
          <w:rFonts w:ascii="Arial Narrow" w:eastAsia="Arial" w:hAnsi="Arial Narrow"/>
          <w:sz w:val="22"/>
          <w:lang w:val="es-ES_tradnl"/>
        </w:rPr>
        <w:t xml:space="preserve"> </w:t>
      </w:r>
      <w:r w:rsidRPr="00F81F62">
        <w:rPr>
          <w:rFonts w:ascii="Arial Narrow" w:hAnsi="Arial Narrow" w:cs="Arial"/>
          <w:color w:val="0D0D0D"/>
          <w:sz w:val="22"/>
        </w:rPr>
        <w:t xml:space="preserve">SGRRI </w:t>
      </w:r>
      <w:r w:rsidRPr="00F81F62">
        <w:rPr>
          <w:rFonts w:ascii="Arial Narrow" w:eastAsia="Arial" w:hAnsi="Arial Narrow"/>
          <w:sz w:val="22"/>
        </w:rPr>
        <w:t>será de la siguiente manera:</w:t>
      </w:r>
    </w:p>
    <w:p w14:paraId="3540B9DB" w14:textId="77777777" w:rsidR="00613AA1" w:rsidRPr="00F81F62" w:rsidRDefault="00613AA1" w:rsidP="00613AA1">
      <w:pPr>
        <w:pStyle w:val="Prrafodelista"/>
        <w:numPr>
          <w:ilvl w:val="0"/>
          <w:numId w:val="35"/>
        </w:numPr>
        <w:autoSpaceDE w:val="0"/>
        <w:autoSpaceDN w:val="0"/>
        <w:adjustRightInd w:val="0"/>
        <w:spacing w:after="200"/>
        <w:jc w:val="both"/>
        <w:rPr>
          <w:rFonts w:ascii="Arial Narrow" w:hAnsi="Arial Narrow" w:cs="Arial"/>
          <w:color w:val="0D0D0D"/>
          <w:sz w:val="22"/>
        </w:rPr>
      </w:pPr>
      <w:r w:rsidRPr="00F81F62">
        <w:rPr>
          <w:rFonts w:ascii="Arial Narrow" w:hAnsi="Arial Narrow" w:cs="Arial"/>
          <w:color w:val="0D0D0D"/>
          <w:sz w:val="22"/>
        </w:rPr>
        <w:t>DCRI - MDN: Es responsabilidad suministrar con sus expertos temáticos,</w:t>
      </w:r>
      <w:r w:rsidRPr="00F81F62">
        <w:rPr>
          <w:rFonts w:ascii="Arial Narrow" w:hAnsi="Arial Narrow" w:cs="Arial"/>
          <w:sz w:val="22"/>
        </w:rPr>
        <w:t xml:space="preserve"> los </w:t>
      </w:r>
      <w:r w:rsidRPr="00F81F62">
        <w:rPr>
          <w:rFonts w:ascii="Arial Narrow" w:hAnsi="Arial Narrow" w:cs="Arial"/>
          <w:color w:val="0D0D0D"/>
          <w:sz w:val="22"/>
        </w:rPr>
        <w:t>contenidos temáticos del curso SGRRI Es de aclarar que la construcción de imágenes y videos (multimedia) serán responsabilidad del Contratista y este deberá asumir todos los costos que generen.</w:t>
      </w:r>
    </w:p>
    <w:p w14:paraId="0F26E2A6" w14:textId="77777777" w:rsidR="00613AA1" w:rsidRPr="00F81F62" w:rsidRDefault="00613AA1" w:rsidP="00613AA1">
      <w:pPr>
        <w:pStyle w:val="Prrafodelista"/>
        <w:numPr>
          <w:ilvl w:val="0"/>
          <w:numId w:val="35"/>
        </w:numPr>
        <w:spacing w:after="200"/>
        <w:jc w:val="both"/>
        <w:rPr>
          <w:rFonts w:ascii="Arial Narrow" w:eastAsia="Arial" w:hAnsi="Arial Narrow"/>
          <w:sz w:val="22"/>
        </w:rPr>
      </w:pPr>
      <w:r w:rsidRPr="00F81F62">
        <w:rPr>
          <w:rFonts w:ascii="Arial Narrow" w:hAnsi="Arial Narrow" w:cs="Arial"/>
          <w:bCs/>
          <w:color w:val="0D0D0D"/>
          <w:sz w:val="22"/>
        </w:rPr>
        <w:t xml:space="preserve">EL CONTRATISTA: Es responsable del proceso de diseño y realización de los contenidos digitales por </w:t>
      </w:r>
      <w:r w:rsidRPr="00F81F62">
        <w:rPr>
          <w:rFonts w:ascii="Arial Narrow" w:hAnsi="Arial Narrow" w:cs="Arial"/>
          <w:color w:val="0D0D0D"/>
          <w:sz w:val="22"/>
        </w:rPr>
        <w:t xml:space="preserve">cada módulo del curso </w:t>
      </w:r>
      <w:proofErr w:type="gramStart"/>
      <w:r w:rsidRPr="00F81F62">
        <w:rPr>
          <w:rFonts w:ascii="Arial Narrow" w:hAnsi="Arial Narrow" w:cs="Arial"/>
          <w:color w:val="0D0D0D"/>
          <w:sz w:val="22"/>
        </w:rPr>
        <w:t>SGRRI</w:t>
      </w:r>
      <w:proofErr w:type="gramEnd"/>
      <w:r w:rsidRPr="00F81F62">
        <w:rPr>
          <w:rFonts w:ascii="Arial Narrow" w:hAnsi="Arial Narrow" w:cs="Arial"/>
          <w:color w:val="0D0D0D"/>
          <w:sz w:val="22"/>
        </w:rPr>
        <w:t xml:space="preserve"> </w:t>
      </w:r>
      <w:r w:rsidRPr="00F81F62">
        <w:rPr>
          <w:rFonts w:ascii="Arial Narrow" w:hAnsi="Arial Narrow" w:cs="Arial"/>
          <w:bCs/>
          <w:color w:val="0D0D0D"/>
          <w:sz w:val="22"/>
        </w:rPr>
        <w:t xml:space="preserve">así como del alistamiento en la plataforma </w:t>
      </w:r>
      <w:r w:rsidRPr="00F81F62">
        <w:rPr>
          <w:rFonts w:ascii="Arial Narrow" w:hAnsi="Arial Narrow" w:cs="Arial"/>
          <w:sz w:val="22"/>
        </w:rPr>
        <w:t>de Aprendizaje de la Fuerza Pública, en coordinación con el administrador de la plataforma Blackboard – Moodle.</w:t>
      </w:r>
    </w:p>
    <w:p w14:paraId="61D1B6D8" w14:textId="77777777" w:rsidR="00613AA1" w:rsidRPr="00F81F62" w:rsidRDefault="00613AA1" w:rsidP="00613AA1">
      <w:pPr>
        <w:jc w:val="both"/>
        <w:rPr>
          <w:rFonts w:ascii="Arial Narrow" w:eastAsia="Arial" w:hAnsi="Arial Narrow"/>
          <w:sz w:val="22"/>
        </w:rPr>
      </w:pPr>
      <w:r w:rsidRPr="00F81F62">
        <w:rPr>
          <w:rFonts w:ascii="Arial Narrow" w:eastAsia="Arial" w:hAnsi="Arial Narrow"/>
          <w:sz w:val="22"/>
        </w:rPr>
        <w:t>Los expertos temáticos serán asignados por la DCRI Ministerio de Defensa Nacional.</w:t>
      </w:r>
    </w:p>
    <w:p w14:paraId="456073AE" w14:textId="77777777" w:rsidR="00613AA1" w:rsidRPr="00F81F62" w:rsidRDefault="00613AA1" w:rsidP="00613AA1">
      <w:pPr>
        <w:tabs>
          <w:tab w:val="left" w:pos="708"/>
        </w:tabs>
        <w:spacing w:line="239" w:lineRule="auto"/>
        <w:ind w:left="720" w:right="-148"/>
        <w:jc w:val="both"/>
        <w:rPr>
          <w:rFonts w:ascii="Arial Narrow" w:eastAsia="Arial" w:hAnsi="Arial Narrow"/>
          <w:sz w:val="22"/>
        </w:rPr>
      </w:pPr>
    </w:p>
    <w:p w14:paraId="2042B3AD" w14:textId="76A09741" w:rsidR="00613AA1" w:rsidRPr="00F81F62" w:rsidRDefault="00613AA1" w:rsidP="00911E3F">
      <w:pPr>
        <w:pStyle w:val="Prrafodelista"/>
        <w:numPr>
          <w:ilvl w:val="2"/>
          <w:numId w:val="41"/>
        </w:numPr>
        <w:tabs>
          <w:tab w:val="left" w:pos="480"/>
        </w:tabs>
        <w:spacing w:line="219" w:lineRule="exact"/>
        <w:ind w:right="-290"/>
        <w:jc w:val="both"/>
        <w:rPr>
          <w:rFonts w:ascii="Arial Narrow" w:eastAsia="Arial" w:hAnsi="Arial Narrow"/>
          <w:b/>
          <w:sz w:val="22"/>
        </w:rPr>
      </w:pPr>
      <w:bookmarkStart w:id="7" w:name="page6"/>
      <w:bookmarkEnd w:id="7"/>
      <w:r w:rsidRPr="00F81F62">
        <w:rPr>
          <w:rFonts w:ascii="Arial Narrow" w:eastAsia="Arial" w:hAnsi="Arial Narrow"/>
          <w:b/>
          <w:sz w:val="22"/>
          <w:u w:val="single"/>
        </w:rPr>
        <w:t>DESCRIPCIÓN DE LOS CONTENIDOS, CANTIDADES MÌNIMAS DE IMÀGENES, VIDEOS Y SLIDES DEL CURSO VIRTUAL</w:t>
      </w:r>
    </w:p>
    <w:p w14:paraId="39F3C90B" w14:textId="77777777" w:rsidR="00613AA1" w:rsidRPr="00F81F62" w:rsidRDefault="00613AA1" w:rsidP="00613AA1">
      <w:pPr>
        <w:tabs>
          <w:tab w:val="left" w:pos="480"/>
        </w:tabs>
        <w:spacing w:line="219" w:lineRule="exact"/>
        <w:ind w:right="-290"/>
        <w:jc w:val="both"/>
        <w:rPr>
          <w:rFonts w:ascii="Arial Narrow" w:eastAsia="Arial" w:hAnsi="Arial Narrow"/>
          <w:b/>
          <w:sz w:val="22"/>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4"/>
        <w:gridCol w:w="6521"/>
        <w:gridCol w:w="1559"/>
      </w:tblGrid>
      <w:tr w:rsidR="00613AA1" w:rsidRPr="00F81F62" w14:paraId="392D74CE" w14:textId="77777777" w:rsidTr="00613AA1">
        <w:trPr>
          <w:trHeight w:val="429"/>
          <w:jc w:val="center"/>
        </w:trPr>
        <w:tc>
          <w:tcPr>
            <w:tcW w:w="704" w:type="dxa"/>
            <w:vMerge w:val="restart"/>
            <w:shd w:val="clear" w:color="auto" w:fill="auto"/>
            <w:vAlign w:val="center"/>
          </w:tcPr>
          <w:p w14:paraId="6C365377" w14:textId="77777777" w:rsidR="00613AA1" w:rsidRPr="00F81F62" w:rsidRDefault="00613AA1" w:rsidP="00D6118F">
            <w:pPr>
              <w:spacing w:line="229" w:lineRule="exact"/>
              <w:ind w:left="140"/>
              <w:rPr>
                <w:rFonts w:ascii="Arial Narrow" w:hAnsi="Arial Narrow"/>
                <w:sz w:val="22"/>
              </w:rPr>
            </w:pPr>
            <w:r w:rsidRPr="00F81F62">
              <w:rPr>
                <w:rFonts w:ascii="Arial Narrow" w:eastAsia="Arial" w:hAnsi="Arial Narrow"/>
                <w:sz w:val="22"/>
              </w:rPr>
              <w:t>No</w:t>
            </w:r>
          </w:p>
        </w:tc>
        <w:tc>
          <w:tcPr>
            <w:tcW w:w="6521" w:type="dxa"/>
            <w:vMerge w:val="restart"/>
            <w:shd w:val="clear" w:color="auto" w:fill="auto"/>
            <w:vAlign w:val="center"/>
          </w:tcPr>
          <w:p w14:paraId="7B2CE281" w14:textId="77777777" w:rsidR="00613AA1" w:rsidRPr="00F81F62" w:rsidRDefault="00613AA1" w:rsidP="00D6118F">
            <w:pPr>
              <w:spacing w:line="229" w:lineRule="exact"/>
              <w:ind w:left="1240"/>
              <w:rPr>
                <w:rFonts w:ascii="Arial Narrow" w:hAnsi="Arial Narrow"/>
                <w:sz w:val="22"/>
              </w:rPr>
            </w:pPr>
            <w:r w:rsidRPr="00F81F62">
              <w:rPr>
                <w:rFonts w:ascii="Arial Narrow" w:eastAsia="Arial" w:hAnsi="Arial Narrow"/>
                <w:sz w:val="22"/>
              </w:rPr>
              <w:t>Contenido</w:t>
            </w:r>
          </w:p>
        </w:tc>
        <w:tc>
          <w:tcPr>
            <w:tcW w:w="1559" w:type="dxa"/>
            <w:vMerge w:val="restart"/>
            <w:shd w:val="clear" w:color="auto" w:fill="auto"/>
            <w:vAlign w:val="center"/>
          </w:tcPr>
          <w:p w14:paraId="03FA6CD2" w14:textId="77777777" w:rsidR="00613AA1" w:rsidRPr="00F81F62" w:rsidRDefault="00613AA1" w:rsidP="00D6118F">
            <w:pPr>
              <w:spacing w:line="229" w:lineRule="exact"/>
              <w:jc w:val="center"/>
              <w:rPr>
                <w:rFonts w:ascii="Arial Narrow" w:hAnsi="Arial Narrow"/>
                <w:sz w:val="22"/>
              </w:rPr>
            </w:pPr>
            <w:r w:rsidRPr="00F81F62">
              <w:rPr>
                <w:rFonts w:ascii="Arial Narrow" w:eastAsia="Arial" w:hAnsi="Arial Narrow"/>
                <w:sz w:val="22"/>
              </w:rPr>
              <w:t>Módulo</w:t>
            </w:r>
          </w:p>
        </w:tc>
      </w:tr>
      <w:tr w:rsidR="00613AA1" w:rsidRPr="00F81F62" w14:paraId="4EF84411" w14:textId="77777777" w:rsidTr="00613AA1">
        <w:trPr>
          <w:trHeight w:val="229"/>
          <w:jc w:val="center"/>
        </w:trPr>
        <w:tc>
          <w:tcPr>
            <w:tcW w:w="704" w:type="dxa"/>
            <w:vMerge/>
            <w:shd w:val="clear" w:color="auto" w:fill="auto"/>
            <w:vAlign w:val="center"/>
          </w:tcPr>
          <w:p w14:paraId="1FE6C560" w14:textId="77777777" w:rsidR="00613AA1" w:rsidRPr="00F81F62" w:rsidRDefault="00613AA1" w:rsidP="00D6118F">
            <w:pPr>
              <w:spacing w:line="229" w:lineRule="exact"/>
              <w:ind w:left="140"/>
              <w:rPr>
                <w:rFonts w:ascii="Arial Narrow" w:hAnsi="Arial Narrow"/>
                <w:sz w:val="22"/>
              </w:rPr>
            </w:pPr>
          </w:p>
        </w:tc>
        <w:tc>
          <w:tcPr>
            <w:tcW w:w="6521" w:type="dxa"/>
            <w:vMerge/>
            <w:shd w:val="clear" w:color="auto" w:fill="auto"/>
            <w:vAlign w:val="center"/>
          </w:tcPr>
          <w:p w14:paraId="732EB2BD" w14:textId="77777777" w:rsidR="00613AA1" w:rsidRPr="00F81F62" w:rsidRDefault="00613AA1" w:rsidP="00D6118F">
            <w:pPr>
              <w:spacing w:line="229" w:lineRule="exact"/>
              <w:ind w:left="1240"/>
              <w:rPr>
                <w:rFonts w:ascii="Arial Narrow" w:hAnsi="Arial Narrow"/>
                <w:sz w:val="22"/>
              </w:rPr>
            </w:pPr>
          </w:p>
        </w:tc>
        <w:tc>
          <w:tcPr>
            <w:tcW w:w="1559" w:type="dxa"/>
            <w:vMerge/>
            <w:shd w:val="clear" w:color="auto" w:fill="auto"/>
            <w:vAlign w:val="center"/>
          </w:tcPr>
          <w:p w14:paraId="618BE5B5" w14:textId="77777777" w:rsidR="00613AA1" w:rsidRPr="00F81F62" w:rsidRDefault="00613AA1" w:rsidP="00D6118F">
            <w:pPr>
              <w:spacing w:line="229" w:lineRule="exact"/>
              <w:jc w:val="center"/>
              <w:rPr>
                <w:rFonts w:ascii="Arial Narrow" w:eastAsia="Arial" w:hAnsi="Arial Narrow"/>
                <w:sz w:val="22"/>
              </w:rPr>
            </w:pPr>
          </w:p>
        </w:tc>
      </w:tr>
      <w:tr w:rsidR="00613AA1" w:rsidRPr="00F81F62" w14:paraId="1EB04641" w14:textId="77777777" w:rsidTr="00613AA1">
        <w:trPr>
          <w:trHeight w:val="291"/>
          <w:jc w:val="center"/>
        </w:trPr>
        <w:tc>
          <w:tcPr>
            <w:tcW w:w="704" w:type="dxa"/>
            <w:shd w:val="clear" w:color="auto" w:fill="auto"/>
            <w:vAlign w:val="bottom"/>
          </w:tcPr>
          <w:p w14:paraId="25582EEC" w14:textId="77777777" w:rsidR="00613AA1" w:rsidRPr="00F81F62" w:rsidRDefault="00613AA1" w:rsidP="00D6118F">
            <w:pPr>
              <w:spacing w:line="229" w:lineRule="exact"/>
              <w:jc w:val="center"/>
              <w:rPr>
                <w:rFonts w:ascii="Arial Narrow" w:eastAsia="Arial" w:hAnsi="Arial Narrow"/>
                <w:sz w:val="22"/>
              </w:rPr>
            </w:pPr>
            <w:r w:rsidRPr="00F81F62">
              <w:rPr>
                <w:rFonts w:ascii="Arial Narrow" w:eastAsia="Arial" w:hAnsi="Arial Narrow"/>
                <w:sz w:val="22"/>
              </w:rPr>
              <w:t>1</w:t>
            </w:r>
          </w:p>
        </w:tc>
        <w:tc>
          <w:tcPr>
            <w:tcW w:w="6521" w:type="dxa"/>
            <w:shd w:val="clear" w:color="auto" w:fill="auto"/>
            <w:vAlign w:val="center"/>
          </w:tcPr>
          <w:p w14:paraId="430CD90B" w14:textId="77777777" w:rsidR="00613AA1" w:rsidRPr="00F81F62" w:rsidRDefault="00613AA1" w:rsidP="00D6118F">
            <w:pPr>
              <w:spacing w:line="218" w:lineRule="exact"/>
              <w:jc w:val="both"/>
              <w:rPr>
                <w:rFonts w:ascii="Arial Narrow" w:eastAsia="Arial" w:hAnsi="Arial Narrow"/>
                <w:sz w:val="22"/>
              </w:rPr>
            </w:pPr>
            <w:r w:rsidRPr="00F81F62">
              <w:rPr>
                <w:rFonts w:ascii="Arial Narrow" w:hAnsi="Arial Narrow"/>
                <w:sz w:val="22"/>
              </w:rPr>
              <w:t>Discapacidad. Concepto, Tipos de Discapacidad, Proceso de Certificación</w:t>
            </w:r>
          </w:p>
        </w:tc>
        <w:tc>
          <w:tcPr>
            <w:tcW w:w="1559" w:type="dxa"/>
            <w:shd w:val="clear" w:color="auto" w:fill="auto"/>
            <w:vAlign w:val="center"/>
          </w:tcPr>
          <w:p w14:paraId="5EEF5582" w14:textId="77777777" w:rsidR="00613AA1" w:rsidRPr="00F81F62" w:rsidRDefault="00613AA1" w:rsidP="00D6118F">
            <w:pPr>
              <w:spacing w:line="229" w:lineRule="exact"/>
              <w:jc w:val="center"/>
              <w:rPr>
                <w:rFonts w:ascii="Arial Narrow" w:eastAsia="Arial" w:hAnsi="Arial Narrow"/>
                <w:sz w:val="22"/>
              </w:rPr>
            </w:pPr>
            <w:r w:rsidRPr="00F81F62">
              <w:rPr>
                <w:rFonts w:ascii="Arial Narrow" w:eastAsia="Arial" w:hAnsi="Arial Narrow"/>
                <w:sz w:val="22"/>
              </w:rPr>
              <w:t>General</w:t>
            </w:r>
          </w:p>
        </w:tc>
      </w:tr>
      <w:tr w:rsidR="00613AA1" w:rsidRPr="00F81F62" w14:paraId="0E49E127" w14:textId="77777777" w:rsidTr="00613AA1">
        <w:trPr>
          <w:trHeight w:val="291"/>
          <w:jc w:val="center"/>
        </w:trPr>
        <w:tc>
          <w:tcPr>
            <w:tcW w:w="704" w:type="dxa"/>
            <w:shd w:val="clear" w:color="auto" w:fill="auto"/>
            <w:vAlign w:val="bottom"/>
          </w:tcPr>
          <w:p w14:paraId="6B83DFE9" w14:textId="77777777" w:rsidR="00613AA1" w:rsidRPr="00F81F62" w:rsidRDefault="00613AA1" w:rsidP="00D6118F">
            <w:pPr>
              <w:spacing w:line="229" w:lineRule="exact"/>
              <w:jc w:val="center"/>
              <w:rPr>
                <w:rFonts w:ascii="Arial Narrow" w:eastAsia="Arial" w:hAnsi="Arial Narrow"/>
                <w:sz w:val="22"/>
              </w:rPr>
            </w:pPr>
            <w:r w:rsidRPr="00F81F62">
              <w:rPr>
                <w:rFonts w:ascii="Arial Narrow" w:eastAsia="Arial" w:hAnsi="Arial Narrow"/>
                <w:sz w:val="22"/>
              </w:rPr>
              <w:t>2</w:t>
            </w:r>
          </w:p>
        </w:tc>
        <w:tc>
          <w:tcPr>
            <w:tcW w:w="6521" w:type="dxa"/>
            <w:shd w:val="clear" w:color="auto" w:fill="auto"/>
          </w:tcPr>
          <w:p w14:paraId="3D31E59B" w14:textId="77777777" w:rsidR="00613AA1" w:rsidRPr="00F81F62" w:rsidRDefault="00613AA1" w:rsidP="00D6118F">
            <w:pPr>
              <w:rPr>
                <w:rFonts w:ascii="Arial Narrow" w:hAnsi="Arial Narrow"/>
                <w:b/>
                <w:sz w:val="22"/>
              </w:rPr>
            </w:pPr>
            <w:r w:rsidRPr="00F81F62">
              <w:rPr>
                <w:rFonts w:ascii="Arial Narrow" w:hAnsi="Arial Narrow"/>
                <w:sz w:val="22"/>
              </w:rPr>
              <w:t>Derechos de las personas con discapacidad y Lenguaje Inclusivo.</w:t>
            </w:r>
          </w:p>
        </w:tc>
        <w:tc>
          <w:tcPr>
            <w:tcW w:w="1559" w:type="dxa"/>
            <w:vMerge w:val="restart"/>
            <w:shd w:val="clear" w:color="auto" w:fill="auto"/>
            <w:vAlign w:val="center"/>
          </w:tcPr>
          <w:p w14:paraId="3E423DCE" w14:textId="77777777" w:rsidR="00613AA1" w:rsidRPr="00F81F62" w:rsidRDefault="00613AA1" w:rsidP="00D6118F">
            <w:pPr>
              <w:spacing w:line="229" w:lineRule="exact"/>
              <w:jc w:val="center"/>
              <w:rPr>
                <w:rFonts w:ascii="Arial Narrow" w:eastAsia="Arial" w:hAnsi="Arial Narrow"/>
                <w:sz w:val="22"/>
              </w:rPr>
            </w:pPr>
            <w:r w:rsidRPr="00F81F62">
              <w:rPr>
                <w:rFonts w:ascii="Arial Narrow" w:eastAsia="Arial" w:hAnsi="Arial Narrow"/>
                <w:sz w:val="22"/>
              </w:rPr>
              <w:t>General.</w:t>
            </w:r>
          </w:p>
        </w:tc>
      </w:tr>
      <w:tr w:rsidR="00613AA1" w:rsidRPr="00F81F62" w14:paraId="1A2C445B" w14:textId="77777777" w:rsidTr="00613AA1">
        <w:trPr>
          <w:trHeight w:val="291"/>
          <w:jc w:val="center"/>
        </w:trPr>
        <w:tc>
          <w:tcPr>
            <w:tcW w:w="704" w:type="dxa"/>
            <w:shd w:val="clear" w:color="auto" w:fill="auto"/>
            <w:vAlign w:val="bottom"/>
          </w:tcPr>
          <w:p w14:paraId="434F5C6D" w14:textId="77777777" w:rsidR="00613AA1" w:rsidRPr="00F81F62" w:rsidRDefault="00613AA1" w:rsidP="00D6118F">
            <w:pPr>
              <w:spacing w:line="229" w:lineRule="exact"/>
              <w:jc w:val="center"/>
              <w:rPr>
                <w:rFonts w:ascii="Arial Narrow" w:eastAsia="Arial" w:hAnsi="Arial Narrow"/>
                <w:sz w:val="22"/>
              </w:rPr>
            </w:pPr>
            <w:r w:rsidRPr="00F81F62">
              <w:rPr>
                <w:rFonts w:ascii="Arial Narrow" w:eastAsia="Arial" w:hAnsi="Arial Narrow"/>
                <w:sz w:val="22"/>
              </w:rPr>
              <w:t>3</w:t>
            </w:r>
          </w:p>
        </w:tc>
        <w:tc>
          <w:tcPr>
            <w:tcW w:w="6521" w:type="dxa"/>
            <w:shd w:val="clear" w:color="auto" w:fill="auto"/>
          </w:tcPr>
          <w:p w14:paraId="56999178" w14:textId="77777777" w:rsidR="00613AA1" w:rsidRPr="00F81F62" w:rsidRDefault="00613AA1" w:rsidP="00D6118F">
            <w:pPr>
              <w:rPr>
                <w:rFonts w:ascii="Arial Narrow" w:hAnsi="Arial Narrow"/>
                <w:sz w:val="22"/>
              </w:rPr>
            </w:pPr>
            <w:r w:rsidRPr="00F81F62">
              <w:rPr>
                <w:rFonts w:ascii="Arial Narrow" w:hAnsi="Arial Narrow"/>
                <w:sz w:val="22"/>
              </w:rPr>
              <w:t>Política de Discapacidad del Sector Seguridad y Defensa.</w:t>
            </w:r>
          </w:p>
        </w:tc>
        <w:tc>
          <w:tcPr>
            <w:tcW w:w="1559" w:type="dxa"/>
            <w:vMerge/>
            <w:shd w:val="clear" w:color="auto" w:fill="auto"/>
            <w:vAlign w:val="center"/>
          </w:tcPr>
          <w:p w14:paraId="5C6E9A8F" w14:textId="77777777" w:rsidR="00613AA1" w:rsidRPr="00F81F62" w:rsidRDefault="00613AA1" w:rsidP="00D6118F">
            <w:pPr>
              <w:spacing w:line="229" w:lineRule="exact"/>
              <w:jc w:val="center"/>
              <w:rPr>
                <w:rFonts w:ascii="Arial Narrow" w:eastAsia="Arial" w:hAnsi="Arial Narrow"/>
                <w:sz w:val="22"/>
              </w:rPr>
            </w:pPr>
          </w:p>
        </w:tc>
      </w:tr>
      <w:tr w:rsidR="00613AA1" w:rsidRPr="00F81F62" w14:paraId="7E8661A3" w14:textId="77777777" w:rsidTr="00613AA1">
        <w:trPr>
          <w:trHeight w:val="291"/>
          <w:jc w:val="center"/>
        </w:trPr>
        <w:tc>
          <w:tcPr>
            <w:tcW w:w="704" w:type="dxa"/>
            <w:shd w:val="clear" w:color="auto" w:fill="auto"/>
            <w:vAlign w:val="bottom"/>
          </w:tcPr>
          <w:p w14:paraId="2F4719D2" w14:textId="77777777" w:rsidR="00613AA1" w:rsidRPr="00F81F62" w:rsidRDefault="00613AA1" w:rsidP="00D6118F">
            <w:pPr>
              <w:spacing w:line="229" w:lineRule="exact"/>
              <w:jc w:val="center"/>
              <w:rPr>
                <w:rFonts w:ascii="Arial Narrow" w:eastAsia="Arial" w:hAnsi="Arial Narrow"/>
                <w:sz w:val="22"/>
              </w:rPr>
            </w:pPr>
            <w:r w:rsidRPr="00F81F62">
              <w:rPr>
                <w:rFonts w:ascii="Arial Narrow" w:eastAsia="Arial" w:hAnsi="Arial Narrow"/>
                <w:sz w:val="22"/>
              </w:rPr>
              <w:t>4</w:t>
            </w:r>
          </w:p>
        </w:tc>
        <w:tc>
          <w:tcPr>
            <w:tcW w:w="6521" w:type="dxa"/>
            <w:shd w:val="clear" w:color="auto" w:fill="auto"/>
          </w:tcPr>
          <w:p w14:paraId="55B6610F" w14:textId="77777777" w:rsidR="00613AA1" w:rsidRPr="00F81F62" w:rsidRDefault="00613AA1" w:rsidP="00D6118F">
            <w:pPr>
              <w:rPr>
                <w:rFonts w:ascii="Arial Narrow" w:hAnsi="Arial Narrow"/>
                <w:sz w:val="22"/>
              </w:rPr>
            </w:pPr>
            <w:r w:rsidRPr="00F81F62">
              <w:rPr>
                <w:rFonts w:ascii="Arial Narrow" w:hAnsi="Arial Narrow"/>
                <w:sz w:val="22"/>
              </w:rPr>
              <w:t>Comportamientos Seguros y varios.</w:t>
            </w:r>
          </w:p>
        </w:tc>
        <w:tc>
          <w:tcPr>
            <w:tcW w:w="1559" w:type="dxa"/>
            <w:vMerge/>
            <w:shd w:val="clear" w:color="auto" w:fill="auto"/>
            <w:vAlign w:val="center"/>
          </w:tcPr>
          <w:p w14:paraId="50B65923" w14:textId="77777777" w:rsidR="00613AA1" w:rsidRPr="00F81F62" w:rsidRDefault="00613AA1" w:rsidP="00D6118F">
            <w:pPr>
              <w:spacing w:line="229" w:lineRule="exact"/>
              <w:jc w:val="center"/>
              <w:rPr>
                <w:rFonts w:ascii="Arial Narrow" w:eastAsia="Arial" w:hAnsi="Arial Narrow"/>
                <w:sz w:val="22"/>
              </w:rPr>
            </w:pPr>
          </w:p>
        </w:tc>
      </w:tr>
    </w:tbl>
    <w:p w14:paraId="1A6B9659" w14:textId="77777777" w:rsidR="00911E3F" w:rsidRPr="00F81F62" w:rsidRDefault="00911E3F" w:rsidP="00911E3F">
      <w:pPr>
        <w:tabs>
          <w:tab w:val="left" w:pos="480"/>
        </w:tabs>
        <w:spacing w:line="219" w:lineRule="exact"/>
        <w:ind w:right="-290"/>
        <w:jc w:val="both"/>
        <w:rPr>
          <w:rFonts w:ascii="Arial Narrow" w:hAnsi="Arial Narrow"/>
          <w:sz w:val="22"/>
        </w:rPr>
      </w:pPr>
    </w:p>
    <w:p w14:paraId="7178A2D3" w14:textId="6166FD9B" w:rsidR="00613AA1" w:rsidRPr="00F81F62" w:rsidRDefault="00613AA1" w:rsidP="00911E3F">
      <w:pPr>
        <w:pStyle w:val="Prrafodelista"/>
        <w:numPr>
          <w:ilvl w:val="2"/>
          <w:numId w:val="41"/>
        </w:numPr>
        <w:tabs>
          <w:tab w:val="left" w:pos="480"/>
        </w:tabs>
        <w:spacing w:line="219" w:lineRule="exact"/>
        <w:ind w:right="-290"/>
        <w:jc w:val="both"/>
        <w:rPr>
          <w:rFonts w:ascii="Arial Narrow" w:eastAsia="Arial" w:hAnsi="Arial Narrow"/>
          <w:b/>
          <w:sz w:val="22"/>
        </w:rPr>
      </w:pPr>
      <w:r w:rsidRPr="00F81F62">
        <w:rPr>
          <w:rFonts w:ascii="Arial Narrow" w:eastAsia="Arial" w:hAnsi="Arial Narrow"/>
          <w:b/>
          <w:sz w:val="22"/>
          <w:u w:val="single"/>
        </w:rPr>
        <w:t>ENTREGABLES</w:t>
      </w:r>
    </w:p>
    <w:p w14:paraId="3C0B5F01" w14:textId="77777777" w:rsidR="00613AA1" w:rsidRPr="00F81F62" w:rsidRDefault="00613AA1" w:rsidP="00613AA1">
      <w:pPr>
        <w:tabs>
          <w:tab w:val="left" w:pos="480"/>
        </w:tabs>
        <w:spacing w:line="219" w:lineRule="exact"/>
        <w:ind w:right="-290"/>
        <w:jc w:val="both"/>
        <w:rPr>
          <w:rFonts w:ascii="Arial Narrow" w:eastAsia="Arial" w:hAnsi="Arial Narrow"/>
          <w:b/>
          <w:sz w:val="22"/>
        </w:rPr>
      </w:pPr>
    </w:p>
    <w:p w14:paraId="1B488800" w14:textId="77777777" w:rsidR="00613AA1" w:rsidRPr="00F81F62" w:rsidRDefault="00613AA1" w:rsidP="00613AA1">
      <w:pPr>
        <w:tabs>
          <w:tab w:val="left" w:pos="480"/>
        </w:tabs>
        <w:spacing w:line="219" w:lineRule="exact"/>
        <w:ind w:right="-290"/>
        <w:jc w:val="both"/>
        <w:rPr>
          <w:rFonts w:ascii="Arial Narrow" w:eastAsia="Arial" w:hAnsi="Arial Narrow"/>
          <w:bCs/>
          <w:sz w:val="22"/>
        </w:rPr>
      </w:pPr>
      <w:r w:rsidRPr="00F81F62">
        <w:rPr>
          <w:rFonts w:ascii="Arial Narrow" w:eastAsia="Arial" w:hAnsi="Arial Narrow"/>
          <w:bCs/>
          <w:sz w:val="22"/>
        </w:rPr>
        <w:t>A continuación, se relacionan los entregables del proyecto:</w:t>
      </w:r>
    </w:p>
    <w:p w14:paraId="48962B49" w14:textId="77777777" w:rsidR="00613AA1" w:rsidRPr="00F81F62" w:rsidRDefault="00613AA1" w:rsidP="00613AA1">
      <w:pPr>
        <w:snapToGrid w:val="0"/>
        <w:rPr>
          <w:rFonts w:ascii="Arial Narrow" w:hAnsi="Arial Narrow"/>
          <w:b/>
          <w:i/>
          <w:color w:val="000000"/>
          <w:sz w:val="22"/>
          <w:lang w:val="es-ES_tradnl"/>
        </w:rPr>
      </w:pPr>
    </w:p>
    <w:tbl>
      <w:tblPr>
        <w:tblW w:w="5567" w:type="pct"/>
        <w:jc w:val="center"/>
        <w:tblCellMar>
          <w:left w:w="0" w:type="dxa"/>
          <w:right w:w="0" w:type="dxa"/>
        </w:tblCellMar>
        <w:tblLook w:val="01E0" w:firstRow="1" w:lastRow="1" w:firstColumn="1" w:lastColumn="1" w:noHBand="0" w:noVBand="0"/>
      </w:tblPr>
      <w:tblGrid>
        <w:gridCol w:w="2148"/>
        <w:gridCol w:w="409"/>
        <w:gridCol w:w="1343"/>
        <w:gridCol w:w="407"/>
        <w:gridCol w:w="3147"/>
        <w:gridCol w:w="338"/>
        <w:gridCol w:w="2037"/>
      </w:tblGrid>
      <w:tr w:rsidR="00613AA1" w:rsidRPr="00F81F62" w14:paraId="1C072FC5" w14:textId="77777777" w:rsidTr="00911E3F">
        <w:trPr>
          <w:trHeight w:hRule="exact" w:val="421"/>
          <w:jc w:val="center"/>
        </w:trPr>
        <w:tc>
          <w:tcPr>
            <w:tcW w:w="3792" w:type="pct"/>
            <w:gridSpan w:val="5"/>
            <w:tcBorders>
              <w:top w:val="single" w:sz="4" w:space="0" w:color="000000"/>
              <w:left w:val="single" w:sz="4" w:space="0" w:color="000000"/>
              <w:bottom w:val="single" w:sz="4" w:space="0" w:color="000000"/>
              <w:right w:val="single" w:sz="4" w:space="0" w:color="000000"/>
            </w:tcBorders>
          </w:tcPr>
          <w:p w14:paraId="44076DB4" w14:textId="77777777" w:rsidR="00613AA1" w:rsidRPr="00F81F62" w:rsidRDefault="00613AA1" w:rsidP="00D6118F">
            <w:pPr>
              <w:jc w:val="center"/>
              <w:rPr>
                <w:rFonts w:ascii="Arial Narrow" w:eastAsia="Arial" w:hAnsi="Arial Narrow"/>
                <w:bCs/>
                <w:sz w:val="22"/>
              </w:rPr>
            </w:pPr>
            <w:r w:rsidRPr="00F81F62">
              <w:rPr>
                <w:rFonts w:ascii="Arial Narrow" w:eastAsia="Arial" w:hAnsi="Arial Narrow"/>
                <w:bCs/>
                <w:sz w:val="22"/>
              </w:rPr>
              <w:t>HITOS DE ENTREGA</w:t>
            </w:r>
          </w:p>
        </w:tc>
        <w:tc>
          <w:tcPr>
            <w:tcW w:w="1208" w:type="pct"/>
            <w:gridSpan w:val="2"/>
            <w:tcBorders>
              <w:top w:val="single" w:sz="4" w:space="0" w:color="000000"/>
              <w:left w:val="single" w:sz="4" w:space="0" w:color="000000"/>
              <w:bottom w:val="single" w:sz="4" w:space="0" w:color="000000"/>
              <w:right w:val="single" w:sz="4" w:space="0" w:color="000000"/>
            </w:tcBorders>
          </w:tcPr>
          <w:p w14:paraId="6C087897" w14:textId="77777777" w:rsidR="00613AA1" w:rsidRPr="00F81F62" w:rsidRDefault="00613AA1" w:rsidP="00D6118F">
            <w:pPr>
              <w:jc w:val="center"/>
              <w:rPr>
                <w:rFonts w:ascii="Arial Narrow" w:eastAsia="Arial" w:hAnsi="Arial Narrow"/>
                <w:bCs/>
                <w:sz w:val="22"/>
              </w:rPr>
            </w:pPr>
          </w:p>
        </w:tc>
      </w:tr>
      <w:tr w:rsidR="00613AA1" w:rsidRPr="00F81F62" w14:paraId="2A3D3ADD" w14:textId="77777777" w:rsidTr="00911E3F">
        <w:trPr>
          <w:trHeight w:hRule="exact" w:val="607"/>
          <w:jc w:val="center"/>
        </w:trPr>
        <w:tc>
          <w:tcPr>
            <w:tcW w:w="130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C0563B" w14:textId="77777777" w:rsidR="00613AA1" w:rsidRPr="00F81F62" w:rsidRDefault="00613AA1" w:rsidP="00D6118F">
            <w:pPr>
              <w:pStyle w:val="Sinespaciado"/>
              <w:jc w:val="center"/>
              <w:rPr>
                <w:rFonts w:ascii="Arial Narrow" w:eastAsia="Arial" w:hAnsi="Arial Narrow"/>
                <w:bCs/>
                <w:sz w:val="20"/>
                <w:lang w:val="es-CO" w:eastAsia="es-CO"/>
              </w:rPr>
            </w:pPr>
            <w:r w:rsidRPr="00F81F62">
              <w:rPr>
                <w:rFonts w:ascii="Arial Narrow" w:eastAsia="Arial" w:hAnsi="Arial Narrow"/>
                <w:bCs/>
                <w:sz w:val="20"/>
                <w:lang w:val="es-CO" w:eastAsia="es-CO"/>
              </w:rPr>
              <w:t>PAQUETES DE ENTREGABLES</w:t>
            </w:r>
          </w:p>
        </w:tc>
        <w:tc>
          <w:tcPr>
            <w:tcW w:w="890" w:type="pct"/>
            <w:gridSpan w:val="2"/>
            <w:tcBorders>
              <w:top w:val="single" w:sz="4" w:space="0" w:color="000000"/>
              <w:left w:val="single" w:sz="4" w:space="0" w:color="000000"/>
              <w:bottom w:val="single" w:sz="4" w:space="0" w:color="000000"/>
              <w:right w:val="single" w:sz="4" w:space="0" w:color="000000"/>
            </w:tcBorders>
            <w:vAlign w:val="center"/>
          </w:tcPr>
          <w:p w14:paraId="1FB90215" w14:textId="77777777" w:rsidR="00613AA1" w:rsidRPr="00F81F62" w:rsidRDefault="00613AA1" w:rsidP="00D6118F">
            <w:pPr>
              <w:jc w:val="center"/>
              <w:rPr>
                <w:rFonts w:ascii="Arial Narrow" w:eastAsia="Arial" w:hAnsi="Arial Narrow"/>
                <w:bCs/>
                <w:sz w:val="22"/>
              </w:rPr>
            </w:pPr>
            <w:r w:rsidRPr="00F81F62">
              <w:rPr>
                <w:rFonts w:ascii="Arial Narrow" w:eastAsia="Arial" w:hAnsi="Arial Narrow"/>
                <w:bCs/>
                <w:sz w:val="22"/>
              </w:rPr>
              <w:t>ENTREGABLES</w:t>
            </w:r>
          </w:p>
        </w:tc>
        <w:tc>
          <w:tcPr>
            <w:tcW w:w="160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91A1A5" w14:textId="77777777" w:rsidR="00613AA1" w:rsidRPr="00F81F62" w:rsidRDefault="00613AA1" w:rsidP="00D6118F">
            <w:pPr>
              <w:jc w:val="center"/>
              <w:rPr>
                <w:rFonts w:ascii="Arial Narrow" w:eastAsia="Arial" w:hAnsi="Arial Narrow"/>
                <w:bCs/>
                <w:sz w:val="22"/>
              </w:rPr>
            </w:pPr>
            <w:r w:rsidRPr="00F81F62">
              <w:rPr>
                <w:rFonts w:ascii="Arial Narrow" w:eastAsia="Arial" w:hAnsi="Arial Narrow"/>
                <w:bCs/>
                <w:sz w:val="22"/>
              </w:rPr>
              <w:t>ENTREGABLES ESPECÍFICOS</w:t>
            </w:r>
          </w:p>
        </w:tc>
        <w:tc>
          <w:tcPr>
            <w:tcW w:w="1208" w:type="pct"/>
            <w:gridSpan w:val="2"/>
            <w:tcBorders>
              <w:top w:val="single" w:sz="4" w:space="0" w:color="000000"/>
              <w:left w:val="single" w:sz="4" w:space="0" w:color="000000"/>
              <w:bottom w:val="single" w:sz="4" w:space="0" w:color="000000"/>
              <w:right w:val="single" w:sz="4" w:space="0" w:color="000000"/>
            </w:tcBorders>
          </w:tcPr>
          <w:p w14:paraId="48F2EB64" w14:textId="77777777" w:rsidR="00613AA1" w:rsidRPr="00F81F62" w:rsidRDefault="00613AA1" w:rsidP="00D6118F">
            <w:pPr>
              <w:jc w:val="center"/>
              <w:rPr>
                <w:rFonts w:ascii="Arial Narrow" w:eastAsia="Arial" w:hAnsi="Arial Narrow"/>
                <w:bCs/>
                <w:sz w:val="22"/>
              </w:rPr>
            </w:pPr>
            <w:r w:rsidRPr="00F81F62">
              <w:rPr>
                <w:rFonts w:ascii="Arial Narrow" w:eastAsia="Arial" w:hAnsi="Arial Narrow"/>
                <w:bCs/>
                <w:sz w:val="22"/>
              </w:rPr>
              <w:t>Tipo</w:t>
            </w:r>
          </w:p>
        </w:tc>
      </w:tr>
      <w:tr w:rsidR="00911E3F" w:rsidRPr="00F81F62" w14:paraId="74803555" w14:textId="77777777" w:rsidTr="00911E3F">
        <w:trPr>
          <w:trHeight w:hRule="exact" w:val="2768"/>
          <w:jc w:val="center"/>
        </w:trPr>
        <w:tc>
          <w:tcPr>
            <w:tcW w:w="10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07FA78" w14:textId="77777777" w:rsidR="00613AA1" w:rsidRPr="00F81F62" w:rsidRDefault="00613AA1" w:rsidP="00613AA1">
            <w:pPr>
              <w:pStyle w:val="Sinespaciado"/>
              <w:numPr>
                <w:ilvl w:val="0"/>
                <w:numId w:val="37"/>
              </w:numPr>
              <w:ind w:left="142" w:hanging="284"/>
              <w:jc w:val="center"/>
              <w:rPr>
                <w:rFonts w:ascii="Arial Narrow" w:eastAsia="Arial" w:hAnsi="Arial Narrow" w:cs="Arial"/>
                <w:color w:val="000000"/>
                <w:sz w:val="20"/>
                <w:bdr w:val="nil"/>
                <w:lang w:val="es-CO"/>
              </w:rPr>
            </w:pPr>
            <w:r w:rsidRPr="00F81F62">
              <w:rPr>
                <w:rFonts w:ascii="Arial Narrow" w:eastAsia="Arial" w:hAnsi="Arial Narrow"/>
                <w:bCs/>
                <w:sz w:val="20"/>
                <w:lang w:val="es-CO" w:eastAsia="es-CO"/>
              </w:rPr>
              <w:t>Requisito</w:t>
            </w:r>
          </w:p>
        </w:tc>
        <w:tc>
          <w:tcPr>
            <w:tcW w:w="891" w:type="pct"/>
            <w:gridSpan w:val="2"/>
            <w:tcBorders>
              <w:top w:val="single" w:sz="4" w:space="0" w:color="000000"/>
              <w:left w:val="single" w:sz="4" w:space="0" w:color="000000"/>
              <w:bottom w:val="single" w:sz="4" w:space="0" w:color="000000"/>
              <w:right w:val="single" w:sz="4" w:space="0" w:color="000000"/>
            </w:tcBorders>
            <w:vAlign w:val="center"/>
          </w:tcPr>
          <w:p w14:paraId="6F207A53" w14:textId="77777777" w:rsidR="00613AA1" w:rsidRPr="00F81F62" w:rsidRDefault="00613AA1" w:rsidP="00D6118F">
            <w:pPr>
              <w:jc w:val="center"/>
              <w:rPr>
                <w:rFonts w:ascii="Arial Narrow" w:eastAsia="Arial" w:hAnsi="Arial Narrow"/>
                <w:bCs/>
                <w:sz w:val="22"/>
              </w:rPr>
            </w:pPr>
            <w:r w:rsidRPr="00F81F62">
              <w:rPr>
                <w:rFonts w:ascii="Arial Narrow" w:eastAsia="Arial" w:hAnsi="Arial Narrow"/>
                <w:bCs/>
                <w:sz w:val="22"/>
              </w:rPr>
              <w:t>Análisis de las necesidades y requerimientos</w:t>
            </w:r>
          </w:p>
        </w:tc>
        <w:tc>
          <w:tcPr>
            <w:tcW w:w="1980"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750F3D8" w14:textId="6F646F86" w:rsidR="00613AA1" w:rsidRPr="00F81F62" w:rsidRDefault="00613AA1" w:rsidP="00911E3F">
            <w:pPr>
              <w:ind w:left="144" w:right="192"/>
              <w:jc w:val="center"/>
              <w:rPr>
                <w:rFonts w:ascii="Arial Narrow" w:eastAsia="Arial" w:hAnsi="Arial Narrow"/>
                <w:bCs/>
                <w:sz w:val="22"/>
              </w:rPr>
            </w:pPr>
            <w:r w:rsidRPr="00F81F62">
              <w:rPr>
                <w:rFonts w:ascii="Arial Narrow" w:eastAsia="Arial" w:hAnsi="Arial Narrow"/>
                <w:bCs/>
                <w:sz w:val="22"/>
              </w:rPr>
              <w:t>Entrega Análisis de las necesidades y requerimientos: Este documento contendrá el listado de requisitos, que ya fueron validados por los expertos asignados por la DCRI - Ministerio de defensa y firmados por el Supervisor del contrato, convirtiendo de esta manera el punto de validación para la entrega funcional del proyecto.</w:t>
            </w:r>
          </w:p>
        </w:tc>
        <w:tc>
          <w:tcPr>
            <w:tcW w:w="1036" w:type="pct"/>
            <w:tcBorders>
              <w:top w:val="single" w:sz="4" w:space="0" w:color="000000"/>
              <w:left w:val="single" w:sz="4" w:space="0" w:color="000000"/>
              <w:bottom w:val="single" w:sz="4" w:space="0" w:color="000000"/>
              <w:right w:val="single" w:sz="4" w:space="0" w:color="000000"/>
            </w:tcBorders>
            <w:vAlign w:val="center"/>
          </w:tcPr>
          <w:p w14:paraId="77A79EB3" w14:textId="77777777" w:rsidR="00613AA1" w:rsidRPr="00F81F62" w:rsidRDefault="00613AA1" w:rsidP="00D6118F">
            <w:pPr>
              <w:ind w:left="144"/>
              <w:jc w:val="center"/>
              <w:rPr>
                <w:rFonts w:ascii="Arial Narrow" w:eastAsia="Arial" w:hAnsi="Arial Narrow"/>
                <w:bCs/>
                <w:sz w:val="22"/>
              </w:rPr>
            </w:pPr>
            <w:r w:rsidRPr="00F81F62">
              <w:rPr>
                <w:rFonts w:ascii="Arial Narrow" w:eastAsia="Arial" w:hAnsi="Arial Narrow"/>
                <w:bCs/>
                <w:sz w:val="22"/>
              </w:rPr>
              <w:t>DOCUMENTO</w:t>
            </w:r>
          </w:p>
        </w:tc>
      </w:tr>
      <w:tr w:rsidR="00911E3F" w:rsidRPr="00F81F62" w14:paraId="071D88C5" w14:textId="77777777" w:rsidTr="00F81F62">
        <w:trPr>
          <w:trHeight w:hRule="exact" w:val="2910"/>
          <w:jc w:val="center"/>
        </w:trPr>
        <w:tc>
          <w:tcPr>
            <w:tcW w:w="10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8AE4E7" w14:textId="77777777" w:rsidR="00613AA1" w:rsidRPr="00F81F62" w:rsidRDefault="00613AA1" w:rsidP="00613AA1">
            <w:pPr>
              <w:pStyle w:val="Sinespaciado"/>
              <w:numPr>
                <w:ilvl w:val="0"/>
                <w:numId w:val="37"/>
              </w:numPr>
              <w:ind w:left="284" w:hanging="284"/>
              <w:jc w:val="center"/>
              <w:rPr>
                <w:rFonts w:ascii="Arial Narrow" w:eastAsia="Arial" w:hAnsi="Arial Narrow" w:cs="Arial"/>
                <w:color w:val="000000"/>
                <w:sz w:val="20"/>
                <w:bdr w:val="nil"/>
                <w:lang w:val="es-CO"/>
              </w:rPr>
            </w:pPr>
            <w:r w:rsidRPr="00F81F62">
              <w:rPr>
                <w:rFonts w:ascii="Arial Narrow" w:eastAsia="Arial" w:hAnsi="Arial Narrow"/>
                <w:bCs/>
                <w:sz w:val="20"/>
                <w:lang w:val="es-CO" w:eastAsia="es-CO"/>
              </w:rPr>
              <w:lastRenderedPageBreak/>
              <w:t>Diseño</w:t>
            </w:r>
          </w:p>
        </w:tc>
        <w:tc>
          <w:tcPr>
            <w:tcW w:w="891" w:type="pct"/>
            <w:gridSpan w:val="2"/>
            <w:tcBorders>
              <w:top w:val="single" w:sz="4" w:space="0" w:color="000000"/>
              <w:left w:val="single" w:sz="4" w:space="0" w:color="000000"/>
              <w:bottom w:val="single" w:sz="4" w:space="0" w:color="000000"/>
              <w:right w:val="single" w:sz="4" w:space="0" w:color="000000"/>
            </w:tcBorders>
            <w:vAlign w:val="center"/>
          </w:tcPr>
          <w:p w14:paraId="6C7C68D4" w14:textId="77777777" w:rsidR="00613AA1" w:rsidRPr="00F81F62" w:rsidRDefault="00613AA1" w:rsidP="00613AA1">
            <w:pPr>
              <w:pStyle w:val="Prrafodelista"/>
              <w:numPr>
                <w:ilvl w:val="0"/>
                <w:numId w:val="36"/>
              </w:numPr>
              <w:spacing w:after="200" w:line="276" w:lineRule="auto"/>
              <w:ind w:right="275"/>
              <w:jc w:val="center"/>
              <w:rPr>
                <w:rFonts w:ascii="Arial Narrow" w:eastAsia="Arial" w:hAnsi="Arial Narrow"/>
                <w:bCs/>
                <w:sz w:val="22"/>
              </w:rPr>
            </w:pPr>
            <w:r w:rsidRPr="00F81F62">
              <w:rPr>
                <w:rFonts w:ascii="Arial Narrow" w:eastAsia="Arial" w:hAnsi="Arial Narrow"/>
                <w:bCs/>
                <w:sz w:val="22"/>
              </w:rPr>
              <w:t xml:space="preserve">Documento </w:t>
            </w:r>
            <w:proofErr w:type="spellStart"/>
            <w:r w:rsidRPr="00F81F62">
              <w:rPr>
                <w:rFonts w:ascii="Arial Narrow" w:eastAsia="Arial" w:hAnsi="Arial Narrow"/>
                <w:bCs/>
                <w:sz w:val="22"/>
              </w:rPr>
              <w:t>Guión</w:t>
            </w:r>
            <w:proofErr w:type="spellEnd"/>
            <w:r w:rsidRPr="00F81F62">
              <w:rPr>
                <w:rFonts w:ascii="Arial Narrow" w:eastAsia="Arial" w:hAnsi="Arial Narrow"/>
                <w:bCs/>
                <w:sz w:val="22"/>
              </w:rPr>
              <w:t xml:space="preserve"> </w:t>
            </w:r>
            <w:proofErr w:type="spellStart"/>
            <w:r w:rsidRPr="00F81F62">
              <w:rPr>
                <w:rFonts w:ascii="Arial Narrow" w:eastAsia="Arial" w:hAnsi="Arial Narrow"/>
                <w:bCs/>
                <w:sz w:val="22"/>
              </w:rPr>
              <w:t>Instrucciónal</w:t>
            </w:r>
            <w:proofErr w:type="spellEnd"/>
          </w:p>
          <w:p w14:paraId="7BCE710B" w14:textId="77777777" w:rsidR="00613AA1" w:rsidRPr="00F81F62" w:rsidRDefault="00613AA1" w:rsidP="00613AA1">
            <w:pPr>
              <w:pStyle w:val="Prrafodelista"/>
              <w:numPr>
                <w:ilvl w:val="0"/>
                <w:numId w:val="36"/>
              </w:numPr>
              <w:spacing w:after="200" w:line="276" w:lineRule="auto"/>
              <w:jc w:val="center"/>
              <w:rPr>
                <w:rFonts w:ascii="Arial Narrow" w:eastAsia="Arial" w:hAnsi="Arial Narrow"/>
                <w:bCs/>
                <w:sz w:val="22"/>
              </w:rPr>
            </w:pPr>
            <w:r w:rsidRPr="00F81F62">
              <w:rPr>
                <w:rFonts w:ascii="Arial Narrow" w:eastAsia="Arial" w:hAnsi="Arial Narrow"/>
                <w:bCs/>
                <w:sz w:val="22"/>
              </w:rPr>
              <w:t>Documento con Estructura Visual del Curso Virtual</w:t>
            </w:r>
          </w:p>
        </w:tc>
        <w:tc>
          <w:tcPr>
            <w:tcW w:w="1980"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D39FB8" w14:textId="77777777" w:rsidR="00613AA1" w:rsidRPr="00F81F62" w:rsidRDefault="00613AA1" w:rsidP="00D6118F">
            <w:pPr>
              <w:ind w:left="144"/>
              <w:jc w:val="center"/>
              <w:rPr>
                <w:rFonts w:ascii="Arial Narrow" w:eastAsia="Arial" w:hAnsi="Arial Narrow"/>
                <w:bCs/>
                <w:sz w:val="22"/>
              </w:rPr>
            </w:pPr>
            <w:r w:rsidRPr="00F81F62">
              <w:rPr>
                <w:rFonts w:ascii="Arial Narrow" w:eastAsia="Arial" w:hAnsi="Arial Narrow"/>
                <w:bCs/>
                <w:sz w:val="22"/>
              </w:rPr>
              <w:t>Entrega del Documento Guion de Producción y del Documento con Estructura Visual del Curso Virtual: Este documento contendrá el diseño aprobado por el supervisor, por tanto, debe ir firmados por el mismo y relacionará todos los detalles gráficos y de contenidos que tengan lugar para recibo del proyecto. Como dependencia directa, no podrá entregarse este documento, no antes de tener firmado y terminado el hito 1 descrito en la presente tabla.</w:t>
            </w:r>
          </w:p>
        </w:tc>
        <w:tc>
          <w:tcPr>
            <w:tcW w:w="1036" w:type="pct"/>
            <w:tcBorders>
              <w:top w:val="single" w:sz="4" w:space="0" w:color="000000"/>
              <w:left w:val="single" w:sz="4" w:space="0" w:color="000000"/>
              <w:bottom w:val="single" w:sz="4" w:space="0" w:color="000000"/>
              <w:right w:val="single" w:sz="4" w:space="0" w:color="000000"/>
            </w:tcBorders>
            <w:vAlign w:val="center"/>
          </w:tcPr>
          <w:p w14:paraId="06A31EE7" w14:textId="77777777" w:rsidR="00613AA1" w:rsidRPr="00F81F62" w:rsidRDefault="00613AA1" w:rsidP="00D6118F">
            <w:pPr>
              <w:ind w:left="144"/>
              <w:jc w:val="center"/>
              <w:rPr>
                <w:rFonts w:ascii="Arial Narrow" w:eastAsia="Arial" w:hAnsi="Arial Narrow"/>
                <w:bCs/>
                <w:sz w:val="22"/>
              </w:rPr>
            </w:pPr>
            <w:r w:rsidRPr="00F81F62">
              <w:rPr>
                <w:rFonts w:ascii="Arial Narrow" w:eastAsia="Arial" w:hAnsi="Arial Narrow"/>
                <w:bCs/>
                <w:sz w:val="22"/>
              </w:rPr>
              <w:t>OVA</w:t>
            </w:r>
          </w:p>
          <w:p w14:paraId="3AE53B37" w14:textId="77777777" w:rsidR="00613AA1" w:rsidRPr="00F81F62" w:rsidRDefault="00613AA1" w:rsidP="00D6118F">
            <w:pPr>
              <w:ind w:left="144"/>
              <w:jc w:val="center"/>
              <w:rPr>
                <w:rFonts w:ascii="Arial Narrow" w:eastAsia="Arial" w:hAnsi="Arial Narrow"/>
                <w:bCs/>
                <w:sz w:val="22"/>
              </w:rPr>
            </w:pPr>
            <w:r w:rsidRPr="00F81F62">
              <w:rPr>
                <w:rFonts w:ascii="Arial Narrow" w:eastAsia="Arial" w:hAnsi="Arial Narrow"/>
                <w:bCs/>
                <w:sz w:val="22"/>
              </w:rPr>
              <w:t>CD en idioma español, con archivo fuente ejecutable y lo que se describe en las especificaciones técnicas.</w:t>
            </w:r>
          </w:p>
        </w:tc>
      </w:tr>
      <w:tr w:rsidR="00911E3F" w:rsidRPr="00F81F62" w14:paraId="368E9AB5" w14:textId="77777777" w:rsidTr="00F81F62">
        <w:trPr>
          <w:trHeight w:hRule="exact" w:val="3957"/>
          <w:jc w:val="center"/>
        </w:trPr>
        <w:tc>
          <w:tcPr>
            <w:tcW w:w="10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14B49A" w14:textId="77777777" w:rsidR="00613AA1" w:rsidRPr="00F81F62" w:rsidRDefault="00613AA1" w:rsidP="00613AA1">
            <w:pPr>
              <w:pStyle w:val="Prrafodelista"/>
              <w:numPr>
                <w:ilvl w:val="0"/>
                <w:numId w:val="37"/>
              </w:numPr>
              <w:tabs>
                <w:tab w:val="left" w:pos="524"/>
              </w:tabs>
              <w:spacing w:after="200" w:line="276" w:lineRule="auto"/>
              <w:ind w:left="0" w:right="40" w:firstLine="360"/>
              <w:jc w:val="center"/>
              <w:rPr>
                <w:rFonts w:ascii="Arial Narrow" w:eastAsia="Arial" w:hAnsi="Arial Narrow" w:cs="Arial"/>
                <w:color w:val="000000"/>
                <w:sz w:val="22"/>
                <w:bdr w:val="nil"/>
              </w:rPr>
            </w:pPr>
            <w:r w:rsidRPr="00F81F62">
              <w:rPr>
                <w:rFonts w:ascii="Arial Narrow" w:eastAsia="Arial" w:hAnsi="Arial Narrow" w:cs="Arial"/>
                <w:color w:val="000000"/>
                <w:sz w:val="22"/>
                <w:bdr w:val="nil"/>
              </w:rPr>
              <w:t>I</w:t>
            </w:r>
            <w:r w:rsidRPr="00F81F62">
              <w:rPr>
                <w:rFonts w:ascii="Arial Narrow" w:eastAsia="Arial" w:hAnsi="Arial Narrow"/>
                <w:bCs/>
                <w:sz w:val="22"/>
              </w:rPr>
              <w:t>mplementación</w:t>
            </w:r>
          </w:p>
        </w:tc>
        <w:tc>
          <w:tcPr>
            <w:tcW w:w="891" w:type="pct"/>
            <w:gridSpan w:val="2"/>
            <w:tcBorders>
              <w:top w:val="single" w:sz="4" w:space="0" w:color="000000"/>
              <w:left w:val="single" w:sz="4" w:space="0" w:color="000000"/>
              <w:bottom w:val="single" w:sz="4" w:space="0" w:color="000000"/>
              <w:right w:val="single" w:sz="4" w:space="0" w:color="000000"/>
            </w:tcBorders>
            <w:vAlign w:val="center"/>
          </w:tcPr>
          <w:p w14:paraId="1C6132EB" w14:textId="77777777" w:rsidR="00613AA1" w:rsidRPr="00F81F62" w:rsidRDefault="00613AA1" w:rsidP="00D6118F">
            <w:pPr>
              <w:jc w:val="center"/>
              <w:rPr>
                <w:rFonts w:ascii="Arial Narrow" w:eastAsia="Arial" w:hAnsi="Arial Narrow"/>
                <w:bCs/>
                <w:sz w:val="22"/>
              </w:rPr>
            </w:pPr>
            <w:r w:rsidRPr="00F81F62">
              <w:rPr>
                <w:rFonts w:ascii="Arial Narrow" w:eastAsia="Arial" w:hAnsi="Arial Narrow"/>
                <w:bCs/>
                <w:sz w:val="22"/>
              </w:rPr>
              <w:t>Carga de los paquetes de contenidos digitales en la plataforma Blackboard de la Fuerza Pública AVAFP.</w:t>
            </w:r>
          </w:p>
        </w:tc>
        <w:tc>
          <w:tcPr>
            <w:tcW w:w="1980"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EB12F9" w14:textId="77777777" w:rsidR="00613AA1" w:rsidRPr="00F81F62" w:rsidRDefault="00613AA1" w:rsidP="00D6118F">
            <w:pPr>
              <w:ind w:left="144"/>
              <w:jc w:val="center"/>
              <w:rPr>
                <w:rFonts w:ascii="Arial Narrow" w:eastAsia="Arial" w:hAnsi="Arial Narrow"/>
                <w:bCs/>
                <w:sz w:val="22"/>
              </w:rPr>
            </w:pPr>
            <w:r w:rsidRPr="00F81F62">
              <w:rPr>
                <w:rFonts w:ascii="Arial Narrow" w:eastAsia="Arial" w:hAnsi="Arial Narrow"/>
                <w:bCs/>
                <w:sz w:val="22"/>
              </w:rPr>
              <w:t>Carga de los Paquetes de Contenidos Digitales en la plataforma Blackboard de la Fuerza Pública AVAFP. Este será el punto de recibo final, que validará la entrega total del proyecto, en la cual se tomaran como base de único recibo, el cumplimiento de los documentos de requerimientos y diseño (Guion de Producción y Estructura Visual del curso), previamente firmados por el supervisor del contrato.</w:t>
            </w:r>
          </w:p>
          <w:p w14:paraId="7043BDBC" w14:textId="77777777" w:rsidR="00613AA1" w:rsidRPr="00F81F62" w:rsidRDefault="00613AA1" w:rsidP="00D6118F">
            <w:pPr>
              <w:ind w:left="144"/>
              <w:jc w:val="center"/>
              <w:rPr>
                <w:rFonts w:ascii="Arial Narrow" w:eastAsia="Arial" w:hAnsi="Arial Narrow"/>
                <w:bCs/>
                <w:sz w:val="22"/>
              </w:rPr>
            </w:pPr>
            <w:r w:rsidRPr="00F81F62">
              <w:rPr>
                <w:rFonts w:ascii="Arial Narrow" w:hAnsi="Arial Narrow" w:cs="Tahoma"/>
                <w:b/>
                <w:bCs/>
                <w:color w:val="000000"/>
                <w:sz w:val="22"/>
                <w:lang w:val="es-MX" w:eastAsia="es-MX"/>
              </w:rPr>
              <w:t>Montar el Ova en la plataforma AVAFP tanto en el ambiente de pruebas, como en el ambiente productivo donde deberá realizar la validación del contenido en este ambiente</w:t>
            </w:r>
          </w:p>
          <w:p w14:paraId="71D2C8FC" w14:textId="77777777" w:rsidR="00613AA1" w:rsidRPr="00F81F62" w:rsidRDefault="00613AA1" w:rsidP="00D6118F">
            <w:pPr>
              <w:pStyle w:val="Sinespaciado"/>
              <w:tabs>
                <w:tab w:val="left" w:pos="270"/>
              </w:tabs>
              <w:jc w:val="center"/>
              <w:rPr>
                <w:rFonts w:ascii="Arial Narrow" w:eastAsia="Arial" w:hAnsi="Arial Narrow"/>
                <w:bCs/>
                <w:sz w:val="20"/>
                <w:lang w:val="es-CO" w:eastAsia="es-CO"/>
              </w:rPr>
            </w:pPr>
          </w:p>
        </w:tc>
        <w:tc>
          <w:tcPr>
            <w:tcW w:w="1036" w:type="pct"/>
            <w:tcBorders>
              <w:top w:val="single" w:sz="4" w:space="0" w:color="000000"/>
              <w:left w:val="single" w:sz="4" w:space="0" w:color="000000"/>
              <w:bottom w:val="single" w:sz="4" w:space="0" w:color="000000"/>
              <w:right w:val="single" w:sz="4" w:space="0" w:color="000000"/>
            </w:tcBorders>
            <w:vAlign w:val="center"/>
          </w:tcPr>
          <w:p w14:paraId="3E7556C5" w14:textId="77777777" w:rsidR="00613AA1" w:rsidRPr="00F81F62" w:rsidRDefault="00613AA1" w:rsidP="00D6118F">
            <w:pPr>
              <w:ind w:left="144"/>
              <w:jc w:val="center"/>
              <w:rPr>
                <w:rFonts w:ascii="Arial Narrow" w:eastAsia="Arial" w:hAnsi="Arial Narrow"/>
                <w:bCs/>
                <w:sz w:val="22"/>
              </w:rPr>
            </w:pPr>
            <w:r w:rsidRPr="00F81F62">
              <w:rPr>
                <w:rFonts w:ascii="Arial Narrow" w:eastAsia="Arial" w:hAnsi="Arial Narrow"/>
                <w:bCs/>
                <w:sz w:val="22"/>
              </w:rPr>
              <w:t xml:space="preserve">OVA cargada en </w:t>
            </w:r>
            <w:proofErr w:type="spellStart"/>
            <w:r w:rsidRPr="00F81F62">
              <w:rPr>
                <w:rFonts w:ascii="Arial Narrow" w:eastAsia="Arial" w:hAnsi="Arial Narrow"/>
                <w:bCs/>
                <w:sz w:val="22"/>
              </w:rPr>
              <w:t>blackboard</w:t>
            </w:r>
            <w:proofErr w:type="spellEnd"/>
            <w:r w:rsidRPr="00F81F62">
              <w:rPr>
                <w:rFonts w:ascii="Arial Narrow" w:eastAsia="Arial" w:hAnsi="Arial Narrow"/>
                <w:bCs/>
                <w:sz w:val="22"/>
              </w:rPr>
              <w:t xml:space="preserve"> y funcionando en los ambientes de prueba y </w:t>
            </w:r>
            <w:proofErr w:type="gramStart"/>
            <w:r w:rsidRPr="00F81F62">
              <w:rPr>
                <w:rFonts w:ascii="Arial Narrow" w:eastAsia="Arial" w:hAnsi="Arial Narrow"/>
                <w:bCs/>
                <w:sz w:val="22"/>
              </w:rPr>
              <w:t>productivo plataforma</w:t>
            </w:r>
            <w:proofErr w:type="gramEnd"/>
            <w:r w:rsidRPr="00F81F62">
              <w:rPr>
                <w:rFonts w:ascii="Arial Narrow" w:eastAsia="Arial" w:hAnsi="Arial Narrow"/>
                <w:bCs/>
                <w:sz w:val="22"/>
              </w:rPr>
              <w:t xml:space="preserve"> AVAFP- MDN.</w:t>
            </w:r>
          </w:p>
        </w:tc>
      </w:tr>
    </w:tbl>
    <w:p w14:paraId="0C4F2142" w14:textId="77777777" w:rsidR="00F07270" w:rsidRPr="00F81F62" w:rsidRDefault="00F07270" w:rsidP="00F07270">
      <w:pPr>
        <w:spacing w:line="240" w:lineRule="atLeast"/>
        <w:jc w:val="both"/>
        <w:rPr>
          <w:rFonts w:ascii="Arial Narrow" w:hAnsi="Arial Narrow" w:cs="Arial"/>
          <w:sz w:val="20"/>
          <w:szCs w:val="22"/>
          <w:highlight w:val="yellow"/>
          <w:lang w:val="es-ES"/>
        </w:rPr>
      </w:pPr>
    </w:p>
    <w:p w14:paraId="6C96204D" w14:textId="649F5B57" w:rsidR="008D3130" w:rsidRPr="00911E3F" w:rsidRDefault="004C4952" w:rsidP="009F74EF">
      <w:pPr>
        <w:spacing w:line="251" w:lineRule="exact"/>
        <w:ind w:right="121"/>
        <w:jc w:val="both"/>
        <w:rPr>
          <w:rFonts w:ascii="Arial Narrow" w:hAnsi="Arial Narrow" w:cs="Arial"/>
          <w:b/>
          <w:sz w:val="22"/>
          <w:szCs w:val="22"/>
          <w:lang w:val="es-ES"/>
        </w:rPr>
      </w:pPr>
      <w:r w:rsidRPr="00911E3F">
        <w:rPr>
          <w:rFonts w:ascii="Arial Narrow" w:hAnsi="Arial Narrow" w:cs="Arial"/>
          <w:b/>
          <w:bCs/>
          <w:kern w:val="32"/>
          <w:sz w:val="22"/>
          <w:szCs w:val="22"/>
          <w:lang w:val="es-ES"/>
        </w:rPr>
        <w:t>13.</w:t>
      </w:r>
      <w:bookmarkStart w:id="8" w:name="_Hlk536086212"/>
      <w:r w:rsidR="00911E3F" w:rsidRPr="00911E3F">
        <w:rPr>
          <w:rFonts w:ascii="Arial Narrow" w:hAnsi="Arial Narrow" w:cs="Arial"/>
          <w:b/>
          <w:bCs/>
          <w:kern w:val="32"/>
          <w:sz w:val="22"/>
          <w:szCs w:val="22"/>
          <w:lang w:val="es-ES"/>
        </w:rPr>
        <w:t>2</w:t>
      </w:r>
      <w:r w:rsidRPr="00911E3F">
        <w:rPr>
          <w:rFonts w:ascii="Arial Narrow" w:hAnsi="Arial Narrow" w:cs="Arial"/>
          <w:b/>
          <w:bCs/>
          <w:kern w:val="32"/>
          <w:sz w:val="22"/>
          <w:szCs w:val="22"/>
          <w:lang w:val="es-ES"/>
        </w:rPr>
        <w:t xml:space="preserve"> </w:t>
      </w:r>
      <w:r w:rsidR="008D3130" w:rsidRPr="00911E3F">
        <w:rPr>
          <w:rFonts w:ascii="Arial Narrow" w:hAnsi="Arial Narrow" w:cs="Arial"/>
          <w:b/>
          <w:sz w:val="22"/>
          <w:szCs w:val="22"/>
          <w:lang w:val="es-ES"/>
        </w:rPr>
        <w:t xml:space="preserve">CONDICIONES DE EXPERIENCIA DEL PROPONENTE: Anexo </w:t>
      </w:r>
      <w:r w:rsidR="00190B10" w:rsidRPr="00911E3F">
        <w:rPr>
          <w:rFonts w:ascii="Arial Narrow" w:hAnsi="Arial Narrow" w:cs="Arial"/>
          <w:b/>
          <w:sz w:val="22"/>
          <w:szCs w:val="22"/>
          <w:lang w:val="es-ES"/>
        </w:rPr>
        <w:t xml:space="preserve">No. </w:t>
      </w:r>
      <w:r w:rsidR="008D3130" w:rsidRPr="00911E3F">
        <w:rPr>
          <w:rFonts w:ascii="Arial Narrow" w:hAnsi="Arial Narrow" w:cs="Arial"/>
          <w:b/>
          <w:sz w:val="22"/>
          <w:szCs w:val="22"/>
          <w:lang w:val="es-ES"/>
        </w:rPr>
        <w:t xml:space="preserve">5 </w:t>
      </w:r>
    </w:p>
    <w:p w14:paraId="56622980" w14:textId="77777777" w:rsidR="008D3130" w:rsidRPr="00911E3F" w:rsidRDefault="008D3130" w:rsidP="00F3563D">
      <w:pPr>
        <w:pStyle w:val="Textoindependiente"/>
        <w:spacing w:after="0" w:line="240" w:lineRule="auto"/>
        <w:jc w:val="both"/>
        <w:rPr>
          <w:rFonts w:ascii="Arial Narrow" w:hAnsi="Arial Narrow" w:cs="Arial"/>
          <w:b/>
          <w:sz w:val="22"/>
          <w:szCs w:val="22"/>
          <w:lang w:val="es-ES"/>
        </w:rPr>
      </w:pPr>
    </w:p>
    <w:p w14:paraId="0EDEF356" w14:textId="77777777"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snapToGrid w:val="0"/>
          <w:sz w:val="22"/>
          <w:szCs w:val="22"/>
        </w:rPr>
        <w:t>Para tal efecto diligenciará el Anexo No.5 en el que el oferente señalará la información con la que se pretende acreditar la experiencia, de igual manera se deberán aportar los documentos que soporten dicha información.</w:t>
      </w:r>
    </w:p>
    <w:p w14:paraId="1A29E9EF" w14:textId="77777777" w:rsidR="000B6660" w:rsidRPr="00911E3F" w:rsidRDefault="000B6660" w:rsidP="00F3563D">
      <w:pPr>
        <w:autoSpaceDE w:val="0"/>
        <w:autoSpaceDN w:val="0"/>
        <w:ind w:right="46"/>
        <w:jc w:val="both"/>
        <w:rPr>
          <w:rFonts w:ascii="Arial Narrow" w:hAnsi="Arial Narrow"/>
          <w:snapToGrid w:val="0"/>
          <w:sz w:val="22"/>
          <w:szCs w:val="22"/>
          <w:lang w:val="es-ES_tradnl"/>
        </w:rPr>
      </w:pPr>
    </w:p>
    <w:p w14:paraId="5500386F" w14:textId="77777777" w:rsidR="000B6660" w:rsidRPr="00911E3F" w:rsidRDefault="000B6660" w:rsidP="00F3563D">
      <w:pPr>
        <w:autoSpaceDE w:val="0"/>
        <w:autoSpaceDN w:val="0"/>
        <w:ind w:right="46"/>
        <w:jc w:val="both"/>
        <w:rPr>
          <w:rFonts w:ascii="Arial Narrow" w:hAnsi="Arial Narrow"/>
          <w:snapToGrid w:val="0"/>
          <w:sz w:val="22"/>
          <w:szCs w:val="22"/>
          <w:lang w:val="es-ES"/>
        </w:rPr>
      </w:pPr>
      <w:r w:rsidRPr="00911E3F">
        <w:rPr>
          <w:rFonts w:ascii="Arial Narrow" w:hAnsi="Arial Narrow"/>
          <w:b/>
          <w:bCs/>
          <w:snapToGrid w:val="0"/>
          <w:sz w:val="22"/>
          <w:szCs w:val="22"/>
        </w:rPr>
        <w:t>a)</w:t>
      </w:r>
      <w:r w:rsidRPr="00911E3F">
        <w:rPr>
          <w:rFonts w:ascii="Arial Narrow" w:hAnsi="Arial Narrow"/>
          <w:snapToGrid w:val="0"/>
          <w:sz w:val="22"/>
          <w:szCs w:val="22"/>
        </w:rPr>
        <w:t xml:space="preserve"> La información suministrada, se entiende bajo la gravedad del juramento y debe ser correlativa a la documentación aportada.</w:t>
      </w:r>
    </w:p>
    <w:p w14:paraId="0481E686" w14:textId="77777777"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b/>
          <w:bCs/>
          <w:snapToGrid w:val="0"/>
          <w:sz w:val="22"/>
          <w:szCs w:val="22"/>
        </w:rPr>
        <w:t>b)</w:t>
      </w:r>
      <w:r w:rsidRPr="00911E3F">
        <w:rPr>
          <w:rFonts w:ascii="Arial Narrow" w:hAnsi="Arial Narrow"/>
          <w:snapToGrid w:val="0"/>
          <w:sz w:val="22"/>
          <w:szCs w:val="22"/>
        </w:rPr>
        <w:t xml:space="preserve"> El formulario debe ir firmado por el representante legal del proponente y/o suplente.</w:t>
      </w:r>
    </w:p>
    <w:p w14:paraId="06756140" w14:textId="77777777" w:rsidR="000B6660" w:rsidRPr="00911E3F" w:rsidRDefault="000B6660" w:rsidP="00F3563D">
      <w:pPr>
        <w:autoSpaceDE w:val="0"/>
        <w:autoSpaceDN w:val="0"/>
        <w:ind w:right="46"/>
        <w:jc w:val="both"/>
        <w:rPr>
          <w:rFonts w:ascii="Arial Narrow" w:hAnsi="Arial Narrow"/>
          <w:b/>
          <w:bCs/>
          <w:snapToGrid w:val="0"/>
          <w:sz w:val="22"/>
          <w:szCs w:val="22"/>
        </w:rPr>
      </w:pPr>
    </w:p>
    <w:p w14:paraId="60207B10" w14:textId="77777777"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snapToGrid w:val="0"/>
          <w:sz w:val="22"/>
          <w:szCs w:val="22"/>
        </w:rPr>
        <w:t>El proponente acreditará su experiencia bajo las siguientes condiciones mínimas:</w:t>
      </w:r>
    </w:p>
    <w:p w14:paraId="591DF219" w14:textId="77777777" w:rsidR="000B6660" w:rsidRPr="00911E3F" w:rsidRDefault="000B6660" w:rsidP="00F3563D">
      <w:pPr>
        <w:autoSpaceDE w:val="0"/>
        <w:autoSpaceDN w:val="0"/>
        <w:ind w:right="46"/>
        <w:jc w:val="both"/>
        <w:rPr>
          <w:rFonts w:ascii="Arial Narrow" w:hAnsi="Arial Narrow"/>
          <w:snapToGrid w:val="0"/>
          <w:sz w:val="22"/>
          <w:szCs w:val="22"/>
        </w:rPr>
      </w:pPr>
    </w:p>
    <w:p w14:paraId="6CDD8863" w14:textId="77777777"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snapToGrid w:val="0"/>
          <w:sz w:val="22"/>
          <w:szCs w:val="22"/>
        </w:rPr>
        <w:t>El proponente puede acreditar experiencia con cualquiera de los siguientes numerales:</w:t>
      </w:r>
    </w:p>
    <w:p w14:paraId="09C63FF8" w14:textId="77777777" w:rsidR="000B6660" w:rsidRPr="00911E3F" w:rsidRDefault="000B6660" w:rsidP="00F3563D">
      <w:pPr>
        <w:autoSpaceDE w:val="0"/>
        <w:autoSpaceDN w:val="0"/>
        <w:ind w:right="46"/>
        <w:jc w:val="both"/>
        <w:rPr>
          <w:rFonts w:ascii="Arial Narrow" w:hAnsi="Arial Narrow"/>
          <w:snapToGrid w:val="0"/>
          <w:sz w:val="22"/>
          <w:szCs w:val="22"/>
        </w:rPr>
      </w:pPr>
    </w:p>
    <w:p w14:paraId="1590C644" w14:textId="0236F4BF" w:rsidR="000B6660" w:rsidRPr="00911E3F" w:rsidRDefault="004C538F" w:rsidP="00A51F80">
      <w:pPr>
        <w:numPr>
          <w:ilvl w:val="0"/>
          <w:numId w:val="14"/>
        </w:numPr>
        <w:autoSpaceDE w:val="0"/>
        <w:autoSpaceDN w:val="0"/>
        <w:ind w:right="46"/>
        <w:jc w:val="both"/>
        <w:rPr>
          <w:rFonts w:ascii="Arial Narrow" w:hAnsi="Arial Narrow"/>
          <w:snapToGrid w:val="0"/>
          <w:sz w:val="22"/>
          <w:szCs w:val="22"/>
          <w:lang w:val="es-ES"/>
        </w:rPr>
      </w:pPr>
      <w:r w:rsidRPr="00911E3F">
        <w:rPr>
          <w:rFonts w:ascii="Arial Narrow" w:hAnsi="Arial Narrow"/>
          <w:snapToGrid w:val="0"/>
          <w:sz w:val="22"/>
          <w:szCs w:val="22"/>
          <w:lang w:val="es-ES"/>
        </w:rPr>
        <w:t xml:space="preserve">Contrato (aceptación de oferta) y </w:t>
      </w:r>
      <w:r w:rsidR="000B6660" w:rsidRPr="00911E3F">
        <w:rPr>
          <w:rFonts w:ascii="Arial Narrow" w:hAnsi="Arial Narrow"/>
          <w:snapToGrid w:val="0"/>
          <w:sz w:val="22"/>
          <w:szCs w:val="22"/>
          <w:lang w:val="es-ES"/>
        </w:rPr>
        <w:t xml:space="preserve">Certificación o </w:t>
      </w:r>
      <w:r w:rsidRPr="00911E3F">
        <w:rPr>
          <w:rFonts w:ascii="Arial Narrow" w:hAnsi="Arial Narrow"/>
          <w:snapToGrid w:val="0"/>
          <w:sz w:val="22"/>
          <w:szCs w:val="22"/>
          <w:lang w:val="es-ES"/>
        </w:rPr>
        <w:t xml:space="preserve">contrato (aceptación de oferta) y </w:t>
      </w:r>
      <w:r w:rsidR="000B6660" w:rsidRPr="00911E3F">
        <w:rPr>
          <w:rFonts w:ascii="Arial Narrow" w:hAnsi="Arial Narrow"/>
          <w:snapToGrid w:val="0"/>
          <w:sz w:val="22"/>
          <w:szCs w:val="22"/>
          <w:lang w:val="es-ES"/>
        </w:rPr>
        <w:t>constancias</w:t>
      </w:r>
      <w:r w:rsidRPr="00911E3F">
        <w:rPr>
          <w:rFonts w:ascii="Arial Narrow" w:hAnsi="Arial Narrow"/>
          <w:snapToGrid w:val="0"/>
          <w:sz w:val="22"/>
          <w:szCs w:val="22"/>
          <w:lang w:val="es-ES"/>
        </w:rPr>
        <w:t>.</w:t>
      </w:r>
      <w:r w:rsidR="000B6660" w:rsidRPr="00911E3F">
        <w:rPr>
          <w:rFonts w:ascii="Arial Narrow" w:hAnsi="Arial Narrow"/>
          <w:snapToGrid w:val="0"/>
          <w:sz w:val="22"/>
          <w:szCs w:val="22"/>
          <w:lang w:val="es-ES"/>
        </w:rPr>
        <w:t xml:space="preserve"> </w:t>
      </w:r>
    </w:p>
    <w:p w14:paraId="6E12E8E1" w14:textId="77777777" w:rsidR="000B6660" w:rsidRPr="00911E3F" w:rsidRDefault="000B6660" w:rsidP="00A51F80">
      <w:pPr>
        <w:numPr>
          <w:ilvl w:val="0"/>
          <w:numId w:val="14"/>
        </w:numPr>
        <w:autoSpaceDE w:val="0"/>
        <w:autoSpaceDN w:val="0"/>
        <w:ind w:right="46"/>
        <w:jc w:val="both"/>
        <w:rPr>
          <w:rFonts w:ascii="Arial Narrow" w:hAnsi="Arial Narrow"/>
          <w:snapToGrid w:val="0"/>
          <w:sz w:val="22"/>
          <w:szCs w:val="22"/>
          <w:lang w:val="es-ES"/>
        </w:rPr>
      </w:pPr>
      <w:r w:rsidRPr="00911E3F">
        <w:rPr>
          <w:rFonts w:ascii="Arial Narrow" w:hAnsi="Arial Narrow"/>
          <w:snapToGrid w:val="0"/>
          <w:sz w:val="22"/>
          <w:szCs w:val="22"/>
          <w:lang w:val="es-ES"/>
        </w:rPr>
        <w:t>Acta de recibo a satisfacción y contrato (aceptación de oferta)</w:t>
      </w:r>
    </w:p>
    <w:p w14:paraId="667CF932" w14:textId="77777777" w:rsidR="000B6660" w:rsidRPr="00911E3F" w:rsidRDefault="000B6660" w:rsidP="00A51F80">
      <w:pPr>
        <w:numPr>
          <w:ilvl w:val="0"/>
          <w:numId w:val="14"/>
        </w:numPr>
        <w:autoSpaceDE w:val="0"/>
        <w:autoSpaceDN w:val="0"/>
        <w:ind w:right="46"/>
        <w:jc w:val="both"/>
        <w:rPr>
          <w:rFonts w:ascii="Arial Narrow" w:hAnsi="Arial Narrow"/>
          <w:snapToGrid w:val="0"/>
          <w:sz w:val="22"/>
          <w:szCs w:val="22"/>
          <w:lang w:val="es-ES"/>
        </w:rPr>
      </w:pPr>
      <w:r w:rsidRPr="00911E3F">
        <w:rPr>
          <w:rFonts w:ascii="Arial Narrow" w:hAnsi="Arial Narrow"/>
          <w:snapToGrid w:val="0"/>
          <w:sz w:val="22"/>
          <w:szCs w:val="22"/>
          <w:lang w:val="es-ES"/>
        </w:rPr>
        <w:t>Acta de liquidación y contrato (aceptación de oferta)</w:t>
      </w:r>
    </w:p>
    <w:p w14:paraId="6370DDEF" w14:textId="77777777" w:rsidR="000B6660" w:rsidRPr="00911E3F" w:rsidRDefault="000B6660" w:rsidP="00A51F80">
      <w:pPr>
        <w:numPr>
          <w:ilvl w:val="0"/>
          <w:numId w:val="14"/>
        </w:numPr>
        <w:autoSpaceDE w:val="0"/>
        <w:autoSpaceDN w:val="0"/>
        <w:ind w:right="46"/>
        <w:jc w:val="both"/>
        <w:rPr>
          <w:rFonts w:ascii="Arial Narrow" w:hAnsi="Arial Narrow"/>
          <w:snapToGrid w:val="0"/>
          <w:sz w:val="22"/>
          <w:szCs w:val="22"/>
          <w:lang w:val="es-ES"/>
        </w:rPr>
      </w:pPr>
      <w:r w:rsidRPr="00911E3F">
        <w:rPr>
          <w:rFonts w:ascii="Arial Narrow" w:hAnsi="Arial Narrow"/>
          <w:snapToGrid w:val="0"/>
          <w:sz w:val="22"/>
          <w:szCs w:val="22"/>
          <w:lang w:val="es-ES"/>
        </w:rPr>
        <w:t>Certificación de cumplimiento y contratos o actas o comprobantes de pago o facturas</w:t>
      </w:r>
    </w:p>
    <w:p w14:paraId="7BFF13CE" w14:textId="77777777" w:rsidR="000B6660" w:rsidRPr="00911E3F" w:rsidRDefault="000B6660" w:rsidP="00F3563D">
      <w:pPr>
        <w:autoSpaceDE w:val="0"/>
        <w:autoSpaceDN w:val="0"/>
        <w:ind w:right="46"/>
        <w:jc w:val="both"/>
        <w:rPr>
          <w:rFonts w:ascii="Arial Narrow" w:hAnsi="Arial Narrow"/>
          <w:snapToGrid w:val="0"/>
          <w:sz w:val="22"/>
          <w:szCs w:val="22"/>
        </w:rPr>
      </w:pPr>
    </w:p>
    <w:p w14:paraId="03A7BAF4" w14:textId="77777777"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snapToGrid w:val="0"/>
          <w:sz w:val="22"/>
          <w:szCs w:val="22"/>
        </w:rPr>
        <w:t>Se debe tener en cuenta las siguientes condiciones:</w:t>
      </w:r>
    </w:p>
    <w:p w14:paraId="54BBD285" w14:textId="77777777" w:rsidR="000B6660" w:rsidRPr="00911E3F" w:rsidRDefault="000B6660" w:rsidP="00F3563D">
      <w:pPr>
        <w:autoSpaceDE w:val="0"/>
        <w:autoSpaceDN w:val="0"/>
        <w:ind w:right="46"/>
        <w:jc w:val="both"/>
        <w:rPr>
          <w:rFonts w:ascii="Arial Narrow" w:hAnsi="Arial Narrow"/>
          <w:snapToGrid w:val="0"/>
          <w:sz w:val="22"/>
          <w:szCs w:val="22"/>
        </w:rPr>
      </w:pPr>
    </w:p>
    <w:p w14:paraId="448814C7" w14:textId="77777777" w:rsidR="000B6660" w:rsidRPr="00911E3F" w:rsidRDefault="000B6660" w:rsidP="00A51F80">
      <w:pPr>
        <w:numPr>
          <w:ilvl w:val="0"/>
          <w:numId w:val="15"/>
        </w:numPr>
        <w:autoSpaceDE w:val="0"/>
        <w:autoSpaceDN w:val="0"/>
        <w:ind w:right="46"/>
        <w:jc w:val="both"/>
        <w:rPr>
          <w:rFonts w:ascii="Arial Narrow" w:hAnsi="Arial Narrow"/>
          <w:snapToGrid w:val="0"/>
          <w:sz w:val="22"/>
          <w:szCs w:val="22"/>
          <w:lang w:val="es-ES"/>
        </w:rPr>
      </w:pPr>
      <w:r w:rsidRPr="00911E3F">
        <w:rPr>
          <w:rFonts w:ascii="Arial Narrow" w:hAnsi="Arial Narrow"/>
          <w:snapToGrid w:val="0"/>
          <w:sz w:val="22"/>
          <w:szCs w:val="22"/>
          <w:lang w:val="es-ES"/>
        </w:rPr>
        <w:t xml:space="preserve">Deberá acreditar experiencia, </w:t>
      </w:r>
      <w:r w:rsidRPr="00911E3F">
        <w:rPr>
          <w:rFonts w:ascii="Arial Narrow" w:hAnsi="Arial Narrow"/>
          <w:snapToGrid w:val="0"/>
          <w:sz w:val="22"/>
          <w:szCs w:val="22"/>
        </w:rPr>
        <w:t>para lo cual debe anexar mínimo una (1) copia de</w:t>
      </w:r>
      <w:r w:rsidRPr="00911E3F">
        <w:rPr>
          <w:rFonts w:ascii="Arial Narrow" w:hAnsi="Arial Narrow"/>
          <w:snapToGrid w:val="0"/>
          <w:sz w:val="22"/>
          <w:szCs w:val="22"/>
          <w:lang w:val="es-ES"/>
        </w:rPr>
        <w:t xml:space="preserve"> los documentos mencionados en los anteriores numerales en el que se evidencie la experiencia con entidades públicas o privadas, cuyo objeto sea similar al objeto del presente proceso; así como también deberá existir similitud en las especificaciones técnicas requeridas dentro del mismo.</w:t>
      </w:r>
    </w:p>
    <w:p w14:paraId="3391F5AE" w14:textId="77777777" w:rsidR="000B6660" w:rsidRPr="00911E3F" w:rsidRDefault="000B6660" w:rsidP="00A51F80">
      <w:pPr>
        <w:numPr>
          <w:ilvl w:val="0"/>
          <w:numId w:val="15"/>
        </w:numPr>
        <w:autoSpaceDE w:val="0"/>
        <w:autoSpaceDN w:val="0"/>
        <w:ind w:right="46"/>
        <w:jc w:val="both"/>
        <w:rPr>
          <w:rFonts w:ascii="Arial Narrow" w:hAnsi="Arial Narrow"/>
          <w:b/>
          <w:bCs/>
          <w:snapToGrid w:val="0"/>
          <w:sz w:val="22"/>
          <w:szCs w:val="22"/>
          <w:lang w:val="es-ES"/>
        </w:rPr>
      </w:pPr>
      <w:r w:rsidRPr="00911E3F">
        <w:rPr>
          <w:rFonts w:ascii="Arial Narrow" w:hAnsi="Arial Narrow"/>
          <w:snapToGrid w:val="0"/>
          <w:sz w:val="22"/>
          <w:szCs w:val="22"/>
          <w:lang w:val="es-ES"/>
        </w:rPr>
        <w:t>El valor de la experiencia a acreditar deberá ser igual o superior al 100% del valor total del presupuesto oficial.</w:t>
      </w:r>
    </w:p>
    <w:p w14:paraId="018AD075" w14:textId="77777777" w:rsidR="000B6660" w:rsidRPr="00911E3F" w:rsidRDefault="000B6660" w:rsidP="00A51F80">
      <w:pPr>
        <w:numPr>
          <w:ilvl w:val="0"/>
          <w:numId w:val="15"/>
        </w:numPr>
        <w:autoSpaceDE w:val="0"/>
        <w:autoSpaceDN w:val="0"/>
        <w:ind w:right="46"/>
        <w:jc w:val="both"/>
        <w:rPr>
          <w:rFonts w:ascii="Arial Narrow" w:hAnsi="Arial Narrow"/>
          <w:b/>
          <w:bCs/>
          <w:snapToGrid w:val="0"/>
          <w:sz w:val="22"/>
          <w:szCs w:val="22"/>
          <w:lang w:val="es-ES"/>
        </w:rPr>
      </w:pPr>
      <w:r w:rsidRPr="00911E3F">
        <w:rPr>
          <w:rFonts w:ascii="Arial Narrow" w:hAnsi="Arial Narrow"/>
          <w:b/>
          <w:bCs/>
          <w:snapToGrid w:val="0"/>
          <w:sz w:val="22"/>
          <w:szCs w:val="22"/>
          <w:lang w:val="es-ES"/>
        </w:rPr>
        <w:t>NOTA: NO SE ACEPTAN AUTOCERTIFICACIONES.</w:t>
      </w:r>
    </w:p>
    <w:p w14:paraId="21D5553A" w14:textId="77777777" w:rsidR="000B6660" w:rsidRPr="00911E3F" w:rsidRDefault="000B6660" w:rsidP="00A51F80">
      <w:pPr>
        <w:numPr>
          <w:ilvl w:val="0"/>
          <w:numId w:val="13"/>
        </w:numPr>
        <w:autoSpaceDE w:val="0"/>
        <w:autoSpaceDN w:val="0"/>
        <w:ind w:right="46"/>
        <w:jc w:val="both"/>
        <w:rPr>
          <w:rFonts w:ascii="Arial Narrow" w:hAnsi="Arial Narrow"/>
          <w:snapToGrid w:val="0"/>
          <w:sz w:val="22"/>
          <w:szCs w:val="22"/>
          <w:lang w:val="es-ES"/>
        </w:rPr>
      </w:pPr>
      <w:r w:rsidRPr="00911E3F">
        <w:rPr>
          <w:rFonts w:ascii="Arial Narrow" w:hAnsi="Arial Narrow"/>
          <w:snapToGrid w:val="0"/>
          <w:sz w:val="22"/>
          <w:szCs w:val="22"/>
          <w:lang w:val="es-ES"/>
        </w:rPr>
        <w:t>Las Certificaciones o constancias expedidas por el certificante que contengan mínimo los siguientes datos:</w:t>
      </w:r>
    </w:p>
    <w:p w14:paraId="10335FC6" w14:textId="77777777" w:rsidR="000B6660" w:rsidRPr="00911E3F" w:rsidRDefault="000B6660" w:rsidP="00F3563D">
      <w:pPr>
        <w:autoSpaceDE w:val="0"/>
        <w:autoSpaceDN w:val="0"/>
        <w:ind w:right="46"/>
        <w:jc w:val="both"/>
        <w:rPr>
          <w:rFonts w:ascii="Arial Narrow" w:hAnsi="Arial Narrow"/>
          <w:snapToGrid w:val="0"/>
          <w:sz w:val="22"/>
          <w:szCs w:val="22"/>
          <w:lang w:val="es-ES"/>
        </w:rPr>
      </w:pPr>
    </w:p>
    <w:p w14:paraId="1DEDF045" w14:textId="77777777" w:rsidR="000B6660" w:rsidRPr="00911E3F" w:rsidRDefault="000B6660" w:rsidP="00F3563D">
      <w:pPr>
        <w:autoSpaceDE w:val="0"/>
        <w:autoSpaceDN w:val="0"/>
        <w:ind w:right="46"/>
        <w:jc w:val="both"/>
        <w:rPr>
          <w:rFonts w:ascii="Arial Narrow" w:hAnsi="Arial Narrow"/>
          <w:snapToGrid w:val="0"/>
          <w:sz w:val="22"/>
          <w:szCs w:val="22"/>
          <w:lang w:val="es-ES"/>
        </w:rPr>
      </w:pPr>
      <w:r w:rsidRPr="00911E3F">
        <w:rPr>
          <w:rFonts w:ascii="Arial Narrow" w:hAnsi="Arial Narrow"/>
          <w:snapToGrid w:val="0"/>
          <w:sz w:val="22"/>
          <w:szCs w:val="22"/>
        </w:rPr>
        <w:t xml:space="preserve">1.- nombre de la entidad contratante y su respectivo NIT </w:t>
      </w:r>
    </w:p>
    <w:p w14:paraId="4C274987" w14:textId="77777777"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snapToGrid w:val="0"/>
          <w:sz w:val="22"/>
          <w:szCs w:val="22"/>
        </w:rPr>
        <w:t>2.- Objeto del contrato o descripción de los bienes o servicios contratados</w:t>
      </w:r>
    </w:p>
    <w:p w14:paraId="1A3C9E4E" w14:textId="77777777"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snapToGrid w:val="0"/>
          <w:sz w:val="22"/>
          <w:szCs w:val="22"/>
        </w:rPr>
        <w:t>3.- Valor.</w:t>
      </w:r>
    </w:p>
    <w:p w14:paraId="2291DD25" w14:textId="77777777"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snapToGrid w:val="0"/>
          <w:sz w:val="22"/>
          <w:szCs w:val="22"/>
        </w:rPr>
        <w:t>4.- Numero del Contrato o factura o comprobante de pago</w:t>
      </w:r>
    </w:p>
    <w:p w14:paraId="50DDA0DE" w14:textId="77777777"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snapToGrid w:val="0"/>
          <w:sz w:val="22"/>
          <w:szCs w:val="22"/>
        </w:rPr>
        <w:t>5.- Fecha de inicio (o plazo de ejecución)</w:t>
      </w:r>
    </w:p>
    <w:p w14:paraId="617148FA" w14:textId="77777777"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snapToGrid w:val="0"/>
          <w:sz w:val="22"/>
          <w:szCs w:val="22"/>
        </w:rPr>
        <w:t>6.- Fecha de terminación (o plazo de ejecución)</w:t>
      </w:r>
    </w:p>
    <w:p w14:paraId="520980FA" w14:textId="77777777"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snapToGrid w:val="0"/>
          <w:sz w:val="22"/>
          <w:szCs w:val="22"/>
        </w:rPr>
        <w:t>7.- Calificación de cumplimiento ejemplo: a satisfacción, cumple, ejecutado o conceptos simulares de cumplimento.</w:t>
      </w:r>
    </w:p>
    <w:p w14:paraId="51A5CEB6" w14:textId="77777777"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snapToGrid w:val="0"/>
          <w:sz w:val="22"/>
          <w:szCs w:val="22"/>
        </w:rPr>
        <w:t>8.- datos de contacto al menos que tenga una de las siguientes (dirección, teléfono, correo electrónico entre otros)</w:t>
      </w:r>
    </w:p>
    <w:p w14:paraId="60F7F86D" w14:textId="77777777" w:rsidR="000B6660" w:rsidRPr="00911E3F" w:rsidRDefault="000B6660" w:rsidP="00F3563D">
      <w:pPr>
        <w:autoSpaceDE w:val="0"/>
        <w:autoSpaceDN w:val="0"/>
        <w:ind w:right="46"/>
        <w:jc w:val="both"/>
        <w:rPr>
          <w:rFonts w:ascii="Arial Narrow" w:hAnsi="Arial Narrow"/>
          <w:snapToGrid w:val="0"/>
          <w:sz w:val="22"/>
          <w:szCs w:val="22"/>
        </w:rPr>
      </w:pPr>
    </w:p>
    <w:p w14:paraId="24026569" w14:textId="77777777"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snapToGrid w:val="0"/>
          <w:sz w:val="22"/>
          <w:szCs w:val="22"/>
        </w:rPr>
        <w:t>Cuando se trate de Consorcios, Uniones Temporales o Promesas de Sociedad Futura se requiere que al menos uno de sus integrantes cumpla con el cincuenta (50%) de la experiencia aquí requerida. En todo caso, la sumatoria de los porcentajes de acreditación de la experiencia de los integrantes deberá ser igual o superior al 100% de la experiencia exigida.</w:t>
      </w:r>
    </w:p>
    <w:p w14:paraId="0AF931A2" w14:textId="77777777" w:rsidR="000B6660" w:rsidRPr="00911E3F" w:rsidRDefault="000B6660" w:rsidP="00F3563D">
      <w:pPr>
        <w:autoSpaceDE w:val="0"/>
        <w:autoSpaceDN w:val="0"/>
        <w:ind w:right="46"/>
        <w:jc w:val="both"/>
        <w:rPr>
          <w:rFonts w:ascii="Arial Narrow" w:hAnsi="Arial Narrow"/>
          <w:snapToGrid w:val="0"/>
          <w:sz w:val="22"/>
          <w:szCs w:val="22"/>
        </w:rPr>
      </w:pPr>
    </w:p>
    <w:p w14:paraId="14F1C814" w14:textId="6F4482A8" w:rsidR="000B6660" w:rsidRPr="00911E3F" w:rsidRDefault="000B6660" w:rsidP="00F3563D">
      <w:pPr>
        <w:autoSpaceDE w:val="0"/>
        <w:autoSpaceDN w:val="0"/>
        <w:ind w:right="46"/>
        <w:jc w:val="both"/>
        <w:rPr>
          <w:rFonts w:ascii="Arial Narrow" w:hAnsi="Arial Narrow"/>
          <w:snapToGrid w:val="0"/>
          <w:sz w:val="22"/>
          <w:szCs w:val="22"/>
        </w:rPr>
      </w:pPr>
      <w:r w:rsidRPr="00911E3F">
        <w:rPr>
          <w:rFonts w:ascii="Arial Narrow" w:hAnsi="Arial Narrow"/>
          <w:snapToGrid w:val="0"/>
          <w:sz w:val="22"/>
          <w:szCs w:val="22"/>
        </w:rPr>
        <w:t>Cuando los miembros del Consorcio, de la Unión Temporal o la Promesa de Sociedad Futura acrediten experiencia igualmente en contratos ejecutados bajo estas modalidades, sólo se tendrá en cuenta como experiencia de aquellos, la referida al porcentaje de participación que hubieren tenido en el Consorcio, Unión Temporal o Promesa de Sociedad Futura que ejecutó el contrato.</w:t>
      </w:r>
    </w:p>
    <w:p w14:paraId="23D99D97" w14:textId="77777777" w:rsidR="0086515E" w:rsidRPr="00911E3F" w:rsidRDefault="0086515E" w:rsidP="0086515E">
      <w:pPr>
        <w:spacing w:line="251" w:lineRule="exact"/>
        <w:jc w:val="both"/>
        <w:rPr>
          <w:rFonts w:ascii="Arial Narrow" w:hAnsi="Arial Narrow"/>
          <w:snapToGrid w:val="0"/>
          <w:sz w:val="22"/>
          <w:szCs w:val="22"/>
        </w:rPr>
      </w:pPr>
    </w:p>
    <w:bookmarkEnd w:id="8"/>
    <w:p w14:paraId="723F34BB" w14:textId="77777777" w:rsidR="008D3130" w:rsidRPr="00911E3F" w:rsidRDefault="00001CCF" w:rsidP="00F3563D">
      <w:pPr>
        <w:pStyle w:val="Textoindependiente"/>
        <w:spacing w:after="0" w:line="240" w:lineRule="auto"/>
        <w:jc w:val="both"/>
        <w:rPr>
          <w:rFonts w:ascii="Arial Narrow" w:hAnsi="Arial Narrow" w:cs="Arial"/>
          <w:b/>
          <w:sz w:val="22"/>
          <w:szCs w:val="22"/>
          <w:lang w:val="es-ES"/>
        </w:rPr>
      </w:pPr>
      <w:r w:rsidRPr="00911E3F">
        <w:rPr>
          <w:rFonts w:ascii="Arial Narrow" w:hAnsi="Arial Narrow" w:cs="Arial"/>
          <w:b/>
          <w:sz w:val="22"/>
          <w:szCs w:val="22"/>
          <w:lang w:val="es-ES"/>
        </w:rPr>
        <w:t>14</w:t>
      </w:r>
      <w:r w:rsidR="008D3130" w:rsidRPr="00911E3F">
        <w:rPr>
          <w:rFonts w:ascii="Arial Narrow" w:hAnsi="Arial Narrow" w:cs="Arial"/>
          <w:b/>
          <w:sz w:val="22"/>
          <w:szCs w:val="22"/>
          <w:lang w:val="es-ES"/>
        </w:rPr>
        <w:t xml:space="preserve">.  OBLIGACIONES DEL CONTRATISTA </w:t>
      </w:r>
      <w:r w:rsidR="008D3130" w:rsidRPr="00911E3F">
        <w:rPr>
          <w:rFonts w:ascii="Arial Narrow" w:hAnsi="Arial Narrow" w:cs="Arial"/>
          <w:sz w:val="22"/>
          <w:szCs w:val="22"/>
        </w:rPr>
        <w:t xml:space="preserve">Para el cumplimiento del objeto del contrato, el </w:t>
      </w:r>
      <w:r w:rsidR="008D3130" w:rsidRPr="00911E3F">
        <w:rPr>
          <w:rFonts w:ascii="Arial Narrow" w:hAnsi="Arial Narrow" w:cs="Arial"/>
          <w:b/>
          <w:sz w:val="22"/>
          <w:szCs w:val="22"/>
        </w:rPr>
        <w:t>CONTRATISTA</w:t>
      </w:r>
      <w:r w:rsidR="008D3130" w:rsidRPr="00911E3F">
        <w:rPr>
          <w:rFonts w:ascii="Arial Narrow" w:hAnsi="Arial Narrow" w:cs="Arial"/>
          <w:sz w:val="22"/>
          <w:szCs w:val="22"/>
        </w:rPr>
        <w:t xml:space="preserve"> se obliga a:</w:t>
      </w:r>
      <w:r w:rsidR="008D3130" w:rsidRPr="00911E3F">
        <w:rPr>
          <w:rFonts w:ascii="Arial Narrow" w:hAnsi="Arial Narrow" w:cs="Arial"/>
          <w:b/>
          <w:sz w:val="22"/>
          <w:szCs w:val="22"/>
          <w:lang w:val="es-ES"/>
        </w:rPr>
        <w:t xml:space="preserve"> </w:t>
      </w:r>
    </w:p>
    <w:p w14:paraId="7DD6E244" w14:textId="77777777" w:rsidR="006B76EF" w:rsidRPr="00911E3F" w:rsidRDefault="006B76EF" w:rsidP="00F3563D">
      <w:pPr>
        <w:pStyle w:val="Prrafodelista"/>
        <w:ind w:left="0"/>
        <w:rPr>
          <w:rFonts w:ascii="Arial Narrow" w:hAnsi="Arial Narrow" w:cs="Arial"/>
          <w:b/>
          <w:sz w:val="22"/>
          <w:szCs w:val="22"/>
        </w:rPr>
      </w:pPr>
    </w:p>
    <w:p w14:paraId="37B3401E" w14:textId="77777777" w:rsidR="008D3130" w:rsidRPr="00911E3F" w:rsidRDefault="004C4952" w:rsidP="00F3563D">
      <w:pPr>
        <w:pStyle w:val="Prrafodelista"/>
        <w:autoSpaceDE w:val="0"/>
        <w:autoSpaceDN w:val="0"/>
        <w:adjustRightInd w:val="0"/>
        <w:ind w:left="0"/>
        <w:jc w:val="both"/>
        <w:rPr>
          <w:rFonts w:ascii="Arial Narrow" w:eastAsia="Arial Unicode MS" w:hAnsi="Arial Narrow" w:cs="Arial"/>
          <w:b/>
          <w:bCs/>
          <w:sz w:val="22"/>
          <w:szCs w:val="22"/>
        </w:rPr>
      </w:pPr>
      <w:r w:rsidRPr="00911E3F">
        <w:rPr>
          <w:rFonts w:ascii="Arial Narrow" w:eastAsia="Arial Unicode MS" w:hAnsi="Arial Narrow" w:cs="Arial"/>
          <w:b/>
          <w:bCs/>
          <w:sz w:val="22"/>
          <w:szCs w:val="22"/>
        </w:rPr>
        <w:t xml:space="preserve">A. </w:t>
      </w:r>
      <w:r w:rsidR="008D3130" w:rsidRPr="00911E3F">
        <w:rPr>
          <w:rFonts w:ascii="Arial Narrow" w:eastAsia="Arial Unicode MS" w:hAnsi="Arial Narrow" w:cs="Arial"/>
          <w:b/>
          <w:bCs/>
          <w:sz w:val="22"/>
          <w:szCs w:val="22"/>
        </w:rPr>
        <w:t>OBLIGACIONES ESPECÍFICAS DEL CONTRATISTA</w:t>
      </w:r>
    </w:p>
    <w:p w14:paraId="72AF8AA6" w14:textId="77777777" w:rsidR="008D3130" w:rsidRPr="00911E3F" w:rsidRDefault="008D3130" w:rsidP="00F3563D">
      <w:pPr>
        <w:pStyle w:val="Prrafodelista"/>
        <w:tabs>
          <w:tab w:val="left" w:pos="426"/>
        </w:tabs>
        <w:autoSpaceDE w:val="0"/>
        <w:autoSpaceDN w:val="0"/>
        <w:adjustRightInd w:val="0"/>
        <w:ind w:left="0"/>
        <w:jc w:val="both"/>
        <w:rPr>
          <w:rFonts w:ascii="Arial Narrow" w:eastAsia="Arial Unicode MS" w:hAnsi="Arial Narrow" w:cs="Arial"/>
          <w:b/>
          <w:bCs/>
          <w:sz w:val="22"/>
          <w:szCs w:val="22"/>
        </w:rPr>
      </w:pPr>
    </w:p>
    <w:p w14:paraId="5366F4A5" w14:textId="77777777" w:rsidR="008D3130" w:rsidRPr="00911E3F" w:rsidRDefault="008D3130" w:rsidP="00F3563D">
      <w:pPr>
        <w:numPr>
          <w:ilvl w:val="1"/>
          <w:numId w:val="10"/>
        </w:numPr>
        <w:ind w:left="372" w:hanging="283"/>
        <w:jc w:val="both"/>
        <w:rPr>
          <w:rFonts w:ascii="Arial Narrow" w:hAnsi="Arial Narrow" w:cs="Arial"/>
          <w:sz w:val="22"/>
          <w:szCs w:val="22"/>
        </w:rPr>
      </w:pPr>
      <w:r w:rsidRPr="00911E3F">
        <w:rPr>
          <w:rFonts w:ascii="Arial Narrow" w:hAnsi="Arial Narrow" w:cs="Arial"/>
          <w:sz w:val="22"/>
          <w:szCs w:val="22"/>
        </w:rPr>
        <w:t>Suscripción del contrato</w:t>
      </w:r>
    </w:p>
    <w:p w14:paraId="2FC43EFA" w14:textId="0B4FCCF7" w:rsidR="008D3130" w:rsidRPr="00911E3F" w:rsidRDefault="008D3130" w:rsidP="00F3563D">
      <w:pPr>
        <w:numPr>
          <w:ilvl w:val="1"/>
          <w:numId w:val="10"/>
        </w:numPr>
        <w:ind w:left="372" w:hanging="283"/>
        <w:jc w:val="both"/>
        <w:rPr>
          <w:rFonts w:ascii="Arial Narrow" w:hAnsi="Arial Narrow" w:cs="Arial"/>
          <w:sz w:val="22"/>
          <w:szCs w:val="22"/>
        </w:rPr>
      </w:pPr>
      <w:r w:rsidRPr="00911E3F">
        <w:rPr>
          <w:rFonts w:ascii="Arial Narrow" w:hAnsi="Arial Narrow" w:cs="Arial"/>
          <w:sz w:val="22"/>
          <w:szCs w:val="22"/>
        </w:rPr>
        <w:t>Cumplir el objeto del contrato, en las condiciones, y especificaciones señaladas en l</w:t>
      </w:r>
      <w:r w:rsidR="001D2CDF" w:rsidRPr="00911E3F">
        <w:rPr>
          <w:rFonts w:ascii="Arial Narrow" w:hAnsi="Arial Narrow" w:cs="Arial"/>
          <w:sz w:val="22"/>
          <w:szCs w:val="22"/>
        </w:rPr>
        <w:t>os</w:t>
      </w:r>
      <w:r w:rsidRPr="00911E3F">
        <w:rPr>
          <w:rFonts w:ascii="Arial Narrow" w:hAnsi="Arial Narrow" w:cs="Arial"/>
          <w:sz w:val="22"/>
          <w:szCs w:val="22"/>
        </w:rPr>
        <w:t xml:space="preserve"> estudio</w:t>
      </w:r>
      <w:r w:rsidR="001D2CDF" w:rsidRPr="00911E3F">
        <w:rPr>
          <w:rFonts w:ascii="Arial Narrow" w:hAnsi="Arial Narrow" w:cs="Arial"/>
          <w:sz w:val="22"/>
          <w:szCs w:val="22"/>
        </w:rPr>
        <w:t>s</w:t>
      </w:r>
      <w:r w:rsidRPr="00911E3F">
        <w:rPr>
          <w:rFonts w:ascii="Arial Narrow" w:hAnsi="Arial Narrow" w:cs="Arial"/>
          <w:sz w:val="22"/>
          <w:szCs w:val="22"/>
        </w:rPr>
        <w:t xml:space="preserve"> previo</w:t>
      </w:r>
      <w:r w:rsidR="001D2CDF" w:rsidRPr="00911E3F">
        <w:rPr>
          <w:rFonts w:ascii="Arial Narrow" w:hAnsi="Arial Narrow" w:cs="Arial"/>
          <w:sz w:val="22"/>
          <w:szCs w:val="22"/>
        </w:rPr>
        <w:t xml:space="preserve">s, invitaciones públicas </w:t>
      </w:r>
      <w:r w:rsidRPr="00911E3F">
        <w:rPr>
          <w:rFonts w:ascii="Arial Narrow" w:hAnsi="Arial Narrow" w:cs="Arial"/>
          <w:sz w:val="22"/>
          <w:szCs w:val="22"/>
        </w:rPr>
        <w:t>y en la propuesta presentada</w:t>
      </w:r>
      <w:r w:rsidR="00A47BF5" w:rsidRPr="00911E3F">
        <w:rPr>
          <w:rFonts w:ascii="Arial Narrow" w:hAnsi="Arial Narrow" w:cs="Arial"/>
          <w:sz w:val="22"/>
          <w:szCs w:val="22"/>
        </w:rPr>
        <w:t xml:space="preserve"> </w:t>
      </w:r>
      <w:r w:rsidR="003C00A1" w:rsidRPr="00911E3F">
        <w:rPr>
          <w:rFonts w:ascii="Arial Narrow" w:hAnsi="Arial Narrow" w:cs="Arial"/>
          <w:sz w:val="22"/>
          <w:szCs w:val="22"/>
        </w:rPr>
        <w:t xml:space="preserve">y los </w:t>
      </w:r>
      <w:r w:rsidR="00DC1686" w:rsidRPr="00911E3F">
        <w:rPr>
          <w:rFonts w:ascii="Arial Narrow" w:hAnsi="Arial Narrow" w:cs="Arial"/>
          <w:sz w:val="22"/>
          <w:szCs w:val="22"/>
        </w:rPr>
        <w:t>anexo</w:t>
      </w:r>
      <w:r w:rsidR="003C00A1" w:rsidRPr="00911E3F">
        <w:rPr>
          <w:rFonts w:ascii="Arial Narrow" w:hAnsi="Arial Narrow" w:cs="Arial"/>
          <w:sz w:val="22"/>
          <w:szCs w:val="22"/>
        </w:rPr>
        <w:t>s</w:t>
      </w:r>
      <w:r w:rsidR="00DC1686" w:rsidRPr="00911E3F">
        <w:rPr>
          <w:rFonts w:ascii="Arial Narrow" w:hAnsi="Arial Narrow" w:cs="Arial"/>
          <w:sz w:val="22"/>
          <w:szCs w:val="22"/>
        </w:rPr>
        <w:t xml:space="preserve"> los cuales</w:t>
      </w:r>
      <w:r w:rsidRPr="00911E3F">
        <w:rPr>
          <w:rFonts w:ascii="Arial Narrow" w:hAnsi="Arial Narrow" w:cs="Arial"/>
          <w:sz w:val="22"/>
          <w:szCs w:val="22"/>
        </w:rPr>
        <w:t xml:space="preserve"> hace</w:t>
      </w:r>
      <w:r w:rsidR="00DC1686" w:rsidRPr="00911E3F">
        <w:rPr>
          <w:rFonts w:ascii="Arial Narrow" w:hAnsi="Arial Narrow" w:cs="Arial"/>
          <w:sz w:val="22"/>
          <w:szCs w:val="22"/>
        </w:rPr>
        <w:t>n</w:t>
      </w:r>
      <w:r w:rsidRPr="00911E3F">
        <w:rPr>
          <w:rFonts w:ascii="Arial Narrow" w:hAnsi="Arial Narrow" w:cs="Arial"/>
          <w:sz w:val="22"/>
          <w:szCs w:val="22"/>
        </w:rPr>
        <w:t xml:space="preserve"> parte integral del contrato.</w:t>
      </w:r>
    </w:p>
    <w:p w14:paraId="16B0B8EA" w14:textId="77777777" w:rsidR="008D3130" w:rsidRPr="00911E3F" w:rsidRDefault="008D3130" w:rsidP="00F3563D">
      <w:pPr>
        <w:numPr>
          <w:ilvl w:val="1"/>
          <w:numId w:val="10"/>
        </w:numPr>
        <w:ind w:left="372" w:hanging="283"/>
        <w:jc w:val="both"/>
        <w:rPr>
          <w:rFonts w:ascii="Arial Narrow" w:hAnsi="Arial Narrow" w:cs="Arial"/>
          <w:sz w:val="22"/>
          <w:szCs w:val="22"/>
        </w:rPr>
      </w:pPr>
      <w:r w:rsidRPr="00911E3F">
        <w:rPr>
          <w:rFonts w:ascii="Arial Narrow" w:hAnsi="Arial Narrow" w:cs="Arial"/>
          <w:color w:val="000000"/>
          <w:sz w:val="22"/>
          <w:szCs w:val="22"/>
        </w:rPr>
        <w:t>El personal que el contratista utilice para el cumplimiento de las obligaciones que adquiera en virtud de la ejecución del contrato, será de su exclusiva cuenta y riesgo y se entenderá directamente con el contratista para efectos de pago de salarios, prestaciones sociales, indemnizaciones y demás costos inherentes a que haya lugar.</w:t>
      </w:r>
    </w:p>
    <w:p w14:paraId="14B2B669" w14:textId="215CF373" w:rsidR="008D3130" w:rsidRPr="00911E3F" w:rsidRDefault="008D3130" w:rsidP="00F3563D">
      <w:pPr>
        <w:numPr>
          <w:ilvl w:val="1"/>
          <w:numId w:val="10"/>
        </w:numPr>
        <w:ind w:left="372" w:hanging="283"/>
        <w:jc w:val="both"/>
        <w:rPr>
          <w:rFonts w:ascii="Arial Narrow" w:hAnsi="Arial Narrow" w:cs="Arial"/>
          <w:sz w:val="22"/>
          <w:szCs w:val="22"/>
        </w:rPr>
      </w:pPr>
      <w:r w:rsidRPr="00911E3F">
        <w:rPr>
          <w:rFonts w:ascii="Arial Narrow" w:hAnsi="Arial Narrow" w:cs="Arial"/>
          <w:sz w:val="22"/>
          <w:szCs w:val="22"/>
        </w:rPr>
        <w:t xml:space="preserve">Cumplir cabalmente con sus obligaciones frente al Sistema de Seguridad Social Integral y aportes parafiscales (Cajas de Compensación Familiar, Sena e ICBF), de conformidad con lo establecido en el Artículo 23 de la Ley 1150 de 2007, la Ley 1607 de 2012”. Para la realización del pago derivado del contrato, </w:t>
      </w:r>
      <w:r w:rsidRPr="00911E3F">
        <w:rPr>
          <w:rFonts w:ascii="Arial Narrow" w:hAnsi="Arial Narrow" w:cs="Arial"/>
          <w:sz w:val="22"/>
          <w:szCs w:val="22"/>
        </w:rPr>
        <w:lastRenderedPageBreak/>
        <w:t>el CONTRATISTA deberá a llegar al supervisor el soporte que acredite que se encuentra al día en el pago de las citadas obligaciones</w:t>
      </w:r>
    </w:p>
    <w:p w14:paraId="270CA5F9" w14:textId="77777777" w:rsidR="008D3130" w:rsidRPr="00911E3F" w:rsidRDefault="008D3130" w:rsidP="00F3563D">
      <w:pPr>
        <w:numPr>
          <w:ilvl w:val="1"/>
          <w:numId w:val="10"/>
        </w:numPr>
        <w:ind w:left="372" w:hanging="283"/>
        <w:jc w:val="both"/>
        <w:rPr>
          <w:rFonts w:ascii="Arial Narrow" w:hAnsi="Arial Narrow" w:cs="Arial"/>
          <w:sz w:val="22"/>
          <w:szCs w:val="22"/>
        </w:rPr>
      </w:pPr>
      <w:r w:rsidRPr="00911E3F">
        <w:rPr>
          <w:rFonts w:ascii="Arial Narrow" w:hAnsi="Arial Narrow" w:cs="Arial"/>
          <w:sz w:val="22"/>
          <w:szCs w:val="22"/>
        </w:rPr>
        <w:t>Constituir las pólizas y garantías de acuerdo a los requerimientos exigidos.</w:t>
      </w:r>
    </w:p>
    <w:p w14:paraId="2B481467" w14:textId="77777777" w:rsidR="008D3130" w:rsidRPr="00911E3F" w:rsidRDefault="008D3130" w:rsidP="00F3563D">
      <w:pPr>
        <w:numPr>
          <w:ilvl w:val="1"/>
          <w:numId w:val="10"/>
        </w:numPr>
        <w:ind w:left="372" w:hanging="283"/>
        <w:jc w:val="both"/>
        <w:rPr>
          <w:rFonts w:ascii="Arial Narrow" w:hAnsi="Arial Narrow" w:cs="Arial"/>
          <w:sz w:val="22"/>
          <w:szCs w:val="22"/>
        </w:rPr>
      </w:pPr>
      <w:r w:rsidRPr="00911E3F">
        <w:rPr>
          <w:rFonts w:ascii="Arial Narrow" w:hAnsi="Arial Narrow" w:cs="Arial"/>
          <w:sz w:val="22"/>
          <w:szCs w:val="22"/>
        </w:rPr>
        <w:t>Acreditar la suficiencia de la capacidad legal del representante legal para la presentación de la propuesta y para la suscripción del contrato.</w:t>
      </w:r>
    </w:p>
    <w:p w14:paraId="0743902F" w14:textId="77777777" w:rsidR="008D3130" w:rsidRPr="00911E3F" w:rsidRDefault="008D3130" w:rsidP="00F3563D">
      <w:pPr>
        <w:numPr>
          <w:ilvl w:val="1"/>
          <w:numId w:val="10"/>
        </w:numPr>
        <w:ind w:left="372" w:hanging="283"/>
        <w:jc w:val="both"/>
        <w:rPr>
          <w:rFonts w:ascii="Arial Narrow" w:hAnsi="Arial Narrow" w:cs="Arial"/>
          <w:sz w:val="22"/>
          <w:szCs w:val="22"/>
        </w:rPr>
      </w:pPr>
      <w:r w:rsidRPr="00911E3F">
        <w:rPr>
          <w:rFonts w:ascii="Arial Narrow" w:hAnsi="Arial Narrow" w:cs="Arial"/>
          <w:sz w:val="22"/>
          <w:szCs w:val="22"/>
        </w:rPr>
        <w:t>Suministrar oportunamente los informes que requiera el supervisor, necesarios para cumplir con los programas, plazos y especificaciones técnicas del objeto contratado.</w:t>
      </w:r>
    </w:p>
    <w:p w14:paraId="45FF099B" w14:textId="77777777" w:rsidR="008D3130" w:rsidRPr="00911E3F" w:rsidRDefault="008D3130" w:rsidP="00F3563D">
      <w:pPr>
        <w:numPr>
          <w:ilvl w:val="1"/>
          <w:numId w:val="10"/>
        </w:numPr>
        <w:ind w:left="372" w:hanging="283"/>
        <w:jc w:val="both"/>
        <w:rPr>
          <w:rFonts w:ascii="Arial Narrow" w:hAnsi="Arial Narrow" w:cs="Arial"/>
          <w:sz w:val="22"/>
          <w:szCs w:val="22"/>
        </w:rPr>
      </w:pPr>
      <w:r w:rsidRPr="00911E3F">
        <w:rPr>
          <w:rFonts w:ascii="Arial Narrow" w:hAnsi="Arial Narrow" w:cs="Arial"/>
          <w:sz w:val="22"/>
          <w:szCs w:val="22"/>
        </w:rPr>
        <w:t>Dar cumplimiento a los requerimientos exigidos por el supervisor y los documentos del contrato.</w:t>
      </w:r>
    </w:p>
    <w:p w14:paraId="6420516E" w14:textId="77777777" w:rsidR="008D3130" w:rsidRPr="00911E3F" w:rsidRDefault="008D3130" w:rsidP="00F3563D">
      <w:pPr>
        <w:numPr>
          <w:ilvl w:val="1"/>
          <w:numId w:val="10"/>
        </w:numPr>
        <w:ind w:left="372" w:hanging="283"/>
        <w:jc w:val="both"/>
        <w:rPr>
          <w:rFonts w:ascii="Arial Narrow" w:hAnsi="Arial Narrow" w:cs="Arial"/>
          <w:sz w:val="22"/>
          <w:szCs w:val="22"/>
        </w:rPr>
      </w:pPr>
      <w:r w:rsidRPr="00911E3F">
        <w:rPr>
          <w:rFonts w:ascii="Arial Narrow" w:hAnsi="Arial Narrow" w:cs="Arial"/>
          <w:sz w:val="22"/>
          <w:szCs w:val="22"/>
        </w:rPr>
        <w:t>Pagar los impuestos, tasas y similares que se deriven de la ejecución del contrato.</w:t>
      </w:r>
    </w:p>
    <w:p w14:paraId="46E0C5CC" w14:textId="77777777" w:rsidR="008D3130" w:rsidRPr="00911E3F" w:rsidRDefault="008D3130" w:rsidP="00F3563D">
      <w:pPr>
        <w:numPr>
          <w:ilvl w:val="1"/>
          <w:numId w:val="10"/>
        </w:numPr>
        <w:ind w:left="372" w:hanging="283"/>
        <w:jc w:val="both"/>
        <w:rPr>
          <w:rFonts w:ascii="Arial Narrow" w:hAnsi="Arial Narrow" w:cs="Arial"/>
          <w:sz w:val="22"/>
          <w:szCs w:val="22"/>
        </w:rPr>
      </w:pPr>
      <w:r w:rsidRPr="00911E3F">
        <w:rPr>
          <w:rFonts w:ascii="Arial Narrow" w:hAnsi="Arial Narrow" w:cs="Arial"/>
          <w:sz w:val="22"/>
          <w:szCs w:val="22"/>
        </w:rPr>
        <w:t>Aceptar la tasación y descuento de penas parciales frente al incumplimiento de obligaciones administrativas.</w:t>
      </w:r>
    </w:p>
    <w:p w14:paraId="3810FEF9" w14:textId="77777777" w:rsidR="008D3130" w:rsidRPr="00911E3F" w:rsidRDefault="008D3130" w:rsidP="00F3563D">
      <w:pPr>
        <w:numPr>
          <w:ilvl w:val="1"/>
          <w:numId w:val="10"/>
        </w:numPr>
        <w:ind w:left="372" w:hanging="283"/>
        <w:jc w:val="both"/>
        <w:rPr>
          <w:rFonts w:ascii="Arial Narrow" w:hAnsi="Arial Narrow" w:cs="Arial"/>
          <w:sz w:val="22"/>
          <w:szCs w:val="22"/>
        </w:rPr>
      </w:pPr>
      <w:r w:rsidRPr="00911E3F">
        <w:rPr>
          <w:rFonts w:ascii="Arial Narrow" w:hAnsi="Arial Narrow" w:cs="Arial"/>
          <w:sz w:val="22"/>
          <w:szCs w:val="22"/>
        </w:rPr>
        <w:t xml:space="preserve">No ofrecer o pagar sobornos o cualquier halago a los funcionarios del MDN- Dirección Centro de Rehabilitación Inclusiva o participantes directa ó indirectamente en cualquier momento u oportunidad. Antes, durante o después de la suscripción del presente contrato. </w:t>
      </w:r>
    </w:p>
    <w:p w14:paraId="7F126474" w14:textId="77777777" w:rsidR="008D3130" w:rsidRPr="00911E3F" w:rsidRDefault="008D3130" w:rsidP="00F3563D">
      <w:pPr>
        <w:numPr>
          <w:ilvl w:val="1"/>
          <w:numId w:val="10"/>
        </w:numPr>
        <w:ind w:left="372" w:hanging="283"/>
        <w:jc w:val="both"/>
        <w:rPr>
          <w:rFonts w:ascii="Arial Narrow" w:hAnsi="Arial Narrow" w:cs="Arial"/>
          <w:sz w:val="22"/>
          <w:szCs w:val="22"/>
        </w:rPr>
      </w:pPr>
      <w:r w:rsidRPr="00911E3F">
        <w:rPr>
          <w:rFonts w:ascii="Arial Narrow" w:hAnsi="Arial Narrow" w:cs="Arial"/>
          <w:sz w:val="22"/>
          <w:szCs w:val="22"/>
        </w:rPr>
        <w:t>Entregar documentación pertinente a la programación de entregas y/o ejecución del contrato.</w:t>
      </w:r>
    </w:p>
    <w:p w14:paraId="7FA4B9B6" w14:textId="77777777" w:rsidR="008D3130" w:rsidRPr="00911E3F" w:rsidRDefault="008D3130" w:rsidP="00F3563D">
      <w:pPr>
        <w:numPr>
          <w:ilvl w:val="1"/>
          <w:numId w:val="10"/>
        </w:numPr>
        <w:ind w:left="372" w:hanging="283"/>
        <w:jc w:val="both"/>
        <w:rPr>
          <w:rFonts w:ascii="Arial Narrow" w:hAnsi="Arial Narrow" w:cs="Arial"/>
          <w:sz w:val="22"/>
          <w:szCs w:val="22"/>
        </w:rPr>
      </w:pPr>
      <w:r w:rsidRPr="00911E3F">
        <w:rPr>
          <w:rFonts w:ascii="Arial Narrow" w:hAnsi="Arial Narrow" w:cs="Arial"/>
          <w:sz w:val="22"/>
          <w:szCs w:val="22"/>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6D7579D2" w14:textId="77777777" w:rsidR="002264BD" w:rsidRPr="00911E3F" w:rsidRDefault="008D3130" w:rsidP="00F3563D">
      <w:pPr>
        <w:pStyle w:val="Prrafodelista"/>
        <w:numPr>
          <w:ilvl w:val="1"/>
          <w:numId w:val="10"/>
        </w:numPr>
        <w:ind w:left="426" w:hanging="284"/>
        <w:jc w:val="both"/>
        <w:rPr>
          <w:rFonts w:ascii="Arial Narrow" w:hAnsi="Arial Narrow" w:cs="Arial"/>
          <w:sz w:val="22"/>
          <w:szCs w:val="22"/>
        </w:rPr>
      </w:pPr>
      <w:r w:rsidRPr="00911E3F">
        <w:rPr>
          <w:rFonts w:ascii="Arial Narrow" w:hAnsi="Arial Narrow" w:cs="Arial"/>
          <w:sz w:val="22"/>
          <w:szCs w:val="22"/>
        </w:rPr>
        <w:t>Proporcionar un número de CUENTA DE AHORROS O CORRIENTE PARA EFECTOS DEL PAGO DEL CONTRATO</w:t>
      </w:r>
      <w:r w:rsidR="003D570D" w:rsidRPr="00911E3F">
        <w:rPr>
          <w:rFonts w:ascii="Arial Narrow" w:hAnsi="Arial Narrow" w:cs="Arial"/>
          <w:sz w:val="22"/>
          <w:szCs w:val="22"/>
        </w:rPr>
        <w:t>.</w:t>
      </w:r>
    </w:p>
    <w:p w14:paraId="4ECF4D1F" w14:textId="77777777" w:rsidR="002264BD" w:rsidRPr="00911E3F" w:rsidRDefault="008D3130" w:rsidP="00F3563D">
      <w:pPr>
        <w:pStyle w:val="Prrafodelista"/>
        <w:numPr>
          <w:ilvl w:val="1"/>
          <w:numId w:val="10"/>
        </w:numPr>
        <w:ind w:left="426" w:hanging="284"/>
        <w:jc w:val="both"/>
        <w:rPr>
          <w:rFonts w:ascii="Arial Narrow" w:hAnsi="Arial Narrow" w:cs="Arial"/>
          <w:sz w:val="22"/>
          <w:szCs w:val="22"/>
        </w:rPr>
      </w:pPr>
      <w:r w:rsidRPr="00911E3F">
        <w:rPr>
          <w:rFonts w:ascii="Arial Narrow" w:hAnsi="Arial Narrow" w:cs="Arial"/>
          <w:sz w:val="22"/>
          <w:szCs w:val="22"/>
        </w:rPr>
        <w:t xml:space="preserve">Asegurar la calidad del servicio entregado así como las condiciones técnicas requeridas en los estudios previos de la presente contratación y en caso de que no se cumplan, restituir los elementos entregados y reemplazarlos de tal fin que se ajusten a lo estipulado por la entidad.  </w:t>
      </w:r>
    </w:p>
    <w:p w14:paraId="01CE8465" w14:textId="77777777" w:rsidR="002264BD" w:rsidRPr="00911E3F" w:rsidRDefault="002264BD" w:rsidP="00F3563D">
      <w:pPr>
        <w:pStyle w:val="Prrafodelista"/>
        <w:numPr>
          <w:ilvl w:val="1"/>
          <w:numId w:val="10"/>
        </w:numPr>
        <w:ind w:left="426" w:hanging="284"/>
        <w:jc w:val="both"/>
        <w:rPr>
          <w:rFonts w:ascii="Arial Narrow" w:hAnsi="Arial Narrow" w:cs="Arial"/>
          <w:sz w:val="22"/>
          <w:szCs w:val="22"/>
        </w:rPr>
      </w:pPr>
      <w:r w:rsidRPr="00911E3F">
        <w:rPr>
          <w:rFonts w:ascii="Arial Narrow" w:hAnsi="Arial Narrow" w:cs="Arial"/>
          <w:sz w:val="22"/>
          <w:szCs w:val="22"/>
        </w:rPr>
        <w:t>Ejecutar el contrato en los plazos establecidos bajo las condiciones económicas, Técnicas y Financieras estipuladas en los estudios previos, invitación pública, las adendas y de acuerdo con la propuesta presentada.</w:t>
      </w:r>
    </w:p>
    <w:p w14:paraId="6AB9B9E8" w14:textId="77777777" w:rsidR="002264BD" w:rsidRPr="00911E3F" w:rsidRDefault="002264BD" w:rsidP="00F3563D">
      <w:pPr>
        <w:pStyle w:val="Prrafodelista"/>
        <w:numPr>
          <w:ilvl w:val="1"/>
          <w:numId w:val="10"/>
        </w:numPr>
        <w:ind w:left="426" w:hanging="284"/>
        <w:jc w:val="both"/>
        <w:rPr>
          <w:rFonts w:ascii="Arial Narrow" w:hAnsi="Arial Narrow" w:cs="Arial"/>
          <w:sz w:val="22"/>
          <w:szCs w:val="22"/>
        </w:rPr>
      </w:pPr>
      <w:r w:rsidRPr="00911E3F">
        <w:rPr>
          <w:rFonts w:ascii="Arial Narrow" w:hAnsi="Arial Narrow" w:cs="Arial"/>
          <w:sz w:val="22"/>
          <w:szCs w:val="22"/>
        </w:rPr>
        <w:t>Garantizar la excelente calidad y oportunidad de</w:t>
      </w:r>
      <w:r w:rsidR="0058053D" w:rsidRPr="00911E3F">
        <w:rPr>
          <w:rFonts w:ascii="Arial Narrow" w:hAnsi="Arial Narrow" w:cs="Arial"/>
          <w:sz w:val="22"/>
          <w:szCs w:val="22"/>
        </w:rPr>
        <w:t>l</w:t>
      </w:r>
      <w:r w:rsidRPr="00911E3F">
        <w:rPr>
          <w:rFonts w:ascii="Arial Narrow" w:hAnsi="Arial Narrow" w:cs="Arial"/>
          <w:sz w:val="22"/>
          <w:szCs w:val="22"/>
        </w:rPr>
        <w:t xml:space="preserve"> </w:t>
      </w:r>
      <w:r w:rsidR="00EB3339" w:rsidRPr="00911E3F">
        <w:rPr>
          <w:rFonts w:ascii="Arial Narrow" w:hAnsi="Arial Narrow" w:cs="Arial"/>
          <w:sz w:val="22"/>
          <w:szCs w:val="22"/>
        </w:rPr>
        <w:t>servicio y elementos</w:t>
      </w:r>
      <w:r w:rsidRPr="00911E3F">
        <w:rPr>
          <w:rFonts w:ascii="Arial Narrow" w:hAnsi="Arial Narrow" w:cs="Arial"/>
          <w:sz w:val="22"/>
          <w:szCs w:val="22"/>
        </w:rPr>
        <w:t>, durante el tiempo de duración del contrato.</w:t>
      </w:r>
    </w:p>
    <w:p w14:paraId="721DE15B" w14:textId="77777777" w:rsidR="002264BD" w:rsidRPr="00911E3F" w:rsidRDefault="002264BD" w:rsidP="00F3563D">
      <w:pPr>
        <w:pStyle w:val="Prrafodelista"/>
        <w:numPr>
          <w:ilvl w:val="1"/>
          <w:numId w:val="10"/>
        </w:numPr>
        <w:ind w:left="426" w:hanging="284"/>
        <w:jc w:val="both"/>
        <w:rPr>
          <w:rFonts w:ascii="Arial Narrow" w:hAnsi="Arial Narrow" w:cs="Arial"/>
          <w:sz w:val="22"/>
          <w:szCs w:val="22"/>
        </w:rPr>
      </w:pPr>
      <w:r w:rsidRPr="00911E3F">
        <w:rPr>
          <w:rFonts w:ascii="Arial Narrow" w:hAnsi="Arial Narrow" w:cs="Arial"/>
          <w:sz w:val="22"/>
          <w:szCs w:val="22"/>
        </w:rPr>
        <w:t xml:space="preserve">Coordinar con el supervisor del contrato, con el propósito de acordar y aprobar la </w:t>
      </w:r>
      <w:r w:rsidR="0058053D" w:rsidRPr="00911E3F">
        <w:rPr>
          <w:rFonts w:ascii="Arial Narrow" w:hAnsi="Arial Narrow" w:cs="Arial"/>
          <w:sz w:val="22"/>
          <w:szCs w:val="22"/>
        </w:rPr>
        <w:t xml:space="preserve">fecha de entrega del </w:t>
      </w:r>
      <w:r w:rsidR="00740DCF" w:rsidRPr="00911E3F">
        <w:rPr>
          <w:rFonts w:ascii="Arial Narrow" w:hAnsi="Arial Narrow" w:cs="Arial"/>
          <w:sz w:val="22"/>
          <w:szCs w:val="22"/>
        </w:rPr>
        <w:t>servicio</w:t>
      </w:r>
      <w:r w:rsidR="0058053D" w:rsidRPr="00911E3F">
        <w:rPr>
          <w:rFonts w:ascii="Arial Narrow" w:hAnsi="Arial Narrow" w:cs="Arial"/>
          <w:sz w:val="22"/>
          <w:szCs w:val="22"/>
        </w:rPr>
        <w:t xml:space="preserve"> objeto de este proceso con las características técnicas requeridas</w:t>
      </w:r>
      <w:r w:rsidRPr="00911E3F">
        <w:rPr>
          <w:rFonts w:ascii="Arial Narrow" w:hAnsi="Arial Narrow" w:cs="Arial"/>
          <w:sz w:val="22"/>
          <w:szCs w:val="22"/>
        </w:rPr>
        <w:t xml:space="preserve">. </w:t>
      </w:r>
    </w:p>
    <w:p w14:paraId="7F5B5C5C" w14:textId="77777777" w:rsidR="002264BD" w:rsidRPr="00911E3F" w:rsidRDefault="002264BD" w:rsidP="00F3563D">
      <w:pPr>
        <w:pStyle w:val="Prrafodelista"/>
        <w:numPr>
          <w:ilvl w:val="1"/>
          <w:numId w:val="10"/>
        </w:numPr>
        <w:ind w:left="426" w:hanging="284"/>
        <w:jc w:val="both"/>
        <w:rPr>
          <w:rFonts w:ascii="Arial Narrow" w:hAnsi="Arial Narrow" w:cs="Arial"/>
          <w:sz w:val="22"/>
          <w:szCs w:val="22"/>
        </w:rPr>
      </w:pPr>
      <w:r w:rsidRPr="00911E3F">
        <w:rPr>
          <w:rFonts w:ascii="Arial Narrow" w:hAnsi="Arial Narrow" w:cs="Arial"/>
          <w:sz w:val="22"/>
          <w:szCs w:val="22"/>
        </w:rPr>
        <w:t xml:space="preserve">Atender los requerimientos, instrucciones y/o recomendaciones que durante el desarrollo del contrato le imparta </w:t>
      </w:r>
      <w:r w:rsidR="002A4E0E" w:rsidRPr="00911E3F">
        <w:rPr>
          <w:rFonts w:ascii="Arial Narrow" w:hAnsi="Arial Narrow" w:cs="Arial"/>
          <w:sz w:val="22"/>
          <w:szCs w:val="22"/>
        </w:rPr>
        <w:t>la D</w:t>
      </w:r>
      <w:r w:rsidRPr="00911E3F">
        <w:rPr>
          <w:rFonts w:ascii="Arial Narrow" w:hAnsi="Arial Narrow" w:cs="Arial"/>
          <w:sz w:val="22"/>
          <w:szCs w:val="22"/>
        </w:rPr>
        <w:t xml:space="preserve">CRI a través del supervisor del mismo, para una correcta ejecución y cumplimiento de sus obligaciones. </w:t>
      </w:r>
    </w:p>
    <w:p w14:paraId="6EF342CF" w14:textId="77777777" w:rsidR="000B2D87" w:rsidRPr="00911E3F" w:rsidRDefault="002264BD" w:rsidP="00F3563D">
      <w:pPr>
        <w:pStyle w:val="Prrafodelista"/>
        <w:numPr>
          <w:ilvl w:val="1"/>
          <w:numId w:val="10"/>
        </w:numPr>
        <w:ind w:left="426" w:hanging="284"/>
        <w:jc w:val="both"/>
        <w:rPr>
          <w:rFonts w:ascii="Arial Narrow" w:hAnsi="Arial Narrow" w:cs="Arial"/>
          <w:sz w:val="22"/>
          <w:szCs w:val="22"/>
        </w:rPr>
      </w:pPr>
      <w:r w:rsidRPr="00911E3F">
        <w:rPr>
          <w:rFonts w:ascii="Arial Narrow" w:hAnsi="Arial Narrow" w:cs="Arial"/>
          <w:sz w:val="22"/>
          <w:szCs w:val="22"/>
        </w:rPr>
        <w:t>Informar a</w:t>
      </w:r>
      <w:r w:rsidR="002A4E0E" w:rsidRPr="00911E3F">
        <w:rPr>
          <w:rFonts w:ascii="Arial Narrow" w:hAnsi="Arial Narrow" w:cs="Arial"/>
          <w:sz w:val="22"/>
          <w:szCs w:val="22"/>
        </w:rPr>
        <w:t xml:space="preserve"> </w:t>
      </w:r>
      <w:r w:rsidRPr="00911E3F">
        <w:rPr>
          <w:rFonts w:ascii="Arial Narrow" w:hAnsi="Arial Narrow" w:cs="Arial"/>
          <w:sz w:val="22"/>
          <w:szCs w:val="22"/>
        </w:rPr>
        <w:t>l</w:t>
      </w:r>
      <w:r w:rsidR="002A4E0E" w:rsidRPr="00911E3F">
        <w:rPr>
          <w:rFonts w:ascii="Arial Narrow" w:hAnsi="Arial Narrow" w:cs="Arial"/>
          <w:sz w:val="22"/>
          <w:szCs w:val="22"/>
        </w:rPr>
        <w:t>a</w:t>
      </w:r>
      <w:r w:rsidRPr="00911E3F">
        <w:rPr>
          <w:rFonts w:ascii="Arial Narrow" w:hAnsi="Arial Narrow" w:cs="Arial"/>
          <w:sz w:val="22"/>
          <w:szCs w:val="22"/>
        </w:rPr>
        <w:t xml:space="preserve"> </w:t>
      </w:r>
      <w:r w:rsidR="002A4E0E" w:rsidRPr="00911E3F">
        <w:rPr>
          <w:rFonts w:ascii="Arial Narrow" w:hAnsi="Arial Narrow" w:cs="Arial"/>
          <w:sz w:val="22"/>
          <w:szCs w:val="22"/>
        </w:rPr>
        <w:t>D</w:t>
      </w:r>
      <w:r w:rsidRPr="00911E3F">
        <w:rPr>
          <w:rFonts w:ascii="Arial Narrow" w:hAnsi="Arial Narrow" w:cs="Arial"/>
          <w:sz w:val="22"/>
          <w:szCs w:val="22"/>
        </w:rPr>
        <w:t>CRI cualquier novedad que se presente con la ejecución del contrato, para efectos de que éste asuma las medidas necesarias.</w:t>
      </w:r>
    </w:p>
    <w:p w14:paraId="0556F61D" w14:textId="77777777" w:rsidR="002264BD" w:rsidRPr="00911E3F" w:rsidRDefault="002264BD" w:rsidP="00F3563D">
      <w:pPr>
        <w:pStyle w:val="Prrafodelista"/>
        <w:numPr>
          <w:ilvl w:val="1"/>
          <w:numId w:val="10"/>
        </w:numPr>
        <w:ind w:left="426" w:hanging="284"/>
        <w:jc w:val="both"/>
        <w:rPr>
          <w:rFonts w:ascii="Arial Narrow" w:hAnsi="Arial Narrow" w:cs="Arial"/>
          <w:sz w:val="22"/>
          <w:szCs w:val="22"/>
        </w:rPr>
      </w:pPr>
      <w:r w:rsidRPr="00911E3F">
        <w:rPr>
          <w:rFonts w:ascii="Arial Narrow" w:hAnsi="Arial Narrow" w:cs="Arial"/>
          <w:sz w:val="22"/>
          <w:szCs w:val="22"/>
        </w:rPr>
        <w:t>Mantener vigentes las garantías exigidas por el tiempo pactado así como las modificaciones que se presenten en la ejecución del mismo</w:t>
      </w:r>
      <w:r w:rsidR="000B2D87" w:rsidRPr="00911E3F">
        <w:rPr>
          <w:rFonts w:ascii="Arial Narrow" w:hAnsi="Arial Narrow" w:cs="Arial"/>
          <w:sz w:val="22"/>
          <w:szCs w:val="22"/>
        </w:rPr>
        <w:t>.</w:t>
      </w:r>
      <w:r w:rsidRPr="00911E3F">
        <w:rPr>
          <w:rFonts w:ascii="Arial Narrow" w:hAnsi="Arial Narrow" w:cs="Arial"/>
          <w:sz w:val="22"/>
          <w:szCs w:val="22"/>
        </w:rPr>
        <w:t xml:space="preserve"> </w:t>
      </w:r>
    </w:p>
    <w:p w14:paraId="742C7433" w14:textId="77777777" w:rsidR="002264BD" w:rsidRPr="00911E3F" w:rsidRDefault="002264BD" w:rsidP="00F3563D">
      <w:pPr>
        <w:pStyle w:val="Prrafodelista"/>
        <w:numPr>
          <w:ilvl w:val="1"/>
          <w:numId w:val="10"/>
        </w:numPr>
        <w:ind w:left="426" w:hanging="284"/>
        <w:jc w:val="both"/>
        <w:rPr>
          <w:rFonts w:ascii="Arial Narrow" w:hAnsi="Arial Narrow" w:cs="Arial"/>
          <w:sz w:val="22"/>
          <w:szCs w:val="22"/>
        </w:rPr>
      </w:pPr>
      <w:r w:rsidRPr="00911E3F">
        <w:rPr>
          <w:rFonts w:ascii="Arial Narrow" w:hAnsi="Arial Narrow" w:cs="Arial"/>
          <w:sz w:val="22"/>
          <w:szCs w:val="22"/>
        </w:rPr>
        <w:t xml:space="preserve">Suministrar al supervisor del contrato toda la información que le sea solicitada para verificar el correcto y oportuno cumplimiento de las obligaciones, de acuerdo con los artículos 4° y 5° de la ley 80 de 1993 </w:t>
      </w:r>
    </w:p>
    <w:p w14:paraId="6872B52C" w14:textId="77777777" w:rsidR="002264BD" w:rsidRPr="00911E3F" w:rsidRDefault="002264BD" w:rsidP="00F3563D">
      <w:pPr>
        <w:pStyle w:val="Prrafodelista"/>
        <w:numPr>
          <w:ilvl w:val="1"/>
          <w:numId w:val="10"/>
        </w:numPr>
        <w:ind w:left="426" w:hanging="284"/>
        <w:jc w:val="both"/>
        <w:rPr>
          <w:rFonts w:ascii="Arial Narrow" w:hAnsi="Arial Narrow" w:cs="Arial"/>
          <w:sz w:val="22"/>
          <w:szCs w:val="22"/>
        </w:rPr>
      </w:pPr>
      <w:r w:rsidRPr="00911E3F">
        <w:rPr>
          <w:rFonts w:ascii="Arial Narrow" w:hAnsi="Arial Narrow" w:cs="Arial"/>
          <w:sz w:val="22"/>
          <w:szCs w:val="22"/>
        </w:rPr>
        <w:t xml:space="preserve">Presentar oportunamente las facturas, los soportes correspondientes y demás documentos necesarios para el pago. </w:t>
      </w:r>
    </w:p>
    <w:p w14:paraId="139D4183" w14:textId="77777777" w:rsidR="00740DCF" w:rsidRPr="00911E3F" w:rsidRDefault="000B2D87" w:rsidP="00F3563D">
      <w:pPr>
        <w:pStyle w:val="Prrafodelista"/>
        <w:widowControl w:val="0"/>
        <w:ind w:left="426" w:hanging="284"/>
        <w:jc w:val="both"/>
        <w:rPr>
          <w:rFonts w:ascii="Arial Narrow" w:hAnsi="Arial Narrow" w:cs="Arial"/>
          <w:snapToGrid w:val="0"/>
          <w:sz w:val="22"/>
          <w:szCs w:val="22"/>
        </w:rPr>
      </w:pPr>
      <w:r w:rsidRPr="00911E3F">
        <w:rPr>
          <w:rFonts w:ascii="Arial Narrow" w:hAnsi="Arial Narrow" w:cs="Arial"/>
          <w:sz w:val="22"/>
          <w:szCs w:val="22"/>
        </w:rPr>
        <w:t xml:space="preserve">x.   </w:t>
      </w:r>
      <w:r w:rsidR="002264BD" w:rsidRPr="00911E3F">
        <w:rPr>
          <w:rFonts w:ascii="Arial Narrow" w:hAnsi="Arial Narrow" w:cs="Arial"/>
          <w:sz w:val="22"/>
          <w:szCs w:val="22"/>
        </w:rPr>
        <w:t>No estar incurso en ningún de las inhabilidades e incompatibilidades generales ni especiales para contratar (art. 8 Ley 80 de 1993 y demás normas).</w:t>
      </w:r>
    </w:p>
    <w:p w14:paraId="12E700FB" w14:textId="77777777" w:rsidR="00740DCF" w:rsidRPr="00911E3F" w:rsidRDefault="000B2D87" w:rsidP="00F3563D">
      <w:pPr>
        <w:pStyle w:val="Prrafodelista"/>
        <w:widowControl w:val="0"/>
        <w:ind w:left="142"/>
        <w:jc w:val="both"/>
        <w:rPr>
          <w:rFonts w:ascii="Arial Narrow" w:hAnsi="Arial Narrow" w:cs="Arial"/>
          <w:snapToGrid w:val="0"/>
          <w:sz w:val="22"/>
          <w:szCs w:val="22"/>
        </w:rPr>
      </w:pPr>
      <w:r w:rsidRPr="00911E3F">
        <w:rPr>
          <w:rFonts w:ascii="Arial Narrow" w:hAnsi="Arial Narrow" w:cs="Arial"/>
          <w:sz w:val="22"/>
          <w:szCs w:val="22"/>
        </w:rPr>
        <w:t xml:space="preserve">y.   </w:t>
      </w:r>
      <w:r w:rsidR="008D3130" w:rsidRPr="00911E3F">
        <w:rPr>
          <w:rFonts w:ascii="Arial Narrow" w:hAnsi="Arial Narrow" w:cs="Arial"/>
          <w:sz w:val="22"/>
          <w:szCs w:val="22"/>
        </w:rPr>
        <w:t>Las demás que se encuentren establecidas en la Ley.</w:t>
      </w:r>
    </w:p>
    <w:p w14:paraId="0816F043" w14:textId="2344F249" w:rsidR="00826FF4" w:rsidRPr="00911E3F" w:rsidRDefault="00C962EB" w:rsidP="00A51F80">
      <w:pPr>
        <w:pStyle w:val="Prrafodelista"/>
        <w:widowControl w:val="0"/>
        <w:numPr>
          <w:ilvl w:val="0"/>
          <w:numId w:val="16"/>
        </w:numPr>
        <w:tabs>
          <w:tab w:val="left" w:pos="426"/>
        </w:tabs>
        <w:spacing w:line="251" w:lineRule="exact"/>
        <w:ind w:left="426" w:right="121" w:hanging="284"/>
        <w:jc w:val="both"/>
        <w:rPr>
          <w:rFonts w:ascii="Arial Narrow" w:eastAsia="Arial" w:hAnsi="Arial Narrow"/>
          <w:sz w:val="22"/>
          <w:szCs w:val="22"/>
        </w:rPr>
      </w:pPr>
      <w:r w:rsidRPr="00911E3F">
        <w:rPr>
          <w:rFonts w:ascii="Arial Narrow" w:hAnsi="Arial Narrow" w:cs="Arial"/>
          <w:snapToGrid w:val="0"/>
          <w:sz w:val="22"/>
          <w:szCs w:val="22"/>
        </w:rPr>
        <w:t>C</w:t>
      </w:r>
      <w:r w:rsidR="001D29E9" w:rsidRPr="00911E3F">
        <w:rPr>
          <w:rFonts w:ascii="Arial Narrow" w:hAnsi="Arial Narrow" w:cs="Arial"/>
          <w:snapToGrid w:val="0"/>
          <w:sz w:val="22"/>
          <w:szCs w:val="22"/>
        </w:rPr>
        <w:t xml:space="preserve">ertificar que cuenta con la capacidad logística para realizar </w:t>
      </w:r>
      <w:r w:rsidR="0072641E" w:rsidRPr="00911E3F">
        <w:rPr>
          <w:rFonts w:ascii="Arial Narrow" w:hAnsi="Arial Narrow" w:cs="Arial"/>
          <w:snapToGrid w:val="0"/>
          <w:sz w:val="22"/>
          <w:szCs w:val="22"/>
        </w:rPr>
        <w:t>el objeto contractual en los tiempos requeridos</w:t>
      </w:r>
      <w:r w:rsidR="001D29E9" w:rsidRPr="00911E3F">
        <w:rPr>
          <w:rFonts w:ascii="Arial Narrow" w:hAnsi="Arial Narrow" w:cs="Arial"/>
          <w:snapToGrid w:val="0"/>
          <w:sz w:val="22"/>
          <w:szCs w:val="22"/>
        </w:rPr>
        <w:t>.</w:t>
      </w:r>
    </w:p>
    <w:p w14:paraId="0BCDF586" w14:textId="77777777" w:rsidR="00826FF4" w:rsidRPr="00911E3F" w:rsidRDefault="00826FF4" w:rsidP="00A51F80">
      <w:pPr>
        <w:numPr>
          <w:ilvl w:val="0"/>
          <w:numId w:val="17"/>
        </w:numPr>
        <w:spacing w:line="251" w:lineRule="exact"/>
        <w:ind w:left="426" w:right="121" w:hanging="284"/>
        <w:contextualSpacing/>
        <w:jc w:val="both"/>
        <w:rPr>
          <w:rFonts w:ascii="Arial Narrow" w:eastAsia="Arial" w:hAnsi="Arial Narrow"/>
          <w:sz w:val="22"/>
          <w:szCs w:val="22"/>
        </w:rPr>
      </w:pPr>
      <w:r w:rsidRPr="00911E3F">
        <w:rPr>
          <w:rFonts w:ascii="Arial Narrow" w:eastAsia="Arial" w:hAnsi="Arial Narrow" w:cs="Arial"/>
          <w:sz w:val="22"/>
          <w:szCs w:val="22"/>
        </w:rPr>
        <w:t>No se generarán costos para la entidad si se requieren visitas adicionales.</w:t>
      </w:r>
    </w:p>
    <w:p w14:paraId="02229649" w14:textId="77777777" w:rsidR="007173BE" w:rsidRPr="00911E3F" w:rsidRDefault="007173BE" w:rsidP="00826FF4">
      <w:pPr>
        <w:pStyle w:val="Textoindependiente"/>
        <w:widowControl w:val="0"/>
        <w:tabs>
          <w:tab w:val="left" w:pos="284"/>
        </w:tabs>
        <w:spacing w:after="0" w:line="240" w:lineRule="auto"/>
        <w:jc w:val="both"/>
        <w:rPr>
          <w:rFonts w:ascii="Arial Narrow" w:hAnsi="Arial Narrow" w:cs="Arial"/>
          <w:snapToGrid w:val="0"/>
          <w:sz w:val="22"/>
          <w:szCs w:val="22"/>
          <w:lang w:val="es-ES"/>
        </w:rPr>
      </w:pPr>
    </w:p>
    <w:p w14:paraId="03EC3003" w14:textId="4B26B8A3" w:rsidR="008D3130" w:rsidRPr="00911E3F" w:rsidRDefault="008D3130" w:rsidP="003700C5">
      <w:pPr>
        <w:pStyle w:val="Prrafodelista"/>
        <w:numPr>
          <w:ilvl w:val="0"/>
          <w:numId w:val="6"/>
        </w:numPr>
        <w:tabs>
          <w:tab w:val="left" w:pos="567"/>
        </w:tabs>
        <w:jc w:val="both"/>
        <w:rPr>
          <w:rFonts w:ascii="Arial Narrow" w:hAnsi="Arial Narrow" w:cs="Arial"/>
          <w:b/>
          <w:sz w:val="22"/>
          <w:szCs w:val="22"/>
        </w:rPr>
      </w:pPr>
      <w:r w:rsidRPr="00911E3F">
        <w:rPr>
          <w:rFonts w:ascii="Arial Narrow" w:hAnsi="Arial Narrow" w:cs="Arial"/>
          <w:b/>
          <w:sz w:val="22"/>
          <w:szCs w:val="22"/>
        </w:rPr>
        <w:t>OBLIGACIONES GENERALES DEL CONTRATISTA:</w:t>
      </w:r>
    </w:p>
    <w:p w14:paraId="16FA8D21" w14:textId="77777777" w:rsidR="008D3130" w:rsidRPr="00911E3F" w:rsidRDefault="008D3130" w:rsidP="00F3563D">
      <w:pPr>
        <w:tabs>
          <w:tab w:val="left" w:pos="900"/>
        </w:tabs>
        <w:jc w:val="both"/>
        <w:rPr>
          <w:rFonts w:ascii="Arial Narrow" w:hAnsi="Arial Narrow" w:cs="Arial"/>
          <w:b/>
          <w:sz w:val="22"/>
          <w:szCs w:val="22"/>
        </w:rPr>
      </w:pPr>
      <w:r w:rsidRPr="00911E3F">
        <w:rPr>
          <w:rFonts w:ascii="Arial Narrow" w:hAnsi="Arial Narrow" w:cs="Arial"/>
          <w:b/>
          <w:sz w:val="22"/>
          <w:szCs w:val="22"/>
        </w:rPr>
        <w:t xml:space="preserve"> </w:t>
      </w:r>
    </w:p>
    <w:p w14:paraId="2504F1A3" w14:textId="77777777" w:rsidR="008D3130" w:rsidRPr="00911E3F" w:rsidRDefault="008D3130" w:rsidP="00F3563D">
      <w:pPr>
        <w:numPr>
          <w:ilvl w:val="0"/>
          <w:numId w:val="9"/>
        </w:numPr>
        <w:tabs>
          <w:tab w:val="left" w:pos="426"/>
        </w:tabs>
        <w:ind w:left="0" w:firstLine="0"/>
        <w:jc w:val="both"/>
        <w:rPr>
          <w:rFonts w:ascii="Arial Narrow" w:hAnsi="Arial Narrow" w:cs="Arial"/>
          <w:sz w:val="22"/>
          <w:szCs w:val="22"/>
        </w:rPr>
      </w:pPr>
      <w:r w:rsidRPr="00911E3F">
        <w:rPr>
          <w:rFonts w:ascii="Arial Narrow" w:hAnsi="Arial Narrow" w:cs="Arial"/>
          <w:sz w:val="22"/>
          <w:szCs w:val="22"/>
        </w:rPr>
        <w:t>Cumplir con el objeto del contrato con plena autonomía técnica y administrativa y bajo su propia responsabilidad. Por lo tanto, no existe ni existirá ningún tipo de subordinación, ni vínculo laboral alguno del CONTRATISTA con el MINISTERIO.</w:t>
      </w:r>
    </w:p>
    <w:p w14:paraId="49B6CFD2" w14:textId="77777777" w:rsidR="008D3130" w:rsidRPr="00911E3F" w:rsidRDefault="008D3130" w:rsidP="00F3563D">
      <w:pPr>
        <w:tabs>
          <w:tab w:val="left" w:pos="426"/>
        </w:tabs>
        <w:jc w:val="both"/>
        <w:rPr>
          <w:rFonts w:ascii="Arial Narrow" w:hAnsi="Arial Narrow" w:cs="Arial"/>
          <w:sz w:val="22"/>
          <w:szCs w:val="22"/>
        </w:rPr>
      </w:pPr>
    </w:p>
    <w:p w14:paraId="054F8612" w14:textId="77777777" w:rsidR="008D3130" w:rsidRPr="00911E3F" w:rsidRDefault="008D3130" w:rsidP="00F3563D">
      <w:pPr>
        <w:numPr>
          <w:ilvl w:val="0"/>
          <w:numId w:val="9"/>
        </w:numPr>
        <w:tabs>
          <w:tab w:val="left" w:pos="426"/>
        </w:tabs>
        <w:ind w:left="0" w:firstLine="0"/>
        <w:jc w:val="both"/>
        <w:rPr>
          <w:rFonts w:ascii="Arial Narrow" w:hAnsi="Arial Narrow" w:cs="Arial"/>
          <w:sz w:val="22"/>
          <w:szCs w:val="22"/>
        </w:rPr>
      </w:pPr>
      <w:r w:rsidRPr="00911E3F">
        <w:rPr>
          <w:rFonts w:ascii="Arial Narrow" w:hAnsi="Arial Narrow" w:cs="Arial"/>
          <w:sz w:val="22"/>
          <w:szCs w:val="22"/>
        </w:rPr>
        <w:t>Obrar con lealtad y buena fe en las distintas etapas contractuales, evitando dilaciones que puedan presentarse y en general se obliga a cumplir con lo establecido en las Leyes 80 de 1993, 1150 de 2007, 1474 de 2011, y sus Decretos Reglamentarios.</w:t>
      </w:r>
    </w:p>
    <w:p w14:paraId="56D70301" w14:textId="77777777" w:rsidR="008D3130" w:rsidRPr="00911E3F" w:rsidRDefault="008D3130" w:rsidP="00F3563D">
      <w:pPr>
        <w:pStyle w:val="Prrafodelista"/>
        <w:ind w:left="0"/>
        <w:rPr>
          <w:rFonts w:ascii="Arial Narrow" w:hAnsi="Arial Narrow" w:cs="Arial"/>
          <w:sz w:val="22"/>
          <w:szCs w:val="22"/>
        </w:rPr>
      </w:pPr>
    </w:p>
    <w:p w14:paraId="119B2C7C" w14:textId="2C53CECE" w:rsidR="008D3130" w:rsidRPr="00911E3F" w:rsidRDefault="008D3130" w:rsidP="00F3563D">
      <w:pPr>
        <w:numPr>
          <w:ilvl w:val="0"/>
          <w:numId w:val="9"/>
        </w:numPr>
        <w:tabs>
          <w:tab w:val="left" w:pos="426"/>
        </w:tabs>
        <w:ind w:left="0" w:firstLine="0"/>
        <w:jc w:val="both"/>
        <w:rPr>
          <w:rFonts w:ascii="Arial Narrow" w:hAnsi="Arial Narrow" w:cs="Arial"/>
          <w:sz w:val="22"/>
          <w:szCs w:val="22"/>
        </w:rPr>
      </w:pPr>
      <w:r w:rsidRPr="00911E3F">
        <w:rPr>
          <w:rFonts w:ascii="Arial Narrow" w:hAnsi="Arial Narrow" w:cs="Arial"/>
          <w:sz w:val="22"/>
          <w:szCs w:val="22"/>
        </w:rPr>
        <w:t xml:space="preserve">De conformidad con lo estipulado en la Ley 789 de 2002, Ley 828 de 2003, 1562 de 2012 y </w:t>
      </w:r>
      <w:r w:rsidR="00FB1313" w:rsidRPr="00911E3F">
        <w:rPr>
          <w:rFonts w:ascii="Arial Narrow" w:hAnsi="Arial Narrow" w:cs="Arial"/>
          <w:sz w:val="22"/>
          <w:szCs w:val="22"/>
        </w:rPr>
        <w:t>los artículos 2.2.4.2.2.1. y siguientes del Decreto 1072 de 2015 Por medio del cual se expide el Decreto Único Reglamentario del Sector Trabajo,</w:t>
      </w:r>
      <w:r w:rsidRPr="00911E3F">
        <w:rPr>
          <w:rFonts w:ascii="Arial Narrow" w:hAnsi="Arial Narrow" w:cs="Arial"/>
          <w:sz w:val="22"/>
          <w:szCs w:val="22"/>
        </w:rPr>
        <w:t xml:space="preserve"> dar cumplimiento a sus obligaciones con los sistemas de salud, riesgos laborales y pensiones, para lo cual deberá aportar copia que acredite el pago de los aportes a los sistemas antes indicados o mediante certificación expedida por el revisor fiscal si hay lugar a ello.</w:t>
      </w:r>
    </w:p>
    <w:p w14:paraId="090652D6" w14:textId="77777777" w:rsidR="008D3130" w:rsidRPr="00911E3F" w:rsidRDefault="008D3130" w:rsidP="00F3563D">
      <w:pPr>
        <w:pStyle w:val="Prrafodelista"/>
        <w:ind w:left="0"/>
        <w:rPr>
          <w:rFonts w:ascii="Arial Narrow" w:hAnsi="Arial Narrow" w:cs="Arial"/>
          <w:sz w:val="22"/>
          <w:szCs w:val="22"/>
        </w:rPr>
      </w:pPr>
    </w:p>
    <w:p w14:paraId="52A4A1A6" w14:textId="77777777" w:rsidR="008D3130" w:rsidRPr="00911E3F" w:rsidRDefault="008D3130" w:rsidP="00F3563D">
      <w:pPr>
        <w:numPr>
          <w:ilvl w:val="0"/>
          <w:numId w:val="9"/>
        </w:numPr>
        <w:tabs>
          <w:tab w:val="left" w:pos="426"/>
        </w:tabs>
        <w:ind w:left="0" w:firstLine="0"/>
        <w:jc w:val="both"/>
        <w:rPr>
          <w:rFonts w:ascii="Arial Narrow" w:hAnsi="Arial Narrow" w:cs="Arial"/>
          <w:sz w:val="22"/>
          <w:szCs w:val="22"/>
        </w:rPr>
      </w:pPr>
      <w:r w:rsidRPr="00911E3F">
        <w:rPr>
          <w:rFonts w:ascii="Arial Narrow" w:hAnsi="Arial Narrow" w:cs="Arial"/>
          <w:sz w:val="22"/>
          <w:szCs w:val="22"/>
        </w:rPr>
        <w:t>Responder por sus actuaciones y omisiones derivadas de la celebración del presente contrato, y de la ejecución del mismo, de conformidad con lo establecido en la Leyes 80 de 1993, 1150 de 2007, 1474 de 2011, y sus Decretos Reglamentarios.</w:t>
      </w:r>
    </w:p>
    <w:p w14:paraId="10DA4934" w14:textId="77777777" w:rsidR="008D3130" w:rsidRPr="00911E3F" w:rsidRDefault="008D3130" w:rsidP="00F3563D">
      <w:pPr>
        <w:pStyle w:val="Prrafodelista"/>
        <w:ind w:left="0"/>
        <w:rPr>
          <w:rFonts w:ascii="Arial Narrow" w:hAnsi="Arial Narrow" w:cs="Arial"/>
          <w:sz w:val="22"/>
          <w:szCs w:val="22"/>
        </w:rPr>
      </w:pPr>
    </w:p>
    <w:p w14:paraId="213718F3" w14:textId="263172E1" w:rsidR="008D3130" w:rsidRPr="00911E3F" w:rsidRDefault="008D3130" w:rsidP="00F3563D">
      <w:pPr>
        <w:numPr>
          <w:ilvl w:val="0"/>
          <w:numId w:val="9"/>
        </w:numPr>
        <w:tabs>
          <w:tab w:val="left" w:pos="426"/>
        </w:tabs>
        <w:ind w:left="0" w:firstLine="0"/>
        <w:jc w:val="both"/>
        <w:rPr>
          <w:rFonts w:ascii="Arial Narrow" w:hAnsi="Arial Narrow" w:cs="Arial"/>
          <w:sz w:val="22"/>
          <w:szCs w:val="22"/>
        </w:rPr>
      </w:pPr>
      <w:r w:rsidRPr="00911E3F">
        <w:rPr>
          <w:rFonts w:ascii="Arial Narrow" w:hAnsi="Arial Narrow" w:cs="Arial"/>
          <w:sz w:val="22"/>
          <w:szCs w:val="22"/>
        </w:rPr>
        <w:t>Mantener actualizado su domicilio durante la vigencia del contrato y cuatro meses más y presentarse a la Entidad en el momento en que sea requerido por el mismo para la suscripción de la correspondiente acta de liquidación.</w:t>
      </w:r>
    </w:p>
    <w:p w14:paraId="6D1AD644" w14:textId="77777777" w:rsidR="00FB1313" w:rsidRPr="00911E3F" w:rsidRDefault="00FB1313" w:rsidP="00FB1313">
      <w:pPr>
        <w:pStyle w:val="Prrafodelista"/>
        <w:rPr>
          <w:rFonts w:ascii="Arial Narrow" w:hAnsi="Arial Narrow" w:cs="Arial"/>
          <w:sz w:val="22"/>
          <w:szCs w:val="22"/>
        </w:rPr>
      </w:pPr>
    </w:p>
    <w:p w14:paraId="6FDBB830" w14:textId="77777777" w:rsidR="008D3130" w:rsidRPr="00911E3F" w:rsidRDefault="004C4952" w:rsidP="00F3563D">
      <w:pPr>
        <w:tabs>
          <w:tab w:val="left" w:pos="284"/>
        </w:tabs>
        <w:jc w:val="both"/>
        <w:rPr>
          <w:rFonts w:ascii="Arial Narrow" w:eastAsia="Calibri" w:hAnsi="Arial Narrow" w:cs="Arial"/>
          <w:b/>
          <w:sz w:val="22"/>
          <w:szCs w:val="22"/>
          <w:lang w:eastAsia="en-US"/>
        </w:rPr>
      </w:pPr>
      <w:r w:rsidRPr="00911E3F">
        <w:rPr>
          <w:rFonts w:ascii="Arial Narrow" w:eastAsia="Calibri" w:hAnsi="Arial Narrow" w:cs="Arial"/>
          <w:b/>
          <w:sz w:val="22"/>
          <w:szCs w:val="22"/>
          <w:lang w:eastAsia="en-US"/>
        </w:rPr>
        <w:t xml:space="preserve">15. </w:t>
      </w:r>
      <w:r w:rsidR="008D3130" w:rsidRPr="00911E3F">
        <w:rPr>
          <w:rFonts w:ascii="Arial Narrow" w:eastAsia="Calibri" w:hAnsi="Arial Narrow" w:cs="Arial"/>
          <w:b/>
          <w:sz w:val="22"/>
          <w:szCs w:val="22"/>
          <w:lang w:eastAsia="en-US"/>
        </w:rPr>
        <w:t>EVALUACIÓN Y VERIFICACIÓN DE LAS OFERTAS</w:t>
      </w:r>
    </w:p>
    <w:p w14:paraId="5B35F6D5" w14:textId="77777777" w:rsidR="008D3130" w:rsidRPr="00911E3F" w:rsidRDefault="008D3130" w:rsidP="00F3563D">
      <w:pPr>
        <w:tabs>
          <w:tab w:val="left" w:pos="284"/>
        </w:tabs>
        <w:jc w:val="both"/>
        <w:rPr>
          <w:rFonts w:ascii="Arial Narrow" w:eastAsia="Calibri" w:hAnsi="Arial Narrow" w:cs="Arial"/>
          <w:b/>
          <w:sz w:val="22"/>
          <w:szCs w:val="22"/>
          <w:lang w:eastAsia="en-US"/>
        </w:rPr>
      </w:pPr>
    </w:p>
    <w:p w14:paraId="404B2AB6" w14:textId="77777777" w:rsidR="008D3130" w:rsidRPr="00911E3F" w:rsidRDefault="008D3130" w:rsidP="00F3563D">
      <w:pPr>
        <w:autoSpaceDE w:val="0"/>
        <w:autoSpaceDN w:val="0"/>
        <w:adjustRightInd w:val="0"/>
        <w:jc w:val="both"/>
        <w:rPr>
          <w:rFonts w:ascii="Arial Narrow" w:eastAsia="Calibri" w:hAnsi="Arial Narrow" w:cs="Arial"/>
          <w:sz w:val="22"/>
          <w:szCs w:val="22"/>
          <w:lang w:eastAsia="en-US"/>
        </w:rPr>
      </w:pPr>
      <w:r w:rsidRPr="00911E3F">
        <w:rPr>
          <w:rFonts w:ascii="Arial Narrow" w:eastAsia="Calibri" w:hAnsi="Arial Narrow" w:cs="Arial"/>
          <w:sz w:val="22"/>
          <w:szCs w:val="22"/>
          <w:lang w:eastAsia="en-US"/>
        </w:rPr>
        <w:t>La evaluación y verificación de las propuestas comprende:</w:t>
      </w:r>
    </w:p>
    <w:p w14:paraId="1EB26016" w14:textId="77777777" w:rsidR="008D3130" w:rsidRPr="00911E3F" w:rsidRDefault="008D3130" w:rsidP="00F3563D">
      <w:pPr>
        <w:autoSpaceDE w:val="0"/>
        <w:autoSpaceDN w:val="0"/>
        <w:adjustRightInd w:val="0"/>
        <w:jc w:val="both"/>
        <w:rPr>
          <w:rFonts w:ascii="Arial Narrow" w:eastAsia="Calibri" w:hAnsi="Arial Narrow" w:cs="Arial"/>
          <w:sz w:val="22"/>
          <w:szCs w:val="22"/>
          <w:lang w:eastAsia="en-US"/>
        </w:rPr>
      </w:pPr>
    </w:p>
    <w:p w14:paraId="3C1CE8E9" w14:textId="77777777" w:rsidR="008D3130" w:rsidRPr="00911E3F" w:rsidRDefault="008D3130" w:rsidP="00F3563D">
      <w:pPr>
        <w:pStyle w:val="Prrafodelista"/>
        <w:numPr>
          <w:ilvl w:val="0"/>
          <w:numId w:val="5"/>
        </w:numPr>
        <w:autoSpaceDE w:val="0"/>
        <w:autoSpaceDN w:val="0"/>
        <w:adjustRightInd w:val="0"/>
        <w:ind w:left="284" w:hanging="284"/>
        <w:jc w:val="both"/>
        <w:rPr>
          <w:rFonts w:ascii="Arial Narrow" w:eastAsia="Calibri" w:hAnsi="Arial Narrow" w:cs="Arial"/>
          <w:sz w:val="22"/>
          <w:szCs w:val="22"/>
          <w:lang w:eastAsia="en-US"/>
        </w:rPr>
      </w:pPr>
      <w:r w:rsidRPr="00911E3F">
        <w:rPr>
          <w:rFonts w:ascii="Arial Narrow" w:eastAsia="Calibri" w:hAnsi="Arial Narrow" w:cs="Arial"/>
          <w:sz w:val="22"/>
          <w:szCs w:val="22"/>
          <w:lang w:eastAsia="en-US"/>
        </w:rPr>
        <w:t xml:space="preserve">Evaluación del menor precio. </w:t>
      </w:r>
    </w:p>
    <w:p w14:paraId="3C1FFFF9" w14:textId="77777777" w:rsidR="008D3130" w:rsidRPr="00911E3F" w:rsidRDefault="008D3130" w:rsidP="00F3563D">
      <w:pPr>
        <w:autoSpaceDE w:val="0"/>
        <w:autoSpaceDN w:val="0"/>
        <w:adjustRightInd w:val="0"/>
        <w:ind w:left="284" w:hanging="284"/>
        <w:jc w:val="both"/>
        <w:rPr>
          <w:rFonts w:ascii="Arial Narrow" w:eastAsia="Calibri" w:hAnsi="Arial Narrow" w:cs="Arial"/>
          <w:sz w:val="22"/>
          <w:szCs w:val="22"/>
          <w:lang w:val="es-ES" w:eastAsia="en-US"/>
        </w:rPr>
      </w:pPr>
    </w:p>
    <w:p w14:paraId="32ABB851" w14:textId="77777777" w:rsidR="008D3130" w:rsidRPr="00911E3F" w:rsidRDefault="008D3130" w:rsidP="00F3563D">
      <w:pPr>
        <w:pStyle w:val="Prrafodelista"/>
        <w:numPr>
          <w:ilvl w:val="0"/>
          <w:numId w:val="5"/>
        </w:numPr>
        <w:autoSpaceDE w:val="0"/>
        <w:autoSpaceDN w:val="0"/>
        <w:adjustRightInd w:val="0"/>
        <w:ind w:left="284" w:hanging="284"/>
        <w:jc w:val="both"/>
        <w:rPr>
          <w:rFonts w:ascii="Arial Narrow" w:eastAsia="Calibri" w:hAnsi="Arial Narrow" w:cs="Arial"/>
          <w:sz w:val="22"/>
          <w:szCs w:val="22"/>
          <w:lang w:eastAsia="en-US"/>
        </w:rPr>
      </w:pPr>
      <w:r w:rsidRPr="00911E3F">
        <w:rPr>
          <w:rFonts w:ascii="Arial Narrow" w:eastAsia="Calibri" w:hAnsi="Arial Narrow" w:cs="Arial"/>
          <w:sz w:val="22"/>
          <w:szCs w:val="22"/>
          <w:lang w:eastAsia="en-US"/>
        </w:rPr>
        <w:t>La verificación del cumplimiento de los requisitos habilitantes. (sólo sobre la oferta con el precio más bajo).</w:t>
      </w:r>
    </w:p>
    <w:p w14:paraId="00CAD27F" w14:textId="77777777" w:rsidR="008D3130" w:rsidRPr="00911E3F" w:rsidRDefault="008D3130" w:rsidP="00F3563D">
      <w:pPr>
        <w:autoSpaceDE w:val="0"/>
        <w:autoSpaceDN w:val="0"/>
        <w:adjustRightInd w:val="0"/>
        <w:ind w:left="284" w:hanging="284"/>
        <w:jc w:val="both"/>
        <w:rPr>
          <w:rFonts w:ascii="Arial Narrow" w:eastAsia="Calibri" w:hAnsi="Arial Narrow" w:cs="Arial"/>
          <w:sz w:val="22"/>
          <w:szCs w:val="22"/>
          <w:lang w:val="es-ES" w:eastAsia="en-US"/>
        </w:rPr>
      </w:pPr>
    </w:p>
    <w:p w14:paraId="7FFA0828" w14:textId="77777777" w:rsidR="008D3130" w:rsidRPr="00911E3F" w:rsidRDefault="008D3130" w:rsidP="00F3563D">
      <w:pPr>
        <w:pStyle w:val="Prrafodelista"/>
        <w:numPr>
          <w:ilvl w:val="0"/>
          <w:numId w:val="5"/>
        </w:numPr>
        <w:autoSpaceDE w:val="0"/>
        <w:autoSpaceDN w:val="0"/>
        <w:adjustRightInd w:val="0"/>
        <w:ind w:left="284" w:hanging="284"/>
        <w:jc w:val="both"/>
        <w:rPr>
          <w:rFonts w:ascii="Arial Narrow" w:eastAsia="Calibri" w:hAnsi="Arial Narrow" w:cs="Arial"/>
          <w:sz w:val="22"/>
          <w:szCs w:val="22"/>
          <w:lang w:eastAsia="en-US"/>
        </w:rPr>
      </w:pPr>
      <w:r w:rsidRPr="00911E3F">
        <w:rPr>
          <w:rFonts w:ascii="Arial Narrow" w:eastAsia="Calibri" w:hAnsi="Arial Narrow" w:cs="Arial"/>
          <w:sz w:val="22"/>
          <w:szCs w:val="22"/>
          <w:lang w:eastAsia="en-US"/>
        </w:rPr>
        <w:t>La verificación del cumplimiento de las especificaciones técnicas exigidas. (sólo sobre la oferta con el precio más bajo)</w:t>
      </w:r>
    </w:p>
    <w:p w14:paraId="3617E550" w14:textId="77777777" w:rsidR="008D3130" w:rsidRPr="00911E3F" w:rsidRDefault="008D3130" w:rsidP="00F3563D">
      <w:pPr>
        <w:autoSpaceDE w:val="0"/>
        <w:autoSpaceDN w:val="0"/>
        <w:adjustRightInd w:val="0"/>
        <w:ind w:left="284" w:hanging="284"/>
        <w:jc w:val="both"/>
        <w:rPr>
          <w:rFonts w:ascii="Arial Narrow" w:eastAsia="Calibri" w:hAnsi="Arial Narrow" w:cs="Arial"/>
          <w:sz w:val="22"/>
          <w:szCs w:val="22"/>
          <w:lang w:eastAsia="en-US"/>
        </w:rPr>
      </w:pPr>
    </w:p>
    <w:p w14:paraId="4DC4F9F7" w14:textId="77777777" w:rsidR="008D3130" w:rsidRPr="00911E3F" w:rsidRDefault="008D3130" w:rsidP="00F3563D">
      <w:pPr>
        <w:autoSpaceDE w:val="0"/>
        <w:autoSpaceDN w:val="0"/>
        <w:adjustRightInd w:val="0"/>
        <w:jc w:val="both"/>
        <w:rPr>
          <w:rFonts w:ascii="Arial Narrow" w:eastAsia="Calibri" w:hAnsi="Arial Narrow" w:cs="Arial"/>
          <w:sz w:val="22"/>
          <w:szCs w:val="22"/>
          <w:lang w:eastAsia="en-US"/>
        </w:rPr>
      </w:pPr>
      <w:r w:rsidRPr="00911E3F">
        <w:rPr>
          <w:rFonts w:ascii="Arial Narrow" w:eastAsia="Calibri" w:hAnsi="Arial Narrow" w:cs="Arial"/>
          <w:sz w:val="22"/>
          <w:szCs w:val="22"/>
          <w:lang w:eastAsia="en-US"/>
        </w:rPr>
        <w:t xml:space="preserve">La Entidad realizará en primer lugar la evaluación del menor precio ofertado, para posteriormente verificar sobre la oferta con el precio más bajo el cumplimiento de los requisitos habilitantes y de las especificaciones técnicas exigidas. </w:t>
      </w:r>
    </w:p>
    <w:p w14:paraId="18B652A6" w14:textId="77777777" w:rsidR="008D3130" w:rsidRPr="00911E3F" w:rsidRDefault="008D3130" w:rsidP="00F3563D">
      <w:pPr>
        <w:autoSpaceDE w:val="0"/>
        <w:autoSpaceDN w:val="0"/>
        <w:adjustRightInd w:val="0"/>
        <w:jc w:val="both"/>
        <w:rPr>
          <w:rFonts w:ascii="Arial Narrow" w:eastAsia="Calibri" w:hAnsi="Arial Narrow" w:cs="Arial"/>
          <w:sz w:val="22"/>
          <w:szCs w:val="22"/>
          <w:lang w:eastAsia="en-US"/>
        </w:rPr>
      </w:pPr>
    </w:p>
    <w:p w14:paraId="258D5C95" w14:textId="77777777" w:rsidR="008D3130" w:rsidRPr="00911E3F" w:rsidRDefault="008D3130" w:rsidP="00F3563D">
      <w:pPr>
        <w:autoSpaceDE w:val="0"/>
        <w:autoSpaceDN w:val="0"/>
        <w:adjustRightInd w:val="0"/>
        <w:jc w:val="both"/>
        <w:rPr>
          <w:rFonts w:ascii="Arial Narrow" w:eastAsia="Calibri" w:hAnsi="Arial Narrow" w:cs="Arial"/>
          <w:sz w:val="22"/>
          <w:szCs w:val="22"/>
          <w:lang w:eastAsia="en-US"/>
        </w:rPr>
      </w:pPr>
      <w:r w:rsidRPr="00911E3F">
        <w:rPr>
          <w:rFonts w:ascii="Arial Narrow" w:eastAsia="Calibri" w:hAnsi="Arial Narrow" w:cs="Arial"/>
          <w:sz w:val="22"/>
          <w:szCs w:val="22"/>
          <w:lang w:eastAsia="en-US"/>
        </w:rPr>
        <w:t xml:space="preserve">En el evento que se den las circunstancias contempladas en el artículo </w:t>
      </w:r>
      <w:r w:rsidR="00E10A06" w:rsidRPr="00911E3F">
        <w:rPr>
          <w:rFonts w:ascii="Arial Narrow" w:eastAsia="Calibri" w:hAnsi="Arial Narrow" w:cs="Arial"/>
          <w:sz w:val="22"/>
          <w:szCs w:val="22"/>
          <w:lang w:eastAsia="en-US"/>
        </w:rPr>
        <w:t>2.2.1.1.2.2.4</w:t>
      </w:r>
      <w:r w:rsidRPr="00911E3F">
        <w:rPr>
          <w:rFonts w:ascii="Arial Narrow" w:eastAsia="Calibri" w:hAnsi="Arial Narrow" w:cs="Arial"/>
          <w:sz w:val="22"/>
          <w:szCs w:val="22"/>
          <w:lang w:eastAsia="en-US"/>
        </w:rPr>
        <w:t xml:space="preserve"> “Oferta con valor artificialmente bajo” del Decreto 1</w:t>
      </w:r>
      <w:r w:rsidR="00E10A06" w:rsidRPr="00911E3F">
        <w:rPr>
          <w:rFonts w:ascii="Arial Narrow" w:eastAsia="Calibri" w:hAnsi="Arial Narrow" w:cs="Arial"/>
          <w:sz w:val="22"/>
          <w:szCs w:val="22"/>
          <w:lang w:eastAsia="en-US"/>
        </w:rPr>
        <w:t>082</w:t>
      </w:r>
      <w:r w:rsidRPr="00911E3F">
        <w:rPr>
          <w:rFonts w:ascii="Arial Narrow" w:eastAsia="Calibri" w:hAnsi="Arial Narrow" w:cs="Arial"/>
          <w:sz w:val="22"/>
          <w:szCs w:val="22"/>
          <w:lang w:eastAsia="en-US"/>
        </w:rPr>
        <w:t xml:space="preserve"> de 201</w:t>
      </w:r>
      <w:r w:rsidR="00E10A06" w:rsidRPr="00911E3F">
        <w:rPr>
          <w:rFonts w:ascii="Arial Narrow" w:eastAsia="Calibri" w:hAnsi="Arial Narrow" w:cs="Arial"/>
          <w:sz w:val="22"/>
          <w:szCs w:val="22"/>
          <w:lang w:eastAsia="en-US"/>
        </w:rPr>
        <w:t>5</w:t>
      </w:r>
      <w:r w:rsidRPr="00911E3F">
        <w:rPr>
          <w:rFonts w:ascii="Arial Narrow" w:eastAsia="Calibri" w:hAnsi="Arial Narrow" w:cs="Arial"/>
          <w:sz w:val="22"/>
          <w:szCs w:val="22"/>
          <w:lang w:eastAsia="en-US"/>
        </w:rPr>
        <w:t>, la Entidad requerirá al oferente para que explique las razones que sustenten el valor por él ofertado y seguirá el procedimiento señalado en el citado artículo.</w:t>
      </w:r>
    </w:p>
    <w:p w14:paraId="3B259566" w14:textId="77777777" w:rsidR="008D3130" w:rsidRPr="00911E3F" w:rsidRDefault="008D3130" w:rsidP="00F3563D">
      <w:pPr>
        <w:autoSpaceDE w:val="0"/>
        <w:autoSpaceDN w:val="0"/>
        <w:adjustRightInd w:val="0"/>
        <w:jc w:val="both"/>
        <w:rPr>
          <w:rFonts w:ascii="Arial Narrow" w:eastAsia="Calibri" w:hAnsi="Arial Narrow" w:cs="Arial"/>
          <w:sz w:val="22"/>
          <w:szCs w:val="22"/>
          <w:lang w:eastAsia="en-US"/>
        </w:rPr>
      </w:pPr>
    </w:p>
    <w:p w14:paraId="2BE138A8" w14:textId="77777777" w:rsidR="008D3130" w:rsidRPr="00911E3F" w:rsidRDefault="008D3130" w:rsidP="00F3563D">
      <w:pPr>
        <w:autoSpaceDE w:val="0"/>
        <w:autoSpaceDN w:val="0"/>
        <w:adjustRightInd w:val="0"/>
        <w:jc w:val="both"/>
        <w:rPr>
          <w:rFonts w:ascii="Arial Narrow" w:eastAsia="Calibri" w:hAnsi="Arial Narrow" w:cs="Arial"/>
          <w:b/>
          <w:sz w:val="22"/>
          <w:szCs w:val="22"/>
          <w:lang w:eastAsia="en-US"/>
        </w:rPr>
      </w:pPr>
      <w:r w:rsidRPr="00911E3F">
        <w:rPr>
          <w:rFonts w:ascii="Arial Narrow" w:eastAsia="Calibri" w:hAnsi="Arial Narrow" w:cs="Arial"/>
          <w:b/>
          <w:bCs/>
          <w:sz w:val="22"/>
          <w:szCs w:val="22"/>
          <w:lang w:val="es-ES" w:eastAsia="en-US"/>
        </w:rPr>
        <w:t>1</w:t>
      </w:r>
      <w:r w:rsidR="00001CCF" w:rsidRPr="00911E3F">
        <w:rPr>
          <w:rFonts w:ascii="Arial Narrow" w:eastAsia="Calibri" w:hAnsi="Arial Narrow" w:cs="Arial"/>
          <w:b/>
          <w:bCs/>
          <w:sz w:val="22"/>
          <w:szCs w:val="22"/>
          <w:lang w:val="es-ES" w:eastAsia="en-US"/>
        </w:rPr>
        <w:t>6</w:t>
      </w:r>
      <w:r w:rsidRPr="00911E3F">
        <w:rPr>
          <w:rFonts w:ascii="Arial Narrow" w:eastAsia="Calibri" w:hAnsi="Arial Narrow" w:cs="Arial"/>
          <w:b/>
          <w:bCs/>
          <w:sz w:val="22"/>
          <w:szCs w:val="22"/>
          <w:lang w:val="es-ES" w:eastAsia="en-US"/>
        </w:rPr>
        <w:t xml:space="preserve">. CRITERIO DE DESEMPATE </w:t>
      </w:r>
    </w:p>
    <w:p w14:paraId="7A474D42" w14:textId="77777777" w:rsidR="008D3130" w:rsidRPr="00911E3F" w:rsidRDefault="008D3130" w:rsidP="00F3563D">
      <w:pPr>
        <w:autoSpaceDE w:val="0"/>
        <w:autoSpaceDN w:val="0"/>
        <w:adjustRightInd w:val="0"/>
        <w:jc w:val="both"/>
        <w:rPr>
          <w:rFonts w:ascii="Arial Narrow" w:eastAsia="Calibri" w:hAnsi="Arial Narrow" w:cs="Arial"/>
          <w:b/>
          <w:sz w:val="22"/>
          <w:szCs w:val="22"/>
          <w:lang w:eastAsia="en-US"/>
        </w:rPr>
      </w:pPr>
    </w:p>
    <w:p w14:paraId="1C6BE114" w14:textId="4E906222" w:rsidR="008D3130" w:rsidRPr="00911E3F" w:rsidRDefault="008D3130" w:rsidP="00F3563D">
      <w:pPr>
        <w:autoSpaceDE w:val="0"/>
        <w:autoSpaceDN w:val="0"/>
        <w:adjustRightInd w:val="0"/>
        <w:jc w:val="both"/>
        <w:rPr>
          <w:rFonts w:ascii="Arial Narrow" w:eastAsia="Calibri" w:hAnsi="Arial Narrow" w:cs="Arial"/>
          <w:bCs/>
          <w:sz w:val="22"/>
          <w:szCs w:val="22"/>
          <w:lang w:eastAsia="en-US"/>
        </w:rPr>
      </w:pPr>
      <w:r w:rsidRPr="00911E3F">
        <w:rPr>
          <w:rFonts w:ascii="Arial Narrow" w:eastAsia="Calibri" w:hAnsi="Arial Narrow" w:cs="Arial"/>
          <w:bCs/>
          <w:sz w:val="22"/>
          <w:szCs w:val="22"/>
          <w:lang w:eastAsia="en-US"/>
        </w:rPr>
        <w:lastRenderedPageBreak/>
        <w:t xml:space="preserve">Se entenderá que hay empate entre dos (2) o más propuestas, cuando presenten un mismo precio.  En este caso se aplicará el siguiente criterio de desempate: la Entidad adjudicará a quien haya </w:t>
      </w:r>
      <w:r w:rsidR="00190B10" w:rsidRPr="00911E3F">
        <w:rPr>
          <w:rFonts w:ascii="Arial Narrow" w:eastAsia="Calibri" w:hAnsi="Arial Narrow" w:cs="Arial"/>
          <w:bCs/>
          <w:sz w:val="22"/>
          <w:szCs w:val="22"/>
          <w:lang w:eastAsia="en-US"/>
        </w:rPr>
        <w:t>subido primero la oferta en el Secop II</w:t>
      </w:r>
      <w:r w:rsidRPr="00911E3F">
        <w:rPr>
          <w:rFonts w:ascii="Arial Narrow" w:eastAsia="Calibri" w:hAnsi="Arial Narrow" w:cs="Arial"/>
          <w:bCs/>
          <w:sz w:val="22"/>
          <w:szCs w:val="22"/>
          <w:lang w:eastAsia="en-US"/>
        </w:rPr>
        <w:t>.</w:t>
      </w:r>
    </w:p>
    <w:p w14:paraId="71A678BB" w14:textId="77777777" w:rsidR="008D3130" w:rsidRPr="00911E3F" w:rsidRDefault="008D3130" w:rsidP="00F3563D">
      <w:pPr>
        <w:autoSpaceDE w:val="0"/>
        <w:autoSpaceDN w:val="0"/>
        <w:adjustRightInd w:val="0"/>
        <w:jc w:val="both"/>
        <w:rPr>
          <w:rFonts w:ascii="Arial Narrow" w:eastAsia="Calibri" w:hAnsi="Arial Narrow" w:cs="Arial"/>
          <w:bCs/>
          <w:sz w:val="22"/>
          <w:szCs w:val="22"/>
          <w:lang w:eastAsia="en-US"/>
        </w:rPr>
      </w:pPr>
    </w:p>
    <w:p w14:paraId="1A728E2E" w14:textId="77777777" w:rsidR="008D3130" w:rsidRPr="00911E3F" w:rsidRDefault="008D3130" w:rsidP="00F3563D">
      <w:pPr>
        <w:autoSpaceDE w:val="0"/>
        <w:autoSpaceDN w:val="0"/>
        <w:adjustRightInd w:val="0"/>
        <w:jc w:val="both"/>
        <w:rPr>
          <w:rFonts w:ascii="Arial Narrow" w:eastAsia="Calibri" w:hAnsi="Arial Narrow" w:cs="Arial"/>
          <w:b/>
          <w:bCs/>
          <w:sz w:val="22"/>
          <w:szCs w:val="22"/>
          <w:lang w:val="es-ES" w:eastAsia="en-US"/>
        </w:rPr>
      </w:pPr>
      <w:r w:rsidRPr="00911E3F">
        <w:rPr>
          <w:rFonts w:ascii="Arial Narrow" w:eastAsia="Calibri" w:hAnsi="Arial Narrow" w:cs="Arial"/>
          <w:b/>
          <w:bCs/>
          <w:sz w:val="22"/>
          <w:szCs w:val="22"/>
          <w:lang w:val="es-ES" w:eastAsia="en-US"/>
        </w:rPr>
        <w:t>1</w:t>
      </w:r>
      <w:r w:rsidR="00001CCF" w:rsidRPr="00911E3F">
        <w:rPr>
          <w:rFonts w:ascii="Arial Narrow" w:eastAsia="Calibri" w:hAnsi="Arial Narrow" w:cs="Arial"/>
          <w:b/>
          <w:bCs/>
          <w:sz w:val="22"/>
          <w:szCs w:val="22"/>
          <w:lang w:val="es-ES" w:eastAsia="en-US"/>
        </w:rPr>
        <w:t>7</w:t>
      </w:r>
      <w:r w:rsidRPr="00911E3F">
        <w:rPr>
          <w:rFonts w:ascii="Arial Narrow" w:eastAsia="Calibri" w:hAnsi="Arial Narrow" w:cs="Arial"/>
          <w:b/>
          <w:bCs/>
          <w:sz w:val="22"/>
          <w:szCs w:val="22"/>
          <w:lang w:val="es-ES" w:eastAsia="en-US"/>
        </w:rPr>
        <w:t xml:space="preserve">. ADJUDICACIÓN  </w:t>
      </w:r>
    </w:p>
    <w:p w14:paraId="37C53215" w14:textId="77777777" w:rsidR="008D3130" w:rsidRPr="00911E3F" w:rsidRDefault="008D3130" w:rsidP="00F3563D">
      <w:pPr>
        <w:autoSpaceDE w:val="0"/>
        <w:autoSpaceDN w:val="0"/>
        <w:adjustRightInd w:val="0"/>
        <w:jc w:val="both"/>
        <w:rPr>
          <w:rFonts w:ascii="Arial Narrow" w:eastAsia="Calibri" w:hAnsi="Arial Narrow" w:cs="Arial"/>
          <w:b/>
          <w:bCs/>
          <w:sz w:val="22"/>
          <w:szCs w:val="22"/>
          <w:lang w:val="es-ES" w:eastAsia="en-US"/>
        </w:rPr>
      </w:pPr>
    </w:p>
    <w:p w14:paraId="231F3263" w14:textId="77777777" w:rsidR="008D3130" w:rsidRPr="00911E3F" w:rsidRDefault="008D3130" w:rsidP="00F3563D">
      <w:pPr>
        <w:pStyle w:val="Textoindependiente"/>
        <w:spacing w:after="0" w:line="240" w:lineRule="auto"/>
        <w:jc w:val="both"/>
        <w:rPr>
          <w:rFonts w:ascii="Arial Narrow" w:hAnsi="Arial Narrow" w:cs="Arial"/>
          <w:sz w:val="22"/>
          <w:szCs w:val="22"/>
        </w:rPr>
      </w:pPr>
      <w:r w:rsidRPr="00911E3F">
        <w:rPr>
          <w:rFonts w:ascii="Arial Narrow" w:hAnsi="Arial Narrow" w:cs="Arial"/>
          <w:sz w:val="22"/>
          <w:szCs w:val="22"/>
        </w:rPr>
        <w:t>La adjudicación se entenderá realizada con la comunicación de la aceptación de la oferta.</w:t>
      </w:r>
    </w:p>
    <w:p w14:paraId="7EDCC2DF" w14:textId="77777777" w:rsidR="008D3130" w:rsidRPr="00911E3F" w:rsidRDefault="008D3130" w:rsidP="00F3563D">
      <w:pPr>
        <w:pStyle w:val="Textoindependiente"/>
        <w:spacing w:after="0" w:line="240" w:lineRule="auto"/>
        <w:jc w:val="both"/>
        <w:rPr>
          <w:rFonts w:ascii="Arial Narrow" w:hAnsi="Arial Narrow" w:cs="Arial"/>
          <w:sz w:val="22"/>
          <w:szCs w:val="22"/>
        </w:rPr>
      </w:pPr>
    </w:p>
    <w:p w14:paraId="762CED14" w14:textId="6E5876CF" w:rsidR="00F67408" w:rsidRPr="00911E3F" w:rsidRDefault="008D3130" w:rsidP="00F3563D">
      <w:pPr>
        <w:ind w:right="51"/>
        <w:jc w:val="both"/>
        <w:rPr>
          <w:rFonts w:ascii="Arial Narrow" w:hAnsi="Arial Narrow" w:cs="Arial"/>
          <w:i/>
          <w:sz w:val="22"/>
          <w:szCs w:val="22"/>
        </w:rPr>
      </w:pPr>
      <w:r w:rsidRPr="00911E3F">
        <w:rPr>
          <w:rFonts w:ascii="Arial Narrow" w:hAnsi="Arial Narrow" w:cs="Arial"/>
          <w:sz w:val="22"/>
          <w:szCs w:val="22"/>
        </w:rPr>
        <w:t xml:space="preserve">La adjudicación se hará de forma </w:t>
      </w:r>
      <w:r w:rsidR="007A6761" w:rsidRPr="00911E3F">
        <w:rPr>
          <w:rFonts w:ascii="Arial Narrow" w:hAnsi="Arial Narrow" w:cs="Arial"/>
          <w:sz w:val="22"/>
          <w:szCs w:val="22"/>
        </w:rPr>
        <w:t>total</w:t>
      </w:r>
      <w:r w:rsidR="00F72A5A" w:rsidRPr="00911E3F">
        <w:rPr>
          <w:rFonts w:ascii="Arial Narrow" w:hAnsi="Arial Narrow" w:cs="Arial"/>
          <w:sz w:val="22"/>
          <w:szCs w:val="22"/>
        </w:rPr>
        <w:t>, s</w:t>
      </w:r>
      <w:r w:rsidRPr="00911E3F">
        <w:rPr>
          <w:rFonts w:ascii="Arial Narrow" w:hAnsi="Arial Narrow" w:cs="Arial"/>
          <w:sz w:val="22"/>
          <w:szCs w:val="22"/>
        </w:rPr>
        <w:t>e adjudicará el proceso de contratación al oferente</w:t>
      </w:r>
      <w:r w:rsidR="00F67408" w:rsidRPr="00911E3F">
        <w:rPr>
          <w:rFonts w:ascii="Arial Narrow" w:hAnsi="Arial Narrow" w:cs="Arial"/>
          <w:sz w:val="22"/>
          <w:szCs w:val="22"/>
        </w:rPr>
        <w:t xml:space="preserve"> que haya ofrecido el menor precio</w:t>
      </w:r>
      <w:r w:rsidR="00F72A5A" w:rsidRPr="00911E3F">
        <w:rPr>
          <w:rFonts w:ascii="Arial Narrow" w:hAnsi="Arial Narrow" w:cs="Arial"/>
          <w:sz w:val="22"/>
          <w:szCs w:val="22"/>
        </w:rPr>
        <w:t xml:space="preserve"> </w:t>
      </w:r>
      <w:r w:rsidR="00F67408" w:rsidRPr="00911E3F">
        <w:rPr>
          <w:rFonts w:ascii="Arial Narrow" w:hAnsi="Arial Narrow" w:cs="Arial"/>
          <w:sz w:val="22"/>
          <w:szCs w:val="22"/>
        </w:rPr>
        <w:t>y cumpla con los requisitos habilitantes exigidos, de acuerdo con lo establecido en la presente invitación a ofertar</w:t>
      </w:r>
      <w:r w:rsidR="00A47BF5" w:rsidRPr="00911E3F">
        <w:rPr>
          <w:rFonts w:ascii="Arial Narrow" w:hAnsi="Arial Narrow" w:cs="Arial"/>
          <w:sz w:val="22"/>
          <w:szCs w:val="22"/>
        </w:rPr>
        <w:t>.</w:t>
      </w:r>
    </w:p>
    <w:p w14:paraId="34901313" w14:textId="77777777" w:rsidR="00F67408" w:rsidRPr="00911E3F" w:rsidRDefault="00F67408" w:rsidP="00F3563D">
      <w:pPr>
        <w:pStyle w:val="Textoindependiente"/>
        <w:spacing w:after="0" w:line="240" w:lineRule="auto"/>
        <w:jc w:val="both"/>
        <w:rPr>
          <w:rFonts w:ascii="Arial Narrow" w:hAnsi="Arial Narrow" w:cs="Arial"/>
          <w:sz w:val="22"/>
          <w:szCs w:val="22"/>
        </w:rPr>
      </w:pPr>
    </w:p>
    <w:p w14:paraId="16388EA8" w14:textId="77777777" w:rsidR="008D3130" w:rsidRPr="00911E3F" w:rsidRDefault="008D3130" w:rsidP="00F3563D">
      <w:pPr>
        <w:pStyle w:val="Textoindependiente"/>
        <w:spacing w:after="0" w:line="240" w:lineRule="auto"/>
        <w:jc w:val="both"/>
        <w:rPr>
          <w:rFonts w:ascii="Arial Narrow" w:hAnsi="Arial Narrow" w:cs="Arial"/>
          <w:sz w:val="22"/>
          <w:szCs w:val="22"/>
        </w:rPr>
      </w:pPr>
      <w:r w:rsidRPr="00911E3F">
        <w:rPr>
          <w:rFonts w:ascii="Arial Narrow" w:hAnsi="Arial Narrow" w:cs="Arial"/>
          <w:sz w:val="22"/>
          <w:szCs w:val="22"/>
        </w:rPr>
        <w:t>La Entidad podrá adjudicar el contrato cuando sólo se haya presentado una oferta, y ésta cumpla con los requisitos habilitantes exigidos, siempre que la oferta satisfaga los requerimientos contenidos en la invitación pública a ofertar.</w:t>
      </w:r>
    </w:p>
    <w:p w14:paraId="12C572D7" w14:textId="77777777" w:rsidR="00F72A5A" w:rsidRPr="000F4A67" w:rsidRDefault="00F72A5A" w:rsidP="00F3563D">
      <w:pPr>
        <w:autoSpaceDE w:val="0"/>
        <w:autoSpaceDN w:val="0"/>
        <w:adjustRightInd w:val="0"/>
        <w:jc w:val="both"/>
        <w:rPr>
          <w:rFonts w:ascii="Arial Narrow" w:eastAsia="Calibri" w:hAnsi="Arial Narrow" w:cs="Arial"/>
          <w:b/>
          <w:bCs/>
          <w:sz w:val="22"/>
          <w:szCs w:val="22"/>
          <w:highlight w:val="yellow"/>
          <w:lang w:val="es-ES" w:eastAsia="en-US"/>
        </w:rPr>
      </w:pPr>
    </w:p>
    <w:p w14:paraId="3BD3513C" w14:textId="77777777" w:rsidR="008D3130" w:rsidRPr="00911E3F" w:rsidRDefault="008D3130" w:rsidP="00F3563D">
      <w:pPr>
        <w:autoSpaceDE w:val="0"/>
        <w:autoSpaceDN w:val="0"/>
        <w:adjustRightInd w:val="0"/>
        <w:jc w:val="both"/>
        <w:rPr>
          <w:rFonts w:ascii="Arial Narrow" w:eastAsia="Calibri" w:hAnsi="Arial Narrow" w:cs="Arial"/>
          <w:b/>
          <w:bCs/>
          <w:sz w:val="22"/>
          <w:szCs w:val="22"/>
          <w:lang w:val="es-ES" w:eastAsia="en-US"/>
        </w:rPr>
      </w:pPr>
      <w:r w:rsidRPr="00911E3F">
        <w:rPr>
          <w:rFonts w:ascii="Arial Narrow" w:eastAsia="Calibri" w:hAnsi="Arial Narrow" w:cs="Arial"/>
          <w:b/>
          <w:bCs/>
          <w:sz w:val="22"/>
          <w:szCs w:val="22"/>
          <w:lang w:val="es-ES" w:eastAsia="en-US"/>
        </w:rPr>
        <w:t>1</w:t>
      </w:r>
      <w:r w:rsidR="00001CCF" w:rsidRPr="00911E3F">
        <w:rPr>
          <w:rFonts w:ascii="Arial Narrow" w:eastAsia="Calibri" w:hAnsi="Arial Narrow" w:cs="Arial"/>
          <w:b/>
          <w:bCs/>
          <w:sz w:val="22"/>
          <w:szCs w:val="22"/>
          <w:lang w:val="es-ES" w:eastAsia="en-US"/>
        </w:rPr>
        <w:t>8</w:t>
      </w:r>
      <w:r w:rsidRPr="00911E3F">
        <w:rPr>
          <w:rFonts w:ascii="Arial Narrow" w:eastAsia="Calibri" w:hAnsi="Arial Narrow" w:cs="Arial"/>
          <w:b/>
          <w:bCs/>
          <w:sz w:val="22"/>
          <w:szCs w:val="22"/>
          <w:lang w:val="es-ES" w:eastAsia="en-US"/>
        </w:rPr>
        <w:t>. CONTRATO</w:t>
      </w:r>
    </w:p>
    <w:p w14:paraId="34E04E4D" w14:textId="77777777" w:rsidR="008D3130" w:rsidRPr="00911E3F" w:rsidRDefault="008D3130" w:rsidP="00F3563D">
      <w:pPr>
        <w:autoSpaceDE w:val="0"/>
        <w:autoSpaceDN w:val="0"/>
        <w:adjustRightInd w:val="0"/>
        <w:jc w:val="both"/>
        <w:rPr>
          <w:rFonts w:ascii="Arial Narrow" w:eastAsia="Calibri" w:hAnsi="Arial Narrow" w:cs="Arial"/>
          <w:b/>
          <w:bCs/>
          <w:sz w:val="22"/>
          <w:szCs w:val="22"/>
          <w:lang w:val="es-ES" w:eastAsia="en-US"/>
        </w:rPr>
      </w:pPr>
    </w:p>
    <w:p w14:paraId="1C28C235" w14:textId="77777777" w:rsidR="008D3130" w:rsidRPr="00911E3F" w:rsidRDefault="00921ABF" w:rsidP="00F3563D">
      <w:pPr>
        <w:pStyle w:val="Textoindependiente"/>
        <w:spacing w:after="0" w:line="240" w:lineRule="auto"/>
        <w:jc w:val="both"/>
        <w:rPr>
          <w:rFonts w:ascii="Arial Narrow" w:hAnsi="Arial Narrow" w:cs="Arial"/>
          <w:color w:val="000000"/>
          <w:sz w:val="22"/>
          <w:szCs w:val="22"/>
        </w:rPr>
      </w:pPr>
      <w:r w:rsidRPr="00911E3F">
        <w:rPr>
          <w:rFonts w:ascii="Arial Narrow" w:hAnsi="Arial Narrow" w:cs="Arial"/>
          <w:color w:val="000000"/>
          <w:sz w:val="22"/>
          <w:szCs w:val="22"/>
        </w:rPr>
        <w:t>La comunicación de aceptación junto con la oferta constituye</w:t>
      </w:r>
      <w:r w:rsidR="008D3130" w:rsidRPr="00911E3F">
        <w:rPr>
          <w:rFonts w:ascii="Arial Narrow" w:hAnsi="Arial Narrow" w:cs="Arial"/>
          <w:color w:val="000000"/>
          <w:sz w:val="22"/>
          <w:szCs w:val="22"/>
        </w:rPr>
        <w:t xml:space="preserve"> para todos los efectos el contrato celebrado, con base en el cual se efectuará el respectivo registro presupuestal.</w:t>
      </w:r>
    </w:p>
    <w:p w14:paraId="62AF23C0" w14:textId="77777777" w:rsidR="008D3130" w:rsidRPr="00911E3F" w:rsidRDefault="008D3130" w:rsidP="00F3563D">
      <w:pPr>
        <w:pStyle w:val="Textoindependiente"/>
        <w:spacing w:after="0" w:line="240" w:lineRule="auto"/>
        <w:jc w:val="both"/>
        <w:rPr>
          <w:rFonts w:ascii="Arial Narrow" w:hAnsi="Arial Narrow" w:cs="Arial"/>
          <w:color w:val="000000"/>
          <w:sz w:val="22"/>
          <w:szCs w:val="22"/>
        </w:rPr>
      </w:pPr>
    </w:p>
    <w:p w14:paraId="73FB54F0" w14:textId="77777777" w:rsidR="008D3130" w:rsidRPr="00911E3F" w:rsidRDefault="008D3130" w:rsidP="00F3563D">
      <w:pPr>
        <w:pStyle w:val="Textoindependiente"/>
        <w:spacing w:after="0" w:line="240" w:lineRule="auto"/>
        <w:jc w:val="both"/>
        <w:rPr>
          <w:rFonts w:ascii="Arial Narrow" w:hAnsi="Arial Narrow" w:cs="Arial"/>
          <w:color w:val="000000"/>
          <w:sz w:val="22"/>
          <w:szCs w:val="22"/>
        </w:rPr>
      </w:pPr>
      <w:r w:rsidRPr="00911E3F">
        <w:rPr>
          <w:rFonts w:ascii="Arial Narrow" w:hAnsi="Arial Narrow" w:cs="Arial"/>
          <w:color w:val="000000"/>
          <w:sz w:val="22"/>
          <w:szCs w:val="22"/>
        </w:rPr>
        <w:t>En dicha comunicación de aceptación se consolidarán las condiciones de la invitación y de la oferta aceptada, junto con las condiciones de: garantías (cuando aplique), imposición de multas y sanciones, liquidación del contrato y la indicación de los datos de la persona de contacto del Entidad y el supervisor y/o interventor del contrato y sus obligaciones.</w:t>
      </w:r>
    </w:p>
    <w:p w14:paraId="0BF67360" w14:textId="77777777" w:rsidR="008D3130" w:rsidRPr="000F4A67" w:rsidRDefault="008D3130" w:rsidP="00F3563D">
      <w:pPr>
        <w:pStyle w:val="Textoindependiente"/>
        <w:spacing w:after="0" w:line="240" w:lineRule="auto"/>
        <w:jc w:val="both"/>
        <w:rPr>
          <w:rFonts w:ascii="Arial Narrow" w:hAnsi="Arial Narrow" w:cs="Arial"/>
          <w:color w:val="000000"/>
          <w:sz w:val="22"/>
          <w:szCs w:val="22"/>
          <w:highlight w:val="yellow"/>
        </w:rPr>
      </w:pPr>
    </w:p>
    <w:p w14:paraId="08B4EAD7" w14:textId="04AA5090" w:rsidR="008D3130" w:rsidRPr="00911E3F" w:rsidRDefault="008D3130" w:rsidP="00F3563D">
      <w:pPr>
        <w:jc w:val="both"/>
        <w:rPr>
          <w:rFonts w:ascii="Arial Narrow" w:hAnsi="Arial Narrow" w:cs="Arial"/>
          <w:b/>
          <w:bCs/>
          <w:sz w:val="22"/>
          <w:szCs w:val="22"/>
          <w:lang w:val="es-ES"/>
        </w:rPr>
      </w:pPr>
      <w:r w:rsidRPr="00911E3F">
        <w:rPr>
          <w:rFonts w:ascii="Arial Narrow" w:hAnsi="Arial Narrow" w:cs="Arial"/>
          <w:b/>
          <w:bCs/>
          <w:sz w:val="22"/>
          <w:szCs w:val="22"/>
        </w:rPr>
        <w:t>1</w:t>
      </w:r>
      <w:r w:rsidR="00001CCF" w:rsidRPr="00911E3F">
        <w:rPr>
          <w:rFonts w:ascii="Arial Narrow" w:hAnsi="Arial Narrow" w:cs="Arial"/>
          <w:b/>
          <w:bCs/>
          <w:sz w:val="22"/>
          <w:szCs w:val="22"/>
        </w:rPr>
        <w:t>9</w:t>
      </w:r>
      <w:r w:rsidRPr="00911E3F">
        <w:rPr>
          <w:rFonts w:ascii="Arial Narrow" w:hAnsi="Arial Narrow" w:cs="Arial"/>
          <w:b/>
          <w:bCs/>
          <w:sz w:val="22"/>
          <w:szCs w:val="22"/>
        </w:rPr>
        <w:t xml:space="preserve">. </w:t>
      </w:r>
      <w:r w:rsidRPr="00911E3F">
        <w:rPr>
          <w:rFonts w:ascii="Arial Narrow" w:hAnsi="Arial Narrow" w:cs="Arial"/>
          <w:b/>
          <w:bCs/>
          <w:sz w:val="22"/>
          <w:szCs w:val="22"/>
          <w:lang w:val="es-ES"/>
        </w:rPr>
        <w:t>GARANTÍA</w:t>
      </w:r>
    </w:p>
    <w:p w14:paraId="252DE3D5" w14:textId="77777777" w:rsidR="00381F1B" w:rsidRPr="00911E3F" w:rsidRDefault="00381F1B" w:rsidP="00381F1B">
      <w:pPr>
        <w:contextualSpacing/>
        <w:jc w:val="both"/>
        <w:rPr>
          <w:rFonts w:ascii="Arial Narrow" w:hAnsi="Arial Narrow" w:cs="Arial"/>
          <w:spacing w:val="-2"/>
          <w:sz w:val="22"/>
          <w:szCs w:val="22"/>
        </w:rPr>
      </w:pPr>
      <w:r w:rsidRPr="00911E3F">
        <w:rPr>
          <w:rFonts w:ascii="Arial Narrow" w:hAnsi="Arial Narrow" w:cs="Arial"/>
          <w:sz w:val="22"/>
          <w:szCs w:val="22"/>
        </w:rPr>
        <w:t>El adjudicatario deberá constituir la garantía única de cumplimiento o la que haga sus veces dentro del término establecido en la invitación Pública, cuyo</w:t>
      </w:r>
      <w:r w:rsidRPr="00911E3F">
        <w:rPr>
          <w:rFonts w:ascii="Arial Narrow" w:hAnsi="Arial Narrow" w:cs="Arial"/>
          <w:spacing w:val="-2"/>
          <w:sz w:val="22"/>
          <w:szCs w:val="22"/>
        </w:rPr>
        <w:t xml:space="preserve"> objeto será respaldar el cumplimiento de todas y cada una de las obligaciones que surjan del contrato, en las cuantías y términos solicitados por la Entidad, así:</w:t>
      </w:r>
    </w:p>
    <w:p w14:paraId="6C8A1C72" w14:textId="7BA4EF27" w:rsidR="00381F1B" w:rsidRPr="00911E3F" w:rsidRDefault="00381F1B" w:rsidP="00381F1B">
      <w:pPr>
        <w:contextualSpacing/>
        <w:jc w:val="both"/>
        <w:rPr>
          <w:rFonts w:ascii="Arial Narrow" w:hAnsi="Arial Narrow" w:cs="Arial"/>
          <w:spacing w:val="-2"/>
          <w:sz w:val="22"/>
          <w:szCs w:val="22"/>
        </w:rPr>
      </w:pPr>
    </w:p>
    <w:p w14:paraId="269CB363" w14:textId="77777777" w:rsidR="00911E3F" w:rsidRPr="00911E3F" w:rsidRDefault="00911E3F" w:rsidP="00911E3F">
      <w:pPr>
        <w:pStyle w:val="Prrafodelista"/>
        <w:numPr>
          <w:ilvl w:val="1"/>
          <w:numId w:val="22"/>
        </w:numPr>
        <w:jc w:val="both"/>
        <w:rPr>
          <w:rFonts w:ascii="Arial Narrow" w:hAnsi="Arial Narrow" w:cs="Arial"/>
          <w:b/>
          <w:sz w:val="22"/>
          <w:szCs w:val="22"/>
          <w:lang w:val="x-none" w:eastAsia="x-none"/>
        </w:rPr>
      </w:pPr>
      <w:r w:rsidRPr="00911E3F">
        <w:rPr>
          <w:rFonts w:ascii="Arial Narrow" w:hAnsi="Arial Narrow" w:cs="Arial"/>
          <w:b/>
          <w:sz w:val="22"/>
          <w:szCs w:val="22"/>
          <w:lang w:val="x-none" w:eastAsia="x-none"/>
        </w:rPr>
        <w:t xml:space="preserve">CUMPLIMIENTO GENERAL DE LAS OBLIGACIONES DEL CONTRATO: </w:t>
      </w:r>
      <w:r w:rsidRPr="00911E3F">
        <w:rPr>
          <w:rFonts w:ascii="Arial Narrow" w:hAnsi="Arial Narrow" w:cs="Arial"/>
          <w:sz w:val="22"/>
          <w:szCs w:val="22"/>
          <w:lang w:val="x-none" w:eastAsia="x-none"/>
        </w:rPr>
        <w:t xml:space="preserve">Por el veinte por ciento (20%) del valor total del contrato, con una vigencia igual al plazo de ejecución del mismo y </w:t>
      </w:r>
      <w:r w:rsidRPr="00911E3F">
        <w:rPr>
          <w:rFonts w:ascii="Arial Narrow" w:hAnsi="Arial Narrow" w:cs="Arial"/>
          <w:sz w:val="22"/>
          <w:szCs w:val="22"/>
          <w:lang w:val="es-CO" w:eastAsia="x-none"/>
        </w:rPr>
        <w:t>doce</w:t>
      </w:r>
      <w:r w:rsidRPr="00911E3F">
        <w:rPr>
          <w:rFonts w:ascii="Arial Narrow" w:hAnsi="Arial Narrow" w:cs="Arial"/>
          <w:sz w:val="22"/>
          <w:szCs w:val="22"/>
          <w:lang w:val="x-none" w:eastAsia="x-none"/>
        </w:rPr>
        <w:t xml:space="preserve"> (</w:t>
      </w:r>
      <w:r w:rsidRPr="00911E3F">
        <w:rPr>
          <w:rFonts w:ascii="Arial Narrow" w:hAnsi="Arial Narrow" w:cs="Arial"/>
          <w:sz w:val="22"/>
          <w:szCs w:val="22"/>
          <w:lang w:val="es-CO" w:eastAsia="x-none"/>
        </w:rPr>
        <w:t>12</w:t>
      </w:r>
      <w:r w:rsidRPr="00911E3F">
        <w:rPr>
          <w:rFonts w:ascii="Arial Narrow" w:hAnsi="Arial Narrow" w:cs="Arial"/>
          <w:sz w:val="22"/>
          <w:szCs w:val="22"/>
          <w:lang w:val="x-none" w:eastAsia="x-none"/>
        </w:rPr>
        <w:t>) meses más y, de las prórrogas si las hubiere.</w:t>
      </w:r>
      <w:r w:rsidRPr="00911E3F">
        <w:rPr>
          <w:rFonts w:ascii="Arial Narrow" w:hAnsi="Arial Narrow" w:cs="Arial"/>
          <w:b/>
          <w:sz w:val="22"/>
          <w:szCs w:val="22"/>
          <w:lang w:val="x-none" w:eastAsia="x-none"/>
        </w:rPr>
        <w:t xml:space="preserve"> </w:t>
      </w:r>
    </w:p>
    <w:p w14:paraId="649AAD49" w14:textId="77777777" w:rsidR="00911E3F" w:rsidRPr="00911E3F" w:rsidRDefault="00911E3F" w:rsidP="00911E3F">
      <w:pPr>
        <w:pStyle w:val="Prrafodelista"/>
        <w:rPr>
          <w:rFonts w:ascii="Arial Narrow" w:hAnsi="Arial Narrow" w:cs="Arial"/>
          <w:b/>
          <w:sz w:val="22"/>
          <w:szCs w:val="22"/>
          <w:lang w:val="x-none" w:eastAsia="x-none"/>
        </w:rPr>
      </w:pPr>
    </w:p>
    <w:p w14:paraId="1CF6BEEF" w14:textId="77777777" w:rsidR="00911E3F" w:rsidRPr="00911E3F" w:rsidRDefault="00911E3F" w:rsidP="00911E3F">
      <w:pPr>
        <w:pStyle w:val="Prrafodelista"/>
        <w:numPr>
          <w:ilvl w:val="1"/>
          <w:numId w:val="22"/>
        </w:numPr>
        <w:jc w:val="both"/>
        <w:rPr>
          <w:rFonts w:ascii="Arial Narrow" w:hAnsi="Arial Narrow" w:cs="Arial"/>
          <w:b/>
          <w:sz w:val="22"/>
          <w:szCs w:val="22"/>
          <w:lang w:val="x-none" w:eastAsia="x-none"/>
        </w:rPr>
      </w:pPr>
      <w:r w:rsidRPr="00911E3F">
        <w:rPr>
          <w:rFonts w:ascii="Arial Narrow" w:hAnsi="Arial Narrow" w:cs="Arial"/>
          <w:b/>
          <w:sz w:val="22"/>
          <w:szCs w:val="22"/>
          <w:lang w:val="x-none" w:eastAsia="x-none"/>
        </w:rPr>
        <w:t xml:space="preserve">CALIDAD DE LOS BIENES SUMINISTRADOS: </w:t>
      </w:r>
      <w:r w:rsidRPr="00911E3F">
        <w:rPr>
          <w:rFonts w:ascii="Arial Narrow" w:hAnsi="Arial Narrow" w:cs="Arial"/>
          <w:sz w:val="22"/>
          <w:szCs w:val="22"/>
          <w:lang w:val="x-none" w:eastAsia="x-none"/>
        </w:rPr>
        <w:t xml:space="preserve">Por el veinte por ciento (20%) del valor total del contrato, con una vigencia igual al plazo de ejecución del mismo y </w:t>
      </w:r>
      <w:r w:rsidRPr="00911E3F">
        <w:rPr>
          <w:rFonts w:ascii="Arial Narrow" w:hAnsi="Arial Narrow" w:cs="Arial"/>
          <w:sz w:val="22"/>
          <w:szCs w:val="22"/>
          <w:lang w:val="es-CO" w:eastAsia="x-none"/>
        </w:rPr>
        <w:t>doce</w:t>
      </w:r>
      <w:r w:rsidRPr="00911E3F">
        <w:rPr>
          <w:rFonts w:ascii="Arial Narrow" w:hAnsi="Arial Narrow" w:cs="Arial"/>
          <w:sz w:val="22"/>
          <w:szCs w:val="22"/>
          <w:lang w:val="x-none" w:eastAsia="x-none"/>
        </w:rPr>
        <w:t xml:space="preserve"> (</w:t>
      </w:r>
      <w:r w:rsidRPr="00911E3F">
        <w:rPr>
          <w:rFonts w:ascii="Arial Narrow" w:hAnsi="Arial Narrow" w:cs="Arial"/>
          <w:sz w:val="22"/>
          <w:szCs w:val="22"/>
          <w:lang w:val="es-CO" w:eastAsia="x-none"/>
        </w:rPr>
        <w:t>12</w:t>
      </w:r>
      <w:r w:rsidRPr="00911E3F">
        <w:rPr>
          <w:rFonts w:ascii="Arial Narrow" w:hAnsi="Arial Narrow" w:cs="Arial"/>
          <w:sz w:val="22"/>
          <w:szCs w:val="22"/>
          <w:lang w:val="x-none" w:eastAsia="x-none"/>
        </w:rPr>
        <w:t>) meses más y, de las prórrogas si las hubiere.</w:t>
      </w:r>
    </w:p>
    <w:p w14:paraId="227F0143" w14:textId="77777777" w:rsidR="004C538F" w:rsidRPr="00911E3F" w:rsidRDefault="004C538F" w:rsidP="004C538F">
      <w:pPr>
        <w:pStyle w:val="Prrafodelista"/>
        <w:rPr>
          <w:rFonts w:ascii="Arial Narrow" w:hAnsi="Arial Narrow" w:cs="Arial"/>
          <w:sz w:val="22"/>
          <w:szCs w:val="22"/>
          <w:lang w:val="x-none" w:eastAsia="x-none"/>
        </w:rPr>
      </w:pPr>
    </w:p>
    <w:p w14:paraId="20DE64AB" w14:textId="65F6E12D" w:rsidR="00381F1B" w:rsidRPr="00911E3F" w:rsidRDefault="00381F1B" w:rsidP="00381F1B">
      <w:pPr>
        <w:tabs>
          <w:tab w:val="left" w:pos="567"/>
        </w:tabs>
        <w:contextualSpacing/>
        <w:jc w:val="both"/>
        <w:rPr>
          <w:rFonts w:ascii="Arial Narrow" w:hAnsi="Arial Narrow" w:cs="Arial"/>
          <w:spacing w:val="-2"/>
          <w:sz w:val="22"/>
          <w:szCs w:val="22"/>
        </w:rPr>
      </w:pPr>
      <w:r w:rsidRPr="00911E3F">
        <w:rPr>
          <w:rFonts w:ascii="Arial Narrow" w:hAnsi="Arial Narrow" w:cs="Arial"/>
          <w:sz w:val="22"/>
          <w:szCs w:val="22"/>
        </w:rPr>
        <w:t>En la póliza deberá constar que la aseguradora renuncia al beneficio de excusión,</w:t>
      </w:r>
      <w:r w:rsidRPr="00911E3F">
        <w:rPr>
          <w:rFonts w:ascii="Arial Narrow" w:hAnsi="Arial Narrow" w:cs="Arial"/>
          <w:spacing w:val="-2"/>
          <w:sz w:val="22"/>
          <w:szCs w:val="22"/>
        </w:rPr>
        <w:t xml:space="preserve"> así mismo que ampara las multas y cláusula penal convenida.  </w:t>
      </w:r>
    </w:p>
    <w:p w14:paraId="0EC8AABF" w14:textId="77777777" w:rsidR="00381F1B" w:rsidRPr="00911E3F" w:rsidRDefault="00381F1B" w:rsidP="00381F1B">
      <w:pPr>
        <w:contextualSpacing/>
        <w:jc w:val="both"/>
        <w:rPr>
          <w:rFonts w:ascii="Arial Narrow" w:eastAsia="Arial Unicode MS" w:hAnsi="Arial Narrow" w:cs="Arial"/>
          <w:sz w:val="22"/>
          <w:szCs w:val="22"/>
        </w:rPr>
      </w:pPr>
    </w:p>
    <w:p w14:paraId="434B24D3" w14:textId="77777777" w:rsidR="00381F1B" w:rsidRPr="00911E3F" w:rsidRDefault="00381F1B" w:rsidP="00381F1B">
      <w:pPr>
        <w:contextualSpacing/>
        <w:jc w:val="both"/>
        <w:rPr>
          <w:rFonts w:ascii="Arial Narrow" w:eastAsia="Arial Unicode MS" w:hAnsi="Arial Narrow" w:cs="Arial"/>
          <w:sz w:val="22"/>
          <w:szCs w:val="22"/>
        </w:rPr>
      </w:pPr>
      <w:r w:rsidRPr="00911E3F">
        <w:rPr>
          <w:rFonts w:ascii="Arial Narrow" w:eastAsia="Arial Unicode MS" w:hAnsi="Arial Narrow" w:cs="Arial"/>
          <w:b/>
          <w:sz w:val="22"/>
          <w:szCs w:val="22"/>
        </w:rPr>
        <w:t>Exclusiones.</w:t>
      </w:r>
      <w:r w:rsidRPr="00911E3F">
        <w:rPr>
          <w:rFonts w:ascii="Arial Narrow" w:eastAsia="Arial Unicode MS" w:hAnsi="Arial Narrow" w:cs="Arial"/>
          <w:sz w:val="22"/>
          <w:szCs w:val="22"/>
        </w:rPr>
        <w:t xml:space="preserve"> En la póliza única de cumplimiento expedida en favor de entidades públicas solamente se admitirán las siguientes exclusiones: </w:t>
      </w:r>
    </w:p>
    <w:p w14:paraId="34D07869" w14:textId="77777777" w:rsidR="00381F1B" w:rsidRPr="00911E3F" w:rsidRDefault="00381F1B" w:rsidP="00381F1B">
      <w:pPr>
        <w:contextualSpacing/>
        <w:jc w:val="both"/>
        <w:rPr>
          <w:rFonts w:ascii="Arial Narrow" w:eastAsia="Arial Unicode MS" w:hAnsi="Arial Narrow" w:cs="Arial"/>
          <w:sz w:val="22"/>
          <w:szCs w:val="22"/>
        </w:rPr>
      </w:pPr>
    </w:p>
    <w:p w14:paraId="3CA8321B" w14:textId="77777777" w:rsidR="00381F1B" w:rsidRPr="00911E3F" w:rsidRDefault="00381F1B" w:rsidP="00381F1B">
      <w:pPr>
        <w:contextualSpacing/>
        <w:jc w:val="both"/>
        <w:rPr>
          <w:rFonts w:ascii="Arial Narrow" w:eastAsia="Arial Unicode MS" w:hAnsi="Arial Narrow" w:cs="Arial"/>
          <w:sz w:val="22"/>
          <w:szCs w:val="22"/>
        </w:rPr>
      </w:pPr>
      <w:r w:rsidRPr="00911E3F">
        <w:rPr>
          <w:rFonts w:ascii="Arial Narrow" w:eastAsia="Arial Unicode MS" w:hAnsi="Arial Narrow" w:cs="Arial"/>
          <w:sz w:val="22"/>
          <w:szCs w:val="22"/>
        </w:rPr>
        <w:t>Causa extraña, esto es la fuerza mayor o caso fortuito, el hecho de un tercero o la culpa exclusiva de la víctima.</w:t>
      </w:r>
    </w:p>
    <w:p w14:paraId="1B97071C" w14:textId="77777777" w:rsidR="00381F1B" w:rsidRPr="00911E3F" w:rsidRDefault="00381F1B" w:rsidP="00381F1B">
      <w:pPr>
        <w:contextualSpacing/>
        <w:jc w:val="both"/>
        <w:rPr>
          <w:rFonts w:ascii="Arial Narrow" w:eastAsia="Arial Unicode MS" w:hAnsi="Arial Narrow" w:cs="Arial"/>
          <w:sz w:val="22"/>
          <w:szCs w:val="22"/>
        </w:rPr>
      </w:pPr>
      <w:r w:rsidRPr="00911E3F">
        <w:rPr>
          <w:rFonts w:ascii="Arial Narrow" w:eastAsia="Arial Unicode MS" w:hAnsi="Arial Narrow" w:cs="Arial"/>
          <w:sz w:val="22"/>
          <w:szCs w:val="22"/>
        </w:rPr>
        <w:t xml:space="preserve"> </w:t>
      </w:r>
    </w:p>
    <w:p w14:paraId="0BF873B9" w14:textId="77777777" w:rsidR="00381F1B" w:rsidRPr="00911E3F" w:rsidRDefault="00381F1B" w:rsidP="00381F1B">
      <w:pPr>
        <w:contextualSpacing/>
        <w:jc w:val="both"/>
        <w:rPr>
          <w:rFonts w:ascii="Arial Narrow" w:eastAsia="Arial Unicode MS" w:hAnsi="Arial Narrow" w:cs="Arial"/>
          <w:sz w:val="22"/>
          <w:szCs w:val="22"/>
        </w:rPr>
      </w:pPr>
      <w:r w:rsidRPr="00911E3F">
        <w:rPr>
          <w:rFonts w:ascii="Arial Narrow" w:eastAsia="Arial Unicode MS" w:hAnsi="Arial Narrow" w:cs="Arial"/>
          <w:sz w:val="22"/>
          <w:szCs w:val="22"/>
        </w:rPr>
        <w:lastRenderedPageBreak/>
        <w:t xml:space="preserve">Daños causados por el contratista a los bienes de la entidad no destinados al contrato, durante la ejecución de éste. </w:t>
      </w:r>
    </w:p>
    <w:p w14:paraId="557C3CAC" w14:textId="77777777" w:rsidR="00381F1B" w:rsidRPr="00911E3F" w:rsidRDefault="00381F1B" w:rsidP="00381F1B">
      <w:pPr>
        <w:contextualSpacing/>
        <w:jc w:val="both"/>
        <w:rPr>
          <w:rFonts w:ascii="Arial Narrow" w:eastAsia="Arial Unicode MS" w:hAnsi="Arial Narrow" w:cs="Arial"/>
          <w:sz w:val="22"/>
          <w:szCs w:val="22"/>
        </w:rPr>
      </w:pPr>
    </w:p>
    <w:p w14:paraId="1A3082BB" w14:textId="77777777" w:rsidR="00381F1B" w:rsidRPr="00911E3F" w:rsidRDefault="00381F1B" w:rsidP="00381F1B">
      <w:pPr>
        <w:contextualSpacing/>
        <w:jc w:val="both"/>
        <w:rPr>
          <w:rFonts w:ascii="Arial Narrow" w:eastAsia="Arial Unicode MS" w:hAnsi="Arial Narrow" w:cs="Arial"/>
          <w:sz w:val="22"/>
          <w:szCs w:val="22"/>
        </w:rPr>
      </w:pPr>
      <w:r w:rsidRPr="00911E3F">
        <w:rPr>
          <w:rFonts w:ascii="Arial Narrow" w:eastAsia="Arial Unicode MS" w:hAnsi="Arial Narrow" w:cs="Arial"/>
          <w:sz w:val="22"/>
          <w:szCs w:val="22"/>
        </w:rPr>
        <w:t xml:space="preserve">Cualquier otra estipulación contractual que introduzca expresa o tácitamente exclusiones distintas a las anteriores no producirá efecto alguno. </w:t>
      </w:r>
    </w:p>
    <w:p w14:paraId="5213F728" w14:textId="77777777" w:rsidR="00381F1B" w:rsidRPr="00911E3F" w:rsidRDefault="00381F1B" w:rsidP="00381F1B">
      <w:pPr>
        <w:contextualSpacing/>
        <w:jc w:val="both"/>
        <w:rPr>
          <w:rFonts w:ascii="Arial Narrow" w:eastAsia="Arial Unicode MS" w:hAnsi="Arial Narrow" w:cs="Arial"/>
          <w:sz w:val="22"/>
          <w:szCs w:val="22"/>
        </w:rPr>
      </w:pPr>
    </w:p>
    <w:p w14:paraId="62FD8E59" w14:textId="77777777" w:rsidR="00381F1B" w:rsidRPr="00911E3F" w:rsidRDefault="00381F1B" w:rsidP="00381F1B">
      <w:pPr>
        <w:tabs>
          <w:tab w:val="left" w:pos="2268"/>
        </w:tabs>
        <w:contextualSpacing/>
        <w:jc w:val="both"/>
        <w:rPr>
          <w:rFonts w:ascii="Arial Narrow" w:hAnsi="Arial Narrow" w:cs="Arial"/>
          <w:sz w:val="22"/>
          <w:szCs w:val="22"/>
          <w:lang w:val="es-ES_tradnl"/>
        </w:rPr>
      </w:pPr>
      <w:r w:rsidRPr="00911E3F">
        <w:rPr>
          <w:rFonts w:ascii="Arial Narrow" w:hAnsi="Arial Narrow" w:cs="Arial"/>
          <w:sz w:val="22"/>
          <w:szCs w:val="22"/>
          <w:lang w:val="es-ES_tradnl"/>
        </w:rPr>
        <w:t>Así mismo, en cumplimiento a lo previsto en el inciso 2° del artículo 7° de la Ley 1150 de 2007, en el cuerpo de la póliza se deberá incorporar las condiciones generales que garanticen el cumplimiento de las obligaciones aplicables según el objeto del contrato amparado y el riesgo cubierto:</w:t>
      </w:r>
    </w:p>
    <w:p w14:paraId="344ADDD9" w14:textId="77777777" w:rsidR="00381F1B" w:rsidRPr="00911E3F" w:rsidRDefault="00381F1B" w:rsidP="00381F1B">
      <w:pPr>
        <w:tabs>
          <w:tab w:val="left" w:pos="2268"/>
        </w:tabs>
        <w:contextualSpacing/>
        <w:jc w:val="both"/>
        <w:rPr>
          <w:rFonts w:ascii="Arial Narrow" w:hAnsi="Arial Narrow" w:cs="Arial"/>
          <w:sz w:val="22"/>
          <w:szCs w:val="22"/>
          <w:lang w:val="es-ES_tradnl"/>
        </w:rPr>
      </w:pPr>
    </w:p>
    <w:p w14:paraId="372DAECA" w14:textId="77777777" w:rsidR="00381F1B" w:rsidRPr="00911E3F" w:rsidRDefault="00381F1B" w:rsidP="00381F1B">
      <w:pPr>
        <w:contextualSpacing/>
        <w:jc w:val="both"/>
        <w:rPr>
          <w:rFonts w:ascii="Arial Narrow" w:eastAsia="Arial Unicode MS" w:hAnsi="Arial Narrow" w:cs="Arial"/>
          <w:sz w:val="22"/>
          <w:szCs w:val="22"/>
        </w:rPr>
      </w:pPr>
      <w:r w:rsidRPr="00911E3F">
        <w:rPr>
          <w:rFonts w:ascii="Arial Narrow" w:eastAsia="Arial Unicode MS" w:hAnsi="Arial Narrow" w:cs="Arial"/>
          <w:b/>
          <w:sz w:val="22"/>
          <w:szCs w:val="22"/>
        </w:rPr>
        <w:t>Amparos.</w:t>
      </w:r>
      <w:r w:rsidRPr="00911E3F">
        <w:rPr>
          <w:rFonts w:ascii="Arial Narrow" w:eastAsia="Arial Unicode MS" w:hAnsi="Arial Narrow" w:cs="Arial"/>
          <w:sz w:val="22"/>
          <w:szCs w:val="22"/>
        </w:rPr>
        <w:t xml:space="preserve"> El objeto de cada uno de los amparos deberá corresponder a aquel definido en el Decreto 1082 de 2015.</w:t>
      </w:r>
    </w:p>
    <w:p w14:paraId="6E9756DE" w14:textId="77777777" w:rsidR="00381F1B" w:rsidRPr="00911E3F" w:rsidRDefault="00381F1B" w:rsidP="00381F1B">
      <w:pPr>
        <w:contextualSpacing/>
        <w:jc w:val="both"/>
        <w:rPr>
          <w:rFonts w:ascii="Arial Narrow" w:eastAsia="Arial Unicode MS" w:hAnsi="Arial Narrow" w:cs="Arial"/>
          <w:sz w:val="22"/>
          <w:szCs w:val="22"/>
        </w:rPr>
      </w:pPr>
    </w:p>
    <w:p w14:paraId="3EEC7A89" w14:textId="77777777" w:rsidR="00381F1B" w:rsidRPr="00911E3F" w:rsidRDefault="00381F1B" w:rsidP="00381F1B">
      <w:pPr>
        <w:contextualSpacing/>
        <w:jc w:val="both"/>
        <w:rPr>
          <w:rFonts w:ascii="Arial Narrow" w:eastAsia="Arial Unicode MS" w:hAnsi="Arial Narrow" w:cs="Arial"/>
          <w:sz w:val="22"/>
          <w:szCs w:val="22"/>
        </w:rPr>
      </w:pPr>
      <w:r w:rsidRPr="00911E3F">
        <w:rPr>
          <w:rFonts w:ascii="Arial Narrow" w:eastAsia="Arial Unicode MS" w:hAnsi="Arial Narrow" w:cs="Arial"/>
          <w:sz w:val="22"/>
          <w:szCs w:val="22"/>
        </w:rPr>
        <w:t xml:space="preserve">Los amparos de la póliza serán independientes unos de otros respecto de sus riesgos y de sus valores asegurados. La entidad estatal contratante asegurada no podrá reclamar o tomar el valor de un amparo para cubrir o indemnizar el valor de otros. Estos no son acumulables y son excluyentes entre sí. </w:t>
      </w:r>
    </w:p>
    <w:p w14:paraId="1125A53A" w14:textId="77777777" w:rsidR="00381F1B" w:rsidRPr="00911E3F" w:rsidRDefault="00381F1B" w:rsidP="00381F1B">
      <w:pPr>
        <w:contextualSpacing/>
        <w:jc w:val="both"/>
        <w:rPr>
          <w:rFonts w:ascii="Arial Narrow" w:eastAsia="Arial Unicode MS" w:hAnsi="Arial Narrow" w:cs="Arial"/>
          <w:sz w:val="22"/>
          <w:szCs w:val="22"/>
        </w:rPr>
      </w:pPr>
    </w:p>
    <w:p w14:paraId="6C40522C" w14:textId="77777777" w:rsidR="00381F1B" w:rsidRPr="00911E3F" w:rsidRDefault="00381F1B" w:rsidP="00381F1B">
      <w:pPr>
        <w:contextualSpacing/>
        <w:jc w:val="both"/>
        <w:rPr>
          <w:rFonts w:ascii="Arial Narrow" w:eastAsia="Arial Unicode MS" w:hAnsi="Arial Narrow" w:cs="Arial"/>
          <w:sz w:val="22"/>
          <w:szCs w:val="22"/>
        </w:rPr>
      </w:pPr>
      <w:r w:rsidRPr="00911E3F">
        <w:rPr>
          <w:rFonts w:ascii="Arial Narrow" w:eastAsia="Arial Unicode MS" w:hAnsi="Arial Narrow" w:cs="Arial"/>
          <w:b/>
          <w:sz w:val="22"/>
          <w:szCs w:val="22"/>
        </w:rPr>
        <w:t>Inaplicabilidad de la cláusula de proporcionalidad.</w:t>
      </w:r>
      <w:r w:rsidRPr="00911E3F">
        <w:rPr>
          <w:rFonts w:ascii="Arial Narrow" w:eastAsia="Arial Unicode MS" w:hAnsi="Arial Narrow" w:cs="Arial"/>
          <w:sz w:val="22"/>
          <w:szCs w:val="22"/>
        </w:rPr>
        <w:t xml:space="preserve"> En la garantía única de cumplimiento no podrá incluirse la “Cláusula de Proporcionalidad” u otra similar, conforme a la cual el valor asegurado ampara los perjuicios derivados del incumplimiento total del contrato garantizado y de presentarse incumplimiento parcial del mismo, la indemnización de perjuicios a cargo del asegurador no excederá de la proporción del valor asegurado equivalente al porcentaje incumplido de la obligación garantizada. La inclusión de una cláusula de ese tenor no producirá efecto alguno. </w:t>
      </w:r>
    </w:p>
    <w:p w14:paraId="7A9D5359" w14:textId="77777777" w:rsidR="00381F1B" w:rsidRPr="00911E3F" w:rsidRDefault="00381F1B" w:rsidP="00381F1B">
      <w:pPr>
        <w:contextualSpacing/>
        <w:jc w:val="both"/>
        <w:rPr>
          <w:rFonts w:ascii="Arial Narrow" w:eastAsia="Arial Unicode MS" w:hAnsi="Arial Narrow" w:cs="Arial"/>
          <w:sz w:val="22"/>
          <w:szCs w:val="22"/>
        </w:rPr>
      </w:pPr>
    </w:p>
    <w:p w14:paraId="009376CC" w14:textId="77777777" w:rsidR="00381F1B" w:rsidRPr="00911E3F" w:rsidRDefault="00381F1B" w:rsidP="00381F1B">
      <w:pPr>
        <w:contextualSpacing/>
        <w:jc w:val="both"/>
        <w:rPr>
          <w:rFonts w:ascii="Arial Narrow" w:eastAsia="Arial Unicode MS" w:hAnsi="Arial Narrow" w:cs="Arial"/>
          <w:sz w:val="22"/>
          <w:szCs w:val="22"/>
        </w:rPr>
      </w:pPr>
      <w:r w:rsidRPr="00911E3F">
        <w:rPr>
          <w:rFonts w:ascii="Arial Narrow" w:eastAsia="Arial Unicode MS" w:hAnsi="Arial Narrow" w:cs="Arial"/>
          <w:b/>
          <w:sz w:val="22"/>
          <w:szCs w:val="22"/>
        </w:rPr>
        <w:t>Cesión del contrato</w:t>
      </w:r>
      <w:r w:rsidRPr="00911E3F">
        <w:rPr>
          <w:rFonts w:ascii="Arial Narrow" w:eastAsia="Arial Unicode MS" w:hAnsi="Arial Narrow" w:cs="Arial"/>
          <w:sz w:val="22"/>
          <w:szCs w:val="22"/>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w:t>
      </w:r>
    </w:p>
    <w:p w14:paraId="34410E28" w14:textId="77777777" w:rsidR="00381F1B" w:rsidRPr="00911E3F" w:rsidRDefault="00381F1B" w:rsidP="00381F1B">
      <w:pPr>
        <w:contextualSpacing/>
        <w:jc w:val="both"/>
        <w:rPr>
          <w:rFonts w:ascii="Arial Narrow" w:eastAsia="Arial Unicode MS" w:hAnsi="Arial Narrow" w:cs="Arial"/>
          <w:sz w:val="22"/>
          <w:szCs w:val="22"/>
        </w:rPr>
      </w:pPr>
    </w:p>
    <w:p w14:paraId="3EC8E827" w14:textId="77777777" w:rsidR="00381F1B" w:rsidRPr="00911E3F" w:rsidRDefault="00381F1B" w:rsidP="00381F1B">
      <w:pPr>
        <w:contextualSpacing/>
        <w:jc w:val="both"/>
        <w:rPr>
          <w:rFonts w:ascii="Arial Narrow" w:eastAsia="Arial Unicode MS" w:hAnsi="Arial Narrow" w:cs="Arial"/>
          <w:sz w:val="22"/>
          <w:szCs w:val="22"/>
        </w:rPr>
      </w:pPr>
      <w:r w:rsidRPr="00911E3F">
        <w:rPr>
          <w:rFonts w:ascii="Arial Narrow" w:eastAsia="Arial Unicode MS" w:hAnsi="Arial Narrow" w:cs="Arial"/>
          <w:sz w:val="22"/>
          <w:szCs w:val="22"/>
        </w:rPr>
        <w:t xml:space="preserve">En este caso, el asegurador cesionario deberá constituir una nueva garantía para amparar el cumplimiento de las obligaciones que ha asumido por virtud de la cesión. </w:t>
      </w:r>
    </w:p>
    <w:p w14:paraId="3C7EFA6B" w14:textId="77777777" w:rsidR="00381F1B" w:rsidRPr="00911E3F" w:rsidRDefault="00381F1B" w:rsidP="00381F1B">
      <w:pPr>
        <w:contextualSpacing/>
        <w:jc w:val="both"/>
        <w:rPr>
          <w:rFonts w:ascii="Arial Narrow" w:eastAsia="Arial Unicode MS" w:hAnsi="Arial Narrow" w:cs="Arial"/>
          <w:sz w:val="22"/>
          <w:szCs w:val="22"/>
        </w:rPr>
      </w:pPr>
    </w:p>
    <w:p w14:paraId="6E59BFB9" w14:textId="77777777" w:rsidR="00381F1B" w:rsidRPr="00911E3F" w:rsidRDefault="00381F1B" w:rsidP="00381F1B">
      <w:pPr>
        <w:contextualSpacing/>
        <w:jc w:val="both"/>
        <w:rPr>
          <w:rFonts w:ascii="Arial Narrow" w:eastAsia="Arial Unicode MS" w:hAnsi="Arial Narrow" w:cs="Arial"/>
          <w:sz w:val="22"/>
          <w:szCs w:val="22"/>
        </w:rPr>
      </w:pPr>
      <w:r w:rsidRPr="00911E3F">
        <w:rPr>
          <w:rFonts w:ascii="Arial Narrow" w:eastAsia="Arial Unicode MS" w:hAnsi="Arial Narrow" w:cs="Arial"/>
          <w:sz w:val="22"/>
          <w:szCs w:val="22"/>
        </w:rPr>
        <w:t xml:space="preserve">Improcedencia de terminación automática del seguro de cumplimiento expedido a favor de una entidad estatal por falta de pago de la prima e improcedencia de la facultad de revocación de ese seguro. La garantía única de cumplimiento expedida a favor de entidades públicas no expirará por falta de pago de la prima ni podrá ser revocada unilateralmente. </w:t>
      </w:r>
    </w:p>
    <w:p w14:paraId="041D08C8" w14:textId="77777777" w:rsidR="00381F1B" w:rsidRPr="00911E3F" w:rsidRDefault="00381F1B" w:rsidP="00381F1B">
      <w:pPr>
        <w:contextualSpacing/>
        <w:jc w:val="both"/>
        <w:rPr>
          <w:rFonts w:ascii="Arial Narrow" w:eastAsia="Arial Unicode MS" w:hAnsi="Arial Narrow" w:cs="Arial"/>
          <w:sz w:val="22"/>
          <w:szCs w:val="22"/>
        </w:rPr>
      </w:pPr>
    </w:p>
    <w:p w14:paraId="68E69BC6" w14:textId="77777777" w:rsidR="00381F1B" w:rsidRPr="00911E3F" w:rsidRDefault="00381F1B" w:rsidP="00381F1B">
      <w:pPr>
        <w:contextualSpacing/>
        <w:jc w:val="both"/>
        <w:rPr>
          <w:rFonts w:ascii="Arial Narrow" w:eastAsia="Arial Unicode MS" w:hAnsi="Arial Narrow" w:cs="Arial"/>
          <w:sz w:val="22"/>
          <w:szCs w:val="22"/>
        </w:rPr>
      </w:pPr>
      <w:r w:rsidRPr="00911E3F">
        <w:rPr>
          <w:rFonts w:ascii="Arial Narrow" w:eastAsia="Arial Unicode MS" w:hAnsi="Arial Narrow" w:cs="Arial"/>
          <w:b/>
          <w:sz w:val="22"/>
          <w:szCs w:val="22"/>
        </w:rPr>
        <w:t xml:space="preserve">Inoponibilidad de excepciones a la entidad asegurada. </w:t>
      </w:r>
      <w:r w:rsidRPr="00911E3F">
        <w:rPr>
          <w:rFonts w:ascii="Arial Narrow" w:eastAsia="Arial Unicode MS" w:hAnsi="Arial Narrow" w:cs="Arial"/>
          <w:sz w:val="22"/>
          <w:szCs w:val="22"/>
        </w:rPr>
        <w:t xml:space="preserve">A la entidad estatal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p>
    <w:p w14:paraId="71F2E0D4" w14:textId="77777777" w:rsidR="00381F1B" w:rsidRPr="00911E3F" w:rsidRDefault="00381F1B" w:rsidP="00381F1B">
      <w:pPr>
        <w:contextualSpacing/>
        <w:jc w:val="both"/>
        <w:rPr>
          <w:rFonts w:ascii="Arial Narrow" w:eastAsia="Arial Unicode MS" w:hAnsi="Arial Narrow" w:cs="Arial"/>
          <w:sz w:val="22"/>
          <w:szCs w:val="22"/>
        </w:rPr>
      </w:pPr>
    </w:p>
    <w:p w14:paraId="0DA8266C" w14:textId="77777777" w:rsidR="00381F1B" w:rsidRPr="00911E3F" w:rsidRDefault="00381F1B" w:rsidP="00381F1B">
      <w:pPr>
        <w:spacing w:before="100" w:after="100"/>
        <w:contextualSpacing/>
        <w:jc w:val="both"/>
        <w:rPr>
          <w:rFonts w:ascii="Arial Narrow" w:eastAsia="Arial Unicode MS" w:hAnsi="Arial Narrow" w:cs="Arial"/>
          <w:sz w:val="22"/>
          <w:szCs w:val="22"/>
        </w:rPr>
      </w:pPr>
      <w:r w:rsidRPr="00911E3F">
        <w:rPr>
          <w:rFonts w:ascii="Arial Narrow" w:eastAsia="Arial Unicode MS" w:hAnsi="Arial Narrow" w:cs="Arial"/>
          <w:sz w:val="22"/>
          <w:szCs w:val="22"/>
        </w:rPr>
        <w:t xml:space="preserve">Los bienes que el </w:t>
      </w:r>
      <w:r w:rsidRPr="00911E3F">
        <w:rPr>
          <w:rFonts w:ascii="Arial Narrow" w:eastAsia="Arial Unicode MS" w:hAnsi="Arial Narrow" w:cs="Arial"/>
          <w:b/>
          <w:sz w:val="22"/>
          <w:szCs w:val="22"/>
        </w:rPr>
        <w:t>CONTRATISTA</w:t>
      </w:r>
      <w:r w:rsidRPr="00911E3F">
        <w:rPr>
          <w:rFonts w:ascii="Arial Narrow" w:eastAsia="Arial Unicode MS" w:hAnsi="Arial Narrow" w:cs="Arial"/>
          <w:sz w:val="22"/>
          <w:szCs w:val="22"/>
        </w:rPr>
        <w:t xml:space="preserve"> se compromete a suministrar en ejecución de las prestaciones del contrato al </w:t>
      </w:r>
      <w:r w:rsidRPr="00911E3F">
        <w:rPr>
          <w:rFonts w:ascii="Arial Narrow" w:eastAsia="Arial Unicode MS" w:hAnsi="Arial Narrow" w:cs="Arial"/>
          <w:b/>
          <w:sz w:val="22"/>
          <w:szCs w:val="22"/>
        </w:rPr>
        <w:t>MDN – DCRI,</w:t>
      </w:r>
      <w:r w:rsidRPr="00911E3F">
        <w:rPr>
          <w:rFonts w:ascii="Arial Narrow" w:eastAsia="Arial Unicode MS" w:hAnsi="Arial Narrow" w:cs="Arial"/>
          <w:sz w:val="22"/>
          <w:szCs w:val="22"/>
        </w:rPr>
        <w:t xml:space="preserve"> serán de primera calidad, de acuerdo con las especificadas pactadas. En consecuencia</w:t>
      </w:r>
      <w:r w:rsidRPr="00911E3F">
        <w:rPr>
          <w:rFonts w:ascii="Arial Narrow" w:eastAsia="Arial Unicode MS" w:hAnsi="Arial Narrow" w:cs="Arial"/>
          <w:b/>
          <w:sz w:val="22"/>
          <w:szCs w:val="22"/>
        </w:rPr>
        <w:t>, EL CONTRATISTA</w:t>
      </w:r>
      <w:r w:rsidRPr="00911E3F">
        <w:rPr>
          <w:rFonts w:ascii="Arial Narrow" w:eastAsia="Arial Unicode MS" w:hAnsi="Arial Narrow" w:cs="Arial"/>
          <w:sz w:val="22"/>
          <w:szCs w:val="22"/>
        </w:rPr>
        <w:t xml:space="preserve"> se obliga a reemplazar a sus expensas los bienes que resultaren de mala calidad.</w:t>
      </w:r>
    </w:p>
    <w:p w14:paraId="06D6A506" w14:textId="77777777" w:rsidR="00381F1B" w:rsidRPr="00911E3F" w:rsidRDefault="00381F1B" w:rsidP="00381F1B">
      <w:pPr>
        <w:pStyle w:val="NormalWeb"/>
        <w:contextualSpacing/>
        <w:jc w:val="both"/>
        <w:rPr>
          <w:rFonts w:ascii="Arial Narrow" w:hAnsi="Arial Narrow" w:cs="Arial"/>
          <w:sz w:val="22"/>
          <w:szCs w:val="22"/>
        </w:rPr>
      </w:pPr>
      <w:r w:rsidRPr="00911E3F">
        <w:rPr>
          <w:rFonts w:ascii="Arial Narrow" w:hAnsi="Arial Narrow" w:cs="Arial"/>
          <w:b/>
          <w:sz w:val="22"/>
          <w:szCs w:val="22"/>
        </w:rPr>
        <w:lastRenderedPageBreak/>
        <w:t xml:space="preserve">RESTABLECIMIENTO O AMPLIACIÓN DE LA GARANTÍA. </w:t>
      </w:r>
      <w:r w:rsidRPr="00911E3F">
        <w:rPr>
          <w:rFonts w:ascii="Arial Narrow" w:hAnsi="Arial Narrow" w:cs="Arial"/>
          <w:sz w:val="22"/>
          <w:szCs w:val="22"/>
        </w:rPr>
        <w:t>De acuerdo a lo estipulado en el art. 2.2.1.2.3.1.18 del Decreto 1082 de 2015, no obstante cuando el contratista incumpla su obligación de obtener, ampliar o adicionar la garantía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73859BF6" w14:textId="77777777" w:rsidR="00381F1B" w:rsidRPr="00911E3F" w:rsidRDefault="00381F1B" w:rsidP="00381F1B">
      <w:pPr>
        <w:tabs>
          <w:tab w:val="left" w:pos="2268"/>
        </w:tabs>
        <w:contextualSpacing/>
        <w:jc w:val="both"/>
        <w:rPr>
          <w:rFonts w:ascii="Arial Narrow" w:hAnsi="Arial Narrow" w:cs="Arial"/>
          <w:spacing w:val="-2"/>
          <w:sz w:val="22"/>
          <w:szCs w:val="22"/>
        </w:rPr>
      </w:pPr>
      <w:r w:rsidRPr="00911E3F">
        <w:rPr>
          <w:rFonts w:ascii="Arial Narrow" w:hAnsi="Arial Narrow" w:cs="Arial"/>
          <w:b/>
          <w:snapToGrid w:val="0"/>
          <w:sz w:val="22"/>
          <w:szCs w:val="22"/>
          <w:lang w:val="es-ES_tradnl"/>
        </w:rPr>
        <w:t>NOTA:</w:t>
      </w:r>
      <w:r w:rsidRPr="00911E3F">
        <w:rPr>
          <w:rFonts w:ascii="Arial Narrow" w:hAnsi="Arial Narrow" w:cs="Arial"/>
          <w:snapToGrid w:val="0"/>
          <w:sz w:val="22"/>
          <w:szCs w:val="22"/>
          <w:lang w:val="es-ES_tradnl"/>
        </w:rPr>
        <w:t xml:space="preserve"> </w:t>
      </w:r>
      <w:r w:rsidRPr="00911E3F">
        <w:rPr>
          <w:rFonts w:ascii="Arial Narrow" w:hAnsi="Arial Narrow" w:cs="Arial"/>
          <w:spacing w:val="-2"/>
          <w:sz w:val="22"/>
          <w:szCs w:val="22"/>
        </w:rPr>
        <w:t xml:space="preserve">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w:t>
      </w:r>
      <w:r w:rsidRPr="00911E3F">
        <w:rPr>
          <w:rFonts w:ascii="Arial Narrow" w:hAnsi="Arial Narrow" w:cs="Arial"/>
          <w:sz w:val="22"/>
          <w:szCs w:val="22"/>
          <w:lang w:val="es-ES_tradnl"/>
        </w:rPr>
        <w:t>MDN - DCRI</w:t>
      </w:r>
      <w:r w:rsidRPr="00911E3F">
        <w:rPr>
          <w:rFonts w:ascii="Arial Narrow" w:hAnsi="Arial Narrow" w:cs="Arial"/>
          <w:spacing w:val="-2"/>
          <w:sz w:val="22"/>
          <w:szCs w:val="22"/>
        </w:rPr>
        <w:t>.</w:t>
      </w:r>
    </w:p>
    <w:p w14:paraId="67BD22D4" w14:textId="77777777" w:rsidR="00381F1B" w:rsidRPr="00911E3F" w:rsidRDefault="00381F1B" w:rsidP="00381F1B">
      <w:pPr>
        <w:tabs>
          <w:tab w:val="left" w:pos="2268"/>
        </w:tabs>
        <w:contextualSpacing/>
        <w:jc w:val="both"/>
        <w:rPr>
          <w:rFonts w:ascii="Arial Narrow" w:hAnsi="Arial Narrow" w:cs="Arial"/>
          <w:spacing w:val="-2"/>
          <w:sz w:val="22"/>
          <w:szCs w:val="22"/>
        </w:rPr>
      </w:pPr>
    </w:p>
    <w:p w14:paraId="5DEDFF99" w14:textId="77777777" w:rsidR="00381F1B" w:rsidRPr="00911E3F" w:rsidRDefault="00381F1B" w:rsidP="00381F1B">
      <w:pPr>
        <w:widowControl w:val="0"/>
        <w:contextualSpacing/>
        <w:jc w:val="both"/>
        <w:rPr>
          <w:rFonts w:ascii="Arial Narrow" w:hAnsi="Arial Narrow" w:cs="Arial"/>
          <w:spacing w:val="-2"/>
          <w:sz w:val="22"/>
          <w:szCs w:val="22"/>
        </w:rPr>
      </w:pPr>
      <w:r w:rsidRPr="00911E3F">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0E736F98" w14:textId="77777777" w:rsidR="00381F1B" w:rsidRPr="00911E3F" w:rsidRDefault="00381F1B" w:rsidP="00381F1B">
      <w:pPr>
        <w:widowControl w:val="0"/>
        <w:contextualSpacing/>
        <w:jc w:val="both"/>
        <w:rPr>
          <w:rFonts w:ascii="Arial Narrow" w:hAnsi="Arial Narrow" w:cs="Arial"/>
          <w:spacing w:val="-2"/>
          <w:sz w:val="22"/>
          <w:szCs w:val="22"/>
        </w:rPr>
      </w:pPr>
    </w:p>
    <w:p w14:paraId="7D8CD9FB" w14:textId="77777777" w:rsidR="00381F1B" w:rsidRPr="00911E3F" w:rsidRDefault="00381F1B" w:rsidP="00381F1B">
      <w:pPr>
        <w:tabs>
          <w:tab w:val="left" w:pos="2268"/>
        </w:tabs>
        <w:contextualSpacing/>
        <w:jc w:val="both"/>
        <w:rPr>
          <w:rFonts w:ascii="Arial Narrow" w:hAnsi="Arial Narrow" w:cs="Arial"/>
          <w:snapToGrid w:val="0"/>
          <w:sz w:val="22"/>
          <w:szCs w:val="22"/>
          <w:lang w:val="es-ES_tradnl"/>
        </w:rPr>
      </w:pPr>
      <w:r w:rsidRPr="00911E3F">
        <w:rPr>
          <w:rFonts w:ascii="Arial Narrow" w:hAnsi="Arial Narrow" w:cs="Arial"/>
          <w:sz w:val="22"/>
          <w:szCs w:val="22"/>
          <w:lang w:val="es-ES_tradnl"/>
        </w:rPr>
        <w:t>Si el CONTRATISTA se demora en modificar las garantías, éstas podrán variarse por la aseguradora o banco a petición del MDN - DCRI y a cuenta del CONTRATISTA quien por la firma del contrato que se le adjudique autoriza expresamente al MDN - DCRI para retener y descontar los valores respectivos de los saldos que hubiere a su favor, sin que por ello se entienda que el MDN - DCRI asume la responsabilidad de la ampliación de los amparos y pago de las primas, los cuales  son responsabilidad del contratista</w:t>
      </w:r>
    </w:p>
    <w:p w14:paraId="14E16009" w14:textId="77777777" w:rsidR="00381F1B" w:rsidRPr="00911E3F" w:rsidRDefault="00381F1B" w:rsidP="00F3563D">
      <w:pPr>
        <w:jc w:val="both"/>
        <w:rPr>
          <w:rFonts w:ascii="Arial Narrow" w:hAnsi="Arial Narrow" w:cs="Arial"/>
          <w:bCs/>
          <w:sz w:val="22"/>
          <w:szCs w:val="22"/>
          <w:lang w:val="es-ES_tradnl"/>
        </w:rPr>
      </w:pPr>
    </w:p>
    <w:p w14:paraId="7321F448" w14:textId="77777777" w:rsidR="008D3130" w:rsidRPr="00911E3F" w:rsidRDefault="004C4952" w:rsidP="00F3563D">
      <w:pPr>
        <w:jc w:val="both"/>
        <w:rPr>
          <w:rFonts w:ascii="Arial Narrow" w:hAnsi="Arial Narrow" w:cs="Arial"/>
          <w:sz w:val="22"/>
          <w:szCs w:val="22"/>
        </w:rPr>
      </w:pPr>
      <w:r w:rsidRPr="00911E3F">
        <w:rPr>
          <w:rFonts w:ascii="Arial Narrow" w:hAnsi="Arial Narrow" w:cs="Arial"/>
          <w:b/>
          <w:sz w:val="22"/>
          <w:szCs w:val="22"/>
        </w:rPr>
        <w:t>19</w:t>
      </w:r>
      <w:r w:rsidR="008D3130" w:rsidRPr="00911E3F">
        <w:rPr>
          <w:rFonts w:ascii="Arial Narrow" w:hAnsi="Arial Narrow" w:cs="Arial"/>
          <w:b/>
          <w:sz w:val="22"/>
          <w:szCs w:val="22"/>
        </w:rPr>
        <w:t>.</w:t>
      </w:r>
      <w:r w:rsidR="00001CCF" w:rsidRPr="00911E3F">
        <w:rPr>
          <w:rFonts w:ascii="Arial Narrow" w:hAnsi="Arial Narrow" w:cs="Arial"/>
          <w:b/>
          <w:sz w:val="22"/>
          <w:szCs w:val="22"/>
        </w:rPr>
        <w:t>1</w:t>
      </w:r>
      <w:r w:rsidR="008D3130" w:rsidRPr="00911E3F">
        <w:rPr>
          <w:rFonts w:ascii="Arial Narrow" w:hAnsi="Arial Narrow" w:cs="Arial"/>
          <w:b/>
          <w:sz w:val="22"/>
          <w:szCs w:val="22"/>
        </w:rPr>
        <w:t xml:space="preserve"> DEBIDO PROCESO PARA SANCIONES</w:t>
      </w:r>
      <w:r w:rsidR="008D3130" w:rsidRPr="00911E3F">
        <w:rPr>
          <w:rFonts w:ascii="Arial Narrow" w:hAnsi="Arial Narrow" w:cs="Arial"/>
          <w:sz w:val="22"/>
          <w:szCs w:val="22"/>
        </w:rPr>
        <w:t xml:space="preserve">: </w:t>
      </w:r>
    </w:p>
    <w:p w14:paraId="78A55A38" w14:textId="77777777" w:rsidR="008D3130" w:rsidRPr="00911E3F" w:rsidRDefault="008D3130" w:rsidP="00F3563D">
      <w:pPr>
        <w:jc w:val="both"/>
        <w:rPr>
          <w:rFonts w:ascii="Arial Narrow" w:hAnsi="Arial Narrow" w:cs="Arial"/>
          <w:sz w:val="22"/>
          <w:szCs w:val="22"/>
        </w:rPr>
      </w:pPr>
    </w:p>
    <w:p w14:paraId="7A830BE7" w14:textId="77777777" w:rsidR="008D3130" w:rsidRPr="00911E3F" w:rsidRDefault="008D3130" w:rsidP="00F3563D">
      <w:pPr>
        <w:jc w:val="both"/>
        <w:rPr>
          <w:rFonts w:ascii="Arial Narrow" w:hAnsi="Arial Narrow" w:cs="Arial"/>
          <w:sz w:val="22"/>
          <w:szCs w:val="22"/>
        </w:rPr>
      </w:pPr>
      <w:r w:rsidRPr="00911E3F">
        <w:rPr>
          <w:rFonts w:ascii="Arial Narrow" w:hAnsi="Arial Narrow" w:cs="Arial"/>
          <w:sz w:val="22"/>
          <w:szCs w:val="22"/>
        </w:rPr>
        <w:t xml:space="preserve">Durante la ejecución del contrato, la Entidad 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w:t>
      </w:r>
      <w:r w:rsidR="00921ABF" w:rsidRPr="00911E3F">
        <w:rPr>
          <w:rFonts w:ascii="Arial Narrow" w:hAnsi="Arial Narrow" w:cs="Arial"/>
          <w:sz w:val="22"/>
          <w:szCs w:val="22"/>
        </w:rPr>
        <w:t>tanto,</w:t>
      </w:r>
      <w:r w:rsidRPr="00911E3F">
        <w:rPr>
          <w:rFonts w:ascii="Arial Narrow" w:hAnsi="Arial Narrow" w:cs="Arial"/>
          <w:sz w:val="22"/>
          <w:szCs w:val="22"/>
        </w:rPr>
        <w:t xml:space="preserve"> la </w:t>
      </w:r>
      <w:r w:rsidR="005802E4" w:rsidRPr="00911E3F">
        <w:rPr>
          <w:rFonts w:ascii="Arial Narrow" w:hAnsi="Arial Narrow" w:cs="Arial"/>
          <w:sz w:val="22"/>
          <w:szCs w:val="22"/>
        </w:rPr>
        <w:t>Entidad,</w:t>
      </w:r>
      <w:r w:rsidRPr="00911E3F">
        <w:rPr>
          <w:rFonts w:ascii="Arial Narrow" w:hAnsi="Arial Narrow" w:cs="Arial"/>
          <w:sz w:val="22"/>
          <w:szCs w:val="22"/>
        </w:rPr>
        <w:t xml:space="preserve"> en el proceso sancionatorio aplicará el procedimiento señalado en el artículo 86 de la Ley 1474 de 2011.</w:t>
      </w:r>
    </w:p>
    <w:p w14:paraId="106C9CF9" w14:textId="77777777" w:rsidR="006B76EF" w:rsidRPr="00911E3F" w:rsidRDefault="006B76EF" w:rsidP="00F3563D">
      <w:pPr>
        <w:jc w:val="both"/>
        <w:rPr>
          <w:rFonts w:ascii="Arial Narrow" w:hAnsi="Arial Narrow" w:cs="Arial"/>
          <w:b/>
          <w:sz w:val="22"/>
          <w:szCs w:val="22"/>
        </w:rPr>
      </w:pPr>
    </w:p>
    <w:p w14:paraId="31CEC045" w14:textId="77777777" w:rsidR="008D3130" w:rsidRPr="00911E3F" w:rsidRDefault="004C4952" w:rsidP="00F3563D">
      <w:pPr>
        <w:jc w:val="both"/>
        <w:rPr>
          <w:rFonts w:ascii="Arial Narrow" w:hAnsi="Arial Narrow" w:cs="Tahoma"/>
          <w:sz w:val="22"/>
          <w:szCs w:val="22"/>
        </w:rPr>
      </w:pPr>
      <w:r w:rsidRPr="00911E3F">
        <w:rPr>
          <w:rFonts w:ascii="Arial Narrow" w:hAnsi="Arial Narrow" w:cs="Arial"/>
          <w:b/>
          <w:sz w:val="22"/>
          <w:szCs w:val="22"/>
        </w:rPr>
        <w:t>19</w:t>
      </w:r>
      <w:r w:rsidR="008D3130" w:rsidRPr="00911E3F">
        <w:rPr>
          <w:rFonts w:ascii="Arial Narrow" w:hAnsi="Arial Narrow" w:cs="Arial"/>
          <w:b/>
          <w:sz w:val="22"/>
          <w:szCs w:val="22"/>
        </w:rPr>
        <w:t>.</w:t>
      </w:r>
      <w:r w:rsidR="00001CCF" w:rsidRPr="00911E3F">
        <w:rPr>
          <w:rFonts w:ascii="Arial Narrow" w:hAnsi="Arial Narrow" w:cs="Arial"/>
          <w:b/>
          <w:sz w:val="22"/>
          <w:szCs w:val="22"/>
        </w:rPr>
        <w:t>2</w:t>
      </w:r>
      <w:r w:rsidR="008D3130" w:rsidRPr="00911E3F">
        <w:rPr>
          <w:rFonts w:ascii="Arial Narrow" w:hAnsi="Arial Narrow" w:cs="Arial"/>
          <w:b/>
          <w:sz w:val="22"/>
          <w:szCs w:val="22"/>
        </w:rPr>
        <w:t xml:space="preserve"> </w:t>
      </w:r>
      <w:r w:rsidR="008D3130" w:rsidRPr="00911E3F">
        <w:rPr>
          <w:rFonts w:ascii="Arial Narrow" w:hAnsi="Arial Narrow" w:cs="Tahoma"/>
          <w:b/>
          <w:bCs/>
          <w:sz w:val="22"/>
          <w:szCs w:val="22"/>
        </w:rPr>
        <w:t>SANCIONES A EMPRESAS NACIONALES Y EXTRANJERAS:</w:t>
      </w:r>
      <w:r w:rsidR="008D3130" w:rsidRPr="00911E3F">
        <w:rPr>
          <w:rFonts w:ascii="Arial Narrow" w:hAnsi="Arial Narrow" w:cs="Tahoma"/>
          <w:sz w:val="22"/>
          <w:szCs w:val="22"/>
        </w:rPr>
        <w:t xml:space="preserve"> </w:t>
      </w:r>
    </w:p>
    <w:p w14:paraId="63B2D94D" w14:textId="77777777" w:rsidR="008D3130" w:rsidRPr="00911E3F" w:rsidRDefault="008D3130" w:rsidP="00F3563D">
      <w:pPr>
        <w:jc w:val="both"/>
        <w:rPr>
          <w:rFonts w:ascii="Arial Narrow" w:hAnsi="Arial Narrow" w:cs="Tahoma"/>
          <w:sz w:val="22"/>
          <w:szCs w:val="22"/>
        </w:rPr>
      </w:pPr>
    </w:p>
    <w:p w14:paraId="5F474EB0" w14:textId="77777777" w:rsidR="008D3130" w:rsidRPr="00911E3F" w:rsidRDefault="008D3130" w:rsidP="00F3563D">
      <w:pPr>
        <w:jc w:val="both"/>
        <w:rPr>
          <w:rFonts w:ascii="Arial Narrow" w:hAnsi="Arial Narrow" w:cs="Tahoma"/>
          <w:sz w:val="22"/>
          <w:szCs w:val="22"/>
        </w:rPr>
      </w:pPr>
      <w:r w:rsidRPr="00911E3F">
        <w:rPr>
          <w:rFonts w:ascii="Arial Narrow" w:hAnsi="Arial Narrow" w:cs="Tahoma"/>
          <w:sz w:val="22"/>
          <w:szCs w:val="22"/>
        </w:rPr>
        <w:t xml:space="preserve">Se incluye el texto del artículo 25 de la Ley 40 de 1993 que prevé: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 </w:t>
      </w:r>
    </w:p>
    <w:p w14:paraId="4DA2AF78" w14:textId="77777777" w:rsidR="008D3130" w:rsidRPr="00911E3F" w:rsidRDefault="008D3130" w:rsidP="00F3563D">
      <w:pPr>
        <w:jc w:val="both"/>
        <w:rPr>
          <w:rFonts w:ascii="Arial Narrow" w:hAnsi="Arial Narrow" w:cs="Tahoma"/>
          <w:sz w:val="22"/>
          <w:szCs w:val="22"/>
        </w:rPr>
      </w:pPr>
    </w:p>
    <w:p w14:paraId="75328042" w14:textId="77777777" w:rsidR="008D3130" w:rsidRPr="00911E3F" w:rsidRDefault="008D3130" w:rsidP="00F3563D">
      <w:pPr>
        <w:jc w:val="both"/>
        <w:rPr>
          <w:rFonts w:ascii="Arial Narrow" w:hAnsi="Arial Narrow" w:cs="Tahoma"/>
          <w:sz w:val="22"/>
          <w:szCs w:val="22"/>
        </w:rPr>
      </w:pPr>
      <w:r w:rsidRPr="00911E3F">
        <w:rPr>
          <w:rFonts w:ascii="Arial Narrow" w:hAnsi="Arial Narrow" w:cs="Tahoma"/>
          <w:sz w:val="22"/>
          <w:szCs w:val="22"/>
        </w:rPr>
        <w:t xml:space="preserve">El contratista nacional o extranjero que pague sumas de dinero a extorsionistas se hará acreedor a las sanciones previstas en este artículo. </w:t>
      </w:r>
    </w:p>
    <w:p w14:paraId="2D6F52DF" w14:textId="77777777" w:rsidR="008D3130" w:rsidRPr="00911E3F" w:rsidRDefault="008D3130" w:rsidP="00F3563D">
      <w:pPr>
        <w:jc w:val="both"/>
        <w:rPr>
          <w:rFonts w:ascii="Arial Narrow" w:hAnsi="Arial Narrow" w:cs="Tahoma"/>
          <w:sz w:val="22"/>
          <w:szCs w:val="22"/>
        </w:rPr>
      </w:pPr>
    </w:p>
    <w:p w14:paraId="22CB0842" w14:textId="77777777" w:rsidR="008D3130" w:rsidRPr="00911E3F" w:rsidRDefault="008D3130" w:rsidP="00F3563D">
      <w:pPr>
        <w:jc w:val="both"/>
        <w:rPr>
          <w:rFonts w:ascii="Arial Narrow" w:hAnsi="Arial Narrow" w:cs="Tahoma"/>
          <w:sz w:val="22"/>
          <w:szCs w:val="22"/>
        </w:rPr>
      </w:pPr>
      <w:r w:rsidRPr="00911E3F">
        <w:rPr>
          <w:rFonts w:ascii="Arial Narrow" w:hAnsi="Arial Narrow" w:cs="Tahoma"/>
          <w:sz w:val="22"/>
          <w:szCs w:val="22"/>
        </w:rPr>
        <w:t>Los contratos que celebren las entidades estatales colombianas con compañías extranjeras y nacionales llevarán una cláusula en la cual se incluya lo preceptuado en este numeral.</w:t>
      </w:r>
    </w:p>
    <w:p w14:paraId="62089E3F" w14:textId="77777777" w:rsidR="008D3130" w:rsidRPr="00911E3F" w:rsidRDefault="008D3130" w:rsidP="00F3563D">
      <w:pPr>
        <w:jc w:val="both"/>
        <w:rPr>
          <w:rFonts w:ascii="Arial Narrow" w:hAnsi="Arial Narrow" w:cs="Tahoma"/>
          <w:b/>
          <w:sz w:val="22"/>
          <w:szCs w:val="22"/>
        </w:rPr>
      </w:pPr>
    </w:p>
    <w:p w14:paraId="7FABC1A8" w14:textId="77777777" w:rsidR="008D3130" w:rsidRPr="00911E3F" w:rsidRDefault="008D3130" w:rsidP="00F3563D">
      <w:pPr>
        <w:pStyle w:val="Prrafodelista"/>
        <w:tabs>
          <w:tab w:val="left" w:pos="284"/>
        </w:tabs>
        <w:ind w:left="0"/>
        <w:jc w:val="both"/>
        <w:rPr>
          <w:rFonts w:ascii="Arial Narrow" w:hAnsi="Arial Narrow" w:cs="Arial"/>
          <w:sz w:val="22"/>
          <w:szCs w:val="22"/>
        </w:rPr>
      </w:pPr>
      <w:r w:rsidRPr="00911E3F">
        <w:rPr>
          <w:rFonts w:ascii="Arial Narrow" w:hAnsi="Arial Narrow" w:cs="Arial"/>
          <w:b/>
          <w:sz w:val="22"/>
          <w:szCs w:val="22"/>
        </w:rPr>
        <w:t>1</w:t>
      </w:r>
      <w:r w:rsidR="004C4952" w:rsidRPr="00911E3F">
        <w:rPr>
          <w:rFonts w:ascii="Arial Narrow" w:hAnsi="Arial Narrow" w:cs="Arial"/>
          <w:b/>
          <w:sz w:val="22"/>
          <w:szCs w:val="22"/>
        </w:rPr>
        <w:t>9</w:t>
      </w:r>
      <w:r w:rsidRPr="00911E3F">
        <w:rPr>
          <w:rFonts w:ascii="Arial Narrow" w:hAnsi="Arial Narrow" w:cs="Arial"/>
          <w:b/>
          <w:sz w:val="22"/>
          <w:szCs w:val="22"/>
        </w:rPr>
        <w:t>.</w:t>
      </w:r>
      <w:r w:rsidR="00001CCF" w:rsidRPr="00911E3F">
        <w:rPr>
          <w:rFonts w:ascii="Arial Narrow" w:hAnsi="Arial Narrow" w:cs="Arial"/>
          <w:b/>
          <w:sz w:val="22"/>
          <w:szCs w:val="22"/>
        </w:rPr>
        <w:t>3</w:t>
      </w:r>
      <w:r w:rsidRPr="00911E3F">
        <w:rPr>
          <w:rFonts w:ascii="Arial Narrow" w:hAnsi="Arial Narrow" w:cs="Arial"/>
          <w:b/>
          <w:sz w:val="22"/>
          <w:szCs w:val="22"/>
        </w:rPr>
        <w:t xml:space="preserve"> LIQUIDACIÓN</w:t>
      </w:r>
      <w:r w:rsidRPr="00911E3F">
        <w:rPr>
          <w:rFonts w:ascii="Arial Narrow" w:hAnsi="Arial Narrow" w:cs="Arial"/>
          <w:sz w:val="22"/>
          <w:szCs w:val="22"/>
        </w:rPr>
        <w:t xml:space="preserve">: </w:t>
      </w:r>
    </w:p>
    <w:p w14:paraId="2C0B1C34" w14:textId="77777777" w:rsidR="008D3130" w:rsidRPr="00911E3F" w:rsidRDefault="008D3130" w:rsidP="00F3563D">
      <w:pPr>
        <w:pStyle w:val="Prrafodelista"/>
        <w:tabs>
          <w:tab w:val="left" w:pos="284"/>
        </w:tabs>
        <w:ind w:left="0"/>
        <w:jc w:val="both"/>
        <w:rPr>
          <w:rFonts w:ascii="Arial Narrow" w:hAnsi="Arial Narrow" w:cs="Arial"/>
          <w:sz w:val="22"/>
          <w:szCs w:val="22"/>
        </w:rPr>
      </w:pPr>
      <w:r w:rsidRPr="00911E3F">
        <w:rPr>
          <w:rFonts w:ascii="Arial Narrow" w:hAnsi="Arial Narrow" w:cs="Arial"/>
          <w:sz w:val="22"/>
          <w:szCs w:val="22"/>
        </w:rPr>
        <w:t xml:space="preserve">El presente contrato se liquidará de conformidad con lo dispuesto en el artículo 60 de la Ley 80 de 1993, modificado por el artículo 32 de la Ley 1150 de 2007, el artículo 217 del Decreto 0019 de 2012, y el artículo 11 de la Ley 1150 de 2007, dentro del término de ley. </w:t>
      </w:r>
    </w:p>
    <w:p w14:paraId="4145CD22" w14:textId="77777777" w:rsidR="008D3130" w:rsidRPr="00911E3F" w:rsidRDefault="008D3130" w:rsidP="00F3563D">
      <w:pPr>
        <w:pStyle w:val="Prrafodelista"/>
        <w:tabs>
          <w:tab w:val="left" w:pos="284"/>
        </w:tabs>
        <w:ind w:left="0"/>
        <w:jc w:val="both"/>
        <w:rPr>
          <w:rFonts w:ascii="Arial Narrow" w:hAnsi="Arial Narrow" w:cs="Arial"/>
          <w:sz w:val="22"/>
          <w:szCs w:val="22"/>
        </w:rPr>
      </w:pPr>
    </w:p>
    <w:p w14:paraId="2DDB6DD1" w14:textId="77777777" w:rsidR="008D3130" w:rsidRPr="00911E3F" w:rsidRDefault="004C4952" w:rsidP="00F3563D">
      <w:pPr>
        <w:pStyle w:val="Prrafodelista"/>
        <w:ind w:left="0"/>
        <w:jc w:val="both"/>
        <w:rPr>
          <w:rFonts w:ascii="Arial Narrow" w:hAnsi="Arial Narrow" w:cs="Arial"/>
          <w:sz w:val="22"/>
          <w:szCs w:val="22"/>
        </w:rPr>
      </w:pPr>
      <w:r w:rsidRPr="00911E3F">
        <w:rPr>
          <w:rFonts w:ascii="Arial Narrow" w:hAnsi="Arial Narrow" w:cs="Arial"/>
          <w:b/>
          <w:sz w:val="22"/>
          <w:szCs w:val="22"/>
        </w:rPr>
        <w:t>20</w:t>
      </w:r>
      <w:r w:rsidR="008D3130" w:rsidRPr="00911E3F">
        <w:rPr>
          <w:rFonts w:ascii="Arial Narrow" w:hAnsi="Arial Narrow" w:cs="Arial"/>
          <w:b/>
          <w:sz w:val="22"/>
          <w:szCs w:val="22"/>
        </w:rPr>
        <w:t>.</w:t>
      </w:r>
      <w:r w:rsidR="008D3130" w:rsidRPr="00911E3F">
        <w:rPr>
          <w:rFonts w:ascii="Arial Narrow" w:hAnsi="Arial Narrow" w:cs="Arial"/>
          <w:sz w:val="22"/>
          <w:szCs w:val="22"/>
        </w:rPr>
        <w:t xml:space="preserve"> </w:t>
      </w:r>
      <w:r w:rsidR="008D3130" w:rsidRPr="00911E3F">
        <w:rPr>
          <w:rFonts w:ascii="Arial Narrow" w:hAnsi="Arial Narrow" w:cs="Arial"/>
          <w:b/>
          <w:sz w:val="22"/>
          <w:szCs w:val="22"/>
        </w:rPr>
        <w:t>SUPERVISIÓN:</w:t>
      </w:r>
      <w:r w:rsidR="008D3130" w:rsidRPr="00911E3F">
        <w:rPr>
          <w:rFonts w:ascii="Arial Narrow" w:hAnsi="Arial Narrow" w:cs="Arial"/>
          <w:sz w:val="22"/>
          <w:szCs w:val="22"/>
        </w:rPr>
        <w:t xml:space="preserve"> La Supervisión y control en la ejecución del presente contrato se ejercerá a través del funcionario nombrado y notificado para tales efectos. Para estos efectos, el Supervisor estará sujeto a lo dispuesto en el numeral 1 del artículo 4 y numeral 1 del artículo 26 de la Ley 80 de 1993, artículo 83 de la Ley 1474 de 2011 y demás normas establecidas sobre la materia.</w:t>
      </w:r>
    </w:p>
    <w:p w14:paraId="5610A3F2" w14:textId="77777777" w:rsidR="008D3130" w:rsidRPr="00911E3F" w:rsidRDefault="008D3130" w:rsidP="00F3563D">
      <w:pPr>
        <w:jc w:val="both"/>
        <w:rPr>
          <w:rFonts w:ascii="Arial Narrow" w:hAnsi="Arial Narrow" w:cs="Arial"/>
          <w:sz w:val="22"/>
          <w:szCs w:val="22"/>
        </w:rPr>
      </w:pPr>
      <w:r w:rsidRPr="00911E3F">
        <w:rPr>
          <w:rFonts w:ascii="Arial Narrow" w:hAnsi="Arial Narrow" w:cs="Arial"/>
          <w:b/>
          <w:sz w:val="22"/>
          <w:szCs w:val="22"/>
        </w:rPr>
        <w:t xml:space="preserve">  </w:t>
      </w:r>
    </w:p>
    <w:p w14:paraId="576E5D85" w14:textId="77777777" w:rsidR="008D3130" w:rsidRPr="00911E3F" w:rsidRDefault="008D3130" w:rsidP="00F3563D">
      <w:pPr>
        <w:tabs>
          <w:tab w:val="left" w:pos="6772"/>
        </w:tabs>
        <w:jc w:val="both"/>
        <w:rPr>
          <w:rFonts w:ascii="Arial Narrow" w:hAnsi="Arial Narrow" w:cs="Arial"/>
          <w:sz w:val="22"/>
          <w:szCs w:val="22"/>
        </w:rPr>
      </w:pPr>
      <w:r w:rsidRPr="00911E3F">
        <w:rPr>
          <w:rFonts w:ascii="Arial Narrow" w:hAnsi="Arial Narrow" w:cs="Arial"/>
          <w:sz w:val="22"/>
          <w:szCs w:val="22"/>
        </w:rPr>
        <w:t>EL SUPERVISOR tendrá las siguientes obligaciones:</w:t>
      </w:r>
    </w:p>
    <w:p w14:paraId="400692A8" w14:textId="77777777" w:rsidR="008D3130" w:rsidRPr="00911E3F" w:rsidRDefault="008D3130" w:rsidP="00F3563D">
      <w:pPr>
        <w:jc w:val="both"/>
        <w:rPr>
          <w:rFonts w:ascii="Arial Narrow" w:hAnsi="Arial Narrow" w:cs="Arial"/>
          <w:sz w:val="22"/>
          <w:szCs w:val="22"/>
        </w:rPr>
      </w:pPr>
    </w:p>
    <w:p w14:paraId="5734FA9E"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z w:val="22"/>
          <w:szCs w:val="22"/>
        </w:rPr>
        <w:t>Suministrar toda la información normativa y técnica disponible para la ejecución del contrato, así como también, brindar el apoyo administrativo y logístico que se requiera.</w:t>
      </w:r>
    </w:p>
    <w:p w14:paraId="267F5318" w14:textId="77777777" w:rsidR="008D3130" w:rsidRPr="00911E3F" w:rsidRDefault="008D3130" w:rsidP="00F3563D">
      <w:pPr>
        <w:tabs>
          <w:tab w:val="left" w:pos="9356"/>
        </w:tabs>
        <w:jc w:val="both"/>
        <w:rPr>
          <w:rFonts w:ascii="Arial Narrow" w:hAnsi="Arial Narrow" w:cs="Arial"/>
          <w:sz w:val="22"/>
          <w:szCs w:val="22"/>
        </w:rPr>
      </w:pPr>
    </w:p>
    <w:p w14:paraId="7DA3956F"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pacing w:val="-2"/>
          <w:sz w:val="22"/>
          <w:szCs w:val="22"/>
        </w:rPr>
        <w:t xml:space="preserve">Supervisar técnica, administrativa y legalmente la ejecución del contrato, lo que le permite acceder en cualquier momento a las instalaciones físicas en donde se desarrollen las actividades del </w:t>
      </w:r>
      <w:r w:rsidRPr="00911E3F">
        <w:rPr>
          <w:rFonts w:ascii="Arial Narrow" w:hAnsi="Arial Narrow" w:cs="Arial"/>
          <w:b/>
          <w:bCs/>
          <w:spacing w:val="-2"/>
          <w:sz w:val="22"/>
          <w:szCs w:val="22"/>
        </w:rPr>
        <w:t xml:space="preserve">CONTRATISTA </w:t>
      </w:r>
      <w:r w:rsidRPr="00911E3F">
        <w:rPr>
          <w:rFonts w:ascii="Arial Narrow" w:hAnsi="Arial Narrow" w:cs="Arial"/>
          <w:spacing w:val="-2"/>
          <w:sz w:val="22"/>
          <w:szCs w:val="22"/>
        </w:rPr>
        <w:t xml:space="preserve">y a los documentos e información relacionada con la ejecución del contrato. </w:t>
      </w:r>
    </w:p>
    <w:p w14:paraId="07A8BBBD" w14:textId="77777777" w:rsidR="008D3130" w:rsidRPr="00911E3F" w:rsidRDefault="008D3130" w:rsidP="00F3563D">
      <w:pPr>
        <w:pStyle w:val="Prrafodelista"/>
        <w:ind w:left="0"/>
        <w:rPr>
          <w:rFonts w:ascii="Arial Narrow" w:hAnsi="Arial Narrow" w:cs="Arial"/>
          <w:sz w:val="22"/>
          <w:szCs w:val="22"/>
        </w:rPr>
      </w:pPr>
    </w:p>
    <w:p w14:paraId="6F36F13D"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pacing w:val="-2"/>
          <w:sz w:val="22"/>
          <w:szCs w:val="22"/>
        </w:rPr>
        <w:t xml:space="preserve">Exigir al </w:t>
      </w:r>
      <w:r w:rsidRPr="00911E3F">
        <w:rPr>
          <w:rFonts w:ascii="Arial Narrow" w:hAnsi="Arial Narrow" w:cs="Arial"/>
          <w:b/>
          <w:bCs/>
          <w:spacing w:val="-2"/>
          <w:sz w:val="22"/>
          <w:szCs w:val="22"/>
        </w:rPr>
        <w:t>CONTRATISTA</w:t>
      </w:r>
      <w:r w:rsidRPr="00911E3F">
        <w:rPr>
          <w:rFonts w:ascii="Arial Narrow" w:hAnsi="Arial Narrow" w:cs="Arial"/>
          <w:spacing w:val="-2"/>
          <w:sz w:val="22"/>
          <w:szCs w:val="22"/>
        </w:rPr>
        <w:t xml:space="preserve"> la información que considere necesaria para verificar la correcta ejecución del contrato y para ejercer de manera general el control del mismo.</w:t>
      </w:r>
    </w:p>
    <w:p w14:paraId="29D1981D" w14:textId="77777777" w:rsidR="008D3130" w:rsidRPr="00911E3F" w:rsidRDefault="008D3130" w:rsidP="00F3563D">
      <w:pPr>
        <w:pStyle w:val="Prrafodelista"/>
        <w:ind w:left="0"/>
        <w:rPr>
          <w:rFonts w:ascii="Arial Narrow" w:hAnsi="Arial Narrow" w:cs="Arial"/>
          <w:sz w:val="22"/>
          <w:szCs w:val="22"/>
        </w:rPr>
      </w:pPr>
    </w:p>
    <w:p w14:paraId="68C55A30"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pacing w:val="-2"/>
          <w:sz w:val="22"/>
          <w:szCs w:val="22"/>
        </w:rPr>
        <w:t>Exigir el cumplimiento del contrato en todas y cada una de sus partes.</w:t>
      </w:r>
    </w:p>
    <w:p w14:paraId="7621D27A" w14:textId="77777777" w:rsidR="008D3130" w:rsidRPr="00911E3F" w:rsidRDefault="008D3130" w:rsidP="00F3563D">
      <w:pPr>
        <w:pStyle w:val="Prrafodelista"/>
        <w:ind w:left="0"/>
        <w:rPr>
          <w:rFonts w:ascii="Arial Narrow" w:hAnsi="Arial Narrow" w:cs="Arial"/>
          <w:sz w:val="22"/>
          <w:szCs w:val="22"/>
        </w:rPr>
      </w:pPr>
    </w:p>
    <w:p w14:paraId="0A9499DF"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pacing w:val="-2"/>
          <w:sz w:val="22"/>
          <w:szCs w:val="22"/>
        </w:rPr>
        <w:t xml:space="preserve">Verificar directamente que el </w:t>
      </w:r>
      <w:r w:rsidRPr="00911E3F">
        <w:rPr>
          <w:rFonts w:ascii="Arial Narrow" w:hAnsi="Arial Narrow" w:cs="Arial"/>
          <w:b/>
          <w:bCs/>
          <w:spacing w:val="-2"/>
          <w:sz w:val="22"/>
          <w:szCs w:val="22"/>
        </w:rPr>
        <w:t>CONTRATISTA</w:t>
      </w:r>
      <w:r w:rsidRPr="00911E3F">
        <w:rPr>
          <w:rFonts w:ascii="Arial Narrow" w:hAnsi="Arial Narrow" w:cs="Arial"/>
          <w:spacing w:val="-2"/>
          <w:sz w:val="22"/>
          <w:szCs w:val="22"/>
        </w:rPr>
        <w:t xml:space="preserve"> cumpla con las condiciones de ejecución del contrato según los términos pactados, para lo cual tendrá la facultad de requerirlo por escrito, con el fin de que corrija el incumplimiento en el que esté incurriendo o pueda incurrir.</w:t>
      </w:r>
    </w:p>
    <w:p w14:paraId="01DFA3C2" w14:textId="77777777" w:rsidR="008D3130" w:rsidRPr="00911E3F" w:rsidRDefault="008D3130" w:rsidP="00F3563D">
      <w:pPr>
        <w:pStyle w:val="Prrafodelista"/>
        <w:ind w:left="0"/>
        <w:rPr>
          <w:rFonts w:ascii="Arial Narrow" w:hAnsi="Arial Narrow" w:cs="Arial"/>
          <w:sz w:val="22"/>
          <w:szCs w:val="22"/>
        </w:rPr>
      </w:pPr>
    </w:p>
    <w:p w14:paraId="7B99EF3D"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pacing w:val="-2"/>
          <w:sz w:val="22"/>
          <w:szCs w:val="22"/>
        </w:rPr>
        <w:t>Verificar mediante visitas o mediante el examen de los documentos que el supervisor considere pertinente, las condiciones de ejecución del objeto contratado.</w:t>
      </w:r>
      <w:r w:rsidRPr="00911E3F">
        <w:rPr>
          <w:rFonts w:ascii="Arial Narrow" w:hAnsi="Arial Narrow" w:cs="Arial"/>
          <w:sz w:val="22"/>
          <w:szCs w:val="22"/>
        </w:rPr>
        <w:t xml:space="preserve"> </w:t>
      </w:r>
    </w:p>
    <w:p w14:paraId="5B7BE5FB" w14:textId="77777777" w:rsidR="008D3130" w:rsidRPr="00911E3F" w:rsidRDefault="008D3130" w:rsidP="00F3563D">
      <w:pPr>
        <w:pStyle w:val="Prrafodelista"/>
        <w:ind w:left="0"/>
        <w:rPr>
          <w:rFonts w:ascii="Arial Narrow" w:hAnsi="Arial Narrow" w:cs="Arial"/>
          <w:sz w:val="22"/>
          <w:szCs w:val="22"/>
        </w:rPr>
      </w:pPr>
    </w:p>
    <w:p w14:paraId="3B32B177" w14:textId="68FA9953" w:rsidR="008D3130" w:rsidRPr="00911E3F" w:rsidRDefault="008D3130" w:rsidP="00FB1313">
      <w:pPr>
        <w:rPr>
          <w:rFonts w:ascii="Arial Narrow" w:hAnsi="Arial Narrow" w:cs="Arial"/>
          <w:sz w:val="22"/>
          <w:szCs w:val="22"/>
        </w:rPr>
      </w:pPr>
      <w:r w:rsidRPr="00911E3F">
        <w:rPr>
          <w:rFonts w:ascii="Arial Narrow" w:hAnsi="Arial Narrow" w:cs="Arial"/>
          <w:sz w:val="22"/>
          <w:szCs w:val="22"/>
        </w:rPr>
        <w:t xml:space="preserve">Verificar y dejar constancia del cumplimiento de las obligaciones con el Sistema de Seguridad Social Integral y Parafiscales, de conformidad con lo establecido en el artículo 50 de la Ley 789 de 2002, en el artículo 23 de la Ley 1150 de 2007, la Ley 1562 de 2012 y </w:t>
      </w:r>
      <w:r w:rsidR="00FB1313" w:rsidRPr="00911E3F">
        <w:rPr>
          <w:rFonts w:ascii="Arial Narrow" w:hAnsi="Arial Narrow" w:cs="Arial"/>
          <w:sz w:val="22"/>
          <w:szCs w:val="22"/>
        </w:rPr>
        <w:t xml:space="preserve">los artículos 2.2.4.2.2.1. y siguientes </w:t>
      </w:r>
      <w:r w:rsidRPr="00911E3F">
        <w:rPr>
          <w:rFonts w:ascii="Arial Narrow" w:hAnsi="Arial Narrow" w:cs="Arial"/>
          <w:sz w:val="22"/>
          <w:szCs w:val="22"/>
        </w:rPr>
        <w:t xml:space="preserve">el </w:t>
      </w:r>
      <w:r w:rsidR="00FB1313" w:rsidRPr="00911E3F">
        <w:rPr>
          <w:rFonts w:ascii="Arial Narrow" w:hAnsi="Arial Narrow" w:cs="Arial"/>
          <w:sz w:val="22"/>
          <w:szCs w:val="22"/>
        </w:rPr>
        <w:t>el Decreto 1072 de 2015 Por medio del cual se expide el Decreto Único Reglamentario del Sector Trabajo.</w:t>
      </w:r>
      <w:r w:rsidR="00FB1313" w:rsidRPr="00911E3F">
        <w:rPr>
          <w:rFonts w:ascii="Arial Narrow" w:hAnsi="Arial Narrow"/>
          <w:lang w:val="es-ES"/>
        </w:rPr>
        <w:t xml:space="preserve">  </w:t>
      </w:r>
      <w:r w:rsidRPr="00911E3F">
        <w:rPr>
          <w:rFonts w:ascii="Arial Narrow" w:hAnsi="Arial Narrow" w:cs="Arial"/>
          <w:sz w:val="22"/>
          <w:szCs w:val="22"/>
        </w:rPr>
        <w:t>En caso contrario deberá dar aviso de esta circunstancia al Grupo Adquisiciones.</w:t>
      </w:r>
    </w:p>
    <w:p w14:paraId="22CEEF8F" w14:textId="77777777" w:rsidR="008D3130" w:rsidRPr="00911E3F" w:rsidRDefault="008D3130" w:rsidP="00F3563D">
      <w:pPr>
        <w:pStyle w:val="Prrafodelista"/>
        <w:ind w:left="0"/>
        <w:rPr>
          <w:rFonts w:ascii="Arial Narrow" w:hAnsi="Arial Narrow" w:cs="Arial"/>
          <w:sz w:val="22"/>
          <w:szCs w:val="22"/>
        </w:rPr>
      </w:pPr>
    </w:p>
    <w:p w14:paraId="77C905CE"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z w:val="22"/>
          <w:szCs w:val="22"/>
        </w:rPr>
        <w:t xml:space="preserve">Solicitar al competente contractual la autorización para realizar modificaciones al plazo de ejecución del contrato. </w:t>
      </w:r>
    </w:p>
    <w:p w14:paraId="75F0AD43" w14:textId="77777777" w:rsidR="008D3130" w:rsidRPr="00911E3F" w:rsidRDefault="008D3130" w:rsidP="00F3563D">
      <w:pPr>
        <w:pStyle w:val="Prrafodelista"/>
        <w:ind w:left="0"/>
        <w:rPr>
          <w:rFonts w:ascii="Arial Narrow" w:hAnsi="Arial Narrow" w:cs="Arial"/>
          <w:sz w:val="22"/>
          <w:szCs w:val="22"/>
        </w:rPr>
      </w:pPr>
    </w:p>
    <w:p w14:paraId="2D33E63E"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z w:val="22"/>
          <w:szCs w:val="22"/>
        </w:rPr>
        <w:t xml:space="preserve">Resolver todas las consultas presentadas por el </w:t>
      </w:r>
      <w:r w:rsidRPr="00911E3F">
        <w:rPr>
          <w:rFonts w:ascii="Arial Narrow" w:hAnsi="Arial Narrow" w:cs="Arial"/>
          <w:b/>
          <w:bCs/>
          <w:sz w:val="22"/>
          <w:szCs w:val="22"/>
        </w:rPr>
        <w:t>CONTRATISTA</w:t>
      </w:r>
      <w:r w:rsidRPr="00911E3F">
        <w:rPr>
          <w:rFonts w:ascii="Arial Narrow" w:hAnsi="Arial Narrow" w:cs="Arial"/>
          <w:sz w:val="22"/>
          <w:szCs w:val="22"/>
        </w:rPr>
        <w:t xml:space="preserve"> y hacer las observaciones que estime conveniente. Si durante la ejecución del contrato se presentan dudas o diferencias que no puedan ser resueltas por el Supervisor, éste deberá remitirlas mediante oficio, dentro de los tres (3) días hábiles siguientes a la ocurrencia de las mismas, al competente contractual para su consulta y decisión, con copia al Grupo Adquisiciones.</w:t>
      </w:r>
    </w:p>
    <w:p w14:paraId="3B149896" w14:textId="77777777" w:rsidR="008D3130" w:rsidRPr="00911E3F" w:rsidRDefault="008D3130" w:rsidP="00F3563D">
      <w:pPr>
        <w:pStyle w:val="Prrafodelista"/>
        <w:ind w:left="0"/>
        <w:rPr>
          <w:rFonts w:ascii="Arial Narrow" w:hAnsi="Arial Narrow" w:cs="Arial"/>
          <w:sz w:val="22"/>
          <w:szCs w:val="22"/>
        </w:rPr>
      </w:pPr>
    </w:p>
    <w:p w14:paraId="202E97F3"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z w:val="22"/>
          <w:szCs w:val="22"/>
        </w:rPr>
        <w:lastRenderedPageBreak/>
        <w:t xml:space="preserve">Expedir el certificado de cumplimiento al </w:t>
      </w:r>
      <w:r w:rsidRPr="00911E3F">
        <w:rPr>
          <w:rFonts w:ascii="Arial Narrow" w:hAnsi="Arial Narrow" w:cs="Arial"/>
          <w:b/>
          <w:bCs/>
          <w:sz w:val="22"/>
          <w:szCs w:val="22"/>
        </w:rPr>
        <w:t>CONTRATISTA</w:t>
      </w:r>
      <w:r w:rsidRPr="00911E3F">
        <w:rPr>
          <w:rFonts w:ascii="Arial Narrow" w:hAnsi="Arial Narrow" w:cs="Arial"/>
          <w:sz w:val="22"/>
          <w:szCs w:val="22"/>
        </w:rPr>
        <w:t xml:space="preserve"> respecto de las obligaciones objeto del presente contrato, previa entrega de la factura por parte del mismo (si a ello hubiere lugar) y la copia del documento que acredite el pago por parte del </w:t>
      </w:r>
      <w:r w:rsidRPr="00911E3F">
        <w:rPr>
          <w:rFonts w:ascii="Arial Narrow" w:hAnsi="Arial Narrow" w:cs="Arial"/>
          <w:b/>
          <w:bCs/>
          <w:sz w:val="22"/>
          <w:szCs w:val="22"/>
        </w:rPr>
        <w:t>CONTRATISTA</w:t>
      </w:r>
      <w:r w:rsidRPr="00911E3F">
        <w:rPr>
          <w:rFonts w:ascii="Arial Narrow" w:hAnsi="Arial Narrow" w:cs="Arial"/>
          <w:sz w:val="22"/>
          <w:szCs w:val="22"/>
        </w:rPr>
        <w:t xml:space="preserve"> al Sistema de Seguridad Social Integral y/o Aportes Parafiscales, según corresponda. La documentación anterior deberá remitirla al Grupo Financiero de la Dirección Administrativa para el trámite de pago correspondiente. </w:t>
      </w:r>
    </w:p>
    <w:p w14:paraId="3687F682" w14:textId="77777777" w:rsidR="008D3130" w:rsidRPr="00911E3F" w:rsidRDefault="008D3130" w:rsidP="00F3563D">
      <w:pPr>
        <w:pStyle w:val="Prrafodelista"/>
        <w:ind w:left="0"/>
        <w:rPr>
          <w:rFonts w:ascii="Arial Narrow" w:hAnsi="Arial Narrow" w:cs="Arial"/>
          <w:sz w:val="22"/>
          <w:szCs w:val="22"/>
        </w:rPr>
      </w:pPr>
    </w:p>
    <w:p w14:paraId="190899AB"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z w:val="22"/>
          <w:szCs w:val="22"/>
        </w:rPr>
        <w:t xml:space="preserve">Informar a la Dirección Administrativa cualquier demora e incumplimiento en las obligaciones del </w:t>
      </w:r>
      <w:r w:rsidRPr="00911E3F">
        <w:rPr>
          <w:rFonts w:ascii="Arial Narrow" w:hAnsi="Arial Narrow" w:cs="Arial"/>
          <w:b/>
          <w:bCs/>
          <w:sz w:val="22"/>
          <w:szCs w:val="22"/>
        </w:rPr>
        <w:t>CONTRATISTA</w:t>
      </w:r>
      <w:r w:rsidRPr="00911E3F">
        <w:rPr>
          <w:rFonts w:ascii="Arial Narrow" w:hAnsi="Arial Narrow" w:cs="Arial"/>
          <w:bCs/>
          <w:sz w:val="22"/>
          <w:szCs w:val="22"/>
        </w:rPr>
        <w:t>, dentro de los cinco (5) días siguientes a la ocurrencia del mismo</w:t>
      </w:r>
      <w:r w:rsidRPr="00911E3F">
        <w:rPr>
          <w:rFonts w:ascii="Arial Narrow" w:hAnsi="Arial Narrow" w:cs="Arial"/>
          <w:sz w:val="22"/>
          <w:szCs w:val="22"/>
        </w:rPr>
        <w:t xml:space="preserve">.  </w:t>
      </w:r>
    </w:p>
    <w:p w14:paraId="79FBF0B0" w14:textId="77777777" w:rsidR="008D3130" w:rsidRPr="00911E3F" w:rsidRDefault="008D3130" w:rsidP="00F3563D">
      <w:pPr>
        <w:pStyle w:val="Prrafodelista"/>
        <w:ind w:left="0"/>
        <w:rPr>
          <w:rFonts w:ascii="Arial Narrow" w:hAnsi="Arial Narrow" w:cs="Arial"/>
          <w:sz w:val="22"/>
          <w:szCs w:val="22"/>
        </w:rPr>
      </w:pPr>
    </w:p>
    <w:p w14:paraId="514D7949"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z w:val="22"/>
          <w:szCs w:val="22"/>
        </w:rPr>
        <w:t>Rendir informes periódicos o cuando lo considere necesario, sobre la ejecución del contrato, de conformidad con lo establecido en la Resolución No. 63</w:t>
      </w:r>
      <w:r w:rsidR="00257A04" w:rsidRPr="00911E3F">
        <w:rPr>
          <w:rFonts w:ascii="Arial Narrow" w:hAnsi="Arial Narrow" w:cs="Arial"/>
          <w:sz w:val="22"/>
          <w:szCs w:val="22"/>
        </w:rPr>
        <w:t>02</w:t>
      </w:r>
      <w:r w:rsidRPr="00911E3F">
        <w:rPr>
          <w:rFonts w:ascii="Arial Narrow" w:hAnsi="Arial Narrow" w:cs="Arial"/>
          <w:sz w:val="22"/>
          <w:szCs w:val="22"/>
        </w:rPr>
        <w:t xml:space="preserve"> del </w:t>
      </w:r>
      <w:r w:rsidR="00257A04" w:rsidRPr="00911E3F">
        <w:rPr>
          <w:rFonts w:ascii="Arial Narrow" w:hAnsi="Arial Narrow" w:cs="Arial"/>
          <w:sz w:val="22"/>
          <w:szCs w:val="22"/>
        </w:rPr>
        <w:t>3</w:t>
      </w:r>
      <w:r w:rsidRPr="00911E3F">
        <w:rPr>
          <w:rFonts w:ascii="Arial Narrow" w:hAnsi="Arial Narrow" w:cs="Arial"/>
          <w:sz w:val="22"/>
          <w:szCs w:val="22"/>
        </w:rPr>
        <w:t xml:space="preserve">1 de </w:t>
      </w:r>
      <w:r w:rsidR="00257A04" w:rsidRPr="00911E3F">
        <w:rPr>
          <w:rFonts w:ascii="Arial Narrow" w:hAnsi="Arial Narrow" w:cs="Arial"/>
          <w:sz w:val="22"/>
          <w:szCs w:val="22"/>
        </w:rPr>
        <w:t>julio</w:t>
      </w:r>
      <w:r w:rsidRPr="00911E3F">
        <w:rPr>
          <w:rFonts w:ascii="Arial Narrow" w:hAnsi="Arial Narrow" w:cs="Arial"/>
          <w:sz w:val="22"/>
          <w:szCs w:val="22"/>
        </w:rPr>
        <w:t xml:space="preserve"> de 201</w:t>
      </w:r>
      <w:r w:rsidR="00257A04" w:rsidRPr="00911E3F">
        <w:rPr>
          <w:rFonts w:ascii="Arial Narrow" w:hAnsi="Arial Narrow" w:cs="Arial"/>
          <w:sz w:val="22"/>
          <w:szCs w:val="22"/>
        </w:rPr>
        <w:t>4</w:t>
      </w:r>
      <w:r w:rsidRPr="00911E3F">
        <w:rPr>
          <w:rFonts w:ascii="Arial Narrow" w:hAnsi="Arial Narrow" w:cs="Arial"/>
          <w:sz w:val="22"/>
          <w:szCs w:val="22"/>
        </w:rPr>
        <w:t xml:space="preserve">, </w:t>
      </w:r>
      <w:r w:rsidRPr="00911E3F">
        <w:rPr>
          <w:rFonts w:ascii="Arial Narrow" w:hAnsi="Arial Narrow" w:cs="Arial"/>
          <w:i/>
          <w:sz w:val="22"/>
          <w:szCs w:val="22"/>
        </w:rPr>
        <w:t>“</w:t>
      </w:r>
      <w:r w:rsidR="00257A04" w:rsidRPr="00911E3F">
        <w:rPr>
          <w:rFonts w:ascii="Arial Narrow" w:hAnsi="Arial Narrow" w:cs="Arial"/>
          <w:i/>
          <w:iCs/>
          <w:sz w:val="22"/>
          <w:szCs w:val="22"/>
        </w:rPr>
        <w:t>Por la cual se adopta el Manual de Contratación del Ministerio de Defensa Nacional y sus Unidades Ejecutoras</w:t>
      </w:r>
      <w:r w:rsidRPr="00911E3F">
        <w:rPr>
          <w:rFonts w:ascii="Arial Narrow" w:hAnsi="Arial Narrow" w:cs="Arial"/>
          <w:i/>
          <w:sz w:val="22"/>
          <w:szCs w:val="22"/>
        </w:rPr>
        <w:t>”.</w:t>
      </w:r>
    </w:p>
    <w:p w14:paraId="2432CE59" w14:textId="77777777" w:rsidR="008D3130" w:rsidRPr="00911E3F" w:rsidRDefault="008D3130" w:rsidP="00F3563D">
      <w:pPr>
        <w:pStyle w:val="Prrafodelista"/>
        <w:ind w:left="0"/>
        <w:rPr>
          <w:rFonts w:ascii="Arial Narrow" w:hAnsi="Arial Narrow" w:cs="Arial"/>
          <w:sz w:val="22"/>
          <w:szCs w:val="22"/>
        </w:rPr>
      </w:pPr>
    </w:p>
    <w:p w14:paraId="4C22E43A"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z w:val="22"/>
          <w:szCs w:val="22"/>
        </w:rPr>
        <w:t>Constatar a la fecha de vencimiento del contrato su total cumplimiento. Si llegare a tener observaciones o inquietudes sobre la ejecución del mismo, no podrá expedir el certificado de cumplimiento final hasta tanto no sean clarificadas.</w:t>
      </w:r>
    </w:p>
    <w:p w14:paraId="719A723D" w14:textId="77777777" w:rsidR="008D3130" w:rsidRPr="00911E3F" w:rsidRDefault="008D3130" w:rsidP="00F3563D">
      <w:pPr>
        <w:pStyle w:val="Prrafodelista"/>
        <w:ind w:left="0"/>
        <w:rPr>
          <w:rFonts w:ascii="Arial Narrow" w:hAnsi="Arial Narrow" w:cs="Arial"/>
          <w:sz w:val="22"/>
          <w:szCs w:val="22"/>
        </w:rPr>
      </w:pPr>
    </w:p>
    <w:p w14:paraId="4D1D80F3"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z w:val="22"/>
          <w:szCs w:val="22"/>
        </w:rPr>
        <w:t xml:space="preserve">Elaborar a la terminación del contrato, el acta de liquidación final del mismo, siguiendo para tal efecto el modelo suministrado por el Grupo Adquisiciones, el cual deberá remitirse a la terminación del contrato al mencionado Grupo para ser revisada y aceptada por éste y proceder al trámite de firmas. </w:t>
      </w:r>
    </w:p>
    <w:p w14:paraId="7FE8CE9A" w14:textId="77777777" w:rsidR="008D3130" w:rsidRPr="00911E3F" w:rsidRDefault="008D3130" w:rsidP="00F3563D">
      <w:pPr>
        <w:tabs>
          <w:tab w:val="num" w:pos="426"/>
          <w:tab w:val="left" w:pos="9356"/>
        </w:tabs>
        <w:jc w:val="both"/>
        <w:rPr>
          <w:rFonts w:ascii="Arial Narrow" w:hAnsi="Arial Narrow" w:cs="Arial"/>
          <w:sz w:val="22"/>
          <w:szCs w:val="22"/>
        </w:rPr>
      </w:pPr>
    </w:p>
    <w:p w14:paraId="214AF278" w14:textId="77777777" w:rsidR="008D3130" w:rsidRPr="00911E3F" w:rsidRDefault="008D3130" w:rsidP="00F3563D">
      <w:pPr>
        <w:tabs>
          <w:tab w:val="num" w:pos="851"/>
          <w:tab w:val="left" w:pos="9356"/>
        </w:tabs>
        <w:jc w:val="both"/>
        <w:rPr>
          <w:rFonts w:ascii="Arial Narrow" w:hAnsi="Arial Narrow" w:cs="Arial"/>
          <w:sz w:val="22"/>
          <w:szCs w:val="22"/>
        </w:rPr>
      </w:pPr>
      <w:r w:rsidRPr="00911E3F">
        <w:rPr>
          <w:rFonts w:ascii="Arial Narrow" w:hAnsi="Arial Narrow" w:cs="Arial"/>
          <w:sz w:val="22"/>
          <w:szCs w:val="22"/>
        </w:rPr>
        <w:t>La obligación aquí establecida, sólo se entenderá cumplida por el Supervisor, una vez se encuentre suscrita el acta final de liquidación por el Contratista y el Competente contractual.</w:t>
      </w:r>
    </w:p>
    <w:p w14:paraId="53449745" w14:textId="77777777" w:rsidR="008D3130" w:rsidRPr="00911E3F" w:rsidRDefault="008D3130" w:rsidP="00F3563D">
      <w:pPr>
        <w:tabs>
          <w:tab w:val="num" w:pos="426"/>
          <w:tab w:val="left" w:pos="9356"/>
        </w:tabs>
        <w:jc w:val="both"/>
        <w:rPr>
          <w:rFonts w:ascii="Arial Narrow" w:hAnsi="Arial Narrow" w:cs="Arial"/>
          <w:sz w:val="22"/>
          <w:szCs w:val="22"/>
        </w:rPr>
      </w:pPr>
    </w:p>
    <w:p w14:paraId="096C1C52" w14:textId="77777777" w:rsidR="008D3130" w:rsidRPr="00911E3F" w:rsidRDefault="008D3130" w:rsidP="00F3563D">
      <w:pPr>
        <w:numPr>
          <w:ilvl w:val="0"/>
          <w:numId w:val="7"/>
        </w:numPr>
        <w:tabs>
          <w:tab w:val="clear" w:pos="927"/>
          <w:tab w:val="num" w:pos="284"/>
          <w:tab w:val="left" w:pos="9356"/>
        </w:tabs>
        <w:ind w:left="0" w:firstLine="0"/>
        <w:jc w:val="both"/>
        <w:rPr>
          <w:rFonts w:ascii="Arial Narrow" w:hAnsi="Arial Narrow" w:cs="Arial"/>
          <w:sz w:val="22"/>
          <w:szCs w:val="22"/>
        </w:rPr>
      </w:pPr>
      <w:r w:rsidRPr="00911E3F">
        <w:rPr>
          <w:rFonts w:ascii="Arial Narrow" w:hAnsi="Arial Narrow" w:cs="Arial"/>
          <w:sz w:val="22"/>
          <w:szCs w:val="22"/>
        </w:rPr>
        <w:t>Solicitar, si es necesario, la suspensión temporal de la ejecución del contrato por circunstancias de fuerza mayor o caso fortuito, justificando plenamente las circunstancias de tiempo, modo y lugar que originan los hechos de la suspensión, ante el competente contractual mediante documento escrito, para que éste emita su autorización.</w:t>
      </w:r>
    </w:p>
    <w:p w14:paraId="138718A2" w14:textId="77777777" w:rsidR="008D3130" w:rsidRPr="00911E3F" w:rsidRDefault="008D3130" w:rsidP="00F3563D">
      <w:pPr>
        <w:tabs>
          <w:tab w:val="left" w:pos="9356"/>
        </w:tabs>
        <w:jc w:val="both"/>
        <w:rPr>
          <w:rFonts w:ascii="Arial Narrow" w:hAnsi="Arial Narrow" w:cs="Arial"/>
          <w:sz w:val="22"/>
          <w:szCs w:val="22"/>
        </w:rPr>
      </w:pPr>
    </w:p>
    <w:p w14:paraId="40C8C416" w14:textId="77777777" w:rsidR="008D3130" w:rsidRPr="00911E3F" w:rsidRDefault="008D3130" w:rsidP="00F3563D">
      <w:pPr>
        <w:pStyle w:val="Prrafodelista"/>
        <w:numPr>
          <w:ilvl w:val="0"/>
          <w:numId w:val="7"/>
        </w:numPr>
        <w:tabs>
          <w:tab w:val="clear" w:pos="927"/>
        </w:tabs>
        <w:ind w:left="0" w:firstLine="0"/>
        <w:jc w:val="both"/>
        <w:rPr>
          <w:rFonts w:ascii="Arial Narrow" w:hAnsi="Arial Narrow" w:cs="Arial"/>
          <w:sz w:val="22"/>
          <w:szCs w:val="22"/>
          <w:lang w:val="es-CO"/>
        </w:rPr>
      </w:pPr>
      <w:r w:rsidRPr="00911E3F">
        <w:rPr>
          <w:rFonts w:ascii="Arial Narrow" w:hAnsi="Arial Narrow" w:cs="Arial"/>
          <w:sz w:val="22"/>
          <w:szCs w:val="22"/>
        </w:rPr>
        <w:t xml:space="preserve">Las demás inherentes a la función asignada y las contempladas en las Leyes 80 de 1993, 1474 de 2011 y las demás que le sean aplicables, así mismo las señaladas en la </w:t>
      </w:r>
      <w:r w:rsidR="001F0748" w:rsidRPr="00911E3F">
        <w:rPr>
          <w:rFonts w:ascii="Arial Narrow" w:hAnsi="Arial Narrow" w:cs="Arial"/>
          <w:sz w:val="22"/>
          <w:szCs w:val="22"/>
          <w:lang w:val="es-CO"/>
        </w:rPr>
        <w:t>No. 6302 del 31 de julio de 2014, “Por la cual se adopta el Manual de Contratación del Ministerio de Defensa Nacional y sus Unidades Ejecutoras”</w:t>
      </w:r>
      <w:r w:rsidRPr="00911E3F">
        <w:rPr>
          <w:rFonts w:ascii="Arial Narrow" w:hAnsi="Arial Narrow" w:cs="Arial"/>
          <w:sz w:val="22"/>
          <w:szCs w:val="22"/>
        </w:rPr>
        <w:t>, la cual puede ser consultada en la página Web de la entidad</w:t>
      </w:r>
      <w:r w:rsidR="001F0748" w:rsidRPr="00911E3F">
        <w:rPr>
          <w:rFonts w:ascii="Arial Narrow" w:hAnsi="Arial Narrow" w:cs="Arial"/>
          <w:sz w:val="22"/>
          <w:szCs w:val="22"/>
        </w:rPr>
        <w:t>.</w:t>
      </w:r>
    </w:p>
    <w:p w14:paraId="71175389" w14:textId="77777777" w:rsidR="008D3130" w:rsidRPr="00911E3F" w:rsidRDefault="008D3130" w:rsidP="00F3563D">
      <w:pPr>
        <w:jc w:val="both"/>
        <w:rPr>
          <w:rFonts w:ascii="Arial Narrow" w:hAnsi="Arial Narrow" w:cs="Arial"/>
          <w:sz w:val="22"/>
          <w:szCs w:val="22"/>
        </w:rPr>
      </w:pPr>
    </w:p>
    <w:p w14:paraId="26EC9CEA" w14:textId="77777777" w:rsidR="008D3130" w:rsidRPr="00911E3F" w:rsidRDefault="008D3130" w:rsidP="00F3563D">
      <w:pPr>
        <w:jc w:val="both"/>
        <w:rPr>
          <w:rFonts w:ascii="Arial Narrow" w:hAnsi="Arial Narrow" w:cs="Arial"/>
          <w:sz w:val="22"/>
          <w:szCs w:val="22"/>
        </w:rPr>
      </w:pPr>
      <w:r w:rsidRPr="00911E3F">
        <w:rPr>
          <w:rFonts w:ascii="Arial Narrow" w:hAnsi="Arial Narrow" w:cs="Arial"/>
          <w:b/>
          <w:sz w:val="22"/>
          <w:szCs w:val="22"/>
          <w:u w:val="single"/>
        </w:rPr>
        <w:t xml:space="preserve">PARÁGRAFO </w:t>
      </w:r>
      <w:r w:rsidR="00921ABF" w:rsidRPr="00911E3F">
        <w:rPr>
          <w:rFonts w:ascii="Arial Narrow" w:hAnsi="Arial Narrow" w:cs="Arial"/>
          <w:b/>
          <w:sz w:val="22"/>
          <w:szCs w:val="22"/>
          <w:u w:val="single"/>
        </w:rPr>
        <w:t>PRIMERO. -</w:t>
      </w:r>
      <w:r w:rsidRPr="00911E3F">
        <w:rPr>
          <w:rFonts w:ascii="Arial Narrow" w:hAnsi="Arial Narrow" w:cs="Arial"/>
          <w:b/>
          <w:sz w:val="22"/>
          <w:szCs w:val="22"/>
          <w:u w:val="single"/>
        </w:rPr>
        <w:t xml:space="preserve"> CAMBIO DE SUPERVISOR</w:t>
      </w:r>
      <w:r w:rsidRPr="00911E3F">
        <w:rPr>
          <w:rFonts w:ascii="Arial Narrow" w:hAnsi="Arial Narrow" w:cs="Arial"/>
          <w:b/>
          <w:sz w:val="22"/>
          <w:szCs w:val="22"/>
        </w:rPr>
        <w:t xml:space="preserve">: </w:t>
      </w:r>
      <w:r w:rsidRPr="00911E3F">
        <w:rPr>
          <w:rFonts w:ascii="Arial Narrow" w:hAnsi="Arial Narrow" w:cs="Arial"/>
          <w:sz w:val="22"/>
          <w:szCs w:val="22"/>
        </w:rPr>
        <w:t xml:space="preserve">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conjuntamente con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p>
    <w:p w14:paraId="5E4C9772" w14:textId="77777777" w:rsidR="00937085" w:rsidRPr="00911E3F" w:rsidRDefault="00937085" w:rsidP="00F3563D">
      <w:pPr>
        <w:pStyle w:val="Prrafodelista"/>
        <w:ind w:left="0"/>
        <w:jc w:val="both"/>
        <w:rPr>
          <w:rFonts w:ascii="Arial Narrow" w:hAnsi="Arial Narrow" w:cs="Arial"/>
          <w:b/>
          <w:sz w:val="22"/>
          <w:szCs w:val="22"/>
          <w:u w:val="single"/>
        </w:rPr>
      </w:pPr>
    </w:p>
    <w:p w14:paraId="3B5AD378" w14:textId="77777777" w:rsidR="008D3130" w:rsidRPr="00911E3F" w:rsidRDefault="008D3130" w:rsidP="00F3563D">
      <w:pPr>
        <w:pStyle w:val="Prrafodelista"/>
        <w:ind w:left="0"/>
        <w:jc w:val="both"/>
        <w:rPr>
          <w:rFonts w:ascii="Arial Narrow" w:hAnsi="Arial Narrow" w:cs="Arial"/>
          <w:sz w:val="22"/>
          <w:szCs w:val="22"/>
        </w:rPr>
      </w:pPr>
      <w:r w:rsidRPr="00911E3F">
        <w:rPr>
          <w:rFonts w:ascii="Arial Narrow" w:hAnsi="Arial Narrow" w:cs="Arial"/>
          <w:b/>
          <w:sz w:val="22"/>
          <w:szCs w:val="22"/>
          <w:u w:val="single"/>
        </w:rPr>
        <w:t>PARÁGRAFO SEGUNDO. – PROCEDIMIENTO EN CASO DE INCONFORMIDAD DEL SUPERVISOR CON RELACIÓN A LA EJECUCIÓN DEL CONTRATO</w:t>
      </w:r>
      <w:r w:rsidRPr="00911E3F">
        <w:rPr>
          <w:rFonts w:ascii="Arial Narrow" w:hAnsi="Arial Narrow" w:cs="Arial"/>
          <w:b/>
          <w:sz w:val="22"/>
          <w:szCs w:val="22"/>
        </w:rPr>
        <w:t>.</w:t>
      </w:r>
      <w:r w:rsidRPr="00911E3F">
        <w:rPr>
          <w:rFonts w:ascii="Arial Narrow" w:hAnsi="Arial Narrow" w:cs="Arial"/>
          <w:sz w:val="22"/>
          <w:szCs w:val="22"/>
        </w:rPr>
        <w:t xml:space="preserve"> De conformidad con lo dispuesto en el Manual de Contratación del Ministerio de Defensa Nacional, cuando el Supervisor del contrato se encuentre en desacuerdo con la ejecución y desarrollo de las obligaciones pactadas en el contrato, o con la forma de los actos, documentos o circunstancias examinadas, deberá sin excepción formular todos sus reparos por escrito ante la </w:t>
      </w:r>
      <w:r w:rsidRPr="00911E3F">
        <w:rPr>
          <w:rFonts w:ascii="Arial Narrow" w:hAnsi="Arial Narrow" w:cs="Arial"/>
          <w:sz w:val="22"/>
          <w:szCs w:val="22"/>
        </w:rPr>
        <w:lastRenderedPageBreak/>
        <w:t>Dirección Centro de Rehabilitación Inclusiva  del Ministerio de Defensa Nacional, con el cumplimiento de los siguientes requisitos:</w:t>
      </w:r>
    </w:p>
    <w:p w14:paraId="266F8161" w14:textId="77777777" w:rsidR="008D3130" w:rsidRPr="00911E3F" w:rsidRDefault="008D3130" w:rsidP="00F3563D">
      <w:pPr>
        <w:pStyle w:val="Prrafodelista"/>
        <w:ind w:left="0"/>
        <w:jc w:val="both"/>
        <w:rPr>
          <w:rFonts w:ascii="Arial Narrow" w:hAnsi="Arial Narrow" w:cs="Arial"/>
          <w:sz w:val="22"/>
          <w:szCs w:val="22"/>
        </w:rPr>
      </w:pPr>
    </w:p>
    <w:p w14:paraId="1EC33777" w14:textId="77777777" w:rsidR="008D3130" w:rsidRPr="00911E3F" w:rsidRDefault="008D3130" w:rsidP="00F3563D">
      <w:pPr>
        <w:pStyle w:val="Prrafodelista"/>
        <w:numPr>
          <w:ilvl w:val="0"/>
          <w:numId w:val="8"/>
        </w:numPr>
        <w:tabs>
          <w:tab w:val="left" w:pos="284"/>
        </w:tabs>
        <w:ind w:left="0" w:firstLine="0"/>
        <w:contextualSpacing w:val="0"/>
        <w:jc w:val="both"/>
        <w:rPr>
          <w:rFonts w:ascii="Arial Narrow" w:hAnsi="Arial Narrow" w:cs="Arial"/>
          <w:sz w:val="22"/>
          <w:szCs w:val="22"/>
        </w:rPr>
      </w:pPr>
      <w:r w:rsidRPr="00911E3F">
        <w:rPr>
          <w:rFonts w:ascii="Arial Narrow" w:hAnsi="Arial Narrow" w:cs="Arial"/>
          <w:sz w:val="22"/>
          <w:szCs w:val="22"/>
        </w:rPr>
        <w:t>Los reparos a la ejecución contractual deben ser motivados con razonamientos fundados en hechos, circunstancias y normas en las que se apoye el criterio sustentado y deben comprender todas las observaciones y objeciones correspondientes.</w:t>
      </w:r>
    </w:p>
    <w:p w14:paraId="42337FCF" w14:textId="77777777" w:rsidR="008D3130" w:rsidRPr="00911E3F" w:rsidRDefault="008D3130" w:rsidP="00F3563D">
      <w:pPr>
        <w:pStyle w:val="Prrafodelista"/>
        <w:tabs>
          <w:tab w:val="left" w:pos="567"/>
        </w:tabs>
        <w:ind w:left="0"/>
        <w:jc w:val="both"/>
        <w:rPr>
          <w:rFonts w:ascii="Arial Narrow" w:hAnsi="Arial Narrow" w:cs="Arial"/>
          <w:sz w:val="22"/>
          <w:szCs w:val="22"/>
        </w:rPr>
      </w:pPr>
    </w:p>
    <w:p w14:paraId="4CBB0F26" w14:textId="77777777" w:rsidR="008D3130" w:rsidRPr="00911E3F" w:rsidRDefault="008D3130" w:rsidP="00F3563D">
      <w:pPr>
        <w:pStyle w:val="Prrafodelista"/>
        <w:numPr>
          <w:ilvl w:val="0"/>
          <w:numId w:val="8"/>
        </w:numPr>
        <w:tabs>
          <w:tab w:val="left" w:pos="284"/>
        </w:tabs>
        <w:ind w:left="0" w:firstLine="0"/>
        <w:contextualSpacing w:val="0"/>
        <w:jc w:val="both"/>
        <w:rPr>
          <w:rFonts w:ascii="Arial Narrow" w:hAnsi="Arial Narrow" w:cs="Arial"/>
          <w:sz w:val="22"/>
          <w:szCs w:val="22"/>
        </w:rPr>
      </w:pPr>
      <w:r w:rsidRPr="00911E3F">
        <w:rPr>
          <w:rFonts w:ascii="Arial Narrow" w:hAnsi="Arial Narrow" w:cs="Arial"/>
          <w:sz w:val="22"/>
          <w:szCs w:val="22"/>
        </w:rPr>
        <w:t>El Supervisor deberá reportar los resultados más relevantes de su actuación y recomendará al competente contractual las actuaciones que considere más convenientes u oportunas para la normal ejecución del contrato.</w:t>
      </w:r>
    </w:p>
    <w:p w14:paraId="3F4114AC" w14:textId="77777777" w:rsidR="008D3130" w:rsidRPr="00911E3F" w:rsidRDefault="008D3130" w:rsidP="00F3563D">
      <w:pPr>
        <w:pStyle w:val="Prrafodelista"/>
        <w:ind w:left="0"/>
        <w:rPr>
          <w:rFonts w:ascii="Arial Narrow" w:hAnsi="Arial Narrow" w:cs="Arial"/>
          <w:sz w:val="22"/>
          <w:szCs w:val="22"/>
        </w:rPr>
      </w:pPr>
    </w:p>
    <w:p w14:paraId="3EC2EB98" w14:textId="77777777" w:rsidR="008D3130" w:rsidRPr="00911E3F" w:rsidRDefault="008D3130" w:rsidP="00F3563D">
      <w:pPr>
        <w:pStyle w:val="Prrafodelista"/>
        <w:numPr>
          <w:ilvl w:val="0"/>
          <w:numId w:val="8"/>
        </w:numPr>
        <w:tabs>
          <w:tab w:val="left" w:pos="284"/>
        </w:tabs>
        <w:ind w:left="0" w:firstLine="0"/>
        <w:contextualSpacing w:val="0"/>
        <w:jc w:val="both"/>
        <w:rPr>
          <w:rFonts w:ascii="Arial Narrow" w:hAnsi="Arial Narrow" w:cs="Arial"/>
          <w:sz w:val="22"/>
          <w:szCs w:val="22"/>
        </w:rPr>
      </w:pPr>
      <w:r w:rsidRPr="00911E3F">
        <w:rPr>
          <w:rFonts w:ascii="Arial Narrow" w:hAnsi="Arial Narrow" w:cs="Arial"/>
          <w:sz w:val="22"/>
          <w:szCs w:val="22"/>
        </w:rPr>
        <w:t xml:space="preserve">En caso de apreciar el supervisor </w:t>
      </w:r>
      <w:r w:rsidRPr="00911E3F">
        <w:rPr>
          <w:rFonts w:ascii="Arial Narrow" w:hAnsi="Arial Narrow" w:cs="Arial"/>
          <w:sz w:val="22"/>
          <w:szCs w:val="22"/>
          <w:lang w:eastAsia="es-CO"/>
        </w:rPr>
        <w:t>graves irregularidades en la ejecución del contrato que amenace su paralización, es obligación del Supervisor informar por escrito dentro de los cinco (5) días hábiles siguientes a la ocurrencia de los hechos al competente contractual, y al Director de la Dependencia para la cual se ha contratado el servicio, con los mismos requisitos dispuestos en los numerales anteriores.</w:t>
      </w:r>
    </w:p>
    <w:p w14:paraId="56D4E947" w14:textId="77777777" w:rsidR="008D3130" w:rsidRPr="00911E3F" w:rsidRDefault="008D3130" w:rsidP="00F3563D">
      <w:pPr>
        <w:pStyle w:val="Prrafodelista"/>
        <w:ind w:left="0"/>
        <w:jc w:val="both"/>
        <w:rPr>
          <w:rFonts w:ascii="Arial Narrow" w:hAnsi="Arial Narrow" w:cs="Arial"/>
          <w:sz w:val="22"/>
          <w:szCs w:val="22"/>
        </w:rPr>
      </w:pPr>
    </w:p>
    <w:p w14:paraId="41063870" w14:textId="77777777" w:rsidR="008D3130" w:rsidRPr="00911E3F" w:rsidRDefault="008D3130" w:rsidP="00F3563D">
      <w:pPr>
        <w:jc w:val="both"/>
        <w:rPr>
          <w:rFonts w:ascii="Arial Narrow" w:hAnsi="Arial Narrow" w:cs="Arial"/>
          <w:sz w:val="22"/>
          <w:szCs w:val="22"/>
        </w:rPr>
      </w:pPr>
      <w:r w:rsidRPr="00911E3F">
        <w:rPr>
          <w:rFonts w:ascii="Arial Narrow" w:hAnsi="Arial Narrow" w:cs="Arial"/>
          <w:b/>
          <w:sz w:val="22"/>
          <w:szCs w:val="22"/>
          <w:u w:val="single"/>
        </w:rPr>
        <w:t xml:space="preserve">PARÁGRAFO </w:t>
      </w:r>
      <w:r w:rsidR="00921ABF" w:rsidRPr="00911E3F">
        <w:rPr>
          <w:rFonts w:ascii="Arial Narrow" w:hAnsi="Arial Narrow" w:cs="Arial"/>
          <w:b/>
          <w:sz w:val="22"/>
          <w:szCs w:val="22"/>
          <w:u w:val="single"/>
        </w:rPr>
        <w:t>TERCERO. -</w:t>
      </w:r>
      <w:r w:rsidRPr="00911E3F">
        <w:rPr>
          <w:rFonts w:ascii="Arial Narrow" w:hAnsi="Arial Narrow" w:cs="Arial"/>
          <w:b/>
          <w:sz w:val="22"/>
          <w:szCs w:val="22"/>
          <w:u w:val="single"/>
        </w:rPr>
        <w:t xml:space="preserve"> LIMITACIÓN DEL SUPERVISOR:</w:t>
      </w:r>
      <w:r w:rsidRPr="00911E3F">
        <w:rPr>
          <w:rFonts w:ascii="Arial Narrow" w:hAnsi="Arial Narrow" w:cs="Arial"/>
          <w:b/>
          <w:sz w:val="22"/>
          <w:szCs w:val="22"/>
        </w:rPr>
        <w:t xml:space="preserve"> </w:t>
      </w:r>
      <w:r w:rsidRPr="00911E3F">
        <w:rPr>
          <w:rFonts w:ascii="Arial Narrow" w:hAnsi="Arial Narrow" w:cs="Arial"/>
          <w:sz w:val="22"/>
          <w:szCs w:val="22"/>
        </w:rPr>
        <w:t>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14:paraId="26AFECE4" w14:textId="77777777" w:rsidR="00DC1686" w:rsidRPr="00911E3F" w:rsidRDefault="00DC1686" w:rsidP="00F3563D">
      <w:pPr>
        <w:pStyle w:val="Prrafodelista"/>
        <w:tabs>
          <w:tab w:val="left" w:pos="284"/>
        </w:tabs>
        <w:ind w:left="0"/>
        <w:jc w:val="both"/>
        <w:rPr>
          <w:rFonts w:ascii="Arial Narrow" w:hAnsi="Arial Narrow" w:cs="Arial"/>
          <w:sz w:val="22"/>
          <w:szCs w:val="22"/>
          <w:lang w:val="es-CO"/>
        </w:rPr>
      </w:pPr>
    </w:p>
    <w:p w14:paraId="461FB641" w14:textId="77777777" w:rsidR="008D3130" w:rsidRPr="00911E3F" w:rsidRDefault="004C4952" w:rsidP="00F3563D">
      <w:pPr>
        <w:pStyle w:val="Textoindependiente"/>
        <w:spacing w:after="0" w:line="240" w:lineRule="auto"/>
        <w:jc w:val="both"/>
        <w:rPr>
          <w:rFonts w:ascii="Arial Narrow" w:eastAsia="Times New Roman" w:hAnsi="Arial Narrow" w:cs="Arial"/>
          <w:b/>
          <w:sz w:val="22"/>
          <w:szCs w:val="22"/>
        </w:rPr>
      </w:pPr>
      <w:r w:rsidRPr="00911E3F">
        <w:rPr>
          <w:rFonts w:ascii="Arial Narrow" w:eastAsia="Times New Roman" w:hAnsi="Arial Narrow" w:cs="Arial"/>
          <w:b/>
          <w:sz w:val="22"/>
          <w:szCs w:val="22"/>
        </w:rPr>
        <w:t>2</w:t>
      </w:r>
      <w:r w:rsidR="008D3130" w:rsidRPr="00911E3F">
        <w:rPr>
          <w:rFonts w:ascii="Arial Narrow" w:eastAsia="Times New Roman" w:hAnsi="Arial Narrow" w:cs="Arial"/>
          <w:b/>
          <w:sz w:val="22"/>
          <w:szCs w:val="22"/>
        </w:rPr>
        <w:t>1. REQUISITOS DE PERFECCIONAMIENTO Y EJECUCIÓN</w:t>
      </w:r>
    </w:p>
    <w:p w14:paraId="499FA3C5" w14:textId="77777777" w:rsidR="008D3130" w:rsidRPr="00911E3F" w:rsidRDefault="008D3130" w:rsidP="00F3563D">
      <w:pPr>
        <w:pStyle w:val="Textoindependiente"/>
        <w:spacing w:after="0" w:line="240" w:lineRule="auto"/>
        <w:jc w:val="both"/>
        <w:rPr>
          <w:rFonts w:ascii="Arial Narrow" w:eastAsia="Times New Roman" w:hAnsi="Arial Narrow" w:cs="Arial"/>
          <w:b/>
          <w:sz w:val="22"/>
          <w:szCs w:val="22"/>
        </w:rPr>
      </w:pPr>
    </w:p>
    <w:p w14:paraId="0C5A9356" w14:textId="77777777" w:rsidR="008D3130" w:rsidRPr="00911E3F" w:rsidRDefault="008D3130" w:rsidP="00F3563D">
      <w:pPr>
        <w:pStyle w:val="Prrafodelista"/>
        <w:ind w:left="0"/>
        <w:jc w:val="both"/>
        <w:rPr>
          <w:rFonts w:ascii="Arial Narrow" w:hAnsi="Arial Narrow" w:cs="Arial"/>
          <w:sz w:val="22"/>
          <w:szCs w:val="22"/>
        </w:rPr>
      </w:pPr>
      <w:r w:rsidRPr="00911E3F">
        <w:rPr>
          <w:rFonts w:ascii="Arial Narrow" w:hAnsi="Arial Narrow" w:cs="Arial"/>
          <w:b/>
          <w:sz w:val="22"/>
          <w:szCs w:val="22"/>
          <w:lang w:val="es-CO"/>
        </w:rPr>
        <w:t xml:space="preserve">Perfeccionamiento: </w:t>
      </w:r>
      <w:r w:rsidRPr="00911E3F">
        <w:rPr>
          <w:rFonts w:ascii="Arial Narrow" w:hAnsi="Arial Narrow" w:cs="Arial"/>
          <w:sz w:val="22"/>
          <w:szCs w:val="22"/>
        </w:rPr>
        <w:t>La propuesta del contratista y la presente aceptación de oferta, constituyen el contrato celebrado.</w:t>
      </w:r>
    </w:p>
    <w:p w14:paraId="09D30AC2" w14:textId="1233E8BF" w:rsidR="008D3130" w:rsidRPr="00911E3F" w:rsidRDefault="008D3130" w:rsidP="00F3563D">
      <w:pPr>
        <w:pStyle w:val="Prrafodelista"/>
        <w:ind w:left="0"/>
        <w:jc w:val="both"/>
        <w:rPr>
          <w:rFonts w:ascii="Arial Narrow" w:hAnsi="Arial Narrow" w:cs="Arial"/>
          <w:sz w:val="22"/>
          <w:szCs w:val="22"/>
        </w:rPr>
      </w:pPr>
    </w:p>
    <w:p w14:paraId="00507704" w14:textId="5E0272DD" w:rsidR="008D3130" w:rsidRPr="00911E3F" w:rsidRDefault="008D3130" w:rsidP="00F3563D">
      <w:pPr>
        <w:pStyle w:val="Prrafodelista"/>
        <w:ind w:left="0"/>
        <w:jc w:val="both"/>
        <w:rPr>
          <w:rFonts w:ascii="Arial Narrow" w:hAnsi="Arial Narrow" w:cs="Arial"/>
          <w:sz w:val="22"/>
          <w:szCs w:val="22"/>
        </w:rPr>
      </w:pPr>
      <w:r w:rsidRPr="00911E3F">
        <w:rPr>
          <w:rFonts w:ascii="Arial Narrow" w:hAnsi="Arial Narrow" w:cs="Arial"/>
          <w:b/>
          <w:sz w:val="22"/>
          <w:szCs w:val="22"/>
        </w:rPr>
        <w:t>Ejecución:</w:t>
      </w:r>
      <w:r w:rsidRPr="00911E3F">
        <w:rPr>
          <w:rFonts w:ascii="Arial Narrow" w:hAnsi="Arial Narrow" w:cs="Arial"/>
          <w:sz w:val="22"/>
          <w:szCs w:val="22"/>
        </w:rPr>
        <w:t xml:space="preserve"> Se requiere aprobación de la Garantía de Cumplimiento constituida por el CONTRATISTA y expedición del registro presupuestal.</w:t>
      </w:r>
    </w:p>
    <w:p w14:paraId="30B4C564" w14:textId="77777777" w:rsidR="00114A8F" w:rsidRPr="00911E3F" w:rsidRDefault="00114A8F" w:rsidP="00F3563D">
      <w:pPr>
        <w:autoSpaceDE w:val="0"/>
        <w:autoSpaceDN w:val="0"/>
        <w:adjustRightInd w:val="0"/>
        <w:jc w:val="both"/>
        <w:rPr>
          <w:rFonts w:ascii="Arial Narrow" w:hAnsi="Arial Narrow" w:cs="Arial"/>
          <w:sz w:val="22"/>
          <w:szCs w:val="22"/>
          <w:lang w:val="es-ES"/>
        </w:rPr>
      </w:pPr>
    </w:p>
    <w:p w14:paraId="5DFCEA82" w14:textId="5574B30D" w:rsidR="00B16CC0" w:rsidRPr="00911E3F" w:rsidRDefault="008D3130" w:rsidP="00325D99">
      <w:pPr>
        <w:autoSpaceDE w:val="0"/>
        <w:autoSpaceDN w:val="0"/>
        <w:adjustRightInd w:val="0"/>
        <w:jc w:val="both"/>
        <w:rPr>
          <w:rFonts w:ascii="Arial Narrow" w:hAnsi="Arial Narrow" w:cs="Arial"/>
          <w:b/>
          <w:sz w:val="22"/>
          <w:szCs w:val="22"/>
        </w:rPr>
      </w:pPr>
      <w:r w:rsidRPr="00911E3F">
        <w:rPr>
          <w:rFonts w:ascii="Arial Narrow" w:hAnsi="Arial Narrow" w:cs="Arial"/>
          <w:sz w:val="22"/>
          <w:szCs w:val="22"/>
        </w:rPr>
        <w:t xml:space="preserve">Bogotá D.C, </w:t>
      </w:r>
      <w:r w:rsidR="00911E3F" w:rsidRPr="00911E3F">
        <w:rPr>
          <w:rFonts w:ascii="Arial Narrow" w:hAnsi="Arial Narrow" w:cs="Arial"/>
          <w:sz w:val="22"/>
          <w:szCs w:val="22"/>
        </w:rPr>
        <w:t>26</w:t>
      </w:r>
      <w:r w:rsidR="00417050" w:rsidRPr="00911E3F">
        <w:rPr>
          <w:rFonts w:ascii="Arial Narrow" w:hAnsi="Arial Narrow" w:cs="Arial"/>
          <w:sz w:val="22"/>
          <w:szCs w:val="22"/>
        </w:rPr>
        <w:t xml:space="preserve"> de </w:t>
      </w:r>
      <w:r w:rsidR="00B626E7" w:rsidRPr="00911E3F">
        <w:rPr>
          <w:rFonts w:ascii="Arial Narrow" w:hAnsi="Arial Narrow" w:cs="Arial"/>
          <w:sz w:val="22"/>
          <w:szCs w:val="22"/>
        </w:rPr>
        <w:t>ju</w:t>
      </w:r>
      <w:r w:rsidR="00D527EA" w:rsidRPr="00911E3F">
        <w:rPr>
          <w:rFonts w:ascii="Arial Narrow" w:hAnsi="Arial Narrow" w:cs="Arial"/>
          <w:sz w:val="22"/>
          <w:szCs w:val="22"/>
        </w:rPr>
        <w:t>l</w:t>
      </w:r>
      <w:r w:rsidR="00B626E7" w:rsidRPr="00911E3F">
        <w:rPr>
          <w:rFonts w:ascii="Arial Narrow" w:hAnsi="Arial Narrow" w:cs="Arial"/>
          <w:sz w:val="22"/>
          <w:szCs w:val="22"/>
        </w:rPr>
        <w:t>io</w:t>
      </w:r>
      <w:r w:rsidR="00417050" w:rsidRPr="00911E3F">
        <w:rPr>
          <w:rFonts w:ascii="Arial Narrow" w:hAnsi="Arial Narrow" w:cs="Arial"/>
          <w:sz w:val="22"/>
          <w:szCs w:val="22"/>
        </w:rPr>
        <w:t xml:space="preserve"> de 2019</w:t>
      </w:r>
    </w:p>
    <w:p w14:paraId="2310903E" w14:textId="167DD90A" w:rsidR="00DC7BEA" w:rsidRPr="000F4A67" w:rsidRDefault="00DC7BEA" w:rsidP="00F3563D">
      <w:pPr>
        <w:autoSpaceDE w:val="0"/>
        <w:autoSpaceDN w:val="0"/>
        <w:adjustRightInd w:val="0"/>
        <w:jc w:val="center"/>
        <w:rPr>
          <w:rFonts w:ascii="Arial Narrow" w:hAnsi="Arial Narrow" w:cs="Arial"/>
          <w:b/>
          <w:sz w:val="22"/>
          <w:szCs w:val="22"/>
          <w:highlight w:val="yellow"/>
        </w:rPr>
      </w:pPr>
    </w:p>
    <w:p w14:paraId="74FBFFA4" w14:textId="028B1A76" w:rsidR="000E4B20" w:rsidRPr="000F4A67" w:rsidRDefault="000E4B20" w:rsidP="00F3563D">
      <w:pPr>
        <w:autoSpaceDE w:val="0"/>
        <w:autoSpaceDN w:val="0"/>
        <w:adjustRightInd w:val="0"/>
        <w:jc w:val="center"/>
        <w:rPr>
          <w:rFonts w:ascii="Arial Narrow" w:hAnsi="Arial Narrow" w:cs="Arial"/>
          <w:b/>
          <w:sz w:val="22"/>
          <w:szCs w:val="22"/>
          <w:highlight w:val="yellow"/>
        </w:rPr>
      </w:pPr>
    </w:p>
    <w:p w14:paraId="56B2A001" w14:textId="77777777" w:rsidR="00D527EA" w:rsidRPr="00911E3F" w:rsidRDefault="00D527EA" w:rsidP="00F3563D">
      <w:pPr>
        <w:autoSpaceDE w:val="0"/>
        <w:autoSpaceDN w:val="0"/>
        <w:adjustRightInd w:val="0"/>
        <w:jc w:val="center"/>
        <w:rPr>
          <w:rFonts w:ascii="Arial Narrow" w:hAnsi="Arial Narrow" w:cs="Arial"/>
          <w:b/>
          <w:color w:val="FF0000"/>
          <w:sz w:val="22"/>
          <w:szCs w:val="22"/>
        </w:rPr>
      </w:pPr>
    </w:p>
    <w:p w14:paraId="4ABD593D" w14:textId="24AB323A" w:rsidR="00DC1686" w:rsidRPr="00911E3F" w:rsidRDefault="00B61321" w:rsidP="00F3563D">
      <w:pPr>
        <w:autoSpaceDE w:val="0"/>
        <w:autoSpaceDN w:val="0"/>
        <w:adjustRightInd w:val="0"/>
        <w:jc w:val="center"/>
        <w:rPr>
          <w:rFonts w:ascii="Arial Narrow" w:hAnsi="Arial Narrow" w:cs="Arial"/>
          <w:b/>
          <w:color w:val="FF0000"/>
          <w:sz w:val="22"/>
          <w:szCs w:val="22"/>
        </w:rPr>
      </w:pPr>
      <w:r w:rsidRPr="00911E3F">
        <w:rPr>
          <w:rFonts w:ascii="Arial Narrow" w:hAnsi="Arial Narrow" w:cs="Arial"/>
          <w:b/>
          <w:color w:val="FF0000"/>
          <w:sz w:val="22"/>
          <w:szCs w:val="22"/>
        </w:rPr>
        <w:t>ORIGINAL FIRMADO</w:t>
      </w:r>
    </w:p>
    <w:p w14:paraId="006D2170" w14:textId="526C12E3" w:rsidR="00417050" w:rsidRPr="00911E3F" w:rsidRDefault="00BF0F54" w:rsidP="00417050">
      <w:pPr>
        <w:jc w:val="center"/>
        <w:rPr>
          <w:rFonts w:ascii="Arial Narrow" w:hAnsi="Arial Narrow" w:cs="Arial"/>
          <w:b/>
          <w:bCs/>
          <w:sz w:val="22"/>
          <w:szCs w:val="21"/>
          <w:lang w:val="pt-BR"/>
        </w:rPr>
      </w:pPr>
      <w:r w:rsidRPr="00911E3F">
        <w:rPr>
          <w:rFonts w:ascii="Arial Narrow" w:hAnsi="Arial Narrow" w:cs="Arial"/>
          <w:b/>
          <w:bCs/>
          <w:sz w:val="22"/>
          <w:szCs w:val="21"/>
          <w:lang w:val="pt-BR"/>
        </w:rPr>
        <w:t>DIANA MARGARITA GUTIERREZ DE PIÑERES BOTERO</w:t>
      </w:r>
    </w:p>
    <w:p w14:paraId="083D1D64" w14:textId="184DE4EB" w:rsidR="00775F37" w:rsidRPr="00911E3F" w:rsidRDefault="00417050" w:rsidP="00F3563D">
      <w:pPr>
        <w:pStyle w:val="Prrafodelista"/>
        <w:tabs>
          <w:tab w:val="left" w:pos="0"/>
          <w:tab w:val="left" w:pos="142"/>
          <w:tab w:val="left" w:pos="284"/>
        </w:tabs>
        <w:autoSpaceDE w:val="0"/>
        <w:autoSpaceDN w:val="0"/>
        <w:ind w:left="0"/>
        <w:jc w:val="center"/>
        <w:rPr>
          <w:rFonts w:ascii="Arial Narrow" w:hAnsi="Arial Narrow" w:cs="Arial"/>
          <w:sz w:val="22"/>
          <w:szCs w:val="22"/>
        </w:rPr>
      </w:pPr>
      <w:r w:rsidRPr="00911E3F">
        <w:rPr>
          <w:rFonts w:ascii="Arial Narrow" w:hAnsi="Arial Narrow" w:cs="Arial"/>
          <w:sz w:val="22"/>
          <w:szCs w:val="22"/>
        </w:rPr>
        <w:t>Direc</w:t>
      </w:r>
      <w:r w:rsidR="00BF0F54" w:rsidRPr="00911E3F">
        <w:rPr>
          <w:rFonts w:ascii="Arial Narrow" w:hAnsi="Arial Narrow" w:cs="Arial"/>
          <w:sz w:val="22"/>
          <w:szCs w:val="22"/>
        </w:rPr>
        <w:t>tora</w:t>
      </w:r>
      <w:r w:rsidRPr="00911E3F">
        <w:rPr>
          <w:rFonts w:ascii="Arial Narrow" w:hAnsi="Arial Narrow" w:cs="Arial"/>
          <w:sz w:val="22"/>
          <w:szCs w:val="22"/>
        </w:rPr>
        <w:t xml:space="preserve"> </w:t>
      </w:r>
      <w:r w:rsidR="00A53894" w:rsidRPr="00911E3F">
        <w:rPr>
          <w:rFonts w:ascii="Arial Narrow" w:hAnsi="Arial Narrow" w:cs="Arial"/>
          <w:sz w:val="22"/>
          <w:szCs w:val="22"/>
        </w:rPr>
        <w:t xml:space="preserve">Centro </w:t>
      </w:r>
      <w:r w:rsidR="008462CE" w:rsidRPr="00911E3F">
        <w:rPr>
          <w:rFonts w:ascii="Arial Narrow" w:hAnsi="Arial Narrow" w:cs="Arial"/>
          <w:sz w:val="22"/>
          <w:szCs w:val="22"/>
        </w:rPr>
        <w:t>de</w:t>
      </w:r>
      <w:r w:rsidR="00A53894" w:rsidRPr="00911E3F">
        <w:rPr>
          <w:rFonts w:ascii="Arial Narrow" w:hAnsi="Arial Narrow" w:cs="Arial"/>
          <w:sz w:val="22"/>
          <w:szCs w:val="22"/>
        </w:rPr>
        <w:t xml:space="preserve"> </w:t>
      </w:r>
      <w:r w:rsidR="008462CE" w:rsidRPr="00911E3F">
        <w:rPr>
          <w:rFonts w:ascii="Arial Narrow" w:hAnsi="Arial Narrow" w:cs="Arial"/>
          <w:sz w:val="22"/>
          <w:szCs w:val="22"/>
        </w:rPr>
        <w:t>Rehabilitación</w:t>
      </w:r>
      <w:r w:rsidR="00A53894" w:rsidRPr="00911E3F">
        <w:rPr>
          <w:rFonts w:ascii="Arial Narrow" w:hAnsi="Arial Narrow" w:cs="Arial"/>
          <w:sz w:val="22"/>
          <w:szCs w:val="22"/>
        </w:rPr>
        <w:t xml:space="preserve"> Inclusiva - D</w:t>
      </w:r>
      <w:r w:rsidR="008462CE" w:rsidRPr="00911E3F">
        <w:rPr>
          <w:rFonts w:ascii="Arial Narrow" w:hAnsi="Arial Narrow" w:cs="Arial"/>
          <w:sz w:val="22"/>
          <w:szCs w:val="22"/>
        </w:rPr>
        <w:t>CRI</w:t>
      </w:r>
    </w:p>
    <w:p w14:paraId="4703E641" w14:textId="01119041" w:rsidR="00066B22" w:rsidRPr="00911E3F" w:rsidRDefault="00066B22" w:rsidP="00F3563D">
      <w:pPr>
        <w:autoSpaceDE w:val="0"/>
        <w:autoSpaceDN w:val="0"/>
        <w:adjustRightInd w:val="0"/>
        <w:jc w:val="both"/>
        <w:rPr>
          <w:rFonts w:ascii="Arial Narrow" w:hAnsi="Arial Narrow" w:cs="Arial"/>
          <w:sz w:val="22"/>
          <w:szCs w:val="22"/>
          <w:lang w:val="es-ES"/>
        </w:rPr>
      </w:pPr>
    </w:p>
    <w:p w14:paraId="15AC64F7" w14:textId="77777777" w:rsidR="000E4B20" w:rsidRPr="000F4A67" w:rsidRDefault="000E4B20" w:rsidP="00F3563D">
      <w:pPr>
        <w:autoSpaceDE w:val="0"/>
        <w:autoSpaceDN w:val="0"/>
        <w:adjustRightInd w:val="0"/>
        <w:jc w:val="both"/>
        <w:rPr>
          <w:rFonts w:ascii="Arial Narrow" w:hAnsi="Arial Narrow" w:cs="Arial"/>
          <w:sz w:val="22"/>
          <w:szCs w:val="22"/>
          <w:highlight w:val="yellow"/>
          <w:lang w:val="es-ES"/>
        </w:rPr>
      </w:pPr>
    </w:p>
    <w:p w14:paraId="11CA76FB" w14:textId="77777777" w:rsidR="00F72A5A" w:rsidRPr="00911E3F" w:rsidRDefault="00F72A5A" w:rsidP="00F3563D">
      <w:pPr>
        <w:jc w:val="center"/>
        <w:rPr>
          <w:rFonts w:ascii="Arial Narrow" w:hAnsi="Arial Narrow" w:cs="Arial"/>
          <w:b/>
          <w:bCs/>
          <w:sz w:val="22"/>
          <w:szCs w:val="22"/>
        </w:rPr>
      </w:pPr>
    </w:p>
    <w:p w14:paraId="2F50A70F" w14:textId="5EE2CE06" w:rsidR="00795113" w:rsidRPr="00911E3F" w:rsidRDefault="00911E3F" w:rsidP="00795113">
      <w:pPr>
        <w:jc w:val="center"/>
        <w:rPr>
          <w:rFonts w:ascii="Arial Narrow" w:hAnsi="Arial Narrow" w:cs="Arial"/>
          <w:b/>
          <w:bCs/>
          <w:sz w:val="22"/>
          <w:szCs w:val="21"/>
          <w:lang w:val="pt-BR"/>
        </w:rPr>
      </w:pPr>
      <w:r w:rsidRPr="00911E3F">
        <w:rPr>
          <w:rFonts w:ascii="Arial Narrow" w:hAnsi="Arial Narrow" w:cs="Arial"/>
          <w:b/>
          <w:bCs/>
          <w:sz w:val="22"/>
          <w:szCs w:val="21"/>
          <w:lang w:val="pt-BR"/>
        </w:rPr>
        <w:t>MY</w:t>
      </w:r>
      <w:r w:rsidR="00BF0F54" w:rsidRPr="00911E3F">
        <w:rPr>
          <w:rFonts w:ascii="Arial Narrow" w:hAnsi="Arial Narrow" w:cs="Arial"/>
          <w:b/>
          <w:bCs/>
          <w:sz w:val="22"/>
          <w:szCs w:val="21"/>
          <w:lang w:val="pt-BR"/>
        </w:rPr>
        <w:t xml:space="preserve"> </w:t>
      </w:r>
      <w:r w:rsidRPr="00911E3F">
        <w:rPr>
          <w:rFonts w:ascii="Arial Narrow" w:hAnsi="Arial Narrow" w:cs="Arial"/>
          <w:b/>
          <w:bCs/>
          <w:sz w:val="22"/>
          <w:szCs w:val="21"/>
          <w:lang w:val="pt-BR"/>
        </w:rPr>
        <w:t>MARÍA ISABEL OSPINA LÓPEZ</w:t>
      </w:r>
    </w:p>
    <w:p w14:paraId="4425B12E" w14:textId="77777777" w:rsidR="00795113" w:rsidRPr="00911E3F" w:rsidRDefault="00795113" w:rsidP="00795113">
      <w:pPr>
        <w:jc w:val="center"/>
        <w:rPr>
          <w:rFonts w:ascii="Arial Narrow" w:hAnsi="Arial Narrow" w:cs="Arial"/>
          <w:bCs/>
          <w:sz w:val="22"/>
          <w:szCs w:val="21"/>
        </w:rPr>
      </w:pPr>
      <w:r w:rsidRPr="00911E3F">
        <w:rPr>
          <w:rFonts w:ascii="Arial Narrow" w:hAnsi="Arial Narrow" w:cs="Arial"/>
          <w:bCs/>
          <w:sz w:val="22"/>
          <w:szCs w:val="21"/>
        </w:rPr>
        <w:t>Gerente Proyecto</w:t>
      </w:r>
    </w:p>
    <w:p w14:paraId="5F428737" w14:textId="0273DF6D" w:rsidR="00394412" w:rsidRPr="000F4A67" w:rsidRDefault="00394412" w:rsidP="00F3563D">
      <w:pPr>
        <w:jc w:val="right"/>
        <w:rPr>
          <w:rFonts w:ascii="Arial Narrow" w:hAnsi="Arial Narrow" w:cs="Arial"/>
          <w:bCs/>
          <w:i/>
          <w:sz w:val="22"/>
          <w:szCs w:val="22"/>
          <w:highlight w:val="yellow"/>
        </w:rPr>
      </w:pPr>
    </w:p>
    <w:p w14:paraId="55F08B3F" w14:textId="449D0721" w:rsidR="00D6118F" w:rsidRDefault="00171273" w:rsidP="00171273">
      <w:pPr>
        <w:ind w:right="-801" w:hanging="284"/>
        <w:rPr>
          <w:rFonts w:ascii="Arial Narrow" w:hAnsi="Arial Narrow" w:cs="Arial"/>
          <w:b/>
          <w:bCs/>
          <w:sz w:val="22"/>
          <w:szCs w:val="22"/>
        </w:rPr>
      </w:pPr>
      <w:r w:rsidRPr="00911E3F">
        <w:rPr>
          <w:rFonts w:ascii="Arial Narrow" w:hAnsi="Arial Narrow" w:cs="Arial"/>
          <w:b/>
          <w:bCs/>
          <w:sz w:val="22"/>
          <w:szCs w:val="22"/>
        </w:rPr>
        <w:t xml:space="preserve">  </w:t>
      </w:r>
      <w:r w:rsidR="004C538F" w:rsidRPr="00911E3F">
        <w:rPr>
          <w:rFonts w:ascii="Arial Narrow" w:hAnsi="Arial Narrow" w:cs="Arial"/>
          <w:b/>
          <w:bCs/>
          <w:sz w:val="22"/>
          <w:szCs w:val="22"/>
        </w:rPr>
        <w:t xml:space="preserve">      </w:t>
      </w:r>
    </w:p>
    <w:p w14:paraId="30FE2808" w14:textId="77777777" w:rsidR="00D6118F" w:rsidRDefault="00D6118F" w:rsidP="00171273">
      <w:pPr>
        <w:ind w:right="-801" w:hanging="284"/>
        <w:rPr>
          <w:rFonts w:ascii="Arial Narrow" w:hAnsi="Arial Narrow" w:cs="Arial"/>
          <w:b/>
          <w:bCs/>
          <w:sz w:val="22"/>
          <w:szCs w:val="22"/>
        </w:rPr>
      </w:pPr>
    </w:p>
    <w:p w14:paraId="7E30AEB4" w14:textId="28FA9A4C" w:rsidR="00200B24" w:rsidRPr="00911E3F" w:rsidRDefault="00AD42D5" w:rsidP="00171273">
      <w:pPr>
        <w:ind w:right="-801" w:hanging="284"/>
        <w:rPr>
          <w:rFonts w:ascii="Arial Narrow" w:hAnsi="Arial Narrow" w:cs="Arial"/>
          <w:b/>
          <w:bCs/>
          <w:sz w:val="22"/>
          <w:szCs w:val="22"/>
          <w:lang w:val="es-ES_tradnl"/>
        </w:rPr>
      </w:pPr>
      <w:r w:rsidRPr="00911E3F">
        <w:rPr>
          <w:rFonts w:ascii="Arial Narrow" w:hAnsi="Arial Narrow" w:cs="Arial"/>
          <w:b/>
          <w:bCs/>
          <w:sz w:val="22"/>
          <w:szCs w:val="22"/>
        </w:rPr>
        <w:t>PD</w:t>
      </w:r>
      <w:r w:rsidR="00177CDA" w:rsidRPr="00911E3F">
        <w:rPr>
          <w:rFonts w:ascii="Arial Narrow" w:hAnsi="Arial Narrow" w:cs="Arial"/>
          <w:b/>
          <w:bCs/>
          <w:sz w:val="22"/>
          <w:szCs w:val="22"/>
        </w:rPr>
        <w:t xml:space="preserve"> </w:t>
      </w:r>
      <w:r w:rsidR="00D527EA" w:rsidRPr="00911E3F">
        <w:rPr>
          <w:rFonts w:ascii="Arial Narrow" w:hAnsi="Arial Narrow" w:cs="Arial"/>
          <w:b/>
          <w:bCs/>
          <w:sz w:val="22"/>
          <w:szCs w:val="22"/>
        </w:rPr>
        <w:t>EDSON ANZOLA RODRÍGUEZ</w:t>
      </w:r>
      <w:r w:rsidR="004D3E08" w:rsidRPr="00911E3F">
        <w:rPr>
          <w:rFonts w:ascii="Arial Narrow" w:hAnsi="Arial Narrow" w:cs="Arial"/>
          <w:b/>
          <w:bCs/>
          <w:sz w:val="22"/>
          <w:szCs w:val="22"/>
        </w:rPr>
        <w:t xml:space="preserve">  </w:t>
      </w:r>
      <w:r w:rsidR="004C538F" w:rsidRPr="00911E3F">
        <w:rPr>
          <w:rFonts w:ascii="Arial Narrow" w:hAnsi="Arial Narrow" w:cs="Arial"/>
          <w:b/>
          <w:bCs/>
          <w:sz w:val="22"/>
          <w:szCs w:val="22"/>
        </w:rPr>
        <w:t xml:space="preserve">  </w:t>
      </w:r>
      <w:r w:rsidR="004D3E08" w:rsidRPr="00911E3F">
        <w:rPr>
          <w:rFonts w:ascii="Arial Narrow" w:hAnsi="Arial Narrow" w:cs="Arial"/>
          <w:b/>
          <w:bCs/>
          <w:sz w:val="22"/>
          <w:szCs w:val="22"/>
        </w:rPr>
        <w:t xml:space="preserve"> </w:t>
      </w:r>
      <w:r w:rsidR="00417050" w:rsidRPr="00911E3F">
        <w:rPr>
          <w:rFonts w:ascii="Arial Narrow" w:hAnsi="Arial Narrow" w:cs="Arial"/>
          <w:b/>
          <w:bCs/>
          <w:sz w:val="22"/>
          <w:szCs w:val="22"/>
        </w:rPr>
        <w:t xml:space="preserve"> </w:t>
      </w:r>
      <w:r w:rsidR="00911E3F" w:rsidRPr="00911E3F">
        <w:rPr>
          <w:rFonts w:ascii="Arial Narrow" w:hAnsi="Arial Narrow" w:cs="Arial"/>
          <w:b/>
          <w:bCs/>
          <w:sz w:val="22"/>
          <w:szCs w:val="22"/>
        </w:rPr>
        <w:t>SMSM</w:t>
      </w:r>
      <w:r w:rsidR="00417050" w:rsidRPr="00911E3F">
        <w:rPr>
          <w:rFonts w:ascii="Arial Narrow" w:hAnsi="Arial Narrow" w:cs="Arial"/>
          <w:b/>
          <w:bCs/>
          <w:sz w:val="22"/>
          <w:szCs w:val="22"/>
        </w:rPr>
        <w:t>.</w:t>
      </w:r>
      <w:r w:rsidR="00A64B94" w:rsidRPr="00911E3F">
        <w:rPr>
          <w:rFonts w:ascii="Arial Narrow" w:hAnsi="Arial Narrow" w:cs="Arial"/>
          <w:b/>
          <w:bCs/>
          <w:sz w:val="22"/>
          <w:szCs w:val="22"/>
        </w:rPr>
        <w:t xml:space="preserve"> </w:t>
      </w:r>
      <w:r w:rsidR="00911E3F" w:rsidRPr="00911E3F">
        <w:rPr>
          <w:rFonts w:ascii="Arial Narrow" w:hAnsi="Arial Narrow" w:cs="Arial"/>
          <w:b/>
          <w:bCs/>
          <w:sz w:val="22"/>
          <w:szCs w:val="22"/>
        </w:rPr>
        <w:t>LAURA BEATRIZ GNECCO</w:t>
      </w:r>
      <w:r w:rsidR="00417050" w:rsidRPr="00911E3F">
        <w:rPr>
          <w:rFonts w:ascii="Arial Narrow" w:hAnsi="Arial Narrow" w:cs="Arial"/>
          <w:b/>
          <w:bCs/>
          <w:sz w:val="22"/>
          <w:szCs w:val="22"/>
        </w:rPr>
        <w:t xml:space="preserve">    </w:t>
      </w:r>
      <w:r w:rsidR="004C538F" w:rsidRPr="00911E3F">
        <w:rPr>
          <w:rFonts w:ascii="Arial Narrow" w:hAnsi="Arial Narrow" w:cs="Arial"/>
          <w:b/>
          <w:bCs/>
          <w:sz w:val="22"/>
          <w:szCs w:val="22"/>
        </w:rPr>
        <w:t xml:space="preserve"> </w:t>
      </w:r>
      <w:r w:rsidR="004D3E08" w:rsidRPr="00911E3F">
        <w:rPr>
          <w:rFonts w:ascii="Arial Narrow" w:hAnsi="Arial Narrow" w:cs="Arial"/>
          <w:b/>
          <w:bCs/>
          <w:sz w:val="22"/>
          <w:szCs w:val="22"/>
        </w:rPr>
        <w:t xml:space="preserve">   </w:t>
      </w:r>
      <w:r w:rsidR="00066B22" w:rsidRPr="00911E3F">
        <w:rPr>
          <w:rFonts w:ascii="Arial Narrow" w:hAnsi="Arial Narrow" w:cs="Arial"/>
          <w:b/>
          <w:bCs/>
          <w:sz w:val="22"/>
          <w:szCs w:val="22"/>
        </w:rPr>
        <w:t xml:space="preserve">PD. </w:t>
      </w:r>
      <w:r w:rsidR="00066B22" w:rsidRPr="00911E3F">
        <w:rPr>
          <w:rFonts w:ascii="Arial Narrow" w:hAnsi="Arial Narrow" w:cs="Arial"/>
          <w:b/>
          <w:bCs/>
          <w:sz w:val="22"/>
          <w:szCs w:val="22"/>
          <w:lang w:val="es-ES_tradnl"/>
        </w:rPr>
        <w:t>JHONN VICENTE CUADROS</w:t>
      </w:r>
    </w:p>
    <w:p w14:paraId="2CAB2DA5" w14:textId="3D861FF0" w:rsidR="007173BE" w:rsidRPr="00911E3F" w:rsidRDefault="003700C5" w:rsidP="003700C5">
      <w:pPr>
        <w:ind w:right="-801" w:hanging="284"/>
        <w:rPr>
          <w:rFonts w:ascii="Arial Narrow" w:hAnsi="Arial Narrow" w:cs="Arial"/>
          <w:b/>
          <w:bCs/>
          <w:sz w:val="22"/>
          <w:szCs w:val="22"/>
          <w:lang w:val="es-ES_tradnl"/>
        </w:rPr>
      </w:pPr>
      <w:r w:rsidRPr="00911E3F">
        <w:rPr>
          <w:rFonts w:ascii="Arial Narrow" w:hAnsi="Arial Narrow" w:cs="Arial"/>
          <w:bCs/>
          <w:sz w:val="22"/>
          <w:szCs w:val="22"/>
          <w:lang w:val="es-ES_tradnl"/>
        </w:rPr>
        <w:t xml:space="preserve">          </w:t>
      </w:r>
      <w:r w:rsidR="007173BE" w:rsidRPr="00911E3F">
        <w:rPr>
          <w:rFonts w:ascii="Arial Narrow" w:hAnsi="Arial Narrow" w:cs="Arial"/>
          <w:bCs/>
          <w:sz w:val="22"/>
          <w:szCs w:val="22"/>
          <w:lang w:val="es-ES_tradnl"/>
        </w:rPr>
        <w:t>C</w:t>
      </w:r>
      <w:r w:rsidR="004D6F8F" w:rsidRPr="00911E3F">
        <w:rPr>
          <w:rFonts w:ascii="Arial Narrow" w:hAnsi="Arial Narrow" w:cs="Arial"/>
          <w:bCs/>
          <w:sz w:val="22"/>
          <w:szCs w:val="22"/>
          <w:lang w:val="es-ES_tradnl"/>
        </w:rPr>
        <w:t xml:space="preserve">omité </w:t>
      </w:r>
      <w:r w:rsidR="007173BE" w:rsidRPr="00911E3F">
        <w:rPr>
          <w:rFonts w:ascii="Arial Narrow" w:hAnsi="Arial Narrow" w:cs="Arial"/>
          <w:bCs/>
          <w:sz w:val="22"/>
          <w:szCs w:val="22"/>
          <w:lang w:val="es-ES_tradnl"/>
        </w:rPr>
        <w:t>Económico Estructurado</w:t>
      </w:r>
      <w:r w:rsidR="008B1B86" w:rsidRPr="00911E3F">
        <w:rPr>
          <w:rFonts w:ascii="Arial Narrow" w:hAnsi="Arial Narrow" w:cs="Arial"/>
          <w:bCs/>
          <w:sz w:val="22"/>
          <w:szCs w:val="22"/>
          <w:lang w:val="es-ES_tradnl"/>
        </w:rPr>
        <w:t>r</w:t>
      </w:r>
      <w:r w:rsidR="007173BE" w:rsidRPr="00911E3F">
        <w:rPr>
          <w:rFonts w:ascii="Arial Narrow" w:hAnsi="Arial Narrow" w:cs="Arial"/>
          <w:bCs/>
          <w:sz w:val="22"/>
          <w:szCs w:val="22"/>
          <w:lang w:val="es-ES_tradnl"/>
        </w:rPr>
        <w:t xml:space="preserve"> </w:t>
      </w:r>
      <w:r w:rsidR="008B1B86" w:rsidRPr="00911E3F">
        <w:rPr>
          <w:rFonts w:ascii="Arial Narrow" w:hAnsi="Arial Narrow" w:cs="Arial"/>
          <w:bCs/>
          <w:sz w:val="22"/>
          <w:szCs w:val="22"/>
          <w:lang w:val="es-ES_tradnl"/>
        </w:rPr>
        <w:t xml:space="preserve"> </w:t>
      </w:r>
      <w:r w:rsidR="004F2660" w:rsidRPr="00911E3F">
        <w:rPr>
          <w:rFonts w:ascii="Arial Narrow" w:hAnsi="Arial Narrow" w:cs="Arial"/>
          <w:bCs/>
          <w:sz w:val="22"/>
          <w:szCs w:val="22"/>
          <w:lang w:val="es-ES_tradnl"/>
        </w:rPr>
        <w:t xml:space="preserve">  </w:t>
      </w:r>
      <w:r w:rsidR="007173BE" w:rsidRPr="00911E3F">
        <w:rPr>
          <w:rFonts w:ascii="Arial Narrow" w:hAnsi="Arial Narrow" w:cs="Arial"/>
          <w:bCs/>
          <w:sz w:val="22"/>
          <w:szCs w:val="22"/>
          <w:lang w:val="es-ES_tradnl"/>
        </w:rPr>
        <w:t xml:space="preserve"> </w:t>
      </w:r>
      <w:r w:rsidR="004D3E08" w:rsidRPr="00911E3F">
        <w:rPr>
          <w:rFonts w:ascii="Arial Narrow" w:hAnsi="Arial Narrow" w:cs="Arial"/>
          <w:bCs/>
          <w:sz w:val="22"/>
          <w:szCs w:val="22"/>
          <w:lang w:val="es-ES_tradnl"/>
        </w:rPr>
        <w:t xml:space="preserve">   </w:t>
      </w:r>
      <w:r w:rsidR="00F57507" w:rsidRPr="00911E3F">
        <w:rPr>
          <w:rFonts w:ascii="Arial Narrow" w:hAnsi="Arial Narrow" w:cs="Arial"/>
          <w:bCs/>
          <w:sz w:val="22"/>
          <w:szCs w:val="22"/>
          <w:lang w:val="es-ES_tradnl"/>
        </w:rPr>
        <w:t xml:space="preserve"> </w:t>
      </w:r>
      <w:r w:rsidR="00911E3F" w:rsidRPr="00911E3F">
        <w:rPr>
          <w:rFonts w:ascii="Arial Narrow" w:hAnsi="Arial Narrow" w:cs="Arial"/>
          <w:bCs/>
          <w:sz w:val="22"/>
          <w:szCs w:val="22"/>
          <w:lang w:val="es-ES_tradnl"/>
        </w:rPr>
        <w:t xml:space="preserve">   </w:t>
      </w:r>
      <w:r w:rsidR="00F57507" w:rsidRPr="00911E3F">
        <w:rPr>
          <w:rFonts w:ascii="Arial Narrow" w:hAnsi="Arial Narrow" w:cs="Arial"/>
          <w:bCs/>
          <w:sz w:val="22"/>
          <w:szCs w:val="22"/>
          <w:lang w:val="es-ES_tradnl"/>
        </w:rPr>
        <w:t xml:space="preserve">    </w:t>
      </w:r>
      <w:r w:rsidR="00D97AA0" w:rsidRPr="00911E3F">
        <w:rPr>
          <w:rFonts w:ascii="Arial Narrow" w:hAnsi="Arial Narrow" w:cs="Arial"/>
          <w:bCs/>
          <w:sz w:val="22"/>
          <w:szCs w:val="22"/>
          <w:lang w:val="es-ES_tradnl"/>
        </w:rPr>
        <w:t>Comité Técnico Estructurador</w:t>
      </w:r>
      <w:r w:rsidR="004D6F8F" w:rsidRPr="00911E3F">
        <w:rPr>
          <w:rFonts w:ascii="Arial Narrow" w:hAnsi="Arial Narrow" w:cs="Arial"/>
          <w:bCs/>
          <w:sz w:val="22"/>
          <w:szCs w:val="22"/>
          <w:lang w:val="es-ES_tradnl"/>
        </w:rPr>
        <w:t xml:space="preserve">   </w:t>
      </w:r>
      <w:r w:rsidR="00A64B94" w:rsidRPr="00911E3F">
        <w:rPr>
          <w:rFonts w:ascii="Arial Narrow" w:hAnsi="Arial Narrow" w:cs="Arial"/>
          <w:bCs/>
          <w:sz w:val="22"/>
          <w:szCs w:val="22"/>
          <w:lang w:val="es-ES_tradnl"/>
        </w:rPr>
        <w:t xml:space="preserve">          </w:t>
      </w:r>
      <w:r w:rsidR="007173BE" w:rsidRPr="00911E3F">
        <w:rPr>
          <w:rFonts w:ascii="Arial Narrow" w:hAnsi="Arial Narrow" w:cs="Arial"/>
          <w:bCs/>
          <w:sz w:val="22"/>
          <w:szCs w:val="22"/>
          <w:lang w:val="es-ES_tradnl"/>
        </w:rPr>
        <w:t xml:space="preserve"> </w:t>
      </w:r>
      <w:r w:rsidR="00F57507" w:rsidRPr="00911E3F">
        <w:rPr>
          <w:rFonts w:ascii="Arial Narrow" w:hAnsi="Arial Narrow" w:cs="Arial"/>
          <w:bCs/>
          <w:sz w:val="22"/>
          <w:szCs w:val="22"/>
          <w:lang w:val="es-ES_tradnl"/>
        </w:rPr>
        <w:t xml:space="preserve">      </w:t>
      </w:r>
      <w:r w:rsidR="007173BE" w:rsidRPr="00911E3F">
        <w:rPr>
          <w:rFonts w:ascii="Arial Narrow" w:hAnsi="Arial Narrow" w:cs="Arial"/>
          <w:bCs/>
          <w:sz w:val="22"/>
          <w:szCs w:val="22"/>
          <w:lang w:val="es-ES_tradnl"/>
        </w:rPr>
        <w:t>Comité Jurídico Estructurador</w:t>
      </w:r>
    </w:p>
    <w:p w14:paraId="527F53F5" w14:textId="77777777" w:rsidR="00626B43" w:rsidRPr="00911E3F" w:rsidRDefault="00626B43" w:rsidP="00F3563D">
      <w:pPr>
        <w:autoSpaceDE w:val="0"/>
        <w:autoSpaceDN w:val="0"/>
        <w:adjustRightInd w:val="0"/>
        <w:rPr>
          <w:rFonts w:ascii="Arial Narrow" w:hAnsi="Arial Narrow" w:cs="Arial"/>
          <w:bCs/>
          <w:sz w:val="20"/>
          <w:szCs w:val="22"/>
        </w:rPr>
      </w:pPr>
    </w:p>
    <w:p w14:paraId="4178ECFB" w14:textId="5E1C988C" w:rsidR="00F72A5A" w:rsidRPr="00911E3F" w:rsidRDefault="004D6F8F" w:rsidP="00171273">
      <w:pPr>
        <w:autoSpaceDE w:val="0"/>
        <w:autoSpaceDN w:val="0"/>
        <w:adjustRightInd w:val="0"/>
        <w:rPr>
          <w:rFonts w:ascii="Arial Narrow" w:hAnsi="Arial Narrow" w:cs="Arial"/>
          <w:bCs/>
          <w:sz w:val="22"/>
          <w:szCs w:val="22"/>
        </w:rPr>
      </w:pPr>
      <w:r w:rsidRPr="00911E3F">
        <w:rPr>
          <w:rFonts w:ascii="Arial Narrow" w:hAnsi="Arial Narrow" w:cs="Arial"/>
          <w:bCs/>
          <w:sz w:val="20"/>
          <w:szCs w:val="22"/>
        </w:rPr>
        <w:t>Revisó: Enerieth Badillo Usme</w:t>
      </w:r>
      <w:r w:rsidR="00171273" w:rsidRPr="00911E3F">
        <w:rPr>
          <w:rFonts w:ascii="Arial Narrow" w:hAnsi="Arial Narrow" w:cs="Arial"/>
          <w:b/>
          <w:bCs/>
          <w:sz w:val="22"/>
          <w:szCs w:val="22"/>
        </w:rPr>
        <w:t xml:space="preserve"> </w:t>
      </w:r>
      <w:r w:rsidR="00171273" w:rsidRPr="00911E3F">
        <w:rPr>
          <w:rFonts w:ascii="Arial Narrow" w:hAnsi="Arial Narrow" w:cs="Arial"/>
          <w:bCs/>
          <w:sz w:val="20"/>
          <w:szCs w:val="22"/>
        </w:rPr>
        <w:t>Coordinadora Grupo Jurídico</w:t>
      </w:r>
    </w:p>
    <w:p w14:paraId="4CEA3DD8" w14:textId="77777777" w:rsidR="000E4B20" w:rsidRPr="00911E3F" w:rsidRDefault="000E4B20" w:rsidP="00F3563D">
      <w:pPr>
        <w:autoSpaceDE w:val="0"/>
        <w:autoSpaceDN w:val="0"/>
        <w:adjustRightInd w:val="0"/>
        <w:jc w:val="center"/>
        <w:rPr>
          <w:rFonts w:ascii="Arial Narrow" w:hAnsi="Arial Narrow" w:cs="Arial"/>
          <w:b/>
          <w:bCs/>
          <w:sz w:val="22"/>
          <w:szCs w:val="22"/>
        </w:rPr>
      </w:pPr>
    </w:p>
    <w:p w14:paraId="6C152D0C" w14:textId="0088305E" w:rsidR="008D3130" w:rsidRDefault="008D3130" w:rsidP="00F3563D">
      <w:pPr>
        <w:autoSpaceDE w:val="0"/>
        <w:autoSpaceDN w:val="0"/>
        <w:adjustRightInd w:val="0"/>
        <w:jc w:val="center"/>
        <w:rPr>
          <w:rFonts w:ascii="Arial Narrow" w:hAnsi="Arial Narrow" w:cs="Arial"/>
          <w:b/>
          <w:bCs/>
          <w:sz w:val="22"/>
          <w:szCs w:val="22"/>
        </w:rPr>
      </w:pPr>
      <w:r w:rsidRPr="00911E3F">
        <w:rPr>
          <w:rFonts w:ascii="Arial Narrow" w:hAnsi="Arial Narrow" w:cs="Arial"/>
          <w:b/>
          <w:bCs/>
          <w:sz w:val="22"/>
          <w:szCs w:val="22"/>
        </w:rPr>
        <w:t>ANEXO 1</w:t>
      </w:r>
    </w:p>
    <w:p w14:paraId="03B42C24" w14:textId="77777777" w:rsidR="00153134" w:rsidRPr="00911E3F" w:rsidRDefault="00153134" w:rsidP="00F3563D">
      <w:pPr>
        <w:autoSpaceDE w:val="0"/>
        <w:autoSpaceDN w:val="0"/>
        <w:adjustRightInd w:val="0"/>
        <w:jc w:val="center"/>
        <w:rPr>
          <w:rFonts w:ascii="Arial Narrow" w:hAnsi="Arial Narrow" w:cs="Arial"/>
          <w:b/>
          <w:bCs/>
          <w:sz w:val="22"/>
          <w:szCs w:val="22"/>
        </w:rPr>
      </w:pPr>
    </w:p>
    <w:p w14:paraId="036E1B60" w14:textId="77777777" w:rsidR="008D3130" w:rsidRPr="00911E3F" w:rsidRDefault="008D3130" w:rsidP="00F3563D">
      <w:pPr>
        <w:pStyle w:val="Ttulo4"/>
        <w:tabs>
          <w:tab w:val="left" w:pos="284"/>
        </w:tabs>
        <w:ind w:right="425"/>
        <w:jc w:val="center"/>
        <w:rPr>
          <w:rFonts w:ascii="Arial Narrow" w:hAnsi="Arial Narrow" w:cs="Arial"/>
          <w:bCs w:val="0"/>
          <w:sz w:val="22"/>
          <w:szCs w:val="22"/>
          <w:u w:val="single"/>
        </w:rPr>
      </w:pPr>
      <w:r w:rsidRPr="00911E3F">
        <w:rPr>
          <w:rFonts w:ascii="Arial Narrow" w:hAnsi="Arial Narrow" w:cs="Arial"/>
          <w:sz w:val="22"/>
          <w:szCs w:val="22"/>
          <w:u w:val="single"/>
        </w:rPr>
        <w:t>CARTA DE PRESENTACI</w:t>
      </w:r>
      <w:r w:rsidR="00F3156D" w:rsidRPr="00911E3F">
        <w:rPr>
          <w:rFonts w:ascii="Arial Narrow" w:hAnsi="Arial Narrow" w:cs="Arial"/>
          <w:sz w:val="22"/>
          <w:szCs w:val="22"/>
          <w:u w:val="single"/>
        </w:rPr>
        <w:t>Ó</w:t>
      </w:r>
      <w:r w:rsidRPr="00911E3F">
        <w:rPr>
          <w:rFonts w:ascii="Arial Narrow" w:hAnsi="Arial Narrow" w:cs="Arial"/>
          <w:sz w:val="22"/>
          <w:szCs w:val="22"/>
          <w:u w:val="single"/>
        </w:rPr>
        <w:t>N DE LA PROPUESTA</w:t>
      </w:r>
    </w:p>
    <w:p w14:paraId="1A15F9AE" w14:textId="77777777" w:rsidR="008D3130" w:rsidRPr="00911E3F" w:rsidRDefault="008D3130" w:rsidP="00F3563D">
      <w:pPr>
        <w:tabs>
          <w:tab w:val="left" w:pos="284"/>
        </w:tabs>
        <w:ind w:right="425"/>
        <w:rPr>
          <w:rFonts w:ascii="Arial Narrow" w:hAnsi="Arial Narrow" w:cs="Arial"/>
          <w:sz w:val="22"/>
          <w:szCs w:val="22"/>
        </w:rPr>
      </w:pPr>
      <w:r w:rsidRPr="00911E3F">
        <w:rPr>
          <w:rFonts w:ascii="Arial Narrow" w:hAnsi="Arial Narrow" w:cs="Arial"/>
          <w:sz w:val="22"/>
          <w:szCs w:val="22"/>
        </w:rPr>
        <w:t>Bogotá D.C.</w:t>
      </w:r>
      <w:r w:rsidR="00DC1686" w:rsidRPr="00911E3F">
        <w:rPr>
          <w:rFonts w:ascii="Arial Narrow" w:hAnsi="Arial Narrow" w:cs="Arial"/>
          <w:sz w:val="22"/>
          <w:szCs w:val="22"/>
        </w:rPr>
        <w:t xml:space="preserve"> (fecha)</w:t>
      </w:r>
    </w:p>
    <w:p w14:paraId="1B323514" w14:textId="77777777" w:rsidR="00D6118F" w:rsidRDefault="00D6118F" w:rsidP="00F3563D">
      <w:pPr>
        <w:tabs>
          <w:tab w:val="left" w:pos="284"/>
        </w:tabs>
        <w:ind w:right="425"/>
        <w:rPr>
          <w:rFonts w:ascii="Arial Narrow" w:hAnsi="Arial Narrow" w:cs="Arial"/>
          <w:sz w:val="22"/>
          <w:szCs w:val="22"/>
        </w:rPr>
      </w:pPr>
    </w:p>
    <w:p w14:paraId="3C9E9D22" w14:textId="77777777" w:rsidR="00D6118F" w:rsidRDefault="00D6118F" w:rsidP="00F3563D">
      <w:pPr>
        <w:tabs>
          <w:tab w:val="left" w:pos="284"/>
        </w:tabs>
        <w:ind w:right="425"/>
        <w:rPr>
          <w:rFonts w:ascii="Arial Narrow" w:hAnsi="Arial Narrow" w:cs="Arial"/>
          <w:sz w:val="22"/>
          <w:szCs w:val="22"/>
        </w:rPr>
      </w:pPr>
    </w:p>
    <w:p w14:paraId="6F731E6B" w14:textId="77777777" w:rsidR="00D6118F" w:rsidRDefault="00D6118F" w:rsidP="00F3563D">
      <w:pPr>
        <w:tabs>
          <w:tab w:val="left" w:pos="284"/>
        </w:tabs>
        <w:ind w:right="425"/>
        <w:rPr>
          <w:rFonts w:ascii="Arial Narrow" w:hAnsi="Arial Narrow" w:cs="Arial"/>
          <w:sz w:val="22"/>
          <w:szCs w:val="22"/>
        </w:rPr>
      </w:pPr>
    </w:p>
    <w:p w14:paraId="3637CF48" w14:textId="2BFEF7BF" w:rsidR="008D3130" w:rsidRPr="00911E3F" w:rsidRDefault="008D3130" w:rsidP="00F3563D">
      <w:pPr>
        <w:tabs>
          <w:tab w:val="left" w:pos="284"/>
        </w:tabs>
        <w:ind w:right="425"/>
        <w:rPr>
          <w:rFonts w:ascii="Arial Narrow" w:hAnsi="Arial Narrow" w:cs="Arial"/>
          <w:sz w:val="22"/>
          <w:szCs w:val="22"/>
        </w:rPr>
      </w:pPr>
      <w:r w:rsidRPr="00911E3F">
        <w:rPr>
          <w:rFonts w:ascii="Arial Narrow" w:hAnsi="Arial Narrow" w:cs="Arial"/>
          <w:sz w:val="22"/>
          <w:szCs w:val="22"/>
        </w:rPr>
        <w:t>Señores</w:t>
      </w:r>
    </w:p>
    <w:p w14:paraId="1617C76A" w14:textId="77777777" w:rsidR="008D3130" w:rsidRPr="00911E3F" w:rsidRDefault="008D3130" w:rsidP="00F3563D">
      <w:pPr>
        <w:tabs>
          <w:tab w:val="left" w:pos="284"/>
        </w:tabs>
        <w:ind w:right="425"/>
        <w:jc w:val="both"/>
        <w:rPr>
          <w:rFonts w:ascii="Arial Narrow" w:hAnsi="Arial Narrow" w:cs="Arial"/>
          <w:sz w:val="22"/>
          <w:szCs w:val="22"/>
        </w:rPr>
      </w:pPr>
      <w:r w:rsidRPr="00911E3F">
        <w:rPr>
          <w:rFonts w:ascii="Arial Narrow" w:eastAsia="Calibri" w:hAnsi="Arial Narrow" w:cs="Arial"/>
          <w:b/>
          <w:sz w:val="22"/>
          <w:szCs w:val="22"/>
        </w:rPr>
        <w:t>DIRECCIÓN CENTRO DE REHABILITACIÓN INCLUSIVA DEL MINISTERIO DE DEFENSA NACIONAL DCRI</w:t>
      </w:r>
      <w:r w:rsidRPr="00911E3F">
        <w:rPr>
          <w:rFonts w:ascii="Arial Narrow" w:hAnsi="Arial Narrow" w:cs="Arial"/>
          <w:sz w:val="22"/>
          <w:szCs w:val="22"/>
        </w:rPr>
        <w:t xml:space="preserve"> </w:t>
      </w:r>
    </w:p>
    <w:p w14:paraId="2949E136" w14:textId="77777777" w:rsidR="008D3130" w:rsidRPr="00911E3F" w:rsidRDefault="008D3130" w:rsidP="00F3563D">
      <w:pPr>
        <w:tabs>
          <w:tab w:val="left" w:pos="284"/>
        </w:tabs>
        <w:ind w:right="425"/>
        <w:rPr>
          <w:rFonts w:ascii="Arial Narrow" w:hAnsi="Arial Narrow" w:cs="Arial"/>
          <w:sz w:val="22"/>
          <w:szCs w:val="22"/>
        </w:rPr>
      </w:pPr>
      <w:r w:rsidRPr="00911E3F">
        <w:rPr>
          <w:rFonts w:ascii="Arial Narrow" w:hAnsi="Arial Narrow" w:cs="Arial"/>
          <w:sz w:val="22"/>
          <w:szCs w:val="22"/>
        </w:rPr>
        <w:t>Ciudad</w:t>
      </w:r>
    </w:p>
    <w:p w14:paraId="125194D5" w14:textId="2E62EC61" w:rsidR="008D3130" w:rsidRDefault="008D3130" w:rsidP="00F3563D">
      <w:pPr>
        <w:tabs>
          <w:tab w:val="left" w:pos="284"/>
        </w:tabs>
        <w:ind w:right="425"/>
        <w:jc w:val="both"/>
        <w:rPr>
          <w:rFonts w:ascii="Arial Narrow" w:hAnsi="Arial Narrow" w:cs="Arial"/>
          <w:sz w:val="22"/>
          <w:szCs w:val="22"/>
          <w:highlight w:val="yellow"/>
        </w:rPr>
      </w:pPr>
    </w:p>
    <w:p w14:paraId="2413024F" w14:textId="084C459A" w:rsidR="00D6118F" w:rsidRDefault="00D6118F" w:rsidP="00F3563D">
      <w:pPr>
        <w:tabs>
          <w:tab w:val="left" w:pos="284"/>
        </w:tabs>
        <w:ind w:right="425"/>
        <w:jc w:val="both"/>
        <w:rPr>
          <w:rFonts w:ascii="Arial Narrow" w:hAnsi="Arial Narrow" w:cs="Arial"/>
          <w:sz w:val="22"/>
          <w:szCs w:val="22"/>
          <w:highlight w:val="yellow"/>
        </w:rPr>
      </w:pPr>
    </w:p>
    <w:p w14:paraId="7116E18F" w14:textId="77777777" w:rsidR="00D6118F" w:rsidRPr="000F4A67" w:rsidRDefault="00D6118F" w:rsidP="00F3563D">
      <w:pPr>
        <w:tabs>
          <w:tab w:val="left" w:pos="284"/>
        </w:tabs>
        <w:ind w:right="425"/>
        <w:jc w:val="both"/>
        <w:rPr>
          <w:rFonts w:ascii="Arial Narrow" w:hAnsi="Arial Narrow" w:cs="Arial"/>
          <w:sz w:val="22"/>
          <w:szCs w:val="22"/>
          <w:highlight w:val="yellow"/>
        </w:rPr>
      </w:pPr>
    </w:p>
    <w:p w14:paraId="5EC77C67" w14:textId="5C958393" w:rsidR="008D3130" w:rsidRDefault="008D3130" w:rsidP="00F3563D">
      <w:pPr>
        <w:pStyle w:val="Encabezado"/>
        <w:tabs>
          <w:tab w:val="right" w:pos="284"/>
        </w:tabs>
        <w:jc w:val="both"/>
        <w:rPr>
          <w:rFonts w:ascii="Arial Narrow" w:hAnsi="Arial Narrow" w:cs="Arial"/>
          <w:sz w:val="22"/>
          <w:szCs w:val="22"/>
        </w:rPr>
      </w:pPr>
      <w:r w:rsidRPr="00F81F62">
        <w:rPr>
          <w:rFonts w:ascii="Arial Narrow" w:hAnsi="Arial Narrow" w:cs="Arial"/>
          <w:sz w:val="22"/>
          <w:szCs w:val="22"/>
        </w:rPr>
        <w:t xml:space="preserve">Referencia: Presentación de propuesta para el proceso de </w:t>
      </w:r>
      <w:r w:rsidRPr="00F81F62">
        <w:rPr>
          <w:rFonts w:ascii="Arial Narrow" w:hAnsi="Arial Narrow" w:cs="Arial"/>
          <w:b/>
          <w:sz w:val="22"/>
          <w:szCs w:val="22"/>
        </w:rPr>
        <w:t xml:space="preserve">Selección </w:t>
      </w:r>
      <w:r w:rsidR="005802E4" w:rsidRPr="00F81F62">
        <w:rPr>
          <w:rFonts w:ascii="Arial Narrow" w:hAnsi="Arial Narrow" w:cs="Arial"/>
          <w:b/>
          <w:sz w:val="22"/>
          <w:szCs w:val="22"/>
        </w:rPr>
        <w:t xml:space="preserve">Mínima </w:t>
      </w:r>
      <w:r w:rsidRPr="00F81F62">
        <w:rPr>
          <w:rFonts w:ascii="Arial Narrow" w:hAnsi="Arial Narrow" w:cs="Arial"/>
          <w:b/>
          <w:sz w:val="22"/>
          <w:szCs w:val="22"/>
        </w:rPr>
        <w:t xml:space="preserve">Cuantía </w:t>
      </w:r>
      <w:r w:rsidRPr="00F81F62">
        <w:rPr>
          <w:rFonts w:ascii="Arial Narrow" w:hAnsi="Arial Narrow" w:cs="Arial"/>
          <w:b/>
          <w:bCs/>
          <w:sz w:val="22"/>
          <w:szCs w:val="22"/>
        </w:rPr>
        <w:t xml:space="preserve">No. </w:t>
      </w:r>
      <w:r w:rsidR="00052B19" w:rsidRPr="00F81F62">
        <w:rPr>
          <w:rFonts w:ascii="Arial Narrow" w:hAnsi="Arial Narrow" w:cs="Arial"/>
          <w:b/>
          <w:bCs/>
          <w:sz w:val="22"/>
          <w:szCs w:val="22"/>
        </w:rPr>
        <w:t xml:space="preserve">MC </w:t>
      </w:r>
      <w:r w:rsidR="00EE2FAA" w:rsidRPr="00F81F62">
        <w:rPr>
          <w:rFonts w:ascii="Arial Narrow" w:hAnsi="Arial Narrow" w:cs="Arial"/>
          <w:b/>
          <w:bCs/>
          <w:sz w:val="22"/>
          <w:szCs w:val="22"/>
        </w:rPr>
        <w:t>0</w:t>
      </w:r>
      <w:r w:rsidR="00F81F62" w:rsidRPr="00F81F62">
        <w:rPr>
          <w:rFonts w:ascii="Arial Narrow" w:hAnsi="Arial Narrow" w:cs="Arial"/>
          <w:b/>
          <w:bCs/>
          <w:sz w:val="22"/>
          <w:szCs w:val="22"/>
        </w:rPr>
        <w:t>37</w:t>
      </w:r>
      <w:r w:rsidR="005802E4" w:rsidRPr="00F81F62">
        <w:rPr>
          <w:rFonts w:ascii="Arial Narrow" w:hAnsi="Arial Narrow" w:cs="Arial"/>
          <w:b/>
          <w:bCs/>
          <w:sz w:val="22"/>
          <w:szCs w:val="22"/>
        </w:rPr>
        <w:t>/201</w:t>
      </w:r>
      <w:r w:rsidR="003D2AC0" w:rsidRPr="00F81F62">
        <w:rPr>
          <w:rFonts w:ascii="Arial Narrow" w:hAnsi="Arial Narrow" w:cs="Arial"/>
          <w:b/>
          <w:bCs/>
          <w:sz w:val="22"/>
          <w:szCs w:val="22"/>
        </w:rPr>
        <w:t>9</w:t>
      </w:r>
      <w:r w:rsidR="00612BAD" w:rsidRPr="00F81F62">
        <w:rPr>
          <w:rFonts w:ascii="Arial Narrow" w:hAnsi="Arial Narrow" w:cs="Arial"/>
          <w:b/>
          <w:bCs/>
          <w:sz w:val="22"/>
          <w:szCs w:val="22"/>
        </w:rPr>
        <w:t xml:space="preserve"> </w:t>
      </w:r>
      <w:r w:rsidR="005802E4" w:rsidRPr="00F81F62">
        <w:rPr>
          <w:rFonts w:ascii="Arial Narrow" w:hAnsi="Arial Narrow" w:cs="Arial"/>
          <w:b/>
          <w:bCs/>
          <w:sz w:val="22"/>
          <w:szCs w:val="22"/>
        </w:rPr>
        <w:t xml:space="preserve">MDN-VGSED-DCRI </w:t>
      </w:r>
      <w:r w:rsidRPr="00F81F62">
        <w:rPr>
          <w:rFonts w:ascii="Arial Narrow" w:hAnsi="Arial Narrow" w:cs="Arial"/>
          <w:bCs/>
          <w:sz w:val="22"/>
          <w:szCs w:val="22"/>
        </w:rPr>
        <w:t>convocado por la Dirección Centro de Rehabilitación Inclusiva del Ministerio de Defensa Nacional DCRI, para</w:t>
      </w:r>
      <w:r w:rsidR="00394412" w:rsidRPr="00F81F62">
        <w:rPr>
          <w:rFonts w:ascii="Arial Narrow" w:hAnsi="Arial Narrow" w:cs="Arial"/>
          <w:bCs/>
          <w:sz w:val="22"/>
          <w:szCs w:val="22"/>
        </w:rPr>
        <w:t xml:space="preserve"> </w:t>
      </w:r>
      <w:r w:rsidR="00C95535" w:rsidRPr="00F81F62">
        <w:rPr>
          <w:rFonts w:ascii="Arial Narrow" w:hAnsi="Arial Narrow" w:cs="Arial"/>
          <w:bCs/>
          <w:sz w:val="22"/>
          <w:szCs w:val="22"/>
        </w:rPr>
        <w:t>la</w:t>
      </w:r>
      <w:r w:rsidRPr="00F81F62">
        <w:rPr>
          <w:rFonts w:ascii="Arial Narrow" w:hAnsi="Arial Narrow" w:cs="Arial"/>
          <w:bCs/>
          <w:sz w:val="22"/>
          <w:szCs w:val="22"/>
        </w:rPr>
        <w:t xml:space="preserve"> </w:t>
      </w:r>
      <w:r w:rsidR="005802E4" w:rsidRPr="00F81F62">
        <w:rPr>
          <w:rFonts w:ascii="Arial Narrow" w:hAnsi="Arial Narrow" w:cs="Arial"/>
          <w:b/>
          <w:bCs/>
          <w:sz w:val="22"/>
          <w:szCs w:val="22"/>
        </w:rPr>
        <w:t>“</w:t>
      </w:r>
      <w:r w:rsidR="00F81F62" w:rsidRPr="00F81F62">
        <w:rPr>
          <w:rFonts w:ascii="Arial Narrow" w:hAnsi="Arial Narrow" w:cs="Arial"/>
          <w:b/>
          <w:bCs/>
          <w:sz w:val="22"/>
          <w:szCs w:val="22"/>
          <w:lang w:val="es-ES"/>
        </w:rPr>
        <w:t>PRESTACIÓN DE SERVICIOS PARA LA REALIZACIÓN DE UN OBJETO VIRTUAL DE APRENDIZAJE (OVA), CUYOS CONTENIDOS SERÁN EN MATERIA DE REHABILITACIÓN INTEGRAL INCLUSIVA</w:t>
      </w:r>
      <w:r w:rsidRPr="00F81F62">
        <w:rPr>
          <w:rFonts w:ascii="Arial Narrow" w:hAnsi="Arial Narrow" w:cs="Arial"/>
          <w:b/>
          <w:i/>
          <w:sz w:val="22"/>
          <w:szCs w:val="22"/>
        </w:rPr>
        <w:t>”.</w:t>
      </w:r>
      <w:r w:rsidR="00C95535" w:rsidRPr="00F81F62">
        <w:rPr>
          <w:rFonts w:ascii="Arial Narrow" w:hAnsi="Arial Narrow" w:cs="Arial"/>
          <w:b/>
          <w:i/>
          <w:sz w:val="22"/>
          <w:szCs w:val="22"/>
        </w:rPr>
        <w:t xml:space="preserve"> </w:t>
      </w:r>
      <w:r w:rsidRPr="00F81F62">
        <w:rPr>
          <w:rFonts w:ascii="Arial Narrow" w:hAnsi="Arial Narrow" w:cs="Arial"/>
          <w:sz w:val="22"/>
          <w:szCs w:val="22"/>
        </w:rPr>
        <w:t xml:space="preserve">Yo </w:t>
      </w:r>
      <w:r w:rsidRPr="00F81F62">
        <w:rPr>
          <w:rFonts w:ascii="Arial Narrow" w:hAnsi="Arial Narrow" w:cs="Arial"/>
          <w:i/>
          <w:sz w:val="22"/>
          <w:szCs w:val="22"/>
        </w:rPr>
        <w:t>(diligenciar Nombre) (s) de la(s) persona(s) que está(n) suscribiendo la propuesta)</w:t>
      </w:r>
      <w:r w:rsidRPr="00F81F62">
        <w:rPr>
          <w:rFonts w:ascii="Arial Narrow" w:hAnsi="Arial Narrow" w:cs="Arial"/>
          <w:sz w:val="22"/>
          <w:szCs w:val="22"/>
        </w:rPr>
        <w:t xml:space="preserve">, identificado como aparece al pie de mi firma, obrando en calidad de </w:t>
      </w:r>
      <w:r w:rsidRPr="00F81F62">
        <w:rPr>
          <w:rFonts w:ascii="Arial Narrow" w:hAnsi="Arial Narrow" w:cs="Arial"/>
          <w:i/>
          <w:sz w:val="22"/>
          <w:szCs w:val="22"/>
        </w:rPr>
        <w:t>(indicar la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F81F62">
        <w:rPr>
          <w:rFonts w:ascii="Arial Narrow" w:hAnsi="Arial Narrow" w:cs="Arial"/>
          <w:sz w:val="22"/>
          <w:szCs w:val="22"/>
        </w:rPr>
        <w:t xml:space="preserve">, de conformidad con lo establecido en el </w:t>
      </w:r>
      <w:r w:rsidRPr="00F81F62">
        <w:rPr>
          <w:rFonts w:ascii="Arial Narrow" w:hAnsi="Arial Narrow" w:cs="Arial"/>
          <w:i/>
          <w:sz w:val="22"/>
          <w:szCs w:val="22"/>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F81F62">
        <w:rPr>
          <w:rFonts w:ascii="Arial Narrow" w:hAnsi="Arial Narrow" w:cs="Arial"/>
          <w:sz w:val="22"/>
          <w:szCs w:val="22"/>
        </w:rPr>
        <w:t xml:space="preserve">, me permito presentar, en nombre de </w:t>
      </w:r>
      <w:r w:rsidRPr="00F81F62">
        <w:rPr>
          <w:rFonts w:ascii="Arial Narrow" w:hAnsi="Arial Narrow" w:cs="Arial"/>
          <w:i/>
          <w:sz w:val="22"/>
          <w:szCs w:val="22"/>
        </w:rPr>
        <w:t>(indicación clara del proponente a nombre de quien se actúa)</w:t>
      </w:r>
      <w:r w:rsidRPr="00F81F62">
        <w:rPr>
          <w:rFonts w:ascii="Arial Narrow" w:hAnsi="Arial Narrow" w:cs="Arial"/>
          <w:sz w:val="22"/>
          <w:szCs w:val="22"/>
        </w:rPr>
        <w:t xml:space="preserve">, propuesta seria, formal e irrevocable para participar en la </w:t>
      </w:r>
      <w:r w:rsidRPr="00F81F62">
        <w:rPr>
          <w:rFonts w:ascii="Arial Narrow" w:hAnsi="Arial Narrow" w:cs="Arial"/>
          <w:b/>
          <w:sz w:val="22"/>
          <w:szCs w:val="22"/>
        </w:rPr>
        <w:t xml:space="preserve">Selección </w:t>
      </w:r>
      <w:r w:rsidR="005802E4" w:rsidRPr="00F81F62">
        <w:rPr>
          <w:rFonts w:ascii="Arial Narrow" w:hAnsi="Arial Narrow" w:cs="Arial"/>
          <w:b/>
          <w:sz w:val="22"/>
          <w:szCs w:val="22"/>
        </w:rPr>
        <w:t xml:space="preserve">Mínima </w:t>
      </w:r>
      <w:r w:rsidRPr="00F81F62">
        <w:rPr>
          <w:rFonts w:ascii="Arial Narrow" w:hAnsi="Arial Narrow" w:cs="Arial"/>
          <w:b/>
          <w:sz w:val="22"/>
          <w:szCs w:val="22"/>
        </w:rPr>
        <w:t xml:space="preserve">Cuantía </w:t>
      </w:r>
      <w:r w:rsidRPr="00F81F62">
        <w:rPr>
          <w:rFonts w:ascii="Arial Narrow" w:hAnsi="Arial Narrow" w:cs="Arial"/>
          <w:b/>
          <w:bCs/>
          <w:sz w:val="22"/>
          <w:szCs w:val="22"/>
          <w:lang w:val="es-MX"/>
        </w:rPr>
        <w:t xml:space="preserve">No. </w:t>
      </w:r>
      <w:r w:rsidR="00C95535" w:rsidRPr="00F81F62">
        <w:rPr>
          <w:rFonts w:ascii="Arial Narrow" w:hAnsi="Arial Narrow" w:cs="Arial"/>
          <w:b/>
          <w:bCs/>
          <w:sz w:val="22"/>
          <w:szCs w:val="22"/>
        </w:rPr>
        <w:t xml:space="preserve">MC </w:t>
      </w:r>
      <w:r w:rsidR="00EE2FAA" w:rsidRPr="00F81F62">
        <w:rPr>
          <w:rFonts w:ascii="Arial Narrow" w:hAnsi="Arial Narrow" w:cs="Arial"/>
          <w:b/>
          <w:bCs/>
          <w:sz w:val="22"/>
          <w:szCs w:val="22"/>
        </w:rPr>
        <w:t>0</w:t>
      </w:r>
      <w:r w:rsidR="00F81F62" w:rsidRPr="00F81F62">
        <w:rPr>
          <w:rFonts w:ascii="Arial Narrow" w:hAnsi="Arial Narrow" w:cs="Arial"/>
          <w:b/>
          <w:bCs/>
          <w:sz w:val="22"/>
          <w:szCs w:val="22"/>
        </w:rPr>
        <w:t>37</w:t>
      </w:r>
      <w:r w:rsidR="00394412" w:rsidRPr="00F81F62">
        <w:rPr>
          <w:rFonts w:ascii="Arial Narrow" w:hAnsi="Arial Narrow" w:cs="Arial"/>
          <w:b/>
          <w:bCs/>
          <w:sz w:val="22"/>
          <w:szCs w:val="22"/>
        </w:rPr>
        <w:t>/201</w:t>
      </w:r>
      <w:r w:rsidR="003D2AC0" w:rsidRPr="00F81F62">
        <w:rPr>
          <w:rFonts w:ascii="Arial Narrow" w:hAnsi="Arial Narrow" w:cs="Arial"/>
          <w:b/>
          <w:bCs/>
          <w:sz w:val="22"/>
          <w:szCs w:val="22"/>
        </w:rPr>
        <w:t>9</w:t>
      </w:r>
      <w:r w:rsidR="00394412" w:rsidRPr="00F81F62">
        <w:rPr>
          <w:rFonts w:ascii="Arial Narrow" w:hAnsi="Arial Narrow" w:cs="Arial"/>
          <w:b/>
          <w:bCs/>
          <w:sz w:val="22"/>
          <w:szCs w:val="22"/>
        </w:rPr>
        <w:t xml:space="preserve"> </w:t>
      </w:r>
      <w:r w:rsidRPr="00F81F62">
        <w:rPr>
          <w:rFonts w:ascii="Arial Narrow" w:hAnsi="Arial Narrow" w:cs="Arial"/>
          <w:b/>
          <w:bCs/>
          <w:sz w:val="22"/>
          <w:szCs w:val="22"/>
          <w:lang w:val="es-MX"/>
        </w:rPr>
        <w:t>MDN-DCRI,</w:t>
      </w:r>
      <w:r w:rsidRPr="00F81F62">
        <w:rPr>
          <w:rFonts w:ascii="Arial Narrow" w:hAnsi="Arial Narrow" w:cs="Arial"/>
          <w:b/>
          <w:bCs/>
          <w:sz w:val="22"/>
          <w:szCs w:val="22"/>
        </w:rPr>
        <w:t xml:space="preserve"> convocada por La Dirección Centro de Rehabilitación Inclusiva del Ministerio de Defensa Nacional  DCRI , </w:t>
      </w:r>
      <w:r w:rsidRPr="00F81F62">
        <w:rPr>
          <w:rFonts w:ascii="Arial Narrow" w:hAnsi="Arial Narrow" w:cs="Arial"/>
          <w:sz w:val="22"/>
          <w:szCs w:val="22"/>
        </w:rPr>
        <w:t>para presentar propuestas para la celebración de un(os) contrato(s)que resulte(n) de la adjudicación del citado proceso de selección</w:t>
      </w:r>
      <w:r w:rsidRPr="00F81F62">
        <w:rPr>
          <w:rFonts w:ascii="Arial Narrow" w:hAnsi="Arial Narrow" w:cs="Arial"/>
          <w:bCs/>
          <w:sz w:val="22"/>
          <w:szCs w:val="22"/>
        </w:rPr>
        <w:t xml:space="preserve">, </w:t>
      </w:r>
      <w:r w:rsidRPr="00F81F62">
        <w:rPr>
          <w:rFonts w:ascii="Arial Narrow" w:hAnsi="Arial Narrow" w:cs="Arial"/>
          <w:sz w:val="22"/>
          <w:szCs w:val="22"/>
        </w:rPr>
        <w:t>en los términos prescritos en el pliego de condiciones que rige el proceso, en la minuta del contrato, en las Leyes de la República de Colombia y en particular de la Ley 80 de 1993, la Ley 1150 de 2007, el Decreto 1082 de 2015, los Códigos Civil y de Comercio, y las demás normas que conforman el régimen legal del presente proceso de contratación, o que llegaren a regular algún aspecto concerniente a él, con el objeto de prestar u ofrecer al Ministerio el (los) siguiente(s):</w:t>
      </w:r>
    </w:p>
    <w:p w14:paraId="6EE57DA2" w14:textId="77777777" w:rsidR="00153134" w:rsidRPr="00F81F62" w:rsidRDefault="00153134" w:rsidP="00F3563D">
      <w:pPr>
        <w:pStyle w:val="Encabezado"/>
        <w:tabs>
          <w:tab w:val="right" w:pos="284"/>
        </w:tabs>
        <w:jc w:val="both"/>
        <w:rPr>
          <w:rFonts w:ascii="Arial Narrow" w:hAnsi="Arial Narrow" w:cs="Arial"/>
          <w:sz w:val="22"/>
          <w:szCs w:val="22"/>
        </w:rPr>
      </w:pPr>
    </w:p>
    <w:p w14:paraId="25FC7122" w14:textId="77777777" w:rsidR="008D3130" w:rsidRPr="00F81F62" w:rsidRDefault="008D3130" w:rsidP="00F3563D">
      <w:pPr>
        <w:jc w:val="both"/>
        <w:rPr>
          <w:rFonts w:ascii="Arial Narrow" w:hAnsi="Arial Narrow" w:cs="Arial"/>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20"/>
      </w:tblGrid>
      <w:tr w:rsidR="008D3130" w:rsidRPr="00F81F62" w14:paraId="18751706" w14:textId="77777777" w:rsidTr="00981FA2">
        <w:trPr>
          <w:trHeight w:val="547"/>
        </w:trPr>
        <w:tc>
          <w:tcPr>
            <w:tcW w:w="9072" w:type="dxa"/>
            <w:shd w:val="clear" w:color="auto" w:fill="D9D9D9" w:themeFill="background1" w:themeFillShade="D9"/>
          </w:tcPr>
          <w:p w14:paraId="608CE68A" w14:textId="08BD16FE" w:rsidR="008D3130" w:rsidRPr="00F81F62" w:rsidRDefault="005802E4" w:rsidP="00F57507">
            <w:pPr>
              <w:pStyle w:val="Encabezado"/>
              <w:jc w:val="both"/>
              <w:rPr>
                <w:rFonts w:ascii="Arial Narrow" w:hAnsi="Arial Narrow" w:cs="Arial"/>
                <w:sz w:val="22"/>
                <w:szCs w:val="22"/>
                <w:lang w:val="es-ES_tradnl"/>
              </w:rPr>
            </w:pPr>
            <w:r w:rsidRPr="00F81F62">
              <w:rPr>
                <w:rFonts w:ascii="Arial Narrow" w:hAnsi="Arial Narrow" w:cs="Arial"/>
                <w:b/>
                <w:bCs/>
                <w:sz w:val="22"/>
                <w:szCs w:val="22"/>
              </w:rPr>
              <w:t>“</w:t>
            </w:r>
            <w:r w:rsidR="00F81F62" w:rsidRPr="00F81F62">
              <w:rPr>
                <w:rFonts w:ascii="Arial Narrow" w:hAnsi="Arial Narrow" w:cs="Arial"/>
                <w:b/>
                <w:bCs/>
                <w:sz w:val="22"/>
                <w:szCs w:val="22"/>
                <w:lang w:val="es-ES"/>
              </w:rPr>
              <w:t>PRESTACIÓN DE SERVICIOS PARA LA REALIZACIÓN DE UN OBJETO VIRTUAL DE APRENDIZAJE (OVA), CUYOS CONTENIDOS SERÁN EN MATERIA DE REHABILITACIÓN INTEGRAL INCLUSIVA</w:t>
            </w:r>
            <w:r w:rsidR="00B4002E" w:rsidRPr="00F81F62">
              <w:rPr>
                <w:rFonts w:ascii="Arial Narrow" w:hAnsi="Arial Narrow" w:cs="Arial"/>
                <w:b/>
                <w:bCs/>
                <w:sz w:val="22"/>
                <w:szCs w:val="22"/>
              </w:rPr>
              <w:t>”</w:t>
            </w:r>
          </w:p>
        </w:tc>
      </w:tr>
    </w:tbl>
    <w:p w14:paraId="5A1DEE73" w14:textId="320E1814" w:rsidR="00D9719C" w:rsidRDefault="00D9719C" w:rsidP="00F3563D">
      <w:pPr>
        <w:pStyle w:val="Textoindependiente"/>
        <w:spacing w:line="240" w:lineRule="auto"/>
        <w:jc w:val="both"/>
        <w:rPr>
          <w:rFonts w:ascii="Arial Narrow" w:hAnsi="Arial Narrow" w:cs="Arial"/>
          <w:sz w:val="22"/>
          <w:szCs w:val="22"/>
        </w:rPr>
      </w:pPr>
    </w:p>
    <w:p w14:paraId="61BE82AD" w14:textId="77777777" w:rsidR="00153134" w:rsidRPr="00F81F62" w:rsidRDefault="00153134" w:rsidP="00F3563D">
      <w:pPr>
        <w:pStyle w:val="Textoindependiente"/>
        <w:spacing w:line="240" w:lineRule="auto"/>
        <w:jc w:val="both"/>
        <w:rPr>
          <w:rFonts w:ascii="Arial Narrow" w:hAnsi="Arial Narrow" w:cs="Arial"/>
          <w:sz w:val="22"/>
          <w:szCs w:val="22"/>
        </w:rPr>
      </w:pPr>
      <w:bookmarkStart w:id="9" w:name="_GoBack"/>
      <w:bookmarkEnd w:id="9"/>
    </w:p>
    <w:p w14:paraId="449C6CD9" w14:textId="19FB55F9" w:rsidR="008D3130" w:rsidRPr="00F81F62" w:rsidRDefault="008D3130" w:rsidP="00F3563D">
      <w:pPr>
        <w:pStyle w:val="Textoindependiente"/>
        <w:spacing w:line="240" w:lineRule="auto"/>
        <w:jc w:val="both"/>
        <w:rPr>
          <w:rFonts w:ascii="Arial Narrow" w:hAnsi="Arial Narrow" w:cs="Arial"/>
          <w:sz w:val="22"/>
          <w:szCs w:val="22"/>
        </w:rPr>
      </w:pPr>
      <w:r w:rsidRPr="00F81F62">
        <w:rPr>
          <w:rFonts w:ascii="Arial Narrow" w:hAnsi="Arial Narrow" w:cs="Arial"/>
          <w:sz w:val="22"/>
          <w:szCs w:val="22"/>
        </w:rPr>
        <w:lastRenderedPageBreak/>
        <w:t xml:space="preserve">El objeto y sus especificaciones se encuentran detalladamente enunciados en la oferta, de conformidad con el pliego de condiciones y con el Anexo </w:t>
      </w:r>
      <w:r w:rsidRPr="00F81F62">
        <w:rPr>
          <w:rFonts w:ascii="Arial Narrow" w:hAnsi="Arial Narrow" w:cs="Arial"/>
          <w:bCs/>
          <w:sz w:val="22"/>
          <w:szCs w:val="22"/>
        </w:rPr>
        <w:t xml:space="preserve">Técnico No. </w:t>
      </w:r>
      <w:r w:rsidR="007F6C2F" w:rsidRPr="00F81F62">
        <w:rPr>
          <w:rFonts w:ascii="Arial Narrow" w:hAnsi="Arial Narrow" w:cs="Arial"/>
          <w:bCs/>
          <w:sz w:val="22"/>
          <w:szCs w:val="22"/>
        </w:rPr>
        <w:t>6</w:t>
      </w:r>
      <w:r w:rsidRPr="00F81F62">
        <w:rPr>
          <w:rFonts w:ascii="Arial Narrow" w:hAnsi="Arial Narrow" w:cs="Arial"/>
          <w:bCs/>
          <w:sz w:val="22"/>
          <w:szCs w:val="22"/>
        </w:rPr>
        <w:t xml:space="preserve"> </w:t>
      </w:r>
      <w:r w:rsidRPr="00F81F62">
        <w:rPr>
          <w:rFonts w:ascii="Arial Narrow" w:hAnsi="Arial Narrow" w:cs="Arial"/>
          <w:sz w:val="22"/>
          <w:szCs w:val="22"/>
        </w:rPr>
        <w:t xml:space="preserve">“Especificaciones Técnicas </w:t>
      </w:r>
      <w:r w:rsidR="007F6C2F" w:rsidRPr="00F81F62">
        <w:rPr>
          <w:rFonts w:ascii="Arial Narrow" w:hAnsi="Arial Narrow" w:cs="Arial"/>
          <w:sz w:val="22"/>
          <w:szCs w:val="22"/>
        </w:rPr>
        <w:t>de obligatorio cumplimiento</w:t>
      </w:r>
      <w:r w:rsidRPr="00F81F62">
        <w:rPr>
          <w:rFonts w:ascii="Arial Narrow" w:hAnsi="Arial Narrow" w:cs="Arial"/>
          <w:sz w:val="22"/>
          <w:szCs w:val="22"/>
        </w:rPr>
        <w:t xml:space="preserve">”. Para todos los efectos legales, mi propuesta debe entenderse referida a los mismos, teniendo en cuenta su descripción, número y especificaciones técnicas y funcionales. </w:t>
      </w:r>
    </w:p>
    <w:p w14:paraId="4008944D" w14:textId="77777777" w:rsidR="008D3130" w:rsidRPr="00F81F62" w:rsidRDefault="008D3130" w:rsidP="00F3563D">
      <w:pPr>
        <w:rPr>
          <w:rFonts w:ascii="Arial Narrow" w:hAnsi="Arial Narrow" w:cs="Arial"/>
          <w:sz w:val="22"/>
          <w:szCs w:val="22"/>
        </w:rPr>
      </w:pPr>
      <w:r w:rsidRPr="00F81F62">
        <w:rPr>
          <w:rFonts w:ascii="Arial Narrow" w:hAnsi="Arial Narrow" w:cs="Arial"/>
          <w:sz w:val="22"/>
          <w:szCs w:val="22"/>
        </w:rPr>
        <w:t>En relación con la propuesta que presento, manifiesto lo siguiente:</w:t>
      </w:r>
    </w:p>
    <w:p w14:paraId="242E3527" w14:textId="77777777" w:rsidR="008D3130" w:rsidRPr="00F81F62" w:rsidRDefault="008D3130" w:rsidP="00F3563D">
      <w:pPr>
        <w:rPr>
          <w:rFonts w:ascii="Arial Narrow" w:hAnsi="Arial Narrow" w:cs="Arial"/>
          <w:sz w:val="22"/>
          <w:szCs w:val="22"/>
        </w:rPr>
      </w:pPr>
    </w:p>
    <w:p w14:paraId="1BB9D138" w14:textId="77777777" w:rsidR="008D3130" w:rsidRPr="00F81F62" w:rsidRDefault="008D3130" w:rsidP="00F3563D">
      <w:pPr>
        <w:numPr>
          <w:ilvl w:val="0"/>
          <w:numId w:val="11"/>
        </w:numPr>
        <w:ind w:left="0" w:firstLine="0"/>
        <w:jc w:val="both"/>
        <w:rPr>
          <w:rFonts w:ascii="Arial Narrow" w:hAnsi="Arial Narrow" w:cs="Arial"/>
          <w:sz w:val="22"/>
          <w:szCs w:val="22"/>
        </w:rPr>
      </w:pPr>
      <w:r w:rsidRPr="00F81F62">
        <w:rPr>
          <w:rFonts w:ascii="Arial Narrow" w:hAnsi="Arial Narrow" w:cs="Arial"/>
          <w:sz w:val="22"/>
          <w:szCs w:val="22"/>
        </w:rPr>
        <w:t>Que el proponente que represento conoce y acepta el contenido del pliego de condiciones y de sus anexos y formularios, así como el de cada una de las adendas hechos al mismo.</w:t>
      </w:r>
    </w:p>
    <w:p w14:paraId="429BFFB9" w14:textId="77777777" w:rsidR="008D3130" w:rsidRPr="00F81F62" w:rsidRDefault="008D3130" w:rsidP="00F3563D">
      <w:pPr>
        <w:jc w:val="both"/>
        <w:rPr>
          <w:rFonts w:ascii="Arial Narrow" w:hAnsi="Arial Narrow" w:cs="Arial"/>
          <w:sz w:val="22"/>
          <w:szCs w:val="22"/>
        </w:rPr>
      </w:pPr>
    </w:p>
    <w:p w14:paraId="75AE46C1" w14:textId="77777777" w:rsidR="008D3130" w:rsidRPr="00F81F62" w:rsidRDefault="008D3130" w:rsidP="00F3563D">
      <w:pPr>
        <w:numPr>
          <w:ilvl w:val="0"/>
          <w:numId w:val="11"/>
        </w:numPr>
        <w:ind w:left="0" w:firstLine="0"/>
        <w:jc w:val="both"/>
        <w:rPr>
          <w:rFonts w:ascii="Arial Narrow" w:hAnsi="Arial Narrow" w:cs="Arial"/>
          <w:sz w:val="22"/>
          <w:szCs w:val="22"/>
        </w:rPr>
      </w:pPr>
      <w:r w:rsidRPr="00F81F62">
        <w:rPr>
          <w:rFonts w:ascii="Arial Narrow" w:hAnsi="Arial Narrow" w:cs="Arial"/>
          <w:sz w:val="22"/>
          <w:szCs w:val="22"/>
        </w:rPr>
        <w:t>Que la propuesta que presento es irrevocable e incondicional, y obliga insubordinadamente al proponente que represento.</w:t>
      </w:r>
    </w:p>
    <w:p w14:paraId="39DD3F31" w14:textId="77777777" w:rsidR="008D3130" w:rsidRPr="00F81F62" w:rsidRDefault="008D3130" w:rsidP="00F3563D">
      <w:pPr>
        <w:pStyle w:val="Prrafodelista"/>
        <w:ind w:left="0"/>
        <w:rPr>
          <w:rFonts w:ascii="Arial Narrow" w:hAnsi="Arial Narrow" w:cs="Arial"/>
          <w:sz w:val="22"/>
          <w:szCs w:val="22"/>
        </w:rPr>
      </w:pPr>
    </w:p>
    <w:p w14:paraId="77CE15FC" w14:textId="77777777" w:rsidR="008D3130" w:rsidRPr="00F81F62" w:rsidRDefault="008D3130" w:rsidP="00F3563D">
      <w:pPr>
        <w:numPr>
          <w:ilvl w:val="0"/>
          <w:numId w:val="11"/>
        </w:numPr>
        <w:ind w:left="0" w:firstLine="0"/>
        <w:jc w:val="both"/>
        <w:rPr>
          <w:rFonts w:ascii="Arial Narrow" w:hAnsi="Arial Narrow" w:cs="Arial"/>
          <w:sz w:val="22"/>
          <w:szCs w:val="22"/>
        </w:rPr>
      </w:pPr>
      <w:r w:rsidRPr="00F81F62">
        <w:rPr>
          <w:rFonts w:ascii="Arial Narrow" w:hAnsi="Arial Narrow" w:cs="Arial"/>
          <w:sz w:val="22"/>
          <w:szCs w:val="22"/>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14:paraId="382E66EC" w14:textId="77777777" w:rsidR="008D3130" w:rsidRPr="00F81F62" w:rsidRDefault="008D3130" w:rsidP="00F3563D">
      <w:pPr>
        <w:pStyle w:val="Prrafodelista"/>
        <w:ind w:left="0"/>
        <w:rPr>
          <w:rFonts w:ascii="Arial Narrow" w:hAnsi="Arial Narrow" w:cs="Arial"/>
          <w:sz w:val="22"/>
          <w:szCs w:val="22"/>
        </w:rPr>
      </w:pPr>
    </w:p>
    <w:p w14:paraId="672F47AB" w14:textId="77777777" w:rsidR="008D3130" w:rsidRPr="00F81F62" w:rsidRDefault="008D3130" w:rsidP="00F3563D">
      <w:pPr>
        <w:widowControl w:val="0"/>
        <w:numPr>
          <w:ilvl w:val="0"/>
          <w:numId w:val="11"/>
        </w:numPr>
        <w:ind w:left="0" w:firstLine="0"/>
        <w:jc w:val="both"/>
        <w:rPr>
          <w:rFonts w:ascii="Arial Narrow" w:hAnsi="Arial Narrow" w:cs="Arial"/>
          <w:sz w:val="22"/>
          <w:szCs w:val="22"/>
        </w:rPr>
      </w:pPr>
      <w:r w:rsidRPr="00F81F62">
        <w:rPr>
          <w:rFonts w:ascii="Arial Narrow" w:hAnsi="Arial Narrow" w:cs="Arial"/>
          <w:sz w:val="22"/>
          <w:szCs w:val="22"/>
        </w:rPr>
        <w:t xml:space="preserve">Que el proponente, en este caso </w:t>
      </w:r>
      <w:r w:rsidRPr="00F81F62">
        <w:rPr>
          <w:rFonts w:ascii="Arial Narrow" w:hAnsi="Arial Narrow" w:cs="Arial"/>
          <w:i/>
          <w:sz w:val="22"/>
          <w:szCs w:val="22"/>
        </w:rPr>
        <w:t>(indicación clara del proponente a nombre de quien se actúa)</w:t>
      </w:r>
      <w:r w:rsidRPr="00F81F62">
        <w:rPr>
          <w:rFonts w:ascii="Arial Narrow" w:hAnsi="Arial Narrow" w:cs="Arial"/>
          <w:sz w:val="22"/>
          <w:szCs w:val="22"/>
        </w:rPr>
        <w:t xml:space="preserve">, está compuesto por las siguientes personas, y que el nombre de su representante legal, dirección, teléfono, fax y correo electrónico  son los siguientes: </w:t>
      </w:r>
      <w:r w:rsidRPr="00F81F62">
        <w:rPr>
          <w:rFonts w:ascii="Arial Narrow" w:hAnsi="Arial Narrow" w:cs="Arial"/>
          <w:i/>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BDD6675" w14:textId="77777777" w:rsidR="008D3130" w:rsidRPr="00F81F62" w:rsidRDefault="008D3130" w:rsidP="00F3563D">
      <w:pPr>
        <w:pStyle w:val="Piedepgina"/>
        <w:tabs>
          <w:tab w:val="clear" w:pos="4419"/>
          <w:tab w:val="clear" w:pos="8838"/>
        </w:tabs>
        <w:rPr>
          <w:rFonts w:ascii="Arial Narrow" w:hAnsi="Arial Narrow" w:cs="Arial"/>
          <w:sz w:val="22"/>
          <w:szCs w:val="22"/>
          <w:lang w:val="es-ES"/>
        </w:rPr>
      </w:pPr>
    </w:p>
    <w:p w14:paraId="17B0493C" w14:textId="77777777" w:rsidR="008D3130" w:rsidRPr="00F81F62" w:rsidRDefault="008D3130" w:rsidP="00F3563D">
      <w:pPr>
        <w:numPr>
          <w:ilvl w:val="0"/>
          <w:numId w:val="11"/>
        </w:numPr>
        <w:ind w:left="0" w:firstLine="0"/>
        <w:jc w:val="both"/>
        <w:rPr>
          <w:rFonts w:ascii="Arial Narrow" w:hAnsi="Arial Narrow" w:cs="Arial"/>
          <w:sz w:val="22"/>
          <w:szCs w:val="22"/>
        </w:rPr>
      </w:pPr>
      <w:r w:rsidRPr="00F81F62">
        <w:rPr>
          <w:rFonts w:ascii="Arial Narrow" w:hAnsi="Arial Narrow" w:cs="Arial"/>
          <w:sz w:val="22"/>
          <w:szCs w:val="22"/>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0F63526" w14:textId="77777777" w:rsidR="008D3130" w:rsidRPr="00F81F62" w:rsidRDefault="008D3130" w:rsidP="00F3563D">
      <w:pPr>
        <w:rPr>
          <w:rFonts w:ascii="Arial Narrow" w:hAnsi="Arial Narrow" w:cs="Arial"/>
          <w:sz w:val="22"/>
          <w:szCs w:val="22"/>
        </w:rPr>
      </w:pPr>
    </w:p>
    <w:p w14:paraId="6061CF0A" w14:textId="730C46BE" w:rsidR="008D3130" w:rsidRPr="00F81F62" w:rsidRDefault="008D3130" w:rsidP="00F3563D">
      <w:pPr>
        <w:numPr>
          <w:ilvl w:val="0"/>
          <w:numId w:val="11"/>
        </w:numPr>
        <w:ind w:left="0" w:firstLine="0"/>
        <w:jc w:val="both"/>
        <w:rPr>
          <w:rFonts w:ascii="Arial Narrow" w:hAnsi="Arial Narrow" w:cs="Arial"/>
          <w:sz w:val="22"/>
          <w:szCs w:val="22"/>
        </w:rPr>
      </w:pPr>
      <w:r w:rsidRPr="00F81F62">
        <w:rPr>
          <w:rFonts w:ascii="Arial Narrow" w:hAnsi="Arial Narrow" w:cs="Arial"/>
          <w:sz w:val="22"/>
          <w:szCs w:val="22"/>
        </w:rPr>
        <w:t>Que nos comprometemos a proveer la</w:t>
      </w:r>
      <w:r w:rsidRPr="00F81F62">
        <w:rPr>
          <w:rFonts w:ascii="Arial Narrow" w:hAnsi="Arial Narrow" w:cs="Arial"/>
          <w:bCs/>
          <w:color w:val="000000"/>
          <w:sz w:val="22"/>
          <w:szCs w:val="22"/>
        </w:rPr>
        <w:t xml:space="preserve"> Dirección Centro de Rehabilitación Inclusiva del Ministerio de Defensa Nacional DCRI</w:t>
      </w:r>
      <w:r w:rsidRPr="00F81F62">
        <w:rPr>
          <w:rFonts w:ascii="Arial Narrow" w:hAnsi="Arial Narrow" w:cs="Arial"/>
          <w:sz w:val="22"/>
          <w:szCs w:val="22"/>
        </w:rPr>
        <w:t>, en caso de resultar adjudicatario del presente proceso de contratación, los bienes y/o servicios ofrecidos en la presente propuesta, que corresponden a aquellos solicitados en el pliego de condiciones para la</w:t>
      </w:r>
      <w:r w:rsidRPr="00F81F62">
        <w:rPr>
          <w:rFonts w:ascii="Arial Narrow" w:hAnsi="Arial Narrow" w:cs="Arial"/>
          <w:b/>
          <w:bCs/>
          <w:sz w:val="22"/>
          <w:szCs w:val="22"/>
        </w:rPr>
        <w:t xml:space="preserve"> </w:t>
      </w:r>
      <w:r w:rsidRPr="00F81F62">
        <w:rPr>
          <w:rFonts w:ascii="Arial Narrow" w:hAnsi="Arial Narrow" w:cs="Arial"/>
          <w:b/>
          <w:sz w:val="22"/>
          <w:szCs w:val="22"/>
        </w:rPr>
        <w:t xml:space="preserve">Selección </w:t>
      </w:r>
      <w:r w:rsidR="009052A0" w:rsidRPr="00F81F62">
        <w:rPr>
          <w:rFonts w:ascii="Arial Narrow" w:hAnsi="Arial Narrow" w:cs="Arial"/>
          <w:b/>
          <w:sz w:val="22"/>
          <w:szCs w:val="22"/>
        </w:rPr>
        <w:t xml:space="preserve"> Mínima </w:t>
      </w:r>
      <w:r w:rsidRPr="00F81F62">
        <w:rPr>
          <w:rFonts w:ascii="Arial Narrow" w:hAnsi="Arial Narrow" w:cs="Arial"/>
          <w:b/>
          <w:sz w:val="22"/>
          <w:szCs w:val="22"/>
        </w:rPr>
        <w:t xml:space="preserve">Cuantía </w:t>
      </w:r>
      <w:r w:rsidRPr="00F81F62">
        <w:rPr>
          <w:rFonts w:ascii="Arial Narrow" w:hAnsi="Arial Narrow" w:cs="Arial"/>
          <w:b/>
          <w:bCs/>
          <w:sz w:val="22"/>
          <w:szCs w:val="22"/>
          <w:lang w:val="es-MX"/>
        </w:rPr>
        <w:t xml:space="preserve">No. </w:t>
      </w:r>
      <w:r w:rsidR="00052B19" w:rsidRPr="00F81F62">
        <w:rPr>
          <w:rFonts w:ascii="Arial Narrow" w:hAnsi="Arial Narrow" w:cs="Arial"/>
          <w:b/>
          <w:bCs/>
          <w:sz w:val="22"/>
          <w:szCs w:val="22"/>
        </w:rPr>
        <w:t xml:space="preserve">MC </w:t>
      </w:r>
      <w:r w:rsidR="00EE2FAA" w:rsidRPr="00F81F62">
        <w:rPr>
          <w:rFonts w:ascii="Arial Narrow" w:hAnsi="Arial Narrow" w:cs="Arial"/>
          <w:b/>
          <w:bCs/>
          <w:sz w:val="22"/>
          <w:szCs w:val="22"/>
        </w:rPr>
        <w:t>0</w:t>
      </w:r>
      <w:r w:rsidR="00F81F62" w:rsidRPr="00F81F62">
        <w:rPr>
          <w:rFonts w:ascii="Arial Narrow" w:hAnsi="Arial Narrow" w:cs="Arial"/>
          <w:b/>
          <w:bCs/>
          <w:sz w:val="22"/>
          <w:szCs w:val="22"/>
        </w:rPr>
        <w:t>37</w:t>
      </w:r>
      <w:r w:rsidR="00394412" w:rsidRPr="00F81F62">
        <w:rPr>
          <w:rFonts w:ascii="Arial Narrow" w:hAnsi="Arial Narrow" w:cs="Arial"/>
          <w:b/>
          <w:bCs/>
          <w:sz w:val="22"/>
          <w:szCs w:val="22"/>
        </w:rPr>
        <w:t>/201</w:t>
      </w:r>
      <w:r w:rsidR="003D2AC0" w:rsidRPr="00F81F62">
        <w:rPr>
          <w:rFonts w:ascii="Arial Narrow" w:hAnsi="Arial Narrow" w:cs="Arial"/>
          <w:b/>
          <w:bCs/>
          <w:sz w:val="22"/>
          <w:szCs w:val="22"/>
        </w:rPr>
        <w:t>9</w:t>
      </w:r>
      <w:r w:rsidR="00394412" w:rsidRPr="00F81F62">
        <w:rPr>
          <w:rFonts w:ascii="Arial Narrow" w:hAnsi="Arial Narrow" w:cs="Arial"/>
          <w:b/>
          <w:bCs/>
          <w:sz w:val="22"/>
          <w:szCs w:val="22"/>
        </w:rPr>
        <w:t xml:space="preserve"> </w:t>
      </w:r>
      <w:r w:rsidR="009052A0" w:rsidRPr="00F81F62">
        <w:rPr>
          <w:rFonts w:ascii="Arial Narrow" w:hAnsi="Arial Narrow" w:cs="Arial"/>
          <w:b/>
          <w:bCs/>
          <w:sz w:val="22"/>
          <w:szCs w:val="22"/>
        </w:rPr>
        <w:t>MDN-VGSED-DCRI</w:t>
      </w:r>
      <w:r w:rsidRPr="00F81F62">
        <w:rPr>
          <w:rFonts w:ascii="Arial Narrow" w:hAnsi="Arial Narrow" w:cs="Arial"/>
          <w:sz w:val="22"/>
          <w:szCs w:val="22"/>
        </w:rPr>
        <w:t xml:space="preserve">, con las especificaciones y en los términos, condiciones y plazos establecidos en el pliego de condiciones, en el Anexo No. </w:t>
      </w:r>
      <w:r w:rsidR="00C971E0" w:rsidRPr="00F81F62">
        <w:rPr>
          <w:rFonts w:ascii="Arial Narrow" w:hAnsi="Arial Narrow" w:cs="Arial"/>
          <w:sz w:val="22"/>
          <w:szCs w:val="22"/>
        </w:rPr>
        <w:t>6</w:t>
      </w:r>
      <w:r w:rsidRPr="00F81F62">
        <w:rPr>
          <w:rFonts w:ascii="Arial Narrow" w:hAnsi="Arial Narrow" w:cs="Arial"/>
          <w:sz w:val="22"/>
          <w:szCs w:val="22"/>
        </w:rPr>
        <w:t xml:space="preserve"> “Anexo Técnico” “Especificaciones Técnicas</w:t>
      </w:r>
      <w:r w:rsidR="007F6C2F" w:rsidRPr="00F81F62">
        <w:rPr>
          <w:rFonts w:ascii="Arial Narrow" w:hAnsi="Arial Narrow" w:cs="Arial"/>
          <w:sz w:val="22"/>
          <w:szCs w:val="22"/>
        </w:rPr>
        <w:t xml:space="preserve"> de obligatorio cumplimiento</w:t>
      </w:r>
      <w:r w:rsidRPr="00F81F62">
        <w:rPr>
          <w:rFonts w:ascii="Arial Narrow" w:hAnsi="Arial Narrow" w:cs="Arial"/>
          <w:sz w:val="22"/>
          <w:szCs w:val="22"/>
        </w:rPr>
        <w:t>” y en las condiciones allegadas a esa entidad a través de la presente carta de presentación.</w:t>
      </w:r>
    </w:p>
    <w:p w14:paraId="2350A37A" w14:textId="77777777" w:rsidR="008D3130" w:rsidRPr="00F81F62" w:rsidRDefault="008D3130" w:rsidP="00F3563D">
      <w:pPr>
        <w:pStyle w:val="Prrafodelista"/>
        <w:ind w:left="0"/>
        <w:rPr>
          <w:rFonts w:ascii="Arial Narrow" w:hAnsi="Arial Narrow" w:cs="Arial"/>
          <w:sz w:val="22"/>
          <w:szCs w:val="22"/>
        </w:rPr>
      </w:pPr>
    </w:p>
    <w:p w14:paraId="679C47EC" w14:textId="77777777" w:rsidR="008D3130" w:rsidRPr="00F81F62" w:rsidRDefault="008D3130" w:rsidP="00F3563D">
      <w:pPr>
        <w:pStyle w:val="Sangradetextonormal"/>
        <w:numPr>
          <w:ilvl w:val="0"/>
          <w:numId w:val="11"/>
        </w:numPr>
        <w:spacing w:after="0"/>
        <w:ind w:left="0" w:firstLine="0"/>
        <w:jc w:val="both"/>
        <w:rPr>
          <w:rFonts w:ascii="Arial Narrow" w:hAnsi="Arial Narrow" w:cs="Arial"/>
          <w:sz w:val="22"/>
          <w:szCs w:val="22"/>
        </w:rPr>
      </w:pPr>
      <w:r w:rsidRPr="00F81F62">
        <w:rPr>
          <w:rFonts w:ascii="Arial Narrow" w:hAnsi="Arial Narrow" w:cs="Arial"/>
          <w:sz w:val="22"/>
          <w:szCs w:val="22"/>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Entidad en el caso de resultar adjudicataria nuestra propuesta, cumple con todas y cada una de las exigencias del pliego de condiciones, sus anexos y adendas que llegaren a suscribirse.</w:t>
      </w:r>
    </w:p>
    <w:p w14:paraId="7180294F" w14:textId="77777777" w:rsidR="008D3130" w:rsidRPr="00F81F62" w:rsidRDefault="008D3130" w:rsidP="00F3563D">
      <w:pPr>
        <w:pStyle w:val="Prrafodelista"/>
        <w:ind w:left="0"/>
        <w:rPr>
          <w:rFonts w:ascii="Arial Narrow" w:hAnsi="Arial Narrow" w:cs="Arial"/>
          <w:sz w:val="22"/>
          <w:szCs w:val="22"/>
        </w:rPr>
      </w:pPr>
    </w:p>
    <w:p w14:paraId="5CBDB036" w14:textId="77777777" w:rsidR="008D3130" w:rsidRPr="00F81F62" w:rsidRDefault="008D3130" w:rsidP="00F3563D">
      <w:pPr>
        <w:pStyle w:val="Sangradetextonormal"/>
        <w:numPr>
          <w:ilvl w:val="0"/>
          <w:numId w:val="11"/>
        </w:numPr>
        <w:spacing w:after="0"/>
        <w:ind w:left="0" w:firstLine="0"/>
        <w:jc w:val="both"/>
        <w:rPr>
          <w:rFonts w:ascii="Arial Narrow" w:hAnsi="Arial Narrow" w:cs="Arial"/>
          <w:sz w:val="22"/>
          <w:szCs w:val="22"/>
        </w:rPr>
      </w:pPr>
      <w:r w:rsidRPr="00F81F62">
        <w:rPr>
          <w:rFonts w:ascii="Arial Narrow" w:hAnsi="Arial Narrow" w:cs="Arial"/>
          <w:sz w:val="22"/>
          <w:szCs w:val="22"/>
        </w:rPr>
        <w:t xml:space="preserve">Manifestamos además que hemos realizado el examen completo y cuidadoso, y que hemos investigado plenamente, las condiciones del contrato que nos comprometemos a ejecutar, así como los riesgos que del </w:t>
      </w:r>
      <w:r w:rsidRPr="00F81F62">
        <w:rPr>
          <w:rFonts w:ascii="Arial Narrow" w:hAnsi="Arial Narrow" w:cs="Arial"/>
          <w:sz w:val="22"/>
          <w:szCs w:val="22"/>
        </w:rPr>
        <w:lastRenderedPageBreak/>
        <w:t>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741DF2D6" w14:textId="77777777" w:rsidR="008D3130" w:rsidRPr="00F81F62" w:rsidRDefault="008D3130" w:rsidP="00F3563D">
      <w:pPr>
        <w:pStyle w:val="Prrafodelista"/>
        <w:ind w:left="0"/>
        <w:rPr>
          <w:rFonts w:ascii="Arial Narrow" w:hAnsi="Arial Narrow" w:cs="Arial"/>
          <w:sz w:val="22"/>
          <w:szCs w:val="22"/>
        </w:rPr>
      </w:pPr>
    </w:p>
    <w:p w14:paraId="3BF9F92C" w14:textId="77777777" w:rsidR="008D3130" w:rsidRPr="00F81F62" w:rsidRDefault="008D3130" w:rsidP="00F3563D">
      <w:pPr>
        <w:numPr>
          <w:ilvl w:val="0"/>
          <w:numId w:val="11"/>
        </w:numPr>
        <w:ind w:left="0" w:firstLine="0"/>
        <w:jc w:val="both"/>
        <w:rPr>
          <w:rFonts w:ascii="Arial Narrow" w:hAnsi="Arial Narrow" w:cs="Arial"/>
          <w:sz w:val="22"/>
          <w:szCs w:val="22"/>
        </w:rPr>
      </w:pPr>
      <w:r w:rsidRPr="00F81F62">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FD8E984" w14:textId="77777777" w:rsidR="008D3130" w:rsidRPr="00F81F62" w:rsidRDefault="008D3130" w:rsidP="00F3563D">
      <w:pPr>
        <w:rPr>
          <w:rFonts w:ascii="Arial Narrow" w:hAnsi="Arial Narrow" w:cs="Arial"/>
          <w:sz w:val="22"/>
          <w:szCs w:val="22"/>
        </w:rPr>
      </w:pPr>
    </w:p>
    <w:p w14:paraId="3F8379AB" w14:textId="77777777" w:rsidR="008D3130" w:rsidRPr="00F81F62" w:rsidRDefault="008D3130" w:rsidP="00F3563D">
      <w:pPr>
        <w:pStyle w:val="Sangradetextonormal"/>
        <w:numPr>
          <w:ilvl w:val="0"/>
          <w:numId w:val="11"/>
        </w:numPr>
        <w:spacing w:after="0"/>
        <w:ind w:left="0" w:firstLine="0"/>
        <w:jc w:val="both"/>
        <w:rPr>
          <w:rFonts w:ascii="Arial Narrow" w:hAnsi="Arial Narrow" w:cs="Arial"/>
          <w:sz w:val="22"/>
          <w:szCs w:val="22"/>
        </w:rPr>
      </w:pPr>
      <w:r w:rsidRPr="00F81F62">
        <w:rPr>
          <w:rFonts w:ascii="Arial Narrow" w:hAnsi="Arial Narrow" w:cs="Arial"/>
          <w:sz w:val="22"/>
          <w:szCs w:val="22"/>
        </w:rPr>
        <w:t xml:space="preserve"> Reconocemos que ni la Dirección Centro de Rehabilitación Inclusiva del Ministerio de Defensa Nacional  DCRI </w:t>
      </w:r>
      <w:r w:rsidRPr="00F81F62">
        <w:rPr>
          <w:rFonts w:ascii="Arial Narrow" w:hAnsi="Arial Narrow" w:cs="Arial"/>
          <w:sz w:val="22"/>
          <w:szCs w:val="22"/>
          <w:lang w:val="es-MX"/>
        </w:rPr>
        <w:t xml:space="preserve">, </w:t>
      </w:r>
      <w:r w:rsidRPr="00F81F62">
        <w:rPr>
          <w:rFonts w:ascii="Arial Narrow" w:hAnsi="Arial Narrow" w:cs="Arial"/>
          <w:sz w:val="22"/>
          <w:szCs w:val="22"/>
        </w:rPr>
        <w:t>ni el personal interno o externo a los mismos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ó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31DF73C2" w14:textId="77777777" w:rsidR="008D3130" w:rsidRPr="00F81F62" w:rsidRDefault="008D3130" w:rsidP="00F3563D">
      <w:pPr>
        <w:pStyle w:val="Prrafodelista"/>
        <w:ind w:left="0"/>
        <w:rPr>
          <w:rFonts w:ascii="Arial Narrow" w:hAnsi="Arial Narrow" w:cs="Arial"/>
          <w:sz w:val="22"/>
          <w:szCs w:val="22"/>
        </w:rPr>
      </w:pPr>
    </w:p>
    <w:p w14:paraId="64689CC3" w14:textId="77777777" w:rsidR="008D3130" w:rsidRPr="00F81F62" w:rsidRDefault="008D3130" w:rsidP="00F3563D">
      <w:pPr>
        <w:numPr>
          <w:ilvl w:val="0"/>
          <w:numId w:val="11"/>
        </w:numPr>
        <w:ind w:left="0" w:firstLine="0"/>
        <w:jc w:val="both"/>
        <w:rPr>
          <w:rFonts w:ascii="Arial Narrow" w:hAnsi="Arial Narrow" w:cs="Arial"/>
          <w:sz w:val="22"/>
          <w:szCs w:val="22"/>
        </w:rPr>
      </w:pPr>
      <w:r w:rsidRPr="00F81F62">
        <w:rPr>
          <w:rFonts w:ascii="Arial Narrow" w:hAnsi="Arial Narrow" w:cs="Arial"/>
          <w:sz w:val="22"/>
          <w:szCs w:val="22"/>
        </w:rPr>
        <w:t xml:space="preserve"> 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E8BFAB4" w14:textId="77777777" w:rsidR="003700C5" w:rsidRPr="00F81F62" w:rsidRDefault="003700C5" w:rsidP="003700C5">
      <w:pPr>
        <w:jc w:val="both"/>
        <w:rPr>
          <w:rFonts w:ascii="Arial Narrow" w:hAnsi="Arial Narrow" w:cs="Arial"/>
          <w:sz w:val="22"/>
          <w:szCs w:val="22"/>
        </w:rPr>
      </w:pPr>
    </w:p>
    <w:p w14:paraId="2E10A362" w14:textId="2E531D46" w:rsidR="008D3130" w:rsidRPr="00F81F62" w:rsidRDefault="003700C5" w:rsidP="003700C5">
      <w:pPr>
        <w:jc w:val="both"/>
        <w:rPr>
          <w:rFonts w:ascii="Arial Narrow" w:hAnsi="Arial Narrow" w:cs="Arial"/>
          <w:sz w:val="22"/>
          <w:szCs w:val="22"/>
          <w:lang w:val="es-MX"/>
        </w:rPr>
      </w:pPr>
      <w:r w:rsidRPr="00F81F62">
        <w:rPr>
          <w:rFonts w:ascii="Arial Narrow" w:hAnsi="Arial Narrow" w:cs="Arial"/>
          <w:sz w:val="22"/>
          <w:szCs w:val="22"/>
        </w:rPr>
        <w:t>12.</w:t>
      </w:r>
      <w:r w:rsidR="008D3130" w:rsidRPr="00F81F62">
        <w:rPr>
          <w:rFonts w:ascii="Arial Narrow" w:hAnsi="Arial Narrow" w:cs="Arial"/>
          <w:sz w:val="22"/>
          <w:szCs w:val="22"/>
        </w:rPr>
        <w:t xml:space="preserve"> Aceptamos plena, incondicional e irrestrictamente los términos del contrato que se nos ofrece, conforme a la “Minuta del Contrato” del pliego de condiciones y sus Adendas si hubieren y nos comprometemos a suscribirlo sin modificaciones sustanciales o formales de ninguna naturaleza, por la sola adjudicación que a nosotros se nos haga del contrato, salvo aquellas modificaciones que determine incluir la Dirección Centro de Rehabilitación Inclusiva del Ministerio de Defensa Nacional  DCRI , por considerarlas necesarias para incorporar las variaciones que se deriven de las aden</w:t>
      </w:r>
      <w:r w:rsidR="009052A0" w:rsidRPr="00F81F62">
        <w:rPr>
          <w:rFonts w:ascii="Arial Narrow" w:hAnsi="Arial Narrow" w:cs="Arial"/>
          <w:sz w:val="22"/>
          <w:szCs w:val="22"/>
        </w:rPr>
        <w:t xml:space="preserve">das que se expidan dentro del proceso de </w:t>
      </w:r>
      <w:r w:rsidR="009052A0" w:rsidRPr="00F81F62">
        <w:rPr>
          <w:rFonts w:ascii="Arial Narrow" w:hAnsi="Arial Narrow" w:cs="Arial"/>
          <w:b/>
          <w:sz w:val="22"/>
          <w:szCs w:val="22"/>
        </w:rPr>
        <w:t xml:space="preserve">Mínima </w:t>
      </w:r>
      <w:r w:rsidR="008D3130" w:rsidRPr="00F81F62">
        <w:rPr>
          <w:rFonts w:ascii="Arial Narrow" w:hAnsi="Arial Narrow" w:cs="Arial"/>
          <w:b/>
          <w:sz w:val="22"/>
          <w:szCs w:val="22"/>
        </w:rPr>
        <w:t xml:space="preserve">Cuantía </w:t>
      </w:r>
      <w:r w:rsidR="008D3130" w:rsidRPr="00F81F62">
        <w:rPr>
          <w:rFonts w:ascii="Arial Narrow" w:hAnsi="Arial Narrow" w:cs="Arial"/>
          <w:b/>
          <w:bCs/>
          <w:sz w:val="22"/>
          <w:szCs w:val="22"/>
        </w:rPr>
        <w:t xml:space="preserve">No. </w:t>
      </w:r>
      <w:r w:rsidR="00052B19" w:rsidRPr="00F81F62">
        <w:rPr>
          <w:rFonts w:ascii="Arial Narrow" w:hAnsi="Arial Narrow" w:cs="Arial"/>
          <w:b/>
          <w:bCs/>
          <w:sz w:val="22"/>
          <w:szCs w:val="22"/>
        </w:rPr>
        <w:t xml:space="preserve">MC </w:t>
      </w:r>
      <w:r w:rsidR="00EE2FAA" w:rsidRPr="00F81F62">
        <w:rPr>
          <w:rFonts w:ascii="Arial Narrow" w:hAnsi="Arial Narrow" w:cs="Arial"/>
          <w:b/>
          <w:bCs/>
          <w:sz w:val="22"/>
          <w:szCs w:val="22"/>
        </w:rPr>
        <w:t>0</w:t>
      </w:r>
      <w:r w:rsidR="00F81F62" w:rsidRPr="00F81F62">
        <w:rPr>
          <w:rFonts w:ascii="Arial Narrow" w:hAnsi="Arial Narrow" w:cs="Arial"/>
          <w:b/>
          <w:bCs/>
          <w:sz w:val="22"/>
          <w:szCs w:val="22"/>
        </w:rPr>
        <w:t>37</w:t>
      </w:r>
      <w:r w:rsidR="00394412" w:rsidRPr="00F81F62">
        <w:rPr>
          <w:rFonts w:ascii="Arial Narrow" w:hAnsi="Arial Narrow" w:cs="Arial"/>
          <w:b/>
          <w:bCs/>
          <w:sz w:val="22"/>
          <w:szCs w:val="22"/>
        </w:rPr>
        <w:t>/201</w:t>
      </w:r>
      <w:r w:rsidR="003D2AC0" w:rsidRPr="00F81F62">
        <w:rPr>
          <w:rFonts w:ascii="Arial Narrow" w:hAnsi="Arial Narrow" w:cs="Arial"/>
          <w:b/>
          <w:bCs/>
          <w:sz w:val="22"/>
          <w:szCs w:val="22"/>
        </w:rPr>
        <w:t>9</w:t>
      </w:r>
      <w:r w:rsidR="00394412" w:rsidRPr="00F81F62">
        <w:rPr>
          <w:rFonts w:ascii="Arial Narrow" w:hAnsi="Arial Narrow" w:cs="Arial"/>
          <w:b/>
          <w:bCs/>
          <w:sz w:val="22"/>
          <w:szCs w:val="22"/>
        </w:rPr>
        <w:t xml:space="preserve"> </w:t>
      </w:r>
      <w:r w:rsidR="009052A0" w:rsidRPr="00F81F62">
        <w:rPr>
          <w:rFonts w:ascii="Arial Narrow" w:hAnsi="Arial Narrow" w:cs="Arial"/>
          <w:b/>
          <w:bCs/>
          <w:sz w:val="22"/>
          <w:szCs w:val="22"/>
        </w:rPr>
        <w:t>MDN-VGSED-DCRI</w:t>
      </w:r>
      <w:r w:rsidR="008D3130" w:rsidRPr="00F81F62">
        <w:rPr>
          <w:rFonts w:ascii="Arial Narrow" w:hAnsi="Arial Narrow" w:cs="Arial"/>
          <w:b/>
          <w:bCs/>
          <w:sz w:val="22"/>
          <w:szCs w:val="22"/>
          <w:lang w:val="es-MX"/>
        </w:rPr>
        <w:t xml:space="preserve">, </w:t>
      </w:r>
      <w:r w:rsidR="008D3130" w:rsidRPr="00F81F62">
        <w:rPr>
          <w:rFonts w:ascii="Arial Narrow" w:hAnsi="Arial Narrow" w:cs="Arial"/>
          <w:sz w:val="22"/>
          <w:szCs w:val="22"/>
        </w:rPr>
        <w:t>las que de antemano aceptamos.</w:t>
      </w:r>
    </w:p>
    <w:p w14:paraId="4F58B726" w14:textId="77777777" w:rsidR="008D3130" w:rsidRPr="00F81F62" w:rsidRDefault="008D3130" w:rsidP="00F3563D">
      <w:pPr>
        <w:pStyle w:val="Prrafodelista"/>
        <w:ind w:left="0"/>
        <w:rPr>
          <w:rFonts w:ascii="Arial Narrow" w:hAnsi="Arial Narrow" w:cs="Arial"/>
          <w:sz w:val="22"/>
          <w:szCs w:val="22"/>
          <w:lang w:val="es-MX"/>
        </w:rPr>
      </w:pPr>
    </w:p>
    <w:p w14:paraId="197710C3" w14:textId="11974352" w:rsidR="008D3130" w:rsidRPr="00F81F62" w:rsidRDefault="003700C5" w:rsidP="003700C5">
      <w:pPr>
        <w:widowControl w:val="0"/>
        <w:jc w:val="both"/>
        <w:rPr>
          <w:rFonts w:ascii="Arial Narrow" w:hAnsi="Arial Narrow" w:cs="Arial"/>
          <w:sz w:val="22"/>
          <w:szCs w:val="22"/>
        </w:rPr>
      </w:pPr>
      <w:r w:rsidRPr="00F81F62">
        <w:rPr>
          <w:rFonts w:ascii="Arial Narrow" w:hAnsi="Arial Narrow" w:cs="Arial"/>
          <w:sz w:val="22"/>
          <w:szCs w:val="22"/>
        </w:rPr>
        <w:t xml:space="preserve">13. </w:t>
      </w:r>
      <w:r w:rsidR="008D3130" w:rsidRPr="00F81F62">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la Dirección Centro de Rehabilitación Inclusiva del Ministerio de Defensa Nacional  DCRI , se encuentra facultado para revelar dicha información sin reserva alguna, a partir de la fecha de apertura de las propuestas, a sus agentes o asesores, a los demás proponentes o participantes en el proceso de contratación impulsado, y al público en general </w:t>
      </w:r>
      <w:r w:rsidR="008D3130" w:rsidRPr="00F81F62">
        <w:rPr>
          <w:rFonts w:ascii="Arial Narrow" w:hAnsi="Arial Narrow" w:cs="Arial"/>
          <w:i/>
          <w:sz w:val="22"/>
          <w:szCs w:val="22"/>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008D3130" w:rsidRPr="00F81F62">
        <w:rPr>
          <w:rFonts w:ascii="Arial Narrow" w:hAnsi="Arial Narrow" w:cs="Arial"/>
          <w:sz w:val="22"/>
          <w:szCs w:val="22"/>
        </w:rPr>
        <w:t xml:space="preserve">. </w:t>
      </w:r>
    </w:p>
    <w:p w14:paraId="07CAC828" w14:textId="77777777" w:rsidR="008D3130" w:rsidRPr="00F81F62" w:rsidRDefault="008D3130" w:rsidP="00F3563D">
      <w:pPr>
        <w:pStyle w:val="Prrafodelista"/>
        <w:ind w:left="0"/>
        <w:rPr>
          <w:rFonts w:ascii="Arial Narrow" w:hAnsi="Arial Narrow" w:cs="Arial"/>
          <w:sz w:val="22"/>
          <w:szCs w:val="22"/>
        </w:rPr>
      </w:pPr>
    </w:p>
    <w:p w14:paraId="096D6CAB" w14:textId="20F5BB70" w:rsidR="008D3130" w:rsidRPr="00F81F62" w:rsidRDefault="008D3130" w:rsidP="00A51F80">
      <w:pPr>
        <w:pStyle w:val="Prrafodelista"/>
        <w:widowControl w:val="0"/>
        <w:numPr>
          <w:ilvl w:val="0"/>
          <w:numId w:val="18"/>
        </w:numPr>
        <w:ind w:left="0" w:firstLine="0"/>
        <w:jc w:val="both"/>
        <w:rPr>
          <w:rFonts w:ascii="Arial Narrow" w:hAnsi="Arial Narrow" w:cs="Arial"/>
          <w:sz w:val="22"/>
          <w:szCs w:val="22"/>
        </w:rPr>
      </w:pPr>
      <w:r w:rsidRPr="00F81F62">
        <w:rPr>
          <w:rFonts w:ascii="Arial Narrow" w:hAnsi="Arial Narrow" w:cs="Arial"/>
          <w:sz w:val="22"/>
          <w:szCs w:val="22"/>
        </w:rPr>
        <w:t xml:space="preserve">Los suscritos </w:t>
      </w:r>
      <w:r w:rsidRPr="00F81F62">
        <w:rPr>
          <w:rFonts w:ascii="Arial Narrow" w:hAnsi="Arial Narrow" w:cs="Arial"/>
          <w:i/>
          <w:sz w:val="22"/>
          <w:szCs w:val="22"/>
        </w:rPr>
        <w:t>(indicar los integrantes del proponente en el caso de proponente plural; nombre del proponente, en caso de persona jurídica o natural, adaptando la redacción del párrafo a tal circunstancia)</w:t>
      </w:r>
      <w:r w:rsidRPr="00F81F62">
        <w:rPr>
          <w:rFonts w:ascii="Arial Narrow" w:hAnsi="Arial Narrow" w:cs="Arial"/>
          <w:sz w:val="22"/>
          <w:szCs w:val="22"/>
        </w:rPr>
        <w:t xml:space="preserve">, quienes nos presentamos en calidad de proponentes al presente proceso de selección bajo </w:t>
      </w:r>
      <w:r w:rsidRPr="00F81F62">
        <w:rPr>
          <w:rFonts w:ascii="Arial Narrow" w:hAnsi="Arial Narrow" w:cs="Arial"/>
          <w:i/>
          <w:sz w:val="22"/>
          <w:szCs w:val="22"/>
        </w:rPr>
        <w:t>(indicar forma o título bajo el cual se presenta la propuesta)</w:t>
      </w:r>
      <w:r w:rsidRPr="00F81F62">
        <w:rPr>
          <w:rFonts w:ascii="Arial Narrow" w:hAnsi="Arial Narrow" w:cs="Arial"/>
          <w:sz w:val="22"/>
          <w:szCs w:val="22"/>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EE9032" w14:textId="77777777" w:rsidR="008D3130" w:rsidRPr="00F81F62" w:rsidRDefault="008D3130" w:rsidP="00F3563D">
      <w:pPr>
        <w:numPr>
          <w:ilvl w:val="12"/>
          <w:numId w:val="0"/>
        </w:numPr>
        <w:rPr>
          <w:rFonts w:ascii="Arial Narrow" w:hAnsi="Arial Narrow" w:cs="Arial"/>
          <w:sz w:val="22"/>
          <w:szCs w:val="22"/>
        </w:rPr>
      </w:pPr>
    </w:p>
    <w:p w14:paraId="6C1EB138" w14:textId="77777777" w:rsidR="008D3130" w:rsidRPr="00F81F62" w:rsidRDefault="008D3130" w:rsidP="00A51F80">
      <w:pPr>
        <w:numPr>
          <w:ilvl w:val="0"/>
          <w:numId w:val="18"/>
        </w:numPr>
        <w:ind w:left="0" w:firstLine="0"/>
        <w:jc w:val="both"/>
        <w:rPr>
          <w:rFonts w:ascii="Arial Narrow" w:hAnsi="Arial Narrow" w:cs="Arial"/>
          <w:sz w:val="22"/>
          <w:szCs w:val="22"/>
        </w:rPr>
      </w:pPr>
      <w:r w:rsidRPr="00F81F62">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0819020" w14:textId="77777777" w:rsidR="008D3130" w:rsidRPr="00F81F62" w:rsidRDefault="008D3130" w:rsidP="00F3563D">
      <w:pPr>
        <w:pStyle w:val="Encabezado"/>
        <w:tabs>
          <w:tab w:val="clear" w:pos="4252"/>
          <w:tab w:val="clear" w:pos="8504"/>
        </w:tabs>
        <w:rPr>
          <w:rFonts w:ascii="Arial Narrow" w:hAnsi="Arial Narrow" w:cs="Arial"/>
          <w:sz w:val="22"/>
          <w:szCs w:val="22"/>
        </w:rPr>
      </w:pPr>
    </w:p>
    <w:p w14:paraId="35831349" w14:textId="77777777" w:rsidR="008D3130" w:rsidRPr="00F81F62" w:rsidRDefault="008D3130" w:rsidP="00A51F80">
      <w:pPr>
        <w:numPr>
          <w:ilvl w:val="0"/>
          <w:numId w:val="18"/>
        </w:numPr>
        <w:ind w:left="0" w:firstLine="0"/>
        <w:jc w:val="both"/>
        <w:rPr>
          <w:rFonts w:ascii="Arial Narrow" w:hAnsi="Arial Narrow" w:cs="Arial"/>
          <w:sz w:val="22"/>
          <w:szCs w:val="22"/>
        </w:rPr>
      </w:pPr>
      <w:r w:rsidRPr="00F81F62">
        <w:rPr>
          <w:rFonts w:ascii="Arial Narrow" w:hAnsi="Arial Narrow" w:cs="Arial"/>
          <w:sz w:val="22"/>
          <w:szCs w:val="22"/>
        </w:rPr>
        <w:t>Que me obligo a suministrar a solicitud de la Dirección Centro de Rehabilitación Inclusiva del Ministerio de Defensa Nacional  DCRI</w:t>
      </w:r>
      <w:r w:rsidRPr="00F81F62">
        <w:rPr>
          <w:rFonts w:ascii="Arial Narrow" w:hAnsi="Arial Narrow" w:cs="Arial"/>
          <w:sz w:val="22"/>
          <w:szCs w:val="22"/>
          <w:lang w:val="es-MX"/>
        </w:rPr>
        <w:t>,</w:t>
      </w:r>
      <w:r w:rsidRPr="00F81F62">
        <w:rPr>
          <w:rFonts w:ascii="Arial Narrow" w:hAnsi="Arial Narrow" w:cs="Arial"/>
          <w:sz w:val="22"/>
          <w:szCs w:val="22"/>
        </w:rPr>
        <w:t xml:space="preserve"> cualquier información necesaria para la correcta evaluación de esta propuesta, dentro de los términos que al efecto determine esa entidad.</w:t>
      </w:r>
    </w:p>
    <w:p w14:paraId="0087B482" w14:textId="77777777" w:rsidR="008D3130" w:rsidRPr="00F81F62" w:rsidRDefault="008D3130" w:rsidP="00F3563D">
      <w:pPr>
        <w:pStyle w:val="Prrafodelista"/>
        <w:ind w:left="0"/>
        <w:rPr>
          <w:rFonts w:ascii="Arial Narrow" w:hAnsi="Arial Narrow" w:cs="Arial"/>
          <w:sz w:val="22"/>
          <w:szCs w:val="22"/>
        </w:rPr>
      </w:pPr>
    </w:p>
    <w:p w14:paraId="7124A2A9" w14:textId="77777777" w:rsidR="008D3130" w:rsidRPr="00F81F62" w:rsidRDefault="008D3130" w:rsidP="00A51F80">
      <w:pPr>
        <w:numPr>
          <w:ilvl w:val="0"/>
          <w:numId w:val="18"/>
        </w:numPr>
        <w:ind w:left="0" w:firstLine="0"/>
        <w:jc w:val="both"/>
        <w:rPr>
          <w:rFonts w:ascii="Arial Narrow" w:hAnsi="Arial Narrow" w:cs="Arial"/>
          <w:sz w:val="22"/>
          <w:szCs w:val="22"/>
        </w:rPr>
      </w:pPr>
      <w:r w:rsidRPr="00F81F62">
        <w:rPr>
          <w:rFonts w:ascii="Arial Narrow" w:hAnsi="Arial Narrow" w:cs="Arial"/>
          <w:sz w:val="22"/>
          <w:szCs w:val="22"/>
        </w:rPr>
        <w:t>Que la información suministrada con nuestra propuesta, no contiene precios artificialmente bajos con el propósito de obtener la adjudicación del contrato.</w:t>
      </w:r>
    </w:p>
    <w:p w14:paraId="25811985" w14:textId="77777777" w:rsidR="008D3130" w:rsidRPr="00F81F62" w:rsidRDefault="008D3130" w:rsidP="00F3563D">
      <w:pPr>
        <w:jc w:val="both"/>
        <w:rPr>
          <w:rFonts w:ascii="Arial Narrow" w:hAnsi="Arial Narrow" w:cs="Arial"/>
          <w:sz w:val="22"/>
          <w:szCs w:val="22"/>
        </w:rPr>
      </w:pPr>
    </w:p>
    <w:p w14:paraId="64BCC686" w14:textId="77777777" w:rsidR="008D3130" w:rsidRPr="00F81F62" w:rsidRDefault="008D3130" w:rsidP="00A51F80">
      <w:pPr>
        <w:numPr>
          <w:ilvl w:val="0"/>
          <w:numId w:val="18"/>
        </w:numPr>
        <w:ind w:left="0" w:firstLine="0"/>
        <w:jc w:val="both"/>
        <w:rPr>
          <w:rFonts w:ascii="Arial Narrow" w:hAnsi="Arial Narrow" w:cs="Arial"/>
          <w:sz w:val="22"/>
          <w:szCs w:val="22"/>
        </w:rPr>
      </w:pPr>
      <w:r w:rsidRPr="00F81F62">
        <w:rPr>
          <w:rFonts w:ascii="Arial Narrow" w:hAnsi="Arial Narrow" w:cs="Arial"/>
          <w:sz w:val="22"/>
          <w:szCs w:val="22"/>
        </w:rPr>
        <w:t xml:space="preserve">Que la presente propuesta consta de </w:t>
      </w:r>
      <w:r w:rsidRPr="00F81F62">
        <w:rPr>
          <w:rFonts w:ascii="Arial Narrow" w:hAnsi="Arial Narrow" w:cs="Arial"/>
          <w:i/>
          <w:sz w:val="22"/>
          <w:szCs w:val="22"/>
        </w:rPr>
        <w:t>(</w:t>
      </w:r>
      <w:r w:rsidRPr="00F81F62">
        <w:rPr>
          <w:rFonts w:ascii="Arial Narrow" w:hAnsi="Arial Narrow" w:cs="Arial"/>
          <w:i/>
          <w:sz w:val="22"/>
          <w:szCs w:val="22"/>
          <w:u w:val="single"/>
        </w:rPr>
        <w:t>indicar el número de folios de la propuesta</w:t>
      </w:r>
      <w:r w:rsidRPr="00F81F62">
        <w:rPr>
          <w:rFonts w:ascii="Arial Narrow" w:hAnsi="Arial Narrow" w:cs="Arial"/>
          <w:i/>
          <w:sz w:val="22"/>
          <w:szCs w:val="22"/>
        </w:rPr>
        <w:t>)</w:t>
      </w:r>
      <w:r w:rsidRPr="00F81F62">
        <w:rPr>
          <w:rFonts w:ascii="Arial Narrow" w:hAnsi="Arial Narrow" w:cs="Arial"/>
          <w:sz w:val="22"/>
          <w:szCs w:val="22"/>
        </w:rPr>
        <w:t xml:space="preserve"> folios.</w:t>
      </w:r>
    </w:p>
    <w:p w14:paraId="39190043" w14:textId="77777777" w:rsidR="008D3130" w:rsidRPr="00F81F62" w:rsidRDefault="008D3130" w:rsidP="00F3563D">
      <w:pPr>
        <w:pStyle w:val="Encabezado"/>
        <w:tabs>
          <w:tab w:val="clear" w:pos="4252"/>
          <w:tab w:val="clear" w:pos="8504"/>
        </w:tabs>
        <w:jc w:val="both"/>
        <w:rPr>
          <w:rFonts w:ascii="Arial Narrow" w:hAnsi="Arial Narrow" w:cs="Arial"/>
          <w:sz w:val="22"/>
          <w:szCs w:val="22"/>
        </w:rPr>
      </w:pPr>
    </w:p>
    <w:p w14:paraId="0F2BCE4E" w14:textId="77777777" w:rsidR="008D3130" w:rsidRPr="00F81F62" w:rsidRDefault="008D3130" w:rsidP="00A51F80">
      <w:pPr>
        <w:numPr>
          <w:ilvl w:val="0"/>
          <w:numId w:val="18"/>
        </w:numPr>
        <w:ind w:left="0" w:firstLine="0"/>
        <w:jc w:val="both"/>
        <w:rPr>
          <w:rFonts w:ascii="Arial Narrow" w:hAnsi="Arial Narrow" w:cs="Arial"/>
          <w:sz w:val="22"/>
          <w:szCs w:val="22"/>
        </w:rPr>
      </w:pPr>
      <w:r w:rsidRPr="00F81F62">
        <w:rPr>
          <w:rFonts w:ascii="Arial Narrow" w:hAnsi="Arial Narrow" w:cs="Arial"/>
          <w:sz w:val="22"/>
          <w:szCs w:val="22"/>
        </w:rPr>
        <w:t xml:space="preserve">Que recibiremos notificaciones en la secretaría de su Despacho, o en la(s) siguiente(s) dirección(es): </w:t>
      </w:r>
      <w:r w:rsidRPr="00F81F62">
        <w:rPr>
          <w:rFonts w:ascii="Arial Narrow" w:hAnsi="Arial Narrow" w:cs="Arial"/>
          <w:i/>
          <w:sz w:val="22"/>
          <w:szCs w:val="22"/>
        </w:rPr>
        <w:t>(diligenciar dirección para notificaciones)</w:t>
      </w:r>
    </w:p>
    <w:p w14:paraId="1E963026" w14:textId="77777777" w:rsidR="008D3130" w:rsidRPr="00F81F62" w:rsidRDefault="008D3130" w:rsidP="00F3563D">
      <w:pPr>
        <w:jc w:val="both"/>
        <w:rPr>
          <w:rFonts w:ascii="Arial Narrow" w:hAnsi="Arial Narrow" w:cs="Arial"/>
          <w:sz w:val="22"/>
          <w:szCs w:val="22"/>
        </w:rPr>
      </w:pPr>
    </w:p>
    <w:p w14:paraId="02C1E2EC" w14:textId="77777777" w:rsidR="008D3130" w:rsidRPr="00F81F62" w:rsidRDefault="008D3130" w:rsidP="00A51F80">
      <w:pPr>
        <w:numPr>
          <w:ilvl w:val="0"/>
          <w:numId w:val="18"/>
        </w:numPr>
        <w:ind w:left="0" w:firstLine="0"/>
        <w:jc w:val="both"/>
        <w:rPr>
          <w:rFonts w:ascii="Arial Narrow" w:hAnsi="Arial Narrow" w:cs="Arial"/>
          <w:sz w:val="22"/>
          <w:szCs w:val="22"/>
        </w:rPr>
      </w:pPr>
      <w:r w:rsidRPr="00F81F62">
        <w:rPr>
          <w:rFonts w:ascii="Arial Narrow" w:hAnsi="Arial Narrow" w:cs="Arial"/>
          <w:sz w:val="22"/>
          <w:szCs w:val="22"/>
        </w:rPr>
        <w:t xml:space="preserve">Que en caso de resultar favorecidos en la adjudicación del proceso de selección y contratación, los pagos que se pacten dentro del contrato respectivo, deberán consignarse en la cuenta No.___________ </w:t>
      </w:r>
      <w:r w:rsidRPr="00F81F62">
        <w:rPr>
          <w:rFonts w:ascii="Arial Narrow" w:hAnsi="Arial Narrow" w:cs="Arial"/>
          <w:i/>
          <w:sz w:val="22"/>
          <w:szCs w:val="22"/>
        </w:rPr>
        <w:t>(indicar clase de cuenta, número,  banco, sucursal,  ciudad, país y cualquier otro dato necesario)</w:t>
      </w:r>
      <w:r w:rsidRPr="00F81F62">
        <w:rPr>
          <w:rFonts w:ascii="Arial Narrow" w:hAnsi="Arial Narrow" w:cs="Arial"/>
          <w:sz w:val="22"/>
          <w:szCs w:val="22"/>
        </w:rPr>
        <w:t>.</w:t>
      </w:r>
    </w:p>
    <w:p w14:paraId="632B254A" w14:textId="77777777" w:rsidR="008D3130" w:rsidRPr="00F81F62" w:rsidRDefault="008D3130" w:rsidP="00F3563D">
      <w:pPr>
        <w:jc w:val="both"/>
        <w:rPr>
          <w:rFonts w:ascii="Arial Narrow" w:hAnsi="Arial Narrow" w:cs="Arial"/>
          <w:sz w:val="22"/>
          <w:szCs w:val="22"/>
        </w:rPr>
      </w:pPr>
    </w:p>
    <w:p w14:paraId="09427283" w14:textId="77777777" w:rsidR="008D3130" w:rsidRPr="00F81F62" w:rsidRDefault="008D3130" w:rsidP="00A51F80">
      <w:pPr>
        <w:numPr>
          <w:ilvl w:val="0"/>
          <w:numId w:val="18"/>
        </w:numPr>
        <w:ind w:left="0" w:firstLine="0"/>
        <w:jc w:val="both"/>
        <w:rPr>
          <w:rFonts w:ascii="Arial Narrow" w:hAnsi="Arial Narrow" w:cs="Arial"/>
          <w:sz w:val="22"/>
          <w:szCs w:val="22"/>
        </w:rPr>
      </w:pPr>
      <w:r w:rsidRPr="00F81F62">
        <w:rPr>
          <w:rFonts w:ascii="Arial Narrow" w:hAnsi="Arial Narrow" w:cs="Arial"/>
          <w:sz w:val="22"/>
          <w:szCs w:val="22"/>
        </w:rPr>
        <w:t xml:space="preserve">Que no nos hallamos relacionados en el Boletín de Responsables Fiscales (artículo 60 Ley 610 de 2000). </w:t>
      </w:r>
    </w:p>
    <w:p w14:paraId="552FC1E9" w14:textId="77777777" w:rsidR="008D3130" w:rsidRPr="00F81F62" w:rsidRDefault="008D3130" w:rsidP="00F3563D">
      <w:pPr>
        <w:pStyle w:val="Prrafodelista"/>
        <w:ind w:left="0"/>
        <w:rPr>
          <w:rFonts w:ascii="Arial Narrow" w:hAnsi="Arial Narrow" w:cs="Arial"/>
          <w:sz w:val="22"/>
          <w:szCs w:val="22"/>
        </w:rPr>
      </w:pPr>
    </w:p>
    <w:p w14:paraId="242EFBEF" w14:textId="15B6F3F0" w:rsidR="008D3130" w:rsidRPr="00F81F62" w:rsidRDefault="00AB56B4" w:rsidP="00AB56B4">
      <w:pPr>
        <w:pStyle w:val="Prrafodelista"/>
        <w:ind w:left="0"/>
        <w:jc w:val="both"/>
        <w:rPr>
          <w:rFonts w:ascii="Arial Narrow" w:hAnsi="Arial Narrow" w:cs="Arial"/>
          <w:sz w:val="22"/>
          <w:szCs w:val="22"/>
        </w:rPr>
      </w:pPr>
      <w:r w:rsidRPr="00F81F62">
        <w:rPr>
          <w:rFonts w:ascii="Arial Narrow" w:hAnsi="Arial Narrow" w:cs="Arial"/>
          <w:sz w:val="22"/>
          <w:szCs w:val="22"/>
        </w:rPr>
        <w:t>22.</w:t>
      </w:r>
      <w:r w:rsidR="008D3130" w:rsidRPr="00F81F62">
        <w:rPr>
          <w:rFonts w:ascii="Arial Narrow" w:hAnsi="Arial Narrow" w:cs="Arial"/>
          <w:sz w:val="22"/>
          <w:szCs w:val="22"/>
        </w:rPr>
        <w:t xml:space="preserve">Que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009052A0" w:rsidRPr="00F81F62">
        <w:rPr>
          <w:rFonts w:ascii="Arial Narrow" w:hAnsi="Arial Narrow" w:cs="Arial"/>
          <w:sz w:val="22"/>
          <w:szCs w:val="22"/>
        </w:rPr>
        <w:t xml:space="preserve"> </w:t>
      </w:r>
      <w:r w:rsidR="009052A0" w:rsidRPr="00F81F62">
        <w:rPr>
          <w:rFonts w:ascii="Arial Narrow" w:hAnsi="Arial Narrow" w:cs="Arial"/>
          <w:b/>
          <w:sz w:val="22"/>
          <w:szCs w:val="22"/>
        </w:rPr>
        <w:t>Mínima</w:t>
      </w:r>
      <w:r w:rsidR="009052A0" w:rsidRPr="00F81F62">
        <w:rPr>
          <w:rFonts w:ascii="Arial Narrow" w:hAnsi="Arial Narrow" w:cs="Arial"/>
          <w:sz w:val="22"/>
          <w:szCs w:val="22"/>
        </w:rPr>
        <w:t xml:space="preserve"> </w:t>
      </w:r>
      <w:r w:rsidR="008D3130" w:rsidRPr="00F81F62">
        <w:rPr>
          <w:rFonts w:ascii="Arial Narrow" w:hAnsi="Arial Narrow" w:cs="Arial"/>
          <w:b/>
          <w:sz w:val="22"/>
          <w:szCs w:val="22"/>
        </w:rPr>
        <w:t xml:space="preserve">Cuantía </w:t>
      </w:r>
      <w:r w:rsidR="008D3130" w:rsidRPr="00F81F62">
        <w:rPr>
          <w:rFonts w:ascii="Arial Narrow" w:hAnsi="Arial Narrow" w:cs="Arial"/>
          <w:b/>
          <w:bCs/>
          <w:sz w:val="22"/>
          <w:szCs w:val="22"/>
        </w:rPr>
        <w:t xml:space="preserve">No. </w:t>
      </w:r>
      <w:r w:rsidR="00052B19" w:rsidRPr="00F81F62">
        <w:rPr>
          <w:rFonts w:ascii="Arial Narrow" w:hAnsi="Arial Narrow" w:cs="Arial"/>
          <w:b/>
          <w:bCs/>
          <w:sz w:val="22"/>
          <w:szCs w:val="22"/>
        </w:rPr>
        <w:t xml:space="preserve">MC </w:t>
      </w:r>
      <w:r w:rsidR="00EE2FAA" w:rsidRPr="00F81F62">
        <w:rPr>
          <w:rFonts w:ascii="Arial Narrow" w:hAnsi="Arial Narrow" w:cs="Arial"/>
          <w:b/>
          <w:bCs/>
          <w:sz w:val="22"/>
          <w:szCs w:val="22"/>
        </w:rPr>
        <w:t>0</w:t>
      </w:r>
      <w:r w:rsidR="00F81F62" w:rsidRPr="00F81F62">
        <w:rPr>
          <w:rFonts w:ascii="Arial Narrow" w:hAnsi="Arial Narrow" w:cs="Arial"/>
          <w:b/>
          <w:bCs/>
          <w:sz w:val="22"/>
          <w:szCs w:val="22"/>
        </w:rPr>
        <w:t>37</w:t>
      </w:r>
      <w:r w:rsidR="009052A0" w:rsidRPr="00F81F62">
        <w:rPr>
          <w:rFonts w:ascii="Arial Narrow" w:hAnsi="Arial Narrow" w:cs="Arial"/>
          <w:b/>
          <w:bCs/>
          <w:sz w:val="22"/>
          <w:szCs w:val="22"/>
        </w:rPr>
        <w:t>/201</w:t>
      </w:r>
      <w:r w:rsidR="003D2AC0" w:rsidRPr="00F81F62">
        <w:rPr>
          <w:rFonts w:ascii="Arial Narrow" w:hAnsi="Arial Narrow" w:cs="Arial"/>
          <w:b/>
          <w:bCs/>
          <w:sz w:val="22"/>
          <w:szCs w:val="22"/>
        </w:rPr>
        <w:t>9</w:t>
      </w:r>
      <w:r w:rsidR="009052A0" w:rsidRPr="00F81F62">
        <w:rPr>
          <w:rFonts w:ascii="Arial Narrow" w:hAnsi="Arial Narrow" w:cs="Arial"/>
          <w:b/>
          <w:bCs/>
          <w:sz w:val="22"/>
          <w:szCs w:val="22"/>
        </w:rPr>
        <w:t xml:space="preserve"> MDN-VGSED-DCRI</w:t>
      </w:r>
      <w:r w:rsidR="008D3130" w:rsidRPr="00F81F62">
        <w:rPr>
          <w:rFonts w:ascii="Arial Narrow" w:hAnsi="Arial Narrow" w:cs="Arial"/>
          <w:sz w:val="22"/>
          <w:szCs w:val="22"/>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w:t>
      </w:r>
      <w:r w:rsidR="008D3130" w:rsidRPr="00F81F62">
        <w:rPr>
          <w:rFonts w:ascii="Arial Narrow" w:hAnsi="Arial Narrow" w:cs="Arial"/>
          <w:sz w:val="22"/>
          <w:szCs w:val="22"/>
        </w:rPr>
        <w:lastRenderedPageBreak/>
        <w:t>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14:paraId="3983D611" w14:textId="77777777" w:rsidR="002F463B" w:rsidRPr="00F81F62" w:rsidRDefault="002F463B" w:rsidP="00F3563D">
      <w:pPr>
        <w:jc w:val="both"/>
        <w:rPr>
          <w:rFonts w:ascii="Arial Narrow" w:hAnsi="Arial Narrow" w:cs="Arial"/>
          <w:b/>
          <w:sz w:val="22"/>
          <w:szCs w:val="22"/>
        </w:rPr>
      </w:pPr>
    </w:p>
    <w:p w14:paraId="11B826A4" w14:textId="77777777" w:rsidR="008D3130" w:rsidRPr="00F81F62" w:rsidRDefault="008D3130" w:rsidP="00F3563D">
      <w:pPr>
        <w:jc w:val="both"/>
        <w:rPr>
          <w:rFonts w:ascii="Arial Narrow" w:hAnsi="Arial Narrow" w:cs="Arial"/>
          <w:sz w:val="22"/>
          <w:szCs w:val="22"/>
        </w:rPr>
      </w:pPr>
      <w:r w:rsidRPr="00F81F62">
        <w:rPr>
          <w:rFonts w:ascii="Arial Narrow" w:hAnsi="Arial Narrow" w:cs="Arial"/>
          <w:sz w:val="22"/>
          <w:szCs w:val="22"/>
        </w:rPr>
        <w:t>23. La suscripción de la presente carta de presentación no subsana o reemplaza aspectos específicamente solicitados dentro del presente pliego de condiciones.</w:t>
      </w:r>
    </w:p>
    <w:p w14:paraId="60AF1A99" w14:textId="77777777" w:rsidR="008D3130" w:rsidRPr="00F81F62" w:rsidRDefault="008D3130" w:rsidP="00F3563D">
      <w:pPr>
        <w:pBdr>
          <w:bottom w:val="single" w:sz="12" w:space="1" w:color="auto"/>
        </w:pBdr>
        <w:jc w:val="both"/>
        <w:rPr>
          <w:rFonts w:ascii="Arial Narrow" w:hAnsi="Arial Narrow" w:cs="Arial"/>
          <w:sz w:val="22"/>
          <w:szCs w:val="22"/>
        </w:rPr>
      </w:pPr>
    </w:p>
    <w:p w14:paraId="389C4230" w14:textId="77777777" w:rsidR="008D3130" w:rsidRPr="00F81F62" w:rsidRDefault="008D3130" w:rsidP="00F3563D">
      <w:pPr>
        <w:pBdr>
          <w:bottom w:val="single" w:sz="12" w:space="1" w:color="auto"/>
        </w:pBdr>
        <w:jc w:val="both"/>
        <w:rPr>
          <w:rFonts w:ascii="Arial Narrow" w:hAnsi="Arial Narrow" w:cs="Arial"/>
          <w:sz w:val="22"/>
          <w:szCs w:val="22"/>
        </w:rPr>
      </w:pPr>
      <w:r w:rsidRPr="00F81F62">
        <w:rPr>
          <w:rFonts w:ascii="Arial Narrow" w:hAnsi="Arial Narrow" w:cs="Arial"/>
          <w:sz w:val="22"/>
          <w:szCs w:val="22"/>
        </w:rPr>
        <w:t>Cordialmente,</w:t>
      </w:r>
    </w:p>
    <w:p w14:paraId="5DA406C6" w14:textId="77777777" w:rsidR="008D3130" w:rsidRPr="00F81F62" w:rsidRDefault="008D3130" w:rsidP="00F3563D">
      <w:pPr>
        <w:pBdr>
          <w:bottom w:val="single" w:sz="12" w:space="1" w:color="auto"/>
        </w:pBdr>
        <w:jc w:val="both"/>
        <w:rPr>
          <w:rFonts w:ascii="Arial Narrow" w:hAnsi="Arial Narrow" w:cs="Arial"/>
          <w:b/>
          <w:sz w:val="22"/>
          <w:szCs w:val="22"/>
        </w:rPr>
      </w:pPr>
    </w:p>
    <w:p w14:paraId="78A4C3E0" w14:textId="77777777" w:rsidR="008D3130" w:rsidRPr="00F81F62" w:rsidRDefault="008D3130" w:rsidP="00F3563D">
      <w:pPr>
        <w:pBdr>
          <w:bottom w:val="single" w:sz="12" w:space="1" w:color="auto"/>
        </w:pBdr>
        <w:jc w:val="both"/>
        <w:rPr>
          <w:rFonts w:ascii="Arial Narrow" w:hAnsi="Arial Narrow" w:cs="Arial"/>
          <w:b/>
          <w:sz w:val="22"/>
          <w:szCs w:val="22"/>
        </w:rPr>
      </w:pPr>
    </w:p>
    <w:p w14:paraId="63FB626E" w14:textId="77777777" w:rsidR="008D3130" w:rsidRPr="00F81F62" w:rsidRDefault="008D3130" w:rsidP="00F3563D">
      <w:pPr>
        <w:pBdr>
          <w:bottom w:val="single" w:sz="12" w:space="1" w:color="auto"/>
        </w:pBdr>
        <w:jc w:val="both"/>
        <w:rPr>
          <w:rFonts w:ascii="Arial Narrow" w:hAnsi="Arial Narrow" w:cs="Arial"/>
          <w:b/>
          <w:sz w:val="22"/>
          <w:szCs w:val="22"/>
        </w:rPr>
      </w:pPr>
    </w:p>
    <w:p w14:paraId="3DFC121E" w14:textId="77777777" w:rsidR="008D3130" w:rsidRPr="00F81F62" w:rsidRDefault="008D3130" w:rsidP="00F3563D">
      <w:pPr>
        <w:tabs>
          <w:tab w:val="right" w:pos="8838"/>
        </w:tabs>
        <w:jc w:val="both"/>
        <w:rPr>
          <w:rFonts w:ascii="Arial Narrow" w:hAnsi="Arial Narrow" w:cs="Arial"/>
          <w:b/>
          <w:i/>
          <w:sz w:val="22"/>
          <w:szCs w:val="22"/>
        </w:rPr>
      </w:pPr>
      <w:r w:rsidRPr="00F81F62">
        <w:rPr>
          <w:rFonts w:ascii="Arial Narrow" w:hAnsi="Arial Narrow" w:cs="Arial"/>
          <w:b/>
          <w:i/>
          <w:sz w:val="22"/>
          <w:szCs w:val="22"/>
        </w:rPr>
        <w:t>(Firma del proponente, o del representante legal, o apoderado)</w:t>
      </w:r>
      <w:r w:rsidR="00977469" w:rsidRPr="00F81F62">
        <w:rPr>
          <w:rFonts w:ascii="Arial Narrow" w:hAnsi="Arial Narrow" w:cs="Arial"/>
          <w:b/>
          <w:i/>
          <w:sz w:val="22"/>
          <w:szCs w:val="22"/>
        </w:rPr>
        <w:tab/>
      </w:r>
    </w:p>
    <w:p w14:paraId="0A4FE1EB" w14:textId="77777777" w:rsidR="008D3130" w:rsidRPr="00F81F62" w:rsidRDefault="008D3130" w:rsidP="00F3563D">
      <w:pPr>
        <w:rPr>
          <w:rFonts w:ascii="Arial Narrow" w:hAnsi="Arial Narrow" w:cs="Arial"/>
          <w:b/>
          <w:sz w:val="22"/>
          <w:szCs w:val="22"/>
        </w:rPr>
      </w:pPr>
      <w:r w:rsidRPr="00F81F62">
        <w:rPr>
          <w:rFonts w:ascii="Arial Narrow" w:hAnsi="Arial Narrow" w:cs="Arial"/>
          <w:b/>
          <w:i/>
          <w:sz w:val="22"/>
          <w:szCs w:val="22"/>
        </w:rPr>
        <w:t>C. C.  No. (Indicar número de cedula de la persona que suscribe la carta)</w:t>
      </w:r>
    </w:p>
    <w:p w14:paraId="0C5FDF11" w14:textId="77777777" w:rsidR="008D3130" w:rsidRPr="00F81F62" w:rsidRDefault="008D3130" w:rsidP="00F3563D">
      <w:pPr>
        <w:autoSpaceDE w:val="0"/>
        <w:autoSpaceDN w:val="0"/>
        <w:adjustRightInd w:val="0"/>
        <w:ind w:left="708" w:hanging="708"/>
        <w:jc w:val="center"/>
        <w:rPr>
          <w:rFonts w:ascii="Arial Narrow" w:hAnsi="Arial Narrow" w:cs="Arial"/>
          <w:b/>
          <w:bCs/>
          <w:sz w:val="22"/>
          <w:szCs w:val="22"/>
        </w:rPr>
      </w:pPr>
      <w:r w:rsidRPr="00F81F62">
        <w:rPr>
          <w:rFonts w:ascii="Arial Narrow" w:hAnsi="Arial Narrow" w:cs="Arial"/>
          <w:b/>
          <w:bCs/>
          <w:sz w:val="22"/>
          <w:szCs w:val="22"/>
        </w:rPr>
        <w:t>ANEXO 2</w:t>
      </w:r>
    </w:p>
    <w:p w14:paraId="54FD34F0" w14:textId="77777777" w:rsidR="008D3130" w:rsidRPr="00F81F62" w:rsidRDefault="008D3130" w:rsidP="00F3563D">
      <w:pPr>
        <w:jc w:val="center"/>
        <w:rPr>
          <w:rFonts w:ascii="Arial Narrow" w:hAnsi="Arial Narrow" w:cs="Arial"/>
          <w:sz w:val="22"/>
          <w:szCs w:val="22"/>
        </w:rPr>
      </w:pPr>
    </w:p>
    <w:p w14:paraId="10E4CA02" w14:textId="77777777" w:rsidR="008D3130" w:rsidRPr="00F81F62" w:rsidRDefault="008D3130" w:rsidP="00F3563D">
      <w:pPr>
        <w:pStyle w:val="Descripcin"/>
        <w:rPr>
          <w:rFonts w:ascii="Arial Narrow" w:hAnsi="Arial Narrow" w:cs="Arial"/>
          <w:bCs/>
          <w:sz w:val="22"/>
          <w:szCs w:val="22"/>
        </w:rPr>
      </w:pPr>
      <w:r w:rsidRPr="00F81F62">
        <w:rPr>
          <w:rFonts w:ascii="Arial Narrow" w:hAnsi="Arial Narrow" w:cs="Arial"/>
          <w:sz w:val="22"/>
          <w:szCs w:val="22"/>
        </w:rPr>
        <w:t>MANIFESTACIÓN SOBRE INHABILIDADES E INCOMPATIBILIDADES</w:t>
      </w:r>
    </w:p>
    <w:p w14:paraId="34267B01" w14:textId="77777777" w:rsidR="008D3130" w:rsidRPr="00F81F62" w:rsidRDefault="008D3130" w:rsidP="00F3563D">
      <w:pPr>
        <w:pStyle w:val="Descripcin"/>
        <w:jc w:val="both"/>
        <w:rPr>
          <w:rFonts w:ascii="Arial Narrow" w:hAnsi="Arial Narrow" w:cs="Arial"/>
          <w:sz w:val="22"/>
          <w:szCs w:val="22"/>
        </w:rPr>
      </w:pPr>
    </w:p>
    <w:p w14:paraId="4349ABC1" w14:textId="77777777" w:rsidR="008D3130" w:rsidRPr="00F81F62" w:rsidRDefault="00DC1686" w:rsidP="00F3563D">
      <w:pPr>
        <w:pStyle w:val="Descripcin"/>
        <w:jc w:val="both"/>
        <w:rPr>
          <w:rFonts w:ascii="Arial Narrow" w:hAnsi="Arial Narrow" w:cs="Arial"/>
          <w:b w:val="0"/>
          <w:sz w:val="22"/>
          <w:szCs w:val="22"/>
        </w:rPr>
      </w:pPr>
      <w:r w:rsidRPr="00F81F62">
        <w:rPr>
          <w:rFonts w:ascii="Arial Narrow" w:hAnsi="Arial Narrow" w:cs="Arial"/>
          <w:b w:val="0"/>
          <w:sz w:val="22"/>
          <w:szCs w:val="22"/>
        </w:rPr>
        <w:t>(Fecha)</w:t>
      </w:r>
    </w:p>
    <w:p w14:paraId="7C4EF582" w14:textId="77777777" w:rsidR="00DC1686" w:rsidRPr="00F81F62" w:rsidRDefault="00DC1686" w:rsidP="00F3563D">
      <w:pPr>
        <w:rPr>
          <w:rFonts w:ascii="Arial Narrow" w:hAnsi="Arial Narrow"/>
          <w:sz w:val="22"/>
          <w:szCs w:val="22"/>
        </w:rPr>
      </w:pPr>
    </w:p>
    <w:p w14:paraId="7C2D79BA" w14:textId="77777777" w:rsidR="008D3130" w:rsidRPr="00F81F62" w:rsidRDefault="008D3130" w:rsidP="00F3563D">
      <w:pPr>
        <w:pStyle w:val="Descripcin"/>
        <w:jc w:val="both"/>
        <w:rPr>
          <w:rFonts w:ascii="Arial Narrow" w:hAnsi="Arial Narrow" w:cs="Arial"/>
          <w:b w:val="0"/>
          <w:bCs/>
          <w:sz w:val="22"/>
          <w:szCs w:val="22"/>
          <w:lang w:val="es-ES"/>
        </w:rPr>
      </w:pPr>
      <w:r w:rsidRPr="00F81F62">
        <w:rPr>
          <w:rFonts w:ascii="Arial Narrow" w:hAnsi="Arial Narrow" w:cs="Arial"/>
          <w:b w:val="0"/>
          <w:bCs/>
          <w:sz w:val="22"/>
          <w:szCs w:val="22"/>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w:t>
      </w:r>
      <w:r w:rsidRPr="00F81F62">
        <w:rPr>
          <w:rFonts w:ascii="Arial Narrow" w:hAnsi="Arial Narrow" w:cs="Arial"/>
          <w:b w:val="0"/>
          <w:bCs/>
          <w:sz w:val="22"/>
          <w:szCs w:val="22"/>
          <w:lang w:val="es-ES"/>
        </w:rPr>
        <w:t xml:space="preserve">(Artículo 1. INHABILIDAD PARA CONTRATAR DE QUIENES INCURRAN EN ACTOS DE CORRUPCIÓN, Artículo 2. INHABILIDAD PARA CONTRATAR DE QUIENES FINANCIEN CAMPAÑAS POLÍTICAS, Artículo 3. PROHIBICIÓN PARA QUE EX SERVIDORES PÚBLICOS GESTIONEN INTERESES PRIVADOS, Artículo 4. INHABILIDAD PARA QUE EX EMPLEADOS PÚBLICOS CONTRATEN CON EL ESTADO y Artículo 90. INHABILIDAD POR INCUMPLIMIENTO REITERADO). </w:t>
      </w:r>
    </w:p>
    <w:p w14:paraId="77A3DE5C" w14:textId="77777777" w:rsidR="008D3130" w:rsidRPr="00F81F62" w:rsidRDefault="008D3130" w:rsidP="00F3563D">
      <w:pPr>
        <w:pStyle w:val="Descripcin"/>
        <w:jc w:val="both"/>
        <w:rPr>
          <w:rFonts w:ascii="Arial Narrow" w:hAnsi="Arial Narrow" w:cs="Arial"/>
          <w:b w:val="0"/>
          <w:bCs/>
          <w:sz w:val="22"/>
          <w:szCs w:val="22"/>
        </w:rPr>
      </w:pPr>
    </w:p>
    <w:p w14:paraId="6496711F" w14:textId="77777777" w:rsidR="008D3130" w:rsidRPr="00F81F62" w:rsidRDefault="008D3130" w:rsidP="00F3563D">
      <w:pPr>
        <w:pStyle w:val="Descripcin"/>
        <w:jc w:val="both"/>
        <w:rPr>
          <w:rFonts w:ascii="Arial Narrow" w:hAnsi="Arial Narrow" w:cs="Arial"/>
          <w:b w:val="0"/>
          <w:bCs/>
          <w:sz w:val="22"/>
          <w:szCs w:val="22"/>
        </w:rPr>
      </w:pPr>
    </w:p>
    <w:p w14:paraId="663E772E" w14:textId="77777777" w:rsidR="008D3130" w:rsidRPr="00F81F62" w:rsidRDefault="008D3130" w:rsidP="00F3563D">
      <w:pPr>
        <w:pStyle w:val="Descripcin"/>
        <w:jc w:val="both"/>
        <w:rPr>
          <w:rFonts w:ascii="Arial Narrow" w:hAnsi="Arial Narrow" w:cs="Arial"/>
          <w:b w:val="0"/>
          <w:bCs/>
          <w:sz w:val="22"/>
          <w:szCs w:val="22"/>
        </w:rPr>
      </w:pPr>
    </w:p>
    <w:p w14:paraId="056F17D3" w14:textId="77777777" w:rsidR="008D3130" w:rsidRPr="00F81F62" w:rsidRDefault="008D3130" w:rsidP="00F3563D">
      <w:pPr>
        <w:pStyle w:val="Descripcin"/>
        <w:jc w:val="both"/>
        <w:rPr>
          <w:rFonts w:ascii="Arial Narrow" w:hAnsi="Arial Narrow" w:cs="Arial"/>
          <w:b w:val="0"/>
          <w:bCs/>
          <w:sz w:val="22"/>
          <w:szCs w:val="22"/>
        </w:rPr>
      </w:pPr>
      <w:r w:rsidRPr="00F81F62">
        <w:rPr>
          <w:rFonts w:ascii="Arial Narrow" w:hAnsi="Arial Narrow" w:cs="Arial"/>
          <w:b w:val="0"/>
          <w:bCs/>
          <w:sz w:val="22"/>
          <w:szCs w:val="22"/>
        </w:rPr>
        <w:t>El proponente: _______________________________________________________</w:t>
      </w:r>
    </w:p>
    <w:p w14:paraId="11F1B3A6" w14:textId="77777777" w:rsidR="008D3130" w:rsidRPr="00F81F62" w:rsidRDefault="008D3130" w:rsidP="00F3563D">
      <w:pPr>
        <w:pStyle w:val="Descripcin"/>
        <w:jc w:val="both"/>
        <w:rPr>
          <w:rFonts w:ascii="Arial Narrow" w:hAnsi="Arial Narrow" w:cs="Arial"/>
          <w:b w:val="0"/>
          <w:bCs/>
          <w:sz w:val="22"/>
          <w:szCs w:val="22"/>
        </w:rPr>
      </w:pPr>
    </w:p>
    <w:p w14:paraId="0085B16A" w14:textId="77777777" w:rsidR="008D3130" w:rsidRPr="00F81F62" w:rsidRDefault="008D3130" w:rsidP="00F3563D">
      <w:pPr>
        <w:pStyle w:val="Descripcin"/>
        <w:jc w:val="both"/>
        <w:rPr>
          <w:rFonts w:ascii="Arial Narrow" w:hAnsi="Arial Narrow" w:cs="Arial"/>
          <w:b w:val="0"/>
          <w:bCs/>
          <w:sz w:val="22"/>
          <w:szCs w:val="22"/>
        </w:rPr>
      </w:pPr>
    </w:p>
    <w:p w14:paraId="23F3D546" w14:textId="77777777" w:rsidR="008D3130" w:rsidRPr="00F81F62" w:rsidRDefault="008D3130" w:rsidP="00F3563D">
      <w:pPr>
        <w:pStyle w:val="Descripcin"/>
        <w:jc w:val="both"/>
        <w:rPr>
          <w:rFonts w:ascii="Arial Narrow" w:hAnsi="Arial Narrow" w:cs="Arial"/>
          <w:b w:val="0"/>
          <w:bCs/>
          <w:sz w:val="22"/>
          <w:szCs w:val="22"/>
        </w:rPr>
      </w:pPr>
      <w:r w:rsidRPr="00F81F62">
        <w:rPr>
          <w:rFonts w:ascii="Arial Narrow" w:hAnsi="Arial Narrow" w:cs="Arial"/>
          <w:b w:val="0"/>
          <w:bCs/>
          <w:sz w:val="22"/>
          <w:szCs w:val="22"/>
        </w:rPr>
        <w:t>(Nombre, número del documento de identificación y firma del proponente o su representante o apoderado)</w:t>
      </w:r>
    </w:p>
    <w:p w14:paraId="3D1B5F71" w14:textId="77777777" w:rsidR="000E4963" w:rsidRPr="00F81F62" w:rsidRDefault="000E4963" w:rsidP="00F3563D">
      <w:pPr>
        <w:pStyle w:val="Descripcin"/>
        <w:rPr>
          <w:rFonts w:ascii="Arial Narrow" w:hAnsi="Arial Narrow" w:cs="Arial"/>
          <w:sz w:val="22"/>
          <w:szCs w:val="22"/>
        </w:rPr>
      </w:pPr>
    </w:p>
    <w:p w14:paraId="09957238" w14:textId="77777777" w:rsidR="000E4963" w:rsidRPr="00F81F62" w:rsidRDefault="000E4963" w:rsidP="00F3563D">
      <w:pPr>
        <w:pStyle w:val="Descripcin"/>
        <w:rPr>
          <w:rFonts w:ascii="Arial Narrow" w:hAnsi="Arial Narrow" w:cs="Arial"/>
          <w:sz w:val="22"/>
          <w:szCs w:val="22"/>
        </w:rPr>
      </w:pPr>
    </w:p>
    <w:p w14:paraId="4FF291C7" w14:textId="033215DA" w:rsidR="008D3130" w:rsidRPr="00F81F62" w:rsidRDefault="008D3130" w:rsidP="00F3563D">
      <w:pPr>
        <w:pStyle w:val="Descripcin"/>
        <w:rPr>
          <w:rFonts w:ascii="Arial Narrow" w:hAnsi="Arial Narrow" w:cs="Arial"/>
          <w:sz w:val="22"/>
          <w:szCs w:val="22"/>
        </w:rPr>
      </w:pPr>
      <w:r w:rsidRPr="00F81F62">
        <w:rPr>
          <w:rFonts w:ascii="Arial Narrow" w:hAnsi="Arial Narrow" w:cs="Arial"/>
          <w:sz w:val="22"/>
          <w:szCs w:val="22"/>
        </w:rPr>
        <w:t>ANEXO No. 3</w:t>
      </w:r>
    </w:p>
    <w:p w14:paraId="600DCA19" w14:textId="77777777" w:rsidR="00981FA2" w:rsidRPr="00F81F62" w:rsidRDefault="00981FA2" w:rsidP="00F3563D">
      <w:pPr>
        <w:jc w:val="center"/>
        <w:rPr>
          <w:rFonts w:ascii="Arial Narrow" w:hAnsi="Arial Narrow" w:cs="Arial"/>
          <w:b/>
          <w:bCs/>
          <w:sz w:val="22"/>
          <w:szCs w:val="22"/>
          <w:u w:val="single"/>
        </w:rPr>
      </w:pPr>
    </w:p>
    <w:p w14:paraId="27CF6559" w14:textId="68DC21E9" w:rsidR="008D3130" w:rsidRPr="00F81F62" w:rsidRDefault="008D3130" w:rsidP="00F3563D">
      <w:pPr>
        <w:jc w:val="center"/>
        <w:rPr>
          <w:rFonts w:ascii="Arial Narrow" w:hAnsi="Arial Narrow" w:cs="Arial"/>
          <w:b/>
          <w:bCs/>
          <w:sz w:val="22"/>
          <w:szCs w:val="22"/>
          <w:u w:val="single"/>
        </w:rPr>
      </w:pPr>
      <w:r w:rsidRPr="00F81F62">
        <w:rPr>
          <w:rFonts w:ascii="Arial Narrow" w:hAnsi="Arial Narrow" w:cs="Arial"/>
          <w:b/>
          <w:bCs/>
          <w:sz w:val="22"/>
          <w:szCs w:val="22"/>
          <w:u w:val="single"/>
        </w:rPr>
        <w:t>COMPROMISO DE CONFIDENCIALIDAD</w:t>
      </w:r>
    </w:p>
    <w:p w14:paraId="5A6FC9F1" w14:textId="77777777" w:rsidR="008D3130" w:rsidRPr="00F81F62" w:rsidRDefault="008D3130" w:rsidP="00F3563D">
      <w:pPr>
        <w:jc w:val="both"/>
        <w:rPr>
          <w:rFonts w:ascii="Arial Narrow" w:hAnsi="Arial Narrow" w:cs="Arial"/>
          <w:b/>
          <w:bCs/>
          <w:sz w:val="22"/>
          <w:szCs w:val="22"/>
          <w:lang w:val="es-MX"/>
        </w:rPr>
      </w:pPr>
    </w:p>
    <w:p w14:paraId="0DA30EC0" w14:textId="77777777" w:rsidR="008D3130" w:rsidRPr="00F81F62" w:rsidRDefault="008D3130" w:rsidP="00F3563D">
      <w:pPr>
        <w:pStyle w:val="Textoindependiente3"/>
        <w:spacing w:after="0"/>
        <w:jc w:val="both"/>
        <w:rPr>
          <w:rFonts w:ascii="Arial Narrow" w:hAnsi="Arial Narrow" w:cs="Arial"/>
          <w:sz w:val="22"/>
          <w:szCs w:val="22"/>
        </w:rPr>
      </w:pPr>
      <w:r w:rsidRPr="00F81F62">
        <w:rPr>
          <w:rFonts w:ascii="Arial Narrow" w:hAnsi="Arial Narrow" w:cs="Arial"/>
          <w:sz w:val="22"/>
          <w:szCs w:val="22"/>
        </w:rPr>
        <w:lastRenderedPageBreak/>
        <w:t>Que libre y voluntariamente, de manera unilateral, a nombre propio, asumo el presente COMPROMISO DE CONFIDENCIALIDAD, teniendo en cuenta las siguientes consideraciones:</w:t>
      </w:r>
    </w:p>
    <w:p w14:paraId="43799A51" w14:textId="77777777" w:rsidR="008D3130" w:rsidRPr="00F81F62" w:rsidRDefault="008D3130" w:rsidP="00F3563D">
      <w:pPr>
        <w:jc w:val="both"/>
        <w:rPr>
          <w:rFonts w:ascii="Arial Narrow" w:hAnsi="Arial Narrow" w:cs="Arial"/>
          <w:sz w:val="22"/>
          <w:szCs w:val="22"/>
        </w:rPr>
      </w:pPr>
      <w:r w:rsidRPr="00F81F62">
        <w:rPr>
          <w:rFonts w:ascii="Arial Narrow" w:hAnsi="Arial Narrow" w:cs="Arial"/>
          <w:sz w:val="22"/>
          <w:szCs w:val="22"/>
        </w:rPr>
        <w:t xml:space="preserve">        </w:t>
      </w:r>
    </w:p>
    <w:p w14:paraId="2B21E29B" w14:textId="77777777" w:rsidR="008D3130" w:rsidRPr="00F81F62" w:rsidRDefault="008D3130" w:rsidP="00F3563D">
      <w:pPr>
        <w:pStyle w:val="Textoindependiente"/>
        <w:spacing w:line="240" w:lineRule="auto"/>
        <w:ind w:right="-143"/>
        <w:jc w:val="both"/>
        <w:rPr>
          <w:rFonts w:ascii="Arial Narrow" w:eastAsia="Times New Roman" w:hAnsi="Arial Narrow" w:cs="Arial"/>
          <w:b/>
          <w:i/>
          <w:sz w:val="22"/>
          <w:szCs w:val="22"/>
        </w:rPr>
      </w:pPr>
      <w:r w:rsidRPr="00F81F62">
        <w:rPr>
          <w:rFonts w:ascii="Arial Narrow" w:eastAsia="Times New Roman" w:hAnsi="Arial Narrow" w:cs="Arial"/>
          <w:b/>
          <w:sz w:val="22"/>
          <w:szCs w:val="22"/>
        </w:rPr>
        <w:t>PRIMERA:</w:t>
      </w:r>
      <w:r w:rsidRPr="00F81F62">
        <w:rPr>
          <w:rFonts w:ascii="Arial Narrow" w:eastAsia="Times New Roman" w:hAnsi="Arial Narrow" w:cs="Arial"/>
          <w:sz w:val="22"/>
          <w:szCs w:val="22"/>
        </w:rPr>
        <w:t xml:space="preserve"> Que el objeto es la </w:t>
      </w:r>
      <w:r w:rsidRPr="00F81F62">
        <w:rPr>
          <w:rFonts w:ascii="Arial Narrow" w:eastAsia="Times New Roman" w:hAnsi="Arial Narrow" w:cs="Arial"/>
          <w:b/>
          <w:i/>
          <w:sz w:val="22"/>
          <w:szCs w:val="22"/>
        </w:rPr>
        <w:t>“(indicar el objeto Contractual)”.</w:t>
      </w:r>
    </w:p>
    <w:p w14:paraId="4DFF0B3B" w14:textId="77777777" w:rsidR="008D3130" w:rsidRPr="00F81F62" w:rsidRDefault="008D3130" w:rsidP="00F3563D">
      <w:pPr>
        <w:pStyle w:val="Sinespaciado"/>
        <w:jc w:val="both"/>
        <w:rPr>
          <w:rFonts w:ascii="Arial Narrow" w:hAnsi="Arial Narrow"/>
        </w:rPr>
      </w:pPr>
      <w:r w:rsidRPr="00F81F62">
        <w:rPr>
          <w:rFonts w:ascii="Arial Narrow" w:hAnsi="Arial Narrow"/>
          <w:b/>
        </w:rPr>
        <w:t>SEGUNDA:</w:t>
      </w:r>
      <w:r w:rsidRPr="00F81F62">
        <w:rPr>
          <w:rFonts w:ascii="Arial Narrow" w:hAnsi="Arial Narrow"/>
        </w:rPr>
        <w:t xml:space="preserve"> Que es propósito apoyar la gestión de la Institución en lo que hace a la apertura y democratización de los procesos, sobre esquemas fortalecidos hacia la transparencia en los procesos de contratación, la garantía de información objetiva y la confidencialidad.</w:t>
      </w:r>
    </w:p>
    <w:p w14:paraId="4C5EB5BE" w14:textId="77777777" w:rsidR="008D3130" w:rsidRPr="00F81F62" w:rsidRDefault="008D3130" w:rsidP="00F3563D">
      <w:pPr>
        <w:pStyle w:val="Textoindependiente"/>
        <w:spacing w:after="0" w:line="240" w:lineRule="auto"/>
        <w:jc w:val="both"/>
        <w:rPr>
          <w:rFonts w:ascii="Arial Narrow" w:eastAsia="Times New Roman" w:hAnsi="Arial Narrow" w:cs="Arial"/>
          <w:b/>
          <w:bCs/>
          <w:sz w:val="22"/>
          <w:szCs w:val="22"/>
        </w:rPr>
      </w:pPr>
    </w:p>
    <w:p w14:paraId="686F15A9" w14:textId="77777777" w:rsidR="008D3130" w:rsidRPr="00F81F62" w:rsidRDefault="008D3130" w:rsidP="00F3563D">
      <w:pPr>
        <w:jc w:val="both"/>
        <w:rPr>
          <w:rFonts w:ascii="Arial Narrow" w:hAnsi="Arial Narrow" w:cs="Arial"/>
          <w:sz w:val="22"/>
          <w:szCs w:val="22"/>
        </w:rPr>
      </w:pPr>
      <w:r w:rsidRPr="00F81F62">
        <w:rPr>
          <w:rFonts w:ascii="Arial Narrow" w:hAnsi="Arial Narrow" w:cs="Arial"/>
          <w:b/>
          <w:bCs/>
          <w:sz w:val="22"/>
          <w:szCs w:val="22"/>
        </w:rPr>
        <w:t>TERCERA</w:t>
      </w:r>
      <w:r w:rsidRPr="00F81F62">
        <w:rPr>
          <w:rFonts w:ascii="Arial Narrow" w:hAnsi="Arial Narrow" w:cs="Arial"/>
          <w:sz w:val="22"/>
          <w:szCs w:val="22"/>
        </w:rPr>
        <w:t>: Que siendo de mi interés participar en el proceso y ser adjudicatario en el mismo,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defensa y seguridad nacional.</w:t>
      </w:r>
    </w:p>
    <w:p w14:paraId="089ED3DB" w14:textId="77777777" w:rsidR="008D3130" w:rsidRPr="00F81F62" w:rsidRDefault="008D3130" w:rsidP="00F3563D">
      <w:pPr>
        <w:jc w:val="both"/>
        <w:rPr>
          <w:rFonts w:ascii="Arial Narrow" w:hAnsi="Arial Narrow" w:cs="Arial"/>
          <w:sz w:val="22"/>
          <w:szCs w:val="22"/>
        </w:rPr>
      </w:pPr>
    </w:p>
    <w:p w14:paraId="50323BC5" w14:textId="77777777" w:rsidR="008D3130" w:rsidRPr="00F81F62" w:rsidRDefault="008D3130" w:rsidP="00F3563D">
      <w:pPr>
        <w:pStyle w:val="Textoindependiente2"/>
        <w:spacing w:after="0" w:line="240" w:lineRule="auto"/>
        <w:jc w:val="both"/>
        <w:rPr>
          <w:rFonts w:ascii="Arial Narrow" w:hAnsi="Arial Narrow" w:cs="Arial"/>
          <w:sz w:val="22"/>
          <w:szCs w:val="22"/>
        </w:rPr>
      </w:pPr>
      <w:r w:rsidRPr="00F81F62">
        <w:rPr>
          <w:rFonts w:ascii="Arial Narrow" w:hAnsi="Arial Narrow" w:cs="Arial"/>
          <w:b/>
          <w:bCs/>
          <w:sz w:val="22"/>
          <w:szCs w:val="22"/>
        </w:rPr>
        <w:t>CUARTA</w:t>
      </w:r>
      <w:r w:rsidRPr="00F81F62">
        <w:rPr>
          <w:rFonts w:ascii="Arial Narrow" w:hAnsi="Arial Narrow" w:cs="Arial"/>
          <w:sz w:val="22"/>
          <w:szCs w:val="22"/>
        </w:rPr>
        <w:t>: Que por tanto, asumo libre y espontáneamente este compromiso, el cual se Regirá por las siguientes cláusulas:</w:t>
      </w:r>
    </w:p>
    <w:p w14:paraId="322BCBC9" w14:textId="77777777" w:rsidR="008D3130" w:rsidRPr="00F81F62" w:rsidRDefault="008D3130" w:rsidP="00F3563D">
      <w:pPr>
        <w:pStyle w:val="Textoindependiente2"/>
        <w:spacing w:after="0" w:line="240" w:lineRule="auto"/>
        <w:jc w:val="both"/>
        <w:rPr>
          <w:rFonts w:ascii="Arial Narrow" w:hAnsi="Arial Narrow" w:cs="Arial"/>
          <w:sz w:val="22"/>
          <w:szCs w:val="22"/>
        </w:rPr>
      </w:pPr>
    </w:p>
    <w:p w14:paraId="5535A1FB" w14:textId="77777777" w:rsidR="008D3130" w:rsidRPr="00F81F62" w:rsidRDefault="008D3130" w:rsidP="00F3563D">
      <w:pPr>
        <w:pStyle w:val="Ttulo1"/>
        <w:spacing w:before="0" w:after="0"/>
        <w:jc w:val="both"/>
        <w:rPr>
          <w:rFonts w:ascii="Arial Narrow" w:hAnsi="Arial Narrow" w:cs="Arial"/>
          <w:b w:val="0"/>
          <w:sz w:val="22"/>
          <w:szCs w:val="22"/>
        </w:rPr>
      </w:pPr>
      <w:r w:rsidRPr="00F81F62">
        <w:rPr>
          <w:rFonts w:ascii="Arial Narrow" w:hAnsi="Arial Narrow" w:cs="Arial"/>
          <w:sz w:val="22"/>
          <w:szCs w:val="22"/>
          <w:u w:val="single"/>
        </w:rPr>
        <w:t>CLÁUSULA PRIMERA</w:t>
      </w:r>
      <w:r w:rsidRPr="00F81F62">
        <w:rPr>
          <w:rFonts w:ascii="Arial Narrow" w:hAnsi="Arial Narrow" w:cs="Arial"/>
          <w:b w:val="0"/>
          <w:sz w:val="22"/>
          <w:szCs w:val="22"/>
        </w:rPr>
        <w:t>. COMPROMISOS ASUMIDOS POR EL PROPONENTE SI SU OFERTA ES ACEPTADA: Mediante la suscripción del presente documento, asumo los siguientes compromisos:</w:t>
      </w:r>
    </w:p>
    <w:p w14:paraId="0593EA5C" w14:textId="77777777" w:rsidR="008D3130" w:rsidRPr="00F81F62" w:rsidRDefault="008D3130" w:rsidP="00F3563D">
      <w:pPr>
        <w:jc w:val="both"/>
        <w:rPr>
          <w:rFonts w:ascii="Arial Narrow" w:hAnsi="Arial Narrow" w:cs="Arial"/>
          <w:sz w:val="22"/>
          <w:szCs w:val="22"/>
        </w:rPr>
      </w:pPr>
    </w:p>
    <w:p w14:paraId="16928C8A" w14:textId="77777777" w:rsidR="008D3130" w:rsidRPr="00F81F62" w:rsidRDefault="008D3130" w:rsidP="00F3563D">
      <w:pPr>
        <w:numPr>
          <w:ilvl w:val="1"/>
          <w:numId w:val="3"/>
        </w:numPr>
        <w:ind w:left="0" w:firstLine="0"/>
        <w:jc w:val="both"/>
        <w:rPr>
          <w:rFonts w:ascii="Arial Narrow" w:hAnsi="Arial Narrow" w:cs="Arial"/>
          <w:sz w:val="22"/>
          <w:szCs w:val="22"/>
        </w:rPr>
      </w:pPr>
      <w:r w:rsidRPr="00F81F62">
        <w:rPr>
          <w:rFonts w:ascii="Arial Narrow" w:hAnsi="Arial Narrow" w:cs="Arial"/>
          <w:sz w:val="22"/>
          <w:szCs w:val="22"/>
        </w:rPr>
        <w:t>EL CONTRATISTA no duplicará total o parcialmente la documentación recibida, a efectos de trasladarla a terceros que puedan tener interés en la información del proceso de selección, en la información técnica del proceso o en la gestión económica.</w:t>
      </w:r>
    </w:p>
    <w:p w14:paraId="0F2637B1" w14:textId="77777777" w:rsidR="008D3130" w:rsidRPr="00F81F62" w:rsidRDefault="008D3130" w:rsidP="00F3563D">
      <w:pPr>
        <w:jc w:val="both"/>
        <w:rPr>
          <w:rFonts w:ascii="Arial Narrow" w:hAnsi="Arial Narrow" w:cs="Arial"/>
          <w:sz w:val="22"/>
          <w:szCs w:val="22"/>
        </w:rPr>
      </w:pPr>
    </w:p>
    <w:p w14:paraId="4833458F" w14:textId="77777777" w:rsidR="008D3130" w:rsidRPr="00F81F62" w:rsidRDefault="008D3130" w:rsidP="00F3563D">
      <w:pPr>
        <w:numPr>
          <w:ilvl w:val="1"/>
          <w:numId w:val="3"/>
        </w:numPr>
        <w:ind w:left="0" w:firstLine="0"/>
        <w:jc w:val="both"/>
        <w:rPr>
          <w:rFonts w:ascii="Arial Narrow" w:hAnsi="Arial Narrow" w:cs="Arial"/>
          <w:sz w:val="22"/>
          <w:szCs w:val="22"/>
        </w:rPr>
      </w:pPr>
      <w:r w:rsidRPr="00F81F62">
        <w:rPr>
          <w:rFonts w:ascii="Arial Narrow" w:hAnsi="Arial Narrow" w:cs="Arial"/>
          <w:sz w:val="22"/>
          <w:szCs w:val="22"/>
        </w:rPr>
        <w:t>EL CONTRATISTA, se compromete a no permitir que en su nombre, alguien, bien sea empleado del mismo o un agente comisionista independiente, o un asesor o consultor incurra en lo señalado anteriormente.</w:t>
      </w:r>
    </w:p>
    <w:p w14:paraId="72006AFE" w14:textId="77777777" w:rsidR="008D3130" w:rsidRPr="00F81F62" w:rsidRDefault="008D3130" w:rsidP="00F3563D">
      <w:pPr>
        <w:jc w:val="both"/>
        <w:rPr>
          <w:rFonts w:ascii="Arial Narrow" w:hAnsi="Arial Narrow" w:cs="Arial"/>
          <w:sz w:val="22"/>
          <w:szCs w:val="22"/>
        </w:rPr>
      </w:pPr>
    </w:p>
    <w:p w14:paraId="15158FA2" w14:textId="77777777" w:rsidR="008D3130" w:rsidRPr="00F81F62" w:rsidRDefault="008D3130" w:rsidP="00F3563D">
      <w:pPr>
        <w:numPr>
          <w:ilvl w:val="1"/>
          <w:numId w:val="3"/>
        </w:numPr>
        <w:ind w:left="0" w:firstLine="0"/>
        <w:jc w:val="both"/>
        <w:rPr>
          <w:rFonts w:ascii="Arial Narrow" w:hAnsi="Arial Narrow" w:cs="Arial"/>
          <w:sz w:val="22"/>
          <w:szCs w:val="22"/>
        </w:rPr>
      </w:pPr>
      <w:r w:rsidRPr="00F81F62">
        <w:rPr>
          <w:rFonts w:ascii="Arial Narrow" w:hAnsi="Arial Narrow" w:cs="Arial"/>
          <w:sz w:val="22"/>
          <w:szCs w:val="22"/>
        </w:rPr>
        <w:t>EL CONTRATISTA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de :</w:t>
      </w:r>
    </w:p>
    <w:p w14:paraId="7733E8FA" w14:textId="77777777" w:rsidR="008D3130" w:rsidRPr="00F81F62" w:rsidRDefault="008D3130" w:rsidP="00F3563D">
      <w:pPr>
        <w:jc w:val="both"/>
        <w:rPr>
          <w:rFonts w:ascii="Arial Narrow" w:hAnsi="Arial Narrow" w:cs="Arial"/>
          <w:sz w:val="22"/>
          <w:szCs w:val="22"/>
        </w:rPr>
      </w:pPr>
    </w:p>
    <w:p w14:paraId="1D7DC8B1" w14:textId="77777777" w:rsidR="008D3130" w:rsidRPr="00F81F62" w:rsidRDefault="008D3130" w:rsidP="00F3563D">
      <w:pPr>
        <w:pStyle w:val="1"/>
        <w:numPr>
          <w:ilvl w:val="0"/>
          <w:numId w:val="4"/>
        </w:numPr>
        <w:tabs>
          <w:tab w:val="clear" w:pos="1158"/>
          <w:tab w:val="num" w:pos="426"/>
        </w:tabs>
        <w:ind w:left="0" w:firstLine="0"/>
        <w:rPr>
          <w:rFonts w:ascii="Arial Narrow" w:hAnsi="Arial Narrow" w:cs="Arial"/>
          <w:b w:val="0"/>
          <w:sz w:val="22"/>
          <w:szCs w:val="22"/>
        </w:rPr>
      </w:pPr>
      <w:r w:rsidRPr="00F81F62">
        <w:rPr>
          <w:rFonts w:ascii="Arial Narrow" w:hAnsi="Arial Narrow" w:cs="Arial"/>
          <w:b w:val="0"/>
          <w:sz w:val="22"/>
          <w:szCs w:val="22"/>
        </w:rPr>
        <w:t>No revelar información propia del objeto de la presente contratación.</w:t>
      </w:r>
    </w:p>
    <w:p w14:paraId="7D88EA2A" w14:textId="77777777" w:rsidR="008D3130" w:rsidRPr="00F81F62" w:rsidRDefault="008D3130" w:rsidP="00F3563D">
      <w:pPr>
        <w:pStyle w:val="Sangradetextonormal"/>
        <w:tabs>
          <w:tab w:val="num" w:pos="426"/>
        </w:tabs>
        <w:spacing w:after="0"/>
        <w:ind w:left="0"/>
        <w:jc w:val="both"/>
        <w:rPr>
          <w:rFonts w:ascii="Arial Narrow" w:hAnsi="Arial Narrow" w:cs="Arial"/>
          <w:sz w:val="22"/>
          <w:szCs w:val="22"/>
        </w:rPr>
      </w:pPr>
    </w:p>
    <w:p w14:paraId="088C527C" w14:textId="77777777" w:rsidR="008D3130" w:rsidRPr="00F81F62" w:rsidRDefault="008D3130" w:rsidP="00F3563D">
      <w:pPr>
        <w:pStyle w:val="1"/>
        <w:numPr>
          <w:ilvl w:val="0"/>
          <w:numId w:val="4"/>
        </w:numPr>
        <w:tabs>
          <w:tab w:val="clear" w:pos="1158"/>
          <w:tab w:val="num" w:pos="426"/>
        </w:tabs>
        <w:ind w:left="0" w:firstLine="0"/>
        <w:rPr>
          <w:rFonts w:ascii="Arial Narrow" w:hAnsi="Arial Narrow" w:cs="Arial"/>
          <w:b w:val="0"/>
          <w:sz w:val="22"/>
          <w:szCs w:val="22"/>
        </w:rPr>
      </w:pPr>
      <w:r w:rsidRPr="00F81F62">
        <w:rPr>
          <w:rFonts w:ascii="Arial Narrow" w:hAnsi="Arial Narrow" w:cs="Arial"/>
          <w:b w:val="0"/>
          <w:sz w:val="22"/>
          <w:szCs w:val="22"/>
        </w:rPr>
        <w:t>No permitir que terceros obtengan información sobre el proceso, las finalidades y sus componentes técnicos y económicos.</w:t>
      </w:r>
    </w:p>
    <w:p w14:paraId="0A451107" w14:textId="77777777" w:rsidR="008D3130" w:rsidRPr="00F81F62" w:rsidRDefault="008D3130" w:rsidP="00F3563D">
      <w:pPr>
        <w:pStyle w:val="Sangradetextonormal"/>
        <w:tabs>
          <w:tab w:val="num" w:pos="426"/>
        </w:tabs>
        <w:spacing w:after="0"/>
        <w:ind w:left="0"/>
        <w:jc w:val="both"/>
        <w:rPr>
          <w:rFonts w:ascii="Arial Narrow" w:hAnsi="Arial Narrow" w:cs="Arial"/>
          <w:sz w:val="22"/>
          <w:szCs w:val="22"/>
        </w:rPr>
      </w:pPr>
    </w:p>
    <w:p w14:paraId="16AAF2F1" w14:textId="77777777" w:rsidR="008D3130" w:rsidRPr="00F81F62" w:rsidRDefault="008D3130" w:rsidP="00F3563D">
      <w:pPr>
        <w:pStyle w:val="1"/>
        <w:numPr>
          <w:ilvl w:val="0"/>
          <w:numId w:val="4"/>
        </w:numPr>
        <w:tabs>
          <w:tab w:val="clear" w:pos="1158"/>
          <w:tab w:val="num" w:pos="426"/>
        </w:tabs>
        <w:ind w:left="0" w:firstLine="0"/>
        <w:rPr>
          <w:rFonts w:ascii="Arial Narrow" w:hAnsi="Arial Narrow" w:cs="Arial"/>
          <w:b w:val="0"/>
          <w:sz w:val="22"/>
          <w:szCs w:val="22"/>
        </w:rPr>
      </w:pPr>
      <w:r w:rsidRPr="00F81F62">
        <w:rPr>
          <w:rFonts w:ascii="Arial Narrow" w:hAnsi="Arial Narrow" w:cs="Arial"/>
          <w:b w:val="0"/>
          <w:sz w:val="22"/>
          <w:szCs w:val="22"/>
        </w:rPr>
        <w:t>No obrar a través de terceros o sugerir que terceros hagan lo propio en su nombre.</w:t>
      </w:r>
    </w:p>
    <w:p w14:paraId="3736C046" w14:textId="77777777" w:rsidR="008D3130" w:rsidRPr="00F81F62" w:rsidRDefault="008D3130" w:rsidP="00F3563D">
      <w:pPr>
        <w:pStyle w:val="Sangradetextonormal"/>
        <w:tabs>
          <w:tab w:val="num" w:pos="426"/>
        </w:tabs>
        <w:spacing w:after="0"/>
        <w:ind w:left="0"/>
        <w:jc w:val="both"/>
        <w:rPr>
          <w:rFonts w:ascii="Arial Narrow" w:hAnsi="Arial Narrow" w:cs="Arial"/>
          <w:sz w:val="22"/>
          <w:szCs w:val="22"/>
        </w:rPr>
      </w:pPr>
    </w:p>
    <w:p w14:paraId="4A7B0429" w14:textId="77777777" w:rsidR="008D3130" w:rsidRPr="00F81F62" w:rsidRDefault="008D3130" w:rsidP="00F3563D">
      <w:pPr>
        <w:pStyle w:val="1"/>
        <w:numPr>
          <w:ilvl w:val="0"/>
          <w:numId w:val="4"/>
        </w:numPr>
        <w:tabs>
          <w:tab w:val="clear" w:pos="1158"/>
          <w:tab w:val="num" w:pos="426"/>
        </w:tabs>
        <w:ind w:left="0" w:firstLine="0"/>
        <w:rPr>
          <w:rFonts w:ascii="Arial Narrow" w:hAnsi="Arial Narrow" w:cs="Arial"/>
          <w:b w:val="0"/>
          <w:sz w:val="22"/>
          <w:szCs w:val="22"/>
        </w:rPr>
      </w:pPr>
      <w:r w:rsidRPr="00F81F62">
        <w:rPr>
          <w:rFonts w:ascii="Arial Narrow" w:hAnsi="Arial Narrow" w:cs="Arial"/>
          <w:b w:val="0"/>
          <w:sz w:val="22"/>
          <w:szCs w:val="22"/>
        </w:rPr>
        <w:t xml:space="preserve">No publicar información alguna, por medios de comunicación electrónica o correos internos de su grupo empresarial, que permita a terceros o a sus funcionarios no autorizados acceder a la información. </w:t>
      </w:r>
    </w:p>
    <w:p w14:paraId="6C5B84B7" w14:textId="77777777" w:rsidR="008D3130" w:rsidRPr="00F81F62" w:rsidRDefault="008D3130" w:rsidP="00F3563D">
      <w:pPr>
        <w:pStyle w:val="Sangradetextonormal"/>
        <w:spacing w:after="0"/>
        <w:ind w:left="0"/>
        <w:jc w:val="both"/>
        <w:rPr>
          <w:rFonts w:ascii="Arial Narrow" w:hAnsi="Arial Narrow" w:cs="Arial"/>
          <w:sz w:val="22"/>
          <w:szCs w:val="22"/>
        </w:rPr>
      </w:pPr>
    </w:p>
    <w:p w14:paraId="0DFF48EF" w14:textId="77777777" w:rsidR="008D3130" w:rsidRPr="00F81F62" w:rsidRDefault="008D3130" w:rsidP="00F3563D">
      <w:pPr>
        <w:pStyle w:val="1"/>
        <w:numPr>
          <w:ilvl w:val="1"/>
          <w:numId w:val="3"/>
        </w:numPr>
        <w:ind w:left="0" w:firstLine="0"/>
        <w:rPr>
          <w:rFonts w:ascii="Arial Narrow" w:hAnsi="Arial Narrow" w:cs="Arial"/>
          <w:b w:val="0"/>
          <w:sz w:val="22"/>
          <w:szCs w:val="22"/>
        </w:rPr>
      </w:pPr>
      <w:r w:rsidRPr="00F81F62">
        <w:rPr>
          <w:rFonts w:ascii="Arial Narrow" w:hAnsi="Arial Narrow" w:cs="Arial"/>
          <w:b w:val="0"/>
          <w:sz w:val="22"/>
          <w:szCs w:val="22"/>
        </w:rPr>
        <w:t xml:space="preserve">EL CONTRATISTA se compromete formalmente a no efectuar acuerdos de naturaleza alguna con terceros que manifiesten interés en el asunto. </w:t>
      </w:r>
    </w:p>
    <w:p w14:paraId="159DB465" w14:textId="77777777" w:rsidR="008D3130" w:rsidRPr="00F81F62" w:rsidRDefault="008D3130" w:rsidP="00F3563D">
      <w:pPr>
        <w:jc w:val="both"/>
        <w:rPr>
          <w:rFonts w:ascii="Arial Narrow" w:hAnsi="Arial Narrow" w:cs="Arial"/>
          <w:sz w:val="22"/>
          <w:szCs w:val="22"/>
        </w:rPr>
      </w:pPr>
      <w:r w:rsidRPr="00F81F62">
        <w:rPr>
          <w:rFonts w:ascii="Arial Narrow" w:hAnsi="Arial Narrow" w:cs="Arial"/>
          <w:sz w:val="22"/>
          <w:szCs w:val="22"/>
        </w:rPr>
        <w:t xml:space="preserve"> </w:t>
      </w:r>
    </w:p>
    <w:p w14:paraId="5E1E49AD" w14:textId="2D69102C" w:rsidR="008D3130" w:rsidRPr="00F81F62" w:rsidRDefault="008D3130" w:rsidP="00F3563D">
      <w:pPr>
        <w:jc w:val="both"/>
        <w:rPr>
          <w:rFonts w:ascii="Arial Narrow" w:hAnsi="Arial Narrow" w:cs="Arial"/>
          <w:sz w:val="22"/>
          <w:szCs w:val="22"/>
        </w:rPr>
      </w:pPr>
      <w:r w:rsidRPr="00F81F62">
        <w:rPr>
          <w:rFonts w:ascii="Arial Narrow" w:hAnsi="Arial Narrow" w:cs="Arial"/>
          <w:b/>
          <w:sz w:val="22"/>
          <w:szCs w:val="22"/>
          <w:u w:val="single"/>
        </w:rPr>
        <w:lastRenderedPageBreak/>
        <w:t>CLÁUSULA SEGUNDA</w:t>
      </w:r>
      <w:r w:rsidRPr="00F81F62">
        <w:rPr>
          <w:rFonts w:ascii="Arial Narrow" w:hAnsi="Arial Narrow" w:cs="Arial"/>
          <w:b/>
          <w:sz w:val="22"/>
          <w:szCs w:val="22"/>
        </w:rPr>
        <w:t>. CONSECUENCIAS DE INCUMPLIMIENTO:</w:t>
      </w:r>
      <w:r w:rsidRPr="00F81F62">
        <w:rPr>
          <w:rFonts w:ascii="Arial Narrow" w:hAnsi="Arial Narrow" w:cs="Arial"/>
          <w:sz w:val="22"/>
          <w:szCs w:val="22"/>
        </w:rPr>
        <w:t xml:space="preserve"> </w:t>
      </w:r>
      <w:r w:rsidRPr="00F81F62">
        <w:rPr>
          <w:rFonts w:ascii="Arial Narrow" w:hAnsi="Arial Narrow" w:cs="Arial"/>
          <w:b/>
          <w:sz w:val="22"/>
          <w:szCs w:val="22"/>
        </w:rPr>
        <w:t xml:space="preserve">EL PROPONENTE </w:t>
      </w:r>
      <w:r w:rsidRPr="00F81F62">
        <w:rPr>
          <w:rFonts w:ascii="Arial Narrow" w:hAnsi="Arial Narrow" w:cs="Arial"/>
          <w:sz w:val="22"/>
          <w:szCs w:val="22"/>
        </w:rPr>
        <w:t>asume a través de la suscripción del presente compromiso</w:t>
      </w:r>
      <w:r w:rsidRPr="00F81F62">
        <w:rPr>
          <w:rFonts w:ascii="Arial Narrow" w:hAnsi="Arial Narrow" w:cs="Arial"/>
          <w:b/>
          <w:sz w:val="22"/>
          <w:szCs w:val="22"/>
        </w:rPr>
        <w:t xml:space="preserve">, </w:t>
      </w:r>
      <w:r w:rsidRPr="00F81F62">
        <w:rPr>
          <w:rFonts w:ascii="Arial Narrow" w:hAnsi="Arial Narrow" w:cs="Arial"/>
          <w:sz w:val="22"/>
          <w:szCs w:val="22"/>
        </w:rPr>
        <w:t>las consecuencias que el Ministerio considere procedente imponer si su oferta es aceptada,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4AFD5A86" w14:textId="77777777" w:rsidR="008D3130" w:rsidRPr="00F81F62" w:rsidRDefault="008D3130" w:rsidP="00F3563D">
      <w:pPr>
        <w:jc w:val="both"/>
        <w:rPr>
          <w:rFonts w:ascii="Arial Narrow" w:hAnsi="Arial Narrow" w:cs="Arial"/>
          <w:sz w:val="22"/>
          <w:szCs w:val="22"/>
        </w:rPr>
      </w:pPr>
    </w:p>
    <w:p w14:paraId="74869700" w14:textId="77777777" w:rsidR="008D3130" w:rsidRPr="00F81F62" w:rsidRDefault="008D3130" w:rsidP="00F3563D">
      <w:pPr>
        <w:jc w:val="both"/>
        <w:rPr>
          <w:rFonts w:ascii="Arial Narrow" w:hAnsi="Arial Narrow" w:cs="Arial"/>
          <w:sz w:val="22"/>
          <w:szCs w:val="22"/>
        </w:rPr>
      </w:pPr>
      <w:r w:rsidRPr="00F81F62">
        <w:rPr>
          <w:rFonts w:ascii="Arial Narrow" w:hAnsi="Arial Narrow" w:cs="Arial"/>
          <w:b/>
          <w:bCs/>
          <w:sz w:val="22"/>
          <w:szCs w:val="22"/>
          <w:u w:val="single"/>
        </w:rPr>
        <w:t>CLÁUSULA TERCERA</w:t>
      </w:r>
      <w:r w:rsidRPr="00F81F62">
        <w:rPr>
          <w:rFonts w:ascii="Arial Narrow" w:hAnsi="Arial Narrow" w:cs="Arial"/>
          <w:sz w:val="22"/>
          <w:szCs w:val="22"/>
        </w:rPr>
        <w:t xml:space="preserve">: Declara igualmente </w:t>
      </w:r>
      <w:r w:rsidRPr="00F81F62">
        <w:rPr>
          <w:rFonts w:ascii="Arial Narrow" w:hAnsi="Arial Narrow" w:cs="Arial"/>
          <w:b/>
          <w:sz w:val="22"/>
          <w:szCs w:val="22"/>
        </w:rPr>
        <w:t xml:space="preserve">EL PROPONENTE </w:t>
      </w:r>
      <w:r w:rsidRPr="00F81F62">
        <w:rPr>
          <w:rFonts w:ascii="Arial Narrow" w:hAnsi="Arial Narrow" w:cs="Arial"/>
          <w:sz w:val="22"/>
          <w:szCs w:val="22"/>
        </w:rPr>
        <w:t>que si su oferta es</w:t>
      </w:r>
      <w:r w:rsidRPr="00F81F62">
        <w:rPr>
          <w:rFonts w:ascii="Arial Narrow" w:hAnsi="Arial Narrow" w:cs="Arial"/>
          <w:b/>
          <w:sz w:val="22"/>
          <w:szCs w:val="22"/>
        </w:rPr>
        <w:t xml:space="preserve"> </w:t>
      </w:r>
      <w:r w:rsidRPr="00F81F62">
        <w:rPr>
          <w:rFonts w:ascii="Arial Narrow" w:hAnsi="Arial Narrow" w:cs="Arial"/>
          <w:sz w:val="22"/>
          <w:szCs w:val="22"/>
        </w:rPr>
        <w:t>aceptada, toda la información que se produzca en la ejecución del contrato, será confidencial y/o reservada.</w:t>
      </w:r>
    </w:p>
    <w:p w14:paraId="6A5BD069" w14:textId="77777777" w:rsidR="008D3130" w:rsidRPr="00F81F62" w:rsidRDefault="008D3130" w:rsidP="00F3563D">
      <w:pPr>
        <w:jc w:val="both"/>
        <w:rPr>
          <w:rFonts w:ascii="Arial Narrow" w:hAnsi="Arial Narrow" w:cs="Arial"/>
          <w:sz w:val="22"/>
          <w:szCs w:val="22"/>
        </w:rPr>
      </w:pPr>
    </w:p>
    <w:p w14:paraId="5F573E42" w14:textId="0811421A" w:rsidR="008D3130" w:rsidRPr="00F81F62" w:rsidRDefault="008D3130" w:rsidP="00F3563D">
      <w:pPr>
        <w:jc w:val="both"/>
        <w:rPr>
          <w:rFonts w:ascii="Arial Narrow" w:hAnsi="Arial Narrow" w:cs="Arial"/>
          <w:b/>
          <w:sz w:val="22"/>
          <w:szCs w:val="22"/>
        </w:rPr>
      </w:pPr>
      <w:r w:rsidRPr="00F81F62">
        <w:rPr>
          <w:rFonts w:ascii="Arial Narrow" w:hAnsi="Arial Narrow" w:cs="Arial"/>
          <w:sz w:val="22"/>
          <w:szCs w:val="22"/>
        </w:rPr>
        <w:t>En constancia de lo anterior, y como manifestación de la aceptación de los compromisos unilaterales incorporados en el presente documento, se firma el mismo en la ciudad de Bogotá, D.C. a los</w:t>
      </w:r>
      <w:r w:rsidR="009B1378" w:rsidRPr="00F81F62">
        <w:rPr>
          <w:rFonts w:ascii="Arial Narrow" w:hAnsi="Arial Narrow" w:cs="Arial"/>
          <w:sz w:val="22"/>
          <w:szCs w:val="22"/>
        </w:rPr>
        <w:t xml:space="preserve"> XXX</w:t>
      </w:r>
      <w:r w:rsidR="00A53894" w:rsidRPr="00F81F62">
        <w:rPr>
          <w:rFonts w:ascii="Arial Narrow" w:hAnsi="Arial Narrow" w:cs="Arial"/>
          <w:sz w:val="22"/>
          <w:szCs w:val="22"/>
        </w:rPr>
        <w:t xml:space="preserve">    </w:t>
      </w:r>
      <w:r w:rsidR="00A53894" w:rsidRPr="00F81F62">
        <w:rPr>
          <w:rFonts w:ascii="Arial Narrow" w:hAnsi="Arial Narrow" w:cs="Arial"/>
          <w:b/>
          <w:sz w:val="22"/>
          <w:szCs w:val="22"/>
        </w:rPr>
        <w:t>del</w:t>
      </w:r>
      <w:r w:rsidR="009B1378" w:rsidRPr="00F81F62">
        <w:rPr>
          <w:rFonts w:ascii="Arial Narrow" w:hAnsi="Arial Narrow" w:cs="Arial"/>
          <w:b/>
          <w:sz w:val="22"/>
          <w:szCs w:val="22"/>
        </w:rPr>
        <w:t xml:space="preserve"> XXX</w:t>
      </w:r>
      <w:r w:rsidR="00A53894" w:rsidRPr="00F81F62">
        <w:rPr>
          <w:rFonts w:ascii="Arial Narrow" w:hAnsi="Arial Narrow" w:cs="Arial"/>
          <w:b/>
          <w:sz w:val="22"/>
          <w:szCs w:val="22"/>
        </w:rPr>
        <w:t xml:space="preserve">  mes </w:t>
      </w:r>
      <w:r w:rsidR="009B1378" w:rsidRPr="00F81F62">
        <w:rPr>
          <w:rFonts w:ascii="Arial Narrow" w:hAnsi="Arial Narrow" w:cs="Arial"/>
          <w:b/>
          <w:sz w:val="22"/>
          <w:szCs w:val="22"/>
        </w:rPr>
        <w:t>XXX</w:t>
      </w:r>
      <w:r w:rsidR="00A53894" w:rsidRPr="00F81F62">
        <w:rPr>
          <w:rFonts w:ascii="Arial Narrow" w:hAnsi="Arial Narrow" w:cs="Arial"/>
          <w:b/>
          <w:sz w:val="22"/>
          <w:szCs w:val="22"/>
        </w:rPr>
        <w:t xml:space="preserve">  del año</w:t>
      </w:r>
      <w:r w:rsidR="009B1378" w:rsidRPr="00F81F62">
        <w:rPr>
          <w:rFonts w:ascii="Arial Narrow" w:hAnsi="Arial Narrow" w:cs="Arial"/>
          <w:b/>
          <w:sz w:val="22"/>
          <w:szCs w:val="22"/>
        </w:rPr>
        <w:t xml:space="preserve"> XXX</w:t>
      </w:r>
    </w:p>
    <w:p w14:paraId="30FC5C52" w14:textId="77777777" w:rsidR="008D3130" w:rsidRPr="00F81F62" w:rsidRDefault="008D3130" w:rsidP="00F3563D">
      <w:pPr>
        <w:jc w:val="both"/>
        <w:rPr>
          <w:rFonts w:ascii="Arial Narrow" w:hAnsi="Arial Narrow" w:cs="Arial"/>
          <w:sz w:val="22"/>
          <w:szCs w:val="22"/>
        </w:rPr>
      </w:pPr>
    </w:p>
    <w:p w14:paraId="5C6E704F" w14:textId="77777777" w:rsidR="008D3130" w:rsidRPr="00F81F62" w:rsidRDefault="008D3130" w:rsidP="00F3563D">
      <w:pPr>
        <w:pStyle w:val="Descripcin"/>
        <w:jc w:val="both"/>
        <w:rPr>
          <w:rFonts w:ascii="Arial Narrow" w:hAnsi="Arial Narrow" w:cs="Arial"/>
          <w:b w:val="0"/>
          <w:sz w:val="22"/>
          <w:szCs w:val="22"/>
        </w:rPr>
      </w:pPr>
      <w:r w:rsidRPr="00F81F62">
        <w:rPr>
          <w:rFonts w:ascii="Arial Narrow" w:hAnsi="Arial Narrow" w:cs="Arial"/>
          <w:b w:val="0"/>
          <w:sz w:val="22"/>
          <w:szCs w:val="22"/>
        </w:rPr>
        <w:t>El proponente: _______________________________________________________</w:t>
      </w:r>
    </w:p>
    <w:p w14:paraId="13D75B39" w14:textId="77777777" w:rsidR="008D3130" w:rsidRPr="00F81F62" w:rsidRDefault="008D3130" w:rsidP="00F3563D">
      <w:pPr>
        <w:pStyle w:val="Descripcin"/>
        <w:jc w:val="both"/>
        <w:rPr>
          <w:rFonts w:ascii="Arial Narrow" w:hAnsi="Arial Narrow" w:cs="Arial"/>
          <w:sz w:val="22"/>
          <w:szCs w:val="22"/>
          <w:lang w:val="es-ES"/>
        </w:rPr>
      </w:pPr>
      <w:r w:rsidRPr="00F81F62">
        <w:rPr>
          <w:rFonts w:ascii="Arial Narrow" w:hAnsi="Arial Narrow" w:cs="Arial"/>
          <w:b w:val="0"/>
          <w:sz w:val="22"/>
          <w:szCs w:val="22"/>
        </w:rPr>
        <w:t>(Nombre, número del documento de identificación y firma del proponente o su representante)</w:t>
      </w:r>
    </w:p>
    <w:p w14:paraId="47D348FD" w14:textId="77777777" w:rsidR="008D3130" w:rsidRPr="00F81F62" w:rsidRDefault="008D3130" w:rsidP="00F3563D">
      <w:pPr>
        <w:jc w:val="both"/>
        <w:rPr>
          <w:rFonts w:ascii="Arial Narrow" w:hAnsi="Arial Narrow" w:cs="Arial"/>
          <w:sz w:val="22"/>
          <w:szCs w:val="22"/>
          <w:lang w:val="es-ES"/>
        </w:rPr>
      </w:pPr>
    </w:p>
    <w:p w14:paraId="1C33D685" w14:textId="77777777" w:rsidR="00981FA2" w:rsidRPr="00F81F62" w:rsidRDefault="00981FA2" w:rsidP="00F3563D">
      <w:pPr>
        <w:pStyle w:val="Ttulo5"/>
        <w:spacing w:before="0"/>
        <w:jc w:val="center"/>
        <w:rPr>
          <w:rFonts w:ascii="Arial Narrow" w:hAnsi="Arial Narrow" w:cs="Arial"/>
          <w:b/>
          <w:bCs/>
          <w:color w:val="auto"/>
          <w:sz w:val="22"/>
          <w:szCs w:val="22"/>
          <w:u w:val="single"/>
        </w:rPr>
      </w:pPr>
    </w:p>
    <w:p w14:paraId="051CCCBE" w14:textId="77777777" w:rsidR="00351B87" w:rsidRPr="00F81F62" w:rsidRDefault="00351B87" w:rsidP="00F3563D">
      <w:pPr>
        <w:pStyle w:val="Ttulo5"/>
        <w:spacing w:before="0"/>
        <w:jc w:val="center"/>
        <w:rPr>
          <w:rFonts w:ascii="Arial Narrow" w:hAnsi="Arial Narrow" w:cs="Arial"/>
          <w:b/>
          <w:bCs/>
          <w:color w:val="auto"/>
          <w:sz w:val="22"/>
          <w:szCs w:val="22"/>
          <w:u w:val="single"/>
        </w:rPr>
      </w:pPr>
    </w:p>
    <w:p w14:paraId="0FA3DCFE" w14:textId="5AF85D36" w:rsidR="008D3130" w:rsidRPr="00F81F62" w:rsidRDefault="008D3130" w:rsidP="00F3563D">
      <w:pPr>
        <w:pStyle w:val="Ttulo5"/>
        <w:spacing w:before="0"/>
        <w:jc w:val="center"/>
        <w:rPr>
          <w:rFonts w:ascii="Arial Narrow" w:hAnsi="Arial Narrow" w:cs="Arial"/>
          <w:b/>
          <w:bCs/>
          <w:color w:val="auto"/>
          <w:sz w:val="22"/>
          <w:szCs w:val="22"/>
          <w:u w:val="single"/>
        </w:rPr>
      </w:pPr>
      <w:r w:rsidRPr="00F81F62">
        <w:rPr>
          <w:rFonts w:ascii="Arial Narrow" w:hAnsi="Arial Narrow" w:cs="Arial"/>
          <w:b/>
          <w:bCs/>
          <w:color w:val="auto"/>
          <w:sz w:val="22"/>
          <w:szCs w:val="22"/>
          <w:u w:val="single"/>
        </w:rPr>
        <w:t>ANEXO No. 4</w:t>
      </w:r>
    </w:p>
    <w:p w14:paraId="1C61AFE7" w14:textId="77777777" w:rsidR="008D3130" w:rsidRPr="00F81F62" w:rsidRDefault="008D3130" w:rsidP="00F3563D">
      <w:pPr>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21"/>
        <w:gridCol w:w="1587"/>
        <w:gridCol w:w="1043"/>
        <w:gridCol w:w="920"/>
        <w:gridCol w:w="533"/>
        <w:gridCol w:w="553"/>
        <w:gridCol w:w="127"/>
        <w:gridCol w:w="950"/>
        <w:gridCol w:w="274"/>
        <w:gridCol w:w="1420"/>
      </w:tblGrid>
      <w:tr w:rsidR="008D3130" w:rsidRPr="00F81F62" w14:paraId="7A151E67" w14:textId="77777777" w:rsidTr="008D3130">
        <w:trPr>
          <w:trHeight w:val="255"/>
        </w:trPr>
        <w:tc>
          <w:tcPr>
            <w:tcW w:w="5000" w:type="pct"/>
            <w:gridSpan w:val="10"/>
            <w:shd w:val="clear" w:color="auto" w:fill="auto"/>
            <w:noWrap/>
            <w:vAlign w:val="center"/>
            <w:hideMark/>
          </w:tcPr>
          <w:p w14:paraId="6AA5EA29"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DATOS BÁSICOS  DE BENEFICIARIO  CUENTA</w:t>
            </w:r>
          </w:p>
        </w:tc>
      </w:tr>
      <w:tr w:rsidR="008D3130" w:rsidRPr="00F81F62" w14:paraId="719F863C" w14:textId="77777777" w:rsidTr="008D3130">
        <w:trPr>
          <w:trHeight w:val="255"/>
        </w:trPr>
        <w:tc>
          <w:tcPr>
            <w:tcW w:w="2295" w:type="pct"/>
            <w:gridSpan w:val="3"/>
            <w:shd w:val="clear" w:color="auto" w:fill="auto"/>
            <w:noWrap/>
            <w:vAlign w:val="center"/>
            <w:hideMark/>
          </w:tcPr>
          <w:p w14:paraId="173C4AC2"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CIUDAD_______________________________</w:t>
            </w:r>
          </w:p>
        </w:tc>
        <w:tc>
          <w:tcPr>
            <w:tcW w:w="521" w:type="pct"/>
            <w:shd w:val="clear" w:color="auto" w:fill="auto"/>
            <w:noWrap/>
            <w:vAlign w:val="center"/>
            <w:hideMark/>
          </w:tcPr>
          <w:p w14:paraId="7F0CB955" w14:textId="77777777" w:rsidR="008D3130" w:rsidRPr="00F81F62" w:rsidRDefault="008D3130" w:rsidP="00F3563D">
            <w:pPr>
              <w:jc w:val="both"/>
              <w:rPr>
                <w:rFonts w:ascii="Arial Narrow" w:hAnsi="Arial Narrow" w:cs="Arial"/>
                <w:sz w:val="14"/>
                <w:szCs w:val="14"/>
              </w:rPr>
            </w:pPr>
          </w:p>
        </w:tc>
        <w:tc>
          <w:tcPr>
            <w:tcW w:w="2184" w:type="pct"/>
            <w:gridSpan w:val="6"/>
            <w:shd w:val="clear" w:color="auto" w:fill="auto"/>
            <w:noWrap/>
            <w:vAlign w:val="center"/>
            <w:hideMark/>
          </w:tcPr>
          <w:p w14:paraId="262EEF50"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FECHA ____________________</w:t>
            </w:r>
          </w:p>
        </w:tc>
      </w:tr>
      <w:tr w:rsidR="008D3130" w:rsidRPr="00F81F62" w14:paraId="280C9A71" w14:textId="77777777" w:rsidTr="008D3130">
        <w:trPr>
          <w:trHeight w:val="540"/>
        </w:trPr>
        <w:tc>
          <w:tcPr>
            <w:tcW w:w="5000" w:type="pct"/>
            <w:gridSpan w:val="10"/>
            <w:shd w:val="clear" w:color="auto" w:fill="auto"/>
            <w:vAlign w:val="center"/>
            <w:hideMark/>
          </w:tcPr>
          <w:p w14:paraId="0FED9227"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Me permito certificar la siguiente información con el fin de ser incluida en el Sistema Integrado de Información Financiera – SIIF -Nación.</w:t>
            </w:r>
          </w:p>
        </w:tc>
      </w:tr>
      <w:tr w:rsidR="008D3130" w:rsidRPr="00F81F62" w14:paraId="02E6556E" w14:textId="77777777" w:rsidTr="008D3130">
        <w:trPr>
          <w:trHeight w:val="517"/>
        </w:trPr>
        <w:tc>
          <w:tcPr>
            <w:tcW w:w="5000" w:type="pct"/>
            <w:gridSpan w:val="10"/>
            <w:vMerge w:val="restart"/>
            <w:shd w:val="clear" w:color="auto" w:fill="auto"/>
            <w:vAlign w:val="center"/>
            <w:hideMark/>
          </w:tcPr>
          <w:p w14:paraId="068DA45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I. DOCUMENTOS A ADJUNTAR</w:t>
            </w:r>
          </w:p>
        </w:tc>
      </w:tr>
      <w:tr w:rsidR="008D3130" w:rsidRPr="00F81F62" w14:paraId="0A25B507" w14:textId="77777777" w:rsidTr="008D3130">
        <w:trPr>
          <w:trHeight w:val="517"/>
        </w:trPr>
        <w:tc>
          <w:tcPr>
            <w:tcW w:w="5000" w:type="pct"/>
            <w:gridSpan w:val="10"/>
            <w:vMerge/>
            <w:vAlign w:val="center"/>
            <w:hideMark/>
          </w:tcPr>
          <w:p w14:paraId="59681CCC" w14:textId="77777777" w:rsidR="008D3130" w:rsidRPr="00F81F62" w:rsidRDefault="008D3130" w:rsidP="00F3563D">
            <w:pPr>
              <w:jc w:val="both"/>
              <w:rPr>
                <w:rFonts w:ascii="Arial Narrow" w:hAnsi="Arial Narrow" w:cs="Arial"/>
                <w:b/>
                <w:bCs/>
                <w:sz w:val="14"/>
                <w:szCs w:val="14"/>
              </w:rPr>
            </w:pPr>
          </w:p>
        </w:tc>
      </w:tr>
      <w:tr w:rsidR="008D3130" w:rsidRPr="00F81F62" w14:paraId="4952BA81" w14:textId="77777777" w:rsidTr="008D3130">
        <w:trPr>
          <w:trHeight w:val="465"/>
        </w:trPr>
        <w:tc>
          <w:tcPr>
            <w:tcW w:w="2295" w:type="pct"/>
            <w:gridSpan w:val="3"/>
            <w:shd w:val="clear" w:color="auto" w:fill="auto"/>
            <w:vAlign w:val="center"/>
            <w:hideMark/>
          </w:tcPr>
          <w:p w14:paraId="639E7BC6"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PERSONA JURÍDICA NACIONAL O EXTRANJERA</w:t>
            </w:r>
          </w:p>
        </w:tc>
        <w:tc>
          <w:tcPr>
            <w:tcW w:w="521" w:type="pct"/>
            <w:shd w:val="clear" w:color="auto" w:fill="auto"/>
            <w:noWrap/>
            <w:vAlign w:val="center"/>
            <w:hideMark/>
          </w:tcPr>
          <w:p w14:paraId="51FF378A" w14:textId="77777777" w:rsidR="008D3130" w:rsidRPr="00F81F62" w:rsidRDefault="008D3130" w:rsidP="00F3563D">
            <w:pPr>
              <w:jc w:val="both"/>
              <w:rPr>
                <w:rFonts w:ascii="Arial Narrow" w:hAnsi="Arial Narrow" w:cs="Arial"/>
                <w:b/>
                <w:bCs/>
                <w:sz w:val="14"/>
                <w:szCs w:val="14"/>
              </w:rPr>
            </w:pPr>
          </w:p>
        </w:tc>
        <w:tc>
          <w:tcPr>
            <w:tcW w:w="2184" w:type="pct"/>
            <w:gridSpan w:val="6"/>
            <w:shd w:val="clear" w:color="auto" w:fill="auto"/>
            <w:noWrap/>
            <w:vAlign w:val="center"/>
            <w:hideMark/>
          </w:tcPr>
          <w:p w14:paraId="4702967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PERSONA NATURAL NACIONAL O EXTRANJERA</w:t>
            </w:r>
          </w:p>
        </w:tc>
      </w:tr>
      <w:tr w:rsidR="008D3130" w:rsidRPr="00F81F62" w14:paraId="38F80533" w14:textId="77777777" w:rsidTr="008D3130">
        <w:trPr>
          <w:trHeight w:val="330"/>
        </w:trPr>
        <w:tc>
          <w:tcPr>
            <w:tcW w:w="2295" w:type="pct"/>
            <w:gridSpan w:val="3"/>
            <w:shd w:val="clear" w:color="auto" w:fill="auto"/>
            <w:noWrap/>
            <w:vAlign w:val="center"/>
            <w:hideMark/>
          </w:tcPr>
          <w:p w14:paraId="05C9C2F4"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Fotocopia Cédula de Ciudadanía</w:t>
            </w:r>
          </w:p>
        </w:tc>
        <w:tc>
          <w:tcPr>
            <w:tcW w:w="521" w:type="pct"/>
            <w:shd w:val="clear" w:color="auto" w:fill="auto"/>
            <w:noWrap/>
            <w:vAlign w:val="center"/>
            <w:hideMark/>
          </w:tcPr>
          <w:p w14:paraId="2848C72F" w14:textId="77777777" w:rsidR="008D3130" w:rsidRPr="00F81F62" w:rsidRDefault="008D3130" w:rsidP="00F3563D">
            <w:pPr>
              <w:jc w:val="both"/>
              <w:rPr>
                <w:rFonts w:ascii="Arial Narrow" w:hAnsi="Arial Narrow" w:cs="Arial"/>
                <w:b/>
                <w:bCs/>
                <w:sz w:val="14"/>
                <w:szCs w:val="14"/>
              </w:rPr>
            </w:pPr>
          </w:p>
        </w:tc>
        <w:tc>
          <w:tcPr>
            <w:tcW w:w="2184" w:type="pct"/>
            <w:gridSpan w:val="6"/>
            <w:shd w:val="clear" w:color="auto" w:fill="auto"/>
            <w:noWrap/>
            <w:vAlign w:val="center"/>
            <w:hideMark/>
          </w:tcPr>
          <w:p w14:paraId="0B0E26ED"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Fotocopia Cédula de Ciudadanía</w:t>
            </w:r>
          </w:p>
        </w:tc>
      </w:tr>
      <w:tr w:rsidR="008D3130" w:rsidRPr="00F81F62" w14:paraId="0FCACBDE" w14:textId="77777777" w:rsidTr="008D3130">
        <w:trPr>
          <w:trHeight w:val="255"/>
        </w:trPr>
        <w:tc>
          <w:tcPr>
            <w:tcW w:w="2295" w:type="pct"/>
            <w:gridSpan w:val="3"/>
            <w:shd w:val="clear" w:color="auto" w:fill="auto"/>
            <w:noWrap/>
            <w:vAlign w:val="center"/>
            <w:hideMark/>
          </w:tcPr>
          <w:p w14:paraId="1DEC4AB9"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Fotocopia del Certificado de Cámara de Comercio</w:t>
            </w:r>
          </w:p>
        </w:tc>
        <w:tc>
          <w:tcPr>
            <w:tcW w:w="521" w:type="pct"/>
            <w:shd w:val="clear" w:color="auto" w:fill="auto"/>
            <w:noWrap/>
            <w:vAlign w:val="center"/>
            <w:hideMark/>
          </w:tcPr>
          <w:p w14:paraId="0CFB62D8" w14:textId="77777777" w:rsidR="008D3130" w:rsidRPr="00F81F62" w:rsidRDefault="008D3130" w:rsidP="00F3563D">
            <w:pPr>
              <w:jc w:val="both"/>
              <w:rPr>
                <w:rFonts w:ascii="Arial Narrow" w:hAnsi="Arial Narrow" w:cs="Arial"/>
                <w:b/>
                <w:bCs/>
                <w:sz w:val="14"/>
                <w:szCs w:val="14"/>
              </w:rPr>
            </w:pPr>
          </w:p>
        </w:tc>
        <w:tc>
          <w:tcPr>
            <w:tcW w:w="2184" w:type="pct"/>
            <w:gridSpan w:val="6"/>
            <w:shd w:val="clear" w:color="auto" w:fill="auto"/>
            <w:noWrap/>
            <w:vAlign w:val="center"/>
            <w:hideMark/>
          </w:tcPr>
          <w:p w14:paraId="230B9E76"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Fotocopia Registro Único Tributario (RUT) (si es contratista).</w:t>
            </w:r>
          </w:p>
        </w:tc>
      </w:tr>
      <w:tr w:rsidR="008D3130" w:rsidRPr="00F81F62" w14:paraId="4A04D0E2" w14:textId="77777777" w:rsidTr="008D3130">
        <w:trPr>
          <w:trHeight w:val="510"/>
        </w:trPr>
        <w:tc>
          <w:tcPr>
            <w:tcW w:w="2295" w:type="pct"/>
            <w:gridSpan w:val="3"/>
            <w:shd w:val="clear" w:color="auto" w:fill="auto"/>
            <w:noWrap/>
            <w:vAlign w:val="center"/>
            <w:hideMark/>
          </w:tcPr>
          <w:p w14:paraId="71FBC38F"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Fotocopia Registro Único Tributario (RUT)</w:t>
            </w:r>
          </w:p>
        </w:tc>
        <w:tc>
          <w:tcPr>
            <w:tcW w:w="521" w:type="pct"/>
            <w:shd w:val="clear" w:color="auto" w:fill="auto"/>
            <w:noWrap/>
            <w:vAlign w:val="center"/>
            <w:hideMark/>
          </w:tcPr>
          <w:p w14:paraId="628A42D4" w14:textId="77777777" w:rsidR="008D3130" w:rsidRPr="00F81F62" w:rsidRDefault="008D3130" w:rsidP="00F3563D">
            <w:pPr>
              <w:jc w:val="both"/>
              <w:rPr>
                <w:rFonts w:ascii="Arial Narrow" w:hAnsi="Arial Narrow" w:cs="Arial"/>
                <w:b/>
                <w:bCs/>
                <w:sz w:val="14"/>
                <w:szCs w:val="14"/>
              </w:rPr>
            </w:pPr>
          </w:p>
        </w:tc>
        <w:tc>
          <w:tcPr>
            <w:tcW w:w="2184" w:type="pct"/>
            <w:gridSpan w:val="6"/>
            <w:shd w:val="clear" w:color="auto" w:fill="auto"/>
            <w:noWrap/>
            <w:vAlign w:val="center"/>
            <w:hideMark/>
          </w:tcPr>
          <w:p w14:paraId="6D329ED9"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Fotocopia de la cédula de extranjería, licencia u otro documento que aporte el extranjero.</w:t>
            </w:r>
          </w:p>
        </w:tc>
      </w:tr>
      <w:tr w:rsidR="008D3130" w:rsidRPr="00F81F62" w14:paraId="7274DC07" w14:textId="77777777" w:rsidTr="008D3130">
        <w:trPr>
          <w:trHeight w:val="465"/>
        </w:trPr>
        <w:tc>
          <w:tcPr>
            <w:tcW w:w="2295" w:type="pct"/>
            <w:gridSpan w:val="3"/>
            <w:shd w:val="clear" w:color="auto" w:fill="auto"/>
            <w:noWrap/>
            <w:vAlign w:val="center"/>
            <w:hideMark/>
          </w:tcPr>
          <w:p w14:paraId="35CE573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CONSORCIO O UNIÓN TEMPORAL</w:t>
            </w:r>
          </w:p>
        </w:tc>
        <w:tc>
          <w:tcPr>
            <w:tcW w:w="521" w:type="pct"/>
            <w:shd w:val="clear" w:color="auto" w:fill="auto"/>
            <w:noWrap/>
            <w:vAlign w:val="center"/>
            <w:hideMark/>
          </w:tcPr>
          <w:p w14:paraId="47F51FD7" w14:textId="77777777" w:rsidR="008D3130" w:rsidRPr="00F81F62" w:rsidRDefault="008D3130" w:rsidP="00F3563D">
            <w:pPr>
              <w:jc w:val="both"/>
              <w:rPr>
                <w:rFonts w:ascii="Arial Narrow" w:hAnsi="Arial Narrow" w:cs="Arial"/>
                <w:b/>
                <w:bCs/>
                <w:sz w:val="14"/>
                <w:szCs w:val="14"/>
              </w:rPr>
            </w:pPr>
          </w:p>
        </w:tc>
        <w:tc>
          <w:tcPr>
            <w:tcW w:w="615" w:type="pct"/>
            <w:gridSpan w:val="2"/>
            <w:shd w:val="clear" w:color="auto" w:fill="auto"/>
            <w:noWrap/>
            <w:vAlign w:val="center"/>
            <w:hideMark/>
          </w:tcPr>
          <w:p w14:paraId="21D357CB" w14:textId="77777777" w:rsidR="008D3130" w:rsidRPr="00F81F62" w:rsidRDefault="008D3130" w:rsidP="00F3563D">
            <w:pPr>
              <w:jc w:val="both"/>
              <w:rPr>
                <w:rFonts w:ascii="Arial Narrow" w:hAnsi="Arial Narrow" w:cs="Arial"/>
                <w:sz w:val="14"/>
                <w:szCs w:val="14"/>
              </w:rPr>
            </w:pPr>
          </w:p>
        </w:tc>
        <w:tc>
          <w:tcPr>
            <w:tcW w:w="610" w:type="pct"/>
            <w:gridSpan w:val="2"/>
            <w:shd w:val="clear" w:color="auto" w:fill="auto"/>
            <w:noWrap/>
            <w:vAlign w:val="center"/>
            <w:hideMark/>
          </w:tcPr>
          <w:p w14:paraId="43DBD4AC" w14:textId="77777777" w:rsidR="008D3130" w:rsidRPr="00F81F62" w:rsidRDefault="008D3130" w:rsidP="00F3563D">
            <w:pPr>
              <w:jc w:val="both"/>
              <w:rPr>
                <w:rFonts w:ascii="Arial Narrow" w:hAnsi="Arial Narrow" w:cs="Arial"/>
                <w:sz w:val="14"/>
                <w:szCs w:val="14"/>
              </w:rPr>
            </w:pPr>
          </w:p>
        </w:tc>
        <w:tc>
          <w:tcPr>
            <w:tcW w:w="959" w:type="pct"/>
            <w:gridSpan w:val="2"/>
            <w:shd w:val="clear" w:color="auto" w:fill="auto"/>
            <w:noWrap/>
            <w:vAlign w:val="center"/>
            <w:hideMark/>
          </w:tcPr>
          <w:p w14:paraId="637AA0BA"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43E89025" w14:textId="77777777" w:rsidTr="008D3130">
        <w:trPr>
          <w:trHeight w:val="750"/>
        </w:trPr>
        <w:tc>
          <w:tcPr>
            <w:tcW w:w="2295" w:type="pct"/>
            <w:gridSpan w:val="3"/>
            <w:shd w:val="clear" w:color="auto" w:fill="auto"/>
            <w:noWrap/>
            <w:vAlign w:val="center"/>
            <w:hideMark/>
          </w:tcPr>
          <w:p w14:paraId="0829FE4B"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Aplica para los participantes y representantes legales del Consorcio o Unión Temporal.</w:t>
            </w:r>
          </w:p>
        </w:tc>
        <w:tc>
          <w:tcPr>
            <w:tcW w:w="521" w:type="pct"/>
            <w:shd w:val="clear" w:color="auto" w:fill="auto"/>
            <w:noWrap/>
            <w:vAlign w:val="center"/>
            <w:hideMark/>
          </w:tcPr>
          <w:p w14:paraId="4E0D3F90" w14:textId="77777777" w:rsidR="008D3130" w:rsidRPr="00F81F62" w:rsidRDefault="008D3130" w:rsidP="00F3563D">
            <w:pPr>
              <w:jc w:val="both"/>
              <w:rPr>
                <w:rFonts w:ascii="Arial Narrow" w:hAnsi="Arial Narrow" w:cs="Arial"/>
                <w:b/>
                <w:bCs/>
                <w:sz w:val="14"/>
                <w:szCs w:val="14"/>
              </w:rPr>
            </w:pPr>
          </w:p>
        </w:tc>
        <w:tc>
          <w:tcPr>
            <w:tcW w:w="615" w:type="pct"/>
            <w:gridSpan w:val="2"/>
            <w:shd w:val="clear" w:color="auto" w:fill="auto"/>
            <w:noWrap/>
            <w:vAlign w:val="center"/>
            <w:hideMark/>
          </w:tcPr>
          <w:p w14:paraId="6D4C599E" w14:textId="77777777" w:rsidR="008D3130" w:rsidRPr="00F81F62" w:rsidRDefault="008D3130" w:rsidP="00F3563D">
            <w:pPr>
              <w:jc w:val="both"/>
              <w:rPr>
                <w:rFonts w:ascii="Arial Narrow" w:hAnsi="Arial Narrow" w:cs="Arial"/>
                <w:b/>
                <w:bCs/>
                <w:sz w:val="14"/>
                <w:szCs w:val="14"/>
              </w:rPr>
            </w:pPr>
          </w:p>
        </w:tc>
        <w:tc>
          <w:tcPr>
            <w:tcW w:w="610" w:type="pct"/>
            <w:gridSpan w:val="2"/>
            <w:shd w:val="clear" w:color="auto" w:fill="auto"/>
            <w:noWrap/>
            <w:vAlign w:val="center"/>
            <w:hideMark/>
          </w:tcPr>
          <w:p w14:paraId="2516E83A" w14:textId="77777777" w:rsidR="008D3130" w:rsidRPr="00F81F62" w:rsidRDefault="008D3130" w:rsidP="00F3563D">
            <w:pPr>
              <w:jc w:val="both"/>
              <w:rPr>
                <w:rFonts w:ascii="Arial Narrow" w:hAnsi="Arial Narrow" w:cs="Arial"/>
                <w:b/>
                <w:bCs/>
                <w:sz w:val="14"/>
                <w:szCs w:val="14"/>
              </w:rPr>
            </w:pPr>
          </w:p>
        </w:tc>
        <w:tc>
          <w:tcPr>
            <w:tcW w:w="959" w:type="pct"/>
            <w:gridSpan w:val="2"/>
            <w:shd w:val="clear" w:color="auto" w:fill="auto"/>
            <w:noWrap/>
            <w:vAlign w:val="center"/>
            <w:hideMark/>
          </w:tcPr>
          <w:p w14:paraId="7AD7CD36"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21A8163B" w14:textId="77777777" w:rsidTr="008D3130">
        <w:trPr>
          <w:trHeight w:val="255"/>
        </w:trPr>
        <w:tc>
          <w:tcPr>
            <w:tcW w:w="2295" w:type="pct"/>
            <w:gridSpan w:val="3"/>
            <w:shd w:val="clear" w:color="auto" w:fill="auto"/>
            <w:noWrap/>
            <w:vAlign w:val="center"/>
            <w:hideMark/>
          </w:tcPr>
          <w:p w14:paraId="4BEEBB46"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Fotocopia Cédula de Ciudadanía</w:t>
            </w:r>
          </w:p>
        </w:tc>
        <w:tc>
          <w:tcPr>
            <w:tcW w:w="521" w:type="pct"/>
            <w:shd w:val="clear" w:color="auto" w:fill="auto"/>
            <w:noWrap/>
            <w:vAlign w:val="center"/>
            <w:hideMark/>
          </w:tcPr>
          <w:p w14:paraId="2093527C" w14:textId="77777777" w:rsidR="008D3130" w:rsidRPr="00F81F62" w:rsidRDefault="008D3130" w:rsidP="00F3563D">
            <w:pPr>
              <w:jc w:val="both"/>
              <w:rPr>
                <w:rFonts w:ascii="Arial Narrow" w:hAnsi="Arial Narrow" w:cs="Arial"/>
                <w:b/>
                <w:bCs/>
                <w:sz w:val="14"/>
                <w:szCs w:val="14"/>
              </w:rPr>
            </w:pPr>
          </w:p>
        </w:tc>
        <w:tc>
          <w:tcPr>
            <w:tcW w:w="2184" w:type="pct"/>
            <w:gridSpan w:val="6"/>
            <w:vMerge w:val="restart"/>
            <w:shd w:val="clear" w:color="auto" w:fill="auto"/>
            <w:vAlign w:val="center"/>
            <w:hideMark/>
          </w:tcPr>
          <w:p w14:paraId="4ED021A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Nota: La fotocopia de la cédula de ciudadanía no puede ser reemplazada por otro documento.</w:t>
            </w:r>
          </w:p>
        </w:tc>
      </w:tr>
      <w:tr w:rsidR="008D3130" w:rsidRPr="00F81F62" w14:paraId="5F5C4E29" w14:textId="77777777" w:rsidTr="008D3130">
        <w:trPr>
          <w:trHeight w:val="255"/>
        </w:trPr>
        <w:tc>
          <w:tcPr>
            <w:tcW w:w="2295" w:type="pct"/>
            <w:gridSpan w:val="3"/>
            <w:shd w:val="clear" w:color="auto" w:fill="auto"/>
            <w:noWrap/>
            <w:vAlign w:val="center"/>
            <w:hideMark/>
          </w:tcPr>
          <w:p w14:paraId="48699400"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Fotocopia del Certificado de Cámara de Comercio</w:t>
            </w:r>
          </w:p>
        </w:tc>
        <w:tc>
          <w:tcPr>
            <w:tcW w:w="521" w:type="pct"/>
            <w:shd w:val="clear" w:color="auto" w:fill="auto"/>
            <w:noWrap/>
            <w:vAlign w:val="center"/>
            <w:hideMark/>
          </w:tcPr>
          <w:p w14:paraId="155F912E" w14:textId="77777777" w:rsidR="008D3130" w:rsidRPr="00F81F62" w:rsidRDefault="008D3130" w:rsidP="00F3563D">
            <w:pPr>
              <w:jc w:val="both"/>
              <w:rPr>
                <w:rFonts w:ascii="Arial Narrow" w:hAnsi="Arial Narrow" w:cs="Arial"/>
                <w:b/>
                <w:bCs/>
                <w:sz w:val="14"/>
                <w:szCs w:val="14"/>
              </w:rPr>
            </w:pPr>
          </w:p>
        </w:tc>
        <w:tc>
          <w:tcPr>
            <w:tcW w:w="2184" w:type="pct"/>
            <w:gridSpan w:val="6"/>
            <w:vMerge/>
            <w:shd w:val="clear" w:color="auto" w:fill="auto"/>
            <w:vAlign w:val="center"/>
            <w:hideMark/>
          </w:tcPr>
          <w:p w14:paraId="0E5148A3" w14:textId="77777777" w:rsidR="008D3130" w:rsidRPr="00F81F62" w:rsidRDefault="008D3130" w:rsidP="00F3563D">
            <w:pPr>
              <w:jc w:val="both"/>
              <w:rPr>
                <w:rFonts w:ascii="Arial Narrow" w:hAnsi="Arial Narrow" w:cs="Arial"/>
                <w:b/>
                <w:bCs/>
                <w:sz w:val="14"/>
                <w:szCs w:val="14"/>
              </w:rPr>
            </w:pPr>
          </w:p>
        </w:tc>
      </w:tr>
      <w:tr w:rsidR="008D3130" w:rsidRPr="00F81F62" w14:paraId="54A7A6F9" w14:textId="77777777" w:rsidTr="008D3130">
        <w:trPr>
          <w:trHeight w:val="255"/>
        </w:trPr>
        <w:tc>
          <w:tcPr>
            <w:tcW w:w="2295" w:type="pct"/>
            <w:gridSpan w:val="3"/>
            <w:shd w:val="clear" w:color="auto" w:fill="auto"/>
            <w:noWrap/>
            <w:vAlign w:val="center"/>
            <w:hideMark/>
          </w:tcPr>
          <w:p w14:paraId="732F5687"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Fotocopia Registro Único Tributario (RUT)</w:t>
            </w:r>
          </w:p>
        </w:tc>
        <w:tc>
          <w:tcPr>
            <w:tcW w:w="521" w:type="pct"/>
            <w:shd w:val="clear" w:color="auto" w:fill="auto"/>
            <w:noWrap/>
            <w:vAlign w:val="center"/>
            <w:hideMark/>
          </w:tcPr>
          <w:p w14:paraId="7A177EDD" w14:textId="77777777" w:rsidR="008D3130" w:rsidRPr="00F81F62" w:rsidRDefault="008D3130" w:rsidP="00F3563D">
            <w:pPr>
              <w:jc w:val="both"/>
              <w:rPr>
                <w:rFonts w:ascii="Arial Narrow" w:hAnsi="Arial Narrow" w:cs="Arial"/>
                <w:b/>
                <w:bCs/>
                <w:sz w:val="14"/>
                <w:szCs w:val="14"/>
              </w:rPr>
            </w:pPr>
          </w:p>
        </w:tc>
        <w:tc>
          <w:tcPr>
            <w:tcW w:w="615" w:type="pct"/>
            <w:gridSpan w:val="2"/>
            <w:shd w:val="clear" w:color="auto" w:fill="auto"/>
            <w:noWrap/>
            <w:vAlign w:val="center"/>
            <w:hideMark/>
          </w:tcPr>
          <w:p w14:paraId="726ACE02" w14:textId="77777777" w:rsidR="008D3130" w:rsidRPr="00F81F62" w:rsidRDefault="008D3130" w:rsidP="00F3563D">
            <w:pPr>
              <w:jc w:val="both"/>
              <w:rPr>
                <w:rFonts w:ascii="Arial Narrow" w:hAnsi="Arial Narrow" w:cs="Arial"/>
                <w:b/>
                <w:bCs/>
                <w:sz w:val="14"/>
                <w:szCs w:val="14"/>
              </w:rPr>
            </w:pPr>
          </w:p>
        </w:tc>
        <w:tc>
          <w:tcPr>
            <w:tcW w:w="610" w:type="pct"/>
            <w:gridSpan w:val="2"/>
            <w:shd w:val="clear" w:color="auto" w:fill="auto"/>
            <w:noWrap/>
            <w:vAlign w:val="center"/>
            <w:hideMark/>
          </w:tcPr>
          <w:p w14:paraId="066E07F5" w14:textId="77777777" w:rsidR="008D3130" w:rsidRPr="00F81F62" w:rsidRDefault="008D3130" w:rsidP="00F3563D">
            <w:pPr>
              <w:jc w:val="both"/>
              <w:rPr>
                <w:rFonts w:ascii="Arial Narrow" w:hAnsi="Arial Narrow" w:cs="Arial"/>
                <w:b/>
                <w:bCs/>
                <w:sz w:val="14"/>
                <w:szCs w:val="14"/>
              </w:rPr>
            </w:pPr>
          </w:p>
        </w:tc>
        <w:tc>
          <w:tcPr>
            <w:tcW w:w="959" w:type="pct"/>
            <w:gridSpan w:val="2"/>
            <w:shd w:val="clear" w:color="auto" w:fill="auto"/>
            <w:noWrap/>
            <w:vAlign w:val="center"/>
            <w:hideMark/>
          </w:tcPr>
          <w:p w14:paraId="463404C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65F211CF" w14:textId="77777777" w:rsidTr="008D3130">
        <w:trPr>
          <w:trHeight w:val="435"/>
        </w:trPr>
        <w:tc>
          <w:tcPr>
            <w:tcW w:w="2295" w:type="pct"/>
            <w:gridSpan w:val="3"/>
            <w:shd w:val="clear" w:color="auto" w:fill="auto"/>
            <w:noWrap/>
            <w:vAlign w:val="center"/>
            <w:hideMark/>
          </w:tcPr>
          <w:p w14:paraId="3EBD7B25"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Documento de constitución del Consorcio o Unión Temporal</w:t>
            </w:r>
          </w:p>
        </w:tc>
        <w:tc>
          <w:tcPr>
            <w:tcW w:w="521" w:type="pct"/>
            <w:shd w:val="clear" w:color="auto" w:fill="auto"/>
            <w:noWrap/>
            <w:vAlign w:val="center"/>
            <w:hideMark/>
          </w:tcPr>
          <w:p w14:paraId="062A085F" w14:textId="77777777" w:rsidR="008D3130" w:rsidRPr="00F81F62" w:rsidRDefault="008D3130" w:rsidP="00F3563D">
            <w:pPr>
              <w:jc w:val="both"/>
              <w:rPr>
                <w:rFonts w:ascii="Arial Narrow" w:hAnsi="Arial Narrow" w:cs="Arial"/>
                <w:b/>
                <w:bCs/>
                <w:sz w:val="14"/>
                <w:szCs w:val="14"/>
              </w:rPr>
            </w:pPr>
          </w:p>
        </w:tc>
        <w:tc>
          <w:tcPr>
            <w:tcW w:w="615" w:type="pct"/>
            <w:gridSpan w:val="2"/>
            <w:shd w:val="clear" w:color="auto" w:fill="auto"/>
            <w:noWrap/>
            <w:vAlign w:val="center"/>
            <w:hideMark/>
          </w:tcPr>
          <w:p w14:paraId="158FD465" w14:textId="77777777" w:rsidR="008D3130" w:rsidRPr="00F81F62" w:rsidRDefault="008D3130" w:rsidP="00F3563D">
            <w:pPr>
              <w:jc w:val="both"/>
              <w:rPr>
                <w:rFonts w:ascii="Arial Narrow" w:hAnsi="Arial Narrow" w:cs="Arial"/>
                <w:b/>
                <w:bCs/>
                <w:sz w:val="14"/>
                <w:szCs w:val="14"/>
              </w:rPr>
            </w:pPr>
          </w:p>
        </w:tc>
        <w:tc>
          <w:tcPr>
            <w:tcW w:w="610" w:type="pct"/>
            <w:gridSpan w:val="2"/>
            <w:shd w:val="clear" w:color="auto" w:fill="auto"/>
            <w:noWrap/>
            <w:vAlign w:val="center"/>
            <w:hideMark/>
          </w:tcPr>
          <w:p w14:paraId="49D3DCCA" w14:textId="77777777" w:rsidR="008D3130" w:rsidRPr="00F81F62" w:rsidRDefault="008D3130" w:rsidP="00F3563D">
            <w:pPr>
              <w:jc w:val="both"/>
              <w:rPr>
                <w:rFonts w:ascii="Arial Narrow" w:hAnsi="Arial Narrow" w:cs="Arial"/>
                <w:b/>
                <w:bCs/>
                <w:sz w:val="14"/>
                <w:szCs w:val="14"/>
              </w:rPr>
            </w:pPr>
          </w:p>
        </w:tc>
        <w:tc>
          <w:tcPr>
            <w:tcW w:w="959" w:type="pct"/>
            <w:gridSpan w:val="2"/>
            <w:shd w:val="clear" w:color="auto" w:fill="auto"/>
            <w:noWrap/>
            <w:vAlign w:val="center"/>
            <w:hideMark/>
          </w:tcPr>
          <w:p w14:paraId="5FCA10C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6DEE2AB7" w14:textId="77777777" w:rsidTr="008D3130">
        <w:trPr>
          <w:trHeight w:val="517"/>
        </w:trPr>
        <w:tc>
          <w:tcPr>
            <w:tcW w:w="5000" w:type="pct"/>
            <w:gridSpan w:val="10"/>
            <w:vMerge w:val="restart"/>
            <w:shd w:val="clear" w:color="auto" w:fill="auto"/>
            <w:vAlign w:val="center"/>
            <w:hideMark/>
          </w:tcPr>
          <w:p w14:paraId="12A20D8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8D3130" w:rsidRPr="00F81F62" w14:paraId="72F38BEC" w14:textId="77777777" w:rsidTr="008D3130">
        <w:trPr>
          <w:trHeight w:val="517"/>
        </w:trPr>
        <w:tc>
          <w:tcPr>
            <w:tcW w:w="5000" w:type="pct"/>
            <w:gridSpan w:val="10"/>
            <w:vMerge/>
            <w:shd w:val="clear" w:color="auto" w:fill="auto"/>
            <w:vAlign w:val="center"/>
            <w:hideMark/>
          </w:tcPr>
          <w:p w14:paraId="64E9A889" w14:textId="77777777" w:rsidR="008D3130" w:rsidRPr="00F81F62" w:rsidRDefault="008D3130" w:rsidP="00F3563D">
            <w:pPr>
              <w:jc w:val="both"/>
              <w:rPr>
                <w:rFonts w:ascii="Arial Narrow" w:hAnsi="Arial Narrow" w:cs="Arial"/>
                <w:b/>
                <w:bCs/>
                <w:sz w:val="14"/>
                <w:szCs w:val="14"/>
              </w:rPr>
            </w:pPr>
          </w:p>
        </w:tc>
      </w:tr>
      <w:tr w:rsidR="008D3130" w:rsidRPr="00F81F62" w14:paraId="6D481648" w14:textId="77777777" w:rsidTr="008D3130">
        <w:trPr>
          <w:trHeight w:val="517"/>
        </w:trPr>
        <w:tc>
          <w:tcPr>
            <w:tcW w:w="5000" w:type="pct"/>
            <w:gridSpan w:val="10"/>
            <w:vMerge/>
            <w:shd w:val="clear" w:color="auto" w:fill="auto"/>
            <w:vAlign w:val="center"/>
            <w:hideMark/>
          </w:tcPr>
          <w:p w14:paraId="044BDC1E" w14:textId="77777777" w:rsidR="008D3130" w:rsidRPr="00F81F62" w:rsidRDefault="008D3130" w:rsidP="00F3563D">
            <w:pPr>
              <w:jc w:val="both"/>
              <w:rPr>
                <w:rFonts w:ascii="Arial Narrow" w:hAnsi="Arial Narrow" w:cs="Arial"/>
                <w:b/>
                <w:bCs/>
                <w:sz w:val="14"/>
                <w:szCs w:val="14"/>
              </w:rPr>
            </w:pPr>
          </w:p>
        </w:tc>
      </w:tr>
      <w:tr w:rsidR="008D3130" w:rsidRPr="00F81F62" w14:paraId="691FBE77" w14:textId="77777777" w:rsidTr="008D3130">
        <w:trPr>
          <w:trHeight w:val="480"/>
        </w:trPr>
        <w:tc>
          <w:tcPr>
            <w:tcW w:w="1704" w:type="pct"/>
            <w:gridSpan w:val="2"/>
            <w:shd w:val="clear" w:color="auto" w:fill="auto"/>
            <w:vAlign w:val="center"/>
            <w:hideMark/>
          </w:tcPr>
          <w:p w14:paraId="018BA88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II. INFORMACIÓN BÁSICA</w:t>
            </w:r>
          </w:p>
        </w:tc>
        <w:tc>
          <w:tcPr>
            <w:tcW w:w="591" w:type="pct"/>
            <w:shd w:val="clear" w:color="auto" w:fill="auto"/>
            <w:vAlign w:val="center"/>
            <w:hideMark/>
          </w:tcPr>
          <w:p w14:paraId="65CC9A35" w14:textId="77777777" w:rsidR="008D3130" w:rsidRPr="00F81F62" w:rsidRDefault="008D3130" w:rsidP="00F3563D">
            <w:pPr>
              <w:jc w:val="both"/>
              <w:rPr>
                <w:rFonts w:ascii="Arial Narrow" w:hAnsi="Arial Narrow" w:cs="Arial"/>
                <w:sz w:val="14"/>
                <w:szCs w:val="14"/>
              </w:rPr>
            </w:pPr>
          </w:p>
        </w:tc>
        <w:tc>
          <w:tcPr>
            <w:tcW w:w="2705" w:type="pct"/>
            <w:gridSpan w:val="7"/>
            <w:shd w:val="clear" w:color="auto" w:fill="auto"/>
            <w:vAlign w:val="center"/>
            <w:hideMark/>
          </w:tcPr>
          <w:p w14:paraId="7544BD51"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Espacio para ser diligenciado por la U.E,  Código Interno Número:</w:t>
            </w:r>
          </w:p>
        </w:tc>
      </w:tr>
      <w:tr w:rsidR="008D3130" w:rsidRPr="00F81F62" w14:paraId="1DB563C7" w14:textId="77777777" w:rsidTr="008D3130">
        <w:trPr>
          <w:trHeight w:val="255"/>
        </w:trPr>
        <w:tc>
          <w:tcPr>
            <w:tcW w:w="2816" w:type="pct"/>
            <w:gridSpan w:val="4"/>
            <w:shd w:val="clear" w:color="auto" w:fill="auto"/>
            <w:vAlign w:val="center"/>
            <w:hideMark/>
          </w:tcPr>
          <w:p w14:paraId="01DAC6C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DATOS PERSONA NATURAL  NACIONAL O EXTRANJERA</w:t>
            </w:r>
          </w:p>
        </w:tc>
        <w:tc>
          <w:tcPr>
            <w:tcW w:w="687" w:type="pct"/>
            <w:gridSpan w:val="3"/>
            <w:shd w:val="clear" w:color="auto" w:fill="auto"/>
            <w:vAlign w:val="center"/>
            <w:hideMark/>
          </w:tcPr>
          <w:p w14:paraId="4107A6B1" w14:textId="77777777" w:rsidR="008D3130" w:rsidRPr="00F81F62" w:rsidRDefault="008D3130" w:rsidP="00F3563D">
            <w:pPr>
              <w:jc w:val="both"/>
              <w:rPr>
                <w:rFonts w:ascii="Arial Narrow" w:hAnsi="Arial Narrow" w:cs="Arial"/>
                <w:sz w:val="14"/>
                <w:szCs w:val="14"/>
              </w:rPr>
            </w:pPr>
          </w:p>
        </w:tc>
        <w:tc>
          <w:tcPr>
            <w:tcW w:w="693" w:type="pct"/>
            <w:gridSpan w:val="2"/>
            <w:shd w:val="clear" w:color="auto" w:fill="auto"/>
            <w:vAlign w:val="center"/>
            <w:hideMark/>
          </w:tcPr>
          <w:p w14:paraId="5D92A034" w14:textId="77777777" w:rsidR="008D3130" w:rsidRPr="00F81F62" w:rsidRDefault="008D3130" w:rsidP="00F3563D">
            <w:pPr>
              <w:jc w:val="both"/>
              <w:rPr>
                <w:rFonts w:ascii="Arial Narrow" w:hAnsi="Arial Narrow" w:cs="Arial"/>
                <w:sz w:val="14"/>
                <w:szCs w:val="14"/>
              </w:rPr>
            </w:pPr>
          </w:p>
        </w:tc>
        <w:tc>
          <w:tcPr>
            <w:tcW w:w="804" w:type="pct"/>
            <w:shd w:val="clear" w:color="auto" w:fill="auto"/>
            <w:vAlign w:val="center"/>
            <w:hideMark/>
          </w:tcPr>
          <w:p w14:paraId="5D18DBCE"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3A63BFC3" w14:textId="77777777" w:rsidTr="008D3130">
        <w:trPr>
          <w:trHeight w:val="255"/>
        </w:trPr>
        <w:tc>
          <w:tcPr>
            <w:tcW w:w="1704" w:type="pct"/>
            <w:gridSpan w:val="2"/>
            <w:shd w:val="clear" w:color="auto" w:fill="auto"/>
            <w:vAlign w:val="center"/>
            <w:hideMark/>
          </w:tcPr>
          <w:p w14:paraId="52C1790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NOMBRE O RAZÓN SOCIAL:</w:t>
            </w:r>
          </w:p>
        </w:tc>
        <w:tc>
          <w:tcPr>
            <w:tcW w:w="591" w:type="pct"/>
            <w:shd w:val="clear" w:color="auto" w:fill="auto"/>
            <w:vAlign w:val="center"/>
            <w:hideMark/>
          </w:tcPr>
          <w:p w14:paraId="634CA9B4"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tc>
        <w:tc>
          <w:tcPr>
            <w:tcW w:w="521" w:type="pct"/>
            <w:shd w:val="clear" w:color="auto" w:fill="auto"/>
            <w:noWrap/>
            <w:vAlign w:val="center"/>
            <w:hideMark/>
          </w:tcPr>
          <w:p w14:paraId="0F174605"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tc>
        <w:tc>
          <w:tcPr>
            <w:tcW w:w="687" w:type="pct"/>
            <w:gridSpan w:val="3"/>
            <w:shd w:val="clear" w:color="auto" w:fill="auto"/>
            <w:vAlign w:val="center"/>
            <w:hideMark/>
          </w:tcPr>
          <w:p w14:paraId="0AE5E950"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tc>
        <w:tc>
          <w:tcPr>
            <w:tcW w:w="693" w:type="pct"/>
            <w:gridSpan w:val="2"/>
            <w:shd w:val="clear" w:color="auto" w:fill="auto"/>
            <w:vAlign w:val="center"/>
            <w:hideMark/>
          </w:tcPr>
          <w:p w14:paraId="31345E15"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tc>
        <w:tc>
          <w:tcPr>
            <w:tcW w:w="804" w:type="pct"/>
            <w:shd w:val="clear" w:color="auto" w:fill="auto"/>
            <w:vAlign w:val="center"/>
            <w:hideMark/>
          </w:tcPr>
          <w:p w14:paraId="410A1210"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4DC51741" w14:textId="77777777" w:rsidTr="008D3130">
        <w:trPr>
          <w:trHeight w:val="255"/>
        </w:trPr>
        <w:tc>
          <w:tcPr>
            <w:tcW w:w="1704" w:type="pct"/>
            <w:gridSpan w:val="2"/>
            <w:shd w:val="clear" w:color="auto" w:fill="auto"/>
            <w:noWrap/>
            <w:vAlign w:val="center"/>
            <w:hideMark/>
          </w:tcPr>
          <w:p w14:paraId="1FC06E6A"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Tipo documento de Identificación:</w:t>
            </w:r>
          </w:p>
        </w:tc>
        <w:tc>
          <w:tcPr>
            <w:tcW w:w="591" w:type="pct"/>
            <w:shd w:val="clear" w:color="auto" w:fill="auto"/>
            <w:noWrap/>
            <w:vAlign w:val="center"/>
            <w:hideMark/>
          </w:tcPr>
          <w:p w14:paraId="3458926E" w14:textId="77777777" w:rsidR="008D3130" w:rsidRPr="00F81F62" w:rsidRDefault="008D3130" w:rsidP="00F3563D">
            <w:pPr>
              <w:jc w:val="both"/>
              <w:rPr>
                <w:rFonts w:ascii="Arial Narrow" w:hAnsi="Arial Narrow" w:cs="Arial"/>
                <w:sz w:val="14"/>
                <w:szCs w:val="14"/>
              </w:rPr>
            </w:pPr>
          </w:p>
        </w:tc>
        <w:tc>
          <w:tcPr>
            <w:tcW w:w="521" w:type="pct"/>
            <w:shd w:val="clear" w:color="auto" w:fill="auto"/>
            <w:vAlign w:val="center"/>
            <w:hideMark/>
          </w:tcPr>
          <w:p w14:paraId="44F64919" w14:textId="77777777" w:rsidR="008D3130" w:rsidRPr="00F81F62" w:rsidRDefault="008D3130" w:rsidP="00F3563D">
            <w:pPr>
              <w:jc w:val="both"/>
              <w:rPr>
                <w:rFonts w:ascii="Arial Narrow" w:hAnsi="Arial Narrow" w:cs="Arial"/>
                <w:sz w:val="14"/>
                <w:szCs w:val="14"/>
              </w:rPr>
            </w:pPr>
          </w:p>
        </w:tc>
        <w:tc>
          <w:tcPr>
            <w:tcW w:w="687" w:type="pct"/>
            <w:gridSpan w:val="3"/>
            <w:shd w:val="clear" w:color="auto" w:fill="auto"/>
            <w:noWrap/>
            <w:vAlign w:val="center"/>
            <w:hideMark/>
          </w:tcPr>
          <w:p w14:paraId="375F1455" w14:textId="77777777" w:rsidR="008D3130" w:rsidRPr="00F81F62" w:rsidRDefault="008D3130" w:rsidP="00F3563D">
            <w:pPr>
              <w:jc w:val="both"/>
              <w:rPr>
                <w:rFonts w:ascii="Arial Narrow" w:hAnsi="Arial Narrow" w:cs="Arial"/>
                <w:sz w:val="14"/>
                <w:szCs w:val="14"/>
              </w:rPr>
            </w:pPr>
          </w:p>
        </w:tc>
        <w:tc>
          <w:tcPr>
            <w:tcW w:w="693" w:type="pct"/>
            <w:gridSpan w:val="2"/>
            <w:shd w:val="clear" w:color="auto" w:fill="auto"/>
            <w:noWrap/>
            <w:vAlign w:val="center"/>
            <w:hideMark/>
          </w:tcPr>
          <w:p w14:paraId="559BC8F5"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5479552A"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3A83F3B8" w14:textId="77777777" w:rsidTr="008D3130">
        <w:trPr>
          <w:trHeight w:val="255"/>
        </w:trPr>
        <w:tc>
          <w:tcPr>
            <w:tcW w:w="1704" w:type="pct"/>
            <w:gridSpan w:val="2"/>
            <w:shd w:val="clear" w:color="auto" w:fill="auto"/>
            <w:noWrap/>
            <w:vAlign w:val="center"/>
            <w:hideMark/>
          </w:tcPr>
          <w:p w14:paraId="1D1A0124"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Cédula de Ciudadanía:</w:t>
            </w:r>
          </w:p>
        </w:tc>
        <w:tc>
          <w:tcPr>
            <w:tcW w:w="591" w:type="pct"/>
            <w:shd w:val="clear" w:color="auto" w:fill="auto"/>
            <w:noWrap/>
            <w:vAlign w:val="center"/>
            <w:hideMark/>
          </w:tcPr>
          <w:p w14:paraId="09AA8478"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21" w:type="pct"/>
            <w:shd w:val="clear" w:color="auto" w:fill="auto"/>
            <w:noWrap/>
            <w:vAlign w:val="center"/>
            <w:hideMark/>
          </w:tcPr>
          <w:p w14:paraId="6DA8A085"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No.</w:t>
            </w:r>
          </w:p>
        </w:tc>
        <w:tc>
          <w:tcPr>
            <w:tcW w:w="687" w:type="pct"/>
            <w:gridSpan w:val="3"/>
            <w:shd w:val="clear" w:color="auto" w:fill="auto"/>
            <w:noWrap/>
            <w:vAlign w:val="center"/>
            <w:hideMark/>
          </w:tcPr>
          <w:p w14:paraId="7922FF9B"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noWrap/>
            <w:vAlign w:val="center"/>
            <w:hideMark/>
          </w:tcPr>
          <w:p w14:paraId="4EB4CFB9"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0991D423"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243733F7" w14:textId="77777777" w:rsidTr="008D3130">
        <w:trPr>
          <w:trHeight w:val="255"/>
        </w:trPr>
        <w:tc>
          <w:tcPr>
            <w:tcW w:w="1704" w:type="pct"/>
            <w:gridSpan w:val="2"/>
            <w:shd w:val="clear" w:color="auto" w:fill="auto"/>
            <w:noWrap/>
            <w:vAlign w:val="center"/>
            <w:hideMark/>
          </w:tcPr>
          <w:p w14:paraId="7329ABBD"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Cédula de Extranjería:</w:t>
            </w:r>
          </w:p>
        </w:tc>
        <w:tc>
          <w:tcPr>
            <w:tcW w:w="591" w:type="pct"/>
            <w:shd w:val="clear" w:color="auto" w:fill="auto"/>
            <w:noWrap/>
            <w:vAlign w:val="center"/>
            <w:hideMark/>
          </w:tcPr>
          <w:p w14:paraId="20AE5FF5"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21" w:type="pct"/>
            <w:shd w:val="clear" w:color="auto" w:fill="auto"/>
            <w:noWrap/>
            <w:vAlign w:val="center"/>
            <w:hideMark/>
          </w:tcPr>
          <w:p w14:paraId="5CA3FBDD"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No.</w:t>
            </w:r>
          </w:p>
        </w:tc>
        <w:tc>
          <w:tcPr>
            <w:tcW w:w="687" w:type="pct"/>
            <w:gridSpan w:val="3"/>
            <w:shd w:val="clear" w:color="auto" w:fill="auto"/>
            <w:noWrap/>
            <w:vAlign w:val="center"/>
            <w:hideMark/>
          </w:tcPr>
          <w:p w14:paraId="1A024087"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noWrap/>
            <w:vAlign w:val="center"/>
            <w:hideMark/>
          </w:tcPr>
          <w:p w14:paraId="63723C74"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30861DEF"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1D486B6A" w14:textId="77777777" w:rsidTr="008D3130">
        <w:trPr>
          <w:trHeight w:val="255"/>
        </w:trPr>
        <w:tc>
          <w:tcPr>
            <w:tcW w:w="1704" w:type="pct"/>
            <w:gridSpan w:val="2"/>
            <w:shd w:val="clear" w:color="auto" w:fill="auto"/>
            <w:noWrap/>
            <w:vAlign w:val="center"/>
            <w:hideMark/>
          </w:tcPr>
          <w:p w14:paraId="74D151E9"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Nit Persona Jurídica:</w:t>
            </w:r>
          </w:p>
        </w:tc>
        <w:tc>
          <w:tcPr>
            <w:tcW w:w="591" w:type="pct"/>
            <w:shd w:val="clear" w:color="auto" w:fill="auto"/>
            <w:noWrap/>
            <w:vAlign w:val="center"/>
            <w:hideMark/>
          </w:tcPr>
          <w:p w14:paraId="1D4046EA"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21" w:type="pct"/>
            <w:shd w:val="clear" w:color="auto" w:fill="auto"/>
            <w:noWrap/>
            <w:vAlign w:val="center"/>
            <w:hideMark/>
          </w:tcPr>
          <w:p w14:paraId="45ED4ECE"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No.</w:t>
            </w:r>
          </w:p>
        </w:tc>
        <w:tc>
          <w:tcPr>
            <w:tcW w:w="687" w:type="pct"/>
            <w:gridSpan w:val="3"/>
            <w:shd w:val="clear" w:color="auto" w:fill="auto"/>
            <w:noWrap/>
            <w:vAlign w:val="center"/>
            <w:hideMark/>
          </w:tcPr>
          <w:p w14:paraId="3BF51FD6"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noWrap/>
            <w:vAlign w:val="center"/>
            <w:hideMark/>
          </w:tcPr>
          <w:p w14:paraId="45D316E7"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4E2284AB"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706B44AB" w14:textId="77777777" w:rsidTr="008D3130">
        <w:trPr>
          <w:trHeight w:val="255"/>
        </w:trPr>
        <w:tc>
          <w:tcPr>
            <w:tcW w:w="1704" w:type="pct"/>
            <w:gridSpan w:val="2"/>
            <w:shd w:val="clear" w:color="auto" w:fill="auto"/>
            <w:noWrap/>
            <w:vAlign w:val="center"/>
            <w:hideMark/>
          </w:tcPr>
          <w:p w14:paraId="7E4D8C6F"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Nit Persona Natural:</w:t>
            </w:r>
          </w:p>
        </w:tc>
        <w:tc>
          <w:tcPr>
            <w:tcW w:w="591" w:type="pct"/>
            <w:shd w:val="clear" w:color="auto" w:fill="auto"/>
            <w:noWrap/>
            <w:vAlign w:val="center"/>
            <w:hideMark/>
          </w:tcPr>
          <w:p w14:paraId="001170BE"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21" w:type="pct"/>
            <w:shd w:val="clear" w:color="auto" w:fill="auto"/>
            <w:noWrap/>
            <w:vAlign w:val="center"/>
            <w:hideMark/>
          </w:tcPr>
          <w:p w14:paraId="381EEA96"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No.</w:t>
            </w:r>
          </w:p>
        </w:tc>
        <w:tc>
          <w:tcPr>
            <w:tcW w:w="687" w:type="pct"/>
            <w:gridSpan w:val="3"/>
            <w:shd w:val="clear" w:color="auto" w:fill="auto"/>
            <w:noWrap/>
            <w:vAlign w:val="center"/>
            <w:hideMark/>
          </w:tcPr>
          <w:p w14:paraId="151A53DD"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noWrap/>
            <w:vAlign w:val="center"/>
            <w:hideMark/>
          </w:tcPr>
          <w:p w14:paraId="2E0FFE75"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36A198AF"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265AB828" w14:textId="77777777" w:rsidTr="008D3130">
        <w:trPr>
          <w:trHeight w:val="255"/>
        </w:trPr>
        <w:tc>
          <w:tcPr>
            <w:tcW w:w="805" w:type="pct"/>
            <w:shd w:val="clear" w:color="auto" w:fill="auto"/>
            <w:noWrap/>
            <w:vAlign w:val="center"/>
            <w:hideMark/>
          </w:tcPr>
          <w:p w14:paraId="5E363ED1"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Pasaporte:</w:t>
            </w:r>
          </w:p>
        </w:tc>
        <w:tc>
          <w:tcPr>
            <w:tcW w:w="899" w:type="pct"/>
            <w:shd w:val="clear" w:color="auto" w:fill="auto"/>
            <w:noWrap/>
            <w:vAlign w:val="center"/>
            <w:hideMark/>
          </w:tcPr>
          <w:p w14:paraId="6214CAF0" w14:textId="77777777" w:rsidR="008D3130" w:rsidRPr="00F81F62" w:rsidRDefault="008D3130" w:rsidP="00F3563D">
            <w:pPr>
              <w:jc w:val="both"/>
              <w:rPr>
                <w:rFonts w:ascii="Arial Narrow" w:hAnsi="Arial Narrow" w:cs="Arial"/>
                <w:sz w:val="14"/>
                <w:szCs w:val="14"/>
              </w:rPr>
            </w:pPr>
          </w:p>
        </w:tc>
        <w:tc>
          <w:tcPr>
            <w:tcW w:w="591" w:type="pct"/>
            <w:shd w:val="clear" w:color="auto" w:fill="auto"/>
            <w:noWrap/>
            <w:vAlign w:val="center"/>
            <w:hideMark/>
          </w:tcPr>
          <w:p w14:paraId="52BA526C"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21" w:type="pct"/>
            <w:shd w:val="clear" w:color="auto" w:fill="auto"/>
            <w:noWrap/>
            <w:vAlign w:val="center"/>
            <w:hideMark/>
          </w:tcPr>
          <w:p w14:paraId="50F8CF07"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No.</w:t>
            </w:r>
          </w:p>
        </w:tc>
        <w:tc>
          <w:tcPr>
            <w:tcW w:w="687" w:type="pct"/>
            <w:gridSpan w:val="3"/>
            <w:shd w:val="clear" w:color="auto" w:fill="auto"/>
            <w:noWrap/>
            <w:vAlign w:val="center"/>
            <w:hideMark/>
          </w:tcPr>
          <w:p w14:paraId="742B188E"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noWrap/>
            <w:vAlign w:val="center"/>
            <w:hideMark/>
          </w:tcPr>
          <w:p w14:paraId="3459F7B2"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7A804818"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71668762" w14:textId="77777777" w:rsidTr="008D3130">
        <w:trPr>
          <w:trHeight w:val="255"/>
        </w:trPr>
        <w:tc>
          <w:tcPr>
            <w:tcW w:w="805" w:type="pct"/>
            <w:shd w:val="clear" w:color="auto" w:fill="auto"/>
            <w:noWrap/>
            <w:vAlign w:val="center"/>
            <w:hideMark/>
          </w:tcPr>
          <w:p w14:paraId="01579EB1"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Registro Civil:</w:t>
            </w:r>
          </w:p>
        </w:tc>
        <w:tc>
          <w:tcPr>
            <w:tcW w:w="899" w:type="pct"/>
            <w:shd w:val="clear" w:color="auto" w:fill="auto"/>
            <w:noWrap/>
            <w:vAlign w:val="center"/>
            <w:hideMark/>
          </w:tcPr>
          <w:p w14:paraId="196F9CB5" w14:textId="77777777" w:rsidR="008D3130" w:rsidRPr="00F81F62" w:rsidRDefault="008D3130" w:rsidP="00F3563D">
            <w:pPr>
              <w:jc w:val="both"/>
              <w:rPr>
                <w:rFonts w:ascii="Arial Narrow" w:hAnsi="Arial Narrow" w:cs="Arial"/>
                <w:sz w:val="14"/>
                <w:szCs w:val="14"/>
              </w:rPr>
            </w:pPr>
          </w:p>
        </w:tc>
        <w:tc>
          <w:tcPr>
            <w:tcW w:w="591" w:type="pct"/>
            <w:shd w:val="clear" w:color="auto" w:fill="auto"/>
            <w:noWrap/>
            <w:vAlign w:val="center"/>
            <w:hideMark/>
          </w:tcPr>
          <w:p w14:paraId="69DB8C44"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21" w:type="pct"/>
            <w:shd w:val="clear" w:color="auto" w:fill="auto"/>
            <w:noWrap/>
            <w:vAlign w:val="center"/>
            <w:hideMark/>
          </w:tcPr>
          <w:p w14:paraId="26A1011B"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No.</w:t>
            </w:r>
          </w:p>
        </w:tc>
        <w:tc>
          <w:tcPr>
            <w:tcW w:w="687" w:type="pct"/>
            <w:gridSpan w:val="3"/>
            <w:shd w:val="clear" w:color="auto" w:fill="auto"/>
            <w:noWrap/>
            <w:vAlign w:val="center"/>
            <w:hideMark/>
          </w:tcPr>
          <w:p w14:paraId="09B4364A"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noWrap/>
            <w:vAlign w:val="center"/>
            <w:hideMark/>
          </w:tcPr>
          <w:p w14:paraId="61936150"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6E092F3F"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6D39D467" w14:textId="77777777" w:rsidTr="008D3130">
        <w:trPr>
          <w:trHeight w:val="255"/>
        </w:trPr>
        <w:tc>
          <w:tcPr>
            <w:tcW w:w="1704" w:type="pct"/>
            <w:gridSpan w:val="2"/>
            <w:shd w:val="clear" w:color="auto" w:fill="auto"/>
            <w:noWrap/>
            <w:vAlign w:val="center"/>
            <w:hideMark/>
          </w:tcPr>
          <w:p w14:paraId="0564B26A"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Tarjeta de Identidad:</w:t>
            </w:r>
          </w:p>
        </w:tc>
        <w:tc>
          <w:tcPr>
            <w:tcW w:w="591" w:type="pct"/>
            <w:shd w:val="clear" w:color="auto" w:fill="auto"/>
            <w:noWrap/>
            <w:vAlign w:val="center"/>
            <w:hideMark/>
          </w:tcPr>
          <w:p w14:paraId="031D5112"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21" w:type="pct"/>
            <w:shd w:val="clear" w:color="auto" w:fill="auto"/>
            <w:noWrap/>
            <w:vAlign w:val="center"/>
            <w:hideMark/>
          </w:tcPr>
          <w:p w14:paraId="16BBDABC"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No.</w:t>
            </w:r>
          </w:p>
        </w:tc>
        <w:tc>
          <w:tcPr>
            <w:tcW w:w="687" w:type="pct"/>
            <w:gridSpan w:val="3"/>
            <w:shd w:val="clear" w:color="auto" w:fill="auto"/>
            <w:noWrap/>
            <w:vAlign w:val="center"/>
            <w:hideMark/>
          </w:tcPr>
          <w:p w14:paraId="3FC324CF"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noWrap/>
            <w:vAlign w:val="center"/>
            <w:hideMark/>
          </w:tcPr>
          <w:p w14:paraId="3C67E0C2"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782637DB"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3D57697F" w14:textId="77777777" w:rsidTr="008D3130">
        <w:trPr>
          <w:trHeight w:val="270"/>
        </w:trPr>
        <w:tc>
          <w:tcPr>
            <w:tcW w:w="1704" w:type="pct"/>
            <w:gridSpan w:val="2"/>
            <w:shd w:val="clear" w:color="auto" w:fill="auto"/>
            <w:noWrap/>
            <w:vAlign w:val="center"/>
            <w:hideMark/>
          </w:tcPr>
          <w:p w14:paraId="5E965965"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Otro Tipo Documento:</w:t>
            </w:r>
          </w:p>
        </w:tc>
        <w:tc>
          <w:tcPr>
            <w:tcW w:w="591" w:type="pct"/>
            <w:shd w:val="clear" w:color="auto" w:fill="auto"/>
            <w:noWrap/>
            <w:vAlign w:val="center"/>
            <w:hideMark/>
          </w:tcPr>
          <w:p w14:paraId="48F059C6"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21" w:type="pct"/>
            <w:shd w:val="clear" w:color="auto" w:fill="auto"/>
            <w:noWrap/>
            <w:vAlign w:val="center"/>
            <w:hideMark/>
          </w:tcPr>
          <w:p w14:paraId="47B0D1DA"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No.</w:t>
            </w:r>
          </w:p>
        </w:tc>
        <w:tc>
          <w:tcPr>
            <w:tcW w:w="687" w:type="pct"/>
            <w:gridSpan w:val="3"/>
            <w:shd w:val="clear" w:color="auto" w:fill="auto"/>
            <w:noWrap/>
            <w:vAlign w:val="center"/>
            <w:hideMark/>
          </w:tcPr>
          <w:p w14:paraId="656F78A0"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noWrap/>
            <w:vAlign w:val="center"/>
            <w:hideMark/>
          </w:tcPr>
          <w:p w14:paraId="00738991"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Cuál:</w:t>
            </w:r>
          </w:p>
        </w:tc>
        <w:tc>
          <w:tcPr>
            <w:tcW w:w="804" w:type="pct"/>
            <w:shd w:val="clear" w:color="auto" w:fill="auto"/>
            <w:noWrap/>
            <w:vAlign w:val="center"/>
            <w:hideMark/>
          </w:tcPr>
          <w:p w14:paraId="6B712151"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p w14:paraId="6E180F9E" w14:textId="77777777" w:rsidR="008D3130" w:rsidRPr="00F81F62" w:rsidRDefault="008D3130" w:rsidP="00F3563D">
            <w:pPr>
              <w:jc w:val="both"/>
              <w:rPr>
                <w:rFonts w:ascii="Arial Narrow" w:hAnsi="Arial Narrow" w:cs="Arial"/>
                <w:sz w:val="14"/>
                <w:szCs w:val="14"/>
                <w:u w:val="single"/>
              </w:rPr>
            </w:pPr>
          </w:p>
          <w:p w14:paraId="2C1C1B0F" w14:textId="77777777" w:rsidR="008D3130" w:rsidRPr="00F81F62" w:rsidRDefault="008D3130" w:rsidP="00F3563D">
            <w:pPr>
              <w:jc w:val="both"/>
              <w:rPr>
                <w:rFonts w:ascii="Arial Narrow" w:hAnsi="Arial Narrow" w:cs="Arial"/>
                <w:sz w:val="14"/>
                <w:szCs w:val="14"/>
                <w:u w:val="single"/>
              </w:rPr>
            </w:pPr>
          </w:p>
          <w:p w14:paraId="4D46CF43" w14:textId="77777777" w:rsidR="008D3130" w:rsidRPr="00F81F62" w:rsidRDefault="008D3130" w:rsidP="00F3563D">
            <w:pPr>
              <w:jc w:val="both"/>
              <w:rPr>
                <w:rFonts w:ascii="Arial Narrow" w:hAnsi="Arial Narrow" w:cs="Arial"/>
                <w:sz w:val="14"/>
                <w:szCs w:val="14"/>
                <w:u w:val="single"/>
              </w:rPr>
            </w:pPr>
          </w:p>
          <w:p w14:paraId="308A1BC0" w14:textId="77777777" w:rsidR="008D3130" w:rsidRPr="00F81F62" w:rsidRDefault="008D3130" w:rsidP="00F3563D">
            <w:pPr>
              <w:jc w:val="both"/>
              <w:rPr>
                <w:rFonts w:ascii="Arial Narrow" w:hAnsi="Arial Narrow" w:cs="Arial"/>
                <w:sz w:val="14"/>
                <w:szCs w:val="14"/>
                <w:u w:val="single"/>
              </w:rPr>
            </w:pPr>
          </w:p>
        </w:tc>
      </w:tr>
      <w:tr w:rsidR="008D3130" w:rsidRPr="00F81F62" w14:paraId="6792EA05" w14:textId="77777777" w:rsidTr="008D3130">
        <w:trPr>
          <w:trHeight w:val="255"/>
        </w:trPr>
        <w:tc>
          <w:tcPr>
            <w:tcW w:w="1704" w:type="pct"/>
            <w:gridSpan w:val="2"/>
            <w:shd w:val="clear" w:color="auto" w:fill="auto"/>
            <w:noWrap/>
            <w:vAlign w:val="center"/>
            <w:hideMark/>
          </w:tcPr>
          <w:p w14:paraId="5D76F15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xml:space="preserve">III. INFORMACIÓN PARTICIPANTES </w:t>
            </w:r>
          </w:p>
        </w:tc>
        <w:tc>
          <w:tcPr>
            <w:tcW w:w="591" w:type="pct"/>
            <w:shd w:val="clear" w:color="auto" w:fill="auto"/>
            <w:noWrap/>
            <w:vAlign w:val="center"/>
            <w:hideMark/>
          </w:tcPr>
          <w:p w14:paraId="3714BBDE" w14:textId="77777777" w:rsidR="008D3130" w:rsidRPr="00F81F62" w:rsidRDefault="008D3130" w:rsidP="00F3563D">
            <w:pPr>
              <w:jc w:val="both"/>
              <w:rPr>
                <w:rFonts w:ascii="Arial Narrow" w:hAnsi="Arial Narrow" w:cs="Arial"/>
                <w:b/>
                <w:bCs/>
                <w:sz w:val="14"/>
                <w:szCs w:val="14"/>
              </w:rPr>
            </w:pPr>
          </w:p>
        </w:tc>
        <w:tc>
          <w:tcPr>
            <w:tcW w:w="521" w:type="pct"/>
            <w:shd w:val="clear" w:color="auto" w:fill="auto"/>
            <w:noWrap/>
            <w:vAlign w:val="center"/>
            <w:hideMark/>
          </w:tcPr>
          <w:p w14:paraId="31780EC3" w14:textId="77777777" w:rsidR="008D3130" w:rsidRPr="00F81F62" w:rsidRDefault="008D3130" w:rsidP="00F3563D">
            <w:pPr>
              <w:jc w:val="both"/>
              <w:rPr>
                <w:rFonts w:ascii="Arial Narrow" w:hAnsi="Arial Narrow" w:cs="Arial"/>
                <w:sz w:val="14"/>
                <w:szCs w:val="14"/>
              </w:rPr>
            </w:pPr>
          </w:p>
        </w:tc>
        <w:tc>
          <w:tcPr>
            <w:tcW w:w="687" w:type="pct"/>
            <w:gridSpan w:val="3"/>
            <w:shd w:val="clear" w:color="auto" w:fill="auto"/>
            <w:noWrap/>
            <w:vAlign w:val="center"/>
            <w:hideMark/>
          </w:tcPr>
          <w:p w14:paraId="65DB23E2" w14:textId="77777777" w:rsidR="008D3130" w:rsidRPr="00F81F62" w:rsidRDefault="008D3130" w:rsidP="00F3563D">
            <w:pPr>
              <w:jc w:val="both"/>
              <w:rPr>
                <w:rFonts w:ascii="Arial Narrow" w:hAnsi="Arial Narrow" w:cs="Arial"/>
                <w:sz w:val="14"/>
                <w:szCs w:val="14"/>
              </w:rPr>
            </w:pPr>
          </w:p>
        </w:tc>
        <w:tc>
          <w:tcPr>
            <w:tcW w:w="693" w:type="pct"/>
            <w:gridSpan w:val="2"/>
            <w:shd w:val="clear" w:color="auto" w:fill="auto"/>
            <w:noWrap/>
            <w:vAlign w:val="center"/>
            <w:hideMark/>
          </w:tcPr>
          <w:p w14:paraId="22FC7529"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4A277A7D"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tc>
      </w:tr>
      <w:tr w:rsidR="008D3130" w:rsidRPr="00F81F62" w14:paraId="134F6337" w14:textId="77777777" w:rsidTr="008D3130">
        <w:trPr>
          <w:trHeight w:val="255"/>
        </w:trPr>
        <w:tc>
          <w:tcPr>
            <w:tcW w:w="2295" w:type="pct"/>
            <w:gridSpan w:val="3"/>
            <w:shd w:val="clear" w:color="auto" w:fill="auto"/>
            <w:noWrap/>
            <w:vAlign w:val="center"/>
            <w:hideMark/>
          </w:tcPr>
          <w:p w14:paraId="0A28AF2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CONSORCIOS Y/O UNIONES TEMPORALES</w:t>
            </w:r>
          </w:p>
        </w:tc>
        <w:tc>
          <w:tcPr>
            <w:tcW w:w="521" w:type="pct"/>
            <w:shd w:val="clear" w:color="auto" w:fill="auto"/>
            <w:noWrap/>
            <w:vAlign w:val="center"/>
            <w:hideMark/>
          </w:tcPr>
          <w:p w14:paraId="55D3AC14" w14:textId="77777777" w:rsidR="008D3130" w:rsidRPr="00F81F62" w:rsidRDefault="008D3130" w:rsidP="00F3563D">
            <w:pPr>
              <w:jc w:val="both"/>
              <w:rPr>
                <w:rFonts w:ascii="Arial Narrow" w:hAnsi="Arial Narrow" w:cs="Arial"/>
                <w:sz w:val="14"/>
                <w:szCs w:val="14"/>
              </w:rPr>
            </w:pPr>
          </w:p>
        </w:tc>
        <w:tc>
          <w:tcPr>
            <w:tcW w:w="687" w:type="pct"/>
            <w:gridSpan w:val="3"/>
            <w:shd w:val="clear" w:color="auto" w:fill="auto"/>
            <w:noWrap/>
            <w:vAlign w:val="center"/>
            <w:hideMark/>
          </w:tcPr>
          <w:p w14:paraId="347D575B" w14:textId="77777777" w:rsidR="008D3130" w:rsidRPr="00F81F62" w:rsidRDefault="008D3130" w:rsidP="00F3563D">
            <w:pPr>
              <w:jc w:val="both"/>
              <w:rPr>
                <w:rFonts w:ascii="Arial Narrow" w:hAnsi="Arial Narrow" w:cs="Arial"/>
                <w:sz w:val="14"/>
                <w:szCs w:val="14"/>
              </w:rPr>
            </w:pPr>
          </w:p>
        </w:tc>
        <w:tc>
          <w:tcPr>
            <w:tcW w:w="693" w:type="pct"/>
            <w:gridSpan w:val="2"/>
            <w:shd w:val="clear" w:color="auto" w:fill="auto"/>
            <w:noWrap/>
            <w:vAlign w:val="center"/>
            <w:hideMark/>
          </w:tcPr>
          <w:p w14:paraId="478CFA9A"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0676B6CC"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tc>
      </w:tr>
      <w:tr w:rsidR="008D3130" w:rsidRPr="00F81F62" w14:paraId="61C6F137" w14:textId="77777777" w:rsidTr="008D3130">
        <w:trPr>
          <w:trHeight w:val="255"/>
        </w:trPr>
        <w:tc>
          <w:tcPr>
            <w:tcW w:w="805" w:type="pct"/>
            <w:shd w:val="clear" w:color="auto" w:fill="auto"/>
            <w:noWrap/>
            <w:vAlign w:val="center"/>
            <w:hideMark/>
          </w:tcPr>
          <w:p w14:paraId="679DE3CF"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noWrap/>
            <w:vAlign w:val="center"/>
            <w:hideMark/>
          </w:tcPr>
          <w:p w14:paraId="2F396A32" w14:textId="77777777" w:rsidR="008D3130" w:rsidRPr="00F81F62" w:rsidRDefault="008D3130" w:rsidP="00F3563D">
            <w:pPr>
              <w:jc w:val="both"/>
              <w:rPr>
                <w:rFonts w:ascii="Arial Narrow" w:hAnsi="Arial Narrow" w:cs="Arial"/>
                <w:b/>
                <w:bCs/>
                <w:sz w:val="14"/>
                <w:szCs w:val="14"/>
              </w:rPr>
            </w:pPr>
          </w:p>
        </w:tc>
        <w:tc>
          <w:tcPr>
            <w:tcW w:w="591" w:type="pct"/>
            <w:shd w:val="clear" w:color="auto" w:fill="auto"/>
            <w:noWrap/>
            <w:vAlign w:val="center"/>
            <w:hideMark/>
          </w:tcPr>
          <w:p w14:paraId="48ABCC84" w14:textId="77777777" w:rsidR="008D3130" w:rsidRPr="00F81F62" w:rsidRDefault="008D3130" w:rsidP="00F3563D">
            <w:pPr>
              <w:jc w:val="both"/>
              <w:rPr>
                <w:rFonts w:ascii="Arial Narrow" w:hAnsi="Arial Narrow" w:cs="Arial"/>
                <w:b/>
                <w:bCs/>
                <w:sz w:val="14"/>
                <w:szCs w:val="14"/>
              </w:rPr>
            </w:pPr>
          </w:p>
        </w:tc>
        <w:tc>
          <w:tcPr>
            <w:tcW w:w="521" w:type="pct"/>
            <w:shd w:val="clear" w:color="auto" w:fill="auto"/>
            <w:noWrap/>
            <w:vAlign w:val="center"/>
            <w:hideMark/>
          </w:tcPr>
          <w:p w14:paraId="01D1C151" w14:textId="77777777" w:rsidR="008D3130" w:rsidRPr="00F81F62" w:rsidRDefault="008D3130" w:rsidP="00F3563D">
            <w:pPr>
              <w:jc w:val="both"/>
              <w:rPr>
                <w:rFonts w:ascii="Arial Narrow" w:hAnsi="Arial Narrow" w:cs="Arial"/>
                <w:sz w:val="14"/>
                <w:szCs w:val="14"/>
              </w:rPr>
            </w:pPr>
          </w:p>
        </w:tc>
        <w:tc>
          <w:tcPr>
            <w:tcW w:w="687" w:type="pct"/>
            <w:gridSpan w:val="3"/>
            <w:shd w:val="clear" w:color="auto" w:fill="auto"/>
            <w:noWrap/>
            <w:vAlign w:val="center"/>
            <w:hideMark/>
          </w:tcPr>
          <w:p w14:paraId="66F20056" w14:textId="77777777" w:rsidR="008D3130" w:rsidRPr="00F81F62" w:rsidRDefault="008D3130" w:rsidP="00F3563D">
            <w:pPr>
              <w:jc w:val="both"/>
              <w:rPr>
                <w:rFonts w:ascii="Arial Narrow" w:hAnsi="Arial Narrow" w:cs="Arial"/>
                <w:sz w:val="14"/>
                <w:szCs w:val="14"/>
              </w:rPr>
            </w:pPr>
          </w:p>
        </w:tc>
        <w:tc>
          <w:tcPr>
            <w:tcW w:w="693" w:type="pct"/>
            <w:gridSpan w:val="2"/>
            <w:shd w:val="clear" w:color="auto" w:fill="auto"/>
            <w:noWrap/>
            <w:vAlign w:val="center"/>
            <w:hideMark/>
          </w:tcPr>
          <w:p w14:paraId="6D03E11F"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48E05919"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tc>
      </w:tr>
      <w:tr w:rsidR="008D3130" w:rsidRPr="00F81F62" w14:paraId="749B849A" w14:textId="77777777" w:rsidTr="008D3130">
        <w:trPr>
          <w:trHeight w:val="255"/>
        </w:trPr>
        <w:tc>
          <w:tcPr>
            <w:tcW w:w="3503" w:type="pct"/>
            <w:gridSpan w:val="7"/>
            <w:shd w:val="clear" w:color="auto" w:fill="auto"/>
            <w:noWrap/>
            <w:vAlign w:val="center"/>
            <w:hideMark/>
          </w:tcPr>
          <w:p w14:paraId="2820C2B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OBJETO UNIÓN DE LOS PARTICIPANTES-CONSORCIOS Y/O UNIONES TEMPORALES</w:t>
            </w:r>
          </w:p>
        </w:tc>
        <w:tc>
          <w:tcPr>
            <w:tcW w:w="693" w:type="pct"/>
            <w:gridSpan w:val="2"/>
            <w:shd w:val="clear" w:color="auto" w:fill="auto"/>
            <w:noWrap/>
            <w:vAlign w:val="center"/>
            <w:hideMark/>
          </w:tcPr>
          <w:p w14:paraId="0BDACA5D"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63920A21"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tc>
      </w:tr>
      <w:tr w:rsidR="008D3130" w:rsidRPr="00F81F62" w14:paraId="6144E41F" w14:textId="77777777" w:rsidTr="008D3130">
        <w:trPr>
          <w:trHeight w:val="255"/>
        </w:trPr>
        <w:tc>
          <w:tcPr>
            <w:tcW w:w="1704" w:type="pct"/>
            <w:gridSpan w:val="2"/>
            <w:shd w:val="clear" w:color="auto" w:fill="auto"/>
            <w:noWrap/>
            <w:vAlign w:val="center"/>
            <w:hideMark/>
          </w:tcPr>
          <w:p w14:paraId="0D3B086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PORCENTAJE DE PARTICIPACIÓN:</w:t>
            </w:r>
          </w:p>
        </w:tc>
        <w:tc>
          <w:tcPr>
            <w:tcW w:w="591" w:type="pct"/>
            <w:shd w:val="clear" w:color="auto" w:fill="auto"/>
            <w:noWrap/>
            <w:vAlign w:val="center"/>
            <w:hideMark/>
          </w:tcPr>
          <w:p w14:paraId="2CBD0B3D" w14:textId="77777777" w:rsidR="008D3130" w:rsidRPr="00F81F62" w:rsidRDefault="008D3130" w:rsidP="00F3563D">
            <w:pPr>
              <w:jc w:val="both"/>
              <w:rPr>
                <w:rFonts w:ascii="Arial Narrow" w:hAnsi="Arial Narrow" w:cs="Arial"/>
                <w:sz w:val="14"/>
                <w:szCs w:val="14"/>
              </w:rPr>
            </w:pPr>
          </w:p>
        </w:tc>
        <w:tc>
          <w:tcPr>
            <w:tcW w:w="823" w:type="pct"/>
            <w:gridSpan w:val="2"/>
            <w:shd w:val="clear" w:color="auto" w:fill="auto"/>
            <w:noWrap/>
            <w:vAlign w:val="center"/>
            <w:hideMark/>
          </w:tcPr>
          <w:p w14:paraId="6B64FE1F"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385" w:type="pct"/>
            <w:gridSpan w:val="2"/>
            <w:shd w:val="clear" w:color="auto" w:fill="auto"/>
            <w:noWrap/>
            <w:vAlign w:val="center"/>
            <w:hideMark/>
          </w:tcPr>
          <w:p w14:paraId="1C75D8BC"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noWrap/>
            <w:vAlign w:val="center"/>
            <w:hideMark/>
          </w:tcPr>
          <w:p w14:paraId="7008664E"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04" w:type="pct"/>
            <w:shd w:val="clear" w:color="auto" w:fill="auto"/>
            <w:noWrap/>
            <w:vAlign w:val="center"/>
            <w:hideMark/>
          </w:tcPr>
          <w:p w14:paraId="0D49BF84"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tc>
      </w:tr>
      <w:tr w:rsidR="008D3130" w:rsidRPr="00F81F62" w14:paraId="37122E6B" w14:textId="77777777" w:rsidTr="008D3130">
        <w:trPr>
          <w:trHeight w:val="255"/>
        </w:trPr>
        <w:tc>
          <w:tcPr>
            <w:tcW w:w="805" w:type="pct"/>
            <w:shd w:val="clear" w:color="auto" w:fill="auto"/>
            <w:noWrap/>
            <w:vAlign w:val="center"/>
            <w:hideMark/>
          </w:tcPr>
          <w:p w14:paraId="2AF069C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noWrap/>
            <w:vAlign w:val="center"/>
            <w:hideMark/>
          </w:tcPr>
          <w:p w14:paraId="6417D6EE" w14:textId="77777777" w:rsidR="008D3130" w:rsidRPr="00F81F62" w:rsidRDefault="008D3130" w:rsidP="00F3563D">
            <w:pPr>
              <w:jc w:val="both"/>
              <w:rPr>
                <w:rFonts w:ascii="Arial Narrow" w:hAnsi="Arial Narrow" w:cs="Arial"/>
                <w:b/>
                <w:bCs/>
                <w:sz w:val="14"/>
                <w:szCs w:val="14"/>
              </w:rPr>
            </w:pPr>
          </w:p>
        </w:tc>
        <w:tc>
          <w:tcPr>
            <w:tcW w:w="591" w:type="pct"/>
            <w:shd w:val="clear" w:color="auto" w:fill="auto"/>
            <w:noWrap/>
            <w:vAlign w:val="center"/>
            <w:hideMark/>
          </w:tcPr>
          <w:p w14:paraId="019D532A" w14:textId="77777777" w:rsidR="008D3130" w:rsidRPr="00F81F62" w:rsidRDefault="008D3130" w:rsidP="00F3563D">
            <w:pPr>
              <w:jc w:val="both"/>
              <w:rPr>
                <w:rFonts w:ascii="Arial Narrow" w:hAnsi="Arial Narrow" w:cs="Arial"/>
                <w:sz w:val="14"/>
                <w:szCs w:val="14"/>
              </w:rPr>
            </w:pPr>
          </w:p>
        </w:tc>
        <w:tc>
          <w:tcPr>
            <w:tcW w:w="823" w:type="pct"/>
            <w:gridSpan w:val="2"/>
            <w:shd w:val="clear" w:color="auto" w:fill="auto"/>
            <w:noWrap/>
            <w:vAlign w:val="center"/>
            <w:hideMark/>
          </w:tcPr>
          <w:p w14:paraId="0B8C188D" w14:textId="77777777" w:rsidR="008D3130" w:rsidRPr="00F81F62" w:rsidRDefault="008D3130" w:rsidP="00F3563D">
            <w:pPr>
              <w:jc w:val="both"/>
              <w:rPr>
                <w:rFonts w:ascii="Arial Narrow" w:hAnsi="Arial Narrow" w:cs="Arial"/>
                <w:sz w:val="14"/>
                <w:szCs w:val="14"/>
              </w:rPr>
            </w:pPr>
          </w:p>
        </w:tc>
        <w:tc>
          <w:tcPr>
            <w:tcW w:w="385" w:type="pct"/>
            <w:gridSpan w:val="2"/>
            <w:shd w:val="clear" w:color="auto" w:fill="auto"/>
            <w:noWrap/>
            <w:vAlign w:val="center"/>
            <w:hideMark/>
          </w:tcPr>
          <w:p w14:paraId="189685BC" w14:textId="77777777" w:rsidR="008D3130" w:rsidRPr="00F81F62" w:rsidRDefault="008D3130" w:rsidP="00F3563D">
            <w:pPr>
              <w:jc w:val="both"/>
              <w:rPr>
                <w:rFonts w:ascii="Arial Narrow" w:hAnsi="Arial Narrow" w:cs="Arial"/>
                <w:sz w:val="14"/>
                <w:szCs w:val="14"/>
              </w:rPr>
            </w:pPr>
          </w:p>
        </w:tc>
        <w:tc>
          <w:tcPr>
            <w:tcW w:w="693" w:type="pct"/>
            <w:gridSpan w:val="2"/>
            <w:shd w:val="clear" w:color="auto" w:fill="auto"/>
            <w:noWrap/>
            <w:vAlign w:val="center"/>
            <w:hideMark/>
          </w:tcPr>
          <w:p w14:paraId="6195383A"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349AF0BC"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tc>
      </w:tr>
      <w:tr w:rsidR="008D3130" w:rsidRPr="00F81F62" w14:paraId="469EDC0B" w14:textId="77777777" w:rsidTr="008D3130">
        <w:trPr>
          <w:trHeight w:val="255"/>
        </w:trPr>
        <w:tc>
          <w:tcPr>
            <w:tcW w:w="3118" w:type="pct"/>
            <w:gridSpan w:val="5"/>
            <w:shd w:val="clear" w:color="auto" w:fill="auto"/>
            <w:noWrap/>
            <w:vAlign w:val="center"/>
            <w:hideMark/>
          </w:tcPr>
          <w:p w14:paraId="4F8B9BB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NUMERO DE IDENTIFICACIÓN DE LOS PARTICIPANTES:</w:t>
            </w:r>
          </w:p>
        </w:tc>
        <w:tc>
          <w:tcPr>
            <w:tcW w:w="385" w:type="pct"/>
            <w:gridSpan w:val="2"/>
            <w:shd w:val="clear" w:color="auto" w:fill="auto"/>
            <w:noWrap/>
            <w:vAlign w:val="center"/>
            <w:hideMark/>
          </w:tcPr>
          <w:p w14:paraId="39E14A9E" w14:textId="77777777" w:rsidR="008D3130" w:rsidRPr="00F81F62" w:rsidRDefault="008D3130" w:rsidP="00F3563D">
            <w:pPr>
              <w:jc w:val="both"/>
              <w:rPr>
                <w:rFonts w:ascii="Arial Narrow" w:hAnsi="Arial Narrow" w:cs="Arial"/>
                <w:sz w:val="14"/>
                <w:szCs w:val="14"/>
              </w:rPr>
            </w:pPr>
          </w:p>
        </w:tc>
        <w:tc>
          <w:tcPr>
            <w:tcW w:w="693" w:type="pct"/>
            <w:gridSpan w:val="2"/>
            <w:shd w:val="clear" w:color="auto" w:fill="auto"/>
            <w:noWrap/>
            <w:vAlign w:val="center"/>
            <w:hideMark/>
          </w:tcPr>
          <w:p w14:paraId="12F85D67"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5D23EF44"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tc>
      </w:tr>
      <w:tr w:rsidR="008D3130" w:rsidRPr="00F81F62" w14:paraId="55F26CE2" w14:textId="77777777" w:rsidTr="008D3130">
        <w:trPr>
          <w:trHeight w:val="255"/>
        </w:trPr>
        <w:tc>
          <w:tcPr>
            <w:tcW w:w="805" w:type="pct"/>
            <w:shd w:val="clear" w:color="auto" w:fill="auto"/>
            <w:noWrap/>
            <w:vAlign w:val="center"/>
            <w:hideMark/>
          </w:tcPr>
          <w:p w14:paraId="576C71C1"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99" w:type="pct"/>
            <w:shd w:val="clear" w:color="auto" w:fill="auto"/>
            <w:noWrap/>
            <w:vAlign w:val="center"/>
            <w:hideMark/>
          </w:tcPr>
          <w:p w14:paraId="7654D832" w14:textId="77777777" w:rsidR="008D3130" w:rsidRPr="00F81F62" w:rsidRDefault="008D3130" w:rsidP="00F3563D">
            <w:pPr>
              <w:jc w:val="both"/>
              <w:rPr>
                <w:rFonts w:ascii="Arial Narrow" w:hAnsi="Arial Narrow" w:cs="Arial"/>
                <w:sz w:val="14"/>
                <w:szCs w:val="14"/>
              </w:rPr>
            </w:pPr>
          </w:p>
        </w:tc>
        <w:tc>
          <w:tcPr>
            <w:tcW w:w="591" w:type="pct"/>
            <w:shd w:val="clear" w:color="auto" w:fill="auto"/>
            <w:noWrap/>
            <w:vAlign w:val="center"/>
            <w:hideMark/>
          </w:tcPr>
          <w:p w14:paraId="2FF6E343" w14:textId="77777777" w:rsidR="008D3130" w:rsidRPr="00F81F62" w:rsidRDefault="008D3130" w:rsidP="00F3563D">
            <w:pPr>
              <w:jc w:val="both"/>
              <w:rPr>
                <w:rFonts w:ascii="Arial Narrow" w:hAnsi="Arial Narrow" w:cs="Arial"/>
                <w:sz w:val="14"/>
                <w:szCs w:val="14"/>
              </w:rPr>
            </w:pPr>
          </w:p>
        </w:tc>
        <w:tc>
          <w:tcPr>
            <w:tcW w:w="823" w:type="pct"/>
            <w:gridSpan w:val="2"/>
            <w:shd w:val="clear" w:color="auto" w:fill="auto"/>
            <w:noWrap/>
            <w:vAlign w:val="center"/>
            <w:hideMark/>
          </w:tcPr>
          <w:p w14:paraId="2D7946CD" w14:textId="77777777" w:rsidR="008D3130" w:rsidRPr="00F81F62" w:rsidRDefault="008D3130" w:rsidP="00F3563D">
            <w:pPr>
              <w:jc w:val="both"/>
              <w:rPr>
                <w:rFonts w:ascii="Arial Narrow" w:hAnsi="Arial Narrow" w:cs="Arial"/>
                <w:sz w:val="14"/>
                <w:szCs w:val="14"/>
              </w:rPr>
            </w:pPr>
          </w:p>
        </w:tc>
        <w:tc>
          <w:tcPr>
            <w:tcW w:w="385" w:type="pct"/>
            <w:gridSpan w:val="2"/>
            <w:shd w:val="clear" w:color="auto" w:fill="auto"/>
            <w:noWrap/>
            <w:vAlign w:val="center"/>
            <w:hideMark/>
          </w:tcPr>
          <w:p w14:paraId="209DE890" w14:textId="77777777" w:rsidR="008D3130" w:rsidRPr="00F81F62" w:rsidRDefault="008D3130" w:rsidP="00F3563D">
            <w:pPr>
              <w:jc w:val="both"/>
              <w:rPr>
                <w:rFonts w:ascii="Arial Narrow" w:hAnsi="Arial Narrow" w:cs="Arial"/>
                <w:sz w:val="14"/>
                <w:szCs w:val="14"/>
              </w:rPr>
            </w:pPr>
          </w:p>
        </w:tc>
        <w:tc>
          <w:tcPr>
            <w:tcW w:w="693" w:type="pct"/>
            <w:gridSpan w:val="2"/>
            <w:shd w:val="clear" w:color="auto" w:fill="auto"/>
            <w:noWrap/>
            <w:vAlign w:val="center"/>
            <w:hideMark/>
          </w:tcPr>
          <w:p w14:paraId="64EF97BB"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569CBC58"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tc>
      </w:tr>
      <w:tr w:rsidR="008D3130" w:rsidRPr="00F81F62" w14:paraId="13B7C909" w14:textId="77777777" w:rsidTr="008D3130">
        <w:trPr>
          <w:trHeight w:val="255"/>
        </w:trPr>
        <w:tc>
          <w:tcPr>
            <w:tcW w:w="2295" w:type="pct"/>
            <w:gridSpan w:val="3"/>
            <w:shd w:val="clear" w:color="auto" w:fill="auto"/>
            <w:vAlign w:val="center"/>
            <w:hideMark/>
          </w:tcPr>
          <w:p w14:paraId="5048100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IV. DATOS INFORMACIÓN GENERAL</w:t>
            </w:r>
          </w:p>
        </w:tc>
        <w:tc>
          <w:tcPr>
            <w:tcW w:w="823" w:type="pct"/>
            <w:gridSpan w:val="2"/>
            <w:shd w:val="clear" w:color="auto" w:fill="auto"/>
            <w:noWrap/>
            <w:vAlign w:val="center"/>
            <w:hideMark/>
          </w:tcPr>
          <w:p w14:paraId="779C25B9"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385" w:type="pct"/>
            <w:gridSpan w:val="2"/>
            <w:shd w:val="clear" w:color="auto" w:fill="auto"/>
            <w:noWrap/>
            <w:vAlign w:val="center"/>
            <w:hideMark/>
          </w:tcPr>
          <w:p w14:paraId="3C601F19"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noWrap/>
            <w:vAlign w:val="center"/>
            <w:hideMark/>
          </w:tcPr>
          <w:p w14:paraId="4E95C358"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04" w:type="pct"/>
            <w:shd w:val="clear" w:color="auto" w:fill="auto"/>
            <w:noWrap/>
            <w:vAlign w:val="center"/>
            <w:hideMark/>
          </w:tcPr>
          <w:p w14:paraId="6273E8D3"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21037CFD" w14:textId="77777777" w:rsidTr="008D3130">
        <w:trPr>
          <w:trHeight w:val="270"/>
        </w:trPr>
        <w:tc>
          <w:tcPr>
            <w:tcW w:w="3118" w:type="pct"/>
            <w:gridSpan w:val="5"/>
            <w:shd w:val="clear" w:color="auto" w:fill="auto"/>
            <w:vAlign w:val="center"/>
            <w:hideMark/>
          </w:tcPr>
          <w:p w14:paraId="0CA824B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TIPO DE ORGANIZACIÓN EMPRESARIAL</w:t>
            </w:r>
          </w:p>
        </w:tc>
        <w:tc>
          <w:tcPr>
            <w:tcW w:w="385" w:type="pct"/>
            <w:gridSpan w:val="2"/>
            <w:shd w:val="clear" w:color="auto" w:fill="auto"/>
            <w:noWrap/>
            <w:vAlign w:val="center"/>
            <w:hideMark/>
          </w:tcPr>
          <w:p w14:paraId="2994DD57" w14:textId="77777777" w:rsidR="008D3130" w:rsidRPr="00F81F62" w:rsidRDefault="008D3130" w:rsidP="00F3563D">
            <w:pPr>
              <w:jc w:val="both"/>
              <w:rPr>
                <w:rFonts w:ascii="Arial Narrow" w:hAnsi="Arial Narrow" w:cs="Arial"/>
                <w:sz w:val="14"/>
                <w:szCs w:val="14"/>
              </w:rPr>
            </w:pPr>
          </w:p>
        </w:tc>
        <w:tc>
          <w:tcPr>
            <w:tcW w:w="693" w:type="pct"/>
            <w:gridSpan w:val="2"/>
            <w:shd w:val="clear" w:color="auto" w:fill="auto"/>
            <w:noWrap/>
            <w:vAlign w:val="center"/>
            <w:hideMark/>
          </w:tcPr>
          <w:p w14:paraId="4EFC252D"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3A2B0FA2"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03C13E3B" w14:textId="77777777" w:rsidTr="008D3130">
        <w:trPr>
          <w:trHeight w:val="675"/>
        </w:trPr>
        <w:tc>
          <w:tcPr>
            <w:tcW w:w="1704" w:type="pct"/>
            <w:gridSpan w:val="2"/>
            <w:shd w:val="clear" w:color="auto" w:fill="auto"/>
            <w:vAlign w:val="center"/>
            <w:hideMark/>
          </w:tcPr>
          <w:p w14:paraId="1DDEC629"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Sociedad Anónima</w:t>
            </w:r>
          </w:p>
        </w:tc>
        <w:tc>
          <w:tcPr>
            <w:tcW w:w="591" w:type="pct"/>
            <w:shd w:val="clear" w:color="auto" w:fill="auto"/>
            <w:noWrap/>
            <w:vAlign w:val="center"/>
            <w:hideMark/>
          </w:tcPr>
          <w:p w14:paraId="0664DAFB"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23" w:type="pct"/>
            <w:gridSpan w:val="2"/>
            <w:shd w:val="clear" w:color="auto" w:fill="auto"/>
            <w:vAlign w:val="center"/>
            <w:hideMark/>
          </w:tcPr>
          <w:p w14:paraId="6631789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Cooperativa</w:t>
            </w:r>
          </w:p>
        </w:tc>
        <w:tc>
          <w:tcPr>
            <w:tcW w:w="385" w:type="pct"/>
            <w:gridSpan w:val="2"/>
            <w:shd w:val="clear" w:color="auto" w:fill="auto"/>
            <w:noWrap/>
            <w:vAlign w:val="center"/>
            <w:hideMark/>
          </w:tcPr>
          <w:p w14:paraId="12ED3066"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vAlign w:val="center"/>
            <w:hideMark/>
          </w:tcPr>
          <w:p w14:paraId="30667B3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Empresa Ind. Y Cial del Estado</w:t>
            </w:r>
          </w:p>
        </w:tc>
        <w:tc>
          <w:tcPr>
            <w:tcW w:w="804" w:type="pct"/>
            <w:shd w:val="clear" w:color="auto" w:fill="auto"/>
            <w:noWrap/>
            <w:vAlign w:val="center"/>
            <w:hideMark/>
          </w:tcPr>
          <w:p w14:paraId="6691D5BA"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2B239CD9" w14:textId="77777777" w:rsidTr="008D3130">
        <w:trPr>
          <w:trHeight w:val="675"/>
        </w:trPr>
        <w:tc>
          <w:tcPr>
            <w:tcW w:w="1704" w:type="pct"/>
            <w:gridSpan w:val="2"/>
            <w:shd w:val="clear" w:color="auto" w:fill="auto"/>
            <w:vAlign w:val="center"/>
            <w:hideMark/>
          </w:tcPr>
          <w:p w14:paraId="277D020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Sociedad Colectiva</w:t>
            </w:r>
          </w:p>
        </w:tc>
        <w:tc>
          <w:tcPr>
            <w:tcW w:w="591" w:type="pct"/>
            <w:shd w:val="clear" w:color="auto" w:fill="auto"/>
            <w:noWrap/>
            <w:vAlign w:val="center"/>
            <w:hideMark/>
          </w:tcPr>
          <w:p w14:paraId="01C2860E"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23" w:type="pct"/>
            <w:gridSpan w:val="2"/>
            <w:shd w:val="clear" w:color="auto" w:fill="auto"/>
            <w:vAlign w:val="center"/>
            <w:hideMark/>
          </w:tcPr>
          <w:p w14:paraId="1E9D889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Empresa Unipersonal</w:t>
            </w:r>
          </w:p>
        </w:tc>
        <w:tc>
          <w:tcPr>
            <w:tcW w:w="385" w:type="pct"/>
            <w:gridSpan w:val="2"/>
            <w:shd w:val="clear" w:color="auto" w:fill="auto"/>
            <w:noWrap/>
            <w:vAlign w:val="center"/>
            <w:hideMark/>
          </w:tcPr>
          <w:p w14:paraId="1C8D3FCE"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vAlign w:val="center"/>
            <w:hideMark/>
          </w:tcPr>
          <w:p w14:paraId="71D5887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Asociaciones Mutualistas</w:t>
            </w:r>
          </w:p>
        </w:tc>
        <w:tc>
          <w:tcPr>
            <w:tcW w:w="804" w:type="pct"/>
            <w:shd w:val="clear" w:color="auto" w:fill="auto"/>
            <w:noWrap/>
            <w:vAlign w:val="center"/>
            <w:hideMark/>
          </w:tcPr>
          <w:p w14:paraId="27E22EA1"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37A25A2E" w14:textId="77777777" w:rsidTr="008D3130">
        <w:trPr>
          <w:trHeight w:val="450"/>
        </w:trPr>
        <w:tc>
          <w:tcPr>
            <w:tcW w:w="1704" w:type="pct"/>
            <w:gridSpan w:val="2"/>
            <w:shd w:val="clear" w:color="auto" w:fill="auto"/>
            <w:vAlign w:val="center"/>
            <w:hideMark/>
          </w:tcPr>
          <w:p w14:paraId="1044F9D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Sociedad Comandita por Acciones</w:t>
            </w:r>
          </w:p>
        </w:tc>
        <w:tc>
          <w:tcPr>
            <w:tcW w:w="591" w:type="pct"/>
            <w:shd w:val="clear" w:color="auto" w:fill="auto"/>
            <w:noWrap/>
            <w:vAlign w:val="center"/>
            <w:hideMark/>
          </w:tcPr>
          <w:p w14:paraId="41307741"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23" w:type="pct"/>
            <w:gridSpan w:val="2"/>
            <w:shd w:val="clear" w:color="auto" w:fill="auto"/>
            <w:vAlign w:val="center"/>
            <w:hideMark/>
          </w:tcPr>
          <w:p w14:paraId="7B5BD88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Empresa Comunitaria</w:t>
            </w:r>
          </w:p>
        </w:tc>
        <w:tc>
          <w:tcPr>
            <w:tcW w:w="385" w:type="pct"/>
            <w:gridSpan w:val="2"/>
            <w:shd w:val="clear" w:color="auto" w:fill="auto"/>
            <w:noWrap/>
            <w:vAlign w:val="center"/>
            <w:hideMark/>
          </w:tcPr>
          <w:p w14:paraId="0D8E5357"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vAlign w:val="center"/>
            <w:hideMark/>
          </w:tcPr>
          <w:p w14:paraId="281FEF2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Fondos de Empleados</w:t>
            </w:r>
          </w:p>
        </w:tc>
        <w:tc>
          <w:tcPr>
            <w:tcW w:w="804" w:type="pct"/>
            <w:shd w:val="clear" w:color="auto" w:fill="auto"/>
            <w:noWrap/>
            <w:vAlign w:val="center"/>
            <w:hideMark/>
          </w:tcPr>
          <w:p w14:paraId="6C273828"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74EB2171" w14:textId="77777777" w:rsidTr="008D3130">
        <w:trPr>
          <w:trHeight w:val="675"/>
        </w:trPr>
        <w:tc>
          <w:tcPr>
            <w:tcW w:w="1704" w:type="pct"/>
            <w:gridSpan w:val="2"/>
            <w:shd w:val="clear" w:color="auto" w:fill="auto"/>
            <w:vAlign w:val="center"/>
            <w:hideMark/>
          </w:tcPr>
          <w:p w14:paraId="6A6A761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Sociedad Comandita Simple</w:t>
            </w:r>
          </w:p>
        </w:tc>
        <w:tc>
          <w:tcPr>
            <w:tcW w:w="591" w:type="pct"/>
            <w:shd w:val="clear" w:color="auto" w:fill="auto"/>
            <w:noWrap/>
            <w:vAlign w:val="center"/>
            <w:hideMark/>
          </w:tcPr>
          <w:p w14:paraId="11415954"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23" w:type="pct"/>
            <w:gridSpan w:val="2"/>
            <w:shd w:val="clear" w:color="auto" w:fill="auto"/>
            <w:vAlign w:val="center"/>
            <w:hideMark/>
          </w:tcPr>
          <w:p w14:paraId="130CA07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Empresa de Servicio</w:t>
            </w:r>
          </w:p>
        </w:tc>
        <w:tc>
          <w:tcPr>
            <w:tcW w:w="385" w:type="pct"/>
            <w:gridSpan w:val="2"/>
            <w:shd w:val="clear" w:color="auto" w:fill="auto"/>
            <w:noWrap/>
            <w:vAlign w:val="center"/>
            <w:hideMark/>
          </w:tcPr>
          <w:p w14:paraId="6675C55B"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vAlign w:val="center"/>
            <w:hideMark/>
          </w:tcPr>
          <w:p w14:paraId="4F212E1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Instituto de Economía Solidaria</w:t>
            </w:r>
          </w:p>
        </w:tc>
        <w:tc>
          <w:tcPr>
            <w:tcW w:w="804" w:type="pct"/>
            <w:shd w:val="clear" w:color="auto" w:fill="auto"/>
            <w:noWrap/>
            <w:vAlign w:val="center"/>
            <w:hideMark/>
          </w:tcPr>
          <w:p w14:paraId="46F30A9E"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7F837F96" w14:textId="77777777" w:rsidTr="008D3130">
        <w:trPr>
          <w:trHeight w:val="465"/>
        </w:trPr>
        <w:tc>
          <w:tcPr>
            <w:tcW w:w="1704" w:type="pct"/>
            <w:gridSpan w:val="2"/>
            <w:shd w:val="clear" w:color="auto" w:fill="auto"/>
            <w:vAlign w:val="center"/>
            <w:hideMark/>
          </w:tcPr>
          <w:p w14:paraId="7B6EE84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Sociedad de Economía Mixta</w:t>
            </w:r>
          </w:p>
        </w:tc>
        <w:tc>
          <w:tcPr>
            <w:tcW w:w="591" w:type="pct"/>
            <w:shd w:val="clear" w:color="auto" w:fill="auto"/>
            <w:noWrap/>
            <w:vAlign w:val="center"/>
            <w:hideMark/>
          </w:tcPr>
          <w:p w14:paraId="68D1F249"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23" w:type="pct"/>
            <w:gridSpan w:val="2"/>
            <w:shd w:val="clear" w:color="auto" w:fill="auto"/>
            <w:vAlign w:val="center"/>
            <w:hideMark/>
          </w:tcPr>
          <w:p w14:paraId="5948DC8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Entidad Pública</w:t>
            </w:r>
          </w:p>
        </w:tc>
        <w:tc>
          <w:tcPr>
            <w:tcW w:w="385" w:type="pct"/>
            <w:gridSpan w:val="2"/>
            <w:shd w:val="clear" w:color="auto" w:fill="auto"/>
            <w:noWrap/>
            <w:vAlign w:val="center"/>
            <w:hideMark/>
          </w:tcPr>
          <w:p w14:paraId="5B40B9C6"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vAlign w:val="center"/>
            <w:hideMark/>
          </w:tcPr>
          <w:p w14:paraId="5D23CA8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Pre cooperativa</w:t>
            </w:r>
          </w:p>
        </w:tc>
        <w:tc>
          <w:tcPr>
            <w:tcW w:w="804" w:type="pct"/>
            <w:shd w:val="clear" w:color="auto" w:fill="auto"/>
            <w:noWrap/>
            <w:vAlign w:val="center"/>
            <w:hideMark/>
          </w:tcPr>
          <w:p w14:paraId="411C8E14"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586797E2" w14:textId="77777777" w:rsidTr="008D3130">
        <w:trPr>
          <w:trHeight w:val="450"/>
        </w:trPr>
        <w:tc>
          <w:tcPr>
            <w:tcW w:w="1704" w:type="pct"/>
            <w:gridSpan w:val="2"/>
            <w:shd w:val="clear" w:color="auto" w:fill="auto"/>
            <w:vAlign w:val="center"/>
            <w:hideMark/>
          </w:tcPr>
          <w:p w14:paraId="72C2940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Sociedad de Hecho</w:t>
            </w:r>
          </w:p>
        </w:tc>
        <w:tc>
          <w:tcPr>
            <w:tcW w:w="591" w:type="pct"/>
            <w:shd w:val="clear" w:color="auto" w:fill="auto"/>
            <w:noWrap/>
            <w:vAlign w:val="center"/>
            <w:hideMark/>
          </w:tcPr>
          <w:p w14:paraId="2DB5B82C"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23" w:type="pct"/>
            <w:gridSpan w:val="2"/>
            <w:shd w:val="clear" w:color="auto" w:fill="auto"/>
            <w:vAlign w:val="center"/>
            <w:hideMark/>
          </w:tcPr>
          <w:p w14:paraId="2F672B8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Empresa Solidaria de Salud</w:t>
            </w:r>
          </w:p>
        </w:tc>
        <w:tc>
          <w:tcPr>
            <w:tcW w:w="385" w:type="pct"/>
            <w:gridSpan w:val="2"/>
            <w:shd w:val="clear" w:color="auto" w:fill="auto"/>
            <w:noWrap/>
            <w:vAlign w:val="center"/>
            <w:hideMark/>
          </w:tcPr>
          <w:p w14:paraId="23FEA993"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vAlign w:val="center"/>
            <w:hideMark/>
          </w:tcPr>
          <w:p w14:paraId="7BBC2EB6"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noWrap/>
            <w:vAlign w:val="center"/>
            <w:hideMark/>
          </w:tcPr>
          <w:p w14:paraId="7D58F2CD"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66B3B407" w14:textId="77777777" w:rsidTr="008D3130">
        <w:trPr>
          <w:trHeight w:val="450"/>
        </w:trPr>
        <w:tc>
          <w:tcPr>
            <w:tcW w:w="1704" w:type="pct"/>
            <w:gridSpan w:val="2"/>
            <w:shd w:val="clear" w:color="auto" w:fill="auto"/>
            <w:vAlign w:val="center"/>
            <w:hideMark/>
          </w:tcPr>
          <w:p w14:paraId="193AAB3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Sociedad Limitada</w:t>
            </w:r>
          </w:p>
        </w:tc>
        <w:tc>
          <w:tcPr>
            <w:tcW w:w="591" w:type="pct"/>
            <w:shd w:val="clear" w:color="auto" w:fill="auto"/>
            <w:noWrap/>
            <w:vAlign w:val="center"/>
            <w:hideMark/>
          </w:tcPr>
          <w:p w14:paraId="7AC74F51"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23" w:type="pct"/>
            <w:gridSpan w:val="2"/>
            <w:shd w:val="clear" w:color="auto" w:fill="auto"/>
            <w:vAlign w:val="center"/>
            <w:hideMark/>
          </w:tcPr>
          <w:p w14:paraId="4B3ADDA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Entidad sin Ánimo de Lucro</w:t>
            </w:r>
          </w:p>
        </w:tc>
        <w:tc>
          <w:tcPr>
            <w:tcW w:w="385" w:type="pct"/>
            <w:gridSpan w:val="2"/>
            <w:shd w:val="clear" w:color="auto" w:fill="auto"/>
            <w:noWrap/>
            <w:vAlign w:val="center"/>
            <w:hideMark/>
          </w:tcPr>
          <w:p w14:paraId="2C56E414"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vAlign w:val="center"/>
            <w:hideMark/>
          </w:tcPr>
          <w:p w14:paraId="1C78AFE1"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noWrap/>
            <w:vAlign w:val="center"/>
            <w:hideMark/>
          </w:tcPr>
          <w:p w14:paraId="5D0011B2"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32007073" w14:textId="77777777" w:rsidTr="008D3130">
        <w:trPr>
          <w:trHeight w:val="450"/>
        </w:trPr>
        <w:tc>
          <w:tcPr>
            <w:tcW w:w="1704" w:type="pct"/>
            <w:gridSpan w:val="2"/>
            <w:shd w:val="clear" w:color="auto" w:fill="auto"/>
            <w:vAlign w:val="center"/>
            <w:hideMark/>
          </w:tcPr>
          <w:p w14:paraId="170E4CA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Sociedad Sucursal Extranjera</w:t>
            </w:r>
          </w:p>
        </w:tc>
        <w:tc>
          <w:tcPr>
            <w:tcW w:w="591" w:type="pct"/>
            <w:shd w:val="clear" w:color="auto" w:fill="auto"/>
            <w:noWrap/>
            <w:vAlign w:val="center"/>
            <w:hideMark/>
          </w:tcPr>
          <w:p w14:paraId="1A9E9F65"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23" w:type="pct"/>
            <w:gridSpan w:val="2"/>
            <w:shd w:val="clear" w:color="auto" w:fill="auto"/>
            <w:vAlign w:val="center"/>
            <w:hideMark/>
          </w:tcPr>
          <w:p w14:paraId="5255B68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Federación o Confederación</w:t>
            </w:r>
          </w:p>
        </w:tc>
        <w:tc>
          <w:tcPr>
            <w:tcW w:w="385" w:type="pct"/>
            <w:gridSpan w:val="2"/>
            <w:shd w:val="clear" w:color="auto" w:fill="auto"/>
            <w:noWrap/>
            <w:vAlign w:val="center"/>
            <w:hideMark/>
          </w:tcPr>
          <w:p w14:paraId="3D48A599"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vAlign w:val="center"/>
            <w:hideMark/>
          </w:tcPr>
          <w:p w14:paraId="2705B3C7"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noWrap/>
            <w:vAlign w:val="center"/>
            <w:hideMark/>
          </w:tcPr>
          <w:p w14:paraId="20CEA0ED"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2A1865D4" w14:textId="77777777" w:rsidTr="008D3130">
        <w:trPr>
          <w:trHeight w:val="450"/>
        </w:trPr>
        <w:tc>
          <w:tcPr>
            <w:tcW w:w="1704" w:type="pct"/>
            <w:gridSpan w:val="2"/>
            <w:shd w:val="clear" w:color="auto" w:fill="auto"/>
            <w:vAlign w:val="center"/>
            <w:hideMark/>
          </w:tcPr>
          <w:p w14:paraId="55E6C92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lastRenderedPageBreak/>
              <w:t>Sociedad Simplificada por Acciones (SAS)</w:t>
            </w:r>
          </w:p>
        </w:tc>
        <w:tc>
          <w:tcPr>
            <w:tcW w:w="591" w:type="pct"/>
            <w:shd w:val="clear" w:color="auto" w:fill="auto"/>
            <w:noWrap/>
            <w:vAlign w:val="center"/>
            <w:hideMark/>
          </w:tcPr>
          <w:p w14:paraId="11BF29FF"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23" w:type="pct"/>
            <w:gridSpan w:val="2"/>
            <w:shd w:val="clear" w:color="auto" w:fill="auto"/>
            <w:vAlign w:val="center"/>
            <w:hideMark/>
          </w:tcPr>
          <w:p w14:paraId="6DBACCC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Cooperativa de trabajo asociado</w:t>
            </w:r>
          </w:p>
        </w:tc>
        <w:tc>
          <w:tcPr>
            <w:tcW w:w="385" w:type="pct"/>
            <w:gridSpan w:val="2"/>
            <w:shd w:val="clear" w:color="auto" w:fill="auto"/>
            <w:noWrap/>
            <w:vAlign w:val="center"/>
            <w:hideMark/>
          </w:tcPr>
          <w:p w14:paraId="324F4138"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93" w:type="pct"/>
            <w:gridSpan w:val="2"/>
            <w:shd w:val="clear" w:color="auto" w:fill="auto"/>
            <w:vAlign w:val="center"/>
            <w:hideMark/>
          </w:tcPr>
          <w:p w14:paraId="2585C11C"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noWrap/>
            <w:vAlign w:val="center"/>
            <w:hideMark/>
          </w:tcPr>
          <w:p w14:paraId="174E18C1"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3B4EBF00" w14:textId="77777777" w:rsidTr="008D3130">
        <w:trPr>
          <w:trHeight w:val="255"/>
        </w:trPr>
        <w:tc>
          <w:tcPr>
            <w:tcW w:w="805" w:type="pct"/>
            <w:shd w:val="clear" w:color="auto" w:fill="auto"/>
            <w:vAlign w:val="center"/>
            <w:hideMark/>
          </w:tcPr>
          <w:p w14:paraId="050734F6"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vAlign w:val="center"/>
            <w:hideMark/>
          </w:tcPr>
          <w:p w14:paraId="008764AA" w14:textId="77777777" w:rsidR="008D3130" w:rsidRPr="00F81F62" w:rsidRDefault="008D3130" w:rsidP="00F3563D">
            <w:pPr>
              <w:jc w:val="both"/>
              <w:rPr>
                <w:rFonts w:ascii="Arial Narrow" w:hAnsi="Arial Narrow" w:cs="Arial"/>
                <w:sz w:val="14"/>
                <w:szCs w:val="14"/>
              </w:rPr>
            </w:pPr>
          </w:p>
        </w:tc>
        <w:tc>
          <w:tcPr>
            <w:tcW w:w="591" w:type="pct"/>
            <w:shd w:val="clear" w:color="auto" w:fill="auto"/>
            <w:noWrap/>
            <w:vAlign w:val="center"/>
            <w:hideMark/>
          </w:tcPr>
          <w:p w14:paraId="652D7013" w14:textId="77777777" w:rsidR="008D3130" w:rsidRPr="00F81F62" w:rsidRDefault="008D3130" w:rsidP="00F3563D">
            <w:pPr>
              <w:jc w:val="both"/>
              <w:rPr>
                <w:rFonts w:ascii="Arial Narrow" w:hAnsi="Arial Narrow" w:cs="Arial"/>
                <w:sz w:val="14"/>
                <w:szCs w:val="14"/>
              </w:rPr>
            </w:pPr>
          </w:p>
        </w:tc>
        <w:tc>
          <w:tcPr>
            <w:tcW w:w="823" w:type="pct"/>
            <w:gridSpan w:val="2"/>
            <w:shd w:val="clear" w:color="auto" w:fill="auto"/>
            <w:vAlign w:val="center"/>
            <w:hideMark/>
          </w:tcPr>
          <w:p w14:paraId="1B316A17" w14:textId="77777777" w:rsidR="008D3130" w:rsidRPr="00F81F62" w:rsidRDefault="008D3130" w:rsidP="00F3563D">
            <w:pPr>
              <w:jc w:val="both"/>
              <w:rPr>
                <w:rFonts w:ascii="Arial Narrow" w:hAnsi="Arial Narrow" w:cs="Arial"/>
                <w:b/>
                <w:bCs/>
                <w:sz w:val="14"/>
                <w:szCs w:val="14"/>
              </w:rPr>
            </w:pPr>
          </w:p>
        </w:tc>
        <w:tc>
          <w:tcPr>
            <w:tcW w:w="385" w:type="pct"/>
            <w:gridSpan w:val="2"/>
            <w:shd w:val="clear" w:color="auto" w:fill="auto"/>
            <w:noWrap/>
            <w:vAlign w:val="center"/>
            <w:hideMark/>
          </w:tcPr>
          <w:p w14:paraId="51BFA37C" w14:textId="77777777" w:rsidR="008D3130" w:rsidRPr="00F81F62" w:rsidRDefault="008D3130" w:rsidP="00F3563D">
            <w:pPr>
              <w:jc w:val="both"/>
              <w:rPr>
                <w:rFonts w:ascii="Arial Narrow" w:hAnsi="Arial Narrow" w:cs="Arial"/>
                <w:sz w:val="14"/>
                <w:szCs w:val="14"/>
              </w:rPr>
            </w:pPr>
          </w:p>
        </w:tc>
        <w:tc>
          <w:tcPr>
            <w:tcW w:w="693" w:type="pct"/>
            <w:gridSpan w:val="2"/>
            <w:shd w:val="clear" w:color="auto" w:fill="auto"/>
            <w:vAlign w:val="center"/>
            <w:hideMark/>
          </w:tcPr>
          <w:p w14:paraId="3FEFAF8D"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noWrap/>
            <w:vAlign w:val="center"/>
            <w:hideMark/>
          </w:tcPr>
          <w:p w14:paraId="692E9674"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477A2BD9" w14:textId="77777777" w:rsidTr="008D3130">
        <w:trPr>
          <w:trHeight w:val="315"/>
        </w:trPr>
        <w:tc>
          <w:tcPr>
            <w:tcW w:w="1704" w:type="pct"/>
            <w:gridSpan w:val="2"/>
            <w:shd w:val="clear" w:color="auto" w:fill="auto"/>
            <w:vAlign w:val="center"/>
            <w:hideMark/>
          </w:tcPr>
          <w:p w14:paraId="57023B3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TIPO DE CAPITAL</w:t>
            </w:r>
          </w:p>
        </w:tc>
        <w:tc>
          <w:tcPr>
            <w:tcW w:w="591" w:type="pct"/>
            <w:shd w:val="clear" w:color="auto" w:fill="auto"/>
            <w:noWrap/>
            <w:vAlign w:val="center"/>
            <w:hideMark/>
          </w:tcPr>
          <w:p w14:paraId="0BA598A0"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PRIVADO</w:t>
            </w:r>
          </w:p>
        </w:tc>
        <w:tc>
          <w:tcPr>
            <w:tcW w:w="823" w:type="pct"/>
            <w:gridSpan w:val="2"/>
            <w:shd w:val="clear" w:color="auto" w:fill="auto"/>
            <w:vAlign w:val="center"/>
            <w:hideMark/>
          </w:tcPr>
          <w:p w14:paraId="6ADCF316"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1078" w:type="pct"/>
            <w:gridSpan w:val="4"/>
            <w:vMerge w:val="restart"/>
            <w:shd w:val="clear" w:color="auto" w:fill="auto"/>
            <w:vAlign w:val="center"/>
            <w:hideMark/>
          </w:tcPr>
          <w:p w14:paraId="39667F5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ENTIDAD EN PROCESO LIQUIDATARIO</w:t>
            </w:r>
          </w:p>
        </w:tc>
        <w:tc>
          <w:tcPr>
            <w:tcW w:w="804" w:type="pct"/>
            <w:shd w:val="clear" w:color="auto" w:fill="auto"/>
            <w:vAlign w:val="center"/>
            <w:hideMark/>
          </w:tcPr>
          <w:p w14:paraId="2C2FF94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SI</w:t>
            </w:r>
          </w:p>
        </w:tc>
      </w:tr>
      <w:tr w:rsidR="008D3130" w:rsidRPr="00F81F62" w14:paraId="097305B5" w14:textId="77777777" w:rsidTr="008D3130">
        <w:trPr>
          <w:trHeight w:val="315"/>
        </w:trPr>
        <w:tc>
          <w:tcPr>
            <w:tcW w:w="805" w:type="pct"/>
            <w:shd w:val="clear" w:color="auto" w:fill="auto"/>
            <w:vAlign w:val="center"/>
            <w:hideMark/>
          </w:tcPr>
          <w:p w14:paraId="34F0F9A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vAlign w:val="center"/>
            <w:hideMark/>
          </w:tcPr>
          <w:p w14:paraId="1BA54824" w14:textId="77777777" w:rsidR="008D3130" w:rsidRPr="00F81F62" w:rsidRDefault="008D3130" w:rsidP="00F3563D">
            <w:pPr>
              <w:jc w:val="both"/>
              <w:rPr>
                <w:rFonts w:ascii="Arial Narrow" w:hAnsi="Arial Narrow" w:cs="Arial"/>
                <w:sz w:val="14"/>
                <w:szCs w:val="14"/>
              </w:rPr>
            </w:pPr>
          </w:p>
        </w:tc>
        <w:tc>
          <w:tcPr>
            <w:tcW w:w="591" w:type="pct"/>
            <w:shd w:val="clear" w:color="auto" w:fill="auto"/>
            <w:noWrap/>
            <w:vAlign w:val="center"/>
            <w:hideMark/>
          </w:tcPr>
          <w:p w14:paraId="2ECD5ED4"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PUBLICO</w:t>
            </w:r>
          </w:p>
        </w:tc>
        <w:tc>
          <w:tcPr>
            <w:tcW w:w="823" w:type="pct"/>
            <w:gridSpan w:val="2"/>
            <w:shd w:val="clear" w:color="auto" w:fill="auto"/>
            <w:vAlign w:val="center"/>
            <w:hideMark/>
          </w:tcPr>
          <w:p w14:paraId="17BBA50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1078" w:type="pct"/>
            <w:gridSpan w:val="4"/>
            <w:vMerge/>
            <w:vAlign w:val="center"/>
            <w:hideMark/>
          </w:tcPr>
          <w:p w14:paraId="14B62E32"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vAlign w:val="center"/>
            <w:hideMark/>
          </w:tcPr>
          <w:p w14:paraId="2C17004B"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NO</w:t>
            </w:r>
          </w:p>
        </w:tc>
      </w:tr>
      <w:tr w:rsidR="008D3130" w:rsidRPr="00F81F62" w14:paraId="36968651" w14:textId="77777777" w:rsidTr="008D3130">
        <w:trPr>
          <w:trHeight w:val="255"/>
        </w:trPr>
        <w:tc>
          <w:tcPr>
            <w:tcW w:w="805" w:type="pct"/>
            <w:shd w:val="clear" w:color="auto" w:fill="auto"/>
            <w:vAlign w:val="center"/>
            <w:hideMark/>
          </w:tcPr>
          <w:p w14:paraId="1CAE96A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vAlign w:val="center"/>
            <w:hideMark/>
          </w:tcPr>
          <w:p w14:paraId="70D6F483" w14:textId="77777777" w:rsidR="008D3130" w:rsidRPr="00F81F62" w:rsidRDefault="008D3130" w:rsidP="00F3563D">
            <w:pPr>
              <w:jc w:val="both"/>
              <w:rPr>
                <w:rFonts w:ascii="Arial Narrow" w:hAnsi="Arial Narrow" w:cs="Arial"/>
                <w:sz w:val="14"/>
                <w:szCs w:val="14"/>
              </w:rPr>
            </w:pPr>
          </w:p>
        </w:tc>
        <w:tc>
          <w:tcPr>
            <w:tcW w:w="591" w:type="pct"/>
            <w:shd w:val="clear" w:color="auto" w:fill="auto"/>
            <w:noWrap/>
            <w:vAlign w:val="center"/>
            <w:hideMark/>
          </w:tcPr>
          <w:p w14:paraId="016F2FFE"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MIXTO</w:t>
            </w:r>
          </w:p>
        </w:tc>
        <w:tc>
          <w:tcPr>
            <w:tcW w:w="823" w:type="pct"/>
            <w:gridSpan w:val="2"/>
            <w:shd w:val="clear" w:color="auto" w:fill="auto"/>
            <w:vAlign w:val="center"/>
            <w:hideMark/>
          </w:tcPr>
          <w:p w14:paraId="2190D40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313" w:type="pct"/>
            <w:shd w:val="clear" w:color="auto" w:fill="auto"/>
            <w:noWrap/>
            <w:vAlign w:val="center"/>
            <w:hideMark/>
          </w:tcPr>
          <w:p w14:paraId="4C23DA14" w14:textId="77777777" w:rsidR="008D3130" w:rsidRPr="00F81F62" w:rsidRDefault="008D3130" w:rsidP="00F3563D">
            <w:pPr>
              <w:jc w:val="both"/>
              <w:rPr>
                <w:rFonts w:ascii="Arial Narrow" w:hAnsi="Arial Narrow" w:cs="Arial"/>
                <w:sz w:val="14"/>
                <w:szCs w:val="14"/>
              </w:rPr>
            </w:pPr>
          </w:p>
        </w:tc>
        <w:tc>
          <w:tcPr>
            <w:tcW w:w="765" w:type="pct"/>
            <w:gridSpan w:val="3"/>
            <w:shd w:val="clear" w:color="auto" w:fill="auto"/>
            <w:vAlign w:val="center"/>
            <w:hideMark/>
          </w:tcPr>
          <w:p w14:paraId="16721110"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noWrap/>
            <w:vAlign w:val="center"/>
            <w:hideMark/>
          </w:tcPr>
          <w:p w14:paraId="3105623D"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355C8423" w14:textId="77777777" w:rsidTr="008D3130">
        <w:trPr>
          <w:trHeight w:val="255"/>
        </w:trPr>
        <w:tc>
          <w:tcPr>
            <w:tcW w:w="805" w:type="pct"/>
            <w:shd w:val="clear" w:color="auto" w:fill="auto"/>
            <w:vAlign w:val="center"/>
            <w:hideMark/>
          </w:tcPr>
          <w:p w14:paraId="47ABA83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vAlign w:val="center"/>
            <w:hideMark/>
          </w:tcPr>
          <w:p w14:paraId="1F6046AE" w14:textId="77777777" w:rsidR="008D3130" w:rsidRPr="00F81F62" w:rsidRDefault="008D3130" w:rsidP="00F3563D">
            <w:pPr>
              <w:jc w:val="both"/>
              <w:rPr>
                <w:rFonts w:ascii="Arial Narrow" w:hAnsi="Arial Narrow" w:cs="Arial"/>
                <w:sz w:val="14"/>
                <w:szCs w:val="14"/>
              </w:rPr>
            </w:pPr>
          </w:p>
        </w:tc>
        <w:tc>
          <w:tcPr>
            <w:tcW w:w="591" w:type="pct"/>
            <w:shd w:val="clear" w:color="auto" w:fill="auto"/>
            <w:noWrap/>
            <w:vAlign w:val="center"/>
            <w:hideMark/>
          </w:tcPr>
          <w:p w14:paraId="4B8443BF" w14:textId="77777777" w:rsidR="008D3130" w:rsidRPr="00F81F62" w:rsidRDefault="008D3130" w:rsidP="00F3563D">
            <w:pPr>
              <w:jc w:val="both"/>
              <w:rPr>
                <w:rFonts w:ascii="Arial Narrow" w:hAnsi="Arial Narrow" w:cs="Arial"/>
                <w:sz w:val="14"/>
                <w:szCs w:val="14"/>
              </w:rPr>
            </w:pPr>
          </w:p>
        </w:tc>
        <w:tc>
          <w:tcPr>
            <w:tcW w:w="823" w:type="pct"/>
            <w:gridSpan w:val="2"/>
            <w:shd w:val="clear" w:color="auto" w:fill="auto"/>
            <w:vAlign w:val="center"/>
            <w:hideMark/>
          </w:tcPr>
          <w:p w14:paraId="2C27DB9E" w14:textId="77777777" w:rsidR="008D3130" w:rsidRPr="00F81F62" w:rsidRDefault="008D3130" w:rsidP="00F3563D">
            <w:pPr>
              <w:jc w:val="both"/>
              <w:rPr>
                <w:rFonts w:ascii="Arial Narrow" w:hAnsi="Arial Narrow" w:cs="Arial"/>
                <w:b/>
                <w:bCs/>
                <w:sz w:val="14"/>
                <w:szCs w:val="14"/>
              </w:rPr>
            </w:pPr>
          </w:p>
        </w:tc>
        <w:tc>
          <w:tcPr>
            <w:tcW w:w="313" w:type="pct"/>
            <w:shd w:val="clear" w:color="auto" w:fill="auto"/>
            <w:noWrap/>
            <w:vAlign w:val="center"/>
            <w:hideMark/>
          </w:tcPr>
          <w:p w14:paraId="1020FF16" w14:textId="77777777" w:rsidR="008D3130" w:rsidRPr="00F81F62" w:rsidRDefault="008D3130" w:rsidP="00F3563D">
            <w:pPr>
              <w:jc w:val="both"/>
              <w:rPr>
                <w:rFonts w:ascii="Arial Narrow" w:hAnsi="Arial Narrow" w:cs="Arial"/>
                <w:sz w:val="14"/>
                <w:szCs w:val="14"/>
              </w:rPr>
            </w:pPr>
          </w:p>
        </w:tc>
        <w:tc>
          <w:tcPr>
            <w:tcW w:w="765" w:type="pct"/>
            <w:gridSpan w:val="3"/>
            <w:shd w:val="clear" w:color="auto" w:fill="auto"/>
            <w:vAlign w:val="center"/>
            <w:hideMark/>
          </w:tcPr>
          <w:p w14:paraId="5CE6BBCB"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noWrap/>
            <w:vAlign w:val="center"/>
            <w:hideMark/>
          </w:tcPr>
          <w:p w14:paraId="1ABF3B8E"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608EE1F5" w14:textId="77777777" w:rsidTr="008D3130">
        <w:trPr>
          <w:trHeight w:val="255"/>
        </w:trPr>
        <w:tc>
          <w:tcPr>
            <w:tcW w:w="1704" w:type="pct"/>
            <w:gridSpan w:val="2"/>
            <w:shd w:val="clear" w:color="auto" w:fill="auto"/>
            <w:vAlign w:val="center"/>
            <w:hideMark/>
          </w:tcPr>
          <w:p w14:paraId="39460C7B"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PORCENTAJE DE CAPITAL MIXTO</w:t>
            </w:r>
          </w:p>
        </w:tc>
        <w:tc>
          <w:tcPr>
            <w:tcW w:w="591" w:type="pct"/>
            <w:shd w:val="clear" w:color="auto" w:fill="auto"/>
            <w:noWrap/>
            <w:vAlign w:val="center"/>
            <w:hideMark/>
          </w:tcPr>
          <w:p w14:paraId="4F599563"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PUBLICO</w:t>
            </w:r>
          </w:p>
        </w:tc>
        <w:tc>
          <w:tcPr>
            <w:tcW w:w="823" w:type="pct"/>
            <w:gridSpan w:val="2"/>
            <w:shd w:val="clear" w:color="auto" w:fill="auto"/>
            <w:vAlign w:val="center"/>
            <w:hideMark/>
          </w:tcPr>
          <w:p w14:paraId="3AC4D47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313" w:type="pct"/>
            <w:shd w:val="clear" w:color="auto" w:fill="auto"/>
            <w:noWrap/>
            <w:vAlign w:val="center"/>
            <w:hideMark/>
          </w:tcPr>
          <w:p w14:paraId="2C181A2C"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w:t>
            </w:r>
          </w:p>
        </w:tc>
        <w:tc>
          <w:tcPr>
            <w:tcW w:w="765" w:type="pct"/>
            <w:gridSpan w:val="3"/>
            <w:shd w:val="clear" w:color="auto" w:fill="auto"/>
            <w:vAlign w:val="center"/>
            <w:hideMark/>
          </w:tcPr>
          <w:p w14:paraId="33B0D942"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noWrap/>
            <w:vAlign w:val="center"/>
            <w:hideMark/>
          </w:tcPr>
          <w:p w14:paraId="228B9990"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7B71FF83" w14:textId="77777777" w:rsidTr="008D3130">
        <w:trPr>
          <w:trHeight w:val="255"/>
        </w:trPr>
        <w:tc>
          <w:tcPr>
            <w:tcW w:w="805" w:type="pct"/>
            <w:shd w:val="clear" w:color="auto" w:fill="auto"/>
            <w:vAlign w:val="center"/>
            <w:hideMark/>
          </w:tcPr>
          <w:p w14:paraId="647F5A2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vAlign w:val="center"/>
            <w:hideMark/>
          </w:tcPr>
          <w:p w14:paraId="04B193EF" w14:textId="77777777" w:rsidR="008D3130" w:rsidRPr="00F81F62" w:rsidRDefault="008D3130" w:rsidP="00F3563D">
            <w:pPr>
              <w:jc w:val="both"/>
              <w:rPr>
                <w:rFonts w:ascii="Arial Narrow" w:hAnsi="Arial Narrow" w:cs="Arial"/>
                <w:sz w:val="14"/>
                <w:szCs w:val="14"/>
              </w:rPr>
            </w:pPr>
          </w:p>
        </w:tc>
        <w:tc>
          <w:tcPr>
            <w:tcW w:w="591" w:type="pct"/>
            <w:shd w:val="clear" w:color="auto" w:fill="auto"/>
            <w:noWrap/>
            <w:vAlign w:val="center"/>
            <w:hideMark/>
          </w:tcPr>
          <w:p w14:paraId="2B84F98A"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PRIVADO</w:t>
            </w:r>
          </w:p>
        </w:tc>
        <w:tc>
          <w:tcPr>
            <w:tcW w:w="823" w:type="pct"/>
            <w:gridSpan w:val="2"/>
            <w:shd w:val="clear" w:color="auto" w:fill="auto"/>
            <w:vAlign w:val="center"/>
            <w:hideMark/>
          </w:tcPr>
          <w:p w14:paraId="2765E21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313" w:type="pct"/>
            <w:shd w:val="clear" w:color="auto" w:fill="auto"/>
            <w:noWrap/>
            <w:vAlign w:val="center"/>
            <w:hideMark/>
          </w:tcPr>
          <w:p w14:paraId="0A9EBC8F"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w:t>
            </w:r>
          </w:p>
        </w:tc>
        <w:tc>
          <w:tcPr>
            <w:tcW w:w="765" w:type="pct"/>
            <w:gridSpan w:val="3"/>
            <w:shd w:val="clear" w:color="auto" w:fill="auto"/>
            <w:vAlign w:val="center"/>
            <w:hideMark/>
          </w:tcPr>
          <w:p w14:paraId="06B482A2"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noWrap/>
            <w:vAlign w:val="center"/>
            <w:hideMark/>
          </w:tcPr>
          <w:p w14:paraId="56043BAB"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0C00C859" w14:textId="77777777" w:rsidTr="008D3130">
        <w:trPr>
          <w:trHeight w:val="270"/>
        </w:trPr>
        <w:tc>
          <w:tcPr>
            <w:tcW w:w="1704" w:type="pct"/>
            <w:gridSpan w:val="2"/>
            <w:shd w:val="clear" w:color="auto" w:fill="auto"/>
            <w:vAlign w:val="center"/>
            <w:hideMark/>
          </w:tcPr>
          <w:p w14:paraId="5F64301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91" w:type="pct"/>
            <w:shd w:val="clear" w:color="auto" w:fill="auto"/>
            <w:noWrap/>
            <w:vAlign w:val="center"/>
            <w:hideMark/>
          </w:tcPr>
          <w:p w14:paraId="21969530"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TOTAL</w:t>
            </w:r>
          </w:p>
        </w:tc>
        <w:tc>
          <w:tcPr>
            <w:tcW w:w="823" w:type="pct"/>
            <w:gridSpan w:val="2"/>
            <w:shd w:val="clear" w:color="auto" w:fill="auto"/>
            <w:vAlign w:val="center"/>
            <w:hideMark/>
          </w:tcPr>
          <w:p w14:paraId="28E6254F"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313" w:type="pct"/>
            <w:shd w:val="clear" w:color="auto" w:fill="auto"/>
            <w:vAlign w:val="center"/>
            <w:hideMark/>
          </w:tcPr>
          <w:p w14:paraId="20321D7F"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w:t>
            </w:r>
          </w:p>
        </w:tc>
        <w:tc>
          <w:tcPr>
            <w:tcW w:w="765" w:type="pct"/>
            <w:gridSpan w:val="3"/>
            <w:shd w:val="clear" w:color="auto" w:fill="auto"/>
            <w:noWrap/>
            <w:vAlign w:val="center"/>
            <w:hideMark/>
          </w:tcPr>
          <w:p w14:paraId="3DA243CA"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04" w:type="pct"/>
            <w:shd w:val="clear" w:color="auto" w:fill="auto"/>
            <w:noWrap/>
            <w:vAlign w:val="center"/>
            <w:hideMark/>
          </w:tcPr>
          <w:p w14:paraId="150F6E22"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7CF96C1A" w14:textId="77777777" w:rsidTr="008D3130">
        <w:trPr>
          <w:trHeight w:val="255"/>
        </w:trPr>
        <w:tc>
          <w:tcPr>
            <w:tcW w:w="805" w:type="pct"/>
            <w:shd w:val="clear" w:color="auto" w:fill="auto"/>
            <w:vAlign w:val="center"/>
            <w:hideMark/>
          </w:tcPr>
          <w:p w14:paraId="1512C870" w14:textId="77777777" w:rsidR="008D3130" w:rsidRPr="00F81F62" w:rsidRDefault="008D3130" w:rsidP="00F3563D">
            <w:pPr>
              <w:jc w:val="both"/>
              <w:rPr>
                <w:rFonts w:ascii="Arial Narrow" w:hAnsi="Arial Narrow" w:cs="Arial"/>
                <w:b/>
                <w:bCs/>
                <w:sz w:val="14"/>
                <w:szCs w:val="14"/>
              </w:rPr>
            </w:pPr>
          </w:p>
        </w:tc>
        <w:tc>
          <w:tcPr>
            <w:tcW w:w="899" w:type="pct"/>
            <w:shd w:val="clear" w:color="auto" w:fill="auto"/>
            <w:vAlign w:val="center"/>
            <w:hideMark/>
          </w:tcPr>
          <w:p w14:paraId="0CA03CD1" w14:textId="77777777" w:rsidR="008D3130" w:rsidRPr="00F81F62" w:rsidRDefault="008D3130" w:rsidP="00F3563D">
            <w:pPr>
              <w:jc w:val="both"/>
              <w:rPr>
                <w:rFonts w:ascii="Arial Narrow" w:hAnsi="Arial Narrow" w:cs="Arial"/>
                <w:sz w:val="14"/>
                <w:szCs w:val="14"/>
              </w:rPr>
            </w:pPr>
          </w:p>
        </w:tc>
        <w:tc>
          <w:tcPr>
            <w:tcW w:w="591" w:type="pct"/>
            <w:shd w:val="clear" w:color="auto" w:fill="auto"/>
            <w:noWrap/>
            <w:vAlign w:val="center"/>
            <w:hideMark/>
          </w:tcPr>
          <w:p w14:paraId="7A49E661" w14:textId="77777777" w:rsidR="008D3130" w:rsidRPr="00F81F62" w:rsidRDefault="008D3130" w:rsidP="00F3563D">
            <w:pPr>
              <w:jc w:val="both"/>
              <w:rPr>
                <w:rFonts w:ascii="Arial Narrow" w:hAnsi="Arial Narrow" w:cs="Arial"/>
                <w:sz w:val="14"/>
                <w:szCs w:val="14"/>
              </w:rPr>
            </w:pPr>
          </w:p>
        </w:tc>
        <w:tc>
          <w:tcPr>
            <w:tcW w:w="823" w:type="pct"/>
            <w:gridSpan w:val="2"/>
            <w:shd w:val="clear" w:color="auto" w:fill="auto"/>
            <w:vAlign w:val="center"/>
            <w:hideMark/>
          </w:tcPr>
          <w:p w14:paraId="001809E2" w14:textId="77777777" w:rsidR="008D3130" w:rsidRPr="00F81F62" w:rsidRDefault="008D3130" w:rsidP="00F3563D">
            <w:pPr>
              <w:jc w:val="both"/>
              <w:rPr>
                <w:rFonts w:ascii="Arial Narrow" w:hAnsi="Arial Narrow" w:cs="Arial"/>
                <w:b/>
                <w:bCs/>
                <w:sz w:val="14"/>
                <w:szCs w:val="14"/>
              </w:rPr>
            </w:pPr>
          </w:p>
        </w:tc>
        <w:tc>
          <w:tcPr>
            <w:tcW w:w="313" w:type="pct"/>
            <w:shd w:val="clear" w:color="auto" w:fill="auto"/>
            <w:vAlign w:val="center"/>
            <w:hideMark/>
          </w:tcPr>
          <w:p w14:paraId="353FD348" w14:textId="77777777" w:rsidR="008D3130" w:rsidRPr="00F81F62" w:rsidRDefault="008D3130" w:rsidP="00F3563D">
            <w:pPr>
              <w:jc w:val="both"/>
              <w:rPr>
                <w:rFonts w:ascii="Arial Narrow" w:hAnsi="Arial Narrow" w:cs="Arial"/>
                <w:sz w:val="14"/>
                <w:szCs w:val="14"/>
              </w:rPr>
            </w:pPr>
          </w:p>
        </w:tc>
        <w:tc>
          <w:tcPr>
            <w:tcW w:w="765" w:type="pct"/>
            <w:gridSpan w:val="3"/>
            <w:shd w:val="clear" w:color="auto" w:fill="auto"/>
            <w:noWrap/>
            <w:vAlign w:val="center"/>
            <w:hideMark/>
          </w:tcPr>
          <w:p w14:paraId="6C994320" w14:textId="77777777" w:rsidR="008D3130" w:rsidRPr="00F81F62" w:rsidRDefault="008D3130" w:rsidP="00F3563D">
            <w:pPr>
              <w:jc w:val="both"/>
              <w:rPr>
                <w:rFonts w:ascii="Arial Narrow" w:hAnsi="Arial Narrow" w:cs="Arial"/>
                <w:sz w:val="14"/>
                <w:szCs w:val="14"/>
              </w:rPr>
            </w:pPr>
          </w:p>
        </w:tc>
        <w:tc>
          <w:tcPr>
            <w:tcW w:w="804" w:type="pct"/>
            <w:shd w:val="clear" w:color="auto" w:fill="auto"/>
            <w:noWrap/>
            <w:vAlign w:val="center"/>
            <w:hideMark/>
          </w:tcPr>
          <w:p w14:paraId="4EB12586" w14:textId="77777777" w:rsidR="008D3130" w:rsidRPr="00F81F62" w:rsidRDefault="008D3130" w:rsidP="00F3563D">
            <w:pPr>
              <w:jc w:val="both"/>
              <w:rPr>
                <w:rFonts w:ascii="Arial Narrow" w:hAnsi="Arial Narrow" w:cs="Arial"/>
                <w:sz w:val="14"/>
                <w:szCs w:val="14"/>
              </w:rPr>
            </w:pPr>
          </w:p>
        </w:tc>
      </w:tr>
      <w:tr w:rsidR="008D3130" w:rsidRPr="00F81F62" w14:paraId="32D83D5C" w14:textId="77777777" w:rsidTr="008D3130">
        <w:trPr>
          <w:trHeight w:val="255"/>
        </w:trPr>
        <w:tc>
          <w:tcPr>
            <w:tcW w:w="805" w:type="pct"/>
            <w:shd w:val="clear" w:color="auto" w:fill="auto"/>
            <w:vAlign w:val="center"/>
            <w:hideMark/>
          </w:tcPr>
          <w:p w14:paraId="07B52D4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vAlign w:val="center"/>
            <w:hideMark/>
          </w:tcPr>
          <w:p w14:paraId="4C963B15"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91" w:type="pct"/>
            <w:shd w:val="clear" w:color="auto" w:fill="auto"/>
            <w:noWrap/>
            <w:vAlign w:val="center"/>
            <w:hideMark/>
          </w:tcPr>
          <w:p w14:paraId="3A656301"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23" w:type="pct"/>
            <w:gridSpan w:val="2"/>
            <w:shd w:val="clear" w:color="auto" w:fill="auto"/>
            <w:vAlign w:val="center"/>
            <w:hideMark/>
          </w:tcPr>
          <w:p w14:paraId="5E93F70D"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313" w:type="pct"/>
            <w:shd w:val="clear" w:color="auto" w:fill="auto"/>
            <w:vAlign w:val="center"/>
            <w:hideMark/>
          </w:tcPr>
          <w:p w14:paraId="6D7997D2"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765" w:type="pct"/>
            <w:gridSpan w:val="3"/>
            <w:shd w:val="clear" w:color="auto" w:fill="auto"/>
            <w:noWrap/>
            <w:vAlign w:val="center"/>
            <w:hideMark/>
          </w:tcPr>
          <w:p w14:paraId="6CC234EB"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04" w:type="pct"/>
            <w:shd w:val="clear" w:color="auto" w:fill="auto"/>
            <w:noWrap/>
            <w:vAlign w:val="center"/>
            <w:hideMark/>
          </w:tcPr>
          <w:p w14:paraId="71750F48"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3C447307" w14:textId="77777777" w:rsidTr="008D3130">
        <w:trPr>
          <w:trHeight w:val="255"/>
        </w:trPr>
        <w:tc>
          <w:tcPr>
            <w:tcW w:w="2295" w:type="pct"/>
            <w:gridSpan w:val="3"/>
            <w:shd w:val="clear" w:color="auto" w:fill="auto"/>
            <w:vAlign w:val="center"/>
            <w:hideMark/>
          </w:tcPr>
          <w:p w14:paraId="2CB6C42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V. INFORMACIÓN TRIBUTARIA</w:t>
            </w:r>
          </w:p>
        </w:tc>
        <w:tc>
          <w:tcPr>
            <w:tcW w:w="823" w:type="pct"/>
            <w:gridSpan w:val="2"/>
            <w:shd w:val="clear" w:color="auto" w:fill="auto"/>
            <w:noWrap/>
            <w:vAlign w:val="center"/>
            <w:hideMark/>
          </w:tcPr>
          <w:p w14:paraId="7A9085FA" w14:textId="77777777" w:rsidR="008D3130" w:rsidRPr="00F81F62" w:rsidRDefault="008D3130" w:rsidP="00F3563D">
            <w:pPr>
              <w:jc w:val="both"/>
              <w:rPr>
                <w:rFonts w:ascii="Arial Narrow" w:hAnsi="Arial Narrow" w:cs="Arial"/>
                <w:sz w:val="14"/>
                <w:szCs w:val="14"/>
              </w:rPr>
            </w:pPr>
          </w:p>
        </w:tc>
        <w:tc>
          <w:tcPr>
            <w:tcW w:w="313" w:type="pct"/>
            <w:shd w:val="clear" w:color="auto" w:fill="auto"/>
            <w:vAlign w:val="center"/>
            <w:hideMark/>
          </w:tcPr>
          <w:p w14:paraId="1570B84A"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205ABB16"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vAlign w:val="center"/>
            <w:hideMark/>
          </w:tcPr>
          <w:p w14:paraId="53C80A6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3DC79970" w14:textId="77777777" w:rsidTr="008D3130">
        <w:trPr>
          <w:trHeight w:val="270"/>
        </w:trPr>
        <w:tc>
          <w:tcPr>
            <w:tcW w:w="2295" w:type="pct"/>
            <w:gridSpan w:val="3"/>
            <w:shd w:val="clear" w:color="auto" w:fill="auto"/>
            <w:vAlign w:val="center"/>
            <w:hideMark/>
          </w:tcPr>
          <w:p w14:paraId="28FDAA5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TIPO RESPONSABILIDAD TRIBUTARIA</w:t>
            </w:r>
          </w:p>
        </w:tc>
        <w:tc>
          <w:tcPr>
            <w:tcW w:w="823" w:type="pct"/>
            <w:gridSpan w:val="2"/>
            <w:shd w:val="clear" w:color="auto" w:fill="auto"/>
            <w:vAlign w:val="center"/>
            <w:hideMark/>
          </w:tcPr>
          <w:p w14:paraId="267B7F94" w14:textId="77777777" w:rsidR="008D3130" w:rsidRPr="00F81F62" w:rsidRDefault="008D3130" w:rsidP="00F3563D">
            <w:pPr>
              <w:jc w:val="both"/>
              <w:rPr>
                <w:rFonts w:ascii="Arial Narrow" w:hAnsi="Arial Narrow" w:cs="Arial"/>
                <w:b/>
                <w:bCs/>
                <w:sz w:val="14"/>
                <w:szCs w:val="14"/>
              </w:rPr>
            </w:pPr>
          </w:p>
        </w:tc>
        <w:tc>
          <w:tcPr>
            <w:tcW w:w="313" w:type="pct"/>
            <w:shd w:val="clear" w:color="auto" w:fill="auto"/>
            <w:vAlign w:val="center"/>
            <w:hideMark/>
          </w:tcPr>
          <w:p w14:paraId="6ADA134D"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4B235633"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vAlign w:val="center"/>
            <w:hideMark/>
          </w:tcPr>
          <w:p w14:paraId="25AECBA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33F90FA2" w14:textId="77777777" w:rsidTr="008D3130">
        <w:trPr>
          <w:trHeight w:val="255"/>
        </w:trPr>
        <w:tc>
          <w:tcPr>
            <w:tcW w:w="805" w:type="pct"/>
            <w:shd w:val="clear" w:color="auto" w:fill="auto"/>
            <w:vAlign w:val="center"/>
            <w:hideMark/>
          </w:tcPr>
          <w:p w14:paraId="2D563A6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ICA</w:t>
            </w:r>
          </w:p>
        </w:tc>
        <w:tc>
          <w:tcPr>
            <w:tcW w:w="899" w:type="pct"/>
            <w:shd w:val="clear" w:color="auto" w:fill="auto"/>
            <w:vAlign w:val="center"/>
            <w:hideMark/>
          </w:tcPr>
          <w:p w14:paraId="600A42C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91" w:type="pct"/>
            <w:shd w:val="clear" w:color="auto" w:fill="auto"/>
            <w:vAlign w:val="center"/>
            <w:hideMark/>
          </w:tcPr>
          <w:p w14:paraId="04B188B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23" w:type="pct"/>
            <w:gridSpan w:val="2"/>
            <w:shd w:val="clear" w:color="auto" w:fill="auto"/>
            <w:vAlign w:val="center"/>
            <w:hideMark/>
          </w:tcPr>
          <w:p w14:paraId="29D6B0F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IMPUESTO TIMBRE</w:t>
            </w:r>
          </w:p>
        </w:tc>
        <w:tc>
          <w:tcPr>
            <w:tcW w:w="313" w:type="pct"/>
            <w:shd w:val="clear" w:color="auto" w:fill="auto"/>
            <w:vAlign w:val="center"/>
            <w:hideMark/>
          </w:tcPr>
          <w:p w14:paraId="2C4EECF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765" w:type="pct"/>
            <w:gridSpan w:val="3"/>
            <w:shd w:val="clear" w:color="auto" w:fill="auto"/>
            <w:vAlign w:val="center"/>
            <w:hideMark/>
          </w:tcPr>
          <w:p w14:paraId="6AE46F6D"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5893AA4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748C5D99" w14:textId="77777777" w:rsidTr="008D3130">
        <w:trPr>
          <w:trHeight w:val="255"/>
        </w:trPr>
        <w:tc>
          <w:tcPr>
            <w:tcW w:w="805" w:type="pct"/>
            <w:shd w:val="clear" w:color="auto" w:fill="auto"/>
            <w:vAlign w:val="center"/>
            <w:hideMark/>
          </w:tcPr>
          <w:p w14:paraId="74D9948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RENTA</w:t>
            </w:r>
          </w:p>
        </w:tc>
        <w:tc>
          <w:tcPr>
            <w:tcW w:w="899" w:type="pct"/>
            <w:shd w:val="clear" w:color="auto" w:fill="auto"/>
            <w:vAlign w:val="center"/>
            <w:hideMark/>
          </w:tcPr>
          <w:p w14:paraId="5A235D8C" w14:textId="77777777" w:rsidR="008D3130" w:rsidRPr="00F81F62" w:rsidRDefault="008D3130" w:rsidP="00F3563D">
            <w:pPr>
              <w:jc w:val="both"/>
              <w:rPr>
                <w:rFonts w:ascii="Arial Narrow" w:hAnsi="Arial Narrow" w:cs="Arial"/>
                <w:b/>
                <w:bCs/>
                <w:sz w:val="14"/>
                <w:szCs w:val="14"/>
              </w:rPr>
            </w:pPr>
          </w:p>
        </w:tc>
        <w:tc>
          <w:tcPr>
            <w:tcW w:w="591" w:type="pct"/>
            <w:shd w:val="clear" w:color="auto" w:fill="auto"/>
            <w:vAlign w:val="center"/>
            <w:hideMark/>
          </w:tcPr>
          <w:p w14:paraId="19C8BCB9"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1136" w:type="pct"/>
            <w:gridSpan w:val="3"/>
            <w:shd w:val="clear" w:color="auto" w:fill="auto"/>
            <w:vAlign w:val="center"/>
            <w:hideMark/>
          </w:tcPr>
          <w:p w14:paraId="44FCB829"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RETENCIÓN EN LA FUENTE ICA</w:t>
            </w:r>
          </w:p>
        </w:tc>
        <w:tc>
          <w:tcPr>
            <w:tcW w:w="765" w:type="pct"/>
            <w:gridSpan w:val="3"/>
            <w:shd w:val="clear" w:color="auto" w:fill="auto"/>
            <w:vAlign w:val="center"/>
            <w:hideMark/>
          </w:tcPr>
          <w:p w14:paraId="2E31C42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463EDC0B"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3A19B892" w14:textId="77777777" w:rsidTr="008D3130">
        <w:trPr>
          <w:trHeight w:val="390"/>
        </w:trPr>
        <w:tc>
          <w:tcPr>
            <w:tcW w:w="1704" w:type="pct"/>
            <w:gridSpan w:val="2"/>
            <w:shd w:val="clear" w:color="auto" w:fill="auto"/>
            <w:vAlign w:val="center"/>
            <w:hideMark/>
          </w:tcPr>
          <w:p w14:paraId="47EF9AF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RETENCIÓN EN LA FUENTE RENTA</w:t>
            </w:r>
          </w:p>
        </w:tc>
        <w:tc>
          <w:tcPr>
            <w:tcW w:w="591" w:type="pct"/>
            <w:shd w:val="clear" w:color="auto" w:fill="auto"/>
            <w:vAlign w:val="center"/>
            <w:hideMark/>
          </w:tcPr>
          <w:p w14:paraId="4E199EA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47E9004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GRAN CONTRIBUYENTE</w:t>
            </w:r>
          </w:p>
        </w:tc>
        <w:tc>
          <w:tcPr>
            <w:tcW w:w="615" w:type="pct"/>
            <w:gridSpan w:val="2"/>
            <w:shd w:val="clear" w:color="auto" w:fill="auto"/>
            <w:vAlign w:val="center"/>
            <w:hideMark/>
          </w:tcPr>
          <w:p w14:paraId="50BB9A4D"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481B49E6"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59EED2C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3EB2FAAE" w14:textId="77777777" w:rsidTr="008D3130">
        <w:trPr>
          <w:trHeight w:val="375"/>
        </w:trPr>
        <w:tc>
          <w:tcPr>
            <w:tcW w:w="1704" w:type="pct"/>
            <w:gridSpan w:val="2"/>
            <w:shd w:val="clear" w:color="auto" w:fill="auto"/>
            <w:vAlign w:val="center"/>
            <w:hideMark/>
          </w:tcPr>
          <w:p w14:paraId="07CA986D"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IMPUESTO SOBRE LAS VENTAS IVA</w:t>
            </w:r>
          </w:p>
        </w:tc>
        <w:tc>
          <w:tcPr>
            <w:tcW w:w="591" w:type="pct"/>
            <w:shd w:val="clear" w:color="auto" w:fill="auto"/>
            <w:vAlign w:val="center"/>
            <w:hideMark/>
          </w:tcPr>
          <w:p w14:paraId="024649D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1136" w:type="pct"/>
            <w:gridSpan w:val="3"/>
            <w:shd w:val="clear" w:color="auto" w:fill="auto"/>
            <w:vAlign w:val="center"/>
            <w:hideMark/>
          </w:tcPr>
          <w:p w14:paraId="5D8B987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RETENCIÓN EN LA FUENTE IVA</w:t>
            </w:r>
          </w:p>
        </w:tc>
        <w:tc>
          <w:tcPr>
            <w:tcW w:w="765" w:type="pct"/>
            <w:gridSpan w:val="3"/>
            <w:shd w:val="clear" w:color="auto" w:fill="auto"/>
            <w:vAlign w:val="center"/>
            <w:hideMark/>
          </w:tcPr>
          <w:p w14:paraId="4F64110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4CED17B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26E74985" w14:textId="77777777" w:rsidTr="008D3130">
        <w:trPr>
          <w:trHeight w:val="375"/>
        </w:trPr>
        <w:tc>
          <w:tcPr>
            <w:tcW w:w="1704" w:type="pct"/>
            <w:gridSpan w:val="2"/>
            <w:shd w:val="clear" w:color="auto" w:fill="auto"/>
            <w:vAlign w:val="center"/>
            <w:hideMark/>
          </w:tcPr>
          <w:p w14:paraId="7347B81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RÉGIMEN TRIBUTARIO ESPECIAL</w:t>
            </w:r>
          </w:p>
        </w:tc>
        <w:tc>
          <w:tcPr>
            <w:tcW w:w="591" w:type="pct"/>
            <w:shd w:val="clear" w:color="auto" w:fill="auto"/>
            <w:vAlign w:val="center"/>
            <w:hideMark/>
          </w:tcPr>
          <w:p w14:paraId="216DD36D"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0D54AF54" w14:textId="77777777" w:rsidR="008D3130" w:rsidRPr="00F81F62" w:rsidRDefault="008D3130" w:rsidP="00F3563D">
            <w:pPr>
              <w:jc w:val="both"/>
              <w:rPr>
                <w:rFonts w:ascii="Arial Narrow" w:hAnsi="Arial Narrow" w:cs="Arial"/>
                <w:b/>
                <w:bCs/>
                <w:sz w:val="14"/>
                <w:szCs w:val="14"/>
              </w:rPr>
            </w:pPr>
          </w:p>
        </w:tc>
        <w:tc>
          <w:tcPr>
            <w:tcW w:w="615" w:type="pct"/>
            <w:gridSpan w:val="2"/>
            <w:shd w:val="clear" w:color="auto" w:fill="auto"/>
            <w:vAlign w:val="center"/>
            <w:hideMark/>
          </w:tcPr>
          <w:p w14:paraId="04D6DBDF"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41BDAFE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251161F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4956D200" w14:textId="77777777" w:rsidTr="008D3130">
        <w:trPr>
          <w:trHeight w:val="360"/>
        </w:trPr>
        <w:tc>
          <w:tcPr>
            <w:tcW w:w="1704" w:type="pct"/>
            <w:gridSpan w:val="2"/>
            <w:shd w:val="clear" w:color="auto" w:fill="auto"/>
            <w:vAlign w:val="center"/>
            <w:hideMark/>
          </w:tcPr>
          <w:p w14:paraId="11FC4D89"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INFORMACIÓN EXÓGENA</w:t>
            </w:r>
          </w:p>
        </w:tc>
        <w:tc>
          <w:tcPr>
            <w:tcW w:w="591" w:type="pct"/>
            <w:shd w:val="clear" w:color="auto" w:fill="auto"/>
            <w:vAlign w:val="center"/>
            <w:hideMark/>
          </w:tcPr>
          <w:p w14:paraId="1737288F"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3A1BBAB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NO CONTRIBUYENTE</w:t>
            </w:r>
          </w:p>
        </w:tc>
        <w:tc>
          <w:tcPr>
            <w:tcW w:w="615" w:type="pct"/>
            <w:gridSpan w:val="2"/>
            <w:shd w:val="clear" w:color="auto" w:fill="auto"/>
            <w:vAlign w:val="center"/>
            <w:hideMark/>
          </w:tcPr>
          <w:p w14:paraId="54D78E65"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6C7E993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4FC8119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51F05044" w14:textId="77777777" w:rsidTr="008D3130">
        <w:trPr>
          <w:trHeight w:val="255"/>
        </w:trPr>
        <w:tc>
          <w:tcPr>
            <w:tcW w:w="1704" w:type="pct"/>
            <w:gridSpan w:val="2"/>
            <w:shd w:val="clear" w:color="auto" w:fill="auto"/>
            <w:vAlign w:val="center"/>
            <w:hideMark/>
          </w:tcPr>
          <w:p w14:paraId="22C31A2D"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RÉGIMEN COMÚN</w:t>
            </w:r>
          </w:p>
        </w:tc>
        <w:tc>
          <w:tcPr>
            <w:tcW w:w="591" w:type="pct"/>
            <w:shd w:val="clear" w:color="auto" w:fill="auto"/>
            <w:vAlign w:val="center"/>
            <w:hideMark/>
          </w:tcPr>
          <w:p w14:paraId="31CFF176"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1136" w:type="pct"/>
            <w:gridSpan w:val="3"/>
            <w:shd w:val="clear" w:color="auto" w:fill="auto"/>
            <w:vAlign w:val="center"/>
            <w:hideMark/>
          </w:tcPr>
          <w:p w14:paraId="116F0FC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PROFESIONAL INDEPENDIENTE</w:t>
            </w:r>
          </w:p>
        </w:tc>
        <w:tc>
          <w:tcPr>
            <w:tcW w:w="765" w:type="pct"/>
            <w:gridSpan w:val="3"/>
            <w:shd w:val="clear" w:color="auto" w:fill="auto"/>
            <w:vAlign w:val="center"/>
            <w:hideMark/>
          </w:tcPr>
          <w:p w14:paraId="6CBD7CA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3C638BA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388CE370" w14:textId="77777777" w:rsidTr="008D3130">
        <w:trPr>
          <w:trHeight w:val="255"/>
        </w:trPr>
        <w:tc>
          <w:tcPr>
            <w:tcW w:w="1704" w:type="pct"/>
            <w:gridSpan w:val="2"/>
            <w:shd w:val="clear" w:color="auto" w:fill="auto"/>
            <w:vAlign w:val="center"/>
            <w:hideMark/>
          </w:tcPr>
          <w:p w14:paraId="0B44241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RÉGIMEN ORDINARIO</w:t>
            </w:r>
          </w:p>
        </w:tc>
        <w:tc>
          <w:tcPr>
            <w:tcW w:w="591" w:type="pct"/>
            <w:shd w:val="clear" w:color="auto" w:fill="auto"/>
            <w:vAlign w:val="center"/>
            <w:hideMark/>
          </w:tcPr>
          <w:p w14:paraId="502827B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2F898B2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NO RESPONSABLE</w:t>
            </w:r>
          </w:p>
        </w:tc>
        <w:tc>
          <w:tcPr>
            <w:tcW w:w="615" w:type="pct"/>
            <w:gridSpan w:val="2"/>
            <w:shd w:val="clear" w:color="auto" w:fill="auto"/>
            <w:vAlign w:val="center"/>
            <w:hideMark/>
          </w:tcPr>
          <w:p w14:paraId="4AAB2211"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2246BF0B"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0F1BCCCF"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41AF1473" w14:textId="77777777" w:rsidTr="008D3130">
        <w:trPr>
          <w:trHeight w:val="255"/>
        </w:trPr>
        <w:tc>
          <w:tcPr>
            <w:tcW w:w="1704" w:type="pct"/>
            <w:gridSpan w:val="2"/>
            <w:shd w:val="clear" w:color="auto" w:fill="auto"/>
            <w:vAlign w:val="center"/>
            <w:hideMark/>
          </w:tcPr>
          <w:p w14:paraId="0FFE090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ENTIDAD DEL ESTADO</w:t>
            </w:r>
          </w:p>
        </w:tc>
        <w:tc>
          <w:tcPr>
            <w:tcW w:w="591" w:type="pct"/>
            <w:shd w:val="clear" w:color="auto" w:fill="auto"/>
            <w:vAlign w:val="center"/>
            <w:hideMark/>
          </w:tcPr>
          <w:p w14:paraId="1FADBE2B" w14:textId="77777777" w:rsidR="008D3130" w:rsidRPr="00F81F62" w:rsidRDefault="008D3130" w:rsidP="00F3563D">
            <w:pPr>
              <w:jc w:val="both"/>
              <w:rPr>
                <w:rFonts w:ascii="Arial Narrow" w:hAnsi="Arial Narrow" w:cs="Arial"/>
                <w:b/>
                <w:bCs/>
                <w:sz w:val="14"/>
                <w:szCs w:val="14"/>
              </w:rPr>
            </w:pPr>
          </w:p>
        </w:tc>
        <w:tc>
          <w:tcPr>
            <w:tcW w:w="521" w:type="pct"/>
            <w:shd w:val="clear" w:color="auto" w:fill="auto"/>
            <w:vAlign w:val="center"/>
            <w:hideMark/>
          </w:tcPr>
          <w:p w14:paraId="676542E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RESPONSABLE</w:t>
            </w:r>
          </w:p>
        </w:tc>
        <w:tc>
          <w:tcPr>
            <w:tcW w:w="615" w:type="pct"/>
            <w:gridSpan w:val="2"/>
            <w:shd w:val="clear" w:color="auto" w:fill="auto"/>
            <w:vAlign w:val="center"/>
            <w:hideMark/>
          </w:tcPr>
          <w:p w14:paraId="32C546A1"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553361B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2F393B9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6FD8B339" w14:textId="77777777" w:rsidTr="008D3130">
        <w:trPr>
          <w:trHeight w:val="270"/>
        </w:trPr>
        <w:tc>
          <w:tcPr>
            <w:tcW w:w="1704" w:type="pct"/>
            <w:gridSpan w:val="2"/>
            <w:shd w:val="clear" w:color="auto" w:fill="auto"/>
            <w:vAlign w:val="center"/>
            <w:hideMark/>
          </w:tcPr>
          <w:p w14:paraId="74B0536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AUTORRETENEDOR</w:t>
            </w:r>
          </w:p>
        </w:tc>
        <w:tc>
          <w:tcPr>
            <w:tcW w:w="591" w:type="pct"/>
            <w:shd w:val="clear" w:color="auto" w:fill="auto"/>
            <w:vAlign w:val="center"/>
            <w:hideMark/>
          </w:tcPr>
          <w:p w14:paraId="2B7C3EC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SI</w:t>
            </w:r>
          </w:p>
        </w:tc>
        <w:tc>
          <w:tcPr>
            <w:tcW w:w="521" w:type="pct"/>
            <w:shd w:val="clear" w:color="auto" w:fill="auto"/>
            <w:vAlign w:val="center"/>
            <w:hideMark/>
          </w:tcPr>
          <w:p w14:paraId="58823B1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615" w:type="pct"/>
            <w:gridSpan w:val="2"/>
            <w:shd w:val="clear" w:color="auto" w:fill="auto"/>
            <w:vAlign w:val="center"/>
            <w:hideMark/>
          </w:tcPr>
          <w:p w14:paraId="17214ABB"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NO</w:t>
            </w:r>
          </w:p>
        </w:tc>
        <w:tc>
          <w:tcPr>
            <w:tcW w:w="765" w:type="pct"/>
            <w:gridSpan w:val="3"/>
            <w:shd w:val="clear" w:color="auto" w:fill="auto"/>
            <w:vAlign w:val="center"/>
            <w:hideMark/>
          </w:tcPr>
          <w:p w14:paraId="733CA0F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77F7933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33DC4D98" w14:textId="77777777" w:rsidTr="008D3130">
        <w:trPr>
          <w:trHeight w:val="255"/>
        </w:trPr>
        <w:tc>
          <w:tcPr>
            <w:tcW w:w="1704" w:type="pct"/>
            <w:gridSpan w:val="2"/>
            <w:shd w:val="clear" w:color="auto" w:fill="auto"/>
            <w:vAlign w:val="center"/>
            <w:hideMark/>
          </w:tcPr>
          <w:p w14:paraId="67607BB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VI. UBICACIÓN</w:t>
            </w:r>
          </w:p>
        </w:tc>
        <w:tc>
          <w:tcPr>
            <w:tcW w:w="591" w:type="pct"/>
            <w:shd w:val="clear" w:color="auto" w:fill="auto"/>
            <w:vAlign w:val="center"/>
            <w:hideMark/>
          </w:tcPr>
          <w:p w14:paraId="7B778FAB" w14:textId="77777777" w:rsidR="008D3130" w:rsidRPr="00F81F62" w:rsidRDefault="008D3130" w:rsidP="00F3563D">
            <w:pPr>
              <w:jc w:val="both"/>
              <w:rPr>
                <w:rFonts w:ascii="Arial Narrow" w:hAnsi="Arial Narrow" w:cs="Arial"/>
                <w:b/>
                <w:bCs/>
                <w:sz w:val="14"/>
                <w:szCs w:val="14"/>
              </w:rPr>
            </w:pPr>
          </w:p>
        </w:tc>
        <w:tc>
          <w:tcPr>
            <w:tcW w:w="521" w:type="pct"/>
            <w:shd w:val="clear" w:color="auto" w:fill="auto"/>
            <w:vAlign w:val="center"/>
            <w:hideMark/>
          </w:tcPr>
          <w:p w14:paraId="34CF920D" w14:textId="77777777" w:rsidR="008D3130" w:rsidRPr="00F81F62" w:rsidRDefault="008D3130" w:rsidP="00F3563D">
            <w:pPr>
              <w:jc w:val="both"/>
              <w:rPr>
                <w:rFonts w:ascii="Arial Narrow" w:hAnsi="Arial Narrow" w:cs="Arial"/>
                <w:b/>
                <w:bCs/>
                <w:sz w:val="14"/>
                <w:szCs w:val="14"/>
              </w:rPr>
            </w:pPr>
          </w:p>
        </w:tc>
        <w:tc>
          <w:tcPr>
            <w:tcW w:w="615" w:type="pct"/>
            <w:gridSpan w:val="2"/>
            <w:shd w:val="clear" w:color="auto" w:fill="auto"/>
            <w:vAlign w:val="center"/>
            <w:hideMark/>
          </w:tcPr>
          <w:p w14:paraId="1A22CB2D"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43D937A4"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vAlign w:val="center"/>
            <w:hideMark/>
          </w:tcPr>
          <w:p w14:paraId="7F38748D"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359B22F7" w14:textId="77777777" w:rsidTr="008D3130">
        <w:trPr>
          <w:trHeight w:val="255"/>
        </w:trPr>
        <w:tc>
          <w:tcPr>
            <w:tcW w:w="1704" w:type="pct"/>
            <w:gridSpan w:val="2"/>
            <w:shd w:val="clear" w:color="auto" w:fill="auto"/>
            <w:vAlign w:val="center"/>
            <w:hideMark/>
          </w:tcPr>
          <w:p w14:paraId="25998A2D"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TIPO DE DIRECCIÓN</w:t>
            </w:r>
          </w:p>
        </w:tc>
        <w:tc>
          <w:tcPr>
            <w:tcW w:w="591" w:type="pct"/>
            <w:shd w:val="clear" w:color="auto" w:fill="auto"/>
            <w:vAlign w:val="center"/>
            <w:hideMark/>
          </w:tcPr>
          <w:p w14:paraId="0E569E8B" w14:textId="77777777" w:rsidR="008D3130" w:rsidRPr="00F81F62" w:rsidRDefault="008D3130" w:rsidP="00F3563D">
            <w:pPr>
              <w:jc w:val="both"/>
              <w:rPr>
                <w:rFonts w:ascii="Arial Narrow" w:hAnsi="Arial Narrow" w:cs="Arial"/>
                <w:b/>
                <w:bCs/>
                <w:sz w:val="14"/>
                <w:szCs w:val="14"/>
              </w:rPr>
            </w:pPr>
          </w:p>
        </w:tc>
        <w:tc>
          <w:tcPr>
            <w:tcW w:w="521" w:type="pct"/>
            <w:shd w:val="clear" w:color="auto" w:fill="auto"/>
            <w:vAlign w:val="center"/>
            <w:hideMark/>
          </w:tcPr>
          <w:p w14:paraId="2C0CE4D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DOMICILIO CIVIL</w:t>
            </w:r>
          </w:p>
        </w:tc>
        <w:tc>
          <w:tcPr>
            <w:tcW w:w="615" w:type="pct"/>
            <w:gridSpan w:val="2"/>
            <w:shd w:val="clear" w:color="auto" w:fill="auto"/>
            <w:vAlign w:val="center"/>
            <w:hideMark/>
          </w:tcPr>
          <w:p w14:paraId="05B38AE9"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53E4C3B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0A3530BB"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6FADE2B4" w14:textId="77777777" w:rsidTr="008D3130">
        <w:trPr>
          <w:trHeight w:val="255"/>
        </w:trPr>
        <w:tc>
          <w:tcPr>
            <w:tcW w:w="1704" w:type="pct"/>
            <w:gridSpan w:val="2"/>
            <w:shd w:val="clear" w:color="auto" w:fill="auto"/>
            <w:vAlign w:val="center"/>
            <w:hideMark/>
          </w:tcPr>
          <w:p w14:paraId="1B993DF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DIRECCIÓN PROCESAL</w:t>
            </w:r>
          </w:p>
        </w:tc>
        <w:tc>
          <w:tcPr>
            <w:tcW w:w="591" w:type="pct"/>
            <w:shd w:val="clear" w:color="auto" w:fill="auto"/>
            <w:vAlign w:val="center"/>
            <w:hideMark/>
          </w:tcPr>
          <w:p w14:paraId="60EA02B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0C77213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DOMICILIO FISCAL</w:t>
            </w:r>
          </w:p>
        </w:tc>
        <w:tc>
          <w:tcPr>
            <w:tcW w:w="615" w:type="pct"/>
            <w:gridSpan w:val="2"/>
            <w:shd w:val="clear" w:color="auto" w:fill="auto"/>
            <w:vAlign w:val="center"/>
            <w:hideMark/>
          </w:tcPr>
          <w:p w14:paraId="514202B0"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6C6DED4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5033D63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39241197" w14:textId="77777777" w:rsidTr="008D3130">
        <w:trPr>
          <w:trHeight w:val="255"/>
        </w:trPr>
        <w:tc>
          <w:tcPr>
            <w:tcW w:w="1704" w:type="pct"/>
            <w:gridSpan w:val="2"/>
            <w:shd w:val="clear" w:color="auto" w:fill="auto"/>
            <w:vAlign w:val="center"/>
            <w:hideMark/>
          </w:tcPr>
          <w:p w14:paraId="7CDF14B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DOMICILIO CONTRACTUAL</w:t>
            </w:r>
          </w:p>
        </w:tc>
        <w:tc>
          <w:tcPr>
            <w:tcW w:w="591" w:type="pct"/>
            <w:shd w:val="clear" w:color="auto" w:fill="auto"/>
            <w:vAlign w:val="center"/>
            <w:hideMark/>
          </w:tcPr>
          <w:p w14:paraId="152A9E1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1F001B6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RESIDENCIA</w:t>
            </w:r>
          </w:p>
        </w:tc>
        <w:tc>
          <w:tcPr>
            <w:tcW w:w="615" w:type="pct"/>
            <w:gridSpan w:val="2"/>
            <w:shd w:val="clear" w:color="auto" w:fill="auto"/>
            <w:vAlign w:val="center"/>
            <w:hideMark/>
          </w:tcPr>
          <w:p w14:paraId="6227C443"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2AA11EA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0220A34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451C35A6" w14:textId="77777777" w:rsidTr="008D3130">
        <w:trPr>
          <w:trHeight w:val="255"/>
        </w:trPr>
        <w:tc>
          <w:tcPr>
            <w:tcW w:w="805" w:type="pct"/>
            <w:shd w:val="clear" w:color="auto" w:fill="auto"/>
            <w:vAlign w:val="center"/>
            <w:hideMark/>
          </w:tcPr>
          <w:p w14:paraId="37C395F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vAlign w:val="center"/>
            <w:hideMark/>
          </w:tcPr>
          <w:p w14:paraId="655BFEFD" w14:textId="77777777" w:rsidR="008D3130" w:rsidRPr="00F81F62" w:rsidRDefault="008D3130" w:rsidP="00F3563D">
            <w:pPr>
              <w:jc w:val="both"/>
              <w:rPr>
                <w:rFonts w:ascii="Arial Narrow" w:hAnsi="Arial Narrow" w:cs="Arial"/>
                <w:sz w:val="14"/>
                <w:szCs w:val="14"/>
              </w:rPr>
            </w:pPr>
          </w:p>
        </w:tc>
        <w:tc>
          <w:tcPr>
            <w:tcW w:w="591" w:type="pct"/>
            <w:shd w:val="clear" w:color="auto" w:fill="auto"/>
            <w:vAlign w:val="center"/>
            <w:hideMark/>
          </w:tcPr>
          <w:p w14:paraId="155211D8" w14:textId="77777777" w:rsidR="008D3130" w:rsidRPr="00F81F62" w:rsidRDefault="008D3130" w:rsidP="00F3563D">
            <w:pPr>
              <w:jc w:val="both"/>
              <w:rPr>
                <w:rFonts w:ascii="Arial Narrow" w:hAnsi="Arial Narrow" w:cs="Arial"/>
                <w:b/>
                <w:bCs/>
                <w:sz w:val="14"/>
                <w:szCs w:val="14"/>
              </w:rPr>
            </w:pPr>
          </w:p>
        </w:tc>
        <w:tc>
          <w:tcPr>
            <w:tcW w:w="521" w:type="pct"/>
            <w:shd w:val="clear" w:color="auto" w:fill="auto"/>
            <w:vAlign w:val="center"/>
            <w:hideMark/>
          </w:tcPr>
          <w:p w14:paraId="08834E75" w14:textId="77777777" w:rsidR="008D3130" w:rsidRPr="00F81F62" w:rsidRDefault="008D3130" w:rsidP="00F3563D">
            <w:pPr>
              <w:jc w:val="both"/>
              <w:rPr>
                <w:rFonts w:ascii="Arial Narrow" w:hAnsi="Arial Narrow" w:cs="Arial"/>
                <w:b/>
                <w:bCs/>
                <w:sz w:val="14"/>
                <w:szCs w:val="14"/>
              </w:rPr>
            </w:pPr>
          </w:p>
        </w:tc>
        <w:tc>
          <w:tcPr>
            <w:tcW w:w="615" w:type="pct"/>
            <w:gridSpan w:val="2"/>
            <w:shd w:val="clear" w:color="auto" w:fill="auto"/>
            <w:vAlign w:val="center"/>
            <w:hideMark/>
          </w:tcPr>
          <w:p w14:paraId="3065A0D1"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45D74240"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vAlign w:val="center"/>
            <w:hideMark/>
          </w:tcPr>
          <w:p w14:paraId="6E15604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09290630" w14:textId="77777777" w:rsidTr="008D3130">
        <w:trPr>
          <w:trHeight w:val="255"/>
        </w:trPr>
        <w:tc>
          <w:tcPr>
            <w:tcW w:w="805" w:type="pct"/>
            <w:shd w:val="clear" w:color="auto" w:fill="auto"/>
            <w:vAlign w:val="center"/>
            <w:hideMark/>
          </w:tcPr>
          <w:p w14:paraId="66430CD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Dirección</w:t>
            </w:r>
          </w:p>
        </w:tc>
        <w:tc>
          <w:tcPr>
            <w:tcW w:w="899" w:type="pct"/>
            <w:shd w:val="clear" w:color="auto" w:fill="auto"/>
            <w:vAlign w:val="center"/>
            <w:hideMark/>
          </w:tcPr>
          <w:p w14:paraId="354FED98"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91" w:type="pct"/>
            <w:shd w:val="clear" w:color="auto" w:fill="auto"/>
            <w:vAlign w:val="center"/>
            <w:hideMark/>
          </w:tcPr>
          <w:p w14:paraId="565AAC1F"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6F89FB2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615" w:type="pct"/>
            <w:gridSpan w:val="2"/>
            <w:shd w:val="clear" w:color="auto" w:fill="auto"/>
            <w:vAlign w:val="center"/>
            <w:hideMark/>
          </w:tcPr>
          <w:p w14:paraId="1B75C5F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Teléfono</w:t>
            </w:r>
          </w:p>
        </w:tc>
        <w:tc>
          <w:tcPr>
            <w:tcW w:w="765" w:type="pct"/>
            <w:gridSpan w:val="3"/>
            <w:shd w:val="clear" w:color="auto" w:fill="auto"/>
            <w:vAlign w:val="center"/>
            <w:hideMark/>
          </w:tcPr>
          <w:p w14:paraId="1039504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01C8A32F"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7CE46389" w14:textId="77777777" w:rsidTr="008D3130">
        <w:trPr>
          <w:trHeight w:val="255"/>
        </w:trPr>
        <w:tc>
          <w:tcPr>
            <w:tcW w:w="805" w:type="pct"/>
            <w:shd w:val="clear" w:color="auto" w:fill="auto"/>
            <w:vAlign w:val="center"/>
            <w:hideMark/>
          </w:tcPr>
          <w:p w14:paraId="05DF173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E-mail</w:t>
            </w:r>
          </w:p>
        </w:tc>
        <w:tc>
          <w:tcPr>
            <w:tcW w:w="899" w:type="pct"/>
            <w:shd w:val="clear" w:color="auto" w:fill="auto"/>
            <w:vAlign w:val="center"/>
            <w:hideMark/>
          </w:tcPr>
          <w:p w14:paraId="5A895C4D"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91" w:type="pct"/>
            <w:shd w:val="clear" w:color="auto" w:fill="auto"/>
            <w:vAlign w:val="center"/>
            <w:hideMark/>
          </w:tcPr>
          <w:p w14:paraId="62A6D8A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35D374F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615" w:type="pct"/>
            <w:gridSpan w:val="2"/>
            <w:shd w:val="clear" w:color="auto" w:fill="auto"/>
            <w:vAlign w:val="center"/>
            <w:hideMark/>
          </w:tcPr>
          <w:p w14:paraId="0C39D9FB"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Fax</w:t>
            </w:r>
          </w:p>
        </w:tc>
        <w:tc>
          <w:tcPr>
            <w:tcW w:w="765" w:type="pct"/>
            <w:gridSpan w:val="3"/>
            <w:shd w:val="clear" w:color="auto" w:fill="auto"/>
            <w:vAlign w:val="center"/>
            <w:hideMark/>
          </w:tcPr>
          <w:p w14:paraId="226C2DE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2B29C7D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299195E1" w14:textId="77777777" w:rsidTr="008D3130">
        <w:trPr>
          <w:trHeight w:val="255"/>
        </w:trPr>
        <w:tc>
          <w:tcPr>
            <w:tcW w:w="805" w:type="pct"/>
            <w:shd w:val="clear" w:color="auto" w:fill="auto"/>
            <w:vAlign w:val="center"/>
            <w:hideMark/>
          </w:tcPr>
          <w:p w14:paraId="60CB763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País</w:t>
            </w:r>
          </w:p>
        </w:tc>
        <w:tc>
          <w:tcPr>
            <w:tcW w:w="899" w:type="pct"/>
            <w:shd w:val="clear" w:color="auto" w:fill="auto"/>
            <w:vAlign w:val="center"/>
            <w:hideMark/>
          </w:tcPr>
          <w:p w14:paraId="78829768"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91" w:type="pct"/>
            <w:shd w:val="clear" w:color="auto" w:fill="auto"/>
            <w:vAlign w:val="center"/>
            <w:hideMark/>
          </w:tcPr>
          <w:p w14:paraId="44F76DE9"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63406AAB"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615" w:type="pct"/>
            <w:gridSpan w:val="2"/>
            <w:shd w:val="clear" w:color="auto" w:fill="auto"/>
            <w:vAlign w:val="center"/>
            <w:hideMark/>
          </w:tcPr>
          <w:p w14:paraId="394918F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Región</w:t>
            </w:r>
          </w:p>
        </w:tc>
        <w:tc>
          <w:tcPr>
            <w:tcW w:w="765" w:type="pct"/>
            <w:gridSpan w:val="3"/>
            <w:shd w:val="clear" w:color="auto" w:fill="auto"/>
            <w:vAlign w:val="center"/>
            <w:hideMark/>
          </w:tcPr>
          <w:p w14:paraId="444F4BFD"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312312B6"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1686A179" w14:textId="77777777" w:rsidTr="008D3130">
        <w:trPr>
          <w:trHeight w:val="255"/>
        </w:trPr>
        <w:tc>
          <w:tcPr>
            <w:tcW w:w="805" w:type="pct"/>
            <w:shd w:val="clear" w:color="auto" w:fill="auto"/>
            <w:vAlign w:val="center"/>
            <w:hideMark/>
          </w:tcPr>
          <w:p w14:paraId="512F9056"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Ciudad</w:t>
            </w:r>
          </w:p>
        </w:tc>
        <w:tc>
          <w:tcPr>
            <w:tcW w:w="899" w:type="pct"/>
            <w:shd w:val="clear" w:color="auto" w:fill="auto"/>
            <w:vAlign w:val="center"/>
            <w:hideMark/>
          </w:tcPr>
          <w:p w14:paraId="28C1048B"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91" w:type="pct"/>
            <w:shd w:val="clear" w:color="auto" w:fill="auto"/>
            <w:vAlign w:val="center"/>
            <w:hideMark/>
          </w:tcPr>
          <w:p w14:paraId="0FD7FF0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6C602BD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615" w:type="pct"/>
            <w:gridSpan w:val="2"/>
            <w:shd w:val="clear" w:color="auto" w:fill="auto"/>
            <w:vAlign w:val="center"/>
            <w:hideMark/>
          </w:tcPr>
          <w:p w14:paraId="407E2DE5"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43B387ED"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vAlign w:val="center"/>
            <w:hideMark/>
          </w:tcPr>
          <w:p w14:paraId="597271D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1AC61E71" w14:textId="77777777" w:rsidTr="008D3130">
        <w:trPr>
          <w:trHeight w:val="255"/>
        </w:trPr>
        <w:tc>
          <w:tcPr>
            <w:tcW w:w="805" w:type="pct"/>
            <w:shd w:val="clear" w:color="auto" w:fill="auto"/>
            <w:vAlign w:val="center"/>
            <w:hideMark/>
          </w:tcPr>
          <w:p w14:paraId="45ED5A4D"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Localización</w:t>
            </w:r>
          </w:p>
        </w:tc>
        <w:tc>
          <w:tcPr>
            <w:tcW w:w="899" w:type="pct"/>
            <w:shd w:val="clear" w:color="auto" w:fill="auto"/>
            <w:vAlign w:val="center"/>
            <w:hideMark/>
          </w:tcPr>
          <w:p w14:paraId="3DAE106B"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Nacional</w:t>
            </w:r>
          </w:p>
        </w:tc>
        <w:tc>
          <w:tcPr>
            <w:tcW w:w="591" w:type="pct"/>
            <w:shd w:val="clear" w:color="auto" w:fill="auto"/>
            <w:vAlign w:val="center"/>
            <w:hideMark/>
          </w:tcPr>
          <w:p w14:paraId="59B8A78B" w14:textId="77777777" w:rsidR="008D3130" w:rsidRPr="00F81F62" w:rsidRDefault="008D3130" w:rsidP="00F3563D">
            <w:pPr>
              <w:jc w:val="both"/>
              <w:rPr>
                <w:rFonts w:ascii="Arial Narrow" w:hAnsi="Arial Narrow" w:cs="Arial"/>
                <w:b/>
                <w:bCs/>
                <w:sz w:val="14"/>
                <w:szCs w:val="14"/>
              </w:rPr>
            </w:pPr>
          </w:p>
        </w:tc>
        <w:tc>
          <w:tcPr>
            <w:tcW w:w="521" w:type="pct"/>
            <w:shd w:val="clear" w:color="auto" w:fill="auto"/>
            <w:vAlign w:val="center"/>
            <w:hideMark/>
          </w:tcPr>
          <w:p w14:paraId="1C007510"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Extranjera</w:t>
            </w:r>
          </w:p>
        </w:tc>
        <w:tc>
          <w:tcPr>
            <w:tcW w:w="615" w:type="pct"/>
            <w:gridSpan w:val="2"/>
            <w:shd w:val="clear" w:color="auto" w:fill="auto"/>
            <w:vAlign w:val="center"/>
            <w:hideMark/>
          </w:tcPr>
          <w:p w14:paraId="58979A10"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4AFE3AF1"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vAlign w:val="center"/>
            <w:hideMark/>
          </w:tcPr>
          <w:p w14:paraId="1628154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410E4A18" w14:textId="77777777" w:rsidTr="008D3130">
        <w:trPr>
          <w:trHeight w:val="255"/>
        </w:trPr>
        <w:tc>
          <w:tcPr>
            <w:tcW w:w="805" w:type="pct"/>
            <w:shd w:val="clear" w:color="auto" w:fill="auto"/>
            <w:vAlign w:val="center"/>
            <w:hideMark/>
          </w:tcPr>
          <w:p w14:paraId="3D8A850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Página Web</w:t>
            </w:r>
          </w:p>
        </w:tc>
        <w:tc>
          <w:tcPr>
            <w:tcW w:w="899" w:type="pct"/>
            <w:shd w:val="clear" w:color="auto" w:fill="auto"/>
            <w:vAlign w:val="center"/>
            <w:hideMark/>
          </w:tcPr>
          <w:p w14:paraId="061D5ACC"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91" w:type="pct"/>
            <w:shd w:val="clear" w:color="auto" w:fill="auto"/>
            <w:vAlign w:val="center"/>
            <w:hideMark/>
          </w:tcPr>
          <w:p w14:paraId="2F30F90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04CDA4B6"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615" w:type="pct"/>
            <w:gridSpan w:val="2"/>
            <w:shd w:val="clear" w:color="auto" w:fill="auto"/>
            <w:vAlign w:val="center"/>
            <w:hideMark/>
          </w:tcPr>
          <w:p w14:paraId="60348B9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Contacto</w:t>
            </w:r>
          </w:p>
        </w:tc>
        <w:tc>
          <w:tcPr>
            <w:tcW w:w="765" w:type="pct"/>
            <w:gridSpan w:val="3"/>
            <w:shd w:val="clear" w:color="auto" w:fill="auto"/>
            <w:vAlign w:val="center"/>
            <w:hideMark/>
          </w:tcPr>
          <w:p w14:paraId="5ADB356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269BC62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405A0EF5" w14:textId="77777777" w:rsidTr="008D3130">
        <w:trPr>
          <w:trHeight w:val="450"/>
        </w:trPr>
        <w:tc>
          <w:tcPr>
            <w:tcW w:w="805" w:type="pct"/>
            <w:shd w:val="clear" w:color="auto" w:fill="auto"/>
            <w:vAlign w:val="center"/>
            <w:hideMark/>
          </w:tcPr>
          <w:p w14:paraId="5C3D58D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Designación del contacto</w:t>
            </w:r>
          </w:p>
        </w:tc>
        <w:tc>
          <w:tcPr>
            <w:tcW w:w="899" w:type="pct"/>
            <w:shd w:val="clear" w:color="auto" w:fill="auto"/>
            <w:vAlign w:val="center"/>
            <w:hideMark/>
          </w:tcPr>
          <w:p w14:paraId="38859C40" w14:textId="77777777" w:rsidR="008D3130" w:rsidRPr="00F81F62" w:rsidRDefault="008D3130" w:rsidP="00F3563D">
            <w:pPr>
              <w:jc w:val="both"/>
              <w:rPr>
                <w:rFonts w:ascii="Arial Narrow" w:hAnsi="Arial Narrow" w:cs="Arial"/>
                <w:sz w:val="14"/>
                <w:szCs w:val="14"/>
                <w:u w:val="single"/>
              </w:rPr>
            </w:pPr>
            <w:r w:rsidRPr="00F81F62">
              <w:rPr>
                <w:rFonts w:ascii="Arial Narrow" w:hAnsi="Arial Narrow" w:cs="Arial"/>
                <w:sz w:val="14"/>
                <w:szCs w:val="14"/>
                <w:u w:val="single"/>
              </w:rPr>
              <w:t> </w:t>
            </w:r>
          </w:p>
        </w:tc>
        <w:tc>
          <w:tcPr>
            <w:tcW w:w="591" w:type="pct"/>
            <w:shd w:val="clear" w:color="auto" w:fill="auto"/>
            <w:vAlign w:val="center"/>
            <w:hideMark/>
          </w:tcPr>
          <w:p w14:paraId="78C817EA" w14:textId="77777777" w:rsidR="008D3130" w:rsidRPr="00F81F62" w:rsidRDefault="008D3130" w:rsidP="00F3563D">
            <w:pPr>
              <w:jc w:val="both"/>
              <w:rPr>
                <w:rFonts w:ascii="Arial Narrow" w:hAnsi="Arial Narrow" w:cs="Arial"/>
                <w:b/>
                <w:bCs/>
                <w:sz w:val="14"/>
                <w:szCs w:val="14"/>
                <w:u w:val="single"/>
              </w:rPr>
            </w:pPr>
            <w:r w:rsidRPr="00F81F62">
              <w:rPr>
                <w:rFonts w:ascii="Arial Narrow" w:hAnsi="Arial Narrow" w:cs="Arial"/>
                <w:b/>
                <w:bCs/>
                <w:sz w:val="14"/>
                <w:szCs w:val="14"/>
                <w:u w:val="single"/>
              </w:rPr>
              <w:t> </w:t>
            </w:r>
          </w:p>
        </w:tc>
        <w:tc>
          <w:tcPr>
            <w:tcW w:w="521" w:type="pct"/>
            <w:shd w:val="clear" w:color="auto" w:fill="auto"/>
            <w:vAlign w:val="center"/>
            <w:hideMark/>
          </w:tcPr>
          <w:p w14:paraId="2F4A75F4" w14:textId="77777777" w:rsidR="008D3130" w:rsidRPr="00F81F62" w:rsidRDefault="008D3130" w:rsidP="00F3563D">
            <w:pPr>
              <w:jc w:val="both"/>
              <w:rPr>
                <w:rFonts w:ascii="Arial Narrow" w:hAnsi="Arial Narrow" w:cs="Arial"/>
                <w:b/>
                <w:bCs/>
                <w:sz w:val="14"/>
                <w:szCs w:val="14"/>
                <w:u w:val="single"/>
              </w:rPr>
            </w:pPr>
            <w:r w:rsidRPr="00F81F62">
              <w:rPr>
                <w:rFonts w:ascii="Arial Narrow" w:hAnsi="Arial Narrow" w:cs="Arial"/>
                <w:b/>
                <w:bCs/>
                <w:sz w:val="14"/>
                <w:szCs w:val="14"/>
                <w:u w:val="single"/>
              </w:rPr>
              <w:t> </w:t>
            </w:r>
          </w:p>
        </w:tc>
        <w:tc>
          <w:tcPr>
            <w:tcW w:w="615" w:type="pct"/>
            <w:gridSpan w:val="2"/>
            <w:shd w:val="clear" w:color="auto" w:fill="auto"/>
            <w:vAlign w:val="center"/>
            <w:hideMark/>
          </w:tcPr>
          <w:p w14:paraId="569BD48D"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E-mail del contacto</w:t>
            </w:r>
          </w:p>
        </w:tc>
        <w:tc>
          <w:tcPr>
            <w:tcW w:w="765" w:type="pct"/>
            <w:gridSpan w:val="3"/>
            <w:shd w:val="clear" w:color="auto" w:fill="auto"/>
            <w:vAlign w:val="center"/>
            <w:hideMark/>
          </w:tcPr>
          <w:p w14:paraId="333606E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3AB4ACE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14749A0C" w14:textId="77777777" w:rsidTr="008D3130">
        <w:trPr>
          <w:trHeight w:val="450"/>
        </w:trPr>
        <w:tc>
          <w:tcPr>
            <w:tcW w:w="805" w:type="pct"/>
            <w:shd w:val="clear" w:color="auto" w:fill="auto"/>
            <w:vAlign w:val="center"/>
            <w:hideMark/>
          </w:tcPr>
          <w:p w14:paraId="59FC9C3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Apartado Aéreo</w:t>
            </w:r>
          </w:p>
        </w:tc>
        <w:tc>
          <w:tcPr>
            <w:tcW w:w="899" w:type="pct"/>
            <w:shd w:val="clear" w:color="auto" w:fill="auto"/>
            <w:vAlign w:val="center"/>
            <w:hideMark/>
          </w:tcPr>
          <w:p w14:paraId="4B015081"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91" w:type="pct"/>
            <w:shd w:val="clear" w:color="auto" w:fill="auto"/>
            <w:vAlign w:val="center"/>
            <w:hideMark/>
          </w:tcPr>
          <w:p w14:paraId="0C7A47FF"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4A28C10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615" w:type="pct"/>
            <w:gridSpan w:val="2"/>
            <w:shd w:val="clear" w:color="auto" w:fill="auto"/>
            <w:vAlign w:val="center"/>
            <w:hideMark/>
          </w:tcPr>
          <w:p w14:paraId="1881F6A6" w14:textId="77777777" w:rsidR="008D3130" w:rsidRPr="00F81F62" w:rsidRDefault="008D3130" w:rsidP="00F3563D">
            <w:pPr>
              <w:jc w:val="both"/>
              <w:rPr>
                <w:rFonts w:ascii="Arial Narrow" w:hAnsi="Arial Narrow" w:cs="Arial"/>
                <w:b/>
                <w:bCs/>
                <w:sz w:val="14"/>
                <w:szCs w:val="14"/>
              </w:rPr>
            </w:pPr>
          </w:p>
        </w:tc>
        <w:tc>
          <w:tcPr>
            <w:tcW w:w="765" w:type="pct"/>
            <w:gridSpan w:val="3"/>
            <w:shd w:val="clear" w:color="auto" w:fill="auto"/>
            <w:vAlign w:val="center"/>
            <w:hideMark/>
          </w:tcPr>
          <w:p w14:paraId="4CDFEE42" w14:textId="77777777" w:rsidR="008D3130" w:rsidRPr="00F81F62" w:rsidRDefault="008D3130" w:rsidP="00F3563D">
            <w:pPr>
              <w:jc w:val="both"/>
              <w:rPr>
                <w:rFonts w:ascii="Arial Narrow" w:hAnsi="Arial Narrow" w:cs="Arial"/>
                <w:b/>
                <w:bCs/>
                <w:sz w:val="14"/>
                <w:szCs w:val="14"/>
              </w:rPr>
            </w:pPr>
          </w:p>
        </w:tc>
        <w:tc>
          <w:tcPr>
            <w:tcW w:w="804" w:type="pct"/>
            <w:shd w:val="clear" w:color="auto" w:fill="auto"/>
            <w:vAlign w:val="center"/>
            <w:hideMark/>
          </w:tcPr>
          <w:p w14:paraId="45C43D6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4B50F694" w14:textId="77777777" w:rsidTr="008D3130">
        <w:trPr>
          <w:trHeight w:val="270"/>
        </w:trPr>
        <w:tc>
          <w:tcPr>
            <w:tcW w:w="805" w:type="pct"/>
            <w:shd w:val="clear" w:color="auto" w:fill="auto"/>
            <w:vAlign w:val="center"/>
            <w:hideMark/>
          </w:tcPr>
          <w:p w14:paraId="58467AF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vAlign w:val="center"/>
            <w:hideMark/>
          </w:tcPr>
          <w:p w14:paraId="22E8A0A3"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91" w:type="pct"/>
            <w:shd w:val="clear" w:color="auto" w:fill="auto"/>
            <w:vAlign w:val="center"/>
            <w:hideMark/>
          </w:tcPr>
          <w:p w14:paraId="5167628F"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063CDD8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615" w:type="pct"/>
            <w:gridSpan w:val="2"/>
            <w:shd w:val="clear" w:color="auto" w:fill="auto"/>
            <w:vAlign w:val="center"/>
            <w:hideMark/>
          </w:tcPr>
          <w:p w14:paraId="680AFB6D"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765" w:type="pct"/>
            <w:gridSpan w:val="3"/>
            <w:shd w:val="clear" w:color="auto" w:fill="auto"/>
            <w:vAlign w:val="center"/>
            <w:hideMark/>
          </w:tcPr>
          <w:p w14:paraId="085C62B6"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04" w:type="pct"/>
            <w:shd w:val="clear" w:color="auto" w:fill="auto"/>
            <w:vAlign w:val="center"/>
            <w:hideMark/>
          </w:tcPr>
          <w:p w14:paraId="5B4398FD"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416209FD" w14:textId="77777777" w:rsidTr="008D3130">
        <w:trPr>
          <w:trHeight w:val="255"/>
        </w:trPr>
        <w:tc>
          <w:tcPr>
            <w:tcW w:w="1704" w:type="pct"/>
            <w:gridSpan w:val="2"/>
            <w:shd w:val="clear" w:color="auto" w:fill="auto"/>
            <w:vAlign w:val="center"/>
            <w:hideMark/>
          </w:tcPr>
          <w:p w14:paraId="7C106F5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lastRenderedPageBreak/>
              <w:t>VII. REPRESENTANTE LEGAL</w:t>
            </w:r>
          </w:p>
        </w:tc>
        <w:tc>
          <w:tcPr>
            <w:tcW w:w="591" w:type="pct"/>
            <w:shd w:val="clear" w:color="auto" w:fill="auto"/>
            <w:vAlign w:val="center"/>
            <w:hideMark/>
          </w:tcPr>
          <w:p w14:paraId="1D8C6C2C" w14:textId="77777777" w:rsidR="008D3130" w:rsidRPr="00F81F62" w:rsidRDefault="008D3130" w:rsidP="00F3563D">
            <w:pPr>
              <w:jc w:val="both"/>
              <w:rPr>
                <w:rFonts w:ascii="Arial Narrow" w:hAnsi="Arial Narrow" w:cs="Arial"/>
                <w:b/>
                <w:bCs/>
                <w:sz w:val="14"/>
                <w:szCs w:val="14"/>
              </w:rPr>
            </w:pPr>
          </w:p>
        </w:tc>
        <w:tc>
          <w:tcPr>
            <w:tcW w:w="2705" w:type="pct"/>
            <w:gridSpan w:val="7"/>
            <w:vMerge w:val="restart"/>
            <w:shd w:val="clear" w:color="auto" w:fill="auto"/>
            <w:vAlign w:val="center"/>
            <w:hideMark/>
          </w:tcPr>
          <w:p w14:paraId="2F1E885C"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xml:space="preserve">Espacio para ser diligenciado por la U.E, Código Interno </w:t>
            </w:r>
            <w:r w:rsidRPr="00F81F62">
              <w:rPr>
                <w:rFonts w:ascii="Arial Narrow" w:hAnsi="Arial Narrow" w:cs="Arial"/>
                <w:b/>
                <w:bCs/>
                <w:sz w:val="14"/>
                <w:szCs w:val="14"/>
              </w:rPr>
              <w:t>Número:</w:t>
            </w:r>
          </w:p>
        </w:tc>
      </w:tr>
      <w:tr w:rsidR="008D3130" w:rsidRPr="00F81F62" w14:paraId="55192833" w14:textId="77777777" w:rsidTr="008D3130">
        <w:trPr>
          <w:trHeight w:val="270"/>
        </w:trPr>
        <w:tc>
          <w:tcPr>
            <w:tcW w:w="1704" w:type="pct"/>
            <w:gridSpan w:val="2"/>
            <w:shd w:val="clear" w:color="auto" w:fill="auto"/>
            <w:vAlign w:val="center"/>
            <w:hideMark/>
          </w:tcPr>
          <w:p w14:paraId="6925FD3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TIPO DE REPRESENTANTE LEGAL</w:t>
            </w:r>
          </w:p>
        </w:tc>
        <w:tc>
          <w:tcPr>
            <w:tcW w:w="591" w:type="pct"/>
            <w:shd w:val="clear" w:color="auto" w:fill="auto"/>
            <w:vAlign w:val="center"/>
            <w:hideMark/>
          </w:tcPr>
          <w:p w14:paraId="716FD356" w14:textId="77777777" w:rsidR="008D3130" w:rsidRPr="00F81F62" w:rsidRDefault="008D3130" w:rsidP="00F3563D">
            <w:pPr>
              <w:jc w:val="both"/>
              <w:rPr>
                <w:rFonts w:ascii="Arial Narrow" w:hAnsi="Arial Narrow" w:cs="Arial"/>
                <w:b/>
                <w:bCs/>
                <w:sz w:val="14"/>
                <w:szCs w:val="14"/>
              </w:rPr>
            </w:pPr>
          </w:p>
        </w:tc>
        <w:tc>
          <w:tcPr>
            <w:tcW w:w="2705" w:type="pct"/>
            <w:gridSpan w:val="7"/>
            <w:vMerge/>
            <w:vAlign w:val="center"/>
            <w:hideMark/>
          </w:tcPr>
          <w:p w14:paraId="6A0B7876" w14:textId="77777777" w:rsidR="008D3130" w:rsidRPr="00F81F62" w:rsidRDefault="008D3130" w:rsidP="00F3563D">
            <w:pPr>
              <w:jc w:val="both"/>
              <w:rPr>
                <w:rFonts w:ascii="Arial Narrow" w:hAnsi="Arial Narrow" w:cs="Arial"/>
                <w:sz w:val="14"/>
                <w:szCs w:val="14"/>
              </w:rPr>
            </w:pPr>
          </w:p>
        </w:tc>
      </w:tr>
      <w:tr w:rsidR="008D3130" w:rsidRPr="00F81F62" w14:paraId="74A7D209" w14:textId="77777777" w:rsidTr="008D3130">
        <w:trPr>
          <w:trHeight w:val="255"/>
        </w:trPr>
        <w:tc>
          <w:tcPr>
            <w:tcW w:w="805" w:type="pct"/>
            <w:shd w:val="clear" w:color="auto" w:fill="auto"/>
            <w:vAlign w:val="center"/>
            <w:hideMark/>
          </w:tcPr>
          <w:p w14:paraId="4128047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vAlign w:val="center"/>
            <w:hideMark/>
          </w:tcPr>
          <w:p w14:paraId="3741390E" w14:textId="77777777" w:rsidR="008D3130" w:rsidRPr="00F81F62" w:rsidRDefault="008D3130" w:rsidP="00F3563D">
            <w:pPr>
              <w:jc w:val="both"/>
              <w:rPr>
                <w:rFonts w:ascii="Arial Narrow" w:hAnsi="Arial Narrow" w:cs="Arial"/>
                <w:sz w:val="14"/>
                <w:szCs w:val="14"/>
              </w:rPr>
            </w:pPr>
          </w:p>
        </w:tc>
        <w:tc>
          <w:tcPr>
            <w:tcW w:w="591" w:type="pct"/>
            <w:shd w:val="clear" w:color="auto" w:fill="auto"/>
            <w:vAlign w:val="center"/>
            <w:hideMark/>
          </w:tcPr>
          <w:p w14:paraId="5C369B69" w14:textId="77777777" w:rsidR="008D3130" w:rsidRPr="00F81F62" w:rsidRDefault="008D3130" w:rsidP="00F3563D">
            <w:pPr>
              <w:jc w:val="both"/>
              <w:rPr>
                <w:rFonts w:ascii="Arial Narrow" w:hAnsi="Arial Narrow" w:cs="Arial"/>
                <w:b/>
                <w:bCs/>
                <w:sz w:val="14"/>
                <w:szCs w:val="14"/>
              </w:rPr>
            </w:pPr>
          </w:p>
        </w:tc>
        <w:tc>
          <w:tcPr>
            <w:tcW w:w="521" w:type="pct"/>
            <w:shd w:val="clear" w:color="auto" w:fill="auto"/>
            <w:vAlign w:val="center"/>
            <w:hideMark/>
          </w:tcPr>
          <w:p w14:paraId="35F4F65E" w14:textId="77777777" w:rsidR="008D3130" w:rsidRPr="00F81F62" w:rsidRDefault="008D3130" w:rsidP="00F3563D">
            <w:pPr>
              <w:jc w:val="both"/>
              <w:rPr>
                <w:rFonts w:ascii="Arial Narrow" w:hAnsi="Arial Narrow" w:cs="Arial"/>
                <w:b/>
                <w:bCs/>
                <w:sz w:val="14"/>
                <w:szCs w:val="14"/>
              </w:rPr>
            </w:pPr>
          </w:p>
        </w:tc>
        <w:tc>
          <w:tcPr>
            <w:tcW w:w="615" w:type="pct"/>
            <w:gridSpan w:val="2"/>
            <w:shd w:val="clear" w:color="auto" w:fill="auto"/>
            <w:vAlign w:val="center"/>
            <w:hideMark/>
          </w:tcPr>
          <w:p w14:paraId="119C4B38" w14:textId="77777777" w:rsidR="008D3130" w:rsidRPr="00F81F62" w:rsidRDefault="008D3130" w:rsidP="00F3563D">
            <w:pPr>
              <w:jc w:val="both"/>
              <w:rPr>
                <w:rFonts w:ascii="Arial Narrow" w:hAnsi="Arial Narrow" w:cs="Arial"/>
                <w:b/>
                <w:bCs/>
                <w:sz w:val="14"/>
                <w:szCs w:val="14"/>
              </w:rPr>
            </w:pPr>
          </w:p>
        </w:tc>
        <w:tc>
          <w:tcPr>
            <w:tcW w:w="610" w:type="pct"/>
            <w:gridSpan w:val="2"/>
            <w:shd w:val="clear" w:color="auto" w:fill="auto"/>
            <w:vAlign w:val="center"/>
            <w:hideMark/>
          </w:tcPr>
          <w:p w14:paraId="33FE595E" w14:textId="77777777" w:rsidR="008D3130" w:rsidRPr="00F81F62" w:rsidRDefault="008D3130" w:rsidP="00F3563D">
            <w:pPr>
              <w:jc w:val="both"/>
              <w:rPr>
                <w:rFonts w:ascii="Arial Narrow" w:hAnsi="Arial Narrow" w:cs="Arial"/>
                <w:b/>
                <w:bCs/>
                <w:sz w:val="14"/>
                <w:szCs w:val="14"/>
              </w:rPr>
            </w:pPr>
          </w:p>
        </w:tc>
        <w:tc>
          <w:tcPr>
            <w:tcW w:w="959" w:type="pct"/>
            <w:gridSpan w:val="2"/>
            <w:shd w:val="clear" w:color="auto" w:fill="auto"/>
            <w:vAlign w:val="center"/>
            <w:hideMark/>
          </w:tcPr>
          <w:p w14:paraId="3FB7439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20DAC25C" w14:textId="77777777" w:rsidTr="008D3130">
        <w:trPr>
          <w:trHeight w:val="435"/>
        </w:trPr>
        <w:tc>
          <w:tcPr>
            <w:tcW w:w="1704" w:type="pct"/>
            <w:gridSpan w:val="2"/>
            <w:shd w:val="clear" w:color="auto" w:fill="auto"/>
            <w:vAlign w:val="center"/>
            <w:hideMark/>
          </w:tcPr>
          <w:p w14:paraId="6531A49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Revisor Fiscal</w:t>
            </w:r>
          </w:p>
        </w:tc>
        <w:tc>
          <w:tcPr>
            <w:tcW w:w="591" w:type="pct"/>
            <w:shd w:val="clear" w:color="auto" w:fill="auto"/>
            <w:vAlign w:val="center"/>
            <w:hideMark/>
          </w:tcPr>
          <w:p w14:paraId="3C8448D7"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1136" w:type="pct"/>
            <w:gridSpan w:val="3"/>
            <w:shd w:val="clear" w:color="auto" w:fill="auto"/>
            <w:vAlign w:val="center"/>
            <w:hideMark/>
          </w:tcPr>
          <w:p w14:paraId="39EB2FFB"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Tutores y Curadores por los incapaces</w:t>
            </w:r>
          </w:p>
        </w:tc>
        <w:tc>
          <w:tcPr>
            <w:tcW w:w="610" w:type="pct"/>
            <w:gridSpan w:val="2"/>
            <w:shd w:val="clear" w:color="auto" w:fill="auto"/>
            <w:vAlign w:val="center"/>
            <w:hideMark/>
          </w:tcPr>
          <w:p w14:paraId="0E9C7BC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959" w:type="pct"/>
            <w:gridSpan w:val="2"/>
            <w:shd w:val="clear" w:color="auto" w:fill="auto"/>
            <w:vAlign w:val="center"/>
            <w:hideMark/>
          </w:tcPr>
          <w:p w14:paraId="2445B26D"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5C6AD10A" w14:textId="77777777" w:rsidTr="008D3130">
        <w:trPr>
          <w:trHeight w:val="255"/>
        </w:trPr>
        <w:tc>
          <w:tcPr>
            <w:tcW w:w="805" w:type="pct"/>
            <w:shd w:val="clear" w:color="auto" w:fill="auto"/>
            <w:vAlign w:val="center"/>
            <w:hideMark/>
          </w:tcPr>
          <w:p w14:paraId="035F173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Albaceas</w:t>
            </w:r>
          </w:p>
        </w:tc>
        <w:tc>
          <w:tcPr>
            <w:tcW w:w="899" w:type="pct"/>
            <w:shd w:val="clear" w:color="auto" w:fill="auto"/>
            <w:vAlign w:val="center"/>
            <w:hideMark/>
          </w:tcPr>
          <w:p w14:paraId="72098F7C" w14:textId="77777777" w:rsidR="008D3130" w:rsidRPr="00F81F62" w:rsidRDefault="008D3130" w:rsidP="00F3563D">
            <w:pPr>
              <w:jc w:val="both"/>
              <w:rPr>
                <w:rFonts w:ascii="Arial Narrow" w:hAnsi="Arial Narrow" w:cs="Arial"/>
                <w:sz w:val="14"/>
                <w:szCs w:val="14"/>
              </w:rPr>
            </w:pPr>
          </w:p>
        </w:tc>
        <w:tc>
          <w:tcPr>
            <w:tcW w:w="591" w:type="pct"/>
            <w:shd w:val="clear" w:color="auto" w:fill="auto"/>
            <w:vAlign w:val="center"/>
            <w:hideMark/>
          </w:tcPr>
          <w:p w14:paraId="73D27C5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1136" w:type="pct"/>
            <w:gridSpan w:val="3"/>
            <w:shd w:val="clear" w:color="auto" w:fill="auto"/>
            <w:vAlign w:val="center"/>
            <w:hideMark/>
          </w:tcPr>
          <w:p w14:paraId="6CF8C57B"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Mandatarios o Apoderados Generales</w:t>
            </w:r>
          </w:p>
        </w:tc>
        <w:tc>
          <w:tcPr>
            <w:tcW w:w="610" w:type="pct"/>
            <w:gridSpan w:val="2"/>
            <w:shd w:val="clear" w:color="auto" w:fill="auto"/>
            <w:vAlign w:val="center"/>
            <w:hideMark/>
          </w:tcPr>
          <w:p w14:paraId="1EBD0296"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959" w:type="pct"/>
            <w:gridSpan w:val="2"/>
            <w:shd w:val="clear" w:color="auto" w:fill="auto"/>
            <w:vAlign w:val="center"/>
            <w:hideMark/>
          </w:tcPr>
          <w:p w14:paraId="5418F48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5420A1B8" w14:textId="77777777" w:rsidTr="008D3130">
        <w:trPr>
          <w:trHeight w:val="495"/>
        </w:trPr>
        <w:tc>
          <w:tcPr>
            <w:tcW w:w="1704" w:type="pct"/>
            <w:gridSpan w:val="2"/>
            <w:shd w:val="clear" w:color="auto" w:fill="auto"/>
            <w:vAlign w:val="center"/>
            <w:hideMark/>
          </w:tcPr>
          <w:p w14:paraId="08E2443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Representante legal de Personas Jurídicas</w:t>
            </w:r>
          </w:p>
        </w:tc>
        <w:tc>
          <w:tcPr>
            <w:tcW w:w="591" w:type="pct"/>
            <w:shd w:val="clear" w:color="auto" w:fill="auto"/>
            <w:vAlign w:val="center"/>
            <w:hideMark/>
          </w:tcPr>
          <w:p w14:paraId="6B60258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1136" w:type="pct"/>
            <w:gridSpan w:val="3"/>
            <w:shd w:val="clear" w:color="auto" w:fill="auto"/>
            <w:vAlign w:val="center"/>
            <w:hideMark/>
          </w:tcPr>
          <w:p w14:paraId="628BCE2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Padres por su hijos menores</w:t>
            </w:r>
          </w:p>
        </w:tc>
        <w:tc>
          <w:tcPr>
            <w:tcW w:w="610" w:type="pct"/>
            <w:gridSpan w:val="2"/>
            <w:shd w:val="clear" w:color="auto" w:fill="auto"/>
            <w:vAlign w:val="center"/>
            <w:hideMark/>
          </w:tcPr>
          <w:p w14:paraId="2870BDF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959" w:type="pct"/>
            <w:gridSpan w:val="2"/>
            <w:shd w:val="clear" w:color="auto" w:fill="auto"/>
            <w:vAlign w:val="center"/>
            <w:hideMark/>
          </w:tcPr>
          <w:p w14:paraId="0834294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19FB48A1" w14:textId="77777777" w:rsidTr="008D3130">
        <w:trPr>
          <w:trHeight w:val="255"/>
        </w:trPr>
        <w:tc>
          <w:tcPr>
            <w:tcW w:w="1704" w:type="pct"/>
            <w:gridSpan w:val="2"/>
            <w:shd w:val="clear" w:color="auto" w:fill="auto"/>
            <w:vAlign w:val="center"/>
            <w:hideMark/>
          </w:tcPr>
          <w:p w14:paraId="02E905A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Donatorios o Asignatarios</w:t>
            </w:r>
          </w:p>
        </w:tc>
        <w:tc>
          <w:tcPr>
            <w:tcW w:w="591" w:type="pct"/>
            <w:shd w:val="clear" w:color="auto" w:fill="auto"/>
            <w:vAlign w:val="center"/>
            <w:hideMark/>
          </w:tcPr>
          <w:p w14:paraId="4089E00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1136" w:type="pct"/>
            <w:gridSpan w:val="3"/>
            <w:shd w:val="clear" w:color="auto" w:fill="auto"/>
            <w:vAlign w:val="center"/>
            <w:hideMark/>
          </w:tcPr>
          <w:p w14:paraId="0463838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Nombre Representante Legal:</w:t>
            </w:r>
          </w:p>
        </w:tc>
        <w:tc>
          <w:tcPr>
            <w:tcW w:w="610" w:type="pct"/>
            <w:gridSpan w:val="2"/>
            <w:shd w:val="clear" w:color="auto" w:fill="auto"/>
            <w:vAlign w:val="center"/>
            <w:hideMark/>
          </w:tcPr>
          <w:p w14:paraId="78B876A6"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959" w:type="pct"/>
            <w:gridSpan w:val="2"/>
            <w:shd w:val="clear" w:color="auto" w:fill="auto"/>
            <w:vAlign w:val="center"/>
            <w:hideMark/>
          </w:tcPr>
          <w:p w14:paraId="57ACC48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33B5C0EF" w14:textId="77777777" w:rsidTr="008D3130">
        <w:trPr>
          <w:trHeight w:val="255"/>
        </w:trPr>
        <w:tc>
          <w:tcPr>
            <w:tcW w:w="805" w:type="pct"/>
            <w:shd w:val="clear" w:color="auto" w:fill="auto"/>
            <w:vAlign w:val="center"/>
            <w:hideMark/>
          </w:tcPr>
          <w:p w14:paraId="581E121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Otros</w:t>
            </w:r>
          </w:p>
        </w:tc>
        <w:tc>
          <w:tcPr>
            <w:tcW w:w="899" w:type="pct"/>
            <w:shd w:val="clear" w:color="auto" w:fill="auto"/>
            <w:vAlign w:val="center"/>
            <w:hideMark/>
          </w:tcPr>
          <w:p w14:paraId="14A7FE41" w14:textId="77777777" w:rsidR="008D3130" w:rsidRPr="00F81F62" w:rsidRDefault="008D3130" w:rsidP="00F3563D">
            <w:pPr>
              <w:jc w:val="both"/>
              <w:rPr>
                <w:rFonts w:ascii="Arial Narrow" w:hAnsi="Arial Narrow" w:cs="Arial"/>
                <w:sz w:val="14"/>
                <w:szCs w:val="14"/>
              </w:rPr>
            </w:pPr>
          </w:p>
        </w:tc>
        <w:tc>
          <w:tcPr>
            <w:tcW w:w="591" w:type="pct"/>
            <w:shd w:val="clear" w:color="auto" w:fill="auto"/>
            <w:vAlign w:val="center"/>
            <w:hideMark/>
          </w:tcPr>
          <w:p w14:paraId="0BD1C28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1136" w:type="pct"/>
            <w:gridSpan w:val="3"/>
            <w:shd w:val="clear" w:color="auto" w:fill="auto"/>
            <w:vAlign w:val="center"/>
            <w:hideMark/>
          </w:tcPr>
          <w:p w14:paraId="09218B3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Tipo doc. Identificación</w:t>
            </w:r>
          </w:p>
        </w:tc>
        <w:tc>
          <w:tcPr>
            <w:tcW w:w="610" w:type="pct"/>
            <w:gridSpan w:val="2"/>
            <w:shd w:val="clear" w:color="auto" w:fill="auto"/>
            <w:vAlign w:val="center"/>
            <w:hideMark/>
          </w:tcPr>
          <w:p w14:paraId="66E7923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959" w:type="pct"/>
            <w:gridSpan w:val="2"/>
            <w:shd w:val="clear" w:color="auto" w:fill="auto"/>
            <w:vAlign w:val="center"/>
            <w:hideMark/>
          </w:tcPr>
          <w:p w14:paraId="5CE0B61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1AD7E679" w14:textId="77777777" w:rsidTr="008D3130">
        <w:trPr>
          <w:trHeight w:val="270"/>
        </w:trPr>
        <w:tc>
          <w:tcPr>
            <w:tcW w:w="805" w:type="pct"/>
            <w:shd w:val="clear" w:color="auto" w:fill="auto"/>
            <w:vAlign w:val="center"/>
            <w:hideMark/>
          </w:tcPr>
          <w:p w14:paraId="5EB755FB"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vAlign w:val="center"/>
            <w:hideMark/>
          </w:tcPr>
          <w:p w14:paraId="3A6A7120" w14:textId="77777777" w:rsidR="008D3130" w:rsidRPr="00F81F62" w:rsidRDefault="008D3130" w:rsidP="00F3563D">
            <w:pPr>
              <w:jc w:val="both"/>
              <w:rPr>
                <w:rFonts w:ascii="Arial Narrow" w:hAnsi="Arial Narrow" w:cs="Arial"/>
                <w:sz w:val="14"/>
                <w:szCs w:val="14"/>
              </w:rPr>
            </w:pPr>
          </w:p>
        </w:tc>
        <w:tc>
          <w:tcPr>
            <w:tcW w:w="591" w:type="pct"/>
            <w:shd w:val="clear" w:color="auto" w:fill="auto"/>
            <w:vAlign w:val="center"/>
            <w:hideMark/>
          </w:tcPr>
          <w:p w14:paraId="2082A488" w14:textId="77777777" w:rsidR="008D3130" w:rsidRPr="00F81F62" w:rsidRDefault="008D3130" w:rsidP="00F3563D">
            <w:pPr>
              <w:jc w:val="both"/>
              <w:rPr>
                <w:rFonts w:ascii="Arial Narrow" w:hAnsi="Arial Narrow" w:cs="Arial"/>
                <w:b/>
                <w:bCs/>
                <w:sz w:val="14"/>
                <w:szCs w:val="14"/>
              </w:rPr>
            </w:pPr>
          </w:p>
        </w:tc>
        <w:tc>
          <w:tcPr>
            <w:tcW w:w="1136" w:type="pct"/>
            <w:gridSpan w:val="3"/>
            <w:shd w:val="clear" w:color="auto" w:fill="auto"/>
            <w:vAlign w:val="center"/>
            <w:hideMark/>
          </w:tcPr>
          <w:p w14:paraId="4EEEA8F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No. Doc. Identificación</w:t>
            </w:r>
          </w:p>
          <w:p w14:paraId="34D497A5" w14:textId="77777777" w:rsidR="008D3130" w:rsidRPr="00F81F62" w:rsidRDefault="008D3130" w:rsidP="00F3563D">
            <w:pPr>
              <w:jc w:val="both"/>
              <w:rPr>
                <w:rFonts w:ascii="Arial Narrow" w:hAnsi="Arial Narrow" w:cs="Arial"/>
                <w:b/>
                <w:bCs/>
                <w:sz w:val="14"/>
                <w:szCs w:val="14"/>
              </w:rPr>
            </w:pPr>
          </w:p>
          <w:p w14:paraId="5ACA6A35" w14:textId="77777777" w:rsidR="008D3130" w:rsidRPr="00F81F62" w:rsidRDefault="008D3130" w:rsidP="00F3563D">
            <w:pPr>
              <w:jc w:val="both"/>
              <w:rPr>
                <w:rFonts w:ascii="Arial Narrow" w:hAnsi="Arial Narrow" w:cs="Arial"/>
                <w:b/>
                <w:bCs/>
                <w:sz w:val="14"/>
                <w:szCs w:val="14"/>
              </w:rPr>
            </w:pPr>
          </w:p>
          <w:p w14:paraId="22596838" w14:textId="77777777" w:rsidR="008D3130" w:rsidRPr="00F81F62" w:rsidRDefault="008D3130" w:rsidP="00F3563D">
            <w:pPr>
              <w:jc w:val="both"/>
              <w:rPr>
                <w:rFonts w:ascii="Arial Narrow" w:hAnsi="Arial Narrow" w:cs="Arial"/>
                <w:b/>
                <w:bCs/>
                <w:sz w:val="14"/>
                <w:szCs w:val="14"/>
              </w:rPr>
            </w:pPr>
          </w:p>
        </w:tc>
        <w:tc>
          <w:tcPr>
            <w:tcW w:w="610" w:type="pct"/>
            <w:gridSpan w:val="2"/>
            <w:shd w:val="clear" w:color="auto" w:fill="auto"/>
            <w:vAlign w:val="center"/>
            <w:hideMark/>
          </w:tcPr>
          <w:p w14:paraId="5AFFF49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959" w:type="pct"/>
            <w:gridSpan w:val="2"/>
            <w:shd w:val="clear" w:color="auto" w:fill="auto"/>
            <w:vAlign w:val="center"/>
            <w:hideMark/>
          </w:tcPr>
          <w:p w14:paraId="28568924"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4DFEC781" w14:textId="77777777" w:rsidTr="008D3130">
        <w:trPr>
          <w:trHeight w:val="435"/>
        </w:trPr>
        <w:tc>
          <w:tcPr>
            <w:tcW w:w="2295" w:type="pct"/>
            <w:gridSpan w:val="3"/>
            <w:shd w:val="clear" w:color="auto" w:fill="auto"/>
            <w:vAlign w:val="center"/>
            <w:hideMark/>
          </w:tcPr>
          <w:p w14:paraId="67B172D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VIII. DATOS DE LA ENTIDAD FINANCIERA</w:t>
            </w:r>
          </w:p>
        </w:tc>
        <w:tc>
          <w:tcPr>
            <w:tcW w:w="2705" w:type="pct"/>
            <w:gridSpan w:val="7"/>
            <w:vMerge w:val="restart"/>
            <w:shd w:val="clear" w:color="auto" w:fill="auto"/>
            <w:vAlign w:val="center"/>
            <w:hideMark/>
          </w:tcPr>
          <w:p w14:paraId="1D90905B"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xml:space="preserve">Espacio para ser diligenciado por la U.E, Código Interno </w:t>
            </w:r>
            <w:r w:rsidRPr="00F81F62">
              <w:rPr>
                <w:rFonts w:ascii="Arial Narrow" w:hAnsi="Arial Narrow" w:cs="Arial"/>
                <w:b/>
                <w:bCs/>
                <w:sz w:val="14"/>
                <w:szCs w:val="14"/>
              </w:rPr>
              <w:t>Número:</w:t>
            </w:r>
          </w:p>
        </w:tc>
      </w:tr>
      <w:tr w:rsidR="008D3130" w:rsidRPr="00F81F62" w14:paraId="7E49BCAB" w14:textId="77777777" w:rsidTr="008D3130">
        <w:trPr>
          <w:trHeight w:val="270"/>
        </w:trPr>
        <w:tc>
          <w:tcPr>
            <w:tcW w:w="805" w:type="pct"/>
            <w:shd w:val="clear" w:color="auto" w:fill="auto"/>
            <w:vAlign w:val="center"/>
            <w:hideMark/>
          </w:tcPr>
          <w:p w14:paraId="42386E8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vAlign w:val="center"/>
            <w:hideMark/>
          </w:tcPr>
          <w:p w14:paraId="09F57356" w14:textId="77777777" w:rsidR="008D3130" w:rsidRPr="00F81F62" w:rsidRDefault="008D3130" w:rsidP="00F3563D">
            <w:pPr>
              <w:jc w:val="both"/>
              <w:rPr>
                <w:rFonts w:ascii="Arial Narrow" w:hAnsi="Arial Narrow" w:cs="Arial"/>
                <w:sz w:val="14"/>
                <w:szCs w:val="14"/>
              </w:rPr>
            </w:pPr>
          </w:p>
        </w:tc>
        <w:tc>
          <w:tcPr>
            <w:tcW w:w="591" w:type="pct"/>
            <w:shd w:val="clear" w:color="auto" w:fill="auto"/>
            <w:vAlign w:val="center"/>
            <w:hideMark/>
          </w:tcPr>
          <w:p w14:paraId="28565D7F" w14:textId="77777777" w:rsidR="008D3130" w:rsidRPr="00F81F62" w:rsidRDefault="008D3130" w:rsidP="00F3563D">
            <w:pPr>
              <w:jc w:val="both"/>
              <w:rPr>
                <w:rFonts w:ascii="Arial Narrow" w:hAnsi="Arial Narrow" w:cs="Arial"/>
                <w:sz w:val="14"/>
                <w:szCs w:val="14"/>
              </w:rPr>
            </w:pPr>
          </w:p>
        </w:tc>
        <w:tc>
          <w:tcPr>
            <w:tcW w:w="2705" w:type="pct"/>
            <w:gridSpan w:val="7"/>
            <w:vMerge/>
            <w:vAlign w:val="center"/>
            <w:hideMark/>
          </w:tcPr>
          <w:p w14:paraId="144D8DE8" w14:textId="77777777" w:rsidR="008D3130" w:rsidRPr="00F81F62" w:rsidRDefault="008D3130" w:rsidP="00F3563D">
            <w:pPr>
              <w:jc w:val="both"/>
              <w:rPr>
                <w:rFonts w:ascii="Arial Narrow" w:hAnsi="Arial Narrow" w:cs="Arial"/>
                <w:sz w:val="14"/>
                <w:szCs w:val="14"/>
              </w:rPr>
            </w:pPr>
          </w:p>
        </w:tc>
      </w:tr>
      <w:tr w:rsidR="008D3130" w:rsidRPr="00F81F62" w14:paraId="5E265B59" w14:textId="77777777" w:rsidTr="008D3130">
        <w:trPr>
          <w:trHeight w:val="255"/>
        </w:trPr>
        <w:tc>
          <w:tcPr>
            <w:tcW w:w="805" w:type="pct"/>
            <w:shd w:val="clear" w:color="auto" w:fill="auto"/>
            <w:vAlign w:val="center"/>
            <w:hideMark/>
          </w:tcPr>
          <w:p w14:paraId="6DD7DF9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vAlign w:val="center"/>
            <w:hideMark/>
          </w:tcPr>
          <w:p w14:paraId="0DA953E3" w14:textId="77777777" w:rsidR="008D3130" w:rsidRPr="00F81F62" w:rsidRDefault="008D3130" w:rsidP="00F3563D">
            <w:pPr>
              <w:jc w:val="both"/>
              <w:rPr>
                <w:rFonts w:ascii="Arial Narrow" w:hAnsi="Arial Narrow" w:cs="Arial"/>
                <w:sz w:val="14"/>
                <w:szCs w:val="14"/>
              </w:rPr>
            </w:pPr>
          </w:p>
        </w:tc>
        <w:tc>
          <w:tcPr>
            <w:tcW w:w="591" w:type="pct"/>
            <w:shd w:val="clear" w:color="auto" w:fill="auto"/>
            <w:vAlign w:val="center"/>
            <w:hideMark/>
          </w:tcPr>
          <w:p w14:paraId="3403EF93" w14:textId="77777777" w:rsidR="008D3130" w:rsidRPr="00F81F62" w:rsidRDefault="008D3130" w:rsidP="00F3563D">
            <w:pPr>
              <w:jc w:val="both"/>
              <w:rPr>
                <w:rFonts w:ascii="Arial Narrow" w:hAnsi="Arial Narrow" w:cs="Arial"/>
                <w:b/>
                <w:bCs/>
                <w:sz w:val="14"/>
                <w:szCs w:val="14"/>
              </w:rPr>
            </w:pPr>
          </w:p>
        </w:tc>
        <w:tc>
          <w:tcPr>
            <w:tcW w:w="521" w:type="pct"/>
            <w:shd w:val="clear" w:color="auto" w:fill="auto"/>
            <w:vAlign w:val="center"/>
            <w:hideMark/>
          </w:tcPr>
          <w:p w14:paraId="160AB884" w14:textId="77777777" w:rsidR="008D3130" w:rsidRPr="00F81F62" w:rsidRDefault="008D3130" w:rsidP="00F3563D">
            <w:pPr>
              <w:jc w:val="both"/>
              <w:rPr>
                <w:rFonts w:ascii="Arial Narrow" w:hAnsi="Arial Narrow" w:cs="Arial"/>
                <w:b/>
                <w:bCs/>
                <w:sz w:val="14"/>
                <w:szCs w:val="14"/>
              </w:rPr>
            </w:pPr>
          </w:p>
        </w:tc>
        <w:tc>
          <w:tcPr>
            <w:tcW w:w="615" w:type="pct"/>
            <w:gridSpan w:val="2"/>
            <w:shd w:val="clear" w:color="auto" w:fill="auto"/>
            <w:vAlign w:val="center"/>
            <w:hideMark/>
          </w:tcPr>
          <w:p w14:paraId="345558D3" w14:textId="77777777" w:rsidR="008D3130" w:rsidRPr="00F81F62" w:rsidRDefault="008D3130" w:rsidP="00F3563D">
            <w:pPr>
              <w:jc w:val="both"/>
              <w:rPr>
                <w:rFonts w:ascii="Arial Narrow" w:hAnsi="Arial Narrow" w:cs="Arial"/>
                <w:b/>
                <w:bCs/>
                <w:sz w:val="14"/>
                <w:szCs w:val="14"/>
              </w:rPr>
            </w:pPr>
          </w:p>
        </w:tc>
        <w:tc>
          <w:tcPr>
            <w:tcW w:w="610" w:type="pct"/>
            <w:gridSpan w:val="2"/>
            <w:shd w:val="clear" w:color="auto" w:fill="auto"/>
            <w:vAlign w:val="center"/>
            <w:hideMark/>
          </w:tcPr>
          <w:p w14:paraId="493D6B52" w14:textId="77777777" w:rsidR="008D3130" w:rsidRPr="00F81F62" w:rsidRDefault="008D3130" w:rsidP="00F3563D">
            <w:pPr>
              <w:jc w:val="both"/>
              <w:rPr>
                <w:rFonts w:ascii="Arial Narrow" w:hAnsi="Arial Narrow" w:cs="Arial"/>
                <w:b/>
                <w:bCs/>
                <w:sz w:val="14"/>
                <w:szCs w:val="14"/>
              </w:rPr>
            </w:pPr>
          </w:p>
        </w:tc>
        <w:tc>
          <w:tcPr>
            <w:tcW w:w="959" w:type="pct"/>
            <w:gridSpan w:val="2"/>
            <w:shd w:val="clear" w:color="auto" w:fill="auto"/>
            <w:vAlign w:val="center"/>
            <w:hideMark/>
          </w:tcPr>
          <w:p w14:paraId="544B0C5E"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65FF00D1" w14:textId="77777777" w:rsidTr="008D3130">
        <w:trPr>
          <w:trHeight w:val="255"/>
        </w:trPr>
        <w:tc>
          <w:tcPr>
            <w:tcW w:w="1704" w:type="pct"/>
            <w:gridSpan w:val="2"/>
            <w:shd w:val="clear" w:color="auto" w:fill="auto"/>
            <w:vAlign w:val="center"/>
            <w:hideMark/>
          </w:tcPr>
          <w:p w14:paraId="008B401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Entidad Financiera</w:t>
            </w:r>
          </w:p>
        </w:tc>
        <w:tc>
          <w:tcPr>
            <w:tcW w:w="591" w:type="pct"/>
            <w:shd w:val="clear" w:color="auto" w:fill="auto"/>
            <w:vAlign w:val="center"/>
            <w:hideMark/>
          </w:tcPr>
          <w:p w14:paraId="7925CB1A"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521" w:type="pct"/>
            <w:shd w:val="clear" w:color="auto" w:fill="auto"/>
            <w:vAlign w:val="center"/>
            <w:hideMark/>
          </w:tcPr>
          <w:p w14:paraId="39ED991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1225" w:type="pct"/>
            <w:gridSpan w:val="4"/>
            <w:shd w:val="clear" w:color="auto" w:fill="auto"/>
            <w:vAlign w:val="center"/>
            <w:hideMark/>
          </w:tcPr>
          <w:p w14:paraId="6B17A581"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Número de Cuenta</w:t>
            </w:r>
          </w:p>
        </w:tc>
        <w:tc>
          <w:tcPr>
            <w:tcW w:w="959" w:type="pct"/>
            <w:gridSpan w:val="2"/>
            <w:shd w:val="clear" w:color="auto" w:fill="auto"/>
            <w:vAlign w:val="center"/>
            <w:hideMark/>
          </w:tcPr>
          <w:p w14:paraId="05353A0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49971C63" w14:textId="77777777" w:rsidTr="008D3130">
        <w:trPr>
          <w:trHeight w:val="255"/>
        </w:trPr>
        <w:tc>
          <w:tcPr>
            <w:tcW w:w="805" w:type="pct"/>
            <w:shd w:val="clear" w:color="auto" w:fill="auto"/>
            <w:vAlign w:val="center"/>
            <w:hideMark/>
          </w:tcPr>
          <w:p w14:paraId="02CF4492"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899" w:type="pct"/>
            <w:shd w:val="clear" w:color="auto" w:fill="auto"/>
            <w:vAlign w:val="center"/>
            <w:hideMark/>
          </w:tcPr>
          <w:p w14:paraId="64864511" w14:textId="77777777" w:rsidR="008D3130" w:rsidRPr="00F81F62" w:rsidRDefault="008D3130" w:rsidP="00F3563D">
            <w:pPr>
              <w:jc w:val="both"/>
              <w:rPr>
                <w:rFonts w:ascii="Arial Narrow" w:hAnsi="Arial Narrow" w:cs="Arial"/>
                <w:sz w:val="14"/>
                <w:szCs w:val="14"/>
              </w:rPr>
            </w:pPr>
          </w:p>
        </w:tc>
        <w:tc>
          <w:tcPr>
            <w:tcW w:w="591" w:type="pct"/>
            <w:shd w:val="clear" w:color="auto" w:fill="auto"/>
            <w:vAlign w:val="center"/>
            <w:hideMark/>
          </w:tcPr>
          <w:p w14:paraId="0E148794" w14:textId="77777777" w:rsidR="008D3130" w:rsidRPr="00F81F62" w:rsidRDefault="008D3130" w:rsidP="00F3563D">
            <w:pPr>
              <w:jc w:val="both"/>
              <w:rPr>
                <w:rFonts w:ascii="Arial Narrow" w:hAnsi="Arial Narrow" w:cs="Arial"/>
                <w:b/>
                <w:bCs/>
                <w:sz w:val="14"/>
                <w:szCs w:val="14"/>
                <w:u w:val="single"/>
              </w:rPr>
            </w:pPr>
          </w:p>
        </w:tc>
        <w:tc>
          <w:tcPr>
            <w:tcW w:w="521" w:type="pct"/>
            <w:shd w:val="clear" w:color="auto" w:fill="auto"/>
            <w:vAlign w:val="center"/>
            <w:hideMark/>
          </w:tcPr>
          <w:p w14:paraId="44A2008C" w14:textId="77777777" w:rsidR="008D3130" w:rsidRPr="00F81F62" w:rsidRDefault="008D3130" w:rsidP="00F3563D">
            <w:pPr>
              <w:jc w:val="both"/>
              <w:rPr>
                <w:rFonts w:ascii="Arial Narrow" w:hAnsi="Arial Narrow" w:cs="Arial"/>
                <w:b/>
                <w:bCs/>
                <w:sz w:val="14"/>
                <w:szCs w:val="14"/>
                <w:u w:val="single"/>
              </w:rPr>
            </w:pPr>
          </w:p>
        </w:tc>
        <w:tc>
          <w:tcPr>
            <w:tcW w:w="615" w:type="pct"/>
            <w:gridSpan w:val="2"/>
            <w:shd w:val="clear" w:color="auto" w:fill="auto"/>
            <w:vAlign w:val="center"/>
            <w:hideMark/>
          </w:tcPr>
          <w:p w14:paraId="15FBD527" w14:textId="77777777" w:rsidR="008D3130" w:rsidRPr="00F81F62" w:rsidRDefault="008D3130" w:rsidP="00F3563D">
            <w:pPr>
              <w:jc w:val="both"/>
              <w:rPr>
                <w:rFonts w:ascii="Arial Narrow" w:hAnsi="Arial Narrow" w:cs="Arial"/>
                <w:b/>
                <w:bCs/>
                <w:sz w:val="14"/>
                <w:szCs w:val="14"/>
              </w:rPr>
            </w:pPr>
          </w:p>
        </w:tc>
        <w:tc>
          <w:tcPr>
            <w:tcW w:w="610" w:type="pct"/>
            <w:gridSpan w:val="2"/>
            <w:shd w:val="clear" w:color="auto" w:fill="auto"/>
            <w:vAlign w:val="center"/>
            <w:hideMark/>
          </w:tcPr>
          <w:p w14:paraId="792CE7EC" w14:textId="77777777" w:rsidR="008D3130" w:rsidRPr="00F81F62" w:rsidRDefault="008D3130" w:rsidP="00F3563D">
            <w:pPr>
              <w:jc w:val="both"/>
              <w:rPr>
                <w:rFonts w:ascii="Arial Narrow" w:hAnsi="Arial Narrow" w:cs="Arial"/>
                <w:sz w:val="14"/>
                <w:szCs w:val="14"/>
              </w:rPr>
            </w:pPr>
          </w:p>
        </w:tc>
        <w:tc>
          <w:tcPr>
            <w:tcW w:w="959" w:type="pct"/>
            <w:gridSpan w:val="2"/>
            <w:shd w:val="clear" w:color="auto" w:fill="auto"/>
            <w:vAlign w:val="center"/>
            <w:hideMark/>
          </w:tcPr>
          <w:p w14:paraId="4ACA2FC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4FA59E1B" w14:textId="77777777" w:rsidTr="008D3130">
        <w:trPr>
          <w:trHeight w:val="255"/>
        </w:trPr>
        <w:tc>
          <w:tcPr>
            <w:tcW w:w="1704" w:type="pct"/>
            <w:gridSpan w:val="2"/>
            <w:shd w:val="clear" w:color="auto" w:fill="auto"/>
            <w:vAlign w:val="center"/>
            <w:hideMark/>
          </w:tcPr>
          <w:p w14:paraId="4528E5EB"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Tipo de la cuenta bancaria</w:t>
            </w:r>
          </w:p>
        </w:tc>
        <w:tc>
          <w:tcPr>
            <w:tcW w:w="591" w:type="pct"/>
            <w:shd w:val="clear" w:color="auto" w:fill="auto"/>
            <w:vAlign w:val="center"/>
            <w:hideMark/>
          </w:tcPr>
          <w:p w14:paraId="4D094E0C"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Corriente</w:t>
            </w:r>
          </w:p>
        </w:tc>
        <w:tc>
          <w:tcPr>
            <w:tcW w:w="521" w:type="pct"/>
            <w:shd w:val="clear" w:color="auto" w:fill="auto"/>
            <w:vAlign w:val="center"/>
            <w:hideMark/>
          </w:tcPr>
          <w:p w14:paraId="79040EDA" w14:textId="77777777" w:rsidR="008D3130" w:rsidRPr="00F81F62" w:rsidRDefault="008D3130" w:rsidP="00F3563D">
            <w:pPr>
              <w:jc w:val="both"/>
              <w:rPr>
                <w:rFonts w:ascii="Arial Narrow" w:hAnsi="Arial Narrow" w:cs="Arial"/>
                <w:b/>
                <w:bCs/>
                <w:sz w:val="14"/>
                <w:szCs w:val="14"/>
                <w:u w:val="single"/>
              </w:rPr>
            </w:pPr>
            <w:r w:rsidRPr="00F81F62">
              <w:rPr>
                <w:rFonts w:ascii="Arial Narrow" w:hAnsi="Arial Narrow" w:cs="Arial"/>
                <w:b/>
                <w:bCs/>
                <w:sz w:val="14"/>
                <w:szCs w:val="14"/>
                <w:u w:val="single"/>
              </w:rPr>
              <w:t> </w:t>
            </w:r>
          </w:p>
        </w:tc>
        <w:tc>
          <w:tcPr>
            <w:tcW w:w="615" w:type="pct"/>
            <w:gridSpan w:val="2"/>
            <w:shd w:val="clear" w:color="auto" w:fill="auto"/>
            <w:vAlign w:val="center"/>
            <w:hideMark/>
          </w:tcPr>
          <w:p w14:paraId="2BBAC20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Ahorro</w:t>
            </w:r>
          </w:p>
        </w:tc>
        <w:tc>
          <w:tcPr>
            <w:tcW w:w="610" w:type="pct"/>
            <w:gridSpan w:val="2"/>
            <w:shd w:val="clear" w:color="auto" w:fill="auto"/>
            <w:vAlign w:val="center"/>
            <w:hideMark/>
          </w:tcPr>
          <w:p w14:paraId="36B136C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c>
          <w:tcPr>
            <w:tcW w:w="959" w:type="pct"/>
            <w:gridSpan w:val="2"/>
            <w:shd w:val="clear" w:color="auto" w:fill="auto"/>
            <w:vAlign w:val="center"/>
            <w:hideMark/>
          </w:tcPr>
          <w:p w14:paraId="478EE2F5"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w:t>
            </w:r>
          </w:p>
        </w:tc>
      </w:tr>
      <w:tr w:rsidR="008D3130" w:rsidRPr="00F81F62" w14:paraId="2CC8DCA3" w14:textId="77777777" w:rsidTr="008D3130">
        <w:trPr>
          <w:trHeight w:val="270"/>
        </w:trPr>
        <w:tc>
          <w:tcPr>
            <w:tcW w:w="805" w:type="pct"/>
            <w:shd w:val="clear" w:color="auto" w:fill="auto"/>
            <w:noWrap/>
            <w:vAlign w:val="center"/>
            <w:hideMark/>
          </w:tcPr>
          <w:p w14:paraId="1FAF4821"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899" w:type="pct"/>
            <w:shd w:val="clear" w:color="auto" w:fill="auto"/>
            <w:noWrap/>
            <w:vAlign w:val="center"/>
            <w:hideMark/>
          </w:tcPr>
          <w:p w14:paraId="226ED70F"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91" w:type="pct"/>
            <w:shd w:val="clear" w:color="auto" w:fill="auto"/>
            <w:noWrap/>
            <w:vAlign w:val="center"/>
            <w:hideMark/>
          </w:tcPr>
          <w:p w14:paraId="113D0F5A"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521" w:type="pct"/>
            <w:shd w:val="clear" w:color="auto" w:fill="auto"/>
            <w:noWrap/>
            <w:vAlign w:val="center"/>
            <w:hideMark/>
          </w:tcPr>
          <w:p w14:paraId="6E82AC4F"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15" w:type="pct"/>
            <w:gridSpan w:val="2"/>
            <w:shd w:val="clear" w:color="auto" w:fill="auto"/>
            <w:noWrap/>
            <w:vAlign w:val="center"/>
            <w:hideMark/>
          </w:tcPr>
          <w:p w14:paraId="261950E1"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610" w:type="pct"/>
            <w:gridSpan w:val="2"/>
            <w:shd w:val="clear" w:color="auto" w:fill="auto"/>
            <w:noWrap/>
            <w:vAlign w:val="center"/>
            <w:hideMark/>
          </w:tcPr>
          <w:p w14:paraId="34409D15"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c>
          <w:tcPr>
            <w:tcW w:w="959" w:type="pct"/>
            <w:gridSpan w:val="2"/>
            <w:shd w:val="clear" w:color="auto" w:fill="auto"/>
            <w:noWrap/>
            <w:vAlign w:val="center"/>
            <w:hideMark/>
          </w:tcPr>
          <w:p w14:paraId="2DD70433" w14:textId="77777777" w:rsidR="008D3130" w:rsidRPr="00F81F62" w:rsidRDefault="008D3130" w:rsidP="00F3563D">
            <w:pPr>
              <w:jc w:val="both"/>
              <w:rPr>
                <w:rFonts w:ascii="Arial Narrow" w:hAnsi="Arial Narrow" w:cs="Arial"/>
                <w:sz w:val="14"/>
                <w:szCs w:val="14"/>
              </w:rPr>
            </w:pPr>
            <w:r w:rsidRPr="00F81F62">
              <w:rPr>
                <w:rFonts w:ascii="Arial Narrow" w:hAnsi="Arial Narrow" w:cs="Arial"/>
                <w:sz w:val="14"/>
                <w:szCs w:val="14"/>
              </w:rPr>
              <w:t> </w:t>
            </w:r>
          </w:p>
        </w:tc>
      </w:tr>
      <w:tr w:rsidR="008D3130" w:rsidRPr="00F81F62" w14:paraId="18E84A64" w14:textId="77777777" w:rsidTr="008D3130">
        <w:trPr>
          <w:trHeight w:val="270"/>
        </w:trPr>
        <w:tc>
          <w:tcPr>
            <w:tcW w:w="5000" w:type="pct"/>
            <w:gridSpan w:val="10"/>
            <w:shd w:val="clear" w:color="auto" w:fill="auto"/>
            <w:noWrap/>
            <w:vAlign w:val="center"/>
            <w:hideMark/>
          </w:tcPr>
          <w:p w14:paraId="30C5375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NOMBRE Y FIRMA DEL TERCERO (PROVEEDOR)</w:t>
            </w:r>
          </w:p>
        </w:tc>
      </w:tr>
      <w:tr w:rsidR="008D3130" w:rsidRPr="00F81F62" w14:paraId="5272066E" w14:textId="77777777" w:rsidTr="008D3130">
        <w:trPr>
          <w:trHeight w:val="345"/>
        </w:trPr>
        <w:tc>
          <w:tcPr>
            <w:tcW w:w="5000" w:type="pct"/>
            <w:gridSpan w:val="10"/>
            <w:shd w:val="clear" w:color="auto" w:fill="auto"/>
            <w:noWrap/>
            <w:vAlign w:val="center"/>
            <w:hideMark/>
          </w:tcPr>
          <w:p w14:paraId="227A8CA3"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 xml:space="preserve">NOTA 1: El único formato válido para la creación de terceros en el sistema SIIF-Nación es el presente. </w:t>
            </w:r>
          </w:p>
        </w:tc>
      </w:tr>
      <w:tr w:rsidR="008D3130" w:rsidRPr="00F81F62" w14:paraId="35B366A2" w14:textId="77777777" w:rsidTr="008D3130">
        <w:trPr>
          <w:trHeight w:val="517"/>
        </w:trPr>
        <w:tc>
          <w:tcPr>
            <w:tcW w:w="5000" w:type="pct"/>
            <w:gridSpan w:val="10"/>
            <w:vMerge w:val="restart"/>
            <w:shd w:val="clear" w:color="auto" w:fill="auto"/>
            <w:vAlign w:val="center"/>
            <w:hideMark/>
          </w:tcPr>
          <w:p w14:paraId="7B6D932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NOTA 2: La información aquí consignada no debe tener borrones, tachones o enmendaduras. El incumplimiento de los requisitos antes exigidos será causal de rechazo.</w:t>
            </w:r>
          </w:p>
        </w:tc>
      </w:tr>
      <w:tr w:rsidR="008D3130" w:rsidRPr="00F81F62" w14:paraId="305F100B" w14:textId="77777777" w:rsidTr="008D3130">
        <w:trPr>
          <w:trHeight w:val="517"/>
        </w:trPr>
        <w:tc>
          <w:tcPr>
            <w:tcW w:w="5000" w:type="pct"/>
            <w:gridSpan w:val="10"/>
            <w:vMerge/>
            <w:vAlign w:val="center"/>
            <w:hideMark/>
          </w:tcPr>
          <w:p w14:paraId="3E752D7E" w14:textId="77777777" w:rsidR="008D3130" w:rsidRPr="00F81F62" w:rsidRDefault="008D3130" w:rsidP="00F3563D">
            <w:pPr>
              <w:jc w:val="both"/>
              <w:rPr>
                <w:rFonts w:ascii="Arial Narrow" w:hAnsi="Arial Narrow" w:cs="Arial"/>
                <w:b/>
                <w:bCs/>
                <w:sz w:val="14"/>
                <w:szCs w:val="14"/>
              </w:rPr>
            </w:pPr>
          </w:p>
        </w:tc>
      </w:tr>
      <w:tr w:rsidR="008D3130" w:rsidRPr="00F81F62" w14:paraId="2E0F69D0" w14:textId="77777777" w:rsidTr="008D3130">
        <w:trPr>
          <w:trHeight w:val="517"/>
        </w:trPr>
        <w:tc>
          <w:tcPr>
            <w:tcW w:w="5000" w:type="pct"/>
            <w:gridSpan w:val="10"/>
            <w:vMerge w:val="restart"/>
            <w:shd w:val="clear" w:color="auto" w:fill="auto"/>
            <w:vAlign w:val="center"/>
            <w:hideMark/>
          </w:tcPr>
          <w:p w14:paraId="49F74498"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NOTA 3: Certifico que la información aquí consignada es legítima y me responsabilizo de la misma para efectos legales.</w:t>
            </w:r>
          </w:p>
        </w:tc>
      </w:tr>
      <w:tr w:rsidR="008D3130" w:rsidRPr="00F81F62" w14:paraId="650BFC5D" w14:textId="77777777" w:rsidTr="008D3130">
        <w:trPr>
          <w:trHeight w:val="517"/>
        </w:trPr>
        <w:tc>
          <w:tcPr>
            <w:tcW w:w="5000" w:type="pct"/>
            <w:gridSpan w:val="10"/>
            <w:vMerge/>
            <w:vAlign w:val="center"/>
            <w:hideMark/>
          </w:tcPr>
          <w:p w14:paraId="205B2E4D" w14:textId="77777777" w:rsidR="008D3130" w:rsidRPr="00F81F62" w:rsidRDefault="008D3130" w:rsidP="00F3563D">
            <w:pPr>
              <w:jc w:val="both"/>
              <w:rPr>
                <w:rFonts w:ascii="Arial Narrow" w:hAnsi="Arial Narrow" w:cs="Arial"/>
                <w:b/>
                <w:bCs/>
                <w:sz w:val="14"/>
                <w:szCs w:val="14"/>
              </w:rPr>
            </w:pPr>
          </w:p>
        </w:tc>
      </w:tr>
      <w:tr w:rsidR="008D3130" w:rsidRPr="00F81F62" w14:paraId="237AD228" w14:textId="77777777" w:rsidTr="008D3130">
        <w:trPr>
          <w:trHeight w:val="276"/>
        </w:trPr>
        <w:tc>
          <w:tcPr>
            <w:tcW w:w="5000" w:type="pct"/>
            <w:gridSpan w:val="10"/>
            <w:vAlign w:val="center"/>
            <w:hideMark/>
          </w:tcPr>
          <w:p w14:paraId="17DD6510" w14:textId="77777777" w:rsidR="008D3130" w:rsidRPr="00F81F62" w:rsidRDefault="008D3130" w:rsidP="00F3563D">
            <w:pPr>
              <w:jc w:val="both"/>
              <w:rPr>
                <w:rFonts w:ascii="Arial Narrow" w:hAnsi="Arial Narrow" w:cs="Arial"/>
                <w:b/>
                <w:bCs/>
                <w:sz w:val="14"/>
                <w:szCs w:val="14"/>
              </w:rPr>
            </w:pPr>
            <w:r w:rsidRPr="00F81F62">
              <w:rPr>
                <w:rFonts w:ascii="Arial Narrow" w:hAnsi="Arial Narrow" w:cs="Arial"/>
                <w:b/>
                <w:bCs/>
                <w:sz w:val="14"/>
                <w:szCs w:val="14"/>
              </w:rPr>
              <w:t>NOTA 4: En caso de requerir más espacios deberán crearse por el proponente para diligenciar el anexo.</w:t>
            </w:r>
          </w:p>
        </w:tc>
      </w:tr>
    </w:tbl>
    <w:p w14:paraId="39DD1CFA" w14:textId="77777777" w:rsidR="008D3130" w:rsidRPr="00F81F62" w:rsidRDefault="008D3130" w:rsidP="00F3563D">
      <w:pPr>
        <w:pStyle w:val="Encabezado"/>
        <w:jc w:val="center"/>
        <w:rPr>
          <w:rFonts w:ascii="Arial Narrow" w:hAnsi="Arial Narrow" w:cs="Arial"/>
          <w:b/>
          <w:bCs/>
          <w:sz w:val="22"/>
          <w:szCs w:val="22"/>
          <w:u w:val="single"/>
        </w:rPr>
      </w:pPr>
    </w:p>
    <w:p w14:paraId="72AD717E" w14:textId="3EA73A36" w:rsidR="00452860" w:rsidRPr="00F81F62" w:rsidRDefault="00452860" w:rsidP="00F3563D">
      <w:pPr>
        <w:pStyle w:val="Encabezado"/>
        <w:jc w:val="center"/>
        <w:rPr>
          <w:rFonts w:ascii="Arial Narrow" w:hAnsi="Arial Narrow" w:cs="Arial"/>
          <w:b/>
          <w:bCs/>
          <w:sz w:val="22"/>
          <w:szCs w:val="22"/>
          <w:u w:val="single"/>
        </w:rPr>
      </w:pPr>
      <w:r w:rsidRPr="00F81F62">
        <w:rPr>
          <w:rFonts w:ascii="Arial Narrow" w:hAnsi="Arial Narrow" w:cs="Arial"/>
          <w:b/>
          <w:bCs/>
          <w:sz w:val="22"/>
          <w:szCs w:val="22"/>
          <w:u w:val="single"/>
        </w:rPr>
        <w:t xml:space="preserve">ANEXO No. 5 </w:t>
      </w:r>
    </w:p>
    <w:p w14:paraId="02E7E457" w14:textId="77777777" w:rsidR="00452860" w:rsidRPr="00F81F62" w:rsidRDefault="00452860" w:rsidP="00F3563D">
      <w:pPr>
        <w:pStyle w:val="Encabezado"/>
        <w:jc w:val="both"/>
        <w:rPr>
          <w:rFonts w:ascii="Arial Narrow" w:hAnsi="Arial Narrow" w:cs="Arial"/>
          <w:b/>
          <w:bCs/>
          <w:sz w:val="22"/>
          <w:szCs w:val="22"/>
          <w:u w:val="single"/>
        </w:rPr>
      </w:pPr>
    </w:p>
    <w:p w14:paraId="152F90EF" w14:textId="77777777" w:rsidR="00452860" w:rsidRPr="00F81F62" w:rsidRDefault="00200B24" w:rsidP="00F3563D">
      <w:pPr>
        <w:jc w:val="center"/>
        <w:rPr>
          <w:rFonts w:ascii="Arial Narrow" w:hAnsi="Arial Narrow" w:cs="Arial"/>
          <w:b/>
          <w:bCs/>
          <w:sz w:val="22"/>
          <w:szCs w:val="22"/>
          <w:u w:val="single"/>
        </w:rPr>
      </w:pPr>
      <w:r w:rsidRPr="00F81F62">
        <w:rPr>
          <w:rFonts w:ascii="Arial Narrow" w:hAnsi="Arial Narrow" w:cs="Arial"/>
          <w:b/>
          <w:bCs/>
          <w:sz w:val="22"/>
          <w:szCs w:val="22"/>
          <w:u w:val="single"/>
        </w:rPr>
        <w:t xml:space="preserve">RELACIÓN </w:t>
      </w:r>
      <w:r w:rsidR="00452860" w:rsidRPr="00F81F62">
        <w:rPr>
          <w:rFonts w:ascii="Arial Narrow" w:hAnsi="Arial Narrow" w:cs="Arial"/>
          <w:b/>
          <w:bCs/>
          <w:sz w:val="22"/>
          <w:szCs w:val="22"/>
          <w:u w:val="single"/>
        </w:rPr>
        <w:t>EXPERIENCIA HABILITANTE DEL PROPONENTE</w:t>
      </w:r>
    </w:p>
    <w:p w14:paraId="5CD7E48F" w14:textId="77777777" w:rsidR="00452860" w:rsidRPr="00F81F62" w:rsidRDefault="00452860" w:rsidP="00F3563D">
      <w:pPr>
        <w:jc w:val="both"/>
        <w:rPr>
          <w:rFonts w:ascii="Arial Narrow" w:hAnsi="Arial Narrow" w:cs="Arial"/>
          <w:b/>
          <w:bCs/>
          <w:sz w:val="22"/>
          <w:szCs w:val="22"/>
          <w:u w:val="single"/>
        </w:rPr>
      </w:pPr>
    </w:p>
    <w:p w14:paraId="61683A95" w14:textId="77777777" w:rsidR="00452860" w:rsidRPr="00F81F62" w:rsidRDefault="00452860" w:rsidP="00F3563D">
      <w:pPr>
        <w:jc w:val="both"/>
        <w:rPr>
          <w:rFonts w:ascii="Arial Narrow" w:hAnsi="Arial Narrow" w:cs="Arial"/>
          <w:b/>
          <w:bCs/>
          <w:sz w:val="22"/>
          <w:szCs w:val="22"/>
          <w:u w:val="single"/>
        </w:rPr>
      </w:pPr>
    </w:p>
    <w:p w14:paraId="769C50E6"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Bogotá, fecha xxxxxx</w:t>
      </w:r>
    </w:p>
    <w:p w14:paraId="65D88189" w14:textId="77777777" w:rsidR="00452860" w:rsidRPr="00F81F62" w:rsidRDefault="00452860" w:rsidP="00F3563D">
      <w:pPr>
        <w:jc w:val="both"/>
        <w:rPr>
          <w:rFonts w:ascii="Arial Narrow" w:hAnsi="Arial Narrow" w:cs="Arial"/>
          <w:b/>
          <w:bCs/>
          <w:sz w:val="22"/>
          <w:szCs w:val="22"/>
          <w:u w:val="single"/>
        </w:rPr>
      </w:pPr>
    </w:p>
    <w:p w14:paraId="3DEE59E2"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Proceso de selección: xxxxxxxx</w:t>
      </w:r>
    </w:p>
    <w:p w14:paraId="7BFB0944"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Objeto del proceso: xxxxxxxxx</w:t>
      </w:r>
    </w:p>
    <w:p w14:paraId="689F718F" w14:textId="77777777" w:rsidR="00452860" w:rsidRPr="00F81F62" w:rsidRDefault="00452860" w:rsidP="00F3563D">
      <w:pPr>
        <w:jc w:val="both"/>
        <w:rPr>
          <w:rFonts w:ascii="Arial Narrow" w:hAnsi="Arial Narrow" w:cs="Arial"/>
          <w:b/>
          <w:bCs/>
          <w:sz w:val="22"/>
          <w:szCs w:val="22"/>
          <w:u w:val="single"/>
        </w:rPr>
      </w:pPr>
    </w:p>
    <w:p w14:paraId="47D45E87" w14:textId="77777777" w:rsidR="00452860" w:rsidRPr="00F81F62" w:rsidRDefault="00452860" w:rsidP="00F3563D">
      <w:pPr>
        <w:jc w:val="both"/>
        <w:rPr>
          <w:rFonts w:ascii="Arial Narrow" w:hAnsi="Arial Narrow" w:cs="Arial"/>
          <w:b/>
          <w:bCs/>
          <w:sz w:val="22"/>
          <w:szCs w:val="22"/>
          <w:u w:val="single"/>
        </w:rPr>
      </w:pPr>
    </w:p>
    <w:p w14:paraId="393B4A3E"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PROPONENTE:_____________________________________________________</w:t>
      </w:r>
    </w:p>
    <w:p w14:paraId="329C0743"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PERSONA QUE ACREDITA LA EXPERIENCIA:</w:t>
      </w:r>
    </w:p>
    <w:p w14:paraId="26CF6DE8" w14:textId="77777777" w:rsidR="00452860" w:rsidRPr="00F81F62" w:rsidRDefault="00452860" w:rsidP="00F3563D">
      <w:pPr>
        <w:jc w:val="both"/>
        <w:rPr>
          <w:rFonts w:ascii="Arial Narrow" w:hAnsi="Arial Narrow" w:cs="Arial"/>
          <w:b/>
          <w:bCs/>
          <w:sz w:val="22"/>
          <w:szCs w:val="22"/>
          <w:u w:val="single"/>
        </w:rPr>
      </w:pPr>
    </w:p>
    <w:p w14:paraId="7EB82B94" w14:textId="77777777" w:rsidR="00452860" w:rsidRPr="00F81F62" w:rsidRDefault="00452860" w:rsidP="00F3563D">
      <w:pPr>
        <w:jc w:val="both"/>
        <w:rPr>
          <w:rFonts w:ascii="Arial Narrow" w:hAnsi="Arial Narrow" w:cs="Arial"/>
          <w:b/>
          <w:bCs/>
          <w:sz w:val="22"/>
          <w:szCs w:val="22"/>
          <w:u w:val="single"/>
        </w:rPr>
      </w:pPr>
    </w:p>
    <w:tbl>
      <w:tblPr>
        <w:tblW w:w="0" w:type="auto"/>
        <w:tblCellMar>
          <w:left w:w="0" w:type="dxa"/>
          <w:right w:w="0" w:type="dxa"/>
        </w:tblCellMar>
        <w:tblLook w:val="04A0" w:firstRow="1" w:lastRow="0" w:firstColumn="1" w:lastColumn="0" w:noHBand="0" w:noVBand="1"/>
      </w:tblPr>
      <w:tblGrid>
        <w:gridCol w:w="1400"/>
        <w:gridCol w:w="1030"/>
        <w:gridCol w:w="1159"/>
        <w:gridCol w:w="1118"/>
        <w:gridCol w:w="1278"/>
        <w:gridCol w:w="1274"/>
        <w:gridCol w:w="1559"/>
      </w:tblGrid>
      <w:tr w:rsidR="00452860" w:rsidRPr="00F81F62" w14:paraId="15D6BD09" w14:textId="77777777" w:rsidTr="00F3563D">
        <w:tc>
          <w:tcPr>
            <w:tcW w:w="12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A6CC5D9"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CLASE DE</w:t>
            </w:r>
          </w:p>
          <w:p w14:paraId="39EF040D"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DOCUMENTO</w:t>
            </w:r>
          </w:p>
          <w:p w14:paraId="217B480F"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(CONTRATO,</w:t>
            </w:r>
          </w:p>
          <w:p w14:paraId="1188190E"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FACTURA …)</w:t>
            </w:r>
          </w:p>
        </w:tc>
        <w:tc>
          <w:tcPr>
            <w:tcW w:w="12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D35EB01"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AÑO</w:t>
            </w:r>
          </w:p>
        </w:tc>
        <w:tc>
          <w:tcPr>
            <w:tcW w:w="12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88552B1"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OBJETO</w:t>
            </w:r>
          </w:p>
        </w:tc>
        <w:tc>
          <w:tcPr>
            <w:tcW w:w="128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DC21528"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VALOR</w:t>
            </w:r>
          </w:p>
        </w:tc>
        <w:tc>
          <w:tcPr>
            <w:tcW w:w="128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9B29CF7"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PLAZO DE EJECUCIÓN</w:t>
            </w:r>
          </w:p>
        </w:tc>
        <w:tc>
          <w:tcPr>
            <w:tcW w:w="128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43C65E7"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NOMBRE Y NIT O CC.</w:t>
            </w:r>
          </w:p>
          <w:p w14:paraId="4C1E3545"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(nombre del</w:t>
            </w:r>
          </w:p>
          <w:p w14:paraId="3DEE76B4"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Comprador-contratante)</w:t>
            </w:r>
          </w:p>
        </w:tc>
        <w:tc>
          <w:tcPr>
            <w:tcW w:w="128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004C9AAE"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CALIFICACIÓN DE CUMPLIMENTO</w:t>
            </w:r>
          </w:p>
        </w:tc>
      </w:tr>
      <w:tr w:rsidR="00452860" w:rsidRPr="00F81F62" w14:paraId="6309F9BA" w14:textId="77777777" w:rsidTr="00F3563D">
        <w:trPr>
          <w:trHeight w:val="412"/>
        </w:trPr>
        <w:tc>
          <w:tcPr>
            <w:tcW w:w="128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A1EC21C" w14:textId="77777777" w:rsidR="00452860" w:rsidRPr="00F81F62" w:rsidRDefault="00452860" w:rsidP="00F3563D">
            <w:pPr>
              <w:jc w:val="both"/>
              <w:rPr>
                <w:rFonts w:ascii="Arial Narrow" w:hAnsi="Arial Narrow" w:cs="Arial"/>
                <w:b/>
                <w:bCs/>
                <w:sz w:val="22"/>
                <w:szCs w:val="22"/>
                <w:u w:val="single"/>
              </w:rPr>
            </w:pPr>
          </w:p>
        </w:tc>
        <w:tc>
          <w:tcPr>
            <w:tcW w:w="128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9098B17" w14:textId="77777777" w:rsidR="00452860" w:rsidRPr="00F81F62" w:rsidRDefault="00452860" w:rsidP="00F3563D">
            <w:pPr>
              <w:jc w:val="both"/>
              <w:rPr>
                <w:rFonts w:ascii="Arial Narrow" w:hAnsi="Arial Narrow" w:cs="Arial"/>
                <w:b/>
                <w:bCs/>
                <w:sz w:val="22"/>
                <w:szCs w:val="22"/>
                <w:u w:val="single"/>
              </w:rPr>
            </w:pPr>
          </w:p>
        </w:tc>
        <w:tc>
          <w:tcPr>
            <w:tcW w:w="128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E29B205" w14:textId="77777777" w:rsidR="00452860" w:rsidRPr="00F81F62" w:rsidRDefault="00452860" w:rsidP="00F3563D">
            <w:pPr>
              <w:jc w:val="both"/>
              <w:rPr>
                <w:rFonts w:ascii="Arial Narrow" w:hAnsi="Arial Narrow" w:cs="Arial"/>
                <w:b/>
                <w:bCs/>
                <w:sz w:val="22"/>
                <w:szCs w:val="22"/>
                <w:u w:val="single"/>
              </w:rPr>
            </w:pPr>
          </w:p>
        </w:tc>
        <w:tc>
          <w:tcPr>
            <w:tcW w:w="128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09F3A4A" w14:textId="77777777" w:rsidR="00452860" w:rsidRPr="00F81F62" w:rsidRDefault="00452860" w:rsidP="00F3563D">
            <w:pPr>
              <w:jc w:val="both"/>
              <w:rPr>
                <w:rFonts w:ascii="Arial Narrow" w:hAnsi="Arial Narrow" w:cs="Arial"/>
                <w:b/>
                <w:bCs/>
                <w:sz w:val="22"/>
                <w:szCs w:val="22"/>
                <w:u w:val="single"/>
              </w:rPr>
            </w:pPr>
          </w:p>
        </w:tc>
        <w:tc>
          <w:tcPr>
            <w:tcW w:w="128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8C05DE" w14:textId="77777777" w:rsidR="00452860" w:rsidRPr="00F81F62" w:rsidRDefault="00452860" w:rsidP="00F3563D">
            <w:pPr>
              <w:jc w:val="both"/>
              <w:rPr>
                <w:rFonts w:ascii="Arial Narrow" w:hAnsi="Arial Narrow" w:cs="Arial"/>
                <w:b/>
                <w:bCs/>
                <w:sz w:val="22"/>
                <w:szCs w:val="22"/>
                <w:u w:val="single"/>
              </w:rPr>
            </w:pPr>
          </w:p>
        </w:tc>
        <w:tc>
          <w:tcPr>
            <w:tcW w:w="128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1C9FF73" w14:textId="77777777" w:rsidR="00452860" w:rsidRPr="00F81F62" w:rsidRDefault="00452860" w:rsidP="00F3563D">
            <w:pPr>
              <w:jc w:val="both"/>
              <w:rPr>
                <w:rFonts w:ascii="Arial Narrow" w:hAnsi="Arial Narrow" w:cs="Arial"/>
                <w:b/>
                <w:bCs/>
                <w:sz w:val="22"/>
                <w:szCs w:val="22"/>
                <w:u w:val="single"/>
              </w:rPr>
            </w:pPr>
          </w:p>
        </w:tc>
        <w:tc>
          <w:tcPr>
            <w:tcW w:w="128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D59A489" w14:textId="77777777" w:rsidR="00452860" w:rsidRPr="00F81F62" w:rsidRDefault="00452860" w:rsidP="00F3563D">
            <w:pPr>
              <w:jc w:val="both"/>
              <w:rPr>
                <w:rFonts w:ascii="Arial Narrow" w:hAnsi="Arial Narrow" w:cs="Arial"/>
                <w:b/>
                <w:bCs/>
                <w:sz w:val="22"/>
                <w:szCs w:val="22"/>
                <w:u w:val="single"/>
              </w:rPr>
            </w:pPr>
          </w:p>
        </w:tc>
      </w:tr>
    </w:tbl>
    <w:p w14:paraId="10BE4C3C" w14:textId="77777777" w:rsidR="00452860" w:rsidRPr="00F81F62" w:rsidRDefault="00452860" w:rsidP="00F3563D">
      <w:pPr>
        <w:jc w:val="both"/>
        <w:rPr>
          <w:rFonts w:ascii="Arial Narrow" w:hAnsi="Arial Narrow" w:cs="Arial"/>
          <w:b/>
          <w:bCs/>
          <w:sz w:val="22"/>
          <w:szCs w:val="22"/>
          <w:u w:val="single"/>
          <w:lang w:val="es-ES"/>
        </w:rPr>
      </w:pPr>
    </w:p>
    <w:p w14:paraId="6F7F5058" w14:textId="77777777" w:rsidR="00452860" w:rsidRPr="00F81F62" w:rsidRDefault="00452860" w:rsidP="00F3563D">
      <w:pPr>
        <w:jc w:val="both"/>
        <w:rPr>
          <w:rFonts w:ascii="Arial Narrow" w:hAnsi="Arial Narrow" w:cs="Arial"/>
          <w:b/>
          <w:bCs/>
          <w:sz w:val="22"/>
          <w:szCs w:val="22"/>
          <w:u w:val="single"/>
        </w:rPr>
      </w:pPr>
    </w:p>
    <w:p w14:paraId="023A22CE" w14:textId="77777777" w:rsidR="00452860" w:rsidRPr="00F81F62" w:rsidRDefault="00452860" w:rsidP="00F3563D">
      <w:pPr>
        <w:jc w:val="both"/>
        <w:rPr>
          <w:rFonts w:ascii="Arial Narrow" w:hAnsi="Arial Narrow" w:cs="Arial"/>
          <w:b/>
          <w:bCs/>
          <w:sz w:val="22"/>
          <w:szCs w:val="22"/>
          <w:u w:val="single"/>
        </w:rPr>
      </w:pPr>
    </w:p>
    <w:p w14:paraId="0B55DC6E"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Declaramos, bajo nuestra responsabilidad personal, y comprometiendo la responsabilidad institucional de las personas jurídicas que representamos, que la información antes consignada es totalmente cierta, y puede ser verificada.</w:t>
      </w:r>
    </w:p>
    <w:p w14:paraId="77F62627" w14:textId="77777777" w:rsidR="00452860" w:rsidRPr="00F81F62" w:rsidRDefault="00452860" w:rsidP="00F3563D">
      <w:pPr>
        <w:jc w:val="both"/>
        <w:rPr>
          <w:rFonts w:ascii="Arial Narrow" w:hAnsi="Arial Narrow" w:cs="Arial"/>
          <w:b/>
          <w:bCs/>
          <w:sz w:val="22"/>
          <w:szCs w:val="22"/>
          <w:u w:val="single"/>
        </w:rPr>
      </w:pPr>
    </w:p>
    <w:p w14:paraId="39228DDC"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Se adjunta los siguientes documentos soporte: xxxxxxx</w:t>
      </w:r>
    </w:p>
    <w:p w14:paraId="7DA90A9C" w14:textId="7964FDEE" w:rsidR="00452860" w:rsidRPr="00F81F62" w:rsidRDefault="00452860" w:rsidP="00F3563D">
      <w:pPr>
        <w:jc w:val="both"/>
        <w:rPr>
          <w:rFonts w:ascii="Arial Narrow" w:hAnsi="Arial Narrow" w:cs="Arial"/>
          <w:b/>
          <w:bCs/>
          <w:sz w:val="22"/>
          <w:szCs w:val="22"/>
          <w:u w:val="single"/>
        </w:rPr>
      </w:pPr>
    </w:p>
    <w:p w14:paraId="5908ECC5" w14:textId="77777777" w:rsidR="00452860" w:rsidRPr="00F81F62" w:rsidRDefault="00452860" w:rsidP="00F3563D">
      <w:pPr>
        <w:jc w:val="both"/>
        <w:rPr>
          <w:rFonts w:ascii="Arial Narrow" w:hAnsi="Arial Narrow" w:cs="Arial"/>
          <w:b/>
          <w:bCs/>
          <w:sz w:val="22"/>
          <w:szCs w:val="22"/>
          <w:u w:val="single"/>
        </w:rPr>
      </w:pPr>
    </w:p>
    <w:p w14:paraId="46702333" w14:textId="77777777" w:rsidR="00452860" w:rsidRPr="00F81F62" w:rsidRDefault="00452860" w:rsidP="00F3563D">
      <w:pPr>
        <w:jc w:val="both"/>
        <w:rPr>
          <w:rFonts w:ascii="Arial Narrow" w:hAnsi="Arial Narrow" w:cs="Arial"/>
          <w:b/>
          <w:bCs/>
          <w:sz w:val="22"/>
          <w:szCs w:val="22"/>
          <w:u w:val="single"/>
        </w:rPr>
      </w:pPr>
    </w:p>
    <w:p w14:paraId="57032901"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Firma Representante Legal del proponente</w:t>
      </w:r>
    </w:p>
    <w:p w14:paraId="2F48DE29" w14:textId="77777777" w:rsidR="00452860" w:rsidRPr="00F81F62" w:rsidRDefault="00452860" w:rsidP="00F3563D">
      <w:pPr>
        <w:jc w:val="both"/>
        <w:rPr>
          <w:rFonts w:ascii="Arial Narrow" w:hAnsi="Arial Narrow" w:cs="Arial"/>
          <w:b/>
          <w:bCs/>
          <w:sz w:val="22"/>
          <w:szCs w:val="22"/>
          <w:u w:val="single"/>
        </w:rPr>
      </w:pPr>
    </w:p>
    <w:p w14:paraId="197F99B9" w14:textId="77777777" w:rsidR="00452860" w:rsidRPr="00F81F62" w:rsidRDefault="00452860" w:rsidP="00F3563D">
      <w:pPr>
        <w:jc w:val="both"/>
        <w:rPr>
          <w:rFonts w:ascii="Arial Narrow" w:hAnsi="Arial Narrow" w:cs="Arial"/>
          <w:b/>
          <w:bCs/>
          <w:sz w:val="22"/>
          <w:szCs w:val="22"/>
          <w:u w:val="single"/>
        </w:rPr>
      </w:pPr>
      <w:r w:rsidRPr="00F81F62">
        <w:rPr>
          <w:rFonts w:ascii="Arial Narrow" w:hAnsi="Arial Narrow" w:cs="Arial"/>
          <w:b/>
          <w:bCs/>
          <w:sz w:val="22"/>
          <w:szCs w:val="22"/>
          <w:u w:val="single"/>
        </w:rPr>
        <w:t>Nombre: ________________________</w:t>
      </w:r>
    </w:p>
    <w:p w14:paraId="4F3904FB" w14:textId="77777777" w:rsidR="00452860" w:rsidRPr="000F4A67" w:rsidRDefault="00452860" w:rsidP="00F3563D">
      <w:pPr>
        <w:jc w:val="both"/>
        <w:rPr>
          <w:rFonts w:ascii="Arial Narrow" w:hAnsi="Arial Narrow" w:cs="Arial"/>
          <w:b/>
          <w:bCs/>
          <w:sz w:val="22"/>
          <w:szCs w:val="22"/>
          <w:highlight w:val="yellow"/>
          <w:u w:val="single"/>
        </w:rPr>
      </w:pPr>
      <w:r w:rsidRPr="00F81F62">
        <w:rPr>
          <w:rFonts w:ascii="Arial Narrow" w:hAnsi="Arial Narrow" w:cs="Arial"/>
          <w:b/>
          <w:bCs/>
          <w:sz w:val="22"/>
          <w:szCs w:val="22"/>
          <w:u w:val="single"/>
        </w:rPr>
        <w:t>CC O NIT:_______________________</w:t>
      </w:r>
    </w:p>
    <w:p w14:paraId="5980E28E" w14:textId="77777777" w:rsidR="008D3130" w:rsidRPr="00F81F62" w:rsidRDefault="008D3130" w:rsidP="00F3563D">
      <w:pPr>
        <w:tabs>
          <w:tab w:val="left" w:pos="-720"/>
        </w:tabs>
        <w:jc w:val="both"/>
        <w:rPr>
          <w:rFonts w:ascii="Arial Narrow" w:hAnsi="Arial Narrow" w:cs="Arial"/>
          <w:i/>
          <w:sz w:val="22"/>
          <w:szCs w:val="22"/>
        </w:rPr>
      </w:pPr>
    </w:p>
    <w:p w14:paraId="17E487E7" w14:textId="77777777" w:rsidR="008D3130" w:rsidRPr="00F81F62" w:rsidRDefault="008D3130" w:rsidP="00F3563D">
      <w:pPr>
        <w:jc w:val="center"/>
        <w:rPr>
          <w:rFonts w:ascii="Arial Narrow" w:hAnsi="Arial Narrow"/>
          <w:b/>
          <w:sz w:val="22"/>
          <w:szCs w:val="22"/>
        </w:rPr>
      </w:pPr>
      <w:r w:rsidRPr="00F81F62">
        <w:rPr>
          <w:rFonts w:ascii="Arial Narrow" w:hAnsi="Arial Narrow"/>
          <w:b/>
          <w:sz w:val="22"/>
          <w:szCs w:val="22"/>
        </w:rPr>
        <w:t xml:space="preserve">ANEXO </w:t>
      </w:r>
      <w:r w:rsidR="00612BAD" w:rsidRPr="00F81F62">
        <w:rPr>
          <w:rFonts w:ascii="Arial Narrow" w:hAnsi="Arial Narrow"/>
          <w:b/>
          <w:sz w:val="22"/>
          <w:szCs w:val="22"/>
        </w:rPr>
        <w:t>6</w:t>
      </w:r>
    </w:p>
    <w:p w14:paraId="36540A61" w14:textId="77777777" w:rsidR="008D3130" w:rsidRPr="00F81F62" w:rsidRDefault="00C12BE4" w:rsidP="00F3563D">
      <w:pPr>
        <w:jc w:val="center"/>
        <w:rPr>
          <w:rFonts w:ascii="Arial Narrow" w:hAnsi="Arial Narrow"/>
          <w:b/>
          <w:sz w:val="22"/>
          <w:szCs w:val="22"/>
        </w:rPr>
      </w:pPr>
      <w:r w:rsidRPr="00F81F62">
        <w:rPr>
          <w:rFonts w:ascii="Arial Narrow" w:hAnsi="Arial Narrow"/>
          <w:b/>
          <w:sz w:val="22"/>
          <w:szCs w:val="22"/>
        </w:rPr>
        <w:t xml:space="preserve">ESPECIFICACIONES </w:t>
      </w:r>
      <w:r w:rsidR="004C4952" w:rsidRPr="00F81F62">
        <w:rPr>
          <w:rFonts w:ascii="Arial Narrow" w:hAnsi="Arial Narrow"/>
          <w:b/>
          <w:sz w:val="22"/>
          <w:szCs w:val="22"/>
        </w:rPr>
        <w:t>TÉCNICAS</w:t>
      </w:r>
      <w:r w:rsidR="00B213DD" w:rsidRPr="00F81F62">
        <w:rPr>
          <w:rFonts w:ascii="Arial Narrow" w:hAnsi="Arial Narrow"/>
          <w:b/>
          <w:sz w:val="22"/>
          <w:szCs w:val="22"/>
        </w:rPr>
        <w:t xml:space="preserve"> DE OBLIGATORIO CUMPLIMIENTO </w:t>
      </w:r>
    </w:p>
    <w:p w14:paraId="511EFA96" w14:textId="77777777" w:rsidR="004C4952" w:rsidRPr="00F81F62" w:rsidRDefault="004C4952" w:rsidP="00F3563D">
      <w:pPr>
        <w:pStyle w:val="Textoindependiente"/>
        <w:tabs>
          <w:tab w:val="left" w:pos="567"/>
        </w:tabs>
        <w:spacing w:after="0" w:line="240" w:lineRule="auto"/>
        <w:rPr>
          <w:rFonts w:ascii="Arial Narrow" w:hAnsi="Arial Narrow" w:cs="Arial"/>
          <w:snapToGrid w:val="0"/>
          <w:sz w:val="22"/>
          <w:szCs w:val="22"/>
        </w:rPr>
      </w:pPr>
    </w:p>
    <w:p w14:paraId="2C80340B" w14:textId="06E823AD" w:rsidR="00FB2EF7" w:rsidRPr="00F81F62" w:rsidRDefault="00FB2EF7" w:rsidP="00F3563D">
      <w:pPr>
        <w:pStyle w:val="Textoindependiente"/>
        <w:tabs>
          <w:tab w:val="left" w:pos="567"/>
        </w:tabs>
        <w:spacing w:line="240" w:lineRule="auto"/>
        <w:rPr>
          <w:rFonts w:ascii="Arial Narrow" w:hAnsi="Arial Narrow" w:cs="Arial"/>
          <w:snapToGrid w:val="0"/>
          <w:sz w:val="22"/>
          <w:szCs w:val="22"/>
        </w:rPr>
      </w:pPr>
      <w:r w:rsidRPr="00F81F62">
        <w:rPr>
          <w:rFonts w:ascii="Arial Narrow" w:hAnsi="Arial Narrow" w:cs="Arial"/>
          <w:snapToGrid w:val="0"/>
          <w:sz w:val="22"/>
          <w:szCs w:val="22"/>
        </w:rPr>
        <w:t>Las siguientes son las especificaciones técnicas cumplir</w:t>
      </w:r>
      <w:r w:rsidR="00B716EB" w:rsidRPr="00F81F62">
        <w:rPr>
          <w:rFonts w:ascii="Arial Narrow" w:hAnsi="Arial Narrow" w:cs="Arial"/>
          <w:snapToGrid w:val="0"/>
          <w:sz w:val="22"/>
          <w:szCs w:val="22"/>
        </w:rPr>
        <w:t>é en caso de ser seleccionado</w:t>
      </w:r>
      <w:r w:rsidRPr="00F81F62">
        <w:rPr>
          <w:rFonts w:ascii="Arial Narrow" w:hAnsi="Arial Narrow" w:cs="Arial"/>
          <w:snapToGrid w:val="0"/>
          <w:sz w:val="22"/>
          <w:szCs w:val="22"/>
        </w:rPr>
        <w:t>:</w:t>
      </w:r>
    </w:p>
    <w:p w14:paraId="3CAEAC89" w14:textId="77777777" w:rsidR="000E4963" w:rsidRPr="00F81F62" w:rsidRDefault="000E4963" w:rsidP="000E4963">
      <w:pPr>
        <w:autoSpaceDE w:val="0"/>
        <w:autoSpaceDN w:val="0"/>
        <w:adjustRightInd w:val="0"/>
        <w:jc w:val="both"/>
        <w:rPr>
          <w:rFonts w:ascii="Arial Narrow" w:hAnsi="Arial Narrow" w:cs="Arial"/>
          <w:b/>
          <w:sz w:val="22"/>
          <w:szCs w:val="22"/>
          <w:u w:val="single"/>
        </w:rPr>
      </w:pPr>
      <w:r w:rsidRPr="00F81F62">
        <w:rPr>
          <w:rFonts w:ascii="Arial Narrow" w:hAnsi="Arial Narrow" w:cs="Arial"/>
          <w:sz w:val="22"/>
          <w:szCs w:val="22"/>
          <w:lang w:val="es-ES"/>
        </w:rPr>
        <w:t>Las</w:t>
      </w:r>
      <w:r w:rsidRPr="00F81F62">
        <w:rPr>
          <w:rFonts w:ascii="Arial Narrow" w:hAnsi="Arial Narrow" w:cs="Arial"/>
          <w:sz w:val="22"/>
          <w:szCs w:val="22"/>
        </w:rPr>
        <w:t xml:space="preserve"> siguientes son las especificaciones técnicas exigidas, por lo tanto, </w:t>
      </w:r>
      <w:r w:rsidRPr="00F81F62">
        <w:rPr>
          <w:rFonts w:ascii="Arial Narrow" w:hAnsi="Arial Narrow" w:cs="Arial"/>
          <w:b/>
          <w:sz w:val="22"/>
          <w:szCs w:val="22"/>
          <w:u w:val="single"/>
        </w:rPr>
        <w:t>son de obligatorio cumplimiento por los oferentes, quienes deberán incluirlas completamente, sin modificaciones en la oferta</w:t>
      </w:r>
      <w:r w:rsidRPr="00F81F62">
        <w:rPr>
          <w:rFonts w:ascii="Arial Narrow" w:hAnsi="Arial Narrow" w:cs="Arial"/>
          <w:sz w:val="22"/>
          <w:szCs w:val="22"/>
        </w:rPr>
        <w:t xml:space="preserve"> </w:t>
      </w:r>
      <w:r w:rsidRPr="00F81F62">
        <w:rPr>
          <w:rFonts w:ascii="Arial Narrow" w:hAnsi="Arial Narrow" w:cs="Arial"/>
          <w:b/>
          <w:sz w:val="22"/>
          <w:szCs w:val="22"/>
          <w:u w:val="single"/>
        </w:rPr>
        <w:t>y con la manifestación expresa de su ofrecimiento.</w:t>
      </w:r>
    </w:p>
    <w:p w14:paraId="141DD080" w14:textId="77777777" w:rsidR="000E4963" w:rsidRPr="00F81F62" w:rsidRDefault="000E4963" w:rsidP="000E4963">
      <w:pPr>
        <w:autoSpaceDE w:val="0"/>
        <w:autoSpaceDN w:val="0"/>
        <w:adjustRightInd w:val="0"/>
        <w:jc w:val="both"/>
        <w:rPr>
          <w:rFonts w:ascii="Arial Narrow" w:hAnsi="Arial Narrow" w:cs="Arial"/>
          <w:sz w:val="22"/>
          <w:szCs w:val="22"/>
        </w:rPr>
      </w:pPr>
    </w:p>
    <w:p w14:paraId="56D471FA" w14:textId="77777777" w:rsidR="000E4963" w:rsidRPr="00F81F62" w:rsidRDefault="000E4963" w:rsidP="000E4963">
      <w:pPr>
        <w:autoSpaceDE w:val="0"/>
        <w:autoSpaceDN w:val="0"/>
        <w:adjustRightInd w:val="0"/>
        <w:jc w:val="both"/>
        <w:rPr>
          <w:rFonts w:ascii="Arial Narrow" w:hAnsi="Arial Narrow" w:cs="Arial"/>
          <w:b/>
          <w:bCs/>
          <w:sz w:val="22"/>
          <w:szCs w:val="22"/>
        </w:rPr>
      </w:pPr>
      <w:r w:rsidRPr="00F81F62">
        <w:rPr>
          <w:rFonts w:ascii="Arial Narrow" w:hAnsi="Arial Narrow" w:cs="Arial"/>
          <w:sz w:val="22"/>
          <w:szCs w:val="22"/>
        </w:rPr>
        <w:t>En todo caso s</w:t>
      </w:r>
      <w:r w:rsidRPr="00F81F62">
        <w:rPr>
          <w:rFonts w:ascii="Arial Narrow" w:hAnsi="Arial Narrow" w:cs="Arial"/>
          <w:bCs/>
          <w:sz w:val="22"/>
          <w:szCs w:val="22"/>
        </w:rPr>
        <w:t>i el oferente no presenta con su propuesta la totalidad de las condiciones aquí establecidas, la Entidad lo requerirá a fin de que la aporte o subsane lo pertinente dentro del plazo que le señale para el efecto</w:t>
      </w:r>
      <w:r w:rsidRPr="00F81F62">
        <w:rPr>
          <w:rFonts w:ascii="Arial Narrow" w:hAnsi="Arial Narrow" w:cs="Arial"/>
          <w:b/>
          <w:bCs/>
          <w:sz w:val="22"/>
          <w:szCs w:val="22"/>
        </w:rPr>
        <w:t>.</w:t>
      </w:r>
    </w:p>
    <w:p w14:paraId="2F25557E" w14:textId="77777777" w:rsidR="000E4963" w:rsidRPr="00F81F62" w:rsidRDefault="000E4963" w:rsidP="000E4963">
      <w:pPr>
        <w:autoSpaceDE w:val="0"/>
        <w:autoSpaceDN w:val="0"/>
        <w:adjustRightInd w:val="0"/>
        <w:jc w:val="both"/>
        <w:rPr>
          <w:rFonts w:ascii="Arial Narrow" w:hAnsi="Arial Narrow" w:cs="Arial"/>
          <w:b/>
          <w:bCs/>
          <w:sz w:val="22"/>
          <w:szCs w:val="22"/>
        </w:rPr>
      </w:pPr>
    </w:p>
    <w:p w14:paraId="464D9C2A" w14:textId="6DA401D9" w:rsidR="000E4963" w:rsidRPr="00F81F62" w:rsidRDefault="000E4963" w:rsidP="000E4963">
      <w:pPr>
        <w:pStyle w:val="Textoindependiente"/>
        <w:spacing w:after="0" w:line="240" w:lineRule="auto"/>
        <w:jc w:val="both"/>
        <w:rPr>
          <w:rFonts w:ascii="Arial Narrow" w:hAnsi="Arial Narrow" w:cs="Arial"/>
          <w:sz w:val="22"/>
          <w:szCs w:val="22"/>
          <w:lang w:val="es-ES"/>
        </w:rPr>
      </w:pPr>
      <w:r w:rsidRPr="00F81F62">
        <w:rPr>
          <w:rFonts w:ascii="Arial Narrow" w:hAnsi="Arial Narrow" w:cs="Arial"/>
          <w:sz w:val="22"/>
          <w:szCs w:val="22"/>
          <w:lang w:val="es-ES"/>
        </w:rPr>
        <w:t xml:space="preserve">En caso de que el proponente desee ofrecer una especificación técnica superior o adicional a la exigida por la Entidad, deberá ofertarlo en su propuesta en documento separado al cuadro de </w:t>
      </w:r>
      <w:r w:rsidRPr="00F81F62">
        <w:rPr>
          <w:rFonts w:ascii="Arial Narrow" w:hAnsi="Arial Narrow" w:cs="Arial"/>
          <w:b/>
          <w:sz w:val="22"/>
          <w:szCs w:val="22"/>
          <w:lang w:val="es-ES"/>
        </w:rPr>
        <w:t>“</w:t>
      </w:r>
      <w:r w:rsidRPr="00F81F62">
        <w:rPr>
          <w:rFonts w:ascii="Arial Narrow" w:hAnsi="Arial Narrow" w:cs="Arial"/>
          <w:b/>
          <w:sz w:val="22"/>
          <w:szCs w:val="22"/>
          <w:u w:val="single"/>
          <w:lang w:val="es-ES"/>
        </w:rPr>
        <w:t>Especificaciones Técnicas Exigidas</w:t>
      </w:r>
      <w:r w:rsidRPr="00F81F62">
        <w:rPr>
          <w:rFonts w:ascii="Arial Narrow" w:hAnsi="Arial Narrow" w:cs="Arial"/>
          <w:b/>
          <w:sz w:val="22"/>
          <w:szCs w:val="22"/>
          <w:lang w:val="es-ES"/>
        </w:rPr>
        <w:t xml:space="preserve">”, </w:t>
      </w:r>
      <w:r w:rsidRPr="00F81F62">
        <w:rPr>
          <w:rFonts w:ascii="Arial Narrow" w:hAnsi="Arial Narrow" w:cs="Arial"/>
          <w:sz w:val="22"/>
          <w:szCs w:val="22"/>
          <w:lang w:val="es-ES"/>
        </w:rPr>
        <w:t>sin costo alguno para la Entidad.</w:t>
      </w:r>
    </w:p>
    <w:p w14:paraId="47E7D3CC" w14:textId="1EB40F7B" w:rsidR="00A00E28" w:rsidRDefault="00A00E28" w:rsidP="000E4963">
      <w:pPr>
        <w:pStyle w:val="Textoindependiente"/>
        <w:spacing w:after="0" w:line="240" w:lineRule="auto"/>
        <w:jc w:val="both"/>
        <w:rPr>
          <w:rFonts w:ascii="Arial Narrow" w:hAnsi="Arial Narrow" w:cs="Arial"/>
          <w:sz w:val="22"/>
          <w:szCs w:val="22"/>
          <w:highlight w:val="yellow"/>
          <w:lang w:val="es-ES"/>
        </w:rPr>
      </w:pPr>
    </w:p>
    <w:p w14:paraId="51F2FE47" w14:textId="77777777" w:rsidR="00102F59" w:rsidRPr="006108DC" w:rsidRDefault="00102F59" w:rsidP="00102F59">
      <w:pPr>
        <w:pStyle w:val="Textoindependiente"/>
        <w:tabs>
          <w:tab w:val="left" w:pos="567"/>
        </w:tabs>
        <w:rPr>
          <w:rFonts w:ascii="Arial Narrow" w:hAnsi="Arial Narrow" w:cs="Arial"/>
          <w:snapToGrid w:val="0"/>
          <w:szCs w:val="24"/>
        </w:rPr>
      </w:pPr>
      <w:r w:rsidRPr="006108DC">
        <w:rPr>
          <w:rFonts w:ascii="Arial Narrow" w:hAnsi="Arial Narrow" w:cs="Arial"/>
          <w:snapToGrid w:val="0"/>
          <w:szCs w:val="24"/>
        </w:rPr>
        <w:t>Las siguientes son las especificaciones técnicas mínimas que deberá cumplir el contratista:</w:t>
      </w:r>
    </w:p>
    <w:tbl>
      <w:tblPr>
        <w:tblW w:w="8573" w:type="dxa"/>
        <w:tblCellMar>
          <w:left w:w="70" w:type="dxa"/>
          <w:right w:w="70" w:type="dxa"/>
        </w:tblCellMar>
        <w:tblLook w:val="04A0" w:firstRow="1" w:lastRow="0" w:firstColumn="1" w:lastColumn="0" w:noHBand="0" w:noVBand="1"/>
      </w:tblPr>
      <w:tblGrid>
        <w:gridCol w:w="2212"/>
        <w:gridCol w:w="5046"/>
        <w:gridCol w:w="1315"/>
      </w:tblGrid>
      <w:tr w:rsidR="00102F59" w:rsidRPr="00F81F62" w14:paraId="39DB0D7F" w14:textId="77777777" w:rsidTr="00D6118F">
        <w:trPr>
          <w:trHeight w:val="630"/>
        </w:trPr>
        <w:tc>
          <w:tcPr>
            <w:tcW w:w="221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211BEFC" w14:textId="77777777" w:rsidR="00102F59" w:rsidRPr="00F81F62" w:rsidRDefault="00102F59" w:rsidP="00D6118F">
            <w:pPr>
              <w:jc w:val="center"/>
              <w:rPr>
                <w:rFonts w:ascii="Arial Narrow" w:hAnsi="Arial Narrow" w:cs="Tahoma"/>
                <w:b/>
                <w:bCs/>
                <w:sz w:val="22"/>
                <w:lang w:val="es-MX" w:eastAsia="es-MX"/>
              </w:rPr>
            </w:pPr>
            <w:r w:rsidRPr="00F81F62">
              <w:rPr>
                <w:rFonts w:ascii="Arial Narrow" w:hAnsi="Arial Narrow" w:cs="Tahoma"/>
                <w:b/>
                <w:bCs/>
                <w:sz w:val="22"/>
                <w:lang w:val="es-MX" w:eastAsia="es-MX"/>
              </w:rPr>
              <w:t>Entregable</w:t>
            </w:r>
          </w:p>
        </w:tc>
        <w:tc>
          <w:tcPr>
            <w:tcW w:w="5046" w:type="dxa"/>
            <w:tcBorders>
              <w:top w:val="single" w:sz="8" w:space="0" w:color="auto"/>
              <w:left w:val="nil"/>
              <w:bottom w:val="single" w:sz="4" w:space="0" w:color="auto"/>
              <w:right w:val="single" w:sz="4" w:space="0" w:color="auto"/>
            </w:tcBorders>
            <w:shd w:val="clear" w:color="auto" w:fill="auto"/>
            <w:noWrap/>
            <w:vAlign w:val="center"/>
            <w:hideMark/>
          </w:tcPr>
          <w:p w14:paraId="2DD8CE8C" w14:textId="77777777" w:rsidR="00102F59" w:rsidRPr="00F81F62" w:rsidRDefault="00102F59" w:rsidP="00D6118F">
            <w:pPr>
              <w:jc w:val="center"/>
              <w:rPr>
                <w:rFonts w:ascii="Arial Narrow" w:hAnsi="Arial Narrow" w:cs="Tahoma"/>
                <w:b/>
                <w:bCs/>
                <w:sz w:val="22"/>
                <w:lang w:val="es-MX" w:eastAsia="es-MX"/>
              </w:rPr>
            </w:pPr>
            <w:r w:rsidRPr="00F81F62">
              <w:rPr>
                <w:rFonts w:ascii="Arial Narrow" w:hAnsi="Arial Narrow" w:cs="Tahoma"/>
                <w:b/>
                <w:bCs/>
                <w:sz w:val="22"/>
                <w:lang w:eastAsia="es-MX"/>
              </w:rPr>
              <w:t>Descripción</w:t>
            </w:r>
          </w:p>
        </w:tc>
        <w:tc>
          <w:tcPr>
            <w:tcW w:w="1315" w:type="dxa"/>
            <w:tcBorders>
              <w:top w:val="single" w:sz="8" w:space="0" w:color="auto"/>
              <w:left w:val="nil"/>
              <w:bottom w:val="single" w:sz="4" w:space="0" w:color="auto"/>
              <w:right w:val="single" w:sz="4" w:space="0" w:color="auto"/>
            </w:tcBorders>
            <w:shd w:val="clear" w:color="auto" w:fill="auto"/>
            <w:vAlign w:val="center"/>
            <w:hideMark/>
          </w:tcPr>
          <w:p w14:paraId="71789438" w14:textId="77777777" w:rsidR="00102F59" w:rsidRPr="00F81F62" w:rsidRDefault="00102F59" w:rsidP="00D6118F">
            <w:pPr>
              <w:jc w:val="center"/>
              <w:rPr>
                <w:rFonts w:ascii="Arial Narrow" w:hAnsi="Arial Narrow" w:cs="Tahoma"/>
                <w:b/>
                <w:bCs/>
                <w:sz w:val="22"/>
                <w:lang w:val="es-MX" w:eastAsia="es-MX"/>
              </w:rPr>
            </w:pPr>
            <w:r w:rsidRPr="00F81F62">
              <w:rPr>
                <w:rFonts w:ascii="Arial Narrow" w:hAnsi="Arial Narrow" w:cs="Tahoma"/>
                <w:b/>
                <w:bCs/>
                <w:sz w:val="22"/>
                <w:lang w:eastAsia="es-MX"/>
              </w:rPr>
              <w:t>Unidad de Medida</w:t>
            </w:r>
          </w:p>
        </w:tc>
      </w:tr>
      <w:tr w:rsidR="00102F59" w:rsidRPr="00F81F62" w14:paraId="0B052C03" w14:textId="77777777" w:rsidTr="00D6118F">
        <w:trPr>
          <w:trHeight w:val="600"/>
        </w:trPr>
        <w:tc>
          <w:tcPr>
            <w:tcW w:w="8573" w:type="dxa"/>
            <w:gridSpan w:val="3"/>
            <w:tcBorders>
              <w:top w:val="nil"/>
              <w:left w:val="single" w:sz="8" w:space="0" w:color="auto"/>
              <w:bottom w:val="single" w:sz="4" w:space="0" w:color="auto"/>
              <w:right w:val="single" w:sz="4" w:space="0" w:color="auto"/>
            </w:tcBorders>
            <w:shd w:val="clear" w:color="auto" w:fill="auto"/>
            <w:noWrap/>
            <w:vAlign w:val="bottom"/>
          </w:tcPr>
          <w:p w14:paraId="23A1A35F" w14:textId="77777777" w:rsidR="00102F59" w:rsidRPr="00F81F62" w:rsidRDefault="00102F59" w:rsidP="00D6118F">
            <w:pPr>
              <w:jc w:val="center"/>
              <w:rPr>
                <w:rFonts w:ascii="Arial Narrow" w:hAnsi="Arial Narrow" w:cs="Tahoma"/>
                <w:b/>
                <w:color w:val="000000"/>
                <w:sz w:val="22"/>
                <w:lang w:eastAsia="es-MX"/>
              </w:rPr>
            </w:pPr>
            <w:r w:rsidRPr="00F81F62">
              <w:rPr>
                <w:rFonts w:ascii="Arial Narrow" w:hAnsi="Arial Narrow" w:cs="Tahoma"/>
                <w:b/>
                <w:color w:val="000000"/>
                <w:sz w:val="22"/>
                <w:lang w:eastAsia="es-MX"/>
              </w:rPr>
              <w:t>ETAPA DE INICIO</w:t>
            </w:r>
          </w:p>
        </w:tc>
      </w:tr>
      <w:tr w:rsidR="00102F59" w:rsidRPr="00F81F62" w14:paraId="12A0F621" w14:textId="77777777" w:rsidTr="00D6118F">
        <w:trPr>
          <w:trHeight w:val="600"/>
        </w:trPr>
        <w:tc>
          <w:tcPr>
            <w:tcW w:w="221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07620EA" w14:textId="77777777" w:rsidR="00102F59" w:rsidRPr="00F81F62" w:rsidRDefault="00102F59" w:rsidP="00D6118F">
            <w:pPr>
              <w:jc w:val="center"/>
              <w:rPr>
                <w:rFonts w:ascii="Arial Narrow" w:hAnsi="Arial Narrow" w:cs="Tahoma"/>
                <w:color w:val="000000"/>
                <w:sz w:val="22"/>
                <w:lang w:val="es-MX" w:eastAsia="es-MX"/>
              </w:rPr>
            </w:pPr>
            <w:r w:rsidRPr="00F81F62">
              <w:rPr>
                <w:rFonts w:ascii="Arial Narrow" w:hAnsi="Arial Narrow" w:cs="Tahoma"/>
                <w:color w:val="000000"/>
                <w:sz w:val="22"/>
                <w:lang w:val="es-MX" w:eastAsia="es-MX"/>
              </w:rPr>
              <w:lastRenderedPageBreak/>
              <w:t>1</w:t>
            </w:r>
          </w:p>
          <w:p w14:paraId="2ED9A932" w14:textId="77777777" w:rsidR="00102F59" w:rsidRPr="00F81F62" w:rsidRDefault="00102F59" w:rsidP="00D6118F">
            <w:pPr>
              <w:jc w:val="center"/>
              <w:rPr>
                <w:rFonts w:ascii="Arial Narrow" w:hAnsi="Arial Narrow" w:cs="Tahoma"/>
                <w:color w:val="000000"/>
                <w:sz w:val="22"/>
                <w:lang w:val="es-MX" w:eastAsia="es-MX"/>
              </w:rPr>
            </w:pPr>
          </w:p>
          <w:p w14:paraId="6F3CA420" w14:textId="77777777" w:rsidR="00102F59" w:rsidRPr="00F81F62" w:rsidRDefault="00102F59" w:rsidP="00D6118F">
            <w:pPr>
              <w:jc w:val="center"/>
              <w:rPr>
                <w:rFonts w:ascii="Arial Narrow" w:hAnsi="Arial Narrow" w:cs="Tahoma"/>
                <w:color w:val="000000"/>
                <w:sz w:val="22"/>
                <w:lang w:val="es-MX" w:eastAsia="es-MX"/>
              </w:rPr>
            </w:pPr>
          </w:p>
          <w:p w14:paraId="04714BFA" w14:textId="77777777" w:rsidR="00102F59" w:rsidRPr="00F81F62" w:rsidRDefault="00102F59" w:rsidP="00D6118F">
            <w:pPr>
              <w:jc w:val="center"/>
              <w:rPr>
                <w:rFonts w:ascii="Arial Narrow" w:hAnsi="Arial Narrow" w:cs="Tahoma"/>
                <w:color w:val="000000"/>
                <w:sz w:val="22"/>
                <w:lang w:val="es-MX" w:eastAsia="es-MX"/>
              </w:rPr>
            </w:pPr>
          </w:p>
          <w:p w14:paraId="097C5C1D" w14:textId="77777777" w:rsidR="00102F59" w:rsidRPr="00F81F62" w:rsidRDefault="00102F59" w:rsidP="00D6118F">
            <w:pPr>
              <w:jc w:val="center"/>
              <w:rPr>
                <w:rFonts w:ascii="Arial Narrow" w:hAnsi="Arial Narrow" w:cs="Tahoma"/>
                <w:color w:val="000000"/>
                <w:sz w:val="22"/>
                <w:lang w:val="es-MX" w:eastAsia="es-MX"/>
              </w:rPr>
            </w:pPr>
          </w:p>
          <w:p w14:paraId="02E6710C" w14:textId="77777777" w:rsidR="00102F59" w:rsidRPr="00F81F62" w:rsidRDefault="00102F59" w:rsidP="00D6118F">
            <w:pPr>
              <w:jc w:val="center"/>
              <w:rPr>
                <w:rFonts w:ascii="Arial Narrow" w:hAnsi="Arial Narrow" w:cs="Tahoma"/>
                <w:color w:val="000000"/>
                <w:sz w:val="22"/>
                <w:lang w:val="es-MX" w:eastAsia="es-MX"/>
              </w:rPr>
            </w:pPr>
          </w:p>
          <w:p w14:paraId="5D8B88CA" w14:textId="77777777" w:rsidR="00102F59" w:rsidRPr="00F81F62" w:rsidRDefault="00102F59" w:rsidP="00D6118F">
            <w:pPr>
              <w:jc w:val="center"/>
              <w:rPr>
                <w:rFonts w:ascii="Arial Narrow" w:hAnsi="Arial Narrow" w:cs="Tahoma"/>
                <w:color w:val="000000"/>
                <w:sz w:val="22"/>
                <w:lang w:val="es-MX" w:eastAsia="es-MX"/>
              </w:rPr>
            </w:pPr>
          </w:p>
          <w:p w14:paraId="4D0B8666" w14:textId="77777777" w:rsidR="00102F59" w:rsidRPr="00F81F62" w:rsidRDefault="00102F59" w:rsidP="00D6118F">
            <w:pPr>
              <w:jc w:val="center"/>
              <w:rPr>
                <w:rFonts w:ascii="Arial Narrow" w:hAnsi="Arial Narrow" w:cs="Tahoma"/>
                <w:color w:val="000000"/>
                <w:sz w:val="22"/>
                <w:lang w:val="es-MX" w:eastAsia="es-MX"/>
              </w:rPr>
            </w:pPr>
          </w:p>
          <w:p w14:paraId="4E2FDFCE" w14:textId="77777777" w:rsidR="00102F59" w:rsidRPr="00F81F62" w:rsidRDefault="00102F59" w:rsidP="00D6118F">
            <w:pPr>
              <w:jc w:val="center"/>
              <w:rPr>
                <w:rFonts w:ascii="Arial Narrow" w:hAnsi="Arial Narrow" w:cs="Tahoma"/>
                <w:color w:val="000000"/>
                <w:sz w:val="22"/>
                <w:lang w:val="es-MX" w:eastAsia="es-MX"/>
              </w:rPr>
            </w:pPr>
          </w:p>
          <w:p w14:paraId="1DA9B921" w14:textId="77777777" w:rsidR="00102F59" w:rsidRPr="00F81F62" w:rsidRDefault="00102F59" w:rsidP="00D6118F">
            <w:pPr>
              <w:jc w:val="center"/>
              <w:rPr>
                <w:rFonts w:ascii="Arial Narrow" w:hAnsi="Arial Narrow" w:cs="Tahoma"/>
                <w:color w:val="000000"/>
                <w:sz w:val="22"/>
                <w:lang w:val="es-MX" w:eastAsia="es-MX"/>
              </w:rPr>
            </w:pPr>
          </w:p>
          <w:p w14:paraId="132FF1EB" w14:textId="77777777" w:rsidR="00102F59" w:rsidRPr="00F81F62" w:rsidRDefault="00102F59" w:rsidP="00D6118F">
            <w:pPr>
              <w:jc w:val="center"/>
              <w:rPr>
                <w:rFonts w:ascii="Arial Narrow" w:hAnsi="Arial Narrow" w:cs="Tahoma"/>
                <w:color w:val="000000"/>
                <w:sz w:val="22"/>
                <w:lang w:val="es-MX" w:eastAsia="es-MX"/>
              </w:rPr>
            </w:pPr>
          </w:p>
          <w:p w14:paraId="3160906D" w14:textId="77777777" w:rsidR="00102F59" w:rsidRPr="00F81F62" w:rsidRDefault="00102F59" w:rsidP="00D6118F">
            <w:pPr>
              <w:jc w:val="center"/>
              <w:rPr>
                <w:rFonts w:ascii="Arial Narrow" w:hAnsi="Arial Narrow" w:cs="Tahoma"/>
                <w:color w:val="000000"/>
                <w:sz w:val="22"/>
                <w:lang w:val="es-MX" w:eastAsia="es-MX"/>
              </w:rPr>
            </w:pPr>
          </w:p>
          <w:p w14:paraId="60916715" w14:textId="77777777" w:rsidR="00102F59" w:rsidRPr="00F81F62" w:rsidRDefault="00102F59" w:rsidP="00D6118F">
            <w:pPr>
              <w:jc w:val="center"/>
              <w:rPr>
                <w:rFonts w:ascii="Arial Narrow" w:hAnsi="Arial Narrow" w:cs="Tahoma"/>
                <w:color w:val="000000"/>
                <w:sz w:val="22"/>
                <w:lang w:val="es-MX" w:eastAsia="es-MX"/>
              </w:rPr>
            </w:pPr>
          </w:p>
          <w:p w14:paraId="452C8764" w14:textId="77777777" w:rsidR="00102F59" w:rsidRPr="00F81F62" w:rsidRDefault="00102F59" w:rsidP="00D6118F">
            <w:pPr>
              <w:jc w:val="center"/>
              <w:rPr>
                <w:rFonts w:ascii="Arial Narrow" w:hAnsi="Arial Narrow" w:cs="Tahoma"/>
                <w:color w:val="000000"/>
                <w:sz w:val="22"/>
                <w:lang w:val="es-MX" w:eastAsia="es-MX"/>
              </w:rPr>
            </w:pPr>
          </w:p>
          <w:p w14:paraId="5852DD58" w14:textId="77777777" w:rsidR="00102F59" w:rsidRPr="00F81F62" w:rsidRDefault="00102F59" w:rsidP="00D6118F">
            <w:pPr>
              <w:jc w:val="center"/>
              <w:rPr>
                <w:rFonts w:ascii="Arial Narrow" w:hAnsi="Arial Narrow" w:cs="Tahoma"/>
                <w:color w:val="000000"/>
                <w:sz w:val="22"/>
                <w:lang w:val="es-MX" w:eastAsia="es-MX"/>
              </w:rPr>
            </w:pPr>
          </w:p>
          <w:p w14:paraId="7E0266E3" w14:textId="77777777" w:rsidR="00102F59" w:rsidRPr="00F81F62" w:rsidRDefault="00102F59" w:rsidP="00D6118F">
            <w:pPr>
              <w:jc w:val="center"/>
              <w:rPr>
                <w:rFonts w:ascii="Arial Narrow" w:hAnsi="Arial Narrow" w:cs="Tahoma"/>
                <w:color w:val="000000"/>
                <w:sz w:val="22"/>
                <w:lang w:val="es-MX" w:eastAsia="es-MX"/>
              </w:rPr>
            </w:pPr>
          </w:p>
          <w:p w14:paraId="3D31FE36" w14:textId="77777777" w:rsidR="00102F59" w:rsidRPr="00F81F62" w:rsidRDefault="00102F59" w:rsidP="00D6118F">
            <w:pPr>
              <w:jc w:val="center"/>
              <w:rPr>
                <w:rFonts w:ascii="Arial Narrow" w:hAnsi="Arial Narrow" w:cs="Tahoma"/>
                <w:color w:val="000000"/>
                <w:sz w:val="22"/>
                <w:lang w:val="es-MX" w:eastAsia="es-MX"/>
              </w:rPr>
            </w:pPr>
          </w:p>
          <w:p w14:paraId="41F23F40" w14:textId="77777777" w:rsidR="00102F59" w:rsidRPr="00F81F62" w:rsidRDefault="00102F59" w:rsidP="00D6118F">
            <w:pPr>
              <w:jc w:val="center"/>
              <w:rPr>
                <w:rFonts w:ascii="Arial Narrow" w:hAnsi="Arial Narrow" w:cs="Tahoma"/>
                <w:color w:val="000000"/>
                <w:sz w:val="22"/>
                <w:lang w:val="es-MX" w:eastAsia="es-MX"/>
              </w:rPr>
            </w:pPr>
          </w:p>
          <w:p w14:paraId="057147BB" w14:textId="77777777" w:rsidR="00102F59" w:rsidRPr="00F81F62" w:rsidRDefault="00102F59" w:rsidP="00D6118F">
            <w:pPr>
              <w:jc w:val="center"/>
              <w:rPr>
                <w:rFonts w:ascii="Arial Narrow" w:hAnsi="Arial Narrow" w:cs="Tahoma"/>
                <w:color w:val="000000"/>
                <w:sz w:val="22"/>
                <w:lang w:val="es-MX" w:eastAsia="es-MX"/>
              </w:rPr>
            </w:pPr>
          </w:p>
          <w:p w14:paraId="65D97D5D" w14:textId="77777777" w:rsidR="00102F59" w:rsidRPr="00F81F62" w:rsidRDefault="00102F59" w:rsidP="00D6118F">
            <w:pPr>
              <w:jc w:val="center"/>
              <w:rPr>
                <w:rFonts w:ascii="Arial Narrow" w:hAnsi="Arial Narrow" w:cs="Tahoma"/>
                <w:color w:val="000000"/>
                <w:sz w:val="22"/>
                <w:lang w:val="es-MX" w:eastAsia="es-MX"/>
              </w:rPr>
            </w:pPr>
          </w:p>
          <w:p w14:paraId="63AB4DF9" w14:textId="77777777" w:rsidR="00102F59" w:rsidRPr="00F81F62" w:rsidRDefault="00102F59" w:rsidP="00D6118F">
            <w:pPr>
              <w:jc w:val="center"/>
              <w:rPr>
                <w:rFonts w:ascii="Arial Narrow" w:hAnsi="Arial Narrow" w:cs="Tahoma"/>
                <w:color w:val="000000"/>
                <w:sz w:val="22"/>
                <w:lang w:val="es-MX" w:eastAsia="es-MX"/>
              </w:rPr>
            </w:pPr>
          </w:p>
          <w:p w14:paraId="3DDB2698" w14:textId="77777777" w:rsidR="00102F59" w:rsidRPr="00F81F62" w:rsidRDefault="00102F59" w:rsidP="00D6118F">
            <w:pPr>
              <w:jc w:val="center"/>
              <w:rPr>
                <w:rFonts w:ascii="Arial Narrow" w:hAnsi="Arial Narrow" w:cs="Tahoma"/>
                <w:color w:val="000000"/>
                <w:sz w:val="22"/>
                <w:lang w:val="es-MX" w:eastAsia="es-MX"/>
              </w:rPr>
            </w:pPr>
          </w:p>
          <w:p w14:paraId="1B646698" w14:textId="77777777" w:rsidR="00102F59" w:rsidRPr="00F81F62" w:rsidRDefault="00102F59" w:rsidP="00D6118F">
            <w:pPr>
              <w:jc w:val="center"/>
              <w:rPr>
                <w:rFonts w:ascii="Arial Narrow" w:hAnsi="Arial Narrow" w:cs="Tahoma"/>
                <w:color w:val="000000"/>
                <w:sz w:val="22"/>
                <w:lang w:val="es-MX" w:eastAsia="es-MX"/>
              </w:rPr>
            </w:pPr>
          </w:p>
          <w:p w14:paraId="75C092BB" w14:textId="77777777" w:rsidR="00102F59" w:rsidRPr="00F81F62" w:rsidRDefault="00102F59" w:rsidP="00D6118F">
            <w:pPr>
              <w:jc w:val="center"/>
              <w:rPr>
                <w:rFonts w:ascii="Arial Narrow" w:hAnsi="Arial Narrow" w:cs="Tahoma"/>
                <w:color w:val="000000"/>
                <w:sz w:val="22"/>
                <w:lang w:val="es-MX" w:eastAsia="es-MX"/>
              </w:rPr>
            </w:pPr>
          </w:p>
          <w:p w14:paraId="77CA1501" w14:textId="77777777" w:rsidR="00102F59" w:rsidRPr="00F81F62" w:rsidRDefault="00102F59" w:rsidP="00D6118F">
            <w:pPr>
              <w:jc w:val="center"/>
              <w:rPr>
                <w:rFonts w:ascii="Arial Narrow" w:hAnsi="Arial Narrow" w:cs="Tahoma"/>
                <w:color w:val="000000"/>
                <w:sz w:val="22"/>
                <w:lang w:val="es-MX" w:eastAsia="es-MX"/>
              </w:rPr>
            </w:pPr>
          </w:p>
          <w:p w14:paraId="1E94B7FC" w14:textId="77777777" w:rsidR="00102F59" w:rsidRPr="00F81F62" w:rsidRDefault="00102F59" w:rsidP="00D6118F">
            <w:pPr>
              <w:jc w:val="center"/>
              <w:rPr>
                <w:rFonts w:ascii="Arial Narrow" w:hAnsi="Arial Narrow" w:cs="Tahoma"/>
                <w:color w:val="000000"/>
                <w:sz w:val="22"/>
                <w:lang w:val="es-MX" w:eastAsia="es-MX"/>
              </w:rPr>
            </w:pPr>
          </w:p>
          <w:p w14:paraId="4A62F252" w14:textId="77777777" w:rsidR="00102F59" w:rsidRPr="00F81F62" w:rsidRDefault="00102F59" w:rsidP="00D6118F">
            <w:pPr>
              <w:jc w:val="center"/>
              <w:rPr>
                <w:rFonts w:ascii="Arial Narrow" w:hAnsi="Arial Narrow" w:cs="Tahoma"/>
                <w:color w:val="000000"/>
                <w:sz w:val="22"/>
                <w:lang w:val="es-MX" w:eastAsia="es-MX"/>
              </w:rPr>
            </w:pPr>
          </w:p>
          <w:p w14:paraId="50F72155" w14:textId="77777777" w:rsidR="00102F59" w:rsidRPr="00F81F62" w:rsidRDefault="00102F59" w:rsidP="00D6118F">
            <w:pPr>
              <w:jc w:val="center"/>
              <w:rPr>
                <w:rFonts w:ascii="Arial Narrow" w:hAnsi="Arial Narrow" w:cs="Tahoma"/>
                <w:color w:val="000000"/>
                <w:sz w:val="22"/>
                <w:lang w:val="es-MX" w:eastAsia="es-MX"/>
              </w:rPr>
            </w:pPr>
          </w:p>
          <w:p w14:paraId="33C6A926" w14:textId="77777777" w:rsidR="00102F59" w:rsidRPr="00F81F62" w:rsidRDefault="00102F59" w:rsidP="00D6118F">
            <w:pPr>
              <w:jc w:val="center"/>
              <w:rPr>
                <w:rFonts w:ascii="Arial Narrow" w:hAnsi="Arial Narrow" w:cs="Tahoma"/>
                <w:color w:val="000000"/>
                <w:sz w:val="22"/>
                <w:lang w:val="es-MX" w:eastAsia="es-MX"/>
              </w:rPr>
            </w:pPr>
          </w:p>
        </w:tc>
        <w:tc>
          <w:tcPr>
            <w:tcW w:w="5046" w:type="dxa"/>
            <w:tcBorders>
              <w:top w:val="single" w:sz="4" w:space="0" w:color="auto"/>
              <w:left w:val="nil"/>
              <w:bottom w:val="single" w:sz="4" w:space="0" w:color="auto"/>
              <w:right w:val="single" w:sz="4" w:space="0" w:color="auto"/>
            </w:tcBorders>
            <w:shd w:val="clear" w:color="auto" w:fill="auto"/>
            <w:vAlign w:val="center"/>
            <w:hideMark/>
          </w:tcPr>
          <w:p w14:paraId="6753E687"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El supervisor del contrato deberá convocar una reunión inicial (</w:t>
            </w:r>
            <w:proofErr w:type="spellStart"/>
            <w:r w:rsidRPr="00F81F62">
              <w:rPr>
                <w:rFonts w:ascii="Arial Narrow" w:hAnsi="Arial Narrow" w:cs="Tahoma"/>
                <w:bCs/>
                <w:color w:val="000000"/>
                <w:sz w:val="22"/>
                <w:lang w:eastAsia="es-MX"/>
              </w:rPr>
              <w:t>Kickoff</w:t>
            </w:r>
            <w:proofErr w:type="spellEnd"/>
            <w:r w:rsidRPr="00F81F62">
              <w:rPr>
                <w:rFonts w:ascii="Arial Narrow" w:hAnsi="Arial Narrow" w:cs="Tahoma"/>
                <w:bCs/>
                <w:color w:val="000000"/>
                <w:sz w:val="22"/>
                <w:lang w:eastAsia="es-MX"/>
              </w:rPr>
              <w:t xml:space="preserve"> </w:t>
            </w:r>
            <w:proofErr w:type="gramStart"/>
            <w:r w:rsidRPr="00F81F62">
              <w:rPr>
                <w:rFonts w:ascii="Arial Narrow" w:hAnsi="Arial Narrow" w:cs="Tahoma"/>
                <w:bCs/>
                <w:color w:val="000000"/>
                <w:sz w:val="22"/>
                <w:lang w:eastAsia="es-MX"/>
              </w:rPr>
              <w:t>meeting</w:t>
            </w:r>
            <w:proofErr w:type="gramEnd"/>
            <w:r w:rsidRPr="00F81F62">
              <w:rPr>
                <w:rFonts w:ascii="Arial Narrow" w:hAnsi="Arial Narrow" w:cs="Tahoma"/>
                <w:bCs/>
                <w:color w:val="000000"/>
                <w:sz w:val="22"/>
                <w:lang w:eastAsia="es-MX"/>
              </w:rPr>
              <w:t>), con el fin de socializar los estándares de calidad exigidos y clarificar aspectos que generen ambigüedad, así como suministrar documentos necesarios para el desarrollo del objeto contractual.</w:t>
            </w:r>
          </w:p>
          <w:p w14:paraId="18BFAD13" w14:textId="77777777" w:rsidR="00102F59" w:rsidRPr="00F81F62" w:rsidRDefault="00102F59" w:rsidP="00D6118F">
            <w:pPr>
              <w:jc w:val="both"/>
              <w:rPr>
                <w:rFonts w:ascii="Arial Narrow" w:hAnsi="Arial Narrow" w:cs="Tahoma"/>
                <w:bCs/>
                <w:color w:val="000000"/>
                <w:sz w:val="22"/>
                <w:lang w:eastAsia="es-MX"/>
              </w:rPr>
            </w:pPr>
          </w:p>
          <w:p w14:paraId="0C5F7830"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El oferente deberá presentar un plan de trabajo que incluya hitos y cronograma además deberá realizar mesas de trabajo periódicas, con el supervisor del contrato o los delegados de la DCRI, con el fin de hacer seguimiento y control a las actividades establecidas en el proyecto.</w:t>
            </w:r>
          </w:p>
          <w:p w14:paraId="45928B73"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xml:space="preserve"> Deberá presentar la propuesta Gráfica que incluya interfaz, botoneras, fuentes, menú, entre otros elementos previos al inicio de la virtualización, ante el supervisor del contrato y los delegados por la DCRI.</w:t>
            </w:r>
          </w:p>
          <w:p w14:paraId="21FC9598" w14:textId="77777777" w:rsidR="00102F59" w:rsidRPr="00F81F62" w:rsidRDefault="00102F59" w:rsidP="00D6118F">
            <w:pPr>
              <w:jc w:val="both"/>
              <w:rPr>
                <w:rFonts w:ascii="Arial Narrow" w:hAnsi="Arial Narrow" w:cs="Tahoma"/>
                <w:bCs/>
                <w:color w:val="000000"/>
                <w:sz w:val="22"/>
                <w:lang w:eastAsia="es-MX"/>
              </w:rPr>
            </w:pPr>
          </w:p>
          <w:p w14:paraId="7203A163"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El supervisor del contrato deberá convocar reuniones periódicas entre los expertos temáticos de la DCRI, y los diseñadores instruccionales designados por el oferente, con el propósito de orientar las autorías de los guiones académicos e instruccionales, storyboard del Objeto virtual de Aprendizaje a desarrollar.</w:t>
            </w:r>
          </w:p>
          <w:p w14:paraId="10534383" w14:textId="77777777" w:rsidR="00102F59" w:rsidRPr="00F81F62" w:rsidRDefault="00102F59" w:rsidP="00D6118F">
            <w:pPr>
              <w:jc w:val="both"/>
              <w:rPr>
                <w:rFonts w:ascii="Arial Narrow" w:hAnsi="Arial Narrow" w:cs="Tahoma"/>
                <w:bCs/>
                <w:color w:val="000000"/>
                <w:sz w:val="22"/>
                <w:lang w:eastAsia="es-MX"/>
              </w:rPr>
            </w:pPr>
          </w:p>
          <w:p w14:paraId="6551A578" w14:textId="77777777" w:rsidR="00102F59" w:rsidRPr="00F81F62" w:rsidRDefault="00102F59" w:rsidP="00D6118F">
            <w:pPr>
              <w:rPr>
                <w:rFonts w:ascii="Arial Narrow" w:eastAsia="Arial" w:hAnsi="Arial Narrow"/>
                <w:b/>
                <w:sz w:val="22"/>
              </w:rPr>
            </w:pPr>
            <w:r w:rsidRPr="00F81F62">
              <w:rPr>
                <w:rFonts w:ascii="Arial Narrow" w:eastAsia="Arial" w:hAnsi="Arial Narrow"/>
                <w:b/>
                <w:sz w:val="22"/>
              </w:rPr>
              <w:t>Idioma</w:t>
            </w:r>
          </w:p>
          <w:p w14:paraId="0845E53B"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eastAsia="Arial" w:hAnsi="Arial Narrow"/>
                <w:b/>
                <w:sz w:val="22"/>
              </w:rPr>
              <w:t>El idioma para el curso (OVA) en Blackboard y Moodle será en español.</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7C77CCD7" w14:textId="77777777" w:rsidR="00102F59" w:rsidRPr="00F81F62" w:rsidRDefault="00102F59" w:rsidP="00D6118F">
            <w:pPr>
              <w:jc w:val="center"/>
              <w:rPr>
                <w:rFonts w:ascii="Arial Narrow" w:hAnsi="Arial Narrow" w:cs="Tahoma"/>
                <w:color w:val="000000"/>
                <w:sz w:val="22"/>
                <w:lang w:eastAsia="es-MX"/>
              </w:rPr>
            </w:pPr>
            <w:r w:rsidRPr="00F81F62">
              <w:rPr>
                <w:rFonts w:ascii="Arial Narrow" w:hAnsi="Arial Narrow" w:cs="Tahoma"/>
                <w:color w:val="000000"/>
                <w:sz w:val="22"/>
                <w:lang w:eastAsia="es-MX"/>
              </w:rPr>
              <w:t>OVAS</w:t>
            </w:r>
          </w:p>
          <w:p w14:paraId="1AFA4E17" w14:textId="77777777" w:rsidR="00102F59" w:rsidRPr="00F81F62" w:rsidRDefault="00102F59" w:rsidP="00D6118F">
            <w:pPr>
              <w:jc w:val="center"/>
              <w:rPr>
                <w:rFonts w:ascii="Arial Narrow" w:hAnsi="Arial Narrow" w:cs="Tahoma"/>
                <w:color w:val="000000"/>
                <w:sz w:val="22"/>
                <w:lang w:val="es-MX" w:eastAsia="es-MX"/>
              </w:rPr>
            </w:pPr>
          </w:p>
          <w:p w14:paraId="0F92971C" w14:textId="77777777" w:rsidR="00102F59" w:rsidRPr="00F81F62" w:rsidRDefault="00102F59" w:rsidP="00D6118F">
            <w:pPr>
              <w:jc w:val="center"/>
              <w:rPr>
                <w:rFonts w:ascii="Arial Narrow" w:hAnsi="Arial Narrow" w:cs="Tahoma"/>
                <w:color w:val="000000"/>
                <w:sz w:val="22"/>
                <w:lang w:val="es-MX" w:eastAsia="es-MX"/>
              </w:rPr>
            </w:pPr>
          </w:p>
          <w:p w14:paraId="05BBBCFB" w14:textId="77777777" w:rsidR="00102F59" w:rsidRPr="00F81F62" w:rsidRDefault="00102F59" w:rsidP="00D6118F">
            <w:pPr>
              <w:jc w:val="center"/>
              <w:rPr>
                <w:rFonts w:ascii="Arial Narrow" w:hAnsi="Arial Narrow" w:cs="Tahoma"/>
                <w:color w:val="000000"/>
                <w:sz w:val="22"/>
                <w:lang w:val="es-MX" w:eastAsia="es-MX"/>
              </w:rPr>
            </w:pPr>
          </w:p>
          <w:p w14:paraId="0E4D9851" w14:textId="77777777" w:rsidR="00102F59" w:rsidRPr="00F81F62" w:rsidRDefault="00102F59" w:rsidP="00D6118F">
            <w:pPr>
              <w:jc w:val="center"/>
              <w:rPr>
                <w:rFonts w:ascii="Arial Narrow" w:hAnsi="Arial Narrow" w:cs="Tahoma"/>
                <w:color w:val="000000"/>
                <w:sz w:val="22"/>
                <w:lang w:val="es-MX" w:eastAsia="es-MX"/>
              </w:rPr>
            </w:pPr>
          </w:p>
          <w:p w14:paraId="51D91891" w14:textId="77777777" w:rsidR="00102F59" w:rsidRPr="00F81F62" w:rsidRDefault="00102F59" w:rsidP="00D6118F">
            <w:pPr>
              <w:jc w:val="center"/>
              <w:rPr>
                <w:rFonts w:ascii="Arial Narrow" w:hAnsi="Arial Narrow" w:cs="Tahoma"/>
                <w:color w:val="000000"/>
                <w:sz w:val="22"/>
                <w:lang w:val="es-MX" w:eastAsia="es-MX"/>
              </w:rPr>
            </w:pPr>
          </w:p>
          <w:p w14:paraId="109054E9" w14:textId="77777777" w:rsidR="00102F59" w:rsidRPr="00F81F62" w:rsidRDefault="00102F59" w:rsidP="00D6118F">
            <w:pPr>
              <w:jc w:val="center"/>
              <w:rPr>
                <w:rFonts w:ascii="Arial Narrow" w:hAnsi="Arial Narrow" w:cs="Tahoma"/>
                <w:color w:val="000000"/>
                <w:sz w:val="22"/>
                <w:lang w:val="es-MX" w:eastAsia="es-MX"/>
              </w:rPr>
            </w:pPr>
          </w:p>
          <w:p w14:paraId="0C162725" w14:textId="77777777" w:rsidR="00102F59" w:rsidRPr="00F81F62" w:rsidRDefault="00102F59" w:rsidP="00D6118F">
            <w:pPr>
              <w:jc w:val="center"/>
              <w:rPr>
                <w:rFonts w:ascii="Arial Narrow" w:hAnsi="Arial Narrow" w:cs="Tahoma"/>
                <w:color w:val="000000"/>
                <w:sz w:val="22"/>
                <w:lang w:val="es-MX" w:eastAsia="es-MX"/>
              </w:rPr>
            </w:pPr>
          </w:p>
          <w:p w14:paraId="48E86845" w14:textId="77777777" w:rsidR="00102F59" w:rsidRPr="00F81F62" w:rsidRDefault="00102F59" w:rsidP="00D6118F">
            <w:pPr>
              <w:jc w:val="center"/>
              <w:rPr>
                <w:rFonts w:ascii="Arial Narrow" w:hAnsi="Arial Narrow" w:cs="Tahoma"/>
                <w:color w:val="000000"/>
                <w:sz w:val="22"/>
                <w:lang w:val="es-MX" w:eastAsia="es-MX"/>
              </w:rPr>
            </w:pPr>
          </w:p>
          <w:p w14:paraId="16F4F0E4" w14:textId="77777777" w:rsidR="00102F59" w:rsidRPr="00F81F62" w:rsidRDefault="00102F59" w:rsidP="00D6118F">
            <w:pPr>
              <w:jc w:val="center"/>
              <w:rPr>
                <w:rFonts w:ascii="Arial Narrow" w:hAnsi="Arial Narrow" w:cs="Tahoma"/>
                <w:color w:val="000000"/>
                <w:sz w:val="22"/>
                <w:lang w:val="es-MX" w:eastAsia="es-MX"/>
              </w:rPr>
            </w:pPr>
          </w:p>
          <w:p w14:paraId="4DCA1BCA" w14:textId="77777777" w:rsidR="00102F59" w:rsidRPr="00F81F62" w:rsidRDefault="00102F59" w:rsidP="00D6118F">
            <w:pPr>
              <w:jc w:val="center"/>
              <w:rPr>
                <w:rFonts w:ascii="Arial Narrow" w:hAnsi="Arial Narrow" w:cs="Tahoma"/>
                <w:color w:val="000000"/>
                <w:sz w:val="22"/>
                <w:lang w:val="es-MX" w:eastAsia="es-MX"/>
              </w:rPr>
            </w:pPr>
          </w:p>
          <w:p w14:paraId="5D9900BA" w14:textId="77777777" w:rsidR="00102F59" w:rsidRPr="00F81F62" w:rsidRDefault="00102F59" w:rsidP="00D6118F">
            <w:pPr>
              <w:jc w:val="center"/>
              <w:rPr>
                <w:rFonts w:ascii="Arial Narrow" w:hAnsi="Arial Narrow" w:cs="Tahoma"/>
                <w:color w:val="000000"/>
                <w:sz w:val="22"/>
                <w:lang w:val="es-MX" w:eastAsia="es-MX"/>
              </w:rPr>
            </w:pPr>
          </w:p>
          <w:p w14:paraId="51BDD26F" w14:textId="77777777" w:rsidR="00102F59" w:rsidRPr="00F81F62" w:rsidRDefault="00102F59" w:rsidP="00D6118F">
            <w:pPr>
              <w:jc w:val="center"/>
              <w:rPr>
                <w:rFonts w:ascii="Arial Narrow" w:hAnsi="Arial Narrow" w:cs="Tahoma"/>
                <w:color w:val="000000"/>
                <w:sz w:val="22"/>
                <w:lang w:val="es-MX" w:eastAsia="es-MX"/>
              </w:rPr>
            </w:pPr>
          </w:p>
          <w:p w14:paraId="7A3ED79E" w14:textId="77777777" w:rsidR="00102F59" w:rsidRPr="00F81F62" w:rsidRDefault="00102F59" w:rsidP="00D6118F">
            <w:pPr>
              <w:jc w:val="center"/>
              <w:rPr>
                <w:rFonts w:ascii="Arial Narrow" w:hAnsi="Arial Narrow" w:cs="Tahoma"/>
                <w:color w:val="000000"/>
                <w:sz w:val="22"/>
                <w:lang w:val="es-MX" w:eastAsia="es-MX"/>
              </w:rPr>
            </w:pPr>
          </w:p>
          <w:p w14:paraId="57E2CCCC" w14:textId="77777777" w:rsidR="00102F59" w:rsidRPr="00F81F62" w:rsidRDefault="00102F59" w:rsidP="00D6118F">
            <w:pPr>
              <w:jc w:val="center"/>
              <w:rPr>
                <w:rFonts w:ascii="Arial Narrow" w:hAnsi="Arial Narrow" w:cs="Tahoma"/>
                <w:color w:val="000000"/>
                <w:sz w:val="22"/>
                <w:lang w:val="es-MX" w:eastAsia="es-MX"/>
              </w:rPr>
            </w:pPr>
          </w:p>
          <w:p w14:paraId="32D78673" w14:textId="77777777" w:rsidR="00102F59" w:rsidRPr="00F81F62" w:rsidRDefault="00102F59" w:rsidP="00D6118F">
            <w:pPr>
              <w:jc w:val="center"/>
              <w:rPr>
                <w:rFonts w:ascii="Arial Narrow" w:hAnsi="Arial Narrow" w:cs="Tahoma"/>
                <w:color w:val="000000"/>
                <w:sz w:val="22"/>
                <w:lang w:val="es-MX" w:eastAsia="es-MX"/>
              </w:rPr>
            </w:pPr>
          </w:p>
          <w:p w14:paraId="114DC98A" w14:textId="77777777" w:rsidR="00102F59" w:rsidRPr="00F81F62" w:rsidRDefault="00102F59" w:rsidP="00D6118F">
            <w:pPr>
              <w:jc w:val="center"/>
              <w:rPr>
                <w:rFonts w:ascii="Arial Narrow" w:hAnsi="Arial Narrow" w:cs="Tahoma"/>
                <w:color w:val="000000"/>
                <w:sz w:val="22"/>
                <w:lang w:val="es-MX" w:eastAsia="es-MX"/>
              </w:rPr>
            </w:pPr>
          </w:p>
          <w:p w14:paraId="70396BDA" w14:textId="77777777" w:rsidR="00102F59" w:rsidRPr="00F81F62" w:rsidRDefault="00102F59" w:rsidP="00D6118F">
            <w:pPr>
              <w:jc w:val="center"/>
              <w:rPr>
                <w:rFonts w:ascii="Arial Narrow" w:hAnsi="Arial Narrow" w:cs="Tahoma"/>
                <w:color w:val="000000"/>
                <w:sz w:val="22"/>
                <w:lang w:val="es-MX" w:eastAsia="es-MX"/>
              </w:rPr>
            </w:pPr>
          </w:p>
          <w:p w14:paraId="65EB774A" w14:textId="77777777" w:rsidR="00102F59" w:rsidRPr="00F81F62" w:rsidRDefault="00102F59" w:rsidP="00D6118F">
            <w:pPr>
              <w:jc w:val="center"/>
              <w:rPr>
                <w:rFonts w:ascii="Arial Narrow" w:hAnsi="Arial Narrow" w:cs="Tahoma"/>
                <w:color w:val="000000"/>
                <w:sz w:val="22"/>
                <w:lang w:val="es-MX" w:eastAsia="es-MX"/>
              </w:rPr>
            </w:pPr>
          </w:p>
          <w:p w14:paraId="154C3DB5" w14:textId="77777777" w:rsidR="00102F59" w:rsidRPr="00F81F62" w:rsidRDefault="00102F59" w:rsidP="00D6118F">
            <w:pPr>
              <w:jc w:val="center"/>
              <w:rPr>
                <w:rFonts w:ascii="Arial Narrow" w:hAnsi="Arial Narrow" w:cs="Tahoma"/>
                <w:color w:val="000000"/>
                <w:sz w:val="22"/>
                <w:lang w:val="es-MX" w:eastAsia="es-MX"/>
              </w:rPr>
            </w:pPr>
          </w:p>
          <w:p w14:paraId="28E80AD8" w14:textId="77777777" w:rsidR="00102F59" w:rsidRPr="00F81F62" w:rsidRDefault="00102F59" w:rsidP="00D6118F">
            <w:pPr>
              <w:jc w:val="center"/>
              <w:rPr>
                <w:rFonts w:ascii="Arial Narrow" w:hAnsi="Arial Narrow" w:cs="Tahoma"/>
                <w:color w:val="000000"/>
                <w:sz w:val="22"/>
                <w:lang w:val="es-MX" w:eastAsia="es-MX"/>
              </w:rPr>
            </w:pPr>
          </w:p>
          <w:p w14:paraId="68F4BBE2" w14:textId="77777777" w:rsidR="00102F59" w:rsidRPr="00F81F62" w:rsidRDefault="00102F59" w:rsidP="00D6118F">
            <w:pPr>
              <w:jc w:val="center"/>
              <w:rPr>
                <w:rFonts w:ascii="Arial Narrow" w:hAnsi="Arial Narrow" w:cs="Tahoma"/>
                <w:color w:val="000000"/>
                <w:sz w:val="22"/>
                <w:lang w:val="es-MX" w:eastAsia="es-MX"/>
              </w:rPr>
            </w:pPr>
          </w:p>
          <w:p w14:paraId="0FD8CEE1" w14:textId="77777777" w:rsidR="00102F59" w:rsidRPr="00F81F62" w:rsidRDefault="00102F59" w:rsidP="00D6118F">
            <w:pPr>
              <w:jc w:val="center"/>
              <w:rPr>
                <w:rFonts w:ascii="Arial Narrow" w:hAnsi="Arial Narrow" w:cs="Tahoma"/>
                <w:color w:val="000000"/>
                <w:sz w:val="22"/>
                <w:lang w:val="es-MX" w:eastAsia="es-MX"/>
              </w:rPr>
            </w:pPr>
          </w:p>
          <w:p w14:paraId="0B85584C" w14:textId="77777777" w:rsidR="00102F59" w:rsidRPr="00F81F62" w:rsidRDefault="00102F59" w:rsidP="00D6118F">
            <w:pPr>
              <w:jc w:val="center"/>
              <w:rPr>
                <w:rFonts w:ascii="Arial Narrow" w:hAnsi="Arial Narrow" w:cs="Tahoma"/>
                <w:color w:val="000000"/>
                <w:sz w:val="22"/>
                <w:lang w:val="es-MX" w:eastAsia="es-MX"/>
              </w:rPr>
            </w:pPr>
          </w:p>
          <w:p w14:paraId="159904D3" w14:textId="77777777" w:rsidR="00102F59" w:rsidRPr="00F81F62" w:rsidRDefault="00102F59" w:rsidP="00D6118F">
            <w:pPr>
              <w:jc w:val="center"/>
              <w:rPr>
                <w:rFonts w:ascii="Arial Narrow" w:hAnsi="Arial Narrow" w:cs="Tahoma"/>
                <w:color w:val="000000"/>
                <w:sz w:val="22"/>
                <w:lang w:val="es-MX" w:eastAsia="es-MX"/>
              </w:rPr>
            </w:pPr>
          </w:p>
          <w:p w14:paraId="2A5AC262" w14:textId="77777777" w:rsidR="00102F59" w:rsidRPr="00F81F62" w:rsidRDefault="00102F59" w:rsidP="00D6118F">
            <w:pPr>
              <w:jc w:val="center"/>
              <w:rPr>
                <w:rFonts w:ascii="Arial Narrow" w:hAnsi="Arial Narrow" w:cs="Tahoma"/>
                <w:color w:val="000000"/>
                <w:sz w:val="22"/>
                <w:lang w:val="es-MX" w:eastAsia="es-MX"/>
              </w:rPr>
            </w:pPr>
          </w:p>
          <w:p w14:paraId="76DFF820" w14:textId="77777777" w:rsidR="00102F59" w:rsidRPr="00F81F62" w:rsidRDefault="00102F59" w:rsidP="00D6118F">
            <w:pPr>
              <w:jc w:val="center"/>
              <w:rPr>
                <w:rFonts w:ascii="Arial Narrow" w:hAnsi="Arial Narrow" w:cs="Tahoma"/>
                <w:color w:val="000000"/>
                <w:sz w:val="22"/>
                <w:lang w:val="es-MX" w:eastAsia="es-MX"/>
              </w:rPr>
            </w:pPr>
          </w:p>
          <w:p w14:paraId="093ECB41" w14:textId="77777777" w:rsidR="00102F59" w:rsidRPr="00F81F62" w:rsidRDefault="00102F59" w:rsidP="00D6118F">
            <w:pPr>
              <w:jc w:val="center"/>
              <w:rPr>
                <w:rFonts w:ascii="Arial Narrow" w:hAnsi="Arial Narrow" w:cs="Tahoma"/>
                <w:color w:val="000000"/>
                <w:sz w:val="22"/>
                <w:lang w:val="es-MX" w:eastAsia="es-MX"/>
              </w:rPr>
            </w:pPr>
          </w:p>
          <w:p w14:paraId="4908382E" w14:textId="77777777" w:rsidR="00102F59" w:rsidRPr="00F81F62" w:rsidRDefault="00102F59" w:rsidP="00D6118F">
            <w:pPr>
              <w:jc w:val="center"/>
              <w:rPr>
                <w:rFonts w:ascii="Arial Narrow" w:hAnsi="Arial Narrow" w:cs="Tahoma"/>
                <w:color w:val="000000"/>
                <w:sz w:val="22"/>
                <w:lang w:val="es-MX" w:eastAsia="es-MX"/>
              </w:rPr>
            </w:pPr>
          </w:p>
          <w:p w14:paraId="5B60260F" w14:textId="77777777" w:rsidR="00102F59" w:rsidRPr="00F81F62" w:rsidRDefault="00102F59" w:rsidP="00D6118F">
            <w:pPr>
              <w:jc w:val="center"/>
              <w:rPr>
                <w:rFonts w:ascii="Arial Narrow" w:hAnsi="Arial Narrow" w:cs="Tahoma"/>
                <w:color w:val="000000"/>
                <w:sz w:val="22"/>
                <w:lang w:val="es-MX" w:eastAsia="es-MX"/>
              </w:rPr>
            </w:pPr>
          </w:p>
        </w:tc>
      </w:tr>
      <w:tr w:rsidR="00102F59" w:rsidRPr="00F81F62" w14:paraId="616675B8"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0EF9F3" w14:textId="77777777" w:rsidR="00102F59" w:rsidRPr="00F81F62" w:rsidRDefault="00102F59" w:rsidP="00D6118F">
            <w:pPr>
              <w:jc w:val="center"/>
              <w:rPr>
                <w:rFonts w:ascii="Arial Narrow" w:hAnsi="Arial Narrow" w:cs="Tahoma"/>
                <w:color w:val="000000"/>
                <w:sz w:val="22"/>
                <w:lang w:val="es-MX" w:eastAsia="es-MX"/>
              </w:rPr>
            </w:pPr>
            <w:r w:rsidRPr="00F81F62">
              <w:rPr>
                <w:rFonts w:ascii="Arial Narrow" w:hAnsi="Arial Narrow" w:cs="Tahoma"/>
                <w:color w:val="000000"/>
                <w:sz w:val="22"/>
                <w:lang w:val="es-MX" w:eastAsia="es-MX"/>
              </w:rPr>
              <w:t>2</w:t>
            </w:r>
          </w:p>
          <w:p w14:paraId="0D97AE55" w14:textId="77777777" w:rsidR="00102F59" w:rsidRPr="00F81F62" w:rsidRDefault="00102F59" w:rsidP="00D6118F">
            <w:pPr>
              <w:jc w:val="center"/>
              <w:rPr>
                <w:rFonts w:ascii="Arial Narrow" w:hAnsi="Arial Narrow" w:cs="Tahoma"/>
                <w:color w:val="000000"/>
                <w:sz w:val="22"/>
                <w:lang w:val="es-MX" w:eastAsia="es-MX"/>
              </w:rPr>
            </w:pPr>
          </w:p>
          <w:p w14:paraId="0F079832" w14:textId="77777777" w:rsidR="00102F59" w:rsidRPr="00F81F62" w:rsidRDefault="00102F59" w:rsidP="00D6118F">
            <w:pPr>
              <w:jc w:val="center"/>
              <w:rPr>
                <w:rFonts w:ascii="Arial Narrow" w:hAnsi="Arial Narrow" w:cs="Tahoma"/>
                <w:color w:val="000000"/>
                <w:sz w:val="22"/>
                <w:lang w:val="es-MX" w:eastAsia="es-MX"/>
              </w:rPr>
            </w:pPr>
          </w:p>
          <w:p w14:paraId="31667B2D" w14:textId="77777777" w:rsidR="00102F59" w:rsidRPr="00F81F62" w:rsidRDefault="00102F59" w:rsidP="00D6118F">
            <w:pPr>
              <w:jc w:val="center"/>
              <w:rPr>
                <w:rFonts w:ascii="Arial Narrow" w:hAnsi="Arial Narrow" w:cs="Tahoma"/>
                <w:color w:val="000000"/>
                <w:sz w:val="22"/>
                <w:lang w:val="es-MX" w:eastAsia="es-MX"/>
              </w:rPr>
            </w:pPr>
          </w:p>
          <w:p w14:paraId="43902BFD" w14:textId="77777777" w:rsidR="00102F59" w:rsidRPr="00F81F62" w:rsidRDefault="00102F59" w:rsidP="00D6118F">
            <w:pPr>
              <w:jc w:val="center"/>
              <w:rPr>
                <w:rFonts w:ascii="Arial Narrow" w:hAnsi="Arial Narrow" w:cs="Tahoma"/>
                <w:color w:val="000000"/>
                <w:sz w:val="22"/>
                <w:lang w:val="es-MX" w:eastAsia="es-MX"/>
              </w:rPr>
            </w:pPr>
          </w:p>
          <w:p w14:paraId="0CF45D0F" w14:textId="77777777" w:rsidR="00102F59" w:rsidRPr="00F81F62" w:rsidRDefault="00102F59" w:rsidP="00D6118F">
            <w:pPr>
              <w:jc w:val="center"/>
              <w:rPr>
                <w:rFonts w:ascii="Arial Narrow" w:hAnsi="Arial Narrow" w:cs="Tahoma"/>
                <w:color w:val="000000"/>
                <w:sz w:val="22"/>
                <w:lang w:val="es-MX" w:eastAsia="es-MX"/>
              </w:rPr>
            </w:pPr>
          </w:p>
          <w:p w14:paraId="15A2BB41" w14:textId="77777777" w:rsidR="00102F59" w:rsidRPr="00F81F62" w:rsidRDefault="00102F59" w:rsidP="00D6118F">
            <w:pPr>
              <w:jc w:val="center"/>
              <w:rPr>
                <w:rFonts w:ascii="Arial Narrow" w:hAnsi="Arial Narrow" w:cs="Tahoma"/>
                <w:color w:val="000000"/>
                <w:sz w:val="22"/>
                <w:lang w:val="es-MX" w:eastAsia="es-MX"/>
              </w:rPr>
            </w:pPr>
          </w:p>
          <w:p w14:paraId="1EF665F0" w14:textId="77777777" w:rsidR="00102F59" w:rsidRPr="00F81F62" w:rsidRDefault="00102F59" w:rsidP="00D6118F">
            <w:pPr>
              <w:jc w:val="center"/>
              <w:rPr>
                <w:rFonts w:ascii="Arial Narrow" w:hAnsi="Arial Narrow" w:cs="Tahoma"/>
                <w:color w:val="000000"/>
                <w:sz w:val="22"/>
                <w:lang w:val="es-MX" w:eastAsia="es-MX"/>
              </w:rPr>
            </w:pPr>
          </w:p>
          <w:p w14:paraId="6DB159F0" w14:textId="77777777" w:rsidR="00102F59" w:rsidRPr="00F81F62" w:rsidRDefault="00102F59" w:rsidP="00D6118F">
            <w:pPr>
              <w:jc w:val="center"/>
              <w:rPr>
                <w:rFonts w:ascii="Arial Narrow" w:hAnsi="Arial Narrow" w:cs="Tahoma"/>
                <w:color w:val="000000"/>
                <w:sz w:val="22"/>
                <w:lang w:val="es-MX" w:eastAsia="es-MX"/>
              </w:rPr>
            </w:pPr>
          </w:p>
          <w:p w14:paraId="47D43D67" w14:textId="77777777" w:rsidR="00102F59" w:rsidRPr="00F81F62" w:rsidRDefault="00102F59" w:rsidP="00D6118F">
            <w:pPr>
              <w:jc w:val="center"/>
              <w:rPr>
                <w:rFonts w:ascii="Arial Narrow" w:hAnsi="Arial Narrow" w:cs="Tahoma"/>
                <w:color w:val="000000"/>
                <w:sz w:val="22"/>
                <w:lang w:val="es-MX" w:eastAsia="es-MX"/>
              </w:rPr>
            </w:pPr>
          </w:p>
          <w:p w14:paraId="344483F1" w14:textId="77777777" w:rsidR="00102F59" w:rsidRPr="00F81F62" w:rsidRDefault="00102F59" w:rsidP="00D6118F">
            <w:pPr>
              <w:jc w:val="center"/>
              <w:rPr>
                <w:rFonts w:ascii="Arial Narrow" w:hAnsi="Arial Narrow" w:cs="Tahoma"/>
                <w:color w:val="000000"/>
                <w:sz w:val="22"/>
                <w:lang w:val="es-MX" w:eastAsia="es-MX"/>
              </w:rPr>
            </w:pPr>
          </w:p>
          <w:p w14:paraId="43868121" w14:textId="77777777" w:rsidR="00102F59" w:rsidRPr="00F81F62" w:rsidRDefault="00102F59" w:rsidP="00D6118F">
            <w:pPr>
              <w:jc w:val="center"/>
              <w:rPr>
                <w:rFonts w:ascii="Arial Narrow" w:hAnsi="Arial Narrow" w:cs="Tahoma"/>
                <w:color w:val="000000"/>
                <w:sz w:val="22"/>
                <w:lang w:val="es-MX" w:eastAsia="es-MX"/>
              </w:rPr>
            </w:pPr>
          </w:p>
          <w:p w14:paraId="1A149AE5" w14:textId="77777777" w:rsidR="00102F59" w:rsidRPr="00F81F62" w:rsidRDefault="00102F59" w:rsidP="00D6118F">
            <w:pPr>
              <w:jc w:val="center"/>
              <w:rPr>
                <w:rFonts w:ascii="Arial Narrow" w:hAnsi="Arial Narrow" w:cs="Tahoma"/>
                <w:color w:val="000000"/>
                <w:sz w:val="22"/>
                <w:lang w:val="es-MX" w:eastAsia="es-MX"/>
              </w:rPr>
            </w:pPr>
          </w:p>
          <w:p w14:paraId="2386F6BE" w14:textId="77777777" w:rsidR="00102F59" w:rsidRPr="00F81F62" w:rsidRDefault="00102F59" w:rsidP="00D6118F">
            <w:pPr>
              <w:jc w:val="center"/>
              <w:rPr>
                <w:rFonts w:ascii="Arial Narrow" w:hAnsi="Arial Narrow" w:cs="Tahoma"/>
                <w:color w:val="000000"/>
                <w:sz w:val="22"/>
                <w:lang w:val="es-MX" w:eastAsia="es-MX"/>
              </w:rPr>
            </w:pPr>
          </w:p>
          <w:p w14:paraId="0BB4AFAB" w14:textId="77777777" w:rsidR="00102F59" w:rsidRPr="00F81F62" w:rsidRDefault="00102F59" w:rsidP="00D6118F">
            <w:pPr>
              <w:jc w:val="center"/>
              <w:rPr>
                <w:rFonts w:ascii="Arial Narrow" w:hAnsi="Arial Narrow" w:cs="Tahoma"/>
                <w:color w:val="000000"/>
                <w:sz w:val="22"/>
                <w:lang w:val="es-MX" w:eastAsia="es-MX"/>
              </w:rPr>
            </w:pPr>
          </w:p>
          <w:p w14:paraId="2DC3E207" w14:textId="77777777" w:rsidR="00102F59" w:rsidRPr="00F81F62" w:rsidRDefault="00102F59" w:rsidP="00D6118F">
            <w:pPr>
              <w:jc w:val="center"/>
              <w:rPr>
                <w:rFonts w:ascii="Arial Narrow" w:hAnsi="Arial Narrow" w:cs="Tahoma"/>
                <w:color w:val="000000"/>
                <w:sz w:val="22"/>
                <w:lang w:val="es-MX" w:eastAsia="es-MX"/>
              </w:rPr>
            </w:pPr>
          </w:p>
          <w:p w14:paraId="4EC2F524" w14:textId="77777777" w:rsidR="00102F59" w:rsidRPr="00F81F62" w:rsidRDefault="00102F59" w:rsidP="00D6118F">
            <w:pPr>
              <w:jc w:val="center"/>
              <w:rPr>
                <w:rFonts w:ascii="Arial Narrow" w:hAnsi="Arial Narrow" w:cs="Tahoma"/>
                <w:color w:val="000000"/>
                <w:sz w:val="22"/>
                <w:lang w:val="es-MX" w:eastAsia="es-MX"/>
              </w:rPr>
            </w:pPr>
          </w:p>
          <w:p w14:paraId="284354AD" w14:textId="77777777" w:rsidR="00102F59" w:rsidRPr="00F81F62" w:rsidRDefault="00102F59" w:rsidP="00D6118F">
            <w:pPr>
              <w:jc w:val="center"/>
              <w:rPr>
                <w:rFonts w:ascii="Arial Narrow" w:hAnsi="Arial Narrow" w:cs="Tahoma"/>
                <w:color w:val="000000"/>
                <w:sz w:val="22"/>
                <w:lang w:val="es-MX" w:eastAsia="es-MX"/>
              </w:rPr>
            </w:pPr>
          </w:p>
          <w:p w14:paraId="3A142838" w14:textId="77777777" w:rsidR="00102F59" w:rsidRPr="00F81F62" w:rsidRDefault="00102F59" w:rsidP="00D6118F">
            <w:pPr>
              <w:jc w:val="center"/>
              <w:rPr>
                <w:rFonts w:ascii="Arial Narrow" w:hAnsi="Arial Narrow" w:cs="Tahoma"/>
                <w:color w:val="000000"/>
                <w:sz w:val="22"/>
                <w:lang w:val="es-MX" w:eastAsia="es-MX"/>
              </w:rPr>
            </w:pPr>
          </w:p>
          <w:p w14:paraId="3257CF1A" w14:textId="77777777" w:rsidR="00102F59" w:rsidRPr="00F81F62" w:rsidRDefault="00102F59" w:rsidP="00D6118F">
            <w:pPr>
              <w:jc w:val="center"/>
              <w:rPr>
                <w:rFonts w:ascii="Arial Narrow" w:hAnsi="Arial Narrow" w:cs="Tahoma"/>
                <w:color w:val="000000"/>
                <w:sz w:val="22"/>
                <w:lang w:val="es-MX" w:eastAsia="es-MX"/>
              </w:rPr>
            </w:pPr>
          </w:p>
          <w:p w14:paraId="6DB0DB5B" w14:textId="77777777" w:rsidR="00102F59" w:rsidRPr="00F81F62" w:rsidRDefault="00102F59" w:rsidP="00D6118F">
            <w:pPr>
              <w:jc w:val="center"/>
              <w:rPr>
                <w:rFonts w:ascii="Arial Narrow" w:hAnsi="Arial Narrow" w:cs="Tahoma"/>
                <w:color w:val="000000"/>
                <w:sz w:val="22"/>
                <w:lang w:val="es-MX" w:eastAsia="es-MX"/>
              </w:rPr>
            </w:pPr>
          </w:p>
          <w:p w14:paraId="34DC13C4" w14:textId="77777777" w:rsidR="00102F59" w:rsidRPr="00F81F62" w:rsidRDefault="00102F59" w:rsidP="00D6118F">
            <w:pPr>
              <w:jc w:val="center"/>
              <w:rPr>
                <w:rFonts w:ascii="Arial Narrow" w:hAnsi="Arial Narrow" w:cs="Tahoma"/>
                <w:color w:val="000000"/>
                <w:sz w:val="22"/>
                <w:lang w:val="es-MX" w:eastAsia="es-MX"/>
              </w:rPr>
            </w:pPr>
          </w:p>
        </w:tc>
        <w:tc>
          <w:tcPr>
            <w:tcW w:w="5046" w:type="dxa"/>
            <w:tcBorders>
              <w:top w:val="single" w:sz="4" w:space="0" w:color="auto"/>
              <w:left w:val="nil"/>
              <w:bottom w:val="single" w:sz="4" w:space="0" w:color="auto"/>
              <w:right w:val="single" w:sz="4" w:space="0" w:color="auto"/>
            </w:tcBorders>
            <w:shd w:val="clear" w:color="auto" w:fill="auto"/>
            <w:vAlign w:val="center"/>
          </w:tcPr>
          <w:p w14:paraId="79EF1AA5"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lastRenderedPageBreak/>
              <w:t>Estándares y Especificaciones:</w:t>
            </w:r>
          </w:p>
          <w:p w14:paraId="64DE20FA"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El OVA (Objeto Virtual de Aprendizaje) deberá ser construido como paquetes de contenidos digitales, y deberá estar desarrollado aplicando el estándar SCORM (</w:t>
            </w:r>
            <w:proofErr w:type="spellStart"/>
            <w:r w:rsidRPr="00F81F62">
              <w:rPr>
                <w:rFonts w:ascii="Arial Narrow" w:hAnsi="Arial Narrow" w:cs="Tahoma"/>
                <w:bCs/>
                <w:color w:val="000000"/>
                <w:sz w:val="22"/>
                <w:lang w:eastAsia="es-MX"/>
              </w:rPr>
              <w:t>Sharable</w:t>
            </w:r>
            <w:proofErr w:type="spellEnd"/>
            <w:r w:rsidRPr="00F81F62">
              <w:rPr>
                <w:rFonts w:ascii="Arial Narrow" w:hAnsi="Arial Narrow" w:cs="Tahoma"/>
                <w:bCs/>
                <w:color w:val="000000"/>
                <w:sz w:val="22"/>
                <w:lang w:eastAsia="es-MX"/>
              </w:rPr>
              <w:t xml:space="preserve"> Content </w:t>
            </w:r>
            <w:proofErr w:type="spellStart"/>
            <w:r w:rsidRPr="00F81F62">
              <w:rPr>
                <w:rFonts w:ascii="Arial Narrow" w:hAnsi="Arial Narrow" w:cs="Tahoma"/>
                <w:bCs/>
                <w:color w:val="000000"/>
                <w:sz w:val="22"/>
                <w:lang w:eastAsia="es-MX"/>
              </w:rPr>
              <w:t>Object</w:t>
            </w:r>
            <w:proofErr w:type="spellEnd"/>
            <w:r w:rsidRPr="00F81F62">
              <w:rPr>
                <w:rFonts w:ascii="Arial Narrow" w:hAnsi="Arial Narrow" w:cs="Tahoma"/>
                <w:bCs/>
                <w:color w:val="000000"/>
                <w:sz w:val="22"/>
                <w:lang w:eastAsia="es-MX"/>
              </w:rPr>
              <w:t xml:space="preserve"> Reference </w:t>
            </w:r>
            <w:proofErr w:type="spellStart"/>
            <w:r w:rsidRPr="00F81F62">
              <w:rPr>
                <w:rFonts w:ascii="Arial Narrow" w:hAnsi="Arial Narrow" w:cs="Tahoma"/>
                <w:bCs/>
                <w:color w:val="000000"/>
                <w:sz w:val="22"/>
                <w:lang w:eastAsia="es-MX"/>
              </w:rPr>
              <w:t>Model</w:t>
            </w:r>
            <w:proofErr w:type="spellEnd"/>
            <w:r w:rsidRPr="00F81F62">
              <w:rPr>
                <w:rFonts w:ascii="Arial Narrow" w:hAnsi="Arial Narrow" w:cs="Tahoma"/>
                <w:bCs/>
                <w:color w:val="000000"/>
                <w:sz w:val="22"/>
                <w:lang w:eastAsia="es-MX"/>
              </w:rPr>
              <w:t>) el cual será cargado con la plataforma virtual de aprendizaje de La Fuerza Pública (Blackboard) AVAFP y Moodle. Es decir, los paquetes de contenidos digitales se podrán ejecutar en plataformas que sean compatibles con el estándar SCORM.</w:t>
            </w:r>
          </w:p>
          <w:p w14:paraId="38A40C89"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xml:space="preserve">El OVA - Paquetes de Contenidos Digitales deberán contar con mínimo un archivo maestro de configuración editable desde cualquier editor de texto y sin necesidad de compilar, conformado por parámetros y opciones de valor correctamente documentados, que permita modificar (antes de ser cargados en la plataforma Blackboard - Moodle), el árbol temático del contenido, configurar si se desea activar una navegación lineal o libre dentro del contenido (si una temática debe depender o no de la anterior para su </w:t>
            </w:r>
            <w:r w:rsidRPr="00F81F62">
              <w:rPr>
                <w:rFonts w:ascii="Arial Narrow" w:hAnsi="Arial Narrow" w:cs="Tahoma"/>
                <w:bCs/>
                <w:color w:val="000000"/>
                <w:sz w:val="22"/>
                <w:lang w:eastAsia="es-MX"/>
              </w:rPr>
              <w:lastRenderedPageBreak/>
              <w:t>visualización). Dichos parámetros serán especificados por la DCRI en la etapa de diseño y no podrán modificarse en las siguientes etapas.</w:t>
            </w:r>
          </w:p>
          <w:p w14:paraId="0881A4F6" w14:textId="77777777" w:rsidR="00102F59" w:rsidRPr="00F81F62" w:rsidRDefault="00102F59" w:rsidP="00D6118F">
            <w:pPr>
              <w:jc w:val="both"/>
              <w:rPr>
                <w:rFonts w:ascii="Arial Narrow" w:hAnsi="Arial Narrow" w:cs="Tahoma"/>
                <w:bCs/>
                <w:color w:val="000000"/>
                <w:sz w:val="22"/>
                <w:lang w:eastAsia="es-MX"/>
              </w:rPr>
            </w:pPr>
          </w:p>
          <w:p w14:paraId="70A225E4"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xml:space="preserve">Se configurarán los permisos en la plataforma Blackboard – </w:t>
            </w:r>
            <w:proofErr w:type="gramStart"/>
            <w:r w:rsidRPr="00F81F62">
              <w:rPr>
                <w:rFonts w:ascii="Arial Narrow" w:hAnsi="Arial Narrow" w:cs="Tahoma"/>
                <w:bCs/>
                <w:color w:val="000000"/>
                <w:sz w:val="22"/>
                <w:lang w:eastAsia="es-MX"/>
              </w:rPr>
              <w:t>Moodle  para</w:t>
            </w:r>
            <w:proofErr w:type="gramEnd"/>
            <w:r w:rsidRPr="00F81F62">
              <w:rPr>
                <w:rFonts w:ascii="Arial Narrow" w:hAnsi="Arial Narrow" w:cs="Tahoma"/>
                <w:bCs/>
                <w:color w:val="000000"/>
                <w:sz w:val="22"/>
                <w:lang w:eastAsia="es-MX"/>
              </w:rPr>
              <w:t xml:space="preserve"> que el estudiante no pueda:</w:t>
            </w:r>
          </w:p>
          <w:p w14:paraId="17948255" w14:textId="77777777" w:rsidR="00102F59" w:rsidRPr="00F81F62" w:rsidRDefault="00102F59" w:rsidP="00D6118F">
            <w:pPr>
              <w:jc w:val="both"/>
              <w:rPr>
                <w:rFonts w:ascii="Arial Narrow" w:hAnsi="Arial Narrow" w:cs="Tahoma"/>
                <w:bCs/>
                <w:color w:val="000000"/>
                <w:sz w:val="22"/>
                <w:lang w:eastAsia="es-MX"/>
              </w:rPr>
            </w:pPr>
          </w:p>
          <w:p w14:paraId="3758BCF0"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Modificar el porcentaje de recursos interactivos que requieran una calificación para permitir su avance al siguiente contenido.</w:t>
            </w:r>
          </w:p>
          <w:p w14:paraId="625516A8" w14:textId="77777777" w:rsidR="00102F59" w:rsidRPr="00F81F62" w:rsidRDefault="00102F59" w:rsidP="00D6118F">
            <w:pPr>
              <w:jc w:val="both"/>
              <w:rPr>
                <w:rFonts w:ascii="Arial Narrow" w:hAnsi="Arial Narrow" w:cs="Tahoma"/>
                <w:bCs/>
                <w:color w:val="000000"/>
                <w:sz w:val="22"/>
                <w:lang w:eastAsia="es-MX"/>
              </w:rPr>
            </w:pPr>
          </w:p>
          <w:p w14:paraId="75531234"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Modificar la ejecución del contenido en ventana aparte.</w:t>
            </w:r>
          </w:p>
          <w:p w14:paraId="0EEE59AB" w14:textId="77777777" w:rsidR="00102F59" w:rsidRPr="00F81F62" w:rsidRDefault="00102F59" w:rsidP="00D6118F">
            <w:pPr>
              <w:jc w:val="both"/>
              <w:rPr>
                <w:rFonts w:ascii="Arial Narrow" w:hAnsi="Arial Narrow" w:cs="Tahoma"/>
                <w:bCs/>
                <w:color w:val="000000"/>
                <w:sz w:val="22"/>
                <w:lang w:eastAsia="es-MX"/>
              </w:rPr>
            </w:pPr>
          </w:p>
          <w:p w14:paraId="68F2A380"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Modificar la configuración del modo de ejecución de Los OVAS - Paquetes de Contenidos Digitales bajo SCORM.</w:t>
            </w:r>
          </w:p>
          <w:p w14:paraId="3F77500C" w14:textId="77777777" w:rsidR="00102F59" w:rsidRPr="00F81F62" w:rsidRDefault="00102F59" w:rsidP="00D6118F">
            <w:pPr>
              <w:jc w:val="both"/>
              <w:rPr>
                <w:rFonts w:ascii="Arial Narrow" w:hAnsi="Arial Narrow" w:cs="Tahoma"/>
                <w:bCs/>
                <w:color w:val="000000"/>
                <w:sz w:val="22"/>
                <w:lang w:eastAsia="es-MX"/>
              </w:rPr>
            </w:pPr>
          </w:p>
          <w:p w14:paraId="5F46C170"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•Modificar la configuración del modo de ejecución de los OVA - paquetes de contenidos digitales bajo SCORM.</w:t>
            </w:r>
          </w:p>
          <w:p w14:paraId="3877C0CD" w14:textId="77777777" w:rsidR="00102F59" w:rsidRPr="00F81F62" w:rsidRDefault="00102F59" w:rsidP="00D6118F">
            <w:pPr>
              <w:jc w:val="both"/>
              <w:rPr>
                <w:rFonts w:ascii="Arial Narrow" w:hAnsi="Arial Narrow" w:cs="Tahoma"/>
                <w:bCs/>
                <w:color w:val="000000"/>
                <w:sz w:val="22"/>
                <w:lang w:val="es-ES_tradnl" w:eastAsia="es-MX"/>
              </w:rPr>
            </w:pPr>
          </w:p>
          <w:p w14:paraId="652C4D84" w14:textId="77777777" w:rsidR="00102F59" w:rsidRPr="00F81F62" w:rsidRDefault="00102F59" w:rsidP="00D6118F">
            <w:pPr>
              <w:jc w:val="both"/>
              <w:rPr>
                <w:rFonts w:ascii="Arial Narrow" w:hAnsi="Arial Narrow" w:cs="Tahoma"/>
                <w:bCs/>
                <w:color w:val="000000"/>
                <w:sz w:val="22"/>
                <w:lang w:val="es-ES_tradnl" w:eastAsia="es-MX"/>
              </w:rPr>
            </w:pPr>
            <w:r w:rsidRPr="00F81F62">
              <w:rPr>
                <w:rFonts w:ascii="Arial Narrow" w:hAnsi="Arial Narrow" w:cs="Tahoma"/>
                <w:bCs/>
                <w:color w:val="000000"/>
                <w:sz w:val="22"/>
                <w:lang w:val="es-ES_tradnl" w:eastAsia="es-MX"/>
              </w:rPr>
              <w:t>Se configurará el OVA - Paquete de Contenidos Digitales para registrar y/o visualizar en la plataforma Blackboard (previamente cargados en la plataforma Blackboard) la siguiente información de interacción y avance del estudiante en el contenido:</w:t>
            </w:r>
          </w:p>
          <w:p w14:paraId="6FA6A102" w14:textId="77777777" w:rsidR="00102F59" w:rsidRPr="00F81F62" w:rsidRDefault="00102F59" w:rsidP="00D6118F">
            <w:pPr>
              <w:jc w:val="both"/>
              <w:rPr>
                <w:rFonts w:ascii="Arial Narrow" w:hAnsi="Arial Narrow" w:cs="Tahoma"/>
                <w:bCs/>
                <w:color w:val="000000"/>
                <w:sz w:val="22"/>
                <w:lang w:val="es-ES_tradnl" w:eastAsia="es-MX"/>
              </w:rPr>
            </w:pPr>
          </w:p>
          <w:p w14:paraId="667BC4AF" w14:textId="77777777" w:rsidR="00102F59" w:rsidRPr="00F81F62" w:rsidRDefault="00102F59" w:rsidP="00D6118F">
            <w:pPr>
              <w:jc w:val="both"/>
              <w:rPr>
                <w:rFonts w:ascii="Arial Narrow" w:hAnsi="Arial Narrow" w:cs="Tahoma"/>
                <w:bCs/>
                <w:color w:val="000000"/>
                <w:sz w:val="22"/>
                <w:lang w:val="es-ES_tradnl" w:eastAsia="es-MX"/>
              </w:rPr>
            </w:pPr>
            <w:r w:rsidRPr="00F81F62">
              <w:rPr>
                <w:rFonts w:ascii="Arial Narrow" w:hAnsi="Arial Narrow" w:cs="Tahoma"/>
                <w:bCs/>
                <w:color w:val="000000"/>
                <w:sz w:val="22"/>
                <w:lang w:val="es-ES_tradnl" w:eastAsia="es-MX"/>
              </w:rPr>
              <w:t xml:space="preserve">• Porcentaje de cada temática visualizada por el estudiante. Esta información debe ser visualizada, almacenada, calculada y empleada de manera automática por la plataforma Blackboard para determinar si el estudiante ha o no completado el contenido. El OVA - Paquete de Contenidos Digitales debe permitir identificar el contenido que ha sido visitado y completado por el estudiante. </w:t>
            </w:r>
          </w:p>
          <w:p w14:paraId="35354A43" w14:textId="77777777" w:rsidR="00102F59" w:rsidRPr="00F81F62" w:rsidRDefault="00102F59" w:rsidP="00D6118F">
            <w:pPr>
              <w:jc w:val="both"/>
              <w:rPr>
                <w:rFonts w:ascii="Arial Narrow" w:hAnsi="Arial Narrow" w:cs="Tahoma"/>
                <w:bCs/>
                <w:color w:val="000000"/>
                <w:sz w:val="22"/>
                <w:lang w:val="es-ES_tradnl" w:eastAsia="es-MX"/>
              </w:rPr>
            </w:pPr>
          </w:p>
          <w:p w14:paraId="586EBA44" w14:textId="77777777" w:rsidR="00102F59" w:rsidRPr="00F81F62" w:rsidRDefault="00102F59" w:rsidP="00D6118F">
            <w:pPr>
              <w:jc w:val="both"/>
              <w:rPr>
                <w:rFonts w:ascii="Arial Narrow" w:hAnsi="Arial Narrow" w:cs="Tahoma"/>
                <w:bCs/>
                <w:color w:val="000000"/>
                <w:sz w:val="22"/>
                <w:lang w:val="es-ES_tradnl" w:eastAsia="es-MX"/>
              </w:rPr>
            </w:pPr>
            <w:r w:rsidRPr="00F81F62">
              <w:rPr>
                <w:rFonts w:ascii="Arial Narrow" w:hAnsi="Arial Narrow" w:cs="Tahoma"/>
                <w:bCs/>
                <w:color w:val="000000"/>
                <w:sz w:val="22"/>
                <w:lang w:val="es-ES_tradnl" w:eastAsia="es-MX"/>
              </w:rPr>
              <w:t>• El OVA - Paquete de Contenidos Digitales deberán ser parametrizados para enviar a la plataforma Blackboard por medio del estándar SCORM si el contenido ha sido visto y/o completado por el estudiante, el tiempo de permanencia en cada temática por parte del estudiante y las temáticas que han sido visitadas por el estudiante. Esta información debe poderse visualizar por el administrador del curso en la plataforma Blackboard a través de los informes SCORM.</w:t>
            </w:r>
          </w:p>
          <w:p w14:paraId="2AEC98F2" w14:textId="77777777" w:rsidR="00102F59" w:rsidRPr="00F81F62" w:rsidRDefault="00102F59" w:rsidP="00D6118F">
            <w:pPr>
              <w:jc w:val="both"/>
              <w:rPr>
                <w:rFonts w:ascii="Arial Narrow" w:hAnsi="Arial Narrow" w:cs="Tahoma"/>
                <w:bCs/>
                <w:color w:val="000000"/>
                <w:sz w:val="22"/>
                <w:lang w:val="es-ES_tradnl" w:eastAsia="es-MX"/>
              </w:rPr>
            </w:pPr>
          </w:p>
          <w:p w14:paraId="51B45860" w14:textId="445EC020" w:rsidR="00102F59" w:rsidRPr="00F81F62" w:rsidRDefault="00102F59" w:rsidP="00D6118F">
            <w:pPr>
              <w:jc w:val="both"/>
              <w:rPr>
                <w:rFonts w:ascii="Arial Narrow" w:hAnsi="Arial Narrow" w:cs="Tahoma"/>
                <w:bCs/>
                <w:color w:val="000000"/>
                <w:sz w:val="22"/>
                <w:lang w:val="es-ES_tradnl" w:eastAsia="es-MX"/>
              </w:rPr>
            </w:pPr>
            <w:r w:rsidRPr="00F81F62">
              <w:rPr>
                <w:rFonts w:ascii="Arial Narrow" w:hAnsi="Arial Narrow" w:cs="Tahoma"/>
                <w:bCs/>
                <w:color w:val="000000"/>
                <w:sz w:val="22"/>
                <w:lang w:val="es-ES_tradnl" w:eastAsia="es-MX"/>
              </w:rPr>
              <w:t xml:space="preserve">•Cada vez que un estudiante abra el OVA -Paquete de Contenidos Digitales para su consulta, este deberá preguntar al usuario si desea continuar en donde quedó o si desea iniciar desde el principio, esto en caso de que el estudiante haya consultado previamente el OVA -Paquete de Contenidos </w:t>
            </w:r>
            <w:r w:rsidRPr="00F81F62">
              <w:rPr>
                <w:rFonts w:ascii="Arial Narrow" w:hAnsi="Arial Narrow" w:cs="Tahoma"/>
                <w:bCs/>
                <w:color w:val="000000"/>
                <w:sz w:val="22"/>
                <w:lang w:val="es-ES_tradnl" w:eastAsia="es-MX"/>
              </w:rPr>
              <w:lastRenderedPageBreak/>
              <w:t>Digitales, de lo contrario iniciará desde el principio sin preguntar. Por ejemplo:</w:t>
            </w:r>
          </w:p>
          <w:p w14:paraId="0EAF3A43" w14:textId="07B0D312" w:rsidR="00102F59" w:rsidRPr="00F81F62" w:rsidRDefault="00102F59" w:rsidP="00D6118F">
            <w:pPr>
              <w:jc w:val="both"/>
              <w:rPr>
                <w:rFonts w:ascii="Arial Narrow" w:hAnsi="Arial Narrow" w:cs="Tahoma"/>
                <w:bCs/>
                <w:color w:val="000000"/>
                <w:sz w:val="22"/>
                <w:lang w:val="es-ES_tradnl" w:eastAsia="es-MX"/>
              </w:rPr>
            </w:pP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73600" behindDoc="0" locked="0" layoutInCell="1" allowOverlap="1" wp14:anchorId="1DF37618" wp14:editId="40BE22F6">
                      <wp:simplePos x="0" y="0"/>
                      <wp:positionH relativeFrom="column">
                        <wp:posOffset>37465</wp:posOffset>
                      </wp:positionH>
                      <wp:positionV relativeFrom="paragraph">
                        <wp:posOffset>56515</wp:posOffset>
                      </wp:positionV>
                      <wp:extent cx="1960245" cy="1586865"/>
                      <wp:effectExtent l="0" t="0" r="20955" b="13335"/>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0245" cy="15868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5F7BDC" id="Rectángulo 16" o:spid="_x0000_s1026" style="position:absolute;margin-left:2.95pt;margin-top:4.45pt;width:154.35pt;height:12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"/>
                  </w:pict>
                </mc:Fallback>
              </mc:AlternateContent>
            </w: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75648" behindDoc="0" locked="0" layoutInCell="1" allowOverlap="1" wp14:anchorId="38CCAF9C" wp14:editId="7372B217">
                      <wp:simplePos x="0" y="0"/>
                      <wp:positionH relativeFrom="column">
                        <wp:posOffset>520065</wp:posOffset>
                      </wp:positionH>
                      <wp:positionV relativeFrom="paragraph">
                        <wp:posOffset>34925</wp:posOffset>
                      </wp:positionV>
                      <wp:extent cx="655955" cy="241300"/>
                      <wp:effectExtent l="0" t="0" r="0" b="635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55" cy="241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9603E8" w14:textId="77777777" w:rsidR="00D6118F" w:rsidRPr="00F81F62" w:rsidRDefault="00D6118F" w:rsidP="00102F59">
                                  <w:pPr>
                                    <w:jc w:val="center"/>
                                    <w:rPr>
                                      <w:rFonts w:ascii="Arial" w:hAnsi="Arial" w:cs="Arial"/>
                                      <w:szCs w:val="28"/>
                                    </w:rPr>
                                  </w:pPr>
                                  <w:r w:rsidRPr="00F81F62">
                                    <w:rPr>
                                      <w:rFonts w:ascii="Arial" w:hAnsi="Arial" w:cs="Arial"/>
                                      <w:szCs w:val="28"/>
                                    </w:rPr>
                                    <w:t>inicio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CCAF9C" id="Cuadro de texto 15" o:spid="_x0000_s1032" type="#_x0000_t202" style="position:absolute;left:0;text-align:left;margin-left:40.95pt;margin-top:2.75pt;width:51.65pt;height:1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" stroked="f">
                      <v:textbox>
                        <w:txbxContent>
                          <w:p w14:paraId="519603E8" w14:textId="77777777" w:rsidR="00D6118F" w:rsidRPr="00F81F62" w:rsidRDefault="00D6118F" w:rsidP="00102F59">
                            <w:pPr>
                              <w:jc w:val="center"/>
                              <w:rPr>
                                <w:rFonts w:ascii="Arial" w:hAnsi="Arial" w:cs="Arial"/>
                                <w:szCs w:val="28"/>
                              </w:rPr>
                            </w:pPr>
                            <w:r w:rsidRPr="00F81F62">
                              <w:rPr>
                                <w:rFonts w:ascii="Arial" w:hAnsi="Arial" w:cs="Arial"/>
                                <w:szCs w:val="28"/>
                              </w:rPr>
                              <w:t>inicio</w:t>
                            </w:r>
                          </w:p>
                        </w:txbxContent>
                      </v:textbox>
                    </v:shape>
                  </w:pict>
                </mc:Fallback>
              </mc:AlternateContent>
            </w:r>
          </w:p>
          <w:p w14:paraId="735AD894" w14:textId="77777777" w:rsidR="00102F59" w:rsidRPr="00F81F62" w:rsidRDefault="00102F59" w:rsidP="00D6118F">
            <w:pPr>
              <w:jc w:val="both"/>
              <w:rPr>
                <w:rFonts w:ascii="Arial Narrow" w:hAnsi="Arial Narrow" w:cs="Tahoma"/>
                <w:bCs/>
                <w:color w:val="000000"/>
                <w:sz w:val="22"/>
                <w:lang w:val="es-ES_tradnl" w:eastAsia="es-MX"/>
              </w:rPr>
            </w:pP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74624" behindDoc="0" locked="0" layoutInCell="1" allowOverlap="1" wp14:anchorId="286DC7C0" wp14:editId="1694DB9B">
                      <wp:simplePos x="0" y="0"/>
                      <wp:positionH relativeFrom="column">
                        <wp:posOffset>579755</wp:posOffset>
                      </wp:positionH>
                      <wp:positionV relativeFrom="paragraph">
                        <wp:posOffset>120650</wp:posOffset>
                      </wp:positionV>
                      <wp:extent cx="734695" cy="474980"/>
                      <wp:effectExtent l="0" t="0" r="4445" b="127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4749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A28BF7" w14:textId="77777777" w:rsidR="00D6118F" w:rsidRDefault="00D6118F" w:rsidP="00102F59">
                                  <w:r>
                                    <w:rPr>
                                      <w:noProof/>
                                    </w:rPr>
                                    <w:drawing>
                                      <wp:inline distT="0" distB="0" distL="0" distR="0" wp14:anchorId="11389927" wp14:editId="435827C3">
                                        <wp:extent cx="459740" cy="402047"/>
                                        <wp:effectExtent l="0" t="0" r="0" b="0"/>
                                        <wp:docPr id="26" name="Imagen 26" descr="6E5449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E5449E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296" cy="4174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6DC7C0" id="Cuadro de texto 17" o:spid="_x0000_s1033" type="#_x0000_t202" style="position:absolute;left:0;text-align:left;margin-left:45.65pt;margin-top:9.5pt;width:57.85pt;height:37.4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" stroked="f">
                      <v:textbox>
                        <w:txbxContent>
                          <w:p w14:paraId="1CA28BF7" w14:textId="77777777" w:rsidR="00D6118F" w:rsidRDefault="00D6118F" w:rsidP="00102F59">
                            <w:r>
                              <w:rPr>
                                <w:noProof/>
                              </w:rPr>
                              <w:drawing>
                                <wp:inline distT="0" distB="0" distL="0" distR="0" wp14:anchorId="11389927" wp14:editId="435827C3">
                                  <wp:extent cx="459740" cy="402047"/>
                                  <wp:effectExtent l="0" t="0" r="0" b="0"/>
                                  <wp:docPr id="26" name="Imagen 26" descr="6E5449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E5449E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296" cy="417400"/>
                                          </a:xfrm>
                                          <a:prstGeom prst="rect">
                                            <a:avLst/>
                                          </a:prstGeom>
                                          <a:noFill/>
                                          <a:ln>
                                            <a:noFill/>
                                          </a:ln>
                                        </pic:spPr>
                                      </pic:pic>
                                    </a:graphicData>
                                  </a:graphic>
                                </wp:inline>
                              </w:drawing>
                            </w:r>
                          </w:p>
                        </w:txbxContent>
                      </v:textbox>
                    </v:shape>
                  </w:pict>
                </mc:Fallback>
              </mc:AlternateContent>
            </w:r>
          </w:p>
          <w:p w14:paraId="7F33A777" w14:textId="77777777" w:rsidR="00102F59" w:rsidRPr="00F81F62" w:rsidRDefault="00102F59" w:rsidP="00D6118F">
            <w:pPr>
              <w:jc w:val="both"/>
              <w:rPr>
                <w:rFonts w:ascii="Arial Narrow" w:hAnsi="Arial Narrow" w:cs="Tahoma"/>
                <w:bCs/>
                <w:color w:val="000000"/>
                <w:sz w:val="22"/>
                <w:lang w:val="es-ES_tradnl" w:eastAsia="es-MX"/>
              </w:rPr>
            </w:pPr>
          </w:p>
          <w:p w14:paraId="7BAC6A40" w14:textId="77777777" w:rsidR="00102F59" w:rsidRPr="00F81F62" w:rsidRDefault="00102F59" w:rsidP="00D6118F">
            <w:pPr>
              <w:jc w:val="both"/>
              <w:rPr>
                <w:rFonts w:ascii="Arial Narrow" w:hAnsi="Arial Narrow" w:cs="Tahoma"/>
                <w:bCs/>
                <w:color w:val="000000"/>
                <w:sz w:val="22"/>
                <w:lang w:val="es-ES_tradnl" w:eastAsia="es-MX"/>
              </w:rPr>
            </w:pPr>
          </w:p>
          <w:p w14:paraId="20751A5B" w14:textId="77777777" w:rsidR="00102F59" w:rsidRPr="00F81F62" w:rsidRDefault="00102F59" w:rsidP="00D6118F">
            <w:pPr>
              <w:jc w:val="both"/>
              <w:rPr>
                <w:rFonts w:ascii="Arial Narrow" w:hAnsi="Arial Narrow" w:cs="Tahoma"/>
                <w:bCs/>
                <w:color w:val="000000"/>
                <w:sz w:val="22"/>
                <w:lang w:val="es-ES_tradnl" w:eastAsia="es-MX"/>
              </w:rPr>
            </w:pP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76672" behindDoc="0" locked="0" layoutInCell="1" allowOverlap="1" wp14:anchorId="67B98E64" wp14:editId="54987E4D">
                      <wp:simplePos x="0" y="0"/>
                      <wp:positionH relativeFrom="column">
                        <wp:posOffset>374650</wp:posOffset>
                      </wp:positionH>
                      <wp:positionV relativeFrom="paragraph">
                        <wp:posOffset>42545</wp:posOffset>
                      </wp:positionV>
                      <wp:extent cx="1023620" cy="262890"/>
                      <wp:effectExtent l="0" t="0" r="5080" b="381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262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FA3F54" w14:textId="77777777" w:rsidR="00D6118F" w:rsidRPr="00F81F62" w:rsidRDefault="00D6118F" w:rsidP="00102F59">
                                  <w:pPr>
                                    <w:jc w:val="center"/>
                                    <w:rPr>
                                      <w:rFonts w:ascii="Arial" w:hAnsi="Arial" w:cs="Arial"/>
                                      <w:sz w:val="22"/>
                                    </w:rPr>
                                  </w:pPr>
                                  <w:r w:rsidRPr="00F81F62">
                                    <w:rPr>
                                      <w:rFonts w:ascii="Arial" w:hAnsi="Arial" w:cs="Arial"/>
                                      <w:sz w:val="22"/>
                                    </w:rPr>
                                    <w:t>controles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B98E64" id="Cuadro de texto 18" o:spid="_x0000_s1034" type="#_x0000_t202" style="position:absolute;left:0;text-align:left;margin-left:29.5pt;margin-top:3.35pt;width:80.6pt;height:20.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" stroked="f">
                      <v:textbox>
                        <w:txbxContent>
                          <w:p w14:paraId="27FA3F54" w14:textId="77777777" w:rsidR="00D6118F" w:rsidRPr="00F81F62" w:rsidRDefault="00D6118F" w:rsidP="00102F59">
                            <w:pPr>
                              <w:jc w:val="center"/>
                              <w:rPr>
                                <w:rFonts w:ascii="Arial" w:hAnsi="Arial" w:cs="Arial"/>
                                <w:sz w:val="22"/>
                              </w:rPr>
                            </w:pPr>
                            <w:r w:rsidRPr="00F81F62">
                              <w:rPr>
                                <w:rFonts w:ascii="Arial" w:hAnsi="Arial" w:cs="Arial"/>
                                <w:sz w:val="22"/>
                              </w:rPr>
                              <w:t>controles</w:t>
                            </w:r>
                          </w:p>
                        </w:txbxContent>
                      </v:textbox>
                    </v:shape>
                  </w:pict>
                </mc:Fallback>
              </mc:AlternateContent>
            </w:r>
          </w:p>
          <w:p w14:paraId="4780C756" w14:textId="77777777" w:rsidR="00102F59" w:rsidRPr="00F81F62" w:rsidRDefault="00102F59" w:rsidP="00D6118F">
            <w:pPr>
              <w:jc w:val="both"/>
              <w:rPr>
                <w:rFonts w:ascii="Arial Narrow" w:hAnsi="Arial Narrow" w:cs="Tahoma"/>
                <w:bCs/>
                <w:color w:val="000000"/>
                <w:sz w:val="22"/>
                <w:lang w:val="es-ES_tradnl" w:eastAsia="es-MX"/>
              </w:rPr>
            </w:pP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78720" behindDoc="0" locked="0" layoutInCell="1" allowOverlap="1" wp14:anchorId="79321FFE" wp14:editId="1302532E">
                      <wp:simplePos x="0" y="0"/>
                      <wp:positionH relativeFrom="column">
                        <wp:posOffset>1126490</wp:posOffset>
                      </wp:positionH>
                      <wp:positionV relativeFrom="paragraph">
                        <wp:posOffset>96520</wp:posOffset>
                      </wp:positionV>
                      <wp:extent cx="826135" cy="250190"/>
                      <wp:effectExtent l="0" t="0" r="12065" b="1651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250190"/>
                              </a:xfrm>
                              <a:prstGeom prst="rect">
                                <a:avLst/>
                              </a:prstGeom>
                              <a:solidFill>
                                <a:srgbClr val="FFFFFF"/>
                              </a:solidFill>
                              <a:ln w="9525">
                                <a:solidFill>
                                  <a:srgbClr val="000000"/>
                                </a:solidFill>
                                <a:miter lim="800000"/>
                                <a:headEnd/>
                                <a:tailEnd/>
                              </a:ln>
                            </wps:spPr>
                            <wps:txbx>
                              <w:txbxContent>
                                <w:p w14:paraId="5DB78A16" w14:textId="77777777" w:rsidR="00D6118F" w:rsidRPr="00F81F62" w:rsidRDefault="00D6118F" w:rsidP="00102F59">
                                  <w:pPr>
                                    <w:rPr>
                                      <w:rFonts w:ascii="Arial" w:hAnsi="Arial" w:cs="Arial"/>
                                      <w:b/>
                                      <w:sz w:val="22"/>
                                      <w:szCs w:val="22"/>
                                    </w:rPr>
                                  </w:pPr>
                                  <w:r w:rsidRPr="00F81F62">
                                    <w:rPr>
                                      <w:rFonts w:ascii="Arial" w:hAnsi="Arial" w:cs="Arial"/>
                                      <w:b/>
                                      <w:sz w:val="22"/>
                                      <w:szCs w:val="22"/>
                                    </w:rPr>
                                    <w:t>siguiente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321FFE" id="Cuadro de texto 19" o:spid="_x0000_s1035" type="#_x0000_t202" style="position:absolute;left:0;text-align:left;margin-left:88.7pt;margin-top:7.6pt;width:65.05pt;height:19.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">
                      <v:textbox>
                        <w:txbxContent>
                          <w:p w14:paraId="5DB78A16" w14:textId="77777777" w:rsidR="00D6118F" w:rsidRPr="00F81F62" w:rsidRDefault="00D6118F" w:rsidP="00102F59">
                            <w:pPr>
                              <w:rPr>
                                <w:rFonts w:ascii="Arial" w:hAnsi="Arial" w:cs="Arial"/>
                                <w:b/>
                                <w:sz w:val="22"/>
                                <w:szCs w:val="22"/>
                              </w:rPr>
                            </w:pPr>
                            <w:r w:rsidRPr="00F81F62">
                              <w:rPr>
                                <w:rFonts w:ascii="Arial" w:hAnsi="Arial" w:cs="Arial"/>
                                <w:b/>
                                <w:sz w:val="22"/>
                                <w:szCs w:val="22"/>
                              </w:rPr>
                              <w:t>siguiente</w:t>
                            </w:r>
                          </w:p>
                        </w:txbxContent>
                      </v:textbox>
                    </v:shape>
                  </w:pict>
                </mc:Fallback>
              </mc:AlternateContent>
            </w: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77696" behindDoc="0" locked="0" layoutInCell="1" allowOverlap="1" wp14:anchorId="5B3DC195" wp14:editId="6B3861F8">
                      <wp:simplePos x="0" y="0"/>
                      <wp:positionH relativeFrom="column">
                        <wp:posOffset>270510</wp:posOffset>
                      </wp:positionH>
                      <wp:positionV relativeFrom="paragraph">
                        <wp:posOffset>91440</wp:posOffset>
                      </wp:positionV>
                      <wp:extent cx="793115" cy="248285"/>
                      <wp:effectExtent l="0" t="0" r="26035" b="18415"/>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3115" cy="248285"/>
                              </a:xfrm>
                              <a:prstGeom prst="rect">
                                <a:avLst/>
                              </a:prstGeom>
                              <a:solidFill>
                                <a:srgbClr val="FFFFFF"/>
                              </a:solidFill>
                              <a:ln w="9525">
                                <a:solidFill>
                                  <a:srgbClr val="000000"/>
                                </a:solidFill>
                                <a:miter lim="800000"/>
                                <a:headEnd/>
                                <a:tailEnd/>
                              </a:ln>
                            </wps:spPr>
                            <wps:txbx>
                              <w:txbxContent>
                                <w:p w14:paraId="61042DDE" w14:textId="77777777" w:rsidR="00D6118F" w:rsidRPr="00F81F62" w:rsidRDefault="00D6118F" w:rsidP="00102F59">
                                  <w:pPr>
                                    <w:jc w:val="center"/>
                                    <w:rPr>
                                      <w:rFonts w:ascii="Arial" w:hAnsi="Arial" w:cs="Arial"/>
                                      <w:b/>
                                      <w:sz w:val="22"/>
                                    </w:rPr>
                                  </w:pPr>
                                  <w:r w:rsidRPr="00F81F62">
                                    <w:rPr>
                                      <w:rFonts w:ascii="Arial" w:hAnsi="Arial" w:cs="Arial"/>
                                      <w:b/>
                                      <w:sz w:val="22"/>
                                    </w:rPr>
                                    <w:t>anterior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DC195" id="Cuadro de texto 20" o:spid="_x0000_s1036" type="#_x0000_t202" style="position:absolute;left:0;text-align:left;margin-left:21.3pt;margin-top:7.2pt;width:62.45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">
                      <v:textbox>
                        <w:txbxContent>
                          <w:p w14:paraId="61042DDE" w14:textId="77777777" w:rsidR="00D6118F" w:rsidRPr="00F81F62" w:rsidRDefault="00D6118F" w:rsidP="00102F59">
                            <w:pPr>
                              <w:jc w:val="center"/>
                              <w:rPr>
                                <w:rFonts w:ascii="Arial" w:hAnsi="Arial" w:cs="Arial"/>
                                <w:b/>
                                <w:sz w:val="22"/>
                              </w:rPr>
                            </w:pPr>
                            <w:r w:rsidRPr="00F81F62">
                              <w:rPr>
                                <w:rFonts w:ascii="Arial" w:hAnsi="Arial" w:cs="Arial"/>
                                <w:b/>
                                <w:sz w:val="22"/>
                              </w:rPr>
                              <w:t>anterior</w:t>
                            </w:r>
                          </w:p>
                        </w:txbxContent>
                      </v:textbox>
                    </v:shape>
                  </w:pict>
                </mc:Fallback>
              </mc:AlternateContent>
            </w:r>
          </w:p>
          <w:p w14:paraId="326C0383" w14:textId="77777777" w:rsidR="00102F59" w:rsidRPr="00F81F62" w:rsidRDefault="00102F59" w:rsidP="00D6118F">
            <w:pPr>
              <w:jc w:val="both"/>
              <w:rPr>
                <w:rFonts w:ascii="Arial Narrow" w:hAnsi="Arial Narrow" w:cs="Tahoma"/>
                <w:bCs/>
                <w:color w:val="000000"/>
                <w:sz w:val="22"/>
                <w:lang w:val="es-ES_tradnl" w:eastAsia="es-MX"/>
              </w:rPr>
            </w:pPr>
          </w:p>
          <w:p w14:paraId="74CF8730" w14:textId="77777777" w:rsidR="00102F59" w:rsidRPr="00F81F62" w:rsidRDefault="00102F59" w:rsidP="00D6118F">
            <w:pPr>
              <w:jc w:val="both"/>
              <w:rPr>
                <w:rFonts w:ascii="Arial Narrow" w:hAnsi="Arial Narrow" w:cs="Tahoma"/>
                <w:bCs/>
                <w:color w:val="000000"/>
                <w:sz w:val="22"/>
                <w:lang w:val="es-ES_tradnl" w:eastAsia="es-MX"/>
              </w:rPr>
            </w:pP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82816" behindDoc="0" locked="0" layoutInCell="1" allowOverlap="1" wp14:anchorId="6D13560F" wp14:editId="19D97E1B">
                      <wp:simplePos x="0" y="0"/>
                      <wp:positionH relativeFrom="column">
                        <wp:posOffset>1424305</wp:posOffset>
                      </wp:positionH>
                      <wp:positionV relativeFrom="paragraph">
                        <wp:posOffset>87630</wp:posOffset>
                      </wp:positionV>
                      <wp:extent cx="141605" cy="112395"/>
                      <wp:effectExtent l="19050" t="19050" r="10795" b="20955"/>
                      <wp:wrapNone/>
                      <wp:docPr id="21" name="Triángulo isósceles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12395"/>
                              </a:xfrm>
                              <a:prstGeom prst="triangle">
                                <a:avLst>
                                  <a:gd name="adj" fmla="val 10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F6D8AF" id="Triángulo isósceles 21" o:spid="_x0000_s1026" type="#_x0000_t5" style="position:absolute;margin-left:112.15pt;margin-top:6.9pt;width:11.15pt;height:8.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" adj="21600"/>
                  </w:pict>
                </mc:Fallback>
              </mc:AlternateContent>
            </w:r>
            <w:r w:rsidRPr="00F81F62">
              <w:rPr>
                <w:rFonts w:ascii="Arial Narrow" w:hAnsi="Arial Narrow" w:cs="Tahoma"/>
                <w:bCs/>
                <w:noProof/>
                <w:color w:val="000000"/>
                <w:sz w:val="22"/>
                <w:lang w:eastAsia="es-MX"/>
              </w:rPr>
              <mc:AlternateContent>
                <mc:Choice Requires="wps">
                  <w:drawing>
                    <wp:anchor distT="0" distB="0" distL="114300" distR="114300" simplePos="0" relativeHeight="251681792" behindDoc="0" locked="0" layoutInCell="1" allowOverlap="1" wp14:anchorId="47C780A3" wp14:editId="4B9EDB36">
                      <wp:simplePos x="0" y="0"/>
                      <wp:positionH relativeFrom="column">
                        <wp:posOffset>1386840</wp:posOffset>
                      </wp:positionH>
                      <wp:positionV relativeFrom="paragraph">
                        <wp:posOffset>16510</wp:posOffset>
                      </wp:positionV>
                      <wp:extent cx="251460" cy="254635"/>
                      <wp:effectExtent l="0" t="0" r="15240" b="12065"/>
                      <wp:wrapNone/>
                      <wp:docPr id="22" name="Elips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46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55985E" id="Elipse 22" o:spid="_x0000_s1026" style="position:absolute;margin-left:109.2pt;margin-top:1.3pt;width:19.8pt;height:20.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"/>
                  </w:pict>
                </mc:Fallback>
              </mc:AlternateContent>
            </w: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80768" behindDoc="0" locked="0" layoutInCell="1" allowOverlap="1" wp14:anchorId="284C72F9" wp14:editId="17E37175">
                      <wp:simplePos x="0" y="0"/>
                      <wp:positionH relativeFrom="column">
                        <wp:posOffset>499110</wp:posOffset>
                      </wp:positionH>
                      <wp:positionV relativeFrom="paragraph">
                        <wp:posOffset>77470</wp:posOffset>
                      </wp:positionV>
                      <wp:extent cx="116840" cy="90170"/>
                      <wp:effectExtent l="0" t="19050" r="35560" b="24130"/>
                      <wp:wrapNone/>
                      <wp:docPr id="23" name="Triángulo isósceles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 cy="90170"/>
                              </a:xfrm>
                              <a:prstGeom prst="triangle">
                                <a:avLst>
                                  <a:gd name="adj" fmla="val 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0AB015" id="Triángulo isósceles 23" o:spid="_x0000_s1026" type="#_x0000_t5" style="position:absolute;margin-left:39.3pt;margin-top:6.1pt;width:9.2pt;height:7.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" adj="0"/>
                  </w:pict>
                </mc:Fallback>
              </mc:AlternateContent>
            </w: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79744" behindDoc="0" locked="0" layoutInCell="1" allowOverlap="1" wp14:anchorId="0B84556C" wp14:editId="6ECDC163">
                      <wp:simplePos x="0" y="0"/>
                      <wp:positionH relativeFrom="column">
                        <wp:posOffset>411480</wp:posOffset>
                      </wp:positionH>
                      <wp:positionV relativeFrom="paragraph">
                        <wp:posOffset>21590</wp:posOffset>
                      </wp:positionV>
                      <wp:extent cx="241300" cy="263525"/>
                      <wp:effectExtent l="0" t="0" r="25400" b="22225"/>
                      <wp:wrapNone/>
                      <wp:docPr id="24" name="Elips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0" cy="2635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B8E2B4" id="Elipse 24" o:spid="_x0000_s1026" style="position:absolute;margin-left:32.4pt;margin-top:1.7pt;width:19pt;height:20.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"/>
                  </w:pict>
                </mc:Fallback>
              </mc:AlternateContent>
            </w:r>
          </w:p>
          <w:p w14:paraId="58822B08" w14:textId="77777777" w:rsidR="00102F59" w:rsidRPr="00F81F62" w:rsidRDefault="00102F59" w:rsidP="00D6118F">
            <w:pPr>
              <w:jc w:val="both"/>
              <w:rPr>
                <w:rFonts w:ascii="Arial Narrow" w:hAnsi="Arial Narrow" w:cs="Tahoma"/>
                <w:bCs/>
                <w:color w:val="000000"/>
                <w:sz w:val="22"/>
                <w:lang w:val="es-ES_tradnl" w:eastAsia="es-MX"/>
              </w:rPr>
            </w:pPr>
            <w:r w:rsidRPr="00F81F62">
              <w:rPr>
                <w:rFonts w:ascii="Arial Narrow" w:hAnsi="Arial Narrow" w:cs="Tahoma"/>
                <w:bCs/>
                <w:noProof/>
                <w:color w:val="000000"/>
                <w:sz w:val="22"/>
                <w:lang w:val="es-ES_tradnl" w:eastAsia="es-MX"/>
              </w:rPr>
              <mc:AlternateContent>
                <mc:Choice Requires="wps">
                  <w:drawing>
                    <wp:anchor distT="0" distB="0" distL="114300" distR="114300" simplePos="0" relativeHeight="251683840" behindDoc="0" locked="0" layoutInCell="1" allowOverlap="1" wp14:anchorId="6680D2CC" wp14:editId="5D0A698A">
                      <wp:simplePos x="0" y="0"/>
                      <wp:positionH relativeFrom="column">
                        <wp:posOffset>681355</wp:posOffset>
                      </wp:positionH>
                      <wp:positionV relativeFrom="paragraph">
                        <wp:posOffset>62230</wp:posOffset>
                      </wp:positionV>
                      <wp:extent cx="674370" cy="270510"/>
                      <wp:effectExtent l="0" t="0" r="11430" b="15240"/>
                      <wp:wrapNone/>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70510"/>
                              </a:xfrm>
                              <a:prstGeom prst="rect">
                                <a:avLst/>
                              </a:prstGeom>
                              <a:solidFill>
                                <a:srgbClr val="FFFFFF"/>
                              </a:solidFill>
                              <a:ln w="9525">
                                <a:solidFill>
                                  <a:srgbClr val="000000"/>
                                </a:solidFill>
                                <a:miter lim="800000"/>
                                <a:headEnd/>
                                <a:tailEnd/>
                              </a:ln>
                            </wps:spPr>
                            <wps:txbx>
                              <w:txbxContent>
                                <w:p w14:paraId="2C8EF1A3" w14:textId="77777777" w:rsidR="00D6118F" w:rsidRPr="00C908C9" w:rsidRDefault="00D6118F" w:rsidP="00102F59">
                                  <w:pPr>
                                    <w:jc w:val="center"/>
                                    <w:rPr>
                                      <w:rFonts w:ascii="Arial" w:hAnsi="Arial" w:cs="Arial"/>
                                      <w:b/>
                                    </w:rPr>
                                  </w:pPr>
                                  <w:r w:rsidRPr="00C908C9">
                                    <w:rPr>
                                      <w:rFonts w:ascii="Arial" w:hAnsi="Arial" w:cs="Arial"/>
                                      <w:b/>
                                    </w:rPr>
                                    <w:t>pause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80D2CC" id="Cuadro de texto 25" o:spid="_x0000_s1037" type="#_x0000_t202" style="position:absolute;left:0;text-align:left;margin-left:53.65pt;margin-top:4.9pt;width:53.1pt;height:21.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">
                      <v:textbox>
                        <w:txbxContent>
                          <w:p w14:paraId="2C8EF1A3" w14:textId="77777777" w:rsidR="00D6118F" w:rsidRPr="00C908C9" w:rsidRDefault="00D6118F" w:rsidP="00102F59">
                            <w:pPr>
                              <w:jc w:val="center"/>
                              <w:rPr>
                                <w:rFonts w:ascii="Arial" w:hAnsi="Arial" w:cs="Arial"/>
                                <w:b/>
                              </w:rPr>
                            </w:pPr>
                            <w:r w:rsidRPr="00C908C9">
                              <w:rPr>
                                <w:rFonts w:ascii="Arial" w:hAnsi="Arial" w:cs="Arial"/>
                                <w:b/>
                              </w:rPr>
                              <w:t>pause</w:t>
                            </w:r>
                          </w:p>
                        </w:txbxContent>
                      </v:textbox>
                    </v:shape>
                  </w:pict>
                </mc:Fallback>
              </mc:AlternateContent>
            </w:r>
          </w:p>
          <w:p w14:paraId="14B9AFA5" w14:textId="77777777" w:rsidR="00102F59" w:rsidRPr="00F81F62" w:rsidRDefault="00102F59" w:rsidP="00D6118F">
            <w:pPr>
              <w:jc w:val="both"/>
              <w:rPr>
                <w:rFonts w:ascii="Arial Narrow" w:hAnsi="Arial Narrow" w:cs="Tahoma"/>
                <w:bCs/>
                <w:color w:val="000000"/>
                <w:sz w:val="22"/>
                <w:lang w:val="es-ES_tradnl" w:eastAsia="es-MX"/>
              </w:rPr>
            </w:pPr>
          </w:p>
          <w:p w14:paraId="32940956" w14:textId="77777777" w:rsidR="00102F59" w:rsidRPr="00F81F62" w:rsidRDefault="00102F59" w:rsidP="00D6118F">
            <w:pPr>
              <w:jc w:val="both"/>
              <w:rPr>
                <w:rFonts w:ascii="Arial Narrow" w:hAnsi="Arial Narrow" w:cs="Tahoma"/>
                <w:bCs/>
                <w:color w:val="000000"/>
                <w:sz w:val="22"/>
                <w:lang w:val="es-ES_tradnl" w:eastAsia="es-MX"/>
              </w:rPr>
            </w:pPr>
            <w:r w:rsidRPr="00F81F62">
              <w:rPr>
                <w:rFonts w:ascii="Arial Narrow" w:hAnsi="Arial Narrow" w:cs="Tahoma"/>
                <w:bCs/>
                <w:color w:val="000000"/>
                <w:sz w:val="22"/>
                <w:lang w:val="es-ES_tradnl" w:eastAsia="es-MX"/>
              </w:rPr>
              <w:t>Dejar menús desplegables.</w:t>
            </w:r>
          </w:p>
          <w:p w14:paraId="7436EB26" w14:textId="77777777" w:rsidR="00102F59" w:rsidRPr="00F81F62" w:rsidRDefault="00102F59" w:rsidP="00D6118F">
            <w:pPr>
              <w:jc w:val="both"/>
              <w:rPr>
                <w:rFonts w:ascii="Arial Narrow" w:hAnsi="Arial Narrow" w:cs="Tahoma"/>
                <w:bCs/>
                <w:color w:val="000000"/>
                <w:sz w:val="22"/>
                <w:lang w:val="es-ES_tradnl" w:eastAsia="es-MX"/>
              </w:rPr>
            </w:pPr>
          </w:p>
          <w:p w14:paraId="79E818DF" w14:textId="77777777" w:rsidR="00102F59" w:rsidRPr="00F81F62" w:rsidRDefault="00102F59" w:rsidP="00D6118F">
            <w:pPr>
              <w:jc w:val="both"/>
              <w:rPr>
                <w:rFonts w:ascii="Arial Narrow" w:hAnsi="Arial Narrow" w:cs="Tahoma"/>
                <w:bCs/>
                <w:color w:val="000000"/>
                <w:sz w:val="22"/>
                <w:lang w:val="es-ES_tradnl" w:eastAsia="es-MX"/>
              </w:rPr>
            </w:pPr>
            <w:r w:rsidRPr="00F81F62">
              <w:rPr>
                <w:rFonts w:ascii="Arial Narrow" w:hAnsi="Arial Narrow" w:cs="Tahoma"/>
                <w:bCs/>
                <w:color w:val="000000"/>
                <w:sz w:val="22"/>
                <w:lang w:val="es-ES_tradnl" w:eastAsia="es-MX"/>
              </w:rPr>
              <w:t>Con el fin de evitar el error del reproductor SCORM de la plataforma Blackboard cuando se reproduce el contenido desde un dispositivo móvil y maximizar el área disponible para la consulta del material, El OVA -Paquete de Contenidos Digitales serán configurados para que sean cargados desde el conjunto de marcos de la plataforma Blackboard, siendo necesario que el OVA - Paquetes de Contenidos Digitales suministrados por el contratista estén programados para desplegar automáticamente una nueva ventana  (pop-up) con el contenido del curso.</w:t>
            </w:r>
          </w:p>
          <w:p w14:paraId="580F1DD1" w14:textId="77777777" w:rsidR="00102F59" w:rsidRPr="00F81F62" w:rsidRDefault="00102F59" w:rsidP="00D6118F">
            <w:pPr>
              <w:jc w:val="both"/>
              <w:rPr>
                <w:rFonts w:ascii="Arial Narrow" w:hAnsi="Arial Narrow" w:cs="Tahoma"/>
                <w:bCs/>
                <w:color w:val="000000"/>
                <w:sz w:val="22"/>
                <w:lang w:val="es-ES_tradnl" w:eastAsia="es-MX"/>
              </w:rPr>
            </w:pPr>
          </w:p>
          <w:p w14:paraId="56F7D00A" w14:textId="77777777" w:rsidR="00102F59" w:rsidRPr="00F81F62" w:rsidRDefault="00102F59" w:rsidP="00D6118F">
            <w:pPr>
              <w:jc w:val="both"/>
              <w:rPr>
                <w:rFonts w:ascii="Arial Narrow" w:hAnsi="Arial Narrow" w:cs="Tahoma"/>
                <w:bCs/>
                <w:color w:val="000000"/>
                <w:sz w:val="22"/>
                <w:lang w:val="es-ES_tradnl" w:eastAsia="es-MX"/>
              </w:rPr>
            </w:pPr>
            <w:r w:rsidRPr="00F81F62">
              <w:rPr>
                <w:rFonts w:ascii="Arial Narrow" w:hAnsi="Arial Narrow" w:cs="Tahoma"/>
                <w:bCs/>
                <w:color w:val="000000"/>
                <w:sz w:val="22"/>
                <w:lang w:val="es-ES_tradnl" w:eastAsia="es-MX"/>
              </w:rPr>
              <w:t xml:space="preserve">Nota: La configuración y parametrización de las características mencionadas </w:t>
            </w:r>
            <w:proofErr w:type="gramStart"/>
            <w:r w:rsidRPr="00F81F62">
              <w:rPr>
                <w:rFonts w:ascii="Arial Narrow" w:hAnsi="Arial Narrow" w:cs="Tahoma"/>
                <w:bCs/>
                <w:color w:val="000000"/>
                <w:sz w:val="22"/>
                <w:lang w:val="es-ES_tradnl" w:eastAsia="es-MX"/>
              </w:rPr>
              <w:t>del  OVA</w:t>
            </w:r>
            <w:proofErr w:type="gramEnd"/>
            <w:r w:rsidRPr="00F81F62">
              <w:rPr>
                <w:rFonts w:ascii="Arial Narrow" w:hAnsi="Arial Narrow" w:cs="Tahoma"/>
                <w:bCs/>
                <w:color w:val="000000"/>
                <w:sz w:val="22"/>
                <w:lang w:val="es-ES_tradnl" w:eastAsia="es-MX"/>
              </w:rPr>
              <w:t xml:space="preserve"> – Paquetes de Contenidos Digitales que serán cargadas en la plataforma Blackboard, estarán delimitadas de acuerdo a la compatibilidad de la versión establecida de Blackboard en el acta de inicio del contrato.</w:t>
            </w:r>
          </w:p>
        </w:tc>
        <w:tc>
          <w:tcPr>
            <w:tcW w:w="1315" w:type="dxa"/>
            <w:tcBorders>
              <w:top w:val="single" w:sz="4" w:space="0" w:color="auto"/>
              <w:left w:val="nil"/>
              <w:bottom w:val="single" w:sz="4" w:space="0" w:color="auto"/>
              <w:right w:val="single" w:sz="4" w:space="0" w:color="auto"/>
            </w:tcBorders>
            <w:shd w:val="clear" w:color="auto" w:fill="auto"/>
            <w:vAlign w:val="center"/>
          </w:tcPr>
          <w:p w14:paraId="7BF4E5CC" w14:textId="77777777" w:rsidR="00102F59" w:rsidRPr="00F81F62" w:rsidRDefault="00102F59" w:rsidP="00D6118F">
            <w:pPr>
              <w:jc w:val="center"/>
              <w:rPr>
                <w:rFonts w:ascii="Arial Narrow" w:hAnsi="Arial Narrow" w:cs="Tahoma"/>
                <w:color w:val="000000"/>
                <w:sz w:val="22"/>
                <w:lang w:eastAsia="es-MX"/>
              </w:rPr>
            </w:pPr>
          </w:p>
          <w:p w14:paraId="7D20BEF6" w14:textId="77777777" w:rsidR="00102F59" w:rsidRPr="00F81F62" w:rsidRDefault="00102F59" w:rsidP="00D6118F">
            <w:pPr>
              <w:jc w:val="center"/>
              <w:rPr>
                <w:rFonts w:ascii="Arial Narrow" w:hAnsi="Arial Narrow" w:cs="Tahoma"/>
                <w:color w:val="000000"/>
                <w:sz w:val="22"/>
                <w:lang w:eastAsia="es-MX"/>
              </w:rPr>
            </w:pPr>
          </w:p>
          <w:p w14:paraId="6C4AED4F" w14:textId="77777777" w:rsidR="00102F59" w:rsidRPr="00F81F62" w:rsidRDefault="00102F59" w:rsidP="00D6118F">
            <w:pPr>
              <w:jc w:val="center"/>
              <w:rPr>
                <w:rFonts w:ascii="Arial Narrow" w:hAnsi="Arial Narrow" w:cs="Tahoma"/>
                <w:color w:val="000000"/>
                <w:sz w:val="22"/>
                <w:lang w:eastAsia="es-MX"/>
              </w:rPr>
            </w:pPr>
          </w:p>
          <w:p w14:paraId="117ED8FA" w14:textId="77777777" w:rsidR="00102F59" w:rsidRPr="00F81F62" w:rsidRDefault="00102F59" w:rsidP="00D6118F">
            <w:pPr>
              <w:jc w:val="center"/>
              <w:rPr>
                <w:rFonts w:ascii="Arial Narrow" w:hAnsi="Arial Narrow" w:cs="Tahoma"/>
                <w:color w:val="000000"/>
                <w:sz w:val="22"/>
                <w:lang w:eastAsia="es-MX"/>
              </w:rPr>
            </w:pPr>
          </w:p>
          <w:p w14:paraId="4A56AA3D" w14:textId="77777777" w:rsidR="00102F59" w:rsidRPr="00F81F62" w:rsidRDefault="00102F59" w:rsidP="00D6118F">
            <w:pPr>
              <w:jc w:val="center"/>
              <w:rPr>
                <w:rFonts w:ascii="Arial Narrow" w:hAnsi="Arial Narrow" w:cs="Tahoma"/>
                <w:color w:val="000000"/>
                <w:sz w:val="22"/>
                <w:lang w:eastAsia="es-MX"/>
              </w:rPr>
            </w:pPr>
          </w:p>
          <w:p w14:paraId="79CDC192" w14:textId="77777777" w:rsidR="00102F59" w:rsidRPr="00F81F62" w:rsidRDefault="00102F59" w:rsidP="00D6118F">
            <w:pPr>
              <w:jc w:val="center"/>
              <w:rPr>
                <w:rFonts w:ascii="Arial Narrow" w:hAnsi="Arial Narrow" w:cs="Tahoma"/>
                <w:color w:val="000000"/>
                <w:sz w:val="22"/>
                <w:lang w:eastAsia="es-MX"/>
              </w:rPr>
            </w:pPr>
          </w:p>
          <w:p w14:paraId="6587EEF4" w14:textId="77777777" w:rsidR="00102F59" w:rsidRPr="00F81F62" w:rsidRDefault="00102F59" w:rsidP="00D6118F">
            <w:pPr>
              <w:jc w:val="center"/>
              <w:rPr>
                <w:rFonts w:ascii="Arial Narrow" w:hAnsi="Arial Narrow" w:cs="Tahoma"/>
                <w:color w:val="000000"/>
                <w:sz w:val="22"/>
                <w:lang w:eastAsia="es-MX"/>
              </w:rPr>
            </w:pPr>
          </w:p>
          <w:p w14:paraId="2AE6FCA7" w14:textId="77777777" w:rsidR="00102F59" w:rsidRPr="00F81F62" w:rsidRDefault="00102F59" w:rsidP="00D6118F">
            <w:pPr>
              <w:jc w:val="center"/>
              <w:rPr>
                <w:rFonts w:ascii="Arial Narrow" w:hAnsi="Arial Narrow" w:cs="Tahoma"/>
                <w:color w:val="000000"/>
                <w:sz w:val="22"/>
                <w:lang w:eastAsia="es-MX"/>
              </w:rPr>
            </w:pPr>
          </w:p>
          <w:p w14:paraId="7A776FBA" w14:textId="77777777" w:rsidR="00102F59" w:rsidRPr="00F81F62" w:rsidRDefault="00102F59" w:rsidP="00D6118F">
            <w:pPr>
              <w:jc w:val="center"/>
              <w:rPr>
                <w:rFonts w:ascii="Arial Narrow" w:hAnsi="Arial Narrow" w:cs="Tahoma"/>
                <w:color w:val="000000"/>
                <w:sz w:val="22"/>
                <w:lang w:eastAsia="es-MX"/>
              </w:rPr>
            </w:pPr>
          </w:p>
          <w:p w14:paraId="53062356" w14:textId="77777777" w:rsidR="00102F59" w:rsidRPr="00F81F62" w:rsidRDefault="00102F59" w:rsidP="00D6118F">
            <w:pPr>
              <w:jc w:val="center"/>
              <w:rPr>
                <w:rFonts w:ascii="Arial Narrow" w:hAnsi="Arial Narrow" w:cs="Tahoma"/>
                <w:color w:val="000000"/>
                <w:sz w:val="22"/>
                <w:lang w:eastAsia="es-MX"/>
              </w:rPr>
            </w:pPr>
          </w:p>
          <w:p w14:paraId="2D868252" w14:textId="77777777" w:rsidR="00102F59" w:rsidRPr="00F81F62" w:rsidRDefault="00102F59" w:rsidP="00D6118F">
            <w:pPr>
              <w:jc w:val="center"/>
              <w:rPr>
                <w:rFonts w:ascii="Arial Narrow" w:hAnsi="Arial Narrow" w:cs="Tahoma"/>
                <w:color w:val="000000"/>
                <w:sz w:val="22"/>
                <w:lang w:eastAsia="es-MX"/>
              </w:rPr>
            </w:pPr>
          </w:p>
          <w:p w14:paraId="1C4242BB" w14:textId="77777777" w:rsidR="00102F59" w:rsidRPr="00F81F62" w:rsidRDefault="00102F59" w:rsidP="00D6118F">
            <w:pPr>
              <w:jc w:val="center"/>
              <w:rPr>
                <w:rFonts w:ascii="Arial Narrow" w:hAnsi="Arial Narrow" w:cs="Tahoma"/>
                <w:color w:val="000000"/>
                <w:sz w:val="22"/>
                <w:lang w:eastAsia="es-MX"/>
              </w:rPr>
            </w:pPr>
          </w:p>
          <w:p w14:paraId="3506C997" w14:textId="77777777" w:rsidR="00102F59" w:rsidRPr="00F81F62" w:rsidRDefault="00102F59" w:rsidP="00D6118F">
            <w:pPr>
              <w:jc w:val="center"/>
              <w:rPr>
                <w:rFonts w:ascii="Arial Narrow" w:hAnsi="Arial Narrow" w:cs="Tahoma"/>
                <w:color w:val="000000"/>
                <w:sz w:val="22"/>
                <w:lang w:eastAsia="es-MX"/>
              </w:rPr>
            </w:pPr>
          </w:p>
          <w:p w14:paraId="60706E89" w14:textId="77777777" w:rsidR="00102F59" w:rsidRPr="00F81F62" w:rsidRDefault="00102F59" w:rsidP="00D6118F">
            <w:pPr>
              <w:jc w:val="center"/>
              <w:rPr>
                <w:rFonts w:ascii="Arial Narrow" w:hAnsi="Arial Narrow" w:cs="Tahoma"/>
                <w:color w:val="000000"/>
                <w:sz w:val="22"/>
                <w:lang w:eastAsia="es-MX"/>
              </w:rPr>
            </w:pPr>
          </w:p>
          <w:p w14:paraId="544D5EF3" w14:textId="77777777" w:rsidR="00102F59" w:rsidRPr="00F81F62" w:rsidRDefault="00102F59" w:rsidP="00D6118F">
            <w:pPr>
              <w:jc w:val="center"/>
              <w:rPr>
                <w:rFonts w:ascii="Arial Narrow" w:hAnsi="Arial Narrow" w:cs="Tahoma"/>
                <w:color w:val="000000"/>
                <w:sz w:val="22"/>
                <w:lang w:eastAsia="es-MX"/>
              </w:rPr>
            </w:pPr>
          </w:p>
          <w:p w14:paraId="374080AC" w14:textId="77777777" w:rsidR="00102F59" w:rsidRPr="00F81F62" w:rsidRDefault="00102F59" w:rsidP="00D6118F">
            <w:pPr>
              <w:jc w:val="center"/>
              <w:rPr>
                <w:rFonts w:ascii="Arial Narrow" w:hAnsi="Arial Narrow" w:cs="Tahoma"/>
                <w:color w:val="000000"/>
                <w:sz w:val="22"/>
                <w:lang w:eastAsia="es-MX"/>
              </w:rPr>
            </w:pPr>
          </w:p>
          <w:p w14:paraId="40950BA5" w14:textId="77777777" w:rsidR="00102F59" w:rsidRPr="00F81F62" w:rsidRDefault="00102F59" w:rsidP="00D6118F">
            <w:pPr>
              <w:jc w:val="center"/>
              <w:rPr>
                <w:rFonts w:ascii="Arial Narrow" w:hAnsi="Arial Narrow" w:cs="Tahoma"/>
                <w:color w:val="000000"/>
                <w:sz w:val="22"/>
                <w:lang w:eastAsia="es-MX"/>
              </w:rPr>
            </w:pPr>
          </w:p>
          <w:p w14:paraId="30EC8585" w14:textId="77777777" w:rsidR="00102F59" w:rsidRPr="00F81F62" w:rsidRDefault="00102F59" w:rsidP="00D6118F">
            <w:pPr>
              <w:jc w:val="center"/>
              <w:rPr>
                <w:rFonts w:ascii="Arial Narrow" w:hAnsi="Arial Narrow" w:cs="Tahoma"/>
                <w:color w:val="000000"/>
                <w:sz w:val="22"/>
                <w:lang w:eastAsia="es-MX"/>
              </w:rPr>
            </w:pPr>
          </w:p>
          <w:p w14:paraId="7CCB0B37" w14:textId="77777777" w:rsidR="00102F59" w:rsidRPr="00F81F62" w:rsidRDefault="00102F59" w:rsidP="00D6118F">
            <w:pPr>
              <w:jc w:val="center"/>
              <w:rPr>
                <w:rFonts w:ascii="Arial Narrow" w:hAnsi="Arial Narrow" w:cs="Tahoma"/>
                <w:color w:val="000000"/>
                <w:sz w:val="22"/>
                <w:lang w:eastAsia="es-MX"/>
              </w:rPr>
            </w:pPr>
          </w:p>
          <w:p w14:paraId="147A3D43" w14:textId="77777777" w:rsidR="00102F59" w:rsidRPr="00F81F62" w:rsidRDefault="00102F59" w:rsidP="00D6118F">
            <w:pPr>
              <w:jc w:val="center"/>
              <w:rPr>
                <w:rFonts w:ascii="Arial Narrow" w:hAnsi="Arial Narrow" w:cs="Tahoma"/>
                <w:color w:val="000000"/>
                <w:sz w:val="22"/>
                <w:lang w:eastAsia="es-MX"/>
              </w:rPr>
            </w:pPr>
          </w:p>
          <w:p w14:paraId="308CE59E" w14:textId="77777777" w:rsidR="00102F59" w:rsidRPr="00F81F62" w:rsidRDefault="00102F59" w:rsidP="00D6118F">
            <w:pPr>
              <w:jc w:val="center"/>
              <w:rPr>
                <w:rFonts w:ascii="Arial Narrow" w:hAnsi="Arial Narrow" w:cs="Tahoma"/>
                <w:color w:val="000000"/>
                <w:sz w:val="22"/>
                <w:lang w:eastAsia="es-MX"/>
              </w:rPr>
            </w:pPr>
          </w:p>
          <w:p w14:paraId="2851B3AB" w14:textId="77777777" w:rsidR="00102F59" w:rsidRPr="00F81F62" w:rsidRDefault="00102F59" w:rsidP="00D6118F">
            <w:pPr>
              <w:jc w:val="center"/>
              <w:rPr>
                <w:rFonts w:ascii="Arial Narrow" w:hAnsi="Arial Narrow" w:cs="Tahoma"/>
                <w:color w:val="000000"/>
                <w:sz w:val="22"/>
                <w:lang w:eastAsia="es-MX"/>
              </w:rPr>
            </w:pPr>
          </w:p>
        </w:tc>
      </w:tr>
      <w:tr w:rsidR="00102F59" w:rsidRPr="00F81F62" w14:paraId="64CD606C" w14:textId="77777777" w:rsidTr="00D6118F">
        <w:trPr>
          <w:trHeight w:val="300"/>
        </w:trPr>
        <w:tc>
          <w:tcPr>
            <w:tcW w:w="8573" w:type="dxa"/>
            <w:gridSpan w:val="3"/>
            <w:tcBorders>
              <w:top w:val="nil"/>
              <w:left w:val="single" w:sz="8" w:space="0" w:color="auto"/>
              <w:bottom w:val="single" w:sz="4" w:space="0" w:color="auto"/>
              <w:right w:val="single" w:sz="4" w:space="0" w:color="auto"/>
            </w:tcBorders>
            <w:shd w:val="clear" w:color="auto" w:fill="auto"/>
            <w:noWrap/>
            <w:vAlign w:val="bottom"/>
          </w:tcPr>
          <w:p w14:paraId="32BF0270" w14:textId="77777777" w:rsidR="00102F59" w:rsidRPr="00F81F62" w:rsidRDefault="00102F59" w:rsidP="00D6118F">
            <w:pPr>
              <w:jc w:val="center"/>
              <w:rPr>
                <w:rFonts w:ascii="Arial Narrow" w:hAnsi="Arial Narrow" w:cs="Tahoma"/>
                <w:b/>
                <w:color w:val="000000"/>
                <w:sz w:val="22"/>
                <w:lang w:eastAsia="es-MX"/>
              </w:rPr>
            </w:pPr>
            <w:r w:rsidRPr="00F81F62">
              <w:rPr>
                <w:rFonts w:ascii="Arial Narrow" w:hAnsi="Arial Narrow" w:cs="Tahoma"/>
                <w:b/>
                <w:color w:val="000000"/>
                <w:sz w:val="22"/>
                <w:lang w:eastAsia="es-MX"/>
              </w:rPr>
              <w:lastRenderedPageBreak/>
              <w:t>ETAPA DE DESARROLLO</w:t>
            </w:r>
          </w:p>
        </w:tc>
      </w:tr>
      <w:tr w:rsidR="00102F59" w:rsidRPr="00F81F62" w14:paraId="19C7F4ED" w14:textId="77777777" w:rsidTr="00D6118F">
        <w:trPr>
          <w:trHeight w:val="300"/>
        </w:trPr>
        <w:tc>
          <w:tcPr>
            <w:tcW w:w="221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8F1FE" w14:textId="77777777" w:rsidR="00102F59" w:rsidRPr="00F81F62" w:rsidRDefault="00102F59" w:rsidP="00D6118F">
            <w:pPr>
              <w:jc w:val="center"/>
              <w:rPr>
                <w:rFonts w:ascii="Arial Narrow" w:hAnsi="Arial Narrow" w:cs="Tahoma"/>
                <w:b/>
                <w:color w:val="000000"/>
                <w:sz w:val="22"/>
                <w:lang w:val="es-MX" w:eastAsia="es-MX"/>
              </w:rPr>
            </w:pPr>
            <w:r w:rsidRPr="00F81F62">
              <w:rPr>
                <w:rFonts w:ascii="Arial Narrow" w:hAnsi="Arial Narrow" w:cs="Tahoma"/>
                <w:b/>
                <w:color w:val="000000"/>
                <w:sz w:val="22"/>
                <w:lang w:val="es-MX" w:eastAsia="es-MX"/>
              </w:rPr>
              <w:t>3</w:t>
            </w:r>
          </w:p>
          <w:p w14:paraId="2A686030" w14:textId="77777777" w:rsidR="00102F59" w:rsidRPr="00F81F62" w:rsidRDefault="00102F59" w:rsidP="00D6118F">
            <w:pPr>
              <w:jc w:val="center"/>
              <w:rPr>
                <w:rFonts w:ascii="Arial Narrow" w:hAnsi="Arial Narrow" w:cs="Tahoma"/>
                <w:b/>
                <w:color w:val="000000"/>
                <w:sz w:val="22"/>
                <w:lang w:val="es-MX" w:eastAsia="es-MX"/>
              </w:rPr>
            </w:pPr>
          </w:p>
          <w:p w14:paraId="013ECCC9" w14:textId="77777777" w:rsidR="00102F59" w:rsidRPr="00F81F62" w:rsidRDefault="00102F59" w:rsidP="00D6118F">
            <w:pPr>
              <w:jc w:val="center"/>
              <w:rPr>
                <w:rFonts w:ascii="Arial Narrow" w:hAnsi="Arial Narrow" w:cs="Tahoma"/>
                <w:b/>
                <w:color w:val="000000"/>
                <w:sz w:val="22"/>
                <w:lang w:val="es-MX" w:eastAsia="es-MX"/>
              </w:rPr>
            </w:pPr>
          </w:p>
          <w:p w14:paraId="6142E919" w14:textId="77777777" w:rsidR="00102F59" w:rsidRPr="00F81F62" w:rsidRDefault="00102F59" w:rsidP="00D6118F">
            <w:pPr>
              <w:jc w:val="center"/>
              <w:rPr>
                <w:rFonts w:ascii="Arial Narrow" w:hAnsi="Arial Narrow" w:cs="Tahoma"/>
                <w:b/>
                <w:color w:val="000000"/>
                <w:sz w:val="22"/>
                <w:lang w:val="es-MX" w:eastAsia="es-MX"/>
              </w:rPr>
            </w:pPr>
          </w:p>
          <w:p w14:paraId="5EF5591F" w14:textId="77777777" w:rsidR="00102F59" w:rsidRPr="00F81F62" w:rsidRDefault="00102F59" w:rsidP="00D6118F">
            <w:pPr>
              <w:jc w:val="center"/>
              <w:rPr>
                <w:rFonts w:ascii="Arial Narrow" w:hAnsi="Arial Narrow" w:cs="Tahoma"/>
                <w:b/>
                <w:color w:val="000000"/>
                <w:sz w:val="22"/>
                <w:lang w:val="es-MX" w:eastAsia="es-MX"/>
              </w:rPr>
            </w:pPr>
          </w:p>
          <w:p w14:paraId="0568D4EE" w14:textId="77777777" w:rsidR="00102F59" w:rsidRPr="00F81F62" w:rsidRDefault="00102F59" w:rsidP="00D6118F">
            <w:pPr>
              <w:jc w:val="center"/>
              <w:rPr>
                <w:rFonts w:ascii="Arial Narrow" w:hAnsi="Arial Narrow" w:cs="Tahoma"/>
                <w:b/>
                <w:color w:val="000000"/>
                <w:sz w:val="22"/>
                <w:lang w:val="es-MX" w:eastAsia="es-MX"/>
              </w:rPr>
            </w:pPr>
          </w:p>
          <w:p w14:paraId="21BD59B2" w14:textId="77777777" w:rsidR="00102F59" w:rsidRPr="00F81F62" w:rsidRDefault="00102F59" w:rsidP="00D6118F">
            <w:pPr>
              <w:jc w:val="center"/>
              <w:rPr>
                <w:rFonts w:ascii="Arial Narrow" w:hAnsi="Arial Narrow" w:cs="Tahoma"/>
                <w:b/>
                <w:color w:val="000000"/>
                <w:sz w:val="22"/>
                <w:lang w:val="es-MX" w:eastAsia="es-MX"/>
              </w:rPr>
            </w:pPr>
          </w:p>
          <w:p w14:paraId="7826D415" w14:textId="77777777" w:rsidR="00102F59" w:rsidRPr="00F81F62" w:rsidRDefault="00102F59" w:rsidP="00D6118F">
            <w:pPr>
              <w:jc w:val="center"/>
              <w:rPr>
                <w:rFonts w:ascii="Arial Narrow" w:hAnsi="Arial Narrow" w:cs="Tahoma"/>
                <w:b/>
                <w:color w:val="000000"/>
                <w:sz w:val="22"/>
                <w:lang w:val="es-MX" w:eastAsia="es-MX"/>
              </w:rPr>
            </w:pPr>
          </w:p>
          <w:p w14:paraId="04A32258" w14:textId="77777777" w:rsidR="00102F59" w:rsidRPr="00F81F62" w:rsidRDefault="00102F59" w:rsidP="00D6118F">
            <w:pPr>
              <w:jc w:val="center"/>
              <w:rPr>
                <w:rFonts w:ascii="Arial Narrow" w:hAnsi="Arial Narrow" w:cs="Tahoma"/>
                <w:b/>
                <w:color w:val="000000"/>
                <w:sz w:val="22"/>
                <w:lang w:val="es-MX" w:eastAsia="es-MX"/>
              </w:rPr>
            </w:pPr>
          </w:p>
          <w:p w14:paraId="01692F10" w14:textId="77777777" w:rsidR="00102F59" w:rsidRPr="00F81F62" w:rsidRDefault="00102F59" w:rsidP="00D6118F">
            <w:pPr>
              <w:jc w:val="center"/>
              <w:rPr>
                <w:rFonts w:ascii="Arial Narrow" w:hAnsi="Arial Narrow" w:cs="Tahoma"/>
                <w:b/>
                <w:color w:val="000000"/>
                <w:sz w:val="22"/>
                <w:lang w:val="es-MX" w:eastAsia="es-MX"/>
              </w:rPr>
            </w:pPr>
          </w:p>
          <w:p w14:paraId="3B3F28EB" w14:textId="77777777" w:rsidR="00102F59" w:rsidRPr="00F81F62" w:rsidRDefault="00102F59" w:rsidP="00D6118F">
            <w:pPr>
              <w:jc w:val="center"/>
              <w:rPr>
                <w:rFonts w:ascii="Arial Narrow" w:hAnsi="Arial Narrow" w:cs="Tahoma"/>
                <w:b/>
                <w:color w:val="000000"/>
                <w:sz w:val="22"/>
                <w:lang w:val="es-MX" w:eastAsia="es-MX"/>
              </w:rPr>
            </w:pPr>
          </w:p>
          <w:p w14:paraId="01118A61" w14:textId="77777777" w:rsidR="00102F59" w:rsidRPr="00F81F62" w:rsidRDefault="00102F59" w:rsidP="00D6118F">
            <w:pPr>
              <w:jc w:val="center"/>
              <w:rPr>
                <w:rFonts w:ascii="Arial Narrow" w:hAnsi="Arial Narrow" w:cs="Tahoma"/>
                <w:b/>
                <w:color w:val="000000"/>
                <w:sz w:val="22"/>
                <w:lang w:val="es-MX" w:eastAsia="es-MX"/>
              </w:rPr>
            </w:pPr>
          </w:p>
          <w:p w14:paraId="18F6635D" w14:textId="77777777" w:rsidR="00102F59" w:rsidRPr="00F81F62" w:rsidRDefault="00102F59" w:rsidP="00D6118F">
            <w:pPr>
              <w:jc w:val="center"/>
              <w:rPr>
                <w:rFonts w:ascii="Arial Narrow" w:hAnsi="Arial Narrow" w:cs="Tahoma"/>
                <w:b/>
                <w:color w:val="000000"/>
                <w:sz w:val="22"/>
                <w:lang w:val="es-MX" w:eastAsia="es-MX"/>
              </w:rPr>
            </w:pPr>
          </w:p>
          <w:p w14:paraId="3F4E9C23" w14:textId="77777777" w:rsidR="00102F59" w:rsidRPr="00F81F62" w:rsidRDefault="00102F59" w:rsidP="00D6118F">
            <w:pPr>
              <w:jc w:val="center"/>
              <w:rPr>
                <w:rFonts w:ascii="Arial Narrow" w:hAnsi="Arial Narrow" w:cs="Tahoma"/>
                <w:b/>
                <w:color w:val="000000"/>
                <w:sz w:val="22"/>
                <w:lang w:val="es-MX" w:eastAsia="es-MX"/>
              </w:rPr>
            </w:pPr>
          </w:p>
          <w:p w14:paraId="45C8B648" w14:textId="77777777" w:rsidR="00102F59" w:rsidRPr="00F81F62" w:rsidRDefault="00102F59" w:rsidP="00D6118F">
            <w:pPr>
              <w:jc w:val="center"/>
              <w:rPr>
                <w:rFonts w:ascii="Arial Narrow" w:hAnsi="Arial Narrow" w:cs="Tahoma"/>
                <w:b/>
                <w:color w:val="000000"/>
                <w:sz w:val="22"/>
                <w:lang w:val="es-MX" w:eastAsia="es-MX"/>
              </w:rPr>
            </w:pPr>
          </w:p>
        </w:tc>
        <w:tc>
          <w:tcPr>
            <w:tcW w:w="5046" w:type="dxa"/>
            <w:tcBorders>
              <w:top w:val="single" w:sz="4" w:space="0" w:color="auto"/>
              <w:left w:val="nil"/>
              <w:bottom w:val="single" w:sz="4" w:space="0" w:color="auto"/>
              <w:right w:val="single" w:sz="4" w:space="0" w:color="auto"/>
            </w:tcBorders>
            <w:shd w:val="clear" w:color="auto" w:fill="auto"/>
            <w:vAlign w:val="center"/>
            <w:hideMark/>
          </w:tcPr>
          <w:p w14:paraId="4005B5EF" w14:textId="77777777" w:rsidR="00102F59" w:rsidRPr="00F81F62" w:rsidRDefault="00102F59" w:rsidP="00D6118F">
            <w:pPr>
              <w:jc w:val="both"/>
              <w:rPr>
                <w:rFonts w:ascii="Arial Narrow" w:hAnsi="Arial Narrow" w:cs="Tahoma"/>
                <w:bCs/>
                <w:color w:val="000000"/>
                <w:sz w:val="22"/>
                <w:lang w:eastAsia="es-MX"/>
              </w:rPr>
            </w:pPr>
          </w:p>
          <w:p w14:paraId="36215A22"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Una vez aprobada la propuesta de línea gráfica presentada por el oferente, se debe establecer cronograma de reuniones con el propósito de ir aprobando cada uno de los contenidos virtualizados antes de la entrega final, en aras de cumplir con la demanda del producto que satisfaga las necesidades de la DCRI.</w:t>
            </w:r>
          </w:p>
          <w:p w14:paraId="388B88B1" w14:textId="77777777" w:rsidR="00102F59" w:rsidRPr="00F81F62" w:rsidRDefault="00102F59" w:rsidP="00D6118F">
            <w:pPr>
              <w:jc w:val="both"/>
              <w:rPr>
                <w:rFonts w:ascii="Arial Narrow" w:hAnsi="Arial Narrow" w:cs="Tahoma"/>
                <w:bCs/>
                <w:color w:val="000000"/>
                <w:sz w:val="22"/>
                <w:lang w:eastAsia="es-MX"/>
              </w:rPr>
            </w:pPr>
          </w:p>
          <w:p w14:paraId="5C07CCEF"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xml:space="preserve">Si la información (temática), para la construcción del OVA, es netamente del hacer de la DCRI el oferente deberá realizar la construcción de los guiones temáticos de la mano de los expertos que designe la DCRI, a través del supervisor del contrato.   El oferente deberá proponer estrategias innovadoras de aprendizaje como gamificación, realidad </w:t>
            </w:r>
            <w:r w:rsidRPr="00F81F62">
              <w:rPr>
                <w:rFonts w:ascii="Arial Narrow" w:hAnsi="Arial Narrow" w:cs="Tahoma"/>
                <w:bCs/>
                <w:color w:val="000000"/>
                <w:sz w:val="22"/>
                <w:lang w:eastAsia="es-MX"/>
              </w:rPr>
              <w:lastRenderedPageBreak/>
              <w:t>aumentada, Avatar y otras tendencias emergentes en el ámbito del aprendizaje virtual.</w:t>
            </w:r>
          </w:p>
          <w:p w14:paraId="324DD679" w14:textId="77777777" w:rsidR="00102F59" w:rsidRPr="00F81F62" w:rsidRDefault="00102F59" w:rsidP="00D6118F">
            <w:pPr>
              <w:jc w:val="both"/>
              <w:rPr>
                <w:rFonts w:ascii="Arial Narrow" w:hAnsi="Arial Narrow" w:cs="Tahoma"/>
                <w:bCs/>
                <w:color w:val="000000"/>
                <w:sz w:val="22"/>
                <w:lang w:eastAsia="es-MX"/>
              </w:rPr>
            </w:pPr>
          </w:p>
          <w:p w14:paraId="6F29BE24" w14:textId="77777777" w:rsidR="00102F59" w:rsidRPr="00F81F62" w:rsidRDefault="00102F59" w:rsidP="00D6118F">
            <w:pPr>
              <w:jc w:val="both"/>
              <w:rPr>
                <w:rFonts w:ascii="Arial Narrow" w:hAnsi="Arial Narrow" w:cs="Tahoma"/>
                <w:b/>
                <w:bCs/>
                <w:color w:val="000000"/>
                <w:sz w:val="22"/>
                <w:lang w:val="es-MX" w:eastAsia="es-MX"/>
              </w:rPr>
            </w:pPr>
            <w:r w:rsidRPr="00F81F62">
              <w:rPr>
                <w:rFonts w:ascii="Arial Narrow" w:hAnsi="Arial Narrow" w:cs="Tahoma"/>
                <w:bCs/>
                <w:color w:val="000000"/>
                <w:sz w:val="22"/>
                <w:lang w:val="es-MX" w:eastAsia="es-MX"/>
              </w:rPr>
              <w:t xml:space="preserve">El desarrollo de estos módulos deberá realizarse como mínimo con la suite de Adobe </w:t>
            </w:r>
            <w:proofErr w:type="spellStart"/>
            <w:r w:rsidRPr="00F81F62">
              <w:rPr>
                <w:rFonts w:ascii="Arial Narrow" w:hAnsi="Arial Narrow" w:cs="Tahoma"/>
                <w:bCs/>
                <w:color w:val="000000"/>
                <w:sz w:val="22"/>
                <w:lang w:val="es-MX" w:eastAsia="es-MX"/>
              </w:rPr>
              <w:t>Creative</w:t>
            </w:r>
            <w:proofErr w:type="spellEnd"/>
            <w:r w:rsidRPr="00F81F62">
              <w:rPr>
                <w:rFonts w:ascii="Arial Narrow" w:hAnsi="Arial Narrow" w:cs="Tahoma"/>
                <w:bCs/>
                <w:color w:val="000000"/>
                <w:sz w:val="22"/>
                <w:lang w:val="es-MX" w:eastAsia="es-MX"/>
              </w:rPr>
              <w:t xml:space="preserve"> Cloud licenciado y desarrollado en lenguaje HTML5, con características </w:t>
            </w:r>
            <w:proofErr w:type="spellStart"/>
            <w:r w:rsidRPr="00F81F62">
              <w:rPr>
                <w:rFonts w:ascii="Arial Narrow" w:hAnsi="Arial Narrow" w:cs="Tahoma"/>
                <w:bCs/>
                <w:color w:val="000000"/>
                <w:sz w:val="22"/>
                <w:lang w:val="es-MX" w:eastAsia="es-MX"/>
              </w:rPr>
              <w:t>responsive</w:t>
            </w:r>
            <w:proofErr w:type="spellEnd"/>
            <w:r w:rsidRPr="00F81F62">
              <w:rPr>
                <w:rFonts w:ascii="Arial Narrow" w:hAnsi="Arial Narrow" w:cs="Tahoma"/>
                <w:bCs/>
                <w:color w:val="000000"/>
                <w:sz w:val="22"/>
                <w:lang w:val="es-MX" w:eastAsia="es-MX"/>
              </w:rPr>
              <w:t xml:space="preserve"> </w:t>
            </w:r>
            <w:proofErr w:type="spellStart"/>
            <w:r w:rsidRPr="00F81F62">
              <w:rPr>
                <w:rFonts w:ascii="Arial Narrow" w:hAnsi="Arial Narrow" w:cs="Tahoma"/>
                <w:bCs/>
                <w:color w:val="000000"/>
                <w:sz w:val="22"/>
                <w:lang w:val="es-MX" w:eastAsia="es-MX"/>
              </w:rPr>
              <w:t>design</w:t>
            </w:r>
            <w:proofErr w:type="spellEnd"/>
            <w:r w:rsidRPr="00F81F62">
              <w:rPr>
                <w:rFonts w:ascii="Arial Narrow" w:hAnsi="Arial Narrow" w:cs="Tahoma"/>
                <w:bCs/>
                <w:color w:val="000000"/>
                <w:sz w:val="22"/>
                <w:lang w:val="es-MX" w:eastAsia="es-MX"/>
              </w:rPr>
              <w:t xml:space="preserve">, </w:t>
            </w:r>
            <w:proofErr w:type="spellStart"/>
            <w:r w:rsidRPr="00F81F62">
              <w:rPr>
                <w:rFonts w:ascii="Arial Narrow" w:hAnsi="Arial Narrow" w:cs="Tahoma"/>
                <w:bCs/>
                <w:color w:val="000000"/>
                <w:sz w:val="22"/>
                <w:lang w:val="es-MX" w:eastAsia="es-MX"/>
              </w:rPr>
              <w:t>scaling</w:t>
            </w:r>
            <w:proofErr w:type="spellEnd"/>
            <w:r w:rsidRPr="00F81F62">
              <w:rPr>
                <w:rFonts w:ascii="Arial Narrow" w:hAnsi="Arial Narrow" w:cs="Tahoma"/>
                <w:bCs/>
                <w:color w:val="000000"/>
                <w:sz w:val="22"/>
                <w:lang w:val="es-MX" w:eastAsia="es-MX"/>
              </w:rPr>
              <w:t xml:space="preserve">, visualizable en todas las plataformas móviles y sistemas operativos como: IOS, Android, Windows </w:t>
            </w:r>
            <w:proofErr w:type="spellStart"/>
            <w:r w:rsidRPr="00F81F62">
              <w:rPr>
                <w:rFonts w:ascii="Arial Narrow" w:hAnsi="Arial Narrow" w:cs="Tahoma"/>
                <w:bCs/>
                <w:color w:val="000000"/>
                <w:sz w:val="22"/>
                <w:lang w:val="es-MX" w:eastAsia="es-MX"/>
              </w:rPr>
              <w:t>phone</w:t>
            </w:r>
            <w:proofErr w:type="spellEnd"/>
            <w:r w:rsidRPr="00F81F62">
              <w:rPr>
                <w:rFonts w:ascii="Arial Narrow" w:hAnsi="Arial Narrow" w:cs="Tahoma"/>
                <w:bCs/>
                <w:color w:val="000000"/>
                <w:sz w:val="22"/>
                <w:lang w:val="es-MX" w:eastAsia="es-MX"/>
              </w:rPr>
              <w:t xml:space="preserve">, entre otros. </w:t>
            </w:r>
            <w:r w:rsidRPr="00F81F62">
              <w:rPr>
                <w:rFonts w:ascii="Arial Narrow" w:hAnsi="Arial Narrow" w:cs="Tahoma"/>
                <w:b/>
                <w:bCs/>
                <w:color w:val="000000"/>
                <w:sz w:val="22"/>
                <w:lang w:val="es-MX" w:eastAsia="es-MX"/>
              </w:rPr>
              <w:t xml:space="preserve">De igual forma deberá cargar el Ova en la plataforma AVAFP tanto en el ambiente de pruebas, como en el ambiente productivo donde deberá realizar la validación y ejecución del contenido en los exploradores de Edge, Firefox, </w:t>
            </w:r>
            <w:proofErr w:type="spellStart"/>
            <w:r w:rsidRPr="00F81F62">
              <w:rPr>
                <w:rFonts w:ascii="Arial Narrow" w:hAnsi="Arial Narrow" w:cs="Tahoma"/>
                <w:b/>
                <w:bCs/>
                <w:color w:val="000000"/>
                <w:sz w:val="22"/>
                <w:lang w:val="es-MX" w:eastAsia="es-MX"/>
              </w:rPr>
              <w:t>motzila</w:t>
            </w:r>
            <w:proofErr w:type="spellEnd"/>
            <w:r w:rsidRPr="00F81F62">
              <w:rPr>
                <w:rFonts w:ascii="Arial Narrow" w:hAnsi="Arial Narrow" w:cs="Tahoma"/>
                <w:b/>
                <w:bCs/>
                <w:color w:val="000000"/>
                <w:sz w:val="22"/>
                <w:lang w:val="es-MX" w:eastAsia="es-MX"/>
              </w:rPr>
              <w:t>, Google Chrome.</w:t>
            </w:r>
          </w:p>
          <w:p w14:paraId="2F705148" w14:textId="77777777" w:rsidR="00102F59" w:rsidRPr="00F81F62" w:rsidRDefault="00102F59" w:rsidP="00D6118F">
            <w:pPr>
              <w:jc w:val="both"/>
              <w:rPr>
                <w:rFonts w:ascii="Arial Narrow" w:hAnsi="Arial Narrow" w:cs="Tahoma"/>
                <w:bCs/>
                <w:color w:val="000000"/>
                <w:sz w:val="22"/>
                <w:lang w:eastAsia="es-MX"/>
              </w:rPr>
            </w:pPr>
          </w:p>
          <w:p w14:paraId="02EB07B5" w14:textId="77777777" w:rsidR="00102F59" w:rsidRPr="00F81F62" w:rsidRDefault="00102F59" w:rsidP="00D6118F">
            <w:pPr>
              <w:jc w:val="both"/>
              <w:rPr>
                <w:rFonts w:ascii="Arial Narrow" w:hAnsi="Arial Narrow" w:cs="Tahoma"/>
                <w:b/>
                <w:bCs/>
                <w:color w:val="000000"/>
                <w:sz w:val="22"/>
                <w:lang w:eastAsia="es-MX"/>
              </w:rPr>
            </w:pPr>
            <w:r w:rsidRPr="00F81F62">
              <w:rPr>
                <w:rFonts w:ascii="Arial Narrow" w:hAnsi="Arial Narrow" w:cs="Tahoma"/>
                <w:b/>
                <w:bCs/>
                <w:color w:val="000000"/>
                <w:sz w:val="22"/>
                <w:lang w:eastAsia="es-MX"/>
              </w:rPr>
              <w:t>Entorno Gráfico del curso:</w:t>
            </w:r>
          </w:p>
          <w:p w14:paraId="0D936859" w14:textId="77777777" w:rsidR="00102F59" w:rsidRPr="00F81F62" w:rsidRDefault="00102F59" w:rsidP="00D6118F">
            <w:pPr>
              <w:jc w:val="both"/>
              <w:rPr>
                <w:rFonts w:ascii="Arial Narrow" w:hAnsi="Arial Narrow" w:cs="Tahoma"/>
                <w:b/>
                <w:bCs/>
                <w:color w:val="000000"/>
                <w:sz w:val="22"/>
                <w:lang w:eastAsia="es-MX"/>
              </w:rPr>
            </w:pPr>
          </w:p>
          <w:p w14:paraId="6B16DDA5"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El Curso deberá tener una unidad gráfica en concordancia con la plantilla, imagen institucional: Logo de la DCRI, nombre del curso.</w:t>
            </w:r>
          </w:p>
          <w:p w14:paraId="67420670" w14:textId="77777777" w:rsidR="00102F59" w:rsidRPr="00F81F62" w:rsidRDefault="00102F59" w:rsidP="00D6118F">
            <w:pPr>
              <w:jc w:val="both"/>
              <w:rPr>
                <w:rFonts w:ascii="Arial Narrow" w:hAnsi="Arial Narrow" w:cs="Tahoma"/>
                <w:bCs/>
                <w:color w:val="000000"/>
                <w:sz w:val="22"/>
                <w:lang w:eastAsia="es-MX"/>
              </w:rPr>
            </w:pPr>
          </w:p>
          <w:p w14:paraId="6AFDEE7F"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Visualización de Contenidos que deberán ser facilitados por el área de SGRRI DCRI y los cuales se desarrollarán con el apoyo de AVAFP del Ministerio de Defensa.</w:t>
            </w:r>
          </w:p>
          <w:p w14:paraId="2AB368FC" w14:textId="77777777" w:rsidR="00102F59" w:rsidRPr="00F81F62" w:rsidRDefault="00102F59" w:rsidP="00D6118F">
            <w:pPr>
              <w:jc w:val="both"/>
              <w:rPr>
                <w:rFonts w:ascii="Arial Narrow" w:hAnsi="Arial Narrow" w:cs="Tahoma"/>
                <w:bCs/>
                <w:color w:val="000000"/>
                <w:sz w:val="22"/>
                <w:lang w:eastAsia="es-MX"/>
              </w:rPr>
            </w:pPr>
          </w:p>
          <w:p w14:paraId="3FCF6649"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xml:space="preserve">Deberá incluir Las animaciones de diálogos de avatar o interacciones de éstos preferiblemente deberán ser diseñadas en adobe </w:t>
            </w:r>
            <w:proofErr w:type="spellStart"/>
            <w:r w:rsidRPr="00F81F62">
              <w:rPr>
                <w:rFonts w:ascii="Arial Narrow" w:hAnsi="Arial Narrow" w:cs="Tahoma"/>
                <w:bCs/>
                <w:color w:val="000000"/>
                <w:sz w:val="22"/>
                <w:lang w:eastAsia="es-MX"/>
              </w:rPr>
              <w:t>animate</w:t>
            </w:r>
            <w:proofErr w:type="spellEnd"/>
            <w:r w:rsidRPr="00F81F62">
              <w:rPr>
                <w:rFonts w:ascii="Arial Narrow" w:hAnsi="Arial Narrow" w:cs="Tahoma"/>
                <w:bCs/>
                <w:color w:val="000000"/>
                <w:sz w:val="22"/>
                <w:lang w:eastAsia="es-MX"/>
              </w:rPr>
              <w:t xml:space="preserve"> o after </w:t>
            </w:r>
            <w:proofErr w:type="spellStart"/>
            <w:r w:rsidRPr="00F81F62">
              <w:rPr>
                <w:rFonts w:ascii="Arial Narrow" w:hAnsi="Arial Narrow" w:cs="Tahoma"/>
                <w:bCs/>
                <w:color w:val="000000"/>
                <w:sz w:val="22"/>
                <w:lang w:eastAsia="es-MX"/>
              </w:rPr>
              <w:t>effects</w:t>
            </w:r>
            <w:proofErr w:type="spellEnd"/>
            <w:r w:rsidRPr="00F81F62">
              <w:rPr>
                <w:rFonts w:ascii="Arial Narrow" w:hAnsi="Arial Narrow" w:cs="Tahoma"/>
                <w:bCs/>
                <w:color w:val="000000"/>
                <w:sz w:val="22"/>
                <w:lang w:eastAsia="es-MX"/>
              </w:rPr>
              <w:t xml:space="preserve"> en sus últimas versiones.</w:t>
            </w:r>
          </w:p>
          <w:p w14:paraId="1293D716" w14:textId="77777777" w:rsidR="00102F59" w:rsidRPr="00F81F62" w:rsidRDefault="00102F59" w:rsidP="00D6118F">
            <w:pPr>
              <w:jc w:val="both"/>
              <w:rPr>
                <w:rFonts w:ascii="Arial Narrow" w:hAnsi="Arial Narrow" w:cs="Tahoma"/>
                <w:bCs/>
                <w:color w:val="000000"/>
                <w:sz w:val="22"/>
                <w:lang w:eastAsia="es-MX"/>
              </w:rPr>
            </w:pPr>
          </w:p>
          <w:p w14:paraId="4CAF354B" w14:textId="77777777" w:rsidR="00102F59" w:rsidRPr="00F81F62" w:rsidRDefault="00102F59" w:rsidP="00D6118F">
            <w:pPr>
              <w:jc w:val="both"/>
              <w:rPr>
                <w:rFonts w:ascii="Arial Narrow" w:hAnsi="Arial Narrow" w:cs="Tahoma"/>
                <w:bCs/>
                <w:color w:val="000000"/>
                <w:sz w:val="22"/>
                <w:lang w:eastAsia="es-MX"/>
              </w:rPr>
            </w:pPr>
            <w:r w:rsidRPr="00F81F62">
              <w:rPr>
                <w:rFonts w:ascii="Arial Narrow" w:hAnsi="Arial Narrow" w:cs="Tahoma"/>
                <w:bCs/>
                <w:color w:val="000000"/>
                <w:sz w:val="22"/>
                <w:lang w:eastAsia="es-MX"/>
              </w:rPr>
              <w:t xml:space="preserve">Dentro de la programación del OVA, se debe establecer que el usuario debe avanzar en las actividades de aprendizaje de manera secuencial, sin que pueda omitir </w:t>
            </w:r>
            <w:proofErr w:type="spellStart"/>
            <w:r w:rsidRPr="00F81F62">
              <w:rPr>
                <w:rFonts w:ascii="Arial Narrow" w:hAnsi="Arial Narrow" w:cs="Tahoma"/>
                <w:bCs/>
                <w:color w:val="000000"/>
                <w:sz w:val="22"/>
                <w:lang w:eastAsia="es-MX"/>
              </w:rPr>
              <w:t>slides</w:t>
            </w:r>
            <w:proofErr w:type="spellEnd"/>
            <w:r w:rsidRPr="00F81F62">
              <w:rPr>
                <w:rFonts w:ascii="Arial Narrow" w:hAnsi="Arial Narrow" w:cs="Tahoma"/>
                <w:bCs/>
                <w:color w:val="000000"/>
                <w:sz w:val="22"/>
                <w:lang w:eastAsia="es-MX"/>
              </w:rPr>
              <w:t xml:space="preserve"> de cada tema antes de la evaluación. El OVA deberá evidenciar al usuario su progreso en los módulos. Ejemplo visualización del avance de manera porcentual.</w:t>
            </w:r>
          </w:p>
          <w:p w14:paraId="789C50F7" w14:textId="77777777" w:rsidR="00102F59" w:rsidRPr="00F81F62" w:rsidRDefault="00102F59" w:rsidP="00D6118F">
            <w:pPr>
              <w:jc w:val="both"/>
              <w:rPr>
                <w:rFonts w:ascii="Arial Narrow" w:hAnsi="Arial Narrow" w:cs="Tahoma"/>
                <w:bCs/>
                <w:color w:val="000000"/>
                <w:sz w:val="22"/>
                <w:lang w:val="es-MX" w:eastAsia="es-MX"/>
              </w:rPr>
            </w:pP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1FDB01F4" w14:textId="77777777" w:rsidR="00102F59" w:rsidRPr="00F81F62" w:rsidRDefault="00102F59" w:rsidP="00D6118F">
            <w:pPr>
              <w:jc w:val="center"/>
              <w:rPr>
                <w:rFonts w:ascii="Arial Narrow" w:hAnsi="Arial Narrow" w:cs="Tahoma"/>
                <w:color w:val="000000"/>
                <w:sz w:val="22"/>
                <w:lang w:eastAsia="es-MX"/>
              </w:rPr>
            </w:pPr>
            <w:r w:rsidRPr="00F81F62">
              <w:rPr>
                <w:rFonts w:ascii="Arial Narrow" w:hAnsi="Arial Narrow" w:cs="Tahoma"/>
                <w:color w:val="000000"/>
                <w:sz w:val="22"/>
                <w:lang w:eastAsia="es-MX"/>
              </w:rPr>
              <w:lastRenderedPageBreak/>
              <w:t>Contenidos</w:t>
            </w:r>
          </w:p>
          <w:p w14:paraId="2FE6A89C" w14:textId="77777777" w:rsidR="00102F59" w:rsidRPr="00F81F62" w:rsidRDefault="00102F59" w:rsidP="00D6118F">
            <w:pPr>
              <w:jc w:val="center"/>
              <w:rPr>
                <w:rFonts w:ascii="Arial Narrow" w:hAnsi="Arial Narrow" w:cs="Tahoma"/>
                <w:color w:val="000000"/>
                <w:sz w:val="22"/>
                <w:lang w:val="es-MX" w:eastAsia="es-MX"/>
              </w:rPr>
            </w:pPr>
          </w:p>
          <w:p w14:paraId="3EDF40A3" w14:textId="77777777" w:rsidR="00102F59" w:rsidRPr="00F81F62" w:rsidRDefault="00102F59" w:rsidP="00D6118F">
            <w:pPr>
              <w:jc w:val="center"/>
              <w:rPr>
                <w:rFonts w:ascii="Arial Narrow" w:hAnsi="Arial Narrow" w:cs="Tahoma"/>
                <w:color w:val="000000"/>
                <w:sz w:val="22"/>
                <w:lang w:val="es-MX" w:eastAsia="es-MX"/>
              </w:rPr>
            </w:pPr>
          </w:p>
          <w:p w14:paraId="15BF907F" w14:textId="77777777" w:rsidR="00102F59" w:rsidRPr="00F81F62" w:rsidRDefault="00102F59" w:rsidP="00D6118F">
            <w:pPr>
              <w:jc w:val="center"/>
              <w:rPr>
                <w:rFonts w:ascii="Arial Narrow" w:hAnsi="Arial Narrow" w:cs="Tahoma"/>
                <w:color w:val="000000"/>
                <w:sz w:val="22"/>
                <w:lang w:val="es-MX" w:eastAsia="es-MX"/>
              </w:rPr>
            </w:pPr>
          </w:p>
          <w:p w14:paraId="71172576" w14:textId="77777777" w:rsidR="00102F59" w:rsidRPr="00F81F62" w:rsidRDefault="00102F59" w:rsidP="00D6118F">
            <w:pPr>
              <w:jc w:val="center"/>
              <w:rPr>
                <w:rFonts w:ascii="Arial Narrow" w:hAnsi="Arial Narrow" w:cs="Tahoma"/>
                <w:color w:val="000000"/>
                <w:sz w:val="22"/>
                <w:lang w:val="es-MX" w:eastAsia="es-MX"/>
              </w:rPr>
            </w:pPr>
          </w:p>
          <w:p w14:paraId="20050B18" w14:textId="77777777" w:rsidR="00102F59" w:rsidRPr="00F81F62" w:rsidRDefault="00102F59" w:rsidP="00D6118F">
            <w:pPr>
              <w:jc w:val="center"/>
              <w:rPr>
                <w:rFonts w:ascii="Arial Narrow" w:hAnsi="Arial Narrow" w:cs="Tahoma"/>
                <w:color w:val="000000"/>
                <w:sz w:val="22"/>
                <w:lang w:val="es-MX" w:eastAsia="es-MX"/>
              </w:rPr>
            </w:pPr>
          </w:p>
          <w:p w14:paraId="7C87487E" w14:textId="77777777" w:rsidR="00102F59" w:rsidRPr="00F81F62" w:rsidRDefault="00102F59" w:rsidP="00D6118F">
            <w:pPr>
              <w:jc w:val="center"/>
              <w:rPr>
                <w:rFonts w:ascii="Arial Narrow" w:hAnsi="Arial Narrow" w:cs="Tahoma"/>
                <w:color w:val="000000"/>
                <w:sz w:val="22"/>
                <w:lang w:val="es-MX" w:eastAsia="es-MX"/>
              </w:rPr>
            </w:pPr>
          </w:p>
          <w:p w14:paraId="6CF5137D" w14:textId="77777777" w:rsidR="00102F59" w:rsidRPr="00F81F62" w:rsidRDefault="00102F59" w:rsidP="00D6118F">
            <w:pPr>
              <w:jc w:val="center"/>
              <w:rPr>
                <w:rFonts w:ascii="Arial Narrow" w:hAnsi="Arial Narrow" w:cs="Tahoma"/>
                <w:color w:val="000000"/>
                <w:sz w:val="22"/>
                <w:lang w:val="es-MX" w:eastAsia="es-MX"/>
              </w:rPr>
            </w:pPr>
          </w:p>
          <w:p w14:paraId="10F99D39" w14:textId="77777777" w:rsidR="00102F59" w:rsidRPr="00F81F62" w:rsidRDefault="00102F59" w:rsidP="00D6118F">
            <w:pPr>
              <w:jc w:val="center"/>
              <w:rPr>
                <w:rFonts w:ascii="Arial Narrow" w:hAnsi="Arial Narrow" w:cs="Tahoma"/>
                <w:color w:val="000000"/>
                <w:sz w:val="22"/>
                <w:lang w:val="es-MX" w:eastAsia="es-MX"/>
              </w:rPr>
            </w:pPr>
          </w:p>
          <w:p w14:paraId="53113C18" w14:textId="77777777" w:rsidR="00102F59" w:rsidRPr="00F81F62" w:rsidRDefault="00102F59" w:rsidP="00D6118F">
            <w:pPr>
              <w:jc w:val="center"/>
              <w:rPr>
                <w:rFonts w:ascii="Arial Narrow" w:hAnsi="Arial Narrow" w:cs="Tahoma"/>
                <w:color w:val="000000"/>
                <w:sz w:val="22"/>
                <w:lang w:val="es-MX" w:eastAsia="es-MX"/>
              </w:rPr>
            </w:pPr>
          </w:p>
          <w:p w14:paraId="573B3AE3" w14:textId="77777777" w:rsidR="00102F59" w:rsidRPr="00F81F62" w:rsidRDefault="00102F59" w:rsidP="00D6118F">
            <w:pPr>
              <w:jc w:val="center"/>
              <w:rPr>
                <w:rFonts w:ascii="Arial Narrow" w:hAnsi="Arial Narrow" w:cs="Tahoma"/>
                <w:color w:val="000000"/>
                <w:sz w:val="22"/>
                <w:lang w:val="es-MX" w:eastAsia="es-MX"/>
              </w:rPr>
            </w:pPr>
          </w:p>
          <w:p w14:paraId="164EEBF6" w14:textId="77777777" w:rsidR="00102F59" w:rsidRPr="00F81F62" w:rsidRDefault="00102F59" w:rsidP="00D6118F">
            <w:pPr>
              <w:jc w:val="center"/>
              <w:rPr>
                <w:rFonts w:ascii="Arial Narrow" w:hAnsi="Arial Narrow" w:cs="Tahoma"/>
                <w:color w:val="000000"/>
                <w:sz w:val="22"/>
                <w:lang w:val="es-MX" w:eastAsia="es-MX"/>
              </w:rPr>
            </w:pPr>
          </w:p>
          <w:p w14:paraId="6CBEF982" w14:textId="77777777" w:rsidR="00102F59" w:rsidRPr="00F81F62" w:rsidRDefault="00102F59" w:rsidP="00D6118F">
            <w:pPr>
              <w:jc w:val="center"/>
              <w:rPr>
                <w:rFonts w:ascii="Arial Narrow" w:hAnsi="Arial Narrow" w:cs="Tahoma"/>
                <w:color w:val="000000"/>
                <w:sz w:val="22"/>
                <w:lang w:val="es-MX" w:eastAsia="es-MX"/>
              </w:rPr>
            </w:pPr>
          </w:p>
          <w:p w14:paraId="7576D274" w14:textId="77777777" w:rsidR="00102F59" w:rsidRPr="00F81F62" w:rsidRDefault="00102F59" w:rsidP="00D6118F">
            <w:pPr>
              <w:jc w:val="center"/>
              <w:rPr>
                <w:rFonts w:ascii="Arial Narrow" w:hAnsi="Arial Narrow" w:cs="Tahoma"/>
                <w:color w:val="000000"/>
                <w:sz w:val="22"/>
                <w:lang w:val="es-MX" w:eastAsia="es-MX"/>
              </w:rPr>
            </w:pPr>
          </w:p>
          <w:p w14:paraId="6A74B170" w14:textId="77777777" w:rsidR="00102F59" w:rsidRPr="00F81F62" w:rsidRDefault="00102F59" w:rsidP="00D6118F">
            <w:pPr>
              <w:jc w:val="center"/>
              <w:rPr>
                <w:rFonts w:ascii="Arial Narrow" w:hAnsi="Arial Narrow" w:cs="Tahoma"/>
                <w:color w:val="000000"/>
                <w:sz w:val="22"/>
                <w:lang w:val="es-MX" w:eastAsia="es-MX"/>
              </w:rPr>
            </w:pPr>
          </w:p>
        </w:tc>
      </w:tr>
      <w:tr w:rsidR="00102F59" w:rsidRPr="00F81F62" w14:paraId="00E0AA41"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0BD668" w14:textId="77777777" w:rsidR="00102F59" w:rsidRPr="00F81F62" w:rsidRDefault="00102F59"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4</w:t>
            </w:r>
          </w:p>
        </w:tc>
        <w:tc>
          <w:tcPr>
            <w:tcW w:w="5046" w:type="dxa"/>
            <w:tcBorders>
              <w:top w:val="single" w:sz="4" w:space="0" w:color="auto"/>
              <w:left w:val="nil"/>
              <w:bottom w:val="single" w:sz="4" w:space="0" w:color="auto"/>
              <w:right w:val="single" w:sz="4" w:space="0" w:color="auto"/>
            </w:tcBorders>
            <w:shd w:val="clear" w:color="auto" w:fill="auto"/>
            <w:vAlign w:val="center"/>
          </w:tcPr>
          <w:p w14:paraId="0C2D1100" w14:textId="77777777" w:rsidR="00102F59" w:rsidRPr="00F81F62" w:rsidRDefault="00102F59" w:rsidP="00D6118F">
            <w:pPr>
              <w:spacing w:line="229" w:lineRule="exact"/>
              <w:ind w:left="100" w:right="140"/>
              <w:jc w:val="both"/>
              <w:rPr>
                <w:rFonts w:ascii="Arial Narrow" w:eastAsia="Arial" w:hAnsi="Arial Narrow"/>
                <w:sz w:val="22"/>
              </w:rPr>
            </w:pPr>
            <w:r w:rsidRPr="00F81F62">
              <w:rPr>
                <w:rFonts w:ascii="Arial Narrow" w:eastAsia="Arial" w:hAnsi="Arial Narrow"/>
                <w:b/>
                <w:sz w:val="22"/>
              </w:rPr>
              <w:t xml:space="preserve">Título del Curso: </w:t>
            </w:r>
            <w:r w:rsidRPr="00F81F62">
              <w:rPr>
                <w:rFonts w:ascii="Arial Narrow" w:eastAsia="Arial" w:hAnsi="Arial Narrow"/>
                <w:sz w:val="22"/>
              </w:rPr>
              <w:t>El nombre del curso será asignado por el supervisor del contrato de acuerdo y confirmado mediante el documento de diseño.</w:t>
            </w:r>
          </w:p>
          <w:p w14:paraId="37F1EFD6" w14:textId="77777777" w:rsidR="00102F59" w:rsidRPr="00F81F62" w:rsidRDefault="00102F59" w:rsidP="00D6118F">
            <w:pPr>
              <w:spacing w:line="229" w:lineRule="exact"/>
              <w:ind w:right="140"/>
              <w:jc w:val="both"/>
              <w:rPr>
                <w:rFonts w:ascii="Arial Narrow" w:hAnsi="Arial Narrow"/>
                <w:sz w:val="22"/>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578ABF7B" w14:textId="77777777" w:rsidR="00102F59" w:rsidRPr="00F81F62" w:rsidRDefault="00102F59" w:rsidP="00D6118F">
            <w:pPr>
              <w:jc w:val="center"/>
              <w:rPr>
                <w:rFonts w:ascii="Arial Narrow" w:hAnsi="Arial Narrow" w:cs="Tahoma"/>
                <w:color w:val="000000"/>
                <w:sz w:val="22"/>
                <w:lang w:eastAsia="es-MX"/>
              </w:rPr>
            </w:pPr>
          </w:p>
        </w:tc>
      </w:tr>
      <w:tr w:rsidR="00102F59" w:rsidRPr="00F81F62" w14:paraId="08B9E8BC"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F0278D" w14:textId="77777777" w:rsidR="00102F59" w:rsidRPr="00F81F62" w:rsidRDefault="00102F59"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5</w:t>
            </w:r>
          </w:p>
        </w:tc>
        <w:tc>
          <w:tcPr>
            <w:tcW w:w="5046" w:type="dxa"/>
            <w:tcBorders>
              <w:top w:val="single" w:sz="4" w:space="0" w:color="auto"/>
              <w:left w:val="nil"/>
              <w:bottom w:val="single" w:sz="4" w:space="0" w:color="auto"/>
              <w:right w:val="single" w:sz="4" w:space="0" w:color="auto"/>
            </w:tcBorders>
            <w:shd w:val="clear" w:color="auto" w:fill="auto"/>
            <w:vAlign w:val="center"/>
          </w:tcPr>
          <w:p w14:paraId="292A1EF2" w14:textId="77777777" w:rsidR="00102F59" w:rsidRPr="00F81F62" w:rsidRDefault="00102F59" w:rsidP="00D6118F">
            <w:pPr>
              <w:spacing w:line="0" w:lineRule="atLeast"/>
              <w:ind w:left="100"/>
              <w:jc w:val="both"/>
              <w:rPr>
                <w:rFonts w:ascii="Arial Narrow" w:eastAsia="Arial" w:hAnsi="Arial Narrow"/>
                <w:b/>
                <w:sz w:val="22"/>
              </w:rPr>
            </w:pPr>
            <w:r w:rsidRPr="00F81F62">
              <w:rPr>
                <w:rFonts w:ascii="Arial Narrow" w:eastAsia="Arial" w:hAnsi="Arial Narrow"/>
                <w:b/>
                <w:sz w:val="22"/>
              </w:rPr>
              <w:t>Integración de Videos.</w:t>
            </w:r>
          </w:p>
          <w:p w14:paraId="4FF1FD3C" w14:textId="77777777" w:rsidR="00102F59" w:rsidRPr="00F81F62" w:rsidRDefault="00102F59" w:rsidP="00D6118F">
            <w:pPr>
              <w:spacing w:line="0" w:lineRule="atLeast"/>
              <w:ind w:left="100"/>
              <w:jc w:val="both"/>
              <w:rPr>
                <w:rFonts w:ascii="Arial Narrow" w:eastAsia="Arial" w:hAnsi="Arial Narrow"/>
                <w:b/>
                <w:sz w:val="22"/>
              </w:rPr>
            </w:pPr>
          </w:p>
          <w:p w14:paraId="118CC00A" w14:textId="77777777" w:rsidR="00102F59" w:rsidRPr="00F81F62" w:rsidRDefault="00102F59" w:rsidP="00D6118F">
            <w:pPr>
              <w:spacing w:line="229" w:lineRule="exact"/>
              <w:ind w:left="100" w:right="140"/>
              <w:jc w:val="both"/>
              <w:rPr>
                <w:rFonts w:ascii="Arial Narrow" w:eastAsia="Arial" w:hAnsi="Arial Narrow"/>
                <w:sz w:val="22"/>
              </w:rPr>
            </w:pPr>
            <w:r w:rsidRPr="00F81F62">
              <w:rPr>
                <w:rFonts w:ascii="Arial Narrow" w:eastAsia="Arial" w:hAnsi="Arial Narrow"/>
                <w:sz w:val="22"/>
              </w:rPr>
              <w:t>El Curso deberá contener los videos referenciados establecidos de común acuerdo entre el experto temático de la DCRI y el equipo de SGRRI</w:t>
            </w:r>
            <w:r w:rsidRPr="00F81F62" w:rsidDel="009F1678">
              <w:rPr>
                <w:rFonts w:ascii="Arial Narrow" w:eastAsia="Arial" w:hAnsi="Arial Narrow"/>
                <w:sz w:val="22"/>
              </w:rPr>
              <w:t xml:space="preserve"> </w:t>
            </w:r>
            <w:r w:rsidRPr="00F81F62">
              <w:rPr>
                <w:rFonts w:ascii="Arial Narrow" w:eastAsia="Arial" w:hAnsi="Arial Narrow"/>
                <w:sz w:val="22"/>
              </w:rPr>
              <w:t xml:space="preserve">(mínimo 1 video por unidad, los cuales pueden ser; videos animados, grabaciones, entrevistas, presentaciones estos videos </w:t>
            </w:r>
            <w:r w:rsidRPr="00F81F62">
              <w:rPr>
                <w:rFonts w:ascii="Arial Narrow" w:eastAsia="Arial" w:hAnsi="Arial Narrow"/>
                <w:sz w:val="22"/>
              </w:rPr>
              <w:lastRenderedPageBreak/>
              <w:t>deberán estar incrustados directamente en el contenido de estudio, los cuales deberán presentar la barra de control (</w:t>
            </w:r>
            <w:proofErr w:type="spellStart"/>
            <w:r w:rsidRPr="00F81F62">
              <w:rPr>
                <w:rFonts w:ascii="Arial Narrow" w:eastAsia="Arial" w:hAnsi="Arial Narrow"/>
                <w:sz w:val="22"/>
              </w:rPr>
              <w:t>play</w:t>
            </w:r>
            <w:proofErr w:type="spellEnd"/>
            <w:r w:rsidRPr="00F81F62">
              <w:rPr>
                <w:rFonts w:ascii="Arial Narrow" w:eastAsia="Arial" w:hAnsi="Arial Narrow"/>
                <w:sz w:val="22"/>
              </w:rPr>
              <w:t>, pause, stop, volumen y línea de reproducción). Y un solo video de duración aproximada 8 minutos el cual integrará la ruta de servicios SGRRI. Los objetos virtuales de aprendizaje deberán contener recursos multimediales tales como: gráficos animados, gráficos interactivos, videos, animaciones y fotografías, entre otros. Estos videos serán suministrados por el contratista.</w:t>
            </w:r>
          </w:p>
          <w:p w14:paraId="5FAFFFEB" w14:textId="77777777" w:rsidR="00102F59" w:rsidRPr="00F81F62" w:rsidRDefault="00102F59" w:rsidP="00D6118F">
            <w:pPr>
              <w:spacing w:line="229" w:lineRule="exact"/>
              <w:ind w:left="100" w:right="140"/>
              <w:jc w:val="both"/>
              <w:rPr>
                <w:rFonts w:ascii="Arial Narrow" w:eastAsia="Arial" w:hAnsi="Arial Narrow"/>
                <w:sz w:val="22"/>
              </w:rPr>
            </w:pPr>
          </w:p>
          <w:p w14:paraId="7DF9D4BA" w14:textId="77777777" w:rsidR="00102F59" w:rsidRPr="00F81F62" w:rsidRDefault="00102F59" w:rsidP="00D6118F">
            <w:pPr>
              <w:spacing w:line="229" w:lineRule="exact"/>
              <w:ind w:left="100" w:right="140"/>
              <w:jc w:val="both"/>
              <w:rPr>
                <w:rFonts w:ascii="Arial Narrow" w:eastAsia="Arial" w:hAnsi="Arial Narrow"/>
                <w:sz w:val="22"/>
              </w:rPr>
            </w:pPr>
          </w:p>
          <w:p w14:paraId="7462D529" w14:textId="77777777" w:rsidR="00102F59" w:rsidRPr="00F81F62" w:rsidRDefault="00102F59" w:rsidP="00D6118F">
            <w:pPr>
              <w:spacing w:line="229" w:lineRule="exact"/>
              <w:ind w:left="100" w:right="140"/>
              <w:jc w:val="both"/>
              <w:rPr>
                <w:rFonts w:ascii="Arial Narrow" w:eastAsia="Arial" w:hAnsi="Arial Narrow"/>
                <w:sz w:val="22"/>
              </w:rPr>
            </w:pPr>
            <w:r w:rsidRPr="00F81F62">
              <w:rPr>
                <w:rFonts w:ascii="Arial Narrow" w:eastAsia="Arial" w:hAnsi="Arial Narrow"/>
                <w:sz w:val="22"/>
              </w:rPr>
              <w:t>Los contenidos deberán ser livianos (respetando la calidad, de los gráficos y videos), esto con el fin de facilitar la visualización y la interactividad en todos los recursos del evento; que son determinantes en el proceso de enseñanza aprendizaje de los usuarios, los cuales se encuentran presentes en todo el territorio nacional e internacional y que pudiesen presentar inconvenientes de conectividad. Por ello se deberán realizar pruebas de navegabilidad en diferentes sistemas operativos, dispositivos (escritorio y móviles) y navegadores como: SAFARI, FIREFOX, CHROME, OPERA, MICROSOFT EDGE, E INTERNET EXPLORER.</w:t>
            </w:r>
          </w:p>
        </w:tc>
        <w:tc>
          <w:tcPr>
            <w:tcW w:w="1315" w:type="dxa"/>
            <w:tcBorders>
              <w:top w:val="single" w:sz="4" w:space="0" w:color="auto"/>
              <w:left w:val="nil"/>
              <w:bottom w:val="single" w:sz="4" w:space="0" w:color="auto"/>
              <w:right w:val="single" w:sz="4" w:space="0" w:color="auto"/>
            </w:tcBorders>
            <w:shd w:val="clear" w:color="auto" w:fill="auto"/>
            <w:vAlign w:val="center"/>
          </w:tcPr>
          <w:p w14:paraId="0E986DD3" w14:textId="77777777" w:rsidR="00102F59" w:rsidRPr="00F81F62" w:rsidRDefault="00102F59" w:rsidP="00D6118F">
            <w:pPr>
              <w:jc w:val="center"/>
              <w:rPr>
                <w:rFonts w:ascii="Arial Narrow" w:hAnsi="Arial Narrow" w:cs="Tahoma"/>
                <w:color w:val="000000"/>
                <w:sz w:val="22"/>
                <w:lang w:eastAsia="es-MX"/>
              </w:rPr>
            </w:pPr>
          </w:p>
        </w:tc>
      </w:tr>
      <w:tr w:rsidR="00102F59" w:rsidRPr="00F81F62" w14:paraId="7B37C2A5"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2226CC" w14:textId="77777777" w:rsidR="00102F59" w:rsidRPr="00F81F62" w:rsidRDefault="00102F59"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6</w:t>
            </w:r>
          </w:p>
        </w:tc>
        <w:tc>
          <w:tcPr>
            <w:tcW w:w="5046" w:type="dxa"/>
            <w:tcBorders>
              <w:top w:val="single" w:sz="4" w:space="0" w:color="auto"/>
              <w:left w:val="nil"/>
              <w:bottom w:val="single" w:sz="4" w:space="0" w:color="auto"/>
              <w:right w:val="single" w:sz="4" w:space="0" w:color="auto"/>
            </w:tcBorders>
            <w:shd w:val="clear" w:color="auto" w:fill="auto"/>
            <w:vAlign w:val="center"/>
          </w:tcPr>
          <w:p w14:paraId="3C374A49" w14:textId="77777777" w:rsidR="00102F59" w:rsidRPr="00F81F62" w:rsidRDefault="00102F59" w:rsidP="00D6118F">
            <w:pPr>
              <w:spacing w:line="0" w:lineRule="atLeast"/>
              <w:ind w:left="100"/>
              <w:jc w:val="both"/>
              <w:rPr>
                <w:rFonts w:ascii="Arial Narrow" w:eastAsia="Arial" w:hAnsi="Arial Narrow"/>
                <w:b/>
                <w:sz w:val="22"/>
              </w:rPr>
            </w:pPr>
            <w:r w:rsidRPr="00F81F62">
              <w:rPr>
                <w:rFonts w:ascii="Arial Narrow" w:eastAsia="Arial" w:hAnsi="Arial Narrow"/>
                <w:b/>
                <w:sz w:val="22"/>
              </w:rPr>
              <w:t>Lecturas o Material de Estudio:</w:t>
            </w:r>
          </w:p>
          <w:p w14:paraId="302994C2" w14:textId="77777777" w:rsidR="00102F59" w:rsidRPr="00F81F62" w:rsidRDefault="00102F59" w:rsidP="00D6118F">
            <w:pPr>
              <w:spacing w:line="229" w:lineRule="exact"/>
              <w:ind w:left="100" w:right="140"/>
              <w:jc w:val="both"/>
              <w:rPr>
                <w:rFonts w:ascii="Arial Narrow" w:eastAsia="Arial" w:hAnsi="Arial Narrow"/>
                <w:sz w:val="22"/>
              </w:rPr>
            </w:pPr>
            <w:r w:rsidRPr="00F81F62">
              <w:rPr>
                <w:rFonts w:ascii="Arial Narrow" w:eastAsia="Arial" w:hAnsi="Arial Narrow"/>
                <w:sz w:val="22"/>
              </w:rPr>
              <w:t xml:space="preserve">El material de estudio podrá contar con enlaces al material complementario como lecturas, manuales y gráficos, que deberán incluirse en el Curso en cada unidad. Las páginas web y recursos web (aplicaciones tales como </w:t>
            </w:r>
            <w:proofErr w:type="spellStart"/>
            <w:r w:rsidRPr="00F81F62">
              <w:rPr>
                <w:rFonts w:ascii="Arial Narrow" w:eastAsia="Arial" w:hAnsi="Arial Narrow"/>
                <w:sz w:val="22"/>
              </w:rPr>
              <w:t>youtube</w:t>
            </w:r>
            <w:proofErr w:type="spellEnd"/>
            <w:r w:rsidRPr="00F81F62">
              <w:rPr>
                <w:rFonts w:ascii="Arial Narrow" w:eastAsia="Arial" w:hAnsi="Arial Narrow"/>
                <w:sz w:val="22"/>
              </w:rPr>
              <w:t xml:space="preserve">, Vimeo, </w:t>
            </w:r>
            <w:proofErr w:type="spellStart"/>
            <w:r w:rsidRPr="00F81F62">
              <w:rPr>
                <w:rFonts w:ascii="Arial Narrow" w:eastAsia="Arial" w:hAnsi="Arial Narrow"/>
                <w:sz w:val="22"/>
              </w:rPr>
              <w:t>etc</w:t>
            </w:r>
            <w:proofErr w:type="spellEnd"/>
            <w:r w:rsidRPr="00F81F62">
              <w:rPr>
                <w:rFonts w:ascii="Arial Narrow" w:eastAsia="Arial" w:hAnsi="Arial Narrow"/>
                <w:sz w:val="22"/>
              </w:rPr>
              <w:t>) y para Los videos deben estar alojados localmente en la OVA, es decir no deben generarse enlaces a otras páginas web para que puedan ser visualizados.</w:t>
            </w:r>
          </w:p>
          <w:p w14:paraId="463C9FD5" w14:textId="77777777" w:rsidR="00102F59" w:rsidRPr="00F81F62" w:rsidRDefault="00102F59" w:rsidP="00D6118F">
            <w:pPr>
              <w:spacing w:line="229" w:lineRule="exact"/>
              <w:ind w:left="100" w:right="140"/>
              <w:jc w:val="both"/>
              <w:rPr>
                <w:rFonts w:ascii="Arial Narrow" w:eastAsia="Arial" w:hAnsi="Arial Narrow"/>
                <w:sz w:val="22"/>
              </w:rPr>
            </w:pPr>
          </w:p>
          <w:p w14:paraId="1ECC818D" w14:textId="77777777" w:rsidR="00102F59" w:rsidRPr="00F81F62" w:rsidRDefault="00102F59" w:rsidP="00D6118F">
            <w:pPr>
              <w:spacing w:line="229" w:lineRule="exact"/>
              <w:ind w:left="100" w:right="140"/>
              <w:jc w:val="both"/>
              <w:rPr>
                <w:rFonts w:ascii="Arial Narrow" w:eastAsia="Arial" w:hAnsi="Arial Narrow"/>
                <w:sz w:val="22"/>
              </w:rPr>
            </w:pPr>
            <w:r w:rsidRPr="00F81F62">
              <w:rPr>
                <w:rFonts w:ascii="Arial Narrow" w:eastAsia="Arial" w:hAnsi="Arial Narrow"/>
                <w:sz w:val="22"/>
              </w:rPr>
              <w:t xml:space="preserve">Los personajes (avatares) desarrollados por el proveedor y aprobados por los expertos temáticos de la DCRI, deberán tener animaciones, gesticulaciones y </w:t>
            </w:r>
            <w:proofErr w:type="spellStart"/>
            <w:r w:rsidRPr="00F81F62">
              <w:rPr>
                <w:rFonts w:ascii="Arial Narrow" w:eastAsia="Arial" w:hAnsi="Arial Narrow"/>
                <w:sz w:val="22"/>
              </w:rPr>
              <w:t>lip-sync</w:t>
            </w:r>
            <w:proofErr w:type="spellEnd"/>
            <w:r w:rsidRPr="00F81F62">
              <w:rPr>
                <w:rFonts w:ascii="Arial Narrow" w:eastAsia="Arial" w:hAnsi="Arial Narrow"/>
                <w:sz w:val="22"/>
              </w:rPr>
              <w:t>.</w:t>
            </w:r>
          </w:p>
          <w:p w14:paraId="2692C987" w14:textId="77777777" w:rsidR="00102F59" w:rsidRPr="00F81F62" w:rsidRDefault="00102F59" w:rsidP="00D6118F">
            <w:pPr>
              <w:spacing w:line="229" w:lineRule="exact"/>
              <w:ind w:left="100" w:right="140"/>
              <w:jc w:val="both"/>
              <w:rPr>
                <w:rFonts w:ascii="Arial Narrow" w:hAnsi="Arial Narrow"/>
                <w:sz w:val="22"/>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684A0892" w14:textId="77777777" w:rsidR="00102F59" w:rsidRPr="00F81F62" w:rsidRDefault="00102F59" w:rsidP="00D6118F">
            <w:pPr>
              <w:jc w:val="center"/>
              <w:rPr>
                <w:rFonts w:ascii="Arial Narrow" w:hAnsi="Arial Narrow" w:cs="Tahoma"/>
                <w:color w:val="000000"/>
                <w:sz w:val="22"/>
                <w:lang w:eastAsia="es-MX"/>
              </w:rPr>
            </w:pPr>
          </w:p>
        </w:tc>
      </w:tr>
      <w:tr w:rsidR="00102F59" w:rsidRPr="00F81F62" w14:paraId="6B4D4FF6"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332C94" w14:textId="77777777" w:rsidR="00102F59" w:rsidRPr="00F81F62" w:rsidRDefault="00102F59"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7</w:t>
            </w:r>
          </w:p>
        </w:tc>
        <w:tc>
          <w:tcPr>
            <w:tcW w:w="5046" w:type="dxa"/>
            <w:tcBorders>
              <w:top w:val="single" w:sz="4" w:space="0" w:color="auto"/>
              <w:left w:val="nil"/>
              <w:bottom w:val="single" w:sz="4" w:space="0" w:color="auto"/>
              <w:right w:val="single" w:sz="4" w:space="0" w:color="auto"/>
            </w:tcBorders>
            <w:shd w:val="clear" w:color="auto" w:fill="auto"/>
            <w:vAlign w:val="center"/>
          </w:tcPr>
          <w:p w14:paraId="3741EE53" w14:textId="77777777" w:rsidR="00102F59" w:rsidRPr="00F81F62" w:rsidRDefault="00102F59" w:rsidP="00D6118F">
            <w:pPr>
              <w:spacing w:line="0" w:lineRule="atLeast"/>
              <w:ind w:left="100"/>
              <w:rPr>
                <w:rFonts w:ascii="Arial Narrow" w:eastAsia="Arial" w:hAnsi="Arial Narrow"/>
                <w:b/>
                <w:sz w:val="22"/>
              </w:rPr>
            </w:pPr>
            <w:r w:rsidRPr="00F81F62">
              <w:rPr>
                <w:rFonts w:ascii="Arial Narrow" w:eastAsia="Arial" w:hAnsi="Arial Narrow"/>
                <w:b/>
                <w:sz w:val="22"/>
              </w:rPr>
              <w:t>Modalidad del Curso:</w:t>
            </w:r>
          </w:p>
          <w:p w14:paraId="7760C7B5" w14:textId="77777777" w:rsidR="00102F59" w:rsidRPr="00F81F62" w:rsidRDefault="00102F59" w:rsidP="00D6118F">
            <w:pPr>
              <w:spacing w:line="0" w:lineRule="atLeast"/>
              <w:ind w:left="100" w:right="140"/>
              <w:jc w:val="both"/>
              <w:rPr>
                <w:rFonts w:ascii="Arial Narrow" w:eastAsia="Arial" w:hAnsi="Arial Narrow"/>
                <w:sz w:val="22"/>
              </w:rPr>
            </w:pPr>
            <w:r w:rsidRPr="00F81F62">
              <w:rPr>
                <w:rFonts w:ascii="Arial Narrow" w:eastAsia="Arial" w:hAnsi="Arial Narrow"/>
                <w:sz w:val="22"/>
              </w:rPr>
              <w:t xml:space="preserve">Deberá ser de tipo hipertexto, con estructura secuencial o no secuencial </w:t>
            </w:r>
            <w:proofErr w:type="gramStart"/>
            <w:r w:rsidRPr="00F81F62">
              <w:rPr>
                <w:rFonts w:ascii="Arial Narrow" w:eastAsia="Arial" w:hAnsi="Arial Narrow"/>
                <w:sz w:val="22"/>
              </w:rPr>
              <w:t>de acuerdo a</w:t>
            </w:r>
            <w:proofErr w:type="gramEnd"/>
            <w:r w:rsidRPr="00F81F62">
              <w:rPr>
                <w:rFonts w:ascii="Arial Narrow" w:eastAsia="Arial" w:hAnsi="Arial Narrow"/>
                <w:sz w:val="22"/>
              </w:rPr>
              <w:t xml:space="preserve"> la metodología planteada en el curso la cual se definirá en las mesas de trabajo y de tal forma que se pueda modificar. </w:t>
            </w:r>
          </w:p>
          <w:p w14:paraId="56DA57A0" w14:textId="77777777" w:rsidR="00102F59" w:rsidRPr="00F81F62" w:rsidRDefault="00102F59" w:rsidP="00D6118F">
            <w:pPr>
              <w:spacing w:line="0" w:lineRule="atLeast"/>
              <w:ind w:left="100" w:right="140"/>
              <w:jc w:val="both"/>
              <w:rPr>
                <w:rFonts w:ascii="Arial Narrow" w:eastAsia="Arial" w:hAnsi="Arial Narrow"/>
                <w:sz w:val="22"/>
              </w:rPr>
            </w:pPr>
            <w:r w:rsidRPr="00F81F62">
              <w:rPr>
                <w:rFonts w:ascii="Arial Narrow" w:eastAsia="Arial" w:hAnsi="Arial Narrow"/>
                <w:sz w:val="22"/>
              </w:rPr>
              <w:t>Los contenidos virtualizados deberán ser revisados por parte de la DCRI, quien dará aval de cumplimiento con las condiciones necesarias para ser implementado en un entorno virtual de aprendizaje.</w:t>
            </w:r>
          </w:p>
          <w:p w14:paraId="11606C1F" w14:textId="77777777" w:rsidR="00102F59" w:rsidRPr="00F81F62" w:rsidRDefault="00102F59" w:rsidP="00D6118F">
            <w:pPr>
              <w:spacing w:line="0" w:lineRule="atLeast"/>
              <w:ind w:left="100" w:right="140"/>
              <w:jc w:val="both"/>
              <w:rPr>
                <w:rFonts w:ascii="Arial Narrow" w:eastAsia="Arial" w:hAnsi="Arial Narrow"/>
                <w:sz w:val="22"/>
              </w:rPr>
            </w:pPr>
            <w:r w:rsidRPr="00F81F62">
              <w:rPr>
                <w:rFonts w:ascii="Arial Narrow" w:eastAsia="Arial" w:hAnsi="Arial Narrow"/>
                <w:sz w:val="22"/>
              </w:rPr>
              <w:t xml:space="preserve">El oferente deberá realizar corrección de estilo </w:t>
            </w:r>
            <w:proofErr w:type="gramStart"/>
            <w:r w:rsidRPr="00F81F62">
              <w:rPr>
                <w:rFonts w:ascii="Arial Narrow" w:eastAsia="Arial" w:hAnsi="Arial Narrow"/>
                <w:sz w:val="22"/>
              </w:rPr>
              <w:t>del  Objeto</w:t>
            </w:r>
            <w:proofErr w:type="gramEnd"/>
            <w:r w:rsidRPr="00F81F62">
              <w:rPr>
                <w:rFonts w:ascii="Arial Narrow" w:eastAsia="Arial" w:hAnsi="Arial Narrow"/>
                <w:sz w:val="22"/>
              </w:rPr>
              <w:t xml:space="preserve"> virtual de aprendizaje, antes de la presentación final ante la Dirección Centro de rehabilitación inclusiva.</w:t>
            </w:r>
          </w:p>
        </w:tc>
        <w:tc>
          <w:tcPr>
            <w:tcW w:w="1315" w:type="dxa"/>
            <w:tcBorders>
              <w:top w:val="single" w:sz="4" w:space="0" w:color="auto"/>
              <w:left w:val="nil"/>
              <w:bottom w:val="single" w:sz="4" w:space="0" w:color="auto"/>
              <w:right w:val="single" w:sz="4" w:space="0" w:color="auto"/>
            </w:tcBorders>
            <w:shd w:val="clear" w:color="auto" w:fill="auto"/>
            <w:vAlign w:val="center"/>
          </w:tcPr>
          <w:p w14:paraId="3B209051" w14:textId="77777777" w:rsidR="00102F59" w:rsidRPr="00F81F62" w:rsidRDefault="00102F59" w:rsidP="00D6118F">
            <w:pPr>
              <w:jc w:val="center"/>
              <w:rPr>
                <w:rFonts w:ascii="Arial Narrow" w:hAnsi="Arial Narrow" w:cs="Tahoma"/>
                <w:color w:val="000000"/>
                <w:sz w:val="22"/>
                <w:lang w:eastAsia="es-MX"/>
              </w:rPr>
            </w:pPr>
          </w:p>
        </w:tc>
      </w:tr>
      <w:tr w:rsidR="00102F59" w:rsidRPr="00F81F62" w14:paraId="4A31DC47"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0176B9" w14:textId="77777777" w:rsidR="00102F59" w:rsidRPr="00F81F62" w:rsidRDefault="00102F59" w:rsidP="00D6118F">
            <w:pPr>
              <w:spacing w:line="0" w:lineRule="atLeast"/>
              <w:ind w:left="120"/>
              <w:jc w:val="center"/>
              <w:rPr>
                <w:rFonts w:ascii="Arial Narrow" w:eastAsia="Arial" w:hAnsi="Arial Narrow"/>
                <w:b/>
                <w:sz w:val="22"/>
              </w:rPr>
            </w:pPr>
            <w:r w:rsidRPr="00F81F62">
              <w:rPr>
                <w:rFonts w:ascii="Arial Narrow" w:eastAsia="Arial" w:hAnsi="Arial Narrow"/>
                <w:b/>
                <w:sz w:val="22"/>
              </w:rPr>
              <w:lastRenderedPageBreak/>
              <w:t>8</w:t>
            </w:r>
          </w:p>
        </w:tc>
        <w:tc>
          <w:tcPr>
            <w:tcW w:w="5046" w:type="dxa"/>
            <w:tcBorders>
              <w:top w:val="single" w:sz="4" w:space="0" w:color="auto"/>
              <w:left w:val="nil"/>
              <w:bottom w:val="single" w:sz="4" w:space="0" w:color="auto"/>
              <w:right w:val="single" w:sz="4" w:space="0" w:color="auto"/>
            </w:tcBorders>
            <w:shd w:val="clear" w:color="auto" w:fill="auto"/>
            <w:vAlign w:val="center"/>
          </w:tcPr>
          <w:p w14:paraId="23344F7B" w14:textId="77777777" w:rsidR="00102F59" w:rsidRPr="00F81F62" w:rsidRDefault="00102F59" w:rsidP="00D6118F">
            <w:pPr>
              <w:spacing w:line="0" w:lineRule="atLeast"/>
              <w:ind w:left="100"/>
              <w:rPr>
                <w:rFonts w:ascii="Arial Narrow" w:eastAsia="Arial" w:hAnsi="Arial Narrow"/>
                <w:b/>
                <w:sz w:val="22"/>
              </w:rPr>
            </w:pPr>
            <w:r w:rsidRPr="00F81F62">
              <w:rPr>
                <w:rFonts w:ascii="Arial Narrow" w:eastAsia="Arial" w:hAnsi="Arial Narrow"/>
                <w:sz w:val="22"/>
              </w:rPr>
              <w:t>Al finalizar cada unidad se debe visualizar una sección con los recursos utilizados para el contenido, los cuales relacionan la bibliografía y el material complementario</w:t>
            </w:r>
          </w:p>
        </w:tc>
        <w:tc>
          <w:tcPr>
            <w:tcW w:w="1315" w:type="dxa"/>
            <w:tcBorders>
              <w:top w:val="single" w:sz="4" w:space="0" w:color="auto"/>
              <w:left w:val="nil"/>
              <w:bottom w:val="single" w:sz="4" w:space="0" w:color="auto"/>
              <w:right w:val="single" w:sz="4" w:space="0" w:color="auto"/>
            </w:tcBorders>
            <w:shd w:val="clear" w:color="auto" w:fill="auto"/>
            <w:vAlign w:val="center"/>
          </w:tcPr>
          <w:p w14:paraId="28D9E4F9" w14:textId="77777777" w:rsidR="00102F59" w:rsidRPr="00F81F62" w:rsidRDefault="00102F59" w:rsidP="00D6118F">
            <w:pPr>
              <w:jc w:val="center"/>
              <w:rPr>
                <w:rFonts w:ascii="Arial Narrow" w:hAnsi="Arial Narrow" w:cs="Tahoma"/>
                <w:color w:val="000000"/>
                <w:sz w:val="22"/>
                <w:lang w:eastAsia="es-MX"/>
              </w:rPr>
            </w:pPr>
          </w:p>
        </w:tc>
      </w:tr>
      <w:tr w:rsidR="00102F59" w:rsidRPr="00F81F62" w14:paraId="1857A9EC"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DC75FE" w14:textId="77777777" w:rsidR="00102F59" w:rsidRPr="00F81F62" w:rsidRDefault="00102F59"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9</w:t>
            </w:r>
          </w:p>
        </w:tc>
        <w:tc>
          <w:tcPr>
            <w:tcW w:w="5046" w:type="dxa"/>
            <w:tcBorders>
              <w:top w:val="single" w:sz="4" w:space="0" w:color="auto"/>
              <w:left w:val="nil"/>
              <w:bottom w:val="single" w:sz="4" w:space="0" w:color="auto"/>
              <w:right w:val="single" w:sz="4" w:space="0" w:color="auto"/>
            </w:tcBorders>
            <w:shd w:val="clear" w:color="auto" w:fill="auto"/>
            <w:vAlign w:val="center"/>
          </w:tcPr>
          <w:p w14:paraId="25A78830" w14:textId="77777777" w:rsidR="00102F59" w:rsidRPr="00F81F62" w:rsidRDefault="00102F59" w:rsidP="00D6118F">
            <w:pPr>
              <w:spacing w:line="0" w:lineRule="atLeast"/>
              <w:ind w:left="100" w:right="140"/>
              <w:jc w:val="both"/>
              <w:rPr>
                <w:rFonts w:ascii="Arial Narrow" w:eastAsia="Arial" w:hAnsi="Arial Narrow"/>
                <w:b/>
                <w:sz w:val="22"/>
              </w:rPr>
            </w:pPr>
            <w:r w:rsidRPr="00F81F62">
              <w:rPr>
                <w:rFonts w:ascii="Arial Narrow" w:eastAsia="Arial" w:hAnsi="Arial Narrow"/>
                <w:b/>
                <w:sz w:val="22"/>
              </w:rPr>
              <w:t xml:space="preserve">Actividades de Evaluación: </w:t>
            </w:r>
          </w:p>
          <w:p w14:paraId="2720571B" w14:textId="77777777" w:rsidR="00102F59" w:rsidRPr="00F81F62" w:rsidRDefault="00102F59" w:rsidP="00D6118F">
            <w:pPr>
              <w:ind w:left="100" w:right="140"/>
              <w:jc w:val="both"/>
              <w:rPr>
                <w:rFonts w:ascii="Arial Narrow" w:hAnsi="Arial Narrow" w:cs="Arial"/>
                <w:sz w:val="22"/>
              </w:rPr>
            </w:pPr>
            <w:r w:rsidRPr="00F81F62">
              <w:rPr>
                <w:rFonts w:ascii="Arial Narrow" w:hAnsi="Arial Narrow" w:cs="Arial"/>
                <w:sz w:val="22"/>
              </w:rPr>
              <w:t>La evaluación final deberá contar con un banco un banco mínimo de 10 preguntas por módulo, y su respectiva actividad creada en Blackboard, para que los estudiantes puedan realizar la evaluación.</w:t>
            </w:r>
          </w:p>
          <w:p w14:paraId="1EBA6D18" w14:textId="77777777" w:rsidR="00102F59" w:rsidRPr="00F81F62" w:rsidRDefault="00102F59" w:rsidP="00D6118F">
            <w:pPr>
              <w:spacing w:line="0" w:lineRule="atLeast"/>
              <w:ind w:left="100" w:right="140"/>
              <w:jc w:val="both"/>
              <w:rPr>
                <w:rFonts w:ascii="Arial Narrow" w:hAnsi="Arial Narrow" w:cs="Arial"/>
                <w:sz w:val="22"/>
              </w:rPr>
            </w:pPr>
            <w:r w:rsidRPr="00F81F62">
              <w:rPr>
                <w:rFonts w:ascii="Arial Narrow" w:hAnsi="Arial Narrow" w:cs="Arial"/>
                <w:b/>
                <w:sz w:val="22"/>
              </w:rPr>
              <w:t>Nota:</w:t>
            </w:r>
            <w:r w:rsidRPr="00F81F62">
              <w:rPr>
                <w:rFonts w:ascii="Arial Narrow" w:hAnsi="Arial Narrow" w:cs="Arial"/>
                <w:sz w:val="22"/>
              </w:rPr>
              <w:t xml:space="preserve"> Los instrumentos de evaluación serán validados por la DCRI según el cronograma establecido entre las partes.</w:t>
            </w:r>
          </w:p>
          <w:p w14:paraId="70F7F3BA" w14:textId="77777777" w:rsidR="00102F59" w:rsidRPr="00F81F62" w:rsidRDefault="00102F59" w:rsidP="00D6118F">
            <w:pPr>
              <w:spacing w:line="0" w:lineRule="atLeast"/>
              <w:ind w:left="100" w:right="140"/>
              <w:jc w:val="both"/>
              <w:rPr>
                <w:rFonts w:ascii="Arial Narrow" w:eastAsia="Arial" w:hAnsi="Arial Narrow" w:cs="Arial"/>
                <w:sz w:val="22"/>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734E27BE" w14:textId="77777777" w:rsidR="00102F59" w:rsidRPr="00F81F62" w:rsidRDefault="00102F59" w:rsidP="00D6118F">
            <w:pPr>
              <w:jc w:val="center"/>
              <w:rPr>
                <w:rFonts w:ascii="Arial Narrow" w:hAnsi="Arial Narrow" w:cs="Tahoma"/>
                <w:color w:val="000000"/>
                <w:sz w:val="22"/>
                <w:lang w:eastAsia="es-MX"/>
              </w:rPr>
            </w:pPr>
          </w:p>
        </w:tc>
      </w:tr>
      <w:tr w:rsidR="00102F59" w:rsidRPr="00F81F62" w14:paraId="1CCC5137"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1E8CFC" w14:textId="77777777" w:rsidR="00102F59" w:rsidRPr="00F81F62" w:rsidRDefault="00102F59"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10</w:t>
            </w:r>
          </w:p>
        </w:tc>
        <w:tc>
          <w:tcPr>
            <w:tcW w:w="5046" w:type="dxa"/>
            <w:tcBorders>
              <w:top w:val="single" w:sz="4" w:space="0" w:color="auto"/>
              <w:left w:val="nil"/>
              <w:bottom w:val="single" w:sz="4" w:space="0" w:color="auto"/>
              <w:right w:val="single" w:sz="4" w:space="0" w:color="auto"/>
            </w:tcBorders>
            <w:shd w:val="clear" w:color="auto" w:fill="auto"/>
            <w:vAlign w:val="center"/>
          </w:tcPr>
          <w:p w14:paraId="0D139FFA" w14:textId="77777777" w:rsidR="00102F59" w:rsidRPr="00F81F62" w:rsidRDefault="00102F59" w:rsidP="00D6118F">
            <w:pPr>
              <w:spacing w:line="0" w:lineRule="atLeast"/>
              <w:ind w:left="100" w:right="140"/>
              <w:jc w:val="both"/>
              <w:rPr>
                <w:rFonts w:ascii="Arial Narrow" w:eastAsia="Arial" w:hAnsi="Arial Narrow"/>
                <w:b/>
                <w:sz w:val="22"/>
              </w:rPr>
            </w:pPr>
            <w:r w:rsidRPr="00F81F62">
              <w:rPr>
                <w:rFonts w:ascii="Arial Narrow" w:eastAsia="Arial" w:hAnsi="Arial Narrow"/>
                <w:b/>
                <w:sz w:val="22"/>
              </w:rPr>
              <w:t xml:space="preserve">Actividades de Refuerzo: </w:t>
            </w:r>
          </w:p>
          <w:p w14:paraId="44ECFA2F" w14:textId="77777777" w:rsidR="00102F59" w:rsidRPr="00F81F62" w:rsidRDefault="00102F59" w:rsidP="00D6118F">
            <w:pPr>
              <w:spacing w:line="0" w:lineRule="atLeast"/>
              <w:ind w:left="100" w:right="140"/>
              <w:jc w:val="both"/>
              <w:rPr>
                <w:rFonts w:ascii="Arial Narrow" w:eastAsia="Arial" w:hAnsi="Arial Narrow"/>
                <w:sz w:val="22"/>
              </w:rPr>
            </w:pPr>
            <w:r w:rsidRPr="00F81F62">
              <w:rPr>
                <w:rFonts w:ascii="Arial Narrow" w:eastAsia="Arial" w:hAnsi="Arial Narrow"/>
                <w:sz w:val="22"/>
              </w:rPr>
              <w:t xml:space="preserve">El curso debe contar con </w:t>
            </w:r>
            <w:r w:rsidRPr="00F81F62">
              <w:rPr>
                <w:rFonts w:ascii="Arial Narrow" w:hAnsi="Arial Narrow" w:cs="Arial"/>
                <w:sz w:val="22"/>
              </w:rPr>
              <w:t xml:space="preserve">un banco mínimo de 10 y </w:t>
            </w:r>
            <w:r w:rsidRPr="00F81F62">
              <w:rPr>
                <w:rFonts w:ascii="Arial Narrow" w:eastAsia="Arial" w:hAnsi="Arial Narrow"/>
                <w:sz w:val="22"/>
              </w:rPr>
              <w:t xml:space="preserve">actividades de refuerzo con retroalimentación por todo el curso; dichas actividades de aprendizaje pueden ser: crucigramas, sopa de letras, concéntrese, adivinar palabras (“ahorcado”), organizar palabras o segmentos de palabras para conformar una frase, relacionar imágenes con características, entre otros. </w:t>
            </w:r>
          </w:p>
          <w:p w14:paraId="5246B809" w14:textId="77777777" w:rsidR="00102F59" w:rsidRPr="00F81F62" w:rsidRDefault="00102F59" w:rsidP="00D6118F">
            <w:pPr>
              <w:spacing w:line="0" w:lineRule="atLeast"/>
              <w:ind w:left="100" w:right="140"/>
              <w:jc w:val="both"/>
              <w:rPr>
                <w:rFonts w:ascii="Arial Narrow" w:eastAsia="Arial" w:hAnsi="Arial Narrow"/>
                <w:sz w:val="22"/>
              </w:rPr>
            </w:pPr>
            <w:r w:rsidRPr="00F81F62">
              <w:rPr>
                <w:rFonts w:ascii="Arial Narrow" w:eastAsia="Arial" w:hAnsi="Arial Narrow"/>
                <w:b/>
                <w:sz w:val="22"/>
              </w:rPr>
              <w:t xml:space="preserve">Nota: </w:t>
            </w:r>
            <w:r w:rsidRPr="00F81F62">
              <w:rPr>
                <w:rFonts w:ascii="Arial Narrow" w:eastAsia="Arial" w:hAnsi="Arial Narrow"/>
                <w:sz w:val="22"/>
              </w:rPr>
              <w:t>Las actividades de refuerzo no generarán calificación alguna al estudiante.</w:t>
            </w:r>
          </w:p>
          <w:p w14:paraId="7E0F1EBC" w14:textId="77777777" w:rsidR="00102F59" w:rsidRPr="00F81F62" w:rsidRDefault="00102F59" w:rsidP="00D6118F">
            <w:pPr>
              <w:spacing w:line="0" w:lineRule="atLeast"/>
              <w:ind w:left="100" w:right="140"/>
              <w:jc w:val="both"/>
              <w:rPr>
                <w:rFonts w:ascii="Arial Narrow" w:eastAsia="Arial" w:hAnsi="Arial Narrow"/>
                <w:sz w:val="22"/>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251B20F6" w14:textId="77777777" w:rsidR="00102F59" w:rsidRPr="00F81F62" w:rsidRDefault="00102F59" w:rsidP="00D6118F">
            <w:pPr>
              <w:jc w:val="center"/>
              <w:rPr>
                <w:rFonts w:ascii="Arial Narrow" w:hAnsi="Arial Narrow" w:cs="Tahoma"/>
                <w:color w:val="000000"/>
                <w:sz w:val="22"/>
                <w:lang w:eastAsia="es-MX"/>
              </w:rPr>
            </w:pPr>
          </w:p>
        </w:tc>
      </w:tr>
      <w:tr w:rsidR="00102F59" w:rsidRPr="00F81F62" w14:paraId="4418B7D3"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546845" w14:textId="77777777" w:rsidR="00102F59" w:rsidRPr="00F81F62" w:rsidRDefault="00102F59"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11</w:t>
            </w:r>
          </w:p>
        </w:tc>
        <w:tc>
          <w:tcPr>
            <w:tcW w:w="5046" w:type="dxa"/>
            <w:tcBorders>
              <w:top w:val="single" w:sz="4" w:space="0" w:color="auto"/>
              <w:left w:val="nil"/>
              <w:bottom w:val="single" w:sz="4" w:space="0" w:color="auto"/>
              <w:right w:val="single" w:sz="4" w:space="0" w:color="auto"/>
            </w:tcBorders>
            <w:shd w:val="clear" w:color="auto" w:fill="auto"/>
            <w:vAlign w:val="center"/>
          </w:tcPr>
          <w:p w14:paraId="72310F3B" w14:textId="77777777" w:rsidR="00102F59" w:rsidRPr="00F81F62" w:rsidRDefault="00102F59" w:rsidP="00D6118F">
            <w:pPr>
              <w:spacing w:line="0" w:lineRule="atLeast"/>
              <w:ind w:left="30" w:right="142"/>
              <w:jc w:val="both"/>
              <w:rPr>
                <w:rFonts w:ascii="Arial Narrow" w:eastAsia="Arial" w:hAnsi="Arial Narrow" w:cs="Arial"/>
                <w:sz w:val="22"/>
                <w:lang w:val="es-ES_tradnl"/>
              </w:rPr>
            </w:pPr>
            <w:r w:rsidRPr="00F81F62">
              <w:rPr>
                <w:rFonts w:ascii="Arial Narrow" w:eastAsia="Arial" w:hAnsi="Arial Narrow" w:cs="Arial"/>
                <w:b/>
                <w:sz w:val="22"/>
              </w:rPr>
              <w:t xml:space="preserve">Componentes y subcomponentes de los módulos: </w:t>
            </w:r>
            <w:r w:rsidRPr="00F81F62">
              <w:rPr>
                <w:rFonts w:ascii="Arial Narrow" w:eastAsia="Arial" w:hAnsi="Arial Narrow" w:cs="Arial"/>
                <w:sz w:val="22"/>
                <w:lang w:val="es-ES_tradnl"/>
              </w:rPr>
              <w:t>Cada uno de los módulos o unidades previsto contará con temas específicos a tratar y objetivos de aprendizaje/logros que al terminar cada módulo debe lograr cada estudiante. De acuerdo con la estructuración curricular se deberá estandarizar en funcionalidad, usabilidad y estructura los componentes de cada módulo; los cuales podrán contar con los siguientes componentes en caso de ser requeridos:</w:t>
            </w:r>
          </w:p>
          <w:p w14:paraId="5F22476A" w14:textId="77777777" w:rsidR="00102F59" w:rsidRPr="00F81F62" w:rsidRDefault="00102F59" w:rsidP="00D6118F">
            <w:pPr>
              <w:spacing w:line="0" w:lineRule="atLeast"/>
              <w:ind w:left="30" w:right="142"/>
              <w:jc w:val="both"/>
              <w:rPr>
                <w:rFonts w:ascii="Arial Narrow" w:eastAsia="Arial" w:hAnsi="Arial Narrow" w:cs="Arial"/>
                <w:sz w:val="22"/>
                <w:lang w:val="es-ES_tradnl"/>
              </w:rPr>
            </w:pPr>
            <w:r w:rsidRPr="00F81F62">
              <w:rPr>
                <w:rFonts w:ascii="Arial Narrow" w:hAnsi="Arial Narrow" w:cs="Arial"/>
                <w:sz w:val="22"/>
                <w:lang w:val="es-ES_tradnl"/>
              </w:rPr>
              <w:t>En la Blackboard:</w:t>
            </w:r>
          </w:p>
          <w:p w14:paraId="411A8673" w14:textId="77777777" w:rsidR="00102F59" w:rsidRPr="00F81F62" w:rsidRDefault="00102F59" w:rsidP="00D6118F">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Nombre o Título</w:t>
            </w:r>
          </w:p>
          <w:p w14:paraId="31A4B48F" w14:textId="77777777" w:rsidR="00102F59" w:rsidRPr="00F81F62" w:rsidRDefault="00102F59" w:rsidP="00D6118F">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Palabras clave</w:t>
            </w:r>
          </w:p>
          <w:p w14:paraId="16AF9011" w14:textId="77777777" w:rsidR="00102F59" w:rsidRPr="00F81F62" w:rsidRDefault="00102F59" w:rsidP="00D6118F">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Objetivos de aprendizaje para el estudiante</w:t>
            </w:r>
          </w:p>
          <w:p w14:paraId="6836A5E7" w14:textId="77777777" w:rsidR="00102F59" w:rsidRPr="00F81F62" w:rsidRDefault="00102F59" w:rsidP="00D6118F">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Justificación</w:t>
            </w:r>
          </w:p>
          <w:p w14:paraId="138784EF" w14:textId="77777777" w:rsidR="00102F59" w:rsidRPr="00F81F62" w:rsidRDefault="00102F59" w:rsidP="00D6118F">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 xml:space="preserve">Actividades de aprendizaje calificables </w:t>
            </w:r>
          </w:p>
          <w:p w14:paraId="51037B85" w14:textId="77777777" w:rsidR="00102F59" w:rsidRPr="00F81F62" w:rsidRDefault="00102F59" w:rsidP="00D6118F">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Resumen</w:t>
            </w:r>
          </w:p>
          <w:p w14:paraId="0DA68E16" w14:textId="77777777" w:rsidR="00102F59" w:rsidRPr="00F81F62" w:rsidRDefault="00102F59" w:rsidP="00D6118F">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 xml:space="preserve">Evaluación </w:t>
            </w:r>
          </w:p>
          <w:p w14:paraId="49A5A3A1" w14:textId="77777777" w:rsidR="00102F59" w:rsidRPr="00F81F62" w:rsidRDefault="00102F59" w:rsidP="00D6118F">
            <w:pPr>
              <w:pStyle w:val="Prrafodelista"/>
              <w:numPr>
                <w:ilvl w:val="0"/>
                <w:numId w:val="29"/>
              </w:num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b/>
                <w:sz w:val="22"/>
                <w:lang w:val="es-ES_tradnl"/>
              </w:rPr>
              <w:t>Ayudas de estudio:</w:t>
            </w:r>
            <w:r w:rsidRPr="00F81F62">
              <w:rPr>
                <w:rFonts w:ascii="Arial Narrow" w:hAnsi="Arial Narrow" w:cs="Arial"/>
                <w:sz w:val="22"/>
                <w:lang w:val="es-ES_tradnl"/>
              </w:rPr>
              <w:t xml:space="preserve"> disponibles en disponibles en cada unidad, con archivos descargables. Debe incluir como mínimo 2 de las siguientes: Debe incluir como mínimo 2 de las siguientes:</w:t>
            </w:r>
          </w:p>
          <w:p w14:paraId="728335D2" w14:textId="77777777" w:rsidR="00102F59" w:rsidRPr="00F81F62" w:rsidRDefault="00102F59" w:rsidP="00D6118F">
            <w:pPr>
              <w:pStyle w:val="Prrafodelista"/>
              <w:numPr>
                <w:ilvl w:val="1"/>
                <w:numId w:val="29"/>
              </w:num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sz w:val="22"/>
                <w:lang w:val="es-ES_tradnl"/>
              </w:rPr>
              <w:t>Bibliografía</w:t>
            </w:r>
          </w:p>
          <w:p w14:paraId="2EB4AD6E" w14:textId="77777777" w:rsidR="00102F59" w:rsidRPr="00F81F62" w:rsidRDefault="00102F59" w:rsidP="00D6118F">
            <w:pPr>
              <w:pStyle w:val="Prrafodelista"/>
              <w:numPr>
                <w:ilvl w:val="1"/>
                <w:numId w:val="29"/>
              </w:numPr>
              <w:spacing w:before="100" w:beforeAutospacing="1" w:after="100" w:afterAutospacing="1"/>
              <w:jc w:val="both"/>
              <w:outlineLvl w:val="3"/>
              <w:rPr>
                <w:rFonts w:ascii="Arial Narrow" w:hAnsi="Arial Narrow" w:cs="Arial"/>
                <w:sz w:val="22"/>
                <w:lang w:val="es-ES_tradnl"/>
              </w:rPr>
            </w:pPr>
            <w:proofErr w:type="gramStart"/>
            <w:r w:rsidRPr="00F81F62">
              <w:rPr>
                <w:rFonts w:ascii="Arial Narrow" w:hAnsi="Arial Narrow" w:cs="Arial"/>
                <w:sz w:val="22"/>
                <w:lang w:val="es-ES_tradnl"/>
              </w:rPr>
              <w:t>Glosario(</w:t>
            </w:r>
            <w:proofErr w:type="gramEnd"/>
            <w:r w:rsidRPr="00F81F62">
              <w:rPr>
                <w:rFonts w:ascii="Arial Narrow" w:hAnsi="Arial Narrow" w:cs="Arial"/>
                <w:sz w:val="22"/>
                <w:lang w:val="es-ES_tradnl"/>
              </w:rPr>
              <w:t>los términos y definiciones del glosario deberán entregarse en Excel)</w:t>
            </w:r>
          </w:p>
          <w:p w14:paraId="646E1D6A" w14:textId="77777777" w:rsidR="00102F59" w:rsidRPr="00F81F62" w:rsidRDefault="00102F59" w:rsidP="00D6118F">
            <w:pPr>
              <w:pStyle w:val="Prrafodelista"/>
              <w:numPr>
                <w:ilvl w:val="1"/>
                <w:numId w:val="29"/>
              </w:num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sz w:val="22"/>
                <w:lang w:val="es-ES_tradnl"/>
              </w:rPr>
              <w:t>Preguntas frecuentes</w:t>
            </w:r>
          </w:p>
          <w:p w14:paraId="6F6B5E25" w14:textId="77777777" w:rsidR="00102F59" w:rsidRPr="00F81F62" w:rsidRDefault="00102F59" w:rsidP="00D6118F">
            <w:pPr>
              <w:pStyle w:val="Prrafodelista"/>
              <w:numPr>
                <w:ilvl w:val="1"/>
                <w:numId w:val="29"/>
              </w:num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sz w:val="22"/>
                <w:lang w:val="es-ES_tradnl"/>
              </w:rPr>
              <w:lastRenderedPageBreak/>
              <w:t>Ideas principales</w:t>
            </w:r>
          </w:p>
          <w:p w14:paraId="0507AE33" w14:textId="77777777" w:rsidR="00102F59" w:rsidRPr="00F81F62" w:rsidRDefault="00102F59" w:rsidP="00D6118F">
            <w:pPr>
              <w:pStyle w:val="Prrafodelista"/>
              <w:numPr>
                <w:ilvl w:val="1"/>
                <w:numId w:val="29"/>
              </w:num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sz w:val="22"/>
                <w:lang w:val="es-ES_tradnl"/>
              </w:rPr>
              <w:t>Galería de medios o similar.</w:t>
            </w:r>
          </w:p>
          <w:p w14:paraId="12B29EA4" w14:textId="77777777" w:rsidR="00102F59" w:rsidRPr="00F81F62" w:rsidRDefault="00102F59" w:rsidP="00D6118F">
            <w:pPr>
              <w:spacing w:before="100" w:beforeAutospacing="1"/>
              <w:jc w:val="both"/>
              <w:outlineLvl w:val="3"/>
              <w:rPr>
                <w:rFonts w:ascii="Arial Narrow" w:hAnsi="Arial Narrow" w:cs="Arial"/>
                <w:sz w:val="22"/>
                <w:lang w:val="es-ES_tradnl"/>
              </w:rPr>
            </w:pPr>
            <w:r w:rsidRPr="00F81F62">
              <w:rPr>
                <w:rFonts w:ascii="Arial Narrow" w:hAnsi="Arial Narrow" w:cs="Arial"/>
                <w:sz w:val="22"/>
                <w:lang w:val="es-ES_tradnl"/>
              </w:rPr>
              <w:t>En el OVA - Paquete de Contenidos Digitales:</w:t>
            </w:r>
          </w:p>
          <w:p w14:paraId="697CB153" w14:textId="77777777" w:rsidR="00102F59" w:rsidRPr="00F81F62" w:rsidRDefault="00102F59" w:rsidP="00D6118F">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Nombre o Titulo</w:t>
            </w:r>
          </w:p>
          <w:p w14:paraId="6FAB9C62" w14:textId="77777777" w:rsidR="00102F59" w:rsidRPr="00F81F62" w:rsidRDefault="00102F59" w:rsidP="00D6118F">
            <w:pPr>
              <w:numPr>
                <w:ilvl w:val="0"/>
                <w:numId w:val="29"/>
              </w:numPr>
              <w:spacing w:line="0" w:lineRule="atLeast"/>
              <w:jc w:val="both"/>
              <w:rPr>
                <w:rFonts w:ascii="Arial Narrow" w:eastAsia="Arial" w:hAnsi="Arial Narrow"/>
                <w:sz w:val="22"/>
              </w:rPr>
            </w:pPr>
            <w:r w:rsidRPr="00F81F62">
              <w:rPr>
                <w:rFonts w:ascii="Arial Narrow" w:eastAsia="Arial" w:hAnsi="Arial Narrow"/>
                <w:sz w:val="22"/>
              </w:rPr>
              <w:t>Objetivos de aprendizaje para el estudiante</w:t>
            </w:r>
          </w:p>
          <w:p w14:paraId="259B56A3" w14:textId="77777777" w:rsidR="00102F59" w:rsidRPr="00F81F62" w:rsidRDefault="00102F59" w:rsidP="00D6118F">
            <w:pPr>
              <w:numPr>
                <w:ilvl w:val="0"/>
                <w:numId w:val="29"/>
              </w:numPr>
              <w:jc w:val="both"/>
              <w:rPr>
                <w:rFonts w:ascii="Arial Narrow" w:eastAsia="Arial" w:hAnsi="Arial Narrow"/>
                <w:sz w:val="22"/>
              </w:rPr>
            </w:pPr>
            <w:r w:rsidRPr="00F81F62">
              <w:rPr>
                <w:rFonts w:ascii="Arial Narrow" w:eastAsia="Arial" w:hAnsi="Arial Narrow"/>
                <w:sz w:val="22"/>
              </w:rPr>
              <w:t>Contenido temático organizado por módulos, con ejemplos (contextualización de los conceptos) y/o actividades de refuerzo no calificables con realimentación de los resultados en las actividades de refuerzo)</w:t>
            </w:r>
          </w:p>
          <w:p w14:paraId="53576895" w14:textId="77777777" w:rsidR="00102F59" w:rsidRPr="00F81F62" w:rsidRDefault="00102F59" w:rsidP="00D6118F">
            <w:pPr>
              <w:jc w:val="both"/>
              <w:rPr>
                <w:rFonts w:ascii="Arial Narrow" w:eastAsia="Arial" w:hAnsi="Arial Narrow"/>
                <w:sz w:val="22"/>
              </w:rPr>
            </w:pPr>
            <w:r w:rsidRPr="00F81F62">
              <w:rPr>
                <w:rFonts w:ascii="Arial Narrow" w:eastAsia="Arial" w:hAnsi="Arial Narrow"/>
                <w:b/>
                <w:sz w:val="22"/>
              </w:rPr>
              <w:t>Contenido multimedia:</w:t>
            </w:r>
            <w:r w:rsidRPr="00F81F62">
              <w:rPr>
                <w:rFonts w:ascii="Arial Narrow" w:eastAsia="Arial" w:hAnsi="Arial Narrow"/>
                <w:sz w:val="22"/>
              </w:rPr>
              <w:t xml:space="preserve"> locución, video, animación, imagen e hipertexto.</w:t>
            </w:r>
          </w:p>
          <w:p w14:paraId="5B53ECE6" w14:textId="77777777" w:rsidR="00102F59" w:rsidRPr="00F81F62" w:rsidRDefault="00102F59" w:rsidP="00D6118F">
            <w:pPr>
              <w:jc w:val="both"/>
              <w:rPr>
                <w:rFonts w:ascii="Arial Narrow" w:eastAsia="Arial" w:hAnsi="Arial Narrow"/>
                <w:sz w:val="22"/>
              </w:rPr>
            </w:pPr>
            <w:r w:rsidRPr="00F81F62">
              <w:rPr>
                <w:rFonts w:ascii="Arial Narrow" w:eastAsia="Arial" w:hAnsi="Arial Narrow"/>
                <w:b/>
                <w:sz w:val="22"/>
              </w:rPr>
              <w:t>Contenido interactivo:</w:t>
            </w:r>
            <w:r w:rsidRPr="00F81F62">
              <w:rPr>
                <w:rFonts w:ascii="Arial Narrow" w:eastAsia="Arial" w:hAnsi="Arial Narrow"/>
                <w:sz w:val="22"/>
              </w:rPr>
              <w:t xml:space="preserve"> actividades, hipervínculos, contenido multimedia en ventana modal, acordeones, tablas y ventanas modal de información que se despliegan sobre el contenido.</w:t>
            </w:r>
          </w:p>
        </w:tc>
        <w:tc>
          <w:tcPr>
            <w:tcW w:w="1315" w:type="dxa"/>
            <w:tcBorders>
              <w:top w:val="single" w:sz="4" w:space="0" w:color="auto"/>
              <w:left w:val="nil"/>
              <w:bottom w:val="single" w:sz="4" w:space="0" w:color="auto"/>
              <w:right w:val="single" w:sz="4" w:space="0" w:color="auto"/>
            </w:tcBorders>
            <w:shd w:val="clear" w:color="auto" w:fill="auto"/>
            <w:vAlign w:val="center"/>
          </w:tcPr>
          <w:p w14:paraId="3DB42C6A" w14:textId="77777777" w:rsidR="00102F59" w:rsidRPr="00F81F62" w:rsidRDefault="00102F59" w:rsidP="00D6118F">
            <w:pPr>
              <w:jc w:val="center"/>
              <w:rPr>
                <w:rFonts w:ascii="Arial Narrow" w:hAnsi="Arial Narrow" w:cs="Tahoma"/>
                <w:color w:val="000000"/>
                <w:sz w:val="22"/>
                <w:lang w:eastAsia="es-MX"/>
              </w:rPr>
            </w:pPr>
          </w:p>
        </w:tc>
      </w:tr>
      <w:tr w:rsidR="00102F59" w:rsidRPr="00F81F62" w14:paraId="09C0680E"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50E0EA" w14:textId="77777777" w:rsidR="00102F59" w:rsidRPr="00F81F62" w:rsidRDefault="00102F59"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12</w:t>
            </w:r>
          </w:p>
        </w:tc>
        <w:tc>
          <w:tcPr>
            <w:tcW w:w="5046" w:type="dxa"/>
            <w:tcBorders>
              <w:top w:val="single" w:sz="4" w:space="0" w:color="auto"/>
              <w:left w:val="nil"/>
              <w:bottom w:val="single" w:sz="4" w:space="0" w:color="auto"/>
              <w:right w:val="single" w:sz="4" w:space="0" w:color="auto"/>
            </w:tcBorders>
            <w:shd w:val="clear" w:color="auto" w:fill="auto"/>
            <w:vAlign w:val="center"/>
          </w:tcPr>
          <w:p w14:paraId="50D11A84" w14:textId="77777777" w:rsidR="00102F59" w:rsidRPr="00F81F62" w:rsidRDefault="00102F59" w:rsidP="00D6118F">
            <w:pPr>
              <w:spacing w:line="0" w:lineRule="atLeast"/>
              <w:jc w:val="both"/>
              <w:rPr>
                <w:rFonts w:ascii="Arial Narrow" w:eastAsia="Arial" w:hAnsi="Arial Narrow"/>
                <w:sz w:val="22"/>
                <w:lang w:val="es-ES_tradnl"/>
              </w:rPr>
            </w:pPr>
            <w:r w:rsidRPr="00F81F62">
              <w:rPr>
                <w:rFonts w:ascii="Arial Narrow" w:eastAsia="Arial" w:hAnsi="Arial Narrow"/>
                <w:sz w:val="22"/>
                <w:lang w:val="es-ES_tradnl"/>
              </w:rPr>
              <w:t xml:space="preserve">Adicionalmente se requieren cumplir con las siguientes actividades para el desarrollo de los módulos: </w:t>
            </w:r>
          </w:p>
          <w:p w14:paraId="00F32BED" w14:textId="77777777" w:rsidR="00102F59" w:rsidRPr="00F81F62" w:rsidRDefault="00102F59" w:rsidP="00D6118F">
            <w:pPr>
              <w:numPr>
                <w:ilvl w:val="0"/>
                <w:numId w:val="30"/>
              </w:numPr>
              <w:spacing w:line="0" w:lineRule="atLeast"/>
              <w:ind w:left="597" w:hanging="195"/>
              <w:jc w:val="both"/>
              <w:rPr>
                <w:rFonts w:ascii="Arial Narrow" w:eastAsia="Arial" w:hAnsi="Arial Narrow"/>
                <w:sz w:val="22"/>
                <w:lang w:val="es-ES_tradnl"/>
              </w:rPr>
            </w:pPr>
            <w:r w:rsidRPr="00F81F62">
              <w:rPr>
                <w:rFonts w:ascii="Arial Narrow" w:eastAsia="Arial" w:hAnsi="Arial Narrow"/>
                <w:sz w:val="22"/>
                <w:lang w:val="es-ES_tradnl"/>
              </w:rPr>
              <w:t>Contar con la respectiva coordinación técnica, andragógica, y didáctica para cada uno de los módulos a virtualizar.</w:t>
            </w:r>
          </w:p>
          <w:p w14:paraId="0BE8D1C8" w14:textId="77777777" w:rsidR="00102F59" w:rsidRPr="00F81F62" w:rsidRDefault="00102F59" w:rsidP="00D6118F">
            <w:pPr>
              <w:numPr>
                <w:ilvl w:val="0"/>
                <w:numId w:val="30"/>
              </w:numPr>
              <w:spacing w:line="0" w:lineRule="atLeast"/>
              <w:ind w:left="597" w:hanging="195"/>
              <w:jc w:val="both"/>
              <w:rPr>
                <w:rFonts w:ascii="Arial Narrow" w:eastAsia="Arial" w:hAnsi="Arial Narrow"/>
                <w:sz w:val="22"/>
                <w:lang w:val="es-ES_tradnl"/>
              </w:rPr>
            </w:pPr>
            <w:r w:rsidRPr="00F81F62">
              <w:rPr>
                <w:rFonts w:ascii="Arial Narrow" w:eastAsia="Arial" w:hAnsi="Arial Narrow"/>
                <w:sz w:val="22"/>
                <w:lang w:val="es-ES_tradnl"/>
              </w:rPr>
              <w:t>Realizar los contenidos digitales teniendo en cuenta el modelo pedagógico empleado en la institución.</w:t>
            </w:r>
          </w:p>
          <w:p w14:paraId="7DC49F59" w14:textId="77777777" w:rsidR="00102F59" w:rsidRPr="00F81F62" w:rsidRDefault="00102F59" w:rsidP="00D6118F">
            <w:pPr>
              <w:numPr>
                <w:ilvl w:val="0"/>
                <w:numId w:val="30"/>
              </w:numPr>
              <w:spacing w:line="0" w:lineRule="atLeast"/>
              <w:ind w:left="597" w:hanging="195"/>
              <w:jc w:val="both"/>
              <w:rPr>
                <w:rFonts w:ascii="Arial Narrow" w:eastAsia="Arial" w:hAnsi="Arial Narrow"/>
                <w:sz w:val="22"/>
                <w:lang w:val="es-ES_tradnl"/>
              </w:rPr>
            </w:pPr>
            <w:r w:rsidRPr="00F81F62">
              <w:rPr>
                <w:rFonts w:ascii="Arial Narrow" w:eastAsia="Arial" w:hAnsi="Arial Narrow"/>
                <w:sz w:val="22"/>
                <w:lang w:val="es-ES_tradnl"/>
              </w:rPr>
              <w:t xml:space="preserve">Realizar el diseño instruccional y documentación </w:t>
            </w:r>
            <w:proofErr w:type="gramStart"/>
            <w:r w:rsidRPr="00F81F62">
              <w:rPr>
                <w:rFonts w:ascii="Arial Narrow" w:eastAsia="Arial" w:hAnsi="Arial Narrow"/>
                <w:sz w:val="22"/>
                <w:lang w:val="es-ES_tradnl"/>
              </w:rPr>
              <w:t>del mismo</w:t>
            </w:r>
            <w:proofErr w:type="gramEnd"/>
            <w:r w:rsidRPr="00F81F62">
              <w:rPr>
                <w:rFonts w:ascii="Arial Narrow" w:eastAsia="Arial" w:hAnsi="Arial Narrow"/>
                <w:sz w:val="22"/>
                <w:lang w:val="es-ES_tradnl"/>
              </w:rPr>
              <w:t xml:space="preserve">. </w:t>
            </w:r>
          </w:p>
          <w:p w14:paraId="7B221FCA" w14:textId="77777777" w:rsidR="00102F59" w:rsidRPr="00F81F62" w:rsidRDefault="00102F59" w:rsidP="00D6118F">
            <w:pPr>
              <w:ind w:right="142"/>
              <w:jc w:val="both"/>
              <w:rPr>
                <w:rFonts w:ascii="Arial Narrow" w:eastAsia="Arial" w:hAnsi="Arial Narrow"/>
                <w:sz w:val="22"/>
                <w:lang w:val="es-ES_tradnl"/>
              </w:rPr>
            </w:pPr>
          </w:p>
          <w:p w14:paraId="672A73C1" w14:textId="77777777" w:rsidR="00102F59" w:rsidRPr="00F81F62" w:rsidRDefault="00102F59" w:rsidP="00D6118F">
            <w:pPr>
              <w:ind w:left="85" w:right="142"/>
              <w:jc w:val="both"/>
              <w:rPr>
                <w:rFonts w:ascii="Arial Narrow" w:eastAsia="Arial" w:hAnsi="Arial Narrow"/>
                <w:sz w:val="22"/>
                <w:lang w:val="es-ES_tradnl"/>
              </w:rPr>
            </w:pPr>
            <w:r w:rsidRPr="00F81F62">
              <w:rPr>
                <w:rFonts w:ascii="Arial Narrow" w:eastAsia="Arial" w:hAnsi="Arial Narrow"/>
                <w:b/>
                <w:sz w:val="22"/>
                <w:lang w:val="es-ES_tradnl"/>
              </w:rPr>
              <w:t xml:space="preserve">Nota: </w:t>
            </w:r>
            <w:r w:rsidRPr="00F81F62">
              <w:rPr>
                <w:rFonts w:ascii="Arial Narrow" w:eastAsia="Arial" w:hAnsi="Arial Narrow"/>
                <w:sz w:val="22"/>
                <w:lang w:val="es-ES_tradnl"/>
              </w:rPr>
              <w:t>Para la realización del OVA – Paquetes de Contenidos Digitales, la DCRI entregará los contenidos temáticos para que el contratista realice el levantamiento y estructura de los contenidos que quedarán en los recursos digitales y la información requerida según el cronograma establecido por las partes.</w:t>
            </w:r>
          </w:p>
          <w:p w14:paraId="62A79831" w14:textId="77777777" w:rsidR="00102F59" w:rsidRPr="00F81F62" w:rsidRDefault="00102F59" w:rsidP="00D6118F">
            <w:pPr>
              <w:spacing w:line="0" w:lineRule="atLeast"/>
              <w:ind w:left="30" w:right="142"/>
              <w:jc w:val="both"/>
              <w:rPr>
                <w:rFonts w:ascii="Arial Narrow" w:eastAsia="Arial" w:hAnsi="Arial Narrow" w:cs="Arial"/>
                <w:b/>
                <w:sz w:val="22"/>
                <w:lang w:val="es-ES_tradnl"/>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52866AEA" w14:textId="77777777" w:rsidR="00102F59" w:rsidRPr="00F81F62" w:rsidRDefault="00102F59" w:rsidP="00D6118F">
            <w:pPr>
              <w:jc w:val="center"/>
              <w:rPr>
                <w:rFonts w:ascii="Arial Narrow" w:hAnsi="Arial Narrow" w:cs="Tahoma"/>
                <w:color w:val="000000"/>
                <w:sz w:val="22"/>
                <w:lang w:eastAsia="es-MX"/>
              </w:rPr>
            </w:pPr>
          </w:p>
        </w:tc>
      </w:tr>
      <w:tr w:rsidR="00102F59" w:rsidRPr="00F81F62" w14:paraId="39A2A33E"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49AC8" w14:textId="77777777" w:rsidR="00102F59" w:rsidRPr="00F81F62" w:rsidRDefault="00102F59"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13</w:t>
            </w:r>
          </w:p>
        </w:tc>
        <w:tc>
          <w:tcPr>
            <w:tcW w:w="5046" w:type="dxa"/>
            <w:tcBorders>
              <w:top w:val="single" w:sz="4" w:space="0" w:color="auto"/>
              <w:left w:val="nil"/>
              <w:bottom w:val="single" w:sz="4" w:space="0" w:color="auto"/>
              <w:right w:val="single" w:sz="4" w:space="0" w:color="auto"/>
            </w:tcBorders>
            <w:shd w:val="clear" w:color="auto" w:fill="auto"/>
            <w:vAlign w:val="center"/>
          </w:tcPr>
          <w:p w14:paraId="6F92BF3F" w14:textId="77777777" w:rsidR="00102F59" w:rsidRPr="00F81F62" w:rsidRDefault="00102F59" w:rsidP="00D6118F">
            <w:pPr>
              <w:spacing w:line="0" w:lineRule="atLeast"/>
              <w:ind w:left="42"/>
              <w:jc w:val="both"/>
              <w:rPr>
                <w:rFonts w:ascii="Arial Narrow" w:eastAsia="Arial" w:hAnsi="Arial Narrow"/>
                <w:sz w:val="22"/>
                <w:lang w:val="es-ES_tradnl"/>
              </w:rPr>
            </w:pPr>
            <w:r w:rsidRPr="00F81F62">
              <w:rPr>
                <w:rFonts w:ascii="Arial Narrow" w:eastAsia="Arial" w:hAnsi="Arial Narrow"/>
                <w:sz w:val="22"/>
              </w:rPr>
              <w:t>El Contratista deberá acogerse a las cláusulas de propiedad intelectual, titularidad y confidencialidad establecidas en el contrato (imágenes, logos, videos, gráficas, infografías, animaciones y todos los recursos generados para el Curso Virtual) a favor del Ministerio de Defensa Nacional y la prohibición de la comercialización del curso virtual producido.</w:t>
            </w:r>
          </w:p>
        </w:tc>
        <w:tc>
          <w:tcPr>
            <w:tcW w:w="1315" w:type="dxa"/>
            <w:tcBorders>
              <w:top w:val="single" w:sz="4" w:space="0" w:color="auto"/>
              <w:left w:val="nil"/>
              <w:bottom w:val="single" w:sz="4" w:space="0" w:color="auto"/>
              <w:right w:val="single" w:sz="4" w:space="0" w:color="auto"/>
            </w:tcBorders>
            <w:shd w:val="clear" w:color="auto" w:fill="auto"/>
            <w:vAlign w:val="center"/>
          </w:tcPr>
          <w:p w14:paraId="6BBFD6DC" w14:textId="77777777" w:rsidR="00102F59" w:rsidRPr="00F81F62" w:rsidRDefault="00102F59" w:rsidP="00D6118F">
            <w:pPr>
              <w:jc w:val="center"/>
              <w:rPr>
                <w:rFonts w:ascii="Arial Narrow" w:hAnsi="Arial Narrow" w:cs="Tahoma"/>
                <w:color w:val="000000"/>
                <w:sz w:val="22"/>
                <w:lang w:eastAsia="es-MX"/>
              </w:rPr>
            </w:pPr>
          </w:p>
        </w:tc>
      </w:tr>
      <w:tr w:rsidR="00102F59" w:rsidRPr="00F81F62" w14:paraId="5BEB2F37"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5D5BF7" w14:textId="77777777" w:rsidR="00102F59" w:rsidRPr="00F81F62" w:rsidRDefault="00102F59"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14</w:t>
            </w:r>
          </w:p>
        </w:tc>
        <w:tc>
          <w:tcPr>
            <w:tcW w:w="5046" w:type="dxa"/>
            <w:tcBorders>
              <w:top w:val="single" w:sz="4" w:space="0" w:color="auto"/>
              <w:left w:val="nil"/>
              <w:bottom w:val="single" w:sz="4" w:space="0" w:color="auto"/>
              <w:right w:val="single" w:sz="4" w:space="0" w:color="auto"/>
            </w:tcBorders>
            <w:shd w:val="clear" w:color="auto" w:fill="auto"/>
            <w:vAlign w:val="center"/>
          </w:tcPr>
          <w:p w14:paraId="2B9DCF6D" w14:textId="77777777" w:rsidR="00102F59" w:rsidRPr="00F81F62" w:rsidRDefault="00102F59" w:rsidP="00D6118F">
            <w:pPr>
              <w:spacing w:line="0" w:lineRule="atLeast"/>
              <w:ind w:left="42"/>
              <w:jc w:val="both"/>
              <w:rPr>
                <w:rFonts w:ascii="Arial Narrow" w:eastAsia="Arial" w:hAnsi="Arial Narrow"/>
                <w:sz w:val="22"/>
                <w:lang w:val="es-ES_tradnl"/>
              </w:rPr>
            </w:pPr>
            <w:r w:rsidRPr="00F81F62">
              <w:rPr>
                <w:rFonts w:ascii="Arial Narrow" w:eastAsia="Arial" w:hAnsi="Arial Narrow"/>
                <w:sz w:val="22"/>
                <w:lang w:val="es-ES_tradnl"/>
              </w:rPr>
              <w:t>El Contratista deberá realizar una presentación de un (1) curso virtual que haya desarrollado y que contenga los aspectos listados a continuación, así como su testeo de especificaciones técnicas.</w:t>
            </w:r>
          </w:p>
          <w:p w14:paraId="602B4104" w14:textId="77777777" w:rsidR="00102F59" w:rsidRPr="00F81F62" w:rsidRDefault="00102F59" w:rsidP="00D6118F">
            <w:pPr>
              <w:ind w:left="85" w:right="142"/>
              <w:jc w:val="both"/>
              <w:rPr>
                <w:rFonts w:ascii="Arial Narrow" w:eastAsia="Arial" w:hAnsi="Arial Narrow" w:cs="Arial"/>
                <w:sz w:val="22"/>
                <w:lang w:val="es-ES_tradnl"/>
              </w:rPr>
            </w:pPr>
            <w:r w:rsidRPr="00F81F62">
              <w:rPr>
                <w:rFonts w:ascii="Arial Narrow" w:hAnsi="Arial Narrow" w:cs="Arial"/>
                <w:sz w:val="22"/>
                <w:lang w:val="es-ES_tradnl"/>
              </w:rPr>
              <w:t>En la Blackboard:</w:t>
            </w:r>
          </w:p>
          <w:p w14:paraId="766A2E09" w14:textId="77777777" w:rsidR="00102F59" w:rsidRPr="00F81F62" w:rsidRDefault="00102F59" w:rsidP="00D6118F">
            <w:pPr>
              <w:pStyle w:val="Prrafodelista"/>
              <w:numPr>
                <w:ilvl w:val="0"/>
                <w:numId w:val="31"/>
              </w:numPr>
              <w:ind w:right="142"/>
              <w:jc w:val="both"/>
              <w:rPr>
                <w:rFonts w:ascii="Arial Narrow" w:eastAsia="Arial" w:hAnsi="Arial Narrow"/>
                <w:sz w:val="22"/>
              </w:rPr>
            </w:pPr>
            <w:r w:rsidRPr="00F81F62">
              <w:rPr>
                <w:rFonts w:ascii="Arial Narrow" w:eastAsia="Arial" w:hAnsi="Arial Narrow"/>
                <w:sz w:val="22"/>
              </w:rPr>
              <w:t>Nombre o Título</w:t>
            </w:r>
          </w:p>
          <w:p w14:paraId="62750B93" w14:textId="77777777" w:rsidR="00102F59" w:rsidRPr="00F81F62" w:rsidRDefault="00102F59" w:rsidP="00D6118F">
            <w:pPr>
              <w:pStyle w:val="Prrafodelista"/>
              <w:numPr>
                <w:ilvl w:val="0"/>
                <w:numId w:val="31"/>
              </w:numPr>
              <w:ind w:right="142"/>
              <w:jc w:val="both"/>
              <w:rPr>
                <w:rFonts w:ascii="Arial Narrow" w:eastAsia="Arial" w:hAnsi="Arial Narrow"/>
                <w:sz w:val="22"/>
              </w:rPr>
            </w:pPr>
            <w:r w:rsidRPr="00F81F62">
              <w:rPr>
                <w:rFonts w:ascii="Arial Narrow" w:eastAsia="Arial" w:hAnsi="Arial Narrow"/>
                <w:sz w:val="22"/>
              </w:rPr>
              <w:t>Objetivos de aprendizaje para el estudiante</w:t>
            </w:r>
          </w:p>
          <w:p w14:paraId="3F49ED6E" w14:textId="77777777" w:rsidR="00102F59" w:rsidRPr="00F81F62" w:rsidRDefault="00102F59" w:rsidP="00D6118F">
            <w:pPr>
              <w:pStyle w:val="Prrafodelista"/>
              <w:numPr>
                <w:ilvl w:val="0"/>
                <w:numId w:val="31"/>
              </w:numPr>
              <w:ind w:right="142"/>
              <w:jc w:val="both"/>
              <w:rPr>
                <w:rFonts w:ascii="Arial Narrow" w:eastAsia="Arial" w:hAnsi="Arial Narrow"/>
                <w:sz w:val="22"/>
              </w:rPr>
            </w:pPr>
            <w:r w:rsidRPr="00F81F62">
              <w:rPr>
                <w:rFonts w:ascii="Arial Narrow" w:eastAsia="Arial" w:hAnsi="Arial Narrow"/>
                <w:sz w:val="22"/>
              </w:rPr>
              <w:lastRenderedPageBreak/>
              <w:t>Actividades de aprendizaje calificables</w:t>
            </w:r>
          </w:p>
          <w:p w14:paraId="12266570" w14:textId="77777777" w:rsidR="00102F59" w:rsidRPr="00F81F62" w:rsidRDefault="00102F59" w:rsidP="00D6118F">
            <w:pPr>
              <w:pStyle w:val="Prrafodelista"/>
              <w:numPr>
                <w:ilvl w:val="0"/>
                <w:numId w:val="31"/>
              </w:numPr>
              <w:ind w:right="142"/>
              <w:jc w:val="both"/>
              <w:rPr>
                <w:rFonts w:ascii="Arial Narrow" w:eastAsia="Arial" w:hAnsi="Arial Narrow"/>
                <w:sz w:val="22"/>
              </w:rPr>
            </w:pPr>
            <w:r w:rsidRPr="00F81F62">
              <w:rPr>
                <w:rFonts w:ascii="Arial Narrow" w:eastAsia="Arial" w:hAnsi="Arial Narrow"/>
                <w:sz w:val="22"/>
              </w:rPr>
              <w:t xml:space="preserve">Evaluación </w:t>
            </w:r>
          </w:p>
          <w:p w14:paraId="660E304F" w14:textId="77777777" w:rsidR="00102F59" w:rsidRPr="00F81F62" w:rsidRDefault="00102F59" w:rsidP="00D6118F">
            <w:pPr>
              <w:pStyle w:val="Prrafodelista"/>
              <w:numPr>
                <w:ilvl w:val="0"/>
                <w:numId w:val="31"/>
              </w:numPr>
              <w:ind w:right="142"/>
              <w:jc w:val="both"/>
              <w:rPr>
                <w:rFonts w:ascii="Arial Narrow" w:eastAsia="Arial" w:hAnsi="Arial Narrow"/>
                <w:sz w:val="22"/>
              </w:rPr>
            </w:pPr>
            <w:r w:rsidRPr="00F81F62">
              <w:rPr>
                <w:rFonts w:ascii="Arial Narrow" w:hAnsi="Arial Narrow" w:cs="Arial"/>
                <w:b/>
                <w:sz w:val="22"/>
                <w:lang w:val="es-ES_tradnl"/>
              </w:rPr>
              <w:t>Ayudas de estudio:</w:t>
            </w:r>
            <w:r w:rsidRPr="00F81F62">
              <w:rPr>
                <w:rFonts w:ascii="Arial Narrow" w:hAnsi="Arial Narrow" w:cs="Arial"/>
                <w:sz w:val="22"/>
                <w:lang w:val="es-ES_tradnl"/>
              </w:rPr>
              <w:t xml:space="preserve"> disponibles en cada unidad, con archivos descargables y material complementario.</w:t>
            </w:r>
          </w:p>
          <w:p w14:paraId="4960307F" w14:textId="77777777" w:rsidR="00102F59" w:rsidRPr="00F81F62" w:rsidRDefault="00102F59" w:rsidP="00D6118F">
            <w:pPr>
              <w:spacing w:before="100" w:beforeAutospacing="1" w:after="100" w:afterAutospacing="1"/>
              <w:ind w:left="85" w:right="142"/>
              <w:jc w:val="both"/>
              <w:outlineLvl w:val="3"/>
              <w:rPr>
                <w:rFonts w:ascii="Arial Narrow" w:hAnsi="Arial Narrow" w:cs="Arial"/>
                <w:sz w:val="22"/>
                <w:lang w:val="es-ES_tradnl"/>
              </w:rPr>
            </w:pPr>
            <w:r w:rsidRPr="00F81F62">
              <w:rPr>
                <w:rFonts w:ascii="Arial Narrow" w:hAnsi="Arial Narrow" w:cs="Arial"/>
                <w:sz w:val="22"/>
                <w:lang w:val="es-ES_tradnl"/>
              </w:rPr>
              <w:t xml:space="preserve">En el </w:t>
            </w:r>
            <w:r w:rsidRPr="00F81F62">
              <w:rPr>
                <w:rFonts w:ascii="Arial Narrow" w:eastAsia="Arial" w:hAnsi="Arial Narrow"/>
                <w:sz w:val="22"/>
                <w:lang w:val="es-ES_tradnl"/>
              </w:rPr>
              <w:t>OVA – Paquete de Contenidos Digitales</w:t>
            </w:r>
            <w:r w:rsidRPr="00F81F62">
              <w:rPr>
                <w:rFonts w:ascii="Arial Narrow" w:hAnsi="Arial Narrow" w:cs="Arial"/>
                <w:sz w:val="22"/>
                <w:lang w:val="es-ES_tradnl"/>
              </w:rPr>
              <w:t>:</w:t>
            </w:r>
          </w:p>
          <w:p w14:paraId="0A316443" w14:textId="77777777" w:rsidR="00102F59" w:rsidRPr="00F81F62" w:rsidRDefault="00102F59" w:rsidP="00D6118F">
            <w:pPr>
              <w:pStyle w:val="Prrafodelista"/>
              <w:numPr>
                <w:ilvl w:val="0"/>
                <w:numId w:val="32"/>
              </w:numPr>
              <w:ind w:right="142"/>
              <w:jc w:val="both"/>
              <w:rPr>
                <w:rFonts w:ascii="Arial Narrow" w:eastAsia="Arial" w:hAnsi="Arial Narrow"/>
                <w:sz w:val="22"/>
              </w:rPr>
            </w:pPr>
            <w:r w:rsidRPr="00F81F62">
              <w:rPr>
                <w:rFonts w:ascii="Arial Narrow" w:eastAsia="Arial" w:hAnsi="Arial Narrow"/>
                <w:sz w:val="22"/>
              </w:rPr>
              <w:t>Nombre o Título</w:t>
            </w:r>
          </w:p>
          <w:p w14:paraId="23E015F0" w14:textId="77777777" w:rsidR="00102F59" w:rsidRPr="00F81F62" w:rsidRDefault="00102F59" w:rsidP="00D6118F">
            <w:pPr>
              <w:pStyle w:val="Prrafodelista"/>
              <w:numPr>
                <w:ilvl w:val="0"/>
                <w:numId w:val="32"/>
              </w:numPr>
              <w:ind w:right="142"/>
              <w:jc w:val="both"/>
              <w:rPr>
                <w:rFonts w:ascii="Arial Narrow" w:eastAsia="Arial" w:hAnsi="Arial Narrow"/>
                <w:sz w:val="22"/>
              </w:rPr>
            </w:pPr>
            <w:r w:rsidRPr="00F81F62">
              <w:rPr>
                <w:rFonts w:ascii="Arial Narrow" w:eastAsia="Arial" w:hAnsi="Arial Narrow"/>
                <w:sz w:val="22"/>
              </w:rPr>
              <w:t>Contenido temático organizado por módulos, con ejemplos (contextualización de los conceptos) y/o actividades de refuerzo no calificables con realimentación de los resultados en las actividades de refuerzo)</w:t>
            </w:r>
          </w:p>
          <w:p w14:paraId="66B6697C" w14:textId="77777777" w:rsidR="00102F59" w:rsidRPr="00F81F62" w:rsidRDefault="00102F59" w:rsidP="00D6118F">
            <w:pPr>
              <w:pStyle w:val="Prrafodelista"/>
              <w:numPr>
                <w:ilvl w:val="1"/>
                <w:numId w:val="32"/>
              </w:numPr>
              <w:ind w:right="142"/>
              <w:jc w:val="both"/>
              <w:rPr>
                <w:rFonts w:ascii="Arial Narrow" w:eastAsia="Arial" w:hAnsi="Arial Narrow"/>
                <w:sz w:val="22"/>
              </w:rPr>
            </w:pPr>
            <w:r w:rsidRPr="00F81F62">
              <w:rPr>
                <w:rFonts w:ascii="Arial Narrow" w:eastAsia="Arial" w:hAnsi="Arial Narrow"/>
                <w:b/>
                <w:sz w:val="22"/>
              </w:rPr>
              <w:t>Contenido multimedia:</w:t>
            </w:r>
            <w:r w:rsidRPr="00F81F62">
              <w:rPr>
                <w:rFonts w:ascii="Arial Narrow" w:eastAsia="Arial" w:hAnsi="Arial Narrow"/>
                <w:sz w:val="22"/>
              </w:rPr>
              <w:t xml:space="preserve"> locución, video, animación, imagen e hipertexto.</w:t>
            </w:r>
          </w:p>
          <w:p w14:paraId="7EF996F4" w14:textId="77777777" w:rsidR="00102F59" w:rsidRPr="00F81F62" w:rsidRDefault="00102F59" w:rsidP="00D6118F">
            <w:pPr>
              <w:pStyle w:val="Prrafodelista"/>
              <w:numPr>
                <w:ilvl w:val="1"/>
                <w:numId w:val="32"/>
              </w:numPr>
              <w:ind w:right="142"/>
              <w:jc w:val="both"/>
              <w:rPr>
                <w:rFonts w:ascii="Arial Narrow" w:eastAsia="Arial" w:hAnsi="Arial Narrow"/>
                <w:sz w:val="22"/>
              </w:rPr>
            </w:pPr>
            <w:r w:rsidRPr="00F81F62">
              <w:rPr>
                <w:rFonts w:ascii="Arial Narrow" w:eastAsia="Arial" w:hAnsi="Arial Narrow"/>
                <w:b/>
                <w:sz w:val="22"/>
              </w:rPr>
              <w:t>Contenido interactivo:</w:t>
            </w:r>
            <w:r w:rsidRPr="00F81F62">
              <w:rPr>
                <w:rFonts w:ascii="Arial Narrow" w:eastAsia="Arial" w:hAnsi="Arial Narrow"/>
                <w:sz w:val="22"/>
              </w:rPr>
              <w:t xml:space="preserve"> actividades, contenido multimedia en ventana modal, tablas y ventanas modal de información que se despliegan sobre el contenido.</w:t>
            </w:r>
          </w:p>
          <w:p w14:paraId="482117D6" w14:textId="77777777" w:rsidR="00102F59" w:rsidRPr="00F81F62" w:rsidRDefault="00102F59" w:rsidP="00D6118F">
            <w:pPr>
              <w:spacing w:line="0" w:lineRule="atLeast"/>
              <w:ind w:left="42"/>
              <w:jc w:val="both"/>
              <w:rPr>
                <w:rFonts w:ascii="Arial Narrow" w:eastAsia="Arial" w:hAnsi="Arial Narrow"/>
                <w:sz w:val="22"/>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389C36B2" w14:textId="77777777" w:rsidR="00102F59" w:rsidRPr="00F81F62" w:rsidRDefault="00102F59" w:rsidP="00D6118F">
            <w:pPr>
              <w:jc w:val="center"/>
              <w:rPr>
                <w:rFonts w:ascii="Arial Narrow" w:hAnsi="Arial Narrow" w:cs="Tahoma"/>
                <w:color w:val="000000"/>
                <w:sz w:val="22"/>
                <w:lang w:eastAsia="es-MX"/>
              </w:rPr>
            </w:pPr>
          </w:p>
        </w:tc>
      </w:tr>
      <w:tr w:rsidR="00102F59" w:rsidRPr="00F81F62" w14:paraId="1B48C13D"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7F480A" w14:textId="77777777" w:rsidR="00102F59" w:rsidRPr="00F81F62" w:rsidRDefault="00102F59"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15</w:t>
            </w:r>
          </w:p>
        </w:tc>
        <w:tc>
          <w:tcPr>
            <w:tcW w:w="5046" w:type="dxa"/>
            <w:tcBorders>
              <w:top w:val="single" w:sz="4" w:space="0" w:color="auto"/>
              <w:left w:val="nil"/>
              <w:bottom w:val="single" w:sz="4" w:space="0" w:color="auto"/>
              <w:right w:val="single" w:sz="4" w:space="0" w:color="auto"/>
            </w:tcBorders>
            <w:shd w:val="clear" w:color="auto" w:fill="auto"/>
            <w:vAlign w:val="center"/>
          </w:tcPr>
          <w:p w14:paraId="75FB9985" w14:textId="77777777" w:rsidR="00102F59" w:rsidRPr="00F81F62" w:rsidRDefault="00102F59" w:rsidP="00D6118F">
            <w:pPr>
              <w:jc w:val="both"/>
              <w:rPr>
                <w:rFonts w:ascii="Arial Narrow" w:hAnsi="Arial Narrow" w:cs="Tahoma"/>
                <w:sz w:val="22"/>
              </w:rPr>
            </w:pPr>
            <w:r w:rsidRPr="00F81F62">
              <w:rPr>
                <w:rFonts w:ascii="Arial Narrow" w:hAnsi="Arial Narrow" w:cs="Tahoma"/>
                <w:sz w:val="22"/>
              </w:rPr>
              <w:t xml:space="preserve">Sistemas Operativos: El aplicativo deberá trabajar bajo los sistemas operativos Linux, Windows, IOS. Compatible con Google, </w:t>
            </w:r>
            <w:proofErr w:type="spellStart"/>
            <w:r w:rsidRPr="00F81F62">
              <w:rPr>
                <w:rFonts w:ascii="Arial Narrow" w:hAnsi="Arial Narrow" w:cs="Tahoma"/>
                <w:sz w:val="22"/>
              </w:rPr>
              <w:t>motzila</w:t>
            </w:r>
            <w:proofErr w:type="spellEnd"/>
            <w:r w:rsidRPr="00F81F62">
              <w:rPr>
                <w:rFonts w:ascii="Arial Narrow" w:hAnsi="Arial Narrow" w:cs="Tahoma"/>
                <w:sz w:val="22"/>
              </w:rPr>
              <w:t xml:space="preserve">, </w:t>
            </w:r>
            <w:proofErr w:type="spellStart"/>
            <w:r w:rsidRPr="00F81F62">
              <w:rPr>
                <w:rFonts w:ascii="Arial Narrow" w:hAnsi="Arial Narrow" w:cs="Tahoma"/>
                <w:sz w:val="22"/>
              </w:rPr>
              <w:t>chroome</w:t>
            </w:r>
            <w:proofErr w:type="spellEnd"/>
            <w:r w:rsidRPr="00F81F62">
              <w:rPr>
                <w:rFonts w:ascii="Arial Narrow" w:hAnsi="Arial Narrow" w:cs="Tahoma"/>
                <w:sz w:val="22"/>
              </w:rPr>
              <w:t xml:space="preserve">, </w:t>
            </w:r>
            <w:proofErr w:type="spellStart"/>
            <w:r w:rsidRPr="00F81F62">
              <w:rPr>
                <w:rFonts w:ascii="Arial Narrow" w:hAnsi="Arial Narrow" w:cs="Tahoma"/>
                <w:sz w:val="22"/>
              </w:rPr>
              <w:t>edge</w:t>
            </w:r>
            <w:proofErr w:type="spellEnd"/>
            <w:r w:rsidRPr="00F81F62">
              <w:rPr>
                <w:rFonts w:ascii="Arial Narrow" w:hAnsi="Arial Narrow" w:cs="Tahoma"/>
                <w:sz w:val="22"/>
              </w:rPr>
              <w:t xml:space="preserve"> entre otros. Previamente deberá coordinar esto con los encargados de la plataforma (AVAFP) del Ministerio de Defensa. Y el contratista deberá garantizar que el OVA contenidos digitales funcione.</w:t>
            </w:r>
          </w:p>
          <w:p w14:paraId="503D871D" w14:textId="77777777" w:rsidR="00102F59" w:rsidRPr="00F81F62" w:rsidRDefault="00102F59" w:rsidP="00D6118F">
            <w:pPr>
              <w:jc w:val="both"/>
              <w:rPr>
                <w:rFonts w:ascii="Arial Narrow" w:hAnsi="Arial Narrow" w:cs="Tahoma"/>
                <w:sz w:val="22"/>
              </w:rPr>
            </w:pPr>
          </w:p>
          <w:p w14:paraId="637550DB" w14:textId="77777777" w:rsidR="00102F59" w:rsidRPr="00F81F62" w:rsidRDefault="00102F59" w:rsidP="00D6118F">
            <w:pPr>
              <w:jc w:val="both"/>
              <w:rPr>
                <w:rFonts w:ascii="Arial Narrow" w:hAnsi="Arial Narrow" w:cs="Tahoma"/>
                <w:sz w:val="22"/>
              </w:rPr>
            </w:pPr>
            <w:r w:rsidRPr="00F81F62">
              <w:rPr>
                <w:rFonts w:ascii="Arial Narrow" w:hAnsi="Arial Narrow" w:cs="Tahoma"/>
                <w:sz w:val="22"/>
              </w:rPr>
              <w:t>3. El Objeto Virtual de Aprendizaje (OVA), deberá estar en condiciones de trabajar nativamente con diferentes herramientas de aprendizaje o LMS (</w:t>
            </w:r>
            <w:r w:rsidRPr="00F81F62">
              <w:rPr>
                <w:rFonts w:ascii="Arial Narrow" w:hAnsi="Arial Narrow" w:cs="Tahoma"/>
                <w:sz w:val="22"/>
                <w:u w:val="single"/>
              </w:rPr>
              <w:t xml:space="preserve">Moodle, </w:t>
            </w:r>
            <w:proofErr w:type="spellStart"/>
            <w:r w:rsidRPr="00F81F62">
              <w:rPr>
                <w:rFonts w:ascii="Arial Narrow" w:hAnsi="Arial Narrow" w:cs="Tahoma"/>
                <w:sz w:val="22"/>
                <w:u w:val="single"/>
              </w:rPr>
              <w:t>BlackBoard</w:t>
            </w:r>
            <w:proofErr w:type="spellEnd"/>
            <w:r w:rsidRPr="00F81F62">
              <w:rPr>
                <w:rFonts w:ascii="Arial Narrow" w:hAnsi="Arial Narrow" w:cs="Tahoma"/>
                <w:sz w:val="22"/>
                <w:u w:val="single"/>
              </w:rPr>
              <w:t>, etc.)</w:t>
            </w:r>
          </w:p>
          <w:p w14:paraId="26ABBBED" w14:textId="77777777" w:rsidR="00102F59" w:rsidRPr="00F81F62" w:rsidRDefault="00102F59" w:rsidP="00D6118F">
            <w:pPr>
              <w:jc w:val="both"/>
              <w:rPr>
                <w:rFonts w:ascii="Arial Narrow" w:hAnsi="Arial Narrow" w:cs="Tahoma"/>
                <w:sz w:val="22"/>
              </w:rPr>
            </w:pPr>
          </w:p>
          <w:p w14:paraId="255528D3" w14:textId="77777777" w:rsidR="00102F59" w:rsidRPr="00F81F62" w:rsidRDefault="00102F59" w:rsidP="00D6118F">
            <w:pPr>
              <w:jc w:val="both"/>
              <w:rPr>
                <w:rFonts w:ascii="Arial Narrow" w:hAnsi="Arial Narrow" w:cs="Tahoma"/>
                <w:sz w:val="22"/>
              </w:rPr>
            </w:pPr>
            <w:r w:rsidRPr="00F81F62">
              <w:rPr>
                <w:rFonts w:ascii="Arial Narrow" w:hAnsi="Arial Narrow" w:cs="Tahoma"/>
                <w:sz w:val="22"/>
              </w:rPr>
              <w:t>4. El Objeto Virtual de Aprendizaje (OVA) deberá   incorporar diferentes formatos de video y herramientas web (MPEG, AVI, MP4, WMS, WP2</w:t>
            </w:r>
            <w:proofErr w:type="gramStart"/>
            <w:r w:rsidRPr="00F81F62">
              <w:rPr>
                <w:rFonts w:ascii="Arial Narrow" w:hAnsi="Arial Narrow" w:cs="Tahoma"/>
                <w:sz w:val="22"/>
              </w:rPr>
              <w:t>P,Prezzi</w:t>
            </w:r>
            <w:proofErr w:type="gramEnd"/>
            <w:r w:rsidRPr="00F81F62">
              <w:rPr>
                <w:rFonts w:ascii="Arial Narrow" w:hAnsi="Arial Narrow" w:cs="Tahoma"/>
                <w:sz w:val="22"/>
              </w:rPr>
              <w:t xml:space="preserve"> </w:t>
            </w:r>
            <w:proofErr w:type="spellStart"/>
            <w:r w:rsidRPr="00F81F62">
              <w:rPr>
                <w:rFonts w:ascii="Arial Narrow" w:hAnsi="Arial Narrow" w:cs="Tahoma"/>
                <w:sz w:val="22"/>
              </w:rPr>
              <w:t>vimeo</w:t>
            </w:r>
            <w:proofErr w:type="spellEnd"/>
            <w:r w:rsidRPr="00F81F62">
              <w:rPr>
                <w:rFonts w:ascii="Arial Narrow" w:hAnsi="Arial Narrow" w:cs="Tahoma"/>
                <w:sz w:val="22"/>
              </w:rPr>
              <w:t xml:space="preserve"> o </w:t>
            </w:r>
            <w:proofErr w:type="spellStart"/>
            <w:r w:rsidRPr="00F81F62">
              <w:rPr>
                <w:rFonts w:ascii="Arial Narrow" w:hAnsi="Arial Narrow" w:cs="Tahoma"/>
                <w:sz w:val="22"/>
              </w:rPr>
              <w:t>youtube</w:t>
            </w:r>
            <w:proofErr w:type="spellEnd"/>
            <w:r w:rsidRPr="00F81F62">
              <w:rPr>
                <w:rFonts w:ascii="Arial Narrow" w:hAnsi="Arial Narrow" w:cs="Tahoma"/>
                <w:sz w:val="22"/>
              </w:rPr>
              <w:t>).</w:t>
            </w:r>
          </w:p>
          <w:p w14:paraId="4F0BE332" w14:textId="77777777" w:rsidR="00102F59" w:rsidRPr="00F81F62" w:rsidRDefault="00102F59" w:rsidP="00D6118F">
            <w:pPr>
              <w:jc w:val="both"/>
              <w:rPr>
                <w:rFonts w:ascii="Arial Narrow" w:hAnsi="Arial Narrow" w:cs="Tahoma"/>
                <w:sz w:val="22"/>
              </w:rPr>
            </w:pPr>
            <w:r w:rsidRPr="00F81F62">
              <w:rPr>
                <w:rFonts w:ascii="Arial Narrow" w:hAnsi="Arial Narrow" w:cs="Tahoma"/>
                <w:sz w:val="22"/>
              </w:rPr>
              <w:t>5.El Operador deberá entregar la galería de imágenes en carpeta comprimida (</w:t>
            </w:r>
            <w:proofErr w:type="spellStart"/>
            <w:r w:rsidRPr="00F81F62">
              <w:rPr>
                <w:rFonts w:ascii="Arial Narrow" w:hAnsi="Arial Narrow" w:cs="Tahoma"/>
                <w:sz w:val="22"/>
              </w:rPr>
              <w:t>zip.ios</w:t>
            </w:r>
            <w:proofErr w:type="spellEnd"/>
            <w:r w:rsidRPr="00F81F62">
              <w:rPr>
                <w:rFonts w:ascii="Arial Narrow" w:hAnsi="Arial Narrow" w:cs="Tahoma"/>
                <w:sz w:val="22"/>
              </w:rPr>
              <w:t>)</w:t>
            </w:r>
          </w:p>
          <w:p w14:paraId="1617C604" w14:textId="77777777" w:rsidR="00102F59" w:rsidRPr="00F81F62" w:rsidRDefault="00102F59" w:rsidP="00D6118F">
            <w:pPr>
              <w:jc w:val="both"/>
              <w:rPr>
                <w:rFonts w:ascii="Arial Narrow" w:hAnsi="Arial Narrow" w:cs="Tahoma"/>
                <w:sz w:val="22"/>
              </w:rPr>
            </w:pPr>
            <w:r w:rsidRPr="00F81F62">
              <w:rPr>
                <w:rFonts w:ascii="Arial Narrow" w:hAnsi="Arial Narrow" w:cs="Tahoma"/>
                <w:sz w:val="22"/>
              </w:rPr>
              <w:t>6.El operador deberá entregar los archivos fuente ejecutable de todo el OVA acorde a cada una de las unidades construidas.</w:t>
            </w:r>
          </w:p>
          <w:p w14:paraId="29143A8E" w14:textId="77777777" w:rsidR="00102F59" w:rsidRPr="00F81F62" w:rsidRDefault="00102F59" w:rsidP="00D6118F">
            <w:pPr>
              <w:jc w:val="both"/>
              <w:rPr>
                <w:rFonts w:ascii="Arial Narrow" w:hAnsi="Arial Narrow" w:cs="Tahoma"/>
                <w:sz w:val="22"/>
              </w:rPr>
            </w:pPr>
            <w:r w:rsidRPr="00F81F62">
              <w:rPr>
                <w:rFonts w:ascii="Arial Narrow" w:hAnsi="Arial Narrow" w:cs="Tahoma"/>
                <w:sz w:val="22"/>
              </w:rPr>
              <w:t>7. Se deberá llevar el control de versiones de los desarrollos de los contenidos.</w:t>
            </w:r>
          </w:p>
          <w:p w14:paraId="08172EC8" w14:textId="77777777" w:rsidR="00102F59" w:rsidRPr="00F81F62" w:rsidRDefault="00102F59" w:rsidP="00D6118F">
            <w:pPr>
              <w:spacing w:line="0" w:lineRule="atLeast"/>
              <w:ind w:left="42"/>
              <w:jc w:val="both"/>
              <w:rPr>
                <w:rFonts w:ascii="Arial Narrow" w:eastAsia="Arial" w:hAnsi="Arial Narrow"/>
                <w:sz w:val="22"/>
              </w:rPr>
            </w:pPr>
          </w:p>
        </w:tc>
        <w:tc>
          <w:tcPr>
            <w:tcW w:w="1315" w:type="dxa"/>
            <w:tcBorders>
              <w:top w:val="single" w:sz="4" w:space="0" w:color="auto"/>
              <w:left w:val="nil"/>
              <w:bottom w:val="single" w:sz="4" w:space="0" w:color="auto"/>
              <w:right w:val="single" w:sz="4" w:space="0" w:color="auto"/>
            </w:tcBorders>
            <w:shd w:val="clear" w:color="auto" w:fill="auto"/>
            <w:vAlign w:val="center"/>
          </w:tcPr>
          <w:p w14:paraId="7C6A7649" w14:textId="77777777" w:rsidR="00102F59" w:rsidRPr="00F81F62" w:rsidRDefault="00102F59" w:rsidP="00D6118F">
            <w:pPr>
              <w:jc w:val="center"/>
              <w:rPr>
                <w:rFonts w:ascii="Arial Narrow" w:hAnsi="Arial Narrow" w:cs="Tahoma"/>
                <w:color w:val="000000"/>
                <w:sz w:val="22"/>
                <w:lang w:eastAsia="es-MX"/>
              </w:rPr>
            </w:pPr>
          </w:p>
        </w:tc>
      </w:tr>
      <w:tr w:rsidR="00102F59" w:rsidRPr="00F81F62" w14:paraId="5224DCAE" w14:textId="77777777" w:rsidTr="00D6118F">
        <w:trPr>
          <w:trHeight w:val="300"/>
        </w:trPr>
        <w:tc>
          <w:tcPr>
            <w:tcW w:w="857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129F83B" w14:textId="77777777" w:rsidR="00102F59" w:rsidRPr="00F81F62" w:rsidRDefault="00102F59" w:rsidP="00D6118F">
            <w:pPr>
              <w:jc w:val="center"/>
              <w:rPr>
                <w:rFonts w:ascii="Arial Narrow" w:hAnsi="Arial Narrow" w:cs="Tahoma"/>
                <w:b/>
                <w:color w:val="000000"/>
                <w:sz w:val="22"/>
                <w:lang w:eastAsia="es-MX"/>
              </w:rPr>
            </w:pPr>
            <w:r w:rsidRPr="00F81F62">
              <w:rPr>
                <w:rFonts w:ascii="Arial Narrow" w:hAnsi="Arial Narrow" w:cs="Tahoma"/>
                <w:b/>
                <w:color w:val="000000"/>
                <w:sz w:val="22"/>
                <w:lang w:eastAsia="es-MX"/>
              </w:rPr>
              <w:t>ETAPA DE CIERRE</w:t>
            </w:r>
          </w:p>
        </w:tc>
      </w:tr>
      <w:tr w:rsidR="00102F59" w:rsidRPr="00F81F62" w14:paraId="0F9253A7" w14:textId="77777777" w:rsidTr="00D6118F">
        <w:trPr>
          <w:trHeight w:val="300"/>
        </w:trPr>
        <w:tc>
          <w:tcPr>
            <w:tcW w:w="2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32D29B" w14:textId="77777777" w:rsidR="00102F59" w:rsidRPr="00F81F62" w:rsidRDefault="00102F59" w:rsidP="00D6118F">
            <w:pPr>
              <w:spacing w:line="0" w:lineRule="atLeast"/>
              <w:ind w:left="120"/>
              <w:jc w:val="center"/>
              <w:rPr>
                <w:rFonts w:ascii="Arial Narrow" w:eastAsia="Arial" w:hAnsi="Arial Narrow"/>
                <w:b/>
                <w:sz w:val="22"/>
              </w:rPr>
            </w:pPr>
            <w:r w:rsidRPr="00F81F62">
              <w:rPr>
                <w:rFonts w:ascii="Arial Narrow" w:eastAsia="Arial" w:hAnsi="Arial Narrow"/>
                <w:b/>
                <w:sz w:val="22"/>
              </w:rPr>
              <w:t>16</w:t>
            </w:r>
          </w:p>
        </w:tc>
        <w:tc>
          <w:tcPr>
            <w:tcW w:w="5046" w:type="dxa"/>
            <w:tcBorders>
              <w:top w:val="single" w:sz="4" w:space="0" w:color="auto"/>
              <w:left w:val="nil"/>
              <w:bottom w:val="single" w:sz="4" w:space="0" w:color="auto"/>
              <w:right w:val="single" w:sz="4" w:space="0" w:color="auto"/>
            </w:tcBorders>
            <w:shd w:val="clear" w:color="auto" w:fill="auto"/>
            <w:vAlign w:val="center"/>
          </w:tcPr>
          <w:p w14:paraId="17C66485" w14:textId="77777777" w:rsidR="00102F59" w:rsidRPr="00F81F62" w:rsidRDefault="00102F59" w:rsidP="00D6118F">
            <w:pPr>
              <w:jc w:val="both"/>
              <w:rPr>
                <w:rFonts w:ascii="Arial Narrow" w:hAnsi="Arial Narrow" w:cs="Tahoma"/>
                <w:sz w:val="22"/>
              </w:rPr>
            </w:pPr>
            <w:r w:rsidRPr="00F81F62">
              <w:rPr>
                <w:rFonts w:ascii="Arial Narrow" w:hAnsi="Arial Narrow" w:cs="Tahoma"/>
                <w:sz w:val="22"/>
              </w:rPr>
              <w:t xml:space="preserve">Hacer entrega a la DCRI, de la totalidad de los archivos fuente que se realicen para el desarrollo de los módulos, fuentes </w:t>
            </w:r>
            <w:r w:rsidRPr="00F81F62">
              <w:rPr>
                <w:rFonts w:ascii="Arial Narrow" w:hAnsi="Arial Narrow" w:cs="Tahoma"/>
                <w:sz w:val="22"/>
              </w:rPr>
              <w:lastRenderedPageBreak/>
              <w:t>utilizadas para la creación de videos, evaluaciones y/o actividades, junto con los renders de cada uno de los proyectos.</w:t>
            </w:r>
          </w:p>
          <w:p w14:paraId="310AFE7C" w14:textId="77777777" w:rsidR="00102F59" w:rsidRPr="00F81F62" w:rsidRDefault="00102F59" w:rsidP="00D6118F">
            <w:pPr>
              <w:jc w:val="both"/>
              <w:rPr>
                <w:rFonts w:ascii="Arial Narrow" w:hAnsi="Arial Narrow" w:cs="Tahoma"/>
                <w:sz w:val="22"/>
              </w:rPr>
            </w:pPr>
          </w:p>
          <w:p w14:paraId="0DD1AF6B" w14:textId="77777777" w:rsidR="00102F59" w:rsidRPr="00F81F62" w:rsidRDefault="00102F59" w:rsidP="00D6118F">
            <w:pPr>
              <w:jc w:val="both"/>
              <w:rPr>
                <w:rFonts w:ascii="Arial Narrow" w:hAnsi="Arial Narrow" w:cs="Tahoma"/>
                <w:sz w:val="22"/>
              </w:rPr>
            </w:pPr>
            <w:r w:rsidRPr="00F81F62">
              <w:rPr>
                <w:rFonts w:ascii="Arial Narrow" w:hAnsi="Arial Narrow" w:cs="Tahoma"/>
                <w:sz w:val="22"/>
              </w:rPr>
              <w:t>El oferente deberá adjuntar el respectivo documento de cesión de derechos de autor de las personas naturales que hayan participado en el proceso de producción gráfica de los OVAS, a la DCRI en virtud de que los contenidos a desarrollar serán utilizados a nivel nacional e internacional.</w:t>
            </w:r>
          </w:p>
          <w:p w14:paraId="40436394" w14:textId="77777777" w:rsidR="00102F59" w:rsidRPr="00F81F62" w:rsidRDefault="00102F59" w:rsidP="00D6118F">
            <w:pPr>
              <w:jc w:val="both"/>
              <w:rPr>
                <w:rFonts w:ascii="Arial Narrow" w:hAnsi="Arial Narrow" w:cs="Tahoma"/>
                <w:sz w:val="22"/>
              </w:rPr>
            </w:pPr>
          </w:p>
          <w:p w14:paraId="744FF815" w14:textId="77777777" w:rsidR="00102F59" w:rsidRPr="00F81F62" w:rsidRDefault="00102F59" w:rsidP="00D6118F">
            <w:pPr>
              <w:jc w:val="both"/>
              <w:rPr>
                <w:rFonts w:ascii="Arial Narrow" w:hAnsi="Arial Narrow" w:cs="Tahoma"/>
                <w:sz w:val="22"/>
              </w:rPr>
            </w:pPr>
            <w:r w:rsidRPr="00F81F62">
              <w:rPr>
                <w:rFonts w:ascii="Arial Narrow" w:hAnsi="Arial Narrow" w:cs="Tahoma"/>
                <w:sz w:val="22"/>
              </w:rPr>
              <w:t>El oferente deberá garantizar la efectividad del material y la disposición, para realizar los ajustes e inconsistencias durante un lapso de 12 meses, corridos a partir de la entrega del objeto del contrato.</w:t>
            </w:r>
          </w:p>
          <w:p w14:paraId="3AED3D3C" w14:textId="77777777" w:rsidR="00102F59" w:rsidRPr="00F81F62" w:rsidRDefault="00102F59" w:rsidP="00D6118F">
            <w:pPr>
              <w:jc w:val="both"/>
              <w:rPr>
                <w:rFonts w:ascii="Arial Narrow" w:hAnsi="Arial Narrow" w:cs="Tahoma"/>
                <w:sz w:val="22"/>
              </w:rPr>
            </w:pPr>
          </w:p>
          <w:p w14:paraId="3A52E729" w14:textId="77777777" w:rsidR="00102F59" w:rsidRPr="00F81F62" w:rsidRDefault="00102F59" w:rsidP="00D6118F">
            <w:pPr>
              <w:jc w:val="both"/>
              <w:rPr>
                <w:rFonts w:ascii="Arial Narrow" w:hAnsi="Arial Narrow" w:cs="Tahoma"/>
                <w:sz w:val="22"/>
              </w:rPr>
            </w:pPr>
            <w:r w:rsidRPr="00F81F62">
              <w:rPr>
                <w:rFonts w:ascii="Arial Narrow" w:hAnsi="Arial Narrow" w:cs="Tahoma"/>
                <w:sz w:val="22"/>
              </w:rPr>
              <w:t>El Oferente debe garantizar en comunicación escrita, que los productos entregados están libres de cualquier código malicioso que pueda poner en riesgo la seguridad de la información y la estabilidad del desarrollo de los Objetos Virtuales de Aprendizaje y la LMS.</w:t>
            </w:r>
          </w:p>
          <w:p w14:paraId="197AEADC" w14:textId="77777777" w:rsidR="00102F59" w:rsidRPr="00F81F62" w:rsidRDefault="00102F59" w:rsidP="00D6118F">
            <w:pPr>
              <w:jc w:val="both"/>
              <w:rPr>
                <w:rFonts w:ascii="Arial Narrow" w:hAnsi="Arial Narrow" w:cs="Tahoma"/>
                <w:sz w:val="22"/>
              </w:rPr>
            </w:pPr>
          </w:p>
          <w:p w14:paraId="1B90C108" w14:textId="77777777" w:rsidR="00102F59" w:rsidRPr="00F81F62" w:rsidRDefault="00102F59" w:rsidP="00D6118F">
            <w:pPr>
              <w:jc w:val="both"/>
              <w:rPr>
                <w:rFonts w:ascii="Arial Narrow" w:hAnsi="Arial Narrow" w:cs="Tahoma"/>
                <w:sz w:val="22"/>
              </w:rPr>
            </w:pPr>
            <w:r w:rsidRPr="00F81F62">
              <w:rPr>
                <w:rFonts w:ascii="Arial Narrow" w:hAnsi="Arial Narrow" w:cs="Tahoma"/>
                <w:sz w:val="22"/>
              </w:rPr>
              <w:t>Garantizar la entrega de todos los archivos objeto del producto desarrollado, asegurando la total independencia y autonomía por parte de la DCRI en la actualización de contenidos. Los materiales desarrollados serán de propiedad de la DCRI.</w:t>
            </w:r>
          </w:p>
          <w:p w14:paraId="1B4A11D9" w14:textId="77777777" w:rsidR="00102F59" w:rsidRPr="00F81F62" w:rsidRDefault="00102F59" w:rsidP="00D6118F">
            <w:pPr>
              <w:jc w:val="both"/>
              <w:rPr>
                <w:rFonts w:ascii="Arial Narrow" w:hAnsi="Arial Narrow" w:cs="Tahoma"/>
                <w:sz w:val="22"/>
              </w:rPr>
            </w:pPr>
          </w:p>
          <w:p w14:paraId="039B5F51" w14:textId="77777777" w:rsidR="00102F59" w:rsidRPr="00F81F62" w:rsidRDefault="00102F59" w:rsidP="00D6118F">
            <w:pPr>
              <w:jc w:val="both"/>
              <w:rPr>
                <w:rFonts w:ascii="Arial Narrow" w:hAnsi="Arial Narrow" w:cs="Tahoma"/>
                <w:sz w:val="22"/>
              </w:rPr>
            </w:pPr>
            <w:r w:rsidRPr="00F81F62">
              <w:rPr>
                <w:rFonts w:ascii="Arial Narrow" w:hAnsi="Arial Narrow" w:cs="Tahoma"/>
                <w:sz w:val="22"/>
              </w:rPr>
              <w:t>El proveedor se obliga a no suministrar información que obtenga o conozca con ocasión de la ejecución del contrato con la DCRI; así como sobre los lugares a los cuales tenga acceso con ocasión de su desarrollo, igualmente a no difundir, entregar, reproducir, ni ejercer cualquier actividad comercial con o sin ánimo de lucro con el material desarrollado y con el entregado objeto del cumplimiento del contrato, de lo cual enviará carta de compromiso firmada por el Representante Legal.</w:t>
            </w:r>
          </w:p>
        </w:tc>
        <w:tc>
          <w:tcPr>
            <w:tcW w:w="1315" w:type="dxa"/>
            <w:tcBorders>
              <w:top w:val="single" w:sz="4" w:space="0" w:color="auto"/>
              <w:left w:val="nil"/>
              <w:bottom w:val="single" w:sz="4" w:space="0" w:color="auto"/>
              <w:right w:val="single" w:sz="4" w:space="0" w:color="auto"/>
            </w:tcBorders>
            <w:shd w:val="clear" w:color="auto" w:fill="auto"/>
            <w:vAlign w:val="center"/>
          </w:tcPr>
          <w:p w14:paraId="7AA463B7" w14:textId="77777777" w:rsidR="00102F59" w:rsidRPr="00F81F62" w:rsidRDefault="00102F59" w:rsidP="00D6118F">
            <w:pPr>
              <w:jc w:val="center"/>
              <w:rPr>
                <w:rFonts w:ascii="Arial Narrow" w:hAnsi="Arial Narrow" w:cs="Tahoma"/>
                <w:color w:val="000000"/>
                <w:sz w:val="22"/>
                <w:lang w:eastAsia="es-MX"/>
              </w:rPr>
            </w:pPr>
          </w:p>
        </w:tc>
      </w:tr>
    </w:tbl>
    <w:p w14:paraId="7B9FDDFE" w14:textId="77777777" w:rsidR="00102F59" w:rsidRPr="00F81F62" w:rsidRDefault="00102F59" w:rsidP="00102F59">
      <w:pPr>
        <w:pStyle w:val="Textoindependiente"/>
        <w:tabs>
          <w:tab w:val="left" w:pos="567"/>
        </w:tabs>
        <w:ind w:left="360"/>
        <w:rPr>
          <w:rFonts w:ascii="Arial Narrow" w:hAnsi="Arial Narrow" w:cs="Arial"/>
          <w:snapToGrid w:val="0"/>
          <w:sz w:val="18"/>
          <w:szCs w:val="24"/>
          <w:lang w:val="es-ES"/>
        </w:rPr>
      </w:pPr>
    </w:p>
    <w:p w14:paraId="3F145F8C" w14:textId="23B5100A" w:rsidR="00102F59" w:rsidRPr="00F81F62" w:rsidRDefault="00102F59" w:rsidP="00102F59">
      <w:pPr>
        <w:tabs>
          <w:tab w:val="left" w:pos="347"/>
        </w:tabs>
        <w:spacing w:line="0" w:lineRule="atLeast"/>
        <w:rPr>
          <w:rFonts w:ascii="Arial Narrow" w:eastAsia="Arial" w:hAnsi="Arial Narrow"/>
          <w:b/>
          <w:sz w:val="22"/>
          <w:u w:val="single"/>
        </w:rPr>
      </w:pPr>
      <w:r>
        <w:rPr>
          <w:rFonts w:ascii="Arial Narrow" w:eastAsia="Arial" w:hAnsi="Arial Narrow"/>
          <w:b/>
          <w:sz w:val="22"/>
        </w:rPr>
        <w:t>6</w:t>
      </w:r>
      <w:r w:rsidRPr="00F81F62">
        <w:rPr>
          <w:rFonts w:ascii="Arial Narrow" w:eastAsia="Arial" w:hAnsi="Arial Narrow"/>
          <w:b/>
          <w:sz w:val="22"/>
        </w:rPr>
        <w:t xml:space="preserve">.1. </w:t>
      </w:r>
      <w:r w:rsidRPr="00F81F62">
        <w:rPr>
          <w:rFonts w:ascii="Arial Narrow" w:eastAsia="Arial" w:hAnsi="Arial Narrow"/>
          <w:b/>
          <w:sz w:val="22"/>
          <w:u w:val="single"/>
        </w:rPr>
        <w:t>CONDICIONES DE ENTREGA</w:t>
      </w:r>
    </w:p>
    <w:p w14:paraId="0BA24485" w14:textId="77777777" w:rsidR="00102F59" w:rsidRPr="00F81F62" w:rsidRDefault="00102F59" w:rsidP="00102F59">
      <w:pPr>
        <w:tabs>
          <w:tab w:val="left" w:pos="347"/>
        </w:tabs>
        <w:spacing w:line="0" w:lineRule="atLeast"/>
        <w:rPr>
          <w:rFonts w:ascii="Arial Narrow" w:eastAsia="Arial" w:hAnsi="Arial Narrow"/>
          <w:b/>
          <w:sz w:val="22"/>
          <w:u w:val="single"/>
        </w:rPr>
      </w:pPr>
    </w:p>
    <w:tbl>
      <w:tblPr>
        <w:tblW w:w="7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6918"/>
      </w:tblGrid>
      <w:tr w:rsidR="00102F59" w:rsidRPr="00F81F62" w14:paraId="45159643" w14:textId="77777777" w:rsidTr="00D6118F">
        <w:tc>
          <w:tcPr>
            <w:tcW w:w="1012" w:type="dxa"/>
            <w:shd w:val="clear" w:color="auto" w:fill="auto"/>
            <w:vAlign w:val="center"/>
          </w:tcPr>
          <w:p w14:paraId="6B2B60CE" w14:textId="77777777" w:rsidR="00102F59" w:rsidRPr="00F81F62" w:rsidRDefault="00102F59" w:rsidP="00D6118F">
            <w:pPr>
              <w:spacing w:line="0" w:lineRule="atLeast"/>
              <w:ind w:left="140"/>
              <w:jc w:val="center"/>
              <w:rPr>
                <w:rFonts w:ascii="Arial Narrow" w:hAnsi="Arial Narrow"/>
                <w:sz w:val="22"/>
              </w:rPr>
            </w:pPr>
            <w:r w:rsidRPr="00F81F62">
              <w:rPr>
                <w:rFonts w:ascii="Arial Narrow" w:eastAsia="Arial" w:hAnsi="Arial Narrow"/>
                <w:b/>
                <w:sz w:val="22"/>
              </w:rPr>
              <w:t>No.</w:t>
            </w:r>
          </w:p>
        </w:tc>
        <w:tc>
          <w:tcPr>
            <w:tcW w:w="6918" w:type="dxa"/>
            <w:shd w:val="clear" w:color="auto" w:fill="auto"/>
            <w:vAlign w:val="center"/>
          </w:tcPr>
          <w:p w14:paraId="7A2DAB67" w14:textId="77777777" w:rsidR="00102F59" w:rsidRPr="00F81F62" w:rsidRDefault="00102F59" w:rsidP="00D6118F">
            <w:pPr>
              <w:spacing w:line="0" w:lineRule="atLeast"/>
              <w:jc w:val="center"/>
              <w:rPr>
                <w:rFonts w:ascii="Arial Narrow" w:hAnsi="Arial Narrow"/>
                <w:sz w:val="22"/>
              </w:rPr>
            </w:pPr>
            <w:r w:rsidRPr="00F81F62">
              <w:rPr>
                <w:rFonts w:ascii="Arial Narrow" w:eastAsia="Arial" w:hAnsi="Arial Narrow"/>
                <w:b/>
                <w:sz w:val="22"/>
              </w:rPr>
              <w:t>Descripción General</w:t>
            </w:r>
          </w:p>
        </w:tc>
      </w:tr>
      <w:tr w:rsidR="00102F59" w:rsidRPr="00F81F62" w14:paraId="0781BEE8" w14:textId="77777777" w:rsidTr="00D6118F">
        <w:tc>
          <w:tcPr>
            <w:tcW w:w="1012" w:type="dxa"/>
            <w:shd w:val="clear" w:color="auto" w:fill="auto"/>
            <w:vAlign w:val="center"/>
          </w:tcPr>
          <w:p w14:paraId="68326E51" w14:textId="77777777" w:rsidR="00102F59" w:rsidRPr="00F81F62" w:rsidRDefault="00102F59"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t>1</w:t>
            </w:r>
          </w:p>
        </w:tc>
        <w:tc>
          <w:tcPr>
            <w:tcW w:w="6918" w:type="dxa"/>
            <w:shd w:val="clear" w:color="auto" w:fill="auto"/>
          </w:tcPr>
          <w:p w14:paraId="71BEFB6E" w14:textId="77777777" w:rsidR="00102F59" w:rsidRPr="00F81F62" w:rsidRDefault="00102F59" w:rsidP="00D6118F">
            <w:pPr>
              <w:spacing w:line="234" w:lineRule="auto"/>
              <w:ind w:right="133"/>
              <w:jc w:val="both"/>
              <w:rPr>
                <w:rFonts w:ascii="Arial Narrow" w:eastAsia="Arial" w:hAnsi="Arial Narrow"/>
                <w:sz w:val="22"/>
              </w:rPr>
            </w:pPr>
            <w:r w:rsidRPr="00F81F62">
              <w:rPr>
                <w:rFonts w:ascii="Arial Narrow" w:eastAsia="Arial" w:hAnsi="Arial Narrow"/>
                <w:sz w:val="22"/>
              </w:rPr>
              <w:t xml:space="preserve">Tiempo para la entrega de los objetos contratados por parte del Contratista a la DCRI. </w:t>
            </w:r>
          </w:p>
          <w:p w14:paraId="46C09B47" w14:textId="77777777" w:rsidR="00102F59" w:rsidRPr="00F81F62" w:rsidRDefault="00102F59" w:rsidP="00D6118F">
            <w:pPr>
              <w:spacing w:line="234" w:lineRule="auto"/>
              <w:ind w:right="133"/>
              <w:jc w:val="both"/>
              <w:rPr>
                <w:rFonts w:ascii="Arial Narrow" w:eastAsia="Arial" w:hAnsi="Arial Narrow"/>
                <w:sz w:val="22"/>
              </w:rPr>
            </w:pPr>
          </w:p>
          <w:p w14:paraId="6611D76B" w14:textId="77777777" w:rsidR="00102F59" w:rsidRPr="00F81F62" w:rsidRDefault="00102F59" w:rsidP="00D6118F">
            <w:pPr>
              <w:spacing w:line="234" w:lineRule="auto"/>
              <w:ind w:right="133"/>
              <w:jc w:val="both"/>
              <w:rPr>
                <w:rFonts w:ascii="Arial Narrow" w:eastAsia="Arial" w:hAnsi="Arial Narrow"/>
                <w:sz w:val="22"/>
              </w:rPr>
            </w:pPr>
            <w:r w:rsidRPr="00F81F62">
              <w:rPr>
                <w:rFonts w:ascii="Arial Narrow" w:eastAsia="Arial" w:hAnsi="Arial Narrow"/>
                <w:sz w:val="22"/>
              </w:rPr>
              <w:t xml:space="preserve">El Contratista hará una (01) entrega así: </w:t>
            </w:r>
          </w:p>
          <w:p w14:paraId="558221E6" w14:textId="77777777" w:rsidR="00102F59" w:rsidRPr="00F81F62" w:rsidRDefault="00102F59" w:rsidP="00D6118F">
            <w:pPr>
              <w:spacing w:line="234" w:lineRule="auto"/>
              <w:ind w:right="133"/>
              <w:jc w:val="both"/>
              <w:rPr>
                <w:rFonts w:ascii="Arial Narrow" w:eastAsia="Arial" w:hAnsi="Arial Narrow"/>
                <w:sz w:val="22"/>
              </w:rPr>
            </w:pPr>
          </w:p>
          <w:p w14:paraId="7C5B6252" w14:textId="77777777" w:rsidR="00102F59" w:rsidRPr="00F81F62" w:rsidRDefault="00102F59" w:rsidP="00D6118F">
            <w:pPr>
              <w:spacing w:line="234" w:lineRule="auto"/>
              <w:ind w:right="133"/>
              <w:jc w:val="both"/>
              <w:rPr>
                <w:rFonts w:ascii="Arial Narrow" w:eastAsia="Symbol" w:hAnsi="Arial Narrow"/>
                <w:sz w:val="22"/>
              </w:rPr>
            </w:pPr>
            <w:r w:rsidRPr="00F81F62">
              <w:rPr>
                <w:rFonts w:ascii="Arial Narrow" w:eastAsia="Arial" w:hAnsi="Arial Narrow"/>
                <w:sz w:val="22"/>
              </w:rPr>
              <w:t xml:space="preserve">Entrega: Un (01) Curso Virtual con el </w:t>
            </w:r>
            <w:r w:rsidRPr="00F81F62">
              <w:rPr>
                <w:rFonts w:ascii="Arial Narrow" w:eastAsia="Arial" w:hAnsi="Arial Narrow"/>
                <w:sz w:val="22"/>
                <w:lang w:val="es-ES_tradnl"/>
              </w:rPr>
              <w:t>OVA – Paquetes de Contenidos Digitales.</w:t>
            </w:r>
          </w:p>
          <w:p w14:paraId="58D7E7F6" w14:textId="77777777" w:rsidR="00102F59" w:rsidRPr="00F81F62" w:rsidRDefault="00102F59" w:rsidP="00D6118F">
            <w:pPr>
              <w:spacing w:line="234" w:lineRule="auto"/>
              <w:ind w:right="133"/>
              <w:jc w:val="both"/>
              <w:rPr>
                <w:rFonts w:ascii="Arial Narrow" w:eastAsia="Symbol" w:hAnsi="Arial Narrow"/>
                <w:sz w:val="22"/>
              </w:rPr>
            </w:pPr>
            <w:r w:rsidRPr="00F81F62">
              <w:rPr>
                <w:rFonts w:ascii="Arial Narrow" w:eastAsia="Arial" w:hAnsi="Arial Narrow"/>
                <w:sz w:val="22"/>
              </w:rPr>
              <w:lastRenderedPageBreak/>
              <w:t>Una vez firmado el contrato, el Contratista tendrá 7 días hábiles para realizar un documento de plan de trabajo, describiendo los hitos y entregables, los cuales deberán ser aprobados por ambas partes, incluyendo las fases de diseño, realización, pruebas, validación e implementación dentro del periodo de ejecución del contrato.</w:t>
            </w:r>
          </w:p>
          <w:p w14:paraId="6DEAB217" w14:textId="77777777" w:rsidR="00102F59" w:rsidRPr="00F81F62" w:rsidRDefault="00102F59" w:rsidP="00D6118F">
            <w:pPr>
              <w:spacing w:line="234" w:lineRule="auto"/>
              <w:ind w:right="133"/>
              <w:jc w:val="both"/>
              <w:rPr>
                <w:rFonts w:ascii="Arial Narrow" w:eastAsia="Symbol" w:hAnsi="Arial Narrow"/>
                <w:sz w:val="22"/>
              </w:rPr>
            </w:pPr>
          </w:p>
          <w:p w14:paraId="5FBF0182" w14:textId="77777777" w:rsidR="00102F59" w:rsidRPr="00F81F62" w:rsidRDefault="00102F59" w:rsidP="00D6118F">
            <w:pPr>
              <w:spacing w:line="239" w:lineRule="auto"/>
              <w:ind w:left="-33" w:right="133"/>
              <w:jc w:val="both"/>
              <w:rPr>
                <w:rFonts w:ascii="Arial Narrow" w:eastAsia="Arial" w:hAnsi="Arial Narrow"/>
                <w:sz w:val="22"/>
              </w:rPr>
            </w:pPr>
            <w:r w:rsidRPr="00F81F62">
              <w:rPr>
                <w:rFonts w:ascii="Arial Narrow" w:eastAsia="Arial" w:hAnsi="Arial Narrow"/>
                <w:sz w:val="22"/>
              </w:rPr>
              <w:t>Como actividad a contemplar dentro del cronograma, se destinarán siete (7) días hábiles para que el supervisor del contrato realice esta aprobación. Los retrasos en la aprobación del diseño del curso virtual impactarán directamente en la ejecución del contrato.</w:t>
            </w:r>
          </w:p>
          <w:p w14:paraId="3DA9BA75" w14:textId="77777777" w:rsidR="00102F59" w:rsidRPr="00F81F62" w:rsidRDefault="00102F59" w:rsidP="00D6118F">
            <w:pPr>
              <w:spacing w:line="234" w:lineRule="auto"/>
              <w:ind w:left="360" w:right="133"/>
              <w:jc w:val="both"/>
              <w:rPr>
                <w:rFonts w:ascii="Arial Narrow" w:eastAsia="Symbol" w:hAnsi="Arial Narrow"/>
                <w:sz w:val="22"/>
              </w:rPr>
            </w:pPr>
          </w:p>
          <w:p w14:paraId="3362F95D" w14:textId="77777777" w:rsidR="00102F59" w:rsidRPr="00F81F62" w:rsidRDefault="00102F59" w:rsidP="00D6118F">
            <w:pPr>
              <w:spacing w:line="239" w:lineRule="auto"/>
              <w:ind w:right="133"/>
              <w:jc w:val="both"/>
              <w:rPr>
                <w:rFonts w:ascii="Arial Narrow" w:eastAsia="Arial" w:hAnsi="Arial Narrow"/>
                <w:sz w:val="22"/>
              </w:rPr>
            </w:pPr>
            <w:r w:rsidRPr="00F81F62">
              <w:rPr>
                <w:rFonts w:ascii="Arial Narrow" w:eastAsia="Arial" w:hAnsi="Arial Narrow"/>
                <w:sz w:val="22"/>
              </w:rPr>
              <w:t xml:space="preserve">El diseño del curso virtual con sus unidades debe tener aprobación por parte del Supervisor del Contrato y expertos temáticos de la DCRI antes de iniciar el proceso de realización. </w:t>
            </w:r>
          </w:p>
          <w:p w14:paraId="77053CF9" w14:textId="77777777" w:rsidR="00102F59" w:rsidRPr="00F81F62" w:rsidRDefault="00102F59" w:rsidP="00D6118F">
            <w:pPr>
              <w:ind w:right="133"/>
              <w:jc w:val="both"/>
              <w:rPr>
                <w:rFonts w:ascii="Arial Narrow" w:hAnsi="Arial Narrow"/>
                <w:sz w:val="22"/>
              </w:rPr>
            </w:pPr>
            <w:r w:rsidRPr="00F81F62">
              <w:rPr>
                <w:rFonts w:ascii="Arial Narrow" w:eastAsia="Arial" w:hAnsi="Arial Narrow"/>
                <w:sz w:val="22"/>
              </w:rPr>
              <w:t>Como actividad a contemplar dentro del cronograma, se destinarán treinta (30) días calendario para que el Supervisor del contrato, en coordinación con AVAFP del Ministerio, lleve a cabo la revisión funcional del Curso Virtual y otorgue el respectivo recibo a satisfacción para la liquidación del contrato.</w:t>
            </w:r>
            <w:r w:rsidRPr="00F81F62">
              <w:rPr>
                <w:rFonts w:ascii="Arial Narrow" w:hAnsi="Arial Narrow"/>
                <w:sz w:val="22"/>
              </w:rPr>
              <w:t xml:space="preserve"> </w:t>
            </w:r>
          </w:p>
          <w:p w14:paraId="1F0114A5" w14:textId="77777777" w:rsidR="00102F59" w:rsidRPr="00F81F62" w:rsidRDefault="00102F59" w:rsidP="00D6118F">
            <w:pPr>
              <w:ind w:right="133"/>
              <w:jc w:val="both"/>
              <w:rPr>
                <w:rFonts w:ascii="Arial Narrow" w:eastAsia="Arial" w:hAnsi="Arial Narrow"/>
                <w:color w:val="FF0000"/>
                <w:sz w:val="22"/>
              </w:rPr>
            </w:pPr>
            <w:r w:rsidRPr="00F81F62">
              <w:rPr>
                <w:rFonts w:ascii="Arial Narrow" w:hAnsi="Arial Narrow"/>
                <w:sz w:val="22"/>
              </w:rPr>
              <w:t xml:space="preserve">Una vez generado el recibo a satisfacción por parte del supervisor, el Contratista deberá dar 12 meses calendario de garantía. De igual forma, una vez generado el recibo a satisfacción, el Contratista dará 6 meses calendario de acompañamiento en la implementación del curso virtual en la plataforma </w:t>
            </w:r>
            <w:r w:rsidRPr="00F81F62">
              <w:rPr>
                <w:rFonts w:ascii="Arial Narrow" w:eastAsia="Arial" w:hAnsi="Arial Narrow"/>
                <w:sz w:val="22"/>
              </w:rPr>
              <w:t>virtual de aprendizaje de la Fuerza Pública y su aplicación por parte de los delegados por la DCRI. Los tiempos tanto de acompañamiento como de garantía, darán inicio de forma inmediata una vez generado el recibo a satisfacción por parte del Supervisor.</w:t>
            </w:r>
          </w:p>
        </w:tc>
      </w:tr>
      <w:tr w:rsidR="00102F59" w:rsidRPr="00F81F62" w14:paraId="007E322D" w14:textId="77777777" w:rsidTr="00D6118F">
        <w:trPr>
          <w:trHeight w:val="565"/>
        </w:trPr>
        <w:tc>
          <w:tcPr>
            <w:tcW w:w="1012" w:type="dxa"/>
            <w:shd w:val="clear" w:color="auto" w:fill="auto"/>
            <w:vAlign w:val="center"/>
          </w:tcPr>
          <w:p w14:paraId="17859044" w14:textId="77777777" w:rsidR="00102F59" w:rsidRPr="00F81F62" w:rsidRDefault="00102F59"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lastRenderedPageBreak/>
              <w:t>2</w:t>
            </w:r>
          </w:p>
        </w:tc>
        <w:tc>
          <w:tcPr>
            <w:tcW w:w="6918" w:type="dxa"/>
            <w:shd w:val="clear" w:color="auto" w:fill="auto"/>
          </w:tcPr>
          <w:p w14:paraId="79FC4D34" w14:textId="77777777" w:rsidR="00102F59" w:rsidRPr="00F81F62" w:rsidRDefault="00102F59" w:rsidP="00D6118F">
            <w:pPr>
              <w:tabs>
                <w:tab w:val="left" w:pos="347"/>
              </w:tabs>
              <w:ind w:right="133"/>
              <w:jc w:val="both"/>
              <w:rPr>
                <w:rFonts w:ascii="Arial Narrow" w:eastAsia="Arial" w:hAnsi="Arial Narrow"/>
                <w:sz w:val="22"/>
              </w:rPr>
            </w:pPr>
            <w:r w:rsidRPr="00F81F62">
              <w:rPr>
                <w:rFonts w:ascii="Arial Narrow" w:eastAsia="Arial" w:hAnsi="Arial Narrow"/>
                <w:sz w:val="22"/>
              </w:rPr>
              <w:t xml:space="preserve">Desarrollo del </w:t>
            </w:r>
            <w:r w:rsidRPr="00F81F62">
              <w:rPr>
                <w:rFonts w:ascii="Arial Narrow" w:eastAsia="Arial" w:hAnsi="Arial Narrow"/>
                <w:sz w:val="22"/>
                <w:lang w:val="es-ES_tradnl"/>
              </w:rPr>
              <w:t>OVA – Paquete de Contenidos Digitales</w:t>
            </w:r>
            <w:r w:rsidRPr="00F81F62">
              <w:rPr>
                <w:rFonts w:ascii="Arial Narrow" w:eastAsia="Arial" w:hAnsi="Arial Narrow"/>
                <w:sz w:val="22"/>
              </w:rPr>
              <w:t xml:space="preserve"> de aprendizaje en tecnologías HTML 5, CSS3, y </w:t>
            </w:r>
            <w:proofErr w:type="spellStart"/>
            <w:r w:rsidRPr="00F81F62">
              <w:rPr>
                <w:rFonts w:ascii="Arial Narrow" w:eastAsia="Arial" w:hAnsi="Arial Narrow"/>
                <w:sz w:val="22"/>
              </w:rPr>
              <w:t>Javascript</w:t>
            </w:r>
            <w:proofErr w:type="spellEnd"/>
            <w:r w:rsidRPr="00F81F62">
              <w:rPr>
                <w:rFonts w:ascii="Arial Narrow" w:eastAsia="Arial" w:hAnsi="Arial Narrow"/>
                <w:sz w:val="22"/>
              </w:rPr>
              <w:t xml:space="preserve">. Este </w:t>
            </w:r>
            <w:r w:rsidRPr="00F81F62">
              <w:rPr>
                <w:rFonts w:ascii="Arial Narrow" w:eastAsia="Arial" w:hAnsi="Arial Narrow"/>
                <w:sz w:val="22"/>
                <w:lang w:val="es-ES_tradnl"/>
              </w:rPr>
              <w:t>OVA – Paquete de Contenidos Digitales</w:t>
            </w:r>
            <w:r w:rsidRPr="00F81F62">
              <w:rPr>
                <w:rFonts w:ascii="Arial Narrow" w:eastAsia="Arial" w:hAnsi="Arial Narrow"/>
                <w:sz w:val="22"/>
              </w:rPr>
              <w:t xml:space="preserve"> debe ser compatible con la plataforma virtual de aprendizaje de la Fuerza Pública (Blackboard – Moodle versión más reciente a la firma del acta de inicio) AVAFP, así mismo el desarrollo de actividades sobre la misma plataforma o dentro del mismo curso. </w:t>
            </w:r>
          </w:p>
          <w:p w14:paraId="5F2AAF30" w14:textId="77777777" w:rsidR="00102F59" w:rsidRPr="00F81F62" w:rsidRDefault="00102F59" w:rsidP="00D6118F">
            <w:pPr>
              <w:shd w:val="clear" w:color="auto" w:fill="FFFFFF"/>
              <w:tabs>
                <w:tab w:val="left" w:pos="347"/>
              </w:tabs>
              <w:spacing w:line="0" w:lineRule="atLeast"/>
              <w:ind w:right="133"/>
              <w:jc w:val="both"/>
              <w:rPr>
                <w:rFonts w:ascii="Arial Narrow" w:eastAsia="Arial" w:hAnsi="Arial Narrow"/>
                <w:sz w:val="22"/>
              </w:rPr>
            </w:pPr>
            <w:r w:rsidRPr="00F81F62">
              <w:rPr>
                <w:rFonts w:ascii="Arial Narrow" w:eastAsia="Arial" w:hAnsi="Arial Narrow"/>
                <w:sz w:val="22"/>
              </w:rPr>
              <w:t xml:space="preserve">Como la adopción y el soporte de HTML5 y CSS3 es diferente y limitado entre los navegadores de internet (los cuales se enuncian en la parte inferior de este ítem), el </w:t>
            </w:r>
            <w:r w:rsidRPr="00F81F62">
              <w:rPr>
                <w:rFonts w:ascii="Arial Narrow" w:eastAsia="Arial" w:hAnsi="Arial Narrow"/>
                <w:sz w:val="22"/>
                <w:lang w:val="es-ES_tradnl"/>
              </w:rPr>
              <w:t>OVA – Paquete de Contenidos Digitales</w:t>
            </w:r>
            <w:r w:rsidRPr="00F81F62">
              <w:rPr>
                <w:rFonts w:ascii="Arial Narrow" w:eastAsia="Arial" w:hAnsi="Arial Narrow"/>
                <w:sz w:val="22"/>
              </w:rPr>
              <w:t xml:space="preserve"> deberá presentar el contenido según la compatibilidad del navegador, detectar las características que nos son compatibles con el navegador desde donde se está consultando, para presentar de manera automática una versión compatible del contenido y/o del medio, para ampliar la cobertura del producto a gran parte de los formatos no compatibles. </w:t>
            </w:r>
          </w:p>
          <w:p w14:paraId="038FA27A" w14:textId="77777777" w:rsidR="00102F59" w:rsidRPr="00F81F62" w:rsidRDefault="00102F59" w:rsidP="00D6118F">
            <w:pPr>
              <w:tabs>
                <w:tab w:val="left" w:pos="347"/>
              </w:tabs>
              <w:spacing w:line="0" w:lineRule="atLeast"/>
              <w:ind w:right="133"/>
              <w:jc w:val="both"/>
              <w:rPr>
                <w:rFonts w:ascii="Arial Narrow" w:eastAsia="Arial" w:hAnsi="Arial Narrow"/>
                <w:sz w:val="22"/>
              </w:rPr>
            </w:pPr>
            <w:r w:rsidRPr="00F81F62">
              <w:rPr>
                <w:rFonts w:ascii="Arial Narrow" w:eastAsia="Arial" w:hAnsi="Arial Narrow"/>
                <w:sz w:val="22"/>
              </w:rPr>
              <w:t xml:space="preserve">El </w:t>
            </w:r>
            <w:proofErr w:type="gramStart"/>
            <w:r w:rsidRPr="00F81F62">
              <w:rPr>
                <w:rFonts w:ascii="Arial Narrow" w:eastAsia="Arial" w:hAnsi="Arial Narrow"/>
                <w:sz w:val="22"/>
              </w:rPr>
              <w:t>OVA  -</w:t>
            </w:r>
            <w:proofErr w:type="gramEnd"/>
            <w:r w:rsidRPr="00F81F62">
              <w:rPr>
                <w:rFonts w:ascii="Arial Narrow" w:eastAsia="Arial" w:hAnsi="Arial Narrow"/>
                <w:sz w:val="22"/>
              </w:rPr>
              <w:t xml:space="preserve"> </w:t>
            </w:r>
            <w:r w:rsidRPr="00F81F62">
              <w:rPr>
                <w:rFonts w:ascii="Arial Narrow" w:eastAsia="Arial" w:hAnsi="Arial Narrow"/>
                <w:sz w:val="22"/>
                <w:lang w:val="es-ES_tradnl"/>
              </w:rPr>
              <w:t xml:space="preserve">Paquete de Contenidos Digitales </w:t>
            </w:r>
            <w:r w:rsidRPr="00F81F62">
              <w:rPr>
                <w:rFonts w:ascii="Arial Narrow" w:eastAsia="Arial" w:hAnsi="Arial Narrow"/>
                <w:sz w:val="22"/>
              </w:rPr>
              <w:t>deberá ser compatible con las siguientes versiones de navegadores:</w:t>
            </w:r>
          </w:p>
          <w:p w14:paraId="3858D439" w14:textId="77777777" w:rsidR="00102F59" w:rsidRPr="00F81F62" w:rsidRDefault="00102F59" w:rsidP="00D6118F">
            <w:pPr>
              <w:ind w:right="133"/>
              <w:jc w:val="both"/>
              <w:rPr>
                <w:rFonts w:ascii="Arial Narrow" w:eastAsia="Arial" w:hAnsi="Arial Narrow"/>
                <w:sz w:val="22"/>
              </w:rPr>
            </w:pPr>
          </w:p>
          <w:p w14:paraId="42D2677F" w14:textId="77777777" w:rsidR="00102F59" w:rsidRPr="00F81F62" w:rsidRDefault="00102F59" w:rsidP="00D6118F">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t>Firefox 38 en adelante, hasta la versión más estable.</w:t>
            </w:r>
          </w:p>
          <w:p w14:paraId="1CD95658" w14:textId="77777777" w:rsidR="00102F59" w:rsidRPr="00F81F62" w:rsidRDefault="00102F59" w:rsidP="00D6118F">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t>Google Chrome 29 en adelante, hasta la versión más estable.</w:t>
            </w:r>
          </w:p>
          <w:p w14:paraId="58D23453" w14:textId="77777777" w:rsidR="00102F59" w:rsidRPr="00F81F62" w:rsidRDefault="00102F59" w:rsidP="00D6118F">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t>Internet Explorer 11 en adelante, hasta la versión más estable.</w:t>
            </w:r>
          </w:p>
          <w:p w14:paraId="132E4380" w14:textId="77777777" w:rsidR="00102F59" w:rsidRPr="00F81F62" w:rsidRDefault="00102F59" w:rsidP="00D6118F">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t>Microsoft Edge 13 en adelante, hasta la versión más estable.</w:t>
            </w:r>
          </w:p>
          <w:p w14:paraId="70E035D3" w14:textId="77777777" w:rsidR="00102F59" w:rsidRPr="00F81F62" w:rsidRDefault="00102F59" w:rsidP="00D6118F">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t>Safari 9.1 en adelante, hasta la versión más estable.</w:t>
            </w:r>
          </w:p>
          <w:p w14:paraId="647DE5EC" w14:textId="77777777" w:rsidR="00102F59" w:rsidRPr="00F81F62" w:rsidRDefault="00102F59" w:rsidP="00D6118F">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lastRenderedPageBreak/>
              <w:t>Safari 9.2 en adelante para hasta la versión más estable para dispositivos móviles</w:t>
            </w:r>
          </w:p>
          <w:p w14:paraId="4CEA7BC1" w14:textId="77777777" w:rsidR="00102F59" w:rsidRPr="00F81F62" w:rsidRDefault="00102F59" w:rsidP="00D6118F">
            <w:pPr>
              <w:numPr>
                <w:ilvl w:val="0"/>
                <w:numId w:val="33"/>
              </w:numPr>
              <w:spacing w:line="276" w:lineRule="auto"/>
              <w:ind w:right="133"/>
              <w:jc w:val="both"/>
              <w:rPr>
                <w:rFonts w:ascii="Arial Narrow" w:eastAsia="Arial" w:hAnsi="Arial Narrow"/>
                <w:sz w:val="22"/>
              </w:rPr>
            </w:pPr>
            <w:r w:rsidRPr="00F81F62">
              <w:rPr>
                <w:rFonts w:ascii="Arial Narrow" w:eastAsia="Arial" w:hAnsi="Arial Narrow"/>
                <w:sz w:val="22"/>
              </w:rPr>
              <w:t>Chrome para Android 50 en adelante, hasta la versión más estable.</w:t>
            </w:r>
          </w:p>
          <w:p w14:paraId="5A9A7FF7" w14:textId="77777777" w:rsidR="00102F59" w:rsidRPr="00F81F62" w:rsidRDefault="00102F59" w:rsidP="00D6118F">
            <w:pPr>
              <w:pStyle w:val="Prrafodelista"/>
              <w:ind w:right="133"/>
              <w:jc w:val="both"/>
              <w:rPr>
                <w:rFonts w:ascii="Arial Narrow" w:eastAsia="Arial" w:hAnsi="Arial Narrow"/>
                <w:sz w:val="22"/>
              </w:rPr>
            </w:pPr>
          </w:p>
          <w:p w14:paraId="742C134C" w14:textId="77777777" w:rsidR="00102F59" w:rsidRPr="00F81F62" w:rsidRDefault="00102F59" w:rsidP="00D6118F">
            <w:pPr>
              <w:ind w:right="133"/>
              <w:jc w:val="both"/>
              <w:rPr>
                <w:rFonts w:ascii="Arial Narrow" w:eastAsia="Helvetica" w:hAnsi="Arial Narrow"/>
                <w:sz w:val="22"/>
                <w:lang w:val="es-ES_tradnl"/>
              </w:rPr>
            </w:pPr>
            <w:r w:rsidRPr="00F81F62">
              <w:rPr>
                <w:rFonts w:ascii="Arial Narrow" w:eastAsia="Helvetica" w:hAnsi="Arial Narrow"/>
                <w:b/>
                <w:sz w:val="22"/>
                <w:lang w:val="es-ES_tradnl"/>
              </w:rPr>
              <w:t>Nota</w:t>
            </w:r>
            <w:r w:rsidRPr="00F81F62">
              <w:rPr>
                <w:rFonts w:ascii="Arial Narrow" w:eastAsia="Helvetica" w:hAnsi="Arial Narrow"/>
                <w:sz w:val="22"/>
                <w:lang w:val="es-ES_tradnl"/>
              </w:rPr>
              <w:t xml:space="preserve">: La configuración y parametrización de las características mencionadas de los </w:t>
            </w:r>
            <w:proofErr w:type="spellStart"/>
            <w:r w:rsidRPr="00F81F62">
              <w:rPr>
                <w:rFonts w:ascii="Arial Narrow" w:eastAsia="Helvetica" w:hAnsi="Arial Narrow"/>
                <w:sz w:val="22"/>
                <w:lang w:val="es-ES_tradnl"/>
              </w:rPr>
              <w:t>OVAs</w:t>
            </w:r>
            <w:proofErr w:type="spellEnd"/>
            <w:r w:rsidRPr="00F81F62">
              <w:rPr>
                <w:rFonts w:ascii="Arial Narrow" w:eastAsia="Helvetica" w:hAnsi="Arial Narrow"/>
                <w:sz w:val="22"/>
                <w:lang w:val="es-ES_tradnl"/>
              </w:rPr>
              <w:t xml:space="preserve"> – Paquetes de Contenidos Digitales que serán cargadas en la plataforma Blackboard - Moodle, estarán delimitadas </w:t>
            </w:r>
            <w:proofErr w:type="gramStart"/>
            <w:r w:rsidRPr="00F81F62">
              <w:rPr>
                <w:rFonts w:ascii="Arial Narrow" w:eastAsia="Helvetica" w:hAnsi="Arial Narrow"/>
                <w:sz w:val="22"/>
                <w:lang w:val="es-ES_tradnl"/>
              </w:rPr>
              <w:t>de acuerdo a</w:t>
            </w:r>
            <w:proofErr w:type="gramEnd"/>
            <w:r w:rsidRPr="00F81F62">
              <w:rPr>
                <w:rFonts w:ascii="Arial Narrow" w:eastAsia="Helvetica" w:hAnsi="Arial Narrow"/>
                <w:sz w:val="22"/>
                <w:lang w:val="es-ES_tradnl"/>
              </w:rPr>
              <w:t xml:space="preserve"> la compatibilidad de la versión establecida de Blackboard - Moodle en el acta de inicio del contrato, como es el caso de la ejecución y visualización de contenido en navegadores de dispositivos móviles.</w:t>
            </w:r>
          </w:p>
          <w:p w14:paraId="59ED5261" w14:textId="77777777" w:rsidR="00102F59" w:rsidRPr="00F81F62" w:rsidRDefault="00102F59" w:rsidP="00D6118F">
            <w:pPr>
              <w:ind w:right="133"/>
              <w:jc w:val="both"/>
              <w:rPr>
                <w:rFonts w:ascii="Arial Narrow" w:eastAsia="Arial" w:hAnsi="Arial Narrow"/>
                <w:sz w:val="22"/>
              </w:rPr>
            </w:pPr>
          </w:p>
        </w:tc>
      </w:tr>
      <w:tr w:rsidR="00102F59" w:rsidRPr="00F81F62" w14:paraId="639D1646" w14:textId="77777777" w:rsidTr="00D6118F">
        <w:trPr>
          <w:trHeight w:val="835"/>
        </w:trPr>
        <w:tc>
          <w:tcPr>
            <w:tcW w:w="1012" w:type="dxa"/>
            <w:shd w:val="clear" w:color="auto" w:fill="auto"/>
            <w:vAlign w:val="center"/>
          </w:tcPr>
          <w:p w14:paraId="0457A126" w14:textId="77777777" w:rsidR="00102F59" w:rsidRPr="00F81F62" w:rsidRDefault="00102F59"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lastRenderedPageBreak/>
              <w:t>3</w:t>
            </w:r>
          </w:p>
        </w:tc>
        <w:tc>
          <w:tcPr>
            <w:tcW w:w="6918" w:type="dxa"/>
            <w:shd w:val="clear" w:color="auto" w:fill="auto"/>
            <w:vAlign w:val="center"/>
          </w:tcPr>
          <w:p w14:paraId="30CDD625" w14:textId="77777777" w:rsidR="00102F59" w:rsidRPr="00F81F62" w:rsidRDefault="00102F59" w:rsidP="00D6118F">
            <w:pPr>
              <w:tabs>
                <w:tab w:val="left" w:pos="347"/>
              </w:tabs>
              <w:spacing w:line="0" w:lineRule="atLeast"/>
              <w:ind w:left="146" w:right="133"/>
              <w:jc w:val="both"/>
              <w:rPr>
                <w:rFonts w:ascii="Arial Narrow" w:eastAsia="Arial" w:hAnsi="Arial Narrow"/>
                <w:sz w:val="22"/>
              </w:rPr>
            </w:pPr>
            <w:r w:rsidRPr="00F81F62">
              <w:rPr>
                <w:rFonts w:ascii="Arial Narrow" w:eastAsia="Arial" w:hAnsi="Arial Narrow"/>
                <w:sz w:val="22"/>
              </w:rPr>
              <w:t xml:space="preserve">Se realizará la Implementación del curso en la Plataforma Virtual de Aprendizaje de la Fuerza Pública AVAFP – </w:t>
            </w:r>
            <w:proofErr w:type="gramStart"/>
            <w:r w:rsidRPr="00F81F62">
              <w:rPr>
                <w:rFonts w:ascii="Arial Narrow" w:eastAsia="Arial" w:hAnsi="Arial Narrow"/>
                <w:sz w:val="22"/>
              </w:rPr>
              <w:t>Moodle  en</w:t>
            </w:r>
            <w:proofErr w:type="gramEnd"/>
            <w:r w:rsidRPr="00F81F62">
              <w:rPr>
                <w:rFonts w:ascii="Arial Narrow" w:eastAsia="Arial" w:hAnsi="Arial Narrow"/>
                <w:sz w:val="22"/>
              </w:rPr>
              <w:t xml:space="preserve"> coordinación con los administradores de la plataforma Blackboard de la Fuerza Pública a nivel Ministerio de Defensa. De tal manera que el Contratista pueda disponer de los permisos y un ambiente para pruebas.</w:t>
            </w:r>
          </w:p>
        </w:tc>
      </w:tr>
      <w:tr w:rsidR="00102F59" w:rsidRPr="00F81F62" w14:paraId="0941C1EF" w14:textId="77777777" w:rsidTr="00D6118F">
        <w:trPr>
          <w:trHeight w:val="410"/>
        </w:trPr>
        <w:tc>
          <w:tcPr>
            <w:tcW w:w="1012" w:type="dxa"/>
            <w:shd w:val="clear" w:color="auto" w:fill="auto"/>
            <w:vAlign w:val="center"/>
          </w:tcPr>
          <w:p w14:paraId="1C6C6B43" w14:textId="77777777" w:rsidR="00102F59" w:rsidRPr="00F81F62" w:rsidRDefault="00102F59"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t>4</w:t>
            </w:r>
          </w:p>
        </w:tc>
        <w:tc>
          <w:tcPr>
            <w:tcW w:w="6918" w:type="dxa"/>
            <w:shd w:val="clear" w:color="auto" w:fill="auto"/>
            <w:vAlign w:val="center"/>
          </w:tcPr>
          <w:p w14:paraId="065BB3D3" w14:textId="77777777" w:rsidR="00102F59" w:rsidRPr="00F81F62" w:rsidRDefault="00102F59" w:rsidP="00D6118F">
            <w:pPr>
              <w:tabs>
                <w:tab w:val="left" w:pos="347"/>
              </w:tabs>
              <w:spacing w:line="0" w:lineRule="atLeast"/>
              <w:ind w:right="133"/>
              <w:jc w:val="both"/>
              <w:rPr>
                <w:rFonts w:ascii="Arial Narrow" w:eastAsia="Arial" w:hAnsi="Arial Narrow"/>
                <w:sz w:val="22"/>
              </w:rPr>
            </w:pPr>
            <w:r w:rsidRPr="00F81F62">
              <w:rPr>
                <w:rFonts w:ascii="Arial Narrow" w:eastAsia="Arial" w:hAnsi="Arial Narrow"/>
                <w:sz w:val="22"/>
              </w:rPr>
              <w:t>Entrega de la última versión de los archivos y modelos de objetos fuentes (todos los recursos generados para el curso virtual) utilizados en el desarrollo de los contenidos, para garantizar la actualización y reutilización de los cursos virtuales, siendo la propiedad intelectual de La Dirección centro de Rehabilitación Inclusiva - Ministerio de Defensa. Durante el proceso de construcción de Los OVAS – Paquetes de Contenidos Digitales se debe contar con la disponibilidad del supervisor del contrato de la DCRI para realizar, cuando se requieran, las validaciones y reuniones necesarias para el cumplimiento del objeto del contrato.</w:t>
            </w:r>
          </w:p>
          <w:p w14:paraId="070E47E6" w14:textId="77777777" w:rsidR="00102F59" w:rsidRPr="00F81F62" w:rsidRDefault="00102F59" w:rsidP="00D6118F">
            <w:pPr>
              <w:tabs>
                <w:tab w:val="left" w:pos="347"/>
              </w:tabs>
              <w:ind w:left="146" w:right="133"/>
              <w:jc w:val="both"/>
              <w:rPr>
                <w:rFonts w:ascii="Arial Narrow" w:eastAsia="Arial" w:hAnsi="Arial Narrow"/>
                <w:sz w:val="22"/>
              </w:rPr>
            </w:pPr>
            <w:r w:rsidRPr="00F81F62">
              <w:rPr>
                <w:rFonts w:ascii="Arial Narrow" w:eastAsia="Arial" w:hAnsi="Arial Narrow"/>
                <w:sz w:val="22"/>
              </w:rPr>
              <w:t xml:space="preserve">Por cada </w:t>
            </w:r>
            <w:r w:rsidRPr="00F81F62">
              <w:rPr>
                <w:rFonts w:ascii="Arial Narrow" w:eastAsia="Arial" w:hAnsi="Arial Narrow"/>
                <w:sz w:val="22"/>
                <w:lang w:val="es-ES_tradnl"/>
              </w:rPr>
              <w:t>OVA – Paquete de Contenidos Digitales</w:t>
            </w:r>
            <w:r w:rsidRPr="00F81F62">
              <w:rPr>
                <w:rFonts w:ascii="Arial Narrow" w:eastAsia="Arial" w:hAnsi="Arial Narrow"/>
                <w:sz w:val="22"/>
              </w:rPr>
              <w:t xml:space="preserve"> se debe entregar en un disco óptico CD</w:t>
            </w:r>
            <w:r w:rsidRPr="00F81F62">
              <w:rPr>
                <w:rFonts w:ascii="Arial Narrow" w:eastAsia="Arial" w:hAnsi="Arial Narrow"/>
                <w:sz w:val="22"/>
                <w:lang w:val="es-ES_tradnl"/>
              </w:rPr>
              <w:t xml:space="preserve"> o DVD </w:t>
            </w:r>
            <w:r w:rsidRPr="00F81F62">
              <w:rPr>
                <w:rFonts w:ascii="Arial Narrow" w:eastAsia="Arial" w:hAnsi="Arial Narrow"/>
                <w:sz w:val="22"/>
              </w:rPr>
              <w:t>en formato PDF y WORD para poder actualizarlas y debe tener todo el contenido que se virtualice en el</w:t>
            </w:r>
            <w:r w:rsidRPr="00F81F62">
              <w:rPr>
                <w:rFonts w:ascii="Arial Narrow" w:eastAsia="Arial" w:hAnsi="Arial Narrow"/>
                <w:sz w:val="22"/>
                <w:lang w:val="es-ES_tradnl"/>
              </w:rPr>
              <w:t xml:space="preserve"> OVA – Paquete de Contenidos Digitales</w:t>
            </w:r>
            <w:r w:rsidRPr="00F81F62">
              <w:rPr>
                <w:rFonts w:ascii="Arial Narrow" w:eastAsia="Arial" w:hAnsi="Arial Narrow"/>
                <w:sz w:val="22"/>
              </w:rPr>
              <w:t>.</w:t>
            </w:r>
          </w:p>
          <w:p w14:paraId="49E8F668" w14:textId="77777777" w:rsidR="00102F59" w:rsidRPr="00F81F62" w:rsidRDefault="00102F59" w:rsidP="00D6118F">
            <w:pPr>
              <w:tabs>
                <w:tab w:val="left" w:pos="347"/>
              </w:tabs>
              <w:spacing w:line="0" w:lineRule="atLeast"/>
              <w:ind w:left="146" w:right="133"/>
              <w:jc w:val="both"/>
              <w:rPr>
                <w:rFonts w:ascii="Arial Narrow" w:eastAsia="Arial" w:hAnsi="Arial Narrow"/>
                <w:sz w:val="22"/>
                <w:lang w:val="es-ES_tradnl"/>
              </w:rPr>
            </w:pPr>
            <w:r w:rsidRPr="00F81F62">
              <w:rPr>
                <w:rFonts w:ascii="Arial Narrow" w:eastAsia="Arial" w:hAnsi="Arial Narrow"/>
                <w:sz w:val="22"/>
                <w:lang w:val="es-ES_tradnl"/>
              </w:rPr>
              <w:t xml:space="preserve">En cuanto a la producción gráfica, deben ser entregados todos los archivos fuente para garantizar la actualización y reutilización de </w:t>
            </w:r>
            <w:proofErr w:type="gramStart"/>
            <w:r w:rsidRPr="00F81F62">
              <w:rPr>
                <w:rFonts w:ascii="Arial Narrow" w:eastAsia="Arial" w:hAnsi="Arial Narrow"/>
                <w:sz w:val="22"/>
                <w:lang w:val="es-ES_tradnl"/>
              </w:rPr>
              <w:t>los mismos</w:t>
            </w:r>
            <w:proofErr w:type="gramEnd"/>
            <w:r w:rsidRPr="00F81F62">
              <w:rPr>
                <w:rFonts w:ascii="Arial Narrow" w:eastAsia="Arial" w:hAnsi="Arial Narrow"/>
                <w:sz w:val="22"/>
                <w:lang w:val="es-ES_tradnl"/>
              </w:rPr>
              <w:t>. Los cuales quedará como propiedad intelectual de la Dirección Centro de Rehabilitación Inclusiva - Ministerio de Defensa Nacional.</w:t>
            </w:r>
          </w:p>
        </w:tc>
      </w:tr>
      <w:tr w:rsidR="00102F59" w:rsidRPr="00F81F62" w14:paraId="12FF00E5" w14:textId="77777777" w:rsidTr="00D6118F">
        <w:trPr>
          <w:trHeight w:val="4984"/>
        </w:trPr>
        <w:tc>
          <w:tcPr>
            <w:tcW w:w="1012" w:type="dxa"/>
            <w:shd w:val="clear" w:color="auto" w:fill="auto"/>
            <w:vAlign w:val="center"/>
          </w:tcPr>
          <w:p w14:paraId="3AB9B29C" w14:textId="77777777" w:rsidR="00102F59" w:rsidRPr="00F81F62" w:rsidRDefault="00102F59"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lastRenderedPageBreak/>
              <w:t>5</w:t>
            </w:r>
          </w:p>
        </w:tc>
        <w:tc>
          <w:tcPr>
            <w:tcW w:w="6918" w:type="dxa"/>
            <w:shd w:val="clear" w:color="auto" w:fill="auto"/>
            <w:vAlign w:val="center"/>
          </w:tcPr>
          <w:p w14:paraId="0105DAC6" w14:textId="77777777" w:rsidR="00102F59" w:rsidRPr="00F81F62" w:rsidRDefault="00102F59" w:rsidP="00D6118F">
            <w:pPr>
              <w:ind w:left="146"/>
              <w:jc w:val="both"/>
              <w:rPr>
                <w:rFonts w:ascii="Arial Narrow" w:eastAsia="Arial" w:hAnsi="Arial Narrow"/>
                <w:sz w:val="22"/>
              </w:rPr>
            </w:pPr>
            <w:r w:rsidRPr="00F81F62">
              <w:rPr>
                <w:rFonts w:ascii="Arial Narrow" w:eastAsia="Arial" w:hAnsi="Arial Narrow"/>
                <w:sz w:val="22"/>
              </w:rPr>
              <w:t xml:space="preserve">Diseñar, implementar y entregar en formato SCORM el  </w:t>
            </w:r>
            <w:r w:rsidRPr="00F81F62">
              <w:rPr>
                <w:rFonts w:ascii="Arial Narrow" w:eastAsia="Arial" w:hAnsi="Arial Narrow"/>
                <w:sz w:val="22"/>
                <w:lang w:val="es-ES_tradnl"/>
              </w:rPr>
              <w:t>OVA – Paquete de Contenidos Digitales</w:t>
            </w:r>
            <w:r w:rsidRPr="00F81F62">
              <w:rPr>
                <w:rFonts w:ascii="Arial Narrow" w:eastAsia="Arial" w:hAnsi="Arial Narrow"/>
                <w:sz w:val="22"/>
              </w:rPr>
              <w:t>, en formato y modalidad de e-learning, de forma que sea compatible y quede montado en la plataforma virtual de aprendizaje de la Fuerza Pública AVAFP para ser utilizados por los funcionarios del Ministerio de Defensa Nacional.</w:t>
            </w:r>
            <w:r w:rsidRPr="00F81F62">
              <w:rPr>
                <w:rFonts w:ascii="Arial Narrow" w:eastAsia="Arial" w:hAnsi="Arial Narrow"/>
                <w:sz w:val="22"/>
                <w:lang w:val="es-ES_tradnl"/>
              </w:rPr>
              <w:t>Adicionalmente, los OVAS – Paquetes de Contenidos Digitales</w:t>
            </w:r>
            <w:r w:rsidRPr="00F81F62" w:rsidDel="006B2F6E">
              <w:rPr>
                <w:rFonts w:ascii="Arial Narrow" w:eastAsia="Arial" w:hAnsi="Arial Narrow"/>
                <w:sz w:val="22"/>
                <w:lang w:val="es-ES_tradnl"/>
              </w:rPr>
              <w:t xml:space="preserve"> </w:t>
            </w:r>
            <w:r w:rsidRPr="00F81F62">
              <w:rPr>
                <w:rFonts w:ascii="Arial Narrow" w:eastAsia="Arial" w:hAnsi="Arial Narrow"/>
                <w:sz w:val="22"/>
                <w:lang w:val="es-ES_tradnl"/>
              </w:rPr>
              <w:t xml:space="preserve">deben ser entregados en un disco óptico CD o DVD por cada módulo y se deben entregar en una única versión denominada “MULTIMEDIA”, en formato SCORM, que serán compatibles con </w:t>
            </w:r>
            <w:r w:rsidRPr="00F81F62">
              <w:rPr>
                <w:rFonts w:ascii="Arial Narrow" w:eastAsia="Arial" w:hAnsi="Arial Narrow"/>
                <w:sz w:val="22"/>
              </w:rPr>
              <w:t>la plataforma virtual de aprendizaje de la Fuerza Pública AVAFP.</w:t>
            </w:r>
          </w:p>
          <w:p w14:paraId="58A69813" w14:textId="77777777" w:rsidR="00102F59" w:rsidRPr="00F81F62" w:rsidRDefault="00102F59" w:rsidP="00D6118F">
            <w:pPr>
              <w:tabs>
                <w:tab w:val="left" w:pos="347"/>
              </w:tabs>
              <w:spacing w:line="0" w:lineRule="atLeast"/>
              <w:ind w:left="711" w:right="133"/>
              <w:jc w:val="both"/>
              <w:rPr>
                <w:rFonts w:ascii="Arial Narrow" w:eastAsia="Arial" w:hAnsi="Arial Narrow"/>
                <w:sz w:val="22"/>
                <w:lang w:val="es-ES_tradnl"/>
              </w:rPr>
            </w:pPr>
          </w:p>
          <w:p w14:paraId="0A24E8F3" w14:textId="77777777" w:rsidR="00102F59" w:rsidRPr="00F81F62" w:rsidRDefault="00102F59" w:rsidP="00D6118F">
            <w:pPr>
              <w:shd w:val="clear" w:color="auto" w:fill="FFFFFF"/>
              <w:ind w:right="133"/>
              <w:jc w:val="both"/>
              <w:rPr>
                <w:rFonts w:ascii="Arial Narrow" w:eastAsia="Arial" w:hAnsi="Arial Narrow"/>
                <w:color w:val="000000"/>
                <w:sz w:val="22"/>
              </w:rPr>
            </w:pPr>
            <w:r w:rsidRPr="00F81F62">
              <w:rPr>
                <w:rFonts w:ascii="Arial Narrow" w:eastAsia="Arial" w:hAnsi="Arial Narrow"/>
                <w:color w:val="000000"/>
                <w:sz w:val="22"/>
              </w:rPr>
              <w:t xml:space="preserve">Una vez, el paquete de contenidos digitales se haya cargado en la plataforma Blackboard, se debe habilitar la descarga del objeto visualizado para que este pueda ser almacenado en una ubicación local en el equipo o dispositivo y visualizado en un navegador compatible, sin necesidad de conexión a internet. </w:t>
            </w:r>
          </w:p>
          <w:p w14:paraId="45095B43" w14:textId="77777777" w:rsidR="00102F59" w:rsidRPr="00F81F62" w:rsidRDefault="00102F59" w:rsidP="00D6118F">
            <w:pPr>
              <w:shd w:val="clear" w:color="auto" w:fill="FFFFFF"/>
              <w:ind w:right="133"/>
              <w:jc w:val="both"/>
              <w:rPr>
                <w:rFonts w:ascii="Arial Narrow" w:eastAsia="Arial" w:hAnsi="Arial Narrow"/>
                <w:sz w:val="22"/>
              </w:rPr>
            </w:pPr>
            <w:r w:rsidRPr="00F81F62">
              <w:rPr>
                <w:rFonts w:ascii="Arial Narrow" w:eastAsia="Arial" w:hAnsi="Arial Narrow"/>
                <w:color w:val="000000"/>
                <w:sz w:val="22"/>
              </w:rPr>
              <w:t>Nota. La plataforma Blackboard genera un archivo comprimido con los recursos y estructura del objeto visualizado en formato .</w:t>
            </w:r>
            <w:proofErr w:type="spellStart"/>
            <w:r w:rsidRPr="00F81F62">
              <w:rPr>
                <w:rFonts w:ascii="Arial Narrow" w:eastAsia="Arial" w:hAnsi="Arial Narrow"/>
                <w:color w:val="000000"/>
                <w:sz w:val="22"/>
              </w:rPr>
              <w:t>html</w:t>
            </w:r>
            <w:proofErr w:type="spellEnd"/>
            <w:r w:rsidRPr="00F81F62">
              <w:rPr>
                <w:rFonts w:ascii="Arial Narrow" w:eastAsia="Arial" w:hAnsi="Arial Narrow"/>
                <w:color w:val="000000"/>
                <w:sz w:val="22"/>
              </w:rPr>
              <w:t xml:space="preserve"> el cual puede ser guardado en cualquier medio de almacenamiento local o externo.</w:t>
            </w:r>
          </w:p>
        </w:tc>
      </w:tr>
      <w:tr w:rsidR="00102F59" w:rsidRPr="00F81F62" w14:paraId="400A4DC7" w14:textId="77777777" w:rsidTr="00D6118F">
        <w:trPr>
          <w:trHeight w:val="2819"/>
        </w:trPr>
        <w:tc>
          <w:tcPr>
            <w:tcW w:w="1012" w:type="dxa"/>
            <w:shd w:val="clear" w:color="auto" w:fill="auto"/>
            <w:vAlign w:val="center"/>
          </w:tcPr>
          <w:p w14:paraId="5BD205B7" w14:textId="77777777" w:rsidR="00102F59" w:rsidRPr="00F81F62" w:rsidRDefault="00102F59"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t>6</w:t>
            </w:r>
          </w:p>
        </w:tc>
        <w:tc>
          <w:tcPr>
            <w:tcW w:w="6918" w:type="dxa"/>
            <w:shd w:val="clear" w:color="auto" w:fill="auto"/>
            <w:vAlign w:val="center"/>
          </w:tcPr>
          <w:p w14:paraId="233223FC" w14:textId="77777777" w:rsidR="00102F59" w:rsidRPr="00F81F62" w:rsidRDefault="00102F59" w:rsidP="00D6118F">
            <w:pPr>
              <w:tabs>
                <w:tab w:val="left" w:pos="347"/>
              </w:tabs>
              <w:spacing w:line="0" w:lineRule="atLeast"/>
              <w:ind w:right="133"/>
              <w:jc w:val="both"/>
              <w:rPr>
                <w:rFonts w:ascii="Arial Narrow" w:eastAsia="Arial" w:hAnsi="Arial Narrow"/>
                <w:sz w:val="22"/>
              </w:rPr>
            </w:pPr>
            <w:r w:rsidRPr="00F81F62">
              <w:rPr>
                <w:rFonts w:ascii="Arial Narrow" w:eastAsia="Arial" w:hAnsi="Arial Narrow"/>
                <w:sz w:val="22"/>
              </w:rPr>
              <w:t xml:space="preserve">El Contratista deberá asignar y contratar un experto en diseño y desarrollo de contenidos para el </w:t>
            </w:r>
            <w:r w:rsidRPr="00F81F62">
              <w:rPr>
                <w:rFonts w:ascii="Arial Narrow" w:eastAsia="Arial" w:hAnsi="Arial Narrow"/>
                <w:sz w:val="22"/>
                <w:lang w:val="es-ES_tradnl"/>
              </w:rPr>
              <w:t>OVA – Paquete de Contenidos Digitales,</w:t>
            </w:r>
            <w:r w:rsidRPr="00F81F62" w:rsidDel="006B2F6E">
              <w:rPr>
                <w:rFonts w:ascii="Arial Narrow" w:eastAsia="Arial" w:hAnsi="Arial Narrow"/>
                <w:sz w:val="22"/>
              </w:rPr>
              <w:t xml:space="preserve"> </w:t>
            </w:r>
            <w:r w:rsidRPr="00F81F62">
              <w:rPr>
                <w:rFonts w:ascii="Arial Narrow" w:eastAsia="Arial" w:hAnsi="Arial Narrow"/>
                <w:sz w:val="22"/>
              </w:rPr>
              <w:t xml:space="preserve">quien llevará a cabo la producción intelectual para el desarrollo de los </w:t>
            </w:r>
            <w:r w:rsidRPr="00F81F62">
              <w:rPr>
                <w:rFonts w:ascii="Arial Narrow" w:eastAsia="Arial" w:hAnsi="Arial Narrow"/>
                <w:sz w:val="22"/>
                <w:lang w:val="es-ES_tradnl"/>
              </w:rPr>
              <w:t>OVAS – Paquetes de Contenidos Digitales</w:t>
            </w:r>
            <w:r w:rsidRPr="00F81F62">
              <w:rPr>
                <w:rFonts w:ascii="Arial Narrow" w:eastAsia="Arial" w:hAnsi="Arial Narrow"/>
                <w:sz w:val="22"/>
              </w:rPr>
              <w:t>, teniendo en cuenta las condiciones andragógicas que el mismo Contratista establezca.</w:t>
            </w:r>
          </w:p>
          <w:p w14:paraId="559B409B" w14:textId="77777777" w:rsidR="00102F59" w:rsidRPr="00F81F62" w:rsidRDefault="00102F59" w:rsidP="00D6118F">
            <w:pPr>
              <w:rPr>
                <w:rFonts w:ascii="Arial Narrow" w:eastAsia="Arial" w:hAnsi="Arial Narrow"/>
                <w:sz w:val="22"/>
              </w:rPr>
            </w:pPr>
            <w:r w:rsidRPr="00F81F62">
              <w:rPr>
                <w:rFonts w:ascii="Arial Narrow" w:hAnsi="Arial Narrow"/>
                <w:sz w:val="22"/>
              </w:rPr>
              <w:t xml:space="preserve">Las actividades de aprendizaje para la plataforma Blackboard y actividades de refuerzo para el </w:t>
            </w:r>
            <w:r w:rsidRPr="00F81F62">
              <w:rPr>
                <w:rFonts w:ascii="Arial Narrow" w:eastAsia="Arial" w:hAnsi="Arial Narrow"/>
                <w:sz w:val="22"/>
                <w:lang w:val="es-ES_tradnl"/>
              </w:rPr>
              <w:t>OVA – Paquete de Contenidos Digitales</w:t>
            </w:r>
            <w:r w:rsidRPr="00F81F62">
              <w:rPr>
                <w:rFonts w:ascii="Arial Narrow" w:hAnsi="Arial Narrow"/>
                <w:sz w:val="22"/>
              </w:rPr>
              <w:t xml:space="preserve"> serán propuestas y estructuradas por el Contratista, pero tendrá la validación de los expertos temáticos de la </w:t>
            </w:r>
            <w:r w:rsidRPr="00F81F62">
              <w:rPr>
                <w:rFonts w:ascii="Arial Narrow" w:eastAsia="Arial" w:hAnsi="Arial Narrow"/>
                <w:sz w:val="22"/>
              </w:rPr>
              <w:t>Dirección Centro de Rehabilitación inclusiva - SGRRI.</w:t>
            </w:r>
          </w:p>
        </w:tc>
      </w:tr>
      <w:tr w:rsidR="00102F59" w:rsidRPr="00F81F62" w14:paraId="2E264300" w14:textId="77777777" w:rsidTr="00D6118F">
        <w:trPr>
          <w:trHeight w:val="567"/>
        </w:trPr>
        <w:tc>
          <w:tcPr>
            <w:tcW w:w="1012" w:type="dxa"/>
            <w:shd w:val="clear" w:color="auto" w:fill="auto"/>
            <w:vAlign w:val="center"/>
          </w:tcPr>
          <w:p w14:paraId="6656B278" w14:textId="77777777" w:rsidR="00102F59" w:rsidRPr="00F81F62" w:rsidRDefault="00102F59"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t>7</w:t>
            </w:r>
          </w:p>
        </w:tc>
        <w:tc>
          <w:tcPr>
            <w:tcW w:w="6918" w:type="dxa"/>
            <w:shd w:val="clear" w:color="auto" w:fill="auto"/>
            <w:vAlign w:val="center"/>
          </w:tcPr>
          <w:p w14:paraId="27098401" w14:textId="77777777" w:rsidR="00102F59" w:rsidRPr="00F81F62" w:rsidRDefault="00102F59" w:rsidP="00D6118F">
            <w:pPr>
              <w:autoSpaceDE w:val="0"/>
              <w:autoSpaceDN w:val="0"/>
              <w:adjustRightInd w:val="0"/>
              <w:ind w:left="146"/>
              <w:jc w:val="both"/>
              <w:rPr>
                <w:rFonts w:ascii="Arial Narrow" w:hAnsi="Arial Narrow"/>
                <w:b/>
                <w:bCs/>
                <w:sz w:val="22"/>
              </w:rPr>
            </w:pPr>
            <w:r w:rsidRPr="00F81F62">
              <w:rPr>
                <w:rFonts w:ascii="Arial Narrow" w:hAnsi="Arial Narrow"/>
                <w:b/>
                <w:bCs/>
                <w:sz w:val="22"/>
              </w:rPr>
              <w:t xml:space="preserve">Funcionamiento en </w:t>
            </w:r>
            <w:proofErr w:type="gramStart"/>
            <w:r w:rsidRPr="00F81F62">
              <w:rPr>
                <w:rFonts w:ascii="Arial Narrow" w:hAnsi="Arial Narrow"/>
                <w:b/>
                <w:bCs/>
                <w:sz w:val="22"/>
              </w:rPr>
              <w:t>Navegadores  y</w:t>
            </w:r>
            <w:proofErr w:type="gramEnd"/>
            <w:r w:rsidRPr="00F81F62">
              <w:rPr>
                <w:rFonts w:ascii="Arial Narrow" w:hAnsi="Arial Narrow"/>
                <w:b/>
                <w:bCs/>
                <w:sz w:val="22"/>
              </w:rPr>
              <w:t xml:space="preserve"> Dispositivos:</w:t>
            </w:r>
          </w:p>
          <w:p w14:paraId="3319EF1C" w14:textId="77777777" w:rsidR="00102F59" w:rsidRPr="00F81F62" w:rsidRDefault="00102F59" w:rsidP="00D6118F">
            <w:pPr>
              <w:jc w:val="both"/>
              <w:rPr>
                <w:rFonts w:ascii="Arial Narrow" w:hAnsi="Arial Narrow"/>
                <w:sz w:val="22"/>
              </w:rPr>
            </w:pPr>
            <w:r w:rsidRPr="00F81F62">
              <w:rPr>
                <w:rFonts w:ascii="Arial Narrow" w:hAnsi="Arial Narrow"/>
                <w:sz w:val="22"/>
              </w:rPr>
              <w:t xml:space="preserve">El </w:t>
            </w:r>
            <w:r w:rsidRPr="00F81F62">
              <w:rPr>
                <w:rFonts w:ascii="Arial Narrow" w:eastAsia="Arial" w:hAnsi="Arial Narrow"/>
                <w:sz w:val="22"/>
                <w:lang w:val="es-ES_tradnl"/>
              </w:rPr>
              <w:t>OVA – Paquete de Contenidos Digitales</w:t>
            </w:r>
            <w:r w:rsidRPr="00F81F62">
              <w:rPr>
                <w:rFonts w:ascii="Arial Narrow" w:hAnsi="Arial Narrow"/>
                <w:sz w:val="22"/>
              </w:rPr>
              <w:t xml:space="preserve"> deberá quedar cargado en la </w:t>
            </w:r>
            <w:r w:rsidRPr="00F81F62">
              <w:rPr>
                <w:rFonts w:ascii="Arial Narrow" w:eastAsia="Arial" w:hAnsi="Arial Narrow"/>
                <w:sz w:val="22"/>
              </w:rPr>
              <w:t>plataforma virtual de aprendizaje de la Fuerza Pública (Blackboard) para acceso al curso a través de dispositivos bajos los sistemas operativos (</w:t>
            </w:r>
            <w:r w:rsidRPr="00F81F62">
              <w:rPr>
                <w:rFonts w:ascii="Arial Narrow" w:hAnsi="Arial Narrow"/>
                <w:color w:val="000000"/>
                <w:sz w:val="22"/>
              </w:rPr>
              <w:t>Windows 7, Windows 8, Windows 10, Mac OS 10.8, Mac OS 10.9, Mac OS 10.10, iOS, Android, Windows Mobile, Chrome OS</w:t>
            </w:r>
            <w:r w:rsidRPr="00F81F62">
              <w:rPr>
                <w:rFonts w:ascii="Arial Narrow" w:eastAsia="Arial" w:hAnsi="Arial Narrow"/>
                <w:sz w:val="22"/>
              </w:rPr>
              <w:t>).</w:t>
            </w:r>
            <w:r w:rsidRPr="00F81F62">
              <w:rPr>
                <w:rFonts w:ascii="Arial Narrow" w:hAnsi="Arial Narrow"/>
                <w:sz w:val="22"/>
              </w:rPr>
              <w:t xml:space="preserve"> En virtud de lo anterior, el </w:t>
            </w:r>
            <w:r w:rsidRPr="00F81F62">
              <w:rPr>
                <w:rFonts w:ascii="Arial Narrow" w:eastAsia="Arial" w:hAnsi="Arial Narrow"/>
                <w:sz w:val="22"/>
                <w:lang w:val="es-ES_tradnl"/>
              </w:rPr>
              <w:t>OVA – Paquete de Contenidos Digitales</w:t>
            </w:r>
            <w:r w:rsidRPr="00F81F62">
              <w:rPr>
                <w:rFonts w:ascii="Arial Narrow" w:hAnsi="Arial Narrow"/>
                <w:sz w:val="22"/>
              </w:rPr>
              <w:t xml:space="preserve"> debe ejecutarse en las versiones de </w:t>
            </w:r>
            <w:r w:rsidRPr="00F81F62">
              <w:rPr>
                <w:rFonts w:ascii="Arial Narrow" w:eastAsia="Arial" w:hAnsi="Arial Narrow"/>
                <w:sz w:val="22"/>
              </w:rPr>
              <w:t>navegadores:</w:t>
            </w:r>
          </w:p>
          <w:p w14:paraId="04F6C95C" w14:textId="77777777" w:rsidR="00102F59" w:rsidRPr="00F81F62" w:rsidRDefault="00102F59" w:rsidP="00D6118F">
            <w:pPr>
              <w:numPr>
                <w:ilvl w:val="0"/>
                <w:numId w:val="33"/>
              </w:numPr>
              <w:ind w:right="133"/>
              <w:jc w:val="both"/>
              <w:rPr>
                <w:rFonts w:ascii="Arial Narrow" w:eastAsia="Arial" w:hAnsi="Arial Narrow"/>
                <w:sz w:val="22"/>
              </w:rPr>
            </w:pPr>
            <w:r w:rsidRPr="00F81F62">
              <w:rPr>
                <w:rFonts w:ascii="Arial Narrow" w:eastAsia="Arial" w:hAnsi="Arial Narrow"/>
                <w:sz w:val="22"/>
              </w:rPr>
              <w:t>Firefox 38 en adelante, hasta la versión más estable.</w:t>
            </w:r>
          </w:p>
          <w:p w14:paraId="0A978D24" w14:textId="77777777" w:rsidR="00102F59" w:rsidRPr="00F81F62" w:rsidRDefault="00102F59" w:rsidP="00D6118F">
            <w:pPr>
              <w:numPr>
                <w:ilvl w:val="0"/>
                <w:numId w:val="33"/>
              </w:numPr>
              <w:ind w:right="133"/>
              <w:jc w:val="both"/>
              <w:rPr>
                <w:rFonts w:ascii="Arial Narrow" w:eastAsia="Arial" w:hAnsi="Arial Narrow"/>
                <w:sz w:val="22"/>
              </w:rPr>
            </w:pPr>
            <w:r w:rsidRPr="00F81F62">
              <w:rPr>
                <w:rFonts w:ascii="Arial Narrow" w:eastAsia="Arial" w:hAnsi="Arial Narrow"/>
                <w:sz w:val="22"/>
              </w:rPr>
              <w:t>Google Chrome 29 en adelante, hasta la versión más estable.</w:t>
            </w:r>
          </w:p>
          <w:p w14:paraId="730E52D3" w14:textId="77777777" w:rsidR="00102F59" w:rsidRPr="00F81F62" w:rsidRDefault="00102F59" w:rsidP="00D6118F">
            <w:pPr>
              <w:numPr>
                <w:ilvl w:val="0"/>
                <w:numId w:val="33"/>
              </w:numPr>
              <w:ind w:right="133"/>
              <w:jc w:val="both"/>
              <w:rPr>
                <w:rFonts w:ascii="Arial Narrow" w:eastAsia="Arial" w:hAnsi="Arial Narrow"/>
                <w:sz w:val="22"/>
              </w:rPr>
            </w:pPr>
            <w:r w:rsidRPr="00F81F62">
              <w:rPr>
                <w:rFonts w:ascii="Arial Narrow" w:eastAsia="Arial" w:hAnsi="Arial Narrow"/>
                <w:sz w:val="22"/>
              </w:rPr>
              <w:t>Internet Explorer 11 en adelante, hasta la versión más estable.</w:t>
            </w:r>
          </w:p>
          <w:p w14:paraId="078C6410" w14:textId="77777777" w:rsidR="00102F59" w:rsidRPr="00F81F62" w:rsidRDefault="00102F59" w:rsidP="00D6118F">
            <w:pPr>
              <w:numPr>
                <w:ilvl w:val="0"/>
                <w:numId w:val="33"/>
              </w:numPr>
              <w:ind w:right="133"/>
              <w:jc w:val="both"/>
              <w:rPr>
                <w:rFonts w:ascii="Arial Narrow" w:eastAsia="Arial" w:hAnsi="Arial Narrow"/>
                <w:sz w:val="22"/>
              </w:rPr>
            </w:pPr>
            <w:r w:rsidRPr="00F81F62">
              <w:rPr>
                <w:rFonts w:ascii="Arial Narrow" w:eastAsia="Arial" w:hAnsi="Arial Narrow"/>
                <w:sz w:val="22"/>
              </w:rPr>
              <w:t>Microsoft Edge 13 en adelante, hasta la versión más estable.</w:t>
            </w:r>
          </w:p>
          <w:p w14:paraId="2FE77395" w14:textId="77777777" w:rsidR="00102F59" w:rsidRPr="00F81F62" w:rsidRDefault="00102F59" w:rsidP="00D6118F">
            <w:pPr>
              <w:numPr>
                <w:ilvl w:val="0"/>
                <w:numId w:val="33"/>
              </w:numPr>
              <w:ind w:right="133"/>
              <w:jc w:val="both"/>
              <w:rPr>
                <w:rFonts w:ascii="Arial Narrow" w:eastAsia="Arial" w:hAnsi="Arial Narrow"/>
                <w:sz w:val="22"/>
              </w:rPr>
            </w:pPr>
            <w:r w:rsidRPr="00F81F62">
              <w:rPr>
                <w:rFonts w:ascii="Arial Narrow" w:eastAsia="Arial" w:hAnsi="Arial Narrow"/>
                <w:sz w:val="22"/>
              </w:rPr>
              <w:t>Safari 9.1 en adelante, hasta la versión más estable.</w:t>
            </w:r>
          </w:p>
          <w:p w14:paraId="5D49F6B1" w14:textId="77777777" w:rsidR="00102F59" w:rsidRPr="00F81F62" w:rsidRDefault="00102F59" w:rsidP="00D6118F">
            <w:pPr>
              <w:numPr>
                <w:ilvl w:val="0"/>
                <w:numId w:val="33"/>
              </w:numPr>
              <w:ind w:right="133"/>
              <w:jc w:val="both"/>
              <w:rPr>
                <w:rFonts w:ascii="Arial Narrow" w:eastAsia="Arial" w:hAnsi="Arial Narrow"/>
                <w:sz w:val="22"/>
              </w:rPr>
            </w:pPr>
            <w:r w:rsidRPr="00F81F62">
              <w:rPr>
                <w:rFonts w:ascii="Arial Narrow" w:eastAsia="Arial" w:hAnsi="Arial Narrow"/>
                <w:sz w:val="22"/>
              </w:rPr>
              <w:t>Opera 30 en adelante, hasta la versión más estable.</w:t>
            </w:r>
          </w:p>
          <w:p w14:paraId="7989BCCA" w14:textId="77777777" w:rsidR="00102F59" w:rsidRPr="00F81F62" w:rsidRDefault="00102F59" w:rsidP="00D6118F">
            <w:pPr>
              <w:numPr>
                <w:ilvl w:val="0"/>
                <w:numId w:val="33"/>
              </w:numPr>
              <w:ind w:right="133"/>
              <w:jc w:val="both"/>
              <w:rPr>
                <w:rFonts w:ascii="Arial Narrow" w:eastAsia="Arial" w:hAnsi="Arial Narrow"/>
                <w:sz w:val="22"/>
              </w:rPr>
            </w:pPr>
            <w:r w:rsidRPr="00F81F62">
              <w:rPr>
                <w:rFonts w:ascii="Arial Narrow" w:eastAsia="Arial" w:hAnsi="Arial Narrow"/>
                <w:sz w:val="22"/>
              </w:rPr>
              <w:t>Safari 9.2 en adelante para hasta la versión más estable para dispositivos móviles.</w:t>
            </w:r>
          </w:p>
          <w:p w14:paraId="341C7F14" w14:textId="77777777" w:rsidR="00102F59" w:rsidRPr="00F81F62" w:rsidRDefault="00102F59" w:rsidP="00D6118F">
            <w:pPr>
              <w:numPr>
                <w:ilvl w:val="0"/>
                <w:numId w:val="33"/>
              </w:numPr>
              <w:ind w:right="133"/>
              <w:jc w:val="both"/>
              <w:rPr>
                <w:rFonts w:ascii="Arial Narrow" w:eastAsia="Arial" w:hAnsi="Arial Narrow"/>
                <w:sz w:val="22"/>
              </w:rPr>
            </w:pPr>
            <w:r w:rsidRPr="00F81F62">
              <w:rPr>
                <w:rFonts w:ascii="Arial Narrow" w:eastAsia="Arial" w:hAnsi="Arial Narrow"/>
                <w:sz w:val="22"/>
              </w:rPr>
              <w:lastRenderedPageBreak/>
              <w:t>Chrome para Android 50 en adelante, hasta la versión más estable.</w:t>
            </w:r>
          </w:p>
          <w:p w14:paraId="4443F91C" w14:textId="77777777" w:rsidR="00102F59" w:rsidRPr="00F81F62" w:rsidRDefault="00102F59" w:rsidP="00D6118F">
            <w:pPr>
              <w:numPr>
                <w:ilvl w:val="0"/>
                <w:numId w:val="33"/>
              </w:numPr>
              <w:ind w:right="133"/>
              <w:jc w:val="both"/>
              <w:rPr>
                <w:rFonts w:ascii="Arial Narrow" w:eastAsia="Arial" w:hAnsi="Arial Narrow"/>
                <w:sz w:val="22"/>
              </w:rPr>
            </w:pPr>
            <w:r w:rsidRPr="00F81F62">
              <w:rPr>
                <w:rFonts w:ascii="Arial Narrow" w:hAnsi="Arial Narrow" w:cs="Arial"/>
                <w:color w:val="000000"/>
                <w:sz w:val="22"/>
              </w:rPr>
              <w:t>Son navegadores típicos de un sistema operativo concreto (OS):</w:t>
            </w:r>
          </w:p>
          <w:p w14:paraId="7EB86EA6" w14:textId="77777777" w:rsidR="00102F59" w:rsidRPr="00F81F62" w:rsidRDefault="00102F59" w:rsidP="00D6118F">
            <w:pPr>
              <w:numPr>
                <w:ilvl w:val="0"/>
                <w:numId w:val="33"/>
              </w:numPr>
              <w:spacing w:before="45" w:after="45"/>
              <w:rPr>
                <w:rFonts w:ascii="Arial Narrow" w:hAnsi="Arial Narrow" w:cs="Arial"/>
                <w:color w:val="000000"/>
                <w:sz w:val="22"/>
              </w:rPr>
            </w:pPr>
            <w:r w:rsidRPr="00F81F62">
              <w:rPr>
                <w:rFonts w:ascii="Arial Narrow" w:hAnsi="Arial Narrow" w:cs="Arial"/>
                <w:color w:val="000000"/>
                <w:sz w:val="22"/>
              </w:rPr>
              <w:t>Internet Explorer de Microsoft</w:t>
            </w:r>
          </w:p>
          <w:p w14:paraId="0479E173" w14:textId="77777777" w:rsidR="00102F59" w:rsidRPr="00F81F62" w:rsidRDefault="00102F59" w:rsidP="00D6118F">
            <w:pPr>
              <w:numPr>
                <w:ilvl w:val="0"/>
                <w:numId w:val="33"/>
              </w:numPr>
              <w:spacing w:before="45" w:after="45"/>
              <w:rPr>
                <w:rFonts w:ascii="Arial Narrow" w:hAnsi="Arial Narrow" w:cs="Arial"/>
                <w:color w:val="000000"/>
                <w:sz w:val="22"/>
              </w:rPr>
            </w:pPr>
            <w:r w:rsidRPr="00F81F62">
              <w:rPr>
                <w:rFonts w:ascii="Arial Narrow" w:hAnsi="Arial Narrow" w:cs="Arial"/>
                <w:color w:val="000000"/>
                <w:sz w:val="22"/>
              </w:rPr>
              <w:t>Safari de Apple</w:t>
            </w:r>
          </w:p>
          <w:p w14:paraId="52CAB817" w14:textId="77777777" w:rsidR="00102F59" w:rsidRPr="00F81F62" w:rsidRDefault="00102F59" w:rsidP="00D6118F">
            <w:pPr>
              <w:spacing w:before="100" w:beforeAutospacing="1" w:after="100" w:afterAutospacing="1"/>
              <w:rPr>
                <w:rFonts w:ascii="Arial Narrow" w:hAnsi="Arial Narrow" w:cs="Arial"/>
                <w:color w:val="000000"/>
                <w:sz w:val="22"/>
              </w:rPr>
            </w:pPr>
            <w:r w:rsidRPr="00F81F62">
              <w:rPr>
                <w:rFonts w:ascii="Arial Narrow" w:hAnsi="Arial Narrow" w:cs="Arial"/>
                <w:color w:val="000000"/>
                <w:sz w:val="22"/>
              </w:rPr>
              <w:t>También se incluyen tres navegadores que son válidos para varios sistemas operativos y que se basan en canales rápidos de actualización de software:</w:t>
            </w:r>
          </w:p>
          <w:p w14:paraId="460536DA" w14:textId="77777777" w:rsidR="00102F59" w:rsidRPr="00F81F62" w:rsidRDefault="00102F59" w:rsidP="00D6118F">
            <w:pPr>
              <w:pStyle w:val="Prrafodelista"/>
              <w:numPr>
                <w:ilvl w:val="0"/>
                <w:numId w:val="34"/>
              </w:numPr>
              <w:spacing w:before="45" w:after="45"/>
              <w:rPr>
                <w:rFonts w:ascii="Arial Narrow" w:hAnsi="Arial Narrow" w:cs="Arial"/>
                <w:color w:val="000000"/>
                <w:sz w:val="22"/>
              </w:rPr>
            </w:pPr>
            <w:r w:rsidRPr="00F81F62">
              <w:rPr>
                <w:rFonts w:ascii="Arial Narrow" w:hAnsi="Arial Narrow" w:cs="Arial"/>
                <w:color w:val="000000"/>
                <w:sz w:val="22"/>
              </w:rPr>
              <w:t>Edge de Microsoft</w:t>
            </w:r>
          </w:p>
          <w:p w14:paraId="511623A2" w14:textId="77777777" w:rsidR="00102F59" w:rsidRPr="00F81F62" w:rsidRDefault="00102F59" w:rsidP="00D6118F">
            <w:pPr>
              <w:pStyle w:val="Prrafodelista"/>
              <w:numPr>
                <w:ilvl w:val="0"/>
                <w:numId w:val="34"/>
              </w:numPr>
              <w:spacing w:before="45" w:after="45"/>
              <w:rPr>
                <w:rFonts w:ascii="Arial Narrow" w:hAnsi="Arial Narrow" w:cs="Arial"/>
                <w:color w:val="000000"/>
                <w:sz w:val="22"/>
              </w:rPr>
            </w:pPr>
            <w:r w:rsidRPr="00F81F62">
              <w:rPr>
                <w:rFonts w:ascii="Arial Narrow" w:hAnsi="Arial Narrow" w:cs="Arial"/>
                <w:color w:val="000000"/>
                <w:sz w:val="22"/>
              </w:rPr>
              <w:t>Firefox de Mozilla</w:t>
            </w:r>
          </w:p>
          <w:p w14:paraId="5961E0E8" w14:textId="77777777" w:rsidR="00102F59" w:rsidRPr="00F81F62" w:rsidRDefault="00102F59" w:rsidP="00D6118F">
            <w:pPr>
              <w:pStyle w:val="Prrafodelista"/>
              <w:numPr>
                <w:ilvl w:val="0"/>
                <w:numId w:val="34"/>
              </w:numPr>
              <w:spacing w:before="45" w:after="45"/>
              <w:rPr>
                <w:rFonts w:ascii="Arial Narrow" w:hAnsi="Arial Narrow" w:cs="Arial"/>
                <w:color w:val="000000"/>
                <w:sz w:val="22"/>
              </w:rPr>
            </w:pPr>
            <w:r w:rsidRPr="00F81F62">
              <w:rPr>
                <w:rFonts w:ascii="Arial Narrow" w:hAnsi="Arial Narrow" w:cs="Arial"/>
                <w:color w:val="000000"/>
                <w:sz w:val="22"/>
              </w:rPr>
              <w:t>Chrome de Google</w:t>
            </w:r>
          </w:p>
          <w:p w14:paraId="1AFE0311" w14:textId="77777777" w:rsidR="00102F59" w:rsidRPr="00F81F62" w:rsidRDefault="00102F59" w:rsidP="00D6118F">
            <w:pPr>
              <w:ind w:right="133"/>
              <w:jc w:val="both"/>
              <w:rPr>
                <w:rFonts w:ascii="Arial Narrow" w:eastAsia="Arial" w:hAnsi="Arial Narrow"/>
                <w:sz w:val="22"/>
              </w:rPr>
            </w:pPr>
          </w:p>
          <w:p w14:paraId="1DC87467" w14:textId="77777777" w:rsidR="00102F59" w:rsidRPr="00F81F62" w:rsidRDefault="00102F59" w:rsidP="00D6118F">
            <w:pPr>
              <w:ind w:right="133"/>
              <w:jc w:val="both"/>
              <w:rPr>
                <w:rFonts w:ascii="Arial Narrow" w:eastAsia="Arial" w:hAnsi="Arial Narrow"/>
                <w:sz w:val="22"/>
              </w:rPr>
            </w:pPr>
            <w:r w:rsidRPr="00F81F62">
              <w:rPr>
                <w:rFonts w:ascii="Arial Narrow" w:eastAsia="Helvetica" w:hAnsi="Arial Narrow"/>
                <w:b/>
                <w:sz w:val="22"/>
                <w:lang w:val="es-ES_tradnl"/>
              </w:rPr>
              <w:t>Nota</w:t>
            </w:r>
            <w:r w:rsidRPr="00F81F62">
              <w:rPr>
                <w:rFonts w:ascii="Arial Narrow" w:eastAsia="Helvetica" w:hAnsi="Arial Narrow"/>
                <w:sz w:val="22"/>
                <w:lang w:val="es-ES_tradnl"/>
              </w:rPr>
              <w:t xml:space="preserve">: La ejecución y visualización de contenido en navegadores de dispositivos móviles de los </w:t>
            </w:r>
            <w:proofErr w:type="spellStart"/>
            <w:r w:rsidRPr="00F81F62">
              <w:rPr>
                <w:rFonts w:ascii="Arial Narrow" w:eastAsia="Helvetica" w:hAnsi="Arial Narrow"/>
                <w:sz w:val="22"/>
                <w:lang w:val="es-ES_tradnl"/>
              </w:rPr>
              <w:t>OVAs</w:t>
            </w:r>
            <w:proofErr w:type="spellEnd"/>
            <w:r w:rsidRPr="00F81F62">
              <w:rPr>
                <w:rFonts w:ascii="Arial Narrow" w:eastAsia="Helvetica" w:hAnsi="Arial Narrow"/>
                <w:sz w:val="22"/>
                <w:lang w:val="es-ES_tradnl"/>
              </w:rPr>
              <w:t xml:space="preserve"> – Paquetes de Contenidos Digitales que serán cargadas en la plataforma Blackboard, estarán delimitadas </w:t>
            </w:r>
            <w:proofErr w:type="gramStart"/>
            <w:r w:rsidRPr="00F81F62">
              <w:rPr>
                <w:rFonts w:ascii="Arial Narrow" w:eastAsia="Helvetica" w:hAnsi="Arial Narrow"/>
                <w:sz w:val="22"/>
                <w:lang w:val="es-ES_tradnl"/>
              </w:rPr>
              <w:t>de acuerdo a</w:t>
            </w:r>
            <w:proofErr w:type="gramEnd"/>
            <w:r w:rsidRPr="00F81F62">
              <w:rPr>
                <w:rFonts w:ascii="Arial Narrow" w:eastAsia="Helvetica" w:hAnsi="Arial Narrow"/>
                <w:sz w:val="22"/>
                <w:lang w:val="es-ES_tradnl"/>
              </w:rPr>
              <w:t xml:space="preserve"> la compatibilidad de la versión establecida de Blackboard - Moodle en el acta de inicio.</w:t>
            </w:r>
          </w:p>
        </w:tc>
      </w:tr>
      <w:tr w:rsidR="00102F59" w:rsidRPr="00F81F62" w14:paraId="238E3B88" w14:textId="77777777" w:rsidTr="00D6118F">
        <w:trPr>
          <w:trHeight w:val="637"/>
        </w:trPr>
        <w:tc>
          <w:tcPr>
            <w:tcW w:w="1012" w:type="dxa"/>
            <w:shd w:val="clear" w:color="auto" w:fill="auto"/>
            <w:vAlign w:val="center"/>
          </w:tcPr>
          <w:p w14:paraId="0CE51797" w14:textId="77777777" w:rsidR="00102F59" w:rsidRPr="00F81F62" w:rsidRDefault="00102F59"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lastRenderedPageBreak/>
              <w:t>8</w:t>
            </w:r>
          </w:p>
        </w:tc>
        <w:tc>
          <w:tcPr>
            <w:tcW w:w="6918" w:type="dxa"/>
            <w:shd w:val="clear" w:color="auto" w:fill="auto"/>
            <w:vAlign w:val="center"/>
          </w:tcPr>
          <w:p w14:paraId="4BC6C55C" w14:textId="77777777" w:rsidR="00102F59" w:rsidRPr="00F81F62" w:rsidRDefault="00102F59" w:rsidP="00D6118F">
            <w:pPr>
              <w:autoSpaceDE w:val="0"/>
              <w:autoSpaceDN w:val="0"/>
              <w:adjustRightInd w:val="0"/>
              <w:ind w:left="146" w:right="133"/>
              <w:jc w:val="both"/>
              <w:rPr>
                <w:rFonts w:ascii="Arial Narrow" w:hAnsi="Arial Narrow"/>
                <w:sz w:val="22"/>
              </w:rPr>
            </w:pPr>
            <w:r w:rsidRPr="00F81F62">
              <w:rPr>
                <w:rFonts w:ascii="Arial Narrow" w:hAnsi="Arial Narrow"/>
                <w:sz w:val="22"/>
              </w:rPr>
              <w:t xml:space="preserve">La </w:t>
            </w:r>
            <w:r w:rsidRPr="00F81F62">
              <w:rPr>
                <w:rFonts w:ascii="Arial Narrow" w:eastAsia="Arial" w:hAnsi="Arial Narrow"/>
                <w:sz w:val="22"/>
              </w:rPr>
              <w:t xml:space="preserve">Dirección Centro de Rehabilitación Inclusiva </w:t>
            </w:r>
            <w:r w:rsidRPr="00F81F62">
              <w:rPr>
                <w:rFonts w:ascii="Arial Narrow" w:hAnsi="Arial Narrow"/>
                <w:sz w:val="22"/>
              </w:rPr>
              <w:t>nombrará un supervisor general para todo el contrato el cual hará el recibido a satisfacción de cada entregable para su correspondiente pago.</w:t>
            </w:r>
          </w:p>
        </w:tc>
      </w:tr>
      <w:tr w:rsidR="00102F59" w:rsidRPr="00F81F62" w14:paraId="5CD861C5" w14:textId="77777777" w:rsidTr="00D6118F">
        <w:trPr>
          <w:trHeight w:val="1347"/>
        </w:trPr>
        <w:tc>
          <w:tcPr>
            <w:tcW w:w="1012" w:type="dxa"/>
            <w:shd w:val="clear" w:color="auto" w:fill="auto"/>
            <w:vAlign w:val="center"/>
          </w:tcPr>
          <w:p w14:paraId="228E9378" w14:textId="77777777" w:rsidR="00102F59" w:rsidRPr="00F81F62" w:rsidRDefault="00102F59" w:rsidP="00D6118F">
            <w:pPr>
              <w:tabs>
                <w:tab w:val="left" w:pos="347"/>
              </w:tabs>
              <w:spacing w:line="0" w:lineRule="atLeast"/>
              <w:jc w:val="center"/>
              <w:rPr>
                <w:rFonts w:ascii="Arial Narrow" w:eastAsia="Arial" w:hAnsi="Arial Narrow"/>
                <w:b/>
                <w:sz w:val="22"/>
              </w:rPr>
            </w:pPr>
            <w:r w:rsidRPr="00F81F62">
              <w:rPr>
                <w:rFonts w:ascii="Arial Narrow" w:eastAsia="Arial" w:hAnsi="Arial Narrow"/>
                <w:b/>
                <w:sz w:val="22"/>
              </w:rPr>
              <w:t>9</w:t>
            </w:r>
          </w:p>
        </w:tc>
        <w:tc>
          <w:tcPr>
            <w:tcW w:w="6918" w:type="dxa"/>
            <w:shd w:val="clear" w:color="auto" w:fill="auto"/>
            <w:vAlign w:val="center"/>
          </w:tcPr>
          <w:p w14:paraId="52BC2BDF" w14:textId="77777777" w:rsidR="00102F59" w:rsidRPr="00F81F62" w:rsidRDefault="00102F59" w:rsidP="00D6118F">
            <w:pPr>
              <w:spacing w:line="0" w:lineRule="atLeast"/>
              <w:ind w:left="42"/>
              <w:jc w:val="both"/>
              <w:rPr>
                <w:rFonts w:ascii="Arial Narrow" w:hAnsi="Arial Narrow"/>
                <w:sz w:val="22"/>
              </w:rPr>
            </w:pPr>
            <w:r w:rsidRPr="00F81F62">
              <w:rPr>
                <w:rFonts w:ascii="Arial Narrow" w:hAnsi="Arial Narrow"/>
                <w:sz w:val="22"/>
              </w:rPr>
              <w:t>El contratista deberá documentar la elaboración y desarrollo del curso virtual mínimo con los siguientes manuales:</w:t>
            </w:r>
          </w:p>
          <w:p w14:paraId="17EBFC94" w14:textId="77777777" w:rsidR="00102F59" w:rsidRPr="00F81F62" w:rsidRDefault="00102F59" w:rsidP="00D6118F">
            <w:pPr>
              <w:pStyle w:val="Prrafodelista"/>
              <w:numPr>
                <w:ilvl w:val="0"/>
                <w:numId w:val="38"/>
              </w:numPr>
              <w:spacing w:line="0" w:lineRule="atLeast"/>
              <w:jc w:val="both"/>
              <w:rPr>
                <w:rFonts w:ascii="Arial Narrow" w:hAnsi="Arial Narrow"/>
                <w:sz w:val="22"/>
              </w:rPr>
            </w:pPr>
            <w:r w:rsidRPr="00F81F62">
              <w:rPr>
                <w:rFonts w:ascii="Arial Narrow" w:hAnsi="Arial Narrow"/>
                <w:sz w:val="22"/>
              </w:rPr>
              <w:t>Manual de Instalación</w:t>
            </w:r>
          </w:p>
          <w:p w14:paraId="53458930" w14:textId="77777777" w:rsidR="00102F59" w:rsidRPr="00F81F62" w:rsidRDefault="00102F59" w:rsidP="00D6118F">
            <w:pPr>
              <w:pStyle w:val="Prrafodelista"/>
              <w:numPr>
                <w:ilvl w:val="0"/>
                <w:numId w:val="38"/>
              </w:numPr>
              <w:spacing w:line="0" w:lineRule="atLeast"/>
              <w:jc w:val="both"/>
              <w:rPr>
                <w:rFonts w:ascii="Arial Narrow" w:hAnsi="Arial Narrow"/>
                <w:sz w:val="22"/>
              </w:rPr>
            </w:pPr>
            <w:r w:rsidRPr="00F81F62">
              <w:rPr>
                <w:rFonts w:ascii="Arial Narrow" w:hAnsi="Arial Narrow"/>
                <w:sz w:val="22"/>
              </w:rPr>
              <w:t xml:space="preserve">Manual de Uso </w:t>
            </w:r>
          </w:p>
          <w:p w14:paraId="2DACE4F5" w14:textId="77777777" w:rsidR="00102F59" w:rsidRPr="00F81F62" w:rsidRDefault="00102F59" w:rsidP="00D6118F">
            <w:pPr>
              <w:pStyle w:val="Prrafodelista"/>
              <w:numPr>
                <w:ilvl w:val="0"/>
                <w:numId w:val="38"/>
              </w:numPr>
              <w:autoSpaceDE w:val="0"/>
              <w:autoSpaceDN w:val="0"/>
              <w:adjustRightInd w:val="0"/>
              <w:spacing w:after="200" w:line="276" w:lineRule="auto"/>
              <w:ind w:right="133"/>
              <w:jc w:val="both"/>
              <w:rPr>
                <w:rFonts w:ascii="Arial Narrow" w:hAnsi="Arial Narrow"/>
                <w:sz w:val="22"/>
              </w:rPr>
            </w:pPr>
            <w:r w:rsidRPr="00F81F62">
              <w:rPr>
                <w:rFonts w:ascii="Arial Narrow" w:hAnsi="Arial Narrow"/>
                <w:sz w:val="22"/>
              </w:rPr>
              <w:t>Manual de administración</w:t>
            </w:r>
            <w:r w:rsidRPr="00F81F62">
              <w:rPr>
                <w:rFonts w:ascii="Arial Narrow" w:eastAsia="Arial" w:hAnsi="Arial Narrow"/>
                <w:sz w:val="22"/>
                <w:lang w:val="es-ES_tradnl"/>
              </w:rPr>
              <w:t>.</w:t>
            </w:r>
          </w:p>
        </w:tc>
      </w:tr>
    </w:tbl>
    <w:p w14:paraId="742BA971" w14:textId="77777777" w:rsidR="00102F59" w:rsidRPr="00F81F62" w:rsidRDefault="00102F59" w:rsidP="00102F59">
      <w:pPr>
        <w:tabs>
          <w:tab w:val="left" w:pos="347"/>
        </w:tabs>
        <w:spacing w:line="0" w:lineRule="atLeast"/>
        <w:rPr>
          <w:rFonts w:ascii="Arial Narrow" w:eastAsia="Arial" w:hAnsi="Arial Narrow"/>
          <w:b/>
          <w:sz w:val="22"/>
        </w:rPr>
      </w:pPr>
    </w:p>
    <w:p w14:paraId="4A103CF3" w14:textId="10A783FD" w:rsidR="00102F59" w:rsidRPr="00F81F62" w:rsidRDefault="00102F59" w:rsidP="00102F59">
      <w:pPr>
        <w:tabs>
          <w:tab w:val="left" w:pos="347"/>
        </w:tabs>
        <w:spacing w:line="0" w:lineRule="atLeast"/>
        <w:rPr>
          <w:rFonts w:ascii="Arial Narrow" w:eastAsia="Arial" w:hAnsi="Arial Narrow"/>
          <w:b/>
          <w:sz w:val="22"/>
          <w:u w:val="single"/>
        </w:rPr>
      </w:pPr>
      <w:r>
        <w:rPr>
          <w:rFonts w:ascii="Arial Narrow" w:eastAsia="Arial" w:hAnsi="Arial Narrow"/>
          <w:b/>
          <w:sz w:val="22"/>
        </w:rPr>
        <w:t>6</w:t>
      </w:r>
      <w:r w:rsidRPr="00F81F62">
        <w:rPr>
          <w:rFonts w:ascii="Arial Narrow" w:eastAsia="Arial" w:hAnsi="Arial Narrow"/>
          <w:b/>
          <w:sz w:val="22"/>
        </w:rPr>
        <w:t>.2</w:t>
      </w:r>
      <w:r w:rsidRPr="00F81F62">
        <w:rPr>
          <w:rFonts w:ascii="Arial Narrow" w:hAnsi="Arial Narrow"/>
          <w:sz w:val="22"/>
        </w:rPr>
        <w:tab/>
      </w:r>
      <w:r w:rsidRPr="00F81F62">
        <w:rPr>
          <w:rFonts w:ascii="Arial Narrow" w:eastAsia="Arial" w:hAnsi="Arial Narrow"/>
          <w:b/>
          <w:sz w:val="22"/>
          <w:u w:val="single"/>
        </w:rPr>
        <w:t>CERTIFICACIÓN DE EXPERIENCIA</w:t>
      </w:r>
    </w:p>
    <w:p w14:paraId="6BFF1B81" w14:textId="77777777" w:rsidR="00102F59" w:rsidRPr="00F81F62" w:rsidRDefault="00102F59" w:rsidP="00102F59">
      <w:pPr>
        <w:tabs>
          <w:tab w:val="left" w:pos="347"/>
        </w:tabs>
        <w:spacing w:line="0" w:lineRule="atLeast"/>
        <w:rPr>
          <w:rFonts w:ascii="Arial Narrow" w:eastAsia="Arial" w:hAnsi="Arial Narrow"/>
          <w:b/>
          <w:sz w:val="22"/>
          <w:u w:val="single"/>
        </w:rPr>
      </w:pPr>
    </w:p>
    <w:tbl>
      <w:tblPr>
        <w:tblW w:w="7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6758"/>
      </w:tblGrid>
      <w:tr w:rsidR="00102F59" w:rsidRPr="00F81F62" w14:paraId="5CCF5ABF" w14:textId="77777777" w:rsidTr="00D6118F">
        <w:tc>
          <w:tcPr>
            <w:tcW w:w="889" w:type="dxa"/>
            <w:shd w:val="clear" w:color="auto" w:fill="auto"/>
            <w:vAlign w:val="center"/>
          </w:tcPr>
          <w:p w14:paraId="34CF0CEA" w14:textId="77777777" w:rsidR="00102F59" w:rsidRPr="00F81F62" w:rsidRDefault="00102F59" w:rsidP="00D6118F">
            <w:pPr>
              <w:spacing w:line="0" w:lineRule="atLeast"/>
              <w:ind w:left="140"/>
              <w:jc w:val="center"/>
              <w:rPr>
                <w:rFonts w:ascii="Arial Narrow" w:hAnsi="Arial Narrow"/>
                <w:sz w:val="22"/>
              </w:rPr>
            </w:pPr>
            <w:r w:rsidRPr="00F81F62">
              <w:rPr>
                <w:rFonts w:ascii="Arial Narrow" w:eastAsia="Arial" w:hAnsi="Arial Narrow"/>
                <w:b/>
                <w:sz w:val="22"/>
              </w:rPr>
              <w:t>No.</w:t>
            </w:r>
          </w:p>
        </w:tc>
        <w:tc>
          <w:tcPr>
            <w:tcW w:w="6758" w:type="dxa"/>
            <w:shd w:val="clear" w:color="auto" w:fill="auto"/>
            <w:vAlign w:val="center"/>
          </w:tcPr>
          <w:p w14:paraId="062F39F7" w14:textId="77777777" w:rsidR="00102F59" w:rsidRPr="00F81F62" w:rsidRDefault="00102F59" w:rsidP="00D6118F">
            <w:pPr>
              <w:spacing w:line="0" w:lineRule="atLeast"/>
              <w:jc w:val="center"/>
              <w:rPr>
                <w:rFonts w:ascii="Arial Narrow" w:hAnsi="Arial Narrow"/>
                <w:sz w:val="22"/>
              </w:rPr>
            </w:pPr>
            <w:r w:rsidRPr="00F81F62">
              <w:rPr>
                <w:rFonts w:ascii="Arial Narrow" w:eastAsia="Arial" w:hAnsi="Arial Narrow"/>
                <w:b/>
                <w:sz w:val="22"/>
              </w:rPr>
              <w:t>Descripción General</w:t>
            </w:r>
          </w:p>
        </w:tc>
      </w:tr>
      <w:tr w:rsidR="00102F59" w:rsidRPr="00F81F62" w14:paraId="142B7BDB" w14:textId="77777777" w:rsidTr="00D6118F">
        <w:trPr>
          <w:trHeight w:val="2126"/>
        </w:trPr>
        <w:tc>
          <w:tcPr>
            <w:tcW w:w="889" w:type="dxa"/>
            <w:shd w:val="clear" w:color="auto" w:fill="auto"/>
            <w:vAlign w:val="center"/>
          </w:tcPr>
          <w:p w14:paraId="19D93D10" w14:textId="77777777" w:rsidR="00102F59" w:rsidRPr="00F81F62" w:rsidRDefault="00102F59" w:rsidP="00D6118F">
            <w:pPr>
              <w:tabs>
                <w:tab w:val="left" w:pos="347"/>
              </w:tabs>
              <w:spacing w:line="0" w:lineRule="atLeast"/>
              <w:rPr>
                <w:rFonts w:ascii="Arial Narrow" w:eastAsia="Arial" w:hAnsi="Arial Narrow"/>
                <w:b/>
                <w:sz w:val="22"/>
              </w:rPr>
            </w:pPr>
            <w:r w:rsidRPr="00F81F62">
              <w:rPr>
                <w:rFonts w:ascii="Arial Narrow" w:eastAsia="Arial" w:hAnsi="Arial Narrow"/>
                <w:b/>
                <w:sz w:val="22"/>
              </w:rPr>
              <w:t>1</w:t>
            </w:r>
          </w:p>
        </w:tc>
        <w:tc>
          <w:tcPr>
            <w:tcW w:w="6758" w:type="dxa"/>
            <w:shd w:val="clear" w:color="auto" w:fill="auto"/>
          </w:tcPr>
          <w:p w14:paraId="3E0842F7" w14:textId="77777777" w:rsidR="00102F59" w:rsidRPr="00F81F62" w:rsidRDefault="00102F59" w:rsidP="00D6118F">
            <w:pPr>
              <w:autoSpaceDE w:val="0"/>
              <w:autoSpaceDN w:val="0"/>
              <w:adjustRightInd w:val="0"/>
              <w:ind w:right="125"/>
              <w:jc w:val="both"/>
              <w:rPr>
                <w:rFonts w:ascii="Arial Narrow" w:hAnsi="Arial Narrow"/>
                <w:sz w:val="22"/>
              </w:rPr>
            </w:pPr>
            <w:r w:rsidRPr="00F81F62">
              <w:rPr>
                <w:rFonts w:ascii="Arial Narrow" w:hAnsi="Arial Narrow"/>
                <w:b/>
                <w:bCs/>
                <w:sz w:val="22"/>
              </w:rPr>
              <w:t>Experiencia en desarrollo de cursos virtuales:</w:t>
            </w:r>
          </w:p>
          <w:p w14:paraId="5DFDC164" w14:textId="77777777" w:rsidR="00102F59" w:rsidRPr="00F81F62" w:rsidRDefault="00102F59" w:rsidP="00D6118F">
            <w:pPr>
              <w:autoSpaceDE w:val="0"/>
              <w:autoSpaceDN w:val="0"/>
              <w:adjustRightInd w:val="0"/>
              <w:ind w:right="125"/>
              <w:jc w:val="both"/>
              <w:rPr>
                <w:rFonts w:ascii="Arial Narrow" w:hAnsi="Arial Narrow"/>
                <w:sz w:val="22"/>
              </w:rPr>
            </w:pPr>
            <w:r w:rsidRPr="00F81F62">
              <w:rPr>
                <w:rFonts w:ascii="Arial Narrow" w:hAnsi="Arial Narrow"/>
                <w:sz w:val="22"/>
              </w:rPr>
              <w:t xml:space="preserve">El Contratista deberá presentar como mínimo un (01) curso virtual con </w:t>
            </w:r>
            <w:r w:rsidRPr="00F81F62">
              <w:rPr>
                <w:rFonts w:ascii="Arial Narrow" w:eastAsia="Arial" w:hAnsi="Arial Narrow"/>
                <w:sz w:val="22"/>
                <w:lang w:val="es-ES_tradnl"/>
              </w:rPr>
              <w:t>OVAS – Paquetes de Contenidos Digitales</w:t>
            </w:r>
            <w:r w:rsidRPr="00F81F62">
              <w:rPr>
                <w:rFonts w:ascii="Arial Narrow" w:hAnsi="Arial Narrow"/>
                <w:sz w:val="22"/>
              </w:rPr>
              <w:t xml:space="preserve"> que haya desarrollado </w:t>
            </w:r>
            <w:r w:rsidRPr="00F81F62">
              <w:rPr>
                <w:rFonts w:ascii="Arial Narrow" w:hAnsi="Arial Narrow" w:cs="Arial"/>
                <w:sz w:val="22"/>
                <w:lang w:val="es-ES_tradnl"/>
              </w:rPr>
              <w:t>en HTML5, CSS3, y JavaScript</w:t>
            </w:r>
            <w:r w:rsidRPr="00F81F62">
              <w:rPr>
                <w:rFonts w:ascii="Arial Narrow" w:hAnsi="Arial Narrow"/>
                <w:sz w:val="22"/>
              </w:rPr>
              <w:t xml:space="preserve"> en el último año, que contenga como mínimo:</w:t>
            </w:r>
          </w:p>
          <w:p w14:paraId="6AF0F3FD" w14:textId="77777777" w:rsidR="00102F59" w:rsidRPr="00F81F62" w:rsidRDefault="00102F59" w:rsidP="00D6118F">
            <w:pPr>
              <w:ind w:left="30" w:right="142"/>
              <w:jc w:val="both"/>
              <w:rPr>
                <w:rFonts w:ascii="Arial Narrow" w:eastAsia="Arial" w:hAnsi="Arial Narrow" w:cs="Arial"/>
                <w:sz w:val="22"/>
                <w:lang w:val="es-ES_tradnl"/>
              </w:rPr>
            </w:pPr>
            <w:r w:rsidRPr="00F81F62">
              <w:rPr>
                <w:rFonts w:ascii="Arial Narrow" w:hAnsi="Arial Narrow" w:cs="Arial"/>
                <w:sz w:val="22"/>
                <w:lang w:val="es-ES_tradnl"/>
              </w:rPr>
              <w:t>En la Blackboard:</w:t>
            </w:r>
          </w:p>
          <w:p w14:paraId="38CD28DF" w14:textId="77777777" w:rsidR="00102F59" w:rsidRPr="00F81F62" w:rsidRDefault="00102F59" w:rsidP="00D6118F">
            <w:pPr>
              <w:numPr>
                <w:ilvl w:val="0"/>
                <w:numId w:val="29"/>
              </w:numPr>
              <w:jc w:val="both"/>
              <w:rPr>
                <w:rFonts w:ascii="Arial Narrow" w:eastAsia="Arial" w:hAnsi="Arial Narrow"/>
                <w:sz w:val="22"/>
              </w:rPr>
            </w:pPr>
            <w:r w:rsidRPr="00F81F62">
              <w:rPr>
                <w:rFonts w:ascii="Arial Narrow" w:eastAsia="Arial" w:hAnsi="Arial Narrow"/>
                <w:sz w:val="22"/>
              </w:rPr>
              <w:t>Nombre o Título</w:t>
            </w:r>
          </w:p>
          <w:p w14:paraId="31A5C582" w14:textId="77777777" w:rsidR="00102F59" w:rsidRPr="00F81F62" w:rsidRDefault="00102F59" w:rsidP="00D6118F">
            <w:pPr>
              <w:numPr>
                <w:ilvl w:val="0"/>
                <w:numId w:val="29"/>
              </w:numPr>
              <w:jc w:val="both"/>
              <w:rPr>
                <w:rFonts w:ascii="Arial Narrow" w:eastAsia="Arial" w:hAnsi="Arial Narrow"/>
                <w:sz w:val="22"/>
              </w:rPr>
            </w:pPr>
            <w:r w:rsidRPr="00F81F62">
              <w:rPr>
                <w:rFonts w:ascii="Arial Narrow" w:eastAsia="Arial" w:hAnsi="Arial Narrow"/>
                <w:sz w:val="22"/>
              </w:rPr>
              <w:t>Objetivos de aprendizaje para el estudiante</w:t>
            </w:r>
          </w:p>
          <w:p w14:paraId="3F96E58B" w14:textId="77777777" w:rsidR="00102F59" w:rsidRPr="00F81F62" w:rsidRDefault="00102F59" w:rsidP="00D6118F">
            <w:pPr>
              <w:numPr>
                <w:ilvl w:val="0"/>
                <w:numId w:val="29"/>
              </w:numPr>
              <w:jc w:val="both"/>
              <w:rPr>
                <w:rFonts w:ascii="Arial Narrow" w:eastAsia="Arial" w:hAnsi="Arial Narrow"/>
                <w:sz w:val="22"/>
              </w:rPr>
            </w:pPr>
            <w:r w:rsidRPr="00F81F62">
              <w:rPr>
                <w:rFonts w:ascii="Arial Narrow" w:eastAsia="Arial" w:hAnsi="Arial Narrow"/>
                <w:sz w:val="22"/>
              </w:rPr>
              <w:t>Actividades de aprendizaje calificables</w:t>
            </w:r>
          </w:p>
          <w:p w14:paraId="1AF0CCC1" w14:textId="77777777" w:rsidR="00102F59" w:rsidRPr="00F81F62" w:rsidRDefault="00102F59" w:rsidP="00D6118F">
            <w:pPr>
              <w:numPr>
                <w:ilvl w:val="0"/>
                <w:numId w:val="29"/>
              </w:numPr>
              <w:jc w:val="both"/>
              <w:rPr>
                <w:rFonts w:ascii="Arial Narrow" w:eastAsia="Arial" w:hAnsi="Arial Narrow"/>
                <w:sz w:val="22"/>
              </w:rPr>
            </w:pPr>
            <w:r w:rsidRPr="00F81F62">
              <w:rPr>
                <w:rFonts w:ascii="Arial Narrow" w:eastAsia="Arial" w:hAnsi="Arial Narrow"/>
                <w:sz w:val="22"/>
              </w:rPr>
              <w:t xml:space="preserve">Evaluación </w:t>
            </w:r>
          </w:p>
          <w:p w14:paraId="22EBD7FD" w14:textId="77777777" w:rsidR="00102F59" w:rsidRPr="00F81F62" w:rsidRDefault="00102F59" w:rsidP="00D6118F">
            <w:pPr>
              <w:pStyle w:val="Prrafodelista"/>
              <w:numPr>
                <w:ilvl w:val="0"/>
                <w:numId w:val="29"/>
              </w:num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b/>
                <w:sz w:val="22"/>
                <w:lang w:val="es-ES_tradnl"/>
              </w:rPr>
              <w:t>Ayudas de estudio:</w:t>
            </w:r>
            <w:r w:rsidRPr="00F81F62">
              <w:rPr>
                <w:rFonts w:ascii="Arial Narrow" w:hAnsi="Arial Narrow" w:cs="Arial"/>
                <w:sz w:val="22"/>
                <w:lang w:val="es-ES_tradnl"/>
              </w:rPr>
              <w:t xml:space="preserve"> disponibles en cada unidad, con archivos descargables y material complementario.</w:t>
            </w:r>
          </w:p>
          <w:p w14:paraId="4CC9D083" w14:textId="77777777" w:rsidR="00102F59" w:rsidRPr="00F81F62" w:rsidRDefault="00102F59" w:rsidP="00D6118F">
            <w:pPr>
              <w:spacing w:before="100" w:beforeAutospacing="1" w:after="100" w:afterAutospacing="1"/>
              <w:jc w:val="both"/>
              <w:outlineLvl w:val="3"/>
              <w:rPr>
                <w:rFonts w:ascii="Arial Narrow" w:hAnsi="Arial Narrow" w:cs="Arial"/>
                <w:sz w:val="22"/>
                <w:lang w:val="es-ES_tradnl"/>
              </w:rPr>
            </w:pPr>
            <w:r w:rsidRPr="00F81F62">
              <w:rPr>
                <w:rFonts w:ascii="Arial Narrow" w:hAnsi="Arial Narrow" w:cs="Arial"/>
                <w:sz w:val="22"/>
                <w:lang w:val="es-ES_tradnl"/>
              </w:rPr>
              <w:t xml:space="preserve">En el </w:t>
            </w:r>
            <w:r w:rsidRPr="00F81F62">
              <w:rPr>
                <w:rFonts w:ascii="Arial Narrow" w:eastAsia="Arial" w:hAnsi="Arial Narrow"/>
                <w:sz w:val="22"/>
                <w:lang w:val="es-ES_tradnl"/>
              </w:rPr>
              <w:t>OVA – Paquete de Contenidos Digitales</w:t>
            </w:r>
            <w:r w:rsidRPr="00F81F62">
              <w:rPr>
                <w:rFonts w:ascii="Arial Narrow" w:hAnsi="Arial Narrow" w:cs="Arial"/>
                <w:sz w:val="22"/>
                <w:lang w:val="es-ES_tradnl"/>
              </w:rPr>
              <w:t>:</w:t>
            </w:r>
          </w:p>
          <w:p w14:paraId="755115FE" w14:textId="77777777" w:rsidR="00102F59" w:rsidRPr="00F81F62" w:rsidRDefault="00102F59" w:rsidP="00D6118F">
            <w:pPr>
              <w:numPr>
                <w:ilvl w:val="0"/>
                <w:numId w:val="29"/>
              </w:numPr>
              <w:jc w:val="both"/>
              <w:rPr>
                <w:rFonts w:ascii="Arial Narrow" w:eastAsia="Arial" w:hAnsi="Arial Narrow"/>
                <w:sz w:val="22"/>
              </w:rPr>
            </w:pPr>
            <w:r w:rsidRPr="00F81F62">
              <w:rPr>
                <w:rFonts w:ascii="Arial Narrow" w:eastAsia="Arial" w:hAnsi="Arial Narrow"/>
                <w:sz w:val="22"/>
              </w:rPr>
              <w:t>Nombre o Titulo</w:t>
            </w:r>
          </w:p>
          <w:p w14:paraId="42C59A66" w14:textId="77777777" w:rsidR="00102F59" w:rsidRPr="00F81F62" w:rsidRDefault="00102F59" w:rsidP="00D6118F">
            <w:pPr>
              <w:numPr>
                <w:ilvl w:val="0"/>
                <w:numId w:val="29"/>
              </w:numPr>
              <w:jc w:val="both"/>
              <w:rPr>
                <w:rFonts w:ascii="Arial Narrow" w:eastAsia="Arial" w:hAnsi="Arial Narrow"/>
                <w:sz w:val="22"/>
              </w:rPr>
            </w:pPr>
            <w:r w:rsidRPr="00F81F62">
              <w:rPr>
                <w:rFonts w:ascii="Arial Narrow" w:eastAsia="Arial" w:hAnsi="Arial Narrow"/>
                <w:sz w:val="22"/>
              </w:rPr>
              <w:lastRenderedPageBreak/>
              <w:t>Contenido temático organizado por módulos, con ejemplos (contextualización de los conceptos) y/o actividades de refuerzo no calificables con realimentación de los resultados en las actividades de refuerzo)</w:t>
            </w:r>
          </w:p>
          <w:p w14:paraId="31C10EE7" w14:textId="77777777" w:rsidR="00102F59" w:rsidRPr="00F81F62" w:rsidRDefault="00102F59" w:rsidP="00D6118F">
            <w:pPr>
              <w:numPr>
                <w:ilvl w:val="1"/>
                <w:numId w:val="29"/>
              </w:numPr>
              <w:jc w:val="both"/>
              <w:rPr>
                <w:rFonts w:ascii="Arial Narrow" w:eastAsia="Arial" w:hAnsi="Arial Narrow"/>
                <w:sz w:val="22"/>
              </w:rPr>
            </w:pPr>
            <w:r w:rsidRPr="00F81F62">
              <w:rPr>
                <w:rFonts w:ascii="Arial Narrow" w:eastAsia="Arial" w:hAnsi="Arial Narrow"/>
                <w:b/>
                <w:sz w:val="22"/>
              </w:rPr>
              <w:t>Contenido multimedia:</w:t>
            </w:r>
            <w:r w:rsidRPr="00F81F62">
              <w:rPr>
                <w:rFonts w:ascii="Arial Narrow" w:eastAsia="Arial" w:hAnsi="Arial Narrow"/>
                <w:sz w:val="22"/>
              </w:rPr>
              <w:t xml:space="preserve"> locución, video, animación, imagen e hipertexto.</w:t>
            </w:r>
          </w:p>
          <w:p w14:paraId="56657135" w14:textId="77777777" w:rsidR="00102F59" w:rsidRPr="00F81F62" w:rsidRDefault="00102F59" w:rsidP="00D6118F">
            <w:pPr>
              <w:numPr>
                <w:ilvl w:val="1"/>
                <w:numId w:val="29"/>
              </w:numPr>
              <w:jc w:val="both"/>
              <w:rPr>
                <w:rFonts w:ascii="Arial Narrow" w:eastAsia="Arial" w:hAnsi="Arial Narrow"/>
                <w:sz w:val="22"/>
              </w:rPr>
            </w:pPr>
            <w:r w:rsidRPr="00F81F62">
              <w:rPr>
                <w:rFonts w:ascii="Arial Narrow" w:eastAsia="Arial" w:hAnsi="Arial Narrow"/>
                <w:b/>
                <w:sz w:val="22"/>
              </w:rPr>
              <w:t>Contenido interactivo:</w:t>
            </w:r>
            <w:r w:rsidRPr="00F81F62">
              <w:rPr>
                <w:rFonts w:ascii="Arial Narrow" w:eastAsia="Arial" w:hAnsi="Arial Narrow"/>
                <w:sz w:val="22"/>
              </w:rPr>
              <w:t xml:space="preserve"> actividades, contenido multimedia en ventana modal, tablas y ventanas modal de información que se despliegan sobre el contenido.</w:t>
            </w:r>
          </w:p>
          <w:p w14:paraId="0CB4EE6D" w14:textId="77777777" w:rsidR="00102F59" w:rsidRPr="00F81F62" w:rsidRDefault="00102F59" w:rsidP="00D6118F">
            <w:pPr>
              <w:autoSpaceDE w:val="0"/>
              <w:autoSpaceDN w:val="0"/>
              <w:adjustRightInd w:val="0"/>
              <w:ind w:right="125"/>
              <w:jc w:val="both"/>
              <w:rPr>
                <w:rFonts w:ascii="Arial Narrow" w:eastAsia="Arial" w:hAnsi="Arial Narrow"/>
                <w:sz w:val="22"/>
              </w:rPr>
            </w:pPr>
          </w:p>
        </w:tc>
      </w:tr>
      <w:tr w:rsidR="00102F59" w:rsidRPr="00F81F62" w14:paraId="284ADF99" w14:textId="77777777" w:rsidTr="00D6118F">
        <w:trPr>
          <w:trHeight w:val="425"/>
        </w:trPr>
        <w:tc>
          <w:tcPr>
            <w:tcW w:w="889" w:type="dxa"/>
            <w:shd w:val="clear" w:color="auto" w:fill="auto"/>
            <w:vAlign w:val="center"/>
          </w:tcPr>
          <w:p w14:paraId="633B3322" w14:textId="77777777" w:rsidR="00102F59" w:rsidRPr="00F81F62" w:rsidRDefault="00102F59" w:rsidP="00D6118F">
            <w:pPr>
              <w:tabs>
                <w:tab w:val="left" w:pos="347"/>
              </w:tabs>
              <w:spacing w:line="0" w:lineRule="atLeast"/>
              <w:rPr>
                <w:rFonts w:ascii="Arial Narrow" w:eastAsia="Arial" w:hAnsi="Arial Narrow"/>
                <w:b/>
                <w:sz w:val="22"/>
              </w:rPr>
            </w:pPr>
            <w:r w:rsidRPr="00F81F62">
              <w:rPr>
                <w:rFonts w:ascii="Arial Narrow" w:eastAsia="Arial" w:hAnsi="Arial Narrow"/>
                <w:b/>
                <w:sz w:val="22"/>
              </w:rPr>
              <w:lastRenderedPageBreak/>
              <w:t>2</w:t>
            </w:r>
          </w:p>
        </w:tc>
        <w:tc>
          <w:tcPr>
            <w:tcW w:w="6758" w:type="dxa"/>
            <w:shd w:val="clear" w:color="auto" w:fill="auto"/>
          </w:tcPr>
          <w:p w14:paraId="7125907E" w14:textId="77777777" w:rsidR="00102F59" w:rsidRPr="00F81F62" w:rsidRDefault="00102F59" w:rsidP="00D6118F">
            <w:pPr>
              <w:autoSpaceDE w:val="0"/>
              <w:autoSpaceDN w:val="0"/>
              <w:adjustRightInd w:val="0"/>
              <w:jc w:val="both"/>
              <w:rPr>
                <w:rFonts w:ascii="Arial Narrow" w:hAnsi="Arial Narrow"/>
                <w:bCs/>
                <w:sz w:val="22"/>
              </w:rPr>
            </w:pPr>
            <w:r w:rsidRPr="00F81F62">
              <w:rPr>
                <w:rFonts w:ascii="Arial Narrow" w:hAnsi="Arial Narrow"/>
                <w:b/>
                <w:bCs/>
                <w:sz w:val="22"/>
              </w:rPr>
              <w:t xml:space="preserve">PERSONAL PARA LA EJECUCIÓN DEL CONTRATO </w:t>
            </w:r>
            <w:r w:rsidRPr="00F81F62">
              <w:rPr>
                <w:rFonts w:ascii="Arial Narrow" w:hAnsi="Arial Narrow"/>
                <w:bCs/>
                <w:sz w:val="22"/>
              </w:rPr>
              <w:t xml:space="preserve">El Contratista deberá contar como mínimo con el recurso humano que se relaciona a continuación, quien deberá brindar el servicio de soporte especializado </w:t>
            </w:r>
            <w:proofErr w:type="gramStart"/>
            <w:r w:rsidRPr="00F81F62">
              <w:rPr>
                <w:rFonts w:ascii="Arial Narrow" w:hAnsi="Arial Narrow"/>
                <w:bCs/>
                <w:sz w:val="22"/>
              </w:rPr>
              <w:t>de acuerdo a</w:t>
            </w:r>
            <w:proofErr w:type="gramEnd"/>
            <w:r w:rsidRPr="00F81F62">
              <w:rPr>
                <w:rFonts w:ascii="Arial Narrow" w:hAnsi="Arial Narrow"/>
                <w:bCs/>
                <w:sz w:val="22"/>
              </w:rPr>
              <w:t xml:space="preserve"> lo especificado en los requerimientos técnicos mínimos. </w:t>
            </w:r>
          </w:p>
          <w:p w14:paraId="49251641" w14:textId="77777777" w:rsidR="00102F59" w:rsidRPr="00F81F62" w:rsidRDefault="00102F59" w:rsidP="00D6118F">
            <w:pPr>
              <w:autoSpaceDE w:val="0"/>
              <w:autoSpaceDN w:val="0"/>
              <w:adjustRightInd w:val="0"/>
              <w:jc w:val="both"/>
              <w:rPr>
                <w:rFonts w:ascii="Arial Narrow" w:hAnsi="Arial Narrow"/>
                <w:bCs/>
                <w:sz w:val="22"/>
              </w:rPr>
            </w:pPr>
            <w:r w:rsidRPr="00F81F62">
              <w:rPr>
                <w:rFonts w:ascii="Arial Narrow" w:hAnsi="Arial Narrow"/>
                <w:bCs/>
                <w:sz w:val="22"/>
              </w:rPr>
              <w:t>La Experiencia Profesional contará para cada profesional, técnico o tecnólogo, desde la fecha de Grado y/o de expedición de la Tarjeta o Matricula Profesional, según cada caso que determine la ley.</w:t>
            </w:r>
          </w:p>
          <w:p w14:paraId="2ED3856B" w14:textId="77777777" w:rsidR="00102F59" w:rsidRPr="00F81F62" w:rsidRDefault="00102F59" w:rsidP="00D6118F">
            <w:pPr>
              <w:autoSpaceDE w:val="0"/>
              <w:autoSpaceDN w:val="0"/>
              <w:adjustRightInd w:val="0"/>
              <w:jc w:val="both"/>
              <w:rPr>
                <w:rFonts w:ascii="Arial Narrow" w:hAnsi="Arial Narrow"/>
                <w:bCs/>
                <w:sz w:val="22"/>
              </w:rPr>
            </w:pPr>
            <w:r w:rsidRPr="00F81F62">
              <w:rPr>
                <w:rFonts w:ascii="Arial Narrow" w:hAnsi="Arial Narrow"/>
                <w:bCs/>
                <w:sz w:val="22"/>
              </w:rPr>
              <w:t xml:space="preserve">El contratista presentará las hojas de vida a los CINCO (5) días hábiles de firmado el Contrato por el Ministerio de Defensa Nacional con la respectiva certificación de experiencia, el cual deberá ser ejecutado por un equipo de trabajo, que cumpla con los siguientes perfiles, anexando certificados de escolaridad y experiencia por cada profesional que participe, así:  </w:t>
            </w:r>
          </w:p>
          <w:p w14:paraId="03B2307E" w14:textId="77777777" w:rsidR="00102F59" w:rsidRPr="00F81F62" w:rsidRDefault="00102F59" w:rsidP="00D6118F">
            <w:pPr>
              <w:autoSpaceDE w:val="0"/>
              <w:autoSpaceDN w:val="0"/>
              <w:adjustRightInd w:val="0"/>
              <w:jc w:val="both"/>
              <w:rPr>
                <w:rFonts w:ascii="Arial Narrow" w:hAnsi="Arial Narrow"/>
                <w:sz w:val="22"/>
              </w:rPr>
            </w:pPr>
          </w:p>
          <w:p w14:paraId="65FB0459" w14:textId="77777777" w:rsidR="00102F59" w:rsidRPr="00102F59" w:rsidRDefault="00102F59" w:rsidP="00102F59">
            <w:pPr>
              <w:pStyle w:val="Prrafodelista"/>
              <w:numPr>
                <w:ilvl w:val="0"/>
                <w:numId w:val="44"/>
              </w:numPr>
              <w:autoSpaceDE w:val="0"/>
              <w:autoSpaceDN w:val="0"/>
              <w:adjustRightInd w:val="0"/>
              <w:jc w:val="both"/>
              <w:rPr>
                <w:rFonts w:ascii="Arial Narrow" w:hAnsi="Arial Narrow"/>
                <w:sz w:val="22"/>
              </w:rPr>
            </w:pPr>
            <w:r w:rsidRPr="00102F59">
              <w:rPr>
                <w:rFonts w:ascii="Arial Narrow" w:hAnsi="Arial Narrow"/>
                <w:sz w:val="22"/>
              </w:rPr>
              <w:t xml:space="preserve">Un (1) </w:t>
            </w:r>
            <w:proofErr w:type="gramStart"/>
            <w:r w:rsidRPr="00102F59">
              <w:rPr>
                <w:rFonts w:ascii="Arial Narrow" w:hAnsi="Arial Narrow"/>
                <w:sz w:val="22"/>
              </w:rPr>
              <w:t>Director</w:t>
            </w:r>
            <w:proofErr w:type="gramEnd"/>
            <w:r w:rsidRPr="00102F59">
              <w:rPr>
                <w:rFonts w:ascii="Arial Narrow" w:hAnsi="Arial Narrow"/>
                <w:sz w:val="22"/>
              </w:rPr>
              <w:t xml:space="preserve"> de proyecto el cual será tendrá una carrera afín a </w:t>
            </w:r>
            <w:proofErr w:type="spellStart"/>
            <w:r w:rsidRPr="00102F59">
              <w:rPr>
                <w:rFonts w:ascii="Arial Narrow" w:hAnsi="Arial Narrow"/>
                <w:sz w:val="22"/>
              </w:rPr>
              <w:t>TIC´s</w:t>
            </w:r>
            <w:proofErr w:type="spellEnd"/>
            <w:r w:rsidRPr="00102F59">
              <w:rPr>
                <w:rFonts w:ascii="Arial Narrow" w:hAnsi="Arial Narrow"/>
                <w:sz w:val="22"/>
              </w:rPr>
              <w:t>.</w:t>
            </w:r>
          </w:p>
          <w:p w14:paraId="69E2BB79" w14:textId="77777777" w:rsidR="00102F59" w:rsidRPr="00102F59" w:rsidRDefault="00102F59" w:rsidP="00102F59">
            <w:pPr>
              <w:pStyle w:val="Prrafodelista"/>
              <w:numPr>
                <w:ilvl w:val="0"/>
                <w:numId w:val="44"/>
              </w:numPr>
              <w:autoSpaceDE w:val="0"/>
              <w:autoSpaceDN w:val="0"/>
              <w:adjustRightInd w:val="0"/>
              <w:ind w:right="125"/>
              <w:jc w:val="both"/>
              <w:rPr>
                <w:rFonts w:ascii="Arial Narrow" w:hAnsi="Arial Narrow"/>
                <w:sz w:val="22"/>
              </w:rPr>
            </w:pPr>
            <w:r w:rsidRPr="00102F59">
              <w:rPr>
                <w:rFonts w:ascii="Arial Narrow" w:hAnsi="Arial Narrow"/>
                <w:sz w:val="22"/>
              </w:rPr>
              <w:t xml:space="preserve">Un (1) Experto Pedagógico, que haya manejado enfoque andragógico y corrección de estilo que tendrá mínimo Un (1) año de experiencia el cual será: Técnico o Tecnólogo o Ingeniero con carrera o área afín a </w:t>
            </w:r>
            <w:proofErr w:type="spellStart"/>
            <w:r w:rsidRPr="00102F59">
              <w:rPr>
                <w:rFonts w:ascii="Arial Narrow" w:hAnsi="Arial Narrow"/>
                <w:sz w:val="22"/>
              </w:rPr>
              <w:t>TIC´s</w:t>
            </w:r>
            <w:proofErr w:type="spellEnd"/>
            <w:r w:rsidRPr="00102F59">
              <w:rPr>
                <w:rFonts w:ascii="Arial Narrow" w:hAnsi="Arial Narrow"/>
                <w:sz w:val="22"/>
              </w:rPr>
              <w:t xml:space="preserve"> o a licenciatura en pedagogía.</w:t>
            </w:r>
          </w:p>
          <w:p w14:paraId="3A3EF570" w14:textId="77777777" w:rsidR="00102F59" w:rsidRPr="00102F59" w:rsidRDefault="00102F59" w:rsidP="00102F59">
            <w:pPr>
              <w:pStyle w:val="Prrafodelista"/>
              <w:numPr>
                <w:ilvl w:val="0"/>
                <w:numId w:val="44"/>
              </w:numPr>
              <w:autoSpaceDE w:val="0"/>
              <w:autoSpaceDN w:val="0"/>
              <w:adjustRightInd w:val="0"/>
              <w:ind w:right="125"/>
              <w:jc w:val="both"/>
              <w:rPr>
                <w:rFonts w:ascii="Arial Narrow" w:hAnsi="Arial Narrow"/>
                <w:sz w:val="22"/>
              </w:rPr>
            </w:pPr>
            <w:r w:rsidRPr="00102F59">
              <w:rPr>
                <w:rFonts w:ascii="Arial Narrow" w:hAnsi="Arial Narrow"/>
                <w:sz w:val="22"/>
              </w:rPr>
              <w:t xml:space="preserve">Un (1) Diseñador instruccional: Técnico o Tecnólogo o Ingeniero con carrera o área afín a </w:t>
            </w:r>
            <w:proofErr w:type="spellStart"/>
            <w:r w:rsidRPr="00102F59">
              <w:rPr>
                <w:rFonts w:ascii="Arial Narrow" w:hAnsi="Arial Narrow"/>
                <w:sz w:val="22"/>
              </w:rPr>
              <w:t>TIC´s</w:t>
            </w:r>
            <w:proofErr w:type="spellEnd"/>
            <w:r w:rsidRPr="00102F59">
              <w:rPr>
                <w:rFonts w:ascii="Arial Narrow" w:hAnsi="Arial Narrow"/>
                <w:sz w:val="22"/>
              </w:rPr>
              <w:t xml:space="preserve"> con mínimo dos (2) años de experiencia en diseño e-learning y construcción de cursos virtuales. </w:t>
            </w:r>
          </w:p>
          <w:p w14:paraId="1C5A936B" w14:textId="720E8B7F" w:rsidR="00102F59" w:rsidRPr="00102F59" w:rsidRDefault="00102F59" w:rsidP="00102F59">
            <w:pPr>
              <w:pStyle w:val="Prrafodelista"/>
              <w:numPr>
                <w:ilvl w:val="0"/>
                <w:numId w:val="44"/>
              </w:numPr>
              <w:autoSpaceDE w:val="0"/>
              <w:autoSpaceDN w:val="0"/>
              <w:adjustRightInd w:val="0"/>
              <w:ind w:right="125"/>
              <w:jc w:val="both"/>
              <w:rPr>
                <w:rFonts w:ascii="Arial Narrow" w:hAnsi="Arial Narrow"/>
                <w:sz w:val="22"/>
              </w:rPr>
            </w:pPr>
            <w:r w:rsidRPr="00102F59">
              <w:rPr>
                <w:rFonts w:ascii="Arial Narrow" w:hAnsi="Arial Narrow"/>
                <w:sz w:val="22"/>
              </w:rPr>
              <w:t xml:space="preserve">Un (1) Experto levantamiento de requerimiento y contenidos: Técnico o Tecnólogo o Ingeniero con carrera o área afín a </w:t>
            </w:r>
            <w:proofErr w:type="spellStart"/>
            <w:r w:rsidRPr="00102F59">
              <w:rPr>
                <w:rFonts w:ascii="Arial Narrow" w:hAnsi="Arial Narrow"/>
                <w:sz w:val="22"/>
              </w:rPr>
              <w:t>TIC´s</w:t>
            </w:r>
            <w:proofErr w:type="spellEnd"/>
            <w:r w:rsidRPr="00102F59">
              <w:rPr>
                <w:rFonts w:ascii="Arial Narrow" w:hAnsi="Arial Narrow"/>
                <w:sz w:val="22"/>
              </w:rPr>
              <w:t>.</w:t>
            </w:r>
          </w:p>
          <w:p w14:paraId="59D63F85" w14:textId="3DD841AC" w:rsidR="00102F59" w:rsidRPr="00102F59" w:rsidRDefault="00102F59" w:rsidP="00102F59">
            <w:pPr>
              <w:pStyle w:val="Prrafodelista"/>
              <w:numPr>
                <w:ilvl w:val="0"/>
                <w:numId w:val="44"/>
              </w:numPr>
              <w:autoSpaceDE w:val="0"/>
              <w:autoSpaceDN w:val="0"/>
              <w:adjustRightInd w:val="0"/>
              <w:jc w:val="both"/>
              <w:rPr>
                <w:rFonts w:ascii="Arial Narrow" w:eastAsia="Arial" w:hAnsi="Arial Narrow"/>
                <w:color w:val="FF0000"/>
                <w:sz w:val="22"/>
              </w:rPr>
            </w:pPr>
            <w:r w:rsidRPr="00102F59">
              <w:rPr>
                <w:rFonts w:ascii="Arial Narrow" w:hAnsi="Arial Narrow"/>
                <w:sz w:val="22"/>
              </w:rPr>
              <w:t xml:space="preserve">Un (1) Experto en Diseño en construcción de OVA: Técnico o Tecnólogo o Ingeniero con carrera o área afín a </w:t>
            </w:r>
            <w:proofErr w:type="spellStart"/>
            <w:r w:rsidRPr="00102F59">
              <w:rPr>
                <w:rFonts w:ascii="Arial Narrow" w:hAnsi="Arial Narrow"/>
                <w:sz w:val="22"/>
              </w:rPr>
              <w:t>TIC´s</w:t>
            </w:r>
            <w:proofErr w:type="spellEnd"/>
            <w:r w:rsidRPr="00102F59">
              <w:rPr>
                <w:rFonts w:ascii="Arial Narrow" w:hAnsi="Arial Narrow"/>
                <w:sz w:val="22"/>
              </w:rPr>
              <w:t>.</w:t>
            </w:r>
          </w:p>
          <w:p w14:paraId="0B4FAE62" w14:textId="200D608D" w:rsidR="00102F59" w:rsidRPr="00102F59" w:rsidRDefault="00102F59" w:rsidP="00102F59">
            <w:pPr>
              <w:pStyle w:val="Prrafodelista"/>
              <w:numPr>
                <w:ilvl w:val="0"/>
                <w:numId w:val="44"/>
              </w:numPr>
              <w:autoSpaceDE w:val="0"/>
              <w:autoSpaceDN w:val="0"/>
              <w:adjustRightInd w:val="0"/>
              <w:spacing w:line="276" w:lineRule="auto"/>
              <w:jc w:val="both"/>
              <w:rPr>
                <w:rFonts w:ascii="Arial Narrow" w:hAnsi="Arial Narrow" w:cs="Tahoma"/>
                <w:b/>
                <w:sz w:val="22"/>
              </w:rPr>
            </w:pPr>
            <w:r w:rsidRPr="00102F59">
              <w:rPr>
                <w:rFonts w:ascii="Arial Narrow" w:hAnsi="Arial Narrow"/>
                <w:sz w:val="22"/>
              </w:rPr>
              <w:t xml:space="preserve">Un (1) Técnico o Tecnólogo o Ingeniero con carrera o área afín a </w:t>
            </w:r>
            <w:proofErr w:type="spellStart"/>
            <w:r w:rsidRPr="00102F59">
              <w:rPr>
                <w:rFonts w:ascii="Arial Narrow" w:hAnsi="Arial Narrow"/>
                <w:sz w:val="22"/>
              </w:rPr>
              <w:t>TIC´s</w:t>
            </w:r>
            <w:proofErr w:type="spellEnd"/>
            <w:r w:rsidRPr="00102F59">
              <w:rPr>
                <w:rFonts w:ascii="Arial Narrow" w:hAnsi="Arial Narrow"/>
                <w:sz w:val="22"/>
              </w:rPr>
              <w:t xml:space="preserve"> para el soporte técnico. </w:t>
            </w:r>
          </w:p>
          <w:p w14:paraId="0AE189A5" w14:textId="77777777" w:rsidR="00102F59" w:rsidRPr="00F81F62" w:rsidRDefault="00102F59" w:rsidP="00D6118F">
            <w:pPr>
              <w:autoSpaceDE w:val="0"/>
              <w:autoSpaceDN w:val="0"/>
              <w:adjustRightInd w:val="0"/>
              <w:spacing w:line="276" w:lineRule="auto"/>
              <w:jc w:val="both"/>
              <w:rPr>
                <w:rFonts w:ascii="Arial Narrow" w:hAnsi="Arial Narrow" w:cs="Tahoma"/>
                <w:b/>
                <w:sz w:val="22"/>
              </w:rPr>
            </w:pPr>
            <w:r w:rsidRPr="00F81F62">
              <w:rPr>
                <w:rFonts w:ascii="Arial Narrow" w:hAnsi="Arial Narrow" w:cs="Tahoma"/>
                <w:b/>
                <w:sz w:val="22"/>
              </w:rPr>
              <w:t>Generalidades del personal:</w:t>
            </w:r>
          </w:p>
          <w:p w14:paraId="096A4095" w14:textId="77777777" w:rsidR="00102F59" w:rsidRPr="00F81F62" w:rsidRDefault="00102F59" w:rsidP="00D6118F">
            <w:pPr>
              <w:pStyle w:val="Sinespaciado"/>
              <w:spacing w:line="276" w:lineRule="auto"/>
              <w:jc w:val="both"/>
              <w:rPr>
                <w:rFonts w:ascii="Arial Narrow" w:hAnsi="Arial Narrow" w:cs="Tahoma"/>
                <w:sz w:val="20"/>
              </w:rPr>
            </w:pPr>
            <w:r w:rsidRPr="00F81F62">
              <w:rPr>
                <w:rFonts w:ascii="Arial Narrow" w:hAnsi="Arial Narrow" w:cs="Tahoma"/>
                <w:sz w:val="20"/>
              </w:rPr>
              <w:t>a. El contratista durante la ejecución del proyecto deberá mantener un equipo de trabajo conformado mínimo por los miembros exigidos en este numeral.</w:t>
            </w:r>
          </w:p>
          <w:p w14:paraId="4C3C4C1A" w14:textId="77777777" w:rsidR="00102F59" w:rsidRPr="00F81F62" w:rsidRDefault="00102F59" w:rsidP="00D6118F">
            <w:pPr>
              <w:pStyle w:val="Sinespaciado"/>
              <w:spacing w:line="276" w:lineRule="auto"/>
              <w:jc w:val="both"/>
              <w:rPr>
                <w:rFonts w:ascii="Arial Narrow" w:hAnsi="Arial Narrow" w:cs="Tahoma"/>
                <w:sz w:val="20"/>
              </w:rPr>
            </w:pPr>
            <w:r w:rsidRPr="00F81F62">
              <w:rPr>
                <w:rFonts w:ascii="Arial Narrow" w:hAnsi="Arial Narrow" w:cs="Tahoma"/>
                <w:sz w:val="20"/>
              </w:rPr>
              <w:t>b. Procurar la continuidad y permanencia, tiempo completo, del personal asignado inicialmente a la presente contratación mediante anexo de compromiso de cumplir con las características requeridas firmado en la invitación.</w:t>
            </w:r>
          </w:p>
          <w:p w14:paraId="40404F39" w14:textId="77777777" w:rsidR="00102F59" w:rsidRPr="00F81F62" w:rsidRDefault="00102F59" w:rsidP="00D6118F">
            <w:pPr>
              <w:pStyle w:val="Sinespaciado"/>
              <w:spacing w:line="276" w:lineRule="auto"/>
              <w:jc w:val="both"/>
              <w:rPr>
                <w:rFonts w:ascii="Arial Narrow" w:hAnsi="Arial Narrow" w:cs="Tahoma"/>
                <w:sz w:val="20"/>
              </w:rPr>
            </w:pPr>
            <w:r w:rsidRPr="00F81F62">
              <w:rPr>
                <w:rFonts w:ascii="Arial Narrow" w:hAnsi="Arial Narrow" w:cs="Tahoma"/>
                <w:sz w:val="20"/>
              </w:rPr>
              <w:lastRenderedPageBreak/>
              <w:t>c. La Dirección Centro de Rehabilitación Inclusiva DCRI., podrá exigir el remplazo definitivo del personal que considere no está cumpliendo a satisfacción con el perfil y la calidad de los servicios pactados en el contrato. El proponente contará con un máximo de cinco (5) días hábiles, siguientes a la notificación que por escrito haga la Dirección Centro de Rehabilitación Inclusiva DCRI., para que el nuevo personal comience sus labores previa presentación y aprobación por parte del supervisor del contrato de la hoja de vida del personal propuesto, debiendo éste contar con un perfil académico y de experiencia igual o superior al inicialmente propuesto. El supervisor se reserva el derecho a solicitar el cambio en caso de no existir entera satisfacción acerca de la idoneidad del personal.</w:t>
            </w:r>
          </w:p>
          <w:p w14:paraId="7E2C0602" w14:textId="77777777" w:rsidR="00102F59" w:rsidRPr="00F81F62" w:rsidRDefault="00102F59" w:rsidP="00D6118F">
            <w:pPr>
              <w:pStyle w:val="Sinespaciado"/>
              <w:spacing w:line="276" w:lineRule="auto"/>
              <w:jc w:val="both"/>
              <w:rPr>
                <w:rFonts w:ascii="Arial Narrow" w:hAnsi="Arial Narrow" w:cs="Tahoma"/>
                <w:sz w:val="20"/>
              </w:rPr>
            </w:pPr>
          </w:p>
          <w:p w14:paraId="79EF85CA" w14:textId="77777777" w:rsidR="00102F59" w:rsidRPr="00F81F62" w:rsidRDefault="00102F59" w:rsidP="00D6118F">
            <w:pPr>
              <w:pStyle w:val="Sinespaciado"/>
              <w:spacing w:line="276" w:lineRule="auto"/>
              <w:jc w:val="both"/>
              <w:rPr>
                <w:rFonts w:ascii="Arial Narrow" w:hAnsi="Arial Narrow" w:cs="Tahoma"/>
                <w:sz w:val="20"/>
              </w:rPr>
            </w:pPr>
            <w:r w:rsidRPr="00F81F62">
              <w:rPr>
                <w:rFonts w:ascii="Arial Narrow" w:hAnsi="Arial Narrow" w:cs="Tahoma"/>
                <w:sz w:val="20"/>
              </w:rPr>
              <w:t>d). No obstante, lo anterior, el contratista se obliga sin costos adicionales para la Dirección Centro de Rehabilitación Inclusiva DCRI, a contratar y mantener el personal suficiente para cumplir con las obligaciones estipuladas dentro del contrato con la calidad y oportunidad debida, si considera que el recurso mínimo exigido, no es suficiente.</w:t>
            </w:r>
          </w:p>
          <w:p w14:paraId="74EC9B61" w14:textId="77777777" w:rsidR="00102F59" w:rsidRPr="00F81F62" w:rsidRDefault="00102F59" w:rsidP="00D6118F">
            <w:pPr>
              <w:pStyle w:val="Sinespaciado"/>
              <w:spacing w:line="276" w:lineRule="auto"/>
              <w:jc w:val="both"/>
              <w:rPr>
                <w:rFonts w:ascii="Arial Narrow" w:hAnsi="Arial Narrow" w:cs="Tahoma"/>
                <w:sz w:val="20"/>
              </w:rPr>
            </w:pPr>
          </w:p>
          <w:p w14:paraId="3411C1F7" w14:textId="77777777" w:rsidR="00102F59" w:rsidRPr="00F81F62" w:rsidRDefault="00102F59" w:rsidP="00D6118F">
            <w:pPr>
              <w:autoSpaceDE w:val="0"/>
              <w:autoSpaceDN w:val="0"/>
              <w:adjustRightInd w:val="0"/>
              <w:jc w:val="both"/>
              <w:rPr>
                <w:rFonts w:ascii="Arial Narrow" w:eastAsia="Arial" w:hAnsi="Arial Narrow"/>
                <w:color w:val="FF0000"/>
                <w:sz w:val="22"/>
              </w:rPr>
            </w:pPr>
            <w:r w:rsidRPr="00F81F62">
              <w:rPr>
                <w:rFonts w:ascii="Arial Narrow" w:hAnsi="Arial Narrow" w:cs="Tahoma"/>
                <w:sz w:val="22"/>
              </w:rPr>
              <w:t xml:space="preserve">e) </w:t>
            </w:r>
            <w:r w:rsidRPr="00F81F62">
              <w:rPr>
                <w:rFonts w:ascii="Arial Narrow" w:hAnsi="Arial Narrow" w:cs="Tahoma"/>
                <w:sz w:val="20"/>
                <w:szCs w:val="22"/>
                <w:lang w:val="es-ES" w:eastAsia="en-US"/>
              </w:rPr>
              <w:t>En casos de ausencia, el contratista deberá sustituir a su personal al día hábil siguiente al evento presentado, por personal idóneo de iguales o superiores condiciones, de forma tal que no se vea afectado el servicio. Se entiende por ausencia, las incapacidades médicas, vacaciones, licencias, compensatorios, permisos u otros eventos, que impidan al personal del contratista acudir al lugar de trabajo. Para el caso de vacaciones, renuncia o licencia del personal, se debe hacer un empalme con el personal saliente y entrante de mínimo tres (3) días hábiles consecutivos; para garantizar la prestación del servicio en su calidad y oportunidad requeridas.</w:t>
            </w:r>
          </w:p>
        </w:tc>
      </w:tr>
    </w:tbl>
    <w:p w14:paraId="5B70B344" w14:textId="77777777" w:rsidR="00102F59" w:rsidRPr="00F81F62" w:rsidRDefault="00102F59" w:rsidP="00102F59">
      <w:pPr>
        <w:spacing w:line="273" w:lineRule="exact"/>
        <w:rPr>
          <w:rFonts w:ascii="Arial Narrow" w:hAnsi="Arial Narrow"/>
          <w:sz w:val="22"/>
        </w:rPr>
      </w:pPr>
    </w:p>
    <w:p w14:paraId="0D9A2ADF" w14:textId="753A9807" w:rsidR="00102F59" w:rsidRPr="00F81F62" w:rsidRDefault="00102F59" w:rsidP="00102F59">
      <w:pPr>
        <w:tabs>
          <w:tab w:val="left" w:pos="340"/>
        </w:tabs>
        <w:spacing w:line="0" w:lineRule="atLeast"/>
        <w:rPr>
          <w:rFonts w:ascii="Arial Narrow" w:eastAsia="Arial" w:hAnsi="Arial Narrow"/>
          <w:b/>
          <w:sz w:val="22"/>
          <w:u w:val="single"/>
        </w:rPr>
      </w:pPr>
      <w:proofErr w:type="gramStart"/>
      <w:r>
        <w:rPr>
          <w:rFonts w:ascii="Arial Narrow" w:eastAsia="Arial" w:hAnsi="Arial Narrow"/>
          <w:b/>
          <w:sz w:val="22"/>
        </w:rPr>
        <w:t>6</w:t>
      </w:r>
      <w:r w:rsidRPr="00F81F62">
        <w:rPr>
          <w:rFonts w:ascii="Arial Narrow" w:eastAsia="Arial" w:hAnsi="Arial Narrow"/>
          <w:b/>
          <w:sz w:val="22"/>
        </w:rPr>
        <w:t xml:space="preserve">.3  </w:t>
      </w:r>
      <w:r w:rsidRPr="00F81F62">
        <w:rPr>
          <w:rFonts w:ascii="Arial Narrow" w:eastAsia="Arial" w:hAnsi="Arial Narrow"/>
          <w:b/>
          <w:sz w:val="22"/>
          <w:u w:val="single"/>
        </w:rPr>
        <w:t>SUMINISTRO</w:t>
      </w:r>
      <w:proofErr w:type="gramEnd"/>
      <w:r w:rsidRPr="00F81F62">
        <w:rPr>
          <w:rFonts w:ascii="Arial Narrow" w:eastAsia="Arial" w:hAnsi="Arial Narrow"/>
          <w:b/>
          <w:sz w:val="22"/>
          <w:u w:val="single"/>
        </w:rPr>
        <w:t xml:space="preserve"> DE MATERIAL PARA EL DESARROLLO DEL CURSO VIRTUAL LOS OBJETOS VIRTUALES.</w:t>
      </w:r>
    </w:p>
    <w:p w14:paraId="6E6B6774" w14:textId="77777777" w:rsidR="00102F59" w:rsidRPr="00F81F62" w:rsidRDefault="00102F59" w:rsidP="00102F59">
      <w:pPr>
        <w:jc w:val="both"/>
        <w:rPr>
          <w:rFonts w:ascii="Arial Narrow" w:eastAsia="Arial" w:hAnsi="Arial Narrow"/>
          <w:sz w:val="22"/>
        </w:rPr>
      </w:pPr>
      <w:r w:rsidRPr="00F81F62">
        <w:rPr>
          <w:rFonts w:ascii="Arial Narrow" w:eastAsia="Arial" w:hAnsi="Arial Narrow"/>
          <w:sz w:val="22"/>
        </w:rPr>
        <w:t>El contenido temático para el desarrollo del Curso Virtual</w:t>
      </w:r>
      <w:r w:rsidRPr="00F81F62">
        <w:rPr>
          <w:rFonts w:ascii="Arial Narrow" w:eastAsia="Arial" w:hAnsi="Arial Narrow"/>
          <w:sz w:val="22"/>
          <w:lang w:val="es-ES_tradnl"/>
        </w:rPr>
        <w:t xml:space="preserve"> </w:t>
      </w:r>
      <w:r w:rsidRPr="00F81F62">
        <w:rPr>
          <w:rFonts w:ascii="Arial Narrow" w:hAnsi="Arial Narrow" w:cs="Arial"/>
          <w:color w:val="0D0D0D"/>
          <w:sz w:val="22"/>
        </w:rPr>
        <w:t xml:space="preserve">SGRRI </w:t>
      </w:r>
      <w:r w:rsidRPr="00F81F62">
        <w:rPr>
          <w:rFonts w:ascii="Arial Narrow" w:eastAsia="Arial" w:hAnsi="Arial Narrow"/>
          <w:sz w:val="22"/>
        </w:rPr>
        <w:t>será de la siguiente manera:</w:t>
      </w:r>
    </w:p>
    <w:p w14:paraId="296CC10E" w14:textId="77777777" w:rsidR="00102F59" w:rsidRPr="00F81F62" w:rsidRDefault="00102F59" w:rsidP="00102F59">
      <w:pPr>
        <w:pStyle w:val="Prrafodelista"/>
        <w:numPr>
          <w:ilvl w:val="0"/>
          <w:numId w:val="35"/>
        </w:numPr>
        <w:autoSpaceDE w:val="0"/>
        <w:autoSpaceDN w:val="0"/>
        <w:adjustRightInd w:val="0"/>
        <w:spacing w:after="200"/>
        <w:jc w:val="both"/>
        <w:rPr>
          <w:rFonts w:ascii="Arial Narrow" w:hAnsi="Arial Narrow" w:cs="Arial"/>
          <w:color w:val="0D0D0D"/>
          <w:sz w:val="22"/>
        </w:rPr>
      </w:pPr>
      <w:r w:rsidRPr="00F81F62">
        <w:rPr>
          <w:rFonts w:ascii="Arial Narrow" w:hAnsi="Arial Narrow" w:cs="Arial"/>
          <w:color w:val="0D0D0D"/>
          <w:sz w:val="22"/>
        </w:rPr>
        <w:t>DCRI - MDN: Es responsabilidad suministrar con sus expertos temáticos,</w:t>
      </w:r>
      <w:r w:rsidRPr="00F81F62">
        <w:rPr>
          <w:rFonts w:ascii="Arial Narrow" w:hAnsi="Arial Narrow" w:cs="Arial"/>
          <w:sz w:val="22"/>
        </w:rPr>
        <w:t xml:space="preserve"> los </w:t>
      </w:r>
      <w:r w:rsidRPr="00F81F62">
        <w:rPr>
          <w:rFonts w:ascii="Arial Narrow" w:hAnsi="Arial Narrow" w:cs="Arial"/>
          <w:color w:val="0D0D0D"/>
          <w:sz w:val="22"/>
        </w:rPr>
        <w:t>contenidos temáticos del curso SGRRI Es de aclarar que la construcción de imágenes y videos (multimedia) serán responsabilidad del Contratista y este deberá asumir todos los costos que generen.</w:t>
      </w:r>
    </w:p>
    <w:p w14:paraId="4C370FED" w14:textId="77777777" w:rsidR="00102F59" w:rsidRPr="00F81F62" w:rsidRDefault="00102F59" w:rsidP="00102F59">
      <w:pPr>
        <w:pStyle w:val="Prrafodelista"/>
        <w:numPr>
          <w:ilvl w:val="0"/>
          <w:numId w:val="35"/>
        </w:numPr>
        <w:spacing w:after="200"/>
        <w:jc w:val="both"/>
        <w:rPr>
          <w:rFonts w:ascii="Arial Narrow" w:eastAsia="Arial" w:hAnsi="Arial Narrow"/>
          <w:sz w:val="22"/>
        </w:rPr>
      </w:pPr>
      <w:r w:rsidRPr="00F81F62">
        <w:rPr>
          <w:rFonts w:ascii="Arial Narrow" w:hAnsi="Arial Narrow" w:cs="Arial"/>
          <w:bCs/>
          <w:color w:val="0D0D0D"/>
          <w:sz w:val="22"/>
        </w:rPr>
        <w:t xml:space="preserve">EL CONTRATISTA: Es responsable del proceso de diseño y realización de los contenidos digitales por </w:t>
      </w:r>
      <w:r w:rsidRPr="00F81F62">
        <w:rPr>
          <w:rFonts w:ascii="Arial Narrow" w:hAnsi="Arial Narrow" w:cs="Arial"/>
          <w:color w:val="0D0D0D"/>
          <w:sz w:val="22"/>
        </w:rPr>
        <w:t xml:space="preserve">cada módulo del curso </w:t>
      </w:r>
      <w:proofErr w:type="gramStart"/>
      <w:r w:rsidRPr="00F81F62">
        <w:rPr>
          <w:rFonts w:ascii="Arial Narrow" w:hAnsi="Arial Narrow" w:cs="Arial"/>
          <w:color w:val="0D0D0D"/>
          <w:sz w:val="22"/>
        </w:rPr>
        <w:t>SGRRI</w:t>
      </w:r>
      <w:proofErr w:type="gramEnd"/>
      <w:r w:rsidRPr="00F81F62">
        <w:rPr>
          <w:rFonts w:ascii="Arial Narrow" w:hAnsi="Arial Narrow" w:cs="Arial"/>
          <w:color w:val="0D0D0D"/>
          <w:sz w:val="22"/>
        </w:rPr>
        <w:t xml:space="preserve"> </w:t>
      </w:r>
      <w:r w:rsidRPr="00F81F62">
        <w:rPr>
          <w:rFonts w:ascii="Arial Narrow" w:hAnsi="Arial Narrow" w:cs="Arial"/>
          <w:bCs/>
          <w:color w:val="0D0D0D"/>
          <w:sz w:val="22"/>
        </w:rPr>
        <w:t xml:space="preserve">así como del alistamiento en la plataforma </w:t>
      </w:r>
      <w:r w:rsidRPr="00F81F62">
        <w:rPr>
          <w:rFonts w:ascii="Arial Narrow" w:hAnsi="Arial Narrow" w:cs="Arial"/>
          <w:sz w:val="22"/>
        </w:rPr>
        <w:t>de Aprendizaje de la Fuerza Pública, en coordinación con el administrador de la plataforma Blackboard – Moodle.</w:t>
      </w:r>
    </w:p>
    <w:p w14:paraId="776AC8C4" w14:textId="77777777" w:rsidR="00102F59" w:rsidRPr="00F81F62" w:rsidRDefault="00102F59" w:rsidP="00102F59">
      <w:pPr>
        <w:jc w:val="both"/>
        <w:rPr>
          <w:rFonts w:ascii="Arial Narrow" w:eastAsia="Arial" w:hAnsi="Arial Narrow"/>
          <w:sz w:val="22"/>
        </w:rPr>
      </w:pPr>
      <w:r w:rsidRPr="00F81F62">
        <w:rPr>
          <w:rFonts w:ascii="Arial Narrow" w:eastAsia="Arial" w:hAnsi="Arial Narrow"/>
          <w:sz w:val="22"/>
        </w:rPr>
        <w:t>Los expertos temáticos serán asignados por la DCRI Ministerio de Defensa Nacional.</w:t>
      </w:r>
    </w:p>
    <w:p w14:paraId="56A506F4" w14:textId="77777777" w:rsidR="00102F59" w:rsidRPr="00F81F62" w:rsidRDefault="00102F59" w:rsidP="00102F59">
      <w:pPr>
        <w:tabs>
          <w:tab w:val="left" w:pos="708"/>
        </w:tabs>
        <w:spacing w:line="239" w:lineRule="auto"/>
        <w:ind w:left="720" w:right="-148"/>
        <w:jc w:val="both"/>
        <w:rPr>
          <w:rFonts w:ascii="Arial Narrow" w:eastAsia="Arial" w:hAnsi="Arial Narrow"/>
          <w:sz w:val="22"/>
        </w:rPr>
      </w:pPr>
    </w:p>
    <w:p w14:paraId="1408B34F" w14:textId="2F9D7FC2" w:rsidR="00102F59" w:rsidRPr="00102F59" w:rsidRDefault="00102F59" w:rsidP="00102F59">
      <w:pPr>
        <w:pStyle w:val="Prrafodelista"/>
        <w:numPr>
          <w:ilvl w:val="1"/>
          <w:numId w:val="42"/>
        </w:numPr>
        <w:tabs>
          <w:tab w:val="left" w:pos="480"/>
        </w:tabs>
        <w:spacing w:line="219" w:lineRule="exact"/>
        <w:ind w:right="-290"/>
        <w:jc w:val="both"/>
        <w:rPr>
          <w:rFonts w:ascii="Arial Narrow" w:eastAsia="Arial" w:hAnsi="Arial Narrow"/>
          <w:b/>
          <w:sz w:val="22"/>
        </w:rPr>
      </w:pPr>
      <w:r w:rsidRPr="00102F59">
        <w:rPr>
          <w:rFonts w:ascii="Arial Narrow" w:eastAsia="Arial" w:hAnsi="Arial Narrow"/>
          <w:b/>
          <w:sz w:val="22"/>
          <w:u w:val="single"/>
        </w:rPr>
        <w:t>DESCRIPCIÓN DE LOS CONTENIDOS, CANTIDADES MÌNIMAS DE IMÀGENES, VIDEOS Y SLIDES DEL CURSO VIRTUAL</w:t>
      </w:r>
    </w:p>
    <w:p w14:paraId="2CD38A0F" w14:textId="77777777" w:rsidR="00102F59" w:rsidRPr="00F81F62" w:rsidRDefault="00102F59" w:rsidP="00102F59">
      <w:pPr>
        <w:tabs>
          <w:tab w:val="left" w:pos="480"/>
        </w:tabs>
        <w:spacing w:line="219" w:lineRule="exact"/>
        <w:ind w:right="-290"/>
        <w:jc w:val="both"/>
        <w:rPr>
          <w:rFonts w:ascii="Arial Narrow" w:eastAsia="Arial" w:hAnsi="Arial Narrow"/>
          <w:b/>
          <w:sz w:val="22"/>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4"/>
        <w:gridCol w:w="6521"/>
        <w:gridCol w:w="1559"/>
      </w:tblGrid>
      <w:tr w:rsidR="00102F59" w:rsidRPr="00F81F62" w14:paraId="56E70375" w14:textId="77777777" w:rsidTr="00D6118F">
        <w:trPr>
          <w:trHeight w:val="429"/>
          <w:jc w:val="center"/>
        </w:trPr>
        <w:tc>
          <w:tcPr>
            <w:tcW w:w="704" w:type="dxa"/>
            <w:vMerge w:val="restart"/>
            <w:shd w:val="clear" w:color="auto" w:fill="auto"/>
            <w:vAlign w:val="center"/>
          </w:tcPr>
          <w:p w14:paraId="4A64294E" w14:textId="77777777" w:rsidR="00102F59" w:rsidRPr="00F81F62" w:rsidRDefault="00102F59" w:rsidP="00D6118F">
            <w:pPr>
              <w:spacing w:line="229" w:lineRule="exact"/>
              <w:ind w:left="140"/>
              <w:rPr>
                <w:rFonts w:ascii="Arial Narrow" w:hAnsi="Arial Narrow"/>
                <w:sz w:val="22"/>
              </w:rPr>
            </w:pPr>
            <w:r w:rsidRPr="00F81F62">
              <w:rPr>
                <w:rFonts w:ascii="Arial Narrow" w:eastAsia="Arial" w:hAnsi="Arial Narrow"/>
                <w:sz w:val="22"/>
              </w:rPr>
              <w:t>No</w:t>
            </w:r>
          </w:p>
        </w:tc>
        <w:tc>
          <w:tcPr>
            <w:tcW w:w="6521" w:type="dxa"/>
            <w:vMerge w:val="restart"/>
            <w:shd w:val="clear" w:color="auto" w:fill="auto"/>
            <w:vAlign w:val="center"/>
          </w:tcPr>
          <w:p w14:paraId="7F917697" w14:textId="77777777" w:rsidR="00102F59" w:rsidRPr="00F81F62" w:rsidRDefault="00102F59" w:rsidP="00D6118F">
            <w:pPr>
              <w:spacing w:line="229" w:lineRule="exact"/>
              <w:ind w:left="1240"/>
              <w:rPr>
                <w:rFonts w:ascii="Arial Narrow" w:hAnsi="Arial Narrow"/>
                <w:sz w:val="22"/>
              </w:rPr>
            </w:pPr>
            <w:r w:rsidRPr="00F81F62">
              <w:rPr>
                <w:rFonts w:ascii="Arial Narrow" w:eastAsia="Arial" w:hAnsi="Arial Narrow"/>
                <w:sz w:val="22"/>
              </w:rPr>
              <w:t>Contenido</w:t>
            </w:r>
          </w:p>
        </w:tc>
        <w:tc>
          <w:tcPr>
            <w:tcW w:w="1559" w:type="dxa"/>
            <w:vMerge w:val="restart"/>
            <w:shd w:val="clear" w:color="auto" w:fill="auto"/>
            <w:vAlign w:val="center"/>
          </w:tcPr>
          <w:p w14:paraId="0A7F7638" w14:textId="77777777" w:rsidR="00102F59" w:rsidRPr="00F81F62" w:rsidRDefault="00102F59" w:rsidP="00D6118F">
            <w:pPr>
              <w:spacing w:line="229" w:lineRule="exact"/>
              <w:jc w:val="center"/>
              <w:rPr>
                <w:rFonts w:ascii="Arial Narrow" w:hAnsi="Arial Narrow"/>
                <w:sz w:val="22"/>
              </w:rPr>
            </w:pPr>
            <w:r w:rsidRPr="00F81F62">
              <w:rPr>
                <w:rFonts w:ascii="Arial Narrow" w:eastAsia="Arial" w:hAnsi="Arial Narrow"/>
                <w:sz w:val="22"/>
              </w:rPr>
              <w:t>Módulo</w:t>
            </w:r>
          </w:p>
        </w:tc>
      </w:tr>
      <w:tr w:rsidR="00102F59" w:rsidRPr="00F81F62" w14:paraId="09667A40" w14:textId="77777777" w:rsidTr="00D6118F">
        <w:trPr>
          <w:trHeight w:val="229"/>
          <w:jc w:val="center"/>
        </w:trPr>
        <w:tc>
          <w:tcPr>
            <w:tcW w:w="704" w:type="dxa"/>
            <w:vMerge/>
            <w:shd w:val="clear" w:color="auto" w:fill="auto"/>
            <w:vAlign w:val="center"/>
          </w:tcPr>
          <w:p w14:paraId="777C736C" w14:textId="77777777" w:rsidR="00102F59" w:rsidRPr="00F81F62" w:rsidRDefault="00102F59" w:rsidP="00D6118F">
            <w:pPr>
              <w:spacing w:line="229" w:lineRule="exact"/>
              <w:ind w:left="140"/>
              <w:rPr>
                <w:rFonts w:ascii="Arial Narrow" w:hAnsi="Arial Narrow"/>
                <w:sz w:val="22"/>
              </w:rPr>
            </w:pPr>
          </w:p>
        </w:tc>
        <w:tc>
          <w:tcPr>
            <w:tcW w:w="6521" w:type="dxa"/>
            <w:vMerge/>
            <w:shd w:val="clear" w:color="auto" w:fill="auto"/>
            <w:vAlign w:val="center"/>
          </w:tcPr>
          <w:p w14:paraId="7C64E0DB" w14:textId="77777777" w:rsidR="00102F59" w:rsidRPr="00F81F62" w:rsidRDefault="00102F59" w:rsidP="00D6118F">
            <w:pPr>
              <w:spacing w:line="229" w:lineRule="exact"/>
              <w:ind w:left="1240"/>
              <w:rPr>
                <w:rFonts w:ascii="Arial Narrow" w:hAnsi="Arial Narrow"/>
                <w:sz w:val="22"/>
              </w:rPr>
            </w:pPr>
          </w:p>
        </w:tc>
        <w:tc>
          <w:tcPr>
            <w:tcW w:w="1559" w:type="dxa"/>
            <w:vMerge/>
            <w:shd w:val="clear" w:color="auto" w:fill="auto"/>
            <w:vAlign w:val="center"/>
          </w:tcPr>
          <w:p w14:paraId="45131DAE" w14:textId="77777777" w:rsidR="00102F59" w:rsidRPr="00F81F62" w:rsidRDefault="00102F59" w:rsidP="00D6118F">
            <w:pPr>
              <w:spacing w:line="229" w:lineRule="exact"/>
              <w:jc w:val="center"/>
              <w:rPr>
                <w:rFonts w:ascii="Arial Narrow" w:eastAsia="Arial" w:hAnsi="Arial Narrow"/>
                <w:sz w:val="22"/>
              </w:rPr>
            </w:pPr>
          </w:p>
        </w:tc>
      </w:tr>
      <w:tr w:rsidR="00102F59" w:rsidRPr="00F81F62" w14:paraId="79C906F9" w14:textId="77777777" w:rsidTr="00D6118F">
        <w:trPr>
          <w:trHeight w:val="291"/>
          <w:jc w:val="center"/>
        </w:trPr>
        <w:tc>
          <w:tcPr>
            <w:tcW w:w="704" w:type="dxa"/>
            <w:shd w:val="clear" w:color="auto" w:fill="auto"/>
            <w:vAlign w:val="bottom"/>
          </w:tcPr>
          <w:p w14:paraId="3B6C9B27" w14:textId="77777777" w:rsidR="00102F59" w:rsidRPr="00F81F62" w:rsidRDefault="00102F59" w:rsidP="00D6118F">
            <w:pPr>
              <w:spacing w:line="229" w:lineRule="exact"/>
              <w:jc w:val="center"/>
              <w:rPr>
                <w:rFonts w:ascii="Arial Narrow" w:eastAsia="Arial" w:hAnsi="Arial Narrow"/>
                <w:sz w:val="22"/>
              </w:rPr>
            </w:pPr>
            <w:r w:rsidRPr="00F81F62">
              <w:rPr>
                <w:rFonts w:ascii="Arial Narrow" w:eastAsia="Arial" w:hAnsi="Arial Narrow"/>
                <w:sz w:val="22"/>
              </w:rPr>
              <w:t>1</w:t>
            </w:r>
          </w:p>
        </w:tc>
        <w:tc>
          <w:tcPr>
            <w:tcW w:w="6521" w:type="dxa"/>
            <w:shd w:val="clear" w:color="auto" w:fill="auto"/>
            <w:vAlign w:val="center"/>
          </w:tcPr>
          <w:p w14:paraId="5088FFF5" w14:textId="77777777" w:rsidR="00102F59" w:rsidRPr="00F81F62" w:rsidRDefault="00102F59" w:rsidP="00D6118F">
            <w:pPr>
              <w:spacing w:line="218" w:lineRule="exact"/>
              <w:jc w:val="both"/>
              <w:rPr>
                <w:rFonts w:ascii="Arial Narrow" w:eastAsia="Arial" w:hAnsi="Arial Narrow"/>
                <w:sz w:val="22"/>
              </w:rPr>
            </w:pPr>
            <w:r w:rsidRPr="00F81F62">
              <w:rPr>
                <w:rFonts w:ascii="Arial Narrow" w:hAnsi="Arial Narrow"/>
                <w:sz w:val="22"/>
              </w:rPr>
              <w:t>Discapacidad. Concepto, Tipos de Discapacidad, Proceso de Certificación</w:t>
            </w:r>
          </w:p>
        </w:tc>
        <w:tc>
          <w:tcPr>
            <w:tcW w:w="1559" w:type="dxa"/>
            <w:shd w:val="clear" w:color="auto" w:fill="auto"/>
            <w:vAlign w:val="center"/>
          </w:tcPr>
          <w:p w14:paraId="32D03D36" w14:textId="77777777" w:rsidR="00102F59" w:rsidRPr="00F81F62" w:rsidRDefault="00102F59" w:rsidP="00D6118F">
            <w:pPr>
              <w:spacing w:line="229" w:lineRule="exact"/>
              <w:jc w:val="center"/>
              <w:rPr>
                <w:rFonts w:ascii="Arial Narrow" w:eastAsia="Arial" w:hAnsi="Arial Narrow"/>
                <w:sz w:val="22"/>
              </w:rPr>
            </w:pPr>
            <w:r w:rsidRPr="00F81F62">
              <w:rPr>
                <w:rFonts w:ascii="Arial Narrow" w:eastAsia="Arial" w:hAnsi="Arial Narrow"/>
                <w:sz w:val="22"/>
              </w:rPr>
              <w:t>General</w:t>
            </w:r>
          </w:p>
        </w:tc>
      </w:tr>
      <w:tr w:rsidR="00102F59" w:rsidRPr="00F81F62" w14:paraId="197A1336" w14:textId="77777777" w:rsidTr="00D6118F">
        <w:trPr>
          <w:trHeight w:val="291"/>
          <w:jc w:val="center"/>
        </w:trPr>
        <w:tc>
          <w:tcPr>
            <w:tcW w:w="704" w:type="dxa"/>
            <w:shd w:val="clear" w:color="auto" w:fill="auto"/>
            <w:vAlign w:val="bottom"/>
          </w:tcPr>
          <w:p w14:paraId="301D6DCD" w14:textId="77777777" w:rsidR="00102F59" w:rsidRPr="00F81F62" w:rsidRDefault="00102F59" w:rsidP="00D6118F">
            <w:pPr>
              <w:spacing w:line="229" w:lineRule="exact"/>
              <w:jc w:val="center"/>
              <w:rPr>
                <w:rFonts w:ascii="Arial Narrow" w:eastAsia="Arial" w:hAnsi="Arial Narrow"/>
                <w:sz w:val="22"/>
              </w:rPr>
            </w:pPr>
            <w:r w:rsidRPr="00F81F62">
              <w:rPr>
                <w:rFonts w:ascii="Arial Narrow" w:eastAsia="Arial" w:hAnsi="Arial Narrow"/>
                <w:sz w:val="22"/>
              </w:rPr>
              <w:t>2</w:t>
            </w:r>
          </w:p>
        </w:tc>
        <w:tc>
          <w:tcPr>
            <w:tcW w:w="6521" w:type="dxa"/>
            <w:shd w:val="clear" w:color="auto" w:fill="auto"/>
          </w:tcPr>
          <w:p w14:paraId="740A2850" w14:textId="77777777" w:rsidR="00102F59" w:rsidRPr="00F81F62" w:rsidRDefault="00102F59" w:rsidP="00D6118F">
            <w:pPr>
              <w:rPr>
                <w:rFonts w:ascii="Arial Narrow" w:hAnsi="Arial Narrow"/>
                <w:b/>
                <w:sz w:val="22"/>
              </w:rPr>
            </w:pPr>
            <w:r w:rsidRPr="00F81F62">
              <w:rPr>
                <w:rFonts w:ascii="Arial Narrow" w:hAnsi="Arial Narrow"/>
                <w:sz w:val="22"/>
              </w:rPr>
              <w:t>Derechos de las personas con discapacidad y Lenguaje Inclusivo.</w:t>
            </w:r>
          </w:p>
        </w:tc>
        <w:tc>
          <w:tcPr>
            <w:tcW w:w="1559" w:type="dxa"/>
            <w:vMerge w:val="restart"/>
            <w:shd w:val="clear" w:color="auto" w:fill="auto"/>
            <w:vAlign w:val="center"/>
          </w:tcPr>
          <w:p w14:paraId="44B972E8" w14:textId="77777777" w:rsidR="00102F59" w:rsidRPr="00F81F62" w:rsidRDefault="00102F59" w:rsidP="00D6118F">
            <w:pPr>
              <w:spacing w:line="229" w:lineRule="exact"/>
              <w:jc w:val="center"/>
              <w:rPr>
                <w:rFonts w:ascii="Arial Narrow" w:eastAsia="Arial" w:hAnsi="Arial Narrow"/>
                <w:sz w:val="22"/>
              </w:rPr>
            </w:pPr>
            <w:r w:rsidRPr="00F81F62">
              <w:rPr>
                <w:rFonts w:ascii="Arial Narrow" w:eastAsia="Arial" w:hAnsi="Arial Narrow"/>
                <w:sz w:val="22"/>
              </w:rPr>
              <w:t>General.</w:t>
            </w:r>
          </w:p>
        </w:tc>
      </w:tr>
      <w:tr w:rsidR="00102F59" w:rsidRPr="00F81F62" w14:paraId="5698CB7D" w14:textId="77777777" w:rsidTr="00D6118F">
        <w:trPr>
          <w:trHeight w:val="291"/>
          <w:jc w:val="center"/>
        </w:trPr>
        <w:tc>
          <w:tcPr>
            <w:tcW w:w="704" w:type="dxa"/>
            <w:shd w:val="clear" w:color="auto" w:fill="auto"/>
            <w:vAlign w:val="bottom"/>
          </w:tcPr>
          <w:p w14:paraId="7B3FCBCA" w14:textId="77777777" w:rsidR="00102F59" w:rsidRPr="00F81F62" w:rsidRDefault="00102F59" w:rsidP="00D6118F">
            <w:pPr>
              <w:spacing w:line="229" w:lineRule="exact"/>
              <w:jc w:val="center"/>
              <w:rPr>
                <w:rFonts w:ascii="Arial Narrow" w:eastAsia="Arial" w:hAnsi="Arial Narrow"/>
                <w:sz w:val="22"/>
              </w:rPr>
            </w:pPr>
            <w:r w:rsidRPr="00F81F62">
              <w:rPr>
                <w:rFonts w:ascii="Arial Narrow" w:eastAsia="Arial" w:hAnsi="Arial Narrow"/>
                <w:sz w:val="22"/>
              </w:rPr>
              <w:t>3</w:t>
            </w:r>
          </w:p>
        </w:tc>
        <w:tc>
          <w:tcPr>
            <w:tcW w:w="6521" w:type="dxa"/>
            <w:shd w:val="clear" w:color="auto" w:fill="auto"/>
          </w:tcPr>
          <w:p w14:paraId="597A0808" w14:textId="77777777" w:rsidR="00102F59" w:rsidRPr="00F81F62" w:rsidRDefault="00102F59" w:rsidP="00D6118F">
            <w:pPr>
              <w:rPr>
                <w:rFonts w:ascii="Arial Narrow" w:hAnsi="Arial Narrow"/>
                <w:sz w:val="22"/>
              </w:rPr>
            </w:pPr>
            <w:r w:rsidRPr="00F81F62">
              <w:rPr>
                <w:rFonts w:ascii="Arial Narrow" w:hAnsi="Arial Narrow"/>
                <w:sz w:val="22"/>
              </w:rPr>
              <w:t>Política de Discapacidad del Sector Seguridad y Defensa.</w:t>
            </w:r>
          </w:p>
        </w:tc>
        <w:tc>
          <w:tcPr>
            <w:tcW w:w="1559" w:type="dxa"/>
            <w:vMerge/>
            <w:shd w:val="clear" w:color="auto" w:fill="auto"/>
            <w:vAlign w:val="center"/>
          </w:tcPr>
          <w:p w14:paraId="3992FA4A" w14:textId="77777777" w:rsidR="00102F59" w:rsidRPr="00F81F62" w:rsidRDefault="00102F59" w:rsidP="00D6118F">
            <w:pPr>
              <w:spacing w:line="229" w:lineRule="exact"/>
              <w:jc w:val="center"/>
              <w:rPr>
                <w:rFonts w:ascii="Arial Narrow" w:eastAsia="Arial" w:hAnsi="Arial Narrow"/>
                <w:sz w:val="22"/>
              </w:rPr>
            </w:pPr>
          </w:p>
        </w:tc>
      </w:tr>
      <w:tr w:rsidR="00102F59" w:rsidRPr="00F81F62" w14:paraId="5C8624E7" w14:textId="77777777" w:rsidTr="00D6118F">
        <w:trPr>
          <w:trHeight w:val="291"/>
          <w:jc w:val="center"/>
        </w:trPr>
        <w:tc>
          <w:tcPr>
            <w:tcW w:w="704" w:type="dxa"/>
            <w:shd w:val="clear" w:color="auto" w:fill="auto"/>
            <w:vAlign w:val="bottom"/>
          </w:tcPr>
          <w:p w14:paraId="3EC355C0" w14:textId="77777777" w:rsidR="00102F59" w:rsidRPr="00F81F62" w:rsidRDefault="00102F59" w:rsidP="00D6118F">
            <w:pPr>
              <w:spacing w:line="229" w:lineRule="exact"/>
              <w:jc w:val="center"/>
              <w:rPr>
                <w:rFonts w:ascii="Arial Narrow" w:eastAsia="Arial" w:hAnsi="Arial Narrow"/>
                <w:sz w:val="22"/>
              </w:rPr>
            </w:pPr>
            <w:r w:rsidRPr="00F81F62">
              <w:rPr>
                <w:rFonts w:ascii="Arial Narrow" w:eastAsia="Arial" w:hAnsi="Arial Narrow"/>
                <w:sz w:val="22"/>
              </w:rPr>
              <w:t>4</w:t>
            </w:r>
          </w:p>
        </w:tc>
        <w:tc>
          <w:tcPr>
            <w:tcW w:w="6521" w:type="dxa"/>
            <w:shd w:val="clear" w:color="auto" w:fill="auto"/>
          </w:tcPr>
          <w:p w14:paraId="66BD6A55" w14:textId="77777777" w:rsidR="00102F59" w:rsidRPr="00F81F62" w:rsidRDefault="00102F59" w:rsidP="00D6118F">
            <w:pPr>
              <w:rPr>
                <w:rFonts w:ascii="Arial Narrow" w:hAnsi="Arial Narrow"/>
                <w:sz w:val="22"/>
              </w:rPr>
            </w:pPr>
            <w:r w:rsidRPr="00F81F62">
              <w:rPr>
                <w:rFonts w:ascii="Arial Narrow" w:hAnsi="Arial Narrow"/>
                <w:sz w:val="22"/>
              </w:rPr>
              <w:t>Comportamientos Seguros y varios.</w:t>
            </w:r>
          </w:p>
        </w:tc>
        <w:tc>
          <w:tcPr>
            <w:tcW w:w="1559" w:type="dxa"/>
            <w:vMerge/>
            <w:shd w:val="clear" w:color="auto" w:fill="auto"/>
            <w:vAlign w:val="center"/>
          </w:tcPr>
          <w:p w14:paraId="0BA538F1" w14:textId="77777777" w:rsidR="00102F59" w:rsidRPr="00F81F62" w:rsidRDefault="00102F59" w:rsidP="00D6118F">
            <w:pPr>
              <w:spacing w:line="229" w:lineRule="exact"/>
              <w:jc w:val="center"/>
              <w:rPr>
                <w:rFonts w:ascii="Arial Narrow" w:eastAsia="Arial" w:hAnsi="Arial Narrow"/>
                <w:sz w:val="22"/>
              </w:rPr>
            </w:pPr>
          </w:p>
        </w:tc>
      </w:tr>
    </w:tbl>
    <w:p w14:paraId="2142AA54" w14:textId="77777777" w:rsidR="00102F59" w:rsidRPr="00F81F62" w:rsidRDefault="00102F59" w:rsidP="00102F59">
      <w:pPr>
        <w:tabs>
          <w:tab w:val="left" w:pos="480"/>
        </w:tabs>
        <w:spacing w:line="219" w:lineRule="exact"/>
        <w:ind w:right="-290"/>
        <w:jc w:val="both"/>
        <w:rPr>
          <w:rFonts w:ascii="Arial Narrow" w:hAnsi="Arial Narrow"/>
          <w:sz w:val="22"/>
        </w:rPr>
      </w:pPr>
    </w:p>
    <w:p w14:paraId="158D2E63" w14:textId="4EAC7040" w:rsidR="00102F59" w:rsidRPr="00102F59" w:rsidRDefault="00102F59" w:rsidP="00102F59">
      <w:pPr>
        <w:pStyle w:val="Prrafodelista"/>
        <w:numPr>
          <w:ilvl w:val="1"/>
          <w:numId w:val="42"/>
        </w:numPr>
        <w:tabs>
          <w:tab w:val="left" w:pos="480"/>
        </w:tabs>
        <w:spacing w:line="219" w:lineRule="exact"/>
        <w:ind w:right="-290"/>
        <w:jc w:val="both"/>
        <w:rPr>
          <w:rFonts w:ascii="Arial Narrow" w:eastAsia="Arial" w:hAnsi="Arial Narrow"/>
          <w:b/>
          <w:sz w:val="22"/>
        </w:rPr>
      </w:pPr>
      <w:r>
        <w:rPr>
          <w:rFonts w:ascii="Arial Narrow" w:eastAsia="Arial" w:hAnsi="Arial Narrow"/>
          <w:b/>
          <w:sz w:val="22"/>
          <w:u w:val="single"/>
        </w:rPr>
        <w:lastRenderedPageBreak/>
        <w:t>E</w:t>
      </w:r>
      <w:r w:rsidRPr="00102F59">
        <w:rPr>
          <w:rFonts w:ascii="Arial Narrow" w:eastAsia="Arial" w:hAnsi="Arial Narrow"/>
          <w:b/>
          <w:sz w:val="22"/>
          <w:u w:val="single"/>
        </w:rPr>
        <w:t>NTREGABLES</w:t>
      </w:r>
    </w:p>
    <w:p w14:paraId="64394595" w14:textId="77777777" w:rsidR="00102F59" w:rsidRPr="00F81F62" w:rsidRDefault="00102F59" w:rsidP="00102F59">
      <w:pPr>
        <w:tabs>
          <w:tab w:val="left" w:pos="480"/>
        </w:tabs>
        <w:spacing w:line="219" w:lineRule="exact"/>
        <w:ind w:right="-290"/>
        <w:jc w:val="both"/>
        <w:rPr>
          <w:rFonts w:ascii="Arial Narrow" w:eastAsia="Arial" w:hAnsi="Arial Narrow"/>
          <w:b/>
          <w:sz w:val="22"/>
        </w:rPr>
      </w:pPr>
    </w:p>
    <w:p w14:paraId="042F591F" w14:textId="77777777" w:rsidR="00102F59" w:rsidRPr="00F81F62" w:rsidRDefault="00102F59" w:rsidP="00102F59">
      <w:pPr>
        <w:tabs>
          <w:tab w:val="left" w:pos="480"/>
        </w:tabs>
        <w:spacing w:line="219" w:lineRule="exact"/>
        <w:ind w:right="-290"/>
        <w:jc w:val="both"/>
        <w:rPr>
          <w:rFonts w:ascii="Arial Narrow" w:eastAsia="Arial" w:hAnsi="Arial Narrow"/>
          <w:bCs/>
          <w:sz w:val="22"/>
        </w:rPr>
      </w:pPr>
      <w:r w:rsidRPr="00F81F62">
        <w:rPr>
          <w:rFonts w:ascii="Arial Narrow" w:eastAsia="Arial" w:hAnsi="Arial Narrow"/>
          <w:bCs/>
          <w:sz w:val="22"/>
        </w:rPr>
        <w:t>A continuación, se relacionan los entregables del proyecto:</w:t>
      </w:r>
    </w:p>
    <w:p w14:paraId="277AB4A2" w14:textId="77777777" w:rsidR="00102F59" w:rsidRPr="00F81F62" w:rsidRDefault="00102F59" w:rsidP="00102F59">
      <w:pPr>
        <w:snapToGrid w:val="0"/>
        <w:rPr>
          <w:rFonts w:ascii="Arial Narrow" w:hAnsi="Arial Narrow"/>
          <w:b/>
          <w:i/>
          <w:color w:val="000000"/>
          <w:sz w:val="22"/>
          <w:lang w:val="es-ES_tradnl"/>
        </w:rPr>
      </w:pPr>
    </w:p>
    <w:tbl>
      <w:tblPr>
        <w:tblW w:w="5567" w:type="pct"/>
        <w:jc w:val="center"/>
        <w:tblCellMar>
          <w:left w:w="0" w:type="dxa"/>
          <w:right w:w="0" w:type="dxa"/>
        </w:tblCellMar>
        <w:tblLook w:val="01E0" w:firstRow="1" w:lastRow="1" w:firstColumn="1" w:lastColumn="1" w:noHBand="0" w:noVBand="0"/>
      </w:tblPr>
      <w:tblGrid>
        <w:gridCol w:w="2148"/>
        <w:gridCol w:w="409"/>
        <w:gridCol w:w="1343"/>
        <w:gridCol w:w="407"/>
        <w:gridCol w:w="3147"/>
        <w:gridCol w:w="338"/>
        <w:gridCol w:w="2037"/>
      </w:tblGrid>
      <w:tr w:rsidR="00102F59" w:rsidRPr="00F81F62" w14:paraId="31821AF2" w14:textId="77777777" w:rsidTr="00D6118F">
        <w:trPr>
          <w:trHeight w:hRule="exact" w:val="421"/>
          <w:jc w:val="center"/>
        </w:trPr>
        <w:tc>
          <w:tcPr>
            <w:tcW w:w="3792" w:type="pct"/>
            <w:gridSpan w:val="5"/>
            <w:tcBorders>
              <w:top w:val="single" w:sz="4" w:space="0" w:color="000000"/>
              <w:left w:val="single" w:sz="4" w:space="0" w:color="000000"/>
              <w:bottom w:val="single" w:sz="4" w:space="0" w:color="000000"/>
              <w:right w:val="single" w:sz="4" w:space="0" w:color="000000"/>
            </w:tcBorders>
          </w:tcPr>
          <w:p w14:paraId="29707170" w14:textId="77777777" w:rsidR="00102F59" w:rsidRPr="00F81F62" w:rsidRDefault="00102F59" w:rsidP="00D6118F">
            <w:pPr>
              <w:jc w:val="center"/>
              <w:rPr>
                <w:rFonts w:ascii="Arial Narrow" w:eastAsia="Arial" w:hAnsi="Arial Narrow"/>
                <w:bCs/>
                <w:sz w:val="22"/>
              </w:rPr>
            </w:pPr>
            <w:r w:rsidRPr="00F81F62">
              <w:rPr>
                <w:rFonts w:ascii="Arial Narrow" w:eastAsia="Arial" w:hAnsi="Arial Narrow"/>
                <w:bCs/>
                <w:sz w:val="22"/>
              </w:rPr>
              <w:t>HITOS DE ENTREGA</w:t>
            </w:r>
          </w:p>
        </w:tc>
        <w:tc>
          <w:tcPr>
            <w:tcW w:w="1208" w:type="pct"/>
            <w:gridSpan w:val="2"/>
            <w:tcBorders>
              <w:top w:val="single" w:sz="4" w:space="0" w:color="000000"/>
              <w:left w:val="single" w:sz="4" w:space="0" w:color="000000"/>
              <w:bottom w:val="single" w:sz="4" w:space="0" w:color="000000"/>
              <w:right w:val="single" w:sz="4" w:space="0" w:color="000000"/>
            </w:tcBorders>
          </w:tcPr>
          <w:p w14:paraId="59BC8D35" w14:textId="77777777" w:rsidR="00102F59" w:rsidRPr="00F81F62" w:rsidRDefault="00102F59" w:rsidP="00D6118F">
            <w:pPr>
              <w:jc w:val="center"/>
              <w:rPr>
                <w:rFonts w:ascii="Arial Narrow" w:eastAsia="Arial" w:hAnsi="Arial Narrow"/>
                <w:bCs/>
                <w:sz w:val="22"/>
              </w:rPr>
            </w:pPr>
          </w:p>
        </w:tc>
      </w:tr>
      <w:tr w:rsidR="00102F59" w:rsidRPr="00F81F62" w14:paraId="4FE115B0" w14:textId="77777777" w:rsidTr="00D6118F">
        <w:trPr>
          <w:trHeight w:hRule="exact" w:val="607"/>
          <w:jc w:val="center"/>
        </w:trPr>
        <w:tc>
          <w:tcPr>
            <w:tcW w:w="130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5096F2" w14:textId="77777777" w:rsidR="00102F59" w:rsidRPr="00F81F62" w:rsidRDefault="00102F59" w:rsidP="00D6118F">
            <w:pPr>
              <w:pStyle w:val="Sinespaciado"/>
              <w:jc w:val="center"/>
              <w:rPr>
                <w:rFonts w:ascii="Arial Narrow" w:eastAsia="Arial" w:hAnsi="Arial Narrow"/>
                <w:bCs/>
                <w:sz w:val="20"/>
                <w:lang w:val="es-CO" w:eastAsia="es-CO"/>
              </w:rPr>
            </w:pPr>
            <w:r w:rsidRPr="00F81F62">
              <w:rPr>
                <w:rFonts w:ascii="Arial Narrow" w:eastAsia="Arial" w:hAnsi="Arial Narrow"/>
                <w:bCs/>
                <w:sz w:val="20"/>
                <w:lang w:val="es-CO" w:eastAsia="es-CO"/>
              </w:rPr>
              <w:t>PAQUETES DE ENTREGABLES</w:t>
            </w:r>
          </w:p>
        </w:tc>
        <w:tc>
          <w:tcPr>
            <w:tcW w:w="890" w:type="pct"/>
            <w:gridSpan w:val="2"/>
            <w:tcBorders>
              <w:top w:val="single" w:sz="4" w:space="0" w:color="000000"/>
              <w:left w:val="single" w:sz="4" w:space="0" w:color="000000"/>
              <w:bottom w:val="single" w:sz="4" w:space="0" w:color="000000"/>
              <w:right w:val="single" w:sz="4" w:space="0" w:color="000000"/>
            </w:tcBorders>
            <w:vAlign w:val="center"/>
          </w:tcPr>
          <w:p w14:paraId="19BBA45F" w14:textId="77777777" w:rsidR="00102F59" w:rsidRPr="00F81F62" w:rsidRDefault="00102F59" w:rsidP="00D6118F">
            <w:pPr>
              <w:jc w:val="center"/>
              <w:rPr>
                <w:rFonts w:ascii="Arial Narrow" w:eastAsia="Arial" w:hAnsi="Arial Narrow"/>
                <w:bCs/>
                <w:sz w:val="22"/>
              </w:rPr>
            </w:pPr>
            <w:r w:rsidRPr="00F81F62">
              <w:rPr>
                <w:rFonts w:ascii="Arial Narrow" w:eastAsia="Arial" w:hAnsi="Arial Narrow"/>
                <w:bCs/>
                <w:sz w:val="22"/>
              </w:rPr>
              <w:t>ENTREGABLES</w:t>
            </w:r>
          </w:p>
        </w:tc>
        <w:tc>
          <w:tcPr>
            <w:tcW w:w="160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9D9DE9" w14:textId="77777777" w:rsidR="00102F59" w:rsidRPr="00F81F62" w:rsidRDefault="00102F59" w:rsidP="00D6118F">
            <w:pPr>
              <w:jc w:val="center"/>
              <w:rPr>
                <w:rFonts w:ascii="Arial Narrow" w:eastAsia="Arial" w:hAnsi="Arial Narrow"/>
                <w:bCs/>
                <w:sz w:val="22"/>
              </w:rPr>
            </w:pPr>
            <w:r w:rsidRPr="00F81F62">
              <w:rPr>
                <w:rFonts w:ascii="Arial Narrow" w:eastAsia="Arial" w:hAnsi="Arial Narrow"/>
                <w:bCs/>
                <w:sz w:val="22"/>
              </w:rPr>
              <w:t>ENTREGABLES ESPECÍFICOS</w:t>
            </w:r>
          </w:p>
        </w:tc>
        <w:tc>
          <w:tcPr>
            <w:tcW w:w="1208" w:type="pct"/>
            <w:gridSpan w:val="2"/>
            <w:tcBorders>
              <w:top w:val="single" w:sz="4" w:space="0" w:color="000000"/>
              <w:left w:val="single" w:sz="4" w:space="0" w:color="000000"/>
              <w:bottom w:val="single" w:sz="4" w:space="0" w:color="000000"/>
              <w:right w:val="single" w:sz="4" w:space="0" w:color="000000"/>
            </w:tcBorders>
          </w:tcPr>
          <w:p w14:paraId="0FBFE5D7" w14:textId="77777777" w:rsidR="00102F59" w:rsidRPr="00F81F62" w:rsidRDefault="00102F59" w:rsidP="00D6118F">
            <w:pPr>
              <w:jc w:val="center"/>
              <w:rPr>
                <w:rFonts w:ascii="Arial Narrow" w:eastAsia="Arial" w:hAnsi="Arial Narrow"/>
                <w:bCs/>
                <w:sz w:val="22"/>
              </w:rPr>
            </w:pPr>
            <w:r w:rsidRPr="00F81F62">
              <w:rPr>
                <w:rFonts w:ascii="Arial Narrow" w:eastAsia="Arial" w:hAnsi="Arial Narrow"/>
                <w:bCs/>
                <w:sz w:val="22"/>
              </w:rPr>
              <w:t>Tipo</w:t>
            </w:r>
          </w:p>
        </w:tc>
      </w:tr>
      <w:tr w:rsidR="00102F59" w:rsidRPr="00F81F62" w14:paraId="5F46CB8D" w14:textId="77777777" w:rsidTr="00D6118F">
        <w:trPr>
          <w:trHeight w:hRule="exact" w:val="2768"/>
          <w:jc w:val="center"/>
        </w:trPr>
        <w:tc>
          <w:tcPr>
            <w:tcW w:w="10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09DDB4" w14:textId="77777777" w:rsidR="00102F59" w:rsidRPr="00F81F62" w:rsidRDefault="00102F59" w:rsidP="00D6118F">
            <w:pPr>
              <w:pStyle w:val="Sinespaciado"/>
              <w:numPr>
                <w:ilvl w:val="0"/>
                <w:numId w:val="37"/>
              </w:numPr>
              <w:ind w:left="142" w:hanging="284"/>
              <w:jc w:val="center"/>
              <w:rPr>
                <w:rFonts w:ascii="Arial Narrow" w:eastAsia="Arial" w:hAnsi="Arial Narrow" w:cs="Arial"/>
                <w:color w:val="000000"/>
                <w:sz w:val="20"/>
                <w:bdr w:val="nil"/>
                <w:lang w:val="es-CO"/>
              </w:rPr>
            </w:pPr>
            <w:r w:rsidRPr="00F81F62">
              <w:rPr>
                <w:rFonts w:ascii="Arial Narrow" w:eastAsia="Arial" w:hAnsi="Arial Narrow"/>
                <w:bCs/>
                <w:sz w:val="20"/>
                <w:lang w:val="es-CO" w:eastAsia="es-CO"/>
              </w:rPr>
              <w:t>Requisito</w:t>
            </w:r>
          </w:p>
        </w:tc>
        <w:tc>
          <w:tcPr>
            <w:tcW w:w="891" w:type="pct"/>
            <w:gridSpan w:val="2"/>
            <w:tcBorders>
              <w:top w:val="single" w:sz="4" w:space="0" w:color="000000"/>
              <w:left w:val="single" w:sz="4" w:space="0" w:color="000000"/>
              <w:bottom w:val="single" w:sz="4" w:space="0" w:color="000000"/>
              <w:right w:val="single" w:sz="4" w:space="0" w:color="000000"/>
            </w:tcBorders>
            <w:vAlign w:val="center"/>
          </w:tcPr>
          <w:p w14:paraId="5A8AF0EB" w14:textId="77777777" w:rsidR="00102F59" w:rsidRPr="00F81F62" w:rsidRDefault="00102F59" w:rsidP="00D6118F">
            <w:pPr>
              <w:jc w:val="center"/>
              <w:rPr>
                <w:rFonts w:ascii="Arial Narrow" w:eastAsia="Arial" w:hAnsi="Arial Narrow"/>
                <w:bCs/>
                <w:sz w:val="22"/>
              </w:rPr>
            </w:pPr>
            <w:r w:rsidRPr="00F81F62">
              <w:rPr>
                <w:rFonts w:ascii="Arial Narrow" w:eastAsia="Arial" w:hAnsi="Arial Narrow"/>
                <w:bCs/>
                <w:sz w:val="22"/>
              </w:rPr>
              <w:t>Análisis de las necesidades y requerimientos</w:t>
            </w:r>
          </w:p>
        </w:tc>
        <w:tc>
          <w:tcPr>
            <w:tcW w:w="1980"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495FDC" w14:textId="77777777" w:rsidR="00102F59" w:rsidRPr="00F81F62" w:rsidRDefault="00102F59" w:rsidP="00D6118F">
            <w:pPr>
              <w:ind w:left="144" w:right="192"/>
              <w:jc w:val="center"/>
              <w:rPr>
                <w:rFonts w:ascii="Arial Narrow" w:eastAsia="Arial" w:hAnsi="Arial Narrow"/>
                <w:bCs/>
                <w:sz w:val="22"/>
              </w:rPr>
            </w:pPr>
            <w:r w:rsidRPr="00F81F62">
              <w:rPr>
                <w:rFonts w:ascii="Arial Narrow" w:eastAsia="Arial" w:hAnsi="Arial Narrow"/>
                <w:bCs/>
                <w:sz w:val="22"/>
              </w:rPr>
              <w:t>Entrega Análisis de las necesidades y requerimientos: Este documento contendrá el listado de requisitos, que ya fueron validados por los expertos asignados por la DCRI - Ministerio de defensa y firmados por el Supervisor del contrato, convirtiendo de esta manera el punto de validación para la entrega funcional del proyecto.</w:t>
            </w:r>
          </w:p>
        </w:tc>
        <w:tc>
          <w:tcPr>
            <w:tcW w:w="1036" w:type="pct"/>
            <w:tcBorders>
              <w:top w:val="single" w:sz="4" w:space="0" w:color="000000"/>
              <w:left w:val="single" w:sz="4" w:space="0" w:color="000000"/>
              <w:bottom w:val="single" w:sz="4" w:space="0" w:color="000000"/>
              <w:right w:val="single" w:sz="4" w:space="0" w:color="000000"/>
            </w:tcBorders>
            <w:vAlign w:val="center"/>
          </w:tcPr>
          <w:p w14:paraId="5CEF3165" w14:textId="77777777" w:rsidR="00102F59" w:rsidRPr="00F81F62" w:rsidRDefault="00102F59" w:rsidP="00D6118F">
            <w:pPr>
              <w:ind w:left="144"/>
              <w:jc w:val="center"/>
              <w:rPr>
                <w:rFonts w:ascii="Arial Narrow" w:eastAsia="Arial" w:hAnsi="Arial Narrow"/>
                <w:bCs/>
                <w:sz w:val="22"/>
              </w:rPr>
            </w:pPr>
            <w:r w:rsidRPr="00F81F62">
              <w:rPr>
                <w:rFonts w:ascii="Arial Narrow" w:eastAsia="Arial" w:hAnsi="Arial Narrow"/>
                <w:bCs/>
                <w:sz w:val="22"/>
              </w:rPr>
              <w:t>DOCUMENTO</w:t>
            </w:r>
          </w:p>
        </w:tc>
      </w:tr>
      <w:tr w:rsidR="00102F59" w:rsidRPr="00F81F62" w14:paraId="7996EA7C" w14:textId="77777777" w:rsidTr="00D6118F">
        <w:trPr>
          <w:trHeight w:hRule="exact" w:val="2910"/>
          <w:jc w:val="center"/>
        </w:trPr>
        <w:tc>
          <w:tcPr>
            <w:tcW w:w="10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FBD496" w14:textId="77777777" w:rsidR="00102F59" w:rsidRPr="00F81F62" w:rsidRDefault="00102F59" w:rsidP="00D6118F">
            <w:pPr>
              <w:pStyle w:val="Sinespaciado"/>
              <w:numPr>
                <w:ilvl w:val="0"/>
                <w:numId w:val="37"/>
              </w:numPr>
              <w:ind w:left="284" w:hanging="284"/>
              <w:jc w:val="center"/>
              <w:rPr>
                <w:rFonts w:ascii="Arial Narrow" w:eastAsia="Arial" w:hAnsi="Arial Narrow" w:cs="Arial"/>
                <w:color w:val="000000"/>
                <w:sz w:val="20"/>
                <w:bdr w:val="nil"/>
                <w:lang w:val="es-CO"/>
              </w:rPr>
            </w:pPr>
            <w:r w:rsidRPr="00F81F62">
              <w:rPr>
                <w:rFonts w:ascii="Arial Narrow" w:eastAsia="Arial" w:hAnsi="Arial Narrow"/>
                <w:bCs/>
                <w:sz w:val="20"/>
                <w:lang w:val="es-CO" w:eastAsia="es-CO"/>
              </w:rPr>
              <w:t>Diseño</w:t>
            </w:r>
          </w:p>
        </w:tc>
        <w:tc>
          <w:tcPr>
            <w:tcW w:w="891" w:type="pct"/>
            <w:gridSpan w:val="2"/>
            <w:tcBorders>
              <w:top w:val="single" w:sz="4" w:space="0" w:color="000000"/>
              <w:left w:val="single" w:sz="4" w:space="0" w:color="000000"/>
              <w:bottom w:val="single" w:sz="4" w:space="0" w:color="000000"/>
              <w:right w:val="single" w:sz="4" w:space="0" w:color="000000"/>
            </w:tcBorders>
            <w:vAlign w:val="center"/>
          </w:tcPr>
          <w:p w14:paraId="0D175BB5" w14:textId="77777777" w:rsidR="00102F59" w:rsidRPr="00F81F62" w:rsidRDefault="00102F59" w:rsidP="00D6118F">
            <w:pPr>
              <w:pStyle w:val="Prrafodelista"/>
              <w:numPr>
                <w:ilvl w:val="0"/>
                <w:numId w:val="36"/>
              </w:numPr>
              <w:spacing w:after="200" w:line="276" w:lineRule="auto"/>
              <w:ind w:right="275"/>
              <w:jc w:val="center"/>
              <w:rPr>
                <w:rFonts w:ascii="Arial Narrow" w:eastAsia="Arial" w:hAnsi="Arial Narrow"/>
                <w:bCs/>
                <w:sz w:val="22"/>
              </w:rPr>
            </w:pPr>
            <w:r w:rsidRPr="00F81F62">
              <w:rPr>
                <w:rFonts w:ascii="Arial Narrow" w:eastAsia="Arial" w:hAnsi="Arial Narrow"/>
                <w:bCs/>
                <w:sz w:val="22"/>
              </w:rPr>
              <w:t xml:space="preserve">Documento </w:t>
            </w:r>
            <w:proofErr w:type="spellStart"/>
            <w:r w:rsidRPr="00F81F62">
              <w:rPr>
                <w:rFonts w:ascii="Arial Narrow" w:eastAsia="Arial" w:hAnsi="Arial Narrow"/>
                <w:bCs/>
                <w:sz w:val="22"/>
              </w:rPr>
              <w:t>Guión</w:t>
            </w:r>
            <w:proofErr w:type="spellEnd"/>
            <w:r w:rsidRPr="00F81F62">
              <w:rPr>
                <w:rFonts w:ascii="Arial Narrow" w:eastAsia="Arial" w:hAnsi="Arial Narrow"/>
                <w:bCs/>
                <w:sz w:val="22"/>
              </w:rPr>
              <w:t xml:space="preserve"> </w:t>
            </w:r>
            <w:proofErr w:type="spellStart"/>
            <w:r w:rsidRPr="00F81F62">
              <w:rPr>
                <w:rFonts w:ascii="Arial Narrow" w:eastAsia="Arial" w:hAnsi="Arial Narrow"/>
                <w:bCs/>
                <w:sz w:val="22"/>
              </w:rPr>
              <w:t>Instrucciónal</w:t>
            </w:r>
            <w:proofErr w:type="spellEnd"/>
          </w:p>
          <w:p w14:paraId="5425E0BB" w14:textId="77777777" w:rsidR="00102F59" w:rsidRPr="00F81F62" w:rsidRDefault="00102F59" w:rsidP="00D6118F">
            <w:pPr>
              <w:pStyle w:val="Prrafodelista"/>
              <w:numPr>
                <w:ilvl w:val="0"/>
                <w:numId w:val="36"/>
              </w:numPr>
              <w:spacing w:after="200" w:line="276" w:lineRule="auto"/>
              <w:jc w:val="center"/>
              <w:rPr>
                <w:rFonts w:ascii="Arial Narrow" w:eastAsia="Arial" w:hAnsi="Arial Narrow"/>
                <w:bCs/>
                <w:sz w:val="22"/>
              </w:rPr>
            </w:pPr>
            <w:r w:rsidRPr="00F81F62">
              <w:rPr>
                <w:rFonts w:ascii="Arial Narrow" w:eastAsia="Arial" w:hAnsi="Arial Narrow"/>
                <w:bCs/>
                <w:sz w:val="22"/>
              </w:rPr>
              <w:t>Documento con Estructura Visual del Curso Virtual</w:t>
            </w:r>
          </w:p>
        </w:tc>
        <w:tc>
          <w:tcPr>
            <w:tcW w:w="1980"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C2B45B1" w14:textId="77777777" w:rsidR="00102F59" w:rsidRPr="00F81F62" w:rsidRDefault="00102F59" w:rsidP="00D6118F">
            <w:pPr>
              <w:ind w:left="144"/>
              <w:jc w:val="center"/>
              <w:rPr>
                <w:rFonts w:ascii="Arial Narrow" w:eastAsia="Arial" w:hAnsi="Arial Narrow"/>
                <w:bCs/>
                <w:sz w:val="22"/>
              </w:rPr>
            </w:pPr>
            <w:r w:rsidRPr="00F81F62">
              <w:rPr>
                <w:rFonts w:ascii="Arial Narrow" w:eastAsia="Arial" w:hAnsi="Arial Narrow"/>
                <w:bCs/>
                <w:sz w:val="22"/>
              </w:rPr>
              <w:t>Entrega del Documento Guion de Producción y del Documento con Estructura Visual del Curso Virtual: Este documento contendrá el diseño aprobado por el supervisor, por tanto, debe ir firmados por el mismo y relacionará todos los detalles gráficos y de contenidos que tengan lugar para recibo del proyecto. Como dependencia directa, no podrá entregarse este documento, no antes de tener firmado y terminado el hito 1 descrito en la presente tabla.</w:t>
            </w:r>
          </w:p>
        </w:tc>
        <w:tc>
          <w:tcPr>
            <w:tcW w:w="1036" w:type="pct"/>
            <w:tcBorders>
              <w:top w:val="single" w:sz="4" w:space="0" w:color="000000"/>
              <w:left w:val="single" w:sz="4" w:space="0" w:color="000000"/>
              <w:bottom w:val="single" w:sz="4" w:space="0" w:color="000000"/>
              <w:right w:val="single" w:sz="4" w:space="0" w:color="000000"/>
            </w:tcBorders>
            <w:vAlign w:val="center"/>
          </w:tcPr>
          <w:p w14:paraId="331D7663" w14:textId="77777777" w:rsidR="00102F59" w:rsidRPr="00F81F62" w:rsidRDefault="00102F59" w:rsidP="00D6118F">
            <w:pPr>
              <w:ind w:left="144"/>
              <w:jc w:val="center"/>
              <w:rPr>
                <w:rFonts w:ascii="Arial Narrow" w:eastAsia="Arial" w:hAnsi="Arial Narrow"/>
                <w:bCs/>
                <w:sz w:val="22"/>
              </w:rPr>
            </w:pPr>
            <w:r w:rsidRPr="00F81F62">
              <w:rPr>
                <w:rFonts w:ascii="Arial Narrow" w:eastAsia="Arial" w:hAnsi="Arial Narrow"/>
                <w:bCs/>
                <w:sz w:val="22"/>
              </w:rPr>
              <w:t>OVA</w:t>
            </w:r>
          </w:p>
          <w:p w14:paraId="0C537AB3" w14:textId="77777777" w:rsidR="00102F59" w:rsidRPr="00F81F62" w:rsidRDefault="00102F59" w:rsidP="00D6118F">
            <w:pPr>
              <w:ind w:left="144"/>
              <w:jc w:val="center"/>
              <w:rPr>
                <w:rFonts w:ascii="Arial Narrow" w:eastAsia="Arial" w:hAnsi="Arial Narrow"/>
                <w:bCs/>
                <w:sz w:val="22"/>
              </w:rPr>
            </w:pPr>
            <w:r w:rsidRPr="00F81F62">
              <w:rPr>
                <w:rFonts w:ascii="Arial Narrow" w:eastAsia="Arial" w:hAnsi="Arial Narrow"/>
                <w:bCs/>
                <w:sz w:val="22"/>
              </w:rPr>
              <w:t>CD en idioma español, con archivo fuente ejecutable y lo que se describe en las especificaciones técnicas.</w:t>
            </w:r>
          </w:p>
        </w:tc>
      </w:tr>
      <w:tr w:rsidR="00102F59" w:rsidRPr="00F81F62" w14:paraId="391E6259" w14:textId="77777777" w:rsidTr="00D6118F">
        <w:trPr>
          <w:trHeight w:hRule="exact" w:val="3957"/>
          <w:jc w:val="center"/>
        </w:trPr>
        <w:tc>
          <w:tcPr>
            <w:tcW w:w="109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AE7F80" w14:textId="77777777" w:rsidR="00102F59" w:rsidRPr="00F81F62" w:rsidRDefault="00102F59" w:rsidP="00D6118F">
            <w:pPr>
              <w:pStyle w:val="Prrafodelista"/>
              <w:numPr>
                <w:ilvl w:val="0"/>
                <w:numId w:val="37"/>
              </w:numPr>
              <w:tabs>
                <w:tab w:val="left" w:pos="524"/>
              </w:tabs>
              <w:spacing w:after="200" w:line="276" w:lineRule="auto"/>
              <w:ind w:left="0" w:right="40" w:firstLine="360"/>
              <w:jc w:val="center"/>
              <w:rPr>
                <w:rFonts w:ascii="Arial Narrow" w:eastAsia="Arial" w:hAnsi="Arial Narrow" w:cs="Arial"/>
                <w:color w:val="000000"/>
                <w:sz w:val="22"/>
                <w:bdr w:val="nil"/>
              </w:rPr>
            </w:pPr>
            <w:r w:rsidRPr="00F81F62">
              <w:rPr>
                <w:rFonts w:ascii="Arial Narrow" w:eastAsia="Arial" w:hAnsi="Arial Narrow" w:cs="Arial"/>
                <w:color w:val="000000"/>
                <w:sz w:val="22"/>
                <w:bdr w:val="nil"/>
              </w:rPr>
              <w:t>I</w:t>
            </w:r>
            <w:r w:rsidRPr="00F81F62">
              <w:rPr>
                <w:rFonts w:ascii="Arial Narrow" w:eastAsia="Arial" w:hAnsi="Arial Narrow"/>
                <w:bCs/>
                <w:sz w:val="22"/>
              </w:rPr>
              <w:t>mplementación</w:t>
            </w:r>
          </w:p>
        </w:tc>
        <w:tc>
          <w:tcPr>
            <w:tcW w:w="891" w:type="pct"/>
            <w:gridSpan w:val="2"/>
            <w:tcBorders>
              <w:top w:val="single" w:sz="4" w:space="0" w:color="000000"/>
              <w:left w:val="single" w:sz="4" w:space="0" w:color="000000"/>
              <w:bottom w:val="single" w:sz="4" w:space="0" w:color="000000"/>
              <w:right w:val="single" w:sz="4" w:space="0" w:color="000000"/>
            </w:tcBorders>
            <w:vAlign w:val="center"/>
          </w:tcPr>
          <w:p w14:paraId="1A5E0D12" w14:textId="77777777" w:rsidR="00102F59" w:rsidRPr="00F81F62" w:rsidRDefault="00102F59" w:rsidP="00D6118F">
            <w:pPr>
              <w:jc w:val="center"/>
              <w:rPr>
                <w:rFonts w:ascii="Arial Narrow" w:eastAsia="Arial" w:hAnsi="Arial Narrow"/>
                <w:bCs/>
                <w:sz w:val="22"/>
              </w:rPr>
            </w:pPr>
            <w:r w:rsidRPr="00F81F62">
              <w:rPr>
                <w:rFonts w:ascii="Arial Narrow" w:eastAsia="Arial" w:hAnsi="Arial Narrow"/>
                <w:bCs/>
                <w:sz w:val="22"/>
              </w:rPr>
              <w:t>Carga de los paquetes de contenidos digitales en la plataforma Blackboard de la Fuerza Pública AVAFP.</w:t>
            </w:r>
          </w:p>
        </w:tc>
        <w:tc>
          <w:tcPr>
            <w:tcW w:w="1980"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5282E87" w14:textId="77777777" w:rsidR="00102F59" w:rsidRPr="00F81F62" w:rsidRDefault="00102F59" w:rsidP="00D6118F">
            <w:pPr>
              <w:ind w:left="144"/>
              <w:jc w:val="center"/>
              <w:rPr>
                <w:rFonts w:ascii="Arial Narrow" w:eastAsia="Arial" w:hAnsi="Arial Narrow"/>
                <w:bCs/>
                <w:sz w:val="22"/>
              </w:rPr>
            </w:pPr>
            <w:r w:rsidRPr="00F81F62">
              <w:rPr>
                <w:rFonts w:ascii="Arial Narrow" w:eastAsia="Arial" w:hAnsi="Arial Narrow"/>
                <w:bCs/>
                <w:sz w:val="22"/>
              </w:rPr>
              <w:t>Carga de los Paquetes de Contenidos Digitales en la plataforma Blackboard de la Fuerza Pública AVAFP. Este será el punto de recibo final, que validará la entrega total del proyecto, en la cual se tomaran como base de único recibo, el cumplimiento de los documentos de requerimientos y diseño (Guion de Producción y Estructura Visual del curso), previamente firmados por el supervisor del contrato.</w:t>
            </w:r>
          </w:p>
          <w:p w14:paraId="118DB35C" w14:textId="77777777" w:rsidR="00102F59" w:rsidRPr="00F81F62" w:rsidRDefault="00102F59" w:rsidP="00D6118F">
            <w:pPr>
              <w:ind w:left="144"/>
              <w:jc w:val="center"/>
              <w:rPr>
                <w:rFonts w:ascii="Arial Narrow" w:eastAsia="Arial" w:hAnsi="Arial Narrow"/>
                <w:bCs/>
                <w:sz w:val="22"/>
              </w:rPr>
            </w:pPr>
            <w:r w:rsidRPr="00F81F62">
              <w:rPr>
                <w:rFonts w:ascii="Arial Narrow" w:hAnsi="Arial Narrow" w:cs="Tahoma"/>
                <w:b/>
                <w:bCs/>
                <w:color w:val="000000"/>
                <w:sz w:val="22"/>
                <w:lang w:val="es-MX" w:eastAsia="es-MX"/>
              </w:rPr>
              <w:t>Montar el Ova en la plataforma AVAFP tanto en el ambiente de pruebas, como en el ambiente productivo donde deberá realizar la validación del contenido en este ambiente</w:t>
            </w:r>
          </w:p>
          <w:p w14:paraId="04267A63" w14:textId="77777777" w:rsidR="00102F59" w:rsidRPr="00F81F62" w:rsidRDefault="00102F59" w:rsidP="00D6118F">
            <w:pPr>
              <w:pStyle w:val="Sinespaciado"/>
              <w:tabs>
                <w:tab w:val="left" w:pos="270"/>
              </w:tabs>
              <w:jc w:val="center"/>
              <w:rPr>
                <w:rFonts w:ascii="Arial Narrow" w:eastAsia="Arial" w:hAnsi="Arial Narrow"/>
                <w:bCs/>
                <w:sz w:val="20"/>
                <w:lang w:val="es-CO" w:eastAsia="es-CO"/>
              </w:rPr>
            </w:pPr>
          </w:p>
        </w:tc>
        <w:tc>
          <w:tcPr>
            <w:tcW w:w="1036" w:type="pct"/>
            <w:tcBorders>
              <w:top w:val="single" w:sz="4" w:space="0" w:color="000000"/>
              <w:left w:val="single" w:sz="4" w:space="0" w:color="000000"/>
              <w:bottom w:val="single" w:sz="4" w:space="0" w:color="000000"/>
              <w:right w:val="single" w:sz="4" w:space="0" w:color="000000"/>
            </w:tcBorders>
            <w:vAlign w:val="center"/>
          </w:tcPr>
          <w:p w14:paraId="5331D0A6" w14:textId="77777777" w:rsidR="00102F59" w:rsidRPr="00F81F62" w:rsidRDefault="00102F59" w:rsidP="00D6118F">
            <w:pPr>
              <w:ind w:left="144"/>
              <w:jc w:val="center"/>
              <w:rPr>
                <w:rFonts w:ascii="Arial Narrow" w:eastAsia="Arial" w:hAnsi="Arial Narrow"/>
                <w:bCs/>
                <w:sz w:val="22"/>
              </w:rPr>
            </w:pPr>
            <w:r w:rsidRPr="00F81F62">
              <w:rPr>
                <w:rFonts w:ascii="Arial Narrow" w:eastAsia="Arial" w:hAnsi="Arial Narrow"/>
                <w:bCs/>
                <w:sz w:val="22"/>
              </w:rPr>
              <w:t xml:space="preserve">OVA cargada en </w:t>
            </w:r>
            <w:proofErr w:type="spellStart"/>
            <w:r w:rsidRPr="00F81F62">
              <w:rPr>
                <w:rFonts w:ascii="Arial Narrow" w:eastAsia="Arial" w:hAnsi="Arial Narrow"/>
                <w:bCs/>
                <w:sz w:val="22"/>
              </w:rPr>
              <w:t>blackboard</w:t>
            </w:r>
            <w:proofErr w:type="spellEnd"/>
            <w:r w:rsidRPr="00F81F62">
              <w:rPr>
                <w:rFonts w:ascii="Arial Narrow" w:eastAsia="Arial" w:hAnsi="Arial Narrow"/>
                <w:bCs/>
                <w:sz w:val="22"/>
              </w:rPr>
              <w:t xml:space="preserve"> y funcionando en los ambientes de prueba y </w:t>
            </w:r>
            <w:proofErr w:type="gramStart"/>
            <w:r w:rsidRPr="00F81F62">
              <w:rPr>
                <w:rFonts w:ascii="Arial Narrow" w:eastAsia="Arial" w:hAnsi="Arial Narrow"/>
                <w:bCs/>
                <w:sz w:val="22"/>
              </w:rPr>
              <w:t>productivo plataforma</w:t>
            </w:r>
            <w:proofErr w:type="gramEnd"/>
            <w:r w:rsidRPr="00F81F62">
              <w:rPr>
                <w:rFonts w:ascii="Arial Narrow" w:eastAsia="Arial" w:hAnsi="Arial Narrow"/>
                <w:bCs/>
                <w:sz w:val="22"/>
              </w:rPr>
              <w:t xml:space="preserve"> AVAFP- MDN.</w:t>
            </w:r>
          </w:p>
        </w:tc>
      </w:tr>
    </w:tbl>
    <w:p w14:paraId="5DAFB557" w14:textId="77777777" w:rsidR="00102F59" w:rsidRPr="00F81F62" w:rsidRDefault="00102F59" w:rsidP="00102F59">
      <w:pPr>
        <w:spacing w:line="240" w:lineRule="atLeast"/>
        <w:jc w:val="both"/>
        <w:rPr>
          <w:rFonts w:ascii="Arial Narrow" w:hAnsi="Arial Narrow" w:cs="Arial"/>
          <w:sz w:val="20"/>
          <w:szCs w:val="22"/>
          <w:highlight w:val="yellow"/>
          <w:lang w:val="es-ES"/>
        </w:rPr>
      </w:pPr>
    </w:p>
    <w:p w14:paraId="16C7943B" w14:textId="77777777" w:rsidR="00B716EB" w:rsidRPr="000F4A67" w:rsidRDefault="00B716EB" w:rsidP="00B716EB">
      <w:pPr>
        <w:jc w:val="both"/>
        <w:rPr>
          <w:rFonts w:ascii="Arial Narrow" w:hAnsi="Arial Narrow"/>
          <w:b/>
          <w:sz w:val="22"/>
          <w:szCs w:val="22"/>
          <w:highlight w:val="yellow"/>
          <w:lang w:val="es-ES"/>
        </w:rPr>
      </w:pPr>
    </w:p>
    <w:p w14:paraId="042EAFFA" w14:textId="7462A23D" w:rsidR="0004541E" w:rsidRPr="000F4A67" w:rsidRDefault="0004541E" w:rsidP="00F3563D">
      <w:pPr>
        <w:jc w:val="both"/>
        <w:rPr>
          <w:rFonts w:ascii="Arial Narrow" w:hAnsi="Arial Narrow"/>
          <w:b/>
          <w:sz w:val="22"/>
          <w:szCs w:val="22"/>
          <w:highlight w:val="yellow"/>
          <w:lang w:val="es-ES"/>
        </w:rPr>
      </w:pPr>
    </w:p>
    <w:p w14:paraId="0D7840BF" w14:textId="7AE4CE04" w:rsidR="00E629DE" w:rsidRPr="000F4A67" w:rsidRDefault="00E629DE" w:rsidP="00E629DE">
      <w:pPr>
        <w:jc w:val="both"/>
        <w:rPr>
          <w:rFonts w:ascii="Arial Narrow" w:hAnsi="Arial Narrow" w:cs="Arial"/>
          <w:sz w:val="22"/>
          <w:szCs w:val="22"/>
          <w:highlight w:val="yellow"/>
        </w:rPr>
      </w:pPr>
    </w:p>
    <w:p w14:paraId="3776C3ED" w14:textId="106E6D78" w:rsidR="00240203" w:rsidRPr="00102F59" w:rsidRDefault="00240203" w:rsidP="00240203">
      <w:pPr>
        <w:ind w:left="720"/>
        <w:contextualSpacing/>
        <w:jc w:val="center"/>
        <w:rPr>
          <w:rFonts w:ascii="Arial Narrow" w:hAnsi="Arial Narrow"/>
          <w:b/>
          <w:sz w:val="22"/>
          <w:szCs w:val="22"/>
          <w:lang w:val="es-ES"/>
        </w:rPr>
      </w:pPr>
      <w:r w:rsidRPr="00102F59">
        <w:rPr>
          <w:rFonts w:ascii="Arial Narrow" w:hAnsi="Arial Narrow"/>
          <w:b/>
          <w:sz w:val="22"/>
          <w:szCs w:val="22"/>
          <w:lang w:val="es-ES"/>
        </w:rPr>
        <w:t>ANEXO 7</w:t>
      </w:r>
    </w:p>
    <w:p w14:paraId="506C0414" w14:textId="77777777" w:rsidR="000E4B20" w:rsidRPr="00102F59" w:rsidRDefault="000E4B20" w:rsidP="00984C7E">
      <w:pPr>
        <w:tabs>
          <w:tab w:val="left" w:pos="142"/>
        </w:tabs>
        <w:spacing w:line="251" w:lineRule="exact"/>
        <w:ind w:right="121"/>
        <w:jc w:val="center"/>
        <w:rPr>
          <w:rFonts w:ascii="Arial Narrow" w:hAnsi="Arial Narrow" w:cs="Arial"/>
          <w:b/>
          <w:sz w:val="22"/>
          <w:szCs w:val="22"/>
        </w:rPr>
      </w:pPr>
    </w:p>
    <w:p w14:paraId="25A642E2" w14:textId="5AE55725" w:rsidR="00240203" w:rsidRPr="00102F59" w:rsidRDefault="00984C7E" w:rsidP="00984C7E">
      <w:pPr>
        <w:tabs>
          <w:tab w:val="left" w:pos="142"/>
        </w:tabs>
        <w:spacing w:line="251" w:lineRule="exact"/>
        <w:ind w:right="121"/>
        <w:jc w:val="center"/>
        <w:rPr>
          <w:rFonts w:ascii="Arial Narrow" w:eastAsia="Arial" w:hAnsi="Arial Narrow" w:cs="Arial"/>
          <w:sz w:val="22"/>
          <w:szCs w:val="22"/>
        </w:rPr>
      </w:pPr>
      <w:r w:rsidRPr="00102F59">
        <w:rPr>
          <w:rFonts w:ascii="Arial Narrow" w:hAnsi="Arial Narrow" w:cs="Arial"/>
          <w:b/>
          <w:sz w:val="22"/>
          <w:szCs w:val="22"/>
        </w:rPr>
        <w:t xml:space="preserve">CERTIFICACIÓN EQUIPO TÉCNICO </w:t>
      </w:r>
    </w:p>
    <w:p w14:paraId="14F9B51C" w14:textId="77777777" w:rsidR="00B716EB" w:rsidRPr="00102F59" w:rsidRDefault="00B716EB" w:rsidP="00240203">
      <w:pPr>
        <w:tabs>
          <w:tab w:val="left" w:pos="142"/>
        </w:tabs>
        <w:spacing w:line="251" w:lineRule="exact"/>
        <w:ind w:right="121"/>
        <w:jc w:val="both"/>
        <w:rPr>
          <w:rFonts w:ascii="Arial Narrow" w:eastAsia="Arial" w:hAnsi="Arial Narrow" w:cs="Arial"/>
          <w:sz w:val="22"/>
          <w:szCs w:val="22"/>
        </w:rPr>
      </w:pPr>
    </w:p>
    <w:p w14:paraId="7660AFFD" w14:textId="4566D4AC" w:rsidR="00240203" w:rsidRPr="00102F59" w:rsidRDefault="00240203" w:rsidP="00240203">
      <w:pPr>
        <w:tabs>
          <w:tab w:val="left" w:pos="142"/>
        </w:tabs>
        <w:spacing w:line="251" w:lineRule="exact"/>
        <w:ind w:right="121"/>
        <w:jc w:val="both"/>
        <w:rPr>
          <w:rFonts w:ascii="Arial Narrow" w:eastAsia="Arial" w:hAnsi="Arial Narrow" w:cs="Arial"/>
          <w:sz w:val="22"/>
          <w:szCs w:val="22"/>
        </w:rPr>
      </w:pPr>
      <w:r w:rsidRPr="00102F59">
        <w:rPr>
          <w:rFonts w:ascii="Arial Narrow" w:eastAsia="Arial" w:hAnsi="Arial Narrow" w:cs="Arial"/>
          <w:sz w:val="22"/>
          <w:szCs w:val="22"/>
        </w:rPr>
        <w:t>(Ciudad y fecha)</w:t>
      </w:r>
    </w:p>
    <w:p w14:paraId="764C7F95" w14:textId="7F760D46" w:rsidR="00240203" w:rsidRPr="00102F59" w:rsidRDefault="00240203" w:rsidP="00240203">
      <w:pPr>
        <w:ind w:left="720"/>
        <w:jc w:val="both"/>
        <w:outlineLvl w:val="0"/>
        <w:rPr>
          <w:rFonts w:ascii="Arial Narrow" w:hAnsi="Arial Narrow" w:cs="Calibri"/>
          <w:sz w:val="22"/>
          <w:szCs w:val="22"/>
          <w:lang w:val="es-ES"/>
        </w:rPr>
      </w:pPr>
    </w:p>
    <w:p w14:paraId="7A3B9EEB" w14:textId="542C6A96" w:rsidR="000E4B20" w:rsidRPr="00102F59" w:rsidRDefault="00270E17" w:rsidP="00270E17">
      <w:pPr>
        <w:jc w:val="both"/>
        <w:outlineLvl w:val="0"/>
        <w:rPr>
          <w:rFonts w:ascii="Arial Narrow" w:hAnsi="Arial Narrow" w:cs="Arial"/>
          <w:color w:val="000000"/>
          <w:sz w:val="22"/>
          <w:szCs w:val="22"/>
        </w:rPr>
      </w:pPr>
      <w:r w:rsidRPr="00102F59">
        <w:rPr>
          <w:rFonts w:ascii="Arial Narrow" w:hAnsi="Arial Narrow" w:cs="Arial"/>
          <w:sz w:val="22"/>
          <w:szCs w:val="22"/>
        </w:rPr>
        <w:t xml:space="preserve">En mi calidad de representante Legal de la empresa (indicar nombre de la empresa) </w:t>
      </w:r>
      <w:r w:rsidRPr="00102F59">
        <w:rPr>
          <w:rFonts w:ascii="Arial Narrow" w:hAnsi="Arial Narrow" w:cs="Arial"/>
          <w:color w:val="000000"/>
          <w:sz w:val="22"/>
          <w:szCs w:val="22"/>
        </w:rPr>
        <w:t xml:space="preserve">en caso de ser seleccionado, </w:t>
      </w:r>
      <w:r w:rsidRPr="00102F59">
        <w:rPr>
          <w:rFonts w:ascii="Arial Narrow" w:hAnsi="Arial Narrow" w:cs="Arial"/>
          <w:sz w:val="22"/>
          <w:szCs w:val="22"/>
        </w:rPr>
        <w:t xml:space="preserve">certifico que cuento </w:t>
      </w:r>
      <w:r w:rsidR="003E6701" w:rsidRPr="00102F59">
        <w:rPr>
          <w:rFonts w:ascii="Arial Narrow" w:hAnsi="Arial Narrow" w:cs="Arial"/>
          <w:color w:val="000000"/>
          <w:sz w:val="22"/>
          <w:szCs w:val="22"/>
        </w:rPr>
        <w:t xml:space="preserve">con personal capacitado para </w:t>
      </w:r>
      <w:r w:rsidR="00102F59" w:rsidRPr="00102F59">
        <w:rPr>
          <w:rFonts w:ascii="Arial Narrow" w:hAnsi="Arial Narrow" w:cs="Arial"/>
          <w:color w:val="000000"/>
          <w:sz w:val="22"/>
          <w:szCs w:val="22"/>
        </w:rPr>
        <w:t>prestar el servicio para la realización óptima de un objeto virtual de aprendizaje ova, cuyos contenidos serán en materia de rehabilitación inclusiva con el siguiente personal técnico:</w:t>
      </w:r>
    </w:p>
    <w:p w14:paraId="16C7A317" w14:textId="77777777" w:rsidR="00102F59" w:rsidRPr="000F4A67" w:rsidRDefault="00102F59" w:rsidP="00270E17">
      <w:pPr>
        <w:jc w:val="both"/>
        <w:outlineLvl w:val="0"/>
        <w:rPr>
          <w:rFonts w:ascii="Arial Narrow" w:hAnsi="Arial Narrow" w:cs="Arial"/>
          <w:color w:val="000000"/>
          <w:sz w:val="22"/>
          <w:szCs w:val="22"/>
          <w:highlight w:val="yellow"/>
        </w:rPr>
      </w:pPr>
    </w:p>
    <w:p w14:paraId="36047F77" w14:textId="77777777" w:rsidR="00102F59" w:rsidRPr="00F81F62" w:rsidRDefault="00102F59" w:rsidP="00102F59">
      <w:pPr>
        <w:autoSpaceDE w:val="0"/>
        <w:autoSpaceDN w:val="0"/>
        <w:adjustRightInd w:val="0"/>
        <w:jc w:val="both"/>
        <w:rPr>
          <w:rFonts w:ascii="Arial Narrow" w:hAnsi="Arial Narrow"/>
          <w:sz w:val="22"/>
        </w:rPr>
      </w:pPr>
    </w:p>
    <w:p w14:paraId="659AD092" w14:textId="77777777" w:rsidR="00102F59" w:rsidRPr="00102F59" w:rsidRDefault="00102F59" w:rsidP="00102F59">
      <w:pPr>
        <w:pStyle w:val="Prrafodelista"/>
        <w:numPr>
          <w:ilvl w:val="0"/>
          <w:numId w:val="45"/>
        </w:numPr>
        <w:autoSpaceDE w:val="0"/>
        <w:autoSpaceDN w:val="0"/>
        <w:adjustRightInd w:val="0"/>
        <w:jc w:val="both"/>
        <w:rPr>
          <w:rFonts w:ascii="Arial Narrow" w:hAnsi="Arial Narrow"/>
          <w:sz w:val="22"/>
        </w:rPr>
      </w:pPr>
      <w:r w:rsidRPr="00102F59">
        <w:rPr>
          <w:rFonts w:ascii="Arial Narrow" w:hAnsi="Arial Narrow"/>
          <w:sz w:val="22"/>
        </w:rPr>
        <w:t xml:space="preserve">Un (1) </w:t>
      </w:r>
      <w:proofErr w:type="gramStart"/>
      <w:r w:rsidRPr="00102F59">
        <w:rPr>
          <w:rFonts w:ascii="Arial Narrow" w:hAnsi="Arial Narrow"/>
          <w:sz w:val="22"/>
        </w:rPr>
        <w:t>Director</w:t>
      </w:r>
      <w:proofErr w:type="gramEnd"/>
      <w:r w:rsidRPr="00102F59">
        <w:rPr>
          <w:rFonts w:ascii="Arial Narrow" w:hAnsi="Arial Narrow"/>
          <w:sz w:val="22"/>
        </w:rPr>
        <w:t xml:space="preserve"> de proyecto el cual será tendrá una carrera afín a </w:t>
      </w:r>
      <w:proofErr w:type="spellStart"/>
      <w:r w:rsidRPr="00102F59">
        <w:rPr>
          <w:rFonts w:ascii="Arial Narrow" w:hAnsi="Arial Narrow"/>
          <w:sz w:val="22"/>
        </w:rPr>
        <w:t>TIC´s</w:t>
      </w:r>
      <w:proofErr w:type="spellEnd"/>
      <w:r w:rsidRPr="00102F59">
        <w:rPr>
          <w:rFonts w:ascii="Arial Narrow" w:hAnsi="Arial Narrow"/>
          <w:sz w:val="22"/>
        </w:rPr>
        <w:t>.</w:t>
      </w:r>
    </w:p>
    <w:p w14:paraId="7F4050CB" w14:textId="77777777" w:rsidR="00102F59" w:rsidRPr="00102F59" w:rsidRDefault="00102F59" w:rsidP="00102F59">
      <w:pPr>
        <w:pStyle w:val="Prrafodelista"/>
        <w:numPr>
          <w:ilvl w:val="0"/>
          <w:numId w:val="45"/>
        </w:numPr>
        <w:autoSpaceDE w:val="0"/>
        <w:autoSpaceDN w:val="0"/>
        <w:adjustRightInd w:val="0"/>
        <w:ind w:right="125"/>
        <w:jc w:val="both"/>
        <w:rPr>
          <w:rFonts w:ascii="Arial Narrow" w:hAnsi="Arial Narrow"/>
          <w:sz w:val="22"/>
        </w:rPr>
      </w:pPr>
      <w:r w:rsidRPr="00102F59">
        <w:rPr>
          <w:rFonts w:ascii="Arial Narrow" w:hAnsi="Arial Narrow"/>
          <w:sz w:val="22"/>
        </w:rPr>
        <w:t xml:space="preserve">Un (1) Experto Pedagógico, que haya manejado enfoque andragógico y corrección de estilo que tendrá mínimo Un (1) año de experiencia el cual será: Técnico o Tecnólogo o Ingeniero con carrera o área afín a </w:t>
      </w:r>
      <w:proofErr w:type="spellStart"/>
      <w:r w:rsidRPr="00102F59">
        <w:rPr>
          <w:rFonts w:ascii="Arial Narrow" w:hAnsi="Arial Narrow"/>
          <w:sz w:val="22"/>
        </w:rPr>
        <w:t>TIC´s</w:t>
      </w:r>
      <w:proofErr w:type="spellEnd"/>
      <w:r w:rsidRPr="00102F59">
        <w:rPr>
          <w:rFonts w:ascii="Arial Narrow" w:hAnsi="Arial Narrow"/>
          <w:sz w:val="22"/>
        </w:rPr>
        <w:t xml:space="preserve"> o a licenciatura en pedagogía.</w:t>
      </w:r>
    </w:p>
    <w:p w14:paraId="61688131" w14:textId="77777777" w:rsidR="00102F59" w:rsidRPr="00102F59" w:rsidRDefault="00102F59" w:rsidP="00102F59">
      <w:pPr>
        <w:pStyle w:val="Prrafodelista"/>
        <w:numPr>
          <w:ilvl w:val="0"/>
          <w:numId w:val="45"/>
        </w:numPr>
        <w:autoSpaceDE w:val="0"/>
        <w:autoSpaceDN w:val="0"/>
        <w:adjustRightInd w:val="0"/>
        <w:ind w:right="125"/>
        <w:jc w:val="both"/>
        <w:rPr>
          <w:rFonts w:ascii="Arial Narrow" w:hAnsi="Arial Narrow"/>
          <w:sz w:val="22"/>
        </w:rPr>
      </w:pPr>
      <w:r w:rsidRPr="00102F59">
        <w:rPr>
          <w:rFonts w:ascii="Arial Narrow" w:hAnsi="Arial Narrow"/>
          <w:sz w:val="22"/>
        </w:rPr>
        <w:t xml:space="preserve">Un (1) Diseñador instruccional: Técnico o Tecnólogo o Ingeniero con carrera o área afín a </w:t>
      </w:r>
      <w:proofErr w:type="spellStart"/>
      <w:r w:rsidRPr="00102F59">
        <w:rPr>
          <w:rFonts w:ascii="Arial Narrow" w:hAnsi="Arial Narrow"/>
          <w:sz w:val="22"/>
        </w:rPr>
        <w:t>TIC´s</w:t>
      </w:r>
      <w:proofErr w:type="spellEnd"/>
      <w:r w:rsidRPr="00102F59">
        <w:rPr>
          <w:rFonts w:ascii="Arial Narrow" w:hAnsi="Arial Narrow"/>
          <w:sz w:val="22"/>
        </w:rPr>
        <w:t xml:space="preserve"> con mínimo dos (2) años de experiencia en diseño e-learning y construcción de cursos virtuales. </w:t>
      </w:r>
    </w:p>
    <w:p w14:paraId="013121FA" w14:textId="77777777" w:rsidR="00102F59" w:rsidRPr="00102F59" w:rsidRDefault="00102F59" w:rsidP="00102F59">
      <w:pPr>
        <w:pStyle w:val="Prrafodelista"/>
        <w:numPr>
          <w:ilvl w:val="0"/>
          <w:numId w:val="45"/>
        </w:numPr>
        <w:autoSpaceDE w:val="0"/>
        <w:autoSpaceDN w:val="0"/>
        <w:adjustRightInd w:val="0"/>
        <w:ind w:right="125"/>
        <w:jc w:val="both"/>
        <w:rPr>
          <w:rFonts w:ascii="Arial Narrow" w:hAnsi="Arial Narrow"/>
          <w:sz w:val="22"/>
        </w:rPr>
      </w:pPr>
      <w:r w:rsidRPr="00102F59">
        <w:rPr>
          <w:rFonts w:ascii="Arial Narrow" w:hAnsi="Arial Narrow"/>
          <w:sz w:val="22"/>
        </w:rPr>
        <w:t xml:space="preserve">Un (1) Experto levantamiento de requerimiento y contenidos: Técnico o Tecnólogo o Ingeniero con carrera o área afín a </w:t>
      </w:r>
      <w:proofErr w:type="spellStart"/>
      <w:r w:rsidRPr="00102F59">
        <w:rPr>
          <w:rFonts w:ascii="Arial Narrow" w:hAnsi="Arial Narrow"/>
          <w:sz w:val="22"/>
        </w:rPr>
        <w:t>TIC´s</w:t>
      </w:r>
      <w:proofErr w:type="spellEnd"/>
      <w:r w:rsidRPr="00102F59">
        <w:rPr>
          <w:rFonts w:ascii="Arial Narrow" w:hAnsi="Arial Narrow"/>
          <w:sz w:val="22"/>
        </w:rPr>
        <w:t>.</w:t>
      </w:r>
    </w:p>
    <w:p w14:paraId="54F119E2" w14:textId="77777777" w:rsidR="00102F59" w:rsidRPr="00102F59" w:rsidRDefault="00102F59" w:rsidP="00102F59">
      <w:pPr>
        <w:pStyle w:val="Prrafodelista"/>
        <w:numPr>
          <w:ilvl w:val="0"/>
          <w:numId w:val="45"/>
        </w:numPr>
        <w:autoSpaceDE w:val="0"/>
        <w:autoSpaceDN w:val="0"/>
        <w:adjustRightInd w:val="0"/>
        <w:jc w:val="both"/>
        <w:rPr>
          <w:rFonts w:ascii="Arial Narrow" w:eastAsia="Arial" w:hAnsi="Arial Narrow"/>
          <w:color w:val="FF0000"/>
          <w:sz w:val="22"/>
        </w:rPr>
      </w:pPr>
      <w:r w:rsidRPr="00102F59">
        <w:rPr>
          <w:rFonts w:ascii="Arial Narrow" w:hAnsi="Arial Narrow"/>
          <w:sz w:val="22"/>
        </w:rPr>
        <w:t xml:space="preserve">Un (1) Experto en Diseño en construcción de OVA: Técnico o Tecnólogo o Ingeniero con carrera o área afín a </w:t>
      </w:r>
      <w:proofErr w:type="spellStart"/>
      <w:r w:rsidRPr="00102F59">
        <w:rPr>
          <w:rFonts w:ascii="Arial Narrow" w:hAnsi="Arial Narrow"/>
          <w:sz w:val="22"/>
        </w:rPr>
        <w:t>TIC´s</w:t>
      </w:r>
      <w:proofErr w:type="spellEnd"/>
      <w:r w:rsidRPr="00102F59">
        <w:rPr>
          <w:rFonts w:ascii="Arial Narrow" w:hAnsi="Arial Narrow"/>
          <w:sz w:val="22"/>
        </w:rPr>
        <w:t>.</w:t>
      </w:r>
    </w:p>
    <w:p w14:paraId="407AD76F" w14:textId="77777777" w:rsidR="00102F59" w:rsidRPr="00102F59" w:rsidRDefault="00102F59" w:rsidP="00102F59">
      <w:pPr>
        <w:pStyle w:val="Prrafodelista"/>
        <w:numPr>
          <w:ilvl w:val="0"/>
          <w:numId w:val="45"/>
        </w:numPr>
        <w:autoSpaceDE w:val="0"/>
        <w:autoSpaceDN w:val="0"/>
        <w:adjustRightInd w:val="0"/>
        <w:spacing w:line="276" w:lineRule="auto"/>
        <w:jc w:val="both"/>
        <w:rPr>
          <w:rFonts w:ascii="Arial Narrow" w:hAnsi="Arial Narrow" w:cs="Tahoma"/>
          <w:b/>
          <w:sz w:val="22"/>
        </w:rPr>
      </w:pPr>
      <w:r w:rsidRPr="00102F59">
        <w:rPr>
          <w:rFonts w:ascii="Arial Narrow" w:hAnsi="Arial Narrow"/>
          <w:sz w:val="22"/>
        </w:rPr>
        <w:t xml:space="preserve">Un (1) Técnico o Tecnólogo o Ingeniero con carrera o área afín a </w:t>
      </w:r>
      <w:proofErr w:type="spellStart"/>
      <w:r w:rsidRPr="00102F59">
        <w:rPr>
          <w:rFonts w:ascii="Arial Narrow" w:hAnsi="Arial Narrow"/>
          <w:sz w:val="22"/>
        </w:rPr>
        <w:t>TIC´s</w:t>
      </w:r>
      <w:proofErr w:type="spellEnd"/>
      <w:r w:rsidRPr="00102F59">
        <w:rPr>
          <w:rFonts w:ascii="Arial Narrow" w:hAnsi="Arial Narrow"/>
          <w:sz w:val="22"/>
        </w:rPr>
        <w:t xml:space="preserve"> para el soporte técnico. </w:t>
      </w:r>
    </w:p>
    <w:p w14:paraId="5C4CA211" w14:textId="77777777" w:rsidR="000E4B20" w:rsidRPr="000F4A67" w:rsidRDefault="000E4B20" w:rsidP="000E4B20">
      <w:pPr>
        <w:pStyle w:val="Prrafodelista"/>
        <w:jc w:val="both"/>
        <w:outlineLvl w:val="0"/>
        <w:rPr>
          <w:rFonts w:ascii="Arial Narrow" w:hAnsi="Arial Narrow" w:cs="Arial"/>
          <w:color w:val="000000"/>
          <w:sz w:val="22"/>
          <w:szCs w:val="22"/>
          <w:highlight w:val="yellow"/>
        </w:rPr>
      </w:pPr>
    </w:p>
    <w:p w14:paraId="2E422B50" w14:textId="485B292E" w:rsidR="00240203" w:rsidRPr="000F4A67" w:rsidRDefault="00240203" w:rsidP="00240203">
      <w:pPr>
        <w:spacing w:line="251" w:lineRule="exact"/>
        <w:ind w:right="121"/>
        <w:jc w:val="both"/>
        <w:rPr>
          <w:rFonts w:ascii="Arial Narrow" w:eastAsia="Arial" w:hAnsi="Arial Narrow" w:cs="Arial"/>
          <w:sz w:val="22"/>
          <w:szCs w:val="22"/>
          <w:highlight w:val="yellow"/>
        </w:rPr>
      </w:pPr>
    </w:p>
    <w:p w14:paraId="473F8E0D" w14:textId="64F66E0F" w:rsidR="00240203" w:rsidRPr="000F4A67" w:rsidRDefault="00240203" w:rsidP="00240203">
      <w:pPr>
        <w:spacing w:line="251" w:lineRule="exact"/>
        <w:ind w:right="121"/>
        <w:jc w:val="both"/>
        <w:rPr>
          <w:rFonts w:ascii="Arial Narrow" w:eastAsia="Arial" w:hAnsi="Arial Narrow" w:cs="Arial"/>
          <w:sz w:val="22"/>
          <w:szCs w:val="22"/>
          <w:highlight w:val="yellow"/>
        </w:rPr>
      </w:pPr>
    </w:p>
    <w:p w14:paraId="5CE927B7" w14:textId="77A57164" w:rsidR="00270E17" w:rsidRPr="000F4A67" w:rsidRDefault="00270E17" w:rsidP="00240203">
      <w:pPr>
        <w:spacing w:line="251" w:lineRule="exact"/>
        <w:ind w:right="121"/>
        <w:jc w:val="both"/>
        <w:rPr>
          <w:rFonts w:ascii="Arial Narrow" w:eastAsia="Arial" w:hAnsi="Arial Narrow" w:cs="Arial"/>
          <w:sz w:val="22"/>
          <w:szCs w:val="22"/>
          <w:highlight w:val="yellow"/>
        </w:rPr>
      </w:pPr>
    </w:p>
    <w:p w14:paraId="20FC0855" w14:textId="77777777" w:rsidR="00270E17" w:rsidRPr="00102F59" w:rsidRDefault="00270E17" w:rsidP="00240203">
      <w:pPr>
        <w:spacing w:line="251" w:lineRule="exact"/>
        <w:ind w:right="121"/>
        <w:jc w:val="both"/>
        <w:rPr>
          <w:rFonts w:ascii="Arial Narrow" w:eastAsia="Arial" w:hAnsi="Arial Narrow" w:cs="Arial"/>
          <w:sz w:val="22"/>
          <w:szCs w:val="22"/>
        </w:rPr>
      </w:pPr>
    </w:p>
    <w:p w14:paraId="6C396C9A" w14:textId="77777777" w:rsidR="00240203" w:rsidRPr="00102F59" w:rsidRDefault="00240203" w:rsidP="00240203">
      <w:pPr>
        <w:tabs>
          <w:tab w:val="right" w:pos="8838"/>
        </w:tabs>
        <w:jc w:val="both"/>
        <w:rPr>
          <w:rFonts w:ascii="Arial Narrow" w:hAnsi="Arial Narrow" w:cs="Arial"/>
          <w:i/>
          <w:sz w:val="22"/>
          <w:szCs w:val="22"/>
        </w:rPr>
      </w:pPr>
      <w:r w:rsidRPr="00102F59">
        <w:rPr>
          <w:rFonts w:ascii="Arial Narrow" w:hAnsi="Arial Narrow" w:cs="Arial"/>
          <w:i/>
          <w:sz w:val="22"/>
          <w:szCs w:val="22"/>
        </w:rPr>
        <w:t>(Firma del proponente, o del representante legal, o apoderado)</w:t>
      </w:r>
      <w:r w:rsidRPr="00102F59">
        <w:rPr>
          <w:rFonts w:ascii="Arial Narrow" w:hAnsi="Arial Narrow" w:cs="Arial"/>
          <w:i/>
          <w:sz w:val="22"/>
          <w:szCs w:val="22"/>
        </w:rPr>
        <w:tab/>
      </w:r>
    </w:p>
    <w:p w14:paraId="72082EA7" w14:textId="77777777" w:rsidR="00240203" w:rsidRPr="00102F59" w:rsidRDefault="00240203" w:rsidP="00240203">
      <w:pPr>
        <w:rPr>
          <w:rFonts w:ascii="Arial Narrow" w:hAnsi="Arial Narrow" w:cs="Arial"/>
          <w:sz w:val="22"/>
          <w:szCs w:val="22"/>
        </w:rPr>
      </w:pPr>
      <w:r w:rsidRPr="00102F59">
        <w:rPr>
          <w:rFonts w:ascii="Arial Narrow" w:hAnsi="Arial Narrow" w:cs="Arial"/>
          <w:i/>
          <w:sz w:val="22"/>
          <w:szCs w:val="22"/>
        </w:rPr>
        <w:t>C. C.  No. (Indicar número de cedula de la persona que suscribe la carta)</w:t>
      </w:r>
    </w:p>
    <w:p w14:paraId="3EF2AD49" w14:textId="77777777" w:rsidR="00240203" w:rsidRPr="00102F59" w:rsidRDefault="00240203" w:rsidP="00240203">
      <w:pPr>
        <w:spacing w:line="251" w:lineRule="exact"/>
        <w:ind w:right="121"/>
        <w:jc w:val="both"/>
        <w:rPr>
          <w:rFonts w:ascii="Arial Narrow" w:eastAsia="Arial" w:hAnsi="Arial Narrow" w:cs="Arial"/>
          <w:sz w:val="22"/>
          <w:szCs w:val="22"/>
        </w:rPr>
      </w:pPr>
    </w:p>
    <w:p w14:paraId="7EEEA3A8" w14:textId="7F26DBED" w:rsidR="00240203" w:rsidRPr="000F4A67" w:rsidRDefault="00240203" w:rsidP="00240203">
      <w:pPr>
        <w:ind w:left="720"/>
        <w:contextualSpacing/>
        <w:rPr>
          <w:rFonts w:ascii="Arial Narrow" w:hAnsi="Arial Narrow"/>
          <w:b/>
          <w:sz w:val="22"/>
          <w:szCs w:val="22"/>
          <w:highlight w:val="yellow"/>
          <w:lang w:val="es-ES"/>
        </w:rPr>
      </w:pPr>
    </w:p>
    <w:p w14:paraId="10D01B9F" w14:textId="232974E6" w:rsidR="009D3F7E" w:rsidRPr="000F4A67" w:rsidRDefault="009D3F7E" w:rsidP="00240203">
      <w:pPr>
        <w:ind w:left="720"/>
        <w:contextualSpacing/>
        <w:rPr>
          <w:rFonts w:ascii="Arial Narrow" w:hAnsi="Arial Narrow"/>
          <w:b/>
          <w:sz w:val="22"/>
          <w:szCs w:val="22"/>
          <w:highlight w:val="yellow"/>
          <w:lang w:val="es-ES"/>
        </w:rPr>
      </w:pPr>
    </w:p>
    <w:p w14:paraId="087655C7" w14:textId="3EC56BF0" w:rsidR="00270E17" w:rsidRPr="000F4A67" w:rsidRDefault="00270E17" w:rsidP="00240203">
      <w:pPr>
        <w:ind w:left="720"/>
        <w:contextualSpacing/>
        <w:rPr>
          <w:rFonts w:ascii="Arial Narrow" w:hAnsi="Arial Narrow"/>
          <w:b/>
          <w:sz w:val="22"/>
          <w:szCs w:val="22"/>
          <w:highlight w:val="yellow"/>
          <w:lang w:val="es-ES"/>
        </w:rPr>
      </w:pPr>
    </w:p>
    <w:p w14:paraId="36CABC51" w14:textId="1AA73902" w:rsidR="00270E17" w:rsidRPr="000F4A67" w:rsidRDefault="00270E17" w:rsidP="00240203">
      <w:pPr>
        <w:ind w:left="720"/>
        <w:contextualSpacing/>
        <w:rPr>
          <w:rFonts w:ascii="Arial Narrow" w:hAnsi="Arial Narrow"/>
          <w:b/>
          <w:sz w:val="22"/>
          <w:szCs w:val="22"/>
          <w:highlight w:val="yellow"/>
          <w:lang w:val="es-ES"/>
        </w:rPr>
      </w:pPr>
    </w:p>
    <w:p w14:paraId="1C42C371" w14:textId="485084FE" w:rsidR="00270E17" w:rsidRPr="000F4A67" w:rsidRDefault="00270E17" w:rsidP="00240203">
      <w:pPr>
        <w:ind w:left="720"/>
        <w:contextualSpacing/>
        <w:rPr>
          <w:rFonts w:ascii="Arial Narrow" w:hAnsi="Arial Narrow"/>
          <w:b/>
          <w:sz w:val="22"/>
          <w:szCs w:val="22"/>
          <w:highlight w:val="yellow"/>
          <w:lang w:val="es-ES"/>
        </w:rPr>
      </w:pPr>
    </w:p>
    <w:p w14:paraId="540ACDED" w14:textId="3D8AEC24" w:rsidR="00270E17" w:rsidRPr="000F4A67" w:rsidRDefault="00270E17" w:rsidP="00240203">
      <w:pPr>
        <w:ind w:left="720"/>
        <w:contextualSpacing/>
        <w:rPr>
          <w:rFonts w:ascii="Arial Narrow" w:hAnsi="Arial Narrow"/>
          <w:b/>
          <w:sz w:val="22"/>
          <w:szCs w:val="22"/>
          <w:highlight w:val="yellow"/>
          <w:lang w:val="es-ES"/>
        </w:rPr>
      </w:pPr>
    </w:p>
    <w:sectPr w:rsidR="00270E17" w:rsidRPr="000F4A67" w:rsidSect="000E4963">
      <w:headerReference w:type="default" r:id="rId10"/>
      <w:footerReference w:type="default" r:id="rId11"/>
      <w:pgSz w:w="12240" w:h="15840"/>
      <w:pgMar w:top="1276" w:right="1701" w:bottom="1843" w:left="170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724BD" w14:textId="77777777" w:rsidR="0064373E" w:rsidRDefault="0064373E">
      <w:r>
        <w:separator/>
      </w:r>
    </w:p>
  </w:endnote>
  <w:endnote w:type="continuationSeparator" w:id="0">
    <w:p w14:paraId="64979657" w14:textId="77777777" w:rsidR="0064373E" w:rsidRDefault="00643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8179337"/>
      <w:docPartObj>
        <w:docPartGallery w:val="Page Numbers (Bottom of Page)"/>
        <w:docPartUnique/>
      </w:docPartObj>
    </w:sdtPr>
    <w:sdtEndPr>
      <w:rPr>
        <w:rFonts w:ascii="Arial" w:hAnsi="Arial" w:cs="Arial"/>
        <w:sz w:val="16"/>
        <w:szCs w:val="16"/>
      </w:rPr>
    </w:sdtEndPr>
    <w:sdtContent>
      <w:p w14:paraId="2C495904" w14:textId="77777777" w:rsidR="00D6118F" w:rsidRDefault="00D6118F" w:rsidP="008D3130">
        <w:pPr>
          <w:pStyle w:val="Piedepgina"/>
          <w:jc w:val="center"/>
        </w:pPr>
      </w:p>
      <w:p w14:paraId="14E8C17A" w14:textId="77777777" w:rsidR="00D6118F" w:rsidRPr="00F46D95" w:rsidRDefault="00D6118F" w:rsidP="008D3130">
        <w:pPr>
          <w:pStyle w:val="Piedepgina"/>
          <w:jc w:val="center"/>
          <w:rPr>
            <w:rFonts w:ascii="Arial Narrow" w:hAnsi="Arial Narrow"/>
            <w:sz w:val="16"/>
            <w:szCs w:val="16"/>
          </w:rPr>
        </w:pPr>
        <w:r w:rsidRPr="00F46D95">
          <w:rPr>
            <w:rFonts w:ascii="Arial Narrow" w:hAnsi="Arial Narrow"/>
            <w:sz w:val="16"/>
            <w:szCs w:val="16"/>
          </w:rPr>
          <w:t>__________________________________________________________</w:t>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t>______________________________________________________</w:t>
        </w:r>
        <w:r w:rsidRPr="00F46D95">
          <w:rPr>
            <w:rFonts w:ascii="Arial Narrow" w:hAnsi="Arial Narrow"/>
            <w:sz w:val="16"/>
            <w:szCs w:val="16"/>
          </w:rPr>
          <w:t>_________</w:t>
        </w:r>
      </w:p>
      <w:p w14:paraId="405322B0" w14:textId="77777777" w:rsidR="00D6118F" w:rsidRPr="00F6777D" w:rsidRDefault="00D6118F" w:rsidP="008D3130">
        <w:pPr>
          <w:pStyle w:val="Piedepgina"/>
          <w:jc w:val="center"/>
          <w:rPr>
            <w:rFonts w:ascii="Arial Narrow" w:hAnsi="Arial Narrow"/>
            <w:sz w:val="16"/>
            <w:szCs w:val="16"/>
          </w:rPr>
        </w:pPr>
        <w:r w:rsidRPr="00F6777D">
          <w:rPr>
            <w:rFonts w:ascii="Arial Narrow" w:hAnsi="Arial Narrow"/>
            <w:sz w:val="16"/>
            <w:szCs w:val="16"/>
          </w:rPr>
          <w:t>Invitación Pública – Proceso de Mínima Cuantía</w:t>
        </w:r>
      </w:p>
      <w:p w14:paraId="50668AB6" w14:textId="77777777" w:rsidR="00D6118F" w:rsidRPr="00F6777D" w:rsidRDefault="00D6118F" w:rsidP="008D3130">
        <w:pPr>
          <w:jc w:val="center"/>
          <w:rPr>
            <w:rFonts w:ascii="Arial Narrow" w:hAnsi="Arial Narrow"/>
            <w:sz w:val="16"/>
            <w:szCs w:val="16"/>
            <w:lang w:eastAsia="en-US"/>
          </w:rPr>
        </w:pPr>
        <w:r>
          <w:rPr>
            <w:rFonts w:ascii="Arial Narrow" w:hAnsi="Arial Narrow"/>
            <w:sz w:val="16"/>
            <w:szCs w:val="16"/>
          </w:rPr>
          <w:t>17 GL-MDNSGDAGA-F080-02</w:t>
        </w:r>
      </w:p>
      <w:p w14:paraId="08E43A9E" w14:textId="77777777" w:rsidR="00D6118F" w:rsidRPr="00F6777D" w:rsidRDefault="00D6118F" w:rsidP="008D3130">
        <w:pPr>
          <w:pStyle w:val="Piedepgina"/>
          <w:jc w:val="center"/>
          <w:rPr>
            <w:rFonts w:ascii="Arial Narrow" w:hAnsi="Arial Narrow"/>
            <w:sz w:val="16"/>
            <w:szCs w:val="16"/>
          </w:rPr>
        </w:pPr>
        <w:r>
          <w:rPr>
            <w:rFonts w:ascii="Arial Narrow" w:hAnsi="Arial Narrow"/>
            <w:sz w:val="16"/>
            <w:szCs w:val="16"/>
            <w:lang w:eastAsia="en-US"/>
          </w:rPr>
          <w:t>Vigente a partir de: 27 JUN</w:t>
        </w:r>
        <w:r w:rsidRPr="00F6777D">
          <w:rPr>
            <w:rFonts w:ascii="Arial Narrow" w:hAnsi="Arial Narrow"/>
            <w:sz w:val="16"/>
            <w:szCs w:val="16"/>
            <w:lang w:eastAsia="en-US"/>
          </w:rPr>
          <w:t xml:space="preserve"> 201</w:t>
        </w:r>
        <w:r>
          <w:rPr>
            <w:rFonts w:ascii="Arial Narrow" w:hAnsi="Arial Narrow"/>
            <w:sz w:val="16"/>
            <w:szCs w:val="16"/>
            <w:lang w:eastAsia="en-US"/>
          </w:rPr>
          <w:t>4</w:t>
        </w:r>
        <w:r>
          <w:rPr>
            <w:rFonts w:ascii="Arial Narrow" w:hAnsi="Arial Narrow"/>
            <w:sz w:val="16"/>
            <w:szCs w:val="16"/>
          </w:rPr>
          <w:t xml:space="preserve"> </w:t>
        </w:r>
        <w:r w:rsidRPr="00F6777D">
          <w:rPr>
            <w:rFonts w:ascii="Arial Narrow" w:hAnsi="Arial Narrow"/>
            <w:sz w:val="16"/>
            <w:szCs w:val="16"/>
          </w:rPr>
          <w:t xml:space="preserve">     </w:t>
        </w:r>
      </w:p>
      <w:p w14:paraId="36A9725A" w14:textId="0AB95D2F" w:rsidR="00D6118F" w:rsidRPr="00F6777D" w:rsidRDefault="00D6118F" w:rsidP="008D3130">
        <w:pPr>
          <w:pStyle w:val="Piedepgina"/>
          <w:tabs>
            <w:tab w:val="left" w:pos="1682"/>
          </w:tabs>
          <w:rPr>
            <w:rFonts w:ascii="Arial Narrow" w:hAnsi="Arial Narrow"/>
            <w:sz w:val="16"/>
            <w:szCs w:val="16"/>
          </w:rPr>
        </w:pPr>
        <w:r w:rsidRPr="00F6777D">
          <w:rPr>
            <w:rFonts w:ascii="Arial Narrow" w:hAnsi="Arial Narrow"/>
            <w:sz w:val="16"/>
            <w:szCs w:val="16"/>
          </w:rPr>
          <w:tab/>
        </w:r>
        <w:r w:rsidRPr="00F6777D">
          <w:rPr>
            <w:rFonts w:ascii="Arial Narrow" w:hAnsi="Arial Narrow"/>
            <w:sz w:val="16"/>
            <w:szCs w:val="16"/>
          </w:rPr>
          <w:tab/>
          <w:t xml:space="preserve"> Página </w:t>
        </w:r>
        <w:r w:rsidRPr="00F6777D">
          <w:rPr>
            <w:rFonts w:ascii="Arial Narrow" w:hAnsi="Arial Narrow"/>
            <w:sz w:val="16"/>
            <w:szCs w:val="16"/>
          </w:rPr>
          <w:fldChar w:fldCharType="begin"/>
        </w:r>
        <w:r w:rsidRPr="00F6777D">
          <w:rPr>
            <w:rFonts w:ascii="Arial Narrow" w:hAnsi="Arial Narrow"/>
            <w:sz w:val="16"/>
            <w:szCs w:val="16"/>
          </w:rPr>
          <w:instrText>PAGE</w:instrText>
        </w:r>
        <w:r w:rsidRPr="00F6777D">
          <w:rPr>
            <w:rFonts w:ascii="Arial Narrow" w:hAnsi="Arial Narrow"/>
            <w:sz w:val="16"/>
            <w:szCs w:val="16"/>
          </w:rPr>
          <w:fldChar w:fldCharType="separate"/>
        </w:r>
        <w:r>
          <w:rPr>
            <w:rFonts w:ascii="Arial Narrow" w:hAnsi="Arial Narrow"/>
            <w:noProof/>
            <w:sz w:val="16"/>
            <w:szCs w:val="16"/>
          </w:rPr>
          <w:t>29</w:t>
        </w:r>
        <w:r w:rsidRPr="00F6777D">
          <w:rPr>
            <w:rFonts w:ascii="Arial Narrow" w:hAnsi="Arial Narrow"/>
            <w:sz w:val="16"/>
            <w:szCs w:val="16"/>
          </w:rPr>
          <w:fldChar w:fldCharType="end"/>
        </w:r>
        <w:r w:rsidRPr="00F6777D">
          <w:rPr>
            <w:rFonts w:ascii="Arial Narrow" w:hAnsi="Arial Narrow"/>
            <w:sz w:val="16"/>
            <w:szCs w:val="16"/>
          </w:rPr>
          <w:t xml:space="preserve"> de </w:t>
        </w:r>
        <w:r w:rsidRPr="00F6777D">
          <w:rPr>
            <w:rFonts w:ascii="Arial Narrow" w:hAnsi="Arial Narrow"/>
            <w:sz w:val="16"/>
            <w:szCs w:val="16"/>
          </w:rPr>
          <w:fldChar w:fldCharType="begin"/>
        </w:r>
        <w:r w:rsidRPr="00F6777D">
          <w:rPr>
            <w:rFonts w:ascii="Arial Narrow" w:hAnsi="Arial Narrow"/>
            <w:sz w:val="16"/>
            <w:szCs w:val="16"/>
          </w:rPr>
          <w:instrText>NUMPAGES</w:instrText>
        </w:r>
        <w:r w:rsidRPr="00F6777D">
          <w:rPr>
            <w:rFonts w:ascii="Arial Narrow" w:hAnsi="Arial Narrow"/>
            <w:sz w:val="16"/>
            <w:szCs w:val="16"/>
          </w:rPr>
          <w:fldChar w:fldCharType="separate"/>
        </w:r>
        <w:r>
          <w:rPr>
            <w:rFonts w:ascii="Arial Narrow" w:hAnsi="Arial Narrow"/>
            <w:noProof/>
            <w:sz w:val="16"/>
            <w:szCs w:val="16"/>
          </w:rPr>
          <w:t>47</w:t>
        </w:r>
        <w:r w:rsidRPr="00F6777D">
          <w:rPr>
            <w:rFonts w:ascii="Arial Narrow" w:hAnsi="Arial Narrow"/>
            <w:sz w:val="16"/>
            <w:szCs w:val="16"/>
          </w:rPr>
          <w:fldChar w:fldCharType="end"/>
        </w:r>
      </w:p>
      <w:p w14:paraId="1D94ADF4" w14:textId="77777777" w:rsidR="00D6118F" w:rsidRPr="004A7823" w:rsidRDefault="00D6118F" w:rsidP="008D3130">
        <w:pPr>
          <w:pStyle w:val="Piedepgina"/>
          <w:jc w:val="both"/>
          <w:rPr>
            <w:rFonts w:ascii="Arial Narrow" w:hAnsi="Arial Narrow"/>
            <w:sz w:val="18"/>
            <w:szCs w:val="18"/>
          </w:rPr>
        </w:pPr>
      </w:p>
      <w:p w14:paraId="6BE23983" w14:textId="77777777" w:rsidR="00D6118F" w:rsidRPr="00BA3E94" w:rsidRDefault="00D6118F">
        <w:pPr>
          <w:pStyle w:val="Piedepgina"/>
          <w:jc w:val="right"/>
          <w:rPr>
            <w:rFonts w:ascii="Arial" w:hAnsi="Arial" w:cs="Arial"/>
            <w:sz w:val="16"/>
            <w:szCs w:val="16"/>
          </w:rPr>
        </w:pPr>
      </w:p>
    </w:sdtContent>
  </w:sdt>
  <w:p w14:paraId="60C5488E" w14:textId="77777777" w:rsidR="00D6118F" w:rsidRDefault="00D611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98345" w14:textId="77777777" w:rsidR="0064373E" w:rsidRDefault="0064373E">
      <w:r>
        <w:separator/>
      </w:r>
    </w:p>
  </w:footnote>
  <w:footnote w:type="continuationSeparator" w:id="0">
    <w:p w14:paraId="78161BDE" w14:textId="77777777" w:rsidR="0064373E" w:rsidRDefault="00643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C5E40" w14:textId="77777777" w:rsidR="00D6118F" w:rsidRDefault="00D6118F" w:rsidP="007173BE">
    <w:pPr>
      <w:jc w:val="center"/>
      <w:rPr>
        <w:rFonts w:ascii="Arial Narrow" w:hAnsi="Arial Narrow" w:cs="Arial"/>
        <w:b/>
        <w:sz w:val="22"/>
        <w:szCs w:val="22"/>
      </w:rPr>
    </w:pPr>
  </w:p>
  <w:p w14:paraId="6CE888B3" w14:textId="77777777" w:rsidR="00D6118F" w:rsidRDefault="00D6118F" w:rsidP="007173BE">
    <w:pPr>
      <w:jc w:val="center"/>
      <w:rPr>
        <w:rFonts w:ascii="Arial Narrow" w:hAnsi="Arial Narrow" w:cs="Arial"/>
        <w:b/>
        <w:sz w:val="22"/>
        <w:szCs w:val="22"/>
      </w:rPr>
    </w:pPr>
  </w:p>
  <w:p w14:paraId="2FD137DC" w14:textId="77777777" w:rsidR="00D6118F" w:rsidRDefault="00D6118F" w:rsidP="007173BE">
    <w:pPr>
      <w:jc w:val="center"/>
      <w:rPr>
        <w:rFonts w:ascii="Arial Narrow" w:hAnsi="Arial Narrow" w:cs="Arial"/>
        <w:b/>
        <w:sz w:val="22"/>
        <w:szCs w:val="22"/>
      </w:rPr>
    </w:pPr>
  </w:p>
  <w:p w14:paraId="0858BE14" w14:textId="77777777" w:rsidR="00D6118F" w:rsidRDefault="00D6118F" w:rsidP="007173BE">
    <w:pPr>
      <w:jc w:val="center"/>
      <w:rPr>
        <w:rFonts w:ascii="Arial Narrow" w:hAnsi="Arial Narrow" w:cs="Arial"/>
        <w:b/>
        <w:sz w:val="22"/>
        <w:szCs w:val="22"/>
      </w:rPr>
    </w:pPr>
  </w:p>
  <w:p w14:paraId="4F80BFDC" w14:textId="77777777" w:rsidR="00D6118F" w:rsidRDefault="00D6118F" w:rsidP="007173BE">
    <w:pPr>
      <w:jc w:val="center"/>
      <w:rPr>
        <w:rFonts w:ascii="Arial Narrow" w:hAnsi="Arial Narrow" w:cs="Arial"/>
        <w:b/>
        <w:sz w:val="22"/>
        <w:szCs w:val="22"/>
      </w:rPr>
    </w:pPr>
  </w:p>
  <w:p w14:paraId="2A011499" w14:textId="534167FD" w:rsidR="00D6118F" w:rsidRDefault="00D6118F" w:rsidP="008D373D">
    <w:pPr>
      <w:jc w:val="center"/>
      <w:rPr>
        <w:rFonts w:ascii="Arial Narrow" w:hAnsi="Arial Narrow" w:cs="Arial"/>
        <w:bCs/>
        <w:sz w:val="16"/>
        <w:szCs w:val="16"/>
      </w:rPr>
    </w:pPr>
    <w:r w:rsidRPr="002F463B">
      <w:rPr>
        <w:rFonts w:ascii="Arial Narrow" w:hAnsi="Arial Narrow" w:cs="Arial"/>
        <w:sz w:val="16"/>
        <w:szCs w:val="16"/>
      </w:rPr>
      <w:t>INVITACIÓN PÚBLICA A OFERTAR PROCESO SELECCIÓN DE MÍNIMA CUANTÍA No</w:t>
    </w:r>
    <w:r w:rsidRPr="00D82690">
      <w:rPr>
        <w:rFonts w:ascii="Arial Narrow" w:hAnsi="Arial Narrow" w:cs="Arial"/>
        <w:sz w:val="16"/>
        <w:szCs w:val="16"/>
      </w:rPr>
      <w:t>.</w:t>
    </w:r>
    <w:r w:rsidRPr="00D82690">
      <w:rPr>
        <w:rFonts w:ascii="Arial Narrow" w:hAnsi="Arial Narrow" w:cs="Arial"/>
        <w:bCs/>
        <w:sz w:val="16"/>
        <w:szCs w:val="16"/>
      </w:rPr>
      <w:t xml:space="preserve"> </w:t>
    </w:r>
    <w:r w:rsidRPr="00D9719C">
      <w:rPr>
        <w:rFonts w:ascii="Arial Narrow" w:hAnsi="Arial Narrow" w:cs="Arial"/>
        <w:bCs/>
        <w:sz w:val="16"/>
        <w:szCs w:val="16"/>
      </w:rPr>
      <w:t>MC 0</w:t>
    </w:r>
    <w:r>
      <w:rPr>
        <w:rFonts w:ascii="Arial Narrow" w:hAnsi="Arial Narrow" w:cs="Arial"/>
        <w:bCs/>
        <w:sz w:val="16"/>
        <w:szCs w:val="16"/>
      </w:rPr>
      <w:t>37</w:t>
    </w:r>
    <w:r w:rsidRPr="00D9719C">
      <w:rPr>
        <w:rFonts w:ascii="Arial Narrow" w:hAnsi="Arial Narrow" w:cs="Arial"/>
        <w:bCs/>
        <w:sz w:val="16"/>
        <w:szCs w:val="16"/>
      </w:rPr>
      <w:t>/201</w:t>
    </w:r>
    <w:r>
      <w:rPr>
        <w:rFonts w:ascii="Arial Narrow" w:hAnsi="Arial Narrow" w:cs="Arial"/>
        <w:bCs/>
        <w:sz w:val="16"/>
        <w:szCs w:val="16"/>
      </w:rPr>
      <w:t>9</w:t>
    </w:r>
    <w:r w:rsidRPr="00A9705D">
      <w:rPr>
        <w:rFonts w:ascii="Arial Narrow" w:hAnsi="Arial Narrow" w:cs="Arial"/>
        <w:bCs/>
        <w:sz w:val="16"/>
        <w:szCs w:val="16"/>
      </w:rPr>
      <w:t xml:space="preserve"> MDN</w:t>
    </w:r>
    <w:r w:rsidRPr="002F463B">
      <w:rPr>
        <w:rFonts w:ascii="Arial Narrow" w:hAnsi="Arial Narrow" w:cs="Arial"/>
        <w:bCs/>
        <w:sz w:val="16"/>
        <w:szCs w:val="16"/>
      </w:rPr>
      <w:t>-VGSED-DCRI</w:t>
    </w:r>
    <w:r>
      <w:rPr>
        <w:rFonts w:ascii="Arial Narrow" w:hAnsi="Arial Narrow" w:cs="Arial"/>
        <w:bCs/>
        <w:sz w:val="16"/>
        <w:szCs w:val="16"/>
      </w:rPr>
      <w:t>.</w:t>
    </w:r>
    <w:r w:rsidRPr="002F463B">
      <w:rPr>
        <w:rFonts w:ascii="Arial Narrow" w:hAnsi="Arial Narrow" w:cs="Arial"/>
        <w:bCs/>
        <w:sz w:val="16"/>
        <w:szCs w:val="16"/>
      </w:rPr>
      <w:t xml:space="preserve">  OBJETO</w:t>
    </w:r>
    <w:r>
      <w:rPr>
        <w:rFonts w:ascii="Arial Narrow" w:hAnsi="Arial Narrow" w:cs="Arial"/>
        <w:bCs/>
        <w:sz w:val="16"/>
        <w:szCs w:val="16"/>
      </w:rPr>
      <w:t xml:space="preserve">: </w:t>
    </w:r>
    <w:r w:rsidRPr="00E91BF0">
      <w:rPr>
        <w:rFonts w:ascii="Arial Narrow" w:hAnsi="Arial Narrow" w:cs="Arial"/>
        <w:bCs/>
        <w:sz w:val="16"/>
        <w:szCs w:val="16"/>
      </w:rPr>
      <w:t>PRESTACIÓN DE SERVICIOS PARA LA REALIZACIÓN DE UN OBJETO VIRTUAL DE APRENDIZAJE (OVA), CUYOS CONTENIDOS SERÁN EN MATERIA DE REHABILITACIÓN INTEGRAL INCLUSIVA</w:t>
    </w:r>
  </w:p>
  <w:p w14:paraId="564E7C81" w14:textId="77777777" w:rsidR="00D6118F" w:rsidRPr="00C63BDA" w:rsidRDefault="00D6118F" w:rsidP="008D373D">
    <w:pPr>
      <w:jc w:val="center"/>
      <w:rPr>
        <w:rFonts w:ascii="Arial Narrow" w:hAnsi="Arial Narrow" w:cs="Arial"/>
        <w:sz w:val="22"/>
        <w:szCs w:val="22"/>
        <w:highlight w:val="yell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F6E4436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997F81"/>
    <w:multiLevelType w:val="hybridMultilevel"/>
    <w:tmpl w:val="A9E685B6"/>
    <w:lvl w:ilvl="0" w:tplc="8556B666">
      <w:start w:val="1"/>
      <w:numFmt w:val="decimal"/>
      <w:lvlText w:val="%1."/>
      <w:lvlJc w:val="left"/>
      <w:pPr>
        <w:ind w:left="1250" w:hanging="360"/>
      </w:pPr>
      <w:rPr>
        <w:b w:val="0"/>
        <w:sz w:val="20"/>
        <w:szCs w:val="20"/>
      </w:rPr>
    </w:lvl>
    <w:lvl w:ilvl="1" w:tplc="240A0019" w:tentative="1">
      <w:start w:val="1"/>
      <w:numFmt w:val="lowerLetter"/>
      <w:lvlText w:val="%2."/>
      <w:lvlJc w:val="left"/>
      <w:pPr>
        <w:ind w:left="1970" w:hanging="360"/>
      </w:pPr>
    </w:lvl>
    <w:lvl w:ilvl="2" w:tplc="240A001B" w:tentative="1">
      <w:start w:val="1"/>
      <w:numFmt w:val="lowerRoman"/>
      <w:lvlText w:val="%3."/>
      <w:lvlJc w:val="right"/>
      <w:pPr>
        <w:ind w:left="2690" w:hanging="180"/>
      </w:pPr>
    </w:lvl>
    <w:lvl w:ilvl="3" w:tplc="240A000F" w:tentative="1">
      <w:start w:val="1"/>
      <w:numFmt w:val="decimal"/>
      <w:lvlText w:val="%4."/>
      <w:lvlJc w:val="left"/>
      <w:pPr>
        <w:ind w:left="3410" w:hanging="360"/>
      </w:pPr>
    </w:lvl>
    <w:lvl w:ilvl="4" w:tplc="240A0019" w:tentative="1">
      <w:start w:val="1"/>
      <w:numFmt w:val="lowerLetter"/>
      <w:lvlText w:val="%5."/>
      <w:lvlJc w:val="left"/>
      <w:pPr>
        <w:ind w:left="4130" w:hanging="360"/>
      </w:pPr>
    </w:lvl>
    <w:lvl w:ilvl="5" w:tplc="240A001B" w:tentative="1">
      <w:start w:val="1"/>
      <w:numFmt w:val="lowerRoman"/>
      <w:lvlText w:val="%6."/>
      <w:lvlJc w:val="right"/>
      <w:pPr>
        <w:ind w:left="4850" w:hanging="180"/>
      </w:pPr>
    </w:lvl>
    <w:lvl w:ilvl="6" w:tplc="240A000F" w:tentative="1">
      <w:start w:val="1"/>
      <w:numFmt w:val="decimal"/>
      <w:lvlText w:val="%7."/>
      <w:lvlJc w:val="left"/>
      <w:pPr>
        <w:ind w:left="5570" w:hanging="360"/>
      </w:pPr>
    </w:lvl>
    <w:lvl w:ilvl="7" w:tplc="240A0019" w:tentative="1">
      <w:start w:val="1"/>
      <w:numFmt w:val="lowerLetter"/>
      <w:lvlText w:val="%8."/>
      <w:lvlJc w:val="left"/>
      <w:pPr>
        <w:ind w:left="6290" w:hanging="360"/>
      </w:pPr>
    </w:lvl>
    <w:lvl w:ilvl="8" w:tplc="240A001B" w:tentative="1">
      <w:start w:val="1"/>
      <w:numFmt w:val="lowerRoman"/>
      <w:lvlText w:val="%9."/>
      <w:lvlJc w:val="right"/>
      <w:pPr>
        <w:ind w:left="7010" w:hanging="180"/>
      </w:pPr>
    </w:lvl>
  </w:abstractNum>
  <w:abstractNum w:abstractNumId="2" w15:restartNumberingAfterBreak="0">
    <w:nsid w:val="042C3EB2"/>
    <w:multiLevelType w:val="hybridMultilevel"/>
    <w:tmpl w:val="E5C2F354"/>
    <w:lvl w:ilvl="0" w:tplc="CFAA21B8">
      <w:start w:val="1"/>
      <w:numFmt w:val="decimal"/>
      <w:lvlText w:val="%1-"/>
      <w:lvlJc w:val="left"/>
      <w:pPr>
        <w:ind w:left="1250" w:hanging="360"/>
      </w:pPr>
      <w:rPr>
        <w:rFonts w:hint="default"/>
        <w:b w:val="0"/>
        <w:color w:val="auto"/>
        <w:sz w:val="20"/>
        <w:szCs w:val="20"/>
      </w:rPr>
    </w:lvl>
    <w:lvl w:ilvl="1" w:tplc="240A0019" w:tentative="1">
      <w:start w:val="1"/>
      <w:numFmt w:val="lowerLetter"/>
      <w:lvlText w:val="%2."/>
      <w:lvlJc w:val="left"/>
      <w:pPr>
        <w:ind w:left="1970" w:hanging="360"/>
      </w:pPr>
    </w:lvl>
    <w:lvl w:ilvl="2" w:tplc="240A001B" w:tentative="1">
      <w:start w:val="1"/>
      <w:numFmt w:val="lowerRoman"/>
      <w:lvlText w:val="%3."/>
      <w:lvlJc w:val="right"/>
      <w:pPr>
        <w:ind w:left="2690" w:hanging="180"/>
      </w:pPr>
    </w:lvl>
    <w:lvl w:ilvl="3" w:tplc="240A000F" w:tentative="1">
      <w:start w:val="1"/>
      <w:numFmt w:val="decimal"/>
      <w:lvlText w:val="%4."/>
      <w:lvlJc w:val="left"/>
      <w:pPr>
        <w:ind w:left="3410" w:hanging="360"/>
      </w:pPr>
    </w:lvl>
    <w:lvl w:ilvl="4" w:tplc="240A0019" w:tentative="1">
      <w:start w:val="1"/>
      <w:numFmt w:val="lowerLetter"/>
      <w:lvlText w:val="%5."/>
      <w:lvlJc w:val="left"/>
      <w:pPr>
        <w:ind w:left="4130" w:hanging="360"/>
      </w:pPr>
    </w:lvl>
    <w:lvl w:ilvl="5" w:tplc="240A001B" w:tentative="1">
      <w:start w:val="1"/>
      <w:numFmt w:val="lowerRoman"/>
      <w:lvlText w:val="%6."/>
      <w:lvlJc w:val="right"/>
      <w:pPr>
        <w:ind w:left="4850" w:hanging="180"/>
      </w:pPr>
    </w:lvl>
    <w:lvl w:ilvl="6" w:tplc="240A000F" w:tentative="1">
      <w:start w:val="1"/>
      <w:numFmt w:val="decimal"/>
      <w:lvlText w:val="%7."/>
      <w:lvlJc w:val="left"/>
      <w:pPr>
        <w:ind w:left="5570" w:hanging="360"/>
      </w:pPr>
    </w:lvl>
    <w:lvl w:ilvl="7" w:tplc="240A0019" w:tentative="1">
      <w:start w:val="1"/>
      <w:numFmt w:val="lowerLetter"/>
      <w:lvlText w:val="%8."/>
      <w:lvlJc w:val="left"/>
      <w:pPr>
        <w:ind w:left="6290" w:hanging="360"/>
      </w:pPr>
    </w:lvl>
    <w:lvl w:ilvl="8" w:tplc="240A001B" w:tentative="1">
      <w:start w:val="1"/>
      <w:numFmt w:val="lowerRoman"/>
      <w:lvlText w:val="%9."/>
      <w:lvlJc w:val="right"/>
      <w:pPr>
        <w:ind w:left="701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4" w15:restartNumberingAfterBreak="0">
    <w:nsid w:val="0911108F"/>
    <w:multiLevelType w:val="hybridMultilevel"/>
    <w:tmpl w:val="B660F814"/>
    <w:lvl w:ilvl="0" w:tplc="24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98E4BA6"/>
    <w:multiLevelType w:val="hybridMultilevel"/>
    <w:tmpl w:val="C90C8ED8"/>
    <w:lvl w:ilvl="0" w:tplc="240A0001">
      <w:start w:val="1"/>
      <w:numFmt w:val="bullet"/>
      <w:lvlText w:val=""/>
      <w:lvlJc w:val="left"/>
      <w:pPr>
        <w:ind w:left="762" w:hanging="360"/>
      </w:pPr>
      <w:rPr>
        <w:rFonts w:ascii="Symbol" w:hAnsi="Symbol" w:hint="default"/>
      </w:rPr>
    </w:lvl>
    <w:lvl w:ilvl="1" w:tplc="240A0003" w:tentative="1">
      <w:start w:val="1"/>
      <w:numFmt w:val="bullet"/>
      <w:lvlText w:val="o"/>
      <w:lvlJc w:val="left"/>
      <w:pPr>
        <w:ind w:left="1482" w:hanging="360"/>
      </w:pPr>
      <w:rPr>
        <w:rFonts w:ascii="Courier New" w:hAnsi="Courier New" w:cs="Courier New" w:hint="default"/>
      </w:rPr>
    </w:lvl>
    <w:lvl w:ilvl="2" w:tplc="240A0005" w:tentative="1">
      <w:start w:val="1"/>
      <w:numFmt w:val="bullet"/>
      <w:lvlText w:val=""/>
      <w:lvlJc w:val="left"/>
      <w:pPr>
        <w:ind w:left="2202" w:hanging="360"/>
      </w:pPr>
      <w:rPr>
        <w:rFonts w:ascii="Wingdings" w:hAnsi="Wingdings" w:hint="default"/>
      </w:rPr>
    </w:lvl>
    <w:lvl w:ilvl="3" w:tplc="240A0001" w:tentative="1">
      <w:start w:val="1"/>
      <w:numFmt w:val="bullet"/>
      <w:lvlText w:val=""/>
      <w:lvlJc w:val="left"/>
      <w:pPr>
        <w:ind w:left="2922" w:hanging="360"/>
      </w:pPr>
      <w:rPr>
        <w:rFonts w:ascii="Symbol" w:hAnsi="Symbol" w:hint="default"/>
      </w:rPr>
    </w:lvl>
    <w:lvl w:ilvl="4" w:tplc="240A0003" w:tentative="1">
      <w:start w:val="1"/>
      <w:numFmt w:val="bullet"/>
      <w:lvlText w:val="o"/>
      <w:lvlJc w:val="left"/>
      <w:pPr>
        <w:ind w:left="3642" w:hanging="360"/>
      </w:pPr>
      <w:rPr>
        <w:rFonts w:ascii="Courier New" w:hAnsi="Courier New" w:cs="Courier New" w:hint="default"/>
      </w:rPr>
    </w:lvl>
    <w:lvl w:ilvl="5" w:tplc="240A0005" w:tentative="1">
      <w:start w:val="1"/>
      <w:numFmt w:val="bullet"/>
      <w:lvlText w:val=""/>
      <w:lvlJc w:val="left"/>
      <w:pPr>
        <w:ind w:left="4362" w:hanging="360"/>
      </w:pPr>
      <w:rPr>
        <w:rFonts w:ascii="Wingdings" w:hAnsi="Wingdings" w:hint="default"/>
      </w:rPr>
    </w:lvl>
    <w:lvl w:ilvl="6" w:tplc="240A0001" w:tentative="1">
      <w:start w:val="1"/>
      <w:numFmt w:val="bullet"/>
      <w:lvlText w:val=""/>
      <w:lvlJc w:val="left"/>
      <w:pPr>
        <w:ind w:left="5082" w:hanging="360"/>
      </w:pPr>
      <w:rPr>
        <w:rFonts w:ascii="Symbol" w:hAnsi="Symbol" w:hint="default"/>
      </w:rPr>
    </w:lvl>
    <w:lvl w:ilvl="7" w:tplc="240A0003" w:tentative="1">
      <w:start w:val="1"/>
      <w:numFmt w:val="bullet"/>
      <w:lvlText w:val="o"/>
      <w:lvlJc w:val="left"/>
      <w:pPr>
        <w:ind w:left="5802" w:hanging="360"/>
      </w:pPr>
      <w:rPr>
        <w:rFonts w:ascii="Courier New" w:hAnsi="Courier New" w:cs="Courier New" w:hint="default"/>
      </w:rPr>
    </w:lvl>
    <w:lvl w:ilvl="8" w:tplc="240A0005" w:tentative="1">
      <w:start w:val="1"/>
      <w:numFmt w:val="bullet"/>
      <w:lvlText w:val=""/>
      <w:lvlJc w:val="left"/>
      <w:pPr>
        <w:ind w:left="6522" w:hanging="360"/>
      </w:pPr>
      <w:rPr>
        <w:rFonts w:ascii="Wingdings" w:hAnsi="Wingdings" w:hint="default"/>
      </w:rPr>
    </w:lvl>
  </w:abstractNum>
  <w:abstractNum w:abstractNumId="6" w15:restartNumberingAfterBreak="0">
    <w:nsid w:val="09D72F86"/>
    <w:multiLevelType w:val="multilevel"/>
    <w:tmpl w:val="D8D85FA8"/>
    <w:lvl w:ilvl="0">
      <w:start w:val="13"/>
      <w:numFmt w:val="decimal"/>
      <w:lvlText w:val="%1"/>
      <w:lvlJc w:val="left"/>
      <w:pPr>
        <w:ind w:left="540" w:hanging="540"/>
      </w:pPr>
      <w:rPr>
        <w:rFonts w:hint="default"/>
        <w:u w:val="single"/>
      </w:rPr>
    </w:lvl>
    <w:lvl w:ilvl="1">
      <w:start w:val="1"/>
      <w:numFmt w:val="decimal"/>
      <w:lvlText w:val="%1.%2"/>
      <w:lvlJc w:val="left"/>
      <w:pPr>
        <w:ind w:left="540" w:hanging="540"/>
      </w:pPr>
      <w:rPr>
        <w:rFonts w:hint="default"/>
        <w:u w:val="single"/>
      </w:rPr>
    </w:lvl>
    <w:lvl w:ilvl="2">
      <w:start w:val="4"/>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7" w15:restartNumberingAfterBreak="0">
    <w:nsid w:val="0E242A5C"/>
    <w:multiLevelType w:val="hybridMultilevel"/>
    <w:tmpl w:val="BE4AD1D4"/>
    <w:lvl w:ilvl="0" w:tplc="240A000F">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091DFE"/>
    <w:multiLevelType w:val="hybridMultilevel"/>
    <w:tmpl w:val="C0809132"/>
    <w:styleLink w:val="Estilo111"/>
    <w:lvl w:ilvl="0" w:tplc="DE8ADAF6">
      <w:start w:val="1"/>
      <w:numFmt w:val="decimal"/>
      <w:lvlText w:val="%1.)"/>
      <w:lvlJc w:val="left"/>
      <w:pPr>
        <w:tabs>
          <w:tab w:val="num" w:pos="765"/>
        </w:tabs>
        <w:ind w:left="765" w:hanging="405"/>
      </w:pPr>
      <w:rPr>
        <w:rFonts w:hint="default"/>
      </w:rPr>
    </w:lvl>
    <w:lvl w:ilvl="1" w:tplc="CB80AA10">
      <w:start w:val="1"/>
      <w:numFmt w:val="upperLetter"/>
      <w:lvlText w:val="%2."/>
      <w:lvlJc w:val="left"/>
      <w:pPr>
        <w:tabs>
          <w:tab w:val="num" w:pos="360"/>
        </w:tabs>
        <w:ind w:left="360" w:hanging="360"/>
      </w:pPr>
      <w:rPr>
        <w:rFonts w:hint="default"/>
        <w:b/>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CA8E2F0A">
      <w:start w:val="2"/>
      <w:numFmt w:val="upperRoman"/>
      <w:lvlText w:val="%5."/>
      <w:lvlJc w:val="left"/>
      <w:pPr>
        <w:ind w:left="3960" w:hanging="720"/>
      </w:pPr>
      <w:rPr>
        <w:rFonts w:hint="default"/>
        <w:b/>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5933738"/>
    <w:multiLevelType w:val="hybridMultilevel"/>
    <w:tmpl w:val="4C6C5966"/>
    <w:lvl w:ilvl="0" w:tplc="457CF602">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0" w15:restartNumberingAfterBreak="0">
    <w:nsid w:val="25E90C34"/>
    <w:multiLevelType w:val="hybridMultilevel"/>
    <w:tmpl w:val="4D063A58"/>
    <w:lvl w:ilvl="0" w:tplc="B91CFF4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0F1E4D"/>
    <w:multiLevelType w:val="hybridMultilevel"/>
    <w:tmpl w:val="214A8584"/>
    <w:lvl w:ilvl="0" w:tplc="1DA00592">
      <w:start w:val="26"/>
      <w:numFmt w:val="lowerLetter"/>
      <w:lvlText w:val="%1."/>
      <w:lvlJc w:val="left"/>
      <w:pPr>
        <w:ind w:left="720" w:hanging="360"/>
      </w:pPr>
      <w:rPr>
        <w:rFonts w:eastAsia="Times New Roman"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166066"/>
    <w:multiLevelType w:val="hybridMultilevel"/>
    <w:tmpl w:val="D4B821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D17669"/>
    <w:multiLevelType w:val="hybridMultilevel"/>
    <w:tmpl w:val="E08C1C1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8101D5"/>
    <w:multiLevelType w:val="hybridMultilevel"/>
    <w:tmpl w:val="067AE5B8"/>
    <w:lvl w:ilvl="0" w:tplc="240A0001">
      <w:start w:val="1"/>
      <w:numFmt w:val="bullet"/>
      <w:lvlText w:val=""/>
      <w:lvlJc w:val="left"/>
      <w:pPr>
        <w:ind w:left="866" w:hanging="360"/>
      </w:pPr>
      <w:rPr>
        <w:rFonts w:ascii="Symbol" w:hAnsi="Symbol" w:hint="default"/>
      </w:rPr>
    </w:lvl>
    <w:lvl w:ilvl="1" w:tplc="240A0003" w:tentative="1">
      <w:start w:val="1"/>
      <w:numFmt w:val="bullet"/>
      <w:lvlText w:val="o"/>
      <w:lvlJc w:val="left"/>
      <w:pPr>
        <w:ind w:left="1586" w:hanging="360"/>
      </w:pPr>
      <w:rPr>
        <w:rFonts w:ascii="Courier New" w:hAnsi="Courier New" w:cs="Courier New" w:hint="default"/>
      </w:rPr>
    </w:lvl>
    <w:lvl w:ilvl="2" w:tplc="240A0005" w:tentative="1">
      <w:start w:val="1"/>
      <w:numFmt w:val="bullet"/>
      <w:lvlText w:val=""/>
      <w:lvlJc w:val="left"/>
      <w:pPr>
        <w:ind w:left="2306" w:hanging="360"/>
      </w:pPr>
      <w:rPr>
        <w:rFonts w:ascii="Wingdings" w:hAnsi="Wingdings" w:hint="default"/>
      </w:rPr>
    </w:lvl>
    <w:lvl w:ilvl="3" w:tplc="240A0001" w:tentative="1">
      <w:start w:val="1"/>
      <w:numFmt w:val="bullet"/>
      <w:lvlText w:val=""/>
      <w:lvlJc w:val="left"/>
      <w:pPr>
        <w:ind w:left="3026" w:hanging="360"/>
      </w:pPr>
      <w:rPr>
        <w:rFonts w:ascii="Symbol" w:hAnsi="Symbol" w:hint="default"/>
      </w:rPr>
    </w:lvl>
    <w:lvl w:ilvl="4" w:tplc="240A0003" w:tentative="1">
      <w:start w:val="1"/>
      <w:numFmt w:val="bullet"/>
      <w:lvlText w:val="o"/>
      <w:lvlJc w:val="left"/>
      <w:pPr>
        <w:ind w:left="3746" w:hanging="360"/>
      </w:pPr>
      <w:rPr>
        <w:rFonts w:ascii="Courier New" w:hAnsi="Courier New" w:cs="Courier New" w:hint="default"/>
      </w:rPr>
    </w:lvl>
    <w:lvl w:ilvl="5" w:tplc="240A0005" w:tentative="1">
      <w:start w:val="1"/>
      <w:numFmt w:val="bullet"/>
      <w:lvlText w:val=""/>
      <w:lvlJc w:val="left"/>
      <w:pPr>
        <w:ind w:left="4466" w:hanging="360"/>
      </w:pPr>
      <w:rPr>
        <w:rFonts w:ascii="Wingdings" w:hAnsi="Wingdings" w:hint="default"/>
      </w:rPr>
    </w:lvl>
    <w:lvl w:ilvl="6" w:tplc="240A0001" w:tentative="1">
      <w:start w:val="1"/>
      <w:numFmt w:val="bullet"/>
      <w:lvlText w:val=""/>
      <w:lvlJc w:val="left"/>
      <w:pPr>
        <w:ind w:left="5186" w:hanging="360"/>
      </w:pPr>
      <w:rPr>
        <w:rFonts w:ascii="Symbol" w:hAnsi="Symbol" w:hint="default"/>
      </w:rPr>
    </w:lvl>
    <w:lvl w:ilvl="7" w:tplc="240A0003" w:tentative="1">
      <w:start w:val="1"/>
      <w:numFmt w:val="bullet"/>
      <w:lvlText w:val="o"/>
      <w:lvlJc w:val="left"/>
      <w:pPr>
        <w:ind w:left="5906" w:hanging="360"/>
      </w:pPr>
      <w:rPr>
        <w:rFonts w:ascii="Courier New" w:hAnsi="Courier New" w:cs="Courier New" w:hint="default"/>
      </w:rPr>
    </w:lvl>
    <w:lvl w:ilvl="8" w:tplc="240A0005" w:tentative="1">
      <w:start w:val="1"/>
      <w:numFmt w:val="bullet"/>
      <w:lvlText w:val=""/>
      <w:lvlJc w:val="left"/>
      <w:pPr>
        <w:ind w:left="6626" w:hanging="360"/>
      </w:pPr>
      <w:rPr>
        <w:rFonts w:ascii="Wingdings" w:hAnsi="Wingdings" w:hint="default"/>
      </w:rPr>
    </w:lvl>
  </w:abstractNum>
  <w:abstractNum w:abstractNumId="15" w15:restartNumberingAfterBreak="0">
    <w:nsid w:val="33BC616A"/>
    <w:multiLevelType w:val="hybridMultilevel"/>
    <w:tmpl w:val="FB4643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4C47AAD"/>
    <w:multiLevelType w:val="hybridMultilevel"/>
    <w:tmpl w:val="A1EEB014"/>
    <w:lvl w:ilvl="0" w:tplc="8556B666">
      <w:start w:val="1"/>
      <w:numFmt w:val="decimal"/>
      <w:lvlText w:val="%1."/>
      <w:lvlJc w:val="left"/>
      <w:pPr>
        <w:tabs>
          <w:tab w:val="num" w:pos="720"/>
        </w:tabs>
        <w:ind w:left="720" w:hanging="360"/>
      </w:pPr>
      <w:rPr>
        <w:b w:val="0"/>
        <w:sz w:val="20"/>
        <w:szCs w:val="20"/>
      </w:rPr>
    </w:lvl>
    <w:lvl w:ilvl="1" w:tplc="ED2C664E">
      <w:start w:val="19"/>
      <w:numFmt w:val="decimal"/>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7F325E7"/>
    <w:multiLevelType w:val="hybridMultilevel"/>
    <w:tmpl w:val="711A60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84D15CA"/>
    <w:multiLevelType w:val="hybridMultilevel"/>
    <w:tmpl w:val="0FBC07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BD51ACC"/>
    <w:multiLevelType w:val="multilevel"/>
    <w:tmpl w:val="D2466A28"/>
    <w:lvl w:ilvl="0">
      <w:start w:val="1"/>
      <w:numFmt w:val="lowerLetter"/>
      <w:lvlText w:val="%1)"/>
      <w:lvlJc w:val="left"/>
      <w:pPr>
        <w:tabs>
          <w:tab w:val="num" w:pos="1158"/>
        </w:tabs>
        <w:ind w:left="1158" w:hanging="450"/>
      </w:pPr>
      <w:rPr>
        <w:rFonts w:hint="default"/>
      </w:rPr>
    </w:lvl>
    <w:lvl w:ilvl="1">
      <w:start w:val="1"/>
      <w:numFmt w:val="decimal"/>
      <w:lvlText w:val="%2."/>
      <w:lvlJc w:val="left"/>
      <w:pPr>
        <w:ind w:left="1788" w:hanging="360"/>
      </w:pPr>
      <w:rPr>
        <w:rFonts w:hint="default"/>
      </w:rPr>
    </w:lvl>
    <w:lvl w:ilvl="2">
      <w:start w:val="1"/>
      <w:numFmt w:val="upperLetter"/>
      <w:lvlText w:val="%3)"/>
      <w:lvlJc w:val="left"/>
      <w:pPr>
        <w:ind w:left="2688" w:hanging="360"/>
      </w:pPr>
      <w:rPr>
        <w:rFonts w:eastAsia="Calibri" w:hint="default"/>
        <w:b w:val="0"/>
      </w:rPr>
    </w:lvl>
    <w:lvl w:ilvl="3">
      <w:start w:val="1"/>
      <w:numFmt w:val="decimal"/>
      <w:lvlText w:val="%4)"/>
      <w:lvlJc w:val="left"/>
      <w:pPr>
        <w:ind w:left="3228" w:hanging="360"/>
      </w:pPr>
      <w:rPr>
        <w:rFonts w:hint="default"/>
      </w:r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0" w15:restartNumberingAfterBreak="0">
    <w:nsid w:val="3CD02B0E"/>
    <w:multiLevelType w:val="hybridMultilevel"/>
    <w:tmpl w:val="01B859E2"/>
    <w:lvl w:ilvl="0" w:tplc="C7CC5B8E">
      <w:start w:val="1"/>
      <w:numFmt w:val="decimal"/>
      <w:lvlText w:val="%1."/>
      <w:lvlJc w:val="left"/>
      <w:pPr>
        <w:ind w:left="720" w:hanging="360"/>
      </w:pPr>
      <w:rPr>
        <w:rFonts w:hint="default"/>
        <w:sz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7F6C19"/>
    <w:multiLevelType w:val="hybridMultilevel"/>
    <w:tmpl w:val="94423CD4"/>
    <w:lvl w:ilvl="0" w:tplc="0C0A0001">
      <w:start w:val="1"/>
      <w:numFmt w:val="bullet"/>
      <w:lvlText w:val=""/>
      <w:lvlJc w:val="left"/>
      <w:pPr>
        <w:ind w:left="445" w:hanging="360"/>
      </w:pPr>
      <w:rPr>
        <w:rFonts w:ascii="Symbol" w:hAnsi="Symbol" w:hint="default"/>
      </w:rPr>
    </w:lvl>
    <w:lvl w:ilvl="1" w:tplc="240A0003">
      <w:start w:val="1"/>
      <w:numFmt w:val="bullet"/>
      <w:lvlText w:val="o"/>
      <w:lvlJc w:val="left"/>
      <w:pPr>
        <w:ind w:left="1165" w:hanging="360"/>
      </w:pPr>
      <w:rPr>
        <w:rFonts w:ascii="Courier New" w:hAnsi="Courier New" w:cs="Courier New" w:hint="default"/>
      </w:rPr>
    </w:lvl>
    <w:lvl w:ilvl="2" w:tplc="240A0005" w:tentative="1">
      <w:start w:val="1"/>
      <w:numFmt w:val="bullet"/>
      <w:lvlText w:val=""/>
      <w:lvlJc w:val="left"/>
      <w:pPr>
        <w:ind w:left="1885" w:hanging="360"/>
      </w:pPr>
      <w:rPr>
        <w:rFonts w:ascii="Wingdings" w:hAnsi="Wingdings" w:hint="default"/>
      </w:rPr>
    </w:lvl>
    <w:lvl w:ilvl="3" w:tplc="240A0001" w:tentative="1">
      <w:start w:val="1"/>
      <w:numFmt w:val="bullet"/>
      <w:lvlText w:val=""/>
      <w:lvlJc w:val="left"/>
      <w:pPr>
        <w:ind w:left="2605" w:hanging="360"/>
      </w:pPr>
      <w:rPr>
        <w:rFonts w:ascii="Symbol" w:hAnsi="Symbol" w:hint="default"/>
      </w:rPr>
    </w:lvl>
    <w:lvl w:ilvl="4" w:tplc="240A0003" w:tentative="1">
      <w:start w:val="1"/>
      <w:numFmt w:val="bullet"/>
      <w:lvlText w:val="o"/>
      <w:lvlJc w:val="left"/>
      <w:pPr>
        <w:ind w:left="3325" w:hanging="360"/>
      </w:pPr>
      <w:rPr>
        <w:rFonts w:ascii="Courier New" w:hAnsi="Courier New" w:cs="Courier New" w:hint="default"/>
      </w:rPr>
    </w:lvl>
    <w:lvl w:ilvl="5" w:tplc="240A0005" w:tentative="1">
      <w:start w:val="1"/>
      <w:numFmt w:val="bullet"/>
      <w:lvlText w:val=""/>
      <w:lvlJc w:val="left"/>
      <w:pPr>
        <w:ind w:left="4045" w:hanging="360"/>
      </w:pPr>
      <w:rPr>
        <w:rFonts w:ascii="Wingdings" w:hAnsi="Wingdings" w:hint="default"/>
      </w:rPr>
    </w:lvl>
    <w:lvl w:ilvl="6" w:tplc="240A0001" w:tentative="1">
      <w:start w:val="1"/>
      <w:numFmt w:val="bullet"/>
      <w:lvlText w:val=""/>
      <w:lvlJc w:val="left"/>
      <w:pPr>
        <w:ind w:left="4765" w:hanging="360"/>
      </w:pPr>
      <w:rPr>
        <w:rFonts w:ascii="Symbol" w:hAnsi="Symbol" w:hint="default"/>
      </w:rPr>
    </w:lvl>
    <w:lvl w:ilvl="7" w:tplc="240A0003" w:tentative="1">
      <w:start w:val="1"/>
      <w:numFmt w:val="bullet"/>
      <w:lvlText w:val="o"/>
      <w:lvlJc w:val="left"/>
      <w:pPr>
        <w:ind w:left="5485" w:hanging="360"/>
      </w:pPr>
      <w:rPr>
        <w:rFonts w:ascii="Courier New" w:hAnsi="Courier New" w:cs="Courier New" w:hint="default"/>
      </w:rPr>
    </w:lvl>
    <w:lvl w:ilvl="8" w:tplc="240A0005" w:tentative="1">
      <w:start w:val="1"/>
      <w:numFmt w:val="bullet"/>
      <w:lvlText w:val=""/>
      <w:lvlJc w:val="left"/>
      <w:pPr>
        <w:ind w:left="6205" w:hanging="360"/>
      </w:pPr>
      <w:rPr>
        <w:rFonts w:ascii="Wingdings" w:hAnsi="Wingdings" w:hint="default"/>
      </w:rPr>
    </w:lvl>
  </w:abstractNum>
  <w:abstractNum w:abstractNumId="22" w15:restartNumberingAfterBreak="0">
    <w:nsid w:val="424A53BC"/>
    <w:multiLevelType w:val="hybridMultilevel"/>
    <w:tmpl w:val="392475EA"/>
    <w:lvl w:ilvl="0" w:tplc="240A000F">
      <w:start w:val="1"/>
      <w:numFmt w:val="decimal"/>
      <w:lvlText w:val="%1."/>
      <w:lvlJc w:val="left"/>
      <w:pPr>
        <w:ind w:left="720" w:hanging="360"/>
      </w:pPr>
      <w:rPr>
        <w:rFonts w:hint="default"/>
        <w:sz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28F29C8"/>
    <w:multiLevelType w:val="multilevel"/>
    <w:tmpl w:val="F7FE5D12"/>
    <w:styleLink w:val="Estilo1111"/>
    <w:lvl w:ilvl="0">
      <w:start w:val="1"/>
      <w:numFmt w:val="decimal"/>
      <w:lvlText w:val="%1."/>
      <w:lvlJc w:val="left"/>
      <w:pPr>
        <w:ind w:left="8582" w:hanging="360"/>
      </w:pPr>
      <w:rPr>
        <w:rFonts w:hint="default"/>
        <w:b/>
      </w:rPr>
    </w:lvl>
    <w:lvl w:ilvl="1">
      <w:start w:val="1"/>
      <w:numFmt w:val="decimal"/>
      <w:isLgl/>
      <w:lvlText w:val="%1.%2"/>
      <w:lvlJc w:val="left"/>
      <w:pPr>
        <w:ind w:left="705" w:hanging="705"/>
      </w:pPr>
      <w:rPr>
        <w:rFonts w:hint="default"/>
        <w:b/>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43A60C95"/>
    <w:multiLevelType w:val="hybridMultilevel"/>
    <w:tmpl w:val="E5C2F354"/>
    <w:lvl w:ilvl="0" w:tplc="CFAA21B8">
      <w:start w:val="1"/>
      <w:numFmt w:val="decimal"/>
      <w:lvlText w:val="%1-"/>
      <w:lvlJc w:val="left"/>
      <w:pPr>
        <w:ind w:left="1250" w:hanging="360"/>
      </w:pPr>
      <w:rPr>
        <w:rFonts w:hint="default"/>
        <w:b w:val="0"/>
        <w:color w:val="auto"/>
        <w:sz w:val="20"/>
        <w:szCs w:val="20"/>
      </w:rPr>
    </w:lvl>
    <w:lvl w:ilvl="1" w:tplc="240A0019" w:tentative="1">
      <w:start w:val="1"/>
      <w:numFmt w:val="lowerLetter"/>
      <w:lvlText w:val="%2."/>
      <w:lvlJc w:val="left"/>
      <w:pPr>
        <w:ind w:left="1970" w:hanging="360"/>
      </w:pPr>
    </w:lvl>
    <w:lvl w:ilvl="2" w:tplc="240A001B" w:tentative="1">
      <w:start w:val="1"/>
      <w:numFmt w:val="lowerRoman"/>
      <w:lvlText w:val="%3."/>
      <w:lvlJc w:val="right"/>
      <w:pPr>
        <w:ind w:left="2690" w:hanging="180"/>
      </w:pPr>
    </w:lvl>
    <w:lvl w:ilvl="3" w:tplc="240A000F" w:tentative="1">
      <w:start w:val="1"/>
      <w:numFmt w:val="decimal"/>
      <w:lvlText w:val="%4."/>
      <w:lvlJc w:val="left"/>
      <w:pPr>
        <w:ind w:left="3410" w:hanging="360"/>
      </w:pPr>
    </w:lvl>
    <w:lvl w:ilvl="4" w:tplc="240A0019" w:tentative="1">
      <w:start w:val="1"/>
      <w:numFmt w:val="lowerLetter"/>
      <w:lvlText w:val="%5."/>
      <w:lvlJc w:val="left"/>
      <w:pPr>
        <w:ind w:left="4130" w:hanging="360"/>
      </w:pPr>
    </w:lvl>
    <w:lvl w:ilvl="5" w:tplc="240A001B" w:tentative="1">
      <w:start w:val="1"/>
      <w:numFmt w:val="lowerRoman"/>
      <w:lvlText w:val="%6."/>
      <w:lvlJc w:val="right"/>
      <w:pPr>
        <w:ind w:left="4850" w:hanging="180"/>
      </w:pPr>
    </w:lvl>
    <w:lvl w:ilvl="6" w:tplc="240A000F" w:tentative="1">
      <w:start w:val="1"/>
      <w:numFmt w:val="decimal"/>
      <w:lvlText w:val="%7."/>
      <w:lvlJc w:val="left"/>
      <w:pPr>
        <w:ind w:left="5570" w:hanging="360"/>
      </w:pPr>
    </w:lvl>
    <w:lvl w:ilvl="7" w:tplc="240A0019" w:tentative="1">
      <w:start w:val="1"/>
      <w:numFmt w:val="lowerLetter"/>
      <w:lvlText w:val="%8."/>
      <w:lvlJc w:val="left"/>
      <w:pPr>
        <w:ind w:left="6290" w:hanging="360"/>
      </w:pPr>
    </w:lvl>
    <w:lvl w:ilvl="8" w:tplc="240A001B" w:tentative="1">
      <w:start w:val="1"/>
      <w:numFmt w:val="lowerRoman"/>
      <w:lvlText w:val="%9."/>
      <w:lvlJc w:val="right"/>
      <w:pPr>
        <w:ind w:left="7010" w:hanging="180"/>
      </w:pPr>
    </w:lvl>
  </w:abstractNum>
  <w:abstractNum w:abstractNumId="25" w15:restartNumberingAfterBreak="0">
    <w:nsid w:val="449132C9"/>
    <w:multiLevelType w:val="hybridMultilevel"/>
    <w:tmpl w:val="209AF8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83A1A93"/>
    <w:multiLevelType w:val="multilevel"/>
    <w:tmpl w:val="760E9140"/>
    <w:lvl w:ilvl="0">
      <w:start w:val="6"/>
      <w:numFmt w:val="decimal"/>
      <w:lvlText w:val="%1"/>
      <w:lvlJc w:val="left"/>
      <w:pPr>
        <w:ind w:left="360" w:hanging="360"/>
      </w:pPr>
      <w:rPr>
        <w:rFonts w:hint="default"/>
        <w:u w:val="single"/>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720" w:hanging="72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080" w:hanging="108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27" w15:restartNumberingAfterBreak="0">
    <w:nsid w:val="48D31BEE"/>
    <w:multiLevelType w:val="multilevel"/>
    <w:tmpl w:val="401025B0"/>
    <w:lvl w:ilvl="0">
      <w:start w:val="4"/>
      <w:numFmt w:val="decimal"/>
      <w:lvlText w:val="%1."/>
      <w:lvlJc w:val="left"/>
      <w:pPr>
        <w:ind w:left="360" w:hanging="360"/>
      </w:pPr>
      <w:rPr>
        <w:rFonts w:hint="default"/>
        <w:u w:val="single"/>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8" w15:restartNumberingAfterBreak="0">
    <w:nsid w:val="49BC70AC"/>
    <w:multiLevelType w:val="hybridMultilevel"/>
    <w:tmpl w:val="8CBEFAC2"/>
    <w:lvl w:ilvl="0" w:tplc="FB604228">
      <w:numFmt w:val="bullet"/>
      <w:lvlText w:val="-"/>
      <w:lvlJc w:val="left"/>
      <w:pPr>
        <w:ind w:left="1122" w:hanging="360"/>
      </w:pPr>
      <w:rPr>
        <w:rFonts w:ascii="Cambria" w:eastAsia="Times New Roman" w:hAnsi="Cambria" w:cs="Times New Roman" w:hint="default"/>
      </w:rPr>
    </w:lvl>
    <w:lvl w:ilvl="1" w:tplc="240A0003" w:tentative="1">
      <w:start w:val="1"/>
      <w:numFmt w:val="bullet"/>
      <w:lvlText w:val="o"/>
      <w:lvlJc w:val="left"/>
      <w:pPr>
        <w:ind w:left="1842" w:hanging="360"/>
      </w:pPr>
      <w:rPr>
        <w:rFonts w:ascii="Courier New" w:hAnsi="Courier New" w:cs="Courier New" w:hint="default"/>
      </w:rPr>
    </w:lvl>
    <w:lvl w:ilvl="2" w:tplc="240A0005" w:tentative="1">
      <w:start w:val="1"/>
      <w:numFmt w:val="bullet"/>
      <w:lvlText w:val=""/>
      <w:lvlJc w:val="left"/>
      <w:pPr>
        <w:ind w:left="2562" w:hanging="360"/>
      </w:pPr>
      <w:rPr>
        <w:rFonts w:ascii="Wingdings" w:hAnsi="Wingdings" w:hint="default"/>
      </w:rPr>
    </w:lvl>
    <w:lvl w:ilvl="3" w:tplc="240A0001" w:tentative="1">
      <w:start w:val="1"/>
      <w:numFmt w:val="bullet"/>
      <w:lvlText w:val=""/>
      <w:lvlJc w:val="left"/>
      <w:pPr>
        <w:ind w:left="3282" w:hanging="360"/>
      </w:pPr>
      <w:rPr>
        <w:rFonts w:ascii="Symbol" w:hAnsi="Symbol" w:hint="default"/>
      </w:rPr>
    </w:lvl>
    <w:lvl w:ilvl="4" w:tplc="240A0003" w:tentative="1">
      <w:start w:val="1"/>
      <w:numFmt w:val="bullet"/>
      <w:lvlText w:val="o"/>
      <w:lvlJc w:val="left"/>
      <w:pPr>
        <w:ind w:left="4002" w:hanging="360"/>
      </w:pPr>
      <w:rPr>
        <w:rFonts w:ascii="Courier New" w:hAnsi="Courier New" w:cs="Courier New" w:hint="default"/>
      </w:rPr>
    </w:lvl>
    <w:lvl w:ilvl="5" w:tplc="240A0005" w:tentative="1">
      <w:start w:val="1"/>
      <w:numFmt w:val="bullet"/>
      <w:lvlText w:val=""/>
      <w:lvlJc w:val="left"/>
      <w:pPr>
        <w:ind w:left="4722" w:hanging="360"/>
      </w:pPr>
      <w:rPr>
        <w:rFonts w:ascii="Wingdings" w:hAnsi="Wingdings" w:hint="default"/>
      </w:rPr>
    </w:lvl>
    <w:lvl w:ilvl="6" w:tplc="240A0001" w:tentative="1">
      <w:start w:val="1"/>
      <w:numFmt w:val="bullet"/>
      <w:lvlText w:val=""/>
      <w:lvlJc w:val="left"/>
      <w:pPr>
        <w:ind w:left="5442" w:hanging="360"/>
      </w:pPr>
      <w:rPr>
        <w:rFonts w:ascii="Symbol" w:hAnsi="Symbol" w:hint="default"/>
      </w:rPr>
    </w:lvl>
    <w:lvl w:ilvl="7" w:tplc="240A0003" w:tentative="1">
      <w:start w:val="1"/>
      <w:numFmt w:val="bullet"/>
      <w:lvlText w:val="o"/>
      <w:lvlJc w:val="left"/>
      <w:pPr>
        <w:ind w:left="6162" w:hanging="360"/>
      </w:pPr>
      <w:rPr>
        <w:rFonts w:ascii="Courier New" w:hAnsi="Courier New" w:cs="Courier New" w:hint="default"/>
      </w:rPr>
    </w:lvl>
    <w:lvl w:ilvl="8" w:tplc="240A0005" w:tentative="1">
      <w:start w:val="1"/>
      <w:numFmt w:val="bullet"/>
      <w:lvlText w:val=""/>
      <w:lvlJc w:val="left"/>
      <w:pPr>
        <w:ind w:left="6882" w:hanging="360"/>
      </w:pPr>
      <w:rPr>
        <w:rFonts w:ascii="Wingdings" w:hAnsi="Wingdings" w:hint="default"/>
      </w:rPr>
    </w:lvl>
  </w:abstractNum>
  <w:abstractNum w:abstractNumId="29" w15:restartNumberingAfterBreak="0">
    <w:nsid w:val="4E764823"/>
    <w:multiLevelType w:val="hybridMultilevel"/>
    <w:tmpl w:val="FBB4CC0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50330359"/>
    <w:multiLevelType w:val="hybridMultilevel"/>
    <w:tmpl w:val="1592FC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153169A"/>
    <w:multiLevelType w:val="hybridMultilevel"/>
    <w:tmpl w:val="13CE22A0"/>
    <w:lvl w:ilvl="0" w:tplc="40927DFE">
      <w:start w:val="1"/>
      <w:numFmt w:val="upperLetter"/>
      <w:lvlText w:val="%1."/>
      <w:lvlJc w:val="left"/>
      <w:pPr>
        <w:ind w:left="720" w:hanging="360"/>
      </w:pPr>
      <w:rPr>
        <w:rFonts w:ascii="Arial Narrow" w:hAnsi="Arial Narrow" w:hint="default"/>
        <w:b/>
        <w:sz w:val="22"/>
        <w:szCs w:val="22"/>
      </w:rPr>
    </w:lvl>
    <w:lvl w:ilvl="1" w:tplc="C0C2729E">
      <w:start w:val="1"/>
      <w:numFmt w:val="lowerRoman"/>
      <w:lvlText w:val="%2)"/>
      <w:lvlJc w:val="left"/>
      <w:pPr>
        <w:ind w:left="1800" w:hanging="72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B226CAF"/>
    <w:multiLevelType w:val="hybridMultilevel"/>
    <w:tmpl w:val="98128B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DE150E3"/>
    <w:multiLevelType w:val="multilevel"/>
    <w:tmpl w:val="9948D650"/>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34" w15:restartNumberingAfterBreak="0">
    <w:nsid w:val="60D05DD2"/>
    <w:multiLevelType w:val="hybridMultilevel"/>
    <w:tmpl w:val="3852F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30636C3"/>
    <w:multiLevelType w:val="hybridMultilevel"/>
    <w:tmpl w:val="3918D71A"/>
    <w:lvl w:ilvl="0" w:tplc="0C0A0001">
      <w:start w:val="1"/>
      <w:numFmt w:val="bullet"/>
      <w:lvlText w:val=""/>
      <w:lvlJc w:val="left"/>
      <w:pPr>
        <w:ind w:left="445" w:hanging="360"/>
      </w:pPr>
      <w:rPr>
        <w:rFonts w:ascii="Symbol" w:hAnsi="Symbol" w:hint="default"/>
      </w:rPr>
    </w:lvl>
    <w:lvl w:ilvl="1" w:tplc="240A0003" w:tentative="1">
      <w:start w:val="1"/>
      <w:numFmt w:val="bullet"/>
      <w:lvlText w:val="o"/>
      <w:lvlJc w:val="left"/>
      <w:pPr>
        <w:ind w:left="1165" w:hanging="360"/>
      </w:pPr>
      <w:rPr>
        <w:rFonts w:ascii="Courier New" w:hAnsi="Courier New" w:cs="Courier New" w:hint="default"/>
      </w:rPr>
    </w:lvl>
    <w:lvl w:ilvl="2" w:tplc="240A0005" w:tentative="1">
      <w:start w:val="1"/>
      <w:numFmt w:val="bullet"/>
      <w:lvlText w:val=""/>
      <w:lvlJc w:val="left"/>
      <w:pPr>
        <w:ind w:left="1885" w:hanging="360"/>
      </w:pPr>
      <w:rPr>
        <w:rFonts w:ascii="Wingdings" w:hAnsi="Wingdings" w:hint="default"/>
      </w:rPr>
    </w:lvl>
    <w:lvl w:ilvl="3" w:tplc="240A0001" w:tentative="1">
      <w:start w:val="1"/>
      <w:numFmt w:val="bullet"/>
      <w:lvlText w:val=""/>
      <w:lvlJc w:val="left"/>
      <w:pPr>
        <w:ind w:left="2605" w:hanging="360"/>
      </w:pPr>
      <w:rPr>
        <w:rFonts w:ascii="Symbol" w:hAnsi="Symbol" w:hint="default"/>
      </w:rPr>
    </w:lvl>
    <w:lvl w:ilvl="4" w:tplc="240A0003" w:tentative="1">
      <w:start w:val="1"/>
      <w:numFmt w:val="bullet"/>
      <w:lvlText w:val="o"/>
      <w:lvlJc w:val="left"/>
      <w:pPr>
        <w:ind w:left="3325" w:hanging="360"/>
      </w:pPr>
      <w:rPr>
        <w:rFonts w:ascii="Courier New" w:hAnsi="Courier New" w:cs="Courier New" w:hint="default"/>
      </w:rPr>
    </w:lvl>
    <w:lvl w:ilvl="5" w:tplc="240A0005" w:tentative="1">
      <w:start w:val="1"/>
      <w:numFmt w:val="bullet"/>
      <w:lvlText w:val=""/>
      <w:lvlJc w:val="left"/>
      <w:pPr>
        <w:ind w:left="4045" w:hanging="360"/>
      </w:pPr>
      <w:rPr>
        <w:rFonts w:ascii="Wingdings" w:hAnsi="Wingdings" w:hint="default"/>
      </w:rPr>
    </w:lvl>
    <w:lvl w:ilvl="6" w:tplc="240A0001" w:tentative="1">
      <w:start w:val="1"/>
      <w:numFmt w:val="bullet"/>
      <w:lvlText w:val=""/>
      <w:lvlJc w:val="left"/>
      <w:pPr>
        <w:ind w:left="4765" w:hanging="360"/>
      </w:pPr>
      <w:rPr>
        <w:rFonts w:ascii="Symbol" w:hAnsi="Symbol" w:hint="default"/>
      </w:rPr>
    </w:lvl>
    <w:lvl w:ilvl="7" w:tplc="240A0003" w:tentative="1">
      <w:start w:val="1"/>
      <w:numFmt w:val="bullet"/>
      <w:lvlText w:val="o"/>
      <w:lvlJc w:val="left"/>
      <w:pPr>
        <w:ind w:left="5485" w:hanging="360"/>
      </w:pPr>
      <w:rPr>
        <w:rFonts w:ascii="Courier New" w:hAnsi="Courier New" w:cs="Courier New" w:hint="default"/>
      </w:rPr>
    </w:lvl>
    <w:lvl w:ilvl="8" w:tplc="240A0005" w:tentative="1">
      <w:start w:val="1"/>
      <w:numFmt w:val="bullet"/>
      <w:lvlText w:val=""/>
      <w:lvlJc w:val="left"/>
      <w:pPr>
        <w:ind w:left="6205" w:hanging="360"/>
      </w:pPr>
      <w:rPr>
        <w:rFonts w:ascii="Wingdings" w:hAnsi="Wingdings" w:hint="default"/>
      </w:rPr>
    </w:lvl>
  </w:abstractNum>
  <w:abstractNum w:abstractNumId="36" w15:restartNumberingAfterBreak="0">
    <w:nsid w:val="64A55C77"/>
    <w:multiLevelType w:val="hybridMultilevel"/>
    <w:tmpl w:val="33B0458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F73461"/>
    <w:multiLevelType w:val="hybridMultilevel"/>
    <w:tmpl w:val="01C42CD2"/>
    <w:lvl w:ilvl="0" w:tplc="CFAA21B8">
      <w:start w:val="1"/>
      <w:numFmt w:val="decimal"/>
      <w:lvlText w:val="%1-"/>
      <w:lvlJc w:val="left"/>
      <w:pPr>
        <w:ind w:left="1353" w:hanging="360"/>
      </w:pPr>
      <w:rPr>
        <w:rFonts w:hint="default"/>
        <w:b w:val="0"/>
        <w:color w:val="auto"/>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38" w15:restartNumberingAfterBreak="0">
    <w:nsid w:val="6A8B23DB"/>
    <w:multiLevelType w:val="hybridMultilevel"/>
    <w:tmpl w:val="BAC0C9C2"/>
    <w:lvl w:ilvl="0" w:tplc="3DB225E2">
      <w:start w:val="27"/>
      <w:numFmt w:val="lowerLetter"/>
      <w:lvlText w:val="%1)"/>
      <w:lvlJc w:val="left"/>
      <w:pPr>
        <w:ind w:left="720" w:hanging="360"/>
      </w:pPr>
      <w:rPr>
        <w:rFonts w:eastAsia="Times New Roman"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D7F7754"/>
    <w:multiLevelType w:val="hybridMultilevel"/>
    <w:tmpl w:val="63F413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DA3456E"/>
    <w:multiLevelType w:val="hybridMultilevel"/>
    <w:tmpl w:val="BE542624"/>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DF5063A"/>
    <w:multiLevelType w:val="multilevel"/>
    <w:tmpl w:val="6D3CF5EE"/>
    <w:lvl w:ilvl="0">
      <w:start w:val="1"/>
      <w:numFmt w:val="decimal"/>
      <w:lvlText w:val="%1."/>
      <w:lvlJc w:val="left"/>
      <w:pPr>
        <w:tabs>
          <w:tab w:val="num" w:pos="927"/>
        </w:tabs>
        <w:ind w:left="927" w:hanging="360"/>
      </w:pPr>
      <w:rPr>
        <w:rFonts w:hint="default"/>
      </w:rPr>
    </w:lvl>
    <w:lvl w:ilvl="1">
      <w:start w:val="1"/>
      <w:numFmt w:val="decimal"/>
      <w:lvlText w:val="%2."/>
      <w:lvlJc w:val="left"/>
      <w:pPr>
        <w:ind w:left="1788" w:hanging="360"/>
      </w:pPr>
      <w:rPr>
        <w:rFonts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42" w15:restartNumberingAfterBreak="0">
    <w:nsid w:val="7E210983"/>
    <w:multiLevelType w:val="hybridMultilevel"/>
    <w:tmpl w:val="AB403D80"/>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BC1E7638">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F5E1322"/>
    <w:multiLevelType w:val="hybridMultilevel"/>
    <w:tmpl w:val="64380DF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16"/>
  </w:num>
  <w:num w:numId="3">
    <w:abstractNumId w:val="33"/>
  </w:num>
  <w:num w:numId="4">
    <w:abstractNumId w:val="19"/>
  </w:num>
  <w:num w:numId="5">
    <w:abstractNumId w:val="13"/>
  </w:num>
  <w:num w:numId="6">
    <w:abstractNumId w:val="31"/>
  </w:num>
  <w:num w:numId="7">
    <w:abstractNumId w:val="41"/>
    <w:lvlOverride w:ilvl="0">
      <w:startOverride w:val="1"/>
    </w:lvlOverride>
  </w:num>
  <w:num w:numId="8">
    <w:abstractNumId w:val="9"/>
  </w:num>
  <w:num w:numId="9">
    <w:abstractNumId w:val="10"/>
  </w:num>
  <w:num w:numId="10">
    <w:abstractNumId w:val="42"/>
  </w:num>
  <w:num w:numId="11">
    <w:abstractNumId w:val="3"/>
  </w:num>
  <w:num w:numId="12">
    <w:abstractNumId w:val="8"/>
  </w:num>
  <w:num w:numId="13">
    <w:abstractNumId w:val="4"/>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1"/>
  </w:num>
  <w:num w:numId="17">
    <w:abstractNumId w:val="38"/>
  </w:num>
  <w:num w:numId="18">
    <w:abstractNumId w:val="7"/>
  </w:num>
  <w:num w:numId="19">
    <w:abstractNumId w:val="0"/>
  </w:num>
  <w:num w:numId="20">
    <w:abstractNumId w:val="40"/>
  </w:num>
  <w:num w:numId="21">
    <w:abstractNumId w:val="20"/>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 w:numId="25">
    <w:abstractNumId w:val="34"/>
  </w:num>
  <w:num w:numId="26">
    <w:abstractNumId w:val="39"/>
  </w:num>
  <w:num w:numId="27">
    <w:abstractNumId w:val="22"/>
  </w:num>
  <w:num w:numId="28">
    <w:abstractNumId w:val="30"/>
  </w:num>
  <w:num w:numId="29">
    <w:abstractNumId w:val="43"/>
  </w:num>
  <w:num w:numId="30">
    <w:abstractNumId w:val="5"/>
  </w:num>
  <w:num w:numId="31">
    <w:abstractNumId w:val="35"/>
  </w:num>
  <w:num w:numId="32">
    <w:abstractNumId w:val="21"/>
  </w:num>
  <w:num w:numId="33">
    <w:abstractNumId w:val="14"/>
  </w:num>
  <w:num w:numId="34">
    <w:abstractNumId w:val="32"/>
  </w:num>
  <w:num w:numId="35">
    <w:abstractNumId w:val="36"/>
  </w:num>
  <w:num w:numId="36">
    <w:abstractNumId w:val="25"/>
  </w:num>
  <w:num w:numId="37">
    <w:abstractNumId w:val="29"/>
  </w:num>
  <w:num w:numId="38">
    <w:abstractNumId w:val="28"/>
  </w:num>
  <w:num w:numId="39">
    <w:abstractNumId w:val="27"/>
  </w:num>
  <w:num w:numId="40">
    <w:abstractNumId w:val="37"/>
  </w:num>
  <w:num w:numId="41">
    <w:abstractNumId w:val="6"/>
  </w:num>
  <w:num w:numId="42">
    <w:abstractNumId w:val="26"/>
  </w:num>
  <w:num w:numId="43">
    <w:abstractNumId w:val="1"/>
  </w:num>
  <w:num w:numId="44">
    <w:abstractNumId w:val="2"/>
  </w:num>
  <w:num w:numId="45">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130"/>
    <w:rsid w:val="000015E9"/>
    <w:rsid w:val="00001CCF"/>
    <w:rsid w:val="000028D1"/>
    <w:rsid w:val="000034D9"/>
    <w:rsid w:val="00005126"/>
    <w:rsid w:val="00017440"/>
    <w:rsid w:val="000261AF"/>
    <w:rsid w:val="0002663D"/>
    <w:rsid w:val="00027F8C"/>
    <w:rsid w:val="00030EA2"/>
    <w:rsid w:val="00031CA1"/>
    <w:rsid w:val="00040C83"/>
    <w:rsid w:val="000415B6"/>
    <w:rsid w:val="0004541E"/>
    <w:rsid w:val="00052B19"/>
    <w:rsid w:val="00056D19"/>
    <w:rsid w:val="0006161E"/>
    <w:rsid w:val="00061878"/>
    <w:rsid w:val="00061FE7"/>
    <w:rsid w:val="0006273D"/>
    <w:rsid w:val="00066B22"/>
    <w:rsid w:val="00074301"/>
    <w:rsid w:val="000746F2"/>
    <w:rsid w:val="00076447"/>
    <w:rsid w:val="00080A15"/>
    <w:rsid w:val="00082B9C"/>
    <w:rsid w:val="00090AA5"/>
    <w:rsid w:val="000A7A94"/>
    <w:rsid w:val="000B2D87"/>
    <w:rsid w:val="000B5137"/>
    <w:rsid w:val="000B6660"/>
    <w:rsid w:val="000C20FB"/>
    <w:rsid w:val="000C2B37"/>
    <w:rsid w:val="000C3172"/>
    <w:rsid w:val="000C5537"/>
    <w:rsid w:val="000D2BB4"/>
    <w:rsid w:val="000E2630"/>
    <w:rsid w:val="000E4963"/>
    <w:rsid w:val="000E4B20"/>
    <w:rsid w:val="000E5555"/>
    <w:rsid w:val="000E6ED3"/>
    <w:rsid w:val="000F2C28"/>
    <w:rsid w:val="000F2F4D"/>
    <w:rsid w:val="000F4A67"/>
    <w:rsid w:val="0010230B"/>
    <w:rsid w:val="00102F59"/>
    <w:rsid w:val="00103414"/>
    <w:rsid w:val="001059EE"/>
    <w:rsid w:val="00107876"/>
    <w:rsid w:val="001123A1"/>
    <w:rsid w:val="001126DD"/>
    <w:rsid w:val="00114A8F"/>
    <w:rsid w:val="00120524"/>
    <w:rsid w:val="00120C14"/>
    <w:rsid w:val="00122F12"/>
    <w:rsid w:val="001259F0"/>
    <w:rsid w:val="00132280"/>
    <w:rsid w:val="0013255A"/>
    <w:rsid w:val="00137934"/>
    <w:rsid w:val="00145D3E"/>
    <w:rsid w:val="00153134"/>
    <w:rsid w:val="00153BCF"/>
    <w:rsid w:val="00157D23"/>
    <w:rsid w:val="001649E8"/>
    <w:rsid w:val="00165214"/>
    <w:rsid w:val="001656CD"/>
    <w:rsid w:val="00170855"/>
    <w:rsid w:val="00171273"/>
    <w:rsid w:val="00171BC1"/>
    <w:rsid w:val="00175778"/>
    <w:rsid w:val="00177CDA"/>
    <w:rsid w:val="001838CC"/>
    <w:rsid w:val="00184BF2"/>
    <w:rsid w:val="00184D2B"/>
    <w:rsid w:val="00190B10"/>
    <w:rsid w:val="00192CD4"/>
    <w:rsid w:val="001A1A2E"/>
    <w:rsid w:val="001B52B0"/>
    <w:rsid w:val="001B5AFA"/>
    <w:rsid w:val="001C6713"/>
    <w:rsid w:val="001D06C9"/>
    <w:rsid w:val="001D29E9"/>
    <w:rsid w:val="001D2CDF"/>
    <w:rsid w:val="001D591A"/>
    <w:rsid w:val="001E09B3"/>
    <w:rsid w:val="001E1ED4"/>
    <w:rsid w:val="001E42FA"/>
    <w:rsid w:val="001F0748"/>
    <w:rsid w:val="001F0B7F"/>
    <w:rsid w:val="001F496B"/>
    <w:rsid w:val="001F658D"/>
    <w:rsid w:val="002008A2"/>
    <w:rsid w:val="00200B24"/>
    <w:rsid w:val="002101F5"/>
    <w:rsid w:val="00212DB1"/>
    <w:rsid w:val="00223BFF"/>
    <w:rsid w:val="00223FC4"/>
    <w:rsid w:val="002264BD"/>
    <w:rsid w:val="00230EF7"/>
    <w:rsid w:val="00236545"/>
    <w:rsid w:val="00240203"/>
    <w:rsid w:val="0025495F"/>
    <w:rsid w:val="00257A04"/>
    <w:rsid w:val="002639E6"/>
    <w:rsid w:val="00263F0F"/>
    <w:rsid w:val="0026487C"/>
    <w:rsid w:val="0026771D"/>
    <w:rsid w:val="00270E17"/>
    <w:rsid w:val="002720F4"/>
    <w:rsid w:val="00272149"/>
    <w:rsid w:val="002735A0"/>
    <w:rsid w:val="00275978"/>
    <w:rsid w:val="0028057C"/>
    <w:rsid w:val="002852A0"/>
    <w:rsid w:val="0028574E"/>
    <w:rsid w:val="00296AEA"/>
    <w:rsid w:val="002A29A7"/>
    <w:rsid w:val="002A4E0E"/>
    <w:rsid w:val="002A7909"/>
    <w:rsid w:val="002A7DAB"/>
    <w:rsid w:val="002B39BD"/>
    <w:rsid w:val="002B3D78"/>
    <w:rsid w:val="002B58D5"/>
    <w:rsid w:val="002B5ED5"/>
    <w:rsid w:val="002D282D"/>
    <w:rsid w:val="002D2EF4"/>
    <w:rsid w:val="002D5392"/>
    <w:rsid w:val="002D5A83"/>
    <w:rsid w:val="002E3092"/>
    <w:rsid w:val="002F463B"/>
    <w:rsid w:val="002F4E0B"/>
    <w:rsid w:val="002F5837"/>
    <w:rsid w:val="00302282"/>
    <w:rsid w:val="00307A7A"/>
    <w:rsid w:val="00310CDC"/>
    <w:rsid w:val="003123F8"/>
    <w:rsid w:val="00314BD8"/>
    <w:rsid w:val="003155D6"/>
    <w:rsid w:val="003177C8"/>
    <w:rsid w:val="0032047E"/>
    <w:rsid w:val="00324281"/>
    <w:rsid w:val="00324CE5"/>
    <w:rsid w:val="00325D99"/>
    <w:rsid w:val="00327A8F"/>
    <w:rsid w:val="003300D8"/>
    <w:rsid w:val="00333E07"/>
    <w:rsid w:val="00334D8F"/>
    <w:rsid w:val="0034250D"/>
    <w:rsid w:val="0034758D"/>
    <w:rsid w:val="00351B87"/>
    <w:rsid w:val="00362CCC"/>
    <w:rsid w:val="0036713D"/>
    <w:rsid w:val="00367BFA"/>
    <w:rsid w:val="003700C5"/>
    <w:rsid w:val="00376D65"/>
    <w:rsid w:val="00381F1B"/>
    <w:rsid w:val="003830E6"/>
    <w:rsid w:val="00387A19"/>
    <w:rsid w:val="00387EF6"/>
    <w:rsid w:val="00391DC8"/>
    <w:rsid w:val="00394412"/>
    <w:rsid w:val="00395D6C"/>
    <w:rsid w:val="003A1815"/>
    <w:rsid w:val="003A1B28"/>
    <w:rsid w:val="003A256E"/>
    <w:rsid w:val="003B1403"/>
    <w:rsid w:val="003B2BEB"/>
    <w:rsid w:val="003C00A1"/>
    <w:rsid w:val="003C373A"/>
    <w:rsid w:val="003D17AC"/>
    <w:rsid w:val="003D2AC0"/>
    <w:rsid w:val="003D570D"/>
    <w:rsid w:val="003D6223"/>
    <w:rsid w:val="003E386F"/>
    <w:rsid w:val="003E568D"/>
    <w:rsid w:val="003E6701"/>
    <w:rsid w:val="003F3032"/>
    <w:rsid w:val="003F3685"/>
    <w:rsid w:val="003F6F6B"/>
    <w:rsid w:val="00401A0F"/>
    <w:rsid w:val="00405B1B"/>
    <w:rsid w:val="00405DCF"/>
    <w:rsid w:val="0041554A"/>
    <w:rsid w:val="00416358"/>
    <w:rsid w:val="00417050"/>
    <w:rsid w:val="004246FC"/>
    <w:rsid w:val="0042491E"/>
    <w:rsid w:val="0043072C"/>
    <w:rsid w:val="00435250"/>
    <w:rsid w:val="00435495"/>
    <w:rsid w:val="00436221"/>
    <w:rsid w:val="004370C1"/>
    <w:rsid w:val="00450D68"/>
    <w:rsid w:val="00450E90"/>
    <w:rsid w:val="00452860"/>
    <w:rsid w:val="0046206C"/>
    <w:rsid w:val="004641C6"/>
    <w:rsid w:val="00466961"/>
    <w:rsid w:val="00472C78"/>
    <w:rsid w:val="00472C9C"/>
    <w:rsid w:val="00482C55"/>
    <w:rsid w:val="00486D1C"/>
    <w:rsid w:val="004A0B77"/>
    <w:rsid w:val="004A0E81"/>
    <w:rsid w:val="004A7FAD"/>
    <w:rsid w:val="004B3FA3"/>
    <w:rsid w:val="004C367D"/>
    <w:rsid w:val="004C4952"/>
    <w:rsid w:val="004C538F"/>
    <w:rsid w:val="004C6364"/>
    <w:rsid w:val="004C6589"/>
    <w:rsid w:val="004C7B17"/>
    <w:rsid w:val="004D003E"/>
    <w:rsid w:val="004D3D8B"/>
    <w:rsid w:val="004D3E08"/>
    <w:rsid w:val="004D5CED"/>
    <w:rsid w:val="004D6706"/>
    <w:rsid w:val="004D6F8F"/>
    <w:rsid w:val="004E1623"/>
    <w:rsid w:val="004E2FA5"/>
    <w:rsid w:val="004F0AC8"/>
    <w:rsid w:val="004F0C06"/>
    <w:rsid w:val="004F2660"/>
    <w:rsid w:val="004F3D3E"/>
    <w:rsid w:val="004F4AA2"/>
    <w:rsid w:val="004F4F7B"/>
    <w:rsid w:val="004F63B8"/>
    <w:rsid w:val="004F79BD"/>
    <w:rsid w:val="00502D8B"/>
    <w:rsid w:val="005032EC"/>
    <w:rsid w:val="00503BB0"/>
    <w:rsid w:val="005075E5"/>
    <w:rsid w:val="00511CE5"/>
    <w:rsid w:val="00513388"/>
    <w:rsid w:val="00530EEB"/>
    <w:rsid w:val="00541D41"/>
    <w:rsid w:val="005428AF"/>
    <w:rsid w:val="005467CF"/>
    <w:rsid w:val="0055520C"/>
    <w:rsid w:val="005639D6"/>
    <w:rsid w:val="00565B62"/>
    <w:rsid w:val="00566730"/>
    <w:rsid w:val="0057754E"/>
    <w:rsid w:val="005802E4"/>
    <w:rsid w:val="0058053D"/>
    <w:rsid w:val="00580AAE"/>
    <w:rsid w:val="00580F89"/>
    <w:rsid w:val="005868D8"/>
    <w:rsid w:val="005929FA"/>
    <w:rsid w:val="005A47EE"/>
    <w:rsid w:val="005A5979"/>
    <w:rsid w:val="005A694A"/>
    <w:rsid w:val="005A7B68"/>
    <w:rsid w:val="005B0D51"/>
    <w:rsid w:val="005B226E"/>
    <w:rsid w:val="005C0409"/>
    <w:rsid w:val="005C4B5D"/>
    <w:rsid w:val="005C4CC3"/>
    <w:rsid w:val="005C503C"/>
    <w:rsid w:val="005C51F8"/>
    <w:rsid w:val="005C6285"/>
    <w:rsid w:val="005C6653"/>
    <w:rsid w:val="005D0754"/>
    <w:rsid w:val="005D13F3"/>
    <w:rsid w:val="005D6F6F"/>
    <w:rsid w:val="005E1EAC"/>
    <w:rsid w:val="005E64BD"/>
    <w:rsid w:val="005F0D4C"/>
    <w:rsid w:val="005F29A4"/>
    <w:rsid w:val="005F450E"/>
    <w:rsid w:val="006079DD"/>
    <w:rsid w:val="006113CC"/>
    <w:rsid w:val="00612BAD"/>
    <w:rsid w:val="00613AA1"/>
    <w:rsid w:val="00616EB3"/>
    <w:rsid w:val="00622DB9"/>
    <w:rsid w:val="00625948"/>
    <w:rsid w:val="00625F36"/>
    <w:rsid w:val="00626B43"/>
    <w:rsid w:val="0062744D"/>
    <w:rsid w:val="00641B4C"/>
    <w:rsid w:val="0064373E"/>
    <w:rsid w:val="006548E6"/>
    <w:rsid w:val="006610F5"/>
    <w:rsid w:val="006626A2"/>
    <w:rsid w:val="00663F33"/>
    <w:rsid w:val="00670D93"/>
    <w:rsid w:val="00673E9A"/>
    <w:rsid w:val="00676F4C"/>
    <w:rsid w:val="00680614"/>
    <w:rsid w:val="006847F3"/>
    <w:rsid w:val="00686011"/>
    <w:rsid w:val="0068785A"/>
    <w:rsid w:val="0069003F"/>
    <w:rsid w:val="00692B05"/>
    <w:rsid w:val="006951B0"/>
    <w:rsid w:val="006A12A4"/>
    <w:rsid w:val="006A1825"/>
    <w:rsid w:val="006A47A3"/>
    <w:rsid w:val="006B76EF"/>
    <w:rsid w:val="006C3ABA"/>
    <w:rsid w:val="006D0E64"/>
    <w:rsid w:val="006E6036"/>
    <w:rsid w:val="006F033F"/>
    <w:rsid w:val="006F230A"/>
    <w:rsid w:val="006F6C15"/>
    <w:rsid w:val="006F7485"/>
    <w:rsid w:val="00701097"/>
    <w:rsid w:val="0070111E"/>
    <w:rsid w:val="00702A62"/>
    <w:rsid w:val="00704AA8"/>
    <w:rsid w:val="007060AD"/>
    <w:rsid w:val="00706914"/>
    <w:rsid w:val="007104A2"/>
    <w:rsid w:val="0071736E"/>
    <w:rsid w:val="007173BE"/>
    <w:rsid w:val="0072641E"/>
    <w:rsid w:val="007300CE"/>
    <w:rsid w:val="007319F2"/>
    <w:rsid w:val="007346CB"/>
    <w:rsid w:val="007378D7"/>
    <w:rsid w:val="00740DCF"/>
    <w:rsid w:val="007438B8"/>
    <w:rsid w:val="007462EB"/>
    <w:rsid w:val="007500E9"/>
    <w:rsid w:val="007560E9"/>
    <w:rsid w:val="00756E3D"/>
    <w:rsid w:val="0076756F"/>
    <w:rsid w:val="007731DA"/>
    <w:rsid w:val="0077585A"/>
    <w:rsid w:val="00775F37"/>
    <w:rsid w:val="00777330"/>
    <w:rsid w:val="0077761D"/>
    <w:rsid w:val="00780CC2"/>
    <w:rsid w:val="0079096E"/>
    <w:rsid w:val="0079245C"/>
    <w:rsid w:val="007946B6"/>
    <w:rsid w:val="00795113"/>
    <w:rsid w:val="00795873"/>
    <w:rsid w:val="007A258E"/>
    <w:rsid w:val="007A6761"/>
    <w:rsid w:val="007B481C"/>
    <w:rsid w:val="007B4DC8"/>
    <w:rsid w:val="007B743D"/>
    <w:rsid w:val="007C6A11"/>
    <w:rsid w:val="007D2E33"/>
    <w:rsid w:val="007D760F"/>
    <w:rsid w:val="007E21C9"/>
    <w:rsid w:val="007E4E67"/>
    <w:rsid w:val="007F2C0C"/>
    <w:rsid w:val="007F5E57"/>
    <w:rsid w:val="007F5F84"/>
    <w:rsid w:val="007F6C2F"/>
    <w:rsid w:val="00807030"/>
    <w:rsid w:val="00810C1E"/>
    <w:rsid w:val="00815271"/>
    <w:rsid w:val="0081673A"/>
    <w:rsid w:val="00820E2D"/>
    <w:rsid w:val="00822ED3"/>
    <w:rsid w:val="0082474C"/>
    <w:rsid w:val="00826FF4"/>
    <w:rsid w:val="00833F84"/>
    <w:rsid w:val="00835AE3"/>
    <w:rsid w:val="00840F2C"/>
    <w:rsid w:val="00843113"/>
    <w:rsid w:val="00843E08"/>
    <w:rsid w:val="008462CE"/>
    <w:rsid w:val="00846C85"/>
    <w:rsid w:val="00847827"/>
    <w:rsid w:val="0085083A"/>
    <w:rsid w:val="00857270"/>
    <w:rsid w:val="00857781"/>
    <w:rsid w:val="00863CA4"/>
    <w:rsid w:val="0086515E"/>
    <w:rsid w:val="008808BC"/>
    <w:rsid w:val="00882552"/>
    <w:rsid w:val="00882572"/>
    <w:rsid w:val="00884BE8"/>
    <w:rsid w:val="0088545B"/>
    <w:rsid w:val="00886B16"/>
    <w:rsid w:val="0089263A"/>
    <w:rsid w:val="00893206"/>
    <w:rsid w:val="0089701E"/>
    <w:rsid w:val="008A0B1B"/>
    <w:rsid w:val="008A1F14"/>
    <w:rsid w:val="008A6E7E"/>
    <w:rsid w:val="008B1B4A"/>
    <w:rsid w:val="008B1B86"/>
    <w:rsid w:val="008B200D"/>
    <w:rsid w:val="008C1C45"/>
    <w:rsid w:val="008C7DDD"/>
    <w:rsid w:val="008D2D76"/>
    <w:rsid w:val="008D3130"/>
    <w:rsid w:val="008D373D"/>
    <w:rsid w:val="008E3FAF"/>
    <w:rsid w:val="008E53D5"/>
    <w:rsid w:val="008F1E2A"/>
    <w:rsid w:val="00901130"/>
    <w:rsid w:val="009034DF"/>
    <w:rsid w:val="009052A0"/>
    <w:rsid w:val="00911E3F"/>
    <w:rsid w:val="00913221"/>
    <w:rsid w:val="00917062"/>
    <w:rsid w:val="009175FC"/>
    <w:rsid w:val="0092001D"/>
    <w:rsid w:val="00921ABF"/>
    <w:rsid w:val="00933F4D"/>
    <w:rsid w:val="0093464C"/>
    <w:rsid w:val="00937085"/>
    <w:rsid w:val="009400CF"/>
    <w:rsid w:val="00943337"/>
    <w:rsid w:val="00950040"/>
    <w:rsid w:val="0095365C"/>
    <w:rsid w:val="0095608A"/>
    <w:rsid w:val="00961CE2"/>
    <w:rsid w:val="009666C9"/>
    <w:rsid w:val="0097455B"/>
    <w:rsid w:val="00977469"/>
    <w:rsid w:val="00981FA2"/>
    <w:rsid w:val="00984C7E"/>
    <w:rsid w:val="00991433"/>
    <w:rsid w:val="00994E1D"/>
    <w:rsid w:val="009A051F"/>
    <w:rsid w:val="009A45CF"/>
    <w:rsid w:val="009A5D57"/>
    <w:rsid w:val="009A6672"/>
    <w:rsid w:val="009A7AB7"/>
    <w:rsid w:val="009B05E5"/>
    <w:rsid w:val="009B1378"/>
    <w:rsid w:val="009B4C88"/>
    <w:rsid w:val="009B703F"/>
    <w:rsid w:val="009C3360"/>
    <w:rsid w:val="009C5093"/>
    <w:rsid w:val="009C7F63"/>
    <w:rsid w:val="009D3F7E"/>
    <w:rsid w:val="009D4322"/>
    <w:rsid w:val="009D49E0"/>
    <w:rsid w:val="009D4A9C"/>
    <w:rsid w:val="009E351F"/>
    <w:rsid w:val="009E6C64"/>
    <w:rsid w:val="009E7867"/>
    <w:rsid w:val="009E78E8"/>
    <w:rsid w:val="009F1A4C"/>
    <w:rsid w:val="009F38F3"/>
    <w:rsid w:val="009F4474"/>
    <w:rsid w:val="009F6B87"/>
    <w:rsid w:val="009F74EF"/>
    <w:rsid w:val="00A00E28"/>
    <w:rsid w:val="00A06812"/>
    <w:rsid w:val="00A117D0"/>
    <w:rsid w:val="00A30B4A"/>
    <w:rsid w:val="00A30EFE"/>
    <w:rsid w:val="00A3259A"/>
    <w:rsid w:val="00A378DE"/>
    <w:rsid w:val="00A400F7"/>
    <w:rsid w:val="00A43180"/>
    <w:rsid w:val="00A454FD"/>
    <w:rsid w:val="00A47BF5"/>
    <w:rsid w:val="00A47FAA"/>
    <w:rsid w:val="00A51F80"/>
    <w:rsid w:val="00A53894"/>
    <w:rsid w:val="00A5672E"/>
    <w:rsid w:val="00A64B94"/>
    <w:rsid w:val="00A66895"/>
    <w:rsid w:val="00A66C45"/>
    <w:rsid w:val="00A715A3"/>
    <w:rsid w:val="00A73BFA"/>
    <w:rsid w:val="00A7624A"/>
    <w:rsid w:val="00A81913"/>
    <w:rsid w:val="00A879BE"/>
    <w:rsid w:val="00A87A22"/>
    <w:rsid w:val="00A93869"/>
    <w:rsid w:val="00A9483B"/>
    <w:rsid w:val="00A94D63"/>
    <w:rsid w:val="00A956E5"/>
    <w:rsid w:val="00A96A4E"/>
    <w:rsid w:val="00A96AF5"/>
    <w:rsid w:val="00A9705D"/>
    <w:rsid w:val="00AA101A"/>
    <w:rsid w:val="00AA4DE9"/>
    <w:rsid w:val="00AA57EE"/>
    <w:rsid w:val="00AB1FC3"/>
    <w:rsid w:val="00AB56B4"/>
    <w:rsid w:val="00AB6553"/>
    <w:rsid w:val="00AC03AB"/>
    <w:rsid w:val="00AC1A2C"/>
    <w:rsid w:val="00AC3021"/>
    <w:rsid w:val="00AC347C"/>
    <w:rsid w:val="00AC4678"/>
    <w:rsid w:val="00AD42D5"/>
    <w:rsid w:val="00AD5F80"/>
    <w:rsid w:val="00AE0943"/>
    <w:rsid w:val="00AE142B"/>
    <w:rsid w:val="00AE41D6"/>
    <w:rsid w:val="00AE49DA"/>
    <w:rsid w:val="00AE6E10"/>
    <w:rsid w:val="00AF046D"/>
    <w:rsid w:val="00B01282"/>
    <w:rsid w:val="00B05749"/>
    <w:rsid w:val="00B10A1A"/>
    <w:rsid w:val="00B10B7A"/>
    <w:rsid w:val="00B10E90"/>
    <w:rsid w:val="00B1190A"/>
    <w:rsid w:val="00B12D8A"/>
    <w:rsid w:val="00B16CC0"/>
    <w:rsid w:val="00B17B47"/>
    <w:rsid w:val="00B213DD"/>
    <w:rsid w:val="00B2754D"/>
    <w:rsid w:val="00B3113E"/>
    <w:rsid w:val="00B31164"/>
    <w:rsid w:val="00B3692D"/>
    <w:rsid w:val="00B4002E"/>
    <w:rsid w:val="00B4398D"/>
    <w:rsid w:val="00B450B0"/>
    <w:rsid w:val="00B5371F"/>
    <w:rsid w:val="00B6067B"/>
    <w:rsid w:val="00B61321"/>
    <w:rsid w:val="00B615F1"/>
    <w:rsid w:val="00B619A6"/>
    <w:rsid w:val="00B61FCC"/>
    <w:rsid w:val="00B626E7"/>
    <w:rsid w:val="00B63A8B"/>
    <w:rsid w:val="00B647F5"/>
    <w:rsid w:val="00B676A7"/>
    <w:rsid w:val="00B67F57"/>
    <w:rsid w:val="00B716EB"/>
    <w:rsid w:val="00B71B1E"/>
    <w:rsid w:val="00B754BE"/>
    <w:rsid w:val="00B75AB7"/>
    <w:rsid w:val="00B8131E"/>
    <w:rsid w:val="00B82623"/>
    <w:rsid w:val="00B8288D"/>
    <w:rsid w:val="00B86979"/>
    <w:rsid w:val="00B97923"/>
    <w:rsid w:val="00B97949"/>
    <w:rsid w:val="00BA4573"/>
    <w:rsid w:val="00BA6412"/>
    <w:rsid w:val="00BA6746"/>
    <w:rsid w:val="00BB4E57"/>
    <w:rsid w:val="00BB53F5"/>
    <w:rsid w:val="00BB7627"/>
    <w:rsid w:val="00BD6F75"/>
    <w:rsid w:val="00BF0F54"/>
    <w:rsid w:val="00BF1D0E"/>
    <w:rsid w:val="00BF2167"/>
    <w:rsid w:val="00BF324A"/>
    <w:rsid w:val="00BF7EBD"/>
    <w:rsid w:val="00C061E2"/>
    <w:rsid w:val="00C12BE4"/>
    <w:rsid w:val="00C162DC"/>
    <w:rsid w:val="00C226D3"/>
    <w:rsid w:val="00C32001"/>
    <w:rsid w:val="00C32202"/>
    <w:rsid w:val="00C33C08"/>
    <w:rsid w:val="00C341F1"/>
    <w:rsid w:val="00C43691"/>
    <w:rsid w:val="00C47190"/>
    <w:rsid w:val="00C50B69"/>
    <w:rsid w:val="00C55330"/>
    <w:rsid w:val="00C56F02"/>
    <w:rsid w:val="00C60F7A"/>
    <w:rsid w:val="00C63BDA"/>
    <w:rsid w:val="00C653A4"/>
    <w:rsid w:val="00C759A7"/>
    <w:rsid w:val="00C80D4E"/>
    <w:rsid w:val="00C81B68"/>
    <w:rsid w:val="00C82917"/>
    <w:rsid w:val="00C87136"/>
    <w:rsid w:val="00C872C3"/>
    <w:rsid w:val="00C95535"/>
    <w:rsid w:val="00C962EB"/>
    <w:rsid w:val="00C964E1"/>
    <w:rsid w:val="00C971E0"/>
    <w:rsid w:val="00CB717C"/>
    <w:rsid w:val="00CB76EF"/>
    <w:rsid w:val="00CC0C08"/>
    <w:rsid w:val="00CC2C13"/>
    <w:rsid w:val="00CC517D"/>
    <w:rsid w:val="00CC775D"/>
    <w:rsid w:val="00CD716C"/>
    <w:rsid w:val="00CF0BD7"/>
    <w:rsid w:val="00CF222D"/>
    <w:rsid w:val="00CF28F2"/>
    <w:rsid w:val="00D0131D"/>
    <w:rsid w:val="00D0163D"/>
    <w:rsid w:val="00D042DB"/>
    <w:rsid w:val="00D04807"/>
    <w:rsid w:val="00D06131"/>
    <w:rsid w:val="00D1078F"/>
    <w:rsid w:val="00D1210C"/>
    <w:rsid w:val="00D135D1"/>
    <w:rsid w:val="00D205D5"/>
    <w:rsid w:val="00D20D04"/>
    <w:rsid w:val="00D21F18"/>
    <w:rsid w:val="00D2237C"/>
    <w:rsid w:val="00D31F56"/>
    <w:rsid w:val="00D331B2"/>
    <w:rsid w:val="00D33381"/>
    <w:rsid w:val="00D3350B"/>
    <w:rsid w:val="00D35F53"/>
    <w:rsid w:val="00D363F4"/>
    <w:rsid w:val="00D36ECD"/>
    <w:rsid w:val="00D408BB"/>
    <w:rsid w:val="00D4185B"/>
    <w:rsid w:val="00D41BFE"/>
    <w:rsid w:val="00D42B62"/>
    <w:rsid w:val="00D44F5A"/>
    <w:rsid w:val="00D46B50"/>
    <w:rsid w:val="00D527EA"/>
    <w:rsid w:val="00D6118F"/>
    <w:rsid w:val="00D646A3"/>
    <w:rsid w:val="00D6780C"/>
    <w:rsid w:val="00D74A9E"/>
    <w:rsid w:val="00D82690"/>
    <w:rsid w:val="00D96258"/>
    <w:rsid w:val="00D9719C"/>
    <w:rsid w:val="00D97AA0"/>
    <w:rsid w:val="00DB1614"/>
    <w:rsid w:val="00DB20DF"/>
    <w:rsid w:val="00DB444F"/>
    <w:rsid w:val="00DC1686"/>
    <w:rsid w:val="00DC66BE"/>
    <w:rsid w:val="00DC7BEA"/>
    <w:rsid w:val="00DD06AE"/>
    <w:rsid w:val="00DD2A85"/>
    <w:rsid w:val="00DD3383"/>
    <w:rsid w:val="00DD58F9"/>
    <w:rsid w:val="00DD6F37"/>
    <w:rsid w:val="00DE2291"/>
    <w:rsid w:val="00DE3FE0"/>
    <w:rsid w:val="00DF148E"/>
    <w:rsid w:val="00DF1A15"/>
    <w:rsid w:val="00DF42A4"/>
    <w:rsid w:val="00DF73A9"/>
    <w:rsid w:val="00DF74EB"/>
    <w:rsid w:val="00DF78B2"/>
    <w:rsid w:val="00E01EED"/>
    <w:rsid w:val="00E07367"/>
    <w:rsid w:val="00E10A06"/>
    <w:rsid w:val="00E11D58"/>
    <w:rsid w:val="00E155FF"/>
    <w:rsid w:val="00E15972"/>
    <w:rsid w:val="00E2138C"/>
    <w:rsid w:val="00E257B3"/>
    <w:rsid w:val="00E3179B"/>
    <w:rsid w:val="00E35289"/>
    <w:rsid w:val="00E469AD"/>
    <w:rsid w:val="00E5266A"/>
    <w:rsid w:val="00E629DE"/>
    <w:rsid w:val="00E65123"/>
    <w:rsid w:val="00E661B2"/>
    <w:rsid w:val="00E729DD"/>
    <w:rsid w:val="00E86223"/>
    <w:rsid w:val="00E91BF0"/>
    <w:rsid w:val="00EA1106"/>
    <w:rsid w:val="00EA4A42"/>
    <w:rsid w:val="00EB3339"/>
    <w:rsid w:val="00EB7276"/>
    <w:rsid w:val="00EC234E"/>
    <w:rsid w:val="00EC4060"/>
    <w:rsid w:val="00EC5B7B"/>
    <w:rsid w:val="00EC750F"/>
    <w:rsid w:val="00ED17EC"/>
    <w:rsid w:val="00ED22FC"/>
    <w:rsid w:val="00ED37DC"/>
    <w:rsid w:val="00ED5B4C"/>
    <w:rsid w:val="00ED71CF"/>
    <w:rsid w:val="00EE2FAA"/>
    <w:rsid w:val="00EE4DBA"/>
    <w:rsid w:val="00EE5C3B"/>
    <w:rsid w:val="00EE65AD"/>
    <w:rsid w:val="00EE7199"/>
    <w:rsid w:val="00EF3752"/>
    <w:rsid w:val="00EF4274"/>
    <w:rsid w:val="00EF6241"/>
    <w:rsid w:val="00F02362"/>
    <w:rsid w:val="00F0454D"/>
    <w:rsid w:val="00F07270"/>
    <w:rsid w:val="00F1275A"/>
    <w:rsid w:val="00F21007"/>
    <w:rsid w:val="00F245F5"/>
    <w:rsid w:val="00F249D2"/>
    <w:rsid w:val="00F261CB"/>
    <w:rsid w:val="00F3156D"/>
    <w:rsid w:val="00F3563D"/>
    <w:rsid w:val="00F37F4F"/>
    <w:rsid w:val="00F409AC"/>
    <w:rsid w:val="00F42302"/>
    <w:rsid w:val="00F43D00"/>
    <w:rsid w:val="00F4622F"/>
    <w:rsid w:val="00F47BFA"/>
    <w:rsid w:val="00F51F31"/>
    <w:rsid w:val="00F55B6A"/>
    <w:rsid w:val="00F57507"/>
    <w:rsid w:val="00F57E2E"/>
    <w:rsid w:val="00F67408"/>
    <w:rsid w:val="00F72A5A"/>
    <w:rsid w:val="00F81F62"/>
    <w:rsid w:val="00F83D61"/>
    <w:rsid w:val="00F84A12"/>
    <w:rsid w:val="00F850B9"/>
    <w:rsid w:val="00F90390"/>
    <w:rsid w:val="00FB0393"/>
    <w:rsid w:val="00FB1313"/>
    <w:rsid w:val="00FB2EF7"/>
    <w:rsid w:val="00FB6D83"/>
    <w:rsid w:val="00FB741B"/>
    <w:rsid w:val="00FC13F0"/>
    <w:rsid w:val="00FD156F"/>
    <w:rsid w:val="00FD1C2F"/>
    <w:rsid w:val="00FD2EEA"/>
    <w:rsid w:val="00FE2A18"/>
    <w:rsid w:val="00FE2B65"/>
    <w:rsid w:val="00FE380F"/>
    <w:rsid w:val="00FE76C3"/>
    <w:rsid w:val="00FE7A9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9AA61D5"/>
  <w15:docId w15:val="{EF14B064-0CD3-41B2-A48F-E2A2BDE3B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4CE5"/>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8D3130"/>
    <w:pPr>
      <w:keepNext/>
      <w:spacing w:before="240" w:after="60"/>
      <w:outlineLvl w:val="0"/>
    </w:pPr>
    <w:rPr>
      <w:rFonts w:ascii="Cambria" w:hAnsi="Cambria"/>
      <w:b/>
      <w:bCs/>
      <w:kern w:val="32"/>
      <w:sz w:val="32"/>
      <w:szCs w:val="32"/>
    </w:rPr>
  </w:style>
  <w:style w:type="paragraph" w:styleId="Ttulo2">
    <w:name w:val="heading 2"/>
    <w:aliases w:val="título 2,Edgar 2,H2,h2,l2,list 2,list 2,heading 2TOC,Head 2,List level 2,Header 2"/>
    <w:basedOn w:val="Normal"/>
    <w:next w:val="Normal"/>
    <w:link w:val="Ttulo2Car"/>
    <w:uiPriority w:val="9"/>
    <w:qFormat/>
    <w:rsid w:val="008D3130"/>
    <w:pPr>
      <w:keepNext/>
      <w:ind w:firstLine="4"/>
      <w:outlineLvl w:val="1"/>
    </w:pPr>
    <w:rPr>
      <w:rFonts w:ascii="Arial Narrow" w:hAnsi="Arial Narrow"/>
      <w:szCs w:val="20"/>
      <w:lang w:val="es-ES"/>
    </w:rPr>
  </w:style>
  <w:style w:type="paragraph" w:styleId="Ttulo3">
    <w:name w:val="heading 3"/>
    <w:basedOn w:val="Normal"/>
    <w:next w:val="Normal"/>
    <w:link w:val="Ttulo3Car"/>
    <w:uiPriority w:val="9"/>
    <w:semiHidden/>
    <w:unhideWhenUsed/>
    <w:qFormat/>
    <w:rsid w:val="007F5F84"/>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semiHidden/>
    <w:unhideWhenUsed/>
    <w:qFormat/>
    <w:rsid w:val="008D3130"/>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8D313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qFormat/>
    <w:rsid w:val="007F5F84"/>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7F5F84"/>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7F5F84"/>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7F5F84"/>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3130"/>
    <w:rPr>
      <w:rFonts w:ascii="Cambria" w:eastAsia="Times New Roman" w:hAnsi="Cambria" w:cs="Times New Roman"/>
      <w:b/>
      <w:bCs/>
      <w:kern w:val="32"/>
      <w:sz w:val="32"/>
      <w:szCs w:val="32"/>
      <w:lang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
    <w:rsid w:val="008D3130"/>
    <w:rPr>
      <w:rFonts w:ascii="Arial Narrow" w:eastAsia="Times New Roman" w:hAnsi="Arial Narrow" w:cs="Times New Roman"/>
      <w:sz w:val="24"/>
      <w:szCs w:val="20"/>
      <w:lang w:val="es-ES" w:eastAsia="es-ES"/>
    </w:rPr>
  </w:style>
  <w:style w:type="character" w:customStyle="1" w:styleId="Ttulo4Car">
    <w:name w:val="Título 4 Car"/>
    <w:basedOn w:val="Fuentedeprrafopredeter"/>
    <w:link w:val="Ttulo4"/>
    <w:semiHidden/>
    <w:rsid w:val="008D3130"/>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uiPriority w:val="9"/>
    <w:semiHidden/>
    <w:rsid w:val="008D3130"/>
    <w:rPr>
      <w:rFonts w:asciiTheme="majorHAnsi" w:eastAsiaTheme="majorEastAsia" w:hAnsiTheme="majorHAnsi" w:cstheme="majorBidi"/>
      <w:color w:val="243F60" w:themeColor="accent1" w:themeShade="7F"/>
      <w:sz w:val="24"/>
      <w:szCs w:val="24"/>
      <w:lang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34"/>
    <w:qFormat/>
    <w:rsid w:val="008D3130"/>
    <w:pPr>
      <w:ind w:left="720"/>
      <w:contextualSpacing/>
    </w:pPr>
    <w:rPr>
      <w:lang w:val="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locked/>
    <w:rsid w:val="008D3130"/>
    <w:rPr>
      <w:rFonts w:ascii="Times New Roman" w:eastAsia="Times New Roman" w:hAnsi="Times New Roman" w:cs="Times New Roman"/>
      <w:sz w:val="24"/>
      <w:szCs w:val="24"/>
      <w:lang w:val="es-ES" w:eastAsia="es-ES"/>
    </w:rPr>
  </w:style>
  <w:style w:type="paragraph" w:styleId="Encabezado">
    <w:name w:val="header"/>
    <w:aliases w:val="h,h8,h9,h10,h18,AL Encabezado,Encabezado AL,Tit 1,encabezado,Titulo,Cover Page,En-tête 1.1,Encabezado1, Car14,Car14,h81,h91,h101,h181,h82,h92,h102,h182,h83,h93,h103,h183,h811,h911,h1011,h1811,h821,h921,h1021,h1821,h84,h94,h104,h184,h812,h912"/>
    <w:basedOn w:val="Normal"/>
    <w:link w:val="EncabezadoCar"/>
    <w:uiPriority w:val="99"/>
    <w:qFormat/>
    <w:rsid w:val="008D3130"/>
    <w:pPr>
      <w:tabs>
        <w:tab w:val="center" w:pos="4252"/>
        <w:tab w:val="right" w:pos="8504"/>
      </w:tabs>
    </w:pPr>
  </w:style>
  <w:style w:type="character" w:customStyle="1" w:styleId="EncabezadoCar">
    <w:name w:val="Encabezado Car"/>
    <w:aliases w:val="h Car,h8 Car,h9 Car,h10 Car,h18 Car,AL Encabezado Car,Encabezado AL Car,Tit 1 Car,encabezado Car,Titulo Car,Cover Page Car,En-tête 1.1 Car,Encabezado1 Car, Car14 Car,Car14 Car,h81 Car,h91 Car,h101 Car,h181 Car,h82 Car,h92 Car,h102 Car"/>
    <w:basedOn w:val="Fuentedeprrafopredeter"/>
    <w:link w:val="Encabezado"/>
    <w:uiPriority w:val="99"/>
    <w:rsid w:val="008D3130"/>
    <w:rPr>
      <w:rFonts w:ascii="Times New Roman" w:eastAsia="Times New Roman" w:hAnsi="Times New Roman" w:cs="Times New Roman"/>
      <w:sz w:val="24"/>
      <w:szCs w:val="24"/>
      <w:lang w:eastAsia="es-ES"/>
    </w:rPr>
  </w:style>
  <w:style w:type="paragraph" w:styleId="Textoindependiente">
    <w:name w:val="Body Text"/>
    <w:aliases w:val="contents,body text,bt,body tesx,TextindepT2,EHPT,Body Text2,ändrad,tabla 2,Subsection Body Text,Table Bullet 1,Texto independiente Car Car,body tesx Car Car,AvtalBrödtext,Bodytext,Body3,Body Text,Body Text level 1,Response"/>
    <w:basedOn w:val="Normal"/>
    <w:link w:val="TextoindependienteCar"/>
    <w:unhideWhenUsed/>
    <w:rsid w:val="008D3130"/>
    <w:pPr>
      <w:spacing w:after="120" w:line="276" w:lineRule="auto"/>
    </w:pPr>
    <w:rPr>
      <w:rFonts w:ascii="Calibri" w:eastAsia="Calibri" w:hAnsi="Calibri"/>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Texto independiente Car Car Car,body tesx Car Car Car,AvtalBrödtext Car"/>
    <w:basedOn w:val="Fuentedeprrafopredeter"/>
    <w:link w:val="Textoindependiente"/>
    <w:rsid w:val="008D3130"/>
    <w:rPr>
      <w:rFonts w:ascii="Calibri" w:eastAsia="Calibri" w:hAnsi="Calibri" w:cs="Times New Roman"/>
      <w:sz w:val="20"/>
      <w:szCs w:val="20"/>
      <w:lang w:eastAsia="es-ES"/>
    </w:rPr>
  </w:style>
  <w:style w:type="paragraph" w:styleId="Descripcin">
    <w:name w:val="caption"/>
    <w:basedOn w:val="Normal"/>
    <w:next w:val="Normal"/>
    <w:qFormat/>
    <w:rsid w:val="008D3130"/>
    <w:pPr>
      <w:jc w:val="center"/>
    </w:pPr>
    <w:rPr>
      <w:rFonts w:ascii="Arial" w:hAnsi="Arial"/>
      <w:b/>
      <w:sz w:val="28"/>
      <w:szCs w:val="20"/>
    </w:rPr>
  </w:style>
  <w:style w:type="paragraph" w:styleId="Ttulo">
    <w:name w:val="Title"/>
    <w:aliases w:val="Títulos Principales sin numeración,TITULO 1"/>
    <w:basedOn w:val="Normal"/>
    <w:link w:val="TtuloCar"/>
    <w:qFormat/>
    <w:rsid w:val="008D3130"/>
    <w:pPr>
      <w:jc w:val="center"/>
    </w:pPr>
    <w:rPr>
      <w:rFonts w:ascii="Arial" w:hAnsi="Arial"/>
      <w:szCs w:val="20"/>
      <w:lang w:val="es-ES"/>
    </w:rPr>
  </w:style>
  <w:style w:type="character" w:customStyle="1" w:styleId="TtuloCar">
    <w:name w:val="Título Car"/>
    <w:aliases w:val="Títulos Principales sin numeración Car,TITULO 1 Car"/>
    <w:basedOn w:val="Fuentedeprrafopredeter"/>
    <w:link w:val="Ttulo"/>
    <w:rsid w:val="008D3130"/>
    <w:rPr>
      <w:rFonts w:ascii="Arial" w:eastAsia="Times New Roman" w:hAnsi="Arial" w:cs="Times New Roman"/>
      <w:sz w:val="24"/>
      <w:szCs w:val="20"/>
      <w:lang w:val="es-ES" w:eastAsia="es-ES"/>
    </w:rPr>
  </w:style>
  <w:style w:type="paragraph" w:styleId="Sangradetextonormal">
    <w:name w:val="Body Text Indent"/>
    <w:basedOn w:val="Normal"/>
    <w:link w:val="SangradetextonormalCar"/>
    <w:rsid w:val="008D3130"/>
    <w:pPr>
      <w:spacing w:after="120"/>
      <w:ind w:left="283"/>
    </w:pPr>
  </w:style>
  <w:style w:type="character" w:customStyle="1" w:styleId="SangradetextonormalCar">
    <w:name w:val="Sangría de texto normal Car"/>
    <w:basedOn w:val="Fuentedeprrafopredeter"/>
    <w:link w:val="Sangradetextonormal"/>
    <w:rsid w:val="008D3130"/>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8D3130"/>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8D3130"/>
    <w:rPr>
      <w:rFonts w:ascii="Times New Roman" w:eastAsia="Times New Roman" w:hAnsi="Times New Roman" w:cs="Times New Roman"/>
      <w:sz w:val="16"/>
      <w:szCs w:val="16"/>
      <w:lang w:val="es-ES" w:eastAsia="es-ES"/>
    </w:rPr>
  </w:style>
  <w:style w:type="paragraph" w:styleId="NormalWeb">
    <w:name w:val="Normal (Web)"/>
    <w:aliases w:val="Normal (Web) Car Car"/>
    <w:basedOn w:val="Normal"/>
    <w:uiPriority w:val="99"/>
    <w:unhideWhenUsed/>
    <w:qFormat/>
    <w:rsid w:val="008D3130"/>
    <w:pPr>
      <w:spacing w:before="100" w:beforeAutospacing="1" w:after="100" w:afterAutospacing="1"/>
    </w:pPr>
    <w:rPr>
      <w:lang w:eastAsia="es-CO"/>
    </w:rPr>
  </w:style>
  <w:style w:type="paragraph" w:customStyle="1" w:styleId="Norm">
    <w:name w:val="Norm"/>
    <w:basedOn w:val="Normal"/>
    <w:uiPriority w:val="99"/>
    <w:rsid w:val="008D3130"/>
    <w:pPr>
      <w:widowControl w:val="0"/>
      <w:tabs>
        <w:tab w:val="left" w:pos="960"/>
        <w:tab w:val="right" w:leader="underscore" w:pos="8840"/>
      </w:tabs>
      <w:ind w:left="482"/>
      <w:jc w:val="both"/>
    </w:pPr>
    <w:rPr>
      <w:rFonts w:ascii="Arial" w:hAnsi="Arial"/>
      <w:i/>
      <w:sz w:val="22"/>
      <w:szCs w:val="20"/>
      <w:lang w:eastAsia="en-US"/>
    </w:rPr>
  </w:style>
  <w:style w:type="character" w:styleId="Hipervnculo">
    <w:name w:val="Hyperlink"/>
    <w:uiPriority w:val="99"/>
    <w:unhideWhenUsed/>
    <w:rsid w:val="008D3130"/>
    <w:rPr>
      <w:color w:val="0000FF"/>
      <w:u w:val="single"/>
    </w:rPr>
  </w:style>
  <w:style w:type="paragraph" w:customStyle="1" w:styleId="Textoindependiente0">
    <w:name w:val="Texto independiente(."/>
    <w:basedOn w:val="Normal"/>
    <w:rsid w:val="008D3130"/>
    <w:pPr>
      <w:tabs>
        <w:tab w:val="left" w:pos="-720"/>
      </w:tabs>
      <w:suppressAutoHyphens/>
      <w:spacing w:after="120"/>
      <w:jc w:val="both"/>
    </w:pPr>
    <w:rPr>
      <w:rFonts w:ascii="Arial" w:hAnsi="Arial"/>
      <w:spacing w:val="-2"/>
      <w:lang w:val="es-ES_tradnl" w:eastAsia="en-US"/>
    </w:rPr>
  </w:style>
  <w:style w:type="paragraph" w:styleId="Piedepgina">
    <w:name w:val="footer"/>
    <w:basedOn w:val="Normal"/>
    <w:link w:val="PiedepginaCar"/>
    <w:uiPriority w:val="99"/>
    <w:unhideWhenUsed/>
    <w:rsid w:val="008D3130"/>
    <w:pPr>
      <w:tabs>
        <w:tab w:val="center" w:pos="4419"/>
        <w:tab w:val="right" w:pos="8838"/>
      </w:tabs>
    </w:pPr>
  </w:style>
  <w:style w:type="character" w:customStyle="1" w:styleId="PiedepginaCar">
    <w:name w:val="Pie de página Car"/>
    <w:basedOn w:val="Fuentedeprrafopredeter"/>
    <w:link w:val="Piedepgina"/>
    <w:uiPriority w:val="99"/>
    <w:rsid w:val="008D313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nhideWhenUsed/>
    <w:rsid w:val="008D3130"/>
    <w:pPr>
      <w:spacing w:after="120"/>
    </w:pPr>
    <w:rPr>
      <w:sz w:val="16"/>
      <w:szCs w:val="16"/>
    </w:rPr>
  </w:style>
  <w:style w:type="character" w:customStyle="1" w:styleId="Textoindependiente3Car">
    <w:name w:val="Texto independiente 3 Car"/>
    <w:basedOn w:val="Fuentedeprrafopredeter"/>
    <w:link w:val="Textoindependiente3"/>
    <w:rsid w:val="008D3130"/>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unhideWhenUsed/>
    <w:rsid w:val="008D3130"/>
    <w:pPr>
      <w:spacing w:after="120" w:line="480" w:lineRule="auto"/>
    </w:pPr>
  </w:style>
  <w:style w:type="character" w:customStyle="1" w:styleId="Textoindependiente2Car">
    <w:name w:val="Texto independiente 2 Car"/>
    <w:basedOn w:val="Fuentedeprrafopredeter"/>
    <w:link w:val="Textoindependiente2"/>
    <w:rsid w:val="008D3130"/>
    <w:rPr>
      <w:rFonts w:ascii="Times New Roman" w:eastAsia="Times New Roman" w:hAnsi="Times New Roman" w:cs="Times New Roman"/>
      <w:sz w:val="24"/>
      <w:szCs w:val="24"/>
      <w:lang w:eastAsia="es-ES"/>
    </w:rPr>
  </w:style>
  <w:style w:type="paragraph" w:customStyle="1" w:styleId="1">
    <w:name w:val="1"/>
    <w:basedOn w:val="Normal"/>
    <w:next w:val="Sangradetextonormal"/>
    <w:rsid w:val="008D3130"/>
    <w:pPr>
      <w:ind w:left="1418"/>
      <w:jc w:val="both"/>
    </w:pPr>
    <w:rPr>
      <w:rFonts w:ascii="Tahoma" w:hAnsi="Tahoma"/>
      <w:b/>
      <w:spacing w:val="-2"/>
      <w:lang w:val="es-ES" w:eastAsia="en-US"/>
    </w:rPr>
  </w:style>
  <w:style w:type="character" w:customStyle="1" w:styleId="TextodegloboCar">
    <w:name w:val="Texto de globo Car"/>
    <w:basedOn w:val="Fuentedeprrafopredeter"/>
    <w:link w:val="Textodeglobo"/>
    <w:uiPriority w:val="99"/>
    <w:semiHidden/>
    <w:rsid w:val="008D3130"/>
    <w:rPr>
      <w:rFonts w:ascii="Tahoma" w:eastAsia="Times New Roman" w:hAnsi="Tahoma" w:cs="Tahoma"/>
      <w:sz w:val="16"/>
      <w:szCs w:val="16"/>
      <w:lang w:eastAsia="es-ES"/>
    </w:rPr>
  </w:style>
  <w:style w:type="paragraph" w:styleId="Textodeglobo">
    <w:name w:val="Balloon Text"/>
    <w:basedOn w:val="Normal"/>
    <w:link w:val="TextodegloboCar"/>
    <w:uiPriority w:val="99"/>
    <w:semiHidden/>
    <w:unhideWhenUsed/>
    <w:rsid w:val="008D3130"/>
    <w:rPr>
      <w:rFonts w:ascii="Tahoma" w:hAnsi="Tahoma" w:cs="Tahoma"/>
      <w:sz w:val="16"/>
      <w:szCs w:val="16"/>
    </w:rPr>
  </w:style>
  <w:style w:type="character" w:customStyle="1" w:styleId="TextodegloboCar1">
    <w:name w:val="Texto de globo Car1"/>
    <w:basedOn w:val="Fuentedeprrafopredeter"/>
    <w:uiPriority w:val="99"/>
    <w:semiHidden/>
    <w:rsid w:val="008D3130"/>
    <w:rPr>
      <w:rFonts w:ascii="Tahoma" w:eastAsia="Times New Roman" w:hAnsi="Tahoma" w:cs="Tahoma"/>
      <w:sz w:val="16"/>
      <w:szCs w:val="16"/>
      <w:lang w:eastAsia="es-ES"/>
    </w:rPr>
  </w:style>
  <w:style w:type="character" w:styleId="Refdecomentario">
    <w:name w:val="annotation reference"/>
    <w:basedOn w:val="Fuentedeprrafopredeter"/>
    <w:uiPriority w:val="99"/>
    <w:unhideWhenUsed/>
    <w:rsid w:val="008D3130"/>
    <w:rPr>
      <w:sz w:val="16"/>
      <w:szCs w:val="16"/>
    </w:rPr>
  </w:style>
  <w:style w:type="paragraph" w:styleId="Textocomentario">
    <w:name w:val="annotation text"/>
    <w:basedOn w:val="Normal"/>
    <w:link w:val="TextocomentarioCar"/>
    <w:uiPriority w:val="99"/>
    <w:unhideWhenUsed/>
    <w:rsid w:val="008D3130"/>
    <w:rPr>
      <w:sz w:val="20"/>
      <w:szCs w:val="20"/>
    </w:rPr>
  </w:style>
  <w:style w:type="character" w:customStyle="1" w:styleId="TextocomentarioCar">
    <w:name w:val="Texto comentario Car"/>
    <w:basedOn w:val="Fuentedeprrafopredeter"/>
    <w:link w:val="Textocomentario"/>
    <w:uiPriority w:val="99"/>
    <w:rsid w:val="008D3130"/>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semiHidden/>
    <w:rsid w:val="008D3130"/>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D3130"/>
    <w:rPr>
      <w:b/>
      <w:bCs/>
    </w:rPr>
  </w:style>
  <w:style w:type="character" w:customStyle="1" w:styleId="AsuntodelcomentarioCar1">
    <w:name w:val="Asunto del comentario Car1"/>
    <w:basedOn w:val="TextocomentarioCar"/>
    <w:uiPriority w:val="99"/>
    <w:semiHidden/>
    <w:rsid w:val="008D3130"/>
    <w:rPr>
      <w:rFonts w:ascii="Times New Roman" w:eastAsia="Times New Roman" w:hAnsi="Times New Roman" w:cs="Times New Roman"/>
      <w:b/>
      <w:bCs/>
      <w:sz w:val="20"/>
      <w:szCs w:val="20"/>
      <w:lang w:eastAsia="es-ES"/>
    </w:rPr>
  </w:style>
  <w:style w:type="character" w:customStyle="1" w:styleId="CharacterStyle1">
    <w:name w:val="Character Style 1"/>
    <w:uiPriority w:val="99"/>
    <w:rsid w:val="008D3130"/>
    <w:rPr>
      <w:sz w:val="20"/>
      <w:szCs w:val="20"/>
    </w:rPr>
  </w:style>
  <w:style w:type="paragraph" w:customStyle="1" w:styleId="Style3">
    <w:name w:val="Style 3"/>
    <w:uiPriority w:val="99"/>
    <w:rsid w:val="008D3130"/>
    <w:pPr>
      <w:widowControl w:val="0"/>
      <w:autoSpaceDE w:val="0"/>
      <w:autoSpaceDN w:val="0"/>
      <w:spacing w:after="0" w:line="252" w:lineRule="exact"/>
      <w:ind w:left="36"/>
    </w:pPr>
    <w:rPr>
      <w:rFonts w:ascii="Times New Roman" w:eastAsia="Times New Roman" w:hAnsi="Times New Roman" w:cs="Times New Roman"/>
      <w:sz w:val="24"/>
      <w:szCs w:val="24"/>
      <w:lang w:val="en-US" w:eastAsia="es-CO"/>
    </w:rPr>
  </w:style>
  <w:style w:type="paragraph" w:customStyle="1" w:styleId="DefaultParagraphFontParaCharCharCharCar">
    <w:name w:val="Default Paragraph Font Para Char Char Char Car"/>
    <w:basedOn w:val="Normal"/>
    <w:next w:val="Asuntodelcomentario"/>
    <w:autoRedefine/>
    <w:rsid w:val="008D3130"/>
    <w:pPr>
      <w:jc w:val="both"/>
    </w:pPr>
    <w:rPr>
      <w:rFonts w:ascii="Arial Narrow" w:hAnsi="Arial Narrow"/>
      <w:b/>
      <w:sz w:val="22"/>
      <w:szCs w:val="22"/>
      <w:lang w:val="es-ES" w:eastAsia="en-US"/>
    </w:rPr>
  </w:style>
  <w:style w:type="paragraph" w:customStyle="1" w:styleId="2">
    <w:name w:val="2"/>
    <w:basedOn w:val="Normal"/>
    <w:rsid w:val="008D3130"/>
    <w:pPr>
      <w:ind w:left="1418"/>
      <w:jc w:val="both"/>
    </w:pPr>
    <w:rPr>
      <w:rFonts w:ascii="Tahoma" w:eastAsiaTheme="minorHAnsi" w:hAnsi="Tahoma" w:cs="Tahoma"/>
      <w:b/>
      <w:bCs/>
      <w:spacing w:val="-2"/>
      <w:lang w:val="es-ES" w:eastAsia="en-US"/>
    </w:rPr>
  </w:style>
  <w:style w:type="paragraph" w:styleId="Sinespaciado">
    <w:name w:val="No Spacing"/>
    <w:link w:val="SinespaciadoCar"/>
    <w:uiPriority w:val="1"/>
    <w:qFormat/>
    <w:rsid w:val="008D3130"/>
    <w:pPr>
      <w:spacing w:after="0" w:line="240" w:lineRule="auto"/>
    </w:pPr>
    <w:rPr>
      <w:rFonts w:ascii="Calibri" w:eastAsia="Times New Roman" w:hAnsi="Calibri" w:cs="Times New Roman"/>
      <w:lang w:val="es-ES"/>
    </w:rPr>
  </w:style>
  <w:style w:type="paragraph" w:customStyle="1" w:styleId="Prrafodelista1">
    <w:name w:val="Párrafo de lista1"/>
    <w:basedOn w:val="Normal"/>
    <w:rsid w:val="008D3130"/>
    <w:pPr>
      <w:spacing w:after="200" w:line="276" w:lineRule="auto"/>
      <w:ind w:left="720"/>
      <w:contextualSpacing/>
    </w:pPr>
    <w:rPr>
      <w:rFonts w:ascii="Calibri" w:hAnsi="Calibri"/>
      <w:sz w:val="22"/>
      <w:szCs w:val="22"/>
      <w:lang w:eastAsia="en-US"/>
    </w:rPr>
  </w:style>
  <w:style w:type="character" w:styleId="Textoennegrita">
    <w:name w:val="Strong"/>
    <w:basedOn w:val="Fuentedeprrafopredeter"/>
    <w:uiPriority w:val="22"/>
    <w:qFormat/>
    <w:rsid w:val="008D3130"/>
    <w:rPr>
      <w:b/>
      <w:bCs/>
    </w:rPr>
  </w:style>
  <w:style w:type="paragraph" w:customStyle="1" w:styleId="Default">
    <w:name w:val="Default"/>
    <w:rsid w:val="008D3130"/>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Listamulticolor-nfasis11">
    <w:name w:val="Lista multicolor - Énfasis 11"/>
    <w:basedOn w:val="Normal"/>
    <w:uiPriority w:val="34"/>
    <w:qFormat/>
    <w:rsid w:val="008D3130"/>
    <w:pPr>
      <w:spacing w:after="200" w:line="276" w:lineRule="auto"/>
      <w:ind w:left="720"/>
      <w:contextualSpacing/>
    </w:pPr>
    <w:rPr>
      <w:rFonts w:ascii="Calibri" w:eastAsia="Calibri" w:hAnsi="Calibri"/>
      <w:sz w:val="22"/>
      <w:szCs w:val="22"/>
      <w:lang w:eastAsia="en-US"/>
    </w:rPr>
  </w:style>
  <w:style w:type="paragraph" w:styleId="Subttulo">
    <w:name w:val="Subtitle"/>
    <w:basedOn w:val="Normal"/>
    <w:link w:val="SubttuloCar"/>
    <w:uiPriority w:val="99"/>
    <w:qFormat/>
    <w:rsid w:val="008D3130"/>
    <w:pPr>
      <w:jc w:val="center"/>
    </w:pPr>
    <w:rPr>
      <w:rFonts w:ascii="Arial" w:hAnsi="Arial"/>
      <w:b/>
      <w:sz w:val="22"/>
      <w:szCs w:val="20"/>
    </w:rPr>
  </w:style>
  <w:style w:type="character" w:customStyle="1" w:styleId="SubttuloCar">
    <w:name w:val="Subtítulo Car"/>
    <w:basedOn w:val="Fuentedeprrafopredeter"/>
    <w:link w:val="Subttulo"/>
    <w:uiPriority w:val="99"/>
    <w:rsid w:val="008D3130"/>
    <w:rPr>
      <w:rFonts w:ascii="Arial" w:eastAsia="Times New Roman" w:hAnsi="Arial" w:cs="Times New Roman"/>
      <w:b/>
      <w:szCs w:val="20"/>
      <w:lang w:eastAsia="es-ES"/>
    </w:rPr>
  </w:style>
  <w:style w:type="paragraph" w:customStyle="1" w:styleId="yiv4804079563msolistparagraph">
    <w:name w:val="yiv4804079563msolistparagraph"/>
    <w:basedOn w:val="Normal"/>
    <w:rsid w:val="008D3130"/>
    <w:pPr>
      <w:spacing w:before="100" w:beforeAutospacing="1" w:after="100" w:afterAutospacing="1"/>
    </w:pPr>
    <w:rPr>
      <w:lang w:val="es-ES"/>
    </w:rPr>
  </w:style>
  <w:style w:type="paragraph" w:styleId="Continuarlista">
    <w:name w:val="List Continue"/>
    <w:basedOn w:val="Normal"/>
    <w:uiPriority w:val="99"/>
    <w:unhideWhenUsed/>
    <w:rsid w:val="008D3130"/>
    <w:pPr>
      <w:spacing w:after="120"/>
      <w:ind w:left="283"/>
    </w:pPr>
    <w:rPr>
      <w:rFonts w:eastAsia="Calibri"/>
      <w:sz w:val="20"/>
      <w:szCs w:val="20"/>
      <w:lang w:eastAsia="es-CO"/>
    </w:rPr>
  </w:style>
  <w:style w:type="character" w:customStyle="1" w:styleId="apple-converted-space">
    <w:name w:val="apple-converted-space"/>
    <w:rsid w:val="008D3130"/>
  </w:style>
  <w:style w:type="paragraph" w:styleId="Lista">
    <w:name w:val="List"/>
    <w:basedOn w:val="Normal"/>
    <w:uiPriority w:val="99"/>
    <w:unhideWhenUsed/>
    <w:rsid w:val="008D3130"/>
    <w:pPr>
      <w:ind w:left="283" w:hanging="283"/>
      <w:contextualSpacing/>
    </w:pPr>
  </w:style>
  <w:style w:type="paragraph" w:customStyle="1" w:styleId="BodyText22">
    <w:name w:val="Body Text 22"/>
    <w:basedOn w:val="Normal"/>
    <w:uiPriority w:val="99"/>
    <w:rsid w:val="008D3130"/>
    <w:pPr>
      <w:widowControl w:val="0"/>
      <w:jc w:val="both"/>
    </w:pPr>
    <w:rPr>
      <w:rFonts w:ascii="Arial" w:hAnsi="Arial"/>
      <w:lang w:val="es-ES_tradnl"/>
    </w:rPr>
  </w:style>
  <w:style w:type="table" w:styleId="Sombreadomedio1">
    <w:name w:val="Medium Shading 1"/>
    <w:basedOn w:val="Tablanormal"/>
    <w:uiPriority w:val="63"/>
    <w:rsid w:val="008D3130"/>
    <w:pPr>
      <w:spacing w:after="0" w:line="240" w:lineRule="auto"/>
    </w:pPr>
    <w:rPr>
      <w:lang w:val="es-E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toa">
    <w:name w:val="toa"/>
    <w:basedOn w:val="Normal"/>
    <w:rsid w:val="008D3130"/>
    <w:pPr>
      <w:tabs>
        <w:tab w:val="left" w:pos="0"/>
        <w:tab w:val="left" w:pos="9000"/>
        <w:tab w:val="right" w:pos="9360"/>
      </w:tabs>
      <w:suppressAutoHyphens/>
      <w:jc w:val="both"/>
    </w:pPr>
    <w:rPr>
      <w:rFonts w:ascii="Tahoma" w:hAnsi="Tahoma"/>
      <w:spacing w:val="-2"/>
      <w:lang w:val="en-US" w:eastAsia="en-US"/>
    </w:rPr>
  </w:style>
  <w:style w:type="numbering" w:customStyle="1" w:styleId="Estilo31">
    <w:name w:val="Estilo31"/>
    <w:uiPriority w:val="99"/>
    <w:rsid w:val="008D3130"/>
  </w:style>
  <w:style w:type="character" w:customStyle="1" w:styleId="SinespaciadoCar">
    <w:name w:val="Sin espaciado Car"/>
    <w:link w:val="Sinespaciado"/>
    <w:uiPriority w:val="1"/>
    <w:locked/>
    <w:rsid w:val="002735A0"/>
    <w:rPr>
      <w:rFonts w:ascii="Calibri" w:eastAsia="Times New Roman" w:hAnsi="Calibri" w:cs="Times New Roman"/>
      <w:lang w:val="es-ES"/>
    </w:rPr>
  </w:style>
  <w:style w:type="numbering" w:customStyle="1" w:styleId="Estilo111">
    <w:name w:val="Estilo111"/>
    <w:uiPriority w:val="99"/>
    <w:rsid w:val="00937085"/>
    <w:pPr>
      <w:numPr>
        <w:numId w:val="12"/>
      </w:numPr>
    </w:pPr>
  </w:style>
  <w:style w:type="table" w:styleId="Tablaconcuadrcula">
    <w:name w:val="Table Grid"/>
    <w:basedOn w:val="Tablanormal"/>
    <w:uiPriority w:val="59"/>
    <w:rsid w:val="00327A8F"/>
    <w:pPr>
      <w:spacing w:after="0" w:line="240" w:lineRule="auto"/>
    </w:pPr>
    <w:rPr>
      <w:rFonts w:ascii="Times New Roman" w:eastAsia="Calibri"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1">
    <w:name w:val="Estilo1111"/>
    <w:uiPriority w:val="99"/>
    <w:rsid w:val="00D0163D"/>
    <w:pPr>
      <w:numPr>
        <w:numId w:val="1"/>
      </w:numPr>
    </w:pPr>
  </w:style>
  <w:style w:type="character" w:customStyle="1" w:styleId="Ttulo3Car">
    <w:name w:val="Título 3 Car"/>
    <w:basedOn w:val="Fuentedeprrafopredeter"/>
    <w:link w:val="Ttulo3"/>
    <w:uiPriority w:val="9"/>
    <w:semiHidden/>
    <w:rsid w:val="007F5F84"/>
    <w:rPr>
      <w:rFonts w:asciiTheme="majorHAnsi" w:eastAsiaTheme="majorEastAsia" w:hAnsiTheme="majorHAnsi" w:cstheme="majorBidi"/>
      <w:b/>
      <w:bCs/>
      <w:sz w:val="26"/>
      <w:szCs w:val="26"/>
      <w:lang w:val="en-US"/>
    </w:rPr>
  </w:style>
  <w:style w:type="character" w:customStyle="1" w:styleId="Ttulo6Car">
    <w:name w:val="Título 6 Car"/>
    <w:basedOn w:val="Fuentedeprrafopredeter"/>
    <w:link w:val="Ttulo6"/>
    <w:uiPriority w:val="9"/>
    <w:rsid w:val="007F5F84"/>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7F5F84"/>
    <w:rPr>
      <w:rFonts w:eastAsiaTheme="minorEastAsia"/>
      <w:sz w:val="24"/>
      <w:szCs w:val="24"/>
      <w:lang w:val="en-US"/>
    </w:rPr>
  </w:style>
  <w:style w:type="character" w:customStyle="1" w:styleId="Ttulo8Car">
    <w:name w:val="Título 8 Car"/>
    <w:basedOn w:val="Fuentedeprrafopredeter"/>
    <w:link w:val="Ttulo8"/>
    <w:uiPriority w:val="9"/>
    <w:semiHidden/>
    <w:rsid w:val="007F5F84"/>
    <w:rPr>
      <w:rFonts w:eastAsiaTheme="minorEastAsia"/>
      <w:i/>
      <w:iCs/>
      <w:sz w:val="24"/>
      <w:szCs w:val="24"/>
      <w:lang w:val="en-US"/>
    </w:rPr>
  </w:style>
  <w:style w:type="character" w:customStyle="1" w:styleId="Ttulo9Car">
    <w:name w:val="Título 9 Car"/>
    <w:basedOn w:val="Fuentedeprrafopredeter"/>
    <w:link w:val="Ttulo9"/>
    <w:uiPriority w:val="9"/>
    <w:semiHidden/>
    <w:rsid w:val="007F5F84"/>
    <w:rPr>
      <w:rFonts w:asciiTheme="majorHAnsi" w:eastAsiaTheme="majorEastAsia" w:hAnsiTheme="majorHAnsi" w:cstheme="majorBidi"/>
      <w:lang w:val="en-US"/>
    </w:rPr>
  </w:style>
  <w:style w:type="paragraph" w:customStyle="1" w:styleId="MARITZA3">
    <w:name w:val="MARITZA3"/>
    <w:rsid w:val="007F5F84"/>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character" w:customStyle="1" w:styleId="Textodelmarcadordeposicin1">
    <w:name w:val="Texto del marcador de posición1"/>
    <w:uiPriority w:val="99"/>
    <w:semiHidden/>
    <w:rsid w:val="007F5F84"/>
    <w:rPr>
      <w:color w:val="808080"/>
    </w:rPr>
  </w:style>
  <w:style w:type="numbering" w:customStyle="1" w:styleId="Estilo1112">
    <w:name w:val="Estilo1112"/>
    <w:uiPriority w:val="99"/>
    <w:rsid w:val="00405DCF"/>
  </w:style>
  <w:style w:type="character" w:styleId="nfasis">
    <w:name w:val="Emphasis"/>
    <w:basedOn w:val="Fuentedeprrafopredeter"/>
    <w:uiPriority w:val="20"/>
    <w:qFormat/>
    <w:rsid w:val="004D5CED"/>
    <w:rPr>
      <w:i/>
      <w:iCs/>
    </w:rPr>
  </w:style>
  <w:style w:type="paragraph" w:styleId="Cita">
    <w:name w:val="Quote"/>
    <w:basedOn w:val="Normal"/>
    <w:next w:val="Normal"/>
    <w:link w:val="CitaCar"/>
    <w:uiPriority w:val="29"/>
    <w:qFormat/>
    <w:rsid w:val="004D5CED"/>
    <w:pPr>
      <w:spacing w:before="160"/>
      <w:ind w:left="720" w:right="720"/>
    </w:pPr>
    <w:rPr>
      <w:rFonts w:asciiTheme="majorHAnsi" w:eastAsiaTheme="majorEastAsia" w:hAnsiTheme="majorHAnsi" w:cstheme="majorBidi"/>
      <w:sz w:val="25"/>
      <w:szCs w:val="25"/>
    </w:rPr>
  </w:style>
  <w:style w:type="character" w:customStyle="1" w:styleId="CitaCar">
    <w:name w:val="Cita Car"/>
    <w:basedOn w:val="Fuentedeprrafopredeter"/>
    <w:link w:val="Cita"/>
    <w:uiPriority w:val="29"/>
    <w:rsid w:val="004D5CED"/>
    <w:rPr>
      <w:rFonts w:asciiTheme="majorHAnsi" w:eastAsiaTheme="majorEastAsia" w:hAnsiTheme="majorHAnsi" w:cstheme="majorBidi"/>
      <w:sz w:val="25"/>
      <w:szCs w:val="25"/>
      <w:lang w:eastAsia="es-ES"/>
    </w:rPr>
  </w:style>
  <w:style w:type="paragraph" w:styleId="Citadestacada">
    <w:name w:val="Intense Quote"/>
    <w:basedOn w:val="Normal"/>
    <w:next w:val="Normal"/>
    <w:link w:val="CitadestacadaCar"/>
    <w:uiPriority w:val="30"/>
    <w:qFormat/>
    <w:rsid w:val="004D5CED"/>
    <w:pPr>
      <w:spacing w:before="280" w:after="280"/>
      <w:ind w:left="1080" w:right="1080"/>
      <w:jc w:val="center"/>
    </w:pPr>
    <w:rPr>
      <w:color w:val="404040" w:themeColor="text1" w:themeTint="BF"/>
      <w:sz w:val="32"/>
      <w:szCs w:val="32"/>
    </w:rPr>
  </w:style>
  <w:style w:type="character" w:customStyle="1" w:styleId="CitadestacadaCar">
    <w:name w:val="Cita destacada Car"/>
    <w:basedOn w:val="Fuentedeprrafopredeter"/>
    <w:link w:val="Citadestacada"/>
    <w:uiPriority w:val="30"/>
    <w:rsid w:val="004D5CED"/>
    <w:rPr>
      <w:rFonts w:ascii="Times New Roman" w:eastAsia="Times New Roman" w:hAnsi="Times New Roman" w:cs="Times New Roman"/>
      <w:color w:val="404040" w:themeColor="text1" w:themeTint="BF"/>
      <w:sz w:val="32"/>
      <w:szCs w:val="32"/>
      <w:lang w:eastAsia="es-ES"/>
    </w:rPr>
  </w:style>
  <w:style w:type="character" w:styleId="nfasissutil">
    <w:name w:val="Subtle Emphasis"/>
    <w:basedOn w:val="Fuentedeprrafopredeter"/>
    <w:uiPriority w:val="19"/>
    <w:qFormat/>
    <w:rsid w:val="004D5CED"/>
    <w:rPr>
      <w:i/>
      <w:iCs/>
      <w:color w:val="595959" w:themeColor="text1" w:themeTint="A6"/>
    </w:rPr>
  </w:style>
  <w:style w:type="character" w:styleId="nfasisintenso">
    <w:name w:val="Intense Emphasis"/>
    <w:basedOn w:val="Fuentedeprrafopredeter"/>
    <w:uiPriority w:val="21"/>
    <w:qFormat/>
    <w:rsid w:val="004D5CED"/>
    <w:rPr>
      <w:b/>
      <w:bCs/>
      <w:i/>
      <w:iCs/>
    </w:rPr>
  </w:style>
  <w:style w:type="character" w:styleId="Referenciasutil">
    <w:name w:val="Subtle Reference"/>
    <w:basedOn w:val="Fuentedeprrafopredeter"/>
    <w:uiPriority w:val="31"/>
    <w:qFormat/>
    <w:rsid w:val="004D5CED"/>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4D5CED"/>
    <w:rPr>
      <w:b/>
      <w:bCs/>
      <w:caps w:val="0"/>
      <w:smallCaps/>
      <w:color w:val="auto"/>
      <w:spacing w:val="3"/>
      <w:u w:val="single"/>
    </w:rPr>
  </w:style>
  <w:style w:type="character" w:styleId="Ttulodellibro">
    <w:name w:val="Book Title"/>
    <w:basedOn w:val="Fuentedeprrafopredeter"/>
    <w:uiPriority w:val="33"/>
    <w:qFormat/>
    <w:rsid w:val="004D5CED"/>
    <w:rPr>
      <w:b/>
      <w:bCs/>
      <w:smallCaps/>
      <w:spacing w:val="7"/>
    </w:rPr>
  </w:style>
  <w:style w:type="paragraph" w:styleId="TtuloTDC">
    <w:name w:val="TOC Heading"/>
    <w:basedOn w:val="Ttulo1"/>
    <w:next w:val="Normal"/>
    <w:uiPriority w:val="39"/>
    <w:semiHidden/>
    <w:unhideWhenUsed/>
    <w:qFormat/>
    <w:rsid w:val="004D5CED"/>
    <w:pPr>
      <w:keepLines/>
      <w:spacing w:before="400" w:after="40"/>
      <w:outlineLvl w:val="9"/>
    </w:pPr>
    <w:rPr>
      <w:rFonts w:asciiTheme="majorHAnsi" w:eastAsiaTheme="majorEastAsia" w:hAnsiTheme="majorHAnsi" w:cstheme="majorBidi"/>
      <w:b w:val="0"/>
      <w:bCs w:val="0"/>
      <w:caps/>
      <w:kern w:val="0"/>
      <w:sz w:val="36"/>
      <w:szCs w:val="36"/>
    </w:rPr>
  </w:style>
  <w:style w:type="paragraph" w:customStyle="1" w:styleId="msonormal0">
    <w:name w:val="msonormal"/>
    <w:basedOn w:val="Normal"/>
    <w:rsid w:val="004D5CED"/>
    <w:pPr>
      <w:spacing w:before="100" w:beforeAutospacing="1" w:after="100" w:afterAutospacing="1"/>
    </w:pPr>
    <w:rPr>
      <w:lang w:eastAsia="es-CO"/>
    </w:r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AvtalBrödtext Car1,Bodytext Car1,Body3 Car1,Body Text Car"/>
    <w:basedOn w:val="Fuentedeprrafopredeter"/>
    <w:semiHidden/>
    <w:rsid w:val="004D5CED"/>
    <w:rPr>
      <w:rFonts w:ascii="Calibri" w:eastAsia="Calibri" w:hAnsi="Calibri" w:cs="Times New Roman"/>
    </w:rPr>
  </w:style>
  <w:style w:type="character" w:styleId="Hipervnculovisitado">
    <w:name w:val="FollowedHyperlink"/>
    <w:basedOn w:val="Fuentedeprrafopredeter"/>
    <w:uiPriority w:val="99"/>
    <w:semiHidden/>
    <w:unhideWhenUsed/>
    <w:rsid w:val="00275978"/>
    <w:rPr>
      <w:color w:val="800080"/>
      <w:u w:val="single"/>
    </w:rPr>
  </w:style>
  <w:style w:type="paragraph" w:customStyle="1" w:styleId="font5">
    <w:name w:val="font5"/>
    <w:basedOn w:val="Normal"/>
    <w:rsid w:val="00275978"/>
    <w:pPr>
      <w:spacing w:before="100" w:beforeAutospacing="1" w:after="100" w:afterAutospacing="1"/>
    </w:pPr>
    <w:rPr>
      <w:rFonts w:ascii="Tahoma" w:hAnsi="Tahoma" w:cs="Tahoma"/>
      <w:color w:val="000000"/>
      <w:sz w:val="18"/>
      <w:szCs w:val="18"/>
      <w:lang w:eastAsia="es-CO"/>
    </w:rPr>
  </w:style>
  <w:style w:type="paragraph" w:customStyle="1" w:styleId="font6">
    <w:name w:val="font6"/>
    <w:basedOn w:val="Normal"/>
    <w:rsid w:val="00275978"/>
    <w:pPr>
      <w:spacing w:before="100" w:beforeAutospacing="1" w:after="100" w:afterAutospacing="1"/>
    </w:pPr>
    <w:rPr>
      <w:rFonts w:ascii="Tahoma" w:hAnsi="Tahoma" w:cs="Tahoma"/>
      <w:b/>
      <w:bCs/>
      <w:color w:val="000000"/>
      <w:sz w:val="18"/>
      <w:szCs w:val="18"/>
      <w:lang w:eastAsia="es-CO"/>
    </w:rPr>
  </w:style>
  <w:style w:type="paragraph" w:customStyle="1" w:styleId="font7">
    <w:name w:val="font7"/>
    <w:basedOn w:val="Normal"/>
    <w:rsid w:val="00275978"/>
    <w:pPr>
      <w:spacing w:before="100" w:beforeAutospacing="1" w:after="100" w:afterAutospacing="1"/>
    </w:pPr>
    <w:rPr>
      <w:rFonts w:ascii="Arial Narrow" w:hAnsi="Arial Narrow"/>
      <w:color w:val="000000"/>
      <w:sz w:val="20"/>
      <w:szCs w:val="20"/>
      <w:lang w:eastAsia="es-CO"/>
    </w:rPr>
  </w:style>
  <w:style w:type="paragraph" w:customStyle="1" w:styleId="font8">
    <w:name w:val="font8"/>
    <w:basedOn w:val="Normal"/>
    <w:rsid w:val="00275978"/>
    <w:pPr>
      <w:spacing w:before="100" w:beforeAutospacing="1" w:after="100" w:afterAutospacing="1"/>
    </w:pPr>
    <w:rPr>
      <w:rFonts w:ascii="Arial Narrow" w:hAnsi="Arial Narrow"/>
      <w:color w:val="000000"/>
      <w:sz w:val="20"/>
      <w:szCs w:val="20"/>
      <w:lang w:eastAsia="es-CO"/>
    </w:rPr>
  </w:style>
  <w:style w:type="paragraph" w:customStyle="1" w:styleId="xl65">
    <w:name w:val="xl65"/>
    <w:basedOn w:val="Normal"/>
    <w:rsid w:val="00275978"/>
    <w:pPr>
      <w:spacing w:before="100" w:beforeAutospacing="1" w:after="100" w:afterAutospacing="1"/>
      <w:textAlignment w:val="center"/>
    </w:pPr>
    <w:rPr>
      <w:rFonts w:ascii="Arial Narrow" w:hAnsi="Arial Narrow"/>
      <w:sz w:val="20"/>
      <w:szCs w:val="20"/>
      <w:lang w:eastAsia="es-CO"/>
    </w:rPr>
  </w:style>
  <w:style w:type="paragraph" w:customStyle="1" w:styleId="xl66">
    <w:name w:val="xl66"/>
    <w:basedOn w:val="Normal"/>
    <w:rsid w:val="0027597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20"/>
      <w:szCs w:val="20"/>
      <w:lang w:eastAsia="es-CO"/>
    </w:rPr>
  </w:style>
  <w:style w:type="paragraph" w:customStyle="1" w:styleId="xl67">
    <w:name w:val="xl67"/>
    <w:basedOn w:val="Normal"/>
    <w:rsid w:val="0027597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sz w:val="20"/>
      <w:szCs w:val="20"/>
      <w:lang w:eastAsia="es-CO"/>
    </w:rPr>
  </w:style>
  <w:style w:type="paragraph" w:customStyle="1" w:styleId="xl68">
    <w:name w:val="xl68"/>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69">
    <w:name w:val="xl69"/>
    <w:basedOn w:val="Normal"/>
    <w:rsid w:val="00275978"/>
    <w:pPr>
      <w:spacing w:before="100" w:beforeAutospacing="1" w:after="100" w:afterAutospacing="1"/>
      <w:textAlignment w:val="center"/>
    </w:pPr>
    <w:rPr>
      <w:rFonts w:ascii="Arial Narrow" w:hAnsi="Arial Narrow"/>
      <w:sz w:val="20"/>
      <w:szCs w:val="20"/>
      <w:lang w:eastAsia="es-CO"/>
    </w:rPr>
  </w:style>
  <w:style w:type="paragraph" w:customStyle="1" w:styleId="xl70">
    <w:name w:val="xl70"/>
    <w:basedOn w:val="Normal"/>
    <w:rsid w:val="00275978"/>
    <w:pPr>
      <w:spacing w:before="100" w:beforeAutospacing="1" w:after="100" w:afterAutospacing="1"/>
      <w:textAlignment w:val="center"/>
    </w:pPr>
    <w:rPr>
      <w:rFonts w:ascii="Arial Narrow" w:hAnsi="Arial Narrow"/>
      <w:sz w:val="20"/>
      <w:szCs w:val="20"/>
      <w:lang w:eastAsia="es-CO"/>
    </w:rPr>
  </w:style>
  <w:style w:type="paragraph" w:customStyle="1" w:styleId="xl71">
    <w:name w:val="xl71"/>
    <w:basedOn w:val="Normal"/>
    <w:rsid w:val="0027597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b/>
      <w:bCs/>
      <w:sz w:val="20"/>
      <w:szCs w:val="20"/>
      <w:lang w:eastAsia="es-CO"/>
    </w:rPr>
  </w:style>
  <w:style w:type="paragraph" w:customStyle="1" w:styleId="xl72">
    <w:name w:val="xl72"/>
    <w:basedOn w:val="Normal"/>
    <w:rsid w:val="00275978"/>
    <w:pPr>
      <w:shd w:val="clear" w:color="000000" w:fill="FFFF00"/>
      <w:spacing w:before="100" w:beforeAutospacing="1" w:after="100" w:afterAutospacing="1"/>
      <w:textAlignment w:val="center"/>
    </w:pPr>
    <w:rPr>
      <w:rFonts w:ascii="Arial Narrow" w:hAnsi="Arial Narrow"/>
      <w:sz w:val="20"/>
      <w:szCs w:val="20"/>
      <w:lang w:eastAsia="es-CO"/>
    </w:rPr>
  </w:style>
  <w:style w:type="paragraph" w:customStyle="1" w:styleId="xl73">
    <w:name w:val="xl73"/>
    <w:basedOn w:val="Normal"/>
    <w:rsid w:val="00275978"/>
    <w:pPr>
      <w:shd w:val="clear" w:color="000000" w:fill="8DB4E2"/>
      <w:spacing w:before="100" w:beforeAutospacing="1" w:after="100" w:afterAutospacing="1"/>
      <w:textAlignment w:val="center"/>
    </w:pPr>
    <w:rPr>
      <w:rFonts w:ascii="Arial Narrow" w:hAnsi="Arial Narrow"/>
      <w:sz w:val="20"/>
      <w:szCs w:val="20"/>
      <w:lang w:eastAsia="es-CO"/>
    </w:rPr>
  </w:style>
  <w:style w:type="paragraph" w:customStyle="1" w:styleId="xl74">
    <w:name w:val="xl74"/>
    <w:basedOn w:val="Normal"/>
    <w:rsid w:val="00275978"/>
    <w:pPr>
      <w:spacing w:before="100" w:beforeAutospacing="1" w:after="100" w:afterAutospacing="1"/>
      <w:jc w:val="center"/>
      <w:textAlignment w:val="center"/>
    </w:pPr>
    <w:rPr>
      <w:rFonts w:ascii="Arial Narrow" w:hAnsi="Arial Narrow"/>
      <w:sz w:val="20"/>
      <w:szCs w:val="20"/>
      <w:lang w:eastAsia="es-CO"/>
    </w:rPr>
  </w:style>
  <w:style w:type="paragraph" w:customStyle="1" w:styleId="xl75">
    <w:name w:val="xl75"/>
    <w:basedOn w:val="Normal"/>
    <w:rsid w:val="00275978"/>
    <w:pPr>
      <w:spacing w:before="100" w:beforeAutospacing="1" w:after="100" w:afterAutospacing="1"/>
      <w:textAlignment w:val="center"/>
    </w:pPr>
    <w:rPr>
      <w:rFonts w:ascii="Arial Narrow" w:hAnsi="Arial Narrow"/>
      <w:sz w:val="20"/>
      <w:szCs w:val="20"/>
      <w:lang w:eastAsia="es-CO"/>
    </w:rPr>
  </w:style>
  <w:style w:type="paragraph" w:customStyle="1" w:styleId="xl76">
    <w:name w:val="xl76"/>
    <w:basedOn w:val="Normal"/>
    <w:rsid w:val="0027597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20"/>
      <w:szCs w:val="20"/>
      <w:lang w:eastAsia="es-CO"/>
    </w:rPr>
  </w:style>
  <w:style w:type="paragraph" w:customStyle="1" w:styleId="xl77">
    <w:name w:val="xl77"/>
    <w:basedOn w:val="Normal"/>
    <w:rsid w:val="0027597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b/>
      <w:bCs/>
      <w:sz w:val="20"/>
      <w:szCs w:val="20"/>
      <w:lang w:eastAsia="es-CO"/>
    </w:rPr>
  </w:style>
  <w:style w:type="paragraph" w:customStyle="1" w:styleId="xl78">
    <w:name w:val="xl78"/>
    <w:basedOn w:val="Normal"/>
    <w:rsid w:val="0027597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b/>
      <w:bCs/>
      <w:sz w:val="20"/>
      <w:szCs w:val="20"/>
      <w:lang w:eastAsia="es-CO"/>
    </w:rPr>
  </w:style>
  <w:style w:type="paragraph" w:customStyle="1" w:styleId="xl79">
    <w:name w:val="xl79"/>
    <w:basedOn w:val="Normal"/>
    <w:rsid w:val="00275978"/>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sz w:val="20"/>
      <w:szCs w:val="20"/>
      <w:lang w:eastAsia="es-CO"/>
    </w:rPr>
  </w:style>
  <w:style w:type="paragraph" w:customStyle="1" w:styleId="xl80">
    <w:name w:val="xl80"/>
    <w:basedOn w:val="Normal"/>
    <w:rsid w:val="0027597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sz w:val="20"/>
      <w:szCs w:val="20"/>
      <w:lang w:eastAsia="es-CO"/>
    </w:rPr>
  </w:style>
  <w:style w:type="paragraph" w:customStyle="1" w:styleId="xl81">
    <w:name w:val="xl81"/>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82">
    <w:name w:val="xl82"/>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83">
    <w:name w:val="xl83"/>
    <w:basedOn w:val="Normal"/>
    <w:rsid w:val="00275978"/>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20"/>
      <w:szCs w:val="20"/>
      <w:lang w:eastAsia="es-CO"/>
    </w:rPr>
  </w:style>
  <w:style w:type="paragraph" w:customStyle="1" w:styleId="xl84">
    <w:name w:val="xl84"/>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85">
    <w:name w:val="xl85"/>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86">
    <w:name w:val="xl86"/>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eastAsia="es-CO"/>
    </w:rPr>
  </w:style>
  <w:style w:type="paragraph" w:customStyle="1" w:styleId="xl87">
    <w:name w:val="xl87"/>
    <w:basedOn w:val="Normal"/>
    <w:rsid w:val="0027597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88">
    <w:name w:val="xl88"/>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9">
    <w:name w:val="xl89"/>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90">
    <w:name w:val="xl90"/>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91">
    <w:name w:val="xl91"/>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eastAsia="es-CO"/>
    </w:rPr>
  </w:style>
  <w:style w:type="paragraph" w:customStyle="1" w:styleId="xl92">
    <w:name w:val="xl92"/>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eastAsia="es-CO"/>
    </w:rPr>
  </w:style>
  <w:style w:type="paragraph" w:customStyle="1" w:styleId="xl93">
    <w:name w:val="xl93"/>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lang w:eastAsia="es-CO"/>
    </w:rPr>
  </w:style>
  <w:style w:type="paragraph" w:customStyle="1" w:styleId="xl94">
    <w:name w:val="xl94"/>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95">
    <w:name w:val="xl95"/>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96">
    <w:name w:val="xl96"/>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sz w:val="20"/>
      <w:szCs w:val="20"/>
      <w:lang w:eastAsia="es-CO"/>
    </w:rPr>
  </w:style>
  <w:style w:type="paragraph" w:customStyle="1" w:styleId="xl97">
    <w:name w:val="xl97"/>
    <w:basedOn w:val="Normal"/>
    <w:rsid w:val="002759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98">
    <w:name w:val="xl98"/>
    <w:basedOn w:val="Normal"/>
    <w:rsid w:val="00275978"/>
    <w:pPr>
      <w:shd w:val="clear" w:color="000000" w:fill="DDD9C4"/>
      <w:spacing w:before="100" w:beforeAutospacing="1" w:after="100" w:afterAutospacing="1"/>
      <w:textAlignment w:val="center"/>
    </w:pPr>
    <w:rPr>
      <w:rFonts w:ascii="Arial Narrow" w:hAnsi="Arial Narrow"/>
      <w:sz w:val="20"/>
      <w:szCs w:val="20"/>
      <w:lang w:eastAsia="es-CO"/>
    </w:rPr>
  </w:style>
  <w:style w:type="paragraph" w:customStyle="1" w:styleId="xl99">
    <w:name w:val="xl99"/>
    <w:basedOn w:val="Normal"/>
    <w:rsid w:val="0027597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0">
    <w:name w:val="xl100"/>
    <w:basedOn w:val="Normal"/>
    <w:rsid w:val="0027597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both"/>
      <w:textAlignment w:val="center"/>
    </w:pPr>
    <w:rPr>
      <w:rFonts w:ascii="Arial Narrow" w:hAnsi="Arial Narrow"/>
      <w:b/>
      <w:bCs/>
      <w:color w:val="000000"/>
      <w:sz w:val="20"/>
      <w:szCs w:val="20"/>
      <w:lang w:eastAsia="es-CO"/>
    </w:rPr>
  </w:style>
  <w:style w:type="paragraph" w:customStyle="1" w:styleId="xl101">
    <w:name w:val="xl101"/>
    <w:basedOn w:val="Normal"/>
    <w:rsid w:val="0027597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2">
    <w:name w:val="xl102"/>
    <w:basedOn w:val="Normal"/>
    <w:rsid w:val="0027597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Arial Narrow" w:hAnsi="Arial Narrow"/>
      <w:b/>
      <w:bCs/>
      <w:sz w:val="20"/>
      <w:szCs w:val="20"/>
      <w:lang w:eastAsia="es-CO"/>
    </w:rPr>
  </w:style>
  <w:style w:type="paragraph" w:customStyle="1" w:styleId="xl103">
    <w:name w:val="xl103"/>
    <w:basedOn w:val="Normal"/>
    <w:rsid w:val="0027597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Arial Narrow" w:hAnsi="Arial Narrow"/>
      <w:b/>
      <w:bCs/>
      <w:sz w:val="20"/>
      <w:szCs w:val="20"/>
      <w:lang w:eastAsia="es-CO"/>
    </w:rPr>
  </w:style>
  <w:style w:type="paragraph" w:customStyle="1" w:styleId="xl104">
    <w:name w:val="xl104"/>
    <w:basedOn w:val="Normal"/>
    <w:rsid w:val="0027597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Arial Narrow" w:hAnsi="Arial Narrow"/>
      <w:b/>
      <w:bCs/>
      <w:sz w:val="20"/>
      <w:szCs w:val="20"/>
      <w:lang w:eastAsia="es-CO"/>
    </w:rPr>
  </w:style>
  <w:style w:type="paragraph" w:customStyle="1" w:styleId="xl105">
    <w:name w:val="xl105"/>
    <w:basedOn w:val="Normal"/>
    <w:rsid w:val="0027597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Arial Narrow" w:hAnsi="Arial Narrow"/>
      <w:b/>
      <w:bCs/>
      <w:sz w:val="20"/>
      <w:szCs w:val="20"/>
      <w:lang w:eastAsia="es-CO"/>
    </w:rPr>
  </w:style>
  <w:style w:type="paragraph" w:customStyle="1" w:styleId="xl106">
    <w:name w:val="xl106"/>
    <w:basedOn w:val="Normal"/>
    <w:rsid w:val="00275978"/>
    <w:pPr>
      <w:shd w:val="clear" w:color="000000" w:fill="DDD9C4"/>
      <w:spacing w:before="100" w:beforeAutospacing="1" w:after="100" w:afterAutospacing="1"/>
      <w:textAlignment w:val="center"/>
    </w:pPr>
    <w:rPr>
      <w:rFonts w:ascii="Arial Narrow" w:hAnsi="Arial Narrow"/>
      <w:b/>
      <w:bCs/>
      <w:sz w:val="20"/>
      <w:szCs w:val="20"/>
      <w:lang w:eastAsia="es-CO"/>
    </w:rPr>
  </w:style>
  <w:style w:type="paragraph" w:customStyle="1" w:styleId="xl107">
    <w:name w:val="xl107"/>
    <w:basedOn w:val="Normal"/>
    <w:rsid w:val="00275978"/>
    <w:pPr>
      <w:shd w:val="clear" w:color="000000" w:fill="DDD9C4"/>
      <w:spacing w:before="100" w:beforeAutospacing="1" w:after="100" w:afterAutospacing="1"/>
      <w:textAlignment w:val="center"/>
    </w:pPr>
    <w:rPr>
      <w:rFonts w:ascii="Arial Narrow" w:hAnsi="Arial Narrow"/>
      <w:b/>
      <w:bCs/>
      <w:sz w:val="20"/>
      <w:szCs w:val="20"/>
      <w:lang w:eastAsia="es-CO"/>
    </w:rPr>
  </w:style>
  <w:style w:type="paragraph" w:customStyle="1" w:styleId="Normal1">
    <w:name w:val="Normal1"/>
    <w:rsid w:val="00005126"/>
    <w:rPr>
      <w:rFonts w:ascii="Calibri" w:eastAsia="Calibri" w:hAnsi="Calibri" w:cs="Calibri"/>
      <w:color w:val="000000"/>
      <w:szCs w:val="20"/>
      <w:lang w:eastAsia="es-ES"/>
    </w:rPr>
  </w:style>
  <w:style w:type="paragraph" w:styleId="Lista4">
    <w:name w:val="List 4"/>
    <w:basedOn w:val="Normal"/>
    <w:uiPriority w:val="99"/>
    <w:semiHidden/>
    <w:unhideWhenUsed/>
    <w:rsid w:val="00C56F02"/>
    <w:pPr>
      <w:ind w:left="1132" w:hanging="283"/>
      <w:contextualSpacing/>
    </w:pPr>
  </w:style>
  <w:style w:type="paragraph" w:styleId="Continuarlista2">
    <w:name w:val="List Continue 2"/>
    <w:basedOn w:val="Normal"/>
    <w:uiPriority w:val="99"/>
    <w:unhideWhenUsed/>
    <w:rsid w:val="00C56F02"/>
    <w:pPr>
      <w:spacing w:after="120"/>
      <w:ind w:left="566"/>
      <w:contextualSpacing/>
    </w:pPr>
  </w:style>
  <w:style w:type="paragraph" w:styleId="Listaconvietas3">
    <w:name w:val="List Bullet 3"/>
    <w:basedOn w:val="Normal"/>
    <w:uiPriority w:val="99"/>
    <w:semiHidden/>
    <w:unhideWhenUsed/>
    <w:rsid w:val="00C56F02"/>
    <w:pPr>
      <w:numPr>
        <w:numId w:val="19"/>
      </w:numPr>
      <w:spacing w:after="200" w:line="276" w:lineRule="auto"/>
      <w:ind w:left="720"/>
      <w:contextualSpacing/>
    </w:pPr>
    <w:rPr>
      <w:rFonts w:ascii="Calibri" w:eastAsiaTheme="minorHAnsi" w:hAnsi="Calibri" w:cs="Calibri"/>
      <w:sz w:val="22"/>
      <w:szCs w:val="22"/>
      <w:lang w:eastAsia="en-US"/>
    </w:rPr>
  </w:style>
  <w:style w:type="numbering" w:customStyle="1" w:styleId="Estilo1113">
    <w:name w:val="Estilo1113"/>
    <w:uiPriority w:val="99"/>
    <w:rsid w:val="002B5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59713">
      <w:bodyDiv w:val="1"/>
      <w:marLeft w:val="0"/>
      <w:marRight w:val="0"/>
      <w:marTop w:val="0"/>
      <w:marBottom w:val="0"/>
      <w:divBdr>
        <w:top w:val="none" w:sz="0" w:space="0" w:color="auto"/>
        <w:left w:val="none" w:sz="0" w:space="0" w:color="auto"/>
        <w:bottom w:val="none" w:sz="0" w:space="0" w:color="auto"/>
        <w:right w:val="none" w:sz="0" w:space="0" w:color="auto"/>
      </w:divBdr>
    </w:div>
    <w:div w:id="144708912">
      <w:bodyDiv w:val="1"/>
      <w:marLeft w:val="0"/>
      <w:marRight w:val="0"/>
      <w:marTop w:val="0"/>
      <w:marBottom w:val="0"/>
      <w:divBdr>
        <w:top w:val="none" w:sz="0" w:space="0" w:color="auto"/>
        <w:left w:val="none" w:sz="0" w:space="0" w:color="auto"/>
        <w:bottom w:val="none" w:sz="0" w:space="0" w:color="auto"/>
        <w:right w:val="none" w:sz="0" w:space="0" w:color="auto"/>
      </w:divBdr>
    </w:div>
    <w:div w:id="201408263">
      <w:bodyDiv w:val="1"/>
      <w:marLeft w:val="0"/>
      <w:marRight w:val="0"/>
      <w:marTop w:val="0"/>
      <w:marBottom w:val="0"/>
      <w:divBdr>
        <w:top w:val="none" w:sz="0" w:space="0" w:color="auto"/>
        <w:left w:val="none" w:sz="0" w:space="0" w:color="auto"/>
        <w:bottom w:val="none" w:sz="0" w:space="0" w:color="auto"/>
        <w:right w:val="none" w:sz="0" w:space="0" w:color="auto"/>
      </w:divBdr>
    </w:div>
    <w:div w:id="391661684">
      <w:bodyDiv w:val="1"/>
      <w:marLeft w:val="0"/>
      <w:marRight w:val="0"/>
      <w:marTop w:val="0"/>
      <w:marBottom w:val="0"/>
      <w:divBdr>
        <w:top w:val="none" w:sz="0" w:space="0" w:color="auto"/>
        <w:left w:val="none" w:sz="0" w:space="0" w:color="auto"/>
        <w:bottom w:val="none" w:sz="0" w:space="0" w:color="auto"/>
        <w:right w:val="none" w:sz="0" w:space="0" w:color="auto"/>
      </w:divBdr>
    </w:div>
    <w:div w:id="399133857">
      <w:bodyDiv w:val="1"/>
      <w:marLeft w:val="0"/>
      <w:marRight w:val="0"/>
      <w:marTop w:val="0"/>
      <w:marBottom w:val="0"/>
      <w:divBdr>
        <w:top w:val="none" w:sz="0" w:space="0" w:color="auto"/>
        <w:left w:val="none" w:sz="0" w:space="0" w:color="auto"/>
        <w:bottom w:val="none" w:sz="0" w:space="0" w:color="auto"/>
        <w:right w:val="none" w:sz="0" w:space="0" w:color="auto"/>
      </w:divBdr>
    </w:div>
    <w:div w:id="423843894">
      <w:bodyDiv w:val="1"/>
      <w:marLeft w:val="0"/>
      <w:marRight w:val="0"/>
      <w:marTop w:val="0"/>
      <w:marBottom w:val="0"/>
      <w:divBdr>
        <w:top w:val="none" w:sz="0" w:space="0" w:color="auto"/>
        <w:left w:val="none" w:sz="0" w:space="0" w:color="auto"/>
        <w:bottom w:val="none" w:sz="0" w:space="0" w:color="auto"/>
        <w:right w:val="none" w:sz="0" w:space="0" w:color="auto"/>
      </w:divBdr>
    </w:div>
    <w:div w:id="541477166">
      <w:bodyDiv w:val="1"/>
      <w:marLeft w:val="0"/>
      <w:marRight w:val="0"/>
      <w:marTop w:val="0"/>
      <w:marBottom w:val="0"/>
      <w:divBdr>
        <w:top w:val="none" w:sz="0" w:space="0" w:color="auto"/>
        <w:left w:val="none" w:sz="0" w:space="0" w:color="auto"/>
        <w:bottom w:val="none" w:sz="0" w:space="0" w:color="auto"/>
        <w:right w:val="none" w:sz="0" w:space="0" w:color="auto"/>
      </w:divBdr>
    </w:div>
    <w:div w:id="601845168">
      <w:bodyDiv w:val="1"/>
      <w:marLeft w:val="0"/>
      <w:marRight w:val="0"/>
      <w:marTop w:val="0"/>
      <w:marBottom w:val="0"/>
      <w:divBdr>
        <w:top w:val="none" w:sz="0" w:space="0" w:color="auto"/>
        <w:left w:val="none" w:sz="0" w:space="0" w:color="auto"/>
        <w:bottom w:val="none" w:sz="0" w:space="0" w:color="auto"/>
        <w:right w:val="none" w:sz="0" w:space="0" w:color="auto"/>
      </w:divBdr>
    </w:div>
    <w:div w:id="635986125">
      <w:bodyDiv w:val="1"/>
      <w:marLeft w:val="0"/>
      <w:marRight w:val="0"/>
      <w:marTop w:val="0"/>
      <w:marBottom w:val="0"/>
      <w:divBdr>
        <w:top w:val="none" w:sz="0" w:space="0" w:color="auto"/>
        <w:left w:val="none" w:sz="0" w:space="0" w:color="auto"/>
        <w:bottom w:val="none" w:sz="0" w:space="0" w:color="auto"/>
        <w:right w:val="none" w:sz="0" w:space="0" w:color="auto"/>
      </w:divBdr>
    </w:div>
    <w:div w:id="643464877">
      <w:bodyDiv w:val="1"/>
      <w:marLeft w:val="0"/>
      <w:marRight w:val="0"/>
      <w:marTop w:val="0"/>
      <w:marBottom w:val="0"/>
      <w:divBdr>
        <w:top w:val="none" w:sz="0" w:space="0" w:color="auto"/>
        <w:left w:val="none" w:sz="0" w:space="0" w:color="auto"/>
        <w:bottom w:val="none" w:sz="0" w:space="0" w:color="auto"/>
        <w:right w:val="none" w:sz="0" w:space="0" w:color="auto"/>
      </w:divBdr>
    </w:div>
    <w:div w:id="740836961">
      <w:bodyDiv w:val="1"/>
      <w:marLeft w:val="0"/>
      <w:marRight w:val="0"/>
      <w:marTop w:val="0"/>
      <w:marBottom w:val="0"/>
      <w:divBdr>
        <w:top w:val="none" w:sz="0" w:space="0" w:color="auto"/>
        <w:left w:val="none" w:sz="0" w:space="0" w:color="auto"/>
        <w:bottom w:val="none" w:sz="0" w:space="0" w:color="auto"/>
        <w:right w:val="none" w:sz="0" w:space="0" w:color="auto"/>
      </w:divBdr>
    </w:div>
    <w:div w:id="770394683">
      <w:bodyDiv w:val="1"/>
      <w:marLeft w:val="0"/>
      <w:marRight w:val="0"/>
      <w:marTop w:val="0"/>
      <w:marBottom w:val="0"/>
      <w:divBdr>
        <w:top w:val="none" w:sz="0" w:space="0" w:color="auto"/>
        <w:left w:val="none" w:sz="0" w:space="0" w:color="auto"/>
        <w:bottom w:val="none" w:sz="0" w:space="0" w:color="auto"/>
        <w:right w:val="none" w:sz="0" w:space="0" w:color="auto"/>
      </w:divBdr>
    </w:div>
    <w:div w:id="808279828">
      <w:bodyDiv w:val="1"/>
      <w:marLeft w:val="0"/>
      <w:marRight w:val="0"/>
      <w:marTop w:val="0"/>
      <w:marBottom w:val="0"/>
      <w:divBdr>
        <w:top w:val="none" w:sz="0" w:space="0" w:color="auto"/>
        <w:left w:val="none" w:sz="0" w:space="0" w:color="auto"/>
        <w:bottom w:val="none" w:sz="0" w:space="0" w:color="auto"/>
        <w:right w:val="none" w:sz="0" w:space="0" w:color="auto"/>
      </w:divBdr>
    </w:div>
    <w:div w:id="895967770">
      <w:bodyDiv w:val="1"/>
      <w:marLeft w:val="0"/>
      <w:marRight w:val="0"/>
      <w:marTop w:val="0"/>
      <w:marBottom w:val="0"/>
      <w:divBdr>
        <w:top w:val="none" w:sz="0" w:space="0" w:color="auto"/>
        <w:left w:val="none" w:sz="0" w:space="0" w:color="auto"/>
        <w:bottom w:val="none" w:sz="0" w:space="0" w:color="auto"/>
        <w:right w:val="none" w:sz="0" w:space="0" w:color="auto"/>
      </w:divBdr>
    </w:div>
    <w:div w:id="963737150">
      <w:bodyDiv w:val="1"/>
      <w:marLeft w:val="0"/>
      <w:marRight w:val="0"/>
      <w:marTop w:val="0"/>
      <w:marBottom w:val="0"/>
      <w:divBdr>
        <w:top w:val="none" w:sz="0" w:space="0" w:color="auto"/>
        <w:left w:val="none" w:sz="0" w:space="0" w:color="auto"/>
        <w:bottom w:val="none" w:sz="0" w:space="0" w:color="auto"/>
        <w:right w:val="none" w:sz="0" w:space="0" w:color="auto"/>
      </w:divBdr>
    </w:div>
    <w:div w:id="977226316">
      <w:bodyDiv w:val="1"/>
      <w:marLeft w:val="0"/>
      <w:marRight w:val="0"/>
      <w:marTop w:val="0"/>
      <w:marBottom w:val="0"/>
      <w:divBdr>
        <w:top w:val="none" w:sz="0" w:space="0" w:color="auto"/>
        <w:left w:val="none" w:sz="0" w:space="0" w:color="auto"/>
        <w:bottom w:val="none" w:sz="0" w:space="0" w:color="auto"/>
        <w:right w:val="none" w:sz="0" w:space="0" w:color="auto"/>
      </w:divBdr>
    </w:div>
    <w:div w:id="1028600582">
      <w:bodyDiv w:val="1"/>
      <w:marLeft w:val="0"/>
      <w:marRight w:val="0"/>
      <w:marTop w:val="0"/>
      <w:marBottom w:val="0"/>
      <w:divBdr>
        <w:top w:val="none" w:sz="0" w:space="0" w:color="auto"/>
        <w:left w:val="none" w:sz="0" w:space="0" w:color="auto"/>
        <w:bottom w:val="none" w:sz="0" w:space="0" w:color="auto"/>
        <w:right w:val="none" w:sz="0" w:space="0" w:color="auto"/>
      </w:divBdr>
    </w:div>
    <w:div w:id="1028869399">
      <w:bodyDiv w:val="1"/>
      <w:marLeft w:val="0"/>
      <w:marRight w:val="0"/>
      <w:marTop w:val="0"/>
      <w:marBottom w:val="0"/>
      <w:divBdr>
        <w:top w:val="none" w:sz="0" w:space="0" w:color="auto"/>
        <w:left w:val="none" w:sz="0" w:space="0" w:color="auto"/>
        <w:bottom w:val="none" w:sz="0" w:space="0" w:color="auto"/>
        <w:right w:val="none" w:sz="0" w:space="0" w:color="auto"/>
      </w:divBdr>
    </w:div>
    <w:div w:id="1077827852">
      <w:bodyDiv w:val="1"/>
      <w:marLeft w:val="0"/>
      <w:marRight w:val="0"/>
      <w:marTop w:val="0"/>
      <w:marBottom w:val="0"/>
      <w:divBdr>
        <w:top w:val="none" w:sz="0" w:space="0" w:color="auto"/>
        <w:left w:val="none" w:sz="0" w:space="0" w:color="auto"/>
        <w:bottom w:val="none" w:sz="0" w:space="0" w:color="auto"/>
        <w:right w:val="none" w:sz="0" w:space="0" w:color="auto"/>
      </w:divBdr>
    </w:div>
    <w:div w:id="1148283416">
      <w:bodyDiv w:val="1"/>
      <w:marLeft w:val="0"/>
      <w:marRight w:val="0"/>
      <w:marTop w:val="0"/>
      <w:marBottom w:val="0"/>
      <w:divBdr>
        <w:top w:val="none" w:sz="0" w:space="0" w:color="auto"/>
        <w:left w:val="none" w:sz="0" w:space="0" w:color="auto"/>
        <w:bottom w:val="none" w:sz="0" w:space="0" w:color="auto"/>
        <w:right w:val="none" w:sz="0" w:space="0" w:color="auto"/>
      </w:divBdr>
    </w:div>
    <w:div w:id="1167207641">
      <w:bodyDiv w:val="1"/>
      <w:marLeft w:val="0"/>
      <w:marRight w:val="0"/>
      <w:marTop w:val="0"/>
      <w:marBottom w:val="0"/>
      <w:divBdr>
        <w:top w:val="none" w:sz="0" w:space="0" w:color="auto"/>
        <w:left w:val="none" w:sz="0" w:space="0" w:color="auto"/>
        <w:bottom w:val="none" w:sz="0" w:space="0" w:color="auto"/>
        <w:right w:val="none" w:sz="0" w:space="0" w:color="auto"/>
      </w:divBdr>
    </w:div>
    <w:div w:id="1184129388">
      <w:bodyDiv w:val="1"/>
      <w:marLeft w:val="0"/>
      <w:marRight w:val="0"/>
      <w:marTop w:val="0"/>
      <w:marBottom w:val="0"/>
      <w:divBdr>
        <w:top w:val="none" w:sz="0" w:space="0" w:color="auto"/>
        <w:left w:val="none" w:sz="0" w:space="0" w:color="auto"/>
        <w:bottom w:val="none" w:sz="0" w:space="0" w:color="auto"/>
        <w:right w:val="none" w:sz="0" w:space="0" w:color="auto"/>
      </w:divBdr>
    </w:div>
    <w:div w:id="1234773775">
      <w:bodyDiv w:val="1"/>
      <w:marLeft w:val="0"/>
      <w:marRight w:val="0"/>
      <w:marTop w:val="0"/>
      <w:marBottom w:val="0"/>
      <w:divBdr>
        <w:top w:val="none" w:sz="0" w:space="0" w:color="auto"/>
        <w:left w:val="none" w:sz="0" w:space="0" w:color="auto"/>
        <w:bottom w:val="none" w:sz="0" w:space="0" w:color="auto"/>
        <w:right w:val="none" w:sz="0" w:space="0" w:color="auto"/>
      </w:divBdr>
    </w:div>
    <w:div w:id="1280453427">
      <w:bodyDiv w:val="1"/>
      <w:marLeft w:val="0"/>
      <w:marRight w:val="0"/>
      <w:marTop w:val="0"/>
      <w:marBottom w:val="0"/>
      <w:divBdr>
        <w:top w:val="none" w:sz="0" w:space="0" w:color="auto"/>
        <w:left w:val="none" w:sz="0" w:space="0" w:color="auto"/>
        <w:bottom w:val="none" w:sz="0" w:space="0" w:color="auto"/>
        <w:right w:val="none" w:sz="0" w:space="0" w:color="auto"/>
      </w:divBdr>
    </w:div>
    <w:div w:id="1299997313">
      <w:bodyDiv w:val="1"/>
      <w:marLeft w:val="0"/>
      <w:marRight w:val="0"/>
      <w:marTop w:val="0"/>
      <w:marBottom w:val="0"/>
      <w:divBdr>
        <w:top w:val="none" w:sz="0" w:space="0" w:color="auto"/>
        <w:left w:val="none" w:sz="0" w:space="0" w:color="auto"/>
        <w:bottom w:val="none" w:sz="0" w:space="0" w:color="auto"/>
        <w:right w:val="none" w:sz="0" w:space="0" w:color="auto"/>
      </w:divBdr>
    </w:div>
    <w:div w:id="1302879527">
      <w:bodyDiv w:val="1"/>
      <w:marLeft w:val="0"/>
      <w:marRight w:val="0"/>
      <w:marTop w:val="0"/>
      <w:marBottom w:val="0"/>
      <w:divBdr>
        <w:top w:val="none" w:sz="0" w:space="0" w:color="auto"/>
        <w:left w:val="none" w:sz="0" w:space="0" w:color="auto"/>
        <w:bottom w:val="none" w:sz="0" w:space="0" w:color="auto"/>
        <w:right w:val="none" w:sz="0" w:space="0" w:color="auto"/>
      </w:divBdr>
    </w:div>
    <w:div w:id="1352295519">
      <w:bodyDiv w:val="1"/>
      <w:marLeft w:val="0"/>
      <w:marRight w:val="0"/>
      <w:marTop w:val="0"/>
      <w:marBottom w:val="0"/>
      <w:divBdr>
        <w:top w:val="none" w:sz="0" w:space="0" w:color="auto"/>
        <w:left w:val="none" w:sz="0" w:space="0" w:color="auto"/>
        <w:bottom w:val="none" w:sz="0" w:space="0" w:color="auto"/>
        <w:right w:val="none" w:sz="0" w:space="0" w:color="auto"/>
      </w:divBdr>
    </w:div>
    <w:div w:id="1406996083">
      <w:bodyDiv w:val="1"/>
      <w:marLeft w:val="0"/>
      <w:marRight w:val="0"/>
      <w:marTop w:val="0"/>
      <w:marBottom w:val="0"/>
      <w:divBdr>
        <w:top w:val="none" w:sz="0" w:space="0" w:color="auto"/>
        <w:left w:val="none" w:sz="0" w:space="0" w:color="auto"/>
        <w:bottom w:val="none" w:sz="0" w:space="0" w:color="auto"/>
        <w:right w:val="none" w:sz="0" w:space="0" w:color="auto"/>
      </w:divBdr>
    </w:div>
    <w:div w:id="1413309854">
      <w:bodyDiv w:val="1"/>
      <w:marLeft w:val="0"/>
      <w:marRight w:val="0"/>
      <w:marTop w:val="0"/>
      <w:marBottom w:val="0"/>
      <w:divBdr>
        <w:top w:val="none" w:sz="0" w:space="0" w:color="auto"/>
        <w:left w:val="none" w:sz="0" w:space="0" w:color="auto"/>
        <w:bottom w:val="none" w:sz="0" w:space="0" w:color="auto"/>
        <w:right w:val="none" w:sz="0" w:space="0" w:color="auto"/>
      </w:divBdr>
    </w:div>
    <w:div w:id="1493375501">
      <w:bodyDiv w:val="1"/>
      <w:marLeft w:val="0"/>
      <w:marRight w:val="0"/>
      <w:marTop w:val="0"/>
      <w:marBottom w:val="0"/>
      <w:divBdr>
        <w:top w:val="none" w:sz="0" w:space="0" w:color="auto"/>
        <w:left w:val="none" w:sz="0" w:space="0" w:color="auto"/>
        <w:bottom w:val="none" w:sz="0" w:space="0" w:color="auto"/>
        <w:right w:val="none" w:sz="0" w:space="0" w:color="auto"/>
      </w:divBdr>
    </w:div>
    <w:div w:id="1544251787">
      <w:bodyDiv w:val="1"/>
      <w:marLeft w:val="0"/>
      <w:marRight w:val="0"/>
      <w:marTop w:val="0"/>
      <w:marBottom w:val="0"/>
      <w:divBdr>
        <w:top w:val="none" w:sz="0" w:space="0" w:color="auto"/>
        <w:left w:val="none" w:sz="0" w:space="0" w:color="auto"/>
        <w:bottom w:val="none" w:sz="0" w:space="0" w:color="auto"/>
        <w:right w:val="none" w:sz="0" w:space="0" w:color="auto"/>
      </w:divBdr>
    </w:div>
    <w:div w:id="1578900422">
      <w:bodyDiv w:val="1"/>
      <w:marLeft w:val="0"/>
      <w:marRight w:val="0"/>
      <w:marTop w:val="0"/>
      <w:marBottom w:val="0"/>
      <w:divBdr>
        <w:top w:val="none" w:sz="0" w:space="0" w:color="auto"/>
        <w:left w:val="none" w:sz="0" w:space="0" w:color="auto"/>
        <w:bottom w:val="none" w:sz="0" w:space="0" w:color="auto"/>
        <w:right w:val="none" w:sz="0" w:space="0" w:color="auto"/>
      </w:divBdr>
    </w:div>
    <w:div w:id="1637761397">
      <w:bodyDiv w:val="1"/>
      <w:marLeft w:val="0"/>
      <w:marRight w:val="0"/>
      <w:marTop w:val="0"/>
      <w:marBottom w:val="0"/>
      <w:divBdr>
        <w:top w:val="none" w:sz="0" w:space="0" w:color="auto"/>
        <w:left w:val="none" w:sz="0" w:space="0" w:color="auto"/>
        <w:bottom w:val="none" w:sz="0" w:space="0" w:color="auto"/>
        <w:right w:val="none" w:sz="0" w:space="0" w:color="auto"/>
      </w:divBdr>
    </w:div>
    <w:div w:id="1669213303">
      <w:bodyDiv w:val="1"/>
      <w:marLeft w:val="0"/>
      <w:marRight w:val="0"/>
      <w:marTop w:val="0"/>
      <w:marBottom w:val="0"/>
      <w:divBdr>
        <w:top w:val="none" w:sz="0" w:space="0" w:color="auto"/>
        <w:left w:val="none" w:sz="0" w:space="0" w:color="auto"/>
        <w:bottom w:val="none" w:sz="0" w:space="0" w:color="auto"/>
        <w:right w:val="none" w:sz="0" w:space="0" w:color="auto"/>
      </w:divBdr>
    </w:div>
    <w:div w:id="1671444991">
      <w:bodyDiv w:val="1"/>
      <w:marLeft w:val="0"/>
      <w:marRight w:val="0"/>
      <w:marTop w:val="0"/>
      <w:marBottom w:val="0"/>
      <w:divBdr>
        <w:top w:val="none" w:sz="0" w:space="0" w:color="auto"/>
        <w:left w:val="none" w:sz="0" w:space="0" w:color="auto"/>
        <w:bottom w:val="none" w:sz="0" w:space="0" w:color="auto"/>
        <w:right w:val="none" w:sz="0" w:space="0" w:color="auto"/>
      </w:divBdr>
    </w:div>
    <w:div w:id="1769500106">
      <w:bodyDiv w:val="1"/>
      <w:marLeft w:val="0"/>
      <w:marRight w:val="0"/>
      <w:marTop w:val="0"/>
      <w:marBottom w:val="0"/>
      <w:divBdr>
        <w:top w:val="none" w:sz="0" w:space="0" w:color="auto"/>
        <w:left w:val="none" w:sz="0" w:space="0" w:color="auto"/>
        <w:bottom w:val="none" w:sz="0" w:space="0" w:color="auto"/>
        <w:right w:val="none" w:sz="0" w:space="0" w:color="auto"/>
      </w:divBdr>
    </w:div>
    <w:div w:id="1801025844">
      <w:bodyDiv w:val="1"/>
      <w:marLeft w:val="0"/>
      <w:marRight w:val="0"/>
      <w:marTop w:val="0"/>
      <w:marBottom w:val="0"/>
      <w:divBdr>
        <w:top w:val="none" w:sz="0" w:space="0" w:color="auto"/>
        <w:left w:val="none" w:sz="0" w:space="0" w:color="auto"/>
        <w:bottom w:val="none" w:sz="0" w:space="0" w:color="auto"/>
        <w:right w:val="none" w:sz="0" w:space="0" w:color="auto"/>
      </w:divBdr>
    </w:div>
    <w:div w:id="1842232314">
      <w:bodyDiv w:val="1"/>
      <w:marLeft w:val="0"/>
      <w:marRight w:val="0"/>
      <w:marTop w:val="0"/>
      <w:marBottom w:val="0"/>
      <w:divBdr>
        <w:top w:val="none" w:sz="0" w:space="0" w:color="auto"/>
        <w:left w:val="none" w:sz="0" w:space="0" w:color="auto"/>
        <w:bottom w:val="none" w:sz="0" w:space="0" w:color="auto"/>
        <w:right w:val="none" w:sz="0" w:space="0" w:color="auto"/>
      </w:divBdr>
    </w:div>
    <w:div w:id="1872066547">
      <w:bodyDiv w:val="1"/>
      <w:marLeft w:val="0"/>
      <w:marRight w:val="0"/>
      <w:marTop w:val="0"/>
      <w:marBottom w:val="0"/>
      <w:divBdr>
        <w:top w:val="none" w:sz="0" w:space="0" w:color="auto"/>
        <w:left w:val="none" w:sz="0" w:space="0" w:color="auto"/>
        <w:bottom w:val="none" w:sz="0" w:space="0" w:color="auto"/>
        <w:right w:val="none" w:sz="0" w:space="0" w:color="auto"/>
      </w:divBdr>
    </w:div>
    <w:div w:id="1952008533">
      <w:bodyDiv w:val="1"/>
      <w:marLeft w:val="0"/>
      <w:marRight w:val="0"/>
      <w:marTop w:val="0"/>
      <w:marBottom w:val="0"/>
      <w:divBdr>
        <w:top w:val="none" w:sz="0" w:space="0" w:color="auto"/>
        <w:left w:val="none" w:sz="0" w:space="0" w:color="auto"/>
        <w:bottom w:val="none" w:sz="0" w:space="0" w:color="auto"/>
        <w:right w:val="none" w:sz="0" w:space="0" w:color="auto"/>
      </w:divBdr>
    </w:div>
    <w:div w:id="2055426346">
      <w:bodyDiv w:val="1"/>
      <w:marLeft w:val="0"/>
      <w:marRight w:val="0"/>
      <w:marTop w:val="0"/>
      <w:marBottom w:val="0"/>
      <w:divBdr>
        <w:top w:val="none" w:sz="0" w:space="0" w:color="auto"/>
        <w:left w:val="none" w:sz="0" w:space="0" w:color="auto"/>
        <w:bottom w:val="none" w:sz="0" w:space="0" w:color="auto"/>
        <w:right w:val="none" w:sz="0" w:space="0" w:color="auto"/>
      </w:divBdr>
    </w:div>
    <w:div w:id="2068842570">
      <w:bodyDiv w:val="1"/>
      <w:marLeft w:val="0"/>
      <w:marRight w:val="0"/>
      <w:marTop w:val="0"/>
      <w:marBottom w:val="0"/>
      <w:divBdr>
        <w:top w:val="none" w:sz="0" w:space="0" w:color="auto"/>
        <w:left w:val="none" w:sz="0" w:space="0" w:color="auto"/>
        <w:bottom w:val="none" w:sz="0" w:space="0" w:color="auto"/>
        <w:right w:val="none" w:sz="0" w:space="0" w:color="auto"/>
      </w:divBdr>
    </w:div>
    <w:div w:id="2109424338">
      <w:bodyDiv w:val="1"/>
      <w:marLeft w:val="0"/>
      <w:marRight w:val="0"/>
      <w:marTop w:val="0"/>
      <w:marBottom w:val="0"/>
      <w:divBdr>
        <w:top w:val="none" w:sz="0" w:space="0" w:color="auto"/>
        <w:left w:val="none" w:sz="0" w:space="0" w:color="auto"/>
        <w:bottom w:val="none" w:sz="0" w:space="0" w:color="auto"/>
        <w:right w:val="none" w:sz="0" w:space="0" w:color="auto"/>
      </w:divBdr>
    </w:div>
    <w:div w:id="211408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7AC9F-6322-478C-9F2F-67DE2F364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66</Pages>
  <Words>25074</Words>
  <Characters>137907</Characters>
  <Application>Microsoft Office Word</Application>
  <DocSecurity>0</DocSecurity>
  <Lines>1149</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robbelt</dc:creator>
  <cp:keywords/>
  <dc:description/>
  <cp:lastModifiedBy>Jhonn Vicente Cuadros Cuadros</cp:lastModifiedBy>
  <cp:revision>4</cp:revision>
  <cp:lastPrinted>2019-07-26T16:58:00Z</cp:lastPrinted>
  <dcterms:created xsi:type="dcterms:W3CDTF">2019-07-26T16:51:00Z</dcterms:created>
  <dcterms:modified xsi:type="dcterms:W3CDTF">2019-07-26T17:01:00Z</dcterms:modified>
</cp:coreProperties>
</file>