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285" w:rsidRPr="00A678AB" w:rsidRDefault="00C46285" w:rsidP="00EC3BF0">
      <w:pPr>
        <w:autoSpaceDE w:val="0"/>
        <w:autoSpaceDN w:val="0"/>
        <w:adjustRightInd w:val="0"/>
        <w:jc w:val="center"/>
        <w:rPr>
          <w:rFonts w:cs="Arial"/>
          <w:b/>
          <w:szCs w:val="20"/>
        </w:rPr>
      </w:pPr>
    </w:p>
    <w:p w:rsidR="00C46285" w:rsidRPr="00A678AB"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r w:rsidRPr="00E450C5">
        <w:rPr>
          <w:rFonts w:cs="Arial"/>
          <w:b/>
          <w:szCs w:val="20"/>
        </w:rPr>
        <w:t>PLIEGO DE CONDICIONES</w:t>
      </w:r>
    </w:p>
    <w:p w:rsidR="00C46285" w:rsidRPr="00E450C5" w:rsidRDefault="00C46285" w:rsidP="00DB391B">
      <w:pPr>
        <w:tabs>
          <w:tab w:val="left" w:pos="1413"/>
          <w:tab w:val="left" w:pos="2811"/>
        </w:tabs>
        <w:autoSpaceDE w:val="0"/>
        <w:autoSpaceDN w:val="0"/>
        <w:adjustRightInd w:val="0"/>
        <w:jc w:val="center"/>
        <w:rPr>
          <w:rFonts w:cs="Arial"/>
          <w:b/>
          <w:szCs w:val="20"/>
        </w:rPr>
      </w:pPr>
    </w:p>
    <w:p w:rsidR="00C46285" w:rsidRPr="00E450C5" w:rsidRDefault="00C46285" w:rsidP="00DB391B">
      <w:pPr>
        <w:tabs>
          <w:tab w:val="left" w:pos="1413"/>
        </w:tabs>
        <w:autoSpaceDE w:val="0"/>
        <w:autoSpaceDN w:val="0"/>
        <w:adjustRightInd w:val="0"/>
        <w:jc w:val="center"/>
        <w:rPr>
          <w:rFonts w:cs="Arial"/>
          <w:b/>
          <w:szCs w:val="20"/>
        </w:rPr>
      </w:pPr>
    </w:p>
    <w:p w:rsidR="00C46285" w:rsidRPr="00E450C5" w:rsidRDefault="00C46285" w:rsidP="00DB391B">
      <w:pPr>
        <w:tabs>
          <w:tab w:val="left" w:pos="1413"/>
        </w:tabs>
        <w:autoSpaceDE w:val="0"/>
        <w:autoSpaceDN w:val="0"/>
        <w:adjustRightInd w:val="0"/>
        <w:jc w:val="center"/>
        <w:rPr>
          <w:rFonts w:cs="Arial"/>
          <w:b/>
          <w:szCs w:val="20"/>
        </w:rPr>
      </w:pPr>
    </w:p>
    <w:p w:rsidR="00C46285" w:rsidRPr="00E450C5" w:rsidRDefault="00C46285" w:rsidP="00DB391B">
      <w:pPr>
        <w:tabs>
          <w:tab w:val="left" w:pos="1413"/>
        </w:tabs>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r w:rsidRPr="00E450C5">
        <w:rPr>
          <w:rFonts w:cs="Arial"/>
          <w:b/>
          <w:szCs w:val="20"/>
        </w:rPr>
        <w:t xml:space="preserve">PROCESO DE </w:t>
      </w:r>
      <w:r w:rsidRPr="00E450C5">
        <w:rPr>
          <w:rFonts w:cs="Arial"/>
          <w:b/>
          <w:noProof/>
          <w:szCs w:val="20"/>
        </w:rPr>
        <w:t>Selección Abreviada – Menor Cuantía</w:t>
      </w:r>
    </w:p>
    <w:p w:rsidR="00C46285" w:rsidRPr="00E450C5" w:rsidRDefault="00C46285" w:rsidP="00DB391B">
      <w:pPr>
        <w:autoSpaceDE w:val="0"/>
        <w:autoSpaceDN w:val="0"/>
        <w:adjustRightInd w:val="0"/>
        <w:jc w:val="center"/>
        <w:rPr>
          <w:rFonts w:cs="Arial"/>
          <w:b/>
          <w:szCs w:val="20"/>
        </w:rPr>
      </w:pPr>
    </w:p>
    <w:p w:rsidR="00C46285" w:rsidRPr="00E450C5" w:rsidRDefault="00C46285" w:rsidP="00DB391B">
      <w:pPr>
        <w:autoSpaceDE w:val="0"/>
        <w:autoSpaceDN w:val="0"/>
        <w:adjustRightInd w:val="0"/>
        <w:jc w:val="center"/>
        <w:rPr>
          <w:rFonts w:cs="Arial"/>
          <w:b/>
          <w:szCs w:val="20"/>
        </w:rPr>
      </w:pPr>
      <w:r w:rsidRPr="00E450C5">
        <w:rPr>
          <w:rFonts w:cs="Arial"/>
          <w:b/>
          <w:szCs w:val="20"/>
        </w:rPr>
        <w:t xml:space="preserve">PN SECSA </w:t>
      </w:r>
      <w:r w:rsidRPr="00E450C5">
        <w:rPr>
          <w:rFonts w:cs="Arial"/>
          <w:b/>
          <w:noProof/>
          <w:szCs w:val="20"/>
        </w:rPr>
        <w:t>SA MC</w:t>
      </w:r>
      <w:r w:rsidRPr="00E450C5">
        <w:rPr>
          <w:rFonts w:cs="Arial"/>
          <w:b/>
          <w:szCs w:val="20"/>
        </w:rPr>
        <w:t xml:space="preserve"> </w:t>
      </w:r>
      <w:r w:rsidRPr="00E450C5">
        <w:rPr>
          <w:rFonts w:cs="Arial"/>
          <w:b/>
          <w:noProof/>
          <w:szCs w:val="20"/>
        </w:rPr>
        <w:t>196</w:t>
      </w:r>
      <w:r w:rsidRPr="00E450C5">
        <w:rPr>
          <w:rFonts w:cs="Arial"/>
          <w:b/>
          <w:szCs w:val="20"/>
        </w:rPr>
        <w:t>-2019</w:t>
      </w:r>
    </w:p>
    <w:p w:rsidR="00C46285" w:rsidRPr="00E450C5" w:rsidRDefault="00C46285" w:rsidP="00DB391B">
      <w:pPr>
        <w:autoSpaceDE w:val="0"/>
        <w:autoSpaceDN w:val="0"/>
        <w:adjustRightInd w:val="0"/>
        <w:jc w:val="center"/>
        <w:rPr>
          <w:rFonts w:cs="Arial"/>
          <w:szCs w:val="20"/>
        </w:rPr>
      </w:pPr>
    </w:p>
    <w:p w:rsidR="00C46285" w:rsidRPr="00E450C5" w:rsidRDefault="00C46285" w:rsidP="00DB391B">
      <w:pPr>
        <w:autoSpaceDE w:val="0"/>
        <w:autoSpaceDN w:val="0"/>
        <w:adjustRightInd w:val="0"/>
        <w:jc w:val="center"/>
        <w:rPr>
          <w:rFonts w:cs="Arial"/>
          <w:szCs w:val="20"/>
        </w:rPr>
      </w:pPr>
    </w:p>
    <w:p w:rsidR="00C46285" w:rsidRPr="00E450C5" w:rsidRDefault="00C46285" w:rsidP="00DB391B">
      <w:pPr>
        <w:autoSpaceDE w:val="0"/>
        <w:autoSpaceDN w:val="0"/>
        <w:adjustRightInd w:val="0"/>
        <w:jc w:val="center"/>
        <w:rPr>
          <w:rFonts w:cs="Arial"/>
          <w:szCs w:val="20"/>
        </w:rPr>
      </w:pPr>
    </w:p>
    <w:p w:rsidR="00C46285" w:rsidRPr="00E450C5" w:rsidRDefault="00C46285" w:rsidP="00DB391B">
      <w:pPr>
        <w:autoSpaceDE w:val="0"/>
        <w:autoSpaceDN w:val="0"/>
        <w:adjustRightInd w:val="0"/>
        <w:jc w:val="center"/>
        <w:rPr>
          <w:rFonts w:cs="Arial"/>
          <w:szCs w:val="20"/>
        </w:rPr>
      </w:pPr>
    </w:p>
    <w:p w:rsidR="00C46285" w:rsidRPr="00E450C5" w:rsidRDefault="00C46285" w:rsidP="00C46A56">
      <w:pPr>
        <w:jc w:val="center"/>
        <w:rPr>
          <w:rFonts w:cs="Arial"/>
        </w:rPr>
      </w:pPr>
    </w:p>
    <w:p w:rsidR="00C46285" w:rsidRPr="00E450C5" w:rsidRDefault="00C46285" w:rsidP="00C46A56">
      <w:pPr>
        <w:jc w:val="center"/>
        <w:rPr>
          <w:rFonts w:cs="Arial"/>
        </w:rPr>
      </w:pPr>
    </w:p>
    <w:p w:rsidR="00C46285" w:rsidRPr="00E450C5" w:rsidRDefault="00C46285" w:rsidP="00C46A56">
      <w:pPr>
        <w:jc w:val="center"/>
        <w:rPr>
          <w:rFonts w:cs="Arial"/>
          <w:b/>
        </w:rPr>
      </w:pPr>
      <w:r w:rsidRPr="00E450C5">
        <w:rPr>
          <w:rFonts w:cs="Arial"/>
          <w:b/>
        </w:rPr>
        <w:t>OBJETO:</w:t>
      </w:r>
    </w:p>
    <w:p w:rsidR="00C46285" w:rsidRPr="00E450C5" w:rsidRDefault="00C46285" w:rsidP="00C46A56">
      <w:pPr>
        <w:jc w:val="center"/>
        <w:rPr>
          <w:rFonts w:cs="Arial"/>
          <w:b/>
        </w:rPr>
      </w:pPr>
    </w:p>
    <w:p w:rsidR="00C46285" w:rsidRPr="00E450C5" w:rsidRDefault="00C46285" w:rsidP="00C46A56">
      <w:pPr>
        <w:jc w:val="center"/>
        <w:rPr>
          <w:rFonts w:cs="Arial"/>
          <w:b/>
        </w:rPr>
      </w:pPr>
      <w:r w:rsidRPr="00E450C5">
        <w:rPr>
          <w:rFonts w:cs="Arial"/>
          <w:b/>
        </w:rPr>
        <w:t>“</w:t>
      </w:r>
      <w:r w:rsidRPr="00E450C5">
        <w:rPr>
          <w:rFonts w:cs="Arial"/>
          <w:b/>
          <w:noProof/>
        </w:rPr>
        <w:t>Suministro de lentes y monturas para los usuarios del subsistema de salud de la Policía Nacional pertenecientes  a la Seccional Sanidad Antioquia</w:t>
      </w:r>
      <w:r w:rsidRPr="00E450C5">
        <w:rPr>
          <w:rFonts w:cs="Arial"/>
          <w:b/>
        </w:rPr>
        <w:t>”</w:t>
      </w:r>
    </w:p>
    <w:p w:rsidR="00C46285" w:rsidRPr="00E450C5" w:rsidRDefault="00C46285" w:rsidP="00C46A56">
      <w:pPr>
        <w:jc w:val="center"/>
        <w:rPr>
          <w:rFonts w:cs="Arial"/>
          <w:b/>
        </w:rPr>
      </w:pPr>
    </w:p>
    <w:p w:rsidR="00C46285" w:rsidRPr="00E450C5" w:rsidRDefault="00C46285" w:rsidP="00C46A56">
      <w:pPr>
        <w:jc w:val="center"/>
        <w:rPr>
          <w:rFonts w:cs="Arial"/>
          <w:b/>
        </w:rPr>
      </w:pPr>
    </w:p>
    <w:p w:rsidR="00C46285" w:rsidRPr="00E450C5" w:rsidRDefault="00C46285" w:rsidP="00C46A56">
      <w:pPr>
        <w:jc w:val="center"/>
        <w:rPr>
          <w:rFonts w:cs="Arial"/>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r w:rsidRPr="00E450C5">
        <w:rPr>
          <w:b/>
        </w:rPr>
        <w:t>LUGAR:</w:t>
      </w: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r w:rsidRPr="00E450C5">
        <w:rPr>
          <w:b/>
        </w:rPr>
        <w:t>CLÍNICA DE LA POLICÍA REGIONAL VALLE DE ABURRA (SECCIONAL SANIDAD ANTIOQUIA), CARRERA 43A No. 48Csur-45 ENVIGADO – ANTIOQUIA</w:t>
      </w: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rPr>
      </w:pPr>
    </w:p>
    <w:p w:rsidR="00C46285" w:rsidRPr="00E450C5" w:rsidRDefault="00C46285" w:rsidP="00C46A56">
      <w:pPr>
        <w:jc w:val="center"/>
        <w:rPr>
          <w:b/>
          <w:szCs w:val="20"/>
        </w:rPr>
      </w:pPr>
    </w:p>
    <w:p w:rsidR="00C46285" w:rsidRPr="00E450C5" w:rsidRDefault="00C46285" w:rsidP="00C46A56">
      <w:pPr>
        <w:jc w:val="center"/>
        <w:rPr>
          <w:b/>
          <w:szCs w:val="20"/>
        </w:rPr>
      </w:pPr>
      <w:r w:rsidRPr="00E450C5">
        <w:rPr>
          <w:b/>
          <w:szCs w:val="20"/>
        </w:rPr>
        <w:t xml:space="preserve">ENVIGADO – ANTIOQUIA, </w:t>
      </w:r>
      <w:r w:rsidR="001C26E2">
        <w:rPr>
          <w:b/>
          <w:noProof/>
          <w:szCs w:val="20"/>
        </w:rPr>
        <w:t>23</w:t>
      </w:r>
      <w:r w:rsidRPr="00E450C5">
        <w:rPr>
          <w:b/>
          <w:noProof/>
          <w:szCs w:val="20"/>
        </w:rPr>
        <w:t>/07/2019</w:t>
      </w:r>
    </w:p>
    <w:p w:rsidR="00C46285" w:rsidRPr="00A678AB" w:rsidRDefault="00C46285" w:rsidP="00C46A56">
      <w:pPr>
        <w:jc w:val="center"/>
        <w:rPr>
          <w:b/>
          <w:szCs w:val="20"/>
        </w:rPr>
      </w:pPr>
      <w:r w:rsidRPr="00A678AB">
        <w:rPr>
          <w:b/>
          <w:szCs w:val="20"/>
        </w:rPr>
        <w:br w:type="page"/>
      </w:r>
    </w:p>
    <w:p w:rsidR="00C46285" w:rsidRPr="00A678AB" w:rsidRDefault="00C46285" w:rsidP="004161D1">
      <w:pPr>
        <w:jc w:val="center"/>
        <w:rPr>
          <w:b/>
        </w:rPr>
      </w:pPr>
      <w:r w:rsidRPr="00A678AB">
        <w:rPr>
          <w:b/>
        </w:rPr>
        <w:lastRenderedPageBreak/>
        <w:t>CAPÍTULO I</w:t>
      </w:r>
    </w:p>
    <w:p w:rsidR="00C46285" w:rsidRDefault="00C46285" w:rsidP="004161D1"/>
    <w:p w:rsidR="00C46285" w:rsidRPr="00E450C5" w:rsidRDefault="00C46285" w:rsidP="00DE6D8A">
      <w:r>
        <w:t xml:space="preserve">La Seccional Sanidad Antioquia, invita a todas las personas naturales o jurídicas que en forma individual o en </w:t>
      </w:r>
      <w:r w:rsidRPr="00E450C5">
        <w:t xml:space="preserve">consorcio o unión temporal, interesadas en participar en el proceso de contratación con objeto: </w:t>
      </w:r>
      <w:r w:rsidRPr="00E450C5">
        <w:rPr>
          <w:noProof/>
        </w:rPr>
        <w:t>Suministro de lentes y monturas para los usuarios del subsistema de salud de la Policía Nacional pertenecientes  a la Seccional Sanidad Antioquia</w:t>
      </w:r>
    </w:p>
    <w:p w:rsidR="00C46285" w:rsidRPr="00E450C5" w:rsidRDefault="00C46285" w:rsidP="00DE6D8A"/>
    <w:p w:rsidR="00C46285" w:rsidRDefault="00C46285" w:rsidP="004161D1"/>
    <w:p w:rsidR="00C46285" w:rsidRPr="00A678AB" w:rsidRDefault="00C46285" w:rsidP="004161D1"/>
    <w:p w:rsidR="00C46285" w:rsidRPr="00A678AB" w:rsidRDefault="00C46285" w:rsidP="004161D1">
      <w:pPr>
        <w:jc w:val="center"/>
        <w:rPr>
          <w:b/>
        </w:rPr>
      </w:pPr>
      <w:r w:rsidRPr="00A678AB">
        <w:rPr>
          <w:b/>
        </w:rPr>
        <w:t>CONDICIONES GENERALES</w:t>
      </w:r>
    </w:p>
    <w:p w:rsidR="00C46285" w:rsidRPr="00A678AB" w:rsidRDefault="00C46285" w:rsidP="004161D1"/>
    <w:p w:rsidR="00C46285" w:rsidRPr="00A678AB" w:rsidRDefault="00C46285" w:rsidP="004161D1">
      <w:r w:rsidRPr="00A678AB">
        <w:t xml:space="preserve">El </w:t>
      </w:r>
      <w:r w:rsidRPr="00C41494">
        <w:t>presente Pliego</w:t>
      </w:r>
      <w:r w:rsidRPr="00A678AB">
        <w:t xml:space="preserve"> de Condiciones contiene disposiciones de tipo general aplicables a los diferentes procesos que efectúa la POLICÍA NACIONAL – SECCIONAL SANIDAD ANTIOQUIA; igualmente cuenta con Anexos y Formularios dispuestos y preparados por la POLICÍA NACIONAL – SECCIONAL SANIDAD ANTIOQUIA los cuales deben ser diligenciados en su integridad por el proponente.</w:t>
      </w:r>
    </w:p>
    <w:p w:rsidR="00C46285" w:rsidRPr="00A678AB" w:rsidRDefault="00C46285" w:rsidP="004161D1"/>
    <w:p w:rsidR="00C46285" w:rsidRPr="00A678AB" w:rsidRDefault="00C46285" w:rsidP="004161D1"/>
    <w:p w:rsidR="00C46285" w:rsidRPr="00A678AB" w:rsidRDefault="00C46285" w:rsidP="00E40796">
      <w:pPr>
        <w:numPr>
          <w:ilvl w:val="0"/>
          <w:numId w:val="6"/>
        </w:numPr>
        <w:rPr>
          <w:rFonts w:cs="Arial"/>
          <w:b/>
          <w:szCs w:val="20"/>
        </w:rPr>
      </w:pPr>
      <w:r w:rsidRPr="00A678AB">
        <w:rPr>
          <w:rFonts w:cs="Arial"/>
          <w:b/>
          <w:szCs w:val="20"/>
        </w:rPr>
        <w:t>CONDICIONES BÁSICAS</w:t>
      </w:r>
    </w:p>
    <w:p w:rsidR="00C46285" w:rsidRPr="00A678AB" w:rsidRDefault="00C46285" w:rsidP="00D642CF">
      <w:pPr>
        <w:ind w:left="720"/>
        <w:rPr>
          <w:rFonts w:cs="Arial"/>
          <w:b/>
          <w:szCs w:val="20"/>
        </w:rPr>
      </w:pPr>
    </w:p>
    <w:tbl>
      <w:tblPr>
        <w:tblW w:w="9681" w:type="dxa"/>
        <w:jc w:val="center"/>
        <w:tblLayout w:type="fixed"/>
        <w:tblCellMar>
          <w:left w:w="70" w:type="dxa"/>
          <w:right w:w="70" w:type="dxa"/>
        </w:tblCellMar>
        <w:tblLook w:val="0000" w:firstRow="0" w:lastRow="0" w:firstColumn="0" w:lastColumn="0" w:noHBand="0" w:noVBand="0"/>
      </w:tblPr>
      <w:tblGrid>
        <w:gridCol w:w="1560"/>
        <w:gridCol w:w="8121"/>
      </w:tblGrid>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C46285" w:rsidRPr="00A678AB" w:rsidRDefault="00C46285" w:rsidP="004161D1">
            <w:pPr>
              <w:rPr>
                <w:rFonts w:cs="Arial"/>
                <w:sz w:val="10"/>
                <w:szCs w:val="20"/>
              </w:rPr>
            </w:pPr>
          </w:p>
          <w:p w:rsidR="00C46285" w:rsidRPr="00E450C5" w:rsidRDefault="00C46285" w:rsidP="004161D1">
            <w:pPr>
              <w:rPr>
                <w:rFonts w:cs="Arial"/>
                <w:szCs w:val="20"/>
              </w:rPr>
            </w:pPr>
            <w:r w:rsidRPr="00A678AB">
              <w:rPr>
                <w:rFonts w:cs="Arial"/>
                <w:szCs w:val="20"/>
              </w:rPr>
              <w:t>“</w:t>
            </w:r>
            <w:r w:rsidRPr="00E450C5">
              <w:rPr>
                <w:rFonts w:cs="Arial"/>
                <w:noProof/>
                <w:szCs w:val="20"/>
              </w:rPr>
              <w:t>Suministro de lentes y monturas para los usuarios del subsistema de salud de la Policía Nacional pertenecientes  a la Seccional Sanidad Antioquia</w:t>
            </w:r>
            <w:r w:rsidRPr="00E450C5">
              <w:rPr>
                <w:rFonts w:cs="Arial"/>
                <w:szCs w:val="20"/>
              </w:rPr>
              <w:t>”</w:t>
            </w:r>
          </w:p>
          <w:p w:rsidR="00C46285" w:rsidRPr="00E450C5" w:rsidRDefault="00C46285" w:rsidP="004161D1">
            <w:pPr>
              <w:rPr>
                <w:rFonts w:cs="Arial"/>
                <w:szCs w:val="20"/>
              </w:rPr>
            </w:pPr>
          </w:p>
          <w:p w:rsidR="00C46285" w:rsidRPr="00A678AB" w:rsidRDefault="00C46285" w:rsidP="004161D1">
            <w:pPr>
              <w:rPr>
                <w:rFonts w:cs="Arial"/>
                <w:szCs w:val="20"/>
              </w:rPr>
            </w:pPr>
          </w:p>
          <w:tbl>
            <w:tblPr>
              <w:tblpPr w:leftFromText="141" w:rightFromText="141" w:vertAnchor="text" w:horzAnchor="margin" w:tblpY="-217"/>
              <w:tblOverlap w:val="never"/>
              <w:tblW w:w="7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7"/>
              <w:gridCol w:w="1394"/>
              <w:gridCol w:w="1308"/>
              <w:gridCol w:w="1598"/>
              <w:gridCol w:w="1589"/>
            </w:tblGrid>
            <w:tr w:rsidR="00C46285" w:rsidRPr="00FB1D8E" w:rsidTr="00C46285">
              <w:trPr>
                <w:trHeight w:val="389"/>
              </w:trPr>
              <w:tc>
                <w:tcPr>
                  <w:tcW w:w="1507" w:type="dxa"/>
                  <w:shd w:val="clear" w:color="auto" w:fill="D9D9D9"/>
                  <w:vAlign w:val="center"/>
                </w:tcPr>
                <w:p w:rsidR="00C46285" w:rsidRPr="00FB1D8E" w:rsidRDefault="00C46285" w:rsidP="00C46285">
                  <w:pPr>
                    <w:jc w:val="center"/>
                    <w:rPr>
                      <w:rFonts w:eastAsia="MS Mincho"/>
                      <w:b/>
                      <w:sz w:val="16"/>
                      <w:szCs w:val="16"/>
                    </w:rPr>
                  </w:pPr>
                  <w:r w:rsidRPr="00FB1D8E">
                    <w:rPr>
                      <w:rFonts w:eastAsia="MS Mincho"/>
                      <w:b/>
                      <w:sz w:val="16"/>
                      <w:szCs w:val="16"/>
                    </w:rPr>
                    <w:t>CLASIFICACIÓN UNSPSC</w:t>
                  </w:r>
                </w:p>
              </w:tc>
              <w:tc>
                <w:tcPr>
                  <w:tcW w:w="1394" w:type="dxa"/>
                  <w:shd w:val="clear" w:color="auto" w:fill="D9D9D9"/>
                  <w:vAlign w:val="center"/>
                </w:tcPr>
                <w:p w:rsidR="00C46285" w:rsidRPr="00FB1D8E" w:rsidRDefault="00C46285" w:rsidP="00C46285">
                  <w:pPr>
                    <w:jc w:val="center"/>
                    <w:rPr>
                      <w:rFonts w:eastAsia="MS Mincho"/>
                      <w:b/>
                      <w:sz w:val="16"/>
                      <w:szCs w:val="16"/>
                    </w:rPr>
                  </w:pPr>
                  <w:r w:rsidRPr="00FB1D8E">
                    <w:rPr>
                      <w:rFonts w:eastAsia="MS Mincho"/>
                      <w:b/>
                      <w:sz w:val="16"/>
                      <w:szCs w:val="16"/>
                    </w:rPr>
                    <w:t>Segmento</w:t>
                  </w:r>
                </w:p>
              </w:tc>
              <w:tc>
                <w:tcPr>
                  <w:tcW w:w="1308" w:type="dxa"/>
                  <w:shd w:val="clear" w:color="auto" w:fill="D9D9D9"/>
                  <w:vAlign w:val="center"/>
                </w:tcPr>
                <w:p w:rsidR="00C46285" w:rsidRPr="00FB1D8E" w:rsidRDefault="00C46285" w:rsidP="00C46285">
                  <w:pPr>
                    <w:jc w:val="center"/>
                    <w:rPr>
                      <w:rFonts w:eastAsia="MS Mincho"/>
                      <w:b/>
                      <w:sz w:val="16"/>
                      <w:szCs w:val="16"/>
                    </w:rPr>
                  </w:pPr>
                  <w:r w:rsidRPr="00FB1D8E">
                    <w:rPr>
                      <w:rFonts w:eastAsia="MS Mincho"/>
                      <w:b/>
                      <w:sz w:val="16"/>
                      <w:szCs w:val="16"/>
                    </w:rPr>
                    <w:t>Familia</w:t>
                  </w:r>
                </w:p>
              </w:tc>
              <w:tc>
                <w:tcPr>
                  <w:tcW w:w="1598" w:type="dxa"/>
                  <w:shd w:val="clear" w:color="auto" w:fill="D9D9D9"/>
                  <w:vAlign w:val="center"/>
                </w:tcPr>
                <w:p w:rsidR="00C46285" w:rsidRPr="00FB1D8E" w:rsidRDefault="00C46285" w:rsidP="00C46285">
                  <w:pPr>
                    <w:jc w:val="center"/>
                    <w:rPr>
                      <w:rFonts w:eastAsia="MS Mincho"/>
                      <w:b/>
                      <w:sz w:val="16"/>
                      <w:szCs w:val="16"/>
                    </w:rPr>
                  </w:pPr>
                  <w:r w:rsidRPr="00FB1D8E">
                    <w:rPr>
                      <w:rFonts w:eastAsia="MS Mincho"/>
                      <w:b/>
                      <w:sz w:val="16"/>
                      <w:szCs w:val="16"/>
                    </w:rPr>
                    <w:t>Clase</w:t>
                  </w:r>
                </w:p>
              </w:tc>
              <w:tc>
                <w:tcPr>
                  <w:tcW w:w="1589" w:type="dxa"/>
                  <w:shd w:val="clear" w:color="auto" w:fill="D9D9D9"/>
                  <w:vAlign w:val="center"/>
                </w:tcPr>
                <w:p w:rsidR="00C46285" w:rsidRPr="00FB1D8E" w:rsidRDefault="00C46285" w:rsidP="00C46285">
                  <w:pPr>
                    <w:jc w:val="center"/>
                    <w:rPr>
                      <w:rFonts w:eastAsia="MS Mincho"/>
                      <w:b/>
                      <w:sz w:val="16"/>
                      <w:szCs w:val="16"/>
                    </w:rPr>
                  </w:pPr>
                  <w:r w:rsidRPr="00FB1D8E">
                    <w:rPr>
                      <w:rFonts w:eastAsia="MS Mincho"/>
                      <w:b/>
                      <w:sz w:val="16"/>
                      <w:szCs w:val="16"/>
                    </w:rPr>
                    <w:t>Producto</w:t>
                  </w:r>
                </w:p>
              </w:tc>
            </w:tr>
            <w:tr w:rsidR="00C46285" w:rsidRPr="00FB1D8E" w:rsidTr="00C46285">
              <w:trPr>
                <w:trHeight w:val="195"/>
              </w:trPr>
              <w:tc>
                <w:tcPr>
                  <w:tcW w:w="1507" w:type="dxa"/>
                  <w:vAlign w:val="bottom"/>
                </w:tcPr>
                <w:p w:rsidR="00C46285" w:rsidRPr="00FB1D8E" w:rsidRDefault="00C46285" w:rsidP="00C46285">
                  <w:pPr>
                    <w:jc w:val="center"/>
                    <w:rPr>
                      <w:sz w:val="16"/>
                      <w:szCs w:val="16"/>
                    </w:rPr>
                  </w:pPr>
                  <w:r w:rsidRPr="00FB1D8E">
                    <w:rPr>
                      <w:sz w:val="16"/>
                      <w:szCs w:val="16"/>
                    </w:rPr>
                    <w:t>42142901</w:t>
                  </w:r>
                </w:p>
              </w:tc>
              <w:tc>
                <w:tcPr>
                  <w:tcW w:w="1394" w:type="dxa"/>
                  <w:vMerge w:val="restart"/>
                  <w:vAlign w:val="center"/>
                </w:tcPr>
                <w:p w:rsidR="00C46285" w:rsidRPr="00FB1D8E" w:rsidRDefault="00C46285" w:rsidP="00C46285">
                  <w:pPr>
                    <w:jc w:val="center"/>
                    <w:rPr>
                      <w:color w:val="000000"/>
                      <w:sz w:val="16"/>
                      <w:szCs w:val="16"/>
                    </w:rPr>
                  </w:pPr>
                  <w:r w:rsidRPr="00FB1D8E">
                    <w:rPr>
                      <w:color w:val="000000"/>
                      <w:sz w:val="16"/>
                      <w:szCs w:val="16"/>
                    </w:rPr>
                    <w:t>Equipo Médico, Accesorios y Suministros</w:t>
                  </w:r>
                </w:p>
                <w:p w:rsidR="00C46285" w:rsidRPr="00FB1D8E" w:rsidRDefault="00C46285" w:rsidP="00C46285">
                  <w:pPr>
                    <w:jc w:val="center"/>
                    <w:rPr>
                      <w:rFonts w:eastAsia="MS Mincho"/>
                      <w:sz w:val="16"/>
                      <w:szCs w:val="16"/>
                    </w:rPr>
                  </w:pPr>
                </w:p>
              </w:tc>
              <w:tc>
                <w:tcPr>
                  <w:tcW w:w="1308" w:type="dxa"/>
                  <w:vMerge w:val="restart"/>
                  <w:vAlign w:val="center"/>
                </w:tcPr>
                <w:p w:rsidR="00C46285" w:rsidRPr="00FB1D8E" w:rsidRDefault="00C46285" w:rsidP="00C46285">
                  <w:pPr>
                    <w:jc w:val="center"/>
                    <w:rPr>
                      <w:color w:val="000000"/>
                      <w:sz w:val="16"/>
                      <w:szCs w:val="16"/>
                    </w:rPr>
                  </w:pPr>
                  <w:r w:rsidRPr="00FB1D8E">
                    <w:rPr>
                      <w:color w:val="000000"/>
                      <w:sz w:val="16"/>
                      <w:szCs w:val="16"/>
                    </w:rPr>
                    <w:t>Suministros, productos de tratamiento y cuidado del enfermo</w:t>
                  </w:r>
                </w:p>
                <w:p w:rsidR="00C46285" w:rsidRPr="00FB1D8E" w:rsidRDefault="00C46285" w:rsidP="00C46285">
                  <w:pPr>
                    <w:jc w:val="center"/>
                    <w:rPr>
                      <w:rFonts w:eastAsia="MS Mincho"/>
                      <w:sz w:val="16"/>
                      <w:szCs w:val="16"/>
                    </w:rPr>
                  </w:pPr>
                </w:p>
              </w:tc>
              <w:tc>
                <w:tcPr>
                  <w:tcW w:w="1598" w:type="dxa"/>
                  <w:vMerge w:val="restart"/>
                  <w:vAlign w:val="center"/>
                </w:tcPr>
                <w:p w:rsidR="00C46285" w:rsidRPr="00FB1D8E" w:rsidRDefault="00C46285" w:rsidP="00C46285">
                  <w:pPr>
                    <w:jc w:val="center"/>
                    <w:rPr>
                      <w:color w:val="000000"/>
                      <w:sz w:val="16"/>
                      <w:szCs w:val="16"/>
                    </w:rPr>
                  </w:pPr>
                  <w:r w:rsidRPr="00FB1D8E">
                    <w:rPr>
                      <w:color w:val="000000"/>
                      <w:sz w:val="16"/>
                      <w:szCs w:val="16"/>
                    </w:rPr>
                    <w:t>Corrección de la visión o gafas cosméticas y productos relacionados</w:t>
                  </w:r>
                </w:p>
                <w:p w:rsidR="00C46285" w:rsidRPr="00FB1D8E" w:rsidRDefault="00C46285" w:rsidP="00C46285">
                  <w:pPr>
                    <w:jc w:val="center"/>
                    <w:rPr>
                      <w:rFonts w:eastAsia="MS Mincho"/>
                      <w:sz w:val="16"/>
                      <w:szCs w:val="16"/>
                    </w:rPr>
                  </w:pPr>
                </w:p>
              </w:tc>
              <w:tc>
                <w:tcPr>
                  <w:tcW w:w="1589" w:type="dxa"/>
                  <w:vAlign w:val="bottom"/>
                </w:tcPr>
                <w:p w:rsidR="00C46285" w:rsidRPr="00FB1D8E" w:rsidRDefault="00C46285" w:rsidP="00C46285">
                  <w:pPr>
                    <w:rPr>
                      <w:sz w:val="16"/>
                      <w:szCs w:val="16"/>
                    </w:rPr>
                  </w:pPr>
                  <w:r w:rsidRPr="00FB1D8E">
                    <w:rPr>
                      <w:sz w:val="16"/>
                      <w:szCs w:val="16"/>
                    </w:rPr>
                    <w:t>Anteojos</w:t>
                  </w:r>
                </w:p>
              </w:tc>
            </w:tr>
            <w:tr w:rsidR="00C46285" w:rsidRPr="00FB1D8E" w:rsidTr="00C46285">
              <w:trPr>
                <w:trHeight w:val="459"/>
              </w:trPr>
              <w:tc>
                <w:tcPr>
                  <w:tcW w:w="1507" w:type="dxa"/>
                  <w:vAlign w:val="bottom"/>
                </w:tcPr>
                <w:p w:rsidR="00C46285" w:rsidRPr="00FB1D8E" w:rsidRDefault="00C46285" w:rsidP="00C46285">
                  <w:pPr>
                    <w:jc w:val="center"/>
                    <w:rPr>
                      <w:sz w:val="16"/>
                      <w:szCs w:val="16"/>
                    </w:rPr>
                  </w:pPr>
                  <w:r w:rsidRPr="00FB1D8E">
                    <w:rPr>
                      <w:sz w:val="16"/>
                      <w:szCs w:val="16"/>
                    </w:rPr>
                    <w:t>42142902</w:t>
                  </w:r>
                </w:p>
              </w:tc>
              <w:tc>
                <w:tcPr>
                  <w:tcW w:w="1394" w:type="dxa"/>
                  <w:vMerge/>
                </w:tcPr>
                <w:p w:rsidR="00C46285" w:rsidRPr="00FB1D8E" w:rsidRDefault="00C46285" w:rsidP="00C46285">
                  <w:pPr>
                    <w:rPr>
                      <w:rFonts w:eastAsia="MS Mincho"/>
                      <w:sz w:val="16"/>
                      <w:szCs w:val="16"/>
                    </w:rPr>
                  </w:pPr>
                </w:p>
              </w:tc>
              <w:tc>
                <w:tcPr>
                  <w:tcW w:w="1308" w:type="dxa"/>
                  <w:vMerge/>
                </w:tcPr>
                <w:p w:rsidR="00C46285" w:rsidRPr="00FB1D8E" w:rsidRDefault="00C46285" w:rsidP="00C46285">
                  <w:pPr>
                    <w:rPr>
                      <w:rFonts w:eastAsia="MS Mincho"/>
                      <w:sz w:val="16"/>
                      <w:szCs w:val="16"/>
                    </w:rPr>
                  </w:pPr>
                </w:p>
              </w:tc>
              <w:tc>
                <w:tcPr>
                  <w:tcW w:w="1598" w:type="dxa"/>
                  <w:vMerge/>
                </w:tcPr>
                <w:p w:rsidR="00C46285" w:rsidRPr="00FB1D8E" w:rsidRDefault="00C46285" w:rsidP="00C46285">
                  <w:pPr>
                    <w:rPr>
                      <w:rFonts w:eastAsia="MS Mincho"/>
                      <w:sz w:val="16"/>
                      <w:szCs w:val="16"/>
                    </w:rPr>
                  </w:pPr>
                </w:p>
              </w:tc>
              <w:tc>
                <w:tcPr>
                  <w:tcW w:w="1589" w:type="dxa"/>
                  <w:vAlign w:val="bottom"/>
                </w:tcPr>
                <w:p w:rsidR="00C46285" w:rsidRPr="00FB1D8E" w:rsidRDefault="00C46285" w:rsidP="00C46285">
                  <w:pPr>
                    <w:rPr>
                      <w:sz w:val="16"/>
                      <w:szCs w:val="16"/>
                    </w:rPr>
                  </w:pPr>
                  <w:r w:rsidRPr="00FB1D8E">
                    <w:rPr>
                      <w:sz w:val="16"/>
                      <w:szCs w:val="16"/>
                    </w:rPr>
                    <w:t>Lentes para anteojos</w:t>
                  </w:r>
                </w:p>
              </w:tc>
            </w:tr>
            <w:tr w:rsidR="00C46285" w:rsidRPr="00FB1D8E" w:rsidTr="00C46285">
              <w:trPr>
                <w:trHeight w:val="295"/>
              </w:trPr>
              <w:tc>
                <w:tcPr>
                  <w:tcW w:w="1507" w:type="dxa"/>
                  <w:vAlign w:val="bottom"/>
                </w:tcPr>
                <w:p w:rsidR="00C46285" w:rsidRPr="00FB1D8E" w:rsidRDefault="00C46285" w:rsidP="00C46285">
                  <w:pPr>
                    <w:jc w:val="center"/>
                    <w:rPr>
                      <w:sz w:val="16"/>
                      <w:szCs w:val="16"/>
                    </w:rPr>
                  </w:pPr>
                  <w:r w:rsidRPr="00FB1D8E">
                    <w:rPr>
                      <w:sz w:val="16"/>
                      <w:szCs w:val="16"/>
                    </w:rPr>
                    <w:t>42142903</w:t>
                  </w:r>
                </w:p>
              </w:tc>
              <w:tc>
                <w:tcPr>
                  <w:tcW w:w="1394" w:type="dxa"/>
                  <w:vMerge/>
                </w:tcPr>
                <w:p w:rsidR="00C46285" w:rsidRPr="00FB1D8E" w:rsidRDefault="00C46285" w:rsidP="00C46285">
                  <w:pPr>
                    <w:rPr>
                      <w:rFonts w:eastAsia="MS Mincho"/>
                      <w:sz w:val="16"/>
                      <w:szCs w:val="16"/>
                    </w:rPr>
                  </w:pPr>
                </w:p>
              </w:tc>
              <w:tc>
                <w:tcPr>
                  <w:tcW w:w="1308" w:type="dxa"/>
                  <w:vMerge/>
                </w:tcPr>
                <w:p w:rsidR="00C46285" w:rsidRPr="00FB1D8E" w:rsidRDefault="00C46285" w:rsidP="00C46285">
                  <w:pPr>
                    <w:rPr>
                      <w:rFonts w:eastAsia="MS Mincho"/>
                      <w:sz w:val="16"/>
                      <w:szCs w:val="16"/>
                    </w:rPr>
                  </w:pPr>
                </w:p>
              </w:tc>
              <w:tc>
                <w:tcPr>
                  <w:tcW w:w="1598" w:type="dxa"/>
                  <w:vMerge/>
                </w:tcPr>
                <w:p w:rsidR="00C46285" w:rsidRPr="00FB1D8E" w:rsidRDefault="00C46285" w:rsidP="00C46285">
                  <w:pPr>
                    <w:rPr>
                      <w:rFonts w:eastAsia="MS Mincho"/>
                      <w:sz w:val="16"/>
                      <w:szCs w:val="16"/>
                    </w:rPr>
                  </w:pPr>
                </w:p>
              </w:tc>
              <w:tc>
                <w:tcPr>
                  <w:tcW w:w="1589" w:type="dxa"/>
                  <w:vAlign w:val="bottom"/>
                </w:tcPr>
                <w:p w:rsidR="00C46285" w:rsidRPr="00FB1D8E" w:rsidRDefault="00C46285" w:rsidP="00C46285">
                  <w:pPr>
                    <w:rPr>
                      <w:sz w:val="16"/>
                      <w:szCs w:val="16"/>
                    </w:rPr>
                  </w:pPr>
                  <w:r w:rsidRPr="00FB1D8E">
                    <w:rPr>
                      <w:sz w:val="16"/>
                      <w:szCs w:val="16"/>
                    </w:rPr>
                    <w:t>Monturas para anteojos</w:t>
                  </w:r>
                </w:p>
              </w:tc>
            </w:tr>
            <w:tr w:rsidR="00C46285" w:rsidRPr="00FB1D8E" w:rsidTr="00C46285">
              <w:trPr>
                <w:trHeight w:val="407"/>
              </w:trPr>
              <w:tc>
                <w:tcPr>
                  <w:tcW w:w="1507" w:type="dxa"/>
                  <w:vAlign w:val="center"/>
                </w:tcPr>
                <w:p w:rsidR="00C46285" w:rsidRPr="00FB1D8E" w:rsidRDefault="00C46285" w:rsidP="00C46285">
                  <w:pPr>
                    <w:jc w:val="center"/>
                    <w:rPr>
                      <w:sz w:val="16"/>
                      <w:szCs w:val="16"/>
                    </w:rPr>
                  </w:pPr>
                  <w:r w:rsidRPr="00FB1D8E">
                    <w:rPr>
                      <w:sz w:val="16"/>
                      <w:szCs w:val="16"/>
                    </w:rPr>
                    <w:t>42142913</w:t>
                  </w:r>
                </w:p>
              </w:tc>
              <w:tc>
                <w:tcPr>
                  <w:tcW w:w="1394" w:type="dxa"/>
                  <w:vMerge/>
                </w:tcPr>
                <w:p w:rsidR="00C46285" w:rsidRPr="00FB1D8E" w:rsidRDefault="00C46285" w:rsidP="00C46285">
                  <w:pPr>
                    <w:rPr>
                      <w:rFonts w:eastAsia="MS Mincho"/>
                      <w:sz w:val="16"/>
                      <w:szCs w:val="16"/>
                    </w:rPr>
                  </w:pPr>
                </w:p>
              </w:tc>
              <w:tc>
                <w:tcPr>
                  <w:tcW w:w="1308" w:type="dxa"/>
                  <w:vMerge/>
                </w:tcPr>
                <w:p w:rsidR="00C46285" w:rsidRPr="00FB1D8E" w:rsidRDefault="00C46285" w:rsidP="00C46285">
                  <w:pPr>
                    <w:rPr>
                      <w:rFonts w:eastAsia="MS Mincho"/>
                      <w:sz w:val="16"/>
                      <w:szCs w:val="16"/>
                    </w:rPr>
                  </w:pPr>
                </w:p>
              </w:tc>
              <w:tc>
                <w:tcPr>
                  <w:tcW w:w="1598" w:type="dxa"/>
                  <w:vMerge/>
                </w:tcPr>
                <w:p w:rsidR="00C46285" w:rsidRPr="00FB1D8E" w:rsidRDefault="00C46285" w:rsidP="00C46285">
                  <w:pPr>
                    <w:rPr>
                      <w:rFonts w:eastAsia="MS Mincho"/>
                      <w:sz w:val="16"/>
                      <w:szCs w:val="16"/>
                    </w:rPr>
                  </w:pPr>
                </w:p>
              </w:tc>
              <w:tc>
                <w:tcPr>
                  <w:tcW w:w="1589" w:type="dxa"/>
                  <w:vAlign w:val="bottom"/>
                </w:tcPr>
                <w:p w:rsidR="00C46285" w:rsidRPr="00FB1D8E" w:rsidRDefault="00C46285" w:rsidP="00C46285">
                  <w:pPr>
                    <w:rPr>
                      <w:sz w:val="16"/>
                      <w:szCs w:val="16"/>
                    </w:rPr>
                  </w:pPr>
                  <w:r w:rsidRPr="00FB1D8E">
                    <w:rPr>
                      <w:sz w:val="16"/>
                      <w:szCs w:val="16"/>
                    </w:rPr>
                    <w:t>Lentes de contacto</w:t>
                  </w:r>
                </w:p>
              </w:tc>
            </w:tr>
          </w:tbl>
          <w:p w:rsidR="00C46285" w:rsidRPr="00A678AB" w:rsidRDefault="00C46285" w:rsidP="004161D1">
            <w:pPr>
              <w:rPr>
                <w:rFonts w:cs="Arial"/>
                <w:szCs w:val="20"/>
              </w:rPr>
            </w:pPr>
          </w:p>
          <w:p w:rsidR="00C46285" w:rsidRPr="00A678AB" w:rsidRDefault="00C46285" w:rsidP="004161D1">
            <w:pPr>
              <w:rPr>
                <w:rFonts w:cs="Arial"/>
                <w:szCs w:val="20"/>
              </w:rPr>
            </w:pPr>
          </w:p>
          <w:p w:rsidR="00C46285" w:rsidRDefault="00C46285" w:rsidP="004161D1">
            <w:pPr>
              <w:rPr>
                <w:rFonts w:cs="Arial"/>
                <w:color w:val="FF0000"/>
                <w:szCs w:val="20"/>
              </w:rPr>
            </w:pPr>
          </w:p>
          <w:p w:rsidR="00C46285" w:rsidRDefault="00C46285" w:rsidP="004161D1">
            <w:pPr>
              <w:rPr>
                <w:rFonts w:cs="Arial"/>
                <w:color w:val="FF0000"/>
                <w:szCs w:val="20"/>
              </w:rPr>
            </w:pPr>
          </w:p>
          <w:p w:rsidR="00C46285" w:rsidRDefault="00C46285" w:rsidP="004161D1">
            <w:pPr>
              <w:rPr>
                <w:rFonts w:cs="Arial"/>
                <w:color w:val="FF0000"/>
                <w:szCs w:val="20"/>
              </w:rPr>
            </w:pPr>
          </w:p>
          <w:p w:rsidR="00C46285" w:rsidRDefault="00C46285" w:rsidP="004161D1">
            <w:pPr>
              <w:rPr>
                <w:rFonts w:cs="Arial"/>
                <w:color w:val="FF0000"/>
                <w:szCs w:val="20"/>
              </w:rPr>
            </w:pPr>
          </w:p>
          <w:p w:rsidR="00C46285" w:rsidRDefault="00C46285" w:rsidP="004161D1">
            <w:pPr>
              <w:rPr>
                <w:rFonts w:cs="Arial"/>
                <w:color w:val="FF0000"/>
                <w:szCs w:val="20"/>
              </w:rPr>
            </w:pPr>
          </w:p>
          <w:p w:rsidR="00C46285" w:rsidRDefault="00C46285" w:rsidP="004161D1">
            <w:pPr>
              <w:rPr>
                <w:rFonts w:cs="Arial"/>
                <w:color w:val="FF0000"/>
                <w:szCs w:val="20"/>
              </w:rPr>
            </w:pPr>
          </w:p>
          <w:p w:rsidR="00C46285" w:rsidRPr="00A678AB" w:rsidRDefault="00C46285" w:rsidP="00C46285">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C46285" w:rsidRPr="00E450C5" w:rsidRDefault="00C46285" w:rsidP="004161D1">
            <w:pPr>
              <w:rPr>
                <w:rFonts w:cs="Arial"/>
                <w:sz w:val="10"/>
                <w:szCs w:val="20"/>
              </w:rPr>
            </w:pPr>
          </w:p>
          <w:p w:rsidR="00C46285" w:rsidRPr="00E450C5" w:rsidRDefault="00C46285" w:rsidP="004161D1">
            <w:pPr>
              <w:rPr>
                <w:rFonts w:cs="Arial"/>
                <w:szCs w:val="20"/>
              </w:rPr>
            </w:pPr>
            <w:r w:rsidRPr="00E450C5">
              <w:rPr>
                <w:rFonts w:cs="Arial"/>
                <w:szCs w:val="20"/>
              </w:rPr>
              <w:t xml:space="preserve">El presente proceso de contratación, se realizará por la modalidad de </w:t>
            </w:r>
            <w:r w:rsidRPr="00E450C5">
              <w:rPr>
                <w:rFonts w:cs="Arial"/>
                <w:noProof/>
                <w:szCs w:val="20"/>
              </w:rPr>
              <w:t>Selección Abreviada – Menor Cuantía</w:t>
            </w:r>
            <w:r w:rsidRPr="00E450C5">
              <w:rPr>
                <w:rFonts w:cs="Arial"/>
                <w:szCs w:val="20"/>
              </w:rPr>
              <w:t>, de acuerdo con lo establecido en el artículo 2°, numeral 2, literal b) de la Ley 1150 de 2007, Decreto 1082 de 2015 y demás normas concordantes.</w:t>
            </w:r>
          </w:p>
          <w:p w:rsidR="00C46285" w:rsidRPr="00E450C5" w:rsidRDefault="00C46285" w:rsidP="004161D1">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color w:val="000000"/>
                <w:szCs w:val="20"/>
              </w:rPr>
            </w:pPr>
            <w:r w:rsidRPr="00A678AB">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C46285" w:rsidRPr="00E450C5" w:rsidRDefault="00C46285" w:rsidP="004161D1">
            <w:pPr>
              <w:rPr>
                <w:rFonts w:cs="Arial"/>
                <w:sz w:val="10"/>
                <w:szCs w:val="20"/>
              </w:rPr>
            </w:pPr>
          </w:p>
          <w:p w:rsidR="00C46285" w:rsidRPr="00E450C5" w:rsidRDefault="00C46285" w:rsidP="004161D1">
            <w:pPr>
              <w:rPr>
                <w:rFonts w:cs="Arial"/>
                <w:szCs w:val="20"/>
              </w:rPr>
            </w:pPr>
            <w:r w:rsidRPr="00E450C5">
              <w:rPr>
                <w:rFonts w:cs="Arial"/>
                <w:szCs w:val="20"/>
              </w:rPr>
              <w:t xml:space="preserve">Podrán participar en el presente proceso de </w:t>
            </w:r>
            <w:r w:rsidRPr="00E450C5">
              <w:rPr>
                <w:rFonts w:cs="Arial"/>
                <w:noProof/>
                <w:szCs w:val="20"/>
              </w:rPr>
              <w:t>Selección Abreviada – Menor Cuantía</w:t>
            </w:r>
            <w:r w:rsidRPr="00E450C5">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C46285" w:rsidRPr="00E450C5" w:rsidRDefault="00C46285" w:rsidP="004161D1">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C46285" w:rsidRPr="00E450C5" w:rsidRDefault="00C46285" w:rsidP="004161D1">
            <w:pPr>
              <w:rPr>
                <w:rFonts w:cs="Arial"/>
                <w:sz w:val="10"/>
                <w:szCs w:val="20"/>
              </w:rPr>
            </w:pPr>
          </w:p>
          <w:p w:rsidR="00C46285" w:rsidRPr="00E450C5" w:rsidRDefault="00C46285" w:rsidP="004161D1">
            <w:pPr>
              <w:rPr>
                <w:rFonts w:cs="Arial"/>
                <w:szCs w:val="20"/>
              </w:rPr>
            </w:pPr>
            <w:r w:rsidRPr="00E450C5">
              <w:rPr>
                <w:rFonts w:cs="Arial"/>
                <w:szCs w:val="20"/>
              </w:rPr>
              <w:t xml:space="preserve">El valor estimado para la presente contratación es hasta la suma de </w:t>
            </w:r>
            <w:r w:rsidRPr="00E450C5">
              <w:rPr>
                <w:rFonts w:cs="Arial"/>
                <w:noProof/>
                <w:szCs w:val="20"/>
              </w:rPr>
              <w:t>CIENTO TREINTA Y DOS MILLONES DE PESOS MONEDA LEGAL</w:t>
            </w:r>
            <w:r w:rsidRPr="00E450C5">
              <w:rPr>
                <w:rFonts w:cs="Arial"/>
                <w:szCs w:val="20"/>
              </w:rPr>
              <w:t xml:space="preserve"> (</w:t>
            </w:r>
            <w:r w:rsidRPr="00E450C5">
              <w:rPr>
                <w:rFonts w:cs="Arial"/>
                <w:noProof/>
                <w:szCs w:val="20"/>
              </w:rPr>
              <w:t>$132.000.000,00</w:t>
            </w:r>
            <w:r w:rsidRPr="00E450C5">
              <w:rPr>
                <w:rFonts w:cs="Arial"/>
                <w:szCs w:val="20"/>
              </w:rPr>
              <w:t xml:space="preserve">), distribuidos de la siguiente manera: </w:t>
            </w:r>
            <w:r w:rsidRPr="00E450C5">
              <w:rPr>
                <w:rFonts w:cs="Arial"/>
                <w:noProof/>
                <w:szCs w:val="20"/>
              </w:rPr>
              <w:t>$60.000.000,00</w:t>
            </w:r>
            <w:r w:rsidRPr="00E450C5">
              <w:rPr>
                <w:rFonts w:cs="Arial"/>
                <w:szCs w:val="20"/>
              </w:rPr>
              <w:t xml:space="preserve"> correspondiente a la vigencia presupuestal 2019 y $72.000.000,00 correspondiente a la vigencia presupuestal 2020, amparado con el Certificado de Disponibilidad Presupuestal SFI No. </w:t>
            </w:r>
            <w:r w:rsidRPr="00E450C5">
              <w:rPr>
                <w:rFonts w:cs="Arial"/>
                <w:noProof/>
                <w:szCs w:val="20"/>
              </w:rPr>
              <w:t>1084</w:t>
            </w:r>
            <w:r w:rsidRPr="00E450C5">
              <w:rPr>
                <w:rFonts w:cs="Arial"/>
                <w:szCs w:val="20"/>
              </w:rPr>
              <w:t xml:space="preserve"> del </w:t>
            </w:r>
            <w:r w:rsidRPr="00E450C5">
              <w:rPr>
                <w:rFonts w:cs="Arial"/>
                <w:noProof/>
                <w:szCs w:val="20"/>
              </w:rPr>
              <w:t>11/07/2019</w:t>
            </w:r>
            <w:r w:rsidRPr="00E450C5">
              <w:rPr>
                <w:rFonts w:cs="Arial"/>
                <w:szCs w:val="20"/>
              </w:rPr>
              <w:t xml:space="preserve"> y SIIF </w:t>
            </w:r>
            <w:r w:rsidRPr="00E450C5">
              <w:rPr>
                <w:rFonts w:cs="Arial"/>
                <w:noProof/>
                <w:szCs w:val="20"/>
              </w:rPr>
              <w:t>106519</w:t>
            </w:r>
            <w:r w:rsidRPr="00E450C5">
              <w:rPr>
                <w:rFonts w:cs="Arial"/>
                <w:szCs w:val="20"/>
              </w:rPr>
              <w:t xml:space="preserve"> del </w:t>
            </w:r>
            <w:r w:rsidRPr="00E450C5">
              <w:rPr>
                <w:rFonts w:cs="Arial"/>
                <w:noProof/>
                <w:szCs w:val="20"/>
              </w:rPr>
              <w:t>11/07/2019</w:t>
            </w:r>
            <w:r w:rsidRPr="00E450C5">
              <w:rPr>
                <w:rFonts w:cs="Arial"/>
                <w:szCs w:val="20"/>
              </w:rPr>
              <w:t>, expedido por el Jefe de Presupuesto de la Seccional Sanidad Antioquia, distribuidos por recurso así:</w:t>
            </w:r>
          </w:p>
          <w:p w:rsidR="00C46285" w:rsidRPr="00E450C5" w:rsidRDefault="00C46285"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C46285" w:rsidRPr="00E450C5"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b/>
                      <w:szCs w:val="20"/>
                    </w:rPr>
                  </w:pPr>
                  <w:r w:rsidRPr="00E450C5">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b/>
                      <w:szCs w:val="20"/>
                    </w:rPr>
                  </w:pPr>
                  <w:r w:rsidRPr="00E450C5">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b/>
                      <w:szCs w:val="20"/>
                    </w:rPr>
                  </w:pPr>
                  <w:r w:rsidRPr="00E450C5">
                    <w:rPr>
                      <w:rFonts w:eastAsia="MS Mincho" w:cs="Arial"/>
                      <w:b/>
                      <w:szCs w:val="20"/>
                    </w:rPr>
                    <w:t>VALOR</w:t>
                  </w:r>
                </w:p>
              </w:tc>
            </w:tr>
            <w:tr w:rsidR="00C46285" w:rsidRPr="00E450C5" w:rsidTr="00A678AB">
              <w:trPr>
                <w:jc w:val="center"/>
              </w:trPr>
              <w:tc>
                <w:tcPr>
                  <w:tcW w:w="1430" w:type="dxa"/>
                  <w:vMerge w:val="restart"/>
                  <w:tcBorders>
                    <w:top w:val="single" w:sz="4" w:space="0" w:color="auto"/>
                    <w:left w:val="single" w:sz="4" w:space="0" w:color="auto"/>
                    <w:right w:val="single" w:sz="4" w:space="0" w:color="auto"/>
                  </w:tcBorders>
                  <w:vAlign w:val="center"/>
                </w:tcPr>
                <w:p w:rsidR="00C46285" w:rsidRPr="00E450C5" w:rsidRDefault="00C46285" w:rsidP="00A678AB">
                  <w:pPr>
                    <w:jc w:val="center"/>
                    <w:rPr>
                      <w:rFonts w:eastAsia="MS Mincho" w:cs="Arial"/>
                      <w:szCs w:val="20"/>
                    </w:rPr>
                  </w:pPr>
                  <w:r w:rsidRPr="00E450C5">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C46285" w:rsidRPr="00E450C5" w:rsidRDefault="008C080F" w:rsidP="00A678AB">
                  <w:pPr>
                    <w:jc w:val="center"/>
                    <w:rPr>
                      <w:rFonts w:eastAsia="MS Mincho" w:cs="Arial"/>
                      <w:szCs w:val="20"/>
                    </w:rPr>
                  </w:pPr>
                  <w:r w:rsidRPr="00E450C5">
                    <w:rPr>
                      <w:rFonts w:eastAsia="MS Mincho" w:cs="Arial"/>
                      <w:szCs w:val="20"/>
                    </w:rPr>
                    <w:t>A-02-01-01-004-08</w:t>
                  </w:r>
                </w:p>
              </w:tc>
              <w:tc>
                <w:tcPr>
                  <w:tcW w:w="3456"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3154FC">
                  <w:pPr>
                    <w:jc w:val="center"/>
                    <w:rPr>
                      <w:rFonts w:cs="Arial"/>
                      <w:bCs/>
                      <w:szCs w:val="20"/>
                    </w:rPr>
                  </w:pPr>
                  <w:r w:rsidRPr="00E450C5">
                    <w:rPr>
                      <w:rFonts w:eastAsia="MS Mincho" w:cs="Arial"/>
                      <w:szCs w:val="20"/>
                    </w:rPr>
                    <w:t xml:space="preserve">Vigencia 2019   </w:t>
                  </w:r>
                  <w:r w:rsidRPr="00E450C5">
                    <w:rPr>
                      <w:rFonts w:cs="Arial"/>
                      <w:noProof/>
                      <w:szCs w:val="20"/>
                    </w:rPr>
                    <w:t>$60.000.000,00</w:t>
                  </w:r>
                </w:p>
              </w:tc>
            </w:tr>
            <w:tr w:rsidR="00C46285" w:rsidRPr="00E450C5" w:rsidTr="00A678AB">
              <w:trPr>
                <w:jc w:val="center"/>
              </w:trPr>
              <w:tc>
                <w:tcPr>
                  <w:tcW w:w="1430" w:type="dxa"/>
                  <w:vMerge/>
                  <w:tcBorders>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3154FC">
                  <w:pPr>
                    <w:jc w:val="center"/>
                    <w:rPr>
                      <w:rFonts w:eastAsia="MS Mincho" w:cs="Arial"/>
                      <w:szCs w:val="20"/>
                    </w:rPr>
                  </w:pPr>
                  <w:r w:rsidRPr="00E450C5">
                    <w:rPr>
                      <w:rFonts w:eastAsia="MS Mincho" w:cs="Arial"/>
                      <w:szCs w:val="20"/>
                    </w:rPr>
                    <w:t xml:space="preserve">Vigencia 2020   </w:t>
                  </w:r>
                  <w:r w:rsidRPr="00E450C5">
                    <w:rPr>
                      <w:rFonts w:eastAsia="MS Mincho" w:cs="Arial"/>
                      <w:noProof/>
                      <w:szCs w:val="20"/>
                    </w:rPr>
                    <w:t>$72.000.000,00</w:t>
                  </w:r>
                </w:p>
              </w:tc>
            </w:tr>
            <w:tr w:rsidR="00C46285" w:rsidRPr="00E450C5"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center"/>
                    <w:rPr>
                      <w:rFonts w:eastAsia="MS Mincho" w:cs="Arial"/>
                      <w:b/>
                      <w:szCs w:val="20"/>
                    </w:rPr>
                  </w:pPr>
                  <w:r w:rsidRPr="00E450C5">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center"/>
                    <w:rPr>
                      <w:rFonts w:cs="Arial"/>
                      <w:b/>
                      <w:szCs w:val="20"/>
                    </w:rPr>
                  </w:pPr>
                  <w:r w:rsidRPr="00E450C5">
                    <w:rPr>
                      <w:rFonts w:cs="Arial"/>
                      <w:b/>
                      <w:noProof/>
                      <w:szCs w:val="20"/>
                    </w:rPr>
                    <w:t>$132.000.000,00</w:t>
                  </w:r>
                </w:p>
              </w:tc>
            </w:tr>
          </w:tbl>
          <w:p w:rsidR="00C46285" w:rsidRPr="00E450C5" w:rsidRDefault="00C46285" w:rsidP="004161D1">
            <w:pPr>
              <w:rPr>
                <w:rFonts w:cs="Arial"/>
                <w:sz w:val="6"/>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C46285" w:rsidRPr="00A678AB" w:rsidRDefault="00C46285" w:rsidP="004161D1">
            <w:pPr>
              <w:rPr>
                <w:rFonts w:cs="Arial"/>
                <w:sz w:val="10"/>
                <w:szCs w:val="20"/>
              </w:rPr>
            </w:pPr>
          </w:p>
          <w:p w:rsidR="00C46285" w:rsidRPr="00E450C5" w:rsidRDefault="00E450C5" w:rsidP="004161D1">
            <w:pPr>
              <w:rPr>
                <w:rFonts w:cs="Arial"/>
                <w:szCs w:val="20"/>
              </w:rPr>
            </w:pPr>
            <w:r w:rsidRPr="00E450C5">
              <w:rPr>
                <w:rFonts w:cs="Arial"/>
                <w:szCs w:val="20"/>
              </w:rPr>
              <w:t>El contratante pagará</w:t>
            </w:r>
            <w:r w:rsidR="00C46285" w:rsidRPr="00E450C5">
              <w:rPr>
                <w:rFonts w:cs="Arial"/>
                <w:szCs w:val="20"/>
              </w:rPr>
              <w:t xml:space="preserve"> el valor del presente contrato en la ciudad de Envigado, mediante pagos mensuales, dentro de los sesenta días hábiles siguientes a la presentación de la factura, con los documentos requeridos por la Dirección Administrativa y Financiera, en la ventanilla única Central de Cuentas de la Seccional Sanidad Antioquia, previa expedición del recibo a satisfacción por parte del Supervisor nombrado para el Contrato, y una vez se cumplan los trámites administrativos y fiscales vigentes conforme con los cupos de PAC, </w:t>
            </w:r>
            <w:r w:rsidR="00C46285" w:rsidRPr="00E450C5">
              <w:rPr>
                <w:rFonts w:cs="Arial"/>
                <w:szCs w:val="20"/>
              </w:rPr>
              <w:lastRenderedPageBreak/>
              <w:t>autorizados y la situación de los recursos correspondientes, por parte de la Dirección de Sanidad.</w:t>
            </w:r>
          </w:p>
          <w:p w:rsidR="00C46285" w:rsidRPr="00A678AB" w:rsidRDefault="00C46285" w:rsidP="004161D1">
            <w:pPr>
              <w:rPr>
                <w:rFonts w:cs="Arial"/>
                <w:szCs w:val="20"/>
              </w:rPr>
            </w:pPr>
          </w:p>
          <w:p w:rsidR="00C46285" w:rsidRPr="00A678AB" w:rsidRDefault="00C46285" w:rsidP="004161D1">
            <w:pPr>
              <w:rPr>
                <w:rFonts w:cs="Arial"/>
                <w:iCs/>
                <w:szCs w:val="20"/>
              </w:rPr>
            </w:pPr>
            <w:r w:rsidRPr="00A678AB">
              <w:rPr>
                <w:rFonts w:cs="Arial"/>
                <w:iCs/>
                <w:szCs w:val="20"/>
              </w:rPr>
              <w:t xml:space="preserve">Si los documentos en referencia son devueltos por </w:t>
            </w:r>
            <w:r>
              <w:rPr>
                <w:rFonts w:cs="Arial"/>
                <w:iCs/>
                <w:szCs w:val="20"/>
              </w:rPr>
              <w:t>l</w:t>
            </w:r>
            <w:r w:rsidRPr="00A678AB">
              <w:rPr>
                <w:rFonts w:cs="Arial"/>
                <w:iCs/>
                <w:szCs w:val="20"/>
              </w:rPr>
              <w:t xml:space="preserve">a </w:t>
            </w:r>
            <w:r w:rsidRPr="00A678AB">
              <w:rPr>
                <w:rFonts w:cs="Arial"/>
                <w:szCs w:val="20"/>
              </w:rPr>
              <w:t>SECCIONAL SANIDAD ANTIOQUIA</w:t>
            </w:r>
            <w:r w:rsidRPr="00A678AB">
              <w:rPr>
                <w:rFonts w:cs="Arial"/>
                <w:iCs/>
                <w:szCs w:val="20"/>
              </w:rPr>
              <w:t xml:space="preserve">, por inconsistencias como la falta de información o mal diligenciamiento de los mismos, </w:t>
            </w:r>
            <w:r>
              <w:rPr>
                <w:rFonts w:cs="Arial"/>
                <w:iCs/>
                <w:szCs w:val="20"/>
              </w:rPr>
              <w:t>la</w:t>
            </w:r>
            <w:r w:rsidRPr="00A678AB">
              <w:rPr>
                <w:rFonts w:cs="Arial"/>
                <w:iCs/>
                <w:szCs w:val="20"/>
              </w:rPr>
              <w:t xml:space="preserve"> </w:t>
            </w:r>
            <w:r w:rsidRPr="00A678AB">
              <w:rPr>
                <w:rFonts w:cs="Arial"/>
                <w:szCs w:val="20"/>
              </w:rPr>
              <w:t>SECCIONAL SANIDAD ANTIOQUIA</w:t>
            </w:r>
            <w:r w:rsidRPr="00A678AB">
              <w:rPr>
                <w:rFonts w:cs="Arial"/>
                <w:iCs/>
                <w:szCs w:val="20"/>
              </w:rPr>
              <w:t>, se obliga a la asignación nuevamente del turno, siempre y cuando se hubieren subsanado las observaciones y se haya cumplido con el trámite documental dentro del plazo indicado.</w:t>
            </w:r>
          </w:p>
          <w:p w:rsidR="00C46285" w:rsidRPr="00A678AB" w:rsidRDefault="00C46285" w:rsidP="004161D1">
            <w:pPr>
              <w:rPr>
                <w:rFonts w:cs="Arial"/>
                <w:szCs w:val="20"/>
              </w:rPr>
            </w:pPr>
          </w:p>
          <w:p w:rsidR="00C46285" w:rsidRPr="00A678AB" w:rsidRDefault="00C46285" w:rsidP="004161D1">
            <w:pPr>
              <w:rPr>
                <w:rFonts w:cs="Arial"/>
                <w:szCs w:val="20"/>
              </w:rPr>
            </w:pPr>
            <w:r w:rsidRPr="00A678AB">
              <w:rPr>
                <w:rFonts w:cs="Arial"/>
                <w:szCs w:val="20"/>
              </w:rPr>
              <w:t>El acta de entrega, aunque se encuentre suscrita por el supervisor del contrato, no implica el recibo o aprobación def</w:t>
            </w:r>
            <w:r>
              <w:rPr>
                <w:rFonts w:cs="Arial"/>
                <w:szCs w:val="20"/>
              </w:rPr>
              <w:t>initiva por parte de l</w:t>
            </w:r>
            <w:r w:rsidRPr="00A678AB">
              <w:rPr>
                <w:rFonts w:cs="Arial"/>
                <w:szCs w:val="20"/>
              </w:rPr>
              <w:t>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C46285" w:rsidRPr="00A678AB" w:rsidRDefault="00C46285" w:rsidP="004161D1">
            <w:pPr>
              <w:rPr>
                <w:rFonts w:cs="Arial"/>
                <w:szCs w:val="20"/>
              </w:rPr>
            </w:pPr>
          </w:p>
          <w:p w:rsidR="00C46285" w:rsidRPr="00A678AB" w:rsidRDefault="00C46285" w:rsidP="004161D1">
            <w:pPr>
              <w:rPr>
                <w:rFonts w:cs="Arial"/>
                <w:szCs w:val="20"/>
              </w:rPr>
            </w:pPr>
            <w:r w:rsidRPr="00A678A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C46285" w:rsidRPr="00A678AB" w:rsidRDefault="00C46285" w:rsidP="004161D1">
            <w:pPr>
              <w:rPr>
                <w:rFonts w:cs="Arial"/>
                <w:szCs w:val="20"/>
              </w:rPr>
            </w:pPr>
          </w:p>
          <w:p w:rsidR="00C46285" w:rsidRPr="00A678AB" w:rsidRDefault="00C46285" w:rsidP="004161D1">
            <w:pPr>
              <w:rPr>
                <w:rFonts w:cs="Arial"/>
                <w:szCs w:val="20"/>
              </w:rPr>
            </w:pPr>
            <w:r w:rsidRPr="00A678AB">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C46285" w:rsidRPr="00A678AB" w:rsidRDefault="00C46285" w:rsidP="004161D1">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A678AB">
            <w:pPr>
              <w:jc w:val="left"/>
              <w:rPr>
                <w:rFonts w:cs="Arial"/>
                <w:sz w:val="10"/>
                <w:szCs w:val="20"/>
              </w:rPr>
            </w:pPr>
          </w:p>
          <w:p w:rsidR="00C46285" w:rsidRPr="00A678AB" w:rsidRDefault="00C46285" w:rsidP="00A678AB">
            <w:pPr>
              <w:rPr>
                <w:rFonts w:cs="Arial"/>
                <w:b/>
                <w:szCs w:val="20"/>
              </w:rPr>
            </w:pPr>
            <w:r w:rsidRPr="00A678AB">
              <w:rPr>
                <w:rFonts w:cs="Arial"/>
                <w:b/>
                <w:szCs w:val="20"/>
              </w:rPr>
              <w:t>Plazo de Ejecución</w:t>
            </w:r>
          </w:p>
          <w:p w:rsidR="00C46285" w:rsidRPr="00A678AB" w:rsidRDefault="00C46285"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A678AB">
            <w:pPr>
              <w:jc w:val="left"/>
              <w:rPr>
                <w:rFonts w:cs="Arial"/>
                <w:sz w:val="10"/>
                <w:szCs w:val="20"/>
              </w:rPr>
            </w:pPr>
          </w:p>
          <w:p w:rsidR="00C46285" w:rsidRPr="00E450C5" w:rsidRDefault="00C46285" w:rsidP="00A678AB">
            <w:pPr>
              <w:rPr>
                <w:rFonts w:cs="Arial"/>
                <w:bCs/>
                <w:szCs w:val="20"/>
              </w:rPr>
            </w:pPr>
            <w:r w:rsidRPr="00E450C5">
              <w:rPr>
                <w:rFonts w:eastAsia="Batang" w:cs="Arial"/>
                <w:noProof/>
                <w:szCs w:val="20"/>
              </w:rPr>
              <w:t>El presente contrato tendrá un plazo de ejecución hasta el 30 de abril de 2020 o hasta agotar presupuesto.</w:t>
            </w:r>
          </w:p>
          <w:p w:rsidR="00C46285" w:rsidRPr="00E450C5" w:rsidRDefault="00C46285" w:rsidP="00A678AB">
            <w:pPr>
              <w:jc w:val="left"/>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sz w:val="10"/>
                <w:szCs w:val="20"/>
              </w:rPr>
            </w:pPr>
          </w:p>
          <w:p w:rsidR="00C46285" w:rsidRPr="00A678AB" w:rsidRDefault="00C46285" w:rsidP="004161D1">
            <w:pPr>
              <w:rPr>
                <w:rFonts w:cs="Arial"/>
                <w:b/>
                <w:szCs w:val="20"/>
              </w:rPr>
            </w:pPr>
            <w:r w:rsidRPr="00A678AB">
              <w:rPr>
                <w:rFonts w:cs="Arial"/>
                <w:b/>
                <w:szCs w:val="20"/>
              </w:rPr>
              <w:t>Lugar de entrega</w:t>
            </w:r>
          </w:p>
          <w:p w:rsidR="00C46285" w:rsidRPr="00A678AB" w:rsidRDefault="00C46285"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4161D1">
            <w:pPr>
              <w:rPr>
                <w:rFonts w:cs="Arial"/>
                <w:sz w:val="10"/>
                <w:szCs w:val="20"/>
              </w:rPr>
            </w:pPr>
          </w:p>
          <w:p w:rsidR="008C080F" w:rsidRPr="00E450C5" w:rsidRDefault="008C080F" w:rsidP="008C080F">
            <w:pPr>
              <w:rPr>
                <w:rFonts w:cs="Arial"/>
                <w:noProof/>
                <w:szCs w:val="20"/>
              </w:rPr>
            </w:pPr>
            <w:r w:rsidRPr="00E450C5">
              <w:rPr>
                <w:rFonts w:cs="Arial"/>
                <w:noProof/>
                <w:szCs w:val="20"/>
              </w:rPr>
              <w:t>La prestación del servicio objeto del presente contrato será en las instalaciones de la Clínica Regional Valle de Aburra y el oferente debe asumir un costo de arrendamiento de acuerdo a lo establecido por el perito evaluador de la oficina de Construcciones de la Metropolitana Valle de Aburrá quien establecerá según el espacio a ofertar el valor del mismo, y del pago de servicios públicos (telefonía si los hubiera), ya que este espacio cuenta con una línea independiente para este servicio, factura que será entregada  por la Administración de manera mensual para su cancelación,  y el valor es de acuerdo al consumo propio. El canon de arrendamiento correspondiente al espacio físico en el cual se desarrollará el objeto contractual y la actividad comercial de suministro de lentes y monturas, será calculado con base en los promedios por metro cuadrado de acuerdo al sector donde se encuentra ubicada la edificación Clínica Regional Valle de Aburra. Para el pago del citado canon se hará un contrato de arrendamiento independiente y el valor allí pactado será consignado mensualmente a la cuenta de Ahorros del Banco Occidente: Fondo Subsistema de Salud Policía Nacional Nro.200827624 Código de Referencia 3012809.</w:t>
            </w:r>
          </w:p>
          <w:p w:rsidR="008C080F" w:rsidRPr="00E450C5" w:rsidRDefault="008C080F" w:rsidP="008C080F">
            <w:pPr>
              <w:rPr>
                <w:rFonts w:cs="Arial"/>
                <w:noProof/>
                <w:szCs w:val="20"/>
              </w:rPr>
            </w:pPr>
          </w:p>
          <w:p w:rsidR="008C080F" w:rsidRPr="00E450C5" w:rsidRDefault="008C080F" w:rsidP="008C080F">
            <w:pPr>
              <w:rPr>
                <w:rFonts w:cs="Arial"/>
                <w:noProof/>
                <w:szCs w:val="20"/>
              </w:rPr>
            </w:pPr>
            <w:r w:rsidRPr="00E450C5">
              <w:rPr>
                <w:rFonts w:cs="Arial"/>
                <w:noProof/>
                <w:szCs w:val="20"/>
              </w:rPr>
              <w:t>De igual manera el proponente deberá ofertar una sede propia alterna (sucursal) dentro del Área Metropolitana del valle de Aburra y que será evaluada por los comités evaluadores para su aprobación, o en su defecto si requiere ser instalado dentro de otra unidad policial, podrá efectuarse dicho cambio con previa autorización del ordenador del gasto y supervisor del contrato.</w:t>
            </w:r>
          </w:p>
          <w:p w:rsidR="00C46285" w:rsidRPr="00E450C5" w:rsidRDefault="008C080F" w:rsidP="008C080F">
            <w:pPr>
              <w:rPr>
                <w:rFonts w:cs="Arial"/>
                <w:noProof/>
                <w:szCs w:val="20"/>
              </w:rPr>
            </w:pPr>
            <w:r w:rsidRPr="00E450C5">
              <w:rPr>
                <w:rFonts w:cs="Arial"/>
                <w:noProof/>
                <w:szCs w:val="20"/>
              </w:rPr>
              <w:t>A partir de la ejecución del presente contrato la empresa contratante deberá gestionar la consecución de su propia línea telefónica e internet y asumir los costos que de esta deriven. (Sujeto a la orientación y aprobación de la Oficina de Telemática de la Seccional Sanidad Antioquia).</w:t>
            </w:r>
          </w:p>
          <w:p w:rsidR="008C080F" w:rsidRPr="00E450C5" w:rsidRDefault="008C080F" w:rsidP="008C080F">
            <w:pPr>
              <w:rPr>
                <w:rFonts w:cs="Arial"/>
                <w:bCs/>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C46285" w:rsidRPr="00E450C5" w:rsidRDefault="00C46285" w:rsidP="004161D1">
            <w:pPr>
              <w:rPr>
                <w:rFonts w:cs="Arial"/>
                <w:sz w:val="10"/>
                <w:szCs w:val="20"/>
              </w:rPr>
            </w:pPr>
          </w:p>
          <w:p w:rsidR="00C46285" w:rsidRPr="00E450C5" w:rsidRDefault="00C46285" w:rsidP="004161D1">
            <w:pPr>
              <w:rPr>
                <w:rFonts w:cs="Arial"/>
                <w:szCs w:val="20"/>
              </w:rPr>
            </w:pPr>
            <w:r w:rsidRPr="00E450C5">
              <w:rPr>
                <w:rFonts w:cs="Arial"/>
                <w:szCs w:val="20"/>
              </w:rPr>
              <w:t xml:space="preserve">La adjudicación del proceso de contratación que se derive del presente pliego de condiciones se realizará en forma </w:t>
            </w:r>
            <w:r w:rsidR="008C080F" w:rsidRPr="00E450C5">
              <w:rPr>
                <w:rFonts w:cs="Arial"/>
                <w:szCs w:val="20"/>
              </w:rPr>
              <w:t>Total.</w:t>
            </w:r>
          </w:p>
          <w:p w:rsidR="00C46285" w:rsidRPr="00E450C5" w:rsidRDefault="00C46285" w:rsidP="004161D1">
            <w:pPr>
              <w:rPr>
                <w:rFonts w:cs="Arial"/>
                <w:szCs w:val="20"/>
              </w:rPr>
            </w:pPr>
          </w:p>
          <w:p w:rsidR="00C46285" w:rsidRPr="00E450C5" w:rsidRDefault="00C46285" w:rsidP="001B7DD1">
            <w:pPr>
              <w:rPr>
                <w:rFonts w:cs="Arial"/>
                <w:szCs w:val="20"/>
              </w:rPr>
            </w:pPr>
            <w:r w:rsidRPr="00E450C5">
              <w:rPr>
                <w:rFonts w:cs="Arial"/>
                <w:szCs w:val="20"/>
              </w:rPr>
              <w:t>No se aceptarán propuestas ALTERNATIVAS, de hacerse de ésta manera no serán tenidas en cuenta y solo se evaluará y verificará aquella oferta básica que cumpla con los requisitos señalados en los pliegos de condiciones.</w:t>
            </w:r>
          </w:p>
          <w:p w:rsidR="00C46285" w:rsidRPr="00E450C5" w:rsidRDefault="00C46285" w:rsidP="001B7DD1">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b/>
                <w:szCs w:val="20"/>
              </w:rPr>
            </w:pPr>
            <w:r w:rsidRPr="00A678A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C46285" w:rsidRPr="00A678AB" w:rsidRDefault="00C46285" w:rsidP="004161D1">
            <w:pPr>
              <w:rPr>
                <w:rFonts w:cs="Arial"/>
                <w:sz w:val="10"/>
                <w:szCs w:val="20"/>
              </w:rPr>
            </w:pPr>
          </w:p>
          <w:p w:rsidR="00C46285" w:rsidRPr="00A678AB" w:rsidRDefault="00C46285" w:rsidP="004161D1">
            <w:pPr>
              <w:rPr>
                <w:rFonts w:cs="Arial"/>
                <w:szCs w:val="20"/>
              </w:rPr>
            </w:pPr>
            <w:r w:rsidRPr="00A678AB">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C46285" w:rsidRPr="00A678AB" w:rsidRDefault="00C46285" w:rsidP="004161D1">
            <w:pPr>
              <w:rPr>
                <w:rFonts w:cs="Arial"/>
                <w:sz w:val="10"/>
                <w:szCs w:val="20"/>
              </w:rPr>
            </w:pPr>
          </w:p>
        </w:tc>
      </w:tr>
      <w:tr w:rsidR="00C46285" w:rsidRPr="00A678AB"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sz w:val="10"/>
                <w:szCs w:val="20"/>
              </w:rPr>
            </w:pPr>
          </w:p>
          <w:p w:rsidR="00C46285" w:rsidRPr="00A678AB" w:rsidRDefault="00C46285" w:rsidP="004161D1">
            <w:pPr>
              <w:rPr>
                <w:rFonts w:cs="Arial"/>
                <w:b/>
                <w:szCs w:val="20"/>
              </w:rPr>
            </w:pPr>
            <w:r w:rsidRPr="00A678AB">
              <w:rPr>
                <w:rFonts w:cs="Arial"/>
                <w:b/>
                <w:szCs w:val="20"/>
              </w:rPr>
              <w:t>Validez de la Oferta y Garantía de Seriedad de la oferta</w:t>
            </w:r>
          </w:p>
          <w:p w:rsidR="00C46285" w:rsidRPr="00A678AB" w:rsidRDefault="00C46285"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4161D1">
            <w:pPr>
              <w:rPr>
                <w:rFonts w:cs="Arial"/>
                <w:szCs w:val="20"/>
              </w:rPr>
            </w:pPr>
            <w:r w:rsidRPr="00A678AB">
              <w:rPr>
                <w:rFonts w:cs="Arial"/>
                <w:szCs w:val="20"/>
              </w:rPr>
              <w:t>Cuatro (4) meses contados a partir de la fecha de presentación de ofertas.</w:t>
            </w:r>
          </w:p>
        </w:tc>
      </w:tr>
    </w:tbl>
    <w:p w:rsidR="00C46285" w:rsidRPr="00A678AB" w:rsidRDefault="00C46285" w:rsidP="00A678AB"/>
    <w:p w:rsidR="00C46285" w:rsidRPr="00A678AB" w:rsidRDefault="00C46285" w:rsidP="00A678AB"/>
    <w:p w:rsidR="00C46285" w:rsidRPr="00A678AB" w:rsidRDefault="00C46285" w:rsidP="00A678AB">
      <w:pPr>
        <w:pStyle w:val="Prrafodelista"/>
        <w:numPr>
          <w:ilvl w:val="0"/>
          <w:numId w:val="6"/>
        </w:numPr>
        <w:rPr>
          <w:b/>
        </w:rPr>
      </w:pPr>
      <w:r w:rsidRPr="00A678AB">
        <w:rPr>
          <w:b/>
        </w:rPr>
        <w:t>CAUSALES DE RECHAZO Y DECLARATORIA DESIERTA DEL PROCESO</w:t>
      </w:r>
    </w:p>
    <w:p w:rsidR="00C46285" w:rsidRPr="00A678AB" w:rsidRDefault="00C46285" w:rsidP="00A678AB"/>
    <w:p w:rsidR="00C46285" w:rsidRPr="00A678AB" w:rsidRDefault="00C46285" w:rsidP="00A678AB">
      <w:r w:rsidRPr="00A678AB">
        <w:rPr>
          <w:color w:val="000000"/>
        </w:rPr>
        <w:t xml:space="preserve">Son </w:t>
      </w:r>
      <w:r w:rsidRPr="00A678AB">
        <w:t>causales para el rechazo de las propuestas, las siguientes:</w:t>
      </w:r>
    </w:p>
    <w:p w:rsidR="00C46285" w:rsidRPr="00A678AB" w:rsidRDefault="00C46285" w:rsidP="00A678AB"/>
    <w:p w:rsidR="00C46285" w:rsidRPr="00A678AB" w:rsidRDefault="00C46285" w:rsidP="004D790B">
      <w:pPr>
        <w:pStyle w:val="Prrafodelista"/>
        <w:numPr>
          <w:ilvl w:val="0"/>
          <w:numId w:val="12"/>
        </w:numPr>
        <w:ind w:left="567" w:hanging="425"/>
      </w:pPr>
      <w:r w:rsidRPr="00A678AB">
        <w:t>Cuando se compruebe que un proponente ha interferido, influenciado, u obtenido correspondencia interna, proyectos de concepto de evaluación o de respuesta a observaciones, no enviados oficialmente a los proponentes.</w:t>
      </w:r>
    </w:p>
    <w:p w:rsidR="00C46285" w:rsidRPr="00A678AB" w:rsidRDefault="00C46285" w:rsidP="004D790B">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C46285" w:rsidRPr="00A678AB" w:rsidRDefault="00C46285" w:rsidP="004D790B">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C46285" w:rsidRPr="00A678AB" w:rsidRDefault="00C46285" w:rsidP="004D790B">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C46285" w:rsidRPr="00A678AB" w:rsidRDefault="00C46285" w:rsidP="004D790B">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C46285" w:rsidRPr="00A678AB" w:rsidRDefault="00C46285" w:rsidP="004D790B">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C46285" w:rsidRPr="00A678AB" w:rsidRDefault="00C46285" w:rsidP="004D790B">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C46285" w:rsidRPr="00A678AB" w:rsidRDefault="00C46285" w:rsidP="004D790B">
      <w:pPr>
        <w:pStyle w:val="Prrafodelista"/>
        <w:numPr>
          <w:ilvl w:val="0"/>
          <w:numId w:val="12"/>
        </w:numPr>
        <w:ind w:left="567" w:hanging="425"/>
        <w:rPr>
          <w:color w:val="000000"/>
        </w:rPr>
      </w:pPr>
      <w:r w:rsidRPr="00A678AB">
        <w:rPr>
          <w:color w:val="000000"/>
        </w:rPr>
        <w:t>Cuando el valor de la propuesta contenga precios artificialmente bajos.</w:t>
      </w:r>
    </w:p>
    <w:p w:rsidR="00C46285" w:rsidRDefault="00C46285" w:rsidP="004D790B">
      <w:pPr>
        <w:pStyle w:val="Prrafodelista"/>
        <w:numPr>
          <w:ilvl w:val="0"/>
          <w:numId w:val="12"/>
        </w:numPr>
        <w:ind w:left="567" w:hanging="425"/>
        <w:rPr>
          <w:color w:val="000000"/>
        </w:rPr>
      </w:pPr>
      <w:r w:rsidRPr="00A678AB">
        <w:rPr>
          <w:color w:val="000000"/>
        </w:rPr>
        <w:t>Cuando la oferta no cumpla con las especificaciones técnicas exigidas.</w:t>
      </w:r>
    </w:p>
    <w:p w:rsidR="00C46285" w:rsidRPr="00A678AB" w:rsidRDefault="00C46285" w:rsidP="004D790B">
      <w:pPr>
        <w:pStyle w:val="Prrafodelista"/>
        <w:numPr>
          <w:ilvl w:val="0"/>
          <w:numId w:val="12"/>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rsidR="00C46285" w:rsidRPr="00A678AB" w:rsidRDefault="00C46285" w:rsidP="004D790B">
      <w:pPr>
        <w:pStyle w:val="Prrafodelista"/>
        <w:numPr>
          <w:ilvl w:val="0"/>
          <w:numId w:val="12"/>
        </w:numPr>
        <w:ind w:left="567" w:hanging="425"/>
        <w:rPr>
          <w:color w:val="000000"/>
        </w:rPr>
      </w:pPr>
      <w:r w:rsidRPr="00A678AB">
        <w:rPr>
          <w:color w:val="000000"/>
        </w:rPr>
        <w:t>Cuando no se oferten las cantidades mínimas requeridas.</w:t>
      </w:r>
    </w:p>
    <w:p w:rsidR="00C46285" w:rsidRPr="00A678AB" w:rsidRDefault="00C46285" w:rsidP="004D790B">
      <w:pPr>
        <w:pStyle w:val="Prrafodelista"/>
        <w:numPr>
          <w:ilvl w:val="0"/>
          <w:numId w:val="12"/>
        </w:numPr>
        <w:ind w:left="567" w:hanging="425"/>
        <w:rPr>
          <w:color w:val="000000"/>
        </w:rPr>
      </w:pPr>
      <w:r w:rsidRPr="00A678AB">
        <w:rPr>
          <w:color w:val="000000"/>
        </w:rPr>
        <w:t>Cuando la descripción del ítem de la oferta económica no coincida con la oferta técnica.</w:t>
      </w:r>
    </w:p>
    <w:p w:rsidR="00C46285" w:rsidRPr="00A678AB" w:rsidRDefault="00C46285" w:rsidP="004D790B">
      <w:pPr>
        <w:pStyle w:val="Prrafodelista"/>
        <w:numPr>
          <w:ilvl w:val="0"/>
          <w:numId w:val="12"/>
        </w:numPr>
        <w:ind w:left="567" w:hanging="425"/>
        <w:rPr>
          <w:color w:val="000000"/>
        </w:rPr>
      </w:pPr>
      <w:r w:rsidRPr="00A678AB">
        <w:rPr>
          <w:color w:val="000000"/>
        </w:rPr>
        <w:t xml:space="preserve">No cumplir con los Indicadores Financieros establecidos en el proceso. </w:t>
      </w:r>
    </w:p>
    <w:p w:rsidR="00C46285" w:rsidRPr="00A678AB" w:rsidRDefault="00C46285" w:rsidP="004D790B">
      <w:pPr>
        <w:pStyle w:val="Prrafodelista"/>
        <w:numPr>
          <w:ilvl w:val="0"/>
          <w:numId w:val="12"/>
        </w:numPr>
        <w:ind w:left="567" w:hanging="425"/>
      </w:pPr>
      <w:r w:rsidRPr="00A678AB">
        <w:t>Sobre pasar el precio techo establecido en el proceso</w:t>
      </w:r>
      <w:r>
        <w:t>.</w:t>
      </w:r>
    </w:p>
    <w:p w:rsidR="00C46285" w:rsidRPr="00CF2DF6" w:rsidRDefault="00C46285" w:rsidP="004D790B">
      <w:pPr>
        <w:pStyle w:val="Prrafodelista"/>
        <w:numPr>
          <w:ilvl w:val="0"/>
          <w:numId w:val="12"/>
        </w:numPr>
        <w:ind w:left="567" w:hanging="425"/>
        <w:rPr>
          <w:color w:val="000000"/>
        </w:rPr>
      </w:pPr>
      <w:r w:rsidRPr="00A678AB">
        <w:t xml:space="preserve">La NO presentación de los documentos </w:t>
      </w:r>
      <w:r w:rsidRPr="001B7DD1">
        <w:t>en el expediente electrónico del proceso de la página web de Colombia Compra Eficiente – SECOP II</w:t>
      </w:r>
      <w:r w:rsidRPr="00A678AB">
        <w:t xml:space="preserve">, antes de la fecha establecida en el numeral </w:t>
      </w:r>
      <w:r>
        <w:rPr>
          <w:b/>
        </w:rPr>
        <w:t>6.</w:t>
      </w:r>
      <w:r w:rsidRPr="00A678AB">
        <w:t xml:space="preserve"> </w:t>
      </w:r>
      <w:r w:rsidRPr="00A678AB">
        <w:rPr>
          <w:b/>
        </w:rPr>
        <w:t xml:space="preserve">CRONOLOGÍA DEL PROCESO –PLAZO PARA LA ENTREGA DE LAS PROPUESTAS </w:t>
      </w:r>
      <w:r w:rsidRPr="00A678AB">
        <w:t>del Plie</w:t>
      </w:r>
      <w:r>
        <w:t>go de Condiciones.</w:t>
      </w:r>
    </w:p>
    <w:p w:rsidR="00C46285" w:rsidRDefault="00C46285" w:rsidP="00A678AB">
      <w:pPr>
        <w:rPr>
          <w:color w:val="000000"/>
        </w:rPr>
      </w:pPr>
    </w:p>
    <w:p w:rsidR="00C46285" w:rsidRDefault="00C46285" w:rsidP="001B7DD1">
      <w:r>
        <w:rPr>
          <w:b/>
          <w:color w:val="000000"/>
        </w:rPr>
        <w:t xml:space="preserve">Nota: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 xml:space="preserve">dentro de las cuatro horas antes a la fecha de límite para la presentación de </w:t>
      </w:r>
      <w:r>
        <w:rPr>
          <w:color w:val="FF0000"/>
        </w:rPr>
        <w:t xml:space="preserve">las </w:t>
      </w:r>
      <w:r w:rsidRPr="001B7DD1">
        <w:rPr>
          <w:color w:val="FF0000"/>
        </w:rPr>
        <w:t>ofertas</w:t>
      </w:r>
      <w:r>
        <w:t>, el proponente deberá seguir el Protocolo de indisponibilidad emitido por la entidad Colombia Compra Eficiente:</w:t>
      </w:r>
    </w:p>
    <w:p w:rsidR="00C46285" w:rsidRDefault="00C46285" w:rsidP="004D790B">
      <w:pPr>
        <w:pStyle w:val="Prrafodelista"/>
        <w:numPr>
          <w:ilvl w:val="1"/>
          <w:numId w:val="25"/>
        </w:numPr>
        <w:autoSpaceDE w:val="0"/>
        <w:autoSpaceDN w:val="0"/>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7" w:history="1">
        <w:r w:rsidRPr="00A60639">
          <w:rPr>
            <w:rStyle w:val="Hipervnculo"/>
          </w:rPr>
          <w:t>meval.cliva-prc@policia.gov.co</w:t>
        </w:r>
      </w:hyperlink>
      <w:r>
        <w:t xml:space="preserve"> y/o al </w:t>
      </w:r>
      <w:hyperlink r:id="rId8" w:history="1">
        <w:r w:rsidRPr="00A60639">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C46285" w:rsidRDefault="00C46285" w:rsidP="004D790B">
      <w:pPr>
        <w:pStyle w:val="Prrafodelista"/>
        <w:numPr>
          <w:ilvl w:val="1"/>
          <w:numId w:val="25"/>
        </w:numPr>
        <w:autoSpaceDE w:val="0"/>
        <w:autoSpaceDN w:val="0"/>
        <w:adjustRightInd w:val="0"/>
        <w:ind w:left="284" w:hanging="284"/>
      </w:pPr>
      <w:r>
        <w:t>Tomar contacto con la entidad Colombia Compra Eficiente – Secop II al número 018000520808 y solicitar el respectivo Certificado de indisponibilidad.</w:t>
      </w:r>
    </w:p>
    <w:p w:rsidR="00C46285" w:rsidRPr="00EB2922" w:rsidRDefault="00C46285" w:rsidP="004D790B">
      <w:pPr>
        <w:pStyle w:val="Prrafodelista"/>
        <w:numPr>
          <w:ilvl w:val="1"/>
          <w:numId w:val="25"/>
        </w:numPr>
        <w:autoSpaceDE w:val="0"/>
        <w:autoSpaceDN w:val="0"/>
        <w:adjustRightInd w:val="0"/>
        <w:ind w:left="284" w:hanging="284"/>
      </w:pPr>
      <w:r>
        <w:t xml:space="preserve">Se recomienda consultar el </w:t>
      </w:r>
      <w:r w:rsidRPr="007E4C11">
        <w:t>Protocolo de Indisponibilidad del SECOP II</w:t>
      </w:r>
      <w:r>
        <w:t xml:space="preserve"> publicado en la página web de Colombia Compra Eficiente – Secop II.</w:t>
      </w:r>
    </w:p>
    <w:p w:rsidR="00C46285" w:rsidRDefault="00C46285" w:rsidP="001B7DD1">
      <w:pPr>
        <w:rPr>
          <w:highlight w:val="yellow"/>
        </w:rPr>
      </w:pPr>
    </w:p>
    <w:p w:rsidR="00C46285" w:rsidRDefault="00C46285" w:rsidP="00A678AB">
      <w:pPr>
        <w:rPr>
          <w:color w:val="000000"/>
        </w:rPr>
      </w:pPr>
    </w:p>
    <w:p w:rsidR="00C46285" w:rsidRDefault="00C46285" w:rsidP="00A678AB">
      <w:pPr>
        <w:rPr>
          <w:color w:val="000000"/>
        </w:rPr>
      </w:pPr>
    </w:p>
    <w:p w:rsidR="00C46285" w:rsidRPr="00A678AB" w:rsidRDefault="00C46285" w:rsidP="00A678AB">
      <w:pPr>
        <w:pStyle w:val="Prrafodelista"/>
        <w:numPr>
          <w:ilvl w:val="0"/>
          <w:numId w:val="6"/>
        </w:numPr>
        <w:rPr>
          <w:rFonts w:cs="Arial"/>
          <w:b/>
          <w:szCs w:val="20"/>
        </w:rPr>
      </w:pPr>
      <w:r w:rsidRPr="00A678AB">
        <w:rPr>
          <w:rFonts w:cs="Arial"/>
          <w:b/>
          <w:szCs w:val="20"/>
        </w:rPr>
        <w:t>CAUSALES PARA DECLARAR DESIERTO EL PROCESO</w:t>
      </w:r>
    </w:p>
    <w:p w:rsidR="00C46285" w:rsidRPr="00A678AB" w:rsidRDefault="00C46285" w:rsidP="00A678AB">
      <w:pPr>
        <w:rPr>
          <w:rFonts w:cs="Arial"/>
          <w:szCs w:val="20"/>
        </w:rPr>
      </w:pPr>
    </w:p>
    <w:p w:rsidR="00C46285" w:rsidRPr="00A678AB" w:rsidRDefault="00C46285" w:rsidP="00A678AB">
      <w:pPr>
        <w:rPr>
          <w:rFonts w:cs="Arial"/>
          <w:color w:val="000000"/>
          <w:szCs w:val="20"/>
        </w:rPr>
      </w:pPr>
      <w:r w:rsidRPr="00A678AB">
        <w:rPr>
          <w:rFonts w:cs="Arial"/>
          <w:color w:val="000000"/>
          <w:szCs w:val="20"/>
        </w:rPr>
        <w:lastRenderedPageBreak/>
        <w:t xml:space="preserve">LA </w:t>
      </w:r>
      <w:r w:rsidRPr="00A678AB">
        <w:rPr>
          <w:rFonts w:cs="Arial"/>
          <w:szCs w:val="20"/>
        </w:rPr>
        <w:t>SECCIONAL SANIDAD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46285" w:rsidRPr="00A678AB" w:rsidRDefault="00C46285" w:rsidP="00A678AB">
      <w:pPr>
        <w:rPr>
          <w:rFonts w:cs="Arial"/>
          <w:color w:val="000000"/>
          <w:szCs w:val="20"/>
        </w:rPr>
      </w:pPr>
    </w:p>
    <w:p w:rsidR="00C46285" w:rsidRPr="00A678AB" w:rsidRDefault="00C46285"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C46285" w:rsidRPr="00A678AB" w:rsidRDefault="00C46285" w:rsidP="00A678AB">
      <w:pPr>
        <w:rPr>
          <w:rFonts w:cs="Arial"/>
          <w:color w:val="000000"/>
          <w:szCs w:val="20"/>
        </w:rPr>
      </w:pPr>
    </w:p>
    <w:p w:rsidR="00C46285" w:rsidRPr="00A678AB" w:rsidRDefault="00C46285"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C46285" w:rsidRPr="00A678AB" w:rsidRDefault="00C46285" w:rsidP="00A678AB">
      <w:pPr>
        <w:rPr>
          <w:rFonts w:cs="Arial"/>
          <w:color w:val="000000"/>
          <w:szCs w:val="20"/>
        </w:rPr>
      </w:pPr>
    </w:p>
    <w:p w:rsidR="00C46285" w:rsidRPr="00A678AB" w:rsidRDefault="00C46285" w:rsidP="00A678AB">
      <w:pPr>
        <w:rPr>
          <w:rFonts w:cs="Arial"/>
          <w:color w:val="000000"/>
          <w:szCs w:val="20"/>
        </w:rPr>
      </w:pPr>
    </w:p>
    <w:p w:rsidR="00C46285" w:rsidRPr="00A678AB" w:rsidRDefault="00C46285" w:rsidP="00A678AB">
      <w:pPr>
        <w:pStyle w:val="Prrafodelista"/>
        <w:numPr>
          <w:ilvl w:val="0"/>
          <w:numId w:val="6"/>
        </w:numPr>
        <w:rPr>
          <w:b/>
        </w:rPr>
      </w:pPr>
      <w:r w:rsidRPr="00A678AB">
        <w:rPr>
          <w:b/>
        </w:rPr>
        <w:t>CRITERIOS DE DESEMPATE</w:t>
      </w:r>
    </w:p>
    <w:p w:rsidR="00C46285" w:rsidRPr="00A678AB" w:rsidRDefault="00C46285" w:rsidP="00A678AB"/>
    <w:p w:rsidR="00C46285" w:rsidRPr="00A678AB" w:rsidRDefault="00C46285" w:rsidP="00A678AB">
      <w:r w:rsidRPr="00A678AB">
        <w:t xml:space="preserve">En caso de existir empate se adjudicará </w:t>
      </w:r>
      <w:r w:rsidRPr="008701F1">
        <w:t xml:space="preserve">el contrato, a quien </w:t>
      </w:r>
      <w:r w:rsidRPr="00A678AB">
        <w:t xml:space="preserve">haya ofertado la mejor propuesta económica inicial. De persistir el empate, se realizara de la siguiente manera: </w:t>
      </w:r>
    </w:p>
    <w:p w:rsidR="00C46285" w:rsidRPr="00A678AB" w:rsidRDefault="00C46285" w:rsidP="00A678AB"/>
    <w:p w:rsidR="00C46285" w:rsidRPr="00A678AB" w:rsidRDefault="00C46285" w:rsidP="004D790B">
      <w:pPr>
        <w:pStyle w:val="Prrafodelista"/>
        <w:numPr>
          <w:ilvl w:val="0"/>
          <w:numId w:val="13"/>
        </w:numPr>
        <w:tabs>
          <w:tab w:val="clear" w:pos="720"/>
        </w:tabs>
        <w:ind w:left="567" w:hanging="425"/>
      </w:pPr>
      <w:r w:rsidRPr="00A678AB">
        <w:t>Preferir la oferta de bienes o servicios nacionales frente a la oferta de bienes o servicios extranjeros.</w:t>
      </w:r>
    </w:p>
    <w:p w:rsidR="00C46285" w:rsidRPr="00A678AB" w:rsidRDefault="00C46285" w:rsidP="004D790B">
      <w:pPr>
        <w:pStyle w:val="Prrafodelista"/>
        <w:numPr>
          <w:ilvl w:val="0"/>
          <w:numId w:val="13"/>
        </w:numPr>
        <w:tabs>
          <w:tab w:val="clear" w:pos="720"/>
        </w:tabs>
        <w:ind w:left="567" w:hanging="425"/>
      </w:pPr>
      <w:r w:rsidRPr="00A678AB">
        <w:t>Preferir las ofertas presentadas por una Mipyme nacional.</w:t>
      </w:r>
    </w:p>
    <w:p w:rsidR="00C46285" w:rsidRPr="00A678AB" w:rsidRDefault="00C46285" w:rsidP="004D790B">
      <w:pPr>
        <w:pStyle w:val="Prrafodelista"/>
        <w:numPr>
          <w:ilvl w:val="0"/>
          <w:numId w:val="13"/>
        </w:numPr>
        <w:tabs>
          <w:tab w:val="clear" w:pos="720"/>
        </w:tabs>
        <w:ind w:left="567" w:hanging="425"/>
      </w:pPr>
      <w:r w:rsidRPr="00A678AB">
        <w:t xml:space="preserve">Preferir la oferta presentada por un Consorcio, Unión Temporal o promesa de sociedad futura siempre que: </w:t>
      </w:r>
      <w:r w:rsidRPr="00A678AB">
        <w:rPr>
          <w:i/>
        </w:rPr>
        <w:t>(i)</w:t>
      </w:r>
      <w:r w:rsidRPr="00A678AB">
        <w:t xml:space="preserve"> esté conformado por al menos una Mipyme nacional que tenga una participación de por lo menos el veinticinco por ciento (25%); </w:t>
      </w:r>
      <w:r w:rsidRPr="00A678AB">
        <w:rPr>
          <w:i/>
        </w:rPr>
        <w:t>(ii)</w:t>
      </w:r>
      <w:r w:rsidRPr="00A678AB">
        <w:t xml:space="preserve"> la Mipyme aporte mínimo el veinticinco por ciento (25%) de la experiencia acreditada en la oferta; y </w:t>
      </w:r>
      <w:r w:rsidRPr="00AD6D57">
        <w:rPr>
          <w:i/>
        </w:rPr>
        <w:t>(</w:t>
      </w:r>
      <w:r>
        <w:rPr>
          <w:i/>
        </w:rPr>
        <w:t>iii</w:t>
      </w:r>
      <w:r w:rsidRPr="00AD6D57">
        <w:rPr>
          <w:i/>
        </w:rPr>
        <w:t>)</w:t>
      </w:r>
      <w:r w:rsidRPr="00A678AB">
        <w:t xml:space="preserve"> ni la Mipyme, ni sus accionistas, socios o representantes legales sean empleados, socios o accionistas de los miembros del Consorcio, Unión Temporal o promesa de sociedad futura.</w:t>
      </w:r>
    </w:p>
    <w:p w:rsidR="00C46285" w:rsidRDefault="00C46285" w:rsidP="004D790B">
      <w:pPr>
        <w:pStyle w:val="Prrafodelista"/>
        <w:numPr>
          <w:ilvl w:val="0"/>
          <w:numId w:val="13"/>
        </w:numPr>
        <w:tabs>
          <w:tab w:val="clear" w:pos="720"/>
        </w:tabs>
        <w:ind w:left="567" w:hanging="425"/>
      </w:pPr>
      <w:r w:rsidRPr="00A678AB">
        <w:t>Preferir la propuesta presentada por el oferente que acredite en las condiciones establecidas en la ley que por lo menos el diez por ciento (10%) de su nómina está en condición de disca</w:t>
      </w:r>
      <w:r>
        <w:t>pacidad a la que se refiere la L</w:t>
      </w:r>
      <w:r w:rsidRPr="00A678AB">
        <w:t>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8C080F" w:rsidRPr="008C080F" w:rsidRDefault="008C080F" w:rsidP="004D790B">
      <w:pPr>
        <w:pStyle w:val="Prrafodelista"/>
        <w:numPr>
          <w:ilvl w:val="0"/>
          <w:numId w:val="13"/>
        </w:numPr>
        <w:tabs>
          <w:tab w:val="clear" w:pos="720"/>
          <w:tab w:val="num" w:pos="567"/>
        </w:tabs>
        <w:ind w:hanging="578"/>
      </w:pPr>
      <w:r w:rsidRPr="008C080F">
        <w:t>Preferir la propuesta de la entidad que haya presentado primero la oferta.</w:t>
      </w:r>
    </w:p>
    <w:p w:rsidR="008C080F" w:rsidRDefault="008C080F" w:rsidP="008C080F">
      <w:pPr>
        <w:pStyle w:val="Prrafodelista"/>
        <w:ind w:left="567"/>
      </w:pPr>
    </w:p>
    <w:p w:rsidR="00C46285" w:rsidRPr="00A678AB" w:rsidRDefault="00C46285" w:rsidP="00A678AB">
      <w:pPr>
        <w:rPr>
          <w:color w:val="000000"/>
        </w:rPr>
      </w:pPr>
    </w:p>
    <w:p w:rsidR="00C46285" w:rsidRPr="00A678AB" w:rsidRDefault="00C46285" w:rsidP="00A678AB">
      <w:pPr>
        <w:pStyle w:val="Prrafodelista"/>
        <w:numPr>
          <w:ilvl w:val="0"/>
          <w:numId w:val="6"/>
        </w:numPr>
        <w:rPr>
          <w:b/>
        </w:rPr>
      </w:pPr>
      <w:r w:rsidRPr="00A678AB">
        <w:rPr>
          <w:b/>
        </w:rPr>
        <w:t>ANÁLISIS DE GARANTÍAS</w:t>
      </w:r>
    </w:p>
    <w:p w:rsidR="00C46285" w:rsidRPr="00A678AB" w:rsidRDefault="00C46285" w:rsidP="00D65B1F"/>
    <w:p w:rsidR="00C46285" w:rsidRPr="00D65B1F" w:rsidRDefault="00C46285" w:rsidP="00D65B1F">
      <w:pPr>
        <w:rPr>
          <w:b/>
        </w:rPr>
      </w:pPr>
      <w:r w:rsidRPr="00D65B1F">
        <w:rPr>
          <w:b/>
        </w:rPr>
        <w:t>TIPIFICACIÓN, ESTIMACIÓN, ASIGNACIÓN DEL RIESGO Y DETERMINACIÓN DE GARANTÍAS</w:t>
      </w:r>
    </w:p>
    <w:p w:rsidR="00C46285" w:rsidRPr="00D65B1F" w:rsidRDefault="00C46285" w:rsidP="00D65B1F"/>
    <w:p w:rsidR="00C46285" w:rsidRPr="00A678AB" w:rsidRDefault="00C46285" w:rsidP="00476A58">
      <w:pPr>
        <w:rPr>
          <w:rFonts w:cs="Arial"/>
          <w:szCs w:val="20"/>
        </w:rPr>
      </w:pPr>
      <w:r w:rsidRPr="00A678AB">
        <w:rPr>
          <w:rFonts w:cs="Arial"/>
          <w:szCs w:val="20"/>
        </w:rPr>
        <w:t>Las garantías que se constituyen con ocasión del futuro contrato son:</w:t>
      </w:r>
    </w:p>
    <w:p w:rsidR="00C46285" w:rsidRPr="00A678AB" w:rsidRDefault="00C46285" w:rsidP="00476A58">
      <w:pPr>
        <w:rPr>
          <w:rFonts w:cs="Arial"/>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8"/>
        <w:gridCol w:w="3411"/>
        <w:gridCol w:w="2637"/>
      </w:tblGrid>
      <w:tr w:rsidR="00583662" w:rsidRPr="00583662" w:rsidTr="00583662">
        <w:trPr>
          <w:jc w:val="center"/>
        </w:trPr>
        <w:tc>
          <w:tcPr>
            <w:tcW w:w="1894" w:type="pct"/>
            <w:vAlign w:val="center"/>
          </w:tcPr>
          <w:p w:rsidR="00583662" w:rsidRPr="00583662" w:rsidRDefault="00583662" w:rsidP="00583662">
            <w:pPr>
              <w:jc w:val="center"/>
              <w:rPr>
                <w:rFonts w:eastAsia="MS Mincho" w:cs="Arial"/>
                <w:b/>
                <w:bCs/>
                <w:szCs w:val="20"/>
              </w:rPr>
            </w:pPr>
            <w:r w:rsidRPr="00583662">
              <w:rPr>
                <w:rFonts w:eastAsia="MS Mincho" w:cs="Arial"/>
                <w:b/>
                <w:bCs/>
                <w:szCs w:val="20"/>
              </w:rPr>
              <w:t>MECANISMO DE COBERTURA</w:t>
            </w:r>
          </w:p>
        </w:tc>
        <w:tc>
          <w:tcPr>
            <w:tcW w:w="1752" w:type="pct"/>
            <w:vAlign w:val="center"/>
          </w:tcPr>
          <w:p w:rsidR="00583662" w:rsidRPr="00583662" w:rsidRDefault="00583662" w:rsidP="00583662">
            <w:pPr>
              <w:jc w:val="center"/>
              <w:rPr>
                <w:rFonts w:eastAsia="MS Mincho" w:cs="Arial"/>
                <w:b/>
                <w:bCs/>
                <w:szCs w:val="20"/>
              </w:rPr>
            </w:pPr>
            <w:r w:rsidRPr="00583662">
              <w:rPr>
                <w:rFonts w:eastAsia="MS Mincho" w:cs="Arial"/>
                <w:b/>
                <w:bCs/>
                <w:szCs w:val="20"/>
              </w:rPr>
              <w:t>MONTO Y COBERTURA</w:t>
            </w:r>
          </w:p>
        </w:tc>
        <w:tc>
          <w:tcPr>
            <w:tcW w:w="1354" w:type="pct"/>
            <w:vAlign w:val="center"/>
          </w:tcPr>
          <w:p w:rsidR="00583662" w:rsidRPr="00583662" w:rsidRDefault="00583662" w:rsidP="00583662">
            <w:pPr>
              <w:jc w:val="center"/>
              <w:rPr>
                <w:rFonts w:eastAsia="MS Mincho" w:cs="Arial"/>
                <w:b/>
                <w:bCs/>
                <w:szCs w:val="20"/>
              </w:rPr>
            </w:pPr>
            <w:r w:rsidRPr="00583662">
              <w:rPr>
                <w:rFonts w:eastAsia="MS Mincho" w:cs="Arial"/>
                <w:b/>
                <w:bCs/>
                <w:szCs w:val="20"/>
              </w:rPr>
              <w:t>PLAZO</w:t>
            </w:r>
          </w:p>
        </w:tc>
      </w:tr>
      <w:tr w:rsidR="00583662" w:rsidRPr="00583662" w:rsidTr="00583662">
        <w:trPr>
          <w:jc w:val="center"/>
        </w:trPr>
        <w:tc>
          <w:tcPr>
            <w:tcW w:w="1894" w:type="pct"/>
            <w:vAlign w:val="center"/>
          </w:tcPr>
          <w:p w:rsidR="00583662" w:rsidRPr="00583662" w:rsidRDefault="00583662" w:rsidP="00583662">
            <w:pPr>
              <w:tabs>
                <w:tab w:val="left" w:pos="0"/>
              </w:tabs>
              <w:jc w:val="left"/>
              <w:rPr>
                <w:rFonts w:eastAsia="MS Mincho" w:cs="Arial"/>
                <w:szCs w:val="20"/>
                <w:lang w:val="es-ES"/>
              </w:rPr>
            </w:pPr>
            <w:r w:rsidRPr="00583662">
              <w:rPr>
                <w:rFonts w:eastAsia="MS Mincho" w:cs="Arial"/>
                <w:szCs w:val="20"/>
                <w:lang w:val="es-ES"/>
              </w:rPr>
              <w:t>Póliza de cumplimiento</w:t>
            </w:r>
          </w:p>
        </w:tc>
        <w:tc>
          <w:tcPr>
            <w:tcW w:w="1752" w:type="pct"/>
            <w:vAlign w:val="center"/>
          </w:tcPr>
          <w:p w:rsidR="00583662" w:rsidRPr="00583662" w:rsidRDefault="00583662" w:rsidP="00583662">
            <w:pPr>
              <w:jc w:val="left"/>
              <w:rPr>
                <w:rFonts w:eastAsia="MS Mincho" w:cs="Arial"/>
                <w:szCs w:val="20"/>
              </w:rPr>
            </w:pPr>
            <w:r w:rsidRPr="00583662">
              <w:rPr>
                <w:rFonts w:eastAsia="MS Mincho" w:cs="Arial"/>
                <w:szCs w:val="20"/>
                <w:lang w:val="es-ES"/>
              </w:rPr>
              <w:t>20% del valor total del contrato</w:t>
            </w:r>
          </w:p>
        </w:tc>
        <w:tc>
          <w:tcPr>
            <w:tcW w:w="1354" w:type="pct"/>
            <w:vAlign w:val="center"/>
          </w:tcPr>
          <w:p w:rsidR="00583662" w:rsidRPr="00583662" w:rsidRDefault="00583662" w:rsidP="00583662">
            <w:pPr>
              <w:rPr>
                <w:rFonts w:eastAsia="MS Mincho" w:cs="Arial"/>
                <w:szCs w:val="20"/>
                <w:lang w:val="es-ES"/>
              </w:rPr>
            </w:pPr>
            <w:r w:rsidRPr="00583662">
              <w:rPr>
                <w:rFonts w:eastAsia="MS Mincho" w:cs="Arial"/>
                <w:szCs w:val="20"/>
                <w:lang w:val="es-ES"/>
              </w:rPr>
              <w:t>Vigencia del contrato y 4 meses más.</w:t>
            </w:r>
          </w:p>
        </w:tc>
      </w:tr>
      <w:tr w:rsidR="00583662" w:rsidRPr="00583662" w:rsidTr="00583662">
        <w:trPr>
          <w:jc w:val="center"/>
        </w:trPr>
        <w:tc>
          <w:tcPr>
            <w:tcW w:w="1894" w:type="pct"/>
            <w:vAlign w:val="center"/>
          </w:tcPr>
          <w:p w:rsidR="00583662" w:rsidRPr="00583662" w:rsidRDefault="00583662" w:rsidP="00583662">
            <w:pPr>
              <w:jc w:val="left"/>
              <w:rPr>
                <w:rFonts w:eastAsia="MS Mincho" w:cs="Arial"/>
                <w:szCs w:val="20"/>
              </w:rPr>
            </w:pPr>
            <w:r w:rsidRPr="00583662">
              <w:rPr>
                <w:rFonts w:eastAsia="MS Mincho" w:cs="Arial"/>
                <w:szCs w:val="20"/>
              </w:rPr>
              <w:t>Póliza de calidad de los elementos suministrados</w:t>
            </w:r>
          </w:p>
        </w:tc>
        <w:tc>
          <w:tcPr>
            <w:tcW w:w="1752" w:type="pct"/>
            <w:vAlign w:val="center"/>
          </w:tcPr>
          <w:p w:rsidR="00583662" w:rsidRPr="00583662" w:rsidRDefault="00583662" w:rsidP="00583662">
            <w:pPr>
              <w:jc w:val="left"/>
              <w:rPr>
                <w:rFonts w:eastAsia="MS Mincho" w:cs="Arial"/>
                <w:szCs w:val="20"/>
              </w:rPr>
            </w:pPr>
            <w:r w:rsidRPr="00583662">
              <w:rPr>
                <w:rFonts w:eastAsia="MS Mincho" w:cs="Arial"/>
                <w:szCs w:val="20"/>
                <w:lang w:val="es-ES"/>
              </w:rPr>
              <w:t>50% del valor total del contrato</w:t>
            </w:r>
          </w:p>
        </w:tc>
        <w:tc>
          <w:tcPr>
            <w:tcW w:w="1354" w:type="pct"/>
            <w:vAlign w:val="center"/>
          </w:tcPr>
          <w:p w:rsidR="00583662" w:rsidRPr="00583662" w:rsidRDefault="00583662" w:rsidP="00583662">
            <w:pPr>
              <w:rPr>
                <w:rFonts w:eastAsia="MS Mincho" w:cs="Arial"/>
                <w:szCs w:val="20"/>
                <w:lang w:val="es-ES"/>
              </w:rPr>
            </w:pPr>
            <w:r w:rsidRPr="00583662">
              <w:rPr>
                <w:rFonts w:eastAsia="MS Mincho" w:cs="Arial"/>
                <w:szCs w:val="20"/>
                <w:lang w:val="es-ES"/>
              </w:rPr>
              <w:t>Vigencia del contrato y 6 meses más.</w:t>
            </w:r>
          </w:p>
        </w:tc>
      </w:tr>
      <w:tr w:rsidR="00583662" w:rsidRPr="00583662" w:rsidTr="00583662">
        <w:trPr>
          <w:jc w:val="center"/>
        </w:trPr>
        <w:tc>
          <w:tcPr>
            <w:tcW w:w="1894" w:type="pct"/>
            <w:vAlign w:val="center"/>
          </w:tcPr>
          <w:p w:rsidR="00583662" w:rsidRPr="00583662" w:rsidRDefault="00583662" w:rsidP="00583662">
            <w:pPr>
              <w:jc w:val="left"/>
              <w:rPr>
                <w:rFonts w:eastAsia="MS Mincho" w:cs="Arial"/>
                <w:szCs w:val="20"/>
              </w:rPr>
            </w:pPr>
            <w:r w:rsidRPr="00583662">
              <w:rPr>
                <w:rFonts w:cs="Arial"/>
                <w:szCs w:val="20"/>
                <w:lang w:val="es-ES"/>
              </w:rPr>
              <w:t>Pago de salarios, prestaciones sociales e indemnizaciones laborales</w:t>
            </w:r>
          </w:p>
        </w:tc>
        <w:tc>
          <w:tcPr>
            <w:tcW w:w="1752" w:type="pct"/>
            <w:vAlign w:val="center"/>
          </w:tcPr>
          <w:p w:rsidR="00583662" w:rsidRPr="00583662" w:rsidRDefault="00583662" w:rsidP="00583662">
            <w:pPr>
              <w:jc w:val="left"/>
              <w:rPr>
                <w:rFonts w:cs="Arial"/>
                <w:szCs w:val="20"/>
                <w:lang w:val="es-ES"/>
              </w:rPr>
            </w:pPr>
            <w:r w:rsidRPr="00583662">
              <w:rPr>
                <w:rFonts w:cs="Arial"/>
                <w:szCs w:val="20"/>
                <w:lang w:val="es-ES"/>
              </w:rPr>
              <w:t>5 % del valor del contrato</w:t>
            </w:r>
          </w:p>
        </w:tc>
        <w:tc>
          <w:tcPr>
            <w:tcW w:w="1354" w:type="pct"/>
            <w:vAlign w:val="center"/>
          </w:tcPr>
          <w:p w:rsidR="00583662" w:rsidRPr="00583662" w:rsidRDefault="00583662" w:rsidP="00583662">
            <w:pPr>
              <w:rPr>
                <w:rFonts w:eastAsia="MS Mincho" w:cs="Arial"/>
                <w:szCs w:val="20"/>
                <w:lang w:val="es-ES"/>
              </w:rPr>
            </w:pPr>
            <w:r w:rsidRPr="00583662">
              <w:rPr>
                <w:rFonts w:cs="Arial"/>
                <w:szCs w:val="20"/>
                <w:lang w:val="es-ES"/>
              </w:rPr>
              <w:t>Vigencia del contrato y tres (03) años mas</w:t>
            </w:r>
          </w:p>
        </w:tc>
      </w:tr>
      <w:tr w:rsidR="00583662" w:rsidRPr="00583662" w:rsidTr="00583662">
        <w:trPr>
          <w:jc w:val="center"/>
        </w:trPr>
        <w:tc>
          <w:tcPr>
            <w:tcW w:w="1894" w:type="pct"/>
            <w:vAlign w:val="center"/>
          </w:tcPr>
          <w:p w:rsidR="00583662" w:rsidRPr="00583662" w:rsidRDefault="00583662" w:rsidP="00583662">
            <w:pPr>
              <w:jc w:val="left"/>
              <w:rPr>
                <w:rFonts w:eastAsia="MS Mincho" w:cs="Arial"/>
                <w:sz w:val="18"/>
                <w:szCs w:val="18"/>
              </w:rPr>
            </w:pPr>
            <w:r w:rsidRPr="00583662">
              <w:rPr>
                <w:rFonts w:eastAsia="MS Mincho" w:cs="Arial"/>
                <w:sz w:val="18"/>
                <w:szCs w:val="18"/>
                <w:lang w:val="es-ES"/>
              </w:rPr>
              <w:t>Póliza de  Seriedad de la oferta</w:t>
            </w:r>
          </w:p>
        </w:tc>
        <w:tc>
          <w:tcPr>
            <w:tcW w:w="1752" w:type="pct"/>
            <w:vAlign w:val="center"/>
          </w:tcPr>
          <w:p w:rsidR="00583662" w:rsidRPr="00583662" w:rsidRDefault="00583662" w:rsidP="00583662">
            <w:pPr>
              <w:jc w:val="left"/>
              <w:rPr>
                <w:rFonts w:eastAsia="MS Mincho" w:cs="Arial"/>
                <w:sz w:val="18"/>
                <w:szCs w:val="18"/>
              </w:rPr>
            </w:pPr>
            <w:r w:rsidRPr="00583662">
              <w:rPr>
                <w:rFonts w:eastAsia="MS Mincho" w:cs="Arial"/>
                <w:sz w:val="18"/>
                <w:szCs w:val="18"/>
                <w:lang w:val="es-ES"/>
              </w:rPr>
              <w:t>10% del monto de la propuesta</w:t>
            </w:r>
          </w:p>
        </w:tc>
        <w:tc>
          <w:tcPr>
            <w:tcW w:w="1354" w:type="pct"/>
            <w:vAlign w:val="center"/>
          </w:tcPr>
          <w:p w:rsidR="00583662" w:rsidRPr="00583662" w:rsidRDefault="00583662" w:rsidP="00583662">
            <w:pPr>
              <w:jc w:val="left"/>
              <w:rPr>
                <w:rFonts w:eastAsia="MS Mincho" w:cs="Arial"/>
                <w:sz w:val="18"/>
                <w:szCs w:val="18"/>
                <w:lang w:val="es-ES"/>
              </w:rPr>
            </w:pPr>
            <w:r w:rsidRPr="00583662">
              <w:rPr>
                <w:rFonts w:eastAsia="MS Mincho" w:cs="Arial"/>
                <w:sz w:val="18"/>
                <w:szCs w:val="18"/>
                <w:lang w:val="es-ES"/>
              </w:rPr>
              <w:t>120 días a partir de la fecha de cierre del proceso.</w:t>
            </w:r>
          </w:p>
        </w:tc>
      </w:tr>
    </w:tbl>
    <w:p w:rsidR="00C46285" w:rsidRPr="00583662" w:rsidRDefault="00C46285" w:rsidP="00476A58">
      <w:pPr>
        <w:rPr>
          <w:rFonts w:cs="Arial"/>
          <w:szCs w:val="20"/>
          <w:lang w:val="es-ES"/>
        </w:rPr>
      </w:pPr>
    </w:p>
    <w:p w:rsidR="00C46285" w:rsidRPr="00A678AB" w:rsidRDefault="00C46285"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rsidR="00C46285" w:rsidRDefault="00C46285" w:rsidP="00476A58">
      <w:pPr>
        <w:rPr>
          <w:rFonts w:cs="Arial"/>
          <w:color w:val="000000"/>
          <w:szCs w:val="20"/>
        </w:rPr>
      </w:pPr>
    </w:p>
    <w:p w:rsidR="00C46285" w:rsidRPr="00CF2DF6" w:rsidRDefault="00C46285" w:rsidP="00CF2DF6">
      <w:pPr>
        <w:rPr>
          <w:rFonts w:cs="Arial"/>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rsidR="00C46285" w:rsidRPr="00A678AB" w:rsidRDefault="00C46285" w:rsidP="00476A58">
      <w:pPr>
        <w:rPr>
          <w:rFonts w:cs="Arial"/>
          <w:b/>
          <w:color w:val="000000"/>
          <w:szCs w:val="20"/>
        </w:rPr>
      </w:pPr>
    </w:p>
    <w:p w:rsidR="00C46285" w:rsidRPr="00A678AB" w:rsidRDefault="00C46285" w:rsidP="00476A58">
      <w:pPr>
        <w:rPr>
          <w:rFonts w:cs="Arial"/>
          <w:b/>
          <w:color w:val="000000"/>
          <w:szCs w:val="20"/>
        </w:rPr>
      </w:pPr>
    </w:p>
    <w:p w:rsidR="00C46285" w:rsidRPr="00D65B1F" w:rsidRDefault="00C46285" w:rsidP="00D65B1F">
      <w:pPr>
        <w:pStyle w:val="Prrafodelista"/>
        <w:numPr>
          <w:ilvl w:val="0"/>
          <w:numId w:val="6"/>
        </w:numPr>
        <w:rPr>
          <w:b/>
        </w:rPr>
      </w:pPr>
      <w:r w:rsidRPr="00D65B1F">
        <w:rPr>
          <w:b/>
        </w:rPr>
        <w:lastRenderedPageBreak/>
        <w:t>CRONOLOGÍA DEL PROCESO</w:t>
      </w:r>
    </w:p>
    <w:p w:rsidR="00C46285" w:rsidRPr="00A678AB" w:rsidRDefault="00C46285"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C46285" w:rsidRPr="00A678AB"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sz w:val="10"/>
              </w:rPr>
            </w:pPr>
          </w:p>
          <w:p w:rsidR="00C46285" w:rsidRPr="00D65B1F" w:rsidRDefault="00C46285" w:rsidP="007A040C">
            <w:pPr>
              <w:spacing w:line="276" w:lineRule="auto"/>
              <w:rPr>
                <w:b/>
              </w:rPr>
            </w:pPr>
            <w:r w:rsidRPr="00D65B1F">
              <w:rPr>
                <w:b/>
              </w:rPr>
              <w:t>Aviso de convocatoria y Publicación del Pr</w:t>
            </w:r>
            <w:r>
              <w:rPr>
                <w:b/>
              </w:rPr>
              <w:t>oyecto P</w:t>
            </w:r>
            <w:r w:rsidRPr="00D65B1F">
              <w:rPr>
                <w:b/>
              </w:rPr>
              <w:t>liego de Condiciones</w:t>
            </w:r>
          </w:p>
          <w:p w:rsidR="00C46285" w:rsidRPr="00D65B1F" w:rsidRDefault="00C46285" w:rsidP="007A040C">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A6FCE" w:rsidRDefault="00C46285" w:rsidP="007A040C">
            <w:pPr>
              <w:spacing w:line="276" w:lineRule="auto"/>
              <w:ind w:left="881" w:hanging="881"/>
              <w:rPr>
                <w:sz w:val="10"/>
              </w:rPr>
            </w:pPr>
          </w:p>
          <w:p w:rsidR="00C46285" w:rsidRDefault="00C46285" w:rsidP="007A040C">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rsidR="00C46285" w:rsidRPr="00A678AB" w:rsidRDefault="00C46285" w:rsidP="007A040C">
            <w:pPr>
              <w:spacing w:line="276" w:lineRule="auto"/>
              <w:ind w:left="881" w:hanging="881"/>
            </w:pPr>
          </w:p>
          <w:p w:rsidR="00C46285" w:rsidRPr="00E450C5" w:rsidRDefault="00C46285" w:rsidP="007A040C">
            <w:pPr>
              <w:spacing w:line="276" w:lineRule="auto"/>
            </w:pPr>
            <w:r w:rsidRPr="001065C1">
              <w:rPr>
                <w:b/>
              </w:rPr>
              <w:t>Fecha</w:t>
            </w:r>
            <w:r w:rsidRPr="00E450C5">
              <w:rPr>
                <w:b/>
              </w:rPr>
              <w:t>:</w:t>
            </w:r>
            <w:r w:rsidRPr="00E450C5">
              <w:t xml:space="preserve"> </w:t>
            </w:r>
            <w:r w:rsidRPr="00E450C5">
              <w:rPr>
                <w:noProof/>
              </w:rPr>
              <w:t>15/07/2019</w:t>
            </w:r>
            <w:r w:rsidRPr="00E450C5">
              <w:t xml:space="preserve"> a las </w:t>
            </w:r>
            <w:r w:rsidRPr="00E450C5">
              <w:rPr>
                <w:noProof/>
              </w:rPr>
              <w:t>19:00</w:t>
            </w:r>
            <w:r w:rsidRPr="00E450C5">
              <w:t xml:space="preserve"> horas</w:t>
            </w:r>
          </w:p>
          <w:p w:rsidR="00C46285" w:rsidRPr="00EA6FCE" w:rsidRDefault="00C46285" w:rsidP="007A040C">
            <w:pPr>
              <w:spacing w:line="276" w:lineRule="auto"/>
              <w:rPr>
                <w:color w:val="000000"/>
                <w:sz w:val="10"/>
              </w:rPr>
            </w:pPr>
          </w:p>
        </w:tc>
      </w:tr>
      <w:tr w:rsidR="00C46285" w:rsidRPr="00A678AB"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sz w:val="10"/>
              </w:rPr>
            </w:pPr>
          </w:p>
          <w:p w:rsidR="00C46285" w:rsidRPr="00D65B1F" w:rsidRDefault="00C46285" w:rsidP="007A040C">
            <w:pPr>
              <w:spacing w:line="276" w:lineRule="auto"/>
            </w:pPr>
            <w:r w:rsidRPr="00D65B1F">
              <w:t xml:space="preserve">Los interesados pueden hacer observaciones al proyecto de pliego de condiciones a partir de la fecha de publicación de los </w:t>
            </w:r>
            <w:r w:rsidRPr="00E450C5">
              <w:t>mismos (</w:t>
            </w:r>
            <w:r w:rsidRPr="00E450C5">
              <w:rPr>
                <w:noProof/>
              </w:rPr>
              <w:t>15/07/2019</w:t>
            </w:r>
            <w:r w:rsidRPr="00D65B1F">
              <w:t xml:space="preserve">) y 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C46285" w:rsidRPr="00D65B1F" w:rsidRDefault="00C46285" w:rsidP="007A040C">
            <w:pPr>
              <w:spacing w:line="276" w:lineRule="auto"/>
              <w:rPr>
                <w:rFonts w:cs="Arial"/>
                <w:i/>
                <w:u w:val="single"/>
              </w:rPr>
            </w:pPr>
          </w:p>
          <w:p w:rsidR="00C46285" w:rsidRDefault="00C46285" w:rsidP="007A040C">
            <w:pPr>
              <w:spacing w:line="276" w:lineRule="auto"/>
              <w:rPr>
                <w:rFonts w:cs="Arial"/>
              </w:rPr>
            </w:pPr>
            <w:r w:rsidRPr="00A678AB">
              <w:rPr>
                <w:rFonts w:cs="Arial"/>
              </w:rPr>
              <w:t>Las consultas, preguntas y las correspondientes respuestas formarán parte de los documentos del proceso.</w:t>
            </w:r>
          </w:p>
          <w:p w:rsidR="00C46285" w:rsidRPr="00A678AB" w:rsidRDefault="00C46285" w:rsidP="007A040C">
            <w:pPr>
              <w:spacing w:line="276" w:lineRule="auto"/>
              <w:rPr>
                <w:rFonts w:cs="Arial"/>
              </w:rPr>
            </w:pPr>
          </w:p>
          <w:p w:rsidR="00C46285" w:rsidRPr="00A678AB" w:rsidRDefault="00C46285" w:rsidP="007A040C">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C46285" w:rsidRPr="00A678AB" w:rsidRDefault="00C46285" w:rsidP="007A040C">
            <w:pPr>
              <w:spacing w:line="276" w:lineRule="auto"/>
              <w:rPr>
                <w:rFonts w:cs="Arial"/>
              </w:rPr>
            </w:pPr>
          </w:p>
          <w:p w:rsidR="00C46285" w:rsidRDefault="00C46285"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C46285" w:rsidRPr="00D65B1F" w:rsidRDefault="00C46285" w:rsidP="007A040C">
            <w:pPr>
              <w:spacing w:line="276" w:lineRule="auto"/>
              <w:rPr>
                <w:sz w:val="10"/>
              </w:rPr>
            </w:pPr>
          </w:p>
        </w:tc>
      </w:tr>
      <w:tr w:rsidR="00C46285" w:rsidRPr="00A678AB"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FC6B05" w:rsidRDefault="00C46285" w:rsidP="007A040C">
            <w:pPr>
              <w:spacing w:line="276" w:lineRule="auto"/>
              <w:rPr>
                <w:sz w:val="10"/>
              </w:rPr>
            </w:pPr>
          </w:p>
          <w:p w:rsidR="00C46285" w:rsidRPr="00E450C5" w:rsidRDefault="00C46285" w:rsidP="007A040C">
            <w:pPr>
              <w:spacing w:line="276" w:lineRule="auto"/>
              <w:ind w:left="881" w:hanging="881"/>
            </w:pPr>
            <w:r w:rsidRPr="00FC6B05">
              <w:rPr>
                <w:b/>
              </w:rPr>
              <w:t>Lugar:</w:t>
            </w:r>
            <w:r w:rsidRPr="00A678AB">
              <w:t xml:space="preserve">  </w:t>
            </w:r>
            <w:r>
              <w:t xml:space="preserve"> </w:t>
            </w:r>
            <w:r w:rsidRPr="00A678AB">
              <w:t xml:space="preserve">Clínica de la Policía Regional Valle de Aburra (SECCIONAL </w:t>
            </w:r>
            <w:r w:rsidRPr="00E450C5">
              <w:t>SANIDAD ANTIOQUIA), Carrera 43A No. 48Csur-45</w:t>
            </w:r>
          </w:p>
          <w:p w:rsidR="00C46285" w:rsidRPr="00E450C5" w:rsidRDefault="00C46285" w:rsidP="007A040C">
            <w:pPr>
              <w:spacing w:line="276" w:lineRule="auto"/>
            </w:pPr>
          </w:p>
          <w:p w:rsidR="00C46285" w:rsidRPr="00E450C5" w:rsidRDefault="00C46285" w:rsidP="007A040C">
            <w:pPr>
              <w:spacing w:line="276" w:lineRule="auto"/>
            </w:pPr>
            <w:r w:rsidRPr="00E450C5">
              <w:rPr>
                <w:b/>
              </w:rPr>
              <w:t>Fecha:</w:t>
            </w:r>
            <w:r w:rsidRPr="00E450C5">
              <w:t xml:space="preserve">   </w:t>
            </w:r>
            <w:r w:rsidRPr="00E450C5">
              <w:rPr>
                <w:noProof/>
              </w:rPr>
              <w:t>23/07/2019</w:t>
            </w:r>
          </w:p>
          <w:p w:rsidR="00C46285" w:rsidRPr="00E450C5" w:rsidRDefault="00C46285" w:rsidP="007A040C">
            <w:pPr>
              <w:spacing w:line="276" w:lineRule="auto"/>
            </w:pPr>
            <w:r w:rsidRPr="00E450C5">
              <w:rPr>
                <w:b/>
              </w:rPr>
              <w:t>Hora:</w:t>
            </w:r>
            <w:r w:rsidRPr="00E450C5">
              <w:t xml:space="preserve">     </w:t>
            </w:r>
            <w:r w:rsidRPr="00E450C5">
              <w:rPr>
                <w:noProof/>
              </w:rPr>
              <w:t>19:00</w:t>
            </w:r>
            <w:r w:rsidRPr="00E450C5">
              <w:t xml:space="preserve"> horas</w:t>
            </w:r>
          </w:p>
          <w:p w:rsidR="00C46285" w:rsidRPr="00FC6B05" w:rsidRDefault="00C46285" w:rsidP="007A040C">
            <w:pPr>
              <w:spacing w:line="276" w:lineRule="auto"/>
              <w:rPr>
                <w:sz w:val="10"/>
              </w:rPr>
            </w:pPr>
          </w:p>
        </w:tc>
      </w:tr>
      <w:tr w:rsidR="00C46285" w:rsidRPr="00A678AB">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FC6B05" w:rsidRDefault="00C46285" w:rsidP="007A040C">
            <w:pPr>
              <w:spacing w:line="276" w:lineRule="auto"/>
              <w:rPr>
                <w:color w:val="000000"/>
                <w:sz w:val="10"/>
              </w:rPr>
            </w:pPr>
          </w:p>
          <w:p w:rsidR="00C46285" w:rsidRPr="00A678AB" w:rsidRDefault="00C46285" w:rsidP="007A040C">
            <w:pPr>
              <w:spacing w:line="276" w:lineRule="auto"/>
            </w:pPr>
            <w:r w:rsidRPr="00A678AB">
              <w:rPr>
                <w:color w:val="00000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A678AB">
              <w:t xml:space="preserve">, interesadas en participar en el presente proceso de selección, </w:t>
            </w:r>
            <w:r w:rsidRPr="00A678AB">
              <w:rPr>
                <w:u w:val="single"/>
              </w:rPr>
              <w:t xml:space="preserve">dentro de </w:t>
            </w:r>
            <w:r w:rsidRPr="00E450C5">
              <w:rPr>
                <w:u w:val="single"/>
              </w:rPr>
              <w:t>los 3 días hábiles siguientes al acto de apertura del proceso</w:t>
            </w:r>
            <w:r w:rsidRPr="00E450C5">
              <w:t xml:space="preserve"> (</w:t>
            </w:r>
            <w:r w:rsidRPr="00E450C5">
              <w:rPr>
                <w:noProof/>
              </w:rPr>
              <w:t>23/07/2019</w:t>
            </w:r>
            <w:r w:rsidRPr="00E450C5">
              <w:t xml:space="preserve"> a las </w:t>
            </w:r>
            <w:r w:rsidRPr="00E450C5">
              <w:rPr>
                <w:noProof/>
              </w:rPr>
              <w:t>19:00</w:t>
            </w:r>
            <w:r w:rsidRPr="00E450C5">
              <w:t xml:space="preserve"> horas) hasta el </w:t>
            </w:r>
            <w:r w:rsidRPr="00E450C5">
              <w:rPr>
                <w:noProof/>
              </w:rPr>
              <w:t>26/07/2019</w:t>
            </w:r>
            <w:r w:rsidRPr="00E450C5">
              <w:t xml:space="preserve"> a las </w:t>
            </w:r>
            <w:r w:rsidRPr="00E450C5">
              <w:rPr>
                <w:noProof/>
              </w:rPr>
              <w:t>17:00</w:t>
            </w:r>
            <w:r w:rsidRPr="00E450C5">
              <w:t xml:space="preserve"> </w:t>
            </w:r>
            <w:r w:rsidRPr="00A678AB">
              <w:t xml:space="preserve">horas, </w:t>
            </w:r>
            <w:r>
              <w:rPr>
                <w:rFonts w:cs="Arial"/>
                <w:szCs w:val="20"/>
              </w:rPr>
              <w:t>en el expediente electrónico del proceso de la página web de Colombia Compra Eficiente – SECOP II</w:t>
            </w:r>
            <w:r w:rsidRPr="00A678AB">
              <w:rPr>
                <w:color w:val="000000"/>
              </w:rPr>
              <w:t>,</w:t>
            </w:r>
            <w:r w:rsidRPr="00A678AB">
              <w:t xml:space="preserve"> con el fin de conformar una lista de posibles oferentes.</w:t>
            </w:r>
          </w:p>
          <w:p w:rsidR="00C46285" w:rsidRPr="00A678AB" w:rsidRDefault="00C46285" w:rsidP="007A040C">
            <w:pPr>
              <w:spacing w:line="276" w:lineRule="auto"/>
            </w:pPr>
          </w:p>
          <w:p w:rsidR="00C46285" w:rsidRPr="00A678AB" w:rsidRDefault="00C46285" w:rsidP="007A040C">
            <w:pPr>
              <w:spacing w:line="276" w:lineRule="auto"/>
            </w:pPr>
            <w:r w:rsidRPr="00A678AB">
              <w:t xml:space="preserve">Las manifestaciones formuladas fuera del plazo </w:t>
            </w:r>
            <w:r>
              <w:t xml:space="preserve">y lugar </w:t>
            </w:r>
            <w:r w:rsidRPr="00A678AB">
              <w:t>señalado no serán tenidas en cuenta para la conformación de las lista de posibles oferentes.</w:t>
            </w:r>
          </w:p>
          <w:p w:rsidR="00C46285" w:rsidRPr="00A678AB" w:rsidRDefault="00C46285" w:rsidP="007A040C">
            <w:pPr>
              <w:spacing w:line="276" w:lineRule="auto"/>
              <w:rPr>
                <w:rFonts w:cs="Arial"/>
              </w:rPr>
            </w:pPr>
          </w:p>
          <w:p w:rsidR="00C46285" w:rsidRPr="00A678AB" w:rsidRDefault="00C46285" w:rsidP="007A040C">
            <w:pPr>
              <w:spacing w:line="276" w:lineRule="auto"/>
              <w:rPr>
                <w:rFonts w:cs="Arial"/>
              </w:rPr>
            </w:pPr>
            <w:r w:rsidRPr="00A678AB">
              <w:rPr>
                <w:rFonts w:cs="Arial"/>
              </w:rPr>
              <w:t xml:space="preserve">La manifestación de interés en participar es </w:t>
            </w:r>
            <w:r w:rsidRPr="00BD09FF">
              <w:rPr>
                <w:rFonts w:cs="Arial"/>
                <w:u w:val="single"/>
              </w:rPr>
              <w:t>REQUISITO HABILITANTE</w:t>
            </w:r>
            <w:r w:rsidRPr="00A678AB">
              <w:rPr>
                <w:rFonts w:cs="Arial"/>
              </w:rPr>
              <w:t xml:space="preserve"> para la presentación de la respectiva oferta, la no presentación de la misma será causal de </w:t>
            </w:r>
            <w:r w:rsidRPr="00A678AB">
              <w:rPr>
                <w:rFonts w:cs="Arial"/>
                <w:bCs/>
                <w:u w:val="single"/>
              </w:rPr>
              <w:t>RECHAZO DE LA OFERTA</w:t>
            </w:r>
            <w:r w:rsidRPr="00A678AB">
              <w:rPr>
                <w:rFonts w:cs="Arial"/>
              </w:rPr>
              <w:t>, tal y como lo establece el Decreto 1082 de 2015 y la Resolución 3049 de 2014.</w:t>
            </w:r>
          </w:p>
          <w:p w:rsidR="00C46285" w:rsidRPr="00A678AB" w:rsidRDefault="00C46285" w:rsidP="007A040C">
            <w:pPr>
              <w:spacing w:line="276" w:lineRule="auto"/>
              <w:rPr>
                <w:rFonts w:cs="Arial"/>
              </w:rPr>
            </w:pPr>
          </w:p>
          <w:p w:rsidR="00C46285" w:rsidRPr="00A678AB" w:rsidRDefault="00C46285" w:rsidP="007A040C">
            <w:pPr>
              <w:spacing w:line="276" w:lineRule="auto"/>
            </w:pPr>
            <w:r w:rsidRPr="00A678AB">
              <w:t>En caso de no presentarse manifestación de interés d</w:t>
            </w:r>
            <w:r>
              <w:t>entro del término previsto, la Seccional Sanidad Antioquia</w:t>
            </w:r>
            <w:r w:rsidRPr="00A678AB">
              <w:t xml:space="preserve"> declarará desierto el proceso.</w:t>
            </w:r>
          </w:p>
          <w:p w:rsidR="00C46285" w:rsidRPr="00BD09FF" w:rsidRDefault="00C46285" w:rsidP="007A040C">
            <w:pPr>
              <w:spacing w:line="276" w:lineRule="auto"/>
              <w:rPr>
                <w:sz w:val="10"/>
              </w:rPr>
            </w:pPr>
          </w:p>
        </w:tc>
      </w:tr>
      <w:tr w:rsidR="00C46285" w:rsidRPr="00A678A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lastRenderedPageBreak/>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A6FCE" w:rsidRDefault="00C46285" w:rsidP="007A040C">
            <w:pPr>
              <w:spacing w:line="276" w:lineRule="auto"/>
              <w:rPr>
                <w:sz w:val="10"/>
              </w:rPr>
            </w:pPr>
          </w:p>
          <w:p w:rsidR="00C46285" w:rsidRPr="00A678AB" w:rsidRDefault="00C46285" w:rsidP="007A040C">
            <w:pPr>
              <w:spacing w:line="276" w:lineRule="auto"/>
              <w:rPr>
                <w:i/>
              </w:rPr>
            </w:pPr>
            <w:r w:rsidRPr="00A678AB">
              <w:t xml:space="preserve">Los interesados pueden hacer </w:t>
            </w:r>
            <w:r>
              <w:t xml:space="preserve">observaciones </w:t>
            </w:r>
            <w:r w:rsidRPr="00A678AB">
              <w:t xml:space="preserve">al Pliego De Condiciones </w:t>
            </w:r>
            <w:r>
              <w:t xml:space="preserve">Definitivo a partir de la </w:t>
            </w:r>
            <w:r w:rsidRPr="00E450C5">
              <w:t>publicación de los mismos (</w:t>
            </w:r>
            <w:r w:rsidRPr="00E450C5">
              <w:rPr>
                <w:noProof/>
              </w:rPr>
              <w:t>23/07/2019</w:t>
            </w:r>
            <w:r w:rsidRPr="00E450C5">
              <w:t xml:space="preserve"> a las </w:t>
            </w:r>
            <w:r w:rsidRPr="00E450C5">
              <w:rPr>
                <w:noProof/>
              </w:rPr>
              <w:t>19:00</w:t>
            </w:r>
            <w:r w:rsidRPr="00E450C5">
              <w:t xml:space="preserve">) y durante un término de </w:t>
            </w:r>
            <w:r w:rsidRPr="00E450C5">
              <w:rPr>
                <w:u w:val="single"/>
              </w:rPr>
              <w:t>tres (3) días hábiles,</w:t>
            </w:r>
            <w:r w:rsidRPr="00E450C5">
              <w:t xml:space="preserve"> es decir hasta el </w:t>
            </w:r>
            <w:r w:rsidRPr="00E450C5">
              <w:rPr>
                <w:noProof/>
              </w:rPr>
              <w:t>26/07/2019</w:t>
            </w:r>
            <w:r w:rsidRPr="00E450C5">
              <w:t xml:space="preserve"> a las </w:t>
            </w:r>
            <w:r w:rsidRPr="00E450C5">
              <w:rPr>
                <w:noProof/>
              </w:rPr>
              <w:t>17:00</w:t>
            </w:r>
            <w:r w:rsidRPr="00E450C5">
              <w:t xml:space="preserve"> horas,</w:t>
            </w:r>
            <w:r>
              <w:rPr>
                <w:color w:val="FF0000"/>
              </w:rPr>
              <w:t xml:space="preserve"> </w:t>
            </w:r>
            <w:r w:rsidRPr="00D65B1F">
              <w:t xml:space="preserve">dichas 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C46285" w:rsidRPr="00EA6FCE" w:rsidRDefault="00C46285" w:rsidP="007A040C">
            <w:pPr>
              <w:spacing w:line="276" w:lineRule="auto"/>
              <w:rPr>
                <w:rFonts w:cs="Arial"/>
              </w:rPr>
            </w:pPr>
          </w:p>
          <w:p w:rsidR="00C46285" w:rsidRDefault="00C46285" w:rsidP="007A040C">
            <w:pPr>
              <w:spacing w:line="276" w:lineRule="auto"/>
              <w:rPr>
                <w:rFonts w:cs="Arial"/>
              </w:rPr>
            </w:pPr>
            <w:r w:rsidRPr="00A678AB">
              <w:rPr>
                <w:rFonts w:cs="Arial"/>
              </w:rPr>
              <w:t>Las consultas, preguntas y las correspondientes respuestas formarán parte de los documentos del proceso.</w:t>
            </w:r>
          </w:p>
          <w:p w:rsidR="00C46285" w:rsidRPr="00A678AB" w:rsidRDefault="00C46285" w:rsidP="007A040C">
            <w:pPr>
              <w:spacing w:line="276" w:lineRule="auto"/>
              <w:rPr>
                <w:rFonts w:cs="Arial"/>
              </w:rPr>
            </w:pPr>
          </w:p>
          <w:p w:rsidR="00C46285" w:rsidRDefault="00C46285" w:rsidP="007A040C">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C46285" w:rsidRPr="00A678AB" w:rsidRDefault="00C46285" w:rsidP="007A040C">
            <w:pPr>
              <w:spacing w:line="276" w:lineRule="auto"/>
              <w:rPr>
                <w:rFonts w:cs="Arial"/>
              </w:rPr>
            </w:pPr>
          </w:p>
          <w:p w:rsidR="00C46285" w:rsidRDefault="00C46285"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C46285" w:rsidRDefault="00C46285" w:rsidP="007A040C">
            <w:pPr>
              <w:spacing w:line="276" w:lineRule="auto"/>
            </w:pPr>
          </w:p>
          <w:p w:rsidR="00C46285" w:rsidRPr="00A678AB" w:rsidRDefault="00C46285" w:rsidP="007A040C">
            <w:pPr>
              <w:spacing w:line="276" w:lineRule="auto"/>
              <w:rPr>
                <w:bCs/>
              </w:rPr>
            </w:pPr>
            <w:r w:rsidRPr="00EA6FCE">
              <w:rPr>
                <w:b/>
              </w:rPr>
              <w:t>NOTA:</w:t>
            </w:r>
            <w:r w:rsidRPr="00A678AB">
              <w:t xml:space="preserve"> </w:t>
            </w:r>
            <w:r w:rsidRPr="00A678AB">
              <w:rPr>
                <w:bCs/>
              </w:rPr>
              <w:t xml:space="preserve">Cuando la </w:t>
            </w:r>
            <w:r>
              <w:t>S</w:t>
            </w:r>
            <w:r w:rsidRPr="00A678AB">
              <w:t>eccional</w:t>
            </w:r>
            <w:r w:rsidRPr="00A678AB">
              <w:rPr>
                <w:bCs/>
              </w:rPr>
              <w:t xml:space="preserve"> </w:t>
            </w:r>
            <w:r>
              <w:rPr>
                <w:bCs/>
              </w:rPr>
              <w:t xml:space="preserve">Sanidad Antioquia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S</w:t>
            </w:r>
            <w:r w:rsidRPr="00A678AB">
              <w:t>eccional</w:t>
            </w:r>
            <w:r w:rsidRPr="00A678AB">
              <w:rPr>
                <w:bCs/>
              </w:rPr>
              <w:t xml:space="preserve"> </w:t>
            </w:r>
            <w:r>
              <w:rPr>
                <w:bCs/>
              </w:rPr>
              <w:t>Sanidad Antioquia</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C46285" w:rsidRPr="00EA6FCE" w:rsidRDefault="00C46285" w:rsidP="007A040C">
            <w:pPr>
              <w:spacing w:line="276" w:lineRule="auto"/>
              <w:rPr>
                <w:sz w:val="10"/>
              </w:rPr>
            </w:pPr>
          </w:p>
        </w:tc>
      </w:tr>
      <w:tr w:rsidR="00C46285" w:rsidRPr="00A678AB">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1065C1" w:rsidRDefault="00C46285" w:rsidP="007A040C">
            <w:pPr>
              <w:spacing w:line="276" w:lineRule="auto"/>
              <w:rPr>
                <w:sz w:val="10"/>
              </w:rPr>
            </w:pPr>
          </w:p>
          <w:p w:rsidR="00C46285" w:rsidRDefault="00C46285" w:rsidP="00E8663B">
            <w:pPr>
              <w:spacing w:line="276" w:lineRule="auto"/>
              <w:ind w:left="881" w:hanging="881"/>
            </w:pPr>
            <w:r w:rsidRPr="001065C1">
              <w:rPr>
                <w:b/>
              </w:rPr>
              <w:t>Lugar:</w:t>
            </w:r>
            <w:r w:rsidRPr="00A678AB">
              <w:t xml:space="preserve">   </w:t>
            </w:r>
            <w:r w:rsidRPr="00E8663B">
              <w:t>en el expediente electrónico del proceso de la página web de Colombia Compra Eficiente – SECOP II.</w:t>
            </w:r>
          </w:p>
          <w:p w:rsidR="00C46285" w:rsidRPr="00E450C5" w:rsidRDefault="00C46285" w:rsidP="007A040C">
            <w:pPr>
              <w:spacing w:line="276" w:lineRule="auto"/>
            </w:pPr>
          </w:p>
          <w:p w:rsidR="00C46285" w:rsidRPr="00E450C5" w:rsidRDefault="00C46285" w:rsidP="007A040C">
            <w:pPr>
              <w:spacing w:line="276" w:lineRule="auto"/>
            </w:pPr>
            <w:r w:rsidRPr="00E450C5">
              <w:rPr>
                <w:b/>
              </w:rPr>
              <w:t>Inicia:</w:t>
            </w:r>
            <w:r w:rsidRPr="00E450C5">
              <w:t xml:space="preserve">     </w:t>
            </w:r>
            <w:r w:rsidRPr="00E450C5">
              <w:rPr>
                <w:noProof/>
              </w:rPr>
              <w:t>26/07/2019</w:t>
            </w:r>
          </w:p>
          <w:p w:rsidR="00C46285" w:rsidRPr="00E450C5" w:rsidRDefault="00C46285" w:rsidP="007A040C">
            <w:pPr>
              <w:spacing w:line="276" w:lineRule="auto"/>
            </w:pPr>
            <w:r w:rsidRPr="00E450C5">
              <w:rPr>
                <w:b/>
              </w:rPr>
              <w:t>Hora:</w:t>
            </w:r>
            <w:r w:rsidRPr="00E450C5">
              <w:t xml:space="preserve">      </w:t>
            </w:r>
            <w:r w:rsidRPr="00E450C5">
              <w:rPr>
                <w:noProof/>
              </w:rPr>
              <w:t>17:00</w:t>
            </w:r>
            <w:r w:rsidRPr="00E450C5">
              <w:t xml:space="preserve"> horas.</w:t>
            </w:r>
          </w:p>
          <w:p w:rsidR="00C46285" w:rsidRPr="00E450C5" w:rsidRDefault="00C46285" w:rsidP="007A040C">
            <w:pPr>
              <w:spacing w:line="276" w:lineRule="auto"/>
            </w:pPr>
          </w:p>
          <w:p w:rsidR="00C46285" w:rsidRPr="00E450C5" w:rsidRDefault="00C46285" w:rsidP="007A040C">
            <w:pPr>
              <w:spacing w:line="276" w:lineRule="auto"/>
            </w:pPr>
            <w:r w:rsidRPr="00E450C5">
              <w:rPr>
                <w:b/>
              </w:rPr>
              <w:t>Termina:</w:t>
            </w:r>
            <w:r w:rsidRPr="00E450C5">
              <w:t xml:space="preserve"> </w:t>
            </w:r>
            <w:r w:rsidRPr="00E450C5">
              <w:rPr>
                <w:noProof/>
              </w:rPr>
              <w:t>30/07/2019</w:t>
            </w:r>
          </w:p>
          <w:p w:rsidR="00C46285" w:rsidRPr="00E450C5" w:rsidRDefault="00C46285" w:rsidP="007A040C">
            <w:pPr>
              <w:spacing w:line="276" w:lineRule="auto"/>
            </w:pPr>
            <w:r w:rsidRPr="00E450C5">
              <w:rPr>
                <w:b/>
              </w:rPr>
              <w:t>Hora:</w:t>
            </w:r>
            <w:r w:rsidRPr="00E450C5">
              <w:t xml:space="preserve">       </w:t>
            </w:r>
            <w:r w:rsidRPr="00E450C5">
              <w:rPr>
                <w:noProof/>
              </w:rPr>
              <w:t>10:00</w:t>
            </w:r>
            <w:r w:rsidRPr="00E450C5">
              <w:t xml:space="preserve"> horas.</w:t>
            </w:r>
          </w:p>
          <w:p w:rsidR="00C46285" w:rsidRPr="00A678AB" w:rsidRDefault="00C46285" w:rsidP="007A040C">
            <w:pPr>
              <w:spacing w:line="276" w:lineRule="auto"/>
            </w:pPr>
          </w:p>
          <w:p w:rsidR="00C46285" w:rsidRPr="00A678AB" w:rsidRDefault="00C46285" w:rsidP="007A040C">
            <w:pPr>
              <w:spacing w:line="276" w:lineRule="auto"/>
              <w:rPr>
                <w:bCs/>
                <w:iCs/>
              </w:rPr>
            </w:pPr>
            <w:r>
              <w:rPr>
                <w:b/>
                <w:bCs/>
                <w:iCs/>
              </w:rPr>
              <w:t>NOTA:</w:t>
            </w:r>
            <w:r>
              <w:rPr>
                <w:bCs/>
                <w:iCs/>
              </w:rPr>
              <w:t xml:space="preserve"> </w:t>
            </w:r>
            <w:r w:rsidRPr="00A678AB">
              <w:rPr>
                <w:bCs/>
                <w:iCs/>
              </w:rPr>
              <w:t>La no entrega de la oferta en el lugar o la hora indicados, e</w:t>
            </w:r>
            <w:r>
              <w:rPr>
                <w:bCs/>
                <w:iCs/>
              </w:rPr>
              <w:t xml:space="preserve">s motivo de rechazo de la misma, se recomienda consultar la Guía de Indisponibilidad de la </w:t>
            </w:r>
            <w:r w:rsidRPr="00D65B1F">
              <w:t>página we</w:t>
            </w:r>
            <w:r>
              <w:t xml:space="preserve">b de Colombia Compra Eficiente </w:t>
            </w:r>
            <w:r w:rsidRPr="00D65B1F">
              <w:t>– SECOP II</w:t>
            </w:r>
            <w:r>
              <w:t>.</w:t>
            </w:r>
          </w:p>
          <w:p w:rsidR="00C46285" w:rsidRPr="001065C1" w:rsidRDefault="00C46285" w:rsidP="007A040C">
            <w:pPr>
              <w:spacing w:line="276" w:lineRule="auto"/>
              <w:rPr>
                <w:sz w:val="10"/>
              </w:rPr>
            </w:pPr>
          </w:p>
        </w:tc>
      </w:tr>
      <w:tr w:rsidR="00C46285" w:rsidRPr="00A678AB"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1065C1" w:rsidRDefault="00C46285" w:rsidP="007A040C">
            <w:pPr>
              <w:spacing w:line="276" w:lineRule="auto"/>
              <w:rPr>
                <w:sz w:val="10"/>
              </w:rPr>
            </w:pPr>
          </w:p>
          <w:p w:rsidR="00C46285" w:rsidRPr="00A678AB" w:rsidRDefault="00C46285" w:rsidP="007A040C">
            <w:pPr>
              <w:spacing w:line="276" w:lineRule="auto"/>
            </w:pPr>
            <w:r w:rsidRPr="00A678AB">
              <w:t>La verificación y evaluación de las propues</w:t>
            </w:r>
            <w:r>
              <w:t xml:space="preserve">tas se efectuará dentro de los </w:t>
            </w:r>
            <w:r w:rsidRPr="00E450C5">
              <w:rPr>
                <w:noProof/>
              </w:rPr>
              <w:t>CINCO</w:t>
            </w:r>
            <w:r w:rsidRPr="00E450C5">
              <w:t xml:space="preserve"> (0</w:t>
            </w:r>
            <w:r w:rsidRPr="00E450C5">
              <w:rPr>
                <w:noProof/>
              </w:rPr>
              <w:t>5</w:t>
            </w:r>
            <w:r w:rsidRPr="00E450C5">
              <w:t xml:space="preserve">) </w:t>
            </w:r>
            <w:r w:rsidRPr="001065C1">
              <w:t>dí</w:t>
            </w:r>
            <w:r w:rsidRPr="00A678AB">
              <w:t>as hábiles siguientes a la fecha de recibo de ofertas.</w:t>
            </w:r>
          </w:p>
          <w:p w:rsidR="00C46285" w:rsidRPr="001065C1" w:rsidRDefault="00C46285" w:rsidP="007A040C">
            <w:pPr>
              <w:spacing w:line="276" w:lineRule="auto"/>
              <w:rPr>
                <w:sz w:val="14"/>
              </w:rPr>
            </w:pPr>
          </w:p>
          <w:p w:rsidR="00C46285" w:rsidRPr="00A678AB" w:rsidRDefault="00C46285" w:rsidP="007A040C">
            <w:pPr>
              <w:spacing w:line="276" w:lineRule="auto"/>
            </w:pPr>
            <w:r w:rsidRPr="00A678AB">
              <w:lastRenderedPageBreak/>
              <w:t>En dicho período, se podrá solicitar a l</w:t>
            </w:r>
            <w:r>
              <w:t>as</w:t>
            </w:r>
            <w:r w:rsidRPr="00A678AB">
              <w:t xml:space="preserve"> </w:t>
            </w:r>
            <w:r>
              <w:t xml:space="preserve">entidades </w:t>
            </w:r>
            <w:r w:rsidRPr="00A678AB">
              <w:t>la aclaración de sus propuestas o la presentación de</w:t>
            </w:r>
            <w:r>
              <w:t xml:space="preserve"> los documentos que conduzcan a </w:t>
            </w:r>
            <w:r w:rsidRPr="00A678AB">
              <w:t xml:space="preserve">lo establecido en los pliegos de condiciones. Cuando a juicio de la </w:t>
            </w:r>
            <w:r>
              <w:t>S</w:t>
            </w:r>
            <w:r w:rsidRPr="00A678AB">
              <w:t>eccional</w:t>
            </w:r>
            <w:r w:rsidRPr="00A678AB">
              <w:rPr>
                <w:bCs/>
              </w:rPr>
              <w:t xml:space="preserve"> </w:t>
            </w:r>
            <w:r>
              <w:rPr>
                <w:bCs/>
              </w:rPr>
              <w:t>Sanidad Antioquia</w:t>
            </w:r>
            <w:r w:rsidRPr="00A678AB">
              <w:t>, el plazo para la verificación y evaluación de las propuestas, no permita concluir el proceso de sel</w:t>
            </w:r>
            <w:r>
              <w:t>ección, ésta podrá prorrogarlo.</w:t>
            </w:r>
          </w:p>
          <w:p w:rsidR="00C46285" w:rsidRPr="001065C1" w:rsidRDefault="00C46285" w:rsidP="007A040C">
            <w:pPr>
              <w:spacing w:line="276" w:lineRule="auto"/>
              <w:rPr>
                <w:rFonts w:cs="Arial"/>
                <w:bCs/>
                <w:sz w:val="10"/>
              </w:rPr>
            </w:pPr>
          </w:p>
        </w:tc>
      </w:tr>
      <w:tr w:rsidR="00C46285"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1065C1" w:rsidRDefault="00C46285" w:rsidP="007A040C">
            <w:pPr>
              <w:spacing w:line="276" w:lineRule="auto"/>
              <w:rPr>
                <w:rFonts w:cs="Arial"/>
                <w:sz w:val="10"/>
              </w:rPr>
            </w:pPr>
          </w:p>
          <w:p w:rsidR="00C46285" w:rsidRPr="00D65B1F" w:rsidRDefault="00C46285" w:rsidP="007A040C">
            <w:pPr>
              <w:spacing w:line="276" w:lineRule="auto"/>
              <w:rPr>
                <w:rFonts w:cs="Arial"/>
                <w:b/>
              </w:rPr>
            </w:pPr>
            <w:r w:rsidRPr="00D65B1F">
              <w:rPr>
                <w:rFonts w:cs="Arial"/>
                <w:b/>
              </w:rPr>
              <w:t>Presentación informe de evaluación al comité de adquisiciones y revisión del proceso por parte de este</w:t>
            </w:r>
          </w:p>
          <w:p w:rsidR="00C46285" w:rsidRPr="001065C1" w:rsidRDefault="00C46285"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7A040C">
            <w:pPr>
              <w:spacing w:line="276" w:lineRule="auto"/>
              <w:rPr>
                <w:rFonts w:cs="Arial"/>
              </w:rPr>
            </w:pPr>
            <w:r w:rsidRPr="00E450C5">
              <w:rPr>
                <w:rFonts w:cs="Arial"/>
                <w:noProof/>
              </w:rPr>
              <w:t>06/08/2019</w:t>
            </w:r>
          </w:p>
        </w:tc>
      </w:tr>
      <w:tr w:rsidR="00C46285"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1065C1" w:rsidRDefault="00C46285" w:rsidP="007A040C">
            <w:pPr>
              <w:spacing w:line="276" w:lineRule="auto"/>
              <w:rPr>
                <w:rFonts w:cs="Arial"/>
                <w:bCs/>
                <w:sz w:val="10"/>
              </w:rPr>
            </w:pPr>
          </w:p>
          <w:p w:rsidR="00C46285" w:rsidRPr="00D65B1F" w:rsidRDefault="00C46285" w:rsidP="007A040C">
            <w:pPr>
              <w:spacing w:line="276" w:lineRule="auto"/>
              <w:rPr>
                <w:rFonts w:cs="Arial"/>
                <w:b/>
                <w:bCs/>
              </w:rPr>
            </w:pPr>
            <w:r w:rsidRPr="00D65B1F">
              <w:rPr>
                <w:rFonts w:cs="Arial"/>
                <w:b/>
                <w:bCs/>
              </w:rPr>
              <w:t>Verificación del proceso comité adquisiciones</w:t>
            </w:r>
          </w:p>
          <w:p w:rsidR="00C46285" w:rsidRPr="001065C1" w:rsidRDefault="00C46285"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7A040C">
            <w:pPr>
              <w:spacing w:line="276" w:lineRule="auto"/>
              <w:rPr>
                <w:rFonts w:cs="Arial"/>
                <w:bCs/>
              </w:rPr>
            </w:pPr>
            <w:r w:rsidRPr="00E450C5">
              <w:rPr>
                <w:rFonts w:cs="Arial"/>
                <w:bCs/>
              </w:rPr>
              <w:t>Dos (02) días hábiles</w:t>
            </w:r>
          </w:p>
        </w:tc>
      </w:tr>
      <w:tr w:rsidR="00C46285"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1065C1" w:rsidRDefault="00C46285" w:rsidP="007A040C">
            <w:pPr>
              <w:spacing w:line="276" w:lineRule="auto"/>
              <w:rPr>
                <w:rFonts w:cs="Arial"/>
                <w:b/>
                <w:bCs/>
                <w:sz w:val="10"/>
              </w:rPr>
            </w:pPr>
          </w:p>
          <w:p w:rsidR="00C46285" w:rsidRPr="00D65B1F" w:rsidRDefault="00C46285" w:rsidP="007A040C">
            <w:pPr>
              <w:spacing w:line="276" w:lineRule="auto"/>
              <w:rPr>
                <w:rFonts w:cs="Arial"/>
                <w:b/>
                <w:bCs/>
              </w:rPr>
            </w:pPr>
            <w:r w:rsidRPr="00D65B1F">
              <w:rPr>
                <w:rFonts w:cs="Arial"/>
                <w:b/>
                <w:bCs/>
              </w:rPr>
              <w:t>Publicación informe de evaluación</w:t>
            </w:r>
          </w:p>
          <w:p w:rsidR="00C46285" w:rsidRPr="001065C1" w:rsidRDefault="00C46285"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450C5" w:rsidRDefault="00C46285" w:rsidP="007A040C">
            <w:pPr>
              <w:spacing w:line="276" w:lineRule="auto"/>
              <w:rPr>
                <w:rFonts w:cs="Arial"/>
                <w:bCs/>
                <w:sz w:val="10"/>
              </w:rPr>
            </w:pPr>
          </w:p>
          <w:p w:rsidR="00C46285" w:rsidRPr="00E450C5" w:rsidRDefault="00C46285" w:rsidP="007A040C">
            <w:pPr>
              <w:spacing w:line="276" w:lineRule="auto"/>
            </w:pPr>
            <w:r w:rsidRPr="00E450C5">
              <w:rPr>
                <w:rFonts w:cs="Arial"/>
                <w:bCs/>
                <w:noProof/>
              </w:rPr>
              <w:t>09/08/2019</w:t>
            </w:r>
            <w:r w:rsidRPr="00E450C5">
              <w:rPr>
                <w:rFonts w:cs="Arial"/>
                <w:bCs/>
              </w:rPr>
              <w:t xml:space="preserve"> a las 1</w:t>
            </w:r>
            <w:r w:rsidR="00583662" w:rsidRPr="00E450C5">
              <w:rPr>
                <w:rFonts w:cs="Arial"/>
                <w:bCs/>
              </w:rPr>
              <w:t>9</w:t>
            </w:r>
            <w:r w:rsidRPr="00E450C5">
              <w:rPr>
                <w:rFonts w:cs="Arial"/>
                <w:bCs/>
              </w:rPr>
              <w:t xml:space="preserve">:00 horas, </w:t>
            </w:r>
            <w:r w:rsidRPr="00E450C5">
              <w:rPr>
                <w:rFonts w:cs="Arial"/>
                <w:szCs w:val="20"/>
              </w:rPr>
              <w:t>en el expediente electrónico del proceso de la página web de Colombia Compra Eficiente – SECOP II.</w:t>
            </w:r>
          </w:p>
          <w:p w:rsidR="00C46285" w:rsidRPr="00E450C5" w:rsidRDefault="00C46285" w:rsidP="007A040C">
            <w:pPr>
              <w:spacing w:line="276" w:lineRule="auto"/>
              <w:rPr>
                <w:rFonts w:cs="Arial"/>
                <w:bCs/>
                <w:sz w:val="10"/>
              </w:rPr>
            </w:pPr>
          </w:p>
        </w:tc>
      </w:tr>
      <w:tr w:rsidR="00C46285"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E74D26" w:rsidRDefault="00C46285" w:rsidP="007A040C">
            <w:pPr>
              <w:spacing w:line="276" w:lineRule="auto"/>
              <w:rPr>
                <w:sz w:val="10"/>
              </w:rPr>
            </w:pPr>
          </w:p>
          <w:p w:rsidR="00C46285" w:rsidRPr="00E450C5" w:rsidRDefault="00C46285" w:rsidP="007A040C">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w:t>
            </w:r>
            <w:r w:rsidRPr="00E450C5">
              <w:rPr>
                <w:spacing w:val="-2"/>
              </w:rPr>
              <w:t xml:space="preserve">siguientes al término previsto para la publicación del informe de evaluación. Es decir hasta el </w:t>
            </w:r>
            <w:r w:rsidRPr="00E450C5">
              <w:rPr>
                <w:noProof/>
                <w:spacing w:val="-2"/>
              </w:rPr>
              <w:t>14/08/2019</w:t>
            </w:r>
            <w:r w:rsidRPr="00E450C5">
              <w:rPr>
                <w:spacing w:val="-2"/>
              </w:rPr>
              <w:t xml:space="preserve"> a las 17:00 horas.</w:t>
            </w:r>
          </w:p>
          <w:p w:rsidR="00C46285" w:rsidRPr="00E450C5" w:rsidRDefault="00C46285" w:rsidP="007A040C">
            <w:pPr>
              <w:spacing w:line="276" w:lineRule="auto"/>
              <w:rPr>
                <w:spacing w:val="-2"/>
              </w:rPr>
            </w:pPr>
          </w:p>
          <w:p w:rsidR="00C46285" w:rsidRDefault="00C46285" w:rsidP="007A040C">
            <w:pPr>
              <w:spacing w:line="276" w:lineRule="auto"/>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C46285" w:rsidRDefault="00C46285" w:rsidP="007A040C">
            <w:pPr>
              <w:spacing w:line="276" w:lineRule="auto"/>
              <w:rPr>
                <w:color w:val="000000"/>
                <w:spacing w:val="-2"/>
              </w:rPr>
            </w:pPr>
          </w:p>
          <w:p w:rsidR="00C46285" w:rsidRPr="00A678AB" w:rsidRDefault="00C46285" w:rsidP="007A040C">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rsidR="00C46285" w:rsidRPr="00E74D26" w:rsidRDefault="00C46285" w:rsidP="007A040C">
            <w:pPr>
              <w:spacing w:line="276" w:lineRule="auto"/>
              <w:rPr>
                <w:sz w:val="10"/>
              </w:rPr>
            </w:pPr>
          </w:p>
        </w:tc>
      </w:tr>
      <w:tr w:rsidR="00C46285" w:rsidRPr="00A678AB"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Default="00C46285" w:rsidP="007A040C">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Default="00C46285" w:rsidP="007A040C">
            <w:pPr>
              <w:spacing w:line="276" w:lineRule="auto"/>
              <w:rPr>
                <w:sz w:val="10"/>
              </w:rPr>
            </w:pPr>
          </w:p>
          <w:p w:rsidR="00C46285" w:rsidRDefault="00C46285" w:rsidP="007A040C">
            <w:pPr>
              <w:spacing w:line="276" w:lineRule="auto"/>
            </w:pPr>
            <w:r>
              <w:t>Una vez se cumplan los tres (03) días hábiles para observaciones, la Seccional Sanidad Antioquia publicará un Acta Final donde dará respuesta a las observaciones al Informe de Evaluación.</w:t>
            </w:r>
          </w:p>
          <w:p w:rsidR="00C46285" w:rsidRPr="00E450C5" w:rsidRDefault="00C46285" w:rsidP="007A040C">
            <w:pPr>
              <w:spacing w:line="276" w:lineRule="auto"/>
            </w:pPr>
          </w:p>
          <w:p w:rsidR="00C46285" w:rsidRDefault="00C46285" w:rsidP="007A040C">
            <w:pPr>
              <w:spacing w:line="276" w:lineRule="auto"/>
            </w:pPr>
            <w:r w:rsidRPr="00E450C5">
              <w:t xml:space="preserve">Es decir el </w:t>
            </w:r>
            <w:r w:rsidRPr="00E450C5">
              <w:rPr>
                <w:noProof/>
              </w:rPr>
              <w:t>15/08/2019</w:t>
            </w:r>
            <w:r w:rsidR="00583662" w:rsidRPr="00E450C5">
              <w:t xml:space="preserve"> a las 19</w:t>
            </w:r>
            <w:r w:rsidRPr="00E450C5">
              <w:t xml:space="preserve">:00 horas, </w:t>
            </w:r>
            <w:r w:rsidRPr="00E450C5">
              <w:rPr>
                <w:rFonts w:cs="Arial"/>
                <w:szCs w:val="20"/>
              </w:rPr>
              <w:t xml:space="preserve">en el expediente electrónico del proceso de la página web de </w:t>
            </w:r>
            <w:r>
              <w:rPr>
                <w:rFonts w:cs="Arial"/>
                <w:szCs w:val="20"/>
              </w:rPr>
              <w:t>Colombia Compra Eficiente – SECOP II.</w:t>
            </w:r>
          </w:p>
          <w:p w:rsidR="00C46285" w:rsidRPr="00E74D26" w:rsidRDefault="00C46285" w:rsidP="007A040C">
            <w:pPr>
              <w:spacing w:line="276" w:lineRule="auto"/>
              <w:rPr>
                <w:sz w:val="10"/>
              </w:rPr>
            </w:pPr>
          </w:p>
        </w:tc>
      </w:tr>
      <w:tr w:rsidR="00C46285"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166974" w:rsidRDefault="00C46285" w:rsidP="007A040C">
            <w:pPr>
              <w:spacing w:line="276" w:lineRule="auto"/>
              <w:rPr>
                <w:sz w:val="10"/>
              </w:rPr>
            </w:pPr>
          </w:p>
          <w:p w:rsidR="00C46285" w:rsidRPr="00A678AB" w:rsidRDefault="00C46285" w:rsidP="007A040C">
            <w:pPr>
              <w:spacing w:line="276" w:lineRule="auto"/>
            </w:pPr>
            <w:r w:rsidRPr="00A678AB">
              <w:t xml:space="preserve">La </w:t>
            </w:r>
            <w:r>
              <w:t xml:space="preserve">expedición del acto administrativo de </w:t>
            </w:r>
            <w:r w:rsidRPr="00A678AB">
              <w:t>adjudicación se</w:t>
            </w:r>
            <w:r>
              <w:t xml:space="preserve"> realizará dentro de los tres (0</w:t>
            </w:r>
            <w:r w:rsidRPr="00A678AB">
              <w:t>3) días hábiles siguientes al término anteriormente citado.</w:t>
            </w:r>
          </w:p>
          <w:p w:rsidR="00C46285" w:rsidRPr="00166974" w:rsidRDefault="00C46285" w:rsidP="007A040C">
            <w:pPr>
              <w:spacing w:line="276" w:lineRule="auto"/>
              <w:rPr>
                <w:sz w:val="10"/>
              </w:rPr>
            </w:pPr>
          </w:p>
        </w:tc>
      </w:tr>
      <w:tr w:rsidR="00C46285" w:rsidRPr="00A678AB"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166974" w:rsidRDefault="00C46285" w:rsidP="007A040C">
            <w:pPr>
              <w:spacing w:line="276" w:lineRule="auto"/>
              <w:rPr>
                <w:b/>
                <w:sz w:val="10"/>
              </w:rPr>
            </w:pPr>
          </w:p>
          <w:p w:rsidR="00C46285" w:rsidRPr="00166974" w:rsidRDefault="00C46285" w:rsidP="00583662">
            <w:pPr>
              <w:spacing w:line="276" w:lineRule="auto"/>
              <w:rPr>
                <w:b/>
                <w:sz w:val="10"/>
              </w:rPr>
            </w:pPr>
            <w:r w:rsidRPr="00D65B1F">
              <w:rPr>
                <w:b/>
              </w:rPr>
              <w:t>Expedición, notificación del acto administrativo de Adjudicación y firma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7A040C">
            <w:pPr>
              <w:spacing w:line="276" w:lineRule="auto"/>
            </w:pPr>
            <w:r w:rsidRPr="00A678AB">
              <w:t>Dentro de los Tres (03) días hábiles siguientes a la Adjudicación del Contrato.</w:t>
            </w:r>
          </w:p>
        </w:tc>
      </w:tr>
      <w:tr w:rsidR="00C46285"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166974" w:rsidRDefault="00C46285" w:rsidP="007A040C">
            <w:pPr>
              <w:spacing w:line="276" w:lineRule="auto"/>
              <w:rPr>
                <w:sz w:val="10"/>
              </w:rPr>
            </w:pPr>
          </w:p>
          <w:p w:rsidR="00C46285" w:rsidRPr="00F56D76" w:rsidRDefault="00C46285" w:rsidP="007A040C">
            <w:pPr>
              <w:spacing w:line="276" w:lineRule="auto"/>
            </w:pPr>
            <w:r w:rsidRPr="00A678AB">
              <w:t xml:space="preserve">Dentro de los diez (10) días hábiles siguientes a la notificación de la adjudicación. </w:t>
            </w:r>
          </w:p>
        </w:tc>
      </w:tr>
      <w:tr w:rsidR="00C46285"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166974" w:rsidRDefault="00C46285" w:rsidP="007A040C">
            <w:pPr>
              <w:spacing w:line="276" w:lineRule="auto"/>
              <w:rPr>
                <w:b/>
                <w:sz w:val="10"/>
              </w:rPr>
            </w:pPr>
          </w:p>
          <w:p w:rsidR="00C46285" w:rsidRPr="00F56D76" w:rsidRDefault="00C46285" w:rsidP="007A040C">
            <w:pPr>
              <w:spacing w:line="276" w:lineRule="auto"/>
              <w:rPr>
                <w:b/>
              </w:rPr>
            </w:pPr>
            <w:r w:rsidRPr="00D65B1F">
              <w:rPr>
                <w:b/>
              </w:rPr>
              <w:t>Registro presupuestal y  condiciones para el perfeccionamiento y ejecución</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A678AB" w:rsidRDefault="00C46285" w:rsidP="007A040C">
            <w:pPr>
              <w:spacing w:line="276" w:lineRule="auto"/>
            </w:pPr>
            <w:r w:rsidRPr="00A678AB">
              <w:t>Dentro de los diez (10) días hábiles siguientes a la notificación de la adjudicación.</w:t>
            </w:r>
          </w:p>
        </w:tc>
      </w:tr>
      <w:tr w:rsidR="00C46285" w:rsidRPr="00A678AB"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C46285" w:rsidRPr="00D65B1F" w:rsidRDefault="00C46285" w:rsidP="007A040C">
            <w:pPr>
              <w:spacing w:line="276" w:lineRule="auto"/>
              <w:rPr>
                <w:b/>
              </w:rPr>
            </w:pPr>
            <w:r w:rsidRPr="00D65B1F">
              <w:rPr>
                <w:b/>
              </w:rPr>
              <w:lastRenderedPageBreak/>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C46285" w:rsidRPr="00166974" w:rsidRDefault="00C46285" w:rsidP="007A040C">
            <w:pPr>
              <w:spacing w:line="276" w:lineRule="auto"/>
              <w:rPr>
                <w:sz w:val="10"/>
              </w:rPr>
            </w:pPr>
          </w:p>
          <w:p w:rsidR="00C46285" w:rsidRPr="00F56D76" w:rsidRDefault="00C46285" w:rsidP="007A040C">
            <w:pPr>
              <w:spacing w:line="276" w:lineRule="auto"/>
            </w:pPr>
            <w:r w:rsidRPr="00A678AB">
              <w:t xml:space="preserve">Según lo estableció en el numeral 1 del pliego de condiciones </w:t>
            </w:r>
            <w:r w:rsidRPr="00E74D26">
              <w:rPr>
                <w:i/>
              </w:rPr>
              <w:t>“FORMA DE PAGO”</w:t>
            </w:r>
          </w:p>
        </w:tc>
      </w:tr>
    </w:tbl>
    <w:p w:rsidR="00C46285" w:rsidRPr="00A678AB" w:rsidRDefault="00C46285" w:rsidP="00E74D26"/>
    <w:p w:rsidR="00C46285" w:rsidRPr="00A678AB" w:rsidRDefault="00C46285" w:rsidP="009F6A20">
      <w:pPr>
        <w:rPr>
          <w:rFonts w:cs="Arial"/>
          <w:szCs w:val="20"/>
        </w:rPr>
      </w:pPr>
      <w:r w:rsidRPr="00A678AB">
        <w:rPr>
          <w:rFonts w:cs="Arial"/>
          <w:b/>
          <w:szCs w:val="20"/>
        </w:rPr>
        <w:t>NOTA:</w:t>
      </w:r>
      <w:r>
        <w:rPr>
          <w:rFonts w:cs="Arial"/>
          <w:szCs w:val="20"/>
        </w:rPr>
        <w:t xml:space="preserve"> </w:t>
      </w:r>
      <w:r w:rsidRPr="00A678AB">
        <w:rPr>
          <w:rFonts w:cs="Arial"/>
          <w:szCs w:val="20"/>
        </w:rPr>
        <w:t>De ser necesaria la modificación del cronograma anterior, esta se efectuará mediante ADENDA.</w:t>
      </w:r>
    </w:p>
    <w:p w:rsidR="00C46285" w:rsidRPr="00A678AB" w:rsidRDefault="00C46285" w:rsidP="00E74D26"/>
    <w:p w:rsidR="00C46285" w:rsidRPr="00A678AB" w:rsidRDefault="00C46285"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C46285" w:rsidRPr="00A678AB" w:rsidRDefault="00C46285" w:rsidP="00E74D26"/>
    <w:p w:rsidR="00C46285" w:rsidRPr="00A678AB" w:rsidRDefault="00C46285" w:rsidP="0007766B">
      <w:pPr>
        <w:ind w:left="851" w:hanging="850"/>
        <w:rPr>
          <w:rFonts w:cs="Arial"/>
          <w:szCs w:val="20"/>
        </w:rPr>
      </w:pPr>
    </w:p>
    <w:p w:rsidR="00C46285" w:rsidRPr="00E74D26" w:rsidRDefault="00C46285" w:rsidP="00E74D26">
      <w:pPr>
        <w:pStyle w:val="Prrafodelista"/>
        <w:numPr>
          <w:ilvl w:val="0"/>
          <w:numId w:val="6"/>
        </w:numPr>
        <w:rPr>
          <w:rFonts w:cs="Arial"/>
          <w:b/>
          <w:szCs w:val="20"/>
        </w:rPr>
      </w:pPr>
      <w:r w:rsidRPr="00E74D26">
        <w:rPr>
          <w:rFonts w:cs="Arial"/>
          <w:b/>
          <w:szCs w:val="20"/>
        </w:rPr>
        <w:t>PREPARACIÓN Y PRESENTACIÓN DE LAS PROPUESTAS</w:t>
      </w:r>
    </w:p>
    <w:p w:rsidR="00C46285" w:rsidRPr="00A678AB" w:rsidRDefault="00C46285" w:rsidP="00EC3BF0">
      <w:pPr>
        <w:ind w:left="720"/>
        <w:rPr>
          <w:rFonts w:cs="Arial"/>
          <w:b/>
          <w:szCs w:val="20"/>
        </w:rPr>
      </w:pPr>
    </w:p>
    <w:p w:rsidR="00C46285" w:rsidRPr="00A678AB" w:rsidRDefault="00C46285" w:rsidP="00EC3BF0">
      <w:pPr>
        <w:autoSpaceDE w:val="0"/>
        <w:autoSpaceDN w:val="0"/>
        <w:adjustRightInd w:val="0"/>
        <w:rPr>
          <w:rFonts w:cs="Arial"/>
          <w:color w:val="000000"/>
          <w:szCs w:val="20"/>
        </w:rPr>
      </w:pPr>
      <w:r w:rsidRPr="00A678AB">
        <w:rPr>
          <w:rFonts w:cs="Arial"/>
          <w:color w:val="000000"/>
          <w:szCs w:val="20"/>
        </w:rPr>
        <w:t>Cada propuesta debe contener lo siguiente:</w:t>
      </w:r>
    </w:p>
    <w:p w:rsidR="00C46285" w:rsidRPr="00A678AB" w:rsidRDefault="00C46285" w:rsidP="00EC3BF0">
      <w:pPr>
        <w:autoSpaceDE w:val="0"/>
        <w:autoSpaceDN w:val="0"/>
        <w:adjustRightInd w:val="0"/>
        <w:rPr>
          <w:rFonts w:cs="Arial"/>
          <w:b/>
          <w:bCs/>
          <w:color w:val="000000"/>
          <w:szCs w:val="20"/>
        </w:rPr>
      </w:pPr>
    </w:p>
    <w:p w:rsidR="00C46285" w:rsidRPr="00A678AB" w:rsidRDefault="00C46285"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C46285" w:rsidRPr="00A678AB" w:rsidRDefault="00C46285" w:rsidP="00EC3BF0">
      <w:pPr>
        <w:autoSpaceDE w:val="0"/>
        <w:autoSpaceDN w:val="0"/>
        <w:adjustRightInd w:val="0"/>
        <w:rPr>
          <w:rFonts w:cs="Arial"/>
          <w:b/>
          <w:bCs/>
          <w:color w:val="000000"/>
          <w:szCs w:val="20"/>
        </w:rPr>
      </w:pPr>
    </w:p>
    <w:p w:rsidR="00C46285" w:rsidRDefault="00583662" w:rsidP="00EC3BF0">
      <w:pPr>
        <w:autoSpaceDE w:val="0"/>
        <w:autoSpaceDN w:val="0"/>
        <w:adjustRightInd w:val="0"/>
        <w:rPr>
          <w:rFonts w:cs="Arial"/>
          <w:color w:val="000000"/>
          <w:szCs w:val="20"/>
        </w:rPr>
      </w:pPr>
      <w:r w:rsidRPr="00583662">
        <w:rPr>
          <w:rFonts w:cs="Arial"/>
          <w:color w:val="000000"/>
          <w:szCs w:val="20"/>
        </w:rPr>
        <w:t>La oferta deberá presentarse en el expediente del proceso en la plataforma de Colombia Compra Eficiente SECOP II en letra legible.</w:t>
      </w:r>
    </w:p>
    <w:p w:rsidR="00583662" w:rsidRPr="00A678AB" w:rsidRDefault="00583662" w:rsidP="00EC3BF0">
      <w:pPr>
        <w:autoSpaceDE w:val="0"/>
        <w:autoSpaceDN w:val="0"/>
        <w:adjustRightInd w:val="0"/>
        <w:rPr>
          <w:rFonts w:cs="Arial"/>
          <w:b/>
          <w:bCs/>
          <w:color w:val="000000"/>
          <w:szCs w:val="20"/>
        </w:rPr>
      </w:pPr>
    </w:p>
    <w:p w:rsidR="00C46285" w:rsidRPr="00E74D26" w:rsidRDefault="00C46285" w:rsidP="004D790B">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C46285" w:rsidRPr="00E74D26" w:rsidRDefault="00C46285" w:rsidP="004D790B">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C46285" w:rsidRPr="00E74D26" w:rsidRDefault="00C46285" w:rsidP="004D790B">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C46285" w:rsidRDefault="00C46285" w:rsidP="004D790B">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C46285" w:rsidRPr="00FC1F24" w:rsidRDefault="00C46285" w:rsidP="004D790B">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C46285" w:rsidRPr="00FC1F24" w:rsidRDefault="00C46285" w:rsidP="004D790B">
      <w:pPr>
        <w:pStyle w:val="Prrafodelista"/>
        <w:numPr>
          <w:ilvl w:val="0"/>
          <w:numId w:val="15"/>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rsidR="00C46285" w:rsidRDefault="00C46285" w:rsidP="00EC3BF0">
      <w:pPr>
        <w:ind w:left="360"/>
        <w:rPr>
          <w:rFonts w:cs="Arial"/>
          <w:szCs w:val="20"/>
        </w:rPr>
      </w:pPr>
    </w:p>
    <w:p w:rsidR="00F56D76" w:rsidRPr="00A678AB" w:rsidRDefault="00F56D76" w:rsidP="00EC3BF0">
      <w:pPr>
        <w:ind w:left="360"/>
        <w:rPr>
          <w:rFonts w:cs="Arial"/>
          <w:szCs w:val="20"/>
        </w:rPr>
      </w:pPr>
    </w:p>
    <w:p w:rsidR="00C46285" w:rsidRPr="00FC1F24" w:rsidRDefault="00C46285" w:rsidP="00FC1F24">
      <w:pPr>
        <w:pStyle w:val="Prrafodelista"/>
        <w:numPr>
          <w:ilvl w:val="0"/>
          <w:numId w:val="6"/>
        </w:numPr>
        <w:rPr>
          <w:b/>
        </w:rPr>
      </w:pPr>
      <w:r w:rsidRPr="00FC1F24">
        <w:rPr>
          <w:b/>
        </w:rPr>
        <w:t>AUDIENCIA DE ACLARACIÓN DEL PLIEGO DE CONDICIONES</w:t>
      </w:r>
    </w:p>
    <w:p w:rsidR="00C46285" w:rsidRPr="00813313" w:rsidRDefault="00C46285" w:rsidP="00FC1F24"/>
    <w:p w:rsidR="00C46285" w:rsidRPr="00A678AB" w:rsidRDefault="00C46285" w:rsidP="00F56D76">
      <w:pPr>
        <w:rPr>
          <w:b/>
          <w:szCs w:val="20"/>
        </w:rPr>
      </w:pPr>
      <w:r w:rsidRPr="00813313">
        <w:rPr>
          <w:rFonts w:cs="Arial"/>
          <w:szCs w:val="20"/>
        </w:rPr>
        <w:t>Por solicitud escrita de cualquiera de los interesados en participar en el presente proceso de selección, o a juicio de la Seccional Sanidad Antioquia, dentro de los tres (</w:t>
      </w:r>
      <w:r>
        <w:rPr>
          <w:rFonts w:cs="Arial"/>
          <w:szCs w:val="20"/>
        </w:rPr>
        <w:t>0</w:t>
      </w:r>
      <w:r w:rsidRPr="00813313">
        <w:rPr>
          <w:rFonts w:cs="Arial"/>
          <w:szCs w:val="20"/>
        </w:rPr>
        <w:t xml:space="preserve">3) días hábiles siguientes a la apertura del proceso, se realizará audiencia de aclaración de los pliegos de Condiciones Definitivos, en los </w:t>
      </w:r>
      <w:r w:rsidRPr="00A678AB">
        <w:rPr>
          <w:rFonts w:cs="Arial"/>
          <w:szCs w:val="20"/>
        </w:rPr>
        <w:t>términos previstos en el numeral 4 del artículo 30 de la ley 80 de 1993. Como resultado se podrán expedir las modificaciones y/o prorrogará si fuere necesario e</w:t>
      </w:r>
      <w:r>
        <w:rPr>
          <w:rFonts w:cs="Arial"/>
          <w:szCs w:val="20"/>
        </w:rPr>
        <w:t xml:space="preserve">l plazo legalmente establecido. </w:t>
      </w:r>
      <w:r w:rsidRPr="00813313">
        <w:rPr>
          <w:rFonts w:cs="Arial"/>
          <w:b/>
          <w:color w:val="FF0000"/>
          <w:szCs w:val="20"/>
        </w:rPr>
        <w:t xml:space="preserve">La audiencia se realizará el </w:t>
      </w:r>
      <w:r w:rsidRPr="002237DD">
        <w:rPr>
          <w:rFonts w:cs="Arial"/>
          <w:b/>
          <w:noProof/>
          <w:color w:val="FF0000"/>
          <w:szCs w:val="20"/>
        </w:rPr>
        <w:t>25/07/2019</w:t>
      </w:r>
      <w:r w:rsidRPr="00813313">
        <w:rPr>
          <w:rFonts w:cs="Arial"/>
          <w:b/>
          <w:color w:val="FF0000"/>
          <w:szCs w:val="20"/>
        </w:rPr>
        <w:t xml:space="preserve"> a las </w:t>
      </w:r>
      <w:r w:rsidRPr="002237DD">
        <w:rPr>
          <w:rFonts w:cs="Arial"/>
          <w:b/>
          <w:noProof/>
          <w:color w:val="FF0000"/>
          <w:szCs w:val="20"/>
        </w:rPr>
        <w:t>10:00</w:t>
      </w:r>
      <w:r w:rsidRPr="00813313">
        <w:rPr>
          <w:rFonts w:cs="Arial"/>
          <w:b/>
          <w:color w:val="FF0000"/>
          <w:szCs w:val="20"/>
        </w:rPr>
        <w:t xml:space="preserve"> horas</w:t>
      </w:r>
      <w:r>
        <w:rPr>
          <w:rFonts w:cs="Arial"/>
          <w:szCs w:val="20"/>
        </w:rPr>
        <w:t>, en el auditorio principal de la Clínica de la Policía Regional Valle de Aburra ubicada en la Carrera 43A No. 48Csur-45, barrio Primavera, municipio de Envigado – Antioquia.</w:t>
      </w:r>
    </w:p>
    <w:p w:rsidR="00C46285" w:rsidRPr="00A678AB" w:rsidRDefault="00C46285">
      <w:pPr>
        <w:rPr>
          <w:rFonts w:cs="Arial"/>
          <w:b/>
          <w:szCs w:val="20"/>
        </w:rPr>
      </w:pPr>
      <w:r w:rsidRPr="00A678AB">
        <w:rPr>
          <w:b/>
          <w:szCs w:val="20"/>
        </w:rPr>
        <w:br w:type="page"/>
      </w:r>
    </w:p>
    <w:p w:rsidR="00C46285" w:rsidRPr="00A678AB" w:rsidRDefault="00C46285" w:rsidP="008701F1"/>
    <w:p w:rsidR="00C46285" w:rsidRPr="008701F1" w:rsidRDefault="00C46285" w:rsidP="008701F1">
      <w:pPr>
        <w:jc w:val="center"/>
        <w:rPr>
          <w:b/>
        </w:rPr>
      </w:pPr>
      <w:r w:rsidRPr="008701F1">
        <w:rPr>
          <w:b/>
        </w:rPr>
        <w:t>CAPITULO II</w:t>
      </w:r>
    </w:p>
    <w:p w:rsidR="00C46285" w:rsidRPr="00A678AB" w:rsidRDefault="00C46285" w:rsidP="008701F1"/>
    <w:p w:rsidR="00C46285" w:rsidRPr="008701F1" w:rsidRDefault="00C46285" w:rsidP="008701F1">
      <w:pPr>
        <w:jc w:val="center"/>
        <w:rPr>
          <w:b/>
        </w:rPr>
      </w:pPr>
      <w:r w:rsidRPr="008701F1">
        <w:rPr>
          <w:b/>
        </w:rPr>
        <w:t>CRITERIOS DE SELECCIÓN Y EVALUACIÓN DE LAS PROPUESTAS</w:t>
      </w:r>
    </w:p>
    <w:p w:rsidR="00C46285" w:rsidRPr="00A678AB" w:rsidRDefault="00C46285" w:rsidP="008701F1"/>
    <w:p w:rsidR="00C46285" w:rsidRPr="00A678AB" w:rsidRDefault="00C46285" w:rsidP="008701F1">
      <w:r w:rsidRPr="00A678AB">
        <w:t>Para la selección de los proponentes se efectuará una verificación jurídica, financiera y técnica, de conformidad con los documentos y criterios establecidos en el presente capítulo.</w:t>
      </w:r>
    </w:p>
    <w:p w:rsidR="00C46285" w:rsidRPr="00A678AB" w:rsidRDefault="00C46285" w:rsidP="008701F1"/>
    <w:p w:rsidR="00C46285" w:rsidRPr="00A678AB" w:rsidRDefault="00C46285" w:rsidP="008701F1"/>
    <w:p w:rsidR="00C46285" w:rsidRPr="008701F1" w:rsidRDefault="00C46285" w:rsidP="004D790B">
      <w:pPr>
        <w:pStyle w:val="Prrafodelista"/>
        <w:numPr>
          <w:ilvl w:val="0"/>
          <w:numId w:val="16"/>
        </w:numPr>
        <w:rPr>
          <w:b/>
        </w:rPr>
      </w:pPr>
      <w:r w:rsidRPr="008701F1">
        <w:rPr>
          <w:b/>
        </w:rPr>
        <w:t>REQUISITOS HABILITANTES</w:t>
      </w:r>
    </w:p>
    <w:p w:rsidR="00C46285" w:rsidRDefault="00C46285" w:rsidP="008701F1"/>
    <w:p w:rsidR="00F56D76" w:rsidRPr="00A678AB" w:rsidRDefault="00F56D76" w:rsidP="008701F1"/>
    <w:p w:rsidR="00C46285" w:rsidRPr="008701F1" w:rsidRDefault="00C46285" w:rsidP="004D790B">
      <w:pPr>
        <w:pStyle w:val="Prrafodelista"/>
        <w:numPr>
          <w:ilvl w:val="1"/>
          <w:numId w:val="17"/>
        </w:numPr>
        <w:ind w:left="0" w:firstLine="0"/>
        <w:rPr>
          <w:b/>
        </w:rPr>
      </w:pPr>
      <w:r w:rsidRPr="008701F1">
        <w:rPr>
          <w:b/>
        </w:rPr>
        <w:t>JURÍDICOS</w:t>
      </w:r>
    </w:p>
    <w:p w:rsidR="00C46285" w:rsidRPr="00A678AB" w:rsidRDefault="00C46285" w:rsidP="008701F1">
      <w:pPr>
        <w:rPr>
          <w:rFonts w:cs="Arial"/>
        </w:rPr>
      </w:pPr>
    </w:p>
    <w:p w:rsidR="00C46285" w:rsidRPr="00A678AB" w:rsidRDefault="00C46285" w:rsidP="008701F1">
      <w:pPr>
        <w:rPr>
          <w:rFonts w:cs="Arial"/>
        </w:rPr>
      </w:pPr>
      <w:r w:rsidRPr="00A678AB">
        <w:rPr>
          <w:rFonts w:cs="Arial"/>
        </w:rPr>
        <w:t xml:space="preserve">El proponente deberá incluir los documentos de verificación habilitantes que se relacionan a continuación: </w:t>
      </w:r>
    </w:p>
    <w:p w:rsidR="00C46285" w:rsidRPr="00A678AB" w:rsidRDefault="00C46285" w:rsidP="008701F1"/>
    <w:p w:rsidR="00C46285" w:rsidRPr="008701F1" w:rsidRDefault="00C46285" w:rsidP="004D790B">
      <w:pPr>
        <w:pStyle w:val="Prrafodelista"/>
        <w:numPr>
          <w:ilvl w:val="2"/>
          <w:numId w:val="17"/>
        </w:numPr>
        <w:ind w:left="284" w:hanging="284"/>
        <w:rPr>
          <w:b/>
        </w:rPr>
      </w:pPr>
      <w:r w:rsidRPr="008701F1">
        <w:rPr>
          <w:b/>
        </w:rPr>
        <w:t xml:space="preserve">CARTA DE PRESENTACIÓN DE LA PROPUESTA  </w:t>
      </w:r>
    </w:p>
    <w:p w:rsidR="00C46285" w:rsidRPr="00A678AB" w:rsidRDefault="00C46285"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C46285" w:rsidRPr="00A678AB" w:rsidRDefault="00C46285" w:rsidP="008701F1">
      <w:pPr>
        <w:rPr>
          <w:szCs w:val="20"/>
        </w:rPr>
      </w:pPr>
    </w:p>
    <w:p w:rsidR="00C46285" w:rsidRDefault="00C46285" w:rsidP="004D790B">
      <w:pPr>
        <w:pStyle w:val="Prrafodelista"/>
        <w:numPr>
          <w:ilvl w:val="2"/>
          <w:numId w:val="17"/>
        </w:numPr>
        <w:ind w:left="284" w:hanging="284"/>
        <w:rPr>
          <w:b/>
          <w:szCs w:val="20"/>
        </w:rPr>
      </w:pPr>
      <w:r w:rsidRPr="008701F1">
        <w:rPr>
          <w:b/>
          <w:szCs w:val="20"/>
        </w:rPr>
        <w:t>CERTIFICADO DE EXISTENCIA Y REPRESENTACIÓN LEGAL.</w:t>
      </w:r>
    </w:p>
    <w:p w:rsidR="00C46285" w:rsidRPr="007060DA" w:rsidRDefault="00C46285" w:rsidP="007060DA">
      <w:pPr>
        <w:rPr>
          <w:b/>
          <w:szCs w:val="20"/>
        </w:rPr>
      </w:pPr>
    </w:p>
    <w:p w:rsidR="00C46285" w:rsidRDefault="00C46285" w:rsidP="004D790B">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C46285" w:rsidRDefault="00C46285" w:rsidP="007060DA">
      <w:pPr>
        <w:pStyle w:val="Prrafodelista"/>
        <w:ind w:left="142"/>
        <w:rPr>
          <w:rFonts w:cs="Arial"/>
          <w:b/>
          <w:bCs/>
          <w:szCs w:val="20"/>
        </w:rPr>
      </w:pPr>
    </w:p>
    <w:p w:rsidR="00C46285" w:rsidRPr="007060DA" w:rsidRDefault="00C46285"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C46285" w:rsidRPr="00A678AB" w:rsidRDefault="00C46285" w:rsidP="00FE4DB5">
      <w:pPr>
        <w:ind w:left="142"/>
        <w:rPr>
          <w:b/>
          <w:szCs w:val="20"/>
        </w:rPr>
      </w:pPr>
    </w:p>
    <w:p w:rsidR="00C46285" w:rsidRPr="007060DA" w:rsidRDefault="00C46285" w:rsidP="004D790B">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C46285" w:rsidRDefault="00C46285" w:rsidP="00FE4DB5">
      <w:pPr>
        <w:ind w:left="142"/>
      </w:pPr>
    </w:p>
    <w:p w:rsidR="00C46285" w:rsidRPr="007060DA" w:rsidRDefault="00C46285" w:rsidP="007060DA">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Cs w:val="20"/>
        </w:rPr>
        <w:t>PARA LA PRESENTACIÓN DE LA OFERTA</w:t>
      </w:r>
      <w:r w:rsidRPr="007060DA">
        <w:rPr>
          <w:szCs w:val="20"/>
        </w:rPr>
        <w:t xml:space="preserve"> DOCUMENTOS EN FOTOCOPIAS SIMPLES.</w:t>
      </w:r>
    </w:p>
    <w:p w:rsidR="00C46285" w:rsidRPr="00A678AB" w:rsidRDefault="00C46285" w:rsidP="00EC3BF0">
      <w:pPr>
        <w:pStyle w:val="Textoindependiente"/>
        <w:jc w:val="both"/>
        <w:rPr>
          <w:sz w:val="20"/>
          <w:szCs w:val="20"/>
        </w:rPr>
      </w:pPr>
    </w:p>
    <w:p w:rsidR="00C46285" w:rsidRPr="00A678AB" w:rsidRDefault="00C46285" w:rsidP="004D790B">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C46285" w:rsidRPr="00A678AB" w:rsidRDefault="00C46285" w:rsidP="00EC3BF0">
      <w:pPr>
        <w:pStyle w:val="Textoindependiente"/>
        <w:rPr>
          <w:sz w:val="20"/>
          <w:szCs w:val="20"/>
        </w:rPr>
      </w:pPr>
    </w:p>
    <w:p w:rsidR="00C46285" w:rsidRPr="00A678AB" w:rsidRDefault="00C46285" w:rsidP="004D790B">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C46285" w:rsidRPr="00A678AB" w:rsidRDefault="00C46285" w:rsidP="004D790B">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C46285" w:rsidRPr="00BD3997" w:rsidRDefault="00C46285" w:rsidP="004D790B">
      <w:pPr>
        <w:pStyle w:val="Prrafodelista"/>
        <w:numPr>
          <w:ilvl w:val="5"/>
          <w:numId w:val="18"/>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 xml:space="preserve">correspondiente que autorice al Representante Legal para la presentación de la </w:t>
      </w:r>
      <w:r w:rsidRPr="00A678AB">
        <w:lastRenderedPageBreak/>
        <w:t>propuesta, la suscripción del contrato, y para actuar en los demás actos requeridos para la contratación en el caso de resultar adjudicatario.</w:t>
      </w:r>
    </w:p>
    <w:p w:rsidR="00C46285" w:rsidRPr="00BD3997" w:rsidRDefault="00C46285" w:rsidP="004D790B">
      <w:pPr>
        <w:pStyle w:val="Prrafodelista"/>
        <w:numPr>
          <w:ilvl w:val="5"/>
          <w:numId w:val="18"/>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C46285" w:rsidRPr="00A678AB" w:rsidRDefault="00C46285" w:rsidP="004D790B">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C46285" w:rsidRPr="00A678AB" w:rsidRDefault="00C46285" w:rsidP="00EC3BF0">
      <w:pPr>
        <w:autoSpaceDE w:val="0"/>
        <w:autoSpaceDN w:val="0"/>
        <w:adjustRightInd w:val="0"/>
        <w:rPr>
          <w:rFonts w:cs="Arial"/>
          <w:b/>
          <w:bCs/>
          <w:color w:val="000000"/>
          <w:szCs w:val="20"/>
        </w:rPr>
      </w:pPr>
    </w:p>
    <w:p w:rsidR="00C46285" w:rsidRPr="00FE4DB5" w:rsidRDefault="00C46285" w:rsidP="004D790B">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C46285" w:rsidRDefault="00C46285" w:rsidP="00FE4DB5">
      <w:pPr>
        <w:pStyle w:val="Prrafodelista"/>
        <w:ind w:left="142"/>
        <w:rPr>
          <w:b/>
        </w:rPr>
      </w:pPr>
    </w:p>
    <w:p w:rsidR="00C46285" w:rsidRPr="00FE4DB5" w:rsidRDefault="00C46285"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C46285" w:rsidRPr="00A678AB" w:rsidRDefault="00C46285" w:rsidP="00FE4DB5"/>
    <w:p w:rsidR="00C46285" w:rsidRPr="00FE4DB5" w:rsidRDefault="00C46285" w:rsidP="004D790B">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C46285" w:rsidRPr="00A678AB" w:rsidRDefault="00C46285" w:rsidP="004D790B">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C46285" w:rsidRPr="00A678AB" w:rsidRDefault="00C46285" w:rsidP="004D790B">
      <w:pPr>
        <w:pStyle w:val="Prrafodelista"/>
        <w:numPr>
          <w:ilvl w:val="0"/>
          <w:numId w:val="19"/>
        </w:numPr>
        <w:ind w:left="426" w:hanging="284"/>
      </w:pPr>
      <w:r w:rsidRPr="00A678AB">
        <w:t>En defecto, de dicho documento, el proponente deberá presentar la certificación del Registro Único de Proponentes.</w:t>
      </w:r>
    </w:p>
    <w:p w:rsidR="00C46285" w:rsidRPr="00A678AB" w:rsidRDefault="00C46285" w:rsidP="004D790B">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C46285" w:rsidRPr="00A678AB" w:rsidRDefault="00C46285" w:rsidP="004D790B">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C46285" w:rsidRPr="00A678AB" w:rsidRDefault="00C46285" w:rsidP="004D790B">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C46285" w:rsidRPr="00A678AB" w:rsidRDefault="00C46285" w:rsidP="00FE4DB5"/>
    <w:p w:rsidR="00C46285" w:rsidRPr="00EF77C5" w:rsidRDefault="00C46285" w:rsidP="004D790B">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C46285" w:rsidRPr="00EF77C5" w:rsidRDefault="00C46285" w:rsidP="004D790B">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C46285" w:rsidRPr="00EF77C5" w:rsidRDefault="00C46285" w:rsidP="004D790B">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C46285" w:rsidRPr="00EF77C5" w:rsidRDefault="00C46285" w:rsidP="004D790B">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C46285" w:rsidRPr="00EF77C5" w:rsidRDefault="00C46285" w:rsidP="004D790B">
      <w:pPr>
        <w:pStyle w:val="Prrafodelista"/>
        <w:numPr>
          <w:ilvl w:val="0"/>
          <w:numId w:val="20"/>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C46285" w:rsidRPr="00A678AB" w:rsidRDefault="00C46285" w:rsidP="00EC3BF0">
      <w:pPr>
        <w:pStyle w:val="Textoindependiente"/>
        <w:jc w:val="both"/>
        <w:rPr>
          <w:sz w:val="20"/>
          <w:szCs w:val="20"/>
        </w:rPr>
      </w:pPr>
    </w:p>
    <w:p w:rsidR="00C46285" w:rsidRPr="00A678AB" w:rsidRDefault="00C46285" w:rsidP="00DD6C57">
      <w:pPr>
        <w:pStyle w:val="Textoindependiente"/>
        <w:jc w:val="both"/>
        <w:rPr>
          <w:sz w:val="20"/>
          <w:szCs w:val="20"/>
        </w:rPr>
      </w:pPr>
      <w:r w:rsidRPr="00A678AB">
        <w:rPr>
          <w:sz w:val="20"/>
          <w:szCs w:val="20"/>
        </w:rPr>
        <w:lastRenderedPageBreak/>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 w:val="20"/>
          <w:szCs w:val="20"/>
        </w:rPr>
        <w:t xml:space="preserve">PARA LA PRESENTACIÓN DE LA OFERTA </w:t>
      </w:r>
      <w:r w:rsidRPr="00A678AB">
        <w:rPr>
          <w:sz w:val="20"/>
          <w:szCs w:val="20"/>
        </w:rPr>
        <w:t>DOCUMENTOS EN FOTOCOPIAS SIMPLES.</w:t>
      </w:r>
    </w:p>
    <w:p w:rsidR="00C46285" w:rsidRPr="00A678AB" w:rsidRDefault="00C46285" w:rsidP="00EC3BF0">
      <w:pPr>
        <w:pStyle w:val="Textoindependiente"/>
        <w:jc w:val="both"/>
        <w:rPr>
          <w:b/>
          <w:sz w:val="20"/>
          <w:szCs w:val="20"/>
        </w:rPr>
      </w:pPr>
    </w:p>
    <w:p w:rsidR="00C46285" w:rsidRDefault="00C46285" w:rsidP="004D790B">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C46285" w:rsidRDefault="00C46285" w:rsidP="00151C75">
      <w:pPr>
        <w:pStyle w:val="Prrafodelista"/>
        <w:ind w:left="142"/>
        <w:rPr>
          <w:b/>
        </w:rPr>
      </w:pPr>
    </w:p>
    <w:p w:rsidR="00C46285" w:rsidRPr="00151C75" w:rsidRDefault="00C46285"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C46285" w:rsidRPr="00A678AB" w:rsidRDefault="00C46285" w:rsidP="00EC3BF0">
      <w:pPr>
        <w:pStyle w:val="Textoindependiente"/>
        <w:jc w:val="both"/>
        <w:rPr>
          <w:sz w:val="20"/>
          <w:szCs w:val="20"/>
        </w:rPr>
      </w:pPr>
    </w:p>
    <w:p w:rsidR="00C46285" w:rsidRPr="00A678AB" w:rsidRDefault="00C46285" w:rsidP="00151C75">
      <w:r w:rsidRPr="00A678AB">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t xml:space="preserve">PARA LA PRESENTACIÓN DE LA OFERTA </w:t>
      </w:r>
      <w:r w:rsidRPr="00A678AB">
        <w:t>DOCUMENTOS EN FOTOCOPIAS SIMPLES.</w:t>
      </w:r>
    </w:p>
    <w:p w:rsidR="00C46285" w:rsidRPr="00A678AB" w:rsidRDefault="00C46285" w:rsidP="00151C75"/>
    <w:p w:rsidR="00C46285" w:rsidRPr="00A678AB" w:rsidRDefault="00C46285" w:rsidP="00151C75"/>
    <w:p w:rsidR="00C46285" w:rsidRPr="00A678AB" w:rsidRDefault="00C46285" w:rsidP="00151C75">
      <w:r w:rsidRPr="00A678AB">
        <w:t>Los documentos otorgados en el exterior para ser considerados como idóneos para su validez y oponibilidad en Colombia deben cumplir con los siguientes requisitos:</w:t>
      </w:r>
    </w:p>
    <w:p w:rsidR="00C46285" w:rsidRPr="00A678AB" w:rsidRDefault="00C46285" w:rsidP="00151C75"/>
    <w:p w:rsidR="00C46285" w:rsidRPr="00A678AB" w:rsidRDefault="00C46285" w:rsidP="004D790B">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C46285" w:rsidRPr="00A678AB" w:rsidRDefault="00C46285" w:rsidP="004D790B">
      <w:pPr>
        <w:pStyle w:val="Prrafodelista"/>
        <w:numPr>
          <w:ilvl w:val="0"/>
          <w:numId w:val="14"/>
        </w:numPr>
        <w:ind w:left="142" w:hanging="142"/>
      </w:pPr>
      <w:r w:rsidRPr="00151C75">
        <w:rPr>
          <w:b/>
        </w:rPr>
        <w:t>Consularización</w:t>
      </w:r>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Pr>
          <w:szCs w:val="20"/>
        </w:rPr>
        <w:t xml:space="preserve">PARA LA PRESENTACIÓN DE LA OFERTA </w:t>
      </w:r>
      <w:r w:rsidRPr="00A678AB">
        <w:t>FOTOCOPIAS SIMPLES.</w:t>
      </w:r>
    </w:p>
    <w:p w:rsidR="00C46285" w:rsidRPr="00A678AB" w:rsidRDefault="00C46285" w:rsidP="00151C75"/>
    <w:p w:rsidR="00C46285" w:rsidRPr="0090463B" w:rsidRDefault="00C46285" w:rsidP="004D790B">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C46285" w:rsidRPr="00A678AB" w:rsidRDefault="00C46285"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C46285" w:rsidRPr="00A678AB" w:rsidRDefault="00C46285" w:rsidP="00EC3BF0">
      <w:pPr>
        <w:autoSpaceDE w:val="0"/>
        <w:autoSpaceDN w:val="0"/>
        <w:adjustRightInd w:val="0"/>
        <w:rPr>
          <w:rFonts w:cs="Arial"/>
          <w:color w:val="000000"/>
          <w:szCs w:val="20"/>
        </w:rPr>
      </w:pPr>
    </w:p>
    <w:p w:rsidR="00C46285" w:rsidRPr="00A678AB" w:rsidRDefault="00C46285"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C46285" w:rsidRDefault="00C46285"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C46285" w:rsidRPr="00A678AB" w:rsidRDefault="00C46285" w:rsidP="0090463B">
      <w:pPr>
        <w:autoSpaceDE w:val="0"/>
        <w:autoSpaceDN w:val="0"/>
        <w:adjustRightInd w:val="0"/>
        <w:ind w:left="284"/>
        <w:rPr>
          <w:rFonts w:cs="Arial"/>
          <w:color w:val="000000"/>
          <w:szCs w:val="20"/>
        </w:rPr>
      </w:pPr>
    </w:p>
    <w:p w:rsidR="00C46285" w:rsidRPr="00A678AB" w:rsidRDefault="00C46285" w:rsidP="004D790B">
      <w:pPr>
        <w:pStyle w:val="Prrafodelista"/>
        <w:numPr>
          <w:ilvl w:val="0"/>
          <w:numId w:val="21"/>
        </w:numPr>
        <w:ind w:left="567" w:hanging="283"/>
      </w:pPr>
      <w:r w:rsidRPr="00A678AB">
        <w:lastRenderedPageBreak/>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SECCIONAL SANIDAD ANTIOQUIA. La omisión de este señalamiento, hará que la POLICÍA NACIONAL – SECCIONAL SANIDAD ANTIOQUIA, tome la propuesta como presentada por un Consorcio para todos los efectos. </w:t>
      </w:r>
    </w:p>
    <w:p w:rsidR="00C46285" w:rsidRPr="00A678AB" w:rsidRDefault="00C46285" w:rsidP="004D790B">
      <w:pPr>
        <w:pStyle w:val="Prrafodelista"/>
        <w:numPr>
          <w:ilvl w:val="0"/>
          <w:numId w:val="21"/>
        </w:numPr>
        <w:ind w:left="567" w:hanging="283"/>
      </w:pPr>
      <w:r w:rsidRPr="00A678AB">
        <w:t xml:space="preserve">Acreditar un término mínimo de duración del consorcio o de la unión temporal hasta la liquidación del contrato. </w:t>
      </w:r>
    </w:p>
    <w:p w:rsidR="00C46285" w:rsidRPr="00A678AB" w:rsidRDefault="00C46285" w:rsidP="004D790B">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C46285" w:rsidRPr="00A678AB" w:rsidRDefault="00C46285" w:rsidP="004D790B">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C46285" w:rsidRPr="00A678AB" w:rsidRDefault="00C46285" w:rsidP="004D790B">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C46285" w:rsidRPr="00A678AB" w:rsidRDefault="00C46285" w:rsidP="004D790B">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C46285" w:rsidRPr="00A678AB" w:rsidRDefault="00C46285" w:rsidP="004D790B">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C46285" w:rsidRPr="0090463B" w:rsidRDefault="00C46285" w:rsidP="004D790B">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C46285" w:rsidRPr="0090463B" w:rsidRDefault="00C46285" w:rsidP="004D790B">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C46285" w:rsidRPr="00A678AB" w:rsidRDefault="00C46285" w:rsidP="00A72A74">
      <w:pPr>
        <w:autoSpaceDE w:val="0"/>
        <w:autoSpaceDN w:val="0"/>
        <w:adjustRightInd w:val="0"/>
        <w:rPr>
          <w:rFonts w:cs="Arial"/>
          <w:b/>
          <w:bCs/>
          <w:color w:val="000000"/>
          <w:szCs w:val="20"/>
        </w:rPr>
      </w:pPr>
    </w:p>
    <w:p w:rsidR="00C46285" w:rsidRPr="0090463B" w:rsidRDefault="00C46285" w:rsidP="004D790B">
      <w:pPr>
        <w:pStyle w:val="Prrafodelista"/>
        <w:numPr>
          <w:ilvl w:val="2"/>
          <w:numId w:val="17"/>
        </w:numPr>
        <w:ind w:left="284" w:hanging="284"/>
        <w:rPr>
          <w:b/>
        </w:rPr>
      </w:pPr>
      <w:r w:rsidRPr="0090463B">
        <w:rPr>
          <w:b/>
        </w:rPr>
        <w:t>BOLETÍN RESPONSABLES FISCALES</w:t>
      </w:r>
    </w:p>
    <w:p w:rsidR="00C46285" w:rsidRPr="00A678AB" w:rsidRDefault="00C46285" w:rsidP="0090463B">
      <w:r w:rsidRPr="00A678AB">
        <w:t>La POLICÍA NACIONAL</w:t>
      </w:r>
      <w:r>
        <w:t xml:space="preserve"> –</w:t>
      </w:r>
      <w:r w:rsidRPr="00A678AB">
        <w:t xml:space="preserve"> SECCIONAL SANIDAD ANTIOQUIA, consultará el Boletín de Responsables Fiscales de la Contraloría General de la República, el cual debe ser presentado por el oferente tanto de la persona jurídica como del representante legal</w:t>
      </w:r>
      <w:r>
        <w:t xml:space="preserve">, </w:t>
      </w:r>
      <w:r w:rsidRPr="002D1AC4">
        <w:t>una vez consultado dicho boletín y en caso de encontrarse reportados se procederá al rechazo de la oferta. (Art. 60 Ley 610 de 2000).</w:t>
      </w:r>
    </w:p>
    <w:p w:rsidR="00C46285" w:rsidRDefault="00C46285" w:rsidP="0090463B">
      <w:pPr>
        <w:rPr>
          <w:b/>
        </w:rPr>
      </w:pPr>
    </w:p>
    <w:p w:rsidR="00C46285" w:rsidRPr="00A678AB" w:rsidRDefault="00C46285" w:rsidP="0090463B">
      <w:r w:rsidRPr="00A678AB">
        <w:rPr>
          <w:b/>
        </w:rPr>
        <w:t xml:space="preserve">NOTA: </w:t>
      </w:r>
      <w:r w:rsidRPr="00A678AB">
        <w:t>No aplica para las personas (naturales y jurídicas) de origen extranjero sin sucursal en Colombia.</w:t>
      </w:r>
    </w:p>
    <w:p w:rsidR="00C46285" w:rsidRPr="00A678AB" w:rsidRDefault="00C46285" w:rsidP="0090463B"/>
    <w:p w:rsidR="00C46285" w:rsidRPr="0090463B" w:rsidRDefault="00C46285" w:rsidP="004D790B">
      <w:pPr>
        <w:pStyle w:val="Prrafodelista"/>
        <w:numPr>
          <w:ilvl w:val="2"/>
          <w:numId w:val="17"/>
        </w:numPr>
        <w:ind w:left="284" w:hanging="284"/>
        <w:rPr>
          <w:b/>
        </w:rPr>
      </w:pPr>
      <w:r w:rsidRPr="0090463B">
        <w:rPr>
          <w:b/>
        </w:rPr>
        <w:t>CERTIFICADO DE ANTECEDENTES DISCIPLINARIOS</w:t>
      </w:r>
    </w:p>
    <w:p w:rsidR="00C46285" w:rsidRPr="00A678AB" w:rsidRDefault="00C46285" w:rsidP="0090463B">
      <w:r w:rsidRPr="00A678AB">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C46285" w:rsidRDefault="00C46285" w:rsidP="0090463B">
      <w:pPr>
        <w:rPr>
          <w:rFonts w:cs="Arial"/>
          <w:b/>
        </w:rPr>
      </w:pPr>
    </w:p>
    <w:p w:rsidR="00C46285" w:rsidRPr="00A678AB" w:rsidRDefault="00C46285"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C46285" w:rsidRPr="00A678AB" w:rsidRDefault="00C46285" w:rsidP="0090463B">
      <w:pPr>
        <w:rPr>
          <w:b/>
        </w:rPr>
      </w:pPr>
    </w:p>
    <w:p w:rsidR="00C46285" w:rsidRPr="0090463B" w:rsidRDefault="00C46285" w:rsidP="004D790B">
      <w:pPr>
        <w:pStyle w:val="Prrafodelista"/>
        <w:numPr>
          <w:ilvl w:val="2"/>
          <w:numId w:val="17"/>
        </w:numPr>
        <w:ind w:left="284" w:hanging="284"/>
        <w:rPr>
          <w:b/>
        </w:rPr>
      </w:pPr>
      <w:r w:rsidRPr="0090463B">
        <w:rPr>
          <w:b/>
        </w:rPr>
        <w:t xml:space="preserve">CONSTANCIA DE CUMPLIMIENTO DE APORTES PARAFISCALES </w:t>
      </w:r>
    </w:p>
    <w:p w:rsidR="00C46285" w:rsidRPr="00A678AB" w:rsidRDefault="00C46285" w:rsidP="0090463B">
      <w:r w:rsidRPr="00A678AB">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C46285" w:rsidRPr="00A678AB" w:rsidRDefault="00C46285" w:rsidP="0090463B">
      <w:pPr>
        <w:rPr>
          <w:rFonts w:cs="Arial"/>
          <w:b/>
        </w:rPr>
      </w:pPr>
    </w:p>
    <w:p w:rsidR="00C46285" w:rsidRPr="00A678AB" w:rsidRDefault="00C46285"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C46285" w:rsidRPr="00A678AB" w:rsidRDefault="00C46285" w:rsidP="0090463B">
      <w:pPr>
        <w:rPr>
          <w:rFonts w:cs="Arial"/>
        </w:rPr>
      </w:pPr>
    </w:p>
    <w:p w:rsidR="00C46285" w:rsidRPr="00A678AB" w:rsidRDefault="00C46285" w:rsidP="0090463B">
      <w:r w:rsidRPr="00A678AB">
        <w:lastRenderedPageBreak/>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C46285" w:rsidRPr="00A678AB" w:rsidRDefault="00C46285" w:rsidP="0090463B"/>
    <w:p w:rsidR="00C46285" w:rsidRPr="00255886" w:rsidRDefault="00C46285" w:rsidP="004D790B">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rsidR="00C46285" w:rsidRPr="00A678AB" w:rsidRDefault="00C46285"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C46285" w:rsidRPr="00A678AB" w:rsidRDefault="00C46285" w:rsidP="00EC3BF0">
      <w:pPr>
        <w:autoSpaceDE w:val="0"/>
        <w:autoSpaceDN w:val="0"/>
        <w:adjustRightInd w:val="0"/>
        <w:rPr>
          <w:rFonts w:cs="Arial"/>
          <w:szCs w:val="20"/>
        </w:rPr>
      </w:pPr>
    </w:p>
    <w:p w:rsidR="00C46285" w:rsidRPr="00A678AB" w:rsidRDefault="00C46285"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C46285" w:rsidRPr="00A678AB" w:rsidRDefault="00C46285" w:rsidP="00EC3BF0">
      <w:pPr>
        <w:autoSpaceDE w:val="0"/>
        <w:autoSpaceDN w:val="0"/>
        <w:adjustRightInd w:val="0"/>
        <w:rPr>
          <w:rFonts w:cs="Arial"/>
          <w:color w:val="000000"/>
          <w:szCs w:val="20"/>
        </w:rPr>
      </w:pPr>
    </w:p>
    <w:p w:rsidR="00C46285" w:rsidRPr="00255886" w:rsidRDefault="00C46285" w:rsidP="004D790B">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C46285" w:rsidRPr="00A678AB" w:rsidRDefault="00C46285"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C46285" w:rsidRPr="00A678AB" w:rsidRDefault="00C46285" w:rsidP="00EC3BF0">
      <w:pPr>
        <w:autoSpaceDE w:val="0"/>
        <w:autoSpaceDN w:val="0"/>
        <w:adjustRightInd w:val="0"/>
        <w:rPr>
          <w:rFonts w:cs="Arial"/>
          <w:color w:val="000000"/>
          <w:szCs w:val="20"/>
        </w:rPr>
      </w:pPr>
    </w:p>
    <w:p w:rsidR="00C46285" w:rsidRPr="00255886" w:rsidRDefault="00C46285" w:rsidP="004D790B">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C46285" w:rsidRPr="00A678AB" w:rsidRDefault="00C46285" w:rsidP="00255886">
      <w:r w:rsidRPr="00A678AB">
        <w:t xml:space="preserve">El </w:t>
      </w:r>
      <w:r w:rsidRPr="009C50A2">
        <w:t xml:space="preserve">proponente deberá constituir a su costa, a favor de LA POLICÍA NACIONAL - SECCIONAL SANIDAD ANTIOQUIA, </w:t>
      </w:r>
      <w:r w:rsidRPr="009C50A2">
        <w:rPr>
          <w:rFonts w:cs="Arial"/>
          <w:szCs w:val="20"/>
        </w:rPr>
        <w:t xml:space="preserve">NIT 811.032.059-3 </w:t>
      </w:r>
      <w:r w:rsidRPr="009C50A2">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C50A2">
        <w:rPr>
          <w:b/>
        </w:rPr>
        <w:t>diez por ciento (10%) del valor de la propuesta</w:t>
      </w:r>
      <w:r w:rsidRPr="009C50A2">
        <w:t xml:space="preserve">, con la vigencia señalada en el Capítulo I del presente documento, la cual se contará a partir de la fecha </w:t>
      </w:r>
      <w:r w:rsidRPr="00A678AB">
        <w:t>y hora fijadas para la presentación de las ofertas.</w:t>
      </w:r>
    </w:p>
    <w:p w:rsidR="00C46285" w:rsidRPr="00A678AB" w:rsidRDefault="00C46285" w:rsidP="00255886"/>
    <w:p w:rsidR="00C46285" w:rsidRPr="00A678AB" w:rsidRDefault="00C46285"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C46285" w:rsidRPr="00A678AB" w:rsidRDefault="00C46285" w:rsidP="00255886"/>
    <w:p w:rsidR="00C46285" w:rsidRPr="00A678AB" w:rsidRDefault="00C46285" w:rsidP="00255886">
      <w:r w:rsidRPr="00255886">
        <w:rPr>
          <w:b/>
        </w:rPr>
        <w:t>AL PROPONENTE</w:t>
      </w:r>
      <w:r w:rsidRPr="00A678AB">
        <w:t xml:space="preserve"> se le hará efectiva la garantía de seriedad de la propuesta en el evento en que: </w:t>
      </w:r>
    </w:p>
    <w:p w:rsidR="00C46285" w:rsidRPr="00A678AB" w:rsidRDefault="00C46285" w:rsidP="00255886"/>
    <w:p w:rsidR="00C46285" w:rsidRPr="00A678AB" w:rsidRDefault="00C46285" w:rsidP="004D790B">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C46285" w:rsidRPr="00A678AB" w:rsidRDefault="00C46285" w:rsidP="004D790B">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C46285" w:rsidRPr="00A678AB" w:rsidRDefault="00C46285" w:rsidP="004D790B">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rsidR="00C46285" w:rsidRPr="00255886" w:rsidRDefault="00C46285" w:rsidP="004D790B">
      <w:pPr>
        <w:pStyle w:val="Prrafodelista"/>
        <w:numPr>
          <w:ilvl w:val="0"/>
          <w:numId w:val="22"/>
        </w:numPr>
        <w:ind w:left="284" w:hanging="142"/>
        <w:rPr>
          <w:szCs w:val="20"/>
        </w:rPr>
      </w:pPr>
      <w:r w:rsidRPr="00255886">
        <w:rPr>
          <w:szCs w:val="20"/>
        </w:rPr>
        <w:t>La no suscripción del contrato sin justa causa por parte del adjudicatario.</w:t>
      </w:r>
    </w:p>
    <w:p w:rsidR="00C46285" w:rsidRPr="00A678AB" w:rsidRDefault="00C46285" w:rsidP="004D790B">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C46285" w:rsidRDefault="00C46285" w:rsidP="00255886">
      <w:pPr>
        <w:rPr>
          <w:szCs w:val="20"/>
        </w:rPr>
      </w:pPr>
    </w:p>
    <w:p w:rsidR="00F56D76" w:rsidRPr="00F56D76" w:rsidRDefault="00C46285" w:rsidP="004D790B">
      <w:pPr>
        <w:pStyle w:val="Prrafodelista"/>
        <w:numPr>
          <w:ilvl w:val="2"/>
          <w:numId w:val="17"/>
        </w:numPr>
        <w:autoSpaceDE w:val="0"/>
        <w:autoSpaceDN w:val="0"/>
        <w:adjustRightInd w:val="0"/>
        <w:ind w:left="284" w:hanging="284"/>
        <w:rPr>
          <w:rFonts w:eastAsiaTheme="minorHAnsi"/>
          <w:lang w:eastAsia="en-US"/>
        </w:rPr>
      </w:pPr>
      <w:r w:rsidRPr="00F56D76">
        <w:rPr>
          <w:rFonts w:cs="Arial"/>
          <w:b/>
          <w:color w:val="000000"/>
          <w:szCs w:val="20"/>
        </w:rPr>
        <w:t xml:space="preserve">REGISTRO ÚNICO DE PROPONENTES </w:t>
      </w:r>
    </w:p>
    <w:p w:rsidR="00F56D76" w:rsidRDefault="00F56D76" w:rsidP="00F56D76">
      <w:pPr>
        <w:autoSpaceDE w:val="0"/>
        <w:autoSpaceDN w:val="0"/>
        <w:adjustRightInd w:val="0"/>
        <w:rPr>
          <w:rFonts w:eastAsiaTheme="minorHAnsi"/>
          <w:lang w:eastAsia="en-US"/>
        </w:rPr>
      </w:pPr>
    </w:p>
    <w:p w:rsidR="00C46285" w:rsidRPr="00F56D76" w:rsidRDefault="00C46285" w:rsidP="00F56D76">
      <w:pPr>
        <w:autoSpaceDE w:val="0"/>
        <w:autoSpaceDN w:val="0"/>
        <w:adjustRightInd w:val="0"/>
        <w:ind w:left="284"/>
        <w:rPr>
          <w:rFonts w:eastAsiaTheme="minorHAnsi"/>
          <w:lang w:eastAsia="en-US"/>
        </w:rPr>
      </w:pPr>
      <w:r w:rsidRPr="00F56D76">
        <w:rPr>
          <w:rFonts w:eastAsiaTheme="minorHAnsi"/>
          <w:lang w:eastAsia="en-US"/>
        </w:rPr>
        <w:t>El proponente deberá presentar el Registro Único de Proponentes con el fin de verificar los indicadores financieros solicitados para el proceso, además que se encuentren registrados los códigos de Bienes y Servicios ofertados.</w:t>
      </w:r>
    </w:p>
    <w:p w:rsidR="00C46285" w:rsidRPr="00F55E16" w:rsidRDefault="00C46285" w:rsidP="00DE6D8A"/>
    <w:p w:rsidR="00C46285" w:rsidRPr="00F55E16" w:rsidRDefault="00C46285" w:rsidP="00DE6D8A">
      <w:pPr>
        <w:rPr>
          <w:rFonts w:eastAsiaTheme="minorHAnsi"/>
          <w:lang w:eastAsia="en-US"/>
        </w:rPr>
      </w:pPr>
      <w:r w:rsidRPr="00F55E16">
        <w:rPr>
          <w:rFonts w:eastAsiaTheme="minorHAnsi"/>
          <w:lang w:eastAsia="en-US"/>
        </w:rPr>
        <w:t>Igualmente deberá contener la siguiente clasificación:</w:t>
      </w:r>
    </w:p>
    <w:p w:rsidR="00C46285" w:rsidRPr="00F55E16" w:rsidRDefault="00C46285" w:rsidP="00DE6D8A"/>
    <w:tbl>
      <w:tblPr>
        <w:tblW w:w="4909" w:type="pct"/>
        <w:tblInd w:w="108" w:type="dxa"/>
        <w:tblCellMar>
          <w:left w:w="0" w:type="dxa"/>
          <w:right w:w="0" w:type="dxa"/>
        </w:tblCellMar>
        <w:tblLook w:val="04A0" w:firstRow="1" w:lastRow="0" w:firstColumn="1" w:lastColumn="0" w:noHBand="0" w:noVBand="1"/>
      </w:tblPr>
      <w:tblGrid>
        <w:gridCol w:w="1881"/>
        <w:gridCol w:w="2036"/>
        <w:gridCol w:w="1895"/>
        <w:gridCol w:w="1621"/>
        <w:gridCol w:w="2116"/>
      </w:tblGrid>
      <w:tr w:rsidR="00F56D76" w:rsidRPr="00F56D76" w:rsidTr="006C0275">
        <w:trPr>
          <w:trHeight w:val="148"/>
        </w:trPr>
        <w:tc>
          <w:tcPr>
            <w:tcW w:w="98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b/>
                <w:bCs/>
                <w:sz w:val="19"/>
                <w:szCs w:val="19"/>
                <w:lang w:val="es-ES"/>
              </w:rPr>
            </w:pPr>
            <w:r w:rsidRPr="00F56D76">
              <w:rPr>
                <w:rFonts w:cs="Arial"/>
                <w:b/>
                <w:bCs/>
                <w:sz w:val="19"/>
                <w:szCs w:val="19"/>
                <w:lang w:val="es-ES"/>
              </w:rPr>
              <w:t>CLASIFICACIÓN UNSPSC</w:t>
            </w:r>
          </w:p>
        </w:tc>
        <w:tc>
          <w:tcPr>
            <w:tcW w:w="106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b/>
                <w:bCs/>
                <w:sz w:val="19"/>
                <w:szCs w:val="19"/>
                <w:lang w:val="es-ES"/>
              </w:rPr>
            </w:pPr>
            <w:r w:rsidRPr="00F56D76">
              <w:rPr>
                <w:rFonts w:cs="Arial"/>
                <w:b/>
                <w:bCs/>
                <w:sz w:val="19"/>
                <w:szCs w:val="19"/>
                <w:lang w:val="es-ES"/>
              </w:rPr>
              <w:t>Segmento</w:t>
            </w:r>
          </w:p>
        </w:tc>
        <w:tc>
          <w:tcPr>
            <w:tcW w:w="99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b/>
                <w:bCs/>
                <w:sz w:val="19"/>
                <w:szCs w:val="19"/>
                <w:lang w:val="es-ES"/>
              </w:rPr>
            </w:pPr>
            <w:r w:rsidRPr="00F56D76">
              <w:rPr>
                <w:rFonts w:cs="Arial"/>
                <w:b/>
                <w:bCs/>
                <w:sz w:val="19"/>
                <w:szCs w:val="19"/>
                <w:lang w:val="es-ES"/>
              </w:rPr>
              <w:t>Familia</w:t>
            </w:r>
          </w:p>
        </w:tc>
        <w:tc>
          <w:tcPr>
            <w:tcW w:w="84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b/>
                <w:bCs/>
                <w:sz w:val="19"/>
                <w:szCs w:val="19"/>
                <w:lang w:val="es-ES"/>
              </w:rPr>
            </w:pPr>
            <w:r w:rsidRPr="00F56D76">
              <w:rPr>
                <w:rFonts w:cs="Arial"/>
                <w:b/>
                <w:bCs/>
                <w:sz w:val="19"/>
                <w:szCs w:val="19"/>
                <w:lang w:val="es-ES"/>
              </w:rPr>
              <w:t>Clase</w:t>
            </w:r>
          </w:p>
        </w:tc>
        <w:tc>
          <w:tcPr>
            <w:tcW w:w="110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b/>
                <w:bCs/>
                <w:sz w:val="19"/>
                <w:szCs w:val="19"/>
                <w:lang w:val="es-ES"/>
              </w:rPr>
            </w:pPr>
            <w:r w:rsidRPr="00F56D76">
              <w:rPr>
                <w:rFonts w:cs="Arial"/>
                <w:b/>
                <w:bCs/>
                <w:sz w:val="19"/>
                <w:szCs w:val="19"/>
                <w:lang w:val="es-ES"/>
              </w:rPr>
              <w:t>Producto</w:t>
            </w:r>
          </w:p>
        </w:tc>
      </w:tr>
      <w:tr w:rsidR="00F56D76" w:rsidRPr="00F56D76" w:rsidTr="006C0275">
        <w:trPr>
          <w:trHeight w:val="382"/>
        </w:trPr>
        <w:tc>
          <w:tcPr>
            <w:tcW w:w="9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sz w:val="18"/>
                <w:szCs w:val="19"/>
                <w:lang w:val="es-ES"/>
              </w:rPr>
            </w:pPr>
            <w:r w:rsidRPr="00F56D76">
              <w:rPr>
                <w:rFonts w:cs="Arial"/>
                <w:sz w:val="18"/>
                <w:szCs w:val="19"/>
                <w:lang w:val="es-ES"/>
              </w:rPr>
              <w:t>42142900</w:t>
            </w:r>
          </w:p>
        </w:tc>
        <w:tc>
          <w:tcPr>
            <w:tcW w:w="10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jc w:val="center"/>
              <w:rPr>
                <w:rFonts w:eastAsia="Calibri" w:cs="Arial"/>
                <w:sz w:val="18"/>
                <w:szCs w:val="19"/>
                <w:lang w:val="es-ES"/>
              </w:rPr>
            </w:pPr>
            <w:r w:rsidRPr="00F56D76">
              <w:rPr>
                <w:rFonts w:cs="Arial"/>
                <w:sz w:val="18"/>
                <w:lang w:val="es-ES"/>
              </w:rPr>
              <w:t>Equipo Médico, Accesorios y Suministros</w:t>
            </w:r>
          </w:p>
        </w:tc>
        <w:tc>
          <w:tcPr>
            <w:tcW w:w="9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autoSpaceDE w:val="0"/>
              <w:autoSpaceDN w:val="0"/>
              <w:jc w:val="center"/>
              <w:rPr>
                <w:rFonts w:eastAsia="Calibri" w:cs="Arial"/>
                <w:sz w:val="18"/>
                <w:szCs w:val="22"/>
                <w:lang w:val="es-ES" w:eastAsia="en-US"/>
              </w:rPr>
            </w:pPr>
            <w:r w:rsidRPr="00F56D76">
              <w:rPr>
                <w:rFonts w:cs="Arial"/>
                <w:sz w:val="18"/>
                <w:lang w:val="es-ES"/>
              </w:rPr>
              <w:t>Suministros, productos de tratamiento y</w:t>
            </w:r>
          </w:p>
          <w:p w:rsidR="00F56D76" w:rsidRPr="00F56D76" w:rsidRDefault="00F56D76" w:rsidP="00F56D76">
            <w:pPr>
              <w:jc w:val="center"/>
              <w:rPr>
                <w:rFonts w:eastAsia="Calibri" w:cs="Arial"/>
                <w:sz w:val="18"/>
                <w:szCs w:val="19"/>
                <w:lang w:val="es-ES"/>
              </w:rPr>
            </w:pPr>
            <w:r w:rsidRPr="00F56D76">
              <w:rPr>
                <w:rFonts w:cs="Arial"/>
                <w:sz w:val="18"/>
                <w:lang w:val="es-ES"/>
              </w:rPr>
              <w:t>cuidado del enfermo</w:t>
            </w:r>
          </w:p>
        </w:tc>
        <w:tc>
          <w:tcPr>
            <w:tcW w:w="8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autoSpaceDE w:val="0"/>
              <w:autoSpaceDN w:val="0"/>
              <w:jc w:val="center"/>
              <w:rPr>
                <w:rFonts w:eastAsia="Calibri" w:cs="Arial"/>
                <w:sz w:val="18"/>
                <w:szCs w:val="22"/>
                <w:lang w:val="es-ES" w:eastAsia="en-US"/>
              </w:rPr>
            </w:pPr>
            <w:r w:rsidRPr="00F56D76">
              <w:rPr>
                <w:rFonts w:cs="Arial"/>
                <w:sz w:val="18"/>
                <w:lang w:val="es-ES"/>
              </w:rPr>
              <w:t>Corrección de la visión o gafas cosméticas y</w:t>
            </w:r>
          </w:p>
          <w:p w:rsidR="00F56D76" w:rsidRPr="00F56D76" w:rsidRDefault="00F56D76" w:rsidP="00F56D76">
            <w:pPr>
              <w:jc w:val="center"/>
              <w:rPr>
                <w:rFonts w:eastAsia="Calibri" w:cs="Arial"/>
                <w:sz w:val="18"/>
                <w:szCs w:val="19"/>
                <w:lang w:val="es-ES"/>
              </w:rPr>
            </w:pPr>
            <w:r w:rsidRPr="00F56D76">
              <w:rPr>
                <w:rFonts w:cs="Arial"/>
                <w:sz w:val="18"/>
                <w:lang w:val="es-ES"/>
              </w:rPr>
              <w:t>productos relacionados</w:t>
            </w:r>
          </w:p>
        </w:tc>
        <w:tc>
          <w:tcPr>
            <w:tcW w:w="110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56D76" w:rsidRPr="00F56D76" w:rsidRDefault="00F56D76" w:rsidP="00F56D76">
            <w:pPr>
              <w:autoSpaceDE w:val="0"/>
              <w:autoSpaceDN w:val="0"/>
              <w:jc w:val="center"/>
              <w:rPr>
                <w:rFonts w:eastAsia="Calibri" w:cs="Arial"/>
                <w:sz w:val="18"/>
                <w:szCs w:val="22"/>
                <w:lang w:val="es-ES" w:eastAsia="en-US"/>
              </w:rPr>
            </w:pPr>
            <w:r w:rsidRPr="00F56D76">
              <w:rPr>
                <w:rFonts w:cs="Arial"/>
                <w:sz w:val="18"/>
                <w:lang w:val="es-ES"/>
              </w:rPr>
              <w:t>Corrección de la visión o gafas cosméticas y</w:t>
            </w:r>
          </w:p>
          <w:p w:rsidR="00F56D76" w:rsidRPr="00F56D76" w:rsidRDefault="00F56D76" w:rsidP="00F56D76">
            <w:pPr>
              <w:jc w:val="center"/>
              <w:rPr>
                <w:rFonts w:eastAsia="Calibri" w:cs="Arial"/>
                <w:sz w:val="18"/>
                <w:szCs w:val="19"/>
                <w:lang w:val="es-ES"/>
              </w:rPr>
            </w:pPr>
            <w:r w:rsidRPr="00F56D76">
              <w:rPr>
                <w:rFonts w:cs="Arial"/>
                <w:sz w:val="18"/>
                <w:lang w:val="es-ES"/>
              </w:rPr>
              <w:t>productos relacionados</w:t>
            </w:r>
          </w:p>
        </w:tc>
      </w:tr>
    </w:tbl>
    <w:p w:rsidR="00C46285" w:rsidRPr="00A678AB" w:rsidRDefault="00C46285" w:rsidP="00255886">
      <w:pPr>
        <w:rPr>
          <w:szCs w:val="20"/>
        </w:rPr>
      </w:pPr>
    </w:p>
    <w:p w:rsidR="00C46285" w:rsidRPr="00255886" w:rsidRDefault="00C46285" w:rsidP="004D790B">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lastRenderedPageBreak/>
        <w:t>PERSONAS NATURALES SIN DOMICILIO EN COLOMBIA Y PERSONAS JURÍDICAS EXTRANJERAS DE NATURALEZA PÚBLICA O ESTATAL Y PRIVADA SIN SUCURSAL EN EL PAÍS</w:t>
      </w:r>
    </w:p>
    <w:p w:rsidR="00C46285" w:rsidRPr="00A678AB" w:rsidRDefault="00C46285"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C46285" w:rsidRPr="00A678AB" w:rsidRDefault="00C46285" w:rsidP="009F6F48">
      <w:pPr>
        <w:autoSpaceDE w:val="0"/>
        <w:autoSpaceDN w:val="0"/>
        <w:adjustRightInd w:val="0"/>
        <w:rPr>
          <w:rFonts w:cs="Arial"/>
          <w:color w:val="000000"/>
          <w:szCs w:val="20"/>
        </w:rPr>
      </w:pPr>
    </w:p>
    <w:p w:rsidR="00C46285" w:rsidRPr="00A678AB" w:rsidRDefault="00C46285"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C46285" w:rsidRPr="00A678AB" w:rsidRDefault="00C46285" w:rsidP="009F6F48">
      <w:pPr>
        <w:autoSpaceDE w:val="0"/>
        <w:autoSpaceDN w:val="0"/>
        <w:adjustRightInd w:val="0"/>
        <w:rPr>
          <w:rFonts w:cs="Arial"/>
          <w:color w:val="000000"/>
          <w:szCs w:val="20"/>
        </w:rPr>
      </w:pPr>
    </w:p>
    <w:p w:rsidR="00C46285" w:rsidRPr="00AE5472" w:rsidRDefault="00C46285"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C46285" w:rsidRPr="00A678AB" w:rsidRDefault="00C46285" w:rsidP="008770FE"/>
    <w:p w:rsidR="00C46285" w:rsidRPr="00A678AB" w:rsidRDefault="00C46285" w:rsidP="004D790B">
      <w:pPr>
        <w:pStyle w:val="Textoindependiente"/>
        <w:numPr>
          <w:ilvl w:val="1"/>
          <w:numId w:val="17"/>
        </w:numPr>
        <w:ind w:left="0" w:firstLine="0"/>
        <w:jc w:val="left"/>
        <w:rPr>
          <w:b/>
          <w:sz w:val="20"/>
          <w:szCs w:val="20"/>
        </w:rPr>
      </w:pPr>
      <w:r w:rsidRPr="00A678AB">
        <w:rPr>
          <w:b/>
          <w:sz w:val="20"/>
          <w:szCs w:val="20"/>
        </w:rPr>
        <w:t>TÉCNICOS</w:t>
      </w:r>
    </w:p>
    <w:p w:rsidR="00C46285" w:rsidRPr="00A678AB" w:rsidRDefault="00C46285" w:rsidP="00EC3BF0">
      <w:pPr>
        <w:pStyle w:val="Textoindependiente"/>
        <w:jc w:val="left"/>
        <w:rPr>
          <w:b/>
          <w:sz w:val="20"/>
          <w:szCs w:val="20"/>
        </w:rPr>
      </w:pPr>
    </w:p>
    <w:p w:rsidR="00C46285" w:rsidRPr="008037DB" w:rsidRDefault="00C46285" w:rsidP="004D790B">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C46285" w:rsidRPr="00A678AB" w:rsidRDefault="00C46285" w:rsidP="0041104B">
      <w:pPr>
        <w:pStyle w:val="Textoindependiente2"/>
        <w:rPr>
          <w:color w:val="000000"/>
          <w:sz w:val="20"/>
          <w:szCs w:val="20"/>
        </w:rPr>
      </w:pPr>
      <w:r w:rsidRPr="00A678AB">
        <w:rPr>
          <w:color w:val="000000"/>
          <w:sz w:val="20"/>
          <w:szCs w:val="20"/>
        </w:rPr>
        <w:t xml:space="preserve">Los </w:t>
      </w:r>
      <w:r>
        <w:rPr>
          <w:color w:val="000000"/>
          <w:sz w:val="20"/>
          <w:szCs w:val="20"/>
        </w:rPr>
        <w:t>documentos</w:t>
      </w:r>
      <w:r w:rsidRPr="00A678AB">
        <w:rPr>
          <w:color w:val="000000"/>
          <w:sz w:val="20"/>
          <w:szCs w:val="20"/>
        </w:rPr>
        <w:t xml:space="preserve"> solicitados deberán cumplir con las Especificaciones Técnicas Mínimas requeridas en el</w:t>
      </w:r>
      <w:r>
        <w:rPr>
          <w:color w:val="000000"/>
          <w:sz w:val="20"/>
          <w:szCs w:val="20"/>
        </w:rPr>
        <w:t xml:space="preserve"> archivo en Word adjunto denominado </w:t>
      </w:r>
      <w:r w:rsidRPr="008037DB">
        <w:rPr>
          <w:i/>
          <w:color w:val="000000"/>
          <w:sz w:val="20"/>
          <w:szCs w:val="20"/>
        </w:rPr>
        <w:t xml:space="preserve">3. </w:t>
      </w:r>
      <w:r w:rsidRPr="008037DB">
        <w:rPr>
          <w:bCs/>
          <w:i/>
          <w:color w:val="000000"/>
          <w:sz w:val="20"/>
          <w:szCs w:val="20"/>
        </w:rPr>
        <w:t>Anexo 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C46285" w:rsidRPr="00A678AB" w:rsidRDefault="00C46285" w:rsidP="0041104B">
      <w:pPr>
        <w:rPr>
          <w:rFonts w:cs="Arial"/>
          <w:b/>
          <w:bCs/>
          <w:szCs w:val="20"/>
        </w:rPr>
      </w:pPr>
    </w:p>
    <w:p w:rsidR="00C46285" w:rsidRPr="008037DB" w:rsidRDefault="00C46285" w:rsidP="004D790B">
      <w:pPr>
        <w:pStyle w:val="Prrafodelista"/>
        <w:numPr>
          <w:ilvl w:val="2"/>
          <w:numId w:val="17"/>
        </w:numPr>
        <w:ind w:left="284" w:hanging="284"/>
        <w:rPr>
          <w:rFonts w:cs="Arial"/>
          <w:b/>
          <w:bCs/>
          <w:szCs w:val="20"/>
        </w:rPr>
      </w:pPr>
      <w:r w:rsidRPr="008037DB">
        <w:rPr>
          <w:rFonts w:cs="Arial"/>
          <w:b/>
          <w:bCs/>
          <w:szCs w:val="20"/>
        </w:rPr>
        <w:t>EXPERIENCIA MÍNIMA DEL PROPONENTE</w:t>
      </w:r>
      <w:r w:rsidRPr="008037DB">
        <w:rPr>
          <w:rFonts w:cs="Arial"/>
          <w:szCs w:val="20"/>
        </w:rPr>
        <w:t>.</w:t>
      </w:r>
    </w:p>
    <w:p w:rsidR="006C0275" w:rsidRPr="00602B93" w:rsidRDefault="006C0275" w:rsidP="006C0275">
      <w:pPr>
        <w:pStyle w:val="Prrafodelista"/>
        <w:ind w:left="0"/>
        <w:rPr>
          <w:rFonts w:cs="Arial"/>
          <w:szCs w:val="20"/>
          <w:lang w:val="es-ES"/>
        </w:rPr>
      </w:pPr>
      <w:r w:rsidRPr="00602B93">
        <w:rPr>
          <w:rFonts w:cs="Arial"/>
          <w:szCs w:val="20"/>
          <w:lang w:val="es-ES"/>
        </w:rPr>
        <w:t xml:space="preserve">El oferente deberá demostrar; experiencia durante los últimos tres años </w:t>
      </w:r>
      <w:r>
        <w:rPr>
          <w:rFonts w:cs="Arial"/>
          <w:szCs w:val="20"/>
          <w:lang w:val="es-ES"/>
        </w:rPr>
        <w:t xml:space="preserve">(2016 y/o 2017 y/o 2018) </w:t>
      </w:r>
      <w:r w:rsidRPr="00602B93">
        <w:rPr>
          <w:rFonts w:cs="Arial"/>
          <w:szCs w:val="20"/>
          <w:lang w:val="es-ES"/>
        </w:rPr>
        <w:t>para lo cual debe allegar máximo tres (3) certificaciones de contratos con entidades públicas o privadas, ejecutados, cuyo objeto sea igual al del presente proceso y cuya sumatoria sea mínimo de un 75% del presupuesto establecido para la presente contratación</w:t>
      </w:r>
    </w:p>
    <w:p w:rsidR="006C0275" w:rsidRDefault="006C0275" w:rsidP="006C0275">
      <w:pPr>
        <w:pStyle w:val="Prrafodelista"/>
        <w:ind w:left="0"/>
        <w:rPr>
          <w:rFonts w:cs="Arial"/>
          <w:sz w:val="18"/>
          <w:szCs w:val="18"/>
        </w:rPr>
      </w:pPr>
    </w:p>
    <w:p w:rsidR="006C0275" w:rsidRPr="001C66A0" w:rsidRDefault="006C0275" w:rsidP="006C0275">
      <w:pPr>
        <w:rPr>
          <w:szCs w:val="20"/>
        </w:rPr>
      </w:pPr>
      <w:r w:rsidRPr="001C66A0">
        <w:rPr>
          <w:szCs w:val="20"/>
        </w:rPr>
        <w:t xml:space="preserve">Las certificaciones deben contener como mínimo la siguiente información básica: </w:t>
      </w:r>
    </w:p>
    <w:p w:rsidR="006C0275" w:rsidRPr="001C66A0" w:rsidRDefault="006C0275" w:rsidP="004D790B">
      <w:pPr>
        <w:numPr>
          <w:ilvl w:val="0"/>
          <w:numId w:val="26"/>
        </w:numPr>
        <w:ind w:left="851" w:hanging="425"/>
        <w:rPr>
          <w:szCs w:val="20"/>
        </w:rPr>
      </w:pPr>
      <w:r w:rsidRPr="001C66A0">
        <w:rPr>
          <w:szCs w:val="20"/>
        </w:rPr>
        <w:t>Fecha de inicio de la contratación</w:t>
      </w:r>
    </w:p>
    <w:p w:rsidR="006C0275" w:rsidRDefault="006C0275" w:rsidP="004D790B">
      <w:pPr>
        <w:numPr>
          <w:ilvl w:val="0"/>
          <w:numId w:val="26"/>
        </w:numPr>
        <w:ind w:left="851" w:hanging="425"/>
        <w:rPr>
          <w:szCs w:val="20"/>
        </w:rPr>
      </w:pPr>
      <w:r w:rsidRPr="001C66A0">
        <w:rPr>
          <w:szCs w:val="20"/>
        </w:rPr>
        <w:t>Fecha de término de la contratación</w:t>
      </w:r>
    </w:p>
    <w:p w:rsidR="006C0275" w:rsidRPr="00602B93" w:rsidRDefault="006C0275" w:rsidP="004D790B">
      <w:pPr>
        <w:numPr>
          <w:ilvl w:val="0"/>
          <w:numId w:val="26"/>
        </w:numPr>
        <w:ind w:left="851" w:hanging="425"/>
        <w:rPr>
          <w:szCs w:val="20"/>
        </w:rPr>
      </w:pPr>
      <w:r w:rsidRPr="00602B93">
        <w:rPr>
          <w:szCs w:val="20"/>
        </w:rPr>
        <w:t>Valor de la contratación</w:t>
      </w:r>
    </w:p>
    <w:p w:rsidR="006C0275" w:rsidRPr="001C66A0" w:rsidRDefault="006C0275" w:rsidP="004D790B">
      <w:pPr>
        <w:numPr>
          <w:ilvl w:val="0"/>
          <w:numId w:val="26"/>
        </w:numPr>
        <w:ind w:left="851" w:hanging="425"/>
        <w:rPr>
          <w:szCs w:val="20"/>
        </w:rPr>
      </w:pPr>
      <w:r w:rsidRPr="001C66A0">
        <w:rPr>
          <w:szCs w:val="20"/>
        </w:rPr>
        <w:t>Objeto contractual</w:t>
      </w:r>
    </w:p>
    <w:p w:rsidR="006C0275" w:rsidRPr="001C66A0" w:rsidRDefault="006C0275" w:rsidP="004D790B">
      <w:pPr>
        <w:numPr>
          <w:ilvl w:val="0"/>
          <w:numId w:val="26"/>
        </w:numPr>
        <w:ind w:left="851" w:hanging="425"/>
        <w:rPr>
          <w:szCs w:val="20"/>
        </w:rPr>
      </w:pPr>
      <w:r w:rsidRPr="001C66A0">
        <w:rPr>
          <w:szCs w:val="20"/>
        </w:rPr>
        <w:t>Número del contrato</w:t>
      </w:r>
    </w:p>
    <w:p w:rsidR="006C0275" w:rsidRPr="001C66A0" w:rsidRDefault="006C0275" w:rsidP="004D790B">
      <w:pPr>
        <w:numPr>
          <w:ilvl w:val="0"/>
          <w:numId w:val="26"/>
        </w:numPr>
        <w:ind w:left="851" w:hanging="425"/>
        <w:rPr>
          <w:szCs w:val="20"/>
        </w:rPr>
      </w:pPr>
      <w:r w:rsidRPr="001C66A0">
        <w:rPr>
          <w:szCs w:val="20"/>
        </w:rPr>
        <w:t xml:space="preserve">Firma del representante legal contratante </w:t>
      </w:r>
    </w:p>
    <w:p w:rsidR="006C0275" w:rsidRPr="001C66A0" w:rsidRDefault="006C0275" w:rsidP="004D790B">
      <w:pPr>
        <w:numPr>
          <w:ilvl w:val="0"/>
          <w:numId w:val="26"/>
        </w:numPr>
        <w:ind w:left="851" w:hanging="425"/>
        <w:rPr>
          <w:szCs w:val="20"/>
        </w:rPr>
      </w:pPr>
      <w:r w:rsidRPr="001C66A0">
        <w:rPr>
          <w:szCs w:val="20"/>
        </w:rPr>
        <w:t>NIT del contratante</w:t>
      </w:r>
    </w:p>
    <w:p w:rsidR="006C0275" w:rsidRPr="001C66A0" w:rsidRDefault="006C0275" w:rsidP="004D790B">
      <w:pPr>
        <w:numPr>
          <w:ilvl w:val="0"/>
          <w:numId w:val="26"/>
        </w:numPr>
        <w:ind w:left="851" w:hanging="425"/>
        <w:rPr>
          <w:szCs w:val="20"/>
        </w:rPr>
      </w:pPr>
      <w:r w:rsidRPr="001C66A0">
        <w:rPr>
          <w:szCs w:val="20"/>
        </w:rPr>
        <w:t>Dirección del contratante</w:t>
      </w:r>
    </w:p>
    <w:p w:rsidR="006C0275" w:rsidRPr="001C66A0" w:rsidRDefault="006C0275" w:rsidP="004D790B">
      <w:pPr>
        <w:numPr>
          <w:ilvl w:val="0"/>
          <w:numId w:val="26"/>
        </w:numPr>
        <w:ind w:left="851" w:hanging="425"/>
        <w:rPr>
          <w:szCs w:val="20"/>
        </w:rPr>
      </w:pPr>
      <w:r w:rsidRPr="001C66A0">
        <w:rPr>
          <w:szCs w:val="20"/>
        </w:rPr>
        <w:t>Teléfono del contratante</w:t>
      </w:r>
    </w:p>
    <w:p w:rsidR="006C0275" w:rsidRPr="001C66A0" w:rsidRDefault="006C0275" w:rsidP="004D790B">
      <w:pPr>
        <w:numPr>
          <w:ilvl w:val="0"/>
          <w:numId w:val="26"/>
        </w:numPr>
        <w:ind w:left="851" w:hanging="425"/>
        <w:rPr>
          <w:szCs w:val="20"/>
        </w:rPr>
      </w:pPr>
      <w:r w:rsidRPr="001C66A0">
        <w:rPr>
          <w:szCs w:val="20"/>
        </w:rPr>
        <w:t>Membrete de la entidad que lo expide</w:t>
      </w:r>
    </w:p>
    <w:p w:rsidR="006C0275" w:rsidRPr="006C0275" w:rsidRDefault="006C0275" w:rsidP="004D790B">
      <w:pPr>
        <w:numPr>
          <w:ilvl w:val="0"/>
          <w:numId w:val="26"/>
        </w:numPr>
        <w:ind w:left="851" w:hanging="425"/>
        <w:rPr>
          <w:sz w:val="18"/>
          <w:szCs w:val="18"/>
        </w:rPr>
      </w:pPr>
      <w:r w:rsidRPr="001C66A0">
        <w:rPr>
          <w:szCs w:val="20"/>
        </w:rPr>
        <w:t>Cumplimiento</w:t>
      </w:r>
    </w:p>
    <w:p w:rsidR="006C0275" w:rsidRPr="00B5579B" w:rsidRDefault="006C0275" w:rsidP="006C0275">
      <w:pPr>
        <w:ind w:left="851"/>
        <w:rPr>
          <w:sz w:val="18"/>
          <w:szCs w:val="18"/>
        </w:rPr>
      </w:pPr>
    </w:p>
    <w:p w:rsidR="00C46285" w:rsidRPr="00E450C5" w:rsidRDefault="00C46285" w:rsidP="00A235C8">
      <w:pPr>
        <w:rPr>
          <w:rFonts w:cs="Arial"/>
          <w:szCs w:val="20"/>
        </w:rPr>
      </w:pPr>
      <w:r w:rsidRPr="00E450C5">
        <w:rPr>
          <w:rFonts w:cs="Arial"/>
          <w:spacing w:val="-3"/>
          <w:szCs w:val="20"/>
        </w:rPr>
        <w:t xml:space="preserve">Si son contratos realizados bajo la modalidad de Consorcio o de Unión Temporal, la SECCIONAL SANIDAD ANTIOQUIA </w:t>
      </w:r>
      <w:r w:rsidRPr="00E450C5">
        <w:rPr>
          <w:rFonts w:cs="Arial"/>
          <w:szCs w:val="20"/>
        </w:rPr>
        <w:t xml:space="preserve">tomará </w:t>
      </w:r>
      <w:r w:rsidRPr="00E450C5">
        <w:rPr>
          <w:rFonts w:cs="Arial"/>
          <w:spacing w:val="-3"/>
          <w:szCs w:val="20"/>
        </w:rPr>
        <w:t>de cada uno de los integrantes</w:t>
      </w:r>
      <w:r w:rsidRPr="00E450C5">
        <w:rPr>
          <w:rFonts w:cs="Arial"/>
          <w:szCs w:val="20"/>
        </w:rPr>
        <w:t xml:space="preserve"> para la ejecución del contrato.</w:t>
      </w:r>
    </w:p>
    <w:p w:rsidR="00C46285" w:rsidRPr="00E450C5" w:rsidRDefault="00C46285" w:rsidP="00A235C8">
      <w:pPr>
        <w:rPr>
          <w:rFonts w:cs="Arial"/>
          <w:szCs w:val="20"/>
        </w:rPr>
      </w:pPr>
    </w:p>
    <w:p w:rsidR="00C46285" w:rsidRPr="00813313" w:rsidRDefault="00C46285" w:rsidP="00A235C8">
      <w:pPr>
        <w:rPr>
          <w:rFonts w:cs="Arial"/>
          <w:color w:val="FF0000"/>
          <w:szCs w:val="20"/>
        </w:rPr>
      </w:pPr>
      <w:r w:rsidRPr="00E450C5">
        <w:rPr>
          <w:rFonts w:cs="Arial"/>
          <w:szCs w:val="20"/>
        </w:rPr>
        <w:t>En el evento que el oferente presenta certificaciones en número superior al máximo permitido,</w:t>
      </w:r>
      <w:r w:rsidRPr="00E450C5">
        <w:rPr>
          <w:rFonts w:cs="Arial"/>
          <w:b/>
          <w:szCs w:val="20"/>
        </w:rPr>
        <w:t xml:space="preserve"> </w:t>
      </w:r>
      <w:r w:rsidRPr="00E450C5">
        <w:rPr>
          <w:rFonts w:cs="Arial"/>
          <w:szCs w:val="20"/>
        </w:rPr>
        <w:t>la Seccional Sanidad Antioquia tomará para la verificación y evaluación de la experiencia, únicamente las relacionadas en el Anexo No. 4 de este documento.</w:t>
      </w:r>
    </w:p>
    <w:p w:rsidR="00C46285" w:rsidRPr="00A678AB" w:rsidRDefault="00C46285" w:rsidP="00A235C8">
      <w:pPr>
        <w:rPr>
          <w:rFonts w:cs="Arial"/>
          <w:szCs w:val="20"/>
        </w:rPr>
      </w:pPr>
    </w:p>
    <w:p w:rsidR="00C46285" w:rsidRPr="008037DB" w:rsidRDefault="00C46285" w:rsidP="004D790B">
      <w:pPr>
        <w:pStyle w:val="Prrafodelista"/>
        <w:numPr>
          <w:ilvl w:val="2"/>
          <w:numId w:val="17"/>
        </w:numPr>
        <w:ind w:left="284" w:hanging="284"/>
        <w:rPr>
          <w:b/>
        </w:rPr>
      </w:pPr>
      <w:r w:rsidRPr="008037DB">
        <w:rPr>
          <w:b/>
        </w:rPr>
        <w:t>EXPERIENCIA DE LOS EMPLEADOS</w:t>
      </w:r>
    </w:p>
    <w:p w:rsidR="006C0275" w:rsidRPr="00E450C5" w:rsidRDefault="006C0275" w:rsidP="006C0275">
      <w:pPr>
        <w:rPr>
          <w:rFonts w:cs="Arial"/>
          <w:szCs w:val="20"/>
        </w:rPr>
      </w:pPr>
      <w:r w:rsidRPr="00E450C5">
        <w:rPr>
          <w:rFonts w:cs="Arial"/>
          <w:szCs w:val="20"/>
        </w:rPr>
        <w:t>Con el fin de garantizar la idoneidad del personal que se vincula al proyecto, el proponente deberá certificar que este personal cuenta con experiencia tanto del optómetra y los auxiliares administrativos, deben haber participado mínimo en un (1) proyecto relacionado con el objeto del presente contrato; para esto se debe anexar a la propuesta por cada empleado, una (1) certificación de proyectos en los cuales haya participado, expedidas por la empresa o entidad donde se desarrolló el proyecto, durante los últimos tres (3) años anteriores a la fecha de cierre del presente proceso.</w:t>
      </w:r>
    </w:p>
    <w:p w:rsidR="006C0275" w:rsidRPr="00E450C5" w:rsidRDefault="006C0275" w:rsidP="006C0275">
      <w:pPr>
        <w:rPr>
          <w:rFonts w:cs="Arial"/>
          <w:szCs w:val="20"/>
        </w:rPr>
      </w:pPr>
    </w:p>
    <w:p w:rsidR="006C0275" w:rsidRPr="00E450C5" w:rsidRDefault="006C0275" w:rsidP="006C0275">
      <w:pPr>
        <w:rPr>
          <w:rFonts w:cs="Arial"/>
          <w:szCs w:val="20"/>
        </w:rPr>
      </w:pPr>
      <w:r w:rsidRPr="00E450C5">
        <w:rPr>
          <w:rFonts w:cs="Arial"/>
          <w:szCs w:val="20"/>
        </w:rPr>
        <w:t xml:space="preserve">La Seccional Sanidad Antioquia de la Policía Nacional por intermedio del Comité Técnico evaluador de las ofertas, una vez vencido el plazo establecido para la presentación de las mismas, dentro de las 72 horas </w:t>
      </w:r>
      <w:r w:rsidRPr="00E450C5">
        <w:rPr>
          <w:rFonts w:cs="Arial"/>
          <w:szCs w:val="20"/>
        </w:rPr>
        <w:lastRenderedPageBreak/>
        <w:t>siguientes, realizará una Visita de Campo a los Oferentes, en horario de 8:00 a.m. a 12:00 a.m., visita que se desarrollará de la siguiente manera:</w:t>
      </w:r>
    </w:p>
    <w:p w:rsidR="006C0275" w:rsidRPr="00E450C5" w:rsidRDefault="006C0275" w:rsidP="006C0275">
      <w:pPr>
        <w:rPr>
          <w:rFonts w:cs="Arial"/>
          <w:szCs w:val="20"/>
        </w:rPr>
      </w:pPr>
    </w:p>
    <w:p w:rsidR="006C0275" w:rsidRPr="00E450C5" w:rsidRDefault="006C0275" w:rsidP="004D790B">
      <w:pPr>
        <w:pStyle w:val="Prrafodelista"/>
        <w:numPr>
          <w:ilvl w:val="0"/>
          <w:numId w:val="29"/>
        </w:numPr>
        <w:rPr>
          <w:rFonts w:cs="Arial"/>
          <w:szCs w:val="20"/>
        </w:rPr>
      </w:pPr>
      <w:r w:rsidRPr="00E450C5">
        <w:rPr>
          <w:rFonts w:cs="Arial"/>
          <w:szCs w:val="20"/>
        </w:rPr>
        <w:t xml:space="preserve">El objetivo: verificar que el Ofertado cumpla con los (Equipos, materiales, herramientas, entre otros) requerimientos básicos exigidos por las normas existentes en el proceso de tallado de los lentes, así como el cumplimiento de las normas de saneamiento ambiental, manejo de residuos sólidos); y evaluar el rendimiento y productividad de los mismos frente a la necesidad de respuesta al volumen de pacientes y demanda de lentes en la institución. </w:t>
      </w:r>
    </w:p>
    <w:p w:rsidR="0075129C" w:rsidRPr="00E450C5" w:rsidRDefault="0075129C" w:rsidP="006C0275">
      <w:pPr>
        <w:rPr>
          <w:rFonts w:cs="Arial"/>
          <w:szCs w:val="20"/>
        </w:rPr>
      </w:pPr>
    </w:p>
    <w:p w:rsidR="006C0275" w:rsidRPr="00E450C5" w:rsidRDefault="006C0275" w:rsidP="004D790B">
      <w:pPr>
        <w:pStyle w:val="Prrafodelista"/>
        <w:numPr>
          <w:ilvl w:val="0"/>
          <w:numId w:val="29"/>
        </w:numPr>
        <w:rPr>
          <w:rFonts w:cs="Arial"/>
          <w:szCs w:val="20"/>
        </w:rPr>
      </w:pPr>
      <w:r w:rsidRPr="00E450C5">
        <w:rPr>
          <w:rFonts w:cs="Arial"/>
          <w:szCs w:val="20"/>
        </w:rPr>
        <w:t xml:space="preserve">Como producto de esta visita se diligenciará el FORMATO VISITA DE CAMPO por parte del Comité Técnico. </w:t>
      </w:r>
    </w:p>
    <w:p w:rsidR="006C0275" w:rsidRPr="00E450C5" w:rsidRDefault="006C0275" w:rsidP="006C0275">
      <w:pPr>
        <w:rPr>
          <w:rFonts w:cs="Arial"/>
          <w:szCs w:val="20"/>
        </w:rPr>
      </w:pPr>
    </w:p>
    <w:p w:rsidR="00C46285" w:rsidRPr="00E450C5" w:rsidRDefault="006C0275" w:rsidP="004D790B">
      <w:pPr>
        <w:pStyle w:val="Prrafodelista"/>
        <w:numPr>
          <w:ilvl w:val="0"/>
          <w:numId w:val="29"/>
        </w:numPr>
        <w:rPr>
          <w:rFonts w:cs="Arial"/>
          <w:color w:val="FF0000"/>
          <w:szCs w:val="20"/>
        </w:rPr>
      </w:pPr>
      <w:r w:rsidRPr="00E450C5">
        <w:rPr>
          <w:rFonts w:cs="Arial"/>
          <w:szCs w:val="20"/>
        </w:rPr>
        <w:t>Dicho Anexo se verificará bajo el criterio de CUMPLE o NO CUMPLE, por lo que el Laboratorio ofertado debe cumplir con la totalidad de las condiciones establecidas</w:t>
      </w:r>
      <w:r w:rsidR="0075129C" w:rsidRPr="00E450C5">
        <w:rPr>
          <w:rFonts w:cs="Arial"/>
          <w:szCs w:val="20"/>
        </w:rPr>
        <w:t>.</w:t>
      </w:r>
      <w:r w:rsidRPr="00E450C5">
        <w:rPr>
          <w:rFonts w:cs="Arial"/>
          <w:szCs w:val="20"/>
        </w:rPr>
        <w:t xml:space="preserve"> </w:t>
      </w:r>
    </w:p>
    <w:p w:rsidR="0075129C" w:rsidRDefault="0075129C" w:rsidP="006C0275">
      <w:pPr>
        <w:rPr>
          <w:rFonts w:cs="Arial"/>
          <w:color w:val="FF0000"/>
          <w:szCs w:val="20"/>
        </w:rPr>
      </w:pPr>
    </w:p>
    <w:p w:rsidR="0075129C" w:rsidRDefault="0075129C" w:rsidP="0075129C">
      <w:pPr>
        <w:autoSpaceDE w:val="0"/>
        <w:autoSpaceDN w:val="0"/>
        <w:adjustRightInd w:val="0"/>
        <w:rPr>
          <w:szCs w:val="20"/>
        </w:rPr>
      </w:pPr>
      <w:r w:rsidRPr="00B5579B">
        <w:rPr>
          <w:szCs w:val="20"/>
        </w:rPr>
        <w:t>Todo trabajo deberá ser evaluado por un profesional de la optometría, graduado y con tarjeta profesional vigente.</w:t>
      </w:r>
      <w:r>
        <w:rPr>
          <w:szCs w:val="20"/>
        </w:rPr>
        <w:t xml:space="preserve"> Un</w:t>
      </w:r>
      <w:r w:rsidRPr="00B5579B">
        <w:rPr>
          <w:szCs w:val="20"/>
        </w:rPr>
        <w:t xml:space="preserve"> auxiliar administrativo</w:t>
      </w:r>
      <w:r>
        <w:rPr>
          <w:szCs w:val="20"/>
        </w:rPr>
        <w:t>.</w:t>
      </w:r>
    </w:p>
    <w:p w:rsidR="0075129C" w:rsidRDefault="0075129C" w:rsidP="0075129C">
      <w:pPr>
        <w:autoSpaceDE w:val="0"/>
        <w:autoSpaceDN w:val="0"/>
        <w:adjustRightInd w:val="0"/>
        <w:rPr>
          <w:szCs w:val="20"/>
        </w:rPr>
      </w:pPr>
    </w:p>
    <w:p w:rsidR="0075129C" w:rsidRDefault="0075129C" w:rsidP="0075129C">
      <w:pPr>
        <w:rPr>
          <w:szCs w:val="20"/>
        </w:rPr>
      </w:pPr>
      <w:r w:rsidRPr="00CF51AB">
        <w:rPr>
          <w:szCs w:val="20"/>
        </w:rPr>
        <w:t>Los puntos de atención deberán contar con personal calificado para recepciona</w:t>
      </w:r>
      <w:r>
        <w:rPr>
          <w:szCs w:val="20"/>
        </w:rPr>
        <w:t>r</w:t>
      </w:r>
      <w:r w:rsidRPr="00CF51AB">
        <w:rPr>
          <w:szCs w:val="20"/>
        </w:rPr>
        <w:t xml:space="preserve"> fórmulas, realizar la entrega de lentes y monturas, atender las quejas y reclamos de los usuarios y darles una solución pronta y oportuna de acuerdo a lo establecido en este contrato. Este personal deberá certificar mínimo 100 horas en capacitaciones en lentes y monturas.</w:t>
      </w:r>
    </w:p>
    <w:p w:rsidR="0075129C" w:rsidRDefault="0075129C" w:rsidP="0075129C">
      <w:pPr>
        <w:rPr>
          <w:szCs w:val="20"/>
        </w:rPr>
      </w:pPr>
    </w:p>
    <w:p w:rsidR="0075129C" w:rsidRPr="006536BB" w:rsidRDefault="006536BB" w:rsidP="004D790B">
      <w:pPr>
        <w:pStyle w:val="Prrafodelista"/>
        <w:numPr>
          <w:ilvl w:val="2"/>
          <w:numId w:val="17"/>
        </w:numPr>
        <w:ind w:hanging="930"/>
        <w:rPr>
          <w:rFonts w:cs="Arial"/>
          <w:b/>
          <w:szCs w:val="20"/>
          <w:lang w:val="es-ES"/>
        </w:rPr>
      </w:pPr>
      <w:r w:rsidRPr="006536BB">
        <w:rPr>
          <w:b/>
        </w:rPr>
        <w:t>OTRAS CONDICIONES TÉCNICAS VERIFICABLES</w:t>
      </w:r>
      <w:r w:rsidRPr="006536BB">
        <w:rPr>
          <w:rFonts w:cs="Arial"/>
          <w:b/>
          <w:szCs w:val="20"/>
          <w:lang w:val="es-ES"/>
        </w:rPr>
        <w:t>.</w:t>
      </w:r>
    </w:p>
    <w:p w:rsidR="0075129C" w:rsidRPr="0075129C" w:rsidRDefault="0075129C" w:rsidP="0075129C">
      <w:pPr>
        <w:autoSpaceDE w:val="0"/>
        <w:autoSpaceDN w:val="0"/>
        <w:adjustRightInd w:val="0"/>
        <w:spacing w:line="240" w:lineRule="atLeast"/>
        <w:rPr>
          <w:rFonts w:cs="Arial"/>
          <w:szCs w:val="20"/>
          <w:lang w:val="es-ES"/>
        </w:rPr>
      </w:pPr>
    </w:p>
    <w:p w:rsidR="0075129C" w:rsidRPr="0075129C" w:rsidRDefault="0075129C" w:rsidP="004D790B">
      <w:pPr>
        <w:numPr>
          <w:ilvl w:val="0"/>
          <w:numId w:val="27"/>
        </w:numPr>
        <w:autoSpaceDE w:val="0"/>
        <w:autoSpaceDN w:val="0"/>
        <w:adjustRightInd w:val="0"/>
        <w:spacing w:line="240" w:lineRule="atLeast"/>
        <w:jc w:val="left"/>
        <w:rPr>
          <w:rFonts w:cs="Arial"/>
          <w:szCs w:val="20"/>
          <w:lang w:val="es-ES"/>
        </w:rPr>
      </w:pPr>
      <w:r w:rsidRPr="0075129C">
        <w:rPr>
          <w:rFonts w:cs="Arial"/>
          <w:b/>
          <w:szCs w:val="20"/>
          <w:lang w:val="es-ES"/>
        </w:rPr>
        <w:t>Certificación de Fabricante o Distribuidor:</w:t>
      </w:r>
      <w:r w:rsidRPr="0075129C">
        <w:rPr>
          <w:rFonts w:cs="Arial"/>
          <w:szCs w:val="20"/>
          <w:lang w:val="es-ES"/>
        </w:rPr>
        <w:t xml:space="preserve"> El oferente deberá presentar certificación de fabricante o de distribuidor autorizado de las monturas ofertadas.</w:t>
      </w:r>
    </w:p>
    <w:p w:rsidR="0075129C" w:rsidRPr="0075129C" w:rsidRDefault="0075129C" w:rsidP="0075129C">
      <w:pPr>
        <w:autoSpaceDE w:val="0"/>
        <w:autoSpaceDN w:val="0"/>
        <w:adjustRightInd w:val="0"/>
        <w:spacing w:line="240" w:lineRule="atLeast"/>
        <w:rPr>
          <w:rFonts w:cs="Arial"/>
          <w:szCs w:val="20"/>
          <w:lang w:val="es-ES"/>
        </w:rPr>
      </w:pPr>
    </w:p>
    <w:p w:rsidR="0075129C" w:rsidRPr="0075129C" w:rsidRDefault="0075129C" w:rsidP="004D790B">
      <w:pPr>
        <w:numPr>
          <w:ilvl w:val="0"/>
          <w:numId w:val="27"/>
        </w:numPr>
        <w:autoSpaceDE w:val="0"/>
        <w:autoSpaceDN w:val="0"/>
        <w:adjustRightInd w:val="0"/>
        <w:spacing w:line="240" w:lineRule="atLeast"/>
        <w:jc w:val="left"/>
        <w:rPr>
          <w:rFonts w:cs="Arial"/>
          <w:szCs w:val="20"/>
          <w:lang w:val="es-ES"/>
        </w:rPr>
      </w:pPr>
      <w:r w:rsidRPr="0075129C">
        <w:rPr>
          <w:rFonts w:cs="Arial"/>
          <w:b/>
          <w:szCs w:val="20"/>
          <w:lang w:val="es-ES"/>
        </w:rPr>
        <w:t>Muestra Física:</w:t>
      </w:r>
      <w:r w:rsidRPr="0075129C">
        <w:rPr>
          <w:rFonts w:cs="Arial"/>
          <w:szCs w:val="20"/>
          <w:lang w:val="es-ES"/>
        </w:rPr>
        <w:t xml:space="preserve"> El comité técnico requiere muestra física de las monturas con el fin de evaluar las características técnicas de las mismas. </w:t>
      </w:r>
    </w:p>
    <w:p w:rsidR="0075129C" w:rsidRPr="0075129C" w:rsidRDefault="0075129C" w:rsidP="0075129C">
      <w:pPr>
        <w:autoSpaceDE w:val="0"/>
        <w:autoSpaceDN w:val="0"/>
        <w:adjustRightInd w:val="0"/>
        <w:spacing w:line="240" w:lineRule="atLeast"/>
        <w:rPr>
          <w:rFonts w:cs="Arial"/>
          <w:szCs w:val="20"/>
          <w:lang w:val="es-ES"/>
        </w:rPr>
      </w:pPr>
    </w:p>
    <w:p w:rsidR="0075129C" w:rsidRDefault="0075129C" w:rsidP="004D790B">
      <w:pPr>
        <w:numPr>
          <w:ilvl w:val="0"/>
          <w:numId w:val="27"/>
        </w:numPr>
        <w:autoSpaceDE w:val="0"/>
        <w:autoSpaceDN w:val="0"/>
        <w:adjustRightInd w:val="0"/>
        <w:jc w:val="left"/>
        <w:rPr>
          <w:rFonts w:cs="Arial"/>
          <w:szCs w:val="20"/>
          <w:lang w:val="es-ES"/>
        </w:rPr>
      </w:pPr>
      <w:r w:rsidRPr="0075129C">
        <w:rPr>
          <w:rFonts w:cs="Arial"/>
          <w:b/>
          <w:bCs/>
          <w:szCs w:val="20"/>
          <w:lang w:val="es-ES"/>
        </w:rPr>
        <w:t xml:space="preserve">Procesamiento de Lentes: </w:t>
      </w:r>
      <w:r w:rsidRPr="0075129C">
        <w:rPr>
          <w:rFonts w:cs="Arial"/>
          <w:szCs w:val="20"/>
          <w:lang w:val="es-ES"/>
        </w:rPr>
        <w:t>El procesamiento de lentes podrá ser realizado por el oferente o ser subcontratado con un laboratorio especializado. Indicar en la propuesta, la condición en la que se ejecutará la labor.  En caso de subcontratarse, se deberán allegar los documentos que permitan verificar la idoneidad del subcontratista.</w:t>
      </w:r>
    </w:p>
    <w:p w:rsidR="00E450C5" w:rsidRDefault="00E450C5" w:rsidP="00E450C5">
      <w:pPr>
        <w:pStyle w:val="Prrafodelista"/>
        <w:rPr>
          <w:rFonts w:cs="Arial"/>
          <w:szCs w:val="20"/>
          <w:lang w:val="es-ES"/>
        </w:rPr>
      </w:pPr>
    </w:p>
    <w:p w:rsidR="00C46285" w:rsidRPr="00346D6E" w:rsidRDefault="00C46285" w:rsidP="004D790B">
      <w:pPr>
        <w:pStyle w:val="Prrafodelista"/>
        <w:numPr>
          <w:ilvl w:val="2"/>
          <w:numId w:val="17"/>
        </w:numPr>
        <w:ind w:left="284" w:hanging="284"/>
        <w:rPr>
          <w:rFonts w:eastAsia="Calibri" w:cs="Arial"/>
          <w:b/>
        </w:rPr>
      </w:pPr>
      <w:r w:rsidRPr="00346D6E">
        <w:rPr>
          <w:rFonts w:eastAsia="Calibri" w:cs="Arial"/>
          <w:b/>
        </w:rPr>
        <w:t>PERSONA ENLACE</w:t>
      </w:r>
    </w:p>
    <w:p w:rsidR="006536BB" w:rsidRPr="00060186" w:rsidRDefault="006536BB" w:rsidP="006536BB">
      <w:pPr>
        <w:pStyle w:val="Textoindependiente2"/>
        <w:rPr>
          <w:rFonts w:eastAsia="Calibri"/>
          <w:sz w:val="20"/>
          <w:szCs w:val="20"/>
        </w:rPr>
      </w:pPr>
      <w:r w:rsidRPr="00060186">
        <w:rPr>
          <w:rFonts w:eastAsia="Calibri"/>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6536BB" w:rsidRPr="00060186" w:rsidRDefault="006536BB" w:rsidP="006536BB">
      <w:pPr>
        <w:pStyle w:val="Textoindependiente2"/>
        <w:ind w:left="360"/>
        <w:rPr>
          <w:rFonts w:eastAsia="Calibri"/>
          <w:sz w:val="20"/>
          <w:szCs w:val="20"/>
          <w:u w:val="single"/>
        </w:rPr>
      </w:pPr>
      <w:r w:rsidRPr="00060186">
        <w:rPr>
          <w:rFonts w:eastAsia="Calibri"/>
          <w:sz w:val="20"/>
          <w:szCs w:val="20"/>
        </w:rPr>
        <w:t>Nombre</w:t>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p>
    <w:p w:rsidR="006536BB" w:rsidRPr="00060186" w:rsidRDefault="006536BB" w:rsidP="006536BB">
      <w:pPr>
        <w:pStyle w:val="Textoindependiente2"/>
        <w:ind w:left="360"/>
        <w:rPr>
          <w:rFonts w:eastAsia="Calibri"/>
          <w:sz w:val="20"/>
          <w:szCs w:val="20"/>
          <w:u w:val="single"/>
        </w:rPr>
      </w:pPr>
      <w:r w:rsidRPr="00060186">
        <w:rPr>
          <w:rFonts w:eastAsia="Calibri"/>
          <w:sz w:val="20"/>
          <w:szCs w:val="20"/>
        </w:rPr>
        <w:t>Teléfonos</w:t>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r w:rsidRPr="00060186">
        <w:rPr>
          <w:rFonts w:eastAsia="Calibri"/>
          <w:sz w:val="20"/>
          <w:szCs w:val="20"/>
          <w:u w:val="single"/>
        </w:rPr>
        <w:tab/>
      </w:r>
    </w:p>
    <w:p w:rsidR="006536BB" w:rsidRPr="006536BB" w:rsidRDefault="006536BB" w:rsidP="006536BB">
      <w:pPr>
        <w:pStyle w:val="Prrafodelista"/>
        <w:ind w:left="360"/>
        <w:rPr>
          <w:rFonts w:eastAsia="Calibri"/>
          <w:szCs w:val="20"/>
          <w:u w:val="single"/>
        </w:rPr>
      </w:pPr>
      <w:r w:rsidRPr="006536BB">
        <w:rPr>
          <w:rFonts w:eastAsia="Calibri"/>
          <w:szCs w:val="20"/>
        </w:rPr>
        <w:t>Correo electrónico</w:t>
      </w:r>
      <w:r w:rsidRPr="006536BB">
        <w:rPr>
          <w:rFonts w:eastAsia="Calibri"/>
          <w:szCs w:val="20"/>
          <w:u w:val="single"/>
        </w:rPr>
        <w:tab/>
      </w:r>
      <w:r w:rsidRPr="006536BB">
        <w:rPr>
          <w:rFonts w:eastAsia="Calibri"/>
          <w:szCs w:val="20"/>
          <w:u w:val="single"/>
        </w:rPr>
        <w:tab/>
      </w:r>
      <w:r w:rsidRPr="006536BB">
        <w:rPr>
          <w:rFonts w:eastAsia="Calibri"/>
          <w:szCs w:val="20"/>
          <w:u w:val="single"/>
        </w:rPr>
        <w:tab/>
      </w:r>
      <w:r w:rsidRPr="006536BB">
        <w:rPr>
          <w:rFonts w:eastAsia="Calibri"/>
          <w:szCs w:val="20"/>
          <w:u w:val="single"/>
        </w:rPr>
        <w:tab/>
      </w:r>
      <w:r w:rsidRPr="006536BB">
        <w:rPr>
          <w:rFonts w:eastAsia="Calibri"/>
          <w:szCs w:val="20"/>
          <w:u w:val="single"/>
        </w:rPr>
        <w:tab/>
      </w:r>
    </w:p>
    <w:p w:rsidR="00C46285" w:rsidRDefault="00C46285" w:rsidP="00936FEB">
      <w:pPr>
        <w:rPr>
          <w:szCs w:val="20"/>
        </w:rPr>
      </w:pPr>
    </w:p>
    <w:p w:rsidR="003B7747" w:rsidRPr="003B7747" w:rsidRDefault="003B7747" w:rsidP="004D790B">
      <w:pPr>
        <w:pStyle w:val="Prrafodelista"/>
        <w:numPr>
          <w:ilvl w:val="2"/>
          <w:numId w:val="17"/>
        </w:numPr>
        <w:ind w:left="284" w:hanging="284"/>
        <w:rPr>
          <w:rFonts w:eastAsia="Calibri" w:cs="Arial"/>
          <w:b/>
        </w:rPr>
      </w:pPr>
      <w:r w:rsidRPr="003B7747">
        <w:rPr>
          <w:rFonts w:eastAsia="Calibri" w:cs="Arial"/>
          <w:b/>
        </w:rPr>
        <w:t>OPORTUNIDAD EN LA ATENCION EN SALUD</w:t>
      </w:r>
    </w:p>
    <w:p w:rsidR="003B7747" w:rsidRDefault="003B7747" w:rsidP="00936FEB">
      <w:pPr>
        <w:rPr>
          <w:szCs w:val="20"/>
        </w:rPr>
      </w:pPr>
    </w:p>
    <w:p w:rsidR="003B7747" w:rsidRPr="003B7747" w:rsidRDefault="003B7747" w:rsidP="003B7747">
      <w:pPr>
        <w:rPr>
          <w:szCs w:val="20"/>
        </w:rPr>
      </w:pPr>
      <w:r w:rsidRPr="003B7747">
        <w:rPr>
          <w:szCs w:val="20"/>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 1552 de mayo 14 de 2013 MINPROTECCION y circular única título II de SUPERSALUD http://www.supersalud.gov.co/supersalud/LinkClick.aspx?fileticket=wCkTy84Cv8I=&amp;tabid=103.</w:t>
      </w:r>
    </w:p>
    <w:p w:rsidR="003B7747" w:rsidRPr="003B7747" w:rsidRDefault="003B7747" w:rsidP="003B7747">
      <w:pPr>
        <w:rPr>
          <w:szCs w:val="20"/>
        </w:rPr>
      </w:pPr>
    </w:p>
    <w:p w:rsidR="003B7747" w:rsidRDefault="003B7747" w:rsidP="003B7747">
      <w:pPr>
        <w:rPr>
          <w:szCs w:val="20"/>
        </w:rPr>
      </w:pPr>
      <w:r w:rsidRPr="003B7747">
        <w:rPr>
          <w:szCs w:val="20"/>
        </w:rPr>
        <w:t>Para las personas con sospecha o diagnóstico de cáncer se obedecerán las “instrucciones PRIMERA y SEGUNDA” impartidas dentro de la circular externa N° 004 SUPERSALUD del 17 de julio de 2014</w:t>
      </w:r>
    </w:p>
    <w:p w:rsidR="005B75F3" w:rsidRDefault="005B75F3" w:rsidP="003B7747">
      <w:pPr>
        <w:rPr>
          <w:szCs w:val="20"/>
        </w:rPr>
      </w:pPr>
    </w:p>
    <w:p w:rsidR="005B75F3" w:rsidRPr="005B75F3" w:rsidRDefault="005B75F3" w:rsidP="005B75F3">
      <w:pPr>
        <w:pStyle w:val="Textoindependiente2"/>
        <w:tabs>
          <w:tab w:val="left" w:pos="1134"/>
        </w:tabs>
        <w:rPr>
          <w:rFonts w:eastAsia="Calibri"/>
          <w:b/>
          <w:sz w:val="20"/>
        </w:rPr>
      </w:pPr>
      <w:r>
        <w:rPr>
          <w:rFonts w:eastAsia="Calibri"/>
          <w:b/>
          <w:sz w:val="20"/>
        </w:rPr>
        <w:t xml:space="preserve">1.2.7   </w:t>
      </w:r>
      <w:r w:rsidRPr="005B75F3">
        <w:rPr>
          <w:rFonts w:eastAsia="Calibri"/>
          <w:b/>
          <w:sz w:val="20"/>
        </w:rPr>
        <w:t>CRITERIOS DE EVALUACIÓN DEL CONTENIDO TÉCNICO.</w:t>
      </w:r>
      <w:r w:rsidRPr="00060186">
        <w:rPr>
          <w:b/>
          <w:bCs/>
          <w:sz w:val="20"/>
          <w:szCs w:val="20"/>
        </w:rPr>
        <w:t xml:space="preserve"> </w:t>
      </w:r>
    </w:p>
    <w:p w:rsidR="005B75F3" w:rsidRPr="00060186" w:rsidRDefault="005B75F3" w:rsidP="005B75F3">
      <w:pPr>
        <w:autoSpaceDE w:val="0"/>
        <w:autoSpaceDN w:val="0"/>
        <w:adjustRightInd w:val="0"/>
        <w:rPr>
          <w:b/>
          <w:bCs/>
          <w:szCs w:val="20"/>
        </w:rPr>
      </w:pPr>
    </w:p>
    <w:p w:rsidR="005B75F3" w:rsidRPr="00060186" w:rsidRDefault="005B75F3" w:rsidP="005B75F3">
      <w:pPr>
        <w:pStyle w:val="Textoindependiente2"/>
        <w:tabs>
          <w:tab w:val="left" w:pos="1134"/>
        </w:tabs>
        <w:rPr>
          <w:sz w:val="20"/>
          <w:szCs w:val="20"/>
        </w:rPr>
      </w:pPr>
      <w:r w:rsidRPr="00060186">
        <w:rPr>
          <w:sz w:val="20"/>
          <w:szCs w:val="20"/>
        </w:rPr>
        <w:t xml:space="preserve">El puntaje total asignado para el contenido técnico será de </w:t>
      </w:r>
      <w:r w:rsidRPr="00060186">
        <w:rPr>
          <w:b/>
          <w:bCs/>
          <w:sz w:val="20"/>
          <w:szCs w:val="20"/>
        </w:rPr>
        <w:t>400 Puntos</w:t>
      </w:r>
      <w:r w:rsidRPr="00060186">
        <w:rPr>
          <w:sz w:val="20"/>
          <w:szCs w:val="20"/>
        </w:rPr>
        <w:t>, según se indica así:</w:t>
      </w:r>
    </w:p>
    <w:p w:rsidR="005B75F3" w:rsidRDefault="005B75F3" w:rsidP="005B75F3">
      <w:pPr>
        <w:autoSpaceDE w:val="0"/>
        <w:autoSpaceDN w:val="0"/>
        <w:adjustRightInd w:val="0"/>
        <w:rPr>
          <w:szCs w:val="20"/>
        </w:rPr>
      </w:pPr>
    </w:p>
    <w:p w:rsidR="007F15BB" w:rsidRPr="00060186" w:rsidRDefault="007F15BB" w:rsidP="005B75F3">
      <w:pPr>
        <w:autoSpaceDE w:val="0"/>
        <w:autoSpaceDN w:val="0"/>
        <w:adjustRightInd w:val="0"/>
        <w:rPr>
          <w:szCs w:val="20"/>
        </w:rPr>
      </w:pPr>
    </w:p>
    <w:tbl>
      <w:tblPr>
        <w:tblW w:w="5000" w:type="pct"/>
        <w:tblCellMar>
          <w:left w:w="70" w:type="dxa"/>
          <w:right w:w="70" w:type="dxa"/>
        </w:tblCellMar>
        <w:tblLook w:val="04A0" w:firstRow="1" w:lastRow="0" w:firstColumn="1" w:lastColumn="0" w:noHBand="0" w:noVBand="1"/>
      </w:tblPr>
      <w:tblGrid>
        <w:gridCol w:w="6470"/>
        <w:gridCol w:w="1899"/>
        <w:gridCol w:w="1367"/>
      </w:tblGrid>
      <w:tr w:rsidR="005B75F3" w:rsidRPr="00060186" w:rsidTr="00D17087">
        <w:trPr>
          <w:trHeight w:val="212"/>
        </w:trPr>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75F3" w:rsidRPr="00060186" w:rsidRDefault="005B75F3" w:rsidP="00D17087">
            <w:pPr>
              <w:jc w:val="center"/>
              <w:rPr>
                <w:b/>
                <w:bCs/>
                <w:color w:val="000000"/>
                <w:sz w:val="18"/>
                <w:szCs w:val="18"/>
                <w:lang w:eastAsia="es-CO"/>
              </w:rPr>
            </w:pPr>
            <w:r w:rsidRPr="00060186">
              <w:rPr>
                <w:b/>
                <w:bCs/>
                <w:color w:val="000000"/>
                <w:sz w:val="18"/>
                <w:szCs w:val="18"/>
                <w:lang w:eastAsia="es-CO"/>
              </w:rPr>
              <w:lastRenderedPageBreak/>
              <w:t>CRITERIO A EVALUAR TECNICAMENTE</w:t>
            </w:r>
          </w:p>
        </w:tc>
        <w:tc>
          <w:tcPr>
            <w:tcW w:w="702" w:type="pct"/>
            <w:tcBorders>
              <w:top w:val="single" w:sz="4" w:space="0" w:color="auto"/>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b/>
                <w:bCs/>
                <w:color w:val="000000"/>
                <w:sz w:val="18"/>
                <w:szCs w:val="18"/>
                <w:lang w:eastAsia="es-CO"/>
              </w:rPr>
            </w:pPr>
            <w:r w:rsidRPr="00060186">
              <w:rPr>
                <w:b/>
                <w:bCs/>
                <w:color w:val="000000"/>
                <w:sz w:val="18"/>
                <w:szCs w:val="18"/>
                <w:lang w:eastAsia="es-CO"/>
              </w:rPr>
              <w:t>PUNTUACION</w:t>
            </w:r>
          </w:p>
        </w:tc>
      </w:tr>
      <w:tr w:rsidR="005B75F3" w:rsidRPr="00060186" w:rsidTr="00D17087">
        <w:trPr>
          <w:trHeight w:val="212"/>
        </w:trPr>
        <w:tc>
          <w:tcPr>
            <w:tcW w:w="3323" w:type="pct"/>
            <w:vMerge w:val="restart"/>
            <w:tcBorders>
              <w:top w:val="nil"/>
              <w:left w:val="single" w:sz="4" w:space="0" w:color="auto"/>
              <w:bottom w:val="single" w:sz="4" w:space="0" w:color="auto"/>
              <w:right w:val="single" w:sz="4" w:space="0" w:color="auto"/>
            </w:tcBorders>
            <w:shd w:val="clear" w:color="auto" w:fill="auto"/>
            <w:vAlign w:val="center"/>
            <w:hideMark/>
          </w:tcPr>
          <w:p w:rsidR="005B75F3" w:rsidRPr="00060186" w:rsidRDefault="005B75F3" w:rsidP="00D17087">
            <w:pPr>
              <w:rPr>
                <w:color w:val="000000"/>
                <w:sz w:val="18"/>
                <w:szCs w:val="18"/>
                <w:lang w:eastAsia="es-CO"/>
              </w:rPr>
            </w:pPr>
            <w:r w:rsidRPr="00060186">
              <w:rPr>
                <w:color w:val="000000"/>
                <w:sz w:val="18"/>
                <w:szCs w:val="18"/>
                <w:lang w:eastAsia="es-CO"/>
              </w:rPr>
              <w:t xml:space="preserve">a.) El Oferente presentó documento garantizando la oportunidad para la </w:t>
            </w:r>
            <w:r>
              <w:rPr>
                <w:color w:val="000000"/>
                <w:sz w:val="18"/>
                <w:szCs w:val="18"/>
                <w:lang w:eastAsia="es-CO"/>
              </w:rPr>
              <w:t xml:space="preserve">oportunidad de entrega de suministros de lentes y monturas en sede CLIVA y la sede </w:t>
            </w:r>
            <w:r w:rsidR="00E450C5">
              <w:rPr>
                <w:color w:val="000000"/>
                <w:sz w:val="18"/>
                <w:szCs w:val="18"/>
                <w:lang w:eastAsia="es-CO"/>
              </w:rPr>
              <w:t>externa</w:t>
            </w:r>
            <w:proofErr w:type="gramStart"/>
            <w:r w:rsidR="00E450C5">
              <w:rPr>
                <w:color w:val="000000"/>
                <w:sz w:val="18"/>
                <w:szCs w:val="18"/>
                <w:lang w:eastAsia="es-CO"/>
              </w:rPr>
              <w:t>?</w:t>
            </w:r>
            <w:proofErr w:type="gramEnd"/>
          </w:p>
        </w:tc>
        <w:tc>
          <w:tcPr>
            <w:tcW w:w="975"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sidRPr="00060186">
              <w:rPr>
                <w:color w:val="000000"/>
                <w:sz w:val="18"/>
                <w:szCs w:val="18"/>
                <w:lang w:eastAsia="es-CO"/>
              </w:rPr>
              <w:t>menor o igual a 15 días</w:t>
            </w: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Pr>
                <w:color w:val="000000"/>
                <w:sz w:val="18"/>
                <w:szCs w:val="18"/>
                <w:lang w:eastAsia="es-CO"/>
              </w:rPr>
              <w:t>10</w:t>
            </w:r>
            <w:r w:rsidRPr="00060186">
              <w:rPr>
                <w:color w:val="000000"/>
                <w:sz w:val="18"/>
                <w:szCs w:val="18"/>
                <w:lang w:eastAsia="es-CO"/>
              </w:rPr>
              <w:t>0</w:t>
            </w:r>
          </w:p>
        </w:tc>
      </w:tr>
      <w:tr w:rsidR="005B75F3" w:rsidRPr="00060186" w:rsidTr="00D17087">
        <w:trPr>
          <w:trHeight w:val="212"/>
        </w:trPr>
        <w:tc>
          <w:tcPr>
            <w:tcW w:w="3323" w:type="pct"/>
            <w:vMerge/>
            <w:tcBorders>
              <w:top w:val="nil"/>
              <w:left w:val="single" w:sz="4" w:space="0" w:color="auto"/>
              <w:bottom w:val="single" w:sz="4" w:space="0" w:color="auto"/>
              <w:right w:val="single" w:sz="4" w:space="0" w:color="auto"/>
            </w:tcBorders>
            <w:vAlign w:val="center"/>
            <w:hideMark/>
          </w:tcPr>
          <w:p w:rsidR="005B75F3" w:rsidRPr="00060186" w:rsidRDefault="005B75F3" w:rsidP="00D17087">
            <w:pPr>
              <w:rPr>
                <w:color w:val="000000"/>
                <w:sz w:val="18"/>
                <w:szCs w:val="18"/>
                <w:lang w:eastAsia="es-CO"/>
              </w:rPr>
            </w:pPr>
          </w:p>
        </w:tc>
        <w:tc>
          <w:tcPr>
            <w:tcW w:w="975"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sidRPr="00060186">
              <w:rPr>
                <w:color w:val="000000"/>
                <w:sz w:val="18"/>
                <w:szCs w:val="18"/>
                <w:lang w:eastAsia="es-CO"/>
              </w:rPr>
              <w:t>De 16 a 25 días</w:t>
            </w: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sidRPr="00060186">
              <w:rPr>
                <w:color w:val="000000"/>
                <w:sz w:val="18"/>
                <w:szCs w:val="18"/>
                <w:lang w:eastAsia="es-CO"/>
              </w:rPr>
              <w:t>25</w:t>
            </w:r>
          </w:p>
        </w:tc>
      </w:tr>
      <w:tr w:rsidR="005B75F3" w:rsidRPr="00060186" w:rsidTr="00D17087">
        <w:trPr>
          <w:trHeight w:val="212"/>
        </w:trPr>
        <w:tc>
          <w:tcPr>
            <w:tcW w:w="3323" w:type="pct"/>
            <w:vMerge/>
            <w:tcBorders>
              <w:top w:val="nil"/>
              <w:left w:val="single" w:sz="4" w:space="0" w:color="auto"/>
              <w:bottom w:val="single" w:sz="4" w:space="0" w:color="auto"/>
              <w:right w:val="single" w:sz="4" w:space="0" w:color="auto"/>
            </w:tcBorders>
            <w:vAlign w:val="center"/>
            <w:hideMark/>
          </w:tcPr>
          <w:p w:rsidR="005B75F3" w:rsidRPr="00060186" w:rsidRDefault="005B75F3" w:rsidP="00D17087">
            <w:pPr>
              <w:rPr>
                <w:color w:val="000000"/>
                <w:sz w:val="18"/>
                <w:szCs w:val="18"/>
                <w:lang w:eastAsia="es-CO"/>
              </w:rPr>
            </w:pPr>
          </w:p>
        </w:tc>
        <w:tc>
          <w:tcPr>
            <w:tcW w:w="975"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sidRPr="00060186">
              <w:rPr>
                <w:color w:val="000000"/>
                <w:sz w:val="18"/>
                <w:szCs w:val="18"/>
                <w:lang w:eastAsia="es-CO"/>
              </w:rPr>
              <w:t>Más de 26 días</w:t>
            </w: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sidRPr="00060186">
              <w:rPr>
                <w:color w:val="000000"/>
                <w:sz w:val="18"/>
                <w:szCs w:val="18"/>
                <w:lang w:eastAsia="es-CO"/>
              </w:rPr>
              <w:t>25</w:t>
            </w:r>
          </w:p>
        </w:tc>
      </w:tr>
      <w:tr w:rsidR="005B75F3" w:rsidRPr="00060186" w:rsidTr="00D17087">
        <w:trPr>
          <w:trHeight w:val="212"/>
        </w:trPr>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75F3" w:rsidRPr="00060186" w:rsidRDefault="005B75F3" w:rsidP="00D17087">
            <w:pPr>
              <w:rPr>
                <w:color w:val="000000"/>
                <w:sz w:val="18"/>
                <w:szCs w:val="18"/>
                <w:lang w:eastAsia="es-CO"/>
              </w:rPr>
            </w:pPr>
            <w:r>
              <w:rPr>
                <w:color w:val="000000"/>
                <w:sz w:val="18"/>
                <w:szCs w:val="18"/>
                <w:lang w:eastAsia="es-CO"/>
              </w:rPr>
              <w:t>b</w:t>
            </w:r>
            <w:r w:rsidRPr="00060186">
              <w:rPr>
                <w:color w:val="000000"/>
                <w:sz w:val="18"/>
                <w:szCs w:val="18"/>
                <w:lang w:eastAsia="es-CO"/>
              </w:rPr>
              <w:t xml:space="preserve">.) El Oferente presentó </w:t>
            </w:r>
            <w:r>
              <w:rPr>
                <w:color w:val="000000"/>
                <w:sz w:val="18"/>
                <w:szCs w:val="18"/>
                <w:lang w:eastAsia="es-CO"/>
              </w:rPr>
              <w:t>cartilla de tipos de lentes y monturas para asesoría del usuario</w:t>
            </w: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Pr>
                <w:color w:val="000000"/>
                <w:sz w:val="18"/>
                <w:szCs w:val="18"/>
                <w:lang w:eastAsia="es-CO"/>
              </w:rPr>
              <w:t>75</w:t>
            </w:r>
          </w:p>
        </w:tc>
      </w:tr>
      <w:tr w:rsidR="005B75F3" w:rsidRPr="00060186" w:rsidTr="00D17087">
        <w:trPr>
          <w:trHeight w:val="339"/>
        </w:trPr>
        <w:tc>
          <w:tcPr>
            <w:tcW w:w="3323" w:type="pct"/>
            <w:tcBorders>
              <w:top w:val="nil"/>
              <w:left w:val="single" w:sz="4" w:space="0" w:color="auto"/>
              <w:bottom w:val="single" w:sz="4" w:space="0" w:color="auto"/>
              <w:right w:val="single" w:sz="4" w:space="0" w:color="auto"/>
            </w:tcBorders>
            <w:shd w:val="clear" w:color="auto" w:fill="auto"/>
            <w:vAlign w:val="center"/>
            <w:hideMark/>
          </w:tcPr>
          <w:p w:rsidR="005B75F3" w:rsidRPr="00060186" w:rsidRDefault="005B75F3" w:rsidP="00D17087">
            <w:pPr>
              <w:rPr>
                <w:color w:val="000000"/>
                <w:sz w:val="18"/>
                <w:szCs w:val="18"/>
                <w:lang w:eastAsia="es-CO"/>
              </w:rPr>
            </w:pPr>
            <w:r>
              <w:rPr>
                <w:color w:val="000000"/>
                <w:sz w:val="18"/>
                <w:szCs w:val="18"/>
                <w:lang w:eastAsia="es-CO"/>
              </w:rPr>
              <w:t>c</w:t>
            </w:r>
            <w:r w:rsidRPr="00060186">
              <w:rPr>
                <w:color w:val="000000"/>
                <w:sz w:val="18"/>
                <w:szCs w:val="18"/>
                <w:lang w:eastAsia="es-CO"/>
              </w:rPr>
              <w:t xml:space="preserve">.) El oferente presento: línea telefónica exclusiva para los usuarios del subsistema de salud de la policía nacional </w:t>
            </w:r>
          </w:p>
        </w:tc>
        <w:tc>
          <w:tcPr>
            <w:tcW w:w="975"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Pr>
                <w:color w:val="000000"/>
                <w:sz w:val="18"/>
                <w:szCs w:val="18"/>
                <w:lang w:eastAsia="es-CO"/>
              </w:rPr>
              <w:t>50</w:t>
            </w:r>
          </w:p>
        </w:tc>
      </w:tr>
      <w:tr w:rsidR="005B75F3" w:rsidRPr="00060186" w:rsidTr="00D17087">
        <w:trPr>
          <w:trHeight w:val="434"/>
        </w:trPr>
        <w:tc>
          <w:tcPr>
            <w:tcW w:w="3323" w:type="pct"/>
            <w:vMerge w:val="restart"/>
            <w:tcBorders>
              <w:top w:val="nil"/>
              <w:left w:val="single" w:sz="4" w:space="0" w:color="auto"/>
              <w:right w:val="single" w:sz="4" w:space="0" w:color="auto"/>
            </w:tcBorders>
            <w:shd w:val="clear" w:color="auto" w:fill="auto"/>
            <w:vAlign w:val="center"/>
            <w:hideMark/>
          </w:tcPr>
          <w:p w:rsidR="005B75F3" w:rsidRPr="00060186" w:rsidRDefault="005B75F3" w:rsidP="00D17087">
            <w:pPr>
              <w:rPr>
                <w:color w:val="000000"/>
                <w:sz w:val="18"/>
                <w:szCs w:val="18"/>
                <w:lang w:eastAsia="es-CO"/>
              </w:rPr>
            </w:pPr>
            <w:r>
              <w:rPr>
                <w:color w:val="000000"/>
                <w:sz w:val="18"/>
                <w:szCs w:val="18"/>
                <w:lang w:eastAsia="es-CO"/>
              </w:rPr>
              <w:t>d</w:t>
            </w:r>
            <w:r w:rsidRPr="00060186">
              <w:rPr>
                <w:color w:val="000000"/>
                <w:sz w:val="18"/>
                <w:szCs w:val="18"/>
                <w:lang w:eastAsia="es-CO"/>
              </w:rPr>
              <w:t xml:space="preserve">.) </w:t>
            </w:r>
            <w:r>
              <w:rPr>
                <w:color w:val="000000"/>
                <w:sz w:val="18"/>
                <w:szCs w:val="18"/>
                <w:lang w:eastAsia="es-CO"/>
              </w:rPr>
              <w:t>El oferente presenta buzón de sugerencias y respuesta directa a los requerimientos de los usuarios en cuanto a oportunidad, calidad de los insumos</w:t>
            </w:r>
          </w:p>
        </w:tc>
        <w:tc>
          <w:tcPr>
            <w:tcW w:w="975"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Pr>
                <w:color w:val="000000"/>
                <w:sz w:val="18"/>
                <w:szCs w:val="18"/>
                <w:lang w:eastAsia="es-CO"/>
              </w:rPr>
              <w:t>Cumple</w:t>
            </w:r>
          </w:p>
        </w:tc>
        <w:tc>
          <w:tcPr>
            <w:tcW w:w="702" w:type="pct"/>
            <w:tcBorders>
              <w:top w:val="nil"/>
              <w:left w:val="nil"/>
              <w:bottom w:val="single" w:sz="4" w:space="0" w:color="auto"/>
              <w:right w:val="single" w:sz="4" w:space="0" w:color="auto"/>
            </w:tcBorders>
            <w:shd w:val="clear" w:color="auto" w:fill="auto"/>
            <w:vAlign w:val="center"/>
            <w:hideMark/>
          </w:tcPr>
          <w:p w:rsidR="005B75F3" w:rsidRPr="00060186" w:rsidRDefault="005B75F3" w:rsidP="00D17087">
            <w:pPr>
              <w:jc w:val="center"/>
              <w:rPr>
                <w:color w:val="000000"/>
                <w:sz w:val="18"/>
                <w:szCs w:val="18"/>
                <w:lang w:eastAsia="es-CO"/>
              </w:rPr>
            </w:pPr>
            <w:r>
              <w:rPr>
                <w:color w:val="000000"/>
                <w:sz w:val="18"/>
                <w:szCs w:val="18"/>
                <w:lang w:eastAsia="es-CO"/>
              </w:rPr>
              <w:t>100</w:t>
            </w:r>
          </w:p>
        </w:tc>
      </w:tr>
      <w:tr w:rsidR="005B75F3" w:rsidRPr="00060186" w:rsidTr="00D17087">
        <w:trPr>
          <w:trHeight w:val="434"/>
        </w:trPr>
        <w:tc>
          <w:tcPr>
            <w:tcW w:w="3323" w:type="pct"/>
            <w:vMerge/>
            <w:tcBorders>
              <w:left w:val="single" w:sz="4" w:space="0" w:color="auto"/>
              <w:bottom w:val="single" w:sz="4" w:space="0" w:color="auto"/>
              <w:right w:val="single" w:sz="4" w:space="0" w:color="auto"/>
            </w:tcBorders>
            <w:shd w:val="clear" w:color="auto" w:fill="auto"/>
            <w:vAlign w:val="center"/>
          </w:tcPr>
          <w:p w:rsidR="005B75F3" w:rsidRPr="00060186" w:rsidRDefault="005B75F3" w:rsidP="00D17087">
            <w:pPr>
              <w:rPr>
                <w:color w:val="000000"/>
                <w:sz w:val="18"/>
                <w:szCs w:val="18"/>
                <w:lang w:eastAsia="es-CO"/>
              </w:rPr>
            </w:pPr>
          </w:p>
        </w:tc>
        <w:tc>
          <w:tcPr>
            <w:tcW w:w="975" w:type="pct"/>
            <w:tcBorders>
              <w:top w:val="nil"/>
              <w:left w:val="nil"/>
              <w:bottom w:val="single" w:sz="4" w:space="0" w:color="auto"/>
              <w:right w:val="single" w:sz="4" w:space="0" w:color="auto"/>
            </w:tcBorders>
            <w:shd w:val="clear" w:color="auto" w:fill="auto"/>
            <w:vAlign w:val="center"/>
          </w:tcPr>
          <w:p w:rsidR="005B75F3" w:rsidRDefault="005B75F3" w:rsidP="00D17087">
            <w:pPr>
              <w:jc w:val="center"/>
              <w:rPr>
                <w:color w:val="000000"/>
                <w:sz w:val="18"/>
                <w:szCs w:val="18"/>
                <w:lang w:eastAsia="es-CO"/>
              </w:rPr>
            </w:pPr>
            <w:r>
              <w:rPr>
                <w:color w:val="000000"/>
                <w:sz w:val="18"/>
                <w:szCs w:val="18"/>
                <w:lang w:eastAsia="es-CO"/>
              </w:rPr>
              <w:t>No cumple</w:t>
            </w:r>
          </w:p>
        </w:tc>
        <w:tc>
          <w:tcPr>
            <w:tcW w:w="702" w:type="pct"/>
            <w:tcBorders>
              <w:top w:val="nil"/>
              <w:left w:val="nil"/>
              <w:bottom w:val="single" w:sz="4" w:space="0" w:color="auto"/>
              <w:right w:val="single" w:sz="4" w:space="0" w:color="auto"/>
            </w:tcBorders>
            <w:shd w:val="clear" w:color="auto" w:fill="auto"/>
            <w:vAlign w:val="center"/>
          </w:tcPr>
          <w:p w:rsidR="005B75F3" w:rsidRDefault="005B75F3" w:rsidP="00D17087">
            <w:pPr>
              <w:jc w:val="center"/>
              <w:rPr>
                <w:color w:val="000000"/>
                <w:sz w:val="18"/>
                <w:szCs w:val="18"/>
                <w:lang w:eastAsia="es-CO"/>
              </w:rPr>
            </w:pPr>
            <w:r>
              <w:rPr>
                <w:color w:val="000000"/>
                <w:sz w:val="18"/>
                <w:szCs w:val="18"/>
                <w:lang w:eastAsia="es-CO"/>
              </w:rPr>
              <w:t>0</w:t>
            </w:r>
          </w:p>
        </w:tc>
      </w:tr>
      <w:tr w:rsidR="005B75F3" w:rsidRPr="00060186" w:rsidTr="00D17087">
        <w:trPr>
          <w:trHeight w:val="212"/>
        </w:trPr>
        <w:tc>
          <w:tcPr>
            <w:tcW w:w="3323" w:type="pct"/>
            <w:vMerge w:val="restart"/>
            <w:tcBorders>
              <w:top w:val="single" w:sz="4" w:space="0" w:color="auto"/>
              <w:left w:val="single" w:sz="4" w:space="0" w:color="auto"/>
              <w:right w:val="single" w:sz="4" w:space="0" w:color="auto"/>
            </w:tcBorders>
            <w:shd w:val="clear" w:color="auto" w:fill="auto"/>
            <w:vAlign w:val="center"/>
            <w:hideMark/>
          </w:tcPr>
          <w:p w:rsidR="005B75F3" w:rsidRPr="00060186" w:rsidRDefault="005B75F3" w:rsidP="00D17087">
            <w:pPr>
              <w:rPr>
                <w:color w:val="000000"/>
                <w:sz w:val="18"/>
                <w:szCs w:val="18"/>
                <w:lang w:eastAsia="es-CO"/>
              </w:rPr>
            </w:pPr>
            <w:r>
              <w:rPr>
                <w:color w:val="000000"/>
                <w:sz w:val="18"/>
                <w:szCs w:val="18"/>
                <w:lang w:eastAsia="es-CO"/>
              </w:rPr>
              <w:t>e</w:t>
            </w:r>
            <w:r w:rsidRPr="00060186">
              <w:rPr>
                <w:color w:val="000000"/>
                <w:sz w:val="18"/>
                <w:szCs w:val="18"/>
                <w:lang w:eastAsia="es-CO"/>
              </w:rPr>
              <w:t xml:space="preserve">.) el oferente </w:t>
            </w:r>
            <w:r>
              <w:rPr>
                <w:color w:val="000000"/>
                <w:sz w:val="18"/>
                <w:szCs w:val="18"/>
                <w:lang w:eastAsia="es-CO"/>
              </w:rPr>
              <w:t xml:space="preserve">garantiza la entrega de los lentes y monturas en estuche y liquido de limpieza individual para cada </w:t>
            </w:r>
            <w:r w:rsidR="00E450C5">
              <w:rPr>
                <w:color w:val="000000"/>
                <w:sz w:val="18"/>
                <w:szCs w:val="18"/>
                <w:lang w:eastAsia="es-CO"/>
              </w:rPr>
              <w:t>usuario</w:t>
            </w:r>
            <w:proofErr w:type="gramStart"/>
            <w:r w:rsidR="00E450C5">
              <w:rPr>
                <w:color w:val="000000"/>
                <w:sz w:val="18"/>
                <w:szCs w:val="18"/>
                <w:lang w:eastAsia="es-CO"/>
              </w:rPr>
              <w:t>?</w:t>
            </w:r>
            <w:proofErr w:type="gramEnd"/>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5B75F3" w:rsidRPr="00060186" w:rsidRDefault="005B75F3" w:rsidP="00D17087">
            <w:pPr>
              <w:jc w:val="center"/>
              <w:rPr>
                <w:color w:val="000000"/>
                <w:sz w:val="18"/>
                <w:szCs w:val="18"/>
                <w:lang w:eastAsia="es-CO"/>
              </w:rPr>
            </w:pPr>
            <w:r>
              <w:rPr>
                <w:color w:val="000000"/>
                <w:sz w:val="18"/>
                <w:szCs w:val="18"/>
                <w:lang w:eastAsia="es-CO"/>
              </w:rPr>
              <w:t>Cumple</w:t>
            </w:r>
          </w:p>
        </w:tc>
        <w:tc>
          <w:tcPr>
            <w:tcW w:w="702" w:type="pct"/>
            <w:tcBorders>
              <w:top w:val="single" w:sz="4" w:space="0" w:color="auto"/>
              <w:left w:val="nil"/>
              <w:bottom w:val="single" w:sz="4" w:space="0" w:color="auto"/>
              <w:right w:val="single" w:sz="4" w:space="0" w:color="auto"/>
            </w:tcBorders>
            <w:shd w:val="clear" w:color="auto" w:fill="auto"/>
            <w:noWrap/>
            <w:vAlign w:val="center"/>
            <w:hideMark/>
          </w:tcPr>
          <w:p w:rsidR="005B75F3" w:rsidRPr="00060186" w:rsidRDefault="005B75F3" w:rsidP="00D17087">
            <w:pPr>
              <w:jc w:val="center"/>
              <w:rPr>
                <w:rFonts w:ascii="Calibri" w:hAnsi="Calibri" w:cs="Calibri"/>
                <w:color w:val="000000"/>
                <w:sz w:val="22"/>
                <w:szCs w:val="22"/>
                <w:lang w:eastAsia="es-CO"/>
              </w:rPr>
            </w:pPr>
            <w:r>
              <w:rPr>
                <w:rFonts w:ascii="Calibri" w:hAnsi="Calibri" w:cs="Calibri"/>
                <w:color w:val="000000"/>
                <w:sz w:val="22"/>
                <w:szCs w:val="22"/>
                <w:lang w:eastAsia="es-CO"/>
              </w:rPr>
              <w:t>75</w:t>
            </w:r>
          </w:p>
        </w:tc>
      </w:tr>
      <w:tr w:rsidR="005B75F3" w:rsidRPr="00060186" w:rsidTr="00D17087">
        <w:trPr>
          <w:trHeight w:val="212"/>
        </w:trPr>
        <w:tc>
          <w:tcPr>
            <w:tcW w:w="3323" w:type="pct"/>
            <w:vMerge/>
            <w:tcBorders>
              <w:left w:val="single" w:sz="4" w:space="0" w:color="auto"/>
              <w:bottom w:val="single" w:sz="4" w:space="0" w:color="auto"/>
              <w:right w:val="single" w:sz="4" w:space="0" w:color="auto"/>
            </w:tcBorders>
            <w:shd w:val="clear" w:color="auto" w:fill="auto"/>
            <w:vAlign w:val="center"/>
          </w:tcPr>
          <w:p w:rsidR="005B75F3" w:rsidRPr="00060186" w:rsidRDefault="005B75F3" w:rsidP="00D17087">
            <w:pPr>
              <w:rPr>
                <w:color w:val="000000"/>
                <w:sz w:val="18"/>
                <w:szCs w:val="18"/>
                <w:lang w:eastAsia="es-CO"/>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5B75F3" w:rsidRPr="00060186" w:rsidRDefault="005B75F3" w:rsidP="00D17087">
            <w:pPr>
              <w:jc w:val="center"/>
              <w:rPr>
                <w:color w:val="000000"/>
                <w:sz w:val="18"/>
                <w:szCs w:val="18"/>
                <w:lang w:eastAsia="es-CO"/>
              </w:rPr>
            </w:pPr>
            <w:r>
              <w:rPr>
                <w:color w:val="000000"/>
                <w:sz w:val="18"/>
                <w:szCs w:val="18"/>
                <w:lang w:eastAsia="es-CO"/>
              </w:rPr>
              <w:t>No cumple</w:t>
            </w:r>
          </w:p>
        </w:tc>
        <w:tc>
          <w:tcPr>
            <w:tcW w:w="702" w:type="pct"/>
            <w:tcBorders>
              <w:top w:val="single" w:sz="4" w:space="0" w:color="auto"/>
              <w:left w:val="nil"/>
              <w:bottom w:val="single" w:sz="4" w:space="0" w:color="auto"/>
              <w:right w:val="single" w:sz="4" w:space="0" w:color="auto"/>
            </w:tcBorders>
            <w:shd w:val="clear" w:color="auto" w:fill="auto"/>
            <w:noWrap/>
            <w:vAlign w:val="center"/>
          </w:tcPr>
          <w:p w:rsidR="005B75F3" w:rsidRDefault="005B75F3" w:rsidP="00D17087">
            <w:pPr>
              <w:jc w:val="center"/>
              <w:rPr>
                <w:rFonts w:ascii="Calibri" w:hAnsi="Calibri" w:cs="Calibri"/>
                <w:color w:val="000000"/>
                <w:sz w:val="22"/>
                <w:szCs w:val="22"/>
                <w:lang w:eastAsia="es-CO"/>
              </w:rPr>
            </w:pPr>
            <w:r>
              <w:rPr>
                <w:rFonts w:ascii="Calibri" w:hAnsi="Calibri" w:cs="Calibri"/>
                <w:color w:val="000000"/>
                <w:sz w:val="22"/>
                <w:szCs w:val="22"/>
                <w:lang w:eastAsia="es-CO"/>
              </w:rPr>
              <w:t>0</w:t>
            </w:r>
          </w:p>
        </w:tc>
      </w:tr>
    </w:tbl>
    <w:p w:rsidR="003B7747" w:rsidRDefault="003B7747" w:rsidP="00936FEB">
      <w:pPr>
        <w:rPr>
          <w:szCs w:val="20"/>
        </w:rPr>
      </w:pPr>
    </w:p>
    <w:p w:rsidR="00C46285" w:rsidRPr="00AE5472" w:rsidRDefault="00C46285" w:rsidP="004D790B">
      <w:pPr>
        <w:pStyle w:val="Prrafodelista"/>
        <w:numPr>
          <w:ilvl w:val="1"/>
          <w:numId w:val="17"/>
        </w:numPr>
        <w:ind w:left="0" w:firstLine="0"/>
        <w:rPr>
          <w:b/>
          <w:szCs w:val="20"/>
        </w:rPr>
      </w:pPr>
      <w:r w:rsidRPr="00AE5472">
        <w:rPr>
          <w:b/>
          <w:szCs w:val="20"/>
        </w:rPr>
        <w:t>FINANCIEROS</w:t>
      </w:r>
    </w:p>
    <w:p w:rsidR="00C46285" w:rsidRPr="00AE5472" w:rsidRDefault="00C46285" w:rsidP="00936FEB">
      <w:pPr>
        <w:rPr>
          <w:szCs w:val="20"/>
        </w:rPr>
      </w:pPr>
    </w:p>
    <w:p w:rsidR="00C46285" w:rsidRPr="00AE5472" w:rsidRDefault="00C46285" w:rsidP="00936FEB">
      <w:pPr>
        <w:rPr>
          <w:rFonts w:cs="Arial"/>
          <w:szCs w:val="20"/>
        </w:rPr>
      </w:pPr>
      <w:r w:rsidRPr="00AE5472">
        <w:rPr>
          <w:rFonts w:cs="Arial"/>
          <w:szCs w:val="20"/>
        </w:rPr>
        <w:t xml:space="preserve">El oferente deberá presentar con la oferta la </w:t>
      </w:r>
      <w:r w:rsidRPr="00AE5472">
        <w:rPr>
          <w:rFonts w:cs="Arial"/>
          <w:i/>
          <w:szCs w:val="20"/>
          <w:u w:val="single"/>
        </w:rPr>
        <w:t>Certificación de Cuenta Corriente o de ahorros</w:t>
      </w:r>
      <w:r w:rsidRPr="00AE5472">
        <w:rPr>
          <w:rFonts w:cs="Arial"/>
          <w:szCs w:val="20"/>
        </w:rPr>
        <w:t xml:space="preserve"> en original expedida por la entidad bancaria.</w:t>
      </w:r>
    </w:p>
    <w:p w:rsidR="00C46285" w:rsidRPr="00AE5472" w:rsidRDefault="00C46285" w:rsidP="00936FEB">
      <w:pPr>
        <w:rPr>
          <w:szCs w:val="20"/>
        </w:rPr>
      </w:pPr>
    </w:p>
    <w:p w:rsidR="00C46285" w:rsidRPr="005B75F3" w:rsidRDefault="00C46285" w:rsidP="004D790B">
      <w:pPr>
        <w:pStyle w:val="Prrafodelista"/>
        <w:numPr>
          <w:ilvl w:val="2"/>
          <w:numId w:val="17"/>
        </w:numPr>
        <w:ind w:left="284" w:hanging="284"/>
        <w:rPr>
          <w:b/>
          <w:snapToGrid w:val="0"/>
          <w:szCs w:val="20"/>
        </w:rPr>
      </w:pPr>
      <w:r w:rsidRPr="00AE5472">
        <w:rPr>
          <w:b/>
          <w:snapToGrid w:val="0"/>
          <w:szCs w:val="20"/>
        </w:rPr>
        <w:t>INDICADORES FINANCIEROS</w:t>
      </w:r>
      <w:r w:rsidRPr="00DE6D8A">
        <w:rPr>
          <w:b/>
          <w:snapToGrid w:val="0"/>
        </w:rPr>
        <w:t xml:space="preserve"> </w:t>
      </w:r>
    </w:p>
    <w:p w:rsidR="005B75F3" w:rsidRPr="00DE6D8A" w:rsidRDefault="005B75F3" w:rsidP="005B75F3">
      <w:pPr>
        <w:pStyle w:val="Prrafodelista"/>
        <w:ind w:left="284"/>
        <w:rPr>
          <w:b/>
          <w:snapToGrid w:val="0"/>
          <w:szCs w:val="20"/>
        </w:rPr>
      </w:pPr>
    </w:p>
    <w:p w:rsidR="00C46285" w:rsidRDefault="00DC7E07" w:rsidP="00936FEB">
      <w:pPr>
        <w:rPr>
          <w:snapToGrid w:val="0"/>
          <w:szCs w:val="20"/>
        </w:rPr>
      </w:pPr>
      <w:r w:rsidRPr="00DC7E07">
        <w:rPr>
          <w:snapToGrid w:val="0"/>
          <w:szCs w:val="20"/>
        </w:rPr>
        <w:t>Se habilitarán financieramente los oferentes que cumplan con los siguientes indicadores financieros con corte a 31/12/2018 con sus respectivas notas a los estados financieros, certificación bancaria y certificado de antecedentes del contador expedido por la junta central de contadores. La Seccional se reserva la facultad de solicitar información adicional, con el fin de dar mayor claridad y comprensión de los indicadores financieros calculados en la evaluación de las propuestas.</w:t>
      </w:r>
    </w:p>
    <w:p w:rsidR="00DC7E07" w:rsidRPr="00AE5472" w:rsidRDefault="00DC7E07" w:rsidP="00936FEB">
      <w:pPr>
        <w:rPr>
          <w:szCs w:val="20"/>
        </w:rPr>
      </w:pPr>
    </w:p>
    <w:p w:rsidR="00C46285" w:rsidRPr="00AE5472" w:rsidRDefault="00C46285" w:rsidP="00936FEB">
      <w:pPr>
        <w:rPr>
          <w:rFonts w:cs="Arial"/>
          <w:iCs/>
          <w:snapToGrid w:val="0"/>
          <w:szCs w:val="20"/>
        </w:rPr>
      </w:pPr>
      <w:r w:rsidRPr="00AE5472">
        <w:rPr>
          <w:rFonts w:cs="Arial"/>
          <w:iCs/>
          <w:snapToGrid w:val="0"/>
          <w:szCs w:val="20"/>
        </w:rPr>
        <w:t>Si el proponente no cumple los índices financieros mínimos exigidos en el presente pliego de condiciones, la oferta se rechazará.</w:t>
      </w:r>
    </w:p>
    <w:p w:rsidR="00C46285" w:rsidRPr="00AE5472" w:rsidRDefault="00C46285" w:rsidP="00936FEB">
      <w:pPr>
        <w:rPr>
          <w:rFonts w:cs="Arial"/>
          <w:iCs/>
          <w:snapToGrid w:val="0"/>
          <w:szCs w:val="20"/>
        </w:rPr>
      </w:pPr>
    </w:p>
    <w:p w:rsidR="00C46285" w:rsidRPr="00AE5472" w:rsidRDefault="00C46285" w:rsidP="00936FEB">
      <w:pPr>
        <w:rPr>
          <w:rFonts w:cs="Arial"/>
          <w:szCs w:val="20"/>
        </w:rPr>
      </w:pPr>
      <w:r w:rsidRPr="00AE5472">
        <w:rPr>
          <w:rFonts w:eastAsia="Calibri" w:cs="Arial"/>
          <w:bCs/>
          <w:szCs w:val="20"/>
        </w:rPr>
        <w:t xml:space="preserve">Los indicadores financieros </w:t>
      </w:r>
      <w:r w:rsidRPr="00AE5472">
        <w:rPr>
          <w:rFonts w:cs="Arial"/>
          <w:szCs w:val="20"/>
        </w:rPr>
        <w:t>serán calculados de acuerdo a la información suministrada en los últimos estados financieros aprobados por la empresa.</w:t>
      </w:r>
    </w:p>
    <w:p w:rsidR="00C46285" w:rsidRPr="00AE5472" w:rsidRDefault="00C46285" w:rsidP="00936FEB">
      <w:pPr>
        <w:rPr>
          <w:szCs w:val="20"/>
        </w:rPr>
      </w:pPr>
    </w:p>
    <w:p w:rsidR="00C46285" w:rsidRPr="00AE5472" w:rsidRDefault="00C46285" w:rsidP="00936FEB">
      <w:pPr>
        <w:rPr>
          <w:b/>
          <w:bCs/>
          <w:szCs w:val="20"/>
          <w:lang w:eastAsia="es-CO"/>
        </w:rPr>
      </w:pPr>
      <w:r w:rsidRPr="00AE5472">
        <w:rPr>
          <w:b/>
          <w:bCs/>
          <w:szCs w:val="20"/>
          <w:lang w:eastAsia="es-CO"/>
        </w:rPr>
        <w:t>Indicadores de capacidad financiera:</w:t>
      </w:r>
    </w:p>
    <w:p w:rsidR="00C46285" w:rsidRPr="00E450C5" w:rsidRDefault="00C46285" w:rsidP="004D790B">
      <w:pPr>
        <w:pStyle w:val="Prrafodelista"/>
        <w:numPr>
          <w:ilvl w:val="1"/>
          <w:numId w:val="16"/>
        </w:numPr>
        <w:tabs>
          <w:tab w:val="clear" w:pos="1440"/>
        </w:tabs>
        <w:ind w:left="426" w:hanging="284"/>
        <w:rPr>
          <w:bCs/>
          <w:szCs w:val="20"/>
          <w:lang w:eastAsia="es-CO"/>
        </w:rPr>
      </w:pPr>
      <w:r w:rsidRPr="00AE5472">
        <w:rPr>
          <w:b/>
          <w:bCs/>
          <w:szCs w:val="20"/>
          <w:lang w:eastAsia="es-CO"/>
        </w:rPr>
        <w:t>Índice de Liquidez</w:t>
      </w:r>
      <w:r w:rsidRPr="00AE5472">
        <w:rPr>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w:t>
      </w:r>
      <w:r w:rsidRPr="00E450C5">
        <w:rPr>
          <w:bCs/>
          <w:szCs w:val="20"/>
          <w:lang w:eastAsia="es-CO"/>
        </w:rPr>
        <w:t xml:space="preserve">de </w:t>
      </w:r>
      <w:r w:rsidR="00DC7E07" w:rsidRPr="00E450C5">
        <w:rPr>
          <w:bCs/>
          <w:szCs w:val="20"/>
          <w:lang w:eastAsia="es-CO"/>
        </w:rPr>
        <w:t>superior o igual a 1.5%</w:t>
      </w:r>
    </w:p>
    <w:p w:rsidR="00C46285" w:rsidRPr="00E450C5" w:rsidRDefault="00C46285" w:rsidP="004D790B">
      <w:pPr>
        <w:pStyle w:val="Prrafodelista"/>
        <w:numPr>
          <w:ilvl w:val="1"/>
          <w:numId w:val="16"/>
        </w:numPr>
        <w:tabs>
          <w:tab w:val="clear" w:pos="1440"/>
        </w:tabs>
        <w:ind w:left="426" w:hanging="284"/>
        <w:rPr>
          <w:bCs/>
          <w:szCs w:val="20"/>
          <w:lang w:eastAsia="es-CO"/>
        </w:rPr>
      </w:pPr>
      <w:r w:rsidRPr="00E450C5">
        <w:rPr>
          <w:b/>
          <w:bCs/>
          <w:szCs w:val="20"/>
          <w:lang w:eastAsia="es-CO"/>
        </w:rPr>
        <w:t>Índice de Endeudamiento</w:t>
      </w:r>
      <w:r w:rsidRPr="00E450C5">
        <w:rPr>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C46285" w:rsidRPr="00E450C5" w:rsidRDefault="00C46285" w:rsidP="004D790B">
      <w:pPr>
        <w:pStyle w:val="Prrafodelista"/>
        <w:numPr>
          <w:ilvl w:val="1"/>
          <w:numId w:val="16"/>
        </w:numPr>
        <w:tabs>
          <w:tab w:val="clear" w:pos="1440"/>
        </w:tabs>
        <w:ind w:left="426" w:hanging="284"/>
        <w:rPr>
          <w:bCs/>
          <w:szCs w:val="20"/>
          <w:lang w:eastAsia="es-CO"/>
        </w:rPr>
      </w:pPr>
      <w:r w:rsidRPr="00E450C5">
        <w:rPr>
          <w:b/>
          <w:bCs/>
          <w:szCs w:val="20"/>
          <w:lang w:eastAsia="es-CO"/>
        </w:rPr>
        <w:t>Razón de Cobertura de Intereses</w:t>
      </w:r>
      <w:r w:rsidRPr="00E450C5">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w:t>
      </w:r>
      <w:r w:rsidR="00DC7E07" w:rsidRPr="00E450C5">
        <w:rPr>
          <w:bCs/>
          <w:szCs w:val="20"/>
          <w:lang w:eastAsia="es-CO"/>
        </w:rPr>
        <w:t xml:space="preserve"> o igual al 3</w:t>
      </w:r>
      <w:r w:rsidRPr="00E450C5">
        <w:rPr>
          <w:bCs/>
          <w:szCs w:val="20"/>
          <w:lang w:eastAsia="es-CO"/>
        </w:rPr>
        <w:t xml:space="preserve">. </w:t>
      </w:r>
    </w:p>
    <w:p w:rsidR="00C46285" w:rsidRDefault="00C46285" w:rsidP="00936FEB">
      <w:pPr>
        <w:rPr>
          <w:bCs/>
          <w:szCs w:val="20"/>
          <w:lang w:eastAsia="es-CO"/>
        </w:rPr>
      </w:pPr>
    </w:p>
    <w:p w:rsidR="00C46285" w:rsidRDefault="00C46285" w:rsidP="00936FEB">
      <w:pPr>
        <w:rPr>
          <w:b/>
          <w:bCs/>
          <w:szCs w:val="20"/>
          <w:lang w:eastAsia="es-CO"/>
        </w:rPr>
      </w:pPr>
      <w:r w:rsidRPr="008770FE">
        <w:rPr>
          <w:b/>
          <w:bCs/>
          <w:szCs w:val="20"/>
          <w:lang w:eastAsia="es-CO"/>
        </w:rPr>
        <w:t xml:space="preserve">Indicadores de capacidad organizacional </w:t>
      </w:r>
    </w:p>
    <w:p w:rsidR="00DC7E07" w:rsidRDefault="00DC7E07" w:rsidP="00936FEB">
      <w:pPr>
        <w:rPr>
          <w:b/>
          <w:bCs/>
          <w:szCs w:val="20"/>
          <w:lang w:eastAsia="es-CO"/>
        </w:rPr>
      </w:pPr>
    </w:p>
    <w:p w:rsidR="00DC7E07" w:rsidRPr="00DC7E07" w:rsidRDefault="00DC7E07" w:rsidP="00936FEB">
      <w:pPr>
        <w:rPr>
          <w:bCs/>
          <w:szCs w:val="20"/>
          <w:lang w:eastAsia="es-CO"/>
        </w:rPr>
      </w:pPr>
      <w:r w:rsidRPr="00DC7E07">
        <w:rPr>
          <w:bCs/>
          <w:szCs w:val="20"/>
          <w:lang w:eastAsia="es-CO"/>
        </w:rPr>
        <w:t>Los indicadores de capacidad organizacional contenidos en el Decreto 1082 de 2015, y que en consecuencia deben estar contenidos en estados financieros a 31/12/2018 son:</w:t>
      </w:r>
    </w:p>
    <w:p w:rsidR="00DC7E07" w:rsidRPr="008770FE" w:rsidRDefault="00DC7E07" w:rsidP="00936FEB">
      <w:pPr>
        <w:rPr>
          <w:b/>
          <w:bCs/>
          <w:szCs w:val="20"/>
          <w:lang w:eastAsia="es-CO"/>
        </w:rPr>
      </w:pPr>
    </w:p>
    <w:p w:rsidR="00C46285" w:rsidRPr="00E450C5" w:rsidRDefault="00C46285" w:rsidP="004D790B">
      <w:pPr>
        <w:pStyle w:val="Prrafodelista"/>
        <w:numPr>
          <w:ilvl w:val="1"/>
          <w:numId w:val="13"/>
        </w:numPr>
        <w:tabs>
          <w:tab w:val="clear" w:pos="1440"/>
        </w:tabs>
        <w:ind w:left="426" w:hanging="284"/>
        <w:rPr>
          <w:bCs/>
          <w:szCs w:val="20"/>
          <w:lang w:eastAsia="es-CO"/>
        </w:rPr>
      </w:pPr>
      <w:r w:rsidRPr="008770FE">
        <w:rPr>
          <w:b/>
          <w:bCs/>
          <w:szCs w:val="20"/>
          <w:lang w:eastAsia="es-CO"/>
        </w:rPr>
        <w:t>Rentabilidad sobre patrimonio</w:t>
      </w:r>
      <w:r>
        <w:rPr>
          <w:b/>
          <w:bCs/>
          <w:szCs w:val="20"/>
          <w:lang w:eastAsia="es-CO"/>
        </w:rPr>
        <w:t xml:space="preserve"> </w:t>
      </w:r>
      <w:r>
        <w:rPr>
          <w:bCs/>
          <w:szCs w:val="20"/>
          <w:lang w:eastAsia="es-CO"/>
        </w:rPr>
        <w:t>=</w:t>
      </w:r>
      <w:r w:rsidRPr="008770FE">
        <w:rPr>
          <w:bCs/>
          <w:szCs w:val="20"/>
          <w:lang w:eastAsia="es-CO"/>
        </w:rPr>
        <w:t xml:space="preserve"> Utilidad Operacional / Patrimonio, el cual determina la rentabilidad del patrimonio del proponente, es decir, la capacidad de generación de utilidad operacional por cada peso invertido en el </w:t>
      </w:r>
      <w:r w:rsidRPr="00E450C5">
        <w:rPr>
          <w:bCs/>
          <w:szCs w:val="20"/>
          <w:lang w:eastAsia="es-CO"/>
        </w:rPr>
        <w:t xml:space="preserve">patrimonio. A mayor rentabilidad sobre el patrimonio, mayor es la rentabilidad de los </w:t>
      </w:r>
      <w:r w:rsidRPr="00E450C5">
        <w:rPr>
          <w:bCs/>
          <w:szCs w:val="20"/>
          <w:lang w:eastAsia="es-CO"/>
        </w:rPr>
        <w:lastRenderedPageBreak/>
        <w:t xml:space="preserve">accionistas y mejor la capacidad organizacional del proponente. En este caso se establece un índice  patrimonio mayor o igual al </w:t>
      </w:r>
      <w:r w:rsidR="00DC7E07" w:rsidRPr="00E450C5">
        <w:rPr>
          <w:bCs/>
          <w:szCs w:val="20"/>
          <w:lang w:eastAsia="es-CO"/>
        </w:rPr>
        <w:t>1.5</w:t>
      </w:r>
      <w:r w:rsidRPr="00E450C5">
        <w:rPr>
          <w:bCs/>
          <w:szCs w:val="20"/>
          <w:lang w:eastAsia="es-CO"/>
        </w:rPr>
        <w:t>%</w:t>
      </w:r>
    </w:p>
    <w:p w:rsidR="00C46285" w:rsidRPr="00E450C5" w:rsidRDefault="00C46285" w:rsidP="004D790B">
      <w:pPr>
        <w:pStyle w:val="Prrafodelista"/>
        <w:numPr>
          <w:ilvl w:val="1"/>
          <w:numId w:val="13"/>
        </w:numPr>
        <w:tabs>
          <w:tab w:val="clear" w:pos="1440"/>
        </w:tabs>
        <w:ind w:left="426" w:hanging="284"/>
        <w:rPr>
          <w:bCs/>
          <w:szCs w:val="20"/>
          <w:lang w:eastAsia="es-CO"/>
        </w:rPr>
      </w:pPr>
      <w:r w:rsidRPr="00E450C5">
        <w:rPr>
          <w:b/>
          <w:bCs/>
          <w:szCs w:val="20"/>
          <w:lang w:eastAsia="es-CO"/>
        </w:rPr>
        <w:t>Rentabilidad sobre activos</w:t>
      </w:r>
      <w:r w:rsidRPr="00E450C5">
        <w:rPr>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w:t>
      </w:r>
      <w:r w:rsidR="00DC7E07" w:rsidRPr="00E450C5">
        <w:rPr>
          <w:bCs/>
          <w:szCs w:val="20"/>
          <w:lang w:eastAsia="es-CO"/>
        </w:rPr>
        <w:t>igual a 1</w:t>
      </w:r>
      <w:r w:rsidRPr="00E450C5">
        <w:rPr>
          <w:bCs/>
          <w:szCs w:val="20"/>
          <w:lang w:eastAsia="es-CO"/>
        </w:rPr>
        <w:t xml:space="preserve">% </w:t>
      </w:r>
    </w:p>
    <w:p w:rsidR="00C46285" w:rsidRPr="00A678AB" w:rsidRDefault="00C46285" w:rsidP="00936FEB"/>
    <w:p w:rsidR="00C46285" w:rsidRPr="008770FE" w:rsidRDefault="00C46285" w:rsidP="004D790B">
      <w:pPr>
        <w:pStyle w:val="Prrafodelista"/>
        <w:numPr>
          <w:ilvl w:val="2"/>
          <w:numId w:val="17"/>
        </w:numPr>
        <w:ind w:left="284" w:hanging="284"/>
        <w:rPr>
          <w:rFonts w:cs="Arial"/>
          <w:b/>
        </w:rPr>
      </w:pPr>
      <w:r w:rsidRPr="008770FE">
        <w:rPr>
          <w:rFonts w:cs="Arial"/>
          <w:b/>
        </w:rPr>
        <w:t>OFERTA ECONÓMICA.</w:t>
      </w:r>
    </w:p>
    <w:p w:rsidR="00C46285" w:rsidRPr="00A678AB" w:rsidRDefault="00C46285" w:rsidP="002659C9">
      <w:r w:rsidRPr="00DC7E07">
        <w:rPr>
          <w:rFonts w:cs="Arial"/>
        </w:rPr>
        <w:t xml:space="preserve">El oferente deberá presentar su oferta económica expresada en pesos colombianos en el formato establecido en el </w:t>
      </w:r>
      <w:r w:rsidRPr="00DC7E07">
        <w:rPr>
          <w:rFonts w:cs="Arial"/>
          <w:i/>
        </w:rPr>
        <w:t>Anexo No. 2 Oferta Económica</w:t>
      </w:r>
      <w:r w:rsidRPr="00DC7E07">
        <w:rPr>
          <w:rFonts w:cs="Arial"/>
        </w:rPr>
        <w:t xml:space="preserve"> de este documento, </w:t>
      </w:r>
      <w:r w:rsidRPr="00DC7E07">
        <w:rPr>
          <w:rFonts w:cs="Arial"/>
          <w:b/>
          <w:color w:val="FF0000"/>
        </w:rPr>
        <w:t>SIN MODIFICAR EL FORMATO ESTABLECIDO</w:t>
      </w:r>
      <w:r w:rsidRPr="00DC7E07">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C46285" w:rsidRPr="00A678AB" w:rsidRDefault="00C46285" w:rsidP="00936FEB"/>
    <w:p w:rsidR="00C46285" w:rsidRPr="001A601E" w:rsidRDefault="00C46285" w:rsidP="004D790B">
      <w:pPr>
        <w:pStyle w:val="Prrafodelista"/>
        <w:numPr>
          <w:ilvl w:val="1"/>
          <w:numId w:val="17"/>
        </w:numPr>
        <w:ind w:left="0" w:firstLine="0"/>
        <w:rPr>
          <w:rFonts w:cs="Arial"/>
          <w:b/>
          <w:color w:val="000000"/>
          <w:szCs w:val="20"/>
        </w:rPr>
      </w:pPr>
      <w:r w:rsidRPr="001A601E">
        <w:rPr>
          <w:rFonts w:cs="Arial"/>
          <w:b/>
          <w:color w:val="000000"/>
          <w:szCs w:val="20"/>
        </w:rPr>
        <w:t>EVALUACIÓN ECONÓMICA</w:t>
      </w:r>
    </w:p>
    <w:p w:rsidR="00C46285" w:rsidRPr="00346D6E" w:rsidRDefault="00C46285" w:rsidP="00E5081E">
      <w:pPr>
        <w:rPr>
          <w:rFonts w:cs="Arial"/>
          <w:color w:val="000000"/>
          <w:szCs w:val="20"/>
        </w:rPr>
      </w:pPr>
    </w:p>
    <w:p w:rsidR="00C46285" w:rsidRPr="00346D6E" w:rsidRDefault="00C46285" w:rsidP="004D790B">
      <w:pPr>
        <w:pStyle w:val="Prrafodelista"/>
        <w:numPr>
          <w:ilvl w:val="2"/>
          <w:numId w:val="17"/>
        </w:numPr>
        <w:ind w:left="284" w:hanging="284"/>
        <w:rPr>
          <w:rFonts w:cs="Arial"/>
          <w:b/>
          <w:color w:val="000000"/>
          <w:szCs w:val="20"/>
        </w:rPr>
      </w:pPr>
      <w:r w:rsidRPr="00346D6E">
        <w:rPr>
          <w:rFonts w:cs="Arial"/>
          <w:b/>
          <w:color w:val="000000"/>
          <w:szCs w:val="20"/>
        </w:rPr>
        <w:t>PRECIO TECHO</w:t>
      </w:r>
    </w:p>
    <w:p w:rsidR="00C46285" w:rsidRPr="00A678AB" w:rsidRDefault="00C46285" w:rsidP="001A601E">
      <w:r w:rsidRPr="00A678AB">
        <w:t>La oferta económica debe ser igual o inferior al precio techo establecido para ítem. Superar el precio techo implica la inhabilitación económica de toda la oferta.</w:t>
      </w:r>
    </w:p>
    <w:p w:rsidR="00C46285" w:rsidRDefault="00C46285" w:rsidP="001A601E"/>
    <w:p w:rsidR="00DC7E07" w:rsidRPr="00DC7E07" w:rsidRDefault="00DC7E07" w:rsidP="00DC7E07">
      <w:pPr>
        <w:tabs>
          <w:tab w:val="left" w:pos="1134"/>
        </w:tabs>
        <w:jc w:val="left"/>
        <w:rPr>
          <w:rFonts w:cs="Arial"/>
          <w:szCs w:val="20"/>
          <w:lang w:val="es-ES"/>
        </w:rPr>
      </w:pPr>
      <w:r w:rsidRPr="00DC7E07">
        <w:rPr>
          <w:rFonts w:cs="Arial"/>
          <w:bCs/>
          <w:szCs w:val="20"/>
          <w:lang w:val="es-ES"/>
        </w:rPr>
        <w:t xml:space="preserve">La evaluación económica de las ofertas se realizará con base en el precio techo por </w:t>
      </w:r>
      <w:r w:rsidR="000D3CEE" w:rsidRPr="00DC7E07">
        <w:rPr>
          <w:rFonts w:cs="Arial"/>
          <w:bCs/>
          <w:szCs w:val="20"/>
          <w:lang w:val="es-ES"/>
        </w:rPr>
        <w:t>Ítem</w:t>
      </w:r>
      <w:r w:rsidRPr="00DC7E07">
        <w:rPr>
          <w:rFonts w:cs="Arial"/>
          <w:bCs/>
          <w:szCs w:val="20"/>
          <w:lang w:val="es-ES"/>
        </w:rPr>
        <w:t xml:space="preserve"> ofertado, el oferente no deberá sobrepasar el precio techo por ítem, deberá ofertar la totalidad de los </w:t>
      </w:r>
      <w:r w:rsidR="000D3CEE" w:rsidRPr="00DC7E07">
        <w:rPr>
          <w:rFonts w:cs="Arial"/>
          <w:bCs/>
          <w:szCs w:val="20"/>
          <w:lang w:val="es-ES"/>
        </w:rPr>
        <w:t>ítems</w:t>
      </w:r>
      <w:r w:rsidRPr="00DC7E07">
        <w:rPr>
          <w:rFonts w:cs="Arial"/>
          <w:bCs/>
          <w:szCs w:val="20"/>
          <w:lang w:val="es-ES"/>
        </w:rPr>
        <w:t>:</w:t>
      </w:r>
    </w:p>
    <w:tbl>
      <w:tblPr>
        <w:tblW w:w="5000" w:type="pct"/>
        <w:tblCellMar>
          <w:left w:w="70" w:type="dxa"/>
          <w:right w:w="70" w:type="dxa"/>
        </w:tblCellMar>
        <w:tblLook w:val="04A0" w:firstRow="1" w:lastRow="0" w:firstColumn="1" w:lastColumn="0" w:noHBand="0" w:noVBand="1"/>
      </w:tblPr>
      <w:tblGrid>
        <w:gridCol w:w="553"/>
        <w:gridCol w:w="6965"/>
        <w:gridCol w:w="2218"/>
      </w:tblGrid>
      <w:tr w:rsidR="00DC7E07" w:rsidRPr="00DC7E07" w:rsidTr="00E450C5">
        <w:trPr>
          <w:trHeight w:val="300"/>
        </w:trPr>
        <w:tc>
          <w:tcPr>
            <w:tcW w:w="301" w:type="pct"/>
            <w:tcBorders>
              <w:top w:val="single" w:sz="4" w:space="0" w:color="auto"/>
              <w:left w:val="single" w:sz="4" w:space="0" w:color="auto"/>
              <w:bottom w:val="single" w:sz="4" w:space="0" w:color="auto"/>
              <w:right w:val="single" w:sz="4" w:space="0" w:color="auto"/>
            </w:tcBorders>
            <w:shd w:val="clear" w:color="000000" w:fill="9BC2E6"/>
            <w:noWrap/>
            <w:vAlign w:val="center"/>
            <w:hideMark/>
          </w:tcPr>
          <w:p w:rsidR="00DC7E07" w:rsidRPr="00DC7E07" w:rsidRDefault="00DC7E07" w:rsidP="00DC7E07">
            <w:pPr>
              <w:jc w:val="left"/>
              <w:rPr>
                <w:rFonts w:ascii="Calibri" w:hAnsi="Calibri"/>
                <w:b/>
                <w:bCs/>
                <w:color w:val="000000"/>
                <w:sz w:val="22"/>
                <w:szCs w:val="22"/>
                <w:lang w:eastAsia="es-CO"/>
              </w:rPr>
            </w:pPr>
            <w:r w:rsidRPr="00DC7E07">
              <w:rPr>
                <w:rFonts w:ascii="Calibri" w:hAnsi="Calibri"/>
                <w:b/>
                <w:bCs/>
                <w:color w:val="000000"/>
                <w:sz w:val="22"/>
                <w:szCs w:val="22"/>
                <w:lang w:eastAsia="es-CO"/>
              </w:rPr>
              <w:t>ITEM</w:t>
            </w:r>
          </w:p>
        </w:tc>
        <w:tc>
          <w:tcPr>
            <w:tcW w:w="3821" w:type="pct"/>
            <w:tcBorders>
              <w:top w:val="single" w:sz="4" w:space="0" w:color="auto"/>
              <w:left w:val="nil"/>
              <w:bottom w:val="single" w:sz="4" w:space="0" w:color="auto"/>
              <w:right w:val="single" w:sz="4" w:space="0" w:color="auto"/>
            </w:tcBorders>
            <w:shd w:val="clear" w:color="000000" w:fill="9BC2E6"/>
            <w:noWrap/>
            <w:vAlign w:val="center"/>
            <w:hideMark/>
          </w:tcPr>
          <w:p w:rsidR="00DC7E07" w:rsidRPr="00DC7E07" w:rsidRDefault="00DC7E07" w:rsidP="00DC7E07">
            <w:pPr>
              <w:jc w:val="center"/>
              <w:rPr>
                <w:rFonts w:ascii="Calibri" w:hAnsi="Calibri"/>
                <w:b/>
                <w:bCs/>
                <w:color w:val="000000"/>
                <w:sz w:val="22"/>
                <w:szCs w:val="22"/>
                <w:lang w:eastAsia="es-CO"/>
              </w:rPr>
            </w:pPr>
            <w:r w:rsidRPr="00DC7E07">
              <w:rPr>
                <w:rFonts w:ascii="Calibri" w:hAnsi="Calibri"/>
                <w:b/>
                <w:bCs/>
                <w:color w:val="000000"/>
                <w:sz w:val="22"/>
                <w:szCs w:val="22"/>
                <w:lang w:eastAsia="es-CO"/>
              </w:rPr>
              <w:t>DESCRIPCION ITEM</w:t>
            </w:r>
          </w:p>
        </w:tc>
        <w:tc>
          <w:tcPr>
            <w:tcW w:w="878" w:type="pct"/>
            <w:tcBorders>
              <w:top w:val="single" w:sz="4" w:space="0" w:color="auto"/>
              <w:left w:val="nil"/>
              <w:bottom w:val="single" w:sz="4" w:space="0" w:color="auto"/>
              <w:right w:val="single" w:sz="4" w:space="0" w:color="auto"/>
            </w:tcBorders>
            <w:shd w:val="clear" w:color="000000" w:fill="9BC2E6"/>
            <w:noWrap/>
            <w:vAlign w:val="center"/>
            <w:hideMark/>
          </w:tcPr>
          <w:p w:rsidR="00DC7E07" w:rsidRPr="00DC7E07" w:rsidRDefault="00DC7E07" w:rsidP="00DC7E07">
            <w:pPr>
              <w:jc w:val="center"/>
              <w:rPr>
                <w:rFonts w:ascii="Calibri" w:hAnsi="Calibri"/>
                <w:b/>
                <w:bCs/>
                <w:color w:val="000000"/>
                <w:sz w:val="22"/>
                <w:szCs w:val="22"/>
                <w:lang w:eastAsia="es-CO"/>
              </w:rPr>
            </w:pPr>
            <w:r w:rsidRPr="00DC7E07">
              <w:rPr>
                <w:rFonts w:ascii="Calibri" w:hAnsi="Calibri"/>
                <w:b/>
                <w:bCs/>
                <w:color w:val="000000"/>
                <w:sz w:val="22"/>
                <w:szCs w:val="22"/>
                <w:lang w:eastAsia="es-CO"/>
              </w:rPr>
              <w:t>PRECIO TECHO</w:t>
            </w:r>
            <w:r w:rsidR="00C77D88">
              <w:rPr>
                <w:rFonts w:ascii="Calibri" w:hAnsi="Calibri"/>
                <w:b/>
                <w:bCs/>
                <w:color w:val="000000"/>
                <w:sz w:val="22"/>
                <w:szCs w:val="22"/>
                <w:lang w:eastAsia="es-CO"/>
              </w:rPr>
              <w:t xml:space="preserve"> CON I.V.A.</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ESFÉRICOS  EN CR 39 TERMINADOS 0.00 + -  4.00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13,200.00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CILINDRICOS EN CR 39 TERMINADOS 0.25  -  2.00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13,200.00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CILINDRICOS EN CR 39 TERMINADOS  2.25  -  3.00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22,975.00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4</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ESFÉRICOS  EN POLICARBONATO TERMINADOS 0.00 + -  4.00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38,000.00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5</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CILINDRICOS EN POLICARBONATO TERMINADOS 0.25  -  2.00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38,000.00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6</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CILINDRICOS EN POLICARBONATO TERMINADOS 2.25  -  3.00</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42,413.00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7</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TALLADOS EN CR 39</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35,305.00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8</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TALLADOS EN POLICARBONATO ESFERICOS Y ESF.CILINDRICOS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60,300.00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9</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MONOFOCALES TALLADOS ASFERICO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60,300.00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10</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BIFOCALES TERMINADOS CR 39 FLAT TOP</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23,750.00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11</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BIFOCALES TERMINADOS CR 39 INVISIBLE</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23,750.00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12</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BIFOCALES TALLADOS CR 39 FLAT TOP</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39,650.00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13</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BIFOCALES TALLADOS FLAT TOP POLICARBONATO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78,750.00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14</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BIFOCALES TALLADOS INVISIBLE</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39,650.00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15</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PROGRESIVOS  EN CR 39</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98,100.00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16</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LENTES PROGRESIVOS  EN POLICARBONATO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118,800.00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17</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LENTE DE CONTACTO PROTESICO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228,600.00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18</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MONOFOCAL TERMINADO EN CR 39</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27,450.00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19</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MONOFOCAL TERMINADO EN POLICARBONATO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34,518.00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20</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MONOFOCAL  TALLADO EN CR 39</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91,575.00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21</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MONOFOCAL TALLADO EN POLICARBONATO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117,900.00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22</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BIFOCAL FLATTOP</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75,600.00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lastRenderedPageBreak/>
              <w:t>23</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BIFOCAL INVISIBLES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75,600.00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24</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PROGRESIVOS EN CR 39</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149,400.00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25</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ANTIREFLEJO  PROGRESIVOS EN POLICARBONATO</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170,100.00</w:t>
            </w:r>
          </w:p>
        </w:tc>
      </w:tr>
      <w:tr w:rsidR="00DC7E07" w:rsidRPr="00DC7E07" w:rsidTr="00E450C5">
        <w:trPr>
          <w:trHeight w:val="300"/>
        </w:trPr>
        <w:tc>
          <w:tcPr>
            <w:tcW w:w="301" w:type="pct"/>
            <w:tcBorders>
              <w:top w:val="nil"/>
              <w:left w:val="nil"/>
              <w:bottom w:val="nil"/>
              <w:right w:val="nil"/>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p>
        </w:tc>
        <w:tc>
          <w:tcPr>
            <w:tcW w:w="382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 </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cs="Arial"/>
                <w:sz w:val="18"/>
                <w:szCs w:val="20"/>
                <w:lang w:val="es-ES"/>
              </w:rPr>
            </w:pPr>
            <w:r w:rsidRPr="00DC7E07">
              <w:rPr>
                <w:rFonts w:cs="Arial"/>
                <w:sz w:val="18"/>
                <w:szCs w:val="20"/>
                <w:lang w:val="es-ES"/>
              </w:rPr>
              <w:t> </w:t>
            </w:r>
          </w:p>
        </w:tc>
      </w:tr>
      <w:tr w:rsidR="00DC7E07" w:rsidRPr="00DC7E07" w:rsidTr="00E450C5">
        <w:trPr>
          <w:trHeight w:val="300"/>
        </w:trPr>
        <w:tc>
          <w:tcPr>
            <w:tcW w:w="301" w:type="pct"/>
            <w:tcBorders>
              <w:top w:val="single" w:sz="4" w:space="0" w:color="auto"/>
              <w:left w:val="single" w:sz="4" w:space="0" w:color="auto"/>
              <w:bottom w:val="single" w:sz="4" w:space="0" w:color="auto"/>
              <w:right w:val="single" w:sz="4" w:space="0" w:color="auto"/>
            </w:tcBorders>
            <w:shd w:val="clear" w:color="000000" w:fill="9BC2E6"/>
            <w:noWrap/>
            <w:vAlign w:val="center"/>
            <w:hideMark/>
          </w:tcPr>
          <w:p w:rsidR="00DC7E07" w:rsidRPr="00DC7E07" w:rsidRDefault="00DC7E07" w:rsidP="00DC7E07">
            <w:pPr>
              <w:jc w:val="left"/>
              <w:rPr>
                <w:rFonts w:ascii="Calibri" w:hAnsi="Calibri"/>
                <w:b/>
                <w:bCs/>
                <w:color w:val="000000"/>
                <w:sz w:val="22"/>
                <w:szCs w:val="22"/>
                <w:lang w:eastAsia="es-CO"/>
              </w:rPr>
            </w:pPr>
            <w:r w:rsidRPr="00DC7E07">
              <w:rPr>
                <w:rFonts w:ascii="Calibri" w:hAnsi="Calibri"/>
                <w:b/>
                <w:bCs/>
                <w:color w:val="000000"/>
                <w:sz w:val="22"/>
                <w:szCs w:val="22"/>
                <w:lang w:eastAsia="es-CO"/>
              </w:rPr>
              <w:t>N°</w:t>
            </w:r>
          </w:p>
        </w:tc>
        <w:tc>
          <w:tcPr>
            <w:tcW w:w="3821" w:type="pct"/>
            <w:tcBorders>
              <w:top w:val="nil"/>
              <w:left w:val="nil"/>
              <w:bottom w:val="single" w:sz="4" w:space="0" w:color="auto"/>
              <w:right w:val="single" w:sz="4" w:space="0" w:color="auto"/>
            </w:tcBorders>
            <w:shd w:val="clear" w:color="000000" w:fill="9BC2E6"/>
            <w:noWrap/>
            <w:vAlign w:val="center"/>
            <w:hideMark/>
          </w:tcPr>
          <w:p w:rsidR="00DC7E07" w:rsidRPr="00DC7E07" w:rsidRDefault="00DC7E07" w:rsidP="00DC7E07">
            <w:pPr>
              <w:jc w:val="left"/>
              <w:rPr>
                <w:rFonts w:ascii="Calibri" w:hAnsi="Calibri"/>
                <w:b/>
                <w:bCs/>
                <w:color w:val="000000"/>
                <w:sz w:val="22"/>
                <w:szCs w:val="22"/>
                <w:lang w:eastAsia="es-CO"/>
              </w:rPr>
            </w:pPr>
            <w:r w:rsidRPr="00DC7E07">
              <w:rPr>
                <w:rFonts w:ascii="Calibri" w:hAnsi="Calibri"/>
                <w:b/>
                <w:bCs/>
                <w:color w:val="000000"/>
                <w:sz w:val="22"/>
                <w:szCs w:val="22"/>
                <w:lang w:eastAsia="es-CO"/>
              </w:rPr>
              <w:t xml:space="preserve">ITEM </w:t>
            </w:r>
          </w:p>
        </w:tc>
        <w:tc>
          <w:tcPr>
            <w:tcW w:w="878" w:type="pct"/>
            <w:tcBorders>
              <w:top w:val="nil"/>
              <w:left w:val="nil"/>
              <w:bottom w:val="single" w:sz="4" w:space="0" w:color="auto"/>
              <w:right w:val="single" w:sz="4" w:space="0" w:color="auto"/>
            </w:tcBorders>
            <w:shd w:val="clear" w:color="000000" w:fill="9BC2E6"/>
            <w:noWrap/>
            <w:vAlign w:val="center"/>
            <w:hideMark/>
          </w:tcPr>
          <w:p w:rsidR="00DC7E07" w:rsidRPr="00DC7E07" w:rsidRDefault="00DC7E07" w:rsidP="00DC7E07">
            <w:pPr>
              <w:jc w:val="center"/>
              <w:rPr>
                <w:rFonts w:cs="Arial"/>
                <w:sz w:val="18"/>
                <w:szCs w:val="20"/>
                <w:lang w:val="es-ES"/>
              </w:rPr>
            </w:pP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26</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ECONÓMICA PLÀSTICAS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27</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BÁSICA PLÀSTICAS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28</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MEDIA PLÀSTICAS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100,000.00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29</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MEDIA ALTA PLÀSTICAS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150,000.00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30</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ALTA PLÀSTICAS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200,000.00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31</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ECONÓMICA METÀLICAS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32</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BÁSICA METÀLICAS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75,000.00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33</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MEDIA METÀLICAS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66,725.00</w:t>
            </w:r>
          </w:p>
        </w:tc>
      </w:tr>
      <w:tr w:rsidR="00DC7E07" w:rsidRPr="00DC7E07" w:rsidTr="00E450C5">
        <w:trPr>
          <w:trHeight w:val="300"/>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34</w:t>
            </w:r>
          </w:p>
        </w:tc>
        <w:tc>
          <w:tcPr>
            <w:tcW w:w="3821"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MEDIA ALTA METÀLICAS</w:t>
            </w:r>
          </w:p>
        </w:tc>
        <w:tc>
          <w:tcPr>
            <w:tcW w:w="878" w:type="pct"/>
            <w:tcBorders>
              <w:top w:val="nil"/>
              <w:left w:val="nil"/>
              <w:bottom w:val="single" w:sz="4" w:space="0" w:color="auto"/>
              <w:right w:val="single" w:sz="4" w:space="0" w:color="auto"/>
            </w:tcBorders>
            <w:shd w:val="clear" w:color="auto" w:fill="auto"/>
            <w:noWrap/>
            <w:vAlign w:val="center"/>
            <w:hideMark/>
          </w:tcPr>
          <w:p w:rsidR="00DC7E07" w:rsidRPr="00DC7E07" w:rsidRDefault="00DC7E07" w:rsidP="00DC7E07">
            <w:pPr>
              <w:jc w:val="center"/>
              <w:rPr>
                <w:rFonts w:cs="Arial"/>
                <w:sz w:val="18"/>
                <w:szCs w:val="20"/>
                <w:lang w:val="es-ES"/>
              </w:rPr>
            </w:pPr>
            <w:r w:rsidRPr="00DC7E07">
              <w:rPr>
                <w:rFonts w:cs="Arial"/>
                <w:sz w:val="18"/>
                <w:szCs w:val="20"/>
                <w:lang w:val="es-ES"/>
              </w:rPr>
              <w:t>$           150,000.00</w:t>
            </w:r>
          </w:p>
        </w:tc>
      </w:tr>
      <w:tr w:rsidR="00DC7E07" w:rsidRPr="00DC7E07" w:rsidTr="00E450C5">
        <w:trPr>
          <w:trHeight w:val="300"/>
        </w:trPr>
        <w:tc>
          <w:tcPr>
            <w:tcW w:w="3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C7E07" w:rsidRPr="00DC7E07" w:rsidRDefault="00DC7E07" w:rsidP="00DC7E07">
            <w:pPr>
              <w:jc w:val="center"/>
              <w:rPr>
                <w:rFonts w:ascii="Calibri" w:hAnsi="Calibri"/>
                <w:color w:val="000000"/>
                <w:sz w:val="22"/>
                <w:szCs w:val="22"/>
                <w:lang w:eastAsia="es-CO"/>
              </w:rPr>
            </w:pPr>
            <w:r w:rsidRPr="00DC7E07">
              <w:rPr>
                <w:rFonts w:ascii="Calibri" w:hAnsi="Calibri"/>
                <w:color w:val="000000"/>
                <w:sz w:val="22"/>
                <w:szCs w:val="22"/>
                <w:lang w:eastAsia="es-CO"/>
              </w:rPr>
              <w:t>35</w:t>
            </w:r>
          </w:p>
        </w:tc>
        <w:tc>
          <w:tcPr>
            <w:tcW w:w="3821" w:type="pct"/>
            <w:tcBorders>
              <w:top w:val="single" w:sz="4" w:space="0" w:color="auto"/>
              <w:left w:val="nil"/>
              <w:bottom w:val="single" w:sz="4" w:space="0" w:color="auto"/>
              <w:right w:val="single" w:sz="4" w:space="0" w:color="auto"/>
            </w:tcBorders>
            <w:shd w:val="clear" w:color="auto" w:fill="auto"/>
            <w:noWrap/>
            <w:vAlign w:val="center"/>
          </w:tcPr>
          <w:p w:rsidR="00DC7E07" w:rsidRPr="00DC7E07" w:rsidRDefault="00DC7E07" w:rsidP="00DC7E07">
            <w:pPr>
              <w:jc w:val="left"/>
              <w:rPr>
                <w:rFonts w:ascii="Calibri" w:hAnsi="Calibri"/>
                <w:color w:val="000000"/>
                <w:sz w:val="22"/>
                <w:szCs w:val="22"/>
                <w:lang w:eastAsia="es-CO"/>
              </w:rPr>
            </w:pPr>
            <w:r w:rsidRPr="00DC7E07">
              <w:rPr>
                <w:rFonts w:ascii="Calibri" w:hAnsi="Calibri"/>
                <w:color w:val="000000"/>
                <w:sz w:val="22"/>
                <w:szCs w:val="22"/>
                <w:lang w:eastAsia="es-CO"/>
              </w:rPr>
              <w:t>MONTURAS LÍNEA ALTA METALICA</w:t>
            </w:r>
          </w:p>
        </w:tc>
        <w:tc>
          <w:tcPr>
            <w:tcW w:w="878" w:type="pct"/>
            <w:tcBorders>
              <w:top w:val="single" w:sz="4" w:space="0" w:color="auto"/>
              <w:left w:val="nil"/>
              <w:bottom w:val="single" w:sz="4" w:space="0" w:color="auto"/>
              <w:right w:val="single" w:sz="4" w:space="0" w:color="auto"/>
            </w:tcBorders>
            <w:shd w:val="clear" w:color="auto" w:fill="auto"/>
            <w:noWrap/>
            <w:vAlign w:val="center"/>
          </w:tcPr>
          <w:p w:rsidR="00DC7E07" w:rsidRPr="00DC7E07" w:rsidRDefault="00DC7E07" w:rsidP="00DC7E07">
            <w:pPr>
              <w:jc w:val="center"/>
              <w:rPr>
                <w:rFonts w:cs="Arial"/>
                <w:sz w:val="18"/>
                <w:szCs w:val="20"/>
                <w:lang w:val="es-ES"/>
              </w:rPr>
            </w:pPr>
            <w:r w:rsidRPr="00DC7E07">
              <w:rPr>
                <w:rFonts w:cs="Arial"/>
                <w:sz w:val="18"/>
                <w:szCs w:val="20"/>
                <w:lang w:val="es-ES"/>
              </w:rPr>
              <w:t>$           200,000.00</w:t>
            </w:r>
          </w:p>
        </w:tc>
      </w:tr>
    </w:tbl>
    <w:p w:rsidR="00C46285" w:rsidRDefault="00C46285" w:rsidP="001A601E"/>
    <w:p w:rsidR="00C46285" w:rsidRPr="007536A0" w:rsidRDefault="000D3CEE" w:rsidP="007536A0">
      <w:pPr>
        <w:pStyle w:val="Textoindependiente2"/>
        <w:tabs>
          <w:tab w:val="left" w:pos="1134"/>
        </w:tabs>
        <w:ind w:left="171" w:hanging="738"/>
        <w:rPr>
          <w:sz w:val="20"/>
          <w:szCs w:val="20"/>
        </w:rPr>
      </w:pPr>
      <w:r w:rsidRPr="007536A0">
        <w:rPr>
          <w:sz w:val="14"/>
          <w:szCs w:val="20"/>
        </w:rPr>
        <w:t xml:space="preserve">                       </w:t>
      </w:r>
      <w:r w:rsidR="007536A0">
        <w:rPr>
          <w:sz w:val="14"/>
          <w:szCs w:val="20"/>
        </w:rPr>
        <w:t xml:space="preserve">          </w:t>
      </w:r>
      <w:r w:rsidR="00C46285" w:rsidRPr="007536A0">
        <w:rPr>
          <w:sz w:val="20"/>
          <w:szCs w:val="20"/>
        </w:rPr>
        <w:t>Se debe garantizar:</w:t>
      </w:r>
    </w:p>
    <w:p w:rsidR="00C46285" w:rsidRPr="000B13D1" w:rsidRDefault="00C46285" w:rsidP="001E4863">
      <w:pPr>
        <w:pStyle w:val="Prrafodelista"/>
        <w:ind w:left="0"/>
        <w:rPr>
          <w:rFonts w:cs="Arial"/>
          <w:b/>
          <w:szCs w:val="20"/>
        </w:rPr>
      </w:pPr>
    </w:p>
    <w:p w:rsidR="00C46285" w:rsidRPr="000B13D1" w:rsidRDefault="00C46285" w:rsidP="004D790B">
      <w:pPr>
        <w:pStyle w:val="Prrafodelista"/>
        <w:numPr>
          <w:ilvl w:val="0"/>
          <w:numId w:val="23"/>
        </w:numPr>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r w:rsidRPr="008945B3">
        <w:rPr>
          <w:rFonts w:cs="Arial"/>
          <w:szCs w:val="20"/>
        </w:rPr>
        <w:t xml:space="preserve">, diligenciar el Formulario </w:t>
      </w:r>
      <w:r w:rsidRPr="008945B3">
        <w:rPr>
          <w:rFonts w:cs="Arial"/>
          <w:i/>
          <w:szCs w:val="20"/>
        </w:rPr>
        <w:t>SOSTENIBILIDAD DE LOS PRECIOS</w:t>
      </w:r>
      <w:r w:rsidRPr="008945B3">
        <w:rPr>
          <w:rFonts w:cs="Arial"/>
          <w:szCs w:val="20"/>
        </w:rPr>
        <w:t xml:space="preserve"> de este documento</w:t>
      </w:r>
      <w:r>
        <w:rPr>
          <w:rFonts w:cs="Arial"/>
          <w:szCs w:val="20"/>
        </w:rPr>
        <w:t>.</w:t>
      </w:r>
    </w:p>
    <w:p w:rsidR="00C46285" w:rsidRPr="000D3CEE" w:rsidRDefault="00C46285" w:rsidP="004D790B">
      <w:pPr>
        <w:pStyle w:val="Prrafodelista"/>
        <w:numPr>
          <w:ilvl w:val="0"/>
          <w:numId w:val="23"/>
        </w:numPr>
      </w:pPr>
      <w:r w:rsidRPr="001E4863">
        <w:rPr>
          <w:rFonts w:cs="Arial"/>
          <w:b/>
          <w:szCs w:val="20"/>
        </w:rPr>
        <w:t xml:space="preserve">Integridad de los precios: </w:t>
      </w:r>
      <w:r w:rsidRPr="001E4863">
        <w:rPr>
          <w:rFonts w:cs="Arial"/>
          <w:szCs w:val="20"/>
        </w:rPr>
        <w:t>Los precios deben incluir la carga tributaria, arancelaria de ley, todos los costos administ</w:t>
      </w:r>
      <w:r>
        <w:rPr>
          <w:rFonts w:cs="Arial"/>
          <w:szCs w:val="20"/>
        </w:rPr>
        <w:t xml:space="preserve">rativos como seguros y fletes. </w:t>
      </w:r>
      <w:r w:rsidRPr="001E4863">
        <w:rPr>
          <w:rFonts w:cs="Arial"/>
          <w:szCs w:val="20"/>
        </w:rPr>
        <w:t xml:space="preserve">No se aceptan </w:t>
      </w:r>
      <w:r>
        <w:rPr>
          <w:rFonts w:cs="Arial"/>
          <w:szCs w:val="20"/>
        </w:rPr>
        <w:t>reajustes ni cobros adicionales</w:t>
      </w:r>
      <w:r w:rsidRPr="008945B3">
        <w:rPr>
          <w:rFonts w:cs="Arial"/>
          <w:szCs w:val="20"/>
        </w:rPr>
        <w:t xml:space="preserve">, diligenciar el Formulario </w:t>
      </w:r>
      <w:r w:rsidRPr="008945B3">
        <w:rPr>
          <w:rFonts w:cs="Arial"/>
          <w:i/>
          <w:szCs w:val="20"/>
        </w:rPr>
        <w:t>INTEGRIDAD DE PRECIOS</w:t>
      </w:r>
      <w:r w:rsidRPr="008945B3">
        <w:rPr>
          <w:rFonts w:cs="Arial"/>
          <w:szCs w:val="20"/>
        </w:rPr>
        <w:t xml:space="preserve"> de este documento.</w:t>
      </w:r>
    </w:p>
    <w:p w:rsidR="00C46285" w:rsidRDefault="00C46285" w:rsidP="00AA2F9F"/>
    <w:p w:rsidR="00C46285" w:rsidRDefault="00C46285" w:rsidP="004D790B">
      <w:pPr>
        <w:pStyle w:val="Prrafodelista"/>
        <w:numPr>
          <w:ilvl w:val="2"/>
          <w:numId w:val="17"/>
        </w:numPr>
        <w:ind w:left="284" w:hanging="284"/>
        <w:rPr>
          <w:rFonts w:cs="Arial"/>
          <w:b/>
          <w:color w:val="000000"/>
          <w:szCs w:val="20"/>
        </w:rPr>
      </w:pPr>
      <w:r w:rsidRPr="0082102D">
        <w:rPr>
          <w:rFonts w:cs="Arial"/>
          <w:b/>
          <w:color w:val="000000"/>
          <w:szCs w:val="20"/>
        </w:rPr>
        <w:t>ASIGNACIÓN DE PUNTAJE</w:t>
      </w:r>
    </w:p>
    <w:p w:rsidR="00C77D88" w:rsidRDefault="00C77D88" w:rsidP="00C77D88">
      <w:pPr>
        <w:pStyle w:val="Prrafodelista"/>
        <w:ind w:left="284"/>
        <w:rPr>
          <w:rFonts w:cs="Arial"/>
          <w:b/>
          <w:color w:val="000000"/>
          <w:szCs w:val="20"/>
        </w:rPr>
      </w:pPr>
    </w:p>
    <w:p w:rsidR="00C77D88" w:rsidRPr="0019713C" w:rsidRDefault="00C77D88" w:rsidP="00C77D88">
      <w:pPr>
        <w:pStyle w:val="Textoindependiente2"/>
        <w:tabs>
          <w:tab w:val="left" w:pos="1134"/>
        </w:tabs>
        <w:ind w:left="171" w:hanging="29"/>
        <w:rPr>
          <w:sz w:val="20"/>
          <w:szCs w:val="20"/>
        </w:rPr>
      </w:pPr>
      <w:r w:rsidRPr="0019713C">
        <w:rPr>
          <w:sz w:val="20"/>
          <w:szCs w:val="20"/>
        </w:rPr>
        <w:t xml:space="preserve">Al menor precio ofertado por </w:t>
      </w:r>
      <w:r>
        <w:rPr>
          <w:sz w:val="20"/>
          <w:szCs w:val="20"/>
        </w:rPr>
        <w:t>ítem</w:t>
      </w:r>
      <w:r w:rsidRPr="0019713C">
        <w:rPr>
          <w:sz w:val="20"/>
          <w:szCs w:val="20"/>
        </w:rPr>
        <w:t xml:space="preserve"> se le asignarán </w:t>
      </w:r>
      <w:r w:rsidRPr="00C77D88">
        <w:rPr>
          <w:b/>
          <w:sz w:val="20"/>
          <w:szCs w:val="20"/>
        </w:rPr>
        <w:t>500</w:t>
      </w:r>
      <w:r w:rsidRPr="0019713C">
        <w:rPr>
          <w:sz w:val="20"/>
          <w:szCs w:val="20"/>
        </w:rPr>
        <w:t xml:space="preserve"> (Quinientos) puntos, las</w:t>
      </w:r>
      <w:r>
        <w:rPr>
          <w:sz w:val="20"/>
          <w:szCs w:val="20"/>
        </w:rPr>
        <w:t xml:space="preserve"> demás ofertas se ponderarán </w:t>
      </w:r>
      <w:r w:rsidRPr="0019713C">
        <w:rPr>
          <w:sz w:val="20"/>
          <w:szCs w:val="20"/>
        </w:rPr>
        <w:t>con la siguiente fórmula:</w:t>
      </w:r>
    </w:p>
    <w:p w:rsidR="00C77D88" w:rsidRDefault="00C77D88" w:rsidP="00C77D88">
      <w:pPr>
        <w:pStyle w:val="Prrafodelista"/>
        <w:ind w:left="284"/>
        <w:rPr>
          <w:rFonts w:cs="Arial"/>
          <w:b/>
          <w:color w:val="000000"/>
          <w:szCs w:val="20"/>
        </w:rPr>
      </w:pPr>
    </w:p>
    <w:tbl>
      <w:tblPr>
        <w:tblW w:w="9750" w:type="dxa"/>
        <w:jc w:val="center"/>
        <w:tblLook w:val="01E0" w:firstRow="1" w:lastRow="1" w:firstColumn="1" w:lastColumn="1" w:noHBand="0" w:noVBand="0"/>
      </w:tblPr>
      <w:tblGrid>
        <w:gridCol w:w="2531"/>
        <w:gridCol w:w="5062"/>
        <w:gridCol w:w="2157"/>
      </w:tblGrid>
      <w:tr w:rsidR="00C77D88" w:rsidRPr="0019713C" w:rsidTr="00D17087">
        <w:trPr>
          <w:trHeight w:val="340"/>
          <w:jc w:val="center"/>
        </w:trPr>
        <w:tc>
          <w:tcPr>
            <w:tcW w:w="2531" w:type="dxa"/>
            <w:vMerge w:val="restart"/>
            <w:vAlign w:val="center"/>
          </w:tcPr>
          <w:p w:rsidR="00C77D88" w:rsidRPr="0019713C" w:rsidRDefault="00C77D88" w:rsidP="00D17087">
            <w:pPr>
              <w:pStyle w:val="Textoindependiente2"/>
              <w:tabs>
                <w:tab w:val="left" w:pos="1134"/>
              </w:tabs>
              <w:ind w:left="1418" w:hanging="567"/>
              <w:rPr>
                <w:b/>
                <w:bCs/>
                <w:sz w:val="20"/>
                <w:szCs w:val="20"/>
              </w:rPr>
            </w:pPr>
            <w:r w:rsidRPr="0019713C">
              <w:rPr>
                <w:b/>
                <w:bCs/>
                <w:sz w:val="20"/>
                <w:szCs w:val="20"/>
              </w:rPr>
              <w:t>PUNTAJE =</w:t>
            </w:r>
          </w:p>
        </w:tc>
        <w:tc>
          <w:tcPr>
            <w:tcW w:w="5062" w:type="dxa"/>
            <w:tcBorders>
              <w:bottom w:val="single" w:sz="4" w:space="0" w:color="auto"/>
            </w:tcBorders>
          </w:tcPr>
          <w:p w:rsidR="00C77D88" w:rsidRPr="0019713C" w:rsidRDefault="00C77D88" w:rsidP="00D17087">
            <w:pPr>
              <w:pStyle w:val="Textoindependiente2"/>
              <w:rPr>
                <w:b/>
                <w:bCs/>
                <w:sz w:val="20"/>
                <w:szCs w:val="20"/>
              </w:rPr>
            </w:pPr>
            <w:r w:rsidRPr="0019713C">
              <w:rPr>
                <w:b/>
                <w:bCs/>
                <w:sz w:val="20"/>
                <w:szCs w:val="20"/>
              </w:rPr>
              <w:t>Menor valor ofertado por ítem</w:t>
            </w:r>
          </w:p>
        </w:tc>
        <w:tc>
          <w:tcPr>
            <w:tcW w:w="2157" w:type="dxa"/>
            <w:vMerge w:val="restart"/>
            <w:vAlign w:val="center"/>
          </w:tcPr>
          <w:p w:rsidR="00C77D88" w:rsidRPr="0019713C" w:rsidRDefault="00C77D88" w:rsidP="00D17087">
            <w:pPr>
              <w:pStyle w:val="Textoindependiente2"/>
              <w:rPr>
                <w:b/>
                <w:bCs/>
                <w:sz w:val="20"/>
                <w:szCs w:val="20"/>
              </w:rPr>
            </w:pPr>
            <w:r w:rsidRPr="0019713C">
              <w:rPr>
                <w:b/>
                <w:bCs/>
                <w:sz w:val="20"/>
                <w:szCs w:val="20"/>
              </w:rPr>
              <w:t xml:space="preserve"> X 500 puntos</w:t>
            </w:r>
          </w:p>
        </w:tc>
      </w:tr>
      <w:tr w:rsidR="00C77D88" w:rsidRPr="0019713C" w:rsidTr="00D17087">
        <w:trPr>
          <w:trHeight w:val="340"/>
          <w:jc w:val="center"/>
        </w:trPr>
        <w:tc>
          <w:tcPr>
            <w:tcW w:w="2531" w:type="dxa"/>
            <w:vMerge/>
          </w:tcPr>
          <w:p w:rsidR="00C77D88" w:rsidRPr="0019713C" w:rsidRDefault="00C77D88" w:rsidP="00D17087">
            <w:pPr>
              <w:pStyle w:val="Textoindependiente2"/>
              <w:rPr>
                <w:b/>
                <w:bCs/>
                <w:sz w:val="20"/>
                <w:szCs w:val="20"/>
              </w:rPr>
            </w:pPr>
          </w:p>
        </w:tc>
        <w:tc>
          <w:tcPr>
            <w:tcW w:w="5062" w:type="dxa"/>
            <w:tcBorders>
              <w:top w:val="single" w:sz="4" w:space="0" w:color="auto"/>
            </w:tcBorders>
            <w:vAlign w:val="bottom"/>
          </w:tcPr>
          <w:p w:rsidR="00C77D88" w:rsidRPr="0019713C" w:rsidRDefault="00C77D88" w:rsidP="00D17087">
            <w:pPr>
              <w:pStyle w:val="Textoindependiente2"/>
              <w:rPr>
                <w:b/>
                <w:bCs/>
                <w:sz w:val="20"/>
                <w:szCs w:val="20"/>
              </w:rPr>
            </w:pPr>
            <w:r w:rsidRPr="0019713C">
              <w:rPr>
                <w:b/>
                <w:bCs/>
                <w:sz w:val="20"/>
                <w:szCs w:val="20"/>
              </w:rPr>
              <w:t>Valor ofertado por ítem en estudio</w:t>
            </w:r>
          </w:p>
        </w:tc>
        <w:tc>
          <w:tcPr>
            <w:tcW w:w="2157" w:type="dxa"/>
            <w:vMerge/>
            <w:vAlign w:val="center"/>
          </w:tcPr>
          <w:p w:rsidR="00C77D88" w:rsidRPr="0019713C" w:rsidRDefault="00C77D88" w:rsidP="00D17087">
            <w:pPr>
              <w:pStyle w:val="Textoindependiente2"/>
              <w:rPr>
                <w:b/>
                <w:bCs/>
                <w:sz w:val="20"/>
                <w:szCs w:val="20"/>
              </w:rPr>
            </w:pPr>
          </w:p>
        </w:tc>
      </w:tr>
    </w:tbl>
    <w:p w:rsidR="00C77D88" w:rsidRPr="0082102D" w:rsidRDefault="00C77D88" w:rsidP="00C77D88">
      <w:pPr>
        <w:pStyle w:val="Prrafodelista"/>
        <w:ind w:left="284"/>
        <w:rPr>
          <w:rFonts w:cs="Arial"/>
          <w:b/>
          <w:color w:val="000000"/>
          <w:szCs w:val="20"/>
        </w:rPr>
      </w:pPr>
    </w:p>
    <w:p w:rsidR="00C46285" w:rsidRDefault="00C46285" w:rsidP="004D790B">
      <w:pPr>
        <w:pStyle w:val="Prrafodelista"/>
        <w:numPr>
          <w:ilvl w:val="0"/>
          <w:numId w:val="24"/>
        </w:numPr>
        <w:ind w:left="567" w:hanging="283"/>
      </w:pPr>
      <w:r w:rsidRPr="00F54650">
        <w:t>La oferta económica más favorable será la que obtenga el mayor puntaje.</w:t>
      </w:r>
    </w:p>
    <w:p w:rsidR="00C46285" w:rsidRDefault="00C46285" w:rsidP="004D790B">
      <w:pPr>
        <w:pStyle w:val="Prrafodelista"/>
        <w:numPr>
          <w:ilvl w:val="0"/>
          <w:numId w:val="24"/>
        </w:numPr>
        <w:ind w:left="567" w:hanging="283"/>
      </w:pPr>
      <w:r>
        <w:t>La oferta económica deberá ser presentada en el formato establecido al cual no se le podrán hacer modificaciones.</w:t>
      </w:r>
    </w:p>
    <w:p w:rsidR="00C46285" w:rsidRDefault="00C46285" w:rsidP="00EC3BF0">
      <w:pPr>
        <w:autoSpaceDE w:val="0"/>
        <w:autoSpaceDN w:val="0"/>
        <w:adjustRightInd w:val="0"/>
        <w:rPr>
          <w:rFonts w:cs="Arial"/>
          <w:szCs w:val="20"/>
        </w:rPr>
      </w:pPr>
    </w:p>
    <w:p w:rsidR="00C46285" w:rsidRPr="00A678AB" w:rsidRDefault="00C46285" w:rsidP="001A601E"/>
    <w:p w:rsidR="00C46285" w:rsidRPr="00A678AB" w:rsidRDefault="00C46285" w:rsidP="001A601E"/>
    <w:p w:rsidR="00C46285" w:rsidRPr="00E450C5" w:rsidRDefault="00C46285" w:rsidP="00EC3BF0">
      <w:pPr>
        <w:autoSpaceDE w:val="0"/>
        <w:autoSpaceDN w:val="0"/>
        <w:adjustRightInd w:val="0"/>
        <w:rPr>
          <w:rFonts w:cs="Arial"/>
          <w:szCs w:val="20"/>
        </w:rPr>
      </w:pPr>
      <w:r w:rsidRPr="00A678AB">
        <w:rPr>
          <w:rFonts w:cs="Arial"/>
          <w:szCs w:val="20"/>
        </w:rPr>
        <w:t>Dado en Envigado</w:t>
      </w:r>
      <w:r>
        <w:rPr>
          <w:rFonts w:cs="Arial"/>
          <w:szCs w:val="20"/>
        </w:rPr>
        <w:t>,</w:t>
      </w:r>
      <w:r w:rsidRPr="00A678AB">
        <w:rPr>
          <w:rFonts w:cs="Arial"/>
          <w:szCs w:val="20"/>
        </w:rPr>
        <w:t xml:space="preserve"> a </w:t>
      </w:r>
      <w:r w:rsidRPr="00E450C5">
        <w:rPr>
          <w:rFonts w:cs="Arial"/>
          <w:szCs w:val="20"/>
        </w:rPr>
        <w:t xml:space="preserve">los </w:t>
      </w:r>
      <w:r w:rsidR="009D3DCD">
        <w:rPr>
          <w:rFonts w:cs="Arial"/>
          <w:noProof/>
          <w:szCs w:val="20"/>
        </w:rPr>
        <w:t>23</w:t>
      </w:r>
      <w:r w:rsidRPr="00E450C5">
        <w:rPr>
          <w:rFonts w:cs="Arial"/>
          <w:noProof/>
          <w:szCs w:val="20"/>
        </w:rPr>
        <w:t>/07/2019</w:t>
      </w:r>
      <w:r w:rsidRPr="00E450C5">
        <w:rPr>
          <w:rFonts w:cs="Arial"/>
          <w:szCs w:val="20"/>
        </w:rPr>
        <w:t>.</w:t>
      </w:r>
      <w:bookmarkStart w:id="0" w:name="_GoBack"/>
      <w:bookmarkEnd w:id="0"/>
    </w:p>
    <w:p w:rsidR="00C46285" w:rsidRPr="00E450C5" w:rsidRDefault="00C46285" w:rsidP="001A601E">
      <w:pPr>
        <w:rPr>
          <w:szCs w:val="20"/>
        </w:rPr>
      </w:pPr>
    </w:p>
    <w:p w:rsidR="00C46285" w:rsidRPr="00E450C5" w:rsidRDefault="00C46285" w:rsidP="001A601E">
      <w:pPr>
        <w:rPr>
          <w:szCs w:val="20"/>
        </w:rPr>
      </w:pPr>
    </w:p>
    <w:p w:rsidR="00C46285" w:rsidRDefault="00C46285" w:rsidP="001A601E">
      <w:pPr>
        <w:rPr>
          <w:szCs w:val="20"/>
        </w:rPr>
      </w:pPr>
    </w:p>
    <w:p w:rsidR="007F15BB" w:rsidRPr="00E450C5" w:rsidRDefault="007F15BB" w:rsidP="001A601E">
      <w:pPr>
        <w:rPr>
          <w:szCs w:val="20"/>
        </w:rPr>
      </w:pPr>
    </w:p>
    <w:p w:rsidR="00C46285" w:rsidRPr="00E450C5" w:rsidRDefault="00C46285" w:rsidP="001A601E">
      <w:pPr>
        <w:rPr>
          <w:szCs w:val="20"/>
        </w:rPr>
      </w:pPr>
    </w:p>
    <w:p w:rsidR="00C46285" w:rsidRPr="00E450C5" w:rsidRDefault="00C46285" w:rsidP="001A601E">
      <w:pPr>
        <w:rPr>
          <w:szCs w:val="20"/>
        </w:rPr>
      </w:pPr>
    </w:p>
    <w:p w:rsidR="00C46285" w:rsidRPr="00E450C5" w:rsidRDefault="00C46285" w:rsidP="001A601E">
      <w:pPr>
        <w:jc w:val="center"/>
        <w:rPr>
          <w:szCs w:val="20"/>
        </w:rPr>
      </w:pPr>
      <w:r w:rsidRPr="00E450C5">
        <w:rPr>
          <w:noProof/>
          <w:szCs w:val="20"/>
        </w:rPr>
        <w:t xml:space="preserve">Mayor </w:t>
      </w:r>
      <w:r w:rsidRPr="00E450C5">
        <w:rPr>
          <w:b/>
          <w:noProof/>
          <w:szCs w:val="20"/>
        </w:rPr>
        <w:t>DIANA ALEJANDRA JIMÉNEZ VÁSQUEZ</w:t>
      </w:r>
    </w:p>
    <w:p w:rsidR="00C46285" w:rsidRPr="00E450C5" w:rsidRDefault="00C46285" w:rsidP="001A601E">
      <w:pPr>
        <w:jc w:val="center"/>
        <w:rPr>
          <w:szCs w:val="20"/>
        </w:rPr>
      </w:pPr>
      <w:r w:rsidRPr="00E450C5">
        <w:rPr>
          <w:szCs w:val="20"/>
        </w:rPr>
        <w:t>Jefe Seccional Sanidad Antioquia</w:t>
      </w:r>
    </w:p>
    <w:p w:rsidR="00C46285" w:rsidRPr="00E450C5" w:rsidRDefault="00C46285" w:rsidP="001A601E">
      <w:pPr>
        <w:rPr>
          <w:szCs w:val="20"/>
        </w:rPr>
      </w:pPr>
    </w:p>
    <w:p w:rsidR="00C46285" w:rsidRPr="00E450C5" w:rsidRDefault="00C46285" w:rsidP="001A601E">
      <w:pPr>
        <w:rPr>
          <w:b/>
          <w:sz w:val="10"/>
          <w:szCs w:val="10"/>
        </w:rPr>
      </w:pPr>
      <w:r w:rsidRPr="00E450C5">
        <w:rPr>
          <w:sz w:val="10"/>
          <w:szCs w:val="10"/>
        </w:rPr>
        <w:t xml:space="preserve">Elaborado Por: </w:t>
      </w:r>
      <w:r w:rsidRPr="00E450C5">
        <w:rPr>
          <w:noProof/>
          <w:sz w:val="10"/>
          <w:szCs w:val="10"/>
        </w:rPr>
        <w:t>Subintendente ELIAB FRANCO BEDOYA</w:t>
      </w:r>
    </w:p>
    <w:p w:rsidR="00C46285" w:rsidRPr="00E450C5" w:rsidRDefault="00C46285" w:rsidP="001A601E">
      <w:pPr>
        <w:rPr>
          <w:sz w:val="10"/>
          <w:szCs w:val="10"/>
        </w:rPr>
      </w:pPr>
      <w:r w:rsidRPr="00E450C5">
        <w:rPr>
          <w:sz w:val="10"/>
          <w:szCs w:val="10"/>
        </w:rPr>
        <w:t xml:space="preserve">Revisado Por: </w:t>
      </w:r>
      <w:r w:rsidRPr="00E450C5">
        <w:rPr>
          <w:noProof/>
          <w:sz w:val="10"/>
          <w:szCs w:val="10"/>
        </w:rPr>
        <w:t>Intendente EDWIN ALBERTO ORTIZ ZAPATA</w:t>
      </w:r>
    </w:p>
    <w:p w:rsidR="00C46285" w:rsidRPr="00E450C5" w:rsidRDefault="00C46285" w:rsidP="001A601E">
      <w:pPr>
        <w:rPr>
          <w:sz w:val="10"/>
          <w:szCs w:val="10"/>
        </w:rPr>
      </w:pPr>
      <w:r w:rsidRPr="00E450C5">
        <w:rPr>
          <w:sz w:val="10"/>
          <w:szCs w:val="10"/>
        </w:rPr>
        <w:t xml:space="preserve">Revisado Por: </w:t>
      </w:r>
      <w:r w:rsidRPr="00E450C5">
        <w:rPr>
          <w:noProof/>
          <w:sz w:val="10"/>
          <w:szCs w:val="10"/>
        </w:rPr>
        <w:t>Abogado RUBÉN DARÍO HINCAPIÉ ARROYAVE</w:t>
      </w:r>
    </w:p>
    <w:p w:rsidR="00C46285" w:rsidRPr="00E450C5" w:rsidRDefault="00C46285" w:rsidP="001A601E">
      <w:pPr>
        <w:rPr>
          <w:sz w:val="10"/>
          <w:szCs w:val="10"/>
        </w:rPr>
      </w:pPr>
      <w:r w:rsidRPr="00E450C5">
        <w:rPr>
          <w:sz w:val="10"/>
          <w:szCs w:val="10"/>
        </w:rPr>
        <w:t xml:space="preserve">Fecha De Elaboración: </w:t>
      </w:r>
      <w:r w:rsidR="009D3DCD">
        <w:rPr>
          <w:noProof/>
          <w:sz w:val="10"/>
          <w:szCs w:val="10"/>
        </w:rPr>
        <w:t>23</w:t>
      </w:r>
      <w:r w:rsidRPr="00E450C5">
        <w:rPr>
          <w:noProof/>
          <w:sz w:val="10"/>
          <w:szCs w:val="10"/>
        </w:rPr>
        <w:t>/07/2019</w:t>
      </w:r>
    </w:p>
    <w:p w:rsidR="00C46285" w:rsidRPr="00E450C5" w:rsidRDefault="00C46285" w:rsidP="001A601E">
      <w:pPr>
        <w:rPr>
          <w:sz w:val="10"/>
          <w:szCs w:val="10"/>
        </w:rPr>
      </w:pPr>
      <w:r w:rsidRPr="00E450C5">
        <w:rPr>
          <w:sz w:val="10"/>
          <w:szCs w:val="10"/>
        </w:rPr>
        <w:t>Ubicación D//: Precontratos/</w:t>
      </w:r>
      <w:r w:rsidRPr="00E450C5">
        <w:rPr>
          <w:noProof/>
          <w:sz w:val="10"/>
          <w:szCs w:val="10"/>
        </w:rPr>
        <w:t>Selección Abreviada – Menor Cuantía</w:t>
      </w:r>
      <w:r w:rsidRPr="00E450C5">
        <w:rPr>
          <w:sz w:val="10"/>
          <w:szCs w:val="10"/>
        </w:rPr>
        <w:t>/Procesos/</w:t>
      </w:r>
      <w:r w:rsidRPr="00E450C5">
        <w:rPr>
          <w:noProof/>
          <w:sz w:val="10"/>
          <w:szCs w:val="10"/>
        </w:rPr>
        <w:t>196</w:t>
      </w:r>
      <w:r w:rsidRPr="00E450C5">
        <w:rPr>
          <w:sz w:val="10"/>
          <w:szCs w:val="10"/>
        </w:rPr>
        <w:t xml:space="preserve">. </w:t>
      </w:r>
      <w:r w:rsidRPr="00E450C5">
        <w:rPr>
          <w:noProof/>
          <w:sz w:val="10"/>
          <w:szCs w:val="10"/>
        </w:rPr>
        <w:t>Lentes y Monturas</w:t>
      </w:r>
    </w:p>
    <w:p w:rsidR="00C46285" w:rsidRPr="001A601E" w:rsidRDefault="00C46285" w:rsidP="001A601E">
      <w:pPr>
        <w:rPr>
          <w:szCs w:val="20"/>
        </w:rPr>
      </w:pPr>
    </w:p>
    <w:p w:rsidR="00C46285" w:rsidRPr="00712E84" w:rsidRDefault="00C46285" w:rsidP="00712E84">
      <w:pPr>
        <w:jc w:val="center"/>
        <w:rPr>
          <w:sz w:val="17"/>
          <w:szCs w:val="17"/>
        </w:rPr>
      </w:pPr>
      <w:r w:rsidRPr="00712E84">
        <w:rPr>
          <w:color w:val="000000"/>
          <w:sz w:val="17"/>
          <w:szCs w:val="17"/>
        </w:rPr>
        <w:t xml:space="preserve">Carrera 43A </w:t>
      </w:r>
      <w:r>
        <w:rPr>
          <w:color w:val="000000"/>
          <w:sz w:val="17"/>
          <w:szCs w:val="17"/>
        </w:rPr>
        <w:t xml:space="preserve">No. </w:t>
      </w:r>
      <w:r w:rsidRPr="00712E84">
        <w:rPr>
          <w:color w:val="000000"/>
          <w:sz w:val="17"/>
          <w:szCs w:val="17"/>
        </w:rPr>
        <w:t>48Csur-45 Barrio Primavera, Envigado</w:t>
      </w:r>
    </w:p>
    <w:p w:rsidR="00C46285" w:rsidRPr="00712E84" w:rsidRDefault="00C46285" w:rsidP="00712E84">
      <w:pPr>
        <w:jc w:val="center"/>
        <w:rPr>
          <w:sz w:val="17"/>
          <w:szCs w:val="17"/>
        </w:rPr>
      </w:pPr>
      <w:r w:rsidRPr="00712E84">
        <w:rPr>
          <w:sz w:val="17"/>
          <w:szCs w:val="17"/>
        </w:rPr>
        <w:t>Teléfonos 339673</w:t>
      </w:r>
      <w:r>
        <w:rPr>
          <w:sz w:val="17"/>
          <w:szCs w:val="17"/>
        </w:rPr>
        <w:t>7</w:t>
      </w:r>
      <w:r w:rsidRPr="00712E84">
        <w:rPr>
          <w:sz w:val="17"/>
          <w:szCs w:val="17"/>
        </w:rPr>
        <w:t xml:space="preserve"> – 3396</w:t>
      </w:r>
      <w:r>
        <w:rPr>
          <w:sz w:val="17"/>
          <w:szCs w:val="17"/>
        </w:rPr>
        <w:t>885</w:t>
      </w:r>
    </w:p>
    <w:p w:rsidR="00C46285" w:rsidRPr="00712E84" w:rsidRDefault="00C46285" w:rsidP="00712E84">
      <w:pPr>
        <w:jc w:val="center"/>
        <w:rPr>
          <w:sz w:val="17"/>
          <w:szCs w:val="17"/>
        </w:rPr>
      </w:pPr>
      <w:r w:rsidRPr="002659C9">
        <w:rPr>
          <w:rStyle w:val="Hipervnculo"/>
          <w:rFonts w:cs="Arial"/>
          <w:sz w:val="17"/>
          <w:szCs w:val="17"/>
        </w:rPr>
        <w:t>meval.cliva-prc@policia.gov.co</w:t>
      </w:r>
    </w:p>
    <w:p w:rsidR="00C46285" w:rsidRPr="00A678AB" w:rsidRDefault="00C46285" w:rsidP="007F15BB">
      <w:pPr>
        <w:jc w:val="center"/>
        <w:rPr>
          <w:rFonts w:cs="Arial"/>
        </w:rPr>
      </w:pPr>
      <w:r w:rsidRPr="002659C9">
        <w:rPr>
          <w:rStyle w:val="Hipervnculo"/>
          <w:rFonts w:cs="Arial"/>
          <w:sz w:val="17"/>
          <w:szCs w:val="17"/>
        </w:rPr>
        <w:t>www.policia.gov.co</w:t>
      </w:r>
      <w:r w:rsidRPr="00A678AB">
        <w:rPr>
          <w:rFonts w:cs="Arial"/>
        </w:rPr>
        <w:br w:type="page"/>
      </w:r>
    </w:p>
    <w:p w:rsidR="00C46285" w:rsidRPr="007B3537" w:rsidRDefault="00C46285" w:rsidP="007B3537"/>
    <w:p w:rsidR="00C46285" w:rsidRPr="007B3537" w:rsidRDefault="00C46285" w:rsidP="007B3537">
      <w:pPr>
        <w:jc w:val="center"/>
        <w:rPr>
          <w:b/>
          <w:color w:val="000000"/>
          <w:szCs w:val="20"/>
        </w:rPr>
      </w:pPr>
      <w:r w:rsidRPr="007B3537">
        <w:rPr>
          <w:b/>
          <w:color w:val="000000"/>
          <w:szCs w:val="20"/>
        </w:rPr>
        <w:t>ANEXO No. 1</w:t>
      </w:r>
    </w:p>
    <w:p w:rsidR="00C46285" w:rsidRPr="007B3537" w:rsidRDefault="00C46285" w:rsidP="007B3537">
      <w:pPr>
        <w:rPr>
          <w:color w:val="000000"/>
          <w:szCs w:val="20"/>
        </w:rPr>
      </w:pPr>
    </w:p>
    <w:p w:rsidR="00C46285" w:rsidRPr="007B3537" w:rsidRDefault="00C46285" w:rsidP="007B3537">
      <w:pPr>
        <w:rPr>
          <w:szCs w:val="20"/>
        </w:rPr>
      </w:pPr>
    </w:p>
    <w:p w:rsidR="00C46285" w:rsidRPr="007B3537" w:rsidRDefault="00C46285" w:rsidP="007B3537">
      <w:pPr>
        <w:jc w:val="center"/>
        <w:rPr>
          <w:b/>
          <w:szCs w:val="20"/>
        </w:rPr>
      </w:pPr>
      <w:r w:rsidRPr="007B3537">
        <w:rPr>
          <w:b/>
          <w:szCs w:val="20"/>
        </w:rPr>
        <w:t>ESPECIFICACIONES TÉCNICAS DE VERIFICACIÓN Y DE OBLIGATORIO CUMPLIMIENTO</w:t>
      </w:r>
    </w:p>
    <w:p w:rsidR="00C46285" w:rsidRPr="007B3537" w:rsidRDefault="00C46285" w:rsidP="007B3537">
      <w:pPr>
        <w:rPr>
          <w:szCs w:val="20"/>
        </w:rPr>
      </w:pPr>
    </w:p>
    <w:p w:rsidR="00C46285" w:rsidRPr="007B3537" w:rsidRDefault="00C46285" w:rsidP="007B3537">
      <w:pPr>
        <w:rPr>
          <w:color w:val="000000"/>
          <w:szCs w:val="20"/>
        </w:rPr>
      </w:pPr>
    </w:p>
    <w:p w:rsidR="00C46285" w:rsidRPr="00A678AB" w:rsidRDefault="00C46285" w:rsidP="007B3537">
      <w:pPr>
        <w:jc w:val="center"/>
        <w:rPr>
          <w:rFonts w:cs="Arial"/>
          <w:color w:val="000000"/>
          <w:szCs w:val="20"/>
        </w:rPr>
      </w:pPr>
      <w:r>
        <w:rPr>
          <w:rFonts w:cs="Arial"/>
          <w:color w:val="000000"/>
          <w:szCs w:val="20"/>
        </w:rPr>
        <w:t xml:space="preserve">Ver </w:t>
      </w:r>
      <w:r w:rsidRPr="007B3537">
        <w:rPr>
          <w:rFonts w:cs="Arial"/>
          <w:color w:val="000000"/>
          <w:szCs w:val="20"/>
        </w:rPr>
        <w:t xml:space="preserve">archivo en Word adjunto denominado </w:t>
      </w:r>
      <w:r w:rsidRPr="007B3537">
        <w:rPr>
          <w:rFonts w:cs="Arial"/>
          <w:i/>
          <w:color w:val="000000"/>
          <w:szCs w:val="20"/>
        </w:rPr>
        <w:t>3. ANEXO TÉCNICO</w:t>
      </w:r>
    </w:p>
    <w:p w:rsidR="00C46285" w:rsidRPr="00A678AB" w:rsidRDefault="00C46285" w:rsidP="004A36C8">
      <w:pPr>
        <w:jc w:val="center"/>
        <w:rPr>
          <w:rFonts w:cs="Arial"/>
          <w:b/>
          <w:szCs w:val="20"/>
        </w:rPr>
      </w:pPr>
    </w:p>
    <w:p w:rsidR="00C46285" w:rsidRPr="00A678AB" w:rsidRDefault="00C46285" w:rsidP="004A36C8">
      <w:pPr>
        <w:jc w:val="center"/>
        <w:rPr>
          <w:rFonts w:cs="Arial"/>
          <w:b/>
          <w:szCs w:val="20"/>
        </w:rPr>
      </w:pPr>
    </w:p>
    <w:p w:rsidR="00C46285" w:rsidRPr="00A678AB" w:rsidRDefault="00C46285" w:rsidP="004A36C8">
      <w:pPr>
        <w:jc w:val="center"/>
        <w:rPr>
          <w:rFonts w:cs="Arial"/>
          <w:b/>
          <w:szCs w:val="20"/>
        </w:rPr>
      </w:pPr>
    </w:p>
    <w:p w:rsidR="00C46285" w:rsidRPr="00A678AB" w:rsidRDefault="00C46285" w:rsidP="004A36C8">
      <w:pPr>
        <w:jc w:val="center"/>
        <w:rPr>
          <w:rFonts w:cs="Arial"/>
          <w:b/>
          <w:szCs w:val="20"/>
        </w:rPr>
      </w:pPr>
    </w:p>
    <w:p w:rsidR="00C46285" w:rsidRPr="00A678AB" w:rsidRDefault="00C46285" w:rsidP="0071085F">
      <w:pPr>
        <w:jc w:val="center"/>
        <w:rPr>
          <w:rFonts w:cs="Arial"/>
          <w:b/>
          <w:szCs w:val="20"/>
        </w:rPr>
      </w:pPr>
      <w:r w:rsidRPr="00A678AB">
        <w:rPr>
          <w:rFonts w:cs="Arial"/>
          <w:b/>
          <w:szCs w:val="20"/>
        </w:rPr>
        <w:br w:type="page"/>
      </w:r>
    </w:p>
    <w:p w:rsidR="00C46285" w:rsidRPr="00A678AB" w:rsidRDefault="00C46285" w:rsidP="007B3537"/>
    <w:p w:rsidR="00C46285" w:rsidRPr="007B3537" w:rsidRDefault="00C46285" w:rsidP="007B3537">
      <w:pPr>
        <w:jc w:val="center"/>
        <w:rPr>
          <w:b/>
        </w:rPr>
      </w:pPr>
      <w:r w:rsidRPr="007B3537">
        <w:rPr>
          <w:b/>
        </w:rPr>
        <w:t>ANEXO No. 2</w:t>
      </w:r>
    </w:p>
    <w:p w:rsidR="00C46285" w:rsidRPr="00A678AB" w:rsidRDefault="00C46285" w:rsidP="007B3537"/>
    <w:p w:rsidR="00C46285" w:rsidRPr="007B3537" w:rsidRDefault="00C46285" w:rsidP="007B3537">
      <w:pPr>
        <w:jc w:val="center"/>
        <w:rPr>
          <w:b/>
          <w:bCs/>
        </w:rPr>
      </w:pPr>
      <w:r w:rsidRPr="007B3537">
        <w:rPr>
          <w:b/>
          <w:bCs/>
        </w:rPr>
        <w:t>OFERTA ECONÓMICA</w:t>
      </w:r>
    </w:p>
    <w:p w:rsidR="00C46285" w:rsidRPr="00A678AB" w:rsidRDefault="00C46285" w:rsidP="007B3537">
      <w:pPr>
        <w:rPr>
          <w:bCs/>
        </w:rPr>
      </w:pPr>
    </w:p>
    <w:p w:rsidR="00C46285" w:rsidRPr="007B3537" w:rsidRDefault="00C46285" w:rsidP="007B3537">
      <w:pPr>
        <w:jc w:val="center"/>
        <w:rPr>
          <w:b/>
          <w:bCs/>
          <w:i/>
          <w:u w:val="single"/>
        </w:rPr>
      </w:pPr>
      <w:r w:rsidRPr="007F15BB">
        <w:rPr>
          <w:b/>
          <w:bCs/>
          <w:i/>
          <w:color w:val="FF0000"/>
          <w:u w:val="single"/>
        </w:rPr>
        <w:t>ESTE FORMATO NO DEBE SER MODIFICADO</w:t>
      </w:r>
    </w:p>
    <w:p w:rsidR="00C46285" w:rsidRPr="00A678AB" w:rsidRDefault="00C46285" w:rsidP="007B3537">
      <w:pPr>
        <w:rPr>
          <w:rFonts w:eastAsia="Calibri"/>
        </w:rPr>
      </w:pPr>
    </w:p>
    <w:tbl>
      <w:tblPr>
        <w:tblW w:w="5000" w:type="pct"/>
        <w:tblLayout w:type="fixed"/>
        <w:tblCellMar>
          <w:left w:w="70" w:type="dxa"/>
          <w:right w:w="70" w:type="dxa"/>
        </w:tblCellMar>
        <w:tblLook w:val="04A0" w:firstRow="1" w:lastRow="0" w:firstColumn="1" w:lastColumn="0" w:noHBand="0" w:noVBand="1"/>
      </w:tblPr>
      <w:tblGrid>
        <w:gridCol w:w="767"/>
        <w:gridCol w:w="7119"/>
        <w:gridCol w:w="1850"/>
      </w:tblGrid>
      <w:tr w:rsidR="00C77D88" w:rsidRPr="00B44EAB" w:rsidTr="00C77D88">
        <w:trPr>
          <w:trHeight w:val="300"/>
        </w:trPr>
        <w:tc>
          <w:tcPr>
            <w:tcW w:w="394" w:type="pct"/>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C77D88" w:rsidRPr="00B44EAB" w:rsidRDefault="00C77D88" w:rsidP="00D17087">
            <w:pPr>
              <w:rPr>
                <w:rFonts w:ascii="Calibri" w:hAnsi="Calibri"/>
                <w:b/>
                <w:bCs/>
                <w:color w:val="000000"/>
                <w:sz w:val="22"/>
                <w:szCs w:val="22"/>
                <w:lang w:eastAsia="es-CO"/>
              </w:rPr>
            </w:pPr>
            <w:r w:rsidRPr="00B44EAB">
              <w:rPr>
                <w:rFonts w:ascii="Calibri" w:hAnsi="Calibri"/>
                <w:b/>
                <w:bCs/>
                <w:color w:val="000000"/>
                <w:sz w:val="22"/>
                <w:szCs w:val="22"/>
                <w:lang w:eastAsia="es-CO"/>
              </w:rPr>
              <w:t>ITEM</w:t>
            </w:r>
          </w:p>
        </w:tc>
        <w:tc>
          <w:tcPr>
            <w:tcW w:w="3656" w:type="pct"/>
            <w:tcBorders>
              <w:top w:val="single" w:sz="4" w:space="0" w:color="auto"/>
              <w:left w:val="nil"/>
              <w:bottom w:val="single" w:sz="4" w:space="0" w:color="auto"/>
              <w:right w:val="single" w:sz="4" w:space="0" w:color="auto"/>
            </w:tcBorders>
            <w:shd w:val="clear" w:color="000000" w:fill="9BC2E6"/>
            <w:noWrap/>
            <w:vAlign w:val="bottom"/>
            <w:hideMark/>
          </w:tcPr>
          <w:p w:rsidR="00C77D88" w:rsidRPr="00B44EAB" w:rsidRDefault="00C77D88" w:rsidP="00D17087">
            <w:pPr>
              <w:jc w:val="center"/>
              <w:rPr>
                <w:rFonts w:ascii="Calibri" w:hAnsi="Calibri"/>
                <w:b/>
                <w:bCs/>
                <w:color w:val="000000"/>
                <w:sz w:val="22"/>
                <w:szCs w:val="22"/>
                <w:lang w:eastAsia="es-CO"/>
              </w:rPr>
            </w:pPr>
            <w:r w:rsidRPr="00B44EAB">
              <w:rPr>
                <w:rFonts w:ascii="Calibri" w:hAnsi="Calibri"/>
                <w:b/>
                <w:bCs/>
                <w:color w:val="000000"/>
                <w:sz w:val="22"/>
                <w:szCs w:val="22"/>
                <w:lang w:eastAsia="es-CO"/>
              </w:rPr>
              <w:t>DESCRIPCION ITEM</w:t>
            </w:r>
          </w:p>
        </w:tc>
        <w:tc>
          <w:tcPr>
            <w:tcW w:w="950" w:type="pct"/>
            <w:tcBorders>
              <w:top w:val="single" w:sz="4" w:space="0" w:color="auto"/>
              <w:left w:val="nil"/>
              <w:bottom w:val="single" w:sz="4" w:space="0" w:color="auto"/>
              <w:right w:val="single" w:sz="4" w:space="0" w:color="auto"/>
            </w:tcBorders>
            <w:shd w:val="clear" w:color="000000" w:fill="9BC2E6"/>
            <w:noWrap/>
            <w:vAlign w:val="bottom"/>
            <w:hideMark/>
          </w:tcPr>
          <w:p w:rsidR="00C77D88" w:rsidRPr="00B44EAB" w:rsidRDefault="00C77D88" w:rsidP="00C77D88">
            <w:pPr>
              <w:jc w:val="center"/>
              <w:rPr>
                <w:rFonts w:ascii="Calibri" w:hAnsi="Calibri"/>
                <w:b/>
                <w:bCs/>
                <w:color w:val="000000"/>
                <w:sz w:val="22"/>
                <w:szCs w:val="22"/>
                <w:lang w:eastAsia="es-CO"/>
              </w:rPr>
            </w:pPr>
            <w:r>
              <w:rPr>
                <w:rFonts w:ascii="Calibri" w:hAnsi="Calibri"/>
                <w:b/>
                <w:bCs/>
                <w:color w:val="000000"/>
                <w:sz w:val="22"/>
                <w:szCs w:val="22"/>
                <w:lang w:eastAsia="es-CO"/>
              </w:rPr>
              <w:t>VALOR A OFERTAR CON I.V.A.</w:t>
            </w: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ESFÉRICOS  EN CR 39 TERMINADOS 0.00 + -  4.00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w:t>
            </w:r>
          </w:p>
        </w:tc>
        <w:tc>
          <w:tcPr>
            <w:tcW w:w="3656" w:type="pct"/>
            <w:tcBorders>
              <w:top w:val="nil"/>
              <w:left w:val="nil"/>
              <w:bottom w:val="single" w:sz="4" w:space="0" w:color="auto"/>
              <w:right w:val="single" w:sz="4" w:space="0" w:color="auto"/>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CILINDRICOS EN CR 39 TERMINADOS 0.25  -  2.00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3</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CILINDRICOS EN CR 39 TERMINADOS  2.25  -  3.00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4</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ESFÉRICOS  EN POLICARBONATO TERMINADOS 0.00 + -  4.00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5</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CILINDRICOS EN POLICARBONATO TERMINADOS 0.25  -  2.00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6</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CILINDRICOS EN POLICARBONATO TERMINADOS 2.25  -  3.00</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7</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TALLADOS EN CR 39</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8</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TALLADOS EN POLICARBONATO ESFERICOS Y ESF.CILINDRICOS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9</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MONOFOCALES TALLADOS ASFERICO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10</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BIFOCALES TERMINADOS CR 39 FLAT TOP</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11</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BIFOCALES TERMINADOS CR 39 INVISIBLE</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12</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BIFOCALES TALLADOS CR 39 FLAT TOP</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13</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BIFOCALES TALLADOS FLAT TOP POLICARBONATO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14</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BIFOCALES TALLADOS INVISIBLE</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15</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PROGRESIVOS  EN CR 39</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16</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LENTES PROGRESIVOS  EN POLICARBONATO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17</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LENTE DE CONTACTO PROTESICO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18</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MONOFOCAL TERMINADO EN CR 39</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19</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MONOFOCAL TERMINADO EN POLICARBONATO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20</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MONOFOCAL  TALLADO EN CR 39</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21</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MONOFOCAL TALLADO EN POLICARBONATO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22</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BIFOCAL FLATTOP</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23</w:t>
            </w:r>
          </w:p>
        </w:tc>
        <w:tc>
          <w:tcPr>
            <w:tcW w:w="3656" w:type="pct"/>
            <w:tcBorders>
              <w:top w:val="nil"/>
              <w:left w:val="nil"/>
              <w:bottom w:val="single" w:sz="4" w:space="0" w:color="auto"/>
              <w:right w:val="single" w:sz="4" w:space="0" w:color="auto"/>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BIFOCAL INVISIBLES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24</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PROGRESIVOS EN CR 39</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25</w:t>
            </w:r>
          </w:p>
        </w:tc>
        <w:tc>
          <w:tcPr>
            <w:tcW w:w="3656" w:type="pct"/>
            <w:tcBorders>
              <w:top w:val="nil"/>
              <w:left w:val="nil"/>
              <w:bottom w:val="single" w:sz="4" w:space="0" w:color="auto"/>
              <w:right w:val="single" w:sz="4" w:space="0" w:color="auto"/>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ANTIREFLEJO  PROGRESIVOS EN POLICARBONATO</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nil"/>
              <w:bottom w:val="nil"/>
              <w:right w:val="nil"/>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p>
        </w:tc>
        <w:tc>
          <w:tcPr>
            <w:tcW w:w="3656"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 </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rPr>
                <w:sz w:val="18"/>
                <w:szCs w:val="20"/>
              </w:rPr>
            </w:pPr>
          </w:p>
        </w:tc>
      </w:tr>
      <w:tr w:rsidR="00C77D88" w:rsidRPr="00B44EAB" w:rsidTr="00C77D88">
        <w:trPr>
          <w:trHeight w:val="300"/>
        </w:trPr>
        <w:tc>
          <w:tcPr>
            <w:tcW w:w="394" w:type="pct"/>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C77D88" w:rsidRPr="00B44EAB" w:rsidRDefault="00C77D88" w:rsidP="00D17087">
            <w:pPr>
              <w:rPr>
                <w:rFonts w:ascii="Calibri" w:hAnsi="Calibri"/>
                <w:b/>
                <w:bCs/>
                <w:color w:val="000000"/>
                <w:sz w:val="22"/>
                <w:szCs w:val="22"/>
                <w:lang w:eastAsia="es-CO"/>
              </w:rPr>
            </w:pPr>
            <w:r>
              <w:rPr>
                <w:rFonts w:ascii="Calibri" w:hAnsi="Calibri"/>
                <w:b/>
                <w:bCs/>
                <w:color w:val="000000"/>
                <w:sz w:val="22"/>
                <w:szCs w:val="22"/>
                <w:lang w:eastAsia="es-CO"/>
              </w:rPr>
              <w:t>N°</w:t>
            </w:r>
          </w:p>
        </w:tc>
        <w:tc>
          <w:tcPr>
            <w:tcW w:w="3656" w:type="pct"/>
            <w:tcBorders>
              <w:top w:val="nil"/>
              <w:left w:val="nil"/>
              <w:bottom w:val="single" w:sz="4" w:space="0" w:color="auto"/>
              <w:right w:val="single" w:sz="4" w:space="0" w:color="auto"/>
            </w:tcBorders>
            <w:shd w:val="clear" w:color="000000" w:fill="9BC2E6"/>
            <w:noWrap/>
            <w:vAlign w:val="bottom"/>
            <w:hideMark/>
          </w:tcPr>
          <w:p w:rsidR="00C77D88" w:rsidRPr="00B44EAB" w:rsidRDefault="00C77D88" w:rsidP="00D17087">
            <w:pPr>
              <w:rPr>
                <w:rFonts w:ascii="Calibri" w:hAnsi="Calibri"/>
                <w:b/>
                <w:bCs/>
                <w:color w:val="000000"/>
                <w:sz w:val="22"/>
                <w:szCs w:val="22"/>
                <w:lang w:eastAsia="es-CO"/>
              </w:rPr>
            </w:pPr>
            <w:r>
              <w:rPr>
                <w:rFonts w:ascii="Calibri" w:hAnsi="Calibri"/>
                <w:b/>
                <w:bCs/>
                <w:color w:val="000000"/>
                <w:sz w:val="22"/>
                <w:szCs w:val="22"/>
                <w:lang w:eastAsia="es-CO"/>
              </w:rPr>
              <w:t>ITEM</w:t>
            </w:r>
            <w:r w:rsidRPr="00B44EAB">
              <w:rPr>
                <w:rFonts w:ascii="Calibri" w:hAnsi="Calibri"/>
                <w:b/>
                <w:bCs/>
                <w:color w:val="000000"/>
                <w:sz w:val="22"/>
                <w:szCs w:val="22"/>
                <w:lang w:eastAsia="es-CO"/>
              </w:rPr>
              <w:t xml:space="preserve"> </w:t>
            </w:r>
          </w:p>
        </w:tc>
        <w:tc>
          <w:tcPr>
            <w:tcW w:w="950" w:type="pct"/>
            <w:tcBorders>
              <w:top w:val="nil"/>
              <w:left w:val="nil"/>
              <w:bottom w:val="single" w:sz="4" w:space="0" w:color="auto"/>
              <w:right w:val="single" w:sz="4" w:space="0" w:color="auto"/>
            </w:tcBorders>
            <w:shd w:val="clear" w:color="000000" w:fill="9BC2E6"/>
            <w:noWrap/>
            <w:vAlign w:val="center"/>
            <w:hideMark/>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26</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ECONÓMICA PLÀSTICAS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27</w:t>
            </w:r>
          </w:p>
        </w:tc>
        <w:tc>
          <w:tcPr>
            <w:tcW w:w="3656" w:type="pct"/>
            <w:tcBorders>
              <w:top w:val="nil"/>
              <w:left w:val="nil"/>
              <w:bottom w:val="single" w:sz="4" w:space="0" w:color="auto"/>
              <w:right w:val="single" w:sz="4" w:space="0" w:color="auto"/>
            </w:tcBorders>
            <w:shd w:val="clear" w:color="auto" w:fill="auto"/>
            <w:noWrap/>
            <w:vAlign w:val="bottom"/>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BÁSICA PLÀSTICAS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28</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MEDIA PLÀSTICAS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29</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MEDIA ALTA PLÀSTICAS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30</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ALTA PLÀSTICAS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31</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ECONÓMICA METÀLICAS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32</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BÁSICA METÀLICAS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t>33</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MEDIA METÀLICAS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nil"/>
              <w:left w:val="single" w:sz="4" w:space="0" w:color="auto"/>
              <w:bottom w:val="single" w:sz="4" w:space="0" w:color="auto"/>
              <w:right w:val="single" w:sz="4" w:space="0" w:color="auto"/>
            </w:tcBorders>
            <w:shd w:val="clear" w:color="auto" w:fill="auto"/>
            <w:noWrap/>
            <w:vAlign w:val="bottom"/>
            <w:hideMark/>
          </w:tcPr>
          <w:p w:rsidR="00C77D88" w:rsidRPr="00B44EAB" w:rsidRDefault="00C77D88" w:rsidP="00D17087">
            <w:pPr>
              <w:jc w:val="center"/>
              <w:rPr>
                <w:rFonts w:ascii="Calibri" w:hAnsi="Calibri"/>
                <w:color w:val="000000"/>
                <w:sz w:val="22"/>
                <w:szCs w:val="22"/>
                <w:lang w:eastAsia="es-CO"/>
              </w:rPr>
            </w:pPr>
            <w:r w:rsidRPr="00B44EAB">
              <w:rPr>
                <w:rFonts w:ascii="Calibri" w:hAnsi="Calibri"/>
                <w:color w:val="000000"/>
                <w:sz w:val="22"/>
                <w:szCs w:val="22"/>
                <w:lang w:eastAsia="es-CO"/>
              </w:rPr>
              <w:lastRenderedPageBreak/>
              <w:t>34</w:t>
            </w:r>
          </w:p>
        </w:tc>
        <w:tc>
          <w:tcPr>
            <w:tcW w:w="3656" w:type="pct"/>
            <w:tcBorders>
              <w:top w:val="nil"/>
              <w:left w:val="nil"/>
              <w:bottom w:val="single" w:sz="4" w:space="0" w:color="auto"/>
              <w:right w:val="single" w:sz="4" w:space="0" w:color="auto"/>
            </w:tcBorders>
            <w:shd w:val="clear" w:color="auto" w:fill="auto"/>
            <w:noWrap/>
            <w:vAlign w:val="center"/>
            <w:hideMark/>
          </w:tcPr>
          <w:p w:rsidR="00C77D88" w:rsidRPr="00B44EAB" w:rsidRDefault="00C77D88" w:rsidP="00D17087">
            <w:pPr>
              <w:rPr>
                <w:rFonts w:ascii="Calibri" w:hAnsi="Calibri"/>
                <w:color w:val="000000"/>
                <w:sz w:val="22"/>
                <w:szCs w:val="22"/>
                <w:lang w:eastAsia="es-CO"/>
              </w:rPr>
            </w:pPr>
            <w:r w:rsidRPr="00B44EAB">
              <w:rPr>
                <w:rFonts w:ascii="Calibri" w:hAnsi="Calibri"/>
                <w:color w:val="000000"/>
                <w:sz w:val="22"/>
                <w:szCs w:val="22"/>
                <w:lang w:eastAsia="es-CO"/>
              </w:rPr>
              <w:t>MONTURAS LÍNEA MEDIA ALTA METÀLICAS</w:t>
            </w:r>
          </w:p>
        </w:tc>
        <w:tc>
          <w:tcPr>
            <w:tcW w:w="950" w:type="pct"/>
            <w:tcBorders>
              <w:top w:val="nil"/>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r w:rsidR="00C77D88" w:rsidRPr="00B44EAB" w:rsidTr="00C77D88">
        <w:trPr>
          <w:trHeight w:val="300"/>
        </w:trPr>
        <w:tc>
          <w:tcPr>
            <w:tcW w:w="3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C77D88" w:rsidRPr="00B44EAB" w:rsidRDefault="00C77D88" w:rsidP="00D17087">
            <w:pPr>
              <w:jc w:val="center"/>
              <w:rPr>
                <w:rFonts w:ascii="Calibri" w:hAnsi="Calibri"/>
                <w:color w:val="000000"/>
                <w:sz w:val="22"/>
                <w:szCs w:val="22"/>
                <w:lang w:eastAsia="es-CO"/>
              </w:rPr>
            </w:pPr>
            <w:r>
              <w:rPr>
                <w:rFonts w:ascii="Calibri" w:hAnsi="Calibri"/>
                <w:color w:val="000000"/>
                <w:sz w:val="22"/>
                <w:szCs w:val="22"/>
                <w:lang w:eastAsia="es-CO"/>
              </w:rPr>
              <w:t>35</w:t>
            </w:r>
          </w:p>
        </w:tc>
        <w:tc>
          <w:tcPr>
            <w:tcW w:w="3656" w:type="pct"/>
            <w:tcBorders>
              <w:top w:val="single" w:sz="4" w:space="0" w:color="auto"/>
              <w:left w:val="nil"/>
              <w:bottom w:val="single" w:sz="4" w:space="0" w:color="auto"/>
              <w:right w:val="single" w:sz="4" w:space="0" w:color="auto"/>
            </w:tcBorders>
            <w:shd w:val="clear" w:color="auto" w:fill="auto"/>
            <w:noWrap/>
            <w:vAlign w:val="center"/>
          </w:tcPr>
          <w:p w:rsidR="00C77D88" w:rsidRPr="00B44EAB" w:rsidRDefault="00C77D88" w:rsidP="00D17087">
            <w:pPr>
              <w:rPr>
                <w:rFonts w:ascii="Calibri" w:hAnsi="Calibri"/>
                <w:color w:val="000000"/>
                <w:sz w:val="22"/>
                <w:szCs w:val="22"/>
                <w:lang w:eastAsia="es-CO"/>
              </w:rPr>
            </w:pPr>
            <w:r w:rsidRPr="007B4B4E">
              <w:rPr>
                <w:rFonts w:ascii="Calibri" w:hAnsi="Calibri"/>
                <w:color w:val="000000"/>
                <w:sz w:val="22"/>
                <w:szCs w:val="22"/>
                <w:lang w:eastAsia="es-CO"/>
              </w:rPr>
              <w:t>MONTURAS LÍNEA ALTA METALICA</w:t>
            </w:r>
          </w:p>
        </w:tc>
        <w:tc>
          <w:tcPr>
            <w:tcW w:w="950" w:type="pct"/>
            <w:tcBorders>
              <w:top w:val="single" w:sz="4" w:space="0" w:color="auto"/>
              <w:left w:val="nil"/>
              <w:bottom w:val="single" w:sz="4" w:space="0" w:color="auto"/>
              <w:right w:val="single" w:sz="4" w:space="0" w:color="auto"/>
            </w:tcBorders>
            <w:shd w:val="clear" w:color="auto" w:fill="auto"/>
            <w:noWrap/>
            <w:vAlign w:val="center"/>
          </w:tcPr>
          <w:p w:rsidR="00C77D88" w:rsidRPr="001718F3" w:rsidRDefault="00C77D88" w:rsidP="00D17087">
            <w:pPr>
              <w:jc w:val="center"/>
              <w:rPr>
                <w:sz w:val="18"/>
                <w:szCs w:val="20"/>
              </w:rPr>
            </w:pPr>
          </w:p>
        </w:tc>
      </w:tr>
    </w:tbl>
    <w:p w:rsidR="00C46285" w:rsidRPr="00A678AB" w:rsidRDefault="00C46285" w:rsidP="007B3537">
      <w:pPr>
        <w:rPr>
          <w:rFonts w:eastAsia="Calibri"/>
        </w:rPr>
      </w:pPr>
    </w:p>
    <w:p w:rsidR="00C46285" w:rsidRPr="00A678AB" w:rsidRDefault="00C46285" w:rsidP="007B3537">
      <w:pPr>
        <w:rPr>
          <w:rFonts w:eastAsia="Calibri"/>
        </w:rPr>
      </w:pPr>
    </w:p>
    <w:p w:rsidR="00C46285" w:rsidRPr="00A678AB" w:rsidRDefault="00C46285" w:rsidP="007B3537">
      <w:r w:rsidRPr="00A678AB">
        <w:t>Declaramos, bajo nuestra responsabilidad personal, y comprometiendo la responsabilidad Institucional de las personas jurídicas que representamos, que la información antes consignada es totalmente cierta, y puede ser verificada.</w:t>
      </w:r>
    </w:p>
    <w:p w:rsidR="00C46285" w:rsidRPr="00A678AB" w:rsidRDefault="00C46285" w:rsidP="007B3537"/>
    <w:p w:rsidR="00C46285" w:rsidRPr="00A678AB" w:rsidRDefault="00C46285" w:rsidP="007B3537"/>
    <w:p w:rsidR="00C46285" w:rsidRPr="007B3537" w:rsidRDefault="00C46285" w:rsidP="007B3537">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C46285" w:rsidRDefault="00C46285" w:rsidP="007B3537"/>
    <w:p w:rsidR="00C46285" w:rsidRPr="007B3537" w:rsidRDefault="00C46285" w:rsidP="007B3537">
      <w:pPr>
        <w:rPr>
          <w:b/>
        </w:rPr>
      </w:pPr>
      <w:r w:rsidRPr="007B3537">
        <w:rPr>
          <w:b/>
        </w:rPr>
        <w:t>NIT o C.C.</w:t>
      </w:r>
      <w:r w:rsidRPr="007B3537">
        <w:rPr>
          <w:b/>
        </w:rPr>
        <w:tab/>
        <w:t xml:space="preserve"> </w:t>
      </w:r>
    </w:p>
    <w:p w:rsidR="00C46285" w:rsidRDefault="00C46285" w:rsidP="007B3537"/>
    <w:p w:rsidR="00C46285" w:rsidRPr="007B3537" w:rsidRDefault="00C46285" w:rsidP="007B3537">
      <w:pPr>
        <w:rPr>
          <w:b/>
        </w:rPr>
      </w:pPr>
      <w:r w:rsidRPr="007B3537">
        <w:rPr>
          <w:b/>
        </w:rPr>
        <w:t>NOMBRE DEL REPRESENTANTE LEGAL</w:t>
      </w:r>
      <w:r w:rsidRPr="007B3537">
        <w:rPr>
          <w:b/>
        </w:rPr>
        <w:tab/>
      </w:r>
      <w:r w:rsidRPr="007B3537">
        <w:rPr>
          <w:b/>
        </w:rPr>
        <w:tab/>
        <w:t xml:space="preserve">: </w:t>
      </w:r>
    </w:p>
    <w:p w:rsidR="00C46285" w:rsidRDefault="00C46285" w:rsidP="007B3537"/>
    <w:p w:rsidR="00C46285" w:rsidRPr="007B3537" w:rsidRDefault="00C46285" w:rsidP="007B3537">
      <w:pPr>
        <w:rPr>
          <w:b/>
        </w:rPr>
      </w:pPr>
      <w:r>
        <w:rPr>
          <w:b/>
        </w:rPr>
        <w:t>C.C.</w:t>
      </w:r>
      <w:r>
        <w:rPr>
          <w:b/>
        </w:rPr>
        <w:tab/>
      </w:r>
      <w:r>
        <w:rPr>
          <w:b/>
        </w:rPr>
        <w:tab/>
      </w:r>
      <w:r>
        <w:rPr>
          <w:b/>
        </w:rPr>
        <w:tab/>
      </w:r>
      <w:r>
        <w:rPr>
          <w:b/>
        </w:rPr>
        <w:tab/>
      </w:r>
      <w:r>
        <w:rPr>
          <w:b/>
        </w:rPr>
        <w:tab/>
        <w:t>De</w:t>
      </w:r>
    </w:p>
    <w:p w:rsidR="00C46285" w:rsidRDefault="00C46285" w:rsidP="007B3537"/>
    <w:p w:rsidR="00C46285" w:rsidRPr="007B3537" w:rsidRDefault="00C46285" w:rsidP="007B3537">
      <w:pPr>
        <w:rPr>
          <w:b/>
        </w:rPr>
      </w:pPr>
      <w:r w:rsidRPr="007B3537">
        <w:rPr>
          <w:b/>
        </w:rPr>
        <w:t>FIRMA DEL REPRESENTANTE LEGAL</w:t>
      </w:r>
      <w:r w:rsidRPr="007B3537">
        <w:rPr>
          <w:b/>
        </w:rPr>
        <w:tab/>
      </w:r>
      <w:r w:rsidRPr="007B3537">
        <w:rPr>
          <w:b/>
        </w:rPr>
        <w:tab/>
        <w:t xml:space="preserve">: </w:t>
      </w:r>
    </w:p>
    <w:p w:rsidR="00C46285" w:rsidRDefault="00C46285" w:rsidP="007B3537"/>
    <w:p w:rsidR="00C46285" w:rsidRPr="007B3537" w:rsidRDefault="00C46285" w:rsidP="007B3537">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7B3537"/>
    <w:p w:rsidR="00C46285" w:rsidRPr="007B3537" w:rsidRDefault="00C46285" w:rsidP="007B3537">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7B3537"/>
    <w:p w:rsidR="00C46285" w:rsidRPr="007B3537" w:rsidRDefault="00C46285" w:rsidP="007B353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Pr="00A678AB" w:rsidRDefault="00C46285" w:rsidP="007B3537"/>
    <w:p w:rsidR="00C46285" w:rsidRPr="00FE5651" w:rsidRDefault="00C46285" w:rsidP="00FE5651">
      <w:pPr>
        <w:rPr>
          <w:rFonts w:cs="Arial"/>
          <w:szCs w:val="20"/>
        </w:rPr>
      </w:pPr>
    </w:p>
    <w:p w:rsidR="00C46285" w:rsidRPr="00A678AB" w:rsidRDefault="00C46285">
      <w:pPr>
        <w:rPr>
          <w:rFonts w:cs="Arial"/>
          <w:b/>
          <w:szCs w:val="20"/>
        </w:rPr>
      </w:pPr>
      <w:r w:rsidRPr="00A678AB">
        <w:rPr>
          <w:rFonts w:cs="Arial"/>
          <w:b/>
          <w:szCs w:val="20"/>
        </w:rPr>
        <w:br w:type="page"/>
      </w:r>
    </w:p>
    <w:p w:rsidR="00C46285" w:rsidRPr="00A678AB" w:rsidRDefault="00C46285" w:rsidP="00FE5651"/>
    <w:p w:rsidR="00C46285" w:rsidRPr="00FE5651" w:rsidRDefault="00C46285" w:rsidP="00FE5651">
      <w:pPr>
        <w:jc w:val="center"/>
        <w:rPr>
          <w:b/>
        </w:rPr>
      </w:pPr>
      <w:r w:rsidRPr="00FE5651">
        <w:rPr>
          <w:b/>
        </w:rPr>
        <w:t>ANEXO No. 3</w:t>
      </w:r>
    </w:p>
    <w:p w:rsidR="00C46285" w:rsidRPr="00A678AB" w:rsidRDefault="00C46285" w:rsidP="00FE5651"/>
    <w:p w:rsidR="00C46285" w:rsidRPr="00FE5651" w:rsidRDefault="00C46285" w:rsidP="00FE5651">
      <w:pPr>
        <w:jc w:val="center"/>
        <w:rPr>
          <w:b/>
        </w:rPr>
      </w:pPr>
      <w:r w:rsidRPr="00FE5651">
        <w:rPr>
          <w:b/>
        </w:rPr>
        <w:t>OBLIGACIONES GENERALES DEL CONTRATISTA</w:t>
      </w:r>
    </w:p>
    <w:p w:rsidR="00C46285" w:rsidRPr="00A678AB" w:rsidRDefault="00C46285" w:rsidP="00FE5651"/>
    <w:p w:rsidR="00C46285" w:rsidRPr="00A678AB" w:rsidRDefault="00C46285" w:rsidP="00FE5651"/>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Cumplir con el objeto contractual.</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Obrar con lealtad y buena fe en las distintas etapas contractuales, evitando dilaciones y trabas.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Responder en los plazos que la POLICÍA NACIONAL establezca en cada caso, los requerimientos de aclaración o de información que le formule.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Prestar en forma integral los servicios de suministro de Lentes y Monturas de acuerdo a lo reglamentado y/o requisitos exigidos por el Ministerio de la Protección Social y las normas generales vigentes.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Recomendar, según las características anatómicas faciales del paciente y la fórmula, la montura del muestrario que mejor se adapte al caso.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El contratista deberá sostener los precios ofrecidos durante el plazo de ejecución del Contrato.</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El contratista debe prestar el servicio siempre y cuando el usuario presente Original de la orden médica del especialista en optometría u oftalmología, con el visto bueno del responsable de autorizar la orden en la Seccional Sanidad Antioquia (El cual detalla el tipo de lente, tallado, filtros y lo pertinente con las aclaraciones que se requieran de la fórmula optométrica)”.</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Mantener un muestrario de las monturas ofertadas, en el punto de atención de acuerdo con lo contratado y que permita al usuario escoger a su gusto y confort los elementos que requiera.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Facturar los servicios prestados de acuerdo con lo convenido en el contrato.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Cuando el usuario no reclame la montura autorizada previamente se deberá informar por escrito al supervisor del contrato.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Cumplir a cabalidad los requisitos y directrices del Decreto 1030 de 2007 Por el cual se expide el Reglamento Técnico sobre los requisitos que deben cumplir los dispositivos médicos sobre medida para la salud visual y ocular y los establecimientos en los que se elaboren y comercialicen dichos insumos y se dictan otras disposiciones.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Los precios de los lentes y las monturas deberán estar publicados con cada uno de los elementos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El oferente debe garantizar como mínimo un punto de distribución diferente al que adecuara en las instalaciones de la Clínica Regional de Valle de Aburrá, ubicado dentro del Municipio de Envigado. Dicho punto deberá funcionar ininterrumpidamente desde el inicio hasta la finalización del contrato sin excepción.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Constituir en debida forma y aportar al Grupo Contractual y Seguimiento de la Dirección Administrativa y Financiera o quien haga sus veces, dentro de los tres (3) días hábiles siguientes a la suscripción del contrato, la Garantía Única.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17087" w:rsidRPr="00D17087" w:rsidRDefault="00D17087" w:rsidP="004D790B">
      <w:pPr>
        <w:numPr>
          <w:ilvl w:val="0"/>
          <w:numId w:val="28"/>
        </w:numPr>
        <w:autoSpaceDE w:val="0"/>
        <w:autoSpaceDN w:val="0"/>
        <w:adjustRightInd w:val="0"/>
        <w:jc w:val="left"/>
        <w:rPr>
          <w:rFonts w:cs="Arial"/>
          <w:color w:val="000000"/>
          <w:szCs w:val="20"/>
          <w:lang w:eastAsia="es-CO"/>
        </w:rPr>
      </w:pPr>
      <w:r w:rsidRPr="00D17087">
        <w:rPr>
          <w:rFonts w:cs="Arial"/>
          <w:color w:val="000000"/>
          <w:szCs w:val="20"/>
          <w:lang w:eastAsia="es-CO"/>
        </w:rPr>
        <w:t xml:space="preserve">Total control sobre el producto de las acciones que durante la ejecución del contrato puedan causar impactos negativos al medio ambiente; (residuos sólidos, líquidos y peligrosos) producto de la ejecución del presente contrato. Velar por las buenas prácticas ambientales, contemplar capacitaciones en temas ambientales como: impactos ambientales, manejo de residuos sólidos, líquidos, escombros, químicos, eléctricos entre otros. (Decreto 351 de febrero 19 de 2014 "Por el cual se reglamenta la gestión integral de los residuos generados en la atención en salud y otras actividades".), (Resolución 1164 del 06 de septiembre de 2002 de los Ministerios de Ambiente, Vivienda y Desarrollo Territorial y de Salud y Protección Social "Por la cual se adopta el Manual de Procedimientos para la Gestión Integral de los residuos hospitalarios y similares".), (Resolución 0371 de febrero 26 de 2009 "Por la cual se establecen los elementos que deben ser considerados en los </w:t>
      </w:r>
      <w:r w:rsidRPr="00D17087">
        <w:rPr>
          <w:rFonts w:cs="Arial"/>
          <w:color w:val="000000"/>
          <w:szCs w:val="20"/>
          <w:lang w:eastAsia="es-CO"/>
        </w:rPr>
        <w:lastRenderedPageBreak/>
        <w:t xml:space="preserve">Planes de Gestión de Devolución de Productos Pos consumo de Fármacos o Medicamentos Vencidos".)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Mantener activa la cuenta corriente o de ahorros reportada para los pagos con el fin de evitar traumatismos en el proceso de ejecución del contrato.</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 xml:space="preserve">Restituir a LA POLICÍA NACIONAL los elementos que haya colocado a su disposición para el desarrollo del objeto contractual, cuando se lo requiera o al finalizar el contrato, en caso que se hayan suministrado. </w:t>
      </w:r>
    </w:p>
    <w:p w:rsidR="00D17087" w:rsidRPr="00D17087" w:rsidRDefault="00D17087" w:rsidP="004D790B">
      <w:pPr>
        <w:numPr>
          <w:ilvl w:val="0"/>
          <w:numId w:val="28"/>
        </w:numPr>
        <w:jc w:val="left"/>
        <w:rPr>
          <w:rFonts w:cs="Arial"/>
          <w:color w:val="000000"/>
          <w:szCs w:val="20"/>
          <w:lang w:eastAsia="es-CO"/>
        </w:rPr>
      </w:pPr>
      <w:r w:rsidRPr="00D17087">
        <w:rPr>
          <w:rFonts w:cs="Arial"/>
          <w:color w:val="000000"/>
          <w:szCs w:val="20"/>
          <w:lang w:eastAsia="es-CO"/>
        </w:rPr>
        <w:t>Las demás obligaciones del CONTRATISTA  contenidas en el artículo 5º de la Ley 80 de 1993, así mismo, será civil y penalmente responsable por sus acciones u omisiones en la actuación contractual.</w:t>
      </w:r>
    </w:p>
    <w:p w:rsidR="00D17087" w:rsidRPr="00D17087" w:rsidRDefault="00D17087" w:rsidP="004D790B">
      <w:pPr>
        <w:numPr>
          <w:ilvl w:val="0"/>
          <w:numId w:val="28"/>
        </w:numPr>
        <w:autoSpaceDE w:val="0"/>
        <w:autoSpaceDN w:val="0"/>
        <w:adjustRightInd w:val="0"/>
        <w:spacing w:line="276" w:lineRule="auto"/>
        <w:jc w:val="left"/>
        <w:rPr>
          <w:rFonts w:cs="Arial"/>
          <w:color w:val="000000"/>
          <w:szCs w:val="20"/>
          <w:lang w:eastAsia="es-CO"/>
        </w:rPr>
      </w:pPr>
      <w:r w:rsidRPr="00D17087">
        <w:rPr>
          <w:rFonts w:cs="Arial"/>
          <w:color w:val="000000"/>
          <w:szCs w:val="20"/>
          <w:lang w:eastAsia="es-CO"/>
        </w:rPr>
        <w:t>Mantener vigentes los permisos, licencias y títulos especiales exigidos por la ley y las autoridades administrativas o sanitarias.</w:t>
      </w:r>
    </w:p>
    <w:p w:rsidR="00D17087" w:rsidRPr="00D17087" w:rsidRDefault="00D17087" w:rsidP="004D790B">
      <w:pPr>
        <w:numPr>
          <w:ilvl w:val="0"/>
          <w:numId w:val="28"/>
        </w:numPr>
        <w:autoSpaceDE w:val="0"/>
        <w:autoSpaceDN w:val="0"/>
        <w:adjustRightInd w:val="0"/>
        <w:spacing w:line="276" w:lineRule="auto"/>
        <w:jc w:val="left"/>
        <w:rPr>
          <w:sz w:val="18"/>
          <w:szCs w:val="18"/>
          <w:lang w:val="x-none" w:eastAsia="es-CO"/>
        </w:rPr>
      </w:pPr>
      <w:r w:rsidRPr="00D17087">
        <w:rPr>
          <w:b/>
          <w:sz w:val="18"/>
          <w:szCs w:val="18"/>
          <w:u w:val="single"/>
          <w:lang w:val="x-none" w:eastAsia="es-CO"/>
        </w:rPr>
        <w:t>EL CONTRATISTA NO PODRÁ CONTINUAR SUMINISTRANDO LOS ELEMENTOS OBJETO DEL PRESENTE CONTRATO, UNA VEZ SE HAYA AGOTADO EL PRESUPUESTO ASIGNADO AL CONTRATO</w:t>
      </w:r>
      <w:r w:rsidRPr="00D17087">
        <w:rPr>
          <w:sz w:val="18"/>
          <w:szCs w:val="18"/>
          <w:lang w:val="x-none" w:eastAsia="es-CO"/>
        </w:rPr>
        <w:t xml:space="preserve">. </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 xml:space="preserve">El contratista deberá requerir a los usuarios para acceder al suministro, que presenten a la vista el carné que acredita los derechos al Subsistema de salud de la Policía Nacional. En caso tal que los usuarios no tengan aún su carné por trámite, pueden presentar constancia VIGENTE, expedida por la Oficina de Talento Humano del Comando del Departamento de Policía, Comando de la Metropolitana,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Usuarios que no cumplan estos requisitos, </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Notificar al supervisor del contrato en forma oportuna, respecto de los inconvenientes que se puedan presentar en desarrollo de la ejecución del respectivo contrato.</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 xml:space="preserve">El oferente con diez días de posterioridad a la adjudicación del contrato estará en la capacidad de instalar en el primer piso de la Clínica Regional de Valle de Aburrá de la Policía Nacional, un  puesto de atención el cual funcionará de </w:t>
      </w:r>
      <w:proofErr w:type="spellStart"/>
      <w:r w:rsidRPr="00D17087">
        <w:rPr>
          <w:rFonts w:cs="Arial"/>
          <w:color w:val="000000"/>
          <w:szCs w:val="20"/>
          <w:lang w:eastAsia="es-CO"/>
        </w:rPr>
        <w:t>de</w:t>
      </w:r>
      <w:proofErr w:type="spellEnd"/>
      <w:r w:rsidRPr="00D17087">
        <w:rPr>
          <w:rFonts w:cs="Arial"/>
          <w:color w:val="000000"/>
          <w:szCs w:val="20"/>
          <w:lang w:eastAsia="es-CO"/>
        </w:rPr>
        <w:t xml:space="preserve"> lunes a viernes en horario de 8:00 a 12:00 y de 14:00 a 16:00, así como los sábados de 08:00 a 12:00 horas  para la recepción y entrega de los productos contratados, cabe anotar que la entidad dispondrá en dicho puesto de  muestras para la elección de cada una de las necesidades de los usuarios (monturas modernas) en la cantidad de modelos solicitados, por último, el adjudicatario cancelará por concepto de arrendamiento y servicios públicos a la Seccional Sanidad Valle un canon mensual de arrendamiento por el valor que se obtenga del perito tan pronto sea determinado según el espacio designado para el mismo, los cuales serán pagaderos en la cuenta registrada por la Dirección Administrativa de la Seccional Sanidad Antioquia.</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Informar al supervisor del contrato el saldo del contrato cada mes y cuando se haya ejecutado en un setenta 70% el valor del contrato.</w:t>
      </w:r>
    </w:p>
    <w:p w:rsidR="00D17087" w:rsidRPr="00D17087" w:rsidRDefault="00D17087" w:rsidP="004D790B">
      <w:pPr>
        <w:numPr>
          <w:ilvl w:val="0"/>
          <w:numId w:val="28"/>
        </w:numPr>
        <w:tabs>
          <w:tab w:val="left" w:pos="426"/>
        </w:tabs>
        <w:autoSpaceDE w:val="0"/>
        <w:autoSpaceDN w:val="0"/>
        <w:adjustRightInd w:val="0"/>
        <w:spacing w:line="276" w:lineRule="auto"/>
        <w:jc w:val="left"/>
        <w:rPr>
          <w:rFonts w:cs="Arial"/>
          <w:color w:val="000000"/>
          <w:szCs w:val="20"/>
          <w:lang w:eastAsia="es-CO"/>
        </w:rPr>
      </w:pPr>
      <w:r w:rsidRPr="00D17087">
        <w:rPr>
          <w:rFonts w:cs="Arial"/>
          <w:color w:val="000000"/>
          <w:szCs w:val="20"/>
          <w:lang w:eastAsia="es-CO"/>
        </w:rPr>
        <w:t>En caso de presentarse objeciones transitorias, éstas deberán ser respondidas y tramitadas según los términos establecidos en el artículo 57 de la Ley 1438 de 2011, contados a partir de la fecha de notificación al CONTRATISTA por parte de la Seccional Sanidad Antioquia. Las objeciones se cancelarán en la medida que éstas sean aclaradas o soportadas, de acuerdo con lo establecido en la normatividad vigente.</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Mecanismos y forma pago de los suministros (De conformidad con la normatividad vigente para el SSPN). Tener en cuenta los cupos de PAC autorizados por el Tesoro Nacional y que en ningún momento la aprobación de cupos de PAC será impedimento para la ejecución del contrato.</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 xml:space="preserve">El contratista debe brindar las opciones de lentes y monturas de acuerdo a lo ordenado por el Acuerdo y prever ajustar la necesidad básica del usuario (en lo posible) a lo pactado dentro del contrato. </w:t>
      </w:r>
    </w:p>
    <w:p w:rsidR="00D17087" w:rsidRPr="00D17087" w:rsidRDefault="00D17087" w:rsidP="004D790B">
      <w:pPr>
        <w:numPr>
          <w:ilvl w:val="0"/>
          <w:numId w:val="28"/>
        </w:numPr>
        <w:spacing w:line="276" w:lineRule="auto"/>
        <w:jc w:val="left"/>
        <w:rPr>
          <w:rFonts w:cs="Arial"/>
          <w:color w:val="000000"/>
          <w:szCs w:val="20"/>
          <w:lang w:eastAsia="es-CO"/>
        </w:rPr>
      </w:pPr>
      <w:r w:rsidRPr="00D17087">
        <w:rPr>
          <w:rFonts w:cs="Arial"/>
          <w:color w:val="000000"/>
          <w:szCs w:val="20"/>
          <w:lang w:eastAsia="es-CO"/>
        </w:rPr>
        <w:t>El contratista deberá dar cumplimiento a la resolución 01956 del 25/04/2018</w:t>
      </w:r>
      <w:r w:rsidRPr="00D17087">
        <w:rPr>
          <w:sz w:val="18"/>
          <w:szCs w:val="18"/>
          <w:lang w:val="x-none" w:eastAsia="es-CO"/>
        </w:rPr>
        <w:t>.</w:t>
      </w:r>
    </w:p>
    <w:p w:rsidR="00D17087" w:rsidRPr="00D17087" w:rsidRDefault="00D17087" w:rsidP="004D790B">
      <w:pPr>
        <w:numPr>
          <w:ilvl w:val="0"/>
          <w:numId w:val="28"/>
        </w:numPr>
        <w:jc w:val="left"/>
        <w:rPr>
          <w:rFonts w:cs="Arial"/>
          <w:szCs w:val="20"/>
          <w:lang w:val="es-ES"/>
        </w:rPr>
      </w:pPr>
      <w:r w:rsidRPr="00D17087">
        <w:rPr>
          <w:rFonts w:cs="Arial"/>
          <w:szCs w:val="20"/>
          <w:lang w:val="es-ES"/>
        </w:rPr>
        <w:t xml:space="preserve">Guardar la confidencialidad de toda la información que le sea entregada y que se encuentre bajo su custodia o que por cualquier otra circunstancia deba conocer o manipular y responderá civil, penal y </w:t>
      </w:r>
      <w:r w:rsidRPr="00D17087">
        <w:rPr>
          <w:rFonts w:cs="Arial"/>
          <w:szCs w:val="20"/>
          <w:lang w:val="es-ES"/>
        </w:rPr>
        <w:lastRenderedPageBreak/>
        <w:t>disciplinariamente por los perjuicios de su divulgación y/o utilización indebida que por sí o por un tercero se cause a la administración o a terceros</w:t>
      </w:r>
    </w:p>
    <w:p w:rsidR="00C46285" w:rsidRPr="00D17087" w:rsidRDefault="00C46285" w:rsidP="00FE5651">
      <w:pPr>
        <w:rPr>
          <w:lang w:val="es-ES"/>
        </w:rPr>
      </w:pPr>
    </w:p>
    <w:p w:rsidR="00C46285" w:rsidRPr="00A678AB" w:rsidRDefault="00C46285" w:rsidP="00FE5651"/>
    <w:p w:rsidR="00C46285" w:rsidRPr="007B3537" w:rsidRDefault="00C46285"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C46285" w:rsidRDefault="00C46285" w:rsidP="00FE5651"/>
    <w:p w:rsidR="00C46285" w:rsidRPr="007B3537" w:rsidRDefault="00C46285" w:rsidP="00FE5651">
      <w:pPr>
        <w:rPr>
          <w:b/>
        </w:rPr>
      </w:pPr>
      <w:r w:rsidRPr="007B3537">
        <w:rPr>
          <w:b/>
        </w:rPr>
        <w:t>NIT o C.C.</w:t>
      </w:r>
      <w:r w:rsidRPr="007B3537">
        <w:rPr>
          <w:b/>
        </w:rPr>
        <w:tab/>
        <w:t xml:space="preserve"> </w:t>
      </w:r>
    </w:p>
    <w:p w:rsidR="00C46285" w:rsidRDefault="00C46285" w:rsidP="00FE5651"/>
    <w:p w:rsidR="00C46285" w:rsidRPr="007B3537" w:rsidRDefault="00C46285" w:rsidP="00FE5651">
      <w:pPr>
        <w:rPr>
          <w:b/>
        </w:rPr>
      </w:pPr>
      <w:r w:rsidRPr="007B3537">
        <w:rPr>
          <w:b/>
        </w:rPr>
        <w:t>NOMBRE DEL REPRESENTANTE LEGAL</w:t>
      </w:r>
      <w:r w:rsidRPr="007B3537">
        <w:rPr>
          <w:b/>
        </w:rPr>
        <w:tab/>
      </w:r>
      <w:r w:rsidRPr="007B3537">
        <w:rPr>
          <w:b/>
        </w:rPr>
        <w:tab/>
        <w:t xml:space="preserve">: </w:t>
      </w:r>
    </w:p>
    <w:p w:rsidR="00C46285" w:rsidRDefault="00C46285" w:rsidP="00FE5651"/>
    <w:p w:rsidR="00C46285" w:rsidRPr="007B3537" w:rsidRDefault="00C46285" w:rsidP="00FE5651">
      <w:pPr>
        <w:rPr>
          <w:b/>
        </w:rPr>
      </w:pPr>
      <w:r>
        <w:rPr>
          <w:b/>
        </w:rPr>
        <w:t>C.C.</w:t>
      </w:r>
      <w:r>
        <w:rPr>
          <w:b/>
        </w:rPr>
        <w:tab/>
      </w:r>
      <w:r>
        <w:rPr>
          <w:b/>
        </w:rPr>
        <w:tab/>
      </w:r>
      <w:r>
        <w:rPr>
          <w:b/>
        </w:rPr>
        <w:tab/>
      </w:r>
      <w:r>
        <w:rPr>
          <w:b/>
        </w:rPr>
        <w:tab/>
      </w:r>
      <w:r>
        <w:rPr>
          <w:b/>
        </w:rPr>
        <w:tab/>
        <w:t>De</w:t>
      </w:r>
    </w:p>
    <w:p w:rsidR="00C46285" w:rsidRDefault="00C46285" w:rsidP="00FE5651"/>
    <w:p w:rsidR="00C46285" w:rsidRPr="007B3537" w:rsidRDefault="00C46285" w:rsidP="00FE5651">
      <w:pPr>
        <w:rPr>
          <w:b/>
        </w:rPr>
      </w:pPr>
      <w:r w:rsidRPr="007B3537">
        <w:rPr>
          <w:b/>
        </w:rPr>
        <w:t>FIRMA DEL REPRESENTANTE LEGAL</w:t>
      </w:r>
      <w:r w:rsidRPr="007B3537">
        <w:rPr>
          <w:b/>
        </w:rPr>
        <w:tab/>
      </w:r>
      <w:r w:rsidRPr="007B3537">
        <w:rPr>
          <w:b/>
        </w:rPr>
        <w:tab/>
        <w:t xml:space="preserve">: </w:t>
      </w:r>
    </w:p>
    <w:p w:rsidR="00C46285" w:rsidRDefault="00C46285" w:rsidP="00FE5651"/>
    <w:p w:rsidR="00C46285" w:rsidRPr="007B3537" w:rsidRDefault="00C46285"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FE5651"/>
    <w:p w:rsidR="00C46285" w:rsidRPr="007B3537" w:rsidRDefault="00C46285"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FE5651"/>
    <w:p w:rsidR="00C46285" w:rsidRPr="007B3537" w:rsidRDefault="00C46285"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Pr="00A678AB" w:rsidRDefault="00C46285" w:rsidP="00FE5651"/>
    <w:p w:rsidR="00C46285" w:rsidRPr="00A678AB" w:rsidRDefault="00C46285" w:rsidP="00FE5651"/>
    <w:p w:rsidR="00C46285" w:rsidRPr="00A678AB" w:rsidRDefault="00C46285">
      <w:pPr>
        <w:rPr>
          <w:rFonts w:cs="Arial"/>
        </w:rPr>
      </w:pPr>
      <w:r w:rsidRPr="00A678A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C46285" w:rsidRPr="00A678AB" w:rsidTr="00D91971">
        <w:trPr>
          <w:trHeight w:val="255"/>
        </w:trPr>
        <w:tc>
          <w:tcPr>
            <w:tcW w:w="9639" w:type="dxa"/>
            <w:gridSpan w:val="5"/>
            <w:shd w:val="clear" w:color="auto" w:fill="auto"/>
            <w:noWrap/>
            <w:vAlign w:val="center"/>
          </w:tcPr>
          <w:p w:rsidR="00C46285" w:rsidRPr="00A678AB" w:rsidRDefault="00C46285" w:rsidP="00D91971">
            <w:pPr>
              <w:jc w:val="center"/>
              <w:rPr>
                <w:rFonts w:cs="Arial"/>
                <w:szCs w:val="20"/>
                <w14:shadow w14:blurRad="50800" w14:dist="38100" w14:dir="2700000" w14:sx="100000" w14:sy="100000" w14:kx="0" w14:ky="0" w14:algn="tl">
                  <w14:srgbClr w14:val="000000">
                    <w14:alpha w14:val="60000"/>
                  </w14:srgbClr>
                </w14:shadow>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p>
          <w:p w:rsidR="00C46285" w:rsidRPr="00A678AB" w:rsidRDefault="00C46285" w:rsidP="00D91971">
            <w:pPr>
              <w:jc w:val="center"/>
              <w:rPr>
                <w:rFonts w:cs="Arial"/>
                <w:b/>
                <w:bCs/>
                <w:szCs w:val="20"/>
              </w:rPr>
            </w:pPr>
            <w:r w:rsidRPr="00A678AB">
              <w:rPr>
                <w:rFonts w:cs="Arial"/>
                <w:b/>
                <w:bCs/>
                <w:szCs w:val="20"/>
              </w:rPr>
              <w:t>ANEXO No. 4</w:t>
            </w:r>
          </w:p>
        </w:tc>
      </w:tr>
      <w:tr w:rsidR="00C46285" w:rsidRPr="00A678AB" w:rsidTr="00D91971">
        <w:trPr>
          <w:trHeight w:val="255"/>
        </w:trPr>
        <w:tc>
          <w:tcPr>
            <w:tcW w:w="9639" w:type="dxa"/>
            <w:gridSpan w:val="5"/>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9639" w:type="dxa"/>
            <w:gridSpan w:val="5"/>
            <w:shd w:val="clear" w:color="auto" w:fill="auto"/>
            <w:noWrap/>
            <w:vAlign w:val="center"/>
          </w:tcPr>
          <w:p w:rsidR="00C46285" w:rsidRDefault="00C46285" w:rsidP="00D91971">
            <w:pPr>
              <w:jc w:val="center"/>
              <w:rPr>
                <w:rFonts w:cs="Arial"/>
                <w:b/>
                <w:bCs/>
                <w:szCs w:val="20"/>
              </w:rPr>
            </w:pPr>
            <w:r w:rsidRPr="00A678AB">
              <w:rPr>
                <w:rFonts w:cs="Arial"/>
                <w:b/>
                <w:bCs/>
                <w:szCs w:val="20"/>
              </w:rPr>
              <w:t>RESUMEN DE LOS CERTIFICADOS DE EXPERIENCIA</w:t>
            </w:r>
          </w:p>
          <w:p w:rsidR="00C46285" w:rsidRPr="00A678AB" w:rsidRDefault="00C46285" w:rsidP="00D91971">
            <w:pPr>
              <w:jc w:val="center"/>
              <w:rPr>
                <w:rFonts w:cs="Arial"/>
                <w:b/>
                <w:bCs/>
                <w:szCs w:val="20"/>
              </w:rPr>
            </w:pPr>
          </w:p>
        </w:tc>
      </w:tr>
      <w:tr w:rsidR="00C46285" w:rsidRPr="00A678AB" w:rsidTr="00D91971">
        <w:trPr>
          <w:trHeight w:val="255"/>
        </w:trPr>
        <w:tc>
          <w:tcPr>
            <w:tcW w:w="9639" w:type="dxa"/>
            <w:gridSpan w:val="5"/>
            <w:shd w:val="clear" w:color="auto" w:fill="auto"/>
            <w:noWrap/>
            <w:vAlign w:val="center"/>
          </w:tcPr>
          <w:p w:rsidR="00C46285" w:rsidRPr="00D91971" w:rsidRDefault="00C46285" w:rsidP="00D91971">
            <w:pPr>
              <w:jc w:val="center"/>
              <w:rPr>
                <w:rFonts w:cs="Arial"/>
                <w:sz w:val="18"/>
                <w:szCs w:val="20"/>
              </w:rPr>
            </w:pPr>
            <w:r w:rsidRPr="00D91971">
              <w:rPr>
                <w:rFonts w:cs="Arial"/>
                <w:sz w:val="18"/>
                <w:szCs w:val="20"/>
              </w:rPr>
              <w:t>El presente formulario debe ser diligenciado en su totalidad.</w:t>
            </w:r>
          </w:p>
        </w:tc>
      </w:tr>
      <w:tr w:rsidR="00C46285" w:rsidRPr="00A678AB" w:rsidTr="00D91971">
        <w:trPr>
          <w:trHeight w:val="255"/>
        </w:trPr>
        <w:tc>
          <w:tcPr>
            <w:tcW w:w="9639" w:type="dxa"/>
            <w:gridSpan w:val="5"/>
            <w:shd w:val="clear" w:color="auto" w:fill="auto"/>
            <w:noWrap/>
            <w:vAlign w:val="center"/>
          </w:tcPr>
          <w:p w:rsidR="00C46285" w:rsidRPr="00D91971" w:rsidRDefault="00C46285" w:rsidP="00D91971">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330"/>
        </w:trPr>
        <w:tc>
          <w:tcPr>
            <w:tcW w:w="2880" w:type="dxa"/>
            <w:shd w:val="clear" w:color="auto" w:fill="auto"/>
            <w:noWrap/>
            <w:vAlign w:val="center"/>
          </w:tcPr>
          <w:p w:rsidR="00C46285" w:rsidRPr="00D91971" w:rsidRDefault="00C46285" w:rsidP="00D91971">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C46285" w:rsidRPr="00A678AB" w:rsidRDefault="00C46285" w:rsidP="00D91971">
            <w:pPr>
              <w:jc w:val="center"/>
              <w:rPr>
                <w:rFonts w:cs="Arial"/>
                <w:b/>
                <w:bCs/>
                <w:szCs w:val="20"/>
              </w:rPr>
            </w:pPr>
          </w:p>
        </w:tc>
      </w:tr>
      <w:tr w:rsidR="00C46285" w:rsidRPr="00A678AB" w:rsidTr="00D91971">
        <w:trPr>
          <w:trHeight w:val="330"/>
        </w:trPr>
        <w:tc>
          <w:tcPr>
            <w:tcW w:w="2880" w:type="dxa"/>
            <w:shd w:val="clear" w:color="auto" w:fill="auto"/>
            <w:noWrap/>
            <w:vAlign w:val="center"/>
          </w:tcPr>
          <w:p w:rsidR="00C46285" w:rsidRPr="00D91971" w:rsidRDefault="00C46285" w:rsidP="00D91971">
            <w:pPr>
              <w:jc w:val="center"/>
              <w:rPr>
                <w:rFonts w:cs="Arial"/>
                <w:b/>
                <w:szCs w:val="20"/>
              </w:rPr>
            </w:pPr>
            <w:r w:rsidRPr="00D91971">
              <w:rPr>
                <w:rFonts w:cs="Arial"/>
                <w:b/>
                <w:szCs w:val="20"/>
              </w:rPr>
              <w:t>CÉDULA O NIT.</w:t>
            </w:r>
          </w:p>
        </w:tc>
        <w:tc>
          <w:tcPr>
            <w:tcW w:w="2340" w:type="dxa"/>
            <w:shd w:val="clear" w:color="auto" w:fill="auto"/>
            <w:noWrap/>
            <w:vAlign w:val="center"/>
          </w:tcPr>
          <w:p w:rsidR="00C46285" w:rsidRPr="00A678AB" w:rsidRDefault="00C46285" w:rsidP="00D91971">
            <w:pPr>
              <w:jc w:val="center"/>
              <w:rPr>
                <w:rFonts w:cs="Arial"/>
                <w:b/>
                <w:bCs/>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b/>
                <w:bCs/>
                <w:szCs w:val="20"/>
              </w:rPr>
            </w:pPr>
          </w:p>
        </w:tc>
      </w:tr>
      <w:tr w:rsidR="00C46285" w:rsidRPr="00A678AB" w:rsidTr="00876D40">
        <w:trPr>
          <w:trHeight w:val="255"/>
        </w:trPr>
        <w:tc>
          <w:tcPr>
            <w:tcW w:w="9639" w:type="dxa"/>
            <w:gridSpan w:val="5"/>
            <w:tcBorders>
              <w:bottom w:val="single" w:sz="4" w:space="0" w:color="auto"/>
            </w:tcBorders>
            <w:shd w:val="clear" w:color="auto" w:fill="auto"/>
            <w:noWrap/>
            <w:vAlign w:val="center"/>
          </w:tcPr>
          <w:p w:rsidR="00C46285" w:rsidRPr="00A678AB" w:rsidRDefault="00C46285" w:rsidP="00D91971">
            <w:pPr>
              <w:jc w:val="center"/>
              <w:rPr>
                <w:rFonts w:cs="Arial"/>
                <w:szCs w:val="20"/>
              </w:rPr>
            </w:pPr>
          </w:p>
        </w:tc>
      </w:tr>
      <w:tr w:rsidR="00C46285" w:rsidRPr="00A678A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r w:rsidRPr="00A678AB">
              <w:rPr>
                <w:rFonts w:cs="Arial"/>
                <w:b/>
                <w:bCs/>
                <w:szCs w:val="20"/>
              </w:rPr>
              <w:t>CERTIFICADO 3</w:t>
            </w:r>
          </w:p>
        </w:tc>
      </w:tr>
      <w:tr w:rsidR="00C46285" w:rsidRPr="00A678A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b/>
                <w:bCs/>
                <w:szCs w:val="20"/>
              </w:rPr>
            </w:pPr>
          </w:p>
        </w:tc>
      </w:tr>
      <w:tr w:rsidR="00C46285" w:rsidRPr="00A678A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r>
      <w:tr w:rsidR="00C46285" w:rsidRPr="00A678A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r w:rsidRPr="00A678AB">
              <w:rPr>
                <w:rFonts w:cs="Arial"/>
                <w:noProof/>
                <w:szCs w:val="20"/>
                <w:lang w:eastAsia="es-CO"/>
              </w:rPr>
              <w:drawing>
                <wp:anchor distT="0" distB="0" distL="114300" distR="114300" simplePos="0" relativeHeight="251659264" behindDoc="0" locked="0" layoutInCell="1" allowOverlap="1" wp14:anchorId="457A6F2F" wp14:editId="05082AE1">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0288" behindDoc="0" locked="0" layoutInCell="1" allowOverlap="1" wp14:anchorId="2561B42F" wp14:editId="304A3CA0">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C46285" w:rsidRPr="00A678AB" w:rsidTr="00876D40">
              <w:trPr>
                <w:trHeight w:val="675"/>
                <w:tblCellSpacing w:w="0" w:type="dxa"/>
              </w:trPr>
              <w:tc>
                <w:tcPr>
                  <w:tcW w:w="2380" w:type="dxa"/>
                  <w:shd w:val="clear" w:color="auto" w:fill="auto"/>
                  <w:vAlign w:val="center"/>
                </w:tcPr>
                <w:p w:rsidR="00C46285" w:rsidRPr="00A678AB" w:rsidRDefault="00C46285" w:rsidP="00D91971">
                  <w:pPr>
                    <w:jc w:val="center"/>
                    <w:rPr>
                      <w:rFonts w:cs="Arial"/>
                      <w:szCs w:val="20"/>
                    </w:rPr>
                  </w:pPr>
                  <w:r w:rsidRPr="00A678AB">
                    <w:rPr>
                      <w:rFonts w:cs="Arial"/>
                      <w:szCs w:val="20"/>
                    </w:rPr>
                    <w:t>SI ____          NO ____</w:t>
                  </w:r>
                </w:p>
              </w:tc>
            </w:tr>
          </w:tbl>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r w:rsidRPr="00A678AB">
              <w:rPr>
                <w:rFonts w:cs="Arial"/>
                <w:noProof/>
                <w:szCs w:val="20"/>
                <w:lang w:eastAsia="es-CO"/>
              </w:rPr>
              <w:drawing>
                <wp:anchor distT="0" distB="0" distL="114300" distR="114300" simplePos="0" relativeHeight="251661312" behindDoc="0" locked="0" layoutInCell="1" allowOverlap="1" wp14:anchorId="2B049FE4" wp14:editId="6B76B888">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2336" behindDoc="0" locked="0" layoutInCell="1" allowOverlap="1" wp14:anchorId="449216EB" wp14:editId="33860339">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C46285" w:rsidRPr="00A678AB" w:rsidTr="00876D40">
              <w:trPr>
                <w:trHeight w:val="675"/>
                <w:tblCellSpacing w:w="0" w:type="dxa"/>
              </w:trPr>
              <w:tc>
                <w:tcPr>
                  <w:tcW w:w="2380" w:type="dxa"/>
                  <w:shd w:val="clear" w:color="auto" w:fill="auto"/>
                  <w:vAlign w:val="center"/>
                </w:tcPr>
                <w:p w:rsidR="00C46285" w:rsidRPr="00A678AB" w:rsidRDefault="00C46285" w:rsidP="00876D40">
                  <w:pPr>
                    <w:jc w:val="center"/>
                    <w:rPr>
                      <w:rFonts w:cs="Arial"/>
                      <w:szCs w:val="20"/>
                    </w:rPr>
                  </w:pPr>
                  <w:r w:rsidRPr="00A678AB">
                    <w:rPr>
                      <w:rFonts w:cs="Arial"/>
                      <w:szCs w:val="20"/>
                    </w:rPr>
                    <w:t>SI ____         NO ____</w:t>
                  </w:r>
                </w:p>
              </w:tc>
            </w:tr>
          </w:tbl>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r w:rsidRPr="00A678AB">
              <w:rPr>
                <w:rFonts w:cs="Arial"/>
                <w:noProof/>
                <w:szCs w:val="20"/>
                <w:lang w:eastAsia="es-CO"/>
              </w:rPr>
              <w:drawing>
                <wp:anchor distT="0" distB="0" distL="114300" distR="114300" simplePos="0" relativeHeight="251663360" behindDoc="0" locked="0" layoutInCell="1" allowOverlap="1" wp14:anchorId="373670FB" wp14:editId="3E992DC4">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4384" behindDoc="0" locked="0" layoutInCell="1" allowOverlap="1" wp14:anchorId="157D9737" wp14:editId="0E1ED8BF">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C46285" w:rsidRPr="00A678AB" w:rsidTr="00876D40">
              <w:trPr>
                <w:trHeight w:val="675"/>
                <w:tblCellSpacing w:w="0" w:type="dxa"/>
              </w:trPr>
              <w:tc>
                <w:tcPr>
                  <w:tcW w:w="2380" w:type="dxa"/>
                  <w:shd w:val="clear" w:color="auto" w:fill="auto"/>
                  <w:vAlign w:val="center"/>
                </w:tcPr>
                <w:p w:rsidR="00C46285" w:rsidRPr="00A678AB" w:rsidRDefault="00C46285" w:rsidP="00D91971">
                  <w:pPr>
                    <w:jc w:val="center"/>
                    <w:rPr>
                      <w:rFonts w:cs="Arial"/>
                      <w:szCs w:val="20"/>
                    </w:rPr>
                  </w:pPr>
                  <w:r w:rsidRPr="00A678AB">
                    <w:rPr>
                      <w:rFonts w:cs="Arial"/>
                      <w:szCs w:val="20"/>
                    </w:rPr>
                    <w:t>SI ____          NO ____</w:t>
                  </w:r>
                </w:p>
              </w:tc>
            </w:tr>
          </w:tbl>
          <w:p w:rsidR="00C46285" w:rsidRPr="00A678AB" w:rsidRDefault="00C46285" w:rsidP="00D91971">
            <w:pPr>
              <w:jc w:val="center"/>
              <w:rPr>
                <w:rFonts w:cs="Arial"/>
                <w:szCs w:val="20"/>
              </w:rPr>
            </w:pPr>
          </w:p>
        </w:tc>
      </w:tr>
      <w:tr w:rsidR="00C46285" w:rsidRPr="00A678A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p>
        </w:tc>
      </w:tr>
      <w:tr w:rsidR="00C46285" w:rsidRPr="00A678A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C46285" w:rsidRPr="00A678AB" w:rsidRDefault="00C46285" w:rsidP="00D91971">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46285" w:rsidRPr="00A678AB" w:rsidRDefault="00C46285" w:rsidP="00D91971">
            <w:pPr>
              <w:jc w:val="center"/>
              <w:rPr>
                <w:rFonts w:cs="Arial"/>
                <w:szCs w:val="20"/>
              </w:rPr>
            </w:pPr>
          </w:p>
        </w:tc>
      </w:tr>
      <w:tr w:rsidR="00C46285" w:rsidRPr="00A678AB" w:rsidTr="00876D40">
        <w:trPr>
          <w:trHeight w:val="255"/>
        </w:trPr>
        <w:tc>
          <w:tcPr>
            <w:tcW w:w="2880" w:type="dxa"/>
            <w:tcBorders>
              <w:top w:val="single" w:sz="4" w:space="0" w:color="auto"/>
            </w:tcBorders>
            <w:shd w:val="clear" w:color="auto" w:fill="auto"/>
            <w:noWrap/>
            <w:vAlign w:val="center"/>
          </w:tcPr>
          <w:p w:rsidR="00C46285" w:rsidRPr="00A678AB" w:rsidRDefault="00C46285" w:rsidP="00D91971">
            <w:pPr>
              <w:jc w:val="center"/>
              <w:rPr>
                <w:rFonts w:cs="Arial"/>
                <w:szCs w:val="20"/>
              </w:rPr>
            </w:pPr>
          </w:p>
        </w:tc>
        <w:tc>
          <w:tcPr>
            <w:tcW w:w="2340" w:type="dxa"/>
            <w:tcBorders>
              <w:top w:val="single" w:sz="4" w:space="0" w:color="auto"/>
            </w:tcBorders>
            <w:shd w:val="clear" w:color="auto" w:fill="auto"/>
            <w:noWrap/>
            <w:vAlign w:val="center"/>
          </w:tcPr>
          <w:p w:rsidR="00C46285" w:rsidRPr="00A678AB" w:rsidRDefault="00C46285" w:rsidP="00D91971">
            <w:pPr>
              <w:jc w:val="center"/>
              <w:rPr>
                <w:rFonts w:cs="Arial"/>
                <w:szCs w:val="20"/>
              </w:rPr>
            </w:pPr>
          </w:p>
        </w:tc>
        <w:tc>
          <w:tcPr>
            <w:tcW w:w="2151" w:type="dxa"/>
            <w:tcBorders>
              <w:top w:val="single" w:sz="4" w:space="0" w:color="auto"/>
            </w:tcBorders>
            <w:shd w:val="clear" w:color="auto" w:fill="auto"/>
            <w:noWrap/>
            <w:vAlign w:val="center"/>
          </w:tcPr>
          <w:p w:rsidR="00C46285" w:rsidRPr="00A678AB" w:rsidRDefault="00C46285" w:rsidP="00D91971">
            <w:pPr>
              <w:jc w:val="center"/>
              <w:rPr>
                <w:rFonts w:cs="Arial"/>
                <w:szCs w:val="20"/>
              </w:rPr>
            </w:pPr>
          </w:p>
        </w:tc>
        <w:tc>
          <w:tcPr>
            <w:tcW w:w="2268" w:type="dxa"/>
            <w:gridSpan w:val="2"/>
            <w:tcBorders>
              <w:top w:val="single" w:sz="4" w:space="0" w:color="auto"/>
            </w:tcBorders>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555"/>
        </w:trPr>
        <w:tc>
          <w:tcPr>
            <w:tcW w:w="9639" w:type="dxa"/>
            <w:gridSpan w:val="5"/>
            <w:shd w:val="clear" w:color="auto" w:fill="auto"/>
            <w:vAlign w:val="center"/>
          </w:tcPr>
          <w:p w:rsidR="00C46285" w:rsidRPr="00A678AB" w:rsidRDefault="00C46285" w:rsidP="00D91971">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7560" w:type="dxa"/>
            <w:gridSpan w:val="4"/>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7560" w:type="dxa"/>
            <w:gridSpan w:val="4"/>
            <w:shd w:val="clear" w:color="auto" w:fill="auto"/>
            <w:noWrap/>
            <w:vAlign w:val="center"/>
          </w:tcPr>
          <w:p w:rsidR="00C46285" w:rsidRPr="00A678AB" w:rsidRDefault="00C46285" w:rsidP="00D91971">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r w:rsidR="00C46285" w:rsidRPr="00A678AB" w:rsidTr="00D91971">
        <w:trPr>
          <w:trHeight w:val="255"/>
        </w:trPr>
        <w:tc>
          <w:tcPr>
            <w:tcW w:w="2880" w:type="dxa"/>
            <w:shd w:val="clear" w:color="auto" w:fill="auto"/>
            <w:noWrap/>
            <w:vAlign w:val="center"/>
          </w:tcPr>
          <w:p w:rsidR="00C46285" w:rsidRPr="00A678AB" w:rsidRDefault="00C46285" w:rsidP="00D91971">
            <w:pPr>
              <w:jc w:val="center"/>
              <w:rPr>
                <w:rFonts w:cs="Arial"/>
                <w:szCs w:val="20"/>
              </w:rPr>
            </w:pPr>
          </w:p>
        </w:tc>
        <w:tc>
          <w:tcPr>
            <w:tcW w:w="2340" w:type="dxa"/>
            <w:shd w:val="clear" w:color="auto" w:fill="auto"/>
            <w:noWrap/>
            <w:vAlign w:val="center"/>
          </w:tcPr>
          <w:p w:rsidR="00C46285" w:rsidRPr="00A678AB" w:rsidRDefault="00C46285" w:rsidP="00D91971">
            <w:pPr>
              <w:jc w:val="center"/>
              <w:rPr>
                <w:rFonts w:cs="Arial"/>
                <w:szCs w:val="20"/>
              </w:rPr>
            </w:pPr>
          </w:p>
        </w:tc>
        <w:tc>
          <w:tcPr>
            <w:tcW w:w="2340" w:type="dxa"/>
            <w:gridSpan w:val="2"/>
            <w:shd w:val="clear" w:color="auto" w:fill="auto"/>
            <w:noWrap/>
            <w:vAlign w:val="center"/>
          </w:tcPr>
          <w:p w:rsidR="00C46285" w:rsidRPr="00A678AB" w:rsidRDefault="00C46285" w:rsidP="00D91971">
            <w:pPr>
              <w:jc w:val="center"/>
              <w:rPr>
                <w:rFonts w:cs="Arial"/>
                <w:szCs w:val="20"/>
              </w:rPr>
            </w:pPr>
          </w:p>
        </w:tc>
        <w:tc>
          <w:tcPr>
            <w:tcW w:w="2079" w:type="dxa"/>
            <w:shd w:val="clear" w:color="auto" w:fill="auto"/>
            <w:noWrap/>
            <w:vAlign w:val="center"/>
          </w:tcPr>
          <w:p w:rsidR="00C46285" w:rsidRPr="00A678AB" w:rsidRDefault="00C46285" w:rsidP="00D91971">
            <w:pPr>
              <w:jc w:val="center"/>
              <w:rPr>
                <w:rFonts w:cs="Arial"/>
                <w:szCs w:val="20"/>
              </w:rPr>
            </w:pPr>
          </w:p>
        </w:tc>
      </w:tr>
    </w:tbl>
    <w:p w:rsidR="00C46285" w:rsidRPr="00A678AB" w:rsidRDefault="00C46285" w:rsidP="00F90FA7">
      <w:pPr>
        <w:pStyle w:val="Ttulo2"/>
        <w:ind w:right="-62"/>
        <w:jc w:val="center"/>
        <w:rPr>
          <w:rFonts w:cs="Arial"/>
          <w:sz w:val="20"/>
          <w:lang w:val="es-CO"/>
        </w:rPr>
      </w:pPr>
      <w:r w:rsidRPr="00A678AB">
        <w:rPr>
          <w:rFonts w:cs="Arial"/>
          <w:sz w:val="20"/>
          <w:lang w:val="es-CO"/>
        </w:rPr>
        <w:br w:type="page"/>
      </w:r>
    </w:p>
    <w:p w:rsidR="00C46285" w:rsidRPr="00A678AB" w:rsidRDefault="00C46285" w:rsidP="00F90FA7">
      <w:pPr>
        <w:pStyle w:val="Ttulo2"/>
        <w:ind w:right="-62"/>
        <w:jc w:val="center"/>
        <w:rPr>
          <w:rFonts w:cs="Arial"/>
          <w:sz w:val="20"/>
          <w:lang w:val="es-CO"/>
        </w:rPr>
      </w:pPr>
    </w:p>
    <w:p w:rsidR="00C46285" w:rsidRDefault="00C46285" w:rsidP="00AE42EE">
      <w:pPr>
        <w:jc w:val="center"/>
        <w:rPr>
          <w:b/>
        </w:rPr>
      </w:pPr>
      <w:r w:rsidRPr="00AE42EE">
        <w:rPr>
          <w:b/>
        </w:rPr>
        <w:t xml:space="preserve">ANEXO </w:t>
      </w:r>
      <w:r>
        <w:rPr>
          <w:b/>
        </w:rPr>
        <w:t xml:space="preserve">No. </w:t>
      </w:r>
      <w:r w:rsidRPr="00AE42EE">
        <w:rPr>
          <w:b/>
        </w:rPr>
        <w:t>5</w:t>
      </w:r>
    </w:p>
    <w:p w:rsidR="00C46285" w:rsidRPr="00A678AB" w:rsidRDefault="00C46285" w:rsidP="00AE42EE">
      <w:pPr>
        <w:jc w:val="center"/>
      </w:pPr>
    </w:p>
    <w:p w:rsidR="00C46285" w:rsidRPr="00A678AB" w:rsidRDefault="00C46285" w:rsidP="00AE42EE">
      <w:pPr>
        <w:rPr>
          <w:szCs w:val="20"/>
        </w:rPr>
      </w:pPr>
      <w:r w:rsidRPr="00A678AB">
        <w:rPr>
          <w:szCs w:val="20"/>
          <w:u w:val="single"/>
        </w:rPr>
        <w:t>Ofrecimiento recurso humano:</w:t>
      </w:r>
      <w:r w:rsidRPr="00AE42EE">
        <w:rPr>
          <w:szCs w:val="20"/>
        </w:rPr>
        <w:t xml:space="preserve"> </w:t>
      </w:r>
      <w:r w:rsidRPr="00A678AB">
        <w:rPr>
          <w:szCs w:val="20"/>
        </w:rPr>
        <w:t>Para cada funcionario se deberá diligenciar un formato.</w:t>
      </w:r>
    </w:p>
    <w:p w:rsidR="00C46285" w:rsidRPr="00A678AB" w:rsidRDefault="00C46285" w:rsidP="00AE42EE">
      <w:pPr>
        <w:rPr>
          <w:szCs w:val="20"/>
        </w:rPr>
      </w:pPr>
    </w:p>
    <w:p w:rsidR="00C46285" w:rsidRPr="00A678AB" w:rsidRDefault="00C46285" w:rsidP="00AE42EE">
      <w:pPr>
        <w:rPr>
          <w:szCs w:val="20"/>
        </w:rPr>
      </w:pPr>
      <w:r w:rsidRPr="00A678AB">
        <w:rPr>
          <w:szCs w:val="20"/>
        </w:rPr>
        <w:t>La Seccional de Sanidad Antioquia se reserva el derecho de verificar la información plasmada en este formato, además se debe anexar fotocopia de documento de identidad, diplomas, acta de grado e inscripción ante la Seccional de Salud de Antioquia, tarjeta o registro profesional.</w:t>
      </w:r>
    </w:p>
    <w:p w:rsidR="00C46285" w:rsidRPr="00A678AB" w:rsidRDefault="00C46285" w:rsidP="00A235C8">
      <w:pPr>
        <w:rPr>
          <w:rFonts w:cs="Arial"/>
          <w:szCs w:val="20"/>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C46285" w:rsidRPr="00AE42EE" w:rsidTr="00AE42EE">
        <w:trPr>
          <w:trHeight w:val="170"/>
          <w:jc w:val="center"/>
        </w:trPr>
        <w:tc>
          <w:tcPr>
            <w:tcW w:w="9543" w:type="dxa"/>
            <w:vAlign w:val="center"/>
          </w:tcPr>
          <w:p w:rsidR="00C46285" w:rsidRPr="00AE42EE" w:rsidRDefault="00C46285" w:rsidP="00AE42EE">
            <w:pPr>
              <w:jc w:val="center"/>
              <w:rPr>
                <w:rFonts w:cs="Arial"/>
                <w:b/>
                <w:szCs w:val="20"/>
              </w:rPr>
            </w:pPr>
            <w:r w:rsidRPr="00AE42EE">
              <w:rPr>
                <w:rFonts w:cs="Arial"/>
                <w:b/>
                <w:szCs w:val="20"/>
              </w:rPr>
              <w:t>FORMATO DE IDONEIDAD DEL RECURSO HUMANO OFRECIDO</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Ciudad y Fecha</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Nombres y Apellidos</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ind w:left="-792" w:firstLine="792"/>
              <w:jc w:val="left"/>
              <w:rPr>
                <w:rFonts w:cs="Arial"/>
                <w:szCs w:val="20"/>
              </w:rPr>
            </w:pPr>
            <w:r w:rsidRPr="00A678AB">
              <w:rPr>
                <w:rFonts w:cs="Arial"/>
                <w:szCs w:val="20"/>
              </w:rPr>
              <w:t>Cédula de Ciudadanía</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Fecha de Nacimiento</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Profesión</w:t>
            </w:r>
          </w:p>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Universidad</w:t>
            </w:r>
          </w:p>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No. Registro Profesional</w:t>
            </w:r>
          </w:p>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Título Obtenido</w:t>
            </w:r>
          </w:p>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Especializaciones</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Cursos Realizados</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Tiempo  de Experiencia en la Profesión:</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r w:rsidRPr="00A678AB">
              <w:rPr>
                <w:rFonts w:cs="Arial"/>
                <w:szCs w:val="20"/>
              </w:rPr>
              <w:t>Tiempo de Servicio en la Institución Oferente:</w:t>
            </w:r>
          </w:p>
        </w:tc>
      </w:tr>
      <w:tr w:rsidR="00C46285" w:rsidRPr="00A678AB" w:rsidTr="00AE42EE">
        <w:trPr>
          <w:trHeight w:val="170"/>
          <w:jc w:val="center"/>
        </w:trPr>
        <w:tc>
          <w:tcPr>
            <w:tcW w:w="9543" w:type="dxa"/>
            <w:vAlign w:val="center"/>
          </w:tcPr>
          <w:p w:rsidR="00C46285" w:rsidRPr="00A678AB" w:rsidRDefault="00C46285" w:rsidP="00AE42EE">
            <w:pPr>
              <w:jc w:val="left"/>
              <w:rPr>
                <w:rFonts w:cs="Arial"/>
                <w:szCs w:val="20"/>
              </w:rPr>
            </w:pPr>
          </w:p>
          <w:p w:rsidR="00C46285" w:rsidRPr="00A678AB" w:rsidRDefault="00C46285" w:rsidP="00AE42EE">
            <w:pPr>
              <w:jc w:val="left"/>
              <w:rPr>
                <w:rFonts w:cs="Arial"/>
                <w:szCs w:val="20"/>
              </w:rPr>
            </w:pPr>
            <w:r w:rsidRPr="00A678AB">
              <w:rPr>
                <w:rFonts w:cs="Arial"/>
                <w:szCs w:val="20"/>
              </w:rPr>
              <w:t>_______________________________            ______________________________________</w:t>
            </w:r>
          </w:p>
          <w:p w:rsidR="00C46285" w:rsidRPr="00A678AB" w:rsidRDefault="00C46285" w:rsidP="00AE42EE">
            <w:pPr>
              <w:jc w:val="left"/>
              <w:rPr>
                <w:rFonts w:cs="Arial"/>
                <w:szCs w:val="20"/>
              </w:rPr>
            </w:pPr>
          </w:p>
          <w:p w:rsidR="00C46285" w:rsidRPr="00A678AB" w:rsidRDefault="00C46285" w:rsidP="00AE42EE">
            <w:pPr>
              <w:jc w:val="left"/>
              <w:rPr>
                <w:rFonts w:cs="Arial"/>
                <w:szCs w:val="20"/>
              </w:rPr>
            </w:pPr>
            <w:r w:rsidRPr="00A678AB">
              <w:rPr>
                <w:rFonts w:cs="Arial"/>
                <w:szCs w:val="20"/>
              </w:rPr>
              <w:t>Firma del Profesional                                           Firma del Representante Legal</w:t>
            </w:r>
          </w:p>
          <w:p w:rsidR="00C46285" w:rsidRPr="00A678AB" w:rsidRDefault="00C46285" w:rsidP="00AE42EE">
            <w:pPr>
              <w:jc w:val="left"/>
              <w:rPr>
                <w:rFonts w:cs="Arial"/>
                <w:szCs w:val="20"/>
              </w:rPr>
            </w:pPr>
          </w:p>
        </w:tc>
      </w:tr>
    </w:tbl>
    <w:p w:rsidR="00C46285" w:rsidRDefault="00C46285" w:rsidP="00F90FA7">
      <w:pPr>
        <w:pStyle w:val="Ttulo2"/>
        <w:ind w:right="-62"/>
        <w:jc w:val="center"/>
        <w:rPr>
          <w:rFonts w:cs="Arial"/>
          <w:sz w:val="20"/>
          <w:lang w:val="es-CO"/>
        </w:rPr>
      </w:pPr>
    </w:p>
    <w:p w:rsidR="00C46285" w:rsidRDefault="00C46285" w:rsidP="00F90FA7">
      <w:pPr>
        <w:pStyle w:val="Ttulo2"/>
        <w:ind w:right="-62"/>
        <w:jc w:val="center"/>
        <w:rPr>
          <w:rFonts w:cs="Arial"/>
          <w:sz w:val="20"/>
          <w:lang w:val="es-CO"/>
        </w:rPr>
      </w:pPr>
    </w:p>
    <w:p w:rsidR="00C46285" w:rsidRDefault="00C46285" w:rsidP="00F90FA7">
      <w:pPr>
        <w:pStyle w:val="Ttulo2"/>
        <w:ind w:right="-62"/>
        <w:jc w:val="center"/>
        <w:rPr>
          <w:rFonts w:cs="Arial"/>
          <w:sz w:val="20"/>
          <w:lang w:val="es-CO"/>
        </w:rPr>
      </w:pPr>
    </w:p>
    <w:p w:rsidR="00C46285" w:rsidRPr="00016758" w:rsidRDefault="00C46285" w:rsidP="00016758">
      <w:pPr>
        <w:pStyle w:val="Ttulo2"/>
        <w:ind w:right="-62"/>
        <w:jc w:val="center"/>
        <w:rPr>
          <w:rFonts w:cs="Arial"/>
          <w:sz w:val="20"/>
          <w:lang w:val="es-CO"/>
        </w:rPr>
      </w:pPr>
      <w:r w:rsidRPr="00A678AB">
        <w:rPr>
          <w:rFonts w:cs="Arial"/>
          <w:sz w:val="20"/>
          <w:lang w:val="es-CO"/>
        </w:rPr>
        <w:br w:type="page"/>
      </w:r>
    </w:p>
    <w:p w:rsidR="00C46285" w:rsidRDefault="00C46285" w:rsidP="00065F62"/>
    <w:p w:rsidR="00C46285" w:rsidRDefault="00C46285" w:rsidP="00016758">
      <w:pPr>
        <w:jc w:val="center"/>
        <w:rPr>
          <w:b/>
        </w:rPr>
      </w:pPr>
      <w:r w:rsidRPr="00AE42EE">
        <w:rPr>
          <w:b/>
        </w:rPr>
        <w:t xml:space="preserve">ANEXO </w:t>
      </w:r>
      <w:r>
        <w:rPr>
          <w:b/>
        </w:rPr>
        <w:t>No. 6</w:t>
      </w:r>
    </w:p>
    <w:p w:rsidR="00C46285" w:rsidRPr="00A678AB" w:rsidRDefault="00C46285" w:rsidP="00016758">
      <w:pPr>
        <w:jc w:val="center"/>
      </w:pPr>
    </w:p>
    <w:p w:rsidR="00C46285" w:rsidRPr="0042516B" w:rsidRDefault="00C46285" w:rsidP="00016758">
      <w:pPr>
        <w:pStyle w:val="Prrafodelista"/>
        <w:ind w:left="0"/>
        <w:jc w:val="center"/>
        <w:rPr>
          <w:rFonts w:cs="Arial"/>
          <w:b/>
          <w:szCs w:val="20"/>
        </w:rPr>
      </w:pPr>
      <w:r w:rsidRPr="0042516B">
        <w:rPr>
          <w:rFonts w:cs="Arial"/>
          <w:b/>
          <w:szCs w:val="20"/>
        </w:rPr>
        <w:t xml:space="preserve">ESTIMACIÓN, TIPIFICACIÓN, ASIGNACIÓN DE RIESGOS </w:t>
      </w:r>
    </w:p>
    <w:p w:rsidR="00C46285" w:rsidRPr="0042516B" w:rsidRDefault="00C46285" w:rsidP="00016758">
      <w:pPr>
        <w:pStyle w:val="Prrafodelista"/>
        <w:ind w:left="0"/>
        <w:jc w:val="center"/>
        <w:rPr>
          <w:rFonts w:cs="Arial"/>
          <w:b/>
          <w:szCs w:val="20"/>
        </w:rPr>
      </w:pPr>
      <w:r w:rsidRPr="0042516B">
        <w:rPr>
          <w:rFonts w:cs="Arial"/>
          <w:b/>
          <w:szCs w:val="20"/>
        </w:rPr>
        <w:t>Y DETERMINACIÓN DE GARANTÍAS.</w:t>
      </w:r>
    </w:p>
    <w:p w:rsidR="00C46285" w:rsidRPr="0042516B" w:rsidRDefault="00C46285" w:rsidP="00016758">
      <w:pPr>
        <w:pStyle w:val="Prrafodelista"/>
        <w:tabs>
          <w:tab w:val="left" w:pos="240"/>
        </w:tabs>
        <w:ind w:left="0"/>
        <w:jc w:val="center"/>
        <w:rPr>
          <w:rFonts w:cs="Arial"/>
          <w:b/>
          <w:szCs w:val="20"/>
        </w:rPr>
      </w:pPr>
    </w:p>
    <w:p w:rsidR="00C46285" w:rsidRPr="0042516B" w:rsidRDefault="00C46285" w:rsidP="00166974">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C46285" w:rsidRPr="0042516B" w:rsidRDefault="00C46285" w:rsidP="00016758">
      <w:pPr>
        <w:pStyle w:val="Prrafodelista"/>
        <w:tabs>
          <w:tab w:val="left" w:pos="240"/>
        </w:tabs>
        <w:ind w:left="0"/>
        <w:rPr>
          <w:rFonts w:cs="Arial"/>
          <w:b/>
          <w:szCs w:val="20"/>
        </w:rPr>
      </w:pPr>
    </w:p>
    <w:tbl>
      <w:tblPr>
        <w:tblW w:w="0" w:type="auto"/>
        <w:tblCellMar>
          <w:left w:w="70" w:type="dxa"/>
          <w:right w:w="70" w:type="dxa"/>
        </w:tblCellMar>
        <w:tblLook w:val="04A0" w:firstRow="1" w:lastRow="0" w:firstColumn="1" w:lastColumn="0" w:noHBand="0" w:noVBand="1"/>
      </w:tblPr>
      <w:tblGrid>
        <w:gridCol w:w="296"/>
        <w:gridCol w:w="779"/>
        <w:gridCol w:w="700"/>
        <w:gridCol w:w="934"/>
        <w:gridCol w:w="1043"/>
        <w:gridCol w:w="1905"/>
        <w:gridCol w:w="1214"/>
        <w:gridCol w:w="786"/>
        <w:gridCol w:w="1015"/>
        <w:gridCol w:w="1064"/>
      </w:tblGrid>
      <w:tr w:rsidR="00D17087" w:rsidRPr="00D17087" w:rsidTr="00D17087">
        <w:trPr>
          <w:trHeight w:val="23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DESCRIPCIÓN (QUE PUEDE SUCEDER Y COMO PUEDE OCURRIR 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CATEGORÍA DEL RIESGO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b/>
                <w:bCs/>
                <w:color w:val="000000"/>
                <w:sz w:val="14"/>
                <w:szCs w:val="14"/>
                <w:lang w:val="es-ES"/>
              </w:rPr>
            </w:pPr>
            <w:r w:rsidRPr="00D17087">
              <w:rPr>
                <w:rFonts w:cs="Arial"/>
                <w:b/>
                <w:bCs/>
                <w:color w:val="000000"/>
                <w:sz w:val="14"/>
                <w:szCs w:val="14"/>
                <w:lang w:val="es-ES"/>
              </w:rPr>
              <w:t>MITIGACIÓN DEL RIESGO</w:t>
            </w:r>
          </w:p>
        </w:tc>
      </w:tr>
      <w:tr w:rsidR="00D17087" w:rsidRPr="00D17087" w:rsidTr="00D17087">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b/>
                <w:bCs/>
                <w:color w:val="000000"/>
                <w:sz w:val="14"/>
                <w:szCs w:val="14"/>
                <w:lang w:val="es-ES"/>
              </w:rPr>
            </w:pPr>
          </w:p>
        </w:tc>
      </w:tr>
      <w:tr w:rsidR="00D17087" w:rsidRPr="00D17087" w:rsidTr="00D17087">
        <w:trPr>
          <w:trHeight w:val="35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 xml:space="preserve">General </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La no suscripción del contrato sin justa causa</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125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 xml:space="preserve">General </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71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 xml:space="preserve">General </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La falta de otorgamiento por parte del proponente seleccionado de garantía de cumplimiento exigida por la  entidad para amparar el incumplimiento de las obligaciones del contrato.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35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4</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 xml:space="preserve">General </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El retiro de la oferta después de vencido el termino fijado para la presentación de las ofertas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23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Económicos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Variación en las circunstancias financieras del contratista en forma negativa que pongan en riesgo la ejecución del contrato.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276"/>
        </w:trPr>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r>
      <w:tr w:rsidR="00D17087" w:rsidRPr="00D17087" w:rsidTr="00D17087">
        <w:trPr>
          <w:trHeight w:val="23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6</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Selección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Aspectos que afecten el desarrollo del proceso o la ejecución del contrato, incluyendo aquí el personal idóneo y con el perfil adecuado para el buen y normal desarrollo del contrato.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Reducir la probabilidad de ocurrencia del evento</w:t>
            </w:r>
          </w:p>
        </w:tc>
      </w:tr>
      <w:tr w:rsidR="00D17087" w:rsidRPr="00D17087" w:rsidTr="00D17087">
        <w:trPr>
          <w:trHeight w:val="276"/>
        </w:trPr>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c>
          <w:tcPr>
            <w:tcW w:w="0" w:type="auto"/>
            <w:vMerge/>
            <w:tcBorders>
              <w:top w:val="nil"/>
              <w:left w:val="single" w:sz="4" w:space="0" w:color="auto"/>
              <w:bottom w:val="single" w:sz="4" w:space="0" w:color="auto"/>
              <w:right w:val="single" w:sz="4" w:space="0" w:color="auto"/>
            </w:tcBorders>
            <w:vAlign w:val="center"/>
            <w:hideMark/>
          </w:tcPr>
          <w:p w:rsidR="00D17087" w:rsidRPr="00D17087" w:rsidRDefault="00D17087" w:rsidP="00D17087">
            <w:pPr>
              <w:jc w:val="left"/>
              <w:rPr>
                <w:rFonts w:cs="Arial"/>
                <w:color w:val="000000"/>
                <w:sz w:val="14"/>
                <w:szCs w:val="14"/>
                <w:lang w:val="es-ES"/>
              </w:rPr>
            </w:pPr>
          </w:p>
        </w:tc>
      </w:tr>
      <w:tr w:rsidR="00D17087" w:rsidRPr="00D17087" w:rsidTr="00D17087">
        <w:trPr>
          <w:trHeight w:val="53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7</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Planeación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Situaciones de orden legal que impidan la presentación de una oferta o el posterior desarrollo del contrato ya suscrito.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Reducir la probabilidad de ocurrencia del evento</w:t>
            </w:r>
          </w:p>
        </w:tc>
      </w:tr>
      <w:tr w:rsidR="00D17087" w:rsidRPr="00D17087" w:rsidTr="00D17087">
        <w:trPr>
          <w:trHeight w:val="35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8</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Interno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Planeación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Ausencia de oferentes o que habiendo recibido ofertas ninguna de ellas haya resultado habilitada.</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4</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Reducir la probabilidad de ocurrencia del evento</w:t>
            </w:r>
          </w:p>
        </w:tc>
      </w:tr>
      <w:tr w:rsidR="00D17087" w:rsidRPr="00D17087" w:rsidTr="00D17087">
        <w:trPr>
          <w:trHeight w:val="53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9</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Externo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Contratación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Inexistencia de causa justificada para que el adjudicatario no suscriba el contrato dentro del tiempo fijado por la Administración.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35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10</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General</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Externo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Ejecución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Cumplimiento tardío o incumplimiento definitivo de las obligaciones contraídas.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r w:rsidR="00D17087" w:rsidRPr="00D17087" w:rsidTr="00D17087">
        <w:trPr>
          <w:trHeight w:val="53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Especifico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Externo</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Ejecución</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Operacionales</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left"/>
              <w:rPr>
                <w:rFonts w:cs="Arial"/>
                <w:color w:val="000000"/>
                <w:sz w:val="14"/>
                <w:szCs w:val="14"/>
                <w:lang w:val="es-ES"/>
              </w:rPr>
            </w:pPr>
            <w:r w:rsidRPr="00D17087">
              <w:rPr>
                <w:rFonts w:cs="Arial"/>
                <w:color w:val="000000"/>
                <w:sz w:val="14"/>
                <w:szCs w:val="14"/>
                <w:lang w:val="es-ES"/>
              </w:rPr>
              <w:t xml:space="preserve">Calidad inferior de los productos entregados frente a los ofertados y adjudicados </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4</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5</w:t>
            </w:r>
          </w:p>
        </w:tc>
        <w:tc>
          <w:tcPr>
            <w:tcW w:w="0" w:type="auto"/>
            <w:tcBorders>
              <w:top w:val="nil"/>
              <w:left w:val="nil"/>
              <w:bottom w:val="single" w:sz="4" w:space="0" w:color="auto"/>
              <w:right w:val="single" w:sz="4" w:space="0" w:color="auto"/>
            </w:tcBorders>
            <w:shd w:val="clear" w:color="auto" w:fill="auto"/>
            <w:vAlign w:val="center"/>
            <w:hideMark/>
          </w:tcPr>
          <w:p w:rsidR="00D17087" w:rsidRPr="00D17087" w:rsidRDefault="00D17087" w:rsidP="00D17087">
            <w:pPr>
              <w:jc w:val="center"/>
              <w:rPr>
                <w:rFonts w:cs="Arial"/>
                <w:color w:val="000000"/>
                <w:sz w:val="14"/>
                <w:szCs w:val="14"/>
                <w:lang w:val="es-ES"/>
              </w:rPr>
            </w:pPr>
            <w:r w:rsidRPr="00D17087">
              <w:rPr>
                <w:rFonts w:cs="Arial"/>
                <w:color w:val="000000"/>
                <w:sz w:val="14"/>
                <w:szCs w:val="14"/>
                <w:lang w:val="es-ES"/>
              </w:rPr>
              <w:t>Transferir</w:t>
            </w:r>
          </w:p>
        </w:tc>
      </w:tr>
    </w:tbl>
    <w:p w:rsidR="00C46285" w:rsidRDefault="00C46285" w:rsidP="00065F62"/>
    <w:p w:rsidR="00C46285" w:rsidRDefault="00C46285">
      <w:pPr>
        <w:jc w:val="left"/>
      </w:pPr>
      <w:r>
        <w:br w:type="page"/>
      </w:r>
    </w:p>
    <w:p w:rsidR="00C46285" w:rsidRPr="00A678AB" w:rsidRDefault="00C46285" w:rsidP="00065F62"/>
    <w:p w:rsidR="00C46285" w:rsidRPr="00065F62" w:rsidRDefault="00C46285" w:rsidP="00065F62">
      <w:pPr>
        <w:jc w:val="center"/>
        <w:rPr>
          <w:b/>
        </w:rPr>
      </w:pPr>
      <w:r w:rsidRPr="00065F62">
        <w:rPr>
          <w:b/>
        </w:rPr>
        <w:t xml:space="preserve">FORMULARIO </w:t>
      </w:r>
      <w:r>
        <w:rPr>
          <w:b/>
        </w:rPr>
        <w:t xml:space="preserve">No. </w:t>
      </w:r>
      <w:r w:rsidRPr="00065F62">
        <w:rPr>
          <w:b/>
        </w:rPr>
        <w:t>1</w:t>
      </w:r>
    </w:p>
    <w:p w:rsidR="00C46285" w:rsidRPr="00A678AB" w:rsidRDefault="00C46285" w:rsidP="00065F62">
      <w:pPr>
        <w:rPr>
          <w:szCs w:val="20"/>
        </w:rPr>
      </w:pPr>
    </w:p>
    <w:p w:rsidR="00C46285" w:rsidRPr="00065F62" w:rsidRDefault="00C46285" w:rsidP="00065F62">
      <w:pPr>
        <w:jc w:val="center"/>
        <w:rPr>
          <w:b/>
          <w:szCs w:val="20"/>
        </w:rPr>
      </w:pPr>
      <w:r w:rsidRPr="00065F62">
        <w:rPr>
          <w:b/>
          <w:szCs w:val="20"/>
        </w:rPr>
        <w:t>CARTA DE PRESENTACIÓN DE LA PROPUESTA</w:t>
      </w:r>
    </w:p>
    <w:p w:rsidR="00C46285" w:rsidRPr="00A678AB" w:rsidRDefault="00C46285" w:rsidP="00065F62">
      <w:pPr>
        <w:rPr>
          <w:szCs w:val="20"/>
        </w:rPr>
      </w:pPr>
    </w:p>
    <w:p w:rsidR="00C46285" w:rsidRDefault="00C46285" w:rsidP="00065F62">
      <w:pPr>
        <w:rPr>
          <w:color w:val="FF0000"/>
          <w:szCs w:val="20"/>
        </w:rPr>
      </w:pPr>
      <w:r w:rsidRPr="00065F62">
        <w:rPr>
          <w:color w:val="0070C0"/>
          <w:szCs w:val="20"/>
        </w:rPr>
        <w:t xml:space="preserve">Ciudad, dd </w:t>
      </w:r>
      <w:r w:rsidRPr="00065F62">
        <w:rPr>
          <w:szCs w:val="20"/>
        </w:rPr>
        <w:t xml:space="preserve">de </w:t>
      </w:r>
      <w:r w:rsidRPr="00065F62">
        <w:rPr>
          <w:color w:val="0070C0"/>
          <w:szCs w:val="20"/>
        </w:rPr>
        <w:t xml:space="preserve">mes </w:t>
      </w:r>
      <w:r w:rsidRPr="00065F62">
        <w:rPr>
          <w:szCs w:val="20"/>
        </w:rPr>
        <w:t>del</w:t>
      </w:r>
      <w:r>
        <w:rPr>
          <w:color w:val="FF0000"/>
          <w:szCs w:val="20"/>
        </w:rPr>
        <w:t xml:space="preserve"> </w:t>
      </w:r>
      <w:r w:rsidRPr="00065F62">
        <w:rPr>
          <w:color w:val="0070C0"/>
          <w:szCs w:val="20"/>
        </w:rPr>
        <w:t>año</w:t>
      </w:r>
    </w:p>
    <w:p w:rsidR="00C46285" w:rsidRPr="00A678AB" w:rsidRDefault="00C46285" w:rsidP="00065F62">
      <w:pPr>
        <w:rPr>
          <w:szCs w:val="20"/>
        </w:rPr>
      </w:pPr>
    </w:p>
    <w:p w:rsidR="00C46285" w:rsidRPr="00A678AB" w:rsidRDefault="00C46285" w:rsidP="00065F62">
      <w:pPr>
        <w:rPr>
          <w:szCs w:val="20"/>
        </w:rPr>
      </w:pPr>
      <w:r w:rsidRPr="00A678AB">
        <w:rPr>
          <w:szCs w:val="20"/>
        </w:rPr>
        <w:t>Señores</w:t>
      </w:r>
    </w:p>
    <w:p w:rsidR="00C46285" w:rsidRPr="00A678AB" w:rsidRDefault="00C46285" w:rsidP="00065F62">
      <w:pPr>
        <w:rPr>
          <w:szCs w:val="20"/>
        </w:rPr>
      </w:pPr>
      <w:r w:rsidRPr="00A678AB">
        <w:rPr>
          <w:szCs w:val="20"/>
        </w:rPr>
        <w:t xml:space="preserve">POLICÍA NACIONAL </w:t>
      </w:r>
      <w:r>
        <w:rPr>
          <w:szCs w:val="20"/>
        </w:rPr>
        <w:t>–</w:t>
      </w:r>
      <w:r w:rsidRPr="00A678AB">
        <w:rPr>
          <w:szCs w:val="20"/>
        </w:rPr>
        <w:t xml:space="preserve"> SECCIONAL SANIDAD ANTIOQUIA</w:t>
      </w:r>
    </w:p>
    <w:p w:rsidR="00C46285" w:rsidRDefault="00C46285" w:rsidP="00065F62">
      <w:pPr>
        <w:rPr>
          <w:szCs w:val="20"/>
        </w:rPr>
      </w:pPr>
      <w:r>
        <w:rPr>
          <w:szCs w:val="20"/>
        </w:rPr>
        <w:t>Carrera 43ª No. 48Csur-45</w:t>
      </w:r>
    </w:p>
    <w:p w:rsidR="00C46285" w:rsidRPr="00A678AB" w:rsidRDefault="00C46285" w:rsidP="00065F62">
      <w:pPr>
        <w:rPr>
          <w:szCs w:val="20"/>
        </w:rPr>
      </w:pPr>
      <w:r>
        <w:rPr>
          <w:szCs w:val="20"/>
        </w:rPr>
        <w:t>Envigado – Antioquia</w:t>
      </w:r>
    </w:p>
    <w:p w:rsidR="00C46285" w:rsidRPr="00A678AB" w:rsidRDefault="00C46285" w:rsidP="00065F62">
      <w:pPr>
        <w:rPr>
          <w:szCs w:val="20"/>
        </w:rPr>
      </w:pPr>
    </w:p>
    <w:p w:rsidR="00C46285" w:rsidRPr="00A678AB" w:rsidRDefault="00C46285" w:rsidP="00065F62">
      <w:pPr>
        <w:rPr>
          <w:b/>
          <w:color w:val="000000"/>
          <w:szCs w:val="20"/>
        </w:rPr>
      </w:pPr>
      <w:r w:rsidRPr="00A678AB">
        <w:rPr>
          <w:szCs w:val="20"/>
        </w:rPr>
        <w:t xml:space="preserve">Referencia: </w:t>
      </w:r>
      <w:r w:rsidRPr="00A678AB">
        <w:rPr>
          <w:szCs w:val="20"/>
        </w:rPr>
        <w:tab/>
      </w:r>
      <w:r w:rsidRPr="00A678AB">
        <w:rPr>
          <w:color w:val="000000"/>
          <w:szCs w:val="20"/>
        </w:rPr>
        <w:t xml:space="preserve">Presentación de propuesta para el Proceso de </w:t>
      </w:r>
      <w:r w:rsidRPr="002237DD">
        <w:rPr>
          <w:noProof/>
          <w:color w:val="FF0000"/>
          <w:szCs w:val="20"/>
        </w:rPr>
        <w:t>Selección Abreviada – Menor Cuantía</w:t>
      </w:r>
      <w:r w:rsidRPr="00A678AB">
        <w:rPr>
          <w:color w:val="000000"/>
          <w:szCs w:val="20"/>
        </w:rPr>
        <w:t xml:space="preserve"> </w:t>
      </w:r>
      <w:r w:rsidRPr="00A678AB">
        <w:rPr>
          <w:b/>
          <w:szCs w:val="20"/>
        </w:rPr>
        <w:t xml:space="preserve">PN SECSA </w:t>
      </w:r>
      <w:r w:rsidRPr="002237DD">
        <w:rPr>
          <w:b/>
          <w:noProof/>
          <w:color w:val="FF0000"/>
          <w:szCs w:val="20"/>
        </w:rPr>
        <w:t>SA MC</w:t>
      </w:r>
      <w:r w:rsidRPr="00065F62">
        <w:rPr>
          <w:b/>
          <w:color w:val="FF0000"/>
          <w:szCs w:val="20"/>
        </w:rPr>
        <w:t xml:space="preserve"> </w:t>
      </w:r>
      <w:r w:rsidRPr="002237DD">
        <w:rPr>
          <w:b/>
          <w:noProof/>
          <w:color w:val="FF0000"/>
          <w:szCs w:val="20"/>
        </w:rPr>
        <w:t>196</w:t>
      </w:r>
      <w:r w:rsidRPr="00A678AB">
        <w:rPr>
          <w:b/>
          <w:szCs w:val="20"/>
        </w:rPr>
        <w:t>–201</w:t>
      </w:r>
      <w:r>
        <w:rPr>
          <w:b/>
          <w:szCs w:val="20"/>
        </w:rPr>
        <w:t>9</w:t>
      </w:r>
    </w:p>
    <w:p w:rsidR="00C46285" w:rsidRPr="00A678AB" w:rsidRDefault="00C46285" w:rsidP="00065F62">
      <w:pPr>
        <w:rPr>
          <w:color w:val="FF0000"/>
          <w:szCs w:val="20"/>
        </w:rPr>
      </w:pPr>
    </w:p>
    <w:p w:rsidR="00C46285" w:rsidRPr="00A678AB" w:rsidRDefault="00C46285" w:rsidP="00065F62">
      <w:pPr>
        <w:rPr>
          <w:szCs w:val="20"/>
        </w:rPr>
      </w:pPr>
      <w:r w:rsidRPr="00065F62">
        <w:rPr>
          <w:color w:val="0070C0"/>
          <w:szCs w:val="20"/>
        </w:rPr>
        <w:t>Nombre(s) de la(s) persona(s) que está(n) suscribiendo la propuesta</w:t>
      </w:r>
      <w:r w:rsidRPr="00A678AB">
        <w:rPr>
          <w:szCs w:val="20"/>
        </w:rPr>
        <w:t xml:space="preserve">, identificado como aparece al pie de mi firma, obrando en calidad de </w:t>
      </w:r>
      <w:r w:rsidRPr="00065F62">
        <w:rPr>
          <w:color w:val="0070C0"/>
          <w:szCs w:val="2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678AB">
        <w:rPr>
          <w:szCs w:val="20"/>
        </w:rPr>
        <w:t xml:space="preserve">de conformidad con lo establecido en el </w:t>
      </w:r>
      <w:r w:rsidRPr="00065F62">
        <w:rPr>
          <w:color w:val="0070C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678AB">
        <w:rPr>
          <w:szCs w:val="20"/>
        </w:rPr>
        <w:t xml:space="preserve">, me permito presentar, en nombre de </w:t>
      </w:r>
      <w:r w:rsidRPr="00065F62">
        <w:rPr>
          <w:color w:val="0070C0"/>
          <w:szCs w:val="20"/>
        </w:rPr>
        <w:t>(Indicación clara del proponente a nombre de quien se actúa)</w:t>
      </w:r>
      <w:r w:rsidRPr="00A678AB">
        <w:rPr>
          <w:szCs w:val="20"/>
        </w:rPr>
        <w:t xml:space="preserve">, propuesta seria y formal para participar en el proceso de </w:t>
      </w:r>
      <w:r w:rsidRPr="002237DD">
        <w:rPr>
          <w:noProof/>
          <w:color w:val="FF0000"/>
          <w:szCs w:val="20"/>
        </w:rPr>
        <w:t>Selección Abreviada – Menor Cuantía</w:t>
      </w:r>
      <w:r w:rsidRPr="00A678AB">
        <w:rPr>
          <w:szCs w:val="20"/>
        </w:rPr>
        <w:t xml:space="preserve"> </w:t>
      </w:r>
      <w:r w:rsidRPr="00A678AB">
        <w:rPr>
          <w:b/>
          <w:szCs w:val="20"/>
        </w:rPr>
        <w:t>PN SECSA</w:t>
      </w:r>
      <w:r>
        <w:rPr>
          <w:b/>
          <w:szCs w:val="20"/>
        </w:rPr>
        <w:t xml:space="preserve"> </w:t>
      </w:r>
      <w:r w:rsidRPr="002237DD">
        <w:rPr>
          <w:b/>
          <w:noProof/>
          <w:color w:val="FF0000"/>
          <w:szCs w:val="20"/>
        </w:rPr>
        <w:t>SA MC</w:t>
      </w:r>
      <w:r w:rsidRPr="00065F62">
        <w:rPr>
          <w:b/>
          <w:color w:val="FF0000"/>
          <w:szCs w:val="20"/>
        </w:rPr>
        <w:t xml:space="preserve"> </w:t>
      </w:r>
      <w:r w:rsidRPr="002237DD">
        <w:rPr>
          <w:b/>
          <w:noProof/>
          <w:color w:val="FF0000"/>
          <w:szCs w:val="20"/>
        </w:rPr>
        <w:t>196</w:t>
      </w:r>
      <w:r>
        <w:rPr>
          <w:b/>
          <w:szCs w:val="20"/>
        </w:rPr>
        <w:t>-2019</w:t>
      </w:r>
      <w:r w:rsidRPr="00A678AB">
        <w:rPr>
          <w:color w:val="000000"/>
          <w:szCs w:val="20"/>
        </w:rPr>
        <w:t>, convocado por la POLICÍA NACIONAL –</w:t>
      </w:r>
      <w:r>
        <w:rPr>
          <w:color w:val="000000"/>
          <w:szCs w:val="20"/>
        </w:rPr>
        <w:t xml:space="preserve"> </w:t>
      </w:r>
      <w:r w:rsidRPr="00A678AB">
        <w:rPr>
          <w:szCs w:val="20"/>
        </w:rPr>
        <w:t>SECCIONAL SANIDAD ANTIOQUIA</w:t>
      </w:r>
      <w:r w:rsidRPr="00A678AB">
        <w:rPr>
          <w:color w:val="000000"/>
          <w:szCs w:val="20"/>
        </w:rPr>
        <w:t xml:space="preserve">, cuyo objeto es </w:t>
      </w:r>
      <w:r w:rsidRPr="00065F62">
        <w:rPr>
          <w:color w:val="FF0000"/>
          <w:szCs w:val="20"/>
        </w:rPr>
        <w:t xml:space="preserve">la </w:t>
      </w:r>
      <w:r w:rsidRPr="00065F62">
        <w:rPr>
          <w:b/>
          <w:color w:val="FF0000"/>
          <w:szCs w:val="20"/>
        </w:rPr>
        <w:t>“</w:t>
      </w:r>
      <w:r w:rsidRPr="002237DD">
        <w:rPr>
          <w:b/>
          <w:noProof/>
          <w:color w:val="FF0000"/>
          <w:szCs w:val="20"/>
        </w:rPr>
        <w:t>Suministro de lentes y monturas para los usuarios del subsistema de salud de la Policía Nacional pertenecientes  a la Seccional Sanidad Antioquia</w:t>
      </w:r>
      <w:r w:rsidRPr="00065F62">
        <w:rPr>
          <w:b/>
          <w:color w:val="FF0000"/>
          <w:szCs w:val="20"/>
        </w:rPr>
        <w:t>”</w:t>
      </w:r>
      <w:r w:rsidRPr="00A678AB">
        <w:rPr>
          <w:color w:val="000000"/>
          <w:szCs w:val="20"/>
        </w:rPr>
        <w:t>, 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C46285" w:rsidRPr="00A678AB" w:rsidRDefault="00C46285" w:rsidP="00065F62">
      <w:pPr>
        <w:rPr>
          <w:szCs w:val="20"/>
        </w:rPr>
      </w:pPr>
    </w:p>
    <w:p w:rsidR="00C46285" w:rsidRPr="00A678AB" w:rsidRDefault="00C46285"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C46285" w:rsidRPr="00A678AB" w:rsidRDefault="00C46285" w:rsidP="00F90FA7">
      <w:pPr>
        <w:rPr>
          <w:rFonts w:cs="Arial"/>
          <w:szCs w:val="20"/>
        </w:rPr>
      </w:pPr>
    </w:p>
    <w:p w:rsidR="00C46285" w:rsidRPr="00A276DE" w:rsidRDefault="00C46285"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C46285" w:rsidRPr="00A678AB" w:rsidRDefault="00C46285" w:rsidP="00CB23DF">
      <w:pPr>
        <w:autoSpaceDE w:val="0"/>
        <w:autoSpaceDN w:val="0"/>
        <w:adjustRightInd w:val="0"/>
        <w:rPr>
          <w:rFonts w:cs="Arial"/>
          <w:bCs/>
          <w:color w:val="000000"/>
          <w:szCs w:val="20"/>
        </w:rPr>
      </w:pPr>
    </w:p>
    <w:p w:rsidR="00C46285" w:rsidRPr="00A678AB" w:rsidRDefault="00C46285"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C46285" w:rsidRPr="00A678AB" w:rsidRDefault="00C46285" w:rsidP="00CB23DF">
      <w:pPr>
        <w:autoSpaceDE w:val="0"/>
        <w:autoSpaceDN w:val="0"/>
        <w:adjustRightInd w:val="0"/>
        <w:rPr>
          <w:rFonts w:cs="Arial"/>
          <w:color w:val="000000"/>
          <w:szCs w:val="20"/>
        </w:rPr>
      </w:pPr>
    </w:p>
    <w:p w:rsidR="00C46285" w:rsidRPr="00A678AB" w:rsidRDefault="00C46285"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C46285" w:rsidRPr="00A678AB" w:rsidRDefault="00C46285" w:rsidP="00CB23DF">
      <w:pPr>
        <w:autoSpaceDE w:val="0"/>
        <w:autoSpaceDN w:val="0"/>
        <w:adjustRightInd w:val="0"/>
        <w:rPr>
          <w:rFonts w:cs="Arial"/>
          <w:color w:val="000000"/>
          <w:szCs w:val="20"/>
        </w:rPr>
      </w:pPr>
    </w:p>
    <w:p w:rsidR="00C46285" w:rsidRPr="00A678AB" w:rsidRDefault="00C46285"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C46285" w:rsidRPr="00A678AB" w:rsidRDefault="00C46285" w:rsidP="00CB23DF">
      <w:pPr>
        <w:autoSpaceDE w:val="0"/>
        <w:autoSpaceDN w:val="0"/>
        <w:adjustRightInd w:val="0"/>
        <w:rPr>
          <w:rFonts w:cs="Arial"/>
          <w:color w:val="000000"/>
          <w:szCs w:val="20"/>
        </w:rPr>
      </w:pPr>
    </w:p>
    <w:p w:rsidR="00C46285" w:rsidRPr="00A678AB" w:rsidRDefault="00C46285"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C46285" w:rsidRPr="00A678AB" w:rsidRDefault="00C46285" w:rsidP="00CB23DF">
      <w:pPr>
        <w:autoSpaceDE w:val="0"/>
        <w:autoSpaceDN w:val="0"/>
        <w:adjustRightInd w:val="0"/>
        <w:rPr>
          <w:rFonts w:cs="Arial"/>
          <w:color w:val="000000"/>
          <w:szCs w:val="20"/>
        </w:rPr>
      </w:pPr>
    </w:p>
    <w:p w:rsidR="00C46285" w:rsidRPr="00A678AB" w:rsidRDefault="00C46285"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C46285" w:rsidRPr="00A678AB" w:rsidRDefault="00C46285"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C46285" w:rsidRPr="00A678AB" w:rsidRDefault="00C46285"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C46285" w:rsidRDefault="00C46285" w:rsidP="00F90FA7">
      <w:pPr>
        <w:rPr>
          <w:rFonts w:cs="Arial"/>
          <w:szCs w:val="20"/>
        </w:rPr>
      </w:pPr>
    </w:p>
    <w:p w:rsidR="00C46285" w:rsidRPr="00A678AB" w:rsidRDefault="00C46285" w:rsidP="00F90FA7">
      <w:pPr>
        <w:rPr>
          <w:rFonts w:cs="Arial"/>
          <w:szCs w:val="20"/>
        </w:rPr>
      </w:pPr>
    </w:p>
    <w:p w:rsidR="00C46285" w:rsidRPr="00A678AB" w:rsidRDefault="00C46285" w:rsidP="00F90FA7">
      <w:pPr>
        <w:rPr>
          <w:rFonts w:cs="Arial"/>
          <w:szCs w:val="20"/>
        </w:rPr>
      </w:pPr>
      <w:r w:rsidRPr="00A678AB">
        <w:rPr>
          <w:rFonts w:cs="Arial"/>
          <w:szCs w:val="20"/>
        </w:rPr>
        <w:t>En relación con la propuesta que presento, manifiesto lo siguiente:</w:t>
      </w:r>
    </w:p>
    <w:p w:rsidR="00C46285" w:rsidRPr="00A678AB" w:rsidRDefault="00C46285" w:rsidP="00F90FA7">
      <w:pPr>
        <w:rPr>
          <w:rFonts w:cs="Arial"/>
          <w:szCs w:val="20"/>
        </w:rPr>
      </w:pPr>
    </w:p>
    <w:p w:rsidR="00C46285" w:rsidRPr="00A678AB" w:rsidRDefault="00C46285" w:rsidP="004D790B">
      <w:pPr>
        <w:numPr>
          <w:ilvl w:val="0"/>
          <w:numId w:val="17"/>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C46285" w:rsidRPr="00A678AB" w:rsidRDefault="00C46285" w:rsidP="004D790B">
      <w:pPr>
        <w:numPr>
          <w:ilvl w:val="0"/>
          <w:numId w:val="17"/>
        </w:numPr>
        <w:ind w:left="284" w:hanging="284"/>
        <w:rPr>
          <w:rFonts w:cs="Arial"/>
          <w:szCs w:val="20"/>
        </w:rPr>
      </w:pPr>
      <w:r w:rsidRPr="00A678AB">
        <w:rPr>
          <w:rFonts w:cs="Arial"/>
          <w:szCs w:val="20"/>
        </w:rPr>
        <w:t>Que la propuesta que presento es irrevocable e incondicional, y obliga insubordinadamente al proponente que represento.</w:t>
      </w:r>
    </w:p>
    <w:p w:rsidR="00C46285" w:rsidRPr="00A678AB" w:rsidRDefault="00C46285" w:rsidP="004D790B">
      <w:pPr>
        <w:numPr>
          <w:ilvl w:val="0"/>
          <w:numId w:val="17"/>
        </w:numPr>
        <w:ind w:left="284" w:hanging="284"/>
        <w:rPr>
          <w:rFonts w:cs="Arial"/>
          <w:szCs w:val="20"/>
        </w:rPr>
      </w:pPr>
      <w:r w:rsidRPr="00A678AB">
        <w:rPr>
          <w:rFonts w:cs="Arial"/>
          <w:szCs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C46285" w:rsidRPr="00A678AB" w:rsidRDefault="00C46285" w:rsidP="004D790B">
      <w:pPr>
        <w:widowControl w:val="0"/>
        <w:numPr>
          <w:ilvl w:val="0"/>
          <w:numId w:val="17"/>
        </w:numPr>
        <w:ind w:left="284" w:hanging="284"/>
        <w:rPr>
          <w:rFonts w:cs="Arial"/>
          <w:szCs w:val="20"/>
        </w:rPr>
      </w:pPr>
      <w:r w:rsidRPr="00A678AB">
        <w:rPr>
          <w:rFonts w:cs="Arial"/>
          <w:szCs w:val="20"/>
        </w:rPr>
        <w:t xml:space="preserve">Que el proponente, en este caso </w:t>
      </w:r>
      <w:r w:rsidRPr="00A276DE">
        <w:rPr>
          <w:rFonts w:cs="Arial"/>
          <w:color w:val="0070C0"/>
          <w:szCs w:val="20"/>
        </w:rPr>
        <w:t>(Indicación clara del proponente a nombre de quien se actúa)</w:t>
      </w:r>
      <w:r w:rsidRPr="00A678AB">
        <w:rPr>
          <w:rFonts w:cs="Arial"/>
          <w:szCs w:val="20"/>
        </w:rPr>
        <w:t xml:space="preserve">, está compuesto por las siguientes personas, y que el nombre de su representante legal, dirección, teléfono y fax  son los siguientes: </w:t>
      </w:r>
      <w:r w:rsidRPr="00A276DE">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46285" w:rsidRPr="00A678AB" w:rsidRDefault="00C46285" w:rsidP="004D790B">
      <w:pPr>
        <w:numPr>
          <w:ilvl w:val="0"/>
          <w:numId w:val="17"/>
        </w:numPr>
        <w:ind w:left="284" w:hanging="284"/>
        <w:rPr>
          <w:rFonts w:cs="Arial"/>
          <w:szCs w:val="20"/>
        </w:rPr>
      </w:pPr>
      <w:r w:rsidRPr="00A678AB">
        <w:rPr>
          <w:rFonts w:cs="Arial"/>
          <w:szCs w:val="20"/>
        </w:rPr>
        <w:t>Que nuestra propuesta básica cumple con todos y cada uno de los requerimientos y condiciones establecidos en los Pliegos de Condiciones y en la Ley, y cu</w:t>
      </w:r>
      <w:r>
        <w:rPr>
          <w:rFonts w:cs="Arial"/>
          <w:szCs w:val="20"/>
        </w:rPr>
        <w:t>alquier omisión, contradicción o</w:t>
      </w:r>
      <w:r w:rsidRPr="00A678AB">
        <w:rPr>
          <w:rFonts w:cs="Arial"/>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C46285" w:rsidRPr="00A678AB" w:rsidRDefault="00C46285" w:rsidP="004D790B">
      <w:pPr>
        <w:numPr>
          <w:ilvl w:val="0"/>
          <w:numId w:val="17"/>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C46285" w:rsidRPr="00A678AB" w:rsidRDefault="00C46285" w:rsidP="004D790B">
      <w:pPr>
        <w:pStyle w:val="Sangradetextonormal"/>
        <w:numPr>
          <w:ilvl w:val="0"/>
          <w:numId w:val="17"/>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C46285" w:rsidRPr="00A678AB" w:rsidRDefault="00C46285" w:rsidP="004D790B">
      <w:pPr>
        <w:pStyle w:val="Sangradetextonormal"/>
        <w:numPr>
          <w:ilvl w:val="0"/>
          <w:numId w:val="17"/>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C46285" w:rsidRPr="00A678AB" w:rsidRDefault="00C46285" w:rsidP="004D790B">
      <w:pPr>
        <w:numPr>
          <w:ilvl w:val="0"/>
          <w:numId w:val="17"/>
        </w:numPr>
        <w:ind w:left="284" w:hanging="284"/>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46285" w:rsidRPr="00A678AB" w:rsidRDefault="00C46285" w:rsidP="004D790B">
      <w:pPr>
        <w:pStyle w:val="Sangradetextonormal"/>
        <w:numPr>
          <w:ilvl w:val="0"/>
          <w:numId w:val="17"/>
        </w:numPr>
        <w:ind w:left="284" w:hanging="284"/>
        <w:rPr>
          <w:szCs w:val="20"/>
        </w:rPr>
      </w:pPr>
      <w:r w:rsidRPr="00A678AB">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46285" w:rsidRPr="00A678AB" w:rsidRDefault="00C46285" w:rsidP="004D790B">
      <w:pPr>
        <w:numPr>
          <w:ilvl w:val="0"/>
          <w:numId w:val="17"/>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46285" w:rsidRPr="00A678AB" w:rsidRDefault="00C46285" w:rsidP="004D790B">
      <w:pPr>
        <w:widowControl w:val="0"/>
        <w:numPr>
          <w:ilvl w:val="0"/>
          <w:numId w:val="17"/>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SECCIONAL SANIDAD ANTIOQUIA se encuentra facultado para revelar dicha información sin reserva 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general </w:t>
      </w:r>
      <w:r w:rsidRPr="00A276DE">
        <w:rPr>
          <w:rFonts w:cs="Arial"/>
          <w:color w:val="0070C0"/>
          <w:szCs w:val="20"/>
        </w:rPr>
        <w:t xml:space="preserve">(Esta declaración puede ser suprimida y sustituida por una en la que se declare que la propuesta contiene </w:t>
      </w:r>
      <w:r w:rsidRPr="00A276DE">
        <w:rPr>
          <w:rFonts w:cs="Arial"/>
          <w:color w:val="0070C0"/>
          <w:szCs w:val="20"/>
        </w:rPr>
        <w:lastRenderedPageBreak/>
        <w:t>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678AB">
        <w:rPr>
          <w:rFonts w:cs="Arial"/>
          <w:szCs w:val="20"/>
        </w:rPr>
        <w:t xml:space="preserve">. </w:t>
      </w:r>
    </w:p>
    <w:p w:rsidR="00C46285" w:rsidRPr="00A678AB" w:rsidRDefault="00C46285" w:rsidP="004D790B">
      <w:pPr>
        <w:widowControl w:val="0"/>
        <w:numPr>
          <w:ilvl w:val="0"/>
          <w:numId w:val="17"/>
        </w:numPr>
        <w:ind w:left="284" w:hanging="284"/>
        <w:rPr>
          <w:rFonts w:cs="Arial"/>
          <w:szCs w:val="20"/>
        </w:rPr>
      </w:pPr>
      <w:r w:rsidRPr="00A678AB">
        <w:rPr>
          <w:rFonts w:cs="Arial"/>
          <w:szCs w:val="20"/>
        </w:rPr>
        <w:t xml:space="preserve">Los suscritos </w:t>
      </w:r>
      <w:r w:rsidRPr="00A276DE">
        <w:rPr>
          <w:rFonts w:cs="Arial"/>
          <w:color w:val="0070C0"/>
          <w:szCs w:val="20"/>
        </w:rPr>
        <w:t>(Integrantes del proponente en el caso de proponente plural; nombre del proponente, en caso de persona jurídica, adaptando la redacción del párrafo a tal circunstancia)</w:t>
      </w:r>
      <w:r w:rsidRPr="00A678AB">
        <w:rPr>
          <w:rFonts w:cs="Arial"/>
          <w:szCs w:val="20"/>
        </w:rPr>
        <w:t xml:space="preserve">,  quienes nos presentamos en calidad de proponentes al presente proceso de selección y contratación bajo </w:t>
      </w:r>
      <w:r w:rsidRPr="00A276DE">
        <w:rPr>
          <w:rFonts w:cs="Arial"/>
          <w:color w:val="0070C0"/>
          <w:szCs w:val="20"/>
        </w:rPr>
        <w:t>(Forma o título bajo el cual se presenta la propuesta)</w:t>
      </w:r>
      <w:r w:rsidRPr="00A678AB">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46285" w:rsidRPr="00A678AB" w:rsidRDefault="00C46285" w:rsidP="004D790B">
      <w:pPr>
        <w:numPr>
          <w:ilvl w:val="0"/>
          <w:numId w:val="17"/>
        </w:numPr>
        <w:ind w:left="284" w:hanging="284"/>
        <w:rPr>
          <w:rFonts w:cs="Arial"/>
          <w:szCs w:val="20"/>
        </w:rPr>
      </w:pPr>
      <w:r w:rsidRPr="00A678A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46285" w:rsidRPr="00A678AB" w:rsidRDefault="00C46285" w:rsidP="004D790B">
      <w:pPr>
        <w:numPr>
          <w:ilvl w:val="0"/>
          <w:numId w:val="17"/>
        </w:numPr>
        <w:ind w:left="284" w:hanging="284"/>
        <w:rPr>
          <w:rFonts w:cs="Arial"/>
          <w:szCs w:val="20"/>
        </w:rPr>
      </w:pPr>
      <w:r w:rsidRPr="00A678AB">
        <w:rPr>
          <w:rFonts w:cs="Arial"/>
          <w:szCs w:val="20"/>
        </w:rPr>
        <w:t xml:space="preserve">Que me obligo a suministrar a solicitud de LA POLICÍA NACIONAL </w:t>
      </w:r>
      <w:r>
        <w:rPr>
          <w:rFonts w:cs="Arial"/>
          <w:szCs w:val="20"/>
        </w:rPr>
        <w:t>–</w:t>
      </w:r>
      <w:r w:rsidRPr="00A678AB">
        <w:rPr>
          <w:rFonts w:cs="Arial"/>
          <w:szCs w:val="20"/>
        </w:rPr>
        <w:t xml:space="preserve"> SECCIONAL SANIDAD ANTIOQUIA cualquier información necesaria para la correcta evaluación de esta propuesta, dentro de los términos que al efecto determine esa entidad.</w:t>
      </w:r>
    </w:p>
    <w:p w:rsidR="00C46285" w:rsidRPr="00A678AB" w:rsidRDefault="00C46285" w:rsidP="004D790B">
      <w:pPr>
        <w:numPr>
          <w:ilvl w:val="0"/>
          <w:numId w:val="17"/>
        </w:numPr>
        <w:ind w:left="284" w:hanging="284"/>
        <w:rPr>
          <w:rFonts w:cs="Arial"/>
          <w:szCs w:val="20"/>
        </w:rPr>
      </w:pPr>
      <w:r w:rsidRPr="00A678AB">
        <w:rPr>
          <w:rFonts w:cs="Arial"/>
          <w:szCs w:val="20"/>
        </w:rPr>
        <w:t>Que recibiremos notificaciones en la secretaría de su Despacho, o en la(s) siguiente(s) dirección: _____________________________________</w:t>
      </w:r>
      <w:r>
        <w:rPr>
          <w:rFonts w:cs="Arial"/>
          <w:szCs w:val="20"/>
        </w:rPr>
        <w:t xml:space="preserve">______________________________; </w:t>
      </w:r>
      <w:r w:rsidRPr="00A678AB">
        <w:rPr>
          <w:rFonts w:cs="Arial"/>
          <w:szCs w:val="20"/>
        </w:rPr>
        <w:t>Teléfono (os): ______________________ Fax: _____________________.</w:t>
      </w:r>
    </w:p>
    <w:p w:rsidR="00C46285" w:rsidRPr="00A678AB" w:rsidRDefault="00C46285" w:rsidP="004D790B">
      <w:pPr>
        <w:pStyle w:val="Piedepgina"/>
        <w:numPr>
          <w:ilvl w:val="0"/>
          <w:numId w:val="17"/>
        </w:numPr>
        <w:tabs>
          <w:tab w:val="clear" w:pos="4419"/>
          <w:tab w:val="clear" w:pos="8838"/>
        </w:tabs>
        <w:ind w:left="284" w:hanging="284"/>
        <w:rPr>
          <w:rFonts w:cs="Arial"/>
          <w:szCs w:val="20"/>
        </w:rPr>
      </w:pPr>
      <w:r w:rsidRPr="00A678AB">
        <w:rPr>
          <w:rFonts w:cs="Arial"/>
          <w:szCs w:val="20"/>
        </w:rPr>
        <w:t xml:space="preserve">Que en caso de resultar favorecidos en la adjudicación del proceso de selección y contratación, los pagos que se pacten dentro del contrato respectivo, deberán consignarse en la cuenta No. </w:t>
      </w:r>
      <w:r w:rsidRPr="00A276DE">
        <w:rPr>
          <w:rFonts w:cs="Arial"/>
          <w:color w:val="0070C0"/>
          <w:szCs w:val="20"/>
        </w:rPr>
        <w:t>(Indicar clase de cuenta, número, banco, sucursal, ciudad, país y cualquier otro dato necesario)</w:t>
      </w:r>
      <w:r w:rsidRPr="00A678AB">
        <w:rPr>
          <w:rFonts w:cs="Arial"/>
          <w:szCs w:val="20"/>
        </w:rPr>
        <w:t>.</w:t>
      </w:r>
    </w:p>
    <w:p w:rsidR="00C46285" w:rsidRPr="00A678AB" w:rsidRDefault="00C46285" w:rsidP="004D790B">
      <w:pPr>
        <w:pStyle w:val="Piedepgina"/>
        <w:numPr>
          <w:ilvl w:val="0"/>
          <w:numId w:val="17"/>
        </w:numPr>
        <w:tabs>
          <w:tab w:val="clear" w:pos="4419"/>
          <w:tab w:val="clear" w:pos="8838"/>
        </w:tabs>
        <w:ind w:left="284" w:hanging="284"/>
        <w:rPr>
          <w:rFonts w:cs="Arial"/>
          <w:szCs w:val="20"/>
        </w:rPr>
      </w:pPr>
      <w:r w:rsidRPr="00A678AB">
        <w:rPr>
          <w:rFonts w:cs="Arial"/>
          <w:szCs w:val="20"/>
        </w:rPr>
        <w:t xml:space="preserve">Que no nos </w:t>
      </w:r>
      <w:r w:rsidR="00C41494">
        <w:rPr>
          <w:rFonts w:cs="Arial"/>
          <w:szCs w:val="20"/>
        </w:rPr>
        <w:t>encontramos</w:t>
      </w:r>
      <w:r w:rsidRPr="00A678AB">
        <w:rPr>
          <w:rFonts w:cs="Arial"/>
          <w:szCs w:val="20"/>
        </w:rPr>
        <w:t xml:space="preserve"> relacionados en el Boletín de Responsables Fiscales (artículo 60 Ley 610 de 2000).</w:t>
      </w:r>
    </w:p>
    <w:p w:rsidR="00C46285" w:rsidRPr="00A678AB" w:rsidRDefault="00C46285" w:rsidP="004D790B">
      <w:pPr>
        <w:pStyle w:val="Piedepgina"/>
        <w:numPr>
          <w:ilvl w:val="0"/>
          <w:numId w:val="17"/>
        </w:numPr>
        <w:tabs>
          <w:tab w:val="clear" w:pos="4419"/>
          <w:tab w:val="clear" w:pos="8838"/>
        </w:tabs>
        <w:ind w:left="284" w:hanging="284"/>
        <w:rPr>
          <w:rFonts w:cs="Arial"/>
          <w:szCs w:val="20"/>
        </w:rPr>
      </w:pPr>
      <w:r w:rsidRPr="00A678AB">
        <w:rPr>
          <w:rFonts w:cs="Arial"/>
          <w:szCs w:val="20"/>
        </w:rPr>
        <w:t>Que la vigencia</w:t>
      </w:r>
      <w:r>
        <w:rPr>
          <w:rFonts w:cs="Arial"/>
          <w:szCs w:val="20"/>
        </w:rPr>
        <w:t xml:space="preserve"> de la presente oferta es de cuatro (04) meses</w:t>
      </w:r>
      <w:r w:rsidRPr="00A678AB">
        <w:rPr>
          <w:rFonts w:cs="Arial"/>
          <w:szCs w:val="20"/>
        </w:rPr>
        <w:t>, contados a partir de la presentación de la misma.</w:t>
      </w:r>
    </w:p>
    <w:p w:rsidR="00C46285" w:rsidRDefault="00C46285" w:rsidP="00F90FA7">
      <w:pPr>
        <w:pStyle w:val="Piedepgina"/>
        <w:tabs>
          <w:tab w:val="clear" w:pos="4419"/>
          <w:tab w:val="clear" w:pos="8838"/>
        </w:tabs>
        <w:rPr>
          <w:rFonts w:cs="Arial"/>
          <w:szCs w:val="20"/>
        </w:rPr>
      </w:pPr>
    </w:p>
    <w:p w:rsidR="00C46285" w:rsidRPr="00A678AB" w:rsidRDefault="00C46285" w:rsidP="00F90FA7">
      <w:pPr>
        <w:pStyle w:val="Piedepgina"/>
        <w:tabs>
          <w:tab w:val="clear" w:pos="4419"/>
          <w:tab w:val="clear" w:pos="8838"/>
        </w:tabs>
        <w:rPr>
          <w:rFonts w:cs="Arial"/>
          <w:szCs w:val="20"/>
        </w:rPr>
      </w:pPr>
    </w:p>
    <w:p w:rsidR="00C46285" w:rsidRPr="00A678AB" w:rsidRDefault="00C46285" w:rsidP="00F90FA7">
      <w:pPr>
        <w:pStyle w:val="Piedepgina"/>
        <w:tabs>
          <w:tab w:val="clear" w:pos="4419"/>
          <w:tab w:val="clear" w:pos="8838"/>
        </w:tabs>
        <w:rPr>
          <w:rFonts w:cs="Arial"/>
          <w:szCs w:val="20"/>
        </w:rPr>
      </w:pPr>
      <w:r w:rsidRPr="00A678AB">
        <w:rPr>
          <w:rFonts w:cs="Arial"/>
          <w:szCs w:val="20"/>
        </w:rPr>
        <w:t xml:space="preserve">Atentamente, </w:t>
      </w:r>
    </w:p>
    <w:p w:rsidR="00C46285" w:rsidRPr="00A678AB" w:rsidRDefault="00C46285" w:rsidP="00F90FA7">
      <w:pPr>
        <w:pStyle w:val="Piedepgina"/>
        <w:tabs>
          <w:tab w:val="clear" w:pos="4419"/>
          <w:tab w:val="clear" w:pos="8838"/>
        </w:tabs>
        <w:rPr>
          <w:rFonts w:cs="Arial"/>
          <w:szCs w:val="20"/>
        </w:rPr>
      </w:pPr>
    </w:p>
    <w:p w:rsidR="00C46285" w:rsidRDefault="00C46285" w:rsidP="00F90FA7">
      <w:pPr>
        <w:pStyle w:val="Piedepgina"/>
        <w:tabs>
          <w:tab w:val="clear" w:pos="4419"/>
          <w:tab w:val="clear" w:pos="8838"/>
        </w:tabs>
        <w:rPr>
          <w:rFonts w:cs="Arial"/>
          <w:szCs w:val="20"/>
        </w:rPr>
      </w:pPr>
    </w:p>
    <w:p w:rsidR="00C46285" w:rsidRPr="00A678AB" w:rsidRDefault="00C46285" w:rsidP="00F90FA7">
      <w:pPr>
        <w:pStyle w:val="Piedepgina"/>
        <w:tabs>
          <w:tab w:val="clear" w:pos="4419"/>
          <w:tab w:val="clear" w:pos="8838"/>
        </w:tabs>
        <w:rPr>
          <w:rFonts w:cs="Arial"/>
          <w:szCs w:val="20"/>
        </w:rPr>
      </w:pPr>
    </w:p>
    <w:p w:rsidR="00C46285" w:rsidRPr="007B3537" w:rsidRDefault="00C46285" w:rsidP="00A276DE">
      <w:pPr>
        <w:rPr>
          <w:b/>
        </w:rPr>
      </w:pPr>
      <w:r w:rsidRPr="007B3537">
        <w:rPr>
          <w:b/>
        </w:rPr>
        <w:t>NOMBRE DEL PROPONENTE</w:t>
      </w:r>
      <w:r w:rsidRPr="007B3537">
        <w:rPr>
          <w:b/>
        </w:rPr>
        <w:tab/>
      </w:r>
      <w:r w:rsidRPr="007B3537">
        <w:rPr>
          <w:b/>
        </w:rPr>
        <w:tab/>
      </w:r>
      <w:r w:rsidRPr="007B3537">
        <w:rPr>
          <w:b/>
        </w:rPr>
        <w:tab/>
        <w:t xml:space="preserve">: </w:t>
      </w:r>
    </w:p>
    <w:p w:rsidR="00C46285" w:rsidRDefault="00C46285" w:rsidP="00A276DE"/>
    <w:p w:rsidR="00C46285" w:rsidRPr="007B3537" w:rsidRDefault="00C46285" w:rsidP="00A276DE">
      <w:pPr>
        <w:rPr>
          <w:b/>
        </w:rPr>
      </w:pPr>
      <w:r w:rsidRPr="007B3537">
        <w:rPr>
          <w:b/>
        </w:rPr>
        <w:t>NIT o C.C.</w:t>
      </w:r>
      <w:r w:rsidRPr="007B3537">
        <w:rPr>
          <w:b/>
        </w:rPr>
        <w:tab/>
        <w:t xml:space="preserve"> </w:t>
      </w:r>
    </w:p>
    <w:p w:rsidR="00C46285" w:rsidRDefault="00C46285" w:rsidP="00A276DE"/>
    <w:p w:rsidR="00C46285" w:rsidRPr="007B3537" w:rsidRDefault="00C46285" w:rsidP="00A276DE">
      <w:pPr>
        <w:rPr>
          <w:b/>
        </w:rPr>
      </w:pPr>
      <w:r w:rsidRPr="007B3537">
        <w:rPr>
          <w:b/>
        </w:rPr>
        <w:t>NOMBRE DEL REPRESENTANTE LEGAL</w:t>
      </w:r>
      <w:r w:rsidRPr="007B3537">
        <w:rPr>
          <w:b/>
        </w:rPr>
        <w:tab/>
        <w:t xml:space="preserve">: </w:t>
      </w:r>
    </w:p>
    <w:p w:rsidR="00C46285" w:rsidRDefault="00C46285" w:rsidP="00A276DE"/>
    <w:p w:rsidR="00C46285" w:rsidRPr="007B3537" w:rsidRDefault="00C46285" w:rsidP="00A276DE">
      <w:pPr>
        <w:rPr>
          <w:b/>
        </w:rPr>
      </w:pPr>
      <w:r>
        <w:rPr>
          <w:b/>
        </w:rPr>
        <w:t>C.C.</w:t>
      </w:r>
      <w:r>
        <w:rPr>
          <w:b/>
        </w:rPr>
        <w:tab/>
      </w:r>
      <w:r>
        <w:rPr>
          <w:b/>
        </w:rPr>
        <w:tab/>
      </w:r>
      <w:r>
        <w:rPr>
          <w:b/>
        </w:rPr>
        <w:tab/>
      </w:r>
      <w:r>
        <w:rPr>
          <w:b/>
        </w:rPr>
        <w:tab/>
      </w:r>
      <w:r>
        <w:rPr>
          <w:b/>
        </w:rPr>
        <w:tab/>
        <w:t>De</w:t>
      </w:r>
    </w:p>
    <w:p w:rsidR="00C46285" w:rsidRDefault="00C46285" w:rsidP="00A276DE"/>
    <w:p w:rsidR="00C46285" w:rsidRPr="007B3537" w:rsidRDefault="00C46285" w:rsidP="00A276DE">
      <w:pPr>
        <w:rPr>
          <w:b/>
        </w:rPr>
      </w:pPr>
      <w:r w:rsidRPr="007B3537">
        <w:rPr>
          <w:b/>
        </w:rPr>
        <w:t>FIRMA DEL REPRESENTANTE LEGAL</w:t>
      </w:r>
      <w:r w:rsidRPr="007B3537">
        <w:rPr>
          <w:b/>
        </w:rPr>
        <w:tab/>
        <w:t xml:space="preserve">: </w:t>
      </w:r>
    </w:p>
    <w:p w:rsidR="00C46285" w:rsidRDefault="00C46285" w:rsidP="00A276DE"/>
    <w:p w:rsidR="00C46285" w:rsidRPr="007B3537" w:rsidRDefault="00C46285"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A276DE"/>
    <w:p w:rsidR="00C46285" w:rsidRPr="007B3537" w:rsidRDefault="00C46285"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C46285" w:rsidRDefault="00C46285" w:rsidP="00A276DE"/>
    <w:p w:rsidR="00C46285" w:rsidRDefault="00C46285"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A276DE"/>
    <w:p w:rsidR="00C46285" w:rsidRPr="00B65ADC" w:rsidRDefault="00C46285" w:rsidP="00A276DE"/>
    <w:p w:rsidR="00C46285" w:rsidRPr="00A678AB" w:rsidRDefault="00C46285" w:rsidP="00A00DD3">
      <w:pPr>
        <w:jc w:val="center"/>
        <w:rPr>
          <w:rFonts w:cs="Arial"/>
          <w:szCs w:val="20"/>
        </w:rPr>
      </w:pPr>
      <w:r w:rsidRPr="00A678AB">
        <w:rPr>
          <w:rFonts w:cs="Arial"/>
          <w:szCs w:val="20"/>
        </w:rPr>
        <w:br w:type="page"/>
      </w:r>
    </w:p>
    <w:p w:rsidR="00C46285" w:rsidRPr="00A678AB" w:rsidRDefault="00C46285" w:rsidP="00B65ADC"/>
    <w:p w:rsidR="00C46285" w:rsidRPr="00B65ADC" w:rsidRDefault="00C46285" w:rsidP="00B65ADC">
      <w:pPr>
        <w:jc w:val="center"/>
        <w:rPr>
          <w:b/>
        </w:rPr>
      </w:pPr>
      <w:r w:rsidRPr="00B65ADC">
        <w:rPr>
          <w:b/>
        </w:rPr>
        <w:t>FORMULARIO No. 2</w:t>
      </w:r>
    </w:p>
    <w:p w:rsidR="00C46285" w:rsidRDefault="00C46285" w:rsidP="00B65ADC"/>
    <w:p w:rsidR="00C46285" w:rsidRPr="00B65ADC" w:rsidRDefault="00C46285" w:rsidP="00B65ADC">
      <w:pPr>
        <w:jc w:val="center"/>
        <w:rPr>
          <w:b/>
        </w:rPr>
      </w:pPr>
      <w:r w:rsidRPr="00B65ADC">
        <w:rPr>
          <w:b/>
        </w:rPr>
        <w:t>DATOS BÁSICOS BENEFICIARIO CUENTA</w:t>
      </w:r>
    </w:p>
    <w:p w:rsidR="00C46285" w:rsidRDefault="00C46285" w:rsidP="00B65ADC"/>
    <w:p w:rsidR="00C46285" w:rsidRPr="00A678AB" w:rsidRDefault="00C46285" w:rsidP="00B65ADC">
      <w:r w:rsidRPr="00A678AB">
        <w:t>CIUDAD_______________________                 FECHA ___________________</w:t>
      </w:r>
    </w:p>
    <w:p w:rsidR="00C46285" w:rsidRPr="00A678AB" w:rsidRDefault="00C46285" w:rsidP="00B65ADC"/>
    <w:p w:rsidR="00C46285" w:rsidRDefault="00C46285" w:rsidP="00B65ADC"/>
    <w:p w:rsidR="00C46285" w:rsidRPr="00A678AB" w:rsidRDefault="00C46285" w:rsidP="00B65ADC">
      <w:r w:rsidRPr="00A678AB">
        <w:t xml:space="preserve">Me permito certificar la siguiente información con el objeto de ser incluida en el Sistema Integrado de Información Financiera SIIF. </w:t>
      </w:r>
    </w:p>
    <w:p w:rsidR="00C46285" w:rsidRPr="00A678AB" w:rsidRDefault="00C46285" w:rsidP="00B65ADC"/>
    <w:p w:rsidR="00C46285" w:rsidRPr="00A678AB" w:rsidRDefault="00C46285" w:rsidP="00B65ADC">
      <w:r w:rsidRPr="00A678AB">
        <w:t>APERTURA _____                                         CANCELACIÓN_________</w:t>
      </w:r>
    </w:p>
    <w:p w:rsidR="00C46285" w:rsidRPr="00A678AB" w:rsidRDefault="00C46285" w:rsidP="00B65ADC"/>
    <w:p w:rsidR="00C46285" w:rsidRPr="007676EE" w:rsidRDefault="00C46285" w:rsidP="00B65ADC">
      <w:pPr>
        <w:rPr>
          <w:b/>
        </w:rPr>
      </w:pPr>
      <w:r w:rsidRPr="007676EE">
        <w:rPr>
          <w:b/>
        </w:rPr>
        <w:t>I. DATOS ENTIDAD INFORMANTE (Beneficiario)</w:t>
      </w:r>
    </w:p>
    <w:p w:rsidR="00C46285" w:rsidRDefault="00C46285" w:rsidP="00B65ADC"/>
    <w:p w:rsidR="00C46285" w:rsidRPr="00A678AB" w:rsidRDefault="00C46285" w:rsidP="00B65ADC">
      <w:r w:rsidRPr="00A678AB">
        <w:t>Entidad o beneficiario</w:t>
      </w:r>
      <w:r w:rsidRPr="00A678AB">
        <w:tab/>
      </w:r>
      <w:r w:rsidRPr="00A678AB">
        <w:tab/>
        <w:t>___________________________ NIT ________________</w:t>
      </w:r>
    </w:p>
    <w:p w:rsidR="00C46285" w:rsidRPr="00A678AB" w:rsidRDefault="00C46285" w:rsidP="00B65ADC">
      <w:r w:rsidRPr="00A678AB">
        <w:tab/>
      </w:r>
      <w:r w:rsidRPr="00A678AB">
        <w:tab/>
      </w:r>
      <w:r w:rsidRPr="00A678AB">
        <w:tab/>
      </w:r>
      <w:r w:rsidRPr="00A678AB">
        <w:tab/>
        <w:t>___________________________ Y/O</w:t>
      </w:r>
    </w:p>
    <w:p w:rsidR="00C46285" w:rsidRPr="00A678AB" w:rsidRDefault="00C46285" w:rsidP="00B65ADC">
      <w:r w:rsidRPr="00A678AB">
        <w:tab/>
      </w:r>
      <w:r w:rsidRPr="00A678AB">
        <w:tab/>
      </w:r>
      <w:r w:rsidRPr="00A678AB">
        <w:tab/>
      </w:r>
      <w:r w:rsidRPr="00A678AB">
        <w:tab/>
        <w:t>___________________________ C.C. _______________</w:t>
      </w:r>
    </w:p>
    <w:p w:rsidR="00C46285" w:rsidRPr="00A678AB" w:rsidRDefault="00C46285" w:rsidP="00B65ADC">
      <w:r w:rsidRPr="00A678AB">
        <w:t>Dirección</w:t>
      </w:r>
      <w:r w:rsidRPr="00A678AB">
        <w:tab/>
      </w:r>
      <w:r w:rsidRPr="00A678AB">
        <w:tab/>
      </w:r>
      <w:r w:rsidRPr="00A678AB">
        <w:tab/>
        <w:t>__________________ Teléfono</w:t>
      </w:r>
      <w:r w:rsidRPr="00A678AB">
        <w:tab/>
        <w:t>________ Fax________</w:t>
      </w:r>
    </w:p>
    <w:p w:rsidR="00C46285" w:rsidRPr="00A678AB" w:rsidRDefault="00C46285" w:rsidP="00B65ADC">
      <w:r w:rsidRPr="00A678AB">
        <w:tab/>
      </w:r>
      <w:r w:rsidRPr="00A678AB">
        <w:tab/>
      </w:r>
      <w:r w:rsidRPr="00A678AB">
        <w:tab/>
      </w:r>
      <w:r w:rsidRPr="00A678AB">
        <w:tab/>
        <w:t>_________________</w:t>
      </w:r>
      <w:r w:rsidRPr="00A678AB">
        <w:tab/>
      </w:r>
      <w:r w:rsidRPr="00A678AB">
        <w:tab/>
      </w:r>
      <w:r w:rsidRPr="00A678AB">
        <w:tab/>
        <w:t>________</w:t>
      </w:r>
    </w:p>
    <w:p w:rsidR="00C46285" w:rsidRPr="00A678AB" w:rsidRDefault="00C46285" w:rsidP="00B65ADC">
      <w:r w:rsidRPr="00A678AB">
        <w:tab/>
      </w:r>
      <w:r w:rsidRPr="00A678AB">
        <w:tab/>
      </w:r>
      <w:r w:rsidRPr="00A678AB">
        <w:tab/>
        <w:t>_________________</w:t>
      </w:r>
    </w:p>
    <w:p w:rsidR="00C46285" w:rsidRPr="00A678AB" w:rsidRDefault="00C46285" w:rsidP="00B65ADC"/>
    <w:p w:rsidR="00C46285" w:rsidRPr="00A678AB" w:rsidRDefault="00C46285" w:rsidP="00B65ADC">
      <w:r w:rsidRPr="00A678AB">
        <w:t>Departamento _______________ Ciudad_______________ Municipio________</w:t>
      </w:r>
    </w:p>
    <w:p w:rsidR="00C46285" w:rsidRDefault="00C46285" w:rsidP="00B65ADC"/>
    <w:p w:rsidR="00C46285" w:rsidRPr="00A678AB" w:rsidRDefault="00C46285" w:rsidP="00B65ADC"/>
    <w:p w:rsidR="00C46285" w:rsidRPr="00A678AB" w:rsidRDefault="00C46285"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C46285" w:rsidRPr="00A678AB" w:rsidRDefault="00C46285" w:rsidP="00EC3BF0">
      <w:pPr>
        <w:pStyle w:val="Textoindependiente"/>
        <w:jc w:val="both"/>
        <w:rPr>
          <w:sz w:val="20"/>
          <w:szCs w:val="20"/>
        </w:rPr>
      </w:pPr>
    </w:p>
    <w:p w:rsidR="00C46285" w:rsidRPr="00A678AB" w:rsidRDefault="00C46285"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C46285" w:rsidRPr="00A678AB" w:rsidRDefault="00C46285" w:rsidP="00EC3BF0">
      <w:pPr>
        <w:pStyle w:val="Textoindependiente"/>
        <w:ind w:left="360"/>
        <w:jc w:val="both"/>
        <w:rPr>
          <w:sz w:val="20"/>
          <w:szCs w:val="20"/>
        </w:rPr>
      </w:pPr>
    </w:p>
    <w:p w:rsidR="00C46285" w:rsidRPr="00A678AB" w:rsidRDefault="00C46285"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C46285" w:rsidRPr="00A678AB" w:rsidRDefault="00C46285" w:rsidP="00EC3BF0">
      <w:pPr>
        <w:pStyle w:val="Textoindependiente"/>
        <w:jc w:val="both"/>
        <w:rPr>
          <w:sz w:val="20"/>
          <w:szCs w:val="20"/>
        </w:rPr>
      </w:pPr>
    </w:p>
    <w:p w:rsidR="00C46285" w:rsidRPr="007676EE" w:rsidRDefault="00C46285" w:rsidP="00EC3BF0">
      <w:pPr>
        <w:pStyle w:val="Textoindependiente"/>
        <w:jc w:val="both"/>
        <w:rPr>
          <w:b/>
          <w:sz w:val="20"/>
          <w:szCs w:val="20"/>
        </w:rPr>
      </w:pPr>
      <w:r w:rsidRPr="007676EE">
        <w:rPr>
          <w:b/>
          <w:sz w:val="20"/>
          <w:szCs w:val="20"/>
        </w:rPr>
        <w:t xml:space="preserve">II. DATOS DE LA ENTIDAD DE CRÉDITO: </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Entidad Financiera __________________________ Código _________________</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C46285" w:rsidRPr="00A678AB"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r w:rsidRPr="00A678AB">
        <w:rPr>
          <w:sz w:val="20"/>
          <w:szCs w:val="20"/>
        </w:rPr>
        <w:t>Número de la cuenta _____________________________</w:t>
      </w:r>
    </w:p>
    <w:p w:rsidR="00C46285" w:rsidRDefault="00C46285" w:rsidP="007676EE"/>
    <w:p w:rsidR="00C46285" w:rsidRPr="00A678AB" w:rsidRDefault="00C46285" w:rsidP="007676EE">
      <w:r w:rsidRPr="00A678AB">
        <w:t>Denominación de la cuenta</w:t>
      </w:r>
      <w:r w:rsidRPr="00A678AB">
        <w:tab/>
      </w:r>
      <w:r w:rsidRPr="00A678AB">
        <w:tab/>
      </w:r>
      <w:r w:rsidRPr="00A678AB">
        <w:tab/>
        <w:t>Corriente ______</w:t>
      </w:r>
    </w:p>
    <w:p w:rsidR="00C46285" w:rsidRPr="00A678AB" w:rsidRDefault="00C46285" w:rsidP="007676EE">
      <w:r w:rsidRPr="00A678AB">
        <w:tab/>
      </w:r>
      <w:r w:rsidRPr="00A678AB">
        <w:tab/>
      </w:r>
      <w:r w:rsidRPr="00A678AB">
        <w:tab/>
      </w:r>
      <w:r w:rsidRPr="00A678AB">
        <w:tab/>
      </w:r>
      <w:r w:rsidRPr="00A678AB">
        <w:tab/>
      </w:r>
      <w:r>
        <w:tab/>
        <w:t xml:space="preserve">Ahorros   </w:t>
      </w:r>
      <w:r w:rsidRPr="00A678AB">
        <w:t>______</w:t>
      </w:r>
    </w:p>
    <w:p w:rsidR="00C46285" w:rsidRDefault="00C46285" w:rsidP="007676EE">
      <w:pPr>
        <w:pStyle w:val="Textoindependiente"/>
        <w:jc w:val="both"/>
        <w:rPr>
          <w:sz w:val="20"/>
          <w:szCs w:val="20"/>
        </w:rPr>
      </w:pPr>
    </w:p>
    <w:p w:rsidR="00C46285" w:rsidRPr="00A678AB" w:rsidRDefault="00C46285" w:rsidP="007676EE">
      <w:pPr>
        <w:pStyle w:val="Textoindependiente"/>
        <w:jc w:val="both"/>
        <w:rPr>
          <w:sz w:val="20"/>
          <w:szCs w:val="20"/>
        </w:rPr>
      </w:pPr>
      <w:r w:rsidRPr="00A678AB">
        <w:rPr>
          <w:sz w:val="20"/>
          <w:szCs w:val="20"/>
        </w:rPr>
        <w:t>(Adjuntar certificación bancaria)</w:t>
      </w:r>
    </w:p>
    <w:p w:rsidR="00C46285" w:rsidRPr="00A678AB" w:rsidRDefault="00C46285" w:rsidP="00EC3BF0">
      <w:pPr>
        <w:pStyle w:val="Textoindependiente"/>
        <w:jc w:val="both"/>
        <w:rPr>
          <w:sz w:val="20"/>
          <w:szCs w:val="20"/>
        </w:rPr>
      </w:pPr>
    </w:p>
    <w:p w:rsidR="00C46285" w:rsidRDefault="00C46285" w:rsidP="00EC3BF0">
      <w:pPr>
        <w:pStyle w:val="Textoindependiente"/>
        <w:jc w:val="both"/>
        <w:rPr>
          <w:sz w:val="20"/>
          <w:szCs w:val="20"/>
        </w:rPr>
      </w:pPr>
    </w:p>
    <w:p w:rsidR="00C46285" w:rsidRPr="00A678AB" w:rsidRDefault="00C46285" w:rsidP="00EC3BF0">
      <w:pPr>
        <w:pStyle w:val="Textoindependiente"/>
        <w:jc w:val="both"/>
        <w:rPr>
          <w:sz w:val="20"/>
          <w:szCs w:val="20"/>
        </w:rPr>
      </w:pPr>
    </w:p>
    <w:p w:rsidR="00C46285" w:rsidRPr="007B3537" w:rsidRDefault="00C46285" w:rsidP="00166974">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C46285" w:rsidRDefault="00C46285" w:rsidP="00166974"/>
    <w:p w:rsidR="00C46285" w:rsidRPr="007B3537" w:rsidRDefault="00C46285" w:rsidP="00166974">
      <w:pPr>
        <w:rPr>
          <w:b/>
        </w:rPr>
      </w:pPr>
      <w:r w:rsidRPr="007B3537">
        <w:rPr>
          <w:b/>
        </w:rPr>
        <w:t>NIT o C.C.</w:t>
      </w:r>
      <w:r w:rsidRPr="007B3537">
        <w:rPr>
          <w:b/>
        </w:rPr>
        <w:tab/>
        <w:t xml:space="preserve"> </w:t>
      </w:r>
    </w:p>
    <w:p w:rsidR="00C46285" w:rsidRDefault="00C46285" w:rsidP="00166974"/>
    <w:p w:rsidR="00C46285" w:rsidRPr="007B3537" w:rsidRDefault="00C46285" w:rsidP="00166974">
      <w:pPr>
        <w:rPr>
          <w:b/>
        </w:rPr>
      </w:pPr>
      <w:r w:rsidRPr="007B3537">
        <w:rPr>
          <w:b/>
        </w:rPr>
        <w:t>NOMBRE DEL REPRESENTANTE LEGAL</w:t>
      </w:r>
      <w:r w:rsidRPr="007B3537">
        <w:rPr>
          <w:b/>
        </w:rPr>
        <w:tab/>
      </w:r>
      <w:r w:rsidRPr="007B3537">
        <w:rPr>
          <w:b/>
        </w:rPr>
        <w:tab/>
        <w:t xml:space="preserve">: </w:t>
      </w:r>
    </w:p>
    <w:p w:rsidR="00C46285" w:rsidRDefault="00C46285" w:rsidP="00166974"/>
    <w:p w:rsidR="00C46285" w:rsidRPr="007B3537" w:rsidRDefault="00C46285" w:rsidP="00166974">
      <w:pPr>
        <w:rPr>
          <w:b/>
        </w:rPr>
      </w:pPr>
      <w:r>
        <w:rPr>
          <w:b/>
        </w:rPr>
        <w:t>C.C.</w:t>
      </w:r>
      <w:r>
        <w:rPr>
          <w:b/>
        </w:rPr>
        <w:tab/>
      </w:r>
      <w:r>
        <w:rPr>
          <w:b/>
        </w:rPr>
        <w:tab/>
      </w:r>
      <w:r>
        <w:rPr>
          <w:b/>
        </w:rPr>
        <w:tab/>
      </w:r>
      <w:r>
        <w:rPr>
          <w:b/>
        </w:rPr>
        <w:tab/>
      </w:r>
      <w:r>
        <w:rPr>
          <w:b/>
        </w:rPr>
        <w:tab/>
        <w:t>De</w:t>
      </w:r>
    </w:p>
    <w:p w:rsidR="00C46285" w:rsidRDefault="00C46285" w:rsidP="00166974"/>
    <w:p w:rsidR="00C46285" w:rsidRPr="007B3537" w:rsidRDefault="00C46285" w:rsidP="00166974">
      <w:pPr>
        <w:rPr>
          <w:b/>
        </w:rPr>
      </w:pPr>
      <w:r w:rsidRPr="007B3537">
        <w:rPr>
          <w:b/>
        </w:rPr>
        <w:t>FIRMA DEL REPRESENTANTE LEGAL</w:t>
      </w:r>
      <w:r w:rsidRPr="007B3537">
        <w:rPr>
          <w:b/>
        </w:rPr>
        <w:tab/>
      </w:r>
      <w:r w:rsidRPr="007B3537">
        <w:rPr>
          <w:b/>
        </w:rPr>
        <w:tab/>
        <w:t xml:space="preserve">: </w:t>
      </w:r>
    </w:p>
    <w:p w:rsidR="00C46285" w:rsidRDefault="00C46285" w:rsidP="00166974"/>
    <w:p w:rsidR="00C46285" w:rsidRPr="007B3537" w:rsidRDefault="00C46285" w:rsidP="00166974">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166974"/>
    <w:p w:rsidR="00C46285" w:rsidRPr="007B3537" w:rsidRDefault="00C46285" w:rsidP="00166974">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166974"/>
    <w:p w:rsidR="00C46285" w:rsidRPr="007B3537" w:rsidRDefault="00C46285" w:rsidP="00166974">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7676EE"/>
    <w:p w:rsidR="00C46285" w:rsidRPr="00A678AB" w:rsidRDefault="00C46285"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C46285" w:rsidRPr="007676EE" w:rsidRDefault="00C46285" w:rsidP="007676EE">
      <w:pPr>
        <w:jc w:val="center"/>
      </w:pPr>
    </w:p>
    <w:p w:rsidR="00C46285" w:rsidRPr="007676EE" w:rsidRDefault="00C46285" w:rsidP="007676EE">
      <w:pPr>
        <w:jc w:val="center"/>
        <w:rPr>
          <w:b/>
        </w:rPr>
      </w:pPr>
      <w:r w:rsidRPr="007676EE">
        <w:rPr>
          <w:b/>
        </w:rPr>
        <w:t xml:space="preserve">FORMULARIO No. 3 </w:t>
      </w:r>
    </w:p>
    <w:p w:rsidR="00C46285" w:rsidRPr="007676EE" w:rsidRDefault="00C46285" w:rsidP="007676EE">
      <w:pPr>
        <w:jc w:val="center"/>
      </w:pPr>
    </w:p>
    <w:p w:rsidR="00C46285" w:rsidRPr="007676EE" w:rsidRDefault="00C46285" w:rsidP="007676EE">
      <w:pPr>
        <w:jc w:val="center"/>
        <w:rPr>
          <w:b/>
        </w:rPr>
      </w:pPr>
      <w:r w:rsidRPr="007676EE">
        <w:rPr>
          <w:b/>
        </w:rPr>
        <w:t>COMPROMISO ANTICORRUPCIÓN</w:t>
      </w:r>
    </w:p>
    <w:p w:rsidR="00C46285" w:rsidRPr="007676EE" w:rsidRDefault="00C46285" w:rsidP="007676EE">
      <w:pPr>
        <w:jc w:val="center"/>
      </w:pPr>
    </w:p>
    <w:p w:rsidR="00C46285" w:rsidRPr="00A678AB" w:rsidRDefault="00C46285" w:rsidP="00EC3BF0">
      <w:pPr>
        <w:rPr>
          <w:rFonts w:cs="Arial"/>
          <w:szCs w:val="20"/>
        </w:rPr>
      </w:pPr>
      <w:r w:rsidRPr="00A678AB">
        <w:rPr>
          <w:rFonts w:cs="Arial"/>
          <w:szCs w:val="20"/>
        </w:rPr>
        <w:t xml:space="preserve">El (los) suscrito(s) a saber: </w:t>
      </w:r>
      <w:r w:rsidRPr="00EB3FE7">
        <w:rPr>
          <w:rFonts w:cs="Arial"/>
          <w:color w:val="0070C0"/>
          <w:szCs w:val="20"/>
        </w:rPr>
        <w:t>(Nombre del representante legal de la sociedad, asociación o persona jurídica proponente, o nombre del representante legal del consorcio o Unión Temporal proponente)</w:t>
      </w:r>
      <w:r w:rsidRPr="00A678AB">
        <w:rPr>
          <w:rFonts w:cs="Arial"/>
          <w:szCs w:val="20"/>
        </w:rPr>
        <w:t xml:space="preserve"> domiciliado en </w:t>
      </w:r>
      <w:r w:rsidRPr="00EB3FE7">
        <w:rPr>
          <w:rFonts w:cs="Arial"/>
          <w:color w:val="0070C0"/>
          <w:szCs w:val="20"/>
        </w:rPr>
        <w:t>(Domicilio de la persona firmante)</w:t>
      </w:r>
      <w:r w:rsidRPr="00A678AB">
        <w:rPr>
          <w:rFonts w:cs="Arial"/>
          <w:szCs w:val="20"/>
        </w:rPr>
        <w:t xml:space="preserve">, identificado con </w:t>
      </w:r>
      <w:r w:rsidRPr="00EB3FE7">
        <w:rPr>
          <w:rFonts w:cs="Arial"/>
          <w:color w:val="0070C0"/>
          <w:szCs w:val="20"/>
        </w:rPr>
        <w:t>(Documento de Identificación de la persona firmante. y lugar de expedición)</w:t>
      </w:r>
      <w:r w:rsidRPr="00A678AB">
        <w:rPr>
          <w:rFonts w:cs="Arial"/>
          <w:szCs w:val="20"/>
        </w:rPr>
        <w:t xml:space="preserve">, quien obra en calidad de </w:t>
      </w:r>
      <w:r w:rsidRPr="00EB3FE7">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678AB">
        <w:rPr>
          <w:rFonts w:cs="Arial"/>
          <w:szCs w:val="20"/>
        </w:rPr>
        <w:t>, que en adelante se denominará EL PROPONENTE, manifiesta(n) su voluntad de asumir, de manera unilateral, los presentes PLIEGOS DE CONDICIONES, teniendo en cuenta las siguientes consideraciones:</w:t>
      </w:r>
    </w:p>
    <w:p w:rsidR="00C46285" w:rsidRPr="00A678AB" w:rsidRDefault="00C46285" w:rsidP="00EC3BF0">
      <w:pPr>
        <w:rPr>
          <w:rFonts w:cs="Arial"/>
          <w:szCs w:val="20"/>
        </w:rPr>
      </w:pPr>
    </w:p>
    <w:p w:rsidR="00C46285" w:rsidRPr="00A678AB" w:rsidRDefault="00C46285"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SECCIONAL SANIDAD ANTIOQUIA adelanta un proceso de Selección Abreviada para la cele</w:t>
      </w:r>
      <w:r>
        <w:rPr>
          <w:rFonts w:cs="Arial"/>
          <w:szCs w:val="20"/>
        </w:rPr>
        <w:t>bración de un contrato estatal.</w:t>
      </w:r>
    </w:p>
    <w:p w:rsidR="00C46285" w:rsidRPr="00A678AB" w:rsidRDefault="00C46285" w:rsidP="00EC3BF0">
      <w:pPr>
        <w:rPr>
          <w:rFonts w:cs="Arial"/>
          <w:szCs w:val="20"/>
        </w:rPr>
      </w:pPr>
    </w:p>
    <w:p w:rsidR="00C46285" w:rsidRPr="00A678AB" w:rsidRDefault="00C46285"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SECCIONAL SANIDAD ANTIOQUIA para fortalecer la transparencia en los procesos de contratación, y la responsabilidad de rendir cuentas;</w:t>
      </w:r>
    </w:p>
    <w:p w:rsidR="00C46285" w:rsidRPr="00A678AB" w:rsidRDefault="00C46285" w:rsidP="00EC3BF0">
      <w:pPr>
        <w:rPr>
          <w:rFonts w:cs="Arial"/>
          <w:szCs w:val="20"/>
        </w:rPr>
      </w:pPr>
    </w:p>
    <w:p w:rsidR="00C46285" w:rsidRPr="00A678AB" w:rsidRDefault="00C46285"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46285" w:rsidRDefault="00C46285" w:rsidP="00EC3BF0">
      <w:pPr>
        <w:rPr>
          <w:rFonts w:cs="Arial"/>
          <w:szCs w:val="20"/>
        </w:rPr>
      </w:pPr>
    </w:p>
    <w:p w:rsidR="00C46285" w:rsidRPr="00A678AB" w:rsidRDefault="00C46285" w:rsidP="00EC3BF0">
      <w:pPr>
        <w:rPr>
          <w:rFonts w:cs="Arial"/>
          <w:szCs w:val="20"/>
        </w:rPr>
      </w:pPr>
    </w:p>
    <w:p w:rsidR="00C46285" w:rsidRPr="00A678AB" w:rsidRDefault="00C46285" w:rsidP="00EC3BF0">
      <w:pPr>
        <w:rPr>
          <w:rFonts w:cs="Arial"/>
          <w:szCs w:val="20"/>
        </w:rPr>
      </w:pPr>
      <w:r w:rsidRPr="00EB3FE7">
        <w:rPr>
          <w:rFonts w:cs="Arial"/>
          <w:b/>
          <w:szCs w:val="20"/>
        </w:rPr>
        <w:t>CLÁUSULA PRIMERA.</w:t>
      </w:r>
      <w:r w:rsidRPr="00A678AB">
        <w:rPr>
          <w:rFonts w:cs="Arial"/>
          <w:szCs w:val="20"/>
        </w:rPr>
        <w:t xml:space="preserve"> COMPROMISOS ASUMIDOS.</w:t>
      </w:r>
    </w:p>
    <w:p w:rsidR="00C46285" w:rsidRPr="00A678AB" w:rsidRDefault="00C46285" w:rsidP="00EC3BF0">
      <w:pPr>
        <w:rPr>
          <w:rFonts w:cs="Arial"/>
          <w:szCs w:val="20"/>
        </w:rPr>
      </w:pPr>
    </w:p>
    <w:p w:rsidR="00C46285" w:rsidRPr="00A678AB" w:rsidRDefault="00C46285" w:rsidP="00EC3BF0">
      <w:pPr>
        <w:rPr>
          <w:rFonts w:cs="Arial"/>
          <w:szCs w:val="20"/>
        </w:rPr>
      </w:pPr>
      <w:r w:rsidRPr="00A678AB">
        <w:rPr>
          <w:rFonts w:cs="Arial"/>
          <w:szCs w:val="20"/>
        </w:rPr>
        <w:t>EL PROPONENTE, mediante suscripción del presente documento, asume los siguientes compromisos:</w:t>
      </w:r>
    </w:p>
    <w:p w:rsidR="00C46285" w:rsidRPr="00A678AB" w:rsidRDefault="00C46285" w:rsidP="00EC3BF0">
      <w:pPr>
        <w:rPr>
          <w:rFonts w:cs="Arial"/>
          <w:szCs w:val="20"/>
        </w:rPr>
      </w:pPr>
    </w:p>
    <w:p w:rsidR="00C46285" w:rsidRPr="00A678AB" w:rsidRDefault="00C46285"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46285" w:rsidRPr="00A678AB" w:rsidRDefault="00C46285" w:rsidP="00EB3FE7">
      <w:pPr>
        <w:ind w:left="426" w:hanging="426"/>
        <w:rPr>
          <w:rFonts w:cs="Arial"/>
          <w:szCs w:val="20"/>
        </w:rPr>
      </w:pPr>
    </w:p>
    <w:p w:rsidR="00C46285" w:rsidRPr="00A678AB" w:rsidRDefault="00C46285"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C46285" w:rsidRPr="00A678AB" w:rsidRDefault="00C46285" w:rsidP="00EB3FE7">
      <w:pPr>
        <w:tabs>
          <w:tab w:val="left" w:pos="709"/>
        </w:tabs>
        <w:ind w:left="426" w:hanging="426"/>
        <w:rPr>
          <w:rFonts w:cs="Arial"/>
          <w:szCs w:val="20"/>
        </w:rPr>
      </w:pPr>
    </w:p>
    <w:p w:rsidR="00C46285" w:rsidRPr="00A678AB" w:rsidRDefault="00C46285"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C46285" w:rsidRPr="00A678AB" w:rsidRDefault="00C46285" w:rsidP="00EB3FE7">
      <w:pPr>
        <w:numPr>
          <w:ilvl w:val="0"/>
          <w:numId w:val="10"/>
        </w:numPr>
        <w:ind w:left="851" w:hanging="426"/>
        <w:rPr>
          <w:rFonts w:cs="Arial"/>
          <w:szCs w:val="20"/>
        </w:rPr>
      </w:pPr>
      <w:r w:rsidRPr="00A678AB">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46285" w:rsidRPr="00A678AB" w:rsidRDefault="00C46285" w:rsidP="00EB3FE7">
      <w:pPr>
        <w:numPr>
          <w:ilvl w:val="0"/>
          <w:numId w:val="10"/>
        </w:numPr>
        <w:ind w:left="851" w:hanging="426"/>
        <w:rPr>
          <w:rFonts w:cs="Arial"/>
          <w:szCs w:val="20"/>
        </w:rPr>
      </w:pPr>
      <w:r w:rsidRPr="00A678AB">
        <w:rPr>
          <w:rFonts w:cs="Arial"/>
          <w:szCs w:val="20"/>
        </w:rPr>
        <w:t>No ofrecer pagos o halagos a los funcionarios de LA POLICÍA NACIONAL - SECCIONAL SANIDAD ANTIOQUIA durante el desarrollo del contrato que se suscriba si llegase a ser aceptada su propuesta.</w:t>
      </w:r>
    </w:p>
    <w:p w:rsidR="00C46285" w:rsidRPr="00A678AB" w:rsidRDefault="00C46285" w:rsidP="00EB3FE7">
      <w:pPr>
        <w:tabs>
          <w:tab w:val="left" w:pos="709"/>
        </w:tabs>
        <w:ind w:left="426" w:hanging="426"/>
        <w:rPr>
          <w:rFonts w:cs="Arial"/>
          <w:szCs w:val="20"/>
        </w:rPr>
      </w:pPr>
    </w:p>
    <w:p w:rsidR="00C46285" w:rsidRPr="00A678AB" w:rsidRDefault="00C46285"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C46285" w:rsidRPr="00A678AB" w:rsidRDefault="00C46285" w:rsidP="00EC3BF0">
      <w:pPr>
        <w:rPr>
          <w:rFonts w:cs="Arial"/>
          <w:szCs w:val="20"/>
        </w:rPr>
      </w:pPr>
    </w:p>
    <w:p w:rsidR="00C46285" w:rsidRPr="00A678AB" w:rsidRDefault="00C46285"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C46285" w:rsidRPr="00A678AB" w:rsidRDefault="00C46285" w:rsidP="00EC3BF0">
      <w:pPr>
        <w:rPr>
          <w:rFonts w:cs="Arial"/>
          <w:szCs w:val="20"/>
        </w:rPr>
      </w:pPr>
    </w:p>
    <w:p w:rsidR="00C46285" w:rsidRPr="00A678AB" w:rsidRDefault="00C46285" w:rsidP="00EC3BF0">
      <w:pPr>
        <w:ind w:right="18"/>
        <w:rPr>
          <w:rFonts w:cs="Arial"/>
          <w:szCs w:val="20"/>
        </w:rPr>
      </w:pPr>
      <w:r w:rsidRPr="00A678AB">
        <w:rPr>
          <w:rFonts w:cs="Arial"/>
          <w:szCs w:val="20"/>
        </w:rPr>
        <w:t xml:space="preserve">En constancia de lo anterior, y como manifestación de la aceptación de los compromisos unilaterales incorporados en el presente documento, se firma el mismo en la ciudad de </w:t>
      </w:r>
      <w:r w:rsidRPr="00EB3FE7">
        <w:rPr>
          <w:rFonts w:cs="Arial"/>
          <w:color w:val="0070C0"/>
          <w:szCs w:val="20"/>
        </w:rPr>
        <w:t xml:space="preserve">(Ciudad donde se firma el presente documento) </w:t>
      </w:r>
      <w:r w:rsidRPr="00A678AB">
        <w:rPr>
          <w:rFonts w:cs="Arial"/>
          <w:szCs w:val="20"/>
        </w:rPr>
        <w:t xml:space="preserve">a los </w:t>
      </w:r>
      <w:r w:rsidRPr="00EB3FE7">
        <w:rPr>
          <w:rFonts w:cs="Arial"/>
          <w:color w:val="0070C0"/>
          <w:szCs w:val="20"/>
        </w:rPr>
        <w:t>(Día del mes en letras y números, días del mes de del año)</w:t>
      </w:r>
      <w:r w:rsidRPr="00A678AB">
        <w:rPr>
          <w:rFonts w:cs="Arial"/>
          <w:szCs w:val="20"/>
        </w:rPr>
        <w:t>.</w:t>
      </w:r>
    </w:p>
    <w:p w:rsidR="00C46285" w:rsidRPr="00A678AB" w:rsidRDefault="00C46285" w:rsidP="00EC3BF0">
      <w:pPr>
        <w:ind w:right="760"/>
        <w:rPr>
          <w:rFonts w:cs="Arial"/>
          <w:szCs w:val="20"/>
        </w:rPr>
      </w:pPr>
    </w:p>
    <w:p w:rsidR="00C46285" w:rsidRPr="00A678AB" w:rsidRDefault="00C46285" w:rsidP="00EC3BF0">
      <w:pPr>
        <w:rPr>
          <w:rFonts w:cs="Arial"/>
          <w:szCs w:val="20"/>
        </w:rPr>
      </w:pPr>
      <w:r w:rsidRPr="00A678AB">
        <w:rPr>
          <w:rFonts w:cs="Arial"/>
          <w:szCs w:val="20"/>
        </w:rPr>
        <w:t>EL PROPONENTE:</w:t>
      </w:r>
    </w:p>
    <w:p w:rsidR="00C46285" w:rsidRPr="00A678AB" w:rsidRDefault="00C46285" w:rsidP="00EC3BF0">
      <w:pPr>
        <w:pStyle w:val="Piedepgina"/>
        <w:tabs>
          <w:tab w:val="clear" w:pos="4419"/>
          <w:tab w:val="clear" w:pos="8838"/>
        </w:tabs>
        <w:rPr>
          <w:rFonts w:cs="Arial"/>
          <w:szCs w:val="20"/>
        </w:rPr>
      </w:pPr>
    </w:p>
    <w:p w:rsidR="00C46285" w:rsidRPr="00A678AB" w:rsidRDefault="00C46285" w:rsidP="00EC3BF0">
      <w:pPr>
        <w:pStyle w:val="Piedepgina"/>
        <w:tabs>
          <w:tab w:val="clear" w:pos="4419"/>
          <w:tab w:val="clear" w:pos="8838"/>
        </w:tabs>
        <w:rPr>
          <w:rFonts w:cs="Arial"/>
          <w:szCs w:val="20"/>
        </w:rPr>
      </w:pPr>
    </w:p>
    <w:p w:rsidR="00C46285" w:rsidRPr="007B3537" w:rsidRDefault="00C46285" w:rsidP="0059734B">
      <w:pPr>
        <w:rPr>
          <w:b/>
        </w:rPr>
      </w:pPr>
      <w:r w:rsidRPr="007B3537">
        <w:rPr>
          <w:b/>
        </w:rPr>
        <w:t>NOMBRE DEL PROPONENTE</w:t>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NIT o C.C.</w:t>
      </w:r>
      <w:r w:rsidRPr="007B3537">
        <w:rPr>
          <w:b/>
        </w:rPr>
        <w:tab/>
        <w:t xml:space="preserve"> </w:t>
      </w:r>
    </w:p>
    <w:p w:rsidR="00C46285" w:rsidRDefault="00C46285" w:rsidP="0059734B"/>
    <w:p w:rsidR="00C46285" w:rsidRPr="007B3537" w:rsidRDefault="00C46285" w:rsidP="0059734B">
      <w:pPr>
        <w:rPr>
          <w:b/>
        </w:rPr>
      </w:pPr>
      <w:r w:rsidRPr="007B3537">
        <w:rPr>
          <w:b/>
        </w:rPr>
        <w:t>NOMBRE DEL REPRESENTANTE LEGAL</w:t>
      </w:r>
      <w:r w:rsidRPr="007B3537">
        <w:rPr>
          <w:b/>
        </w:rPr>
        <w:tab/>
        <w:t xml:space="preserve">: </w:t>
      </w:r>
    </w:p>
    <w:p w:rsidR="00C46285" w:rsidRDefault="00C46285" w:rsidP="0059734B"/>
    <w:p w:rsidR="00C46285" w:rsidRPr="007B3537" w:rsidRDefault="00C46285" w:rsidP="0059734B">
      <w:pPr>
        <w:rPr>
          <w:b/>
        </w:rPr>
      </w:pPr>
      <w:r>
        <w:rPr>
          <w:b/>
        </w:rPr>
        <w:t>C.C.</w:t>
      </w:r>
      <w:r>
        <w:rPr>
          <w:b/>
        </w:rPr>
        <w:tab/>
      </w:r>
      <w:r>
        <w:rPr>
          <w:b/>
        </w:rPr>
        <w:tab/>
      </w:r>
      <w:r>
        <w:rPr>
          <w:b/>
        </w:rPr>
        <w:tab/>
      </w:r>
      <w:r>
        <w:rPr>
          <w:b/>
        </w:rPr>
        <w:tab/>
      </w:r>
      <w:r>
        <w:rPr>
          <w:b/>
        </w:rPr>
        <w:tab/>
        <w:t>De</w:t>
      </w:r>
    </w:p>
    <w:p w:rsidR="00C46285" w:rsidRDefault="00C46285" w:rsidP="0059734B"/>
    <w:p w:rsidR="00C46285" w:rsidRPr="007B3537" w:rsidRDefault="00C46285" w:rsidP="0059734B">
      <w:pPr>
        <w:rPr>
          <w:b/>
        </w:rPr>
      </w:pPr>
      <w:r w:rsidRPr="007B3537">
        <w:rPr>
          <w:b/>
        </w:rPr>
        <w:t>FIRMA DEL REPRESENTANTE LEGAL</w:t>
      </w:r>
      <w:r w:rsidRPr="007B3537">
        <w:rPr>
          <w:b/>
        </w:rPr>
        <w:tab/>
        <w:t xml:space="preserve">: </w:t>
      </w:r>
    </w:p>
    <w:p w:rsidR="00C46285" w:rsidRDefault="00C46285" w:rsidP="0059734B"/>
    <w:p w:rsidR="00C46285" w:rsidRPr="007B3537" w:rsidRDefault="00C46285"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C46285" w:rsidRDefault="00C46285" w:rsidP="0059734B"/>
    <w:p w:rsidR="00C46285" w:rsidRDefault="00C46285"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EB3FE7">
      <w:pPr>
        <w:rPr>
          <w:b/>
        </w:rPr>
      </w:pPr>
    </w:p>
    <w:p w:rsidR="00C46285" w:rsidRDefault="00C46285"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C46285" w:rsidRPr="00EB3FE7" w:rsidTr="00EB3FE7">
        <w:trPr>
          <w:jc w:val="center"/>
        </w:trPr>
        <w:tc>
          <w:tcPr>
            <w:tcW w:w="7796" w:type="dxa"/>
          </w:tcPr>
          <w:p w:rsidR="00C46285" w:rsidRPr="00EB3FE7" w:rsidRDefault="00C46285" w:rsidP="00EC3BF0">
            <w:pPr>
              <w:pBdr>
                <w:top w:val="single" w:sz="4" w:space="1" w:color="auto"/>
                <w:left w:val="single" w:sz="4" w:space="4" w:color="auto"/>
                <w:bottom w:val="single" w:sz="4" w:space="1" w:color="auto"/>
                <w:right w:val="single" w:sz="4" w:space="4" w:color="auto"/>
              </w:pBdr>
              <w:rPr>
                <w:rFonts w:cs="Arial"/>
                <w:color w:val="0070C0"/>
                <w:szCs w:val="20"/>
              </w:rPr>
            </w:pPr>
            <w:r w:rsidRPr="00EB3FE7">
              <w:rPr>
                <w:rFonts w:cs="Arial"/>
                <w:color w:val="0070C0"/>
                <w:szCs w:val="20"/>
              </w:rPr>
              <w:t>SUSCRIBIRÁN EL DOCUMENTO TODOS LOS INTEGRANTES DE LA PARTE PROPONENTE SI ES PLURAL (CONSORCIO O UNIÓN TEMPORAL), A TRAVÉS DE SUS REPRESENTANTES LEGALES.</w:t>
            </w:r>
          </w:p>
        </w:tc>
      </w:tr>
    </w:tbl>
    <w:p w:rsidR="00C46285" w:rsidRPr="00A678AB" w:rsidRDefault="00C46285" w:rsidP="00EC3BF0">
      <w:pPr>
        <w:tabs>
          <w:tab w:val="left" w:pos="3645"/>
        </w:tabs>
        <w:rPr>
          <w:rFonts w:cs="Arial"/>
          <w:szCs w:val="20"/>
        </w:rPr>
      </w:pPr>
    </w:p>
    <w:p w:rsidR="00C46285" w:rsidRPr="00A678AB" w:rsidRDefault="00C46285" w:rsidP="00EC3BF0">
      <w:pPr>
        <w:tabs>
          <w:tab w:val="left" w:pos="3645"/>
        </w:tabs>
        <w:rPr>
          <w:rFonts w:cs="Arial"/>
          <w:szCs w:val="20"/>
        </w:rPr>
      </w:pPr>
    </w:p>
    <w:p w:rsidR="00C46285" w:rsidRPr="00A678AB" w:rsidRDefault="00C46285" w:rsidP="00E028D7">
      <w:pPr>
        <w:pStyle w:val="Textoindependiente"/>
        <w:rPr>
          <w:b/>
          <w:color w:val="FF0000"/>
          <w:sz w:val="20"/>
          <w:szCs w:val="20"/>
        </w:rPr>
      </w:pPr>
      <w:r w:rsidRPr="00A678AB">
        <w:rPr>
          <w:b/>
          <w:color w:val="000000"/>
          <w:sz w:val="20"/>
          <w:szCs w:val="20"/>
        </w:rPr>
        <w:br w:type="page"/>
      </w:r>
    </w:p>
    <w:p w:rsidR="00C46285" w:rsidRPr="00A678AB" w:rsidRDefault="00C46285" w:rsidP="00EB3FE7"/>
    <w:p w:rsidR="00C46285" w:rsidRPr="00EB3FE7" w:rsidRDefault="00C46285" w:rsidP="00EB3FE7">
      <w:pPr>
        <w:jc w:val="center"/>
        <w:rPr>
          <w:b/>
        </w:rPr>
      </w:pPr>
      <w:r w:rsidRPr="00EB3FE7">
        <w:rPr>
          <w:b/>
        </w:rPr>
        <w:t>FORMULARIO No 4</w:t>
      </w:r>
    </w:p>
    <w:p w:rsidR="00C46285" w:rsidRDefault="00C46285" w:rsidP="00EB3FE7"/>
    <w:p w:rsidR="00C46285" w:rsidRPr="00EB3FE7" w:rsidRDefault="00C46285" w:rsidP="00EB3FE7">
      <w:pPr>
        <w:jc w:val="center"/>
        <w:rPr>
          <w:b/>
        </w:rPr>
      </w:pPr>
      <w:r w:rsidRPr="00EB3FE7">
        <w:rPr>
          <w:b/>
        </w:rPr>
        <w:t>APOYO A LA INDUSTRIA NACIONAL</w:t>
      </w:r>
    </w:p>
    <w:p w:rsidR="00C46285" w:rsidRDefault="00C46285" w:rsidP="00EB3FE7"/>
    <w:p w:rsidR="00C46285" w:rsidRDefault="00C46285" w:rsidP="00EB3FE7">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C46285" w:rsidRDefault="00C46285" w:rsidP="00EB3FE7"/>
    <w:p w:rsidR="00C46285" w:rsidRDefault="00C46285"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C46285" w:rsidRPr="00EB3FE7"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C46285" w:rsidRPr="00EB3FE7" w:rsidRDefault="00C46285" w:rsidP="0059734B">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C46285" w:rsidRPr="00EB3FE7" w:rsidRDefault="00C46285" w:rsidP="0059734B">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C46285" w:rsidRPr="00EB3FE7" w:rsidRDefault="00C46285" w:rsidP="0059734B">
            <w:pPr>
              <w:rPr>
                <w:rFonts w:cs="Arial"/>
                <w:b/>
                <w:szCs w:val="20"/>
              </w:rPr>
            </w:pPr>
            <w:r w:rsidRPr="00EB3FE7">
              <w:rPr>
                <w:rFonts w:cs="Arial"/>
                <w:b/>
                <w:szCs w:val="20"/>
              </w:rPr>
              <w:t>2. DE ORIGEN EXTRANJERO </w:t>
            </w:r>
          </w:p>
        </w:tc>
      </w:tr>
      <w:tr w:rsidR="00C46285"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r>
      <w:tr w:rsidR="00C46285"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r>
      <w:tr w:rsidR="00C46285"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r>
      <w:tr w:rsidR="00C46285"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C46285" w:rsidRPr="00A678AB" w:rsidRDefault="00C46285" w:rsidP="0059734B">
            <w:pPr>
              <w:rPr>
                <w:rFonts w:cs="Arial"/>
                <w:szCs w:val="20"/>
              </w:rPr>
            </w:pPr>
            <w:r w:rsidRPr="00A678AB">
              <w:rPr>
                <w:rFonts w:cs="Arial"/>
                <w:szCs w:val="20"/>
              </w:rPr>
              <w:t> </w:t>
            </w:r>
          </w:p>
        </w:tc>
      </w:tr>
    </w:tbl>
    <w:p w:rsidR="00C46285" w:rsidRDefault="00C46285" w:rsidP="00EB3FE7"/>
    <w:p w:rsidR="00C46285" w:rsidRDefault="00C46285" w:rsidP="00EB3FE7"/>
    <w:p w:rsidR="00C46285" w:rsidRDefault="00C46285" w:rsidP="00EB3FE7"/>
    <w:p w:rsidR="00C46285" w:rsidRDefault="00C46285" w:rsidP="00EB3FE7"/>
    <w:p w:rsidR="00C46285" w:rsidRPr="007B3537" w:rsidRDefault="00C46285" w:rsidP="00EB3FE7">
      <w:pPr>
        <w:rPr>
          <w:b/>
        </w:rPr>
      </w:pPr>
      <w:r w:rsidRPr="007B3537">
        <w:rPr>
          <w:b/>
        </w:rPr>
        <w:t>NOMBRE DEL PROPONENTE</w:t>
      </w:r>
      <w:r w:rsidRPr="007B3537">
        <w:rPr>
          <w:b/>
        </w:rPr>
        <w:tab/>
      </w:r>
      <w:r w:rsidRPr="007B3537">
        <w:rPr>
          <w:b/>
        </w:rPr>
        <w:tab/>
      </w:r>
      <w:r w:rsidRPr="007B3537">
        <w:rPr>
          <w:b/>
        </w:rPr>
        <w:tab/>
        <w:t xml:space="preserve">: </w:t>
      </w:r>
    </w:p>
    <w:p w:rsidR="00C46285" w:rsidRDefault="00C46285" w:rsidP="00EB3FE7"/>
    <w:p w:rsidR="00C46285" w:rsidRPr="007B3537" w:rsidRDefault="00C46285" w:rsidP="00EB3FE7">
      <w:pPr>
        <w:rPr>
          <w:b/>
        </w:rPr>
      </w:pPr>
      <w:r w:rsidRPr="007B3537">
        <w:rPr>
          <w:b/>
        </w:rPr>
        <w:t>NIT o C.C.</w:t>
      </w:r>
      <w:r w:rsidRPr="007B3537">
        <w:rPr>
          <w:b/>
        </w:rPr>
        <w:tab/>
        <w:t xml:space="preserve"> </w:t>
      </w:r>
    </w:p>
    <w:p w:rsidR="00C46285" w:rsidRDefault="00C46285" w:rsidP="00EB3FE7"/>
    <w:p w:rsidR="00C46285" w:rsidRPr="007B3537" w:rsidRDefault="00C46285" w:rsidP="00EB3FE7">
      <w:pPr>
        <w:rPr>
          <w:b/>
        </w:rPr>
      </w:pPr>
      <w:r w:rsidRPr="007B3537">
        <w:rPr>
          <w:b/>
        </w:rPr>
        <w:t>NOMBRE DEL REPRESENTANTE LEGAL</w:t>
      </w:r>
      <w:r w:rsidRPr="007B3537">
        <w:rPr>
          <w:b/>
        </w:rPr>
        <w:tab/>
        <w:t xml:space="preserve">: </w:t>
      </w:r>
    </w:p>
    <w:p w:rsidR="00C46285" w:rsidRDefault="00C46285" w:rsidP="00EB3FE7"/>
    <w:p w:rsidR="00C46285" w:rsidRPr="007B3537" w:rsidRDefault="00C46285" w:rsidP="00EB3FE7">
      <w:pPr>
        <w:rPr>
          <w:b/>
        </w:rPr>
      </w:pPr>
      <w:r>
        <w:rPr>
          <w:b/>
        </w:rPr>
        <w:t>C.C.</w:t>
      </w:r>
      <w:r>
        <w:rPr>
          <w:b/>
        </w:rPr>
        <w:tab/>
      </w:r>
      <w:r>
        <w:rPr>
          <w:b/>
        </w:rPr>
        <w:tab/>
      </w:r>
      <w:r>
        <w:rPr>
          <w:b/>
        </w:rPr>
        <w:tab/>
      </w:r>
      <w:r>
        <w:rPr>
          <w:b/>
        </w:rPr>
        <w:tab/>
      </w:r>
      <w:r>
        <w:rPr>
          <w:b/>
        </w:rPr>
        <w:tab/>
        <w:t>De</w:t>
      </w:r>
    </w:p>
    <w:p w:rsidR="00C46285" w:rsidRDefault="00C46285" w:rsidP="00EB3FE7"/>
    <w:p w:rsidR="00C46285" w:rsidRPr="007B3537" w:rsidRDefault="00C46285" w:rsidP="00EB3FE7">
      <w:pPr>
        <w:rPr>
          <w:b/>
        </w:rPr>
      </w:pPr>
      <w:r w:rsidRPr="007B3537">
        <w:rPr>
          <w:b/>
        </w:rPr>
        <w:t>FIRMA DEL REPRESENTANTE LEGAL</w:t>
      </w:r>
      <w:r w:rsidRPr="007B3537">
        <w:rPr>
          <w:b/>
        </w:rPr>
        <w:tab/>
        <w:t xml:space="preserve">: </w:t>
      </w:r>
    </w:p>
    <w:p w:rsidR="00C46285" w:rsidRDefault="00C46285" w:rsidP="00EB3FE7"/>
    <w:p w:rsidR="00C46285" w:rsidRPr="007B3537" w:rsidRDefault="00C46285" w:rsidP="00EB3FE7">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EB3FE7"/>
    <w:p w:rsidR="00C46285" w:rsidRPr="007B3537" w:rsidRDefault="00C46285" w:rsidP="00EB3FE7">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C46285" w:rsidRDefault="00C46285" w:rsidP="00EB3FE7"/>
    <w:p w:rsidR="00C46285" w:rsidRDefault="00C46285"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C46285" w:rsidRPr="00EB3FE7" w:rsidRDefault="00C46285" w:rsidP="00EB3FE7">
      <w:pPr>
        <w:rPr>
          <w:szCs w:val="20"/>
        </w:rPr>
      </w:pPr>
    </w:p>
    <w:p w:rsidR="00C46285" w:rsidRPr="00EB3FE7" w:rsidRDefault="00C46285" w:rsidP="00EB3FE7">
      <w:pPr>
        <w:rPr>
          <w:szCs w:val="20"/>
        </w:rPr>
      </w:pPr>
    </w:p>
    <w:p w:rsidR="00C46285" w:rsidRPr="00A678AB" w:rsidRDefault="00C46285" w:rsidP="005B6A16">
      <w:pPr>
        <w:rPr>
          <w:rFonts w:cs="Arial"/>
          <w:b/>
          <w:szCs w:val="20"/>
        </w:rPr>
      </w:pPr>
      <w:r w:rsidRPr="00A678AB">
        <w:rPr>
          <w:rFonts w:cs="Arial"/>
          <w:b/>
          <w:szCs w:val="20"/>
        </w:rPr>
        <w:br w:type="page"/>
      </w:r>
    </w:p>
    <w:p w:rsidR="00C46285" w:rsidRPr="00A678AB" w:rsidRDefault="00C46285" w:rsidP="0059734B"/>
    <w:p w:rsidR="00C46285" w:rsidRPr="0059734B" w:rsidRDefault="00C46285" w:rsidP="0059734B">
      <w:pPr>
        <w:jc w:val="center"/>
        <w:rPr>
          <w:b/>
        </w:rPr>
      </w:pPr>
      <w:r w:rsidRPr="0059734B">
        <w:rPr>
          <w:b/>
        </w:rPr>
        <w:t>FORMULARIO No 5</w:t>
      </w:r>
    </w:p>
    <w:p w:rsidR="00C46285" w:rsidRDefault="00C46285" w:rsidP="0059734B"/>
    <w:p w:rsidR="00C46285" w:rsidRPr="0059734B" w:rsidRDefault="00C46285" w:rsidP="0059734B">
      <w:pPr>
        <w:jc w:val="center"/>
        <w:rPr>
          <w:b/>
        </w:rPr>
      </w:pPr>
      <w:r w:rsidRPr="0059734B">
        <w:rPr>
          <w:b/>
        </w:rPr>
        <w:t>SOSTENIBILIDAD DE LOS PRECIOS</w:t>
      </w:r>
    </w:p>
    <w:p w:rsidR="00C46285" w:rsidRPr="00A678AB" w:rsidRDefault="00C46285" w:rsidP="0059734B"/>
    <w:p w:rsidR="00C46285" w:rsidRPr="00A678AB" w:rsidRDefault="00C46285" w:rsidP="0059734B"/>
    <w:p w:rsidR="00C46285" w:rsidRPr="00A678AB" w:rsidRDefault="00C46285" w:rsidP="0059734B">
      <w:r w:rsidRPr="00A678AB">
        <w:t xml:space="preserve">CIUDAD Y FECHA_______________________________ </w:t>
      </w:r>
    </w:p>
    <w:p w:rsidR="00C46285" w:rsidRPr="00A678AB" w:rsidRDefault="00C46285" w:rsidP="0059734B"/>
    <w:p w:rsidR="00C46285" w:rsidRDefault="00C46285" w:rsidP="0059734B"/>
    <w:p w:rsidR="00C46285" w:rsidRDefault="00C46285" w:rsidP="0059734B"/>
    <w:p w:rsidR="00C46285" w:rsidRPr="00016758" w:rsidRDefault="00C46285" w:rsidP="00016758">
      <w:pPr>
        <w:autoSpaceDE w:val="0"/>
        <w:autoSpaceDN w:val="0"/>
        <w:rPr>
          <w:rFonts w:cs="Arial"/>
          <w:szCs w:val="20"/>
        </w:rPr>
      </w:pPr>
      <w:r w:rsidRPr="00016758">
        <w:rPr>
          <w:rFonts w:cs="Arial"/>
          <w:szCs w:val="20"/>
        </w:rPr>
        <w:t xml:space="preserve">Yo_______ en mi calidad de ________ </w:t>
      </w:r>
      <w:proofErr w:type="spellStart"/>
      <w:r w:rsidRPr="00016758">
        <w:rPr>
          <w:rFonts w:cs="Arial"/>
          <w:szCs w:val="20"/>
        </w:rPr>
        <w:t>de</w:t>
      </w:r>
      <w:proofErr w:type="spellEnd"/>
      <w:r w:rsidRPr="00016758">
        <w:rPr>
          <w:rFonts w:cs="Arial"/>
          <w:szCs w:val="20"/>
        </w:rPr>
        <w:t xml:space="preserve"> la entidad _____ bajo la gravedad del juramento, declaro que mantendré los precios </w:t>
      </w:r>
      <w:r w:rsidRPr="00E450C5">
        <w:rPr>
          <w:rFonts w:cs="Arial"/>
          <w:szCs w:val="20"/>
        </w:rPr>
        <w:t xml:space="preserve">ofertados para el proceso de contratación </w:t>
      </w:r>
      <w:r w:rsidRPr="00E450C5">
        <w:rPr>
          <w:rFonts w:cs="Arial"/>
          <w:b/>
          <w:szCs w:val="20"/>
        </w:rPr>
        <w:t xml:space="preserve">PN SECSA </w:t>
      </w:r>
      <w:r w:rsidRPr="00E450C5">
        <w:rPr>
          <w:rFonts w:cs="Arial"/>
          <w:b/>
          <w:noProof/>
          <w:szCs w:val="20"/>
        </w:rPr>
        <w:t>SA MC</w:t>
      </w:r>
      <w:r w:rsidRPr="00E450C5">
        <w:rPr>
          <w:rFonts w:cs="Arial"/>
          <w:b/>
          <w:szCs w:val="20"/>
        </w:rPr>
        <w:t xml:space="preserve"> </w:t>
      </w:r>
      <w:r w:rsidRPr="00E450C5">
        <w:rPr>
          <w:rFonts w:cs="Arial"/>
          <w:b/>
          <w:noProof/>
          <w:szCs w:val="20"/>
        </w:rPr>
        <w:t>196</w:t>
      </w:r>
      <w:r w:rsidRPr="00E450C5">
        <w:rPr>
          <w:rFonts w:cs="Arial"/>
          <w:b/>
          <w:bCs/>
          <w:szCs w:val="20"/>
        </w:rPr>
        <w:t>–2019</w:t>
      </w:r>
      <w:r w:rsidRPr="00E450C5">
        <w:rPr>
          <w:rFonts w:cs="Arial"/>
          <w:szCs w:val="20"/>
        </w:rPr>
        <w:t xml:space="preserve">, que tiene como objeto </w:t>
      </w:r>
      <w:r w:rsidR="00D17087" w:rsidRPr="00E450C5">
        <w:rPr>
          <w:rFonts w:cs="Arial"/>
          <w:szCs w:val="20"/>
        </w:rPr>
        <w:t>el</w:t>
      </w:r>
      <w:r w:rsidRPr="00E450C5">
        <w:rPr>
          <w:rFonts w:cs="Arial"/>
          <w:szCs w:val="20"/>
        </w:rPr>
        <w:t xml:space="preserve"> </w:t>
      </w:r>
      <w:r w:rsidRPr="00E450C5">
        <w:rPr>
          <w:rFonts w:cs="Arial"/>
          <w:b/>
          <w:noProof/>
          <w:szCs w:val="20"/>
        </w:rPr>
        <w:t>Suministro de lentes y monturas para los usuarios del subsistema de salud de la Policía Nacional pertenecientes  a la Seccional Sanidad Antioquia</w:t>
      </w:r>
      <w:r w:rsidRPr="00E450C5">
        <w:rPr>
          <w:rFonts w:cs="Arial"/>
          <w:szCs w:val="20"/>
        </w:rPr>
        <w:t>, durante la vigencia del contrato y las eventuales adiciones, prorrogas y/o sustituciones.</w:t>
      </w:r>
    </w:p>
    <w:p w:rsidR="00C46285" w:rsidRDefault="00C46285" w:rsidP="0059734B"/>
    <w:p w:rsidR="00C46285" w:rsidRDefault="00C46285" w:rsidP="0059734B"/>
    <w:p w:rsidR="00C46285" w:rsidRPr="00A678AB" w:rsidRDefault="00C46285" w:rsidP="001E4093">
      <w:pPr>
        <w:pStyle w:val="Textoindependiente"/>
        <w:jc w:val="both"/>
        <w:rPr>
          <w:b/>
          <w:color w:val="000000"/>
          <w:sz w:val="20"/>
          <w:szCs w:val="20"/>
        </w:rPr>
      </w:pPr>
    </w:p>
    <w:p w:rsidR="00C46285" w:rsidRPr="00A678AB" w:rsidRDefault="00C46285" w:rsidP="001E4093">
      <w:pPr>
        <w:pStyle w:val="Textoindependiente"/>
        <w:jc w:val="both"/>
        <w:rPr>
          <w:b/>
          <w:color w:val="000000"/>
          <w:sz w:val="20"/>
          <w:szCs w:val="20"/>
        </w:rPr>
      </w:pPr>
    </w:p>
    <w:p w:rsidR="00C46285" w:rsidRPr="007B3537" w:rsidRDefault="00C46285" w:rsidP="0059734B">
      <w:pPr>
        <w:rPr>
          <w:b/>
        </w:rPr>
      </w:pPr>
      <w:r w:rsidRPr="007B3537">
        <w:rPr>
          <w:b/>
        </w:rPr>
        <w:t>NOMBRE DEL PROPONENTE</w:t>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NIT o C.C.</w:t>
      </w:r>
      <w:r w:rsidRPr="007B3537">
        <w:rPr>
          <w:b/>
        </w:rPr>
        <w:tab/>
        <w:t xml:space="preserve"> </w:t>
      </w:r>
    </w:p>
    <w:p w:rsidR="00C46285" w:rsidRDefault="00C46285" w:rsidP="0059734B"/>
    <w:p w:rsidR="00C46285" w:rsidRPr="007B3537" w:rsidRDefault="00C46285" w:rsidP="0059734B">
      <w:pPr>
        <w:rPr>
          <w:b/>
        </w:rPr>
      </w:pPr>
      <w:r w:rsidRPr="007B3537">
        <w:rPr>
          <w:b/>
        </w:rPr>
        <w:t>NOMBRE DEL REPRESENTANTE LEGAL</w:t>
      </w:r>
      <w:r w:rsidRPr="007B3537">
        <w:rPr>
          <w:b/>
        </w:rPr>
        <w:tab/>
        <w:t xml:space="preserve">: </w:t>
      </w:r>
    </w:p>
    <w:p w:rsidR="00C46285" w:rsidRDefault="00C46285" w:rsidP="0059734B"/>
    <w:p w:rsidR="00C46285" w:rsidRPr="007B3537" w:rsidRDefault="00C46285" w:rsidP="0059734B">
      <w:pPr>
        <w:rPr>
          <w:b/>
        </w:rPr>
      </w:pPr>
      <w:r>
        <w:rPr>
          <w:b/>
        </w:rPr>
        <w:t>C.C.</w:t>
      </w:r>
      <w:r>
        <w:rPr>
          <w:b/>
        </w:rPr>
        <w:tab/>
      </w:r>
      <w:r>
        <w:rPr>
          <w:b/>
        </w:rPr>
        <w:tab/>
      </w:r>
      <w:r>
        <w:rPr>
          <w:b/>
        </w:rPr>
        <w:tab/>
      </w:r>
      <w:r>
        <w:rPr>
          <w:b/>
        </w:rPr>
        <w:tab/>
      </w:r>
      <w:r>
        <w:rPr>
          <w:b/>
        </w:rPr>
        <w:tab/>
        <w:t>De</w:t>
      </w:r>
    </w:p>
    <w:p w:rsidR="00C46285" w:rsidRDefault="00C46285" w:rsidP="0059734B"/>
    <w:p w:rsidR="00C46285" w:rsidRPr="007B3537" w:rsidRDefault="00C46285" w:rsidP="0059734B">
      <w:pPr>
        <w:rPr>
          <w:b/>
        </w:rPr>
      </w:pPr>
      <w:r w:rsidRPr="007B3537">
        <w:rPr>
          <w:b/>
        </w:rPr>
        <w:t>FIRMA DEL REPRESENTANTE LEGAL</w:t>
      </w:r>
      <w:r w:rsidRPr="007B3537">
        <w:rPr>
          <w:b/>
        </w:rPr>
        <w:tab/>
        <w:t xml:space="preserve">: </w:t>
      </w:r>
    </w:p>
    <w:p w:rsidR="00C46285" w:rsidRDefault="00C46285" w:rsidP="0059734B"/>
    <w:p w:rsidR="00C46285" w:rsidRPr="007B3537" w:rsidRDefault="00C46285"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C46285" w:rsidRDefault="00C46285" w:rsidP="0059734B"/>
    <w:p w:rsidR="00C46285" w:rsidRDefault="00C46285"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59734B"/>
    <w:p w:rsidR="00C46285" w:rsidRPr="0059734B" w:rsidRDefault="00C46285" w:rsidP="0059734B"/>
    <w:p w:rsidR="00C46285" w:rsidRPr="00A678AB" w:rsidRDefault="00C46285">
      <w:pPr>
        <w:rPr>
          <w:rFonts w:cs="Arial"/>
          <w:b/>
          <w:color w:val="000000"/>
          <w:szCs w:val="20"/>
        </w:rPr>
      </w:pPr>
      <w:r w:rsidRPr="00A678AB">
        <w:rPr>
          <w:b/>
          <w:color w:val="000000"/>
          <w:szCs w:val="20"/>
        </w:rPr>
        <w:br w:type="page"/>
      </w:r>
    </w:p>
    <w:p w:rsidR="00C46285" w:rsidRPr="00A678AB" w:rsidRDefault="00C46285" w:rsidP="0059734B"/>
    <w:p w:rsidR="00C46285" w:rsidRPr="0059734B" w:rsidRDefault="00C46285" w:rsidP="0059734B">
      <w:pPr>
        <w:jc w:val="center"/>
        <w:rPr>
          <w:b/>
        </w:rPr>
      </w:pPr>
      <w:r w:rsidRPr="0059734B">
        <w:rPr>
          <w:b/>
        </w:rPr>
        <w:t>FORMULARIO No 6</w:t>
      </w:r>
    </w:p>
    <w:p w:rsidR="00C46285" w:rsidRPr="00A678AB" w:rsidRDefault="00C46285" w:rsidP="0059734B"/>
    <w:p w:rsidR="00C46285" w:rsidRPr="0059734B" w:rsidRDefault="00C46285" w:rsidP="0059734B">
      <w:pPr>
        <w:jc w:val="center"/>
        <w:rPr>
          <w:b/>
        </w:rPr>
      </w:pPr>
      <w:r w:rsidRPr="0059734B">
        <w:rPr>
          <w:b/>
        </w:rPr>
        <w:t>INTEGRIDAD DE PRECIOS</w:t>
      </w:r>
    </w:p>
    <w:p w:rsidR="00C46285" w:rsidRPr="00A678AB" w:rsidRDefault="00C46285" w:rsidP="0059734B"/>
    <w:p w:rsidR="00C46285" w:rsidRPr="00A678AB" w:rsidRDefault="00C46285" w:rsidP="0059734B"/>
    <w:p w:rsidR="00C46285" w:rsidRPr="00A678AB" w:rsidRDefault="00C46285" w:rsidP="0059734B">
      <w:r w:rsidRPr="00A678AB">
        <w:t xml:space="preserve">CIUDAD Y FECHA_______________________________ </w:t>
      </w:r>
    </w:p>
    <w:p w:rsidR="00C46285" w:rsidRPr="00A678AB" w:rsidRDefault="00C46285" w:rsidP="0059734B"/>
    <w:p w:rsidR="00C46285" w:rsidRDefault="00C46285" w:rsidP="0059734B"/>
    <w:p w:rsidR="00C46285" w:rsidRPr="00A10F4F" w:rsidRDefault="00C46285" w:rsidP="00016758">
      <w:pPr>
        <w:pStyle w:val="NormalWeb"/>
        <w:rPr>
          <w:rFonts w:ascii="Arial" w:hAnsi="Arial" w:cs="Arial"/>
        </w:rPr>
      </w:pPr>
    </w:p>
    <w:p w:rsidR="00C46285" w:rsidRPr="00E450C5" w:rsidRDefault="00C46285" w:rsidP="00016758">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w:t>
      </w:r>
      <w:r w:rsidRPr="00E450C5">
        <w:t xml:space="preserve">tributaria, arancelaria de ley, todos los costos administrativos como seguros y fletes.  Manifiesto que no se realizaran reajustes ni cobros adicionales. </w:t>
      </w:r>
      <w:r w:rsidRPr="00E450C5">
        <w:rPr>
          <w:b/>
        </w:rPr>
        <w:t xml:space="preserve">PN SECSA </w:t>
      </w:r>
      <w:r w:rsidRPr="00E450C5">
        <w:rPr>
          <w:b/>
          <w:noProof/>
        </w:rPr>
        <w:t>SA MC 196</w:t>
      </w:r>
      <w:r w:rsidRPr="00E450C5">
        <w:rPr>
          <w:b/>
          <w:bCs/>
        </w:rPr>
        <w:t>–2019</w:t>
      </w:r>
      <w:r w:rsidRPr="00E450C5">
        <w:t xml:space="preserve">, que tiene como objeto </w:t>
      </w:r>
      <w:r w:rsidR="00D17087" w:rsidRPr="00E450C5">
        <w:t>el</w:t>
      </w:r>
      <w:r w:rsidRPr="00E450C5">
        <w:t xml:space="preserve"> </w:t>
      </w:r>
      <w:r w:rsidRPr="00E450C5">
        <w:rPr>
          <w:b/>
          <w:noProof/>
        </w:rPr>
        <w:t>Suministro de lentes y monturas para los usuarios del subsistema de salud de la Policía Nacional pertenecientes  a la Seccional Sanidad Antioquia</w:t>
      </w:r>
      <w:r w:rsidRPr="00E450C5">
        <w:t>, durante la vigencia del contrato y las eventuales adiciones, prorrogas y/o sustituciones.</w:t>
      </w:r>
    </w:p>
    <w:p w:rsidR="00C46285" w:rsidRPr="00A10F4F" w:rsidRDefault="00C46285" w:rsidP="00016758">
      <w:pPr>
        <w:pStyle w:val="NormalWeb"/>
        <w:rPr>
          <w:rFonts w:ascii="Arial" w:hAnsi="Arial" w:cs="Arial"/>
        </w:rPr>
      </w:pPr>
    </w:p>
    <w:p w:rsidR="00C46285" w:rsidRPr="00A678AB" w:rsidRDefault="00C46285" w:rsidP="001E4093">
      <w:pPr>
        <w:pStyle w:val="Textoindependiente"/>
        <w:jc w:val="both"/>
        <w:rPr>
          <w:b/>
          <w:color w:val="000000"/>
          <w:sz w:val="20"/>
          <w:szCs w:val="20"/>
        </w:rPr>
      </w:pPr>
    </w:p>
    <w:p w:rsidR="00C46285" w:rsidRPr="00A678AB" w:rsidRDefault="00C46285" w:rsidP="001E4093">
      <w:pPr>
        <w:pStyle w:val="Textoindependiente"/>
        <w:jc w:val="both"/>
        <w:rPr>
          <w:b/>
          <w:color w:val="000000"/>
          <w:sz w:val="20"/>
          <w:szCs w:val="20"/>
        </w:rPr>
      </w:pPr>
    </w:p>
    <w:p w:rsidR="00C46285" w:rsidRPr="00A678AB" w:rsidRDefault="00C46285" w:rsidP="001E4093">
      <w:pPr>
        <w:pStyle w:val="Textoindependiente"/>
        <w:jc w:val="both"/>
        <w:rPr>
          <w:b/>
          <w:color w:val="000000"/>
          <w:sz w:val="20"/>
          <w:szCs w:val="20"/>
        </w:rPr>
      </w:pPr>
    </w:p>
    <w:p w:rsidR="00C46285" w:rsidRPr="007B3537" w:rsidRDefault="00C46285" w:rsidP="0059734B">
      <w:pPr>
        <w:rPr>
          <w:b/>
        </w:rPr>
      </w:pPr>
      <w:r w:rsidRPr="007B3537">
        <w:rPr>
          <w:b/>
        </w:rPr>
        <w:t>NOMBRE DEL PROPONENTE</w:t>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NIT o C.C.</w:t>
      </w:r>
      <w:r w:rsidRPr="007B3537">
        <w:rPr>
          <w:b/>
        </w:rPr>
        <w:tab/>
        <w:t xml:space="preserve"> </w:t>
      </w:r>
    </w:p>
    <w:p w:rsidR="00C46285" w:rsidRDefault="00C46285" w:rsidP="0059734B"/>
    <w:p w:rsidR="00C46285" w:rsidRPr="007B3537" w:rsidRDefault="00C46285" w:rsidP="0059734B">
      <w:pPr>
        <w:rPr>
          <w:b/>
        </w:rPr>
      </w:pPr>
      <w:r w:rsidRPr="007B3537">
        <w:rPr>
          <w:b/>
        </w:rPr>
        <w:t>NOMBRE DEL REPRESENTANTE LEGAL</w:t>
      </w:r>
      <w:r w:rsidRPr="007B3537">
        <w:rPr>
          <w:b/>
        </w:rPr>
        <w:tab/>
        <w:t xml:space="preserve">: </w:t>
      </w:r>
    </w:p>
    <w:p w:rsidR="00C46285" w:rsidRDefault="00C46285" w:rsidP="0059734B"/>
    <w:p w:rsidR="00C46285" w:rsidRPr="007B3537" w:rsidRDefault="00C46285" w:rsidP="0059734B">
      <w:pPr>
        <w:rPr>
          <w:b/>
        </w:rPr>
      </w:pPr>
      <w:r>
        <w:rPr>
          <w:b/>
        </w:rPr>
        <w:t>C.C.</w:t>
      </w:r>
      <w:r>
        <w:rPr>
          <w:b/>
        </w:rPr>
        <w:tab/>
      </w:r>
      <w:r>
        <w:rPr>
          <w:b/>
        </w:rPr>
        <w:tab/>
      </w:r>
      <w:r>
        <w:rPr>
          <w:b/>
        </w:rPr>
        <w:tab/>
      </w:r>
      <w:r>
        <w:rPr>
          <w:b/>
        </w:rPr>
        <w:tab/>
      </w:r>
      <w:r>
        <w:rPr>
          <w:b/>
        </w:rPr>
        <w:tab/>
        <w:t>De</w:t>
      </w:r>
    </w:p>
    <w:p w:rsidR="00C46285" w:rsidRDefault="00C46285" w:rsidP="0059734B"/>
    <w:p w:rsidR="00C46285" w:rsidRPr="007B3537" w:rsidRDefault="00C46285" w:rsidP="0059734B">
      <w:pPr>
        <w:rPr>
          <w:b/>
        </w:rPr>
      </w:pPr>
      <w:r w:rsidRPr="007B3537">
        <w:rPr>
          <w:b/>
        </w:rPr>
        <w:t>FIRMA DEL REPRESENTANTE LEGAL</w:t>
      </w:r>
      <w:r w:rsidRPr="007B3537">
        <w:rPr>
          <w:b/>
        </w:rPr>
        <w:tab/>
        <w:t xml:space="preserve">: </w:t>
      </w:r>
    </w:p>
    <w:p w:rsidR="00C46285" w:rsidRDefault="00C46285" w:rsidP="0059734B"/>
    <w:p w:rsidR="00C46285" w:rsidRPr="007B3537" w:rsidRDefault="00C46285"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C46285" w:rsidRDefault="00C46285" w:rsidP="0059734B"/>
    <w:p w:rsidR="00C46285" w:rsidRPr="007B3537" w:rsidRDefault="00C46285"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C46285" w:rsidRDefault="00C46285" w:rsidP="0059734B"/>
    <w:p w:rsidR="00C46285" w:rsidRDefault="00C46285"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C46285" w:rsidRDefault="00C46285" w:rsidP="00DE6D8A">
      <w:pPr>
        <w:jc w:val="left"/>
        <w:rPr>
          <w:rFonts w:cs="Arial"/>
          <w:color w:val="000000"/>
          <w:szCs w:val="20"/>
        </w:rPr>
      </w:pPr>
    </w:p>
    <w:p w:rsidR="00C46285" w:rsidRPr="00076050" w:rsidRDefault="00C46285" w:rsidP="00DE6D8A">
      <w:pPr>
        <w:rPr>
          <w:lang w:eastAsia="es-CO"/>
        </w:rPr>
      </w:pPr>
    </w:p>
    <w:p w:rsidR="00C46285" w:rsidRPr="00CE105E" w:rsidRDefault="00C46285" w:rsidP="00DE6D8A">
      <w:pPr>
        <w:rPr>
          <w:lang w:val="es-ES_tradnl" w:eastAsia="es-CO"/>
        </w:rPr>
      </w:pPr>
    </w:p>
    <w:p w:rsidR="00C46285" w:rsidRPr="00CE105E" w:rsidRDefault="00C46285" w:rsidP="00DE6D8A"/>
    <w:p w:rsidR="00C46285" w:rsidRPr="00CE105E" w:rsidRDefault="00C46285" w:rsidP="00DE6D8A"/>
    <w:p w:rsidR="00C46285" w:rsidRDefault="00C46285" w:rsidP="00B76D87">
      <w:pPr>
        <w:pStyle w:val="Textoindependiente"/>
        <w:jc w:val="both"/>
        <w:rPr>
          <w:b/>
          <w:color w:val="000000"/>
          <w:sz w:val="20"/>
          <w:szCs w:val="20"/>
        </w:rPr>
        <w:sectPr w:rsidR="00C46285" w:rsidSect="009F6A20">
          <w:footerReference w:type="default" r:id="rId10"/>
          <w:headerReference w:type="first" r:id="rId11"/>
          <w:footerReference w:type="first" r:id="rId12"/>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C46285" w:rsidRPr="00A678AB" w:rsidRDefault="00C46285" w:rsidP="00B76D87">
      <w:pPr>
        <w:pStyle w:val="Textoindependiente"/>
        <w:jc w:val="both"/>
        <w:rPr>
          <w:b/>
          <w:color w:val="000000"/>
          <w:sz w:val="20"/>
          <w:szCs w:val="20"/>
        </w:rPr>
      </w:pPr>
    </w:p>
    <w:sectPr w:rsidR="00C46285" w:rsidRPr="00A678AB" w:rsidSect="00C46285">
      <w:footerReference w:type="default" r:id="rId13"/>
      <w:headerReference w:type="first" r:id="rId14"/>
      <w:footerReference w:type="first" r:id="rId15"/>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576" w:rsidRDefault="00B76576">
      <w:r>
        <w:separator/>
      </w:r>
    </w:p>
  </w:endnote>
  <w:endnote w:type="continuationSeparator" w:id="0">
    <w:p w:rsidR="00B76576" w:rsidRDefault="00B7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6E2" w:rsidRPr="0090463B" w:rsidRDefault="001C26E2"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9D3DCD">
      <w:rPr>
        <w:rFonts w:cs="Arial"/>
        <w:b/>
        <w:noProof/>
        <w:sz w:val="17"/>
        <w:szCs w:val="17"/>
      </w:rPr>
      <w:t>29</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9D3DCD">
      <w:rPr>
        <w:rFonts w:cs="Arial"/>
        <w:b/>
        <w:noProof/>
        <w:sz w:val="17"/>
        <w:szCs w:val="17"/>
      </w:rPr>
      <w:t>38</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6E2" w:rsidRDefault="001C26E2"/>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1C26E2" w:rsidRPr="004179D4">
      <w:trPr>
        <w:cantSplit/>
        <w:trHeight w:val="469"/>
      </w:trPr>
      <w:tc>
        <w:tcPr>
          <w:tcW w:w="2281" w:type="dxa"/>
          <w:vAlign w:val="center"/>
        </w:tcPr>
        <w:p w:rsidR="001C26E2" w:rsidRPr="00C20E24" w:rsidRDefault="001C26E2" w:rsidP="00712120">
          <w:pPr>
            <w:pStyle w:val="Encabezado"/>
            <w:rPr>
              <w:b/>
              <w:sz w:val="10"/>
              <w:szCs w:val="10"/>
            </w:rPr>
          </w:pPr>
        </w:p>
        <w:p w:rsidR="001C26E2" w:rsidRPr="00C20E24" w:rsidRDefault="001C26E2" w:rsidP="00712120">
          <w:pPr>
            <w:pStyle w:val="Encabezado"/>
            <w:rPr>
              <w:b/>
              <w:sz w:val="10"/>
              <w:szCs w:val="10"/>
            </w:rPr>
          </w:pPr>
          <w:r w:rsidRPr="00C20E24">
            <w:rPr>
              <w:b/>
              <w:sz w:val="10"/>
              <w:szCs w:val="10"/>
            </w:rPr>
            <w:t>Elaboro:</w:t>
          </w:r>
        </w:p>
        <w:p w:rsidR="001C26E2" w:rsidRPr="00C20E24" w:rsidRDefault="001C26E2" w:rsidP="00712120">
          <w:pPr>
            <w:pStyle w:val="Encabezado"/>
            <w:rPr>
              <w:rFonts w:ascii="Tahoma" w:hAnsi="Tahoma" w:cs="Tahoma"/>
              <w:b/>
              <w:sz w:val="10"/>
              <w:szCs w:val="10"/>
            </w:rPr>
          </w:pPr>
        </w:p>
        <w:p w:rsidR="001C26E2" w:rsidRPr="00C20E24" w:rsidRDefault="001C26E2" w:rsidP="00712120">
          <w:pPr>
            <w:pStyle w:val="Encabezado"/>
            <w:rPr>
              <w:rFonts w:ascii="Tahoma" w:hAnsi="Tahoma" w:cs="Tahoma"/>
              <w:b/>
              <w:sz w:val="10"/>
              <w:szCs w:val="10"/>
            </w:rPr>
          </w:pPr>
        </w:p>
        <w:p w:rsidR="001C26E2" w:rsidRPr="00C20E24" w:rsidRDefault="001C26E2" w:rsidP="00712120">
          <w:pPr>
            <w:pStyle w:val="Encabezado"/>
            <w:rPr>
              <w:rFonts w:ascii="Tahoma" w:hAnsi="Tahoma" w:cs="Tahoma"/>
              <w:sz w:val="10"/>
              <w:szCs w:val="10"/>
            </w:rPr>
          </w:pPr>
          <w:r>
            <w:rPr>
              <w:rFonts w:ascii="Tahoma" w:hAnsi="Tahoma" w:cs="Tahoma"/>
              <w:sz w:val="10"/>
              <w:szCs w:val="10"/>
            </w:rPr>
            <w:t>________________________________</w:t>
          </w:r>
        </w:p>
        <w:p w:rsidR="001C26E2" w:rsidRPr="00C20E24" w:rsidRDefault="001C26E2" w:rsidP="00712120">
          <w:pPr>
            <w:pStyle w:val="Encabezado"/>
            <w:rPr>
              <w:rFonts w:ascii="Tahoma" w:hAnsi="Tahoma" w:cs="Tahoma"/>
              <w:sz w:val="10"/>
              <w:szCs w:val="10"/>
            </w:rPr>
          </w:pPr>
          <w:r w:rsidRPr="00C20E24">
            <w:rPr>
              <w:rFonts w:ascii="Tahoma" w:hAnsi="Tahoma" w:cs="Tahoma"/>
              <w:sz w:val="10"/>
              <w:szCs w:val="10"/>
            </w:rPr>
            <w:t>Grupo  Precontractual</w:t>
          </w:r>
        </w:p>
        <w:p w:rsidR="001C26E2" w:rsidRPr="00C20E24" w:rsidRDefault="001C26E2" w:rsidP="00712120">
          <w:pPr>
            <w:pStyle w:val="Encabezado"/>
            <w:rPr>
              <w:b/>
              <w:sz w:val="10"/>
              <w:szCs w:val="10"/>
            </w:rPr>
          </w:pPr>
        </w:p>
      </w:tc>
      <w:tc>
        <w:tcPr>
          <w:tcW w:w="2735" w:type="dxa"/>
          <w:vAlign w:val="center"/>
        </w:tcPr>
        <w:p w:rsidR="001C26E2" w:rsidRPr="00C20E24" w:rsidRDefault="001C26E2" w:rsidP="00712120">
          <w:pPr>
            <w:pStyle w:val="Encabezado"/>
            <w:rPr>
              <w:b/>
              <w:sz w:val="10"/>
              <w:szCs w:val="10"/>
            </w:rPr>
          </w:pPr>
          <w:r w:rsidRPr="00C20E24">
            <w:rPr>
              <w:b/>
              <w:sz w:val="10"/>
              <w:szCs w:val="10"/>
            </w:rPr>
            <w:t xml:space="preserve"> Reviso: </w:t>
          </w:r>
        </w:p>
        <w:p w:rsidR="001C26E2" w:rsidRPr="00C20E24" w:rsidRDefault="001C26E2" w:rsidP="00712120">
          <w:pPr>
            <w:pStyle w:val="Encabezado"/>
            <w:rPr>
              <w:b/>
              <w:sz w:val="10"/>
              <w:szCs w:val="10"/>
            </w:rPr>
          </w:pPr>
        </w:p>
        <w:p w:rsidR="001C26E2" w:rsidRPr="00C20E24" w:rsidRDefault="001C26E2" w:rsidP="00712120">
          <w:pPr>
            <w:pStyle w:val="Encabezado"/>
            <w:rPr>
              <w:b/>
              <w:sz w:val="10"/>
              <w:szCs w:val="10"/>
            </w:rPr>
          </w:pPr>
        </w:p>
        <w:p w:rsidR="001C26E2" w:rsidRPr="00C20E24" w:rsidRDefault="001C26E2"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1C26E2" w:rsidRPr="00C20E24" w:rsidRDefault="001C26E2"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1C26E2" w:rsidRPr="00C20E24" w:rsidRDefault="001C26E2" w:rsidP="004179D4">
          <w:pPr>
            <w:pStyle w:val="Encabezado"/>
            <w:rPr>
              <w:b/>
              <w:sz w:val="10"/>
              <w:szCs w:val="10"/>
            </w:rPr>
          </w:pPr>
          <w:r w:rsidRPr="00C20E24">
            <w:rPr>
              <w:b/>
              <w:sz w:val="10"/>
              <w:szCs w:val="10"/>
            </w:rPr>
            <w:t>Reviso:</w:t>
          </w:r>
        </w:p>
        <w:p w:rsidR="001C26E2" w:rsidRPr="00C20E24" w:rsidRDefault="001C26E2" w:rsidP="004179D4">
          <w:pPr>
            <w:pStyle w:val="Encabezado"/>
            <w:rPr>
              <w:b/>
              <w:sz w:val="10"/>
              <w:szCs w:val="10"/>
            </w:rPr>
          </w:pPr>
        </w:p>
        <w:p w:rsidR="001C26E2" w:rsidRPr="00C20E24" w:rsidRDefault="001C26E2" w:rsidP="004179D4">
          <w:pPr>
            <w:pStyle w:val="Encabezado"/>
            <w:rPr>
              <w:sz w:val="10"/>
              <w:szCs w:val="10"/>
            </w:rPr>
          </w:pPr>
        </w:p>
        <w:p w:rsidR="001C26E2" w:rsidRPr="00C20E24" w:rsidRDefault="001C26E2" w:rsidP="004179D4">
          <w:pPr>
            <w:pStyle w:val="Encabezado"/>
            <w:rPr>
              <w:b/>
              <w:sz w:val="10"/>
              <w:szCs w:val="10"/>
            </w:rPr>
          </w:pPr>
          <w:r>
            <w:rPr>
              <w:sz w:val="10"/>
              <w:szCs w:val="10"/>
            </w:rPr>
            <w:t>____________________________________</w:t>
          </w:r>
        </w:p>
        <w:p w:rsidR="001C26E2" w:rsidRPr="00C20E24" w:rsidRDefault="001C26E2" w:rsidP="004179D4">
          <w:pPr>
            <w:pStyle w:val="Encabezado"/>
            <w:rPr>
              <w:sz w:val="10"/>
              <w:szCs w:val="10"/>
            </w:rPr>
          </w:pPr>
          <w:r w:rsidRPr="00C20E24">
            <w:rPr>
              <w:sz w:val="10"/>
              <w:szCs w:val="10"/>
            </w:rPr>
            <w:t>Jefe Área Contratación</w:t>
          </w:r>
        </w:p>
      </w:tc>
      <w:tc>
        <w:tcPr>
          <w:tcW w:w="2280" w:type="dxa"/>
        </w:tcPr>
        <w:p w:rsidR="001C26E2" w:rsidRPr="00C20E24" w:rsidRDefault="001C26E2" w:rsidP="00C936EC">
          <w:pPr>
            <w:pStyle w:val="Encabezado"/>
            <w:rPr>
              <w:b/>
              <w:sz w:val="10"/>
              <w:szCs w:val="10"/>
            </w:rPr>
          </w:pPr>
        </w:p>
        <w:p w:rsidR="001C26E2" w:rsidRPr="00C20E24" w:rsidRDefault="001C26E2" w:rsidP="00C936EC">
          <w:pPr>
            <w:pStyle w:val="Encabezado"/>
            <w:rPr>
              <w:b/>
              <w:sz w:val="10"/>
              <w:szCs w:val="10"/>
            </w:rPr>
          </w:pPr>
          <w:r w:rsidRPr="00C20E24">
            <w:rPr>
              <w:b/>
              <w:sz w:val="10"/>
              <w:szCs w:val="10"/>
            </w:rPr>
            <w:t>Revisó.:</w:t>
          </w:r>
        </w:p>
        <w:p w:rsidR="001C26E2" w:rsidRPr="00C20E24" w:rsidRDefault="001C26E2" w:rsidP="00C936EC">
          <w:pPr>
            <w:pStyle w:val="Encabezado"/>
            <w:rPr>
              <w:b/>
              <w:sz w:val="10"/>
              <w:szCs w:val="10"/>
            </w:rPr>
          </w:pPr>
        </w:p>
        <w:p w:rsidR="001C26E2" w:rsidRPr="00C20E24" w:rsidRDefault="001C26E2" w:rsidP="00C936EC">
          <w:pPr>
            <w:pStyle w:val="Encabezado"/>
            <w:rPr>
              <w:b/>
              <w:sz w:val="10"/>
              <w:szCs w:val="10"/>
            </w:rPr>
          </w:pPr>
        </w:p>
        <w:p w:rsidR="001C26E2" w:rsidRPr="00C20E24" w:rsidRDefault="001C26E2"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1C26E2" w:rsidRPr="00C20E24" w:rsidRDefault="001C26E2"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1C26E2" w:rsidRPr="00B908A3" w:rsidRDefault="001C26E2"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6E2" w:rsidRPr="0090463B" w:rsidRDefault="001C26E2"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38</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38</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6E2" w:rsidRDefault="001C26E2"/>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1C26E2" w:rsidRPr="004179D4">
      <w:trPr>
        <w:cantSplit/>
        <w:trHeight w:val="469"/>
      </w:trPr>
      <w:tc>
        <w:tcPr>
          <w:tcW w:w="2281" w:type="dxa"/>
          <w:vAlign w:val="center"/>
        </w:tcPr>
        <w:p w:rsidR="001C26E2" w:rsidRPr="00C20E24" w:rsidRDefault="001C26E2" w:rsidP="00712120">
          <w:pPr>
            <w:pStyle w:val="Encabezado"/>
            <w:rPr>
              <w:b/>
              <w:sz w:val="10"/>
              <w:szCs w:val="10"/>
            </w:rPr>
          </w:pPr>
        </w:p>
        <w:p w:rsidR="001C26E2" w:rsidRPr="00C20E24" w:rsidRDefault="001C26E2" w:rsidP="00712120">
          <w:pPr>
            <w:pStyle w:val="Encabezado"/>
            <w:rPr>
              <w:b/>
              <w:sz w:val="10"/>
              <w:szCs w:val="10"/>
            </w:rPr>
          </w:pPr>
          <w:r w:rsidRPr="00C20E24">
            <w:rPr>
              <w:b/>
              <w:sz w:val="10"/>
              <w:szCs w:val="10"/>
            </w:rPr>
            <w:t>Elaboro:</w:t>
          </w:r>
        </w:p>
        <w:p w:rsidR="001C26E2" w:rsidRPr="00C20E24" w:rsidRDefault="001C26E2" w:rsidP="00712120">
          <w:pPr>
            <w:pStyle w:val="Encabezado"/>
            <w:rPr>
              <w:rFonts w:ascii="Tahoma" w:hAnsi="Tahoma" w:cs="Tahoma"/>
              <w:b/>
              <w:sz w:val="10"/>
              <w:szCs w:val="10"/>
            </w:rPr>
          </w:pPr>
        </w:p>
        <w:p w:rsidR="001C26E2" w:rsidRPr="00C20E24" w:rsidRDefault="001C26E2" w:rsidP="00712120">
          <w:pPr>
            <w:pStyle w:val="Encabezado"/>
            <w:rPr>
              <w:rFonts w:ascii="Tahoma" w:hAnsi="Tahoma" w:cs="Tahoma"/>
              <w:b/>
              <w:sz w:val="10"/>
              <w:szCs w:val="10"/>
            </w:rPr>
          </w:pPr>
        </w:p>
        <w:p w:rsidR="001C26E2" w:rsidRPr="00C20E24" w:rsidRDefault="001C26E2" w:rsidP="00712120">
          <w:pPr>
            <w:pStyle w:val="Encabezado"/>
            <w:rPr>
              <w:rFonts w:ascii="Tahoma" w:hAnsi="Tahoma" w:cs="Tahoma"/>
              <w:sz w:val="10"/>
              <w:szCs w:val="10"/>
            </w:rPr>
          </w:pPr>
          <w:r>
            <w:rPr>
              <w:rFonts w:ascii="Tahoma" w:hAnsi="Tahoma" w:cs="Tahoma"/>
              <w:sz w:val="10"/>
              <w:szCs w:val="10"/>
            </w:rPr>
            <w:t>________________________________</w:t>
          </w:r>
        </w:p>
        <w:p w:rsidR="001C26E2" w:rsidRPr="00C20E24" w:rsidRDefault="001C26E2" w:rsidP="00712120">
          <w:pPr>
            <w:pStyle w:val="Encabezado"/>
            <w:rPr>
              <w:rFonts w:ascii="Tahoma" w:hAnsi="Tahoma" w:cs="Tahoma"/>
              <w:sz w:val="10"/>
              <w:szCs w:val="10"/>
            </w:rPr>
          </w:pPr>
          <w:r w:rsidRPr="00C20E24">
            <w:rPr>
              <w:rFonts w:ascii="Tahoma" w:hAnsi="Tahoma" w:cs="Tahoma"/>
              <w:sz w:val="10"/>
              <w:szCs w:val="10"/>
            </w:rPr>
            <w:t>Grupo  Precontractual</w:t>
          </w:r>
        </w:p>
        <w:p w:rsidR="001C26E2" w:rsidRPr="00C20E24" w:rsidRDefault="001C26E2" w:rsidP="00712120">
          <w:pPr>
            <w:pStyle w:val="Encabezado"/>
            <w:rPr>
              <w:b/>
              <w:sz w:val="10"/>
              <w:szCs w:val="10"/>
            </w:rPr>
          </w:pPr>
        </w:p>
      </w:tc>
      <w:tc>
        <w:tcPr>
          <w:tcW w:w="2735" w:type="dxa"/>
          <w:vAlign w:val="center"/>
        </w:tcPr>
        <w:p w:rsidR="001C26E2" w:rsidRPr="00C20E24" w:rsidRDefault="001C26E2" w:rsidP="00712120">
          <w:pPr>
            <w:pStyle w:val="Encabezado"/>
            <w:rPr>
              <w:b/>
              <w:sz w:val="10"/>
              <w:szCs w:val="10"/>
            </w:rPr>
          </w:pPr>
          <w:r w:rsidRPr="00C20E24">
            <w:rPr>
              <w:b/>
              <w:sz w:val="10"/>
              <w:szCs w:val="10"/>
            </w:rPr>
            <w:t xml:space="preserve"> Reviso: </w:t>
          </w:r>
        </w:p>
        <w:p w:rsidR="001C26E2" w:rsidRPr="00C20E24" w:rsidRDefault="001C26E2" w:rsidP="00712120">
          <w:pPr>
            <w:pStyle w:val="Encabezado"/>
            <w:rPr>
              <w:b/>
              <w:sz w:val="10"/>
              <w:szCs w:val="10"/>
            </w:rPr>
          </w:pPr>
        </w:p>
        <w:p w:rsidR="001C26E2" w:rsidRPr="00C20E24" w:rsidRDefault="001C26E2" w:rsidP="00712120">
          <w:pPr>
            <w:pStyle w:val="Encabezado"/>
            <w:rPr>
              <w:b/>
              <w:sz w:val="10"/>
              <w:szCs w:val="10"/>
            </w:rPr>
          </w:pPr>
        </w:p>
        <w:p w:rsidR="001C26E2" w:rsidRPr="00C20E24" w:rsidRDefault="001C26E2"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1C26E2" w:rsidRPr="00C20E24" w:rsidRDefault="001C26E2"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1C26E2" w:rsidRPr="00C20E24" w:rsidRDefault="001C26E2" w:rsidP="004179D4">
          <w:pPr>
            <w:pStyle w:val="Encabezado"/>
            <w:rPr>
              <w:b/>
              <w:sz w:val="10"/>
              <w:szCs w:val="10"/>
            </w:rPr>
          </w:pPr>
          <w:r w:rsidRPr="00C20E24">
            <w:rPr>
              <w:b/>
              <w:sz w:val="10"/>
              <w:szCs w:val="10"/>
            </w:rPr>
            <w:t>Reviso:</w:t>
          </w:r>
        </w:p>
        <w:p w:rsidR="001C26E2" w:rsidRPr="00C20E24" w:rsidRDefault="001C26E2" w:rsidP="004179D4">
          <w:pPr>
            <w:pStyle w:val="Encabezado"/>
            <w:rPr>
              <w:b/>
              <w:sz w:val="10"/>
              <w:szCs w:val="10"/>
            </w:rPr>
          </w:pPr>
        </w:p>
        <w:p w:rsidR="001C26E2" w:rsidRPr="00C20E24" w:rsidRDefault="001C26E2" w:rsidP="004179D4">
          <w:pPr>
            <w:pStyle w:val="Encabezado"/>
            <w:rPr>
              <w:sz w:val="10"/>
              <w:szCs w:val="10"/>
            </w:rPr>
          </w:pPr>
        </w:p>
        <w:p w:rsidR="001C26E2" w:rsidRPr="00C20E24" w:rsidRDefault="001C26E2" w:rsidP="004179D4">
          <w:pPr>
            <w:pStyle w:val="Encabezado"/>
            <w:rPr>
              <w:b/>
              <w:sz w:val="10"/>
              <w:szCs w:val="10"/>
            </w:rPr>
          </w:pPr>
          <w:r>
            <w:rPr>
              <w:sz w:val="10"/>
              <w:szCs w:val="10"/>
            </w:rPr>
            <w:t>____________________________________</w:t>
          </w:r>
        </w:p>
        <w:p w:rsidR="001C26E2" w:rsidRPr="00C20E24" w:rsidRDefault="001C26E2" w:rsidP="004179D4">
          <w:pPr>
            <w:pStyle w:val="Encabezado"/>
            <w:rPr>
              <w:sz w:val="10"/>
              <w:szCs w:val="10"/>
            </w:rPr>
          </w:pPr>
          <w:r w:rsidRPr="00C20E24">
            <w:rPr>
              <w:sz w:val="10"/>
              <w:szCs w:val="10"/>
            </w:rPr>
            <w:t>Jefe Área Contratación</w:t>
          </w:r>
        </w:p>
      </w:tc>
      <w:tc>
        <w:tcPr>
          <w:tcW w:w="2280" w:type="dxa"/>
        </w:tcPr>
        <w:p w:rsidR="001C26E2" w:rsidRPr="00C20E24" w:rsidRDefault="001C26E2" w:rsidP="00C936EC">
          <w:pPr>
            <w:pStyle w:val="Encabezado"/>
            <w:rPr>
              <w:b/>
              <w:sz w:val="10"/>
              <w:szCs w:val="10"/>
            </w:rPr>
          </w:pPr>
        </w:p>
        <w:p w:rsidR="001C26E2" w:rsidRPr="00C20E24" w:rsidRDefault="001C26E2" w:rsidP="00C936EC">
          <w:pPr>
            <w:pStyle w:val="Encabezado"/>
            <w:rPr>
              <w:b/>
              <w:sz w:val="10"/>
              <w:szCs w:val="10"/>
            </w:rPr>
          </w:pPr>
          <w:r w:rsidRPr="00C20E24">
            <w:rPr>
              <w:b/>
              <w:sz w:val="10"/>
              <w:szCs w:val="10"/>
            </w:rPr>
            <w:t>Revisó.:</w:t>
          </w:r>
        </w:p>
        <w:p w:rsidR="001C26E2" w:rsidRPr="00C20E24" w:rsidRDefault="001C26E2" w:rsidP="00C936EC">
          <w:pPr>
            <w:pStyle w:val="Encabezado"/>
            <w:rPr>
              <w:b/>
              <w:sz w:val="10"/>
              <w:szCs w:val="10"/>
            </w:rPr>
          </w:pPr>
        </w:p>
        <w:p w:rsidR="001C26E2" w:rsidRPr="00C20E24" w:rsidRDefault="001C26E2" w:rsidP="00C936EC">
          <w:pPr>
            <w:pStyle w:val="Encabezado"/>
            <w:rPr>
              <w:b/>
              <w:sz w:val="10"/>
              <w:szCs w:val="10"/>
            </w:rPr>
          </w:pPr>
        </w:p>
        <w:p w:rsidR="001C26E2" w:rsidRPr="00C20E24" w:rsidRDefault="001C26E2"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1C26E2" w:rsidRPr="00C20E24" w:rsidRDefault="001C26E2"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1C26E2" w:rsidRPr="00B908A3" w:rsidRDefault="001C26E2"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576" w:rsidRDefault="00B76576">
      <w:r>
        <w:separator/>
      </w:r>
    </w:p>
  </w:footnote>
  <w:footnote w:type="continuationSeparator" w:id="0">
    <w:p w:rsidR="00B76576" w:rsidRDefault="00B76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1C26E2" w:rsidRPr="000727A1" w:rsidTr="000727A1">
      <w:trPr>
        <w:trHeight w:val="472"/>
        <w:jc w:val="center"/>
      </w:trPr>
      <w:tc>
        <w:tcPr>
          <w:tcW w:w="2265" w:type="dxa"/>
          <w:tcBorders>
            <w:bottom w:val="single" w:sz="4" w:space="0" w:color="auto"/>
          </w:tcBorders>
          <w:vAlign w:val="center"/>
        </w:tcPr>
        <w:p w:rsidR="001C26E2" w:rsidRPr="000727A1" w:rsidRDefault="001C26E2"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9D3DCD" w:rsidRPr="009D3DCD">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9D3DCD" w:rsidRPr="009D3DCD">
            <w:rPr>
              <w:rFonts w:cs="Arial"/>
              <w:b/>
              <w:noProof/>
              <w:szCs w:val="20"/>
              <w:lang w:val="es-ES"/>
            </w:rPr>
            <w:t>38</w:t>
          </w:r>
          <w:r w:rsidRPr="00CD7BD7">
            <w:rPr>
              <w:rFonts w:cs="Arial"/>
              <w:b/>
              <w:szCs w:val="20"/>
            </w:rPr>
            <w:fldChar w:fldCharType="end"/>
          </w:r>
        </w:p>
      </w:tc>
      <w:tc>
        <w:tcPr>
          <w:tcW w:w="5530" w:type="dxa"/>
          <w:vMerge w:val="restart"/>
          <w:vAlign w:val="center"/>
        </w:tcPr>
        <w:p w:rsidR="001C26E2" w:rsidRPr="000727A1" w:rsidRDefault="001C26E2" w:rsidP="000727A1">
          <w:pPr>
            <w:jc w:val="center"/>
            <w:rPr>
              <w:rFonts w:cs="Arial"/>
              <w:szCs w:val="20"/>
            </w:rPr>
          </w:pPr>
          <w:r w:rsidRPr="000727A1">
            <w:rPr>
              <w:rFonts w:cs="Arial"/>
              <w:szCs w:val="20"/>
            </w:rPr>
            <w:t>ADQUIRIR BIENES Y SERVICIOS</w:t>
          </w:r>
        </w:p>
      </w:tc>
      <w:tc>
        <w:tcPr>
          <w:tcW w:w="1957" w:type="dxa"/>
          <w:vMerge w:val="restart"/>
          <w:vAlign w:val="center"/>
        </w:tcPr>
        <w:p w:rsidR="001C26E2" w:rsidRPr="000727A1" w:rsidRDefault="001C26E2" w:rsidP="000727A1">
          <w:pPr>
            <w:jc w:val="center"/>
            <w:rPr>
              <w:rFonts w:cs="Arial"/>
              <w:noProof/>
              <w:szCs w:val="20"/>
              <w:lang w:eastAsia="es-CO"/>
            </w:rPr>
          </w:pPr>
          <w:r w:rsidRPr="000727A1">
            <w:rPr>
              <w:rFonts w:cs="Arial"/>
              <w:noProof/>
              <w:szCs w:val="20"/>
              <w:lang w:eastAsia="es-CO"/>
            </w:rPr>
            <w:drawing>
              <wp:inline distT="0" distB="0" distL="0" distR="0" wp14:anchorId="078074B4" wp14:editId="6609DD74">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1C26E2" w:rsidRPr="000727A1" w:rsidRDefault="001C26E2" w:rsidP="000727A1">
          <w:pPr>
            <w:jc w:val="center"/>
            <w:rPr>
              <w:rFonts w:cs="Arial"/>
              <w:szCs w:val="20"/>
            </w:rPr>
          </w:pPr>
          <w:r w:rsidRPr="000727A1">
            <w:rPr>
              <w:rFonts w:cs="Arial"/>
              <w:noProof/>
              <w:szCs w:val="20"/>
              <w:lang w:eastAsia="es-CO"/>
            </w:rPr>
            <w:t>POLICÍA NACIONAL</w:t>
          </w:r>
        </w:p>
      </w:tc>
    </w:tr>
    <w:tr w:rsidR="001C26E2" w:rsidRPr="000727A1" w:rsidTr="000727A1">
      <w:trPr>
        <w:trHeight w:val="71"/>
        <w:jc w:val="center"/>
      </w:trPr>
      <w:tc>
        <w:tcPr>
          <w:tcW w:w="2265" w:type="dxa"/>
          <w:tcBorders>
            <w:top w:val="single" w:sz="4" w:space="0" w:color="auto"/>
            <w:bottom w:val="single" w:sz="4" w:space="0" w:color="auto"/>
          </w:tcBorders>
          <w:vAlign w:val="center"/>
        </w:tcPr>
        <w:p w:rsidR="001C26E2" w:rsidRPr="000727A1" w:rsidRDefault="001C26E2" w:rsidP="000727A1">
          <w:pPr>
            <w:rPr>
              <w:rFonts w:cs="Arial"/>
              <w:b/>
              <w:sz w:val="8"/>
              <w:szCs w:val="20"/>
            </w:rPr>
          </w:pPr>
        </w:p>
        <w:p w:rsidR="001C26E2" w:rsidRPr="000727A1" w:rsidRDefault="001C26E2" w:rsidP="000727A1">
          <w:pPr>
            <w:rPr>
              <w:rFonts w:cs="Arial"/>
              <w:b/>
              <w:szCs w:val="20"/>
            </w:rPr>
          </w:pPr>
          <w:r w:rsidRPr="000727A1">
            <w:rPr>
              <w:rFonts w:cs="Arial"/>
              <w:b/>
              <w:szCs w:val="20"/>
            </w:rPr>
            <w:t>Código: 2BS-FR-0041</w:t>
          </w:r>
        </w:p>
        <w:p w:rsidR="001C26E2" w:rsidRPr="000727A1" w:rsidRDefault="001C26E2" w:rsidP="000727A1">
          <w:pPr>
            <w:rPr>
              <w:rFonts w:cs="Arial"/>
              <w:b/>
              <w:sz w:val="8"/>
              <w:szCs w:val="20"/>
            </w:rPr>
          </w:pPr>
        </w:p>
      </w:tc>
      <w:tc>
        <w:tcPr>
          <w:tcW w:w="5530" w:type="dxa"/>
          <w:vMerge/>
          <w:tcBorders>
            <w:bottom w:val="single" w:sz="4" w:space="0" w:color="auto"/>
          </w:tcBorders>
          <w:vAlign w:val="center"/>
        </w:tcPr>
        <w:p w:rsidR="001C26E2" w:rsidRPr="000727A1" w:rsidRDefault="001C26E2" w:rsidP="000727A1">
          <w:pPr>
            <w:jc w:val="center"/>
            <w:rPr>
              <w:rFonts w:cs="Arial"/>
              <w:szCs w:val="20"/>
            </w:rPr>
          </w:pPr>
        </w:p>
      </w:tc>
      <w:tc>
        <w:tcPr>
          <w:tcW w:w="1957" w:type="dxa"/>
          <w:vMerge/>
          <w:vAlign w:val="center"/>
        </w:tcPr>
        <w:p w:rsidR="001C26E2" w:rsidRPr="000727A1" w:rsidRDefault="001C26E2" w:rsidP="000727A1">
          <w:pPr>
            <w:jc w:val="center"/>
            <w:rPr>
              <w:rFonts w:cs="Arial"/>
              <w:szCs w:val="20"/>
            </w:rPr>
          </w:pPr>
        </w:p>
      </w:tc>
    </w:tr>
    <w:tr w:rsidR="001C26E2" w:rsidRPr="000727A1" w:rsidTr="000727A1">
      <w:trPr>
        <w:trHeight w:val="399"/>
        <w:jc w:val="center"/>
      </w:trPr>
      <w:tc>
        <w:tcPr>
          <w:tcW w:w="2265" w:type="dxa"/>
          <w:tcBorders>
            <w:top w:val="single" w:sz="4" w:space="0" w:color="auto"/>
          </w:tcBorders>
          <w:vAlign w:val="center"/>
        </w:tcPr>
        <w:p w:rsidR="001C26E2" w:rsidRPr="000727A1" w:rsidRDefault="001C26E2"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1C26E2" w:rsidRPr="000727A1" w:rsidRDefault="001C26E2"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1C26E2" w:rsidRPr="000727A1" w:rsidRDefault="001C26E2" w:rsidP="000727A1">
          <w:pPr>
            <w:jc w:val="center"/>
            <w:rPr>
              <w:rFonts w:cs="Arial"/>
              <w:szCs w:val="20"/>
            </w:rPr>
          </w:pPr>
        </w:p>
      </w:tc>
    </w:tr>
    <w:tr w:rsidR="001C26E2" w:rsidRPr="000727A1" w:rsidTr="000727A1">
      <w:trPr>
        <w:trHeight w:val="200"/>
        <w:jc w:val="center"/>
      </w:trPr>
      <w:tc>
        <w:tcPr>
          <w:tcW w:w="2265" w:type="dxa"/>
          <w:vAlign w:val="center"/>
        </w:tcPr>
        <w:p w:rsidR="001C26E2" w:rsidRPr="000727A1" w:rsidRDefault="001C26E2" w:rsidP="000727A1">
          <w:pPr>
            <w:rPr>
              <w:rFonts w:cs="Arial"/>
              <w:b/>
              <w:sz w:val="8"/>
              <w:szCs w:val="20"/>
            </w:rPr>
          </w:pPr>
        </w:p>
        <w:p w:rsidR="001C26E2" w:rsidRDefault="001C26E2" w:rsidP="000727A1">
          <w:pPr>
            <w:rPr>
              <w:rFonts w:cs="Arial"/>
              <w:b/>
              <w:szCs w:val="20"/>
            </w:rPr>
          </w:pPr>
          <w:r w:rsidRPr="000727A1">
            <w:rPr>
              <w:rFonts w:cs="Arial"/>
              <w:b/>
              <w:szCs w:val="20"/>
            </w:rPr>
            <w:t>Versión: 1</w:t>
          </w:r>
        </w:p>
        <w:p w:rsidR="001C26E2" w:rsidRPr="000727A1" w:rsidRDefault="001C26E2" w:rsidP="000727A1">
          <w:pPr>
            <w:rPr>
              <w:rFonts w:cs="Arial"/>
              <w:b/>
              <w:sz w:val="8"/>
              <w:szCs w:val="20"/>
            </w:rPr>
          </w:pPr>
        </w:p>
      </w:tc>
      <w:tc>
        <w:tcPr>
          <w:tcW w:w="5530" w:type="dxa"/>
          <w:vMerge/>
          <w:vAlign w:val="center"/>
        </w:tcPr>
        <w:p w:rsidR="001C26E2" w:rsidRPr="000727A1" w:rsidRDefault="001C26E2" w:rsidP="000727A1">
          <w:pPr>
            <w:jc w:val="center"/>
            <w:rPr>
              <w:rFonts w:cs="Arial"/>
              <w:szCs w:val="20"/>
            </w:rPr>
          </w:pPr>
        </w:p>
      </w:tc>
      <w:tc>
        <w:tcPr>
          <w:tcW w:w="1957" w:type="dxa"/>
          <w:vMerge/>
          <w:vAlign w:val="center"/>
        </w:tcPr>
        <w:p w:rsidR="001C26E2" w:rsidRPr="000727A1" w:rsidRDefault="001C26E2" w:rsidP="000727A1">
          <w:pPr>
            <w:jc w:val="center"/>
            <w:rPr>
              <w:rFonts w:cs="Arial"/>
              <w:szCs w:val="20"/>
            </w:rPr>
          </w:pPr>
        </w:p>
      </w:tc>
    </w:tr>
  </w:tbl>
  <w:p w:rsidR="001C26E2" w:rsidRPr="000727A1" w:rsidRDefault="001C26E2"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1C26E2" w:rsidRPr="000727A1" w:rsidTr="000727A1">
      <w:trPr>
        <w:trHeight w:val="472"/>
        <w:jc w:val="center"/>
      </w:trPr>
      <w:tc>
        <w:tcPr>
          <w:tcW w:w="2265" w:type="dxa"/>
          <w:tcBorders>
            <w:bottom w:val="single" w:sz="4" w:space="0" w:color="auto"/>
          </w:tcBorders>
          <w:vAlign w:val="center"/>
        </w:tcPr>
        <w:p w:rsidR="001C26E2" w:rsidRPr="000727A1" w:rsidRDefault="001C26E2"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C46285">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C46285">
            <w:rPr>
              <w:rFonts w:cs="Arial"/>
              <w:b/>
              <w:noProof/>
              <w:szCs w:val="20"/>
              <w:lang w:val="es-ES"/>
            </w:rPr>
            <w:t>1</w:t>
          </w:r>
          <w:r w:rsidRPr="00CD7BD7">
            <w:rPr>
              <w:rFonts w:cs="Arial"/>
              <w:b/>
              <w:szCs w:val="20"/>
            </w:rPr>
            <w:fldChar w:fldCharType="end"/>
          </w:r>
        </w:p>
      </w:tc>
      <w:tc>
        <w:tcPr>
          <w:tcW w:w="5530" w:type="dxa"/>
          <w:vMerge w:val="restart"/>
          <w:vAlign w:val="center"/>
        </w:tcPr>
        <w:p w:rsidR="001C26E2" w:rsidRPr="000727A1" w:rsidRDefault="001C26E2" w:rsidP="000727A1">
          <w:pPr>
            <w:jc w:val="center"/>
            <w:rPr>
              <w:rFonts w:cs="Arial"/>
              <w:szCs w:val="20"/>
            </w:rPr>
          </w:pPr>
          <w:r w:rsidRPr="000727A1">
            <w:rPr>
              <w:rFonts w:cs="Arial"/>
              <w:szCs w:val="20"/>
            </w:rPr>
            <w:t>ADQUIRIR BIENES Y SERVICIOS</w:t>
          </w:r>
        </w:p>
      </w:tc>
      <w:tc>
        <w:tcPr>
          <w:tcW w:w="1957" w:type="dxa"/>
          <w:vMerge w:val="restart"/>
          <w:vAlign w:val="center"/>
        </w:tcPr>
        <w:p w:rsidR="001C26E2" w:rsidRPr="000727A1" w:rsidRDefault="001C26E2" w:rsidP="000727A1">
          <w:pPr>
            <w:jc w:val="center"/>
            <w:rPr>
              <w:rFonts w:cs="Arial"/>
              <w:noProof/>
              <w:szCs w:val="20"/>
              <w:lang w:eastAsia="es-CO"/>
            </w:rPr>
          </w:pPr>
          <w:r w:rsidRPr="000727A1">
            <w:rPr>
              <w:rFonts w:cs="Arial"/>
              <w:noProof/>
              <w:szCs w:val="20"/>
              <w:lang w:eastAsia="es-CO"/>
            </w:rPr>
            <w:drawing>
              <wp:inline distT="0" distB="0" distL="0" distR="0" wp14:anchorId="078074B4" wp14:editId="6609DD74">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1C26E2" w:rsidRPr="000727A1" w:rsidRDefault="001C26E2" w:rsidP="000727A1">
          <w:pPr>
            <w:jc w:val="center"/>
            <w:rPr>
              <w:rFonts w:cs="Arial"/>
              <w:szCs w:val="20"/>
            </w:rPr>
          </w:pPr>
          <w:r w:rsidRPr="000727A1">
            <w:rPr>
              <w:rFonts w:cs="Arial"/>
              <w:noProof/>
              <w:szCs w:val="20"/>
              <w:lang w:eastAsia="es-CO"/>
            </w:rPr>
            <w:t>POLICÍA NACIONAL</w:t>
          </w:r>
        </w:p>
      </w:tc>
    </w:tr>
    <w:tr w:rsidR="001C26E2" w:rsidRPr="000727A1" w:rsidTr="000727A1">
      <w:trPr>
        <w:trHeight w:val="71"/>
        <w:jc w:val="center"/>
      </w:trPr>
      <w:tc>
        <w:tcPr>
          <w:tcW w:w="2265" w:type="dxa"/>
          <w:tcBorders>
            <w:top w:val="single" w:sz="4" w:space="0" w:color="auto"/>
            <w:bottom w:val="single" w:sz="4" w:space="0" w:color="auto"/>
          </w:tcBorders>
          <w:vAlign w:val="center"/>
        </w:tcPr>
        <w:p w:rsidR="001C26E2" w:rsidRPr="000727A1" w:rsidRDefault="001C26E2" w:rsidP="000727A1">
          <w:pPr>
            <w:rPr>
              <w:rFonts w:cs="Arial"/>
              <w:b/>
              <w:sz w:val="8"/>
              <w:szCs w:val="20"/>
            </w:rPr>
          </w:pPr>
        </w:p>
        <w:p w:rsidR="001C26E2" w:rsidRPr="000727A1" w:rsidRDefault="001C26E2" w:rsidP="000727A1">
          <w:pPr>
            <w:rPr>
              <w:rFonts w:cs="Arial"/>
              <w:b/>
              <w:szCs w:val="20"/>
            </w:rPr>
          </w:pPr>
          <w:r w:rsidRPr="000727A1">
            <w:rPr>
              <w:rFonts w:cs="Arial"/>
              <w:b/>
              <w:szCs w:val="20"/>
            </w:rPr>
            <w:t>Código: 2BS-FR-0041</w:t>
          </w:r>
        </w:p>
        <w:p w:rsidR="001C26E2" w:rsidRPr="000727A1" w:rsidRDefault="001C26E2" w:rsidP="000727A1">
          <w:pPr>
            <w:rPr>
              <w:rFonts w:cs="Arial"/>
              <w:b/>
              <w:sz w:val="8"/>
              <w:szCs w:val="20"/>
            </w:rPr>
          </w:pPr>
        </w:p>
      </w:tc>
      <w:tc>
        <w:tcPr>
          <w:tcW w:w="5530" w:type="dxa"/>
          <w:vMerge/>
          <w:tcBorders>
            <w:bottom w:val="single" w:sz="4" w:space="0" w:color="auto"/>
          </w:tcBorders>
          <w:vAlign w:val="center"/>
        </w:tcPr>
        <w:p w:rsidR="001C26E2" w:rsidRPr="000727A1" w:rsidRDefault="001C26E2" w:rsidP="000727A1">
          <w:pPr>
            <w:jc w:val="center"/>
            <w:rPr>
              <w:rFonts w:cs="Arial"/>
              <w:szCs w:val="20"/>
            </w:rPr>
          </w:pPr>
        </w:p>
      </w:tc>
      <w:tc>
        <w:tcPr>
          <w:tcW w:w="1957" w:type="dxa"/>
          <w:vMerge/>
          <w:vAlign w:val="center"/>
        </w:tcPr>
        <w:p w:rsidR="001C26E2" w:rsidRPr="000727A1" w:rsidRDefault="001C26E2" w:rsidP="000727A1">
          <w:pPr>
            <w:jc w:val="center"/>
            <w:rPr>
              <w:rFonts w:cs="Arial"/>
              <w:szCs w:val="20"/>
            </w:rPr>
          </w:pPr>
        </w:p>
      </w:tc>
    </w:tr>
    <w:tr w:rsidR="001C26E2" w:rsidRPr="000727A1" w:rsidTr="000727A1">
      <w:trPr>
        <w:trHeight w:val="399"/>
        <w:jc w:val="center"/>
      </w:trPr>
      <w:tc>
        <w:tcPr>
          <w:tcW w:w="2265" w:type="dxa"/>
          <w:tcBorders>
            <w:top w:val="single" w:sz="4" w:space="0" w:color="auto"/>
          </w:tcBorders>
          <w:vAlign w:val="center"/>
        </w:tcPr>
        <w:p w:rsidR="001C26E2" w:rsidRPr="000727A1" w:rsidRDefault="001C26E2"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1C26E2" w:rsidRPr="000727A1" w:rsidRDefault="001C26E2"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1C26E2" w:rsidRPr="000727A1" w:rsidRDefault="001C26E2" w:rsidP="000727A1">
          <w:pPr>
            <w:jc w:val="center"/>
            <w:rPr>
              <w:rFonts w:cs="Arial"/>
              <w:szCs w:val="20"/>
            </w:rPr>
          </w:pPr>
        </w:p>
      </w:tc>
    </w:tr>
    <w:tr w:rsidR="001C26E2" w:rsidRPr="000727A1" w:rsidTr="000727A1">
      <w:trPr>
        <w:trHeight w:val="200"/>
        <w:jc w:val="center"/>
      </w:trPr>
      <w:tc>
        <w:tcPr>
          <w:tcW w:w="2265" w:type="dxa"/>
          <w:vAlign w:val="center"/>
        </w:tcPr>
        <w:p w:rsidR="001C26E2" w:rsidRPr="000727A1" w:rsidRDefault="001C26E2" w:rsidP="000727A1">
          <w:pPr>
            <w:rPr>
              <w:rFonts w:cs="Arial"/>
              <w:b/>
              <w:sz w:val="8"/>
              <w:szCs w:val="20"/>
            </w:rPr>
          </w:pPr>
        </w:p>
        <w:p w:rsidR="001C26E2" w:rsidRDefault="001C26E2" w:rsidP="000727A1">
          <w:pPr>
            <w:rPr>
              <w:rFonts w:cs="Arial"/>
              <w:b/>
              <w:szCs w:val="20"/>
            </w:rPr>
          </w:pPr>
          <w:r w:rsidRPr="000727A1">
            <w:rPr>
              <w:rFonts w:cs="Arial"/>
              <w:b/>
              <w:szCs w:val="20"/>
            </w:rPr>
            <w:t>Versión: 1</w:t>
          </w:r>
        </w:p>
        <w:p w:rsidR="001C26E2" w:rsidRPr="000727A1" w:rsidRDefault="001C26E2" w:rsidP="000727A1">
          <w:pPr>
            <w:rPr>
              <w:rFonts w:cs="Arial"/>
              <w:b/>
              <w:sz w:val="8"/>
              <w:szCs w:val="20"/>
            </w:rPr>
          </w:pPr>
        </w:p>
      </w:tc>
      <w:tc>
        <w:tcPr>
          <w:tcW w:w="5530" w:type="dxa"/>
          <w:vMerge/>
          <w:vAlign w:val="center"/>
        </w:tcPr>
        <w:p w:rsidR="001C26E2" w:rsidRPr="000727A1" w:rsidRDefault="001C26E2" w:rsidP="000727A1">
          <w:pPr>
            <w:jc w:val="center"/>
            <w:rPr>
              <w:rFonts w:cs="Arial"/>
              <w:szCs w:val="20"/>
            </w:rPr>
          </w:pPr>
        </w:p>
      </w:tc>
      <w:tc>
        <w:tcPr>
          <w:tcW w:w="1957" w:type="dxa"/>
          <w:vMerge/>
          <w:vAlign w:val="center"/>
        </w:tcPr>
        <w:p w:rsidR="001C26E2" w:rsidRPr="000727A1" w:rsidRDefault="001C26E2" w:rsidP="000727A1">
          <w:pPr>
            <w:jc w:val="center"/>
            <w:rPr>
              <w:rFonts w:cs="Arial"/>
              <w:szCs w:val="20"/>
            </w:rPr>
          </w:pPr>
        </w:p>
      </w:tc>
    </w:tr>
  </w:tbl>
  <w:p w:rsidR="001C26E2" w:rsidRPr="000727A1" w:rsidRDefault="001C26E2"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1">
    <w:nsid w:val="23F531DB"/>
    <w:multiLevelType w:val="hybridMultilevel"/>
    <w:tmpl w:val="EAA45B5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1">
    <w:nsid w:val="2D401CD1"/>
    <w:multiLevelType w:val="hybridMultilevel"/>
    <w:tmpl w:val="5B205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C90B30"/>
    <w:multiLevelType w:val="hybridMultilevel"/>
    <w:tmpl w:val="6BD64B78"/>
    <w:lvl w:ilvl="0" w:tplc="D2AC987E">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583FD5"/>
    <w:multiLevelType w:val="hybridMultilevel"/>
    <w:tmpl w:val="D1C40182"/>
    <w:lvl w:ilvl="0" w:tplc="0C0A0001">
      <w:start w:val="1"/>
      <w:numFmt w:val="bullet"/>
      <w:lvlText w:val=""/>
      <w:lvlJc w:val="left"/>
      <w:pPr>
        <w:ind w:left="376" w:hanging="360"/>
      </w:pPr>
      <w:rPr>
        <w:rFonts w:ascii="Symbol" w:hAnsi="Symbol" w:hint="default"/>
      </w:rPr>
    </w:lvl>
    <w:lvl w:ilvl="1" w:tplc="0C0A0003" w:tentative="1">
      <w:start w:val="1"/>
      <w:numFmt w:val="bullet"/>
      <w:lvlText w:val="o"/>
      <w:lvlJc w:val="left"/>
      <w:pPr>
        <w:ind w:left="1096" w:hanging="360"/>
      </w:pPr>
      <w:rPr>
        <w:rFonts w:ascii="Courier New" w:hAnsi="Courier New" w:cs="Courier New" w:hint="default"/>
      </w:rPr>
    </w:lvl>
    <w:lvl w:ilvl="2" w:tplc="0C0A0005" w:tentative="1">
      <w:start w:val="1"/>
      <w:numFmt w:val="bullet"/>
      <w:lvlText w:val=""/>
      <w:lvlJc w:val="left"/>
      <w:pPr>
        <w:ind w:left="1816" w:hanging="360"/>
      </w:pPr>
      <w:rPr>
        <w:rFonts w:ascii="Wingdings" w:hAnsi="Wingdings" w:hint="default"/>
      </w:rPr>
    </w:lvl>
    <w:lvl w:ilvl="3" w:tplc="0C0A0001" w:tentative="1">
      <w:start w:val="1"/>
      <w:numFmt w:val="bullet"/>
      <w:lvlText w:val=""/>
      <w:lvlJc w:val="left"/>
      <w:pPr>
        <w:ind w:left="2536" w:hanging="360"/>
      </w:pPr>
      <w:rPr>
        <w:rFonts w:ascii="Symbol" w:hAnsi="Symbol" w:hint="default"/>
      </w:rPr>
    </w:lvl>
    <w:lvl w:ilvl="4" w:tplc="0C0A0003" w:tentative="1">
      <w:start w:val="1"/>
      <w:numFmt w:val="bullet"/>
      <w:lvlText w:val="o"/>
      <w:lvlJc w:val="left"/>
      <w:pPr>
        <w:ind w:left="3256" w:hanging="360"/>
      </w:pPr>
      <w:rPr>
        <w:rFonts w:ascii="Courier New" w:hAnsi="Courier New" w:cs="Courier New" w:hint="default"/>
      </w:rPr>
    </w:lvl>
    <w:lvl w:ilvl="5" w:tplc="0C0A0005" w:tentative="1">
      <w:start w:val="1"/>
      <w:numFmt w:val="bullet"/>
      <w:lvlText w:val=""/>
      <w:lvlJc w:val="left"/>
      <w:pPr>
        <w:ind w:left="3976" w:hanging="360"/>
      </w:pPr>
      <w:rPr>
        <w:rFonts w:ascii="Wingdings" w:hAnsi="Wingdings" w:hint="default"/>
      </w:rPr>
    </w:lvl>
    <w:lvl w:ilvl="6" w:tplc="0C0A0001" w:tentative="1">
      <w:start w:val="1"/>
      <w:numFmt w:val="bullet"/>
      <w:lvlText w:val=""/>
      <w:lvlJc w:val="left"/>
      <w:pPr>
        <w:ind w:left="4696" w:hanging="360"/>
      </w:pPr>
      <w:rPr>
        <w:rFonts w:ascii="Symbol" w:hAnsi="Symbol" w:hint="default"/>
      </w:rPr>
    </w:lvl>
    <w:lvl w:ilvl="7" w:tplc="0C0A0003" w:tentative="1">
      <w:start w:val="1"/>
      <w:numFmt w:val="bullet"/>
      <w:lvlText w:val="o"/>
      <w:lvlJc w:val="left"/>
      <w:pPr>
        <w:ind w:left="5416" w:hanging="360"/>
      </w:pPr>
      <w:rPr>
        <w:rFonts w:ascii="Courier New" w:hAnsi="Courier New" w:cs="Courier New" w:hint="default"/>
      </w:rPr>
    </w:lvl>
    <w:lvl w:ilvl="8" w:tplc="0C0A0005" w:tentative="1">
      <w:start w:val="1"/>
      <w:numFmt w:val="bullet"/>
      <w:lvlText w:val=""/>
      <w:lvlJc w:val="left"/>
      <w:pPr>
        <w:ind w:left="6136" w:hanging="360"/>
      </w:pPr>
      <w:rPr>
        <w:rFonts w:ascii="Wingdings" w:hAnsi="Wingdings" w:hint="default"/>
      </w:rPr>
    </w:lvl>
  </w:abstractNum>
  <w:abstractNum w:abstractNumId="21"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5F2A77"/>
    <w:multiLevelType w:val="hybridMultilevel"/>
    <w:tmpl w:val="A26805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1">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6"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24"/>
  </w:num>
  <w:num w:numId="4">
    <w:abstractNumId w:val="31"/>
  </w:num>
  <w:num w:numId="5">
    <w:abstractNumId w:val="32"/>
  </w:num>
  <w:num w:numId="6">
    <w:abstractNumId w:val="16"/>
  </w:num>
  <w:num w:numId="7">
    <w:abstractNumId w:val="38"/>
  </w:num>
  <w:num w:numId="8">
    <w:abstractNumId w:val="33"/>
    <w:lvlOverride w:ilvl="0">
      <w:startOverride w:val="1"/>
    </w:lvlOverride>
  </w:num>
  <w:num w:numId="9">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5"/>
    <w:lvlOverride w:ilvl="0">
      <w:startOverride w:val="1"/>
    </w:lvlOverride>
  </w:num>
  <w:num w:numId="11">
    <w:abstractNumId w:val="30"/>
  </w:num>
  <w:num w:numId="12">
    <w:abstractNumId w:val="26"/>
  </w:num>
  <w:num w:numId="13">
    <w:abstractNumId w:val="37"/>
  </w:num>
  <w:num w:numId="14">
    <w:abstractNumId w:val="23"/>
  </w:num>
  <w:num w:numId="15">
    <w:abstractNumId w:val="14"/>
  </w:num>
  <w:num w:numId="16">
    <w:abstractNumId w:val="36"/>
  </w:num>
  <w:num w:numId="17">
    <w:abstractNumId w:val="12"/>
  </w:num>
  <w:num w:numId="18">
    <w:abstractNumId w:val="29"/>
  </w:num>
  <w:num w:numId="19">
    <w:abstractNumId w:val="27"/>
  </w:num>
  <w:num w:numId="20">
    <w:abstractNumId w:val="34"/>
  </w:num>
  <w:num w:numId="21">
    <w:abstractNumId w:val="21"/>
  </w:num>
  <w:num w:numId="22">
    <w:abstractNumId w:val="28"/>
  </w:num>
  <w:num w:numId="23">
    <w:abstractNumId w:val="25"/>
  </w:num>
  <w:num w:numId="24">
    <w:abstractNumId w:val="18"/>
  </w:num>
  <w:num w:numId="25">
    <w:abstractNumId w:val="13"/>
  </w:num>
  <w:num w:numId="26">
    <w:abstractNumId w:val="17"/>
  </w:num>
  <w:num w:numId="27">
    <w:abstractNumId w:val="20"/>
  </w:num>
  <w:num w:numId="28">
    <w:abstractNumId w:val="22"/>
  </w:num>
  <w:num w:numId="29">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3CEE"/>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6E2"/>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747"/>
    <w:rsid w:val="003B7920"/>
    <w:rsid w:val="003C0A47"/>
    <w:rsid w:val="003C0B70"/>
    <w:rsid w:val="003C1693"/>
    <w:rsid w:val="003C1E55"/>
    <w:rsid w:val="003C2096"/>
    <w:rsid w:val="003C334E"/>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D790B"/>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662"/>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B75F3"/>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36BB"/>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275"/>
    <w:rsid w:val="006C04B3"/>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29C"/>
    <w:rsid w:val="00751DD9"/>
    <w:rsid w:val="00751E60"/>
    <w:rsid w:val="0075243B"/>
    <w:rsid w:val="00752D06"/>
    <w:rsid w:val="00752EA8"/>
    <w:rsid w:val="00752EF2"/>
    <w:rsid w:val="007536A0"/>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5BB"/>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80F"/>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DC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0480"/>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576"/>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9E0"/>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494"/>
    <w:rsid w:val="00C4157D"/>
    <w:rsid w:val="00C41BF6"/>
    <w:rsid w:val="00C41CE7"/>
    <w:rsid w:val="00C41E0B"/>
    <w:rsid w:val="00C42213"/>
    <w:rsid w:val="00C42A1F"/>
    <w:rsid w:val="00C44B23"/>
    <w:rsid w:val="00C45054"/>
    <w:rsid w:val="00C45664"/>
    <w:rsid w:val="00C457BD"/>
    <w:rsid w:val="00C461D9"/>
    <w:rsid w:val="00C46285"/>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77D88"/>
    <w:rsid w:val="00C81477"/>
    <w:rsid w:val="00C83861"/>
    <w:rsid w:val="00C842D6"/>
    <w:rsid w:val="00C84CDF"/>
    <w:rsid w:val="00C85728"/>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087"/>
    <w:rsid w:val="00D17527"/>
    <w:rsid w:val="00D17FA3"/>
    <w:rsid w:val="00D2004C"/>
    <w:rsid w:val="00D203AB"/>
    <w:rsid w:val="00D20BBF"/>
    <w:rsid w:val="00D20DA2"/>
    <w:rsid w:val="00D216B9"/>
    <w:rsid w:val="00D225D9"/>
    <w:rsid w:val="00D22707"/>
    <w:rsid w:val="00D22A0C"/>
    <w:rsid w:val="00D23960"/>
    <w:rsid w:val="00D23C2A"/>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C7E07"/>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0C5"/>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D76"/>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22ABEFD-0C46-490E-82D5-C87D76A6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Puesto">
    <w:name w:val="Title"/>
    <w:basedOn w:val="Normal"/>
    <w:link w:val="Puest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contratos@policia.gov.c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eval.cliva-prc@policia.gov.co"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273</TotalTime>
  <Pages>38</Pages>
  <Words>15750</Words>
  <Characters>86626</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102172</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7</cp:revision>
  <cp:lastPrinted>2011-03-08T11:50:00Z</cp:lastPrinted>
  <dcterms:created xsi:type="dcterms:W3CDTF">2019-07-12T19:45:00Z</dcterms:created>
  <dcterms:modified xsi:type="dcterms:W3CDTF">2019-07-23T14:23:00Z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