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CE141" w14:textId="77777777" w:rsidR="005B1682" w:rsidRPr="00E950EA" w:rsidRDefault="005B1682" w:rsidP="00DE1C4B"/>
    <w:p w14:paraId="6164C0D6" w14:textId="77777777" w:rsidR="00315924" w:rsidRPr="002501BC" w:rsidRDefault="00315924" w:rsidP="002501BC">
      <w:pPr>
        <w:pStyle w:val="Textoindependiente"/>
        <w:ind w:right="0"/>
        <w:jc w:val="center"/>
        <w:rPr>
          <w:rFonts w:ascii="Arial Narrow" w:eastAsia="Times New Roman" w:hAnsi="Arial Narrow" w:cs="Arial"/>
          <w:b/>
          <w:szCs w:val="22"/>
          <w:lang w:val="es-CO"/>
        </w:rPr>
      </w:pPr>
    </w:p>
    <w:p w14:paraId="43AE7E14" w14:textId="09E9EA6B" w:rsidR="00B426BD" w:rsidRPr="00E950EA" w:rsidRDefault="00B426BD" w:rsidP="005A7396">
      <w:pPr>
        <w:pStyle w:val="Ttulo3"/>
      </w:pPr>
      <w:r w:rsidRPr="002501BC">
        <w:t>ANEXO</w:t>
      </w:r>
      <w:r w:rsidR="005A7396">
        <w:t xml:space="preserve"> - </w:t>
      </w:r>
      <w:r w:rsidRPr="00E950EA">
        <w:t>CUMPLIMIENTO DE LOS REQUISITOS Y ESPECIFICACIONES TÉCNICAS REQUERIDAS</w:t>
      </w:r>
    </w:p>
    <w:p w14:paraId="18279392" w14:textId="77777777" w:rsidR="00B426BD" w:rsidRPr="00E950EA" w:rsidRDefault="00B426BD" w:rsidP="00DE1C4B">
      <w:pPr>
        <w:jc w:val="center"/>
        <w:rPr>
          <w:rFonts w:cs="Arial"/>
          <w:b/>
          <w:w w:val="80"/>
          <w:szCs w:val="22"/>
        </w:rPr>
      </w:pPr>
    </w:p>
    <w:p w14:paraId="4FAEA9A5" w14:textId="77777777" w:rsidR="00AD70EA" w:rsidRPr="00E950EA" w:rsidRDefault="00AD70EA" w:rsidP="00DE1C4B">
      <w:pPr>
        <w:autoSpaceDE w:val="0"/>
        <w:autoSpaceDN w:val="0"/>
        <w:adjustRightInd w:val="0"/>
        <w:rPr>
          <w:rFonts w:cs="Arial"/>
          <w:szCs w:val="22"/>
        </w:rPr>
      </w:pPr>
      <w:r w:rsidRPr="00E950EA">
        <w:rPr>
          <w:rFonts w:cs="Arial"/>
          <w:szCs w:val="22"/>
        </w:rPr>
        <w:t xml:space="preserve">Señores </w:t>
      </w:r>
    </w:p>
    <w:p w14:paraId="26C7141B" w14:textId="638B8E08" w:rsidR="00AD70EA" w:rsidRPr="00E950EA" w:rsidRDefault="000D5A40" w:rsidP="00DE1C4B">
      <w:pPr>
        <w:autoSpaceDE w:val="0"/>
        <w:autoSpaceDN w:val="0"/>
        <w:adjustRightInd w:val="0"/>
        <w:rPr>
          <w:rFonts w:cs="Arial"/>
          <w:szCs w:val="22"/>
        </w:rPr>
      </w:pPr>
      <w:r w:rsidRPr="000D5A40">
        <w:rPr>
          <w:rFonts w:cs="Arial"/>
          <w:b/>
          <w:szCs w:val="22"/>
        </w:rPr>
        <w:t>DEPARTAMENTO DE ANTIOQUIA</w:t>
      </w:r>
      <w:r w:rsidR="005E1C16" w:rsidRPr="00E950EA">
        <w:rPr>
          <w:rFonts w:cs="Arial"/>
          <w:szCs w:val="22"/>
        </w:rPr>
        <w:t xml:space="preserve"> </w:t>
      </w:r>
    </w:p>
    <w:p w14:paraId="3338FDD1" w14:textId="77777777" w:rsidR="005E1C16" w:rsidRPr="00E950EA" w:rsidRDefault="005E1C16" w:rsidP="00DE1C4B">
      <w:pPr>
        <w:autoSpaceDE w:val="0"/>
        <w:autoSpaceDN w:val="0"/>
        <w:adjustRightInd w:val="0"/>
        <w:rPr>
          <w:rFonts w:cs="Arial"/>
          <w:szCs w:val="22"/>
        </w:rPr>
      </w:pPr>
    </w:p>
    <w:p w14:paraId="4596CDD0" w14:textId="312DE6EE" w:rsidR="00AD70EA" w:rsidRPr="00E950EA" w:rsidRDefault="000D5A40" w:rsidP="00DE1C4B">
      <w:pPr>
        <w:autoSpaceDE w:val="0"/>
        <w:autoSpaceDN w:val="0"/>
        <w:adjustRightInd w:val="0"/>
        <w:rPr>
          <w:rFonts w:cs="Arial"/>
          <w:b/>
          <w:szCs w:val="22"/>
        </w:rPr>
      </w:pPr>
      <w:r w:rsidRPr="000D5A40">
        <w:rPr>
          <w:rFonts w:cs="Arial"/>
          <w:b/>
          <w:szCs w:val="22"/>
        </w:rPr>
        <w:t>REFERENCIA:</w:t>
      </w:r>
      <w:r w:rsidR="00AD70EA" w:rsidRPr="00E950EA">
        <w:rPr>
          <w:rFonts w:cs="Arial"/>
          <w:szCs w:val="22"/>
        </w:rPr>
        <w:t xml:space="preserve"> Proceso de Contratación </w:t>
      </w:r>
      <w:r w:rsidR="0047620D">
        <w:rPr>
          <w:rFonts w:cs="Arial"/>
          <w:b/>
          <w:szCs w:val="22"/>
        </w:rPr>
        <w:t>1</w:t>
      </w:r>
      <w:r w:rsidR="007F0DE1">
        <w:rPr>
          <w:rFonts w:cs="Arial"/>
          <w:b/>
          <w:szCs w:val="22"/>
        </w:rPr>
        <w:t>4803</w:t>
      </w:r>
    </w:p>
    <w:p w14:paraId="3D8313A1" w14:textId="77777777" w:rsidR="005E1C16" w:rsidRPr="00E950EA" w:rsidRDefault="005E1C16" w:rsidP="00DE1C4B">
      <w:pPr>
        <w:autoSpaceDE w:val="0"/>
        <w:autoSpaceDN w:val="0"/>
        <w:adjustRightInd w:val="0"/>
        <w:rPr>
          <w:rFonts w:cs="Arial"/>
          <w:szCs w:val="22"/>
        </w:rPr>
      </w:pPr>
    </w:p>
    <w:p w14:paraId="526B0233" w14:textId="0D30CCF8" w:rsidR="00794492" w:rsidRPr="00E950EA" w:rsidRDefault="00487E2C" w:rsidP="00DE1C4B">
      <w:pPr>
        <w:pStyle w:val="Textoindependiente"/>
        <w:ind w:right="0"/>
        <w:rPr>
          <w:rFonts w:ascii="Arial Narrow" w:hAnsi="Arial Narrow" w:cs="Arial"/>
          <w:szCs w:val="22"/>
          <w:lang w:val="es-CO"/>
        </w:rPr>
      </w:pPr>
      <w:r w:rsidRPr="00487E2C">
        <w:rPr>
          <w:rFonts w:ascii="Arial Narrow" w:hAnsi="Arial Narrow" w:cs="Arial"/>
          <w:b/>
          <w:szCs w:val="22"/>
          <w:lang w:val="es-CO"/>
        </w:rPr>
        <w:t>OBJETO:</w:t>
      </w:r>
      <w:r w:rsidR="00AD70EA" w:rsidRPr="00E950EA">
        <w:rPr>
          <w:rFonts w:ascii="Arial Narrow" w:hAnsi="Arial Narrow" w:cs="Arial"/>
          <w:szCs w:val="22"/>
          <w:lang w:val="es-CO"/>
        </w:rPr>
        <w:t xml:space="preserve"> </w:t>
      </w:r>
      <w:r w:rsidR="007F0DE1" w:rsidRPr="007F0DE1">
        <w:rPr>
          <w:rFonts w:ascii="Arial Narrow" w:hAnsi="Arial Narrow" w:cs="Arial"/>
          <w:bCs/>
          <w:szCs w:val="22"/>
          <w:lang w:val="es-CO"/>
        </w:rPr>
        <w:t>SUMINISTRO DE COMBUSTIBLE DE AVIACIÓN PARA EL DEPARTAMENTO DE ANTIOQUIA</w:t>
      </w:r>
    </w:p>
    <w:p w14:paraId="630C3E03" w14:textId="4C64CF21" w:rsidR="002B095B" w:rsidRPr="00E950EA" w:rsidRDefault="002B095B" w:rsidP="00DE1C4B">
      <w:pPr>
        <w:contextualSpacing/>
        <w:rPr>
          <w:rFonts w:cs="Arial"/>
          <w:szCs w:val="22"/>
        </w:rPr>
      </w:pPr>
    </w:p>
    <w:p w14:paraId="2E992FE7" w14:textId="77777777" w:rsidR="00B426BD" w:rsidRPr="00E950EA" w:rsidRDefault="00B426BD" w:rsidP="00DE1C4B">
      <w:pPr>
        <w:autoSpaceDE w:val="0"/>
        <w:autoSpaceDN w:val="0"/>
        <w:adjustRightInd w:val="0"/>
        <w:rPr>
          <w:rFonts w:cs="Arial"/>
          <w:szCs w:val="22"/>
        </w:rPr>
      </w:pPr>
      <w:r w:rsidRPr="00E950EA">
        <w:rPr>
          <w:rFonts w:cs="Arial"/>
          <w:szCs w:val="22"/>
        </w:rPr>
        <w:t>Oferente: __________________</w:t>
      </w:r>
    </w:p>
    <w:p w14:paraId="44BD9526" w14:textId="77777777" w:rsidR="00B426BD" w:rsidRPr="00E950EA" w:rsidRDefault="00B426BD" w:rsidP="00DE1C4B">
      <w:pPr>
        <w:pStyle w:val="Textoindependiente"/>
        <w:ind w:right="0"/>
        <w:rPr>
          <w:rFonts w:ascii="Arial Narrow" w:eastAsia="Times New Roman" w:hAnsi="Arial Narrow" w:cs="Arial"/>
          <w:szCs w:val="22"/>
          <w:lang w:val="es-CO"/>
        </w:rPr>
      </w:pPr>
    </w:p>
    <w:p w14:paraId="6ED24CC9" w14:textId="77777777" w:rsidR="005E1C16" w:rsidRPr="00E950EA" w:rsidRDefault="005E1C16" w:rsidP="00DE1C4B">
      <w:pPr>
        <w:pStyle w:val="Textoindependiente"/>
        <w:ind w:right="0"/>
        <w:rPr>
          <w:rFonts w:ascii="Arial Narrow" w:eastAsia="Times New Roman" w:hAnsi="Arial Narrow" w:cs="Arial"/>
          <w:szCs w:val="22"/>
          <w:lang w:val="es-CO"/>
        </w:rPr>
      </w:pPr>
    </w:p>
    <w:p w14:paraId="380FBDE1" w14:textId="77777777" w:rsidR="00B426BD"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Con la presentación del presente formato el oferente acredita y acepta el cumplimiento de las especificaciones técnicas y obligaciones definidas en el pliego de condiciones y sus anexos.</w:t>
      </w:r>
    </w:p>
    <w:p w14:paraId="7CF50429" w14:textId="77777777" w:rsidR="00183571" w:rsidRPr="00E950EA" w:rsidRDefault="00183571" w:rsidP="00DE1C4B">
      <w:pPr>
        <w:pStyle w:val="Textoindependiente"/>
        <w:ind w:right="0"/>
        <w:rPr>
          <w:rFonts w:ascii="Arial Narrow" w:eastAsia="Times New Roman" w:hAnsi="Arial Narrow" w:cs="Arial"/>
          <w:szCs w:val="22"/>
          <w:lang w:val="es-CO"/>
        </w:rPr>
      </w:pPr>
    </w:p>
    <w:p w14:paraId="45587FEF" w14:textId="77777777" w:rsidR="00183571" w:rsidRPr="00E950EA" w:rsidRDefault="00183571" w:rsidP="00DE1C4B">
      <w:pPr>
        <w:pStyle w:val="Textoindependiente"/>
        <w:ind w:right="0"/>
        <w:contextualSpacing/>
        <w:jc w:val="left"/>
        <w:rPr>
          <w:rFonts w:ascii="Arial Narrow" w:hAnsi="Arial Narrow"/>
          <w:b/>
          <w:szCs w:val="22"/>
          <w:lang w:val="es-CO"/>
        </w:rPr>
      </w:pPr>
      <w:r w:rsidRPr="00E950EA">
        <w:rPr>
          <w:rFonts w:ascii="Arial Narrow" w:hAnsi="Arial Narrow"/>
          <w:b/>
          <w:szCs w:val="22"/>
          <w:lang w:val="es-CO"/>
        </w:rPr>
        <w:t>ESPECIFICACIONES TÉCNICAS</w:t>
      </w:r>
    </w:p>
    <w:p w14:paraId="6B45AA2D" w14:textId="77777777" w:rsidR="00183571" w:rsidRPr="00E950EA" w:rsidRDefault="00183571" w:rsidP="00DE1C4B">
      <w:pPr>
        <w:adjustRightInd w:val="0"/>
        <w:contextualSpacing/>
        <w:rPr>
          <w:b/>
          <w:szCs w:val="22"/>
        </w:rPr>
      </w:pPr>
    </w:p>
    <w:p w14:paraId="0A3C2389" w14:textId="77777777" w:rsidR="0047620D" w:rsidRPr="00907E85" w:rsidRDefault="0047620D" w:rsidP="0047620D">
      <w:pPr>
        <w:spacing w:line="240" w:lineRule="atLeast"/>
        <w:ind w:right="80"/>
        <w:rPr>
          <w:rFonts w:cs="Arial"/>
          <w:b/>
          <w:szCs w:val="22"/>
        </w:rPr>
      </w:pPr>
      <w:r w:rsidRPr="00907E85">
        <w:rPr>
          <w:rFonts w:cs="Arial"/>
          <w:b/>
          <w:szCs w:val="22"/>
        </w:rPr>
        <w:t>2.2. Especificaciones técnicas</w:t>
      </w:r>
    </w:p>
    <w:p w14:paraId="402C0115" w14:textId="77777777" w:rsidR="0047620D" w:rsidRPr="00907E85" w:rsidRDefault="0047620D" w:rsidP="0047620D">
      <w:pPr>
        <w:spacing w:line="240" w:lineRule="atLeast"/>
        <w:ind w:right="80"/>
        <w:rPr>
          <w:rFonts w:cs="Arial"/>
          <w:b/>
          <w:szCs w:val="22"/>
        </w:rPr>
      </w:pPr>
    </w:p>
    <w:p w14:paraId="1855A6F0" w14:textId="77777777" w:rsidR="000A519B" w:rsidRDefault="000A519B" w:rsidP="000A519B">
      <w:pPr>
        <w:spacing w:line="240" w:lineRule="atLeast"/>
        <w:ind w:right="80"/>
        <w:rPr>
          <w:rFonts w:cs="Arial"/>
          <w:b/>
        </w:rPr>
      </w:pPr>
      <w:r w:rsidRPr="006D3145">
        <w:rPr>
          <w:rFonts w:cs="Arial"/>
          <w:b/>
        </w:rPr>
        <w:t xml:space="preserve">2.2. Especificaciones técnicas </w:t>
      </w:r>
      <w:r>
        <w:rPr>
          <w:rFonts w:cs="Arial"/>
          <w:b/>
        </w:rPr>
        <w:t>para lotes 1, 2, 3, 4 y 5</w:t>
      </w:r>
    </w:p>
    <w:p w14:paraId="28F215D0" w14:textId="77777777" w:rsidR="000A519B" w:rsidRPr="006D3145" w:rsidRDefault="000A519B" w:rsidP="000A519B">
      <w:pPr>
        <w:spacing w:line="240" w:lineRule="atLeast"/>
        <w:ind w:right="80"/>
        <w:rPr>
          <w:rFonts w:cs="Arial"/>
          <w:b/>
        </w:rPr>
      </w:pPr>
    </w:p>
    <w:p w14:paraId="6A3B911F" w14:textId="77777777" w:rsidR="000A519B" w:rsidRDefault="000A519B" w:rsidP="000A519B">
      <w:pPr>
        <w:spacing w:line="240" w:lineRule="atLeast"/>
        <w:ind w:right="80"/>
        <w:rPr>
          <w:rFonts w:cs="Arial"/>
        </w:rPr>
      </w:pPr>
      <w:r>
        <w:rPr>
          <w:rFonts w:cs="Arial"/>
        </w:rPr>
        <w:t>El p</w:t>
      </w:r>
      <w:r w:rsidRPr="007C2324">
        <w:rPr>
          <w:rFonts w:cs="Arial"/>
        </w:rPr>
        <w:t xml:space="preserve">roveedor debe garantizar el suministro del Combustible de Aviación de conformidad con el Decreto 283 de 1990 “Por el cual se reglamenta el almacenamiento, manejo, transporte, distribución de combustibles líquidos derivados del petróleo y el transporte por carrotanque de petróleo crudo” y el Decreto 1521 de 1998 “Por el cual se reglamenta el almacenamiento, manejo, transporte y distribución de combustibles líquidos derivados del petróleo, para estaciones de servicio”, así como las demás normas de obligatorio cumplimiento. </w:t>
      </w:r>
    </w:p>
    <w:p w14:paraId="0A3B33D2" w14:textId="77777777" w:rsidR="000A519B" w:rsidRPr="007C2324" w:rsidRDefault="000A519B" w:rsidP="000A519B">
      <w:pPr>
        <w:spacing w:line="240" w:lineRule="atLeast"/>
        <w:ind w:right="80"/>
        <w:rPr>
          <w:rFonts w:cs="Arial"/>
        </w:rPr>
      </w:pPr>
    </w:p>
    <w:p w14:paraId="1C3FC5CD" w14:textId="77777777" w:rsidR="000A519B" w:rsidRDefault="000A519B" w:rsidP="000A519B">
      <w:pPr>
        <w:spacing w:line="240" w:lineRule="atLeast"/>
        <w:ind w:right="80"/>
        <w:rPr>
          <w:rFonts w:cs="Arial"/>
          <w:b/>
        </w:rPr>
      </w:pPr>
      <w:r>
        <w:rPr>
          <w:rFonts w:cs="Arial"/>
          <w:b/>
        </w:rPr>
        <w:t>ESPECIFICACIONES TÉ</w:t>
      </w:r>
      <w:r w:rsidRPr="00B46340">
        <w:rPr>
          <w:rFonts w:cs="Arial"/>
          <w:b/>
        </w:rPr>
        <w:t>CNICAS DEL PRODUCTO</w:t>
      </w:r>
    </w:p>
    <w:p w14:paraId="5593FA06" w14:textId="77777777" w:rsidR="000A519B" w:rsidRDefault="000A519B" w:rsidP="000A519B">
      <w:pPr>
        <w:spacing w:line="240" w:lineRule="atLeast"/>
        <w:ind w:right="80"/>
        <w:rPr>
          <w:rFonts w:cs="Arial"/>
          <w:b/>
        </w:rPr>
      </w:pPr>
    </w:p>
    <w:p w14:paraId="28EBACFF" w14:textId="77777777" w:rsidR="000A519B" w:rsidRPr="006D3145" w:rsidRDefault="000A519B" w:rsidP="000A519B">
      <w:pPr>
        <w:pStyle w:val="Prrafodelista"/>
        <w:numPr>
          <w:ilvl w:val="0"/>
          <w:numId w:val="69"/>
        </w:numPr>
        <w:spacing w:after="0" w:line="240" w:lineRule="atLeast"/>
        <w:ind w:right="80"/>
        <w:contextualSpacing/>
        <w:rPr>
          <w:rFonts w:ascii="Arial Narrow" w:hAnsi="Arial Narrow" w:cs="Arial"/>
          <w:b/>
        </w:rPr>
      </w:pPr>
      <w:r w:rsidRPr="006D3145">
        <w:rPr>
          <w:rFonts w:ascii="Arial Narrow" w:hAnsi="Arial Narrow" w:cs="Arial"/>
          <w:b/>
        </w:rPr>
        <w:t>Tipos de Combustibles</w:t>
      </w:r>
    </w:p>
    <w:p w14:paraId="74586CEE" w14:textId="77777777" w:rsidR="000A519B" w:rsidRPr="006D3145" w:rsidRDefault="000A519B" w:rsidP="000A519B">
      <w:pPr>
        <w:pStyle w:val="Prrafodelista"/>
        <w:spacing w:line="240" w:lineRule="atLeast"/>
        <w:ind w:right="80"/>
        <w:rPr>
          <w:rFonts w:ascii="Arial Narrow" w:hAnsi="Arial Narrow" w:cs="Arial"/>
          <w:b/>
        </w:rPr>
      </w:pPr>
    </w:p>
    <w:p w14:paraId="7F57CC6F" w14:textId="77777777" w:rsidR="000A519B" w:rsidRDefault="000A519B" w:rsidP="000A519B">
      <w:pPr>
        <w:spacing w:line="240" w:lineRule="atLeast"/>
        <w:ind w:right="80"/>
        <w:rPr>
          <w:rFonts w:cs="Arial"/>
          <w:b/>
        </w:rPr>
      </w:pPr>
      <w:r w:rsidRPr="006D3145">
        <w:rPr>
          <w:rFonts w:cs="Arial"/>
          <w:b/>
        </w:rPr>
        <w:t>El Proveedor del suministro debe proveer los siguientes tipos de Combustible de Aviación:</w:t>
      </w:r>
    </w:p>
    <w:p w14:paraId="664AC6C4" w14:textId="77777777" w:rsidR="000A519B" w:rsidRPr="00B46340" w:rsidRDefault="000A519B" w:rsidP="000A519B">
      <w:pPr>
        <w:spacing w:line="240" w:lineRule="atLeast"/>
        <w:ind w:right="80"/>
        <w:rPr>
          <w:rFonts w:cs="Arial"/>
          <w:b/>
        </w:rPr>
      </w:pPr>
    </w:p>
    <w:p w14:paraId="5DB84490" w14:textId="77777777" w:rsidR="000A519B" w:rsidRDefault="000A519B" w:rsidP="000A519B">
      <w:pPr>
        <w:spacing w:line="240" w:lineRule="atLeast"/>
        <w:ind w:right="80"/>
        <w:rPr>
          <w:rFonts w:cs="Arial"/>
          <w:b/>
        </w:rPr>
      </w:pPr>
      <w:r w:rsidRPr="00B46340">
        <w:rPr>
          <w:rFonts w:cs="Arial"/>
          <w:b/>
        </w:rPr>
        <w:t>TURBOCOMBUSTIBLE JET-A1</w:t>
      </w:r>
    </w:p>
    <w:p w14:paraId="012B2FB8" w14:textId="77777777" w:rsidR="000A519B" w:rsidRPr="00B46340" w:rsidRDefault="000A519B" w:rsidP="000A519B">
      <w:pPr>
        <w:spacing w:line="240" w:lineRule="atLeast"/>
        <w:ind w:right="80"/>
        <w:rPr>
          <w:rFonts w:cs="Arial"/>
        </w:rPr>
      </w:pPr>
    </w:p>
    <w:p w14:paraId="70D24C6E" w14:textId="77777777" w:rsidR="000A519B" w:rsidRDefault="000A519B" w:rsidP="000A519B">
      <w:pPr>
        <w:spacing w:line="240" w:lineRule="atLeast"/>
        <w:ind w:right="80"/>
        <w:rPr>
          <w:rFonts w:cs="Arial"/>
        </w:rPr>
      </w:pPr>
      <w:r>
        <w:rPr>
          <w:rFonts w:cs="Arial"/>
        </w:rPr>
        <w:t>Descripción del producto: e</w:t>
      </w:r>
      <w:r w:rsidRPr="00B46340">
        <w:rPr>
          <w:rFonts w:cs="Arial"/>
        </w:rPr>
        <w:t>l Turbo combustible tipo Kerosén Jet A-1, también conocido como, turbosina es un destilado medio proveniente de la destilación atmosférica del petróleo, con características especiales de calidad, que es tratado químicamente para eliminar compuestos azufrados tales como sulfuros, mercaptanos y ácidos nafténicos, que pueden tener un comportamiento corrosivo.</w:t>
      </w:r>
    </w:p>
    <w:p w14:paraId="4ECB06B5" w14:textId="77777777" w:rsidR="000A519B" w:rsidRDefault="000A519B" w:rsidP="000A519B">
      <w:pPr>
        <w:spacing w:line="240" w:lineRule="atLeast"/>
        <w:ind w:right="80"/>
        <w:rPr>
          <w:rFonts w:cs="Arial"/>
        </w:rPr>
      </w:pPr>
    </w:p>
    <w:p w14:paraId="5DCD1E9A" w14:textId="77777777" w:rsidR="000A519B" w:rsidRDefault="000A519B" w:rsidP="000A519B">
      <w:pPr>
        <w:spacing w:line="240" w:lineRule="atLeast"/>
        <w:ind w:right="80"/>
        <w:rPr>
          <w:rFonts w:cs="Arial"/>
        </w:rPr>
      </w:pPr>
      <w:r w:rsidRPr="00B46340">
        <w:rPr>
          <w:rFonts w:cs="Arial"/>
        </w:rPr>
        <w:lastRenderedPageBreak/>
        <w:t>Logística de venta</w:t>
      </w:r>
      <w:r>
        <w:rPr>
          <w:rFonts w:cs="Arial"/>
        </w:rPr>
        <w:t>: s</w:t>
      </w:r>
      <w:r w:rsidRPr="00B46340">
        <w:rPr>
          <w:rFonts w:cs="Arial"/>
        </w:rPr>
        <w:t>e entrega a distribuidores mayoristas y estaciones de servicio de aviación en los puntos de salida del sistema de poliductos, carrotanques o buque-tanques</w:t>
      </w:r>
    </w:p>
    <w:p w14:paraId="211BD369" w14:textId="77777777" w:rsidR="000A519B" w:rsidRDefault="000A519B" w:rsidP="000A519B">
      <w:pPr>
        <w:spacing w:line="240" w:lineRule="atLeast"/>
        <w:ind w:right="80"/>
        <w:rPr>
          <w:rFonts w:cs="Arial"/>
        </w:rPr>
      </w:pPr>
    </w:p>
    <w:p w14:paraId="438A3857" w14:textId="77777777" w:rsidR="000A519B" w:rsidRDefault="000A519B" w:rsidP="000A519B">
      <w:pPr>
        <w:spacing w:line="240" w:lineRule="atLeast"/>
        <w:ind w:right="80"/>
        <w:rPr>
          <w:rFonts w:cs="Arial"/>
        </w:rPr>
      </w:pPr>
      <w:r>
        <w:rPr>
          <w:rFonts w:cs="Arial"/>
        </w:rPr>
        <w:t>Usos: e</w:t>
      </w:r>
      <w:r w:rsidRPr="00B46340">
        <w:rPr>
          <w:rFonts w:cs="Arial"/>
        </w:rPr>
        <w:t>stá diseñado para utilizarse como combustible para aeronaves con turbinas tipo propulsión o jet.</w:t>
      </w:r>
    </w:p>
    <w:p w14:paraId="28A0293D" w14:textId="77777777" w:rsidR="000A519B" w:rsidRDefault="000A519B" w:rsidP="000A519B">
      <w:pPr>
        <w:spacing w:line="240" w:lineRule="atLeast"/>
        <w:ind w:right="80"/>
        <w:rPr>
          <w:rFonts w:cs="Arial"/>
        </w:rPr>
      </w:pPr>
      <w:r w:rsidRPr="00B46340">
        <w:rPr>
          <w:rFonts w:cs="Arial"/>
        </w:rPr>
        <w:t>Especificaciones</w:t>
      </w:r>
      <w:r>
        <w:rPr>
          <w:rStyle w:val="Refdenotaalpie"/>
          <w:rFonts w:cs="Arial"/>
        </w:rPr>
        <w:footnoteReference w:id="1"/>
      </w:r>
      <w:r w:rsidRPr="00B46340">
        <w:rPr>
          <w:rFonts w:cs="Arial"/>
        </w:rPr>
        <w:t>:</w:t>
      </w:r>
    </w:p>
    <w:p w14:paraId="235AD584" w14:textId="77777777" w:rsidR="000A519B" w:rsidRDefault="000A519B" w:rsidP="000A519B">
      <w:pPr>
        <w:spacing w:line="240" w:lineRule="atLeast"/>
        <w:ind w:right="80"/>
        <w:jc w:val="center"/>
        <w:rPr>
          <w:rFonts w:cs="Arial"/>
        </w:rPr>
      </w:pPr>
      <w:r>
        <w:rPr>
          <w:noProof/>
          <w:lang w:eastAsia="es-CO"/>
        </w:rPr>
        <w:drawing>
          <wp:inline distT="0" distB="0" distL="0" distR="0" wp14:anchorId="0F3291C1" wp14:editId="220E47F2">
            <wp:extent cx="4333875" cy="379111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33875" cy="3791112"/>
                    </a:xfrm>
                    <a:prstGeom prst="rect">
                      <a:avLst/>
                    </a:prstGeom>
                  </pic:spPr>
                </pic:pic>
              </a:graphicData>
            </a:graphic>
          </wp:inline>
        </w:drawing>
      </w:r>
    </w:p>
    <w:p w14:paraId="6EBDDFF3" w14:textId="77777777" w:rsidR="000A519B" w:rsidRDefault="000A519B" w:rsidP="000A519B">
      <w:pPr>
        <w:spacing w:line="240" w:lineRule="atLeast"/>
        <w:ind w:right="80"/>
        <w:rPr>
          <w:rFonts w:cs="Arial"/>
        </w:rPr>
      </w:pPr>
    </w:p>
    <w:p w14:paraId="0545538F" w14:textId="77777777" w:rsidR="000A519B" w:rsidRPr="00B46340" w:rsidRDefault="000A519B" w:rsidP="000A519B">
      <w:pPr>
        <w:spacing w:line="240" w:lineRule="atLeast"/>
        <w:ind w:right="80"/>
        <w:rPr>
          <w:rFonts w:cs="Arial"/>
        </w:rPr>
      </w:pPr>
      <w:r w:rsidRPr="00B46340">
        <w:rPr>
          <w:rFonts w:cs="Arial"/>
        </w:rPr>
        <w:t>(1) Métodos alternos D-6379 donde el máximo debe ser 26.5% vol.</w:t>
      </w:r>
    </w:p>
    <w:p w14:paraId="4FA3462D" w14:textId="77777777" w:rsidR="000A519B" w:rsidRPr="00B46340" w:rsidRDefault="000A519B" w:rsidP="000A519B">
      <w:pPr>
        <w:spacing w:line="240" w:lineRule="atLeast"/>
        <w:ind w:right="80"/>
        <w:rPr>
          <w:rFonts w:cs="Arial"/>
        </w:rPr>
      </w:pPr>
      <w:r w:rsidRPr="00B46340">
        <w:rPr>
          <w:rFonts w:cs="Arial"/>
        </w:rPr>
        <w:t>(2) Métodos alternos: D-2622, D-5453.</w:t>
      </w:r>
    </w:p>
    <w:p w14:paraId="45C81326" w14:textId="77777777" w:rsidR="000A519B" w:rsidRPr="00B46340" w:rsidRDefault="000A519B" w:rsidP="000A519B">
      <w:pPr>
        <w:spacing w:line="240" w:lineRule="atLeast"/>
        <w:ind w:right="80"/>
        <w:rPr>
          <w:rFonts w:cs="Arial"/>
        </w:rPr>
      </w:pPr>
      <w:r w:rsidRPr="00B46340">
        <w:rPr>
          <w:rFonts w:cs="Arial"/>
        </w:rPr>
        <w:t>(3) Métodos alternos D-3338 ó D-4809.</w:t>
      </w:r>
    </w:p>
    <w:p w14:paraId="27937ABD" w14:textId="77777777" w:rsidR="000A519B" w:rsidRPr="00B46340" w:rsidRDefault="000A519B" w:rsidP="000A519B">
      <w:pPr>
        <w:spacing w:line="240" w:lineRule="atLeast"/>
        <w:ind w:right="80"/>
        <w:rPr>
          <w:rFonts w:cs="Arial"/>
        </w:rPr>
      </w:pPr>
      <w:r w:rsidRPr="00B46340">
        <w:rPr>
          <w:rFonts w:cs="Arial"/>
        </w:rPr>
        <w:t>(4) El valor 1 se refiere a valores 1a o 1b.</w:t>
      </w:r>
    </w:p>
    <w:p w14:paraId="5FD867A5" w14:textId="77777777" w:rsidR="000A519B" w:rsidRPr="00B46340" w:rsidRDefault="000A519B" w:rsidP="000A519B">
      <w:pPr>
        <w:spacing w:line="240" w:lineRule="atLeast"/>
        <w:ind w:right="80"/>
        <w:rPr>
          <w:rFonts w:cs="Arial"/>
        </w:rPr>
      </w:pPr>
      <w:r w:rsidRPr="00B46340">
        <w:rPr>
          <w:rFonts w:cs="Arial"/>
        </w:rPr>
        <w:t>(5) Método alterno D 1298.</w:t>
      </w:r>
    </w:p>
    <w:p w14:paraId="0C0D0D9F" w14:textId="77777777" w:rsidR="000A519B" w:rsidRDefault="000A519B" w:rsidP="000A519B">
      <w:pPr>
        <w:spacing w:line="240" w:lineRule="atLeast"/>
        <w:ind w:right="80"/>
        <w:rPr>
          <w:rFonts w:cs="Arial"/>
        </w:rPr>
      </w:pPr>
      <w:r w:rsidRPr="00B46340">
        <w:rPr>
          <w:rFonts w:cs="Arial"/>
        </w:rPr>
        <w:t>(6) Método alterno D 5972</w:t>
      </w:r>
    </w:p>
    <w:p w14:paraId="6BD036B8" w14:textId="77777777" w:rsidR="000A519B" w:rsidRPr="002C04DD" w:rsidRDefault="000A519B" w:rsidP="000A519B">
      <w:pPr>
        <w:spacing w:line="240" w:lineRule="atLeast"/>
        <w:ind w:right="80"/>
        <w:rPr>
          <w:rFonts w:cs="Arial"/>
        </w:rPr>
      </w:pPr>
    </w:p>
    <w:p w14:paraId="2DD02642" w14:textId="77777777" w:rsidR="000A519B" w:rsidRPr="006D3145" w:rsidRDefault="000A519B" w:rsidP="000A519B">
      <w:pPr>
        <w:spacing w:line="240" w:lineRule="atLeast"/>
        <w:ind w:right="80"/>
        <w:rPr>
          <w:rFonts w:cs="Arial"/>
        </w:rPr>
      </w:pPr>
      <w:r w:rsidRPr="006D3145">
        <w:rPr>
          <w:rFonts w:cs="Arial"/>
          <w:b/>
        </w:rPr>
        <w:t>Combustible JetA1.</w:t>
      </w:r>
    </w:p>
    <w:p w14:paraId="25587DBB" w14:textId="77777777" w:rsidR="000A519B" w:rsidRPr="006D3145" w:rsidRDefault="000A519B" w:rsidP="000A519B">
      <w:pPr>
        <w:spacing w:line="240" w:lineRule="atLeast"/>
        <w:ind w:right="80"/>
        <w:rPr>
          <w:rFonts w:cs="Arial"/>
        </w:rPr>
      </w:pPr>
      <w:r w:rsidRPr="006D3145">
        <w:rPr>
          <w:rFonts w:cs="Arial"/>
        </w:rPr>
        <w:t>Es un combustible recuperado provenient</w:t>
      </w:r>
      <w:r>
        <w:rPr>
          <w:rFonts w:cs="Arial"/>
        </w:rPr>
        <w:t>e del rango de la fracción del k</w:t>
      </w:r>
      <w:r w:rsidRPr="006D3145">
        <w:rPr>
          <w:rFonts w:cs="Arial"/>
        </w:rPr>
        <w:t xml:space="preserve">erosene, cuidadosamente elaborado para presentar excelentes propiedades a bajas temperaturas y de combustión. Su alto punto de inflamación le permite un adecuado </w:t>
      </w:r>
      <w:r w:rsidRPr="006D3145">
        <w:rPr>
          <w:rFonts w:cs="Arial"/>
        </w:rPr>
        <w:lastRenderedPageBreak/>
        <w:t>funcionamiento en este intervalo de temperaturas. El turbocumbustible Jet A1 es usado como combustible en aeronaves equipadas con turbinas.</w:t>
      </w:r>
    </w:p>
    <w:p w14:paraId="4EDC3AE9" w14:textId="77777777" w:rsidR="000A519B" w:rsidRPr="006D3145" w:rsidRDefault="000A519B" w:rsidP="000A519B">
      <w:pPr>
        <w:spacing w:line="240" w:lineRule="atLeast"/>
        <w:ind w:right="80"/>
        <w:rPr>
          <w:rFonts w:cs="Arial"/>
        </w:rPr>
      </w:pPr>
      <w:r w:rsidRPr="006D3145">
        <w:rPr>
          <w:rFonts w:cs="Arial"/>
        </w:rPr>
        <w:t>Normas NTC 1988 (Petróleo y sus derivados, combustible de aviación para motores tipo turbina), NTC 4517 (Manejo de tubo combustible para aviación. Transporte), NTC 4642 (Manejo de tubo combustible para aviación. Almacenamiento), NTC 4643 (Manejo de tubo combustible para aviación. Suministro), NTC 5011 (Manejo de combustible de aviación en contenedores móviles).</w:t>
      </w:r>
    </w:p>
    <w:p w14:paraId="71CCDD86" w14:textId="77777777" w:rsidR="000A519B" w:rsidRPr="006D3145" w:rsidRDefault="000A519B" w:rsidP="000A519B">
      <w:pPr>
        <w:spacing w:line="240" w:lineRule="atLeast"/>
        <w:ind w:right="80"/>
        <w:rPr>
          <w:rFonts w:cs="Arial"/>
        </w:rPr>
      </w:pPr>
      <w:r w:rsidRPr="006D3145">
        <w:rPr>
          <w:rFonts w:cs="Arial"/>
        </w:rPr>
        <w:t>Debe cumplir, además, con todas las normas estipuladas en el Decreto 1073 de 2015 en lo referente a transporte, almacenamiento y protección del medio ambiente o las normas que para esto dicten otras entidades gubernamentales.</w:t>
      </w:r>
    </w:p>
    <w:p w14:paraId="5B5B5890" w14:textId="77777777" w:rsidR="000A519B" w:rsidRPr="006D3145" w:rsidRDefault="000A519B" w:rsidP="000A519B">
      <w:pPr>
        <w:spacing w:line="240" w:lineRule="atLeast"/>
        <w:ind w:right="80"/>
        <w:rPr>
          <w:rFonts w:cs="Arial"/>
        </w:rPr>
      </w:pPr>
      <w:r w:rsidRPr="006D3145">
        <w:rPr>
          <w:rFonts w:cs="Arial"/>
        </w:rPr>
        <w:t>Norma NTC 1871 (Petróleo y sus derivados. Gasolina para aviación).</w:t>
      </w:r>
    </w:p>
    <w:p w14:paraId="5A6161F4" w14:textId="77777777" w:rsidR="000A519B" w:rsidRDefault="000A519B" w:rsidP="000A519B">
      <w:pPr>
        <w:spacing w:line="240" w:lineRule="atLeast"/>
        <w:ind w:right="80"/>
        <w:rPr>
          <w:rFonts w:cs="Arial"/>
        </w:rPr>
      </w:pPr>
      <w:r w:rsidRPr="006D3145">
        <w:rPr>
          <w:rFonts w:cs="Arial"/>
        </w:rPr>
        <w:t>Se hace necesario garantizar al Departamento, el suministro de este combustible en el Aeropuerto Olaya Herrera, que es donde está ubicada la base de operaciones y parqueo de las aeronaves, más exactamente en La Carrera 67 # 1b-15 Hangar 71, lo anterior por efectos de respuesta inmediata a las necesidades de la entidad, aunque para efectos de la operación aérea que pueda llegar a requerir el Departamento de Antioquia, se puede utilizar ocasionalmente otros aeropuertos del p</w:t>
      </w:r>
      <w:r>
        <w:rPr>
          <w:rFonts w:cs="Arial"/>
        </w:rPr>
        <w:t xml:space="preserve">aís </w:t>
      </w:r>
      <w:r w:rsidRPr="006D3145">
        <w:rPr>
          <w:rFonts w:cs="Arial"/>
        </w:rPr>
        <w:t>o conforme con los convenios, alianzas o red de servicios que tenga el contratista, en este caso será dependiendo de las rutas o visitas que programe la administración en cumplimiento de sus funciones.</w:t>
      </w:r>
    </w:p>
    <w:p w14:paraId="64F7BF15" w14:textId="77777777" w:rsidR="000A519B" w:rsidRDefault="000A519B" w:rsidP="000A519B">
      <w:pPr>
        <w:spacing w:line="240" w:lineRule="atLeast"/>
        <w:ind w:right="80"/>
        <w:rPr>
          <w:rFonts w:cs="Arial"/>
        </w:rPr>
      </w:pPr>
      <w:r w:rsidRPr="006D3145">
        <w:rPr>
          <w:rFonts w:cs="Arial"/>
        </w:rPr>
        <w:t>Dentro de las modalidades de entrega de encuentran: (i) suministro a granel y (ii) suministro al ala. La Entidad Compradora determinará la modalidad de entrega teniendo en cuenta sus necesidades y sus instalaciones.</w:t>
      </w:r>
    </w:p>
    <w:p w14:paraId="781C642A" w14:textId="77777777" w:rsidR="006D64E3" w:rsidRPr="006D3145" w:rsidRDefault="006D64E3" w:rsidP="000A519B">
      <w:pPr>
        <w:spacing w:line="240" w:lineRule="atLeast"/>
        <w:ind w:right="80"/>
        <w:rPr>
          <w:rFonts w:cs="Arial"/>
        </w:rPr>
      </w:pPr>
    </w:p>
    <w:p w14:paraId="0F6A629F" w14:textId="77777777" w:rsidR="000A519B" w:rsidRDefault="000A519B" w:rsidP="000A519B">
      <w:pPr>
        <w:spacing w:line="240" w:lineRule="atLeast"/>
        <w:ind w:right="80"/>
        <w:rPr>
          <w:rFonts w:cs="Arial"/>
          <w:b/>
        </w:rPr>
      </w:pPr>
      <w:r w:rsidRPr="00563872">
        <w:rPr>
          <w:rFonts w:cs="Arial"/>
          <w:b/>
        </w:rPr>
        <w:t>Suministro al ala</w:t>
      </w:r>
    </w:p>
    <w:p w14:paraId="743BA228" w14:textId="77777777" w:rsidR="006D64E3" w:rsidRPr="006D3145" w:rsidRDefault="006D64E3" w:rsidP="000A519B">
      <w:pPr>
        <w:spacing w:line="240" w:lineRule="atLeast"/>
        <w:ind w:right="80"/>
        <w:rPr>
          <w:rFonts w:cs="Arial"/>
        </w:rPr>
      </w:pPr>
    </w:p>
    <w:p w14:paraId="7F562701" w14:textId="77777777" w:rsidR="000A519B" w:rsidRDefault="000A519B" w:rsidP="000A519B">
      <w:pPr>
        <w:spacing w:line="240" w:lineRule="atLeast"/>
        <w:ind w:right="80"/>
        <w:rPr>
          <w:rFonts w:cs="Arial"/>
        </w:rPr>
      </w:pPr>
      <w:r>
        <w:rPr>
          <w:rFonts w:cs="Arial"/>
        </w:rPr>
        <w:t>El proveedor debe suministrar el combustible de a</w:t>
      </w:r>
      <w:r w:rsidRPr="006D3145">
        <w:rPr>
          <w:rFonts w:cs="Arial"/>
        </w:rPr>
        <w:t xml:space="preserve">viación directamente a los tanques de </w:t>
      </w:r>
      <w:r>
        <w:rPr>
          <w:rFonts w:cs="Arial"/>
        </w:rPr>
        <w:t>una aeronave. En este caso, el p</w:t>
      </w:r>
      <w:r w:rsidRPr="006D3145">
        <w:rPr>
          <w:rFonts w:cs="Arial"/>
        </w:rPr>
        <w:t>roveedor debe tener a disposición la infraestructura y el personal que r</w:t>
      </w:r>
      <w:r>
        <w:rPr>
          <w:rFonts w:cs="Arial"/>
        </w:rPr>
        <w:t>ealiza el aprovisionamiento de combustible de a</w:t>
      </w:r>
      <w:r w:rsidRPr="006D3145">
        <w:rPr>
          <w:rFonts w:cs="Arial"/>
        </w:rPr>
        <w:t>viación.</w:t>
      </w:r>
    </w:p>
    <w:p w14:paraId="2EC8BEF6" w14:textId="77777777" w:rsidR="006D64E3" w:rsidRPr="006D3145" w:rsidRDefault="006D64E3" w:rsidP="000A519B">
      <w:pPr>
        <w:spacing w:line="240" w:lineRule="atLeast"/>
        <w:ind w:right="80"/>
        <w:rPr>
          <w:rFonts w:cs="Arial"/>
        </w:rPr>
      </w:pPr>
    </w:p>
    <w:p w14:paraId="272348E0" w14:textId="77777777" w:rsidR="000A519B" w:rsidRDefault="000A519B" w:rsidP="000A519B">
      <w:pPr>
        <w:spacing w:line="240" w:lineRule="atLeast"/>
        <w:ind w:right="80"/>
        <w:rPr>
          <w:rFonts w:cs="Arial"/>
        </w:rPr>
      </w:pPr>
      <w:r>
        <w:rPr>
          <w:rFonts w:cs="Arial"/>
        </w:rPr>
        <w:t>Bajo esta modalidad el suministro de combustible de a</w:t>
      </w:r>
      <w:r w:rsidRPr="006D3145">
        <w:rPr>
          <w:rFonts w:cs="Arial"/>
        </w:rPr>
        <w:t>viación se efectúa cada vez que la tripulación de la aeronave lo r</w:t>
      </w:r>
      <w:r>
        <w:rPr>
          <w:rFonts w:cs="Arial"/>
        </w:rPr>
        <w:t>equiere. La disponibilidad del c</w:t>
      </w:r>
      <w:r w:rsidRPr="006D3145">
        <w:rPr>
          <w:rFonts w:cs="Arial"/>
        </w:rPr>
        <w:t xml:space="preserve">ombustible de </w:t>
      </w:r>
      <w:r>
        <w:rPr>
          <w:rFonts w:cs="Arial"/>
        </w:rPr>
        <w:t>a</w:t>
      </w:r>
      <w:r w:rsidRPr="006D3145">
        <w:rPr>
          <w:rFonts w:cs="Arial"/>
        </w:rPr>
        <w:t>viación, del personal y de los equip</w:t>
      </w:r>
      <w:r>
        <w:rPr>
          <w:rFonts w:cs="Arial"/>
        </w:rPr>
        <w:t>os debe ser de 24 horas en los puntos de t</w:t>
      </w:r>
      <w:r w:rsidRPr="006D3145">
        <w:rPr>
          <w:rFonts w:cs="Arial"/>
        </w:rPr>
        <w:t xml:space="preserve">anqueo donde la operación es continua o en los horarios habilitados en los </w:t>
      </w:r>
      <w:r>
        <w:rPr>
          <w:rFonts w:cs="Arial"/>
        </w:rPr>
        <w:t>puntos de t</w:t>
      </w:r>
      <w:r w:rsidRPr="006D3145">
        <w:rPr>
          <w:rFonts w:cs="Arial"/>
        </w:rPr>
        <w:t xml:space="preserve">anqueo con operación restringida. En caso de requerir suministros en horarios nocturnos o restringidos, el Proveedor debe prestar este servicio previa coordinación con el supervisor </w:t>
      </w:r>
      <w:r>
        <w:rPr>
          <w:rFonts w:cs="Arial"/>
        </w:rPr>
        <w:t>del contrato.</w:t>
      </w:r>
    </w:p>
    <w:p w14:paraId="6652A288" w14:textId="77777777" w:rsidR="006D64E3" w:rsidRPr="006D3145" w:rsidRDefault="006D64E3" w:rsidP="000A519B">
      <w:pPr>
        <w:spacing w:line="240" w:lineRule="atLeast"/>
        <w:ind w:right="80"/>
        <w:rPr>
          <w:rFonts w:cs="Arial"/>
        </w:rPr>
      </w:pPr>
    </w:p>
    <w:p w14:paraId="0FAF886D" w14:textId="77777777" w:rsidR="000A519B" w:rsidRDefault="000A519B" w:rsidP="000A519B">
      <w:pPr>
        <w:spacing w:line="240" w:lineRule="atLeast"/>
        <w:ind w:right="80"/>
        <w:rPr>
          <w:rFonts w:cs="Arial"/>
        </w:rPr>
      </w:pPr>
      <w:r>
        <w:rPr>
          <w:rFonts w:cs="Arial"/>
        </w:rPr>
        <w:t>El p</w:t>
      </w:r>
      <w:r w:rsidRPr="006D3145">
        <w:rPr>
          <w:rFonts w:cs="Arial"/>
        </w:rPr>
        <w:t xml:space="preserve">roveedor debe contar con un programa de mantenimiento y de calibración en cada una de sus plantas, equipos de </w:t>
      </w:r>
      <w:r>
        <w:rPr>
          <w:rFonts w:cs="Arial"/>
        </w:rPr>
        <w:t>almacenamiento y suministro de c</w:t>
      </w:r>
      <w:r w:rsidRPr="006D3145">
        <w:rPr>
          <w:rFonts w:cs="Arial"/>
        </w:rPr>
        <w:t>ombus</w:t>
      </w:r>
      <w:r>
        <w:rPr>
          <w:rFonts w:cs="Arial"/>
        </w:rPr>
        <w:t>tible de a</w:t>
      </w:r>
      <w:r w:rsidRPr="006D3145">
        <w:rPr>
          <w:rFonts w:cs="Arial"/>
        </w:rPr>
        <w:t>viación, de acuerdo con las normas técnicas aplicables.</w:t>
      </w:r>
    </w:p>
    <w:p w14:paraId="0B3219F8" w14:textId="77777777" w:rsidR="006D64E3" w:rsidRPr="006D3145" w:rsidRDefault="006D64E3" w:rsidP="000A519B">
      <w:pPr>
        <w:spacing w:line="240" w:lineRule="atLeast"/>
        <w:ind w:right="80"/>
        <w:rPr>
          <w:rFonts w:cs="Arial"/>
        </w:rPr>
      </w:pPr>
    </w:p>
    <w:p w14:paraId="5C118946" w14:textId="77777777" w:rsidR="000A519B" w:rsidRDefault="000A519B" w:rsidP="000A519B">
      <w:pPr>
        <w:spacing w:line="240" w:lineRule="atLeast"/>
        <w:ind w:right="80"/>
        <w:rPr>
          <w:rFonts w:cs="Arial"/>
        </w:rPr>
      </w:pPr>
      <w:r w:rsidRPr="006D3145">
        <w:rPr>
          <w:rFonts w:cs="Arial"/>
        </w:rPr>
        <w:t>El suministro de combustible a</w:t>
      </w:r>
      <w:r>
        <w:rPr>
          <w:rFonts w:cs="Arial"/>
        </w:rPr>
        <w:t xml:space="preserve"> contratar es el de “modalidad al A</w:t>
      </w:r>
      <w:r w:rsidRPr="006D3145">
        <w:rPr>
          <w:rFonts w:cs="Arial"/>
        </w:rPr>
        <w:t xml:space="preserve">la” y los puntos de tanqueo serán los aeropuertos </w:t>
      </w:r>
      <w:r>
        <w:rPr>
          <w:rFonts w:cs="Arial"/>
        </w:rPr>
        <w:t xml:space="preserve">definidos por la entidad en este anexo en el ítem </w:t>
      </w:r>
      <w:r w:rsidRPr="00457632">
        <w:rPr>
          <w:rFonts w:cs="Arial"/>
        </w:rPr>
        <w:t>LISTADO DE AEROPUERTOS REQUERIDOS.</w:t>
      </w:r>
      <w:r w:rsidRPr="006D3145">
        <w:rPr>
          <w:rFonts w:cs="Arial"/>
        </w:rPr>
        <w:t xml:space="preserve"> Para aeronaves de Ala Fija y ala rotatoria, se realiza directamente a la boca de llenado de los tanques en la estructura de la aeronave.</w:t>
      </w:r>
    </w:p>
    <w:p w14:paraId="1C1AFB6A" w14:textId="77777777" w:rsidR="006D64E3" w:rsidRPr="006D3145" w:rsidRDefault="006D64E3" w:rsidP="000A519B">
      <w:pPr>
        <w:spacing w:line="240" w:lineRule="atLeast"/>
        <w:ind w:right="80"/>
        <w:rPr>
          <w:rFonts w:cs="Arial"/>
        </w:rPr>
      </w:pPr>
    </w:p>
    <w:p w14:paraId="1FE00066" w14:textId="522BCD73" w:rsidR="000A519B" w:rsidRPr="006D64E3" w:rsidRDefault="000A519B" w:rsidP="000A519B">
      <w:pPr>
        <w:spacing w:line="240" w:lineRule="atLeast"/>
        <w:ind w:right="80"/>
        <w:rPr>
          <w:rFonts w:cs="Arial"/>
        </w:rPr>
      </w:pPr>
      <w:r w:rsidRPr="006D3145">
        <w:rPr>
          <w:rFonts w:cs="Arial"/>
        </w:rPr>
        <w:t xml:space="preserve">El suministro de combustible que se debe hacer a la aeronave, debe efectuarse de acuerdo con los requerimientos o condiciones normales de operación, lo cual indica que antes de salir a los vuelos, se debe tanquear la aeronave, así mismo y en concordancia con el Reglamento Aeronáutico Colombiano (RAC), se hace la exigencia que para salir a vuelo, debe considerar unos mínimos con respecto al trayecto y aeropuertos o helipuertos alternos, teniendo como base el combustible necesario para la ruta, es decir, del aeropuerto de salida al aeropuerto destino, más combustible para llegar al aeropuerto alterno más lejano y combustible adicional para volar 45 minutos, esto para una operación segura y de acuerdo a la norma. </w:t>
      </w:r>
      <w:r w:rsidRPr="006D3145">
        <w:rPr>
          <w:rFonts w:cs="Arial"/>
        </w:rPr>
        <w:lastRenderedPageBreak/>
        <w:t>Lo anterior, de conformidad con lo dispuesto en los artículos 4.23.15, 4.19.17, 4.19.19, 4.5.6.29, 4.15.2.25.16.2, literales f y g, y 4.18.1.17, literal j del Reglamento Aeronáutico Colombiano.</w:t>
      </w:r>
    </w:p>
    <w:p w14:paraId="6F7C0260" w14:textId="77777777" w:rsidR="000A519B" w:rsidRDefault="000A519B" w:rsidP="000A519B">
      <w:pPr>
        <w:spacing w:line="240" w:lineRule="atLeast"/>
        <w:ind w:right="80"/>
        <w:rPr>
          <w:rFonts w:cs="Arial"/>
          <w:b/>
        </w:rPr>
      </w:pPr>
    </w:p>
    <w:p w14:paraId="03740BFF" w14:textId="77777777" w:rsidR="000A519B" w:rsidRDefault="000A519B" w:rsidP="000A519B">
      <w:pPr>
        <w:spacing w:line="240" w:lineRule="atLeast"/>
        <w:ind w:right="80"/>
        <w:rPr>
          <w:rFonts w:cs="Arial"/>
          <w:b/>
        </w:rPr>
      </w:pPr>
      <w:r w:rsidRPr="000E7381">
        <w:rPr>
          <w:rFonts w:cs="Arial"/>
          <w:b/>
        </w:rPr>
        <w:t>Puntos de tanqueo para e</w:t>
      </w:r>
      <w:r>
        <w:rPr>
          <w:rFonts w:cs="Arial"/>
          <w:b/>
        </w:rPr>
        <w:t>l suministro de c</w:t>
      </w:r>
      <w:r w:rsidRPr="000E7381">
        <w:rPr>
          <w:rFonts w:cs="Arial"/>
          <w:b/>
        </w:rPr>
        <w:t>ombustible de aviación</w:t>
      </w:r>
      <w:r>
        <w:rPr>
          <w:rFonts w:cs="Arial"/>
          <w:b/>
        </w:rPr>
        <w:t>:</w:t>
      </w:r>
    </w:p>
    <w:p w14:paraId="75759A9A" w14:textId="77777777" w:rsidR="006D64E3" w:rsidRDefault="006D64E3" w:rsidP="000A519B">
      <w:pPr>
        <w:spacing w:line="240" w:lineRule="atLeast"/>
        <w:ind w:right="80"/>
        <w:rPr>
          <w:rFonts w:cs="Arial"/>
          <w:b/>
        </w:rPr>
      </w:pPr>
    </w:p>
    <w:p w14:paraId="15FCF780" w14:textId="77777777" w:rsidR="000A519B" w:rsidRPr="000E7381" w:rsidRDefault="000A519B" w:rsidP="000A519B">
      <w:pPr>
        <w:spacing w:line="240" w:lineRule="atLeast"/>
        <w:ind w:right="80"/>
        <w:rPr>
          <w:rFonts w:cs="Arial"/>
          <w:b/>
        </w:rPr>
      </w:pPr>
      <w:r w:rsidRPr="007043D8">
        <w:rPr>
          <w:noProof/>
          <w:lang w:eastAsia="es-CO"/>
        </w:rPr>
        <w:drawing>
          <wp:inline distT="0" distB="0" distL="0" distR="0" wp14:anchorId="18EAD68C" wp14:editId="04358537">
            <wp:extent cx="5108331" cy="339604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3611" cy="3406198"/>
                    </a:xfrm>
                    <a:prstGeom prst="rect">
                      <a:avLst/>
                    </a:prstGeom>
                    <a:noFill/>
                    <a:ln>
                      <a:noFill/>
                    </a:ln>
                  </pic:spPr>
                </pic:pic>
              </a:graphicData>
            </a:graphic>
          </wp:inline>
        </w:drawing>
      </w:r>
    </w:p>
    <w:p w14:paraId="7DA01F2C" w14:textId="77777777" w:rsidR="00A17855" w:rsidRDefault="00A17855" w:rsidP="000A519B">
      <w:pPr>
        <w:spacing w:line="240" w:lineRule="atLeast"/>
        <w:ind w:right="80"/>
        <w:rPr>
          <w:rFonts w:cs="Arial"/>
          <w:b/>
        </w:rPr>
      </w:pPr>
    </w:p>
    <w:p w14:paraId="24AFB661" w14:textId="77777777" w:rsidR="000A519B" w:rsidRDefault="000A519B" w:rsidP="000A519B">
      <w:pPr>
        <w:spacing w:line="240" w:lineRule="atLeast"/>
        <w:ind w:right="80"/>
        <w:rPr>
          <w:rFonts w:cs="Arial"/>
          <w:b/>
        </w:rPr>
      </w:pPr>
      <w:r w:rsidRPr="00563872">
        <w:rPr>
          <w:rFonts w:cs="Arial"/>
          <w:b/>
        </w:rPr>
        <w:t>Especificaciones técnicas del bien o servicio a contratar:</w:t>
      </w:r>
    </w:p>
    <w:p w14:paraId="548E1A61" w14:textId="77777777" w:rsidR="00A17855" w:rsidRPr="00563872" w:rsidRDefault="00A17855" w:rsidP="000A519B">
      <w:pPr>
        <w:spacing w:line="240" w:lineRule="atLeast"/>
        <w:ind w:right="80"/>
        <w:rPr>
          <w:rFonts w:cs="Arial"/>
          <w:b/>
        </w:rPr>
      </w:pPr>
    </w:p>
    <w:p w14:paraId="03F468A8" w14:textId="77777777" w:rsidR="000A519B" w:rsidRPr="006D3145" w:rsidRDefault="000A519B" w:rsidP="000A519B">
      <w:pPr>
        <w:spacing w:line="240" w:lineRule="atLeast"/>
        <w:ind w:right="80"/>
        <w:rPr>
          <w:rFonts w:cs="Arial"/>
        </w:rPr>
      </w:pPr>
      <w:r w:rsidRPr="006D3145">
        <w:rPr>
          <w:rFonts w:cs="Arial"/>
        </w:rPr>
        <w:t>Denominación del bien o servicio: Suministro de Combustible</w:t>
      </w:r>
    </w:p>
    <w:p w14:paraId="525F9819" w14:textId="77777777" w:rsidR="000A519B" w:rsidRPr="006D3145" w:rsidRDefault="000A519B" w:rsidP="000A519B">
      <w:pPr>
        <w:spacing w:line="240" w:lineRule="atLeast"/>
        <w:ind w:right="80"/>
        <w:rPr>
          <w:rFonts w:cs="Arial"/>
        </w:rPr>
      </w:pPr>
      <w:r w:rsidRPr="006D3145">
        <w:rPr>
          <w:rFonts w:cs="Arial"/>
        </w:rPr>
        <w:t>Denominación técnica del bien o servicio: Combustible de aviación</w:t>
      </w:r>
    </w:p>
    <w:p w14:paraId="385AD139" w14:textId="77777777" w:rsidR="000A519B" w:rsidRPr="006D3145" w:rsidRDefault="000A519B" w:rsidP="000A519B">
      <w:pPr>
        <w:spacing w:line="240" w:lineRule="atLeast"/>
        <w:ind w:right="80"/>
        <w:rPr>
          <w:rFonts w:cs="Arial"/>
        </w:rPr>
      </w:pPr>
      <w:r w:rsidRPr="006D3145">
        <w:rPr>
          <w:rFonts w:cs="Arial"/>
        </w:rPr>
        <w:t>Unidad de medida: Galones</w:t>
      </w:r>
    </w:p>
    <w:p w14:paraId="0F193EE4" w14:textId="77777777" w:rsidR="000A519B" w:rsidRPr="006D3145" w:rsidRDefault="000A519B" w:rsidP="000A519B">
      <w:pPr>
        <w:spacing w:line="240" w:lineRule="atLeast"/>
        <w:ind w:right="80"/>
        <w:rPr>
          <w:rFonts w:cs="Arial"/>
        </w:rPr>
      </w:pPr>
      <w:r w:rsidRPr="006D3145">
        <w:rPr>
          <w:rFonts w:cs="Arial"/>
        </w:rPr>
        <w:t>Descripció</w:t>
      </w:r>
      <w:r>
        <w:rPr>
          <w:rFonts w:cs="Arial"/>
        </w:rPr>
        <w:t>n general del bien o servicio: e</w:t>
      </w:r>
      <w:r w:rsidRPr="006D3145">
        <w:rPr>
          <w:rFonts w:cs="Arial"/>
        </w:rPr>
        <w:t>l contratista debe suministrar combustible de aviación, cumpliendo los estándares de seguridad, calidad, cantidad y demás para este tipo de servicio, a las aeronaves del Departamento de Antioquia, y otras sí se requiere y manteniendo en todo momento disponibilidad inmediata del servicio de acuerdo con las necesidades de la entidad.</w:t>
      </w:r>
    </w:p>
    <w:p w14:paraId="568E79BB" w14:textId="77777777" w:rsidR="000A519B" w:rsidRPr="006D3145" w:rsidRDefault="000A519B" w:rsidP="000A519B">
      <w:pPr>
        <w:spacing w:line="240" w:lineRule="atLeast"/>
        <w:ind w:right="80"/>
        <w:rPr>
          <w:rFonts w:cs="Arial"/>
        </w:rPr>
      </w:pPr>
      <w:r w:rsidRPr="006D3145">
        <w:rPr>
          <w:rFonts w:cs="Arial"/>
        </w:rPr>
        <w:t>Distribución directa autorizada en Aeropuerto Olaya Herrera: El Interesado deberá garantizar el suministro del combustible en el lugar donde se encuentran parqueadas las aeronaves, es decir en la carrera 67 #1B-15 hangar</w:t>
      </w:r>
      <w:r>
        <w:rPr>
          <w:rFonts w:cs="Arial"/>
        </w:rPr>
        <w:t xml:space="preserve"> </w:t>
      </w:r>
      <w:r w:rsidRPr="006D3145">
        <w:rPr>
          <w:rFonts w:cs="Arial"/>
        </w:rPr>
        <w:t>71 del aeropuerto Enrique Olaya Herrera de la ciudad de Medellín, para lo cual deberá aportar certificación de que el interesado está autorizado para suministrar combustible dentro de las instalaciones del aeropuerto Enrique Olaya Herrera de la ciudad de Medellín, esto con el fin de garantizar respuesta inmediata a las necesidades del Departamento.</w:t>
      </w:r>
    </w:p>
    <w:p w14:paraId="32E0F106" w14:textId="77777777" w:rsidR="000A519B" w:rsidRDefault="000A519B" w:rsidP="000A519B">
      <w:pPr>
        <w:spacing w:line="240" w:lineRule="atLeast"/>
        <w:ind w:right="80"/>
        <w:rPr>
          <w:rFonts w:cs="Arial"/>
        </w:rPr>
      </w:pPr>
      <w:r w:rsidRPr="006D3145">
        <w:rPr>
          <w:rFonts w:cs="Arial"/>
        </w:rPr>
        <w:t>Distribución garantizada de combustible: El interesado deberá garantizar el suministro de combustible en los demás aeropuer</w:t>
      </w:r>
      <w:r>
        <w:rPr>
          <w:rFonts w:cs="Arial"/>
        </w:rPr>
        <w:t>tos indicados</w:t>
      </w:r>
    </w:p>
    <w:p w14:paraId="02D8E4C8" w14:textId="77777777" w:rsidR="00A17855" w:rsidRDefault="00A17855" w:rsidP="000A519B">
      <w:pPr>
        <w:spacing w:line="240" w:lineRule="atLeast"/>
        <w:ind w:right="80"/>
        <w:rPr>
          <w:rFonts w:cs="Arial"/>
          <w:b/>
        </w:rPr>
      </w:pPr>
    </w:p>
    <w:p w14:paraId="7A8B30D8" w14:textId="77777777" w:rsidR="000A519B" w:rsidRDefault="000A519B" w:rsidP="000A519B">
      <w:pPr>
        <w:spacing w:line="240" w:lineRule="atLeast"/>
        <w:ind w:right="80"/>
        <w:rPr>
          <w:rFonts w:cs="Arial"/>
          <w:b/>
        </w:rPr>
      </w:pPr>
      <w:r>
        <w:rPr>
          <w:rFonts w:cs="Arial"/>
          <w:b/>
        </w:rPr>
        <w:t>FÓRMULA Ú</w:t>
      </w:r>
      <w:r w:rsidRPr="00495065">
        <w:rPr>
          <w:rFonts w:cs="Arial"/>
          <w:b/>
        </w:rPr>
        <w:t>NICA DE LIQUIDACIÓN PRECIO FINAL</w:t>
      </w:r>
    </w:p>
    <w:p w14:paraId="55CD81A1" w14:textId="77777777" w:rsidR="00A17855" w:rsidRDefault="00A17855" w:rsidP="000A519B">
      <w:pPr>
        <w:spacing w:line="240" w:lineRule="atLeast"/>
        <w:ind w:right="80"/>
        <w:rPr>
          <w:rFonts w:cs="Arial"/>
          <w:b/>
        </w:rPr>
      </w:pPr>
    </w:p>
    <w:p w14:paraId="7CD654DE" w14:textId="77777777" w:rsidR="006D64E3" w:rsidRDefault="000A519B" w:rsidP="000A519B">
      <w:pPr>
        <w:spacing w:line="240" w:lineRule="atLeast"/>
        <w:ind w:right="80"/>
        <w:rPr>
          <w:rFonts w:cs="Arial"/>
          <w:szCs w:val="22"/>
          <w:shd w:val="clear" w:color="auto" w:fill="FFFFFF"/>
        </w:rPr>
      </w:pPr>
      <w:r w:rsidRPr="000B1F42">
        <w:rPr>
          <w:rFonts w:cs="Arial"/>
          <w:b/>
        </w:rPr>
        <w:t>COMBUSTIBLE JET-A o JET- A1:</w:t>
      </w:r>
      <w:r>
        <w:rPr>
          <w:rFonts w:cs="Arial"/>
        </w:rPr>
        <w:t xml:space="preserve"> </w:t>
      </w:r>
      <w:r w:rsidR="006D64E3" w:rsidRPr="00E33542">
        <w:rPr>
          <w:rFonts w:cs="Arial"/>
          <w:szCs w:val="22"/>
          <w:shd w:val="clear" w:color="auto" w:fill="FFFFFF"/>
        </w:rPr>
        <w:t xml:space="preserve">El contratista durante la ejecución del contrato </w:t>
      </w:r>
      <w:r w:rsidR="006D64E3" w:rsidRPr="006D64E3">
        <w:rPr>
          <w:rFonts w:cs="Arial"/>
          <w:szCs w:val="22"/>
        </w:rPr>
        <w:t>procurará</w:t>
      </w:r>
      <w:r w:rsidR="006D64E3" w:rsidRPr="00E33542">
        <w:rPr>
          <w:rFonts w:cs="Arial"/>
          <w:szCs w:val="22"/>
          <w:shd w:val="clear" w:color="auto" w:fill="FFFFFF"/>
        </w:rPr>
        <w:t xml:space="preserve"> atender las necesidades del Departamento de Antioquia con producto nacional y tendrá en cuenta la siguiente fórmula para la liquidación del precio final, así</w:t>
      </w:r>
      <w:r w:rsidR="006D64E3">
        <w:rPr>
          <w:rFonts w:cs="Arial"/>
          <w:szCs w:val="22"/>
          <w:shd w:val="clear" w:color="auto" w:fill="FFFFFF"/>
        </w:rPr>
        <w:t>.</w:t>
      </w:r>
    </w:p>
    <w:p w14:paraId="43D376CA" w14:textId="77777777" w:rsidR="006D64E3" w:rsidRDefault="006D64E3" w:rsidP="000A519B">
      <w:pPr>
        <w:spacing w:line="240" w:lineRule="atLeast"/>
        <w:ind w:right="80"/>
        <w:rPr>
          <w:rFonts w:cs="Arial"/>
          <w:szCs w:val="22"/>
          <w:shd w:val="clear" w:color="auto" w:fill="FFFFFF"/>
        </w:rPr>
      </w:pPr>
    </w:p>
    <w:p w14:paraId="7D60300F" w14:textId="4582BE83" w:rsidR="000A519B" w:rsidRPr="000B1F42" w:rsidRDefault="000A519B" w:rsidP="000A519B">
      <w:pPr>
        <w:spacing w:line="240" w:lineRule="atLeast"/>
        <w:ind w:right="80"/>
        <w:rPr>
          <w:rFonts w:cs="Arial"/>
        </w:rPr>
      </w:pPr>
      <w:r w:rsidRPr="000B1F42">
        <w:rPr>
          <w:rFonts w:cs="Arial"/>
        </w:rPr>
        <w:t>1-Ingreso al Productor: IP</w:t>
      </w:r>
    </w:p>
    <w:p w14:paraId="6E209832" w14:textId="77777777" w:rsidR="000A519B" w:rsidRPr="000B1F42" w:rsidRDefault="000A519B" w:rsidP="000A519B">
      <w:pPr>
        <w:spacing w:line="240" w:lineRule="atLeast"/>
        <w:ind w:right="80"/>
        <w:rPr>
          <w:rFonts w:cs="Arial"/>
        </w:rPr>
      </w:pPr>
      <w:r w:rsidRPr="000B1F42">
        <w:rPr>
          <w:rFonts w:cs="Arial"/>
        </w:rPr>
        <w:t>2-Impuesto al Valor Agregado: IVA</w:t>
      </w:r>
    </w:p>
    <w:p w14:paraId="737BB3F7" w14:textId="77777777" w:rsidR="000A519B" w:rsidRPr="000B1F42" w:rsidRDefault="000A519B" w:rsidP="000A519B">
      <w:pPr>
        <w:spacing w:line="240" w:lineRule="atLeast"/>
        <w:ind w:right="80"/>
        <w:rPr>
          <w:rFonts w:cs="Arial"/>
        </w:rPr>
      </w:pPr>
      <w:r w:rsidRPr="000B1F42">
        <w:rPr>
          <w:rFonts w:cs="Arial"/>
        </w:rPr>
        <w:t>3-Cargo Por Transporte: TI (Debe ser certificado por CENIT)</w:t>
      </w:r>
    </w:p>
    <w:p w14:paraId="6BB40A08" w14:textId="77777777" w:rsidR="000A519B" w:rsidRPr="000B1F42" w:rsidRDefault="000A519B" w:rsidP="000A519B">
      <w:pPr>
        <w:spacing w:line="240" w:lineRule="atLeast"/>
        <w:ind w:right="80"/>
        <w:rPr>
          <w:rFonts w:cs="Arial"/>
        </w:rPr>
      </w:pPr>
      <w:r w:rsidRPr="000B1F42">
        <w:rPr>
          <w:rFonts w:cs="Arial"/>
        </w:rPr>
        <w:t>4-Tasa Representativa del Mercado: TRM</w:t>
      </w:r>
    </w:p>
    <w:p w14:paraId="74F1C61F" w14:textId="77777777" w:rsidR="000A519B" w:rsidRPr="000B1F42" w:rsidRDefault="000A519B" w:rsidP="000A519B">
      <w:pPr>
        <w:spacing w:line="240" w:lineRule="atLeast"/>
        <w:ind w:right="80"/>
        <w:rPr>
          <w:rFonts w:cs="Arial"/>
        </w:rPr>
      </w:pPr>
      <w:r w:rsidRPr="000B1F42">
        <w:rPr>
          <w:rFonts w:cs="Arial"/>
        </w:rPr>
        <w:t>5- Margen de Comercialización: MC</w:t>
      </w:r>
      <w:bookmarkStart w:id="0" w:name="_GoBack"/>
      <w:bookmarkEnd w:id="0"/>
    </w:p>
    <w:p w14:paraId="7A4A7EC8" w14:textId="77777777" w:rsidR="000A519B" w:rsidRPr="000B1F42" w:rsidRDefault="000A519B" w:rsidP="000A519B">
      <w:pPr>
        <w:spacing w:line="240" w:lineRule="atLeast"/>
        <w:ind w:right="80"/>
        <w:rPr>
          <w:rFonts w:cs="Arial"/>
        </w:rPr>
      </w:pPr>
      <w:r w:rsidRPr="000B1F42">
        <w:rPr>
          <w:rFonts w:cs="Arial"/>
        </w:rPr>
        <w:t>6- Impuesto al carbono: IC</w:t>
      </w:r>
    </w:p>
    <w:p w14:paraId="16EEB1AD" w14:textId="77777777" w:rsidR="000A519B" w:rsidRPr="00495065" w:rsidRDefault="000A519B" w:rsidP="000A519B">
      <w:pPr>
        <w:spacing w:line="240" w:lineRule="atLeast"/>
        <w:ind w:right="80"/>
        <w:rPr>
          <w:rFonts w:cs="Arial"/>
        </w:rPr>
      </w:pPr>
      <w:r w:rsidRPr="000B1F42">
        <w:rPr>
          <w:rFonts w:cs="Arial"/>
        </w:rPr>
        <w:t>7- Precio Final: PF</w:t>
      </w:r>
    </w:p>
    <w:p w14:paraId="5E22E66E" w14:textId="77777777" w:rsidR="000A519B" w:rsidRDefault="000A519B" w:rsidP="000A519B">
      <w:pPr>
        <w:spacing w:line="240" w:lineRule="atLeast"/>
        <w:ind w:right="80"/>
        <w:rPr>
          <w:rFonts w:cs="Arial"/>
        </w:rPr>
      </w:pPr>
      <w:r w:rsidRPr="00495065">
        <w:rPr>
          <w:rFonts w:cs="Arial"/>
        </w:rPr>
        <w:t>8- Flete de Internación = FI (cuando aplique)</w:t>
      </w:r>
    </w:p>
    <w:p w14:paraId="7BEEE6B8" w14:textId="77777777" w:rsidR="000A519B" w:rsidRPr="00495065" w:rsidRDefault="000A519B" w:rsidP="000A519B">
      <w:pPr>
        <w:spacing w:line="240" w:lineRule="atLeast"/>
        <w:ind w:right="80"/>
        <w:rPr>
          <w:rFonts w:cs="Arial"/>
        </w:rPr>
      </w:pPr>
    </w:p>
    <w:p w14:paraId="17161C1B" w14:textId="77777777" w:rsidR="000A519B" w:rsidRDefault="000A519B" w:rsidP="000A519B">
      <w:pPr>
        <w:spacing w:line="240" w:lineRule="atLeast"/>
        <w:ind w:right="80"/>
        <w:rPr>
          <w:rFonts w:cs="Arial"/>
          <w:b/>
        </w:rPr>
      </w:pPr>
      <w:r w:rsidRPr="00756F01">
        <w:rPr>
          <w:rFonts w:cs="Arial"/>
          <w:b/>
        </w:rPr>
        <w:t>((IP+IVA)*TRM)+TI+MC+IC+FI=PF</w:t>
      </w:r>
    </w:p>
    <w:p w14:paraId="7AC76515" w14:textId="77777777" w:rsidR="00A17855" w:rsidRPr="00756F01" w:rsidRDefault="00A17855" w:rsidP="000A519B">
      <w:pPr>
        <w:spacing w:line="240" w:lineRule="atLeast"/>
        <w:ind w:right="80"/>
        <w:rPr>
          <w:rFonts w:cs="Arial"/>
        </w:rPr>
      </w:pPr>
    </w:p>
    <w:p w14:paraId="4640E3A4" w14:textId="77777777" w:rsidR="000A519B" w:rsidRDefault="000A519B" w:rsidP="000A519B">
      <w:pPr>
        <w:spacing w:line="240" w:lineRule="atLeast"/>
        <w:ind w:right="80"/>
        <w:rPr>
          <w:rFonts w:cs="Arial"/>
        </w:rPr>
      </w:pPr>
      <w:r>
        <w:rPr>
          <w:rFonts w:cs="Arial"/>
        </w:rPr>
        <w:t>NOTA 1: Para todas las variables se t</w:t>
      </w:r>
      <w:r w:rsidRPr="00495065">
        <w:rPr>
          <w:rFonts w:cs="Arial"/>
        </w:rPr>
        <w:t>oma</w:t>
      </w:r>
      <w:r>
        <w:rPr>
          <w:rFonts w:cs="Arial"/>
        </w:rPr>
        <w:t>rán</w:t>
      </w:r>
      <w:r w:rsidRPr="00495065">
        <w:rPr>
          <w:rFonts w:cs="Arial"/>
        </w:rPr>
        <w:t xml:space="preserve"> siempre los datos publicados por ECOPETROL y el CENIT, correspondientes a la semana en el cual se realizó el suministro del </w:t>
      </w:r>
      <w:r>
        <w:rPr>
          <w:rFonts w:cs="Arial"/>
        </w:rPr>
        <w:t>combustible, excepto para el Margen de Comercialización.</w:t>
      </w:r>
    </w:p>
    <w:p w14:paraId="4E7DD4E2" w14:textId="77777777" w:rsidR="00A17855" w:rsidRPr="00495065" w:rsidRDefault="00A17855" w:rsidP="000A519B">
      <w:pPr>
        <w:spacing w:line="240" w:lineRule="atLeast"/>
        <w:ind w:right="80"/>
        <w:rPr>
          <w:rFonts w:cs="Arial"/>
        </w:rPr>
      </w:pPr>
    </w:p>
    <w:p w14:paraId="4269EE62" w14:textId="5DB4C3C6" w:rsidR="000A519B" w:rsidRDefault="000A519B" w:rsidP="000A519B">
      <w:pPr>
        <w:spacing w:line="240" w:lineRule="atLeast"/>
        <w:ind w:right="80"/>
        <w:rPr>
          <w:rFonts w:cs="Arial"/>
        </w:rPr>
      </w:pPr>
      <w:r w:rsidRPr="00495065">
        <w:rPr>
          <w:rFonts w:cs="Arial"/>
        </w:rPr>
        <w:t xml:space="preserve">NOTA </w:t>
      </w:r>
      <w:r>
        <w:rPr>
          <w:rFonts w:cs="Arial"/>
        </w:rPr>
        <w:t xml:space="preserve">2: </w:t>
      </w:r>
      <w:r w:rsidR="00A17855" w:rsidRPr="00A17855">
        <w:rPr>
          <w:rFonts w:cs="Arial"/>
        </w:rPr>
        <w:t>En caso de estar determinado el precio en dólares, se procederá a realizar la conversión con la TRM de la fecha en que se realiza</w:t>
      </w:r>
      <w:r w:rsidR="00A17855">
        <w:rPr>
          <w:rFonts w:cs="Arial"/>
        </w:rPr>
        <w:t xml:space="preserve"> el suministro del combustible.</w:t>
      </w:r>
    </w:p>
    <w:p w14:paraId="4C5CBE7D" w14:textId="77777777" w:rsidR="00A17855" w:rsidRDefault="00A17855" w:rsidP="000A519B">
      <w:pPr>
        <w:spacing w:line="240" w:lineRule="atLeast"/>
        <w:ind w:right="80"/>
        <w:rPr>
          <w:rFonts w:cs="Arial"/>
        </w:rPr>
      </w:pPr>
    </w:p>
    <w:p w14:paraId="74EAFD57" w14:textId="77777777" w:rsidR="000A519B" w:rsidRDefault="000A519B" w:rsidP="000A519B">
      <w:pPr>
        <w:pStyle w:val="Default"/>
        <w:rPr>
          <w:rFonts w:ascii="Arial Narrow" w:hAnsi="Arial Narrow"/>
          <w:sz w:val="22"/>
          <w:szCs w:val="22"/>
          <w:shd w:val="clear" w:color="auto" w:fill="FFFFFF"/>
        </w:rPr>
      </w:pPr>
      <w:r>
        <w:rPr>
          <w:rFonts w:ascii="Arial Narrow" w:hAnsi="Arial Narrow"/>
          <w:sz w:val="22"/>
          <w:szCs w:val="22"/>
          <w:shd w:val="clear" w:color="auto" w:fill="FFFFFF"/>
        </w:rPr>
        <w:t>NOTA 3. Precio Ponderado: Ponderación</w:t>
      </w:r>
      <w:r w:rsidRPr="000432E7">
        <w:rPr>
          <w:rFonts w:ascii="Arial Narrow" w:hAnsi="Arial Narrow"/>
          <w:sz w:val="22"/>
          <w:szCs w:val="22"/>
          <w:shd w:val="clear" w:color="auto" w:fill="FFFFFF"/>
        </w:rPr>
        <w:t xml:space="preserve"> del precio nacional sin costo adicional con el precio nacional con costo adicional o precio importado de acuerdo con el porcentaje de la mezcla de combustible entregada por ECOPETROL o el Distribuidor Mayorista debidamente certificada.</w:t>
      </w:r>
    </w:p>
    <w:p w14:paraId="7605E757" w14:textId="77777777" w:rsidR="000A519B" w:rsidRPr="00C03C5C" w:rsidRDefault="000A519B" w:rsidP="000A519B">
      <w:pPr>
        <w:pStyle w:val="Default"/>
        <w:rPr>
          <w:rFonts w:ascii="Arial Narrow" w:hAnsi="Arial Narrow"/>
          <w:sz w:val="22"/>
          <w:szCs w:val="22"/>
          <w:shd w:val="clear" w:color="auto" w:fill="FFFFFF"/>
          <w:lang w:val="es-CO"/>
        </w:rPr>
      </w:pPr>
    </w:p>
    <w:p w14:paraId="5B88F4CE" w14:textId="77777777" w:rsidR="000A519B" w:rsidRDefault="000A519B" w:rsidP="000A519B">
      <w:pPr>
        <w:spacing w:line="240" w:lineRule="atLeast"/>
        <w:ind w:right="80"/>
        <w:rPr>
          <w:rFonts w:cs="Arial"/>
        </w:rPr>
      </w:pPr>
      <w:r w:rsidRPr="00495065">
        <w:rPr>
          <w:rFonts w:cs="Arial"/>
          <w:b/>
        </w:rPr>
        <w:t>IMPUESTO AL CARBONO:</w:t>
      </w:r>
      <w:r>
        <w:rPr>
          <w:rFonts w:cs="Arial"/>
        </w:rPr>
        <w:t xml:space="preserve"> s</w:t>
      </w:r>
      <w:r w:rsidRPr="00495065">
        <w:rPr>
          <w:rFonts w:cs="Arial"/>
        </w:rPr>
        <w:t>e asumirá la estructura de precios establecida y publicada por Ecopetrol donde se registra el cobro de impuesto al carbono y los incrementos de ley.</w:t>
      </w:r>
    </w:p>
    <w:p w14:paraId="1D0499D4" w14:textId="77777777" w:rsidR="00A17855" w:rsidRDefault="00A17855" w:rsidP="000A519B">
      <w:pPr>
        <w:spacing w:line="240" w:lineRule="atLeast"/>
        <w:ind w:right="80"/>
        <w:rPr>
          <w:rFonts w:cs="Arial"/>
        </w:rPr>
      </w:pPr>
    </w:p>
    <w:p w14:paraId="30247AF3" w14:textId="77777777" w:rsidR="000A519B" w:rsidRPr="00495065" w:rsidRDefault="000A519B" w:rsidP="000A519B">
      <w:pPr>
        <w:spacing w:line="240" w:lineRule="atLeast"/>
        <w:ind w:right="80"/>
        <w:rPr>
          <w:rFonts w:cs="Arial"/>
        </w:rPr>
      </w:pPr>
      <w:r w:rsidRPr="00495065">
        <w:rPr>
          <w:rFonts w:cs="Arial"/>
          <w:b/>
        </w:rPr>
        <w:t>COSTO A</w:t>
      </w:r>
      <w:r>
        <w:rPr>
          <w:rFonts w:cs="Arial"/>
          <w:b/>
        </w:rPr>
        <w:t>DICIONAL, COMBUSTIBLE IMPORTADO</w:t>
      </w:r>
      <w:r w:rsidRPr="00495065">
        <w:rPr>
          <w:rFonts w:cs="Arial"/>
          <w:b/>
        </w:rPr>
        <w:t>:</w:t>
      </w:r>
      <w:r w:rsidRPr="00495065">
        <w:rPr>
          <w:rFonts w:cs="Arial"/>
        </w:rPr>
        <w:t xml:space="preserve"> </w:t>
      </w:r>
      <w:r>
        <w:rPr>
          <w:rFonts w:cs="Arial"/>
        </w:rPr>
        <w:t>En este caso</w:t>
      </w:r>
      <w:r w:rsidRPr="00495065">
        <w:rPr>
          <w:rFonts w:cs="Arial"/>
        </w:rPr>
        <w:t xml:space="preserve"> y considerando que en la contratación pública se establecen condiciones de precios donde el proveedor incluya un precio final para la entrega del bien en el lugar requerido, en estos casos cuando se presente flete por el transporte terrestre para la internación / externación del producto, (Reficar-importado), </w:t>
      </w:r>
      <w:r>
        <w:rPr>
          <w:rFonts w:cs="Arial"/>
        </w:rPr>
        <w:t xml:space="preserve">el Departamento de Antioquia </w:t>
      </w:r>
      <w:r w:rsidRPr="00495065">
        <w:rPr>
          <w:rFonts w:cs="Arial"/>
        </w:rPr>
        <w:t>asume el 50% de acuerdo con lo establecido en el artículo 116 de la Ley 1450 de 2011, que menciona: “…de igual forma, en el evento que por garantía de abastecimiento se requiera importar producto o realizar el transporte del producto entre las refinería o entre las refinerías y centro de consumo, estos costos no serán asumidos por el refinador y serán trasladados en el primer caso, al precio de venta del producto por el refinador y en el segundo definidos entre los distribuidores y los clientes, cuando a ello haya lugar, con base en las tarifas de transporte de mercado” y el proveedor debe asumi</w:t>
      </w:r>
      <w:r>
        <w:rPr>
          <w:rFonts w:cs="Arial"/>
        </w:rPr>
        <w:t>r</w:t>
      </w:r>
      <w:r w:rsidRPr="00495065">
        <w:rPr>
          <w:rFonts w:cs="Arial"/>
        </w:rPr>
        <w:t xml:space="preserve"> el 50% restante.</w:t>
      </w:r>
    </w:p>
    <w:p w14:paraId="028D7647" w14:textId="77777777" w:rsidR="000A519B" w:rsidRDefault="000A519B" w:rsidP="000A519B">
      <w:pPr>
        <w:spacing w:line="240" w:lineRule="atLeast"/>
        <w:ind w:right="80"/>
        <w:rPr>
          <w:rFonts w:cs="Arial"/>
        </w:rPr>
      </w:pPr>
      <w:r w:rsidRPr="00495065">
        <w:rPr>
          <w:rFonts w:cs="Arial"/>
          <w:b/>
        </w:rPr>
        <w:t xml:space="preserve">CA = Costo Adicional 50% Contratista </w:t>
      </w:r>
      <w:r w:rsidRPr="009B0CA1">
        <w:rPr>
          <w:rFonts w:cs="Arial"/>
          <w:b/>
        </w:rPr>
        <w:t xml:space="preserve">– 50% </w:t>
      </w:r>
      <w:r>
        <w:rPr>
          <w:rFonts w:cs="Arial"/>
          <w:b/>
        </w:rPr>
        <w:t>Departamen</w:t>
      </w:r>
      <w:r w:rsidRPr="009B0CA1">
        <w:rPr>
          <w:rFonts w:cs="Arial"/>
          <w:b/>
        </w:rPr>
        <w:t>to</w:t>
      </w:r>
      <w:r>
        <w:rPr>
          <w:rFonts w:cs="Arial"/>
          <w:b/>
        </w:rPr>
        <w:t xml:space="preserve"> de Antioquia</w:t>
      </w:r>
    </w:p>
    <w:p w14:paraId="07FF258A" w14:textId="77777777" w:rsidR="000A519B" w:rsidRPr="00BB5091" w:rsidRDefault="000A519B" w:rsidP="000A519B">
      <w:pPr>
        <w:spacing w:line="240" w:lineRule="atLeast"/>
        <w:ind w:right="80"/>
        <w:rPr>
          <w:rFonts w:cs="Arial"/>
        </w:rPr>
      </w:pPr>
      <w:r w:rsidRPr="00495065">
        <w:rPr>
          <w:rFonts w:cs="Arial"/>
        </w:rPr>
        <w:lastRenderedPageBreak/>
        <w:t>NOTA</w:t>
      </w:r>
      <w:r>
        <w:rPr>
          <w:rFonts w:cs="Arial"/>
        </w:rPr>
        <w:t xml:space="preserve"> 4: e</w:t>
      </w:r>
      <w:r w:rsidRPr="00495065">
        <w:rPr>
          <w:rFonts w:cs="Arial"/>
        </w:rPr>
        <w:t xml:space="preserve">n caso de que el costo adicional se origine por circunstancias de orden administrativo u operacional </w:t>
      </w:r>
      <w:r>
        <w:rPr>
          <w:rFonts w:cs="Arial"/>
        </w:rPr>
        <w:t xml:space="preserve"> </w:t>
      </w:r>
      <w:r w:rsidRPr="00495065">
        <w:rPr>
          <w:rFonts w:cs="Arial"/>
        </w:rPr>
        <w:t>internas de cada proveedor, es decir no se presenten las debidas certificaciones que acrediten tal situación dicho sobre costo el cien (100%) será asumido en su totalidad por él mismo.</w:t>
      </w:r>
    </w:p>
    <w:p w14:paraId="624FC4E6" w14:textId="77777777" w:rsidR="000A519B" w:rsidRDefault="000A519B" w:rsidP="000A519B">
      <w:pPr>
        <w:spacing w:line="240" w:lineRule="atLeast"/>
        <w:ind w:right="80"/>
        <w:rPr>
          <w:rFonts w:cs="Arial"/>
          <w:b/>
        </w:rPr>
      </w:pPr>
      <w:r w:rsidRPr="00EF1A86">
        <w:rPr>
          <w:rFonts w:cs="Arial"/>
          <w:b/>
        </w:rPr>
        <w:t xml:space="preserve">Compras sostenibles: </w:t>
      </w:r>
    </w:p>
    <w:p w14:paraId="29418B01" w14:textId="77777777" w:rsidR="000A519B" w:rsidRPr="00EF1A86" w:rsidRDefault="000A519B" w:rsidP="000A519B">
      <w:pPr>
        <w:spacing w:line="240" w:lineRule="atLeast"/>
        <w:ind w:right="80"/>
        <w:rPr>
          <w:rFonts w:cs="Arial"/>
          <w:b/>
        </w:rPr>
      </w:pPr>
    </w:p>
    <w:p w14:paraId="527E7FA7" w14:textId="77777777" w:rsidR="000A519B" w:rsidRDefault="000A519B" w:rsidP="000A519B">
      <w:pPr>
        <w:rPr>
          <w:color w:val="242424"/>
          <w:bdr w:val="none" w:sz="0" w:space="0" w:color="auto" w:frame="1"/>
          <w:shd w:val="clear" w:color="auto" w:fill="FFFFFF"/>
          <w:lang w:val="es-ES"/>
        </w:rPr>
      </w:pPr>
      <w:r w:rsidRPr="002C04DD">
        <w:rPr>
          <w:color w:val="242424"/>
          <w:bdr w:val="none" w:sz="0" w:space="0" w:color="auto" w:frame="1"/>
          <w:shd w:val="clear" w:color="auto" w:fill="FFFFFF"/>
          <w:lang w:val="es-ES"/>
        </w:rPr>
        <w:t>El adjudicatario debe entregar RESPEL o copia del contrato vigente con la(s) empresa(s) o aliado estratégico que les realiza disposición final de los residuos peligrosos y que cuente con el RESPEL, antes de la firma del acta de inicio.  Si el contrato no contiene dirección exacta, correo electrónico y número telefónico de contacto de la empresa encargada de recoger los residuos, debe aportarse documento expedido por la misma en donde se nos informen estos datos.  Así mismo, el adjudicatario, como requisito para la firma del acta de inicio, deberá allegar copia de la licencia y certificación de la empresa que realizará la disposición final en caso de que aplique.</w:t>
      </w:r>
    </w:p>
    <w:p w14:paraId="59F3FEC9" w14:textId="77777777" w:rsidR="000A519B" w:rsidRPr="009B0CA1" w:rsidRDefault="000A519B" w:rsidP="000A519B">
      <w:pPr>
        <w:rPr>
          <w:rFonts w:cs="Arial"/>
        </w:rPr>
      </w:pPr>
    </w:p>
    <w:p w14:paraId="00824C0D" w14:textId="77777777" w:rsidR="000A519B" w:rsidRDefault="000A519B" w:rsidP="000A519B">
      <w:pPr>
        <w:spacing w:line="240" w:lineRule="atLeast"/>
        <w:ind w:right="80"/>
        <w:rPr>
          <w:rFonts w:cs="Arial"/>
          <w:b/>
        </w:rPr>
      </w:pPr>
      <w:r>
        <w:rPr>
          <w:rFonts w:cs="Arial"/>
          <w:b/>
        </w:rPr>
        <w:t>LISTADO DE AEROPUERTOS MÍ</w:t>
      </w:r>
      <w:r w:rsidRPr="00136801">
        <w:rPr>
          <w:rFonts w:cs="Arial"/>
          <w:b/>
        </w:rPr>
        <w:t>NIMOS REQUERIDOS</w:t>
      </w:r>
    </w:p>
    <w:p w14:paraId="21AC38D6" w14:textId="77777777" w:rsidR="000A519B" w:rsidRPr="00B46340" w:rsidRDefault="000A519B" w:rsidP="000A519B">
      <w:pPr>
        <w:spacing w:line="240" w:lineRule="atLeast"/>
        <w:ind w:right="80"/>
        <w:rPr>
          <w:rFonts w:cs="Arial"/>
        </w:rPr>
      </w:pPr>
    </w:p>
    <w:p w14:paraId="670D205D" w14:textId="77777777" w:rsidR="000A519B" w:rsidRPr="000B1F42" w:rsidRDefault="000A519B" w:rsidP="000A519B">
      <w:pPr>
        <w:spacing w:line="240" w:lineRule="atLeast"/>
        <w:ind w:right="80"/>
        <w:rPr>
          <w:rFonts w:cs="Arial"/>
          <w:b/>
        </w:rPr>
      </w:pPr>
      <w:r w:rsidRPr="000B1F42">
        <w:rPr>
          <w:rFonts w:cs="Arial"/>
          <w:b/>
        </w:rPr>
        <w:t xml:space="preserve">Lote 1: </w:t>
      </w:r>
      <w:r w:rsidRPr="000B1F42">
        <w:rPr>
          <w:rFonts w:cs="Arial"/>
        </w:rPr>
        <w:t>Medellín - Aeropuerto Olaya Herrera</w:t>
      </w:r>
    </w:p>
    <w:p w14:paraId="7D9F8515" w14:textId="77777777" w:rsidR="000A519B" w:rsidRDefault="000A519B" w:rsidP="000A519B">
      <w:pPr>
        <w:spacing w:line="240" w:lineRule="atLeast"/>
        <w:ind w:right="80"/>
        <w:rPr>
          <w:rFonts w:cs="Arial"/>
          <w:b/>
        </w:rPr>
      </w:pPr>
    </w:p>
    <w:p w14:paraId="6BC1715C" w14:textId="77777777" w:rsidR="000A519B" w:rsidRPr="000B1F42" w:rsidRDefault="000A519B" w:rsidP="000A519B">
      <w:pPr>
        <w:spacing w:line="240" w:lineRule="atLeast"/>
        <w:ind w:right="80"/>
        <w:rPr>
          <w:rFonts w:cs="Arial"/>
        </w:rPr>
      </w:pPr>
      <w:r w:rsidRPr="000B1F42">
        <w:rPr>
          <w:rFonts w:cs="Arial"/>
          <w:b/>
        </w:rPr>
        <w:t xml:space="preserve">Lote 2: </w:t>
      </w:r>
      <w:r w:rsidRPr="000B1F42">
        <w:rPr>
          <w:rFonts w:cs="Arial"/>
        </w:rPr>
        <w:t>Caucasia</w:t>
      </w:r>
      <w:r w:rsidRPr="000B1F42">
        <w:rPr>
          <w:rFonts w:cs="Arial"/>
        </w:rPr>
        <w:tab/>
        <w:t xml:space="preserve"> - Aeropuerto Juan H. White</w:t>
      </w:r>
    </w:p>
    <w:p w14:paraId="7726C4A3" w14:textId="77777777" w:rsidR="000A519B" w:rsidRPr="000B1F42" w:rsidRDefault="000A519B" w:rsidP="000A519B">
      <w:pPr>
        <w:spacing w:line="240" w:lineRule="atLeast"/>
        <w:ind w:right="80"/>
        <w:rPr>
          <w:rFonts w:cs="Arial"/>
        </w:rPr>
      </w:pPr>
      <w:r w:rsidRPr="000B1F42">
        <w:rPr>
          <w:rFonts w:cs="Arial"/>
        </w:rPr>
        <w:t xml:space="preserve">             P</w:t>
      </w:r>
      <w:r>
        <w:rPr>
          <w:rFonts w:cs="Arial"/>
        </w:rPr>
        <w:t>uerto Berrío - Batallón Bomboná</w:t>
      </w:r>
    </w:p>
    <w:p w14:paraId="2552A8E9" w14:textId="77777777" w:rsidR="000A519B" w:rsidRDefault="000A519B" w:rsidP="000A519B">
      <w:pPr>
        <w:spacing w:line="240" w:lineRule="atLeast"/>
        <w:ind w:right="80"/>
        <w:rPr>
          <w:rFonts w:cs="Arial"/>
          <w:b/>
        </w:rPr>
      </w:pPr>
    </w:p>
    <w:p w14:paraId="6F26CAAF" w14:textId="77777777" w:rsidR="000A519B" w:rsidRPr="000B1F42" w:rsidRDefault="000A519B" w:rsidP="000A519B">
      <w:pPr>
        <w:spacing w:line="240" w:lineRule="atLeast"/>
        <w:ind w:right="80"/>
        <w:rPr>
          <w:rFonts w:cs="Arial"/>
        </w:rPr>
      </w:pPr>
      <w:r w:rsidRPr="000B1F42">
        <w:rPr>
          <w:rFonts w:cs="Arial"/>
          <w:b/>
        </w:rPr>
        <w:t xml:space="preserve">Lote 3: </w:t>
      </w:r>
      <w:r w:rsidRPr="000B1F42">
        <w:rPr>
          <w:rFonts w:cs="Arial"/>
        </w:rPr>
        <w:t>Quibdó - Aeropuerto El Caraño</w:t>
      </w:r>
    </w:p>
    <w:p w14:paraId="3E3A85D3" w14:textId="77777777" w:rsidR="000A519B" w:rsidRPr="000B1F42" w:rsidRDefault="000A519B" w:rsidP="000A519B">
      <w:pPr>
        <w:spacing w:line="240" w:lineRule="atLeast"/>
        <w:ind w:right="80"/>
        <w:rPr>
          <w:rFonts w:cs="Arial"/>
        </w:rPr>
      </w:pPr>
      <w:r w:rsidRPr="000B1F42">
        <w:rPr>
          <w:rFonts w:cs="Arial"/>
        </w:rPr>
        <w:t xml:space="preserve">             Armenia - Aeropuerto El Edén</w:t>
      </w:r>
    </w:p>
    <w:p w14:paraId="662CB901" w14:textId="77777777" w:rsidR="000A519B" w:rsidRPr="000B1F42" w:rsidRDefault="000A519B" w:rsidP="000A519B">
      <w:pPr>
        <w:spacing w:line="240" w:lineRule="atLeast"/>
        <w:ind w:right="80"/>
        <w:rPr>
          <w:rFonts w:cs="Arial"/>
        </w:rPr>
      </w:pPr>
      <w:r w:rsidRPr="000B1F42">
        <w:rPr>
          <w:rFonts w:cs="Arial"/>
        </w:rPr>
        <w:t xml:space="preserve">             Corozal - Aeropuerto Las Brujas</w:t>
      </w:r>
    </w:p>
    <w:p w14:paraId="5CC254E5" w14:textId="77777777" w:rsidR="000A519B" w:rsidRPr="000B1F42" w:rsidRDefault="000A519B" w:rsidP="000A519B">
      <w:pPr>
        <w:spacing w:line="240" w:lineRule="atLeast"/>
        <w:ind w:right="80"/>
        <w:rPr>
          <w:rFonts w:cs="Arial"/>
        </w:rPr>
      </w:pPr>
      <w:r w:rsidRPr="000B1F42">
        <w:rPr>
          <w:rFonts w:cs="Arial"/>
        </w:rPr>
        <w:t xml:space="preserve">             Ibagué - Aeropuerto Perales</w:t>
      </w:r>
    </w:p>
    <w:p w14:paraId="263FC6DC" w14:textId="77777777" w:rsidR="000A519B" w:rsidRPr="000B1F42" w:rsidRDefault="000A519B" w:rsidP="000A519B">
      <w:pPr>
        <w:spacing w:line="240" w:lineRule="atLeast"/>
        <w:ind w:right="80"/>
        <w:rPr>
          <w:rFonts w:cs="Arial"/>
        </w:rPr>
      </w:pPr>
      <w:r w:rsidRPr="000B1F42">
        <w:rPr>
          <w:rFonts w:cs="Arial"/>
        </w:rPr>
        <w:t xml:space="preserve">             </w:t>
      </w:r>
      <w:r>
        <w:rPr>
          <w:rFonts w:cs="Arial"/>
        </w:rPr>
        <w:t>Manizales - Aeropuerto La Nubia</w:t>
      </w:r>
    </w:p>
    <w:p w14:paraId="77BCAE73" w14:textId="77777777" w:rsidR="000A519B" w:rsidRDefault="000A519B" w:rsidP="000A519B">
      <w:pPr>
        <w:spacing w:line="240" w:lineRule="atLeast"/>
        <w:ind w:right="80"/>
        <w:rPr>
          <w:rFonts w:cs="Arial"/>
          <w:b/>
        </w:rPr>
      </w:pPr>
    </w:p>
    <w:p w14:paraId="1C7D6B63" w14:textId="77777777" w:rsidR="000A519B" w:rsidRPr="00826FA9" w:rsidRDefault="000A519B" w:rsidP="000A519B">
      <w:pPr>
        <w:spacing w:line="240" w:lineRule="atLeast"/>
        <w:ind w:right="80"/>
        <w:rPr>
          <w:rFonts w:cs="Arial"/>
        </w:rPr>
      </w:pPr>
      <w:r w:rsidRPr="000B1F42">
        <w:rPr>
          <w:rFonts w:cs="Arial"/>
          <w:b/>
        </w:rPr>
        <w:t xml:space="preserve">Lote 4: </w:t>
      </w:r>
      <w:r w:rsidRPr="00826FA9">
        <w:rPr>
          <w:rFonts w:cs="Arial"/>
        </w:rPr>
        <w:t>Barranquilla - Aeropuerto Internacional Ernesto Cortissoz</w:t>
      </w:r>
    </w:p>
    <w:p w14:paraId="128D8750" w14:textId="77777777" w:rsidR="000A519B" w:rsidRPr="00826FA9" w:rsidRDefault="000A519B" w:rsidP="000A519B">
      <w:pPr>
        <w:spacing w:line="240" w:lineRule="atLeast"/>
        <w:ind w:right="80"/>
        <w:rPr>
          <w:rFonts w:cs="Arial"/>
        </w:rPr>
      </w:pPr>
      <w:r w:rsidRPr="00826FA9">
        <w:rPr>
          <w:rFonts w:cs="Arial"/>
        </w:rPr>
        <w:t xml:space="preserve">            Bogotá  - Aeropuerto Internacional El Dorado</w:t>
      </w:r>
    </w:p>
    <w:p w14:paraId="5A8CD370" w14:textId="77777777" w:rsidR="000A519B" w:rsidRPr="00826FA9" w:rsidRDefault="000A519B" w:rsidP="000A519B">
      <w:pPr>
        <w:spacing w:line="240" w:lineRule="atLeast"/>
        <w:ind w:right="80"/>
        <w:rPr>
          <w:rFonts w:cs="Arial"/>
        </w:rPr>
      </w:pPr>
      <w:r w:rsidRPr="00826FA9">
        <w:rPr>
          <w:rFonts w:cs="Arial"/>
        </w:rPr>
        <w:t xml:space="preserve">            Cali - Aeropuerto Internacional Alfonso Bonilla Aragón</w:t>
      </w:r>
    </w:p>
    <w:p w14:paraId="6798658C" w14:textId="77777777" w:rsidR="000A519B" w:rsidRPr="00826FA9" w:rsidRDefault="000A519B" w:rsidP="000A519B">
      <w:pPr>
        <w:spacing w:line="240" w:lineRule="atLeast"/>
        <w:ind w:right="80"/>
        <w:rPr>
          <w:rFonts w:cs="Arial"/>
        </w:rPr>
      </w:pPr>
      <w:r w:rsidRPr="00826FA9">
        <w:rPr>
          <w:rFonts w:cs="Arial"/>
        </w:rPr>
        <w:t xml:space="preserve">            Florencia - Aeropuerto Gustavo Artunduaga</w:t>
      </w:r>
    </w:p>
    <w:p w14:paraId="5C7CA158" w14:textId="77777777" w:rsidR="000A519B" w:rsidRPr="00826FA9" w:rsidRDefault="000A519B" w:rsidP="000A519B">
      <w:pPr>
        <w:spacing w:line="240" w:lineRule="atLeast"/>
        <w:ind w:right="80"/>
        <w:rPr>
          <w:rFonts w:cs="Arial"/>
        </w:rPr>
      </w:pPr>
      <w:r w:rsidRPr="00826FA9">
        <w:rPr>
          <w:rFonts w:cs="Arial"/>
        </w:rPr>
        <w:t xml:space="preserve">            G</w:t>
      </w:r>
      <w:r>
        <w:rPr>
          <w:rFonts w:cs="Arial"/>
        </w:rPr>
        <w:t>uaymaral - Aeropuerto Flaminio Suá</w:t>
      </w:r>
      <w:r w:rsidRPr="00826FA9">
        <w:rPr>
          <w:rFonts w:cs="Arial"/>
        </w:rPr>
        <w:t>rez</w:t>
      </w:r>
    </w:p>
    <w:p w14:paraId="3446A5FB" w14:textId="77777777" w:rsidR="000A519B" w:rsidRPr="00826FA9" w:rsidRDefault="000A519B" w:rsidP="000A519B">
      <w:pPr>
        <w:spacing w:line="240" w:lineRule="atLeast"/>
        <w:ind w:right="80"/>
        <w:rPr>
          <w:rFonts w:cs="Arial"/>
        </w:rPr>
      </w:pPr>
      <w:r w:rsidRPr="00826FA9">
        <w:rPr>
          <w:rFonts w:cs="Arial"/>
        </w:rPr>
        <w:t xml:space="preserve">            Pereira - Aeropuerto Internacional Matecaña</w:t>
      </w:r>
    </w:p>
    <w:p w14:paraId="155A4F13" w14:textId="77777777" w:rsidR="000A519B" w:rsidRPr="00826FA9" w:rsidRDefault="000A519B" w:rsidP="000A519B">
      <w:pPr>
        <w:spacing w:line="240" w:lineRule="atLeast"/>
        <w:ind w:right="80"/>
        <w:rPr>
          <w:rFonts w:cs="Arial"/>
        </w:rPr>
      </w:pPr>
      <w:r w:rsidRPr="00826FA9">
        <w:rPr>
          <w:rFonts w:cs="Arial"/>
        </w:rPr>
        <w:t xml:space="preserve">            Rionegro - Aeropuerto Internacional José María Córdova</w:t>
      </w:r>
    </w:p>
    <w:p w14:paraId="44984AEB" w14:textId="77777777" w:rsidR="000A519B" w:rsidRPr="00801C18" w:rsidRDefault="000A519B" w:rsidP="000A519B">
      <w:pPr>
        <w:spacing w:line="240" w:lineRule="atLeast"/>
        <w:ind w:right="80"/>
        <w:rPr>
          <w:rFonts w:cs="Arial"/>
        </w:rPr>
      </w:pPr>
      <w:r w:rsidRPr="00826FA9">
        <w:rPr>
          <w:rFonts w:cs="Arial"/>
        </w:rPr>
        <w:t xml:space="preserve">            Santa Marta - Aeropue</w:t>
      </w:r>
      <w:r>
        <w:rPr>
          <w:rFonts w:cs="Arial"/>
        </w:rPr>
        <w:t>rto Internacional Simón Bolívar</w:t>
      </w:r>
    </w:p>
    <w:p w14:paraId="217EE9FF" w14:textId="77777777" w:rsidR="000A519B" w:rsidRDefault="000A519B" w:rsidP="000A519B">
      <w:pPr>
        <w:spacing w:line="240" w:lineRule="atLeast"/>
        <w:ind w:right="80"/>
        <w:rPr>
          <w:rFonts w:cs="Arial"/>
          <w:b/>
        </w:rPr>
      </w:pPr>
    </w:p>
    <w:p w14:paraId="1CE3A033" w14:textId="77777777" w:rsidR="000A519B" w:rsidRPr="00801C18" w:rsidRDefault="000A519B" w:rsidP="000A519B">
      <w:pPr>
        <w:spacing w:line="240" w:lineRule="atLeast"/>
        <w:ind w:right="80"/>
        <w:rPr>
          <w:rFonts w:cs="Arial"/>
        </w:rPr>
      </w:pPr>
      <w:r w:rsidRPr="000B1F42">
        <w:rPr>
          <w:rFonts w:cs="Arial"/>
          <w:b/>
        </w:rPr>
        <w:t xml:space="preserve">Lote 5: </w:t>
      </w:r>
      <w:r w:rsidRPr="00801C18">
        <w:rPr>
          <w:rFonts w:cs="Arial"/>
        </w:rPr>
        <w:t>Apartadó - Aeropuerto Antonio Roldán Betancourt</w:t>
      </w:r>
    </w:p>
    <w:p w14:paraId="63857FB8" w14:textId="77777777" w:rsidR="000A519B" w:rsidRPr="00801C18" w:rsidRDefault="000A519B" w:rsidP="000A519B">
      <w:pPr>
        <w:spacing w:line="240" w:lineRule="atLeast"/>
        <w:ind w:right="80"/>
        <w:rPr>
          <w:rFonts w:cs="Arial"/>
        </w:rPr>
      </w:pPr>
      <w:r w:rsidRPr="00801C18">
        <w:rPr>
          <w:rFonts w:cs="Arial"/>
        </w:rPr>
        <w:t xml:space="preserve">             Barrancabermeja - Aeropuerto Yariguíes</w:t>
      </w:r>
    </w:p>
    <w:p w14:paraId="1381A2B8" w14:textId="77777777" w:rsidR="000A519B" w:rsidRPr="00801C18" w:rsidRDefault="000A519B" w:rsidP="000A519B">
      <w:pPr>
        <w:spacing w:line="240" w:lineRule="atLeast"/>
        <w:ind w:right="80"/>
        <w:rPr>
          <w:rFonts w:cs="Arial"/>
        </w:rPr>
      </w:pPr>
      <w:r w:rsidRPr="00801C18">
        <w:rPr>
          <w:rFonts w:cs="Arial"/>
        </w:rPr>
        <w:t xml:space="preserve">             Bucaramanga - Aeropuerto Internacional Palonegro</w:t>
      </w:r>
    </w:p>
    <w:p w14:paraId="6F4C1D65" w14:textId="77777777" w:rsidR="000A519B" w:rsidRPr="00801C18" w:rsidRDefault="000A519B" w:rsidP="000A519B">
      <w:pPr>
        <w:spacing w:line="240" w:lineRule="atLeast"/>
        <w:ind w:right="80"/>
        <w:rPr>
          <w:rFonts w:cs="Arial"/>
        </w:rPr>
      </w:pPr>
      <w:r w:rsidRPr="00801C18">
        <w:rPr>
          <w:rFonts w:cs="Arial"/>
        </w:rPr>
        <w:t xml:space="preserve">             Cartagena - Aeropuerto Internacional Rafael Núñez</w:t>
      </w:r>
    </w:p>
    <w:p w14:paraId="5610A081" w14:textId="77777777" w:rsidR="000A519B" w:rsidRPr="00801C18" w:rsidRDefault="000A519B" w:rsidP="000A519B">
      <w:pPr>
        <w:spacing w:line="240" w:lineRule="atLeast"/>
        <w:ind w:right="80"/>
        <w:rPr>
          <w:rFonts w:cs="Arial"/>
        </w:rPr>
      </w:pPr>
      <w:r w:rsidRPr="00801C18">
        <w:rPr>
          <w:rFonts w:cs="Arial"/>
        </w:rPr>
        <w:t xml:space="preserve">             Cúcuta - Aeropuerto Internacional Camilo Daza </w:t>
      </w:r>
    </w:p>
    <w:p w14:paraId="56EA5598" w14:textId="77777777" w:rsidR="000A519B" w:rsidRPr="00801C18" w:rsidRDefault="000A519B" w:rsidP="000A519B">
      <w:pPr>
        <w:spacing w:line="240" w:lineRule="atLeast"/>
        <w:ind w:right="80"/>
        <w:rPr>
          <w:rFonts w:cs="Arial"/>
        </w:rPr>
      </w:pPr>
      <w:r w:rsidRPr="00801C18">
        <w:rPr>
          <w:rFonts w:cs="Arial"/>
        </w:rPr>
        <w:t xml:space="preserve">             Montería - Aeropuerto Internacional Los Garzones</w:t>
      </w:r>
    </w:p>
    <w:p w14:paraId="76E29529" w14:textId="77777777" w:rsidR="000A519B" w:rsidRDefault="000A519B" w:rsidP="000A519B">
      <w:pPr>
        <w:spacing w:line="240" w:lineRule="atLeast"/>
        <w:ind w:right="80"/>
        <w:rPr>
          <w:rFonts w:cs="Arial"/>
        </w:rPr>
      </w:pPr>
      <w:r w:rsidRPr="00801C18">
        <w:rPr>
          <w:rFonts w:cs="Arial"/>
        </w:rPr>
        <w:t xml:space="preserve">             Valledupar - Aeropuerto Alfonso López Pumarejo</w:t>
      </w:r>
    </w:p>
    <w:p w14:paraId="6D814A24" w14:textId="77777777" w:rsidR="000A519B" w:rsidRPr="00801C18" w:rsidRDefault="000A519B" w:rsidP="000A519B">
      <w:pPr>
        <w:spacing w:line="240" w:lineRule="atLeast"/>
        <w:ind w:right="80"/>
        <w:rPr>
          <w:rFonts w:cs="Arial"/>
        </w:rPr>
      </w:pPr>
    </w:p>
    <w:p w14:paraId="140637D9" w14:textId="77777777" w:rsidR="000A519B" w:rsidRPr="00ED2AF8" w:rsidRDefault="000A519B" w:rsidP="000A519B">
      <w:pPr>
        <w:spacing w:line="240" w:lineRule="atLeast"/>
        <w:ind w:right="80"/>
        <w:rPr>
          <w:rFonts w:cs="Arial"/>
          <w:b/>
        </w:rPr>
      </w:pPr>
      <w:r w:rsidRPr="00ED2AF8">
        <w:rPr>
          <w:rFonts w:cs="Arial"/>
          <w:b/>
        </w:rPr>
        <w:t>COBERTURA DEPARTAMENTO ANTIOQUIA Vs</w:t>
      </w:r>
      <w:r>
        <w:rPr>
          <w:rFonts w:cs="Arial"/>
          <w:b/>
        </w:rPr>
        <w:t xml:space="preserve"> </w:t>
      </w:r>
      <w:r w:rsidRPr="00ED2AF8">
        <w:rPr>
          <w:rFonts w:cs="Arial"/>
          <w:b/>
        </w:rPr>
        <w:t>RADIO DE ACCIÓN AERONAVES PROGRAMA AÉREO</w:t>
      </w:r>
    </w:p>
    <w:p w14:paraId="4D99418B" w14:textId="77777777" w:rsidR="000A519B" w:rsidRPr="00B46340" w:rsidRDefault="000A519B" w:rsidP="000A519B">
      <w:pPr>
        <w:spacing w:line="240" w:lineRule="atLeast"/>
        <w:ind w:right="80"/>
        <w:jc w:val="center"/>
        <w:rPr>
          <w:rFonts w:cs="Arial"/>
        </w:rPr>
      </w:pPr>
      <w:r w:rsidRPr="00234B4F">
        <w:rPr>
          <w:rFonts w:cs="Arial"/>
          <w:noProof/>
          <w:lang w:eastAsia="es-CO"/>
        </w:rPr>
        <w:lastRenderedPageBreak/>
        <w:drawing>
          <wp:inline distT="0" distB="0" distL="0" distR="0" wp14:anchorId="144445FB" wp14:editId="1A3D6E1A">
            <wp:extent cx="2314575" cy="364758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26071" cy="3665697"/>
                    </a:xfrm>
                    <a:prstGeom prst="rect">
                      <a:avLst/>
                    </a:prstGeom>
                    <a:noFill/>
                    <a:ln>
                      <a:noFill/>
                    </a:ln>
                  </pic:spPr>
                </pic:pic>
              </a:graphicData>
            </a:graphic>
          </wp:inline>
        </w:drawing>
      </w:r>
    </w:p>
    <w:p w14:paraId="0B7456CD" w14:textId="77777777" w:rsidR="000A519B" w:rsidRDefault="000A519B" w:rsidP="000A519B">
      <w:pPr>
        <w:spacing w:line="240" w:lineRule="atLeast"/>
        <w:ind w:right="80"/>
        <w:rPr>
          <w:rFonts w:cs="Arial"/>
        </w:rPr>
      </w:pPr>
      <w:r w:rsidRPr="00B46340">
        <w:rPr>
          <w:rFonts w:cs="Arial"/>
        </w:rPr>
        <w:t>(Radios de acción para cobertura de toda Antioquia- 100 NM / 50 min vuelo promedio, desde Medellín, Apartadó, Montería y Barrancabermeja)</w:t>
      </w:r>
    </w:p>
    <w:p w14:paraId="6A96D633" w14:textId="77777777" w:rsidR="00A17855" w:rsidRPr="00B46340" w:rsidRDefault="00A17855" w:rsidP="000A519B">
      <w:pPr>
        <w:spacing w:line="240" w:lineRule="atLeast"/>
        <w:ind w:right="80"/>
        <w:rPr>
          <w:rFonts w:cs="Arial"/>
        </w:rPr>
      </w:pPr>
    </w:p>
    <w:tbl>
      <w:tblPr>
        <w:tblStyle w:val="Sombreadoclaro"/>
        <w:tblW w:w="8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984"/>
        <w:gridCol w:w="1275"/>
        <w:gridCol w:w="707"/>
        <w:gridCol w:w="2551"/>
        <w:gridCol w:w="1275"/>
      </w:tblGrid>
      <w:tr w:rsidR="000A519B" w:rsidRPr="00801C18" w14:paraId="01D70733" w14:textId="77777777" w:rsidTr="00803FF7">
        <w:trPr>
          <w:cnfStyle w:val="100000000000" w:firstRow="1" w:lastRow="0" w:firstColumn="0" w:lastColumn="0" w:oddVBand="0" w:evenVBand="0" w:oddHBand="0" w:evenHBand="0" w:firstRowFirstColumn="0" w:firstRowLastColumn="0" w:lastRowFirstColumn="0" w:lastRowLastColumn="0"/>
          <w:trHeight w:val="213"/>
          <w:tblHeader/>
          <w:jc w:val="center"/>
        </w:trPr>
        <w:tc>
          <w:tcPr>
            <w:cnfStyle w:val="001000000000" w:firstRow="0" w:lastRow="0" w:firstColumn="1" w:lastColumn="0" w:oddVBand="0" w:evenVBand="0" w:oddHBand="0" w:evenHBand="0" w:firstRowFirstColumn="0" w:firstRowLastColumn="0" w:lastRowFirstColumn="0" w:lastRowLastColumn="0"/>
            <w:tcW w:w="561" w:type="dxa"/>
            <w:tcBorders>
              <w:top w:val="none" w:sz="0" w:space="0" w:color="auto"/>
              <w:left w:val="none" w:sz="0" w:space="0" w:color="auto"/>
              <w:bottom w:val="none" w:sz="0" w:space="0" w:color="auto"/>
              <w:right w:val="none" w:sz="0" w:space="0" w:color="auto"/>
            </w:tcBorders>
          </w:tcPr>
          <w:p w14:paraId="0932C021" w14:textId="77777777" w:rsidR="000A519B" w:rsidRPr="00756F01" w:rsidRDefault="000A519B" w:rsidP="00803FF7">
            <w:pPr>
              <w:spacing w:line="240" w:lineRule="atLeast"/>
              <w:ind w:right="80"/>
              <w:rPr>
                <w:rFonts w:cs="Arial"/>
                <w:sz w:val="18"/>
                <w:szCs w:val="18"/>
              </w:rPr>
            </w:pPr>
          </w:p>
        </w:tc>
        <w:tc>
          <w:tcPr>
            <w:tcW w:w="1984" w:type="dxa"/>
            <w:tcBorders>
              <w:top w:val="none" w:sz="0" w:space="0" w:color="auto"/>
              <w:left w:val="none" w:sz="0" w:space="0" w:color="auto"/>
              <w:bottom w:val="none" w:sz="0" w:space="0" w:color="auto"/>
              <w:right w:val="none" w:sz="0" w:space="0" w:color="auto"/>
            </w:tcBorders>
          </w:tcPr>
          <w:p w14:paraId="7B017AAA" w14:textId="77777777" w:rsidR="000A519B" w:rsidRPr="00801C18" w:rsidRDefault="000A519B" w:rsidP="00803FF7">
            <w:pPr>
              <w:spacing w:line="240" w:lineRule="atLeast"/>
              <w:ind w:right="80"/>
              <w:cnfStyle w:val="100000000000" w:firstRow="1" w:lastRow="0" w:firstColumn="0" w:lastColumn="0" w:oddVBand="0" w:evenVBand="0" w:oddHBand="0" w:evenHBand="0" w:firstRowFirstColumn="0" w:firstRowLastColumn="0" w:lastRowFirstColumn="0" w:lastRowLastColumn="0"/>
              <w:rPr>
                <w:rFonts w:cs="Arial"/>
                <w:sz w:val="18"/>
                <w:szCs w:val="18"/>
              </w:rPr>
            </w:pPr>
            <w:r>
              <w:rPr>
                <w:rFonts w:cs="Arial"/>
                <w:sz w:val="18"/>
                <w:szCs w:val="18"/>
              </w:rPr>
              <w:t>SUBREGIÓ</w:t>
            </w:r>
            <w:r w:rsidRPr="00801C18">
              <w:rPr>
                <w:rFonts w:cs="Arial"/>
                <w:sz w:val="18"/>
                <w:szCs w:val="18"/>
              </w:rPr>
              <w:t>N ANTIOQUIA</w:t>
            </w:r>
          </w:p>
        </w:tc>
        <w:tc>
          <w:tcPr>
            <w:tcW w:w="1275" w:type="dxa"/>
            <w:tcBorders>
              <w:top w:val="none" w:sz="0" w:space="0" w:color="auto"/>
              <w:left w:val="none" w:sz="0" w:space="0" w:color="auto"/>
              <w:bottom w:val="none" w:sz="0" w:space="0" w:color="auto"/>
              <w:right w:val="none" w:sz="0" w:space="0" w:color="auto"/>
            </w:tcBorders>
          </w:tcPr>
          <w:p w14:paraId="02CBD34F" w14:textId="77777777" w:rsidR="000A519B" w:rsidRPr="00801C18" w:rsidRDefault="000A519B" w:rsidP="00803FF7">
            <w:pPr>
              <w:spacing w:line="240" w:lineRule="atLeast"/>
              <w:ind w:right="80"/>
              <w:cnfStyle w:val="100000000000" w:firstRow="1"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ZONA</w:t>
            </w:r>
          </w:p>
        </w:tc>
        <w:tc>
          <w:tcPr>
            <w:tcW w:w="707" w:type="dxa"/>
            <w:tcBorders>
              <w:top w:val="none" w:sz="0" w:space="0" w:color="auto"/>
              <w:left w:val="none" w:sz="0" w:space="0" w:color="auto"/>
              <w:bottom w:val="none" w:sz="0" w:space="0" w:color="auto"/>
              <w:right w:val="none" w:sz="0" w:space="0" w:color="auto"/>
            </w:tcBorders>
          </w:tcPr>
          <w:p w14:paraId="60762170" w14:textId="77777777" w:rsidR="000A519B" w:rsidRPr="00801C18" w:rsidRDefault="000A519B" w:rsidP="00803FF7">
            <w:pPr>
              <w:spacing w:line="240" w:lineRule="atLeast"/>
              <w:ind w:right="80"/>
              <w:cnfStyle w:val="100000000000" w:firstRow="1"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IATA</w:t>
            </w:r>
          </w:p>
        </w:tc>
        <w:tc>
          <w:tcPr>
            <w:tcW w:w="2551" w:type="dxa"/>
            <w:tcBorders>
              <w:top w:val="none" w:sz="0" w:space="0" w:color="auto"/>
              <w:left w:val="none" w:sz="0" w:space="0" w:color="auto"/>
              <w:bottom w:val="none" w:sz="0" w:space="0" w:color="auto"/>
              <w:right w:val="none" w:sz="0" w:space="0" w:color="auto"/>
            </w:tcBorders>
          </w:tcPr>
          <w:p w14:paraId="2EEDB82E" w14:textId="77777777" w:rsidR="000A519B" w:rsidRPr="00801C18" w:rsidRDefault="000A519B" w:rsidP="00803FF7">
            <w:pPr>
              <w:spacing w:line="240" w:lineRule="atLeast"/>
              <w:ind w:right="80"/>
              <w:cnfStyle w:val="100000000000" w:firstRow="1"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AEROPUERTO</w:t>
            </w:r>
          </w:p>
        </w:tc>
        <w:tc>
          <w:tcPr>
            <w:tcW w:w="1275" w:type="dxa"/>
            <w:tcBorders>
              <w:top w:val="none" w:sz="0" w:space="0" w:color="auto"/>
              <w:left w:val="none" w:sz="0" w:space="0" w:color="auto"/>
              <w:bottom w:val="none" w:sz="0" w:space="0" w:color="auto"/>
              <w:right w:val="none" w:sz="0" w:space="0" w:color="auto"/>
            </w:tcBorders>
          </w:tcPr>
          <w:p w14:paraId="70BF9C2B" w14:textId="77777777" w:rsidR="000A519B" w:rsidRPr="00801C18" w:rsidRDefault="000A519B" w:rsidP="00803FF7">
            <w:pPr>
              <w:spacing w:line="240" w:lineRule="atLeast"/>
              <w:ind w:right="80"/>
              <w:cnfStyle w:val="100000000000" w:firstRow="1"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CIUDAD</w:t>
            </w:r>
          </w:p>
        </w:tc>
      </w:tr>
      <w:tr w:rsidR="000A519B" w:rsidRPr="00801C18" w14:paraId="67092E43" w14:textId="77777777" w:rsidTr="00803FF7">
        <w:trPr>
          <w:cnfStyle w:val="000000100000" w:firstRow="0" w:lastRow="0" w:firstColumn="0" w:lastColumn="0" w:oddVBand="0" w:evenVBand="0" w:oddHBand="1" w:evenHBand="0" w:firstRowFirstColumn="0" w:firstRowLastColumn="0" w:lastRowFirstColumn="0" w:lastRowLastColumn="0"/>
          <w:trHeight w:val="202"/>
          <w:jc w:val="center"/>
        </w:trPr>
        <w:tc>
          <w:tcPr>
            <w:cnfStyle w:val="001000000000" w:firstRow="0" w:lastRow="0" w:firstColumn="1" w:lastColumn="0" w:oddVBand="0" w:evenVBand="0" w:oddHBand="0" w:evenHBand="0" w:firstRowFirstColumn="0" w:firstRowLastColumn="0" w:lastRowFirstColumn="0" w:lastRowLastColumn="0"/>
            <w:tcW w:w="561" w:type="dxa"/>
            <w:tcBorders>
              <w:left w:val="none" w:sz="0" w:space="0" w:color="auto"/>
              <w:right w:val="none" w:sz="0" w:space="0" w:color="auto"/>
            </w:tcBorders>
          </w:tcPr>
          <w:p w14:paraId="313BE075" w14:textId="77777777" w:rsidR="000A519B" w:rsidRPr="00801C18" w:rsidRDefault="000A519B" w:rsidP="00803FF7">
            <w:pPr>
              <w:spacing w:line="240" w:lineRule="atLeast"/>
              <w:ind w:right="80"/>
              <w:rPr>
                <w:rFonts w:cs="Arial"/>
                <w:sz w:val="18"/>
                <w:szCs w:val="18"/>
              </w:rPr>
            </w:pPr>
            <w:r w:rsidRPr="00801C18">
              <w:rPr>
                <w:rFonts w:cs="Arial"/>
                <w:sz w:val="18"/>
                <w:szCs w:val="18"/>
              </w:rPr>
              <w:t>1</w:t>
            </w:r>
          </w:p>
        </w:tc>
        <w:tc>
          <w:tcPr>
            <w:tcW w:w="1984" w:type="dxa"/>
            <w:tcBorders>
              <w:left w:val="none" w:sz="0" w:space="0" w:color="auto"/>
              <w:right w:val="none" w:sz="0" w:space="0" w:color="auto"/>
            </w:tcBorders>
          </w:tcPr>
          <w:p w14:paraId="611EB36F"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VALLE DE ABURRÁ</w:t>
            </w:r>
          </w:p>
        </w:tc>
        <w:tc>
          <w:tcPr>
            <w:tcW w:w="1275" w:type="dxa"/>
            <w:tcBorders>
              <w:left w:val="none" w:sz="0" w:space="0" w:color="auto"/>
              <w:right w:val="none" w:sz="0" w:space="0" w:color="auto"/>
            </w:tcBorders>
          </w:tcPr>
          <w:p w14:paraId="71D68C60"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707" w:type="dxa"/>
            <w:tcBorders>
              <w:left w:val="none" w:sz="0" w:space="0" w:color="auto"/>
              <w:right w:val="none" w:sz="0" w:space="0" w:color="auto"/>
            </w:tcBorders>
          </w:tcPr>
          <w:p w14:paraId="4ED44406"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EOH</w:t>
            </w:r>
          </w:p>
        </w:tc>
        <w:tc>
          <w:tcPr>
            <w:tcW w:w="2551" w:type="dxa"/>
            <w:tcBorders>
              <w:left w:val="none" w:sz="0" w:space="0" w:color="auto"/>
              <w:right w:val="none" w:sz="0" w:space="0" w:color="auto"/>
            </w:tcBorders>
          </w:tcPr>
          <w:p w14:paraId="40426B7A"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Enrique Olaya Herrera</w:t>
            </w:r>
          </w:p>
        </w:tc>
        <w:tc>
          <w:tcPr>
            <w:tcW w:w="1275" w:type="dxa"/>
            <w:tcBorders>
              <w:left w:val="none" w:sz="0" w:space="0" w:color="auto"/>
              <w:right w:val="none" w:sz="0" w:space="0" w:color="auto"/>
            </w:tcBorders>
          </w:tcPr>
          <w:p w14:paraId="4F22043B"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Medellín</w:t>
            </w:r>
          </w:p>
        </w:tc>
      </w:tr>
      <w:tr w:rsidR="000A519B" w:rsidRPr="00801C18" w14:paraId="2889E4EC" w14:textId="77777777" w:rsidTr="00803FF7">
        <w:trPr>
          <w:trHeight w:val="202"/>
          <w:jc w:val="center"/>
        </w:trPr>
        <w:tc>
          <w:tcPr>
            <w:cnfStyle w:val="001000000000" w:firstRow="0" w:lastRow="0" w:firstColumn="1" w:lastColumn="0" w:oddVBand="0" w:evenVBand="0" w:oddHBand="0" w:evenHBand="0" w:firstRowFirstColumn="0" w:firstRowLastColumn="0" w:lastRowFirstColumn="0" w:lastRowLastColumn="0"/>
            <w:tcW w:w="561" w:type="dxa"/>
          </w:tcPr>
          <w:p w14:paraId="6640B095" w14:textId="77777777" w:rsidR="000A519B" w:rsidRPr="00801C18" w:rsidRDefault="000A519B" w:rsidP="00803FF7">
            <w:pPr>
              <w:spacing w:line="240" w:lineRule="atLeast"/>
              <w:ind w:right="80"/>
              <w:rPr>
                <w:rFonts w:cs="Arial"/>
                <w:sz w:val="18"/>
                <w:szCs w:val="18"/>
              </w:rPr>
            </w:pPr>
            <w:r w:rsidRPr="00801C18">
              <w:rPr>
                <w:rFonts w:cs="Arial"/>
                <w:sz w:val="18"/>
                <w:szCs w:val="18"/>
              </w:rPr>
              <w:t>2</w:t>
            </w:r>
          </w:p>
        </w:tc>
        <w:tc>
          <w:tcPr>
            <w:tcW w:w="1984" w:type="dxa"/>
          </w:tcPr>
          <w:p w14:paraId="5AC321B7"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ORIENTE</w:t>
            </w:r>
          </w:p>
        </w:tc>
        <w:tc>
          <w:tcPr>
            <w:tcW w:w="1275" w:type="dxa"/>
          </w:tcPr>
          <w:p w14:paraId="0AF13E4E"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707" w:type="dxa"/>
          </w:tcPr>
          <w:p w14:paraId="63EFDB20"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EOH</w:t>
            </w:r>
          </w:p>
        </w:tc>
        <w:tc>
          <w:tcPr>
            <w:tcW w:w="2551" w:type="dxa"/>
          </w:tcPr>
          <w:p w14:paraId="03B63B96"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Enrique Olaya Herrera</w:t>
            </w:r>
          </w:p>
        </w:tc>
        <w:tc>
          <w:tcPr>
            <w:tcW w:w="1275" w:type="dxa"/>
          </w:tcPr>
          <w:p w14:paraId="01189E9F"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Medellín</w:t>
            </w:r>
          </w:p>
        </w:tc>
      </w:tr>
      <w:tr w:rsidR="000A519B" w:rsidRPr="00801C18" w14:paraId="7B30EE23" w14:textId="77777777" w:rsidTr="00803FF7">
        <w:trPr>
          <w:cnfStyle w:val="000000100000" w:firstRow="0" w:lastRow="0" w:firstColumn="0" w:lastColumn="0" w:oddVBand="0" w:evenVBand="0" w:oddHBand="1" w:evenHBand="0" w:firstRowFirstColumn="0" w:firstRowLastColumn="0" w:lastRowFirstColumn="0" w:lastRowLastColumn="0"/>
          <w:trHeight w:val="189"/>
          <w:jc w:val="center"/>
        </w:trPr>
        <w:tc>
          <w:tcPr>
            <w:cnfStyle w:val="001000000000" w:firstRow="0" w:lastRow="0" w:firstColumn="1" w:lastColumn="0" w:oddVBand="0" w:evenVBand="0" w:oddHBand="0" w:evenHBand="0" w:firstRowFirstColumn="0" w:firstRowLastColumn="0" w:lastRowFirstColumn="0" w:lastRowLastColumn="0"/>
            <w:tcW w:w="561" w:type="dxa"/>
            <w:tcBorders>
              <w:left w:val="none" w:sz="0" w:space="0" w:color="auto"/>
              <w:right w:val="none" w:sz="0" w:space="0" w:color="auto"/>
            </w:tcBorders>
          </w:tcPr>
          <w:p w14:paraId="4D1FFD30" w14:textId="77777777" w:rsidR="000A519B" w:rsidRPr="00801C18" w:rsidRDefault="000A519B" w:rsidP="00803FF7">
            <w:pPr>
              <w:spacing w:line="240" w:lineRule="atLeast"/>
              <w:ind w:right="80"/>
              <w:rPr>
                <w:rFonts w:cs="Arial"/>
                <w:sz w:val="18"/>
                <w:szCs w:val="18"/>
              </w:rPr>
            </w:pPr>
            <w:r w:rsidRPr="00801C18">
              <w:rPr>
                <w:rFonts w:cs="Arial"/>
                <w:sz w:val="18"/>
                <w:szCs w:val="18"/>
              </w:rPr>
              <w:t>3</w:t>
            </w:r>
          </w:p>
        </w:tc>
        <w:tc>
          <w:tcPr>
            <w:tcW w:w="1984" w:type="dxa"/>
            <w:tcBorders>
              <w:left w:val="none" w:sz="0" w:space="0" w:color="auto"/>
              <w:right w:val="none" w:sz="0" w:space="0" w:color="auto"/>
            </w:tcBorders>
          </w:tcPr>
          <w:p w14:paraId="5F40FC68"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OCCIDENTE</w:t>
            </w:r>
          </w:p>
        </w:tc>
        <w:tc>
          <w:tcPr>
            <w:tcW w:w="1275" w:type="dxa"/>
            <w:tcBorders>
              <w:left w:val="none" w:sz="0" w:space="0" w:color="auto"/>
              <w:right w:val="none" w:sz="0" w:space="0" w:color="auto"/>
            </w:tcBorders>
          </w:tcPr>
          <w:p w14:paraId="5B1FFB65"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707" w:type="dxa"/>
            <w:tcBorders>
              <w:left w:val="none" w:sz="0" w:space="0" w:color="auto"/>
              <w:right w:val="none" w:sz="0" w:space="0" w:color="auto"/>
            </w:tcBorders>
          </w:tcPr>
          <w:p w14:paraId="74FC34D2"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EOH</w:t>
            </w:r>
          </w:p>
        </w:tc>
        <w:tc>
          <w:tcPr>
            <w:tcW w:w="2551" w:type="dxa"/>
            <w:tcBorders>
              <w:left w:val="none" w:sz="0" w:space="0" w:color="auto"/>
              <w:right w:val="none" w:sz="0" w:space="0" w:color="auto"/>
            </w:tcBorders>
          </w:tcPr>
          <w:p w14:paraId="0A83420C"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Enrique Olaya Herrera</w:t>
            </w:r>
          </w:p>
        </w:tc>
        <w:tc>
          <w:tcPr>
            <w:tcW w:w="1275" w:type="dxa"/>
            <w:tcBorders>
              <w:left w:val="none" w:sz="0" w:space="0" w:color="auto"/>
              <w:right w:val="none" w:sz="0" w:space="0" w:color="auto"/>
            </w:tcBorders>
          </w:tcPr>
          <w:p w14:paraId="68896D3F"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Medellín</w:t>
            </w:r>
          </w:p>
        </w:tc>
      </w:tr>
      <w:tr w:rsidR="000A519B" w:rsidRPr="00801C18" w14:paraId="3C2268E2" w14:textId="77777777" w:rsidTr="00803FF7">
        <w:trPr>
          <w:trHeight w:val="202"/>
          <w:jc w:val="center"/>
        </w:trPr>
        <w:tc>
          <w:tcPr>
            <w:cnfStyle w:val="001000000000" w:firstRow="0" w:lastRow="0" w:firstColumn="1" w:lastColumn="0" w:oddVBand="0" w:evenVBand="0" w:oddHBand="0" w:evenHBand="0" w:firstRowFirstColumn="0" w:firstRowLastColumn="0" w:lastRowFirstColumn="0" w:lastRowLastColumn="0"/>
            <w:tcW w:w="561" w:type="dxa"/>
          </w:tcPr>
          <w:p w14:paraId="1F2CB645" w14:textId="77777777" w:rsidR="000A519B" w:rsidRPr="00801C18" w:rsidRDefault="000A519B" w:rsidP="00803FF7">
            <w:pPr>
              <w:spacing w:line="240" w:lineRule="atLeast"/>
              <w:ind w:right="80"/>
              <w:rPr>
                <w:rFonts w:cs="Arial"/>
                <w:sz w:val="18"/>
                <w:szCs w:val="18"/>
              </w:rPr>
            </w:pPr>
            <w:r w:rsidRPr="00801C18">
              <w:rPr>
                <w:rFonts w:cs="Arial"/>
                <w:sz w:val="18"/>
                <w:szCs w:val="18"/>
              </w:rPr>
              <w:t>4</w:t>
            </w:r>
          </w:p>
        </w:tc>
        <w:tc>
          <w:tcPr>
            <w:tcW w:w="1984" w:type="dxa"/>
          </w:tcPr>
          <w:p w14:paraId="11592ACB"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SUROESTE</w:t>
            </w:r>
          </w:p>
        </w:tc>
        <w:tc>
          <w:tcPr>
            <w:tcW w:w="1275" w:type="dxa"/>
          </w:tcPr>
          <w:p w14:paraId="24CB6A4A"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707" w:type="dxa"/>
          </w:tcPr>
          <w:p w14:paraId="2AB969BB"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EOH</w:t>
            </w:r>
          </w:p>
        </w:tc>
        <w:tc>
          <w:tcPr>
            <w:tcW w:w="2551" w:type="dxa"/>
          </w:tcPr>
          <w:p w14:paraId="261A0466"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Enrique Olaya Herrera</w:t>
            </w:r>
          </w:p>
        </w:tc>
        <w:tc>
          <w:tcPr>
            <w:tcW w:w="1275" w:type="dxa"/>
          </w:tcPr>
          <w:p w14:paraId="4F27923F"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Medellín</w:t>
            </w:r>
          </w:p>
        </w:tc>
      </w:tr>
      <w:tr w:rsidR="000A519B" w:rsidRPr="00801C18" w14:paraId="675F3AFA" w14:textId="77777777" w:rsidTr="00803FF7">
        <w:trPr>
          <w:cnfStyle w:val="000000100000" w:firstRow="0" w:lastRow="0" w:firstColumn="0" w:lastColumn="0" w:oddVBand="0" w:evenVBand="0" w:oddHBand="1" w:evenHBand="0" w:firstRowFirstColumn="0" w:firstRowLastColumn="0" w:lastRowFirstColumn="0" w:lastRowLastColumn="0"/>
          <w:trHeight w:val="202"/>
          <w:jc w:val="center"/>
        </w:trPr>
        <w:tc>
          <w:tcPr>
            <w:cnfStyle w:val="001000000000" w:firstRow="0" w:lastRow="0" w:firstColumn="1" w:lastColumn="0" w:oddVBand="0" w:evenVBand="0" w:oddHBand="0" w:evenHBand="0" w:firstRowFirstColumn="0" w:firstRowLastColumn="0" w:lastRowFirstColumn="0" w:lastRowLastColumn="0"/>
            <w:tcW w:w="561" w:type="dxa"/>
            <w:tcBorders>
              <w:left w:val="none" w:sz="0" w:space="0" w:color="auto"/>
              <w:right w:val="none" w:sz="0" w:space="0" w:color="auto"/>
            </w:tcBorders>
          </w:tcPr>
          <w:p w14:paraId="0F1E7275" w14:textId="77777777" w:rsidR="000A519B" w:rsidRPr="00801C18" w:rsidRDefault="000A519B" w:rsidP="00803FF7">
            <w:pPr>
              <w:spacing w:line="240" w:lineRule="atLeast"/>
              <w:ind w:right="80"/>
              <w:rPr>
                <w:rFonts w:cs="Arial"/>
                <w:sz w:val="18"/>
                <w:szCs w:val="18"/>
              </w:rPr>
            </w:pPr>
            <w:r w:rsidRPr="00801C18">
              <w:rPr>
                <w:rFonts w:cs="Arial"/>
                <w:sz w:val="18"/>
                <w:szCs w:val="18"/>
              </w:rPr>
              <w:t>5</w:t>
            </w:r>
          </w:p>
        </w:tc>
        <w:tc>
          <w:tcPr>
            <w:tcW w:w="1984" w:type="dxa"/>
            <w:tcBorders>
              <w:left w:val="none" w:sz="0" w:space="0" w:color="auto"/>
              <w:right w:val="none" w:sz="0" w:space="0" w:color="auto"/>
            </w:tcBorders>
          </w:tcPr>
          <w:p w14:paraId="1E19A981"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URABÁ</w:t>
            </w:r>
          </w:p>
        </w:tc>
        <w:tc>
          <w:tcPr>
            <w:tcW w:w="1275" w:type="dxa"/>
            <w:tcBorders>
              <w:left w:val="none" w:sz="0" w:space="0" w:color="auto"/>
              <w:right w:val="none" w:sz="0" w:space="0" w:color="auto"/>
            </w:tcBorders>
          </w:tcPr>
          <w:p w14:paraId="598879C7"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707" w:type="dxa"/>
            <w:tcBorders>
              <w:left w:val="none" w:sz="0" w:space="0" w:color="auto"/>
              <w:right w:val="none" w:sz="0" w:space="0" w:color="auto"/>
            </w:tcBorders>
          </w:tcPr>
          <w:p w14:paraId="63B49ECF"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2551" w:type="dxa"/>
            <w:tcBorders>
              <w:left w:val="none" w:sz="0" w:space="0" w:color="auto"/>
              <w:right w:val="none" w:sz="0" w:space="0" w:color="auto"/>
            </w:tcBorders>
          </w:tcPr>
          <w:p w14:paraId="233D4B09"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1275" w:type="dxa"/>
            <w:tcBorders>
              <w:left w:val="none" w:sz="0" w:space="0" w:color="auto"/>
              <w:right w:val="none" w:sz="0" w:space="0" w:color="auto"/>
            </w:tcBorders>
          </w:tcPr>
          <w:p w14:paraId="017457F6"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r>
      <w:tr w:rsidR="000A519B" w:rsidRPr="00801C18" w14:paraId="36C2DD47" w14:textId="77777777" w:rsidTr="00803FF7">
        <w:trPr>
          <w:trHeight w:val="393"/>
          <w:jc w:val="center"/>
        </w:trPr>
        <w:tc>
          <w:tcPr>
            <w:cnfStyle w:val="001000000000" w:firstRow="0" w:lastRow="0" w:firstColumn="1" w:lastColumn="0" w:oddVBand="0" w:evenVBand="0" w:oddHBand="0" w:evenHBand="0" w:firstRowFirstColumn="0" w:firstRowLastColumn="0" w:lastRowFirstColumn="0" w:lastRowLastColumn="0"/>
            <w:tcW w:w="561" w:type="dxa"/>
          </w:tcPr>
          <w:p w14:paraId="4B667504" w14:textId="77777777" w:rsidR="000A519B" w:rsidRPr="00801C18" w:rsidRDefault="000A519B" w:rsidP="00803FF7">
            <w:pPr>
              <w:spacing w:line="240" w:lineRule="atLeast"/>
              <w:ind w:right="80"/>
              <w:rPr>
                <w:rFonts w:cs="Arial"/>
                <w:sz w:val="18"/>
                <w:szCs w:val="18"/>
              </w:rPr>
            </w:pPr>
          </w:p>
        </w:tc>
        <w:tc>
          <w:tcPr>
            <w:tcW w:w="1984" w:type="dxa"/>
          </w:tcPr>
          <w:p w14:paraId="34A40AD9"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1275" w:type="dxa"/>
          </w:tcPr>
          <w:p w14:paraId="1440EBFE"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lang w:val="es-MX"/>
              </w:rPr>
            </w:pPr>
            <w:r w:rsidRPr="00801C18">
              <w:rPr>
                <w:rFonts w:cs="Arial"/>
                <w:sz w:val="18"/>
                <w:szCs w:val="18"/>
                <w:lang w:val="es-MX"/>
              </w:rPr>
              <w:t>ZONA NORTE</w:t>
            </w:r>
          </w:p>
        </w:tc>
        <w:tc>
          <w:tcPr>
            <w:tcW w:w="707" w:type="dxa"/>
          </w:tcPr>
          <w:p w14:paraId="19AA3BDA"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APO</w:t>
            </w:r>
          </w:p>
        </w:tc>
        <w:tc>
          <w:tcPr>
            <w:tcW w:w="2551" w:type="dxa"/>
          </w:tcPr>
          <w:p w14:paraId="32C6E619"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Pr>
                <w:rFonts w:cs="Arial"/>
                <w:sz w:val="18"/>
                <w:szCs w:val="18"/>
              </w:rPr>
              <w:t>Antonio Roldá</w:t>
            </w:r>
            <w:r w:rsidRPr="00801C18">
              <w:rPr>
                <w:rFonts w:cs="Arial"/>
                <w:sz w:val="18"/>
                <w:szCs w:val="18"/>
              </w:rPr>
              <w:t>n B.</w:t>
            </w:r>
          </w:p>
        </w:tc>
        <w:tc>
          <w:tcPr>
            <w:tcW w:w="1275" w:type="dxa"/>
          </w:tcPr>
          <w:p w14:paraId="13762700"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Carepa</w:t>
            </w:r>
          </w:p>
        </w:tc>
      </w:tr>
      <w:tr w:rsidR="000A519B" w:rsidRPr="00801C18" w14:paraId="173A1C04" w14:textId="77777777" w:rsidTr="00803FF7">
        <w:trPr>
          <w:cnfStyle w:val="000000100000" w:firstRow="0" w:lastRow="0" w:firstColumn="0" w:lastColumn="0" w:oddVBand="0" w:evenVBand="0" w:oddHBand="1" w:evenHBand="0" w:firstRowFirstColumn="0" w:firstRowLastColumn="0" w:lastRowFirstColumn="0" w:lastRowLastColumn="0"/>
          <w:trHeight w:val="380"/>
          <w:jc w:val="center"/>
        </w:trPr>
        <w:tc>
          <w:tcPr>
            <w:cnfStyle w:val="001000000000" w:firstRow="0" w:lastRow="0" w:firstColumn="1" w:lastColumn="0" w:oddVBand="0" w:evenVBand="0" w:oddHBand="0" w:evenHBand="0" w:firstRowFirstColumn="0" w:firstRowLastColumn="0" w:lastRowFirstColumn="0" w:lastRowLastColumn="0"/>
            <w:tcW w:w="561" w:type="dxa"/>
            <w:tcBorders>
              <w:left w:val="none" w:sz="0" w:space="0" w:color="auto"/>
              <w:right w:val="none" w:sz="0" w:space="0" w:color="auto"/>
            </w:tcBorders>
          </w:tcPr>
          <w:p w14:paraId="6CAFC20F" w14:textId="77777777" w:rsidR="000A519B" w:rsidRPr="00801C18" w:rsidRDefault="000A519B" w:rsidP="00803FF7">
            <w:pPr>
              <w:spacing w:line="240" w:lineRule="atLeast"/>
              <w:ind w:right="80"/>
              <w:rPr>
                <w:rFonts w:cs="Arial"/>
                <w:sz w:val="18"/>
                <w:szCs w:val="18"/>
              </w:rPr>
            </w:pPr>
          </w:p>
        </w:tc>
        <w:tc>
          <w:tcPr>
            <w:tcW w:w="1984" w:type="dxa"/>
            <w:tcBorders>
              <w:left w:val="none" w:sz="0" w:space="0" w:color="auto"/>
              <w:right w:val="none" w:sz="0" w:space="0" w:color="auto"/>
            </w:tcBorders>
          </w:tcPr>
          <w:p w14:paraId="2DB4AE6A"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1275" w:type="dxa"/>
            <w:tcBorders>
              <w:left w:val="none" w:sz="0" w:space="0" w:color="auto"/>
              <w:right w:val="none" w:sz="0" w:space="0" w:color="auto"/>
            </w:tcBorders>
          </w:tcPr>
          <w:p w14:paraId="0793E0D1"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lang w:val="es-MX"/>
              </w:rPr>
            </w:pPr>
            <w:r w:rsidRPr="00801C18">
              <w:rPr>
                <w:rFonts w:cs="Arial"/>
                <w:sz w:val="18"/>
                <w:szCs w:val="18"/>
                <w:lang w:val="es-MX"/>
              </w:rPr>
              <w:t>ZONA CENTRO</w:t>
            </w:r>
          </w:p>
        </w:tc>
        <w:tc>
          <w:tcPr>
            <w:tcW w:w="707" w:type="dxa"/>
            <w:tcBorders>
              <w:left w:val="none" w:sz="0" w:space="0" w:color="auto"/>
              <w:right w:val="none" w:sz="0" w:space="0" w:color="auto"/>
            </w:tcBorders>
          </w:tcPr>
          <w:p w14:paraId="4F247044"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APO</w:t>
            </w:r>
          </w:p>
        </w:tc>
        <w:tc>
          <w:tcPr>
            <w:tcW w:w="2551" w:type="dxa"/>
            <w:tcBorders>
              <w:left w:val="none" w:sz="0" w:space="0" w:color="auto"/>
              <w:right w:val="none" w:sz="0" w:space="0" w:color="auto"/>
            </w:tcBorders>
          </w:tcPr>
          <w:p w14:paraId="43F3BF56"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Antonio Roldá</w:t>
            </w:r>
            <w:r w:rsidRPr="00801C18">
              <w:rPr>
                <w:rFonts w:cs="Arial"/>
                <w:sz w:val="18"/>
                <w:szCs w:val="18"/>
              </w:rPr>
              <w:t>n B.</w:t>
            </w:r>
          </w:p>
        </w:tc>
        <w:tc>
          <w:tcPr>
            <w:tcW w:w="1275" w:type="dxa"/>
            <w:tcBorders>
              <w:left w:val="none" w:sz="0" w:space="0" w:color="auto"/>
              <w:right w:val="none" w:sz="0" w:space="0" w:color="auto"/>
            </w:tcBorders>
          </w:tcPr>
          <w:p w14:paraId="79002FE3"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Carepa</w:t>
            </w:r>
          </w:p>
        </w:tc>
      </w:tr>
      <w:tr w:rsidR="000A519B" w:rsidRPr="00801C18" w14:paraId="67702167" w14:textId="77777777" w:rsidTr="00803FF7">
        <w:trPr>
          <w:trHeight w:val="202"/>
          <w:jc w:val="center"/>
        </w:trPr>
        <w:tc>
          <w:tcPr>
            <w:cnfStyle w:val="001000000000" w:firstRow="0" w:lastRow="0" w:firstColumn="1" w:lastColumn="0" w:oddVBand="0" w:evenVBand="0" w:oddHBand="0" w:evenHBand="0" w:firstRowFirstColumn="0" w:firstRowLastColumn="0" w:lastRowFirstColumn="0" w:lastRowLastColumn="0"/>
            <w:tcW w:w="561" w:type="dxa"/>
          </w:tcPr>
          <w:p w14:paraId="2B51855E" w14:textId="77777777" w:rsidR="000A519B" w:rsidRPr="00801C18" w:rsidRDefault="000A519B" w:rsidP="00803FF7">
            <w:pPr>
              <w:spacing w:line="240" w:lineRule="atLeast"/>
              <w:ind w:right="80"/>
              <w:rPr>
                <w:rFonts w:cs="Arial"/>
                <w:sz w:val="18"/>
                <w:szCs w:val="18"/>
              </w:rPr>
            </w:pPr>
          </w:p>
        </w:tc>
        <w:tc>
          <w:tcPr>
            <w:tcW w:w="1984" w:type="dxa"/>
          </w:tcPr>
          <w:p w14:paraId="71763EA9"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1275" w:type="dxa"/>
          </w:tcPr>
          <w:p w14:paraId="604EDF97"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ATRATO MEDIO</w:t>
            </w:r>
          </w:p>
        </w:tc>
        <w:tc>
          <w:tcPr>
            <w:tcW w:w="707" w:type="dxa"/>
          </w:tcPr>
          <w:p w14:paraId="4CE489FB"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UIB</w:t>
            </w:r>
          </w:p>
        </w:tc>
        <w:tc>
          <w:tcPr>
            <w:tcW w:w="2551" w:type="dxa"/>
          </w:tcPr>
          <w:p w14:paraId="768E5220"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El Caraño</w:t>
            </w:r>
          </w:p>
        </w:tc>
        <w:tc>
          <w:tcPr>
            <w:tcW w:w="1275" w:type="dxa"/>
          </w:tcPr>
          <w:p w14:paraId="4CF17DB3"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Quibdó</w:t>
            </w:r>
          </w:p>
        </w:tc>
      </w:tr>
      <w:tr w:rsidR="000A519B" w:rsidRPr="00801C18" w14:paraId="114F80C7" w14:textId="77777777" w:rsidTr="00803FF7">
        <w:trPr>
          <w:cnfStyle w:val="000000100000" w:firstRow="0" w:lastRow="0" w:firstColumn="0" w:lastColumn="0" w:oddVBand="0" w:evenVBand="0" w:oddHBand="1" w:evenHBand="0" w:firstRowFirstColumn="0" w:firstRowLastColumn="0" w:lastRowFirstColumn="0" w:lastRowLastColumn="0"/>
          <w:trHeight w:val="202"/>
          <w:jc w:val="center"/>
        </w:trPr>
        <w:tc>
          <w:tcPr>
            <w:cnfStyle w:val="001000000000" w:firstRow="0" w:lastRow="0" w:firstColumn="1" w:lastColumn="0" w:oddVBand="0" w:evenVBand="0" w:oddHBand="0" w:evenHBand="0" w:firstRowFirstColumn="0" w:firstRowLastColumn="0" w:lastRowFirstColumn="0" w:lastRowLastColumn="0"/>
            <w:tcW w:w="561" w:type="dxa"/>
            <w:tcBorders>
              <w:left w:val="none" w:sz="0" w:space="0" w:color="auto"/>
              <w:right w:val="none" w:sz="0" w:space="0" w:color="auto"/>
            </w:tcBorders>
          </w:tcPr>
          <w:p w14:paraId="53BE6367" w14:textId="77777777" w:rsidR="000A519B" w:rsidRPr="00801C18" w:rsidRDefault="000A519B" w:rsidP="00803FF7">
            <w:pPr>
              <w:spacing w:line="240" w:lineRule="atLeast"/>
              <w:ind w:right="80"/>
              <w:rPr>
                <w:rFonts w:cs="Arial"/>
                <w:sz w:val="18"/>
                <w:szCs w:val="18"/>
              </w:rPr>
            </w:pPr>
          </w:p>
        </w:tc>
        <w:tc>
          <w:tcPr>
            <w:tcW w:w="1984" w:type="dxa"/>
            <w:tcBorders>
              <w:left w:val="none" w:sz="0" w:space="0" w:color="auto"/>
              <w:right w:val="none" w:sz="0" w:space="0" w:color="auto"/>
            </w:tcBorders>
          </w:tcPr>
          <w:p w14:paraId="49F85157"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1275" w:type="dxa"/>
            <w:tcBorders>
              <w:left w:val="none" w:sz="0" w:space="0" w:color="auto"/>
              <w:right w:val="none" w:sz="0" w:space="0" w:color="auto"/>
            </w:tcBorders>
          </w:tcPr>
          <w:p w14:paraId="56555829"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707" w:type="dxa"/>
            <w:tcBorders>
              <w:left w:val="none" w:sz="0" w:space="0" w:color="auto"/>
              <w:right w:val="none" w:sz="0" w:space="0" w:color="auto"/>
            </w:tcBorders>
          </w:tcPr>
          <w:p w14:paraId="232409C4"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APO</w:t>
            </w:r>
          </w:p>
        </w:tc>
        <w:tc>
          <w:tcPr>
            <w:tcW w:w="2551" w:type="dxa"/>
            <w:tcBorders>
              <w:left w:val="none" w:sz="0" w:space="0" w:color="auto"/>
              <w:right w:val="none" w:sz="0" w:space="0" w:color="auto"/>
            </w:tcBorders>
          </w:tcPr>
          <w:p w14:paraId="38977B1F"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Antonio Roldan B.</w:t>
            </w:r>
          </w:p>
        </w:tc>
        <w:tc>
          <w:tcPr>
            <w:tcW w:w="1275" w:type="dxa"/>
            <w:tcBorders>
              <w:left w:val="none" w:sz="0" w:space="0" w:color="auto"/>
              <w:right w:val="none" w:sz="0" w:space="0" w:color="auto"/>
            </w:tcBorders>
          </w:tcPr>
          <w:p w14:paraId="265B22B7"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Carepa</w:t>
            </w:r>
          </w:p>
        </w:tc>
      </w:tr>
      <w:tr w:rsidR="000A519B" w:rsidRPr="00801C18" w14:paraId="0EB7154A" w14:textId="77777777" w:rsidTr="00803FF7">
        <w:trPr>
          <w:trHeight w:val="202"/>
          <w:jc w:val="center"/>
        </w:trPr>
        <w:tc>
          <w:tcPr>
            <w:cnfStyle w:val="001000000000" w:firstRow="0" w:lastRow="0" w:firstColumn="1" w:lastColumn="0" w:oddVBand="0" w:evenVBand="0" w:oddHBand="0" w:evenHBand="0" w:firstRowFirstColumn="0" w:firstRowLastColumn="0" w:lastRowFirstColumn="0" w:lastRowLastColumn="0"/>
            <w:tcW w:w="561" w:type="dxa"/>
          </w:tcPr>
          <w:p w14:paraId="320C11E9" w14:textId="77777777" w:rsidR="000A519B" w:rsidRPr="00801C18" w:rsidRDefault="000A519B" w:rsidP="00803FF7">
            <w:pPr>
              <w:spacing w:line="240" w:lineRule="atLeast"/>
              <w:ind w:right="80"/>
              <w:rPr>
                <w:rFonts w:cs="Arial"/>
                <w:sz w:val="18"/>
                <w:szCs w:val="18"/>
              </w:rPr>
            </w:pPr>
          </w:p>
        </w:tc>
        <w:tc>
          <w:tcPr>
            <w:tcW w:w="1984" w:type="dxa"/>
          </w:tcPr>
          <w:p w14:paraId="1417D34A"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1275" w:type="dxa"/>
          </w:tcPr>
          <w:p w14:paraId="711187D6"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707" w:type="dxa"/>
          </w:tcPr>
          <w:p w14:paraId="4895014C"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EOH</w:t>
            </w:r>
          </w:p>
        </w:tc>
        <w:tc>
          <w:tcPr>
            <w:tcW w:w="2551" w:type="dxa"/>
          </w:tcPr>
          <w:p w14:paraId="175F9176"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Enrique Olaya Herrera</w:t>
            </w:r>
          </w:p>
        </w:tc>
        <w:tc>
          <w:tcPr>
            <w:tcW w:w="1275" w:type="dxa"/>
          </w:tcPr>
          <w:p w14:paraId="485C0EF8"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Medellín</w:t>
            </w:r>
          </w:p>
        </w:tc>
      </w:tr>
      <w:tr w:rsidR="000A519B" w:rsidRPr="00801C18" w14:paraId="0EF097AC" w14:textId="77777777" w:rsidTr="00803FF7">
        <w:trPr>
          <w:cnfStyle w:val="000000100000" w:firstRow="0" w:lastRow="0" w:firstColumn="0" w:lastColumn="0" w:oddVBand="0" w:evenVBand="0" w:oddHBand="1" w:evenHBand="0" w:firstRowFirstColumn="0" w:firstRowLastColumn="0" w:lastRowFirstColumn="0" w:lastRowLastColumn="0"/>
          <w:trHeight w:val="202"/>
          <w:jc w:val="center"/>
        </w:trPr>
        <w:tc>
          <w:tcPr>
            <w:cnfStyle w:val="001000000000" w:firstRow="0" w:lastRow="0" w:firstColumn="1" w:lastColumn="0" w:oddVBand="0" w:evenVBand="0" w:oddHBand="0" w:evenHBand="0" w:firstRowFirstColumn="0" w:firstRowLastColumn="0" w:lastRowFirstColumn="0" w:lastRowLastColumn="0"/>
            <w:tcW w:w="561" w:type="dxa"/>
            <w:tcBorders>
              <w:left w:val="none" w:sz="0" w:space="0" w:color="auto"/>
              <w:right w:val="none" w:sz="0" w:space="0" w:color="auto"/>
            </w:tcBorders>
          </w:tcPr>
          <w:p w14:paraId="20B87F84" w14:textId="77777777" w:rsidR="000A519B" w:rsidRPr="00801C18" w:rsidRDefault="000A519B" w:rsidP="00803FF7">
            <w:pPr>
              <w:spacing w:line="240" w:lineRule="atLeast"/>
              <w:ind w:right="80"/>
              <w:rPr>
                <w:rFonts w:cs="Arial"/>
                <w:sz w:val="18"/>
                <w:szCs w:val="18"/>
              </w:rPr>
            </w:pPr>
            <w:r w:rsidRPr="00801C18">
              <w:rPr>
                <w:rFonts w:cs="Arial"/>
                <w:sz w:val="18"/>
                <w:szCs w:val="18"/>
              </w:rPr>
              <w:t>6</w:t>
            </w:r>
          </w:p>
        </w:tc>
        <w:tc>
          <w:tcPr>
            <w:tcW w:w="1984" w:type="dxa"/>
            <w:tcBorders>
              <w:left w:val="none" w:sz="0" w:space="0" w:color="auto"/>
              <w:right w:val="none" w:sz="0" w:space="0" w:color="auto"/>
            </w:tcBorders>
          </w:tcPr>
          <w:p w14:paraId="6100B74E"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NORTE</w:t>
            </w:r>
          </w:p>
        </w:tc>
        <w:tc>
          <w:tcPr>
            <w:tcW w:w="1275" w:type="dxa"/>
            <w:tcBorders>
              <w:left w:val="none" w:sz="0" w:space="0" w:color="auto"/>
              <w:right w:val="none" w:sz="0" w:space="0" w:color="auto"/>
            </w:tcBorders>
          </w:tcPr>
          <w:p w14:paraId="738508B2"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707" w:type="dxa"/>
            <w:tcBorders>
              <w:left w:val="none" w:sz="0" w:space="0" w:color="auto"/>
              <w:right w:val="none" w:sz="0" w:space="0" w:color="auto"/>
            </w:tcBorders>
          </w:tcPr>
          <w:p w14:paraId="51AB7AF1"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EOH</w:t>
            </w:r>
          </w:p>
        </w:tc>
        <w:tc>
          <w:tcPr>
            <w:tcW w:w="2551" w:type="dxa"/>
            <w:tcBorders>
              <w:left w:val="none" w:sz="0" w:space="0" w:color="auto"/>
              <w:right w:val="none" w:sz="0" w:space="0" w:color="auto"/>
            </w:tcBorders>
          </w:tcPr>
          <w:p w14:paraId="3A984725"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Enrique Olaya Herrera</w:t>
            </w:r>
          </w:p>
        </w:tc>
        <w:tc>
          <w:tcPr>
            <w:tcW w:w="1275" w:type="dxa"/>
            <w:tcBorders>
              <w:left w:val="none" w:sz="0" w:space="0" w:color="auto"/>
              <w:right w:val="none" w:sz="0" w:space="0" w:color="auto"/>
            </w:tcBorders>
          </w:tcPr>
          <w:p w14:paraId="7EEE16E0"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Medellín</w:t>
            </w:r>
          </w:p>
        </w:tc>
      </w:tr>
      <w:tr w:rsidR="000A519B" w:rsidRPr="00801C18" w14:paraId="73AC5465" w14:textId="77777777" w:rsidTr="00803FF7">
        <w:trPr>
          <w:trHeight w:val="202"/>
          <w:jc w:val="center"/>
        </w:trPr>
        <w:tc>
          <w:tcPr>
            <w:cnfStyle w:val="001000000000" w:firstRow="0" w:lastRow="0" w:firstColumn="1" w:lastColumn="0" w:oddVBand="0" w:evenVBand="0" w:oddHBand="0" w:evenHBand="0" w:firstRowFirstColumn="0" w:firstRowLastColumn="0" w:lastRowFirstColumn="0" w:lastRowLastColumn="0"/>
            <w:tcW w:w="561" w:type="dxa"/>
          </w:tcPr>
          <w:p w14:paraId="3EF7648C" w14:textId="77777777" w:rsidR="000A519B" w:rsidRPr="00801C18" w:rsidRDefault="000A519B" w:rsidP="00803FF7">
            <w:pPr>
              <w:spacing w:line="240" w:lineRule="atLeast"/>
              <w:ind w:right="80"/>
              <w:rPr>
                <w:rFonts w:cs="Arial"/>
                <w:sz w:val="18"/>
                <w:szCs w:val="18"/>
              </w:rPr>
            </w:pPr>
            <w:r w:rsidRPr="00801C18">
              <w:rPr>
                <w:rFonts w:cs="Arial"/>
                <w:sz w:val="18"/>
                <w:szCs w:val="18"/>
              </w:rPr>
              <w:t>7</w:t>
            </w:r>
          </w:p>
        </w:tc>
        <w:tc>
          <w:tcPr>
            <w:tcW w:w="1984" w:type="dxa"/>
          </w:tcPr>
          <w:p w14:paraId="33D91824"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BAJO CAUCA</w:t>
            </w:r>
          </w:p>
        </w:tc>
        <w:tc>
          <w:tcPr>
            <w:tcW w:w="1275" w:type="dxa"/>
          </w:tcPr>
          <w:p w14:paraId="2A7FE948"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707" w:type="dxa"/>
          </w:tcPr>
          <w:p w14:paraId="08253E95"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MTR</w:t>
            </w:r>
          </w:p>
        </w:tc>
        <w:tc>
          <w:tcPr>
            <w:tcW w:w="2551" w:type="dxa"/>
          </w:tcPr>
          <w:p w14:paraId="17DEA24A"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Los Garzones</w:t>
            </w:r>
          </w:p>
        </w:tc>
        <w:tc>
          <w:tcPr>
            <w:tcW w:w="1275" w:type="dxa"/>
          </w:tcPr>
          <w:p w14:paraId="5304A149"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Montería</w:t>
            </w:r>
          </w:p>
        </w:tc>
      </w:tr>
      <w:tr w:rsidR="000A519B" w:rsidRPr="00801C18" w14:paraId="6FBEF492" w14:textId="77777777" w:rsidTr="00803FF7">
        <w:trPr>
          <w:cnfStyle w:val="000000100000" w:firstRow="0" w:lastRow="0" w:firstColumn="0" w:lastColumn="0" w:oddVBand="0" w:evenVBand="0" w:oddHBand="1" w:evenHBand="0" w:firstRowFirstColumn="0" w:firstRowLastColumn="0" w:lastRowFirstColumn="0" w:lastRowLastColumn="0"/>
          <w:trHeight w:val="202"/>
          <w:jc w:val="center"/>
        </w:trPr>
        <w:tc>
          <w:tcPr>
            <w:cnfStyle w:val="001000000000" w:firstRow="0" w:lastRow="0" w:firstColumn="1" w:lastColumn="0" w:oddVBand="0" w:evenVBand="0" w:oddHBand="0" w:evenHBand="0" w:firstRowFirstColumn="0" w:firstRowLastColumn="0" w:lastRowFirstColumn="0" w:lastRowLastColumn="0"/>
            <w:tcW w:w="561" w:type="dxa"/>
            <w:tcBorders>
              <w:left w:val="none" w:sz="0" w:space="0" w:color="auto"/>
              <w:right w:val="none" w:sz="0" w:space="0" w:color="auto"/>
            </w:tcBorders>
          </w:tcPr>
          <w:p w14:paraId="352E8F98" w14:textId="77777777" w:rsidR="000A519B" w:rsidRPr="00801C18" w:rsidRDefault="000A519B" w:rsidP="00803FF7">
            <w:pPr>
              <w:spacing w:line="240" w:lineRule="atLeast"/>
              <w:ind w:right="80"/>
              <w:rPr>
                <w:rFonts w:cs="Arial"/>
                <w:sz w:val="18"/>
                <w:szCs w:val="18"/>
              </w:rPr>
            </w:pPr>
          </w:p>
        </w:tc>
        <w:tc>
          <w:tcPr>
            <w:tcW w:w="1984" w:type="dxa"/>
            <w:tcBorders>
              <w:left w:val="none" w:sz="0" w:space="0" w:color="auto"/>
              <w:right w:val="none" w:sz="0" w:space="0" w:color="auto"/>
            </w:tcBorders>
          </w:tcPr>
          <w:p w14:paraId="56477915"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1275" w:type="dxa"/>
            <w:tcBorders>
              <w:left w:val="none" w:sz="0" w:space="0" w:color="auto"/>
              <w:right w:val="none" w:sz="0" w:space="0" w:color="auto"/>
            </w:tcBorders>
          </w:tcPr>
          <w:p w14:paraId="0EFD03AF"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707" w:type="dxa"/>
            <w:tcBorders>
              <w:left w:val="none" w:sz="0" w:space="0" w:color="auto"/>
              <w:right w:val="none" w:sz="0" w:space="0" w:color="auto"/>
            </w:tcBorders>
          </w:tcPr>
          <w:p w14:paraId="1B82F704"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CAQ</w:t>
            </w:r>
          </w:p>
        </w:tc>
        <w:tc>
          <w:tcPr>
            <w:tcW w:w="2551" w:type="dxa"/>
            <w:tcBorders>
              <w:left w:val="none" w:sz="0" w:space="0" w:color="auto"/>
              <w:right w:val="none" w:sz="0" w:space="0" w:color="auto"/>
            </w:tcBorders>
          </w:tcPr>
          <w:p w14:paraId="0A4B0EE7"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Juan H. White</w:t>
            </w:r>
          </w:p>
        </w:tc>
        <w:tc>
          <w:tcPr>
            <w:tcW w:w="1275" w:type="dxa"/>
            <w:tcBorders>
              <w:left w:val="none" w:sz="0" w:space="0" w:color="auto"/>
              <w:right w:val="none" w:sz="0" w:space="0" w:color="auto"/>
            </w:tcBorders>
          </w:tcPr>
          <w:p w14:paraId="7C875B1A"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Caucasia</w:t>
            </w:r>
          </w:p>
        </w:tc>
      </w:tr>
      <w:tr w:rsidR="000A519B" w:rsidRPr="00801C18" w14:paraId="3CDFF935" w14:textId="77777777" w:rsidTr="00803FF7">
        <w:trPr>
          <w:trHeight w:val="202"/>
          <w:jc w:val="center"/>
        </w:trPr>
        <w:tc>
          <w:tcPr>
            <w:cnfStyle w:val="001000000000" w:firstRow="0" w:lastRow="0" w:firstColumn="1" w:lastColumn="0" w:oddVBand="0" w:evenVBand="0" w:oddHBand="0" w:evenHBand="0" w:firstRowFirstColumn="0" w:firstRowLastColumn="0" w:lastRowFirstColumn="0" w:lastRowLastColumn="0"/>
            <w:tcW w:w="561" w:type="dxa"/>
          </w:tcPr>
          <w:p w14:paraId="0BB97642" w14:textId="77777777" w:rsidR="000A519B" w:rsidRPr="00801C18" w:rsidRDefault="000A519B" w:rsidP="00803FF7">
            <w:pPr>
              <w:spacing w:line="240" w:lineRule="atLeast"/>
              <w:ind w:right="80"/>
              <w:rPr>
                <w:rFonts w:cs="Arial"/>
                <w:sz w:val="18"/>
                <w:szCs w:val="18"/>
              </w:rPr>
            </w:pPr>
            <w:r w:rsidRPr="00801C18">
              <w:rPr>
                <w:rFonts w:cs="Arial"/>
                <w:sz w:val="18"/>
                <w:szCs w:val="18"/>
              </w:rPr>
              <w:lastRenderedPageBreak/>
              <w:t>8</w:t>
            </w:r>
          </w:p>
        </w:tc>
        <w:tc>
          <w:tcPr>
            <w:tcW w:w="1984" w:type="dxa"/>
          </w:tcPr>
          <w:p w14:paraId="64FA8722"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NORDESTE</w:t>
            </w:r>
          </w:p>
        </w:tc>
        <w:tc>
          <w:tcPr>
            <w:tcW w:w="1275" w:type="dxa"/>
          </w:tcPr>
          <w:p w14:paraId="7A1F164A"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707" w:type="dxa"/>
          </w:tcPr>
          <w:p w14:paraId="15A70727"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2551" w:type="dxa"/>
          </w:tcPr>
          <w:p w14:paraId="43CA16CB"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1275" w:type="dxa"/>
          </w:tcPr>
          <w:p w14:paraId="3AD9495B"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r>
      <w:tr w:rsidR="000A519B" w:rsidRPr="00801C18" w14:paraId="48B91BC4" w14:textId="77777777" w:rsidTr="00803FF7">
        <w:trPr>
          <w:cnfStyle w:val="000000100000" w:firstRow="0" w:lastRow="0" w:firstColumn="0" w:lastColumn="0" w:oddVBand="0" w:evenVBand="0" w:oddHBand="1" w:evenHBand="0" w:firstRowFirstColumn="0" w:firstRowLastColumn="0" w:lastRowFirstColumn="0" w:lastRowLastColumn="0"/>
          <w:trHeight w:val="202"/>
          <w:jc w:val="center"/>
        </w:trPr>
        <w:tc>
          <w:tcPr>
            <w:cnfStyle w:val="001000000000" w:firstRow="0" w:lastRow="0" w:firstColumn="1" w:lastColumn="0" w:oddVBand="0" w:evenVBand="0" w:oddHBand="0" w:evenHBand="0" w:firstRowFirstColumn="0" w:firstRowLastColumn="0" w:lastRowFirstColumn="0" w:lastRowLastColumn="0"/>
            <w:tcW w:w="561" w:type="dxa"/>
            <w:tcBorders>
              <w:left w:val="none" w:sz="0" w:space="0" w:color="auto"/>
              <w:right w:val="none" w:sz="0" w:space="0" w:color="auto"/>
            </w:tcBorders>
          </w:tcPr>
          <w:p w14:paraId="7768353A" w14:textId="77777777" w:rsidR="000A519B" w:rsidRPr="00801C18" w:rsidRDefault="000A519B" w:rsidP="00803FF7">
            <w:pPr>
              <w:spacing w:line="240" w:lineRule="atLeast"/>
              <w:ind w:right="80"/>
              <w:rPr>
                <w:rFonts w:cs="Arial"/>
                <w:sz w:val="18"/>
                <w:szCs w:val="18"/>
              </w:rPr>
            </w:pPr>
          </w:p>
        </w:tc>
        <w:tc>
          <w:tcPr>
            <w:tcW w:w="1984" w:type="dxa"/>
            <w:tcBorders>
              <w:left w:val="none" w:sz="0" w:space="0" w:color="auto"/>
              <w:right w:val="none" w:sz="0" w:space="0" w:color="auto"/>
            </w:tcBorders>
          </w:tcPr>
          <w:p w14:paraId="73CEDD24"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1275" w:type="dxa"/>
            <w:tcBorders>
              <w:left w:val="none" w:sz="0" w:space="0" w:color="auto"/>
              <w:right w:val="none" w:sz="0" w:space="0" w:color="auto"/>
            </w:tcBorders>
          </w:tcPr>
          <w:p w14:paraId="62069DA5"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ZONA MINERA</w:t>
            </w:r>
          </w:p>
        </w:tc>
        <w:tc>
          <w:tcPr>
            <w:tcW w:w="707" w:type="dxa"/>
            <w:tcBorders>
              <w:left w:val="none" w:sz="0" w:space="0" w:color="auto"/>
              <w:right w:val="none" w:sz="0" w:space="0" w:color="auto"/>
            </w:tcBorders>
          </w:tcPr>
          <w:p w14:paraId="32DAAE9D"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EJA</w:t>
            </w:r>
          </w:p>
        </w:tc>
        <w:tc>
          <w:tcPr>
            <w:tcW w:w="2551" w:type="dxa"/>
            <w:tcBorders>
              <w:left w:val="none" w:sz="0" w:space="0" w:color="auto"/>
              <w:right w:val="none" w:sz="0" w:space="0" w:color="auto"/>
            </w:tcBorders>
          </w:tcPr>
          <w:p w14:paraId="0A69978D"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Yarigüies</w:t>
            </w:r>
          </w:p>
        </w:tc>
        <w:tc>
          <w:tcPr>
            <w:tcW w:w="1275" w:type="dxa"/>
            <w:tcBorders>
              <w:left w:val="none" w:sz="0" w:space="0" w:color="auto"/>
              <w:right w:val="none" w:sz="0" w:space="0" w:color="auto"/>
            </w:tcBorders>
          </w:tcPr>
          <w:p w14:paraId="0FE7BFE3"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B/meja</w:t>
            </w:r>
          </w:p>
        </w:tc>
      </w:tr>
      <w:tr w:rsidR="000A519B" w:rsidRPr="00801C18" w14:paraId="75DE476A" w14:textId="77777777" w:rsidTr="00803FF7">
        <w:trPr>
          <w:trHeight w:val="202"/>
          <w:jc w:val="center"/>
        </w:trPr>
        <w:tc>
          <w:tcPr>
            <w:cnfStyle w:val="001000000000" w:firstRow="0" w:lastRow="0" w:firstColumn="1" w:lastColumn="0" w:oddVBand="0" w:evenVBand="0" w:oddHBand="0" w:evenHBand="0" w:firstRowFirstColumn="0" w:firstRowLastColumn="0" w:lastRowFirstColumn="0" w:lastRowLastColumn="0"/>
            <w:tcW w:w="561" w:type="dxa"/>
          </w:tcPr>
          <w:p w14:paraId="006AFFCE" w14:textId="77777777" w:rsidR="000A519B" w:rsidRPr="00801C18" w:rsidRDefault="000A519B" w:rsidP="00803FF7">
            <w:pPr>
              <w:spacing w:line="240" w:lineRule="atLeast"/>
              <w:ind w:right="80"/>
              <w:rPr>
                <w:rFonts w:cs="Arial"/>
                <w:sz w:val="18"/>
                <w:szCs w:val="18"/>
              </w:rPr>
            </w:pPr>
          </w:p>
        </w:tc>
        <w:tc>
          <w:tcPr>
            <w:tcW w:w="1984" w:type="dxa"/>
          </w:tcPr>
          <w:p w14:paraId="23E42DE5"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1275" w:type="dxa"/>
          </w:tcPr>
          <w:p w14:paraId="03C17C8B"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707" w:type="dxa"/>
          </w:tcPr>
          <w:p w14:paraId="30D39103"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PBE</w:t>
            </w:r>
          </w:p>
        </w:tc>
        <w:tc>
          <w:tcPr>
            <w:tcW w:w="2551" w:type="dxa"/>
          </w:tcPr>
          <w:p w14:paraId="3F6EFE3D"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Pr>
                <w:rFonts w:cs="Arial"/>
                <w:sz w:val="18"/>
                <w:szCs w:val="18"/>
              </w:rPr>
              <w:t>Puerto Berrí</w:t>
            </w:r>
            <w:r w:rsidRPr="00801C18">
              <w:rPr>
                <w:rFonts w:cs="Arial"/>
                <w:sz w:val="18"/>
                <w:szCs w:val="18"/>
              </w:rPr>
              <w:t>o</w:t>
            </w:r>
          </w:p>
        </w:tc>
        <w:tc>
          <w:tcPr>
            <w:tcW w:w="1275" w:type="dxa"/>
          </w:tcPr>
          <w:p w14:paraId="201C39B3"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Pr>
                <w:rFonts w:cs="Arial"/>
                <w:sz w:val="18"/>
                <w:szCs w:val="18"/>
              </w:rPr>
              <w:t>Puerto Berrí</w:t>
            </w:r>
            <w:r w:rsidRPr="00801C18">
              <w:rPr>
                <w:rFonts w:cs="Arial"/>
                <w:sz w:val="18"/>
                <w:szCs w:val="18"/>
              </w:rPr>
              <w:t>o</w:t>
            </w:r>
          </w:p>
        </w:tc>
      </w:tr>
      <w:tr w:rsidR="000A519B" w:rsidRPr="00801C18" w14:paraId="70CB5F09" w14:textId="77777777" w:rsidTr="00803FF7">
        <w:trPr>
          <w:cnfStyle w:val="000000100000" w:firstRow="0" w:lastRow="0" w:firstColumn="0" w:lastColumn="0" w:oddVBand="0" w:evenVBand="0" w:oddHBand="1" w:evenHBand="0" w:firstRowFirstColumn="0" w:firstRowLastColumn="0" w:lastRowFirstColumn="0" w:lastRowLastColumn="0"/>
          <w:trHeight w:val="202"/>
          <w:jc w:val="center"/>
        </w:trPr>
        <w:tc>
          <w:tcPr>
            <w:cnfStyle w:val="001000000000" w:firstRow="0" w:lastRow="0" w:firstColumn="1" w:lastColumn="0" w:oddVBand="0" w:evenVBand="0" w:oddHBand="0" w:evenHBand="0" w:firstRowFirstColumn="0" w:firstRowLastColumn="0" w:lastRowFirstColumn="0" w:lastRowLastColumn="0"/>
            <w:tcW w:w="561" w:type="dxa"/>
            <w:tcBorders>
              <w:left w:val="none" w:sz="0" w:space="0" w:color="auto"/>
              <w:right w:val="none" w:sz="0" w:space="0" w:color="auto"/>
            </w:tcBorders>
          </w:tcPr>
          <w:p w14:paraId="6B66A0F8" w14:textId="77777777" w:rsidR="000A519B" w:rsidRPr="00801C18" w:rsidRDefault="000A519B" w:rsidP="00803FF7">
            <w:pPr>
              <w:spacing w:line="240" w:lineRule="atLeast"/>
              <w:ind w:right="80"/>
              <w:rPr>
                <w:rFonts w:cs="Arial"/>
                <w:sz w:val="18"/>
                <w:szCs w:val="18"/>
              </w:rPr>
            </w:pPr>
          </w:p>
        </w:tc>
        <w:tc>
          <w:tcPr>
            <w:tcW w:w="1984" w:type="dxa"/>
            <w:tcBorders>
              <w:left w:val="none" w:sz="0" w:space="0" w:color="auto"/>
              <w:right w:val="none" w:sz="0" w:space="0" w:color="auto"/>
            </w:tcBorders>
          </w:tcPr>
          <w:p w14:paraId="5B3A46D9"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1275" w:type="dxa"/>
            <w:tcBorders>
              <w:left w:val="none" w:sz="0" w:space="0" w:color="auto"/>
              <w:right w:val="none" w:sz="0" w:space="0" w:color="auto"/>
            </w:tcBorders>
          </w:tcPr>
          <w:p w14:paraId="65BCDD4E"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ZONA MESETA</w:t>
            </w:r>
          </w:p>
        </w:tc>
        <w:tc>
          <w:tcPr>
            <w:tcW w:w="707" w:type="dxa"/>
            <w:tcBorders>
              <w:left w:val="none" w:sz="0" w:space="0" w:color="auto"/>
              <w:right w:val="none" w:sz="0" w:space="0" w:color="auto"/>
            </w:tcBorders>
          </w:tcPr>
          <w:p w14:paraId="1982D773"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EOH</w:t>
            </w:r>
          </w:p>
        </w:tc>
        <w:tc>
          <w:tcPr>
            <w:tcW w:w="2551" w:type="dxa"/>
            <w:tcBorders>
              <w:left w:val="none" w:sz="0" w:space="0" w:color="auto"/>
              <w:right w:val="none" w:sz="0" w:space="0" w:color="auto"/>
            </w:tcBorders>
          </w:tcPr>
          <w:p w14:paraId="4B900FA6"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Enrique Olaya Herrera</w:t>
            </w:r>
          </w:p>
        </w:tc>
        <w:tc>
          <w:tcPr>
            <w:tcW w:w="1275" w:type="dxa"/>
            <w:tcBorders>
              <w:left w:val="none" w:sz="0" w:space="0" w:color="auto"/>
              <w:right w:val="none" w:sz="0" w:space="0" w:color="auto"/>
            </w:tcBorders>
          </w:tcPr>
          <w:p w14:paraId="70B527F9"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Medellín</w:t>
            </w:r>
          </w:p>
        </w:tc>
      </w:tr>
      <w:tr w:rsidR="000A519B" w:rsidRPr="00801C18" w14:paraId="0D6173B5" w14:textId="77777777" w:rsidTr="00803FF7">
        <w:trPr>
          <w:trHeight w:val="202"/>
          <w:jc w:val="center"/>
        </w:trPr>
        <w:tc>
          <w:tcPr>
            <w:cnfStyle w:val="001000000000" w:firstRow="0" w:lastRow="0" w:firstColumn="1" w:lastColumn="0" w:oddVBand="0" w:evenVBand="0" w:oddHBand="0" w:evenHBand="0" w:firstRowFirstColumn="0" w:firstRowLastColumn="0" w:lastRowFirstColumn="0" w:lastRowLastColumn="0"/>
            <w:tcW w:w="561" w:type="dxa"/>
          </w:tcPr>
          <w:p w14:paraId="4509C58B" w14:textId="77777777" w:rsidR="000A519B" w:rsidRPr="00801C18" w:rsidRDefault="000A519B" w:rsidP="00803FF7">
            <w:pPr>
              <w:spacing w:line="240" w:lineRule="atLeast"/>
              <w:ind w:right="80"/>
              <w:rPr>
                <w:rFonts w:cs="Arial"/>
                <w:sz w:val="18"/>
                <w:szCs w:val="18"/>
              </w:rPr>
            </w:pPr>
          </w:p>
        </w:tc>
        <w:tc>
          <w:tcPr>
            <w:tcW w:w="1984" w:type="dxa"/>
          </w:tcPr>
          <w:p w14:paraId="22EC4748"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1275" w:type="dxa"/>
          </w:tcPr>
          <w:p w14:paraId="5D774A34"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ZONA NUS</w:t>
            </w:r>
          </w:p>
        </w:tc>
        <w:tc>
          <w:tcPr>
            <w:tcW w:w="707" w:type="dxa"/>
          </w:tcPr>
          <w:p w14:paraId="44669DCF"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EOH</w:t>
            </w:r>
          </w:p>
        </w:tc>
        <w:tc>
          <w:tcPr>
            <w:tcW w:w="2551" w:type="dxa"/>
          </w:tcPr>
          <w:p w14:paraId="2FC0DDC6"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Enrique Olaya Herrera</w:t>
            </w:r>
          </w:p>
        </w:tc>
        <w:tc>
          <w:tcPr>
            <w:tcW w:w="1275" w:type="dxa"/>
          </w:tcPr>
          <w:p w14:paraId="1508CB06"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Medellín</w:t>
            </w:r>
          </w:p>
        </w:tc>
      </w:tr>
      <w:tr w:rsidR="000A519B" w:rsidRPr="00801C18" w14:paraId="1FA4D32B" w14:textId="77777777" w:rsidTr="00803FF7">
        <w:trPr>
          <w:cnfStyle w:val="000000100000" w:firstRow="0" w:lastRow="0" w:firstColumn="0" w:lastColumn="0" w:oddVBand="0" w:evenVBand="0" w:oddHBand="1" w:evenHBand="0" w:firstRowFirstColumn="0" w:firstRowLastColumn="0" w:lastRowFirstColumn="0" w:lastRowLastColumn="0"/>
          <w:trHeight w:val="189"/>
          <w:jc w:val="center"/>
        </w:trPr>
        <w:tc>
          <w:tcPr>
            <w:cnfStyle w:val="001000000000" w:firstRow="0" w:lastRow="0" w:firstColumn="1" w:lastColumn="0" w:oddVBand="0" w:evenVBand="0" w:oddHBand="0" w:evenHBand="0" w:firstRowFirstColumn="0" w:firstRowLastColumn="0" w:lastRowFirstColumn="0" w:lastRowLastColumn="0"/>
            <w:tcW w:w="561" w:type="dxa"/>
            <w:tcBorders>
              <w:left w:val="none" w:sz="0" w:space="0" w:color="auto"/>
              <w:right w:val="none" w:sz="0" w:space="0" w:color="auto"/>
            </w:tcBorders>
          </w:tcPr>
          <w:p w14:paraId="6EA0A804" w14:textId="77777777" w:rsidR="000A519B" w:rsidRPr="00801C18" w:rsidRDefault="000A519B" w:rsidP="00803FF7">
            <w:pPr>
              <w:spacing w:line="240" w:lineRule="atLeast"/>
              <w:ind w:right="80"/>
              <w:rPr>
                <w:rFonts w:cs="Arial"/>
                <w:sz w:val="18"/>
                <w:szCs w:val="18"/>
              </w:rPr>
            </w:pPr>
          </w:p>
        </w:tc>
        <w:tc>
          <w:tcPr>
            <w:tcW w:w="1984" w:type="dxa"/>
            <w:tcBorders>
              <w:left w:val="none" w:sz="0" w:space="0" w:color="auto"/>
              <w:right w:val="none" w:sz="0" w:space="0" w:color="auto"/>
            </w:tcBorders>
          </w:tcPr>
          <w:p w14:paraId="245A8350"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1275" w:type="dxa"/>
            <w:tcBorders>
              <w:left w:val="none" w:sz="0" w:space="0" w:color="auto"/>
              <w:right w:val="none" w:sz="0" w:space="0" w:color="auto"/>
            </w:tcBorders>
          </w:tcPr>
          <w:p w14:paraId="3F6C503B"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ZONA RIO PORCE</w:t>
            </w:r>
          </w:p>
        </w:tc>
        <w:tc>
          <w:tcPr>
            <w:tcW w:w="707" w:type="dxa"/>
            <w:tcBorders>
              <w:left w:val="none" w:sz="0" w:space="0" w:color="auto"/>
              <w:right w:val="none" w:sz="0" w:space="0" w:color="auto"/>
            </w:tcBorders>
          </w:tcPr>
          <w:p w14:paraId="394EBBCE"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EOH</w:t>
            </w:r>
          </w:p>
        </w:tc>
        <w:tc>
          <w:tcPr>
            <w:tcW w:w="2551" w:type="dxa"/>
            <w:tcBorders>
              <w:left w:val="none" w:sz="0" w:space="0" w:color="auto"/>
              <w:right w:val="none" w:sz="0" w:space="0" w:color="auto"/>
            </w:tcBorders>
          </w:tcPr>
          <w:p w14:paraId="1C87958B"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Enrique Olaya Herrera</w:t>
            </w:r>
          </w:p>
        </w:tc>
        <w:tc>
          <w:tcPr>
            <w:tcW w:w="1275" w:type="dxa"/>
            <w:tcBorders>
              <w:left w:val="none" w:sz="0" w:space="0" w:color="auto"/>
              <w:right w:val="none" w:sz="0" w:space="0" w:color="auto"/>
            </w:tcBorders>
          </w:tcPr>
          <w:p w14:paraId="1880C8D2"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Medellín</w:t>
            </w:r>
          </w:p>
        </w:tc>
      </w:tr>
      <w:tr w:rsidR="000A519B" w:rsidRPr="00801C18" w14:paraId="3D51A11A" w14:textId="77777777" w:rsidTr="00803FF7">
        <w:trPr>
          <w:trHeight w:val="202"/>
          <w:jc w:val="center"/>
        </w:trPr>
        <w:tc>
          <w:tcPr>
            <w:cnfStyle w:val="001000000000" w:firstRow="0" w:lastRow="0" w:firstColumn="1" w:lastColumn="0" w:oddVBand="0" w:evenVBand="0" w:oddHBand="0" w:evenHBand="0" w:firstRowFirstColumn="0" w:firstRowLastColumn="0" w:lastRowFirstColumn="0" w:lastRowLastColumn="0"/>
            <w:tcW w:w="561" w:type="dxa"/>
          </w:tcPr>
          <w:p w14:paraId="1145D8EA" w14:textId="77777777" w:rsidR="000A519B" w:rsidRPr="00801C18" w:rsidRDefault="000A519B" w:rsidP="00803FF7">
            <w:pPr>
              <w:spacing w:line="240" w:lineRule="atLeast"/>
              <w:ind w:right="80"/>
              <w:rPr>
                <w:rFonts w:cs="Arial"/>
                <w:sz w:val="18"/>
                <w:szCs w:val="18"/>
              </w:rPr>
            </w:pPr>
            <w:r w:rsidRPr="00801C18">
              <w:rPr>
                <w:rFonts w:cs="Arial"/>
                <w:sz w:val="18"/>
                <w:szCs w:val="18"/>
              </w:rPr>
              <w:t>9</w:t>
            </w:r>
          </w:p>
        </w:tc>
        <w:tc>
          <w:tcPr>
            <w:tcW w:w="1984" w:type="dxa"/>
          </w:tcPr>
          <w:p w14:paraId="3F9F36A4"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MAGDALENA MEDIO</w:t>
            </w:r>
          </w:p>
        </w:tc>
        <w:tc>
          <w:tcPr>
            <w:tcW w:w="1275" w:type="dxa"/>
          </w:tcPr>
          <w:p w14:paraId="59FFFCCE"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707" w:type="dxa"/>
          </w:tcPr>
          <w:p w14:paraId="4C9252C3"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2551" w:type="dxa"/>
          </w:tcPr>
          <w:p w14:paraId="247DDA35"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1275" w:type="dxa"/>
          </w:tcPr>
          <w:p w14:paraId="0B28F527"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r>
      <w:tr w:rsidR="000A519B" w:rsidRPr="00801C18" w14:paraId="561652A6" w14:textId="77777777" w:rsidTr="00803FF7">
        <w:trPr>
          <w:cnfStyle w:val="000000100000" w:firstRow="0" w:lastRow="0" w:firstColumn="0" w:lastColumn="0" w:oddVBand="0" w:evenVBand="0" w:oddHBand="1" w:evenHBand="0" w:firstRowFirstColumn="0" w:firstRowLastColumn="0" w:lastRowFirstColumn="0" w:lastRowLastColumn="0"/>
          <w:trHeight w:val="202"/>
          <w:jc w:val="center"/>
        </w:trPr>
        <w:tc>
          <w:tcPr>
            <w:cnfStyle w:val="001000000000" w:firstRow="0" w:lastRow="0" w:firstColumn="1" w:lastColumn="0" w:oddVBand="0" w:evenVBand="0" w:oddHBand="0" w:evenHBand="0" w:firstRowFirstColumn="0" w:firstRowLastColumn="0" w:lastRowFirstColumn="0" w:lastRowLastColumn="0"/>
            <w:tcW w:w="561" w:type="dxa"/>
            <w:tcBorders>
              <w:left w:val="none" w:sz="0" w:space="0" w:color="auto"/>
              <w:right w:val="none" w:sz="0" w:space="0" w:color="auto"/>
            </w:tcBorders>
          </w:tcPr>
          <w:p w14:paraId="7F9E244E" w14:textId="77777777" w:rsidR="000A519B" w:rsidRPr="00801C18" w:rsidRDefault="000A519B" w:rsidP="00803FF7">
            <w:pPr>
              <w:spacing w:line="240" w:lineRule="atLeast"/>
              <w:ind w:right="80"/>
              <w:rPr>
                <w:rFonts w:cs="Arial"/>
                <w:sz w:val="18"/>
                <w:szCs w:val="18"/>
              </w:rPr>
            </w:pPr>
          </w:p>
        </w:tc>
        <w:tc>
          <w:tcPr>
            <w:tcW w:w="1984" w:type="dxa"/>
            <w:tcBorders>
              <w:left w:val="none" w:sz="0" w:space="0" w:color="auto"/>
              <w:right w:val="none" w:sz="0" w:space="0" w:color="auto"/>
            </w:tcBorders>
          </w:tcPr>
          <w:p w14:paraId="70E3B793"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1275" w:type="dxa"/>
            <w:tcBorders>
              <w:left w:val="none" w:sz="0" w:space="0" w:color="auto"/>
              <w:right w:val="none" w:sz="0" w:space="0" w:color="auto"/>
            </w:tcBorders>
          </w:tcPr>
          <w:p w14:paraId="6B066A53"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ZONA NUS</w:t>
            </w:r>
          </w:p>
        </w:tc>
        <w:tc>
          <w:tcPr>
            <w:tcW w:w="707" w:type="dxa"/>
            <w:tcBorders>
              <w:left w:val="none" w:sz="0" w:space="0" w:color="auto"/>
              <w:right w:val="none" w:sz="0" w:space="0" w:color="auto"/>
            </w:tcBorders>
          </w:tcPr>
          <w:p w14:paraId="7029EFF4"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EOH</w:t>
            </w:r>
          </w:p>
        </w:tc>
        <w:tc>
          <w:tcPr>
            <w:tcW w:w="2551" w:type="dxa"/>
            <w:tcBorders>
              <w:left w:val="none" w:sz="0" w:space="0" w:color="auto"/>
              <w:right w:val="none" w:sz="0" w:space="0" w:color="auto"/>
            </w:tcBorders>
          </w:tcPr>
          <w:p w14:paraId="13E762F2"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Enrique Olaya Herrera</w:t>
            </w:r>
          </w:p>
        </w:tc>
        <w:tc>
          <w:tcPr>
            <w:tcW w:w="1275" w:type="dxa"/>
            <w:tcBorders>
              <w:left w:val="none" w:sz="0" w:space="0" w:color="auto"/>
              <w:right w:val="none" w:sz="0" w:space="0" w:color="auto"/>
            </w:tcBorders>
          </w:tcPr>
          <w:p w14:paraId="2ECBA8C5"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Medellín</w:t>
            </w:r>
          </w:p>
        </w:tc>
      </w:tr>
      <w:tr w:rsidR="000A519B" w:rsidRPr="00801C18" w14:paraId="77B9A53C" w14:textId="77777777" w:rsidTr="00803FF7">
        <w:trPr>
          <w:trHeight w:val="202"/>
          <w:jc w:val="center"/>
        </w:trPr>
        <w:tc>
          <w:tcPr>
            <w:cnfStyle w:val="001000000000" w:firstRow="0" w:lastRow="0" w:firstColumn="1" w:lastColumn="0" w:oddVBand="0" w:evenVBand="0" w:oddHBand="0" w:evenHBand="0" w:firstRowFirstColumn="0" w:firstRowLastColumn="0" w:lastRowFirstColumn="0" w:lastRowLastColumn="0"/>
            <w:tcW w:w="561" w:type="dxa"/>
          </w:tcPr>
          <w:p w14:paraId="316D9647" w14:textId="77777777" w:rsidR="000A519B" w:rsidRPr="00801C18" w:rsidRDefault="000A519B" w:rsidP="00803FF7">
            <w:pPr>
              <w:spacing w:line="240" w:lineRule="atLeast"/>
              <w:ind w:right="80"/>
              <w:rPr>
                <w:rFonts w:cs="Arial"/>
                <w:sz w:val="18"/>
                <w:szCs w:val="18"/>
              </w:rPr>
            </w:pPr>
          </w:p>
        </w:tc>
        <w:tc>
          <w:tcPr>
            <w:tcW w:w="1984" w:type="dxa"/>
          </w:tcPr>
          <w:p w14:paraId="542AF1D1"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1275" w:type="dxa"/>
          </w:tcPr>
          <w:p w14:paraId="0E8BB878"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ZONA RIBEREÑA</w:t>
            </w:r>
          </w:p>
        </w:tc>
        <w:tc>
          <w:tcPr>
            <w:tcW w:w="707" w:type="dxa"/>
          </w:tcPr>
          <w:p w14:paraId="21308965"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2551" w:type="dxa"/>
          </w:tcPr>
          <w:p w14:paraId="5E13AB33"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1275" w:type="dxa"/>
          </w:tcPr>
          <w:p w14:paraId="339BB69E"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r>
      <w:tr w:rsidR="000A519B" w:rsidRPr="00801C18" w14:paraId="6A751438" w14:textId="77777777" w:rsidTr="00803FF7">
        <w:trPr>
          <w:cnfStyle w:val="000000100000" w:firstRow="0" w:lastRow="0" w:firstColumn="0" w:lastColumn="0" w:oddVBand="0" w:evenVBand="0" w:oddHBand="1" w:evenHBand="0" w:firstRowFirstColumn="0" w:firstRowLastColumn="0" w:lastRowFirstColumn="0" w:lastRowLastColumn="0"/>
          <w:trHeight w:val="202"/>
          <w:jc w:val="center"/>
        </w:trPr>
        <w:tc>
          <w:tcPr>
            <w:cnfStyle w:val="001000000000" w:firstRow="0" w:lastRow="0" w:firstColumn="1" w:lastColumn="0" w:oddVBand="0" w:evenVBand="0" w:oddHBand="0" w:evenHBand="0" w:firstRowFirstColumn="0" w:firstRowLastColumn="0" w:lastRowFirstColumn="0" w:lastRowLastColumn="0"/>
            <w:tcW w:w="561" w:type="dxa"/>
            <w:tcBorders>
              <w:left w:val="none" w:sz="0" w:space="0" w:color="auto"/>
              <w:right w:val="none" w:sz="0" w:space="0" w:color="auto"/>
            </w:tcBorders>
          </w:tcPr>
          <w:p w14:paraId="2804E6D5" w14:textId="77777777" w:rsidR="000A519B" w:rsidRPr="00801C18" w:rsidRDefault="000A519B" w:rsidP="00803FF7">
            <w:pPr>
              <w:spacing w:line="240" w:lineRule="atLeast"/>
              <w:ind w:right="80"/>
              <w:rPr>
                <w:rFonts w:cs="Arial"/>
                <w:sz w:val="18"/>
                <w:szCs w:val="18"/>
              </w:rPr>
            </w:pPr>
          </w:p>
        </w:tc>
        <w:tc>
          <w:tcPr>
            <w:tcW w:w="1984" w:type="dxa"/>
            <w:tcBorders>
              <w:left w:val="none" w:sz="0" w:space="0" w:color="auto"/>
              <w:right w:val="none" w:sz="0" w:space="0" w:color="auto"/>
            </w:tcBorders>
          </w:tcPr>
          <w:p w14:paraId="5F1852EB"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1275" w:type="dxa"/>
            <w:tcBorders>
              <w:left w:val="none" w:sz="0" w:space="0" w:color="auto"/>
              <w:right w:val="none" w:sz="0" w:space="0" w:color="auto"/>
            </w:tcBorders>
          </w:tcPr>
          <w:p w14:paraId="4331DD88"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707" w:type="dxa"/>
            <w:tcBorders>
              <w:left w:val="none" w:sz="0" w:space="0" w:color="auto"/>
              <w:right w:val="none" w:sz="0" w:space="0" w:color="auto"/>
            </w:tcBorders>
          </w:tcPr>
          <w:p w14:paraId="6B0C9447"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EJA</w:t>
            </w:r>
          </w:p>
        </w:tc>
        <w:tc>
          <w:tcPr>
            <w:tcW w:w="2551" w:type="dxa"/>
            <w:tcBorders>
              <w:left w:val="none" w:sz="0" w:space="0" w:color="auto"/>
              <w:right w:val="none" w:sz="0" w:space="0" w:color="auto"/>
            </w:tcBorders>
          </w:tcPr>
          <w:p w14:paraId="5CA15AE2"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Yarigüies</w:t>
            </w:r>
          </w:p>
        </w:tc>
        <w:tc>
          <w:tcPr>
            <w:tcW w:w="1275" w:type="dxa"/>
            <w:tcBorders>
              <w:left w:val="none" w:sz="0" w:space="0" w:color="auto"/>
              <w:right w:val="none" w:sz="0" w:space="0" w:color="auto"/>
            </w:tcBorders>
          </w:tcPr>
          <w:p w14:paraId="352869F1"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B/meja</w:t>
            </w:r>
          </w:p>
        </w:tc>
      </w:tr>
      <w:tr w:rsidR="000A519B" w:rsidRPr="00801C18" w14:paraId="79A49CDC" w14:textId="77777777" w:rsidTr="00803FF7">
        <w:trPr>
          <w:trHeight w:val="393"/>
          <w:jc w:val="center"/>
        </w:trPr>
        <w:tc>
          <w:tcPr>
            <w:cnfStyle w:val="001000000000" w:firstRow="0" w:lastRow="0" w:firstColumn="1" w:lastColumn="0" w:oddVBand="0" w:evenVBand="0" w:oddHBand="0" w:evenHBand="0" w:firstRowFirstColumn="0" w:firstRowLastColumn="0" w:lastRowFirstColumn="0" w:lastRowLastColumn="0"/>
            <w:tcW w:w="561" w:type="dxa"/>
          </w:tcPr>
          <w:p w14:paraId="2895A819" w14:textId="77777777" w:rsidR="000A519B" w:rsidRPr="00801C18" w:rsidRDefault="000A519B" w:rsidP="00803FF7">
            <w:pPr>
              <w:spacing w:line="240" w:lineRule="atLeast"/>
              <w:ind w:right="80"/>
              <w:rPr>
                <w:rFonts w:cs="Arial"/>
                <w:sz w:val="18"/>
                <w:szCs w:val="18"/>
              </w:rPr>
            </w:pPr>
          </w:p>
        </w:tc>
        <w:tc>
          <w:tcPr>
            <w:tcW w:w="1984" w:type="dxa"/>
          </w:tcPr>
          <w:p w14:paraId="105E954F"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1275" w:type="dxa"/>
          </w:tcPr>
          <w:p w14:paraId="1792C374"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707" w:type="dxa"/>
          </w:tcPr>
          <w:p w14:paraId="7461051D"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PBE</w:t>
            </w:r>
          </w:p>
        </w:tc>
        <w:tc>
          <w:tcPr>
            <w:tcW w:w="2551" w:type="dxa"/>
          </w:tcPr>
          <w:p w14:paraId="490E30C8"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Puerto Berrio</w:t>
            </w:r>
          </w:p>
        </w:tc>
        <w:tc>
          <w:tcPr>
            <w:tcW w:w="1275" w:type="dxa"/>
          </w:tcPr>
          <w:p w14:paraId="40723D40"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Pr>
                <w:rFonts w:cs="Arial"/>
                <w:sz w:val="18"/>
                <w:szCs w:val="18"/>
              </w:rPr>
              <w:t>Puerto Berrí</w:t>
            </w:r>
            <w:r w:rsidRPr="00801C18">
              <w:rPr>
                <w:rFonts w:cs="Arial"/>
                <w:sz w:val="18"/>
                <w:szCs w:val="18"/>
              </w:rPr>
              <w:t>o</w:t>
            </w:r>
          </w:p>
        </w:tc>
      </w:tr>
      <w:tr w:rsidR="000A519B" w:rsidRPr="00801C18" w14:paraId="7C282B5A" w14:textId="77777777" w:rsidTr="00803FF7">
        <w:trPr>
          <w:cnfStyle w:val="000000100000" w:firstRow="0" w:lastRow="0" w:firstColumn="0" w:lastColumn="0" w:oddVBand="0" w:evenVBand="0" w:oddHBand="1" w:evenHBand="0" w:firstRowFirstColumn="0" w:firstRowLastColumn="0" w:lastRowFirstColumn="0" w:lastRowLastColumn="0"/>
          <w:trHeight w:val="404"/>
          <w:jc w:val="center"/>
        </w:trPr>
        <w:tc>
          <w:tcPr>
            <w:cnfStyle w:val="001000000000" w:firstRow="0" w:lastRow="0" w:firstColumn="1" w:lastColumn="0" w:oddVBand="0" w:evenVBand="0" w:oddHBand="0" w:evenHBand="0" w:firstRowFirstColumn="0" w:firstRowLastColumn="0" w:lastRowFirstColumn="0" w:lastRowLastColumn="0"/>
            <w:tcW w:w="561" w:type="dxa"/>
            <w:tcBorders>
              <w:left w:val="none" w:sz="0" w:space="0" w:color="auto"/>
              <w:right w:val="none" w:sz="0" w:space="0" w:color="auto"/>
            </w:tcBorders>
          </w:tcPr>
          <w:p w14:paraId="3B22913E" w14:textId="77777777" w:rsidR="000A519B" w:rsidRPr="00801C18" w:rsidRDefault="000A519B" w:rsidP="00803FF7">
            <w:pPr>
              <w:spacing w:line="240" w:lineRule="atLeast"/>
              <w:ind w:right="80"/>
              <w:rPr>
                <w:rFonts w:cs="Arial"/>
                <w:sz w:val="18"/>
                <w:szCs w:val="18"/>
              </w:rPr>
            </w:pPr>
          </w:p>
        </w:tc>
        <w:tc>
          <w:tcPr>
            <w:tcW w:w="1984" w:type="dxa"/>
            <w:tcBorders>
              <w:left w:val="none" w:sz="0" w:space="0" w:color="auto"/>
              <w:right w:val="none" w:sz="0" w:space="0" w:color="auto"/>
            </w:tcBorders>
          </w:tcPr>
          <w:p w14:paraId="382AD1F6"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1275" w:type="dxa"/>
            <w:tcBorders>
              <w:left w:val="none" w:sz="0" w:space="0" w:color="auto"/>
              <w:right w:val="none" w:sz="0" w:space="0" w:color="auto"/>
            </w:tcBorders>
          </w:tcPr>
          <w:p w14:paraId="5DC5AD6C"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707" w:type="dxa"/>
            <w:tcBorders>
              <w:left w:val="none" w:sz="0" w:space="0" w:color="auto"/>
              <w:right w:val="none" w:sz="0" w:space="0" w:color="auto"/>
            </w:tcBorders>
          </w:tcPr>
          <w:p w14:paraId="039AE706"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PBE</w:t>
            </w:r>
          </w:p>
        </w:tc>
        <w:tc>
          <w:tcPr>
            <w:tcW w:w="2551" w:type="dxa"/>
            <w:tcBorders>
              <w:left w:val="none" w:sz="0" w:space="0" w:color="auto"/>
              <w:right w:val="none" w:sz="0" w:space="0" w:color="auto"/>
            </w:tcBorders>
          </w:tcPr>
          <w:p w14:paraId="689D7C09"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Puerto Berrio</w:t>
            </w:r>
          </w:p>
        </w:tc>
        <w:tc>
          <w:tcPr>
            <w:tcW w:w="1275" w:type="dxa"/>
            <w:tcBorders>
              <w:left w:val="none" w:sz="0" w:space="0" w:color="auto"/>
              <w:right w:val="none" w:sz="0" w:space="0" w:color="auto"/>
            </w:tcBorders>
          </w:tcPr>
          <w:p w14:paraId="7CAC6192"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Puerto Berrí</w:t>
            </w:r>
            <w:r w:rsidRPr="00801C18">
              <w:rPr>
                <w:rFonts w:cs="Arial"/>
                <w:sz w:val="18"/>
                <w:szCs w:val="18"/>
              </w:rPr>
              <w:t>o</w:t>
            </w:r>
          </w:p>
        </w:tc>
      </w:tr>
      <w:tr w:rsidR="000A519B" w:rsidRPr="00801C18" w14:paraId="05D6C341" w14:textId="77777777" w:rsidTr="00803FF7">
        <w:trPr>
          <w:trHeight w:val="202"/>
          <w:jc w:val="center"/>
        </w:trPr>
        <w:tc>
          <w:tcPr>
            <w:cnfStyle w:val="001000000000" w:firstRow="0" w:lastRow="0" w:firstColumn="1" w:lastColumn="0" w:oddVBand="0" w:evenVBand="0" w:oddHBand="0" w:evenHBand="0" w:firstRowFirstColumn="0" w:firstRowLastColumn="0" w:lastRowFirstColumn="0" w:lastRowLastColumn="0"/>
            <w:tcW w:w="561" w:type="dxa"/>
          </w:tcPr>
          <w:p w14:paraId="2C140BB7" w14:textId="77777777" w:rsidR="000A519B" w:rsidRPr="00801C18" w:rsidRDefault="000A519B" w:rsidP="00803FF7">
            <w:pPr>
              <w:spacing w:line="240" w:lineRule="atLeast"/>
              <w:ind w:right="80"/>
              <w:rPr>
                <w:rFonts w:cs="Arial"/>
                <w:sz w:val="18"/>
                <w:szCs w:val="18"/>
              </w:rPr>
            </w:pPr>
          </w:p>
        </w:tc>
        <w:tc>
          <w:tcPr>
            <w:tcW w:w="1984" w:type="dxa"/>
          </w:tcPr>
          <w:p w14:paraId="1812343D"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1275" w:type="dxa"/>
          </w:tcPr>
          <w:p w14:paraId="0D6AC9F3"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707" w:type="dxa"/>
          </w:tcPr>
          <w:p w14:paraId="54D2352F"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EOH</w:t>
            </w:r>
          </w:p>
        </w:tc>
        <w:tc>
          <w:tcPr>
            <w:tcW w:w="2551" w:type="dxa"/>
          </w:tcPr>
          <w:p w14:paraId="1F4F37F9"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Enrique Olaya Herrera</w:t>
            </w:r>
          </w:p>
        </w:tc>
        <w:tc>
          <w:tcPr>
            <w:tcW w:w="1275" w:type="dxa"/>
          </w:tcPr>
          <w:p w14:paraId="3D231483" w14:textId="77777777" w:rsidR="000A519B" w:rsidRPr="00801C18" w:rsidRDefault="000A519B" w:rsidP="00803FF7">
            <w:pPr>
              <w:spacing w:line="240" w:lineRule="atLeast"/>
              <w:ind w:right="80"/>
              <w:cnfStyle w:val="000000000000" w:firstRow="0" w:lastRow="0" w:firstColumn="0" w:lastColumn="0" w:oddVBand="0" w:evenVBand="0" w:oddHBand="0" w:evenHBand="0" w:firstRowFirstColumn="0" w:firstRowLastColumn="0" w:lastRowFirstColumn="0" w:lastRowLastColumn="0"/>
              <w:rPr>
                <w:rFonts w:cs="Arial"/>
                <w:sz w:val="18"/>
                <w:szCs w:val="18"/>
              </w:rPr>
            </w:pPr>
            <w:r w:rsidRPr="00801C18">
              <w:rPr>
                <w:rFonts w:cs="Arial"/>
                <w:sz w:val="18"/>
                <w:szCs w:val="18"/>
              </w:rPr>
              <w:t>Medellín</w:t>
            </w:r>
          </w:p>
        </w:tc>
      </w:tr>
      <w:tr w:rsidR="000A519B" w:rsidRPr="00801C18" w14:paraId="62C04681" w14:textId="77777777" w:rsidTr="00803FF7">
        <w:trPr>
          <w:cnfStyle w:val="000000100000" w:firstRow="0" w:lastRow="0" w:firstColumn="0" w:lastColumn="0" w:oddVBand="0" w:evenVBand="0" w:oddHBand="1" w:evenHBand="0" w:firstRowFirstColumn="0" w:firstRowLastColumn="0" w:lastRowFirstColumn="0" w:lastRowLastColumn="0"/>
          <w:trHeight w:val="404"/>
          <w:jc w:val="center"/>
        </w:trPr>
        <w:tc>
          <w:tcPr>
            <w:cnfStyle w:val="001000000000" w:firstRow="0" w:lastRow="0" w:firstColumn="1" w:lastColumn="0" w:oddVBand="0" w:evenVBand="0" w:oddHBand="0" w:evenHBand="0" w:firstRowFirstColumn="0" w:firstRowLastColumn="0" w:lastRowFirstColumn="0" w:lastRowLastColumn="0"/>
            <w:tcW w:w="561" w:type="dxa"/>
            <w:tcBorders>
              <w:left w:val="none" w:sz="0" w:space="0" w:color="auto"/>
              <w:right w:val="none" w:sz="0" w:space="0" w:color="auto"/>
            </w:tcBorders>
          </w:tcPr>
          <w:p w14:paraId="1B0D4A0A" w14:textId="77777777" w:rsidR="000A519B" w:rsidRPr="00801C18" w:rsidRDefault="000A519B" w:rsidP="00803FF7">
            <w:pPr>
              <w:spacing w:line="240" w:lineRule="atLeast"/>
              <w:ind w:right="80"/>
              <w:rPr>
                <w:rFonts w:cs="Arial"/>
                <w:sz w:val="18"/>
                <w:szCs w:val="18"/>
              </w:rPr>
            </w:pPr>
          </w:p>
        </w:tc>
        <w:tc>
          <w:tcPr>
            <w:tcW w:w="1984" w:type="dxa"/>
            <w:tcBorders>
              <w:left w:val="none" w:sz="0" w:space="0" w:color="auto"/>
              <w:right w:val="none" w:sz="0" w:space="0" w:color="auto"/>
            </w:tcBorders>
          </w:tcPr>
          <w:p w14:paraId="67DE28AA"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1275" w:type="dxa"/>
            <w:tcBorders>
              <w:left w:val="none" w:sz="0" w:space="0" w:color="auto"/>
              <w:right w:val="none" w:sz="0" w:space="0" w:color="auto"/>
            </w:tcBorders>
          </w:tcPr>
          <w:p w14:paraId="50CAE317"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707" w:type="dxa"/>
            <w:tcBorders>
              <w:left w:val="none" w:sz="0" w:space="0" w:color="auto"/>
              <w:right w:val="none" w:sz="0" w:space="0" w:color="auto"/>
            </w:tcBorders>
          </w:tcPr>
          <w:p w14:paraId="1276C153"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EOH</w:t>
            </w:r>
          </w:p>
        </w:tc>
        <w:tc>
          <w:tcPr>
            <w:tcW w:w="2551" w:type="dxa"/>
            <w:tcBorders>
              <w:left w:val="none" w:sz="0" w:space="0" w:color="auto"/>
              <w:right w:val="none" w:sz="0" w:space="0" w:color="auto"/>
            </w:tcBorders>
          </w:tcPr>
          <w:p w14:paraId="70E34A11"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Enrique Olaya Herrera</w:t>
            </w:r>
          </w:p>
        </w:tc>
        <w:tc>
          <w:tcPr>
            <w:tcW w:w="1275" w:type="dxa"/>
            <w:tcBorders>
              <w:left w:val="none" w:sz="0" w:space="0" w:color="auto"/>
              <w:right w:val="none" w:sz="0" w:space="0" w:color="auto"/>
            </w:tcBorders>
          </w:tcPr>
          <w:p w14:paraId="5A9D61DD" w14:textId="77777777" w:rsidR="000A519B" w:rsidRPr="00801C18" w:rsidRDefault="000A519B" w:rsidP="00803FF7">
            <w:pPr>
              <w:spacing w:line="240" w:lineRule="atLeast"/>
              <w:ind w:right="80"/>
              <w:cnfStyle w:val="000000100000" w:firstRow="0" w:lastRow="0" w:firstColumn="0" w:lastColumn="0" w:oddVBand="0" w:evenVBand="0" w:oddHBand="1" w:evenHBand="0" w:firstRowFirstColumn="0" w:firstRowLastColumn="0" w:lastRowFirstColumn="0" w:lastRowLastColumn="0"/>
              <w:rPr>
                <w:rFonts w:cs="Arial"/>
                <w:sz w:val="18"/>
                <w:szCs w:val="18"/>
              </w:rPr>
            </w:pPr>
            <w:r w:rsidRPr="00801C18">
              <w:rPr>
                <w:rFonts w:cs="Arial"/>
                <w:sz w:val="18"/>
                <w:szCs w:val="18"/>
              </w:rPr>
              <w:t>Medellín</w:t>
            </w:r>
          </w:p>
        </w:tc>
      </w:tr>
    </w:tbl>
    <w:p w14:paraId="055DC04C" w14:textId="77777777" w:rsidR="000A519B" w:rsidRPr="00B46340" w:rsidRDefault="000A519B" w:rsidP="000A519B">
      <w:pPr>
        <w:spacing w:line="240" w:lineRule="atLeast"/>
        <w:ind w:right="80"/>
        <w:rPr>
          <w:rFonts w:cs="Arial"/>
        </w:rPr>
      </w:pPr>
    </w:p>
    <w:p w14:paraId="78A6D9A1" w14:textId="77777777" w:rsidR="000A519B" w:rsidRPr="00B46340" w:rsidRDefault="000A519B" w:rsidP="000A519B">
      <w:pPr>
        <w:spacing w:line="240" w:lineRule="atLeast"/>
        <w:ind w:right="80"/>
        <w:rPr>
          <w:rFonts w:cs="Arial"/>
        </w:rPr>
      </w:pPr>
      <w:r w:rsidRPr="00ED2AF8">
        <w:rPr>
          <w:rFonts w:cs="Arial"/>
          <w:b/>
        </w:rPr>
        <w:t xml:space="preserve">RADIO DE ACCIÓN AERONAVES DEL DEPARTAMENTO DESDE AEROPUERTOS SEGÚN SECTORES DE </w:t>
      </w:r>
      <w:r>
        <w:rPr>
          <w:rFonts w:cs="Arial"/>
          <w:b/>
        </w:rPr>
        <w:t>COBERTURA</w:t>
      </w:r>
    </w:p>
    <w:p w14:paraId="33F7F445" w14:textId="77777777" w:rsidR="000A519B" w:rsidRDefault="000A519B" w:rsidP="000A519B">
      <w:pPr>
        <w:spacing w:line="240" w:lineRule="atLeast"/>
        <w:ind w:right="80"/>
        <w:rPr>
          <w:rFonts w:cs="Arial"/>
        </w:rPr>
      </w:pPr>
    </w:p>
    <w:p w14:paraId="4A62BB6E" w14:textId="77777777" w:rsidR="000A519B" w:rsidRDefault="000A519B" w:rsidP="000A519B">
      <w:pPr>
        <w:spacing w:line="240" w:lineRule="atLeast"/>
        <w:ind w:right="80"/>
        <w:jc w:val="center"/>
        <w:rPr>
          <w:rFonts w:cs="Arial"/>
        </w:rPr>
      </w:pPr>
      <w:r w:rsidRPr="00234B4F">
        <w:rPr>
          <w:rFonts w:cs="Arial"/>
          <w:noProof/>
          <w:lang w:eastAsia="es-CO"/>
        </w:rPr>
        <w:lastRenderedPageBreak/>
        <w:drawing>
          <wp:inline distT="0" distB="0" distL="0" distR="0" wp14:anchorId="41B58C99" wp14:editId="6CDFA96A">
            <wp:extent cx="2405436" cy="3503919"/>
            <wp:effectExtent l="0" t="0" r="0" b="1905"/>
            <wp:docPr id="2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97588" cy="3638154"/>
                    </a:xfrm>
                    <a:prstGeom prst="rect">
                      <a:avLst/>
                    </a:prstGeom>
                    <a:noFill/>
                    <a:ln>
                      <a:noFill/>
                    </a:ln>
                  </pic:spPr>
                </pic:pic>
              </a:graphicData>
            </a:graphic>
          </wp:inline>
        </w:drawing>
      </w:r>
    </w:p>
    <w:p w14:paraId="48BD45EC" w14:textId="77777777" w:rsidR="000A519B" w:rsidRDefault="000A519B" w:rsidP="000A519B">
      <w:pPr>
        <w:spacing w:line="240" w:lineRule="atLeast"/>
        <w:ind w:right="80"/>
        <w:rPr>
          <w:rFonts w:cs="Arial"/>
          <w:b/>
          <w:bCs/>
        </w:rPr>
      </w:pPr>
      <w:r w:rsidRPr="00134DA1">
        <w:rPr>
          <w:rFonts w:cs="Arial"/>
          <w:b/>
          <w:bCs/>
        </w:rPr>
        <w:t>ESPECIFICACIONES TÉCNICAS</w:t>
      </w:r>
    </w:p>
    <w:p w14:paraId="37A45000" w14:textId="77777777" w:rsidR="00A17855" w:rsidRPr="007043D8" w:rsidRDefault="00A17855" w:rsidP="000A519B">
      <w:pPr>
        <w:spacing w:line="240" w:lineRule="atLeast"/>
        <w:ind w:right="80"/>
        <w:rPr>
          <w:rFonts w:cs="Arial"/>
        </w:rPr>
      </w:pPr>
    </w:p>
    <w:tbl>
      <w:tblPr>
        <w:tblW w:w="9727" w:type="dxa"/>
        <w:jc w:val="center"/>
        <w:tblCellMar>
          <w:left w:w="70" w:type="dxa"/>
          <w:right w:w="70" w:type="dxa"/>
        </w:tblCellMar>
        <w:tblLook w:val="04A0" w:firstRow="1" w:lastRow="0" w:firstColumn="1" w:lastColumn="0" w:noHBand="0" w:noVBand="1"/>
      </w:tblPr>
      <w:tblGrid>
        <w:gridCol w:w="508"/>
        <w:gridCol w:w="1398"/>
        <w:gridCol w:w="1559"/>
        <w:gridCol w:w="3058"/>
        <w:gridCol w:w="2612"/>
        <w:gridCol w:w="696"/>
      </w:tblGrid>
      <w:tr w:rsidR="000A519B" w:rsidRPr="0064250D" w14:paraId="5E698745" w14:textId="77777777" w:rsidTr="00803FF7">
        <w:trPr>
          <w:trHeight w:val="282"/>
          <w:tblHeader/>
          <w:jc w:val="center"/>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305C35" w14:textId="77777777" w:rsidR="000A519B" w:rsidRPr="0064250D" w:rsidRDefault="000A519B" w:rsidP="00803FF7">
            <w:pPr>
              <w:jc w:val="center"/>
              <w:rPr>
                <w:rFonts w:cs="Arial"/>
                <w:b/>
                <w:color w:val="000000" w:themeColor="text1"/>
                <w:sz w:val="20"/>
                <w:lang w:eastAsia="es-CO"/>
              </w:rPr>
            </w:pPr>
            <w:r w:rsidRPr="0064250D">
              <w:rPr>
                <w:rFonts w:cs="Arial"/>
                <w:b/>
                <w:color w:val="000000" w:themeColor="text1"/>
                <w:sz w:val="20"/>
                <w:lang w:eastAsia="es-CO"/>
              </w:rPr>
              <w:t xml:space="preserve">Lote </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7A4E1F30" w14:textId="77777777" w:rsidR="000A519B" w:rsidRPr="0064250D" w:rsidRDefault="000A519B" w:rsidP="00803FF7">
            <w:pPr>
              <w:jc w:val="center"/>
              <w:rPr>
                <w:rFonts w:cs="Arial"/>
                <w:b/>
                <w:color w:val="000000" w:themeColor="text1"/>
                <w:sz w:val="20"/>
                <w:lang w:eastAsia="es-CO"/>
              </w:rPr>
            </w:pPr>
            <w:r w:rsidRPr="0064250D">
              <w:rPr>
                <w:rFonts w:cs="Arial"/>
                <w:b/>
                <w:color w:val="000000" w:themeColor="text1"/>
                <w:sz w:val="20"/>
                <w:lang w:eastAsia="es-CO"/>
              </w:rPr>
              <w:t xml:space="preserve"> Ciudad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220F6EA6" w14:textId="77777777" w:rsidR="000A519B" w:rsidRPr="0064250D" w:rsidRDefault="000A519B" w:rsidP="00803FF7">
            <w:pPr>
              <w:jc w:val="center"/>
              <w:rPr>
                <w:rFonts w:cs="Arial"/>
                <w:b/>
                <w:color w:val="000000" w:themeColor="text1"/>
                <w:sz w:val="20"/>
                <w:lang w:eastAsia="es-CO"/>
              </w:rPr>
            </w:pPr>
            <w:r w:rsidRPr="0064250D">
              <w:rPr>
                <w:rFonts w:cs="Arial"/>
                <w:b/>
                <w:color w:val="000000" w:themeColor="text1"/>
                <w:sz w:val="20"/>
                <w:lang w:eastAsia="es-CO"/>
              </w:rPr>
              <w:t xml:space="preserve"> Modalidad </w:t>
            </w:r>
          </w:p>
        </w:tc>
        <w:tc>
          <w:tcPr>
            <w:tcW w:w="3058" w:type="dxa"/>
            <w:tcBorders>
              <w:top w:val="single" w:sz="4" w:space="0" w:color="auto"/>
              <w:left w:val="nil"/>
              <w:bottom w:val="single" w:sz="4" w:space="0" w:color="auto"/>
              <w:right w:val="single" w:sz="4" w:space="0" w:color="auto"/>
            </w:tcBorders>
            <w:shd w:val="clear" w:color="auto" w:fill="auto"/>
            <w:vAlign w:val="center"/>
            <w:hideMark/>
          </w:tcPr>
          <w:p w14:paraId="451493AC" w14:textId="77777777" w:rsidR="000A519B" w:rsidRPr="0064250D" w:rsidRDefault="000A519B" w:rsidP="00803FF7">
            <w:pPr>
              <w:jc w:val="center"/>
              <w:rPr>
                <w:rFonts w:cs="Arial"/>
                <w:b/>
                <w:color w:val="000000" w:themeColor="text1"/>
                <w:sz w:val="20"/>
                <w:lang w:eastAsia="es-CO"/>
              </w:rPr>
            </w:pPr>
            <w:r w:rsidRPr="0064250D">
              <w:rPr>
                <w:rFonts w:cs="Arial"/>
                <w:b/>
                <w:color w:val="000000" w:themeColor="text1"/>
                <w:sz w:val="20"/>
                <w:lang w:eastAsia="es-CO"/>
              </w:rPr>
              <w:t xml:space="preserve"> Punto de Tanqueo </w:t>
            </w:r>
          </w:p>
        </w:tc>
        <w:tc>
          <w:tcPr>
            <w:tcW w:w="2612" w:type="dxa"/>
            <w:tcBorders>
              <w:top w:val="single" w:sz="4" w:space="0" w:color="auto"/>
              <w:left w:val="nil"/>
              <w:bottom w:val="single" w:sz="4" w:space="0" w:color="auto"/>
              <w:right w:val="single" w:sz="4" w:space="0" w:color="auto"/>
            </w:tcBorders>
            <w:shd w:val="clear" w:color="auto" w:fill="auto"/>
            <w:vAlign w:val="center"/>
            <w:hideMark/>
          </w:tcPr>
          <w:p w14:paraId="4171FE42" w14:textId="77777777" w:rsidR="000A519B" w:rsidRPr="0064250D" w:rsidRDefault="000A519B" w:rsidP="00803FF7">
            <w:pPr>
              <w:jc w:val="center"/>
              <w:rPr>
                <w:rFonts w:cs="Arial"/>
                <w:b/>
                <w:color w:val="000000" w:themeColor="text1"/>
                <w:sz w:val="20"/>
                <w:lang w:eastAsia="es-CO"/>
              </w:rPr>
            </w:pPr>
            <w:r w:rsidRPr="0064250D">
              <w:rPr>
                <w:rFonts w:cs="Arial"/>
                <w:b/>
                <w:color w:val="000000" w:themeColor="text1"/>
                <w:sz w:val="20"/>
                <w:lang w:eastAsia="es-CO"/>
              </w:rPr>
              <w:t xml:space="preserve"> Tipo Requerimiento </w:t>
            </w:r>
          </w:p>
        </w:tc>
        <w:tc>
          <w:tcPr>
            <w:tcW w:w="660" w:type="dxa"/>
            <w:tcBorders>
              <w:top w:val="single" w:sz="4" w:space="0" w:color="auto"/>
              <w:left w:val="nil"/>
              <w:bottom w:val="single" w:sz="4" w:space="0" w:color="auto"/>
              <w:right w:val="single" w:sz="4" w:space="0" w:color="auto"/>
            </w:tcBorders>
            <w:shd w:val="clear" w:color="auto" w:fill="auto"/>
            <w:vAlign w:val="center"/>
            <w:hideMark/>
          </w:tcPr>
          <w:p w14:paraId="4D33FC79" w14:textId="77777777" w:rsidR="000A519B" w:rsidRPr="0064250D" w:rsidRDefault="000A519B" w:rsidP="00803FF7">
            <w:pPr>
              <w:jc w:val="center"/>
              <w:rPr>
                <w:rFonts w:cs="Arial"/>
                <w:b/>
                <w:color w:val="000000" w:themeColor="text1"/>
                <w:sz w:val="20"/>
                <w:lang w:eastAsia="es-CO"/>
              </w:rPr>
            </w:pPr>
            <w:r w:rsidRPr="0064250D">
              <w:rPr>
                <w:rFonts w:cs="Arial"/>
                <w:b/>
                <w:color w:val="000000" w:themeColor="text1"/>
                <w:sz w:val="20"/>
                <w:lang w:eastAsia="es-CO"/>
              </w:rPr>
              <w:t xml:space="preserve">Unidad </w:t>
            </w:r>
          </w:p>
        </w:tc>
      </w:tr>
      <w:tr w:rsidR="000A519B" w:rsidRPr="0064250D" w14:paraId="2E156A8D" w14:textId="77777777" w:rsidTr="00803FF7">
        <w:trPr>
          <w:trHeight w:val="296"/>
          <w:jc w:val="center"/>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74FB1" w14:textId="77777777" w:rsidR="000A519B" w:rsidRPr="0064250D" w:rsidRDefault="000A519B" w:rsidP="00803FF7">
            <w:pPr>
              <w:jc w:val="center"/>
              <w:rPr>
                <w:rFonts w:cs="Arial"/>
                <w:b/>
                <w:bCs/>
                <w:color w:val="000000" w:themeColor="text1"/>
                <w:sz w:val="20"/>
                <w:lang w:eastAsia="es-CO"/>
              </w:rPr>
            </w:pPr>
            <w:r w:rsidRPr="0064250D">
              <w:rPr>
                <w:rFonts w:cs="Arial"/>
                <w:b/>
                <w:bCs/>
                <w:color w:val="000000" w:themeColor="text1"/>
                <w:sz w:val="20"/>
                <w:lang w:eastAsia="es-CO"/>
              </w:rPr>
              <w:t>1</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2938E2D0"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Medellín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662112B"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single" w:sz="4" w:space="0" w:color="auto"/>
              <w:left w:val="nil"/>
              <w:bottom w:val="single" w:sz="4" w:space="0" w:color="auto"/>
              <w:right w:val="single" w:sz="4" w:space="0" w:color="auto"/>
            </w:tcBorders>
            <w:shd w:val="clear" w:color="auto" w:fill="auto"/>
            <w:noWrap/>
            <w:vAlign w:val="center"/>
            <w:hideMark/>
          </w:tcPr>
          <w:p w14:paraId="7B395CA9"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Olaya Herrera</w:t>
            </w:r>
          </w:p>
        </w:tc>
        <w:tc>
          <w:tcPr>
            <w:tcW w:w="2612" w:type="dxa"/>
            <w:tcBorders>
              <w:top w:val="single" w:sz="4" w:space="0" w:color="auto"/>
              <w:left w:val="nil"/>
              <w:bottom w:val="single" w:sz="4" w:space="0" w:color="auto"/>
              <w:right w:val="single" w:sz="4" w:space="0" w:color="auto"/>
            </w:tcBorders>
            <w:shd w:val="clear" w:color="auto" w:fill="auto"/>
            <w:noWrap/>
            <w:vAlign w:val="bottom"/>
            <w:hideMark/>
          </w:tcPr>
          <w:p w14:paraId="62A4A884"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BASE OPERACIONES</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14:paraId="61E1CA29"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1D909DC2" w14:textId="77777777" w:rsidTr="00803FF7">
        <w:trPr>
          <w:trHeight w:val="296"/>
          <w:jc w:val="center"/>
        </w:trPr>
        <w:tc>
          <w:tcPr>
            <w:tcW w:w="50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6A56D08" w14:textId="77777777" w:rsidR="000A519B" w:rsidRPr="0064250D" w:rsidRDefault="000A519B" w:rsidP="00803FF7">
            <w:pPr>
              <w:jc w:val="center"/>
              <w:rPr>
                <w:rFonts w:cs="Arial"/>
                <w:b/>
                <w:bCs/>
                <w:color w:val="000000" w:themeColor="text1"/>
                <w:sz w:val="20"/>
                <w:lang w:eastAsia="es-CO"/>
              </w:rPr>
            </w:pPr>
            <w:r w:rsidRPr="0064250D">
              <w:rPr>
                <w:rFonts w:cs="Arial"/>
                <w:b/>
                <w:bCs/>
                <w:color w:val="000000" w:themeColor="text1"/>
                <w:sz w:val="20"/>
                <w:lang w:eastAsia="es-CO"/>
              </w:rPr>
              <w:t>2</w:t>
            </w:r>
          </w:p>
        </w:tc>
        <w:tc>
          <w:tcPr>
            <w:tcW w:w="1330" w:type="dxa"/>
            <w:tcBorders>
              <w:top w:val="nil"/>
              <w:left w:val="nil"/>
              <w:bottom w:val="single" w:sz="4" w:space="0" w:color="auto"/>
              <w:right w:val="single" w:sz="4" w:space="0" w:color="auto"/>
            </w:tcBorders>
            <w:shd w:val="clear" w:color="auto" w:fill="auto"/>
            <w:noWrap/>
            <w:vAlign w:val="bottom"/>
            <w:hideMark/>
          </w:tcPr>
          <w:p w14:paraId="13547C2A"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Caucasia</w:t>
            </w:r>
          </w:p>
        </w:tc>
        <w:tc>
          <w:tcPr>
            <w:tcW w:w="1559" w:type="dxa"/>
            <w:tcBorders>
              <w:top w:val="nil"/>
              <w:left w:val="nil"/>
              <w:bottom w:val="single" w:sz="4" w:space="0" w:color="auto"/>
              <w:right w:val="single" w:sz="4" w:space="0" w:color="auto"/>
            </w:tcBorders>
            <w:shd w:val="clear" w:color="auto" w:fill="auto"/>
            <w:noWrap/>
            <w:vAlign w:val="center"/>
            <w:hideMark/>
          </w:tcPr>
          <w:p w14:paraId="2B2C09D6"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bottom"/>
            <w:hideMark/>
          </w:tcPr>
          <w:p w14:paraId="53822185"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Juan H. White</w:t>
            </w:r>
          </w:p>
        </w:tc>
        <w:tc>
          <w:tcPr>
            <w:tcW w:w="2612" w:type="dxa"/>
            <w:tcBorders>
              <w:top w:val="nil"/>
              <w:left w:val="nil"/>
              <w:bottom w:val="single" w:sz="4" w:space="0" w:color="auto"/>
              <w:right w:val="single" w:sz="4" w:space="0" w:color="auto"/>
            </w:tcBorders>
            <w:shd w:val="clear" w:color="auto" w:fill="auto"/>
            <w:noWrap/>
            <w:vAlign w:val="bottom"/>
            <w:hideMark/>
          </w:tcPr>
          <w:p w14:paraId="424CCFCC"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OPERATIVO</w:t>
            </w:r>
          </w:p>
        </w:tc>
        <w:tc>
          <w:tcPr>
            <w:tcW w:w="660" w:type="dxa"/>
            <w:tcBorders>
              <w:top w:val="nil"/>
              <w:left w:val="nil"/>
              <w:bottom w:val="single" w:sz="4" w:space="0" w:color="auto"/>
              <w:right w:val="single" w:sz="4" w:space="0" w:color="auto"/>
            </w:tcBorders>
            <w:shd w:val="clear" w:color="auto" w:fill="auto"/>
            <w:noWrap/>
            <w:vAlign w:val="center"/>
            <w:hideMark/>
          </w:tcPr>
          <w:p w14:paraId="17CC8ED7"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33942E9B"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5000D22C"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bottom"/>
            <w:hideMark/>
          </w:tcPr>
          <w:p w14:paraId="4A8BD2C0"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Puerto Berrio</w:t>
            </w:r>
          </w:p>
        </w:tc>
        <w:tc>
          <w:tcPr>
            <w:tcW w:w="1559" w:type="dxa"/>
            <w:tcBorders>
              <w:top w:val="nil"/>
              <w:left w:val="nil"/>
              <w:bottom w:val="single" w:sz="4" w:space="0" w:color="auto"/>
              <w:right w:val="single" w:sz="4" w:space="0" w:color="auto"/>
            </w:tcBorders>
            <w:shd w:val="clear" w:color="auto" w:fill="auto"/>
            <w:noWrap/>
            <w:vAlign w:val="center"/>
            <w:hideMark/>
          </w:tcPr>
          <w:p w14:paraId="7120F7BF"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bottom"/>
            <w:hideMark/>
          </w:tcPr>
          <w:p w14:paraId="18CD5F16"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Batallón Bombona</w:t>
            </w:r>
          </w:p>
        </w:tc>
        <w:tc>
          <w:tcPr>
            <w:tcW w:w="2612" w:type="dxa"/>
            <w:tcBorders>
              <w:top w:val="nil"/>
              <w:left w:val="nil"/>
              <w:bottom w:val="single" w:sz="4" w:space="0" w:color="auto"/>
              <w:right w:val="single" w:sz="4" w:space="0" w:color="auto"/>
            </w:tcBorders>
            <w:shd w:val="clear" w:color="auto" w:fill="auto"/>
            <w:noWrap/>
            <w:vAlign w:val="bottom"/>
            <w:hideMark/>
          </w:tcPr>
          <w:p w14:paraId="19C59CD8"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OPERATIVO</w:t>
            </w:r>
          </w:p>
        </w:tc>
        <w:tc>
          <w:tcPr>
            <w:tcW w:w="660" w:type="dxa"/>
            <w:tcBorders>
              <w:top w:val="nil"/>
              <w:left w:val="nil"/>
              <w:bottom w:val="single" w:sz="4" w:space="0" w:color="auto"/>
              <w:right w:val="single" w:sz="4" w:space="0" w:color="auto"/>
            </w:tcBorders>
            <w:shd w:val="clear" w:color="auto" w:fill="auto"/>
            <w:noWrap/>
            <w:vAlign w:val="center"/>
            <w:hideMark/>
          </w:tcPr>
          <w:p w14:paraId="4D1ED9BE"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72ADDA80" w14:textId="77777777" w:rsidTr="00803FF7">
        <w:trPr>
          <w:trHeight w:val="296"/>
          <w:jc w:val="center"/>
        </w:trPr>
        <w:tc>
          <w:tcPr>
            <w:tcW w:w="50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6CCCF51" w14:textId="77777777" w:rsidR="000A519B" w:rsidRPr="0064250D" w:rsidRDefault="000A519B" w:rsidP="00803FF7">
            <w:pPr>
              <w:jc w:val="center"/>
              <w:rPr>
                <w:rFonts w:cs="Arial"/>
                <w:b/>
                <w:bCs/>
                <w:color w:val="000000" w:themeColor="text1"/>
                <w:sz w:val="20"/>
                <w:lang w:eastAsia="es-CO"/>
              </w:rPr>
            </w:pPr>
            <w:r w:rsidRPr="0064250D">
              <w:rPr>
                <w:rFonts w:cs="Arial"/>
                <w:b/>
                <w:bCs/>
                <w:color w:val="000000" w:themeColor="text1"/>
                <w:sz w:val="20"/>
                <w:lang w:eastAsia="es-CO"/>
              </w:rPr>
              <w:t>3</w:t>
            </w:r>
          </w:p>
        </w:tc>
        <w:tc>
          <w:tcPr>
            <w:tcW w:w="1330" w:type="dxa"/>
            <w:tcBorders>
              <w:top w:val="nil"/>
              <w:left w:val="nil"/>
              <w:bottom w:val="single" w:sz="4" w:space="0" w:color="auto"/>
              <w:right w:val="single" w:sz="4" w:space="0" w:color="auto"/>
            </w:tcBorders>
            <w:shd w:val="clear" w:color="auto" w:fill="auto"/>
            <w:noWrap/>
            <w:vAlign w:val="bottom"/>
            <w:hideMark/>
          </w:tcPr>
          <w:p w14:paraId="0A3A3C8F"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Quibdó</w:t>
            </w:r>
          </w:p>
        </w:tc>
        <w:tc>
          <w:tcPr>
            <w:tcW w:w="1559" w:type="dxa"/>
            <w:tcBorders>
              <w:top w:val="nil"/>
              <w:left w:val="nil"/>
              <w:bottom w:val="single" w:sz="4" w:space="0" w:color="auto"/>
              <w:right w:val="single" w:sz="4" w:space="0" w:color="auto"/>
            </w:tcBorders>
            <w:shd w:val="clear" w:color="auto" w:fill="auto"/>
            <w:noWrap/>
            <w:vAlign w:val="center"/>
            <w:hideMark/>
          </w:tcPr>
          <w:p w14:paraId="7731DD2A"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bottom"/>
            <w:hideMark/>
          </w:tcPr>
          <w:p w14:paraId="4EFE7C55"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El Caraño</w:t>
            </w:r>
          </w:p>
        </w:tc>
        <w:tc>
          <w:tcPr>
            <w:tcW w:w="2612" w:type="dxa"/>
            <w:tcBorders>
              <w:top w:val="nil"/>
              <w:left w:val="nil"/>
              <w:bottom w:val="single" w:sz="4" w:space="0" w:color="auto"/>
              <w:right w:val="single" w:sz="4" w:space="0" w:color="auto"/>
            </w:tcBorders>
            <w:shd w:val="clear" w:color="auto" w:fill="auto"/>
            <w:noWrap/>
            <w:vAlign w:val="bottom"/>
            <w:hideMark/>
          </w:tcPr>
          <w:p w14:paraId="13F4AE43"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ALTERNO</w:t>
            </w:r>
          </w:p>
        </w:tc>
        <w:tc>
          <w:tcPr>
            <w:tcW w:w="660" w:type="dxa"/>
            <w:tcBorders>
              <w:top w:val="nil"/>
              <w:left w:val="nil"/>
              <w:bottom w:val="single" w:sz="4" w:space="0" w:color="auto"/>
              <w:right w:val="single" w:sz="4" w:space="0" w:color="auto"/>
            </w:tcBorders>
            <w:shd w:val="clear" w:color="auto" w:fill="auto"/>
            <w:noWrap/>
            <w:vAlign w:val="center"/>
            <w:hideMark/>
          </w:tcPr>
          <w:p w14:paraId="2CCDEA9A"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501C8F9F"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12A4686C"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bottom"/>
            <w:hideMark/>
          </w:tcPr>
          <w:p w14:paraId="4846BDE4"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Armenia</w:t>
            </w:r>
          </w:p>
        </w:tc>
        <w:tc>
          <w:tcPr>
            <w:tcW w:w="1559" w:type="dxa"/>
            <w:tcBorders>
              <w:top w:val="nil"/>
              <w:left w:val="nil"/>
              <w:bottom w:val="single" w:sz="4" w:space="0" w:color="auto"/>
              <w:right w:val="single" w:sz="4" w:space="0" w:color="auto"/>
            </w:tcBorders>
            <w:shd w:val="clear" w:color="auto" w:fill="auto"/>
            <w:noWrap/>
            <w:vAlign w:val="center"/>
            <w:hideMark/>
          </w:tcPr>
          <w:p w14:paraId="5CEFB8AE"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bottom"/>
            <w:hideMark/>
          </w:tcPr>
          <w:p w14:paraId="738CD7C7"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El Edén</w:t>
            </w:r>
          </w:p>
        </w:tc>
        <w:tc>
          <w:tcPr>
            <w:tcW w:w="2612" w:type="dxa"/>
            <w:tcBorders>
              <w:top w:val="nil"/>
              <w:left w:val="nil"/>
              <w:bottom w:val="single" w:sz="4" w:space="0" w:color="auto"/>
              <w:right w:val="single" w:sz="4" w:space="0" w:color="auto"/>
            </w:tcBorders>
            <w:shd w:val="clear" w:color="auto" w:fill="auto"/>
            <w:noWrap/>
            <w:vAlign w:val="bottom"/>
            <w:hideMark/>
          </w:tcPr>
          <w:p w14:paraId="7D3EF50F"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COBERTURA OPERACIONAL</w:t>
            </w:r>
          </w:p>
        </w:tc>
        <w:tc>
          <w:tcPr>
            <w:tcW w:w="660" w:type="dxa"/>
            <w:tcBorders>
              <w:top w:val="nil"/>
              <w:left w:val="nil"/>
              <w:bottom w:val="single" w:sz="4" w:space="0" w:color="auto"/>
              <w:right w:val="single" w:sz="4" w:space="0" w:color="auto"/>
            </w:tcBorders>
            <w:shd w:val="clear" w:color="auto" w:fill="auto"/>
            <w:noWrap/>
            <w:vAlign w:val="center"/>
            <w:hideMark/>
          </w:tcPr>
          <w:p w14:paraId="734C45BE"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46AE7B85"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72BE9B81"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bottom"/>
            <w:hideMark/>
          </w:tcPr>
          <w:p w14:paraId="15608E6A"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Corozal</w:t>
            </w:r>
          </w:p>
        </w:tc>
        <w:tc>
          <w:tcPr>
            <w:tcW w:w="1559" w:type="dxa"/>
            <w:tcBorders>
              <w:top w:val="nil"/>
              <w:left w:val="nil"/>
              <w:bottom w:val="single" w:sz="4" w:space="0" w:color="auto"/>
              <w:right w:val="single" w:sz="4" w:space="0" w:color="auto"/>
            </w:tcBorders>
            <w:shd w:val="clear" w:color="auto" w:fill="auto"/>
            <w:noWrap/>
            <w:vAlign w:val="center"/>
            <w:hideMark/>
          </w:tcPr>
          <w:p w14:paraId="34443760"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bottom"/>
            <w:hideMark/>
          </w:tcPr>
          <w:p w14:paraId="380D2090"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Las Brujas</w:t>
            </w:r>
          </w:p>
        </w:tc>
        <w:tc>
          <w:tcPr>
            <w:tcW w:w="2612" w:type="dxa"/>
            <w:tcBorders>
              <w:top w:val="nil"/>
              <w:left w:val="nil"/>
              <w:bottom w:val="single" w:sz="4" w:space="0" w:color="auto"/>
              <w:right w:val="single" w:sz="4" w:space="0" w:color="auto"/>
            </w:tcBorders>
            <w:shd w:val="clear" w:color="auto" w:fill="auto"/>
            <w:noWrap/>
            <w:vAlign w:val="bottom"/>
            <w:hideMark/>
          </w:tcPr>
          <w:p w14:paraId="6AA7011D"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COBERTURA OPERACIONAL</w:t>
            </w:r>
          </w:p>
        </w:tc>
        <w:tc>
          <w:tcPr>
            <w:tcW w:w="660" w:type="dxa"/>
            <w:tcBorders>
              <w:top w:val="nil"/>
              <w:left w:val="nil"/>
              <w:bottom w:val="single" w:sz="4" w:space="0" w:color="auto"/>
              <w:right w:val="single" w:sz="4" w:space="0" w:color="auto"/>
            </w:tcBorders>
            <w:shd w:val="clear" w:color="auto" w:fill="auto"/>
            <w:noWrap/>
            <w:vAlign w:val="center"/>
            <w:hideMark/>
          </w:tcPr>
          <w:p w14:paraId="23E29658"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7A9F6B12"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2EC57715"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bottom"/>
            <w:hideMark/>
          </w:tcPr>
          <w:p w14:paraId="68762B55"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Ibagué</w:t>
            </w:r>
          </w:p>
        </w:tc>
        <w:tc>
          <w:tcPr>
            <w:tcW w:w="1559" w:type="dxa"/>
            <w:tcBorders>
              <w:top w:val="nil"/>
              <w:left w:val="nil"/>
              <w:bottom w:val="single" w:sz="4" w:space="0" w:color="auto"/>
              <w:right w:val="single" w:sz="4" w:space="0" w:color="auto"/>
            </w:tcBorders>
            <w:shd w:val="clear" w:color="auto" w:fill="auto"/>
            <w:noWrap/>
            <w:vAlign w:val="center"/>
            <w:hideMark/>
          </w:tcPr>
          <w:p w14:paraId="18693964"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bottom"/>
            <w:hideMark/>
          </w:tcPr>
          <w:p w14:paraId="17CB7F2E"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Perales</w:t>
            </w:r>
          </w:p>
        </w:tc>
        <w:tc>
          <w:tcPr>
            <w:tcW w:w="2612" w:type="dxa"/>
            <w:tcBorders>
              <w:top w:val="nil"/>
              <w:left w:val="nil"/>
              <w:bottom w:val="single" w:sz="4" w:space="0" w:color="auto"/>
              <w:right w:val="single" w:sz="4" w:space="0" w:color="auto"/>
            </w:tcBorders>
            <w:shd w:val="clear" w:color="auto" w:fill="auto"/>
            <w:noWrap/>
            <w:vAlign w:val="bottom"/>
            <w:hideMark/>
          </w:tcPr>
          <w:p w14:paraId="74DAD6FB"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ALTERNO</w:t>
            </w:r>
          </w:p>
        </w:tc>
        <w:tc>
          <w:tcPr>
            <w:tcW w:w="660" w:type="dxa"/>
            <w:tcBorders>
              <w:top w:val="nil"/>
              <w:left w:val="nil"/>
              <w:bottom w:val="single" w:sz="4" w:space="0" w:color="auto"/>
              <w:right w:val="single" w:sz="4" w:space="0" w:color="auto"/>
            </w:tcBorders>
            <w:shd w:val="clear" w:color="auto" w:fill="auto"/>
            <w:noWrap/>
            <w:vAlign w:val="center"/>
            <w:hideMark/>
          </w:tcPr>
          <w:p w14:paraId="0A766222"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7DB93C69"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50DB7EA2"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bottom"/>
            <w:hideMark/>
          </w:tcPr>
          <w:p w14:paraId="0F95F8AD"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Manizales</w:t>
            </w:r>
          </w:p>
        </w:tc>
        <w:tc>
          <w:tcPr>
            <w:tcW w:w="1559" w:type="dxa"/>
            <w:tcBorders>
              <w:top w:val="nil"/>
              <w:left w:val="nil"/>
              <w:bottom w:val="single" w:sz="4" w:space="0" w:color="auto"/>
              <w:right w:val="single" w:sz="4" w:space="0" w:color="auto"/>
            </w:tcBorders>
            <w:shd w:val="clear" w:color="auto" w:fill="auto"/>
            <w:noWrap/>
            <w:vAlign w:val="center"/>
            <w:hideMark/>
          </w:tcPr>
          <w:p w14:paraId="0771C6F0"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bottom"/>
            <w:hideMark/>
          </w:tcPr>
          <w:p w14:paraId="32E9A09B"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La Nubia</w:t>
            </w:r>
          </w:p>
        </w:tc>
        <w:tc>
          <w:tcPr>
            <w:tcW w:w="2612" w:type="dxa"/>
            <w:tcBorders>
              <w:top w:val="nil"/>
              <w:left w:val="nil"/>
              <w:bottom w:val="single" w:sz="4" w:space="0" w:color="auto"/>
              <w:right w:val="single" w:sz="4" w:space="0" w:color="auto"/>
            </w:tcBorders>
            <w:shd w:val="clear" w:color="auto" w:fill="auto"/>
            <w:noWrap/>
            <w:vAlign w:val="bottom"/>
            <w:hideMark/>
          </w:tcPr>
          <w:p w14:paraId="47C335B9"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ALTERNO</w:t>
            </w:r>
          </w:p>
        </w:tc>
        <w:tc>
          <w:tcPr>
            <w:tcW w:w="660" w:type="dxa"/>
            <w:tcBorders>
              <w:top w:val="nil"/>
              <w:left w:val="nil"/>
              <w:bottom w:val="single" w:sz="4" w:space="0" w:color="auto"/>
              <w:right w:val="single" w:sz="4" w:space="0" w:color="auto"/>
            </w:tcBorders>
            <w:shd w:val="clear" w:color="auto" w:fill="auto"/>
            <w:noWrap/>
            <w:vAlign w:val="center"/>
            <w:hideMark/>
          </w:tcPr>
          <w:p w14:paraId="26F0C4C3"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28F5641F" w14:textId="77777777" w:rsidTr="00803FF7">
        <w:trPr>
          <w:trHeight w:val="296"/>
          <w:jc w:val="center"/>
        </w:trPr>
        <w:tc>
          <w:tcPr>
            <w:tcW w:w="50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64F849A" w14:textId="77777777" w:rsidR="000A519B" w:rsidRPr="0064250D" w:rsidRDefault="000A519B" w:rsidP="00803FF7">
            <w:pPr>
              <w:jc w:val="center"/>
              <w:rPr>
                <w:rFonts w:cs="Arial"/>
                <w:b/>
                <w:bCs/>
                <w:color w:val="000000" w:themeColor="text1"/>
                <w:sz w:val="20"/>
                <w:lang w:eastAsia="es-CO"/>
              </w:rPr>
            </w:pPr>
            <w:r w:rsidRPr="0064250D">
              <w:rPr>
                <w:rFonts w:cs="Arial"/>
                <w:b/>
                <w:bCs/>
                <w:color w:val="000000" w:themeColor="text1"/>
                <w:sz w:val="20"/>
                <w:lang w:eastAsia="es-CO"/>
              </w:rPr>
              <w:t>4</w:t>
            </w:r>
          </w:p>
        </w:tc>
        <w:tc>
          <w:tcPr>
            <w:tcW w:w="1330" w:type="dxa"/>
            <w:tcBorders>
              <w:top w:val="nil"/>
              <w:left w:val="nil"/>
              <w:bottom w:val="single" w:sz="4" w:space="0" w:color="auto"/>
              <w:right w:val="single" w:sz="4" w:space="0" w:color="auto"/>
            </w:tcBorders>
            <w:shd w:val="clear" w:color="auto" w:fill="auto"/>
            <w:noWrap/>
            <w:vAlign w:val="center"/>
            <w:hideMark/>
          </w:tcPr>
          <w:p w14:paraId="739ED68B"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Barranquilla</w:t>
            </w:r>
          </w:p>
        </w:tc>
        <w:tc>
          <w:tcPr>
            <w:tcW w:w="1559" w:type="dxa"/>
            <w:tcBorders>
              <w:top w:val="nil"/>
              <w:left w:val="nil"/>
              <w:bottom w:val="single" w:sz="4" w:space="0" w:color="auto"/>
              <w:right w:val="single" w:sz="4" w:space="0" w:color="auto"/>
            </w:tcBorders>
            <w:shd w:val="clear" w:color="auto" w:fill="auto"/>
            <w:noWrap/>
            <w:vAlign w:val="center"/>
            <w:hideMark/>
          </w:tcPr>
          <w:p w14:paraId="2F998117"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center"/>
            <w:hideMark/>
          </w:tcPr>
          <w:p w14:paraId="2EFA2D18"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Internacional Ernesto Cortissoz</w:t>
            </w:r>
          </w:p>
        </w:tc>
        <w:tc>
          <w:tcPr>
            <w:tcW w:w="2612" w:type="dxa"/>
            <w:tcBorders>
              <w:top w:val="nil"/>
              <w:left w:val="nil"/>
              <w:bottom w:val="single" w:sz="4" w:space="0" w:color="auto"/>
              <w:right w:val="single" w:sz="4" w:space="0" w:color="auto"/>
            </w:tcBorders>
            <w:shd w:val="clear" w:color="auto" w:fill="auto"/>
            <w:noWrap/>
            <w:vAlign w:val="bottom"/>
            <w:hideMark/>
          </w:tcPr>
          <w:p w14:paraId="4EA0AE1C"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COBERTURA OPERACIONAL</w:t>
            </w:r>
          </w:p>
        </w:tc>
        <w:tc>
          <w:tcPr>
            <w:tcW w:w="660" w:type="dxa"/>
            <w:tcBorders>
              <w:top w:val="nil"/>
              <w:left w:val="nil"/>
              <w:bottom w:val="single" w:sz="4" w:space="0" w:color="auto"/>
              <w:right w:val="single" w:sz="4" w:space="0" w:color="auto"/>
            </w:tcBorders>
            <w:shd w:val="clear" w:color="auto" w:fill="auto"/>
            <w:noWrap/>
            <w:vAlign w:val="center"/>
            <w:hideMark/>
          </w:tcPr>
          <w:p w14:paraId="05445173"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43C30ADE"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690ECDB4"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bottom"/>
            <w:hideMark/>
          </w:tcPr>
          <w:p w14:paraId="77F6676D"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Bogotá </w:t>
            </w:r>
          </w:p>
        </w:tc>
        <w:tc>
          <w:tcPr>
            <w:tcW w:w="1559" w:type="dxa"/>
            <w:tcBorders>
              <w:top w:val="nil"/>
              <w:left w:val="nil"/>
              <w:bottom w:val="single" w:sz="4" w:space="0" w:color="auto"/>
              <w:right w:val="single" w:sz="4" w:space="0" w:color="auto"/>
            </w:tcBorders>
            <w:shd w:val="clear" w:color="auto" w:fill="auto"/>
            <w:noWrap/>
            <w:vAlign w:val="center"/>
            <w:hideMark/>
          </w:tcPr>
          <w:p w14:paraId="42EAB629"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bottom"/>
            <w:hideMark/>
          </w:tcPr>
          <w:p w14:paraId="415B1C95"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Internacional El Dorado</w:t>
            </w:r>
          </w:p>
        </w:tc>
        <w:tc>
          <w:tcPr>
            <w:tcW w:w="2612" w:type="dxa"/>
            <w:tcBorders>
              <w:top w:val="nil"/>
              <w:left w:val="nil"/>
              <w:bottom w:val="single" w:sz="4" w:space="0" w:color="auto"/>
              <w:right w:val="single" w:sz="4" w:space="0" w:color="auto"/>
            </w:tcBorders>
            <w:shd w:val="clear" w:color="auto" w:fill="auto"/>
            <w:noWrap/>
            <w:vAlign w:val="bottom"/>
            <w:hideMark/>
          </w:tcPr>
          <w:p w14:paraId="5F646A3A"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OPERATIVO</w:t>
            </w:r>
          </w:p>
        </w:tc>
        <w:tc>
          <w:tcPr>
            <w:tcW w:w="660" w:type="dxa"/>
            <w:tcBorders>
              <w:top w:val="nil"/>
              <w:left w:val="nil"/>
              <w:bottom w:val="single" w:sz="4" w:space="0" w:color="auto"/>
              <w:right w:val="single" w:sz="4" w:space="0" w:color="auto"/>
            </w:tcBorders>
            <w:shd w:val="clear" w:color="auto" w:fill="auto"/>
            <w:noWrap/>
            <w:vAlign w:val="center"/>
            <w:hideMark/>
          </w:tcPr>
          <w:p w14:paraId="2A4C14B4"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4FCE2636"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2C84B972"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center"/>
            <w:hideMark/>
          </w:tcPr>
          <w:p w14:paraId="7ACB193C"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Cali</w:t>
            </w:r>
          </w:p>
        </w:tc>
        <w:tc>
          <w:tcPr>
            <w:tcW w:w="1559" w:type="dxa"/>
            <w:tcBorders>
              <w:top w:val="nil"/>
              <w:left w:val="nil"/>
              <w:bottom w:val="single" w:sz="4" w:space="0" w:color="auto"/>
              <w:right w:val="single" w:sz="4" w:space="0" w:color="auto"/>
            </w:tcBorders>
            <w:shd w:val="clear" w:color="auto" w:fill="auto"/>
            <w:noWrap/>
            <w:vAlign w:val="center"/>
            <w:hideMark/>
          </w:tcPr>
          <w:p w14:paraId="5C94164B"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center"/>
            <w:hideMark/>
          </w:tcPr>
          <w:p w14:paraId="3828330F"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Internacional Alfonso Bonilla Aragón</w:t>
            </w:r>
          </w:p>
        </w:tc>
        <w:tc>
          <w:tcPr>
            <w:tcW w:w="2612" w:type="dxa"/>
            <w:tcBorders>
              <w:top w:val="nil"/>
              <w:left w:val="nil"/>
              <w:bottom w:val="single" w:sz="4" w:space="0" w:color="auto"/>
              <w:right w:val="single" w:sz="4" w:space="0" w:color="auto"/>
            </w:tcBorders>
            <w:shd w:val="clear" w:color="auto" w:fill="auto"/>
            <w:noWrap/>
            <w:vAlign w:val="bottom"/>
            <w:hideMark/>
          </w:tcPr>
          <w:p w14:paraId="793B8AEE"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COBERTURA OPERACIONAL</w:t>
            </w:r>
          </w:p>
        </w:tc>
        <w:tc>
          <w:tcPr>
            <w:tcW w:w="660" w:type="dxa"/>
            <w:tcBorders>
              <w:top w:val="nil"/>
              <w:left w:val="nil"/>
              <w:bottom w:val="single" w:sz="4" w:space="0" w:color="auto"/>
              <w:right w:val="single" w:sz="4" w:space="0" w:color="auto"/>
            </w:tcBorders>
            <w:shd w:val="clear" w:color="auto" w:fill="auto"/>
            <w:noWrap/>
            <w:vAlign w:val="center"/>
            <w:hideMark/>
          </w:tcPr>
          <w:p w14:paraId="7C4DCD69"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13142654"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329CC334"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center"/>
            <w:hideMark/>
          </w:tcPr>
          <w:p w14:paraId="42F976B6"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Florencia</w:t>
            </w:r>
          </w:p>
        </w:tc>
        <w:tc>
          <w:tcPr>
            <w:tcW w:w="1559" w:type="dxa"/>
            <w:tcBorders>
              <w:top w:val="nil"/>
              <w:left w:val="nil"/>
              <w:bottom w:val="single" w:sz="4" w:space="0" w:color="auto"/>
              <w:right w:val="single" w:sz="4" w:space="0" w:color="auto"/>
            </w:tcBorders>
            <w:shd w:val="clear" w:color="auto" w:fill="auto"/>
            <w:noWrap/>
            <w:vAlign w:val="center"/>
            <w:hideMark/>
          </w:tcPr>
          <w:p w14:paraId="774BEF44"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center"/>
            <w:hideMark/>
          </w:tcPr>
          <w:p w14:paraId="37270B06"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Gustavo Artunduaga</w:t>
            </w:r>
          </w:p>
        </w:tc>
        <w:tc>
          <w:tcPr>
            <w:tcW w:w="2612" w:type="dxa"/>
            <w:tcBorders>
              <w:top w:val="nil"/>
              <w:left w:val="nil"/>
              <w:bottom w:val="single" w:sz="4" w:space="0" w:color="auto"/>
              <w:right w:val="single" w:sz="4" w:space="0" w:color="auto"/>
            </w:tcBorders>
            <w:shd w:val="clear" w:color="auto" w:fill="auto"/>
            <w:noWrap/>
            <w:vAlign w:val="bottom"/>
            <w:hideMark/>
          </w:tcPr>
          <w:p w14:paraId="6FDEC0D0"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COBERTURA OPERACIONAL</w:t>
            </w:r>
          </w:p>
        </w:tc>
        <w:tc>
          <w:tcPr>
            <w:tcW w:w="660" w:type="dxa"/>
            <w:tcBorders>
              <w:top w:val="nil"/>
              <w:left w:val="nil"/>
              <w:bottom w:val="single" w:sz="4" w:space="0" w:color="auto"/>
              <w:right w:val="single" w:sz="4" w:space="0" w:color="auto"/>
            </w:tcBorders>
            <w:shd w:val="clear" w:color="auto" w:fill="auto"/>
            <w:noWrap/>
            <w:vAlign w:val="center"/>
            <w:hideMark/>
          </w:tcPr>
          <w:p w14:paraId="4F97F162"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06448145"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070F234F"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bottom"/>
            <w:hideMark/>
          </w:tcPr>
          <w:p w14:paraId="6ACA496A"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Guaymaral </w:t>
            </w:r>
          </w:p>
        </w:tc>
        <w:tc>
          <w:tcPr>
            <w:tcW w:w="1559" w:type="dxa"/>
            <w:tcBorders>
              <w:top w:val="nil"/>
              <w:left w:val="nil"/>
              <w:bottom w:val="single" w:sz="4" w:space="0" w:color="auto"/>
              <w:right w:val="single" w:sz="4" w:space="0" w:color="auto"/>
            </w:tcBorders>
            <w:shd w:val="clear" w:color="auto" w:fill="auto"/>
            <w:noWrap/>
            <w:vAlign w:val="center"/>
            <w:hideMark/>
          </w:tcPr>
          <w:p w14:paraId="6D6F5ECB"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bottom"/>
            <w:hideMark/>
          </w:tcPr>
          <w:p w14:paraId="6494722D"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Flaminio suarez</w:t>
            </w:r>
          </w:p>
        </w:tc>
        <w:tc>
          <w:tcPr>
            <w:tcW w:w="2612" w:type="dxa"/>
            <w:tcBorders>
              <w:top w:val="nil"/>
              <w:left w:val="nil"/>
              <w:bottom w:val="single" w:sz="4" w:space="0" w:color="auto"/>
              <w:right w:val="single" w:sz="4" w:space="0" w:color="auto"/>
            </w:tcBorders>
            <w:shd w:val="clear" w:color="auto" w:fill="auto"/>
            <w:noWrap/>
            <w:vAlign w:val="bottom"/>
            <w:hideMark/>
          </w:tcPr>
          <w:p w14:paraId="2DED1FDC"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ALTERNO</w:t>
            </w:r>
          </w:p>
        </w:tc>
        <w:tc>
          <w:tcPr>
            <w:tcW w:w="660" w:type="dxa"/>
            <w:tcBorders>
              <w:top w:val="nil"/>
              <w:left w:val="nil"/>
              <w:bottom w:val="single" w:sz="4" w:space="0" w:color="auto"/>
              <w:right w:val="single" w:sz="4" w:space="0" w:color="auto"/>
            </w:tcBorders>
            <w:shd w:val="clear" w:color="auto" w:fill="auto"/>
            <w:noWrap/>
            <w:vAlign w:val="center"/>
            <w:hideMark/>
          </w:tcPr>
          <w:p w14:paraId="7CEC09E5"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3349F288"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0D1FD6E9"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center"/>
            <w:hideMark/>
          </w:tcPr>
          <w:p w14:paraId="19846DE2"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Pereira</w:t>
            </w:r>
          </w:p>
        </w:tc>
        <w:tc>
          <w:tcPr>
            <w:tcW w:w="1559" w:type="dxa"/>
            <w:tcBorders>
              <w:top w:val="nil"/>
              <w:left w:val="nil"/>
              <w:bottom w:val="single" w:sz="4" w:space="0" w:color="auto"/>
              <w:right w:val="single" w:sz="4" w:space="0" w:color="auto"/>
            </w:tcBorders>
            <w:shd w:val="clear" w:color="auto" w:fill="auto"/>
            <w:noWrap/>
            <w:vAlign w:val="center"/>
            <w:hideMark/>
          </w:tcPr>
          <w:p w14:paraId="08782449"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center"/>
            <w:hideMark/>
          </w:tcPr>
          <w:p w14:paraId="0414CC4E"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Internacional Matecaña</w:t>
            </w:r>
          </w:p>
        </w:tc>
        <w:tc>
          <w:tcPr>
            <w:tcW w:w="2612" w:type="dxa"/>
            <w:tcBorders>
              <w:top w:val="nil"/>
              <w:left w:val="nil"/>
              <w:bottom w:val="single" w:sz="4" w:space="0" w:color="auto"/>
              <w:right w:val="single" w:sz="4" w:space="0" w:color="auto"/>
            </w:tcBorders>
            <w:shd w:val="clear" w:color="auto" w:fill="auto"/>
            <w:noWrap/>
            <w:vAlign w:val="bottom"/>
            <w:hideMark/>
          </w:tcPr>
          <w:p w14:paraId="2CEE8043"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ALTERNO</w:t>
            </w:r>
          </w:p>
        </w:tc>
        <w:tc>
          <w:tcPr>
            <w:tcW w:w="660" w:type="dxa"/>
            <w:tcBorders>
              <w:top w:val="nil"/>
              <w:left w:val="nil"/>
              <w:bottom w:val="single" w:sz="4" w:space="0" w:color="auto"/>
              <w:right w:val="single" w:sz="4" w:space="0" w:color="auto"/>
            </w:tcBorders>
            <w:shd w:val="clear" w:color="auto" w:fill="auto"/>
            <w:noWrap/>
            <w:vAlign w:val="center"/>
            <w:hideMark/>
          </w:tcPr>
          <w:p w14:paraId="54BB5F75"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29D371FC"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36EA1BE1"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center"/>
            <w:hideMark/>
          </w:tcPr>
          <w:p w14:paraId="4E3C63B9"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Rionegro</w:t>
            </w:r>
          </w:p>
        </w:tc>
        <w:tc>
          <w:tcPr>
            <w:tcW w:w="1559" w:type="dxa"/>
            <w:tcBorders>
              <w:top w:val="nil"/>
              <w:left w:val="nil"/>
              <w:bottom w:val="single" w:sz="4" w:space="0" w:color="auto"/>
              <w:right w:val="single" w:sz="4" w:space="0" w:color="auto"/>
            </w:tcBorders>
            <w:shd w:val="clear" w:color="auto" w:fill="auto"/>
            <w:noWrap/>
            <w:vAlign w:val="center"/>
            <w:hideMark/>
          </w:tcPr>
          <w:p w14:paraId="7DCA9A01"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center"/>
            <w:hideMark/>
          </w:tcPr>
          <w:p w14:paraId="6083047C"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Internacional José María Córdova</w:t>
            </w:r>
          </w:p>
        </w:tc>
        <w:tc>
          <w:tcPr>
            <w:tcW w:w="2612" w:type="dxa"/>
            <w:tcBorders>
              <w:top w:val="nil"/>
              <w:left w:val="nil"/>
              <w:bottom w:val="single" w:sz="4" w:space="0" w:color="auto"/>
              <w:right w:val="single" w:sz="4" w:space="0" w:color="auto"/>
            </w:tcBorders>
            <w:shd w:val="clear" w:color="auto" w:fill="auto"/>
            <w:noWrap/>
            <w:vAlign w:val="bottom"/>
            <w:hideMark/>
          </w:tcPr>
          <w:p w14:paraId="1D4FE716"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OPERATIVO/ALTERNO</w:t>
            </w:r>
          </w:p>
        </w:tc>
        <w:tc>
          <w:tcPr>
            <w:tcW w:w="660" w:type="dxa"/>
            <w:tcBorders>
              <w:top w:val="nil"/>
              <w:left w:val="nil"/>
              <w:bottom w:val="single" w:sz="4" w:space="0" w:color="auto"/>
              <w:right w:val="single" w:sz="4" w:space="0" w:color="auto"/>
            </w:tcBorders>
            <w:shd w:val="clear" w:color="auto" w:fill="auto"/>
            <w:noWrap/>
            <w:vAlign w:val="center"/>
            <w:hideMark/>
          </w:tcPr>
          <w:p w14:paraId="1D60E8E6"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39ECA024"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2FC88D64"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center"/>
            <w:hideMark/>
          </w:tcPr>
          <w:p w14:paraId="3BE4FBB0"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Santa Marta</w:t>
            </w:r>
          </w:p>
        </w:tc>
        <w:tc>
          <w:tcPr>
            <w:tcW w:w="1559" w:type="dxa"/>
            <w:tcBorders>
              <w:top w:val="nil"/>
              <w:left w:val="nil"/>
              <w:bottom w:val="single" w:sz="4" w:space="0" w:color="auto"/>
              <w:right w:val="single" w:sz="4" w:space="0" w:color="auto"/>
            </w:tcBorders>
            <w:shd w:val="clear" w:color="auto" w:fill="auto"/>
            <w:noWrap/>
            <w:vAlign w:val="center"/>
            <w:hideMark/>
          </w:tcPr>
          <w:p w14:paraId="5A9857EB"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center"/>
            <w:hideMark/>
          </w:tcPr>
          <w:p w14:paraId="2171A911"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Internacional Simón Bolívar</w:t>
            </w:r>
          </w:p>
        </w:tc>
        <w:tc>
          <w:tcPr>
            <w:tcW w:w="2612" w:type="dxa"/>
            <w:tcBorders>
              <w:top w:val="nil"/>
              <w:left w:val="nil"/>
              <w:bottom w:val="single" w:sz="4" w:space="0" w:color="auto"/>
              <w:right w:val="single" w:sz="4" w:space="0" w:color="auto"/>
            </w:tcBorders>
            <w:shd w:val="clear" w:color="auto" w:fill="auto"/>
            <w:noWrap/>
            <w:vAlign w:val="bottom"/>
            <w:hideMark/>
          </w:tcPr>
          <w:p w14:paraId="206FAAB9"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COBERTURA OPERACIONAL</w:t>
            </w:r>
          </w:p>
        </w:tc>
        <w:tc>
          <w:tcPr>
            <w:tcW w:w="660" w:type="dxa"/>
            <w:tcBorders>
              <w:top w:val="nil"/>
              <w:left w:val="nil"/>
              <w:bottom w:val="single" w:sz="4" w:space="0" w:color="auto"/>
              <w:right w:val="single" w:sz="4" w:space="0" w:color="auto"/>
            </w:tcBorders>
            <w:shd w:val="clear" w:color="auto" w:fill="auto"/>
            <w:noWrap/>
            <w:vAlign w:val="center"/>
            <w:hideMark/>
          </w:tcPr>
          <w:p w14:paraId="76F541DD"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5C871509" w14:textId="77777777" w:rsidTr="00803FF7">
        <w:trPr>
          <w:trHeight w:val="296"/>
          <w:jc w:val="center"/>
        </w:trPr>
        <w:tc>
          <w:tcPr>
            <w:tcW w:w="50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5C84B70" w14:textId="77777777" w:rsidR="000A519B" w:rsidRPr="0064250D" w:rsidRDefault="000A519B" w:rsidP="00803FF7">
            <w:pPr>
              <w:jc w:val="center"/>
              <w:rPr>
                <w:rFonts w:cs="Arial"/>
                <w:b/>
                <w:bCs/>
                <w:color w:val="000000" w:themeColor="text1"/>
                <w:sz w:val="20"/>
                <w:lang w:eastAsia="es-CO"/>
              </w:rPr>
            </w:pPr>
            <w:r w:rsidRPr="0064250D">
              <w:rPr>
                <w:rFonts w:cs="Arial"/>
                <w:b/>
                <w:bCs/>
                <w:color w:val="000000" w:themeColor="text1"/>
                <w:sz w:val="20"/>
                <w:lang w:eastAsia="es-CO"/>
              </w:rPr>
              <w:t>5</w:t>
            </w:r>
          </w:p>
        </w:tc>
        <w:tc>
          <w:tcPr>
            <w:tcW w:w="1330" w:type="dxa"/>
            <w:tcBorders>
              <w:top w:val="nil"/>
              <w:left w:val="nil"/>
              <w:bottom w:val="single" w:sz="4" w:space="0" w:color="auto"/>
              <w:right w:val="single" w:sz="4" w:space="0" w:color="auto"/>
            </w:tcBorders>
            <w:shd w:val="clear" w:color="auto" w:fill="auto"/>
            <w:noWrap/>
            <w:vAlign w:val="center"/>
            <w:hideMark/>
          </w:tcPr>
          <w:p w14:paraId="3002D0AB"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Apartadó</w:t>
            </w:r>
          </w:p>
        </w:tc>
        <w:tc>
          <w:tcPr>
            <w:tcW w:w="1559" w:type="dxa"/>
            <w:tcBorders>
              <w:top w:val="nil"/>
              <w:left w:val="nil"/>
              <w:bottom w:val="single" w:sz="4" w:space="0" w:color="auto"/>
              <w:right w:val="single" w:sz="4" w:space="0" w:color="auto"/>
            </w:tcBorders>
            <w:shd w:val="clear" w:color="auto" w:fill="auto"/>
            <w:noWrap/>
            <w:vAlign w:val="center"/>
            <w:hideMark/>
          </w:tcPr>
          <w:p w14:paraId="770C06CF"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center"/>
            <w:hideMark/>
          </w:tcPr>
          <w:p w14:paraId="236E3979"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Antonio Roldán Betancourt</w:t>
            </w:r>
          </w:p>
        </w:tc>
        <w:tc>
          <w:tcPr>
            <w:tcW w:w="2612" w:type="dxa"/>
            <w:tcBorders>
              <w:top w:val="nil"/>
              <w:left w:val="nil"/>
              <w:bottom w:val="single" w:sz="4" w:space="0" w:color="auto"/>
              <w:right w:val="single" w:sz="4" w:space="0" w:color="auto"/>
            </w:tcBorders>
            <w:shd w:val="clear" w:color="auto" w:fill="auto"/>
            <w:noWrap/>
            <w:vAlign w:val="bottom"/>
            <w:hideMark/>
          </w:tcPr>
          <w:p w14:paraId="569F9D9D"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OPERATIVO</w:t>
            </w:r>
          </w:p>
        </w:tc>
        <w:tc>
          <w:tcPr>
            <w:tcW w:w="660" w:type="dxa"/>
            <w:tcBorders>
              <w:top w:val="nil"/>
              <w:left w:val="nil"/>
              <w:bottom w:val="single" w:sz="4" w:space="0" w:color="auto"/>
              <w:right w:val="single" w:sz="4" w:space="0" w:color="auto"/>
            </w:tcBorders>
            <w:shd w:val="clear" w:color="auto" w:fill="auto"/>
            <w:noWrap/>
            <w:vAlign w:val="center"/>
            <w:hideMark/>
          </w:tcPr>
          <w:p w14:paraId="446E74E4"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0D084E95"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453EDBAD"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center"/>
            <w:hideMark/>
          </w:tcPr>
          <w:p w14:paraId="177E5AC9"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Barrancabermeja</w:t>
            </w:r>
          </w:p>
        </w:tc>
        <w:tc>
          <w:tcPr>
            <w:tcW w:w="1559" w:type="dxa"/>
            <w:tcBorders>
              <w:top w:val="nil"/>
              <w:left w:val="nil"/>
              <w:bottom w:val="single" w:sz="4" w:space="0" w:color="auto"/>
              <w:right w:val="single" w:sz="4" w:space="0" w:color="auto"/>
            </w:tcBorders>
            <w:shd w:val="clear" w:color="auto" w:fill="auto"/>
            <w:noWrap/>
            <w:vAlign w:val="center"/>
            <w:hideMark/>
          </w:tcPr>
          <w:p w14:paraId="656D89D0"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center"/>
            <w:hideMark/>
          </w:tcPr>
          <w:p w14:paraId="364CE4A1"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Yariguíes</w:t>
            </w:r>
          </w:p>
        </w:tc>
        <w:tc>
          <w:tcPr>
            <w:tcW w:w="2612" w:type="dxa"/>
            <w:tcBorders>
              <w:top w:val="nil"/>
              <w:left w:val="nil"/>
              <w:bottom w:val="single" w:sz="4" w:space="0" w:color="auto"/>
              <w:right w:val="single" w:sz="4" w:space="0" w:color="auto"/>
            </w:tcBorders>
            <w:shd w:val="clear" w:color="auto" w:fill="auto"/>
            <w:noWrap/>
            <w:vAlign w:val="bottom"/>
            <w:hideMark/>
          </w:tcPr>
          <w:p w14:paraId="3EEBB5D3"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OPERATIVO</w:t>
            </w:r>
          </w:p>
        </w:tc>
        <w:tc>
          <w:tcPr>
            <w:tcW w:w="660" w:type="dxa"/>
            <w:tcBorders>
              <w:top w:val="nil"/>
              <w:left w:val="nil"/>
              <w:bottom w:val="single" w:sz="4" w:space="0" w:color="auto"/>
              <w:right w:val="single" w:sz="4" w:space="0" w:color="auto"/>
            </w:tcBorders>
            <w:shd w:val="clear" w:color="auto" w:fill="auto"/>
            <w:noWrap/>
            <w:vAlign w:val="center"/>
            <w:hideMark/>
          </w:tcPr>
          <w:p w14:paraId="73AB4879"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62C7448A"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12BB7117"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center"/>
            <w:hideMark/>
          </w:tcPr>
          <w:p w14:paraId="3BEE335B"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Bucaramanga</w:t>
            </w:r>
          </w:p>
        </w:tc>
        <w:tc>
          <w:tcPr>
            <w:tcW w:w="1559" w:type="dxa"/>
            <w:tcBorders>
              <w:top w:val="nil"/>
              <w:left w:val="nil"/>
              <w:bottom w:val="single" w:sz="4" w:space="0" w:color="auto"/>
              <w:right w:val="single" w:sz="4" w:space="0" w:color="auto"/>
            </w:tcBorders>
            <w:shd w:val="clear" w:color="auto" w:fill="auto"/>
            <w:noWrap/>
            <w:vAlign w:val="center"/>
            <w:hideMark/>
          </w:tcPr>
          <w:p w14:paraId="3C350625"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center"/>
            <w:hideMark/>
          </w:tcPr>
          <w:p w14:paraId="59399C58"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Internacional Palonegro</w:t>
            </w:r>
          </w:p>
        </w:tc>
        <w:tc>
          <w:tcPr>
            <w:tcW w:w="2612" w:type="dxa"/>
            <w:tcBorders>
              <w:top w:val="nil"/>
              <w:left w:val="nil"/>
              <w:bottom w:val="single" w:sz="4" w:space="0" w:color="auto"/>
              <w:right w:val="single" w:sz="4" w:space="0" w:color="auto"/>
            </w:tcBorders>
            <w:shd w:val="clear" w:color="auto" w:fill="auto"/>
            <w:noWrap/>
            <w:vAlign w:val="bottom"/>
            <w:hideMark/>
          </w:tcPr>
          <w:p w14:paraId="122FD32F"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COBERTURA OPERACIONAL</w:t>
            </w:r>
          </w:p>
        </w:tc>
        <w:tc>
          <w:tcPr>
            <w:tcW w:w="660" w:type="dxa"/>
            <w:tcBorders>
              <w:top w:val="nil"/>
              <w:left w:val="nil"/>
              <w:bottom w:val="single" w:sz="4" w:space="0" w:color="auto"/>
              <w:right w:val="single" w:sz="4" w:space="0" w:color="auto"/>
            </w:tcBorders>
            <w:shd w:val="clear" w:color="auto" w:fill="auto"/>
            <w:noWrap/>
            <w:vAlign w:val="center"/>
            <w:hideMark/>
          </w:tcPr>
          <w:p w14:paraId="4FC5652D"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0E131D1D"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119D5021"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center"/>
            <w:hideMark/>
          </w:tcPr>
          <w:p w14:paraId="5B17CE57"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Cartagena</w:t>
            </w:r>
          </w:p>
        </w:tc>
        <w:tc>
          <w:tcPr>
            <w:tcW w:w="1559" w:type="dxa"/>
            <w:tcBorders>
              <w:top w:val="nil"/>
              <w:left w:val="nil"/>
              <w:bottom w:val="single" w:sz="4" w:space="0" w:color="auto"/>
              <w:right w:val="single" w:sz="4" w:space="0" w:color="auto"/>
            </w:tcBorders>
            <w:shd w:val="clear" w:color="auto" w:fill="auto"/>
            <w:noWrap/>
            <w:vAlign w:val="center"/>
            <w:hideMark/>
          </w:tcPr>
          <w:p w14:paraId="3B53BCF7"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center"/>
            <w:hideMark/>
          </w:tcPr>
          <w:p w14:paraId="16853603"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Internacional Rafael Núñez</w:t>
            </w:r>
          </w:p>
        </w:tc>
        <w:tc>
          <w:tcPr>
            <w:tcW w:w="2612" w:type="dxa"/>
            <w:tcBorders>
              <w:top w:val="nil"/>
              <w:left w:val="nil"/>
              <w:bottom w:val="single" w:sz="4" w:space="0" w:color="auto"/>
              <w:right w:val="single" w:sz="4" w:space="0" w:color="auto"/>
            </w:tcBorders>
            <w:shd w:val="clear" w:color="auto" w:fill="auto"/>
            <w:noWrap/>
            <w:vAlign w:val="bottom"/>
            <w:hideMark/>
          </w:tcPr>
          <w:p w14:paraId="0F75C23F"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COBERTURA OPERACIONAL</w:t>
            </w:r>
          </w:p>
        </w:tc>
        <w:tc>
          <w:tcPr>
            <w:tcW w:w="660" w:type="dxa"/>
            <w:tcBorders>
              <w:top w:val="nil"/>
              <w:left w:val="nil"/>
              <w:bottom w:val="single" w:sz="4" w:space="0" w:color="auto"/>
              <w:right w:val="single" w:sz="4" w:space="0" w:color="auto"/>
            </w:tcBorders>
            <w:shd w:val="clear" w:color="auto" w:fill="auto"/>
            <w:noWrap/>
            <w:vAlign w:val="center"/>
            <w:hideMark/>
          </w:tcPr>
          <w:p w14:paraId="33A9A45C"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77B2A4BC"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0E50A426"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center"/>
            <w:hideMark/>
          </w:tcPr>
          <w:p w14:paraId="46B60BA3"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Cúcuta</w:t>
            </w:r>
          </w:p>
        </w:tc>
        <w:tc>
          <w:tcPr>
            <w:tcW w:w="1559" w:type="dxa"/>
            <w:tcBorders>
              <w:top w:val="nil"/>
              <w:left w:val="nil"/>
              <w:bottom w:val="single" w:sz="4" w:space="0" w:color="auto"/>
              <w:right w:val="single" w:sz="4" w:space="0" w:color="auto"/>
            </w:tcBorders>
            <w:shd w:val="clear" w:color="auto" w:fill="auto"/>
            <w:noWrap/>
            <w:vAlign w:val="center"/>
            <w:hideMark/>
          </w:tcPr>
          <w:p w14:paraId="50E95124"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center"/>
            <w:hideMark/>
          </w:tcPr>
          <w:p w14:paraId="21DAC59F"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Internacional Camilo Daza</w:t>
            </w:r>
          </w:p>
        </w:tc>
        <w:tc>
          <w:tcPr>
            <w:tcW w:w="2612" w:type="dxa"/>
            <w:tcBorders>
              <w:top w:val="nil"/>
              <w:left w:val="nil"/>
              <w:bottom w:val="single" w:sz="4" w:space="0" w:color="auto"/>
              <w:right w:val="single" w:sz="4" w:space="0" w:color="auto"/>
            </w:tcBorders>
            <w:shd w:val="clear" w:color="auto" w:fill="auto"/>
            <w:noWrap/>
            <w:vAlign w:val="bottom"/>
            <w:hideMark/>
          </w:tcPr>
          <w:p w14:paraId="60DC1BAF"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COBERTURA OPERACIONAL</w:t>
            </w:r>
          </w:p>
        </w:tc>
        <w:tc>
          <w:tcPr>
            <w:tcW w:w="660" w:type="dxa"/>
            <w:tcBorders>
              <w:top w:val="nil"/>
              <w:left w:val="nil"/>
              <w:bottom w:val="single" w:sz="4" w:space="0" w:color="auto"/>
              <w:right w:val="single" w:sz="4" w:space="0" w:color="auto"/>
            </w:tcBorders>
            <w:shd w:val="clear" w:color="auto" w:fill="auto"/>
            <w:noWrap/>
            <w:vAlign w:val="center"/>
            <w:hideMark/>
          </w:tcPr>
          <w:p w14:paraId="771EE7E1"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2A532364"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1B66C632"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center"/>
            <w:hideMark/>
          </w:tcPr>
          <w:p w14:paraId="50CE366B"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Montería</w:t>
            </w:r>
          </w:p>
        </w:tc>
        <w:tc>
          <w:tcPr>
            <w:tcW w:w="1559" w:type="dxa"/>
            <w:tcBorders>
              <w:top w:val="nil"/>
              <w:left w:val="nil"/>
              <w:bottom w:val="single" w:sz="4" w:space="0" w:color="auto"/>
              <w:right w:val="single" w:sz="4" w:space="0" w:color="auto"/>
            </w:tcBorders>
            <w:shd w:val="clear" w:color="auto" w:fill="auto"/>
            <w:noWrap/>
            <w:vAlign w:val="center"/>
            <w:hideMark/>
          </w:tcPr>
          <w:p w14:paraId="120A80F0"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center"/>
            <w:hideMark/>
          </w:tcPr>
          <w:p w14:paraId="38013767"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Internacional Los Garzones</w:t>
            </w:r>
          </w:p>
        </w:tc>
        <w:tc>
          <w:tcPr>
            <w:tcW w:w="2612" w:type="dxa"/>
            <w:tcBorders>
              <w:top w:val="nil"/>
              <w:left w:val="nil"/>
              <w:bottom w:val="single" w:sz="4" w:space="0" w:color="auto"/>
              <w:right w:val="single" w:sz="4" w:space="0" w:color="auto"/>
            </w:tcBorders>
            <w:shd w:val="clear" w:color="auto" w:fill="auto"/>
            <w:noWrap/>
            <w:vAlign w:val="bottom"/>
            <w:hideMark/>
          </w:tcPr>
          <w:p w14:paraId="21B73772"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OPERATIVO</w:t>
            </w:r>
          </w:p>
        </w:tc>
        <w:tc>
          <w:tcPr>
            <w:tcW w:w="660" w:type="dxa"/>
            <w:tcBorders>
              <w:top w:val="nil"/>
              <w:left w:val="nil"/>
              <w:bottom w:val="single" w:sz="4" w:space="0" w:color="auto"/>
              <w:right w:val="single" w:sz="4" w:space="0" w:color="auto"/>
            </w:tcBorders>
            <w:shd w:val="clear" w:color="auto" w:fill="auto"/>
            <w:noWrap/>
            <w:vAlign w:val="center"/>
            <w:hideMark/>
          </w:tcPr>
          <w:p w14:paraId="0CD6DFC4"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r w:rsidR="000A519B" w:rsidRPr="0064250D" w14:paraId="30331764" w14:textId="77777777" w:rsidTr="00803FF7">
        <w:trPr>
          <w:trHeight w:val="296"/>
          <w:jc w:val="center"/>
        </w:trPr>
        <w:tc>
          <w:tcPr>
            <w:tcW w:w="508" w:type="dxa"/>
            <w:vMerge/>
            <w:tcBorders>
              <w:top w:val="nil"/>
              <w:left w:val="single" w:sz="4" w:space="0" w:color="auto"/>
              <w:bottom w:val="single" w:sz="4" w:space="0" w:color="000000"/>
              <w:right w:val="single" w:sz="4" w:space="0" w:color="auto"/>
            </w:tcBorders>
            <w:shd w:val="clear" w:color="auto" w:fill="auto"/>
            <w:vAlign w:val="center"/>
            <w:hideMark/>
          </w:tcPr>
          <w:p w14:paraId="52818E37" w14:textId="77777777" w:rsidR="000A519B" w:rsidRPr="0064250D" w:rsidRDefault="000A519B" w:rsidP="00803FF7">
            <w:pPr>
              <w:rPr>
                <w:rFonts w:cs="Arial"/>
                <w:b/>
                <w:bCs/>
                <w:color w:val="000000" w:themeColor="text1"/>
                <w:sz w:val="20"/>
                <w:lang w:eastAsia="es-CO"/>
              </w:rPr>
            </w:pPr>
          </w:p>
        </w:tc>
        <w:tc>
          <w:tcPr>
            <w:tcW w:w="1330" w:type="dxa"/>
            <w:tcBorders>
              <w:top w:val="nil"/>
              <w:left w:val="nil"/>
              <w:bottom w:val="single" w:sz="4" w:space="0" w:color="auto"/>
              <w:right w:val="single" w:sz="4" w:space="0" w:color="auto"/>
            </w:tcBorders>
            <w:shd w:val="clear" w:color="auto" w:fill="auto"/>
            <w:noWrap/>
            <w:vAlign w:val="center"/>
            <w:hideMark/>
          </w:tcPr>
          <w:p w14:paraId="4F39BA7B"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Valledupar</w:t>
            </w:r>
          </w:p>
        </w:tc>
        <w:tc>
          <w:tcPr>
            <w:tcW w:w="1559" w:type="dxa"/>
            <w:tcBorders>
              <w:top w:val="nil"/>
              <w:left w:val="nil"/>
              <w:bottom w:val="single" w:sz="4" w:space="0" w:color="auto"/>
              <w:right w:val="single" w:sz="4" w:space="0" w:color="auto"/>
            </w:tcBorders>
            <w:shd w:val="clear" w:color="auto" w:fill="auto"/>
            <w:noWrap/>
            <w:vAlign w:val="center"/>
            <w:hideMark/>
          </w:tcPr>
          <w:p w14:paraId="74B3ED1A"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 xml:space="preserve"> Al Ala - JET A1</w:t>
            </w:r>
          </w:p>
        </w:tc>
        <w:tc>
          <w:tcPr>
            <w:tcW w:w="3058" w:type="dxa"/>
            <w:tcBorders>
              <w:top w:val="nil"/>
              <w:left w:val="nil"/>
              <w:bottom w:val="single" w:sz="4" w:space="0" w:color="auto"/>
              <w:right w:val="single" w:sz="4" w:space="0" w:color="auto"/>
            </w:tcBorders>
            <w:shd w:val="clear" w:color="auto" w:fill="auto"/>
            <w:noWrap/>
            <w:vAlign w:val="center"/>
            <w:hideMark/>
          </w:tcPr>
          <w:p w14:paraId="359BF848"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Aeropuerto Alfonso López Pumarejo</w:t>
            </w:r>
          </w:p>
        </w:tc>
        <w:tc>
          <w:tcPr>
            <w:tcW w:w="2612" w:type="dxa"/>
            <w:tcBorders>
              <w:top w:val="nil"/>
              <w:left w:val="nil"/>
              <w:bottom w:val="single" w:sz="4" w:space="0" w:color="auto"/>
              <w:right w:val="single" w:sz="4" w:space="0" w:color="auto"/>
            </w:tcBorders>
            <w:shd w:val="clear" w:color="auto" w:fill="auto"/>
            <w:noWrap/>
            <w:vAlign w:val="bottom"/>
            <w:hideMark/>
          </w:tcPr>
          <w:p w14:paraId="3B90A31F"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COBERTURA OPERACIONAL</w:t>
            </w:r>
          </w:p>
        </w:tc>
        <w:tc>
          <w:tcPr>
            <w:tcW w:w="660" w:type="dxa"/>
            <w:tcBorders>
              <w:top w:val="nil"/>
              <w:left w:val="nil"/>
              <w:bottom w:val="single" w:sz="4" w:space="0" w:color="auto"/>
              <w:right w:val="single" w:sz="4" w:space="0" w:color="auto"/>
            </w:tcBorders>
            <w:shd w:val="clear" w:color="auto" w:fill="auto"/>
            <w:noWrap/>
            <w:vAlign w:val="center"/>
            <w:hideMark/>
          </w:tcPr>
          <w:p w14:paraId="36CEA23F" w14:textId="77777777" w:rsidR="000A519B" w:rsidRPr="0064250D" w:rsidRDefault="000A519B" w:rsidP="00803FF7">
            <w:pPr>
              <w:rPr>
                <w:rFonts w:cs="Arial"/>
                <w:color w:val="000000" w:themeColor="text1"/>
                <w:sz w:val="20"/>
                <w:lang w:eastAsia="es-CO"/>
              </w:rPr>
            </w:pPr>
            <w:r w:rsidRPr="0064250D">
              <w:rPr>
                <w:rFonts w:cs="Arial"/>
                <w:color w:val="000000" w:themeColor="text1"/>
                <w:sz w:val="20"/>
                <w:lang w:eastAsia="es-CO"/>
              </w:rPr>
              <w:t>Galón</w:t>
            </w:r>
          </w:p>
        </w:tc>
      </w:tr>
    </w:tbl>
    <w:p w14:paraId="33151C43" w14:textId="77777777" w:rsidR="000A519B" w:rsidRDefault="000A519B" w:rsidP="000A519B">
      <w:pPr>
        <w:rPr>
          <w:rFonts w:eastAsiaTheme="minorHAnsi"/>
          <w:b/>
          <w:bCs/>
        </w:rPr>
      </w:pPr>
    </w:p>
    <w:p w14:paraId="4BEA1460" w14:textId="77777777" w:rsidR="000A519B" w:rsidRDefault="000A519B" w:rsidP="000A519B">
      <w:pPr>
        <w:rPr>
          <w:rFonts w:eastAsiaTheme="minorHAnsi"/>
          <w:b/>
          <w:bCs/>
        </w:rPr>
      </w:pPr>
      <w:r>
        <w:rPr>
          <w:rFonts w:eastAsiaTheme="minorHAnsi"/>
          <w:b/>
          <w:bCs/>
        </w:rPr>
        <w:t>PRECIO TECHO MARGEN DE COMERCIALIZACIÓN</w:t>
      </w:r>
    </w:p>
    <w:p w14:paraId="6E1C7F23" w14:textId="77777777" w:rsidR="000A519B" w:rsidRDefault="000A519B" w:rsidP="000A519B">
      <w:pPr>
        <w:rPr>
          <w:rFonts w:eastAsiaTheme="minorHAnsi"/>
          <w:b/>
          <w:bCs/>
        </w:rPr>
      </w:pPr>
    </w:p>
    <w:p w14:paraId="564660DE" w14:textId="77777777" w:rsidR="000A519B" w:rsidRDefault="000A519B" w:rsidP="000A519B">
      <w:pPr>
        <w:rPr>
          <w:rFonts w:eastAsiaTheme="minorHAnsi"/>
          <w:b/>
          <w:bCs/>
        </w:rPr>
      </w:pPr>
      <w:r w:rsidRPr="0064250D">
        <w:rPr>
          <w:noProof/>
          <w:lang w:eastAsia="es-CO"/>
        </w:rPr>
        <w:drawing>
          <wp:inline distT="0" distB="0" distL="0" distR="0" wp14:anchorId="5B732D8F" wp14:editId="6CA7B012">
            <wp:extent cx="5612130" cy="3020134"/>
            <wp:effectExtent l="0" t="0" r="762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3020134"/>
                    </a:xfrm>
                    <a:prstGeom prst="rect">
                      <a:avLst/>
                    </a:prstGeom>
                    <a:noFill/>
                    <a:ln>
                      <a:noFill/>
                    </a:ln>
                  </pic:spPr>
                </pic:pic>
              </a:graphicData>
            </a:graphic>
          </wp:inline>
        </w:drawing>
      </w:r>
    </w:p>
    <w:p w14:paraId="64FF07ED" w14:textId="77777777" w:rsidR="000A519B" w:rsidRDefault="000A519B" w:rsidP="000A519B">
      <w:pPr>
        <w:rPr>
          <w:rFonts w:eastAsiaTheme="minorHAnsi"/>
          <w:b/>
          <w:bCs/>
        </w:rPr>
      </w:pPr>
    </w:p>
    <w:p w14:paraId="26E002CA" w14:textId="77777777" w:rsidR="000A519B" w:rsidRPr="001070DA" w:rsidRDefault="000A519B" w:rsidP="000A519B">
      <w:pPr>
        <w:rPr>
          <w:rFonts w:eastAsiaTheme="minorHAnsi"/>
          <w:b/>
          <w:bCs/>
        </w:rPr>
      </w:pPr>
      <w:r w:rsidRPr="001070DA">
        <w:rPr>
          <w:rFonts w:eastAsiaTheme="minorHAnsi"/>
          <w:b/>
          <w:bCs/>
        </w:rPr>
        <w:t>Margen de Comercialización</w:t>
      </w:r>
    </w:p>
    <w:p w14:paraId="7AD7C43D" w14:textId="77777777" w:rsidR="000A519B" w:rsidRDefault="000A519B" w:rsidP="000A519B">
      <w:pPr>
        <w:rPr>
          <w:rFonts w:ascii="Times New Roman" w:eastAsiaTheme="minorHAnsi" w:hAnsi="Times New Roman"/>
          <w:sz w:val="20"/>
        </w:rPr>
      </w:pPr>
    </w:p>
    <w:p w14:paraId="42905597" w14:textId="77777777" w:rsidR="000A519B" w:rsidRPr="00F43EA4" w:rsidRDefault="000A519B" w:rsidP="000A519B">
      <w:pPr>
        <w:pStyle w:val="Default"/>
        <w:rPr>
          <w:rFonts w:ascii="Arial Narrow" w:hAnsi="Arial Narrow"/>
          <w:i/>
          <w:sz w:val="22"/>
          <w:szCs w:val="22"/>
          <w:shd w:val="clear" w:color="auto" w:fill="FFFFFF"/>
        </w:rPr>
      </w:pPr>
      <w:r w:rsidRPr="00F43EA4">
        <w:rPr>
          <w:rFonts w:ascii="Arial Narrow" w:hAnsi="Arial Narrow"/>
          <w:sz w:val="22"/>
          <w:szCs w:val="22"/>
          <w:shd w:val="clear" w:color="auto" w:fill="FFFFFF"/>
        </w:rPr>
        <w:t>Los márgenes de comercialización ofrecidos por el proponente no deben superar los máximos contenidos en la tabla anterior, indicados en el “PRECIO TECHO MARGEN DE COMERCIALIZACION”, para cada punto de tanqueo. El producto debe ser ofrecido desde el poliducto que resulte más económico al punto de tanqueo ofrecido</w:t>
      </w:r>
      <w:r w:rsidRPr="00F43EA4">
        <w:rPr>
          <w:rFonts w:ascii="Arial Narrow" w:hAnsi="Arial Narrow"/>
          <w:i/>
          <w:sz w:val="22"/>
          <w:szCs w:val="22"/>
          <w:shd w:val="clear" w:color="auto" w:fill="FFFFFF"/>
        </w:rPr>
        <w:t xml:space="preserve">.  </w:t>
      </w:r>
    </w:p>
    <w:p w14:paraId="36305E65" w14:textId="77777777" w:rsidR="000A519B" w:rsidRDefault="000A519B" w:rsidP="000A519B">
      <w:pPr>
        <w:pStyle w:val="Default"/>
        <w:rPr>
          <w:rFonts w:ascii="Arial Narrow" w:hAnsi="Arial Narrow"/>
          <w:b/>
          <w:sz w:val="22"/>
          <w:szCs w:val="22"/>
          <w:shd w:val="clear" w:color="auto" w:fill="FFFFFF"/>
        </w:rPr>
      </w:pPr>
    </w:p>
    <w:p w14:paraId="78A208AD" w14:textId="77777777" w:rsidR="000A519B" w:rsidRPr="00C03C5C" w:rsidRDefault="000A519B" w:rsidP="000A519B">
      <w:pPr>
        <w:pStyle w:val="Default"/>
        <w:rPr>
          <w:rFonts w:ascii="Arial Narrow" w:hAnsi="Arial Narrow"/>
          <w:sz w:val="22"/>
          <w:szCs w:val="22"/>
          <w:shd w:val="clear" w:color="auto" w:fill="FFFFFF"/>
        </w:rPr>
      </w:pPr>
      <w:r w:rsidRPr="00C03C5C">
        <w:rPr>
          <w:rFonts w:ascii="Arial Narrow" w:hAnsi="Arial Narrow"/>
          <w:b/>
          <w:sz w:val="22"/>
          <w:szCs w:val="22"/>
          <w:shd w:val="clear" w:color="auto" w:fill="FFFFFF"/>
        </w:rPr>
        <w:lastRenderedPageBreak/>
        <w:t xml:space="preserve">COMBUSTIBLE NACIONAL CON COSTO ADICIONAL: </w:t>
      </w:r>
      <w:r w:rsidRPr="00C03C5C">
        <w:rPr>
          <w:rFonts w:ascii="Arial Narrow" w:hAnsi="Arial Narrow"/>
          <w:sz w:val="22"/>
          <w:szCs w:val="22"/>
          <w:shd w:val="clear" w:color="auto" w:fill="FFFFFF"/>
        </w:rPr>
        <w:t>En caso que el contratista se vea en la obligación por razones de garantía de abastecimiento de orden nacional, debidamente certificadas, de atender las necesidades del Departamento de Antioquia, con producto nacional desde otra refinería diferente a la inicialmente mencionada y teniendo en cuenta que en esta eventualidad el mayorista genera un costo adicional, dicho costo será asumido en un cien (100%) por el Departamento de Antioquia, se tendrá en cuenta la siguiente fórmula para la liquidación del precio final, así:</w:t>
      </w:r>
    </w:p>
    <w:p w14:paraId="7B33D9B1" w14:textId="77777777" w:rsidR="000A519B" w:rsidRPr="00C03C5C" w:rsidRDefault="000A519B" w:rsidP="000A519B">
      <w:pPr>
        <w:pStyle w:val="Default"/>
        <w:rPr>
          <w:rFonts w:ascii="Arial Narrow" w:hAnsi="Arial Narrow"/>
          <w:sz w:val="22"/>
          <w:szCs w:val="22"/>
          <w:shd w:val="clear" w:color="auto" w:fill="FFFFFF"/>
        </w:rPr>
      </w:pPr>
    </w:p>
    <w:p w14:paraId="0F335D74" w14:textId="77777777" w:rsidR="000A519B" w:rsidRPr="00C03C5C" w:rsidRDefault="000A519B" w:rsidP="000A519B">
      <w:pPr>
        <w:pStyle w:val="Default"/>
        <w:rPr>
          <w:rFonts w:ascii="Arial Narrow" w:hAnsi="Arial Narrow"/>
          <w:sz w:val="22"/>
          <w:szCs w:val="22"/>
          <w:shd w:val="clear" w:color="auto" w:fill="FFFFFF"/>
        </w:rPr>
      </w:pPr>
      <w:r w:rsidRPr="00C03C5C">
        <w:rPr>
          <w:rFonts w:ascii="Arial Narrow" w:hAnsi="Arial Narrow"/>
          <w:sz w:val="22"/>
          <w:szCs w:val="22"/>
          <w:shd w:val="clear" w:color="auto" w:fill="FFFFFF"/>
        </w:rPr>
        <w:t>1-Ingreso al Productor: IP</w:t>
      </w:r>
    </w:p>
    <w:p w14:paraId="4094F23F" w14:textId="77777777" w:rsidR="000A519B" w:rsidRPr="00C03C5C" w:rsidRDefault="000A519B" w:rsidP="000A519B">
      <w:pPr>
        <w:pStyle w:val="Default"/>
        <w:rPr>
          <w:rFonts w:ascii="Arial Narrow" w:hAnsi="Arial Narrow"/>
          <w:sz w:val="22"/>
          <w:szCs w:val="22"/>
          <w:shd w:val="clear" w:color="auto" w:fill="FFFFFF"/>
        </w:rPr>
      </w:pPr>
      <w:r w:rsidRPr="00C03C5C">
        <w:rPr>
          <w:rFonts w:ascii="Arial Narrow" w:hAnsi="Arial Narrow"/>
          <w:sz w:val="22"/>
          <w:szCs w:val="22"/>
          <w:shd w:val="clear" w:color="auto" w:fill="FFFFFF"/>
        </w:rPr>
        <w:t>2-Impuesto al Valor Agregado (por poliducto): IVA</w:t>
      </w:r>
    </w:p>
    <w:p w14:paraId="2D1E4330" w14:textId="77777777" w:rsidR="000A519B" w:rsidRPr="00C03C5C" w:rsidRDefault="000A519B" w:rsidP="000A519B">
      <w:pPr>
        <w:pStyle w:val="Default"/>
        <w:rPr>
          <w:rFonts w:ascii="Arial Narrow" w:hAnsi="Arial Narrow"/>
          <w:sz w:val="22"/>
          <w:szCs w:val="22"/>
          <w:shd w:val="clear" w:color="auto" w:fill="FFFFFF"/>
        </w:rPr>
      </w:pPr>
      <w:r w:rsidRPr="00C03C5C">
        <w:rPr>
          <w:rFonts w:ascii="Arial Narrow" w:hAnsi="Arial Narrow"/>
          <w:sz w:val="22"/>
          <w:szCs w:val="22"/>
          <w:shd w:val="clear" w:color="auto" w:fill="FFFFFF"/>
        </w:rPr>
        <w:t>3- Tasa Representativa del Mercado: TRM</w:t>
      </w:r>
    </w:p>
    <w:p w14:paraId="7D045C47" w14:textId="77777777" w:rsidR="000A519B" w:rsidRPr="00C03C5C" w:rsidRDefault="000A519B" w:rsidP="000A519B">
      <w:pPr>
        <w:pStyle w:val="Default"/>
        <w:rPr>
          <w:rFonts w:ascii="Arial Narrow" w:hAnsi="Arial Narrow"/>
          <w:sz w:val="22"/>
          <w:szCs w:val="22"/>
          <w:shd w:val="clear" w:color="auto" w:fill="FFFFFF"/>
        </w:rPr>
      </w:pPr>
      <w:r w:rsidRPr="00C03C5C">
        <w:rPr>
          <w:rFonts w:ascii="Arial Narrow" w:hAnsi="Arial Narrow"/>
          <w:sz w:val="22"/>
          <w:szCs w:val="22"/>
          <w:shd w:val="clear" w:color="auto" w:fill="FFFFFF"/>
        </w:rPr>
        <w:t>4- Cargo Por Transporte: TI. (Debe ser certificado por CENIT)</w:t>
      </w:r>
    </w:p>
    <w:p w14:paraId="2B5519D0" w14:textId="77777777" w:rsidR="000A519B" w:rsidRPr="00C03C5C" w:rsidRDefault="000A519B" w:rsidP="000A519B">
      <w:pPr>
        <w:pStyle w:val="Default"/>
        <w:rPr>
          <w:rFonts w:ascii="Arial Narrow" w:hAnsi="Arial Narrow"/>
          <w:sz w:val="22"/>
          <w:szCs w:val="22"/>
          <w:shd w:val="clear" w:color="auto" w:fill="FFFFFF"/>
        </w:rPr>
      </w:pPr>
      <w:r w:rsidRPr="00C03C5C">
        <w:rPr>
          <w:rFonts w:ascii="Arial Narrow" w:hAnsi="Arial Narrow"/>
          <w:sz w:val="22"/>
          <w:szCs w:val="22"/>
          <w:shd w:val="clear" w:color="auto" w:fill="FFFFFF"/>
        </w:rPr>
        <w:t>5- 100% Costo Adicional: CA</w:t>
      </w:r>
    </w:p>
    <w:p w14:paraId="7ACC0A83" w14:textId="77777777" w:rsidR="000A519B" w:rsidRPr="00C03C5C" w:rsidRDefault="000A519B" w:rsidP="000A519B">
      <w:pPr>
        <w:pStyle w:val="Default"/>
        <w:rPr>
          <w:rFonts w:ascii="Arial Narrow" w:hAnsi="Arial Narrow"/>
          <w:sz w:val="22"/>
          <w:szCs w:val="22"/>
          <w:shd w:val="clear" w:color="auto" w:fill="FFFFFF"/>
        </w:rPr>
      </w:pPr>
      <w:r w:rsidRPr="00C03C5C">
        <w:rPr>
          <w:rFonts w:ascii="Arial Narrow" w:hAnsi="Arial Narrow"/>
          <w:sz w:val="22"/>
          <w:szCs w:val="22"/>
          <w:shd w:val="clear" w:color="auto" w:fill="FFFFFF"/>
        </w:rPr>
        <w:t>6- Margen de Comercialización: MC</w:t>
      </w:r>
    </w:p>
    <w:p w14:paraId="00BC4E83" w14:textId="77777777" w:rsidR="000A519B" w:rsidRPr="00C03C5C" w:rsidRDefault="000A519B" w:rsidP="000A519B">
      <w:pPr>
        <w:pStyle w:val="Default"/>
        <w:rPr>
          <w:rFonts w:ascii="Arial Narrow" w:hAnsi="Arial Narrow"/>
          <w:sz w:val="22"/>
          <w:szCs w:val="22"/>
          <w:shd w:val="clear" w:color="auto" w:fill="FFFFFF"/>
        </w:rPr>
      </w:pPr>
      <w:r w:rsidRPr="00C03C5C">
        <w:rPr>
          <w:rFonts w:ascii="Arial Narrow" w:hAnsi="Arial Narrow"/>
          <w:sz w:val="22"/>
          <w:szCs w:val="22"/>
          <w:shd w:val="clear" w:color="auto" w:fill="FFFFFF"/>
        </w:rPr>
        <w:t>7- Impuesto al carbono: IC</w:t>
      </w:r>
    </w:p>
    <w:p w14:paraId="531CA213" w14:textId="77777777" w:rsidR="000A519B" w:rsidRPr="00C03C5C" w:rsidRDefault="000A519B" w:rsidP="000A519B">
      <w:pPr>
        <w:pStyle w:val="Default"/>
        <w:rPr>
          <w:rFonts w:ascii="Arial Narrow" w:hAnsi="Arial Narrow"/>
          <w:sz w:val="22"/>
          <w:szCs w:val="22"/>
          <w:shd w:val="clear" w:color="auto" w:fill="FFFFFF"/>
        </w:rPr>
      </w:pPr>
      <w:r w:rsidRPr="00C03C5C">
        <w:rPr>
          <w:rFonts w:ascii="Arial Narrow" w:hAnsi="Arial Narrow"/>
          <w:sz w:val="22"/>
          <w:szCs w:val="22"/>
          <w:shd w:val="clear" w:color="auto" w:fill="FFFFFF"/>
        </w:rPr>
        <w:t>8-Precio Final: PF</w:t>
      </w:r>
    </w:p>
    <w:p w14:paraId="0C828C5F" w14:textId="77777777" w:rsidR="000A519B" w:rsidRDefault="000A519B" w:rsidP="000A519B">
      <w:pPr>
        <w:rPr>
          <w:rFonts w:eastAsiaTheme="minorHAnsi"/>
        </w:rPr>
      </w:pPr>
      <w:r w:rsidRPr="00C03C5C">
        <w:rPr>
          <w:rFonts w:cs="Arial"/>
          <w:szCs w:val="22"/>
          <w:shd w:val="clear" w:color="auto" w:fill="FFFFFF"/>
        </w:rPr>
        <w:t>((IP+IVA)*TRM)+TI+CA+MC+IC=PF</w:t>
      </w:r>
      <w:r w:rsidRPr="00C03C5C">
        <w:rPr>
          <w:rFonts w:eastAsiaTheme="minorHAnsi"/>
        </w:rPr>
        <w:t>.</w:t>
      </w:r>
    </w:p>
    <w:p w14:paraId="074FD2CF" w14:textId="77777777" w:rsidR="000A519B" w:rsidRPr="007043D8" w:rsidRDefault="000A519B" w:rsidP="000A519B">
      <w:pPr>
        <w:rPr>
          <w:rFonts w:eastAsiaTheme="minorHAnsi"/>
        </w:rPr>
      </w:pPr>
    </w:p>
    <w:p w14:paraId="1C570ED1" w14:textId="77777777" w:rsidR="000A519B" w:rsidRPr="009B6E04" w:rsidRDefault="000A519B" w:rsidP="000A519B">
      <w:pPr>
        <w:rPr>
          <w:rFonts w:eastAsiaTheme="minorHAnsi"/>
          <w:b/>
          <w:bCs/>
        </w:rPr>
      </w:pPr>
      <w:r w:rsidRPr="009B6E04">
        <w:rPr>
          <w:rFonts w:eastAsiaTheme="minorHAnsi"/>
          <w:b/>
          <w:bCs/>
        </w:rPr>
        <w:t>Requisitos Mínimos:</w:t>
      </w:r>
    </w:p>
    <w:p w14:paraId="52E02391" w14:textId="77777777" w:rsidR="000A519B" w:rsidRDefault="000A519B" w:rsidP="000A519B">
      <w:pPr>
        <w:rPr>
          <w:rFonts w:ascii="Times New Roman" w:eastAsiaTheme="minorHAnsi" w:hAnsi="Times New Roman"/>
          <w:sz w:val="20"/>
        </w:rPr>
      </w:pPr>
    </w:p>
    <w:p w14:paraId="7BC161FD" w14:textId="77777777" w:rsidR="000A519B" w:rsidRPr="009B2A5A" w:rsidRDefault="000A519B" w:rsidP="000A519B">
      <w:pPr>
        <w:pStyle w:val="Prrafodelista"/>
        <w:numPr>
          <w:ilvl w:val="0"/>
          <w:numId w:val="70"/>
        </w:numPr>
        <w:spacing w:after="0" w:line="240" w:lineRule="auto"/>
        <w:ind w:left="426"/>
        <w:contextualSpacing/>
        <w:rPr>
          <w:rFonts w:ascii="Arial Narrow" w:eastAsiaTheme="minorHAnsi" w:hAnsi="Arial Narrow"/>
        </w:rPr>
      </w:pPr>
      <w:r w:rsidRPr="009B2A5A">
        <w:rPr>
          <w:rFonts w:ascii="Arial Narrow" w:eastAsiaTheme="minorHAnsi" w:hAnsi="Arial Narrow"/>
        </w:rPr>
        <w:t>El Proponente debe contar con autorización del Ministerio Energía para actuar como agente dentro de la cadena de distribución de combustibles líquidos derivados del petróleo, de acuerdo con el Decreto 1073 de 2015 y las normas que lo modifiquen, así como tener activo el código en el SICOM. Si el Proponente es plural todos sus integrantes deben contar con esta autorización y deben tener activo el código en el SICOM.</w:t>
      </w:r>
    </w:p>
    <w:p w14:paraId="44D931D4" w14:textId="77777777" w:rsidR="000A519B" w:rsidRPr="009B2A5A" w:rsidRDefault="000A519B" w:rsidP="000A519B">
      <w:pPr>
        <w:pStyle w:val="Prrafodelista"/>
        <w:numPr>
          <w:ilvl w:val="0"/>
          <w:numId w:val="70"/>
        </w:numPr>
        <w:spacing w:after="0" w:line="240" w:lineRule="auto"/>
        <w:ind w:left="426"/>
        <w:contextualSpacing/>
        <w:rPr>
          <w:rFonts w:ascii="Arial Narrow" w:eastAsiaTheme="minorHAnsi" w:hAnsi="Arial Narrow"/>
        </w:rPr>
      </w:pPr>
      <w:r w:rsidRPr="009B2A5A">
        <w:rPr>
          <w:rFonts w:ascii="Arial Narrow" w:eastAsiaTheme="minorHAnsi" w:hAnsi="Arial Narrow"/>
        </w:rPr>
        <w:t>Para el caso de suministro al ala de la aeronave, en cada punto de tanqueo donde presente oferta, el proponente debe anexar resolución vigente de Ministerio de Energía donde lo autorice como distribuidor mayorista, minorista o como distribuidor industrial, a través de estación de servicio de aviación y debe tener activo en código en el SICOM. Si el Proponente es plural todos sus integrantes deben contar con esta autorización y deben tener activo el código en el SICOM.</w:t>
      </w:r>
    </w:p>
    <w:p w14:paraId="5B5962DD" w14:textId="77777777" w:rsidR="000A519B" w:rsidRPr="009B2A5A" w:rsidRDefault="000A519B" w:rsidP="000A519B">
      <w:pPr>
        <w:pStyle w:val="Prrafodelista"/>
        <w:numPr>
          <w:ilvl w:val="0"/>
          <w:numId w:val="70"/>
        </w:numPr>
        <w:spacing w:after="0" w:line="240" w:lineRule="auto"/>
        <w:ind w:left="426"/>
        <w:contextualSpacing/>
        <w:rPr>
          <w:rFonts w:ascii="Arial Narrow" w:eastAsiaTheme="minorHAnsi" w:hAnsi="Arial Narrow"/>
        </w:rPr>
      </w:pPr>
      <w:r w:rsidRPr="009B2A5A">
        <w:rPr>
          <w:rFonts w:ascii="Arial Narrow" w:eastAsiaTheme="minorHAnsi" w:hAnsi="Arial Narrow"/>
        </w:rPr>
        <w:t>El proveedor debe cumplir con la normativa vigente y demás normas que las complementen o modifiquen por parte del Ministerio Energía.</w:t>
      </w:r>
      <w:r w:rsidRPr="009B2A5A">
        <w:rPr>
          <w:rFonts w:ascii="Arial Narrow" w:eastAsiaTheme="minorHAnsi" w:hAnsi="Arial Narrow"/>
        </w:rPr>
        <w:cr/>
      </w:r>
    </w:p>
    <w:p w14:paraId="25573195" w14:textId="77777777" w:rsidR="0047620D" w:rsidRPr="00907E85" w:rsidRDefault="0047620D" w:rsidP="0047620D">
      <w:pPr>
        <w:pStyle w:val="Textoindependiente"/>
        <w:ind w:right="80"/>
        <w:rPr>
          <w:rFonts w:ascii="Arial Narrow" w:hAnsi="Arial Narrow"/>
          <w:szCs w:val="22"/>
          <w:lang w:val="es-MX"/>
        </w:rPr>
      </w:pPr>
      <w:r w:rsidRPr="00907E85">
        <w:rPr>
          <w:rFonts w:ascii="Arial Narrow" w:hAnsi="Arial Narrow"/>
          <w:szCs w:val="22"/>
          <w:lang w:val="es-MX"/>
        </w:rPr>
        <w:t>En el caso de proponentes plurales, cada uno de sus miembros deberá acreditar el cumplimiento del requisito.</w:t>
      </w:r>
    </w:p>
    <w:p w14:paraId="5EAD9C78" w14:textId="77777777" w:rsidR="00183571" w:rsidRPr="00E950EA" w:rsidRDefault="00183571" w:rsidP="00DE1C4B">
      <w:pPr>
        <w:pStyle w:val="Textoindependiente"/>
        <w:ind w:right="0"/>
        <w:rPr>
          <w:rFonts w:ascii="Arial Narrow" w:eastAsia="Times New Roman" w:hAnsi="Arial Narrow" w:cs="Arial"/>
          <w:szCs w:val="22"/>
          <w:lang w:val="es-CO"/>
        </w:rPr>
      </w:pPr>
    </w:p>
    <w:p w14:paraId="1CCFDD3E" w14:textId="77777777" w:rsidR="008F6C01" w:rsidRPr="00E950EA" w:rsidRDefault="008F6C01" w:rsidP="00DE1C4B">
      <w:pPr>
        <w:pStyle w:val="Sinespaciado"/>
        <w:jc w:val="both"/>
        <w:rPr>
          <w:rFonts w:ascii="Arial Narrow" w:hAnsi="Arial Narrow"/>
        </w:rPr>
      </w:pPr>
      <w:r w:rsidRPr="00E950EA">
        <w:rPr>
          <w:rFonts w:ascii="Arial Narrow" w:hAnsi="Arial Narrow"/>
        </w:rPr>
        <w:t>Atentamente,</w:t>
      </w:r>
    </w:p>
    <w:p w14:paraId="6D676664" w14:textId="77777777" w:rsidR="008F6C01" w:rsidRPr="00E950EA" w:rsidRDefault="008F6C01" w:rsidP="00DE1C4B">
      <w:pPr>
        <w:pStyle w:val="Sinespaciado"/>
        <w:jc w:val="both"/>
        <w:rPr>
          <w:rFonts w:ascii="Arial Narrow" w:hAnsi="Arial Narrow"/>
        </w:rPr>
      </w:pPr>
    </w:p>
    <w:p w14:paraId="32D0067C" w14:textId="5AB2A2E1" w:rsidR="008F6C01" w:rsidRPr="00E950EA" w:rsidRDefault="008F6C01" w:rsidP="00DE1C4B">
      <w:pPr>
        <w:pStyle w:val="Sinespaciado"/>
        <w:jc w:val="both"/>
        <w:rPr>
          <w:rFonts w:ascii="Arial Narrow" w:hAnsi="Arial Narrow"/>
        </w:rPr>
      </w:pPr>
      <w:r w:rsidRPr="00E950EA">
        <w:rPr>
          <w:rFonts w:ascii="Arial Narrow" w:hAnsi="Arial Narrow"/>
        </w:rPr>
        <w:t>Nombre del proponente o de su Representante legal del Proponente____________________________________________</w:t>
      </w:r>
    </w:p>
    <w:p w14:paraId="71959C22" w14:textId="77777777" w:rsidR="008F6C01" w:rsidRPr="00E950EA" w:rsidRDefault="008F6C01" w:rsidP="00DE1C4B">
      <w:pPr>
        <w:pStyle w:val="Sinespaciado"/>
        <w:jc w:val="both"/>
        <w:rPr>
          <w:rFonts w:ascii="Arial Narrow" w:hAnsi="Arial Narrow"/>
        </w:rPr>
      </w:pPr>
      <w:r w:rsidRPr="00E950EA">
        <w:rPr>
          <w:rFonts w:ascii="Arial Narrow" w:hAnsi="Arial Narrow"/>
        </w:rPr>
        <w:t>C. C. No.</w:t>
      </w:r>
      <w:r w:rsidRPr="00E950EA">
        <w:rPr>
          <w:rFonts w:ascii="Arial Narrow" w:hAnsi="Arial Narrow"/>
        </w:rPr>
        <w:tab/>
        <w:t>_____________________ De ______________</w:t>
      </w:r>
    </w:p>
    <w:p w14:paraId="1393C36F" w14:textId="77777777" w:rsidR="008F6C01" w:rsidRPr="00E950EA" w:rsidRDefault="008F6C01" w:rsidP="00DE1C4B">
      <w:pPr>
        <w:pStyle w:val="Sinespaciado"/>
        <w:jc w:val="both"/>
        <w:rPr>
          <w:rFonts w:ascii="Arial Narrow" w:hAnsi="Arial Narrow"/>
        </w:rPr>
      </w:pPr>
      <w:r w:rsidRPr="00E950EA">
        <w:rPr>
          <w:rFonts w:ascii="Arial Narrow" w:hAnsi="Arial Narrow"/>
        </w:rPr>
        <w:t>Dirección de correo</w:t>
      </w:r>
      <w:r w:rsidRPr="00E950EA">
        <w:rPr>
          <w:rFonts w:ascii="Arial Narrow" w:hAnsi="Arial Narrow"/>
        </w:rPr>
        <w:tab/>
        <w:t>_________________________________</w:t>
      </w:r>
    </w:p>
    <w:p w14:paraId="26BD2F33" w14:textId="77777777" w:rsidR="008F6C01" w:rsidRPr="00E950EA" w:rsidRDefault="008F6C01" w:rsidP="00DE1C4B">
      <w:pPr>
        <w:pStyle w:val="Sinespaciado"/>
        <w:jc w:val="both"/>
        <w:rPr>
          <w:rFonts w:ascii="Arial Narrow" w:hAnsi="Arial Narrow"/>
        </w:rPr>
      </w:pPr>
      <w:r w:rsidRPr="00E950EA">
        <w:rPr>
          <w:rFonts w:ascii="Arial Narrow" w:hAnsi="Arial Narrow"/>
        </w:rPr>
        <w:t>Dirección electrónica</w:t>
      </w:r>
      <w:r w:rsidRPr="00E950EA">
        <w:rPr>
          <w:rFonts w:ascii="Arial Narrow" w:hAnsi="Arial Narrow"/>
        </w:rPr>
        <w:tab/>
        <w:t>____________________________ Telefax ________________________</w:t>
      </w:r>
    </w:p>
    <w:p w14:paraId="55604A17" w14:textId="2746996B" w:rsidR="008F6C01" w:rsidRPr="00E950EA" w:rsidRDefault="008F6C01" w:rsidP="00DE1C4B">
      <w:pPr>
        <w:pStyle w:val="Sinespaciado"/>
        <w:jc w:val="both"/>
        <w:rPr>
          <w:rFonts w:ascii="Arial Narrow" w:hAnsi="Arial Narrow"/>
        </w:rPr>
      </w:pPr>
      <w:r w:rsidRPr="00E950EA">
        <w:rPr>
          <w:rFonts w:ascii="Arial Narrow" w:hAnsi="Arial Narrow"/>
        </w:rPr>
        <w:t>Ciudad</w:t>
      </w:r>
      <w:r w:rsidRPr="00E950EA">
        <w:rPr>
          <w:rFonts w:ascii="Arial Narrow" w:hAnsi="Arial Narrow"/>
        </w:rPr>
        <w:tab/>
        <w:t>________</w:t>
      </w:r>
      <w:r w:rsidR="00CF4409">
        <w:rPr>
          <w:rFonts w:ascii="Arial Narrow" w:hAnsi="Arial Narrow"/>
        </w:rPr>
        <w:t>_______________________________</w:t>
      </w:r>
    </w:p>
    <w:p w14:paraId="5A7864C1" w14:textId="77777777" w:rsidR="00CF4409" w:rsidRDefault="00CF4409" w:rsidP="00DE1C4B">
      <w:pPr>
        <w:pStyle w:val="Sinespaciado"/>
        <w:jc w:val="both"/>
        <w:rPr>
          <w:rFonts w:ascii="Arial Narrow" w:hAnsi="Arial Narrow"/>
        </w:rPr>
      </w:pPr>
    </w:p>
    <w:p w14:paraId="6A0748DE" w14:textId="77777777" w:rsidR="008F6C01" w:rsidRPr="00E950EA" w:rsidRDefault="008F6C01" w:rsidP="00DE1C4B">
      <w:pPr>
        <w:pStyle w:val="Sinespaciado"/>
        <w:jc w:val="both"/>
        <w:rPr>
          <w:rFonts w:ascii="Arial Narrow" w:hAnsi="Arial Narrow"/>
        </w:rPr>
      </w:pPr>
      <w:r w:rsidRPr="00E950EA">
        <w:rPr>
          <w:rFonts w:ascii="Arial Narrow" w:hAnsi="Arial Narrow"/>
        </w:rPr>
        <w:t>___________________________________________</w:t>
      </w:r>
    </w:p>
    <w:p w14:paraId="51BECAE1" w14:textId="77777777" w:rsidR="00CF4409" w:rsidRDefault="008F6C01" w:rsidP="00DE1C4B">
      <w:pPr>
        <w:pStyle w:val="Sinespaciado"/>
        <w:jc w:val="both"/>
        <w:rPr>
          <w:rFonts w:ascii="Arial Narrow" w:hAnsi="Arial Narrow"/>
        </w:rPr>
      </w:pPr>
      <w:r w:rsidRPr="00E950EA">
        <w:rPr>
          <w:rFonts w:ascii="Arial Narrow" w:hAnsi="Arial Narrow"/>
        </w:rPr>
        <w:t>(Firma del proponente o de su Representante Legal)</w:t>
      </w:r>
    </w:p>
    <w:p w14:paraId="4BF76726" w14:textId="1F79EA70" w:rsidR="00E11DD1" w:rsidRPr="00E950EA" w:rsidRDefault="00E11DD1" w:rsidP="00DE1C4B">
      <w:pPr>
        <w:pStyle w:val="Sinespaciado"/>
        <w:jc w:val="both"/>
        <w:rPr>
          <w:rFonts w:ascii="Arial Narrow" w:hAnsi="Arial Narrow"/>
        </w:rPr>
      </w:pPr>
      <w:r w:rsidRPr="00E950EA">
        <w:rPr>
          <w:rFonts w:ascii="Arial Narrow" w:hAnsi="Arial Narrow"/>
        </w:rPr>
        <w:br w:type="page"/>
      </w:r>
    </w:p>
    <w:p w14:paraId="4EEC3270" w14:textId="77777777" w:rsidR="00B426BD" w:rsidRPr="00E950EA" w:rsidRDefault="00B426BD" w:rsidP="00DE1C4B">
      <w:pPr>
        <w:pStyle w:val="Sinespaciado"/>
        <w:jc w:val="both"/>
        <w:rPr>
          <w:rFonts w:ascii="Arial Narrow" w:hAnsi="Arial Narrow"/>
        </w:rPr>
      </w:pPr>
    </w:p>
    <w:p w14:paraId="00518A4A" w14:textId="05289A7F" w:rsidR="00B426BD" w:rsidRPr="005A7396" w:rsidRDefault="00B426BD" w:rsidP="005A7396">
      <w:pPr>
        <w:pStyle w:val="Ttulo3"/>
        <w:rPr>
          <w:rFonts w:cs="Arial"/>
          <w:szCs w:val="22"/>
        </w:rPr>
      </w:pPr>
      <w:r w:rsidRPr="00E950EA">
        <w:rPr>
          <w:rFonts w:cs="Arial"/>
          <w:szCs w:val="22"/>
        </w:rPr>
        <w:t>ANEXO</w:t>
      </w:r>
      <w:r w:rsidR="005A7396">
        <w:rPr>
          <w:rFonts w:cs="Arial"/>
          <w:szCs w:val="22"/>
        </w:rPr>
        <w:t xml:space="preserve"> - </w:t>
      </w:r>
      <w:r w:rsidRPr="00E950EA">
        <w:t>MODELO DE CARTA DE CONFORMACIÓN DE CONSORCIO O UNIÓN TEMPORAL</w:t>
      </w:r>
    </w:p>
    <w:p w14:paraId="3D72573C" w14:textId="77777777" w:rsidR="00101E51" w:rsidRPr="00E950EA" w:rsidRDefault="00101E51" w:rsidP="00DE1C4B">
      <w:pPr>
        <w:jc w:val="center"/>
        <w:rPr>
          <w:rFonts w:cs="Arial"/>
          <w:b/>
          <w:szCs w:val="22"/>
        </w:rPr>
      </w:pPr>
    </w:p>
    <w:p w14:paraId="60F5B8D7" w14:textId="77777777" w:rsidR="00AD70EA" w:rsidRPr="00E950EA" w:rsidRDefault="00AD70EA" w:rsidP="00DE1C4B">
      <w:pPr>
        <w:autoSpaceDE w:val="0"/>
        <w:autoSpaceDN w:val="0"/>
        <w:adjustRightInd w:val="0"/>
        <w:rPr>
          <w:rFonts w:cs="Arial"/>
          <w:szCs w:val="22"/>
        </w:rPr>
      </w:pPr>
      <w:r w:rsidRPr="00E950EA">
        <w:rPr>
          <w:rFonts w:cs="Arial"/>
          <w:szCs w:val="22"/>
        </w:rPr>
        <w:t xml:space="preserve">Señores </w:t>
      </w:r>
    </w:p>
    <w:p w14:paraId="4DC0F94E" w14:textId="2B11E16B" w:rsidR="00AD70EA" w:rsidRPr="00E950EA" w:rsidRDefault="000D5A40" w:rsidP="00DE1C4B">
      <w:pPr>
        <w:autoSpaceDE w:val="0"/>
        <w:autoSpaceDN w:val="0"/>
        <w:adjustRightInd w:val="0"/>
        <w:rPr>
          <w:rFonts w:cs="Arial"/>
          <w:szCs w:val="22"/>
        </w:rPr>
      </w:pPr>
      <w:r w:rsidRPr="000D5A40">
        <w:rPr>
          <w:rFonts w:cs="Arial"/>
          <w:b/>
          <w:szCs w:val="22"/>
        </w:rPr>
        <w:t>DEPARTAMENTO DE ANTIOQUIA</w:t>
      </w:r>
      <w:r w:rsidR="00AD70EA" w:rsidRPr="00E950EA">
        <w:rPr>
          <w:rFonts w:cs="Arial"/>
          <w:szCs w:val="22"/>
        </w:rPr>
        <w:t xml:space="preserve"> </w:t>
      </w:r>
    </w:p>
    <w:p w14:paraId="7F290012" w14:textId="77777777" w:rsidR="00AD70EA" w:rsidRPr="00E950EA" w:rsidRDefault="00AD70EA" w:rsidP="00DE1C4B">
      <w:pPr>
        <w:autoSpaceDE w:val="0"/>
        <w:autoSpaceDN w:val="0"/>
        <w:adjustRightInd w:val="0"/>
        <w:rPr>
          <w:rFonts w:cs="Arial"/>
          <w:szCs w:val="22"/>
        </w:rPr>
      </w:pPr>
    </w:p>
    <w:p w14:paraId="702DC6ED" w14:textId="77777777" w:rsidR="00784A43" w:rsidRPr="00E950EA" w:rsidRDefault="00784A43" w:rsidP="00DE1C4B">
      <w:pPr>
        <w:autoSpaceDE w:val="0"/>
        <w:autoSpaceDN w:val="0"/>
        <w:adjustRightInd w:val="0"/>
        <w:rPr>
          <w:rFonts w:cs="Arial"/>
          <w:szCs w:val="22"/>
        </w:rPr>
      </w:pPr>
    </w:p>
    <w:p w14:paraId="33249F41" w14:textId="77777777" w:rsidR="007F0DE1" w:rsidRPr="00E950EA" w:rsidRDefault="007F0DE1" w:rsidP="007F0DE1">
      <w:pPr>
        <w:autoSpaceDE w:val="0"/>
        <w:autoSpaceDN w:val="0"/>
        <w:adjustRightInd w:val="0"/>
        <w:rPr>
          <w:rFonts w:cs="Arial"/>
          <w:b/>
          <w:szCs w:val="22"/>
        </w:rPr>
      </w:pPr>
      <w:r w:rsidRPr="000D5A40">
        <w:rPr>
          <w:rFonts w:cs="Arial"/>
          <w:b/>
          <w:szCs w:val="22"/>
        </w:rPr>
        <w:t>REFERENCIA:</w:t>
      </w:r>
      <w:r w:rsidRPr="00E950EA">
        <w:rPr>
          <w:rFonts w:cs="Arial"/>
          <w:szCs w:val="22"/>
        </w:rPr>
        <w:t xml:space="preserve"> Proceso de Contratación </w:t>
      </w:r>
      <w:r>
        <w:rPr>
          <w:rFonts w:cs="Arial"/>
          <w:b/>
          <w:szCs w:val="22"/>
        </w:rPr>
        <w:t>14803</w:t>
      </w:r>
    </w:p>
    <w:p w14:paraId="1EFE3FEE" w14:textId="77777777" w:rsidR="007F0DE1" w:rsidRPr="00E950EA" w:rsidRDefault="007F0DE1" w:rsidP="007F0DE1">
      <w:pPr>
        <w:autoSpaceDE w:val="0"/>
        <w:autoSpaceDN w:val="0"/>
        <w:adjustRightInd w:val="0"/>
        <w:rPr>
          <w:rFonts w:cs="Arial"/>
          <w:szCs w:val="22"/>
        </w:rPr>
      </w:pPr>
    </w:p>
    <w:p w14:paraId="1AE75399" w14:textId="77777777" w:rsidR="007F0DE1" w:rsidRPr="00E950EA" w:rsidRDefault="007F0DE1" w:rsidP="007F0DE1">
      <w:pPr>
        <w:pStyle w:val="Textoindependiente"/>
        <w:ind w:right="0"/>
        <w:rPr>
          <w:rFonts w:ascii="Arial Narrow" w:hAnsi="Arial Narrow" w:cs="Arial"/>
          <w:szCs w:val="22"/>
          <w:lang w:val="es-CO"/>
        </w:rPr>
      </w:pPr>
      <w:r w:rsidRPr="00487E2C">
        <w:rPr>
          <w:rFonts w:ascii="Arial Narrow" w:hAnsi="Arial Narrow" w:cs="Arial"/>
          <w:b/>
          <w:szCs w:val="22"/>
          <w:lang w:val="es-CO"/>
        </w:rPr>
        <w:t>OBJETO:</w:t>
      </w:r>
      <w:r w:rsidRPr="00E950EA">
        <w:rPr>
          <w:rFonts w:ascii="Arial Narrow" w:hAnsi="Arial Narrow" w:cs="Arial"/>
          <w:szCs w:val="22"/>
          <w:lang w:val="es-CO"/>
        </w:rPr>
        <w:t xml:space="preserve"> </w:t>
      </w:r>
      <w:r w:rsidRPr="007F0DE1">
        <w:rPr>
          <w:rFonts w:ascii="Arial Narrow" w:hAnsi="Arial Narrow" w:cs="Arial"/>
          <w:bCs/>
          <w:szCs w:val="22"/>
          <w:lang w:val="es-CO"/>
        </w:rPr>
        <w:t>SUMINISTRO DE COMBUSTIBLE DE AVIACIÓN PARA EL DEPARTAMENTO DE ANTIOQUIA</w:t>
      </w:r>
    </w:p>
    <w:p w14:paraId="628AD5D2" w14:textId="4501411F" w:rsidR="00B426BD" w:rsidRPr="00E950EA" w:rsidRDefault="00B426BD" w:rsidP="00DE1C4B">
      <w:pPr>
        <w:contextualSpacing/>
        <w:rPr>
          <w:rFonts w:cs="Arial"/>
          <w:szCs w:val="22"/>
        </w:rPr>
      </w:pPr>
    </w:p>
    <w:p w14:paraId="0339CE7B" w14:textId="77777777" w:rsidR="00B426BD"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Apreciados señores:</w:t>
      </w:r>
    </w:p>
    <w:p w14:paraId="47C24D7B" w14:textId="77777777" w:rsidR="00784A43" w:rsidRPr="00E950EA" w:rsidRDefault="00784A43" w:rsidP="00DE1C4B">
      <w:pPr>
        <w:pStyle w:val="Textoindependiente"/>
        <w:ind w:right="0"/>
        <w:rPr>
          <w:rFonts w:ascii="Arial Narrow" w:eastAsia="Times New Roman" w:hAnsi="Arial Narrow" w:cs="Arial"/>
          <w:szCs w:val="22"/>
          <w:lang w:val="es-CO"/>
        </w:rPr>
      </w:pPr>
    </w:p>
    <w:p w14:paraId="5BB2FB74" w14:textId="77777777" w:rsidR="00B426BD"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Los abajo firmantes manifestamos a través de este documento, que hemos convenido conformar Consorcio ( ) Unión Temporal ( ), para participar en el proceso de la referencia.</w:t>
      </w:r>
    </w:p>
    <w:p w14:paraId="7C6588E0" w14:textId="77777777" w:rsidR="00B426BD" w:rsidRPr="00E950EA" w:rsidRDefault="00B426BD" w:rsidP="00DE1C4B">
      <w:pPr>
        <w:pStyle w:val="Textoindependiente"/>
        <w:ind w:right="0"/>
        <w:rPr>
          <w:rFonts w:ascii="Arial Narrow" w:eastAsia="Times New Roman" w:hAnsi="Arial Narrow" w:cs="Arial"/>
          <w:szCs w:val="22"/>
          <w:lang w:val="es-CO"/>
        </w:rPr>
      </w:pPr>
    </w:p>
    <w:p w14:paraId="5E40F442" w14:textId="77777777" w:rsidR="00B426BD"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Por lo anterior, expresamos lo siguiente:</w:t>
      </w:r>
    </w:p>
    <w:p w14:paraId="7CE75D9E" w14:textId="77777777" w:rsidR="00B426BD" w:rsidRPr="00E950EA" w:rsidRDefault="00B426BD" w:rsidP="00DE1C4B">
      <w:pPr>
        <w:pStyle w:val="Textoindependiente"/>
        <w:ind w:right="0"/>
        <w:rPr>
          <w:rFonts w:ascii="Arial Narrow" w:eastAsia="Times New Roman" w:hAnsi="Arial Narrow" w:cs="Arial"/>
          <w:szCs w:val="22"/>
          <w:lang w:val="es-CO"/>
        </w:rPr>
      </w:pPr>
    </w:p>
    <w:p w14:paraId="52FF67D7" w14:textId="6E80897D" w:rsidR="00B426BD"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 xml:space="preserve">La duración de este Consorcio ( ) Unión Temporal ( ) será igual </w:t>
      </w:r>
      <w:r w:rsidR="00590E20" w:rsidRPr="00E950EA">
        <w:rPr>
          <w:rFonts w:ascii="Arial Narrow" w:eastAsia="Times New Roman" w:hAnsi="Arial Narrow" w:cs="Arial"/>
          <w:szCs w:val="22"/>
          <w:lang w:val="es-CO"/>
        </w:rPr>
        <w:t xml:space="preserve">plazo del contrato y </w:t>
      </w:r>
      <w:r w:rsidR="00784A43" w:rsidRPr="00E950EA">
        <w:rPr>
          <w:rFonts w:ascii="Arial Narrow" w:eastAsia="Times New Roman" w:hAnsi="Arial Narrow" w:cs="Arial"/>
          <w:szCs w:val="22"/>
          <w:lang w:val="es-CO"/>
        </w:rPr>
        <w:t>treinta (30</w:t>
      </w:r>
      <w:r w:rsidR="00590E20" w:rsidRPr="00E950EA">
        <w:rPr>
          <w:rFonts w:ascii="Arial Narrow" w:eastAsia="Times New Roman" w:hAnsi="Arial Narrow" w:cs="Arial"/>
          <w:szCs w:val="22"/>
          <w:lang w:val="es-CO"/>
        </w:rPr>
        <w:t xml:space="preserve">) </w:t>
      </w:r>
      <w:r w:rsidR="00784A43" w:rsidRPr="00E950EA">
        <w:rPr>
          <w:rFonts w:ascii="Arial Narrow" w:eastAsia="Times New Roman" w:hAnsi="Arial Narrow" w:cs="Arial"/>
          <w:szCs w:val="22"/>
          <w:lang w:val="es-CO"/>
        </w:rPr>
        <w:t>meses</w:t>
      </w:r>
      <w:r w:rsidR="00590E20" w:rsidRPr="00E950EA">
        <w:rPr>
          <w:rFonts w:ascii="Arial Narrow" w:eastAsia="Times New Roman" w:hAnsi="Arial Narrow" w:cs="Arial"/>
          <w:szCs w:val="22"/>
          <w:lang w:val="es-CO"/>
        </w:rPr>
        <w:t xml:space="preserve"> más</w:t>
      </w:r>
      <w:r w:rsidRPr="00E950EA">
        <w:rPr>
          <w:rFonts w:ascii="Arial Narrow" w:eastAsia="Times New Roman" w:hAnsi="Arial Narrow" w:cs="Arial"/>
          <w:szCs w:val="22"/>
          <w:lang w:val="es-CO"/>
        </w:rPr>
        <w:t>.</w:t>
      </w:r>
    </w:p>
    <w:p w14:paraId="2B3F7D3F" w14:textId="77777777" w:rsidR="00B426BD" w:rsidRPr="00E950EA" w:rsidRDefault="00B426BD" w:rsidP="00DE1C4B">
      <w:pPr>
        <w:pStyle w:val="Textoindependiente"/>
        <w:ind w:right="0"/>
        <w:rPr>
          <w:rFonts w:ascii="Arial Narrow" w:eastAsia="Times New Roman" w:hAnsi="Arial Narrow" w:cs="Arial"/>
          <w:szCs w:val="22"/>
          <w:lang w:val="es-CO"/>
        </w:rPr>
      </w:pPr>
    </w:p>
    <w:p w14:paraId="3DB4A112" w14:textId="77777777" w:rsidR="00B426BD"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Nombre del Consorcio o Unión Temporal</w:t>
      </w:r>
    </w:p>
    <w:p w14:paraId="5593F871" w14:textId="77777777" w:rsidR="00B426BD" w:rsidRPr="00E950EA" w:rsidRDefault="00B426BD" w:rsidP="00DE1C4B">
      <w:pPr>
        <w:pStyle w:val="Textoindependiente"/>
        <w:ind w:right="0"/>
        <w:rPr>
          <w:rFonts w:ascii="Arial Narrow" w:eastAsia="Times New Roman" w:hAnsi="Arial Narrow" w:cs="Arial"/>
          <w:szCs w:val="22"/>
          <w:lang w:val="es-CO"/>
        </w:rPr>
      </w:pPr>
    </w:p>
    <w:p w14:paraId="28AEFD24" w14:textId="77777777" w:rsidR="00B426BD"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El Consorcio ( ) Unión Temporal ( ) está integrado por:</w:t>
      </w:r>
    </w:p>
    <w:p w14:paraId="298F04DA" w14:textId="77777777" w:rsidR="00187956" w:rsidRPr="00E950EA" w:rsidRDefault="00187956" w:rsidP="00DE1C4B">
      <w:pPr>
        <w:pStyle w:val="Textoindependiente"/>
        <w:ind w:right="0"/>
        <w:rPr>
          <w:rFonts w:ascii="Arial Narrow" w:eastAsia="Times New Roman" w:hAnsi="Arial Narrow" w:cs="Arial"/>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B426BD" w:rsidRPr="00E950EA" w14:paraId="51FA1FCF" w14:textId="77777777" w:rsidTr="00187956">
        <w:trPr>
          <w:trHeight w:val="503"/>
        </w:trPr>
        <w:tc>
          <w:tcPr>
            <w:tcW w:w="2208" w:type="dxa"/>
            <w:vAlign w:val="center"/>
          </w:tcPr>
          <w:p w14:paraId="5C320BBE" w14:textId="77777777" w:rsidR="00B426BD" w:rsidRPr="00E950EA" w:rsidRDefault="00B426BD" w:rsidP="00DE1C4B">
            <w:pPr>
              <w:pStyle w:val="Textoindependiente"/>
              <w:ind w:right="0"/>
              <w:jc w:val="center"/>
              <w:rPr>
                <w:rFonts w:ascii="Arial Narrow" w:eastAsia="Times New Roman" w:hAnsi="Arial Narrow" w:cs="Arial"/>
                <w:szCs w:val="22"/>
                <w:lang w:val="es-CO"/>
              </w:rPr>
            </w:pPr>
            <w:r w:rsidRPr="00E950EA">
              <w:rPr>
                <w:rFonts w:ascii="Arial Narrow" w:eastAsia="Times New Roman" w:hAnsi="Arial Narrow" w:cs="Arial"/>
                <w:szCs w:val="22"/>
                <w:lang w:val="es-CO"/>
              </w:rPr>
              <w:t>NOMBRE</w:t>
            </w:r>
          </w:p>
        </w:tc>
        <w:tc>
          <w:tcPr>
            <w:tcW w:w="2206" w:type="dxa"/>
            <w:vAlign w:val="center"/>
          </w:tcPr>
          <w:p w14:paraId="06F964AC" w14:textId="548C686D" w:rsidR="00B426BD" w:rsidRPr="00E950EA" w:rsidRDefault="00B426BD" w:rsidP="00DE1C4B">
            <w:pPr>
              <w:pStyle w:val="Textoindependiente"/>
              <w:ind w:right="0"/>
              <w:jc w:val="center"/>
              <w:rPr>
                <w:rFonts w:ascii="Arial Narrow" w:eastAsia="Times New Roman" w:hAnsi="Arial Narrow" w:cs="Arial"/>
                <w:szCs w:val="22"/>
                <w:lang w:val="es-CO"/>
              </w:rPr>
            </w:pPr>
            <w:r w:rsidRPr="00E950EA">
              <w:rPr>
                <w:rFonts w:ascii="Arial Narrow" w:eastAsia="Times New Roman" w:hAnsi="Arial Narrow" w:cs="Arial"/>
                <w:szCs w:val="22"/>
                <w:lang w:val="es-CO"/>
              </w:rPr>
              <w:t>IDENTIFICACIÓN O NIT</w:t>
            </w:r>
          </w:p>
        </w:tc>
        <w:tc>
          <w:tcPr>
            <w:tcW w:w="2208" w:type="dxa"/>
            <w:vAlign w:val="center"/>
          </w:tcPr>
          <w:p w14:paraId="2897DC7F" w14:textId="0BD781D1" w:rsidR="00B426BD" w:rsidRPr="00E950EA" w:rsidRDefault="00487E2C" w:rsidP="00DE1C4B">
            <w:pPr>
              <w:pStyle w:val="Textoindependiente"/>
              <w:ind w:right="0"/>
              <w:jc w:val="center"/>
              <w:rPr>
                <w:rFonts w:ascii="Arial Narrow" w:eastAsia="Times New Roman" w:hAnsi="Arial Narrow" w:cs="Arial"/>
                <w:szCs w:val="22"/>
                <w:lang w:val="es-CO"/>
              </w:rPr>
            </w:pPr>
            <w:r w:rsidRPr="00487E2C">
              <w:rPr>
                <w:rFonts w:ascii="Arial Narrow" w:eastAsia="Times New Roman" w:hAnsi="Arial Narrow" w:cs="Arial"/>
                <w:b/>
                <w:szCs w:val="22"/>
                <w:lang w:val="es-CO"/>
              </w:rPr>
              <w:t>OBJETO:</w:t>
            </w:r>
            <w:r w:rsidR="00B426BD" w:rsidRPr="00E950EA">
              <w:rPr>
                <w:rFonts w:ascii="Arial Narrow" w:eastAsia="Times New Roman" w:hAnsi="Arial Narrow" w:cs="Arial"/>
                <w:szCs w:val="22"/>
                <w:lang w:val="es-CO"/>
              </w:rPr>
              <w:t>S A REALIZAR</w:t>
            </w:r>
          </w:p>
        </w:tc>
        <w:tc>
          <w:tcPr>
            <w:tcW w:w="2206" w:type="dxa"/>
            <w:vAlign w:val="center"/>
          </w:tcPr>
          <w:p w14:paraId="64F2CEF3" w14:textId="77777777" w:rsidR="00B426BD" w:rsidRPr="00E950EA" w:rsidRDefault="00B426BD" w:rsidP="00DE1C4B">
            <w:pPr>
              <w:pStyle w:val="Textoindependiente"/>
              <w:ind w:right="0"/>
              <w:jc w:val="center"/>
              <w:rPr>
                <w:rFonts w:ascii="Arial Narrow" w:eastAsia="Times New Roman" w:hAnsi="Arial Narrow" w:cs="Arial"/>
                <w:szCs w:val="22"/>
                <w:lang w:val="es-CO"/>
              </w:rPr>
            </w:pPr>
            <w:r w:rsidRPr="00E950EA">
              <w:rPr>
                <w:rFonts w:ascii="Arial Narrow" w:eastAsia="Times New Roman" w:hAnsi="Arial Narrow" w:cs="Arial"/>
                <w:szCs w:val="22"/>
                <w:lang w:val="es-CO"/>
              </w:rPr>
              <w:t>PORCENTAJE DE PARTICIPACIÓN</w:t>
            </w:r>
          </w:p>
        </w:tc>
      </w:tr>
      <w:tr w:rsidR="00B426BD" w:rsidRPr="00E950EA" w14:paraId="49D407AB" w14:textId="77777777" w:rsidTr="00101E51">
        <w:trPr>
          <w:trHeight w:val="253"/>
        </w:trPr>
        <w:tc>
          <w:tcPr>
            <w:tcW w:w="2208" w:type="dxa"/>
          </w:tcPr>
          <w:p w14:paraId="03A338BF" w14:textId="77777777" w:rsidR="00B426BD" w:rsidRPr="00E950EA" w:rsidRDefault="00B426BD" w:rsidP="00DE1C4B">
            <w:pPr>
              <w:pStyle w:val="Textoindependiente"/>
              <w:ind w:right="0"/>
              <w:rPr>
                <w:rFonts w:ascii="Arial Narrow" w:eastAsia="Times New Roman" w:hAnsi="Arial Narrow" w:cs="Arial"/>
                <w:szCs w:val="22"/>
                <w:lang w:val="es-CO"/>
              </w:rPr>
            </w:pPr>
          </w:p>
        </w:tc>
        <w:tc>
          <w:tcPr>
            <w:tcW w:w="2206" w:type="dxa"/>
          </w:tcPr>
          <w:p w14:paraId="27C4A41F" w14:textId="77777777" w:rsidR="00B426BD" w:rsidRPr="00E950EA" w:rsidRDefault="00B426BD" w:rsidP="00DE1C4B">
            <w:pPr>
              <w:pStyle w:val="Textoindependiente"/>
              <w:ind w:right="0"/>
              <w:rPr>
                <w:rFonts w:ascii="Arial Narrow" w:eastAsia="Times New Roman" w:hAnsi="Arial Narrow" w:cs="Arial"/>
                <w:szCs w:val="22"/>
                <w:lang w:val="es-CO"/>
              </w:rPr>
            </w:pPr>
          </w:p>
        </w:tc>
        <w:tc>
          <w:tcPr>
            <w:tcW w:w="2208" w:type="dxa"/>
          </w:tcPr>
          <w:p w14:paraId="3DD8FD99" w14:textId="77777777" w:rsidR="00B426BD" w:rsidRPr="00E950EA" w:rsidRDefault="00B426BD" w:rsidP="00DE1C4B">
            <w:pPr>
              <w:pStyle w:val="Textoindependiente"/>
              <w:ind w:right="0"/>
              <w:rPr>
                <w:rFonts w:ascii="Arial Narrow" w:eastAsia="Times New Roman" w:hAnsi="Arial Narrow" w:cs="Arial"/>
                <w:szCs w:val="22"/>
                <w:lang w:val="es-CO"/>
              </w:rPr>
            </w:pPr>
          </w:p>
        </w:tc>
        <w:tc>
          <w:tcPr>
            <w:tcW w:w="2206" w:type="dxa"/>
          </w:tcPr>
          <w:p w14:paraId="4885A33C" w14:textId="77777777" w:rsidR="00B426BD" w:rsidRPr="00E950EA" w:rsidRDefault="00B426BD" w:rsidP="00DE1C4B">
            <w:pPr>
              <w:pStyle w:val="Textoindependiente"/>
              <w:ind w:right="0"/>
              <w:rPr>
                <w:rFonts w:ascii="Arial Narrow" w:eastAsia="Times New Roman" w:hAnsi="Arial Narrow" w:cs="Arial"/>
                <w:szCs w:val="22"/>
                <w:lang w:val="es-CO"/>
              </w:rPr>
            </w:pPr>
          </w:p>
        </w:tc>
      </w:tr>
      <w:tr w:rsidR="00B426BD" w:rsidRPr="00E950EA" w14:paraId="7A10E7C1" w14:textId="77777777" w:rsidTr="00101E51">
        <w:trPr>
          <w:trHeight w:val="251"/>
        </w:trPr>
        <w:tc>
          <w:tcPr>
            <w:tcW w:w="2208" w:type="dxa"/>
          </w:tcPr>
          <w:p w14:paraId="663700E9" w14:textId="77777777" w:rsidR="00B426BD" w:rsidRPr="00E950EA" w:rsidRDefault="00B426BD" w:rsidP="00DE1C4B">
            <w:pPr>
              <w:pStyle w:val="Textoindependiente"/>
              <w:ind w:right="0"/>
              <w:rPr>
                <w:rFonts w:ascii="Arial Narrow" w:eastAsia="Times New Roman" w:hAnsi="Arial Narrow" w:cs="Arial"/>
                <w:szCs w:val="22"/>
                <w:lang w:val="es-CO"/>
              </w:rPr>
            </w:pPr>
          </w:p>
        </w:tc>
        <w:tc>
          <w:tcPr>
            <w:tcW w:w="2206" w:type="dxa"/>
          </w:tcPr>
          <w:p w14:paraId="672AEA05" w14:textId="77777777" w:rsidR="00B426BD" w:rsidRPr="00E950EA" w:rsidRDefault="00B426BD" w:rsidP="00DE1C4B">
            <w:pPr>
              <w:pStyle w:val="Textoindependiente"/>
              <w:ind w:right="0"/>
              <w:rPr>
                <w:rFonts w:ascii="Arial Narrow" w:eastAsia="Times New Roman" w:hAnsi="Arial Narrow" w:cs="Arial"/>
                <w:szCs w:val="22"/>
                <w:lang w:val="es-CO"/>
              </w:rPr>
            </w:pPr>
          </w:p>
        </w:tc>
        <w:tc>
          <w:tcPr>
            <w:tcW w:w="2208" w:type="dxa"/>
          </w:tcPr>
          <w:p w14:paraId="7460B9EC" w14:textId="77777777" w:rsidR="00B426BD" w:rsidRPr="00E950EA" w:rsidRDefault="00B426BD" w:rsidP="00DE1C4B">
            <w:pPr>
              <w:pStyle w:val="Textoindependiente"/>
              <w:ind w:right="0"/>
              <w:rPr>
                <w:rFonts w:ascii="Arial Narrow" w:eastAsia="Times New Roman" w:hAnsi="Arial Narrow" w:cs="Arial"/>
                <w:szCs w:val="22"/>
                <w:lang w:val="es-CO"/>
              </w:rPr>
            </w:pPr>
          </w:p>
        </w:tc>
        <w:tc>
          <w:tcPr>
            <w:tcW w:w="2206" w:type="dxa"/>
          </w:tcPr>
          <w:p w14:paraId="3DC99975" w14:textId="77777777" w:rsidR="00B426BD" w:rsidRPr="00E950EA" w:rsidRDefault="00B426BD" w:rsidP="00DE1C4B">
            <w:pPr>
              <w:pStyle w:val="Textoindependiente"/>
              <w:ind w:right="0"/>
              <w:rPr>
                <w:rFonts w:ascii="Arial Narrow" w:eastAsia="Times New Roman" w:hAnsi="Arial Narrow" w:cs="Arial"/>
                <w:szCs w:val="22"/>
                <w:lang w:val="es-CO"/>
              </w:rPr>
            </w:pPr>
          </w:p>
        </w:tc>
      </w:tr>
      <w:tr w:rsidR="00D41A08" w:rsidRPr="00E950EA" w14:paraId="49179710" w14:textId="77777777" w:rsidTr="00315924">
        <w:trPr>
          <w:trHeight w:val="251"/>
        </w:trPr>
        <w:tc>
          <w:tcPr>
            <w:tcW w:w="4414" w:type="dxa"/>
            <w:gridSpan w:val="2"/>
          </w:tcPr>
          <w:p w14:paraId="60E8CB99" w14:textId="4A2EFF73" w:rsidR="00D41A08" w:rsidRPr="00E950EA" w:rsidRDefault="00D41A08" w:rsidP="00DE1C4B">
            <w:pPr>
              <w:pStyle w:val="Textoindependiente"/>
              <w:ind w:right="0"/>
              <w:jc w:val="right"/>
              <w:rPr>
                <w:rFonts w:ascii="Arial Narrow" w:eastAsia="Times New Roman" w:hAnsi="Arial Narrow" w:cs="Arial"/>
                <w:b/>
                <w:szCs w:val="22"/>
                <w:lang w:val="es-CO"/>
              </w:rPr>
            </w:pPr>
            <w:r w:rsidRPr="00E950EA">
              <w:rPr>
                <w:rFonts w:ascii="Arial Narrow" w:eastAsia="Times New Roman" w:hAnsi="Arial Narrow" w:cs="Arial"/>
                <w:b/>
                <w:szCs w:val="22"/>
                <w:lang w:val="es-CO"/>
              </w:rPr>
              <w:t>TOTAL</w:t>
            </w:r>
          </w:p>
        </w:tc>
        <w:tc>
          <w:tcPr>
            <w:tcW w:w="2208" w:type="dxa"/>
          </w:tcPr>
          <w:p w14:paraId="5DD7A4FE" w14:textId="20A69C90" w:rsidR="00D41A08" w:rsidRPr="00E950EA" w:rsidRDefault="00D41A08" w:rsidP="00DE1C4B">
            <w:pPr>
              <w:pStyle w:val="Textoindependiente"/>
              <w:ind w:right="0"/>
              <w:jc w:val="center"/>
              <w:rPr>
                <w:rFonts w:ascii="Arial Narrow" w:eastAsia="Times New Roman" w:hAnsi="Arial Narrow" w:cs="Arial"/>
                <w:szCs w:val="22"/>
                <w:lang w:val="es-CO"/>
              </w:rPr>
            </w:pPr>
            <w:r w:rsidRPr="00E950EA">
              <w:rPr>
                <w:rFonts w:ascii="Arial Narrow" w:eastAsia="Times New Roman" w:hAnsi="Arial Narrow" w:cs="Arial"/>
                <w:szCs w:val="22"/>
                <w:lang w:val="es-CO"/>
              </w:rPr>
              <w:t>100%</w:t>
            </w:r>
          </w:p>
        </w:tc>
        <w:tc>
          <w:tcPr>
            <w:tcW w:w="2206" w:type="dxa"/>
          </w:tcPr>
          <w:p w14:paraId="34E17A24" w14:textId="79CB3631" w:rsidR="00D41A08" w:rsidRPr="00E950EA" w:rsidRDefault="00D41A08" w:rsidP="00DE1C4B">
            <w:pPr>
              <w:pStyle w:val="Textoindependiente"/>
              <w:ind w:right="0"/>
              <w:jc w:val="center"/>
              <w:rPr>
                <w:rFonts w:ascii="Arial Narrow" w:eastAsia="Times New Roman" w:hAnsi="Arial Narrow" w:cs="Arial"/>
                <w:szCs w:val="22"/>
                <w:lang w:val="es-CO"/>
              </w:rPr>
            </w:pPr>
            <w:r w:rsidRPr="00E950EA">
              <w:rPr>
                <w:rFonts w:ascii="Arial Narrow" w:eastAsia="Times New Roman" w:hAnsi="Arial Narrow" w:cs="Arial"/>
                <w:szCs w:val="22"/>
                <w:lang w:val="es-CO"/>
              </w:rPr>
              <w:t>100%</w:t>
            </w:r>
          </w:p>
        </w:tc>
      </w:tr>
    </w:tbl>
    <w:p w14:paraId="7597D78A" w14:textId="77777777" w:rsidR="00B426BD" w:rsidRPr="00E950EA" w:rsidRDefault="00B426BD" w:rsidP="00DE1C4B">
      <w:pPr>
        <w:pStyle w:val="Textoindependiente"/>
        <w:ind w:right="0"/>
        <w:rPr>
          <w:rFonts w:ascii="Arial Narrow" w:eastAsia="Times New Roman" w:hAnsi="Arial Narrow" w:cs="Arial"/>
          <w:szCs w:val="22"/>
          <w:lang w:val="es-CO"/>
        </w:rPr>
      </w:pPr>
    </w:p>
    <w:p w14:paraId="5D34AFDC" w14:textId="4B2D32A9" w:rsidR="00B426BD"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El representante del Cons</w:t>
      </w:r>
      <w:r w:rsidR="00187956" w:rsidRPr="00E950EA">
        <w:rPr>
          <w:rFonts w:ascii="Arial Narrow" w:eastAsia="Times New Roman" w:hAnsi="Arial Narrow" w:cs="Arial"/>
          <w:szCs w:val="22"/>
          <w:lang w:val="es-CO"/>
        </w:rPr>
        <w:t>orcio ( ) Unión Temporal ( ) es _________</w:t>
      </w:r>
      <w:r w:rsidRPr="00E950EA">
        <w:rPr>
          <w:rFonts w:ascii="Arial Narrow" w:eastAsia="Times New Roman" w:hAnsi="Arial Narrow" w:cs="Arial"/>
          <w:szCs w:val="22"/>
          <w:lang w:val="es-CO"/>
        </w:rPr>
        <w:t>, identificado</w:t>
      </w:r>
      <w:r w:rsidR="002A2BA0" w:rsidRPr="00E950EA">
        <w:rPr>
          <w:rFonts w:ascii="Arial Narrow" w:eastAsia="Times New Roman" w:hAnsi="Arial Narrow" w:cs="Arial"/>
          <w:szCs w:val="22"/>
          <w:lang w:val="es-CO"/>
        </w:rPr>
        <w:t xml:space="preserve"> con la cedula de ciudadanía N°</w:t>
      </w:r>
      <w:r w:rsidR="00187956" w:rsidRPr="00E950EA">
        <w:rPr>
          <w:rFonts w:ascii="Arial Narrow" w:eastAsia="Times New Roman" w:hAnsi="Arial Narrow" w:cs="Arial"/>
          <w:szCs w:val="22"/>
          <w:lang w:val="es-CO"/>
        </w:rPr>
        <w:t xml:space="preserve"> _______</w:t>
      </w:r>
      <w:r w:rsidRPr="00E950EA">
        <w:rPr>
          <w:rFonts w:ascii="Arial Narrow" w:eastAsia="Times New Roman" w:hAnsi="Arial Narrow" w:cs="Arial"/>
          <w:szCs w:val="22"/>
          <w:lang w:val="es-CO"/>
        </w:rPr>
        <w:t>, quien está expresamente facultado para firmar el contrato y tomar todas las determinaciones que fuesen necesarias al respecto, con amplias y suficientes facultades.</w:t>
      </w:r>
    </w:p>
    <w:p w14:paraId="494B65F6" w14:textId="77777777" w:rsidR="00B426BD" w:rsidRPr="00E950EA" w:rsidRDefault="00B426BD" w:rsidP="00DE1C4B">
      <w:pPr>
        <w:pStyle w:val="Textoindependiente"/>
        <w:ind w:right="0"/>
        <w:rPr>
          <w:rFonts w:ascii="Arial Narrow" w:eastAsia="Times New Roman" w:hAnsi="Arial Narrow" w:cs="Arial"/>
          <w:szCs w:val="22"/>
          <w:lang w:val="es-CO"/>
        </w:rPr>
      </w:pPr>
    </w:p>
    <w:p w14:paraId="587D4D78" w14:textId="77777777" w:rsidR="00101E51"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 xml:space="preserve">La responsabilidad de los integrantes del Consorcio ( ) Unión Temporal ( ) es solidaria. </w:t>
      </w:r>
    </w:p>
    <w:p w14:paraId="263F1855" w14:textId="77777777" w:rsidR="00101E51" w:rsidRPr="00E950EA" w:rsidRDefault="00101E51" w:rsidP="00DE1C4B">
      <w:pPr>
        <w:pStyle w:val="Textoindependiente"/>
        <w:ind w:right="0"/>
        <w:rPr>
          <w:rFonts w:ascii="Arial Narrow" w:eastAsia="Times New Roman" w:hAnsi="Arial Narrow" w:cs="Arial"/>
          <w:szCs w:val="22"/>
          <w:lang w:val="es-CO"/>
        </w:rPr>
      </w:pPr>
    </w:p>
    <w:p w14:paraId="4E9DF454" w14:textId="77777777" w:rsidR="00101E51" w:rsidRPr="00E950EA" w:rsidRDefault="00101E51" w:rsidP="00DE1C4B">
      <w:pPr>
        <w:pStyle w:val="Sinespaciado"/>
        <w:jc w:val="both"/>
        <w:rPr>
          <w:rFonts w:ascii="Arial Narrow" w:hAnsi="Arial Narrow" w:cs="Arial"/>
          <w:b/>
          <w:u w:val="single"/>
        </w:rPr>
      </w:pPr>
      <w:r w:rsidRPr="00E950EA">
        <w:rPr>
          <w:rFonts w:ascii="Arial Narrow" w:hAnsi="Arial Narrow" w:cs="Arial"/>
          <w:b/>
          <w:u w:val="single"/>
        </w:rPr>
        <w:t>(Deberá ser firmado por los integrantes y por la persona que será el representante del consorcio o unión temporal y por la persona que ellos designen para representarlos).</w:t>
      </w:r>
    </w:p>
    <w:p w14:paraId="1CB312EF" w14:textId="77777777" w:rsidR="00101E51" w:rsidRPr="00E950EA" w:rsidRDefault="00101E51" w:rsidP="00DE1C4B">
      <w:pPr>
        <w:pStyle w:val="Sinespaciado"/>
        <w:jc w:val="both"/>
        <w:rPr>
          <w:rFonts w:ascii="Arial Narrow" w:hAnsi="Arial Narrow" w:cs="Arial"/>
        </w:rPr>
      </w:pPr>
    </w:p>
    <w:p w14:paraId="1CEA1B31" w14:textId="77777777" w:rsidR="00101E51" w:rsidRPr="00E950EA" w:rsidRDefault="00101E51" w:rsidP="00DE1C4B">
      <w:pPr>
        <w:pStyle w:val="Sinespaciado"/>
        <w:jc w:val="both"/>
        <w:rPr>
          <w:rFonts w:ascii="Arial Narrow" w:hAnsi="Arial Narrow" w:cs="Arial"/>
        </w:rPr>
      </w:pPr>
      <w:r w:rsidRPr="00E950EA">
        <w:rPr>
          <w:rFonts w:ascii="Arial Narrow" w:hAnsi="Arial Narrow" w:cs="Arial"/>
        </w:rPr>
        <w:t>Para constancia se firma en _________________ a los _________ días de _____.</w:t>
      </w:r>
    </w:p>
    <w:p w14:paraId="5C21DB66" w14:textId="77777777" w:rsidR="00101E51" w:rsidRPr="00E950EA" w:rsidRDefault="00101E51" w:rsidP="00DE1C4B">
      <w:pPr>
        <w:pStyle w:val="Sinespaciado"/>
        <w:jc w:val="both"/>
        <w:rPr>
          <w:rFonts w:ascii="Arial Narrow" w:hAnsi="Arial Narrow" w:cs="Arial"/>
        </w:rPr>
      </w:pPr>
    </w:p>
    <w:p w14:paraId="035BAA08" w14:textId="30D501B6" w:rsidR="00101E51" w:rsidRPr="00E950EA" w:rsidRDefault="00101E51" w:rsidP="00DE1C4B">
      <w:pPr>
        <w:pStyle w:val="Sinespaciado"/>
        <w:jc w:val="both"/>
        <w:rPr>
          <w:rFonts w:ascii="Arial Narrow" w:hAnsi="Arial Narrow" w:cs="Arial"/>
        </w:rPr>
      </w:pPr>
      <w:r w:rsidRPr="00E950EA">
        <w:rPr>
          <w:rFonts w:ascii="Arial Narrow" w:hAnsi="Arial Narrow" w:cs="Arial"/>
        </w:rPr>
        <w:t>A</w:t>
      </w:r>
      <w:r w:rsidR="00A00F66" w:rsidRPr="00E950EA">
        <w:rPr>
          <w:rFonts w:ascii="Arial Narrow" w:hAnsi="Arial Narrow" w:cs="Arial"/>
        </w:rPr>
        <w:t xml:space="preserve">tentamente, </w:t>
      </w:r>
    </w:p>
    <w:p w14:paraId="683D0F99" w14:textId="77777777" w:rsidR="00E11DD1" w:rsidRPr="00E950EA" w:rsidRDefault="00E11DD1" w:rsidP="00DE1C4B">
      <w:pPr>
        <w:pStyle w:val="Sinespaciado"/>
        <w:jc w:val="both"/>
        <w:rPr>
          <w:rFonts w:ascii="Arial Narrow" w:hAnsi="Arial Narrow"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850"/>
        <w:gridCol w:w="4305"/>
      </w:tblGrid>
      <w:tr w:rsidR="00E11DD1" w:rsidRPr="00E950EA" w14:paraId="09D48891" w14:textId="77777777" w:rsidTr="00B2641A">
        <w:trPr>
          <w:trHeight w:val="906"/>
        </w:trPr>
        <w:tc>
          <w:tcPr>
            <w:tcW w:w="4815" w:type="dxa"/>
            <w:tcBorders>
              <w:bottom w:val="single" w:sz="4" w:space="0" w:color="auto"/>
            </w:tcBorders>
          </w:tcPr>
          <w:p w14:paraId="4B38436C" w14:textId="77777777" w:rsidR="00E11DD1" w:rsidRPr="00E950EA" w:rsidRDefault="00E11DD1" w:rsidP="00DE1C4B">
            <w:pPr>
              <w:pStyle w:val="Sinespaciado"/>
              <w:jc w:val="both"/>
              <w:rPr>
                <w:rFonts w:ascii="Arial Narrow" w:hAnsi="Arial Narrow" w:cs="Arial"/>
              </w:rPr>
            </w:pPr>
          </w:p>
        </w:tc>
        <w:tc>
          <w:tcPr>
            <w:tcW w:w="850" w:type="dxa"/>
          </w:tcPr>
          <w:p w14:paraId="487F6DEF" w14:textId="77777777" w:rsidR="00E11DD1" w:rsidRPr="00E950EA" w:rsidRDefault="00E11DD1" w:rsidP="00DE1C4B">
            <w:pPr>
              <w:pStyle w:val="Sinespaciado"/>
              <w:jc w:val="both"/>
              <w:rPr>
                <w:rFonts w:ascii="Arial Narrow" w:hAnsi="Arial Narrow" w:cs="Arial"/>
              </w:rPr>
            </w:pPr>
          </w:p>
        </w:tc>
        <w:tc>
          <w:tcPr>
            <w:tcW w:w="4305" w:type="dxa"/>
            <w:tcBorders>
              <w:bottom w:val="single" w:sz="4" w:space="0" w:color="auto"/>
            </w:tcBorders>
          </w:tcPr>
          <w:p w14:paraId="5BA952A6" w14:textId="77777777" w:rsidR="00E11DD1" w:rsidRPr="00E950EA" w:rsidRDefault="00E11DD1" w:rsidP="00DE1C4B">
            <w:pPr>
              <w:pStyle w:val="Sinespaciado"/>
              <w:jc w:val="both"/>
              <w:rPr>
                <w:rFonts w:ascii="Arial Narrow" w:hAnsi="Arial Narrow" w:cs="Arial"/>
              </w:rPr>
            </w:pPr>
          </w:p>
        </w:tc>
      </w:tr>
      <w:tr w:rsidR="00E11DD1" w:rsidRPr="00E950EA" w14:paraId="3E30B6AD" w14:textId="77777777" w:rsidTr="00B2641A">
        <w:tc>
          <w:tcPr>
            <w:tcW w:w="4815" w:type="dxa"/>
            <w:tcBorders>
              <w:top w:val="single" w:sz="4" w:space="0" w:color="auto"/>
            </w:tcBorders>
          </w:tcPr>
          <w:p w14:paraId="37590709" w14:textId="548EC42D" w:rsidR="001D08C2" w:rsidRPr="00E950EA" w:rsidRDefault="001D08C2" w:rsidP="00DE1C4B">
            <w:pPr>
              <w:pStyle w:val="Sinespaciado"/>
              <w:jc w:val="both"/>
              <w:rPr>
                <w:rFonts w:ascii="Arial Narrow" w:hAnsi="Arial Narrow" w:cs="Arial"/>
              </w:rPr>
            </w:pPr>
            <w:r w:rsidRPr="00E950EA">
              <w:rPr>
                <w:rFonts w:ascii="Arial Narrow" w:hAnsi="Arial Narrow" w:cs="Arial"/>
              </w:rPr>
              <w:t>NOMBRE DEL REPRESENTANTE LEGAL O PERSONA NATURAL</w:t>
            </w:r>
            <w:r w:rsidR="00326112" w:rsidRPr="00E950EA">
              <w:rPr>
                <w:rFonts w:ascii="Arial Narrow" w:hAnsi="Arial Narrow" w:cs="Arial"/>
              </w:rPr>
              <w:t xml:space="preserve"> (integrante 1)</w:t>
            </w:r>
          </w:p>
          <w:p w14:paraId="7B3E2768" w14:textId="2A992F1B" w:rsidR="00E11DD1" w:rsidRPr="00E950EA" w:rsidRDefault="001D08C2" w:rsidP="00DE1C4B">
            <w:pPr>
              <w:pStyle w:val="Sinespaciado"/>
              <w:jc w:val="both"/>
              <w:rPr>
                <w:rFonts w:ascii="Arial Narrow" w:hAnsi="Arial Narrow" w:cs="Arial"/>
              </w:rPr>
            </w:pPr>
            <w:r w:rsidRPr="00E950EA">
              <w:rPr>
                <w:rFonts w:ascii="Arial Narrow" w:hAnsi="Arial Narrow" w:cs="Arial"/>
              </w:rPr>
              <w:t xml:space="preserve">Razón social (si aplica) </w:t>
            </w:r>
          </w:p>
          <w:p w14:paraId="3987E97C" w14:textId="50750707" w:rsidR="00E11DD1" w:rsidRPr="00E950EA" w:rsidRDefault="00E11DD1" w:rsidP="00DE1C4B">
            <w:pPr>
              <w:pStyle w:val="Sinespaciado"/>
              <w:jc w:val="both"/>
              <w:rPr>
                <w:rFonts w:ascii="Arial Narrow" w:hAnsi="Arial Narrow" w:cs="Arial"/>
              </w:rPr>
            </w:pPr>
            <w:r w:rsidRPr="00E950EA">
              <w:rPr>
                <w:rFonts w:ascii="Arial Narrow" w:hAnsi="Arial Narrow" w:cs="Arial"/>
              </w:rPr>
              <w:t>NIT</w:t>
            </w:r>
            <w:r w:rsidR="001D08C2" w:rsidRPr="00E950EA">
              <w:rPr>
                <w:rFonts w:ascii="Arial Narrow" w:hAnsi="Arial Narrow" w:cs="Arial"/>
              </w:rPr>
              <w:t xml:space="preserve"> o cédula</w:t>
            </w:r>
          </w:p>
        </w:tc>
        <w:tc>
          <w:tcPr>
            <w:tcW w:w="850" w:type="dxa"/>
          </w:tcPr>
          <w:p w14:paraId="2E15067A" w14:textId="77777777" w:rsidR="00E11DD1" w:rsidRPr="00E950EA" w:rsidRDefault="00E11DD1" w:rsidP="00DE1C4B">
            <w:pPr>
              <w:pStyle w:val="Sinespaciado"/>
              <w:jc w:val="both"/>
              <w:rPr>
                <w:rFonts w:ascii="Arial Narrow" w:hAnsi="Arial Narrow" w:cs="Arial"/>
              </w:rPr>
            </w:pPr>
          </w:p>
        </w:tc>
        <w:tc>
          <w:tcPr>
            <w:tcW w:w="4305" w:type="dxa"/>
            <w:tcBorders>
              <w:top w:val="single" w:sz="4" w:space="0" w:color="auto"/>
            </w:tcBorders>
          </w:tcPr>
          <w:p w14:paraId="05E6EDBB" w14:textId="5A94AF73" w:rsidR="00326112" w:rsidRPr="00E950EA" w:rsidRDefault="00326112" w:rsidP="00DE1C4B">
            <w:pPr>
              <w:pStyle w:val="Sinespaciado"/>
              <w:jc w:val="both"/>
              <w:rPr>
                <w:rFonts w:ascii="Arial Narrow" w:hAnsi="Arial Narrow" w:cs="Arial"/>
              </w:rPr>
            </w:pPr>
            <w:r w:rsidRPr="00E950EA">
              <w:rPr>
                <w:rFonts w:ascii="Arial Narrow" w:hAnsi="Arial Narrow" w:cs="Arial"/>
              </w:rPr>
              <w:t>NOMBRE DEL REPRESENTANTE LEGAL O PERSONA NATURAL</w:t>
            </w:r>
            <w:r w:rsidR="00CE0ABE" w:rsidRPr="00E950EA">
              <w:rPr>
                <w:rFonts w:ascii="Arial Narrow" w:hAnsi="Arial Narrow" w:cs="Arial"/>
              </w:rPr>
              <w:t xml:space="preserve"> (integrante 2</w:t>
            </w:r>
            <w:r w:rsidRPr="00E950EA">
              <w:rPr>
                <w:rFonts w:ascii="Arial Narrow" w:hAnsi="Arial Narrow" w:cs="Arial"/>
              </w:rPr>
              <w:t>)</w:t>
            </w:r>
          </w:p>
          <w:p w14:paraId="073AC048" w14:textId="77777777" w:rsidR="00326112" w:rsidRPr="00E950EA" w:rsidRDefault="00326112" w:rsidP="00DE1C4B">
            <w:pPr>
              <w:pStyle w:val="Sinespaciado"/>
              <w:jc w:val="both"/>
              <w:rPr>
                <w:rFonts w:ascii="Arial Narrow" w:hAnsi="Arial Narrow" w:cs="Arial"/>
              </w:rPr>
            </w:pPr>
            <w:r w:rsidRPr="00E950EA">
              <w:rPr>
                <w:rFonts w:ascii="Arial Narrow" w:hAnsi="Arial Narrow" w:cs="Arial"/>
              </w:rPr>
              <w:t xml:space="preserve">Razón social (si aplica) </w:t>
            </w:r>
          </w:p>
          <w:p w14:paraId="77A63448" w14:textId="73EF371C" w:rsidR="00E11DD1" w:rsidRPr="00E950EA" w:rsidRDefault="00326112" w:rsidP="00DE1C4B">
            <w:pPr>
              <w:pStyle w:val="Sinespaciado"/>
              <w:jc w:val="both"/>
              <w:rPr>
                <w:rFonts w:ascii="Arial Narrow" w:hAnsi="Arial Narrow" w:cs="Arial"/>
              </w:rPr>
            </w:pPr>
            <w:r w:rsidRPr="00E950EA">
              <w:rPr>
                <w:rFonts w:ascii="Arial Narrow" w:hAnsi="Arial Narrow" w:cs="Arial"/>
              </w:rPr>
              <w:t>NIT o cédula</w:t>
            </w:r>
          </w:p>
        </w:tc>
      </w:tr>
      <w:tr w:rsidR="00E11DD1" w:rsidRPr="00E950EA" w14:paraId="7C156DE9" w14:textId="77777777" w:rsidTr="00B2641A">
        <w:trPr>
          <w:trHeight w:val="911"/>
        </w:trPr>
        <w:tc>
          <w:tcPr>
            <w:tcW w:w="4815" w:type="dxa"/>
            <w:tcBorders>
              <w:bottom w:val="single" w:sz="4" w:space="0" w:color="auto"/>
            </w:tcBorders>
          </w:tcPr>
          <w:p w14:paraId="6DDCE2E3" w14:textId="77777777" w:rsidR="00E11DD1" w:rsidRPr="00E950EA" w:rsidRDefault="00E11DD1" w:rsidP="00DE1C4B">
            <w:pPr>
              <w:pStyle w:val="Sinespaciado"/>
              <w:jc w:val="both"/>
              <w:rPr>
                <w:rFonts w:ascii="Arial Narrow" w:hAnsi="Arial Narrow" w:cs="Arial"/>
              </w:rPr>
            </w:pPr>
          </w:p>
        </w:tc>
        <w:tc>
          <w:tcPr>
            <w:tcW w:w="850" w:type="dxa"/>
          </w:tcPr>
          <w:p w14:paraId="4DF908B6" w14:textId="77777777" w:rsidR="00E11DD1" w:rsidRPr="00E950EA" w:rsidRDefault="00E11DD1" w:rsidP="00DE1C4B">
            <w:pPr>
              <w:pStyle w:val="Sinespaciado"/>
              <w:jc w:val="both"/>
              <w:rPr>
                <w:rFonts w:ascii="Arial Narrow" w:hAnsi="Arial Narrow" w:cs="Arial"/>
              </w:rPr>
            </w:pPr>
          </w:p>
        </w:tc>
        <w:tc>
          <w:tcPr>
            <w:tcW w:w="4305" w:type="dxa"/>
            <w:tcBorders>
              <w:bottom w:val="single" w:sz="4" w:space="0" w:color="auto"/>
            </w:tcBorders>
          </w:tcPr>
          <w:p w14:paraId="65D01DD5" w14:textId="77777777" w:rsidR="00E11DD1" w:rsidRPr="00E950EA" w:rsidRDefault="00E11DD1" w:rsidP="00DE1C4B">
            <w:pPr>
              <w:pStyle w:val="Sinespaciado"/>
              <w:jc w:val="both"/>
              <w:rPr>
                <w:rFonts w:ascii="Arial Narrow" w:hAnsi="Arial Narrow" w:cs="Arial"/>
              </w:rPr>
            </w:pPr>
          </w:p>
        </w:tc>
      </w:tr>
      <w:tr w:rsidR="00E11DD1" w:rsidRPr="00E950EA" w14:paraId="6C664744" w14:textId="77777777" w:rsidTr="00B2641A">
        <w:tc>
          <w:tcPr>
            <w:tcW w:w="4815" w:type="dxa"/>
            <w:tcBorders>
              <w:top w:val="single" w:sz="4" w:space="0" w:color="auto"/>
            </w:tcBorders>
          </w:tcPr>
          <w:p w14:paraId="3DF7D58C" w14:textId="637F0BC8" w:rsidR="00CE0ABE" w:rsidRPr="00E950EA" w:rsidRDefault="00CE0ABE" w:rsidP="00DE1C4B">
            <w:pPr>
              <w:pStyle w:val="Sinespaciado"/>
              <w:jc w:val="both"/>
              <w:rPr>
                <w:rFonts w:ascii="Arial Narrow" w:hAnsi="Arial Narrow" w:cs="Arial"/>
              </w:rPr>
            </w:pPr>
            <w:r w:rsidRPr="00E950EA">
              <w:rPr>
                <w:rFonts w:ascii="Arial Narrow" w:hAnsi="Arial Narrow" w:cs="Arial"/>
              </w:rPr>
              <w:t>NOMBRE DEL REPRESENTANTE LEGAL O PERSONA NATURAL (integrante 3)</w:t>
            </w:r>
          </w:p>
          <w:p w14:paraId="67C829A2" w14:textId="77777777" w:rsidR="00CE0ABE" w:rsidRPr="00E950EA" w:rsidRDefault="00CE0ABE" w:rsidP="00DE1C4B">
            <w:pPr>
              <w:pStyle w:val="Sinespaciado"/>
              <w:jc w:val="both"/>
              <w:rPr>
                <w:rFonts w:ascii="Arial Narrow" w:hAnsi="Arial Narrow" w:cs="Arial"/>
              </w:rPr>
            </w:pPr>
            <w:r w:rsidRPr="00E950EA">
              <w:rPr>
                <w:rFonts w:ascii="Arial Narrow" w:hAnsi="Arial Narrow" w:cs="Arial"/>
              </w:rPr>
              <w:t xml:space="preserve">Razón social (si aplica) </w:t>
            </w:r>
          </w:p>
          <w:p w14:paraId="053BF965" w14:textId="04F21A86" w:rsidR="00E11DD1" w:rsidRPr="00E950EA" w:rsidRDefault="00CE0ABE" w:rsidP="00DE1C4B">
            <w:pPr>
              <w:pStyle w:val="Sinespaciado"/>
              <w:jc w:val="both"/>
              <w:rPr>
                <w:rFonts w:ascii="Arial Narrow" w:hAnsi="Arial Narrow" w:cs="Arial"/>
              </w:rPr>
            </w:pPr>
            <w:r w:rsidRPr="00E950EA">
              <w:rPr>
                <w:rFonts w:ascii="Arial Narrow" w:hAnsi="Arial Narrow" w:cs="Arial"/>
              </w:rPr>
              <w:t>NIT o cédula</w:t>
            </w:r>
          </w:p>
        </w:tc>
        <w:tc>
          <w:tcPr>
            <w:tcW w:w="850" w:type="dxa"/>
          </w:tcPr>
          <w:p w14:paraId="68DB5C8C" w14:textId="77777777" w:rsidR="00E11DD1" w:rsidRPr="00E950EA" w:rsidRDefault="00E11DD1" w:rsidP="00DE1C4B">
            <w:pPr>
              <w:pStyle w:val="Sinespaciado"/>
              <w:jc w:val="both"/>
              <w:rPr>
                <w:rFonts w:ascii="Arial Narrow" w:hAnsi="Arial Narrow" w:cs="Arial"/>
              </w:rPr>
            </w:pPr>
          </w:p>
        </w:tc>
        <w:tc>
          <w:tcPr>
            <w:tcW w:w="4305" w:type="dxa"/>
            <w:tcBorders>
              <w:top w:val="single" w:sz="4" w:space="0" w:color="auto"/>
            </w:tcBorders>
          </w:tcPr>
          <w:p w14:paraId="1BF3DDDC" w14:textId="77E54DE8" w:rsidR="00CE0ABE" w:rsidRPr="00E950EA" w:rsidRDefault="00CE0ABE" w:rsidP="00DE1C4B">
            <w:pPr>
              <w:pStyle w:val="Sinespaciado"/>
              <w:jc w:val="both"/>
              <w:rPr>
                <w:rFonts w:ascii="Arial Narrow" w:hAnsi="Arial Narrow" w:cs="Arial"/>
              </w:rPr>
            </w:pPr>
            <w:r w:rsidRPr="00E950EA">
              <w:rPr>
                <w:rFonts w:ascii="Arial Narrow" w:hAnsi="Arial Narrow" w:cs="Arial"/>
              </w:rPr>
              <w:t xml:space="preserve">NOMBRE DEL </w:t>
            </w:r>
            <w:r w:rsidR="001267CF" w:rsidRPr="00E950EA">
              <w:rPr>
                <w:rFonts w:ascii="Arial Narrow" w:hAnsi="Arial Narrow" w:cs="Arial"/>
              </w:rPr>
              <w:t>GESTOR DESIGNADO</w:t>
            </w:r>
          </w:p>
          <w:p w14:paraId="32EAB159" w14:textId="77777777" w:rsidR="00E11DD1" w:rsidRPr="00E950EA" w:rsidRDefault="00CE0ABE" w:rsidP="00DE1C4B">
            <w:pPr>
              <w:pStyle w:val="Sinespaciado"/>
              <w:jc w:val="both"/>
              <w:rPr>
                <w:rFonts w:ascii="Arial Narrow" w:hAnsi="Arial Narrow" w:cs="Arial"/>
              </w:rPr>
            </w:pPr>
            <w:r w:rsidRPr="00E950EA">
              <w:rPr>
                <w:rFonts w:ascii="Arial Narrow" w:hAnsi="Arial Narrow" w:cs="Arial"/>
              </w:rPr>
              <w:t>NIT o cédula</w:t>
            </w:r>
          </w:p>
          <w:p w14:paraId="427A644A" w14:textId="20FFBCD2" w:rsidR="001267CF" w:rsidRPr="00E950EA" w:rsidRDefault="001267CF" w:rsidP="00DE1C4B">
            <w:pPr>
              <w:pStyle w:val="Sinespaciado"/>
              <w:jc w:val="both"/>
              <w:rPr>
                <w:rFonts w:ascii="Arial Narrow" w:hAnsi="Arial Narrow" w:cs="Arial"/>
              </w:rPr>
            </w:pPr>
            <w:r w:rsidRPr="00E950EA">
              <w:rPr>
                <w:rFonts w:ascii="Arial Narrow" w:hAnsi="Arial Narrow" w:cs="Arial"/>
              </w:rPr>
              <w:t>Acepto</w:t>
            </w:r>
          </w:p>
        </w:tc>
      </w:tr>
    </w:tbl>
    <w:p w14:paraId="098C509A" w14:textId="77777777" w:rsidR="00E11DD1" w:rsidRPr="00E950EA" w:rsidRDefault="00E11DD1" w:rsidP="00DE1C4B">
      <w:pPr>
        <w:pStyle w:val="Sinespaciado"/>
        <w:jc w:val="both"/>
        <w:rPr>
          <w:rFonts w:ascii="Arial Narrow" w:hAnsi="Arial Narrow" w:cs="Arial"/>
        </w:rPr>
      </w:pPr>
    </w:p>
    <w:p w14:paraId="100E974F" w14:textId="09169394" w:rsidR="00735163" w:rsidRPr="00E950EA" w:rsidRDefault="00735163" w:rsidP="00DE1C4B">
      <w:pPr>
        <w:pStyle w:val="Sinespaciado"/>
        <w:jc w:val="both"/>
        <w:rPr>
          <w:rFonts w:ascii="Arial Narrow" w:hAnsi="Arial Narrow" w:cs="Arial"/>
        </w:rPr>
      </w:pPr>
      <w:r w:rsidRPr="00E950EA">
        <w:rPr>
          <w:rFonts w:ascii="Arial Narrow" w:hAnsi="Arial Narrow" w:cs="Arial"/>
        </w:rPr>
        <w:br w:type="page"/>
      </w:r>
    </w:p>
    <w:p w14:paraId="42284BD7" w14:textId="77777777" w:rsidR="00E11DD1" w:rsidRPr="00E950EA" w:rsidRDefault="00E11DD1" w:rsidP="00DE1C4B">
      <w:pPr>
        <w:pStyle w:val="Sinespaciado"/>
        <w:jc w:val="both"/>
        <w:rPr>
          <w:rFonts w:ascii="Arial Narrow" w:hAnsi="Arial Narrow" w:cs="Arial"/>
        </w:rPr>
      </w:pPr>
    </w:p>
    <w:p w14:paraId="56C0146A" w14:textId="30BC5C34" w:rsidR="00B426BD" w:rsidRPr="005A7396" w:rsidRDefault="00B426BD" w:rsidP="005A7396">
      <w:pPr>
        <w:pStyle w:val="Ttulo3"/>
      </w:pPr>
      <w:r w:rsidRPr="005A7396">
        <w:rPr>
          <w:rFonts w:cs="Arial"/>
          <w:szCs w:val="22"/>
        </w:rPr>
        <w:t>ANEXO</w:t>
      </w:r>
      <w:r w:rsidR="005A7396" w:rsidRPr="005A7396">
        <w:rPr>
          <w:rFonts w:cs="Arial"/>
          <w:szCs w:val="22"/>
        </w:rPr>
        <w:t xml:space="preserve"> - </w:t>
      </w:r>
      <w:r w:rsidRPr="005A7396">
        <w:t>MODELO DE CARTA DE PRESENTACIÓN DE LA PROPUESTA</w:t>
      </w:r>
    </w:p>
    <w:p w14:paraId="21DBFCC1" w14:textId="77777777" w:rsidR="00B426BD" w:rsidRPr="00E950EA" w:rsidRDefault="00B426BD" w:rsidP="00DE1C4B">
      <w:pPr>
        <w:pStyle w:val="Textoindependiente"/>
        <w:ind w:right="0"/>
        <w:rPr>
          <w:rFonts w:ascii="Arial Narrow" w:hAnsi="Arial Narrow" w:cs="Arial"/>
          <w:b/>
          <w:szCs w:val="22"/>
          <w:lang w:val="es-CO"/>
        </w:rPr>
      </w:pPr>
    </w:p>
    <w:p w14:paraId="0F7C2E37" w14:textId="77777777" w:rsidR="00B426BD" w:rsidRPr="00E950EA" w:rsidRDefault="00B426BD" w:rsidP="00DE1C4B">
      <w:pPr>
        <w:pStyle w:val="Textoindependiente"/>
        <w:ind w:right="0"/>
        <w:rPr>
          <w:rFonts w:ascii="Arial Narrow" w:hAnsi="Arial Narrow" w:cs="Arial"/>
          <w:b/>
          <w:szCs w:val="22"/>
          <w:lang w:val="es-CO"/>
        </w:rPr>
      </w:pPr>
    </w:p>
    <w:p w14:paraId="68E85896" w14:textId="77777777" w:rsidR="00AD70EA" w:rsidRPr="00E950EA" w:rsidRDefault="00AD70EA" w:rsidP="00DE1C4B">
      <w:pPr>
        <w:autoSpaceDE w:val="0"/>
        <w:autoSpaceDN w:val="0"/>
        <w:adjustRightInd w:val="0"/>
        <w:rPr>
          <w:rFonts w:cs="Arial"/>
          <w:szCs w:val="22"/>
        </w:rPr>
      </w:pPr>
      <w:r w:rsidRPr="00E950EA">
        <w:rPr>
          <w:rFonts w:cs="Arial"/>
          <w:szCs w:val="22"/>
        </w:rPr>
        <w:t xml:space="preserve">Señores </w:t>
      </w:r>
    </w:p>
    <w:p w14:paraId="349B6CED" w14:textId="1DE382A0" w:rsidR="00AD70EA" w:rsidRPr="00E950EA" w:rsidRDefault="000D5A40" w:rsidP="00DE1C4B">
      <w:pPr>
        <w:autoSpaceDE w:val="0"/>
        <w:autoSpaceDN w:val="0"/>
        <w:adjustRightInd w:val="0"/>
        <w:rPr>
          <w:rFonts w:cs="Arial"/>
          <w:szCs w:val="22"/>
        </w:rPr>
      </w:pPr>
      <w:r w:rsidRPr="000D5A40">
        <w:rPr>
          <w:rFonts w:cs="Arial"/>
          <w:b/>
          <w:szCs w:val="22"/>
        </w:rPr>
        <w:t>DEPARTAMENTO DE ANTIOQUIA</w:t>
      </w:r>
      <w:r w:rsidR="00AD70EA" w:rsidRPr="00E950EA">
        <w:rPr>
          <w:rFonts w:cs="Arial"/>
          <w:szCs w:val="22"/>
        </w:rPr>
        <w:t xml:space="preserve"> </w:t>
      </w:r>
    </w:p>
    <w:p w14:paraId="49AE924B" w14:textId="77777777" w:rsidR="00AD70EA" w:rsidRPr="00E950EA" w:rsidRDefault="00AD70EA" w:rsidP="00DE1C4B">
      <w:pPr>
        <w:autoSpaceDE w:val="0"/>
        <w:autoSpaceDN w:val="0"/>
        <w:adjustRightInd w:val="0"/>
        <w:rPr>
          <w:rFonts w:cs="Arial"/>
          <w:szCs w:val="22"/>
        </w:rPr>
      </w:pPr>
    </w:p>
    <w:p w14:paraId="492F2B0D" w14:textId="77777777" w:rsidR="00AD70EA" w:rsidRPr="00E950EA" w:rsidRDefault="00AD70EA" w:rsidP="00DE1C4B">
      <w:pPr>
        <w:autoSpaceDE w:val="0"/>
        <w:autoSpaceDN w:val="0"/>
        <w:adjustRightInd w:val="0"/>
        <w:rPr>
          <w:rFonts w:cs="Arial"/>
          <w:szCs w:val="22"/>
        </w:rPr>
      </w:pPr>
      <w:r w:rsidRPr="00E950EA">
        <w:rPr>
          <w:rFonts w:cs="Arial"/>
          <w:szCs w:val="22"/>
        </w:rPr>
        <w:t xml:space="preserve">Medellín </w:t>
      </w:r>
    </w:p>
    <w:p w14:paraId="377EC8A8" w14:textId="77777777" w:rsidR="007F0DE1" w:rsidRPr="00E950EA" w:rsidRDefault="007F0DE1" w:rsidP="007F0DE1">
      <w:pPr>
        <w:autoSpaceDE w:val="0"/>
        <w:autoSpaceDN w:val="0"/>
        <w:adjustRightInd w:val="0"/>
        <w:rPr>
          <w:rFonts w:cs="Arial"/>
          <w:b/>
          <w:szCs w:val="22"/>
        </w:rPr>
      </w:pPr>
      <w:r w:rsidRPr="000D5A40">
        <w:rPr>
          <w:rFonts w:cs="Arial"/>
          <w:b/>
          <w:szCs w:val="22"/>
        </w:rPr>
        <w:t>REFERENCIA:</w:t>
      </w:r>
      <w:r w:rsidRPr="00E950EA">
        <w:rPr>
          <w:rFonts w:cs="Arial"/>
          <w:szCs w:val="22"/>
        </w:rPr>
        <w:t xml:space="preserve"> Proceso de Contratación </w:t>
      </w:r>
      <w:r>
        <w:rPr>
          <w:rFonts w:cs="Arial"/>
          <w:b/>
          <w:szCs w:val="22"/>
        </w:rPr>
        <w:t>14803</w:t>
      </w:r>
    </w:p>
    <w:p w14:paraId="15E4B817" w14:textId="77777777" w:rsidR="007F0DE1" w:rsidRPr="00E950EA" w:rsidRDefault="007F0DE1" w:rsidP="007F0DE1">
      <w:pPr>
        <w:autoSpaceDE w:val="0"/>
        <w:autoSpaceDN w:val="0"/>
        <w:adjustRightInd w:val="0"/>
        <w:rPr>
          <w:rFonts w:cs="Arial"/>
          <w:szCs w:val="22"/>
        </w:rPr>
      </w:pPr>
    </w:p>
    <w:p w14:paraId="027702C8" w14:textId="77777777" w:rsidR="007F0DE1" w:rsidRPr="00E950EA" w:rsidRDefault="007F0DE1" w:rsidP="007F0DE1">
      <w:pPr>
        <w:pStyle w:val="Textoindependiente"/>
        <w:ind w:right="0"/>
        <w:rPr>
          <w:rFonts w:ascii="Arial Narrow" w:hAnsi="Arial Narrow" w:cs="Arial"/>
          <w:szCs w:val="22"/>
          <w:lang w:val="es-CO"/>
        </w:rPr>
      </w:pPr>
      <w:r w:rsidRPr="00487E2C">
        <w:rPr>
          <w:rFonts w:ascii="Arial Narrow" w:hAnsi="Arial Narrow" w:cs="Arial"/>
          <w:b/>
          <w:szCs w:val="22"/>
          <w:lang w:val="es-CO"/>
        </w:rPr>
        <w:t>OBJETO:</w:t>
      </w:r>
      <w:r w:rsidRPr="00E950EA">
        <w:rPr>
          <w:rFonts w:ascii="Arial Narrow" w:hAnsi="Arial Narrow" w:cs="Arial"/>
          <w:szCs w:val="22"/>
          <w:lang w:val="es-CO"/>
        </w:rPr>
        <w:t xml:space="preserve"> </w:t>
      </w:r>
      <w:r w:rsidRPr="007F0DE1">
        <w:rPr>
          <w:rFonts w:ascii="Arial Narrow" w:hAnsi="Arial Narrow" w:cs="Arial"/>
          <w:bCs/>
          <w:szCs w:val="22"/>
          <w:lang w:val="es-CO"/>
        </w:rPr>
        <w:t>SUMINISTRO DE COMBUSTIBLE DE AVIACIÓN PARA EL DEPARTAMENTO DE ANTIOQUIA</w:t>
      </w:r>
    </w:p>
    <w:p w14:paraId="5FA73F65" w14:textId="77777777" w:rsidR="00B426BD" w:rsidRPr="00E950EA" w:rsidRDefault="00B426BD" w:rsidP="00DE1C4B">
      <w:pPr>
        <w:pStyle w:val="Textoindependiente"/>
        <w:ind w:right="0"/>
        <w:rPr>
          <w:rFonts w:ascii="Arial Narrow" w:hAnsi="Arial Narrow" w:cs="Arial"/>
          <w:szCs w:val="22"/>
          <w:lang w:val="es-CO"/>
        </w:rPr>
      </w:pPr>
    </w:p>
    <w:p w14:paraId="2E37FE1A" w14:textId="32FD8A86" w:rsidR="00B426BD" w:rsidRPr="00E950EA" w:rsidRDefault="00B426BD" w:rsidP="00DE1C4B">
      <w:pPr>
        <w:pStyle w:val="Textoindependiente"/>
        <w:tabs>
          <w:tab w:val="left" w:pos="5585"/>
        </w:tabs>
        <w:ind w:right="0"/>
        <w:rPr>
          <w:rFonts w:ascii="Arial Narrow" w:eastAsia="Times New Roman" w:hAnsi="Arial Narrow" w:cs="Arial"/>
          <w:szCs w:val="22"/>
          <w:lang w:val="es-CO"/>
        </w:rPr>
      </w:pPr>
      <w:r w:rsidRPr="00E950EA">
        <w:rPr>
          <w:rFonts w:ascii="Arial Narrow" w:eastAsia="Times New Roman" w:hAnsi="Arial Narrow" w:cs="Arial"/>
          <w:szCs w:val="22"/>
          <w:lang w:val="es-CO"/>
        </w:rPr>
        <w:t xml:space="preserve">Nosotros los suscritos: (nombre del representante legal o persona natural) en representación del proponente xxxxxxxxxxxxx de acuerdo con el Pliego de Condiciones, presentamos propuesta o proyecto de negocio jurídico (Artículo 845 CCo) para el </w:t>
      </w:r>
      <w:r w:rsidR="00487E2C" w:rsidRPr="00487E2C">
        <w:rPr>
          <w:rFonts w:ascii="Arial Narrow" w:eastAsia="Times New Roman" w:hAnsi="Arial Narrow" w:cs="Arial"/>
          <w:b/>
          <w:szCs w:val="22"/>
          <w:lang w:val="es-CO"/>
        </w:rPr>
        <w:t>OBJETO:</w:t>
      </w:r>
      <w:r w:rsidRPr="00E950EA">
        <w:rPr>
          <w:rFonts w:ascii="Arial Narrow" w:eastAsia="Times New Roman" w:hAnsi="Arial Narrow" w:cs="Arial"/>
          <w:szCs w:val="22"/>
          <w:lang w:val="es-CO"/>
        </w:rPr>
        <w:t xml:space="preserve"> de la referencia y, en caso que nos sea aceptada, nos comprometemos a firmar el contrato correspondiente.</w:t>
      </w:r>
    </w:p>
    <w:p w14:paraId="351C0150" w14:textId="77777777" w:rsidR="00B426BD" w:rsidRPr="00E950EA" w:rsidRDefault="00B426BD" w:rsidP="00DE1C4B">
      <w:pPr>
        <w:pStyle w:val="Textoindependiente"/>
        <w:ind w:right="0"/>
        <w:rPr>
          <w:rFonts w:ascii="Arial Narrow" w:eastAsia="Times New Roman" w:hAnsi="Arial Narrow" w:cs="Arial"/>
          <w:szCs w:val="22"/>
          <w:lang w:val="es-CO"/>
        </w:rPr>
      </w:pPr>
    </w:p>
    <w:p w14:paraId="0E6B3A0D"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Declaro que ostento capacidad para comprometerme o comprometer la sociedad que represento o la modalidad de asociación.</w:t>
      </w:r>
    </w:p>
    <w:p w14:paraId="429EABFC" w14:textId="08670418"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 xml:space="preserve">En caso de que la oferta le sea adjudicada al Proponente suscribiré el Contrato </w:t>
      </w:r>
      <w:r w:rsidR="00487E2C" w:rsidRPr="00487E2C">
        <w:rPr>
          <w:rFonts w:ascii="Arial Narrow" w:eastAsia="Times New Roman" w:hAnsi="Arial Narrow" w:cs="Arial"/>
          <w:b/>
          <w:lang w:eastAsia="es-ES"/>
        </w:rPr>
        <w:t>OBJETO:</w:t>
      </w:r>
      <w:r w:rsidRPr="00E950EA">
        <w:rPr>
          <w:rFonts w:ascii="Arial Narrow" w:eastAsia="Times New Roman" w:hAnsi="Arial Narrow" w:cs="Arial"/>
          <w:lang w:eastAsia="es-ES"/>
        </w:rPr>
        <w:t xml:space="preserve"> del Proceso de Contratación en la fecha prevista para el efecto en el Cronograma contenido en los documentos del proceso.</w:t>
      </w:r>
    </w:p>
    <w:p w14:paraId="5C38C347"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Si se adjudica el Contrato me comprometo a constituir las Garantías requeridas dentro del término señalado para ello.</w:t>
      </w:r>
    </w:p>
    <w:p w14:paraId="08A867BE"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Tengo conocimiento acerca de las características y condiciones del sitio de ejecución del contrato y asumo los Riesgos previsibles inherentes al mismo, así como aquellos asignados en el Pliego de Condiciones.</w:t>
      </w:r>
    </w:p>
    <w:p w14:paraId="3FA09B8C"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Que ninguna entidad o persona distinta a los firmantes tiene interés comercial en esta propuesta ni en el contrato probable que de ella se derive.</w:t>
      </w:r>
    </w:p>
    <w:p w14:paraId="0F7C1431"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61F5679"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1B451C0D"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551EC20"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2DC5373"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Ni el proponente, ni los integrantes del Proponente Plural, ni los socios de la persona jurídica que represento, ni yo estamos incursos en la situación descrita en el numeral 1 del artículo 38 de la Ley 1116 de 2006.</w:t>
      </w:r>
    </w:p>
    <w:p w14:paraId="097A5C17"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left"/>
        <w:rPr>
          <w:rFonts w:ascii="Arial Narrow" w:eastAsia="Times New Roman" w:hAnsi="Arial Narrow" w:cs="Arial"/>
          <w:lang w:eastAsia="es-ES"/>
        </w:rPr>
      </w:pPr>
      <w:r w:rsidRPr="00E950EA">
        <w:rPr>
          <w:rFonts w:ascii="Arial Narrow" w:eastAsia="Times New Roman" w:hAnsi="Arial Narrow" w:cs="Arial"/>
          <w:lang w:eastAsia="es-ES"/>
        </w:rPr>
        <w:t xml:space="preserve">Los recursos destinados al proyecto son de origen lícito y no hemos participado en actividades delictivas, así como </w:t>
      </w:r>
      <w:r w:rsidRPr="00E950EA">
        <w:rPr>
          <w:rFonts w:ascii="Arial Narrow" w:eastAsia="Times New Roman" w:hAnsi="Arial Narrow" w:cs="Arial"/>
          <w:lang w:eastAsia="es-ES"/>
        </w:rPr>
        <w:lastRenderedPageBreak/>
        <w:t>no hemos recibido recursos o facilitado, actividades contrarias a la ley.</w:t>
      </w:r>
    </w:p>
    <w:p w14:paraId="362B94D4"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left"/>
        <w:rPr>
          <w:rFonts w:ascii="Arial Narrow" w:eastAsia="Times New Roman" w:hAnsi="Arial Narrow" w:cs="Arial"/>
          <w:lang w:eastAsia="es-ES"/>
        </w:rPr>
      </w:pPr>
      <w:r w:rsidRPr="00E950EA">
        <w:rPr>
          <w:rFonts w:ascii="Arial Narrow" w:eastAsia="Times New Roman" w:hAnsi="Arial Narrow" w:cs="Arial"/>
          <w:lang w:eastAsia="es-ES"/>
        </w:rPr>
        <w:t>Que he leído los documentos publicados en el portal de contratación relacionados con el presente proceso y que acepto su contenido. En especial las definidas en el anexo técnico.</w:t>
      </w:r>
    </w:p>
    <w:p w14:paraId="40F964E1"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rPr>
      </w:pPr>
      <w:r w:rsidRPr="00E950EA">
        <w:rPr>
          <w:rFonts w:ascii="Arial Narrow" w:eastAsia="Times New Roman" w:hAnsi="Arial Narrow" w:cs="Arial"/>
          <w:lang w:eastAsia="es-ES"/>
        </w:rPr>
        <w:t xml:space="preserve">Que de llegar a obtener la adjudicación del contrato, existe compromiso de ejecutar el mismo en el plazo contenido en los estudios previos y el pliego de condiciones, el cual desde ya acepto, y me obligo a </w:t>
      </w:r>
      <w:r w:rsidRPr="00E950EA">
        <w:rPr>
          <w:rFonts w:ascii="Arial Narrow" w:eastAsia="Times New Roman" w:hAnsi="Arial Narrow" w:cs="Arial"/>
        </w:rPr>
        <w:t>constituir las pólizas y/o garantías requeridas y a suscribir éstas y aquel dentro de los términos señalados para ello.</w:t>
      </w:r>
    </w:p>
    <w:p w14:paraId="3A9FD9BD"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La oferta está constituida por todos los Formatos, Formularios, Anexos y Matrices requeridos en los Documentos del Proceso aplicables al Proponente y documentos de soporte presentados.</w:t>
      </w:r>
    </w:p>
    <w:p w14:paraId="217104E0"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07D4B75B"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68AD775"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 xml:space="preserve">Acepto que se comuniquen y notifiquen las decisiones surgidas en el Proceso de Contratación a través del usuario del SECOP II de acuerdo </w:t>
      </w:r>
      <w:r w:rsidRPr="00E950EA">
        <w:rPr>
          <w:rFonts w:ascii="Arial Narrow" w:hAnsi="Arial Narrow"/>
        </w:rPr>
        <w:t>con el Manual de Uso y Condiciones de la plataforma del SECOP II y el artículo 56 de la Ley 1437 de 2011.</w:t>
      </w:r>
    </w:p>
    <w:p w14:paraId="17785C3A"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Declaro que: [Marque con una X la característica aplica al Proponente]</w:t>
      </w:r>
    </w:p>
    <w:p w14:paraId="7F76E3CD" w14:textId="77777777" w:rsidR="00B426BD" w:rsidRPr="00E950EA" w:rsidRDefault="00B426BD" w:rsidP="00DE1C4B">
      <w:pPr>
        <w:pStyle w:val="Textoindependiente"/>
        <w:ind w:right="0"/>
        <w:rPr>
          <w:rFonts w:ascii="Arial Narrow" w:eastAsia="Times New Roman" w:hAnsi="Arial Narrow" w:cs="Arial"/>
          <w:szCs w:val="22"/>
          <w:lang w:val="es-CO"/>
        </w:rPr>
      </w:pPr>
    </w:p>
    <w:tbl>
      <w:tblPr>
        <w:tblW w:w="8683"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6699"/>
      </w:tblGrid>
      <w:tr w:rsidR="00B426BD" w:rsidRPr="00E950EA" w14:paraId="465CF8A2" w14:textId="77777777" w:rsidTr="00101E51">
        <w:trPr>
          <w:trHeight w:val="2033"/>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F0E1B4C" w14:textId="77777777" w:rsidR="00B426BD" w:rsidRPr="00E950EA" w:rsidRDefault="00B426BD" w:rsidP="00DE1C4B">
            <w:pPr>
              <w:rPr>
                <w:b/>
                <w:szCs w:val="22"/>
              </w:rPr>
            </w:pPr>
            <w:r w:rsidRPr="00E950EA">
              <w:rPr>
                <w:b/>
                <w:szCs w:val="22"/>
              </w:rPr>
              <w:t xml:space="preserve">El Proponente es: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39F4C6" w14:textId="77777777" w:rsidR="00B426BD" w:rsidRPr="00E950EA" w:rsidRDefault="00B426BD" w:rsidP="00DE1C4B">
            <w:pPr>
              <w:rPr>
                <w:szCs w:val="22"/>
              </w:rPr>
            </w:pPr>
            <w:r w:rsidRPr="00E950EA">
              <w:rPr>
                <w:szCs w:val="22"/>
              </w:rPr>
              <w:t>Persona natural__</w:t>
            </w:r>
          </w:p>
          <w:p w14:paraId="69701250" w14:textId="77777777" w:rsidR="00B426BD" w:rsidRPr="00E950EA" w:rsidRDefault="00B426BD" w:rsidP="00DE1C4B">
            <w:pPr>
              <w:rPr>
                <w:szCs w:val="22"/>
              </w:rPr>
            </w:pPr>
            <w:r w:rsidRPr="00E950EA">
              <w:rPr>
                <w:szCs w:val="22"/>
              </w:rPr>
              <w:t xml:space="preserve">Persona jurídica nacional ___ </w:t>
            </w:r>
          </w:p>
          <w:p w14:paraId="0B7B84B9" w14:textId="77777777" w:rsidR="00B426BD" w:rsidRPr="00E950EA" w:rsidRDefault="00B426BD" w:rsidP="00DE1C4B">
            <w:pPr>
              <w:rPr>
                <w:szCs w:val="22"/>
              </w:rPr>
            </w:pPr>
            <w:r w:rsidRPr="00E950EA">
              <w:rPr>
                <w:szCs w:val="22"/>
              </w:rPr>
              <w:t xml:space="preserve">Persona jurídica extranjera sin sucursal en Colombia___ </w:t>
            </w:r>
          </w:p>
          <w:p w14:paraId="1C9F51C6" w14:textId="77777777" w:rsidR="00B426BD" w:rsidRPr="00E950EA" w:rsidRDefault="00B426BD" w:rsidP="00DE1C4B">
            <w:pPr>
              <w:rPr>
                <w:szCs w:val="22"/>
              </w:rPr>
            </w:pPr>
            <w:r w:rsidRPr="00E950EA">
              <w:rPr>
                <w:szCs w:val="22"/>
              </w:rPr>
              <w:t xml:space="preserve">Sucursal de sociedad extranjera ___ </w:t>
            </w:r>
          </w:p>
          <w:p w14:paraId="2710E4FC" w14:textId="77777777" w:rsidR="00B426BD" w:rsidRPr="00E950EA" w:rsidRDefault="00B426BD" w:rsidP="00DE1C4B">
            <w:pPr>
              <w:rPr>
                <w:szCs w:val="22"/>
              </w:rPr>
            </w:pPr>
            <w:r w:rsidRPr="00E950EA">
              <w:rPr>
                <w:szCs w:val="22"/>
              </w:rPr>
              <w:t xml:space="preserve">Unión Temporal ___ </w:t>
            </w:r>
          </w:p>
          <w:p w14:paraId="4E2D5909" w14:textId="77777777" w:rsidR="00B426BD" w:rsidRPr="00E950EA" w:rsidRDefault="00B426BD" w:rsidP="00DE1C4B">
            <w:pPr>
              <w:rPr>
                <w:szCs w:val="22"/>
              </w:rPr>
            </w:pPr>
            <w:r w:rsidRPr="00E950EA">
              <w:rPr>
                <w:szCs w:val="22"/>
              </w:rPr>
              <w:t>Consorcio ___</w:t>
            </w:r>
          </w:p>
          <w:p w14:paraId="3CBD7EAB" w14:textId="77777777" w:rsidR="00B426BD" w:rsidRPr="00E950EA" w:rsidRDefault="00B426BD" w:rsidP="00DE1C4B">
            <w:pPr>
              <w:rPr>
                <w:szCs w:val="22"/>
              </w:rPr>
            </w:pPr>
            <w:r w:rsidRPr="00E950EA">
              <w:rPr>
                <w:szCs w:val="22"/>
              </w:rPr>
              <w:t xml:space="preserve">Otro__ </w:t>
            </w:r>
          </w:p>
          <w:p w14:paraId="4CB13C23" w14:textId="77777777" w:rsidR="00B426BD" w:rsidRPr="00E950EA" w:rsidRDefault="00B426BD" w:rsidP="00DE1C4B">
            <w:pPr>
              <w:rPr>
                <w:szCs w:val="22"/>
              </w:rPr>
            </w:pPr>
            <w:r w:rsidRPr="00E950EA">
              <w:rPr>
                <w:szCs w:val="22"/>
              </w:rPr>
              <w:t>Cuál ______________</w:t>
            </w:r>
            <w:r w:rsidRPr="00E950EA">
              <w:rPr>
                <w:szCs w:val="22"/>
              </w:rPr>
              <w:fldChar w:fldCharType="begin"/>
            </w:r>
            <w:r w:rsidRPr="00E950EA">
              <w:rPr>
                <w:szCs w:val="22"/>
              </w:rPr>
              <w:instrText xml:space="preserve"> AUTHOR  "Nombre y Apellidos" \* FirstCap  \* MERGEFORMAT </w:instrText>
            </w:r>
            <w:r w:rsidRPr="00E950EA">
              <w:rPr>
                <w:szCs w:val="22"/>
              </w:rPr>
              <w:fldChar w:fldCharType="end"/>
            </w:r>
          </w:p>
        </w:tc>
      </w:tr>
      <w:tr w:rsidR="00B426BD" w:rsidRPr="00E950EA" w14:paraId="7B4E5BD4" w14:textId="77777777" w:rsidTr="00101E51">
        <w:trPr>
          <w:trHeight w:val="286"/>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7BB4A98" w14:textId="77777777" w:rsidR="00B426BD" w:rsidRPr="00E950EA" w:rsidRDefault="00B426BD" w:rsidP="00DE1C4B">
            <w:pPr>
              <w:rPr>
                <w:b/>
                <w:szCs w:val="22"/>
              </w:rPr>
            </w:pPr>
            <w:r w:rsidRPr="00E950EA">
              <w:rPr>
                <w:b/>
                <w:szCs w:val="22"/>
              </w:rPr>
              <w:t xml:space="preserve">Grupo empresarial: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29B110" w14:textId="77777777" w:rsidR="00B426BD" w:rsidRPr="00E950EA" w:rsidRDefault="00B426BD" w:rsidP="00DE1C4B">
            <w:pPr>
              <w:rPr>
                <w:szCs w:val="22"/>
              </w:rPr>
            </w:pPr>
            <w:r w:rsidRPr="00E950EA">
              <w:rPr>
                <w:szCs w:val="22"/>
              </w:rPr>
              <w:t>El Proponente o alguno de los miembros del Proponente Plural pertenece a un grupo empresarial: sí__ no___ Nombre del grupo empresarial: __________</w:t>
            </w:r>
          </w:p>
          <w:p w14:paraId="457A98CA" w14:textId="77777777" w:rsidR="00B426BD" w:rsidRPr="00E950EA" w:rsidRDefault="00B426BD" w:rsidP="00DE1C4B">
            <w:pPr>
              <w:rPr>
                <w:szCs w:val="22"/>
              </w:rPr>
            </w:pPr>
          </w:p>
          <w:p w14:paraId="0B445F64" w14:textId="77777777" w:rsidR="00B426BD" w:rsidRPr="00E950EA" w:rsidRDefault="00B426BD" w:rsidP="00DE1C4B">
            <w:pPr>
              <w:rPr>
                <w:szCs w:val="22"/>
              </w:rPr>
            </w:pPr>
            <w:r w:rsidRPr="00E950EA">
              <w:rPr>
                <w:szCs w:val="22"/>
              </w:rPr>
              <w:t xml:space="preserve">En caso de que la respuesta anterior sea afirmativa, la participación en el grupo empresarial es en calidad de: </w:t>
            </w:r>
          </w:p>
          <w:p w14:paraId="590C4948" w14:textId="77777777" w:rsidR="00B426BD" w:rsidRPr="00E950EA" w:rsidRDefault="00B426BD" w:rsidP="00DE1C4B">
            <w:pPr>
              <w:rPr>
                <w:szCs w:val="22"/>
              </w:rPr>
            </w:pPr>
          </w:p>
          <w:p w14:paraId="476433B6" w14:textId="77777777" w:rsidR="00B426BD" w:rsidRPr="00E950EA" w:rsidRDefault="00B426BD" w:rsidP="00DE1C4B">
            <w:pPr>
              <w:rPr>
                <w:szCs w:val="22"/>
              </w:rPr>
            </w:pPr>
            <w:r w:rsidRPr="00E950EA">
              <w:rPr>
                <w:szCs w:val="22"/>
              </w:rPr>
              <w:t xml:space="preserve">Matriz ___ </w:t>
            </w:r>
          </w:p>
          <w:p w14:paraId="6A209DD0" w14:textId="77777777" w:rsidR="00B426BD" w:rsidRPr="00E950EA" w:rsidRDefault="00B426BD" w:rsidP="00DE1C4B">
            <w:pPr>
              <w:rPr>
                <w:szCs w:val="22"/>
              </w:rPr>
            </w:pPr>
            <w:r w:rsidRPr="00E950EA">
              <w:rPr>
                <w:szCs w:val="22"/>
              </w:rPr>
              <w:t xml:space="preserve">Subordinada ___ </w:t>
            </w:r>
          </w:p>
          <w:p w14:paraId="00532675" w14:textId="77777777" w:rsidR="00B426BD" w:rsidRPr="00E950EA" w:rsidRDefault="00B426BD" w:rsidP="00DE1C4B">
            <w:pPr>
              <w:rPr>
                <w:szCs w:val="22"/>
              </w:rPr>
            </w:pPr>
            <w:r w:rsidRPr="00E950EA">
              <w:rPr>
                <w:szCs w:val="22"/>
              </w:rPr>
              <w:t xml:space="preserve">Subsidiaria ___ </w:t>
            </w:r>
          </w:p>
          <w:p w14:paraId="10F70D94" w14:textId="77777777" w:rsidR="00B426BD" w:rsidRPr="00E950EA" w:rsidRDefault="00B426BD" w:rsidP="00DE1C4B">
            <w:pPr>
              <w:rPr>
                <w:szCs w:val="22"/>
              </w:rPr>
            </w:pPr>
            <w:r w:rsidRPr="00E950EA">
              <w:rPr>
                <w:szCs w:val="22"/>
              </w:rPr>
              <w:t xml:space="preserve">Filial ___ </w:t>
            </w:r>
          </w:p>
          <w:p w14:paraId="70D0ADA6" w14:textId="77777777" w:rsidR="00B426BD" w:rsidRPr="00E950EA" w:rsidRDefault="00B426BD" w:rsidP="00DE1C4B">
            <w:pPr>
              <w:rPr>
                <w:szCs w:val="22"/>
              </w:rPr>
            </w:pPr>
            <w:r w:rsidRPr="00E950EA">
              <w:rPr>
                <w:szCs w:val="22"/>
              </w:rPr>
              <w:t>Otro (indicar cuál) ___________</w:t>
            </w:r>
          </w:p>
          <w:p w14:paraId="10A29B12" w14:textId="77777777" w:rsidR="00B426BD" w:rsidRPr="00E950EA" w:rsidRDefault="00B426BD" w:rsidP="00DE1C4B">
            <w:pPr>
              <w:rPr>
                <w:szCs w:val="22"/>
              </w:rPr>
            </w:pPr>
          </w:p>
          <w:p w14:paraId="4923BE75" w14:textId="77777777" w:rsidR="00B426BD" w:rsidRPr="00E950EA" w:rsidRDefault="00B426BD" w:rsidP="00DE1C4B">
            <w:pPr>
              <w:rPr>
                <w:szCs w:val="22"/>
              </w:rPr>
            </w:pPr>
          </w:p>
        </w:tc>
      </w:tr>
      <w:tr w:rsidR="00B426BD" w:rsidRPr="00E950EA" w14:paraId="08619D3F" w14:textId="77777777" w:rsidTr="00101E51">
        <w:trPr>
          <w:trHeight w:val="1826"/>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0825BF3E" w14:textId="77777777" w:rsidR="00B426BD" w:rsidRPr="00E950EA" w:rsidRDefault="00B426BD" w:rsidP="00DE1C4B">
            <w:pPr>
              <w:rPr>
                <w:b/>
                <w:bCs/>
                <w:szCs w:val="22"/>
              </w:rPr>
            </w:pPr>
            <w:r w:rsidRPr="00E950EA">
              <w:rPr>
                <w:b/>
                <w:bCs/>
                <w:szCs w:val="22"/>
              </w:rPr>
              <w:lastRenderedPageBreak/>
              <w:t>Composición de la persona jurídica:</w:t>
            </w:r>
          </w:p>
          <w:p w14:paraId="2B265E4E" w14:textId="77777777" w:rsidR="00B426BD" w:rsidRPr="00E950EA" w:rsidRDefault="00B426BD" w:rsidP="00DE1C4B">
            <w:pPr>
              <w:rPr>
                <w:b/>
                <w:color w:val="FFFFFF" w:themeColor="background1"/>
                <w:szCs w:val="22"/>
              </w:rPr>
            </w:pP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FC9353" w14:textId="77777777" w:rsidR="00B426BD" w:rsidRPr="00E950EA" w:rsidRDefault="00B426BD" w:rsidP="00DE1C4B">
            <w:pPr>
              <w:rPr>
                <w:szCs w:val="22"/>
              </w:rPr>
            </w:pPr>
            <w:r w:rsidRPr="00E950EA">
              <w:rPr>
                <w:szCs w:val="22"/>
              </w:rPr>
              <w:t>El Proponente cotiza en bolsa: sí___ no____</w:t>
            </w:r>
          </w:p>
          <w:p w14:paraId="69ACD1CF" w14:textId="77777777" w:rsidR="00B426BD" w:rsidRPr="00E950EA" w:rsidRDefault="00B426BD" w:rsidP="00DE1C4B">
            <w:pPr>
              <w:rPr>
                <w:szCs w:val="22"/>
              </w:rPr>
            </w:pPr>
          </w:p>
          <w:p w14:paraId="25F9D961" w14:textId="77777777" w:rsidR="00B426BD" w:rsidRPr="00E950EA" w:rsidRDefault="00B426BD" w:rsidP="00DE1C4B">
            <w:pPr>
              <w:rPr>
                <w:szCs w:val="22"/>
              </w:rPr>
            </w:pPr>
            <w:r w:rsidRPr="00E950EA">
              <w:rPr>
                <w:szCs w:val="22"/>
              </w:rPr>
              <w:t>Composición accionaria del Proponente o de las personas jurídicas que integran el Proponente Plural (lo anterior no aplica para las sociedades anónimas abiertas):</w:t>
            </w:r>
          </w:p>
          <w:p w14:paraId="7D151648" w14:textId="77777777" w:rsidR="00B426BD" w:rsidRPr="00E950EA" w:rsidRDefault="00B426BD" w:rsidP="00DE1C4B">
            <w:pPr>
              <w:rPr>
                <w:szCs w:val="22"/>
              </w:rPr>
            </w:pPr>
          </w:p>
          <w:p w14:paraId="2D04C344" w14:textId="77777777" w:rsidR="00B426BD" w:rsidRPr="00E950EA" w:rsidRDefault="00B426BD" w:rsidP="00DE1C4B">
            <w:pPr>
              <w:rPr>
                <w:szCs w:val="22"/>
              </w:rPr>
            </w:pPr>
            <w:r w:rsidRPr="00E950EA">
              <w:rPr>
                <w:szCs w:val="22"/>
              </w:rPr>
              <w:t>[Este cuadro se debe diligenciar</w:t>
            </w:r>
            <w:r w:rsidRPr="00E950EA">
              <w:rPr>
                <w:szCs w:val="22"/>
                <w:u w:val="single"/>
              </w:rPr>
              <w:t xml:space="preserve"> por cada una de las sociedades que conforman el Proponente</w:t>
            </w:r>
            <w:r w:rsidRPr="00E950EA">
              <w:rPr>
                <w:szCs w:val="22"/>
              </w:rPr>
              <w:t>.]</w:t>
            </w:r>
          </w:p>
          <w:p w14:paraId="2AC3CBF7" w14:textId="77777777" w:rsidR="00B426BD" w:rsidRPr="00E950EA" w:rsidRDefault="00B426BD" w:rsidP="00DE1C4B">
            <w:pPr>
              <w:rPr>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426BD" w:rsidRPr="00E950EA" w14:paraId="67EC00EB" w14:textId="77777777" w:rsidTr="00101E51">
              <w:trPr>
                <w:trHeight w:val="2"/>
              </w:trPr>
              <w:tc>
                <w:tcPr>
                  <w:tcW w:w="1644" w:type="dxa"/>
                  <w:shd w:val="clear" w:color="auto" w:fill="auto"/>
                  <w:tcMar>
                    <w:top w:w="100" w:type="dxa"/>
                    <w:left w:w="100" w:type="dxa"/>
                    <w:bottom w:w="100" w:type="dxa"/>
                    <w:right w:w="100" w:type="dxa"/>
                  </w:tcMar>
                </w:tcPr>
                <w:p w14:paraId="3474886A" w14:textId="77777777" w:rsidR="00B426BD" w:rsidRPr="00E950EA" w:rsidRDefault="00B426BD" w:rsidP="00DE1C4B">
                  <w:pPr>
                    <w:rPr>
                      <w:b/>
                      <w:bCs/>
                      <w:szCs w:val="22"/>
                    </w:rPr>
                  </w:pPr>
                  <w:r w:rsidRPr="00E950EA">
                    <w:rPr>
                      <w:b/>
                      <w:bCs/>
                      <w:szCs w:val="22"/>
                    </w:rPr>
                    <w:t>SOCIEDAD:</w:t>
                  </w:r>
                </w:p>
              </w:tc>
              <w:tc>
                <w:tcPr>
                  <w:tcW w:w="3239" w:type="dxa"/>
                  <w:gridSpan w:val="2"/>
                  <w:shd w:val="clear" w:color="auto" w:fill="auto"/>
                  <w:tcMar>
                    <w:top w:w="100" w:type="dxa"/>
                    <w:left w:w="100" w:type="dxa"/>
                    <w:bottom w:w="100" w:type="dxa"/>
                    <w:right w:w="100" w:type="dxa"/>
                  </w:tcMar>
                </w:tcPr>
                <w:p w14:paraId="75A2217F" w14:textId="77777777" w:rsidR="00B426BD" w:rsidRPr="00E950EA" w:rsidRDefault="00B426BD" w:rsidP="00DE1C4B">
                  <w:pPr>
                    <w:rPr>
                      <w:b/>
                      <w:bCs/>
                      <w:szCs w:val="22"/>
                    </w:rPr>
                  </w:pPr>
                </w:p>
              </w:tc>
            </w:tr>
            <w:tr w:rsidR="00B426BD" w:rsidRPr="00E950EA" w14:paraId="7A13D255" w14:textId="77777777" w:rsidTr="00101E51">
              <w:trPr>
                <w:trHeight w:val="2"/>
              </w:trPr>
              <w:tc>
                <w:tcPr>
                  <w:tcW w:w="1644" w:type="dxa"/>
                  <w:shd w:val="clear" w:color="auto" w:fill="auto"/>
                  <w:tcMar>
                    <w:top w:w="100" w:type="dxa"/>
                    <w:left w:w="100" w:type="dxa"/>
                    <w:bottom w:w="100" w:type="dxa"/>
                    <w:right w:w="100" w:type="dxa"/>
                  </w:tcMar>
                </w:tcPr>
                <w:p w14:paraId="63EC13E8" w14:textId="77777777" w:rsidR="00B426BD" w:rsidRPr="00E950EA" w:rsidRDefault="00B426BD" w:rsidP="00DE1C4B">
                  <w:pPr>
                    <w:rPr>
                      <w:b/>
                      <w:bCs/>
                      <w:szCs w:val="22"/>
                    </w:rPr>
                  </w:pPr>
                  <w:r w:rsidRPr="00E950EA">
                    <w:rPr>
                      <w:b/>
                      <w:bCs/>
                      <w:szCs w:val="22"/>
                    </w:rPr>
                    <w:t>NIT:</w:t>
                  </w:r>
                </w:p>
              </w:tc>
              <w:tc>
                <w:tcPr>
                  <w:tcW w:w="3239" w:type="dxa"/>
                  <w:gridSpan w:val="2"/>
                  <w:shd w:val="clear" w:color="auto" w:fill="auto"/>
                  <w:tcMar>
                    <w:top w:w="100" w:type="dxa"/>
                    <w:left w:w="100" w:type="dxa"/>
                    <w:bottom w:w="100" w:type="dxa"/>
                    <w:right w:w="100" w:type="dxa"/>
                  </w:tcMar>
                </w:tcPr>
                <w:p w14:paraId="72C491A1" w14:textId="77777777" w:rsidR="00B426BD" w:rsidRPr="00E950EA" w:rsidRDefault="00B426BD" w:rsidP="00DE1C4B">
                  <w:pPr>
                    <w:rPr>
                      <w:b/>
                      <w:bCs/>
                      <w:szCs w:val="22"/>
                    </w:rPr>
                  </w:pPr>
                </w:p>
              </w:tc>
            </w:tr>
            <w:tr w:rsidR="00B426BD" w:rsidRPr="00E950EA" w14:paraId="6F5C3F03" w14:textId="77777777" w:rsidTr="00101E51">
              <w:trPr>
                <w:trHeight w:val="2"/>
              </w:trPr>
              <w:tc>
                <w:tcPr>
                  <w:tcW w:w="4883" w:type="dxa"/>
                  <w:gridSpan w:val="3"/>
                  <w:shd w:val="clear" w:color="auto" w:fill="auto"/>
                  <w:tcMar>
                    <w:top w:w="100" w:type="dxa"/>
                    <w:left w:w="100" w:type="dxa"/>
                    <w:bottom w:w="100" w:type="dxa"/>
                    <w:right w:w="100" w:type="dxa"/>
                  </w:tcMar>
                </w:tcPr>
                <w:p w14:paraId="65790907" w14:textId="77777777" w:rsidR="00B426BD" w:rsidRPr="00E950EA" w:rsidRDefault="00B426BD" w:rsidP="00DE1C4B">
                  <w:pPr>
                    <w:jc w:val="center"/>
                    <w:rPr>
                      <w:b/>
                      <w:bCs/>
                      <w:szCs w:val="22"/>
                    </w:rPr>
                  </w:pPr>
                  <w:r w:rsidRPr="00E950EA">
                    <w:rPr>
                      <w:b/>
                      <w:bCs/>
                      <w:szCs w:val="22"/>
                    </w:rPr>
                    <w:t>ACCIONISTAS DE LA SOCIEDAD</w:t>
                  </w:r>
                </w:p>
              </w:tc>
            </w:tr>
            <w:tr w:rsidR="00B426BD" w:rsidRPr="00E950EA" w14:paraId="35E49289" w14:textId="77777777" w:rsidTr="00101E51">
              <w:trPr>
                <w:trHeight w:val="2"/>
              </w:trPr>
              <w:tc>
                <w:tcPr>
                  <w:tcW w:w="1644" w:type="dxa"/>
                  <w:shd w:val="clear" w:color="auto" w:fill="auto"/>
                  <w:tcMar>
                    <w:top w:w="100" w:type="dxa"/>
                    <w:left w:w="100" w:type="dxa"/>
                    <w:bottom w:w="100" w:type="dxa"/>
                    <w:right w:w="100" w:type="dxa"/>
                  </w:tcMar>
                </w:tcPr>
                <w:p w14:paraId="40EA3E64" w14:textId="77777777" w:rsidR="00B426BD" w:rsidRPr="00E950EA" w:rsidRDefault="00B426BD" w:rsidP="00DE1C4B">
                  <w:pPr>
                    <w:rPr>
                      <w:b/>
                      <w:bCs/>
                      <w:szCs w:val="22"/>
                    </w:rPr>
                  </w:pPr>
                  <w:r w:rsidRPr="00E950EA">
                    <w:rPr>
                      <w:b/>
                      <w:bCs/>
                      <w:szCs w:val="22"/>
                    </w:rPr>
                    <w:t>Porcentaje participación</w:t>
                  </w:r>
                </w:p>
              </w:tc>
              <w:tc>
                <w:tcPr>
                  <w:tcW w:w="1621" w:type="dxa"/>
                  <w:shd w:val="clear" w:color="auto" w:fill="auto"/>
                  <w:tcMar>
                    <w:top w:w="100" w:type="dxa"/>
                    <w:left w:w="100" w:type="dxa"/>
                    <w:bottom w:w="100" w:type="dxa"/>
                    <w:right w:w="100" w:type="dxa"/>
                  </w:tcMar>
                </w:tcPr>
                <w:p w14:paraId="7568562C" w14:textId="77777777" w:rsidR="00B426BD" w:rsidRPr="00E950EA" w:rsidRDefault="00B426BD" w:rsidP="00DE1C4B">
                  <w:pPr>
                    <w:rPr>
                      <w:b/>
                      <w:bCs/>
                      <w:szCs w:val="22"/>
                    </w:rPr>
                  </w:pPr>
                  <w:r w:rsidRPr="00E950EA">
                    <w:rPr>
                      <w:b/>
                      <w:bCs/>
                      <w:szCs w:val="22"/>
                    </w:rPr>
                    <w:t>NIT, Cédula o Documento de Identificación</w:t>
                  </w:r>
                </w:p>
              </w:tc>
              <w:tc>
                <w:tcPr>
                  <w:tcW w:w="0" w:type="auto"/>
                  <w:shd w:val="clear" w:color="auto" w:fill="auto"/>
                  <w:tcMar>
                    <w:top w:w="100" w:type="dxa"/>
                    <w:left w:w="100" w:type="dxa"/>
                    <w:bottom w:w="100" w:type="dxa"/>
                    <w:right w:w="100" w:type="dxa"/>
                  </w:tcMar>
                </w:tcPr>
                <w:p w14:paraId="3EBEB9A4" w14:textId="77777777" w:rsidR="00B426BD" w:rsidRPr="00E950EA" w:rsidRDefault="00B426BD" w:rsidP="00DE1C4B">
                  <w:pPr>
                    <w:rPr>
                      <w:b/>
                      <w:bCs/>
                      <w:szCs w:val="22"/>
                    </w:rPr>
                  </w:pPr>
                  <w:r w:rsidRPr="00E950EA">
                    <w:rPr>
                      <w:b/>
                      <w:bCs/>
                      <w:szCs w:val="22"/>
                    </w:rPr>
                    <w:t>Nombre o Razón social del Accionista</w:t>
                  </w:r>
                </w:p>
              </w:tc>
            </w:tr>
            <w:tr w:rsidR="00B426BD" w:rsidRPr="00E950EA" w14:paraId="2B039AD4" w14:textId="77777777" w:rsidTr="00101E51">
              <w:trPr>
                <w:trHeight w:val="2"/>
              </w:trPr>
              <w:tc>
                <w:tcPr>
                  <w:tcW w:w="1644" w:type="dxa"/>
                  <w:tcBorders>
                    <w:right w:val="single" w:sz="4" w:space="0" w:color="auto"/>
                  </w:tcBorders>
                  <w:shd w:val="clear" w:color="auto" w:fill="auto"/>
                  <w:tcMar>
                    <w:top w:w="100" w:type="dxa"/>
                    <w:left w:w="100" w:type="dxa"/>
                    <w:bottom w:w="100" w:type="dxa"/>
                    <w:right w:w="100" w:type="dxa"/>
                  </w:tcMar>
                </w:tcPr>
                <w:p w14:paraId="1CD64FF6" w14:textId="77777777" w:rsidR="00B426BD" w:rsidRPr="00E950EA" w:rsidRDefault="00B426BD" w:rsidP="00DE1C4B">
                  <w:pPr>
                    <w:rPr>
                      <w:szCs w:val="22"/>
                    </w:rPr>
                  </w:pPr>
                </w:p>
              </w:tc>
              <w:tc>
                <w:tcPr>
                  <w:tcW w:w="1621" w:type="dxa"/>
                  <w:tcBorders>
                    <w:left w:val="single" w:sz="4" w:space="0" w:color="auto"/>
                  </w:tcBorders>
                  <w:shd w:val="clear" w:color="auto" w:fill="auto"/>
                  <w:tcMar>
                    <w:top w:w="100" w:type="dxa"/>
                    <w:left w:w="100" w:type="dxa"/>
                    <w:bottom w:w="100" w:type="dxa"/>
                    <w:right w:w="100" w:type="dxa"/>
                  </w:tcMar>
                </w:tcPr>
                <w:p w14:paraId="64C66110" w14:textId="77777777" w:rsidR="00B426BD" w:rsidRPr="00E950EA" w:rsidRDefault="00B426BD" w:rsidP="00DE1C4B">
                  <w:pPr>
                    <w:rPr>
                      <w:szCs w:val="22"/>
                    </w:rPr>
                  </w:pPr>
                </w:p>
              </w:tc>
              <w:tc>
                <w:tcPr>
                  <w:tcW w:w="0" w:type="auto"/>
                  <w:shd w:val="clear" w:color="auto" w:fill="auto"/>
                  <w:tcMar>
                    <w:top w:w="100" w:type="dxa"/>
                    <w:left w:w="100" w:type="dxa"/>
                    <w:bottom w:w="100" w:type="dxa"/>
                    <w:right w:w="100" w:type="dxa"/>
                  </w:tcMar>
                </w:tcPr>
                <w:p w14:paraId="298694B5" w14:textId="77777777" w:rsidR="00B426BD" w:rsidRPr="00E950EA" w:rsidRDefault="00B426BD" w:rsidP="00DE1C4B">
                  <w:pPr>
                    <w:rPr>
                      <w:szCs w:val="22"/>
                    </w:rPr>
                  </w:pPr>
                </w:p>
              </w:tc>
            </w:tr>
            <w:tr w:rsidR="00B426BD" w:rsidRPr="00E950EA" w14:paraId="7B23E493" w14:textId="77777777" w:rsidTr="00101E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4577DE6" w14:textId="77777777" w:rsidR="00B426BD" w:rsidRPr="00E950EA" w:rsidRDefault="00B426BD" w:rsidP="00DE1C4B">
                  <w:pPr>
                    <w:rPr>
                      <w:szCs w:val="22"/>
                    </w:rPr>
                  </w:pPr>
                </w:p>
              </w:tc>
              <w:tc>
                <w:tcPr>
                  <w:tcW w:w="1621" w:type="dxa"/>
                </w:tcPr>
                <w:p w14:paraId="6B85B3F3" w14:textId="77777777" w:rsidR="00B426BD" w:rsidRPr="00E950EA" w:rsidRDefault="00B426BD" w:rsidP="00DE1C4B">
                  <w:pPr>
                    <w:rPr>
                      <w:szCs w:val="22"/>
                    </w:rPr>
                  </w:pPr>
                </w:p>
              </w:tc>
              <w:tc>
                <w:tcPr>
                  <w:tcW w:w="1618" w:type="dxa"/>
                </w:tcPr>
                <w:p w14:paraId="0355517D" w14:textId="77777777" w:rsidR="00B426BD" w:rsidRPr="00E950EA" w:rsidRDefault="00B426BD" w:rsidP="00DE1C4B">
                  <w:pPr>
                    <w:rPr>
                      <w:szCs w:val="22"/>
                    </w:rPr>
                  </w:pPr>
                </w:p>
              </w:tc>
            </w:tr>
            <w:tr w:rsidR="00B426BD" w:rsidRPr="00E950EA" w14:paraId="798C2526" w14:textId="77777777" w:rsidTr="00101E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B04D624" w14:textId="77777777" w:rsidR="00B426BD" w:rsidRPr="00E950EA" w:rsidRDefault="00B426BD" w:rsidP="00DE1C4B">
                  <w:pPr>
                    <w:rPr>
                      <w:szCs w:val="22"/>
                    </w:rPr>
                  </w:pPr>
                </w:p>
              </w:tc>
              <w:tc>
                <w:tcPr>
                  <w:tcW w:w="1621" w:type="dxa"/>
                </w:tcPr>
                <w:p w14:paraId="7397DB7F" w14:textId="77777777" w:rsidR="00B426BD" w:rsidRPr="00E950EA" w:rsidRDefault="00B426BD" w:rsidP="00DE1C4B">
                  <w:pPr>
                    <w:rPr>
                      <w:szCs w:val="22"/>
                    </w:rPr>
                  </w:pPr>
                </w:p>
              </w:tc>
              <w:tc>
                <w:tcPr>
                  <w:tcW w:w="1618" w:type="dxa"/>
                </w:tcPr>
                <w:p w14:paraId="23CC8EB9" w14:textId="77777777" w:rsidR="00B426BD" w:rsidRPr="00E950EA" w:rsidRDefault="00B426BD" w:rsidP="00DE1C4B">
                  <w:pPr>
                    <w:rPr>
                      <w:szCs w:val="22"/>
                    </w:rPr>
                  </w:pPr>
                </w:p>
              </w:tc>
            </w:tr>
          </w:tbl>
          <w:p w14:paraId="107A09C2" w14:textId="77777777" w:rsidR="00B426BD" w:rsidRPr="00E950EA" w:rsidRDefault="00B426BD" w:rsidP="00DE1C4B">
            <w:pPr>
              <w:rPr>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426BD" w:rsidRPr="00E950EA" w14:paraId="0BA6BA17" w14:textId="77777777" w:rsidTr="00101E51">
              <w:trPr>
                <w:trHeight w:val="2"/>
              </w:trPr>
              <w:tc>
                <w:tcPr>
                  <w:tcW w:w="1644" w:type="dxa"/>
                  <w:shd w:val="clear" w:color="auto" w:fill="auto"/>
                  <w:tcMar>
                    <w:top w:w="100" w:type="dxa"/>
                    <w:left w:w="100" w:type="dxa"/>
                    <w:bottom w:w="100" w:type="dxa"/>
                    <w:right w:w="100" w:type="dxa"/>
                  </w:tcMar>
                </w:tcPr>
                <w:p w14:paraId="34D52122" w14:textId="77777777" w:rsidR="00B426BD" w:rsidRPr="00E950EA" w:rsidRDefault="00B426BD" w:rsidP="00DE1C4B">
                  <w:pPr>
                    <w:rPr>
                      <w:b/>
                      <w:bCs/>
                      <w:szCs w:val="22"/>
                    </w:rPr>
                  </w:pPr>
                  <w:r w:rsidRPr="00E950EA">
                    <w:rPr>
                      <w:b/>
                      <w:bCs/>
                      <w:szCs w:val="22"/>
                    </w:rPr>
                    <w:t>SOCIEDAD:</w:t>
                  </w:r>
                </w:p>
              </w:tc>
              <w:tc>
                <w:tcPr>
                  <w:tcW w:w="3239" w:type="dxa"/>
                  <w:gridSpan w:val="2"/>
                  <w:shd w:val="clear" w:color="auto" w:fill="auto"/>
                  <w:tcMar>
                    <w:top w:w="100" w:type="dxa"/>
                    <w:left w:w="100" w:type="dxa"/>
                    <w:bottom w:w="100" w:type="dxa"/>
                    <w:right w:w="100" w:type="dxa"/>
                  </w:tcMar>
                </w:tcPr>
                <w:p w14:paraId="6F64DE08" w14:textId="77777777" w:rsidR="00B426BD" w:rsidRPr="00E950EA" w:rsidRDefault="00B426BD" w:rsidP="00DE1C4B">
                  <w:pPr>
                    <w:rPr>
                      <w:b/>
                      <w:bCs/>
                      <w:szCs w:val="22"/>
                    </w:rPr>
                  </w:pPr>
                </w:p>
              </w:tc>
            </w:tr>
            <w:tr w:rsidR="00B426BD" w:rsidRPr="00E950EA" w14:paraId="44FE0F18" w14:textId="77777777" w:rsidTr="00101E51">
              <w:trPr>
                <w:trHeight w:val="2"/>
              </w:trPr>
              <w:tc>
                <w:tcPr>
                  <w:tcW w:w="1644" w:type="dxa"/>
                  <w:shd w:val="clear" w:color="auto" w:fill="auto"/>
                  <w:tcMar>
                    <w:top w:w="100" w:type="dxa"/>
                    <w:left w:w="100" w:type="dxa"/>
                    <w:bottom w:w="100" w:type="dxa"/>
                    <w:right w:w="100" w:type="dxa"/>
                  </w:tcMar>
                </w:tcPr>
                <w:p w14:paraId="163DCE76" w14:textId="77777777" w:rsidR="00B426BD" w:rsidRPr="00E950EA" w:rsidRDefault="00B426BD" w:rsidP="00DE1C4B">
                  <w:pPr>
                    <w:rPr>
                      <w:b/>
                      <w:bCs/>
                      <w:szCs w:val="22"/>
                    </w:rPr>
                  </w:pPr>
                  <w:r w:rsidRPr="00E950EA">
                    <w:rPr>
                      <w:b/>
                      <w:bCs/>
                      <w:szCs w:val="22"/>
                    </w:rPr>
                    <w:t>NIT:</w:t>
                  </w:r>
                </w:p>
              </w:tc>
              <w:tc>
                <w:tcPr>
                  <w:tcW w:w="3239" w:type="dxa"/>
                  <w:gridSpan w:val="2"/>
                  <w:shd w:val="clear" w:color="auto" w:fill="auto"/>
                  <w:tcMar>
                    <w:top w:w="100" w:type="dxa"/>
                    <w:left w:w="100" w:type="dxa"/>
                    <w:bottom w:w="100" w:type="dxa"/>
                    <w:right w:w="100" w:type="dxa"/>
                  </w:tcMar>
                </w:tcPr>
                <w:p w14:paraId="5C2650FE" w14:textId="77777777" w:rsidR="00B426BD" w:rsidRPr="00E950EA" w:rsidRDefault="00B426BD" w:rsidP="00DE1C4B">
                  <w:pPr>
                    <w:rPr>
                      <w:b/>
                      <w:bCs/>
                      <w:szCs w:val="22"/>
                    </w:rPr>
                  </w:pPr>
                </w:p>
              </w:tc>
            </w:tr>
            <w:tr w:rsidR="00B426BD" w:rsidRPr="00E950EA" w14:paraId="4C8C2807" w14:textId="77777777" w:rsidTr="00101E51">
              <w:trPr>
                <w:trHeight w:val="2"/>
              </w:trPr>
              <w:tc>
                <w:tcPr>
                  <w:tcW w:w="4883" w:type="dxa"/>
                  <w:gridSpan w:val="3"/>
                  <w:shd w:val="clear" w:color="auto" w:fill="auto"/>
                  <w:tcMar>
                    <w:top w:w="100" w:type="dxa"/>
                    <w:left w:w="100" w:type="dxa"/>
                    <w:bottom w:w="100" w:type="dxa"/>
                    <w:right w:w="100" w:type="dxa"/>
                  </w:tcMar>
                </w:tcPr>
                <w:p w14:paraId="6195D7FE" w14:textId="77777777" w:rsidR="00B426BD" w:rsidRPr="00E950EA" w:rsidRDefault="00B426BD" w:rsidP="00DE1C4B">
                  <w:pPr>
                    <w:jc w:val="center"/>
                    <w:rPr>
                      <w:b/>
                      <w:bCs/>
                      <w:szCs w:val="22"/>
                    </w:rPr>
                  </w:pPr>
                  <w:r w:rsidRPr="00E950EA">
                    <w:rPr>
                      <w:b/>
                      <w:bCs/>
                      <w:szCs w:val="22"/>
                    </w:rPr>
                    <w:t>ACCIONISTAS DE LA SOCIEDAD</w:t>
                  </w:r>
                </w:p>
              </w:tc>
            </w:tr>
            <w:tr w:rsidR="00B426BD" w:rsidRPr="00E950EA" w14:paraId="6F9B3079" w14:textId="77777777" w:rsidTr="00101E51">
              <w:trPr>
                <w:trHeight w:val="2"/>
              </w:trPr>
              <w:tc>
                <w:tcPr>
                  <w:tcW w:w="1644" w:type="dxa"/>
                  <w:shd w:val="clear" w:color="auto" w:fill="auto"/>
                  <w:tcMar>
                    <w:top w:w="100" w:type="dxa"/>
                    <w:left w:w="100" w:type="dxa"/>
                    <w:bottom w:w="100" w:type="dxa"/>
                    <w:right w:w="100" w:type="dxa"/>
                  </w:tcMar>
                </w:tcPr>
                <w:p w14:paraId="37E87EF1" w14:textId="77777777" w:rsidR="00B426BD" w:rsidRPr="00E950EA" w:rsidRDefault="00B426BD" w:rsidP="00DE1C4B">
                  <w:pPr>
                    <w:rPr>
                      <w:b/>
                      <w:bCs/>
                      <w:szCs w:val="22"/>
                    </w:rPr>
                  </w:pPr>
                  <w:r w:rsidRPr="00E950EA">
                    <w:rPr>
                      <w:b/>
                      <w:bCs/>
                      <w:szCs w:val="22"/>
                    </w:rPr>
                    <w:t>Porcentaje participación</w:t>
                  </w:r>
                </w:p>
              </w:tc>
              <w:tc>
                <w:tcPr>
                  <w:tcW w:w="1621" w:type="dxa"/>
                  <w:shd w:val="clear" w:color="auto" w:fill="auto"/>
                  <w:tcMar>
                    <w:top w:w="100" w:type="dxa"/>
                    <w:left w:w="100" w:type="dxa"/>
                    <w:bottom w:w="100" w:type="dxa"/>
                    <w:right w:w="100" w:type="dxa"/>
                  </w:tcMar>
                </w:tcPr>
                <w:p w14:paraId="6D5ABAB1" w14:textId="77777777" w:rsidR="00B426BD" w:rsidRPr="00E950EA" w:rsidRDefault="00B426BD" w:rsidP="00DE1C4B">
                  <w:pPr>
                    <w:rPr>
                      <w:b/>
                      <w:bCs/>
                      <w:szCs w:val="22"/>
                    </w:rPr>
                  </w:pPr>
                  <w:r w:rsidRPr="00E950EA">
                    <w:rPr>
                      <w:b/>
                      <w:bCs/>
                      <w:szCs w:val="22"/>
                    </w:rPr>
                    <w:t>NIT, Cédula o Documento de Identificación</w:t>
                  </w:r>
                </w:p>
              </w:tc>
              <w:tc>
                <w:tcPr>
                  <w:tcW w:w="0" w:type="auto"/>
                  <w:shd w:val="clear" w:color="auto" w:fill="auto"/>
                  <w:tcMar>
                    <w:top w:w="100" w:type="dxa"/>
                    <w:left w:w="100" w:type="dxa"/>
                    <w:bottom w:w="100" w:type="dxa"/>
                    <w:right w:w="100" w:type="dxa"/>
                  </w:tcMar>
                </w:tcPr>
                <w:p w14:paraId="4CB8FBA8" w14:textId="77777777" w:rsidR="00B426BD" w:rsidRPr="00E950EA" w:rsidRDefault="00B426BD" w:rsidP="00DE1C4B">
                  <w:pPr>
                    <w:rPr>
                      <w:b/>
                      <w:bCs/>
                      <w:szCs w:val="22"/>
                    </w:rPr>
                  </w:pPr>
                  <w:r w:rsidRPr="00E950EA">
                    <w:rPr>
                      <w:b/>
                      <w:bCs/>
                      <w:szCs w:val="22"/>
                    </w:rPr>
                    <w:t>Nombre o Razón social del Accionista</w:t>
                  </w:r>
                </w:p>
              </w:tc>
            </w:tr>
            <w:tr w:rsidR="00B426BD" w:rsidRPr="00E950EA" w14:paraId="436843F8" w14:textId="77777777" w:rsidTr="00101E51">
              <w:trPr>
                <w:trHeight w:val="2"/>
              </w:trPr>
              <w:tc>
                <w:tcPr>
                  <w:tcW w:w="1644" w:type="dxa"/>
                  <w:tcBorders>
                    <w:right w:val="single" w:sz="4" w:space="0" w:color="auto"/>
                  </w:tcBorders>
                  <w:shd w:val="clear" w:color="auto" w:fill="auto"/>
                  <w:tcMar>
                    <w:top w:w="100" w:type="dxa"/>
                    <w:left w:w="100" w:type="dxa"/>
                    <w:bottom w:w="100" w:type="dxa"/>
                    <w:right w:w="100" w:type="dxa"/>
                  </w:tcMar>
                </w:tcPr>
                <w:p w14:paraId="2F9F86FF" w14:textId="77777777" w:rsidR="00B426BD" w:rsidRPr="00E950EA" w:rsidRDefault="00B426BD" w:rsidP="00DE1C4B">
                  <w:pPr>
                    <w:rPr>
                      <w:szCs w:val="22"/>
                    </w:rPr>
                  </w:pPr>
                </w:p>
              </w:tc>
              <w:tc>
                <w:tcPr>
                  <w:tcW w:w="1621" w:type="dxa"/>
                  <w:tcBorders>
                    <w:left w:val="single" w:sz="4" w:space="0" w:color="auto"/>
                  </w:tcBorders>
                  <w:shd w:val="clear" w:color="auto" w:fill="auto"/>
                  <w:tcMar>
                    <w:top w:w="100" w:type="dxa"/>
                    <w:left w:w="100" w:type="dxa"/>
                    <w:bottom w:w="100" w:type="dxa"/>
                    <w:right w:w="100" w:type="dxa"/>
                  </w:tcMar>
                </w:tcPr>
                <w:p w14:paraId="160AB3FD" w14:textId="77777777" w:rsidR="00B426BD" w:rsidRPr="00E950EA" w:rsidRDefault="00B426BD" w:rsidP="00DE1C4B">
                  <w:pPr>
                    <w:rPr>
                      <w:szCs w:val="22"/>
                    </w:rPr>
                  </w:pPr>
                </w:p>
              </w:tc>
              <w:tc>
                <w:tcPr>
                  <w:tcW w:w="0" w:type="auto"/>
                  <w:shd w:val="clear" w:color="auto" w:fill="auto"/>
                  <w:tcMar>
                    <w:top w:w="100" w:type="dxa"/>
                    <w:left w:w="100" w:type="dxa"/>
                    <w:bottom w:w="100" w:type="dxa"/>
                    <w:right w:w="100" w:type="dxa"/>
                  </w:tcMar>
                </w:tcPr>
                <w:p w14:paraId="33A7B219" w14:textId="77777777" w:rsidR="00B426BD" w:rsidRPr="00E950EA" w:rsidRDefault="00B426BD" w:rsidP="00DE1C4B">
                  <w:pPr>
                    <w:rPr>
                      <w:szCs w:val="22"/>
                    </w:rPr>
                  </w:pPr>
                </w:p>
              </w:tc>
            </w:tr>
            <w:tr w:rsidR="00B426BD" w:rsidRPr="00E950EA" w14:paraId="6BABAC89" w14:textId="77777777" w:rsidTr="00101E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12046799" w14:textId="77777777" w:rsidR="00B426BD" w:rsidRPr="00E950EA" w:rsidRDefault="00B426BD" w:rsidP="00DE1C4B">
                  <w:pPr>
                    <w:rPr>
                      <w:szCs w:val="22"/>
                    </w:rPr>
                  </w:pPr>
                </w:p>
              </w:tc>
              <w:tc>
                <w:tcPr>
                  <w:tcW w:w="1621" w:type="dxa"/>
                </w:tcPr>
                <w:p w14:paraId="4E071EA4" w14:textId="77777777" w:rsidR="00B426BD" w:rsidRPr="00E950EA" w:rsidRDefault="00B426BD" w:rsidP="00DE1C4B">
                  <w:pPr>
                    <w:rPr>
                      <w:szCs w:val="22"/>
                    </w:rPr>
                  </w:pPr>
                </w:p>
              </w:tc>
              <w:tc>
                <w:tcPr>
                  <w:tcW w:w="1618" w:type="dxa"/>
                </w:tcPr>
                <w:p w14:paraId="022F4D0D" w14:textId="77777777" w:rsidR="00B426BD" w:rsidRPr="00E950EA" w:rsidRDefault="00B426BD" w:rsidP="00DE1C4B">
                  <w:pPr>
                    <w:rPr>
                      <w:szCs w:val="22"/>
                    </w:rPr>
                  </w:pPr>
                </w:p>
              </w:tc>
            </w:tr>
            <w:tr w:rsidR="00B426BD" w:rsidRPr="00E950EA" w14:paraId="24EBF258" w14:textId="77777777" w:rsidTr="00101E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406E22F" w14:textId="77777777" w:rsidR="00B426BD" w:rsidRPr="00E950EA" w:rsidRDefault="00B426BD" w:rsidP="00DE1C4B">
                  <w:pPr>
                    <w:rPr>
                      <w:szCs w:val="22"/>
                    </w:rPr>
                  </w:pPr>
                </w:p>
              </w:tc>
              <w:tc>
                <w:tcPr>
                  <w:tcW w:w="1621" w:type="dxa"/>
                </w:tcPr>
                <w:p w14:paraId="071FEA89" w14:textId="77777777" w:rsidR="00B426BD" w:rsidRPr="00E950EA" w:rsidRDefault="00B426BD" w:rsidP="00DE1C4B">
                  <w:pPr>
                    <w:rPr>
                      <w:szCs w:val="22"/>
                    </w:rPr>
                  </w:pPr>
                </w:p>
              </w:tc>
              <w:tc>
                <w:tcPr>
                  <w:tcW w:w="1618" w:type="dxa"/>
                </w:tcPr>
                <w:p w14:paraId="6E754BDB" w14:textId="77777777" w:rsidR="00B426BD" w:rsidRPr="00E950EA" w:rsidRDefault="00B426BD" w:rsidP="00DE1C4B">
                  <w:pPr>
                    <w:rPr>
                      <w:szCs w:val="22"/>
                    </w:rPr>
                  </w:pPr>
                </w:p>
              </w:tc>
            </w:tr>
          </w:tbl>
          <w:p w14:paraId="0ABCCF19" w14:textId="77777777" w:rsidR="00B426BD" w:rsidRPr="00E950EA" w:rsidRDefault="00B426BD" w:rsidP="00DE1C4B">
            <w:pPr>
              <w:rPr>
                <w:szCs w:val="22"/>
              </w:rPr>
            </w:pPr>
          </w:p>
        </w:tc>
      </w:tr>
    </w:tbl>
    <w:p w14:paraId="23DA1EFA" w14:textId="77777777" w:rsidR="00B426BD"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noProof/>
          <w:szCs w:val="22"/>
          <w:lang w:val="es-CO" w:eastAsia="es-CO"/>
        </w:rPr>
        <mc:AlternateContent>
          <mc:Choice Requires="wps">
            <w:drawing>
              <wp:anchor distT="0" distB="0" distL="114300" distR="114300" simplePos="0" relativeHeight="251659264" behindDoc="0" locked="0" layoutInCell="1" allowOverlap="1" wp14:anchorId="662C3A3C" wp14:editId="49C2EEA8">
                <wp:simplePos x="0" y="0"/>
                <wp:positionH relativeFrom="page">
                  <wp:posOffset>3044190</wp:posOffset>
                </wp:positionH>
                <wp:positionV relativeFrom="page">
                  <wp:posOffset>2830195</wp:posOffset>
                </wp:positionV>
                <wp:extent cx="3507740" cy="2359660"/>
                <wp:effectExtent l="0" t="1270" r="1270" b="127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7740" cy="2359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375FB" w14:textId="77777777" w:rsidR="00E24A73" w:rsidRDefault="00E24A73" w:rsidP="00B426BD">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2C3A3C" id="_x0000_t202" coordsize="21600,21600" o:spt="202" path="m,l,21600r21600,l21600,xe">
                <v:stroke joinstyle="miter"/>
                <v:path gradientshapeok="t" o:connecttype="rect"/>
              </v:shapetype>
              <v:shape id="Cuadro de texto 12" o:spid="_x0000_s1026" type="#_x0000_t202" style="position:absolute;left:0;text-align:left;margin-left:239.7pt;margin-top:222.85pt;width:276.2pt;height:185.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" filled="f" stroked="f">
                <v:textbox inset="0,0,0,0">
                  <w:txbxContent>
                    <w:p w14:paraId="5FF375FB" w14:textId="77777777" w:rsidR="00E24A73" w:rsidRDefault="00E24A73" w:rsidP="00B426BD">
                      <w:pPr>
                        <w:pStyle w:val="Textoindependiente"/>
                      </w:pPr>
                    </w:p>
                  </w:txbxContent>
                </v:textbox>
                <w10:wrap anchorx="page" anchory="page"/>
              </v:shape>
            </w:pict>
          </mc:Fallback>
        </mc:AlternateContent>
      </w:r>
    </w:p>
    <w:p w14:paraId="01E3334B"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 xml:space="preserve">[Incluir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w:t>
      </w:r>
      <w:r w:rsidRPr="00E950EA">
        <w:rPr>
          <w:rFonts w:ascii="Arial Narrow" w:eastAsia="Times New Roman" w:hAnsi="Arial Narrow" w:cs="Arial"/>
          <w:lang w:eastAsia="es-ES"/>
        </w:rPr>
        <w:lastRenderedPageBreak/>
        <w:t>o financiera pertinente para el Proceso de Contratación, bajo el entendido que esta debe guardar confidencialidad sobre la información sujeta a reserva.</w:t>
      </w:r>
    </w:p>
    <w:p w14:paraId="043368E4"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hAnsi="Arial Narrow"/>
        </w:rPr>
        <w:t>Autorizo que la Entidad consulte la información comercial o financiera pertinente para el Proceso de Contratación, bajo el entendido que esta debe guardar confidencialidad sobre la información sujeta a reserva.</w:t>
      </w:r>
    </w:p>
    <w:p w14:paraId="434B9F7D" w14:textId="7EB948D9"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left"/>
        <w:rPr>
          <w:rFonts w:ascii="Arial Narrow" w:eastAsia="Times New Roman" w:hAnsi="Arial Narrow" w:cs="Arial"/>
          <w:lang w:eastAsia="es-ES"/>
        </w:rPr>
      </w:pPr>
      <w:r w:rsidRPr="00E950EA">
        <w:rPr>
          <w:rFonts w:ascii="Arial Narrow" w:eastAsia="Times New Roman" w:hAnsi="Arial Narrow" w:cs="Arial"/>
        </w:rPr>
        <w:t>Declaro bajo gravedad de juramento, que n</w:t>
      </w:r>
      <w:r w:rsidRPr="00E950EA">
        <w:rPr>
          <w:rFonts w:ascii="Arial Narrow" w:eastAsia="Times New Roman" w:hAnsi="Arial Narrow" w:cs="Arial"/>
          <w:lang w:eastAsia="es-ES"/>
        </w:rPr>
        <w:t>i el proponente, ni los integrantes del Proponente Plural, ni los socios de la persona jurídica que represento, ni yo</w:t>
      </w:r>
      <w:r w:rsidRPr="00E950EA">
        <w:rPr>
          <w:rFonts w:ascii="Arial Narrow" w:eastAsia="Times New Roman" w:hAnsi="Arial Narrow" w:cs="Arial"/>
        </w:rPr>
        <w:t xml:space="preserve"> hemos sido </w:t>
      </w:r>
      <w:r w:rsidR="00487E2C" w:rsidRPr="00487E2C">
        <w:rPr>
          <w:rFonts w:ascii="Arial Narrow" w:eastAsia="Times New Roman" w:hAnsi="Arial Narrow" w:cs="Arial"/>
          <w:b/>
        </w:rPr>
        <w:t>OBJETO:</w:t>
      </w:r>
      <w:r w:rsidRPr="00E950EA">
        <w:rPr>
          <w:rFonts w:ascii="Arial Narrow" w:eastAsia="Times New Roman" w:hAnsi="Arial Narrow" w:cs="Arial"/>
        </w:rPr>
        <w:t xml:space="preserve"> de multas y/o sanciones a consecuencia de incumplimientos cualquiera sea su denominación, durante los últimos dos (2) años. </w:t>
      </w:r>
    </w:p>
    <w:p w14:paraId="473252C5"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left"/>
        <w:rPr>
          <w:rFonts w:ascii="Arial Narrow" w:eastAsia="Times New Roman" w:hAnsi="Arial Narrow" w:cs="Arial"/>
          <w:lang w:eastAsia="es-ES"/>
        </w:rPr>
      </w:pPr>
      <w:r w:rsidRPr="00E950EA">
        <w:rPr>
          <w:rFonts w:ascii="Arial Narrow" w:eastAsia="Times New Roman" w:hAnsi="Arial Narrow" w:cs="Arial"/>
        </w:rPr>
        <w:t xml:space="preserve">En caso de que el proponente tenga multas o sanciones deberá diligenciar el siguiente recuadro: </w:t>
      </w:r>
    </w:p>
    <w:p w14:paraId="709E2E59" w14:textId="77777777" w:rsidR="00B426BD" w:rsidRPr="00E950EA" w:rsidRDefault="00B426BD" w:rsidP="00DE1C4B">
      <w:pPr>
        <w:pStyle w:val="Prrafodelista"/>
        <w:widowControl w:val="0"/>
        <w:tabs>
          <w:tab w:val="left" w:pos="990"/>
        </w:tabs>
        <w:autoSpaceDE w:val="0"/>
        <w:autoSpaceDN w:val="0"/>
        <w:spacing w:after="0" w:line="240" w:lineRule="auto"/>
        <w:ind w:left="0"/>
        <w:jc w:val="right"/>
        <w:rPr>
          <w:rFonts w:ascii="Arial Narrow" w:eastAsia="Times New Roman" w:hAnsi="Arial Narrow" w:cs="Arial"/>
          <w:lang w:eastAsia="es-ES"/>
        </w:rPr>
      </w:pPr>
    </w:p>
    <w:tbl>
      <w:tblPr>
        <w:tblStyle w:val="TableNormal"/>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8"/>
        <w:gridCol w:w="1416"/>
        <w:gridCol w:w="1702"/>
        <w:gridCol w:w="1843"/>
        <w:gridCol w:w="1701"/>
        <w:gridCol w:w="1982"/>
      </w:tblGrid>
      <w:tr w:rsidR="00B426BD" w:rsidRPr="00E950EA" w14:paraId="34F446A9" w14:textId="77777777" w:rsidTr="00101E51">
        <w:trPr>
          <w:trHeight w:val="755"/>
        </w:trPr>
        <w:tc>
          <w:tcPr>
            <w:tcW w:w="638" w:type="dxa"/>
            <w:shd w:val="clear" w:color="auto" w:fill="BEBEBE"/>
          </w:tcPr>
          <w:p w14:paraId="7F6503EA" w14:textId="77777777" w:rsidR="00B426BD" w:rsidRPr="00E950EA" w:rsidRDefault="00B426BD" w:rsidP="00DE1C4B">
            <w:pPr>
              <w:pStyle w:val="TableParagraph"/>
              <w:rPr>
                <w:rFonts w:ascii="Arial Narrow" w:hAnsi="Arial Narrow" w:cs="Arial"/>
                <w:b/>
                <w:lang w:val="es-CO"/>
              </w:rPr>
            </w:pPr>
          </w:p>
          <w:p w14:paraId="61542450" w14:textId="77777777" w:rsidR="00B426BD" w:rsidRPr="00E950EA" w:rsidRDefault="00B426BD" w:rsidP="00DE1C4B">
            <w:pPr>
              <w:pStyle w:val="TableParagraph"/>
              <w:rPr>
                <w:rFonts w:ascii="Arial Narrow" w:hAnsi="Arial Narrow" w:cs="Arial"/>
                <w:lang w:val="es-CO"/>
              </w:rPr>
            </w:pPr>
            <w:r w:rsidRPr="00E950EA">
              <w:rPr>
                <w:rFonts w:ascii="Arial Narrow" w:hAnsi="Arial Narrow" w:cs="Arial"/>
                <w:w w:val="90"/>
                <w:lang w:val="es-CO"/>
              </w:rPr>
              <w:t>Nº</w:t>
            </w:r>
          </w:p>
        </w:tc>
        <w:tc>
          <w:tcPr>
            <w:tcW w:w="1416" w:type="dxa"/>
            <w:shd w:val="clear" w:color="auto" w:fill="BEBEBE"/>
          </w:tcPr>
          <w:p w14:paraId="7401F816" w14:textId="77777777" w:rsidR="00B426BD" w:rsidRPr="00E950EA" w:rsidRDefault="00B426BD" w:rsidP="00DE1C4B">
            <w:pPr>
              <w:pStyle w:val="TableParagraph"/>
              <w:rPr>
                <w:rFonts w:ascii="Arial Narrow" w:hAnsi="Arial Narrow" w:cs="Arial"/>
                <w:b/>
                <w:lang w:val="es-CO"/>
              </w:rPr>
            </w:pPr>
          </w:p>
          <w:p w14:paraId="0A975AD5" w14:textId="77777777" w:rsidR="00B426BD" w:rsidRPr="00E950EA" w:rsidRDefault="00B426BD" w:rsidP="00DE1C4B">
            <w:pPr>
              <w:pStyle w:val="TableParagraph"/>
              <w:rPr>
                <w:rFonts w:ascii="Arial Narrow" w:hAnsi="Arial Narrow" w:cs="Arial"/>
                <w:lang w:val="es-CO"/>
              </w:rPr>
            </w:pPr>
            <w:r w:rsidRPr="00E950EA">
              <w:rPr>
                <w:rFonts w:ascii="Arial Narrow" w:hAnsi="Arial Narrow" w:cs="Arial"/>
                <w:w w:val="90"/>
                <w:lang w:val="es-CO"/>
              </w:rPr>
              <w:t>CONTRATO</w:t>
            </w:r>
          </w:p>
        </w:tc>
        <w:tc>
          <w:tcPr>
            <w:tcW w:w="1702" w:type="dxa"/>
            <w:shd w:val="clear" w:color="auto" w:fill="BEBEBE"/>
          </w:tcPr>
          <w:p w14:paraId="6B845426" w14:textId="77777777" w:rsidR="00B426BD" w:rsidRPr="00E950EA" w:rsidRDefault="00B426BD" w:rsidP="00DE1C4B">
            <w:pPr>
              <w:pStyle w:val="TableParagraph"/>
              <w:rPr>
                <w:rFonts w:ascii="Arial Narrow" w:hAnsi="Arial Narrow" w:cs="Arial"/>
                <w:lang w:val="es-CO"/>
              </w:rPr>
            </w:pPr>
            <w:r w:rsidRPr="00E950EA">
              <w:rPr>
                <w:rFonts w:ascii="Arial Narrow" w:hAnsi="Arial Narrow" w:cs="Arial"/>
                <w:w w:val="80"/>
                <w:lang w:val="es-CO"/>
              </w:rPr>
              <w:t>RESOLUCIÓN</w:t>
            </w:r>
            <w:r w:rsidRPr="00E950EA">
              <w:rPr>
                <w:rFonts w:ascii="Arial Narrow" w:hAnsi="Arial Narrow" w:cs="Arial"/>
                <w:spacing w:val="-46"/>
                <w:w w:val="80"/>
                <w:lang w:val="es-CO"/>
              </w:rPr>
              <w:t xml:space="preserve"> </w:t>
            </w:r>
            <w:r w:rsidRPr="00E950EA">
              <w:rPr>
                <w:rFonts w:ascii="Arial Narrow" w:hAnsi="Arial Narrow" w:cs="Arial"/>
                <w:w w:val="90"/>
                <w:lang w:val="es-CO"/>
              </w:rPr>
              <w:t>MULTA</w:t>
            </w:r>
          </w:p>
        </w:tc>
        <w:tc>
          <w:tcPr>
            <w:tcW w:w="1843" w:type="dxa"/>
            <w:shd w:val="clear" w:color="auto" w:fill="BEBEBE"/>
          </w:tcPr>
          <w:p w14:paraId="4E9D2D8A" w14:textId="77777777" w:rsidR="00B426BD" w:rsidRPr="00E950EA" w:rsidRDefault="00B426BD" w:rsidP="00DE1C4B">
            <w:pPr>
              <w:pStyle w:val="TableParagraph"/>
              <w:rPr>
                <w:rFonts w:ascii="Arial Narrow" w:hAnsi="Arial Narrow" w:cs="Arial"/>
                <w:lang w:val="es-CO"/>
              </w:rPr>
            </w:pPr>
            <w:r w:rsidRPr="00E950EA">
              <w:rPr>
                <w:rFonts w:ascii="Arial Narrow" w:hAnsi="Arial Narrow" w:cs="Arial"/>
                <w:w w:val="80"/>
                <w:lang w:val="es-CO"/>
              </w:rPr>
              <w:t>FECHA</w:t>
            </w:r>
            <w:r w:rsidRPr="00E950EA">
              <w:rPr>
                <w:rFonts w:ascii="Arial Narrow" w:hAnsi="Arial Narrow" w:cs="Arial"/>
                <w:spacing w:val="1"/>
                <w:w w:val="80"/>
                <w:lang w:val="es-CO"/>
              </w:rPr>
              <w:t xml:space="preserve"> </w:t>
            </w:r>
            <w:r w:rsidRPr="00E950EA">
              <w:rPr>
                <w:rFonts w:ascii="Arial Narrow" w:hAnsi="Arial Narrow" w:cs="Arial"/>
                <w:w w:val="80"/>
                <w:lang w:val="es-CO"/>
              </w:rPr>
              <w:t>DE</w:t>
            </w:r>
            <w:r w:rsidRPr="00E950EA">
              <w:rPr>
                <w:rFonts w:ascii="Arial Narrow" w:hAnsi="Arial Narrow" w:cs="Arial"/>
                <w:spacing w:val="1"/>
                <w:w w:val="80"/>
                <w:lang w:val="es-CO"/>
              </w:rPr>
              <w:t xml:space="preserve"> </w:t>
            </w:r>
            <w:r w:rsidRPr="00E950EA">
              <w:rPr>
                <w:rFonts w:ascii="Arial Narrow" w:hAnsi="Arial Narrow" w:cs="Arial"/>
                <w:w w:val="80"/>
                <w:lang w:val="es-CO"/>
              </w:rPr>
              <w:t>EJECUTORIADA</w:t>
            </w:r>
            <w:r w:rsidRPr="00E950EA">
              <w:rPr>
                <w:rFonts w:ascii="Arial Narrow" w:hAnsi="Arial Narrow" w:cs="Arial"/>
                <w:spacing w:val="16"/>
                <w:w w:val="80"/>
                <w:lang w:val="es-CO"/>
              </w:rPr>
              <w:t xml:space="preserve"> </w:t>
            </w:r>
            <w:r w:rsidRPr="00E950EA">
              <w:rPr>
                <w:rFonts w:ascii="Arial Narrow" w:hAnsi="Arial Narrow" w:cs="Arial"/>
                <w:w w:val="80"/>
                <w:lang w:val="es-CO"/>
              </w:rPr>
              <w:t>LA</w:t>
            </w:r>
            <w:r w:rsidRPr="00E950EA">
              <w:rPr>
                <w:rFonts w:ascii="Arial Narrow" w:hAnsi="Arial Narrow" w:cs="Arial"/>
                <w:spacing w:val="-46"/>
                <w:w w:val="80"/>
                <w:lang w:val="es-CO"/>
              </w:rPr>
              <w:t xml:space="preserve"> </w:t>
            </w:r>
            <w:r w:rsidRPr="00E950EA">
              <w:rPr>
                <w:rFonts w:ascii="Arial Narrow" w:hAnsi="Arial Narrow" w:cs="Arial"/>
                <w:w w:val="90"/>
                <w:lang w:val="es-CO"/>
              </w:rPr>
              <w:t>MULTA</w:t>
            </w:r>
          </w:p>
        </w:tc>
        <w:tc>
          <w:tcPr>
            <w:tcW w:w="1701" w:type="dxa"/>
            <w:shd w:val="clear" w:color="auto" w:fill="BEBEBE"/>
          </w:tcPr>
          <w:p w14:paraId="7EE8EB29" w14:textId="77777777" w:rsidR="00B426BD" w:rsidRPr="00E950EA" w:rsidRDefault="00B426BD" w:rsidP="00DE1C4B">
            <w:pPr>
              <w:pStyle w:val="TableParagraph"/>
              <w:rPr>
                <w:rFonts w:ascii="Arial Narrow" w:hAnsi="Arial Narrow" w:cs="Arial"/>
                <w:lang w:val="es-CO"/>
              </w:rPr>
            </w:pPr>
            <w:r w:rsidRPr="00E950EA">
              <w:rPr>
                <w:rFonts w:ascii="Arial Narrow" w:hAnsi="Arial Narrow" w:cs="Arial"/>
                <w:w w:val="80"/>
                <w:lang w:val="es-CO"/>
              </w:rPr>
              <w:t>RESOLUCIÓN</w:t>
            </w:r>
            <w:r w:rsidRPr="00E950EA">
              <w:rPr>
                <w:rFonts w:ascii="Arial Narrow" w:hAnsi="Arial Narrow" w:cs="Arial"/>
                <w:spacing w:val="-46"/>
                <w:w w:val="80"/>
                <w:lang w:val="es-CO"/>
              </w:rPr>
              <w:t xml:space="preserve"> </w:t>
            </w:r>
            <w:r w:rsidRPr="00E950EA">
              <w:rPr>
                <w:rFonts w:ascii="Arial Narrow" w:hAnsi="Arial Narrow" w:cs="Arial"/>
                <w:w w:val="90"/>
                <w:lang w:val="es-CO"/>
              </w:rPr>
              <w:t>SANCIÓN</w:t>
            </w:r>
          </w:p>
        </w:tc>
        <w:tc>
          <w:tcPr>
            <w:tcW w:w="1982" w:type="dxa"/>
            <w:shd w:val="clear" w:color="auto" w:fill="BEBEBE"/>
          </w:tcPr>
          <w:p w14:paraId="4892708A" w14:textId="77777777" w:rsidR="00B426BD" w:rsidRPr="00E950EA" w:rsidRDefault="00B426BD" w:rsidP="00DE1C4B">
            <w:pPr>
              <w:pStyle w:val="TableParagraph"/>
              <w:rPr>
                <w:rFonts w:ascii="Arial Narrow" w:hAnsi="Arial Narrow" w:cs="Arial"/>
                <w:lang w:val="es-CO"/>
              </w:rPr>
            </w:pPr>
            <w:r w:rsidRPr="00E950EA">
              <w:rPr>
                <w:rFonts w:ascii="Arial Narrow" w:hAnsi="Arial Narrow" w:cs="Arial"/>
                <w:w w:val="80"/>
                <w:lang w:val="es-CO"/>
              </w:rPr>
              <w:t>FECHA</w:t>
            </w:r>
            <w:r w:rsidRPr="00E950EA">
              <w:rPr>
                <w:rFonts w:ascii="Arial Narrow" w:hAnsi="Arial Narrow" w:cs="Arial"/>
                <w:spacing w:val="1"/>
                <w:w w:val="80"/>
                <w:lang w:val="es-CO"/>
              </w:rPr>
              <w:t xml:space="preserve"> </w:t>
            </w:r>
            <w:r w:rsidRPr="00E950EA">
              <w:rPr>
                <w:rFonts w:ascii="Arial Narrow" w:hAnsi="Arial Narrow" w:cs="Arial"/>
                <w:w w:val="80"/>
                <w:lang w:val="es-CO"/>
              </w:rPr>
              <w:t>DE</w:t>
            </w:r>
            <w:r w:rsidRPr="00E950EA">
              <w:rPr>
                <w:rFonts w:ascii="Arial Narrow" w:hAnsi="Arial Narrow" w:cs="Arial"/>
                <w:spacing w:val="1"/>
                <w:w w:val="80"/>
                <w:lang w:val="es-CO"/>
              </w:rPr>
              <w:t xml:space="preserve"> </w:t>
            </w:r>
            <w:r w:rsidRPr="00E950EA">
              <w:rPr>
                <w:rFonts w:ascii="Arial Narrow" w:hAnsi="Arial Narrow" w:cs="Arial"/>
                <w:w w:val="80"/>
                <w:lang w:val="es-CO"/>
              </w:rPr>
              <w:t>EJECUTORIADA</w:t>
            </w:r>
            <w:r w:rsidRPr="00E950EA">
              <w:rPr>
                <w:rFonts w:ascii="Arial Narrow" w:hAnsi="Arial Narrow" w:cs="Arial"/>
                <w:spacing w:val="27"/>
                <w:w w:val="80"/>
                <w:lang w:val="es-CO"/>
              </w:rPr>
              <w:t xml:space="preserve"> </w:t>
            </w:r>
            <w:r w:rsidRPr="00E950EA">
              <w:rPr>
                <w:rFonts w:ascii="Arial Narrow" w:hAnsi="Arial Narrow" w:cs="Arial"/>
                <w:w w:val="80"/>
                <w:lang w:val="es-CO"/>
              </w:rPr>
              <w:t>LA</w:t>
            </w:r>
            <w:r w:rsidRPr="00E950EA">
              <w:rPr>
                <w:rFonts w:ascii="Arial Narrow" w:hAnsi="Arial Narrow" w:cs="Arial"/>
                <w:spacing w:val="-46"/>
                <w:w w:val="80"/>
                <w:lang w:val="es-CO"/>
              </w:rPr>
              <w:t xml:space="preserve"> </w:t>
            </w:r>
            <w:r w:rsidRPr="00E950EA">
              <w:rPr>
                <w:rFonts w:ascii="Arial Narrow" w:hAnsi="Arial Narrow" w:cs="Arial"/>
                <w:w w:val="90"/>
                <w:lang w:val="es-CO"/>
              </w:rPr>
              <w:t>SANCIÓN</w:t>
            </w:r>
          </w:p>
        </w:tc>
      </w:tr>
      <w:tr w:rsidR="00B426BD" w:rsidRPr="00E950EA" w14:paraId="53056ACD" w14:textId="77777777" w:rsidTr="00101E51">
        <w:trPr>
          <w:trHeight w:val="625"/>
        </w:trPr>
        <w:tc>
          <w:tcPr>
            <w:tcW w:w="638" w:type="dxa"/>
          </w:tcPr>
          <w:p w14:paraId="1A4783C9" w14:textId="77777777" w:rsidR="00B426BD" w:rsidRPr="00E950EA" w:rsidRDefault="00B426BD" w:rsidP="00DE1C4B">
            <w:pPr>
              <w:pStyle w:val="TableParagraph"/>
              <w:rPr>
                <w:rFonts w:ascii="Arial Narrow" w:hAnsi="Arial Narrow" w:cs="Arial"/>
                <w:lang w:val="es-CO"/>
              </w:rPr>
            </w:pPr>
          </w:p>
        </w:tc>
        <w:tc>
          <w:tcPr>
            <w:tcW w:w="1416" w:type="dxa"/>
          </w:tcPr>
          <w:p w14:paraId="449766F3" w14:textId="77777777" w:rsidR="00B426BD" w:rsidRPr="00E950EA" w:rsidRDefault="00B426BD" w:rsidP="00DE1C4B">
            <w:pPr>
              <w:pStyle w:val="TableParagraph"/>
              <w:rPr>
                <w:rFonts w:ascii="Arial Narrow" w:hAnsi="Arial Narrow" w:cs="Arial"/>
                <w:lang w:val="es-CO"/>
              </w:rPr>
            </w:pPr>
          </w:p>
        </w:tc>
        <w:tc>
          <w:tcPr>
            <w:tcW w:w="1702" w:type="dxa"/>
          </w:tcPr>
          <w:p w14:paraId="7F554334" w14:textId="77777777" w:rsidR="00B426BD" w:rsidRPr="00E950EA" w:rsidRDefault="00B426BD" w:rsidP="00DE1C4B">
            <w:pPr>
              <w:pStyle w:val="TableParagraph"/>
              <w:rPr>
                <w:rFonts w:ascii="Arial Narrow" w:hAnsi="Arial Narrow" w:cs="Arial"/>
                <w:lang w:val="es-CO"/>
              </w:rPr>
            </w:pPr>
          </w:p>
        </w:tc>
        <w:tc>
          <w:tcPr>
            <w:tcW w:w="1843" w:type="dxa"/>
          </w:tcPr>
          <w:p w14:paraId="0500144F" w14:textId="77777777" w:rsidR="00B426BD" w:rsidRPr="00E950EA" w:rsidRDefault="00B426BD" w:rsidP="00DE1C4B">
            <w:pPr>
              <w:pStyle w:val="TableParagraph"/>
              <w:rPr>
                <w:rFonts w:ascii="Arial Narrow" w:hAnsi="Arial Narrow" w:cs="Arial"/>
                <w:lang w:val="es-CO"/>
              </w:rPr>
            </w:pPr>
          </w:p>
        </w:tc>
        <w:tc>
          <w:tcPr>
            <w:tcW w:w="1701" w:type="dxa"/>
          </w:tcPr>
          <w:p w14:paraId="6F17DC42" w14:textId="77777777" w:rsidR="00B426BD" w:rsidRPr="00E950EA" w:rsidRDefault="00B426BD" w:rsidP="00DE1C4B">
            <w:pPr>
              <w:pStyle w:val="TableParagraph"/>
              <w:rPr>
                <w:rFonts w:ascii="Arial Narrow" w:hAnsi="Arial Narrow" w:cs="Arial"/>
                <w:lang w:val="es-CO"/>
              </w:rPr>
            </w:pPr>
          </w:p>
        </w:tc>
        <w:tc>
          <w:tcPr>
            <w:tcW w:w="1982" w:type="dxa"/>
          </w:tcPr>
          <w:p w14:paraId="0169CDB6" w14:textId="77777777" w:rsidR="00B426BD" w:rsidRPr="00E950EA" w:rsidRDefault="00B426BD" w:rsidP="00DE1C4B">
            <w:pPr>
              <w:pStyle w:val="TableParagraph"/>
              <w:rPr>
                <w:rFonts w:ascii="Arial Narrow" w:hAnsi="Arial Narrow" w:cs="Arial"/>
                <w:lang w:val="es-CO"/>
              </w:rPr>
            </w:pPr>
          </w:p>
        </w:tc>
      </w:tr>
      <w:tr w:rsidR="00B426BD" w:rsidRPr="00E950EA" w14:paraId="427F388F" w14:textId="77777777" w:rsidTr="00101E51">
        <w:trPr>
          <w:trHeight w:val="623"/>
        </w:trPr>
        <w:tc>
          <w:tcPr>
            <w:tcW w:w="638" w:type="dxa"/>
          </w:tcPr>
          <w:p w14:paraId="11DF1058" w14:textId="77777777" w:rsidR="00B426BD" w:rsidRPr="00E950EA" w:rsidRDefault="00B426BD" w:rsidP="00DE1C4B">
            <w:pPr>
              <w:pStyle w:val="TableParagraph"/>
              <w:rPr>
                <w:rFonts w:ascii="Arial Narrow" w:hAnsi="Arial Narrow" w:cs="Arial"/>
                <w:lang w:val="es-CO"/>
              </w:rPr>
            </w:pPr>
          </w:p>
        </w:tc>
        <w:tc>
          <w:tcPr>
            <w:tcW w:w="1416" w:type="dxa"/>
          </w:tcPr>
          <w:p w14:paraId="3582C50E" w14:textId="77777777" w:rsidR="00B426BD" w:rsidRPr="00E950EA" w:rsidRDefault="00B426BD" w:rsidP="00DE1C4B">
            <w:pPr>
              <w:pStyle w:val="TableParagraph"/>
              <w:rPr>
                <w:rFonts w:ascii="Arial Narrow" w:hAnsi="Arial Narrow" w:cs="Arial"/>
                <w:lang w:val="es-CO"/>
              </w:rPr>
            </w:pPr>
          </w:p>
        </w:tc>
        <w:tc>
          <w:tcPr>
            <w:tcW w:w="1702" w:type="dxa"/>
          </w:tcPr>
          <w:p w14:paraId="74CE6FB1" w14:textId="77777777" w:rsidR="00B426BD" w:rsidRPr="00E950EA" w:rsidRDefault="00B426BD" w:rsidP="00DE1C4B">
            <w:pPr>
              <w:pStyle w:val="TableParagraph"/>
              <w:rPr>
                <w:rFonts w:ascii="Arial Narrow" w:hAnsi="Arial Narrow" w:cs="Arial"/>
                <w:lang w:val="es-CO"/>
              </w:rPr>
            </w:pPr>
          </w:p>
        </w:tc>
        <w:tc>
          <w:tcPr>
            <w:tcW w:w="1843" w:type="dxa"/>
          </w:tcPr>
          <w:p w14:paraId="2E9FCFB0" w14:textId="77777777" w:rsidR="00B426BD" w:rsidRPr="00E950EA" w:rsidRDefault="00B426BD" w:rsidP="00DE1C4B">
            <w:pPr>
              <w:pStyle w:val="TableParagraph"/>
              <w:rPr>
                <w:rFonts w:ascii="Arial Narrow" w:hAnsi="Arial Narrow" w:cs="Arial"/>
                <w:lang w:val="es-CO"/>
              </w:rPr>
            </w:pPr>
          </w:p>
        </w:tc>
        <w:tc>
          <w:tcPr>
            <w:tcW w:w="1701" w:type="dxa"/>
          </w:tcPr>
          <w:p w14:paraId="43EF6C7A" w14:textId="77777777" w:rsidR="00B426BD" w:rsidRPr="00E950EA" w:rsidRDefault="00B426BD" w:rsidP="00DE1C4B">
            <w:pPr>
              <w:pStyle w:val="TableParagraph"/>
              <w:rPr>
                <w:rFonts w:ascii="Arial Narrow" w:hAnsi="Arial Narrow" w:cs="Arial"/>
                <w:lang w:val="es-CO"/>
              </w:rPr>
            </w:pPr>
          </w:p>
        </w:tc>
        <w:tc>
          <w:tcPr>
            <w:tcW w:w="1982" w:type="dxa"/>
          </w:tcPr>
          <w:p w14:paraId="5321607B" w14:textId="77777777" w:rsidR="00B426BD" w:rsidRPr="00E950EA" w:rsidRDefault="00B426BD" w:rsidP="00DE1C4B">
            <w:pPr>
              <w:pStyle w:val="TableParagraph"/>
              <w:rPr>
                <w:rFonts w:ascii="Arial Narrow" w:hAnsi="Arial Narrow" w:cs="Arial"/>
                <w:lang w:val="es-CO"/>
              </w:rPr>
            </w:pPr>
          </w:p>
        </w:tc>
      </w:tr>
      <w:tr w:rsidR="00B426BD" w:rsidRPr="00E950EA" w14:paraId="0A9313D1" w14:textId="77777777" w:rsidTr="00101E51">
        <w:trPr>
          <w:trHeight w:val="623"/>
        </w:trPr>
        <w:tc>
          <w:tcPr>
            <w:tcW w:w="638" w:type="dxa"/>
          </w:tcPr>
          <w:p w14:paraId="25A992AD" w14:textId="77777777" w:rsidR="00B426BD" w:rsidRPr="00E950EA" w:rsidRDefault="00B426BD" w:rsidP="00DE1C4B">
            <w:pPr>
              <w:pStyle w:val="TableParagraph"/>
              <w:rPr>
                <w:rFonts w:ascii="Arial Narrow" w:hAnsi="Arial Narrow" w:cs="Arial"/>
                <w:lang w:val="es-CO"/>
              </w:rPr>
            </w:pPr>
          </w:p>
        </w:tc>
        <w:tc>
          <w:tcPr>
            <w:tcW w:w="1416" w:type="dxa"/>
          </w:tcPr>
          <w:p w14:paraId="756CD0AF" w14:textId="77777777" w:rsidR="00B426BD" w:rsidRPr="00E950EA" w:rsidRDefault="00B426BD" w:rsidP="00DE1C4B">
            <w:pPr>
              <w:pStyle w:val="TableParagraph"/>
              <w:rPr>
                <w:rFonts w:ascii="Arial Narrow" w:hAnsi="Arial Narrow" w:cs="Arial"/>
                <w:lang w:val="es-CO"/>
              </w:rPr>
            </w:pPr>
          </w:p>
        </w:tc>
        <w:tc>
          <w:tcPr>
            <w:tcW w:w="1702" w:type="dxa"/>
          </w:tcPr>
          <w:p w14:paraId="6A8EC19B" w14:textId="77777777" w:rsidR="00B426BD" w:rsidRPr="00E950EA" w:rsidRDefault="00B426BD" w:rsidP="00DE1C4B">
            <w:pPr>
              <w:pStyle w:val="TableParagraph"/>
              <w:rPr>
                <w:rFonts w:ascii="Arial Narrow" w:hAnsi="Arial Narrow" w:cs="Arial"/>
                <w:lang w:val="es-CO"/>
              </w:rPr>
            </w:pPr>
          </w:p>
        </w:tc>
        <w:tc>
          <w:tcPr>
            <w:tcW w:w="1843" w:type="dxa"/>
          </w:tcPr>
          <w:p w14:paraId="01A65737" w14:textId="77777777" w:rsidR="00B426BD" w:rsidRPr="00E950EA" w:rsidRDefault="00B426BD" w:rsidP="00DE1C4B">
            <w:pPr>
              <w:pStyle w:val="TableParagraph"/>
              <w:rPr>
                <w:rFonts w:ascii="Arial Narrow" w:hAnsi="Arial Narrow" w:cs="Arial"/>
                <w:lang w:val="es-CO"/>
              </w:rPr>
            </w:pPr>
          </w:p>
        </w:tc>
        <w:tc>
          <w:tcPr>
            <w:tcW w:w="1701" w:type="dxa"/>
          </w:tcPr>
          <w:p w14:paraId="656C8EC7" w14:textId="77777777" w:rsidR="00B426BD" w:rsidRPr="00E950EA" w:rsidRDefault="00B426BD" w:rsidP="00DE1C4B">
            <w:pPr>
              <w:pStyle w:val="TableParagraph"/>
              <w:rPr>
                <w:rFonts w:ascii="Arial Narrow" w:hAnsi="Arial Narrow" w:cs="Arial"/>
                <w:lang w:val="es-CO"/>
              </w:rPr>
            </w:pPr>
          </w:p>
        </w:tc>
        <w:tc>
          <w:tcPr>
            <w:tcW w:w="1982" w:type="dxa"/>
          </w:tcPr>
          <w:p w14:paraId="10AE522C" w14:textId="77777777" w:rsidR="00B426BD" w:rsidRPr="00E950EA" w:rsidRDefault="00B426BD" w:rsidP="00DE1C4B">
            <w:pPr>
              <w:pStyle w:val="TableParagraph"/>
              <w:rPr>
                <w:rFonts w:ascii="Arial Narrow" w:hAnsi="Arial Narrow" w:cs="Arial"/>
                <w:lang w:val="es-CO"/>
              </w:rPr>
            </w:pPr>
          </w:p>
        </w:tc>
      </w:tr>
      <w:tr w:rsidR="00B426BD" w:rsidRPr="00E950EA" w14:paraId="49477DDA" w14:textId="77777777" w:rsidTr="00101E51">
        <w:trPr>
          <w:trHeight w:val="623"/>
        </w:trPr>
        <w:tc>
          <w:tcPr>
            <w:tcW w:w="638" w:type="dxa"/>
          </w:tcPr>
          <w:p w14:paraId="476BE462" w14:textId="77777777" w:rsidR="00B426BD" w:rsidRPr="00E950EA" w:rsidRDefault="00B426BD" w:rsidP="00DE1C4B">
            <w:pPr>
              <w:pStyle w:val="TableParagraph"/>
              <w:rPr>
                <w:rFonts w:ascii="Arial Narrow" w:hAnsi="Arial Narrow" w:cs="Arial"/>
                <w:lang w:val="es-CO"/>
              </w:rPr>
            </w:pPr>
          </w:p>
        </w:tc>
        <w:tc>
          <w:tcPr>
            <w:tcW w:w="1416" w:type="dxa"/>
          </w:tcPr>
          <w:p w14:paraId="11256AEE" w14:textId="77777777" w:rsidR="00B426BD" w:rsidRPr="00E950EA" w:rsidRDefault="00B426BD" w:rsidP="00DE1C4B">
            <w:pPr>
              <w:pStyle w:val="TableParagraph"/>
              <w:rPr>
                <w:rFonts w:ascii="Arial Narrow" w:hAnsi="Arial Narrow" w:cs="Arial"/>
                <w:lang w:val="es-CO"/>
              </w:rPr>
            </w:pPr>
          </w:p>
        </w:tc>
        <w:tc>
          <w:tcPr>
            <w:tcW w:w="1702" w:type="dxa"/>
          </w:tcPr>
          <w:p w14:paraId="6383F271" w14:textId="77777777" w:rsidR="00B426BD" w:rsidRPr="00E950EA" w:rsidRDefault="00B426BD" w:rsidP="00DE1C4B">
            <w:pPr>
              <w:pStyle w:val="TableParagraph"/>
              <w:rPr>
                <w:rFonts w:ascii="Arial Narrow" w:hAnsi="Arial Narrow" w:cs="Arial"/>
                <w:lang w:val="es-CO"/>
              </w:rPr>
            </w:pPr>
          </w:p>
        </w:tc>
        <w:tc>
          <w:tcPr>
            <w:tcW w:w="1843" w:type="dxa"/>
          </w:tcPr>
          <w:p w14:paraId="57F8CBEA" w14:textId="77777777" w:rsidR="00B426BD" w:rsidRPr="00E950EA" w:rsidRDefault="00B426BD" w:rsidP="00DE1C4B">
            <w:pPr>
              <w:pStyle w:val="TableParagraph"/>
              <w:rPr>
                <w:rFonts w:ascii="Arial Narrow" w:hAnsi="Arial Narrow" w:cs="Arial"/>
                <w:lang w:val="es-CO"/>
              </w:rPr>
            </w:pPr>
          </w:p>
        </w:tc>
        <w:tc>
          <w:tcPr>
            <w:tcW w:w="1701" w:type="dxa"/>
          </w:tcPr>
          <w:p w14:paraId="7EB3BB4D" w14:textId="77777777" w:rsidR="00B426BD" w:rsidRPr="00E950EA" w:rsidRDefault="00B426BD" w:rsidP="00DE1C4B">
            <w:pPr>
              <w:pStyle w:val="TableParagraph"/>
              <w:rPr>
                <w:rFonts w:ascii="Arial Narrow" w:hAnsi="Arial Narrow" w:cs="Arial"/>
                <w:lang w:val="es-CO"/>
              </w:rPr>
            </w:pPr>
          </w:p>
        </w:tc>
        <w:tc>
          <w:tcPr>
            <w:tcW w:w="1982" w:type="dxa"/>
          </w:tcPr>
          <w:p w14:paraId="50257D5F" w14:textId="77777777" w:rsidR="00B426BD" w:rsidRPr="00E950EA" w:rsidRDefault="00B426BD" w:rsidP="00DE1C4B">
            <w:pPr>
              <w:pStyle w:val="TableParagraph"/>
              <w:rPr>
                <w:rFonts w:ascii="Arial Narrow" w:hAnsi="Arial Narrow" w:cs="Arial"/>
                <w:lang w:val="es-CO"/>
              </w:rPr>
            </w:pPr>
          </w:p>
        </w:tc>
      </w:tr>
    </w:tbl>
    <w:p w14:paraId="35C5B921" w14:textId="77777777" w:rsidR="002231D4" w:rsidRPr="00E950EA" w:rsidRDefault="002231D4" w:rsidP="00CF4409">
      <w:pPr>
        <w:pStyle w:val="Prrafodelista"/>
        <w:widowControl w:val="0"/>
        <w:tabs>
          <w:tab w:val="left" w:pos="990"/>
        </w:tabs>
        <w:autoSpaceDE w:val="0"/>
        <w:autoSpaceDN w:val="0"/>
        <w:spacing w:after="0" w:line="240" w:lineRule="auto"/>
        <w:ind w:left="0"/>
        <w:rPr>
          <w:rFonts w:ascii="Arial Narrow" w:eastAsia="Times New Roman" w:hAnsi="Arial Narrow" w:cs="Arial"/>
          <w:lang w:eastAsia="es-ES"/>
        </w:rPr>
      </w:pPr>
    </w:p>
    <w:p w14:paraId="50A2B6B9" w14:textId="77777777" w:rsidR="00B426BD" w:rsidRPr="00E950EA" w:rsidRDefault="00B426BD" w:rsidP="00CF4409">
      <w:pPr>
        <w:pStyle w:val="Prrafodelista"/>
        <w:widowControl w:val="0"/>
        <w:numPr>
          <w:ilvl w:val="0"/>
          <w:numId w:val="58"/>
        </w:numPr>
        <w:tabs>
          <w:tab w:val="left" w:pos="567"/>
        </w:tabs>
        <w:autoSpaceDE w:val="0"/>
        <w:autoSpaceDN w:val="0"/>
        <w:spacing w:after="0" w:line="240" w:lineRule="auto"/>
        <w:ind w:left="567" w:hanging="567"/>
        <w:jc w:val="both"/>
        <w:rPr>
          <w:rFonts w:ascii="Arial Narrow" w:eastAsia="Times New Roman" w:hAnsi="Arial Narrow" w:cs="Arial"/>
          <w:lang w:eastAsia="es-ES"/>
        </w:rPr>
      </w:pPr>
      <w:r w:rsidRPr="00E950EA">
        <w:rPr>
          <w:rFonts w:ascii="Arial Narrow" w:eastAsia="Times New Roman" w:hAnsi="Arial Narrow" w:cs="Arial"/>
          <w:lang w:eastAsia="es-ES"/>
        </w:rPr>
        <w:t>Recibiré notificaciones del Contrato en:</w:t>
      </w:r>
    </w:p>
    <w:p w14:paraId="0D48C44E" w14:textId="77777777" w:rsidR="00B426BD" w:rsidRPr="00E950EA" w:rsidRDefault="00B426BD" w:rsidP="00DE1C4B">
      <w:pPr>
        <w:pStyle w:val="Textoindependiente"/>
        <w:ind w:right="0"/>
        <w:rPr>
          <w:rFonts w:ascii="Arial Narrow" w:eastAsia="Times New Roman" w:hAnsi="Arial Narrow" w:cs="Arial"/>
          <w:szCs w:val="22"/>
          <w:lang w:val="es-CO"/>
        </w:rPr>
      </w:pPr>
    </w:p>
    <w:tbl>
      <w:tblPr>
        <w:tblW w:w="8264"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33"/>
        <w:gridCol w:w="1917"/>
        <w:gridCol w:w="850"/>
        <w:gridCol w:w="2364"/>
      </w:tblGrid>
      <w:tr w:rsidR="00B426BD" w:rsidRPr="00E950EA" w14:paraId="2F6A94F2" w14:textId="77777777" w:rsidTr="00101E51">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9FA9CC" w14:textId="77777777" w:rsidR="00B426BD" w:rsidRPr="00E950EA" w:rsidRDefault="00B426BD" w:rsidP="00DE1C4B">
            <w:pPr>
              <w:rPr>
                <w:b/>
                <w:szCs w:val="22"/>
              </w:rPr>
            </w:pPr>
            <w:r w:rsidRPr="00E950EA">
              <w:rPr>
                <w:b/>
                <w:szCs w:val="22"/>
              </w:rPr>
              <w:t>Persona de contacto (Representante Legal)</w:t>
            </w:r>
          </w:p>
        </w:tc>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41B931" w14:textId="77777777" w:rsidR="00B426BD" w:rsidRPr="00E950EA" w:rsidRDefault="00B426BD" w:rsidP="00DE1C4B">
            <w:pPr>
              <w:rPr>
                <w:szCs w:val="22"/>
              </w:rPr>
            </w:pPr>
            <w:r w:rsidRPr="00E950EA">
              <w:rPr>
                <w:szCs w:val="22"/>
              </w:rPr>
              <w:fldChar w:fldCharType="begin"/>
            </w:r>
            <w:r w:rsidRPr="00E950EA">
              <w:rPr>
                <w:szCs w:val="22"/>
              </w:rPr>
              <w:instrText xml:space="preserve"> MACROBUTTON  AbrirEspacioPárrafo [Nombre] </w:instrText>
            </w:r>
            <w:r w:rsidRPr="00E950EA">
              <w:rPr>
                <w:szCs w:val="22"/>
              </w:rPr>
              <w:fldChar w:fldCharType="end"/>
            </w:r>
            <w:r w:rsidRPr="00E950EA">
              <w:rPr>
                <w:szCs w:val="22"/>
              </w:rPr>
              <w:fldChar w:fldCharType="begin"/>
            </w:r>
            <w:r w:rsidRPr="00E950EA">
              <w:rPr>
                <w:szCs w:val="22"/>
              </w:rPr>
              <w:instrText xml:space="preserve"> AUTHOR  "Nombre y Apellidos" \* FirstCap  \* MERGEFORMAT </w:instrText>
            </w:r>
            <w:r w:rsidRPr="00E950EA">
              <w:rPr>
                <w:szCs w:val="22"/>
              </w:rPr>
              <w:fldChar w:fldCharType="end"/>
            </w:r>
          </w:p>
        </w:tc>
      </w:tr>
      <w:tr w:rsidR="00B426BD" w:rsidRPr="00E950EA" w14:paraId="111D6402" w14:textId="77777777" w:rsidTr="00101E51">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6E0E367" w14:textId="77777777" w:rsidR="00B426BD" w:rsidRPr="00E950EA" w:rsidRDefault="00B426BD" w:rsidP="00DE1C4B">
            <w:pPr>
              <w:rPr>
                <w:b/>
                <w:szCs w:val="22"/>
              </w:rPr>
            </w:pPr>
            <w:r w:rsidRPr="00E950EA">
              <w:rPr>
                <w:b/>
                <w:szCs w:val="22"/>
              </w:rPr>
              <w:t>Dirección y ciudad</w:t>
            </w:r>
          </w:p>
        </w:tc>
        <w:sdt>
          <w:sdtPr>
            <w:rPr>
              <w:szCs w:val="22"/>
            </w:rPr>
            <w:alias w:val="Dirección de la compañía"/>
            <w:id w:val="896479722"/>
            <w:placeholder>
              <w:docPart w:val="11C920969C64483BA6B81E27A9DD81B2"/>
            </w:placeholder>
            <w:showingPlcHdr/>
            <w:dataBinding w:prefixMappings="xmlns:ns0='http://schemas.microsoft.com/office/2006/coverPageProps' " w:xpath="/ns0:CoverPageProperties[1]/ns0:CompanyAddress[1]" w:storeItemID="{55AF091B-3C7A-41E3-B477-F2FDAA23CFDA}"/>
            <w:text/>
          </w:sdtPr>
          <w:sdtEnd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80B7F1" w14:textId="77777777" w:rsidR="00B426BD" w:rsidRPr="00E950EA" w:rsidRDefault="00B426BD" w:rsidP="00DE1C4B">
                <w:pPr>
                  <w:rPr>
                    <w:szCs w:val="22"/>
                  </w:rPr>
                </w:pPr>
                <w:r w:rsidRPr="00E950EA">
                  <w:rPr>
                    <w:szCs w:val="22"/>
                  </w:rPr>
                  <w:t>[Dirección de la compañía]</w:t>
                </w:r>
              </w:p>
            </w:tc>
          </w:sdtContent>
        </w:sdt>
      </w:tr>
      <w:tr w:rsidR="00B426BD" w:rsidRPr="00E950EA" w14:paraId="2CE61D8C" w14:textId="77777777" w:rsidTr="00101E51">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F9250D5" w14:textId="77777777" w:rsidR="00B426BD" w:rsidRPr="00E950EA" w:rsidRDefault="00B426BD" w:rsidP="00DE1C4B">
            <w:pPr>
              <w:rPr>
                <w:b/>
                <w:szCs w:val="22"/>
              </w:rPr>
            </w:pPr>
            <w:r w:rsidRPr="00E950EA">
              <w:rPr>
                <w:b/>
                <w:szCs w:val="22"/>
              </w:rPr>
              <w:t>Teléfono</w:t>
            </w:r>
          </w:p>
        </w:tc>
        <w:sdt>
          <w:sdtPr>
            <w:rPr>
              <w:szCs w:val="22"/>
            </w:rPr>
            <w:alias w:val="Teléfono de la compañía"/>
            <w:id w:val="1038155061"/>
            <w:placeholder>
              <w:docPart w:val="55BF27F4F8F34F768592A33FDD22142D"/>
            </w:placeholder>
            <w:showingPlcHdr/>
            <w:dataBinding w:prefixMappings="xmlns:ns0='http://schemas.microsoft.com/office/2006/coverPageProps' " w:xpath="/ns0:CoverPageProperties[1]/ns0:CompanyPhone[1]" w:storeItemID="{55AF091B-3C7A-41E3-B477-F2FDAA23CFDA}"/>
            <w:text/>
          </w:sdtPr>
          <w:sdtEndPr/>
          <w:sdtContent>
            <w:tc>
              <w:tcPr>
                <w:tcW w:w="1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33C662" w14:textId="77777777" w:rsidR="00B426BD" w:rsidRPr="00E950EA" w:rsidRDefault="00B426BD" w:rsidP="00DE1C4B">
                <w:pPr>
                  <w:rPr>
                    <w:szCs w:val="22"/>
                  </w:rPr>
                </w:pPr>
                <w:r w:rsidRPr="00E950EA">
                  <w:rPr>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4E70A0" w14:textId="77777777" w:rsidR="00B426BD" w:rsidRPr="00E950EA" w:rsidRDefault="00B426BD" w:rsidP="00DE1C4B">
            <w:pPr>
              <w:rPr>
                <w:b/>
                <w:szCs w:val="22"/>
              </w:rPr>
            </w:pPr>
            <w:r w:rsidRPr="00E950EA">
              <w:rPr>
                <w:b/>
                <w:szCs w:val="22"/>
              </w:rPr>
              <w:t>Celular</w:t>
            </w:r>
          </w:p>
        </w:tc>
        <w:sdt>
          <w:sdtPr>
            <w:rPr>
              <w:szCs w:val="22"/>
            </w:rPr>
            <w:alias w:val="Teléfono de la compañía"/>
            <w:id w:val="1439870794"/>
            <w:placeholder>
              <w:docPart w:val="1D56B3F296CE4DD0BD27A7E0145628D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43677D" w14:textId="77777777" w:rsidR="00B426BD" w:rsidRPr="00E950EA" w:rsidRDefault="00B426BD" w:rsidP="00DE1C4B">
                <w:pPr>
                  <w:rPr>
                    <w:szCs w:val="22"/>
                  </w:rPr>
                </w:pPr>
                <w:r w:rsidRPr="00E950EA">
                  <w:rPr>
                    <w:szCs w:val="22"/>
                  </w:rPr>
                  <w:t>[Teléfono de la compañía]</w:t>
                </w:r>
              </w:p>
            </w:tc>
          </w:sdtContent>
        </w:sdt>
      </w:tr>
      <w:tr w:rsidR="00B426BD" w:rsidRPr="00E950EA" w14:paraId="252BBC22" w14:textId="77777777" w:rsidTr="00101E51">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308565C" w14:textId="77777777" w:rsidR="00B426BD" w:rsidRPr="00E950EA" w:rsidRDefault="00B426BD" w:rsidP="00DE1C4B">
            <w:pPr>
              <w:rPr>
                <w:b/>
                <w:szCs w:val="22"/>
              </w:rPr>
            </w:pPr>
            <w:r w:rsidRPr="00E950EA">
              <w:rPr>
                <w:b/>
                <w:szCs w:val="22"/>
              </w:rPr>
              <w:t>Correo electrónico</w:t>
            </w:r>
          </w:p>
        </w:tc>
        <w:sdt>
          <w:sdtPr>
            <w:rPr>
              <w:szCs w:val="22"/>
            </w:rPr>
            <w:alias w:val="Dirección de correo electrónico de la compañía"/>
            <w:id w:val="374432555"/>
            <w:placeholder>
              <w:docPart w:val="6AFCB9AC3EEF4367975F24365BC45C2F"/>
            </w:placeholder>
            <w:showingPlcHdr/>
            <w:dataBinding w:prefixMappings="xmlns:ns0='http://schemas.microsoft.com/office/2006/coverPageProps' " w:xpath="/ns0:CoverPageProperties[1]/ns0:CompanyEmail[1]" w:storeItemID="{55AF091B-3C7A-41E3-B477-F2FDAA23CFDA}"/>
            <w:text/>
          </w:sdtPr>
          <w:sdtEnd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E5BA60" w14:textId="77777777" w:rsidR="00B426BD" w:rsidRPr="00E950EA" w:rsidRDefault="00B426BD" w:rsidP="00DE1C4B">
                <w:pPr>
                  <w:rPr>
                    <w:szCs w:val="22"/>
                  </w:rPr>
                </w:pPr>
                <w:r w:rsidRPr="00E950EA">
                  <w:rPr>
                    <w:szCs w:val="22"/>
                  </w:rPr>
                  <w:t>[Dirección de correo electrónico de la compañía]</w:t>
                </w:r>
              </w:p>
            </w:tc>
          </w:sdtContent>
        </w:sdt>
      </w:tr>
    </w:tbl>
    <w:p w14:paraId="19DD343A" w14:textId="77777777" w:rsidR="00B426BD" w:rsidRPr="00E950EA" w:rsidRDefault="00B426BD" w:rsidP="00DE1C4B">
      <w:pPr>
        <w:pStyle w:val="Textoindependiente"/>
        <w:ind w:right="0"/>
        <w:rPr>
          <w:rFonts w:ascii="Arial Narrow" w:eastAsia="Times New Roman" w:hAnsi="Arial Narrow" w:cs="Arial"/>
          <w:szCs w:val="22"/>
          <w:lang w:val="es-CO"/>
        </w:rPr>
      </w:pPr>
    </w:p>
    <w:p w14:paraId="1FDD6F12" w14:textId="2DD3BECA" w:rsidR="00E24A73" w:rsidRPr="00E24A73" w:rsidRDefault="00E24A73" w:rsidP="00E24A73">
      <w:pPr>
        <w:pStyle w:val="Prrafodelista"/>
        <w:widowControl w:val="0"/>
        <w:numPr>
          <w:ilvl w:val="0"/>
          <w:numId w:val="58"/>
        </w:numPr>
        <w:tabs>
          <w:tab w:val="left" w:pos="990"/>
        </w:tabs>
        <w:autoSpaceDE w:val="0"/>
        <w:autoSpaceDN w:val="0"/>
        <w:spacing w:after="0" w:line="240" w:lineRule="auto"/>
        <w:ind w:left="567" w:hanging="567"/>
        <w:jc w:val="both"/>
        <w:rPr>
          <w:rFonts w:ascii="Arial Narrow" w:hAnsi="Arial Narrow"/>
        </w:rPr>
      </w:pPr>
      <w:r w:rsidRPr="00E24A73">
        <w:rPr>
          <w:rFonts w:ascii="Arial Narrow" w:hAnsi="Arial Narrow"/>
        </w:rPr>
        <w:t>El suscrito declara que: Conozco las causales de inhabilidad e incompatibilidad para contratar con las Entidades Estatales de conformidad con la Constitución y las Leyes: 80 de 1993, 1150 de 2007, 1474 de 2011, 2195 de 2022 y demás normas sobre la materia.  Así como las sanciones establecidas por transgresión a las mismas</w:t>
      </w:r>
      <w:r w:rsidR="00CD6EC2">
        <w:rPr>
          <w:rFonts w:ascii="Arial Narrow" w:hAnsi="Arial Narrow"/>
        </w:rPr>
        <w:t xml:space="preserve"> en los artículos 26 numeral 7º </w:t>
      </w:r>
      <w:r w:rsidRPr="00E24A73">
        <w:rPr>
          <w:rFonts w:ascii="Arial Narrow" w:hAnsi="Arial Narrow"/>
        </w:rPr>
        <w:t xml:space="preserve">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14:paraId="562960AC" w14:textId="77777777" w:rsidR="00B426BD" w:rsidRPr="00E950EA" w:rsidRDefault="00B426BD" w:rsidP="00CF4409">
      <w:pPr>
        <w:pStyle w:val="Prrafodelista"/>
        <w:widowControl w:val="0"/>
        <w:numPr>
          <w:ilvl w:val="0"/>
          <w:numId w:val="58"/>
        </w:numPr>
        <w:tabs>
          <w:tab w:val="left" w:pos="990"/>
        </w:tabs>
        <w:autoSpaceDE w:val="0"/>
        <w:autoSpaceDN w:val="0"/>
        <w:spacing w:after="0" w:line="240" w:lineRule="auto"/>
        <w:ind w:left="567" w:hanging="567"/>
        <w:jc w:val="left"/>
        <w:rPr>
          <w:rFonts w:ascii="Arial Narrow" w:eastAsia="Times New Roman" w:hAnsi="Arial Narrow" w:cs="Arial"/>
          <w:lang w:eastAsia="es-ES"/>
        </w:rPr>
      </w:pPr>
      <w:r w:rsidRPr="00E950EA">
        <w:rPr>
          <w:rFonts w:ascii="Arial Narrow" w:eastAsia="Times New Roman" w:hAnsi="Arial Narrow" w:cs="Arial"/>
          <w:lang w:eastAsia="es-ES"/>
        </w:rPr>
        <w:t>He leído y acepto lo establecido en el Manual de Uso y Condiciones de la plataforma del SECOP II.</w:t>
      </w:r>
    </w:p>
    <w:p w14:paraId="0C6E8AE4" w14:textId="77777777" w:rsidR="00B426BD" w:rsidRPr="00E950EA" w:rsidRDefault="00B426BD" w:rsidP="00CF4409">
      <w:pPr>
        <w:pStyle w:val="Prrafodelista"/>
        <w:widowControl w:val="0"/>
        <w:numPr>
          <w:ilvl w:val="0"/>
          <w:numId w:val="58"/>
        </w:numPr>
        <w:tabs>
          <w:tab w:val="left" w:pos="1040"/>
        </w:tabs>
        <w:autoSpaceDE w:val="0"/>
        <w:autoSpaceDN w:val="0"/>
        <w:spacing w:after="0" w:line="240" w:lineRule="auto"/>
        <w:ind w:left="567" w:hanging="567"/>
        <w:jc w:val="left"/>
        <w:rPr>
          <w:rFonts w:ascii="Arial Narrow" w:eastAsia="Times New Roman" w:hAnsi="Arial Narrow" w:cs="Arial"/>
          <w:lang w:eastAsia="es-ES"/>
        </w:rPr>
      </w:pPr>
      <w:r w:rsidRPr="00E950EA">
        <w:rPr>
          <w:rFonts w:ascii="Arial Narrow" w:eastAsia="Times New Roman" w:hAnsi="Arial Narrow" w:cs="Arial"/>
          <w:lang w:eastAsia="es-ES"/>
        </w:rPr>
        <w:t>Me comprometo a cumplir todos los ítems relacionados con el “Presupuesto oficial y/o oferta económica” y “Especificaciones Técnicas” en caso de resultar adjudicatario.</w:t>
      </w:r>
    </w:p>
    <w:p w14:paraId="07D30F98" w14:textId="77777777" w:rsidR="00B426BD" w:rsidRPr="00E950EA" w:rsidRDefault="00B426BD" w:rsidP="00DE1C4B">
      <w:pPr>
        <w:pStyle w:val="Textoindependiente"/>
        <w:ind w:right="0"/>
        <w:rPr>
          <w:rFonts w:ascii="Arial Narrow" w:eastAsia="Times New Roman" w:hAnsi="Arial Narrow" w:cs="Arial"/>
          <w:szCs w:val="22"/>
          <w:lang w:val="es-CO"/>
        </w:rPr>
      </w:pPr>
    </w:p>
    <w:p w14:paraId="4709E7A0" w14:textId="77777777" w:rsidR="00B426BD" w:rsidRPr="00E950EA" w:rsidRDefault="00B426BD" w:rsidP="00DE1C4B">
      <w:pPr>
        <w:pStyle w:val="Sinespaciado"/>
        <w:jc w:val="both"/>
        <w:rPr>
          <w:rFonts w:ascii="Arial Narrow" w:hAnsi="Arial Narrow"/>
        </w:rPr>
      </w:pPr>
    </w:p>
    <w:p w14:paraId="6207C1CF" w14:textId="77777777" w:rsidR="00B426BD" w:rsidRPr="00E950EA" w:rsidRDefault="00B426BD" w:rsidP="00DE1C4B">
      <w:pPr>
        <w:pStyle w:val="Sinespaciado"/>
        <w:jc w:val="both"/>
        <w:rPr>
          <w:rFonts w:ascii="Arial Narrow" w:hAnsi="Arial Narrow"/>
        </w:rPr>
      </w:pPr>
      <w:r w:rsidRPr="00E950EA">
        <w:rPr>
          <w:rFonts w:ascii="Arial Narrow" w:hAnsi="Arial Narrow"/>
        </w:rPr>
        <w:t>Atentamente,</w:t>
      </w:r>
    </w:p>
    <w:p w14:paraId="5EA3167D" w14:textId="77777777" w:rsidR="00B426BD" w:rsidRPr="00E950EA" w:rsidRDefault="00B426BD" w:rsidP="00DE1C4B">
      <w:pPr>
        <w:pStyle w:val="Sinespaciado"/>
        <w:jc w:val="both"/>
        <w:rPr>
          <w:rFonts w:ascii="Arial Narrow" w:hAnsi="Arial Narrow"/>
        </w:rPr>
      </w:pPr>
    </w:p>
    <w:p w14:paraId="31A28FA7" w14:textId="77777777" w:rsidR="00B426BD" w:rsidRPr="00E950EA" w:rsidRDefault="00B426BD" w:rsidP="00DE1C4B">
      <w:pPr>
        <w:pStyle w:val="Sinespaciado"/>
        <w:jc w:val="both"/>
        <w:rPr>
          <w:rFonts w:ascii="Arial Narrow" w:hAnsi="Arial Narrow"/>
        </w:rPr>
      </w:pPr>
      <w:r w:rsidRPr="00E950EA">
        <w:rPr>
          <w:rFonts w:ascii="Arial Narrow" w:hAnsi="Arial Narrow"/>
        </w:rPr>
        <w:t>Nombre del proponente o de su Representante legal____________________________________________</w:t>
      </w:r>
    </w:p>
    <w:p w14:paraId="446DD621" w14:textId="77777777" w:rsidR="00B426BD" w:rsidRPr="00E950EA" w:rsidRDefault="00B426BD" w:rsidP="00DE1C4B">
      <w:pPr>
        <w:pStyle w:val="Sinespaciado"/>
        <w:jc w:val="both"/>
        <w:rPr>
          <w:rFonts w:ascii="Arial Narrow" w:hAnsi="Arial Narrow"/>
        </w:rPr>
      </w:pPr>
      <w:r w:rsidRPr="00E950EA">
        <w:rPr>
          <w:rFonts w:ascii="Arial Narrow" w:hAnsi="Arial Narrow"/>
        </w:rPr>
        <w:t>C. C. No.</w:t>
      </w:r>
      <w:r w:rsidRPr="00E950EA">
        <w:rPr>
          <w:rFonts w:ascii="Arial Narrow" w:hAnsi="Arial Narrow"/>
        </w:rPr>
        <w:tab/>
        <w:t>_____________________ De ______________</w:t>
      </w:r>
    </w:p>
    <w:p w14:paraId="44BC8F5F" w14:textId="77777777" w:rsidR="00B426BD" w:rsidRPr="00E950EA" w:rsidRDefault="00B426BD" w:rsidP="00DE1C4B">
      <w:pPr>
        <w:pStyle w:val="Sinespaciado"/>
        <w:jc w:val="both"/>
        <w:rPr>
          <w:rFonts w:ascii="Arial Narrow" w:hAnsi="Arial Narrow"/>
        </w:rPr>
      </w:pPr>
      <w:r w:rsidRPr="00E950EA">
        <w:rPr>
          <w:rFonts w:ascii="Arial Narrow" w:hAnsi="Arial Narrow"/>
        </w:rPr>
        <w:t>Dirección de correo</w:t>
      </w:r>
      <w:r w:rsidRPr="00E950EA">
        <w:rPr>
          <w:rFonts w:ascii="Arial Narrow" w:hAnsi="Arial Narrow"/>
        </w:rPr>
        <w:tab/>
        <w:t>_________________________________</w:t>
      </w:r>
    </w:p>
    <w:p w14:paraId="10D5121F" w14:textId="77777777" w:rsidR="00B426BD" w:rsidRPr="00E950EA" w:rsidRDefault="00B426BD" w:rsidP="00DE1C4B">
      <w:pPr>
        <w:pStyle w:val="Sinespaciado"/>
        <w:jc w:val="both"/>
        <w:rPr>
          <w:rFonts w:ascii="Arial Narrow" w:hAnsi="Arial Narrow"/>
        </w:rPr>
      </w:pPr>
      <w:r w:rsidRPr="00E950EA">
        <w:rPr>
          <w:rFonts w:ascii="Arial Narrow" w:hAnsi="Arial Narrow"/>
        </w:rPr>
        <w:t>Dirección electrónica</w:t>
      </w:r>
      <w:r w:rsidRPr="00E950EA">
        <w:rPr>
          <w:rFonts w:ascii="Arial Narrow" w:hAnsi="Arial Narrow"/>
        </w:rPr>
        <w:tab/>
        <w:t>____________________________ Telefax ________________________</w:t>
      </w:r>
    </w:p>
    <w:p w14:paraId="5924E43C" w14:textId="77777777" w:rsidR="00B426BD" w:rsidRPr="00E950EA" w:rsidRDefault="00B426BD" w:rsidP="00DE1C4B">
      <w:pPr>
        <w:pStyle w:val="Sinespaciado"/>
        <w:jc w:val="both"/>
        <w:rPr>
          <w:rFonts w:ascii="Arial Narrow" w:hAnsi="Arial Narrow"/>
        </w:rPr>
      </w:pPr>
      <w:r w:rsidRPr="00E950EA">
        <w:rPr>
          <w:rFonts w:ascii="Arial Narrow" w:hAnsi="Arial Narrow"/>
        </w:rPr>
        <w:t>Ciudad</w:t>
      </w:r>
      <w:r w:rsidRPr="00E950EA">
        <w:rPr>
          <w:rFonts w:ascii="Arial Narrow" w:hAnsi="Arial Narrow"/>
        </w:rPr>
        <w:tab/>
        <w:t>_______________________________________</w:t>
      </w:r>
    </w:p>
    <w:p w14:paraId="7754BBBE" w14:textId="77777777" w:rsidR="00B426BD" w:rsidRPr="00E950EA" w:rsidRDefault="00B426BD" w:rsidP="00DE1C4B">
      <w:pPr>
        <w:pStyle w:val="Sinespaciado"/>
        <w:jc w:val="both"/>
        <w:rPr>
          <w:rFonts w:ascii="Arial Narrow" w:hAnsi="Arial Narrow"/>
        </w:rPr>
      </w:pPr>
    </w:p>
    <w:p w14:paraId="08B36216" w14:textId="77777777" w:rsidR="00B426BD" w:rsidRPr="00E950EA" w:rsidRDefault="00B426BD" w:rsidP="00DE1C4B">
      <w:pPr>
        <w:pStyle w:val="Sinespaciado"/>
        <w:jc w:val="both"/>
        <w:rPr>
          <w:rFonts w:ascii="Arial Narrow" w:hAnsi="Arial Narrow"/>
        </w:rPr>
      </w:pPr>
    </w:p>
    <w:p w14:paraId="64C6956B" w14:textId="77777777" w:rsidR="00B426BD" w:rsidRPr="00E950EA" w:rsidRDefault="00B426BD" w:rsidP="00DE1C4B">
      <w:pPr>
        <w:pStyle w:val="Sinespaciado"/>
        <w:jc w:val="both"/>
        <w:rPr>
          <w:rFonts w:ascii="Arial Narrow" w:hAnsi="Arial Narrow"/>
        </w:rPr>
      </w:pPr>
      <w:r w:rsidRPr="00E950EA">
        <w:rPr>
          <w:rFonts w:ascii="Arial Narrow" w:hAnsi="Arial Narrow"/>
        </w:rPr>
        <w:t>___________________________________________</w:t>
      </w:r>
    </w:p>
    <w:p w14:paraId="315F2940" w14:textId="77777777" w:rsidR="00B426BD" w:rsidRPr="00E950EA" w:rsidRDefault="00B426BD" w:rsidP="00DE1C4B">
      <w:pPr>
        <w:pStyle w:val="Sinespaciado"/>
        <w:jc w:val="both"/>
        <w:rPr>
          <w:rFonts w:ascii="Arial Narrow" w:hAnsi="Arial Narrow"/>
        </w:rPr>
      </w:pPr>
      <w:r w:rsidRPr="00E950EA">
        <w:rPr>
          <w:rFonts w:ascii="Arial Narrow" w:hAnsi="Arial Narrow"/>
        </w:rPr>
        <w:t>(Firma del proponente o de su Representante Legal)</w:t>
      </w:r>
    </w:p>
    <w:p w14:paraId="2ABE4E00" w14:textId="77777777" w:rsidR="00B426BD" w:rsidRPr="00E950EA" w:rsidRDefault="00B426BD" w:rsidP="00DE1C4B">
      <w:pPr>
        <w:pStyle w:val="Sinespaciado"/>
        <w:jc w:val="both"/>
        <w:rPr>
          <w:rFonts w:ascii="Arial Narrow" w:hAnsi="Arial Narrow"/>
        </w:rPr>
      </w:pPr>
    </w:p>
    <w:p w14:paraId="7D1CB756" w14:textId="449E78FC" w:rsidR="00471090" w:rsidRPr="00E950EA" w:rsidRDefault="00471090" w:rsidP="00DE1C4B">
      <w:pPr>
        <w:pStyle w:val="Sinespaciado"/>
        <w:jc w:val="both"/>
        <w:rPr>
          <w:rFonts w:ascii="Arial Narrow" w:hAnsi="Arial Narrow"/>
        </w:rPr>
      </w:pPr>
      <w:r w:rsidRPr="00E950EA">
        <w:rPr>
          <w:rFonts w:ascii="Arial Narrow" w:hAnsi="Arial Narrow"/>
        </w:rPr>
        <w:br w:type="page"/>
      </w:r>
    </w:p>
    <w:p w14:paraId="0E944533" w14:textId="77777777" w:rsidR="00471090" w:rsidRPr="00E950EA" w:rsidRDefault="00471090" w:rsidP="00DE1C4B">
      <w:pPr>
        <w:pStyle w:val="Sinespaciado"/>
        <w:jc w:val="both"/>
        <w:rPr>
          <w:rFonts w:ascii="Arial Narrow" w:hAnsi="Arial Narrow"/>
        </w:rPr>
      </w:pPr>
    </w:p>
    <w:p w14:paraId="3C29B892" w14:textId="7691ECFA" w:rsidR="00B426BD" w:rsidRPr="002501BC" w:rsidRDefault="002501BC" w:rsidP="005A7396">
      <w:pPr>
        <w:pStyle w:val="Ttulo3"/>
      </w:pPr>
      <w:r w:rsidRPr="002501BC">
        <w:t>ANEXO</w:t>
      </w:r>
      <w:r w:rsidR="005A7396">
        <w:t xml:space="preserve"> - </w:t>
      </w:r>
      <w:r w:rsidR="00B426BD" w:rsidRPr="002501BC">
        <w:t>Experiencia del proponente</w:t>
      </w:r>
    </w:p>
    <w:p w14:paraId="279A8F22" w14:textId="77777777" w:rsidR="00B426BD" w:rsidRPr="00E950EA" w:rsidRDefault="00B426BD" w:rsidP="00DE1C4B">
      <w:pPr>
        <w:pStyle w:val="Textoindependiente"/>
        <w:ind w:right="0"/>
        <w:rPr>
          <w:rFonts w:ascii="Arial Narrow" w:hAnsi="Arial Narrow" w:cs="Arial"/>
          <w:b/>
          <w:szCs w:val="22"/>
          <w:lang w:val="es-CO"/>
        </w:rPr>
      </w:pPr>
    </w:p>
    <w:p w14:paraId="2097BB44" w14:textId="77777777" w:rsidR="00AD70EA" w:rsidRPr="00E950EA" w:rsidRDefault="00AD70EA" w:rsidP="00DE1C4B">
      <w:pPr>
        <w:autoSpaceDE w:val="0"/>
        <w:autoSpaceDN w:val="0"/>
        <w:adjustRightInd w:val="0"/>
        <w:rPr>
          <w:rFonts w:cs="Arial"/>
          <w:szCs w:val="22"/>
        </w:rPr>
      </w:pPr>
      <w:r w:rsidRPr="00E950EA">
        <w:rPr>
          <w:rFonts w:cs="Arial"/>
          <w:szCs w:val="22"/>
        </w:rPr>
        <w:t xml:space="preserve">Señores </w:t>
      </w:r>
    </w:p>
    <w:p w14:paraId="77F7DD11" w14:textId="2CEA894D" w:rsidR="00AD70EA" w:rsidRPr="00E950EA" w:rsidRDefault="000D5A40" w:rsidP="00DE1C4B">
      <w:pPr>
        <w:autoSpaceDE w:val="0"/>
        <w:autoSpaceDN w:val="0"/>
        <w:adjustRightInd w:val="0"/>
        <w:rPr>
          <w:rFonts w:cs="Arial"/>
          <w:szCs w:val="22"/>
        </w:rPr>
      </w:pPr>
      <w:r w:rsidRPr="000D5A40">
        <w:rPr>
          <w:rFonts w:cs="Arial"/>
          <w:b/>
          <w:szCs w:val="22"/>
        </w:rPr>
        <w:t>DEPARTAMENTO DE ANTIOQUIA</w:t>
      </w:r>
      <w:r w:rsidR="00AD70EA" w:rsidRPr="00E950EA">
        <w:rPr>
          <w:rFonts w:cs="Arial"/>
          <w:szCs w:val="22"/>
        </w:rPr>
        <w:t xml:space="preserve"> </w:t>
      </w:r>
    </w:p>
    <w:p w14:paraId="7AE8CC4F" w14:textId="77777777" w:rsidR="00AD70EA" w:rsidRPr="00E950EA" w:rsidRDefault="00AD70EA" w:rsidP="00DE1C4B">
      <w:pPr>
        <w:autoSpaceDE w:val="0"/>
        <w:autoSpaceDN w:val="0"/>
        <w:adjustRightInd w:val="0"/>
        <w:rPr>
          <w:rFonts w:cs="Arial"/>
          <w:szCs w:val="22"/>
        </w:rPr>
      </w:pPr>
    </w:p>
    <w:p w14:paraId="2AB25D84" w14:textId="77777777" w:rsidR="007F0DE1" w:rsidRPr="00E950EA" w:rsidRDefault="007F0DE1" w:rsidP="007F0DE1">
      <w:pPr>
        <w:autoSpaceDE w:val="0"/>
        <w:autoSpaceDN w:val="0"/>
        <w:adjustRightInd w:val="0"/>
        <w:rPr>
          <w:rFonts w:cs="Arial"/>
          <w:b/>
          <w:szCs w:val="22"/>
        </w:rPr>
      </w:pPr>
      <w:r w:rsidRPr="000D5A40">
        <w:rPr>
          <w:rFonts w:cs="Arial"/>
          <w:b/>
          <w:szCs w:val="22"/>
        </w:rPr>
        <w:t>REFERENCIA:</w:t>
      </w:r>
      <w:r w:rsidRPr="00E950EA">
        <w:rPr>
          <w:rFonts w:cs="Arial"/>
          <w:szCs w:val="22"/>
        </w:rPr>
        <w:t xml:space="preserve"> Proceso de Contratación </w:t>
      </w:r>
      <w:r>
        <w:rPr>
          <w:rFonts w:cs="Arial"/>
          <w:b/>
          <w:szCs w:val="22"/>
        </w:rPr>
        <w:t>14803</w:t>
      </w:r>
    </w:p>
    <w:p w14:paraId="17BA66E7" w14:textId="77777777" w:rsidR="007F0DE1" w:rsidRPr="00E950EA" w:rsidRDefault="007F0DE1" w:rsidP="007F0DE1">
      <w:pPr>
        <w:autoSpaceDE w:val="0"/>
        <w:autoSpaceDN w:val="0"/>
        <w:adjustRightInd w:val="0"/>
        <w:rPr>
          <w:rFonts w:cs="Arial"/>
          <w:szCs w:val="22"/>
        </w:rPr>
      </w:pPr>
    </w:p>
    <w:p w14:paraId="650A5D25" w14:textId="77777777" w:rsidR="007F0DE1" w:rsidRPr="00E950EA" w:rsidRDefault="007F0DE1" w:rsidP="007F0DE1">
      <w:pPr>
        <w:pStyle w:val="Textoindependiente"/>
        <w:ind w:right="0"/>
        <w:rPr>
          <w:rFonts w:ascii="Arial Narrow" w:hAnsi="Arial Narrow" w:cs="Arial"/>
          <w:szCs w:val="22"/>
          <w:lang w:val="es-CO"/>
        </w:rPr>
      </w:pPr>
      <w:r w:rsidRPr="00487E2C">
        <w:rPr>
          <w:rFonts w:ascii="Arial Narrow" w:hAnsi="Arial Narrow" w:cs="Arial"/>
          <w:b/>
          <w:szCs w:val="22"/>
          <w:lang w:val="es-CO"/>
        </w:rPr>
        <w:t>OBJETO:</w:t>
      </w:r>
      <w:r w:rsidRPr="00E950EA">
        <w:rPr>
          <w:rFonts w:ascii="Arial Narrow" w:hAnsi="Arial Narrow" w:cs="Arial"/>
          <w:szCs w:val="22"/>
          <w:lang w:val="es-CO"/>
        </w:rPr>
        <w:t xml:space="preserve"> </w:t>
      </w:r>
      <w:r w:rsidRPr="007F0DE1">
        <w:rPr>
          <w:rFonts w:ascii="Arial Narrow" w:hAnsi="Arial Narrow" w:cs="Arial"/>
          <w:bCs/>
          <w:szCs w:val="22"/>
          <w:lang w:val="es-CO"/>
        </w:rPr>
        <w:t>SUMINISTRO DE COMBUSTIBLE DE AVIACIÓN PARA EL DEPARTAMENTO DE ANTIOQUIA</w:t>
      </w:r>
    </w:p>
    <w:p w14:paraId="557D37EE" w14:textId="5C3DF310" w:rsidR="00B426BD" w:rsidRPr="00E950EA" w:rsidRDefault="00B426BD" w:rsidP="00DE1C4B">
      <w:pPr>
        <w:contextualSpacing/>
        <w:rPr>
          <w:rFonts w:cs="Arial"/>
          <w:szCs w:val="22"/>
        </w:rPr>
      </w:pPr>
    </w:p>
    <w:p w14:paraId="3FD78EE3" w14:textId="77777777" w:rsidR="00B426BD" w:rsidRPr="000D5A40" w:rsidRDefault="00B426BD" w:rsidP="000D5A40">
      <w:pPr>
        <w:pStyle w:val="Textoindependiente"/>
        <w:ind w:right="0"/>
        <w:jc w:val="center"/>
        <w:rPr>
          <w:rFonts w:ascii="Arial Narrow" w:eastAsia="Times New Roman" w:hAnsi="Arial Narrow" w:cs="Arial"/>
          <w:b/>
          <w:szCs w:val="22"/>
          <w:lang w:val="es-CO"/>
        </w:rPr>
      </w:pPr>
      <w:r w:rsidRPr="000D5A40">
        <w:rPr>
          <w:rFonts w:ascii="Arial Narrow" w:eastAsia="Times New Roman" w:hAnsi="Arial Narrow" w:cs="Arial"/>
          <w:b/>
          <w:szCs w:val="22"/>
          <w:lang w:val="es-CO"/>
        </w:rPr>
        <w:t>EXPERIENCIA DEL PROPONENTE</w:t>
      </w:r>
    </w:p>
    <w:p w14:paraId="4B9163BF" w14:textId="77777777" w:rsidR="00B426BD" w:rsidRPr="00E950EA" w:rsidRDefault="00B426BD" w:rsidP="00DE1C4B">
      <w:pPr>
        <w:pStyle w:val="Textoindependiente"/>
        <w:ind w:right="0"/>
        <w:rPr>
          <w:rFonts w:ascii="Arial Narrow" w:hAnsi="Arial Narrow" w:cs="Arial"/>
          <w:szCs w:val="22"/>
          <w:lang w:val="es-CO"/>
        </w:rPr>
      </w:pPr>
    </w:p>
    <w:tbl>
      <w:tblPr>
        <w:tblStyle w:val="TableNormal"/>
        <w:tblW w:w="9786" w:type="dxa"/>
        <w:tblInd w:w="2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64"/>
        <w:gridCol w:w="867"/>
        <w:gridCol w:w="918"/>
        <w:gridCol w:w="731"/>
        <w:gridCol w:w="1019"/>
        <w:gridCol w:w="1159"/>
        <w:gridCol w:w="993"/>
        <w:gridCol w:w="567"/>
        <w:gridCol w:w="850"/>
        <w:gridCol w:w="1418"/>
      </w:tblGrid>
      <w:tr w:rsidR="0047620D" w:rsidRPr="00E950EA" w14:paraId="204EF09A" w14:textId="77777777" w:rsidTr="0047620D">
        <w:trPr>
          <w:trHeight w:val="478"/>
        </w:trPr>
        <w:tc>
          <w:tcPr>
            <w:tcW w:w="1264" w:type="dxa"/>
            <w:vMerge w:val="restart"/>
            <w:tcBorders>
              <w:right w:val="single" w:sz="4" w:space="0" w:color="000000"/>
            </w:tcBorders>
          </w:tcPr>
          <w:p w14:paraId="23AC6297" w14:textId="77777777" w:rsidR="0047620D" w:rsidRPr="0047620D" w:rsidRDefault="0047620D" w:rsidP="00DE1C4B">
            <w:pPr>
              <w:pStyle w:val="TableParagraph"/>
              <w:rPr>
                <w:rFonts w:ascii="Arial Narrow" w:hAnsi="Arial Narrow" w:cs="Arial"/>
                <w:sz w:val="18"/>
                <w:szCs w:val="18"/>
                <w:lang w:val="es-CO"/>
              </w:rPr>
            </w:pPr>
          </w:p>
          <w:p w14:paraId="274F0A48" w14:textId="77777777" w:rsidR="0047620D" w:rsidRPr="0047620D" w:rsidRDefault="0047620D" w:rsidP="00DE1C4B">
            <w:pPr>
              <w:pStyle w:val="TableParagraph"/>
              <w:jc w:val="center"/>
              <w:rPr>
                <w:rFonts w:ascii="Arial Narrow" w:hAnsi="Arial Narrow" w:cs="Arial"/>
                <w:sz w:val="18"/>
                <w:szCs w:val="18"/>
                <w:lang w:val="es-CO"/>
              </w:rPr>
            </w:pPr>
            <w:r w:rsidRPr="0047620D">
              <w:rPr>
                <w:rFonts w:ascii="Arial Narrow" w:hAnsi="Arial Narrow" w:cs="Arial"/>
                <w:color w:val="4E4D4D"/>
                <w:sz w:val="18"/>
                <w:szCs w:val="18"/>
                <w:lang w:val="es-CO"/>
              </w:rPr>
              <w:t>No. Del</w:t>
            </w:r>
            <w:r w:rsidRPr="0047620D">
              <w:rPr>
                <w:rFonts w:ascii="Arial Narrow" w:hAnsi="Arial Narrow" w:cs="Arial"/>
                <w:color w:val="4E4D4D"/>
                <w:spacing w:val="1"/>
                <w:sz w:val="18"/>
                <w:szCs w:val="18"/>
                <w:lang w:val="es-CO"/>
              </w:rPr>
              <w:t xml:space="preserve"> </w:t>
            </w:r>
            <w:r w:rsidRPr="0047620D">
              <w:rPr>
                <w:rFonts w:ascii="Arial Narrow" w:hAnsi="Arial Narrow" w:cs="Arial"/>
                <w:color w:val="4E4D4D"/>
                <w:sz w:val="18"/>
                <w:szCs w:val="18"/>
                <w:lang w:val="es-CO"/>
              </w:rPr>
              <w:t>contrato</w:t>
            </w:r>
            <w:r w:rsidRPr="0047620D">
              <w:rPr>
                <w:rFonts w:ascii="Arial Narrow" w:hAnsi="Arial Narrow" w:cs="Arial"/>
                <w:color w:val="4E4D4D"/>
                <w:spacing w:val="-12"/>
                <w:sz w:val="18"/>
                <w:szCs w:val="18"/>
                <w:lang w:val="es-CO"/>
              </w:rPr>
              <w:t xml:space="preserve"> </w:t>
            </w:r>
            <w:r w:rsidRPr="0047620D">
              <w:rPr>
                <w:rFonts w:ascii="Arial Narrow" w:hAnsi="Arial Narrow" w:cs="Arial"/>
                <w:color w:val="4E4D4D"/>
                <w:sz w:val="18"/>
                <w:szCs w:val="18"/>
                <w:lang w:val="es-CO"/>
              </w:rPr>
              <w:t>en</w:t>
            </w:r>
            <w:r w:rsidRPr="0047620D">
              <w:rPr>
                <w:rFonts w:ascii="Arial Narrow" w:hAnsi="Arial Narrow" w:cs="Arial"/>
                <w:color w:val="4E4D4D"/>
                <w:spacing w:val="-11"/>
                <w:sz w:val="18"/>
                <w:szCs w:val="18"/>
                <w:lang w:val="es-CO"/>
              </w:rPr>
              <w:t xml:space="preserve"> </w:t>
            </w:r>
            <w:r w:rsidRPr="0047620D">
              <w:rPr>
                <w:rFonts w:ascii="Arial Narrow" w:hAnsi="Arial Narrow" w:cs="Arial"/>
                <w:color w:val="4E4D4D"/>
                <w:sz w:val="18"/>
                <w:szCs w:val="18"/>
                <w:lang w:val="es-CO"/>
              </w:rPr>
              <w:t>el</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z w:val="18"/>
                <w:szCs w:val="18"/>
                <w:lang w:val="es-CO"/>
              </w:rPr>
              <w:t>RUP</w:t>
            </w:r>
            <w:r w:rsidRPr="0047620D">
              <w:rPr>
                <w:rFonts w:ascii="Arial Narrow" w:hAnsi="Arial Narrow" w:cs="Arial"/>
                <w:color w:val="4E4D4D"/>
                <w:spacing w:val="-6"/>
                <w:sz w:val="18"/>
                <w:szCs w:val="18"/>
                <w:lang w:val="es-CO"/>
              </w:rPr>
              <w:t xml:space="preserve"> </w:t>
            </w:r>
            <w:r w:rsidRPr="0047620D">
              <w:rPr>
                <w:rFonts w:ascii="Arial Narrow" w:hAnsi="Arial Narrow" w:cs="Arial"/>
                <w:color w:val="4E4D4D"/>
                <w:sz w:val="18"/>
                <w:szCs w:val="18"/>
                <w:lang w:val="es-CO"/>
              </w:rPr>
              <w:t>(No.</w:t>
            </w:r>
          </w:p>
          <w:p w14:paraId="1E4A3451" w14:textId="77777777" w:rsidR="0047620D" w:rsidRPr="0047620D" w:rsidRDefault="0047620D" w:rsidP="00DE1C4B">
            <w:pPr>
              <w:pStyle w:val="TableParagraph"/>
              <w:jc w:val="center"/>
              <w:rPr>
                <w:rFonts w:ascii="Arial Narrow" w:hAnsi="Arial Narrow" w:cs="Arial"/>
                <w:sz w:val="18"/>
                <w:szCs w:val="18"/>
                <w:lang w:val="es-CO"/>
              </w:rPr>
            </w:pPr>
            <w:r w:rsidRPr="0047620D">
              <w:rPr>
                <w:rFonts w:ascii="Arial Narrow" w:hAnsi="Arial Narrow" w:cs="Arial"/>
                <w:color w:val="4E4D4D"/>
                <w:spacing w:val="-1"/>
                <w:sz w:val="18"/>
                <w:szCs w:val="18"/>
                <w:lang w:val="es-CO"/>
              </w:rPr>
              <w:t xml:space="preserve">Consecutivo </w:t>
            </w:r>
            <w:r w:rsidRPr="0047620D">
              <w:rPr>
                <w:rFonts w:ascii="Arial Narrow" w:hAnsi="Arial Narrow" w:cs="Arial"/>
                <w:color w:val="4E4D4D"/>
                <w:sz w:val="18"/>
                <w:szCs w:val="18"/>
                <w:lang w:val="es-CO"/>
              </w:rPr>
              <w:t>o</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z w:val="18"/>
                <w:szCs w:val="18"/>
                <w:lang w:val="es-CO"/>
              </w:rPr>
              <w:t>No.</w:t>
            </w:r>
            <w:r w:rsidRPr="0047620D">
              <w:rPr>
                <w:rFonts w:ascii="Arial Narrow" w:hAnsi="Arial Narrow" w:cs="Arial"/>
                <w:color w:val="4E4D4D"/>
                <w:spacing w:val="-7"/>
                <w:sz w:val="18"/>
                <w:szCs w:val="18"/>
                <w:lang w:val="es-CO"/>
              </w:rPr>
              <w:t xml:space="preserve"> </w:t>
            </w:r>
            <w:r w:rsidRPr="0047620D">
              <w:rPr>
                <w:rFonts w:ascii="Arial Narrow" w:hAnsi="Arial Narrow" w:cs="Arial"/>
                <w:color w:val="4E4D4D"/>
                <w:sz w:val="18"/>
                <w:szCs w:val="18"/>
                <w:lang w:val="es-CO"/>
              </w:rPr>
              <w:t>de</w:t>
            </w:r>
            <w:r w:rsidRPr="0047620D">
              <w:rPr>
                <w:rFonts w:ascii="Arial Narrow" w:hAnsi="Arial Narrow" w:cs="Arial"/>
                <w:color w:val="4E4D4D"/>
                <w:spacing w:val="-10"/>
                <w:sz w:val="18"/>
                <w:szCs w:val="18"/>
                <w:lang w:val="es-CO"/>
              </w:rPr>
              <w:t xml:space="preserve"> </w:t>
            </w:r>
            <w:r w:rsidRPr="0047620D">
              <w:rPr>
                <w:rFonts w:ascii="Arial Narrow" w:hAnsi="Arial Narrow" w:cs="Arial"/>
                <w:color w:val="4E4D4D"/>
                <w:sz w:val="18"/>
                <w:szCs w:val="18"/>
                <w:lang w:val="es-CO"/>
              </w:rPr>
              <w:t>Orden)</w:t>
            </w:r>
            <w:r w:rsidRPr="0047620D">
              <w:rPr>
                <w:rFonts w:ascii="Arial Narrow" w:hAnsi="Arial Narrow" w:cs="Arial"/>
                <w:color w:val="4E4D4D"/>
                <w:spacing w:val="-58"/>
                <w:sz w:val="18"/>
                <w:szCs w:val="18"/>
                <w:lang w:val="es-CO"/>
              </w:rPr>
              <w:t xml:space="preserve"> </w:t>
            </w:r>
            <w:r w:rsidRPr="0047620D">
              <w:rPr>
                <w:rFonts w:ascii="Arial Narrow" w:hAnsi="Arial Narrow" w:cs="Arial"/>
                <w:color w:val="4E4D4D"/>
                <w:sz w:val="18"/>
                <w:szCs w:val="18"/>
                <w:lang w:val="es-CO"/>
              </w:rPr>
              <w:t>(1)</w:t>
            </w:r>
          </w:p>
        </w:tc>
        <w:tc>
          <w:tcPr>
            <w:tcW w:w="867" w:type="dxa"/>
            <w:vMerge w:val="restart"/>
            <w:tcBorders>
              <w:left w:val="single" w:sz="4" w:space="0" w:color="000000"/>
              <w:right w:val="single" w:sz="4" w:space="0" w:color="000000"/>
            </w:tcBorders>
          </w:tcPr>
          <w:p w14:paraId="1FC5B7D5" w14:textId="77777777" w:rsidR="0047620D" w:rsidRPr="0047620D" w:rsidRDefault="0047620D" w:rsidP="00DE1C4B">
            <w:pPr>
              <w:pStyle w:val="TableParagraph"/>
              <w:rPr>
                <w:rFonts w:ascii="Arial Narrow" w:hAnsi="Arial Narrow" w:cs="Arial"/>
                <w:sz w:val="18"/>
                <w:szCs w:val="18"/>
                <w:lang w:val="es-CO"/>
              </w:rPr>
            </w:pPr>
          </w:p>
          <w:p w14:paraId="7F2A26E3" w14:textId="77777777" w:rsidR="0047620D" w:rsidRPr="0047620D" w:rsidRDefault="0047620D" w:rsidP="00DE1C4B">
            <w:pPr>
              <w:pStyle w:val="TableParagraph"/>
              <w:rPr>
                <w:rFonts w:ascii="Arial Narrow" w:hAnsi="Arial Narrow" w:cs="Arial"/>
                <w:sz w:val="18"/>
                <w:szCs w:val="18"/>
                <w:lang w:val="es-CO"/>
              </w:rPr>
            </w:pPr>
          </w:p>
          <w:p w14:paraId="0F22E1BB" w14:textId="1E2547A2" w:rsidR="0047620D" w:rsidRPr="0047620D" w:rsidRDefault="0047620D" w:rsidP="00DE1C4B">
            <w:pPr>
              <w:pStyle w:val="TableParagraph"/>
              <w:jc w:val="center"/>
              <w:rPr>
                <w:rFonts w:ascii="Arial Narrow" w:hAnsi="Arial Narrow" w:cs="Arial"/>
                <w:sz w:val="18"/>
                <w:szCs w:val="18"/>
                <w:lang w:val="es-CO"/>
              </w:rPr>
            </w:pPr>
            <w:r w:rsidRPr="0047620D">
              <w:rPr>
                <w:rFonts w:ascii="Arial Narrow" w:hAnsi="Arial Narrow" w:cs="Arial"/>
                <w:color w:val="4E4D4D"/>
                <w:sz w:val="18"/>
                <w:szCs w:val="18"/>
                <w:lang w:val="es-CO"/>
              </w:rPr>
              <w:t>CONTRATO</w:t>
            </w:r>
            <w:r w:rsidRPr="0047620D">
              <w:rPr>
                <w:rFonts w:ascii="Arial Narrow" w:hAnsi="Arial Narrow" w:cs="Arial"/>
                <w:color w:val="4E4D4D"/>
                <w:spacing w:val="-15"/>
                <w:sz w:val="18"/>
                <w:szCs w:val="18"/>
                <w:lang w:val="es-CO"/>
              </w:rPr>
              <w:t xml:space="preserve"> </w:t>
            </w:r>
            <w:r w:rsidRPr="0047620D">
              <w:rPr>
                <w:rFonts w:ascii="Arial Narrow" w:hAnsi="Arial Narrow" w:cs="Arial"/>
                <w:color w:val="4E4D4D"/>
                <w:sz w:val="18"/>
                <w:szCs w:val="18"/>
                <w:lang w:val="es-CO"/>
              </w:rPr>
              <w:t>No.</w:t>
            </w:r>
            <w:r w:rsidRPr="0047620D">
              <w:rPr>
                <w:rFonts w:ascii="Arial Narrow" w:hAnsi="Arial Narrow" w:cs="Arial"/>
                <w:color w:val="4E4D4D"/>
                <w:spacing w:val="-58"/>
                <w:sz w:val="18"/>
                <w:szCs w:val="18"/>
                <w:lang w:val="es-CO"/>
              </w:rPr>
              <w:t xml:space="preserve"> </w:t>
            </w:r>
            <w:r w:rsidRPr="0047620D">
              <w:rPr>
                <w:rFonts w:ascii="Arial Narrow" w:hAnsi="Arial Narrow" w:cs="Arial"/>
                <w:color w:val="4E4D4D"/>
                <w:sz w:val="18"/>
                <w:szCs w:val="18"/>
                <w:lang w:val="es-CO"/>
              </w:rPr>
              <w:t>(2)</w:t>
            </w:r>
          </w:p>
        </w:tc>
        <w:tc>
          <w:tcPr>
            <w:tcW w:w="918" w:type="dxa"/>
            <w:vMerge w:val="restart"/>
            <w:tcBorders>
              <w:left w:val="single" w:sz="4" w:space="0" w:color="000000"/>
              <w:right w:val="single" w:sz="4" w:space="0" w:color="000000"/>
            </w:tcBorders>
          </w:tcPr>
          <w:p w14:paraId="483A81CC" w14:textId="77777777" w:rsidR="0047620D" w:rsidRPr="0047620D" w:rsidRDefault="0047620D" w:rsidP="00DE1C4B">
            <w:pPr>
              <w:pStyle w:val="TableParagraph"/>
              <w:rPr>
                <w:rFonts w:ascii="Arial Narrow" w:hAnsi="Arial Narrow" w:cs="Arial"/>
                <w:sz w:val="18"/>
                <w:szCs w:val="18"/>
                <w:lang w:val="es-CO"/>
              </w:rPr>
            </w:pPr>
          </w:p>
          <w:p w14:paraId="1739CEB2" w14:textId="77777777" w:rsidR="0047620D" w:rsidRDefault="0047620D" w:rsidP="00DE1C4B">
            <w:pPr>
              <w:pStyle w:val="TableParagraph"/>
              <w:jc w:val="center"/>
              <w:rPr>
                <w:rFonts w:ascii="Arial Narrow" w:hAnsi="Arial Narrow" w:cs="Arial"/>
                <w:color w:val="4E4D4D"/>
                <w:spacing w:val="1"/>
                <w:sz w:val="18"/>
                <w:szCs w:val="18"/>
                <w:lang w:val="es-CO"/>
              </w:rPr>
            </w:pPr>
            <w:r w:rsidRPr="0047620D">
              <w:rPr>
                <w:rFonts w:ascii="Arial Narrow" w:hAnsi="Arial Narrow" w:cs="Arial"/>
                <w:color w:val="4E4D4D"/>
                <w:sz w:val="18"/>
                <w:szCs w:val="18"/>
                <w:lang w:val="es-CO"/>
              </w:rPr>
              <w:t>OBJE</w:t>
            </w:r>
            <w:r w:rsidRPr="0047620D">
              <w:rPr>
                <w:rFonts w:ascii="Arial Narrow" w:hAnsi="Arial Narrow" w:cs="Arial"/>
                <w:color w:val="4E4D4D"/>
                <w:spacing w:val="-60"/>
                <w:sz w:val="18"/>
                <w:szCs w:val="18"/>
                <w:lang w:val="es-CO"/>
              </w:rPr>
              <w:t xml:space="preserve"> </w:t>
            </w:r>
            <w:r w:rsidRPr="0047620D">
              <w:rPr>
                <w:rFonts w:ascii="Arial Narrow" w:hAnsi="Arial Narrow" w:cs="Arial"/>
                <w:color w:val="4E4D4D"/>
                <w:sz w:val="18"/>
                <w:szCs w:val="18"/>
                <w:lang w:val="es-CO"/>
              </w:rPr>
              <w:t>TO</w:t>
            </w:r>
            <w:r w:rsidRPr="0047620D">
              <w:rPr>
                <w:rFonts w:ascii="Arial Narrow" w:hAnsi="Arial Narrow" w:cs="Arial"/>
                <w:color w:val="4E4D4D"/>
                <w:spacing w:val="1"/>
                <w:sz w:val="18"/>
                <w:szCs w:val="18"/>
                <w:lang w:val="es-CO"/>
              </w:rPr>
              <w:t xml:space="preserve"> </w:t>
            </w:r>
            <w:r w:rsidRPr="0047620D">
              <w:rPr>
                <w:rFonts w:ascii="Arial Narrow" w:hAnsi="Arial Narrow" w:cs="Arial"/>
                <w:color w:val="4E4D4D"/>
                <w:sz w:val="18"/>
                <w:szCs w:val="18"/>
                <w:lang w:val="es-CO"/>
              </w:rPr>
              <w:t>DEL</w:t>
            </w:r>
            <w:r w:rsidRPr="0047620D">
              <w:rPr>
                <w:rFonts w:ascii="Arial Narrow" w:hAnsi="Arial Narrow" w:cs="Arial"/>
                <w:color w:val="4E4D4D"/>
                <w:spacing w:val="1"/>
                <w:sz w:val="18"/>
                <w:szCs w:val="18"/>
                <w:lang w:val="es-CO"/>
              </w:rPr>
              <w:t xml:space="preserve"> </w:t>
            </w:r>
          </w:p>
          <w:p w14:paraId="0792582A" w14:textId="1FBB4906" w:rsidR="0047620D" w:rsidRPr="0047620D" w:rsidRDefault="0047620D" w:rsidP="00DE1C4B">
            <w:pPr>
              <w:pStyle w:val="TableParagraph"/>
              <w:jc w:val="center"/>
              <w:rPr>
                <w:rFonts w:ascii="Arial Narrow" w:hAnsi="Arial Narrow" w:cs="Arial"/>
                <w:sz w:val="18"/>
                <w:szCs w:val="18"/>
                <w:lang w:val="es-CO"/>
              </w:rPr>
            </w:pPr>
            <w:r w:rsidRPr="0047620D">
              <w:rPr>
                <w:rFonts w:ascii="Arial Narrow" w:hAnsi="Arial Narrow" w:cs="Arial"/>
                <w:color w:val="4E4D4D"/>
                <w:sz w:val="18"/>
                <w:szCs w:val="18"/>
                <w:lang w:val="es-CO"/>
              </w:rPr>
              <w:t>CON</w:t>
            </w:r>
            <w:r w:rsidRPr="0047620D">
              <w:rPr>
                <w:rFonts w:ascii="Arial Narrow" w:hAnsi="Arial Narrow" w:cs="Arial"/>
                <w:color w:val="4E4D4D"/>
                <w:spacing w:val="1"/>
                <w:sz w:val="18"/>
                <w:szCs w:val="18"/>
                <w:lang w:val="es-CO"/>
              </w:rPr>
              <w:t xml:space="preserve"> </w:t>
            </w:r>
            <w:r w:rsidRPr="0047620D">
              <w:rPr>
                <w:rFonts w:ascii="Arial Narrow" w:hAnsi="Arial Narrow" w:cs="Arial"/>
                <w:color w:val="4E4D4D"/>
                <w:sz w:val="18"/>
                <w:szCs w:val="18"/>
                <w:lang w:val="es-CO"/>
              </w:rPr>
              <w:t>TRAT</w:t>
            </w:r>
            <w:r w:rsidRPr="0047620D">
              <w:rPr>
                <w:rFonts w:ascii="Arial Narrow" w:hAnsi="Arial Narrow" w:cs="Arial"/>
                <w:color w:val="4E4D4D"/>
                <w:spacing w:val="-60"/>
                <w:sz w:val="18"/>
                <w:szCs w:val="18"/>
                <w:lang w:val="es-CO"/>
              </w:rPr>
              <w:t xml:space="preserve"> </w:t>
            </w:r>
            <w:r w:rsidRPr="0047620D">
              <w:rPr>
                <w:rFonts w:ascii="Arial Narrow" w:hAnsi="Arial Narrow" w:cs="Arial"/>
                <w:color w:val="4E4D4D"/>
                <w:sz w:val="18"/>
                <w:szCs w:val="18"/>
                <w:lang w:val="es-CO"/>
              </w:rPr>
              <w:t>O</w:t>
            </w:r>
          </w:p>
        </w:tc>
        <w:tc>
          <w:tcPr>
            <w:tcW w:w="731" w:type="dxa"/>
            <w:vMerge w:val="restart"/>
            <w:tcBorders>
              <w:left w:val="single" w:sz="4" w:space="0" w:color="000000"/>
              <w:right w:val="single" w:sz="4" w:space="0" w:color="000000"/>
            </w:tcBorders>
          </w:tcPr>
          <w:p w14:paraId="144CE9B3" w14:textId="77777777" w:rsidR="0047620D" w:rsidRPr="0047620D" w:rsidRDefault="0047620D" w:rsidP="00DE1C4B">
            <w:pPr>
              <w:pStyle w:val="TableParagraph"/>
              <w:rPr>
                <w:rFonts w:ascii="Arial Narrow" w:hAnsi="Arial Narrow" w:cs="Arial"/>
                <w:sz w:val="18"/>
                <w:szCs w:val="18"/>
                <w:lang w:val="es-CO"/>
              </w:rPr>
            </w:pPr>
          </w:p>
          <w:p w14:paraId="65AE3278" w14:textId="77777777" w:rsidR="0047620D" w:rsidRPr="0047620D" w:rsidRDefault="0047620D" w:rsidP="00DE1C4B">
            <w:pPr>
              <w:pStyle w:val="TableParagraph"/>
              <w:rPr>
                <w:rFonts w:ascii="Arial Narrow" w:hAnsi="Arial Narrow" w:cs="Arial"/>
                <w:sz w:val="18"/>
                <w:szCs w:val="18"/>
                <w:lang w:val="es-CO"/>
              </w:rPr>
            </w:pPr>
          </w:p>
          <w:p w14:paraId="66D31981" w14:textId="77777777" w:rsidR="0047620D" w:rsidRPr="0047620D" w:rsidRDefault="0047620D" w:rsidP="00DE1C4B">
            <w:pPr>
              <w:pStyle w:val="TableParagraph"/>
              <w:jc w:val="center"/>
              <w:rPr>
                <w:rFonts w:ascii="Arial Narrow" w:hAnsi="Arial Narrow" w:cs="Arial"/>
                <w:sz w:val="18"/>
                <w:szCs w:val="18"/>
                <w:lang w:val="es-CO"/>
              </w:rPr>
            </w:pPr>
            <w:r w:rsidRPr="0047620D">
              <w:rPr>
                <w:rFonts w:ascii="Arial Narrow" w:hAnsi="Arial Narrow" w:cs="Arial"/>
                <w:color w:val="4E4D4D"/>
                <w:sz w:val="18"/>
                <w:szCs w:val="18"/>
                <w:lang w:val="es-CO"/>
              </w:rPr>
              <w:t>CONTR</w:t>
            </w:r>
            <w:r w:rsidRPr="0047620D">
              <w:rPr>
                <w:rFonts w:ascii="Arial Narrow" w:hAnsi="Arial Narrow" w:cs="Arial"/>
                <w:color w:val="4E4D4D"/>
                <w:spacing w:val="-60"/>
                <w:sz w:val="18"/>
                <w:szCs w:val="18"/>
                <w:lang w:val="es-CO"/>
              </w:rPr>
              <w:t xml:space="preserve"> </w:t>
            </w:r>
            <w:r w:rsidRPr="0047620D">
              <w:rPr>
                <w:rFonts w:ascii="Arial Narrow" w:hAnsi="Arial Narrow" w:cs="Arial"/>
                <w:color w:val="4E4D4D"/>
                <w:sz w:val="18"/>
                <w:szCs w:val="18"/>
                <w:lang w:val="es-CO"/>
              </w:rPr>
              <w:t>ATANT</w:t>
            </w:r>
            <w:r w:rsidRPr="0047620D">
              <w:rPr>
                <w:rFonts w:ascii="Arial Narrow" w:hAnsi="Arial Narrow" w:cs="Arial"/>
                <w:color w:val="4E4D4D"/>
                <w:spacing w:val="1"/>
                <w:sz w:val="18"/>
                <w:szCs w:val="18"/>
                <w:lang w:val="es-CO"/>
              </w:rPr>
              <w:t xml:space="preserve"> </w:t>
            </w:r>
            <w:r w:rsidRPr="0047620D">
              <w:rPr>
                <w:rFonts w:ascii="Arial Narrow" w:hAnsi="Arial Narrow" w:cs="Arial"/>
                <w:color w:val="4E4D4D"/>
                <w:sz w:val="18"/>
                <w:szCs w:val="18"/>
                <w:lang w:val="es-CO"/>
              </w:rPr>
              <w:t>E</w:t>
            </w:r>
          </w:p>
        </w:tc>
        <w:tc>
          <w:tcPr>
            <w:tcW w:w="1019" w:type="dxa"/>
            <w:vMerge w:val="restart"/>
            <w:tcBorders>
              <w:left w:val="single" w:sz="4" w:space="0" w:color="000000"/>
              <w:right w:val="single" w:sz="4" w:space="0" w:color="000000"/>
            </w:tcBorders>
          </w:tcPr>
          <w:p w14:paraId="4B8669FE" w14:textId="77777777" w:rsidR="0047620D" w:rsidRPr="0047620D" w:rsidRDefault="0047620D" w:rsidP="00DE1C4B">
            <w:pPr>
              <w:pStyle w:val="TableParagraph"/>
              <w:rPr>
                <w:rFonts w:ascii="Arial Narrow" w:hAnsi="Arial Narrow" w:cs="Arial"/>
                <w:sz w:val="18"/>
                <w:szCs w:val="18"/>
                <w:lang w:val="es-CO"/>
              </w:rPr>
            </w:pPr>
          </w:p>
          <w:p w14:paraId="7E9CFFF9" w14:textId="2ED41087" w:rsidR="0047620D" w:rsidRPr="0047620D" w:rsidRDefault="0047620D" w:rsidP="00DE1C4B">
            <w:pPr>
              <w:pStyle w:val="TableParagraph"/>
              <w:rPr>
                <w:rFonts w:ascii="Arial Narrow" w:hAnsi="Arial Narrow" w:cs="Arial"/>
                <w:sz w:val="18"/>
                <w:szCs w:val="18"/>
                <w:lang w:val="es-CO"/>
              </w:rPr>
            </w:pPr>
            <w:r w:rsidRPr="0047620D">
              <w:rPr>
                <w:rFonts w:ascii="Arial Narrow" w:hAnsi="Arial Narrow" w:cs="Arial"/>
                <w:color w:val="4E4D4D"/>
                <w:sz w:val="18"/>
                <w:szCs w:val="18"/>
                <w:lang w:val="es-CO"/>
              </w:rPr>
              <w:t>FECH</w:t>
            </w:r>
            <w:r w:rsidR="001131E6">
              <w:rPr>
                <w:rFonts w:ascii="Arial Narrow" w:hAnsi="Arial Narrow" w:cs="Arial"/>
                <w:color w:val="4E4D4D"/>
                <w:sz w:val="18"/>
                <w:szCs w:val="18"/>
                <w:lang w:val="es-CO"/>
              </w:rPr>
              <w:t xml:space="preserve">A </w:t>
            </w:r>
            <w:r w:rsidRPr="0047620D">
              <w:rPr>
                <w:rFonts w:ascii="Arial Narrow" w:hAnsi="Arial Narrow" w:cs="Arial"/>
                <w:color w:val="4E4D4D"/>
                <w:sz w:val="18"/>
                <w:szCs w:val="18"/>
                <w:lang w:val="es-CO"/>
              </w:rPr>
              <w:t>DE</w:t>
            </w:r>
            <w:r w:rsidRPr="0047620D">
              <w:rPr>
                <w:rFonts w:ascii="Arial Narrow" w:hAnsi="Arial Narrow" w:cs="Arial"/>
                <w:color w:val="4E4D4D"/>
                <w:spacing w:val="1"/>
                <w:sz w:val="18"/>
                <w:szCs w:val="18"/>
                <w:lang w:val="es-CO"/>
              </w:rPr>
              <w:t xml:space="preserve"> </w:t>
            </w:r>
            <w:r w:rsidRPr="0047620D">
              <w:rPr>
                <w:rFonts w:ascii="Arial Narrow" w:hAnsi="Arial Narrow" w:cs="Arial"/>
                <w:color w:val="4E4D4D"/>
                <w:spacing w:val="-1"/>
                <w:sz w:val="18"/>
                <w:szCs w:val="18"/>
                <w:lang w:val="es-CO"/>
              </w:rPr>
              <w:t>INICIA</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z w:val="18"/>
                <w:szCs w:val="18"/>
                <w:lang w:val="es-CO"/>
              </w:rPr>
              <w:t>CIÓN</w:t>
            </w:r>
          </w:p>
          <w:p w14:paraId="6814F754" w14:textId="77777777" w:rsidR="0047620D" w:rsidRPr="0047620D" w:rsidRDefault="0047620D" w:rsidP="00DE1C4B">
            <w:pPr>
              <w:pStyle w:val="TableParagraph"/>
              <w:rPr>
                <w:rFonts w:ascii="Arial Narrow" w:hAnsi="Arial Narrow" w:cs="Arial"/>
                <w:sz w:val="18"/>
                <w:szCs w:val="18"/>
                <w:lang w:val="es-CO"/>
              </w:rPr>
            </w:pPr>
            <w:r w:rsidRPr="0047620D">
              <w:rPr>
                <w:rFonts w:ascii="Arial Narrow" w:hAnsi="Arial Narrow" w:cs="Arial"/>
                <w:color w:val="4E4D4D"/>
                <w:spacing w:val="-1"/>
                <w:sz w:val="18"/>
                <w:szCs w:val="18"/>
                <w:lang w:val="es-CO"/>
              </w:rPr>
              <w:t xml:space="preserve">(mes </w:t>
            </w:r>
            <w:r w:rsidRPr="0047620D">
              <w:rPr>
                <w:rFonts w:ascii="Arial Narrow" w:hAnsi="Arial Narrow" w:cs="Arial"/>
                <w:color w:val="4E4D4D"/>
                <w:sz w:val="18"/>
                <w:szCs w:val="18"/>
                <w:lang w:val="es-CO"/>
              </w:rPr>
              <w:t>-</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z w:val="18"/>
                <w:szCs w:val="18"/>
                <w:lang w:val="es-CO"/>
              </w:rPr>
              <w:t>año)</w:t>
            </w:r>
          </w:p>
        </w:tc>
        <w:tc>
          <w:tcPr>
            <w:tcW w:w="1159" w:type="dxa"/>
            <w:vMerge w:val="restart"/>
            <w:tcBorders>
              <w:left w:val="single" w:sz="4" w:space="0" w:color="000000"/>
              <w:right w:val="single" w:sz="4" w:space="0" w:color="000000"/>
            </w:tcBorders>
          </w:tcPr>
          <w:p w14:paraId="076145BC" w14:textId="33E8CF47" w:rsidR="0047620D" w:rsidRPr="0047620D" w:rsidRDefault="0047620D" w:rsidP="00DE1C4B">
            <w:pPr>
              <w:pStyle w:val="TableParagraph"/>
              <w:rPr>
                <w:rFonts w:ascii="Arial Narrow" w:hAnsi="Arial Narrow" w:cs="Arial"/>
                <w:sz w:val="18"/>
                <w:szCs w:val="18"/>
                <w:lang w:val="es-CO"/>
              </w:rPr>
            </w:pPr>
          </w:p>
          <w:p w14:paraId="39BCE635" w14:textId="6F2E1E6A" w:rsidR="0047620D" w:rsidRPr="0047620D" w:rsidRDefault="0047620D" w:rsidP="00DE1C4B">
            <w:pPr>
              <w:pStyle w:val="TableParagraph"/>
              <w:jc w:val="center"/>
              <w:rPr>
                <w:rFonts w:ascii="Arial Narrow" w:hAnsi="Arial Narrow" w:cs="Arial"/>
                <w:sz w:val="18"/>
                <w:szCs w:val="18"/>
                <w:lang w:val="es-CO"/>
              </w:rPr>
            </w:pPr>
            <w:r w:rsidRPr="0047620D">
              <w:rPr>
                <w:rFonts w:ascii="Arial Narrow" w:hAnsi="Arial Narrow" w:cs="Arial"/>
                <w:color w:val="4E4D4D"/>
                <w:sz w:val="18"/>
                <w:szCs w:val="18"/>
                <w:lang w:val="es-CO"/>
              </w:rPr>
              <w:t>FECHA</w:t>
            </w:r>
            <w:r>
              <w:rPr>
                <w:rFonts w:ascii="Arial Narrow" w:hAnsi="Arial Narrow" w:cs="Arial"/>
                <w:color w:val="4E4D4D"/>
                <w:sz w:val="18"/>
                <w:szCs w:val="18"/>
                <w:lang w:val="es-CO"/>
              </w:rPr>
              <w:t xml:space="preserve"> </w:t>
            </w:r>
            <w:r w:rsidRPr="0047620D">
              <w:rPr>
                <w:rFonts w:ascii="Arial Narrow" w:hAnsi="Arial Narrow" w:cs="Arial"/>
                <w:color w:val="4E4D4D"/>
                <w:spacing w:val="-60"/>
                <w:sz w:val="18"/>
                <w:szCs w:val="18"/>
                <w:lang w:val="es-CO"/>
              </w:rPr>
              <w:t xml:space="preserve"> </w:t>
            </w:r>
            <w:r w:rsidRPr="0047620D">
              <w:rPr>
                <w:rFonts w:ascii="Arial Narrow" w:hAnsi="Arial Narrow" w:cs="Arial"/>
                <w:color w:val="4E4D4D"/>
                <w:sz w:val="18"/>
                <w:szCs w:val="18"/>
                <w:lang w:val="es-CO"/>
              </w:rPr>
              <w:t>DE</w:t>
            </w:r>
            <w:r w:rsidRPr="0047620D">
              <w:rPr>
                <w:rFonts w:ascii="Arial Narrow" w:hAnsi="Arial Narrow" w:cs="Arial"/>
                <w:color w:val="4E4D4D"/>
                <w:spacing w:val="1"/>
                <w:sz w:val="18"/>
                <w:szCs w:val="18"/>
                <w:lang w:val="es-CO"/>
              </w:rPr>
              <w:t xml:space="preserve"> </w:t>
            </w:r>
            <w:r w:rsidRPr="0047620D">
              <w:rPr>
                <w:rFonts w:ascii="Arial Narrow" w:hAnsi="Arial Narrow" w:cs="Arial"/>
                <w:color w:val="4E4D4D"/>
                <w:sz w:val="18"/>
                <w:szCs w:val="18"/>
                <w:lang w:val="es-CO"/>
              </w:rPr>
              <w:t>TERMI</w:t>
            </w:r>
            <w:r w:rsidRPr="0047620D">
              <w:rPr>
                <w:rFonts w:ascii="Arial Narrow" w:hAnsi="Arial Narrow" w:cs="Arial"/>
                <w:color w:val="4E4D4D"/>
                <w:spacing w:val="1"/>
                <w:sz w:val="18"/>
                <w:szCs w:val="18"/>
                <w:lang w:val="es-CO"/>
              </w:rPr>
              <w:t xml:space="preserve"> </w:t>
            </w:r>
            <w:r w:rsidRPr="0047620D">
              <w:rPr>
                <w:rFonts w:ascii="Arial Narrow" w:hAnsi="Arial Narrow" w:cs="Arial"/>
                <w:color w:val="4E4D4D"/>
                <w:sz w:val="18"/>
                <w:szCs w:val="18"/>
                <w:lang w:val="es-CO"/>
              </w:rPr>
              <w:t>NACIÓ</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z w:val="18"/>
                <w:szCs w:val="18"/>
                <w:lang w:val="es-CO"/>
              </w:rPr>
              <w:t>N</w:t>
            </w:r>
            <w:r w:rsidRPr="0047620D">
              <w:rPr>
                <w:rFonts w:ascii="Arial Narrow" w:hAnsi="Arial Narrow" w:cs="Arial"/>
                <w:color w:val="4E4D4D"/>
                <w:spacing w:val="-4"/>
                <w:sz w:val="18"/>
                <w:szCs w:val="18"/>
                <w:lang w:val="es-CO"/>
              </w:rPr>
              <w:t xml:space="preserve"> </w:t>
            </w:r>
            <w:r w:rsidRPr="0047620D">
              <w:rPr>
                <w:rFonts w:ascii="Arial Narrow" w:hAnsi="Arial Narrow" w:cs="Arial"/>
                <w:color w:val="4E4D4D"/>
                <w:sz w:val="18"/>
                <w:szCs w:val="18"/>
                <w:lang w:val="es-CO"/>
              </w:rPr>
              <w:t>(3)</w:t>
            </w:r>
          </w:p>
          <w:p w14:paraId="1ED85FD7" w14:textId="77777777" w:rsidR="0047620D" w:rsidRPr="0047620D" w:rsidRDefault="0047620D" w:rsidP="00DE1C4B">
            <w:pPr>
              <w:pStyle w:val="TableParagraph"/>
              <w:jc w:val="center"/>
              <w:rPr>
                <w:rFonts w:ascii="Arial Narrow" w:hAnsi="Arial Narrow" w:cs="Arial"/>
                <w:sz w:val="18"/>
                <w:szCs w:val="18"/>
                <w:lang w:val="es-CO"/>
              </w:rPr>
            </w:pPr>
            <w:r w:rsidRPr="0047620D">
              <w:rPr>
                <w:rFonts w:ascii="Arial Narrow" w:hAnsi="Arial Narrow" w:cs="Arial"/>
                <w:color w:val="4E4D4D"/>
                <w:spacing w:val="-1"/>
                <w:sz w:val="18"/>
                <w:szCs w:val="18"/>
                <w:lang w:val="es-CO"/>
              </w:rPr>
              <w:t>(mes -</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z w:val="18"/>
                <w:szCs w:val="18"/>
                <w:lang w:val="es-CO"/>
              </w:rPr>
              <w:t>año)</w:t>
            </w:r>
          </w:p>
        </w:tc>
        <w:tc>
          <w:tcPr>
            <w:tcW w:w="993" w:type="dxa"/>
            <w:vMerge w:val="restart"/>
            <w:tcBorders>
              <w:left w:val="single" w:sz="4" w:space="0" w:color="000000"/>
              <w:right w:val="single" w:sz="4" w:space="0" w:color="000000"/>
            </w:tcBorders>
          </w:tcPr>
          <w:p w14:paraId="6DE173C0" w14:textId="7CD9396C" w:rsidR="0047620D" w:rsidRPr="0047620D" w:rsidRDefault="0047620D" w:rsidP="00DE1C4B">
            <w:pPr>
              <w:pStyle w:val="TableParagraph"/>
              <w:jc w:val="center"/>
              <w:rPr>
                <w:rFonts w:ascii="Arial Narrow" w:hAnsi="Arial Narrow" w:cs="Arial"/>
                <w:sz w:val="18"/>
                <w:szCs w:val="18"/>
                <w:lang w:val="es-CO"/>
              </w:rPr>
            </w:pPr>
            <w:r w:rsidRPr="0047620D">
              <w:rPr>
                <w:rFonts w:ascii="Arial Narrow" w:hAnsi="Arial Narrow" w:cs="Arial"/>
                <w:color w:val="4E4D4D"/>
                <w:sz w:val="18"/>
                <w:szCs w:val="18"/>
                <w:lang w:val="es-CO"/>
              </w:rPr>
              <w:t>FORMA</w:t>
            </w:r>
            <w:r w:rsidRPr="0047620D">
              <w:rPr>
                <w:rFonts w:ascii="Arial Narrow" w:hAnsi="Arial Narrow" w:cs="Arial"/>
                <w:color w:val="4E4D4D"/>
                <w:spacing w:val="1"/>
                <w:sz w:val="18"/>
                <w:szCs w:val="18"/>
                <w:lang w:val="es-CO"/>
              </w:rPr>
              <w:t xml:space="preserve"> </w:t>
            </w:r>
            <w:r w:rsidRPr="0047620D">
              <w:rPr>
                <w:rFonts w:ascii="Arial Narrow" w:hAnsi="Arial Narrow" w:cs="Arial"/>
                <w:color w:val="4E4D4D"/>
                <w:sz w:val="18"/>
                <w:szCs w:val="18"/>
                <w:lang w:val="es-CO"/>
              </w:rPr>
              <w:t>DE</w:t>
            </w:r>
            <w:r w:rsidRPr="0047620D">
              <w:rPr>
                <w:rFonts w:ascii="Arial Narrow" w:hAnsi="Arial Narrow" w:cs="Arial"/>
                <w:color w:val="4E4D4D"/>
                <w:spacing w:val="1"/>
                <w:sz w:val="18"/>
                <w:szCs w:val="18"/>
                <w:lang w:val="es-CO"/>
              </w:rPr>
              <w:t xml:space="preserve"> </w:t>
            </w:r>
            <w:r w:rsidRPr="0047620D">
              <w:rPr>
                <w:rFonts w:ascii="Arial Narrow" w:hAnsi="Arial Narrow" w:cs="Arial"/>
                <w:color w:val="4E4D4D"/>
                <w:sz w:val="18"/>
                <w:szCs w:val="18"/>
                <w:lang w:val="es-CO"/>
              </w:rPr>
              <w:t>EJE</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z w:val="18"/>
                <w:szCs w:val="18"/>
                <w:lang w:val="es-CO"/>
              </w:rPr>
              <w:t>CUCIÓ</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z w:val="18"/>
                <w:szCs w:val="18"/>
                <w:lang w:val="es-CO"/>
              </w:rPr>
              <w:t>N</w:t>
            </w:r>
          </w:p>
          <w:p w14:paraId="7D2272E0" w14:textId="77777777" w:rsidR="0047620D" w:rsidRPr="0047620D" w:rsidRDefault="0047620D" w:rsidP="00DE1C4B">
            <w:pPr>
              <w:pStyle w:val="TableParagraph"/>
              <w:jc w:val="center"/>
              <w:rPr>
                <w:rFonts w:ascii="Arial Narrow" w:hAnsi="Arial Narrow" w:cs="Arial"/>
                <w:sz w:val="18"/>
                <w:szCs w:val="18"/>
                <w:lang w:val="es-CO"/>
              </w:rPr>
            </w:pPr>
            <w:r w:rsidRPr="0047620D">
              <w:rPr>
                <w:rFonts w:ascii="Arial Narrow" w:hAnsi="Arial Narrow" w:cs="Arial"/>
                <w:color w:val="4E4D4D"/>
                <w:sz w:val="18"/>
                <w:szCs w:val="18"/>
                <w:lang w:val="es-CO"/>
              </w:rPr>
              <w:t>(4)</w:t>
            </w:r>
          </w:p>
        </w:tc>
        <w:tc>
          <w:tcPr>
            <w:tcW w:w="1417" w:type="dxa"/>
            <w:gridSpan w:val="2"/>
            <w:tcBorders>
              <w:left w:val="single" w:sz="4" w:space="0" w:color="000000"/>
              <w:bottom w:val="single" w:sz="4" w:space="0" w:color="000000"/>
              <w:right w:val="single" w:sz="4" w:space="0" w:color="000000"/>
            </w:tcBorders>
          </w:tcPr>
          <w:p w14:paraId="2D9DEB65" w14:textId="77777777" w:rsidR="0047620D" w:rsidRPr="0047620D" w:rsidRDefault="0047620D" w:rsidP="00DE1C4B">
            <w:pPr>
              <w:pStyle w:val="TableParagraph"/>
              <w:jc w:val="center"/>
              <w:rPr>
                <w:rFonts w:ascii="Arial Narrow" w:hAnsi="Arial Narrow" w:cs="Arial"/>
                <w:sz w:val="18"/>
                <w:szCs w:val="18"/>
                <w:lang w:val="es-CO"/>
              </w:rPr>
            </w:pPr>
            <w:r w:rsidRPr="0047620D">
              <w:rPr>
                <w:rFonts w:ascii="Arial Narrow" w:hAnsi="Arial Narrow" w:cs="Arial"/>
                <w:color w:val="4E4D4D"/>
                <w:spacing w:val="-1"/>
                <w:sz w:val="18"/>
                <w:szCs w:val="18"/>
                <w:lang w:val="es-CO"/>
              </w:rPr>
              <w:t xml:space="preserve">VALOR </w:t>
            </w:r>
            <w:r w:rsidRPr="0047620D">
              <w:rPr>
                <w:rFonts w:ascii="Arial Narrow" w:hAnsi="Arial Narrow" w:cs="Arial"/>
                <w:color w:val="4E4D4D"/>
                <w:sz w:val="18"/>
                <w:szCs w:val="18"/>
                <w:lang w:val="es-CO"/>
              </w:rPr>
              <w:t>DEL</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pacing w:val="-1"/>
                <w:sz w:val="18"/>
                <w:szCs w:val="18"/>
                <w:lang w:val="es-CO"/>
              </w:rPr>
              <w:t>CONTRATO</w:t>
            </w:r>
          </w:p>
          <w:p w14:paraId="1E5C4A73" w14:textId="77777777" w:rsidR="0047620D" w:rsidRPr="0047620D" w:rsidRDefault="0047620D" w:rsidP="00DE1C4B">
            <w:pPr>
              <w:pStyle w:val="TableParagraph"/>
              <w:jc w:val="center"/>
              <w:rPr>
                <w:rFonts w:ascii="Arial Narrow" w:hAnsi="Arial Narrow" w:cs="Arial"/>
                <w:sz w:val="18"/>
                <w:szCs w:val="18"/>
                <w:lang w:val="es-CO"/>
              </w:rPr>
            </w:pPr>
            <w:r w:rsidRPr="0047620D">
              <w:rPr>
                <w:rFonts w:ascii="Arial Narrow" w:hAnsi="Arial Narrow" w:cs="Arial"/>
                <w:color w:val="4E4D4D"/>
                <w:sz w:val="18"/>
                <w:szCs w:val="18"/>
                <w:lang w:val="es-CO"/>
              </w:rPr>
              <w:t>(5)</w:t>
            </w:r>
          </w:p>
        </w:tc>
        <w:tc>
          <w:tcPr>
            <w:tcW w:w="1418" w:type="dxa"/>
            <w:vMerge w:val="restart"/>
            <w:tcBorders>
              <w:left w:val="single" w:sz="4" w:space="0" w:color="000000"/>
            </w:tcBorders>
          </w:tcPr>
          <w:p w14:paraId="55A0DF90" w14:textId="77777777" w:rsidR="0047620D" w:rsidRPr="0047620D" w:rsidRDefault="0047620D" w:rsidP="00DE1C4B">
            <w:pPr>
              <w:pStyle w:val="TableParagraph"/>
              <w:rPr>
                <w:rFonts w:ascii="Arial Narrow" w:hAnsi="Arial Narrow" w:cs="Arial"/>
                <w:sz w:val="18"/>
                <w:szCs w:val="18"/>
                <w:lang w:val="es-CO"/>
              </w:rPr>
            </w:pPr>
          </w:p>
          <w:p w14:paraId="17AD8396" w14:textId="77777777" w:rsidR="0047620D" w:rsidRPr="0047620D" w:rsidRDefault="0047620D" w:rsidP="00DE1C4B">
            <w:pPr>
              <w:pStyle w:val="TableParagraph"/>
              <w:rPr>
                <w:rFonts w:ascii="Arial Narrow" w:hAnsi="Arial Narrow" w:cs="Arial"/>
                <w:sz w:val="18"/>
                <w:szCs w:val="18"/>
                <w:lang w:val="es-CO"/>
              </w:rPr>
            </w:pPr>
          </w:p>
          <w:p w14:paraId="769DD706" w14:textId="77777777" w:rsidR="0047620D" w:rsidRPr="0047620D" w:rsidRDefault="0047620D" w:rsidP="00DE1C4B">
            <w:pPr>
              <w:pStyle w:val="TableParagraph"/>
              <w:jc w:val="center"/>
              <w:rPr>
                <w:rFonts w:ascii="Arial Narrow" w:hAnsi="Arial Narrow" w:cs="Arial"/>
                <w:sz w:val="18"/>
                <w:szCs w:val="18"/>
                <w:lang w:val="es-CO"/>
              </w:rPr>
            </w:pPr>
            <w:r w:rsidRPr="0047620D">
              <w:rPr>
                <w:rFonts w:ascii="Arial Narrow" w:hAnsi="Arial Narrow" w:cs="Arial"/>
                <w:color w:val="4E4D4D"/>
                <w:sz w:val="18"/>
                <w:szCs w:val="18"/>
                <w:lang w:val="es-CO"/>
              </w:rPr>
              <w:t>CLASIFI</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pacing w:val="-1"/>
                <w:sz w:val="18"/>
                <w:szCs w:val="18"/>
                <w:lang w:val="es-CO"/>
              </w:rPr>
              <w:t>CACIÓN</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z w:val="18"/>
                <w:szCs w:val="18"/>
                <w:lang w:val="es-CO"/>
              </w:rPr>
              <w:t>(6)</w:t>
            </w:r>
          </w:p>
        </w:tc>
      </w:tr>
      <w:tr w:rsidR="0047620D" w:rsidRPr="00E950EA" w14:paraId="73434434" w14:textId="77777777" w:rsidTr="0047620D">
        <w:trPr>
          <w:trHeight w:val="618"/>
        </w:trPr>
        <w:tc>
          <w:tcPr>
            <w:tcW w:w="1264" w:type="dxa"/>
            <w:vMerge/>
            <w:tcBorders>
              <w:top w:val="nil"/>
              <w:right w:val="single" w:sz="4" w:space="0" w:color="000000"/>
            </w:tcBorders>
          </w:tcPr>
          <w:p w14:paraId="0F70FB52" w14:textId="77777777" w:rsidR="0047620D" w:rsidRPr="00E950EA" w:rsidRDefault="0047620D" w:rsidP="00DE1C4B">
            <w:pPr>
              <w:rPr>
                <w:rFonts w:cs="Arial"/>
                <w:szCs w:val="22"/>
              </w:rPr>
            </w:pPr>
          </w:p>
        </w:tc>
        <w:tc>
          <w:tcPr>
            <w:tcW w:w="867" w:type="dxa"/>
            <w:vMerge/>
            <w:tcBorders>
              <w:top w:val="nil"/>
              <w:left w:val="single" w:sz="4" w:space="0" w:color="000000"/>
              <w:right w:val="single" w:sz="4" w:space="0" w:color="000000"/>
            </w:tcBorders>
          </w:tcPr>
          <w:p w14:paraId="7C66352E" w14:textId="77777777" w:rsidR="0047620D" w:rsidRPr="00E950EA" w:rsidRDefault="0047620D" w:rsidP="00DE1C4B">
            <w:pPr>
              <w:rPr>
                <w:rFonts w:cs="Arial"/>
                <w:szCs w:val="22"/>
              </w:rPr>
            </w:pPr>
          </w:p>
        </w:tc>
        <w:tc>
          <w:tcPr>
            <w:tcW w:w="918" w:type="dxa"/>
            <w:vMerge/>
            <w:tcBorders>
              <w:top w:val="nil"/>
              <w:left w:val="single" w:sz="4" w:space="0" w:color="000000"/>
              <w:right w:val="single" w:sz="4" w:space="0" w:color="000000"/>
            </w:tcBorders>
          </w:tcPr>
          <w:p w14:paraId="78130EFB" w14:textId="77777777" w:rsidR="0047620D" w:rsidRPr="00E950EA" w:rsidRDefault="0047620D" w:rsidP="00DE1C4B">
            <w:pPr>
              <w:rPr>
                <w:rFonts w:cs="Arial"/>
                <w:szCs w:val="22"/>
              </w:rPr>
            </w:pPr>
          </w:p>
        </w:tc>
        <w:tc>
          <w:tcPr>
            <w:tcW w:w="731" w:type="dxa"/>
            <w:vMerge/>
            <w:tcBorders>
              <w:top w:val="nil"/>
              <w:left w:val="single" w:sz="4" w:space="0" w:color="000000"/>
              <w:right w:val="single" w:sz="4" w:space="0" w:color="000000"/>
            </w:tcBorders>
          </w:tcPr>
          <w:p w14:paraId="0E32BB55" w14:textId="77777777" w:rsidR="0047620D" w:rsidRPr="00E950EA" w:rsidRDefault="0047620D" w:rsidP="00DE1C4B">
            <w:pPr>
              <w:rPr>
                <w:rFonts w:cs="Arial"/>
                <w:szCs w:val="22"/>
              </w:rPr>
            </w:pPr>
          </w:p>
        </w:tc>
        <w:tc>
          <w:tcPr>
            <w:tcW w:w="1019" w:type="dxa"/>
            <w:vMerge/>
            <w:tcBorders>
              <w:top w:val="nil"/>
              <w:left w:val="single" w:sz="4" w:space="0" w:color="000000"/>
              <w:right w:val="single" w:sz="4" w:space="0" w:color="000000"/>
            </w:tcBorders>
          </w:tcPr>
          <w:p w14:paraId="4B496101" w14:textId="77777777" w:rsidR="0047620D" w:rsidRPr="00E950EA" w:rsidRDefault="0047620D" w:rsidP="00DE1C4B">
            <w:pPr>
              <w:rPr>
                <w:rFonts w:cs="Arial"/>
                <w:szCs w:val="22"/>
              </w:rPr>
            </w:pPr>
          </w:p>
        </w:tc>
        <w:tc>
          <w:tcPr>
            <w:tcW w:w="1159" w:type="dxa"/>
            <w:vMerge/>
            <w:tcBorders>
              <w:top w:val="nil"/>
              <w:left w:val="single" w:sz="4" w:space="0" w:color="000000"/>
              <w:right w:val="single" w:sz="4" w:space="0" w:color="000000"/>
            </w:tcBorders>
          </w:tcPr>
          <w:p w14:paraId="591B34E2" w14:textId="03999FDD" w:rsidR="0047620D" w:rsidRPr="00E950EA" w:rsidRDefault="0047620D" w:rsidP="00DE1C4B">
            <w:pPr>
              <w:rPr>
                <w:rFonts w:cs="Arial"/>
                <w:szCs w:val="22"/>
              </w:rPr>
            </w:pPr>
          </w:p>
        </w:tc>
        <w:tc>
          <w:tcPr>
            <w:tcW w:w="993" w:type="dxa"/>
            <w:vMerge/>
            <w:tcBorders>
              <w:top w:val="nil"/>
              <w:left w:val="single" w:sz="4" w:space="0" w:color="000000"/>
              <w:right w:val="single" w:sz="4" w:space="0" w:color="000000"/>
            </w:tcBorders>
          </w:tcPr>
          <w:p w14:paraId="03C8B3EC" w14:textId="77777777" w:rsidR="0047620D" w:rsidRPr="00E950EA" w:rsidRDefault="0047620D" w:rsidP="00DE1C4B">
            <w:pPr>
              <w:rPr>
                <w:rFonts w:cs="Arial"/>
                <w:szCs w:val="22"/>
              </w:rPr>
            </w:pPr>
          </w:p>
        </w:tc>
        <w:tc>
          <w:tcPr>
            <w:tcW w:w="567" w:type="dxa"/>
            <w:tcBorders>
              <w:top w:val="single" w:sz="4" w:space="0" w:color="000000"/>
              <w:left w:val="single" w:sz="4" w:space="0" w:color="000000"/>
              <w:right w:val="single" w:sz="4" w:space="0" w:color="000000"/>
            </w:tcBorders>
          </w:tcPr>
          <w:p w14:paraId="4F4B471C" w14:textId="77777777" w:rsidR="0047620D" w:rsidRPr="0047620D" w:rsidRDefault="0047620D" w:rsidP="0047620D">
            <w:pPr>
              <w:pStyle w:val="TableParagraph"/>
              <w:rPr>
                <w:rFonts w:ascii="Arial Narrow" w:hAnsi="Arial Narrow" w:cs="Arial"/>
                <w:sz w:val="18"/>
                <w:szCs w:val="18"/>
                <w:lang w:val="es-CO"/>
              </w:rPr>
            </w:pPr>
            <w:r w:rsidRPr="0047620D">
              <w:rPr>
                <w:rFonts w:ascii="Arial Narrow" w:hAnsi="Arial Narrow" w:cs="Arial"/>
                <w:color w:val="4E4D4D"/>
                <w:sz w:val="18"/>
                <w:szCs w:val="18"/>
                <w:lang w:val="es-CO"/>
              </w:rPr>
              <w:t>EN</w:t>
            </w:r>
            <w:r w:rsidRPr="0047620D">
              <w:rPr>
                <w:rFonts w:ascii="Arial Narrow" w:hAnsi="Arial Narrow" w:cs="Arial"/>
                <w:color w:val="4E4D4D"/>
                <w:spacing w:val="1"/>
                <w:sz w:val="18"/>
                <w:szCs w:val="18"/>
                <w:lang w:val="es-CO"/>
              </w:rPr>
              <w:t xml:space="preserve"> </w:t>
            </w:r>
            <w:r w:rsidRPr="0047620D">
              <w:rPr>
                <w:rFonts w:ascii="Arial Narrow" w:hAnsi="Arial Narrow" w:cs="Arial"/>
                <w:color w:val="4E4D4D"/>
                <w:spacing w:val="-1"/>
                <w:sz w:val="18"/>
                <w:szCs w:val="18"/>
                <w:lang w:val="es-CO"/>
              </w:rPr>
              <w:t>PESOS</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z w:val="18"/>
                <w:szCs w:val="18"/>
                <w:lang w:val="es-CO"/>
              </w:rPr>
              <w:t>(COP)</w:t>
            </w:r>
          </w:p>
        </w:tc>
        <w:tc>
          <w:tcPr>
            <w:tcW w:w="850" w:type="dxa"/>
            <w:tcBorders>
              <w:top w:val="single" w:sz="4" w:space="0" w:color="000000"/>
              <w:left w:val="single" w:sz="4" w:space="0" w:color="000000"/>
              <w:right w:val="single" w:sz="4" w:space="0" w:color="000000"/>
            </w:tcBorders>
          </w:tcPr>
          <w:p w14:paraId="15F3D032" w14:textId="77777777" w:rsidR="0047620D" w:rsidRPr="0047620D" w:rsidRDefault="0047620D" w:rsidP="00DE1C4B">
            <w:pPr>
              <w:pStyle w:val="TableParagraph"/>
              <w:rPr>
                <w:rFonts w:ascii="Arial Narrow" w:hAnsi="Arial Narrow" w:cs="Arial"/>
                <w:sz w:val="18"/>
                <w:szCs w:val="18"/>
                <w:lang w:val="es-CO"/>
              </w:rPr>
            </w:pPr>
          </w:p>
          <w:p w14:paraId="4586CB88" w14:textId="77777777" w:rsidR="0047620D" w:rsidRPr="0047620D" w:rsidRDefault="0047620D" w:rsidP="00DE1C4B">
            <w:pPr>
              <w:pStyle w:val="TableParagraph"/>
              <w:rPr>
                <w:rFonts w:ascii="Arial Narrow" w:hAnsi="Arial Narrow" w:cs="Arial"/>
                <w:sz w:val="18"/>
                <w:szCs w:val="18"/>
                <w:lang w:val="es-CO"/>
              </w:rPr>
            </w:pPr>
            <w:r w:rsidRPr="0047620D">
              <w:rPr>
                <w:rFonts w:ascii="Arial Narrow" w:hAnsi="Arial Narrow" w:cs="Arial"/>
                <w:color w:val="4E4D4D"/>
                <w:sz w:val="18"/>
                <w:szCs w:val="18"/>
                <w:lang w:val="es-CO"/>
              </w:rPr>
              <w:t>EN</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z w:val="18"/>
                <w:szCs w:val="18"/>
                <w:lang w:val="es-CO"/>
              </w:rPr>
              <w:t>SM</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z w:val="18"/>
                <w:szCs w:val="18"/>
                <w:lang w:val="es-CO"/>
              </w:rPr>
              <w:t>ML</w:t>
            </w:r>
            <w:r w:rsidRPr="0047620D">
              <w:rPr>
                <w:rFonts w:ascii="Arial Narrow" w:hAnsi="Arial Narrow" w:cs="Arial"/>
                <w:color w:val="4E4D4D"/>
                <w:spacing w:val="-59"/>
                <w:sz w:val="18"/>
                <w:szCs w:val="18"/>
                <w:lang w:val="es-CO"/>
              </w:rPr>
              <w:t xml:space="preserve"> </w:t>
            </w:r>
            <w:r w:rsidRPr="0047620D">
              <w:rPr>
                <w:rFonts w:ascii="Arial Narrow" w:hAnsi="Arial Narrow" w:cs="Arial"/>
                <w:color w:val="4E4D4D"/>
                <w:sz w:val="18"/>
                <w:szCs w:val="18"/>
                <w:lang w:val="es-CO"/>
              </w:rPr>
              <w:t>V</w:t>
            </w:r>
          </w:p>
        </w:tc>
        <w:tc>
          <w:tcPr>
            <w:tcW w:w="1418" w:type="dxa"/>
            <w:vMerge/>
            <w:tcBorders>
              <w:top w:val="nil"/>
              <w:left w:val="single" w:sz="4" w:space="0" w:color="000000"/>
            </w:tcBorders>
          </w:tcPr>
          <w:p w14:paraId="5F3AF12D" w14:textId="77777777" w:rsidR="0047620D" w:rsidRPr="00E950EA" w:rsidRDefault="0047620D" w:rsidP="00DE1C4B">
            <w:pPr>
              <w:rPr>
                <w:rFonts w:cs="Arial"/>
                <w:szCs w:val="22"/>
              </w:rPr>
            </w:pPr>
          </w:p>
        </w:tc>
      </w:tr>
      <w:tr w:rsidR="0047620D" w:rsidRPr="00E950EA" w14:paraId="7EBC575B" w14:textId="77777777" w:rsidTr="0047620D">
        <w:trPr>
          <w:trHeight w:val="190"/>
        </w:trPr>
        <w:tc>
          <w:tcPr>
            <w:tcW w:w="1264" w:type="dxa"/>
            <w:tcBorders>
              <w:bottom w:val="single" w:sz="4" w:space="0" w:color="000000"/>
              <w:right w:val="single" w:sz="4" w:space="0" w:color="000000"/>
            </w:tcBorders>
          </w:tcPr>
          <w:p w14:paraId="769C7E91" w14:textId="77777777" w:rsidR="0047620D" w:rsidRPr="00E950EA" w:rsidRDefault="0047620D" w:rsidP="00DE1C4B">
            <w:pPr>
              <w:pStyle w:val="TableParagraph"/>
              <w:rPr>
                <w:rFonts w:ascii="Arial Narrow" w:hAnsi="Arial Narrow" w:cs="Arial"/>
                <w:lang w:val="es-CO"/>
              </w:rPr>
            </w:pPr>
          </w:p>
        </w:tc>
        <w:tc>
          <w:tcPr>
            <w:tcW w:w="867" w:type="dxa"/>
            <w:tcBorders>
              <w:left w:val="single" w:sz="4" w:space="0" w:color="000000"/>
              <w:bottom w:val="single" w:sz="4" w:space="0" w:color="000000"/>
              <w:right w:val="single" w:sz="4" w:space="0" w:color="000000"/>
            </w:tcBorders>
          </w:tcPr>
          <w:p w14:paraId="6CB06E4B" w14:textId="77777777" w:rsidR="0047620D" w:rsidRPr="00E950EA" w:rsidRDefault="0047620D" w:rsidP="00DE1C4B">
            <w:pPr>
              <w:pStyle w:val="TableParagraph"/>
              <w:rPr>
                <w:rFonts w:ascii="Arial Narrow" w:hAnsi="Arial Narrow" w:cs="Arial"/>
                <w:lang w:val="es-CO"/>
              </w:rPr>
            </w:pPr>
          </w:p>
        </w:tc>
        <w:tc>
          <w:tcPr>
            <w:tcW w:w="918" w:type="dxa"/>
            <w:tcBorders>
              <w:left w:val="single" w:sz="4" w:space="0" w:color="000000"/>
              <w:bottom w:val="single" w:sz="4" w:space="0" w:color="000000"/>
              <w:right w:val="single" w:sz="4" w:space="0" w:color="000000"/>
            </w:tcBorders>
          </w:tcPr>
          <w:p w14:paraId="4784298F" w14:textId="77777777" w:rsidR="0047620D" w:rsidRPr="00E950EA" w:rsidRDefault="0047620D" w:rsidP="00DE1C4B">
            <w:pPr>
              <w:pStyle w:val="TableParagraph"/>
              <w:rPr>
                <w:rFonts w:ascii="Arial Narrow" w:hAnsi="Arial Narrow" w:cs="Arial"/>
                <w:lang w:val="es-CO"/>
              </w:rPr>
            </w:pPr>
          </w:p>
        </w:tc>
        <w:tc>
          <w:tcPr>
            <w:tcW w:w="731" w:type="dxa"/>
            <w:tcBorders>
              <w:left w:val="single" w:sz="4" w:space="0" w:color="000000"/>
              <w:bottom w:val="single" w:sz="4" w:space="0" w:color="000000"/>
              <w:right w:val="single" w:sz="4" w:space="0" w:color="000000"/>
            </w:tcBorders>
          </w:tcPr>
          <w:p w14:paraId="343B2599" w14:textId="77777777" w:rsidR="0047620D" w:rsidRPr="00E950EA" w:rsidRDefault="0047620D" w:rsidP="00DE1C4B">
            <w:pPr>
              <w:pStyle w:val="TableParagraph"/>
              <w:rPr>
                <w:rFonts w:ascii="Arial Narrow" w:hAnsi="Arial Narrow" w:cs="Arial"/>
                <w:lang w:val="es-CO"/>
              </w:rPr>
            </w:pPr>
          </w:p>
        </w:tc>
        <w:tc>
          <w:tcPr>
            <w:tcW w:w="1019" w:type="dxa"/>
            <w:tcBorders>
              <w:left w:val="single" w:sz="4" w:space="0" w:color="000000"/>
              <w:bottom w:val="single" w:sz="4" w:space="0" w:color="000000"/>
              <w:right w:val="single" w:sz="4" w:space="0" w:color="000000"/>
            </w:tcBorders>
          </w:tcPr>
          <w:p w14:paraId="5C1E1F78" w14:textId="77777777" w:rsidR="0047620D" w:rsidRPr="00E950EA" w:rsidRDefault="0047620D" w:rsidP="00DE1C4B">
            <w:pPr>
              <w:pStyle w:val="TableParagraph"/>
              <w:rPr>
                <w:rFonts w:ascii="Arial Narrow" w:hAnsi="Arial Narrow" w:cs="Arial"/>
                <w:lang w:val="es-CO"/>
              </w:rPr>
            </w:pPr>
          </w:p>
        </w:tc>
        <w:tc>
          <w:tcPr>
            <w:tcW w:w="1159" w:type="dxa"/>
            <w:tcBorders>
              <w:left w:val="single" w:sz="4" w:space="0" w:color="000000"/>
              <w:bottom w:val="single" w:sz="4" w:space="0" w:color="000000"/>
              <w:right w:val="single" w:sz="4" w:space="0" w:color="000000"/>
            </w:tcBorders>
          </w:tcPr>
          <w:p w14:paraId="0AAA23FA" w14:textId="25A23C5A" w:rsidR="0047620D" w:rsidRPr="00E950EA" w:rsidRDefault="0047620D" w:rsidP="00DE1C4B">
            <w:pPr>
              <w:pStyle w:val="TableParagraph"/>
              <w:rPr>
                <w:rFonts w:ascii="Arial Narrow" w:hAnsi="Arial Narrow" w:cs="Arial"/>
                <w:lang w:val="es-CO"/>
              </w:rPr>
            </w:pPr>
          </w:p>
        </w:tc>
        <w:tc>
          <w:tcPr>
            <w:tcW w:w="993" w:type="dxa"/>
            <w:tcBorders>
              <w:left w:val="single" w:sz="4" w:space="0" w:color="000000"/>
              <w:bottom w:val="single" w:sz="4" w:space="0" w:color="000000"/>
              <w:right w:val="single" w:sz="4" w:space="0" w:color="000000"/>
            </w:tcBorders>
          </w:tcPr>
          <w:p w14:paraId="3C32D815" w14:textId="77777777" w:rsidR="0047620D" w:rsidRPr="00E950EA" w:rsidRDefault="0047620D" w:rsidP="00DE1C4B">
            <w:pPr>
              <w:pStyle w:val="TableParagraph"/>
              <w:rPr>
                <w:rFonts w:ascii="Arial Narrow" w:hAnsi="Arial Narrow" w:cs="Arial"/>
                <w:lang w:val="es-CO"/>
              </w:rPr>
            </w:pPr>
          </w:p>
        </w:tc>
        <w:tc>
          <w:tcPr>
            <w:tcW w:w="567" w:type="dxa"/>
            <w:tcBorders>
              <w:left w:val="single" w:sz="4" w:space="0" w:color="000000"/>
              <w:bottom w:val="single" w:sz="4" w:space="0" w:color="000000"/>
              <w:right w:val="single" w:sz="4" w:space="0" w:color="000000"/>
            </w:tcBorders>
          </w:tcPr>
          <w:p w14:paraId="05986231" w14:textId="77777777" w:rsidR="0047620D" w:rsidRPr="00E950EA" w:rsidRDefault="0047620D" w:rsidP="00DE1C4B">
            <w:pPr>
              <w:pStyle w:val="TableParagraph"/>
              <w:rPr>
                <w:rFonts w:ascii="Arial Narrow" w:hAnsi="Arial Narrow" w:cs="Arial"/>
                <w:lang w:val="es-CO"/>
              </w:rPr>
            </w:pPr>
          </w:p>
        </w:tc>
        <w:tc>
          <w:tcPr>
            <w:tcW w:w="850" w:type="dxa"/>
            <w:tcBorders>
              <w:left w:val="single" w:sz="4" w:space="0" w:color="000000"/>
              <w:bottom w:val="single" w:sz="4" w:space="0" w:color="000000"/>
              <w:right w:val="single" w:sz="4" w:space="0" w:color="000000"/>
            </w:tcBorders>
          </w:tcPr>
          <w:p w14:paraId="41FBACFF" w14:textId="77777777" w:rsidR="0047620D" w:rsidRPr="00E950EA" w:rsidRDefault="0047620D" w:rsidP="00DE1C4B">
            <w:pPr>
              <w:pStyle w:val="TableParagraph"/>
              <w:rPr>
                <w:rFonts w:ascii="Arial Narrow" w:hAnsi="Arial Narrow" w:cs="Arial"/>
                <w:lang w:val="es-CO"/>
              </w:rPr>
            </w:pPr>
          </w:p>
        </w:tc>
        <w:tc>
          <w:tcPr>
            <w:tcW w:w="1418" w:type="dxa"/>
            <w:tcBorders>
              <w:left w:val="single" w:sz="4" w:space="0" w:color="000000"/>
              <w:bottom w:val="single" w:sz="4" w:space="0" w:color="000000"/>
            </w:tcBorders>
          </w:tcPr>
          <w:p w14:paraId="6F287924" w14:textId="77777777" w:rsidR="0047620D" w:rsidRPr="00E950EA" w:rsidRDefault="0047620D" w:rsidP="00DE1C4B">
            <w:pPr>
              <w:pStyle w:val="TableParagraph"/>
              <w:rPr>
                <w:rFonts w:ascii="Arial Narrow" w:hAnsi="Arial Narrow" w:cs="Arial"/>
                <w:lang w:val="es-CO"/>
              </w:rPr>
            </w:pPr>
          </w:p>
        </w:tc>
      </w:tr>
      <w:tr w:rsidR="0047620D" w:rsidRPr="00E950EA" w14:paraId="79ED60DB" w14:textId="77777777" w:rsidTr="0047620D">
        <w:trPr>
          <w:trHeight w:val="190"/>
        </w:trPr>
        <w:tc>
          <w:tcPr>
            <w:tcW w:w="1264" w:type="dxa"/>
            <w:tcBorders>
              <w:top w:val="single" w:sz="4" w:space="0" w:color="000000"/>
              <w:bottom w:val="single" w:sz="4" w:space="0" w:color="000000"/>
              <w:right w:val="single" w:sz="4" w:space="0" w:color="000000"/>
            </w:tcBorders>
          </w:tcPr>
          <w:p w14:paraId="1A7032E0" w14:textId="77777777" w:rsidR="0047620D" w:rsidRPr="00E950EA" w:rsidRDefault="0047620D" w:rsidP="00DE1C4B">
            <w:pPr>
              <w:pStyle w:val="TableParagraph"/>
              <w:rPr>
                <w:rFonts w:ascii="Arial Narrow" w:hAnsi="Arial Narrow" w:cs="Arial"/>
                <w:lang w:val="es-CO"/>
              </w:rPr>
            </w:pPr>
          </w:p>
        </w:tc>
        <w:tc>
          <w:tcPr>
            <w:tcW w:w="867" w:type="dxa"/>
            <w:tcBorders>
              <w:top w:val="single" w:sz="4" w:space="0" w:color="000000"/>
              <w:left w:val="single" w:sz="4" w:space="0" w:color="000000"/>
              <w:bottom w:val="single" w:sz="4" w:space="0" w:color="000000"/>
              <w:right w:val="single" w:sz="4" w:space="0" w:color="000000"/>
            </w:tcBorders>
          </w:tcPr>
          <w:p w14:paraId="5D5C75BE" w14:textId="77777777" w:rsidR="0047620D" w:rsidRPr="00E950EA" w:rsidRDefault="0047620D" w:rsidP="00DE1C4B">
            <w:pPr>
              <w:pStyle w:val="TableParagraph"/>
              <w:rPr>
                <w:rFonts w:ascii="Arial Narrow" w:hAnsi="Arial Narrow" w:cs="Arial"/>
                <w:lang w:val="es-CO"/>
              </w:rPr>
            </w:pPr>
          </w:p>
        </w:tc>
        <w:tc>
          <w:tcPr>
            <w:tcW w:w="918" w:type="dxa"/>
            <w:tcBorders>
              <w:top w:val="single" w:sz="4" w:space="0" w:color="000000"/>
              <w:left w:val="single" w:sz="4" w:space="0" w:color="000000"/>
              <w:bottom w:val="single" w:sz="4" w:space="0" w:color="000000"/>
              <w:right w:val="single" w:sz="4" w:space="0" w:color="000000"/>
            </w:tcBorders>
          </w:tcPr>
          <w:p w14:paraId="3F1DE6F8" w14:textId="77777777" w:rsidR="0047620D" w:rsidRPr="00E950EA" w:rsidRDefault="0047620D" w:rsidP="00DE1C4B">
            <w:pPr>
              <w:pStyle w:val="TableParagraph"/>
              <w:rPr>
                <w:rFonts w:ascii="Arial Narrow" w:hAnsi="Arial Narrow" w:cs="Arial"/>
                <w:lang w:val="es-CO"/>
              </w:rPr>
            </w:pPr>
          </w:p>
        </w:tc>
        <w:tc>
          <w:tcPr>
            <w:tcW w:w="731" w:type="dxa"/>
            <w:tcBorders>
              <w:top w:val="single" w:sz="4" w:space="0" w:color="000000"/>
              <w:left w:val="single" w:sz="4" w:space="0" w:color="000000"/>
              <w:bottom w:val="single" w:sz="4" w:space="0" w:color="000000"/>
              <w:right w:val="single" w:sz="4" w:space="0" w:color="000000"/>
            </w:tcBorders>
          </w:tcPr>
          <w:p w14:paraId="793295FA" w14:textId="77777777" w:rsidR="0047620D" w:rsidRPr="00E950EA" w:rsidRDefault="0047620D" w:rsidP="00DE1C4B">
            <w:pPr>
              <w:pStyle w:val="TableParagraph"/>
              <w:rPr>
                <w:rFonts w:ascii="Arial Narrow" w:hAnsi="Arial Narrow" w:cs="Arial"/>
                <w:lang w:val="es-CO"/>
              </w:rPr>
            </w:pPr>
          </w:p>
        </w:tc>
        <w:tc>
          <w:tcPr>
            <w:tcW w:w="1019" w:type="dxa"/>
            <w:tcBorders>
              <w:top w:val="single" w:sz="4" w:space="0" w:color="000000"/>
              <w:left w:val="single" w:sz="4" w:space="0" w:color="000000"/>
              <w:bottom w:val="single" w:sz="4" w:space="0" w:color="000000"/>
              <w:right w:val="single" w:sz="4" w:space="0" w:color="000000"/>
            </w:tcBorders>
          </w:tcPr>
          <w:p w14:paraId="24B08884" w14:textId="77777777" w:rsidR="0047620D" w:rsidRPr="00E950EA" w:rsidRDefault="0047620D" w:rsidP="00DE1C4B">
            <w:pPr>
              <w:pStyle w:val="TableParagraph"/>
              <w:rPr>
                <w:rFonts w:ascii="Arial Narrow" w:hAnsi="Arial Narrow" w:cs="Arial"/>
                <w:lang w:val="es-CO"/>
              </w:rPr>
            </w:pPr>
          </w:p>
        </w:tc>
        <w:tc>
          <w:tcPr>
            <w:tcW w:w="1159" w:type="dxa"/>
            <w:tcBorders>
              <w:top w:val="single" w:sz="4" w:space="0" w:color="000000"/>
              <w:left w:val="single" w:sz="4" w:space="0" w:color="000000"/>
              <w:bottom w:val="single" w:sz="4" w:space="0" w:color="000000"/>
              <w:right w:val="single" w:sz="4" w:space="0" w:color="000000"/>
            </w:tcBorders>
          </w:tcPr>
          <w:p w14:paraId="2371EAA0" w14:textId="7029F5B6" w:rsidR="0047620D" w:rsidRPr="00E950EA" w:rsidRDefault="0047620D" w:rsidP="00DE1C4B">
            <w:pPr>
              <w:pStyle w:val="TableParagraph"/>
              <w:rPr>
                <w:rFonts w:ascii="Arial Narrow" w:hAnsi="Arial Narrow" w:cs="Arial"/>
                <w:lang w:val="es-CO"/>
              </w:rPr>
            </w:pPr>
          </w:p>
        </w:tc>
        <w:tc>
          <w:tcPr>
            <w:tcW w:w="993" w:type="dxa"/>
            <w:tcBorders>
              <w:top w:val="single" w:sz="4" w:space="0" w:color="000000"/>
              <w:left w:val="single" w:sz="4" w:space="0" w:color="000000"/>
              <w:bottom w:val="single" w:sz="4" w:space="0" w:color="000000"/>
              <w:right w:val="single" w:sz="4" w:space="0" w:color="000000"/>
            </w:tcBorders>
          </w:tcPr>
          <w:p w14:paraId="6442B837" w14:textId="77777777" w:rsidR="0047620D" w:rsidRPr="00E950EA" w:rsidRDefault="0047620D" w:rsidP="00DE1C4B">
            <w:pPr>
              <w:pStyle w:val="TableParagraph"/>
              <w:rPr>
                <w:rFonts w:ascii="Arial Narrow" w:hAnsi="Arial Narrow" w:cs="Arial"/>
                <w:lang w:val="es-CO"/>
              </w:rPr>
            </w:pPr>
          </w:p>
        </w:tc>
        <w:tc>
          <w:tcPr>
            <w:tcW w:w="567" w:type="dxa"/>
            <w:tcBorders>
              <w:top w:val="single" w:sz="4" w:space="0" w:color="000000"/>
              <w:left w:val="single" w:sz="4" w:space="0" w:color="000000"/>
              <w:bottom w:val="single" w:sz="4" w:space="0" w:color="000000"/>
              <w:right w:val="single" w:sz="4" w:space="0" w:color="000000"/>
            </w:tcBorders>
          </w:tcPr>
          <w:p w14:paraId="6EA209BE" w14:textId="77777777" w:rsidR="0047620D" w:rsidRPr="00E950EA" w:rsidRDefault="0047620D" w:rsidP="00DE1C4B">
            <w:pPr>
              <w:pStyle w:val="TableParagraph"/>
              <w:rPr>
                <w:rFonts w:ascii="Arial Narrow" w:hAnsi="Arial Narrow" w:cs="Arial"/>
                <w:lang w:val="es-CO"/>
              </w:rPr>
            </w:pPr>
          </w:p>
        </w:tc>
        <w:tc>
          <w:tcPr>
            <w:tcW w:w="850" w:type="dxa"/>
            <w:tcBorders>
              <w:top w:val="single" w:sz="4" w:space="0" w:color="000000"/>
              <w:left w:val="single" w:sz="4" w:space="0" w:color="000000"/>
              <w:bottom w:val="single" w:sz="4" w:space="0" w:color="000000"/>
              <w:right w:val="single" w:sz="4" w:space="0" w:color="000000"/>
            </w:tcBorders>
          </w:tcPr>
          <w:p w14:paraId="595CB037" w14:textId="77777777" w:rsidR="0047620D" w:rsidRPr="00E950EA" w:rsidRDefault="0047620D" w:rsidP="00DE1C4B">
            <w:pPr>
              <w:pStyle w:val="TableParagraph"/>
              <w:rPr>
                <w:rFonts w:ascii="Arial Narrow" w:hAnsi="Arial Narrow" w:cs="Arial"/>
                <w:lang w:val="es-CO"/>
              </w:rPr>
            </w:pPr>
          </w:p>
        </w:tc>
        <w:tc>
          <w:tcPr>
            <w:tcW w:w="1418" w:type="dxa"/>
            <w:tcBorders>
              <w:top w:val="single" w:sz="4" w:space="0" w:color="000000"/>
              <w:left w:val="single" w:sz="4" w:space="0" w:color="000000"/>
              <w:bottom w:val="single" w:sz="4" w:space="0" w:color="000000"/>
            </w:tcBorders>
          </w:tcPr>
          <w:p w14:paraId="53E100ED" w14:textId="77777777" w:rsidR="0047620D" w:rsidRPr="00E950EA" w:rsidRDefault="0047620D" w:rsidP="00DE1C4B">
            <w:pPr>
              <w:pStyle w:val="TableParagraph"/>
              <w:rPr>
                <w:rFonts w:ascii="Arial Narrow" w:hAnsi="Arial Narrow" w:cs="Arial"/>
                <w:lang w:val="es-CO"/>
              </w:rPr>
            </w:pPr>
          </w:p>
        </w:tc>
      </w:tr>
      <w:tr w:rsidR="0047620D" w:rsidRPr="00E950EA" w14:paraId="216026E4" w14:textId="77777777" w:rsidTr="0047620D">
        <w:trPr>
          <w:trHeight w:val="190"/>
        </w:trPr>
        <w:tc>
          <w:tcPr>
            <w:tcW w:w="1264" w:type="dxa"/>
            <w:tcBorders>
              <w:top w:val="single" w:sz="4" w:space="0" w:color="000000"/>
              <w:bottom w:val="single" w:sz="4" w:space="0" w:color="000000"/>
              <w:right w:val="single" w:sz="4" w:space="0" w:color="000000"/>
            </w:tcBorders>
          </w:tcPr>
          <w:p w14:paraId="22A9ACD1" w14:textId="77777777" w:rsidR="0047620D" w:rsidRPr="00E950EA" w:rsidRDefault="0047620D" w:rsidP="00DE1C4B">
            <w:pPr>
              <w:pStyle w:val="TableParagraph"/>
              <w:rPr>
                <w:rFonts w:ascii="Arial Narrow" w:hAnsi="Arial Narrow" w:cs="Arial"/>
                <w:lang w:val="es-CO"/>
              </w:rPr>
            </w:pPr>
          </w:p>
        </w:tc>
        <w:tc>
          <w:tcPr>
            <w:tcW w:w="867" w:type="dxa"/>
            <w:tcBorders>
              <w:top w:val="single" w:sz="4" w:space="0" w:color="000000"/>
              <w:left w:val="single" w:sz="4" w:space="0" w:color="000000"/>
              <w:bottom w:val="single" w:sz="4" w:space="0" w:color="000000"/>
              <w:right w:val="single" w:sz="4" w:space="0" w:color="000000"/>
            </w:tcBorders>
          </w:tcPr>
          <w:p w14:paraId="6257A01F" w14:textId="77777777" w:rsidR="0047620D" w:rsidRPr="00E950EA" w:rsidRDefault="0047620D" w:rsidP="00DE1C4B">
            <w:pPr>
              <w:pStyle w:val="TableParagraph"/>
              <w:rPr>
                <w:rFonts w:ascii="Arial Narrow" w:hAnsi="Arial Narrow" w:cs="Arial"/>
                <w:lang w:val="es-CO"/>
              </w:rPr>
            </w:pPr>
          </w:p>
        </w:tc>
        <w:tc>
          <w:tcPr>
            <w:tcW w:w="918" w:type="dxa"/>
            <w:tcBorders>
              <w:top w:val="single" w:sz="4" w:space="0" w:color="000000"/>
              <w:left w:val="single" w:sz="4" w:space="0" w:color="000000"/>
              <w:bottom w:val="single" w:sz="4" w:space="0" w:color="000000"/>
              <w:right w:val="single" w:sz="4" w:space="0" w:color="000000"/>
            </w:tcBorders>
          </w:tcPr>
          <w:p w14:paraId="56A6A911" w14:textId="77777777" w:rsidR="0047620D" w:rsidRPr="00E950EA" w:rsidRDefault="0047620D" w:rsidP="00DE1C4B">
            <w:pPr>
              <w:pStyle w:val="TableParagraph"/>
              <w:rPr>
                <w:rFonts w:ascii="Arial Narrow" w:hAnsi="Arial Narrow" w:cs="Arial"/>
                <w:lang w:val="es-CO"/>
              </w:rPr>
            </w:pPr>
          </w:p>
        </w:tc>
        <w:tc>
          <w:tcPr>
            <w:tcW w:w="731" w:type="dxa"/>
            <w:tcBorders>
              <w:top w:val="single" w:sz="4" w:space="0" w:color="000000"/>
              <w:left w:val="single" w:sz="4" w:space="0" w:color="000000"/>
              <w:bottom w:val="single" w:sz="4" w:space="0" w:color="000000"/>
              <w:right w:val="single" w:sz="4" w:space="0" w:color="000000"/>
            </w:tcBorders>
          </w:tcPr>
          <w:p w14:paraId="52B0C8EA" w14:textId="77777777" w:rsidR="0047620D" w:rsidRPr="00E950EA" w:rsidRDefault="0047620D" w:rsidP="00DE1C4B">
            <w:pPr>
              <w:pStyle w:val="TableParagraph"/>
              <w:rPr>
                <w:rFonts w:ascii="Arial Narrow" w:hAnsi="Arial Narrow" w:cs="Arial"/>
                <w:lang w:val="es-CO"/>
              </w:rPr>
            </w:pPr>
          </w:p>
        </w:tc>
        <w:tc>
          <w:tcPr>
            <w:tcW w:w="1019" w:type="dxa"/>
            <w:tcBorders>
              <w:top w:val="single" w:sz="4" w:space="0" w:color="000000"/>
              <w:left w:val="single" w:sz="4" w:space="0" w:color="000000"/>
              <w:bottom w:val="single" w:sz="4" w:space="0" w:color="000000"/>
              <w:right w:val="single" w:sz="4" w:space="0" w:color="000000"/>
            </w:tcBorders>
          </w:tcPr>
          <w:p w14:paraId="6318ADBF" w14:textId="77777777" w:rsidR="0047620D" w:rsidRPr="00E950EA" w:rsidRDefault="0047620D" w:rsidP="00DE1C4B">
            <w:pPr>
              <w:pStyle w:val="TableParagraph"/>
              <w:rPr>
                <w:rFonts w:ascii="Arial Narrow" w:hAnsi="Arial Narrow" w:cs="Arial"/>
                <w:lang w:val="es-CO"/>
              </w:rPr>
            </w:pPr>
          </w:p>
        </w:tc>
        <w:tc>
          <w:tcPr>
            <w:tcW w:w="1159" w:type="dxa"/>
            <w:tcBorders>
              <w:top w:val="single" w:sz="4" w:space="0" w:color="000000"/>
              <w:left w:val="single" w:sz="4" w:space="0" w:color="000000"/>
              <w:bottom w:val="single" w:sz="4" w:space="0" w:color="000000"/>
              <w:right w:val="single" w:sz="4" w:space="0" w:color="000000"/>
            </w:tcBorders>
          </w:tcPr>
          <w:p w14:paraId="44CE5213" w14:textId="45CEEA8B" w:rsidR="0047620D" w:rsidRPr="00E950EA" w:rsidRDefault="0047620D" w:rsidP="00DE1C4B">
            <w:pPr>
              <w:pStyle w:val="TableParagraph"/>
              <w:rPr>
                <w:rFonts w:ascii="Arial Narrow" w:hAnsi="Arial Narrow" w:cs="Arial"/>
                <w:lang w:val="es-CO"/>
              </w:rPr>
            </w:pPr>
          </w:p>
        </w:tc>
        <w:tc>
          <w:tcPr>
            <w:tcW w:w="993" w:type="dxa"/>
            <w:tcBorders>
              <w:top w:val="single" w:sz="4" w:space="0" w:color="000000"/>
              <w:left w:val="single" w:sz="4" w:space="0" w:color="000000"/>
              <w:bottom w:val="single" w:sz="4" w:space="0" w:color="000000"/>
              <w:right w:val="single" w:sz="4" w:space="0" w:color="000000"/>
            </w:tcBorders>
          </w:tcPr>
          <w:p w14:paraId="3A2F8D00" w14:textId="77777777" w:rsidR="0047620D" w:rsidRPr="00E950EA" w:rsidRDefault="0047620D" w:rsidP="00DE1C4B">
            <w:pPr>
              <w:pStyle w:val="TableParagraph"/>
              <w:rPr>
                <w:rFonts w:ascii="Arial Narrow" w:hAnsi="Arial Narrow" w:cs="Arial"/>
                <w:lang w:val="es-CO"/>
              </w:rPr>
            </w:pPr>
          </w:p>
        </w:tc>
        <w:tc>
          <w:tcPr>
            <w:tcW w:w="567" w:type="dxa"/>
            <w:tcBorders>
              <w:top w:val="single" w:sz="4" w:space="0" w:color="000000"/>
              <w:left w:val="single" w:sz="4" w:space="0" w:color="000000"/>
              <w:bottom w:val="single" w:sz="4" w:space="0" w:color="000000"/>
              <w:right w:val="single" w:sz="4" w:space="0" w:color="000000"/>
            </w:tcBorders>
          </w:tcPr>
          <w:p w14:paraId="4D411AA2" w14:textId="77777777" w:rsidR="0047620D" w:rsidRPr="00E950EA" w:rsidRDefault="0047620D" w:rsidP="00DE1C4B">
            <w:pPr>
              <w:pStyle w:val="TableParagraph"/>
              <w:rPr>
                <w:rFonts w:ascii="Arial Narrow" w:hAnsi="Arial Narrow" w:cs="Arial"/>
                <w:lang w:val="es-CO"/>
              </w:rPr>
            </w:pPr>
          </w:p>
        </w:tc>
        <w:tc>
          <w:tcPr>
            <w:tcW w:w="850" w:type="dxa"/>
            <w:tcBorders>
              <w:top w:val="single" w:sz="4" w:space="0" w:color="000000"/>
              <w:left w:val="single" w:sz="4" w:space="0" w:color="000000"/>
              <w:bottom w:val="single" w:sz="4" w:space="0" w:color="000000"/>
              <w:right w:val="single" w:sz="4" w:space="0" w:color="000000"/>
            </w:tcBorders>
          </w:tcPr>
          <w:p w14:paraId="55A78654" w14:textId="77777777" w:rsidR="0047620D" w:rsidRPr="00E950EA" w:rsidRDefault="0047620D" w:rsidP="00DE1C4B">
            <w:pPr>
              <w:pStyle w:val="TableParagraph"/>
              <w:rPr>
                <w:rFonts w:ascii="Arial Narrow" w:hAnsi="Arial Narrow" w:cs="Arial"/>
                <w:lang w:val="es-CO"/>
              </w:rPr>
            </w:pPr>
          </w:p>
        </w:tc>
        <w:tc>
          <w:tcPr>
            <w:tcW w:w="1418" w:type="dxa"/>
            <w:tcBorders>
              <w:top w:val="single" w:sz="4" w:space="0" w:color="000000"/>
              <w:left w:val="single" w:sz="4" w:space="0" w:color="000000"/>
              <w:bottom w:val="single" w:sz="4" w:space="0" w:color="000000"/>
            </w:tcBorders>
          </w:tcPr>
          <w:p w14:paraId="16D91750" w14:textId="77777777" w:rsidR="0047620D" w:rsidRPr="00E950EA" w:rsidRDefault="0047620D" w:rsidP="00DE1C4B">
            <w:pPr>
              <w:pStyle w:val="TableParagraph"/>
              <w:rPr>
                <w:rFonts w:ascii="Arial Narrow" w:hAnsi="Arial Narrow" w:cs="Arial"/>
                <w:lang w:val="es-CO"/>
              </w:rPr>
            </w:pPr>
          </w:p>
        </w:tc>
      </w:tr>
    </w:tbl>
    <w:p w14:paraId="26F502E7" w14:textId="77777777" w:rsidR="00B426BD" w:rsidRPr="00E950EA" w:rsidRDefault="00B426BD" w:rsidP="00DE1C4B">
      <w:pPr>
        <w:pStyle w:val="Textoindependiente"/>
        <w:ind w:right="0"/>
        <w:rPr>
          <w:rFonts w:ascii="Arial Narrow" w:hAnsi="Arial Narrow" w:cs="Arial"/>
          <w:szCs w:val="22"/>
          <w:lang w:val="es-CO"/>
        </w:rPr>
      </w:pPr>
    </w:p>
    <w:p w14:paraId="207D2C11" w14:textId="77777777" w:rsidR="00B426BD" w:rsidRPr="00E950EA" w:rsidRDefault="00B426BD" w:rsidP="00DE1C4B">
      <w:pPr>
        <w:pStyle w:val="Prrafodelista"/>
        <w:widowControl w:val="0"/>
        <w:numPr>
          <w:ilvl w:val="0"/>
          <w:numId w:val="59"/>
        </w:numPr>
        <w:tabs>
          <w:tab w:val="left" w:pos="604"/>
        </w:tabs>
        <w:autoSpaceDE w:val="0"/>
        <w:autoSpaceDN w:val="0"/>
        <w:spacing w:after="0" w:line="240" w:lineRule="auto"/>
        <w:ind w:left="0" w:firstLine="0"/>
        <w:rPr>
          <w:rFonts w:ascii="Arial Narrow" w:eastAsia="Times New Roman" w:hAnsi="Arial Narrow" w:cs="Arial"/>
          <w:lang w:eastAsia="es-ES"/>
        </w:rPr>
      </w:pPr>
      <w:r w:rsidRPr="00E950EA">
        <w:rPr>
          <w:rFonts w:ascii="Arial Narrow" w:eastAsia="Times New Roman" w:hAnsi="Arial Narrow" w:cs="Arial"/>
          <w:lang w:eastAsia="es-ES"/>
        </w:rPr>
        <w:t>Posición o ubicación del contrato, según el orden en que son relacionados los contratos reportados en el aparte EXPERIENCIA del RUP.</w:t>
      </w:r>
    </w:p>
    <w:p w14:paraId="7D103AF9" w14:textId="77777777" w:rsidR="00B426BD" w:rsidRPr="00E950EA" w:rsidRDefault="00B426BD" w:rsidP="00DE1C4B">
      <w:pPr>
        <w:pStyle w:val="Prrafodelista"/>
        <w:widowControl w:val="0"/>
        <w:numPr>
          <w:ilvl w:val="0"/>
          <w:numId w:val="59"/>
        </w:numPr>
        <w:tabs>
          <w:tab w:val="left" w:pos="588"/>
        </w:tabs>
        <w:autoSpaceDE w:val="0"/>
        <w:autoSpaceDN w:val="0"/>
        <w:spacing w:after="0" w:line="240" w:lineRule="auto"/>
        <w:ind w:left="0" w:firstLine="0"/>
        <w:rPr>
          <w:rFonts w:ascii="Arial Narrow" w:eastAsia="Times New Roman" w:hAnsi="Arial Narrow" w:cs="Arial"/>
          <w:lang w:eastAsia="es-ES"/>
        </w:rPr>
      </w:pPr>
      <w:r w:rsidRPr="00E950EA">
        <w:rPr>
          <w:rFonts w:ascii="Arial Narrow" w:eastAsia="Times New Roman" w:hAnsi="Arial Narrow" w:cs="Arial"/>
          <w:lang w:eastAsia="es-ES"/>
        </w:rPr>
        <w:t>Contratos terminados y registrados en el RUP.</w:t>
      </w:r>
    </w:p>
    <w:p w14:paraId="72B36880" w14:textId="77777777" w:rsidR="00B426BD" w:rsidRPr="00E950EA" w:rsidRDefault="00B426BD" w:rsidP="00DE1C4B">
      <w:pPr>
        <w:pStyle w:val="Prrafodelista"/>
        <w:widowControl w:val="0"/>
        <w:numPr>
          <w:ilvl w:val="0"/>
          <w:numId w:val="59"/>
        </w:numPr>
        <w:tabs>
          <w:tab w:val="left" w:pos="585"/>
        </w:tabs>
        <w:autoSpaceDE w:val="0"/>
        <w:autoSpaceDN w:val="0"/>
        <w:spacing w:after="0" w:line="240" w:lineRule="auto"/>
        <w:ind w:left="0" w:firstLine="0"/>
        <w:rPr>
          <w:rFonts w:ascii="Arial Narrow" w:eastAsia="Times New Roman" w:hAnsi="Arial Narrow" w:cs="Arial"/>
          <w:lang w:eastAsia="es-ES"/>
        </w:rPr>
      </w:pPr>
      <w:r w:rsidRPr="00E950EA">
        <w:rPr>
          <w:rFonts w:ascii="Arial Narrow" w:eastAsia="Times New Roman" w:hAnsi="Arial Narrow" w:cs="Arial"/>
          <w:lang w:eastAsia="es-ES"/>
        </w:rPr>
        <w:t>Fecha de terminación.</w:t>
      </w:r>
    </w:p>
    <w:p w14:paraId="67BCF50D" w14:textId="77777777" w:rsidR="00B426BD" w:rsidRPr="00E950EA" w:rsidRDefault="00B426BD" w:rsidP="00DE1C4B">
      <w:pPr>
        <w:pStyle w:val="Prrafodelista"/>
        <w:widowControl w:val="0"/>
        <w:numPr>
          <w:ilvl w:val="0"/>
          <w:numId w:val="59"/>
        </w:numPr>
        <w:tabs>
          <w:tab w:val="left" w:pos="585"/>
        </w:tabs>
        <w:autoSpaceDE w:val="0"/>
        <w:autoSpaceDN w:val="0"/>
        <w:spacing w:after="0" w:line="240" w:lineRule="auto"/>
        <w:ind w:left="0" w:firstLine="0"/>
        <w:rPr>
          <w:rFonts w:ascii="Arial Narrow" w:eastAsia="Times New Roman" w:hAnsi="Arial Narrow" w:cs="Arial"/>
          <w:lang w:eastAsia="es-ES"/>
        </w:rPr>
      </w:pPr>
      <w:r w:rsidRPr="00E950EA">
        <w:rPr>
          <w:rFonts w:ascii="Arial Narrow" w:eastAsia="Times New Roman" w:hAnsi="Arial Narrow" w:cs="Arial"/>
          <w:lang w:eastAsia="es-ES"/>
        </w:rPr>
        <w:t>Indicar si el contrato se ejecutó en forma Individual (I), en Consorcio (C) o Unión Temporal (UT).</w:t>
      </w:r>
    </w:p>
    <w:p w14:paraId="5711EBFB" w14:textId="77777777" w:rsidR="00B426BD" w:rsidRPr="00E950EA" w:rsidRDefault="00B426BD" w:rsidP="00DE1C4B">
      <w:pPr>
        <w:pStyle w:val="Prrafodelista"/>
        <w:widowControl w:val="0"/>
        <w:numPr>
          <w:ilvl w:val="0"/>
          <w:numId w:val="59"/>
        </w:numPr>
        <w:tabs>
          <w:tab w:val="left" w:pos="626"/>
        </w:tabs>
        <w:autoSpaceDE w:val="0"/>
        <w:autoSpaceDN w:val="0"/>
        <w:spacing w:after="0" w:line="240" w:lineRule="auto"/>
        <w:ind w:left="0" w:firstLine="0"/>
        <w:rPr>
          <w:rFonts w:ascii="Arial Narrow" w:eastAsia="Times New Roman" w:hAnsi="Arial Narrow" w:cs="Arial"/>
          <w:lang w:eastAsia="es-ES"/>
        </w:rPr>
      </w:pPr>
      <w:r w:rsidRPr="00E950EA">
        <w:rPr>
          <w:rFonts w:ascii="Arial Narrow" w:eastAsia="Times New Roman" w:hAnsi="Arial Narrow" w:cs="Arial"/>
          <w:lang w:eastAsia="es-ES"/>
        </w:rPr>
        <w:t>Valor total del contrato, en Pesos (COP) y SMMLV a la fecha de TERMINACIÓN del contrato.</w:t>
      </w:r>
    </w:p>
    <w:p w14:paraId="6596EA7A" w14:textId="77777777" w:rsidR="00B426BD" w:rsidRPr="00E950EA" w:rsidRDefault="00B426BD" w:rsidP="00DE1C4B">
      <w:pPr>
        <w:pStyle w:val="Prrafodelista"/>
        <w:widowControl w:val="0"/>
        <w:numPr>
          <w:ilvl w:val="0"/>
          <w:numId w:val="59"/>
        </w:numPr>
        <w:tabs>
          <w:tab w:val="left" w:pos="612"/>
        </w:tabs>
        <w:autoSpaceDE w:val="0"/>
        <w:autoSpaceDN w:val="0"/>
        <w:spacing w:after="0" w:line="240" w:lineRule="auto"/>
        <w:ind w:left="0" w:firstLine="0"/>
        <w:rPr>
          <w:rFonts w:ascii="Arial Narrow" w:eastAsia="Times New Roman" w:hAnsi="Arial Narrow" w:cs="Arial"/>
          <w:lang w:eastAsia="es-ES"/>
        </w:rPr>
      </w:pPr>
      <w:r w:rsidRPr="00E950EA">
        <w:rPr>
          <w:rFonts w:ascii="Arial Narrow" w:eastAsia="Times New Roman" w:hAnsi="Arial Narrow" w:cs="Arial"/>
          <w:lang w:eastAsia="es-ES"/>
        </w:rPr>
        <w:t>Indicar las clasificaciones del contrato en el RUP según los códigos del Clasificador de Bienes y Servicios de las Naciones Unidas para estandarizar productos y servicios (UNSPSC), DEBE corresponder con las exigidas en el PLIEGO.</w:t>
      </w:r>
    </w:p>
    <w:p w14:paraId="69AE328B" w14:textId="77777777" w:rsidR="00B426BD" w:rsidRPr="00E950EA" w:rsidRDefault="00B426BD" w:rsidP="00DE1C4B">
      <w:pPr>
        <w:pStyle w:val="Textoindependiente"/>
        <w:ind w:right="0"/>
        <w:rPr>
          <w:rFonts w:ascii="Arial Narrow" w:eastAsia="Times New Roman" w:hAnsi="Arial Narrow" w:cs="Arial"/>
          <w:szCs w:val="22"/>
          <w:lang w:val="es-CO"/>
        </w:rPr>
      </w:pPr>
    </w:p>
    <w:p w14:paraId="5CA7A112" w14:textId="7C9EE69B" w:rsidR="00B426BD"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El formulario debe ser diligenciado en su totalidad. En todo caso la evaluación se efectuará conf</w:t>
      </w:r>
      <w:r w:rsidR="0017239F" w:rsidRPr="00E950EA">
        <w:rPr>
          <w:rFonts w:ascii="Arial Narrow" w:eastAsia="Times New Roman" w:hAnsi="Arial Narrow" w:cs="Arial"/>
          <w:szCs w:val="22"/>
          <w:lang w:val="es-CO"/>
        </w:rPr>
        <w:t>orme lo dispuesto en el pliego.</w:t>
      </w:r>
    </w:p>
    <w:p w14:paraId="45403C61" w14:textId="77777777" w:rsidR="00471090"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noProof/>
          <w:szCs w:val="22"/>
          <w:lang w:val="es-CO" w:eastAsia="es-CO"/>
        </w:rPr>
        <mc:AlternateContent>
          <mc:Choice Requires="wps">
            <w:drawing>
              <wp:anchor distT="0" distB="0" distL="0" distR="0" simplePos="0" relativeHeight="251666432" behindDoc="1" locked="0" layoutInCell="1" allowOverlap="1" wp14:anchorId="564A7B39" wp14:editId="02660B88">
                <wp:simplePos x="0" y="0"/>
                <wp:positionH relativeFrom="page">
                  <wp:posOffset>1015365</wp:posOffset>
                </wp:positionH>
                <wp:positionV relativeFrom="paragraph">
                  <wp:posOffset>169545</wp:posOffset>
                </wp:positionV>
                <wp:extent cx="2543810" cy="1270"/>
                <wp:effectExtent l="5715" t="11430" r="12700" b="6350"/>
                <wp:wrapTopAndBottom/>
                <wp:docPr id="23" name="Forma libre: forma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3810" cy="1270"/>
                        </a:xfrm>
                        <a:custGeom>
                          <a:avLst/>
                          <a:gdLst>
                            <a:gd name="T0" fmla="+- 0 1599 1599"/>
                            <a:gd name="T1" fmla="*/ T0 w 4006"/>
                            <a:gd name="T2" fmla="+- 0 5605 1599"/>
                            <a:gd name="T3" fmla="*/ T2 w 4006"/>
                          </a:gdLst>
                          <a:ahLst/>
                          <a:cxnLst>
                            <a:cxn ang="0">
                              <a:pos x="T1" y="0"/>
                            </a:cxn>
                            <a:cxn ang="0">
                              <a:pos x="T3" y="0"/>
                            </a:cxn>
                          </a:cxnLst>
                          <a:rect l="0" t="0" r="r" b="b"/>
                          <a:pathLst>
                            <a:path w="4006">
                              <a:moveTo>
                                <a:pt x="0" y="0"/>
                              </a:moveTo>
                              <a:lnTo>
                                <a:pt x="4006" y="0"/>
                              </a:lnTo>
                            </a:path>
                          </a:pathLst>
                        </a:custGeom>
                        <a:noFill/>
                        <a:ln w="8833">
                          <a:solidFill>
                            <a:srgbClr val="4D4C4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4FD7EFE" id="Forma libre: forma 23" o:spid="_x0000_s1026" style="position:absolute;margin-left:79.95pt;margin-top:13.35pt;width:200.3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" path="m,l4006,e" filled="f" strokecolor="#4d4c4c" strokeweight=".24536mm">
                <v:path arrowok="t" o:connecttype="custom" o:connectlocs="0,0;2543810,0" o:connectangles="0,0"/>
                <w10:wrap type="topAndBottom" anchorx="page"/>
              </v:shape>
            </w:pict>
          </mc:Fallback>
        </mc:AlternateContent>
      </w:r>
      <w:r w:rsidRPr="00E950EA">
        <w:rPr>
          <w:rFonts w:ascii="Arial Narrow" w:eastAsia="Times New Roman" w:hAnsi="Arial Narrow" w:cs="Arial"/>
          <w:szCs w:val="22"/>
          <w:lang w:val="es-CO"/>
        </w:rPr>
        <w:t>&lt;Nombre representante legal&gt;</w:t>
      </w:r>
    </w:p>
    <w:p w14:paraId="3031BECF" w14:textId="4AC0B81B" w:rsidR="00C432E1" w:rsidRPr="00E950EA" w:rsidRDefault="00C432E1"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br w:type="page"/>
      </w:r>
    </w:p>
    <w:p w14:paraId="5E63B15C" w14:textId="77777777" w:rsidR="00C432E1" w:rsidRPr="00E950EA" w:rsidRDefault="00C432E1" w:rsidP="00DE1C4B">
      <w:pPr>
        <w:pStyle w:val="Textoindependiente"/>
        <w:ind w:right="0"/>
        <w:rPr>
          <w:rFonts w:ascii="Arial Narrow" w:eastAsia="Times New Roman" w:hAnsi="Arial Narrow" w:cs="Arial"/>
          <w:szCs w:val="22"/>
          <w:lang w:val="es-CO"/>
        </w:rPr>
      </w:pPr>
    </w:p>
    <w:p w14:paraId="33A37D02" w14:textId="620C1CA7" w:rsidR="00B426BD" w:rsidRPr="00E950EA" w:rsidRDefault="00B426BD" w:rsidP="005A7396">
      <w:pPr>
        <w:pStyle w:val="Ttulo3"/>
      </w:pPr>
      <w:r w:rsidRPr="00E950EA">
        <w:rPr>
          <w:rFonts w:cs="Arial"/>
          <w:szCs w:val="22"/>
        </w:rPr>
        <w:t>ANEXO</w:t>
      </w:r>
      <w:r w:rsidR="005A7396">
        <w:rPr>
          <w:rFonts w:cs="Arial"/>
          <w:szCs w:val="22"/>
        </w:rPr>
        <w:t xml:space="preserve"> - </w:t>
      </w:r>
      <w:r w:rsidRPr="00E950EA">
        <w:t>CERTIFICACIÓN PAGO DE SEGURIDAD SOCIAL Y PARAFISCALES</w:t>
      </w:r>
      <w:r w:rsidR="00306B71" w:rsidRPr="00E950EA">
        <w:t xml:space="preserve"> PERSONA JURÍDICA</w:t>
      </w:r>
    </w:p>
    <w:p w14:paraId="21FF7365" w14:textId="77777777" w:rsidR="00B426BD" w:rsidRPr="00E950EA" w:rsidRDefault="00B426BD" w:rsidP="00FB24E2"/>
    <w:p w14:paraId="5FFAAFF9" w14:textId="77777777" w:rsidR="00B426BD" w:rsidRPr="00E950EA" w:rsidRDefault="00B426BD" w:rsidP="00FB24E2">
      <w:pPr>
        <w:rPr>
          <w:rFonts w:cs="Arial"/>
          <w:b/>
        </w:rPr>
      </w:pPr>
      <w:r w:rsidRPr="00E950EA">
        <w:rPr>
          <w:rFonts w:cs="Arial"/>
          <w:b/>
        </w:rPr>
        <w:t xml:space="preserve">Fecha, (Día, Mes, Año) </w:t>
      </w:r>
    </w:p>
    <w:p w14:paraId="2F3DCBD5" w14:textId="77777777" w:rsidR="00B426BD" w:rsidRPr="00E950EA" w:rsidRDefault="00B426BD" w:rsidP="00FB24E2">
      <w:pPr>
        <w:rPr>
          <w:rFonts w:cs="Arial"/>
          <w:b/>
        </w:rPr>
      </w:pPr>
    </w:p>
    <w:p w14:paraId="5A1E3BE9" w14:textId="77777777" w:rsidR="004B7358" w:rsidRPr="00E950EA" w:rsidRDefault="004B7358" w:rsidP="00FB24E2">
      <w:pPr>
        <w:rPr>
          <w:rFonts w:cs="Arial"/>
        </w:rPr>
      </w:pPr>
      <w:r w:rsidRPr="00E950EA">
        <w:rPr>
          <w:rFonts w:cs="Arial"/>
        </w:rPr>
        <w:t xml:space="preserve">Señores </w:t>
      </w:r>
    </w:p>
    <w:p w14:paraId="54ED2D57" w14:textId="30025368" w:rsidR="004B7358" w:rsidRPr="00E950EA" w:rsidRDefault="000D5A40" w:rsidP="00FB24E2">
      <w:pPr>
        <w:rPr>
          <w:rFonts w:cs="Arial"/>
        </w:rPr>
      </w:pPr>
      <w:r w:rsidRPr="000D5A40">
        <w:rPr>
          <w:rFonts w:cs="Arial"/>
          <w:b/>
        </w:rPr>
        <w:t>DEPARTAMENTO DE ANTIOQUIA</w:t>
      </w:r>
      <w:r w:rsidR="004B7358" w:rsidRPr="00E950EA">
        <w:rPr>
          <w:rFonts w:cs="Arial"/>
        </w:rPr>
        <w:t xml:space="preserve"> </w:t>
      </w:r>
    </w:p>
    <w:p w14:paraId="3197F030" w14:textId="77777777" w:rsidR="00C432E1" w:rsidRPr="00E950EA" w:rsidRDefault="00C432E1" w:rsidP="00FB24E2">
      <w:pPr>
        <w:rPr>
          <w:rFonts w:cs="Arial"/>
        </w:rPr>
      </w:pPr>
    </w:p>
    <w:p w14:paraId="59A43B3E" w14:textId="77777777" w:rsidR="007F0DE1" w:rsidRPr="00E950EA" w:rsidRDefault="007F0DE1" w:rsidP="007F0DE1">
      <w:pPr>
        <w:autoSpaceDE w:val="0"/>
        <w:autoSpaceDN w:val="0"/>
        <w:adjustRightInd w:val="0"/>
        <w:rPr>
          <w:rFonts w:cs="Arial"/>
          <w:b/>
          <w:szCs w:val="22"/>
        </w:rPr>
      </w:pPr>
      <w:r w:rsidRPr="000D5A40">
        <w:rPr>
          <w:rFonts w:cs="Arial"/>
          <w:b/>
          <w:szCs w:val="22"/>
        </w:rPr>
        <w:t>REFERENCIA:</w:t>
      </w:r>
      <w:r w:rsidRPr="00E950EA">
        <w:rPr>
          <w:rFonts w:cs="Arial"/>
          <w:szCs w:val="22"/>
        </w:rPr>
        <w:t xml:space="preserve"> Proceso de Contratación </w:t>
      </w:r>
      <w:r>
        <w:rPr>
          <w:rFonts w:cs="Arial"/>
          <w:b/>
          <w:szCs w:val="22"/>
        </w:rPr>
        <w:t>14803</w:t>
      </w:r>
    </w:p>
    <w:p w14:paraId="0C819B75" w14:textId="77777777" w:rsidR="007F0DE1" w:rsidRPr="00E950EA" w:rsidRDefault="007F0DE1" w:rsidP="007F0DE1">
      <w:pPr>
        <w:autoSpaceDE w:val="0"/>
        <w:autoSpaceDN w:val="0"/>
        <w:adjustRightInd w:val="0"/>
        <w:rPr>
          <w:rFonts w:cs="Arial"/>
          <w:szCs w:val="22"/>
        </w:rPr>
      </w:pPr>
    </w:p>
    <w:p w14:paraId="63359A7D" w14:textId="77777777" w:rsidR="007F0DE1" w:rsidRPr="00E950EA" w:rsidRDefault="007F0DE1" w:rsidP="007F0DE1">
      <w:pPr>
        <w:pStyle w:val="Textoindependiente"/>
        <w:ind w:right="0"/>
        <w:rPr>
          <w:rFonts w:ascii="Arial Narrow" w:hAnsi="Arial Narrow" w:cs="Arial"/>
          <w:szCs w:val="22"/>
          <w:lang w:val="es-CO"/>
        </w:rPr>
      </w:pPr>
      <w:r w:rsidRPr="00487E2C">
        <w:rPr>
          <w:rFonts w:ascii="Arial Narrow" w:hAnsi="Arial Narrow" w:cs="Arial"/>
          <w:b/>
          <w:szCs w:val="22"/>
          <w:lang w:val="es-CO"/>
        </w:rPr>
        <w:t>OBJETO:</w:t>
      </w:r>
      <w:r w:rsidRPr="00E950EA">
        <w:rPr>
          <w:rFonts w:ascii="Arial Narrow" w:hAnsi="Arial Narrow" w:cs="Arial"/>
          <w:szCs w:val="22"/>
          <w:lang w:val="es-CO"/>
        </w:rPr>
        <w:t xml:space="preserve"> </w:t>
      </w:r>
      <w:r w:rsidRPr="007F0DE1">
        <w:rPr>
          <w:rFonts w:ascii="Arial Narrow" w:hAnsi="Arial Narrow" w:cs="Arial"/>
          <w:bCs/>
          <w:szCs w:val="22"/>
          <w:lang w:val="es-CO"/>
        </w:rPr>
        <w:t>SUMINISTRO DE COMBUSTIBLE DE AVIACIÓN PARA EL DEPARTAMENTO DE ANTIOQUIA</w:t>
      </w:r>
    </w:p>
    <w:p w14:paraId="784A408C" w14:textId="74F52D65" w:rsidR="004B7358" w:rsidRPr="00E950EA" w:rsidRDefault="004B7358" w:rsidP="00FB24E2">
      <w:pPr>
        <w:rPr>
          <w:rFonts w:cs="Arial"/>
        </w:rPr>
      </w:pPr>
    </w:p>
    <w:p w14:paraId="7E4B8332" w14:textId="77777777" w:rsidR="00B426BD" w:rsidRPr="00E950EA" w:rsidRDefault="00B426BD" w:rsidP="00FB24E2">
      <w:pPr>
        <w:rPr>
          <w:rFonts w:cs="Arial"/>
        </w:rPr>
      </w:pPr>
      <w:r w:rsidRPr="00E950EA">
        <w:rPr>
          <w:rFonts w:cs="Arial"/>
          <w:b/>
        </w:rPr>
        <w:t>Asunto:</w:t>
      </w:r>
      <w:r w:rsidRPr="00E950EA">
        <w:rPr>
          <w:rFonts w:cs="Arial"/>
        </w:rPr>
        <w:t xml:space="preserve"> Carta de Cumplimiento de Aportes al sistema de seguridad social integral y Parafiscales </w:t>
      </w:r>
    </w:p>
    <w:p w14:paraId="01EFEAF7" w14:textId="77777777" w:rsidR="00B426BD" w:rsidRPr="00E950EA" w:rsidRDefault="00B426BD" w:rsidP="00FB24E2">
      <w:pPr>
        <w:rPr>
          <w:rFonts w:cs="Arial"/>
        </w:rPr>
      </w:pPr>
    </w:p>
    <w:p w14:paraId="6C15C2CB" w14:textId="69106D3E" w:rsidR="00B426BD" w:rsidRPr="00E950EA" w:rsidRDefault="00B426BD" w:rsidP="00FB24E2">
      <w:pPr>
        <w:rPr>
          <w:rFonts w:cs="Arial"/>
        </w:rPr>
      </w:pPr>
      <w:r w:rsidRPr="00E950EA">
        <w:rPr>
          <w:rFonts w:cs="Arial"/>
        </w:rPr>
        <w:t>El suscrito (Representante Legal o Revisor fiscal dependiendo de cada caso en concreto) de</w:t>
      </w:r>
      <w:r w:rsidR="00B17914" w:rsidRPr="00E950EA">
        <w:rPr>
          <w:rFonts w:cs="Arial"/>
        </w:rPr>
        <w:t xml:space="preserve"> _______________</w:t>
      </w:r>
      <w:r w:rsidRPr="00E950EA">
        <w:rPr>
          <w:rFonts w:cs="Arial"/>
        </w:rPr>
        <w:t>, certifica que se encuentra PAZ Y SALVO durante los últimos seis (06) meses</w:t>
      </w:r>
      <w:r w:rsidR="00007AF1" w:rsidRPr="00E950EA">
        <w:rPr>
          <w:rFonts w:cs="Arial"/>
        </w:rPr>
        <w:t xml:space="preserve"> anteriores al cierre del presente proceso,</w:t>
      </w:r>
      <w:r w:rsidRPr="00E950EA">
        <w:rPr>
          <w:rFonts w:cs="Arial"/>
        </w:rPr>
        <w:t xml:space="preserve"> por concepto de aportes a los sistemas de Salud, Pensión y riesgos laborales ARL (Artículo 50 de la ley 789 de 2002) y a las cajas de compensación Familiar.</w:t>
      </w:r>
    </w:p>
    <w:p w14:paraId="363BCE39" w14:textId="77777777" w:rsidR="00007AF1" w:rsidRPr="00E950EA" w:rsidRDefault="00007AF1" w:rsidP="00FB24E2">
      <w:pPr>
        <w:rPr>
          <w:rFonts w:cs="Arial"/>
        </w:rPr>
      </w:pPr>
    </w:p>
    <w:p w14:paraId="175F2193" w14:textId="77777777" w:rsidR="00B426BD" w:rsidRPr="00E950EA" w:rsidRDefault="00B426BD" w:rsidP="00FB24E2">
      <w:pPr>
        <w:rPr>
          <w:rFonts w:cs="Arial"/>
        </w:rPr>
      </w:pPr>
      <w:r w:rsidRPr="00E950EA">
        <w:rPr>
          <w:rFonts w:cs="Arial"/>
        </w:rPr>
        <w:t>De conformidad con lo establecido en la Ley 1607 de 2012 y el Decreto 862 de 2013, deberá diligenciar la siguiente información:</w:t>
      </w:r>
    </w:p>
    <w:p w14:paraId="3797B3C2" w14:textId="77777777" w:rsidR="00B426BD" w:rsidRPr="00E950EA" w:rsidRDefault="00B426BD" w:rsidP="00DE1C4B">
      <w:pPr>
        <w:pStyle w:val="Textoindependiente"/>
        <w:ind w:right="0"/>
        <w:rPr>
          <w:rFonts w:ascii="Arial Narrow" w:hAnsi="Arial Narrow" w:cs="Arial"/>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F5040B" w:rsidRPr="00E950EA" w14:paraId="263EAF19" w14:textId="77777777" w:rsidTr="009C4062">
        <w:trPr>
          <w:trHeight w:val="503"/>
        </w:trPr>
        <w:tc>
          <w:tcPr>
            <w:tcW w:w="8222" w:type="dxa"/>
            <w:vAlign w:val="center"/>
          </w:tcPr>
          <w:p w14:paraId="51D7EB86" w14:textId="77777777" w:rsidR="00F5040B" w:rsidRPr="00E950EA" w:rsidRDefault="00F5040B" w:rsidP="00DE1C4B">
            <w:pPr>
              <w:pStyle w:val="TableParagraph"/>
              <w:jc w:val="center"/>
              <w:rPr>
                <w:rFonts w:ascii="Arial Narrow" w:hAnsi="Arial Narrow" w:cs="Arial"/>
                <w:b/>
                <w:lang w:val="es-CO"/>
              </w:rPr>
            </w:pPr>
            <w:r w:rsidRPr="00E950EA">
              <w:rPr>
                <w:rFonts w:ascii="Arial Narrow" w:eastAsia="Times New Roman" w:hAnsi="Arial Narrow" w:cs="Arial"/>
                <w:b/>
                <w:lang w:val="es-CO" w:eastAsia="es-ES"/>
              </w:rPr>
              <w:t>EXONERACIÓN DE PAGO DE APORTES PARAFISCALES</w:t>
            </w:r>
          </w:p>
        </w:tc>
        <w:tc>
          <w:tcPr>
            <w:tcW w:w="1701" w:type="dxa"/>
            <w:gridSpan w:val="2"/>
            <w:vAlign w:val="center"/>
          </w:tcPr>
          <w:p w14:paraId="58D95FD7" w14:textId="77777777" w:rsidR="00F5040B" w:rsidRPr="00E950EA" w:rsidRDefault="00F5040B" w:rsidP="00DE1C4B">
            <w:pPr>
              <w:pStyle w:val="TableParagraph"/>
              <w:jc w:val="center"/>
              <w:rPr>
                <w:rFonts w:ascii="Arial Narrow" w:hAnsi="Arial Narrow" w:cs="Arial"/>
                <w:b/>
                <w:lang w:val="es-CO"/>
              </w:rPr>
            </w:pPr>
            <w:r w:rsidRPr="00E950EA">
              <w:rPr>
                <w:rFonts w:ascii="Arial Narrow" w:eastAsia="Times New Roman" w:hAnsi="Arial Narrow" w:cs="Arial"/>
                <w:b/>
                <w:lang w:val="es-CO" w:eastAsia="es-ES"/>
              </w:rPr>
              <w:t>PERSONA JURIDICA</w:t>
            </w:r>
          </w:p>
        </w:tc>
      </w:tr>
      <w:tr w:rsidR="00F5040B" w:rsidRPr="00E950EA" w14:paraId="5C67D16B" w14:textId="77777777" w:rsidTr="00306B71">
        <w:trPr>
          <w:trHeight w:val="435"/>
        </w:trPr>
        <w:tc>
          <w:tcPr>
            <w:tcW w:w="8222" w:type="dxa"/>
          </w:tcPr>
          <w:p w14:paraId="4DD00C73" w14:textId="77777777" w:rsidR="00F5040B" w:rsidRPr="00E950EA" w:rsidRDefault="00F5040B" w:rsidP="00DE1C4B">
            <w:pPr>
              <w:pStyle w:val="TableParagraph"/>
              <w:rPr>
                <w:rFonts w:ascii="Arial Narrow" w:eastAsia="Times New Roman" w:hAnsi="Arial Narrow" w:cs="Arial"/>
                <w:lang w:val="es-CO" w:eastAsia="es-ES"/>
              </w:rPr>
            </w:pPr>
            <w:r w:rsidRPr="00E950EA">
              <w:rPr>
                <w:rFonts w:ascii="Arial Narrow" w:eastAsia="Times New Roman" w:hAnsi="Arial Narrow" w:cs="Arial"/>
                <w:lang w:val="es-CO" w:eastAsia="es-ES"/>
              </w:rPr>
              <w:t>Exento de los pagos parafiscales de Instituto</w:t>
            </w:r>
          </w:p>
          <w:p w14:paraId="417A84B9" w14:textId="77777777" w:rsidR="00F5040B" w:rsidRPr="00E950EA" w:rsidRDefault="00F5040B" w:rsidP="00DE1C4B">
            <w:pPr>
              <w:pStyle w:val="TableParagraph"/>
              <w:rPr>
                <w:rFonts w:ascii="Arial Narrow" w:hAnsi="Arial Narrow" w:cs="Arial"/>
                <w:lang w:val="es-CO"/>
              </w:rPr>
            </w:pPr>
            <w:r w:rsidRPr="00E950EA">
              <w:rPr>
                <w:rFonts w:ascii="Arial Narrow" w:eastAsia="Times New Roman" w:hAnsi="Arial Narrow" w:cs="Arial"/>
                <w:lang w:val="es-CO" w:eastAsia="es-ES"/>
              </w:rPr>
              <w:t>Colombiano de Bienestar Familiar – ICBF y Servicio Nacional de Aprendizaje SENA de sus empleados</w:t>
            </w:r>
          </w:p>
        </w:tc>
        <w:tc>
          <w:tcPr>
            <w:tcW w:w="850" w:type="dxa"/>
          </w:tcPr>
          <w:p w14:paraId="1C92C765" w14:textId="096C3D6B" w:rsidR="00F5040B" w:rsidRPr="00E950EA" w:rsidRDefault="00C432E1" w:rsidP="00DE1C4B">
            <w:pPr>
              <w:pStyle w:val="TableParagraph"/>
              <w:rPr>
                <w:rFonts w:ascii="Arial Narrow" w:hAnsi="Arial Narrow" w:cs="Arial"/>
                <w:lang w:val="es-CO"/>
              </w:rPr>
            </w:pPr>
            <w:r w:rsidRPr="00E950EA">
              <w:rPr>
                <w:rFonts w:ascii="Arial Narrow" w:eastAsia="Times New Roman" w:hAnsi="Arial Narrow" w:cs="Arial"/>
                <w:lang w:val="es-CO" w:eastAsia="es-ES"/>
              </w:rPr>
              <w:t xml:space="preserve">Sí </w:t>
            </w:r>
            <w:r w:rsidR="00F5040B" w:rsidRPr="00E950EA">
              <w:rPr>
                <w:rFonts w:ascii="Arial Narrow" w:eastAsia="Times New Roman" w:hAnsi="Arial Narrow" w:cs="Arial"/>
                <w:lang w:val="es-CO" w:eastAsia="es-ES"/>
              </w:rPr>
              <w:t>( )</w:t>
            </w:r>
          </w:p>
        </w:tc>
        <w:tc>
          <w:tcPr>
            <w:tcW w:w="851" w:type="dxa"/>
          </w:tcPr>
          <w:p w14:paraId="45F829C9" w14:textId="77777777" w:rsidR="00F5040B" w:rsidRPr="00E950EA" w:rsidRDefault="00F5040B" w:rsidP="00DE1C4B">
            <w:pPr>
              <w:pStyle w:val="TableParagraph"/>
              <w:rPr>
                <w:rFonts w:ascii="Arial Narrow" w:hAnsi="Arial Narrow" w:cs="Arial"/>
                <w:lang w:val="es-CO"/>
              </w:rPr>
            </w:pPr>
            <w:r w:rsidRPr="00E950EA">
              <w:rPr>
                <w:rFonts w:ascii="Arial Narrow" w:eastAsia="Times New Roman" w:hAnsi="Arial Narrow" w:cs="Arial"/>
                <w:lang w:val="es-CO" w:eastAsia="es-ES"/>
              </w:rPr>
              <w:t>No ( )</w:t>
            </w:r>
          </w:p>
        </w:tc>
      </w:tr>
    </w:tbl>
    <w:p w14:paraId="15D9E811" w14:textId="77777777" w:rsidR="00B426BD" w:rsidRPr="00E950EA" w:rsidRDefault="00B426BD" w:rsidP="00DE1C4B">
      <w:pPr>
        <w:pStyle w:val="Textoindependiente"/>
        <w:ind w:right="0"/>
        <w:rPr>
          <w:rFonts w:ascii="Arial Narrow" w:hAnsi="Arial Narrow" w:cs="Arial"/>
          <w:sz w:val="18"/>
          <w:szCs w:val="22"/>
          <w:lang w:val="es-CO"/>
        </w:rPr>
      </w:pPr>
    </w:p>
    <w:p w14:paraId="727DE2F7" w14:textId="5975AFEF" w:rsidR="00B17914" w:rsidRPr="00E950EA" w:rsidRDefault="00B17914" w:rsidP="00DE1C4B">
      <w:pPr>
        <w:pStyle w:val="Sinespaciado"/>
        <w:jc w:val="both"/>
        <w:rPr>
          <w:rFonts w:ascii="Arial Narrow" w:hAnsi="Arial Narrow" w:cs="Arial"/>
          <w:color w:val="000000"/>
          <w:lang w:eastAsia="es-CO"/>
        </w:rPr>
      </w:pPr>
      <w:r w:rsidRPr="00E950EA">
        <w:rPr>
          <w:rFonts w:ascii="Arial Narrow" w:hAnsi="Arial Narrow" w:cs="Arial"/>
          <w:color w:val="000000"/>
          <w:lang w:eastAsia="es-CO"/>
        </w:rPr>
        <w:t xml:space="preserve">En caso de que el proponente este obligado a pagar aportes parafiscales del Instituto Colombiano de Bienestar Familiar – ICBF y Servicio Nacional de Aprendizaje SENA, también certifico que </w:t>
      </w:r>
      <w:r w:rsidR="00007AF1" w:rsidRPr="00E950EA">
        <w:rPr>
          <w:rFonts w:ascii="Arial Narrow" w:hAnsi="Arial Narrow" w:cs="Arial"/>
          <w:color w:val="000000"/>
          <w:lang w:eastAsia="es-CO"/>
        </w:rPr>
        <w:t>la sociedad</w:t>
      </w:r>
      <w:r w:rsidRPr="00E950EA">
        <w:rPr>
          <w:rFonts w:ascii="Arial Narrow" w:hAnsi="Arial Narrow" w:cs="Arial"/>
          <w:color w:val="000000"/>
          <w:lang w:eastAsia="es-CO"/>
        </w:rPr>
        <w:t xml:space="preserve"> se encuentra al día en el pago de los aportes parafiscales.</w:t>
      </w:r>
    </w:p>
    <w:p w14:paraId="58984C0E" w14:textId="77777777" w:rsidR="00B426BD" w:rsidRPr="00E950EA" w:rsidRDefault="00B426BD" w:rsidP="00DE1C4B">
      <w:pPr>
        <w:pStyle w:val="Textoindependiente"/>
        <w:ind w:right="0"/>
        <w:rPr>
          <w:rFonts w:ascii="Arial Narrow" w:eastAsia="Times New Roman" w:hAnsi="Arial Narrow" w:cs="Arial"/>
          <w:szCs w:val="22"/>
          <w:lang w:val="es-CO"/>
        </w:rPr>
      </w:pPr>
    </w:p>
    <w:p w14:paraId="7AC50F18" w14:textId="74E0FD28" w:rsidR="00306B71" w:rsidRPr="00E950EA" w:rsidRDefault="009C4062" w:rsidP="00DE1C4B">
      <w:pPr>
        <w:pStyle w:val="Sinespaciado"/>
        <w:jc w:val="both"/>
        <w:rPr>
          <w:rFonts w:ascii="Arial Narrow" w:hAnsi="Arial Narrow" w:cs="Arial"/>
          <w:color w:val="000000"/>
          <w:lang w:eastAsia="es-CO"/>
        </w:rPr>
      </w:pPr>
      <w:r w:rsidRPr="00E950EA">
        <w:rPr>
          <w:rFonts w:ascii="Arial Narrow" w:hAnsi="Arial Narrow" w:cs="Arial"/>
          <w:color w:val="000000"/>
          <w:lang w:eastAsia="es-CO"/>
        </w:rPr>
        <w:t>Cordialmente,</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1701"/>
        <w:gridCol w:w="4446"/>
      </w:tblGrid>
      <w:tr w:rsidR="00AD70EA" w:rsidRPr="00E950EA" w14:paraId="4A64587C" w14:textId="77777777" w:rsidTr="00886743">
        <w:tc>
          <w:tcPr>
            <w:tcW w:w="3823" w:type="dxa"/>
          </w:tcPr>
          <w:p w14:paraId="38F6637F" w14:textId="77777777" w:rsidR="00AD70EA" w:rsidRPr="00E950EA" w:rsidRDefault="00AD70EA" w:rsidP="00DE1C4B">
            <w:pPr>
              <w:pStyle w:val="Sinespaciado"/>
              <w:jc w:val="both"/>
              <w:rPr>
                <w:rFonts w:ascii="Arial Narrow" w:hAnsi="Arial Narrow" w:cs="Arial"/>
                <w:color w:val="000000"/>
                <w:sz w:val="22"/>
                <w:szCs w:val="22"/>
              </w:rPr>
            </w:pPr>
            <w:r w:rsidRPr="00E950EA">
              <w:rPr>
                <w:rFonts w:ascii="Arial Narrow" w:hAnsi="Arial Narrow" w:cs="Arial"/>
                <w:color w:val="000000"/>
                <w:sz w:val="22"/>
                <w:szCs w:val="22"/>
              </w:rPr>
              <w:t>_________________________________</w:t>
            </w:r>
          </w:p>
          <w:p w14:paraId="5F53D7B3" w14:textId="77777777" w:rsidR="00AD70EA" w:rsidRPr="00E950EA" w:rsidRDefault="00AD70EA" w:rsidP="00DE1C4B">
            <w:pPr>
              <w:pStyle w:val="Sinespaciado"/>
              <w:jc w:val="both"/>
              <w:rPr>
                <w:rFonts w:ascii="Arial Narrow" w:hAnsi="Arial Narrow" w:cs="Arial"/>
                <w:color w:val="000000"/>
                <w:sz w:val="22"/>
                <w:szCs w:val="22"/>
              </w:rPr>
            </w:pPr>
            <w:r w:rsidRPr="00E950EA">
              <w:rPr>
                <w:rFonts w:ascii="Arial Narrow" w:hAnsi="Arial Narrow" w:cs="Arial"/>
                <w:color w:val="000000"/>
                <w:sz w:val="22"/>
                <w:szCs w:val="22"/>
              </w:rPr>
              <w:t>FIRMA DEL REVISOR FISCAL</w:t>
            </w:r>
          </w:p>
          <w:p w14:paraId="2E86E2B1" w14:textId="77777777" w:rsidR="00AD70EA" w:rsidRPr="00E950EA" w:rsidRDefault="00AD70EA" w:rsidP="00DE1C4B">
            <w:pPr>
              <w:pStyle w:val="Sinespaciado"/>
              <w:jc w:val="both"/>
              <w:rPr>
                <w:rFonts w:ascii="Arial Narrow" w:hAnsi="Arial Narrow" w:cs="Arial"/>
                <w:color w:val="000000"/>
                <w:sz w:val="22"/>
                <w:szCs w:val="22"/>
              </w:rPr>
            </w:pPr>
            <w:r w:rsidRPr="00E950EA">
              <w:rPr>
                <w:rFonts w:ascii="Arial Narrow" w:hAnsi="Arial Narrow" w:cs="Arial"/>
                <w:color w:val="000000"/>
                <w:sz w:val="22"/>
                <w:szCs w:val="22"/>
              </w:rPr>
              <w:t>Tarjeta Profesional No.</w:t>
            </w:r>
          </w:p>
          <w:p w14:paraId="211BE0EE" w14:textId="4BA6BB87" w:rsidR="00AD70EA" w:rsidRPr="00E950EA" w:rsidRDefault="00AD70EA" w:rsidP="00DE1C4B">
            <w:pPr>
              <w:pStyle w:val="Sinespaciado"/>
              <w:jc w:val="both"/>
              <w:rPr>
                <w:rFonts w:ascii="Arial Narrow" w:hAnsi="Arial Narrow" w:cs="Arial"/>
                <w:color w:val="000000"/>
                <w:sz w:val="22"/>
                <w:szCs w:val="22"/>
              </w:rPr>
            </w:pPr>
            <w:r w:rsidRPr="00E950EA">
              <w:rPr>
                <w:rFonts w:ascii="Arial Narrow" w:hAnsi="Arial Narrow" w:cs="Arial"/>
                <w:color w:val="000000"/>
                <w:sz w:val="22"/>
                <w:szCs w:val="22"/>
              </w:rPr>
              <w:t xml:space="preserve">Número de identificación: </w:t>
            </w:r>
          </w:p>
        </w:tc>
        <w:tc>
          <w:tcPr>
            <w:tcW w:w="1701" w:type="dxa"/>
          </w:tcPr>
          <w:p w14:paraId="4590C08F" w14:textId="77777777" w:rsidR="00AD70EA" w:rsidRPr="00E950EA" w:rsidRDefault="00AD70EA" w:rsidP="00DE1C4B">
            <w:pPr>
              <w:pStyle w:val="Sinespaciado"/>
              <w:jc w:val="both"/>
              <w:rPr>
                <w:rFonts w:ascii="Arial Narrow" w:hAnsi="Arial Narrow" w:cs="Arial"/>
                <w:color w:val="000000"/>
                <w:sz w:val="22"/>
                <w:szCs w:val="22"/>
              </w:rPr>
            </w:pPr>
          </w:p>
        </w:tc>
        <w:tc>
          <w:tcPr>
            <w:tcW w:w="4446" w:type="dxa"/>
          </w:tcPr>
          <w:p w14:paraId="2F19CDA9" w14:textId="77777777" w:rsidR="00AD70EA" w:rsidRPr="00E950EA" w:rsidRDefault="00AD70EA" w:rsidP="00DE1C4B">
            <w:pPr>
              <w:tabs>
                <w:tab w:val="left" w:pos="1440"/>
                <w:tab w:val="left" w:pos="1800"/>
              </w:tabs>
              <w:rPr>
                <w:rFonts w:cs="Arial"/>
                <w:sz w:val="22"/>
                <w:szCs w:val="22"/>
              </w:rPr>
            </w:pPr>
            <w:r w:rsidRPr="00E950EA">
              <w:rPr>
                <w:rFonts w:cs="Arial"/>
                <w:sz w:val="22"/>
                <w:szCs w:val="22"/>
              </w:rPr>
              <w:t>________________________________</w:t>
            </w:r>
          </w:p>
          <w:p w14:paraId="0BF3A051" w14:textId="77777777" w:rsidR="00AD70EA" w:rsidRPr="00E950EA" w:rsidRDefault="00AD70EA" w:rsidP="00DE1C4B">
            <w:pPr>
              <w:tabs>
                <w:tab w:val="left" w:pos="1440"/>
                <w:tab w:val="left" w:pos="1800"/>
              </w:tabs>
              <w:rPr>
                <w:rFonts w:cs="Arial"/>
                <w:sz w:val="22"/>
                <w:szCs w:val="22"/>
              </w:rPr>
            </w:pPr>
            <w:r w:rsidRPr="00E950EA">
              <w:rPr>
                <w:rFonts w:cs="Arial"/>
                <w:sz w:val="22"/>
                <w:szCs w:val="22"/>
              </w:rPr>
              <w:t>FIRMA DEL REPRESENTANTE LEGAL</w:t>
            </w:r>
          </w:p>
          <w:p w14:paraId="1C5A07B0" w14:textId="77777777" w:rsidR="00AD70EA" w:rsidRPr="00E950EA" w:rsidRDefault="00AD70EA" w:rsidP="00DE1C4B">
            <w:pPr>
              <w:tabs>
                <w:tab w:val="left" w:pos="1440"/>
                <w:tab w:val="left" w:pos="1800"/>
              </w:tabs>
              <w:rPr>
                <w:rFonts w:cs="Arial"/>
                <w:sz w:val="22"/>
                <w:szCs w:val="22"/>
              </w:rPr>
            </w:pPr>
            <w:r w:rsidRPr="00E950EA">
              <w:rPr>
                <w:rFonts w:cs="Arial"/>
                <w:sz w:val="22"/>
                <w:szCs w:val="22"/>
              </w:rPr>
              <w:t>C.C</w:t>
            </w:r>
          </w:p>
          <w:p w14:paraId="5D380D55" w14:textId="77777777" w:rsidR="00AD70EA" w:rsidRPr="00E950EA" w:rsidRDefault="00AD70EA" w:rsidP="00DE1C4B">
            <w:pPr>
              <w:pStyle w:val="Sinespaciado"/>
              <w:jc w:val="both"/>
              <w:rPr>
                <w:rFonts w:ascii="Arial Narrow" w:hAnsi="Arial Narrow" w:cs="Arial"/>
                <w:color w:val="000000"/>
                <w:sz w:val="22"/>
                <w:szCs w:val="22"/>
              </w:rPr>
            </w:pPr>
          </w:p>
        </w:tc>
      </w:tr>
    </w:tbl>
    <w:p w14:paraId="3FDC2004" w14:textId="77777777" w:rsidR="00306B71" w:rsidRPr="00E950EA" w:rsidRDefault="00306B71" w:rsidP="00DE1C4B">
      <w:pPr>
        <w:tabs>
          <w:tab w:val="left" w:pos="1440"/>
          <w:tab w:val="left" w:pos="1800"/>
        </w:tabs>
        <w:rPr>
          <w:b/>
          <w:szCs w:val="22"/>
        </w:rPr>
      </w:pPr>
    </w:p>
    <w:p w14:paraId="5523B209" w14:textId="48513929" w:rsidR="00A873C0" w:rsidRPr="00E950EA" w:rsidRDefault="00B17914" w:rsidP="00DE1C4B">
      <w:pPr>
        <w:tabs>
          <w:tab w:val="left" w:pos="1440"/>
          <w:tab w:val="left" w:pos="1800"/>
        </w:tabs>
        <w:rPr>
          <w:szCs w:val="22"/>
        </w:rPr>
      </w:pPr>
      <w:r w:rsidRPr="00E950EA">
        <w:rPr>
          <w:b/>
          <w:szCs w:val="22"/>
        </w:rPr>
        <w:t>Nota</w:t>
      </w:r>
      <w:r w:rsidR="00A873C0" w:rsidRPr="00E950EA">
        <w:rPr>
          <w:b/>
          <w:szCs w:val="22"/>
        </w:rPr>
        <w:t xml:space="preserve"> 1</w:t>
      </w:r>
      <w:r w:rsidRPr="00E950EA">
        <w:rPr>
          <w:b/>
          <w:szCs w:val="22"/>
        </w:rPr>
        <w:t>:</w:t>
      </w:r>
      <w:r w:rsidRPr="00E950EA">
        <w:rPr>
          <w:szCs w:val="22"/>
        </w:rPr>
        <w:t xml:space="preserve"> </w:t>
      </w:r>
      <w:r w:rsidR="00A873C0" w:rsidRPr="00E950EA">
        <w:rPr>
          <w:szCs w:val="22"/>
        </w:rPr>
        <w:t>Allegar cédula, tarjeta profesional y antecedentes disciplinarios vigente del Revisor fiscal.</w:t>
      </w:r>
    </w:p>
    <w:p w14:paraId="3D973193" w14:textId="77777777" w:rsidR="00487E2C" w:rsidRDefault="00A873C0" w:rsidP="00DE1C4B">
      <w:pPr>
        <w:tabs>
          <w:tab w:val="left" w:pos="1440"/>
          <w:tab w:val="left" w:pos="1800"/>
        </w:tabs>
        <w:rPr>
          <w:szCs w:val="22"/>
        </w:rPr>
      </w:pPr>
      <w:r w:rsidRPr="00E950EA">
        <w:rPr>
          <w:b/>
          <w:szCs w:val="22"/>
        </w:rPr>
        <w:t>Nota 2:</w:t>
      </w:r>
      <w:r w:rsidRPr="00E950EA">
        <w:rPr>
          <w:szCs w:val="22"/>
        </w:rPr>
        <w:t xml:space="preserve"> </w:t>
      </w:r>
      <w:r w:rsidR="00B17914" w:rsidRPr="00E950EA">
        <w:rPr>
          <w:szCs w:val="22"/>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76FE4521" w14:textId="6C55AFBD" w:rsidR="00306B71" w:rsidRPr="00E950EA" w:rsidRDefault="00B17914" w:rsidP="00DE1C4B">
      <w:pPr>
        <w:tabs>
          <w:tab w:val="left" w:pos="1440"/>
          <w:tab w:val="left" w:pos="1800"/>
        </w:tabs>
        <w:rPr>
          <w:szCs w:val="22"/>
        </w:rPr>
      </w:pPr>
      <w:r w:rsidRPr="00E950EA">
        <w:rPr>
          <w:szCs w:val="22"/>
        </w:rPr>
        <w:t xml:space="preserve"> </w:t>
      </w:r>
      <w:r w:rsidR="00306B71" w:rsidRPr="00E950EA">
        <w:rPr>
          <w:szCs w:val="22"/>
        </w:rPr>
        <w:br w:type="page"/>
      </w:r>
    </w:p>
    <w:p w14:paraId="75FC450C" w14:textId="683F3E2A" w:rsidR="00B17914" w:rsidRPr="00E950EA" w:rsidRDefault="00487E2C" w:rsidP="005A7396">
      <w:pPr>
        <w:pStyle w:val="Ttulo3"/>
      </w:pPr>
      <w:r w:rsidRPr="00487E2C">
        <w:rPr>
          <w:szCs w:val="22"/>
        </w:rPr>
        <w:lastRenderedPageBreak/>
        <w:t>ANEXO</w:t>
      </w:r>
      <w:r w:rsidR="005A7396">
        <w:rPr>
          <w:szCs w:val="22"/>
        </w:rPr>
        <w:t xml:space="preserve"> - </w:t>
      </w:r>
      <w:r w:rsidR="00B17914" w:rsidRPr="00E950EA">
        <w:t>PAGOS DE SEGURIDAD SOCIAL Y APORTES LEGALES</w:t>
      </w:r>
      <w:r w:rsidR="00CB1FB6" w:rsidRPr="00E950EA">
        <w:rPr>
          <w:color w:val="000000"/>
          <w:szCs w:val="22"/>
        </w:rPr>
        <w:t xml:space="preserve"> </w:t>
      </w:r>
      <w:r w:rsidR="00CB1FB6" w:rsidRPr="00E950EA">
        <w:t>PERSONAS NATURALES</w:t>
      </w:r>
    </w:p>
    <w:p w14:paraId="195F9ACE" w14:textId="77777777" w:rsidR="00CB1FB6" w:rsidRPr="00E950EA" w:rsidRDefault="00CB1FB6" w:rsidP="00DE1C4B">
      <w:pPr>
        <w:jc w:val="center"/>
        <w:rPr>
          <w:b/>
          <w:color w:val="000000"/>
          <w:szCs w:val="22"/>
        </w:rPr>
      </w:pPr>
      <w:r w:rsidRPr="00E950EA">
        <w:rPr>
          <w:b/>
          <w:color w:val="000000"/>
          <w:szCs w:val="22"/>
        </w:rPr>
        <w:t>(</w:t>
      </w:r>
      <w:r w:rsidR="00B17914" w:rsidRPr="00E950EA">
        <w:rPr>
          <w:b/>
          <w:color w:val="000000"/>
          <w:szCs w:val="22"/>
        </w:rPr>
        <w:t>ARTICULO 9 LEY 828 DE 2003</w:t>
      </w:r>
      <w:r w:rsidRPr="00E950EA">
        <w:rPr>
          <w:b/>
          <w:color w:val="000000"/>
          <w:szCs w:val="22"/>
        </w:rPr>
        <w:t>)</w:t>
      </w:r>
    </w:p>
    <w:p w14:paraId="7CA2E817" w14:textId="0019B786" w:rsidR="00B17914" w:rsidRPr="00E950EA" w:rsidRDefault="00B17914" w:rsidP="00DE1C4B">
      <w:pPr>
        <w:jc w:val="center"/>
        <w:rPr>
          <w:b/>
          <w:color w:val="000000"/>
          <w:szCs w:val="22"/>
        </w:rPr>
      </w:pPr>
    </w:p>
    <w:p w14:paraId="1AB36C36" w14:textId="77777777" w:rsidR="00B17914" w:rsidRPr="00E950EA" w:rsidRDefault="00B17914" w:rsidP="00DE1C4B">
      <w:pPr>
        <w:jc w:val="center"/>
        <w:rPr>
          <w:b/>
          <w:color w:val="000000"/>
          <w:szCs w:val="22"/>
        </w:rPr>
      </w:pPr>
    </w:p>
    <w:p w14:paraId="5DA924B6" w14:textId="77777777" w:rsidR="00D77388" w:rsidRPr="00E950EA" w:rsidRDefault="00D77388" w:rsidP="00D77388">
      <w:pPr>
        <w:rPr>
          <w:rFonts w:cs="Arial"/>
          <w:b/>
        </w:rPr>
      </w:pPr>
      <w:r w:rsidRPr="00E950EA">
        <w:rPr>
          <w:rFonts w:cs="Arial"/>
          <w:b/>
        </w:rPr>
        <w:t xml:space="preserve">Fecha, (Día, Mes, Año) </w:t>
      </w:r>
    </w:p>
    <w:p w14:paraId="3CF24976" w14:textId="77777777" w:rsidR="00D77388" w:rsidRPr="00E950EA" w:rsidRDefault="00D77388" w:rsidP="00D77388">
      <w:pPr>
        <w:rPr>
          <w:rFonts w:cs="Arial"/>
          <w:b/>
        </w:rPr>
      </w:pPr>
    </w:p>
    <w:p w14:paraId="35F90A8F" w14:textId="77777777" w:rsidR="00D77388" w:rsidRPr="00E950EA" w:rsidRDefault="00D77388" w:rsidP="00D77388">
      <w:pPr>
        <w:rPr>
          <w:rFonts w:cs="Arial"/>
        </w:rPr>
      </w:pPr>
      <w:r w:rsidRPr="00E950EA">
        <w:rPr>
          <w:rFonts w:cs="Arial"/>
        </w:rPr>
        <w:t xml:space="preserve">Señores </w:t>
      </w:r>
    </w:p>
    <w:p w14:paraId="2E16EFDC" w14:textId="77777777" w:rsidR="00D77388" w:rsidRPr="00E950EA" w:rsidRDefault="00D77388" w:rsidP="00D77388">
      <w:pPr>
        <w:rPr>
          <w:rFonts w:cs="Arial"/>
        </w:rPr>
      </w:pPr>
      <w:r w:rsidRPr="000D5A40">
        <w:rPr>
          <w:rFonts w:cs="Arial"/>
          <w:b/>
        </w:rPr>
        <w:t>DEPARTAMENTO DE ANTIOQUIA</w:t>
      </w:r>
      <w:r w:rsidRPr="00E950EA">
        <w:rPr>
          <w:rFonts w:cs="Arial"/>
        </w:rPr>
        <w:t xml:space="preserve"> </w:t>
      </w:r>
    </w:p>
    <w:p w14:paraId="40FC9194" w14:textId="77777777" w:rsidR="00D77388" w:rsidRPr="00E950EA" w:rsidRDefault="00D77388" w:rsidP="00D77388">
      <w:pPr>
        <w:rPr>
          <w:rFonts w:cs="Arial"/>
        </w:rPr>
      </w:pPr>
    </w:p>
    <w:p w14:paraId="1A749616" w14:textId="77777777" w:rsidR="007F0DE1" w:rsidRPr="00E950EA" w:rsidRDefault="007F0DE1" w:rsidP="007F0DE1">
      <w:pPr>
        <w:autoSpaceDE w:val="0"/>
        <w:autoSpaceDN w:val="0"/>
        <w:adjustRightInd w:val="0"/>
        <w:rPr>
          <w:rFonts w:cs="Arial"/>
          <w:b/>
          <w:szCs w:val="22"/>
        </w:rPr>
      </w:pPr>
      <w:r w:rsidRPr="000D5A40">
        <w:rPr>
          <w:rFonts w:cs="Arial"/>
          <w:b/>
          <w:szCs w:val="22"/>
        </w:rPr>
        <w:t>REFERENCIA:</w:t>
      </w:r>
      <w:r w:rsidRPr="00E950EA">
        <w:rPr>
          <w:rFonts w:cs="Arial"/>
          <w:szCs w:val="22"/>
        </w:rPr>
        <w:t xml:space="preserve"> Proceso de Contratación </w:t>
      </w:r>
      <w:r>
        <w:rPr>
          <w:rFonts w:cs="Arial"/>
          <w:b/>
          <w:szCs w:val="22"/>
        </w:rPr>
        <w:t>14803</w:t>
      </w:r>
    </w:p>
    <w:p w14:paraId="05AE9A52" w14:textId="77777777" w:rsidR="007F0DE1" w:rsidRPr="00E950EA" w:rsidRDefault="007F0DE1" w:rsidP="007F0DE1">
      <w:pPr>
        <w:autoSpaceDE w:val="0"/>
        <w:autoSpaceDN w:val="0"/>
        <w:adjustRightInd w:val="0"/>
        <w:rPr>
          <w:rFonts w:cs="Arial"/>
          <w:szCs w:val="22"/>
        </w:rPr>
      </w:pPr>
    </w:p>
    <w:p w14:paraId="1662E47A" w14:textId="77777777" w:rsidR="007F0DE1" w:rsidRPr="00E950EA" w:rsidRDefault="007F0DE1" w:rsidP="007F0DE1">
      <w:pPr>
        <w:pStyle w:val="Textoindependiente"/>
        <w:ind w:right="0"/>
        <w:rPr>
          <w:rFonts w:ascii="Arial Narrow" w:hAnsi="Arial Narrow" w:cs="Arial"/>
          <w:szCs w:val="22"/>
          <w:lang w:val="es-CO"/>
        </w:rPr>
      </w:pPr>
      <w:r w:rsidRPr="00487E2C">
        <w:rPr>
          <w:rFonts w:ascii="Arial Narrow" w:hAnsi="Arial Narrow" w:cs="Arial"/>
          <w:b/>
          <w:szCs w:val="22"/>
          <w:lang w:val="es-CO"/>
        </w:rPr>
        <w:t>OBJETO:</w:t>
      </w:r>
      <w:r w:rsidRPr="00E950EA">
        <w:rPr>
          <w:rFonts w:ascii="Arial Narrow" w:hAnsi="Arial Narrow" w:cs="Arial"/>
          <w:szCs w:val="22"/>
          <w:lang w:val="es-CO"/>
        </w:rPr>
        <w:t xml:space="preserve"> </w:t>
      </w:r>
      <w:r w:rsidRPr="007F0DE1">
        <w:rPr>
          <w:rFonts w:ascii="Arial Narrow" w:hAnsi="Arial Narrow" w:cs="Arial"/>
          <w:bCs/>
          <w:szCs w:val="22"/>
          <w:lang w:val="es-CO"/>
        </w:rPr>
        <w:t>SUMINISTRO DE COMBUSTIBLE DE AVIACIÓN PARA EL DEPARTAMENTO DE ANTIOQUIA</w:t>
      </w:r>
    </w:p>
    <w:p w14:paraId="57E8FCF8" w14:textId="500860AE" w:rsidR="00D77388" w:rsidRPr="00E950EA" w:rsidRDefault="00D77388" w:rsidP="00D77388">
      <w:pPr>
        <w:rPr>
          <w:rFonts w:cs="Arial"/>
        </w:rPr>
      </w:pPr>
    </w:p>
    <w:p w14:paraId="203D9781" w14:textId="77777777" w:rsidR="00D77388" w:rsidRPr="00E950EA" w:rsidRDefault="00D77388" w:rsidP="00D77388">
      <w:pPr>
        <w:rPr>
          <w:rFonts w:cs="Arial"/>
        </w:rPr>
      </w:pPr>
    </w:p>
    <w:p w14:paraId="75E9E86E" w14:textId="325AB1D4" w:rsidR="00D77388" w:rsidRPr="00E950EA" w:rsidRDefault="00D77388" w:rsidP="00D77388">
      <w:pPr>
        <w:rPr>
          <w:rFonts w:cs="Arial"/>
        </w:rPr>
      </w:pPr>
      <w:r w:rsidRPr="00E950EA">
        <w:rPr>
          <w:rFonts w:cs="Arial"/>
          <w:b/>
        </w:rPr>
        <w:t>Asunto:</w:t>
      </w:r>
      <w:r w:rsidRPr="00E950EA">
        <w:rPr>
          <w:rFonts w:cs="Arial"/>
        </w:rPr>
        <w:t xml:space="preserve"> Carta de Cumplimiento de Aportes</w:t>
      </w:r>
      <w:r>
        <w:rPr>
          <w:rFonts w:cs="Arial"/>
        </w:rPr>
        <w:t xml:space="preserve"> al sistema de seguridad social.</w:t>
      </w:r>
    </w:p>
    <w:p w14:paraId="704B2330" w14:textId="77777777" w:rsidR="00B17914" w:rsidRPr="00E950EA" w:rsidRDefault="00B17914" w:rsidP="00DE1C4B">
      <w:pPr>
        <w:rPr>
          <w:color w:val="000000"/>
          <w:szCs w:val="22"/>
        </w:rPr>
      </w:pPr>
    </w:p>
    <w:p w14:paraId="3D7B866E" w14:textId="77777777" w:rsidR="00F606E3" w:rsidRPr="00E950EA" w:rsidRDefault="00B17914" w:rsidP="00DE1C4B">
      <w:pPr>
        <w:rPr>
          <w:color w:val="000000"/>
          <w:szCs w:val="22"/>
        </w:rPr>
      </w:pPr>
      <w:r w:rsidRPr="00E950EA">
        <w:rPr>
          <w:color w:val="000000"/>
          <w:szCs w:val="22"/>
        </w:rPr>
        <w:t>El proponente persona natural deberá acreditar la afiliación a los sistemas de seguridad social en salud y pensiones aportando los certificados de afiliación respectivos</w:t>
      </w:r>
      <w:r w:rsidR="00F606E3" w:rsidRPr="00E950EA">
        <w:rPr>
          <w:color w:val="000000"/>
          <w:szCs w:val="22"/>
        </w:rPr>
        <w:t>, el proponete podrá aportar</w:t>
      </w:r>
      <w:r w:rsidRPr="00E950EA">
        <w:rPr>
          <w:color w:val="000000"/>
          <w:szCs w:val="22"/>
        </w:rPr>
        <w:t xml:space="preserve"> el certificado de pago de planilla, pero no será obligatoria su presentación. </w:t>
      </w:r>
    </w:p>
    <w:p w14:paraId="4183DF56" w14:textId="77777777" w:rsidR="00F606E3" w:rsidRPr="00E950EA" w:rsidRDefault="00F606E3" w:rsidP="00DE1C4B">
      <w:pPr>
        <w:rPr>
          <w:color w:val="000000"/>
          <w:szCs w:val="22"/>
        </w:rPr>
      </w:pPr>
    </w:p>
    <w:p w14:paraId="0D91E4E6" w14:textId="46E104D9" w:rsidR="00B17914" w:rsidRPr="00E950EA" w:rsidRDefault="00B17914" w:rsidP="00DE1C4B">
      <w:pPr>
        <w:rPr>
          <w:color w:val="000000"/>
          <w:szCs w:val="22"/>
        </w:rPr>
      </w:pPr>
      <w:r w:rsidRPr="00E950EA">
        <w:rPr>
          <w:color w:val="000000"/>
          <w:szCs w:val="22"/>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F632D5C" w14:textId="77777777" w:rsidR="00007AF1" w:rsidRPr="00E950EA" w:rsidRDefault="00007AF1" w:rsidP="00DE1C4B">
      <w:pPr>
        <w:rPr>
          <w:color w:val="000000"/>
          <w:szCs w:val="22"/>
        </w:rPr>
      </w:pPr>
    </w:p>
    <w:p w14:paraId="3106F3CB" w14:textId="0283FE50" w:rsidR="00B17914" w:rsidRPr="00E950EA" w:rsidRDefault="00B17914" w:rsidP="00DE1C4B">
      <w:pPr>
        <w:rPr>
          <w:color w:val="000000"/>
          <w:szCs w:val="22"/>
        </w:rPr>
      </w:pPr>
      <w:r w:rsidRPr="00E950EA">
        <w:rPr>
          <w:color w:val="000000"/>
          <w:szCs w:val="22"/>
        </w:rPr>
        <w:t>La persona natural que reúna los requisitos para acceder a la pensión de vejez, o se pensione por invalidez o anticipadamente, presentará el certificado</w:t>
      </w:r>
      <w:r w:rsidR="00D368C4" w:rsidRPr="00E950EA">
        <w:rPr>
          <w:color w:val="000000"/>
          <w:szCs w:val="22"/>
        </w:rPr>
        <w:t xml:space="preserve"> o acto administartivo</w:t>
      </w:r>
      <w:r w:rsidRPr="00E950EA">
        <w:rPr>
          <w:color w:val="000000"/>
          <w:szCs w:val="22"/>
        </w:rPr>
        <w:t xml:space="preserve"> que lo acredite y, además la afiliación al sistema de salud.</w:t>
      </w:r>
    </w:p>
    <w:p w14:paraId="72C37AF9" w14:textId="77777777" w:rsidR="00B17914" w:rsidRPr="00E950EA" w:rsidRDefault="00B17914" w:rsidP="00DE1C4B">
      <w:pPr>
        <w:rPr>
          <w:color w:val="000000"/>
          <w:szCs w:val="22"/>
        </w:rPr>
      </w:pPr>
    </w:p>
    <w:p w14:paraId="0ADB20FC" w14:textId="77777777" w:rsidR="00F5040B" w:rsidRPr="00E950EA" w:rsidRDefault="00F5040B"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De conformidad con lo establecido en la Ley 1607 de 2012 y el Decreto 862 de 2013, deberá diligenciar la siguiente información:</w:t>
      </w:r>
    </w:p>
    <w:p w14:paraId="138D245D" w14:textId="77777777" w:rsidR="00F5040B" w:rsidRPr="00E950EA" w:rsidRDefault="00F5040B" w:rsidP="00DE1C4B">
      <w:pPr>
        <w:pStyle w:val="Textoindependiente"/>
        <w:ind w:right="0"/>
        <w:rPr>
          <w:rFonts w:ascii="Arial Narrow" w:hAnsi="Arial Narrow" w:cs="Arial"/>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1984"/>
        <w:gridCol w:w="1276"/>
      </w:tblGrid>
      <w:tr w:rsidR="00F5040B" w:rsidRPr="00E950EA" w14:paraId="7EED22CE" w14:textId="77777777" w:rsidTr="00D368C4">
        <w:trPr>
          <w:trHeight w:val="503"/>
        </w:trPr>
        <w:tc>
          <w:tcPr>
            <w:tcW w:w="6663" w:type="dxa"/>
            <w:vAlign w:val="center"/>
          </w:tcPr>
          <w:p w14:paraId="28B8BBD5" w14:textId="77777777" w:rsidR="00F5040B" w:rsidRPr="00E950EA" w:rsidRDefault="00F5040B" w:rsidP="00DE1C4B">
            <w:pPr>
              <w:pStyle w:val="TableParagraph"/>
              <w:jc w:val="center"/>
              <w:rPr>
                <w:rFonts w:ascii="Arial Narrow" w:hAnsi="Arial Narrow" w:cs="Arial"/>
                <w:b/>
                <w:lang w:val="es-CO"/>
              </w:rPr>
            </w:pPr>
            <w:r w:rsidRPr="00E950EA">
              <w:rPr>
                <w:rFonts w:ascii="Arial Narrow" w:eastAsia="Times New Roman" w:hAnsi="Arial Narrow" w:cs="Arial"/>
                <w:b/>
                <w:lang w:val="es-CO" w:eastAsia="es-ES"/>
              </w:rPr>
              <w:t>EXONERACIÓN DE PAGO DE APORTES PARAFISCALES</w:t>
            </w:r>
          </w:p>
        </w:tc>
        <w:tc>
          <w:tcPr>
            <w:tcW w:w="3260" w:type="dxa"/>
            <w:gridSpan w:val="2"/>
            <w:vAlign w:val="center"/>
          </w:tcPr>
          <w:p w14:paraId="520AAF1F" w14:textId="0AE223F3" w:rsidR="00F5040B" w:rsidRPr="00E950EA" w:rsidRDefault="00F5040B" w:rsidP="00DE1C4B">
            <w:pPr>
              <w:pStyle w:val="TableParagraph"/>
              <w:jc w:val="center"/>
              <w:rPr>
                <w:rFonts w:ascii="Arial Narrow" w:hAnsi="Arial Narrow" w:cs="Arial"/>
                <w:b/>
                <w:lang w:val="es-CO"/>
              </w:rPr>
            </w:pPr>
            <w:r w:rsidRPr="00E950EA">
              <w:rPr>
                <w:rFonts w:ascii="Arial Narrow" w:eastAsia="Times New Roman" w:hAnsi="Arial Narrow" w:cs="Arial"/>
                <w:b/>
                <w:lang w:val="es-CO" w:eastAsia="es-ES"/>
              </w:rPr>
              <w:t>PERSONA NATURAL</w:t>
            </w:r>
          </w:p>
        </w:tc>
      </w:tr>
      <w:tr w:rsidR="00F5040B" w:rsidRPr="00E950EA" w14:paraId="742D6769" w14:textId="77777777" w:rsidTr="00D368C4">
        <w:trPr>
          <w:trHeight w:val="404"/>
        </w:trPr>
        <w:tc>
          <w:tcPr>
            <w:tcW w:w="6663" w:type="dxa"/>
          </w:tcPr>
          <w:p w14:paraId="171132FC" w14:textId="34B4C87F" w:rsidR="00F5040B" w:rsidRPr="00E950EA" w:rsidRDefault="00F5040B" w:rsidP="00DE1C4B">
            <w:pPr>
              <w:pStyle w:val="TableParagraph"/>
              <w:rPr>
                <w:rFonts w:ascii="Arial Narrow" w:hAnsi="Arial Narrow" w:cs="Arial"/>
                <w:lang w:val="es-CO"/>
              </w:rPr>
            </w:pPr>
            <w:r w:rsidRPr="00E950EA">
              <w:rPr>
                <w:rFonts w:ascii="Arial Narrow" w:eastAsia="Times New Roman" w:hAnsi="Arial Narrow" w:cs="Arial"/>
                <w:lang w:val="es-CO" w:eastAsia="es-ES"/>
              </w:rPr>
              <w:t>Exento de los pagos parafiscales de Instituto</w:t>
            </w:r>
            <w:r w:rsidR="00D368C4" w:rsidRPr="00E950EA">
              <w:rPr>
                <w:rFonts w:ascii="Arial Narrow" w:eastAsia="Times New Roman" w:hAnsi="Arial Narrow" w:cs="Arial"/>
                <w:lang w:val="es-CO" w:eastAsia="es-ES"/>
              </w:rPr>
              <w:t xml:space="preserve"> </w:t>
            </w:r>
            <w:r w:rsidRPr="00E950EA">
              <w:rPr>
                <w:rFonts w:ascii="Arial Narrow" w:eastAsia="Times New Roman" w:hAnsi="Arial Narrow" w:cs="Arial"/>
                <w:lang w:val="es-CO" w:eastAsia="es-ES"/>
              </w:rPr>
              <w:t>Colombiano de Bienestar Familiar – ICBF y Servicio Nacional de Aprendizaje SENA de sus empleados</w:t>
            </w:r>
          </w:p>
        </w:tc>
        <w:tc>
          <w:tcPr>
            <w:tcW w:w="1984" w:type="dxa"/>
          </w:tcPr>
          <w:p w14:paraId="09DDA333" w14:textId="77777777" w:rsidR="00F5040B" w:rsidRPr="00E950EA" w:rsidRDefault="00F5040B" w:rsidP="00DE1C4B">
            <w:pPr>
              <w:pStyle w:val="TableParagraph"/>
              <w:rPr>
                <w:rFonts w:ascii="Arial Narrow" w:hAnsi="Arial Narrow" w:cs="Arial"/>
                <w:lang w:val="es-CO"/>
              </w:rPr>
            </w:pPr>
            <w:r w:rsidRPr="00E950EA">
              <w:rPr>
                <w:rFonts w:ascii="Arial Narrow" w:eastAsia="Times New Roman" w:hAnsi="Arial Narrow" w:cs="Arial"/>
                <w:lang w:val="es-CO" w:eastAsia="es-ES"/>
              </w:rPr>
              <w:t>Si ( )</w:t>
            </w:r>
          </w:p>
        </w:tc>
        <w:tc>
          <w:tcPr>
            <w:tcW w:w="1276" w:type="dxa"/>
          </w:tcPr>
          <w:p w14:paraId="16CA911B" w14:textId="77777777" w:rsidR="00F5040B" w:rsidRPr="00E950EA" w:rsidRDefault="00F5040B" w:rsidP="00DE1C4B">
            <w:pPr>
              <w:pStyle w:val="TableParagraph"/>
              <w:rPr>
                <w:rFonts w:ascii="Arial Narrow" w:hAnsi="Arial Narrow" w:cs="Arial"/>
                <w:lang w:val="es-CO"/>
              </w:rPr>
            </w:pPr>
            <w:r w:rsidRPr="00E950EA">
              <w:rPr>
                <w:rFonts w:ascii="Arial Narrow" w:eastAsia="Times New Roman" w:hAnsi="Arial Narrow" w:cs="Arial"/>
                <w:lang w:val="es-CO" w:eastAsia="es-ES"/>
              </w:rPr>
              <w:t>No ( )</w:t>
            </w:r>
          </w:p>
        </w:tc>
      </w:tr>
    </w:tbl>
    <w:p w14:paraId="0CE5269A" w14:textId="77777777" w:rsidR="00F5040B" w:rsidRPr="00E950EA" w:rsidRDefault="00F5040B" w:rsidP="00DE1C4B">
      <w:pPr>
        <w:pStyle w:val="Textoindependiente"/>
        <w:ind w:right="0"/>
        <w:rPr>
          <w:rFonts w:ascii="Arial Narrow" w:hAnsi="Arial Narrow" w:cs="Arial"/>
          <w:szCs w:val="22"/>
          <w:lang w:val="es-CO"/>
        </w:rPr>
      </w:pPr>
    </w:p>
    <w:p w14:paraId="4E06945F" w14:textId="23413B4D" w:rsidR="00F5040B" w:rsidRPr="00E950EA" w:rsidRDefault="00F5040B" w:rsidP="00DE1C4B">
      <w:pPr>
        <w:pStyle w:val="Sinespaciado"/>
        <w:jc w:val="both"/>
        <w:rPr>
          <w:rFonts w:ascii="Arial Narrow" w:hAnsi="Arial Narrow" w:cs="Arial"/>
          <w:color w:val="000000"/>
          <w:lang w:eastAsia="es-CO"/>
        </w:rPr>
      </w:pPr>
      <w:r w:rsidRPr="00E950EA">
        <w:rPr>
          <w:rFonts w:ascii="Arial Narrow" w:hAnsi="Arial Narrow" w:cs="Arial"/>
          <w:color w:val="000000"/>
          <w:lang w:eastAsia="es-CO"/>
        </w:rPr>
        <w:t>En caso de que el proponente este obligado a pagar aportes parafiscales del Instituto Colombiano de Bienestar Familiar – ICBF y Servicio Nacional de Aprendiz</w:t>
      </w:r>
      <w:r w:rsidR="00734BB2" w:rsidRPr="00E950EA">
        <w:rPr>
          <w:rFonts w:ascii="Arial Narrow" w:hAnsi="Arial Narrow" w:cs="Arial"/>
          <w:color w:val="000000"/>
          <w:lang w:eastAsia="es-CO"/>
        </w:rPr>
        <w:t>aje SENA, también certifico me encuentro</w:t>
      </w:r>
      <w:r w:rsidRPr="00E950EA">
        <w:rPr>
          <w:rFonts w:ascii="Arial Narrow" w:hAnsi="Arial Narrow" w:cs="Arial"/>
          <w:color w:val="000000"/>
          <w:lang w:eastAsia="es-CO"/>
        </w:rPr>
        <w:t xml:space="preserve"> al día en el pago de los aportes parafiscales.</w:t>
      </w:r>
    </w:p>
    <w:p w14:paraId="5051A68E" w14:textId="77777777" w:rsidR="00B17914" w:rsidRDefault="00B17914" w:rsidP="00DE1C4B">
      <w:pPr>
        <w:rPr>
          <w:color w:val="000000"/>
          <w:szCs w:val="22"/>
        </w:rPr>
      </w:pPr>
    </w:p>
    <w:p w14:paraId="676F786A" w14:textId="5C64F299" w:rsidR="00B17914" w:rsidRPr="00E950EA" w:rsidRDefault="00B17914" w:rsidP="00DE1C4B">
      <w:pPr>
        <w:rPr>
          <w:color w:val="000000"/>
          <w:szCs w:val="22"/>
        </w:rPr>
      </w:pPr>
      <w:r w:rsidRPr="00E950EA">
        <w:rPr>
          <w:b/>
          <w:color w:val="000000"/>
          <w:szCs w:val="22"/>
        </w:rPr>
        <w:t>Nota</w:t>
      </w:r>
      <w:r w:rsidR="00D77388">
        <w:rPr>
          <w:b/>
          <w:color w:val="000000"/>
          <w:szCs w:val="22"/>
        </w:rPr>
        <w:t xml:space="preserve"> 1</w:t>
      </w:r>
      <w:r w:rsidRPr="00E950EA">
        <w:rPr>
          <w:b/>
          <w:color w:val="000000"/>
          <w:szCs w:val="22"/>
        </w:rPr>
        <w:t>:</w:t>
      </w:r>
      <w:r w:rsidRPr="00E950EA">
        <w:rPr>
          <w:color w:val="000000"/>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87DF4BC" w14:textId="77777777" w:rsidR="00B17914" w:rsidRPr="00E950EA" w:rsidRDefault="00B17914" w:rsidP="002501BC"/>
    <w:p w14:paraId="632293F5" w14:textId="77777777" w:rsidR="00B17914" w:rsidRPr="00E950EA" w:rsidRDefault="00B17914" w:rsidP="002501BC"/>
    <w:p w14:paraId="4092F8AB" w14:textId="77293213" w:rsidR="00B17914" w:rsidRPr="00E950EA" w:rsidRDefault="00886743" w:rsidP="002501BC">
      <w:r w:rsidRPr="00E950EA">
        <w:t>________________________</w:t>
      </w:r>
    </w:p>
    <w:p w14:paraId="0272F4DF" w14:textId="0BBD5D80" w:rsidR="00886743" w:rsidRPr="00E950EA" w:rsidRDefault="00886743" w:rsidP="002501BC">
      <w:r w:rsidRPr="00E950EA">
        <w:t>FIRMA</w:t>
      </w:r>
    </w:p>
    <w:p w14:paraId="615A89B7" w14:textId="368A935A" w:rsidR="00B17914" w:rsidRPr="00E950EA" w:rsidRDefault="00886743" w:rsidP="002501BC">
      <w:r w:rsidRPr="00E950EA">
        <w:t>NOMBRE DEL PROPONENTE</w:t>
      </w:r>
    </w:p>
    <w:p w14:paraId="7F9948CB" w14:textId="53A4DFC4" w:rsidR="00886743" w:rsidRPr="00E950EA" w:rsidRDefault="00886743" w:rsidP="002501BC">
      <w:r w:rsidRPr="00E950EA">
        <w:t>CC.</w:t>
      </w:r>
    </w:p>
    <w:p w14:paraId="7695DE4C" w14:textId="77777777" w:rsidR="00D368C4" w:rsidRPr="00E950EA" w:rsidRDefault="00D368C4" w:rsidP="002501BC"/>
    <w:p w14:paraId="6E7E0158" w14:textId="5929D35B" w:rsidR="00D368C4" w:rsidRPr="00E950EA" w:rsidRDefault="00D368C4" w:rsidP="002501BC">
      <w:r w:rsidRPr="00E950EA">
        <w:br w:type="page"/>
      </w:r>
    </w:p>
    <w:p w14:paraId="349E397A" w14:textId="77777777" w:rsidR="00D368C4" w:rsidRPr="00E950EA" w:rsidRDefault="00D368C4" w:rsidP="00DE1C4B">
      <w:pPr>
        <w:rPr>
          <w:szCs w:val="22"/>
        </w:rPr>
      </w:pPr>
    </w:p>
    <w:p w14:paraId="0E86C70C" w14:textId="60C0A675" w:rsidR="00B426BD" w:rsidRPr="00E950EA" w:rsidRDefault="005C543F" w:rsidP="005A7396">
      <w:pPr>
        <w:pStyle w:val="Ttulo3"/>
      </w:pPr>
      <w:r w:rsidRPr="002501BC">
        <w:t>ANEXO</w:t>
      </w:r>
      <w:r w:rsidR="005A7396">
        <w:t xml:space="preserve"> - </w:t>
      </w:r>
      <w:r w:rsidR="00B426BD" w:rsidRPr="00E950EA">
        <w:t>CERTIFICADO ANTICORRUPCIÓN / LISTA CLINTON</w:t>
      </w:r>
    </w:p>
    <w:p w14:paraId="638EE189" w14:textId="77777777" w:rsidR="00B426BD" w:rsidRPr="00E950EA" w:rsidRDefault="00B426BD" w:rsidP="00DE1C4B">
      <w:pPr>
        <w:pStyle w:val="Textoindependiente"/>
        <w:ind w:right="0"/>
        <w:rPr>
          <w:rFonts w:ascii="Arial Narrow" w:hAnsi="Arial Narrow" w:cs="Arial"/>
          <w:b/>
          <w:szCs w:val="22"/>
          <w:lang w:val="es-CO"/>
        </w:rPr>
      </w:pPr>
    </w:p>
    <w:p w14:paraId="7B6F3E3A" w14:textId="77777777" w:rsidR="00B426BD" w:rsidRPr="00E950EA" w:rsidRDefault="00B426BD" w:rsidP="00DE1C4B">
      <w:pPr>
        <w:pStyle w:val="Textoindependiente"/>
        <w:ind w:right="0"/>
        <w:rPr>
          <w:rFonts w:ascii="Arial Narrow" w:hAnsi="Arial Narrow" w:cs="Arial"/>
          <w:b/>
          <w:szCs w:val="22"/>
          <w:lang w:val="es-CO"/>
        </w:rPr>
      </w:pPr>
    </w:p>
    <w:p w14:paraId="74234F37" w14:textId="02F0347D" w:rsidR="00B426BD" w:rsidRPr="00E950EA" w:rsidRDefault="004B7358"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Fecha, (Día, Mes, Año)</w:t>
      </w:r>
    </w:p>
    <w:p w14:paraId="541A434D" w14:textId="77777777" w:rsidR="004B7358" w:rsidRPr="00E950EA" w:rsidRDefault="004B7358" w:rsidP="00DE1C4B">
      <w:pPr>
        <w:pStyle w:val="Textoindependiente"/>
        <w:ind w:right="0"/>
        <w:rPr>
          <w:rFonts w:ascii="Arial Narrow" w:eastAsia="Times New Roman" w:hAnsi="Arial Narrow" w:cs="Arial"/>
          <w:szCs w:val="22"/>
          <w:lang w:val="es-CO"/>
        </w:rPr>
      </w:pPr>
    </w:p>
    <w:p w14:paraId="291524E8" w14:textId="77777777" w:rsidR="004B7358" w:rsidRPr="00E950EA" w:rsidRDefault="004B7358"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 xml:space="preserve">Señores </w:t>
      </w:r>
    </w:p>
    <w:p w14:paraId="2B35920D" w14:textId="7F3EAF46" w:rsidR="004B7358" w:rsidRPr="00E950EA" w:rsidRDefault="000D5A40" w:rsidP="00DE1C4B">
      <w:pPr>
        <w:pStyle w:val="Textoindependiente"/>
        <w:ind w:right="0"/>
        <w:rPr>
          <w:rFonts w:ascii="Arial Narrow" w:eastAsia="Times New Roman" w:hAnsi="Arial Narrow" w:cs="Arial"/>
          <w:szCs w:val="22"/>
          <w:lang w:val="es-CO"/>
        </w:rPr>
      </w:pPr>
      <w:r w:rsidRPr="000D5A40">
        <w:rPr>
          <w:rFonts w:ascii="Arial Narrow" w:eastAsia="Times New Roman" w:hAnsi="Arial Narrow" w:cs="Arial"/>
          <w:b/>
          <w:szCs w:val="22"/>
          <w:lang w:val="es-CO"/>
        </w:rPr>
        <w:t>DEPARTAMENTO DE ANTIOQUIA</w:t>
      </w:r>
      <w:r w:rsidR="004B7358" w:rsidRPr="00E950EA">
        <w:rPr>
          <w:rFonts w:ascii="Arial Narrow" w:eastAsia="Times New Roman" w:hAnsi="Arial Narrow" w:cs="Arial"/>
          <w:szCs w:val="22"/>
          <w:lang w:val="es-CO"/>
        </w:rPr>
        <w:t xml:space="preserve"> </w:t>
      </w:r>
    </w:p>
    <w:p w14:paraId="4130D849" w14:textId="77777777" w:rsidR="004B7358" w:rsidRPr="00E950EA" w:rsidRDefault="004B7358" w:rsidP="00DE1C4B">
      <w:pPr>
        <w:pStyle w:val="Textoindependiente"/>
        <w:ind w:right="0"/>
        <w:rPr>
          <w:rFonts w:ascii="Arial Narrow" w:eastAsia="Times New Roman" w:hAnsi="Arial Narrow" w:cs="Arial"/>
          <w:szCs w:val="22"/>
          <w:lang w:val="es-CO"/>
        </w:rPr>
      </w:pPr>
    </w:p>
    <w:p w14:paraId="09E64103" w14:textId="77777777" w:rsidR="004B7358" w:rsidRPr="00E950EA" w:rsidRDefault="004B7358"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 xml:space="preserve">Medellín </w:t>
      </w:r>
    </w:p>
    <w:p w14:paraId="6AE3E7FF" w14:textId="77777777" w:rsidR="007F0DE1" w:rsidRPr="00E950EA" w:rsidRDefault="007F0DE1" w:rsidP="007F0DE1">
      <w:pPr>
        <w:autoSpaceDE w:val="0"/>
        <w:autoSpaceDN w:val="0"/>
        <w:adjustRightInd w:val="0"/>
        <w:rPr>
          <w:rFonts w:cs="Arial"/>
          <w:b/>
          <w:szCs w:val="22"/>
        </w:rPr>
      </w:pPr>
      <w:r w:rsidRPr="000D5A40">
        <w:rPr>
          <w:rFonts w:cs="Arial"/>
          <w:b/>
          <w:szCs w:val="22"/>
        </w:rPr>
        <w:t>REFERENCIA:</w:t>
      </w:r>
      <w:r w:rsidRPr="00E950EA">
        <w:rPr>
          <w:rFonts w:cs="Arial"/>
          <w:szCs w:val="22"/>
        </w:rPr>
        <w:t xml:space="preserve"> Proceso de Contratación </w:t>
      </w:r>
      <w:r>
        <w:rPr>
          <w:rFonts w:cs="Arial"/>
          <w:b/>
          <w:szCs w:val="22"/>
        </w:rPr>
        <w:t>14803</w:t>
      </w:r>
    </w:p>
    <w:p w14:paraId="44480D02" w14:textId="77777777" w:rsidR="007F0DE1" w:rsidRPr="00E950EA" w:rsidRDefault="007F0DE1" w:rsidP="007F0DE1">
      <w:pPr>
        <w:autoSpaceDE w:val="0"/>
        <w:autoSpaceDN w:val="0"/>
        <w:adjustRightInd w:val="0"/>
        <w:rPr>
          <w:rFonts w:cs="Arial"/>
          <w:szCs w:val="22"/>
        </w:rPr>
      </w:pPr>
    </w:p>
    <w:p w14:paraId="1B27EACF" w14:textId="77777777" w:rsidR="007F0DE1" w:rsidRPr="00E950EA" w:rsidRDefault="007F0DE1" w:rsidP="007F0DE1">
      <w:pPr>
        <w:pStyle w:val="Textoindependiente"/>
        <w:ind w:right="0"/>
        <w:rPr>
          <w:rFonts w:ascii="Arial Narrow" w:hAnsi="Arial Narrow" w:cs="Arial"/>
          <w:szCs w:val="22"/>
          <w:lang w:val="es-CO"/>
        </w:rPr>
      </w:pPr>
      <w:r w:rsidRPr="00487E2C">
        <w:rPr>
          <w:rFonts w:ascii="Arial Narrow" w:hAnsi="Arial Narrow" w:cs="Arial"/>
          <w:b/>
          <w:szCs w:val="22"/>
          <w:lang w:val="es-CO"/>
        </w:rPr>
        <w:t>OBJETO:</w:t>
      </w:r>
      <w:r w:rsidRPr="00E950EA">
        <w:rPr>
          <w:rFonts w:ascii="Arial Narrow" w:hAnsi="Arial Narrow" w:cs="Arial"/>
          <w:szCs w:val="22"/>
          <w:lang w:val="es-CO"/>
        </w:rPr>
        <w:t xml:space="preserve"> </w:t>
      </w:r>
      <w:r w:rsidRPr="007F0DE1">
        <w:rPr>
          <w:rFonts w:ascii="Arial Narrow" w:hAnsi="Arial Narrow" w:cs="Arial"/>
          <w:bCs/>
          <w:szCs w:val="22"/>
          <w:lang w:val="es-CO"/>
        </w:rPr>
        <w:t>SUMINISTRO DE COMBUSTIBLE DE AVIACIÓN PARA EL DEPARTAMENTO DE ANTIOQUIA</w:t>
      </w:r>
    </w:p>
    <w:p w14:paraId="254A91F0" w14:textId="1F680766" w:rsidR="00F05CA3" w:rsidRPr="00E950EA" w:rsidRDefault="00F05CA3" w:rsidP="00DE1C4B">
      <w:pPr>
        <w:pStyle w:val="Textoindependiente"/>
        <w:ind w:right="0"/>
        <w:rPr>
          <w:rFonts w:ascii="Arial Narrow" w:hAnsi="Arial Narrow" w:cs="Arial"/>
          <w:szCs w:val="22"/>
          <w:lang w:val="es-CO"/>
        </w:rPr>
      </w:pPr>
    </w:p>
    <w:p w14:paraId="7C4F229F" w14:textId="2FA1BA37" w:rsidR="004B7358" w:rsidRPr="00E950EA" w:rsidRDefault="004B7358" w:rsidP="00DE1C4B">
      <w:pPr>
        <w:pStyle w:val="Textoindependiente"/>
        <w:ind w:right="0"/>
        <w:rPr>
          <w:rFonts w:ascii="Arial Narrow" w:eastAsia="Times New Roman" w:hAnsi="Arial Narrow" w:cs="Arial"/>
          <w:szCs w:val="22"/>
          <w:lang w:val="es-CO"/>
        </w:rPr>
      </w:pPr>
    </w:p>
    <w:p w14:paraId="09A2EA4B" w14:textId="77777777" w:rsidR="00B426BD"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4A02F5B8" w14:textId="77777777" w:rsidR="00B426BD" w:rsidRPr="00E950EA" w:rsidRDefault="00B426BD" w:rsidP="00DE1C4B">
      <w:pPr>
        <w:pStyle w:val="Textoindependiente"/>
        <w:ind w:right="0"/>
        <w:rPr>
          <w:rFonts w:ascii="Arial Narrow" w:eastAsia="Times New Roman" w:hAnsi="Arial Narrow" w:cs="Arial"/>
          <w:szCs w:val="22"/>
          <w:lang w:val="es-CO"/>
        </w:rPr>
      </w:pPr>
    </w:p>
    <w:p w14:paraId="6E996FB4" w14:textId="77777777" w:rsidR="00B426BD" w:rsidRPr="00E950EA" w:rsidRDefault="00B426BD" w:rsidP="00DE1C4B">
      <w:pPr>
        <w:pStyle w:val="Prrafodelista"/>
        <w:widowControl w:val="0"/>
        <w:numPr>
          <w:ilvl w:val="0"/>
          <w:numId w:val="57"/>
        </w:numPr>
        <w:tabs>
          <w:tab w:val="left" w:pos="990"/>
        </w:tabs>
        <w:autoSpaceDE w:val="0"/>
        <w:autoSpaceDN w:val="0"/>
        <w:spacing w:after="0" w:line="240" w:lineRule="auto"/>
        <w:ind w:left="567" w:right="624" w:firstLine="0"/>
        <w:rPr>
          <w:rFonts w:ascii="Arial Narrow" w:eastAsia="Times New Roman" w:hAnsi="Arial Narrow" w:cs="Arial"/>
          <w:lang w:eastAsia="es-ES"/>
        </w:rPr>
      </w:pPr>
      <w:r w:rsidRPr="00E950EA">
        <w:rPr>
          <w:rFonts w:ascii="Arial Narrow" w:eastAsia="Times New Roman" w:hAnsi="Arial Narrow" w:cs="Arial"/>
          <w:lang w:eastAsia="es-ES"/>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F5F40C2" w14:textId="77777777" w:rsidR="00B426BD" w:rsidRPr="00E950EA" w:rsidRDefault="00B426BD" w:rsidP="00DE1C4B">
      <w:pPr>
        <w:pStyle w:val="Textoindependiente"/>
        <w:ind w:left="567" w:right="624"/>
        <w:rPr>
          <w:rFonts w:ascii="Arial Narrow" w:eastAsia="Times New Roman" w:hAnsi="Arial Narrow" w:cs="Arial"/>
          <w:szCs w:val="22"/>
          <w:lang w:val="es-CO"/>
        </w:rPr>
      </w:pPr>
    </w:p>
    <w:p w14:paraId="54440966" w14:textId="77777777" w:rsidR="00B426BD" w:rsidRPr="00E950EA" w:rsidRDefault="00B426BD" w:rsidP="00DE1C4B">
      <w:pPr>
        <w:pStyle w:val="Prrafodelista"/>
        <w:widowControl w:val="0"/>
        <w:numPr>
          <w:ilvl w:val="0"/>
          <w:numId w:val="57"/>
        </w:numPr>
        <w:tabs>
          <w:tab w:val="left" w:pos="990"/>
        </w:tabs>
        <w:autoSpaceDE w:val="0"/>
        <w:autoSpaceDN w:val="0"/>
        <w:spacing w:after="0" w:line="240" w:lineRule="auto"/>
        <w:ind w:left="567" w:right="624" w:firstLine="0"/>
        <w:rPr>
          <w:rFonts w:ascii="Arial Narrow" w:eastAsia="Times New Roman" w:hAnsi="Arial Narrow" w:cs="Arial"/>
          <w:lang w:eastAsia="es-ES"/>
        </w:rPr>
      </w:pPr>
      <w:r w:rsidRPr="00E950EA">
        <w:rPr>
          <w:rFonts w:ascii="Arial Narrow" w:eastAsia="Times New Roman" w:hAnsi="Arial Narrow" w:cs="Arial"/>
          <w:lang w:eastAsia="es-ES"/>
        </w:rPr>
        <w:t>Han participado en actividades de lavado de activos o financiamiento del terrorismo.</w:t>
      </w:r>
    </w:p>
    <w:p w14:paraId="51296D5D" w14:textId="77777777" w:rsidR="00B426BD" w:rsidRPr="00E950EA" w:rsidRDefault="00B426BD" w:rsidP="00DE1C4B">
      <w:pPr>
        <w:pStyle w:val="Textoindependiente"/>
        <w:ind w:left="567" w:right="624"/>
        <w:rPr>
          <w:rFonts w:ascii="Arial Narrow" w:eastAsia="Times New Roman" w:hAnsi="Arial Narrow" w:cs="Arial"/>
          <w:szCs w:val="22"/>
          <w:lang w:val="es-CO"/>
        </w:rPr>
      </w:pPr>
    </w:p>
    <w:p w14:paraId="3D55646C" w14:textId="2C39301F" w:rsidR="00B426BD" w:rsidRPr="00E950EA" w:rsidRDefault="00B426BD" w:rsidP="00DE1C4B">
      <w:pPr>
        <w:pStyle w:val="Textoindependiente"/>
        <w:ind w:left="567" w:right="624"/>
        <w:rPr>
          <w:rFonts w:ascii="Arial Narrow" w:eastAsia="Times New Roman" w:hAnsi="Arial Narrow" w:cs="Arial"/>
          <w:szCs w:val="22"/>
          <w:lang w:val="es-CO"/>
        </w:rPr>
      </w:pPr>
      <w:r w:rsidRPr="00E950EA">
        <w:rPr>
          <w:rFonts w:ascii="Arial Narrow" w:eastAsia="Times New Roman" w:hAnsi="Arial Narrow" w:cs="Arial"/>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0D5A40" w:rsidRPr="000D5A40">
        <w:rPr>
          <w:rFonts w:ascii="Arial Narrow" w:eastAsia="Times New Roman" w:hAnsi="Arial Narrow" w:cs="Arial"/>
          <w:b/>
          <w:szCs w:val="22"/>
          <w:lang w:val="es-CO"/>
        </w:rPr>
        <w:t>DEPARTAMENTO DE ANTIOQUIA</w:t>
      </w:r>
      <w:r w:rsidRPr="00E950EA">
        <w:rPr>
          <w:rFonts w:ascii="Arial Narrow" w:eastAsia="Times New Roman" w:hAnsi="Arial Narrow" w:cs="Arial"/>
          <w:szCs w:val="22"/>
          <w:lang w:val="es-CO"/>
        </w:rPr>
        <w:t>, esta entidad dará por terminado el contrato de manera unilateral.</w:t>
      </w:r>
    </w:p>
    <w:p w14:paraId="0FFA62B2" w14:textId="77777777" w:rsidR="00B426BD" w:rsidRPr="00E950EA" w:rsidRDefault="00B426BD" w:rsidP="00DE1C4B">
      <w:pPr>
        <w:pStyle w:val="Textoindependiente"/>
        <w:ind w:right="0"/>
        <w:rPr>
          <w:rFonts w:ascii="Arial Narrow" w:eastAsia="Times New Roman" w:hAnsi="Arial Narrow" w:cs="Arial"/>
          <w:szCs w:val="22"/>
          <w:lang w:val="es-CO"/>
        </w:rPr>
      </w:pPr>
    </w:p>
    <w:p w14:paraId="13A909E1" w14:textId="77777777" w:rsidR="00B426BD"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En el caso de las modalidades asociativas, como consorcios o uniones temporales, entre otras, esta declaración se debe realizar en la propuesta o contrato según el caso, por cada uno de los integrantes de la figura jurídica interviniente.</w:t>
      </w:r>
    </w:p>
    <w:p w14:paraId="56ECAD97" w14:textId="77777777" w:rsidR="00B426BD" w:rsidRPr="00E950EA" w:rsidRDefault="00B426BD" w:rsidP="00DE1C4B">
      <w:pPr>
        <w:pStyle w:val="Textoindependiente"/>
        <w:ind w:right="0"/>
        <w:rPr>
          <w:rFonts w:ascii="Arial Narrow" w:eastAsia="Times New Roman" w:hAnsi="Arial Narrow" w:cs="Arial"/>
          <w:szCs w:val="22"/>
          <w:lang w:val="es-CO"/>
        </w:rPr>
      </w:pPr>
    </w:p>
    <w:p w14:paraId="50CC642E" w14:textId="77777777" w:rsidR="00B426BD" w:rsidRPr="00E950EA" w:rsidRDefault="00B426BD" w:rsidP="00DE1C4B">
      <w:pPr>
        <w:pStyle w:val="Textoindependiente"/>
        <w:ind w:right="0"/>
        <w:rPr>
          <w:rFonts w:ascii="Arial Narrow" w:eastAsia="Times New Roman" w:hAnsi="Arial Narrow" w:cs="Arial"/>
          <w:szCs w:val="22"/>
          <w:lang w:val="es-CO"/>
        </w:rPr>
      </w:pPr>
    </w:p>
    <w:p w14:paraId="4C2C08E2" w14:textId="77777777" w:rsidR="00B426BD"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noProof/>
          <w:szCs w:val="22"/>
          <w:lang w:val="es-CO" w:eastAsia="es-CO"/>
        </w:rPr>
        <mc:AlternateContent>
          <mc:Choice Requires="wps">
            <w:drawing>
              <wp:anchor distT="0" distB="0" distL="0" distR="0" simplePos="0" relativeHeight="251663360" behindDoc="1" locked="0" layoutInCell="1" allowOverlap="1" wp14:anchorId="1FD5215F" wp14:editId="4E6DFF7F">
                <wp:simplePos x="0" y="0"/>
                <wp:positionH relativeFrom="page">
                  <wp:posOffset>1080770</wp:posOffset>
                </wp:positionH>
                <wp:positionV relativeFrom="paragraph">
                  <wp:posOffset>173355</wp:posOffset>
                </wp:positionV>
                <wp:extent cx="3568065" cy="1270"/>
                <wp:effectExtent l="13970" t="9525" r="8890" b="8255"/>
                <wp:wrapTopAndBottom/>
                <wp:docPr id="9" name="Forma libre: form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68065" cy="1270"/>
                        </a:xfrm>
                        <a:custGeom>
                          <a:avLst/>
                          <a:gdLst>
                            <a:gd name="T0" fmla="+- 0 1702 1702"/>
                            <a:gd name="T1" fmla="*/ T0 w 5619"/>
                            <a:gd name="T2" fmla="+- 0 7320 1702"/>
                            <a:gd name="T3" fmla="*/ T2 w 5619"/>
                          </a:gdLst>
                          <a:ahLst/>
                          <a:cxnLst>
                            <a:cxn ang="0">
                              <a:pos x="T1" y="0"/>
                            </a:cxn>
                            <a:cxn ang="0">
                              <a:pos x="T3" y="0"/>
                            </a:cxn>
                          </a:cxnLst>
                          <a:rect l="0" t="0" r="r" b="b"/>
                          <a:pathLst>
                            <a:path w="5619">
                              <a:moveTo>
                                <a:pt x="0" y="0"/>
                              </a:moveTo>
                              <a:lnTo>
                                <a:pt x="5618"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CE7DA17" id="Forma libre: forma 9" o:spid="_x0000_s1026" style="position:absolute;margin-left:85.1pt;margin-top:13.65pt;width:280.9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" path="m,l5618,e" filled="f" strokeweight=".19472mm">
                <v:path arrowok="t" o:connecttype="custom" o:connectlocs="0,0;3567430,0" o:connectangles="0,0"/>
                <w10:wrap type="topAndBottom" anchorx="page"/>
              </v:shape>
            </w:pict>
          </mc:Fallback>
        </mc:AlternateContent>
      </w:r>
    </w:p>
    <w:p w14:paraId="3E564E9D" w14:textId="1113F3AB" w:rsidR="00886743" w:rsidRPr="00E950EA" w:rsidRDefault="00B426BD" w:rsidP="00DE1C4B">
      <w:pPr>
        <w:pStyle w:val="Textoindependiente"/>
        <w:ind w:right="0"/>
        <w:rPr>
          <w:rFonts w:ascii="Arial Narrow" w:eastAsia="Times New Roman" w:hAnsi="Arial Narrow" w:cs="Arial"/>
          <w:szCs w:val="22"/>
          <w:lang w:val="es-CO"/>
        </w:rPr>
      </w:pPr>
      <w:r w:rsidRPr="00E950EA">
        <w:rPr>
          <w:rFonts w:ascii="Arial Narrow" w:eastAsia="Times New Roman" w:hAnsi="Arial Narrow" w:cs="Arial"/>
          <w:szCs w:val="22"/>
          <w:lang w:val="es-CO"/>
        </w:rPr>
        <w:t>Nombre y firma del Representante Leg</w:t>
      </w:r>
      <w:r w:rsidR="00886743" w:rsidRPr="00E950EA">
        <w:rPr>
          <w:rFonts w:ascii="Arial Narrow" w:eastAsia="Times New Roman" w:hAnsi="Arial Narrow" w:cs="Arial"/>
          <w:szCs w:val="22"/>
          <w:lang w:val="es-CO"/>
        </w:rPr>
        <w:t>al o Proponente Persona Natural</w:t>
      </w:r>
    </w:p>
    <w:p w14:paraId="187E30BD" w14:textId="3C208B91" w:rsidR="00886743" w:rsidRPr="00E950EA" w:rsidRDefault="00886743" w:rsidP="00DE1C4B">
      <w:pPr>
        <w:pStyle w:val="Textoindependiente"/>
        <w:ind w:right="0"/>
        <w:rPr>
          <w:rFonts w:ascii="Arial Narrow" w:eastAsia="Times New Roman" w:hAnsi="Arial Narrow" w:cs="Arial"/>
          <w:szCs w:val="22"/>
          <w:lang w:val="es-CO"/>
        </w:rPr>
        <w:sectPr w:rsidR="00886743" w:rsidRPr="00E950EA">
          <w:headerReference w:type="default" r:id="rId13"/>
          <w:footerReference w:type="default" r:id="rId14"/>
          <w:pgSz w:w="12240" w:h="15840"/>
          <w:pgMar w:top="2040" w:right="1120" w:bottom="2000" w:left="1140" w:header="795" w:footer="1725" w:gutter="0"/>
          <w:cols w:space="720"/>
        </w:sectPr>
      </w:pPr>
      <w:r w:rsidRPr="00E950EA">
        <w:rPr>
          <w:rFonts w:ascii="Arial Narrow" w:eastAsia="Times New Roman" w:hAnsi="Arial Narrow" w:cs="Arial"/>
          <w:szCs w:val="22"/>
          <w:lang w:val="es-CO"/>
        </w:rPr>
        <w:t>CC.</w:t>
      </w:r>
    </w:p>
    <w:p w14:paraId="43CC1DCB" w14:textId="59BEB297" w:rsidR="006D0D9B" w:rsidRPr="00E950EA" w:rsidRDefault="005A7396" w:rsidP="005A7396">
      <w:pPr>
        <w:rPr>
          <w:rFonts w:eastAsia="Calibri"/>
        </w:rPr>
      </w:pPr>
      <w:r>
        <w:rPr>
          <w:rFonts w:eastAsia="Calibri"/>
        </w:rPr>
        <w:lastRenderedPageBreak/>
        <w:t xml:space="preserve"> </w:t>
      </w:r>
    </w:p>
    <w:p w14:paraId="19453CEF" w14:textId="0CDC4147" w:rsidR="006D0D9B" w:rsidRPr="00E950EA" w:rsidRDefault="006D0D9B" w:rsidP="005A7396">
      <w:pPr>
        <w:pStyle w:val="Ttulo3"/>
      </w:pPr>
      <w:r w:rsidRPr="00E950EA">
        <w:t>ANEXO</w:t>
      </w:r>
      <w:r w:rsidR="009F33E6">
        <w:t xml:space="preserve"> </w:t>
      </w:r>
      <w:r w:rsidR="005A7396">
        <w:t xml:space="preserve">- </w:t>
      </w:r>
      <w:r w:rsidRPr="00E950EA">
        <w:t>MODELO CERTIFICACIÓN DE PYMES O MIPYMES</w:t>
      </w:r>
      <w:r w:rsidR="00B32B56" w:rsidRPr="00E950EA">
        <w:t xml:space="preserve"> </w:t>
      </w:r>
    </w:p>
    <w:p w14:paraId="103F498F" w14:textId="77777777" w:rsidR="006D0D9B" w:rsidRPr="00E950EA" w:rsidRDefault="006D0D9B" w:rsidP="00DE1C4B">
      <w:pPr>
        <w:rPr>
          <w:color w:val="000000"/>
          <w:lang w:eastAsia="es-CO"/>
        </w:rPr>
      </w:pPr>
    </w:p>
    <w:p w14:paraId="66F5B748" w14:textId="77777777" w:rsidR="006D0D9B" w:rsidRPr="00E950EA" w:rsidRDefault="006D0D9B" w:rsidP="00DE1C4B">
      <w:pPr>
        <w:rPr>
          <w:rFonts w:ascii="Times New Roman" w:hAnsi="Times New Roman"/>
          <w:sz w:val="24"/>
          <w:szCs w:val="24"/>
          <w:lang w:eastAsia="es-CO"/>
        </w:rPr>
      </w:pPr>
      <w:r w:rsidRPr="00E950EA">
        <w:rPr>
          <w:color w:val="000000"/>
          <w:lang w:eastAsia="es-CO"/>
        </w:rPr>
        <w:t>Ciudad y fecha</w:t>
      </w:r>
    </w:p>
    <w:p w14:paraId="7B85382B" w14:textId="77777777" w:rsidR="006D0D9B" w:rsidRPr="00E950EA" w:rsidRDefault="006D0D9B" w:rsidP="00DE1C4B">
      <w:pPr>
        <w:rPr>
          <w:rFonts w:eastAsia="Calibri"/>
        </w:rPr>
      </w:pPr>
    </w:p>
    <w:p w14:paraId="40C8C2DB" w14:textId="77777777" w:rsidR="006D0D9B" w:rsidRPr="00E950EA" w:rsidRDefault="006D0D9B" w:rsidP="00DE1C4B">
      <w:pPr>
        <w:rPr>
          <w:rFonts w:ascii="Times New Roman" w:hAnsi="Times New Roman"/>
          <w:sz w:val="24"/>
          <w:szCs w:val="24"/>
          <w:lang w:eastAsia="es-CO"/>
        </w:rPr>
      </w:pPr>
      <w:r w:rsidRPr="00E950EA">
        <w:rPr>
          <w:color w:val="000000"/>
          <w:lang w:eastAsia="es-CO"/>
        </w:rPr>
        <w:t>Señores</w:t>
      </w:r>
    </w:p>
    <w:p w14:paraId="70E82180" w14:textId="77777777" w:rsidR="006D0D9B" w:rsidRPr="00E950EA" w:rsidRDefault="006D0D9B" w:rsidP="00DE1C4B">
      <w:pPr>
        <w:rPr>
          <w:rFonts w:ascii="Times New Roman" w:hAnsi="Times New Roman"/>
          <w:sz w:val="24"/>
          <w:szCs w:val="24"/>
          <w:lang w:eastAsia="es-CO"/>
        </w:rPr>
      </w:pPr>
      <w:r w:rsidRPr="00E950EA">
        <w:rPr>
          <w:color w:val="000000"/>
          <w:lang w:eastAsia="es-CO"/>
        </w:rPr>
        <w:t>GOBERNACIÓN DE ANTIOQUIA</w:t>
      </w:r>
    </w:p>
    <w:p w14:paraId="145A1274" w14:textId="77777777" w:rsidR="006D0D9B" w:rsidRPr="00E950EA" w:rsidRDefault="006D0D9B" w:rsidP="00DE1C4B">
      <w:pPr>
        <w:rPr>
          <w:lang w:eastAsia="es-CO"/>
        </w:rPr>
      </w:pPr>
      <w:r w:rsidRPr="00E950EA">
        <w:rPr>
          <w:color w:val="000000"/>
          <w:lang w:eastAsia="es-CO"/>
        </w:rPr>
        <w:t>Ciudad</w:t>
      </w:r>
    </w:p>
    <w:p w14:paraId="5E82B5CB" w14:textId="77777777" w:rsidR="006D0D9B" w:rsidRPr="00E950EA" w:rsidRDefault="006D0D9B" w:rsidP="00DE1C4B">
      <w:pPr>
        <w:rPr>
          <w:rFonts w:ascii="Times New Roman" w:hAnsi="Times New Roman"/>
          <w:sz w:val="24"/>
          <w:szCs w:val="24"/>
          <w:lang w:eastAsia="es-CO"/>
        </w:rPr>
      </w:pPr>
    </w:p>
    <w:p w14:paraId="6567BBF2" w14:textId="77777777" w:rsidR="007F0DE1" w:rsidRPr="00E950EA" w:rsidRDefault="007F0DE1" w:rsidP="007F0DE1">
      <w:pPr>
        <w:autoSpaceDE w:val="0"/>
        <w:autoSpaceDN w:val="0"/>
        <w:adjustRightInd w:val="0"/>
        <w:rPr>
          <w:rFonts w:cs="Arial"/>
          <w:b/>
          <w:szCs w:val="22"/>
        </w:rPr>
      </w:pPr>
      <w:r w:rsidRPr="000D5A40">
        <w:rPr>
          <w:rFonts w:cs="Arial"/>
          <w:b/>
          <w:szCs w:val="22"/>
        </w:rPr>
        <w:t>REFERENCIA:</w:t>
      </w:r>
      <w:r w:rsidRPr="00E950EA">
        <w:rPr>
          <w:rFonts w:cs="Arial"/>
          <w:szCs w:val="22"/>
        </w:rPr>
        <w:t xml:space="preserve"> Proceso de Contratación </w:t>
      </w:r>
      <w:r>
        <w:rPr>
          <w:rFonts w:cs="Arial"/>
          <w:b/>
          <w:szCs w:val="22"/>
        </w:rPr>
        <w:t>14803</w:t>
      </w:r>
    </w:p>
    <w:p w14:paraId="57A22E52" w14:textId="77777777" w:rsidR="007F0DE1" w:rsidRPr="00E950EA" w:rsidRDefault="007F0DE1" w:rsidP="007F0DE1">
      <w:pPr>
        <w:autoSpaceDE w:val="0"/>
        <w:autoSpaceDN w:val="0"/>
        <w:adjustRightInd w:val="0"/>
        <w:rPr>
          <w:rFonts w:cs="Arial"/>
          <w:szCs w:val="22"/>
        </w:rPr>
      </w:pPr>
    </w:p>
    <w:p w14:paraId="03D7DFDA" w14:textId="77777777" w:rsidR="007F0DE1" w:rsidRPr="00E950EA" w:rsidRDefault="007F0DE1" w:rsidP="007F0DE1">
      <w:pPr>
        <w:pStyle w:val="Textoindependiente"/>
        <w:ind w:right="0"/>
        <w:rPr>
          <w:rFonts w:ascii="Arial Narrow" w:hAnsi="Arial Narrow" w:cs="Arial"/>
          <w:szCs w:val="22"/>
          <w:lang w:val="es-CO"/>
        </w:rPr>
      </w:pPr>
      <w:r w:rsidRPr="00487E2C">
        <w:rPr>
          <w:rFonts w:ascii="Arial Narrow" w:hAnsi="Arial Narrow" w:cs="Arial"/>
          <w:b/>
          <w:szCs w:val="22"/>
          <w:lang w:val="es-CO"/>
        </w:rPr>
        <w:t>OBJETO:</w:t>
      </w:r>
      <w:r w:rsidRPr="00E950EA">
        <w:rPr>
          <w:rFonts w:ascii="Arial Narrow" w:hAnsi="Arial Narrow" w:cs="Arial"/>
          <w:szCs w:val="22"/>
          <w:lang w:val="es-CO"/>
        </w:rPr>
        <w:t xml:space="preserve"> </w:t>
      </w:r>
      <w:r w:rsidRPr="007F0DE1">
        <w:rPr>
          <w:rFonts w:ascii="Arial Narrow" w:hAnsi="Arial Narrow" w:cs="Arial"/>
          <w:bCs/>
          <w:szCs w:val="22"/>
          <w:lang w:val="es-CO"/>
        </w:rPr>
        <w:t>SUMINISTRO DE COMBUSTIBLE DE AVIACIÓN PARA EL DEPARTAMENTO DE ANTIOQUIA</w:t>
      </w:r>
    </w:p>
    <w:p w14:paraId="34CDA459" w14:textId="77777777" w:rsidR="00C86405" w:rsidRPr="00E950EA" w:rsidRDefault="00C86405" w:rsidP="00DE1C4B">
      <w:pPr>
        <w:autoSpaceDE w:val="0"/>
        <w:autoSpaceDN w:val="0"/>
        <w:adjustRightInd w:val="0"/>
        <w:contextualSpacing/>
        <w:rPr>
          <w:rFonts w:eastAsia="Arial" w:cs="Arial"/>
          <w:spacing w:val="-1"/>
        </w:rPr>
      </w:pPr>
      <w:r w:rsidRPr="00E950EA">
        <w:rPr>
          <w:rFonts w:eastAsia="Arial" w:cs="Arial"/>
          <w:spacing w:val="-1"/>
        </w:rPr>
        <w:tab/>
        <w:t xml:space="preserve"> </w:t>
      </w:r>
    </w:p>
    <w:p w14:paraId="787D51F5" w14:textId="1704F100" w:rsidR="00C86405" w:rsidRPr="00E950EA" w:rsidRDefault="00C86405" w:rsidP="00DE1C4B">
      <w:pPr>
        <w:autoSpaceDE w:val="0"/>
        <w:autoSpaceDN w:val="0"/>
        <w:adjustRightInd w:val="0"/>
        <w:contextualSpacing/>
        <w:rPr>
          <w:rFonts w:cs="Arial"/>
          <w:szCs w:val="22"/>
        </w:rPr>
      </w:pPr>
      <w:r w:rsidRPr="00E950EA">
        <w:rPr>
          <w:rFonts w:eastAsia="Arial" w:cs="Arial"/>
          <w:spacing w:val="-1"/>
        </w:rPr>
        <w:t>Este formato se deberá utilizar por parte</w:t>
      </w:r>
      <w:r w:rsidR="00C20F7F" w:rsidRPr="00E950EA">
        <w:rPr>
          <w:rFonts w:eastAsia="Arial" w:cs="Arial"/>
          <w:spacing w:val="-1"/>
        </w:rPr>
        <w:t xml:space="preserve"> de las Mip</w:t>
      </w:r>
      <w:r w:rsidRPr="00E950EA">
        <w:rPr>
          <w:rFonts w:eastAsia="Arial" w:cs="Arial"/>
          <w:spacing w:val="-1"/>
        </w:rPr>
        <w:t xml:space="preserve">ymes </w:t>
      </w:r>
      <w:r w:rsidR="00C20F7F" w:rsidRPr="00E950EA">
        <w:rPr>
          <w:rFonts w:cs="Arial"/>
          <w:szCs w:val="22"/>
        </w:rPr>
        <w:t>para acreditar experiencia diferencial mipymes conforme lo establecido en el artículo 2.2.1.2.4.2.18 del Decreto 1082 de 2015 adicionado por el artículo 3º del Decreto 1860 de 2021.</w:t>
      </w:r>
    </w:p>
    <w:p w14:paraId="608242BE" w14:textId="77777777" w:rsidR="007F25A7" w:rsidRPr="00E950EA" w:rsidRDefault="007F25A7" w:rsidP="00DE1C4B">
      <w:pPr>
        <w:autoSpaceDE w:val="0"/>
        <w:autoSpaceDN w:val="0"/>
        <w:adjustRightInd w:val="0"/>
        <w:contextualSpacing/>
        <w:rPr>
          <w:rFonts w:eastAsia="Arial" w:cs="Arial"/>
          <w:spacing w:val="-1"/>
        </w:rPr>
      </w:pPr>
    </w:p>
    <w:p w14:paraId="7ABE1E95" w14:textId="77777777" w:rsidR="00C86405" w:rsidRPr="00E950EA" w:rsidRDefault="00C86405" w:rsidP="00DE1C4B">
      <w:pPr>
        <w:autoSpaceDE w:val="0"/>
        <w:autoSpaceDN w:val="0"/>
        <w:adjustRightInd w:val="0"/>
        <w:contextualSpacing/>
        <w:jc w:val="center"/>
        <w:rPr>
          <w:rFonts w:eastAsia="Arial" w:cs="Arial"/>
          <w:b/>
          <w:bCs/>
          <w:spacing w:val="-1"/>
        </w:rPr>
      </w:pPr>
      <w:r w:rsidRPr="00E950EA">
        <w:rPr>
          <w:rFonts w:eastAsia="Arial" w:cs="Arial"/>
          <w:b/>
          <w:bCs/>
          <w:spacing w:val="-1"/>
          <w:highlight w:val="lightGray"/>
        </w:rPr>
        <w:t>[persona jurídica]</w:t>
      </w:r>
    </w:p>
    <w:p w14:paraId="6AA8409F" w14:textId="77777777" w:rsidR="00C86405" w:rsidRPr="00E950EA" w:rsidRDefault="00C86405" w:rsidP="00DE1C4B">
      <w:pPr>
        <w:spacing w:after="160"/>
        <w:rPr>
          <w:rFonts w:eastAsia="Arial" w:cs="Arial"/>
          <w:spacing w:val="-1"/>
        </w:rPr>
      </w:pPr>
    </w:p>
    <w:p w14:paraId="53C415C3" w14:textId="5A98F87F" w:rsidR="00C86405" w:rsidRPr="00E950EA" w:rsidRDefault="00C86405" w:rsidP="00DE1C4B">
      <w:pPr>
        <w:spacing w:after="160"/>
        <w:rPr>
          <w:rFonts w:eastAsia="Calibri" w:cs="Arial"/>
        </w:rPr>
      </w:pPr>
      <w:r w:rsidRPr="00E950EA">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E950EA">
        <w:rPr>
          <w:rFonts w:eastAsia="Arial" w:cs="Arial"/>
          <w:bCs/>
          <w:spacing w:val="-1"/>
        </w:rPr>
        <w:t xml:space="preserve">de conformidad con lo establecido en el proceso de contratación y </w:t>
      </w:r>
      <w:r w:rsidR="000A4665" w:rsidRPr="00E950EA">
        <w:rPr>
          <w:rFonts w:cs="Arial"/>
          <w:szCs w:val="22"/>
        </w:rPr>
        <w:t>el artículo 2.2.1.2.4.2.18 del Decreto 1082 de 2015 adicionado por el artículo 3º del Decreto 1860 de 2021</w:t>
      </w:r>
      <w:r w:rsidRPr="00E950EA">
        <w:rPr>
          <w:rFonts w:eastAsia="Arial" w:cs="Arial"/>
          <w:bCs/>
          <w:spacing w:val="-1"/>
        </w:rPr>
        <w:t xml:space="preserve">, solicitamos que </w:t>
      </w:r>
      <w:r w:rsidR="00FA0480" w:rsidRPr="00E950EA">
        <w:rPr>
          <w:rFonts w:eastAsia="Arial" w:cs="Arial"/>
          <w:bCs/>
          <w:spacing w:val="-1"/>
        </w:rPr>
        <w:t xml:space="preserve">en </w:t>
      </w:r>
      <w:r w:rsidRPr="00E950EA">
        <w:rPr>
          <w:rFonts w:eastAsia="Arial" w:cs="Arial"/>
          <w:bCs/>
          <w:spacing w:val="-1"/>
        </w:rPr>
        <w:t xml:space="preserve">el proceso de contratación Nro.__________, </w:t>
      </w:r>
      <w:r w:rsidR="00FA0480" w:rsidRPr="00E950EA">
        <w:rPr>
          <w:rFonts w:eastAsia="Arial" w:cs="Arial"/>
          <w:bCs/>
          <w:spacing w:val="-1"/>
        </w:rPr>
        <w:t xml:space="preserve">me </w:t>
      </w:r>
      <w:r w:rsidRPr="00E950EA">
        <w:rPr>
          <w:rFonts w:eastAsia="Arial" w:cs="Arial"/>
          <w:bCs/>
          <w:spacing w:val="-1"/>
        </w:rPr>
        <w:t xml:space="preserve">sea </w:t>
      </w:r>
      <w:r w:rsidR="00FA0480" w:rsidRPr="00E950EA">
        <w:rPr>
          <w:rFonts w:eastAsia="Arial" w:cs="Arial"/>
          <w:bCs/>
          <w:spacing w:val="-1"/>
        </w:rPr>
        <w:t>aplicado el c</w:t>
      </w:r>
      <w:r w:rsidR="001760F6" w:rsidRPr="00E950EA">
        <w:rPr>
          <w:rFonts w:eastAsia="Arial" w:cs="Arial"/>
          <w:bCs/>
          <w:spacing w:val="-1"/>
        </w:rPr>
        <w:t>riteri</w:t>
      </w:r>
      <w:r w:rsidR="00030BB8" w:rsidRPr="00E950EA">
        <w:rPr>
          <w:rFonts w:eastAsia="Arial" w:cs="Arial"/>
          <w:bCs/>
          <w:spacing w:val="-1"/>
        </w:rPr>
        <w:t xml:space="preserve">o diferencial de Mipymes </w:t>
      </w:r>
      <w:r w:rsidRPr="00E950EA">
        <w:rPr>
          <w:rFonts w:eastAsia="Calibri" w:cs="Arial"/>
        </w:rPr>
        <w:t xml:space="preserve">de acuerdo con los criterios definidos </w:t>
      </w:r>
      <w:r w:rsidR="00FA0480" w:rsidRPr="00E950EA">
        <w:rPr>
          <w:rFonts w:eastAsia="Calibri" w:cs="Arial"/>
        </w:rPr>
        <w:t>en el p</w:t>
      </w:r>
      <w:r w:rsidR="0070355E" w:rsidRPr="00E950EA">
        <w:rPr>
          <w:rFonts w:eastAsia="Calibri" w:cs="Arial"/>
        </w:rPr>
        <w:t>liego de condiciones definitivo</w:t>
      </w:r>
      <w:r w:rsidRPr="00E950EA">
        <w:rPr>
          <w:rFonts w:eastAsia="Calibri" w:cs="Arial"/>
        </w:rPr>
        <w:t xml:space="preserve">, </w:t>
      </w:r>
      <w:r w:rsidRPr="00E950EA">
        <w:rPr>
          <w:rFonts w:eastAsia="Arial" w:cs="Arial"/>
          <w:bCs/>
          <w:spacing w:val="-1"/>
        </w:rPr>
        <w:t>para lo cual acreditamos los requisitos exigidos en el presente anexo</w:t>
      </w:r>
      <w:r w:rsidRPr="00E950EA">
        <w:rPr>
          <w:rFonts w:eastAsia="Arial" w:cs="Arial"/>
          <w:spacing w:val="-1"/>
        </w:rPr>
        <w:t xml:space="preserve">. </w:t>
      </w:r>
      <w:r w:rsidRPr="00E950EA">
        <w:rPr>
          <w:rFonts w:eastAsia="Arial" w:cs="Arial"/>
          <w:i/>
          <w:iCs/>
          <w:spacing w:val="-1"/>
        </w:rPr>
        <w:t xml:space="preserve">(adjuntando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w:t>
      </w:r>
      <w:r w:rsidR="0070355E" w:rsidRPr="00E950EA">
        <w:rPr>
          <w:rFonts w:eastAsia="Arial" w:cs="Arial"/>
          <w:i/>
          <w:iCs/>
          <w:spacing w:val="-1"/>
        </w:rPr>
        <w:t>treint</w:t>
      </w:r>
      <w:r w:rsidRPr="00E950EA">
        <w:rPr>
          <w:rFonts w:eastAsia="Arial" w:cs="Arial"/>
          <w:i/>
          <w:iCs/>
          <w:spacing w:val="-1"/>
        </w:rPr>
        <w:t>a (</w:t>
      </w:r>
      <w:r w:rsidR="0070355E" w:rsidRPr="00E950EA">
        <w:rPr>
          <w:rFonts w:eastAsia="Arial" w:cs="Arial"/>
          <w:i/>
          <w:iCs/>
          <w:spacing w:val="-1"/>
        </w:rPr>
        <w:t>3</w:t>
      </w:r>
      <w:r w:rsidRPr="00E950EA">
        <w:rPr>
          <w:rFonts w:eastAsia="Arial" w:cs="Arial"/>
          <w:i/>
          <w:iCs/>
          <w:spacing w:val="-1"/>
        </w:rPr>
        <w:t xml:space="preserve">0) días calendario anteriores a la prevista en el cronograma del Proceso de Contratación para </w:t>
      </w:r>
      <w:r w:rsidR="0070355E" w:rsidRPr="00E950EA">
        <w:rPr>
          <w:rFonts w:eastAsia="Arial" w:cs="Arial"/>
          <w:i/>
          <w:iCs/>
          <w:spacing w:val="-1"/>
        </w:rPr>
        <w:t>el cierre del proceso</w:t>
      </w:r>
      <w:r w:rsidRPr="00E950EA">
        <w:rPr>
          <w:rFonts w:eastAsia="Arial" w:cs="Arial"/>
          <w:i/>
          <w:iCs/>
          <w:spacing w:val="-1"/>
        </w:rPr>
        <w:t>).</w:t>
      </w:r>
    </w:p>
    <w:p w14:paraId="3A8EFCE5" w14:textId="77777777" w:rsidR="00E432F6" w:rsidRDefault="00E432F6" w:rsidP="00DE1C4B">
      <w:pPr>
        <w:rPr>
          <w:rFonts w:eastAsia="Calibri" w:cs="Arial"/>
        </w:rPr>
      </w:pPr>
    </w:p>
    <w:p w14:paraId="3AE44012" w14:textId="22FD3173" w:rsidR="00C86405" w:rsidRPr="00E950EA" w:rsidRDefault="00C86405" w:rsidP="00DE1C4B">
      <w:pPr>
        <w:autoSpaceDE w:val="0"/>
        <w:autoSpaceDN w:val="0"/>
        <w:adjustRightInd w:val="0"/>
        <w:rPr>
          <w:rFonts w:cs="Arial"/>
          <w:szCs w:val="22"/>
        </w:rPr>
      </w:pPr>
      <w:r w:rsidRPr="00E950EA">
        <w:rPr>
          <w:rFonts w:cs="Arial"/>
          <w:b/>
          <w:szCs w:val="22"/>
        </w:rPr>
        <w:t>Nota 1:</w:t>
      </w:r>
      <w:r w:rsidRPr="00E950EA">
        <w:rPr>
          <w:rFonts w:cs="Arial"/>
          <w:szCs w:val="22"/>
        </w:rPr>
        <w:t xml:space="preserve"> Se debe adjuntar el certificado de existencia y representación Legal,</w:t>
      </w:r>
      <w:r w:rsidR="00E432F6">
        <w:rPr>
          <w:rFonts w:cs="Arial"/>
          <w:szCs w:val="22"/>
        </w:rPr>
        <w:t xml:space="preserve"> cédula de ciudadanía,</w:t>
      </w:r>
      <w:r w:rsidRPr="00E950EA">
        <w:rPr>
          <w:rFonts w:cs="Arial"/>
          <w:szCs w:val="22"/>
        </w:rPr>
        <w:t xml:space="preserve"> copia de la tarjeta profesional del Revisor Fiscal o Contador Público y certificado vigente de antecedentes disciplinarios de la Junta Central de Contadores. </w:t>
      </w:r>
    </w:p>
    <w:p w14:paraId="617AC8EE" w14:textId="2822172D" w:rsidR="00C86405" w:rsidRPr="00E950EA" w:rsidRDefault="00C86405" w:rsidP="00DE1C4B">
      <w:pPr>
        <w:autoSpaceDE w:val="0"/>
        <w:autoSpaceDN w:val="0"/>
        <w:adjustRightInd w:val="0"/>
        <w:rPr>
          <w:rFonts w:cs="Arial"/>
          <w:szCs w:val="22"/>
        </w:rPr>
      </w:pPr>
      <w:r w:rsidRPr="00E950EA">
        <w:rPr>
          <w:rFonts w:cs="Arial"/>
          <w:b/>
          <w:szCs w:val="22"/>
        </w:rPr>
        <w:t>Nota: 2:</w:t>
      </w:r>
      <w:r w:rsidRPr="00E950EA">
        <w:rPr>
          <w:rFonts w:cs="Arial"/>
          <w:szCs w:val="22"/>
        </w:rPr>
        <w:t xml:space="preserve"> Este formato se deberá utilizar por parte de las mipymes para acreditar</w:t>
      </w:r>
      <w:r w:rsidR="00E432F6">
        <w:rPr>
          <w:rFonts w:cs="Arial"/>
          <w:szCs w:val="22"/>
        </w:rPr>
        <w:t xml:space="preserve"> la</w:t>
      </w:r>
      <w:r w:rsidRPr="00E950EA">
        <w:rPr>
          <w:rFonts w:cs="Arial"/>
          <w:szCs w:val="22"/>
        </w:rPr>
        <w:t xml:space="preserve"> </w:t>
      </w:r>
      <w:r w:rsidR="00124930" w:rsidRPr="00E950EA">
        <w:rPr>
          <w:rFonts w:cs="Arial"/>
          <w:szCs w:val="22"/>
        </w:rPr>
        <w:t>experiencia diferencial</w:t>
      </w:r>
      <w:r w:rsidR="00C030E5">
        <w:rPr>
          <w:rFonts w:cs="Arial"/>
          <w:szCs w:val="22"/>
        </w:rPr>
        <w:t xml:space="preserve"> mipymes del </w:t>
      </w:r>
      <w:r w:rsidRPr="00E950EA">
        <w:rPr>
          <w:rFonts w:cs="Arial"/>
          <w:szCs w:val="22"/>
        </w:rPr>
        <w:t xml:space="preserve">artículo </w:t>
      </w:r>
      <w:r w:rsidR="00124930" w:rsidRPr="00E950EA">
        <w:rPr>
          <w:rFonts w:cs="Arial"/>
          <w:szCs w:val="22"/>
        </w:rPr>
        <w:t>2.2.1.2.4.2.18</w:t>
      </w:r>
      <w:r w:rsidR="00476FB3" w:rsidRPr="00E950EA">
        <w:rPr>
          <w:rFonts w:cs="Arial"/>
          <w:szCs w:val="22"/>
        </w:rPr>
        <w:t xml:space="preserve"> del Decreto 1082 de 2015</w:t>
      </w:r>
      <w:r w:rsidR="00124930" w:rsidRPr="00E950EA">
        <w:rPr>
          <w:rFonts w:cs="Arial"/>
          <w:szCs w:val="22"/>
        </w:rPr>
        <w:t xml:space="preserve"> </w:t>
      </w:r>
      <w:r w:rsidR="00476FB3" w:rsidRPr="00E950EA">
        <w:rPr>
          <w:rFonts w:cs="Arial"/>
          <w:szCs w:val="22"/>
        </w:rPr>
        <w:t>adicionado por el artículo 3º del Decreto 1860 de 2021.</w:t>
      </w:r>
    </w:p>
    <w:p w14:paraId="3E7B3CDC" w14:textId="15D592EE" w:rsidR="00C86405" w:rsidRPr="00E950EA" w:rsidRDefault="00C86405" w:rsidP="00DE1C4B">
      <w:pPr>
        <w:rPr>
          <w:rFonts w:cs="Arial"/>
          <w:szCs w:val="22"/>
        </w:rPr>
      </w:pPr>
      <w:r w:rsidRPr="00E950EA">
        <w:rPr>
          <w:rFonts w:cs="Arial"/>
          <w:b/>
          <w:szCs w:val="22"/>
        </w:rPr>
        <w:t>Nota 3:</w:t>
      </w:r>
      <w:r w:rsidRPr="00E950EA">
        <w:rPr>
          <w:rFonts w:cs="Arial"/>
          <w:szCs w:val="22"/>
        </w:rPr>
        <w:t xml:space="preserve"> Este modelo se diligencia para el criterio</w:t>
      </w:r>
      <w:r w:rsidR="00C030E5">
        <w:rPr>
          <w:rFonts w:cs="Arial"/>
          <w:szCs w:val="22"/>
        </w:rPr>
        <w:t xml:space="preserve"> </w:t>
      </w:r>
      <w:r w:rsidR="00C030E5" w:rsidRPr="00E950EA">
        <w:rPr>
          <w:rFonts w:cs="Arial"/>
          <w:szCs w:val="22"/>
        </w:rPr>
        <w:t>diferencial</w:t>
      </w:r>
      <w:r w:rsidR="00C030E5">
        <w:rPr>
          <w:rFonts w:cs="Arial"/>
          <w:szCs w:val="22"/>
        </w:rPr>
        <w:t xml:space="preserve"> mipymes</w:t>
      </w:r>
      <w:r w:rsidRPr="00E950EA">
        <w:rPr>
          <w:rFonts w:cs="Arial"/>
          <w:szCs w:val="22"/>
        </w:rPr>
        <w:t xml:space="preserve"> solo en caso que en el RUP no esté claramente expreso el tamaño empresarial de MYPES o MIPYMES).</w:t>
      </w:r>
    </w:p>
    <w:p w14:paraId="77A46CC2" w14:textId="2CBF90E3" w:rsidR="00084A7F" w:rsidRPr="00E950EA" w:rsidRDefault="00084A7F" w:rsidP="00DE1C4B">
      <w:pPr>
        <w:rPr>
          <w:rFonts w:cs="Arial"/>
          <w:szCs w:val="22"/>
        </w:rPr>
      </w:pPr>
      <w:r w:rsidRPr="00E950EA">
        <w:rPr>
          <w:rFonts w:cs="Arial"/>
          <w:b/>
          <w:szCs w:val="22"/>
        </w:rPr>
        <w:t xml:space="preserve">Nota </w:t>
      </w:r>
      <w:r w:rsidR="00C030E5">
        <w:rPr>
          <w:rFonts w:cs="Arial"/>
          <w:b/>
          <w:szCs w:val="22"/>
        </w:rPr>
        <w:t>4:</w:t>
      </w:r>
      <w:r w:rsidRPr="00E950EA">
        <w:rPr>
          <w:rFonts w:cs="Arial"/>
          <w:szCs w:val="22"/>
        </w:rPr>
        <w:t xml:space="preserve"> Para los efectos </w:t>
      </w:r>
      <w:r w:rsidR="00BA3DAB">
        <w:rPr>
          <w:rFonts w:cs="Arial"/>
          <w:szCs w:val="22"/>
        </w:rPr>
        <w:t>del</w:t>
      </w:r>
      <w:r w:rsidR="00BA3DAB" w:rsidRPr="00E950EA">
        <w:rPr>
          <w:rFonts w:cs="Arial"/>
          <w:szCs w:val="22"/>
        </w:rPr>
        <w:t xml:space="preserve"> tamaño empresarial de MYPES o MIPYMES</w:t>
      </w:r>
      <w:r w:rsidRPr="00E950EA">
        <w:rPr>
          <w:rFonts w:cs="Arial"/>
          <w:szCs w:val="22"/>
        </w:rPr>
        <w:t xml:space="preserve">, los criterios de clasificación empresarial son los definidos en el artículo 2.2.1.13.2.2 del Decreto 1074 de 2015, Único Reglamentario del Sector Comercio, Industria y Turismo, o la norma que lo modifique, derogue o sustituya. </w:t>
      </w:r>
    </w:p>
    <w:p w14:paraId="13CC0AAA" w14:textId="7FBE696E" w:rsidR="00084A7F" w:rsidRPr="00E950EA" w:rsidRDefault="00084A7F" w:rsidP="00DE1C4B">
      <w:pPr>
        <w:rPr>
          <w:rFonts w:cs="Arial"/>
          <w:szCs w:val="22"/>
        </w:rPr>
      </w:pPr>
      <w:r w:rsidRPr="00E950EA">
        <w:rPr>
          <w:rFonts w:cs="Arial"/>
          <w:b/>
          <w:szCs w:val="22"/>
        </w:rPr>
        <w:lastRenderedPageBreak/>
        <w:t>Nota</w:t>
      </w:r>
      <w:r w:rsidR="00BA3DAB">
        <w:rPr>
          <w:rFonts w:cs="Arial"/>
          <w:b/>
          <w:szCs w:val="22"/>
        </w:rPr>
        <w:t xml:space="preserve"> 5:</w:t>
      </w:r>
      <w:r w:rsidRPr="00E950EA">
        <w:rPr>
          <w:rFonts w:cs="Arial"/>
          <w:szCs w:val="22"/>
        </w:rPr>
        <w:t xml:space="preserve"> Tratándose de proponentes plural</w:t>
      </w:r>
      <w:r w:rsidR="00FF3396">
        <w:rPr>
          <w:rFonts w:cs="Arial"/>
          <w:szCs w:val="22"/>
        </w:rPr>
        <w:t>es, los criterios diferenciales</w:t>
      </w:r>
      <w:r w:rsidRPr="00E950EA">
        <w:rPr>
          <w:rFonts w:cs="Arial"/>
          <w:szCs w:val="22"/>
        </w:rPr>
        <w:t xml:space="preserve"> solo se aplicarán si por lo menos uno de los integrantes acredita la calidad de Mipyme y tiene una participación igual o superior al diez por ciento (10%) en el </w:t>
      </w:r>
      <w:r w:rsidR="000A4665" w:rsidRPr="00E950EA">
        <w:rPr>
          <w:rFonts w:cs="Arial"/>
          <w:szCs w:val="22"/>
        </w:rPr>
        <w:t xml:space="preserve">consorcio o la unión temporal. </w:t>
      </w:r>
    </w:p>
    <w:p w14:paraId="31457BD8" w14:textId="26841773" w:rsidR="00084A7F" w:rsidRPr="00E950EA" w:rsidRDefault="00084A7F" w:rsidP="00DE1C4B">
      <w:pPr>
        <w:rPr>
          <w:rFonts w:cs="Arial"/>
          <w:szCs w:val="22"/>
        </w:rPr>
      </w:pPr>
      <w:r w:rsidRPr="00E950EA">
        <w:rPr>
          <w:rFonts w:cs="Arial"/>
          <w:b/>
          <w:szCs w:val="22"/>
        </w:rPr>
        <w:t>Nota</w:t>
      </w:r>
      <w:r w:rsidR="00FF3396">
        <w:rPr>
          <w:rFonts w:cs="Arial"/>
          <w:b/>
          <w:szCs w:val="22"/>
        </w:rPr>
        <w:t xml:space="preserve"> 6:</w:t>
      </w:r>
      <w:r w:rsidRPr="00E950EA">
        <w:rPr>
          <w:rFonts w:cs="Arial"/>
          <w:szCs w:val="22"/>
        </w:rPr>
        <w:t xml:space="preserve"> Lo previsto aplica sin perjuicio de lo dispuesto en los Acuerdos Comerciales susc</w:t>
      </w:r>
      <w:r w:rsidR="008C7D12">
        <w:rPr>
          <w:rFonts w:cs="Arial"/>
          <w:szCs w:val="22"/>
        </w:rPr>
        <w:t>ritos por el Estado colombiano.</w:t>
      </w:r>
    </w:p>
    <w:p w14:paraId="18DA9B11" w14:textId="77777777" w:rsidR="00C86405" w:rsidRDefault="00C86405" w:rsidP="00DE1C4B">
      <w:pPr>
        <w:rPr>
          <w:rFonts w:cs="Arial"/>
          <w:szCs w:val="22"/>
        </w:rPr>
      </w:pPr>
    </w:p>
    <w:p w14:paraId="7F5C9F1F" w14:textId="77777777" w:rsidR="00293D85" w:rsidRDefault="00293D85" w:rsidP="00DE1C4B">
      <w:pPr>
        <w:rPr>
          <w:rFonts w:cs="Arial"/>
          <w:szCs w:val="22"/>
        </w:rPr>
      </w:pPr>
    </w:p>
    <w:p w14:paraId="11E4E630" w14:textId="77777777" w:rsidR="00293D85" w:rsidRDefault="00293D85" w:rsidP="00DE1C4B">
      <w:pPr>
        <w:rPr>
          <w:rFonts w:eastAsia="Calibri" w:cs="Arial"/>
        </w:rPr>
      </w:pPr>
    </w:p>
    <w:p w14:paraId="155F6DBF" w14:textId="77777777" w:rsidR="00293D85" w:rsidRPr="00E950EA" w:rsidRDefault="00293D85" w:rsidP="00DE1C4B">
      <w:pPr>
        <w:rPr>
          <w:rFonts w:eastAsia="Calibri" w:cs="Arial"/>
          <w:b/>
        </w:rPr>
      </w:pPr>
      <w:r w:rsidRPr="00E950EA">
        <w:rPr>
          <w:rFonts w:eastAsia="Calibri" w:cs="Arial"/>
        </w:rPr>
        <w:t>En constancia, se firma en ______________, a los ____ días del mes de _____ de 20__.</w:t>
      </w:r>
    </w:p>
    <w:p w14:paraId="0901F59B" w14:textId="77777777" w:rsidR="00293D85" w:rsidRDefault="00293D85" w:rsidP="00DE1C4B">
      <w:pPr>
        <w:rPr>
          <w:rFonts w:eastAsia="Calibri" w:cs="Arial"/>
          <w:color w:val="000000"/>
          <w:lang w:eastAsia="es-CO"/>
        </w:rPr>
      </w:pPr>
    </w:p>
    <w:p w14:paraId="2B37FE25" w14:textId="77777777" w:rsidR="00293D85" w:rsidRPr="00E950EA" w:rsidRDefault="00293D85" w:rsidP="00DE1C4B">
      <w:pPr>
        <w:rPr>
          <w:rFonts w:eastAsia="Calibri" w:cs="Arial"/>
          <w:color w:val="000000"/>
          <w:lang w:eastAsia="es-CO"/>
        </w:rPr>
      </w:pPr>
      <w:r w:rsidRPr="00E950EA">
        <w:rPr>
          <w:rFonts w:eastAsia="Calibri" w:cs="Arial"/>
          <w:color w:val="000000"/>
          <w:lang w:eastAsia="es-CO"/>
        </w:rPr>
        <w:t>Cordialmente,</w:t>
      </w:r>
    </w:p>
    <w:p w14:paraId="1E1DAC2F" w14:textId="77777777" w:rsidR="00293D85" w:rsidRDefault="00293D85" w:rsidP="00DE1C4B">
      <w:pPr>
        <w:rPr>
          <w:rFonts w:eastAsia="Calibri" w:cs="Arial"/>
          <w:color w:val="000000"/>
          <w:lang w:eastAsia="es-CO"/>
        </w:rPr>
      </w:pPr>
    </w:p>
    <w:p w14:paraId="18014530" w14:textId="77777777" w:rsidR="00293D85" w:rsidRDefault="00293D85" w:rsidP="00DE1C4B">
      <w:pPr>
        <w:rPr>
          <w:rFonts w:eastAsia="Calibri" w:cs="Arial"/>
          <w:color w:val="000000"/>
          <w:lang w:eastAsia="es-CO"/>
        </w:rPr>
      </w:pPr>
    </w:p>
    <w:p w14:paraId="03C80CB2" w14:textId="77777777" w:rsidR="00293D85" w:rsidRPr="00E950EA" w:rsidRDefault="00293D85" w:rsidP="00DE1C4B">
      <w:pPr>
        <w:rPr>
          <w:rFonts w:eastAsia="Calibri" w:cs="Arial"/>
          <w:color w:val="000000"/>
          <w:lang w:eastAsia="es-CO"/>
        </w:rPr>
      </w:pPr>
    </w:p>
    <w:p w14:paraId="73633946" w14:textId="77777777" w:rsidR="00293D85" w:rsidRPr="00E950EA" w:rsidRDefault="00293D85" w:rsidP="00DE1C4B">
      <w:pPr>
        <w:rPr>
          <w:rFonts w:eastAsia="Calibri" w:cs="Arial"/>
          <w:color w:val="000000"/>
          <w:lang w:eastAsia="es-CO"/>
        </w:rPr>
      </w:pPr>
      <w:r w:rsidRPr="00E950EA">
        <w:rPr>
          <w:rFonts w:eastAsia="Calibri" w:cs="Arial"/>
          <w:color w:val="000000"/>
          <w:lang w:eastAsia="es-CO"/>
        </w:rPr>
        <w:t>_________________________________</w:t>
      </w:r>
    </w:p>
    <w:p w14:paraId="40992718" w14:textId="77777777" w:rsidR="00293D85" w:rsidRPr="00E950EA" w:rsidRDefault="00293D85" w:rsidP="00DE1C4B">
      <w:pPr>
        <w:rPr>
          <w:rFonts w:eastAsia="Calibri" w:cs="Arial"/>
          <w:color w:val="000000"/>
          <w:lang w:eastAsia="es-CO"/>
        </w:rPr>
      </w:pPr>
      <w:r w:rsidRPr="00E950EA">
        <w:rPr>
          <w:rFonts w:eastAsia="Calibri" w:cs="Arial"/>
          <w:color w:val="000000"/>
          <w:lang w:eastAsia="es-CO"/>
        </w:rPr>
        <w:t>FIRMA DEL REVISOR FISCAL O CONTADOR</w:t>
      </w:r>
    </w:p>
    <w:p w14:paraId="4E7D9684" w14:textId="77777777" w:rsidR="00293D85" w:rsidRPr="00E950EA" w:rsidRDefault="00293D85" w:rsidP="00DE1C4B">
      <w:pPr>
        <w:rPr>
          <w:rFonts w:eastAsia="Calibri" w:cs="Arial"/>
          <w:color w:val="000000"/>
          <w:lang w:eastAsia="es-CO"/>
        </w:rPr>
      </w:pPr>
      <w:r w:rsidRPr="00E950EA">
        <w:rPr>
          <w:rFonts w:eastAsia="Calibri" w:cs="Arial"/>
          <w:color w:val="000000"/>
          <w:lang w:eastAsia="es-CO"/>
        </w:rPr>
        <w:t>Nombre:</w:t>
      </w:r>
    </w:p>
    <w:p w14:paraId="430414C7" w14:textId="77777777" w:rsidR="00293D85" w:rsidRPr="00E950EA" w:rsidRDefault="00293D85" w:rsidP="00DE1C4B">
      <w:pPr>
        <w:rPr>
          <w:rFonts w:eastAsia="Calibri" w:cs="Arial"/>
          <w:color w:val="000000"/>
          <w:lang w:eastAsia="es-CO"/>
        </w:rPr>
      </w:pPr>
      <w:r w:rsidRPr="00E950EA">
        <w:rPr>
          <w:rFonts w:eastAsia="Calibri" w:cs="Arial"/>
          <w:color w:val="000000"/>
          <w:lang w:eastAsia="es-CO"/>
        </w:rPr>
        <w:t>Tarjeta Profesional No.</w:t>
      </w:r>
    </w:p>
    <w:p w14:paraId="0E9DF36F" w14:textId="77777777" w:rsidR="00293D85" w:rsidRPr="00E950EA" w:rsidRDefault="00293D85" w:rsidP="00DE1C4B">
      <w:pPr>
        <w:rPr>
          <w:rFonts w:eastAsia="Calibri" w:cs="Arial"/>
          <w:color w:val="000000"/>
          <w:lang w:eastAsia="es-CO"/>
        </w:rPr>
      </w:pPr>
      <w:r w:rsidRPr="00E950EA">
        <w:rPr>
          <w:rFonts w:eastAsia="Calibri" w:cs="Arial"/>
          <w:color w:val="000000"/>
          <w:lang w:eastAsia="es-CO"/>
        </w:rPr>
        <w:t>Firma</w:t>
      </w:r>
    </w:p>
    <w:p w14:paraId="5C909455" w14:textId="77777777" w:rsidR="00293D85" w:rsidRPr="00E950EA" w:rsidRDefault="00293D85" w:rsidP="00DE1C4B">
      <w:pPr>
        <w:rPr>
          <w:rFonts w:eastAsia="Calibri" w:cs="Arial"/>
          <w:color w:val="000000"/>
          <w:lang w:eastAsia="es-CO"/>
        </w:rPr>
      </w:pPr>
      <w:r w:rsidRPr="00E950EA">
        <w:rPr>
          <w:rFonts w:eastAsia="Calibri" w:cs="Arial"/>
          <w:color w:val="000000"/>
          <w:lang w:eastAsia="es-CO"/>
        </w:rPr>
        <w:t xml:space="preserve">Número de identificación: </w:t>
      </w:r>
    </w:p>
    <w:p w14:paraId="319764C2" w14:textId="77777777" w:rsidR="00293D85" w:rsidRPr="00E950EA" w:rsidRDefault="00293D85" w:rsidP="00DE1C4B">
      <w:pPr>
        <w:rPr>
          <w:rFonts w:eastAsia="Calibri"/>
          <w:b/>
          <w:sz w:val="20"/>
        </w:rPr>
      </w:pPr>
    </w:p>
    <w:p w14:paraId="1F516D90" w14:textId="77777777" w:rsidR="00293D85" w:rsidRPr="00E950EA" w:rsidRDefault="00293D85" w:rsidP="00DE1C4B">
      <w:pPr>
        <w:rPr>
          <w:rFonts w:cs="Arial"/>
          <w:szCs w:val="22"/>
        </w:rPr>
      </w:pPr>
    </w:p>
    <w:p w14:paraId="157B982C" w14:textId="77777777" w:rsidR="00C86405" w:rsidRPr="00E950EA" w:rsidRDefault="00C86405" w:rsidP="00DE1C4B">
      <w:pPr>
        <w:rPr>
          <w:rFonts w:cs="Arial"/>
          <w:szCs w:val="22"/>
        </w:rPr>
      </w:pPr>
    </w:p>
    <w:p w14:paraId="41897DEA" w14:textId="77777777" w:rsidR="00C86405" w:rsidRPr="00E950EA" w:rsidRDefault="00C86405" w:rsidP="00DE1C4B">
      <w:pPr>
        <w:rPr>
          <w:rFonts w:eastAsia="Calibri" w:cs="Arial"/>
        </w:rPr>
      </w:pPr>
      <w:r w:rsidRPr="00E950EA">
        <w:rPr>
          <w:rFonts w:eastAsia="Calibri" w:cs="Arial"/>
        </w:rPr>
        <w:t>________________________________</w:t>
      </w:r>
    </w:p>
    <w:p w14:paraId="52B0611C" w14:textId="77777777" w:rsidR="00C86405" w:rsidRPr="00E950EA" w:rsidRDefault="00C86405" w:rsidP="00DE1C4B">
      <w:pPr>
        <w:tabs>
          <w:tab w:val="left" w:pos="1440"/>
          <w:tab w:val="left" w:pos="1800"/>
        </w:tabs>
        <w:rPr>
          <w:rFonts w:eastAsia="Calibri" w:cs="Arial"/>
        </w:rPr>
      </w:pPr>
      <w:r w:rsidRPr="00E950EA">
        <w:rPr>
          <w:rFonts w:eastAsia="Calibri" w:cs="Arial"/>
        </w:rPr>
        <w:t>FIRMA DEL REPRESENTANTE LEGAL</w:t>
      </w:r>
    </w:p>
    <w:p w14:paraId="538A469D" w14:textId="77777777" w:rsidR="00C86405" w:rsidRPr="00E950EA" w:rsidRDefault="00C86405" w:rsidP="00DE1C4B">
      <w:pPr>
        <w:tabs>
          <w:tab w:val="left" w:pos="1440"/>
          <w:tab w:val="left" w:pos="1800"/>
        </w:tabs>
        <w:rPr>
          <w:rFonts w:eastAsia="Calibri" w:cs="Arial"/>
        </w:rPr>
      </w:pPr>
      <w:r w:rsidRPr="00E950EA">
        <w:rPr>
          <w:rFonts w:eastAsia="Calibri" w:cs="Arial"/>
        </w:rPr>
        <w:t>C.C</w:t>
      </w:r>
    </w:p>
    <w:p w14:paraId="7AC3CDE6" w14:textId="77777777" w:rsidR="00C86405" w:rsidRPr="00E950EA" w:rsidRDefault="00C86405" w:rsidP="00DE1C4B">
      <w:pPr>
        <w:autoSpaceDE w:val="0"/>
        <w:autoSpaceDN w:val="0"/>
        <w:adjustRightInd w:val="0"/>
        <w:contextualSpacing/>
        <w:rPr>
          <w:rFonts w:eastAsia="Arial" w:cs="Arial"/>
          <w:spacing w:val="-1"/>
        </w:rPr>
      </w:pPr>
    </w:p>
    <w:p w14:paraId="44BEDABA" w14:textId="77777777" w:rsidR="00C86405" w:rsidRPr="00E950EA" w:rsidRDefault="00C86405" w:rsidP="00DE1C4B">
      <w:pPr>
        <w:autoSpaceDE w:val="0"/>
        <w:autoSpaceDN w:val="0"/>
        <w:adjustRightInd w:val="0"/>
        <w:contextualSpacing/>
        <w:rPr>
          <w:rFonts w:eastAsia="Arial" w:cs="Arial"/>
          <w:spacing w:val="-1"/>
        </w:rPr>
      </w:pPr>
    </w:p>
    <w:p w14:paraId="68D9FA3E" w14:textId="77777777" w:rsidR="00C86405" w:rsidRPr="00E950EA" w:rsidRDefault="00C86405" w:rsidP="00DE1C4B">
      <w:pPr>
        <w:autoSpaceDE w:val="0"/>
        <w:autoSpaceDN w:val="0"/>
        <w:adjustRightInd w:val="0"/>
        <w:contextualSpacing/>
        <w:rPr>
          <w:rFonts w:eastAsia="Arial" w:cs="Arial"/>
          <w:spacing w:val="-1"/>
        </w:rPr>
      </w:pPr>
    </w:p>
    <w:p w14:paraId="0D621337" w14:textId="77777777" w:rsidR="00C86405" w:rsidRPr="00E950EA" w:rsidRDefault="00C86405" w:rsidP="00DE1C4B">
      <w:pPr>
        <w:autoSpaceDE w:val="0"/>
        <w:autoSpaceDN w:val="0"/>
        <w:adjustRightInd w:val="0"/>
        <w:contextualSpacing/>
        <w:jc w:val="center"/>
        <w:rPr>
          <w:rFonts w:eastAsia="Arial" w:cs="Arial"/>
          <w:b/>
          <w:bCs/>
          <w:spacing w:val="-1"/>
        </w:rPr>
      </w:pPr>
      <w:r w:rsidRPr="00E950EA">
        <w:rPr>
          <w:rFonts w:eastAsia="Arial" w:cs="Arial"/>
          <w:b/>
          <w:bCs/>
          <w:spacing w:val="-1"/>
          <w:highlight w:val="lightGray"/>
        </w:rPr>
        <w:t>[persona natural]</w:t>
      </w:r>
    </w:p>
    <w:p w14:paraId="0687CDAC" w14:textId="77777777" w:rsidR="00C86405" w:rsidRPr="00E950EA" w:rsidRDefault="00C86405" w:rsidP="00DE1C4B">
      <w:pPr>
        <w:autoSpaceDE w:val="0"/>
        <w:autoSpaceDN w:val="0"/>
        <w:adjustRightInd w:val="0"/>
        <w:contextualSpacing/>
        <w:rPr>
          <w:rFonts w:eastAsia="Arial" w:cs="Arial"/>
          <w:spacing w:val="-1"/>
        </w:rPr>
      </w:pPr>
    </w:p>
    <w:p w14:paraId="12CE69E8" w14:textId="77777777" w:rsidR="00C5194C" w:rsidRPr="00E950EA" w:rsidRDefault="00C86405" w:rsidP="00DE1C4B">
      <w:pPr>
        <w:spacing w:after="160"/>
        <w:rPr>
          <w:rFonts w:eastAsia="Calibri" w:cs="Arial"/>
        </w:rPr>
      </w:pPr>
      <w:r w:rsidRPr="00E950EA">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00C5194C" w:rsidRPr="00E950EA">
        <w:rPr>
          <w:rFonts w:eastAsia="Arial" w:cs="Arial"/>
          <w:bCs/>
          <w:spacing w:val="-1"/>
        </w:rPr>
        <w:t xml:space="preserve">de conformidad con lo establecido en el proceso de contratación y </w:t>
      </w:r>
      <w:r w:rsidR="00C5194C" w:rsidRPr="00E950EA">
        <w:rPr>
          <w:rFonts w:cs="Arial"/>
          <w:szCs w:val="22"/>
        </w:rPr>
        <w:t>el artículo 2.2.1.2.4.2.18 del Decreto 1082 de 2015 adicionado por el artículo 3º del Decreto 1860 de 2021</w:t>
      </w:r>
      <w:r w:rsidR="00C5194C" w:rsidRPr="00E950EA">
        <w:rPr>
          <w:rFonts w:eastAsia="Arial" w:cs="Arial"/>
          <w:bCs/>
          <w:spacing w:val="-1"/>
        </w:rPr>
        <w:t xml:space="preserve">, solicitamos que en el proceso de contratación Nro.__________, me sea aplicado el criterio diferencial de Mipymes </w:t>
      </w:r>
      <w:r w:rsidR="00C5194C" w:rsidRPr="00E950EA">
        <w:rPr>
          <w:rFonts w:eastAsia="Calibri" w:cs="Arial"/>
        </w:rPr>
        <w:t xml:space="preserve">de acuerdo con los criterios definidos en el pliego de condiciones definitivo, </w:t>
      </w:r>
      <w:r w:rsidR="00C5194C" w:rsidRPr="00E950EA">
        <w:rPr>
          <w:rFonts w:eastAsia="Arial" w:cs="Arial"/>
          <w:bCs/>
          <w:spacing w:val="-1"/>
        </w:rPr>
        <w:t>para lo cual acreditamos los requisitos exigidos en el presente anexo</w:t>
      </w:r>
      <w:r w:rsidR="00C5194C" w:rsidRPr="00E950EA">
        <w:rPr>
          <w:rFonts w:eastAsia="Arial" w:cs="Arial"/>
          <w:spacing w:val="-1"/>
        </w:rPr>
        <w:t xml:space="preserve">. </w:t>
      </w:r>
      <w:r w:rsidR="00C5194C" w:rsidRPr="00E950EA">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treinta (30) días calendario anteriores a la prevista en el cronograma del Proceso de Contratación para el cierre del proceso).</w:t>
      </w:r>
    </w:p>
    <w:p w14:paraId="4108D5D5" w14:textId="77777777" w:rsidR="00C86405" w:rsidRPr="00E950EA" w:rsidRDefault="00C86405" w:rsidP="00DE1C4B">
      <w:pPr>
        <w:rPr>
          <w:rFonts w:eastAsia="Calibri"/>
          <w:b/>
          <w:sz w:val="20"/>
        </w:rPr>
      </w:pPr>
    </w:p>
    <w:p w14:paraId="2C97694B" w14:textId="77777777" w:rsidR="00C5194C" w:rsidRPr="00E950EA" w:rsidRDefault="00C5194C" w:rsidP="00DE1C4B">
      <w:pPr>
        <w:autoSpaceDE w:val="0"/>
        <w:autoSpaceDN w:val="0"/>
        <w:adjustRightInd w:val="0"/>
        <w:rPr>
          <w:rFonts w:cs="Arial"/>
          <w:szCs w:val="22"/>
        </w:rPr>
      </w:pPr>
      <w:r w:rsidRPr="00E950EA">
        <w:rPr>
          <w:rFonts w:cs="Arial"/>
          <w:b/>
          <w:szCs w:val="22"/>
        </w:rPr>
        <w:lastRenderedPageBreak/>
        <w:t>Nota 1:</w:t>
      </w:r>
      <w:r w:rsidRPr="00E950EA">
        <w:rPr>
          <w:rFonts w:cs="Arial"/>
          <w:szCs w:val="22"/>
        </w:rPr>
        <w:t xml:space="preserve"> Se debe adjuntar el certificado de existencia y representación Legal,</w:t>
      </w:r>
      <w:r>
        <w:rPr>
          <w:rFonts w:cs="Arial"/>
          <w:szCs w:val="22"/>
        </w:rPr>
        <w:t xml:space="preserve"> cédula de ciudadanía,</w:t>
      </w:r>
      <w:r w:rsidRPr="00E950EA">
        <w:rPr>
          <w:rFonts w:cs="Arial"/>
          <w:szCs w:val="22"/>
        </w:rPr>
        <w:t xml:space="preserve"> copia de la tarjeta profesional del Revisor Fiscal o Contador Público y certificado vigente de antecedentes disciplinarios de la Junta Central de Contadores. </w:t>
      </w:r>
    </w:p>
    <w:p w14:paraId="47AF1C3E" w14:textId="77777777" w:rsidR="00C5194C" w:rsidRPr="00E950EA" w:rsidRDefault="00C5194C" w:rsidP="00DE1C4B">
      <w:pPr>
        <w:autoSpaceDE w:val="0"/>
        <w:autoSpaceDN w:val="0"/>
        <w:adjustRightInd w:val="0"/>
        <w:rPr>
          <w:rFonts w:cs="Arial"/>
          <w:szCs w:val="22"/>
        </w:rPr>
      </w:pPr>
      <w:r w:rsidRPr="00E950EA">
        <w:rPr>
          <w:rFonts w:cs="Arial"/>
          <w:b/>
          <w:szCs w:val="22"/>
        </w:rPr>
        <w:t>Nota: 2:</w:t>
      </w:r>
      <w:r w:rsidRPr="00E950EA">
        <w:rPr>
          <w:rFonts w:cs="Arial"/>
          <w:szCs w:val="22"/>
        </w:rPr>
        <w:t xml:space="preserve"> Este formato se deberá utilizar por parte de las mipymes para acreditar</w:t>
      </w:r>
      <w:r>
        <w:rPr>
          <w:rFonts w:cs="Arial"/>
          <w:szCs w:val="22"/>
        </w:rPr>
        <w:t xml:space="preserve"> la</w:t>
      </w:r>
      <w:r w:rsidRPr="00E950EA">
        <w:rPr>
          <w:rFonts w:cs="Arial"/>
          <w:szCs w:val="22"/>
        </w:rPr>
        <w:t xml:space="preserve"> experiencia diferencial</w:t>
      </w:r>
      <w:r>
        <w:rPr>
          <w:rFonts w:cs="Arial"/>
          <w:szCs w:val="22"/>
        </w:rPr>
        <w:t xml:space="preserve"> mipymes del </w:t>
      </w:r>
      <w:r w:rsidRPr="00E950EA">
        <w:rPr>
          <w:rFonts w:cs="Arial"/>
          <w:szCs w:val="22"/>
        </w:rPr>
        <w:t>artículo 2.2.1.2.4.2.18 del Decreto 1082 de 2015 adicionado por el artículo 3º del Decreto 1860 de 2021.</w:t>
      </w:r>
    </w:p>
    <w:p w14:paraId="23DB40A1" w14:textId="77777777" w:rsidR="00C5194C" w:rsidRPr="00E950EA" w:rsidRDefault="00C5194C" w:rsidP="00DE1C4B">
      <w:pPr>
        <w:rPr>
          <w:rFonts w:cs="Arial"/>
          <w:szCs w:val="22"/>
        </w:rPr>
      </w:pPr>
      <w:r w:rsidRPr="00E950EA">
        <w:rPr>
          <w:rFonts w:cs="Arial"/>
          <w:b/>
          <w:szCs w:val="22"/>
        </w:rPr>
        <w:t>Nota 3:</w:t>
      </w:r>
      <w:r w:rsidRPr="00E950EA">
        <w:rPr>
          <w:rFonts w:cs="Arial"/>
          <w:szCs w:val="22"/>
        </w:rPr>
        <w:t xml:space="preserve"> Este modelo se diligencia para el criterio</w:t>
      </w:r>
      <w:r>
        <w:rPr>
          <w:rFonts w:cs="Arial"/>
          <w:szCs w:val="22"/>
        </w:rPr>
        <w:t xml:space="preserve"> </w:t>
      </w:r>
      <w:r w:rsidRPr="00E950EA">
        <w:rPr>
          <w:rFonts w:cs="Arial"/>
          <w:szCs w:val="22"/>
        </w:rPr>
        <w:t>diferencial</w:t>
      </w:r>
      <w:r>
        <w:rPr>
          <w:rFonts w:cs="Arial"/>
          <w:szCs w:val="22"/>
        </w:rPr>
        <w:t xml:space="preserve"> mipymes</w:t>
      </w:r>
      <w:r w:rsidRPr="00E950EA">
        <w:rPr>
          <w:rFonts w:cs="Arial"/>
          <w:szCs w:val="22"/>
        </w:rPr>
        <w:t xml:space="preserve"> solo en caso que en el RUP no esté claramente expreso el tamaño empresarial de MYPES o MIPYMES).</w:t>
      </w:r>
    </w:p>
    <w:p w14:paraId="2D4B2C9E" w14:textId="77777777" w:rsidR="00C5194C" w:rsidRPr="00E950EA" w:rsidRDefault="00C5194C" w:rsidP="00DE1C4B">
      <w:pPr>
        <w:rPr>
          <w:rFonts w:cs="Arial"/>
          <w:szCs w:val="22"/>
        </w:rPr>
      </w:pPr>
      <w:r w:rsidRPr="00E950EA">
        <w:rPr>
          <w:rFonts w:cs="Arial"/>
          <w:b/>
          <w:szCs w:val="22"/>
        </w:rPr>
        <w:t xml:space="preserve">Nota </w:t>
      </w:r>
      <w:r>
        <w:rPr>
          <w:rFonts w:cs="Arial"/>
          <w:b/>
          <w:szCs w:val="22"/>
        </w:rPr>
        <w:t>4:</w:t>
      </w:r>
      <w:r w:rsidRPr="00E950EA">
        <w:rPr>
          <w:rFonts w:cs="Arial"/>
          <w:szCs w:val="22"/>
        </w:rPr>
        <w:t xml:space="preserve"> Para los efectos </w:t>
      </w:r>
      <w:r>
        <w:rPr>
          <w:rFonts w:cs="Arial"/>
          <w:szCs w:val="22"/>
        </w:rPr>
        <w:t>del</w:t>
      </w:r>
      <w:r w:rsidRPr="00E950EA">
        <w:rPr>
          <w:rFonts w:cs="Arial"/>
          <w:szCs w:val="22"/>
        </w:rPr>
        <w:t xml:space="preserve"> tamaño empresarial de MYPES o MIPYMES, los criterios de clasificación empresarial son los definidos en el artículo 2.2.1.13.2.2 del Decreto 1074 de 2015, Único Reglamentario del Sector Comercio, Industria y Turismo, o la norma que lo modifique, derogue o sustituya. </w:t>
      </w:r>
    </w:p>
    <w:p w14:paraId="37FB71DB" w14:textId="77777777" w:rsidR="00C5194C" w:rsidRPr="00E950EA" w:rsidRDefault="00C5194C" w:rsidP="00DE1C4B">
      <w:pPr>
        <w:rPr>
          <w:rFonts w:cs="Arial"/>
          <w:szCs w:val="22"/>
        </w:rPr>
      </w:pPr>
      <w:r w:rsidRPr="00E950EA">
        <w:rPr>
          <w:rFonts w:cs="Arial"/>
          <w:b/>
          <w:szCs w:val="22"/>
        </w:rPr>
        <w:t>Nota</w:t>
      </w:r>
      <w:r>
        <w:rPr>
          <w:rFonts w:cs="Arial"/>
          <w:b/>
          <w:szCs w:val="22"/>
        </w:rPr>
        <w:t xml:space="preserve"> 5:</w:t>
      </w:r>
      <w:r w:rsidRPr="00E950EA">
        <w:rPr>
          <w:rFonts w:cs="Arial"/>
          <w:szCs w:val="22"/>
        </w:rPr>
        <w:t xml:space="preserve"> Tratándose de proponentes plural</w:t>
      </w:r>
      <w:r>
        <w:rPr>
          <w:rFonts w:cs="Arial"/>
          <w:szCs w:val="22"/>
        </w:rPr>
        <w:t>es, los criterios diferenciales</w:t>
      </w:r>
      <w:r w:rsidRPr="00E950EA">
        <w:rPr>
          <w:rFonts w:cs="Arial"/>
          <w:szCs w:val="22"/>
        </w:rPr>
        <w:t xml:space="preserve"> solo se aplicarán si por lo menos uno de los integrantes acredita la calidad de Mipyme y tiene una participación igual o superior al diez por ciento (10%) en el consorcio o la unión temporal. </w:t>
      </w:r>
    </w:p>
    <w:p w14:paraId="444BAAD6" w14:textId="77777777" w:rsidR="00C5194C" w:rsidRPr="00E950EA" w:rsidRDefault="00C5194C" w:rsidP="00DE1C4B">
      <w:pPr>
        <w:rPr>
          <w:rFonts w:cs="Arial"/>
          <w:szCs w:val="22"/>
        </w:rPr>
      </w:pPr>
      <w:r w:rsidRPr="00E950EA">
        <w:rPr>
          <w:rFonts w:cs="Arial"/>
          <w:b/>
          <w:szCs w:val="22"/>
        </w:rPr>
        <w:t>Nota</w:t>
      </w:r>
      <w:r>
        <w:rPr>
          <w:rFonts w:cs="Arial"/>
          <w:b/>
          <w:szCs w:val="22"/>
        </w:rPr>
        <w:t xml:space="preserve"> 6:</w:t>
      </w:r>
      <w:r w:rsidRPr="00E950EA">
        <w:rPr>
          <w:rFonts w:cs="Arial"/>
          <w:szCs w:val="22"/>
        </w:rPr>
        <w:t xml:space="preserve"> Lo previsto aplica sin perjuicio de lo dispuesto en los Acuerdos Comerciales susc</w:t>
      </w:r>
      <w:r>
        <w:rPr>
          <w:rFonts w:cs="Arial"/>
          <w:szCs w:val="22"/>
        </w:rPr>
        <w:t>ritos por el Estado colombiano.</w:t>
      </w:r>
    </w:p>
    <w:p w14:paraId="219217E0" w14:textId="77777777" w:rsidR="00C86405" w:rsidRPr="00E950EA" w:rsidRDefault="00C86405" w:rsidP="00DE1C4B">
      <w:pPr>
        <w:rPr>
          <w:rFonts w:cs="Arial"/>
          <w:szCs w:val="22"/>
        </w:rPr>
      </w:pPr>
    </w:p>
    <w:p w14:paraId="7CAAB966" w14:textId="77777777" w:rsidR="00C86405" w:rsidRDefault="00C86405" w:rsidP="00DE1C4B">
      <w:pPr>
        <w:rPr>
          <w:rFonts w:cs="Arial"/>
          <w:szCs w:val="22"/>
        </w:rPr>
      </w:pPr>
    </w:p>
    <w:p w14:paraId="08243474" w14:textId="77777777" w:rsidR="00293D85" w:rsidRDefault="00293D85" w:rsidP="00DE1C4B">
      <w:pPr>
        <w:rPr>
          <w:rFonts w:cs="Arial"/>
          <w:szCs w:val="22"/>
        </w:rPr>
      </w:pPr>
    </w:p>
    <w:p w14:paraId="57BEAB89" w14:textId="77777777" w:rsidR="00293D85" w:rsidRPr="00E950EA" w:rsidRDefault="00293D85" w:rsidP="00DE1C4B">
      <w:pPr>
        <w:spacing w:after="160"/>
        <w:rPr>
          <w:rFonts w:eastAsia="Calibri" w:cs="Arial"/>
          <w:b/>
        </w:rPr>
      </w:pPr>
      <w:r w:rsidRPr="00E950EA">
        <w:rPr>
          <w:rFonts w:eastAsia="Calibri" w:cs="Arial"/>
        </w:rPr>
        <w:t>En constancia, se firma en ______________, a los ____ días del mes de _____ de 20__.</w:t>
      </w:r>
    </w:p>
    <w:p w14:paraId="0EBC4533" w14:textId="77777777" w:rsidR="00293D85" w:rsidRDefault="00293D85" w:rsidP="00DE1C4B">
      <w:pPr>
        <w:rPr>
          <w:rFonts w:eastAsia="Calibri" w:cs="Arial"/>
          <w:color w:val="000000"/>
          <w:lang w:eastAsia="es-CO"/>
        </w:rPr>
      </w:pPr>
    </w:p>
    <w:p w14:paraId="28083912" w14:textId="77777777" w:rsidR="00293D85" w:rsidRPr="00E950EA" w:rsidRDefault="00293D85" w:rsidP="00DE1C4B">
      <w:pPr>
        <w:rPr>
          <w:rFonts w:eastAsia="Calibri" w:cs="Arial"/>
          <w:color w:val="000000"/>
          <w:lang w:eastAsia="es-CO"/>
        </w:rPr>
      </w:pPr>
      <w:r w:rsidRPr="00E950EA">
        <w:rPr>
          <w:rFonts w:eastAsia="Calibri" w:cs="Arial"/>
          <w:color w:val="000000"/>
          <w:lang w:eastAsia="es-CO"/>
        </w:rPr>
        <w:t>Cordialmente,</w:t>
      </w:r>
    </w:p>
    <w:p w14:paraId="5E82310B" w14:textId="77777777" w:rsidR="00293D85" w:rsidRPr="00E950EA" w:rsidRDefault="00293D85" w:rsidP="00DE1C4B">
      <w:pPr>
        <w:rPr>
          <w:rFonts w:eastAsia="Calibri" w:cs="Arial"/>
          <w:color w:val="000000"/>
          <w:lang w:eastAsia="es-CO"/>
        </w:rPr>
      </w:pPr>
    </w:p>
    <w:p w14:paraId="43A0541A" w14:textId="77777777" w:rsidR="00293D85" w:rsidRPr="00E950EA" w:rsidRDefault="00293D85" w:rsidP="00DE1C4B">
      <w:pPr>
        <w:rPr>
          <w:rFonts w:eastAsia="Calibri" w:cs="Arial"/>
          <w:color w:val="000000"/>
          <w:lang w:eastAsia="es-CO"/>
        </w:rPr>
      </w:pPr>
    </w:p>
    <w:p w14:paraId="78C752DE" w14:textId="77777777" w:rsidR="00293D85" w:rsidRPr="00E950EA" w:rsidRDefault="00293D85" w:rsidP="00DE1C4B">
      <w:pPr>
        <w:rPr>
          <w:rFonts w:eastAsia="Calibri" w:cs="Arial"/>
          <w:color w:val="000000"/>
          <w:lang w:eastAsia="es-CO"/>
        </w:rPr>
      </w:pPr>
      <w:r w:rsidRPr="00E950EA">
        <w:rPr>
          <w:rFonts w:eastAsia="Calibri" w:cs="Arial"/>
          <w:color w:val="000000"/>
          <w:lang w:eastAsia="es-CO"/>
        </w:rPr>
        <w:t>_________________________________</w:t>
      </w:r>
    </w:p>
    <w:p w14:paraId="11C2FE4B" w14:textId="77777777" w:rsidR="00293D85" w:rsidRPr="00E950EA" w:rsidRDefault="00293D85" w:rsidP="00DE1C4B">
      <w:pPr>
        <w:rPr>
          <w:rFonts w:eastAsia="Calibri" w:cs="Arial"/>
          <w:color w:val="000000"/>
          <w:lang w:eastAsia="es-CO"/>
        </w:rPr>
      </w:pPr>
      <w:r w:rsidRPr="00E950EA">
        <w:rPr>
          <w:rFonts w:eastAsia="Calibri" w:cs="Arial"/>
          <w:color w:val="000000"/>
          <w:lang w:eastAsia="es-CO"/>
        </w:rPr>
        <w:t>FIRMA DEL CONTADOR</w:t>
      </w:r>
    </w:p>
    <w:p w14:paraId="00A24F9A" w14:textId="77777777" w:rsidR="00293D85" w:rsidRPr="00E950EA" w:rsidRDefault="00293D85" w:rsidP="00DE1C4B">
      <w:pPr>
        <w:rPr>
          <w:rFonts w:eastAsia="Calibri" w:cs="Arial"/>
          <w:color w:val="000000"/>
          <w:lang w:eastAsia="es-CO"/>
        </w:rPr>
      </w:pPr>
      <w:r w:rsidRPr="00E950EA">
        <w:rPr>
          <w:rFonts w:eastAsia="Calibri" w:cs="Arial"/>
          <w:color w:val="000000"/>
          <w:lang w:eastAsia="es-CO"/>
        </w:rPr>
        <w:t>Nombre:</w:t>
      </w:r>
    </w:p>
    <w:p w14:paraId="6DD47DF1" w14:textId="77777777" w:rsidR="00293D85" w:rsidRPr="00E950EA" w:rsidRDefault="00293D85" w:rsidP="00DE1C4B">
      <w:pPr>
        <w:rPr>
          <w:rFonts w:eastAsia="Calibri" w:cs="Arial"/>
          <w:color w:val="000000"/>
          <w:lang w:eastAsia="es-CO"/>
        </w:rPr>
      </w:pPr>
      <w:r w:rsidRPr="00E950EA">
        <w:rPr>
          <w:rFonts w:eastAsia="Calibri" w:cs="Arial"/>
          <w:color w:val="000000"/>
          <w:lang w:eastAsia="es-CO"/>
        </w:rPr>
        <w:t>Tarjeta Profesional No.</w:t>
      </w:r>
    </w:p>
    <w:p w14:paraId="0BF06CD5" w14:textId="77777777" w:rsidR="00293D85" w:rsidRPr="00E950EA" w:rsidRDefault="00293D85" w:rsidP="00DE1C4B">
      <w:pPr>
        <w:rPr>
          <w:rFonts w:eastAsia="Calibri" w:cs="Arial"/>
          <w:color w:val="000000"/>
          <w:lang w:eastAsia="es-CO"/>
        </w:rPr>
      </w:pPr>
      <w:r w:rsidRPr="00E950EA">
        <w:rPr>
          <w:rFonts w:eastAsia="Calibri" w:cs="Arial"/>
          <w:color w:val="000000"/>
          <w:lang w:eastAsia="es-CO"/>
        </w:rPr>
        <w:t>Firma</w:t>
      </w:r>
    </w:p>
    <w:p w14:paraId="218BE426" w14:textId="77777777" w:rsidR="00293D85" w:rsidRPr="00E950EA" w:rsidRDefault="00293D85" w:rsidP="00DE1C4B">
      <w:pPr>
        <w:rPr>
          <w:rFonts w:eastAsia="Calibri" w:cs="Arial"/>
          <w:color w:val="000000"/>
          <w:lang w:eastAsia="es-CO"/>
        </w:rPr>
      </w:pPr>
      <w:r w:rsidRPr="00E950EA">
        <w:rPr>
          <w:rFonts w:eastAsia="Calibri" w:cs="Arial"/>
          <w:color w:val="000000"/>
          <w:lang w:eastAsia="es-CO"/>
        </w:rPr>
        <w:t xml:space="preserve">Número de identificación: </w:t>
      </w:r>
    </w:p>
    <w:p w14:paraId="6FFCFE8F" w14:textId="77777777" w:rsidR="00293D85" w:rsidRPr="00E950EA" w:rsidRDefault="00293D85" w:rsidP="00DE1C4B">
      <w:pPr>
        <w:rPr>
          <w:rFonts w:cs="Arial"/>
          <w:szCs w:val="22"/>
        </w:rPr>
      </w:pPr>
    </w:p>
    <w:p w14:paraId="3C9773C4" w14:textId="77777777" w:rsidR="00C86405" w:rsidRPr="00E950EA" w:rsidRDefault="00C86405" w:rsidP="00DE1C4B">
      <w:pPr>
        <w:tabs>
          <w:tab w:val="left" w:pos="1440"/>
          <w:tab w:val="left" w:pos="1800"/>
        </w:tabs>
        <w:rPr>
          <w:rFonts w:eastAsia="Calibri" w:cs="Arial"/>
        </w:rPr>
      </w:pPr>
      <w:r w:rsidRPr="00E950EA">
        <w:rPr>
          <w:rFonts w:eastAsia="Calibri" w:cs="Arial"/>
        </w:rPr>
        <w:t>________________________________</w:t>
      </w:r>
    </w:p>
    <w:p w14:paraId="19410DD5" w14:textId="77777777" w:rsidR="00C86405" w:rsidRPr="00E950EA" w:rsidRDefault="00C86405" w:rsidP="00DE1C4B">
      <w:pPr>
        <w:tabs>
          <w:tab w:val="left" w:pos="1440"/>
          <w:tab w:val="left" w:pos="1800"/>
        </w:tabs>
        <w:rPr>
          <w:rFonts w:eastAsia="Calibri" w:cs="Arial"/>
        </w:rPr>
      </w:pPr>
      <w:r w:rsidRPr="00E950EA">
        <w:rPr>
          <w:rFonts w:eastAsia="Calibri" w:cs="Arial"/>
        </w:rPr>
        <w:t>FIRMA DE LA PERSONA NATURAL</w:t>
      </w:r>
    </w:p>
    <w:p w14:paraId="6FBC5FDF" w14:textId="77777777" w:rsidR="00C86405" w:rsidRPr="00E950EA" w:rsidRDefault="00C86405" w:rsidP="00DE1C4B">
      <w:pPr>
        <w:tabs>
          <w:tab w:val="left" w:pos="1440"/>
          <w:tab w:val="left" w:pos="1800"/>
        </w:tabs>
        <w:rPr>
          <w:rFonts w:eastAsia="Calibri" w:cs="Arial"/>
        </w:rPr>
      </w:pPr>
      <w:r w:rsidRPr="00E950EA">
        <w:rPr>
          <w:rFonts w:eastAsia="Calibri" w:cs="Arial"/>
        </w:rPr>
        <w:t>C.C</w:t>
      </w:r>
    </w:p>
    <w:p w14:paraId="3373D937" w14:textId="089FD9D4" w:rsidR="002D536C" w:rsidRDefault="002D536C" w:rsidP="002501BC"/>
    <w:p w14:paraId="3753A32D" w14:textId="77777777" w:rsidR="009F33E6" w:rsidRDefault="009F33E6" w:rsidP="00DE1C4B"/>
    <w:p w14:paraId="031D4715" w14:textId="74AF45D6" w:rsidR="0052081F" w:rsidRPr="00451364" w:rsidRDefault="0052081F" w:rsidP="00451364"/>
    <w:p w14:paraId="2581949F" w14:textId="77777777" w:rsidR="0052081F" w:rsidRPr="009F33E6" w:rsidRDefault="0052081F" w:rsidP="00DE1C4B"/>
    <w:sectPr w:rsidR="0052081F" w:rsidRPr="009F33E6" w:rsidSect="00786DF9">
      <w:headerReference w:type="default" r:id="rId15"/>
      <w:footerReference w:type="default" r:id="rId16"/>
      <w:pgSz w:w="12240" w:h="15840"/>
      <w:pgMar w:top="2080" w:right="1120" w:bottom="1720" w:left="1140" w:header="521" w:footer="153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263733" w14:textId="77777777" w:rsidR="00424546" w:rsidRDefault="00424546" w:rsidP="004226F7">
      <w:r>
        <w:separator/>
      </w:r>
    </w:p>
  </w:endnote>
  <w:endnote w:type="continuationSeparator" w:id="0">
    <w:p w14:paraId="659B4253" w14:textId="77777777" w:rsidR="00424546" w:rsidRDefault="00424546" w:rsidP="00422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nePrinter">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anone Kaffeesatz Light">
    <w:altName w:val="Times New Roman"/>
    <w:panose1 w:val="00000000000000000000"/>
    <w:charset w:val="00"/>
    <w:family w:val="modern"/>
    <w:notTrueType/>
    <w:pitch w:val="variable"/>
    <w:sig w:usb0="800000AF" w:usb1="4000204B" w:usb2="00000000" w:usb3="00000000" w:csb0="00000001" w:csb1="00000000"/>
  </w:font>
  <w:font w:name="AvantGarde Medium">
    <w:altName w:val="AvantGarde Medium"/>
    <w:panose1 w:val="00000000000000000000"/>
    <w:charset w:val="00"/>
    <w:family w:val="swiss"/>
    <w:notTrueType/>
    <w:pitch w:val="default"/>
    <w:sig w:usb0="00000003" w:usb1="00000000" w:usb2="00000000" w:usb3="00000000" w:csb0="00000001" w:csb1="00000000"/>
  </w:font>
  <w:font w:name="AvantGarde CondBook">
    <w:altName w:val="AvantGarde CondBook"/>
    <w:panose1 w:val="00000000000000000000"/>
    <w:charset w:val="00"/>
    <w:family w:val="swiss"/>
    <w:notTrueType/>
    <w:pitch w:val="default"/>
    <w:sig w:usb0="00000003" w:usb1="00000000" w:usb2="00000000" w:usb3="00000000" w:csb0="00000001" w:csb1="00000000"/>
  </w:font>
  <w:font w:name="Montserrat Medium">
    <w:altName w:val="Montserrat Medium"/>
    <w:charset w:val="00"/>
    <w:family w:val="auto"/>
    <w:pitch w:val="variable"/>
    <w:sig w:usb0="2000020F" w:usb1="00000003" w:usb2="00000000" w:usb3="00000000" w:csb0="00000197"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905A1" w14:textId="77777777" w:rsidR="00E24A73" w:rsidRPr="00A9284B" w:rsidRDefault="00E24A73" w:rsidP="00101E51">
    <w:pPr>
      <w:spacing w:before="19" w:line="207" w:lineRule="exact"/>
      <w:ind w:left="20" w:right="60"/>
      <w:jc w:val="center"/>
      <w:rPr>
        <w:rFonts w:ascii="Arial" w:hAnsi="Arial" w:cs="Arial"/>
        <w:b/>
        <w:sz w:val="18"/>
      </w:rPr>
    </w:pPr>
    <w:r w:rsidRPr="00A9284B">
      <w:rPr>
        <w:rFonts w:ascii="Arial" w:hAnsi="Arial" w:cs="Arial"/>
        <w:b/>
        <w:w w:val="80"/>
        <w:sz w:val="18"/>
      </w:rPr>
      <w:t>Secretaría</w:t>
    </w:r>
    <w:r w:rsidRPr="00A9284B">
      <w:rPr>
        <w:rFonts w:ascii="Arial" w:hAnsi="Arial" w:cs="Arial"/>
        <w:b/>
        <w:spacing w:val="11"/>
        <w:w w:val="80"/>
        <w:sz w:val="18"/>
      </w:rPr>
      <w:t xml:space="preserve"> </w:t>
    </w:r>
    <w:r w:rsidRPr="00A9284B">
      <w:rPr>
        <w:rFonts w:ascii="Arial" w:hAnsi="Arial" w:cs="Arial"/>
        <w:b/>
        <w:w w:val="80"/>
        <w:sz w:val="18"/>
      </w:rPr>
      <w:t>de</w:t>
    </w:r>
    <w:r w:rsidRPr="00A9284B">
      <w:rPr>
        <w:rFonts w:ascii="Arial" w:hAnsi="Arial" w:cs="Arial"/>
        <w:b/>
        <w:spacing w:val="10"/>
        <w:w w:val="80"/>
        <w:sz w:val="18"/>
      </w:rPr>
      <w:t xml:space="preserve"> </w:t>
    </w:r>
    <w:r w:rsidRPr="00A9284B">
      <w:rPr>
        <w:rFonts w:ascii="Arial" w:hAnsi="Arial" w:cs="Arial"/>
        <w:b/>
        <w:w w:val="80"/>
        <w:sz w:val="18"/>
      </w:rPr>
      <w:t>Suministros</w:t>
    </w:r>
    <w:r w:rsidRPr="00A9284B">
      <w:rPr>
        <w:rFonts w:ascii="Arial" w:hAnsi="Arial" w:cs="Arial"/>
        <w:b/>
        <w:spacing w:val="9"/>
        <w:w w:val="80"/>
        <w:sz w:val="18"/>
      </w:rPr>
      <w:t xml:space="preserve"> </w:t>
    </w:r>
    <w:r w:rsidRPr="00A9284B">
      <w:rPr>
        <w:rFonts w:ascii="Arial" w:hAnsi="Arial" w:cs="Arial"/>
        <w:b/>
        <w:w w:val="80"/>
        <w:sz w:val="18"/>
      </w:rPr>
      <w:t>y</w:t>
    </w:r>
    <w:r w:rsidRPr="00A9284B">
      <w:rPr>
        <w:rFonts w:ascii="Arial" w:hAnsi="Arial" w:cs="Arial"/>
        <w:b/>
        <w:spacing w:val="10"/>
        <w:w w:val="80"/>
        <w:sz w:val="18"/>
      </w:rPr>
      <w:t xml:space="preserve"> </w:t>
    </w:r>
    <w:r w:rsidRPr="00A9284B">
      <w:rPr>
        <w:rFonts w:ascii="Arial" w:hAnsi="Arial" w:cs="Arial"/>
        <w:b/>
        <w:w w:val="80"/>
        <w:sz w:val="18"/>
      </w:rPr>
      <w:t>Servicios</w:t>
    </w:r>
  </w:p>
  <w:p w14:paraId="2739C290" w14:textId="77777777" w:rsidR="00E24A73" w:rsidRPr="00A9284B" w:rsidRDefault="00E24A73" w:rsidP="00101E51">
    <w:pPr>
      <w:ind w:left="20" w:right="18"/>
      <w:jc w:val="center"/>
      <w:rPr>
        <w:rFonts w:ascii="Arial" w:hAnsi="Arial" w:cs="Arial"/>
        <w:sz w:val="18"/>
      </w:rPr>
    </w:pPr>
    <w:r w:rsidRPr="00A9284B">
      <w:rPr>
        <w:rFonts w:ascii="Arial" w:hAnsi="Arial" w:cs="Arial"/>
        <w:w w:val="80"/>
        <w:sz w:val="18"/>
      </w:rPr>
      <w:t>Centro</w:t>
    </w:r>
    <w:r w:rsidRPr="00A9284B">
      <w:rPr>
        <w:rFonts w:ascii="Arial" w:hAnsi="Arial" w:cs="Arial"/>
        <w:spacing w:val="10"/>
        <w:w w:val="80"/>
        <w:sz w:val="18"/>
      </w:rPr>
      <w:t xml:space="preserve"> </w:t>
    </w:r>
    <w:r w:rsidRPr="00A9284B">
      <w:rPr>
        <w:rFonts w:ascii="Arial" w:hAnsi="Arial" w:cs="Arial"/>
        <w:w w:val="80"/>
        <w:sz w:val="18"/>
      </w:rPr>
      <w:t>Administrativo</w:t>
    </w:r>
    <w:r w:rsidRPr="00A9284B">
      <w:rPr>
        <w:rFonts w:ascii="Arial" w:hAnsi="Arial" w:cs="Arial"/>
        <w:spacing w:val="14"/>
        <w:w w:val="80"/>
        <w:sz w:val="18"/>
      </w:rPr>
      <w:t xml:space="preserve"> </w:t>
    </w:r>
    <w:r w:rsidRPr="00A9284B">
      <w:rPr>
        <w:rFonts w:ascii="Arial" w:hAnsi="Arial" w:cs="Arial"/>
        <w:w w:val="80"/>
        <w:sz w:val="18"/>
      </w:rPr>
      <w:t>Departamental</w:t>
    </w:r>
    <w:r w:rsidRPr="00A9284B">
      <w:rPr>
        <w:rFonts w:ascii="Arial" w:hAnsi="Arial" w:cs="Arial"/>
        <w:spacing w:val="12"/>
        <w:w w:val="80"/>
        <w:sz w:val="18"/>
      </w:rPr>
      <w:t xml:space="preserve"> </w:t>
    </w:r>
    <w:r w:rsidRPr="00A9284B">
      <w:rPr>
        <w:rFonts w:ascii="Arial" w:hAnsi="Arial" w:cs="Arial"/>
        <w:w w:val="80"/>
        <w:sz w:val="18"/>
      </w:rPr>
      <w:t>José</w:t>
    </w:r>
    <w:r w:rsidRPr="00A9284B">
      <w:rPr>
        <w:rFonts w:ascii="Arial" w:hAnsi="Arial" w:cs="Arial"/>
        <w:spacing w:val="11"/>
        <w:w w:val="80"/>
        <w:sz w:val="18"/>
      </w:rPr>
      <w:t xml:space="preserve"> </w:t>
    </w:r>
    <w:r w:rsidRPr="00A9284B">
      <w:rPr>
        <w:rFonts w:ascii="Arial" w:hAnsi="Arial" w:cs="Arial"/>
        <w:w w:val="80"/>
        <w:sz w:val="18"/>
      </w:rPr>
      <w:t>María</w:t>
    </w:r>
    <w:r w:rsidRPr="00A9284B">
      <w:rPr>
        <w:rFonts w:ascii="Arial" w:hAnsi="Arial" w:cs="Arial"/>
        <w:spacing w:val="13"/>
        <w:w w:val="80"/>
        <w:sz w:val="18"/>
      </w:rPr>
      <w:t xml:space="preserve"> </w:t>
    </w:r>
    <w:r w:rsidRPr="00A9284B">
      <w:rPr>
        <w:rFonts w:ascii="Arial" w:hAnsi="Arial" w:cs="Arial"/>
        <w:w w:val="80"/>
        <w:sz w:val="18"/>
      </w:rPr>
      <w:t>Córdova</w:t>
    </w:r>
    <w:r w:rsidRPr="00A9284B">
      <w:rPr>
        <w:rFonts w:ascii="Arial" w:hAnsi="Arial" w:cs="Arial"/>
        <w:spacing w:val="11"/>
        <w:w w:val="80"/>
        <w:sz w:val="18"/>
      </w:rPr>
      <w:t xml:space="preserve"> </w:t>
    </w:r>
    <w:r w:rsidRPr="00A9284B">
      <w:rPr>
        <w:rFonts w:ascii="Arial" w:hAnsi="Arial" w:cs="Arial"/>
        <w:w w:val="80"/>
        <w:sz w:val="18"/>
      </w:rPr>
      <w:t>(La</w:t>
    </w:r>
    <w:r w:rsidRPr="00A9284B">
      <w:rPr>
        <w:rFonts w:ascii="Arial" w:hAnsi="Arial" w:cs="Arial"/>
        <w:spacing w:val="11"/>
        <w:w w:val="80"/>
        <w:sz w:val="18"/>
      </w:rPr>
      <w:t xml:space="preserve"> </w:t>
    </w:r>
    <w:r w:rsidRPr="00A9284B">
      <w:rPr>
        <w:rFonts w:ascii="Arial" w:hAnsi="Arial" w:cs="Arial"/>
        <w:w w:val="80"/>
        <w:sz w:val="18"/>
      </w:rPr>
      <w:t>Alpujarra)</w:t>
    </w:r>
    <w:r w:rsidRPr="00A9284B">
      <w:rPr>
        <w:rFonts w:ascii="Arial" w:hAnsi="Arial" w:cs="Arial"/>
        <w:spacing w:val="-37"/>
        <w:w w:val="80"/>
        <w:sz w:val="18"/>
      </w:rPr>
      <w:t xml:space="preserve"> </w:t>
    </w:r>
    <w:r w:rsidRPr="00A9284B">
      <w:rPr>
        <w:rFonts w:ascii="Arial" w:hAnsi="Arial" w:cs="Arial"/>
        <w:spacing w:val="-3"/>
        <w:w w:val="85"/>
        <w:sz w:val="18"/>
      </w:rPr>
      <w:t>Calle 42 B</w:t>
    </w:r>
    <w:r w:rsidRPr="00A9284B">
      <w:rPr>
        <w:rFonts w:ascii="Arial" w:hAnsi="Arial" w:cs="Arial"/>
        <w:spacing w:val="-2"/>
        <w:w w:val="85"/>
        <w:sz w:val="18"/>
      </w:rPr>
      <w:t xml:space="preserve"> </w:t>
    </w:r>
    <w:r w:rsidRPr="00A9284B">
      <w:rPr>
        <w:rFonts w:ascii="Arial" w:hAnsi="Arial" w:cs="Arial"/>
        <w:spacing w:val="-3"/>
        <w:w w:val="85"/>
        <w:sz w:val="18"/>
      </w:rPr>
      <w:t>52</w:t>
    </w:r>
    <w:r w:rsidRPr="00A9284B">
      <w:rPr>
        <w:rFonts w:ascii="Arial" w:hAnsi="Arial" w:cs="Arial"/>
        <w:w w:val="85"/>
        <w:sz w:val="18"/>
      </w:rPr>
      <w:t xml:space="preserve"> </w:t>
    </w:r>
    <w:r w:rsidRPr="00A9284B">
      <w:rPr>
        <w:rFonts w:ascii="Arial" w:hAnsi="Arial" w:cs="Arial"/>
        <w:spacing w:val="-3"/>
        <w:w w:val="85"/>
        <w:sz w:val="18"/>
      </w:rPr>
      <w:t>-</w:t>
    </w:r>
    <w:r w:rsidRPr="00A9284B">
      <w:rPr>
        <w:rFonts w:ascii="Arial" w:hAnsi="Arial" w:cs="Arial"/>
        <w:spacing w:val="-4"/>
        <w:w w:val="85"/>
        <w:sz w:val="18"/>
      </w:rPr>
      <w:t xml:space="preserve"> </w:t>
    </w:r>
    <w:r w:rsidRPr="00A9284B">
      <w:rPr>
        <w:rFonts w:ascii="Arial" w:hAnsi="Arial" w:cs="Arial"/>
        <w:spacing w:val="-3"/>
        <w:w w:val="85"/>
        <w:sz w:val="18"/>
      </w:rPr>
      <w:t>106</w:t>
    </w:r>
    <w:r w:rsidRPr="00A9284B">
      <w:rPr>
        <w:rFonts w:ascii="Arial" w:hAnsi="Arial" w:cs="Arial"/>
        <w:spacing w:val="-2"/>
        <w:w w:val="85"/>
        <w:sz w:val="18"/>
      </w:rPr>
      <w:t xml:space="preserve"> </w:t>
    </w:r>
    <w:r w:rsidRPr="00A9284B">
      <w:rPr>
        <w:rFonts w:ascii="Arial" w:hAnsi="Arial" w:cs="Arial"/>
        <w:spacing w:val="-3"/>
        <w:w w:val="85"/>
        <w:sz w:val="18"/>
      </w:rPr>
      <w:t>Tel:</w:t>
    </w:r>
    <w:r w:rsidRPr="00A9284B">
      <w:rPr>
        <w:rFonts w:ascii="Arial" w:hAnsi="Arial" w:cs="Arial"/>
        <w:spacing w:val="-2"/>
        <w:w w:val="85"/>
        <w:sz w:val="18"/>
      </w:rPr>
      <w:t xml:space="preserve"> </w:t>
    </w:r>
    <w:r w:rsidRPr="00A9284B">
      <w:rPr>
        <w:rFonts w:ascii="Arial" w:hAnsi="Arial" w:cs="Arial"/>
        <w:spacing w:val="-3"/>
        <w:w w:val="85"/>
        <w:sz w:val="18"/>
      </w:rPr>
      <w:t>3835816,</w:t>
    </w:r>
    <w:r w:rsidRPr="00A9284B">
      <w:rPr>
        <w:rFonts w:ascii="Arial" w:hAnsi="Arial" w:cs="Arial"/>
        <w:spacing w:val="-1"/>
        <w:w w:val="85"/>
        <w:sz w:val="18"/>
      </w:rPr>
      <w:t xml:space="preserve"> </w:t>
    </w:r>
    <w:r w:rsidRPr="00A9284B">
      <w:rPr>
        <w:rFonts w:ascii="Arial" w:hAnsi="Arial" w:cs="Arial"/>
        <w:spacing w:val="-3"/>
        <w:w w:val="85"/>
        <w:sz w:val="18"/>
      </w:rPr>
      <w:t>3835817</w:t>
    </w:r>
  </w:p>
  <w:p w14:paraId="6DE9D651" w14:textId="77777777" w:rsidR="00E24A73" w:rsidRPr="00A9284B" w:rsidRDefault="00E24A73" w:rsidP="00101E51">
    <w:pPr>
      <w:ind w:left="20" w:right="62"/>
      <w:jc w:val="center"/>
      <w:rPr>
        <w:rFonts w:ascii="Arial" w:hAnsi="Arial" w:cs="Arial"/>
        <w:w w:val="80"/>
        <w:sz w:val="18"/>
      </w:rPr>
    </w:pPr>
    <w:r w:rsidRPr="00A9284B">
      <w:rPr>
        <w:rFonts w:ascii="Arial" w:hAnsi="Arial" w:cs="Arial"/>
        <w:w w:val="80"/>
        <w:sz w:val="18"/>
      </w:rPr>
      <w:t>Línea</w:t>
    </w:r>
    <w:r w:rsidRPr="00A9284B">
      <w:rPr>
        <w:rFonts w:ascii="Arial" w:hAnsi="Arial" w:cs="Arial"/>
        <w:spacing w:val="6"/>
        <w:w w:val="80"/>
        <w:sz w:val="18"/>
      </w:rPr>
      <w:t xml:space="preserve"> </w:t>
    </w:r>
    <w:r w:rsidRPr="00A9284B">
      <w:rPr>
        <w:rFonts w:ascii="Arial" w:hAnsi="Arial" w:cs="Arial"/>
        <w:w w:val="80"/>
        <w:sz w:val="18"/>
      </w:rPr>
      <w:t>de</w:t>
    </w:r>
    <w:r w:rsidRPr="00A9284B">
      <w:rPr>
        <w:rFonts w:ascii="Arial" w:hAnsi="Arial" w:cs="Arial"/>
        <w:spacing w:val="10"/>
        <w:w w:val="80"/>
        <w:sz w:val="18"/>
      </w:rPr>
      <w:t xml:space="preserve"> </w:t>
    </w:r>
    <w:r w:rsidRPr="00A9284B">
      <w:rPr>
        <w:rFonts w:ascii="Arial" w:hAnsi="Arial" w:cs="Arial"/>
        <w:w w:val="80"/>
        <w:sz w:val="18"/>
      </w:rPr>
      <w:t>atención</w:t>
    </w:r>
    <w:r w:rsidRPr="00A9284B">
      <w:rPr>
        <w:rFonts w:ascii="Arial" w:hAnsi="Arial" w:cs="Arial"/>
        <w:spacing w:val="6"/>
        <w:w w:val="80"/>
        <w:sz w:val="18"/>
      </w:rPr>
      <w:t xml:space="preserve"> </w:t>
    </w:r>
    <w:r w:rsidRPr="00A9284B">
      <w:rPr>
        <w:rFonts w:ascii="Arial" w:hAnsi="Arial" w:cs="Arial"/>
        <w:w w:val="80"/>
        <w:sz w:val="18"/>
      </w:rPr>
      <w:t>a</w:t>
    </w:r>
    <w:r w:rsidRPr="00A9284B">
      <w:rPr>
        <w:rFonts w:ascii="Arial" w:hAnsi="Arial" w:cs="Arial"/>
        <w:spacing w:val="10"/>
        <w:w w:val="80"/>
        <w:sz w:val="18"/>
      </w:rPr>
      <w:t xml:space="preserve"> </w:t>
    </w:r>
    <w:r w:rsidRPr="00A9284B">
      <w:rPr>
        <w:rFonts w:ascii="Arial" w:hAnsi="Arial" w:cs="Arial"/>
        <w:w w:val="80"/>
        <w:sz w:val="18"/>
      </w:rPr>
      <w:t>la</w:t>
    </w:r>
    <w:r w:rsidRPr="00A9284B">
      <w:rPr>
        <w:rFonts w:ascii="Arial" w:hAnsi="Arial" w:cs="Arial"/>
        <w:spacing w:val="6"/>
        <w:w w:val="80"/>
        <w:sz w:val="18"/>
      </w:rPr>
      <w:t xml:space="preserve"> </w:t>
    </w:r>
    <w:r w:rsidRPr="00A9284B">
      <w:rPr>
        <w:rFonts w:ascii="Arial" w:hAnsi="Arial" w:cs="Arial"/>
        <w:w w:val="80"/>
        <w:sz w:val="18"/>
      </w:rPr>
      <w:t>ciudadanía:</w:t>
    </w:r>
    <w:r w:rsidRPr="00A9284B">
      <w:rPr>
        <w:rFonts w:ascii="Arial" w:hAnsi="Arial" w:cs="Arial"/>
        <w:spacing w:val="10"/>
        <w:w w:val="80"/>
        <w:sz w:val="18"/>
      </w:rPr>
      <w:t xml:space="preserve"> </w:t>
    </w:r>
    <w:r w:rsidRPr="00A9284B">
      <w:rPr>
        <w:rFonts w:ascii="Arial" w:hAnsi="Arial" w:cs="Arial"/>
        <w:w w:val="80"/>
        <w:sz w:val="18"/>
      </w:rPr>
      <w:t>018000</w:t>
    </w:r>
    <w:r w:rsidRPr="00A9284B">
      <w:rPr>
        <w:rFonts w:ascii="Arial" w:hAnsi="Arial" w:cs="Arial"/>
        <w:spacing w:val="6"/>
        <w:w w:val="80"/>
        <w:sz w:val="18"/>
      </w:rPr>
      <w:t xml:space="preserve"> </w:t>
    </w:r>
    <w:r w:rsidRPr="00A9284B">
      <w:rPr>
        <w:rFonts w:ascii="Arial" w:hAnsi="Arial" w:cs="Arial"/>
        <w:w w:val="80"/>
        <w:sz w:val="18"/>
      </w:rPr>
      <w:t>41</w:t>
    </w:r>
    <w:r w:rsidRPr="00A9284B">
      <w:rPr>
        <w:rFonts w:ascii="Arial" w:hAnsi="Arial" w:cs="Arial"/>
        <w:spacing w:val="7"/>
        <w:w w:val="80"/>
        <w:sz w:val="18"/>
      </w:rPr>
      <w:t xml:space="preserve"> </w:t>
    </w:r>
    <w:r w:rsidRPr="00A9284B">
      <w:rPr>
        <w:rFonts w:ascii="Arial" w:hAnsi="Arial" w:cs="Arial"/>
        <w:w w:val="80"/>
        <w:sz w:val="18"/>
      </w:rPr>
      <w:t>9000</w:t>
    </w:r>
    <w:r w:rsidRPr="00A9284B">
      <w:rPr>
        <w:rFonts w:ascii="Arial" w:hAnsi="Arial" w:cs="Arial"/>
        <w:spacing w:val="9"/>
        <w:w w:val="80"/>
        <w:sz w:val="18"/>
      </w:rPr>
      <w:t xml:space="preserve"> </w:t>
    </w:r>
    <w:r w:rsidRPr="00A9284B">
      <w:rPr>
        <w:rFonts w:ascii="Arial" w:hAnsi="Arial" w:cs="Arial"/>
        <w:w w:val="80"/>
        <w:sz w:val="18"/>
      </w:rPr>
      <w:t>–</w:t>
    </w:r>
    <w:r w:rsidRPr="00A9284B">
      <w:rPr>
        <w:rFonts w:ascii="Arial" w:hAnsi="Arial" w:cs="Arial"/>
        <w:spacing w:val="7"/>
        <w:w w:val="80"/>
        <w:sz w:val="18"/>
      </w:rPr>
      <w:t xml:space="preserve"> </w:t>
    </w:r>
    <w:r w:rsidRPr="00A9284B">
      <w:rPr>
        <w:rFonts w:ascii="Arial" w:hAnsi="Arial" w:cs="Arial"/>
        <w:w w:val="80"/>
        <w:sz w:val="18"/>
      </w:rPr>
      <w:t>409</w:t>
    </w:r>
    <w:r w:rsidRPr="00A9284B">
      <w:rPr>
        <w:rFonts w:ascii="Arial" w:hAnsi="Arial" w:cs="Arial"/>
        <w:spacing w:val="7"/>
        <w:w w:val="80"/>
        <w:sz w:val="18"/>
      </w:rPr>
      <w:t xml:space="preserve"> </w:t>
    </w:r>
    <w:r w:rsidRPr="00A9284B">
      <w:rPr>
        <w:rFonts w:ascii="Arial" w:hAnsi="Arial" w:cs="Arial"/>
        <w:w w:val="80"/>
        <w:sz w:val="18"/>
      </w:rPr>
      <w:t>90</w:t>
    </w:r>
    <w:r w:rsidRPr="00A9284B">
      <w:rPr>
        <w:rFonts w:ascii="Arial" w:hAnsi="Arial" w:cs="Arial"/>
        <w:spacing w:val="7"/>
        <w:w w:val="80"/>
        <w:sz w:val="18"/>
      </w:rPr>
      <w:t xml:space="preserve"> </w:t>
    </w:r>
    <w:r w:rsidRPr="00A9284B">
      <w:rPr>
        <w:rFonts w:ascii="Arial" w:hAnsi="Arial" w:cs="Arial"/>
        <w:w w:val="80"/>
        <w:sz w:val="18"/>
      </w:rPr>
      <w:t>00</w:t>
    </w:r>
  </w:p>
  <w:p w14:paraId="3ECFD09F" w14:textId="77777777" w:rsidR="00E24A73" w:rsidRPr="00A9284B" w:rsidRDefault="00E24A73" w:rsidP="00101E51">
    <w:pPr>
      <w:ind w:left="20" w:right="62"/>
      <w:jc w:val="center"/>
      <w:rPr>
        <w:rFonts w:ascii="Arial" w:hAnsi="Arial" w:cs="Arial"/>
        <w:sz w:val="18"/>
      </w:rPr>
    </w:pPr>
    <w:r w:rsidRPr="00A9284B">
      <w:rPr>
        <w:rFonts w:ascii="Arial" w:hAnsi="Arial" w:cs="Arial"/>
        <w:spacing w:val="-37"/>
        <w:w w:val="80"/>
        <w:sz w:val="18"/>
      </w:rPr>
      <w:t xml:space="preserve"> </w:t>
    </w:r>
    <w:r w:rsidRPr="00A9284B">
      <w:rPr>
        <w:rFonts w:ascii="Arial" w:hAnsi="Arial" w:cs="Arial"/>
        <w:spacing w:val="-1"/>
        <w:w w:val="85"/>
        <w:sz w:val="18"/>
      </w:rPr>
      <w:t>Medellín</w:t>
    </w:r>
    <w:r w:rsidRPr="00A9284B">
      <w:rPr>
        <w:rFonts w:ascii="Arial" w:hAnsi="Arial" w:cs="Arial"/>
        <w:spacing w:val="-4"/>
        <w:w w:val="85"/>
        <w:sz w:val="18"/>
      </w:rPr>
      <w:t xml:space="preserve"> </w:t>
    </w:r>
    <w:r w:rsidRPr="00A9284B">
      <w:rPr>
        <w:rFonts w:ascii="Arial" w:hAnsi="Arial" w:cs="Arial"/>
        <w:w w:val="85"/>
        <w:sz w:val="18"/>
      </w:rPr>
      <w:t>-</w:t>
    </w:r>
    <w:r w:rsidRPr="00A9284B">
      <w:rPr>
        <w:rFonts w:ascii="Arial" w:hAnsi="Arial" w:cs="Arial"/>
        <w:spacing w:val="-2"/>
        <w:w w:val="85"/>
        <w:sz w:val="18"/>
      </w:rPr>
      <w:t xml:space="preserve"> </w:t>
    </w:r>
    <w:r w:rsidRPr="00A9284B">
      <w:rPr>
        <w:rFonts w:ascii="Arial" w:hAnsi="Arial" w:cs="Arial"/>
        <w:w w:val="85"/>
        <w:sz w:val="18"/>
      </w:rPr>
      <w:t>Colombia</w:t>
    </w:r>
    <w:r w:rsidRPr="00A9284B">
      <w:rPr>
        <w:rFonts w:ascii="Arial" w:hAnsi="Arial" w:cs="Arial"/>
        <w:spacing w:val="-1"/>
        <w:w w:val="85"/>
        <w:sz w:val="18"/>
      </w:rPr>
      <w:t xml:space="preserve"> </w:t>
    </w:r>
    <w:r w:rsidRPr="00A9284B">
      <w:rPr>
        <w:rFonts w:ascii="Arial" w:hAnsi="Arial" w:cs="Arial"/>
        <w:w w:val="85"/>
        <w:sz w:val="18"/>
      </w:rPr>
      <w:t>-</w:t>
    </w:r>
    <w:r w:rsidRPr="00A9284B">
      <w:rPr>
        <w:rFonts w:ascii="Arial" w:hAnsi="Arial" w:cs="Arial"/>
        <w:spacing w:val="-5"/>
        <w:w w:val="85"/>
        <w:sz w:val="18"/>
      </w:rPr>
      <w:t xml:space="preserve"> </w:t>
    </w:r>
    <w:r w:rsidRPr="00A9284B">
      <w:rPr>
        <w:rFonts w:ascii="Arial" w:hAnsi="Arial" w:cs="Arial"/>
        <w:w w:val="85"/>
        <w:sz w:val="18"/>
      </w:rPr>
      <w:t>Suramérica</w:t>
    </w:r>
  </w:p>
  <w:p w14:paraId="45832C84" w14:textId="77777777" w:rsidR="00E24A73" w:rsidRDefault="00E24A7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24176" w14:textId="3BC02036" w:rsidR="00E24A73" w:rsidRPr="00B767C7" w:rsidRDefault="00E24A73" w:rsidP="00890812">
    <w:pPr>
      <w:pStyle w:val="Piedepgina"/>
      <w:tabs>
        <w:tab w:val="clear" w:pos="4252"/>
        <w:tab w:val="left" w:pos="7380"/>
      </w:tabs>
      <w:jc w:val="center"/>
      <w:rPr>
        <w:rFonts w:ascii="Arial Narrow" w:hAnsi="Arial Narrow"/>
        <w:b/>
        <w:sz w:val="18"/>
        <w:szCs w:val="18"/>
      </w:rPr>
    </w:pPr>
    <w:r>
      <w:rPr>
        <w:rFonts w:ascii="Arial Narrow" w:hAnsi="Arial Narrow"/>
        <w:b/>
        <w:sz w:val="18"/>
        <w:szCs w:val="18"/>
      </w:rPr>
      <w:t>Secretaría de Suministros y Servicios</w:t>
    </w:r>
  </w:p>
  <w:p w14:paraId="2D1637B1" w14:textId="77777777" w:rsidR="00E24A73" w:rsidRDefault="00E24A73" w:rsidP="00890812">
    <w:pPr>
      <w:pStyle w:val="Piedepgina"/>
      <w:tabs>
        <w:tab w:val="clear" w:pos="4252"/>
        <w:tab w:val="left" w:pos="7380"/>
      </w:tabs>
      <w:jc w:val="center"/>
      <w:rPr>
        <w:rFonts w:ascii="Arial Narrow" w:hAnsi="Arial Narrow"/>
        <w:sz w:val="18"/>
        <w:szCs w:val="18"/>
      </w:rPr>
    </w:pPr>
    <w:r>
      <w:rPr>
        <w:rFonts w:ascii="Arial Narrow" w:hAnsi="Arial Narrow"/>
        <w:sz w:val="18"/>
        <w:szCs w:val="18"/>
      </w:rPr>
      <w:t>Centro Administrativo Departamental Jo</w:t>
    </w:r>
    <w:r w:rsidRPr="00CE4CD1">
      <w:rPr>
        <w:rFonts w:ascii="Arial Narrow" w:hAnsi="Arial Narrow"/>
        <w:sz w:val="18"/>
        <w:szCs w:val="18"/>
      </w:rPr>
      <w:t>s</w:t>
    </w:r>
    <w:r>
      <w:rPr>
        <w:rFonts w:ascii="Arial Narrow" w:hAnsi="Arial Narrow"/>
        <w:sz w:val="18"/>
        <w:szCs w:val="18"/>
      </w:rPr>
      <w:t>é</w:t>
    </w:r>
    <w:r w:rsidRPr="00CE4CD1">
      <w:rPr>
        <w:rFonts w:ascii="Arial Narrow" w:hAnsi="Arial Narrow"/>
        <w:sz w:val="18"/>
        <w:szCs w:val="18"/>
      </w:rPr>
      <w:t xml:space="preserve"> Mar</w:t>
    </w:r>
    <w:r>
      <w:rPr>
        <w:rFonts w:ascii="Arial Narrow" w:hAnsi="Arial Narrow"/>
        <w:sz w:val="18"/>
        <w:szCs w:val="18"/>
      </w:rPr>
      <w:t>í</w:t>
    </w:r>
    <w:r w:rsidRPr="00CE4CD1">
      <w:rPr>
        <w:rFonts w:ascii="Arial Narrow" w:hAnsi="Arial Narrow"/>
        <w:sz w:val="18"/>
        <w:szCs w:val="18"/>
      </w:rPr>
      <w:t>a Córdova (La Alpujarra)</w:t>
    </w:r>
  </w:p>
  <w:p w14:paraId="48634376" w14:textId="3FFD0016" w:rsidR="00E24A73" w:rsidRDefault="00E24A73" w:rsidP="00890812">
    <w:pPr>
      <w:pStyle w:val="Piedepgina"/>
      <w:tabs>
        <w:tab w:val="clear" w:pos="4252"/>
        <w:tab w:val="left" w:pos="7380"/>
      </w:tabs>
      <w:jc w:val="center"/>
      <w:rPr>
        <w:rFonts w:ascii="Arial Narrow" w:hAnsi="Arial Narrow"/>
        <w:sz w:val="18"/>
        <w:szCs w:val="18"/>
      </w:rPr>
    </w:pPr>
    <w:r w:rsidRPr="00CE4CD1">
      <w:rPr>
        <w:rFonts w:ascii="Arial Narrow" w:hAnsi="Arial Narrow"/>
        <w:sz w:val="18"/>
        <w:szCs w:val="18"/>
      </w:rPr>
      <w:t>Calle 42</w:t>
    </w:r>
    <w:r>
      <w:rPr>
        <w:rFonts w:ascii="Arial Narrow" w:hAnsi="Arial Narrow"/>
        <w:sz w:val="18"/>
        <w:szCs w:val="18"/>
      </w:rPr>
      <w:t xml:space="preserve"> </w:t>
    </w:r>
    <w:r w:rsidRPr="00CE4CD1">
      <w:rPr>
        <w:rFonts w:ascii="Arial Narrow" w:hAnsi="Arial Narrow"/>
        <w:sz w:val="18"/>
        <w:szCs w:val="18"/>
      </w:rPr>
      <w:t>B 52</w:t>
    </w:r>
    <w:r>
      <w:rPr>
        <w:rFonts w:ascii="Arial Narrow" w:hAnsi="Arial Narrow"/>
        <w:sz w:val="18"/>
        <w:szCs w:val="18"/>
      </w:rPr>
      <w:t xml:space="preserve"> </w:t>
    </w:r>
    <w:r w:rsidRPr="00CE4CD1">
      <w:rPr>
        <w:rFonts w:ascii="Arial Narrow" w:hAnsi="Arial Narrow"/>
        <w:sz w:val="18"/>
        <w:szCs w:val="18"/>
      </w:rPr>
      <w:t>-</w:t>
    </w:r>
    <w:r>
      <w:rPr>
        <w:rFonts w:ascii="Arial Narrow" w:hAnsi="Arial Narrow"/>
        <w:sz w:val="18"/>
        <w:szCs w:val="18"/>
      </w:rPr>
      <w:t xml:space="preserve"> </w:t>
    </w:r>
    <w:r w:rsidRPr="00CE4CD1">
      <w:rPr>
        <w:rFonts w:ascii="Arial Narrow" w:hAnsi="Arial Narrow"/>
        <w:sz w:val="18"/>
        <w:szCs w:val="18"/>
      </w:rPr>
      <w:t xml:space="preserve">106 </w:t>
    </w:r>
    <w:r>
      <w:rPr>
        <w:rFonts w:ascii="Arial Narrow" w:hAnsi="Arial Narrow"/>
        <w:sz w:val="18"/>
        <w:szCs w:val="18"/>
      </w:rPr>
      <w:t>Tel: 3839002</w:t>
    </w:r>
  </w:p>
  <w:p w14:paraId="231FEE9E" w14:textId="77777777" w:rsidR="00E24A73" w:rsidRPr="00CE4CD1" w:rsidRDefault="00E24A73" w:rsidP="00890812">
    <w:pPr>
      <w:pStyle w:val="Piedepgina"/>
      <w:tabs>
        <w:tab w:val="clear" w:pos="4252"/>
        <w:tab w:val="left" w:pos="7380"/>
      </w:tabs>
      <w:jc w:val="center"/>
      <w:rPr>
        <w:rFonts w:ascii="Arial Narrow" w:hAnsi="Arial Narrow"/>
        <w:sz w:val="18"/>
        <w:szCs w:val="18"/>
      </w:rPr>
    </w:pPr>
    <w:r>
      <w:rPr>
        <w:rFonts w:ascii="Arial Narrow" w:hAnsi="Arial Narrow"/>
        <w:sz w:val="18"/>
        <w:szCs w:val="18"/>
      </w:rPr>
      <w:t>Línea de atención a la ciudadanía: 018000 41 9000 – 409 90 00</w:t>
    </w:r>
  </w:p>
  <w:p w14:paraId="2E76015E" w14:textId="6AD4F958" w:rsidR="00E24A73" w:rsidRDefault="00E24A73" w:rsidP="009D7353">
    <w:pPr>
      <w:pStyle w:val="Piedepgina"/>
      <w:jc w:val="center"/>
    </w:pPr>
    <w:r w:rsidRPr="00CE4CD1">
      <w:rPr>
        <w:rFonts w:ascii="Arial Narrow" w:hAnsi="Arial Narrow"/>
        <w:sz w:val="18"/>
        <w:szCs w:val="18"/>
      </w:rPr>
      <w:t xml:space="preserve">Medellín </w:t>
    </w:r>
    <w:r>
      <w:rPr>
        <w:rFonts w:ascii="Arial Narrow" w:hAnsi="Arial Narrow"/>
        <w:sz w:val="18"/>
        <w:szCs w:val="18"/>
      </w:rPr>
      <w:t>-</w:t>
    </w:r>
    <w:r w:rsidRPr="00CE4CD1">
      <w:rPr>
        <w:rFonts w:ascii="Arial Narrow" w:hAnsi="Arial Narrow"/>
        <w:sz w:val="18"/>
        <w:szCs w:val="18"/>
      </w:rPr>
      <w:t xml:space="preserve"> Colombia </w:t>
    </w:r>
    <w:r>
      <w:rPr>
        <w:rFonts w:ascii="Arial Narrow" w:hAnsi="Arial Narrow"/>
        <w:sz w:val="18"/>
        <w:szCs w:val="18"/>
      </w:rPr>
      <w:t>-</w:t>
    </w:r>
    <w:r w:rsidRPr="00CE4CD1">
      <w:rPr>
        <w:rFonts w:ascii="Arial Narrow" w:hAnsi="Arial Narrow"/>
        <w:sz w:val="18"/>
        <w:szCs w:val="18"/>
      </w:rPr>
      <w:t xml:space="preserve"> Suramérica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88D259" w14:textId="77777777" w:rsidR="00424546" w:rsidRDefault="00424546" w:rsidP="004226F7">
      <w:r>
        <w:separator/>
      </w:r>
    </w:p>
  </w:footnote>
  <w:footnote w:type="continuationSeparator" w:id="0">
    <w:p w14:paraId="1D8C6BE2" w14:textId="77777777" w:rsidR="00424546" w:rsidRDefault="00424546" w:rsidP="004226F7">
      <w:r>
        <w:continuationSeparator/>
      </w:r>
    </w:p>
  </w:footnote>
  <w:footnote w:id="1">
    <w:p w14:paraId="781A9CAB" w14:textId="77777777" w:rsidR="000A519B" w:rsidRDefault="000A519B" w:rsidP="000A519B">
      <w:pPr>
        <w:pStyle w:val="Textonotapie"/>
      </w:pPr>
      <w:r>
        <w:rPr>
          <w:rStyle w:val="Refdenotaalpie"/>
        </w:rPr>
        <w:footnoteRef/>
      </w:r>
      <w:r>
        <w:t xml:space="preserve"> </w:t>
      </w:r>
      <w:r w:rsidRPr="00B46340">
        <w:t>https://nuevoportal.ecopetrol.com.co/especiales/Catalogo_de_Productos/pdf/Ecopetrol_JET_A-1_VSM-01.pdf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FFEC7" w14:textId="77777777" w:rsidR="00E24A73" w:rsidRDefault="00E24A73">
    <w:pPr>
      <w:pStyle w:val="Encabezado"/>
    </w:pPr>
    <w:r>
      <w:rPr>
        <w:noProof/>
        <w:lang w:val="es-CO" w:eastAsia="es-CO"/>
      </w:rPr>
      <w:drawing>
        <wp:anchor distT="0" distB="0" distL="0" distR="0" simplePos="0" relativeHeight="251661312" behindDoc="1" locked="0" layoutInCell="1" allowOverlap="1" wp14:anchorId="32380912" wp14:editId="2AC0BE93">
          <wp:simplePos x="0" y="0"/>
          <wp:positionH relativeFrom="page">
            <wp:posOffset>2567330</wp:posOffset>
          </wp:positionH>
          <wp:positionV relativeFrom="topMargin">
            <wp:align>bottom</wp:align>
          </wp:positionV>
          <wp:extent cx="2260115" cy="999322"/>
          <wp:effectExtent l="0" t="0" r="6985" b="0"/>
          <wp:wrapNone/>
          <wp:docPr id="2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2260115" cy="999322"/>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337D3" w14:textId="225EFE0D" w:rsidR="00E24A73" w:rsidRDefault="00E24A73" w:rsidP="004226F7">
    <w:pPr>
      <w:pStyle w:val="Encabezado"/>
      <w:jc w:val="center"/>
    </w:pPr>
    <w:r>
      <w:rPr>
        <w:noProof/>
        <w:lang w:val="es-CO" w:eastAsia="es-CO"/>
      </w:rPr>
      <w:drawing>
        <wp:inline distT="0" distB="0" distL="0" distR="0" wp14:anchorId="3144F7E3" wp14:editId="3DE69E06">
          <wp:extent cx="2411480" cy="1160992"/>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01.png"/>
                  <pic:cNvPicPr/>
                </pic:nvPicPr>
                <pic:blipFill>
                  <a:blip r:embed="rId1">
                    <a:extLst>
                      <a:ext uri="{28A0092B-C50C-407E-A947-70E740481C1C}">
                        <a14:useLocalDpi xmlns:a14="http://schemas.microsoft.com/office/drawing/2010/main" val="0"/>
                      </a:ext>
                    </a:extLst>
                  </a:blip>
                  <a:stretch>
                    <a:fillRect/>
                  </a:stretch>
                </pic:blipFill>
                <pic:spPr>
                  <a:xfrm>
                    <a:off x="0" y="0"/>
                    <a:ext cx="2412070" cy="116127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FBF0C684"/>
    <w:lvl w:ilvl="0">
      <w:start w:val="1"/>
      <w:numFmt w:val="bullet"/>
      <w:pStyle w:val="N4"/>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66E9A80"/>
    <w:lvl w:ilvl="0">
      <w:start w:val="1"/>
      <w:numFmt w:val="bullet"/>
      <w:pStyle w:val="Listaconvietas"/>
      <w:lvlText w:val=""/>
      <w:lvlJc w:val="left"/>
      <w:pPr>
        <w:tabs>
          <w:tab w:val="num" w:pos="643"/>
        </w:tabs>
        <w:ind w:left="643" w:hanging="360"/>
      </w:pPr>
      <w:rPr>
        <w:rFonts w:ascii="Symbol" w:hAnsi="Symbol" w:hint="default"/>
      </w:rPr>
    </w:lvl>
  </w:abstractNum>
  <w:abstractNum w:abstractNumId="2" w15:restartNumberingAfterBreak="0">
    <w:nsid w:val="00FB571B"/>
    <w:multiLevelType w:val="hybridMultilevel"/>
    <w:tmpl w:val="CBC49EDC"/>
    <w:lvl w:ilvl="0" w:tplc="CCE895B8">
      <w:numFmt w:val="none"/>
      <w:pStyle w:val="BulletSubnumber"/>
      <w:lvlText w:val=""/>
      <w:lvlJc w:val="left"/>
      <w:pPr>
        <w:tabs>
          <w:tab w:val="num" w:pos="36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 w15:restartNumberingAfterBreak="0">
    <w:nsid w:val="01913F7A"/>
    <w:multiLevelType w:val="multilevel"/>
    <w:tmpl w:val="810AD528"/>
    <w:lvl w:ilvl="0">
      <w:start w:val="1"/>
      <w:numFmt w:val="decimal"/>
      <w:lvlText w:val="%1."/>
      <w:lvlJc w:val="left"/>
      <w:pPr>
        <w:ind w:left="720" w:hanging="360"/>
      </w:pPr>
      <w:rPr>
        <w:rFonts w:hint="default"/>
      </w:rPr>
    </w:lvl>
    <w:lvl w:ilvl="1">
      <w:start w:val="28"/>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28F684F"/>
    <w:multiLevelType w:val="hybridMultilevel"/>
    <w:tmpl w:val="28581B94"/>
    <w:lvl w:ilvl="0" w:tplc="728A9BCA">
      <w:start w:val="1"/>
      <w:numFmt w:val="bullet"/>
      <w:pStyle w:val="Bullet4Double"/>
      <w:lvlText w:val=""/>
      <w:lvlJc w:val="left"/>
      <w:pPr>
        <w:ind w:left="1440" w:hanging="360"/>
      </w:pPr>
      <w:rPr>
        <w:rFonts w:ascii="Symbol" w:hAnsi="Symbol" w:hint="default"/>
        <w:b w:val="0"/>
        <w:i w:val="0"/>
        <w:color w:val="auto"/>
        <w:sz w:val="16"/>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BE7DE5"/>
    <w:multiLevelType w:val="hybridMultilevel"/>
    <w:tmpl w:val="2F10079C"/>
    <w:lvl w:ilvl="0" w:tplc="5002AD84">
      <w:start w:val="1"/>
      <w:numFmt w:val="decimal"/>
      <w:lvlText w:val="(%1)"/>
      <w:lvlJc w:val="left"/>
      <w:pPr>
        <w:ind w:left="258" w:hanging="346"/>
      </w:pPr>
      <w:rPr>
        <w:rFonts w:ascii="Arial MT" w:eastAsia="Arial MT" w:hAnsi="Arial MT" w:cs="Arial MT" w:hint="default"/>
        <w:color w:val="4E4D4D"/>
        <w:spacing w:val="-3"/>
        <w:w w:val="100"/>
        <w:sz w:val="22"/>
        <w:szCs w:val="22"/>
        <w:lang w:val="es-ES" w:eastAsia="en-US" w:bidi="ar-SA"/>
      </w:rPr>
    </w:lvl>
    <w:lvl w:ilvl="1" w:tplc="32E6EE6A">
      <w:start w:val="1"/>
      <w:numFmt w:val="decimal"/>
      <w:lvlText w:val="%2)"/>
      <w:lvlJc w:val="left"/>
      <w:pPr>
        <w:ind w:left="978" w:hanging="360"/>
      </w:pPr>
      <w:rPr>
        <w:rFonts w:hint="default"/>
        <w:spacing w:val="-1"/>
        <w:w w:val="100"/>
        <w:lang w:val="es-ES" w:eastAsia="en-US" w:bidi="ar-SA"/>
      </w:rPr>
    </w:lvl>
    <w:lvl w:ilvl="2" w:tplc="0F1AAD12">
      <w:start w:val="1"/>
      <w:numFmt w:val="lowerLetter"/>
      <w:lvlText w:val="%3)"/>
      <w:lvlJc w:val="left"/>
      <w:pPr>
        <w:ind w:left="978" w:hanging="360"/>
      </w:pPr>
      <w:rPr>
        <w:rFonts w:ascii="Arial MT" w:eastAsia="Arial MT" w:hAnsi="Arial MT" w:cs="Arial MT" w:hint="default"/>
        <w:color w:val="404040"/>
        <w:spacing w:val="-1"/>
        <w:w w:val="100"/>
        <w:sz w:val="22"/>
        <w:szCs w:val="22"/>
        <w:lang w:val="es-ES" w:eastAsia="en-US" w:bidi="ar-SA"/>
      </w:rPr>
    </w:lvl>
    <w:lvl w:ilvl="3" w:tplc="3CE8E33C">
      <w:numFmt w:val="bullet"/>
      <w:lvlText w:val="•"/>
      <w:lvlJc w:val="left"/>
      <w:pPr>
        <w:ind w:left="2966" w:hanging="360"/>
      </w:pPr>
      <w:rPr>
        <w:rFonts w:hint="default"/>
        <w:lang w:val="es-ES" w:eastAsia="en-US" w:bidi="ar-SA"/>
      </w:rPr>
    </w:lvl>
    <w:lvl w:ilvl="4" w:tplc="37A418C4">
      <w:numFmt w:val="bullet"/>
      <w:lvlText w:val="•"/>
      <w:lvlJc w:val="left"/>
      <w:pPr>
        <w:ind w:left="3960" w:hanging="360"/>
      </w:pPr>
      <w:rPr>
        <w:rFonts w:hint="default"/>
        <w:lang w:val="es-ES" w:eastAsia="en-US" w:bidi="ar-SA"/>
      </w:rPr>
    </w:lvl>
    <w:lvl w:ilvl="5" w:tplc="639A7890">
      <w:numFmt w:val="bullet"/>
      <w:lvlText w:val="•"/>
      <w:lvlJc w:val="left"/>
      <w:pPr>
        <w:ind w:left="4953" w:hanging="360"/>
      </w:pPr>
      <w:rPr>
        <w:rFonts w:hint="default"/>
        <w:lang w:val="es-ES" w:eastAsia="en-US" w:bidi="ar-SA"/>
      </w:rPr>
    </w:lvl>
    <w:lvl w:ilvl="6" w:tplc="88A4848A">
      <w:numFmt w:val="bullet"/>
      <w:lvlText w:val="•"/>
      <w:lvlJc w:val="left"/>
      <w:pPr>
        <w:ind w:left="5946" w:hanging="360"/>
      </w:pPr>
      <w:rPr>
        <w:rFonts w:hint="default"/>
        <w:lang w:val="es-ES" w:eastAsia="en-US" w:bidi="ar-SA"/>
      </w:rPr>
    </w:lvl>
    <w:lvl w:ilvl="7" w:tplc="3E2C73CC">
      <w:numFmt w:val="bullet"/>
      <w:lvlText w:val="•"/>
      <w:lvlJc w:val="left"/>
      <w:pPr>
        <w:ind w:left="6940" w:hanging="360"/>
      </w:pPr>
      <w:rPr>
        <w:rFonts w:hint="default"/>
        <w:lang w:val="es-ES" w:eastAsia="en-US" w:bidi="ar-SA"/>
      </w:rPr>
    </w:lvl>
    <w:lvl w:ilvl="8" w:tplc="C7CA284C">
      <w:numFmt w:val="bullet"/>
      <w:lvlText w:val="•"/>
      <w:lvlJc w:val="left"/>
      <w:pPr>
        <w:ind w:left="7933" w:hanging="360"/>
      </w:pPr>
      <w:rPr>
        <w:rFonts w:hint="default"/>
        <w:lang w:val="es-ES" w:eastAsia="en-US" w:bidi="ar-SA"/>
      </w:rPr>
    </w:lvl>
  </w:abstractNum>
  <w:abstractNum w:abstractNumId="7"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186ADB"/>
    <w:multiLevelType w:val="multilevel"/>
    <w:tmpl w:val="03948AF8"/>
    <w:lvl w:ilvl="0">
      <w:start w:val="1"/>
      <w:numFmt w:val="none"/>
      <w:lvlText w:val=""/>
      <w:lvlJc w:val="left"/>
      <w:pPr>
        <w:tabs>
          <w:tab w:val="num" w:pos="360"/>
        </w:tabs>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Ttulo4"/>
      <w:lvlText w:val="%1%2.%3.%4"/>
      <w:lvlJc w:val="left"/>
      <w:pPr>
        <w:tabs>
          <w:tab w:val="num" w:pos="864"/>
        </w:tabs>
        <w:ind w:left="864" w:hanging="864"/>
      </w:pPr>
      <w:rPr>
        <w:rFonts w:cs="Times New Roman" w:hint="default"/>
      </w:rPr>
    </w:lvl>
    <w:lvl w:ilvl="4">
      <w:start w:val="1"/>
      <w:numFmt w:val="decimal"/>
      <w:pStyle w:val="Ttulo5"/>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800"/>
        </w:tabs>
        <w:ind w:left="1440" w:hanging="1440"/>
      </w:pPr>
      <w:rPr>
        <w:rFonts w:cs="Times New Roman" w:hint="default"/>
      </w:rPr>
    </w:lvl>
    <w:lvl w:ilvl="8">
      <w:start w:val="1"/>
      <w:numFmt w:val="decimal"/>
      <w:pStyle w:val="Ttulo9"/>
      <w:lvlText w:val="%1%2.%3.%4.%5.%6.%7.%8.%9"/>
      <w:lvlJc w:val="left"/>
      <w:pPr>
        <w:tabs>
          <w:tab w:val="num" w:pos="1800"/>
        </w:tabs>
        <w:ind w:left="1584" w:hanging="1584"/>
      </w:pPr>
      <w:rPr>
        <w:rFonts w:cs="Times New Roman" w:hint="default"/>
      </w:rPr>
    </w:lvl>
  </w:abstractNum>
  <w:abstractNum w:abstractNumId="10" w15:restartNumberingAfterBreak="0">
    <w:nsid w:val="0DB87CF2"/>
    <w:multiLevelType w:val="hybridMultilevel"/>
    <w:tmpl w:val="E86656D4"/>
    <w:lvl w:ilvl="0" w:tplc="240A0001">
      <w:start w:val="1"/>
      <w:numFmt w:val="bullet"/>
      <w:lvlText w:val=""/>
      <w:lvlJc w:val="left"/>
      <w:pPr>
        <w:ind w:left="360" w:hanging="360"/>
      </w:pPr>
      <w:rPr>
        <w:rFonts w:ascii="Symbol" w:hAnsi="Symbol" w:hint="default"/>
      </w:rPr>
    </w:lvl>
    <w:lvl w:ilvl="1" w:tplc="5E543362">
      <w:start w:val="1"/>
      <w:numFmt w:val="bullet"/>
      <w:pStyle w:val="VietaNivel3"/>
      <w:lvlText w:val=""/>
      <w:lvlJc w:val="left"/>
      <w:pPr>
        <w:tabs>
          <w:tab w:val="num" w:pos="1080"/>
        </w:tabs>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0F347801"/>
    <w:multiLevelType w:val="hybridMultilevel"/>
    <w:tmpl w:val="D55E37EA"/>
    <w:lvl w:ilvl="0" w:tplc="26EEE5D0">
      <w:start w:val="1"/>
      <w:numFmt w:val="bullet"/>
      <w:pStyle w:val="Bullet3Double"/>
      <w:lvlText w:val=""/>
      <w:lvlJc w:val="left"/>
      <w:pPr>
        <w:ind w:left="360" w:hanging="360"/>
      </w:pPr>
      <w:rPr>
        <w:rFonts w:ascii="Symbol" w:hAnsi="Symbol" w:hint="default"/>
        <w:color w:val="auto"/>
        <w:sz w:val="22"/>
        <w:szCs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0F406B6"/>
    <w:multiLevelType w:val="hybridMultilevel"/>
    <w:tmpl w:val="AB22E4E2"/>
    <w:lvl w:ilvl="0" w:tplc="22B6FE7A">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825B2C"/>
    <w:multiLevelType w:val="hybridMultilevel"/>
    <w:tmpl w:val="F1BC3B9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3038BC"/>
    <w:multiLevelType w:val="hybridMultilevel"/>
    <w:tmpl w:val="343C6700"/>
    <w:lvl w:ilvl="0" w:tplc="C0E4A2F8">
      <w:start w:val="1"/>
      <w:numFmt w:val="decimal"/>
      <w:lvlText w:val="%1."/>
      <w:lvlJc w:val="left"/>
      <w:pPr>
        <w:ind w:left="553" w:hanging="361"/>
      </w:pPr>
      <w:rPr>
        <w:rFonts w:ascii="Arial Narrow" w:eastAsia="Arial" w:hAnsi="Arial Narrow" w:cs="Arial" w:hint="default"/>
        <w:b w:val="0"/>
        <w:bCs/>
        <w:i w:val="0"/>
        <w:iCs w:val="0"/>
        <w:w w:val="82"/>
        <w:sz w:val="22"/>
        <w:szCs w:val="22"/>
        <w:lang w:val="es-ES" w:eastAsia="en-US" w:bidi="ar-SA"/>
      </w:rPr>
    </w:lvl>
    <w:lvl w:ilvl="1" w:tplc="1E3E7556">
      <w:numFmt w:val="bullet"/>
      <w:lvlText w:val="•"/>
      <w:lvlJc w:val="left"/>
      <w:pPr>
        <w:ind w:left="1540" w:hanging="361"/>
      </w:pPr>
      <w:rPr>
        <w:rFonts w:hint="default"/>
        <w:lang w:val="es-ES" w:eastAsia="en-US" w:bidi="ar-SA"/>
      </w:rPr>
    </w:lvl>
    <w:lvl w:ilvl="2" w:tplc="F74A5C32">
      <w:numFmt w:val="bullet"/>
      <w:lvlText w:val="•"/>
      <w:lvlJc w:val="left"/>
      <w:pPr>
        <w:ind w:left="2520" w:hanging="361"/>
      </w:pPr>
      <w:rPr>
        <w:rFonts w:hint="default"/>
        <w:lang w:val="es-ES" w:eastAsia="en-US" w:bidi="ar-SA"/>
      </w:rPr>
    </w:lvl>
    <w:lvl w:ilvl="3" w:tplc="8428878A">
      <w:numFmt w:val="bullet"/>
      <w:lvlText w:val="•"/>
      <w:lvlJc w:val="left"/>
      <w:pPr>
        <w:ind w:left="3500" w:hanging="361"/>
      </w:pPr>
      <w:rPr>
        <w:rFonts w:hint="default"/>
        <w:lang w:val="es-ES" w:eastAsia="en-US" w:bidi="ar-SA"/>
      </w:rPr>
    </w:lvl>
    <w:lvl w:ilvl="4" w:tplc="5AC48E7A">
      <w:numFmt w:val="bullet"/>
      <w:lvlText w:val="•"/>
      <w:lvlJc w:val="left"/>
      <w:pPr>
        <w:ind w:left="4480" w:hanging="361"/>
      </w:pPr>
      <w:rPr>
        <w:rFonts w:hint="default"/>
        <w:lang w:val="es-ES" w:eastAsia="en-US" w:bidi="ar-SA"/>
      </w:rPr>
    </w:lvl>
    <w:lvl w:ilvl="5" w:tplc="473ADAA4">
      <w:numFmt w:val="bullet"/>
      <w:lvlText w:val="•"/>
      <w:lvlJc w:val="left"/>
      <w:pPr>
        <w:ind w:left="5461" w:hanging="361"/>
      </w:pPr>
      <w:rPr>
        <w:rFonts w:hint="default"/>
        <w:lang w:val="es-ES" w:eastAsia="en-US" w:bidi="ar-SA"/>
      </w:rPr>
    </w:lvl>
    <w:lvl w:ilvl="6" w:tplc="72F6C26A">
      <w:numFmt w:val="bullet"/>
      <w:lvlText w:val="•"/>
      <w:lvlJc w:val="left"/>
      <w:pPr>
        <w:ind w:left="6441" w:hanging="361"/>
      </w:pPr>
      <w:rPr>
        <w:rFonts w:hint="default"/>
        <w:lang w:val="es-ES" w:eastAsia="en-US" w:bidi="ar-SA"/>
      </w:rPr>
    </w:lvl>
    <w:lvl w:ilvl="7" w:tplc="F788D3AE">
      <w:numFmt w:val="bullet"/>
      <w:lvlText w:val="•"/>
      <w:lvlJc w:val="left"/>
      <w:pPr>
        <w:ind w:left="7421" w:hanging="361"/>
      </w:pPr>
      <w:rPr>
        <w:rFonts w:hint="default"/>
        <w:lang w:val="es-ES" w:eastAsia="en-US" w:bidi="ar-SA"/>
      </w:rPr>
    </w:lvl>
    <w:lvl w:ilvl="8" w:tplc="4A6A45C4">
      <w:numFmt w:val="bullet"/>
      <w:lvlText w:val="•"/>
      <w:lvlJc w:val="left"/>
      <w:pPr>
        <w:ind w:left="8401" w:hanging="361"/>
      </w:pPr>
      <w:rPr>
        <w:rFonts w:hint="default"/>
        <w:lang w:val="es-ES" w:eastAsia="en-US" w:bidi="ar-SA"/>
      </w:rPr>
    </w:lvl>
  </w:abstractNum>
  <w:abstractNum w:abstractNumId="16" w15:restartNumberingAfterBreak="0">
    <w:nsid w:val="1AED34C1"/>
    <w:multiLevelType w:val="hybridMultilevel"/>
    <w:tmpl w:val="92FA2D90"/>
    <w:lvl w:ilvl="0" w:tplc="6786EF72">
      <w:start w:val="1"/>
      <w:numFmt w:val="none"/>
      <w:pStyle w:val="Bullet3SubtextDouble"/>
      <w:lvlText w:val=""/>
      <w:lvlJc w:val="left"/>
      <w:pPr>
        <w:tabs>
          <w:tab w:val="num" w:pos="1080"/>
        </w:tabs>
        <w:ind w:left="108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B8166BA"/>
    <w:multiLevelType w:val="hybridMultilevel"/>
    <w:tmpl w:val="CEB47136"/>
    <w:lvl w:ilvl="0" w:tplc="01628F4C">
      <w:start w:val="1"/>
      <w:numFmt w:val="bullet"/>
      <w:pStyle w:val="Bullet5Double"/>
      <w:lvlText w:val=""/>
      <w:lvlJc w:val="left"/>
      <w:pPr>
        <w:ind w:left="360" w:hanging="360"/>
      </w:pPr>
      <w:rPr>
        <w:rFonts w:ascii="Symbol" w:hAnsi="Symbol"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EDC1683"/>
    <w:multiLevelType w:val="hybridMultilevel"/>
    <w:tmpl w:val="0E66A1D6"/>
    <w:lvl w:ilvl="0" w:tplc="C2946306">
      <w:numFmt w:val="bullet"/>
      <w:pStyle w:val="Bullet4Double0"/>
      <w:lvlText w:val=""/>
      <w:lvlJc w:val="left"/>
      <w:pPr>
        <w:ind w:left="360" w:hanging="360"/>
      </w:pPr>
      <w:rPr>
        <w:rFonts w:ascii="Symbol" w:hAnsi="Symbol"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1F6D5C0A"/>
    <w:multiLevelType w:val="hybridMultilevel"/>
    <w:tmpl w:val="77CEB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214103E"/>
    <w:multiLevelType w:val="hybridMultilevel"/>
    <w:tmpl w:val="7EE6B8EE"/>
    <w:lvl w:ilvl="0" w:tplc="F132B932">
      <w:start w:val="1"/>
      <w:numFmt w:val="decimal"/>
      <w:lvlText w:val="%1."/>
      <w:lvlJc w:val="left"/>
      <w:pPr>
        <w:ind w:left="7732" w:hanging="360"/>
        <w:jc w:val="right"/>
      </w:pPr>
      <w:rPr>
        <w:rFonts w:ascii="Arial" w:eastAsia="Arial" w:hAnsi="Arial" w:cs="Arial" w:hint="default"/>
        <w:b/>
        <w:bCs/>
        <w:w w:val="82"/>
        <w:sz w:val="22"/>
        <w:szCs w:val="22"/>
        <w:lang w:val="es-ES" w:eastAsia="en-US" w:bidi="ar-SA"/>
      </w:rPr>
    </w:lvl>
    <w:lvl w:ilvl="1" w:tplc="30383B5C">
      <w:numFmt w:val="bullet"/>
      <w:lvlText w:val="•"/>
      <w:lvlJc w:val="left"/>
      <w:pPr>
        <w:ind w:left="1880" w:hanging="360"/>
      </w:pPr>
      <w:rPr>
        <w:rFonts w:hint="default"/>
        <w:lang w:val="es-ES" w:eastAsia="en-US" w:bidi="ar-SA"/>
      </w:rPr>
    </w:lvl>
    <w:lvl w:ilvl="2" w:tplc="96A4B170">
      <w:numFmt w:val="bullet"/>
      <w:lvlText w:val="•"/>
      <w:lvlJc w:val="left"/>
      <w:pPr>
        <w:ind w:left="2780" w:hanging="360"/>
      </w:pPr>
      <w:rPr>
        <w:rFonts w:hint="default"/>
        <w:lang w:val="es-ES" w:eastAsia="en-US" w:bidi="ar-SA"/>
      </w:rPr>
    </w:lvl>
    <w:lvl w:ilvl="3" w:tplc="BEB0F0C4">
      <w:numFmt w:val="bullet"/>
      <w:lvlText w:val="•"/>
      <w:lvlJc w:val="left"/>
      <w:pPr>
        <w:ind w:left="3680" w:hanging="360"/>
      </w:pPr>
      <w:rPr>
        <w:rFonts w:hint="default"/>
        <w:lang w:val="es-ES" w:eastAsia="en-US" w:bidi="ar-SA"/>
      </w:rPr>
    </w:lvl>
    <w:lvl w:ilvl="4" w:tplc="37E6BB20">
      <w:numFmt w:val="bullet"/>
      <w:lvlText w:val="•"/>
      <w:lvlJc w:val="left"/>
      <w:pPr>
        <w:ind w:left="4580" w:hanging="360"/>
      </w:pPr>
      <w:rPr>
        <w:rFonts w:hint="default"/>
        <w:lang w:val="es-ES" w:eastAsia="en-US" w:bidi="ar-SA"/>
      </w:rPr>
    </w:lvl>
    <w:lvl w:ilvl="5" w:tplc="4126C254">
      <w:numFmt w:val="bullet"/>
      <w:lvlText w:val="•"/>
      <w:lvlJc w:val="left"/>
      <w:pPr>
        <w:ind w:left="5480" w:hanging="360"/>
      </w:pPr>
      <w:rPr>
        <w:rFonts w:hint="default"/>
        <w:lang w:val="es-ES" w:eastAsia="en-US" w:bidi="ar-SA"/>
      </w:rPr>
    </w:lvl>
    <w:lvl w:ilvl="6" w:tplc="C9D2F75E">
      <w:numFmt w:val="bullet"/>
      <w:lvlText w:val="•"/>
      <w:lvlJc w:val="left"/>
      <w:pPr>
        <w:ind w:left="6380" w:hanging="360"/>
      </w:pPr>
      <w:rPr>
        <w:rFonts w:hint="default"/>
        <w:lang w:val="es-ES" w:eastAsia="en-US" w:bidi="ar-SA"/>
      </w:rPr>
    </w:lvl>
    <w:lvl w:ilvl="7" w:tplc="6E4CE8A8">
      <w:numFmt w:val="bullet"/>
      <w:lvlText w:val="•"/>
      <w:lvlJc w:val="left"/>
      <w:pPr>
        <w:ind w:left="7280" w:hanging="360"/>
      </w:pPr>
      <w:rPr>
        <w:rFonts w:hint="default"/>
        <w:lang w:val="es-ES" w:eastAsia="en-US" w:bidi="ar-SA"/>
      </w:rPr>
    </w:lvl>
    <w:lvl w:ilvl="8" w:tplc="0030A084">
      <w:numFmt w:val="bullet"/>
      <w:lvlText w:val="•"/>
      <w:lvlJc w:val="left"/>
      <w:pPr>
        <w:ind w:left="8180" w:hanging="360"/>
      </w:pPr>
      <w:rPr>
        <w:rFonts w:hint="default"/>
        <w:lang w:val="es-ES" w:eastAsia="en-US" w:bidi="ar-SA"/>
      </w:rPr>
    </w:lvl>
  </w:abstractNum>
  <w:abstractNum w:abstractNumId="22" w15:restartNumberingAfterBreak="0">
    <w:nsid w:val="22264A8F"/>
    <w:multiLevelType w:val="hybridMultilevel"/>
    <w:tmpl w:val="ED264BC0"/>
    <w:lvl w:ilvl="0" w:tplc="5716497E">
      <w:start w:val="1"/>
      <w:numFmt w:val="bullet"/>
      <w:pStyle w:val="TableText8Bullet1Double"/>
      <w:lvlText w:val=""/>
      <w:lvlJc w:val="left"/>
      <w:pPr>
        <w:tabs>
          <w:tab w:val="num" w:pos="0"/>
        </w:tabs>
        <w:ind w:left="0" w:firstLine="0"/>
      </w:pPr>
      <w:rPr>
        <w:rFonts w:ascii="Symbol" w:hAnsi="Symbol" w:hint="default"/>
        <w:color w:val="093678"/>
        <w:sz w:val="16"/>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2F66C62"/>
    <w:multiLevelType w:val="hybridMultilevel"/>
    <w:tmpl w:val="57D04910"/>
    <w:lvl w:ilvl="0" w:tplc="B060099E">
      <w:start w:val="1"/>
      <w:numFmt w:val="bullet"/>
      <w:pStyle w:val="TableText8Bullet2Single"/>
      <w:lvlText w:val=""/>
      <w:lvlJc w:val="left"/>
      <w:pPr>
        <w:ind w:left="935" w:hanging="360"/>
      </w:pPr>
      <w:rPr>
        <w:rFonts w:ascii="Symbol" w:hAnsi="Symbol" w:hint="default"/>
        <w:color w:val="auto"/>
      </w:rPr>
    </w:lvl>
    <w:lvl w:ilvl="1" w:tplc="040A0003" w:tentative="1">
      <w:start w:val="1"/>
      <w:numFmt w:val="bullet"/>
      <w:lvlText w:val="o"/>
      <w:lvlJc w:val="left"/>
      <w:pPr>
        <w:ind w:left="1655" w:hanging="360"/>
      </w:pPr>
      <w:rPr>
        <w:rFonts w:ascii="Courier New" w:hAnsi="Courier New" w:cs="Courier New" w:hint="default"/>
      </w:rPr>
    </w:lvl>
    <w:lvl w:ilvl="2" w:tplc="040A0005" w:tentative="1">
      <w:start w:val="1"/>
      <w:numFmt w:val="bullet"/>
      <w:lvlText w:val=""/>
      <w:lvlJc w:val="left"/>
      <w:pPr>
        <w:ind w:left="2375" w:hanging="360"/>
      </w:pPr>
      <w:rPr>
        <w:rFonts w:ascii="Wingdings" w:hAnsi="Wingdings" w:hint="default"/>
      </w:rPr>
    </w:lvl>
    <w:lvl w:ilvl="3" w:tplc="040A0001" w:tentative="1">
      <w:start w:val="1"/>
      <w:numFmt w:val="bullet"/>
      <w:lvlText w:val=""/>
      <w:lvlJc w:val="left"/>
      <w:pPr>
        <w:ind w:left="3095" w:hanging="360"/>
      </w:pPr>
      <w:rPr>
        <w:rFonts w:ascii="Symbol" w:hAnsi="Symbol" w:hint="default"/>
      </w:rPr>
    </w:lvl>
    <w:lvl w:ilvl="4" w:tplc="040A0003" w:tentative="1">
      <w:start w:val="1"/>
      <w:numFmt w:val="bullet"/>
      <w:lvlText w:val="o"/>
      <w:lvlJc w:val="left"/>
      <w:pPr>
        <w:ind w:left="3815" w:hanging="360"/>
      </w:pPr>
      <w:rPr>
        <w:rFonts w:ascii="Courier New" w:hAnsi="Courier New" w:cs="Courier New" w:hint="default"/>
      </w:rPr>
    </w:lvl>
    <w:lvl w:ilvl="5" w:tplc="040A0005" w:tentative="1">
      <w:start w:val="1"/>
      <w:numFmt w:val="bullet"/>
      <w:lvlText w:val=""/>
      <w:lvlJc w:val="left"/>
      <w:pPr>
        <w:ind w:left="4535" w:hanging="360"/>
      </w:pPr>
      <w:rPr>
        <w:rFonts w:ascii="Wingdings" w:hAnsi="Wingdings" w:hint="default"/>
      </w:rPr>
    </w:lvl>
    <w:lvl w:ilvl="6" w:tplc="040A0001" w:tentative="1">
      <w:start w:val="1"/>
      <w:numFmt w:val="bullet"/>
      <w:lvlText w:val=""/>
      <w:lvlJc w:val="left"/>
      <w:pPr>
        <w:ind w:left="5255" w:hanging="360"/>
      </w:pPr>
      <w:rPr>
        <w:rFonts w:ascii="Symbol" w:hAnsi="Symbol" w:hint="default"/>
      </w:rPr>
    </w:lvl>
    <w:lvl w:ilvl="7" w:tplc="040A0003" w:tentative="1">
      <w:start w:val="1"/>
      <w:numFmt w:val="bullet"/>
      <w:lvlText w:val="o"/>
      <w:lvlJc w:val="left"/>
      <w:pPr>
        <w:ind w:left="5975" w:hanging="360"/>
      </w:pPr>
      <w:rPr>
        <w:rFonts w:ascii="Courier New" w:hAnsi="Courier New" w:cs="Courier New" w:hint="default"/>
      </w:rPr>
    </w:lvl>
    <w:lvl w:ilvl="8" w:tplc="040A0005" w:tentative="1">
      <w:start w:val="1"/>
      <w:numFmt w:val="bullet"/>
      <w:lvlText w:val=""/>
      <w:lvlJc w:val="left"/>
      <w:pPr>
        <w:ind w:left="6695" w:hanging="360"/>
      </w:pPr>
      <w:rPr>
        <w:rFonts w:ascii="Wingdings" w:hAnsi="Wingdings" w:hint="default"/>
      </w:rPr>
    </w:lvl>
  </w:abstractNum>
  <w:abstractNum w:abstractNumId="24" w15:restartNumberingAfterBreak="0">
    <w:nsid w:val="23EE20EB"/>
    <w:multiLevelType w:val="hybridMultilevel"/>
    <w:tmpl w:val="5AE20792"/>
    <w:lvl w:ilvl="0" w:tplc="29CCE7CE">
      <w:start w:val="1"/>
      <w:numFmt w:val="bullet"/>
      <w:pStyle w:val="HPBullet"/>
      <w:lvlText w:val=""/>
      <w:lvlJc w:val="left"/>
      <w:pPr>
        <w:tabs>
          <w:tab w:val="num" w:pos="3240"/>
        </w:tabs>
        <w:ind w:left="32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4591EE9"/>
    <w:multiLevelType w:val="hybridMultilevel"/>
    <w:tmpl w:val="E38AA8DE"/>
    <w:lvl w:ilvl="0" w:tplc="5DCA69B0">
      <w:numFmt w:val="none"/>
      <w:pStyle w:val="Bullet1SubtextSingle"/>
      <w:lvlText w:val=""/>
      <w:lvlJc w:val="left"/>
      <w:pPr>
        <w:tabs>
          <w:tab w:val="num" w:pos="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26C45A36"/>
    <w:multiLevelType w:val="hybridMultilevel"/>
    <w:tmpl w:val="DFF0B124"/>
    <w:lvl w:ilvl="0" w:tplc="51767514">
      <w:start w:val="1"/>
      <w:numFmt w:val="bullet"/>
      <w:pStyle w:val="TableText10Bullet2Single"/>
      <w:lvlText w:val="–"/>
      <w:lvlJc w:val="left"/>
      <w:pPr>
        <w:ind w:left="576" w:hanging="360"/>
      </w:pPr>
      <w:rPr>
        <w:rFonts w:ascii="Arial" w:hAnsi="Aria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8F6184E"/>
    <w:multiLevelType w:val="hybridMultilevel"/>
    <w:tmpl w:val="2B3AC5F4"/>
    <w:lvl w:ilvl="0" w:tplc="C5DAEFC8">
      <w:numFmt w:val="none"/>
      <w:pStyle w:val="Bullet2SubtextDouble"/>
      <w:lvlText w:val=""/>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2C9F1755"/>
    <w:multiLevelType w:val="hybridMultilevel"/>
    <w:tmpl w:val="7CA43084"/>
    <w:lvl w:ilvl="0" w:tplc="44D04A22">
      <w:start w:val="1"/>
      <w:numFmt w:val="decimal"/>
      <w:pStyle w:val="NumbersAutoBold"/>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pStyle w:val="Titulo5-"/>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2D507F9D"/>
    <w:multiLevelType w:val="hybridMultilevel"/>
    <w:tmpl w:val="83AA9D30"/>
    <w:lvl w:ilvl="0" w:tplc="D4E87938">
      <w:start w:val="1"/>
      <w:numFmt w:val="bullet"/>
      <w:pStyle w:val="Bullet2Double"/>
      <w:lvlText w:val="–"/>
      <w:lvlJc w:val="left"/>
      <w:pPr>
        <w:ind w:left="717" w:hanging="360"/>
      </w:pPr>
      <w:rPr>
        <w:rFonts w:ascii="Arial" w:hAnsi="Aria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5647EF6"/>
    <w:multiLevelType w:val="multilevel"/>
    <w:tmpl w:val="6316C0AA"/>
    <w:lvl w:ilvl="0">
      <w:start w:val="1"/>
      <w:numFmt w:val="decimal"/>
      <w:lvlText w:val="%1."/>
      <w:lvlJc w:val="left"/>
      <w:pPr>
        <w:ind w:left="720" w:hanging="360"/>
      </w:pPr>
    </w:lvl>
    <w:lvl w:ilvl="1">
      <w:start w:val="3"/>
      <w:numFmt w:val="decimal"/>
      <w:isLgl/>
      <w:lvlText w:val="%1.%2."/>
      <w:lvlJc w:val="left"/>
      <w:pPr>
        <w:ind w:left="855" w:hanging="49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36854438"/>
    <w:multiLevelType w:val="hybridMultilevel"/>
    <w:tmpl w:val="9EC2E09E"/>
    <w:lvl w:ilvl="0" w:tplc="595EBC12">
      <w:numFmt w:val="none"/>
      <w:pStyle w:val="Bullet2SubtextSingle"/>
      <w:lvlText w:val=""/>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369F39F8"/>
    <w:multiLevelType w:val="hybridMultilevel"/>
    <w:tmpl w:val="DD5EEE7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BAD239E"/>
    <w:multiLevelType w:val="hybridMultilevel"/>
    <w:tmpl w:val="53F8B0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0BA50DC"/>
    <w:multiLevelType w:val="hybridMultilevel"/>
    <w:tmpl w:val="B4B079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37B0A60"/>
    <w:multiLevelType w:val="hybridMultilevel"/>
    <w:tmpl w:val="85B4EE4C"/>
    <w:lvl w:ilvl="0" w:tplc="6770B86E">
      <w:start w:val="1"/>
      <w:numFmt w:val="decimal"/>
      <w:lvlText w:val="%1)"/>
      <w:lvlJc w:val="left"/>
      <w:pPr>
        <w:ind w:left="845" w:hanging="284"/>
      </w:pPr>
      <w:rPr>
        <w:rFonts w:ascii="Arial MT" w:eastAsia="Arial MT" w:hAnsi="Arial MT" w:cs="Arial MT" w:hint="default"/>
        <w:w w:val="82"/>
        <w:sz w:val="22"/>
        <w:szCs w:val="22"/>
        <w:lang w:val="es-ES" w:eastAsia="en-US" w:bidi="ar-SA"/>
      </w:rPr>
    </w:lvl>
    <w:lvl w:ilvl="1" w:tplc="FE768150">
      <w:start w:val="1"/>
      <w:numFmt w:val="lowerLetter"/>
      <w:lvlText w:val="%2)"/>
      <w:lvlJc w:val="left"/>
      <w:pPr>
        <w:ind w:left="1282" w:hanging="360"/>
      </w:pPr>
      <w:rPr>
        <w:rFonts w:ascii="Arial MT" w:eastAsia="Arial MT" w:hAnsi="Arial MT" w:cs="Arial MT" w:hint="default"/>
        <w:w w:val="82"/>
        <w:sz w:val="22"/>
        <w:szCs w:val="22"/>
        <w:lang w:val="es-ES" w:eastAsia="en-US" w:bidi="ar-SA"/>
      </w:rPr>
    </w:lvl>
    <w:lvl w:ilvl="2" w:tplc="4532E950">
      <w:numFmt w:val="bullet"/>
      <w:lvlText w:val="•"/>
      <w:lvlJc w:val="left"/>
      <w:pPr>
        <w:ind w:left="2246" w:hanging="360"/>
      </w:pPr>
      <w:rPr>
        <w:rFonts w:hint="default"/>
        <w:lang w:val="es-ES" w:eastAsia="en-US" w:bidi="ar-SA"/>
      </w:rPr>
    </w:lvl>
    <w:lvl w:ilvl="3" w:tplc="248C93C2">
      <w:numFmt w:val="bullet"/>
      <w:lvlText w:val="•"/>
      <w:lvlJc w:val="left"/>
      <w:pPr>
        <w:ind w:left="3213" w:hanging="360"/>
      </w:pPr>
      <w:rPr>
        <w:rFonts w:hint="default"/>
        <w:lang w:val="es-ES" w:eastAsia="en-US" w:bidi="ar-SA"/>
      </w:rPr>
    </w:lvl>
    <w:lvl w:ilvl="4" w:tplc="EBBE7746">
      <w:numFmt w:val="bullet"/>
      <w:lvlText w:val="•"/>
      <w:lvlJc w:val="left"/>
      <w:pPr>
        <w:ind w:left="4180" w:hanging="360"/>
      </w:pPr>
      <w:rPr>
        <w:rFonts w:hint="default"/>
        <w:lang w:val="es-ES" w:eastAsia="en-US" w:bidi="ar-SA"/>
      </w:rPr>
    </w:lvl>
    <w:lvl w:ilvl="5" w:tplc="138C59E4">
      <w:numFmt w:val="bullet"/>
      <w:lvlText w:val="•"/>
      <w:lvlJc w:val="left"/>
      <w:pPr>
        <w:ind w:left="5146" w:hanging="360"/>
      </w:pPr>
      <w:rPr>
        <w:rFonts w:hint="default"/>
        <w:lang w:val="es-ES" w:eastAsia="en-US" w:bidi="ar-SA"/>
      </w:rPr>
    </w:lvl>
    <w:lvl w:ilvl="6" w:tplc="0B6202B4">
      <w:numFmt w:val="bullet"/>
      <w:lvlText w:val="•"/>
      <w:lvlJc w:val="left"/>
      <w:pPr>
        <w:ind w:left="6113" w:hanging="360"/>
      </w:pPr>
      <w:rPr>
        <w:rFonts w:hint="default"/>
        <w:lang w:val="es-ES" w:eastAsia="en-US" w:bidi="ar-SA"/>
      </w:rPr>
    </w:lvl>
    <w:lvl w:ilvl="7" w:tplc="0FF0F0E8">
      <w:numFmt w:val="bullet"/>
      <w:lvlText w:val="•"/>
      <w:lvlJc w:val="left"/>
      <w:pPr>
        <w:ind w:left="7080" w:hanging="360"/>
      </w:pPr>
      <w:rPr>
        <w:rFonts w:hint="default"/>
        <w:lang w:val="es-ES" w:eastAsia="en-US" w:bidi="ar-SA"/>
      </w:rPr>
    </w:lvl>
    <w:lvl w:ilvl="8" w:tplc="97CC1842">
      <w:numFmt w:val="bullet"/>
      <w:lvlText w:val="•"/>
      <w:lvlJc w:val="left"/>
      <w:pPr>
        <w:ind w:left="8046" w:hanging="360"/>
      </w:pPr>
      <w:rPr>
        <w:rFonts w:hint="default"/>
        <w:lang w:val="es-ES" w:eastAsia="en-US" w:bidi="ar-SA"/>
      </w:rPr>
    </w:lvl>
  </w:abstractNum>
  <w:abstractNum w:abstractNumId="37" w15:restartNumberingAfterBreak="0">
    <w:nsid w:val="44635F84"/>
    <w:multiLevelType w:val="hybridMultilevel"/>
    <w:tmpl w:val="0ACA52C6"/>
    <w:lvl w:ilvl="0" w:tplc="0A26B372">
      <w:start w:val="1"/>
      <w:numFmt w:val="none"/>
      <w:pStyle w:val="Bullet3SubtextSingle"/>
      <w:lvlText w:val=""/>
      <w:lvlJc w:val="left"/>
      <w:pPr>
        <w:tabs>
          <w:tab w:val="num" w:pos="1080"/>
        </w:tabs>
        <w:ind w:left="108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45145845"/>
    <w:multiLevelType w:val="hybridMultilevel"/>
    <w:tmpl w:val="42F6574C"/>
    <w:lvl w:ilvl="0" w:tplc="22B6FE7A">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7FC6395"/>
    <w:multiLevelType w:val="hybridMultilevel"/>
    <w:tmpl w:val="3D568726"/>
    <w:lvl w:ilvl="0" w:tplc="90E059F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A93317F"/>
    <w:multiLevelType w:val="hybridMultilevel"/>
    <w:tmpl w:val="258A83A4"/>
    <w:lvl w:ilvl="0" w:tplc="D14CF2A0">
      <w:start w:val="1"/>
      <w:numFmt w:val="bullet"/>
      <w:pStyle w:val="QuotationAttribute"/>
      <w:lvlText w:val=""/>
      <w:lvlJc w:val="left"/>
      <w:pPr>
        <w:tabs>
          <w:tab w:val="num" w:pos="936"/>
        </w:tabs>
        <w:ind w:left="93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D075B1A"/>
    <w:multiLevelType w:val="hybridMultilevel"/>
    <w:tmpl w:val="AAD679A4"/>
    <w:lvl w:ilvl="0" w:tplc="1A849D26">
      <w:start w:val="1"/>
      <w:numFmt w:val="upperLetter"/>
      <w:lvlText w:val="%1)"/>
      <w:lvlJc w:val="left"/>
      <w:pPr>
        <w:ind w:left="720" w:hanging="360"/>
      </w:pPr>
      <w:rPr>
        <w:rFonts w:cs="Times New Roman" w:hint="default"/>
        <w:b/>
      </w:rPr>
    </w:lvl>
    <w:lvl w:ilvl="1" w:tplc="0C0A0019">
      <w:start w:val="1"/>
      <w:numFmt w:val="lowerLetter"/>
      <w:pStyle w:val="TableText8Bullet1Single"/>
      <w:lvlText w:val="%2)"/>
      <w:lvlJc w:val="left"/>
      <w:pPr>
        <w:ind w:left="1440" w:hanging="360"/>
      </w:pPr>
      <w:rPr>
        <w:rFonts w:cs="Times New Roman" w:hint="default"/>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42" w15:restartNumberingAfterBreak="0">
    <w:nsid w:val="4E642613"/>
    <w:multiLevelType w:val="hybridMultilevel"/>
    <w:tmpl w:val="532E8154"/>
    <w:lvl w:ilvl="0" w:tplc="240A000F">
      <w:start w:val="1"/>
      <w:numFmt w:val="decimal"/>
      <w:lvlText w:val="%1."/>
      <w:lvlJc w:val="left"/>
      <w:pPr>
        <w:ind w:left="502" w:hanging="360"/>
      </w:pPr>
      <w:rPr>
        <w:rFonts w:hint="default"/>
      </w:rPr>
    </w:lvl>
    <w:lvl w:ilvl="1" w:tplc="240A0003">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43" w15:restartNumberingAfterBreak="0">
    <w:nsid w:val="4E8D4B31"/>
    <w:multiLevelType w:val="hybridMultilevel"/>
    <w:tmpl w:val="48066640"/>
    <w:lvl w:ilvl="0" w:tplc="C144F3EE">
      <w:start w:val="1"/>
      <w:numFmt w:val="decimal"/>
      <w:pStyle w:val="NumbersAuto"/>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52973A72"/>
    <w:multiLevelType w:val="hybridMultilevel"/>
    <w:tmpl w:val="DBF616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5B6793D"/>
    <w:multiLevelType w:val="hybridMultilevel"/>
    <w:tmpl w:val="C4C2BC26"/>
    <w:lvl w:ilvl="0" w:tplc="3880F24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83B2732"/>
    <w:multiLevelType w:val="hybridMultilevel"/>
    <w:tmpl w:val="D7022392"/>
    <w:lvl w:ilvl="0" w:tplc="568A6B58">
      <w:numFmt w:val="bullet"/>
      <w:pStyle w:val="Bullet4Single"/>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8F27221"/>
    <w:multiLevelType w:val="hybridMultilevel"/>
    <w:tmpl w:val="822E8DC8"/>
    <w:lvl w:ilvl="0" w:tplc="D3E0DF76">
      <w:start w:val="1"/>
      <w:numFmt w:val="bullet"/>
      <w:pStyle w:val="Bullet1Double"/>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C451B9C"/>
    <w:multiLevelType w:val="hybridMultilevel"/>
    <w:tmpl w:val="8B2CA28E"/>
    <w:lvl w:ilvl="0" w:tplc="B75240AC">
      <w:start w:val="1"/>
      <w:numFmt w:val="bullet"/>
      <w:pStyle w:val="Bullet1Double0"/>
      <w:lvlText w:val=""/>
      <w:lvlJc w:val="left"/>
      <w:pPr>
        <w:ind w:left="360" w:hanging="360"/>
      </w:pPr>
      <w:rPr>
        <w:rFonts w:ascii="Symbol" w:hAnsi="Symbol" w:hint="default"/>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CC716B7"/>
    <w:multiLevelType w:val="hybridMultilevel"/>
    <w:tmpl w:val="70A4A518"/>
    <w:lvl w:ilvl="0" w:tplc="5302D99A">
      <w:start w:val="1"/>
      <w:numFmt w:val="none"/>
      <w:pStyle w:val="Bullet1SubtextDouble"/>
      <w:lvlText w:val=""/>
      <w:lvlJc w:val="left"/>
      <w:pPr>
        <w:tabs>
          <w:tab w:val="num" w:pos="357"/>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5CDD55CC"/>
    <w:multiLevelType w:val="multilevel"/>
    <w:tmpl w:val="EE42ED16"/>
    <w:lvl w:ilvl="0">
      <w:start w:val="1"/>
      <w:numFmt w:val="decimal"/>
      <w:pStyle w:val="TableCaptionAuto"/>
      <w:lvlText w:val="Tabla %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1" w15:restartNumberingAfterBreak="0">
    <w:nsid w:val="61053CAA"/>
    <w:multiLevelType w:val="hybridMultilevel"/>
    <w:tmpl w:val="8BA6E190"/>
    <w:lvl w:ilvl="0" w:tplc="D8549E02">
      <w:start w:val="1"/>
      <w:numFmt w:val="bullet"/>
      <w:pStyle w:val="Bullet1SingleSideIdea"/>
      <w:lvlText w:val=""/>
      <w:lvlJc w:val="left"/>
      <w:pPr>
        <w:tabs>
          <w:tab w:val="num" w:pos="0"/>
        </w:tabs>
        <w:ind w:left="0" w:firstLine="0"/>
      </w:pPr>
      <w:rPr>
        <w:rFonts w:ascii="Symbol" w:hAnsi="Symbol" w:hint="default"/>
        <w:color w:val="FFFFFF"/>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616D4DE7"/>
    <w:multiLevelType w:val="hybridMultilevel"/>
    <w:tmpl w:val="3760ADD4"/>
    <w:lvl w:ilvl="0" w:tplc="90E059F6">
      <w:numFmt w:val="bullet"/>
      <w:lvlText w:val="-"/>
      <w:lvlJc w:val="left"/>
      <w:pPr>
        <w:ind w:left="720" w:hanging="360"/>
      </w:pPr>
      <w:rPr>
        <w:rFonts w:ascii="Arial Narrow" w:eastAsia="Times New Roman" w:hAnsi="Arial Narrow" w:cs="Arial" w:hint="default"/>
        <w:sz w:val="24"/>
        <w:szCs w:val="24"/>
      </w:rPr>
    </w:lvl>
    <w:lvl w:ilvl="1" w:tplc="82BCF04E">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20C2A38"/>
    <w:multiLevelType w:val="multilevel"/>
    <w:tmpl w:val="4746BD34"/>
    <w:lvl w:ilvl="0">
      <w:start w:val="1"/>
      <w:numFmt w:val="decimal"/>
      <w:lvlText w:val="Capítulo %1"/>
      <w:lvlJc w:val="left"/>
      <w:pPr>
        <w:tabs>
          <w:tab w:val="num" w:pos="57"/>
        </w:tabs>
      </w:pPr>
      <w:rPr>
        <w:rFonts w:cs="Times New Roman" w:hint="default"/>
      </w:rPr>
    </w:lvl>
    <w:lvl w:ilvl="1">
      <w:start w:val="1"/>
      <w:numFmt w:val="decimal"/>
      <w:pStyle w:val="toa"/>
      <w:lvlText w:val="%1.%2"/>
      <w:lvlJc w:val="left"/>
      <w:pPr>
        <w:tabs>
          <w:tab w:val="num" w:pos="170"/>
        </w:tabs>
      </w:pPr>
      <w:rPr>
        <w:rFonts w:cs="Times New Roman" w:hint="default"/>
      </w:rPr>
    </w:lvl>
    <w:lvl w:ilvl="2">
      <w:start w:val="4"/>
      <w:numFmt w:val="decimal"/>
      <w:pStyle w:val="titulo3"/>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54" w15:restartNumberingAfterBreak="0">
    <w:nsid w:val="63CC524F"/>
    <w:multiLevelType w:val="hybridMultilevel"/>
    <w:tmpl w:val="BB508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47F37F3"/>
    <w:multiLevelType w:val="hybridMultilevel"/>
    <w:tmpl w:val="10A86616"/>
    <w:lvl w:ilvl="0" w:tplc="F8B04322">
      <w:start w:val="1"/>
      <w:numFmt w:val="bullet"/>
      <w:pStyle w:val="Bullet2Double0"/>
      <w:lvlText w:val="–"/>
      <w:lvlJc w:val="left"/>
      <w:pPr>
        <w:tabs>
          <w:tab w:val="num" w:pos="720"/>
        </w:tabs>
        <w:ind w:left="720" w:hanging="720"/>
      </w:pPr>
      <w:rPr>
        <w:rFonts w:ascii="Arial" w:hAnsi="Arial" w:hint="default"/>
        <w:color w:val="00637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65F4057B"/>
    <w:multiLevelType w:val="multilevel"/>
    <w:tmpl w:val="CCF2F542"/>
    <w:lvl w:ilvl="0">
      <w:start w:val="1"/>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66800162"/>
    <w:multiLevelType w:val="hybridMultilevel"/>
    <w:tmpl w:val="87684768"/>
    <w:lvl w:ilvl="0" w:tplc="4C96859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7515622"/>
    <w:multiLevelType w:val="hybridMultilevel"/>
    <w:tmpl w:val="5CDCFCE0"/>
    <w:lvl w:ilvl="0" w:tplc="0744FDD0">
      <w:start w:val="1"/>
      <w:numFmt w:val="bullet"/>
      <w:pStyle w:val="TableText8Bullet2Double"/>
      <w:lvlText w:val="–"/>
      <w:lvlJc w:val="left"/>
      <w:pPr>
        <w:ind w:left="935" w:hanging="360"/>
      </w:pPr>
      <w:rPr>
        <w:rFonts w:ascii="Arial" w:hAnsi="Arial" w:hint="default"/>
        <w:color w:val="auto"/>
        <w:sz w:val="18"/>
        <w:szCs w:val="18"/>
      </w:rPr>
    </w:lvl>
    <w:lvl w:ilvl="1" w:tplc="040A0003" w:tentative="1">
      <w:start w:val="1"/>
      <w:numFmt w:val="bullet"/>
      <w:lvlText w:val="o"/>
      <w:lvlJc w:val="left"/>
      <w:pPr>
        <w:ind w:left="1655" w:hanging="360"/>
      </w:pPr>
      <w:rPr>
        <w:rFonts w:ascii="Courier New" w:hAnsi="Courier New" w:cs="Courier New" w:hint="default"/>
      </w:rPr>
    </w:lvl>
    <w:lvl w:ilvl="2" w:tplc="040A0005" w:tentative="1">
      <w:start w:val="1"/>
      <w:numFmt w:val="bullet"/>
      <w:lvlText w:val=""/>
      <w:lvlJc w:val="left"/>
      <w:pPr>
        <w:ind w:left="2375" w:hanging="360"/>
      </w:pPr>
      <w:rPr>
        <w:rFonts w:ascii="Wingdings" w:hAnsi="Wingdings" w:hint="default"/>
      </w:rPr>
    </w:lvl>
    <w:lvl w:ilvl="3" w:tplc="040A0001" w:tentative="1">
      <w:start w:val="1"/>
      <w:numFmt w:val="bullet"/>
      <w:lvlText w:val=""/>
      <w:lvlJc w:val="left"/>
      <w:pPr>
        <w:ind w:left="3095" w:hanging="360"/>
      </w:pPr>
      <w:rPr>
        <w:rFonts w:ascii="Symbol" w:hAnsi="Symbol" w:hint="default"/>
      </w:rPr>
    </w:lvl>
    <w:lvl w:ilvl="4" w:tplc="040A0003" w:tentative="1">
      <w:start w:val="1"/>
      <w:numFmt w:val="bullet"/>
      <w:lvlText w:val="o"/>
      <w:lvlJc w:val="left"/>
      <w:pPr>
        <w:ind w:left="3815" w:hanging="360"/>
      </w:pPr>
      <w:rPr>
        <w:rFonts w:ascii="Courier New" w:hAnsi="Courier New" w:cs="Courier New" w:hint="default"/>
      </w:rPr>
    </w:lvl>
    <w:lvl w:ilvl="5" w:tplc="040A0005" w:tentative="1">
      <w:start w:val="1"/>
      <w:numFmt w:val="bullet"/>
      <w:lvlText w:val=""/>
      <w:lvlJc w:val="left"/>
      <w:pPr>
        <w:ind w:left="4535" w:hanging="360"/>
      </w:pPr>
      <w:rPr>
        <w:rFonts w:ascii="Wingdings" w:hAnsi="Wingdings" w:hint="default"/>
      </w:rPr>
    </w:lvl>
    <w:lvl w:ilvl="6" w:tplc="040A0001" w:tentative="1">
      <w:start w:val="1"/>
      <w:numFmt w:val="bullet"/>
      <w:lvlText w:val=""/>
      <w:lvlJc w:val="left"/>
      <w:pPr>
        <w:ind w:left="5255" w:hanging="360"/>
      </w:pPr>
      <w:rPr>
        <w:rFonts w:ascii="Symbol" w:hAnsi="Symbol" w:hint="default"/>
      </w:rPr>
    </w:lvl>
    <w:lvl w:ilvl="7" w:tplc="040A0003" w:tentative="1">
      <w:start w:val="1"/>
      <w:numFmt w:val="bullet"/>
      <w:lvlText w:val="o"/>
      <w:lvlJc w:val="left"/>
      <w:pPr>
        <w:ind w:left="5975" w:hanging="360"/>
      </w:pPr>
      <w:rPr>
        <w:rFonts w:ascii="Courier New" w:hAnsi="Courier New" w:cs="Courier New" w:hint="default"/>
      </w:rPr>
    </w:lvl>
    <w:lvl w:ilvl="8" w:tplc="040A0005" w:tentative="1">
      <w:start w:val="1"/>
      <w:numFmt w:val="bullet"/>
      <w:lvlText w:val=""/>
      <w:lvlJc w:val="left"/>
      <w:pPr>
        <w:ind w:left="6695" w:hanging="360"/>
      </w:pPr>
      <w:rPr>
        <w:rFonts w:ascii="Wingdings" w:hAnsi="Wingdings" w:hint="default"/>
      </w:rPr>
    </w:lvl>
  </w:abstractNum>
  <w:abstractNum w:abstractNumId="59" w15:restartNumberingAfterBreak="0">
    <w:nsid w:val="6A353A6B"/>
    <w:multiLevelType w:val="hybridMultilevel"/>
    <w:tmpl w:val="B6B4B806"/>
    <w:lvl w:ilvl="0" w:tplc="3880F24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6C956857"/>
    <w:multiLevelType w:val="hybridMultilevel"/>
    <w:tmpl w:val="A784E53E"/>
    <w:lvl w:ilvl="0" w:tplc="DB76F592">
      <w:start w:val="1"/>
      <w:numFmt w:val="bullet"/>
      <w:pStyle w:val="Bullet5Double0"/>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C9C73EB"/>
    <w:multiLevelType w:val="multilevel"/>
    <w:tmpl w:val="853CE820"/>
    <w:lvl w:ilvl="0">
      <w:start w:val="1"/>
      <w:numFmt w:val="decimal"/>
      <w:pStyle w:val="FigureCaptionAuto"/>
      <w:lvlText w:val="Figura %1."/>
      <w:lvlJc w:val="left"/>
      <w:pPr>
        <w:tabs>
          <w:tab w:val="num" w:pos="1080"/>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3" w15:restartNumberingAfterBreak="0">
    <w:nsid w:val="74413E97"/>
    <w:multiLevelType w:val="hybridMultilevel"/>
    <w:tmpl w:val="B6AEC410"/>
    <w:lvl w:ilvl="0" w:tplc="51EC2132">
      <w:start w:val="1"/>
      <w:numFmt w:val="lowerLetter"/>
      <w:lvlText w:val="%1)"/>
      <w:lvlJc w:val="left"/>
      <w:pPr>
        <w:ind w:left="989" w:hanging="360"/>
      </w:pPr>
      <w:rPr>
        <w:rFonts w:ascii="Arial Narrow" w:eastAsia="Arial MT" w:hAnsi="Arial Narrow" w:cs="Arial MT" w:hint="default"/>
        <w:w w:val="82"/>
        <w:sz w:val="22"/>
        <w:szCs w:val="22"/>
        <w:lang w:val="es-ES" w:eastAsia="en-US" w:bidi="ar-SA"/>
      </w:rPr>
    </w:lvl>
    <w:lvl w:ilvl="1" w:tplc="78E2D4B2">
      <w:numFmt w:val="bullet"/>
      <w:lvlText w:val="•"/>
      <w:lvlJc w:val="left"/>
      <w:pPr>
        <w:ind w:left="1880" w:hanging="360"/>
      </w:pPr>
      <w:rPr>
        <w:rFonts w:hint="default"/>
        <w:lang w:val="es-ES" w:eastAsia="en-US" w:bidi="ar-SA"/>
      </w:rPr>
    </w:lvl>
    <w:lvl w:ilvl="2" w:tplc="6CA696DC">
      <w:numFmt w:val="bullet"/>
      <w:lvlText w:val="•"/>
      <w:lvlJc w:val="left"/>
      <w:pPr>
        <w:ind w:left="2780" w:hanging="360"/>
      </w:pPr>
      <w:rPr>
        <w:rFonts w:hint="default"/>
        <w:lang w:val="es-ES" w:eastAsia="en-US" w:bidi="ar-SA"/>
      </w:rPr>
    </w:lvl>
    <w:lvl w:ilvl="3" w:tplc="F438C04E">
      <w:numFmt w:val="bullet"/>
      <w:lvlText w:val="•"/>
      <w:lvlJc w:val="left"/>
      <w:pPr>
        <w:ind w:left="3680" w:hanging="360"/>
      </w:pPr>
      <w:rPr>
        <w:rFonts w:hint="default"/>
        <w:lang w:val="es-ES" w:eastAsia="en-US" w:bidi="ar-SA"/>
      </w:rPr>
    </w:lvl>
    <w:lvl w:ilvl="4" w:tplc="E16A425A">
      <w:numFmt w:val="bullet"/>
      <w:lvlText w:val="•"/>
      <w:lvlJc w:val="left"/>
      <w:pPr>
        <w:ind w:left="4580" w:hanging="360"/>
      </w:pPr>
      <w:rPr>
        <w:rFonts w:hint="default"/>
        <w:lang w:val="es-ES" w:eastAsia="en-US" w:bidi="ar-SA"/>
      </w:rPr>
    </w:lvl>
    <w:lvl w:ilvl="5" w:tplc="0354167C">
      <w:numFmt w:val="bullet"/>
      <w:lvlText w:val="•"/>
      <w:lvlJc w:val="left"/>
      <w:pPr>
        <w:ind w:left="5480" w:hanging="360"/>
      </w:pPr>
      <w:rPr>
        <w:rFonts w:hint="default"/>
        <w:lang w:val="es-ES" w:eastAsia="en-US" w:bidi="ar-SA"/>
      </w:rPr>
    </w:lvl>
    <w:lvl w:ilvl="6" w:tplc="E390C2EA">
      <w:numFmt w:val="bullet"/>
      <w:lvlText w:val="•"/>
      <w:lvlJc w:val="left"/>
      <w:pPr>
        <w:ind w:left="6380" w:hanging="360"/>
      </w:pPr>
      <w:rPr>
        <w:rFonts w:hint="default"/>
        <w:lang w:val="es-ES" w:eastAsia="en-US" w:bidi="ar-SA"/>
      </w:rPr>
    </w:lvl>
    <w:lvl w:ilvl="7" w:tplc="09F099F2">
      <w:numFmt w:val="bullet"/>
      <w:lvlText w:val="•"/>
      <w:lvlJc w:val="left"/>
      <w:pPr>
        <w:ind w:left="7280" w:hanging="360"/>
      </w:pPr>
      <w:rPr>
        <w:rFonts w:hint="default"/>
        <w:lang w:val="es-ES" w:eastAsia="en-US" w:bidi="ar-SA"/>
      </w:rPr>
    </w:lvl>
    <w:lvl w:ilvl="8" w:tplc="5B261384">
      <w:numFmt w:val="bullet"/>
      <w:lvlText w:val="•"/>
      <w:lvlJc w:val="left"/>
      <w:pPr>
        <w:ind w:left="8180" w:hanging="360"/>
      </w:pPr>
      <w:rPr>
        <w:rFonts w:hint="default"/>
        <w:lang w:val="es-ES" w:eastAsia="en-US" w:bidi="ar-SA"/>
      </w:rPr>
    </w:lvl>
  </w:abstractNum>
  <w:abstractNum w:abstractNumId="64" w15:restartNumberingAfterBreak="0">
    <w:nsid w:val="74D844BA"/>
    <w:multiLevelType w:val="hybridMultilevel"/>
    <w:tmpl w:val="90FA4DD4"/>
    <w:lvl w:ilvl="0" w:tplc="660C4322">
      <w:start w:val="1"/>
      <w:numFmt w:val="decimal"/>
      <w:pStyle w:val="NumbersAutoDouble"/>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797A0C02"/>
    <w:multiLevelType w:val="hybridMultilevel"/>
    <w:tmpl w:val="8C225A2C"/>
    <w:lvl w:ilvl="0" w:tplc="06ECFE4C">
      <w:start w:val="1"/>
      <w:numFmt w:val="bullet"/>
      <w:pStyle w:val="Bullet3Double0"/>
      <w:lvlText w:val=""/>
      <w:lvlJc w:val="left"/>
      <w:pPr>
        <w:ind w:left="108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A38798A"/>
    <w:multiLevelType w:val="hybridMultilevel"/>
    <w:tmpl w:val="0C78A60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A8934AF"/>
    <w:multiLevelType w:val="hybridMultilevel"/>
    <w:tmpl w:val="53F8B0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D7C5CAB"/>
    <w:multiLevelType w:val="hybridMultilevel"/>
    <w:tmpl w:val="B6F683B8"/>
    <w:lvl w:ilvl="0" w:tplc="F526351A">
      <w:start w:val="1"/>
      <w:numFmt w:val="bullet"/>
      <w:pStyle w:val="TableText10Bullet2Double"/>
      <w:lvlText w:val="–"/>
      <w:lvlJc w:val="left"/>
      <w:pPr>
        <w:ind w:left="936" w:hanging="360"/>
      </w:pPr>
      <w:rPr>
        <w:rFonts w:ascii="Arial" w:hAnsi="Arial" w:hint="default"/>
        <w:color w:val="auto"/>
        <w:sz w:val="18"/>
        <w:szCs w:val="18"/>
      </w:rPr>
    </w:lvl>
    <w:lvl w:ilvl="1" w:tplc="040A0019" w:tentative="1">
      <w:start w:val="1"/>
      <w:numFmt w:val="lowerLetter"/>
      <w:lvlText w:val="%2."/>
      <w:lvlJc w:val="left"/>
      <w:pPr>
        <w:ind w:left="1656" w:hanging="360"/>
      </w:pPr>
    </w:lvl>
    <w:lvl w:ilvl="2" w:tplc="040A001B" w:tentative="1">
      <w:start w:val="1"/>
      <w:numFmt w:val="lowerRoman"/>
      <w:lvlText w:val="%3."/>
      <w:lvlJc w:val="right"/>
      <w:pPr>
        <w:ind w:left="2376" w:hanging="180"/>
      </w:pPr>
    </w:lvl>
    <w:lvl w:ilvl="3" w:tplc="040A000F" w:tentative="1">
      <w:start w:val="1"/>
      <w:numFmt w:val="decimal"/>
      <w:lvlText w:val="%4."/>
      <w:lvlJc w:val="left"/>
      <w:pPr>
        <w:ind w:left="3096" w:hanging="360"/>
      </w:pPr>
    </w:lvl>
    <w:lvl w:ilvl="4" w:tplc="040A0019" w:tentative="1">
      <w:start w:val="1"/>
      <w:numFmt w:val="lowerLetter"/>
      <w:lvlText w:val="%5."/>
      <w:lvlJc w:val="left"/>
      <w:pPr>
        <w:ind w:left="3816" w:hanging="360"/>
      </w:pPr>
    </w:lvl>
    <w:lvl w:ilvl="5" w:tplc="040A001B" w:tentative="1">
      <w:start w:val="1"/>
      <w:numFmt w:val="lowerRoman"/>
      <w:lvlText w:val="%6."/>
      <w:lvlJc w:val="right"/>
      <w:pPr>
        <w:ind w:left="4536" w:hanging="180"/>
      </w:pPr>
    </w:lvl>
    <w:lvl w:ilvl="6" w:tplc="040A000F" w:tentative="1">
      <w:start w:val="1"/>
      <w:numFmt w:val="decimal"/>
      <w:lvlText w:val="%7."/>
      <w:lvlJc w:val="left"/>
      <w:pPr>
        <w:ind w:left="5256" w:hanging="360"/>
      </w:pPr>
    </w:lvl>
    <w:lvl w:ilvl="7" w:tplc="040A0019" w:tentative="1">
      <w:start w:val="1"/>
      <w:numFmt w:val="lowerLetter"/>
      <w:lvlText w:val="%8."/>
      <w:lvlJc w:val="left"/>
      <w:pPr>
        <w:ind w:left="5976" w:hanging="360"/>
      </w:pPr>
    </w:lvl>
    <w:lvl w:ilvl="8" w:tplc="040A001B" w:tentative="1">
      <w:start w:val="1"/>
      <w:numFmt w:val="lowerRoman"/>
      <w:lvlText w:val="%9."/>
      <w:lvlJc w:val="right"/>
      <w:pPr>
        <w:ind w:left="6696" w:hanging="180"/>
      </w:pPr>
    </w:lvl>
  </w:abstractNum>
  <w:abstractNum w:abstractNumId="69" w15:restartNumberingAfterBreak="0">
    <w:nsid w:val="7E3D46AC"/>
    <w:multiLevelType w:val="multilevel"/>
    <w:tmpl w:val="0C9AC796"/>
    <w:lvl w:ilvl="0">
      <w:start w:val="4"/>
      <w:numFmt w:val="decimal"/>
      <w:pStyle w:val="TITULO"/>
      <w:lvlText w:val="%1."/>
      <w:lvlJc w:val="left"/>
      <w:pPr>
        <w:tabs>
          <w:tab w:val="num" w:pos="390"/>
        </w:tabs>
        <w:ind w:left="390" w:hanging="390"/>
      </w:pPr>
      <w:rPr>
        <w:rFonts w:ascii="Arial" w:hAnsi="Arial" w:cs="Arial" w:hint="default"/>
        <w:b/>
        <w:sz w:val="20"/>
        <w:szCs w:val="20"/>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1"/>
  </w:num>
  <w:num w:numId="2">
    <w:abstractNumId w:val="0"/>
  </w:num>
  <w:num w:numId="3">
    <w:abstractNumId w:val="9"/>
  </w:num>
  <w:num w:numId="4">
    <w:abstractNumId w:val="53"/>
  </w:num>
  <w:num w:numId="5">
    <w:abstractNumId w:val="69"/>
  </w:num>
  <w:num w:numId="6">
    <w:abstractNumId w:val="60"/>
  </w:num>
  <w:num w:numId="7">
    <w:abstractNumId w:val="7"/>
  </w:num>
  <w:num w:numId="8">
    <w:abstractNumId w:val="3"/>
  </w:num>
  <w:num w:numId="9">
    <w:abstractNumId w:val="5"/>
  </w:num>
  <w:num w:numId="10">
    <w:abstractNumId w:val="61"/>
  </w:num>
  <w:num w:numId="11">
    <w:abstractNumId w:val="48"/>
  </w:num>
  <w:num w:numId="12">
    <w:abstractNumId w:val="29"/>
  </w:num>
  <w:num w:numId="13">
    <w:abstractNumId w:val="65"/>
  </w:num>
  <w:num w:numId="14">
    <w:abstractNumId w:val="43"/>
  </w:num>
  <w:num w:numId="15">
    <w:abstractNumId w:val="28"/>
  </w:num>
  <w:num w:numId="16">
    <w:abstractNumId w:val="40"/>
  </w:num>
  <w:num w:numId="17">
    <w:abstractNumId w:val="50"/>
  </w:num>
  <w:num w:numId="18">
    <w:abstractNumId w:val="62"/>
  </w:num>
  <w:num w:numId="19">
    <w:abstractNumId w:val="64"/>
  </w:num>
  <w:num w:numId="20">
    <w:abstractNumId w:val="26"/>
  </w:num>
  <w:num w:numId="21">
    <w:abstractNumId w:val="68"/>
  </w:num>
  <w:num w:numId="22">
    <w:abstractNumId w:val="22"/>
  </w:num>
  <w:num w:numId="23">
    <w:abstractNumId w:val="23"/>
  </w:num>
  <w:num w:numId="24">
    <w:abstractNumId w:val="58"/>
  </w:num>
  <w:num w:numId="25">
    <w:abstractNumId w:val="47"/>
  </w:num>
  <w:num w:numId="26">
    <w:abstractNumId w:val="49"/>
  </w:num>
  <w:num w:numId="27">
    <w:abstractNumId w:val="25"/>
  </w:num>
  <w:num w:numId="28">
    <w:abstractNumId w:val="55"/>
  </w:num>
  <w:num w:numId="29">
    <w:abstractNumId w:val="27"/>
  </w:num>
  <w:num w:numId="30">
    <w:abstractNumId w:val="31"/>
  </w:num>
  <w:num w:numId="31">
    <w:abstractNumId w:val="11"/>
  </w:num>
  <w:num w:numId="32">
    <w:abstractNumId w:val="16"/>
  </w:num>
  <w:num w:numId="33">
    <w:abstractNumId w:val="37"/>
  </w:num>
  <w:num w:numId="34">
    <w:abstractNumId w:val="19"/>
  </w:num>
  <w:num w:numId="35">
    <w:abstractNumId w:val="46"/>
  </w:num>
  <w:num w:numId="36">
    <w:abstractNumId w:val="17"/>
  </w:num>
  <w:num w:numId="37">
    <w:abstractNumId w:val="2"/>
  </w:num>
  <w:num w:numId="38">
    <w:abstractNumId w:val="51"/>
  </w:num>
  <w:num w:numId="39">
    <w:abstractNumId w:val="24"/>
  </w:num>
  <w:num w:numId="40">
    <w:abstractNumId w:val="41"/>
  </w:num>
  <w:num w:numId="41">
    <w:abstractNumId w:val="10"/>
  </w:num>
  <w:num w:numId="42">
    <w:abstractNumId w:val="4"/>
  </w:num>
  <w:num w:numId="43">
    <w:abstractNumId w:val="20"/>
  </w:num>
  <w:num w:numId="44">
    <w:abstractNumId w:val="44"/>
  </w:num>
  <w:num w:numId="45">
    <w:abstractNumId w:val="34"/>
  </w:num>
  <w:num w:numId="46">
    <w:abstractNumId w:val="56"/>
  </w:num>
  <w:num w:numId="47">
    <w:abstractNumId w:val="18"/>
  </w:num>
  <w:num w:numId="48">
    <w:abstractNumId w:val="30"/>
  </w:num>
  <w:num w:numId="49">
    <w:abstractNumId w:val="13"/>
  </w:num>
  <w:num w:numId="50">
    <w:abstractNumId w:val="67"/>
  </w:num>
  <w:num w:numId="51">
    <w:abstractNumId w:val="59"/>
  </w:num>
  <w:num w:numId="52">
    <w:abstractNumId w:val="45"/>
  </w:num>
  <w:num w:numId="53">
    <w:abstractNumId w:val="14"/>
  </w:num>
  <w:num w:numId="54">
    <w:abstractNumId w:val="54"/>
  </w:num>
  <w:num w:numId="55">
    <w:abstractNumId w:val="15"/>
  </w:num>
  <w:num w:numId="56">
    <w:abstractNumId w:val="36"/>
  </w:num>
  <w:num w:numId="57">
    <w:abstractNumId w:val="63"/>
  </w:num>
  <w:num w:numId="58">
    <w:abstractNumId w:val="21"/>
  </w:num>
  <w:num w:numId="59">
    <w:abstractNumId w:val="6"/>
  </w:num>
  <w:num w:numId="60">
    <w:abstractNumId w:val="8"/>
  </w:num>
  <w:num w:numId="61">
    <w:abstractNumId w:val="33"/>
  </w:num>
  <w:num w:numId="62">
    <w:abstractNumId w:val="42"/>
  </w:num>
  <w:num w:numId="63">
    <w:abstractNumId w:val="52"/>
  </w:num>
  <w:num w:numId="64">
    <w:abstractNumId w:val="38"/>
  </w:num>
  <w:num w:numId="65">
    <w:abstractNumId w:val="12"/>
  </w:num>
  <w:num w:numId="66">
    <w:abstractNumId w:val="32"/>
  </w:num>
  <w:num w:numId="67">
    <w:abstractNumId w:val="66"/>
  </w:num>
  <w:num w:numId="68">
    <w:abstractNumId w:val="39"/>
  </w:num>
  <w:num w:numId="69">
    <w:abstractNumId w:val="57"/>
  </w:num>
  <w:num w:numId="70">
    <w:abstractNumId w:val="3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MX" w:vendorID="64" w:dllVersion="0" w:nlCheck="1" w:checkStyle="0"/>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en-US"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6F7"/>
    <w:rsid w:val="00000F4D"/>
    <w:rsid w:val="00001093"/>
    <w:rsid w:val="00001561"/>
    <w:rsid w:val="0000379A"/>
    <w:rsid w:val="0000639E"/>
    <w:rsid w:val="00007AF1"/>
    <w:rsid w:val="00007C5E"/>
    <w:rsid w:val="00007E26"/>
    <w:rsid w:val="000101F1"/>
    <w:rsid w:val="00010C93"/>
    <w:rsid w:val="00014C33"/>
    <w:rsid w:val="00015120"/>
    <w:rsid w:val="0002098D"/>
    <w:rsid w:val="00020B05"/>
    <w:rsid w:val="00021627"/>
    <w:rsid w:val="000229B3"/>
    <w:rsid w:val="00023030"/>
    <w:rsid w:val="00024BDE"/>
    <w:rsid w:val="00025AEA"/>
    <w:rsid w:val="00025EF5"/>
    <w:rsid w:val="000271AB"/>
    <w:rsid w:val="00030AF5"/>
    <w:rsid w:val="00030BB8"/>
    <w:rsid w:val="00031539"/>
    <w:rsid w:val="00035A2D"/>
    <w:rsid w:val="00036041"/>
    <w:rsid w:val="00036CBF"/>
    <w:rsid w:val="000370C7"/>
    <w:rsid w:val="00037EF9"/>
    <w:rsid w:val="00040235"/>
    <w:rsid w:val="00041358"/>
    <w:rsid w:val="000416B9"/>
    <w:rsid w:val="00041AFB"/>
    <w:rsid w:val="000428BE"/>
    <w:rsid w:val="00042A65"/>
    <w:rsid w:val="00043027"/>
    <w:rsid w:val="00046165"/>
    <w:rsid w:val="000512AE"/>
    <w:rsid w:val="00052443"/>
    <w:rsid w:val="00052DCF"/>
    <w:rsid w:val="00053FDD"/>
    <w:rsid w:val="0005508A"/>
    <w:rsid w:val="00055C08"/>
    <w:rsid w:val="000569B4"/>
    <w:rsid w:val="000604E8"/>
    <w:rsid w:val="00060991"/>
    <w:rsid w:val="00062B92"/>
    <w:rsid w:val="000654C1"/>
    <w:rsid w:val="000666B7"/>
    <w:rsid w:val="00066A75"/>
    <w:rsid w:val="0006747F"/>
    <w:rsid w:val="00071B7D"/>
    <w:rsid w:val="00072BB9"/>
    <w:rsid w:val="00074021"/>
    <w:rsid w:val="000745D8"/>
    <w:rsid w:val="00074E53"/>
    <w:rsid w:val="000761CC"/>
    <w:rsid w:val="00077186"/>
    <w:rsid w:val="0007723A"/>
    <w:rsid w:val="00077DF8"/>
    <w:rsid w:val="0008294E"/>
    <w:rsid w:val="000831A0"/>
    <w:rsid w:val="00084A7F"/>
    <w:rsid w:val="00084CF4"/>
    <w:rsid w:val="00085718"/>
    <w:rsid w:val="00085839"/>
    <w:rsid w:val="00085EA8"/>
    <w:rsid w:val="00087282"/>
    <w:rsid w:val="00091780"/>
    <w:rsid w:val="00091EC8"/>
    <w:rsid w:val="00092782"/>
    <w:rsid w:val="00093749"/>
    <w:rsid w:val="00093A2D"/>
    <w:rsid w:val="000942C0"/>
    <w:rsid w:val="00097764"/>
    <w:rsid w:val="000A0800"/>
    <w:rsid w:val="000A1701"/>
    <w:rsid w:val="000A1F75"/>
    <w:rsid w:val="000A4665"/>
    <w:rsid w:val="000A47C6"/>
    <w:rsid w:val="000A4AB7"/>
    <w:rsid w:val="000A519B"/>
    <w:rsid w:val="000A71CB"/>
    <w:rsid w:val="000B075B"/>
    <w:rsid w:val="000B09B2"/>
    <w:rsid w:val="000B0B60"/>
    <w:rsid w:val="000B1834"/>
    <w:rsid w:val="000B1978"/>
    <w:rsid w:val="000B1F64"/>
    <w:rsid w:val="000B2EBF"/>
    <w:rsid w:val="000B3250"/>
    <w:rsid w:val="000B4DF0"/>
    <w:rsid w:val="000B578F"/>
    <w:rsid w:val="000C0599"/>
    <w:rsid w:val="000C0835"/>
    <w:rsid w:val="000C12D1"/>
    <w:rsid w:val="000C1580"/>
    <w:rsid w:val="000C18A3"/>
    <w:rsid w:val="000C1B83"/>
    <w:rsid w:val="000C21CD"/>
    <w:rsid w:val="000C24C1"/>
    <w:rsid w:val="000C3E98"/>
    <w:rsid w:val="000C7FFE"/>
    <w:rsid w:val="000D0FF5"/>
    <w:rsid w:val="000D1756"/>
    <w:rsid w:val="000D1E4B"/>
    <w:rsid w:val="000D2A3D"/>
    <w:rsid w:val="000D2D9A"/>
    <w:rsid w:val="000D3081"/>
    <w:rsid w:val="000D3547"/>
    <w:rsid w:val="000D46FE"/>
    <w:rsid w:val="000D5A40"/>
    <w:rsid w:val="000D6B2F"/>
    <w:rsid w:val="000D707C"/>
    <w:rsid w:val="000E0424"/>
    <w:rsid w:val="000E0761"/>
    <w:rsid w:val="000E414D"/>
    <w:rsid w:val="000E791D"/>
    <w:rsid w:val="000F0103"/>
    <w:rsid w:val="000F0180"/>
    <w:rsid w:val="000F1881"/>
    <w:rsid w:val="000F3DE6"/>
    <w:rsid w:val="000F51E9"/>
    <w:rsid w:val="000F56A9"/>
    <w:rsid w:val="0010021F"/>
    <w:rsid w:val="00100F5D"/>
    <w:rsid w:val="00101E51"/>
    <w:rsid w:val="00102D31"/>
    <w:rsid w:val="001036F2"/>
    <w:rsid w:val="001055BC"/>
    <w:rsid w:val="00106278"/>
    <w:rsid w:val="00106E98"/>
    <w:rsid w:val="0010759F"/>
    <w:rsid w:val="00107D9E"/>
    <w:rsid w:val="0011016E"/>
    <w:rsid w:val="00111025"/>
    <w:rsid w:val="00111341"/>
    <w:rsid w:val="001115F7"/>
    <w:rsid w:val="00111621"/>
    <w:rsid w:val="001131E6"/>
    <w:rsid w:val="001136D5"/>
    <w:rsid w:val="00117121"/>
    <w:rsid w:val="001205B9"/>
    <w:rsid w:val="0012114F"/>
    <w:rsid w:val="001223D2"/>
    <w:rsid w:val="00122833"/>
    <w:rsid w:val="00122D61"/>
    <w:rsid w:val="00123A5C"/>
    <w:rsid w:val="00124930"/>
    <w:rsid w:val="00125109"/>
    <w:rsid w:val="00126336"/>
    <w:rsid w:val="001263E0"/>
    <w:rsid w:val="001267CF"/>
    <w:rsid w:val="00132DC3"/>
    <w:rsid w:val="001330F2"/>
    <w:rsid w:val="001342A3"/>
    <w:rsid w:val="00135046"/>
    <w:rsid w:val="00136B5B"/>
    <w:rsid w:val="00136FD6"/>
    <w:rsid w:val="00137B5C"/>
    <w:rsid w:val="00142A28"/>
    <w:rsid w:val="001432E3"/>
    <w:rsid w:val="00144509"/>
    <w:rsid w:val="0014450F"/>
    <w:rsid w:val="0014700B"/>
    <w:rsid w:val="00147E4B"/>
    <w:rsid w:val="00150940"/>
    <w:rsid w:val="00153978"/>
    <w:rsid w:val="001548A6"/>
    <w:rsid w:val="00156819"/>
    <w:rsid w:val="001608C1"/>
    <w:rsid w:val="0016184D"/>
    <w:rsid w:val="00161FFC"/>
    <w:rsid w:val="00162E7F"/>
    <w:rsid w:val="00162E95"/>
    <w:rsid w:val="0016548E"/>
    <w:rsid w:val="00165C6F"/>
    <w:rsid w:val="001665AE"/>
    <w:rsid w:val="00167020"/>
    <w:rsid w:val="00167EB0"/>
    <w:rsid w:val="00170E56"/>
    <w:rsid w:val="001710CB"/>
    <w:rsid w:val="00171BEB"/>
    <w:rsid w:val="0017239F"/>
    <w:rsid w:val="001723C3"/>
    <w:rsid w:val="00173B85"/>
    <w:rsid w:val="00173C33"/>
    <w:rsid w:val="00173DBE"/>
    <w:rsid w:val="00174142"/>
    <w:rsid w:val="001760F6"/>
    <w:rsid w:val="00176251"/>
    <w:rsid w:val="00180323"/>
    <w:rsid w:val="001808AD"/>
    <w:rsid w:val="00181406"/>
    <w:rsid w:val="00181B2C"/>
    <w:rsid w:val="00183571"/>
    <w:rsid w:val="001836D9"/>
    <w:rsid w:val="00183CD8"/>
    <w:rsid w:val="001840C5"/>
    <w:rsid w:val="00184772"/>
    <w:rsid w:val="00186D6E"/>
    <w:rsid w:val="0018793A"/>
    <w:rsid w:val="00187956"/>
    <w:rsid w:val="001915F1"/>
    <w:rsid w:val="00192CB1"/>
    <w:rsid w:val="00193504"/>
    <w:rsid w:val="00194533"/>
    <w:rsid w:val="00194BD3"/>
    <w:rsid w:val="00196A52"/>
    <w:rsid w:val="00196C27"/>
    <w:rsid w:val="001A0284"/>
    <w:rsid w:val="001A08E5"/>
    <w:rsid w:val="001A122E"/>
    <w:rsid w:val="001A5572"/>
    <w:rsid w:val="001A5D8C"/>
    <w:rsid w:val="001A66CD"/>
    <w:rsid w:val="001A67EB"/>
    <w:rsid w:val="001A7A08"/>
    <w:rsid w:val="001B0C34"/>
    <w:rsid w:val="001B19CE"/>
    <w:rsid w:val="001B1B4C"/>
    <w:rsid w:val="001B21C3"/>
    <w:rsid w:val="001B358B"/>
    <w:rsid w:val="001B4127"/>
    <w:rsid w:val="001B61E2"/>
    <w:rsid w:val="001B6B60"/>
    <w:rsid w:val="001B6EE1"/>
    <w:rsid w:val="001B7DD5"/>
    <w:rsid w:val="001C05F6"/>
    <w:rsid w:val="001C1457"/>
    <w:rsid w:val="001C4DC5"/>
    <w:rsid w:val="001C527B"/>
    <w:rsid w:val="001C53B7"/>
    <w:rsid w:val="001C5718"/>
    <w:rsid w:val="001C5C21"/>
    <w:rsid w:val="001C657B"/>
    <w:rsid w:val="001C6F91"/>
    <w:rsid w:val="001C7F67"/>
    <w:rsid w:val="001D08C2"/>
    <w:rsid w:val="001D0FCB"/>
    <w:rsid w:val="001D149A"/>
    <w:rsid w:val="001D14ED"/>
    <w:rsid w:val="001D293E"/>
    <w:rsid w:val="001D4AA5"/>
    <w:rsid w:val="001D5554"/>
    <w:rsid w:val="001D69B0"/>
    <w:rsid w:val="001D71D3"/>
    <w:rsid w:val="001D741C"/>
    <w:rsid w:val="001D78AE"/>
    <w:rsid w:val="001E126C"/>
    <w:rsid w:val="001E1693"/>
    <w:rsid w:val="001E39C4"/>
    <w:rsid w:val="001E633D"/>
    <w:rsid w:val="001F1242"/>
    <w:rsid w:val="001F4FC3"/>
    <w:rsid w:val="001F59EA"/>
    <w:rsid w:val="001F611A"/>
    <w:rsid w:val="001F78A9"/>
    <w:rsid w:val="002014B5"/>
    <w:rsid w:val="00201934"/>
    <w:rsid w:val="002025B2"/>
    <w:rsid w:val="00203AB5"/>
    <w:rsid w:val="00203ACD"/>
    <w:rsid w:val="00206145"/>
    <w:rsid w:val="002064C9"/>
    <w:rsid w:val="00206D3E"/>
    <w:rsid w:val="00207375"/>
    <w:rsid w:val="0020790B"/>
    <w:rsid w:val="00207F4A"/>
    <w:rsid w:val="002110ED"/>
    <w:rsid w:val="00211E73"/>
    <w:rsid w:val="002128DD"/>
    <w:rsid w:val="00212955"/>
    <w:rsid w:val="00215759"/>
    <w:rsid w:val="00215E08"/>
    <w:rsid w:val="00216C96"/>
    <w:rsid w:val="00217625"/>
    <w:rsid w:val="0022137F"/>
    <w:rsid w:val="002215D3"/>
    <w:rsid w:val="002219D0"/>
    <w:rsid w:val="00221FE3"/>
    <w:rsid w:val="00222002"/>
    <w:rsid w:val="0022312D"/>
    <w:rsid w:val="002231D4"/>
    <w:rsid w:val="00231094"/>
    <w:rsid w:val="00231445"/>
    <w:rsid w:val="00233304"/>
    <w:rsid w:val="0023447C"/>
    <w:rsid w:val="0023732A"/>
    <w:rsid w:val="00241F03"/>
    <w:rsid w:val="00242832"/>
    <w:rsid w:val="00244349"/>
    <w:rsid w:val="00244E1C"/>
    <w:rsid w:val="0024557A"/>
    <w:rsid w:val="002477D9"/>
    <w:rsid w:val="002501BC"/>
    <w:rsid w:val="00250FBF"/>
    <w:rsid w:val="00251CC9"/>
    <w:rsid w:val="00252B15"/>
    <w:rsid w:val="0025348D"/>
    <w:rsid w:val="00254068"/>
    <w:rsid w:val="00254DD1"/>
    <w:rsid w:val="00256B81"/>
    <w:rsid w:val="0026219C"/>
    <w:rsid w:val="002649F7"/>
    <w:rsid w:val="002650BC"/>
    <w:rsid w:val="00265154"/>
    <w:rsid w:val="00265767"/>
    <w:rsid w:val="00265A8F"/>
    <w:rsid w:val="002670C2"/>
    <w:rsid w:val="00267D79"/>
    <w:rsid w:val="00271676"/>
    <w:rsid w:val="00272D32"/>
    <w:rsid w:val="00274039"/>
    <w:rsid w:val="00275CC6"/>
    <w:rsid w:val="0027774B"/>
    <w:rsid w:val="00280DE2"/>
    <w:rsid w:val="00282C3E"/>
    <w:rsid w:val="00285F93"/>
    <w:rsid w:val="00290087"/>
    <w:rsid w:val="00291002"/>
    <w:rsid w:val="002919E0"/>
    <w:rsid w:val="00293D85"/>
    <w:rsid w:val="00294424"/>
    <w:rsid w:val="002956C0"/>
    <w:rsid w:val="00296A2B"/>
    <w:rsid w:val="002A16D8"/>
    <w:rsid w:val="002A1DAB"/>
    <w:rsid w:val="002A2AD7"/>
    <w:rsid w:val="002A2BA0"/>
    <w:rsid w:val="002A32AB"/>
    <w:rsid w:val="002A45F1"/>
    <w:rsid w:val="002A59A0"/>
    <w:rsid w:val="002A62FC"/>
    <w:rsid w:val="002A6492"/>
    <w:rsid w:val="002A7B19"/>
    <w:rsid w:val="002B007E"/>
    <w:rsid w:val="002B095B"/>
    <w:rsid w:val="002B24E0"/>
    <w:rsid w:val="002B2561"/>
    <w:rsid w:val="002B2737"/>
    <w:rsid w:val="002B5D9C"/>
    <w:rsid w:val="002C0C6A"/>
    <w:rsid w:val="002C269D"/>
    <w:rsid w:val="002C3642"/>
    <w:rsid w:val="002C4E82"/>
    <w:rsid w:val="002C5165"/>
    <w:rsid w:val="002D0A80"/>
    <w:rsid w:val="002D3222"/>
    <w:rsid w:val="002D3638"/>
    <w:rsid w:val="002D47FC"/>
    <w:rsid w:val="002D51E0"/>
    <w:rsid w:val="002D536C"/>
    <w:rsid w:val="002D5F2A"/>
    <w:rsid w:val="002D7B41"/>
    <w:rsid w:val="002E0AE3"/>
    <w:rsid w:val="002E73B8"/>
    <w:rsid w:val="002E7596"/>
    <w:rsid w:val="002F0EF3"/>
    <w:rsid w:val="002F50F5"/>
    <w:rsid w:val="002F5835"/>
    <w:rsid w:val="002F5A9B"/>
    <w:rsid w:val="00300954"/>
    <w:rsid w:val="00301D94"/>
    <w:rsid w:val="0030399C"/>
    <w:rsid w:val="003054EA"/>
    <w:rsid w:val="00306B71"/>
    <w:rsid w:val="00310471"/>
    <w:rsid w:val="00310B5E"/>
    <w:rsid w:val="003120BF"/>
    <w:rsid w:val="003137ED"/>
    <w:rsid w:val="00313E4D"/>
    <w:rsid w:val="00315608"/>
    <w:rsid w:val="00315924"/>
    <w:rsid w:val="00315BF2"/>
    <w:rsid w:val="00317C2E"/>
    <w:rsid w:val="003218E9"/>
    <w:rsid w:val="00321ADB"/>
    <w:rsid w:val="00321C4D"/>
    <w:rsid w:val="00321D6A"/>
    <w:rsid w:val="00321F0C"/>
    <w:rsid w:val="003246DB"/>
    <w:rsid w:val="00324E54"/>
    <w:rsid w:val="003253E7"/>
    <w:rsid w:val="00326112"/>
    <w:rsid w:val="003277BF"/>
    <w:rsid w:val="00330C0B"/>
    <w:rsid w:val="00331B8A"/>
    <w:rsid w:val="00331EDB"/>
    <w:rsid w:val="00333336"/>
    <w:rsid w:val="00333CE3"/>
    <w:rsid w:val="00335CA8"/>
    <w:rsid w:val="00336836"/>
    <w:rsid w:val="003369EC"/>
    <w:rsid w:val="00336B2D"/>
    <w:rsid w:val="0033713B"/>
    <w:rsid w:val="003427D4"/>
    <w:rsid w:val="0034559D"/>
    <w:rsid w:val="0034685C"/>
    <w:rsid w:val="003470B6"/>
    <w:rsid w:val="00347D6B"/>
    <w:rsid w:val="00350251"/>
    <w:rsid w:val="00350B45"/>
    <w:rsid w:val="00354AC8"/>
    <w:rsid w:val="00355476"/>
    <w:rsid w:val="00356C58"/>
    <w:rsid w:val="00360F4B"/>
    <w:rsid w:val="0036122B"/>
    <w:rsid w:val="00363E72"/>
    <w:rsid w:val="003641E8"/>
    <w:rsid w:val="0036483F"/>
    <w:rsid w:val="00364A50"/>
    <w:rsid w:val="00366500"/>
    <w:rsid w:val="00366C1D"/>
    <w:rsid w:val="0037024D"/>
    <w:rsid w:val="003709C0"/>
    <w:rsid w:val="00371F9B"/>
    <w:rsid w:val="00372DDF"/>
    <w:rsid w:val="003733AC"/>
    <w:rsid w:val="003741DD"/>
    <w:rsid w:val="00376650"/>
    <w:rsid w:val="00376C0D"/>
    <w:rsid w:val="0037725B"/>
    <w:rsid w:val="003821C1"/>
    <w:rsid w:val="00382226"/>
    <w:rsid w:val="00382B07"/>
    <w:rsid w:val="00383128"/>
    <w:rsid w:val="003878AE"/>
    <w:rsid w:val="00390244"/>
    <w:rsid w:val="00390B35"/>
    <w:rsid w:val="0039236E"/>
    <w:rsid w:val="003935EC"/>
    <w:rsid w:val="003951CC"/>
    <w:rsid w:val="00395FD8"/>
    <w:rsid w:val="00397DB5"/>
    <w:rsid w:val="003A0D67"/>
    <w:rsid w:val="003A1256"/>
    <w:rsid w:val="003A4EB2"/>
    <w:rsid w:val="003A4F37"/>
    <w:rsid w:val="003A5C82"/>
    <w:rsid w:val="003A5EE4"/>
    <w:rsid w:val="003B0539"/>
    <w:rsid w:val="003B0A37"/>
    <w:rsid w:val="003B3033"/>
    <w:rsid w:val="003B3CC7"/>
    <w:rsid w:val="003B5FCA"/>
    <w:rsid w:val="003B70FC"/>
    <w:rsid w:val="003B7790"/>
    <w:rsid w:val="003B7F08"/>
    <w:rsid w:val="003C045D"/>
    <w:rsid w:val="003C2109"/>
    <w:rsid w:val="003C24C1"/>
    <w:rsid w:val="003C4F55"/>
    <w:rsid w:val="003C5AE3"/>
    <w:rsid w:val="003C6791"/>
    <w:rsid w:val="003C70A9"/>
    <w:rsid w:val="003D0197"/>
    <w:rsid w:val="003D2947"/>
    <w:rsid w:val="003D3C44"/>
    <w:rsid w:val="003D4231"/>
    <w:rsid w:val="003D4A87"/>
    <w:rsid w:val="003D4C9B"/>
    <w:rsid w:val="003D4CF9"/>
    <w:rsid w:val="003D60B9"/>
    <w:rsid w:val="003E0263"/>
    <w:rsid w:val="003E389E"/>
    <w:rsid w:val="003E3CD9"/>
    <w:rsid w:val="003E62F9"/>
    <w:rsid w:val="003E76FC"/>
    <w:rsid w:val="003F0D55"/>
    <w:rsid w:val="003F13FE"/>
    <w:rsid w:val="003F17C4"/>
    <w:rsid w:val="003F3C55"/>
    <w:rsid w:val="003F4E3E"/>
    <w:rsid w:val="003F669F"/>
    <w:rsid w:val="003F71E2"/>
    <w:rsid w:val="00401424"/>
    <w:rsid w:val="0040166E"/>
    <w:rsid w:val="00401A36"/>
    <w:rsid w:val="00402549"/>
    <w:rsid w:val="004025F2"/>
    <w:rsid w:val="004029F1"/>
    <w:rsid w:val="00403B4C"/>
    <w:rsid w:val="00403FED"/>
    <w:rsid w:val="0040576A"/>
    <w:rsid w:val="00407AC6"/>
    <w:rsid w:val="00410108"/>
    <w:rsid w:val="00411474"/>
    <w:rsid w:val="00413D14"/>
    <w:rsid w:val="00414F15"/>
    <w:rsid w:val="00415485"/>
    <w:rsid w:val="00416AFD"/>
    <w:rsid w:val="00416FEA"/>
    <w:rsid w:val="0041706F"/>
    <w:rsid w:val="00417DD4"/>
    <w:rsid w:val="00420995"/>
    <w:rsid w:val="004226F7"/>
    <w:rsid w:val="00422E8C"/>
    <w:rsid w:val="00423C71"/>
    <w:rsid w:val="00423D93"/>
    <w:rsid w:val="00424226"/>
    <w:rsid w:val="00424234"/>
    <w:rsid w:val="00424404"/>
    <w:rsid w:val="00424546"/>
    <w:rsid w:val="004248ED"/>
    <w:rsid w:val="004251BF"/>
    <w:rsid w:val="00430831"/>
    <w:rsid w:val="00430E1D"/>
    <w:rsid w:val="00431FE5"/>
    <w:rsid w:val="00432194"/>
    <w:rsid w:val="00433DE5"/>
    <w:rsid w:val="00433FE3"/>
    <w:rsid w:val="00434029"/>
    <w:rsid w:val="004343B1"/>
    <w:rsid w:val="0043697E"/>
    <w:rsid w:val="00440AC3"/>
    <w:rsid w:val="00441078"/>
    <w:rsid w:val="0044297C"/>
    <w:rsid w:val="00442E09"/>
    <w:rsid w:val="004445DB"/>
    <w:rsid w:val="00444EFD"/>
    <w:rsid w:val="00451315"/>
    <w:rsid w:val="00451319"/>
    <w:rsid w:val="00451364"/>
    <w:rsid w:val="004521EA"/>
    <w:rsid w:val="00453E9B"/>
    <w:rsid w:val="004558F3"/>
    <w:rsid w:val="00455BED"/>
    <w:rsid w:val="00455C71"/>
    <w:rsid w:val="00465C59"/>
    <w:rsid w:val="00465F0A"/>
    <w:rsid w:val="00466D64"/>
    <w:rsid w:val="00467D7B"/>
    <w:rsid w:val="00470B2C"/>
    <w:rsid w:val="00471090"/>
    <w:rsid w:val="00471638"/>
    <w:rsid w:val="004732EF"/>
    <w:rsid w:val="00474ACE"/>
    <w:rsid w:val="0047620D"/>
    <w:rsid w:val="00476335"/>
    <w:rsid w:val="00476805"/>
    <w:rsid w:val="00476FB3"/>
    <w:rsid w:val="004774D7"/>
    <w:rsid w:val="004776E8"/>
    <w:rsid w:val="004776F8"/>
    <w:rsid w:val="00480D74"/>
    <w:rsid w:val="00481CDD"/>
    <w:rsid w:val="00481D8C"/>
    <w:rsid w:val="004827BD"/>
    <w:rsid w:val="00483D94"/>
    <w:rsid w:val="00484A2C"/>
    <w:rsid w:val="00484B6D"/>
    <w:rsid w:val="0048576E"/>
    <w:rsid w:val="00485F72"/>
    <w:rsid w:val="0048694B"/>
    <w:rsid w:val="004876E1"/>
    <w:rsid w:val="00487E2C"/>
    <w:rsid w:val="0049065D"/>
    <w:rsid w:val="00490E32"/>
    <w:rsid w:val="00491087"/>
    <w:rsid w:val="00491099"/>
    <w:rsid w:val="00493393"/>
    <w:rsid w:val="004964E7"/>
    <w:rsid w:val="00496953"/>
    <w:rsid w:val="004A1519"/>
    <w:rsid w:val="004A2634"/>
    <w:rsid w:val="004A35B1"/>
    <w:rsid w:val="004A4B84"/>
    <w:rsid w:val="004A5867"/>
    <w:rsid w:val="004A5E61"/>
    <w:rsid w:val="004A7691"/>
    <w:rsid w:val="004B14E2"/>
    <w:rsid w:val="004B161E"/>
    <w:rsid w:val="004B19F6"/>
    <w:rsid w:val="004B246C"/>
    <w:rsid w:val="004B304D"/>
    <w:rsid w:val="004B3C59"/>
    <w:rsid w:val="004B6030"/>
    <w:rsid w:val="004B708E"/>
    <w:rsid w:val="004B7358"/>
    <w:rsid w:val="004B73E5"/>
    <w:rsid w:val="004B745B"/>
    <w:rsid w:val="004B7C9F"/>
    <w:rsid w:val="004C02CC"/>
    <w:rsid w:val="004C17B1"/>
    <w:rsid w:val="004C1F88"/>
    <w:rsid w:val="004C2CA3"/>
    <w:rsid w:val="004C3870"/>
    <w:rsid w:val="004C3BCE"/>
    <w:rsid w:val="004C54A7"/>
    <w:rsid w:val="004C637F"/>
    <w:rsid w:val="004C6B0F"/>
    <w:rsid w:val="004C7A5B"/>
    <w:rsid w:val="004C7E92"/>
    <w:rsid w:val="004D0131"/>
    <w:rsid w:val="004D03E4"/>
    <w:rsid w:val="004D18EA"/>
    <w:rsid w:val="004D1DE8"/>
    <w:rsid w:val="004D49DC"/>
    <w:rsid w:val="004D5430"/>
    <w:rsid w:val="004D76DE"/>
    <w:rsid w:val="004E249D"/>
    <w:rsid w:val="004E2594"/>
    <w:rsid w:val="004E28D4"/>
    <w:rsid w:val="004E2D77"/>
    <w:rsid w:val="004E38D5"/>
    <w:rsid w:val="004E4D21"/>
    <w:rsid w:val="004E4E61"/>
    <w:rsid w:val="004E6124"/>
    <w:rsid w:val="004E621E"/>
    <w:rsid w:val="004E637C"/>
    <w:rsid w:val="004E770B"/>
    <w:rsid w:val="004F103C"/>
    <w:rsid w:val="004F36BB"/>
    <w:rsid w:val="004F62DD"/>
    <w:rsid w:val="004F7516"/>
    <w:rsid w:val="004F7824"/>
    <w:rsid w:val="004F7E9C"/>
    <w:rsid w:val="004F7FB0"/>
    <w:rsid w:val="0050056D"/>
    <w:rsid w:val="00501DC2"/>
    <w:rsid w:val="00502CCD"/>
    <w:rsid w:val="00503E10"/>
    <w:rsid w:val="00503EA9"/>
    <w:rsid w:val="00504022"/>
    <w:rsid w:val="00504CF6"/>
    <w:rsid w:val="00506402"/>
    <w:rsid w:val="0050753D"/>
    <w:rsid w:val="00507D3D"/>
    <w:rsid w:val="005106DC"/>
    <w:rsid w:val="00512301"/>
    <w:rsid w:val="00514C06"/>
    <w:rsid w:val="00516CD8"/>
    <w:rsid w:val="00517195"/>
    <w:rsid w:val="005179C1"/>
    <w:rsid w:val="00517DA1"/>
    <w:rsid w:val="005206D7"/>
    <w:rsid w:val="0052081F"/>
    <w:rsid w:val="00521AF1"/>
    <w:rsid w:val="0052319A"/>
    <w:rsid w:val="00523234"/>
    <w:rsid w:val="005236B8"/>
    <w:rsid w:val="00524F85"/>
    <w:rsid w:val="00526130"/>
    <w:rsid w:val="005318C4"/>
    <w:rsid w:val="00531EAD"/>
    <w:rsid w:val="0053309D"/>
    <w:rsid w:val="005332D1"/>
    <w:rsid w:val="00535A1C"/>
    <w:rsid w:val="00540863"/>
    <w:rsid w:val="00542BA8"/>
    <w:rsid w:val="00543421"/>
    <w:rsid w:val="00545F8A"/>
    <w:rsid w:val="00546B0F"/>
    <w:rsid w:val="00546F33"/>
    <w:rsid w:val="00547B1A"/>
    <w:rsid w:val="00550163"/>
    <w:rsid w:val="00550EAA"/>
    <w:rsid w:val="00551E45"/>
    <w:rsid w:val="005520BD"/>
    <w:rsid w:val="005525E8"/>
    <w:rsid w:val="005526FA"/>
    <w:rsid w:val="00553FC9"/>
    <w:rsid w:val="00553FFD"/>
    <w:rsid w:val="0055469A"/>
    <w:rsid w:val="00554773"/>
    <w:rsid w:val="00554A4E"/>
    <w:rsid w:val="00560C31"/>
    <w:rsid w:val="005624C0"/>
    <w:rsid w:val="00563DE5"/>
    <w:rsid w:val="00564ABA"/>
    <w:rsid w:val="0056573A"/>
    <w:rsid w:val="00565DBA"/>
    <w:rsid w:val="00567BDC"/>
    <w:rsid w:val="00570F9F"/>
    <w:rsid w:val="00571A6F"/>
    <w:rsid w:val="00571D79"/>
    <w:rsid w:val="005758C7"/>
    <w:rsid w:val="00577D3E"/>
    <w:rsid w:val="00577E4B"/>
    <w:rsid w:val="00580FF1"/>
    <w:rsid w:val="00581951"/>
    <w:rsid w:val="00582221"/>
    <w:rsid w:val="00582A02"/>
    <w:rsid w:val="00583D38"/>
    <w:rsid w:val="0058793E"/>
    <w:rsid w:val="00590BAB"/>
    <w:rsid w:val="00590E20"/>
    <w:rsid w:val="00591241"/>
    <w:rsid w:val="00591441"/>
    <w:rsid w:val="00594D8B"/>
    <w:rsid w:val="005950C2"/>
    <w:rsid w:val="00595439"/>
    <w:rsid w:val="00596E52"/>
    <w:rsid w:val="005A2494"/>
    <w:rsid w:val="005A2C09"/>
    <w:rsid w:val="005A4573"/>
    <w:rsid w:val="005A7396"/>
    <w:rsid w:val="005A763D"/>
    <w:rsid w:val="005A7E5D"/>
    <w:rsid w:val="005B1682"/>
    <w:rsid w:val="005B187B"/>
    <w:rsid w:val="005B24EF"/>
    <w:rsid w:val="005B38D4"/>
    <w:rsid w:val="005B5418"/>
    <w:rsid w:val="005B625D"/>
    <w:rsid w:val="005C2194"/>
    <w:rsid w:val="005C2661"/>
    <w:rsid w:val="005C291F"/>
    <w:rsid w:val="005C2BFB"/>
    <w:rsid w:val="005C2E1E"/>
    <w:rsid w:val="005C440F"/>
    <w:rsid w:val="005C543F"/>
    <w:rsid w:val="005C55F8"/>
    <w:rsid w:val="005C7FAB"/>
    <w:rsid w:val="005D10DF"/>
    <w:rsid w:val="005D236B"/>
    <w:rsid w:val="005D28EF"/>
    <w:rsid w:val="005D335C"/>
    <w:rsid w:val="005D5404"/>
    <w:rsid w:val="005D5B0B"/>
    <w:rsid w:val="005D61F6"/>
    <w:rsid w:val="005D7DFD"/>
    <w:rsid w:val="005E0A9D"/>
    <w:rsid w:val="005E0EFF"/>
    <w:rsid w:val="005E193C"/>
    <w:rsid w:val="005E1C16"/>
    <w:rsid w:val="005E2F06"/>
    <w:rsid w:val="005E3C8B"/>
    <w:rsid w:val="005E3DCF"/>
    <w:rsid w:val="005E3EA8"/>
    <w:rsid w:val="005E43B9"/>
    <w:rsid w:val="005E43E5"/>
    <w:rsid w:val="005E44BC"/>
    <w:rsid w:val="005E69AC"/>
    <w:rsid w:val="005F05AD"/>
    <w:rsid w:val="005F0D0B"/>
    <w:rsid w:val="005F140F"/>
    <w:rsid w:val="005F33DE"/>
    <w:rsid w:val="005F3B38"/>
    <w:rsid w:val="005F66A7"/>
    <w:rsid w:val="005F682D"/>
    <w:rsid w:val="005F6BD2"/>
    <w:rsid w:val="005F70A8"/>
    <w:rsid w:val="005F7612"/>
    <w:rsid w:val="006008CB"/>
    <w:rsid w:val="00600F42"/>
    <w:rsid w:val="00602539"/>
    <w:rsid w:val="006029CE"/>
    <w:rsid w:val="0060400A"/>
    <w:rsid w:val="006055F4"/>
    <w:rsid w:val="006067A2"/>
    <w:rsid w:val="00606DAA"/>
    <w:rsid w:val="00610D6B"/>
    <w:rsid w:val="00612487"/>
    <w:rsid w:val="0061358F"/>
    <w:rsid w:val="00613715"/>
    <w:rsid w:val="00613E27"/>
    <w:rsid w:val="0061649B"/>
    <w:rsid w:val="00617326"/>
    <w:rsid w:val="006179AA"/>
    <w:rsid w:val="00620357"/>
    <w:rsid w:val="0062176C"/>
    <w:rsid w:val="00621B50"/>
    <w:rsid w:val="00621EB8"/>
    <w:rsid w:val="00624712"/>
    <w:rsid w:val="00626B63"/>
    <w:rsid w:val="00630CCD"/>
    <w:rsid w:val="00630F71"/>
    <w:rsid w:val="006311D2"/>
    <w:rsid w:val="006314C8"/>
    <w:rsid w:val="00632ACE"/>
    <w:rsid w:val="00635CED"/>
    <w:rsid w:val="00637012"/>
    <w:rsid w:val="00640498"/>
    <w:rsid w:val="00640AED"/>
    <w:rsid w:val="00643D9D"/>
    <w:rsid w:val="00646408"/>
    <w:rsid w:val="00646C51"/>
    <w:rsid w:val="0064771C"/>
    <w:rsid w:val="00647FE8"/>
    <w:rsid w:val="00651221"/>
    <w:rsid w:val="00651F14"/>
    <w:rsid w:val="00653A2B"/>
    <w:rsid w:val="00654CDE"/>
    <w:rsid w:val="00656198"/>
    <w:rsid w:val="006565B9"/>
    <w:rsid w:val="00657B98"/>
    <w:rsid w:val="00661967"/>
    <w:rsid w:val="00662543"/>
    <w:rsid w:val="0066367A"/>
    <w:rsid w:val="00663DA7"/>
    <w:rsid w:val="0066422A"/>
    <w:rsid w:val="0066598B"/>
    <w:rsid w:val="00666435"/>
    <w:rsid w:val="006664D4"/>
    <w:rsid w:val="00667D1F"/>
    <w:rsid w:val="00671235"/>
    <w:rsid w:val="00671AC0"/>
    <w:rsid w:val="00672A1F"/>
    <w:rsid w:val="00672DBA"/>
    <w:rsid w:val="00672EBB"/>
    <w:rsid w:val="0067366F"/>
    <w:rsid w:val="0067581F"/>
    <w:rsid w:val="00675E7F"/>
    <w:rsid w:val="006764A2"/>
    <w:rsid w:val="00680580"/>
    <w:rsid w:val="00681CF5"/>
    <w:rsid w:val="00682D7D"/>
    <w:rsid w:val="00683C4A"/>
    <w:rsid w:val="006845E7"/>
    <w:rsid w:val="006858FD"/>
    <w:rsid w:val="0068711F"/>
    <w:rsid w:val="006924E6"/>
    <w:rsid w:val="00693B62"/>
    <w:rsid w:val="00695D2D"/>
    <w:rsid w:val="00696798"/>
    <w:rsid w:val="00696851"/>
    <w:rsid w:val="006973ED"/>
    <w:rsid w:val="006A0199"/>
    <w:rsid w:val="006A186C"/>
    <w:rsid w:val="006A2AD9"/>
    <w:rsid w:val="006A2B80"/>
    <w:rsid w:val="006A3B4B"/>
    <w:rsid w:val="006A5CED"/>
    <w:rsid w:val="006A7238"/>
    <w:rsid w:val="006A766B"/>
    <w:rsid w:val="006A7EA2"/>
    <w:rsid w:val="006B04EF"/>
    <w:rsid w:val="006B16EF"/>
    <w:rsid w:val="006B258B"/>
    <w:rsid w:val="006B41A8"/>
    <w:rsid w:val="006B4F02"/>
    <w:rsid w:val="006B5EE4"/>
    <w:rsid w:val="006B7C10"/>
    <w:rsid w:val="006B7D3B"/>
    <w:rsid w:val="006C00A5"/>
    <w:rsid w:val="006C1002"/>
    <w:rsid w:val="006C3173"/>
    <w:rsid w:val="006C412B"/>
    <w:rsid w:val="006C41EE"/>
    <w:rsid w:val="006C6243"/>
    <w:rsid w:val="006D0D9B"/>
    <w:rsid w:val="006D15D2"/>
    <w:rsid w:val="006D1E57"/>
    <w:rsid w:val="006D3651"/>
    <w:rsid w:val="006D4E7A"/>
    <w:rsid w:val="006D56C0"/>
    <w:rsid w:val="006D5882"/>
    <w:rsid w:val="006D58DB"/>
    <w:rsid w:val="006D5A2F"/>
    <w:rsid w:val="006D64E3"/>
    <w:rsid w:val="006D6A54"/>
    <w:rsid w:val="006D7C4F"/>
    <w:rsid w:val="006E1764"/>
    <w:rsid w:val="006E1CA4"/>
    <w:rsid w:val="006E2446"/>
    <w:rsid w:val="006E2807"/>
    <w:rsid w:val="006E2876"/>
    <w:rsid w:val="006E2E34"/>
    <w:rsid w:val="006E2F25"/>
    <w:rsid w:val="006E36CB"/>
    <w:rsid w:val="006E3E05"/>
    <w:rsid w:val="006E4D21"/>
    <w:rsid w:val="006E58BF"/>
    <w:rsid w:val="006E715A"/>
    <w:rsid w:val="006F062B"/>
    <w:rsid w:val="006F1735"/>
    <w:rsid w:val="006F53B1"/>
    <w:rsid w:val="006F7AFF"/>
    <w:rsid w:val="0070011B"/>
    <w:rsid w:val="0070269E"/>
    <w:rsid w:val="0070355E"/>
    <w:rsid w:val="0070388F"/>
    <w:rsid w:val="00703DA1"/>
    <w:rsid w:val="0070497C"/>
    <w:rsid w:val="0071042A"/>
    <w:rsid w:val="007113CA"/>
    <w:rsid w:val="007118D3"/>
    <w:rsid w:val="00713074"/>
    <w:rsid w:val="00715001"/>
    <w:rsid w:val="00715B5A"/>
    <w:rsid w:val="00717B6D"/>
    <w:rsid w:val="00717E7E"/>
    <w:rsid w:val="00717F41"/>
    <w:rsid w:val="00720EDE"/>
    <w:rsid w:val="00724973"/>
    <w:rsid w:val="00727BA6"/>
    <w:rsid w:val="00731BB6"/>
    <w:rsid w:val="00733324"/>
    <w:rsid w:val="00734BB2"/>
    <w:rsid w:val="00735163"/>
    <w:rsid w:val="00735220"/>
    <w:rsid w:val="00735CE7"/>
    <w:rsid w:val="00737101"/>
    <w:rsid w:val="0073742F"/>
    <w:rsid w:val="00737EEA"/>
    <w:rsid w:val="0074060E"/>
    <w:rsid w:val="00741BD1"/>
    <w:rsid w:val="00742543"/>
    <w:rsid w:val="007426AD"/>
    <w:rsid w:val="00742AAF"/>
    <w:rsid w:val="00742F29"/>
    <w:rsid w:val="00743A69"/>
    <w:rsid w:val="007451F3"/>
    <w:rsid w:val="0074596C"/>
    <w:rsid w:val="00745C05"/>
    <w:rsid w:val="007469F9"/>
    <w:rsid w:val="00747128"/>
    <w:rsid w:val="00751E03"/>
    <w:rsid w:val="00751E0B"/>
    <w:rsid w:val="00752DC1"/>
    <w:rsid w:val="007530FE"/>
    <w:rsid w:val="00761AB6"/>
    <w:rsid w:val="00761C91"/>
    <w:rsid w:val="007642B9"/>
    <w:rsid w:val="00764D5E"/>
    <w:rsid w:val="00764EFB"/>
    <w:rsid w:val="00767383"/>
    <w:rsid w:val="007709E6"/>
    <w:rsid w:val="00770F6B"/>
    <w:rsid w:val="0077165A"/>
    <w:rsid w:val="00771BC5"/>
    <w:rsid w:val="0077267C"/>
    <w:rsid w:val="00772C2F"/>
    <w:rsid w:val="00772DC9"/>
    <w:rsid w:val="007732BB"/>
    <w:rsid w:val="007740D1"/>
    <w:rsid w:val="0077480E"/>
    <w:rsid w:val="00775984"/>
    <w:rsid w:val="00776E05"/>
    <w:rsid w:val="00777D63"/>
    <w:rsid w:val="007815E5"/>
    <w:rsid w:val="007821BA"/>
    <w:rsid w:val="007834E1"/>
    <w:rsid w:val="00784328"/>
    <w:rsid w:val="00784A43"/>
    <w:rsid w:val="00784B05"/>
    <w:rsid w:val="00784BC4"/>
    <w:rsid w:val="00784CF1"/>
    <w:rsid w:val="00785A66"/>
    <w:rsid w:val="007869EB"/>
    <w:rsid w:val="00786DF9"/>
    <w:rsid w:val="00787EE8"/>
    <w:rsid w:val="00790415"/>
    <w:rsid w:val="00791F98"/>
    <w:rsid w:val="00792264"/>
    <w:rsid w:val="0079291E"/>
    <w:rsid w:val="007930F3"/>
    <w:rsid w:val="00793A5A"/>
    <w:rsid w:val="00793E1D"/>
    <w:rsid w:val="00794492"/>
    <w:rsid w:val="00794E15"/>
    <w:rsid w:val="00796142"/>
    <w:rsid w:val="0079686C"/>
    <w:rsid w:val="00797A95"/>
    <w:rsid w:val="007A0293"/>
    <w:rsid w:val="007A0647"/>
    <w:rsid w:val="007A06C4"/>
    <w:rsid w:val="007A0DB8"/>
    <w:rsid w:val="007A1981"/>
    <w:rsid w:val="007A3080"/>
    <w:rsid w:val="007A7F3D"/>
    <w:rsid w:val="007B06AF"/>
    <w:rsid w:val="007B129A"/>
    <w:rsid w:val="007B2CCE"/>
    <w:rsid w:val="007B4312"/>
    <w:rsid w:val="007B6598"/>
    <w:rsid w:val="007B6AC8"/>
    <w:rsid w:val="007B6B0D"/>
    <w:rsid w:val="007B77BC"/>
    <w:rsid w:val="007B793B"/>
    <w:rsid w:val="007C0EF5"/>
    <w:rsid w:val="007C1B24"/>
    <w:rsid w:val="007C6673"/>
    <w:rsid w:val="007C6E07"/>
    <w:rsid w:val="007C7C8D"/>
    <w:rsid w:val="007C7EB1"/>
    <w:rsid w:val="007D0CAA"/>
    <w:rsid w:val="007D2EA4"/>
    <w:rsid w:val="007D2FFD"/>
    <w:rsid w:val="007D374A"/>
    <w:rsid w:val="007D3F66"/>
    <w:rsid w:val="007D693D"/>
    <w:rsid w:val="007D7452"/>
    <w:rsid w:val="007E0104"/>
    <w:rsid w:val="007E088F"/>
    <w:rsid w:val="007E0AF1"/>
    <w:rsid w:val="007E2473"/>
    <w:rsid w:val="007E3316"/>
    <w:rsid w:val="007E344E"/>
    <w:rsid w:val="007E6C4B"/>
    <w:rsid w:val="007E76D1"/>
    <w:rsid w:val="007F0241"/>
    <w:rsid w:val="007F0DE1"/>
    <w:rsid w:val="007F1120"/>
    <w:rsid w:val="007F25A7"/>
    <w:rsid w:val="007F3EDB"/>
    <w:rsid w:val="007F400E"/>
    <w:rsid w:val="007F4479"/>
    <w:rsid w:val="007F600B"/>
    <w:rsid w:val="007F6E5B"/>
    <w:rsid w:val="00800823"/>
    <w:rsid w:val="00800D22"/>
    <w:rsid w:val="00803DD2"/>
    <w:rsid w:val="00803FBF"/>
    <w:rsid w:val="008041BA"/>
    <w:rsid w:val="008055A1"/>
    <w:rsid w:val="00810B4F"/>
    <w:rsid w:val="00810FBF"/>
    <w:rsid w:val="00811F28"/>
    <w:rsid w:val="00814B10"/>
    <w:rsid w:val="00815750"/>
    <w:rsid w:val="00815BC2"/>
    <w:rsid w:val="00815E9B"/>
    <w:rsid w:val="00816B2E"/>
    <w:rsid w:val="0081705E"/>
    <w:rsid w:val="00817623"/>
    <w:rsid w:val="008177E2"/>
    <w:rsid w:val="00817D2D"/>
    <w:rsid w:val="00820137"/>
    <w:rsid w:val="0082056C"/>
    <w:rsid w:val="008207AB"/>
    <w:rsid w:val="00820A61"/>
    <w:rsid w:val="00822855"/>
    <w:rsid w:val="00823334"/>
    <w:rsid w:val="0082378E"/>
    <w:rsid w:val="00826A79"/>
    <w:rsid w:val="0083029E"/>
    <w:rsid w:val="00831F7E"/>
    <w:rsid w:val="00831FCD"/>
    <w:rsid w:val="0083273B"/>
    <w:rsid w:val="00834BCF"/>
    <w:rsid w:val="00836C64"/>
    <w:rsid w:val="0084008C"/>
    <w:rsid w:val="00843DD1"/>
    <w:rsid w:val="00845354"/>
    <w:rsid w:val="008453F9"/>
    <w:rsid w:val="0084546E"/>
    <w:rsid w:val="00850F78"/>
    <w:rsid w:val="0085422B"/>
    <w:rsid w:val="00854415"/>
    <w:rsid w:val="00854AD5"/>
    <w:rsid w:val="00855AB4"/>
    <w:rsid w:val="00856630"/>
    <w:rsid w:val="008566EC"/>
    <w:rsid w:val="00856BF9"/>
    <w:rsid w:val="00857100"/>
    <w:rsid w:val="00857112"/>
    <w:rsid w:val="0086023D"/>
    <w:rsid w:val="008604BC"/>
    <w:rsid w:val="00860618"/>
    <w:rsid w:val="00860782"/>
    <w:rsid w:val="00860D04"/>
    <w:rsid w:val="00860E38"/>
    <w:rsid w:val="008634BA"/>
    <w:rsid w:val="008649CD"/>
    <w:rsid w:val="00870057"/>
    <w:rsid w:val="00870EFE"/>
    <w:rsid w:val="00871F52"/>
    <w:rsid w:val="00872F02"/>
    <w:rsid w:val="00873B6D"/>
    <w:rsid w:val="00874447"/>
    <w:rsid w:val="00874770"/>
    <w:rsid w:val="008747CF"/>
    <w:rsid w:val="00874AF5"/>
    <w:rsid w:val="00875775"/>
    <w:rsid w:val="008767C7"/>
    <w:rsid w:val="00877070"/>
    <w:rsid w:val="008802EE"/>
    <w:rsid w:val="00880A26"/>
    <w:rsid w:val="00881452"/>
    <w:rsid w:val="00882034"/>
    <w:rsid w:val="00882062"/>
    <w:rsid w:val="008822AC"/>
    <w:rsid w:val="0088357D"/>
    <w:rsid w:val="00884EFD"/>
    <w:rsid w:val="00886743"/>
    <w:rsid w:val="0088681C"/>
    <w:rsid w:val="008868C7"/>
    <w:rsid w:val="00890812"/>
    <w:rsid w:val="00891E6D"/>
    <w:rsid w:val="00892B4D"/>
    <w:rsid w:val="00894DDC"/>
    <w:rsid w:val="00894EC2"/>
    <w:rsid w:val="00895EB7"/>
    <w:rsid w:val="0089729B"/>
    <w:rsid w:val="008A2991"/>
    <w:rsid w:val="008A3542"/>
    <w:rsid w:val="008A37F7"/>
    <w:rsid w:val="008A5484"/>
    <w:rsid w:val="008A5A22"/>
    <w:rsid w:val="008A70EE"/>
    <w:rsid w:val="008B0086"/>
    <w:rsid w:val="008B0534"/>
    <w:rsid w:val="008B081D"/>
    <w:rsid w:val="008B12B8"/>
    <w:rsid w:val="008B16BC"/>
    <w:rsid w:val="008B226F"/>
    <w:rsid w:val="008B4905"/>
    <w:rsid w:val="008B4BF2"/>
    <w:rsid w:val="008B4EC1"/>
    <w:rsid w:val="008B676E"/>
    <w:rsid w:val="008B7BCA"/>
    <w:rsid w:val="008C0D9F"/>
    <w:rsid w:val="008C116F"/>
    <w:rsid w:val="008C2209"/>
    <w:rsid w:val="008C2278"/>
    <w:rsid w:val="008C28E3"/>
    <w:rsid w:val="008C3777"/>
    <w:rsid w:val="008C4E8A"/>
    <w:rsid w:val="008C5909"/>
    <w:rsid w:val="008C6F8D"/>
    <w:rsid w:val="008C7260"/>
    <w:rsid w:val="008C7D12"/>
    <w:rsid w:val="008D01BD"/>
    <w:rsid w:val="008D1871"/>
    <w:rsid w:val="008D1BBC"/>
    <w:rsid w:val="008D3484"/>
    <w:rsid w:val="008D56EB"/>
    <w:rsid w:val="008D622F"/>
    <w:rsid w:val="008D7C88"/>
    <w:rsid w:val="008E038E"/>
    <w:rsid w:val="008E08BE"/>
    <w:rsid w:val="008E3287"/>
    <w:rsid w:val="008E4B94"/>
    <w:rsid w:val="008E5438"/>
    <w:rsid w:val="008E551D"/>
    <w:rsid w:val="008E6A02"/>
    <w:rsid w:val="008F0BAC"/>
    <w:rsid w:val="008F1125"/>
    <w:rsid w:val="008F1AB7"/>
    <w:rsid w:val="008F250F"/>
    <w:rsid w:val="008F26F1"/>
    <w:rsid w:val="008F2A06"/>
    <w:rsid w:val="008F34B8"/>
    <w:rsid w:val="008F3557"/>
    <w:rsid w:val="008F366A"/>
    <w:rsid w:val="008F3FF8"/>
    <w:rsid w:val="008F4CCB"/>
    <w:rsid w:val="008F5A81"/>
    <w:rsid w:val="008F66D5"/>
    <w:rsid w:val="008F6C01"/>
    <w:rsid w:val="008F7608"/>
    <w:rsid w:val="008F7735"/>
    <w:rsid w:val="00900B2C"/>
    <w:rsid w:val="00901B20"/>
    <w:rsid w:val="0090320D"/>
    <w:rsid w:val="009033F1"/>
    <w:rsid w:val="00903AC9"/>
    <w:rsid w:val="009040F0"/>
    <w:rsid w:val="0090564A"/>
    <w:rsid w:val="00905A5F"/>
    <w:rsid w:val="009065C0"/>
    <w:rsid w:val="0090734A"/>
    <w:rsid w:val="00910A7A"/>
    <w:rsid w:val="00910BA6"/>
    <w:rsid w:val="00911472"/>
    <w:rsid w:val="00913170"/>
    <w:rsid w:val="00913971"/>
    <w:rsid w:val="009148E1"/>
    <w:rsid w:val="00914CBA"/>
    <w:rsid w:val="00914D31"/>
    <w:rsid w:val="00916D53"/>
    <w:rsid w:val="00922CA4"/>
    <w:rsid w:val="009231F3"/>
    <w:rsid w:val="009236CD"/>
    <w:rsid w:val="00923E6F"/>
    <w:rsid w:val="009241FB"/>
    <w:rsid w:val="009251BB"/>
    <w:rsid w:val="009263AD"/>
    <w:rsid w:val="00927763"/>
    <w:rsid w:val="009311A5"/>
    <w:rsid w:val="0093189F"/>
    <w:rsid w:val="009324AB"/>
    <w:rsid w:val="009334ED"/>
    <w:rsid w:val="009341AF"/>
    <w:rsid w:val="009342D6"/>
    <w:rsid w:val="00935252"/>
    <w:rsid w:val="009355C6"/>
    <w:rsid w:val="0093594B"/>
    <w:rsid w:val="00936CEF"/>
    <w:rsid w:val="00936CF6"/>
    <w:rsid w:val="00937EE4"/>
    <w:rsid w:val="00937F1E"/>
    <w:rsid w:val="00940232"/>
    <w:rsid w:val="00940606"/>
    <w:rsid w:val="009406DF"/>
    <w:rsid w:val="00940A5D"/>
    <w:rsid w:val="0094132E"/>
    <w:rsid w:val="009414AA"/>
    <w:rsid w:val="00942688"/>
    <w:rsid w:val="00942BA2"/>
    <w:rsid w:val="0094339D"/>
    <w:rsid w:val="00943B49"/>
    <w:rsid w:val="009446B2"/>
    <w:rsid w:val="0094670A"/>
    <w:rsid w:val="00947B83"/>
    <w:rsid w:val="0095127B"/>
    <w:rsid w:val="00951CAA"/>
    <w:rsid w:val="00955144"/>
    <w:rsid w:val="009564DD"/>
    <w:rsid w:val="009571AF"/>
    <w:rsid w:val="0095773E"/>
    <w:rsid w:val="00957F32"/>
    <w:rsid w:val="00961022"/>
    <w:rsid w:val="00961A43"/>
    <w:rsid w:val="00961AB4"/>
    <w:rsid w:val="00963163"/>
    <w:rsid w:val="009655A7"/>
    <w:rsid w:val="00966AC3"/>
    <w:rsid w:val="00967A5A"/>
    <w:rsid w:val="00967E0E"/>
    <w:rsid w:val="00970CB2"/>
    <w:rsid w:val="00972001"/>
    <w:rsid w:val="009720D2"/>
    <w:rsid w:val="0097704E"/>
    <w:rsid w:val="00981241"/>
    <w:rsid w:val="00981B8B"/>
    <w:rsid w:val="00981D3B"/>
    <w:rsid w:val="00982AB7"/>
    <w:rsid w:val="00983559"/>
    <w:rsid w:val="00983935"/>
    <w:rsid w:val="00983D24"/>
    <w:rsid w:val="0098401C"/>
    <w:rsid w:val="0098419E"/>
    <w:rsid w:val="0098465F"/>
    <w:rsid w:val="00985CF3"/>
    <w:rsid w:val="00986775"/>
    <w:rsid w:val="00986A51"/>
    <w:rsid w:val="00986EB7"/>
    <w:rsid w:val="00986F9F"/>
    <w:rsid w:val="00987666"/>
    <w:rsid w:val="009906C7"/>
    <w:rsid w:val="009912DB"/>
    <w:rsid w:val="00992D6F"/>
    <w:rsid w:val="00993030"/>
    <w:rsid w:val="00993C41"/>
    <w:rsid w:val="00993EF0"/>
    <w:rsid w:val="00995594"/>
    <w:rsid w:val="009970D5"/>
    <w:rsid w:val="009A1918"/>
    <w:rsid w:val="009A1F5F"/>
    <w:rsid w:val="009A2E5D"/>
    <w:rsid w:val="009A4BE6"/>
    <w:rsid w:val="009A5AC7"/>
    <w:rsid w:val="009A70A6"/>
    <w:rsid w:val="009B0B23"/>
    <w:rsid w:val="009B2A10"/>
    <w:rsid w:val="009B4A42"/>
    <w:rsid w:val="009B4FAA"/>
    <w:rsid w:val="009B5ECD"/>
    <w:rsid w:val="009B60A9"/>
    <w:rsid w:val="009B6AA0"/>
    <w:rsid w:val="009C1C28"/>
    <w:rsid w:val="009C1C2D"/>
    <w:rsid w:val="009C2B64"/>
    <w:rsid w:val="009C3F78"/>
    <w:rsid w:val="009C4062"/>
    <w:rsid w:val="009C4BE9"/>
    <w:rsid w:val="009C6CD2"/>
    <w:rsid w:val="009C70B2"/>
    <w:rsid w:val="009C7A4C"/>
    <w:rsid w:val="009D00A4"/>
    <w:rsid w:val="009D045D"/>
    <w:rsid w:val="009D0680"/>
    <w:rsid w:val="009D0880"/>
    <w:rsid w:val="009D7353"/>
    <w:rsid w:val="009D7477"/>
    <w:rsid w:val="009D7D95"/>
    <w:rsid w:val="009E0A2F"/>
    <w:rsid w:val="009F06EB"/>
    <w:rsid w:val="009F0CE8"/>
    <w:rsid w:val="009F0E82"/>
    <w:rsid w:val="009F1ABB"/>
    <w:rsid w:val="009F32A2"/>
    <w:rsid w:val="009F33E6"/>
    <w:rsid w:val="009F3828"/>
    <w:rsid w:val="009F51EE"/>
    <w:rsid w:val="009F5D41"/>
    <w:rsid w:val="009F6157"/>
    <w:rsid w:val="009F6618"/>
    <w:rsid w:val="009F6E59"/>
    <w:rsid w:val="00A00F66"/>
    <w:rsid w:val="00A012B7"/>
    <w:rsid w:val="00A01779"/>
    <w:rsid w:val="00A02366"/>
    <w:rsid w:val="00A02728"/>
    <w:rsid w:val="00A02EA3"/>
    <w:rsid w:val="00A0529E"/>
    <w:rsid w:val="00A05770"/>
    <w:rsid w:val="00A078DB"/>
    <w:rsid w:val="00A1035B"/>
    <w:rsid w:val="00A10CAC"/>
    <w:rsid w:val="00A14A28"/>
    <w:rsid w:val="00A15AE6"/>
    <w:rsid w:val="00A15B14"/>
    <w:rsid w:val="00A172B1"/>
    <w:rsid w:val="00A17855"/>
    <w:rsid w:val="00A205CB"/>
    <w:rsid w:val="00A2202A"/>
    <w:rsid w:val="00A2380B"/>
    <w:rsid w:val="00A30D2D"/>
    <w:rsid w:val="00A313D0"/>
    <w:rsid w:val="00A31B9C"/>
    <w:rsid w:val="00A350F6"/>
    <w:rsid w:val="00A35B71"/>
    <w:rsid w:val="00A362AA"/>
    <w:rsid w:val="00A36D15"/>
    <w:rsid w:val="00A37A6A"/>
    <w:rsid w:val="00A40B18"/>
    <w:rsid w:val="00A42828"/>
    <w:rsid w:val="00A44101"/>
    <w:rsid w:val="00A451BA"/>
    <w:rsid w:val="00A45D30"/>
    <w:rsid w:val="00A45DB5"/>
    <w:rsid w:val="00A46FE3"/>
    <w:rsid w:val="00A4701B"/>
    <w:rsid w:val="00A473B2"/>
    <w:rsid w:val="00A51A6A"/>
    <w:rsid w:val="00A52045"/>
    <w:rsid w:val="00A52099"/>
    <w:rsid w:val="00A523BF"/>
    <w:rsid w:val="00A53A36"/>
    <w:rsid w:val="00A56ADD"/>
    <w:rsid w:val="00A579DB"/>
    <w:rsid w:val="00A57DC5"/>
    <w:rsid w:val="00A605EA"/>
    <w:rsid w:val="00A61BA8"/>
    <w:rsid w:val="00A6380B"/>
    <w:rsid w:val="00A63DDF"/>
    <w:rsid w:val="00A6473A"/>
    <w:rsid w:val="00A65A9F"/>
    <w:rsid w:val="00A66968"/>
    <w:rsid w:val="00A67B9A"/>
    <w:rsid w:val="00A7034A"/>
    <w:rsid w:val="00A71339"/>
    <w:rsid w:val="00A72981"/>
    <w:rsid w:val="00A72A17"/>
    <w:rsid w:val="00A75155"/>
    <w:rsid w:val="00A76154"/>
    <w:rsid w:val="00A81C19"/>
    <w:rsid w:val="00A82E0B"/>
    <w:rsid w:val="00A833FE"/>
    <w:rsid w:val="00A835AD"/>
    <w:rsid w:val="00A84EA5"/>
    <w:rsid w:val="00A84FE3"/>
    <w:rsid w:val="00A8501B"/>
    <w:rsid w:val="00A86683"/>
    <w:rsid w:val="00A8736E"/>
    <w:rsid w:val="00A873C0"/>
    <w:rsid w:val="00A901F8"/>
    <w:rsid w:val="00A9037A"/>
    <w:rsid w:val="00A90FEF"/>
    <w:rsid w:val="00A92204"/>
    <w:rsid w:val="00A938A3"/>
    <w:rsid w:val="00A93D7E"/>
    <w:rsid w:val="00A94D61"/>
    <w:rsid w:val="00A95A94"/>
    <w:rsid w:val="00A96CAC"/>
    <w:rsid w:val="00A977AC"/>
    <w:rsid w:val="00AA1AE8"/>
    <w:rsid w:val="00AA3A0D"/>
    <w:rsid w:val="00AA44AC"/>
    <w:rsid w:val="00AA55ED"/>
    <w:rsid w:val="00AA77E3"/>
    <w:rsid w:val="00AB3267"/>
    <w:rsid w:val="00AB3559"/>
    <w:rsid w:val="00AB3DEE"/>
    <w:rsid w:val="00AB4899"/>
    <w:rsid w:val="00AB4B7D"/>
    <w:rsid w:val="00AB6C72"/>
    <w:rsid w:val="00AC1EBA"/>
    <w:rsid w:val="00AC2ED9"/>
    <w:rsid w:val="00AC34EC"/>
    <w:rsid w:val="00AC36DC"/>
    <w:rsid w:val="00AC467C"/>
    <w:rsid w:val="00AD0DF7"/>
    <w:rsid w:val="00AD2DB6"/>
    <w:rsid w:val="00AD49F3"/>
    <w:rsid w:val="00AD4FA3"/>
    <w:rsid w:val="00AD5122"/>
    <w:rsid w:val="00AD5BFB"/>
    <w:rsid w:val="00AD5D6F"/>
    <w:rsid w:val="00AD6177"/>
    <w:rsid w:val="00AD70EA"/>
    <w:rsid w:val="00AD78FB"/>
    <w:rsid w:val="00AE09ED"/>
    <w:rsid w:val="00AE13B2"/>
    <w:rsid w:val="00AE1856"/>
    <w:rsid w:val="00AE3B65"/>
    <w:rsid w:val="00AE3FE4"/>
    <w:rsid w:val="00AE4161"/>
    <w:rsid w:val="00AE433D"/>
    <w:rsid w:val="00AE58F9"/>
    <w:rsid w:val="00AF1A6E"/>
    <w:rsid w:val="00AF1FB1"/>
    <w:rsid w:val="00AF250D"/>
    <w:rsid w:val="00AF25B6"/>
    <w:rsid w:val="00AF3109"/>
    <w:rsid w:val="00AF35B6"/>
    <w:rsid w:val="00AF365D"/>
    <w:rsid w:val="00AF4DEF"/>
    <w:rsid w:val="00AF6D3B"/>
    <w:rsid w:val="00AF788B"/>
    <w:rsid w:val="00B000AD"/>
    <w:rsid w:val="00B0132D"/>
    <w:rsid w:val="00B0234C"/>
    <w:rsid w:val="00B038F5"/>
    <w:rsid w:val="00B07188"/>
    <w:rsid w:val="00B07AC4"/>
    <w:rsid w:val="00B1026B"/>
    <w:rsid w:val="00B11D71"/>
    <w:rsid w:val="00B12477"/>
    <w:rsid w:val="00B136DA"/>
    <w:rsid w:val="00B1431D"/>
    <w:rsid w:val="00B150D4"/>
    <w:rsid w:val="00B16363"/>
    <w:rsid w:val="00B172FA"/>
    <w:rsid w:val="00B17914"/>
    <w:rsid w:val="00B23452"/>
    <w:rsid w:val="00B23BEF"/>
    <w:rsid w:val="00B249A0"/>
    <w:rsid w:val="00B249BF"/>
    <w:rsid w:val="00B24C9C"/>
    <w:rsid w:val="00B259F5"/>
    <w:rsid w:val="00B2641A"/>
    <w:rsid w:val="00B2786E"/>
    <w:rsid w:val="00B3277D"/>
    <w:rsid w:val="00B32B56"/>
    <w:rsid w:val="00B3575D"/>
    <w:rsid w:val="00B37405"/>
    <w:rsid w:val="00B40833"/>
    <w:rsid w:val="00B40D61"/>
    <w:rsid w:val="00B426BD"/>
    <w:rsid w:val="00B45211"/>
    <w:rsid w:val="00B5014E"/>
    <w:rsid w:val="00B50CBB"/>
    <w:rsid w:val="00B51461"/>
    <w:rsid w:val="00B527B1"/>
    <w:rsid w:val="00B56F49"/>
    <w:rsid w:val="00B574F4"/>
    <w:rsid w:val="00B6030D"/>
    <w:rsid w:val="00B62FE4"/>
    <w:rsid w:val="00B63E4E"/>
    <w:rsid w:val="00B63EF4"/>
    <w:rsid w:val="00B64274"/>
    <w:rsid w:val="00B64464"/>
    <w:rsid w:val="00B678F8"/>
    <w:rsid w:val="00B7332A"/>
    <w:rsid w:val="00B7380B"/>
    <w:rsid w:val="00B743CB"/>
    <w:rsid w:val="00B76C45"/>
    <w:rsid w:val="00B77BF0"/>
    <w:rsid w:val="00B80922"/>
    <w:rsid w:val="00B81E8F"/>
    <w:rsid w:val="00B820C5"/>
    <w:rsid w:val="00B84C6F"/>
    <w:rsid w:val="00B85B2D"/>
    <w:rsid w:val="00B871F5"/>
    <w:rsid w:val="00B914A7"/>
    <w:rsid w:val="00B9164F"/>
    <w:rsid w:val="00B91E96"/>
    <w:rsid w:val="00B91FDC"/>
    <w:rsid w:val="00B9240E"/>
    <w:rsid w:val="00B92509"/>
    <w:rsid w:val="00B92541"/>
    <w:rsid w:val="00B92890"/>
    <w:rsid w:val="00B93FC4"/>
    <w:rsid w:val="00B94DC4"/>
    <w:rsid w:val="00B95B04"/>
    <w:rsid w:val="00B97D66"/>
    <w:rsid w:val="00BA05F6"/>
    <w:rsid w:val="00BA0F88"/>
    <w:rsid w:val="00BA349B"/>
    <w:rsid w:val="00BA356E"/>
    <w:rsid w:val="00BA3DAB"/>
    <w:rsid w:val="00BA7662"/>
    <w:rsid w:val="00BB024B"/>
    <w:rsid w:val="00BB1CC8"/>
    <w:rsid w:val="00BB2A8C"/>
    <w:rsid w:val="00BB3C5A"/>
    <w:rsid w:val="00BB3F84"/>
    <w:rsid w:val="00BB43EF"/>
    <w:rsid w:val="00BB5F12"/>
    <w:rsid w:val="00BB74B6"/>
    <w:rsid w:val="00BC1C91"/>
    <w:rsid w:val="00BC25DF"/>
    <w:rsid w:val="00BC494D"/>
    <w:rsid w:val="00BC61E1"/>
    <w:rsid w:val="00BC6D22"/>
    <w:rsid w:val="00BC787F"/>
    <w:rsid w:val="00BD1870"/>
    <w:rsid w:val="00BD4523"/>
    <w:rsid w:val="00BD72C0"/>
    <w:rsid w:val="00BE05EF"/>
    <w:rsid w:val="00BE1A30"/>
    <w:rsid w:val="00BE20CF"/>
    <w:rsid w:val="00BE2BB5"/>
    <w:rsid w:val="00BE426D"/>
    <w:rsid w:val="00BE4C5F"/>
    <w:rsid w:val="00BF057E"/>
    <w:rsid w:val="00BF1415"/>
    <w:rsid w:val="00BF3589"/>
    <w:rsid w:val="00BF65A1"/>
    <w:rsid w:val="00BF6911"/>
    <w:rsid w:val="00BF7B39"/>
    <w:rsid w:val="00BF7DDD"/>
    <w:rsid w:val="00C011D3"/>
    <w:rsid w:val="00C030E5"/>
    <w:rsid w:val="00C04390"/>
    <w:rsid w:val="00C05575"/>
    <w:rsid w:val="00C0660B"/>
    <w:rsid w:val="00C11555"/>
    <w:rsid w:val="00C1260E"/>
    <w:rsid w:val="00C12989"/>
    <w:rsid w:val="00C1747F"/>
    <w:rsid w:val="00C17949"/>
    <w:rsid w:val="00C17D9A"/>
    <w:rsid w:val="00C207EE"/>
    <w:rsid w:val="00C20F7F"/>
    <w:rsid w:val="00C244BF"/>
    <w:rsid w:val="00C248F0"/>
    <w:rsid w:val="00C26A83"/>
    <w:rsid w:val="00C277EA"/>
    <w:rsid w:val="00C30D20"/>
    <w:rsid w:val="00C315C9"/>
    <w:rsid w:val="00C31DD4"/>
    <w:rsid w:val="00C325EA"/>
    <w:rsid w:val="00C32ECA"/>
    <w:rsid w:val="00C34850"/>
    <w:rsid w:val="00C362AA"/>
    <w:rsid w:val="00C372D7"/>
    <w:rsid w:val="00C37F43"/>
    <w:rsid w:val="00C41195"/>
    <w:rsid w:val="00C41B45"/>
    <w:rsid w:val="00C428C9"/>
    <w:rsid w:val="00C432E1"/>
    <w:rsid w:val="00C44521"/>
    <w:rsid w:val="00C448A0"/>
    <w:rsid w:val="00C453C6"/>
    <w:rsid w:val="00C4543C"/>
    <w:rsid w:val="00C5194C"/>
    <w:rsid w:val="00C51964"/>
    <w:rsid w:val="00C525E7"/>
    <w:rsid w:val="00C5414A"/>
    <w:rsid w:val="00C54EAC"/>
    <w:rsid w:val="00C5637B"/>
    <w:rsid w:val="00C565BD"/>
    <w:rsid w:val="00C56C74"/>
    <w:rsid w:val="00C570AC"/>
    <w:rsid w:val="00C6117C"/>
    <w:rsid w:val="00C61CB1"/>
    <w:rsid w:val="00C64BB5"/>
    <w:rsid w:val="00C64C7D"/>
    <w:rsid w:val="00C65CDB"/>
    <w:rsid w:val="00C70C89"/>
    <w:rsid w:val="00C73284"/>
    <w:rsid w:val="00C742B6"/>
    <w:rsid w:val="00C75DE7"/>
    <w:rsid w:val="00C77A13"/>
    <w:rsid w:val="00C830AF"/>
    <w:rsid w:val="00C8381A"/>
    <w:rsid w:val="00C838CA"/>
    <w:rsid w:val="00C83A6A"/>
    <w:rsid w:val="00C8572A"/>
    <w:rsid w:val="00C86405"/>
    <w:rsid w:val="00C87523"/>
    <w:rsid w:val="00C908DB"/>
    <w:rsid w:val="00C916B4"/>
    <w:rsid w:val="00C91A84"/>
    <w:rsid w:val="00C91BB2"/>
    <w:rsid w:val="00C95638"/>
    <w:rsid w:val="00C970C7"/>
    <w:rsid w:val="00C972A0"/>
    <w:rsid w:val="00C97592"/>
    <w:rsid w:val="00C97CAC"/>
    <w:rsid w:val="00CA069A"/>
    <w:rsid w:val="00CA0DE9"/>
    <w:rsid w:val="00CA24A1"/>
    <w:rsid w:val="00CA3341"/>
    <w:rsid w:val="00CA387B"/>
    <w:rsid w:val="00CA3DD8"/>
    <w:rsid w:val="00CA4028"/>
    <w:rsid w:val="00CA4962"/>
    <w:rsid w:val="00CA6719"/>
    <w:rsid w:val="00CB1FB6"/>
    <w:rsid w:val="00CB2156"/>
    <w:rsid w:val="00CB3DDB"/>
    <w:rsid w:val="00CB4B77"/>
    <w:rsid w:val="00CB76E7"/>
    <w:rsid w:val="00CB7C9B"/>
    <w:rsid w:val="00CB7D0C"/>
    <w:rsid w:val="00CC0136"/>
    <w:rsid w:val="00CC031F"/>
    <w:rsid w:val="00CC0D0A"/>
    <w:rsid w:val="00CC11D4"/>
    <w:rsid w:val="00CC2B62"/>
    <w:rsid w:val="00CC3110"/>
    <w:rsid w:val="00CC3F31"/>
    <w:rsid w:val="00CC3F90"/>
    <w:rsid w:val="00CC432C"/>
    <w:rsid w:val="00CC7D4D"/>
    <w:rsid w:val="00CC7E3A"/>
    <w:rsid w:val="00CD24A4"/>
    <w:rsid w:val="00CD6CA7"/>
    <w:rsid w:val="00CD6EC2"/>
    <w:rsid w:val="00CD735D"/>
    <w:rsid w:val="00CD77DA"/>
    <w:rsid w:val="00CE04B2"/>
    <w:rsid w:val="00CE0ABE"/>
    <w:rsid w:val="00CE17B5"/>
    <w:rsid w:val="00CE29BB"/>
    <w:rsid w:val="00CE5690"/>
    <w:rsid w:val="00CF0364"/>
    <w:rsid w:val="00CF0F2C"/>
    <w:rsid w:val="00CF12E1"/>
    <w:rsid w:val="00CF201D"/>
    <w:rsid w:val="00CF37D2"/>
    <w:rsid w:val="00CF4105"/>
    <w:rsid w:val="00CF4409"/>
    <w:rsid w:val="00CF69A9"/>
    <w:rsid w:val="00D02731"/>
    <w:rsid w:val="00D0344F"/>
    <w:rsid w:val="00D04216"/>
    <w:rsid w:val="00D057DF"/>
    <w:rsid w:val="00D073FF"/>
    <w:rsid w:val="00D07877"/>
    <w:rsid w:val="00D07BFD"/>
    <w:rsid w:val="00D101BE"/>
    <w:rsid w:val="00D10FA5"/>
    <w:rsid w:val="00D1202B"/>
    <w:rsid w:val="00D1205B"/>
    <w:rsid w:val="00D12852"/>
    <w:rsid w:val="00D12B04"/>
    <w:rsid w:val="00D12D2E"/>
    <w:rsid w:val="00D1443B"/>
    <w:rsid w:val="00D14AB9"/>
    <w:rsid w:val="00D15798"/>
    <w:rsid w:val="00D16316"/>
    <w:rsid w:val="00D17499"/>
    <w:rsid w:val="00D1755C"/>
    <w:rsid w:val="00D200AF"/>
    <w:rsid w:val="00D20A97"/>
    <w:rsid w:val="00D2131C"/>
    <w:rsid w:val="00D22205"/>
    <w:rsid w:val="00D225DD"/>
    <w:rsid w:val="00D241C1"/>
    <w:rsid w:val="00D244E0"/>
    <w:rsid w:val="00D27889"/>
    <w:rsid w:val="00D27BFE"/>
    <w:rsid w:val="00D305BB"/>
    <w:rsid w:val="00D316D8"/>
    <w:rsid w:val="00D328A2"/>
    <w:rsid w:val="00D32B6E"/>
    <w:rsid w:val="00D32C1F"/>
    <w:rsid w:val="00D33C67"/>
    <w:rsid w:val="00D350A7"/>
    <w:rsid w:val="00D35D4B"/>
    <w:rsid w:val="00D368C4"/>
    <w:rsid w:val="00D368FA"/>
    <w:rsid w:val="00D36999"/>
    <w:rsid w:val="00D37BDB"/>
    <w:rsid w:val="00D41A08"/>
    <w:rsid w:val="00D421EC"/>
    <w:rsid w:val="00D428B3"/>
    <w:rsid w:val="00D42A9B"/>
    <w:rsid w:val="00D43EFC"/>
    <w:rsid w:val="00D51C44"/>
    <w:rsid w:val="00D52206"/>
    <w:rsid w:val="00D522B0"/>
    <w:rsid w:val="00D52E18"/>
    <w:rsid w:val="00D52F69"/>
    <w:rsid w:val="00D53608"/>
    <w:rsid w:val="00D53ADE"/>
    <w:rsid w:val="00D5478E"/>
    <w:rsid w:val="00D54E5A"/>
    <w:rsid w:val="00D54FB2"/>
    <w:rsid w:val="00D55070"/>
    <w:rsid w:val="00D57B50"/>
    <w:rsid w:val="00D61234"/>
    <w:rsid w:val="00D61F4D"/>
    <w:rsid w:val="00D61FD2"/>
    <w:rsid w:val="00D62585"/>
    <w:rsid w:val="00D62855"/>
    <w:rsid w:val="00D62AA3"/>
    <w:rsid w:val="00D6356F"/>
    <w:rsid w:val="00D71BE8"/>
    <w:rsid w:val="00D720F0"/>
    <w:rsid w:val="00D73649"/>
    <w:rsid w:val="00D73732"/>
    <w:rsid w:val="00D73A87"/>
    <w:rsid w:val="00D74057"/>
    <w:rsid w:val="00D74626"/>
    <w:rsid w:val="00D752D0"/>
    <w:rsid w:val="00D760D1"/>
    <w:rsid w:val="00D7632E"/>
    <w:rsid w:val="00D77388"/>
    <w:rsid w:val="00D80915"/>
    <w:rsid w:val="00D80BDB"/>
    <w:rsid w:val="00D81053"/>
    <w:rsid w:val="00D82369"/>
    <w:rsid w:val="00D8428A"/>
    <w:rsid w:val="00D85286"/>
    <w:rsid w:val="00D85646"/>
    <w:rsid w:val="00D86585"/>
    <w:rsid w:val="00D86A4B"/>
    <w:rsid w:val="00D92527"/>
    <w:rsid w:val="00D9255F"/>
    <w:rsid w:val="00D931EA"/>
    <w:rsid w:val="00D971D6"/>
    <w:rsid w:val="00DA24F9"/>
    <w:rsid w:val="00DA30E6"/>
    <w:rsid w:val="00DA3143"/>
    <w:rsid w:val="00DA461B"/>
    <w:rsid w:val="00DA68D8"/>
    <w:rsid w:val="00DA7203"/>
    <w:rsid w:val="00DB00A7"/>
    <w:rsid w:val="00DB33B5"/>
    <w:rsid w:val="00DB3E20"/>
    <w:rsid w:val="00DB6715"/>
    <w:rsid w:val="00DB717A"/>
    <w:rsid w:val="00DB729C"/>
    <w:rsid w:val="00DB76A3"/>
    <w:rsid w:val="00DC0CD4"/>
    <w:rsid w:val="00DC21C7"/>
    <w:rsid w:val="00DC28BB"/>
    <w:rsid w:val="00DC294E"/>
    <w:rsid w:val="00DC3B26"/>
    <w:rsid w:val="00DC4265"/>
    <w:rsid w:val="00DC5336"/>
    <w:rsid w:val="00DC55D6"/>
    <w:rsid w:val="00DC5A4D"/>
    <w:rsid w:val="00DC7A07"/>
    <w:rsid w:val="00DD0B34"/>
    <w:rsid w:val="00DD283E"/>
    <w:rsid w:val="00DE0D10"/>
    <w:rsid w:val="00DE12EE"/>
    <w:rsid w:val="00DE1C4B"/>
    <w:rsid w:val="00DE2334"/>
    <w:rsid w:val="00DE2539"/>
    <w:rsid w:val="00DE6474"/>
    <w:rsid w:val="00DE6B55"/>
    <w:rsid w:val="00DE74C6"/>
    <w:rsid w:val="00DE75BA"/>
    <w:rsid w:val="00DF0B3B"/>
    <w:rsid w:val="00DF253B"/>
    <w:rsid w:val="00DF43F9"/>
    <w:rsid w:val="00DF5D0A"/>
    <w:rsid w:val="00DF5DD5"/>
    <w:rsid w:val="00DF78B1"/>
    <w:rsid w:val="00E00253"/>
    <w:rsid w:val="00E003E5"/>
    <w:rsid w:val="00E009FF"/>
    <w:rsid w:val="00E01511"/>
    <w:rsid w:val="00E01B44"/>
    <w:rsid w:val="00E0351A"/>
    <w:rsid w:val="00E03C85"/>
    <w:rsid w:val="00E06A2C"/>
    <w:rsid w:val="00E076AB"/>
    <w:rsid w:val="00E07D05"/>
    <w:rsid w:val="00E113A7"/>
    <w:rsid w:val="00E11DD1"/>
    <w:rsid w:val="00E12065"/>
    <w:rsid w:val="00E12C67"/>
    <w:rsid w:val="00E15DCA"/>
    <w:rsid w:val="00E168D5"/>
    <w:rsid w:val="00E171DC"/>
    <w:rsid w:val="00E20105"/>
    <w:rsid w:val="00E2028B"/>
    <w:rsid w:val="00E22870"/>
    <w:rsid w:val="00E238CC"/>
    <w:rsid w:val="00E23D64"/>
    <w:rsid w:val="00E24A73"/>
    <w:rsid w:val="00E24CF6"/>
    <w:rsid w:val="00E25723"/>
    <w:rsid w:val="00E262A1"/>
    <w:rsid w:val="00E27DCF"/>
    <w:rsid w:val="00E31058"/>
    <w:rsid w:val="00E31342"/>
    <w:rsid w:val="00E31C78"/>
    <w:rsid w:val="00E32985"/>
    <w:rsid w:val="00E342D8"/>
    <w:rsid w:val="00E3498F"/>
    <w:rsid w:val="00E361E3"/>
    <w:rsid w:val="00E40D0A"/>
    <w:rsid w:val="00E42D0E"/>
    <w:rsid w:val="00E432F6"/>
    <w:rsid w:val="00E43D25"/>
    <w:rsid w:val="00E446CC"/>
    <w:rsid w:val="00E44E6E"/>
    <w:rsid w:val="00E46E3D"/>
    <w:rsid w:val="00E50F28"/>
    <w:rsid w:val="00E531B8"/>
    <w:rsid w:val="00E55861"/>
    <w:rsid w:val="00E55A39"/>
    <w:rsid w:val="00E5649D"/>
    <w:rsid w:val="00E572B5"/>
    <w:rsid w:val="00E57571"/>
    <w:rsid w:val="00E57ADF"/>
    <w:rsid w:val="00E57BD8"/>
    <w:rsid w:val="00E6017F"/>
    <w:rsid w:val="00E6086A"/>
    <w:rsid w:val="00E64795"/>
    <w:rsid w:val="00E64F13"/>
    <w:rsid w:val="00E65568"/>
    <w:rsid w:val="00E6573F"/>
    <w:rsid w:val="00E67210"/>
    <w:rsid w:val="00E6727D"/>
    <w:rsid w:val="00E6798C"/>
    <w:rsid w:val="00E72CF7"/>
    <w:rsid w:val="00E739BC"/>
    <w:rsid w:val="00E73ECA"/>
    <w:rsid w:val="00E74219"/>
    <w:rsid w:val="00E74D7B"/>
    <w:rsid w:val="00E766AD"/>
    <w:rsid w:val="00E77677"/>
    <w:rsid w:val="00E80B66"/>
    <w:rsid w:val="00E818E4"/>
    <w:rsid w:val="00E81C3C"/>
    <w:rsid w:val="00E83EC8"/>
    <w:rsid w:val="00E84215"/>
    <w:rsid w:val="00E858A3"/>
    <w:rsid w:val="00E8676F"/>
    <w:rsid w:val="00E8799E"/>
    <w:rsid w:val="00E87A25"/>
    <w:rsid w:val="00E87BAC"/>
    <w:rsid w:val="00E9293C"/>
    <w:rsid w:val="00E9349B"/>
    <w:rsid w:val="00E937BF"/>
    <w:rsid w:val="00E950EA"/>
    <w:rsid w:val="00E97F1B"/>
    <w:rsid w:val="00EA1EDA"/>
    <w:rsid w:val="00EA2A40"/>
    <w:rsid w:val="00EA2CFC"/>
    <w:rsid w:val="00EA39C2"/>
    <w:rsid w:val="00EA4644"/>
    <w:rsid w:val="00EA5185"/>
    <w:rsid w:val="00EA5818"/>
    <w:rsid w:val="00EB0374"/>
    <w:rsid w:val="00EB04B9"/>
    <w:rsid w:val="00EB1C84"/>
    <w:rsid w:val="00EB37D4"/>
    <w:rsid w:val="00EB4729"/>
    <w:rsid w:val="00EB4B5C"/>
    <w:rsid w:val="00EB4D8A"/>
    <w:rsid w:val="00EB60E2"/>
    <w:rsid w:val="00EB6C37"/>
    <w:rsid w:val="00EB71BD"/>
    <w:rsid w:val="00EC2373"/>
    <w:rsid w:val="00EC2D7B"/>
    <w:rsid w:val="00EC3131"/>
    <w:rsid w:val="00EC3824"/>
    <w:rsid w:val="00EC7E41"/>
    <w:rsid w:val="00ED00F6"/>
    <w:rsid w:val="00ED0358"/>
    <w:rsid w:val="00ED0524"/>
    <w:rsid w:val="00ED10CF"/>
    <w:rsid w:val="00ED1EC1"/>
    <w:rsid w:val="00ED3958"/>
    <w:rsid w:val="00ED5FAD"/>
    <w:rsid w:val="00ED65C1"/>
    <w:rsid w:val="00ED769E"/>
    <w:rsid w:val="00ED78DE"/>
    <w:rsid w:val="00EE19F8"/>
    <w:rsid w:val="00EE23D8"/>
    <w:rsid w:val="00EE27E1"/>
    <w:rsid w:val="00EE38CA"/>
    <w:rsid w:val="00EE5B1C"/>
    <w:rsid w:val="00EE6098"/>
    <w:rsid w:val="00EE7C7B"/>
    <w:rsid w:val="00EE7DB6"/>
    <w:rsid w:val="00EF2469"/>
    <w:rsid w:val="00EF3668"/>
    <w:rsid w:val="00EF36C9"/>
    <w:rsid w:val="00EF57EE"/>
    <w:rsid w:val="00EF671F"/>
    <w:rsid w:val="00EF6C4A"/>
    <w:rsid w:val="00EF6E9A"/>
    <w:rsid w:val="00EF75DA"/>
    <w:rsid w:val="00F018EA"/>
    <w:rsid w:val="00F05C34"/>
    <w:rsid w:val="00F05CA3"/>
    <w:rsid w:val="00F0632E"/>
    <w:rsid w:val="00F0652F"/>
    <w:rsid w:val="00F06B25"/>
    <w:rsid w:val="00F070ED"/>
    <w:rsid w:val="00F07282"/>
    <w:rsid w:val="00F07C27"/>
    <w:rsid w:val="00F118B7"/>
    <w:rsid w:val="00F135F7"/>
    <w:rsid w:val="00F15E10"/>
    <w:rsid w:val="00F170DB"/>
    <w:rsid w:val="00F175C4"/>
    <w:rsid w:val="00F21C91"/>
    <w:rsid w:val="00F22362"/>
    <w:rsid w:val="00F22627"/>
    <w:rsid w:val="00F22FAD"/>
    <w:rsid w:val="00F2672A"/>
    <w:rsid w:val="00F26E7F"/>
    <w:rsid w:val="00F27277"/>
    <w:rsid w:val="00F2772F"/>
    <w:rsid w:val="00F301E5"/>
    <w:rsid w:val="00F3288A"/>
    <w:rsid w:val="00F329B2"/>
    <w:rsid w:val="00F34825"/>
    <w:rsid w:val="00F34FFC"/>
    <w:rsid w:val="00F37CAB"/>
    <w:rsid w:val="00F44742"/>
    <w:rsid w:val="00F455A6"/>
    <w:rsid w:val="00F46B8B"/>
    <w:rsid w:val="00F47769"/>
    <w:rsid w:val="00F5040B"/>
    <w:rsid w:val="00F52A9C"/>
    <w:rsid w:val="00F53A86"/>
    <w:rsid w:val="00F53CDA"/>
    <w:rsid w:val="00F540A3"/>
    <w:rsid w:val="00F54D31"/>
    <w:rsid w:val="00F55406"/>
    <w:rsid w:val="00F5677C"/>
    <w:rsid w:val="00F57DF7"/>
    <w:rsid w:val="00F606E3"/>
    <w:rsid w:val="00F60ACD"/>
    <w:rsid w:val="00F61C47"/>
    <w:rsid w:val="00F61C8F"/>
    <w:rsid w:val="00F6286F"/>
    <w:rsid w:val="00F62B64"/>
    <w:rsid w:val="00F658AD"/>
    <w:rsid w:val="00F675E0"/>
    <w:rsid w:val="00F67917"/>
    <w:rsid w:val="00F703F2"/>
    <w:rsid w:val="00F749DD"/>
    <w:rsid w:val="00F74C40"/>
    <w:rsid w:val="00F762E4"/>
    <w:rsid w:val="00F773B3"/>
    <w:rsid w:val="00F80BC7"/>
    <w:rsid w:val="00F8276C"/>
    <w:rsid w:val="00F82932"/>
    <w:rsid w:val="00F82F97"/>
    <w:rsid w:val="00F83E10"/>
    <w:rsid w:val="00F83E1E"/>
    <w:rsid w:val="00F83EA5"/>
    <w:rsid w:val="00F846F5"/>
    <w:rsid w:val="00F876BB"/>
    <w:rsid w:val="00F879F1"/>
    <w:rsid w:val="00F91E5B"/>
    <w:rsid w:val="00F93A58"/>
    <w:rsid w:val="00F9688E"/>
    <w:rsid w:val="00F97D6D"/>
    <w:rsid w:val="00FA0480"/>
    <w:rsid w:val="00FA0591"/>
    <w:rsid w:val="00FA1120"/>
    <w:rsid w:val="00FA150E"/>
    <w:rsid w:val="00FA2230"/>
    <w:rsid w:val="00FA243E"/>
    <w:rsid w:val="00FA2F84"/>
    <w:rsid w:val="00FA3BE0"/>
    <w:rsid w:val="00FA4BC2"/>
    <w:rsid w:val="00FA4E32"/>
    <w:rsid w:val="00FA5902"/>
    <w:rsid w:val="00FA6E9F"/>
    <w:rsid w:val="00FA7428"/>
    <w:rsid w:val="00FA75C6"/>
    <w:rsid w:val="00FA7D43"/>
    <w:rsid w:val="00FB0233"/>
    <w:rsid w:val="00FB0424"/>
    <w:rsid w:val="00FB19A3"/>
    <w:rsid w:val="00FB1B20"/>
    <w:rsid w:val="00FB24E2"/>
    <w:rsid w:val="00FB2B11"/>
    <w:rsid w:val="00FB2C9B"/>
    <w:rsid w:val="00FB3F35"/>
    <w:rsid w:val="00FB4140"/>
    <w:rsid w:val="00FB45A3"/>
    <w:rsid w:val="00FB4D7E"/>
    <w:rsid w:val="00FB6A94"/>
    <w:rsid w:val="00FB7D3B"/>
    <w:rsid w:val="00FC069E"/>
    <w:rsid w:val="00FC2793"/>
    <w:rsid w:val="00FC3457"/>
    <w:rsid w:val="00FC354A"/>
    <w:rsid w:val="00FC517F"/>
    <w:rsid w:val="00FC5443"/>
    <w:rsid w:val="00FC6539"/>
    <w:rsid w:val="00FC7093"/>
    <w:rsid w:val="00FD1EC6"/>
    <w:rsid w:val="00FD3325"/>
    <w:rsid w:val="00FD3D5C"/>
    <w:rsid w:val="00FD4269"/>
    <w:rsid w:val="00FD486A"/>
    <w:rsid w:val="00FD6CA6"/>
    <w:rsid w:val="00FD7F38"/>
    <w:rsid w:val="00FE025B"/>
    <w:rsid w:val="00FE05B5"/>
    <w:rsid w:val="00FE4406"/>
    <w:rsid w:val="00FE4860"/>
    <w:rsid w:val="00FE5D6C"/>
    <w:rsid w:val="00FE6399"/>
    <w:rsid w:val="00FE6808"/>
    <w:rsid w:val="00FE7552"/>
    <w:rsid w:val="00FE79D3"/>
    <w:rsid w:val="00FF0191"/>
    <w:rsid w:val="00FF1F11"/>
    <w:rsid w:val="00FF237F"/>
    <w:rsid w:val="00FF3396"/>
    <w:rsid w:val="00FF37C6"/>
    <w:rsid w:val="00FF50A2"/>
    <w:rsid w:val="00FF59BC"/>
    <w:rsid w:val="00FF60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B33502C"/>
  <w15:docId w15:val="{4E388B66-B264-4E0A-98EE-C73645ECF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4A73"/>
    <w:pPr>
      <w:spacing w:after="0" w:line="240" w:lineRule="auto"/>
      <w:jc w:val="both"/>
    </w:pPr>
    <w:rPr>
      <w:rFonts w:ascii="Arial Narrow" w:eastAsia="Times New Roman" w:hAnsi="Arial Narrow" w:cs="Times New Roman"/>
      <w:szCs w:val="20"/>
      <w:lang w:val="es-CO" w:eastAsia="es-ES"/>
    </w:rPr>
  </w:style>
  <w:style w:type="paragraph" w:styleId="Ttulo1">
    <w:name w:val="heading 1"/>
    <w:aliases w:val="Head1,Tabla Contenido 1,Título 1-COLVISTA,Titulo,TITULO 1,MT1,H1,título 1,Pregunta,Document Header1,Chapter Title,h1"/>
    <w:basedOn w:val="Normal"/>
    <w:next w:val="Normal"/>
    <w:link w:val="Ttulo1Car"/>
    <w:uiPriority w:val="9"/>
    <w:qFormat/>
    <w:rsid w:val="0037024D"/>
    <w:pPr>
      <w:ind w:left="851" w:hanging="851"/>
      <w:outlineLvl w:val="0"/>
    </w:pPr>
    <w:rPr>
      <w:rFonts w:ascii="Arial" w:eastAsia="Calibri" w:hAnsi="Arial"/>
      <w:b/>
    </w:rPr>
  </w:style>
  <w:style w:type="paragraph" w:styleId="Ttulo2">
    <w:name w:val="heading 2"/>
    <w:aliases w:val="h2,H2,Título 2-COLVISTA"/>
    <w:basedOn w:val="Normal"/>
    <w:next w:val="Normal"/>
    <w:link w:val="Ttulo2Car"/>
    <w:qFormat/>
    <w:rsid w:val="0037024D"/>
    <w:pPr>
      <w:tabs>
        <w:tab w:val="left" w:pos="709"/>
      </w:tabs>
      <w:ind w:left="851" w:hanging="851"/>
      <w:outlineLvl w:val="1"/>
    </w:pPr>
    <w:rPr>
      <w:rFonts w:ascii="Arial" w:eastAsia="Calibri" w:hAnsi="Arial"/>
      <w:b/>
      <w:sz w:val="24"/>
    </w:rPr>
  </w:style>
  <w:style w:type="paragraph" w:styleId="Ttulo3">
    <w:name w:val="heading 3"/>
    <w:aliases w:val="Titulo 1,T3 para doc. Metro,alltoc,Heading 3 - old,Título 3-COLVISTA"/>
    <w:basedOn w:val="Normal"/>
    <w:next w:val="Normal"/>
    <w:link w:val="Ttulo3Car"/>
    <w:autoRedefine/>
    <w:qFormat/>
    <w:rsid w:val="002501BC"/>
    <w:pPr>
      <w:keepNext/>
      <w:jc w:val="center"/>
      <w:outlineLvl w:val="2"/>
    </w:pPr>
    <w:rPr>
      <w:rFonts w:eastAsia="Calibri"/>
      <w:b/>
      <w:caps/>
    </w:rPr>
  </w:style>
  <w:style w:type="paragraph" w:styleId="Ttulo4">
    <w:name w:val="heading 4"/>
    <w:basedOn w:val="Normal"/>
    <w:next w:val="Normal"/>
    <w:link w:val="Ttulo4Car"/>
    <w:qFormat/>
    <w:rsid w:val="0037024D"/>
    <w:pPr>
      <w:keepNext/>
      <w:numPr>
        <w:ilvl w:val="3"/>
        <w:numId w:val="3"/>
      </w:numPr>
      <w:spacing w:before="240" w:after="60"/>
      <w:outlineLvl w:val="3"/>
    </w:pPr>
    <w:rPr>
      <w:rFonts w:ascii="Arial" w:eastAsia="Calibri" w:hAnsi="Arial"/>
      <w:lang w:val="es-ES"/>
    </w:rPr>
  </w:style>
  <w:style w:type="paragraph" w:styleId="Ttulo5">
    <w:name w:val="heading 5"/>
    <w:basedOn w:val="Normal"/>
    <w:next w:val="Normal"/>
    <w:link w:val="Ttulo5Car"/>
    <w:uiPriority w:val="9"/>
    <w:qFormat/>
    <w:rsid w:val="0037024D"/>
    <w:pPr>
      <w:numPr>
        <w:ilvl w:val="4"/>
        <w:numId w:val="3"/>
      </w:numPr>
      <w:tabs>
        <w:tab w:val="clear" w:pos="1008"/>
        <w:tab w:val="num" w:pos="360"/>
      </w:tabs>
      <w:spacing w:before="240" w:after="60"/>
      <w:ind w:left="360" w:hanging="360"/>
      <w:outlineLvl w:val="4"/>
    </w:pPr>
    <w:rPr>
      <w:rFonts w:ascii="Arial" w:eastAsia="Calibri" w:hAnsi="Arial"/>
      <w:lang w:val="es-ES"/>
    </w:rPr>
  </w:style>
  <w:style w:type="paragraph" w:styleId="Ttulo6">
    <w:name w:val="heading 6"/>
    <w:basedOn w:val="Normal"/>
    <w:next w:val="Normal"/>
    <w:link w:val="Ttulo6Car"/>
    <w:qFormat/>
    <w:rsid w:val="0037024D"/>
    <w:pPr>
      <w:numPr>
        <w:ilvl w:val="5"/>
        <w:numId w:val="3"/>
      </w:numPr>
      <w:spacing w:before="240" w:after="60"/>
      <w:outlineLvl w:val="5"/>
    </w:pPr>
    <w:rPr>
      <w:rFonts w:eastAsia="Calibri"/>
      <w:b/>
      <w:lang w:val="es-ES"/>
    </w:rPr>
  </w:style>
  <w:style w:type="paragraph" w:styleId="Ttulo7">
    <w:name w:val="heading 7"/>
    <w:basedOn w:val="Normal"/>
    <w:next w:val="Normal"/>
    <w:link w:val="Ttulo7Car"/>
    <w:qFormat/>
    <w:rsid w:val="0037024D"/>
    <w:pPr>
      <w:numPr>
        <w:ilvl w:val="6"/>
        <w:numId w:val="3"/>
      </w:numPr>
      <w:spacing w:before="240" w:after="60"/>
      <w:outlineLvl w:val="6"/>
    </w:pPr>
    <w:rPr>
      <w:rFonts w:eastAsia="Calibri"/>
      <w:sz w:val="24"/>
      <w:lang w:val="es-ES"/>
    </w:rPr>
  </w:style>
  <w:style w:type="paragraph" w:styleId="Ttulo8">
    <w:name w:val="heading 8"/>
    <w:basedOn w:val="Normal"/>
    <w:next w:val="Normal"/>
    <w:link w:val="Ttulo8Car"/>
    <w:qFormat/>
    <w:rsid w:val="0037024D"/>
    <w:pPr>
      <w:numPr>
        <w:ilvl w:val="7"/>
        <w:numId w:val="3"/>
      </w:numPr>
      <w:spacing w:before="240" w:after="60"/>
      <w:outlineLvl w:val="7"/>
    </w:pPr>
    <w:rPr>
      <w:rFonts w:eastAsia="Calibri"/>
      <w:i/>
      <w:sz w:val="24"/>
      <w:lang w:val="es-ES"/>
    </w:rPr>
  </w:style>
  <w:style w:type="paragraph" w:styleId="Ttulo9">
    <w:name w:val="heading 9"/>
    <w:basedOn w:val="Normal"/>
    <w:next w:val="Normal"/>
    <w:link w:val="Ttulo9Car"/>
    <w:qFormat/>
    <w:rsid w:val="0037024D"/>
    <w:pPr>
      <w:numPr>
        <w:ilvl w:val="8"/>
        <w:numId w:val="3"/>
      </w:numPr>
      <w:tabs>
        <w:tab w:val="clear" w:pos="1800"/>
        <w:tab w:val="num" w:pos="360"/>
      </w:tabs>
      <w:spacing w:before="240" w:after="60"/>
      <w:ind w:left="360" w:hanging="360"/>
      <w:outlineLvl w:val="8"/>
    </w:pPr>
    <w:rPr>
      <w:rFonts w:ascii="Arial" w:eastAsia="Calibri" w:hAnsi="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226F7"/>
    <w:pPr>
      <w:tabs>
        <w:tab w:val="center" w:pos="4252"/>
        <w:tab w:val="right" w:pos="8504"/>
      </w:tabs>
    </w:pPr>
    <w:rPr>
      <w:rFonts w:asciiTheme="minorHAnsi" w:eastAsiaTheme="minorHAnsi" w:hAnsiTheme="minorHAnsi" w:cstheme="minorBidi"/>
      <w:szCs w:val="22"/>
      <w:lang w:val="es-ES" w:eastAsia="en-US"/>
    </w:rPr>
  </w:style>
  <w:style w:type="character" w:customStyle="1" w:styleId="EncabezadoCar">
    <w:name w:val="Encabezado Car"/>
    <w:basedOn w:val="Fuentedeprrafopredeter"/>
    <w:link w:val="Encabezado"/>
    <w:rsid w:val="004226F7"/>
  </w:style>
  <w:style w:type="paragraph" w:styleId="Piedepgina">
    <w:name w:val="footer"/>
    <w:basedOn w:val="Normal"/>
    <w:link w:val="PiedepginaCar"/>
    <w:uiPriority w:val="99"/>
    <w:unhideWhenUsed/>
    <w:rsid w:val="004226F7"/>
    <w:pPr>
      <w:tabs>
        <w:tab w:val="center" w:pos="4252"/>
        <w:tab w:val="right" w:pos="8504"/>
      </w:tabs>
    </w:pPr>
    <w:rPr>
      <w:rFonts w:asciiTheme="minorHAnsi" w:eastAsiaTheme="minorHAnsi" w:hAnsiTheme="minorHAnsi" w:cstheme="minorBidi"/>
      <w:szCs w:val="22"/>
      <w:lang w:val="es-ES" w:eastAsia="en-US"/>
    </w:rPr>
  </w:style>
  <w:style w:type="character" w:customStyle="1" w:styleId="PiedepginaCar">
    <w:name w:val="Pie de página Car"/>
    <w:basedOn w:val="Fuentedeprrafopredeter"/>
    <w:link w:val="Piedepgina"/>
    <w:uiPriority w:val="99"/>
    <w:rsid w:val="004226F7"/>
  </w:style>
  <w:style w:type="paragraph" w:styleId="Textodeglobo">
    <w:name w:val="Balloon Text"/>
    <w:basedOn w:val="Normal"/>
    <w:link w:val="TextodegloboCar"/>
    <w:uiPriority w:val="99"/>
    <w:unhideWhenUsed/>
    <w:rsid w:val="004226F7"/>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
    <w:uiPriority w:val="99"/>
    <w:rsid w:val="004226F7"/>
    <w:rPr>
      <w:rFonts w:ascii="Tahoma" w:hAnsi="Tahoma" w:cs="Tahoma"/>
      <w:sz w:val="16"/>
      <w:szCs w:val="16"/>
    </w:rPr>
  </w:style>
  <w:style w:type="paragraph" w:styleId="Mapadeldocumento">
    <w:name w:val="Document Map"/>
    <w:basedOn w:val="Normal"/>
    <w:link w:val="MapadeldocumentoCar"/>
    <w:rsid w:val="004226F7"/>
    <w:pPr>
      <w:shd w:val="clear" w:color="auto" w:fill="000080"/>
    </w:pPr>
    <w:rPr>
      <w:rFonts w:ascii="Tahoma" w:hAnsi="Tahoma"/>
    </w:rPr>
  </w:style>
  <w:style w:type="character" w:customStyle="1" w:styleId="MapadeldocumentoCar">
    <w:name w:val="Mapa del documento Car"/>
    <w:basedOn w:val="Fuentedeprrafopredeter"/>
    <w:link w:val="Mapadeldocumento"/>
    <w:rsid w:val="004226F7"/>
    <w:rPr>
      <w:rFonts w:ascii="Tahoma" w:eastAsia="Times New Roman" w:hAnsi="Tahoma" w:cs="Times New Roman"/>
      <w:sz w:val="20"/>
      <w:szCs w:val="20"/>
      <w:shd w:val="clear" w:color="auto" w:fill="000080"/>
      <w:lang w:val="es-ES_tradnl" w:eastAsia="es-ES"/>
    </w:rPr>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7024D"/>
    <w:rPr>
      <w:rFonts w:ascii="Arial" w:eastAsia="Calibri" w:hAnsi="Arial" w:cs="Times New Roman"/>
      <w:b/>
      <w:szCs w:val="20"/>
      <w:lang w:val="es-ES_tradnl" w:eastAsia="es-ES"/>
    </w:rPr>
  </w:style>
  <w:style w:type="character" w:customStyle="1" w:styleId="Ttulo2Car">
    <w:name w:val="Título 2 Car"/>
    <w:aliases w:val="h2 Car,H2 Car,Título 2-COLVISTA Car"/>
    <w:basedOn w:val="Fuentedeprrafopredeter"/>
    <w:link w:val="Ttulo2"/>
    <w:rsid w:val="0037024D"/>
    <w:rPr>
      <w:rFonts w:ascii="Arial" w:eastAsia="Calibri" w:hAnsi="Arial" w:cs="Times New Roman"/>
      <w:b/>
      <w:sz w:val="24"/>
      <w:szCs w:val="20"/>
      <w:lang w:val="es-ES_tradnl" w:eastAsia="es-ES"/>
    </w:rPr>
  </w:style>
  <w:style w:type="character" w:customStyle="1" w:styleId="Ttulo3Car">
    <w:name w:val="Título 3 Car"/>
    <w:aliases w:val="Titulo 1 Car,T3 para doc. Metro Car,alltoc Car,Heading 3 - old Car,Título 3-COLVISTA Car"/>
    <w:basedOn w:val="Fuentedeprrafopredeter"/>
    <w:link w:val="Ttulo3"/>
    <w:rsid w:val="002501BC"/>
    <w:rPr>
      <w:rFonts w:ascii="Arial Narrow" w:eastAsia="Calibri" w:hAnsi="Arial Narrow" w:cs="Times New Roman"/>
      <w:b/>
      <w:caps/>
      <w:szCs w:val="20"/>
      <w:lang w:val="es-CO" w:eastAsia="es-ES"/>
    </w:rPr>
  </w:style>
  <w:style w:type="character" w:customStyle="1" w:styleId="Ttulo4Car">
    <w:name w:val="Título 4 Car"/>
    <w:basedOn w:val="Fuentedeprrafopredeter"/>
    <w:link w:val="Ttulo4"/>
    <w:rsid w:val="0037024D"/>
    <w:rPr>
      <w:rFonts w:ascii="Arial" w:eastAsia="Calibri" w:hAnsi="Arial" w:cs="Times New Roman"/>
      <w:szCs w:val="20"/>
      <w:lang w:eastAsia="es-ES"/>
    </w:rPr>
  </w:style>
  <w:style w:type="character" w:customStyle="1" w:styleId="Ttulo5Car">
    <w:name w:val="Título 5 Car"/>
    <w:basedOn w:val="Fuentedeprrafopredeter"/>
    <w:link w:val="Ttulo5"/>
    <w:uiPriority w:val="9"/>
    <w:rsid w:val="0037024D"/>
    <w:rPr>
      <w:rFonts w:ascii="Arial" w:eastAsia="Calibri" w:hAnsi="Arial" w:cs="Times New Roman"/>
      <w:szCs w:val="20"/>
      <w:lang w:eastAsia="es-ES"/>
    </w:rPr>
  </w:style>
  <w:style w:type="character" w:customStyle="1" w:styleId="Ttulo6Car">
    <w:name w:val="Título 6 Car"/>
    <w:basedOn w:val="Fuentedeprrafopredeter"/>
    <w:link w:val="Ttulo6"/>
    <w:rsid w:val="0037024D"/>
    <w:rPr>
      <w:rFonts w:ascii="Arial Narrow" w:eastAsia="Calibri" w:hAnsi="Arial Narrow" w:cs="Times New Roman"/>
      <w:b/>
      <w:szCs w:val="20"/>
      <w:lang w:eastAsia="es-ES"/>
    </w:rPr>
  </w:style>
  <w:style w:type="character" w:customStyle="1" w:styleId="Ttulo7Car">
    <w:name w:val="Título 7 Car"/>
    <w:basedOn w:val="Fuentedeprrafopredeter"/>
    <w:link w:val="Ttulo7"/>
    <w:rsid w:val="0037024D"/>
    <w:rPr>
      <w:rFonts w:ascii="Arial Narrow" w:eastAsia="Calibri" w:hAnsi="Arial Narrow" w:cs="Times New Roman"/>
      <w:sz w:val="24"/>
      <w:szCs w:val="20"/>
      <w:lang w:eastAsia="es-ES"/>
    </w:rPr>
  </w:style>
  <w:style w:type="character" w:customStyle="1" w:styleId="Ttulo8Car">
    <w:name w:val="Título 8 Car"/>
    <w:basedOn w:val="Fuentedeprrafopredeter"/>
    <w:link w:val="Ttulo8"/>
    <w:rsid w:val="0037024D"/>
    <w:rPr>
      <w:rFonts w:ascii="Arial Narrow" w:eastAsia="Calibri" w:hAnsi="Arial Narrow" w:cs="Times New Roman"/>
      <w:i/>
      <w:sz w:val="24"/>
      <w:szCs w:val="20"/>
      <w:lang w:eastAsia="es-ES"/>
    </w:rPr>
  </w:style>
  <w:style w:type="character" w:customStyle="1" w:styleId="Ttulo9Car">
    <w:name w:val="Título 9 Car"/>
    <w:basedOn w:val="Fuentedeprrafopredeter"/>
    <w:link w:val="Ttulo9"/>
    <w:rsid w:val="0037024D"/>
    <w:rPr>
      <w:rFonts w:ascii="Arial" w:eastAsia="Calibri" w:hAnsi="Arial" w:cs="Times New Roman"/>
      <w:szCs w:val="20"/>
      <w:lang w:eastAsia="es-ES"/>
    </w:rPr>
  </w:style>
  <w:style w:type="paragraph" w:styleId="NormalWeb">
    <w:name w:val="Normal (Web)"/>
    <w:basedOn w:val="Normal"/>
    <w:uiPriority w:val="99"/>
    <w:unhideWhenUsed/>
    <w:rsid w:val="0037024D"/>
    <w:pPr>
      <w:spacing w:before="100" w:beforeAutospacing="1" w:after="100" w:afterAutospacing="1"/>
    </w:pPr>
    <w:rPr>
      <w:sz w:val="24"/>
      <w:szCs w:val="24"/>
      <w:lang w:eastAsia="es-CO"/>
    </w:rPr>
  </w:style>
  <w:style w:type="numbering" w:customStyle="1" w:styleId="Sinlista1">
    <w:name w:val="Sin lista1"/>
    <w:next w:val="Sinlista"/>
    <w:uiPriority w:val="99"/>
    <w:semiHidden/>
    <w:unhideWhenUsed/>
    <w:rsid w:val="0037024D"/>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uiPriority w:val="1"/>
    <w:qFormat/>
    <w:rsid w:val="0037024D"/>
    <w:pPr>
      <w:ind w:right="72"/>
    </w:pPr>
    <w:rPr>
      <w:rFonts w:ascii="Arial" w:eastAsia="Calibri" w:hAnsi="Arial"/>
      <w:lang w:val="es-ES"/>
    </w:rPr>
  </w:style>
  <w:style w:type="character" w:customStyle="1" w:styleId="TextoindependienteCar">
    <w:name w:val="Texto independiente Car"/>
    <w:aliases w:val="bt Car1,body text Car1,body tesx Car1,contents Car1,Subsection Body Text Car1,TextindepT2 Car,AvtalBrödtext Car,EHPT Car,Body Text2 Car,ändrad Car,Bodytext Car,Body3 Car,Body Text level 1 Car,Response Car,à¹×éÍàÃ×èÍ§ Car,bt1 Car"/>
    <w:basedOn w:val="Fuentedeprrafopredeter"/>
    <w:link w:val="Textoindependiente"/>
    <w:rsid w:val="0037024D"/>
    <w:rPr>
      <w:rFonts w:ascii="Arial" w:eastAsia="Calibri" w:hAnsi="Arial" w:cs="Times New Roman"/>
      <w:szCs w:val="20"/>
      <w:lang w:eastAsia="es-ES"/>
    </w:rPr>
  </w:style>
  <w:style w:type="paragraph" w:customStyle="1" w:styleId="MARITZA3">
    <w:name w:val="MARITZA3"/>
    <w:uiPriority w:val="99"/>
    <w:rsid w:val="0037024D"/>
    <w:pPr>
      <w:tabs>
        <w:tab w:val="left" w:pos="-720"/>
        <w:tab w:val="left" w:pos="0"/>
      </w:tabs>
      <w:suppressAutoHyphens/>
      <w:spacing w:after="0" w:line="240" w:lineRule="auto"/>
      <w:jc w:val="both"/>
    </w:pPr>
    <w:rPr>
      <w:rFonts w:ascii="Times New Roman" w:eastAsia="Calibri" w:hAnsi="Times New Roman" w:cs="Times New Roman"/>
      <w:spacing w:val="-2"/>
      <w:sz w:val="20"/>
      <w:szCs w:val="20"/>
      <w:lang w:val="en-US" w:eastAsia="es-ES"/>
    </w:rPr>
  </w:style>
  <w:style w:type="table" w:styleId="Tablaconcuadrcula">
    <w:name w:val="Table Grid"/>
    <w:basedOn w:val="Tablanormal"/>
    <w:uiPriority w:val="39"/>
    <w:rsid w:val="0037024D"/>
    <w:pPr>
      <w:spacing w:after="0" w:line="240" w:lineRule="auto"/>
    </w:pPr>
    <w:rPr>
      <w:rFonts w:ascii="Times New Roman" w:eastAsia="Calibri"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rsid w:val="0037024D"/>
    <w:rPr>
      <w:rFonts w:ascii="Arial" w:eastAsia="Calibri" w:hAnsi="Arial"/>
      <w:sz w:val="24"/>
      <w:lang w:val="es-ES"/>
    </w:rPr>
  </w:style>
  <w:style w:type="character" w:customStyle="1" w:styleId="Textoindependiente3Car">
    <w:name w:val="Texto independiente 3 Car"/>
    <w:basedOn w:val="Fuentedeprrafopredeter"/>
    <w:link w:val="Textoindependiente3"/>
    <w:rsid w:val="0037024D"/>
    <w:rPr>
      <w:rFonts w:ascii="Arial" w:eastAsia="Calibri" w:hAnsi="Arial" w:cs="Times New Roman"/>
      <w:sz w:val="24"/>
      <w:szCs w:val="20"/>
      <w:lang w:eastAsia="es-ES"/>
    </w:rPr>
  </w:style>
  <w:style w:type="paragraph" w:styleId="Listaconvietas">
    <w:name w:val="List Bullet"/>
    <w:basedOn w:val="Normal"/>
    <w:autoRedefine/>
    <w:uiPriority w:val="99"/>
    <w:rsid w:val="0037024D"/>
    <w:pPr>
      <w:numPr>
        <w:numId w:val="1"/>
      </w:numPr>
      <w:tabs>
        <w:tab w:val="clear" w:pos="643"/>
        <w:tab w:val="num" w:pos="360"/>
      </w:tabs>
      <w:ind w:left="360"/>
    </w:pPr>
    <w:rPr>
      <w:rFonts w:eastAsia="Calibri"/>
      <w:lang w:val="es-ES"/>
    </w:rPr>
  </w:style>
  <w:style w:type="paragraph" w:styleId="Listaconvietas2">
    <w:name w:val="List Bullet 2"/>
    <w:basedOn w:val="Normal"/>
    <w:autoRedefine/>
    <w:uiPriority w:val="99"/>
    <w:rsid w:val="0037024D"/>
    <w:pPr>
      <w:tabs>
        <w:tab w:val="num" w:pos="643"/>
      </w:tabs>
      <w:ind w:left="360" w:hanging="360"/>
    </w:pPr>
    <w:rPr>
      <w:rFonts w:eastAsia="Calibri"/>
      <w:lang w:val="es-ES"/>
    </w:rPr>
  </w:style>
  <w:style w:type="paragraph" w:styleId="Listaconvietas3">
    <w:name w:val="List Bullet 3"/>
    <w:basedOn w:val="Normal"/>
    <w:autoRedefine/>
    <w:uiPriority w:val="99"/>
    <w:rsid w:val="0037024D"/>
    <w:pPr>
      <w:tabs>
        <w:tab w:val="num" w:pos="926"/>
        <w:tab w:val="num" w:pos="2340"/>
      </w:tabs>
      <w:ind w:left="2340" w:hanging="360"/>
    </w:pPr>
    <w:rPr>
      <w:rFonts w:eastAsia="Calibri"/>
      <w:lang w:val="es-ES"/>
    </w:rPr>
  </w:style>
  <w:style w:type="paragraph" w:styleId="TDC1">
    <w:name w:val="toc 1"/>
    <w:basedOn w:val="Normal"/>
    <w:next w:val="Normal"/>
    <w:autoRedefine/>
    <w:uiPriority w:val="39"/>
    <w:qFormat/>
    <w:rsid w:val="0037024D"/>
    <w:pPr>
      <w:tabs>
        <w:tab w:val="right" w:pos="8830"/>
      </w:tabs>
    </w:pPr>
    <w:rPr>
      <w:rFonts w:ascii="Arial" w:eastAsia="Calibri" w:hAnsi="Arial" w:cs="Arial"/>
      <w:b/>
      <w:bCs/>
      <w:caps/>
      <w:noProof/>
      <w:szCs w:val="22"/>
      <w:lang w:val="es-ES"/>
    </w:rPr>
  </w:style>
  <w:style w:type="paragraph" w:styleId="TDC2">
    <w:name w:val="toc 2"/>
    <w:basedOn w:val="Normal"/>
    <w:next w:val="Normal"/>
    <w:autoRedefine/>
    <w:uiPriority w:val="39"/>
    <w:qFormat/>
    <w:rsid w:val="0037024D"/>
    <w:pPr>
      <w:tabs>
        <w:tab w:val="left" w:pos="993"/>
        <w:tab w:val="right" w:pos="8830"/>
      </w:tabs>
    </w:pPr>
    <w:rPr>
      <w:rFonts w:ascii="Arial" w:eastAsia="Calibri" w:hAnsi="Arial" w:cs="Arial"/>
      <w:bCs/>
      <w:noProof/>
      <w:szCs w:val="22"/>
      <w:lang w:val="es-ES"/>
    </w:rPr>
  </w:style>
  <w:style w:type="paragraph" w:styleId="TDC3">
    <w:name w:val="toc 3"/>
    <w:basedOn w:val="Normal"/>
    <w:next w:val="Normal"/>
    <w:autoRedefine/>
    <w:uiPriority w:val="39"/>
    <w:qFormat/>
    <w:rsid w:val="0037024D"/>
    <w:pPr>
      <w:tabs>
        <w:tab w:val="left" w:pos="993"/>
        <w:tab w:val="right" w:pos="8830"/>
      </w:tabs>
      <w:ind w:left="993" w:right="974" w:hanging="753"/>
    </w:pPr>
    <w:rPr>
      <w:rFonts w:ascii="Arial" w:eastAsia="Calibri" w:hAnsi="Arial" w:cs="Arial"/>
      <w:b/>
      <w:noProof/>
      <w:szCs w:val="22"/>
      <w:lang w:val="es-ES"/>
    </w:rPr>
  </w:style>
  <w:style w:type="paragraph" w:styleId="Textoindependiente2">
    <w:name w:val="Body Text 2"/>
    <w:basedOn w:val="Normal"/>
    <w:link w:val="Textoindependiente2Car"/>
    <w:rsid w:val="0037024D"/>
    <w:pPr>
      <w:widowControl w:val="0"/>
      <w:spacing w:line="360" w:lineRule="auto"/>
    </w:pPr>
    <w:rPr>
      <w:rFonts w:ascii="Arial" w:eastAsia="Calibri" w:hAnsi="Arial"/>
      <w:sz w:val="24"/>
      <w:lang w:val="es-ES"/>
    </w:rPr>
  </w:style>
  <w:style w:type="character" w:customStyle="1" w:styleId="Textoindependiente2Car">
    <w:name w:val="Texto independiente 2 Car"/>
    <w:basedOn w:val="Fuentedeprrafopredeter"/>
    <w:link w:val="Textoindependiente2"/>
    <w:rsid w:val="0037024D"/>
    <w:rPr>
      <w:rFonts w:ascii="Arial" w:eastAsia="Calibri" w:hAnsi="Arial" w:cs="Times New Roman"/>
      <w:sz w:val="24"/>
      <w:szCs w:val="20"/>
      <w:lang w:eastAsia="es-ES"/>
    </w:rPr>
  </w:style>
  <w:style w:type="character" w:styleId="Nmerodepgina">
    <w:name w:val="page number"/>
    <w:basedOn w:val="Fuentedeprrafopredeter"/>
    <w:rsid w:val="0037024D"/>
    <w:rPr>
      <w:rFonts w:cs="Times New Roman"/>
    </w:rPr>
  </w:style>
  <w:style w:type="paragraph" w:customStyle="1" w:styleId="BodyText21">
    <w:name w:val="Body Text 21"/>
    <w:basedOn w:val="Normal"/>
    <w:rsid w:val="0037024D"/>
    <w:rPr>
      <w:rFonts w:ascii="Arial" w:eastAsia="Calibri" w:hAnsi="Arial"/>
      <w:sz w:val="24"/>
    </w:rPr>
  </w:style>
  <w:style w:type="character" w:styleId="Hipervnculo">
    <w:name w:val="Hyperlink"/>
    <w:basedOn w:val="Fuentedeprrafopredeter"/>
    <w:uiPriority w:val="99"/>
    <w:rsid w:val="0037024D"/>
    <w:rPr>
      <w:rFonts w:cs="Times New Roman"/>
      <w:color w:val="0000FF"/>
      <w:u w:val="single"/>
    </w:rPr>
  </w:style>
  <w:style w:type="paragraph" w:customStyle="1" w:styleId="N1">
    <w:name w:val="N1"/>
    <w:basedOn w:val="Normal"/>
    <w:uiPriority w:val="99"/>
    <w:rsid w:val="0037024D"/>
    <w:pPr>
      <w:tabs>
        <w:tab w:val="num" w:pos="57"/>
        <w:tab w:val="num" w:pos="643"/>
      </w:tabs>
      <w:ind w:left="643" w:hanging="360"/>
    </w:pPr>
    <w:rPr>
      <w:rFonts w:ascii="LinePrinter" w:eastAsia="Calibri" w:hAnsi="LinePrinter"/>
    </w:rPr>
  </w:style>
  <w:style w:type="paragraph" w:customStyle="1" w:styleId="N2">
    <w:name w:val="N2"/>
    <w:basedOn w:val="Normal"/>
    <w:link w:val="N2Car"/>
    <w:uiPriority w:val="99"/>
    <w:rsid w:val="0037024D"/>
    <w:pPr>
      <w:tabs>
        <w:tab w:val="num" w:pos="170"/>
        <w:tab w:val="num" w:pos="643"/>
        <w:tab w:val="num" w:pos="1440"/>
      </w:tabs>
      <w:ind w:left="643" w:hanging="360"/>
    </w:pPr>
    <w:rPr>
      <w:rFonts w:ascii="LinePrinter" w:eastAsia="Calibri" w:hAnsi="LinePrinter"/>
    </w:rPr>
  </w:style>
  <w:style w:type="character" w:customStyle="1" w:styleId="N2Car">
    <w:name w:val="N2 Car"/>
    <w:basedOn w:val="Fuentedeprrafopredeter"/>
    <w:link w:val="N2"/>
    <w:uiPriority w:val="99"/>
    <w:locked/>
    <w:rsid w:val="0037024D"/>
    <w:rPr>
      <w:rFonts w:ascii="LinePrinter" w:eastAsia="Calibri" w:hAnsi="LinePrinter" w:cs="Times New Roman"/>
      <w:sz w:val="20"/>
      <w:szCs w:val="20"/>
      <w:lang w:val="es-ES_tradnl" w:eastAsia="es-ES"/>
    </w:rPr>
  </w:style>
  <w:style w:type="paragraph" w:customStyle="1" w:styleId="N3">
    <w:name w:val="N3"/>
    <w:basedOn w:val="Normal"/>
    <w:link w:val="N3Car"/>
    <w:uiPriority w:val="99"/>
    <w:rsid w:val="0037024D"/>
    <w:pPr>
      <w:tabs>
        <w:tab w:val="num" w:pos="284"/>
        <w:tab w:val="num" w:pos="643"/>
        <w:tab w:val="num" w:pos="2880"/>
      </w:tabs>
      <w:ind w:left="643" w:hanging="360"/>
    </w:pPr>
    <w:rPr>
      <w:rFonts w:ascii="LinePrinter" w:eastAsia="Calibri" w:hAnsi="LinePrinter"/>
    </w:rPr>
  </w:style>
  <w:style w:type="character" w:customStyle="1" w:styleId="N3Car">
    <w:name w:val="N3 Car"/>
    <w:basedOn w:val="Fuentedeprrafopredeter"/>
    <w:link w:val="N3"/>
    <w:uiPriority w:val="99"/>
    <w:locked/>
    <w:rsid w:val="0037024D"/>
    <w:rPr>
      <w:rFonts w:ascii="LinePrinter" w:eastAsia="Calibri" w:hAnsi="LinePrinter" w:cs="Times New Roman"/>
      <w:sz w:val="20"/>
      <w:szCs w:val="20"/>
      <w:lang w:val="es-ES_tradnl" w:eastAsia="es-ES"/>
    </w:rPr>
  </w:style>
  <w:style w:type="paragraph" w:customStyle="1" w:styleId="N4">
    <w:name w:val="N4"/>
    <w:basedOn w:val="Normal"/>
    <w:link w:val="N4Car"/>
    <w:uiPriority w:val="99"/>
    <w:rsid w:val="0037024D"/>
    <w:pPr>
      <w:numPr>
        <w:numId w:val="2"/>
      </w:numPr>
      <w:tabs>
        <w:tab w:val="clear" w:pos="926"/>
        <w:tab w:val="num" w:pos="643"/>
        <w:tab w:val="num" w:pos="2880"/>
      </w:tabs>
      <w:ind w:left="643"/>
    </w:pPr>
    <w:rPr>
      <w:rFonts w:ascii="LinePrinter" w:eastAsia="Calibri" w:hAnsi="LinePrinter"/>
    </w:rPr>
  </w:style>
  <w:style w:type="character" w:customStyle="1" w:styleId="N4Car">
    <w:name w:val="N4 Car"/>
    <w:basedOn w:val="Fuentedeprrafopredeter"/>
    <w:link w:val="N4"/>
    <w:uiPriority w:val="99"/>
    <w:locked/>
    <w:rsid w:val="0037024D"/>
    <w:rPr>
      <w:rFonts w:ascii="LinePrinter" w:eastAsia="Calibri" w:hAnsi="LinePrinter" w:cs="Times New Roman"/>
      <w:szCs w:val="20"/>
      <w:lang w:val="es-ES_tradnl" w:eastAsia="es-ES"/>
    </w:rPr>
  </w:style>
  <w:style w:type="paragraph" w:customStyle="1" w:styleId="C1Car">
    <w:name w:val="C1 Car"/>
    <w:basedOn w:val="Normal"/>
    <w:link w:val="C1CarCar"/>
    <w:uiPriority w:val="99"/>
    <w:rsid w:val="0037024D"/>
    <w:pPr>
      <w:spacing w:before="120" w:after="120"/>
    </w:pPr>
    <w:rPr>
      <w:rFonts w:ascii="Arial" w:eastAsia="Calibri" w:hAnsi="Arial"/>
      <w:color w:val="008000"/>
      <w:lang w:val="es-MX"/>
    </w:rPr>
  </w:style>
  <w:style w:type="character" w:customStyle="1" w:styleId="C1CarCar">
    <w:name w:val="C1 Car Car"/>
    <w:basedOn w:val="Fuentedeprrafopredeter"/>
    <w:link w:val="C1Car"/>
    <w:uiPriority w:val="99"/>
    <w:locked/>
    <w:rsid w:val="0037024D"/>
    <w:rPr>
      <w:rFonts w:ascii="Arial" w:eastAsia="Calibri" w:hAnsi="Arial" w:cs="Times New Roman"/>
      <w:color w:val="008000"/>
      <w:szCs w:val="20"/>
      <w:lang w:val="es-MX" w:eastAsia="es-ES"/>
    </w:rPr>
  </w:style>
  <w:style w:type="paragraph" w:styleId="Descripcin">
    <w:name w:val="caption"/>
    <w:basedOn w:val="Normal"/>
    <w:next w:val="Normal"/>
    <w:link w:val="DescripcinCar"/>
    <w:qFormat/>
    <w:rsid w:val="0037024D"/>
    <w:rPr>
      <w:rFonts w:ascii="Arial" w:eastAsia="Calibri" w:hAnsi="Arial"/>
      <w:b/>
      <w:bCs/>
      <w:lang w:val="es-ES"/>
    </w:rPr>
  </w:style>
  <w:style w:type="character" w:customStyle="1" w:styleId="DescripcinCar">
    <w:name w:val="Descripción Car"/>
    <w:basedOn w:val="Fuentedeprrafopredeter"/>
    <w:link w:val="Descripcin"/>
    <w:locked/>
    <w:rsid w:val="0037024D"/>
    <w:rPr>
      <w:rFonts w:ascii="Arial" w:eastAsia="Calibri" w:hAnsi="Arial" w:cs="Times New Roman"/>
      <w:b/>
      <w:bCs/>
      <w:sz w:val="20"/>
      <w:szCs w:val="20"/>
      <w:lang w:eastAsia="es-ES"/>
    </w:rPr>
  </w:style>
  <w:style w:type="table" w:styleId="Tablabsica1">
    <w:name w:val="Table Simple 1"/>
    <w:basedOn w:val="Tablanormal"/>
    <w:uiPriority w:val="99"/>
    <w:rsid w:val="0037024D"/>
    <w:pPr>
      <w:numPr>
        <w:numId w:val="9"/>
      </w:numPr>
      <w:tabs>
        <w:tab w:val="num" w:pos="420"/>
        <w:tab w:val="num" w:pos="720"/>
      </w:tabs>
      <w:spacing w:after="0" w:line="240" w:lineRule="auto"/>
      <w:ind w:left="360"/>
      <w:jc w:val="both"/>
    </w:pPr>
    <w:rPr>
      <w:rFonts w:ascii="Times New Roman" w:eastAsia="Calibri" w:hAnsi="Times New Roman" w:cs="Times New Roman"/>
      <w:sz w:val="20"/>
      <w:szCs w:val="20"/>
      <w:lang w:val="es-CO"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toa">
    <w:name w:val="toa"/>
    <w:basedOn w:val="Normal"/>
    <w:uiPriority w:val="99"/>
    <w:rsid w:val="0037024D"/>
    <w:pPr>
      <w:numPr>
        <w:ilvl w:val="1"/>
        <w:numId w:val="4"/>
      </w:numPr>
      <w:tabs>
        <w:tab w:val="clear" w:pos="170"/>
        <w:tab w:val="left" w:pos="0"/>
        <w:tab w:val="left" w:pos="9000"/>
        <w:tab w:val="right" w:pos="9360"/>
      </w:tabs>
      <w:suppressAutoHyphens/>
    </w:pPr>
    <w:rPr>
      <w:rFonts w:ascii="Arial" w:eastAsia="Calibri" w:hAnsi="Arial"/>
      <w:spacing w:val="-2"/>
      <w:sz w:val="24"/>
      <w:lang w:val="en-US" w:eastAsia="es-MX"/>
    </w:rPr>
  </w:style>
  <w:style w:type="paragraph" w:customStyle="1" w:styleId="titulo3">
    <w:name w:val="titulo3"/>
    <w:basedOn w:val="Ttulo3"/>
    <w:autoRedefine/>
    <w:uiPriority w:val="99"/>
    <w:rsid w:val="0037024D"/>
    <w:pPr>
      <w:numPr>
        <w:ilvl w:val="2"/>
        <w:numId w:val="4"/>
      </w:numPr>
      <w:tabs>
        <w:tab w:val="clear" w:pos="284"/>
        <w:tab w:val="num" w:pos="720"/>
      </w:tabs>
      <w:ind w:left="720" w:hanging="720"/>
    </w:pPr>
    <w:rPr>
      <w:rFonts w:cs="Arial"/>
      <w:b w:val="0"/>
      <w:szCs w:val="24"/>
    </w:rPr>
  </w:style>
  <w:style w:type="paragraph" w:styleId="Textodebloque">
    <w:name w:val="Block Text"/>
    <w:basedOn w:val="Normal"/>
    <w:uiPriority w:val="99"/>
    <w:rsid w:val="0037024D"/>
    <w:pPr>
      <w:widowControl w:val="0"/>
      <w:spacing w:line="240" w:lineRule="atLeast"/>
      <w:ind w:left="709" w:right="1418"/>
    </w:pPr>
    <w:rPr>
      <w:rFonts w:ascii="Arial" w:eastAsia="Calibri" w:hAnsi="Arial"/>
      <w:color w:val="000000"/>
      <w:sz w:val="24"/>
      <w:lang w:val="es-ES" w:eastAsia="es-CO"/>
    </w:rPr>
  </w:style>
  <w:style w:type="paragraph" w:styleId="Puesto">
    <w:name w:val="Title"/>
    <w:basedOn w:val="Normal"/>
    <w:link w:val="PuestoCar"/>
    <w:qFormat/>
    <w:rsid w:val="0037024D"/>
    <w:pPr>
      <w:jc w:val="center"/>
    </w:pPr>
    <w:rPr>
      <w:rFonts w:ascii="Arial" w:eastAsia="Calibri" w:hAnsi="Arial"/>
      <w:b/>
      <w:sz w:val="24"/>
      <w:lang w:val="es-ES" w:eastAsia="es-CO"/>
    </w:rPr>
  </w:style>
  <w:style w:type="character" w:customStyle="1" w:styleId="PuestoCar">
    <w:name w:val="Puesto Car"/>
    <w:basedOn w:val="Fuentedeprrafopredeter"/>
    <w:link w:val="Puesto"/>
    <w:rsid w:val="0037024D"/>
    <w:rPr>
      <w:rFonts w:ascii="Arial" w:eastAsia="Calibri" w:hAnsi="Arial" w:cs="Times New Roman"/>
      <w:b/>
      <w:sz w:val="24"/>
      <w:szCs w:val="20"/>
      <w:lang w:eastAsia="es-CO"/>
    </w:rPr>
  </w:style>
  <w:style w:type="paragraph" w:styleId="Textosinformato">
    <w:name w:val="Plain Text"/>
    <w:basedOn w:val="Normal"/>
    <w:link w:val="TextosinformatoCar"/>
    <w:rsid w:val="0037024D"/>
    <w:rPr>
      <w:rFonts w:ascii="Courier New" w:eastAsia="Calibri" w:hAnsi="Courier New"/>
      <w:lang w:val="es-ES"/>
    </w:rPr>
  </w:style>
  <w:style w:type="character" w:customStyle="1" w:styleId="TextosinformatoCar">
    <w:name w:val="Texto sin formato Car"/>
    <w:basedOn w:val="Fuentedeprrafopredeter"/>
    <w:link w:val="Textosinformato"/>
    <w:rsid w:val="0037024D"/>
    <w:rPr>
      <w:rFonts w:ascii="Courier New" w:eastAsia="Calibri" w:hAnsi="Courier New" w:cs="Times New Roman"/>
      <w:sz w:val="20"/>
      <w:szCs w:val="20"/>
      <w:lang w:eastAsia="es-ES"/>
    </w:rPr>
  </w:style>
  <w:style w:type="paragraph" w:customStyle="1" w:styleId="TEXTO">
    <w:name w:val="TEXTO"/>
    <w:rsid w:val="0037024D"/>
    <w:pPr>
      <w:spacing w:before="170" w:after="0" w:line="240" w:lineRule="auto"/>
      <w:ind w:firstLine="283"/>
      <w:jc w:val="both"/>
    </w:pPr>
    <w:rPr>
      <w:rFonts w:ascii="Helvetica" w:eastAsia="Calibri" w:hAnsi="Helvetica" w:cs="Times New Roman"/>
      <w:sz w:val="26"/>
      <w:szCs w:val="20"/>
      <w:lang w:val="en-US" w:eastAsia="es-ES"/>
    </w:rPr>
  </w:style>
  <w:style w:type="paragraph" w:customStyle="1" w:styleId="LITERALESTEX">
    <w:name w:val="LITERALES TEX"/>
    <w:rsid w:val="0037024D"/>
    <w:pPr>
      <w:tabs>
        <w:tab w:val="left" w:pos="680"/>
      </w:tabs>
      <w:spacing w:before="142" w:after="0" w:line="240" w:lineRule="auto"/>
      <w:ind w:left="782" w:hanging="369"/>
      <w:jc w:val="both"/>
    </w:pPr>
    <w:rPr>
      <w:rFonts w:ascii="Helvetica" w:eastAsia="Calibri" w:hAnsi="Helvetica" w:cs="Times New Roman"/>
      <w:szCs w:val="20"/>
      <w:lang w:val="en-US" w:eastAsia="es-ES"/>
    </w:rPr>
  </w:style>
  <w:style w:type="paragraph" w:customStyle="1" w:styleId="pa39">
    <w:name w:val="pa39"/>
    <w:basedOn w:val="Normal"/>
    <w:rsid w:val="0037024D"/>
    <w:pPr>
      <w:spacing w:before="100" w:beforeAutospacing="1" w:after="100" w:afterAutospacing="1"/>
    </w:pPr>
    <w:rPr>
      <w:rFonts w:ascii="Arial Unicode MS" w:cs="Arial Unicode MS"/>
      <w:sz w:val="24"/>
      <w:szCs w:val="24"/>
      <w:lang w:val="es-ES"/>
    </w:rPr>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
    <w:basedOn w:val="Normal"/>
    <w:link w:val="PrrafodelistaCar"/>
    <w:uiPriority w:val="34"/>
    <w:qFormat/>
    <w:rsid w:val="0037024D"/>
    <w:pPr>
      <w:spacing w:after="200" w:line="276" w:lineRule="auto"/>
      <w:ind w:left="720"/>
    </w:pPr>
    <w:rPr>
      <w:rFonts w:ascii="Calibri" w:eastAsia="Calibri" w:hAnsi="Calibri"/>
      <w:szCs w:val="22"/>
      <w:lang w:eastAsia="en-US"/>
    </w:rPr>
  </w:style>
  <w:style w:type="character" w:customStyle="1" w:styleId="a9">
    <w:name w:val="a9"/>
    <w:basedOn w:val="Fuentedeprrafopredeter"/>
    <w:rsid w:val="0037024D"/>
    <w:rPr>
      <w:rFonts w:cs="Times New Roman"/>
    </w:rPr>
  </w:style>
  <w:style w:type="paragraph" w:styleId="Sangradetextonormal">
    <w:name w:val="Body Text Indent"/>
    <w:basedOn w:val="Normal"/>
    <w:link w:val="SangradetextonormalCar"/>
    <w:uiPriority w:val="99"/>
    <w:rsid w:val="0037024D"/>
    <w:pPr>
      <w:spacing w:after="120"/>
      <w:ind w:left="283"/>
    </w:pPr>
    <w:rPr>
      <w:rFonts w:eastAsia="Calibri"/>
      <w:sz w:val="24"/>
      <w:szCs w:val="24"/>
      <w:lang w:val="es-ES"/>
    </w:rPr>
  </w:style>
  <w:style w:type="character" w:customStyle="1" w:styleId="SangradetextonormalCar">
    <w:name w:val="Sangría de texto normal Car"/>
    <w:basedOn w:val="Fuentedeprrafopredeter"/>
    <w:link w:val="Sangradetextonormal"/>
    <w:uiPriority w:val="99"/>
    <w:rsid w:val="0037024D"/>
    <w:rPr>
      <w:rFonts w:ascii="Times New Roman" w:eastAsia="Calibri" w:hAnsi="Times New Roman" w:cs="Times New Roman"/>
      <w:sz w:val="24"/>
      <w:szCs w:val="24"/>
      <w:lang w:eastAsia="es-ES"/>
    </w:rPr>
  </w:style>
  <w:style w:type="character" w:customStyle="1" w:styleId="CarCar6">
    <w:name w:val="Car Car6"/>
    <w:basedOn w:val="Fuentedeprrafopredeter"/>
    <w:uiPriority w:val="99"/>
    <w:locked/>
    <w:rsid w:val="0037024D"/>
    <w:rPr>
      <w:rFonts w:cs="Times New Roman"/>
      <w:sz w:val="24"/>
      <w:szCs w:val="24"/>
      <w:lang w:val="es-ES" w:eastAsia="es-ES" w:bidi="ar-SA"/>
    </w:rPr>
  </w:style>
  <w:style w:type="character" w:customStyle="1" w:styleId="CarCar5">
    <w:name w:val="Car Car5"/>
    <w:basedOn w:val="Fuentedeprrafopredeter"/>
    <w:uiPriority w:val="99"/>
    <w:rsid w:val="0037024D"/>
    <w:rPr>
      <w:rFonts w:cs="Times New Roman"/>
      <w:sz w:val="24"/>
      <w:szCs w:val="24"/>
      <w:lang w:val="es-ES" w:eastAsia="es-ES" w:bidi="ar-SA"/>
    </w:rPr>
  </w:style>
  <w:style w:type="paragraph" w:customStyle="1" w:styleId="vieta">
    <w:name w:val="viñeta"/>
    <w:basedOn w:val="Normal"/>
    <w:uiPriority w:val="99"/>
    <w:rsid w:val="0037024D"/>
    <w:pPr>
      <w:tabs>
        <w:tab w:val="num" w:pos="360"/>
      </w:tabs>
      <w:ind w:left="360" w:hanging="360"/>
    </w:pPr>
    <w:rPr>
      <w:rFonts w:ascii="Arial" w:eastAsia="Calibri" w:hAnsi="Arial"/>
      <w:sz w:val="24"/>
      <w:szCs w:val="24"/>
      <w:lang w:val="es-ES"/>
    </w:rPr>
  </w:style>
  <w:style w:type="character" w:customStyle="1" w:styleId="CarCar7">
    <w:name w:val="Car Car7"/>
    <w:basedOn w:val="Fuentedeprrafopredeter"/>
    <w:uiPriority w:val="99"/>
    <w:rsid w:val="0037024D"/>
    <w:rPr>
      <w:rFonts w:cs="Times New Roman"/>
      <w:sz w:val="24"/>
      <w:szCs w:val="24"/>
      <w:lang w:val="es-ES" w:eastAsia="es-ES" w:bidi="ar-SA"/>
    </w:rPr>
  </w:style>
  <w:style w:type="character" w:customStyle="1" w:styleId="CarCar8">
    <w:name w:val="Car Car8"/>
    <w:basedOn w:val="Fuentedeprrafopredeter"/>
    <w:uiPriority w:val="99"/>
    <w:rsid w:val="0037024D"/>
    <w:rPr>
      <w:rFonts w:ascii="Arial" w:hAnsi="Arial" w:cs="Times New Roman"/>
      <w:sz w:val="28"/>
      <w:lang w:val="es-ES_tradnl" w:eastAsia="es-ES" w:bidi="ar-SA"/>
    </w:rPr>
  </w:style>
  <w:style w:type="paragraph" w:styleId="Textonotapie">
    <w:name w:val="footnote text"/>
    <w:basedOn w:val="Normal"/>
    <w:link w:val="TextonotapieCar"/>
    <w:uiPriority w:val="99"/>
    <w:rsid w:val="0037024D"/>
    <w:rPr>
      <w:rFonts w:eastAsia="Calibri"/>
      <w:lang w:val="es-ES"/>
    </w:rPr>
  </w:style>
  <w:style w:type="character" w:customStyle="1" w:styleId="TextonotapieCar">
    <w:name w:val="Texto nota pie Car"/>
    <w:basedOn w:val="Fuentedeprrafopredeter"/>
    <w:link w:val="Textonotapie"/>
    <w:uiPriority w:val="99"/>
    <w:rsid w:val="0037024D"/>
    <w:rPr>
      <w:rFonts w:ascii="Times New Roman" w:eastAsia="Calibri" w:hAnsi="Times New Roman" w:cs="Times New Roman"/>
      <w:sz w:val="20"/>
      <w:szCs w:val="20"/>
      <w:lang w:eastAsia="es-ES"/>
    </w:rPr>
  </w:style>
  <w:style w:type="character" w:customStyle="1" w:styleId="FootnoteTextChar">
    <w:name w:val="Footnote Text Char"/>
    <w:basedOn w:val="Fuentedeprrafopredeter"/>
    <w:uiPriority w:val="99"/>
    <w:semiHidden/>
    <w:locked/>
    <w:rsid w:val="0037024D"/>
    <w:rPr>
      <w:rFonts w:cs="Times New Roman"/>
      <w:sz w:val="20"/>
      <w:szCs w:val="20"/>
      <w:lang w:val="es-ES" w:eastAsia="en-US"/>
    </w:rPr>
  </w:style>
  <w:style w:type="paragraph" w:customStyle="1" w:styleId="Texto0">
    <w:name w:val="Texto"/>
    <w:basedOn w:val="Normal"/>
    <w:uiPriority w:val="99"/>
    <w:rsid w:val="0037024D"/>
    <w:pPr>
      <w:spacing w:after="240"/>
    </w:pPr>
    <w:rPr>
      <w:rFonts w:ascii="Arial" w:eastAsia="Calibri" w:hAnsi="Arial"/>
      <w:lang w:eastAsia="es-MX"/>
    </w:rPr>
  </w:style>
  <w:style w:type="paragraph" w:customStyle="1" w:styleId="Listaconguion">
    <w:name w:val="Lista con guion"/>
    <w:basedOn w:val="Normal"/>
    <w:uiPriority w:val="99"/>
    <w:rsid w:val="0037024D"/>
    <w:pPr>
      <w:tabs>
        <w:tab w:val="num" w:pos="1440"/>
      </w:tabs>
      <w:spacing w:after="120"/>
    </w:pPr>
    <w:rPr>
      <w:rFonts w:ascii="Arial" w:eastAsia="Calibri" w:hAnsi="Arial"/>
      <w:lang w:eastAsia="es-MX"/>
    </w:rPr>
  </w:style>
  <w:style w:type="paragraph" w:styleId="Sangra3detindependiente">
    <w:name w:val="Body Text Indent 3"/>
    <w:basedOn w:val="Normal"/>
    <w:link w:val="Sangra3detindependienteCar"/>
    <w:uiPriority w:val="99"/>
    <w:rsid w:val="0037024D"/>
    <w:pPr>
      <w:spacing w:after="120"/>
      <w:ind w:left="283"/>
    </w:pPr>
    <w:rPr>
      <w:rFonts w:eastAsia="Calibri"/>
      <w:sz w:val="16"/>
      <w:szCs w:val="16"/>
      <w:lang w:val="es-ES"/>
    </w:rPr>
  </w:style>
  <w:style w:type="character" w:customStyle="1" w:styleId="Sangra3detindependienteCar">
    <w:name w:val="Sangría 3 de t. independiente Car"/>
    <w:basedOn w:val="Fuentedeprrafopredeter"/>
    <w:link w:val="Sangra3detindependiente"/>
    <w:uiPriority w:val="99"/>
    <w:rsid w:val="0037024D"/>
    <w:rPr>
      <w:rFonts w:ascii="Times New Roman" w:eastAsia="Calibri" w:hAnsi="Times New Roman" w:cs="Times New Roman"/>
      <w:sz w:val="16"/>
      <w:szCs w:val="16"/>
      <w:lang w:eastAsia="es-ES"/>
    </w:rPr>
  </w:style>
  <w:style w:type="character" w:customStyle="1" w:styleId="BodyTextIndent3Char">
    <w:name w:val="Body Text Indent 3 Char"/>
    <w:basedOn w:val="Fuentedeprrafopredeter"/>
    <w:uiPriority w:val="99"/>
    <w:semiHidden/>
    <w:locked/>
    <w:rsid w:val="0037024D"/>
    <w:rPr>
      <w:rFonts w:cs="Times New Roman"/>
      <w:sz w:val="16"/>
      <w:szCs w:val="16"/>
      <w:lang w:val="es-ES" w:eastAsia="en-US"/>
    </w:rPr>
  </w:style>
  <w:style w:type="character" w:customStyle="1" w:styleId="A90">
    <w:name w:val="A9"/>
    <w:uiPriority w:val="99"/>
    <w:rsid w:val="0037024D"/>
    <w:rPr>
      <w:color w:val="211D1E"/>
      <w:sz w:val="19"/>
    </w:rPr>
  </w:style>
  <w:style w:type="paragraph" w:styleId="Subttulo">
    <w:name w:val="Subtitle"/>
    <w:basedOn w:val="Normal"/>
    <w:next w:val="Normal"/>
    <w:link w:val="SubttuloCar"/>
    <w:qFormat/>
    <w:rsid w:val="0037024D"/>
    <w:pPr>
      <w:spacing w:after="60"/>
      <w:jc w:val="center"/>
      <w:outlineLvl w:val="1"/>
    </w:pPr>
    <w:rPr>
      <w:rFonts w:ascii="Cambria" w:eastAsia="Calibri" w:hAnsi="Cambria"/>
      <w:sz w:val="24"/>
      <w:szCs w:val="24"/>
      <w:lang w:eastAsia="es-ES_tradnl"/>
    </w:rPr>
  </w:style>
  <w:style w:type="character" w:customStyle="1" w:styleId="SubttuloCar">
    <w:name w:val="Subtítulo Car"/>
    <w:basedOn w:val="Fuentedeprrafopredeter"/>
    <w:link w:val="Subttulo"/>
    <w:rsid w:val="0037024D"/>
    <w:rPr>
      <w:rFonts w:ascii="Cambria" w:eastAsia="Calibri" w:hAnsi="Cambria" w:cs="Times New Roman"/>
      <w:sz w:val="24"/>
      <w:szCs w:val="24"/>
      <w:lang w:val="es-ES_tradnl" w:eastAsia="es-ES_tradnl"/>
    </w:rPr>
  </w:style>
  <w:style w:type="character" w:customStyle="1" w:styleId="SubtitleChar">
    <w:name w:val="Subtitle Char"/>
    <w:basedOn w:val="Fuentedeprrafopredeter"/>
    <w:uiPriority w:val="99"/>
    <w:locked/>
    <w:rsid w:val="0037024D"/>
    <w:rPr>
      <w:rFonts w:ascii="Cambria" w:hAnsi="Cambria" w:cs="Times New Roman"/>
      <w:sz w:val="24"/>
      <w:szCs w:val="24"/>
      <w:lang w:val="es-ES" w:eastAsia="en-US"/>
    </w:rPr>
  </w:style>
  <w:style w:type="paragraph" w:customStyle="1" w:styleId="C1">
    <w:name w:val="C1"/>
    <w:basedOn w:val="Normal"/>
    <w:uiPriority w:val="99"/>
    <w:rsid w:val="0037024D"/>
    <w:pPr>
      <w:tabs>
        <w:tab w:val="left" w:pos="0"/>
      </w:tabs>
      <w:overflowPunct w:val="0"/>
      <w:autoSpaceDE w:val="0"/>
      <w:autoSpaceDN w:val="0"/>
      <w:adjustRightInd w:val="0"/>
      <w:spacing w:before="120" w:after="120"/>
      <w:textAlignment w:val="baseline"/>
    </w:pPr>
    <w:rPr>
      <w:rFonts w:ascii="Arial" w:hAnsi="Arial"/>
      <w:szCs w:val="24"/>
      <w:lang w:val="es-ES" w:eastAsia="es-MX"/>
    </w:rPr>
  </w:style>
  <w:style w:type="paragraph" w:customStyle="1" w:styleId="BodyText31">
    <w:name w:val="Body Text 31"/>
    <w:basedOn w:val="Normal"/>
    <w:uiPriority w:val="99"/>
    <w:rsid w:val="0037024D"/>
    <w:pPr>
      <w:tabs>
        <w:tab w:val="num" w:pos="284"/>
      </w:tabs>
      <w:spacing w:line="360" w:lineRule="auto"/>
      <w:ind w:left="142" w:hanging="180"/>
    </w:pPr>
    <w:rPr>
      <w:rFonts w:ascii="Arial" w:eastAsia="Calibri" w:hAnsi="Arial"/>
      <w:b/>
    </w:rPr>
  </w:style>
  <w:style w:type="paragraph" w:styleId="Lista">
    <w:name w:val="List"/>
    <w:basedOn w:val="Normal"/>
    <w:uiPriority w:val="99"/>
    <w:rsid w:val="0037024D"/>
    <w:pPr>
      <w:ind w:left="283" w:hanging="283"/>
    </w:pPr>
    <w:rPr>
      <w:rFonts w:eastAsia="Calibri"/>
      <w:sz w:val="24"/>
      <w:szCs w:val="24"/>
    </w:rPr>
  </w:style>
  <w:style w:type="paragraph" w:customStyle="1" w:styleId="estilo1">
    <w:name w:val="estilo1"/>
    <w:basedOn w:val="Normal"/>
    <w:uiPriority w:val="99"/>
    <w:rsid w:val="0037024D"/>
    <w:pPr>
      <w:spacing w:before="230" w:after="230" w:line="216" w:lineRule="atLeast"/>
      <w:ind w:left="230" w:right="230"/>
    </w:pPr>
    <w:rPr>
      <w:rFonts w:ascii="Verdana" w:eastAsia="Calibri" w:hAnsi="Verdana"/>
      <w:color w:val="000000"/>
      <w:sz w:val="18"/>
      <w:szCs w:val="18"/>
      <w:lang w:val="es-ES"/>
    </w:rPr>
  </w:style>
  <w:style w:type="character" w:customStyle="1" w:styleId="CarCar4">
    <w:name w:val="Car Car4"/>
    <w:basedOn w:val="Fuentedeprrafopredeter"/>
    <w:uiPriority w:val="99"/>
    <w:locked/>
    <w:rsid w:val="0037024D"/>
    <w:rPr>
      <w:rFonts w:ascii="Arial" w:hAnsi="Arial" w:cs="Times New Roman"/>
      <w:b/>
      <w:sz w:val="24"/>
      <w:lang w:val="es-ES" w:eastAsia="es-CO" w:bidi="ar-SA"/>
    </w:rPr>
  </w:style>
  <w:style w:type="paragraph" w:customStyle="1" w:styleId="BodyText22">
    <w:name w:val="Body Text 22"/>
    <w:basedOn w:val="Normal"/>
    <w:uiPriority w:val="99"/>
    <w:rsid w:val="0037024D"/>
    <w:pPr>
      <w:widowControl w:val="0"/>
    </w:pPr>
    <w:rPr>
      <w:rFonts w:ascii="Arial" w:eastAsia="Calibri" w:hAnsi="Arial"/>
      <w:sz w:val="24"/>
      <w:lang w:eastAsia="es-MX"/>
    </w:rPr>
  </w:style>
  <w:style w:type="character" w:customStyle="1" w:styleId="CharacterStyle1">
    <w:name w:val="Character Style 1"/>
    <w:uiPriority w:val="99"/>
    <w:rsid w:val="0037024D"/>
    <w:rPr>
      <w:sz w:val="20"/>
    </w:rPr>
  </w:style>
  <w:style w:type="paragraph" w:customStyle="1" w:styleId="CarCarCarCarCarCarCarCarCarCar">
    <w:name w:val="Car Car Car Car Car Car Car Car Car Car"/>
    <w:basedOn w:val="Normal"/>
    <w:uiPriority w:val="99"/>
    <w:rsid w:val="0037024D"/>
    <w:pPr>
      <w:spacing w:after="160" w:line="240" w:lineRule="exact"/>
    </w:pPr>
    <w:rPr>
      <w:rFonts w:ascii="Verdana" w:eastAsia="Calibri" w:hAnsi="Verdana"/>
      <w:lang w:eastAsia="en-US"/>
    </w:rPr>
  </w:style>
  <w:style w:type="character" w:customStyle="1" w:styleId="CarCar">
    <w:name w:val="Car Car"/>
    <w:basedOn w:val="Fuentedeprrafopredeter"/>
    <w:uiPriority w:val="99"/>
    <w:rsid w:val="0037024D"/>
    <w:rPr>
      <w:rFonts w:ascii="Arial" w:hAnsi="Arial" w:cs="Times New Roman"/>
      <w:b/>
      <w:bCs/>
      <w:lang w:val="es-ES" w:eastAsia="es-ES" w:bidi="ar-SA"/>
    </w:rPr>
  </w:style>
  <w:style w:type="paragraph" w:styleId="z-Principiodelformulario">
    <w:name w:val="HTML Top of Form"/>
    <w:basedOn w:val="Normal"/>
    <w:next w:val="Normal"/>
    <w:link w:val="z-PrincipiodelformularioCar"/>
    <w:hidden/>
    <w:uiPriority w:val="99"/>
    <w:rsid w:val="0037024D"/>
    <w:pPr>
      <w:pBdr>
        <w:bottom w:val="single" w:sz="6" w:space="1" w:color="auto"/>
      </w:pBdr>
      <w:jc w:val="center"/>
    </w:pPr>
    <w:rPr>
      <w:rFonts w:ascii="Arial" w:eastAsia="Calibri" w:hAnsi="Arial" w:cs="Arial"/>
      <w:vanish/>
      <w:sz w:val="16"/>
      <w:szCs w:val="16"/>
      <w:lang w:val="es-ES"/>
    </w:rPr>
  </w:style>
  <w:style w:type="character" w:customStyle="1" w:styleId="z-PrincipiodelformularioCar">
    <w:name w:val="z-Principio del formulario Car"/>
    <w:basedOn w:val="Fuentedeprrafopredeter"/>
    <w:link w:val="z-Principiodelformulario"/>
    <w:uiPriority w:val="99"/>
    <w:rsid w:val="0037024D"/>
    <w:rPr>
      <w:rFonts w:ascii="Arial" w:eastAsia="Calibri" w:hAnsi="Arial" w:cs="Arial"/>
      <w:vanish/>
      <w:sz w:val="16"/>
      <w:szCs w:val="16"/>
      <w:lang w:eastAsia="es-ES"/>
    </w:rPr>
  </w:style>
  <w:style w:type="paragraph" w:styleId="z-Finaldelformulario">
    <w:name w:val="HTML Bottom of Form"/>
    <w:basedOn w:val="Normal"/>
    <w:next w:val="Normal"/>
    <w:link w:val="z-FinaldelformularioCar"/>
    <w:hidden/>
    <w:uiPriority w:val="99"/>
    <w:rsid w:val="0037024D"/>
    <w:pPr>
      <w:pBdr>
        <w:top w:val="single" w:sz="6" w:space="1" w:color="auto"/>
      </w:pBdr>
      <w:jc w:val="center"/>
    </w:pPr>
    <w:rPr>
      <w:rFonts w:ascii="Arial" w:eastAsia="Calibri"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37024D"/>
    <w:rPr>
      <w:rFonts w:ascii="Arial" w:eastAsia="Calibri" w:hAnsi="Arial" w:cs="Arial"/>
      <w:vanish/>
      <w:sz w:val="16"/>
      <w:szCs w:val="16"/>
      <w:lang w:eastAsia="es-ES"/>
    </w:rPr>
  </w:style>
  <w:style w:type="paragraph" w:customStyle="1" w:styleId="Default">
    <w:name w:val="Default"/>
    <w:link w:val="DefaultCar"/>
    <w:qFormat/>
    <w:rsid w:val="0037024D"/>
    <w:pPr>
      <w:autoSpaceDE w:val="0"/>
      <w:autoSpaceDN w:val="0"/>
      <w:adjustRightInd w:val="0"/>
      <w:spacing w:after="0" w:line="240" w:lineRule="auto"/>
    </w:pPr>
    <w:rPr>
      <w:rFonts w:ascii="Arial" w:eastAsia="Calibri" w:hAnsi="Arial" w:cs="Arial"/>
      <w:color w:val="000000"/>
      <w:sz w:val="24"/>
      <w:szCs w:val="24"/>
      <w:lang w:eastAsia="es-ES"/>
    </w:rPr>
  </w:style>
  <w:style w:type="paragraph" w:customStyle="1" w:styleId="CM46">
    <w:name w:val="CM46"/>
    <w:basedOn w:val="Default"/>
    <w:next w:val="Default"/>
    <w:uiPriority w:val="99"/>
    <w:rsid w:val="0037024D"/>
    <w:rPr>
      <w:rFonts w:cs="Times New Roman"/>
      <w:color w:val="auto"/>
    </w:rPr>
  </w:style>
  <w:style w:type="character" w:styleId="Hipervnculovisitado">
    <w:name w:val="FollowedHyperlink"/>
    <w:basedOn w:val="Fuentedeprrafopredeter"/>
    <w:uiPriority w:val="99"/>
    <w:rsid w:val="0037024D"/>
    <w:rPr>
      <w:rFonts w:cs="Times New Roman"/>
      <w:color w:val="800080"/>
      <w:u w:val="single"/>
    </w:rPr>
  </w:style>
  <w:style w:type="character" w:customStyle="1" w:styleId="apple-converted-space">
    <w:name w:val="apple-converted-space"/>
    <w:basedOn w:val="Fuentedeprrafopredeter"/>
    <w:rsid w:val="0037024D"/>
    <w:rPr>
      <w:rFonts w:cs="Times New Roman"/>
    </w:rPr>
  </w:style>
  <w:style w:type="character" w:styleId="Refdecomentario">
    <w:name w:val="annotation reference"/>
    <w:basedOn w:val="Fuentedeprrafopredeter"/>
    <w:uiPriority w:val="99"/>
    <w:rsid w:val="0037024D"/>
    <w:rPr>
      <w:rFonts w:cs="Times New Roman"/>
      <w:sz w:val="16"/>
      <w:szCs w:val="16"/>
    </w:rPr>
  </w:style>
  <w:style w:type="paragraph" w:styleId="Textocomentario">
    <w:name w:val="annotation text"/>
    <w:basedOn w:val="Normal"/>
    <w:link w:val="TextocomentarioCar"/>
    <w:uiPriority w:val="99"/>
    <w:rsid w:val="0037024D"/>
    <w:pPr>
      <w:spacing w:after="200" w:line="276" w:lineRule="auto"/>
    </w:pPr>
    <w:rPr>
      <w:rFonts w:ascii="Calibri" w:eastAsia="Calibri" w:hAnsi="Calibri"/>
      <w:lang w:val="es-ES" w:eastAsia="en-US"/>
    </w:rPr>
  </w:style>
  <w:style w:type="character" w:customStyle="1" w:styleId="TextocomentarioCar">
    <w:name w:val="Texto comentario Car"/>
    <w:basedOn w:val="Fuentedeprrafopredeter"/>
    <w:link w:val="Textocomentario"/>
    <w:uiPriority w:val="99"/>
    <w:rsid w:val="0037024D"/>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rsid w:val="0037024D"/>
    <w:rPr>
      <w:b/>
      <w:bCs/>
    </w:rPr>
  </w:style>
  <w:style w:type="character" w:customStyle="1" w:styleId="AsuntodelcomentarioCar">
    <w:name w:val="Asunto del comentario Car"/>
    <w:basedOn w:val="TextocomentarioCar"/>
    <w:link w:val="Asuntodelcomentario"/>
    <w:uiPriority w:val="99"/>
    <w:rsid w:val="0037024D"/>
    <w:rPr>
      <w:rFonts w:ascii="Calibri" w:eastAsia="Calibri" w:hAnsi="Calibri" w:cs="Times New Roman"/>
      <w:b/>
      <w:bCs/>
      <w:sz w:val="20"/>
      <w:szCs w:val="20"/>
    </w:rPr>
  </w:style>
  <w:style w:type="paragraph" w:customStyle="1" w:styleId="Sinespaciado1">
    <w:name w:val="Sin espaciado1"/>
    <w:uiPriority w:val="99"/>
    <w:rsid w:val="0037024D"/>
    <w:pPr>
      <w:spacing w:after="0" w:line="240" w:lineRule="auto"/>
    </w:pPr>
    <w:rPr>
      <w:rFonts w:ascii="Times New Roman" w:eastAsia="Calibri" w:hAnsi="Times New Roman" w:cs="Times New Roman"/>
      <w:sz w:val="24"/>
      <w:szCs w:val="24"/>
      <w:lang w:eastAsia="es-ES"/>
    </w:rPr>
  </w:style>
  <w:style w:type="paragraph" w:customStyle="1" w:styleId="Lista2">
    <w:name w:val="Lista2"/>
    <w:basedOn w:val="Lista"/>
    <w:uiPriority w:val="99"/>
    <w:rsid w:val="0037024D"/>
    <w:pPr>
      <w:spacing w:after="120"/>
      <w:ind w:left="992" w:firstLine="0"/>
    </w:pPr>
    <w:rPr>
      <w:rFonts w:ascii="Arial" w:hAnsi="Arial" w:cs="Arial"/>
      <w:sz w:val="22"/>
      <w:szCs w:val="22"/>
      <w:lang w:val="es-ES_tradnl" w:eastAsia="en-US"/>
    </w:rPr>
  </w:style>
  <w:style w:type="paragraph" w:customStyle="1" w:styleId="TITULO">
    <w:name w:val="TITULO"/>
    <w:basedOn w:val="Lista2"/>
    <w:uiPriority w:val="99"/>
    <w:rsid w:val="0037024D"/>
    <w:pPr>
      <w:numPr>
        <w:numId w:val="5"/>
      </w:numPr>
      <w:spacing w:after="0"/>
    </w:pPr>
    <w:rPr>
      <w:b/>
      <w:sz w:val="20"/>
      <w:szCs w:val="20"/>
    </w:rPr>
  </w:style>
  <w:style w:type="character" w:customStyle="1" w:styleId="btCar">
    <w:name w:val="bt Car"/>
    <w:aliases w:val="body text Car,body tesx Car,contents Car,Subsection Body Text Car,TextindepT2 Car Car"/>
    <w:uiPriority w:val="99"/>
    <w:rsid w:val="0037024D"/>
    <w:rPr>
      <w:rFonts w:ascii="Arial" w:hAnsi="Arial"/>
      <w:sz w:val="22"/>
      <w:lang w:val="es-ES" w:eastAsia="es-ES"/>
    </w:rPr>
  </w:style>
  <w:style w:type="paragraph" w:customStyle="1" w:styleId="Prrafodelista11">
    <w:name w:val="Párrafo de lista11"/>
    <w:basedOn w:val="Normal"/>
    <w:uiPriority w:val="99"/>
    <w:rsid w:val="0037024D"/>
    <w:pPr>
      <w:ind w:left="708"/>
    </w:pPr>
    <w:rPr>
      <w:rFonts w:eastAsia="Calibri"/>
      <w:sz w:val="24"/>
      <w:szCs w:val="24"/>
      <w:lang w:val="es-ES"/>
    </w:rPr>
  </w:style>
  <w:style w:type="character" w:customStyle="1" w:styleId="CarCar1">
    <w:name w:val="Car Car1"/>
    <w:uiPriority w:val="99"/>
    <w:rsid w:val="0037024D"/>
    <w:rPr>
      <w:lang w:val="es-ES" w:eastAsia="es-ES"/>
    </w:rPr>
  </w:style>
  <w:style w:type="character" w:styleId="Refdenotaalpie">
    <w:name w:val="footnote reference"/>
    <w:basedOn w:val="Fuentedeprrafopredeter"/>
    <w:uiPriority w:val="99"/>
    <w:rsid w:val="0037024D"/>
    <w:rPr>
      <w:rFonts w:cs="Times New Roman"/>
      <w:vertAlign w:val="superscript"/>
    </w:rPr>
  </w:style>
  <w:style w:type="paragraph" w:customStyle="1" w:styleId="Prrafodelista1">
    <w:name w:val="Párrafo de lista1"/>
    <w:basedOn w:val="Normal"/>
    <w:rsid w:val="0037024D"/>
    <w:pPr>
      <w:ind w:left="720"/>
    </w:pPr>
    <w:rPr>
      <w:sz w:val="24"/>
      <w:szCs w:val="24"/>
      <w:lang w:val="es-MX" w:eastAsia="es-MX"/>
    </w:rPr>
  </w:style>
  <w:style w:type="character" w:customStyle="1" w:styleId="CarCar2">
    <w:name w:val="Car Car2"/>
    <w:uiPriority w:val="99"/>
    <w:locked/>
    <w:rsid w:val="0037024D"/>
    <w:rPr>
      <w:sz w:val="24"/>
      <w:lang w:val="es-ES" w:eastAsia="es-ES"/>
    </w:rPr>
  </w:style>
  <w:style w:type="character" w:customStyle="1" w:styleId="titulogrishome14">
    <w:name w:val="titulo_gris_home_14"/>
    <w:basedOn w:val="Fuentedeprrafopredeter"/>
    <w:uiPriority w:val="99"/>
    <w:rsid w:val="0037024D"/>
    <w:rPr>
      <w:rFonts w:cs="Times New Roman"/>
    </w:rPr>
  </w:style>
  <w:style w:type="paragraph" w:customStyle="1" w:styleId="titulogrishome141">
    <w:name w:val="titulo_gris_home_141"/>
    <w:basedOn w:val="Normal"/>
    <w:uiPriority w:val="99"/>
    <w:rsid w:val="0037024D"/>
    <w:pPr>
      <w:spacing w:before="100" w:beforeAutospacing="1" w:after="100" w:afterAutospacing="1"/>
    </w:pPr>
    <w:rPr>
      <w:rFonts w:eastAsia="Calibri"/>
      <w:sz w:val="24"/>
      <w:szCs w:val="24"/>
      <w:lang w:val="es-ES"/>
    </w:rPr>
  </w:style>
  <w:style w:type="paragraph" w:styleId="Sinespaciado">
    <w:name w:val="No Spacing"/>
    <w:aliases w:val="Encabezado CCE,Negrilla-COLVISTA"/>
    <w:link w:val="SinespaciadoCar"/>
    <w:uiPriority w:val="1"/>
    <w:qFormat/>
    <w:rsid w:val="0037024D"/>
    <w:pPr>
      <w:spacing w:after="0" w:line="240" w:lineRule="auto"/>
    </w:pPr>
    <w:rPr>
      <w:rFonts w:ascii="Calibri" w:eastAsia="Calibri" w:hAnsi="Calibri" w:cs="Times New Roman"/>
      <w:lang w:val="es-CO"/>
    </w:rPr>
  </w:style>
  <w:style w:type="paragraph" w:customStyle="1" w:styleId="xl38">
    <w:name w:val="xl38"/>
    <w:basedOn w:val="Normal"/>
    <w:uiPriority w:val="99"/>
    <w:rsid w:val="0037024D"/>
    <w:pPr>
      <w:spacing w:before="100" w:after="100"/>
      <w:textAlignment w:val="top"/>
    </w:pPr>
    <w:rPr>
      <w:rFonts w:ascii="Arial" w:eastAsia="Calibri" w:hAnsi="Arial"/>
      <w:sz w:val="24"/>
      <w:lang w:val="es-ES" w:eastAsia="es-MX"/>
    </w:rPr>
  </w:style>
  <w:style w:type="paragraph" w:customStyle="1" w:styleId="1">
    <w:name w:val="1"/>
    <w:basedOn w:val="Normal"/>
    <w:next w:val="Sangradetextonormal"/>
    <w:uiPriority w:val="99"/>
    <w:rsid w:val="0037024D"/>
    <w:pPr>
      <w:ind w:left="708"/>
    </w:pPr>
    <w:rPr>
      <w:rFonts w:eastAsia="Calibri"/>
      <w:lang w:eastAsia="en-US"/>
    </w:rPr>
  </w:style>
  <w:style w:type="paragraph" w:customStyle="1" w:styleId="Revisin1">
    <w:name w:val="Revisión1"/>
    <w:hidden/>
    <w:uiPriority w:val="99"/>
    <w:semiHidden/>
    <w:rsid w:val="0037024D"/>
    <w:pPr>
      <w:spacing w:after="0" w:line="240" w:lineRule="auto"/>
    </w:pPr>
    <w:rPr>
      <w:rFonts w:ascii="Times New Roman" w:eastAsia="Calibri" w:hAnsi="Times New Roman" w:cs="Times New Roman"/>
      <w:sz w:val="24"/>
      <w:szCs w:val="24"/>
      <w:lang w:eastAsia="es-ES"/>
    </w:rPr>
  </w:style>
  <w:style w:type="paragraph" w:customStyle="1" w:styleId="CarCarCarCar">
    <w:name w:val="Car Car Car Car"/>
    <w:basedOn w:val="Normal"/>
    <w:uiPriority w:val="99"/>
    <w:rsid w:val="0037024D"/>
    <w:pPr>
      <w:spacing w:after="160" w:line="240" w:lineRule="exact"/>
    </w:pPr>
    <w:rPr>
      <w:rFonts w:ascii="Verdana" w:eastAsia="Calibri" w:hAnsi="Verdana"/>
      <w:szCs w:val="24"/>
      <w:lang w:val="en-US" w:eastAsia="en-US"/>
    </w:rPr>
  </w:style>
  <w:style w:type="character" w:styleId="Textoennegrita">
    <w:name w:val="Strong"/>
    <w:basedOn w:val="Fuentedeprrafopredeter"/>
    <w:uiPriority w:val="22"/>
    <w:qFormat/>
    <w:rsid w:val="0037024D"/>
    <w:rPr>
      <w:b/>
    </w:rPr>
  </w:style>
  <w:style w:type="numbering" w:customStyle="1" w:styleId="Sinlista2">
    <w:name w:val="Sin lista2"/>
    <w:next w:val="Sinlista"/>
    <w:uiPriority w:val="99"/>
    <w:semiHidden/>
    <w:unhideWhenUsed/>
    <w:rsid w:val="0037024D"/>
  </w:style>
  <w:style w:type="table" w:customStyle="1" w:styleId="Tablaconcuadrcula1">
    <w:name w:val="Tabla con cuadrícula1"/>
    <w:basedOn w:val="Tablanormal"/>
    <w:next w:val="Tablaconcuadrcula"/>
    <w:uiPriority w:val="59"/>
    <w:locked/>
    <w:rsid w:val="0037024D"/>
    <w:pPr>
      <w:spacing w:after="0" w:line="240" w:lineRule="auto"/>
    </w:pPr>
    <w:rPr>
      <w:rFonts w:ascii="Times New Roman" w:eastAsia="Calibri"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1">
    <w:name w:val="Tabla básica 11"/>
    <w:basedOn w:val="Tablanormal"/>
    <w:next w:val="Tablabsica1"/>
    <w:uiPriority w:val="99"/>
    <w:rsid w:val="0037024D"/>
    <w:pPr>
      <w:numPr>
        <w:numId w:val="9"/>
      </w:numPr>
      <w:tabs>
        <w:tab w:val="num" w:pos="420"/>
        <w:tab w:val="num" w:pos="720"/>
      </w:tabs>
      <w:spacing w:after="0" w:line="240" w:lineRule="auto"/>
      <w:ind w:left="360"/>
      <w:jc w:val="both"/>
    </w:pPr>
    <w:rPr>
      <w:rFonts w:ascii="Times New Roman" w:eastAsia="Calibri" w:hAnsi="Times New Roman" w:cs="Times New Roman"/>
      <w:sz w:val="20"/>
      <w:szCs w:val="20"/>
      <w:lang w:val="es-CO"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Continuarlista2">
    <w:name w:val="List Continue 2"/>
    <w:basedOn w:val="Normal"/>
    <w:uiPriority w:val="99"/>
    <w:semiHidden/>
    <w:unhideWhenUsed/>
    <w:rsid w:val="0037024D"/>
    <w:pPr>
      <w:spacing w:after="120"/>
      <w:ind w:left="566"/>
      <w:contextualSpacing/>
    </w:pPr>
  </w:style>
  <w:style w:type="paragraph" w:customStyle="1" w:styleId="Normal0">
    <w:name w:val="[Normal]"/>
    <w:rsid w:val="00613E27"/>
    <w:pPr>
      <w:autoSpaceDE w:val="0"/>
      <w:autoSpaceDN w:val="0"/>
      <w:adjustRightInd w:val="0"/>
      <w:spacing w:after="0" w:line="240" w:lineRule="auto"/>
    </w:pPr>
    <w:rPr>
      <w:rFonts w:ascii="Arial" w:eastAsiaTheme="minorEastAsia" w:hAnsi="Arial" w:cs="Arial"/>
      <w:sz w:val="24"/>
      <w:szCs w:val="24"/>
      <w:lang w:val="es-CO"/>
    </w:rPr>
  </w:style>
  <w:style w:type="character" w:customStyle="1" w:styleId="il">
    <w:name w:val="il"/>
    <w:basedOn w:val="Fuentedeprrafopredeter"/>
    <w:rsid w:val="00613E27"/>
  </w:style>
  <w:style w:type="paragraph" w:customStyle="1" w:styleId="2">
    <w:name w:val="2"/>
    <w:basedOn w:val="Normal"/>
    <w:next w:val="Puesto"/>
    <w:link w:val="TtuloCar"/>
    <w:uiPriority w:val="99"/>
    <w:qFormat/>
    <w:rsid w:val="00613E27"/>
    <w:pPr>
      <w:jc w:val="center"/>
    </w:pPr>
    <w:rPr>
      <w:rFonts w:ascii="Arial" w:eastAsia="Calibri" w:hAnsi="Arial"/>
      <w:b/>
      <w:sz w:val="24"/>
      <w:lang w:val="en-US" w:eastAsia="es-CO"/>
    </w:rPr>
  </w:style>
  <w:style w:type="character" w:customStyle="1" w:styleId="TtuloCar">
    <w:name w:val="Título Car"/>
    <w:link w:val="2"/>
    <w:uiPriority w:val="99"/>
    <w:rsid w:val="00613E27"/>
    <w:rPr>
      <w:rFonts w:ascii="Arial" w:eastAsia="Calibri" w:hAnsi="Arial" w:cs="Times New Roman"/>
      <w:b/>
      <w:sz w:val="24"/>
      <w:szCs w:val="20"/>
      <w:lang w:val="en-US" w:eastAsia="es-CO"/>
    </w:rPr>
  </w:style>
  <w:style w:type="paragraph" w:customStyle="1" w:styleId="CM42">
    <w:name w:val="CM42"/>
    <w:basedOn w:val="Default"/>
    <w:next w:val="Default"/>
    <w:uiPriority w:val="99"/>
    <w:rsid w:val="00613E27"/>
    <w:rPr>
      <w:color w:val="auto"/>
      <w:lang w:val="es-CO" w:eastAsia="en-US"/>
    </w:rPr>
  </w:style>
  <w:style w:type="paragraph" w:customStyle="1" w:styleId="Textopredeterminado">
    <w:name w:val="Texto predeterminado"/>
    <w:basedOn w:val="Normal"/>
    <w:rsid w:val="00613E27"/>
    <w:rPr>
      <w:rFonts w:ascii="Arial" w:hAnsi="Arial"/>
      <w:noProof/>
      <w:sz w:val="24"/>
      <w:szCs w:val="24"/>
      <w:lang w:val="es-ES"/>
    </w:rPr>
  </w:style>
  <w:style w:type="paragraph" w:customStyle="1" w:styleId="xl71">
    <w:name w:val="xl71"/>
    <w:basedOn w:val="Normal"/>
    <w:rsid w:val="00613E27"/>
    <w:pPr>
      <w:spacing w:before="100" w:beforeAutospacing="1" w:after="100" w:afterAutospacing="1"/>
    </w:pPr>
    <w:rPr>
      <w:rFonts w:ascii="Arial" w:hAnsi="Arial" w:cs="Arial"/>
      <w:sz w:val="16"/>
      <w:szCs w:val="16"/>
      <w:lang w:eastAsia="es-CO"/>
    </w:rPr>
  </w:style>
  <w:style w:type="paragraph" w:customStyle="1" w:styleId="xl72">
    <w:name w:val="xl72"/>
    <w:basedOn w:val="Normal"/>
    <w:rsid w:val="00613E27"/>
    <w:pPr>
      <w:spacing w:before="100" w:beforeAutospacing="1" w:after="100" w:afterAutospacing="1"/>
      <w:jc w:val="center"/>
    </w:pPr>
    <w:rPr>
      <w:rFonts w:ascii="Arial" w:hAnsi="Arial" w:cs="Arial"/>
      <w:sz w:val="16"/>
      <w:szCs w:val="16"/>
      <w:lang w:eastAsia="es-CO"/>
    </w:rPr>
  </w:style>
  <w:style w:type="paragraph" w:customStyle="1" w:styleId="xl73">
    <w:name w:val="xl73"/>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74">
    <w:name w:val="xl74"/>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75">
    <w:name w:val="xl75"/>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6">
    <w:name w:val="xl76"/>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7">
    <w:name w:val="xl77"/>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8">
    <w:name w:val="xl78"/>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79">
    <w:name w:val="xl79"/>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80">
    <w:name w:val="xl80"/>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81">
    <w:name w:val="xl81"/>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82">
    <w:name w:val="xl82"/>
    <w:basedOn w:val="Normal"/>
    <w:rsid w:val="00613E27"/>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eastAsia="es-CO"/>
    </w:rPr>
  </w:style>
  <w:style w:type="paragraph" w:customStyle="1" w:styleId="xl83">
    <w:name w:val="xl83"/>
    <w:basedOn w:val="Normal"/>
    <w:rsid w:val="00613E27"/>
    <w:pPr>
      <w:pBdr>
        <w:top w:val="single" w:sz="4" w:space="0" w:color="auto"/>
        <w:bottom w:val="single" w:sz="4" w:space="0" w:color="auto"/>
      </w:pBdr>
      <w:spacing w:before="100" w:beforeAutospacing="1" w:after="100" w:afterAutospacing="1"/>
    </w:pPr>
    <w:rPr>
      <w:rFonts w:ascii="Arial" w:hAnsi="Arial" w:cs="Arial"/>
      <w:sz w:val="16"/>
      <w:szCs w:val="16"/>
      <w:lang w:eastAsia="es-CO"/>
    </w:rPr>
  </w:style>
  <w:style w:type="paragraph" w:customStyle="1" w:styleId="xl84">
    <w:name w:val="xl84"/>
    <w:basedOn w:val="Normal"/>
    <w:rsid w:val="00613E27"/>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85">
    <w:name w:val="xl85"/>
    <w:basedOn w:val="Normal"/>
    <w:rsid w:val="00613E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table" w:customStyle="1" w:styleId="TableNormal">
    <w:name w:val="Table Normal"/>
    <w:uiPriority w:val="2"/>
    <w:semiHidden/>
    <w:unhideWhenUsed/>
    <w:qFormat/>
    <w:rsid w:val="00613E2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3E27"/>
    <w:pPr>
      <w:widowControl w:val="0"/>
    </w:pPr>
    <w:rPr>
      <w:rFonts w:asciiTheme="minorHAnsi" w:eastAsiaTheme="minorHAnsi" w:hAnsiTheme="minorHAnsi" w:cstheme="minorBidi"/>
      <w:szCs w:val="22"/>
      <w:lang w:val="en-US" w:eastAsia="en-US"/>
    </w:rPr>
  </w:style>
  <w:style w:type="paragraph" w:customStyle="1" w:styleId="xl64">
    <w:name w:val="xl64"/>
    <w:basedOn w:val="Normal"/>
    <w:rsid w:val="00410108"/>
    <w:pPr>
      <w:spacing w:before="100" w:beforeAutospacing="1" w:after="100" w:afterAutospacing="1"/>
    </w:pPr>
    <w:rPr>
      <w:sz w:val="16"/>
      <w:szCs w:val="16"/>
      <w:lang w:eastAsia="es-CO"/>
    </w:rPr>
  </w:style>
  <w:style w:type="paragraph" w:customStyle="1" w:styleId="xl65">
    <w:name w:val="xl65"/>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66">
    <w:name w:val="xl66"/>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67">
    <w:name w:val="xl67"/>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68">
    <w:name w:val="xl68"/>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69">
    <w:name w:val="xl69"/>
    <w:basedOn w:val="Normal"/>
    <w:rsid w:val="0041010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eastAsia="es-CO"/>
    </w:rPr>
  </w:style>
  <w:style w:type="paragraph" w:customStyle="1" w:styleId="xl70">
    <w:name w:val="xl70"/>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86">
    <w:name w:val="xl86"/>
    <w:basedOn w:val="Normal"/>
    <w:rsid w:val="00410108"/>
    <w:pPr>
      <w:pBdr>
        <w:top w:val="single" w:sz="4" w:space="0" w:color="auto"/>
        <w:left w:val="single" w:sz="4" w:space="0" w:color="auto"/>
        <w:right w:val="single" w:sz="4" w:space="0" w:color="auto"/>
      </w:pBdr>
      <w:spacing w:before="100" w:beforeAutospacing="1" w:after="100" w:afterAutospacing="1"/>
    </w:pPr>
    <w:rPr>
      <w:sz w:val="16"/>
      <w:szCs w:val="16"/>
      <w:lang w:eastAsia="es-CO"/>
    </w:rPr>
  </w:style>
  <w:style w:type="paragraph" w:customStyle="1" w:styleId="xl87">
    <w:name w:val="xl87"/>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8">
    <w:name w:val="xl88"/>
    <w:basedOn w:val="Normal"/>
    <w:rsid w:val="00410108"/>
    <w:pPr>
      <w:shd w:val="clear" w:color="000000" w:fill="FFFF00"/>
      <w:spacing w:before="100" w:beforeAutospacing="1" w:after="100" w:afterAutospacing="1"/>
    </w:pPr>
    <w:rPr>
      <w:sz w:val="16"/>
      <w:szCs w:val="16"/>
      <w:lang w:eastAsia="es-CO"/>
    </w:rPr>
  </w:style>
  <w:style w:type="paragraph" w:customStyle="1" w:styleId="xl89">
    <w:name w:val="xl89"/>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90">
    <w:name w:val="xl90"/>
    <w:basedOn w:val="Normal"/>
    <w:rsid w:val="00410108"/>
    <w:pPr>
      <w:pBdr>
        <w:top w:val="single" w:sz="4" w:space="0" w:color="auto"/>
        <w:bottom w:val="single" w:sz="4" w:space="0" w:color="auto"/>
      </w:pBdr>
      <w:spacing w:before="100" w:beforeAutospacing="1" w:after="100" w:afterAutospacing="1"/>
      <w:jc w:val="center"/>
      <w:textAlignment w:val="center"/>
    </w:pPr>
    <w:rPr>
      <w:sz w:val="16"/>
      <w:szCs w:val="16"/>
      <w:lang w:eastAsia="es-CO"/>
    </w:rPr>
  </w:style>
  <w:style w:type="paragraph" w:customStyle="1" w:styleId="xl91">
    <w:name w:val="xl91"/>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eastAsia="es-CO"/>
    </w:rPr>
  </w:style>
  <w:style w:type="paragraph" w:customStyle="1" w:styleId="xl92">
    <w:name w:val="xl92"/>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93">
    <w:name w:val="xl93"/>
    <w:basedOn w:val="Normal"/>
    <w:rsid w:val="0041010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lang w:eastAsia="es-CO"/>
    </w:rPr>
  </w:style>
  <w:style w:type="paragraph" w:customStyle="1" w:styleId="xl94">
    <w:name w:val="xl94"/>
    <w:basedOn w:val="Normal"/>
    <w:rsid w:val="00410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paragraph" w:customStyle="1" w:styleId="xl95">
    <w:name w:val="xl95"/>
    <w:basedOn w:val="Normal"/>
    <w:rsid w:val="00410108"/>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b/>
      <w:bCs/>
      <w:sz w:val="16"/>
      <w:szCs w:val="16"/>
      <w:lang w:eastAsia="es-CO"/>
    </w:rPr>
  </w:style>
  <w:style w:type="paragraph" w:customStyle="1" w:styleId="xl96">
    <w:name w:val="xl96"/>
    <w:basedOn w:val="Normal"/>
    <w:rsid w:val="00410108"/>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b/>
      <w:bCs/>
      <w:sz w:val="16"/>
      <w:szCs w:val="16"/>
      <w:lang w:eastAsia="es-CO"/>
    </w:rPr>
  </w:style>
  <w:style w:type="paragraph" w:customStyle="1" w:styleId="xl97">
    <w:name w:val="xl97"/>
    <w:basedOn w:val="Normal"/>
    <w:rsid w:val="00410108"/>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16"/>
      <w:szCs w:val="16"/>
      <w:lang w:eastAsia="es-CO"/>
    </w:rPr>
  </w:style>
  <w:style w:type="paragraph" w:customStyle="1" w:styleId="xl98">
    <w:name w:val="xl98"/>
    <w:basedOn w:val="Normal"/>
    <w:rsid w:val="00410108"/>
    <w:pPr>
      <w:spacing w:before="100" w:beforeAutospacing="1" w:after="100" w:afterAutospacing="1"/>
      <w:jc w:val="center"/>
      <w:textAlignment w:val="center"/>
    </w:pPr>
    <w:rPr>
      <w:sz w:val="16"/>
      <w:szCs w:val="16"/>
      <w:lang w:eastAsia="es-CO"/>
    </w:rPr>
  </w:style>
  <w:style w:type="paragraph" w:customStyle="1" w:styleId="xl99">
    <w:name w:val="xl99"/>
    <w:basedOn w:val="Normal"/>
    <w:rsid w:val="00410108"/>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pPr>
    <w:rPr>
      <w:b/>
      <w:bCs/>
      <w:sz w:val="16"/>
      <w:szCs w:val="16"/>
      <w:lang w:eastAsia="es-CO"/>
    </w:rPr>
  </w:style>
  <w:style w:type="paragraph" w:customStyle="1" w:styleId="xl100">
    <w:name w:val="xl100"/>
    <w:basedOn w:val="Normal"/>
    <w:rsid w:val="00410108"/>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pPr>
    <w:rPr>
      <w:b/>
      <w:bCs/>
      <w:sz w:val="16"/>
      <w:szCs w:val="16"/>
      <w:lang w:eastAsia="es-CO"/>
    </w:rPr>
  </w:style>
  <w:style w:type="paragraph" w:customStyle="1" w:styleId="xl101">
    <w:name w:val="xl101"/>
    <w:basedOn w:val="Normal"/>
    <w:rsid w:val="00410108"/>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pPr>
    <w:rPr>
      <w:b/>
      <w:bCs/>
      <w:sz w:val="16"/>
      <w:szCs w:val="16"/>
      <w:lang w:eastAsia="es-CO"/>
    </w:rPr>
  </w:style>
  <w:style w:type="paragraph" w:customStyle="1" w:styleId="xl102">
    <w:name w:val="xl102"/>
    <w:basedOn w:val="Normal"/>
    <w:rsid w:val="00410108"/>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sz w:val="16"/>
      <w:szCs w:val="16"/>
      <w:lang w:eastAsia="es-CO"/>
    </w:rPr>
  </w:style>
  <w:style w:type="paragraph" w:customStyle="1" w:styleId="xl103">
    <w:name w:val="xl103"/>
    <w:basedOn w:val="Normal"/>
    <w:rsid w:val="00410108"/>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sz w:val="16"/>
      <w:szCs w:val="16"/>
      <w:lang w:eastAsia="es-CO"/>
    </w:rPr>
  </w:style>
  <w:style w:type="paragraph" w:customStyle="1" w:styleId="xl104">
    <w:name w:val="xl104"/>
    <w:basedOn w:val="Normal"/>
    <w:rsid w:val="004101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105">
    <w:name w:val="xl105"/>
    <w:basedOn w:val="Normal"/>
    <w:rsid w:val="00410108"/>
    <w:pPr>
      <w:pBdr>
        <w:bottom w:val="single" w:sz="4" w:space="0" w:color="auto"/>
      </w:pBdr>
      <w:spacing w:before="100" w:beforeAutospacing="1" w:after="100" w:afterAutospacing="1"/>
      <w:jc w:val="center"/>
      <w:textAlignment w:val="center"/>
    </w:pPr>
    <w:rPr>
      <w:b/>
      <w:bCs/>
      <w:color w:val="000000"/>
      <w:sz w:val="16"/>
      <w:szCs w:val="16"/>
      <w:lang w:eastAsia="es-CO"/>
    </w:rPr>
  </w:style>
  <w:style w:type="table" w:customStyle="1" w:styleId="Tablabsica12">
    <w:name w:val="Tabla básica 12"/>
    <w:basedOn w:val="Tablanormal"/>
    <w:next w:val="Tablabsica1"/>
    <w:uiPriority w:val="99"/>
    <w:rsid w:val="002D0A80"/>
    <w:pPr>
      <w:numPr>
        <w:numId w:val="11"/>
      </w:numPr>
      <w:tabs>
        <w:tab w:val="num" w:pos="420"/>
      </w:tabs>
      <w:spacing w:after="0" w:line="240" w:lineRule="auto"/>
      <w:jc w:val="both"/>
    </w:pPr>
    <w:rPr>
      <w:rFonts w:ascii="Times New Roman" w:eastAsia="Calibri" w:hAnsi="Times New Roman" w:cs="Times New Roman"/>
      <w:sz w:val="20"/>
      <w:szCs w:val="20"/>
      <w:lang w:val="es-CO"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Tablabsica111">
    <w:name w:val="Tabla básica 111"/>
    <w:basedOn w:val="Tablanormal"/>
    <w:next w:val="Tablabsica1"/>
    <w:uiPriority w:val="99"/>
    <w:rsid w:val="002D0A80"/>
    <w:pPr>
      <w:numPr>
        <w:numId w:val="11"/>
      </w:numPr>
      <w:tabs>
        <w:tab w:val="num" w:pos="420"/>
      </w:tabs>
      <w:spacing w:after="0" w:line="240" w:lineRule="auto"/>
      <w:jc w:val="both"/>
    </w:pPr>
    <w:rPr>
      <w:rFonts w:ascii="Times New Roman" w:eastAsia="Calibri" w:hAnsi="Times New Roman" w:cs="Times New Roman"/>
      <w:sz w:val="20"/>
      <w:szCs w:val="20"/>
      <w:lang w:val="es-CO"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western">
    <w:name w:val="western"/>
    <w:basedOn w:val="Normal"/>
    <w:rsid w:val="002D0A80"/>
    <w:pPr>
      <w:spacing w:before="100" w:beforeAutospacing="1" w:after="100" w:afterAutospacing="1"/>
    </w:pPr>
    <w:rPr>
      <w:sz w:val="24"/>
      <w:szCs w:val="24"/>
      <w:lang w:eastAsia="es-CO"/>
    </w:rPr>
  </w:style>
  <w:style w:type="character" w:customStyle="1" w:styleId="DefaultCar">
    <w:name w:val="Default Car"/>
    <w:link w:val="Default"/>
    <w:rsid w:val="002D0A80"/>
    <w:rPr>
      <w:rFonts w:ascii="Arial" w:eastAsia="Calibri" w:hAnsi="Arial" w:cs="Arial"/>
      <w:color w:val="000000"/>
      <w:sz w:val="24"/>
      <w:szCs w:val="24"/>
      <w:lang w:eastAsia="es-ES"/>
    </w:rPr>
  </w:style>
  <w:style w:type="character" w:customStyle="1" w:styleId="EpgrafeCar">
    <w:name w:val="Epígrafe Car"/>
    <w:uiPriority w:val="99"/>
    <w:locked/>
    <w:rsid w:val="002D0A80"/>
    <w:rPr>
      <w:rFonts w:ascii="Arial" w:eastAsia="Calibri" w:hAnsi="Arial" w:cs="Times New Roman"/>
      <w:b/>
      <w:bCs/>
      <w:sz w:val="20"/>
      <w:szCs w:val="20"/>
      <w:lang w:eastAsia="es-ES"/>
    </w:rPr>
  </w:style>
  <w:style w:type="paragraph" w:customStyle="1" w:styleId="Textoindependiente31">
    <w:name w:val="Texto independiente 31"/>
    <w:basedOn w:val="Normal"/>
    <w:rsid w:val="002D0A80"/>
    <w:rPr>
      <w:rFonts w:ascii="Arial" w:hAnsi="Arial"/>
      <w:sz w:val="24"/>
      <w:lang w:val="es-ES"/>
    </w:rPr>
  </w:style>
  <w:style w:type="paragraph" w:styleId="Continuarlista">
    <w:name w:val="List Continue"/>
    <w:basedOn w:val="Normal"/>
    <w:rsid w:val="002D0A80"/>
    <w:pPr>
      <w:spacing w:after="120"/>
      <w:ind w:left="283"/>
      <w:contextualSpacing/>
    </w:pPr>
    <w:rPr>
      <w:sz w:val="24"/>
      <w:szCs w:val="24"/>
      <w:lang w:val="es-ES"/>
    </w:rPr>
  </w:style>
  <w:style w:type="paragraph" w:customStyle="1" w:styleId="subtitulos">
    <w:name w:val="subtitulos"/>
    <w:basedOn w:val="Normal"/>
    <w:rsid w:val="002D0A80"/>
    <w:pPr>
      <w:spacing w:before="100" w:beforeAutospacing="1" w:after="100" w:afterAutospacing="1"/>
    </w:pPr>
    <w:rPr>
      <w:sz w:val="24"/>
      <w:szCs w:val="24"/>
      <w:lang w:eastAsia="es-CO"/>
    </w:rPr>
  </w:style>
  <w:style w:type="character" w:styleId="nfasis">
    <w:name w:val="Emphasis"/>
    <w:uiPriority w:val="20"/>
    <w:qFormat/>
    <w:rsid w:val="002D0A80"/>
    <w:rPr>
      <w:i/>
      <w:iCs/>
    </w:rPr>
  </w:style>
  <w:style w:type="character" w:styleId="nfasissutil">
    <w:name w:val="Subtle Emphasis"/>
    <w:uiPriority w:val="19"/>
    <w:rsid w:val="002D0A80"/>
    <w:rPr>
      <w:i/>
      <w:iCs/>
      <w:color w:val="808080"/>
    </w:rPr>
  </w:style>
  <w:style w:type="character" w:styleId="nfasisintenso">
    <w:name w:val="Intense Emphasis"/>
    <w:uiPriority w:val="21"/>
    <w:rsid w:val="002D0A80"/>
    <w:rPr>
      <w:b/>
      <w:bCs/>
      <w:i/>
      <w:iCs/>
      <w:color w:val="4F81BD"/>
    </w:rPr>
  </w:style>
  <w:style w:type="paragraph" w:styleId="Cita">
    <w:name w:val="Quote"/>
    <w:basedOn w:val="Normal"/>
    <w:next w:val="Normal"/>
    <w:link w:val="CitaCar"/>
    <w:uiPriority w:val="29"/>
    <w:rsid w:val="002D0A80"/>
    <w:pPr>
      <w:spacing w:after="200" w:line="276" w:lineRule="auto"/>
    </w:pPr>
    <w:rPr>
      <w:rFonts w:ascii="Arial" w:eastAsia="Calibri" w:hAnsi="Arial"/>
      <w:i/>
      <w:iCs/>
      <w:color w:val="000000"/>
      <w:szCs w:val="22"/>
      <w:lang w:val="es-ES"/>
    </w:rPr>
  </w:style>
  <w:style w:type="character" w:customStyle="1" w:styleId="CitaCar">
    <w:name w:val="Cita Car"/>
    <w:basedOn w:val="Fuentedeprrafopredeter"/>
    <w:link w:val="Cita"/>
    <w:uiPriority w:val="29"/>
    <w:rsid w:val="002D0A80"/>
    <w:rPr>
      <w:rFonts w:ascii="Arial" w:eastAsia="Calibri" w:hAnsi="Arial" w:cs="Times New Roman"/>
      <w:i/>
      <w:iCs/>
      <w:color w:val="000000"/>
      <w:lang w:eastAsia="es-ES"/>
    </w:rPr>
  </w:style>
  <w:style w:type="paragraph" w:styleId="Citadestacada">
    <w:name w:val="Intense Quote"/>
    <w:basedOn w:val="Normal"/>
    <w:next w:val="Normal"/>
    <w:link w:val="CitadestacadaCar"/>
    <w:uiPriority w:val="30"/>
    <w:rsid w:val="002D0A80"/>
    <w:pPr>
      <w:pBdr>
        <w:bottom w:val="single" w:sz="4" w:space="4" w:color="4F81BD"/>
      </w:pBdr>
      <w:spacing w:before="200" w:after="280" w:line="276" w:lineRule="auto"/>
      <w:ind w:left="936" w:right="936"/>
    </w:pPr>
    <w:rPr>
      <w:rFonts w:ascii="Arial" w:eastAsia="Calibri" w:hAnsi="Arial"/>
      <w:b/>
      <w:bCs/>
      <w:i/>
      <w:iCs/>
      <w:color w:val="4F81BD"/>
      <w:szCs w:val="22"/>
      <w:lang w:val="es-ES"/>
    </w:rPr>
  </w:style>
  <w:style w:type="character" w:customStyle="1" w:styleId="CitadestacadaCar">
    <w:name w:val="Cita destacada Car"/>
    <w:basedOn w:val="Fuentedeprrafopredeter"/>
    <w:link w:val="Citadestacada"/>
    <w:uiPriority w:val="30"/>
    <w:rsid w:val="002D0A80"/>
    <w:rPr>
      <w:rFonts w:ascii="Arial" w:eastAsia="Calibri" w:hAnsi="Arial" w:cs="Times New Roman"/>
      <w:b/>
      <w:bCs/>
      <w:i/>
      <w:iCs/>
      <w:color w:val="4F81BD"/>
      <w:lang w:eastAsia="es-ES"/>
    </w:rPr>
  </w:style>
  <w:style w:type="character" w:styleId="Referenciasutil">
    <w:name w:val="Subtle Reference"/>
    <w:uiPriority w:val="31"/>
    <w:qFormat/>
    <w:rsid w:val="002D0A80"/>
    <w:rPr>
      <w:smallCaps/>
      <w:color w:val="C0504D"/>
      <w:u w:val="single"/>
    </w:rPr>
  </w:style>
  <w:style w:type="character" w:styleId="Referenciaintensa">
    <w:name w:val="Intense Reference"/>
    <w:uiPriority w:val="32"/>
    <w:rsid w:val="002D0A80"/>
    <w:rPr>
      <w:b/>
      <w:bCs/>
      <w:smallCaps/>
      <w:color w:val="C0504D"/>
      <w:spacing w:val="5"/>
      <w:u w:val="single"/>
    </w:rPr>
  </w:style>
  <w:style w:type="character" w:styleId="Ttulodellibro">
    <w:name w:val="Book Title"/>
    <w:uiPriority w:val="33"/>
    <w:rsid w:val="002D0A80"/>
    <w:rPr>
      <w:b/>
      <w:bCs/>
      <w:smallCaps/>
      <w:spacing w:val="5"/>
    </w:rPr>
  </w:style>
  <w:style w:type="paragraph" w:customStyle="1" w:styleId="BodyText">
    <w:name w:val="*Body Text"/>
    <w:link w:val="BodyTextZchn"/>
    <w:rsid w:val="002D0A80"/>
    <w:pPr>
      <w:spacing w:before="60" w:after="60" w:line="240" w:lineRule="auto"/>
    </w:pPr>
    <w:rPr>
      <w:rFonts w:ascii="Arial" w:eastAsia="Times New Roman" w:hAnsi="Arial" w:cs="Times New Roman"/>
      <w:color w:val="000000"/>
      <w:szCs w:val="20"/>
      <w:lang w:val="es-ES_tradnl"/>
    </w:rPr>
  </w:style>
  <w:style w:type="character" w:customStyle="1" w:styleId="BodyTextZchn">
    <w:name w:val="*Body Text Zchn"/>
    <w:basedOn w:val="Fuentedeprrafopredeter"/>
    <w:link w:val="BodyText"/>
    <w:rsid w:val="002D0A80"/>
    <w:rPr>
      <w:rFonts w:ascii="Arial" w:eastAsia="Times New Roman" w:hAnsi="Arial" w:cs="Times New Roman"/>
      <w:color w:val="000000"/>
      <w:szCs w:val="20"/>
      <w:lang w:val="es-ES_tradnl"/>
    </w:rPr>
  </w:style>
  <w:style w:type="paragraph" w:customStyle="1" w:styleId="Bullet4Double">
    <w:name w:val="*Bullet #4 Double"/>
    <w:basedOn w:val="BodyText"/>
    <w:rsid w:val="002D0A80"/>
    <w:pPr>
      <w:numPr>
        <w:numId w:val="9"/>
      </w:numPr>
      <w:tabs>
        <w:tab w:val="num" w:pos="850"/>
        <w:tab w:val="num" w:pos="907"/>
      </w:tabs>
      <w:ind w:left="850" w:hanging="907"/>
    </w:pPr>
  </w:style>
  <w:style w:type="paragraph" w:customStyle="1" w:styleId="BlindParagraph">
    <w:name w:val="*Blind Paragraph"/>
    <w:basedOn w:val="Encabezado"/>
    <w:rsid w:val="002D0A80"/>
    <w:pPr>
      <w:tabs>
        <w:tab w:val="clear" w:pos="4252"/>
        <w:tab w:val="clear" w:pos="8504"/>
        <w:tab w:val="center" w:pos="4320"/>
        <w:tab w:val="right" w:pos="8640"/>
      </w:tabs>
      <w:spacing w:after="160" w:line="80" w:lineRule="exact"/>
    </w:pPr>
    <w:rPr>
      <w:sz w:val="4"/>
      <w:szCs w:val="4"/>
      <w:lang w:val="es-CO"/>
    </w:rPr>
  </w:style>
  <w:style w:type="paragraph" w:customStyle="1" w:styleId="Bullet4Single0">
    <w:name w:val="*Bullet #4 Single"/>
    <w:basedOn w:val="Bullet4Double"/>
    <w:rsid w:val="002D0A80"/>
    <w:pPr>
      <w:spacing w:before="0" w:after="0"/>
      <w:ind w:left="1434" w:hanging="357"/>
    </w:pPr>
  </w:style>
  <w:style w:type="paragraph" w:customStyle="1" w:styleId="Bullet5Double0">
    <w:name w:val="*Bullet #5 Double"/>
    <w:basedOn w:val="BodyText"/>
    <w:rsid w:val="002D0A80"/>
    <w:pPr>
      <w:numPr>
        <w:numId w:val="10"/>
      </w:numPr>
      <w:tabs>
        <w:tab w:val="num" w:pos="360"/>
      </w:tabs>
      <w:ind w:left="360"/>
    </w:pPr>
  </w:style>
  <w:style w:type="paragraph" w:customStyle="1" w:styleId="Bullet5Single">
    <w:name w:val="*Bullet #5 Single"/>
    <w:basedOn w:val="Bullet5Double0"/>
    <w:rsid w:val="002D0A80"/>
    <w:pPr>
      <w:spacing w:before="0" w:after="0"/>
      <w:ind w:left="1797" w:hanging="357"/>
    </w:pPr>
  </w:style>
  <w:style w:type="paragraph" w:customStyle="1" w:styleId="Heading1">
    <w:name w:val="*Heading 1"/>
    <w:next w:val="BodyText"/>
    <w:link w:val="Heading1Char"/>
    <w:rsid w:val="002D0A80"/>
    <w:pPr>
      <w:keepNext/>
      <w:keepLines/>
      <w:pageBreakBefore/>
      <w:tabs>
        <w:tab w:val="num" w:pos="907"/>
      </w:tabs>
      <w:spacing w:before="120" w:after="120" w:line="240" w:lineRule="auto"/>
      <w:ind w:left="907" w:hanging="907"/>
      <w:outlineLvl w:val="0"/>
    </w:pPr>
    <w:rPr>
      <w:rFonts w:ascii="Arial" w:eastAsia="Times New Roman" w:hAnsi="Arial" w:cs="Times New Roman"/>
      <w:b/>
      <w:color w:val="0096D6"/>
      <w:sz w:val="40"/>
      <w:szCs w:val="32"/>
      <w:lang w:val="es-ES_tradnl"/>
    </w:rPr>
  </w:style>
  <w:style w:type="paragraph" w:customStyle="1" w:styleId="Bullet3SubtextDouble0">
    <w:name w:val="*Bullet #3 Subtext Double"/>
    <w:basedOn w:val="BodyText"/>
    <w:rsid w:val="002D0A80"/>
    <w:pPr>
      <w:ind w:left="1077"/>
    </w:pPr>
  </w:style>
  <w:style w:type="paragraph" w:customStyle="1" w:styleId="HeadingManual1">
    <w:name w:val="*Heading Manual#1"/>
    <w:basedOn w:val="Heading1"/>
    <w:next w:val="BodyText"/>
    <w:rsid w:val="002D0A80"/>
    <w:pPr>
      <w:tabs>
        <w:tab w:val="clear" w:pos="907"/>
      </w:tabs>
      <w:ind w:left="0" w:firstLine="0"/>
    </w:pPr>
  </w:style>
  <w:style w:type="paragraph" w:customStyle="1" w:styleId="HeadingManual2">
    <w:name w:val="*Heading Manual#2"/>
    <w:basedOn w:val="Heading2"/>
    <w:next w:val="BodyText"/>
    <w:rsid w:val="002D0A80"/>
    <w:pPr>
      <w:tabs>
        <w:tab w:val="clear" w:pos="2495"/>
        <w:tab w:val="left" w:pos="1080"/>
      </w:tabs>
      <w:ind w:left="0" w:firstLine="0"/>
    </w:pPr>
  </w:style>
  <w:style w:type="paragraph" w:customStyle="1" w:styleId="Heading2">
    <w:name w:val="*Heading 2"/>
    <w:next w:val="BodyText"/>
    <w:rsid w:val="002D0A80"/>
    <w:pPr>
      <w:keepNext/>
      <w:keepLines/>
      <w:tabs>
        <w:tab w:val="num" w:pos="2495"/>
      </w:tabs>
      <w:spacing w:before="120" w:after="120" w:line="240" w:lineRule="auto"/>
      <w:ind w:left="2495" w:hanging="1077"/>
      <w:outlineLvl w:val="1"/>
    </w:pPr>
    <w:rPr>
      <w:rFonts w:ascii="Arial" w:eastAsia="Times New Roman" w:hAnsi="Arial" w:cs="Times New Roman"/>
      <w:b/>
      <w:color w:val="0096D6"/>
      <w:sz w:val="36"/>
      <w:szCs w:val="32"/>
      <w:lang w:val="es-ES_tradnl"/>
    </w:rPr>
  </w:style>
  <w:style w:type="paragraph" w:customStyle="1" w:styleId="HeadingManual3">
    <w:name w:val="*Heading Manual#3"/>
    <w:basedOn w:val="Heading3"/>
    <w:next w:val="BodyText"/>
    <w:rsid w:val="002D0A80"/>
    <w:pPr>
      <w:tabs>
        <w:tab w:val="clear" w:pos="1264"/>
        <w:tab w:val="left" w:pos="1267"/>
      </w:tabs>
      <w:ind w:left="0" w:firstLine="0"/>
    </w:pPr>
  </w:style>
  <w:style w:type="paragraph" w:customStyle="1" w:styleId="Heading3">
    <w:name w:val="*Heading 3"/>
    <w:next w:val="BodyText"/>
    <w:rsid w:val="002D0A80"/>
    <w:pPr>
      <w:keepNext/>
      <w:keepLines/>
      <w:tabs>
        <w:tab w:val="num" w:pos="1264"/>
      </w:tabs>
      <w:spacing w:before="120" w:after="120" w:line="240" w:lineRule="auto"/>
      <w:ind w:left="1264" w:hanging="1264"/>
      <w:outlineLvl w:val="2"/>
    </w:pPr>
    <w:rPr>
      <w:rFonts w:ascii="Arial" w:eastAsia="Times New Roman" w:hAnsi="Arial" w:cs="Times New Roman"/>
      <w:b/>
      <w:color w:val="0096D6"/>
      <w:sz w:val="32"/>
      <w:szCs w:val="24"/>
      <w:lang w:val="es-ES_tradnl"/>
    </w:rPr>
  </w:style>
  <w:style w:type="paragraph" w:customStyle="1" w:styleId="HeadingManual4">
    <w:name w:val="*Heading Manual#4"/>
    <w:basedOn w:val="Heading4"/>
    <w:next w:val="BodyText"/>
    <w:rsid w:val="002D0A80"/>
    <w:pPr>
      <w:tabs>
        <w:tab w:val="num" w:pos="360"/>
        <w:tab w:val="left" w:pos="1440"/>
      </w:tabs>
      <w:ind w:left="1440" w:hanging="1440"/>
    </w:pPr>
  </w:style>
  <w:style w:type="paragraph" w:customStyle="1" w:styleId="Heading4">
    <w:name w:val="*Heading 4"/>
    <w:next w:val="BodyText"/>
    <w:rsid w:val="002D0A80"/>
    <w:pPr>
      <w:keepNext/>
      <w:keepLines/>
      <w:spacing w:before="120" w:after="120" w:line="240" w:lineRule="auto"/>
      <w:outlineLvl w:val="3"/>
    </w:pPr>
    <w:rPr>
      <w:rFonts w:ascii="Arial" w:eastAsia="Times New Roman" w:hAnsi="Arial" w:cs="Times New Roman"/>
      <w:b/>
      <w:color w:val="0096D6"/>
      <w:sz w:val="28"/>
      <w:szCs w:val="24"/>
      <w:lang w:val="es-ES_tradnl"/>
    </w:rPr>
  </w:style>
  <w:style w:type="paragraph" w:customStyle="1" w:styleId="HeadingManual5">
    <w:name w:val="*Heading Manual#5"/>
    <w:basedOn w:val="Heading5"/>
    <w:next w:val="BodyText"/>
    <w:rsid w:val="002D0A80"/>
    <w:pPr>
      <w:tabs>
        <w:tab w:val="num" w:pos="360"/>
        <w:tab w:val="left" w:pos="1627"/>
      </w:tabs>
      <w:ind w:left="1627" w:hanging="1627"/>
    </w:pPr>
  </w:style>
  <w:style w:type="paragraph" w:customStyle="1" w:styleId="Heading5">
    <w:name w:val="*Heading 5"/>
    <w:next w:val="BodyText"/>
    <w:rsid w:val="002D0A80"/>
    <w:pPr>
      <w:keepNext/>
      <w:keepLines/>
      <w:spacing w:before="120" w:after="120" w:line="240" w:lineRule="auto"/>
      <w:outlineLvl w:val="4"/>
    </w:pPr>
    <w:rPr>
      <w:rFonts w:ascii="Arial" w:eastAsia="Times New Roman" w:hAnsi="Arial" w:cs="Times New Roman"/>
      <w:b/>
      <w:color w:val="0096D6"/>
      <w:sz w:val="24"/>
      <w:szCs w:val="24"/>
      <w:lang w:val="es-ES_tradnl"/>
    </w:rPr>
  </w:style>
  <w:style w:type="paragraph" w:customStyle="1" w:styleId="BodySingle">
    <w:name w:val="*Body Single"/>
    <w:basedOn w:val="BodyText"/>
    <w:rsid w:val="002D0A80"/>
    <w:pPr>
      <w:spacing w:after="0"/>
    </w:pPr>
  </w:style>
  <w:style w:type="paragraph" w:customStyle="1" w:styleId="Bullet1Single">
    <w:name w:val="*Bullet #1 Single"/>
    <w:basedOn w:val="Bullet1Double0"/>
    <w:rsid w:val="002D0A80"/>
    <w:pPr>
      <w:tabs>
        <w:tab w:val="num" w:pos="360"/>
      </w:tabs>
      <w:spacing w:before="0" w:after="0"/>
      <w:ind w:left="1800"/>
    </w:pPr>
  </w:style>
  <w:style w:type="paragraph" w:customStyle="1" w:styleId="Bullet1Double0">
    <w:name w:val="*Bullet #1 Double"/>
    <w:basedOn w:val="BodyText"/>
    <w:link w:val="Bullet1DoubleCharChar"/>
    <w:rsid w:val="002D0A80"/>
    <w:pPr>
      <w:numPr>
        <w:numId w:val="11"/>
      </w:numPr>
      <w:tabs>
        <w:tab w:val="left" w:pos="360"/>
      </w:tabs>
    </w:pPr>
  </w:style>
  <w:style w:type="character" w:customStyle="1" w:styleId="Bullet1DoubleCharChar">
    <w:name w:val="*Bullet #1 Double Char Char"/>
    <w:basedOn w:val="BodyTextZchn"/>
    <w:link w:val="Bullet1Double0"/>
    <w:rsid w:val="002D0A80"/>
    <w:rPr>
      <w:rFonts w:ascii="Arial" w:eastAsia="Times New Roman" w:hAnsi="Arial" w:cs="Times New Roman"/>
      <w:color w:val="000000"/>
      <w:szCs w:val="20"/>
      <w:lang w:val="es-ES_tradnl"/>
    </w:rPr>
  </w:style>
  <w:style w:type="paragraph" w:customStyle="1" w:styleId="Bullet2Single">
    <w:name w:val="*Bullet #2 Single"/>
    <w:basedOn w:val="Bullet2Double"/>
    <w:rsid w:val="002D0A80"/>
    <w:pPr>
      <w:numPr>
        <w:numId w:val="0"/>
      </w:numPr>
      <w:spacing w:before="0" w:after="0"/>
      <w:ind w:left="714" w:hanging="357"/>
    </w:pPr>
  </w:style>
  <w:style w:type="paragraph" w:customStyle="1" w:styleId="Bullet2Double">
    <w:name w:val="*Bullet #2 Double"/>
    <w:basedOn w:val="BodyText"/>
    <w:rsid w:val="002D0A80"/>
    <w:pPr>
      <w:numPr>
        <w:numId w:val="12"/>
      </w:numPr>
      <w:tabs>
        <w:tab w:val="num" w:pos="390"/>
      </w:tabs>
      <w:ind w:left="390" w:hanging="390"/>
    </w:pPr>
  </w:style>
  <w:style w:type="paragraph" w:customStyle="1" w:styleId="Bullet3Single">
    <w:name w:val="*Bullet #3 Single"/>
    <w:basedOn w:val="Bullet3Double0"/>
    <w:rsid w:val="002D0A80"/>
    <w:pPr>
      <w:numPr>
        <w:numId w:val="0"/>
      </w:numPr>
      <w:spacing w:before="0" w:after="0"/>
      <w:ind w:left="1077" w:hanging="357"/>
    </w:pPr>
  </w:style>
  <w:style w:type="paragraph" w:customStyle="1" w:styleId="Bullet3Double0">
    <w:name w:val="*Bullet #3 Double"/>
    <w:basedOn w:val="BodyText"/>
    <w:rsid w:val="002D0A80"/>
    <w:pPr>
      <w:numPr>
        <w:numId w:val="13"/>
      </w:numPr>
      <w:tabs>
        <w:tab w:val="num" w:pos="720"/>
      </w:tabs>
      <w:ind w:left="720"/>
    </w:pPr>
  </w:style>
  <w:style w:type="paragraph" w:customStyle="1" w:styleId="NumbersAuto">
    <w:name w:val="*Numbers (Auto)"/>
    <w:basedOn w:val="BodyText"/>
    <w:rsid w:val="002D0A80"/>
    <w:pPr>
      <w:numPr>
        <w:numId w:val="14"/>
      </w:numPr>
      <w:tabs>
        <w:tab w:val="clear" w:pos="360"/>
      </w:tabs>
      <w:spacing w:after="0"/>
      <w:ind w:left="720"/>
    </w:pPr>
    <w:rPr>
      <w:color w:val="auto"/>
    </w:rPr>
  </w:style>
  <w:style w:type="paragraph" w:customStyle="1" w:styleId="NumbersAutoBold">
    <w:name w:val="*Numbers (Auto) Bold"/>
    <w:basedOn w:val="BodyText"/>
    <w:rsid w:val="002D0A80"/>
    <w:pPr>
      <w:numPr>
        <w:numId w:val="15"/>
      </w:numPr>
      <w:tabs>
        <w:tab w:val="clear" w:pos="360"/>
      </w:tabs>
      <w:spacing w:after="0"/>
      <w:ind w:left="720"/>
    </w:pPr>
    <w:rPr>
      <w:b/>
    </w:rPr>
  </w:style>
  <w:style w:type="paragraph" w:customStyle="1" w:styleId="Heading6">
    <w:name w:val="*Heading 6"/>
    <w:next w:val="BodyText"/>
    <w:rsid w:val="002D0A80"/>
    <w:pPr>
      <w:keepNext/>
      <w:keepLines/>
      <w:spacing w:before="120" w:after="120" w:line="240" w:lineRule="auto"/>
      <w:outlineLvl w:val="5"/>
    </w:pPr>
    <w:rPr>
      <w:rFonts w:ascii="Arial" w:eastAsia="Times New Roman" w:hAnsi="Arial" w:cs="Times New Roman"/>
      <w:b/>
      <w:i/>
      <w:color w:val="0096D6"/>
      <w:sz w:val="24"/>
      <w:szCs w:val="20"/>
      <w:lang w:val="es-ES_tradnl"/>
    </w:rPr>
  </w:style>
  <w:style w:type="paragraph" w:customStyle="1" w:styleId="TableFigureCaption">
    <w:name w:val="*Table/Figure Caption"/>
    <w:basedOn w:val="BodyText"/>
    <w:next w:val="BodyText"/>
    <w:rsid w:val="002D0A80"/>
    <w:pPr>
      <w:keepNext/>
      <w:tabs>
        <w:tab w:val="left" w:pos="1440"/>
      </w:tabs>
      <w:spacing w:after="120"/>
      <w:ind w:left="1440" w:hanging="1440"/>
    </w:pPr>
    <w:rPr>
      <w:b/>
      <w:color w:val="auto"/>
      <w:sz w:val="20"/>
      <w:szCs w:val="18"/>
    </w:rPr>
  </w:style>
  <w:style w:type="paragraph" w:customStyle="1" w:styleId="ProprietaryNotice">
    <w:name w:val="*Proprietary Notice"/>
    <w:rsid w:val="002D0A80"/>
    <w:pPr>
      <w:spacing w:after="0" w:line="200" w:lineRule="exact"/>
    </w:pPr>
    <w:rPr>
      <w:rFonts w:ascii="Arial" w:eastAsia="Times New Roman" w:hAnsi="Arial" w:cs="Times New Roman"/>
      <w:color w:val="093678"/>
      <w:sz w:val="16"/>
      <w:szCs w:val="16"/>
      <w:lang w:val="es-ES_tradnl"/>
    </w:rPr>
  </w:style>
  <w:style w:type="paragraph" w:customStyle="1" w:styleId="Footer">
    <w:name w:val="*Footer"/>
    <w:rsid w:val="002D0A80"/>
    <w:pPr>
      <w:tabs>
        <w:tab w:val="right" w:pos="8525"/>
      </w:tabs>
      <w:spacing w:after="0" w:line="240" w:lineRule="auto"/>
      <w:jc w:val="right"/>
    </w:pPr>
    <w:rPr>
      <w:rFonts w:ascii="Arial" w:eastAsia="Times New Roman" w:hAnsi="Arial" w:cs="Times New Roman"/>
      <w:i/>
      <w:sz w:val="18"/>
      <w:szCs w:val="18"/>
      <w:lang w:val="es-ES_tradnl"/>
    </w:rPr>
  </w:style>
  <w:style w:type="paragraph" w:customStyle="1" w:styleId="Quotation">
    <w:name w:val="*Quotation"/>
    <w:basedOn w:val="BodyText"/>
    <w:next w:val="QuotationAttribute"/>
    <w:rsid w:val="002D0A80"/>
    <w:pPr>
      <w:spacing w:after="200"/>
      <w:ind w:left="720" w:right="720"/>
    </w:pPr>
    <w:rPr>
      <w:i/>
    </w:rPr>
  </w:style>
  <w:style w:type="paragraph" w:customStyle="1" w:styleId="QuotationAttribute">
    <w:name w:val="*Quotation Attribute"/>
    <w:basedOn w:val="BodyText"/>
    <w:next w:val="BodyText"/>
    <w:rsid w:val="002D0A80"/>
    <w:pPr>
      <w:numPr>
        <w:numId w:val="16"/>
      </w:numPr>
      <w:tabs>
        <w:tab w:val="clear" w:pos="936"/>
        <w:tab w:val="num" w:pos="360"/>
      </w:tabs>
      <w:ind w:left="1080" w:right="720" w:hanging="360"/>
    </w:pPr>
  </w:style>
  <w:style w:type="paragraph" w:customStyle="1" w:styleId="HeadingManual6">
    <w:name w:val="*Heading Manual#6"/>
    <w:basedOn w:val="Heading6"/>
    <w:next w:val="BodyText"/>
    <w:rsid w:val="002D0A80"/>
    <w:pPr>
      <w:tabs>
        <w:tab w:val="num" w:pos="360"/>
        <w:tab w:val="left" w:pos="1800"/>
      </w:tabs>
      <w:ind w:left="1800" w:hanging="1800"/>
    </w:pPr>
  </w:style>
  <w:style w:type="paragraph" w:customStyle="1" w:styleId="TableCaptionAuto">
    <w:name w:val="*Table Caption Auto#"/>
    <w:basedOn w:val="TableFigureCaption"/>
    <w:next w:val="BodyText"/>
    <w:rsid w:val="002D0A80"/>
    <w:pPr>
      <w:numPr>
        <w:numId w:val="17"/>
      </w:numPr>
      <w:tabs>
        <w:tab w:val="clear" w:pos="432"/>
        <w:tab w:val="num" w:pos="720"/>
        <w:tab w:val="num" w:pos="936"/>
        <w:tab w:val="left" w:pos="1080"/>
      </w:tabs>
      <w:ind w:left="720" w:hanging="720"/>
    </w:pPr>
  </w:style>
  <w:style w:type="paragraph" w:customStyle="1" w:styleId="FigureCaptionAuto">
    <w:name w:val="*Figure Caption Auto#"/>
    <w:basedOn w:val="TableFigureCaption"/>
    <w:next w:val="BodyText"/>
    <w:rsid w:val="002D0A80"/>
    <w:pPr>
      <w:numPr>
        <w:numId w:val="18"/>
      </w:numPr>
      <w:tabs>
        <w:tab w:val="clear" w:pos="1080"/>
        <w:tab w:val="num" w:pos="432"/>
      </w:tabs>
      <w:ind w:left="720" w:hanging="360"/>
    </w:pPr>
  </w:style>
  <w:style w:type="paragraph" w:styleId="TDC4">
    <w:name w:val="toc 4"/>
    <w:next w:val="BodyText"/>
    <w:rsid w:val="002D0A80"/>
    <w:pPr>
      <w:tabs>
        <w:tab w:val="left" w:pos="1872"/>
        <w:tab w:val="right" w:leader="dot" w:pos="8467"/>
      </w:tabs>
      <w:spacing w:after="0" w:line="240" w:lineRule="auto"/>
      <w:ind w:left="864"/>
    </w:pPr>
    <w:rPr>
      <w:rFonts w:ascii="Arial" w:eastAsia="Times New Roman" w:hAnsi="Arial" w:cs="Times New Roman"/>
      <w:sz w:val="20"/>
      <w:szCs w:val="18"/>
      <w:lang w:val="en-US"/>
    </w:rPr>
  </w:style>
  <w:style w:type="paragraph" w:styleId="TDC5">
    <w:name w:val="toc 5"/>
    <w:next w:val="BodyText"/>
    <w:rsid w:val="002D0A80"/>
    <w:pPr>
      <w:tabs>
        <w:tab w:val="left" w:pos="2304"/>
        <w:tab w:val="right" w:leader="dot" w:pos="8467"/>
      </w:tabs>
      <w:spacing w:after="0" w:line="240" w:lineRule="auto"/>
      <w:ind w:left="1152"/>
    </w:pPr>
    <w:rPr>
      <w:rFonts w:ascii="Arial" w:eastAsia="Times New Roman" w:hAnsi="Arial" w:cs="Times New Roman"/>
      <w:color w:val="000000"/>
      <w:sz w:val="20"/>
      <w:szCs w:val="20"/>
      <w:lang w:val="en-US"/>
    </w:rPr>
  </w:style>
  <w:style w:type="paragraph" w:styleId="TDC6">
    <w:name w:val="toc 6"/>
    <w:basedOn w:val="Normal"/>
    <w:next w:val="BodyText"/>
    <w:rsid w:val="002D0A80"/>
    <w:pPr>
      <w:tabs>
        <w:tab w:val="left" w:pos="2736"/>
        <w:tab w:val="right" w:leader="dot" w:pos="8467"/>
      </w:tabs>
      <w:spacing w:after="160" w:line="259" w:lineRule="auto"/>
      <w:ind w:left="1440"/>
    </w:pPr>
    <w:rPr>
      <w:rFonts w:asciiTheme="minorHAnsi" w:eastAsiaTheme="minorHAnsi" w:hAnsiTheme="minorHAnsi" w:cstheme="minorBidi"/>
      <w:szCs w:val="22"/>
      <w:lang w:eastAsia="en-US"/>
    </w:rPr>
  </w:style>
  <w:style w:type="paragraph" w:styleId="TDC7">
    <w:name w:val="toc 7"/>
    <w:basedOn w:val="Normal"/>
    <w:next w:val="BodyText"/>
    <w:rsid w:val="002D0A80"/>
    <w:pPr>
      <w:tabs>
        <w:tab w:val="right" w:leader="dot" w:pos="8467"/>
      </w:tabs>
      <w:spacing w:after="160" w:line="259" w:lineRule="auto"/>
      <w:ind w:left="2952" w:hanging="1152"/>
    </w:pPr>
    <w:rPr>
      <w:rFonts w:asciiTheme="minorHAnsi" w:eastAsiaTheme="minorHAnsi" w:hAnsiTheme="minorHAnsi" w:cstheme="minorBidi"/>
      <w:szCs w:val="22"/>
      <w:lang w:eastAsia="en-US"/>
    </w:rPr>
  </w:style>
  <w:style w:type="paragraph" w:styleId="TDC8">
    <w:name w:val="toc 8"/>
    <w:basedOn w:val="Normal"/>
    <w:next w:val="BodyText"/>
    <w:rsid w:val="002D0A80"/>
    <w:pPr>
      <w:tabs>
        <w:tab w:val="right" w:leader="dot" w:pos="8467"/>
      </w:tabs>
      <w:spacing w:after="160" w:line="259" w:lineRule="auto"/>
      <w:ind w:left="3456" w:hanging="1296"/>
    </w:pPr>
    <w:rPr>
      <w:rFonts w:asciiTheme="minorHAnsi" w:eastAsiaTheme="minorHAnsi" w:hAnsiTheme="minorHAnsi" w:cstheme="minorBidi"/>
      <w:szCs w:val="22"/>
      <w:lang w:eastAsia="en-US"/>
    </w:rPr>
  </w:style>
  <w:style w:type="paragraph" w:styleId="TDC9">
    <w:name w:val="toc 9"/>
    <w:basedOn w:val="Normal"/>
    <w:next w:val="BodyText"/>
    <w:rsid w:val="002D0A80"/>
    <w:pPr>
      <w:tabs>
        <w:tab w:val="right" w:leader="dot" w:pos="8467"/>
      </w:tabs>
      <w:spacing w:after="160" w:line="259" w:lineRule="auto"/>
      <w:ind w:left="3960" w:hanging="1440"/>
    </w:pPr>
    <w:rPr>
      <w:rFonts w:asciiTheme="minorHAnsi" w:eastAsiaTheme="minorHAnsi" w:hAnsiTheme="minorHAnsi" w:cstheme="minorBidi"/>
      <w:szCs w:val="22"/>
      <w:lang w:eastAsia="en-US"/>
    </w:rPr>
  </w:style>
  <w:style w:type="paragraph" w:customStyle="1" w:styleId="Headline">
    <w:name w:val="Headline"/>
    <w:basedOn w:val="Normal"/>
    <w:rsid w:val="002D0A80"/>
    <w:pPr>
      <w:suppressAutoHyphens/>
      <w:spacing w:after="160" w:line="280" w:lineRule="exact"/>
    </w:pPr>
    <w:rPr>
      <w:rFonts w:asciiTheme="minorHAnsi" w:eastAsiaTheme="minorHAnsi" w:hAnsiTheme="minorHAnsi" w:cstheme="minorBidi"/>
      <w:szCs w:val="22"/>
      <w:lang w:eastAsia="en-US"/>
    </w:rPr>
  </w:style>
  <w:style w:type="paragraph" w:customStyle="1" w:styleId="Header">
    <w:name w:val="*Header"/>
    <w:basedOn w:val="BodyText"/>
    <w:rsid w:val="002D0A80"/>
    <w:pPr>
      <w:tabs>
        <w:tab w:val="right" w:pos="8525"/>
      </w:tabs>
      <w:spacing w:after="0"/>
    </w:pPr>
    <w:rPr>
      <w:color w:val="auto"/>
      <w:sz w:val="18"/>
      <w:szCs w:val="18"/>
    </w:rPr>
  </w:style>
  <w:style w:type="paragraph" w:customStyle="1" w:styleId="TopLine">
    <w:name w:val="Top Line"/>
    <w:basedOn w:val="Normal"/>
    <w:rsid w:val="002D0A80"/>
    <w:pPr>
      <w:pBdr>
        <w:bottom w:val="single" w:sz="18" w:space="1" w:color="auto"/>
      </w:pBdr>
      <w:spacing w:after="160" w:line="259" w:lineRule="auto"/>
    </w:pPr>
    <w:rPr>
      <w:rFonts w:asciiTheme="minorHAnsi" w:eastAsiaTheme="minorHAnsi" w:hAnsiTheme="minorHAnsi" w:cstheme="minorBidi"/>
      <w:szCs w:val="22"/>
      <w:lang w:eastAsia="en-US"/>
    </w:rPr>
  </w:style>
  <w:style w:type="paragraph" w:customStyle="1" w:styleId="Response">
    <w:name w:val="*Response"/>
    <w:basedOn w:val="BodyText"/>
    <w:next w:val="BodyText"/>
    <w:rsid w:val="002D0A80"/>
    <w:pPr>
      <w:keepNext/>
    </w:pPr>
    <w:rPr>
      <w:b/>
      <w:i/>
      <w:color w:val="auto"/>
    </w:rPr>
  </w:style>
  <w:style w:type="paragraph" w:customStyle="1" w:styleId="BodyTextBold">
    <w:name w:val="*Body Text Bold"/>
    <w:basedOn w:val="BodyText"/>
    <w:next w:val="BodyText"/>
    <w:link w:val="BodyTextBoldChar"/>
    <w:rsid w:val="002D0A80"/>
    <w:rPr>
      <w:b/>
      <w:color w:val="auto"/>
    </w:rPr>
  </w:style>
  <w:style w:type="paragraph" w:customStyle="1" w:styleId="Bullet1SubtextSingle0">
    <w:name w:val="*Bullet #1 Subtext Single"/>
    <w:basedOn w:val="Bullet1SubtextDouble0"/>
    <w:rsid w:val="002D0A80"/>
    <w:pPr>
      <w:spacing w:before="0" w:after="0"/>
      <w:ind w:left="357"/>
    </w:pPr>
  </w:style>
  <w:style w:type="paragraph" w:customStyle="1" w:styleId="Bullet1SubtextDouble0">
    <w:name w:val="*Bullet #1 Subtext Double"/>
    <w:basedOn w:val="BodyText"/>
    <w:rsid w:val="002D0A80"/>
    <w:pPr>
      <w:ind w:left="360"/>
    </w:pPr>
  </w:style>
  <w:style w:type="paragraph" w:customStyle="1" w:styleId="Bullet2SubtextSingle0">
    <w:name w:val="*Bullet #2 Subtext Single"/>
    <w:basedOn w:val="Bullet2SubtextDouble0"/>
    <w:rsid w:val="002D0A80"/>
    <w:pPr>
      <w:spacing w:before="0" w:after="0"/>
    </w:pPr>
  </w:style>
  <w:style w:type="paragraph" w:customStyle="1" w:styleId="Bullet2SubtextDouble0">
    <w:name w:val="*Bullet #2 Subtext Double"/>
    <w:basedOn w:val="BodyText"/>
    <w:rsid w:val="002D0A80"/>
    <w:pPr>
      <w:ind w:left="720"/>
    </w:pPr>
  </w:style>
  <w:style w:type="paragraph" w:customStyle="1" w:styleId="Bullet3SubtextSingle0">
    <w:name w:val="*Bullet #3 Subtext Single"/>
    <w:basedOn w:val="Bullet3SubtextDouble0"/>
    <w:rsid w:val="002D0A80"/>
    <w:pPr>
      <w:spacing w:before="0" w:after="0"/>
    </w:pPr>
  </w:style>
  <w:style w:type="paragraph" w:customStyle="1" w:styleId="InfoText">
    <w:name w:val="*Info Text"/>
    <w:basedOn w:val="BodyText"/>
    <w:rsid w:val="002D0A80"/>
    <w:rPr>
      <w:sz w:val="20"/>
    </w:rPr>
  </w:style>
  <w:style w:type="paragraph" w:customStyle="1" w:styleId="NumbersAutoDouble">
    <w:name w:val="*Numbers (Auto) Double"/>
    <w:basedOn w:val="BodyText"/>
    <w:rsid w:val="002D0A80"/>
    <w:pPr>
      <w:numPr>
        <w:numId w:val="19"/>
      </w:numPr>
      <w:tabs>
        <w:tab w:val="clear" w:pos="360"/>
        <w:tab w:val="num" w:pos="1080"/>
      </w:tabs>
      <w:ind w:left="720" w:hanging="432"/>
    </w:pPr>
  </w:style>
  <w:style w:type="paragraph" w:customStyle="1" w:styleId="CoverText1">
    <w:name w:val="*Cover Text 1"/>
    <w:basedOn w:val="BodyText"/>
    <w:rsid w:val="002D0A80"/>
    <w:pPr>
      <w:framePr w:wrap="around" w:vAnchor="page" w:hAnchor="margin" w:y="715"/>
      <w:spacing w:before="0" w:after="120"/>
    </w:pPr>
    <w:rPr>
      <w:color w:val="0096D6"/>
      <w:sz w:val="44"/>
      <w:szCs w:val="44"/>
    </w:rPr>
  </w:style>
  <w:style w:type="paragraph" w:customStyle="1" w:styleId="ConfidentialityNotice">
    <w:name w:val="*Confidentiality Notice"/>
    <w:basedOn w:val="BodyText"/>
    <w:rsid w:val="002D0A80"/>
    <w:pPr>
      <w:spacing w:after="200" w:line="220" w:lineRule="atLeast"/>
    </w:pPr>
    <w:rPr>
      <w:color w:val="auto"/>
      <w:sz w:val="18"/>
    </w:rPr>
  </w:style>
  <w:style w:type="paragraph" w:customStyle="1" w:styleId="TableofContents">
    <w:name w:val="*Table of Contents"/>
    <w:basedOn w:val="NoticeHeading"/>
    <w:next w:val="BodyText"/>
    <w:rsid w:val="002D0A80"/>
    <w:pPr>
      <w:pageBreakBefore/>
    </w:pPr>
  </w:style>
  <w:style w:type="paragraph" w:customStyle="1" w:styleId="NoticeHeading">
    <w:name w:val="*Notice Heading"/>
    <w:basedOn w:val="Heading1"/>
    <w:next w:val="ConfidentialityNotice"/>
    <w:rsid w:val="002D0A80"/>
    <w:pPr>
      <w:pageBreakBefore w:val="0"/>
      <w:tabs>
        <w:tab w:val="clear" w:pos="907"/>
      </w:tabs>
      <w:ind w:left="0" w:firstLine="0"/>
      <w:outlineLvl w:val="9"/>
    </w:pPr>
    <w:rPr>
      <w:b w:val="0"/>
      <w:sz w:val="36"/>
      <w:szCs w:val="36"/>
    </w:rPr>
  </w:style>
  <w:style w:type="paragraph" w:customStyle="1" w:styleId="CoverText2">
    <w:name w:val="*Cover Text 2"/>
    <w:basedOn w:val="BodyText"/>
    <w:link w:val="CoverText2Char"/>
    <w:rsid w:val="002D0A80"/>
    <w:pPr>
      <w:framePr w:wrap="around" w:vAnchor="page" w:hAnchor="margin" w:y="715"/>
      <w:spacing w:before="0" w:after="0"/>
    </w:pPr>
    <w:rPr>
      <w:sz w:val="24"/>
      <w:szCs w:val="24"/>
    </w:rPr>
  </w:style>
  <w:style w:type="paragraph" w:customStyle="1" w:styleId="BulletSubnumber0">
    <w:name w:val="*Bullet Subnumber"/>
    <w:basedOn w:val="BodyText"/>
    <w:rsid w:val="002D0A80"/>
    <w:pPr>
      <w:tabs>
        <w:tab w:val="left" w:pos="720"/>
      </w:tabs>
      <w:ind w:left="720" w:hanging="360"/>
    </w:pPr>
    <w:rPr>
      <w:color w:val="auto"/>
    </w:rPr>
  </w:style>
  <w:style w:type="paragraph" w:styleId="ndice1">
    <w:name w:val="index 1"/>
    <w:basedOn w:val="Normal"/>
    <w:next w:val="Normal"/>
    <w:autoRedefine/>
    <w:rsid w:val="002D0A80"/>
    <w:pPr>
      <w:spacing w:after="160" w:line="259" w:lineRule="auto"/>
      <w:ind w:left="220" w:hanging="220"/>
    </w:pPr>
    <w:rPr>
      <w:rFonts w:asciiTheme="minorHAnsi" w:eastAsiaTheme="minorHAnsi" w:hAnsiTheme="minorHAnsi" w:cstheme="minorBidi"/>
      <w:szCs w:val="22"/>
      <w:lang w:eastAsia="en-US"/>
    </w:rPr>
  </w:style>
  <w:style w:type="paragraph" w:customStyle="1" w:styleId="HeaderFooterText">
    <w:name w:val="Header_FooterText"/>
    <w:rsid w:val="002D0A80"/>
    <w:pPr>
      <w:spacing w:after="0" w:line="170" w:lineRule="exact"/>
    </w:pPr>
    <w:rPr>
      <w:rFonts w:ascii="Arial" w:eastAsia="Times New Roman" w:hAnsi="Arial" w:cs="Times New Roman"/>
      <w:b/>
      <w:color w:val="000000"/>
      <w:sz w:val="14"/>
      <w:szCs w:val="14"/>
      <w:lang w:val="es-ES_tradnl"/>
    </w:rPr>
  </w:style>
  <w:style w:type="paragraph" w:customStyle="1" w:styleId="AltNumbers">
    <w:name w:val="*Alt Numbers"/>
    <w:basedOn w:val="BodyText"/>
    <w:rsid w:val="002D0A80"/>
    <w:pPr>
      <w:tabs>
        <w:tab w:val="left" w:pos="1440"/>
      </w:tabs>
      <w:spacing w:after="0"/>
      <w:ind w:left="1440" w:hanging="1440"/>
    </w:pPr>
  </w:style>
  <w:style w:type="paragraph" w:customStyle="1" w:styleId="AltNumbersDouble">
    <w:name w:val="*Alt Numbers Double"/>
    <w:basedOn w:val="AltNumbers"/>
    <w:rsid w:val="002D0A80"/>
    <w:pPr>
      <w:spacing w:after="220"/>
    </w:pPr>
  </w:style>
  <w:style w:type="paragraph" w:customStyle="1" w:styleId="AltNumbersBold">
    <w:name w:val="*Alt Numbers Bold"/>
    <w:basedOn w:val="AltNumbers"/>
    <w:rsid w:val="002D0A80"/>
    <w:rPr>
      <w:b/>
    </w:rPr>
  </w:style>
  <w:style w:type="paragraph" w:customStyle="1" w:styleId="Numbers">
    <w:name w:val="*Numbers"/>
    <w:basedOn w:val="NumbersAuto"/>
    <w:rsid w:val="002D0A80"/>
    <w:pPr>
      <w:numPr>
        <w:numId w:val="0"/>
      </w:numPr>
      <w:ind w:left="360" w:hanging="360"/>
    </w:pPr>
  </w:style>
  <w:style w:type="paragraph" w:customStyle="1" w:styleId="NumbersBold">
    <w:name w:val="*Numbers Bold"/>
    <w:basedOn w:val="Numbers"/>
    <w:rsid w:val="002D0A80"/>
    <w:rPr>
      <w:b/>
    </w:rPr>
  </w:style>
  <w:style w:type="paragraph" w:customStyle="1" w:styleId="NumbersDouble">
    <w:name w:val="*Numbers Double"/>
    <w:basedOn w:val="Numbers"/>
    <w:rsid w:val="002D0A80"/>
    <w:pPr>
      <w:spacing w:after="120"/>
    </w:pPr>
  </w:style>
  <w:style w:type="paragraph" w:customStyle="1" w:styleId="Subheading">
    <w:name w:val="*Subheading"/>
    <w:basedOn w:val="BodyText"/>
    <w:next w:val="BodyText"/>
    <w:rsid w:val="002D0A80"/>
    <w:pPr>
      <w:keepNext/>
      <w:spacing w:after="120"/>
    </w:pPr>
    <w:rPr>
      <w:b/>
      <w:color w:val="0096D6"/>
    </w:rPr>
  </w:style>
  <w:style w:type="paragraph" w:customStyle="1" w:styleId="TableText10Single">
    <w:name w:val="*Table Text 10 Single"/>
    <w:basedOn w:val="BodyText"/>
    <w:link w:val="TableText10SingleChar"/>
    <w:rsid w:val="002D0A80"/>
    <w:pPr>
      <w:spacing w:before="0" w:after="0"/>
    </w:pPr>
    <w:rPr>
      <w:sz w:val="20"/>
    </w:rPr>
  </w:style>
  <w:style w:type="character" w:customStyle="1" w:styleId="TableText10SingleChar">
    <w:name w:val="*Table Text 10 Single Char"/>
    <w:basedOn w:val="Fuentedeprrafopredeter"/>
    <w:link w:val="TableText10Single"/>
    <w:rsid w:val="002D0A80"/>
    <w:rPr>
      <w:rFonts w:ascii="Arial" w:eastAsia="Times New Roman" w:hAnsi="Arial" w:cs="Times New Roman"/>
      <w:color w:val="000000"/>
      <w:sz w:val="20"/>
      <w:szCs w:val="20"/>
      <w:lang w:val="es-ES_tradnl"/>
    </w:rPr>
  </w:style>
  <w:style w:type="paragraph" w:customStyle="1" w:styleId="TableText10Bold">
    <w:name w:val="*Table Text 10 Bold"/>
    <w:basedOn w:val="TableText10Single"/>
    <w:link w:val="TableText10BoldChar"/>
    <w:rsid w:val="002D0A80"/>
    <w:pPr>
      <w:jc w:val="right"/>
    </w:pPr>
    <w:rPr>
      <w:b/>
    </w:rPr>
  </w:style>
  <w:style w:type="character" w:customStyle="1" w:styleId="TableText10BoldChar">
    <w:name w:val="*Table Text 10 Bold Char"/>
    <w:basedOn w:val="TableText10SingleChar"/>
    <w:link w:val="TableText10Bold"/>
    <w:rsid w:val="002D0A80"/>
    <w:rPr>
      <w:rFonts w:ascii="Arial" w:eastAsia="Times New Roman" w:hAnsi="Arial" w:cs="Times New Roman"/>
      <w:b/>
      <w:color w:val="000000"/>
      <w:sz w:val="20"/>
      <w:szCs w:val="20"/>
      <w:lang w:val="es-ES_tradnl"/>
    </w:rPr>
  </w:style>
  <w:style w:type="paragraph" w:customStyle="1" w:styleId="TableText10Double">
    <w:name w:val="*Table Text 10 Double"/>
    <w:basedOn w:val="TableText10Single"/>
    <w:rsid w:val="002D0A80"/>
    <w:pPr>
      <w:spacing w:after="60"/>
    </w:pPr>
  </w:style>
  <w:style w:type="paragraph" w:customStyle="1" w:styleId="TableText10Bullet1Single">
    <w:name w:val="*Table Text 10 Bullet #1 Single"/>
    <w:basedOn w:val="Bullet1Single"/>
    <w:rsid w:val="002D0A80"/>
    <w:pPr>
      <w:tabs>
        <w:tab w:val="clear" w:pos="360"/>
        <w:tab w:val="left" w:pos="216"/>
      </w:tabs>
      <w:ind w:left="216" w:hanging="216"/>
    </w:pPr>
    <w:rPr>
      <w:sz w:val="20"/>
    </w:rPr>
  </w:style>
  <w:style w:type="paragraph" w:customStyle="1" w:styleId="TableText10Bullet1Double">
    <w:name w:val="*Table Text 10 Bullet #1 Double"/>
    <w:basedOn w:val="TableText10Bullet1Single"/>
    <w:rsid w:val="002D0A80"/>
    <w:pPr>
      <w:spacing w:after="60"/>
    </w:pPr>
  </w:style>
  <w:style w:type="paragraph" w:customStyle="1" w:styleId="TableText10Bullet2Single">
    <w:name w:val="*Table Text 10 Bullet #2 Single"/>
    <w:basedOn w:val="Bullet2Single"/>
    <w:rsid w:val="002D0A80"/>
    <w:pPr>
      <w:numPr>
        <w:numId w:val="20"/>
      </w:numPr>
      <w:tabs>
        <w:tab w:val="num" w:pos="360"/>
      </w:tabs>
      <w:ind w:left="720"/>
    </w:pPr>
    <w:rPr>
      <w:sz w:val="20"/>
    </w:rPr>
  </w:style>
  <w:style w:type="paragraph" w:customStyle="1" w:styleId="TableText10Bullet2Double">
    <w:name w:val="*Table Text 10 Bullet #2 Double"/>
    <w:basedOn w:val="TableText10Bullet2Single"/>
    <w:rsid w:val="002D0A80"/>
    <w:pPr>
      <w:numPr>
        <w:numId w:val="21"/>
      </w:numPr>
      <w:tabs>
        <w:tab w:val="num" w:pos="907"/>
      </w:tabs>
      <w:spacing w:after="60"/>
      <w:ind w:left="430" w:hanging="215"/>
    </w:pPr>
  </w:style>
  <w:style w:type="paragraph" w:customStyle="1" w:styleId="TableText11Single">
    <w:name w:val="*Table Text 11 Single"/>
    <w:basedOn w:val="TableText10Single"/>
    <w:rsid w:val="002D0A80"/>
    <w:rPr>
      <w:sz w:val="22"/>
    </w:rPr>
  </w:style>
  <w:style w:type="paragraph" w:customStyle="1" w:styleId="TableText11Bold">
    <w:name w:val="*Table Text 11 Bold"/>
    <w:basedOn w:val="TableText11Single"/>
    <w:rsid w:val="002D0A80"/>
    <w:rPr>
      <w:b/>
    </w:rPr>
  </w:style>
  <w:style w:type="paragraph" w:customStyle="1" w:styleId="TableText11Double">
    <w:name w:val="*Table Text 11 Double"/>
    <w:basedOn w:val="TableText11Single"/>
    <w:rsid w:val="002D0A80"/>
    <w:pPr>
      <w:spacing w:after="60"/>
    </w:pPr>
  </w:style>
  <w:style w:type="paragraph" w:customStyle="1" w:styleId="TableText11Bullet1Single">
    <w:name w:val="*Table Text 11 Bullet #1 Single"/>
    <w:basedOn w:val="TableText10Bullet1Single"/>
    <w:rsid w:val="002D0A80"/>
    <w:rPr>
      <w:sz w:val="22"/>
    </w:rPr>
  </w:style>
  <w:style w:type="paragraph" w:customStyle="1" w:styleId="TableText11Bullet1Double">
    <w:name w:val="*Table Text 11 Bullet #1 Double"/>
    <w:basedOn w:val="TableText11Bullet1Single"/>
    <w:rsid w:val="002D0A80"/>
    <w:pPr>
      <w:spacing w:after="60"/>
    </w:pPr>
  </w:style>
  <w:style w:type="paragraph" w:customStyle="1" w:styleId="TableText11Bullet2Single">
    <w:name w:val="*Table Text 11 Bullet #2 Single"/>
    <w:basedOn w:val="TableText10Bullet2Single"/>
    <w:rsid w:val="002D0A80"/>
    <w:pPr>
      <w:ind w:left="430" w:hanging="215"/>
    </w:pPr>
    <w:rPr>
      <w:sz w:val="22"/>
    </w:rPr>
  </w:style>
  <w:style w:type="paragraph" w:customStyle="1" w:styleId="TableText11Bullet2Double">
    <w:name w:val="*Table Text 11 Bullet #2 Double"/>
    <w:basedOn w:val="TableText11Bullet2Single"/>
    <w:rsid w:val="002D0A80"/>
    <w:pPr>
      <w:spacing w:after="60"/>
    </w:pPr>
  </w:style>
  <w:style w:type="paragraph" w:customStyle="1" w:styleId="TableText8Single">
    <w:name w:val="*Table Text 8 Single"/>
    <w:basedOn w:val="TableText10Single"/>
    <w:rsid w:val="002D0A80"/>
    <w:rPr>
      <w:sz w:val="16"/>
    </w:rPr>
  </w:style>
  <w:style w:type="paragraph" w:customStyle="1" w:styleId="TableText8Bold">
    <w:name w:val="*Table Text 8 Bold"/>
    <w:basedOn w:val="TableText8Single"/>
    <w:rsid w:val="002D0A80"/>
    <w:rPr>
      <w:b/>
    </w:rPr>
  </w:style>
  <w:style w:type="paragraph" w:customStyle="1" w:styleId="TableText8Double">
    <w:name w:val="*Table Text 8 Double"/>
    <w:basedOn w:val="TableText8Single"/>
    <w:rsid w:val="002D0A80"/>
    <w:pPr>
      <w:spacing w:after="60"/>
    </w:pPr>
  </w:style>
  <w:style w:type="paragraph" w:customStyle="1" w:styleId="TableText8Bullet1Single">
    <w:name w:val="*Table Text 8 Bullet #1 Single"/>
    <w:basedOn w:val="TableText10Bullet1Single"/>
    <w:rsid w:val="002D0A80"/>
    <w:pPr>
      <w:numPr>
        <w:ilvl w:val="1"/>
        <w:numId w:val="40"/>
      </w:numPr>
      <w:tabs>
        <w:tab w:val="left" w:pos="0"/>
        <w:tab w:val="num" w:pos="360"/>
      </w:tabs>
      <w:ind w:left="216" w:hanging="216"/>
    </w:pPr>
    <w:rPr>
      <w:sz w:val="16"/>
    </w:rPr>
  </w:style>
  <w:style w:type="paragraph" w:customStyle="1" w:styleId="TableText8Bullet1Double">
    <w:name w:val="*Table Text 8 Bullet #1 Double"/>
    <w:basedOn w:val="TableText8Bullet1Single"/>
    <w:rsid w:val="002D0A80"/>
    <w:pPr>
      <w:numPr>
        <w:ilvl w:val="0"/>
        <w:numId w:val="22"/>
      </w:numPr>
      <w:tabs>
        <w:tab w:val="left" w:pos="0"/>
        <w:tab w:val="num" w:pos="360"/>
      </w:tabs>
      <w:spacing w:after="60"/>
      <w:ind w:left="216" w:hanging="216"/>
    </w:pPr>
  </w:style>
  <w:style w:type="paragraph" w:customStyle="1" w:styleId="TableText8Bullet2Single">
    <w:name w:val="*Table Text 8 Bullet #2 Single"/>
    <w:basedOn w:val="TableText10Bullet2Single"/>
    <w:rsid w:val="002D0A80"/>
    <w:pPr>
      <w:numPr>
        <w:numId w:val="23"/>
      </w:numPr>
      <w:tabs>
        <w:tab w:val="num" w:pos="0"/>
        <w:tab w:val="num" w:pos="360"/>
        <w:tab w:val="left" w:pos="432"/>
      </w:tabs>
      <w:ind w:left="720" w:firstLine="0"/>
    </w:pPr>
    <w:rPr>
      <w:sz w:val="16"/>
    </w:rPr>
  </w:style>
  <w:style w:type="paragraph" w:customStyle="1" w:styleId="TableText8Bullet2Double">
    <w:name w:val="*Table Text 8 Bullet #2 Double"/>
    <w:basedOn w:val="TableText8Bullet2Single"/>
    <w:rsid w:val="002D0A80"/>
    <w:pPr>
      <w:numPr>
        <w:numId w:val="24"/>
      </w:numPr>
      <w:tabs>
        <w:tab w:val="num" w:pos="360"/>
        <w:tab w:val="num" w:pos="720"/>
      </w:tabs>
      <w:spacing w:after="60"/>
      <w:ind w:left="720" w:hanging="720"/>
    </w:pPr>
  </w:style>
  <w:style w:type="paragraph" w:customStyle="1" w:styleId="AltNumbers0">
    <w:name w:val="~Alt Numbers"/>
    <w:basedOn w:val="AltNumbers"/>
    <w:rsid w:val="002D0A80"/>
    <w:pPr>
      <w:shd w:val="clear" w:color="auto" w:fill="DFE0E1"/>
    </w:pPr>
    <w:rPr>
      <w:color w:val="093678"/>
    </w:rPr>
  </w:style>
  <w:style w:type="paragraph" w:customStyle="1" w:styleId="AltNumbersBold0">
    <w:name w:val="~Alt Numbers Bold"/>
    <w:basedOn w:val="AltNumbersBold"/>
    <w:rsid w:val="002D0A80"/>
    <w:pPr>
      <w:shd w:val="clear" w:color="auto" w:fill="DFE0E1"/>
    </w:pPr>
    <w:rPr>
      <w:color w:val="093678"/>
    </w:rPr>
  </w:style>
  <w:style w:type="paragraph" w:customStyle="1" w:styleId="AltNumbersDouble0">
    <w:name w:val="~Alt Numbers Double"/>
    <w:basedOn w:val="AltNumbersDouble"/>
    <w:rsid w:val="002D0A80"/>
    <w:pPr>
      <w:shd w:val="clear" w:color="auto" w:fill="DFE0E1"/>
    </w:pPr>
    <w:rPr>
      <w:color w:val="093678"/>
    </w:rPr>
  </w:style>
  <w:style w:type="paragraph" w:customStyle="1" w:styleId="BlindParagraph0">
    <w:name w:val="~Blind Paragraph"/>
    <w:basedOn w:val="BlindParagraph"/>
    <w:rsid w:val="002D0A80"/>
    <w:pPr>
      <w:shd w:val="clear" w:color="auto" w:fill="DFE0E1"/>
    </w:pPr>
    <w:rPr>
      <w:color w:val="093678"/>
    </w:rPr>
  </w:style>
  <w:style w:type="paragraph" w:customStyle="1" w:styleId="BodySingle0">
    <w:name w:val="~Body Single"/>
    <w:basedOn w:val="BodySingle"/>
    <w:rsid w:val="002D0A80"/>
    <w:pPr>
      <w:shd w:val="clear" w:color="auto" w:fill="DFE0E1"/>
    </w:pPr>
    <w:rPr>
      <w:color w:val="auto"/>
    </w:rPr>
  </w:style>
  <w:style w:type="paragraph" w:customStyle="1" w:styleId="BodyText0">
    <w:name w:val="~Body Text"/>
    <w:basedOn w:val="BodyText"/>
    <w:rsid w:val="002D0A80"/>
    <w:pPr>
      <w:shd w:val="clear" w:color="auto" w:fill="DFE0E1"/>
    </w:pPr>
    <w:rPr>
      <w:color w:val="auto"/>
    </w:rPr>
  </w:style>
  <w:style w:type="paragraph" w:customStyle="1" w:styleId="BodyTextBold0">
    <w:name w:val="~Body Text Bold"/>
    <w:basedOn w:val="BodyTextBold"/>
    <w:rsid w:val="002D0A80"/>
    <w:pPr>
      <w:shd w:val="clear" w:color="auto" w:fill="DFE0E1"/>
    </w:pPr>
  </w:style>
  <w:style w:type="paragraph" w:customStyle="1" w:styleId="Bullet1Double">
    <w:name w:val="~Bullet #1 Double"/>
    <w:basedOn w:val="Bullet1Double0"/>
    <w:rsid w:val="002D0A80"/>
    <w:pPr>
      <w:numPr>
        <w:numId w:val="25"/>
      </w:numPr>
      <w:shd w:val="clear" w:color="auto" w:fill="DFE0E1"/>
      <w:tabs>
        <w:tab w:val="left" w:pos="360"/>
      </w:tabs>
      <w:ind w:left="360" w:hanging="360"/>
    </w:pPr>
    <w:rPr>
      <w:color w:val="auto"/>
    </w:rPr>
  </w:style>
  <w:style w:type="paragraph" w:customStyle="1" w:styleId="Bullet1Single0">
    <w:name w:val="~Bullet #1 Single"/>
    <w:basedOn w:val="Bullet1Double"/>
    <w:rsid w:val="002D0A80"/>
    <w:pPr>
      <w:spacing w:before="0" w:after="0"/>
    </w:pPr>
  </w:style>
  <w:style w:type="paragraph" w:customStyle="1" w:styleId="Bullet1SubtextDouble">
    <w:name w:val="~Bullet #1 Subtext Double"/>
    <w:basedOn w:val="Bullet1SubtextDouble0"/>
    <w:rsid w:val="002D0A80"/>
    <w:pPr>
      <w:numPr>
        <w:numId w:val="26"/>
      </w:numPr>
      <w:shd w:val="clear" w:color="auto" w:fill="DFE0E1"/>
      <w:tabs>
        <w:tab w:val="clear" w:pos="357"/>
        <w:tab w:val="num" w:pos="360"/>
      </w:tabs>
      <w:ind w:left="360" w:firstLine="0"/>
    </w:pPr>
    <w:rPr>
      <w:color w:val="auto"/>
    </w:rPr>
  </w:style>
  <w:style w:type="paragraph" w:customStyle="1" w:styleId="Bullet1SubtextSingle">
    <w:name w:val="~Bullet #1 Subtext Single"/>
    <w:basedOn w:val="Bullet1SubtextSingle0"/>
    <w:link w:val="Bullet1SubtextSingleChar"/>
    <w:rsid w:val="002D0A80"/>
    <w:pPr>
      <w:numPr>
        <w:numId w:val="27"/>
      </w:numPr>
      <w:shd w:val="clear" w:color="auto" w:fill="DFE0E1"/>
    </w:pPr>
    <w:rPr>
      <w:color w:val="auto"/>
    </w:rPr>
  </w:style>
  <w:style w:type="character" w:customStyle="1" w:styleId="Bullet1SubtextSingleChar">
    <w:name w:val="~Bullet #1 Subtext Single Char"/>
    <w:basedOn w:val="Fuentedeprrafopredeter"/>
    <w:link w:val="Bullet1SubtextSingle"/>
    <w:rsid w:val="002D0A80"/>
    <w:rPr>
      <w:rFonts w:ascii="Arial" w:eastAsia="Times New Roman" w:hAnsi="Arial" w:cs="Times New Roman"/>
      <w:szCs w:val="20"/>
      <w:shd w:val="clear" w:color="auto" w:fill="DFE0E1"/>
      <w:lang w:val="es-ES_tradnl"/>
    </w:rPr>
  </w:style>
  <w:style w:type="paragraph" w:customStyle="1" w:styleId="Bullet2Double0">
    <w:name w:val="~Bullet #2 Double"/>
    <w:basedOn w:val="Bullet2Double"/>
    <w:rsid w:val="002D0A80"/>
    <w:pPr>
      <w:numPr>
        <w:numId w:val="28"/>
      </w:numPr>
      <w:shd w:val="clear" w:color="auto" w:fill="DFE0E1"/>
      <w:tabs>
        <w:tab w:val="clear" w:pos="720"/>
        <w:tab w:val="num" w:pos="0"/>
        <w:tab w:val="num" w:pos="360"/>
        <w:tab w:val="left" w:pos="1080"/>
      </w:tabs>
      <w:ind w:left="390" w:hanging="390"/>
    </w:pPr>
    <w:rPr>
      <w:color w:val="auto"/>
    </w:rPr>
  </w:style>
  <w:style w:type="paragraph" w:customStyle="1" w:styleId="Bullet2Single0">
    <w:name w:val="~Bullet #2 Single"/>
    <w:basedOn w:val="Bullet2Double0"/>
    <w:rsid w:val="002D0A80"/>
    <w:pPr>
      <w:spacing w:before="0" w:after="0"/>
    </w:pPr>
    <w:rPr>
      <w:noProof/>
    </w:rPr>
  </w:style>
  <w:style w:type="paragraph" w:customStyle="1" w:styleId="Bullet2SubtextDouble">
    <w:name w:val="~Bullet #2 Subtext Double"/>
    <w:basedOn w:val="Bullet2SubtextDouble0"/>
    <w:rsid w:val="002D0A80"/>
    <w:pPr>
      <w:numPr>
        <w:numId w:val="29"/>
      </w:numPr>
      <w:shd w:val="clear" w:color="auto" w:fill="DFE0E1"/>
      <w:tabs>
        <w:tab w:val="clear" w:pos="720"/>
        <w:tab w:val="num" w:pos="360"/>
      </w:tabs>
      <w:ind w:firstLine="0"/>
    </w:pPr>
    <w:rPr>
      <w:color w:val="auto"/>
    </w:rPr>
  </w:style>
  <w:style w:type="paragraph" w:customStyle="1" w:styleId="Bullet2SubtextSingle">
    <w:name w:val="~Bullet #2 Subtext Single"/>
    <w:basedOn w:val="Bullet2SubtextSingle0"/>
    <w:rsid w:val="002D0A80"/>
    <w:pPr>
      <w:numPr>
        <w:numId w:val="30"/>
      </w:numPr>
      <w:shd w:val="clear" w:color="auto" w:fill="DFE0E1"/>
      <w:tabs>
        <w:tab w:val="clear" w:pos="720"/>
        <w:tab w:val="num" w:pos="360"/>
      </w:tabs>
      <w:ind w:left="1080" w:firstLine="0"/>
    </w:pPr>
    <w:rPr>
      <w:color w:val="auto"/>
    </w:rPr>
  </w:style>
  <w:style w:type="paragraph" w:customStyle="1" w:styleId="Bullet3Double">
    <w:name w:val="~Bullet #3 Double"/>
    <w:basedOn w:val="Bullet3Double0"/>
    <w:rsid w:val="002D0A80"/>
    <w:pPr>
      <w:numPr>
        <w:numId w:val="31"/>
      </w:numPr>
      <w:shd w:val="clear" w:color="auto" w:fill="DFE0E1"/>
      <w:tabs>
        <w:tab w:val="num" w:pos="360"/>
        <w:tab w:val="num" w:pos="720"/>
      </w:tabs>
      <w:ind w:left="720" w:hanging="720"/>
    </w:pPr>
    <w:rPr>
      <w:color w:val="auto"/>
    </w:rPr>
  </w:style>
  <w:style w:type="paragraph" w:customStyle="1" w:styleId="Bullet3Single0">
    <w:name w:val="~Bullet #3 Single"/>
    <w:basedOn w:val="Bullet3Double"/>
    <w:next w:val="Bullet3Double"/>
    <w:rsid w:val="002D0A80"/>
    <w:pPr>
      <w:spacing w:before="0" w:after="0"/>
    </w:pPr>
  </w:style>
  <w:style w:type="paragraph" w:customStyle="1" w:styleId="Bullet3SubtextDouble">
    <w:name w:val="~Bullet #3 Subtext Double"/>
    <w:basedOn w:val="Bullet3SubtextDouble0"/>
    <w:rsid w:val="002D0A80"/>
    <w:pPr>
      <w:numPr>
        <w:numId w:val="32"/>
      </w:numPr>
      <w:shd w:val="clear" w:color="auto" w:fill="DFE0E1"/>
      <w:tabs>
        <w:tab w:val="clear" w:pos="1080"/>
        <w:tab w:val="num" w:pos="360"/>
      </w:tabs>
      <w:ind w:left="1077" w:firstLine="0"/>
    </w:pPr>
    <w:rPr>
      <w:color w:val="auto"/>
    </w:rPr>
  </w:style>
  <w:style w:type="paragraph" w:customStyle="1" w:styleId="Bullet3SubtextSingle">
    <w:name w:val="~Bullet #3 Subtext Single"/>
    <w:basedOn w:val="Bullet3SubtextSingle0"/>
    <w:rsid w:val="002D0A80"/>
    <w:pPr>
      <w:numPr>
        <w:numId w:val="33"/>
      </w:numPr>
      <w:shd w:val="clear" w:color="auto" w:fill="DFE0E1"/>
      <w:tabs>
        <w:tab w:val="clear" w:pos="1080"/>
        <w:tab w:val="num" w:pos="360"/>
      </w:tabs>
      <w:ind w:left="1077" w:firstLine="0"/>
    </w:pPr>
    <w:rPr>
      <w:color w:val="auto"/>
    </w:rPr>
  </w:style>
  <w:style w:type="paragraph" w:customStyle="1" w:styleId="Bullet4Double0">
    <w:name w:val="~Bullet #4 Double"/>
    <w:basedOn w:val="Bullet4Double"/>
    <w:rsid w:val="002D0A80"/>
    <w:pPr>
      <w:numPr>
        <w:numId w:val="34"/>
      </w:numPr>
      <w:shd w:val="clear" w:color="auto" w:fill="DFE0E1"/>
      <w:tabs>
        <w:tab w:val="num" w:pos="360"/>
        <w:tab w:val="num" w:pos="907"/>
        <w:tab w:val="num" w:pos="1080"/>
        <w:tab w:val="left" w:pos="1800"/>
      </w:tabs>
      <w:ind w:left="850" w:hanging="1080"/>
    </w:pPr>
    <w:rPr>
      <w:color w:val="auto"/>
    </w:rPr>
  </w:style>
  <w:style w:type="paragraph" w:customStyle="1" w:styleId="Bullet4Single">
    <w:name w:val="~Bullet #4 Single"/>
    <w:basedOn w:val="Bullet4Double0"/>
    <w:rsid w:val="002D0A80"/>
    <w:pPr>
      <w:numPr>
        <w:numId w:val="35"/>
      </w:numPr>
      <w:tabs>
        <w:tab w:val="num" w:pos="360"/>
        <w:tab w:val="num" w:pos="907"/>
      </w:tabs>
      <w:spacing w:before="0" w:after="0"/>
      <w:ind w:left="850"/>
    </w:pPr>
  </w:style>
  <w:style w:type="paragraph" w:customStyle="1" w:styleId="Bullet5Double">
    <w:name w:val="~Bullet #5 Double"/>
    <w:basedOn w:val="Bullet5Double0"/>
    <w:rsid w:val="002D0A80"/>
    <w:pPr>
      <w:numPr>
        <w:numId w:val="36"/>
      </w:numPr>
      <w:shd w:val="clear" w:color="auto" w:fill="DFE0E1"/>
      <w:tabs>
        <w:tab w:val="num" w:pos="360"/>
      </w:tabs>
      <w:ind w:left="720"/>
    </w:pPr>
    <w:rPr>
      <w:color w:val="auto"/>
    </w:rPr>
  </w:style>
  <w:style w:type="paragraph" w:customStyle="1" w:styleId="Bullet5Single0">
    <w:name w:val="~Bullet #5 Single"/>
    <w:basedOn w:val="Bullet5Double"/>
    <w:rsid w:val="002D0A80"/>
    <w:pPr>
      <w:spacing w:before="0" w:after="0"/>
    </w:pPr>
  </w:style>
  <w:style w:type="paragraph" w:customStyle="1" w:styleId="BulletSubnumber">
    <w:name w:val="~Bullet Subnumber"/>
    <w:basedOn w:val="BulletSubnumber0"/>
    <w:rsid w:val="002D0A80"/>
    <w:pPr>
      <w:numPr>
        <w:numId w:val="37"/>
      </w:numPr>
      <w:shd w:val="clear" w:color="auto" w:fill="DFE0E1"/>
      <w:tabs>
        <w:tab w:val="clear" w:pos="360"/>
        <w:tab w:val="clear" w:pos="720"/>
      </w:tabs>
      <w:ind w:left="360" w:hanging="360"/>
    </w:pPr>
  </w:style>
  <w:style w:type="paragraph" w:customStyle="1" w:styleId="Response0">
    <w:name w:val="~Response"/>
    <w:basedOn w:val="Response"/>
    <w:next w:val="BodyText0"/>
    <w:rsid w:val="002D0A80"/>
    <w:pPr>
      <w:shd w:val="clear" w:color="auto" w:fill="DFE0E1"/>
    </w:pPr>
  </w:style>
  <w:style w:type="paragraph" w:customStyle="1" w:styleId="Heading10">
    <w:name w:val="~Heading 1"/>
    <w:basedOn w:val="Heading1"/>
    <w:next w:val="BodyText0"/>
    <w:rsid w:val="002D0A80"/>
    <w:pPr>
      <w:tabs>
        <w:tab w:val="clear" w:pos="907"/>
      </w:tabs>
      <w:ind w:left="0" w:firstLine="0"/>
    </w:pPr>
  </w:style>
  <w:style w:type="paragraph" w:customStyle="1" w:styleId="Heading20">
    <w:name w:val="~Heading 2"/>
    <w:basedOn w:val="Heading2"/>
    <w:next w:val="BodyText0"/>
    <w:rsid w:val="002D0A80"/>
    <w:pPr>
      <w:tabs>
        <w:tab w:val="clear" w:pos="2495"/>
      </w:tabs>
      <w:ind w:left="0" w:firstLine="0"/>
    </w:pPr>
  </w:style>
  <w:style w:type="paragraph" w:customStyle="1" w:styleId="Heading30">
    <w:name w:val="~Heading 3"/>
    <w:basedOn w:val="Heading3"/>
    <w:next w:val="BodyText0"/>
    <w:rsid w:val="002D0A80"/>
    <w:pPr>
      <w:tabs>
        <w:tab w:val="clear" w:pos="1264"/>
      </w:tabs>
      <w:ind w:left="0" w:firstLine="0"/>
    </w:pPr>
  </w:style>
  <w:style w:type="paragraph" w:customStyle="1" w:styleId="Heading40">
    <w:name w:val="~Heading 4"/>
    <w:basedOn w:val="Heading4"/>
    <w:next w:val="BodyText0"/>
    <w:rsid w:val="002D0A80"/>
    <w:pPr>
      <w:tabs>
        <w:tab w:val="num" w:pos="360"/>
      </w:tabs>
    </w:pPr>
  </w:style>
  <w:style w:type="paragraph" w:customStyle="1" w:styleId="Heading50">
    <w:name w:val="~Heading 5"/>
    <w:basedOn w:val="Heading5"/>
    <w:next w:val="BodyText0"/>
    <w:rsid w:val="002D0A80"/>
    <w:pPr>
      <w:tabs>
        <w:tab w:val="num" w:pos="360"/>
      </w:tabs>
    </w:pPr>
  </w:style>
  <w:style w:type="paragraph" w:customStyle="1" w:styleId="Heading60">
    <w:name w:val="~Heading 6"/>
    <w:basedOn w:val="Heading6"/>
    <w:next w:val="BodyText0"/>
    <w:rsid w:val="002D0A80"/>
    <w:pPr>
      <w:tabs>
        <w:tab w:val="num" w:pos="360"/>
      </w:tabs>
    </w:pPr>
  </w:style>
  <w:style w:type="paragraph" w:customStyle="1" w:styleId="HeadingManual10">
    <w:name w:val="~Heading Manual#1"/>
    <w:basedOn w:val="HeadingManual1"/>
    <w:next w:val="BodyText0"/>
    <w:rsid w:val="002D0A80"/>
    <w:pPr>
      <w:tabs>
        <w:tab w:val="left" w:pos="907"/>
      </w:tabs>
    </w:pPr>
  </w:style>
  <w:style w:type="paragraph" w:customStyle="1" w:styleId="HeadingManual20">
    <w:name w:val="~Heading Manual#2"/>
    <w:basedOn w:val="HeadingManual2"/>
    <w:next w:val="BodyText0"/>
    <w:rsid w:val="002D0A80"/>
  </w:style>
  <w:style w:type="paragraph" w:customStyle="1" w:styleId="HeadingManual30">
    <w:name w:val="~Heading Manual#3"/>
    <w:basedOn w:val="HeadingManual3"/>
    <w:next w:val="BodyText0"/>
    <w:rsid w:val="002D0A80"/>
  </w:style>
  <w:style w:type="paragraph" w:customStyle="1" w:styleId="HeadingManual40">
    <w:name w:val="~Heading Manual#4"/>
    <w:basedOn w:val="HeadingManual4"/>
    <w:next w:val="BodyText0"/>
    <w:rsid w:val="002D0A80"/>
  </w:style>
  <w:style w:type="paragraph" w:customStyle="1" w:styleId="HeadingManual50">
    <w:name w:val="~Heading Manual#5"/>
    <w:basedOn w:val="HeadingManual5"/>
    <w:next w:val="BodyText0"/>
    <w:rsid w:val="002D0A80"/>
  </w:style>
  <w:style w:type="paragraph" w:customStyle="1" w:styleId="HeadingManual60">
    <w:name w:val="~Heading Manual#6"/>
    <w:basedOn w:val="HeadingManual6"/>
    <w:next w:val="BodyText0"/>
    <w:rsid w:val="002D0A80"/>
  </w:style>
  <w:style w:type="paragraph" w:customStyle="1" w:styleId="InfoText0">
    <w:name w:val="~Info Text"/>
    <w:basedOn w:val="InfoText"/>
    <w:rsid w:val="002D0A80"/>
    <w:pPr>
      <w:shd w:val="clear" w:color="auto" w:fill="DFE0E1"/>
    </w:pPr>
    <w:rPr>
      <w:color w:val="auto"/>
    </w:rPr>
  </w:style>
  <w:style w:type="paragraph" w:customStyle="1" w:styleId="Numbers0">
    <w:name w:val="~Numbers"/>
    <w:basedOn w:val="Numbers"/>
    <w:rsid w:val="002D0A80"/>
    <w:pPr>
      <w:shd w:val="clear" w:color="auto" w:fill="DFE0E1"/>
    </w:pPr>
  </w:style>
  <w:style w:type="paragraph" w:customStyle="1" w:styleId="NumbersAuto0">
    <w:name w:val="~Numbers (Auto)"/>
    <w:basedOn w:val="NumbersAuto"/>
    <w:rsid w:val="002D0A80"/>
    <w:pPr>
      <w:numPr>
        <w:numId w:val="0"/>
      </w:numPr>
      <w:shd w:val="clear" w:color="auto" w:fill="DFE0E1"/>
      <w:tabs>
        <w:tab w:val="left" w:pos="360"/>
      </w:tabs>
      <w:ind w:left="360" w:hanging="360"/>
    </w:pPr>
  </w:style>
  <w:style w:type="paragraph" w:customStyle="1" w:styleId="NumbersAutoBold0">
    <w:name w:val="~Numbers (Auto) Bold"/>
    <w:basedOn w:val="NumbersAutoBold"/>
    <w:rsid w:val="002D0A80"/>
    <w:pPr>
      <w:numPr>
        <w:numId w:val="0"/>
      </w:numPr>
      <w:shd w:val="clear" w:color="auto" w:fill="DFE0E1"/>
      <w:tabs>
        <w:tab w:val="left" w:pos="360"/>
      </w:tabs>
      <w:ind w:left="360" w:hanging="360"/>
    </w:pPr>
    <w:rPr>
      <w:color w:val="auto"/>
    </w:rPr>
  </w:style>
  <w:style w:type="paragraph" w:customStyle="1" w:styleId="NumbersAutoDouble0">
    <w:name w:val="~Numbers (Auto) Double"/>
    <w:basedOn w:val="NumbersAutoDouble"/>
    <w:rsid w:val="002D0A80"/>
    <w:pPr>
      <w:numPr>
        <w:numId w:val="0"/>
      </w:numPr>
      <w:shd w:val="clear" w:color="auto" w:fill="DFE0E1"/>
      <w:tabs>
        <w:tab w:val="left" w:pos="360"/>
      </w:tabs>
      <w:ind w:left="360" w:hanging="360"/>
    </w:pPr>
    <w:rPr>
      <w:color w:val="auto"/>
    </w:rPr>
  </w:style>
  <w:style w:type="paragraph" w:customStyle="1" w:styleId="NumbersBold0">
    <w:name w:val="~Numbers Bold"/>
    <w:basedOn w:val="NumbersBold"/>
    <w:rsid w:val="002D0A80"/>
    <w:pPr>
      <w:shd w:val="clear" w:color="auto" w:fill="DFE0E1"/>
    </w:pPr>
  </w:style>
  <w:style w:type="paragraph" w:customStyle="1" w:styleId="NumbersDouble0">
    <w:name w:val="~Numbers Double"/>
    <w:basedOn w:val="NumbersDouble"/>
    <w:rsid w:val="002D0A80"/>
    <w:pPr>
      <w:shd w:val="clear" w:color="auto" w:fill="DFE0E1"/>
    </w:pPr>
  </w:style>
  <w:style w:type="paragraph" w:customStyle="1" w:styleId="Subheading0">
    <w:name w:val="~Subheading"/>
    <w:basedOn w:val="Subheading"/>
    <w:next w:val="BodyText0"/>
    <w:rsid w:val="002D0A80"/>
    <w:pPr>
      <w:shd w:val="clear" w:color="auto" w:fill="DFE0E1"/>
    </w:pPr>
  </w:style>
  <w:style w:type="paragraph" w:customStyle="1" w:styleId="TableofContents0">
    <w:name w:val="~Table of Contents"/>
    <w:basedOn w:val="TableofContents"/>
    <w:next w:val="BodyText0"/>
    <w:rsid w:val="002D0A80"/>
    <w:pPr>
      <w:shd w:val="clear" w:color="auto" w:fill="DFE0E1"/>
    </w:pPr>
  </w:style>
  <w:style w:type="paragraph" w:customStyle="1" w:styleId="TableText10Bold0">
    <w:name w:val="~Table Text 10 Bold"/>
    <w:basedOn w:val="TableText10Bold"/>
    <w:rsid w:val="002D0A80"/>
    <w:pPr>
      <w:shd w:val="clear" w:color="auto" w:fill="DFE0E1"/>
    </w:pPr>
    <w:rPr>
      <w:color w:val="auto"/>
    </w:rPr>
  </w:style>
  <w:style w:type="paragraph" w:customStyle="1" w:styleId="TableText10Bullet1Double0">
    <w:name w:val="~Table Text 10 Bullet #1 Double"/>
    <w:basedOn w:val="TableText10Bullet1Double"/>
    <w:rsid w:val="002D0A80"/>
    <w:pPr>
      <w:numPr>
        <w:numId w:val="0"/>
      </w:numPr>
      <w:shd w:val="clear" w:color="auto" w:fill="DFE0E1"/>
      <w:tabs>
        <w:tab w:val="clear" w:pos="216"/>
      </w:tabs>
      <w:ind w:left="216" w:hanging="216"/>
    </w:pPr>
    <w:rPr>
      <w:color w:val="auto"/>
    </w:rPr>
  </w:style>
  <w:style w:type="paragraph" w:customStyle="1" w:styleId="TableText10Bullet1Single0">
    <w:name w:val="~Table Text 10 Bullet #1 Single"/>
    <w:basedOn w:val="TableText10Bullet1Single"/>
    <w:rsid w:val="002D0A80"/>
    <w:pPr>
      <w:numPr>
        <w:numId w:val="0"/>
      </w:numPr>
      <w:shd w:val="clear" w:color="auto" w:fill="DFE0E1"/>
      <w:tabs>
        <w:tab w:val="clear" w:pos="216"/>
      </w:tabs>
      <w:ind w:left="216" w:hanging="216"/>
    </w:pPr>
    <w:rPr>
      <w:color w:val="auto"/>
    </w:rPr>
  </w:style>
  <w:style w:type="paragraph" w:customStyle="1" w:styleId="TableText10Bullet2Double0">
    <w:name w:val="~Table Text 10 Bullet #2 Double"/>
    <w:basedOn w:val="TableText10Bullet2Double"/>
    <w:rsid w:val="002D0A80"/>
    <w:pPr>
      <w:numPr>
        <w:numId w:val="0"/>
      </w:numPr>
      <w:shd w:val="clear" w:color="auto" w:fill="DFE0E1"/>
      <w:ind w:left="432" w:hanging="216"/>
    </w:pPr>
    <w:rPr>
      <w:color w:val="auto"/>
    </w:rPr>
  </w:style>
  <w:style w:type="paragraph" w:customStyle="1" w:styleId="TableText10Bullet2Single0">
    <w:name w:val="~Table Text 10 Bullet #2 Single"/>
    <w:basedOn w:val="TableText10Bullet2Double0"/>
    <w:rsid w:val="002D0A80"/>
    <w:pPr>
      <w:spacing w:after="0"/>
    </w:pPr>
  </w:style>
  <w:style w:type="paragraph" w:customStyle="1" w:styleId="TableText10Double0">
    <w:name w:val="~Table Text 10 Double"/>
    <w:basedOn w:val="TableText10Double"/>
    <w:rsid w:val="002D0A80"/>
    <w:pPr>
      <w:shd w:val="clear" w:color="auto" w:fill="DFE0E1"/>
    </w:pPr>
    <w:rPr>
      <w:color w:val="auto"/>
    </w:rPr>
  </w:style>
  <w:style w:type="paragraph" w:customStyle="1" w:styleId="TableText10Single0">
    <w:name w:val="~Table Text 10 Single"/>
    <w:basedOn w:val="TableText10Single"/>
    <w:rsid w:val="002D0A80"/>
    <w:pPr>
      <w:shd w:val="clear" w:color="auto" w:fill="DFE0E1"/>
    </w:pPr>
    <w:rPr>
      <w:color w:val="auto"/>
    </w:rPr>
  </w:style>
  <w:style w:type="paragraph" w:customStyle="1" w:styleId="TableText11Bold0">
    <w:name w:val="~Table Text 11 Bold"/>
    <w:basedOn w:val="TableText11Bold"/>
    <w:rsid w:val="002D0A80"/>
    <w:pPr>
      <w:shd w:val="clear" w:color="auto" w:fill="DFE0E1"/>
    </w:pPr>
    <w:rPr>
      <w:color w:val="auto"/>
    </w:rPr>
  </w:style>
  <w:style w:type="paragraph" w:customStyle="1" w:styleId="TableText11Bullet1Double0">
    <w:name w:val="~Table Text 11 Bullet #1 Double"/>
    <w:basedOn w:val="TableText11Bullet1Double"/>
    <w:rsid w:val="002D0A80"/>
    <w:pPr>
      <w:numPr>
        <w:numId w:val="0"/>
      </w:numPr>
      <w:shd w:val="clear" w:color="auto" w:fill="DFE0E1"/>
      <w:tabs>
        <w:tab w:val="clear" w:pos="216"/>
      </w:tabs>
      <w:ind w:left="216" w:hanging="216"/>
    </w:pPr>
    <w:rPr>
      <w:color w:val="auto"/>
    </w:rPr>
  </w:style>
  <w:style w:type="paragraph" w:customStyle="1" w:styleId="TableText11Bullet1Single0">
    <w:name w:val="~Table Text 11 Bullet #1 Single"/>
    <w:basedOn w:val="TableText11Bullet1Double0"/>
    <w:rsid w:val="002D0A80"/>
    <w:pPr>
      <w:spacing w:after="0"/>
    </w:pPr>
  </w:style>
  <w:style w:type="paragraph" w:customStyle="1" w:styleId="TableText11Bullet2Double0">
    <w:name w:val="~Table Text 11 Bullet #2 Double"/>
    <w:basedOn w:val="TableText11Bullet2Double"/>
    <w:rsid w:val="002D0A80"/>
    <w:pPr>
      <w:numPr>
        <w:numId w:val="0"/>
      </w:numPr>
      <w:shd w:val="clear" w:color="auto" w:fill="DFE0E1"/>
      <w:ind w:left="432" w:hanging="216"/>
    </w:pPr>
    <w:rPr>
      <w:color w:val="auto"/>
    </w:rPr>
  </w:style>
  <w:style w:type="paragraph" w:customStyle="1" w:styleId="TableText11Bullet2Single0">
    <w:name w:val="~Table Text 11 Bullet #2 Single"/>
    <w:basedOn w:val="TableText11Bullet2Double0"/>
    <w:rsid w:val="002D0A80"/>
    <w:pPr>
      <w:spacing w:after="0"/>
    </w:pPr>
  </w:style>
  <w:style w:type="paragraph" w:customStyle="1" w:styleId="TableText11Double0">
    <w:name w:val="~Table Text 11 Double"/>
    <w:basedOn w:val="TableText11Double"/>
    <w:rsid w:val="002D0A80"/>
    <w:pPr>
      <w:shd w:val="clear" w:color="auto" w:fill="DFE0E1"/>
    </w:pPr>
    <w:rPr>
      <w:color w:val="auto"/>
    </w:rPr>
  </w:style>
  <w:style w:type="paragraph" w:customStyle="1" w:styleId="TableText11Single0">
    <w:name w:val="~Table Text 11 Single"/>
    <w:basedOn w:val="TableText11Single"/>
    <w:rsid w:val="002D0A80"/>
    <w:pPr>
      <w:shd w:val="clear" w:color="auto" w:fill="DFE0E1"/>
    </w:pPr>
    <w:rPr>
      <w:color w:val="auto"/>
    </w:rPr>
  </w:style>
  <w:style w:type="paragraph" w:customStyle="1" w:styleId="TableText8Bold0">
    <w:name w:val="~Table Text 8 Bold"/>
    <w:basedOn w:val="TableText8Bold"/>
    <w:rsid w:val="002D0A80"/>
    <w:pPr>
      <w:shd w:val="clear" w:color="auto" w:fill="DFE0E1"/>
    </w:pPr>
    <w:rPr>
      <w:color w:val="auto"/>
    </w:rPr>
  </w:style>
  <w:style w:type="paragraph" w:customStyle="1" w:styleId="TableText8Bullet1Double0">
    <w:name w:val="~Table Text 8 Bullet #1 Double"/>
    <w:basedOn w:val="TableText8Bullet1Double"/>
    <w:rsid w:val="002D0A80"/>
    <w:pPr>
      <w:numPr>
        <w:numId w:val="0"/>
      </w:numPr>
      <w:shd w:val="clear" w:color="auto" w:fill="DFE0E1"/>
      <w:tabs>
        <w:tab w:val="clear" w:pos="216"/>
        <w:tab w:val="left" w:pos="0"/>
      </w:tabs>
      <w:ind w:left="216" w:hanging="216"/>
    </w:pPr>
    <w:rPr>
      <w:color w:val="auto"/>
    </w:rPr>
  </w:style>
  <w:style w:type="paragraph" w:customStyle="1" w:styleId="TableText8Bullet1Single0">
    <w:name w:val="~Table Text 8 Bullet #1 Single"/>
    <w:basedOn w:val="TableText8Bullet1Double0"/>
    <w:rsid w:val="002D0A80"/>
    <w:pPr>
      <w:spacing w:after="0"/>
    </w:pPr>
  </w:style>
  <w:style w:type="paragraph" w:customStyle="1" w:styleId="TableText8Bullet2Double0">
    <w:name w:val="~Table Text 8 Bullet #2 Double"/>
    <w:basedOn w:val="TableText8Bullet2Double"/>
    <w:rsid w:val="002D0A80"/>
    <w:pPr>
      <w:numPr>
        <w:numId w:val="0"/>
      </w:numPr>
      <w:shd w:val="clear" w:color="auto" w:fill="DFE0E1"/>
      <w:tabs>
        <w:tab w:val="clear" w:pos="432"/>
        <w:tab w:val="num" w:pos="720"/>
      </w:tabs>
      <w:ind w:left="432" w:hanging="216"/>
    </w:pPr>
    <w:rPr>
      <w:color w:val="auto"/>
    </w:rPr>
  </w:style>
  <w:style w:type="paragraph" w:customStyle="1" w:styleId="TableText8Bullet2Single0">
    <w:name w:val="~Table Text 8 Bullet #2 Single"/>
    <w:basedOn w:val="TableText8Bullet2Double0"/>
    <w:rsid w:val="002D0A80"/>
    <w:pPr>
      <w:spacing w:after="0"/>
    </w:pPr>
  </w:style>
  <w:style w:type="paragraph" w:customStyle="1" w:styleId="TableText8Double0">
    <w:name w:val="~Table Text 8 Double"/>
    <w:basedOn w:val="TableText8Double"/>
    <w:rsid w:val="002D0A80"/>
    <w:pPr>
      <w:shd w:val="clear" w:color="auto" w:fill="DFE0E1"/>
    </w:pPr>
    <w:rPr>
      <w:color w:val="auto"/>
    </w:rPr>
  </w:style>
  <w:style w:type="paragraph" w:customStyle="1" w:styleId="TableText8Single0">
    <w:name w:val="~Table Text 8 Single"/>
    <w:basedOn w:val="TableText8Single"/>
    <w:rsid w:val="002D0A80"/>
    <w:pPr>
      <w:shd w:val="clear" w:color="auto" w:fill="DFE0E1"/>
    </w:pPr>
    <w:rPr>
      <w:color w:val="auto"/>
    </w:rPr>
  </w:style>
  <w:style w:type="paragraph" w:customStyle="1" w:styleId="TableFigureCaption0">
    <w:name w:val="~Table/Figure Caption"/>
    <w:basedOn w:val="TableFigureCaption"/>
    <w:rsid w:val="002D0A80"/>
    <w:pPr>
      <w:shd w:val="clear" w:color="auto" w:fill="DFE0E1"/>
    </w:pPr>
  </w:style>
  <w:style w:type="paragraph" w:styleId="Tabladeilustraciones">
    <w:name w:val="table of figures"/>
    <w:basedOn w:val="BodyText"/>
    <w:next w:val="BodyText"/>
    <w:rsid w:val="002D0A80"/>
    <w:pPr>
      <w:tabs>
        <w:tab w:val="right" w:leader="dot" w:pos="8467"/>
      </w:tabs>
      <w:ind w:left="1440" w:hanging="1440"/>
    </w:pPr>
  </w:style>
  <w:style w:type="paragraph" w:styleId="ndice2">
    <w:name w:val="index 2"/>
    <w:basedOn w:val="Normal"/>
    <w:next w:val="Normal"/>
    <w:autoRedefine/>
    <w:rsid w:val="002D0A80"/>
    <w:pPr>
      <w:spacing w:after="160" w:line="259" w:lineRule="auto"/>
      <w:ind w:left="440" w:hanging="220"/>
    </w:pPr>
    <w:rPr>
      <w:rFonts w:asciiTheme="minorHAnsi" w:eastAsiaTheme="minorHAnsi" w:hAnsiTheme="minorHAnsi" w:cstheme="minorBidi"/>
      <w:szCs w:val="22"/>
      <w:lang w:eastAsia="en-US"/>
    </w:rPr>
  </w:style>
  <w:style w:type="paragraph" w:styleId="ndice3">
    <w:name w:val="index 3"/>
    <w:basedOn w:val="Normal"/>
    <w:next w:val="Normal"/>
    <w:autoRedefine/>
    <w:rsid w:val="002D0A80"/>
    <w:pPr>
      <w:spacing w:after="160" w:line="259" w:lineRule="auto"/>
      <w:ind w:left="660" w:hanging="220"/>
    </w:pPr>
    <w:rPr>
      <w:rFonts w:asciiTheme="minorHAnsi" w:eastAsiaTheme="minorHAnsi" w:hAnsiTheme="minorHAnsi" w:cstheme="minorBidi"/>
      <w:szCs w:val="22"/>
      <w:lang w:eastAsia="en-US"/>
    </w:rPr>
  </w:style>
  <w:style w:type="paragraph" w:styleId="ndice4">
    <w:name w:val="index 4"/>
    <w:basedOn w:val="Normal"/>
    <w:next w:val="Normal"/>
    <w:autoRedefine/>
    <w:rsid w:val="002D0A80"/>
    <w:pPr>
      <w:spacing w:after="160" w:line="259" w:lineRule="auto"/>
      <w:ind w:left="880" w:hanging="220"/>
    </w:pPr>
    <w:rPr>
      <w:rFonts w:asciiTheme="minorHAnsi" w:eastAsiaTheme="minorHAnsi" w:hAnsiTheme="minorHAnsi" w:cstheme="minorBidi"/>
      <w:szCs w:val="22"/>
      <w:lang w:eastAsia="en-US"/>
    </w:rPr>
  </w:style>
  <w:style w:type="paragraph" w:styleId="ndice5">
    <w:name w:val="index 5"/>
    <w:basedOn w:val="Normal"/>
    <w:next w:val="Normal"/>
    <w:autoRedefine/>
    <w:rsid w:val="002D0A80"/>
    <w:pPr>
      <w:spacing w:after="160" w:line="259" w:lineRule="auto"/>
      <w:ind w:left="1100" w:hanging="220"/>
    </w:pPr>
    <w:rPr>
      <w:rFonts w:asciiTheme="minorHAnsi" w:eastAsiaTheme="minorHAnsi" w:hAnsiTheme="minorHAnsi" w:cstheme="minorBidi"/>
      <w:szCs w:val="22"/>
      <w:lang w:eastAsia="en-US"/>
    </w:rPr>
  </w:style>
  <w:style w:type="paragraph" w:styleId="ndice6">
    <w:name w:val="index 6"/>
    <w:basedOn w:val="Normal"/>
    <w:next w:val="Normal"/>
    <w:autoRedefine/>
    <w:rsid w:val="002D0A80"/>
    <w:pPr>
      <w:spacing w:after="160" w:line="259" w:lineRule="auto"/>
      <w:ind w:left="1320" w:hanging="220"/>
    </w:pPr>
    <w:rPr>
      <w:rFonts w:asciiTheme="minorHAnsi" w:eastAsiaTheme="minorHAnsi" w:hAnsiTheme="minorHAnsi" w:cstheme="minorBidi"/>
      <w:szCs w:val="22"/>
      <w:lang w:eastAsia="en-US"/>
    </w:rPr>
  </w:style>
  <w:style w:type="paragraph" w:styleId="ndice7">
    <w:name w:val="index 7"/>
    <w:basedOn w:val="Normal"/>
    <w:next w:val="Normal"/>
    <w:autoRedefine/>
    <w:rsid w:val="002D0A80"/>
    <w:pPr>
      <w:spacing w:after="160" w:line="259" w:lineRule="auto"/>
      <w:ind w:left="1540" w:hanging="220"/>
    </w:pPr>
    <w:rPr>
      <w:rFonts w:asciiTheme="minorHAnsi" w:eastAsiaTheme="minorHAnsi" w:hAnsiTheme="minorHAnsi" w:cstheme="minorBidi"/>
      <w:szCs w:val="22"/>
      <w:lang w:eastAsia="en-US"/>
    </w:rPr>
  </w:style>
  <w:style w:type="paragraph" w:styleId="ndice8">
    <w:name w:val="index 8"/>
    <w:basedOn w:val="Normal"/>
    <w:next w:val="Normal"/>
    <w:autoRedefine/>
    <w:rsid w:val="002D0A80"/>
    <w:pPr>
      <w:spacing w:after="160" w:line="259" w:lineRule="auto"/>
      <w:ind w:left="1760" w:hanging="220"/>
    </w:pPr>
    <w:rPr>
      <w:rFonts w:asciiTheme="minorHAnsi" w:eastAsiaTheme="minorHAnsi" w:hAnsiTheme="minorHAnsi" w:cstheme="minorBidi"/>
      <w:szCs w:val="22"/>
      <w:lang w:eastAsia="en-US"/>
    </w:rPr>
  </w:style>
  <w:style w:type="paragraph" w:styleId="ndice9">
    <w:name w:val="index 9"/>
    <w:basedOn w:val="Normal"/>
    <w:next w:val="Normal"/>
    <w:autoRedefine/>
    <w:rsid w:val="002D0A80"/>
    <w:pPr>
      <w:spacing w:after="160" w:line="259" w:lineRule="auto"/>
      <w:ind w:left="1980" w:hanging="220"/>
    </w:pPr>
    <w:rPr>
      <w:rFonts w:asciiTheme="minorHAnsi" w:eastAsiaTheme="minorHAnsi" w:hAnsiTheme="minorHAnsi" w:cstheme="minorBidi"/>
      <w:szCs w:val="22"/>
      <w:lang w:eastAsia="en-US"/>
    </w:rPr>
  </w:style>
  <w:style w:type="paragraph" w:customStyle="1" w:styleId="Bullet1SingleSideIdea">
    <w:name w:val="*Bullet #1 Single SideIdea"/>
    <w:basedOn w:val="Bullet1Single"/>
    <w:rsid w:val="002D0A80"/>
    <w:pPr>
      <w:numPr>
        <w:numId w:val="38"/>
      </w:numPr>
      <w:tabs>
        <w:tab w:val="clear" w:pos="0"/>
        <w:tab w:val="num" w:pos="360"/>
      </w:tabs>
      <w:ind w:left="284" w:hanging="284"/>
    </w:pPr>
    <w:rPr>
      <w:color w:val="FFFFFF"/>
    </w:rPr>
  </w:style>
  <w:style w:type="paragraph" w:customStyle="1" w:styleId="CoverText3">
    <w:name w:val="*Cover Text 3"/>
    <w:basedOn w:val="CoverText2"/>
    <w:rsid w:val="002D0A80"/>
    <w:pPr>
      <w:framePr w:wrap="around"/>
    </w:pPr>
    <w:rPr>
      <w:rFonts w:cs="Arial"/>
      <w:sz w:val="32"/>
      <w:szCs w:val="32"/>
    </w:rPr>
  </w:style>
  <w:style w:type="paragraph" w:customStyle="1" w:styleId="Figure">
    <w:name w:val="*Figure"/>
    <w:basedOn w:val="BodyText"/>
    <w:next w:val="BodyText"/>
    <w:rsid w:val="002D0A80"/>
    <w:pPr>
      <w:jc w:val="center"/>
    </w:pPr>
  </w:style>
  <w:style w:type="paragraph" w:customStyle="1" w:styleId="Copyright">
    <w:name w:val="*Copyright"/>
    <w:basedOn w:val="ConfidentialityNotice"/>
    <w:next w:val="BodyText"/>
    <w:rsid w:val="002D0A80"/>
    <w:pPr>
      <w:spacing w:before="1200"/>
    </w:pPr>
  </w:style>
  <w:style w:type="paragraph" w:customStyle="1" w:styleId="Note">
    <w:name w:val="*Note"/>
    <w:basedOn w:val="BodyText"/>
    <w:next w:val="BodyText"/>
    <w:rsid w:val="002D0A80"/>
    <w:pPr>
      <w:ind w:left="720" w:hanging="720"/>
    </w:pPr>
    <w:rPr>
      <w:i/>
    </w:rPr>
  </w:style>
  <w:style w:type="paragraph" w:customStyle="1" w:styleId="Reference">
    <w:name w:val="*Reference"/>
    <w:basedOn w:val="Note"/>
    <w:next w:val="BodyText"/>
    <w:rsid w:val="002D0A80"/>
    <w:pPr>
      <w:ind w:left="1440" w:hanging="1440"/>
    </w:pPr>
  </w:style>
  <w:style w:type="paragraph" w:customStyle="1" w:styleId="Website">
    <w:name w:val="*Website"/>
    <w:basedOn w:val="Note"/>
    <w:next w:val="BodyText"/>
    <w:rsid w:val="002D0A80"/>
    <w:pPr>
      <w:ind w:left="1440" w:hanging="1440"/>
    </w:pPr>
  </w:style>
  <w:style w:type="paragraph" w:customStyle="1" w:styleId="FootnoteText">
    <w:name w:val="*Footnote Text"/>
    <w:basedOn w:val="Textonotapie"/>
    <w:link w:val="FootnoteTextZchn"/>
    <w:rsid w:val="002D0A80"/>
    <w:pPr>
      <w:spacing w:before="60" w:after="60"/>
      <w:ind w:left="158" w:hanging="158"/>
    </w:pPr>
    <w:rPr>
      <w:rFonts w:ascii="Arial" w:eastAsia="Times New Roman" w:hAnsi="Arial"/>
      <w:i/>
      <w:color w:val="000000"/>
      <w:lang w:val="es-ES_tradnl" w:eastAsia="en-US"/>
    </w:rPr>
  </w:style>
  <w:style w:type="character" w:customStyle="1" w:styleId="FootnoteTextZchn">
    <w:name w:val="*Footnote Text Zchn"/>
    <w:basedOn w:val="Fuentedeprrafopredeter"/>
    <w:link w:val="FootnoteText"/>
    <w:rsid w:val="002D0A80"/>
    <w:rPr>
      <w:rFonts w:ascii="Arial" w:eastAsia="Times New Roman" w:hAnsi="Arial" w:cs="Times New Roman"/>
      <w:i/>
      <w:color w:val="000000"/>
      <w:szCs w:val="20"/>
      <w:lang w:val="es-ES_tradnl"/>
    </w:rPr>
  </w:style>
  <w:style w:type="character" w:customStyle="1" w:styleId="FootnoteReference">
    <w:name w:val="*Footnote Reference"/>
    <w:basedOn w:val="Refdenotaalpie"/>
    <w:rsid w:val="002D0A80"/>
    <w:rPr>
      <w:rFonts w:ascii="Arial" w:hAnsi="Arial" w:cs="Times New Roman"/>
      <w:vertAlign w:val="superscript"/>
      <w:lang w:val="es-ES_tradnl"/>
    </w:rPr>
  </w:style>
  <w:style w:type="paragraph" w:customStyle="1" w:styleId="TableHeading10">
    <w:name w:val="*Table Heading 10"/>
    <w:basedOn w:val="TableText10Bold"/>
    <w:rsid w:val="002D0A80"/>
    <w:pPr>
      <w:keepNext/>
      <w:shd w:val="clear" w:color="auto" w:fill="0096D6"/>
      <w:jc w:val="center"/>
    </w:pPr>
    <w:rPr>
      <w:color w:val="FFFFFF"/>
    </w:rPr>
  </w:style>
  <w:style w:type="paragraph" w:customStyle="1" w:styleId="TableSubheading10">
    <w:name w:val="*Table Subheading 10"/>
    <w:basedOn w:val="TableText10Single"/>
    <w:rsid w:val="002D0A80"/>
    <w:pPr>
      <w:shd w:val="clear" w:color="auto" w:fill="87898B"/>
      <w:jc w:val="center"/>
    </w:pPr>
    <w:rPr>
      <w:b/>
      <w:color w:val="FFFFFF"/>
    </w:rPr>
  </w:style>
  <w:style w:type="paragraph" w:customStyle="1" w:styleId="TableHeading100">
    <w:name w:val="~Table Heading 10"/>
    <w:basedOn w:val="TableText10Bold0"/>
    <w:rsid w:val="002D0A80"/>
    <w:pPr>
      <w:keepNext/>
      <w:jc w:val="center"/>
    </w:pPr>
  </w:style>
  <w:style w:type="paragraph" w:customStyle="1" w:styleId="TableHeading11">
    <w:name w:val="*Table Heading 11"/>
    <w:basedOn w:val="TableHeading10"/>
    <w:rsid w:val="002D0A80"/>
    <w:rPr>
      <w:sz w:val="22"/>
    </w:rPr>
  </w:style>
  <w:style w:type="paragraph" w:customStyle="1" w:styleId="TableSubheading11">
    <w:name w:val="*Table Subheading 11"/>
    <w:basedOn w:val="TableSubheading10"/>
    <w:rsid w:val="002D0A80"/>
    <w:rPr>
      <w:sz w:val="22"/>
    </w:rPr>
  </w:style>
  <w:style w:type="paragraph" w:customStyle="1" w:styleId="TableSubheading8">
    <w:name w:val="*Table Subheading 8"/>
    <w:basedOn w:val="TableSubheading10"/>
    <w:rsid w:val="002D0A80"/>
    <w:rPr>
      <w:sz w:val="16"/>
    </w:rPr>
  </w:style>
  <w:style w:type="paragraph" w:customStyle="1" w:styleId="TableHeading8">
    <w:name w:val="*Table Heading 8"/>
    <w:basedOn w:val="TableHeading10"/>
    <w:rsid w:val="002D0A80"/>
    <w:rPr>
      <w:sz w:val="16"/>
    </w:rPr>
  </w:style>
  <w:style w:type="paragraph" w:customStyle="1" w:styleId="TableHeading110">
    <w:name w:val="~Table Heading 11"/>
    <w:basedOn w:val="TableHeading100"/>
    <w:rsid w:val="002D0A80"/>
    <w:rPr>
      <w:sz w:val="22"/>
    </w:rPr>
  </w:style>
  <w:style w:type="paragraph" w:customStyle="1" w:styleId="TableHeading80">
    <w:name w:val="~Table Heading 8"/>
    <w:basedOn w:val="TableHeading100"/>
    <w:rsid w:val="002D0A80"/>
    <w:rPr>
      <w:sz w:val="16"/>
    </w:rPr>
  </w:style>
  <w:style w:type="character" w:styleId="Refdenotaalfinal">
    <w:name w:val="endnote reference"/>
    <w:basedOn w:val="Fuentedeprrafopredeter"/>
    <w:uiPriority w:val="99"/>
    <w:rsid w:val="002D0A80"/>
    <w:rPr>
      <w:vertAlign w:val="superscript"/>
    </w:rPr>
  </w:style>
  <w:style w:type="paragraph" w:styleId="Textonotaalfinal">
    <w:name w:val="endnote text"/>
    <w:basedOn w:val="Normal"/>
    <w:link w:val="TextonotaalfinalCar"/>
    <w:uiPriority w:val="99"/>
    <w:rsid w:val="002D0A80"/>
    <w:pPr>
      <w:spacing w:after="160" w:line="259" w:lineRule="auto"/>
    </w:pPr>
    <w:rPr>
      <w:rFonts w:asciiTheme="minorHAnsi" w:eastAsiaTheme="minorHAnsi" w:hAnsiTheme="minorHAnsi" w:cstheme="minorBidi"/>
      <w:szCs w:val="22"/>
      <w:lang w:eastAsia="en-US"/>
    </w:rPr>
  </w:style>
  <w:style w:type="character" w:customStyle="1" w:styleId="TextonotaalfinalCar">
    <w:name w:val="Texto nota al final Car"/>
    <w:basedOn w:val="Fuentedeprrafopredeter"/>
    <w:link w:val="Textonotaalfinal"/>
    <w:uiPriority w:val="99"/>
    <w:rsid w:val="002D0A80"/>
    <w:rPr>
      <w:sz w:val="20"/>
      <w:lang w:val="es-CO"/>
    </w:rPr>
  </w:style>
  <w:style w:type="paragraph" w:styleId="Ttulodendice">
    <w:name w:val="index heading"/>
    <w:basedOn w:val="Normal"/>
    <w:next w:val="ndice1"/>
    <w:rsid w:val="002D0A80"/>
    <w:pPr>
      <w:spacing w:after="160" w:line="259" w:lineRule="auto"/>
    </w:pPr>
    <w:rPr>
      <w:rFonts w:asciiTheme="minorHAnsi" w:eastAsiaTheme="minorHAnsi" w:hAnsiTheme="minorHAnsi" w:cs="Arial"/>
      <w:b/>
      <w:bCs/>
      <w:szCs w:val="22"/>
      <w:lang w:eastAsia="en-US"/>
    </w:rPr>
  </w:style>
  <w:style w:type="paragraph" w:styleId="Textomacro">
    <w:name w:val="macro"/>
    <w:link w:val="TextomacroCar"/>
    <w:rsid w:val="002D0A8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000000"/>
      <w:sz w:val="20"/>
      <w:szCs w:val="20"/>
      <w:lang w:val="en-US"/>
    </w:rPr>
  </w:style>
  <w:style w:type="character" w:customStyle="1" w:styleId="TextomacroCar">
    <w:name w:val="Texto macro Car"/>
    <w:basedOn w:val="Fuentedeprrafopredeter"/>
    <w:link w:val="Textomacro"/>
    <w:rsid w:val="002D0A80"/>
    <w:rPr>
      <w:rFonts w:ascii="Courier New" w:eastAsia="Times New Roman" w:hAnsi="Courier New" w:cs="Courier New"/>
      <w:color w:val="000000"/>
      <w:sz w:val="20"/>
      <w:szCs w:val="20"/>
      <w:lang w:val="en-US"/>
    </w:rPr>
  </w:style>
  <w:style w:type="paragraph" w:styleId="Textoconsangra">
    <w:name w:val="table of authorities"/>
    <w:basedOn w:val="Normal"/>
    <w:next w:val="Normal"/>
    <w:rsid w:val="002D0A80"/>
    <w:pPr>
      <w:spacing w:after="160" w:line="259" w:lineRule="auto"/>
      <w:ind w:left="220" w:hanging="220"/>
    </w:pPr>
    <w:rPr>
      <w:rFonts w:asciiTheme="minorHAnsi" w:eastAsiaTheme="minorHAnsi" w:hAnsiTheme="minorHAnsi" w:cstheme="minorBidi"/>
      <w:szCs w:val="22"/>
      <w:lang w:eastAsia="en-US"/>
    </w:rPr>
  </w:style>
  <w:style w:type="paragraph" w:styleId="Encabezadodelista">
    <w:name w:val="toa heading"/>
    <w:basedOn w:val="Normal"/>
    <w:next w:val="Normal"/>
    <w:rsid w:val="002D0A80"/>
    <w:pPr>
      <w:spacing w:before="120" w:after="160" w:line="259" w:lineRule="auto"/>
    </w:pPr>
    <w:rPr>
      <w:rFonts w:asciiTheme="minorHAnsi" w:eastAsiaTheme="minorHAnsi" w:hAnsiTheme="minorHAnsi" w:cs="Arial"/>
      <w:b/>
      <w:bCs/>
      <w:szCs w:val="22"/>
      <w:lang w:eastAsia="en-US"/>
    </w:rPr>
  </w:style>
  <w:style w:type="character" w:customStyle="1" w:styleId="BodyTextBoldChar">
    <w:name w:val="*Body Text Bold Char"/>
    <w:basedOn w:val="Fuentedeprrafopredeter"/>
    <w:link w:val="BodyTextBold"/>
    <w:rsid w:val="002D0A80"/>
    <w:rPr>
      <w:rFonts w:ascii="Arial" w:eastAsia="Times New Roman" w:hAnsi="Arial" w:cs="Times New Roman"/>
      <w:b/>
      <w:szCs w:val="20"/>
      <w:lang w:val="es-ES_tradnl"/>
    </w:rPr>
  </w:style>
  <w:style w:type="paragraph" w:customStyle="1" w:styleId="ActionCaption">
    <w:name w:val="*Action Caption"/>
    <w:basedOn w:val="BodyText"/>
    <w:next w:val="BodyText"/>
    <w:rsid w:val="002D0A80"/>
    <w:pPr>
      <w:keepNext/>
    </w:pPr>
    <w:rPr>
      <w:i/>
      <w:sz w:val="20"/>
    </w:rPr>
  </w:style>
  <w:style w:type="paragraph" w:customStyle="1" w:styleId="ControlDate">
    <w:name w:val="+Control Date"/>
    <w:basedOn w:val="CoverText2"/>
    <w:next w:val="CoverText2"/>
    <w:rsid w:val="002D0A80"/>
    <w:pPr>
      <w:framePr w:wrap="around"/>
    </w:pPr>
    <w:rPr>
      <w:rFonts w:eastAsia="Arial" w:cs="Arial"/>
    </w:rPr>
  </w:style>
  <w:style w:type="character" w:customStyle="1" w:styleId="CoverText2Char">
    <w:name w:val="*Cover Text 2 Char"/>
    <w:basedOn w:val="BodyTextZchn"/>
    <w:link w:val="CoverText2"/>
    <w:rsid w:val="002D0A80"/>
    <w:rPr>
      <w:rFonts w:ascii="Arial" w:eastAsia="Times New Roman" w:hAnsi="Arial" w:cs="Times New Roman"/>
      <w:color w:val="000000"/>
      <w:sz w:val="24"/>
      <w:szCs w:val="24"/>
      <w:lang w:val="es-ES_tradnl"/>
    </w:rPr>
  </w:style>
  <w:style w:type="paragraph" w:customStyle="1" w:styleId="ControlSequence">
    <w:name w:val="+Control Sequence"/>
    <w:basedOn w:val="BodyText"/>
    <w:next w:val="Heading1"/>
    <w:rsid w:val="002D0A80"/>
    <w:pPr>
      <w:tabs>
        <w:tab w:val="left" w:pos="1701"/>
        <w:tab w:val="left" w:pos="6237"/>
      </w:tabs>
    </w:pPr>
    <w:rPr>
      <w:rFonts w:eastAsia="Arial" w:cs="Arial"/>
      <w:vanish/>
      <w:sz w:val="18"/>
      <w:szCs w:val="24"/>
    </w:rPr>
  </w:style>
  <w:style w:type="paragraph" w:customStyle="1" w:styleId="HPEntityDetail">
    <w:name w:val="HP Entity Detail"/>
    <w:rsid w:val="002D0A80"/>
    <w:pPr>
      <w:spacing w:after="0" w:line="240" w:lineRule="auto"/>
      <w:ind w:left="-1080" w:right="-720"/>
    </w:pPr>
    <w:rPr>
      <w:rFonts w:ascii="Arial" w:eastAsia="Times New Roman" w:hAnsi="Arial" w:cs="Times New Roman"/>
      <w:b/>
      <w:sz w:val="14"/>
      <w:szCs w:val="14"/>
      <w:lang w:val="es-ES_tradnl"/>
    </w:rPr>
  </w:style>
  <w:style w:type="paragraph" w:customStyle="1" w:styleId="HPRecipientData">
    <w:name w:val="HP Recipient Data"/>
    <w:link w:val="HPRecipientDataChar"/>
    <w:rsid w:val="002D0A80"/>
    <w:pPr>
      <w:tabs>
        <w:tab w:val="left" w:pos="2880"/>
      </w:tabs>
      <w:spacing w:after="20" w:line="240" w:lineRule="auto"/>
      <w:ind w:left="72"/>
    </w:pPr>
    <w:rPr>
      <w:rFonts w:ascii="Arial" w:eastAsia="Times" w:hAnsi="Arial" w:cs="Arial"/>
      <w:sz w:val="18"/>
      <w:szCs w:val="18"/>
      <w:lang w:val="es-ES_tradnl"/>
    </w:rPr>
  </w:style>
  <w:style w:type="paragraph" w:customStyle="1" w:styleId="HPSenderData">
    <w:name w:val="HP Sender Data"/>
    <w:basedOn w:val="HPRecipientData"/>
    <w:rsid w:val="002D0A80"/>
    <w:pPr>
      <w:spacing w:after="0"/>
    </w:pPr>
    <w:rPr>
      <w:b/>
      <w:sz w:val="14"/>
      <w:szCs w:val="14"/>
    </w:rPr>
  </w:style>
  <w:style w:type="paragraph" w:customStyle="1" w:styleId="HPBasicText">
    <w:name w:val="HP_BasicText"/>
    <w:link w:val="HPBasicTextChar"/>
    <w:rsid w:val="002D0A80"/>
    <w:pPr>
      <w:tabs>
        <w:tab w:val="left" w:pos="1440"/>
      </w:tabs>
      <w:spacing w:before="100" w:after="80" w:line="240" w:lineRule="auto"/>
      <w:ind w:left="2880"/>
    </w:pPr>
    <w:rPr>
      <w:rFonts w:ascii="Arial" w:eastAsia="Times New Roman" w:hAnsi="Arial" w:cs="Times New Roman"/>
      <w:sz w:val="18"/>
      <w:szCs w:val="18"/>
      <w:lang w:val="es-ES_tradnl"/>
    </w:rPr>
  </w:style>
  <w:style w:type="character" w:customStyle="1" w:styleId="HPSenderChar">
    <w:name w:val="HP Sender Char"/>
    <w:basedOn w:val="Fuentedeprrafopredeter"/>
    <w:link w:val="HPSender"/>
    <w:rsid w:val="002D0A80"/>
    <w:rPr>
      <w:rFonts w:ascii="Arial" w:eastAsia="Times" w:hAnsi="Arial" w:cs="Arial"/>
      <w:b/>
      <w:sz w:val="16"/>
      <w:szCs w:val="16"/>
      <w:lang w:val="es-ES_tradnl"/>
    </w:rPr>
  </w:style>
  <w:style w:type="paragraph" w:customStyle="1" w:styleId="HPBullet">
    <w:name w:val="HP_Bullet"/>
    <w:basedOn w:val="HPBasicText"/>
    <w:rsid w:val="002D0A80"/>
    <w:pPr>
      <w:numPr>
        <w:numId w:val="39"/>
      </w:numPr>
      <w:tabs>
        <w:tab w:val="clear" w:pos="1440"/>
        <w:tab w:val="clear" w:pos="3240"/>
        <w:tab w:val="num" w:pos="0"/>
        <w:tab w:val="num" w:pos="360"/>
      </w:tabs>
      <w:ind w:left="2880" w:firstLine="0"/>
    </w:pPr>
  </w:style>
  <w:style w:type="paragraph" w:customStyle="1" w:styleId="HPSender">
    <w:name w:val="HP Sender"/>
    <w:next w:val="HPSenderData"/>
    <w:link w:val="HPSenderChar"/>
    <w:rsid w:val="002D0A80"/>
    <w:pPr>
      <w:spacing w:before="100" w:beforeAutospacing="1" w:after="100" w:afterAutospacing="1" w:line="240" w:lineRule="auto"/>
    </w:pPr>
    <w:rPr>
      <w:rFonts w:ascii="Arial" w:eastAsia="Times" w:hAnsi="Arial" w:cs="Arial"/>
      <w:b/>
      <w:sz w:val="16"/>
      <w:szCs w:val="16"/>
      <w:lang w:val="es-ES_tradnl"/>
    </w:rPr>
  </w:style>
  <w:style w:type="paragraph" w:customStyle="1" w:styleId="HPRecipient">
    <w:name w:val="HP Recipient"/>
    <w:basedOn w:val="HPRecipientData"/>
    <w:link w:val="HPRecipientChar"/>
    <w:rsid w:val="002D0A80"/>
    <w:pPr>
      <w:ind w:left="0"/>
    </w:pPr>
    <w:rPr>
      <w:b/>
    </w:rPr>
  </w:style>
  <w:style w:type="character" w:customStyle="1" w:styleId="HPBasicTextChar">
    <w:name w:val="HP_BasicText Char"/>
    <w:basedOn w:val="Fuentedeprrafopredeter"/>
    <w:link w:val="HPBasicText"/>
    <w:rsid w:val="002D0A80"/>
    <w:rPr>
      <w:rFonts w:ascii="Arial" w:eastAsia="Times New Roman" w:hAnsi="Arial" w:cs="Times New Roman"/>
      <w:sz w:val="18"/>
      <w:szCs w:val="18"/>
      <w:lang w:val="es-ES_tradnl"/>
    </w:rPr>
  </w:style>
  <w:style w:type="character" w:customStyle="1" w:styleId="HPRecipientDataChar">
    <w:name w:val="HP Recipient Data Char"/>
    <w:basedOn w:val="Fuentedeprrafopredeter"/>
    <w:link w:val="HPRecipientData"/>
    <w:rsid w:val="002D0A80"/>
    <w:rPr>
      <w:rFonts w:ascii="Arial" w:eastAsia="Times" w:hAnsi="Arial" w:cs="Arial"/>
      <w:sz w:val="18"/>
      <w:szCs w:val="18"/>
      <w:lang w:val="es-ES_tradnl"/>
    </w:rPr>
  </w:style>
  <w:style w:type="character" w:customStyle="1" w:styleId="HPRecipientChar">
    <w:name w:val="HP Recipient Char"/>
    <w:basedOn w:val="HPRecipientDataChar"/>
    <w:link w:val="HPRecipient"/>
    <w:rsid w:val="002D0A80"/>
    <w:rPr>
      <w:rFonts w:ascii="Arial" w:eastAsia="Times" w:hAnsi="Arial" w:cs="Arial"/>
      <w:b/>
      <w:sz w:val="18"/>
      <w:szCs w:val="18"/>
      <w:lang w:val="es-ES_tradnl"/>
    </w:rPr>
  </w:style>
  <w:style w:type="paragraph" w:customStyle="1" w:styleId="HPLogo">
    <w:name w:val="HP Logo"/>
    <w:basedOn w:val="Normal"/>
    <w:rsid w:val="002D0A80"/>
    <w:pPr>
      <w:framePr w:hSpace="141" w:wrap="around" w:vAnchor="page" w:hAnchor="margin" w:xAlign="right" w:y="1555"/>
      <w:spacing w:after="160" w:line="259" w:lineRule="auto"/>
      <w:jc w:val="right"/>
    </w:pPr>
    <w:rPr>
      <w:rFonts w:asciiTheme="minorHAnsi" w:eastAsiaTheme="minorHAnsi" w:hAnsiTheme="minorHAnsi" w:cstheme="minorBidi"/>
      <w:sz w:val="16"/>
      <w:szCs w:val="18"/>
      <w:lang w:eastAsia="en-US"/>
    </w:rPr>
  </w:style>
  <w:style w:type="paragraph" w:styleId="Fecha">
    <w:name w:val="Date"/>
    <w:basedOn w:val="CoverText2"/>
    <w:next w:val="CoverText2"/>
    <w:link w:val="FechaCar"/>
    <w:rsid w:val="002D0A80"/>
    <w:pPr>
      <w:framePr w:wrap="around"/>
    </w:pPr>
    <w:rPr>
      <w:noProof/>
    </w:rPr>
  </w:style>
  <w:style w:type="character" w:customStyle="1" w:styleId="FechaCar">
    <w:name w:val="Fecha Car"/>
    <w:basedOn w:val="Fuentedeprrafopredeter"/>
    <w:link w:val="Fecha"/>
    <w:rsid w:val="002D0A80"/>
    <w:rPr>
      <w:rFonts w:ascii="Arial" w:eastAsia="Times New Roman" w:hAnsi="Arial" w:cs="Times New Roman"/>
      <w:noProof/>
      <w:color w:val="000000"/>
      <w:sz w:val="24"/>
      <w:szCs w:val="24"/>
      <w:lang w:val="es-ES_tradnl"/>
    </w:rPr>
  </w:style>
  <w:style w:type="character" w:customStyle="1" w:styleId="Bullet1DoubleChar">
    <w:name w:val="*Bullet #1 Double Char"/>
    <w:basedOn w:val="BodyTextZchn"/>
    <w:rsid w:val="002D0A80"/>
    <w:rPr>
      <w:rFonts w:ascii="Arial" w:eastAsia="Times New Roman" w:hAnsi="Arial" w:cs="Times New Roman"/>
      <w:color w:val="000000"/>
      <w:szCs w:val="20"/>
      <w:lang w:val="es-ES_tradnl"/>
    </w:rPr>
  </w:style>
  <w:style w:type="character" w:customStyle="1" w:styleId="Heading1Char">
    <w:name w:val="*Heading 1 Char"/>
    <w:basedOn w:val="BodyTextZchn"/>
    <w:link w:val="Heading1"/>
    <w:rsid w:val="002D0A80"/>
    <w:rPr>
      <w:rFonts w:ascii="Arial" w:eastAsia="Times New Roman" w:hAnsi="Arial" w:cs="Times New Roman"/>
      <w:b/>
      <w:color w:val="0096D6"/>
      <w:sz w:val="40"/>
      <w:szCs w:val="32"/>
      <w:lang w:val="es-ES_tradnl"/>
    </w:rPr>
  </w:style>
  <w:style w:type="paragraph" w:customStyle="1" w:styleId="BodyTextSideIdea">
    <w:name w:val="*Body Text SideIdea"/>
    <w:basedOn w:val="BodyText"/>
    <w:rsid w:val="002D0A80"/>
  </w:style>
  <w:style w:type="paragraph" w:styleId="Revisin">
    <w:name w:val="Revision"/>
    <w:hidden/>
    <w:uiPriority w:val="99"/>
    <w:rsid w:val="002D0A80"/>
    <w:pPr>
      <w:spacing w:after="0" w:line="240" w:lineRule="auto"/>
    </w:pPr>
    <w:rPr>
      <w:rFonts w:ascii="Arial" w:eastAsia="SimSun" w:hAnsi="Arial" w:cs="Times New Roman"/>
      <w:lang w:val="es-ES_tradnl" w:eastAsia="zh-CN"/>
    </w:rPr>
  </w:style>
  <w:style w:type="character" w:styleId="Textodelmarcadordeposicin">
    <w:name w:val="Placeholder Text"/>
    <w:basedOn w:val="Fuentedeprrafopredeter"/>
    <w:uiPriority w:val="99"/>
    <w:rsid w:val="002D0A80"/>
    <w:rPr>
      <w:color w:val="808080"/>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basedOn w:val="Fuentedeprrafopredeter"/>
    <w:link w:val="Prrafodelista"/>
    <w:uiPriority w:val="34"/>
    <w:qFormat/>
    <w:rsid w:val="002D0A80"/>
    <w:rPr>
      <w:rFonts w:ascii="Calibri" w:eastAsia="Calibri" w:hAnsi="Calibri" w:cs="Times New Roman"/>
      <w:lang w:val="es-CO"/>
    </w:rPr>
  </w:style>
  <w:style w:type="paragraph" w:customStyle="1" w:styleId="Textoindependiente21">
    <w:name w:val="Texto independiente 21"/>
    <w:basedOn w:val="Normal"/>
    <w:rsid w:val="002D0A80"/>
    <w:pPr>
      <w:widowControl w:val="0"/>
    </w:pPr>
    <w:rPr>
      <w:rFonts w:ascii="Arial" w:hAnsi="Arial"/>
      <w:sz w:val="24"/>
    </w:rPr>
  </w:style>
  <w:style w:type="paragraph" w:customStyle="1" w:styleId="VietaNivel3">
    <w:name w:val="Viñeta Nivel 3"/>
    <w:basedOn w:val="Normal"/>
    <w:rsid w:val="002D0A80"/>
    <w:pPr>
      <w:numPr>
        <w:ilvl w:val="1"/>
        <w:numId w:val="41"/>
      </w:numPr>
    </w:pPr>
    <w:rPr>
      <w:lang w:val="es-ES"/>
    </w:rPr>
  </w:style>
  <w:style w:type="paragraph" w:customStyle="1" w:styleId="Contenidoynumeracio">
    <w:name w:val="Contenido y numeracio"/>
    <w:basedOn w:val="Normal"/>
    <w:autoRedefine/>
    <w:qFormat/>
    <w:rsid w:val="002D0A80"/>
    <w:rPr>
      <w:rFonts w:ascii="Yanone Kaffeesatz Light" w:eastAsiaTheme="minorHAnsi" w:hAnsi="Yanone Kaffeesatz Light" w:cstheme="minorBidi"/>
      <w:sz w:val="24"/>
      <w:szCs w:val="22"/>
      <w:lang w:eastAsia="en-US"/>
    </w:rPr>
  </w:style>
  <w:style w:type="character" w:customStyle="1" w:styleId="marketingsubcategoryname">
    <w:name w:val="marketing_sub_category_name"/>
    <w:basedOn w:val="Fuentedeprrafopredeter"/>
    <w:rsid w:val="002D0A80"/>
  </w:style>
  <w:style w:type="paragraph" w:customStyle="1" w:styleId="Predeterminado">
    <w:name w:val="Predeterminado"/>
    <w:rsid w:val="002D0A80"/>
    <w:pPr>
      <w:autoSpaceDE w:val="0"/>
      <w:autoSpaceDN w:val="0"/>
      <w:adjustRightInd w:val="0"/>
      <w:spacing w:after="0" w:line="240" w:lineRule="auto"/>
    </w:pPr>
    <w:rPr>
      <w:rFonts w:ascii="Times New Roman" w:eastAsia="Times New Roman" w:hAnsi="Times New Roman" w:cs="Times New Roman"/>
      <w:sz w:val="24"/>
      <w:szCs w:val="24"/>
      <w:lang w:val="es-CO" w:eastAsia="es-CO"/>
    </w:rPr>
  </w:style>
  <w:style w:type="paragraph" w:customStyle="1" w:styleId="CarCarCarCarCarCarCarCarCarCarCarCarCarCarCarCarCarCarCarCarCar1Car">
    <w:name w:val="Car Car Car Car Car Car Car Car Car Car Car Car Car Car Car Car Car Car Car Car Car1 Car"/>
    <w:basedOn w:val="Normal"/>
    <w:rsid w:val="002D0A80"/>
    <w:pPr>
      <w:spacing w:after="160" w:line="240" w:lineRule="exact"/>
    </w:pPr>
    <w:rPr>
      <w:rFonts w:ascii="Verdana" w:hAnsi="Verdana"/>
      <w:lang w:val="en-US" w:eastAsia="en-US"/>
    </w:rPr>
  </w:style>
  <w:style w:type="paragraph" w:styleId="HTMLconformatoprevio">
    <w:name w:val="HTML Preformatted"/>
    <w:basedOn w:val="Normal"/>
    <w:link w:val="HTMLconformatoprevioCar"/>
    <w:rsid w:val="002D0A80"/>
    <w:rPr>
      <w:rFonts w:ascii="Courier New" w:hAnsi="Courier New"/>
      <w:lang w:val="es-ES"/>
    </w:rPr>
  </w:style>
  <w:style w:type="character" w:customStyle="1" w:styleId="HTMLconformatoprevioCar">
    <w:name w:val="HTML con formato previo Car"/>
    <w:basedOn w:val="Fuentedeprrafopredeter"/>
    <w:link w:val="HTMLconformatoprevio"/>
    <w:rsid w:val="002D0A80"/>
    <w:rPr>
      <w:rFonts w:ascii="Courier New" w:eastAsia="Times New Roman" w:hAnsi="Courier New" w:cs="Times New Roman"/>
      <w:sz w:val="20"/>
      <w:szCs w:val="20"/>
      <w:lang w:eastAsia="es-ES"/>
    </w:rPr>
  </w:style>
  <w:style w:type="character" w:customStyle="1" w:styleId="Estilo9pt">
    <w:name w:val="Estilo 9 pt"/>
    <w:rsid w:val="002D0A80"/>
    <w:rPr>
      <w:sz w:val="20"/>
    </w:rPr>
  </w:style>
  <w:style w:type="paragraph" w:styleId="Sangra2detindependiente">
    <w:name w:val="Body Text Indent 2"/>
    <w:basedOn w:val="Normal"/>
    <w:link w:val="Sangra2detindependienteCar"/>
    <w:rsid w:val="002D0A80"/>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rsid w:val="002D0A80"/>
    <w:rPr>
      <w:rFonts w:ascii="Times New Roman" w:eastAsia="Times New Roman" w:hAnsi="Times New Roman" w:cs="Times New Roman"/>
      <w:sz w:val="20"/>
      <w:szCs w:val="20"/>
      <w:lang w:eastAsia="es-ES"/>
    </w:rPr>
  </w:style>
  <w:style w:type="paragraph" w:styleId="TtulodeTDC">
    <w:name w:val="TOC Heading"/>
    <w:basedOn w:val="Ttulo1"/>
    <w:next w:val="Normal"/>
    <w:uiPriority w:val="39"/>
    <w:semiHidden/>
    <w:unhideWhenUsed/>
    <w:qFormat/>
    <w:rsid w:val="002D0A80"/>
    <w:pPr>
      <w:keepNext/>
      <w:keepLines/>
      <w:pBdr>
        <w:bottom w:val="single" w:sz="18" w:space="1" w:color="auto"/>
      </w:pBdr>
      <w:spacing w:before="480" w:line="259" w:lineRule="auto"/>
      <w:ind w:left="0" w:firstLine="0"/>
      <w:jc w:val="center"/>
      <w:outlineLvl w:val="9"/>
    </w:pPr>
    <w:rPr>
      <w:rFonts w:ascii="Cambria" w:eastAsia="Times New Roman" w:hAnsi="Cambria"/>
      <w:bCs/>
      <w:color w:val="365F91"/>
      <w:sz w:val="28"/>
      <w:szCs w:val="28"/>
      <w:lang w:val="es-ES" w:eastAsia="en-US"/>
    </w:rPr>
  </w:style>
  <w:style w:type="paragraph" w:customStyle="1" w:styleId="Estilo10">
    <w:name w:val="Estilo1"/>
    <w:basedOn w:val="Ttulo1"/>
    <w:link w:val="Estilo1Car"/>
    <w:qFormat/>
    <w:rsid w:val="002D0A80"/>
    <w:pPr>
      <w:keepNext/>
      <w:pBdr>
        <w:bottom w:val="single" w:sz="18" w:space="1" w:color="auto"/>
      </w:pBdr>
      <w:spacing w:before="240" w:after="60"/>
      <w:ind w:left="0" w:firstLine="0"/>
      <w:jc w:val="center"/>
    </w:pPr>
    <w:rPr>
      <w:rFonts w:ascii="Verdana" w:eastAsia="Times New Roman" w:hAnsi="Verdana" w:cs="Arial"/>
      <w:bCs/>
      <w:kern w:val="32"/>
      <w:sz w:val="32"/>
      <w:szCs w:val="32"/>
      <w:lang w:val="es-ES"/>
    </w:rPr>
  </w:style>
  <w:style w:type="character" w:customStyle="1" w:styleId="Estilo1Car">
    <w:name w:val="Estilo1 Car"/>
    <w:link w:val="Estilo10"/>
    <w:rsid w:val="002D0A80"/>
    <w:rPr>
      <w:rFonts w:ascii="Verdana" w:eastAsia="Times New Roman" w:hAnsi="Verdana" w:cs="Arial"/>
      <w:b/>
      <w:bCs/>
      <w:kern w:val="32"/>
      <w:sz w:val="32"/>
      <w:szCs w:val="32"/>
      <w:lang w:eastAsia="es-ES"/>
    </w:rPr>
  </w:style>
  <w:style w:type="character" w:customStyle="1" w:styleId="style31">
    <w:name w:val="style31"/>
    <w:rsid w:val="002D0A80"/>
    <w:rPr>
      <w:rFonts w:ascii="Arial" w:hAnsi="Arial" w:cs="Arial" w:hint="default"/>
      <w:sz w:val="18"/>
      <w:szCs w:val="18"/>
    </w:rPr>
  </w:style>
  <w:style w:type="paragraph" w:customStyle="1" w:styleId="modselection1">
    <w:name w:val="mod_selection1"/>
    <w:basedOn w:val="Normal"/>
    <w:rsid w:val="002D0A80"/>
    <w:pPr>
      <w:ind w:left="86"/>
    </w:pPr>
    <w:rPr>
      <w:rFonts w:ascii="Arial" w:hAnsi="Arial" w:cs="Arial"/>
      <w:b/>
      <w:bCs/>
      <w:szCs w:val="22"/>
      <w:lang w:eastAsia="es-CO"/>
    </w:rPr>
  </w:style>
  <w:style w:type="character" w:customStyle="1" w:styleId="A11">
    <w:name w:val="A11"/>
    <w:uiPriority w:val="99"/>
    <w:rsid w:val="002D0A80"/>
    <w:rPr>
      <w:rFonts w:cs="AvantGarde Medium"/>
      <w:b/>
      <w:bCs/>
      <w:color w:val="000000"/>
      <w:sz w:val="26"/>
      <w:szCs w:val="26"/>
    </w:rPr>
  </w:style>
  <w:style w:type="character" w:customStyle="1" w:styleId="A12">
    <w:name w:val="A12"/>
    <w:uiPriority w:val="99"/>
    <w:rsid w:val="002D0A80"/>
    <w:rPr>
      <w:rFonts w:cs="AvantGarde Medium"/>
      <w:b/>
      <w:bCs/>
      <w:color w:val="000000"/>
      <w:sz w:val="15"/>
      <w:szCs w:val="15"/>
    </w:rPr>
  </w:style>
  <w:style w:type="paragraph" w:customStyle="1" w:styleId="Pa0">
    <w:name w:val="Pa0"/>
    <w:basedOn w:val="Default"/>
    <w:next w:val="Default"/>
    <w:uiPriority w:val="99"/>
    <w:rsid w:val="002D0A80"/>
    <w:pPr>
      <w:spacing w:line="241" w:lineRule="atLeast"/>
    </w:pPr>
    <w:rPr>
      <w:rFonts w:ascii="AvantGarde CondBook" w:eastAsia="Times New Roman" w:hAnsi="AvantGarde CondBook" w:cs="Times New Roman"/>
      <w:color w:val="auto"/>
    </w:rPr>
  </w:style>
  <w:style w:type="character" w:customStyle="1" w:styleId="A5">
    <w:name w:val="A5"/>
    <w:uiPriority w:val="99"/>
    <w:rsid w:val="002D0A80"/>
    <w:rPr>
      <w:rFonts w:cs="AvantGarde CondBook"/>
      <w:color w:val="000000"/>
      <w:sz w:val="15"/>
      <w:szCs w:val="15"/>
    </w:rPr>
  </w:style>
  <w:style w:type="paragraph" w:customStyle="1" w:styleId="xmsonormal">
    <w:name w:val="x_msonormal"/>
    <w:basedOn w:val="Normal"/>
    <w:rsid w:val="00955144"/>
    <w:pPr>
      <w:spacing w:before="100" w:beforeAutospacing="1" w:after="100" w:afterAutospacing="1"/>
    </w:pPr>
    <w:rPr>
      <w:sz w:val="24"/>
      <w:szCs w:val="24"/>
      <w:lang w:eastAsia="es-CO"/>
    </w:rPr>
  </w:style>
  <w:style w:type="paragraph" w:customStyle="1" w:styleId="CM117">
    <w:name w:val="CM117"/>
    <w:basedOn w:val="Default"/>
    <w:next w:val="Default"/>
    <w:uiPriority w:val="99"/>
    <w:rsid w:val="009F51EE"/>
    <w:rPr>
      <w:color w:val="auto"/>
      <w:lang w:val="es-CO" w:eastAsia="es-CO"/>
    </w:rPr>
  </w:style>
  <w:style w:type="paragraph" w:customStyle="1" w:styleId="xmsonospacing">
    <w:name w:val="x_msonospacing"/>
    <w:basedOn w:val="Normal"/>
    <w:rsid w:val="009F51EE"/>
    <w:pPr>
      <w:spacing w:before="100" w:beforeAutospacing="1" w:after="100" w:afterAutospacing="1"/>
    </w:pPr>
    <w:rPr>
      <w:sz w:val="24"/>
      <w:szCs w:val="24"/>
      <w:lang w:eastAsia="es-CO"/>
    </w:rPr>
  </w:style>
  <w:style w:type="paragraph" w:customStyle="1" w:styleId="Prrafodelista2">
    <w:name w:val="Párrafo de lista2"/>
    <w:basedOn w:val="Normal"/>
    <w:rsid w:val="00132DC3"/>
    <w:pPr>
      <w:ind w:left="708"/>
    </w:pPr>
    <w:rPr>
      <w:sz w:val="24"/>
      <w:szCs w:val="24"/>
      <w:lang w:eastAsia="es-CO"/>
    </w:rPr>
  </w:style>
  <w:style w:type="paragraph" w:customStyle="1" w:styleId="commentcontentpara">
    <w:name w:val="commentcontentpara"/>
    <w:basedOn w:val="Normal"/>
    <w:rsid w:val="00167020"/>
    <w:pPr>
      <w:spacing w:before="100" w:beforeAutospacing="1" w:after="100" w:afterAutospacing="1"/>
    </w:pPr>
    <w:rPr>
      <w:sz w:val="24"/>
      <w:szCs w:val="24"/>
      <w:lang w:eastAsia="es-CO"/>
    </w:rPr>
  </w:style>
  <w:style w:type="paragraph" w:customStyle="1" w:styleId="Pa1">
    <w:name w:val="Pa1"/>
    <w:basedOn w:val="Default"/>
    <w:next w:val="Default"/>
    <w:uiPriority w:val="99"/>
    <w:rsid w:val="00167020"/>
    <w:pPr>
      <w:spacing w:line="241" w:lineRule="atLeast"/>
    </w:pPr>
    <w:rPr>
      <w:rFonts w:ascii="Montserrat Medium" w:eastAsia="Times New Roman" w:hAnsi="Montserrat Medium" w:cs="Times New Roman"/>
      <w:color w:val="auto"/>
      <w:lang w:val="es-CO" w:eastAsia="es-CO"/>
    </w:rPr>
  </w:style>
  <w:style w:type="paragraph" w:customStyle="1" w:styleId="ListParagraph1">
    <w:name w:val="List Paragraph1"/>
    <w:basedOn w:val="Normal"/>
    <w:rsid w:val="00167020"/>
    <w:pPr>
      <w:ind w:left="720"/>
    </w:pPr>
    <w:rPr>
      <w:sz w:val="24"/>
      <w:szCs w:val="24"/>
      <w:lang w:val="es-ES"/>
    </w:rPr>
  </w:style>
  <w:style w:type="character" w:customStyle="1" w:styleId="ilfuvd">
    <w:name w:val="ilfuvd"/>
    <w:rsid w:val="00167020"/>
  </w:style>
  <w:style w:type="paragraph" w:customStyle="1" w:styleId="Textoindependiente311">
    <w:name w:val="Texto independiente 311"/>
    <w:basedOn w:val="Normal"/>
    <w:rsid w:val="00167020"/>
    <w:pPr>
      <w:ind w:left="357"/>
    </w:pPr>
    <w:rPr>
      <w:rFonts w:ascii="Arial" w:hAnsi="Arial"/>
      <w:sz w:val="24"/>
      <w:lang w:val="es-ES"/>
    </w:rPr>
  </w:style>
  <w:style w:type="paragraph" w:customStyle="1" w:styleId="Sangra3detindependiente1">
    <w:name w:val="Sangría 3 de t. independiente1"/>
    <w:basedOn w:val="Normal"/>
    <w:rsid w:val="00167020"/>
    <w:pPr>
      <w:ind w:left="993"/>
    </w:pPr>
    <w:rPr>
      <w:rFonts w:ascii="Arial" w:eastAsia="Batang" w:hAnsi="Arial" w:cs="Arial"/>
      <w:b/>
      <w:sz w:val="16"/>
      <w:lang w:val="es-ES"/>
    </w:rPr>
  </w:style>
  <w:style w:type="paragraph" w:customStyle="1" w:styleId="font5">
    <w:name w:val="font5"/>
    <w:basedOn w:val="Normal"/>
    <w:rsid w:val="00167020"/>
    <w:pPr>
      <w:spacing w:before="100" w:beforeAutospacing="1" w:after="100" w:afterAutospacing="1"/>
    </w:pPr>
    <w:rPr>
      <w:rFonts w:ascii="Arial" w:hAnsi="Arial" w:cs="Arial"/>
      <w:color w:val="333333"/>
      <w:sz w:val="16"/>
      <w:szCs w:val="16"/>
      <w:lang w:eastAsia="es-CO"/>
    </w:rPr>
  </w:style>
  <w:style w:type="paragraph" w:customStyle="1" w:styleId="msonormal0">
    <w:name w:val="msonormal"/>
    <w:basedOn w:val="Normal"/>
    <w:rsid w:val="003D4C9B"/>
    <w:pPr>
      <w:spacing w:before="100" w:beforeAutospacing="1" w:after="100" w:afterAutospacing="1"/>
    </w:pPr>
    <w:rPr>
      <w:sz w:val="24"/>
      <w:szCs w:val="24"/>
      <w:lang w:eastAsia="es-CO"/>
    </w:rPr>
  </w:style>
  <w:style w:type="paragraph" w:customStyle="1" w:styleId="font6">
    <w:name w:val="font6"/>
    <w:basedOn w:val="Normal"/>
    <w:rsid w:val="003D4C9B"/>
    <w:pPr>
      <w:spacing w:before="100" w:beforeAutospacing="1" w:after="100" w:afterAutospacing="1"/>
    </w:pPr>
    <w:rPr>
      <w:color w:val="000000"/>
      <w:szCs w:val="22"/>
      <w:lang w:eastAsia="es-CO"/>
    </w:rPr>
  </w:style>
  <w:style w:type="paragraph" w:customStyle="1" w:styleId="xl106">
    <w:name w:val="xl106"/>
    <w:basedOn w:val="Normal"/>
    <w:rsid w:val="003D4C9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107">
    <w:name w:val="xl107"/>
    <w:basedOn w:val="Normal"/>
    <w:rsid w:val="003D4C9B"/>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24"/>
      <w:szCs w:val="24"/>
      <w:lang w:eastAsia="es-CO"/>
    </w:rPr>
  </w:style>
  <w:style w:type="paragraph" w:customStyle="1" w:styleId="xl108">
    <w:name w:val="xl108"/>
    <w:basedOn w:val="Normal"/>
    <w:rsid w:val="003D4C9B"/>
    <w:pPr>
      <w:pBdr>
        <w:top w:val="single" w:sz="4" w:space="0" w:color="000000"/>
        <w:bottom w:val="single" w:sz="4" w:space="0" w:color="000000"/>
      </w:pBdr>
      <w:spacing w:before="100" w:beforeAutospacing="1" w:after="100" w:afterAutospacing="1"/>
      <w:jc w:val="center"/>
      <w:textAlignment w:val="center"/>
    </w:pPr>
    <w:rPr>
      <w:b/>
      <w:bCs/>
      <w:sz w:val="24"/>
      <w:szCs w:val="24"/>
      <w:lang w:eastAsia="es-CO"/>
    </w:rPr>
  </w:style>
  <w:style w:type="paragraph" w:customStyle="1" w:styleId="xl109">
    <w:name w:val="xl109"/>
    <w:basedOn w:val="Normal"/>
    <w:rsid w:val="003D4C9B"/>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24"/>
      <w:szCs w:val="24"/>
      <w:lang w:eastAsia="es-CO"/>
    </w:rPr>
  </w:style>
  <w:style w:type="paragraph" w:customStyle="1" w:styleId="xl110">
    <w:name w:val="xl110"/>
    <w:basedOn w:val="Normal"/>
    <w:rsid w:val="003D4C9B"/>
    <w:pPr>
      <w:pBdr>
        <w:top w:val="single" w:sz="4" w:space="0" w:color="000000"/>
        <w:bottom w:val="single" w:sz="4" w:space="0" w:color="000000"/>
      </w:pBdr>
      <w:spacing w:before="100" w:beforeAutospacing="1" w:after="100" w:afterAutospacing="1"/>
      <w:jc w:val="center"/>
      <w:textAlignment w:val="center"/>
    </w:pPr>
    <w:rPr>
      <w:b/>
      <w:bCs/>
      <w:sz w:val="24"/>
      <w:szCs w:val="24"/>
      <w:lang w:eastAsia="es-CO"/>
    </w:rPr>
  </w:style>
  <w:style w:type="character" w:customStyle="1" w:styleId="SinespaciadoCar">
    <w:name w:val="Sin espaciado Car"/>
    <w:aliases w:val="Encabezado CCE Car,Negrilla-COLVISTA Car"/>
    <w:link w:val="Sinespaciado"/>
    <w:uiPriority w:val="1"/>
    <w:locked/>
    <w:rsid w:val="003D4C9B"/>
    <w:rPr>
      <w:rFonts w:ascii="Calibri" w:eastAsia="Calibri" w:hAnsi="Calibri" w:cs="Times New Roman"/>
      <w:lang w:val="es-CO"/>
    </w:rPr>
  </w:style>
  <w:style w:type="paragraph" w:customStyle="1" w:styleId="InviasNormal">
    <w:name w:val="Invias Normal"/>
    <w:basedOn w:val="Normal"/>
    <w:link w:val="InviasNormalCar"/>
    <w:qFormat/>
    <w:rsid w:val="00A94D61"/>
    <w:pPr>
      <w:widowControl w:val="0"/>
      <w:tabs>
        <w:tab w:val="left" w:pos="-142"/>
      </w:tabs>
      <w:autoSpaceDE w:val="0"/>
      <w:autoSpaceDN w:val="0"/>
      <w:adjustRightInd w:val="0"/>
      <w:spacing w:before="120" w:after="240"/>
      <w:textAlignment w:val="baseline"/>
    </w:pPr>
    <w:rPr>
      <w:rFonts w:ascii="Arial" w:hAnsi="Arial" w:cs="Arial"/>
      <w:szCs w:val="24"/>
    </w:rPr>
  </w:style>
  <w:style w:type="character" w:customStyle="1" w:styleId="InviasNormalCar">
    <w:name w:val="Invias Normal Car"/>
    <w:link w:val="InviasNormal"/>
    <w:rsid w:val="00A94D61"/>
    <w:rPr>
      <w:rFonts w:ascii="Arial" w:eastAsia="Times New Roman" w:hAnsi="Arial" w:cs="Arial"/>
      <w:szCs w:val="24"/>
      <w:lang w:val="es-CO" w:eastAsia="es-ES"/>
    </w:rPr>
  </w:style>
  <w:style w:type="paragraph" w:customStyle="1" w:styleId="Titulo4-">
    <w:name w:val="Titulo 4-"/>
    <w:basedOn w:val="Ttulo4"/>
    <w:next w:val="NormalWeb"/>
    <w:link w:val="Titulo4-Car"/>
    <w:qFormat/>
    <w:rsid w:val="00583D38"/>
    <w:pPr>
      <w:numPr>
        <w:numId w:val="0"/>
      </w:numPr>
      <w:spacing w:before="0" w:after="0"/>
      <w:ind w:left="864" w:hanging="864"/>
    </w:pPr>
    <w:rPr>
      <w:rFonts w:ascii="Arial Narrow" w:eastAsia="Times New Roman" w:hAnsi="Arial Narrow" w:cs="Arial"/>
      <w:b/>
      <w:szCs w:val="22"/>
      <w:lang w:val="es-CO"/>
    </w:rPr>
  </w:style>
  <w:style w:type="character" w:customStyle="1" w:styleId="Titulo4-Car">
    <w:name w:val="Titulo 4- Car"/>
    <w:link w:val="Titulo4-"/>
    <w:rsid w:val="00583D38"/>
    <w:rPr>
      <w:rFonts w:ascii="Arial Narrow" w:eastAsia="Times New Roman" w:hAnsi="Arial Narrow" w:cs="Arial"/>
      <w:b/>
      <w:lang w:val="es-CO" w:eastAsia="es-ES"/>
    </w:rPr>
  </w:style>
  <w:style w:type="character" w:customStyle="1" w:styleId="fontstyle01">
    <w:name w:val="fontstyle01"/>
    <w:rsid w:val="00742AAF"/>
    <w:rPr>
      <w:rFonts w:ascii="ArialMT" w:hAnsi="ArialMT" w:hint="default"/>
      <w:b w:val="0"/>
      <w:bCs w:val="0"/>
      <w:i w:val="0"/>
      <w:iCs w:val="0"/>
      <w:color w:val="4E4D4D"/>
      <w:sz w:val="20"/>
      <w:szCs w:val="20"/>
    </w:rPr>
  </w:style>
  <w:style w:type="character" w:customStyle="1" w:styleId="Mencinsinresolver1">
    <w:name w:val="Mención sin resolver1"/>
    <w:uiPriority w:val="99"/>
    <w:semiHidden/>
    <w:unhideWhenUsed/>
    <w:rsid w:val="00742AAF"/>
    <w:rPr>
      <w:color w:val="605E5C"/>
      <w:shd w:val="clear" w:color="auto" w:fill="E1DFDD"/>
    </w:rPr>
  </w:style>
  <w:style w:type="paragraph" w:customStyle="1" w:styleId="Titulo5-">
    <w:name w:val="Titulo 5-"/>
    <w:basedOn w:val="Ttulo5"/>
    <w:next w:val="NormalWeb"/>
    <w:link w:val="Titulo5-Car"/>
    <w:qFormat/>
    <w:rsid w:val="00742AAF"/>
    <w:pPr>
      <w:numPr>
        <w:numId w:val="15"/>
      </w:numPr>
      <w:autoSpaceDE w:val="0"/>
      <w:autoSpaceDN w:val="0"/>
      <w:adjustRightInd w:val="0"/>
      <w:spacing w:before="0" w:after="0"/>
    </w:pPr>
    <w:rPr>
      <w:rFonts w:ascii="Arial Narrow" w:eastAsia="Times New Roman" w:hAnsi="Arial Narrow" w:cs="Arial"/>
      <w:b/>
      <w:bCs/>
      <w:iCs/>
      <w:szCs w:val="22"/>
      <w:lang w:val="es-CO"/>
    </w:rPr>
  </w:style>
  <w:style w:type="character" w:customStyle="1" w:styleId="Titulo5-Car">
    <w:name w:val="Titulo 5- Car"/>
    <w:link w:val="Titulo5-"/>
    <w:rsid w:val="00742AAF"/>
    <w:rPr>
      <w:rFonts w:ascii="Arial Narrow" w:eastAsia="Times New Roman" w:hAnsi="Arial Narrow" w:cs="Arial"/>
      <w:b/>
      <w:bCs/>
      <w:iCs/>
      <w:lang w:val="es-CO" w:eastAsia="es-ES"/>
    </w:rPr>
  </w:style>
  <w:style w:type="paragraph" w:customStyle="1" w:styleId="font7">
    <w:name w:val="font7"/>
    <w:basedOn w:val="Normal"/>
    <w:rsid w:val="00742AAF"/>
    <w:pPr>
      <w:spacing w:before="100" w:beforeAutospacing="1" w:after="100" w:afterAutospacing="1"/>
    </w:pPr>
    <w:rPr>
      <w:rFonts w:ascii="Calibri" w:hAnsi="Calibri" w:cs="Calibri"/>
      <w:color w:val="FF0000"/>
      <w:lang w:eastAsia="es-CO"/>
    </w:rPr>
  </w:style>
  <w:style w:type="paragraph" w:customStyle="1" w:styleId="font8">
    <w:name w:val="font8"/>
    <w:basedOn w:val="Normal"/>
    <w:rsid w:val="00742AAF"/>
    <w:pPr>
      <w:spacing w:before="100" w:beforeAutospacing="1" w:after="100" w:afterAutospacing="1"/>
    </w:pPr>
    <w:rPr>
      <w:rFonts w:ascii="Tahoma" w:hAnsi="Tahoma" w:cs="Tahoma"/>
      <w:color w:val="000000"/>
      <w:sz w:val="18"/>
      <w:szCs w:val="18"/>
      <w:lang w:eastAsia="es-CO"/>
    </w:rPr>
  </w:style>
  <w:style w:type="paragraph" w:customStyle="1" w:styleId="xl111">
    <w:name w:val="xl111"/>
    <w:basedOn w:val="Normal"/>
    <w:rsid w:val="00742AAF"/>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lang w:eastAsia="es-CO"/>
    </w:rPr>
  </w:style>
  <w:style w:type="paragraph" w:customStyle="1" w:styleId="xl112">
    <w:name w:val="xl112"/>
    <w:basedOn w:val="Normal"/>
    <w:rsid w:val="00742AAF"/>
    <w:pPr>
      <w:pBdr>
        <w:left w:val="single" w:sz="4" w:space="0" w:color="auto"/>
        <w:right w:val="single" w:sz="4" w:space="0" w:color="auto"/>
      </w:pBdr>
      <w:shd w:val="clear" w:color="000000" w:fill="FFFF00"/>
      <w:spacing w:before="100" w:beforeAutospacing="1" w:after="100" w:afterAutospacing="1"/>
      <w:textAlignment w:val="center"/>
    </w:pPr>
    <w:rPr>
      <w:lang w:eastAsia="es-CO"/>
    </w:rPr>
  </w:style>
  <w:style w:type="paragraph" w:customStyle="1" w:styleId="xl113">
    <w:name w:val="xl113"/>
    <w:basedOn w:val="Normal"/>
    <w:rsid w:val="00742AAF"/>
    <w:pPr>
      <w:pBdr>
        <w:top w:val="single" w:sz="4" w:space="0" w:color="auto"/>
        <w:left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14">
    <w:name w:val="xl114"/>
    <w:basedOn w:val="Normal"/>
    <w:rsid w:val="00742AAF"/>
    <w:pPr>
      <w:pBdr>
        <w:top w:val="single" w:sz="4" w:space="0" w:color="BFBFBF"/>
      </w:pBdr>
      <w:shd w:val="clear" w:color="000000" w:fill="F2F2F2"/>
      <w:spacing w:before="100" w:beforeAutospacing="1" w:after="100" w:afterAutospacing="1"/>
      <w:jc w:val="center"/>
      <w:textAlignment w:val="center"/>
    </w:pPr>
    <w:rPr>
      <w:b/>
      <w:bCs/>
      <w:lang w:eastAsia="es-CO"/>
    </w:rPr>
  </w:style>
  <w:style w:type="paragraph" w:customStyle="1" w:styleId="xl115">
    <w:name w:val="xl115"/>
    <w:basedOn w:val="Normal"/>
    <w:rsid w:val="00742AAF"/>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6">
    <w:name w:val="xl116"/>
    <w:basedOn w:val="Normal"/>
    <w:rsid w:val="00742AA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lang w:eastAsia="es-CO"/>
    </w:rPr>
  </w:style>
  <w:style w:type="paragraph" w:customStyle="1" w:styleId="xl117">
    <w:name w:val="xl117"/>
    <w:basedOn w:val="Normal"/>
    <w:rsid w:val="00742A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color w:val="FF0000"/>
      <w:lang w:eastAsia="es-CO"/>
    </w:rPr>
  </w:style>
  <w:style w:type="paragraph" w:customStyle="1" w:styleId="xl118">
    <w:name w:val="xl118"/>
    <w:basedOn w:val="Normal"/>
    <w:rsid w:val="00742AAF"/>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19">
    <w:name w:val="xl119"/>
    <w:basedOn w:val="Normal"/>
    <w:rsid w:val="00742AAF"/>
    <w:pPr>
      <w:spacing w:before="100" w:beforeAutospacing="1" w:after="100" w:afterAutospacing="1"/>
      <w:jc w:val="center"/>
      <w:textAlignment w:val="center"/>
    </w:pPr>
    <w:rPr>
      <w:lang w:eastAsia="es-CO"/>
    </w:rPr>
  </w:style>
  <w:style w:type="paragraph" w:customStyle="1" w:styleId="xl120">
    <w:name w:val="xl120"/>
    <w:basedOn w:val="Normal"/>
    <w:rsid w:val="00742AAF"/>
    <w:pPr>
      <w:pBdr>
        <w:top w:val="single" w:sz="4" w:space="0" w:color="auto"/>
        <w:left w:val="single" w:sz="4" w:space="0" w:color="auto"/>
        <w:bottom w:val="single" w:sz="4" w:space="0" w:color="auto"/>
      </w:pBdr>
      <w:spacing w:before="100" w:beforeAutospacing="1" w:after="100" w:afterAutospacing="1"/>
      <w:jc w:val="center"/>
    </w:pPr>
    <w:rPr>
      <w:b/>
      <w:bCs/>
      <w:lang w:eastAsia="es-CO"/>
    </w:rPr>
  </w:style>
  <w:style w:type="paragraph" w:customStyle="1" w:styleId="xl121">
    <w:name w:val="xl121"/>
    <w:basedOn w:val="Normal"/>
    <w:rsid w:val="00742AAF"/>
    <w:pPr>
      <w:pBdr>
        <w:top w:val="single" w:sz="4" w:space="0" w:color="auto"/>
        <w:bottom w:val="single" w:sz="4" w:space="0" w:color="auto"/>
      </w:pBdr>
      <w:spacing w:before="100" w:beforeAutospacing="1" w:after="100" w:afterAutospacing="1"/>
      <w:jc w:val="center"/>
    </w:pPr>
    <w:rPr>
      <w:b/>
      <w:bCs/>
      <w:lang w:eastAsia="es-CO"/>
    </w:rPr>
  </w:style>
  <w:style w:type="paragraph" w:customStyle="1" w:styleId="xl122">
    <w:name w:val="xl122"/>
    <w:basedOn w:val="Normal"/>
    <w:rsid w:val="00742AAF"/>
    <w:pPr>
      <w:pBdr>
        <w:top w:val="single" w:sz="4" w:space="0" w:color="auto"/>
        <w:bottom w:val="single" w:sz="4" w:space="0" w:color="auto"/>
        <w:right w:val="single" w:sz="4" w:space="0" w:color="auto"/>
      </w:pBdr>
      <w:spacing w:before="100" w:beforeAutospacing="1" w:after="100" w:afterAutospacing="1"/>
      <w:jc w:val="center"/>
    </w:pPr>
    <w:rPr>
      <w:b/>
      <w:bCs/>
      <w:lang w:eastAsia="es-CO"/>
    </w:rPr>
  </w:style>
  <w:style w:type="character" w:customStyle="1" w:styleId="Mencinsinresolver2">
    <w:name w:val="Mención sin resolver2"/>
    <w:basedOn w:val="Fuentedeprrafopredeter"/>
    <w:uiPriority w:val="99"/>
    <w:semiHidden/>
    <w:unhideWhenUsed/>
    <w:rsid w:val="005C7FAB"/>
    <w:rPr>
      <w:color w:val="605E5C"/>
      <w:shd w:val="clear" w:color="auto" w:fill="E1DFDD"/>
    </w:rPr>
  </w:style>
  <w:style w:type="paragraph" w:customStyle="1" w:styleId="xmsolistparagraph">
    <w:name w:val="x_msolistparagraph"/>
    <w:basedOn w:val="Normal"/>
    <w:rsid w:val="00B426BD"/>
    <w:pPr>
      <w:spacing w:before="100" w:beforeAutospacing="1" w:after="100" w:afterAutospacing="1"/>
    </w:pPr>
    <w:rPr>
      <w:rFonts w:ascii="Times New Roman" w:hAnsi="Times New Roman"/>
      <w:sz w:val="24"/>
      <w:szCs w:val="24"/>
      <w:lang w:val="es-ES"/>
    </w:rPr>
  </w:style>
  <w:style w:type="table" w:styleId="Sombreadoclaro">
    <w:name w:val="Light Shading"/>
    <w:basedOn w:val="Tablanormal"/>
    <w:uiPriority w:val="60"/>
    <w:semiHidden/>
    <w:unhideWhenUsed/>
    <w:rsid w:val="007F0DE1"/>
    <w:pPr>
      <w:spacing w:after="0" w:line="240" w:lineRule="auto"/>
    </w:pPr>
    <w:rPr>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73478">
      <w:bodyDiv w:val="1"/>
      <w:marLeft w:val="0"/>
      <w:marRight w:val="0"/>
      <w:marTop w:val="0"/>
      <w:marBottom w:val="0"/>
      <w:divBdr>
        <w:top w:val="none" w:sz="0" w:space="0" w:color="auto"/>
        <w:left w:val="none" w:sz="0" w:space="0" w:color="auto"/>
        <w:bottom w:val="none" w:sz="0" w:space="0" w:color="auto"/>
        <w:right w:val="none" w:sz="0" w:space="0" w:color="auto"/>
      </w:divBdr>
    </w:div>
    <w:div w:id="181869688">
      <w:bodyDiv w:val="1"/>
      <w:marLeft w:val="0"/>
      <w:marRight w:val="0"/>
      <w:marTop w:val="0"/>
      <w:marBottom w:val="0"/>
      <w:divBdr>
        <w:top w:val="none" w:sz="0" w:space="0" w:color="auto"/>
        <w:left w:val="none" w:sz="0" w:space="0" w:color="auto"/>
        <w:bottom w:val="none" w:sz="0" w:space="0" w:color="auto"/>
        <w:right w:val="none" w:sz="0" w:space="0" w:color="auto"/>
      </w:divBdr>
    </w:div>
    <w:div w:id="282224759">
      <w:bodyDiv w:val="1"/>
      <w:marLeft w:val="0"/>
      <w:marRight w:val="0"/>
      <w:marTop w:val="0"/>
      <w:marBottom w:val="0"/>
      <w:divBdr>
        <w:top w:val="none" w:sz="0" w:space="0" w:color="auto"/>
        <w:left w:val="none" w:sz="0" w:space="0" w:color="auto"/>
        <w:bottom w:val="none" w:sz="0" w:space="0" w:color="auto"/>
        <w:right w:val="none" w:sz="0" w:space="0" w:color="auto"/>
      </w:divBdr>
    </w:div>
    <w:div w:id="293408775">
      <w:bodyDiv w:val="1"/>
      <w:marLeft w:val="0"/>
      <w:marRight w:val="0"/>
      <w:marTop w:val="0"/>
      <w:marBottom w:val="0"/>
      <w:divBdr>
        <w:top w:val="none" w:sz="0" w:space="0" w:color="auto"/>
        <w:left w:val="none" w:sz="0" w:space="0" w:color="auto"/>
        <w:bottom w:val="none" w:sz="0" w:space="0" w:color="auto"/>
        <w:right w:val="none" w:sz="0" w:space="0" w:color="auto"/>
      </w:divBdr>
    </w:div>
    <w:div w:id="350495005">
      <w:bodyDiv w:val="1"/>
      <w:marLeft w:val="0"/>
      <w:marRight w:val="0"/>
      <w:marTop w:val="0"/>
      <w:marBottom w:val="0"/>
      <w:divBdr>
        <w:top w:val="none" w:sz="0" w:space="0" w:color="auto"/>
        <w:left w:val="none" w:sz="0" w:space="0" w:color="auto"/>
        <w:bottom w:val="none" w:sz="0" w:space="0" w:color="auto"/>
        <w:right w:val="none" w:sz="0" w:space="0" w:color="auto"/>
      </w:divBdr>
    </w:div>
    <w:div w:id="371883455">
      <w:bodyDiv w:val="1"/>
      <w:marLeft w:val="0"/>
      <w:marRight w:val="0"/>
      <w:marTop w:val="0"/>
      <w:marBottom w:val="0"/>
      <w:divBdr>
        <w:top w:val="none" w:sz="0" w:space="0" w:color="auto"/>
        <w:left w:val="none" w:sz="0" w:space="0" w:color="auto"/>
        <w:bottom w:val="none" w:sz="0" w:space="0" w:color="auto"/>
        <w:right w:val="none" w:sz="0" w:space="0" w:color="auto"/>
      </w:divBdr>
    </w:div>
    <w:div w:id="519929565">
      <w:bodyDiv w:val="1"/>
      <w:marLeft w:val="0"/>
      <w:marRight w:val="0"/>
      <w:marTop w:val="0"/>
      <w:marBottom w:val="0"/>
      <w:divBdr>
        <w:top w:val="none" w:sz="0" w:space="0" w:color="auto"/>
        <w:left w:val="none" w:sz="0" w:space="0" w:color="auto"/>
        <w:bottom w:val="none" w:sz="0" w:space="0" w:color="auto"/>
        <w:right w:val="none" w:sz="0" w:space="0" w:color="auto"/>
      </w:divBdr>
    </w:div>
    <w:div w:id="540484686">
      <w:bodyDiv w:val="1"/>
      <w:marLeft w:val="0"/>
      <w:marRight w:val="0"/>
      <w:marTop w:val="0"/>
      <w:marBottom w:val="0"/>
      <w:divBdr>
        <w:top w:val="none" w:sz="0" w:space="0" w:color="auto"/>
        <w:left w:val="none" w:sz="0" w:space="0" w:color="auto"/>
        <w:bottom w:val="none" w:sz="0" w:space="0" w:color="auto"/>
        <w:right w:val="none" w:sz="0" w:space="0" w:color="auto"/>
      </w:divBdr>
    </w:div>
    <w:div w:id="544607582">
      <w:bodyDiv w:val="1"/>
      <w:marLeft w:val="0"/>
      <w:marRight w:val="0"/>
      <w:marTop w:val="0"/>
      <w:marBottom w:val="0"/>
      <w:divBdr>
        <w:top w:val="none" w:sz="0" w:space="0" w:color="auto"/>
        <w:left w:val="none" w:sz="0" w:space="0" w:color="auto"/>
        <w:bottom w:val="none" w:sz="0" w:space="0" w:color="auto"/>
        <w:right w:val="none" w:sz="0" w:space="0" w:color="auto"/>
      </w:divBdr>
    </w:div>
    <w:div w:id="558175571">
      <w:bodyDiv w:val="1"/>
      <w:marLeft w:val="0"/>
      <w:marRight w:val="0"/>
      <w:marTop w:val="0"/>
      <w:marBottom w:val="0"/>
      <w:divBdr>
        <w:top w:val="none" w:sz="0" w:space="0" w:color="auto"/>
        <w:left w:val="none" w:sz="0" w:space="0" w:color="auto"/>
        <w:bottom w:val="none" w:sz="0" w:space="0" w:color="auto"/>
        <w:right w:val="none" w:sz="0" w:space="0" w:color="auto"/>
      </w:divBdr>
    </w:div>
    <w:div w:id="636380312">
      <w:bodyDiv w:val="1"/>
      <w:marLeft w:val="0"/>
      <w:marRight w:val="0"/>
      <w:marTop w:val="0"/>
      <w:marBottom w:val="0"/>
      <w:divBdr>
        <w:top w:val="none" w:sz="0" w:space="0" w:color="auto"/>
        <w:left w:val="none" w:sz="0" w:space="0" w:color="auto"/>
        <w:bottom w:val="none" w:sz="0" w:space="0" w:color="auto"/>
        <w:right w:val="none" w:sz="0" w:space="0" w:color="auto"/>
      </w:divBdr>
    </w:div>
    <w:div w:id="660936212">
      <w:bodyDiv w:val="1"/>
      <w:marLeft w:val="0"/>
      <w:marRight w:val="0"/>
      <w:marTop w:val="0"/>
      <w:marBottom w:val="0"/>
      <w:divBdr>
        <w:top w:val="none" w:sz="0" w:space="0" w:color="auto"/>
        <w:left w:val="none" w:sz="0" w:space="0" w:color="auto"/>
        <w:bottom w:val="none" w:sz="0" w:space="0" w:color="auto"/>
        <w:right w:val="none" w:sz="0" w:space="0" w:color="auto"/>
      </w:divBdr>
    </w:div>
    <w:div w:id="743375975">
      <w:bodyDiv w:val="1"/>
      <w:marLeft w:val="0"/>
      <w:marRight w:val="0"/>
      <w:marTop w:val="0"/>
      <w:marBottom w:val="0"/>
      <w:divBdr>
        <w:top w:val="none" w:sz="0" w:space="0" w:color="auto"/>
        <w:left w:val="none" w:sz="0" w:space="0" w:color="auto"/>
        <w:bottom w:val="none" w:sz="0" w:space="0" w:color="auto"/>
        <w:right w:val="none" w:sz="0" w:space="0" w:color="auto"/>
      </w:divBdr>
    </w:div>
    <w:div w:id="822233951">
      <w:bodyDiv w:val="1"/>
      <w:marLeft w:val="0"/>
      <w:marRight w:val="0"/>
      <w:marTop w:val="0"/>
      <w:marBottom w:val="0"/>
      <w:divBdr>
        <w:top w:val="none" w:sz="0" w:space="0" w:color="auto"/>
        <w:left w:val="none" w:sz="0" w:space="0" w:color="auto"/>
        <w:bottom w:val="none" w:sz="0" w:space="0" w:color="auto"/>
        <w:right w:val="none" w:sz="0" w:space="0" w:color="auto"/>
      </w:divBdr>
    </w:div>
    <w:div w:id="850606183">
      <w:bodyDiv w:val="1"/>
      <w:marLeft w:val="0"/>
      <w:marRight w:val="0"/>
      <w:marTop w:val="0"/>
      <w:marBottom w:val="0"/>
      <w:divBdr>
        <w:top w:val="none" w:sz="0" w:space="0" w:color="auto"/>
        <w:left w:val="none" w:sz="0" w:space="0" w:color="auto"/>
        <w:bottom w:val="none" w:sz="0" w:space="0" w:color="auto"/>
        <w:right w:val="none" w:sz="0" w:space="0" w:color="auto"/>
      </w:divBdr>
    </w:div>
    <w:div w:id="850723142">
      <w:bodyDiv w:val="1"/>
      <w:marLeft w:val="0"/>
      <w:marRight w:val="0"/>
      <w:marTop w:val="0"/>
      <w:marBottom w:val="0"/>
      <w:divBdr>
        <w:top w:val="none" w:sz="0" w:space="0" w:color="auto"/>
        <w:left w:val="none" w:sz="0" w:space="0" w:color="auto"/>
        <w:bottom w:val="none" w:sz="0" w:space="0" w:color="auto"/>
        <w:right w:val="none" w:sz="0" w:space="0" w:color="auto"/>
      </w:divBdr>
    </w:div>
    <w:div w:id="924000173">
      <w:bodyDiv w:val="1"/>
      <w:marLeft w:val="0"/>
      <w:marRight w:val="0"/>
      <w:marTop w:val="0"/>
      <w:marBottom w:val="0"/>
      <w:divBdr>
        <w:top w:val="none" w:sz="0" w:space="0" w:color="auto"/>
        <w:left w:val="none" w:sz="0" w:space="0" w:color="auto"/>
        <w:bottom w:val="none" w:sz="0" w:space="0" w:color="auto"/>
        <w:right w:val="none" w:sz="0" w:space="0" w:color="auto"/>
      </w:divBdr>
    </w:div>
    <w:div w:id="964697040">
      <w:bodyDiv w:val="1"/>
      <w:marLeft w:val="0"/>
      <w:marRight w:val="0"/>
      <w:marTop w:val="0"/>
      <w:marBottom w:val="0"/>
      <w:divBdr>
        <w:top w:val="none" w:sz="0" w:space="0" w:color="auto"/>
        <w:left w:val="none" w:sz="0" w:space="0" w:color="auto"/>
        <w:bottom w:val="none" w:sz="0" w:space="0" w:color="auto"/>
        <w:right w:val="none" w:sz="0" w:space="0" w:color="auto"/>
      </w:divBdr>
    </w:div>
    <w:div w:id="1013452855">
      <w:bodyDiv w:val="1"/>
      <w:marLeft w:val="0"/>
      <w:marRight w:val="0"/>
      <w:marTop w:val="0"/>
      <w:marBottom w:val="0"/>
      <w:divBdr>
        <w:top w:val="none" w:sz="0" w:space="0" w:color="auto"/>
        <w:left w:val="none" w:sz="0" w:space="0" w:color="auto"/>
        <w:bottom w:val="none" w:sz="0" w:space="0" w:color="auto"/>
        <w:right w:val="none" w:sz="0" w:space="0" w:color="auto"/>
      </w:divBdr>
    </w:div>
    <w:div w:id="1067456943">
      <w:bodyDiv w:val="1"/>
      <w:marLeft w:val="0"/>
      <w:marRight w:val="0"/>
      <w:marTop w:val="0"/>
      <w:marBottom w:val="0"/>
      <w:divBdr>
        <w:top w:val="none" w:sz="0" w:space="0" w:color="auto"/>
        <w:left w:val="none" w:sz="0" w:space="0" w:color="auto"/>
        <w:bottom w:val="none" w:sz="0" w:space="0" w:color="auto"/>
        <w:right w:val="none" w:sz="0" w:space="0" w:color="auto"/>
      </w:divBdr>
    </w:div>
    <w:div w:id="1117260898">
      <w:bodyDiv w:val="1"/>
      <w:marLeft w:val="0"/>
      <w:marRight w:val="0"/>
      <w:marTop w:val="0"/>
      <w:marBottom w:val="0"/>
      <w:divBdr>
        <w:top w:val="none" w:sz="0" w:space="0" w:color="auto"/>
        <w:left w:val="none" w:sz="0" w:space="0" w:color="auto"/>
        <w:bottom w:val="none" w:sz="0" w:space="0" w:color="auto"/>
        <w:right w:val="none" w:sz="0" w:space="0" w:color="auto"/>
      </w:divBdr>
    </w:div>
    <w:div w:id="1183327239">
      <w:bodyDiv w:val="1"/>
      <w:marLeft w:val="0"/>
      <w:marRight w:val="0"/>
      <w:marTop w:val="0"/>
      <w:marBottom w:val="0"/>
      <w:divBdr>
        <w:top w:val="none" w:sz="0" w:space="0" w:color="auto"/>
        <w:left w:val="none" w:sz="0" w:space="0" w:color="auto"/>
        <w:bottom w:val="none" w:sz="0" w:space="0" w:color="auto"/>
        <w:right w:val="none" w:sz="0" w:space="0" w:color="auto"/>
      </w:divBdr>
    </w:div>
    <w:div w:id="1240943523">
      <w:bodyDiv w:val="1"/>
      <w:marLeft w:val="0"/>
      <w:marRight w:val="0"/>
      <w:marTop w:val="0"/>
      <w:marBottom w:val="0"/>
      <w:divBdr>
        <w:top w:val="none" w:sz="0" w:space="0" w:color="auto"/>
        <w:left w:val="none" w:sz="0" w:space="0" w:color="auto"/>
        <w:bottom w:val="none" w:sz="0" w:space="0" w:color="auto"/>
        <w:right w:val="none" w:sz="0" w:space="0" w:color="auto"/>
      </w:divBdr>
    </w:div>
    <w:div w:id="1293170112">
      <w:bodyDiv w:val="1"/>
      <w:marLeft w:val="0"/>
      <w:marRight w:val="0"/>
      <w:marTop w:val="0"/>
      <w:marBottom w:val="0"/>
      <w:divBdr>
        <w:top w:val="none" w:sz="0" w:space="0" w:color="auto"/>
        <w:left w:val="none" w:sz="0" w:space="0" w:color="auto"/>
        <w:bottom w:val="none" w:sz="0" w:space="0" w:color="auto"/>
        <w:right w:val="none" w:sz="0" w:space="0" w:color="auto"/>
      </w:divBdr>
    </w:div>
    <w:div w:id="1324237345">
      <w:bodyDiv w:val="1"/>
      <w:marLeft w:val="0"/>
      <w:marRight w:val="0"/>
      <w:marTop w:val="0"/>
      <w:marBottom w:val="0"/>
      <w:divBdr>
        <w:top w:val="none" w:sz="0" w:space="0" w:color="auto"/>
        <w:left w:val="none" w:sz="0" w:space="0" w:color="auto"/>
        <w:bottom w:val="none" w:sz="0" w:space="0" w:color="auto"/>
        <w:right w:val="none" w:sz="0" w:space="0" w:color="auto"/>
      </w:divBdr>
    </w:div>
    <w:div w:id="1365062630">
      <w:bodyDiv w:val="1"/>
      <w:marLeft w:val="0"/>
      <w:marRight w:val="0"/>
      <w:marTop w:val="0"/>
      <w:marBottom w:val="0"/>
      <w:divBdr>
        <w:top w:val="none" w:sz="0" w:space="0" w:color="auto"/>
        <w:left w:val="none" w:sz="0" w:space="0" w:color="auto"/>
        <w:bottom w:val="none" w:sz="0" w:space="0" w:color="auto"/>
        <w:right w:val="none" w:sz="0" w:space="0" w:color="auto"/>
      </w:divBdr>
    </w:div>
    <w:div w:id="1384021328">
      <w:bodyDiv w:val="1"/>
      <w:marLeft w:val="0"/>
      <w:marRight w:val="0"/>
      <w:marTop w:val="0"/>
      <w:marBottom w:val="0"/>
      <w:divBdr>
        <w:top w:val="none" w:sz="0" w:space="0" w:color="auto"/>
        <w:left w:val="none" w:sz="0" w:space="0" w:color="auto"/>
        <w:bottom w:val="none" w:sz="0" w:space="0" w:color="auto"/>
        <w:right w:val="none" w:sz="0" w:space="0" w:color="auto"/>
      </w:divBdr>
    </w:div>
    <w:div w:id="1402754222">
      <w:bodyDiv w:val="1"/>
      <w:marLeft w:val="0"/>
      <w:marRight w:val="0"/>
      <w:marTop w:val="0"/>
      <w:marBottom w:val="0"/>
      <w:divBdr>
        <w:top w:val="none" w:sz="0" w:space="0" w:color="auto"/>
        <w:left w:val="none" w:sz="0" w:space="0" w:color="auto"/>
        <w:bottom w:val="none" w:sz="0" w:space="0" w:color="auto"/>
        <w:right w:val="none" w:sz="0" w:space="0" w:color="auto"/>
      </w:divBdr>
    </w:div>
    <w:div w:id="1419133879">
      <w:bodyDiv w:val="1"/>
      <w:marLeft w:val="0"/>
      <w:marRight w:val="0"/>
      <w:marTop w:val="0"/>
      <w:marBottom w:val="0"/>
      <w:divBdr>
        <w:top w:val="none" w:sz="0" w:space="0" w:color="auto"/>
        <w:left w:val="none" w:sz="0" w:space="0" w:color="auto"/>
        <w:bottom w:val="none" w:sz="0" w:space="0" w:color="auto"/>
        <w:right w:val="none" w:sz="0" w:space="0" w:color="auto"/>
      </w:divBdr>
    </w:div>
    <w:div w:id="1450009317">
      <w:bodyDiv w:val="1"/>
      <w:marLeft w:val="0"/>
      <w:marRight w:val="0"/>
      <w:marTop w:val="0"/>
      <w:marBottom w:val="0"/>
      <w:divBdr>
        <w:top w:val="none" w:sz="0" w:space="0" w:color="auto"/>
        <w:left w:val="none" w:sz="0" w:space="0" w:color="auto"/>
        <w:bottom w:val="none" w:sz="0" w:space="0" w:color="auto"/>
        <w:right w:val="none" w:sz="0" w:space="0" w:color="auto"/>
      </w:divBdr>
    </w:div>
    <w:div w:id="1463885699">
      <w:bodyDiv w:val="1"/>
      <w:marLeft w:val="0"/>
      <w:marRight w:val="0"/>
      <w:marTop w:val="0"/>
      <w:marBottom w:val="0"/>
      <w:divBdr>
        <w:top w:val="none" w:sz="0" w:space="0" w:color="auto"/>
        <w:left w:val="none" w:sz="0" w:space="0" w:color="auto"/>
        <w:bottom w:val="none" w:sz="0" w:space="0" w:color="auto"/>
        <w:right w:val="none" w:sz="0" w:space="0" w:color="auto"/>
      </w:divBdr>
    </w:div>
    <w:div w:id="1503156028">
      <w:bodyDiv w:val="1"/>
      <w:marLeft w:val="0"/>
      <w:marRight w:val="0"/>
      <w:marTop w:val="0"/>
      <w:marBottom w:val="0"/>
      <w:divBdr>
        <w:top w:val="none" w:sz="0" w:space="0" w:color="auto"/>
        <w:left w:val="none" w:sz="0" w:space="0" w:color="auto"/>
        <w:bottom w:val="none" w:sz="0" w:space="0" w:color="auto"/>
        <w:right w:val="none" w:sz="0" w:space="0" w:color="auto"/>
      </w:divBdr>
    </w:div>
    <w:div w:id="1509517540">
      <w:bodyDiv w:val="1"/>
      <w:marLeft w:val="0"/>
      <w:marRight w:val="0"/>
      <w:marTop w:val="0"/>
      <w:marBottom w:val="0"/>
      <w:divBdr>
        <w:top w:val="none" w:sz="0" w:space="0" w:color="auto"/>
        <w:left w:val="none" w:sz="0" w:space="0" w:color="auto"/>
        <w:bottom w:val="none" w:sz="0" w:space="0" w:color="auto"/>
        <w:right w:val="none" w:sz="0" w:space="0" w:color="auto"/>
      </w:divBdr>
    </w:div>
    <w:div w:id="1509830129">
      <w:bodyDiv w:val="1"/>
      <w:marLeft w:val="0"/>
      <w:marRight w:val="0"/>
      <w:marTop w:val="0"/>
      <w:marBottom w:val="0"/>
      <w:divBdr>
        <w:top w:val="none" w:sz="0" w:space="0" w:color="auto"/>
        <w:left w:val="none" w:sz="0" w:space="0" w:color="auto"/>
        <w:bottom w:val="none" w:sz="0" w:space="0" w:color="auto"/>
        <w:right w:val="none" w:sz="0" w:space="0" w:color="auto"/>
      </w:divBdr>
    </w:div>
    <w:div w:id="1574585191">
      <w:bodyDiv w:val="1"/>
      <w:marLeft w:val="0"/>
      <w:marRight w:val="0"/>
      <w:marTop w:val="0"/>
      <w:marBottom w:val="0"/>
      <w:divBdr>
        <w:top w:val="none" w:sz="0" w:space="0" w:color="auto"/>
        <w:left w:val="none" w:sz="0" w:space="0" w:color="auto"/>
        <w:bottom w:val="none" w:sz="0" w:space="0" w:color="auto"/>
        <w:right w:val="none" w:sz="0" w:space="0" w:color="auto"/>
      </w:divBdr>
    </w:div>
    <w:div w:id="1589118747">
      <w:bodyDiv w:val="1"/>
      <w:marLeft w:val="0"/>
      <w:marRight w:val="0"/>
      <w:marTop w:val="0"/>
      <w:marBottom w:val="0"/>
      <w:divBdr>
        <w:top w:val="none" w:sz="0" w:space="0" w:color="auto"/>
        <w:left w:val="none" w:sz="0" w:space="0" w:color="auto"/>
        <w:bottom w:val="none" w:sz="0" w:space="0" w:color="auto"/>
        <w:right w:val="none" w:sz="0" w:space="0" w:color="auto"/>
      </w:divBdr>
    </w:div>
    <w:div w:id="1619947173">
      <w:bodyDiv w:val="1"/>
      <w:marLeft w:val="0"/>
      <w:marRight w:val="0"/>
      <w:marTop w:val="0"/>
      <w:marBottom w:val="0"/>
      <w:divBdr>
        <w:top w:val="none" w:sz="0" w:space="0" w:color="auto"/>
        <w:left w:val="none" w:sz="0" w:space="0" w:color="auto"/>
        <w:bottom w:val="none" w:sz="0" w:space="0" w:color="auto"/>
        <w:right w:val="none" w:sz="0" w:space="0" w:color="auto"/>
      </w:divBdr>
    </w:div>
    <w:div w:id="1680084511">
      <w:bodyDiv w:val="1"/>
      <w:marLeft w:val="0"/>
      <w:marRight w:val="0"/>
      <w:marTop w:val="0"/>
      <w:marBottom w:val="0"/>
      <w:divBdr>
        <w:top w:val="none" w:sz="0" w:space="0" w:color="auto"/>
        <w:left w:val="none" w:sz="0" w:space="0" w:color="auto"/>
        <w:bottom w:val="none" w:sz="0" w:space="0" w:color="auto"/>
        <w:right w:val="none" w:sz="0" w:space="0" w:color="auto"/>
      </w:divBdr>
    </w:div>
    <w:div w:id="1708214958">
      <w:bodyDiv w:val="1"/>
      <w:marLeft w:val="0"/>
      <w:marRight w:val="0"/>
      <w:marTop w:val="0"/>
      <w:marBottom w:val="0"/>
      <w:divBdr>
        <w:top w:val="none" w:sz="0" w:space="0" w:color="auto"/>
        <w:left w:val="none" w:sz="0" w:space="0" w:color="auto"/>
        <w:bottom w:val="none" w:sz="0" w:space="0" w:color="auto"/>
        <w:right w:val="none" w:sz="0" w:space="0" w:color="auto"/>
      </w:divBdr>
    </w:div>
    <w:div w:id="1806697618">
      <w:bodyDiv w:val="1"/>
      <w:marLeft w:val="0"/>
      <w:marRight w:val="0"/>
      <w:marTop w:val="0"/>
      <w:marBottom w:val="0"/>
      <w:divBdr>
        <w:top w:val="none" w:sz="0" w:space="0" w:color="auto"/>
        <w:left w:val="none" w:sz="0" w:space="0" w:color="auto"/>
        <w:bottom w:val="none" w:sz="0" w:space="0" w:color="auto"/>
        <w:right w:val="none" w:sz="0" w:space="0" w:color="auto"/>
      </w:divBdr>
    </w:div>
    <w:div w:id="1822887847">
      <w:bodyDiv w:val="1"/>
      <w:marLeft w:val="0"/>
      <w:marRight w:val="0"/>
      <w:marTop w:val="0"/>
      <w:marBottom w:val="0"/>
      <w:divBdr>
        <w:top w:val="none" w:sz="0" w:space="0" w:color="auto"/>
        <w:left w:val="none" w:sz="0" w:space="0" w:color="auto"/>
        <w:bottom w:val="none" w:sz="0" w:space="0" w:color="auto"/>
        <w:right w:val="none" w:sz="0" w:space="0" w:color="auto"/>
      </w:divBdr>
    </w:div>
    <w:div w:id="1878082907">
      <w:bodyDiv w:val="1"/>
      <w:marLeft w:val="0"/>
      <w:marRight w:val="0"/>
      <w:marTop w:val="0"/>
      <w:marBottom w:val="0"/>
      <w:divBdr>
        <w:top w:val="none" w:sz="0" w:space="0" w:color="auto"/>
        <w:left w:val="none" w:sz="0" w:space="0" w:color="auto"/>
        <w:bottom w:val="none" w:sz="0" w:space="0" w:color="auto"/>
        <w:right w:val="none" w:sz="0" w:space="0" w:color="auto"/>
      </w:divBdr>
    </w:div>
    <w:div w:id="1967740181">
      <w:bodyDiv w:val="1"/>
      <w:marLeft w:val="0"/>
      <w:marRight w:val="0"/>
      <w:marTop w:val="0"/>
      <w:marBottom w:val="0"/>
      <w:divBdr>
        <w:top w:val="none" w:sz="0" w:space="0" w:color="auto"/>
        <w:left w:val="none" w:sz="0" w:space="0" w:color="auto"/>
        <w:bottom w:val="none" w:sz="0" w:space="0" w:color="auto"/>
        <w:right w:val="none" w:sz="0" w:space="0" w:color="auto"/>
      </w:divBdr>
    </w:div>
    <w:div w:id="1995261416">
      <w:bodyDiv w:val="1"/>
      <w:marLeft w:val="0"/>
      <w:marRight w:val="0"/>
      <w:marTop w:val="0"/>
      <w:marBottom w:val="0"/>
      <w:divBdr>
        <w:top w:val="none" w:sz="0" w:space="0" w:color="auto"/>
        <w:left w:val="none" w:sz="0" w:space="0" w:color="auto"/>
        <w:bottom w:val="none" w:sz="0" w:space="0" w:color="auto"/>
        <w:right w:val="none" w:sz="0" w:space="0" w:color="auto"/>
      </w:divBdr>
    </w:div>
    <w:div w:id="2026204213">
      <w:bodyDiv w:val="1"/>
      <w:marLeft w:val="0"/>
      <w:marRight w:val="0"/>
      <w:marTop w:val="0"/>
      <w:marBottom w:val="0"/>
      <w:divBdr>
        <w:top w:val="none" w:sz="0" w:space="0" w:color="auto"/>
        <w:left w:val="none" w:sz="0" w:space="0" w:color="auto"/>
        <w:bottom w:val="none" w:sz="0" w:space="0" w:color="auto"/>
        <w:right w:val="none" w:sz="0" w:space="0" w:color="auto"/>
      </w:divBdr>
    </w:div>
    <w:div w:id="2113894455">
      <w:bodyDiv w:val="1"/>
      <w:marLeft w:val="0"/>
      <w:marRight w:val="0"/>
      <w:marTop w:val="0"/>
      <w:marBottom w:val="0"/>
      <w:divBdr>
        <w:top w:val="none" w:sz="0" w:space="0" w:color="auto"/>
        <w:left w:val="none" w:sz="0" w:space="0" w:color="auto"/>
        <w:bottom w:val="none" w:sz="0" w:space="0" w:color="auto"/>
        <w:right w:val="none" w:sz="0" w:space="0" w:color="auto"/>
      </w:divBdr>
    </w:div>
    <w:div w:id="211833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1C920969C64483BA6B81E27A9DD81B2"/>
        <w:category>
          <w:name w:val="General"/>
          <w:gallery w:val="placeholder"/>
        </w:category>
        <w:types>
          <w:type w:val="bbPlcHdr"/>
        </w:types>
        <w:behaviors>
          <w:behavior w:val="content"/>
        </w:behaviors>
        <w:guid w:val="{D64BD53B-D923-47D7-A4BD-6D9080A5D51F}"/>
      </w:docPartPr>
      <w:docPartBody>
        <w:p w:rsidR="0086173D" w:rsidRDefault="0086173D" w:rsidP="0086173D">
          <w:pPr>
            <w:pStyle w:val="11C920969C64483BA6B81E27A9DD81B2"/>
          </w:pPr>
          <w:r>
            <w:rPr>
              <w:rStyle w:val="Textodelmarcadordeposicin"/>
            </w:rPr>
            <w:t>[Dirección de la compañía]</w:t>
          </w:r>
        </w:p>
      </w:docPartBody>
    </w:docPart>
    <w:docPart>
      <w:docPartPr>
        <w:name w:val="55BF27F4F8F34F768592A33FDD22142D"/>
        <w:category>
          <w:name w:val="General"/>
          <w:gallery w:val="placeholder"/>
        </w:category>
        <w:types>
          <w:type w:val="bbPlcHdr"/>
        </w:types>
        <w:behaviors>
          <w:behavior w:val="content"/>
        </w:behaviors>
        <w:guid w:val="{B142FA12-AF3A-43E6-B36B-C0D44F958230}"/>
      </w:docPartPr>
      <w:docPartBody>
        <w:p w:rsidR="0086173D" w:rsidRDefault="0086173D" w:rsidP="0086173D">
          <w:pPr>
            <w:pStyle w:val="55BF27F4F8F34F768592A33FDD22142D"/>
          </w:pPr>
          <w:r>
            <w:rPr>
              <w:rStyle w:val="Textodelmarcadordeposicin"/>
            </w:rPr>
            <w:t>[Teléfono de la compañía]</w:t>
          </w:r>
        </w:p>
      </w:docPartBody>
    </w:docPart>
    <w:docPart>
      <w:docPartPr>
        <w:name w:val="1D56B3F296CE4DD0BD27A7E0145628D2"/>
        <w:category>
          <w:name w:val="General"/>
          <w:gallery w:val="placeholder"/>
        </w:category>
        <w:types>
          <w:type w:val="bbPlcHdr"/>
        </w:types>
        <w:behaviors>
          <w:behavior w:val="content"/>
        </w:behaviors>
        <w:guid w:val="{14BA5070-9591-4F63-AE44-C8D74A78CA28}"/>
      </w:docPartPr>
      <w:docPartBody>
        <w:p w:rsidR="0086173D" w:rsidRDefault="0086173D" w:rsidP="0086173D">
          <w:pPr>
            <w:pStyle w:val="1D56B3F296CE4DD0BD27A7E0145628D2"/>
          </w:pPr>
          <w:r>
            <w:rPr>
              <w:rStyle w:val="Textodelmarcadordeposicin"/>
            </w:rPr>
            <w:t>[Teléfono de la compañía]</w:t>
          </w:r>
        </w:p>
      </w:docPartBody>
    </w:docPart>
    <w:docPart>
      <w:docPartPr>
        <w:name w:val="6AFCB9AC3EEF4367975F24365BC45C2F"/>
        <w:category>
          <w:name w:val="General"/>
          <w:gallery w:val="placeholder"/>
        </w:category>
        <w:types>
          <w:type w:val="bbPlcHdr"/>
        </w:types>
        <w:behaviors>
          <w:behavior w:val="content"/>
        </w:behaviors>
        <w:guid w:val="{05ECC72C-EE1C-400F-AB49-AADA57899830}"/>
      </w:docPartPr>
      <w:docPartBody>
        <w:p w:rsidR="0086173D" w:rsidRDefault="0086173D" w:rsidP="0086173D">
          <w:pPr>
            <w:pStyle w:val="6AFCB9AC3EEF4367975F24365BC45C2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nePrinter">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anone Kaffeesatz Light">
    <w:altName w:val="Times New Roman"/>
    <w:panose1 w:val="00000000000000000000"/>
    <w:charset w:val="00"/>
    <w:family w:val="modern"/>
    <w:notTrueType/>
    <w:pitch w:val="variable"/>
    <w:sig w:usb0="800000AF" w:usb1="4000204B" w:usb2="00000000" w:usb3="00000000" w:csb0="00000001" w:csb1="00000000"/>
  </w:font>
  <w:font w:name="AvantGarde Medium">
    <w:altName w:val="AvantGarde Medium"/>
    <w:panose1 w:val="00000000000000000000"/>
    <w:charset w:val="00"/>
    <w:family w:val="swiss"/>
    <w:notTrueType/>
    <w:pitch w:val="default"/>
    <w:sig w:usb0="00000003" w:usb1="00000000" w:usb2="00000000" w:usb3="00000000" w:csb0="00000001" w:csb1="00000000"/>
  </w:font>
  <w:font w:name="AvantGarde CondBook">
    <w:altName w:val="AvantGarde CondBook"/>
    <w:panose1 w:val="00000000000000000000"/>
    <w:charset w:val="00"/>
    <w:family w:val="swiss"/>
    <w:notTrueType/>
    <w:pitch w:val="default"/>
    <w:sig w:usb0="00000003" w:usb1="00000000" w:usb2="00000000" w:usb3="00000000" w:csb0="00000001" w:csb1="00000000"/>
  </w:font>
  <w:font w:name="Montserrat Medium">
    <w:altName w:val="Montserrat Medium"/>
    <w:charset w:val="00"/>
    <w:family w:val="auto"/>
    <w:pitch w:val="variable"/>
    <w:sig w:usb0="2000020F" w:usb1="00000003" w:usb2="00000000" w:usb3="00000000" w:csb0="00000197"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73D"/>
    <w:rsid w:val="00040F50"/>
    <w:rsid w:val="000E3A11"/>
    <w:rsid w:val="001611DA"/>
    <w:rsid w:val="001712B8"/>
    <w:rsid w:val="00220AC5"/>
    <w:rsid w:val="002272A1"/>
    <w:rsid w:val="00371C99"/>
    <w:rsid w:val="00454235"/>
    <w:rsid w:val="0045798A"/>
    <w:rsid w:val="00461AA1"/>
    <w:rsid w:val="004725D9"/>
    <w:rsid w:val="004C612B"/>
    <w:rsid w:val="00503473"/>
    <w:rsid w:val="006E0CE6"/>
    <w:rsid w:val="006E5E6F"/>
    <w:rsid w:val="006F2480"/>
    <w:rsid w:val="0086173D"/>
    <w:rsid w:val="0088294A"/>
    <w:rsid w:val="00894D8D"/>
    <w:rsid w:val="00901864"/>
    <w:rsid w:val="0094604F"/>
    <w:rsid w:val="00A276B8"/>
    <w:rsid w:val="00B22495"/>
    <w:rsid w:val="00BD4321"/>
    <w:rsid w:val="00CC0177"/>
    <w:rsid w:val="00D67C0D"/>
    <w:rsid w:val="00D77320"/>
    <w:rsid w:val="00DC43DE"/>
    <w:rsid w:val="00E15E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6173D"/>
  </w:style>
  <w:style w:type="paragraph" w:customStyle="1" w:styleId="11C920969C64483BA6B81E27A9DD81B2">
    <w:name w:val="11C920969C64483BA6B81E27A9DD81B2"/>
    <w:rsid w:val="0086173D"/>
  </w:style>
  <w:style w:type="paragraph" w:customStyle="1" w:styleId="55BF27F4F8F34F768592A33FDD22142D">
    <w:name w:val="55BF27F4F8F34F768592A33FDD22142D"/>
    <w:rsid w:val="0086173D"/>
  </w:style>
  <w:style w:type="paragraph" w:customStyle="1" w:styleId="1D56B3F296CE4DD0BD27A7E0145628D2">
    <w:name w:val="1D56B3F296CE4DD0BD27A7E0145628D2"/>
    <w:rsid w:val="0086173D"/>
  </w:style>
  <w:style w:type="paragraph" w:customStyle="1" w:styleId="6AFCB9AC3EEF4367975F24365BC45C2F">
    <w:name w:val="6AFCB9AC3EEF4367975F24365BC45C2F"/>
    <w:rsid w:val="008617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BF796-8BA3-4B63-BD7F-8616D89A4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26</Pages>
  <Words>6768</Words>
  <Characters>37230</Characters>
  <Application>Microsoft Office Word</Application>
  <DocSecurity>0</DocSecurity>
  <Lines>310</Lines>
  <Paragraphs>87</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43911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jgarciar</dc:creator>
  <cp:lastModifiedBy>MARIA JULIANA CASTRO RIVERA</cp:lastModifiedBy>
  <cp:revision>9</cp:revision>
  <cp:lastPrinted>2022-10-14T20:07:00Z</cp:lastPrinted>
  <dcterms:created xsi:type="dcterms:W3CDTF">2023-02-17T21:41:00Z</dcterms:created>
  <dcterms:modified xsi:type="dcterms:W3CDTF">2023-04-18T21:45:00Z</dcterms:modified>
</cp:coreProperties>
</file>