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E77" w:rsidRPr="00EA457A" w:rsidRDefault="00790015">
      <w:pPr>
        <w:spacing w:after="200" w:line="276" w:lineRule="auto"/>
        <w:jc w:val="center"/>
        <w:rPr>
          <w:rFonts w:ascii="Arial" w:eastAsia="Arial" w:hAnsi="Arial" w:cs="Arial"/>
          <w:b/>
        </w:rPr>
      </w:pPr>
      <w:r w:rsidRPr="00EA457A">
        <w:rPr>
          <w:rFonts w:ascii="Arial" w:eastAsia="Arial" w:hAnsi="Arial" w:cs="Arial"/>
          <w:b/>
        </w:rPr>
        <w:t>PERÍODO DEL INFORME DE</w:t>
      </w:r>
      <w:r w:rsidR="00EA457A" w:rsidRPr="00EA457A">
        <w:rPr>
          <w:rFonts w:ascii="Arial" w:eastAsia="Arial" w:hAnsi="Arial" w:cs="Arial"/>
          <w:b/>
        </w:rPr>
        <w:t xml:space="preserve"> </w:t>
      </w:r>
      <w:r w:rsidR="00846538">
        <w:rPr>
          <w:rFonts w:ascii="Arial" w:eastAsia="Arial" w:hAnsi="Arial" w:cs="Arial"/>
          <w:b/>
        </w:rPr>
        <w:t>ABRIL</w:t>
      </w:r>
      <w:r w:rsidR="00805F7A">
        <w:rPr>
          <w:rFonts w:ascii="Arial" w:eastAsia="Arial" w:hAnsi="Arial" w:cs="Arial"/>
          <w:b/>
        </w:rPr>
        <w:t xml:space="preserve"> </w:t>
      </w:r>
      <w:r w:rsidR="008E4FB8" w:rsidRPr="00EA457A">
        <w:rPr>
          <w:rFonts w:ascii="Arial" w:eastAsia="Arial" w:hAnsi="Arial" w:cs="Arial"/>
          <w:b/>
        </w:rPr>
        <w:t>202</w:t>
      </w:r>
      <w:r w:rsidR="006D4889">
        <w:rPr>
          <w:rFonts w:ascii="Arial" w:eastAsia="Arial" w:hAnsi="Arial" w:cs="Arial"/>
          <w:b/>
        </w:rPr>
        <w:t>3</w:t>
      </w:r>
    </w:p>
    <w:p w:rsidR="00850E77" w:rsidRPr="00EA457A" w:rsidRDefault="00790015">
      <w:pPr>
        <w:spacing w:after="0" w:line="240" w:lineRule="auto"/>
        <w:jc w:val="center"/>
        <w:rPr>
          <w:rFonts w:ascii="Arial" w:eastAsia="Arial" w:hAnsi="Arial" w:cs="Arial"/>
          <w:b/>
        </w:rPr>
      </w:pPr>
      <w:r w:rsidRPr="00EA457A">
        <w:rPr>
          <w:rFonts w:ascii="Arial" w:eastAsia="Arial" w:hAnsi="Arial" w:cs="Arial"/>
          <w:b/>
        </w:rPr>
        <w:t>DATOS DEL CONTRATO</w:t>
      </w:r>
    </w:p>
    <w:p w:rsidR="00850E77" w:rsidRDefault="00850E77">
      <w:pPr>
        <w:spacing w:after="0" w:line="240" w:lineRule="auto"/>
        <w:jc w:val="center"/>
        <w:rPr>
          <w:rFonts w:ascii="Arial" w:eastAsia="Arial" w:hAnsi="Arial" w:cs="Arial"/>
        </w:rPr>
      </w:pPr>
    </w:p>
    <w:tbl>
      <w:tblPr>
        <w:tblStyle w:val="4"/>
        <w:tblW w:w="5558" w:type="pct"/>
        <w:tblInd w:w="-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712"/>
        <w:gridCol w:w="2111"/>
        <w:gridCol w:w="1755"/>
        <w:gridCol w:w="2222"/>
        <w:gridCol w:w="1015"/>
      </w:tblGrid>
      <w:tr w:rsidR="00850E77" w:rsidTr="00CB2470">
        <w:trPr>
          <w:trHeight w:val="793"/>
        </w:trPr>
        <w:tc>
          <w:tcPr>
            <w:tcW w:w="1381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Contrato de Prestación de Servicios</w:t>
            </w:r>
          </w:p>
        </w:tc>
        <w:tc>
          <w:tcPr>
            <w:tcW w:w="1075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Valor Total Contrato </w:t>
            </w:r>
          </w:p>
        </w:tc>
        <w:tc>
          <w:tcPr>
            <w:tcW w:w="894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Inicio (DD/MM/AA)</w:t>
            </w:r>
          </w:p>
        </w:tc>
        <w:tc>
          <w:tcPr>
            <w:tcW w:w="1132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 de terminación (DD/MM/AA)</w:t>
            </w:r>
          </w:p>
        </w:tc>
        <w:tc>
          <w:tcPr>
            <w:tcW w:w="517" w:type="pct"/>
            <w:shd w:val="clear" w:color="auto" w:fill="F2F2F2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No. Meses</w:t>
            </w:r>
          </w:p>
        </w:tc>
      </w:tr>
      <w:tr w:rsidR="00850E77" w:rsidTr="000A1111">
        <w:trPr>
          <w:trHeight w:val="186"/>
        </w:trPr>
        <w:tc>
          <w:tcPr>
            <w:tcW w:w="1381" w:type="pct"/>
          </w:tcPr>
          <w:p w:rsidR="00850E77" w:rsidRDefault="00DD12CC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CDPS-014-2023</w:t>
            </w:r>
          </w:p>
        </w:tc>
        <w:tc>
          <w:tcPr>
            <w:tcW w:w="1075" w:type="pct"/>
          </w:tcPr>
          <w:p w:rsidR="00850E77" w:rsidRDefault="00DD12CC" w:rsidP="004D277B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$</w:t>
            </w:r>
            <w:r w:rsidRPr="00DD12CC">
              <w:rPr>
                <w:rFonts w:ascii="Arial" w:eastAsia="Arial" w:hAnsi="Arial" w:cs="Arial"/>
                <w:color w:val="000000"/>
              </w:rPr>
              <w:t>40.824.997</w:t>
            </w:r>
          </w:p>
        </w:tc>
        <w:tc>
          <w:tcPr>
            <w:tcW w:w="894" w:type="pct"/>
            <w:shd w:val="clear" w:color="auto" w:fill="auto"/>
          </w:tcPr>
          <w:p w:rsidR="00850E77" w:rsidRPr="000A1111" w:rsidRDefault="00BF155E" w:rsidP="001B37CE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A1111">
              <w:rPr>
                <w:rFonts w:ascii="Arial" w:eastAsia="Arial" w:hAnsi="Arial" w:cs="Arial"/>
                <w:color w:val="000000"/>
              </w:rPr>
              <w:t>25/01/2023</w:t>
            </w:r>
          </w:p>
        </w:tc>
        <w:tc>
          <w:tcPr>
            <w:tcW w:w="1132" w:type="pct"/>
          </w:tcPr>
          <w:p w:rsidR="00BF155E" w:rsidRDefault="00BF155E" w:rsidP="000A1111">
            <w:pP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15/12/2023</w:t>
            </w:r>
          </w:p>
        </w:tc>
        <w:tc>
          <w:tcPr>
            <w:tcW w:w="517" w:type="pct"/>
            <w:shd w:val="clear" w:color="auto" w:fill="auto"/>
          </w:tcPr>
          <w:p w:rsidR="00850E77" w:rsidRDefault="000A1111">
            <w:pPr>
              <w:jc w:val="center"/>
              <w:rPr>
                <w:rFonts w:ascii="Arial" w:eastAsia="Arial" w:hAnsi="Arial" w:cs="Arial"/>
                <w:color w:val="000000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</w:rPr>
              <w:t>324</w:t>
            </w:r>
            <w:r w:rsidR="007E2FF2" w:rsidRPr="007E2FF2">
              <w:rPr>
                <w:rFonts w:ascii="Arial" w:eastAsia="Arial" w:hAnsi="Arial" w:cs="Arial"/>
                <w:color w:val="000000"/>
              </w:rPr>
              <w:t xml:space="preserve"> DIAS</w:t>
            </w:r>
          </w:p>
        </w:tc>
      </w:tr>
    </w:tbl>
    <w:p w:rsidR="00850E77" w:rsidRDefault="00850E7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3"/>
        <w:tblW w:w="5566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678"/>
        <w:gridCol w:w="7152"/>
      </w:tblGrid>
      <w:tr w:rsidR="00850E77" w:rsidTr="00CB2470">
        <w:trPr>
          <w:trHeight w:val="664"/>
          <w:jc w:val="center"/>
        </w:trPr>
        <w:tc>
          <w:tcPr>
            <w:tcW w:w="1362" w:type="pct"/>
            <w:shd w:val="clear" w:color="auto" w:fill="F2F2F2"/>
            <w:vAlign w:val="center"/>
          </w:tcPr>
          <w:p w:rsidR="00850E77" w:rsidRDefault="00790015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SUPERVISOR DE CONTRATO:</w:t>
            </w:r>
          </w:p>
        </w:tc>
        <w:tc>
          <w:tcPr>
            <w:tcW w:w="3638" w:type="pct"/>
            <w:vAlign w:val="center"/>
          </w:tcPr>
          <w:p w:rsidR="00850E77" w:rsidRDefault="00BC6D17" w:rsidP="00BC6D17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Diana Isabel García B</w:t>
            </w:r>
            <w:bookmarkStart w:id="0" w:name="_GoBack"/>
            <w:bookmarkEnd w:id="0"/>
            <w:r>
              <w:rPr>
                <w:rFonts w:ascii="Arial" w:eastAsia="Arial" w:hAnsi="Arial" w:cs="Arial"/>
              </w:rPr>
              <w:t>uitrago</w:t>
            </w:r>
            <w:r w:rsidR="00DD12CC" w:rsidRPr="001B37CE">
              <w:rPr>
                <w:rFonts w:ascii="Arial" w:eastAsia="Arial" w:hAnsi="Arial" w:cs="Arial"/>
              </w:rPr>
              <w:t xml:space="preserve"> </w:t>
            </w:r>
            <w:r w:rsidR="00790015">
              <w:rPr>
                <w:rFonts w:ascii="Arial" w:eastAsia="Arial" w:hAnsi="Arial" w:cs="Arial"/>
              </w:rPr>
              <w:t xml:space="preserve">- </w:t>
            </w:r>
            <w:r w:rsidR="001B37CE" w:rsidRPr="001B37CE">
              <w:rPr>
                <w:rFonts w:ascii="Arial" w:eastAsia="Arial" w:hAnsi="Arial" w:cs="Arial"/>
              </w:rPr>
              <w:t>Coordinadora Administrativa</w:t>
            </w:r>
          </w:p>
        </w:tc>
      </w:tr>
    </w:tbl>
    <w:p w:rsidR="00850E77" w:rsidRDefault="00850E77">
      <w:pPr>
        <w:spacing w:after="0" w:line="240" w:lineRule="auto"/>
        <w:rPr>
          <w:rFonts w:ascii="Arial" w:eastAsia="Arial" w:hAnsi="Arial" w:cs="Arial"/>
        </w:rPr>
      </w:pPr>
    </w:p>
    <w:tbl>
      <w:tblPr>
        <w:tblStyle w:val="Tablaconcuadrcula"/>
        <w:tblW w:w="10323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6359"/>
      </w:tblGrid>
      <w:tr w:rsidR="00065D88" w:rsidRPr="00FC5FBD" w:rsidTr="00065D88">
        <w:trPr>
          <w:trHeight w:val="47"/>
          <w:jc w:val="center"/>
        </w:trPr>
        <w:tc>
          <w:tcPr>
            <w:tcW w:w="1696" w:type="dxa"/>
          </w:tcPr>
          <w:p w:rsidR="00065D88" w:rsidRPr="00FC5FBD" w:rsidRDefault="00065D88" w:rsidP="0022782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65D88" w:rsidRPr="00FC5FBD" w:rsidRDefault="00065D88" w:rsidP="0022782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ACTIVIDADES</w:t>
            </w:r>
          </w:p>
        </w:tc>
        <w:tc>
          <w:tcPr>
            <w:tcW w:w="6359" w:type="dxa"/>
          </w:tcPr>
          <w:p w:rsidR="00065D88" w:rsidRPr="00FC5FBD" w:rsidRDefault="00065D88" w:rsidP="0022782D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SOPORTES</w:t>
            </w:r>
          </w:p>
        </w:tc>
      </w:tr>
      <w:tr w:rsidR="00846538" w:rsidRPr="00FC5FBD" w:rsidTr="00065D88">
        <w:trPr>
          <w:trHeight w:val="64"/>
          <w:jc w:val="center"/>
        </w:trPr>
        <w:tc>
          <w:tcPr>
            <w:tcW w:w="1696" w:type="dxa"/>
            <w:vMerge w:val="restart"/>
            <w:vAlign w:val="center"/>
          </w:tcPr>
          <w:p w:rsidR="00846538" w:rsidRPr="00FC5FBD" w:rsidRDefault="00846538" w:rsidP="00065D8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Contratar los servicios de una persona profesional en ingeniería de sistemas que</w:t>
            </w:r>
          </w:p>
          <w:p w:rsidR="00846538" w:rsidRPr="00FC5FBD" w:rsidRDefault="00846538" w:rsidP="00065D8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se encargue de apoyar los procesos, planes y programas de seguridad</w:t>
            </w:r>
          </w:p>
          <w:p w:rsidR="00846538" w:rsidRPr="00FC5FBD" w:rsidRDefault="00846538" w:rsidP="00065D88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informática, tratamiento de datos y acompañar integralmente las actividades</w:t>
            </w:r>
          </w:p>
          <w:p w:rsidR="00846538" w:rsidRDefault="00846538" w:rsidP="0079364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Tecnológicas en las </w:t>
            </w:r>
            <w:r w:rsidR="0079364D"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  <w:r w:rsidRPr="00FC5FBD">
              <w:rPr>
                <w:rFonts w:ascii="Arial" w:eastAsia="Arial" w:hAnsi="Arial" w:cs="Arial"/>
                <w:color w:val="000000"/>
                <w:sz w:val="20"/>
                <w:szCs w:val="20"/>
              </w:rPr>
              <w:t>ependencias de la Institución.</w:t>
            </w:r>
          </w:p>
        </w:tc>
        <w:tc>
          <w:tcPr>
            <w:tcW w:w="2268" w:type="dxa"/>
            <w:vAlign w:val="center"/>
          </w:tcPr>
          <w:p w:rsidR="00846538" w:rsidRPr="00FC5FBD" w:rsidRDefault="002B31D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reporta funcionarios autorizados para solicitar soporte a la mesa de ayuda de movistar.</w:t>
            </w:r>
          </w:p>
        </w:tc>
        <w:tc>
          <w:tcPr>
            <w:tcW w:w="6359" w:type="dxa"/>
          </w:tcPr>
          <w:p w:rsidR="00846538" w:rsidRPr="00FC5FBD" w:rsidRDefault="002B31D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1190625"/>
                  <wp:effectExtent l="0" t="0" r="4445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ptura de pantalla 2023-04-17 20282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31"/>
          <w:jc w:val="center"/>
        </w:trPr>
        <w:tc>
          <w:tcPr>
            <w:tcW w:w="1696" w:type="dxa"/>
            <w:vMerge/>
          </w:tcPr>
          <w:p w:rsidR="00846538" w:rsidRDefault="0084653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2B31D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brinda soporte al señor Juan Manuel </w:t>
            </w:r>
            <w:r w:rsidRPr="002B31D8">
              <w:rPr>
                <w:rFonts w:ascii="Arial" w:eastAsia="Arial" w:hAnsi="Arial" w:cs="Arial"/>
                <w:sz w:val="20"/>
                <w:szCs w:val="20"/>
              </w:rPr>
              <w:t>Henao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con la instalación de proyector y portátil en la sala de juntas.</w:t>
            </w:r>
          </w:p>
        </w:tc>
        <w:tc>
          <w:tcPr>
            <w:tcW w:w="6359" w:type="dxa"/>
          </w:tcPr>
          <w:p w:rsidR="00846538" w:rsidRPr="00FC5FBD" w:rsidRDefault="002B31D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2181225"/>
                  <wp:effectExtent l="0" t="0" r="4445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aptura de pantalla 2023-04-17 202828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18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29"/>
          <w:jc w:val="center"/>
        </w:trPr>
        <w:tc>
          <w:tcPr>
            <w:tcW w:w="1696" w:type="dxa"/>
            <w:vMerge/>
          </w:tcPr>
          <w:p w:rsidR="00846538" w:rsidRDefault="0084653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21804" w:rsidRPr="00821804" w:rsidRDefault="009C71E9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reporta a </w:t>
            </w:r>
            <w:r w:rsidR="00821804">
              <w:rPr>
                <w:rFonts w:ascii="Arial" w:eastAsia="Arial" w:hAnsi="Arial" w:cs="Arial"/>
                <w:sz w:val="20"/>
                <w:szCs w:val="20"/>
              </w:rPr>
              <w:t xml:space="preserve">los correos  </w:t>
            </w:r>
            <w:r w:rsidR="00821804" w:rsidRPr="00821804">
              <w:rPr>
                <w:rFonts w:ascii="Arial" w:eastAsia="Arial" w:hAnsi="Arial" w:cs="Arial"/>
                <w:sz w:val="20"/>
                <w:szCs w:val="20"/>
              </w:rPr>
              <w:t>Jorge Andrés Arango Gómez &lt;ti@bellasartes.edu.co&gt;,</w:t>
            </w:r>
          </w:p>
          <w:p w:rsidR="00821804" w:rsidRPr="00821804" w:rsidRDefault="00821804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821804">
              <w:rPr>
                <w:rFonts w:ascii="Arial" w:eastAsia="Arial" w:hAnsi="Arial" w:cs="Arial"/>
                <w:sz w:val="20"/>
                <w:szCs w:val="20"/>
              </w:rPr>
              <w:t>Decano Artes Visuales y Aplicadas &lt;decano.artesvisualesyaplicadas@bellasartes.edu.co&gt;,</w:t>
            </w:r>
          </w:p>
          <w:p w:rsidR="00821804" w:rsidRPr="00821804" w:rsidRDefault="00821804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821804">
              <w:rPr>
                <w:rFonts w:ascii="Arial" w:eastAsia="Arial" w:hAnsi="Arial" w:cs="Arial"/>
                <w:sz w:val="20"/>
                <w:szCs w:val="20"/>
              </w:rPr>
              <w:t>Javier Ocampo Cardona &lt;decano.musica@bellasartes.edu.co&gt;,</w:t>
            </w:r>
          </w:p>
          <w:p w:rsidR="00821804" w:rsidRPr="00821804" w:rsidRDefault="00821804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821804">
              <w:rPr>
                <w:rFonts w:ascii="Arial" w:eastAsia="Arial" w:hAnsi="Arial" w:cs="Arial"/>
                <w:sz w:val="20"/>
                <w:szCs w:val="20"/>
              </w:rPr>
              <w:t xml:space="preserve">Paola Andrea Pérez </w:t>
            </w:r>
            <w:proofErr w:type="spellStart"/>
            <w:r w:rsidRPr="00821804">
              <w:rPr>
                <w:rFonts w:ascii="Arial" w:eastAsia="Arial" w:hAnsi="Arial" w:cs="Arial"/>
                <w:sz w:val="20"/>
                <w:szCs w:val="20"/>
              </w:rPr>
              <w:t>Guisao</w:t>
            </w:r>
            <w:proofErr w:type="spellEnd"/>
            <w:r w:rsidRPr="00821804">
              <w:rPr>
                <w:rFonts w:ascii="Arial" w:eastAsia="Arial" w:hAnsi="Arial" w:cs="Arial"/>
                <w:sz w:val="20"/>
                <w:szCs w:val="20"/>
              </w:rPr>
              <w:t xml:space="preserve"> &lt;coordinador.biblioteca@bellasartes.edu.co&gt;,</w:t>
            </w:r>
          </w:p>
          <w:p w:rsidR="00821804" w:rsidRPr="00821804" w:rsidRDefault="00821804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821804">
              <w:rPr>
                <w:rFonts w:ascii="Arial" w:eastAsia="Arial" w:hAnsi="Arial" w:cs="Arial"/>
                <w:sz w:val="20"/>
                <w:szCs w:val="20"/>
              </w:rPr>
              <w:t xml:space="preserve">Decanatura Artes </w:t>
            </w:r>
            <w:proofErr w:type="spellStart"/>
            <w:r w:rsidRPr="00821804">
              <w:rPr>
                <w:rFonts w:ascii="Arial" w:eastAsia="Arial" w:hAnsi="Arial" w:cs="Arial"/>
                <w:sz w:val="20"/>
                <w:szCs w:val="20"/>
              </w:rPr>
              <w:t>Escenicas</w:t>
            </w:r>
            <w:proofErr w:type="spellEnd"/>
            <w:r w:rsidRPr="00821804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821804">
              <w:rPr>
                <w:rFonts w:ascii="Arial" w:eastAsia="Arial" w:hAnsi="Arial" w:cs="Arial"/>
                <w:sz w:val="20"/>
                <w:szCs w:val="20"/>
              </w:rPr>
              <w:lastRenderedPageBreak/>
              <w:t>&lt;decano.teatro@bellasartes.edu.co&gt;,</w:t>
            </w:r>
          </w:p>
          <w:p w:rsidR="00846538" w:rsidRPr="00FC5FBD" w:rsidRDefault="00821804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821804">
              <w:rPr>
                <w:rFonts w:ascii="Arial" w:eastAsia="Arial" w:hAnsi="Arial" w:cs="Arial"/>
                <w:sz w:val="20"/>
                <w:szCs w:val="20"/>
              </w:rPr>
              <w:t>Soporte Sistemas Bellas Artes soportesistemas@bellasartes.edu.co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los equipos donde quedo instalado la aplicación Atlas Ti</w:t>
            </w:r>
          </w:p>
        </w:tc>
        <w:tc>
          <w:tcPr>
            <w:tcW w:w="6359" w:type="dxa"/>
          </w:tcPr>
          <w:p w:rsidR="00846538" w:rsidRPr="00FC5FBD" w:rsidRDefault="009C71E9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lastRenderedPageBreak/>
              <w:drawing>
                <wp:inline distT="0" distB="0" distL="0" distR="0">
                  <wp:extent cx="3900805" cy="2764790"/>
                  <wp:effectExtent l="0" t="0" r="444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aptura de pantalla 2023-04-17 202828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764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56"/>
          <w:jc w:val="center"/>
        </w:trPr>
        <w:tc>
          <w:tcPr>
            <w:tcW w:w="1696" w:type="dxa"/>
            <w:vMerge/>
          </w:tcPr>
          <w:p w:rsidR="00846538" w:rsidRDefault="0084653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821804" w:rsidP="00821804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brinda apoyo a Patricia Aguirre reservando el préstamo del proyector y el portátil para ser usado en la sala de juntas los días jueves</w:t>
            </w:r>
          </w:p>
        </w:tc>
        <w:tc>
          <w:tcPr>
            <w:tcW w:w="6359" w:type="dxa"/>
          </w:tcPr>
          <w:p w:rsidR="00846538" w:rsidRPr="00FC5FBD" w:rsidRDefault="00821804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1779270"/>
                  <wp:effectExtent l="0" t="0" r="444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aptura de pantalla 2023-04-17 202828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77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72"/>
          <w:jc w:val="center"/>
        </w:trPr>
        <w:tc>
          <w:tcPr>
            <w:tcW w:w="1696" w:type="dxa"/>
            <w:vMerge/>
          </w:tcPr>
          <w:p w:rsidR="00846538" w:rsidRDefault="00846538" w:rsidP="00441F42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821804" w:rsidP="00441F4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apoya a Oswaldo (campus) con la apertura de enlaces bloqueados por el firewall de movistar. Se hace la gestión y el usuario reporta buen funcionamiento del cambio.</w:t>
            </w:r>
          </w:p>
        </w:tc>
        <w:tc>
          <w:tcPr>
            <w:tcW w:w="6359" w:type="dxa"/>
          </w:tcPr>
          <w:p w:rsidR="00846538" w:rsidRPr="00FC5FBD" w:rsidRDefault="00821804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2344420"/>
                  <wp:effectExtent l="0" t="0" r="4445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aptura de pantalla 2023-04-17 202828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34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57"/>
          <w:jc w:val="center"/>
        </w:trPr>
        <w:tc>
          <w:tcPr>
            <w:tcW w:w="1696" w:type="dxa"/>
            <w:vMerge/>
          </w:tcPr>
          <w:p w:rsidR="00846538" w:rsidRDefault="00846538" w:rsidP="00B6425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C70C2D" w:rsidP="00B6425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procede con la solicitud de bienestar, repotenciando equipo MAC, con el cambio del disco HDD a SSD</w:t>
            </w:r>
          </w:p>
        </w:tc>
        <w:tc>
          <w:tcPr>
            <w:tcW w:w="6359" w:type="dxa"/>
          </w:tcPr>
          <w:p w:rsidR="00846538" w:rsidRPr="00FC5FBD" w:rsidRDefault="00821804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1348105"/>
                  <wp:effectExtent l="0" t="0" r="4445" b="444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Captura de pantalla 2023-04-17 202828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846538" w:rsidRDefault="0084653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DC0C2A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atiende solicitud de Angie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Talanga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con la reparación de los drivers del equipo de escritorio asignado a sus labores.</w:t>
            </w:r>
          </w:p>
        </w:tc>
        <w:tc>
          <w:tcPr>
            <w:tcW w:w="6359" w:type="dxa"/>
          </w:tcPr>
          <w:p w:rsidR="00846538" w:rsidRPr="00FC5FBD" w:rsidRDefault="00DC0C2A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1753870"/>
                  <wp:effectExtent l="0" t="0" r="4445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Captura de pantalla 2023-04-17 202828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175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846538" w:rsidRPr="0096789E" w:rsidRDefault="00846538" w:rsidP="009678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DC0C2A" w:rsidP="00DC0C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 brinda apoyo a Harold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Idrobo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con la instalación del proyector en la sala de juntas.</w:t>
            </w:r>
          </w:p>
        </w:tc>
        <w:tc>
          <w:tcPr>
            <w:tcW w:w="6359" w:type="dxa"/>
          </w:tcPr>
          <w:p w:rsidR="00846538" w:rsidRPr="00FC5FBD" w:rsidRDefault="00DC0C2A" w:rsidP="00FC5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2016760"/>
                  <wp:effectExtent l="0" t="0" r="4445" b="254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aptura de pantalla 2023-04-17 202828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01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846538" w:rsidRDefault="00846538" w:rsidP="00472D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846538" w:rsidRPr="00FC5FBD" w:rsidRDefault="00DC0C2A" w:rsidP="00472D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 brinda asesoría a Mauricio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Holguin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para solucionar con una alternativa de video conferencia </w:t>
            </w:r>
            <w:r w:rsidR="0079364D">
              <w:rPr>
                <w:rFonts w:ascii="Arial" w:hAnsi="Arial" w:cs="Arial"/>
                <w:sz w:val="20"/>
                <w:szCs w:val="20"/>
              </w:rPr>
              <w:t xml:space="preserve">como </w:t>
            </w:r>
            <w:proofErr w:type="spellStart"/>
            <w:r w:rsidR="0079364D">
              <w:rPr>
                <w:rFonts w:ascii="Arial" w:hAnsi="Arial" w:cs="Arial"/>
                <w:sz w:val="20"/>
                <w:szCs w:val="20"/>
              </w:rPr>
              <w:t>Meet</w:t>
            </w:r>
            <w:proofErr w:type="spellEnd"/>
            <w:r w:rsidR="0079364D">
              <w:rPr>
                <w:rFonts w:ascii="Arial" w:hAnsi="Arial" w:cs="Arial"/>
                <w:sz w:val="20"/>
                <w:szCs w:val="20"/>
              </w:rPr>
              <w:t xml:space="preserve"> ya que salas RUAV presenta inconveniente de función.</w:t>
            </w:r>
          </w:p>
        </w:tc>
        <w:tc>
          <w:tcPr>
            <w:tcW w:w="6359" w:type="dxa"/>
          </w:tcPr>
          <w:p w:rsidR="00846538" w:rsidRPr="00FC5FBD" w:rsidRDefault="0079364D" w:rsidP="00FC5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757555"/>
                  <wp:effectExtent l="0" t="0" r="4445" b="4445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aptura de pantalla 2023-04-17 202828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757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538" w:rsidRPr="00FC5FBD" w:rsidTr="00065D88">
        <w:trPr>
          <w:trHeight w:val="16"/>
          <w:jc w:val="center"/>
        </w:trPr>
        <w:tc>
          <w:tcPr>
            <w:tcW w:w="1696" w:type="dxa"/>
            <w:vMerge/>
          </w:tcPr>
          <w:p w:rsidR="00846538" w:rsidRDefault="00846538" w:rsidP="00FC5FBD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46538" w:rsidRPr="00FC5FBD" w:rsidRDefault="0079364D" w:rsidP="0079364D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 crea correo institucional </w:t>
            </w:r>
            <w:r w:rsidRPr="0079364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hyperlink r:id="rId17" w:history="1">
              <w:r w:rsidRPr="007432C1">
                <w:rPr>
                  <w:rStyle w:val="Hipervnculo"/>
                  <w:rFonts w:ascii="Arial" w:eastAsia="Arial" w:hAnsi="Arial" w:cs="Arial"/>
                  <w:sz w:val="20"/>
                  <w:szCs w:val="20"/>
                </w:rPr>
                <w:t>apoyo.ajustescurriculares@bellasartes.edu.co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 xml:space="preserve"> asignado 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Sebastian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Fresquet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de acuerdo a solicitud de Diana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Rocio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(secretaria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Vicerrectoria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Academica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6359" w:type="dxa"/>
          </w:tcPr>
          <w:p w:rsidR="00846538" w:rsidRPr="00FC5FBD" w:rsidRDefault="0079364D" w:rsidP="00472DF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 w:eastAsia="en-US"/>
              </w:rPr>
              <w:drawing>
                <wp:inline distT="0" distB="0" distL="0" distR="0">
                  <wp:extent cx="3900805" cy="2265680"/>
                  <wp:effectExtent l="0" t="0" r="4445" b="127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aptura de pantalla 2023-04-17 202828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0805" cy="226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164B" w:rsidRDefault="008A164B">
      <w:pPr>
        <w:spacing w:after="0" w:line="240" w:lineRule="auto"/>
      </w:pPr>
    </w:p>
    <w:p w:rsidR="00850E77" w:rsidRDefault="00065D88">
      <w:pPr>
        <w:spacing w:after="0" w:line="240" w:lineRule="auto"/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hidden="0" allowOverlap="1" wp14:anchorId="6357EE35" wp14:editId="3F5A46F0">
            <wp:simplePos x="0" y="0"/>
            <wp:positionH relativeFrom="margin">
              <wp:align>left</wp:align>
            </wp:positionH>
            <wp:positionV relativeFrom="paragraph">
              <wp:posOffset>65405</wp:posOffset>
            </wp:positionV>
            <wp:extent cx="1572260" cy="838200"/>
            <wp:effectExtent l="0" t="0" r="0" b="0"/>
            <wp:wrapNone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838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0E77" w:rsidRDefault="00850E77">
      <w:pPr>
        <w:spacing w:after="0" w:line="240" w:lineRule="auto"/>
      </w:pPr>
    </w:p>
    <w:p w:rsidR="00065D88" w:rsidRDefault="00065D88">
      <w:pPr>
        <w:spacing w:after="0" w:line="240" w:lineRule="auto"/>
      </w:pPr>
    </w:p>
    <w:p w:rsidR="00065D88" w:rsidRDefault="00065D88">
      <w:pPr>
        <w:spacing w:after="0" w:line="240" w:lineRule="auto"/>
      </w:pPr>
    </w:p>
    <w:tbl>
      <w:tblPr>
        <w:tblpPr w:leftFromText="141" w:rightFromText="141" w:vertAnchor="text" w:horzAnchor="margin" w:tblpY="168"/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4"/>
      </w:tblGrid>
      <w:tr w:rsidR="00065D88" w:rsidTr="00065D88">
        <w:trPr>
          <w:trHeight w:val="125"/>
        </w:trPr>
        <w:tc>
          <w:tcPr>
            <w:tcW w:w="2434" w:type="dxa"/>
          </w:tcPr>
          <w:p w:rsidR="00065D88" w:rsidRDefault="00065D88" w:rsidP="00065D88">
            <w:pPr>
              <w:spacing w:after="0" w:line="240" w:lineRule="auto"/>
            </w:pPr>
            <w:r>
              <w:t xml:space="preserve">Paulo </w:t>
            </w:r>
            <w:proofErr w:type="spellStart"/>
            <w:r>
              <w:t>Andres</w:t>
            </w:r>
            <w:proofErr w:type="spellEnd"/>
            <w:r>
              <w:t xml:space="preserve"> Ortiz Ruiz</w:t>
            </w:r>
          </w:p>
          <w:p w:rsidR="00065D88" w:rsidRDefault="00065D88" w:rsidP="00065D88">
            <w:pPr>
              <w:spacing w:after="0" w:line="240" w:lineRule="auto"/>
            </w:pPr>
            <w:r w:rsidRPr="00065D88">
              <w:t>C.C. N°. 94.500.662</w:t>
            </w:r>
          </w:p>
        </w:tc>
      </w:tr>
    </w:tbl>
    <w:p w:rsidR="00065D88" w:rsidRDefault="00065D88">
      <w:pPr>
        <w:spacing w:after="0" w:line="240" w:lineRule="auto"/>
      </w:pPr>
    </w:p>
    <w:p w:rsidR="00065D88" w:rsidRDefault="00065D88">
      <w:pPr>
        <w:spacing w:after="0" w:line="240" w:lineRule="auto"/>
      </w:pPr>
    </w:p>
    <w:p w:rsidR="00432678" w:rsidRDefault="00432678">
      <w:pPr>
        <w:spacing w:after="0" w:line="240" w:lineRule="auto"/>
      </w:pPr>
    </w:p>
    <w:p w:rsidR="00850E77" w:rsidRDefault="00850E77">
      <w:pPr>
        <w:spacing w:after="0" w:line="240" w:lineRule="auto"/>
      </w:pPr>
    </w:p>
    <w:sectPr w:rsidR="00850E77" w:rsidSect="00BC6D17">
      <w:headerReference w:type="default" r:id="rId20"/>
      <w:footerReference w:type="default" r:id="rId21"/>
      <w:pgSz w:w="12242" w:h="18722" w:code="119"/>
      <w:pgMar w:top="1417" w:right="1701" w:bottom="1417" w:left="1701" w:header="708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D42" w:rsidRDefault="00746D42">
      <w:pPr>
        <w:spacing w:after="0" w:line="240" w:lineRule="auto"/>
      </w:pPr>
      <w:r>
        <w:separator/>
      </w:r>
    </w:p>
  </w:endnote>
  <w:endnote w:type="continuationSeparator" w:id="0">
    <w:p w:rsidR="00746D42" w:rsidRDefault="00746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E77" w:rsidRPr="00CB2470" w:rsidRDefault="00790015" w:rsidP="00CB2470">
    <w:pPr>
      <w:rPr>
        <w:rFonts w:ascii="Arial" w:eastAsia="Arial" w:hAnsi="Arial" w:cs="Arial"/>
        <w:sz w:val="14"/>
        <w:szCs w:val="14"/>
      </w:rPr>
    </w:pPr>
    <w:r w:rsidRPr="00CB2470">
      <w:rPr>
        <w:rFonts w:ascii="Arial" w:eastAsia="Arial" w:hAnsi="Arial" w:cs="Arial"/>
        <w:sz w:val="14"/>
        <w:szCs w:val="14"/>
      </w:rPr>
      <w:t>Este documento es propiedad del Instituto Departamental de Bellas Artes. Prohibida su alteración o modificación por cualquier medio.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D42" w:rsidRDefault="00746D42">
      <w:pPr>
        <w:spacing w:after="0" w:line="240" w:lineRule="auto"/>
      </w:pPr>
      <w:r>
        <w:separator/>
      </w:r>
    </w:p>
  </w:footnote>
  <w:footnote w:type="continuationSeparator" w:id="0">
    <w:p w:rsidR="00746D42" w:rsidRDefault="00746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E77" w:rsidRDefault="00850E7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1"/>
      <w:tblW w:w="5577" w:type="pct"/>
      <w:jc w:val="center"/>
      <w:tblInd w:w="0" w:type="dxa"/>
      <w:tblLook w:val="0000" w:firstRow="0" w:lastRow="0" w:firstColumn="0" w:lastColumn="0" w:noHBand="0" w:noVBand="0"/>
    </w:tblPr>
    <w:tblGrid>
      <w:gridCol w:w="1436"/>
      <w:gridCol w:w="1661"/>
      <w:gridCol w:w="4489"/>
      <w:gridCol w:w="2263"/>
    </w:tblGrid>
    <w:tr w:rsidR="00850E77" w:rsidTr="00CB2470">
      <w:trPr>
        <w:cantSplit/>
        <w:trHeight w:val="9"/>
        <w:jc w:val="center"/>
      </w:trPr>
      <w:tc>
        <w:tcPr>
          <w:tcW w:w="1572" w:type="pct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GJ.200.031.03.45</w:t>
          </w:r>
        </w:p>
      </w:tc>
      <w:tc>
        <w:tcPr>
          <w:tcW w:w="2279" w:type="pct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SISTEMA DE GESTIÓN </w:t>
          </w:r>
        </w:p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DE CALIDAD. </w:t>
          </w:r>
        </w:p>
        <w:p w:rsidR="00850E77" w:rsidRDefault="00850E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  <w:p w:rsidR="00850E77" w:rsidRDefault="00790015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sz w:val="32"/>
              <w:szCs w:val="32"/>
            </w:rPr>
          </w:pPr>
          <w:r>
            <w:rPr>
              <w:rFonts w:ascii="Arial" w:eastAsia="Arial" w:hAnsi="Arial" w:cs="Arial"/>
              <w:b/>
              <w:sz w:val="32"/>
              <w:szCs w:val="32"/>
            </w:rPr>
            <w:t>INFORME DE GESTIÓN CONTRACTUAL</w:t>
          </w:r>
        </w:p>
      </w:tc>
      <w:tc>
        <w:tcPr>
          <w:tcW w:w="1149" w:type="pct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65405</wp:posOffset>
                </wp:positionV>
                <wp:extent cx="859790" cy="847725"/>
                <wp:effectExtent l="0" t="0" r="0" b="9525"/>
                <wp:wrapNone/>
                <wp:docPr id="7" name="image2.png" descr="Logo Nuev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Logo Nuev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9790" cy="847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850E77" w:rsidRDefault="00850E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</w:rPr>
          </w:pPr>
        </w:p>
      </w:tc>
    </w:tr>
    <w:tr w:rsidR="00850E77" w:rsidTr="00CB2470">
      <w:trPr>
        <w:cantSplit/>
        <w:trHeight w:val="163"/>
        <w:jc w:val="center"/>
      </w:trPr>
      <w:tc>
        <w:tcPr>
          <w:tcW w:w="72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VERSIÓN</w:t>
          </w:r>
        </w:p>
      </w:tc>
      <w:tc>
        <w:tcPr>
          <w:tcW w:w="842" w:type="pc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1</w:t>
          </w:r>
        </w:p>
      </w:tc>
      <w:tc>
        <w:tcPr>
          <w:tcW w:w="2279" w:type="pct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  <w:tc>
        <w:tcPr>
          <w:tcW w:w="1149" w:type="pct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</w:tr>
    <w:tr w:rsidR="00850E77" w:rsidTr="00CB2470">
      <w:trPr>
        <w:cantSplit/>
        <w:trHeight w:val="849"/>
        <w:jc w:val="center"/>
      </w:trPr>
      <w:tc>
        <w:tcPr>
          <w:tcW w:w="729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FECHA DE ENTRADA EN VIGENCIA</w:t>
          </w:r>
        </w:p>
      </w:tc>
      <w:tc>
        <w:tcPr>
          <w:tcW w:w="842" w:type="pc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:rsidR="00850E77" w:rsidRDefault="0079001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ind w:left="4252" w:hanging="4252"/>
            <w:jc w:val="center"/>
            <w:rPr>
              <w:rFonts w:ascii="Arial" w:eastAsia="Arial" w:hAnsi="Arial" w:cs="Arial"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color w:val="000000"/>
              <w:sz w:val="24"/>
              <w:szCs w:val="24"/>
            </w:rPr>
            <w:t>17/mar/2020</w:t>
          </w:r>
        </w:p>
      </w:tc>
      <w:tc>
        <w:tcPr>
          <w:tcW w:w="2279" w:type="pct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  <w:tc>
        <w:tcPr>
          <w:tcW w:w="1149" w:type="pct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:rsidR="00850E77" w:rsidRDefault="00850E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4"/>
              <w:szCs w:val="24"/>
            </w:rPr>
          </w:pPr>
        </w:p>
      </w:tc>
    </w:tr>
  </w:tbl>
  <w:p w:rsidR="00850E77" w:rsidRDefault="00850E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77"/>
    <w:rsid w:val="000121FE"/>
    <w:rsid w:val="00025B01"/>
    <w:rsid w:val="000277B8"/>
    <w:rsid w:val="00034C98"/>
    <w:rsid w:val="000371DE"/>
    <w:rsid w:val="00043456"/>
    <w:rsid w:val="000613ED"/>
    <w:rsid w:val="00065D88"/>
    <w:rsid w:val="000661AA"/>
    <w:rsid w:val="00071D44"/>
    <w:rsid w:val="00096C17"/>
    <w:rsid w:val="000A00E9"/>
    <w:rsid w:val="000A1111"/>
    <w:rsid w:val="000C1563"/>
    <w:rsid w:val="000F6149"/>
    <w:rsid w:val="001060F0"/>
    <w:rsid w:val="00107676"/>
    <w:rsid w:val="001103A1"/>
    <w:rsid w:val="001145A1"/>
    <w:rsid w:val="00132931"/>
    <w:rsid w:val="00151C9E"/>
    <w:rsid w:val="00185A4E"/>
    <w:rsid w:val="001946E9"/>
    <w:rsid w:val="001B2DC9"/>
    <w:rsid w:val="001B37CE"/>
    <w:rsid w:val="001B4E8A"/>
    <w:rsid w:val="001B65F7"/>
    <w:rsid w:val="001D7603"/>
    <w:rsid w:val="001E28C8"/>
    <w:rsid w:val="001E3579"/>
    <w:rsid w:val="001E3D0D"/>
    <w:rsid w:val="001E753D"/>
    <w:rsid w:val="001F76A5"/>
    <w:rsid w:val="0022782D"/>
    <w:rsid w:val="00232127"/>
    <w:rsid w:val="00244DB2"/>
    <w:rsid w:val="00260AD2"/>
    <w:rsid w:val="00265019"/>
    <w:rsid w:val="00270897"/>
    <w:rsid w:val="002965C6"/>
    <w:rsid w:val="002A220A"/>
    <w:rsid w:val="002A34A9"/>
    <w:rsid w:val="002B31D8"/>
    <w:rsid w:val="002C2E17"/>
    <w:rsid w:val="002C7040"/>
    <w:rsid w:val="002E2792"/>
    <w:rsid w:val="002E5ED0"/>
    <w:rsid w:val="002E7042"/>
    <w:rsid w:val="003128BE"/>
    <w:rsid w:val="00330F80"/>
    <w:rsid w:val="00340BDB"/>
    <w:rsid w:val="00344C09"/>
    <w:rsid w:val="00363B18"/>
    <w:rsid w:val="003A3270"/>
    <w:rsid w:val="003E1F3B"/>
    <w:rsid w:val="00410B1E"/>
    <w:rsid w:val="004135EA"/>
    <w:rsid w:val="00432678"/>
    <w:rsid w:val="00441EDB"/>
    <w:rsid w:val="00441F42"/>
    <w:rsid w:val="00442E59"/>
    <w:rsid w:val="0044375A"/>
    <w:rsid w:val="0044404B"/>
    <w:rsid w:val="00444716"/>
    <w:rsid w:val="0045581D"/>
    <w:rsid w:val="0046266D"/>
    <w:rsid w:val="00467A05"/>
    <w:rsid w:val="00472DF6"/>
    <w:rsid w:val="00480E96"/>
    <w:rsid w:val="00494C0E"/>
    <w:rsid w:val="004A79A3"/>
    <w:rsid w:val="004D277B"/>
    <w:rsid w:val="004E1BEF"/>
    <w:rsid w:val="004F0FBF"/>
    <w:rsid w:val="00506F40"/>
    <w:rsid w:val="0051106A"/>
    <w:rsid w:val="0056071E"/>
    <w:rsid w:val="00565919"/>
    <w:rsid w:val="00573F19"/>
    <w:rsid w:val="005850C7"/>
    <w:rsid w:val="00586E1A"/>
    <w:rsid w:val="00590ED2"/>
    <w:rsid w:val="005D7F86"/>
    <w:rsid w:val="005F092B"/>
    <w:rsid w:val="005F7418"/>
    <w:rsid w:val="00606928"/>
    <w:rsid w:val="00617D58"/>
    <w:rsid w:val="00656DD2"/>
    <w:rsid w:val="00687FBF"/>
    <w:rsid w:val="00691111"/>
    <w:rsid w:val="00693793"/>
    <w:rsid w:val="006A0398"/>
    <w:rsid w:val="006C2B09"/>
    <w:rsid w:val="006C4C91"/>
    <w:rsid w:val="006D4889"/>
    <w:rsid w:val="006D6BE7"/>
    <w:rsid w:val="006E5D1C"/>
    <w:rsid w:val="006F30A6"/>
    <w:rsid w:val="006F3ED5"/>
    <w:rsid w:val="00746D42"/>
    <w:rsid w:val="00750791"/>
    <w:rsid w:val="00782F94"/>
    <w:rsid w:val="007831F1"/>
    <w:rsid w:val="007869F4"/>
    <w:rsid w:val="00790015"/>
    <w:rsid w:val="0079364D"/>
    <w:rsid w:val="0079583E"/>
    <w:rsid w:val="007A3BA5"/>
    <w:rsid w:val="007B4DD3"/>
    <w:rsid w:val="007B702C"/>
    <w:rsid w:val="007B7DF2"/>
    <w:rsid w:val="007E2FF2"/>
    <w:rsid w:val="007F3678"/>
    <w:rsid w:val="007F49C6"/>
    <w:rsid w:val="00805F7A"/>
    <w:rsid w:val="008206D3"/>
    <w:rsid w:val="00821804"/>
    <w:rsid w:val="00834A57"/>
    <w:rsid w:val="00843CE9"/>
    <w:rsid w:val="00846538"/>
    <w:rsid w:val="00850E77"/>
    <w:rsid w:val="008A164B"/>
    <w:rsid w:val="008A4630"/>
    <w:rsid w:val="008B2FF2"/>
    <w:rsid w:val="008B4341"/>
    <w:rsid w:val="008E4FB8"/>
    <w:rsid w:val="008E5486"/>
    <w:rsid w:val="008F295C"/>
    <w:rsid w:val="00926285"/>
    <w:rsid w:val="00926ABC"/>
    <w:rsid w:val="00930397"/>
    <w:rsid w:val="00940EF0"/>
    <w:rsid w:val="00944FDB"/>
    <w:rsid w:val="009569FF"/>
    <w:rsid w:val="0096789E"/>
    <w:rsid w:val="009827D7"/>
    <w:rsid w:val="009C71E9"/>
    <w:rsid w:val="009D55E9"/>
    <w:rsid w:val="009F0CC4"/>
    <w:rsid w:val="009F6313"/>
    <w:rsid w:val="00A01E8A"/>
    <w:rsid w:val="00A0525F"/>
    <w:rsid w:val="00A0591B"/>
    <w:rsid w:val="00A43319"/>
    <w:rsid w:val="00A762CC"/>
    <w:rsid w:val="00A776C7"/>
    <w:rsid w:val="00AC20B5"/>
    <w:rsid w:val="00B06123"/>
    <w:rsid w:val="00B071FC"/>
    <w:rsid w:val="00B641CF"/>
    <w:rsid w:val="00B64258"/>
    <w:rsid w:val="00BC6D17"/>
    <w:rsid w:val="00BE08B1"/>
    <w:rsid w:val="00BF155E"/>
    <w:rsid w:val="00BF6301"/>
    <w:rsid w:val="00C06808"/>
    <w:rsid w:val="00C1230E"/>
    <w:rsid w:val="00C12EFA"/>
    <w:rsid w:val="00C24E7D"/>
    <w:rsid w:val="00C43E8A"/>
    <w:rsid w:val="00C445FB"/>
    <w:rsid w:val="00C579C7"/>
    <w:rsid w:val="00C706D2"/>
    <w:rsid w:val="00C70C2D"/>
    <w:rsid w:val="00C71636"/>
    <w:rsid w:val="00C961AD"/>
    <w:rsid w:val="00CA6251"/>
    <w:rsid w:val="00CB2470"/>
    <w:rsid w:val="00CC3A7A"/>
    <w:rsid w:val="00CD3DE0"/>
    <w:rsid w:val="00CE477B"/>
    <w:rsid w:val="00D007FD"/>
    <w:rsid w:val="00D075A4"/>
    <w:rsid w:val="00D14010"/>
    <w:rsid w:val="00D46F8A"/>
    <w:rsid w:val="00D514FA"/>
    <w:rsid w:val="00D53796"/>
    <w:rsid w:val="00D55779"/>
    <w:rsid w:val="00D72116"/>
    <w:rsid w:val="00D86909"/>
    <w:rsid w:val="00DB2D73"/>
    <w:rsid w:val="00DB4609"/>
    <w:rsid w:val="00DC0C2A"/>
    <w:rsid w:val="00DC4EC3"/>
    <w:rsid w:val="00DD12CC"/>
    <w:rsid w:val="00E16B8C"/>
    <w:rsid w:val="00E41E41"/>
    <w:rsid w:val="00E45B23"/>
    <w:rsid w:val="00E7642D"/>
    <w:rsid w:val="00E77401"/>
    <w:rsid w:val="00EA457A"/>
    <w:rsid w:val="00EB1D90"/>
    <w:rsid w:val="00EB2353"/>
    <w:rsid w:val="00EB4773"/>
    <w:rsid w:val="00EC7956"/>
    <w:rsid w:val="00EE0933"/>
    <w:rsid w:val="00EE3C06"/>
    <w:rsid w:val="00EE5E7A"/>
    <w:rsid w:val="00EF6132"/>
    <w:rsid w:val="00EF7390"/>
    <w:rsid w:val="00F168E9"/>
    <w:rsid w:val="00F22445"/>
    <w:rsid w:val="00F22A31"/>
    <w:rsid w:val="00F44EF6"/>
    <w:rsid w:val="00F51E18"/>
    <w:rsid w:val="00F54D7F"/>
    <w:rsid w:val="00F60288"/>
    <w:rsid w:val="00F72358"/>
    <w:rsid w:val="00F838A6"/>
    <w:rsid w:val="00F91A6A"/>
    <w:rsid w:val="00FC0547"/>
    <w:rsid w:val="00FC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DE56B2"/>
  <w15:docId w15:val="{43E7A230-66A9-4C56-A49D-986CA80F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32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"/>
    <w:basedOn w:val="Normal"/>
    <w:link w:val="EncabezadoCar"/>
    <w:unhideWhenUsed/>
    <w:rsid w:val="00681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6818D5"/>
  </w:style>
  <w:style w:type="paragraph" w:styleId="Piedepgina">
    <w:name w:val="footer"/>
    <w:basedOn w:val="Normal"/>
    <w:link w:val="PiedepginaCar"/>
    <w:uiPriority w:val="99"/>
    <w:unhideWhenUsed/>
    <w:rsid w:val="006818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18D5"/>
  </w:style>
  <w:style w:type="character" w:styleId="nfasis">
    <w:name w:val="Emphasis"/>
    <w:basedOn w:val="Fuentedeprrafopredeter"/>
    <w:qFormat/>
    <w:rsid w:val="006818D5"/>
    <w:rPr>
      <w:i/>
      <w:iCs/>
    </w:rPr>
  </w:style>
  <w:style w:type="table" w:styleId="Tablaconcuadrcula">
    <w:name w:val="Table Grid"/>
    <w:basedOn w:val="Tablanormal"/>
    <w:uiPriority w:val="39"/>
    <w:rsid w:val="00681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23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353B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C80935"/>
    <w:pPr>
      <w:spacing w:after="0" w:line="240" w:lineRule="auto"/>
    </w:pPr>
    <w:rPr>
      <w:rFonts w:eastAsia="SimSun" w:cs="Arial"/>
      <w:lang w:val="en-US" w:eastAsia="ja-JP"/>
    </w:rPr>
  </w:style>
  <w:style w:type="character" w:styleId="Hipervnculo">
    <w:name w:val="Hyperlink"/>
    <w:basedOn w:val="Fuentedeprrafopredeter"/>
    <w:uiPriority w:val="99"/>
    <w:unhideWhenUsed/>
    <w:rsid w:val="00530956"/>
    <w:rPr>
      <w:color w:val="0563C1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8">
    <w:name w:val="8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1"/>
    <w:pPr>
      <w:spacing w:after="0" w:line="240" w:lineRule="auto"/>
    </w:pPr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9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0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yperlink" Target="mailto:apoyo.ajustescurriculares@bellasartes.edu.co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fGpBhHRnI5XiOcyAj+sfSoitcw==">AMUW2mUz7NViL1jPWHyA2qn+PgavS1iE/6dkW0wbnAhbpMEOex1JhxsP3bSdxf/fc19sacWZJ2AfzCyArObi9qk0D/rm8xLBBffO03o2Z7tHG7Ho66Ico2glUCIN/3ybc5OMGBsTxYqFLhzi+zyMg91n68/A/s1pGlhdb5NMDj21PCJAgCECRIdwn6Y1fbRh1mNEJN1NaS3A07/RdWKMY0OHHFCW3HD+ebHv8KEM/OkLoHOnpyZpF/1UkT5MmV81RGTNX8mSFRFaOKHbCvSyHqNC9/DImW940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B805DA5-0C0A-4390-ACD1-C5C3F211A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Madura</dc:creator>
  <cp:keywords/>
  <dc:description/>
  <cp:lastModifiedBy>NORELA</cp:lastModifiedBy>
  <cp:revision>2</cp:revision>
  <cp:lastPrinted>2023-04-18T20:42:00Z</cp:lastPrinted>
  <dcterms:created xsi:type="dcterms:W3CDTF">2023-04-18T20:43:00Z</dcterms:created>
  <dcterms:modified xsi:type="dcterms:W3CDTF">2023-04-18T20:43:00Z</dcterms:modified>
</cp:coreProperties>
</file>