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364152" w14:textId="77777777" w:rsidR="00D8196C" w:rsidRDefault="00073094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73094">
        <w:t xml:space="preserve">FUENTE 2:  </w:t>
      </w:r>
      <w:r w:rsidRPr="00073094">
        <w:rPr>
          <w:rFonts w:ascii="Arial" w:hAnsi="Arial" w:cs="Arial"/>
          <w:bCs/>
          <w:sz w:val="20"/>
          <w:szCs w:val="20"/>
        </w:rPr>
        <w:t xml:space="preserve">Precio histórico contrato </w:t>
      </w:r>
      <w:r w:rsidRPr="00073094">
        <w:rPr>
          <w:rFonts w:ascii="Arial" w:hAnsi="Arial" w:cs="Arial"/>
          <w:sz w:val="20"/>
          <w:szCs w:val="20"/>
        </w:rPr>
        <w:t>019-00-A-COFAC-DILOA-2022</w:t>
      </w:r>
    </w:p>
    <w:p w14:paraId="7774E81D" w14:textId="77777777" w:rsidR="00073094" w:rsidRDefault="00073094">
      <w:pPr>
        <w:rPr>
          <w:rFonts w:ascii="Arial" w:hAnsi="Arial" w:cs="Arial"/>
          <w:sz w:val="20"/>
          <w:szCs w:val="20"/>
        </w:rPr>
      </w:pPr>
    </w:p>
    <w:p w14:paraId="5AF98E27" w14:textId="77777777" w:rsidR="00073094" w:rsidRDefault="00073094">
      <w:r>
        <w:rPr>
          <w:noProof/>
          <w:lang w:eastAsia="es-CO"/>
        </w:rPr>
        <w:drawing>
          <wp:inline distT="0" distB="0" distL="0" distR="0" wp14:anchorId="594E9541" wp14:editId="36C0BEE6">
            <wp:extent cx="5612130" cy="274764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4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F647B" w14:textId="77777777" w:rsidR="00073094" w:rsidRDefault="00073094">
      <w:r>
        <w:rPr>
          <w:noProof/>
          <w:lang w:eastAsia="es-CO"/>
        </w:rPr>
        <w:drawing>
          <wp:inline distT="0" distB="0" distL="0" distR="0" wp14:anchorId="1B6840B1" wp14:editId="0986968D">
            <wp:extent cx="5612130" cy="1632585"/>
            <wp:effectExtent l="0" t="0" r="762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63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309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094"/>
    <w:rsid w:val="00073094"/>
    <w:rsid w:val="0050360E"/>
    <w:rsid w:val="005B4168"/>
    <w:rsid w:val="00D8196C"/>
    <w:rsid w:val="00ED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7BFD8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1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1E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1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1E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2cc9ee-4f84-46e6-b6bb-c9dddf3e19e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1212449BA67F42A3FEAF18820E77F3" ma:contentTypeVersion="15" ma:contentTypeDescription="Create a new document." ma:contentTypeScope="" ma:versionID="f660ff3098d443d413567d525fa10956">
  <xsd:schema xmlns:xsd="http://www.w3.org/2001/XMLSchema" xmlns:xs="http://www.w3.org/2001/XMLSchema" xmlns:p="http://schemas.microsoft.com/office/2006/metadata/properties" xmlns:ns3="192cc9ee-4f84-46e6-b6bb-c9dddf3e19e9" xmlns:ns4="8d55de0c-ddc9-4ebe-be86-a89a9f98eec8" targetNamespace="http://schemas.microsoft.com/office/2006/metadata/properties" ma:root="true" ma:fieldsID="be011fdfb8a7e08f7ebbe37e7be4fe3a" ns3:_="" ns4:_="">
    <xsd:import namespace="192cc9ee-4f84-46e6-b6bb-c9dddf3e19e9"/>
    <xsd:import namespace="8d55de0c-ddc9-4ebe-be86-a89a9f98ee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cc9ee-4f84-46e6-b6bb-c9dddf3e19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55de0c-ddc9-4ebe-be86-a89a9f98eec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6B51F5-87FA-418E-9C50-D62883BA2D58}">
  <ds:schemaRefs>
    <ds:schemaRef ds:uri="http://schemas.microsoft.com/office/2006/metadata/properties"/>
    <ds:schemaRef ds:uri="http://schemas.microsoft.com/office/infopath/2007/PartnerControls"/>
    <ds:schemaRef ds:uri="192cc9ee-4f84-46e6-b6bb-c9dddf3e19e9"/>
  </ds:schemaRefs>
</ds:datastoreItem>
</file>

<file path=customXml/itemProps2.xml><?xml version="1.0" encoding="utf-8"?>
<ds:datastoreItem xmlns:ds="http://schemas.openxmlformats.org/officeDocument/2006/customXml" ds:itemID="{294CA0D8-225A-4830-8CB4-8C34CDE0C4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8865FD-B50D-4DF4-947D-DF6CA541E8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cc9ee-4f84-46e6-b6bb-c9dddf3e19e9"/>
    <ds:schemaRef ds:uri="8d55de0c-ddc9-4ebe-be86-a89a9f98ee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ASD2. MARIA ROCIO SANCHEZ DELGADO</dc:creator>
  <cp:lastModifiedBy>Usuario de Windows</cp:lastModifiedBy>
  <cp:revision>2</cp:revision>
  <dcterms:created xsi:type="dcterms:W3CDTF">2023-03-30T22:18:00Z</dcterms:created>
  <dcterms:modified xsi:type="dcterms:W3CDTF">2023-03-30T22:18:00Z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0x010100481212449BA67F42A3FEAF18820E77F3</vt:lpwstr>
  </property>
</Properties>
</file>