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D37" w:rsidRDefault="00EC718E" w:rsidP="00EC718E">
      <w:pPr>
        <w:jc w:val="center"/>
        <w:rPr>
          <w:b/>
          <w:sz w:val="24"/>
          <w:u w:val="single"/>
        </w:rPr>
      </w:pPr>
      <w:r w:rsidRPr="00DB0904">
        <w:rPr>
          <w:b/>
          <w:sz w:val="24"/>
          <w:u w:val="single"/>
        </w:rPr>
        <w:t xml:space="preserve">ANEXO </w:t>
      </w:r>
      <w:r w:rsidR="00267B54">
        <w:rPr>
          <w:b/>
          <w:sz w:val="24"/>
          <w:u w:val="single"/>
        </w:rPr>
        <w:t xml:space="preserve"> 3 OFERTA </w:t>
      </w:r>
      <w:r w:rsidRPr="00DB0904">
        <w:rPr>
          <w:b/>
          <w:sz w:val="24"/>
          <w:u w:val="single"/>
        </w:rPr>
        <w:t xml:space="preserve"> ECONOMICA</w:t>
      </w:r>
    </w:p>
    <w:tbl>
      <w:tblPr>
        <w:tblW w:w="9609" w:type="dxa"/>
        <w:tblLook w:val="04A0"/>
      </w:tblPr>
      <w:tblGrid>
        <w:gridCol w:w="747"/>
        <w:gridCol w:w="916"/>
        <w:gridCol w:w="430"/>
        <w:gridCol w:w="2557"/>
        <w:gridCol w:w="994"/>
        <w:gridCol w:w="207"/>
        <w:gridCol w:w="691"/>
        <w:gridCol w:w="207"/>
        <w:gridCol w:w="1071"/>
        <w:gridCol w:w="207"/>
        <w:gridCol w:w="1582"/>
      </w:tblGrid>
      <w:tr w:rsidR="00267B54" w:rsidRPr="00412E03" w:rsidTr="00267B54">
        <w:trPr>
          <w:trHeight w:val="291"/>
        </w:trPr>
        <w:tc>
          <w:tcPr>
            <w:tcW w:w="960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AE7C8"/>
            <w:noWrap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  <w:t>1. ADECUACION MODULOS CAFETERIA</w:t>
            </w:r>
          </w:p>
        </w:tc>
      </w:tr>
      <w:tr w:rsidR="00267B54" w:rsidRPr="00412E03" w:rsidTr="00267B54">
        <w:trPr>
          <w:trHeight w:val="291"/>
        </w:trPr>
        <w:tc>
          <w:tcPr>
            <w:tcW w:w="7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AE7C8"/>
            <w:noWrap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  <w:t>ITEM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E7C8"/>
            <w:noWrap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  <w:t>ref. gober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E7C8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lang w:val="en-US"/>
              </w:rPr>
              <w:t>DESCRIPCION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E7C8"/>
            <w:vAlign w:val="center"/>
            <w:hideMark/>
          </w:tcPr>
          <w:p w:rsidR="00267B54" w:rsidRPr="00412E03" w:rsidRDefault="00267B54" w:rsidP="00CD5DC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lang w:val="en-US"/>
              </w:rPr>
              <w:t xml:space="preserve">UNID 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E7C8"/>
            <w:vAlign w:val="center"/>
            <w:hideMark/>
          </w:tcPr>
          <w:p w:rsidR="00267B54" w:rsidRPr="00412E03" w:rsidRDefault="00267B54" w:rsidP="00CD5DC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lang w:val="en-US"/>
              </w:rPr>
              <w:t>CANT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E7C8"/>
            <w:vAlign w:val="center"/>
            <w:hideMark/>
          </w:tcPr>
          <w:p w:rsidR="00267B54" w:rsidRPr="00412E03" w:rsidRDefault="00267B54" w:rsidP="00CD5DC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lang w:val="en-US"/>
              </w:rPr>
              <w:t xml:space="preserve"> VR UNIT 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E7C8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lang w:val="en-US"/>
              </w:rPr>
              <w:t xml:space="preserve"> VR TOTAL </w:t>
            </w: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1,1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1.11.04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ALISTADO PISO E= 4 CM - 1:5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m2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54,45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1,2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1.01.28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DEMOLICIÓN MESÓN CONCRETO (INCLUYE RETIRO)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m2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14,70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1,3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3.05.02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CORTE DE PAVIMENTO EN CONCRETO HIDRÁULICO (INCLUYE SELLADO)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ml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57,96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486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1,4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1.10.04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ENCHAPE PISO PORCELANATO FORMATO PLANO BLANCO 0,56*0,56 CM CALIDAD PRIMERA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m2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54,45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473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1,5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1.04.08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 xml:space="preserve">MESONES EN CONCRETO A=0.60 mts. 17.5 MPa - (2500PSI) INC. </w:t>
            </w:r>
            <w:r w:rsidRPr="00412E03">
              <w:rPr>
                <w:rFonts w:asciiTheme="majorHAnsi" w:eastAsia="Times New Roman" w:hAnsiTheme="majorHAnsi" w:cstheme="majorHAnsi"/>
                <w:lang w:val="en-US"/>
              </w:rPr>
              <w:t>REFUERZO E:0.10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m2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  2,88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1,6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1.04.30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MURO TOLETE COMÚN E=0.10 mts.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m2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  8,32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1,7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2.05.08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PUNTO DE DESAGÜES D=2"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und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  9,00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1,8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1.05.13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PAÑETE LISO MUROS 1:4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m2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105,24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1,9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REMATE BOCEL PLASTICO  BLANCO PARA PARED "WINGS"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ml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104,83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1,10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1.10.19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 xml:space="preserve">REMATE BOCEL ALUMINIO PARA PISO "WINGS" 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ml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31,40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1,11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1.01.71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REGATAS SOBRE MUROS EN CONCRETO, LADRILLO Y BLOQUE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ml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29,00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430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1,12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1.07.53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 xml:space="preserve">SALIDA PARA INTERRUPTOR SENCILLO CABLE 12AWG HFFR LS COBRE PVC 1/2". </w:t>
            </w:r>
            <w:r w:rsidRPr="00412E03">
              <w:rPr>
                <w:rFonts w:asciiTheme="majorHAnsi" w:eastAsia="Times New Roman" w:hAnsiTheme="majorHAnsi" w:cstheme="majorHAnsi"/>
                <w:lang w:val="en-US"/>
              </w:rPr>
              <w:t>INCLUYE INTERRUPTOR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und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10,00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1,13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1.07.57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SALIDA PARA LUMINARIA CABLE 12AWG THHN PVC 1/2.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und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10,00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1,14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1.07.14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 xml:space="preserve">SALIDA TOMA GFCI CABLE12AWG THHN. </w:t>
            </w: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PVC Ø 1/2 INCLUYE </w:t>
            </w:r>
            <w:r w:rsidRPr="00412E03">
              <w:rPr>
                <w:rFonts w:asciiTheme="majorHAnsi" w:eastAsia="Times New Roman" w:hAnsiTheme="majorHAnsi" w:cstheme="majorHAnsi"/>
                <w:lang w:val="en-US"/>
              </w:rPr>
              <w:lastRenderedPageBreak/>
              <w:t>TOMA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lastRenderedPageBreak/>
              <w:t>und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10,00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444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lastRenderedPageBreak/>
              <w:t>1,15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PARCIAL DESDE TABLERO DE DISTRIBUCION A MODULOS EN CABLE #8 EN TUBERIA EMT 3/4"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ML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65,00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1,16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SUMINISTRO E INSTALACIÓN PANEL LED INCRUSTAR 24W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und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10,00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486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1,17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 xml:space="preserve">Suministro e instalación de enchape en pared con tableta cerámica de 30 cmx60 cm. </w:t>
            </w:r>
            <w:r w:rsidRPr="00412E03">
              <w:rPr>
                <w:rFonts w:asciiTheme="majorHAnsi" w:eastAsia="Times New Roman" w:hAnsiTheme="majorHAnsi" w:cstheme="majorHAnsi"/>
                <w:lang w:val="en-US"/>
              </w:rPr>
              <w:t>Color blanco, incluyeemboquillado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m2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105,24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473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1,18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SUMINISTRO E INSTALACION PINTURA EPOXICA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ml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97,62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444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1,19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1.06.23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SUMINISTRO E INSTALACIÓN DE RED SUMINISTRO TUBERÍA PVC-P 1/2" RDE 9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ml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13,50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541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1,20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SUMINISTRO E INSTALACIÓN TUBERÍA SANITARIA DE DESAGÜE PVC D=2"</w:t>
            </w:r>
          </w:p>
        </w:tc>
        <w:tc>
          <w:tcPr>
            <w:tcW w:w="99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ml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13,00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1,21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1.10.16</w:t>
            </w: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SUMINISTRO E INSTALACIOREJILLAS DE PISO SOSCO 4*4*3 ALUMINIO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und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  9,00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291"/>
        </w:trPr>
        <w:tc>
          <w:tcPr>
            <w:tcW w:w="78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67B54" w:rsidRPr="00267B54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  <w:t xml:space="preserve">                                          </w:t>
            </w:r>
            <w:r w:rsidRPr="00267B54"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  <w:t xml:space="preserve">SUBTOTAL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  <w:t xml:space="preserve">    </w:t>
            </w:r>
            <w:r w:rsidRPr="00267B54"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  <w:t xml:space="preserve">ADECUACION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  <w:t xml:space="preserve">     </w:t>
            </w:r>
            <w:r w:rsidRPr="00267B54"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  <w:t>CAFERTERIAS</w:t>
            </w:r>
          </w:p>
        </w:tc>
        <w:tc>
          <w:tcPr>
            <w:tcW w:w="17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B54" w:rsidRPr="00412E03" w:rsidRDefault="00267B54" w:rsidP="00267B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color w:val="000000"/>
                <w:lang w:val="en-US"/>
              </w:rPr>
              <w:t xml:space="preserve">$  </w:t>
            </w:r>
          </w:p>
        </w:tc>
      </w:tr>
      <w:tr w:rsidR="00267B54" w:rsidRPr="00412E03" w:rsidTr="00267B54">
        <w:trPr>
          <w:trHeight w:val="291"/>
        </w:trPr>
        <w:tc>
          <w:tcPr>
            <w:tcW w:w="960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AE7C8"/>
            <w:noWrap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  <w:t>2. ADECUACION LACTEOS</w:t>
            </w:r>
          </w:p>
        </w:tc>
      </w:tr>
      <w:tr w:rsidR="00267B54" w:rsidRPr="00412E03" w:rsidTr="00267B54">
        <w:trPr>
          <w:trHeight w:val="444"/>
        </w:trPr>
        <w:tc>
          <w:tcPr>
            <w:tcW w:w="7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AE7C8"/>
            <w:noWrap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  <w:t>ITEM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E7C8"/>
            <w:noWrap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298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E7C8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lang w:val="en-US"/>
              </w:rPr>
              <w:t>DESCRIPCION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E7C8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lang w:val="en-US"/>
              </w:rPr>
              <w:t xml:space="preserve">UNIDAD 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E7C8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lang w:val="en-US"/>
              </w:rPr>
              <w:t>CANT,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E7C8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lang w:val="en-US"/>
              </w:rPr>
              <w:t xml:space="preserve"> VR UNIT. 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E7C8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lang w:val="en-US"/>
              </w:rPr>
              <w:t xml:space="preserve"> VR TOTAL </w:t>
            </w:r>
          </w:p>
        </w:tc>
      </w:tr>
      <w:tr w:rsidR="00267B54" w:rsidRPr="00412E03" w:rsidTr="00267B54">
        <w:trPr>
          <w:trHeight w:val="596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2,1</w:t>
            </w:r>
          </w:p>
        </w:tc>
        <w:tc>
          <w:tcPr>
            <w:tcW w:w="916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 </w:t>
            </w:r>
          </w:p>
        </w:tc>
        <w:tc>
          <w:tcPr>
            <w:tcW w:w="2987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ENCHAPE PISO PORCELANATO FORMATO PLANO BLANCO 0,56*0,56 CM CALIDAD PRIMERA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m2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38,14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541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2,2</w:t>
            </w:r>
          </w:p>
        </w:tc>
        <w:tc>
          <w:tcPr>
            <w:tcW w:w="916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 </w:t>
            </w:r>
          </w:p>
        </w:tc>
        <w:tc>
          <w:tcPr>
            <w:tcW w:w="2987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 xml:space="preserve">Instalación de enchape en pared con tableta cerámica de 30 cmx60 cm. </w:t>
            </w:r>
            <w:r w:rsidRPr="00412E03">
              <w:rPr>
                <w:rFonts w:asciiTheme="majorHAnsi" w:eastAsia="Times New Roman" w:hAnsiTheme="majorHAnsi" w:cstheme="majorHAnsi"/>
                <w:lang w:val="en-US"/>
              </w:rPr>
              <w:t>Color blanco, incluyeemboquillado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m2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60,83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2,3</w:t>
            </w:r>
          </w:p>
        </w:tc>
        <w:tc>
          <w:tcPr>
            <w:tcW w:w="916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1.10.19</w:t>
            </w:r>
          </w:p>
        </w:tc>
        <w:tc>
          <w:tcPr>
            <w:tcW w:w="2987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 xml:space="preserve">REMATE BOCEL ALUMINIO PARA PISO "WINGS" 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ml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17,70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2,4</w:t>
            </w:r>
          </w:p>
        </w:tc>
        <w:tc>
          <w:tcPr>
            <w:tcW w:w="916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 </w:t>
            </w:r>
          </w:p>
        </w:tc>
        <w:tc>
          <w:tcPr>
            <w:tcW w:w="2987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 xml:space="preserve">REMATE BOCEL PLASTICO  BLANCO PARA PARED "WINGS" 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ml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45,84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2,5</w:t>
            </w:r>
          </w:p>
        </w:tc>
        <w:tc>
          <w:tcPr>
            <w:tcW w:w="916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1.10.16</w:t>
            </w:r>
          </w:p>
        </w:tc>
        <w:tc>
          <w:tcPr>
            <w:tcW w:w="2987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 xml:space="preserve">SUMINISTRO E INSTALACIOREJILLAS DE PISO SOSCO 4*4*3 </w:t>
            </w:r>
            <w:r w:rsidRPr="00412E03">
              <w:rPr>
                <w:rFonts w:asciiTheme="majorHAnsi" w:eastAsia="Times New Roman" w:hAnsiTheme="majorHAnsi" w:cstheme="majorHAnsi"/>
              </w:rPr>
              <w:lastRenderedPageBreak/>
              <w:t>ALUMINIO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lastRenderedPageBreak/>
              <w:t>und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  6,00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lastRenderedPageBreak/>
              <w:t>2,6</w:t>
            </w:r>
          </w:p>
        </w:tc>
        <w:tc>
          <w:tcPr>
            <w:tcW w:w="916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 </w:t>
            </w:r>
          </w:p>
        </w:tc>
        <w:tc>
          <w:tcPr>
            <w:tcW w:w="2987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SUMINISTRO E INSTALACIÓN PANEL LED INCRUSTAR 24W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und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  6,00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2,7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1.11.04</w:t>
            </w:r>
          </w:p>
        </w:tc>
        <w:tc>
          <w:tcPr>
            <w:tcW w:w="298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ALISTADO PISO E= 4 CM - 1:5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m2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38,14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291"/>
        </w:trPr>
        <w:tc>
          <w:tcPr>
            <w:tcW w:w="802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7B54" w:rsidRPr="00267B54" w:rsidRDefault="00267B54" w:rsidP="0027212B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</w:pPr>
            <w:r w:rsidRPr="00267B54"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  <w:t>SUBTOTAL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  <w:t xml:space="preserve">    </w:t>
            </w:r>
            <w:r w:rsidRPr="00267B54"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  <w:t xml:space="preserve"> ADECUACION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  <w:t xml:space="preserve">    </w:t>
            </w:r>
            <w:r w:rsidRPr="00267B54"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  <w:t xml:space="preserve"> LACTEOS</w:t>
            </w:r>
          </w:p>
        </w:tc>
        <w:tc>
          <w:tcPr>
            <w:tcW w:w="1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B54" w:rsidRPr="00CD5DCC" w:rsidRDefault="00267B54" w:rsidP="00267B54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</w:pPr>
            <w:r w:rsidRPr="00CD5DCC">
              <w:rPr>
                <w:rFonts w:asciiTheme="majorHAnsi" w:eastAsia="Times New Roman" w:hAnsiTheme="majorHAnsi" w:cstheme="majorHAnsi"/>
                <w:b/>
                <w:color w:val="000000"/>
                <w:lang w:val="en-US"/>
              </w:rPr>
              <w:t xml:space="preserve">$ </w:t>
            </w:r>
          </w:p>
        </w:tc>
      </w:tr>
      <w:tr w:rsidR="00267B54" w:rsidRPr="00412E03" w:rsidTr="00267B54">
        <w:trPr>
          <w:trHeight w:val="291"/>
        </w:trPr>
        <w:tc>
          <w:tcPr>
            <w:tcW w:w="960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AE7C8"/>
            <w:noWrap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  <w:t xml:space="preserve">3. ADECUACION CUBIERTA </w:t>
            </w:r>
          </w:p>
        </w:tc>
      </w:tr>
      <w:tr w:rsidR="00267B54" w:rsidRPr="00412E03" w:rsidTr="00267B54">
        <w:trPr>
          <w:trHeight w:val="372"/>
        </w:trPr>
        <w:tc>
          <w:tcPr>
            <w:tcW w:w="747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3.1</w:t>
            </w:r>
          </w:p>
        </w:tc>
        <w:tc>
          <w:tcPr>
            <w:tcW w:w="916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1.01.54 </w:t>
            </w:r>
          </w:p>
        </w:tc>
        <w:tc>
          <w:tcPr>
            <w:tcW w:w="2987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DESMONTE CUBIERTAS TEJA DE ASBESTO Y/ O ASBESTO CEMENTO.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m2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67,48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$   11.929,22 </w:t>
            </w:r>
          </w:p>
        </w:tc>
        <w:tc>
          <w:tcPr>
            <w:tcW w:w="158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500"/>
        </w:trPr>
        <w:tc>
          <w:tcPr>
            <w:tcW w:w="747" w:type="dxa"/>
            <w:tcBorders>
              <w:top w:val="nil"/>
              <w:left w:val="single" w:sz="8" w:space="0" w:color="auto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3.2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1.12.26 </w:t>
            </w:r>
          </w:p>
        </w:tc>
        <w:tc>
          <w:tcPr>
            <w:tcW w:w="298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 w:rsidRPr="00412E03">
              <w:rPr>
                <w:rFonts w:asciiTheme="majorHAnsi" w:eastAsia="Times New Roman" w:hAnsiTheme="majorHAnsi" w:cstheme="majorHAnsi"/>
              </w:rPr>
              <w:t>INSTALACIÓN CUBIERTA EN TEJA FIBROCEMENTO NUMERO 8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m2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         67,48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$   28.600,00 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val="en-US"/>
              </w:rPr>
            </w:pPr>
          </w:p>
        </w:tc>
      </w:tr>
      <w:tr w:rsidR="00267B54" w:rsidRPr="00412E03" w:rsidTr="00267B54">
        <w:trPr>
          <w:trHeight w:val="291"/>
        </w:trPr>
        <w:tc>
          <w:tcPr>
            <w:tcW w:w="8027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B54" w:rsidRPr="00412E03" w:rsidRDefault="00267B54" w:rsidP="0027212B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color w:val="000000"/>
                <w:lang w:val="en-US"/>
              </w:rPr>
              <w:t xml:space="preserve">SUB TOTAL ADECUACION CUBIERTA 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B54" w:rsidRPr="00412E03" w:rsidRDefault="00CD5DCC" w:rsidP="0027212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lang w:val="en-US"/>
              </w:rPr>
              <w:t>$</w:t>
            </w:r>
          </w:p>
        </w:tc>
      </w:tr>
      <w:tr w:rsidR="00267B54" w:rsidRPr="00412E03" w:rsidTr="00267B54">
        <w:trPr>
          <w:trHeight w:val="235"/>
        </w:trPr>
        <w:tc>
          <w:tcPr>
            <w:tcW w:w="960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AE7C8"/>
            <w:noWrap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b/>
                <w:bCs/>
                <w:color w:val="000000"/>
                <w:lang w:val="en-US"/>
              </w:rPr>
              <w:t> </w:t>
            </w:r>
          </w:p>
        </w:tc>
      </w:tr>
      <w:tr w:rsidR="00267B54" w:rsidRPr="00412E03" w:rsidTr="00267B54">
        <w:trPr>
          <w:trHeight w:val="388"/>
        </w:trPr>
        <w:tc>
          <w:tcPr>
            <w:tcW w:w="8027" w:type="dxa"/>
            <w:gridSpan w:val="10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TOTAL COSTOS DIRECTO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B54" w:rsidRPr="00412E03" w:rsidRDefault="00267B54" w:rsidP="00267B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color w:val="000000"/>
                <w:lang w:val="en-US"/>
              </w:rPr>
              <w:t xml:space="preserve"> $ </w:t>
            </w:r>
          </w:p>
        </w:tc>
      </w:tr>
      <w:tr w:rsidR="00267B54" w:rsidRPr="00412E03" w:rsidTr="00267B54">
        <w:trPr>
          <w:trHeight w:val="277"/>
        </w:trPr>
        <w:tc>
          <w:tcPr>
            <w:tcW w:w="6749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AIU 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>30%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B54" w:rsidRPr="00412E03" w:rsidRDefault="00267B54" w:rsidP="00267B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color w:val="000000"/>
                <w:lang w:val="en-US"/>
              </w:rPr>
              <w:t xml:space="preserve"> $ </w:t>
            </w:r>
          </w:p>
        </w:tc>
      </w:tr>
      <w:tr w:rsidR="00267B54" w:rsidRPr="00412E03" w:rsidTr="00267B54">
        <w:trPr>
          <w:trHeight w:val="249"/>
        </w:trPr>
        <w:tc>
          <w:tcPr>
            <w:tcW w:w="8027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7B54" w:rsidRPr="00412E03" w:rsidRDefault="00267B54" w:rsidP="0027212B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lang w:val="en-US"/>
              </w:rPr>
              <w:t xml:space="preserve">COSTO TOTAL DEL PROYECTO 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B54" w:rsidRPr="00412E03" w:rsidRDefault="00267B54" w:rsidP="00267B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val="en-US"/>
              </w:rPr>
            </w:pPr>
            <w:r w:rsidRPr="00412E03">
              <w:rPr>
                <w:rFonts w:asciiTheme="majorHAnsi" w:eastAsia="Times New Roman" w:hAnsiTheme="majorHAnsi" w:cstheme="majorHAnsi"/>
                <w:color w:val="000000"/>
                <w:lang w:val="en-US"/>
              </w:rPr>
              <w:t xml:space="preserve"> $  </w:t>
            </w:r>
          </w:p>
        </w:tc>
      </w:tr>
    </w:tbl>
    <w:p w:rsidR="00DB0904" w:rsidRDefault="00DB0904" w:rsidP="00EC718E">
      <w:pPr>
        <w:jc w:val="center"/>
        <w:rPr>
          <w:b/>
          <w:sz w:val="24"/>
        </w:rPr>
      </w:pPr>
    </w:p>
    <w:p w:rsidR="005768C1" w:rsidRDefault="005768C1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5768C1" w:rsidRDefault="005768C1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5768C1" w:rsidRDefault="005768C1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EC718E" w:rsidRPr="00C32B7D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Nombre del proponente o de su Representante Legal ___________________________________</w:t>
      </w:r>
    </w:p>
    <w:p w:rsidR="00EC718E" w:rsidRPr="00C32B7D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C.C. N º. ____________________________de_____________</w:t>
      </w:r>
    </w:p>
    <w:p w:rsidR="00EC718E" w:rsidRPr="00C32B7D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 º De NIT (consorcio o unión Temporal o de las firmas) ______________________</w:t>
      </w:r>
    </w:p>
    <w:p w:rsidR="00EC718E" w:rsidRPr="00C32B7D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Dirección de correo ___________________________________________</w:t>
      </w:r>
    </w:p>
    <w:p w:rsidR="00EC718E" w:rsidRPr="00C32B7D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Correo Electrónico ___________________________________________</w:t>
      </w:r>
    </w:p>
    <w:p w:rsidR="00EC718E" w:rsidRPr="00C32B7D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Telefax ___________________________________________</w:t>
      </w:r>
    </w:p>
    <w:p w:rsidR="00EC718E" w:rsidRPr="00C32B7D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Ciudad ___________________________________________</w:t>
      </w:r>
    </w:p>
    <w:p w:rsidR="00EC718E" w:rsidRPr="00C32B7D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EC718E" w:rsidRPr="00C32B7D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EC718E" w:rsidRPr="00C32B7D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 (Firma del proponente o de su Representante Legal)</w:t>
      </w:r>
    </w:p>
    <w:p w:rsidR="00EC718E" w:rsidRPr="00C32B7D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EC718E" w:rsidRPr="00EC718E" w:rsidRDefault="00EC718E" w:rsidP="00EC718E">
      <w:pPr>
        <w:rPr>
          <w:lang w:val="es-ES"/>
        </w:rPr>
      </w:pPr>
    </w:p>
    <w:sectPr w:rsidR="00EC718E" w:rsidRPr="00EC718E" w:rsidSect="00990C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21AB9"/>
    <w:multiLevelType w:val="hybridMultilevel"/>
    <w:tmpl w:val="92646F4E"/>
    <w:lvl w:ilvl="0" w:tplc="2BF6E14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601C6"/>
    <w:multiLevelType w:val="hybridMultilevel"/>
    <w:tmpl w:val="630674C4"/>
    <w:lvl w:ilvl="0" w:tplc="31109166">
      <w:start w:val="1"/>
      <w:numFmt w:val="upperLetter"/>
      <w:lvlText w:val="(%1)"/>
      <w:lvlJc w:val="left"/>
      <w:pPr>
        <w:ind w:left="10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718E"/>
    <w:rsid w:val="00052057"/>
    <w:rsid w:val="001230BD"/>
    <w:rsid w:val="00267B54"/>
    <w:rsid w:val="005768C1"/>
    <w:rsid w:val="005C60DD"/>
    <w:rsid w:val="006F11D5"/>
    <w:rsid w:val="00763951"/>
    <w:rsid w:val="00990C5C"/>
    <w:rsid w:val="00A02846"/>
    <w:rsid w:val="00A47F2B"/>
    <w:rsid w:val="00CD5DCC"/>
    <w:rsid w:val="00D62869"/>
    <w:rsid w:val="00DB0904"/>
    <w:rsid w:val="00EC718E"/>
    <w:rsid w:val="00F87EE3"/>
    <w:rsid w:val="00FB0BA2"/>
    <w:rsid w:val="00FD5E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18E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qFormat/>
    <w:rsid w:val="00EC718E"/>
    <w:pPr>
      <w:spacing w:after="120" w:line="264" w:lineRule="auto"/>
      <w:ind w:left="720"/>
      <w:contextualSpacing/>
    </w:pPr>
    <w:rPr>
      <w:rFonts w:asciiTheme="minorHAnsi" w:eastAsiaTheme="minorEastAsia" w:hAnsiTheme="minorHAnsi" w:cstheme="minorBidi"/>
      <w:sz w:val="20"/>
      <w:szCs w:val="20"/>
      <w:lang w:eastAsia="en-US"/>
    </w:rPr>
  </w:style>
  <w:style w:type="paragraph" w:customStyle="1" w:styleId="Default">
    <w:name w:val="Default"/>
    <w:rsid w:val="00EC718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PrrafodelistaCar">
    <w:name w:val="Párrafo de lista Car"/>
    <w:link w:val="Prrafodelista"/>
    <w:locked/>
    <w:rsid w:val="00EC718E"/>
    <w:rPr>
      <w:rFonts w:eastAsiaTheme="minorEastAsi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904"/>
    <w:rPr>
      <w:rFonts w:ascii="Tahoma" w:eastAsia="Calibri" w:hAnsi="Tahoma" w:cs="Tahoma"/>
      <w:sz w:val="16"/>
      <w:szCs w:val="16"/>
      <w:lang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6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DIANA.LEON</cp:lastModifiedBy>
  <cp:revision>2</cp:revision>
  <dcterms:created xsi:type="dcterms:W3CDTF">2023-04-24T21:25:00Z</dcterms:created>
  <dcterms:modified xsi:type="dcterms:W3CDTF">2023-04-24T21:25:00Z</dcterms:modified>
</cp:coreProperties>
</file>