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0C12" w:rsidRDefault="006E0C12" w:rsidP="00DF22EB">
      <w:pPr>
        <w:jc w:val="both"/>
        <w:rPr>
          <w:rFonts w:cs="Arial"/>
          <w:sz w:val="20"/>
          <w:szCs w:val="20"/>
        </w:rPr>
      </w:pPr>
    </w:p>
    <w:p w:rsidR="006E0C12" w:rsidRDefault="006E0C12" w:rsidP="00DF22EB">
      <w:pPr>
        <w:jc w:val="both"/>
        <w:rPr>
          <w:rFonts w:cs="Arial"/>
          <w:sz w:val="20"/>
          <w:szCs w:val="20"/>
        </w:rPr>
      </w:pPr>
    </w:p>
    <w:tbl>
      <w:tblPr>
        <w:tblW w:w="10402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64"/>
        <w:gridCol w:w="5903"/>
        <w:gridCol w:w="2635"/>
      </w:tblGrid>
      <w:tr w:rsidR="00D12E97" w:rsidRPr="00E37687" w:rsidTr="00D12E97">
        <w:trPr>
          <w:trHeight w:val="450"/>
        </w:trPr>
        <w:tc>
          <w:tcPr>
            <w:tcW w:w="1864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E97" w:rsidRPr="00E37687" w:rsidRDefault="00D12E97" w:rsidP="00E37687">
            <w:pPr>
              <w:rPr>
                <w:rFonts w:ascii="Trebuchet MS" w:hAnsi="Trebuchet MS"/>
                <w:color w:val="000000"/>
                <w:sz w:val="20"/>
                <w:szCs w:val="20"/>
              </w:rPr>
            </w:pPr>
            <w:r w:rsidRPr="00E37687">
              <w:rPr>
                <w:rFonts w:ascii="Trebuchet MS" w:hAnsi="Trebuchet MS"/>
                <w:color w:val="000000"/>
                <w:sz w:val="20"/>
                <w:szCs w:val="20"/>
              </w:rPr>
              <w:t> </w:t>
            </w:r>
          </w:p>
          <w:p w:rsidR="00D12E97" w:rsidRPr="00E37687" w:rsidRDefault="00D12E97" w:rsidP="00D12E97">
            <w:pPr>
              <w:rPr>
                <w:rFonts w:ascii="Trebuchet MS" w:hAnsi="Trebuchet MS"/>
                <w:color w:val="000000"/>
                <w:sz w:val="20"/>
                <w:szCs w:val="20"/>
              </w:rPr>
            </w:pPr>
            <w:r w:rsidRPr="00E37687">
              <w:rPr>
                <w:rFonts w:ascii="Trebuchet MS" w:hAnsi="Trebuchet MS"/>
                <w:color w:val="000000"/>
                <w:sz w:val="20"/>
                <w:szCs w:val="20"/>
              </w:rPr>
              <w:t> </w:t>
            </w:r>
            <w:r w:rsidR="00DD476D" w:rsidRPr="007F2CF6">
              <w:rPr>
                <w:noProof/>
              </w:rPr>
              <w:drawing>
                <wp:inline distT="0" distB="0" distL="0" distR="0">
                  <wp:extent cx="864870" cy="552450"/>
                  <wp:effectExtent l="0" t="0" r="0" b="0"/>
                  <wp:docPr id="1" name="Imagen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2"/>
                          <pic:cNvPicPr>
                            <a:picLocks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487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12E97" w:rsidRPr="00E37687" w:rsidRDefault="00D12E97" w:rsidP="00E37687">
            <w:pPr>
              <w:rPr>
                <w:rFonts w:ascii="Trebuchet MS" w:hAnsi="Trebuchet MS"/>
                <w:color w:val="000000"/>
                <w:sz w:val="20"/>
                <w:szCs w:val="20"/>
              </w:rPr>
            </w:pPr>
            <w:r w:rsidRPr="00E37687">
              <w:rPr>
                <w:rFonts w:ascii="Trebuchet MS" w:hAnsi="Trebuchet MS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03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12E97" w:rsidRPr="00F56099" w:rsidRDefault="00F56099" w:rsidP="00F56099">
            <w:pPr>
              <w:rPr>
                <w:rFonts w:ascii="Trebuchet MS" w:hAnsi="Trebuchet MS"/>
                <w:b/>
                <w:bCs/>
                <w:color w:val="000000"/>
                <w:sz w:val="22"/>
                <w:szCs w:val="22"/>
              </w:rPr>
            </w:pPr>
            <w:r w:rsidRPr="00F56099">
              <w:rPr>
                <w:rFonts w:ascii="Trebuchet MS" w:hAnsi="Trebuchet MS"/>
                <w:b/>
                <w:bCs/>
                <w:color w:val="000000"/>
                <w:sz w:val="22"/>
                <w:szCs w:val="22"/>
              </w:rPr>
              <w:t>Nombre del proceso</w:t>
            </w:r>
            <w:r>
              <w:rPr>
                <w:rFonts w:ascii="Trebuchet MS" w:hAnsi="Trebuchet MS"/>
                <w:b/>
                <w:bCs/>
                <w:color w:val="000000"/>
                <w:sz w:val="22"/>
                <w:szCs w:val="22"/>
              </w:rPr>
              <w:t>/subproceso: Gestión Financiera</w:t>
            </w:r>
          </w:p>
        </w:tc>
        <w:tc>
          <w:tcPr>
            <w:tcW w:w="26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2E97" w:rsidRPr="00E37687" w:rsidRDefault="00D12E97" w:rsidP="00460B9B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Código: </w:t>
            </w:r>
            <w:r w:rsidRPr="00E37687">
              <w:rPr>
                <w:rFonts w:ascii="Trebuchet MS" w:hAnsi="Trebuchet MS"/>
                <w:sz w:val="20"/>
                <w:szCs w:val="20"/>
              </w:rPr>
              <w:t>FI-</w:t>
            </w:r>
            <w:r>
              <w:rPr>
                <w:rFonts w:ascii="Trebuchet MS" w:hAnsi="Trebuchet MS"/>
                <w:sz w:val="20"/>
                <w:szCs w:val="20"/>
              </w:rPr>
              <w:t>P02-F07</w:t>
            </w:r>
          </w:p>
        </w:tc>
      </w:tr>
      <w:tr w:rsidR="00D12E97" w:rsidRPr="00E37687" w:rsidTr="00F56099">
        <w:trPr>
          <w:trHeight w:val="450"/>
        </w:trPr>
        <w:tc>
          <w:tcPr>
            <w:tcW w:w="1864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E97" w:rsidRPr="00E37687" w:rsidRDefault="00D12E97" w:rsidP="00E37687">
            <w:pPr>
              <w:rPr>
                <w:rFonts w:ascii="Trebuchet MS" w:hAnsi="Trebuchet MS"/>
                <w:color w:val="000000"/>
                <w:sz w:val="20"/>
                <w:szCs w:val="20"/>
              </w:rPr>
            </w:pPr>
          </w:p>
        </w:tc>
        <w:tc>
          <w:tcPr>
            <w:tcW w:w="590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E97" w:rsidRPr="00E37687" w:rsidRDefault="00F56099" w:rsidP="00F56099">
            <w:pPr>
              <w:jc w:val="center"/>
              <w:rPr>
                <w:rFonts w:ascii="Trebuchet MS" w:hAnsi="Trebuchet M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rebuchet MS" w:hAnsi="Trebuchet MS"/>
                <w:b/>
                <w:bCs/>
                <w:color w:val="000000"/>
                <w:sz w:val="20"/>
                <w:szCs w:val="20"/>
              </w:rPr>
              <w:t>DECLARACION JURAMENTADA DE SEGURIDAD SOCIAL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2E97" w:rsidRPr="00E37687" w:rsidRDefault="00D12E97" w:rsidP="00E37687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Versión: 02</w:t>
            </w:r>
          </w:p>
        </w:tc>
      </w:tr>
      <w:tr w:rsidR="00D12E97" w:rsidRPr="00E37687" w:rsidTr="00F56099">
        <w:trPr>
          <w:trHeight w:val="450"/>
        </w:trPr>
        <w:tc>
          <w:tcPr>
            <w:tcW w:w="1864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E97" w:rsidRPr="00E37687" w:rsidRDefault="00D12E97" w:rsidP="00E37687">
            <w:pPr>
              <w:rPr>
                <w:rFonts w:ascii="Trebuchet MS" w:hAnsi="Trebuchet MS"/>
                <w:color w:val="000000"/>
                <w:sz w:val="20"/>
                <w:szCs w:val="20"/>
              </w:rPr>
            </w:pPr>
          </w:p>
        </w:tc>
        <w:tc>
          <w:tcPr>
            <w:tcW w:w="590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2E97" w:rsidRPr="00E37687" w:rsidRDefault="00D12E97" w:rsidP="00E37687">
            <w:pPr>
              <w:rPr>
                <w:rFonts w:ascii="Trebuchet MS" w:hAnsi="Trebuchet MS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2E97" w:rsidRPr="00E37687" w:rsidRDefault="00D12E97" w:rsidP="00DE6BBF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Vigente desde: </w:t>
            </w:r>
            <w:r w:rsidR="00DE6BBF">
              <w:rPr>
                <w:rFonts w:ascii="Trebuchet MS" w:hAnsi="Trebuchet MS"/>
                <w:sz w:val="20"/>
                <w:szCs w:val="20"/>
              </w:rPr>
              <w:t>2</w:t>
            </w:r>
            <w:r>
              <w:rPr>
                <w:rFonts w:ascii="Trebuchet MS" w:hAnsi="Trebuchet MS"/>
                <w:sz w:val="20"/>
                <w:szCs w:val="20"/>
              </w:rPr>
              <w:t>9/02/2016</w:t>
            </w:r>
          </w:p>
        </w:tc>
      </w:tr>
    </w:tbl>
    <w:p w:rsidR="00E37687" w:rsidRDefault="00E37687" w:rsidP="00E37687">
      <w:pPr>
        <w:rPr>
          <w:rFonts w:cs="Arial"/>
          <w:sz w:val="20"/>
          <w:szCs w:val="20"/>
        </w:rPr>
      </w:pPr>
    </w:p>
    <w:p w:rsidR="00E37687" w:rsidRPr="00D066FC" w:rsidRDefault="00E37687" w:rsidP="00E37687">
      <w:pPr>
        <w:rPr>
          <w:rFonts w:cs="Arial"/>
          <w:sz w:val="20"/>
          <w:szCs w:val="20"/>
        </w:rPr>
      </w:pPr>
      <w:r w:rsidRPr="00D066FC">
        <w:rPr>
          <w:rFonts w:cs="Arial"/>
          <w:sz w:val="20"/>
          <w:szCs w:val="20"/>
        </w:rPr>
        <w:t xml:space="preserve">Ciudad </w:t>
      </w:r>
      <w:r w:rsidR="00E57A8B">
        <w:rPr>
          <w:rFonts w:cs="Arial"/>
          <w:sz w:val="20"/>
          <w:szCs w:val="20"/>
          <w:u w:val="single"/>
        </w:rPr>
        <w:t>Ocaña</w:t>
      </w:r>
      <w:r w:rsidR="00223CA6">
        <w:rPr>
          <w:rFonts w:cs="Arial"/>
          <w:sz w:val="20"/>
          <w:szCs w:val="20"/>
        </w:rPr>
        <w:t xml:space="preserve">, </w:t>
      </w:r>
      <w:r w:rsidR="005D6F25">
        <w:rPr>
          <w:rFonts w:cs="Arial"/>
          <w:sz w:val="20"/>
          <w:szCs w:val="20"/>
        </w:rPr>
        <w:t xml:space="preserve">Abril </w:t>
      </w:r>
      <w:r w:rsidR="000D4F7E">
        <w:rPr>
          <w:rFonts w:cs="Arial"/>
          <w:sz w:val="20"/>
          <w:szCs w:val="20"/>
        </w:rPr>
        <w:t xml:space="preserve"> 24</w:t>
      </w:r>
      <w:r w:rsidR="00017B3F">
        <w:rPr>
          <w:rFonts w:cs="Arial"/>
          <w:sz w:val="20"/>
          <w:szCs w:val="20"/>
        </w:rPr>
        <w:t xml:space="preserve"> de 2023</w:t>
      </w:r>
    </w:p>
    <w:p w:rsidR="00223CA6" w:rsidRDefault="00223CA6" w:rsidP="00E37687">
      <w:pPr>
        <w:jc w:val="both"/>
        <w:rPr>
          <w:rFonts w:cs="Arial"/>
          <w:sz w:val="20"/>
          <w:szCs w:val="20"/>
        </w:rPr>
      </w:pPr>
    </w:p>
    <w:p w:rsidR="00E37687" w:rsidRDefault="00E37687" w:rsidP="00E37687">
      <w:pPr>
        <w:jc w:val="both"/>
        <w:rPr>
          <w:rFonts w:eastAsia="DejaVu Sans"/>
          <w:b/>
          <w:spacing w:val="-3"/>
          <w:kern w:val="1"/>
          <w:sz w:val="20"/>
          <w:szCs w:val="20"/>
          <w:u w:val="single"/>
          <w:lang w:val="es-ES_tradnl"/>
        </w:rPr>
      </w:pPr>
      <w:r w:rsidRPr="00D066FC">
        <w:rPr>
          <w:rFonts w:cs="Arial"/>
          <w:sz w:val="20"/>
          <w:szCs w:val="20"/>
        </w:rPr>
        <w:t xml:space="preserve"> </w:t>
      </w:r>
      <w:r w:rsidR="00081A15">
        <w:rPr>
          <w:rFonts w:cs="Arial"/>
          <w:b/>
          <w:sz w:val="20"/>
          <w:szCs w:val="20"/>
        </w:rPr>
        <w:t>JOSE FERNANDO MANOSALVA RIZO</w:t>
      </w:r>
      <w:r w:rsidR="00C3199F">
        <w:rPr>
          <w:rFonts w:cs="Arial"/>
          <w:b/>
          <w:sz w:val="20"/>
          <w:szCs w:val="20"/>
        </w:rPr>
        <w:t xml:space="preserve"> </w:t>
      </w:r>
      <w:r w:rsidR="00C3199F" w:rsidRPr="00C3199F">
        <w:rPr>
          <w:rFonts w:cs="Arial"/>
          <w:bCs/>
          <w:sz w:val="20"/>
          <w:szCs w:val="20"/>
        </w:rPr>
        <w:t>identificado con la</w:t>
      </w:r>
      <w:r w:rsidRPr="00D066FC">
        <w:rPr>
          <w:rFonts w:cs="Arial"/>
          <w:sz w:val="20"/>
          <w:szCs w:val="20"/>
        </w:rPr>
        <w:t xml:space="preserve"> C.C.</w:t>
      </w:r>
      <w:r w:rsidR="00E57A8B">
        <w:rPr>
          <w:rFonts w:cs="Arial"/>
          <w:sz w:val="20"/>
          <w:szCs w:val="20"/>
        </w:rPr>
        <w:t xml:space="preserve"> </w:t>
      </w:r>
      <w:r w:rsidRPr="00D066FC">
        <w:rPr>
          <w:rFonts w:cs="Arial"/>
          <w:sz w:val="20"/>
          <w:szCs w:val="20"/>
        </w:rPr>
        <w:t>No.</w:t>
      </w:r>
      <w:r w:rsidR="00E57A8B">
        <w:rPr>
          <w:rFonts w:cs="Arial"/>
          <w:sz w:val="20"/>
          <w:szCs w:val="20"/>
        </w:rPr>
        <w:t xml:space="preserve"> </w:t>
      </w:r>
      <w:r w:rsidR="00081A15">
        <w:rPr>
          <w:rFonts w:cs="Arial"/>
          <w:sz w:val="20"/>
          <w:szCs w:val="20"/>
        </w:rPr>
        <w:t>13.359.916</w:t>
      </w:r>
      <w:r w:rsidR="002A6568">
        <w:rPr>
          <w:rFonts w:cs="Arial"/>
          <w:sz w:val="20"/>
          <w:szCs w:val="20"/>
        </w:rPr>
        <w:t xml:space="preserve"> </w:t>
      </w:r>
      <w:r w:rsidR="00A744E7">
        <w:rPr>
          <w:rFonts w:cs="Arial"/>
          <w:sz w:val="20"/>
          <w:szCs w:val="20"/>
        </w:rPr>
        <w:t xml:space="preserve"> </w:t>
      </w:r>
      <w:r w:rsidRPr="00D066FC">
        <w:rPr>
          <w:rFonts w:cs="Arial"/>
          <w:sz w:val="20"/>
          <w:szCs w:val="20"/>
        </w:rPr>
        <w:t xml:space="preserve">de </w:t>
      </w:r>
      <w:r w:rsidR="00E57A8B">
        <w:rPr>
          <w:rFonts w:cs="Arial"/>
          <w:sz w:val="20"/>
          <w:szCs w:val="20"/>
        </w:rPr>
        <w:t>Ocaña</w:t>
      </w:r>
      <w:r w:rsidRPr="00D066FC">
        <w:rPr>
          <w:rFonts w:cs="Arial"/>
          <w:sz w:val="20"/>
          <w:szCs w:val="20"/>
        </w:rPr>
        <w:t xml:space="preserve">,  en mi calidad de contratista con la Defensoría del Pueblo, en ejecución del contrato No. </w:t>
      </w:r>
      <w:r w:rsidR="002A6568" w:rsidRPr="002A6568">
        <w:rPr>
          <w:b/>
          <w:sz w:val="20"/>
          <w:szCs w:val="20"/>
        </w:rPr>
        <w:t>CD-DP-</w:t>
      </w:r>
      <w:r w:rsidR="00223CA6">
        <w:rPr>
          <w:b/>
          <w:sz w:val="20"/>
          <w:szCs w:val="20"/>
        </w:rPr>
        <w:t xml:space="preserve"> </w:t>
      </w:r>
      <w:r w:rsidR="00081A15">
        <w:rPr>
          <w:b/>
          <w:sz w:val="20"/>
          <w:szCs w:val="20"/>
        </w:rPr>
        <w:t>4243</w:t>
      </w:r>
      <w:r w:rsidR="00223CA6">
        <w:rPr>
          <w:b/>
          <w:sz w:val="20"/>
          <w:szCs w:val="20"/>
        </w:rPr>
        <w:t xml:space="preserve"> del </w:t>
      </w:r>
      <w:r w:rsidRPr="00D066FC">
        <w:rPr>
          <w:rFonts w:cs="Arial"/>
          <w:sz w:val="20"/>
          <w:szCs w:val="20"/>
        </w:rPr>
        <w:t>año</w:t>
      </w:r>
      <w:r w:rsidR="002A6568">
        <w:rPr>
          <w:rFonts w:cs="Arial"/>
          <w:sz w:val="20"/>
          <w:szCs w:val="20"/>
        </w:rPr>
        <w:t xml:space="preserve"> </w:t>
      </w:r>
      <w:r w:rsidR="002A6568" w:rsidRPr="002A6568">
        <w:rPr>
          <w:rFonts w:cs="Arial"/>
          <w:b/>
          <w:sz w:val="20"/>
          <w:szCs w:val="20"/>
        </w:rPr>
        <w:t>202</w:t>
      </w:r>
      <w:r w:rsidR="00E57A8B">
        <w:rPr>
          <w:rFonts w:cs="Arial"/>
          <w:b/>
          <w:sz w:val="20"/>
          <w:szCs w:val="20"/>
        </w:rPr>
        <w:t>2</w:t>
      </w:r>
      <w:r w:rsidRPr="00D066FC">
        <w:rPr>
          <w:rFonts w:cs="Arial"/>
          <w:sz w:val="20"/>
          <w:szCs w:val="20"/>
        </w:rPr>
        <w:t xml:space="preserve"> de la Regional</w:t>
      </w:r>
      <w:r w:rsidR="002A6568">
        <w:rPr>
          <w:rFonts w:cs="Arial"/>
          <w:sz w:val="20"/>
          <w:szCs w:val="20"/>
        </w:rPr>
        <w:t xml:space="preserve"> </w:t>
      </w:r>
      <w:r w:rsidR="00081A15">
        <w:rPr>
          <w:rFonts w:cs="Arial"/>
          <w:sz w:val="20"/>
          <w:szCs w:val="20"/>
        </w:rPr>
        <w:t>OCAÑA</w:t>
      </w:r>
      <w:r w:rsidRPr="00D066FC">
        <w:rPr>
          <w:rFonts w:cs="Arial"/>
          <w:sz w:val="20"/>
          <w:szCs w:val="20"/>
        </w:rPr>
        <w:t xml:space="preserve">, de </w:t>
      </w:r>
      <w:r w:rsidRPr="00D066FC">
        <w:rPr>
          <w:rFonts w:eastAsia="DejaVu Sans"/>
          <w:spacing w:val="-3"/>
          <w:kern w:val="1"/>
          <w:sz w:val="20"/>
          <w:szCs w:val="20"/>
          <w:lang w:val="es-ES_tradnl"/>
        </w:rPr>
        <w:t xml:space="preserve">conformidad con el Decreto 099 del 25 de enero de 2013 y para </w:t>
      </w:r>
      <w:r w:rsidRPr="00D066FC">
        <w:rPr>
          <w:rFonts w:eastAsia="DejaVu Sans"/>
          <w:spacing w:val="-3"/>
          <w:kern w:val="1"/>
          <w:sz w:val="20"/>
          <w:szCs w:val="20"/>
          <w:u w:val="single"/>
          <w:lang w:val="es-ES_tradnl"/>
        </w:rPr>
        <w:t>efectos de depuración de los ingresos mensuales que han de determinar la base gravable de Retención en la Fuente</w:t>
      </w:r>
      <w:r w:rsidRPr="00D066FC">
        <w:rPr>
          <w:rFonts w:eastAsia="DejaVu Sans"/>
          <w:spacing w:val="-3"/>
          <w:kern w:val="1"/>
          <w:sz w:val="20"/>
          <w:szCs w:val="20"/>
          <w:lang w:val="es-ES_tradnl"/>
        </w:rPr>
        <w:t>, aplicable a los empleados  independientes,</w:t>
      </w:r>
      <w:r w:rsidRPr="00D066FC">
        <w:rPr>
          <w:rFonts w:eastAsia="DejaVu Sans"/>
          <w:b/>
          <w:spacing w:val="-3"/>
          <w:kern w:val="1"/>
          <w:sz w:val="20"/>
          <w:szCs w:val="20"/>
          <w:lang w:val="es-ES_tradnl"/>
        </w:rPr>
        <w:t xml:space="preserve"> </w:t>
      </w:r>
      <w:r w:rsidRPr="00D066FC">
        <w:rPr>
          <w:rFonts w:eastAsia="DejaVu Sans"/>
          <w:spacing w:val="-3"/>
          <w:kern w:val="1"/>
          <w:sz w:val="20"/>
          <w:szCs w:val="20"/>
          <w:lang w:val="es-ES_tradnl"/>
        </w:rPr>
        <w:t>informo que el valor pagado</w:t>
      </w:r>
      <w:r w:rsidRPr="00D066FC">
        <w:rPr>
          <w:rFonts w:cs="Arial"/>
          <w:sz w:val="20"/>
          <w:szCs w:val="20"/>
        </w:rPr>
        <w:t xml:space="preserve"> al Sistema General de Seguridad Social en Salud, y A.R.L., corresponden al mes de </w:t>
      </w:r>
      <w:r w:rsidR="005D6F25">
        <w:rPr>
          <w:rFonts w:cs="Arial"/>
          <w:b/>
          <w:sz w:val="20"/>
          <w:szCs w:val="20"/>
        </w:rPr>
        <w:t>Abril</w:t>
      </w:r>
      <w:r w:rsidR="00081A15">
        <w:rPr>
          <w:rFonts w:cs="Arial"/>
          <w:b/>
          <w:sz w:val="20"/>
          <w:szCs w:val="20"/>
        </w:rPr>
        <w:t xml:space="preserve"> </w:t>
      </w:r>
      <w:r w:rsidRPr="00D066FC">
        <w:rPr>
          <w:rFonts w:eastAsia="DejaVu Sans"/>
          <w:spacing w:val="-3"/>
          <w:kern w:val="1"/>
          <w:sz w:val="20"/>
          <w:szCs w:val="20"/>
          <w:lang w:val="es-ES_tradnl"/>
        </w:rPr>
        <w:t xml:space="preserve">del año </w:t>
      </w:r>
      <w:r w:rsidR="0016077D" w:rsidRPr="0016077D">
        <w:rPr>
          <w:rFonts w:eastAsia="DejaVu Sans"/>
          <w:b/>
          <w:spacing w:val="-3"/>
          <w:kern w:val="1"/>
          <w:sz w:val="20"/>
          <w:szCs w:val="20"/>
          <w:lang w:val="es-ES_tradnl"/>
        </w:rPr>
        <w:t>202</w:t>
      </w:r>
      <w:r w:rsidR="00017B3F">
        <w:rPr>
          <w:rFonts w:eastAsia="DejaVu Sans"/>
          <w:b/>
          <w:spacing w:val="-3"/>
          <w:kern w:val="1"/>
          <w:sz w:val="20"/>
          <w:szCs w:val="20"/>
          <w:lang w:val="es-ES_tradnl"/>
        </w:rPr>
        <w:t>3</w:t>
      </w:r>
      <w:r w:rsidRPr="00D066FC">
        <w:rPr>
          <w:rFonts w:eastAsia="DejaVu Sans"/>
          <w:spacing w:val="-3"/>
          <w:kern w:val="1"/>
          <w:sz w:val="20"/>
          <w:szCs w:val="20"/>
          <w:lang w:val="es-ES_tradnl"/>
        </w:rPr>
        <w:t xml:space="preserve">  y pertenecen al contrato materia de pago</w:t>
      </w:r>
      <w:r w:rsidRPr="00097A79">
        <w:rPr>
          <w:rFonts w:eastAsia="DejaVu Sans"/>
          <w:spacing w:val="-3"/>
          <w:kern w:val="1"/>
          <w:sz w:val="20"/>
          <w:szCs w:val="20"/>
          <w:u w:val="single"/>
          <w:lang w:val="es-ES_tradnl"/>
        </w:rPr>
        <w:t xml:space="preserve">. </w:t>
      </w:r>
      <w:r w:rsidRPr="00097A79">
        <w:rPr>
          <w:rFonts w:eastAsia="DejaVu Sans"/>
          <w:b/>
          <w:spacing w:val="-3"/>
          <w:kern w:val="1"/>
          <w:sz w:val="20"/>
          <w:szCs w:val="20"/>
          <w:u w:val="single"/>
          <w:lang w:val="es-ES_tradnl"/>
        </w:rPr>
        <w:t>NO</w:t>
      </w:r>
      <w:r w:rsidRPr="00D066FC">
        <w:rPr>
          <w:rFonts w:eastAsia="DejaVu Sans"/>
          <w:b/>
          <w:spacing w:val="-3"/>
          <w:kern w:val="1"/>
          <w:sz w:val="20"/>
          <w:szCs w:val="20"/>
          <w:u w:val="single"/>
          <w:lang w:val="es-ES_tradnl"/>
        </w:rPr>
        <w:t xml:space="preserve"> </w:t>
      </w:r>
      <w:r>
        <w:rPr>
          <w:rFonts w:eastAsia="DejaVu Sans"/>
          <w:b/>
          <w:spacing w:val="-3"/>
          <w:kern w:val="1"/>
          <w:sz w:val="20"/>
          <w:szCs w:val="20"/>
          <w:u w:val="single"/>
          <w:lang w:val="es-ES_tradnl"/>
        </w:rPr>
        <w:t>INCLUIR INTERESES DE MORA</w:t>
      </w:r>
      <w:r w:rsidRPr="00D066FC">
        <w:rPr>
          <w:rFonts w:eastAsia="DejaVu Sans"/>
          <w:b/>
          <w:spacing w:val="-3"/>
          <w:kern w:val="1"/>
          <w:sz w:val="20"/>
          <w:szCs w:val="20"/>
          <w:u w:val="single"/>
          <w:lang w:val="es-ES_tradnl"/>
        </w:rPr>
        <w:t>:</w:t>
      </w:r>
    </w:p>
    <w:p w:rsidR="00E37687" w:rsidRPr="00D066FC" w:rsidRDefault="00E37687" w:rsidP="00E37687">
      <w:pPr>
        <w:jc w:val="both"/>
        <w:rPr>
          <w:rFonts w:eastAsia="DejaVu Sans"/>
          <w:spacing w:val="-3"/>
          <w:kern w:val="1"/>
          <w:sz w:val="20"/>
          <w:szCs w:val="20"/>
          <w:lang w:val="es-ES_tradn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4"/>
        <w:gridCol w:w="3686"/>
      </w:tblGrid>
      <w:tr w:rsidR="00E37687" w:rsidRPr="00D066FC" w:rsidTr="00A5603B">
        <w:trPr>
          <w:trHeight w:val="340"/>
        </w:trPr>
        <w:tc>
          <w:tcPr>
            <w:tcW w:w="6804" w:type="dxa"/>
            <w:shd w:val="clear" w:color="auto" w:fill="auto"/>
          </w:tcPr>
          <w:p w:rsidR="00E37687" w:rsidRPr="00D066FC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Planilla de Pago No. </w:t>
            </w:r>
          </w:p>
        </w:tc>
        <w:tc>
          <w:tcPr>
            <w:tcW w:w="3686" w:type="dxa"/>
            <w:shd w:val="clear" w:color="auto" w:fill="auto"/>
          </w:tcPr>
          <w:p w:rsidR="00E37687" w:rsidRPr="00D066FC" w:rsidRDefault="005D6F25" w:rsidP="005D6F25">
            <w:pPr>
              <w:jc w:val="righ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8624431541</w:t>
            </w:r>
          </w:p>
        </w:tc>
      </w:tr>
      <w:tr w:rsidR="00E37687" w:rsidRPr="00D066FC" w:rsidTr="00A5603B">
        <w:trPr>
          <w:trHeight w:val="353"/>
        </w:trPr>
        <w:tc>
          <w:tcPr>
            <w:tcW w:w="6804" w:type="dxa"/>
            <w:shd w:val="clear" w:color="auto" w:fill="auto"/>
          </w:tcPr>
          <w:p w:rsidR="00E37687" w:rsidRPr="00D066FC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Valor Pagado Salud </w:t>
            </w:r>
          </w:p>
        </w:tc>
        <w:tc>
          <w:tcPr>
            <w:tcW w:w="3686" w:type="dxa"/>
            <w:shd w:val="clear" w:color="auto" w:fill="auto"/>
          </w:tcPr>
          <w:p w:rsidR="00E37687" w:rsidRPr="00D066FC" w:rsidRDefault="00081A15" w:rsidP="005D6F25">
            <w:pPr>
              <w:jc w:val="righ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</w:t>
            </w:r>
            <w:r w:rsidR="005D6F25">
              <w:rPr>
                <w:rFonts w:cs="Arial"/>
                <w:sz w:val="20"/>
                <w:szCs w:val="20"/>
              </w:rPr>
              <w:t>37.800</w:t>
            </w:r>
          </w:p>
        </w:tc>
      </w:tr>
      <w:tr w:rsidR="00E37687" w:rsidRPr="00D066FC" w:rsidTr="00A5603B">
        <w:trPr>
          <w:trHeight w:val="264"/>
        </w:trPr>
        <w:tc>
          <w:tcPr>
            <w:tcW w:w="6804" w:type="dxa"/>
            <w:shd w:val="clear" w:color="auto" w:fill="auto"/>
          </w:tcPr>
          <w:p w:rsidR="00E37687" w:rsidRPr="00D066FC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Valor Pagado Pensión </w:t>
            </w:r>
          </w:p>
        </w:tc>
        <w:tc>
          <w:tcPr>
            <w:tcW w:w="3686" w:type="dxa"/>
            <w:shd w:val="clear" w:color="auto" w:fill="auto"/>
          </w:tcPr>
          <w:p w:rsidR="00E37687" w:rsidRPr="00D066FC" w:rsidRDefault="00E57A8B" w:rsidP="00C14544">
            <w:pPr>
              <w:jc w:val="righ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</w:t>
            </w:r>
          </w:p>
        </w:tc>
      </w:tr>
      <w:tr w:rsidR="00E37687" w:rsidRPr="00D066FC" w:rsidTr="00A5603B">
        <w:trPr>
          <w:trHeight w:val="279"/>
        </w:trPr>
        <w:tc>
          <w:tcPr>
            <w:tcW w:w="6804" w:type="dxa"/>
            <w:shd w:val="clear" w:color="auto" w:fill="auto"/>
          </w:tcPr>
          <w:p w:rsidR="00E37687" w:rsidRPr="00D066FC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Valor Pagado A.R.L. </w:t>
            </w:r>
          </w:p>
        </w:tc>
        <w:tc>
          <w:tcPr>
            <w:tcW w:w="3686" w:type="dxa"/>
            <w:shd w:val="clear" w:color="auto" w:fill="auto"/>
          </w:tcPr>
          <w:p w:rsidR="00E37687" w:rsidRPr="00D066FC" w:rsidRDefault="005D6F25" w:rsidP="005D6F25">
            <w:pPr>
              <w:jc w:val="righ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19.900</w:t>
            </w:r>
          </w:p>
        </w:tc>
      </w:tr>
      <w:tr w:rsidR="00E37687" w:rsidRPr="00D066FC" w:rsidTr="00A5603B">
        <w:trPr>
          <w:trHeight w:val="284"/>
        </w:trPr>
        <w:tc>
          <w:tcPr>
            <w:tcW w:w="6804" w:type="dxa"/>
            <w:tcBorders>
              <w:bottom w:val="single" w:sz="4" w:space="0" w:color="auto"/>
            </w:tcBorders>
            <w:shd w:val="clear" w:color="auto" w:fill="auto"/>
          </w:tcPr>
          <w:p w:rsidR="00E37687" w:rsidRPr="00D066FC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= Total </w:t>
            </w:r>
            <w:r>
              <w:rPr>
                <w:rFonts w:cs="Arial"/>
                <w:b/>
                <w:sz w:val="20"/>
                <w:szCs w:val="20"/>
              </w:rPr>
              <w:t xml:space="preserve">Pago de </w:t>
            </w:r>
            <w:r w:rsidRPr="00D066FC">
              <w:rPr>
                <w:rFonts w:cs="Arial"/>
                <w:b/>
                <w:sz w:val="20"/>
                <w:szCs w:val="20"/>
              </w:rPr>
              <w:t>Seguridad Social</w:t>
            </w:r>
            <w:r>
              <w:rPr>
                <w:rFonts w:cs="Arial"/>
                <w:b/>
                <w:sz w:val="20"/>
                <w:szCs w:val="20"/>
              </w:rPr>
              <w:t xml:space="preserve"> mensual 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</w:tcPr>
          <w:p w:rsidR="00E37687" w:rsidRPr="00D066FC" w:rsidRDefault="005D6F25" w:rsidP="005D6F25">
            <w:pPr>
              <w:jc w:val="righ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257.700</w:t>
            </w:r>
          </w:p>
        </w:tc>
      </w:tr>
      <w:tr w:rsidR="00E37687" w:rsidRPr="00D066FC" w:rsidTr="00A5603B">
        <w:trPr>
          <w:trHeight w:val="259"/>
        </w:trPr>
        <w:tc>
          <w:tcPr>
            <w:tcW w:w="6804" w:type="dxa"/>
            <w:tcBorders>
              <w:bottom w:val="single" w:sz="4" w:space="0" w:color="auto"/>
            </w:tcBorders>
            <w:shd w:val="clear" w:color="auto" w:fill="auto"/>
          </w:tcPr>
          <w:p w:rsidR="00E37687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</w:p>
          <w:p w:rsidR="00E37687" w:rsidRPr="00D066FC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Es </w:t>
            </w:r>
            <w:r w:rsidRPr="00D066FC">
              <w:rPr>
                <w:rFonts w:cs="Arial"/>
                <w:b/>
                <w:sz w:val="20"/>
                <w:szCs w:val="20"/>
              </w:rPr>
              <w:t>Pensionado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</w:tcPr>
          <w:p w:rsidR="00E37687" w:rsidRPr="00D066FC" w:rsidRDefault="00E37687" w:rsidP="00A5603B">
            <w:pPr>
              <w:rPr>
                <w:rFonts w:cs="Arial"/>
                <w:sz w:val="20"/>
                <w:szCs w:val="20"/>
              </w:rPr>
            </w:pPr>
          </w:p>
          <w:p w:rsidR="00E37687" w:rsidRPr="00D066FC" w:rsidRDefault="00E37687" w:rsidP="00A5603B">
            <w:pPr>
              <w:rPr>
                <w:rFonts w:cs="Arial"/>
                <w:sz w:val="20"/>
                <w:szCs w:val="20"/>
              </w:rPr>
            </w:pP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                   Si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             No</w:t>
            </w:r>
            <w:r w:rsidRPr="00D066FC">
              <w:rPr>
                <w:rFonts w:eastAsia="DejaVu Sans"/>
                <w:kern w:val="1"/>
                <w:sz w:val="20"/>
                <w:szCs w:val="20"/>
                <w:lang w:val="es-ES_tradnl"/>
              </w:rPr>
              <w:t xml:space="preserve"> </w:t>
            </w:r>
            <w:r w:rsidRPr="00D066FC">
              <w:rPr>
                <w:rFonts w:eastAsia="DejaVu Sans"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</w:t>
            </w:r>
            <w:r w:rsidR="002D7291">
              <w:rPr>
                <w:rFonts w:eastAsia="DejaVu Sans"/>
                <w:kern w:val="1"/>
                <w:sz w:val="20"/>
                <w:szCs w:val="20"/>
                <w:bdr w:val="single" w:sz="4" w:space="0" w:color="auto"/>
                <w:lang w:val="es-ES_tradnl"/>
              </w:rPr>
              <w:t>X</w:t>
            </w:r>
            <w:r w:rsidRPr="00D066FC">
              <w:rPr>
                <w:rFonts w:eastAsia="DejaVu Sans"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 </w:t>
            </w:r>
            <w:r w:rsidRPr="00D066FC">
              <w:rPr>
                <w:rFonts w:eastAsia="DejaVu Sans"/>
                <w:kern w:val="1"/>
                <w:sz w:val="20"/>
                <w:szCs w:val="20"/>
                <w:lang w:val="es-ES_tradnl"/>
              </w:rPr>
              <w:t xml:space="preserve">   .</w:t>
            </w:r>
          </w:p>
        </w:tc>
      </w:tr>
      <w:tr w:rsidR="00E37687" w:rsidRPr="00D066FC" w:rsidTr="00A5603B">
        <w:trPr>
          <w:trHeight w:val="460"/>
        </w:trPr>
        <w:tc>
          <w:tcPr>
            <w:tcW w:w="10490" w:type="dxa"/>
            <w:gridSpan w:val="2"/>
            <w:tcBorders>
              <w:left w:val="nil"/>
              <w:right w:val="nil"/>
            </w:tcBorders>
            <w:shd w:val="clear" w:color="auto" w:fill="auto"/>
          </w:tcPr>
          <w:p w:rsidR="00E37687" w:rsidRPr="00D066FC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</w:p>
          <w:p w:rsidR="00E37687" w:rsidRPr="00D066FC" w:rsidRDefault="00E37687" w:rsidP="00A5603B">
            <w:pPr>
              <w:jc w:val="both"/>
              <w:rPr>
                <w:rFonts w:cs="Arial"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OTRAS DEDUCCIONES (BENEFICIO TRIBUTARIO) A TENER EN CUENTA PARA DISMINUIR AÚN MÁS LA BASE DE LA RETENCIÓN EN LA FUENTE, ADJUNTE LOS DOCUMENTOS (POR UNA SOLA VEZ AL AÑO) CITADOS A CONTINUACIÓN: </w:t>
            </w:r>
          </w:p>
        </w:tc>
      </w:tr>
      <w:tr w:rsidR="00E37687" w:rsidRPr="00D066FC" w:rsidTr="00A5603B">
        <w:trPr>
          <w:trHeight w:val="337"/>
        </w:trPr>
        <w:tc>
          <w:tcPr>
            <w:tcW w:w="6804" w:type="dxa"/>
            <w:shd w:val="clear" w:color="auto" w:fill="auto"/>
          </w:tcPr>
          <w:p w:rsidR="00E37687" w:rsidRDefault="00E37687" w:rsidP="00A5603B">
            <w:pPr>
              <w:rPr>
                <w:rFonts w:cs="Arial"/>
                <w:sz w:val="20"/>
                <w:szCs w:val="20"/>
              </w:rPr>
            </w:pPr>
          </w:p>
          <w:p w:rsidR="00E37687" w:rsidRPr="00D066FC" w:rsidRDefault="00E37687" w:rsidP="00A5603B">
            <w:pPr>
              <w:rPr>
                <w:rFonts w:cs="Arial"/>
                <w:sz w:val="20"/>
                <w:szCs w:val="20"/>
              </w:rPr>
            </w:pPr>
            <w:r w:rsidRPr="00D066FC">
              <w:rPr>
                <w:rFonts w:cs="Arial"/>
                <w:sz w:val="20"/>
                <w:szCs w:val="20"/>
              </w:rPr>
              <w:t>Hace Aportes Voluntarios a Fondos de Pensiones  (Art 126-1 E.T.)</w:t>
            </w:r>
          </w:p>
        </w:tc>
        <w:tc>
          <w:tcPr>
            <w:tcW w:w="3686" w:type="dxa"/>
            <w:shd w:val="clear" w:color="auto" w:fill="auto"/>
          </w:tcPr>
          <w:p w:rsidR="00E37687" w:rsidRPr="00D066FC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</w:p>
          <w:p w:rsidR="00E37687" w:rsidRPr="00D066FC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                      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Si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             No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</w:t>
            </w:r>
            <w:r w:rsidR="00E57A8B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>X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</w:t>
            </w:r>
            <w:r w:rsidR="00135804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.</w:t>
            </w:r>
          </w:p>
        </w:tc>
      </w:tr>
      <w:tr w:rsidR="00E37687" w:rsidRPr="00D066FC" w:rsidTr="00A5603B">
        <w:trPr>
          <w:trHeight w:val="460"/>
        </w:trPr>
        <w:tc>
          <w:tcPr>
            <w:tcW w:w="6804" w:type="dxa"/>
            <w:shd w:val="clear" w:color="auto" w:fill="auto"/>
          </w:tcPr>
          <w:p w:rsidR="00E37687" w:rsidRPr="00D066FC" w:rsidRDefault="00E37687" w:rsidP="00A5603B">
            <w:pPr>
              <w:rPr>
                <w:rFonts w:cs="Arial"/>
                <w:sz w:val="20"/>
                <w:szCs w:val="20"/>
              </w:rPr>
            </w:pPr>
            <w:r w:rsidRPr="00D066FC">
              <w:rPr>
                <w:rFonts w:cs="Arial"/>
                <w:sz w:val="20"/>
                <w:szCs w:val="20"/>
              </w:rPr>
              <w:t xml:space="preserve">Hace Aportes Cuenta de Ahorro para el Fomento de la Construcción – AFC  (Art 126-4 E.T.) </w:t>
            </w:r>
          </w:p>
        </w:tc>
        <w:tc>
          <w:tcPr>
            <w:tcW w:w="3686" w:type="dxa"/>
            <w:shd w:val="clear" w:color="auto" w:fill="auto"/>
          </w:tcPr>
          <w:p w:rsidR="00E37687" w:rsidRPr="00D066FC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</w:p>
          <w:p w:rsidR="00E37687" w:rsidRPr="00D066FC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                      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Si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             No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</w:t>
            </w:r>
            <w:r w:rsidR="00E57A8B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>X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.</w:t>
            </w:r>
          </w:p>
        </w:tc>
      </w:tr>
      <w:tr w:rsidR="00E37687" w:rsidRPr="00D066FC" w:rsidTr="00A5603B">
        <w:trPr>
          <w:trHeight w:val="460"/>
        </w:trPr>
        <w:tc>
          <w:tcPr>
            <w:tcW w:w="6804" w:type="dxa"/>
            <w:shd w:val="clear" w:color="auto" w:fill="auto"/>
          </w:tcPr>
          <w:p w:rsidR="00E37687" w:rsidRPr="00D066FC" w:rsidRDefault="00E37687" w:rsidP="00460B9B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Efectuó pagos </w:t>
            </w:r>
            <w:r w:rsidRPr="00D066FC">
              <w:rPr>
                <w:rFonts w:cs="Arial"/>
                <w:sz w:val="20"/>
                <w:szCs w:val="20"/>
              </w:rPr>
              <w:t xml:space="preserve">por Intereses de Vivienda o Costo Financiero de Leasing Habitacional </w:t>
            </w:r>
            <w:r>
              <w:rPr>
                <w:rFonts w:cs="Arial"/>
                <w:sz w:val="20"/>
                <w:szCs w:val="20"/>
              </w:rPr>
              <w:t xml:space="preserve">durante el </w:t>
            </w:r>
            <w:r w:rsidRPr="00E04D23">
              <w:rPr>
                <w:rFonts w:cs="Arial"/>
                <w:b/>
                <w:sz w:val="20"/>
                <w:szCs w:val="20"/>
              </w:rPr>
              <w:t>año 201</w:t>
            </w:r>
            <w:r w:rsidR="00460B9B">
              <w:rPr>
                <w:rFonts w:cs="Arial"/>
                <w:b/>
                <w:sz w:val="20"/>
                <w:szCs w:val="20"/>
              </w:rPr>
              <w:t>___</w:t>
            </w:r>
            <w:r>
              <w:rPr>
                <w:rFonts w:cs="Arial"/>
                <w:sz w:val="20"/>
                <w:szCs w:val="20"/>
              </w:rPr>
              <w:t xml:space="preserve">. </w:t>
            </w:r>
            <w:r w:rsidRPr="00D066FC">
              <w:rPr>
                <w:rFonts w:cs="Arial"/>
                <w:iCs/>
                <w:sz w:val="20"/>
                <w:szCs w:val="20"/>
              </w:rPr>
              <w:t>(Artículos</w:t>
            </w:r>
            <w:r w:rsidRPr="00D066FC">
              <w:rPr>
                <w:rFonts w:cs="Arial"/>
                <w:sz w:val="20"/>
                <w:szCs w:val="20"/>
              </w:rPr>
              <w:t> </w:t>
            </w:r>
            <w:hyperlink r:id="rId14" w:tooltip="Estatuto Tributario CETA" w:history="1">
              <w:r w:rsidRPr="00D066FC">
                <w:rPr>
                  <w:rFonts w:cs="Arial"/>
                  <w:iCs/>
                  <w:sz w:val="20"/>
                  <w:szCs w:val="20"/>
                </w:rPr>
                <w:t>119</w:t>
              </w:r>
            </w:hyperlink>
            <w:r w:rsidRPr="00D066FC">
              <w:rPr>
                <w:rFonts w:cs="Arial"/>
                <w:sz w:val="20"/>
                <w:szCs w:val="20"/>
              </w:rPr>
              <w:t> </w:t>
            </w:r>
            <w:r w:rsidRPr="00D066FC">
              <w:rPr>
                <w:rFonts w:cs="Arial"/>
                <w:iCs/>
                <w:sz w:val="20"/>
                <w:szCs w:val="20"/>
              </w:rPr>
              <w:t>y</w:t>
            </w:r>
            <w:r w:rsidRPr="00D066FC">
              <w:rPr>
                <w:rFonts w:cs="Arial"/>
                <w:sz w:val="20"/>
                <w:szCs w:val="20"/>
              </w:rPr>
              <w:t> </w:t>
            </w:r>
            <w:hyperlink r:id="rId15" w:tooltip="Estatuto Tributario CETA" w:history="1">
              <w:r w:rsidRPr="00D066FC">
                <w:rPr>
                  <w:rFonts w:cs="Arial"/>
                  <w:iCs/>
                  <w:sz w:val="20"/>
                  <w:szCs w:val="20"/>
                </w:rPr>
                <w:t>387</w:t>
              </w:r>
            </w:hyperlink>
            <w:r w:rsidRPr="00D066FC">
              <w:rPr>
                <w:rFonts w:cs="Arial"/>
                <w:sz w:val="20"/>
                <w:szCs w:val="20"/>
              </w:rPr>
              <w:t> </w:t>
            </w:r>
            <w:r w:rsidRPr="00D066FC">
              <w:rPr>
                <w:rFonts w:cs="Arial"/>
                <w:iCs/>
                <w:sz w:val="20"/>
                <w:szCs w:val="20"/>
              </w:rPr>
              <w:t>E.T.)</w:t>
            </w:r>
            <w:r w:rsidRPr="00D066FC">
              <w:rPr>
                <w:rFonts w:cs="Arial"/>
                <w:sz w:val="20"/>
                <w:szCs w:val="20"/>
              </w:rPr>
              <w:t xml:space="preserve"> </w:t>
            </w:r>
          </w:p>
        </w:tc>
        <w:tc>
          <w:tcPr>
            <w:tcW w:w="3686" w:type="dxa"/>
            <w:shd w:val="clear" w:color="auto" w:fill="auto"/>
          </w:tcPr>
          <w:p w:rsidR="00E37687" w:rsidRPr="00D066FC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</w:p>
          <w:p w:rsidR="00E37687" w:rsidRPr="00D066FC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                      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Si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             No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</w:t>
            </w:r>
            <w:r w:rsidR="00E57A8B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>X</w:t>
            </w:r>
            <w:r w:rsidR="00135804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.</w:t>
            </w:r>
          </w:p>
        </w:tc>
      </w:tr>
      <w:tr w:rsidR="00E37687" w:rsidRPr="00D066FC" w:rsidTr="00A5603B">
        <w:trPr>
          <w:trHeight w:val="460"/>
        </w:trPr>
        <w:tc>
          <w:tcPr>
            <w:tcW w:w="6804" w:type="dxa"/>
            <w:shd w:val="clear" w:color="auto" w:fill="auto"/>
          </w:tcPr>
          <w:p w:rsidR="00E37687" w:rsidRDefault="00E37687" w:rsidP="00A5603B">
            <w:pPr>
              <w:rPr>
                <w:rFonts w:cs="Arial"/>
                <w:sz w:val="20"/>
                <w:szCs w:val="20"/>
              </w:rPr>
            </w:pPr>
          </w:p>
          <w:p w:rsidR="00E37687" w:rsidRPr="00D066FC" w:rsidRDefault="00E37687" w:rsidP="00A5603B">
            <w:pPr>
              <w:rPr>
                <w:rFonts w:cs="Arial"/>
                <w:sz w:val="20"/>
                <w:szCs w:val="20"/>
              </w:rPr>
            </w:pPr>
            <w:r w:rsidRPr="00D066FC">
              <w:rPr>
                <w:rFonts w:cs="Arial"/>
                <w:sz w:val="20"/>
                <w:szCs w:val="20"/>
              </w:rPr>
              <w:t>Tiene dependientes (Art. 387 E.T.)</w:t>
            </w:r>
          </w:p>
        </w:tc>
        <w:tc>
          <w:tcPr>
            <w:tcW w:w="3686" w:type="dxa"/>
            <w:shd w:val="clear" w:color="auto" w:fill="auto"/>
          </w:tcPr>
          <w:p w:rsidR="00E37687" w:rsidRPr="00D066FC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</w:p>
          <w:p w:rsidR="00E37687" w:rsidRPr="00D066FC" w:rsidRDefault="00E37687" w:rsidP="00E57A8B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                      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Si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</w:t>
            </w:r>
            <w:r w:rsidR="000A6448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>X</w:t>
            </w:r>
            <w:r w:rsidR="00081A15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             No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</w:t>
            </w:r>
            <w:r w:rsidR="000A6448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.</w:t>
            </w:r>
          </w:p>
        </w:tc>
      </w:tr>
      <w:tr w:rsidR="00E37687" w:rsidRPr="00D066FC" w:rsidTr="00A5603B">
        <w:trPr>
          <w:trHeight w:val="460"/>
        </w:trPr>
        <w:tc>
          <w:tcPr>
            <w:tcW w:w="6804" w:type="dxa"/>
            <w:shd w:val="clear" w:color="auto" w:fill="auto"/>
          </w:tcPr>
          <w:p w:rsidR="00E37687" w:rsidRDefault="00E37687" w:rsidP="00A5603B">
            <w:pPr>
              <w:rPr>
                <w:rFonts w:cs="Arial"/>
                <w:sz w:val="20"/>
                <w:szCs w:val="20"/>
              </w:rPr>
            </w:pPr>
          </w:p>
          <w:p w:rsidR="00E37687" w:rsidRPr="00D066FC" w:rsidRDefault="00E37687" w:rsidP="00E57A8B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Efectuó pagos a</w:t>
            </w:r>
            <w:r w:rsidRPr="00D066FC">
              <w:rPr>
                <w:rFonts w:cs="Arial"/>
                <w:sz w:val="20"/>
                <w:szCs w:val="20"/>
              </w:rPr>
              <w:t xml:space="preserve"> Medicina Pre</w:t>
            </w:r>
            <w:r w:rsidR="00C07BF9">
              <w:rPr>
                <w:rFonts w:cs="Arial"/>
                <w:sz w:val="20"/>
                <w:szCs w:val="20"/>
              </w:rPr>
              <w:t xml:space="preserve"> </w:t>
            </w:r>
            <w:r w:rsidRPr="00D066FC">
              <w:rPr>
                <w:rFonts w:cs="Arial"/>
                <w:sz w:val="20"/>
                <w:szCs w:val="20"/>
              </w:rPr>
              <w:t xml:space="preserve">pagada </w:t>
            </w:r>
            <w:r>
              <w:rPr>
                <w:rFonts w:cs="Arial"/>
                <w:sz w:val="20"/>
                <w:szCs w:val="20"/>
              </w:rPr>
              <w:t xml:space="preserve">durante </w:t>
            </w:r>
            <w:r w:rsidRPr="00E04D23">
              <w:rPr>
                <w:rFonts w:cs="Arial"/>
                <w:b/>
                <w:sz w:val="20"/>
                <w:szCs w:val="20"/>
              </w:rPr>
              <w:t xml:space="preserve">año </w:t>
            </w:r>
            <w:r w:rsidR="00E57A8B">
              <w:rPr>
                <w:rFonts w:cs="Arial"/>
                <w:b/>
                <w:sz w:val="20"/>
                <w:szCs w:val="20"/>
              </w:rPr>
              <w:t>2022.</w:t>
            </w:r>
            <w:r>
              <w:rPr>
                <w:rFonts w:cs="Arial"/>
                <w:sz w:val="20"/>
                <w:szCs w:val="20"/>
              </w:rPr>
              <w:t xml:space="preserve">  </w:t>
            </w:r>
            <w:r w:rsidRPr="00D066FC">
              <w:rPr>
                <w:rFonts w:cs="Arial"/>
                <w:sz w:val="20"/>
                <w:szCs w:val="20"/>
              </w:rPr>
              <w:t>(Art. 387 E.T.)</w:t>
            </w:r>
          </w:p>
        </w:tc>
        <w:tc>
          <w:tcPr>
            <w:tcW w:w="3686" w:type="dxa"/>
            <w:shd w:val="clear" w:color="auto" w:fill="auto"/>
          </w:tcPr>
          <w:p w:rsidR="00E37687" w:rsidRPr="00D066FC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                       </w:t>
            </w:r>
          </w:p>
          <w:p w:rsidR="00E37687" w:rsidRPr="00D066FC" w:rsidRDefault="00E37687" w:rsidP="00E57A8B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                      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Si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             No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</w:t>
            </w:r>
            <w:r w:rsidR="00E57A8B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>X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.</w:t>
            </w:r>
          </w:p>
        </w:tc>
      </w:tr>
    </w:tbl>
    <w:p w:rsidR="00E37687" w:rsidRDefault="00E37687" w:rsidP="00E37687">
      <w:pPr>
        <w:contextualSpacing/>
        <w:jc w:val="both"/>
        <w:rPr>
          <w:rFonts w:eastAsia="DejaVu Sans"/>
          <w:spacing w:val="-3"/>
          <w:kern w:val="1"/>
          <w:sz w:val="20"/>
          <w:szCs w:val="20"/>
          <w:lang w:val="es-ES_tradnl"/>
        </w:rPr>
      </w:pPr>
    </w:p>
    <w:p w:rsidR="00E37687" w:rsidRPr="00D066FC" w:rsidRDefault="00E37687" w:rsidP="00E37687">
      <w:pPr>
        <w:tabs>
          <w:tab w:val="left" w:pos="4114"/>
        </w:tabs>
        <w:rPr>
          <w:rFonts w:cs="Arial"/>
          <w:sz w:val="20"/>
          <w:szCs w:val="20"/>
        </w:rPr>
      </w:pPr>
      <w:r w:rsidRPr="00D066FC">
        <w:rPr>
          <w:rFonts w:eastAsia="DejaVu Sans"/>
          <w:b/>
          <w:kern w:val="1"/>
          <w:sz w:val="20"/>
          <w:szCs w:val="20"/>
          <w:lang w:val="es-ES_tradnl"/>
        </w:rPr>
        <w:t>Declarante de Renta:</w:t>
      </w:r>
      <w:r w:rsidRPr="00D066FC">
        <w:rPr>
          <w:rFonts w:eastAsia="DejaVu Sans"/>
          <w:kern w:val="1"/>
          <w:sz w:val="20"/>
          <w:szCs w:val="20"/>
          <w:lang w:val="es-ES_tradnl"/>
        </w:rPr>
        <w:t xml:space="preserve">        </w:t>
      </w:r>
      <w:r w:rsidRPr="00D066FC">
        <w:rPr>
          <w:rFonts w:eastAsia="DejaVu Sans"/>
          <w:kern w:val="1"/>
          <w:sz w:val="20"/>
          <w:szCs w:val="20"/>
          <w:lang w:val="es-ES_tradnl"/>
        </w:rPr>
        <w:tab/>
      </w:r>
      <w:r w:rsidRPr="00D066FC">
        <w:rPr>
          <w:rFonts w:eastAsia="DejaVu Sans"/>
          <w:b/>
          <w:kern w:val="1"/>
          <w:sz w:val="20"/>
          <w:szCs w:val="20"/>
          <w:lang w:val="es-ES_tradnl"/>
        </w:rPr>
        <w:t xml:space="preserve"> Si </w:t>
      </w:r>
      <w:r w:rsidRPr="00D066FC">
        <w:rPr>
          <w:rFonts w:eastAsia="DejaVu Sans"/>
          <w:b/>
          <w:kern w:val="1"/>
          <w:sz w:val="20"/>
          <w:szCs w:val="20"/>
          <w:bdr w:val="single" w:sz="4" w:space="0" w:color="auto"/>
          <w:lang w:val="es-ES_tradnl"/>
        </w:rPr>
        <w:t xml:space="preserve">  </w:t>
      </w:r>
      <w:r w:rsidR="00135804">
        <w:rPr>
          <w:rFonts w:eastAsia="DejaVu Sans"/>
          <w:b/>
          <w:kern w:val="1"/>
          <w:sz w:val="20"/>
          <w:szCs w:val="20"/>
          <w:bdr w:val="single" w:sz="4" w:space="0" w:color="auto"/>
          <w:lang w:val="es-ES_tradnl"/>
        </w:rPr>
        <w:t xml:space="preserve"> </w:t>
      </w:r>
      <w:r w:rsidR="00E57A8B">
        <w:rPr>
          <w:rFonts w:eastAsia="DejaVu Sans"/>
          <w:b/>
          <w:kern w:val="1"/>
          <w:sz w:val="20"/>
          <w:szCs w:val="20"/>
          <w:bdr w:val="single" w:sz="4" w:space="0" w:color="auto"/>
          <w:lang w:val="es-ES_tradnl"/>
        </w:rPr>
        <w:t>X</w:t>
      </w:r>
      <w:r w:rsidRPr="00D066FC">
        <w:rPr>
          <w:rFonts w:eastAsia="DejaVu Sans"/>
          <w:b/>
          <w:kern w:val="1"/>
          <w:sz w:val="20"/>
          <w:szCs w:val="20"/>
          <w:bdr w:val="single" w:sz="4" w:space="0" w:color="auto"/>
          <w:lang w:val="es-ES_tradnl"/>
        </w:rPr>
        <w:t xml:space="preserve"> </w:t>
      </w:r>
      <w:r w:rsidRPr="00D066FC">
        <w:rPr>
          <w:rFonts w:eastAsia="DejaVu Sans"/>
          <w:b/>
          <w:kern w:val="1"/>
          <w:sz w:val="20"/>
          <w:szCs w:val="20"/>
          <w:lang w:val="es-ES_tradnl"/>
        </w:rPr>
        <w:t xml:space="preserve">                </w:t>
      </w:r>
      <w:r w:rsidRPr="00D066FC">
        <w:rPr>
          <w:rFonts w:eastAsia="DejaVu Sans"/>
          <w:b/>
          <w:kern w:val="1"/>
          <w:sz w:val="20"/>
          <w:szCs w:val="20"/>
          <w:lang w:val="es-ES_tradnl"/>
        </w:rPr>
        <w:tab/>
      </w:r>
      <w:r w:rsidRPr="00D066FC">
        <w:rPr>
          <w:rFonts w:eastAsia="DejaVu Sans"/>
          <w:b/>
          <w:kern w:val="1"/>
          <w:sz w:val="20"/>
          <w:szCs w:val="20"/>
          <w:lang w:val="es-ES_tradnl"/>
        </w:rPr>
        <w:tab/>
      </w:r>
      <w:r w:rsidRPr="00D066FC">
        <w:rPr>
          <w:rFonts w:eastAsia="DejaVu Sans"/>
          <w:b/>
          <w:kern w:val="1"/>
          <w:sz w:val="20"/>
          <w:szCs w:val="20"/>
          <w:lang w:val="es-ES_tradnl"/>
        </w:rPr>
        <w:tab/>
        <w:t xml:space="preserve">No </w:t>
      </w:r>
      <w:r w:rsidRPr="00D066FC">
        <w:rPr>
          <w:rFonts w:eastAsia="DejaVu Sans"/>
          <w:b/>
          <w:kern w:val="1"/>
          <w:sz w:val="20"/>
          <w:szCs w:val="20"/>
          <w:bdr w:val="single" w:sz="4" w:space="0" w:color="auto"/>
          <w:lang w:val="es-ES_tradnl"/>
        </w:rPr>
        <w:t xml:space="preserve">    </w:t>
      </w:r>
      <w:r w:rsidRPr="00D066FC">
        <w:rPr>
          <w:rFonts w:eastAsia="DejaVu Sans"/>
          <w:b/>
          <w:kern w:val="1"/>
          <w:sz w:val="20"/>
          <w:szCs w:val="20"/>
          <w:lang w:val="es-ES_tradnl"/>
        </w:rPr>
        <w:t xml:space="preserve">. </w:t>
      </w:r>
      <w:r w:rsidRPr="00D066FC">
        <w:rPr>
          <w:rFonts w:eastAsia="DejaVu Sans"/>
          <w:b/>
          <w:kern w:val="1"/>
          <w:sz w:val="20"/>
          <w:szCs w:val="20"/>
          <w:bdr w:val="single" w:sz="4" w:space="0" w:color="auto"/>
          <w:lang w:val="es-ES_tradnl"/>
        </w:rPr>
        <w:t xml:space="preserve">    </w:t>
      </w:r>
      <w:r w:rsidRPr="00D066FC">
        <w:rPr>
          <w:rFonts w:eastAsia="DejaVu Sans"/>
          <w:b/>
          <w:kern w:val="1"/>
          <w:sz w:val="20"/>
          <w:szCs w:val="20"/>
          <w:lang w:val="es-ES_tradnl"/>
        </w:rPr>
        <w:t xml:space="preserve">   </w:t>
      </w:r>
      <w:r w:rsidRPr="00D066FC">
        <w:rPr>
          <w:rFonts w:eastAsia="DejaVu Sans"/>
          <w:b/>
          <w:kern w:val="1"/>
          <w:sz w:val="20"/>
          <w:szCs w:val="20"/>
          <w:lang w:val="es-ES_tradnl"/>
        </w:rPr>
        <w:br/>
      </w:r>
      <w:r w:rsidRPr="00D066FC">
        <w:rPr>
          <w:rFonts w:cs="Arial"/>
          <w:sz w:val="20"/>
          <w:szCs w:val="20"/>
          <w:bdr w:val="single" w:sz="4" w:space="0" w:color="auto"/>
        </w:rPr>
        <w:t xml:space="preserve"> </w:t>
      </w:r>
      <w:r w:rsidRPr="00D066FC">
        <w:rPr>
          <w:rFonts w:cs="Arial"/>
          <w:sz w:val="20"/>
          <w:szCs w:val="20"/>
        </w:rPr>
        <w:t xml:space="preserve"> </w:t>
      </w:r>
      <w:r w:rsidRPr="00D066FC">
        <w:rPr>
          <w:rFonts w:cs="Arial"/>
          <w:sz w:val="20"/>
          <w:szCs w:val="20"/>
          <w:bdr w:val="single" w:sz="4" w:space="0" w:color="auto"/>
        </w:rPr>
        <w:t xml:space="preserve"> </w:t>
      </w:r>
    </w:p>
    <w:p w:rsidR="00E37687" w:rsidRPr="00D066FC" w:rsidRDefault="00E37687" w:rsidP="00E37687">
      <w:pPr>
        <w:widowControl w:val="0"/>
        <w:suppressAutoHyphens/>
        <w:contextualSpacing/>
        <w:jc w:val="both"/>
        <w:rPr>
          <w:rFonts w:eastAsia="DejaVu Sans"/>
          <w:kern w:val="1"/>
          <w:sz w:val="20"/>
          <w:szCs w:val="20"/>
          <w:lang w:val="es-ES_tradnl"/>
        </w:rPr>
      </w:pPr>
      <w:r w:rsidRPr="00D066FC">
        <w:rPr>
          <w:rFonts w:eastAsia="DejaVu Sans"/>
          <w:kern w:val="1"/>
          <w:sz w:val="20"/>
          <w:szCs w:val="20"/>
        </w:rPr>
        <w:t>E</w:t>
      </w:r>
      <w:r w:rsidRPr="00D066FC">
        <w:rPr>
          <w:rFonts w:eastAsia="DejaVu Sans"/>
          <w:kern w:val="1"/>
          <w:sz w:val="20"/>
          <w:szCs w:val="20"/>
          <w:lang w:val="es-ES_tradnl"/>
        </w:rPr>
        <w:t>l Contrato de prestación de servicios, suscrito con la Defensoría del Pueblo, se detalla a continuación:</w:t>
      </w:r>
    </w:p>
    <w:p w:rsidR="00E37687" w:rsidRPr="00D066FC" w:rsidRDefault="00E37687" w:rsidP="00E37687">
      <w:pPr>
        <w:contextualSpacing/>
        <w:jc w:val="both"/>
        <w:rPr>
          <w:rFonts w:eastAsia="DejaVu Sans"/>
          <w:spacing w:val="-3"/>
          <w:kern w:val="1"/>
          <w:sz w:val="20"/>
          <w:szCs w:val="20"/>
          <w:lang w:val="es-ES_tradnl"/>
        </w:rPr>
      </w:pPr>
    </w:p>
    <w:tbl>
      <w:tblPr>
        <w:tblW w:w="10505" w:type="dxa"/>
        <w:tblInd w:w="93" w:type="dxa"/>
        <w:tblLayout w:type="fixed"/>
        <w:tblLook w:val="0000" w:firstRow="0" w:lastRow="0" w:firstColumn="0" w:lastColumn="0" w:noHBand="0" w:noVBand="0"/>
      </w:tblPr>
      <w:tblGrid>
        <w:gridCol w:w="1149"/>
        <w:gridCol w:w="2127"/>
        <w:gridCol w:w="1701"/>
        <w:gridCol w:w="1275"/>
        <w:gridCol w:w="1418"/>
        <w:gridCol w:w="2835"/>
      </w:tblGrid>
      <w:tr w:rsidR="00E37687" w:rsidRPr="00D066FC" w:rsidTr="00081A15">
        <w:trPr>
          <w:trHeight w:val="405"/>
        </w:trPr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7687" w:rsidRPr="006E0C12" w:rsidRDefault="00E37687" w:rsidP="00A5603B">
            <w:pPr>
              <w:widowControl w:val="0"/>
              <w:suppressAutoHyphens/>
              <w:snapToGrid w:val="0"/>
              <w:ind w:left="-57"/>
              <w:contextualSpacing/>
              <w:jc w:val="center"/>
              <w:rPr>
                <w:rFonts w:eastAsia="DejaVu Sans"/>
                <w:kern w:val="1"/>
                <w:sz w:val="18"/>
                <w:szCs w:val="18"/>
                <w:lang w:val="es-ES_tradnl"/>
              </w:rPr>
            </w:pPr>
            <w:r w:rsidRPr="006E0C12">
              <w:rPr>
                <w:rFonts w:eastAsia="DejaVu Sans"/>
                <w:kern w:val="1"/>
                <w:sz w:val="18"/>
                <w:szCs w:val="18"/>
                <w:lang w:val="es-ES_tradnl"/>
              </w:rPr>
              <w:t>Número del contrato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7687" w:rsidRPr="006E0C12" w:rsidRDefault="00E37687" w:rsidP="00A5603B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18"/>
                <w:szCs w:val="18"/>
                <w:lang w:val="es-ES_tradnl"/>
              </w:rPr>
            </w:pPr>
            <w:r w:rsidRPr="006E0C12">
              <w:rPr>
                <w:rFonts w:eastAsia="DejaVu Sans"/>
                <w:kern w:val="1"/>
                <w:sz w:val="18"/>
                <w:szCs w:val="18"/>
                <w:lang w:val="es-ES_tradnl"/>
              </w:rPr>
              <w:t xml:space="preserve">Valor total del Contrato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7687" w:rsidRPr="006E0C12" w:rsidRDefault="00E37687" w:rsidP="00A5603B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18"/>
                <w:szCs w:val="18"/>
                <w:lang w:val="es-ES_tradnl"/>
              </w:rPr>
            </w:pPr>
            <w:r w:rsidRPr="006E0C12">
              <w:rPr>
                <w:rFonts w:eastAsia="DejaVu Sans"/>
                <w:kern w:val="1"/>
                <w:sz w:val="18"/>
                <w:szCs w:val="18"/>
                <w:lang w:val="es-ES_tradnl"/>
              </w:rPr>
              <w:t>Valor a pagar en el mes incluido IVA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7687" w:rsidRPr="006E0C12" w:rsidRDefault="00E37687" w:rsidP="00A5603B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18"/>
                <w:szCs w:val="18"/>
                <w:lang w:val="es-ES_tradnl"/>
              </w:rPr>
            </w:pPr>
            <w:r w:rsidRPr="006E0C12">
              <w:rPr>
                <w:rFonts w:eastAsia="DejaVu Sans"/>
                <w:kern w:val="1"/>
                <w:sz w:val="18"/>
                <w:szCs w:val="18"/>
                <w:lang w:val="es-ES_tradnl"/>
              </w:rPr>
              <w:t>Fecha de iniciación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7687" w:rsidRPr="006E0C12" w:rsidRDefault="00E37687" w:rsidP="00A5603B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18"/>
                <w:szCs w:val="18"/>
                <w:lang w:val="es-ES_tradnl"/>
              </w:rPr>
            </w:pPr>
            <w:r w:rsidRPr="006E0C12">
              <w:rPr>
                <w:rFonts w:eastAsia="DejaVu Sans"/>
                <w:kern w:val="1"/>
                <w:sz w:val="18"/>
                <w:szCs w:val="18"/>
                <w:lang w:val="es-ES_tradnl"/>
              </w:rPr>
              <w:t>Fecha de terminación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7687" w:rsidRPr="006E0C12" w:rsidRDefault="00E37687" w:rsidP="00A5603B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18"/>
                <w:szCs w:val="18"/>
                <w:lang w:val="es-ES_tradnl"/>
              </w:rPr>
            </w:pPr>
            <w:r w:rsidRPr="006E0C12">
              <w:rPr>
                <w:rFonts w:eastAsia="DejaVu Sans"/>
                <w:kern w:val="1"/>
                <w:sz w:val="18"/>
                <w:szCs w:val="18"/>
                <w:lang w:val="es-ES_tradnl"/>
              </w:rPr>
              <w:t>Observaciones</w:t>
            </w:r>
          </w:p>
        </w:tc>
      </w:tr>
      <w:tr w:rsidR="00E37687" w:rsidRPr="00D066FC" w:rsidTr="00081A15">
        <w:trPr>
          <w:trHeight w:val="260"/>
        </w:trPr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7687" w:rsidRPr="00D066FC" w:rsidRDefault="00223CA6" w:rsidP="00081A15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  <w:r>
              <w:rPr>
                <w:rFonts w:eastAsia="DejaVu Sans"/>
                <w:kern w:val="1"/>
                <w:sz w:val="20"/>
                <w:szCs w:val="20"/>
                <w:lang w:val="es-ES_tradnl"/>
              </w:rPr>
              <w:t>DP-</w:t>
            </w:r>
            <w:r w:rsidR="00081A15">
              <w:rPr>
                <w:rFonts w:eastAsia="DejaVu Sans"/>
                <w:kern w:val="1"/>
                <w:sz w:val="20"/>
                <w:szCs w:val="20"/>
                <w:lang w:val="es-ES_tradnl"/>
              </w:rPr>
              <w:t>4243</w:t>
            </w:r>
            <w:r>
              <w:rPr>
                <w:rFonts w:eastAsia="DejaVu Sans"/>
                <w:kern w:val="1"/>
                <w:sz w:val="20"/>
                <w:szCs w:val="20"/>
                <w:lang w:val="es-ES_tradnl"/>
              </w:rPr>
              <w:t>-202</w:t>
            </w:r>
            <w:r w:rsidR="00E57A8B">
              <w:rPr>
                <w:rFonts w:eastAsia="DejaVu Sans"/>
                <w:kern w:val="1"/>
                <w:sz w:val="20"/>
                <w:szCs w:val="20"/>
                <w:lang w:val="es-ES_tradnl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7687" w:rsidRPr="00C14544" w:rsidRDefault="00081A15" w:rsidP="00A5603B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  <w:r>
              <w:rPr>
                <w:rFonts w:eastAsia="DejaVu Sans"/>
                <w:kern w:val="1"/>
                <w:sz w:val="20"/>
                <w:szCs w:val="20"/>
                <w:lang w:val="es-ES_tradnl"/>
              </w:rPr>
              <w:t>32.315.871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7687" w:rsidRPr="00D066FC" w:rsidRDefault="00081A15" w:rsidP="00081A15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  <w:r>
              <w:rPr>
                <w:rFonts w:eastAsia="DejaVu Sans"/>
                <w:kern w:val="1"/>
                <w:sz w:val="20"/>
                <w:szCs w:val="20"/>
                <w:lang w:val="es-ES_tradnl"/>
              </w:rPr>
              <w:t>4.616.553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7687" w:rsidRPr="00D066FC" w:rsidRDefault="00081A15" w:rsidP="00AC2093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  <w:r>
              <w:rPr>
                <w:rFonts w:eastAsia="DejaVu Sans"/>
                <w:kern w:val="1"/>
                <w:sz w:val="20"/>
                <w:szCs w:val="20"/>
                <w:lang w:val="es-ES_tradnl"/>
              </w:rPr>
              <w:t>02/12/2022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7687" w:rsidRPr="00D066FC" w:rsidRDefault="00081A15" w:rsidP="00A5603B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  <w:r>
              <w:rPr>
                <w:rFonts w:eastAsia="DejaVu Sans"/>
                <w:kern w:val="1"/>
                <w:sz w:val="20"/>
                <w:szCs w:val="20"/>
                <w:lang w:val="es-ES_tradnl"/>
              </w:rPr>
              <w:t>30/06/2023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7687" w:rsidRPr="00D066FC" w:rsidRDefault="00E37687" w:rsidP="00A5603B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</w:p>
        </w:tc>
      </w:tr>
    </w:tbl>
    <w:p w:rsidR="00E37687" w:rsidRPr="00D066FC" w:rsidRDefault="00E37687" w:rsidP="00E37687">
      <w:pPr>
        <w:contextualSpacing/>
        <w:jc w:val="both"/>
        <w:rPr>
          <w:rFonts w:eastAsia="DejaVu Sans"/>
          <w:spacing w:val="-3"/>
          <w:kern w:val="1"/>
          <w:sz w:val="20"/>
          <w:szCs w:val="20"/>
          <w:lang w:val="es-ES_tradnl"/>
        </w:rPr>
      </w:pPr>
    </w:p>
    <w:p w:rsidR="00E37687" w:rsidRDefault="00E37687" w:rsidP="00C2010F">
      <w:pPr>
        <w:widowControl w:val="0"/>
        <w:suppressAutoHyphens/>
        <w:contextualSpacing/>
        <w:jc w:val="both"/>
        <w:rPr>
          <w:rFonts w:eastAsia="DejaVu Sans"/>
          <w:spacing w:val="-3"/>
          <w:kern w:val="1"/>
          <w:sz w:val="20"/>
          <w:szCs w:val="20"/>
          <w:lang w:val="es-ES_tradnl"/>
        </w:rPr>
      </w:pPr>
      <w:r w:rsidRPr="00D066FC">
        <w:rPr>
          <w:rFonts w:eastAsia="DejaVu Sans"/>
          <w:spacing w:val="-3"/>
          <w:kern w:val="1"/>
          <w:sz w:val="20"/>
          <w:szCs w:val="20"/>
          <w:lang w:val="es-ES_tradnl"/>
        </w:rPr>
        <w:t>En constancia de lo anterior, se firma a los</w:t>
      </w:r>
      <w:r w:rsidR="00E57A8B">
        <w:rPr>
          <w:rFonts w:eastAsia="DejaVu Sans"/>
          <w:spacing w:val="-3"/>
          <w:kern w:val="1"/>
          <w:sz w:val="20"/>
          <w:szCs w:val="20"/>
          <w:lang w:val="es-ES_tradnl"/>
        </w:rPr>
        <w:t xml:space="preserve"> </w:t>
      </w:r>
      <w:r w:rsidR="000D4F7E">
        <w:rPr>
          <w:rFonts w:eastAsia="DejaVu Sans"/>
          <w:spacing w:val="-3"/>
          <w:kern w:val="1"/>
          <w:sz w:val="20"/>
          <w:szCs w:val="20"/>
          <w:lang w:val="es-ES_tradnl"/>
        </w:rPr>
        <w:t>veinticuatro</w:t>
      </w:r>
      <w:r w:rsidR="006119BE">
        <w:rPr>
          <w:rFonts w:eastAsia="DejaVu Sans"/>
          <w:spacing w:val="-3"/>
          <w:kern w:val="1"/>
          <w:sz w:val="20"/>
          <w:szCs w:val="20"/>
          <w:lang w:val="es-ES_tradnl"/>
        </w:rPr>
        <w:t xml:space="preserve"> </w:t>
      </w:r>
      <w:r w:rsidR="00E725F0">
        <w:rPr>
          <w:rFonts w:eastAsia="DejaVu Sans"/>
          <w:spacing w:val="-3"/>
          <w:kern w:val="1"/>
          <w:sz w:val="20"/>
          <w:szCs w:val="20"/>
          <w:lang w:val="es-ES_tradnl"/>
        </w:rPr>
        <w:t>(</w:t>
      </w:r>
      <w:r w:rsidR="00017B3F">
        <w:rPr>
          <w:rFonts w:eastAsia="DejaVu Sans"/>
          <w:spacing w:val="-3"/>
          <w:kern w:val="1"/>
          <w:sz w:val="20"/>
          <w:szCs w:val="20"/>
          <w:lang w:val="es-ES_tradnl"/>
        </w:rPr>
        <w:t>2</w:t>
      </w:r>
      <w:r w:rsidR="000D4F7E">
        <w:rPr>
          <w:rFonts w:eastAsia="DejaVu Sans"/>
          <w:spacing w:val="-3"/>
          <w:kern w:val="1"/>
          <w:sz w:val="20"/>
          <w:szCs w:val="20"/>
          <w:lang w:val="es-ES_tradnl"/>
        </w:rPr>
        <w:t>4</w:t>
      </w:r>
      <w:r w:rsidR="00017B3F">
        <w:rPr>
          <w:rFonts w:eastAsia="DejaVu Sans"/>
          <w:spacing w:val="-3"/>
          <w:kern w:val="1"/>
          <w:sz w:val="20"/>
          <w:szCs w:val="20"/>
          <w:lang w:val="es-ES_tradnl"/>
        </w:rPr>
        <w:t>)</w:t>
      </w:r>
      <w:r w:rsidRPr="00D066FC">
        <w:rPr>
          <w:rFonts w:eastAsia="DejaVu Sans"/>
          <w:spacing w:val="-3"/>
          <w:kern w:val="1"/>
          <w:sz w:val="20"/>
          <w:szCs w:val="20"/>
          <w:lang w:val="es-ES_tradnl"/>
        </w:rPr>
        <w:t xml:space="preserve"> días del mes de </w:t>
      </w:r>
      <w:r w:rsidR="005D6F25">
        <w:rPr>
          <w:rFonts w:eastAsia="DejaVu Sans"/>
          <w:spacing w:val="-3"/>
          <w:kern w:val="1"/>
          <w:sz w:val="20"/>
          <w:szCs w:val="20"/>
          <w:lang w:val="es-ES_tradnl"/>
        </w:rPr>
        <w:t>Abril</w:t>
      </w:r>
      <w:r w:rsidR="00135804">
        <w:rPr>
          <w:rFonts w:eastAsia="DejaVu Sans"/>
          <w:spacing w:val="-3"/>
          <w:kern w:val="1"/>
          <w:sz w:val="20"/>
          <w:szCs w:val="20"/>
          <w:lang w:val="es-ES_tradnl"/>
        </w:rPr>
        <w:t xml:space="preserve"> </w:t>
      </w:r>
      <w:r w:rsidRPr="007D47E0">
        <w:rPr>
          <w:rFonts w:eastAsia="DejaVu Sans"/>
          <w:color w:val="000000"/>
          <w:spacing w:val="-3"/>
          <w:kern w:val="1"/>
          <w:sz w:val="20"/>
          <w:szCs w:val="20"/>
          <w:lang w:val="es-ES_tradnl"/>
        </w:rPr>
        <w:t>de</w:t>
      </w:r>
      <w:r>
        <w:rPr>
          <w:rFonts w:eastAsia="DejaVu Sans"/>
          <w:color w:val="C0504D"/>
          <w:spacing w:val="-3"/>
          <w:kern w:val="1"/>
          <w:sz w:val="20"/>
          <w:szCs w:val="20"/>
          <w:lang w:val="es-ES_tradnl"/>
        </w:rPr>
        <w:t xml:space="preserve"> </w:t>
      </w:r>
      <w:r w:rsidR="00E57A8B">
        <w:rPr>
          <w:rFonts w:eastAsia="DejaVu Sans"/>
          <w:spacing w:val="-3"/>
          <w:kern w:val="1"/>
          <w:sz w:val="20"/>
          <w:szCs w:val="20"/>
          <w:lang w:val="es-ES_tradnl"/>
        </w:rPr>
        <w:t>202</w:t>
      </w:r>
      <w:r w:rsidR="00017B3F">
        <w:rPr>
          <w:rFonts w:eastAsia="DejaVu Sans"/>
          <w:spacing w:val="-3"/>
          <w:kern w:val="1"/>
          <w:sz w:val="20"/>
          <w:szCs w:val="20"/>
          <w:lang w:val="es-ES_tradnl"/>
        </w:rPr>
        <w:t>3</w:t>
      </w:r>
      <w:r w:rsidR="00E57A8B">
        <w:rPr>
          <w:rFonts w:eastAsia="DejaVu Sans"/>
          <w:spacing w:val="-3"/>
          <w:kern w:val="1"/>
          <w:sz w:val="20"/>
          <w:szCs w:val="20"/>
          <w:lang w:val="es-ES_tradnl"/>
        </w:rPr>
        <w:t>.</w:t>
      </w:r>
    </w:p>
    <w:p w:rsidR="00C14544" w:rsidRDefault="00E95B28" w:rsidP="00E37687">
      <w:pPr>
        <w:contextualSpacing/>
        <w:jc w:val="both"/>
        <w:rPr>
          <w:rFonts w:cs="Arial"/>
          <w:sz w:val="20"/>
          <w:szCs w:val="20"/>
        </w:rPr>
      </w:pPr>
      <w:r w:rsidRPr="00347514">
        <w:rPr>
          <w:noProof/>
        </w:rPr>
        <w:drawing>
          <wp:anchor distT="0" distB="0" distL="114300" distR="114300" simplePos="0" relativeHeight="251659264" behindDoc="1" locked="0" layoutInCell="1" allowOverlap="1" wp14:anchorId="7C489381" wp14:editId="074FAC8F">
            <wp:simplePos x="0" y="0"/>
            <wp:positionH relativeFrom="margin">
              <wp:posOffset>616688</wp:posOffset>
            </wp:positionH>
            <wp:positionV relativeFrom="paragraph">
              <wp:posOffset>121773</wp:posOffset>
            </wp:positionV>
            <wp:extent cx="1701210" cy="725106"/>
            <wp:effectExtent l="0" t="0" r="0" b="0"/>
            <wp:wrapNone/>
            <wp:docPr id="2" name="Imagen 2" descr="E:\Users\Usuario\Pictures\img20221213_150027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Users\Usuario\Pictures\img20221213_1500277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357" t="27670" r="31409" b="57102"/>
                    <a:stretch/>
                  </pic:blipFill>
                  <pic:spPr bwMode="auto">
                    <a:xfrm>
                      <a:off x="0" y="0"/>
                      <a:ext cx="1701210" cy="725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14544" w:rsidRDefault="00C14544" w:rsidP="00E37687">
      <w:pPr>
        <w:contextualSpacing/>
        <w:jc w:val="both"/>
        <w:rPr>
          <w:rFonts w:cs="Arial"/>
          <w:sz w:val="20"/>
          <w:szCs w:val="20"/>
        </w:rPr>
      </w:pPr>
      <w:bookmarkStart w:id="0" w:name="_GoBack"/>
      <w:bookmarkEnd w:id="0"/>
    </w:p>
    <w:p w:rsidR="00C2010F" w:rsidRDefault="00C2010F" w:rsidP="00E37687">
      <w:pPr>
        <w:contextualSpacing/>
        <w:jc w:val="both"/>
        <w:rPr>
          <w:rFonts w:cs="Arial"/>
          <w:sz w:val="20"/>
          <w:szCs w:val="20"/>
        </w:rPr>
      </w:pPr>
    </w:p>
    <w:p w:rsidR="00E37687" w:rsidRDefault="00E37687" w:rsidP="00E37687">
      <w:pPr>
        <w:contextualSpacing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Nombre: </w:t>
      </w:r>
      <w:r w:rsidR="00081A15">
        <w:rPr>
          <w:rFonts w:cs="Arial"/>
          <w:b/>
          <w:sz w:val="20"/>
          <w:szCs w:val="20"/>
        </w:rPr>
        <w:t>JOSE FERNANDO MANOSALVA RIZO</w:t>
      </w:r>
    </w:p>
    <w:p w:rsidR="00E57A8B" w:rsidRDefault="00E37687" w:rsidP="00135804">
      <w:pPr>
        <w:contextualSpacing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N</w:t>
      </w:r>
      <w:r w:rsidRPr="00D066FC">
        <w:rPr>
          <w:rFonts w:cs="Arial"/>
          <w:sz w:val="20"/>
          <w:szCs w:val="20"/>
        </w:rPr>
        <w:t xml:space="preserve">o. C. C.  </w:t>
      </w:r>
      <w:r w:rsidR="00081A15">
        <w:rPr>
          <w:rFonts w:cs="Arial"/>
          <w:sz w:val="20"/>
          <w:szCs w:val="20"/>
        </w:rPr>
        <w:t xml:space="preserve">13.359.916  </w:t>
      </w:r>
      <w:r w:rsidR="00081A15" w:rsidRPr="00D066FC">
        <w:rPr>
          <w:rFonts w:cs="Arial"/>
          <w:sz w:val="20"/>
          <w:szCs w:val="20"/>
        </w:rPr>
        <w:t xml:space="preserve">de </w:t>
      </w:r>
      <w:r w:rsidR="00081A15">
        <w:rPr>
          <w:rFonts w:cs="Arial"/>
          <w:sz w:val="20"/>
          <w:szCs w:val="20"/>
        </w:rPr>
        <w:t>Ocaña</w:t>
      </w:r>
    </w:p>
    <w:p w:rsidR="00E57A8B" w:rsidRDefault="00E57A8B" w:rsidP="00135804">
      <w:pPr>
        <w:contextualSpacing/>
        <w:jc w:val="both"/>
        <w:rPr>
          <w:rFonts w:eastAsia="DejaVu Sans"/>
          <w:spacing w:val="-3"/>
          <w:kern w:val="1"/>
          <w:sz w:val="22"/>
          <w:szCs w:val="22"/>
          <w:lang w:val="es-ES_tradnl"/>
        </w:rPr>
      </w:pPr>
    </w:p>
    <w:sectPr w:rsidR="00E57A8B" w:rsidSect="00BF788E">
      <w:footerReference w:type="default" r:id="rId18"/>
      <w:pgSz w:w="12242" w:h="15842" w:code="1"/>
      <w:pgMar w:top="567" w:right="851" w:bottom="510" w:left="79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7D5B" w:rsidRDefault="00357D5B" w:rsidP="00AF2ED3">
      <w:r>
        <w:separator/>
      </w:r>
    </w:p>
  </w:endnote>
  <w:endnote w:type="continuationSeparator" w:id="0">
    <w:p w:rsidR="00357D5B" w:rsidRDefault="00357D5B" w:rsidP="00AF2E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DejaVu Sans">
    <w:altName w:val="MS Mincho"/>
    <w:charset w:val="80"/>
    <w:family w:val="auto"/>
    <w:pitch w:val="variable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788E" w:rsidRPr="00553A1E" w:rsidRDefault="00DD476D" w:rsidP="00BF788E">
    <w:pPr>
      <w:pStyle w:val="Piedepgina"/>
      <w:rPr>
        <w:b/>
        <w:sz w:val="14"/>
        <w:szCs w:val="14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page">
                <wp:posOffset>1593215</wp:posOffset>
              </wp:positionH>
              <wp:positionV relativeFrom="page">
                <wp:posOffset>9629140</wp:posOffset>
              </wp:positionV>
              <wp:extent cx="6172200" cy="293603"/>
              <wp:effectExtent l="0" t="0" r="0" b="0"/>
              <wp:wrapNone/>
              <wp:docPr id="164" name="Grupo 1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172200" cy="293603"/>
                        <a:chOff x="0" y="0"/>
                        <a:chExt cx="6172200" cy="286616"/>
                      </a:xfrm>
                    </wpg:grpSpPr>
                    <wps:wsp>
                      <wps:cNvPr id="165" name="Rectángulo 165"/>
                      <wps:cNvSpPr>
                        <a:spLocks/>
                      </wps:cNvSpPr>
                      <wps:spPr>
                        <a:xfrm>
                          <a:off x="228600" y="0"/>
                          <a:ext cx="5943600" cy="27432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0"/>
                          </a:sys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6" name="Cuadro de texto 166"/>
                      <wps:cNvSpPr txBox="1">
                        <a:spLocks/>
                      </wps:cNvSpPr>
                      <wps:spPr>
                        <a:xfrm>
                          <a:off x="0" y="9525"/>
                          <a:ext cx="5943600" cy="27709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7D47E0" w:rsidRDefault="007D47E0" w:rsidP="007D47E0">
                            <w:pPr>
                              <w:pStyle w:val="Piedepgina"/>
                            </w:pPr>
                            <w:r>
                              <w:rPr>
                                <w:caps/>
                                <w:sz w:val="20"/>
                                <w:szCs w:val="20"/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group id="Grupo 164" o:spid="_x0000_s1026" style="position:absolute;margin-left:125.45pt;margin-top:758.2pt;width:486pt;height:22.65pt;z-index:251657728;mso-position-horizontal-relative:page;mso-position-vertical-relative:page" coordsize="61722,2808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">
              <v:rect id="Rectángulo 165" o:spid="_x0000_s1027" style="position:absolute;left:2286;width:59436;height:2743;visibility:visible;mso-wrap-style:square;v-text-anchor:middle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" fillcolor="window" stroked="f" strokeweight="1pt">
                <v:fill opacity="0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166" o:spid="_x0000_s1028" type="#_x0000_t202" style="position:absolute;top:95;width:59436;height:2713;visibility:visible;mso-wrap-style:square;v-text-anchor:top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" filled="f" stroked="f" strokeweight=".5pt">
                <v:textbox style="mso-fit-shape-to-text:t" inset="0,,0">
                  <w:txbxContent>
                    <w:p w:rsidR="007D47E0" w:rsidRDefault="007D47E0" w:rsidP="007D47E0">
                      <w:pPr>
                        <w:pStyle w:val="Piedepgina"/>
                      </w:pPr>
                      <w:r>
                        <w:rPr>
                          <w:caps/>
                          <w:sz w:val="20"/>
                          <w:szCs w:val="20"/>
                        </w:rPr>
                        <w:t xml:space="preserve">     </w:t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  <w:p w:rsidR="00BF788E" w:rsidRPr="00553A1E" w:rsidRDefault="00BF788E" w:rsidP="00BF788E">
    <w:pPr>
      <w:pStyle w:val="Piedepgina"/>
      <w:rPr>
        <w:sz w:val="12"/>
        <w:szCs w:val="12"/>
      </w:rPr>
    </w:pPr>
    <w:r w:rsidRPr="00553A1E">
      <w:rPr>
        <w:b/>
        <w:sz w:val="14"/>
        <w:szCs w:val="14"/>
      </w:rPr>
      <w:t xml:space="preserve">               </w:t>
    </w:r>
    <w:r w:rsidR="004B485E">
      <w:rPr>
        <w:b/>
        <w:sz w:val="14"/>
        <w:szCs w:val="14"/>
      </w:rPr>
      <w:t xml:space="preserve">     </w:t>
    </w:r>
  </w:p>
  <w:p w:rsidR="008B7F61" w:rsidRPr="007D47E0" w:rsidRDefault="008B7F61">
    <w:pPr>
      <w:pStyle w:val="Piedepgin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7D5B" w:rsidRDefault="00357D5B" w:rsidP="00AF2ED3">
      <w:r>
        <w:separator/>
      </w:r>
    </w:p>
  </w:footnote>
  <w:footnote w:type="continuationSeparator" w:id="0">
    <w:p w:rsidR="00357D5B" w:rsidRDefault="00357D5B" w:rsidP="00AF2E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444F"/>
    <w:rsid w:val="0000217C"/>
    <w:rsid w:val="00003070"/>
    <w:rsid w:val="00006F54"/>
    <w:rsid w:val="000110F4"/>
    <w:rsid w:val="0001262C"/>
    <w:rsid w:val="00015557"/>
    <w:rsid w:val="00015DE3"/>
    <w:rsid w:val="00016BC3"/>
    <w:rsid w:val="00017B3F"/>
    <w:rsid w:val="00025396"/>
    <w:rsid w:val="00033C66"/>
    <w:rsid w:val="00035002"/>
    <w:rsid w:val="0003785D"/>
    <w:rsid w:val="00043FD5"/>
    <w:rsid w:val="0005576A"/>
    <w:rsid w:val="00057E47"/>
    <w:rsid w:val="00065BD2"/>
    <w:rsid w:val="000668F6"/>
    <w:rsid w:val="000722F9"/>
    <w:rsid w:val="00081A15"/>
    <w:rsid w:val="0008345F"/>
    <w:rsid w:val="000908DF"/>
    <w:rsid w:val="00097A79"/>
    <w:rsid w:val="000A155F"/>
    <w:rsid w:val="000A2A6B"/>
    <w:rsid w:val="000A6448"/>
    <w:rsid w:val="000C3206"/>
    <w:rsid w:val="000C52DA"/>
    <w:rsid w:val="000C643A"/>
    <w:rsid w:val="000C7407"/>
    <w:rsid w:val="000D33B3"/>
    <w:rsid w:val="000D4F7E"/>
    <w:rsid w:val="000D5341"/>
    <w:rsid w:val="000E1FDA"/>
    <w:rsid w:val="00104276"/>
    <w:rsid w:val="0010461B"/>
    <w:rsid w:val="00107647"/>
    <w:rsid w:val="00112507"/>
    <w:rsid w:val="00116103"/>
    <w:rsid w:val="0012404B"/>
    <w:rsid w:val="00126BCF"/>
    <w:rsid w:val="00135804"/>
    <w:rsid w:val="00136DE4"/>
    <w:rsid w:val="00150646"/>
    <w:rsid w:val="00150702"/>
    <w:rsid w:val="001510C1"/>
    <w:rsid w:val="0016077D"/>
    <w:rsid w:val="001630D2"/>
    <w:rsid w:val="001723C1"/>
    <w:rsid w:val="00173411"/>
    <w:rsid w:val="001775B7"/>
    <w:rsid w:val="00187FA0"/>
    <w:rsid w:val="00193723"/>
    <w:rsid w:val="00196FD2"/>
    <w:rsid w:val="001A18DB"/>
    <w:rsid w:val="001A7E4C"/>
    <w:rsid w:val="001B0413"/>
    <w:rsid w:val="001B148F"/>
    <w:rsid w:val="001B753E"/>
    <w:rsid w:val="001C6127"/>
    <w:rsid w:val="001C7B8F"/>
    <w:rsid w:val="001E6419"/>
    <w:rsid w:val="001F326A"/>
    <w:rsid w:val="002002CB"/>
    <w:rsid w:val="00213405"/>
    <w:rsid w:val="00214B5A"/>
    <w:rsid w:val="002179D0"/>
    <w:rsid w:val="0022066D"/>
    <w:rsid w:val="002227FB"/>
    <w:rsid w:val="00223CA6"/>
    <w:rsid w:val="0023043E"/>
    <w:rsid w:val="002330C8"/>
    <w:rsid w:val="002340C9"/>
    <w:rsid w:val="00235828"/>
    <w:rsid w:val="00254FF7"/>
    <w:rsid w:val="002551D9"/>
    <w:rsid w:val="002554AB"/>
    <w:rsid w:val="00263FF2"/>
    <w:rsid w:val="0027512F"/>
    <w:rsid w:val="00275619"/>
    <w:rsid w:val="002823F8"/>
    <w:rsid w:val="00283282"/>
    <w:rsid w:val="00283C7E"/>
    <w:rsid w:val="00294CA0"/>
    <w:rsid w:val="002A36D3"/>
    <w:rsid w:val="002A5851"/>
    <w:rsid w:val="002A6568"/>
    <w:rsid w:val="002C20FF"/>
    <w:rsid w:val="002D3FC0"/>
    <w:rsid w:val="002D4FE2"/>
    <w:rsid w:val="002D7291"/>
    <w:rsid w:val="002E23EC"/>
    <w:rsid w:val="002E66B5"/>
    <w:rsid w:val="002F0F2C"/>
    <w:rsid w:val="002F2F5F"/>
    <w:rsid w:val="0030145D"/>
    <w:rsid w:val="0031221D"/>
    <w:rsid w:val="003135BC"/>
    <w:rsid w:val="00316861"/>
    <w:rsid w:val="003169F5"/>
    <w:rsid w:val="00323C39"/>
    <w:rsid w:val="003301FC"/>
    <w:rsid w:val="00353023"/>
    <w:rsid w:val="00357D5B"/>
    <w:rsid w:val="00362B94"/>
    <w:rsid w:val="0037046C"/>
    <w:rsid w:val="00386B2A"/>
    <w:rsid w:val="00390395"/>
    <w:rsid w:val="00390570"/>
    <w:rsid w:val="00390BFC"/>
    <w:rsid w:val="003924DF"/>
    <w:rsid w:val="003B1524"/>
    <w:rsid w:val="003B4245"/>
    <w:rsid w:val="003B57D8"/>
    <w:rsid w:val="003B73FE"/>
    <w:rsid w:val="003B7D77"/>
    <w:rsid w:val="003C2974"/>
    <w:rsid w:val="003D04D2"/>
    <w:rsid w:val="003D502D"/>
    <w:rsid w:val="003D6C40"/>
    <w:rsid w:val="003E4E05"/>
    <w:rsid w:val="003F42D8"/>
    <w:rsid w:val="003F7646"/>
    <w:rsid w:val="00403E3A"/>
    <w:rsid w:val="0041143B"/>
    <w:rsid w:val="00412CDB"/>
    <w:rsid w:val="00412ECA"/>
    <w:rsid w:val="00416357"/>
    <w:rsid w:val="0042558D"/>
    <w:rsid w:val="00425D21"/>
    <w:rsid w:val="00431BD2"/>
    <w:rsid w:val="004331B0"/>
    <w:rsid w:val="00443894"/>
    <w:rsid w:val="00454BA9"/>
    <w:rsid w:val="00460B9B"/>
    <w:rsid w:val="00461ED4"/>
    <w:rsid w:val="00462ACF"/>
    <w:rsid w:val="00466A3E"/>
    <w:rsid w:val="00466F42"/>
    <w:rsid w:val="00473C57"/>
    <w:rsid w:val="00477B9E"/>
    <w:rsid w:val="00481AA4"/>
    <w:rsid w:val="00490186"/>
    <w:rsid w:val="00493917"/>
    <w:rsid w:val="004A746D"/>
    <w:rsid w:val="004B0C92"/>
    <w:rsid w:val="004B1A5C"/>
    <w:rsid w:val="004B485E"/>
    <w:rsid w:val="004D751C"/>
    <w:rsid w:val="004F01DD"/>
    <w:rsid w:val="004F0A98"/>
    <w:rsid w:val="004F0F6C"/>
    <w:rsid w:val="00510E2D"/>
    <w:rsid w:val="00582C3C"/>
    <w:rsid w:val="005918FC"/>
    <w:rsid w:val="0059493D"/>
    <w:rsid w:val="00596996"/>
    <w:rsid w:val="005A3BE1"/>
    <w:rsid w:val="005A5357"/>
    <w:rsid w:val="005B4F65"/>
    <w:rsid w:val="005B6B4A"/>
    <w:rsid w:val="005B7FE5"/>
    <w:rsid w:val="005C43CC"/>
    <w:rsid w:val="005D1C42"/>
    <w:rsid w:val="005D6F25"/>
    <w:rsid w:val="005D7D2A"/>
    <w:rsid w:val="005E0373"/>
    <w:rsid w:val="006119BE"/>
    <w:rsid w:val="0061283E"/>
    <w:rsid w:val="00615526"/>
    <w:rsid w:val="00624C0A"/>
    <w:rsid w:val="00627848"/>
    <w:rsid w:val="0063027E"/>
    <w:rsid w:val="006335F5"/>
    <w:rsid w:val="00635B4B"/>
    <w:rsid w:val="00636FC3"/>
    <w:rsid w:val="00637E9C"/>
    <w:rsid w:val="00645A32"/>
    <w:rsid w:val="00650FE3"/>
    <w:rsid w:val="00660D07"/>
    <w:rsid w:val="00675B64"/>
    <w:rsid w:val="00675FAD"/>
    <w:rsid w:val="00681D47"/>
    <w:rsid w:val="00685461"/>
    <w:rsid w:val="00692104"/>
    <w:rsid w:val="00694A66"/>
    <w:rsid w:val="006B1159"/>
    <w:rsid w:val="006B1ECC"/>
    <w:rsid w:val="006C4392"/>
    <w:rsid w:val="006D5D79"/>
    <w:rsid w:val="006D7A2B"/>
    <w:rsid w:val="006E0C12"/>
    <w:rsid w:val="006F0A9D"/>
    <w:rsid w:val="006F5732"/>
    <w:rsid w:val="007045A3"/>
    <w:rsid w:val="007048A4"/>
    <w:rsid w:val="00710728"/>
    <w:rsid w:val="00710980"/>
    <w:rsid w:val="00716BD3"/>
    <w:rsid w:val="00720BD5"/>
    <w:rsid w:val="0072134A"/>
    <w:rsid w:val="00723C56"/>
    <w:rsid w:val="007320D5"/>
    <w:rsid w:val="0073265A"/>
    <w:rsid w:val="00737361"/>
    <w:rsid w:val="0074001B"/>
    <w:rsid w:val="00744945"/>
    <w:rsid w:val="00746229"/>
    <w:rsid w:val="00747D2A"/>
    <w:rsid w:val="00750ACD"/>
    <w:rsid w:val="00753975"/>
    <w:rsid w:val="007548FA"/>
    <w:rsid w:val="00760EEA"/>
    <w:rsid w:val="0076385A"/>
    <w:rsid w:val="00770A2E"/>
    <w:rsid w:val="00772B80"/>
    <w:rsid w:val="00791F6A"/>
    <w:rsid w:val="007A225C"/>
    <w:rsid w:val="007A77C4"/>
    <w:rsid w:val="007C2BFF"/>
    <w:rsid w:val="007C32F1"/>
    <w:rsid w:val="007C3D85"/>
    <w:rsid w:val="007C4D18"/>
    <w:rsid w:val="007C7C0F"/>
    <w:rsid w:val="007D47E0"/>
    <w:rsid w:val="007E26F5"/>
    <w:rsid w:val="007E392C"/>
    <w:rsid w:val="007E744D"/>
    <w:rsid w:val="00802A4B"/>
    <w:rsid w:val="00802AAC"/>
    <w:rsid w:val="00813803"/>
    <w:rsid w:val="0081464C"/>
    <w:rsid w:val="00815656"/>
    <w:rsid w:val="00823C55"/>
    <w:rsid w:val="00824733"/>
    <w:rsid w:val="00831A8E"/>
    <w:rsid w:val="008326AA"/>
    <w:rsid w:val="00834AC1"/>
    <w:rsid w:val="00840A23"/>
    <w:rsid w:val="00847648"/>
    <w:rsid w:val="008477BB"/>
    <w:rsid w:val="00864578"/>
    <w:rsid w:val="00870BC6"/>
    <w:rsid w:val="00871521"/>
    <w:rsid w:val="00881BA7"/>
    <w:rsid w:val="008A658E"/>
    <w:rsid w:val="008A6ACD"/>
    <w:rsid w:val="008B0BE4"/>
    <w:rsid w:val="008B7F61"/>
    <w:rsid w:val="008C07F0"/>
    <w:rsid w:val="008C5FCE"/>
    <w:rsid w:val="008C616C"/>
    <w:rsid w:val="008D2E3C"/>
    <w:rsid w:val="008E3044"/>
    <w:rsid w:val="008F08B3"/>
    <w:rsid w:val="00925B24"/>
    <w:rsid w:val="00925E8A"/>
    <w:rsid w:val="0093332C"/>
    <w:rsid w:val="00933F42"/>
    <w:rsid w:val="0093588B"/>
    <w:rsid w:val="00955ADB"/>
    <w:rsid w:val="00961267"/>
    <w:rsid w:val="00965097"/>
    <w:rsid w:val="00973657"/>
    <w:rsid w:val="009738F0"/>
    <w:rsid w:val="0097586C"/>
    <w:rsid w:val="009832A5"/>
    <w:rsid w:val="0098689D"/>
    <w:rsid w:val="00991DEA"/>
    <w:rsid w:val="009A0AEB"/>
    <w:rsid w:val="009A0F24"/>
    <w:rsid w:val="009A1D65"/>
    <w:rsid w:val="009A4E6F"/>
    <w:rsid w:val="009A69A9"/>
    <w:rsid w:val="009B2239"/>
    <w:rsid w:val="009C2632"/>
    <w:rsid w:val="009C2DA8"/>
    <w:rsid w:val="009C4222"/>
    <w:rsid w:val="009C521D"/>
    <w:rsid w:val="009C7A77"/>
    <w:rsid w:val="009D10DA"/>
    <w:rsid w:val="009D1231"/>
    <w:rsid w:val="009D1EB0"/>
    <w:rsid w:val="009D2B4A"/>
    <w:rsid w:val="009E07A2"/>
    <w:rsid w:val="009E5908"/>
    <w:rsid w:val="009F08F1"/>
    <w:rsid w:val="009F42B8"/>
    <w:rsid w:val="009F7C0C"/>
    <w:rsid w:val="00A00D9D"/>
    <w:rsid w:val="00A0444F"/>
    <w:rsid w:val="00A07271"/>
    <w:rsid w:val="00A24593"/>
    <w:rsid w:val="00A277D6"/>
    <w:rsid w:val="00A308B5"/>
    <w:rsid w:val="00A3461E"/>
    <w:rsid w:val="00A51CCB"/>
    <w:rsid w:val="00A5603B"/>
    <w:rsid w:val="00A56598"/>
    <w:rsid w:val="00A744E7"/>
    <w:rsid w:val="00A82F72"/>
    <w:rsid w:val="00A841D1"/>
    <w:rsid w:val="00A91296"/>
    <w:rsid w:val="00A94168"/>
    <w:rsid w:val="00A97E2A"/>
    <w:rsid w:val="00AA5E56"/>
    <w:rsid w:val="00AB7C1D"/>
    <w:rsid w:val="00AC2093"/>
    <w:rsid w:val="00AC600C"/>
    <w:rsid w:val="00AC666F"/>
    <w:rsid w:val="00AD0BA0"/>
    <w:rsid w:val="00AE04DD"/>
    <w:rsid w:val="00AE0B61"/>
    <w:rsid w:val="00AF0647"/>
    <w:rsid w:val="00AF2366"/>
    <w:rsid w:val="00AF2ED3"/>
    <w:rsid w:val="00B16468"/>
    <w:rsid w:val="00B16A02"/>
    <w:rsid w:val="00B2054D"/>
    <w:rsid w:val="00B31B09"/>
    <w:rsid w:val="00B31CA0"/>
    <w:rsid w:val="00B335A8"/>
    <w:rsid w:val="00B36AF1"/>
    <w:rsid w:val="00B43818"/>
    <w:rsid w:val="00B445C4"/>
    <w:rsid w:val="00B60082"/>
    <w:rsid w:val="00B603DF"/>
    <w:rsid w:val="00B72E51"/>
    <w:rsid w:val="00B75BC0"/>
    <w:rsid w:val="00B7654C"/>
    <w:rsid w:val="00B77F51"/>
    <w:rsid w:val="00B80930"/>
    <w:rsid w:val="00B82701"/>
    <w:rsid w:val="00B83A17"/>
    <w:rsid w:val="00B92049"/>
    <w:rsid w:val="00B93C6F"/>
    <w:rsid w:val="00B953C8"/>
    <w:rsid w:val="00B960E6"/>
    <w:rsid w:val="00BA554A"/>
    <w:rsid w:val="00BA725E"/>
    <w:rsid w:val="00BA74C2"/>
    <w:rsid w:val="00BB6D32"/>
    <w:rsid w:val="00BB7015"/>
    <w:rsid w:val="00BC5C5B"/>
    <w:rsid w:val="00BD0047"/>
    <w:rsid w:val="00BD18C4"/>
    <w:rsid w:val="00BD6AE1"/>
    <w:rsid w:val="00BE1869"/>
    <w:rsid w:val="00BE49E1"/>
    <w:rsid w:val="00BE728F"/>
    <w:rsid w:val="00BF788E"/>
    <w:rsid w:val="00BF7D80"/>
    <w:rsid w:val="00C07BF9"/>
    <w:rsid w:val="00C14544"/>
    <w:rsid w:val="00C17519"/>
    <w:rsid w:val="00C2010F"/>
    <w:rsid w:val="00C30A8D"/>
    <w:rsid w:val="00C3132C"/>
    <w:rsid w:val="00C3199F"/>
    <w:rsid w:val="00C47E14"/>
    <w:rsid w:val="00C547C6"/>
    <w:rsid w:val="00C54F88"/>
    <w:rsid w:val="00C73885"/>
    <w:rsid w:val="00C81495"/>
    <w:rsid w:val="00C848AE"/>
    <w:rsid w:val="00C86E41"/>
    <w:rsid w:val="00C87ED9"/>
    <w:rsid w:val="00C920C1"/>
    <w:rsid w:val="00C93DCC"/>
    <w:rsid w:val="00C96AA5"/>
    <w:rsid w:val="00CA2937"/>
    <w:rsid w:val="00CA4940"/>
    <w:rsid w:val="00CB5E70"/>
    <w:rsid w:val="00CC0805"/>
    <w:rsid w:val="00CC7455"/>
    <w:rsid w:val="00CD5978"/>
    <w:rsid w:val="00CE1CF8"/>
    <w:rsid w:val="00CE6421"/>
    <w:rsid w:val="00CF0B55"/>
    <w:rsid w:val="00CF2854"/>
    <w:rsid w:val="00D00AD5"/>
    <w:rsid w:val="00D06039"/>
    <w:rsid w:val="00D061B8"/>
    <w:rsid w:val="00D066FC"/>
    <w:rsid w:val="00D12E97"/>
    <w:rsid w:val="00D20040"/>
    <w:rsid w:val="00D20E30"/>
    <w:rsid w:val="00D21DCA"/>
    <w:rsid w:val="00D2279C"/>
    <w:rsid w:val="00D30C57"/>
    <w:rsid w:val="00D31237"/>
    <w:rsid w:val="00D33F59"/>
    <w:rsid w:val="00D55679"/>
    <w:rsid w:val="00D55F8E"/>
    <w:rsid w:val="00D748AC"/>
    <w:rsid w:val="00D77A16"/>
    <w:rsid w:val="00D9048E"/>
    <w:rsid w:val="00D9612D"/>
    <w:rsid w:val="00DB0DA2"/>
    <w:rsid w:val="00DB25E0"/>
    <w:rsid w:val="00DB5A00"/>
    <w:rsid w:val="00DC17F0"/>
    <w:rsid w:val="00DC5007"/>
    <w:rsid w:val="00DD0D90"/>
    <w:rsid w:val="00DD476D"/>
    <w:rsid w:val="00DE246C"/>
    <w:rsid w:val="00DE6BBF"/>
    <w:rsid w:val="00DF1664"/>
    <w:rsid w:val="00DF16C5"/>
    <w:rsid w:val="00DF1813"/>
    <w:rsid w:val="00DF22EB"/>
    <w:rsid w:val="00E020E2"/>
    <w:rsid w:val="00E04D23"/>
    <w:rsid w:val="00E0693D"/>
    <w:rsid w:val="00E14E4B"/>
    <w:rsid w:val="00E15D7F"/>
    <w:rsid w:val="00E173DF"/>
    <w:rsid w:val="00E220E1"/>
    <w:rsid w:val="00E37687"/>
    <w:rsid w:val="00E416FD"/>
    <w:rsid w:val="00E42545"/>
    <w:rsid w:val="00E57A13"/>
    <w:rsid w:val="00E57A8B"/>
    <w:rsid w:val="00E656EF"/>
    <w:rsid w:val="00E725F0"/>
    <w:rsid w:val="00E83A73"/>
    <w:rsid w:val="00E87119"/>
    <w:rsid w:val="00E91D65"/>
    <w:rsid w:val="00E9316F"/>
    <w:rsid w:val="00E95B28"/>
    <w:rsid w:val="00E969B3"/>
    <w:rsid w:val="00EA00EA"/>
    <w:rsid w:val="00EA11B5"/>
    <w:rsid w:val="00EB1A07"/>
    <w:rsid w:val="00EB637F"/>
    <w:rsid w:val="00EB7DB6"/>
    <w:rsid w:val="00EC246C"/>
    <w:rsid w:val="00EC6922"/>
    <w:rsid w:val="00ED03C0"/>
    <w:rsid w:val="00ED063A"/>
    <w:rsid w:val="00EE4211"/>
    <w:rsid w:val="00EF4668"/>
    <w:rsid w:val="00EF4AF9"/>
    <w:rsid w:val="00EF5FEC"/>
    <w:rsid w:val="00F01D80"/>
    <w:rsid w:val="00F052E2"/>
    <w:rsid w:val="00F05A14"/>
    <w:rsid w:val="00F25940"/>
    <w:rsid w:val="00F371B0"/>
    <w:rsid w:val="00F3735C"/>
    <w:rsid w:val="00F37DBB"/>
    <w:rsid w:val="00F53097"/>
    <w:rsid w:val="00F53C7A"/>
    <w:rsid w:val="00F53E03"/>
    <w:rsid w:val="00F56099"/>
    <w:rsid w:val="00F564C5"/>
    <w:rsid w:val="00F645AF"/>
    <w:rsid w:val="00F65F71"/>
    <w:rsid w:val="00F66C8C"/>
    <w:rsid w:val="00F705D5"/>
    <w:rsid w:val="00F74547"/>
    <w:rsid w:val="00F74721"/>
    <w:rsid w:val="00F8004A"/>
    <w:rsid w:val="00F83A21"/>
    <w:rsid w:val="00F86213"/>
    <w:rsid w:val="00F90842"/>
    <w:rsid w:val="00F94161"/>
    <w:rsid w:val="00FA52E0"/>
    <w:rsid w:val="00FA66F4"/>
    <w:rsid w:val="00FA6CE3"/>
    <w:rsid w:val="00FA720C"/>
    <w:rsid w:val="00FB1ADE"/>
    <w:rsid w:val="00FB5BE0"/>
    <w:rsid w:val="00FC66BA"/>
    <w:rsid w:val="00FC70CF"/>
    <w:rsid w:val="00FD63ED"/>
    <w:rsid w:val="00FD769F"/>
    <w:rsid w:val="00FD790E"/>
    <w:rsid w:val="00FD7F11"/>
    <w:rsid w:val="00FE2D22"/>
    <w:rsid w:val="00FE3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es-US" w:eastAsia="es-MX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1ECC"/>
    <w:rPr>
      <w:sz w:val="24"/>
      <w:szCs w:val="24"/>
      <w:lang w:val="es-CO" w:eastAsia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6B1EC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B1EC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B1EC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B1EC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B1EC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B1ECC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B1ECC"/>
    <w:pPr>
      <w:spacing w:before="240" w:after="60"/>
      <w:outlineLvl w:val="6"/>
    </w:p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B1ECC"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B1ECC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B2054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51CC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A51CCB"/>
    <w:rPr>
      <w:rFonts w:ascii="Tahoma" w:hAnsi="Tahoma" w:cs="Tahoma"/>
      <w:sz w:val="16"/>
      <w:szCs w:val="16"/>
      <w:lang w:val="es-ES" w:eastAsia="es-ES"/>
    </w:rPr>
  </w:style>
  <w:style w:type="character" w:customStyle="1" w:styleId="Ttulo1Car">
    <w:name w:val="Título 1 Car"/>
    <w:link w:val="Ttulo1"/>
    <w:uiPriority w:val="9"/>
    <w:rsid w:val="006B1ECC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Ttulo2Car">
    <w:name w:val="Título 2 Car"/>
    <w:link w:val="Ttulo2"/>
    <w:uiPriority w:val="9"/>
    <w:semiHidden/>
    <w:rsid w:val="006B1ECC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Ttulo3Car">
    <w:name w:val="Título 3 Car"/>
    <w:link w:val="Ttulo3"/>
    <w:uiPriority w:val="9"/>
    <w:semiHidden/>
    <w:rsid w:val="006B1ECC"/>
    <w:rPr>
      <w:rFonts w:ascii="Cambria" w:eastAsia="Times New Roman" w:hAnsi="Cambria"/>
      <w:b/>
      <w:bCs/>
      <w:sz w:val="26"/>
      <w:szCs w:val="26"/>
    </w:rPr>
  </w:style>
  <w:style w:type="character" w:customStyle="1" w:styleId="Ttulo4Car">
    <w:name w:val="Título 4 Car"/>
    <w:link w:val="Ttulo4"/>
    <w:uiPriority w:val="9"/>
    <w:semiHidden/>
    <w:rsid w:val="006B1ECC"/>
    <w:rPr>
      <w:b/>
      <w:bCs/>
      <w:sz w:val="28"/>
      <w:szCs w:val="28"/>
    </w:rPr>
  </w:style>
  <w:style w:type="character" w:customStyle="1" w:styleId="Ttulo5Car">
    <w:name w:val="Título 5 Car"/>
    <w:link w:val="Ttulo5"/>
    <w:uiPriority w:val="9"/>
    <w:semiHidden/>
    <w:rsid w:val="006B1ECC"/>
    <w:rPr>
      <w:b/>
      <w:bCs/>
      <w:i/>
      <w:iCs/>
      <w:sz w:val="26"/>
      <w:szCs w:val="26"/>
    </w:rPr>
  </w:style>
  <w:style w:type="character" w:customStyle="1" w:styleId="Ttulo6Car">
    <w:name w:val="Título 6 Car"/>
    <w:link w:val="Ttulo6"/>
    <w:uiPriority w:val="9"/>
    <w:semiHidden/>
    <w:rsid w:val="006B1ECC"/>
    <w:rPr>
      <w:b/>
      <w:bCs/>
    </w:rPr>
  </w:style>
  <w:style w:type="character" w:customStyle="1" w:styleId="Ttulo7Car">
    <w:name w:val="Título 7 Car"/>
    <w:link w:val="Ttulo7"/>
    <w:uiPriority w:val="9"/>
    <w:semiHidden/>
    <w:rsid w:val="006B1ECC"/>
    <w:rPr>
      <w:sz w:val="24"/>
      <w:szCs w:val="24"/>
    </w:rPr>
  </w:style>
  <w:style w:type="character" w:customStyle="1" w:styleId="Ttulo8Car">
    <w:name w:val="Título 8 Car"/>
    <w:link w:val="Ttulo8"/>
    <w:uiPriority w:val="9"/>
    <w:semiHidden/>
    <w:rsid w:val="006B1ECC"/>
    <w:rPr>
      <w:i/>
      <w:iCs/>
      <w:sz w:val="24"/>
      <w:szCs w:val="24"/>
    </w:rPr>
  </w:style>
  <w:style w:type="character" w:customStyle="1" w:styleId="Ttulo9Car">
    <w:name w:val="Título 9 Car"/>
    <w:link w:val="Ttulo9"/>
    <w:uiPriority w:val="9"/>
    <w:semiHidden/>
    <w:rsid w:val="006B1ECC"/>
    <w:rPr>
      <w:rFonts w:ascii="Cambria" w:eastAsia="Times New Roman" w:hAnsi="Cambria"/>
    </w:rPr>
  </w:style>
  <w:style w:type="paragraph" w:styleId="Epgrafe">
    <w:name w:val="caption"/>
    <w:basedOn w:val="Normal"/>
    <w:next w:val="Normal"/>
    <w:uiPriority w:val="35"/>
    <w:semiHidden/>
    <w:unhideWhenUsed/>
    <w:rsid w:val="006B1ECC"/>
    <w:pPr>
      <w:spacing w:after="200"/>
    </w:pPr>
    <w:rPr>
      <w:i/>
      <w:iCs/>
      <w:color w:val="44546A"/>
      <w:sz w:val="18"/>
      <w:szCs w:val="18"/>
    </w:rPr>
  </w:style>
  <w:style w:type="paragraph" w:styleId="Ttulo">
    <w:name w:val="Title"/>
    <w:basedOn w:val="Normal"/>
    <w:next w:val="Normal"/>
    <w:link w:val="TtuloCar"/>
    <w:uiPriority w:val="10"/>
    <w:qFormat/>
    <w:rsid w:val="006B1EC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tuloCar">
    <w:name w:val="Título Car"/>
    <w:link w:val="Ttulo"/>
    <w:uiPriority w:val="10"/>
    <w:rsid w:val="006B1ECC"/>
    <w:rPr>
      <w:rFonts w:ascii="Cambria" w:eastAsia="Times New Roman" w:hAnsi="Cambria"/>
      <w:b/>
      <w:bCs/>
      <w:kern w:val="28"/>
      <w:sz w:val="32"/>
      <w:szCs w:val="32"/>
    </w:rPr>
  </w:style>
  <w:style w:type="paragraph" w:styleId="Subttulo">
    <w:name w:val="Subtitle"/>
    <w:basedOn w:val="Normal"/>
    <w:next w:val="Normal"/>
    <w:link w:val="SubttuloCar"/>
    <w:uiPriority w:val="11"/>
    <w:qFormat/>
    <w:rsid w:val="006B1ECC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uiPriority w:val="11"/>
    <w:rsid w:val="006B1ECC"/>
    <w:rPr>
      <w:rFonts w:ascii="Cambria" w:eastAsia="Times New Roman" w:hAnsi="Cambria"/>
      <w:sz w:val="24"/>
      <w:szCs w:val="24"/>
    </w:rPr>
  </w:style>
  <w:style w:type="character" w:styleId="Textoennegrita">
    <w:name w:val="Strong"/>
    <w:uiPriority w:val="22"/>
    <w:qFormat/>
    <w:rsid w:val="006B1ECC"/>
    <w:rPr>
      <w:b/>
      <w:bCs/>
    </w:rPr>
  </w:style>
  <w:style w:type="character" w:styleId="nfasis">
    <w:name w:val="Emphasis"/>
    <w:uiPriority w:val="20"/>
    <w:qFormat/>
    <w:rsid w:val="006B1ECC"/>
    <w:rPr>
      <w:rFonts w:ascii="Calibri" w:hAnsi="Calibri"/>
      <w:b/>
      <w:i/>
      <w:iCs/>
    </w:rPr>
  </w:style>
  <w:style w:type="paragraph" w:styleId="Sinespaciado">
    <w:name w:val="No Spacing"/>
    <w:basedOn w:val="Normal"/>
    <w:uiPriority w:val="1"/>
    <w:qFormat/>
    <w:rsid w:val="006B1ECC"/>
    <w:rPr>
      <w:szCs w:val="32"/>
    </w:rPr>
  </w:style>
  <w:style w:type="paragraph" w:styleId="Cita">
    <w:name w:val="Quote"/>
    <w:basedOn w:val="Normal"/>
    <w:next w:val="Normal"/>
    <w:link w:val="CitaCar"/>
    <w:uiPriority w:val="29"/>
    <w:qFormat/>
    <w:rsid w:val="006B1ECC"/>
    <w:rPr>
      <w:i/>
    </w:rPr>
  </w:style>
  <w:style w:type="character" w:customStyle="1" w:styleId="CitaCar">
    <w:name w:val="Cita Car"/>
    <w:link w:val="Cita"/>
    <w:uiPriority w:val="29"/>
    <w:rsid w:val="006B1ECC"/>
    <w:rPr>
      <w:i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B1ECC"/>
    <w:pPr>
      <w:ind w:left="720" w:right="720"/>
    </w:pPr>
    <w:rPr>
      <w:b/>
      <w:i/>
      <w:szCs w:val="22"/>
    </w:rPr>
  </w:style>
  <w:style w:type="character" w:customStyle="1" w:styleId="CitadestacadaCar">
    <w:name w:val="Cita destacada Car"/>
    <w:link w:val="Citadestacada"/>
    <w:uiPriority w:val="30"/>
    <w:rsid w:val="006B1ECC"/>
    <w:rPr>
      <w:b/>
      <w:i/>
      <w:sz w:val="24"/>
    </w:rPr>
  </w:style>
  <w:style w:type="character" w:styleId="nfasissutil">
    <w:name w:val="Subtle Emphasis"/>
    <w:uiPriority w:val="19"/>
    <w:qFormat/>
    <w:rsid w:val="006B1ECC"/>
    <w:rPr>
      <w:i/>
      <w:color w:val="5A5A5A"/>
    </w:rPr>
  </w:style>
  <w:style w:type="character" w:styleId="nfasisintenso">
    <w:name w:val="Intense Emphasis"/>
    <w:uiPriority w:val="21"/>
    <w:qFormat/>
    <w:rsid w:val="006B1ECC"/>
    <w:rPr>
      <w:b/>
      <w:i/>
      <w:sz w:val="24"/>
      <w:szCs w:val="24"/>
      <w:u w:val="single"/>
    </w:rPr>
  </w:style>
  <w:style w:type="character" w:styleId="Referenciasutil">
    <w:name w:val="Subtle Reference"/>
    <w:uiPriority w:val="31"/>
    <w:qFormat/>
    <w:rsid w:val="006B1ECC"/>
    <w:rPr>
      <w:sz w:val="24"/>
      <w:szCs w:val="24"/>
      <w:u w:val="single"/>
    </w:rPr>
  </w:style>
  <w:style w:type="character" w:styleId="Referenciaintensa">
    <w:name w:val="Intense Reference"/>
    <w:uiPriority w:val="32"/>
    <w:qFormat/>
    <w:rsid w:val="006B1ECC"/>
    <w:rPr>
      <w:b/>
      <w:sz w:val="24"/>
      <w:u w:val="single"/>
    </w:rPr>
  </w:style>
  <w:style w:type="character" w:styleId="Ttulodellibro">
    <w:name w:val="Book Title"/>
    <w:uiPriority w:val="33"/>
    <w:qFormat/>
    <w:rsid w:val="006B1ECC"/>
    <w:rPr>
      <w:rFonts w:ascii="Cambria" w:eastAsia="Times New Roman" w:hAnsi="Cambria"/>
      <w:b/>
      <w:i/>
      <w:sz w:val="24"/>
      <w:szCs w:val="24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6B1ECC"/>
    <w:pPr>
      <w:outlineLvl w:val="9"/>
    </w:pPr>
  </w:style>
  <w:style w:type="paragraph" w:styleId="Prrafodelista">
    <w:name w:val="List Paragraph"/>
    <w:basedOn w:val="Normal"/>
    <w:uiPriority w:val="34"/>
    <w:qFormat/>
    <w:rsid w:val="006B1ECC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F2E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AF2ED3"/>
    <w:rPr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AF2E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AF2ED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es-US" w:eastAsia="es-MX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1ECC"/>
    <w:rPr>
      <w:sz w:val="24"/>
      <w:szCs w:val="24"/>
      <w:lang w:val="es-CO" w:eastAsia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6B1EC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B1EC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B1EC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B1EC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B1EC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B1ECC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B1ECC"/>
    <w:pPr>
      <w:spacing w:before="240" w:after="60"/>
      <w:outlineLvl w:val="6"/>
    </w:p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B1ECC"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B1ECC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B2054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51CC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A51CCB"/>
    <w:rPr>
      <w:rFonts w:ascii="Tahoma" w:hAnsi="Tahoma" w:cs="Tahoma"/>
      <w:sz w:val="16"/>
      <w:szCs w:val="16"/>
      <w:lang w:val="es-ES" w:eastAsia="es-ES"/>
    </w:rPr>
  </w:style>
  <w:style w:type="character" w:customStyle="1" w:styleId="Ttulo1Car">
    <w:name w:val="Título 1 Car"/>
    <w:link w:val="Ttulo1"/>
    <w:uiPriority w:val="9"/>
    <w:rsid w:val="006B1ECC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Ttulo2Car">
    <w:name w:val="Título 2 Car"/>
    <w:link w:val="Ttulo2"/>
    <w:uiPriority w:val="9"/>
    <w:semiHidden/>
    <w:rsid w:val="006B1ECC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Ttulo3Car">
    <w:name w:val="Título 3 Car"/>
    <w:link w:val="Ttulo3"/>
    <w:uiPriority w:val="9"/>
    <w:semiHidden/>
    <w:rsid w:val="006B1ECC"/>
    <w:rPr>
      <w:rFonts w:ascii="Cambria" w:eastAsia="Times New Roman" w:hAnsi="Cambria"/>
      <w:b/>
      <w:bCs/>
      <w:sz w:val="26"/>
      <w:szCs w:val="26"/>
    </w:rPr>
  </w:style>
  <w:style w:type="character" w:customStyle="1" w:styleId="Ttulo4Car">
    <w:name w:val="Título 4 Car"/>
    <w:link w:val="Ttulo4"/>
    <w:uiPriority w:val="9"/>
    <w:semiHidden/>
    <w:rsid w:val="006B1ECC"/>
    <w:rPr>
      <w:b/>
      <w:bCs/>
      <w:sz w:val="28"/>
      <w:szCs w:val="28"/>
    </w:rPr>
  </w:style>
  <w:style w:type="character" w:customStyle="1" w:styleId="Ttulo5Car">
    <w:name w:val="Título 5 Car"/>
    <w:link w:val="Ttulo5"/>
    <w:uiPriority w:val="9"/>
    <w:semiHidden/>
    <w:rsid w:val="006B1ECC"/>
    <w:rPr>
      <w:b/>
      <w:bCs/>
      <w:i/>
      <w:iCs/>
      <w:sz w:val="26"/>
      <w:szCs w:val="26"/>
    </w:rPr>
  </w:style>
  <w:style w:type="character" w:customStyle="1" w:styleId="Ttulo6Car">
    <w:name w:val="Título 6 Car"/>
    <w:link w:val="Ttulo6"/>
    <w:uiPriority w:val="9"/>
    <w:semiHidden/>
    <w:rsid w:val="006B1ECC"/>
    <w:rPr>
      <w:b/>
      <w:bCs/>
    </w:rPr>
  </w:style>
  <w:style w:type="character" w:customStyle="1" w:styleId="Ttulo7Car">
    <w:name w:val="Título 7 Car"/>
    <w:link w:val="Ttulo7"/>
    <w:uiPriority w:val="9"/>
    <w:semiHidden/>
    <w:rsid w:val="006B1ECC"/>
    <w:rPr>
      <w:sz w:val="24"/>
      <w:szCs w:val="24"/>
    </w:rPr>
  </w:style>
  <w:style w:type="character" w:customStyle="1" w:styleId="Ttulo8Car">
    <w:name w:val="Título 8 Car"/>
    <w:link w:val="Ttulo8"/>
    <w:uiPriority w:val="9"/>
    <w:semiHidden/>
    <w:rsid w:val="006B1ECC"/>
    <w:rPr>
      <w:i/>
      <w:iCs/>
      <w:sz w:val="24"/>
      <w:szCs w:val="24"/>
    </w:rPr>
  </w:style>
  <w:style w:type="character" w:customStyle="1" w:styleId="Ttulo9Car">
    <w:name w:val="Título 9 Car"/>
    <w:link w:val="Ttulo9"/>
    <w:uiPriority w:val="9"/>
    <w:semiHidden/>
    <w:rsid w:val="006B1ECC"/>
    <w:rPr>
      <w:rFonts w:ascii="Cambria" w:eastAsia="Times New Roman" w:hAnsi="Cambria"/>
    </w:rPr>
  </w:style>
  <w:style w:type="paragraph" w:styleId="Epgrafe">
    <w:name w:val="caption"/>
    <w:basedOn w:val="Normal"/>
    <w:next w:val="Normal"/>
    <w:uiPriority w:val="35"/>
    <w:semiHidden/>
    <w:unhideWhenUsed/>
    <w:rsid w:val="006B1ECC"/>
    <w:pPr>
      <w:spacing w:after="200"/>
    </w:pPr>
    <w:rPr>
      <w:i/>
      <w:iCs/>
      <w:color w:val="44546A"/>
      <w:sz w:val="18"/>
      <w:szCs w:val="18"/>
    </w:rPr>
  </w:style>
  <w:style w:type="paragraph" w:styleId="Ttulo">
    <w:name w:val="Title"/>
    <w:basedOn w:val="Normal"/>
    <w:next w:val="Normal"/>
    <w:link w:val="TtuloCar"/>
    <w:uiPriority w:val="10"/>
    <w:qFormat/>
    <w:rsid w:val="006B1EC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tuloCar">
    <w:name w:val="Título Car"/>
    <w:link w:val="Ttulo"/>
    <w:uiPriority w:val="10"/>
    <w:rsid w:val="006B1ECC"/>
    <w:rPr>
      <w:rFonts w:ascii="Cambria" w:eastAsia="Times New Roman" w:hAnsi="Cambria"/>
      <w:b/>
      <w:bCs/>
      <w:kern w:val="28"/>
      <w:sz w:val="32"/>
      <w:szCs w:val="32"/>
    </w:rPr>
  </w:style>
  <w:style w:type="paragraph" w:styleId="Subttulo">
    <w:name w:val="Subtitle"/>
    <w:basedOn w:val="Normal"/>
    <w:next w:val="Normal"/>
    <w:link w:val="SubttuloCar"/>
    <w:uiPriority w:val="11"/>
    <w:qFormat/>
    <w:rsid w:val="006B1ECC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uiPriority w:val="11"/>
    <w:rsid w:val="006B1ECC"/>
    <w:rPr>
      <w:rFonts w:ascii="Cambria" w:eastAsia="Times New Roman" w:hAnsi="Cambria"/>
      <w:sz w:val="24"/>
      <w:szCs w:val="24"/>
    </w:rPr>
  </w:style>
  <w:style w:type="character" w:styleId="Textoennegrita">
    <w:name w:val="Strong"/>
    <w:uiPriority w:val="22"/>
    <w:qFormat/>
    <w:rsid w:val="006B1ECC"/>
    <w:rPr>
      <w:b/>
      <w:bCs/>
    </w:rPr>
  </w:style>
  <w:style w:type="character" w:styleId="nfasis">
    <w:name w:val="Emphasis"/>
    <w:uiPriority w:val="20"/>
    <w:qFormat/>
    <w:rsid w:val="006B1ECC"/>
    <w:rPr>
      <w:rFonts w:ascii="Calibri" w:hAnsi="Calibri"/>
      <w:b/>
      <w:i/>
      <w:iCs/>
    </w:rPr>
  </w:style>
  <w:style w:type="paragraph" w:styleId="Sinespaciado">
    <w:name w:val="No Spacing"/>
    <w:basedOn w:val="Normal"/>
    <w:uiPriority w:val="1"/>
    <w:qFormat/>
    <w:rsid w:val="006B1ECC"/>
    <w:rPr>
      <w:szCs w:val="32"/>
    </w:rPr>
  </w:style>
  <w:style w:type="paragraph" w:styleId="Cita">
    <w:name w:val="Quote"/>
    <w:basedOn w:val="Normal"/>
    <w:next w:val="Normal"/>
    <w:link w:val="CitaCar"/>
    <w:uiPriority w:val="29"/>
    <w:qFormat/>
    <w:rsid w:val="006B1ECC"/>
    <w:rPr>
      <w:i/>
    </w:rPr>
  </w:style>
  <w:style w:type="character" w:customStyle="1" w:styleId="CitaCar">
    <w:name w:val="Cita Car"/>
    <w:link w:val="Cita"/>
    <w:uiPriority w:val="29"/>
    <w:rsid w:val="006B1ECC"/>
    <w:rPr>
      <w:i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B1ECC"/>
    <w:pPr>
      <w:ind w:left="720" w:right="720"/>
    </w:pPr>
    <w:rPr>
      <w:b/>
      <w:i/>
      <w:szCs w:val="22"/>
    </w:rPr>
  </w:style>
  <w:style w:type="character" w:customStyle="1" w:styleId="CitadestacadaCar">
    <w:name w:val="Cita destacada Car"/>
    <w:link w:val="Citadestacada"/>
    <w:uiPriority w:val="30"/>
    <w:rsid w:val="006B1ECC"/>
    <w:rPr>
      <w:b/>
      <w:i/>
      <w:sz w:val="24"/>
    </w:rPr>
  </w:style>
  <w:style w:type="character" w:styleId="nfasissutil">
    <w:name w:val="Subtle Emphasis"/>
    <w:uiPriority w:val="19"/>
    <w:qFormat/>
    <w:rsid w:val="006B1ECC"/>
    <w:rPr>
      <w:i/>
      <w:color w:val="5A5A5A"/>
    </w:rPr>
  </w:style>
  <w:style w:type="character" w:styleId="nfasisintenso">
    <w:name w:val="Intense Emphasis"/>
    <w:uiPriority w:val="21"/>
    <w:qFormat/>
    <w:rsid w:val="006B1ECC"/>
    <w:rPr>
      <w:b/>
      <w:i/>
      <w:sz w:val="24"/>
      <w:szCs w:val="24"/>
      <w:u w:val="single"/>
    </w:rPr>
  </w:style>
  <w:style w:type="character" w:styleId="Referenciasutil">
    <w:name w:val="Subtle Reference"/>
    <w:uiPriority w:val="31"/>
    <w:qFormat/>
    <w:rsid w:val="006B1ECC"/>
    <w:rPr>
      <w:sz w:val="24"/>
      <w:szCs w:val="24"/>
      <w:u w:val="single"/>
    </w:rPr>
  </w:style>
  <w:style w:type="character" w:styleId="Referenciaintensa">
    <w:name w:val="Intense Reference"/>
    <w:uiPriority w:val="32"/>
    <w:qFormat/>
    <w:rsid w:val="006B1ECC"/>
    <w:rPr>
      <w:b/>
      <w:sz w:val="24"/>
      <w:u w:val="single"/>
    </w:rPr>
  </w:style>
  <w:style w:type="character" w:styleId="Ttulodellibro">
    <w:name w:val="Book Title"/>
    <w:uiPriority w:val="33"/>
    <w:qFormat/>
    <w:rsid w:val="006B1ECC"/>
    <w:rPr>
      <w:rFonts w:ascii="Cambria" w:eastAsia="Times New Roman" w:hAnsi="Cambria"/>
      <w:b/>
      <w:i/>
      <w:sz w:val="24"/>
      <w:szCs w:val="24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6B1ECC"/>
    <w:pPr>
      <w:outlineLvl w:val="9"/>
    </w:pPr>
  </w:style>
  <w:style w:type="paragraph" w:styleId="Prrafodelista">
    <w:name w:val="List Paragraph"/>
    <w:basedOn w:val="Normal"/>
    <w:uiPriority w:val="34"/>
    <w:qFormat/>
    <w:rsid w:val="006B1ECC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F2E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AF2ED3"/>
    <w:rPr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AF2E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AF2ED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16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image" Target="media/image1.pn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yperlink" Target="http://www.cijuf.org.co/external?url=http://www.ceta.org.co/html/vista_de_un_articulo.asp?Norma=480" TargetMode="Externa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http://www.cijuf.org.co/external?url=http://www.ceta.org.co/html/vista_de_un_articulo.asp?Norma=170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a167331c-937b-46fe-a0d2-e718c142b915" xsi:nil="true"/>
    <Seguimiento xmlns="a167331c-937b-46fe-a0d2-e718c142b915" xsi:nil="true"/>
  </documentManagement>
</p:properties>
</file>

<file path=customXml/item5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604CD7-07F8-4D38-BB1D-883FCA2EE28A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7B4906EE-D6B3-45C5-947B-6E69662440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2A3A21F-E39B-4D69-8E0F-BEB7087C0C9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E84A445-C63A-4B09-9659-D70B12C84FF5}">
  <ds:schemaRefs>
    <ds:schemaRef ds:uri="http://schemas.microsoft.com/office/2006/metadata/properties"/>
    <ds:schemaRef ds:uri="http://schemas.microsoft.com/office/infopath/2007/PartnerControls"/>
    <ds:schemaRef ds:uri="a167331c-937b-46fe-a0d2-e718c142b915"/>
  </ds:schemaRefs>
</ds:datastoreItem>
</file>

<file path=customXml/itemProps5.xml><?xml version="1.0" encoding="utf-8"?>
<ds:datastoreItem xmlns:ds="http://schemas.openxmlformats.org/officeDocument/2006/customXml" ds:itemID="{7CF40C99-5A2D-477D-9C78-17428E6469FE}">
  <ds:schemaRefs>
    <ds:schemaRef ds:uri="office.server.policy"/>
  </ds:schemaRefs>
</ds:datastoreItem>
</file>

<file path=customXml/itemProps6.xml><?xml version="1.0" encoding="utf-8"?>
<ds:datastoreItem xmlns:ds="http://schemas.openxmlformats.org/officeDocument/2006/customXml" ds:itemID="{101BA831-86E0-4AF8-BEA6-D7449B1331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440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Defensoria del Pueblo</Company>
  <LinksUpToDate>false</LinksUpToDate>
  <CharactersWithSpaces>2855</CharactersWithSpaces>
  <SharedDoc>false</SharedDoc>
  <HLinks>
    <vt:vector size="12" baseType="variant">
      <vt:variant>
        <vt:i4>4194428</vt:i4>
      </vt:variant>
      <vt:variant>
        <vt:i4>3</vt:i4>
      </vt:variant>
      <vt:variant>
        <vt:i4>0</vt:i4>
      </vt:variant>
      <vt:variant>
        <vt:i4>5</vt:i4>
      </vt:variant>
      <vt:variant>
        <vt:lpwstr>http://www.cijuf.org.co/external?url=http://www.ceta.org.co/html/vista_de_un_articulo.asp?Norma=480</vt:lpwstr>
      </vt:variant>
      <vt:variant>
        <vt:lpwstr/>
      </vt:variant>
      <vt:variant>
        <vt:i4>5177465</vt:i4>
      </vt:variant>
      <vt:variant>
        <vt:i4>0</vt:i4>
      </vt:variant>
      <vt:variant>
        <vt:i4>0</vt:i4>
      </vt:variant>
      <vt:variant>
        <vt:i4>5</vt:i4>
      </vt:variant>
      <vt:variant>
        <vt:lpwstr>http://www.cijuf.org.co/external?url=http://www.ceta.org.co/html/vista_de_un_articulo.asp?Norma=170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Gloria Garcia</dc:creator>
  <cp:lastModifiedBy>Luffi</cp:lastModifiedBy>
  <cp:revision>3</cp:revision>
  <cp:lastPrinted>2022-12-14T20:53:00Z</cp:lastPrinted>
  <dcterms:created xsi:type="dcterms:W3CDTF">2023-04-25T01:33:00Z</dcterms:created>
  <dcterms:modified xsi:type="dcterms:W3CDTF">2023-04-25T01:41:00Z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</Properties>
</file>