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2DFBD" w14:textId="77777777"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4A8CF45A"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216F73">
        <w:rPr>
          <w:rFonts w:cstheme="minorHAnsi"/>
          <w:b/>
          <w:bCs/>
          <w:lang w:val="es-ES"/>
        </w:rPr>
        <w:t>059-MDN-COGFM-DIGSA-JEFSA-FAC-2023</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7777777"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Jefatura Salud Fuerza Aérea Colombiana</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5FD14134"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LA NACION – MINISTERIO DE DEFENSA NACIONAL – COMANDO GENERAL FUERZAS MILITARES – DIRECCION GENERAL DE SANIDAD MILITAR – JEFATURA SALUD FUERZA AEREA</w:t>
      </w:r>
      <w:r w:rsidRPr="00B3693D">
        <w:rPr>
          <w:rFonts w:ascii="Arial" w:hAnsi="Arial" w:cs="Arial"/>
          <w:spacing w:val="38"/>
          <w:w w:val="99"/>
          <w:sz w:val="20"/>
          <w:szCs w:val="20"/>
          <w:lang w:val="es-CO"/>
        </w:rPr>
        <w:t xml:space="preserve">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lastRenderedPageBreak/>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1"/>
        <w:gridCol w:w="677"/>
        <w:gridCol w:w="1403"/>
        <w:gridCol w:w="1163"/>
        <w:gridCol w:w="788"/>
        <w:gridCol w:w="966"/>
        <w:gridCol w:w="1093"/>
        <w:gridCol w:w="969"/>
        <w:gridCol w:w="1106"/>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lastRenderedPageBreak/>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273FFBBB" w14:textId="77777777" w:rsidR="0003418F" w:rsidRDefault="0003418F">
      <w:pPr>
        <w:spacing w:after="0" w:line="240" w:lineRule="auto"/>
        <w:rPr>
          <w:rFonts w:cstheme="minorHAnsi"/>
          <w:b/>
          <w:bCs/>
          <w:sz w:val="18"/>
          <w:szCs w:val="18"/>
          <w:lang w:val="es-ES"/>
        </w:rPr>
      </w:pPr>
      <w:r>
        <w:rPr>
          <w:rFonts w:cstheme="minorHAnsi"/>
          <w:b/>
          <w:bCs/>
          <w:sz w:val="18"/>
          <w:szCs w:val="18"/>
          <w:lang w:val="es-ES"/>
        </w:rPr>
        <w:br w:type="page"/>
      </w:r>
    </w:p>
    <w:p w14:paraId="4F0FB5C4" w14:textId="1D177068"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lastRenderedPageBreak/>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28BCFE8A" w14:textId="03657301" w:rsidR="00D023E9" w:rsidRDefault="00D023E9" w:rsidP="00891FD9">
      <w:pPr>
        <w:autoSpaceDE w:val="0"/>
        <w:autoSpaceDN w:val="0"/>
        <w:adjustRightInd w:val="0"/>
        <w:spacing w:after="0" w:line="276" w:lineRule="auto"/>
        <w:jc w:val="center"/>
        <w:rPr>
          <w:rFonts w:cstheme="minorHAnsi"/>
          <w:b/>
          <w:bCs/>
          <w:sz w:val="18"/>
          <w:szCs w:val="18"/>
          <w:lang w:val="es-ES"/>
        </w:rPr>
      </w:pPr>
      <w:r w:rsidRPr="00891FD9">
        <w:rPr>
          <w:rFonts w:cstheme="minorHAnsi"/>
          <w:b/>
          <w:bCs/>
          <w:sz w:val="18"/>
          <w:szCs w:val="18"/>
          <w:lang w:val="es-ES"/>
        </w:rPr>
        <w:t xml:space="preserve">Proceso de Contratación </w:t>
      </w:r>
      <w:r w:rsidR="00ED3A6D" w:rsidRPr="00891FD9">
        <w:rPr>
          <w:rFonts w:cstheme="minorHAnsi"/>
          <w:b/>
          <w:bCs/>
          <w:sz w:val="18"/>
          <w:szCs w:val="18"/>
          <w:lang w:val="es-ES"/>
        </w:rPr>
        <w:t xml:space="preserve">No. </w:t>
      </w:r>
      <w:r w:rsidR="00216F73">
        <w:rPr>
          <w:rFonts w:cstheme="minorHAnsi"/>
          <w:b/>
          <w:bCs/>
          <w:sz w:val="18"/>
          <w:szCs w:val="18"/>
          <w:lang w:val="es-ES"/>
        </w:rPr>
        <w:t>059-MDN-COGFM-DIGSA-JEFSA-FAC-2023</w:t>
      </w:r>
    </w:p>
    <w:p w14:paraId="2B8C1A47" w14:textId="77777777" w:rsidR="00677CB5" w:rsidRPr="00891FD9" w:rsidRDefault="00677CB5" w:rsidP="00891FD9">
      <w:pPr>
        <w:autoSpaceDE w:val="0"/>
        <w:autoSpaceDN w:val="0"/>
        <w:adjustRightInd w:val="0"/>
        <w:spacing w:after="0" w:line="276" w:lineRule="auto"/>
        <w:jc w:val="center"/>
        <w:rPr>
          <w:rFonts w:cstheme="minorHAnsi"/>
          <w:b/>
          <w:bCs/>
          <w:sz w:val="18"/>
          <w:szCs w:val="18"/>
          <w:lang w:val="es-ES"/>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45028A64" w14:textId="2990EB9A" w:rsidR="00B01EB5" w:rsidRPr="00891FD9" w:rsidRDefault="00B01EB5" w:rsidP="00891FD9">
      <w:pPr>
        <w:pStyle w:val="Textoindependiente"/>
        <w:numPr>
          <w:ilvl w:val="0"/>
          <w:numId w:val="25"/>
        </w:numPr>
        <w:spacing w:after="0"/>
        <w:ind w:right="119"/>
        <w:jc w:val="both"/>
        <w:rPr>
          <w:rFonts w:ascii="Arial" w:hAnsi="Arial" w:cs="Arial"/>
          <w:sz w:val="18"/>
          <w:szCs w:val="18"/>
          <w:lang w:val="es-CO"/>
        </w:rPr>
      </w:pPr>
      <w:r w:rsidRPr="00891FD9">
        <w:rPr>
          <w:rFonts w:ascii="Arial" w:hAnsi="Arial" w:cs="Arial"/>
          <w:sz w:val="18"/>
          <w:szCs w:val="18"/>
          <w:lang w:val="es-CO"/>
        </w:rPr>
        <w:t>Apoyamos</w:t>
      </w:r>
      <w:r w:rsidRPr="00891FD9">
        <w:rPr>
          <w:rFonts w:ascii="Arial" w:hAnsi="Arial" w:cs="Arial"/>
          <w:spacing w:val="40"/>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0"/>
          <w:sz w:val="18"/>
          <w:szCs w:val="18"/>
          <w:lang w:val="es-CO"/>
        </w:rPr>
        <w:t xml:space="preserve"> </w:t>
      </w:r>
      <w:r w:rsidRPr="00891FD9">
        <w:rPr>
          <w:rFonts w:ascii="Arial" w:hAnsi="Arial" w:cs="Arial"/>
          <w:sz w:val="18"/>
          <w:szCs w:val="18"/>
          <w:lang w:val="es-CO"/>
        </w:rPr>
        <w:t>acción</w:t>
      </w:r>
      <w:r w:rsidRPr="00891FD9">
        <w:rPr>
          <w:rFonts w:ascii="Arial" w:hAnsi="Arial" w:cs="Arial"/>
          <w:spacing w:val="40"/>
          <w:sz w:val="18"/>
          <w:szCs w:val="18"/>
          <w:lang w:val="es-CO"/>
        </w:rPr>
        <w:t xml:space="preserve"> </w:t>
      </w:r>
      <w:r w:rsidRPr="00891FD9">
        <w:rPr>
          <w:rFonts w:ascii="Arial" w:hAnsi="Arial" w:cs="Arial"/>
          <w:sz w:val="18"/>
          <w:szCs w:val="18"/>
          <w:lang w:val="es-CO"/>
        </w:rPr>
        <w:t>del</w:t>
      </w:r>
      <w:r w:rsidRPr="00891FD9">
        <w:rPr>
          <w:rFonts w:ascii="Arial" w:hAnsi="Arial" w:cs="Arial"/>
          <w:spacing w:val="40"/>
          <w:sz w:val="18"/>
          <w:szCs w:val="18"/>
          <w:lang w:val="es-CO"/>
        </w:rPr>
        <w:t xml:space="preserve"> </w:t>
      </w:r>
      <w:r w:rsidRPr="00891FD9">
        <w:rPr>
          <w:rFonts w:ascii="Arial" w:hAnsi="Arial" w:cs="Arial"/>
          <w:spacing w:val="-1"/>
          <w:sz w:val="18"/>
          <w:szCs w:val="18"/>
          <w:lang w:val="es-CO"/>
        </w:rPr>
        <w:t>Estado</w:t>
      </w:r>
      <w:r w:rsidRPr="00891FD9">
        <w:rPr>
          <w:rFonts w:ascii="Arial" w:hAnsi="Arial" w:cs="Arial"/>
          <w:spacing w:val="42"/>
          <w:sz w:val="18"/>
          <w:szCs w:val="18"/>
          <w:lang w:val="es-CO"/>
        </w:rPr>
        <w:t xml:space="preserve"> </w:t>
      </w:r>
      <w:r w:rsidRPr="00891FD9">
        <w:rPr>
          <w:rFonts w:ascii="Arial" w:hAnsi="Arial" w:cs="Arial"/>
          <w:sz w:val="18"/>
          <w:szCs w:val="18"/>
          <w:lang w:val="es-CO"/>
        </w:rPr>
        <w:t>colombiano</w:t>
      </w:r>
      <w:r w:rsidRPr="00891FD9">
        <w:rPr>
          <w:rFonts w:ascii="Arial" w:hAnsi="Arial" w:cs="Arial"/>
          <w:spacing w:val="44"/>
          <w:sz w:val="18"/>
          <w:szCs w:val="18"/>
          <w:lang w:val="es-CO"/>
        </w:rPr>
        <w:t xml:space="preserve"> </w:t>
      </w:r>
      <w:r w:rsidRPr="00891FD9">
        <w:rPr>
          <w:rFonts w:ascii="Arial" w:hAnsi="Arial" w:cs="Arial"/>
          <w:sz w:val="18"/>
          <w:szCs w:val="18"/>
          <w:lang w:val="es-CO"/>
        </w:rPr>
        <w:t>y</w:t>
      </w:r>
      <w:r w:rsidRPr="00891FD9">
        <w:rPr>
          <w:rFonts w:ascii="Arial" w:hAnsi="Arial" w:cs="Arial"/>
          <w:spacing w:val="35"/>
          <w:sz w:val="18"/>
          <w:szCs w:val="18"/>
          <w:lang w:val="es-CO"/>
        </w:rPr>
        <w:t xml:space="preserve"> </w:t>
      </w:r>
      <w:r w:rsidRPr="00891FD9">
        <w:rPr>
          <w:rFonts w:ascii="Arial" w:hAnsi="Arial" w:cs="Arial"/>
          <w:sz w:val="18"/>
          <w:szCs w:val="18"/>
          <w:lang w:val="es-CO"/>
        </w:rPr>
        <w:t>de</w:t>
      </w:r>
      <w:r w:rsidRPr="00891FD9">
        <w:rPr>
          <w:rFonts w:ascii="Arial" w:hAnsi="Arial" w:cs="Arial"/>
          <w:spacing w:val="47"/>
          <w:sz w:val="18"/>
          <w:szCs w:val="18"/>
          <w:lang w:val="es-CO"/>
        </w:rPr>
        <w:t xml:space="preserve"> </w:t>
      </w:r>
      <w:r w:rsidR="00B3693D" w:rsidRPr="00B3693D">
        <w:rPr>
          <w:rFonts w:ascii="Arial" w:hAnsi="Arial" w:cs="Arial"/>
          <w:b/>
          <w:sz w:val="20"/>
          <w:szCs w:val="20"/>
          <w:lang w:val="es-CO"/>
        </w:rPr>
        <w:t>LA NACION – MINISTERIO DE DEFENSA NACIONAL – COMANDO GENERAL FUERZAS MILITARES – DIRECCION GENERAL DE SANIDAD MILITAR – JEFATURA SALUD FUERZA AEREA</w:t>
      </w:r>
      <w:r w:rsidRPr="00891FD9">
        <w:rPr>
          <w:rFonts w:ascii="Arial" w:hAnsi="Arial" w:cs="Arial"/>
          <w:spacing w:val="42"/>
          <w:sz w:val="18"/>
          <w:szCs w:val="18"/>
          <w:lang w:val="es-CO"/>
        </w:rPr>
        <w:t xml:space="preserve"> </w:t>
      </w:r>
      <w:r w:rsidRPr="00891FD9">
        <w:rPr>
          <w:rFonts w:ascii="Arial" w:hAnsi="Arial" w:cs="Arial"/>
          <w:sz w:val="18"/>
          <w:szCs w:val="18"/>
          <w:lang w:val="es-CO"/>
        </w:rPr>
        <w:t>para</w:t>
      </w:r>
      <w:r w:rsidRPr="00891FD9">
        <w:rPr>
          <w:rFonts w:ascii="Arial" w:hAnsi="Arial" w:cs="Arial"/>
          <w:spacing w:val="58"/>
          <w:w w:val="99"/>
          <w:sz w:val="18"/>
          <w:szCs w:val="18"/>
          <w:lang w:val="es-CO"/>
        </w:rPr>
        <w:t xml:space="preserve"> </w:t>
      </w:r>
      <w:r w:rsidRPr="00891FD9">
        <w:rPr>
          <w:rFonts w:ascii="Arial" w:hAnsi="Arial" w:cs="Arial"/>
          <w:sz w:val="18"/>
          <w:szCs w:val="18"/>
          <w:lang w:val="es-CO"/>
        </w:rPr>
        <w:t>fortalecer</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transparencia</w:t>
      </w:r>
      <w:r w:rsidRPr="00891FD9">
        <w:rPr>
          <w:rFonts w:ascii="Arial" w:hAnsi="Arial" w:cs="Arial"/>
          <w:spacing w:val="-6"/>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z w:val="18"/>
          <w:szCs w:val="18"/>
          <w:lang w:val="es-CO"/>
        </w:rPr>
        <w:t>la</w:t>
      </w:r>
      <w:r w:rsidRPr="00891FD9">
        <w:rPr>
          <w:rFonts w:ascii="Arial" w:hAnsi="Arial" w:cs="Arial"/>
          <w:spacing w:val="-7"/>
          <w:sz w:val="18"/>
          <w:szCs w:val="18"/>
          <w:lang w:val="es-CO"/>
        </w:rPr>
        <w:t xml:space="preserve"> </w:t>
      </w:r>
      <w:r w:rsidRPr="00891FD9">
        <w:rPr>
          <w:rFonts w:ascii="Arial" w:hAnsi="Arial" w:cs="Arial"/>
          <w:sz w:val="18"/>
          <w:szCs w:val="18"/>
          <w:lang w:val="es-CO"/>
        </w:rPr>
        <w:t>rendición</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7"/>
          <w:sz w:val="18"/>
          <w:szCs w:val="18"/>
          <w:lang w:val="es-CO"/>
        </w:rPr>
        <w:t xml:space="preserve"> </w:t>
      </w:r>
      <w:r w:rsidRPr="00891FD9">
        <w:rPr>
          <w:rFonts w:ascii="Arial" w:hAnsi="Arial" w:cs="Arial"/>
          <w:sz w:val="18"/>
          <w:szCs w:val="18"/>
          <w:lang w:val="es-CO"/>
        </w:rPr>
        <w:t>cuentas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administración</w:t>
      </w:r>
      <w:r w:rsidRPr="00891FD9">
        <w:rPr>
          <w:rFonts w:ascii="Arial" w:hAnsi="Arial" w:cs="Arial"/>
          <w:spacing w:val="-7"/>
          <w:sz w:val="18"/>
          <w:szCs w:val="18"/>
          <w:lang w:val="es-CO"/>
        </w:rPr>
        <w:t xml:space="preserve"> </w:t>
      </w:r>
      <w:r w:rsidRPr="00891FD9">
        <w:rPr>
          <w:rFonts w:ascii="Arial" w:hAnsi="Arial" w:cs="Arial"/>
          <w:sz w:val="18"/>
          <w:szCs w:val="18"/>
          <w:lang w:val="es-CO"/>
        </w:rPr>
        <w:t>pública.</w:t>
      </w:r>
    </w:p>
    <w:p w14:paraId="0D83EA89" w14:textId="77777777" w:rsidR="00B01EB5" w:rsidRPr="00891FD9" w:rsidRDefault="00B01EB5" w:rsidP="00891FD9">
      <w:pPr>
        <w:spacing w:after="0"/>
        <w:jc w:val="both"/>
        <w:rPr>
          <w:rFonts w:ascii="Arial" w:hAnsi="Arial" w:cs="Arial"/>
          <w:sz w:val="18"/>
          <w:szCs w:val="18"/>
        </w:rPr>
      </w:pPr>
    </w:p>
    <w:p w14:paraId="79AFDD88" w14:textId="32CD5E9A" w:rsidR="00B01EB5" w:rsidRPr="001B6AC4" w:rsidRDefault="00B01EB5" w:rsidP="00987601">
      <w:pPr>
        <w:pStyle w:val="Textoindependiente"/>
        <w:numPr>
          <w:ilvl w:val="0"/>
          <w:numId w:val="25"/>
        </w:numPr>
        <w:spacing w:after="0"/>
        <w:ind w:right="121"/>
        <w:jc w:val="both"/>
        <w:rPr>
          <w:rFonts w:ascii="Arial" w:hAnsi="Arial" w:cs="Arial"/>
          <w:sz w:val="18"/>
          <w:szCs w:val="18"/>
        </w:rPr>
      </w:pPr>
      <w:r w:rsidRPr="00B3693D">
        <w:rPr>
          <w:rFonts w:ascii="Arial" w:hAnsi="Arial" w:cs="Arial"/>
          <w:sz w:val="18"/>
          <w:szCs w:val="18"/>
          <w:lang w:val="es-CO"/>
        </w:rPr>
        <w:t>No</w:t>
      </w:r>
      <w:r w:rsidRPr="00B3693D">
        <w:rPr>
          <w:rFonts w:ascii="Arial" w:hAnsi="Arial" w:cs="Arial"/>
          <w:spacing w:val="-8"/>
          <w:sz w:val="18"/>
          <w:szCs w:val="18"/>
          <w:lang w:val="es-CO"/>
        </w:rPr>
        <w:t xml:space="preserve"> </w:t>
      </w:r>
      <w:r w:rsidRPr="00B3693D">
        <w:rPr>
          <w:rFonts w:ascii="Arial" w:hAnsi="Arial" w:cs="Arial"/>
          <w:sz w:val="18"/>
          <w:szCs w:val="18"/>
          <w:lang w:val="es-CO"/>
        </w:rPr>
        <w:t>estamos</w:t>
      </w:r>
      <w:r w:rsidRPr="00B3693D">
        <w:rPr>
          <w:rFonts w:ascii="Arial" w:hAnsi="Arial" w:cs="Arial"/>
          <w:spacing w:val="-8"/>
          <w:sz w:val="18"/>
          <w:szCs w:val="18"/>
          <w:lang w:val="es-CO"/>
        </w:rPr>
        <w:t xml:space="preserve"> </w:t>
      </w:r>
      <w:r w:rsidRPr="00B3693D">
        <w:rPr>
          <w:rFonts w:ascii="Arial" w:hAnsi="Arial" w:cs="Arial"/>
          <w:sz w:val="18"/>
          <w:szCs w:val="18"/>
          <w:lang w:val="es-CO"/>
        </w:rPr>
        <w:t>en</w:t>
      </w:r>
      <w:r w:rsidRPr="00B3693D">
        <w:rPr>
          <w:rFonts w:ascii="Arial" w:hAnsi="Arial" w:cs="Arial"/>
          <w:spacing w:val="-8"/>
          <w:sz w:val="18"/>
          <w:szCs w:val="18"/>
          <w:lang w:val="es-CO"/>
        </w:rPr>
        <w:t xml:space="preserve"> </w:t>
      </w:r>
      <w:r w:rsidRPr="00B3693D">
        <w:rPr>
          <w:rFonts w:ascii="Arial" w:hAnsi="Arial" w:cs="Arial"/>
          <w:sz w:val="18"/>
          <w:szCs w:val="18"/>
          <w:lang w:val="es-CO"/>
        </w:rPr>
        <w:t>causal</w:t>
      </w:r>
      <w:r w:rsidRPr="00B3693D">
        <w:rPr>
          <w:rFonts w:ascii="Arial" w:hAnsi="Arial" w:cs="Arial"/>
          <w:spacing w:val="-7"/>
          <w:sz w:val="18"/>
          <w:szCs w:val="18"/>
          <w:lang w:val="es-CO"/>
        </w:rPr>
        <w:t xml:space="preserve"> </w:t>
      </w:r>
      <w:r w:rsidRPr="00B3693D">
        <w:rPr>
          <w:rFonts w:ascii="Arial" w:hAnsi="Arial" w:cs="Arial"/>
          <w:sz w:val="18"/>
          <w:szCs w:val="18"/>
          <w:lang w:val="es-CO"/>
        </w:rPr>
        <w:t>de</w:t>
      </w:r>
      <w:r w:rsidRPr="00B3693D">
        <w:rPr>
          <w:rFonts w:ascii="Arial" w:hAnsi="Arial" w:cs="Arial"/>
          <w:spacing w:val="-7"/>
          <w:sz w:val="18"/>
          <w:szCs w:val="18"/>
          <w:lang w:val="es-CO"/>
        </w:rPr>
        <w:t xml:space="preserve"> </w:t>
      </w:r>
      <w:r w:rsidRPr="00B3693D">
        <w:rPr>
          <w:rFonts w:ascii="Arial" w:hAnsi="Arial" w:cs="Arial"/>
          <w:sz w:val="18"/>
          <w:szCs w:val="18"/>
          <w:lang w:val="es-CO"/>
        </w:rPr>
        <w:t>inhabilidad, incompatibilidad o conflicto de interés</w:t>
      </w:r>
      <w:r w:rsidRPr="00B3693D">
        <w:rPr>
          <w:rFonts w:ascii="Arial" w:hAnsi="Arial" w:cs="Arial"/>
          <w:spacing w:val="-6"/>
          <w:sz w:val="18"/>
          <w:szCs w:val="18"/>
          <w:lang w:val="es-CO"/>
        </w:rPr>
        <w:t xml:space="preserve"> </w:t>
      </w:r>
      <w:r w:rsidRPr="00B3693D">
        <w:rPr>
          <w:rFonts w:ascii="Arial" w:hAnsi="Arial" w:cs="Arial"/>
          <w:sz w:val="18"/>
          <w:szCs w:val="18"/>
          <w:lang w:val="es-CO"/>
        </w:rPr>
        <w:t>alguno, así como ninguna otra limitación de nuestra capacidad jurídica para celebrar</w:t>
      </w:r>
      <w:r w:rsidRPr="00B3693D">
        <w:rPr>
          <w:rFonts w:ascii="Arial" w:hAnsi="Arial" w:cs="Arial"/>
          <w:spacing w:val="-8"/>
          <w:sz w:val="18"/>
          <w:szCs w:val="18"/>
          <w:lang w:val="es-CO"/>
        </w:rPr>
        <w:t xml:space="preserve"> </w:t>
      </w:r>
      <w:r w:rsidRPr="00B3693D">
        <w:rPr>
          <w:rFonts w:ascii="Arial" w:hAnsi="Arial" w:cs="Arial"/>
          <w:sz w:val="18"/>
          <w:szCs w:val="18"/>
          <w:lang w:val="es-CO"/>
        </w:rPr>
        <w:t>el</w:t>
      </w:r>
      <w:r w:rsidRPr="00B3693D">
        <w:rPr>
          <w:rFonts w:ascii="Arial" w:hAnsi="Arial" w:cs="Arial"/>
          <w:spacing w:val="-8"/>
          <w:sz w:val="18"/>
          <w:szCs w:val="18"/>
          <w:lang w:val="es-CO"/>
        </w:rPr>
        <w:t xml:space="preserve"> </w:t>
      </w:r>
      <w:r w:rsidRPr="00B3693D">
        <w:rPr>
          <w:rFonts w:ascii="Arial" w:hAnsi="Arial" w:cs="Arial"/>
          <w:sz w:val="18"/>
          <w:szCs w:val="18"/>
          <w:lang w:val="es-CO"/>
        </w:rPr>
        <w:t>contrato</w:t>
      </w:r>
      <w:r w:rsidRPr="00B3693D">
        <w:rPr>
          <w:rFonts w:ascii="Arial" w:hAnsi="Arial" w:cs="Arial"/>
          <w:spacing w:val="-7"/>
          <w:sz w:val="18"/>
          <w:szCs w:val="18"/>
          <w:lang w:val="es-CO"/>
        </w:rPr>
        <w:t xml:space="preserve"> </w:t>
      </w:r>
      <w:r w:rsidRPr="00B3693D">
        <w:rPr>
          <w:rFonts w:ascii="Arial" w:hAnsi="Arial" w:cs="Arial"/>
          <w:sz w:val="18"/>
          <w:szCs w:val="18"/>
          <w:lang w:val="es-CO"/>
        </w:rPr>
        <w:t>objeto</w:t>
      </w:r>
      <w:r w:rsidRPr="00B3693D">
        <w:rPr>
          <w:rFonts w:ascii="Arial" w:hAnsi="Arial" w:cs="Arial"/>
          <w:spacing w:val="-6"/>
          <w:sz w:val="18"/>
          <w:szCs w:val="18"/>
          <w:lang w:val="es-CO"/>
        </w:rPr>
        <w:t xml:space="preserve"> </w:t>
      </w:r>
      <w:r w:rsidRPr="00B3693D">
        <w:rPr>
          <w:rFonts w:ascii="Arial" w:hAnsi="Arial" w:cs="Arial"/>
          <w:sz w:val="18"/>
          <w:szCs w:val="18"/>
          <w:lang w:val="es-CO"/>
        </w:rPr>
        <w:t>del</w:t>
      </w:r>
      <w:r w:rsidRPr="00B3693D">
        <w:rPr>
          <w:rFonts w:ascii="Arial" w:hAnsi="Arial" w:cs="Arial"/>
          <w:spacing w:val="-6"/>
          <w:sz w:val="18"/>
          <w:szCs w:val="18"/>
          <w:lang w:val="es-CO"/>
        </w:rPr>
        <w:t xml:space="preserve"> </w:t>
      </w:r>
      <w:r w:rsidRPr="00B3693D">
        <w:rPr>
          <w:rFonts w:ascii="Arial" w:hAnsi="Arial" w:cs="Arial"/>
          <w:sz w:val="18"/>
          <w:szCs w:val="18"/>
          <w:lang w:val="es-CO"/>
        </w:rPr>
        <w:t>Proceso</w:t>
      </w:r>
      <w:r w:rsidRPr="00B3693D">
        <w:rPr>
          <w:rFonts w:ascii="Arial" w:hAnsi="Arial" w:cs="Arial"/>
          <w:spacing w:val="-9"/>
          <w:sz w:val="18"/>
          <w:szCs w:val="18"/>
          <w:lang w:val="es-CO"/>
        </w:rPr>
        <w:t xml:space="preserve"> </w:t>
      </w:r>
      <w:r w:rsidRPr="00B3693D">
        <w:rPr>
          <w:rFonts w:ascii="Arial" w:hAnsi="Arial" w:cs="Arial"/>
          <w:sz w:val="18"/>
          <w:szCs w:val="18"/>
          <w:lang w:val="es-CO"/>
        </w:rPr>
        <w:t>de</w:t>
      </w:r>
      <w:r w:rsidRPr="00B3693D">
        <w:rPr>
          <w:rFonts w:ascii="Arial" w:hAnsi="Arial" w:cs="Arial"/>
          <w:spacing w:val="50"/>
          <w:w w:val="99"/>
          <w:sz w:val="18"/>
          <w:szCs w:val="18"/>
          <w:lang w:val="es-CO"/>
        </w:rPr>
        <w:t xml:space="preserve"> </w:t>
      </w:r>
      <w:r w:rsidRPr="00B3693D">
        <w:rPr>
          <w:rFonts w:ascii="Arial" w:hAnsi="Arial" w:cs="Arial"/>
          <w:sz w:val="18"/>
          <w:szCs w:val="18"/>
          <w:lang w:val="es-CO"/>
        </w:rPr>
        <w:t>Contratación</w:t>
      </w:r>
      <w:r w:rsidRPr="00B3693D">
        <w:rPr>
          <w:rFonts w:ascii="Arial" w:hAnsi="Arial" w:cs="Arial"/>
          <w:spacing w:val="-16"/>
          <w:sz w:val="18"/>
          <w:szCs w:val="18"/>
          <w:lang w:val="es-CO"/>
        </w:rPr>
        <w:t xml:space="preserve"> </w:t>
      </w:r>
      <w:r w:rsidR="00B3693D" w:rsidRPr="00B3693D">
        <w:rPr>
          <w:rFonts w:ascii="Arial" w:hAnsi="Arial" w:cs="Arial"/>
          <w:sz w:val="18"/>
          <w:szCs w:val="18"/>
          <w:lang w:val="es-CO"/>
        </w:rPr>
        <w:t xml:space="preserve">No. </w:t>
      </w:r>
      <w:r w:rsidR="00216F73">
        <w:rPr>
          <w:rFonts w:ascii="Arial" w:hAnsi="Arial" w:cs="Arial"/>
          <w:sz w:val="18"/>
          <w:szCs w:val="18"/>
          <w:lang w:val="es-CO"/>
        </w:rPr>
        <w:t>059-MDN-COGFM-DIGSA-JEFSA-FAC-2023</w:t>
      </w:r>
      <w:r w:rsidR="00B3693D" w:rsidRPr="00B3693D">
        <w:rPr>
          <w:rFonts w:ascii="Arial" w:hAnsi="Arial" w:cs="Arial"/>
          <w:sz w:val="18"/>
          <w:szCs w:val="18"/>
          <w:lang w:val="es-CO"/>
        </w:rPr>
        <w:t xml:space="preserve"> cuyo objeto es SERVICIO DE </w:t>
      </w:r>
      <w:r w:rsidR="00A1442C">
        <w:rPr>
          <w:rFonts w:ascii="Arial" w:hAnsi="Arial" w:cs="Arial"/>
          <w:sz w:val="18"/>
          <w:szCs w:val="18"/>
          <w:lang w:val="es-CO"/>
        </w:rPr>
        <w:t>CALIBRACION PARA LOS EQUIPOS BIOMEDICOS DE LOS ESM FAC</w:t>
      </w:r>
    </w:p>
    <w:p w14:paraId="246F51B7" w14:textId="77777777" w:rsidR="001B6AC4" w:rsidRPr="00B3693D" w:rsidRDefault="001B6AC4" w:rsidP="001B6AC4">
      <w:pPr>
        <w:pStyle w:val="Textoindependiente"/>
        <w:spacing w:after="0"/>
        <w:ind w:right="121"/>
        <w:jc w:val="both"/>
        <w:rPr>
          <w:rFonts w:ascii="Arial" w:hAnsi="Arial" w:cs="Arial"/>
          <w:sz w:val="18"/>
          <w:szCs w:val="18"/>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313541B0" w14:textId="6BEBE727" w:rsidR="00A1442C" w:rsidRPr="001B6AC4" w:rsidRDefault="00B01EB5" w:rsidP="00A1442C">
      <w:pPr>
        <w:pStyle w:val="Textoindependiente"/>
        <w:numPr>
          <w:ilvl w:val="0"/>
          <w:numId w:val="25"/>
        </w:numPr>
        <w:spacing w:after="0"/>
        <w:ind w:right="121"/>
        <w:jc w:val="both"/>
        <w:rPr>
          <w:rFonts w:ascii="Arial" w:hAnsi="Arial" w:cs="Arial"/>
          <w:sz w:val="18"/>
          <w:szCs w:val="18"/>
        </w:rPr>
      </w:pPr>
      <w:r w:rsidRPr="00A1442C">
        <w:rPr>
          <w:rFonts w:ascii="Arial" w:hAnsi="Arial" w:cs="Arial"/>
          <w:sz w:val="18"/>
          <w:szCs w:val="18"/>
          <w:lang w:val="es-CO"/>
        </w:rPr>
        <w:t>Nos</w:t>
      </w:r>
      <w:r w:rsidRPr="00A1442C">
        <w:rPr>
          <w:rFonts w:ascii="Arial" w:hAnsi="Arial" w:cs="Arial"/>
          <w:spacing w:val="3"/>
          <w:sz w:val="18"/>
          <w:szCs w:val="18"/>
          <w:lang w:val="es-CO"/>
        </w:rPr>
        <w:t xml:space="preserve"> </w:t>
      </w:r>
      <w:r w:rsidRPr="00A1442C">
        <w:rPr>
          <w:rFonts w:ascii="Arial" w:hAnsi="Arial" w:cs="Arial"/>
          <w:sz w:val="18"/>
          <w:szCs w:val="18"/>
          <w:lang w:val="es-CO"/>
        </w:rPr>
        <w:t>comprometemos</w:t>
      </w:r>
      <w:r w:rsidRPr="00A1442C">
        <w:rPr>
          <w:rFonts w:ascii="Arial" w:hAnsi="Arial" w:cs="Arial"/>
          <w:spacing w:val="2"/>
          <w:sz w:val="18"/>
          <w:szCs w:val="18"/>
          <w:lang w:val="es-CO"/>
        </w:rPr>
        <w:t xml:space="preserve"> </w:t>
      </w:r>
      <w:r w:rsidRPr="00A1442C">
        <w:rPr>
          <w:rFonts w:ascii="Arial" w:hAnsi="Arial" w:cs="Arial"/>
          <w:sz w:val="18"/>
          <w:szCs w:val="18"/>
          <w:lang w:val="es-CO"/>
        </w:rPr>
        <w:t>a</w:t>
      </w:r>
      <w:r w:rsidRPr="00A1442C">
        <w:rPr>
          <w:rFonts w:ascii="Arial" w:hAnsi="Arial" w:cs="Arial"/>
          <w:spacing w:val="3"/>
          <w:sz w:val="18"/>
          <w:szCs w:val="18"/>
          <w:lang w:val="es-CO"/>
        </w:rPr>
        <w:t xml:space="preserve"> </w:t>
      </w:r>
      <w:r w:rsidRPr="00A1442C">
        <w:rPr>
          <w:rFonts w:ascii="Arial" w:hAnsi="Arial" w:cs="Arial"/>
          <w:sz w:val="18"/>
          <w:szCs w:val="18"/>
          <w:lang w:val="es-CO"/>
        </w:rPr>
        <w:t>no</w:t>
      </w:r>
      <w:r w:rsidRPr="00A1442C">
        <w:rPr>
          <w:rFonts w:ascii="Arial" w:hAnsi="Arial" w:cs="Arial"/>
          <w:spacing w:val="3"/>
          <w:sz w:val="18"/>
          <w:szCs w:val="18"/>
          <w:lang w:val="es-CO"/>
        </w:rPr>
        <w:t xml:space="preserve"> </w:t>
      </w:r>
      <w:r w:rsidRPr="00A1442C">
        <w:rPr>
          <w:rFonts w:ascii="Arial" w:hAnsi="Arial" w:cs="Arial"/>
          <w:sz w:val="18"/>
          <w:szCs w:val="18"/>
          <w:lang w:val="es-CO"/>
        </w:rPr>
        <w:t>efectuar</w:t>
      </w:r>
      <w:r w:rsidRPr="00A1442C">
        <w:rPr>
          <w:rFonts w:ascii="Arial" w:hAnsi="Arial" w:cs="Arial"/>
          <w:spacing w:val="4"/>
          <w:sz w:val="18"/>
          <w:szCs w:val="18"/>
          <w:lang w:val="es-CO"/>
        </w:rPr>
        <w:t xml:space="preserve"> </w:t>
      </w:r>
      <w:r w:rsidRPr="00A1442C">
        <w:rPr>
          <w:rFonts w:ascii="Arial" w:hAnsi="Arial" w:cs="Arial"/>
          <w:spacing w:val="-1"/>
          <w:sz w:val="18"/>
          <w:szCs w:val="18"/>
          <w:lang w:val="es-CO"/>
        </w:rPr>
        <w:t>acuerdos,</w:t>
      </w:r>
      <w:r w:rsidRPr="00A1442C">
        <w:rPr>
          <w:rFonts w:ascii="Arial" w:hAnsi="Arial" w:cs="Arial"/>
          <w:spacing w:val="3"/>
          <w:sz w:val="18"/>
          <w:szCs w:val="18"/>
          <w:lang w:val="es-CO"/>
        </w:rPr>
        <w:t xml:space="preserve"> </w:t>
      </w:r>
      <w:r w:rsidRPr="00A1442C">
        <w:rPr>
          <w:rFonts w:ascii="Arial" w:hAnsi="Arial" w:cs="Arial"/>
          <w:sz w:val="18"/>
          <w:szCs w:val="18"/>
          <w:lang w:val="es-CO"/>
        </w:rPr>
        <w:t>o</w:t>
      </w:r>
      <w:r w:rsidRPr="00A1442C">
        <w:rPr>
          <w:rFonts w:ascii="Arial" w:hAnsi="Arial" w:cs="Arial"/>
          <w:spacing w:val="3"/>
          <w:sz w:val="18"/>
          <w:szCs w:val="18"/>
          <w:lang w:val="es-CO"/>
        </w:rPr>
        <w:t xml:space="preserve"> </w:t>
      </w:r>
      <w:r w:rsidRPr="00A1442C">
        <w:rPr>
          <w:rFonts w:ascii="Arial" w:hAnsi="Arial" w:cs="Arial"/>
          <w:sz w:val="18"/>
          <w:szCs w:val="18"/>
          <w:lang w:val="es-CO"/>
        </w:rPr>
        <w:t>realizar</w:t>
      </w:r>
      <w:r w:rsidRPr="00A1442C">
        <w:rPr>
          <w:rFonts w:ascii="Arial" w:hAnsi="Arial" w:cs="Arial"/>
          <w:spacing w:val="4"/>
          <w:sz w:val="18"/>
          <w:szCs w:val="18"/>
          <w:lang w:val="es-CO"/>
        </w:rPr>
        <w:t xml:space="preserve"> </w:t>
      </w:r>
      <w:r w:rsidRPr="00A1442C">
        <w:rPr>
          <w:rFonts w:ascii="Arial" w:hAnsi="Arial" w:cs="Arial"/>
          <w:sz w:val="18"/>
          <w:szCs w:val="18"/>
          <w:lang w:val="es-CO"/>
        </w:rPr>
        <w:t>actos</w:t>
      </w:r>
      <w:r w:rsidRPr="00A1442C">
        <w:rPr>
          <w:rFonts w:ascii="Arial" w:hAnsi="Arial" w:cs="Arial"/>
          <w:spacing w:val="4"/>
          <w:sz w:val="18"/>
          <w:szCs w:val="18"/>
          <w:lang w:val="es-CO"/>
        </w:rPr>
        <w:t xml:space="preserve"> </w:t>
      </w:r>
      <w:r w:rsidRPr="00A1442C">
        <w:rPr>
          <w:rFonts w:ascii="Arial" w:hAnsi="Arial" w:cs="Arial"/>
          <w:sz w:val="18"/>
          <w:szCs w:val="18"/>
          <w:lang w:val="es-CO"/>
        </w:rPr>
        <w:t>o</w:t>
      </w:r>
      <w:r w:rsidRPr="00A1442C">
        <w:rPr>
          <w:rFonts w:ascii="Arial" w:hAnsi="Arial" w:cs="Arial"/>
          <w:spacing w:val="2"/>
          <w:sz w:val="18"/>
          <w:szCs w:val="18"/>
          <w:lang w:val="es-CO"/>
        </w:rPr>
        <w:t xml:space="preserve"> </w:t>
      </w:r>
      <w:r w:rsidRPr="00A1442C">
        <w:rPr>
          <w:rFonts w:ascii="Arial" w:hAnsi="Arial" w:cs="Arial"/>
          <w:sz w:val="18"/>
          <w:szCs w:val="18"/>
          <w:lang w:val="es-CO"/>
        </w:rPr>
        <w:t>conductas</w:t>
      </w:r>
      <w:r w:rsidRPr="00A1442C">
        <w:rPr>
          <w:rFonts w:ascii="Arial" w:hAnsi="Arial" w:cs="Arial"/>
          <w:spacing w:val="4"/>
          <w:sz w:val="18"/>
          <w:szCs w:val="18"/>
          <w:lang w:val="es-CO"/>
        </w:rPr>
        <w:t xml:space="preserve"> </w:t>
      </w:r>
      <w:r w:rsidRPr="00A1442C">
        <w:rPr>
          <w:rFonts w:ascii="Arial" w:hAnsi="Arial" w:cs="Arial"/>
          <w:sz w:val="18"/>
          <w:szCs w:val="18"/>
          <w:lang w:val="es-CO"/>
        </w:rPr>
        <w:t>que</w:t>
      </w:r>
      <w:r w:rsidRPr="00A1442C">
        <w:rPr>
          <w:rFonts w:ascii="Arial" w:hAnsi="Arial" w:cs="Arial"/>
          <w:spacing w:val="3"/>
          <w:sz w:val="18"/>
          <w:szCs w:val="18"/>
          <w:lang w:val="es-CO"/>
        </w:rPr>
        <w:t xml:space="preserve"> </w:t>
      </w:r>
      <w:r w:rsidRPr="00A1442C">
        <w:rPr>
          <w:rFonts w:ascii="Arial" w:hAnsi="Arial" w:cs="Arial"/>
          <w:sz w:val="18"/>
          <w:szCs w:val="18"/>
          <w:lang w:val="es-CO"/>
        </w:rPr>
        <w:t>tengan</w:t>
      </w:r>
      <w:r w:rsidRPr="00A1442C">
        <w:rPr>
          <w:rFonts w:ascii="Arial" w:hAnsi="Arial" w:cs="Arial"/>
          <w:spacing w:val="3"/>
          <w:sz w:val="18"/>
          <w:szCs w:val="18"/>
          <w:lang w:val="es-CO"/>
        </w:rPr>
        <w:t xml:space="preserve"> </w:t>
      </w:r>
      <w:r w:rsidRPr="00A1442C">
        <w:rPr>
          <w:rFonts w:ascii="Arial" w:hAnsi="Arial" w:cs="Arial"/>
          <w:spacing w:val="-1"/>
          <w:sz w:val="18"/>
          <w:szCs w:val="18"/>
          <w:lang w:val="es-CO"/>
        </w:rPr>
        <w:t>por</w:t>
      </w:r>
      <w:r w:rsidRPr="00A1442C">
        <w:rPr>
          <w:rFonts w:ascii="Arial" w:hAnsi="Arial" w:cs="Arial"/>
          <w:spacing w:val="42"/>
          <w:w w:val="99"/>
          <w:sz w:val="18"/>
          <w:szCs w:val="18"/>
          <w:lang w:val="es-CO"/>
        </w:rPr>
        <w:t xml:space="preserve"> </w:t>
      </w:r>
      <w:r w:rsidRPr="00A1442C">
        <w:rPr>
          <w:rFonts w:ascii="Arial" w:hAnsi="Arial" w:cs="Arial"/>
          <w:sz w:val="18"/>
          <w:szCs w:val="18"/>
          <w:lang w:val="es-CO"/>
        </w:rPr>
        <w:t>objeto</w:t>
      </w:r>
      <w:r w:rsidRPr="00A1442C">
        <w:rPr>
          <w:rFonts w:ascii="Arial" w:hAnsi="Arial" w:cs="Arial"/>
          <w:spacing w:val="-6"/>
          <w:sz w:val="18"/>
          <w:szCs w:val="18"/>
          <w:lang w:val="es-CO"/>
        </w:rPr>
        <w:t xml:space="preserve"> </w:t>
      </w:r>
      <w:r w:rsidRPr="00A1442C">
        <w:rPr>
          <w:rFonts w:ascii="Arial" w:hAnsi="Arial" w:cs="Arial"/>
          <w:sz w:val="18"/>
          <w:szCs w:val="18"/>
          <w:lang w:val="es-CO"/>
        </w:rPr>
        <w:t>o</w:t>
      </w:r>
      <w:r w:rsidRPr="00A1442C">
        <w:rPr>
          <w:rFonts w:ascii="Arial" w:hAnsi="Arial" w:cs="Arial"/>
          <w:spacing w:val="-7"/>
          <w:sz w:val="18"/>
          <w:szCs w:val="18"/>
          <w:lang w:val="es-CO"/>
        </w:rPr>
        <w:t xml:space="preserve"> </w:t>
      </w:r>
      <w:r w:rsidRPr="00A1442C">
        <w:rPr>
          <w:rFonts w:ascii="Arial" w:hAnsi="Arial" w:cs="Arial"/>
          <w:sz w:val="18"/>
          <w:szCs w:val="18"/>
          <w:lang w:val="es-CO"/>
        </w:rPr>
        <w:t>efecto</w:t>
      </w:r>
      <w:r w:rsidRPr="00A1442C">
        <w:rPr>
          <w:rFonts w:ascii="Arial" w:hAnsi="Arial" w:cs="Arial"/>
          <w:spacing w:val="-7"/>
          <w:sz w:val="18"/>
          <w:szCs w:val="18"/>
          <w:lang w:val="es-CO"/>
        </w:rPr>
        <w:t xml:space="preserve"> </w:t>
      </w:r>
      <w:r w:rsidRPr="00A1442C">
        <w:rPr>
          <w:rFonts w:ascii="Arial" w:hAnsi="Arial" w:cs="Arial"/>
          <w:sz w:val="18"/>
          <w:szCs w:val="18"/>
          <w:lang w:val="es-CO"/>
        </w:rPr>
        <w:t>la</w:t>
      </w:r>
      <w:r w:rsidRPr="00A1442C">
        <w:rPr>
          <w:rFonts w:ascii="Arial" w:hAnsi="Arial" w:cs="Arial"/>
          <w:spacing w:val="-7"/>
          <w:sz w:val="18"/>
          <w:szCs w:val="18"/>
          <w:lang w:val="es-CO"/>
        </w:rPr>
        <w:t xml:space="preserve"> </w:t>
      </w:r>
      <w:r w:rsidRPr="00A1442C">
        <w:rPr>
          <w:rFonts w:ascii="Arial" w:hAnsi="Arial" w:cs="Arial"/>
          <w:sz w:val="18"/>
          <w:szCs w:val="18"/>
          <w:lang w:val="es-CO"/>
        </w:rPr>
        <w:t>colusión</w:t>
      </w:r>
      <w:r w:rsidRPr="00A1442C">
        <w:rPr>
          <w:rFonts w:ascii="Arial" w:hAnsi="Arial" w:cs="Arial"/>
          <w:spacing w:val="-5"/>
          <w:sz w:val="18"/>
          <w:szCs w:val="18"/>
          <w:lang w:val="es-CO"/>
        </w:rPr>
        <w:t xml:space="preserve"> </w:t>
      </w:r>
      <w:r w:rsidRPr="00A1442C">
        <w:rPr>
          <w:rFonts w:ascii="Arial" w:hAnsi="Arial" w:cs="Arial"/>
          <w:sz w:val="18"/>
          <w:szCs w:val="18"/>
          <w:lang w:val="es-CO"/>
        </w:rPr>
        <w:t>en</w:t>
      </w:r>
      <w:r w:rsidRPr="00A1442C">
        <w:rPr>
          <w:rFonts w:ascii="Arial" w:hAnsi="Arial" w:cs="Arial"/>
          <w:spacing w:val="-6"/>
          <w:sz w:val="18"/>
          <w:szCs w:val="18"/>
          <w:lang w:val="es-CO"/>
        </w:rPr>
        <w:t xml:space="preserve"> </w:t>
      </w:r>
      <w:r w:rsidRPr="00A1442C">
        <w:rPr>
          <w:rFonts w:ascii="Arial" w:hAnsi="Arial" w:cs="Arial"/>
          <w:sz w:val="18"/>
          <w:szCs w:val="18"/>
          <w:lang w:val="es-CO"/>
        </w:rPr>
        <w:t>el</w:t>
      </w:r>
      <w:r w:rsidRPr="00A1442C">
        <w:rPr>
          <w:rFonts w:ascii="Arial" w:hAnsi="Arial" w:cs="Arial"/>
          <w:spacing w:val="-8"/>
          <w:sz w:val="18"/>
          <w:szCs w:val="18"/>
          <w:lang w:val="es-CO"/>
        </w:rPr>
        <w:t xml:space="preserve"> </w:t>
      </w:r>
      <w:r w:rsidRPr="00A1442C">
        <w:rPr>
          <w:rFonts w:ascii="Arial" w:hAnsi="Arial" w:cs="Arial"/>
          <w:sz w:val="18"/>
          <w:szCs w:val="18"/>
          <w:lang w:val="es-CO"/>
        </w:rPr>
        <w:t>Proceso</w:t>
      </w:r>
      <w:r w:rsidRPr="00A1442C">
        <w:rPr>
          <w:rFonts w:ascii="Arial" w:hAnsi="Arial" w:cs="Arial"/>
          <w:spacing w:val="-7"/>
          <w:sz w:val="18"/>
          <w:szCs w:val="18"/>
          <w:lang w:val="es-CO"/>
        </w:rPr>
        <w:t xml:space="preserve"> </w:t>
      </w:r>
      <w:r w:rsidRPr="00A1442C">
        <w:rPr>
          <w:rFonts w:ascii="Arial" w:hAnsi="Arial" w:cs="Arial"/>
          <w:spacing w:val="-1"/>
          <w:sz w:val="18"/>
          <w:szCs w:val="18"/>
          <w:lang w:val="es-CO"/>
        </w:rPr>
        <w:t>de</w:t>
      </w:r>
      <w:r w:rsidRPr="00A1442C">
        <w:rPr>
          <w:rFonts w:ascii="Arial" w:hAnsi="Arial" w:cs="Arial"/>
          <w:spacing w:val="-5"/>
          <w:sz w:val="18"/>
          <w:szCs w:val="18"/>
          <w:lang w:val="es-CO"/>
        </w:rPr>
        <w:t xml:space="preserve"> </w:t>
      </w:r>
      <w:r w:rsidR="00B3693D" w:rsidRPr="00A1442C">
        <w:rPr>
          <w:rFonts w:ascii="Arial" w:hAnsi="Arial" w:cs="Arial"/>
          <w:sz w:val="18"/>
          <w:szCs w:val="18"/>
          <w:lang w:val="es-CO"/>
        </w:rPr>
        <w:t xml:space="preserve">No. </w:t>
      </w:r>
      <w:r w:rsidR="00216F73">
        <w:rPr>
          <w:rFonts w:ascii="Arial" w:hAnsi="Arial" w:cs="Arial"/>
          <w:sz w:val="18"/>
          <w:szCs w:val="18"/>
          <w:lang w:val="es-CO"/>
        </w:rPr>
        <w:t>059-MDN-COGFM-DIGSA-JEFSA-FAC-2023</w:t>
      </w:r>
      <w:r w:rsidR="00A1442C" w:rsidRPr="00B3693D">
        <w:rPr>
          <w:rFonts w:ascii="Arial" w:hAnsi="Arial" w:cs="Arial"/>
          <w:sz w:val="18"/>
          <w:szCs w:val="18"/>
          <w:lang w:val="es-CO"/>
        </w:rPr>
        <w:t xml:space="preserve"> cuyo objeto es SERVICIO DE </w:t>
      </w:r>
      <w:r w:rsidR="00A1442C">
        <w:rPr>
          <w:rFonts w:ascii="Arial" w:hAnsi="Arial" w:cs="Arial"/>
          <w:sz w:val="18"/>
          <w:szCs w:val="18"/>
          <w:lang w:val="es-CO"/>
        </w:rPr>
        <w:t>CALIBRACION PARA LOS EQUIPOS BIOMEDICOS DE LOS ESM FAC</w:t>
      </w:r>
    </w:p>
    <w:p w14:paraId="507F3CAF" w14:textId="519DE3B4" w:rsidR="00B3693D" w:rsidRPr="00A1442C" w:rsidRDefault="00B3693D" w:rsidP="00A1442C">
      <w:pPr>
        <w:pStyle w:val="Textoindependiente"/>
        <w:spacing w:after="0"/>
        <w:ind w:left="462" w:right="130"/>
        <w:jc w:val="both"/>
        <w:rPr>
          <w:rFonts w:ascii="Arial" w:hAnsi="Arial" w:cs="Arial"/>
          <w:sz w:val="18"/>
          <w:szCs w:val="18"/>
        </w:rPr>
      </w:pPr>
    </w:p>
    <w:p w14:paraId="3F92E83A" w14:textId="7865AC42" w:rsidR="00B01EB5" w:rsidRPr="00A1442C" w:rsidRDefault="00B01EB5" w:rsidP="00A1442C">
      <w:pPr>
        <w:pStyle w:val="Textoindependiente"/>
        <w:numPr>
          <w:ilvl w:val="0"/>
          <w:numId w:val="25"/>
        </w:numPr>
        <w:spacing w:after="0"/>
        <w:ind w:right="120"/>
        <w:jc w:val="both"/>
        <w:rPr>
          <w:rFonts w:ascii="Arial" w:hAnsi="Arial" w:cs="Arial"/>
          <w:sz w:val="18"/>
          <w:szCs w:val="18"/>
          <w:lang w:val="es-CO"/>
        </w:rPr>
      </w:pPr>
      <w:r w:rsidRPr="00A1442C">
        <w:rPr>
          <w:rFonts w:ascii="Arial" w:hAnsi="Arial" w:cs="Arial"/>
          <w:sz w:val="18"/>
          <w:szCs w:val="18"/>
          <w:lang w:val="es-CO"/>
        </w:rPr>
        <w:t xml:space="preserve">Nos comprometemos a revelar la información que sobre el Proceso de Contratación No. </w:t>
      </w:r>
      <w:r w:rsidR="00216F73">
        <w:rPr>
          <w:rFonts w:ascii="Arial" w:hAnsi="Arial" w:cs="Arial"/>
          <w:sz w:val="18"/>
          <w:szCs w:val="18"/>
          <w:lang w:val="es-CO"/>
        </w:rPr>
        <w:t>059-MDN-COGFM-DIGSA-JEFSA-FAC-2023</w:t>
      </w:r>
      <w:r w:rsidR="00A1442C" w:rsidRPr="00A1442C">
        <w:rPr>
          <w:rFonts w:ascii="Arial" w:hAnsi="Arial" w:cs="Arial"/>
          <w:sz w:val="18"/>
          <w:szCs w:val="18"/>
          <w:lang w:val="es-CO"/>
        </w:rPr>
        <w:t xml:space="preserve"> cuyo objeto es SERVICIO DE CALIBRACION PARA LOS EQUIPOS BIOMEDICOS DE LOS ESM FAC</w:t>
      </w:r>
      <w:r w:rsidRPr="00A1442C">
        <w:rPr>
          <w:rFonts w:ascii="Arial" w:hAnsi="Arial" w:cs="Arial"/>
          <w:sz w:val="18"/>
          <w:szCs w:val="18"/>
          <w:lang w:val="es-CO"/>
        </w:rPr>
        <w:t xml:space="preserve"> 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Pr="00891FD9"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218C20E5" w14:textId="24FF6F39" w:rsidR="00784C11" w:rsidRPr="00891FD9" w:rsidRDefault="00D023E9" w:rsidP="00891FD9">
      <w:pPr>
        <w:spacing w:after="0"/>
        <w:rPr>
          <w:rFonts w:cstheme="minorHAnsi"/>
          <w:b/>
          <w:sz w:val="18"/>
          <w:szCs w:val="18"/>
        </w:rPr>
      </w:pPr>
      <w:r w:rsidRPr="00891FD9">
        <w:rPr>
          <w:rFonts w:cstheme="minorHAnsi"/>
          <w:b/>
          <w:sz w:val="18"/>
          <w:szCs w:val="18"/>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60736C19" w14:textId="423DCB5B" w:rsidR="002A2DEA" w:rsidRPr="002A2DEA" w:rsidRDefault="00D7511E" w:rsidP="00891FD9">
      <w:pPr>
        <w:autoSpaceDE w:val="0"/>
        <w:autoSpaceDN w:val="0"/>
        <w:adjustRightInd w:val="0"/>
        <w:spacing w:after="200"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No</w:t>
      </w:r>
      <w:r w:rsidR="00E70FBB" w:rsidRPr="00E70FBB">
        <w:rPr>
          <w:rFonts w:cstheme="minorHAnsi"/>
          <w:b/>
          <w:bCs/>
          <w:sz w:val="18"/>
          <w:szCs w:val="18"/>
          <w:lang w:val="es-ES"/>
        </w:rPr>
        <w:t xml:space="preserve">. </w:t>
      </w:r>
      <w:r w:rsidR="00216F73">
        <w:rPr>
          <w:rFonts w:cstheme="minorHAnsi"/>
          <w:b/>
          <w:bCs/>
          <w:lang w:val="es-ES"/>
        </w:rPr>
        <w:t>059-MDN-COGFM-DIGSA-JEFSA-FAC-2023</w:t>
      </w:r>
      <w:r w:rsidRPr="002A2DEA">
        <w:rPr>
          <w:rFonts w:cstheme="minorHAnsi"/>
          <w:b/>
          <w:bCs/>
          <w:lang w:val="es-ES"/>
        </w:rPr>
        <w:t xml:space="preserve"> </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18AF1D59" w:rsidR="00D7511E" w:rsidRPr="00B022B6" w:rsidRDefault="00D7511E" w:rsidP="00840C0C">
      <w:pPr>
        <w:rPr>
          <w:rFonts w:cstheme="minorHAnsi"/>
        </w:rPr>
      </w:pPr>
      <w:r w:rsidRPr="00B022B6">
        <w:rPr>
          <w:rFonts w:cstheme="minorHAnsi"/>
        </w:rPr>
        <w:t xml:space="preserve">Declaro que </w:t>
      </w:r>
      <w:r w:rsidR="00191609" w:rsidRPr="00B022B6">
        <w:rPr>
          <w:rFonts w:cstheme="minorHAnsi"/>
        </w:rPr>
        <w:t xml:space="preserv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w:t>
      </w:r>
      <w:proofErr w:type="gramStart"/>
      <w:r w:rsidRPr="00B022B6">
        <w:rPr>
          <w:rFonts w:eastAsia="Arial" w:cstheme="minorHAnsi"/>
          <w:color w:val="4E4D4D"/>
        </w:rPr>
        <w:t>de ,</w:t>
      </w:r>
      <w:proofErr w:type="gramEnd"/>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la anterior información, </w:t>
      </w:r>
      <w:proofErr w:type="gramStart"/>
      <w:r w:rsidRPr="00B022B6">
        <w:rPr>
          <w:rFonts w:eastAsia="Arial" w:cstheme="minorHAnsi"/>
          <w:color w:val="4E4D4D"/>
        </w:rPr>
        <w:t>adjunto</w:t>
      </w:r>
      <w:r w:rsidR="00746ED4">
        <w:rPr>
          <w:rFonts w:eastAsia="Arial" w:cstheme="minorHAnsi"/>
          <w:color w:val="4E4D4D"/>
        </w:rPr>
        <w:t xml:space="preserve"> </w:t>
      </w:r>
      <w:r w:rsidRPr="00B022B6">
        <w:rPr>
          <w:rFonts w:eastAsia="Arial" w:cstheme="minorHAnsi"/>
          <w:color w:val="4E4D4D"/>
        </w:rPr>
        <w:t>,</w:t>
      </w:r>
      <w:r w:rsidR="00191609" w:rsidRPr="00B022B6">
        <w:rPr>
          <w:rFonts w:eastAsia="Arial" w:cstheme="minorHAnsi"/>
          <w:color w:val="4E4D4D"/>
        </w:rPr>
        <w:t xml:space="preserve"> </w:t>
      </w:r>
      <w:r w:rsidRPr="00B022B6">
        <w:rPr>
          <w:rFonts w:eastAsia="Arial" w:cstheme="minorHAnsi"/>
          <w:color w:val="4E4D4D"/>
        </w:rPr>
        <w:t>.</w:t>
      </w:r>
      <w:proofErr w:type="gramEnd"/>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1BFCBAED" w14:textId="1A9BC391" w:rsidR="00354188" w:rsidRDefault="00F510CB" w:rsidP="00F510CB">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00354188">
        <w:rPr>
          <w:rFonts w:cstheme="minorHAnsi"/>
          <w:b/>
          <w:bCs/>
          <w:lang w:val="es-ES"/>
        </w:rPr>
        <w:t>SIIF</w:t>
      </w:r>
    </w:p>
    <w:p w14:paraId="52976F27" w14:textId="76944F81" w:rsidR="00F510CB" w:rsidRDefault="00F510CB" w:rsidP="00F510CB">
      <w:pPr>
        <w:autoSpaceDE w:val="0"/>
        <w:autoSpaceDN w:val="0"/>
        <w:adjustRightInd w:val="0"/>
        <w:spacing w:line="276" w:lineRule="auto"/>
        <w:jc w:val="center"/>
        <w:rPr>
          <w:rFonts w:cstheme="minorHAnsi"/>
          <w:b/>
          <w:bCs/>
          <w:lang w:val="es-ES"/>
        </w:rPr>
      </w:pPr>
      <w:r w:rsidRPr="007752FC">
        <w:rPr>
          <w:rFonts w:cstheme="minorHAnsi"/>
          <w:b/>
          <w:bCs/>
          <w:lang w:val="es-ES"/>
        </w:rPr>
        <w:t xml:space="preserve">Proceso de Contratación No. </w:t>
      </w:r>
      <w:r w:rsidR="00216F73">
        <w:rPr>
          <w:rFonts w:cstheme="minorHAnsi"/>
          <w:b/>
          <w:bCs/>
          <w:lang w:val="es-ES"/>
        </w:rPr>
        <w:t>059-MDN-COGFM-DIGSA-JEFSA-FAC-2023</w:t>
      </w:r>
    </w:p>
    <w:p w14:paraId="2E320922" w14:textId="079A2CA8"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val="es-ES" w:eastAsia="es-ES"/>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066232C"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val="es-ES" w:eastAsia="es-ES"/>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1A5987D8" w14:textId="484EB2AB" w:rsidR="00D45CBC" w:rsidRPr="00891FD9" w:rsidRDefault="00E70FBB"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 No.</w:t>
      </w:r>
      <w:r w:rsidRPr="00E70FBB">
        <w:rPr>
          <w:rFonts w:cstheme="minorHAnsi"/>
          <w:b/>
          <w:bCs/>
          <w:szCs w:val="20"/>
          <w:lang w:val="es-ES"/>
        </w:rPr>
        <w:t xml:space="preserve"> </w:t>
      </w:r>
      <w:r w:rsidR="00216F73">
        <w:rPr>
          <w:rFonts w:cstheme="minorHAnsi"/>
          <w:b/>
          <w:bCs/>
          <w:lang w:val="es-ES"/>
        </w:rPr>
        <w:t>059-MDN-COGFM-DIGSA-JEFSA-FAC-2023</w:t>
      </w:r>
    </w:p>
    <w:tbl>
      <w:tblPr>
        <w:tblpPr w:leftFromText="141" w:rightFromText="141" w:vertAnchor="text" w:horzAnchor="margin" w:tblpX="-34" w:tblpY="131"/>
        <w:tblW w:w="5000" w:type="pct"/>
        <w:tblLayout w:type="fixed"/>
        <w:tblLook w:val="04A0" w:firstRow="1" w:lastRow="0" w:firstColumn="1" w:lastColumn="0" w:noHBand="0" w:noVBand="1"/>
      </w:tblPr>
      <w:tblGrid>
        <w:gridCol w:w="618"/>
        <w:gridCol w:w="1441"/>
        <w:gridCol w:w="724"/>
        <w:gridCol w:w="881"/>
        <w:gridCol w:w="1014"/>
        <w:gridCol w:w="1159"/>
        <w:gridCol w:w="871"/>
        <w:gridCol w:w="871"/>
        <w:gridCol w:w="1709"/>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517B92E2"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w:t>
      </w:r>
      <w:r w:rsidR="00FE3F8E">
        <w:rPr>
          <w:rFonts w:eastAsia="Times New Roman" w:cs="Arial"/>
          <w:b/>
          <w:bCs/>
          <w:sz w:val="20"/>
          <w:szCs w:val="20"/>
          <w:lang w:eastAsia="es-CO"/>
        </w:rPr>
        <w:t>especificaciones</w:t>
      </w:r>
      <w:r w:rsidR="001E24CF" w:rsidRPr="00891FD9">
        <w:rPr>
          <w:rFonts w:eastAsia="Times New Roman" w:cs="Arial"/>
          <w:b/>
          <w:bCs/>
          <w:sz w:val="20"/>
          <w:szCs w:val="20"/>
          <w:lang w:eastAsia="es-CO"/>
        </w:rPr>
        <w:t xml:space="preserve"> técnic</w:t>
      </w:r>
      <w:r w:rsidR="00FE3F8E">
        <w:rPr>
          <w:rFonts w:eastAsia="Times New Roman" w:cs="Arial"/>
          <w:b/>
          <w:bCs/>
          <w:sz w:val="20"/>
          <w:szCs w:val="20"/>
          <w:lang w:eastAsia="es-CO"/>
        </w:rPr>
        <w:t>a</w:t>
      </w:r>
      <w:r w:rsidR="001E24CF" w:rsidRPr="00891FD9">
        <w:rPr>
          <w:rFonts w:eastAsia="Times New Roman" w:cs="Arial"/>
          <w:b/>
          <w:bCs/>
          <w:sz w:val="20"/>
          <w:szCs w:val="20"/>
          <w:lang w:eastAsia="es-CO"/>
        </w:rPr>
        <w:t>s</w:t>
      </w:r>
      <w:r w:rsidR="0009430C">
        <w:rPr>
          <w:rFonts w:eastAsia="Times New Roman" w:cs="Arial"/>
          <w:b/>
          <w:bCs/>
          <w:sz w:val="20"/>
          <w:szCs w:val="20"/>
          <w:lang w:eastAsia="es-CO"/>
        </w:rPr>
        <w:t xml:space="preserve"> </w:t>
      </w:r>
      <w:r w:rsidR="00FE3F8E">
        <w:rPr>
          <w:rFonts w:eastAsia="Times New Roman" w:cs="Arial"/>
          <w:b/>
          <w:bCs/>
          <w:sz w:val="20"/>
          <w:szCs w:val="20"/>
          <w:lang w:eastAsia="es-CO"/>
        </w:rPr>
        <w:t>m</w:t>
      </w:r>
      <w:r w:rsidR="0009430C">
        <w:rPr>
          <w:rFonts w:eastAsia="Times New Roman" w:cs="Arial"/>
          <w:b/>
          <w:bCs/>
          <w:sz w:val="20"/>
          <w:szCs w:val="20"/>
          <w:lang w:eastAsia="es-CO"/>
        </w:rPr>
        <w:t>ínim</w:t>
      </w:r>
      <w:r w:rsidR="00FE3F8E">
        <w:rPr>
          <w:rFonts w:eastAsia="Times New Roman" w:cs="Arial"/>
          <w:b/>
          <w:bCs/>
          <w:sz w:val="20"/>
          <w:szCs w:val="20"/>
          <w:lang w:eastAsia="es-CO"/>
        </w:rPr>
        <w:t>a</w:t>
      </w:r>
      <w:r w:rsidR="0009430C">
        <w:rPr>
          <w:rFonts w:eastAsia="Times New Roman" w:cs="Arial"/>
          <w:b/>
          <w:bCs/>
          <w:sz w:val="20"/>
          <w:szCs w:val="20"/>
          <w:lang w:eastAsia="es-CO"/>
        </w:rPr>
        <w:t>s requerid</w:t>
      </w:r>
      <w:r w:rsidR="00FE3F8E">
        <w:rPr>
          <w:rFonts w:eastAsia="Times New Roman" w:cs="Arial"/>
          <w:b/>
          <w:bCs/>
          <w:sz w:val="20"/>
          <w:szCs w:val="20"/>
          <w:lang w:eastAsia="es-CO"/>
        </w:rPr>
        <w:t>a</w:t>
      </w:r>
      <w:r w:rsidR="0009430C">
        <w:rPr>
          <w:rFonts w:eastAsia="Times New Roman" w:cs="Arial"/>
          <w:b/>
          <w:bCs/>
          <w:sz w:val="20"/>
          <w:szCs w:val="20"/>
          <w:lang w:eastAsia="es-CO"/>
        </w:rPr>
        <w:t>s</w:t>
      </w:r>
    </w:p>
    <w:p w14:paraId="28AC2645" w14:textId="022A2679" w:rsidR="00B12707" w:rsidRDefault="001E24CF" w:rsidP="00891FD9">
      <w:pPr>
        <w:autoSpaceDE w:val="0"/>
        <w:autoSpaceDN w:val="0"/>
        <w:adjustRightInd w:val="0"/>
        <w:spacing w:after="0" w:line="276" w:lineRule="auto"/>
        <w:jc w:val="center"/>
        <w:rPr>
          <w:rFonts w:cstheme="minorHAnsi"/>
          <w:b/>
          <w:bCs/>
          <w:sz w:val="20"/>
          <w:szCs w:val="18"/>
          <w:lang w:val="es-ES"/>
        </w:rPr>
      </w:pPr>
      <w:r w:rsidRPr="00891FD9">
        <w:rPr>
          <w:rFonts w:cstheme="minorHAnsi"/>
          <w:b/>
          <w:bCs/>
          <w:sz w:val="20"/>
          <w:szCs w:val="20"/>
          <w:lang w:val="es-ES"/>
        </w:rPr>
        <w:t>Proceso de Contratación</w:t>
      </w:r>
      <w:r w:rsidR="00E70FBB" w:rsidRPr="00891FD9">
        <w:rPr>
          <w:rFonts w:cstheme="minorHAnsi"/>
          <w:b/>
          <w:bCs/>
          <w:sz w:val="20"/>
          <w:szCs w:val="18"/>
          <w:lang w:val="es-ES"/>
        </w:rPr>
        <w:t xml:space="preserve"> No. </w:t>
      </w:r>
      <w:r w:rsidR="00216F73">
        <w:rPr>
          <w:rFonts w:cstheme="minorHAnsi"/>
          <w:b/>
          <w:bCs/>
          <w:sz w:val="20"/>
          <w:szCs w:val="18"/>
          <w:lang w:val="es-ES"/>
        </w:rPr>
        <w:t>059-MDN-COGFM-DIGSA-JEFSA-FAC-2023</w:t>
      </w:r>
    </w:p>
    <w:p w14:paraId="7E7A4105" w14:textId="77777777" w:rsidR="00812BF1" w:rsidRPr="00891FD9" w:rsidRDefault="00812BF1" w:rsidP="00891FD9">
      <w:pPr>
        <w:autoSpaceDE w:val="0"/>
        <w:autoSpaceDN w:val="0"/>
        <w:adjustRightInd w:val="0"/>
        <w:spacing w:after="0" w:line="276" w:lineRule="auto"/>
        <w:jc w:val="center"/>
        <w:rPr>
          <w:rFonts w:cstheme="minorHAnsi"/>
          <w:b/>
          <w:bCs/>
          <w:sz w:val="20"/>
          <w:szCs w:val="20"/>
          <w:lang w:val="es-ES"/>
        </w:rPr>
      </w:pPr>
    </w:p>
    <w:p w14:paraId="5F573900" w14:textId="3634A49D" w:rsidR="00ED1B76" w:rsidRPr="00891FD9" w:rsidRDefault="00ED1B76" w:rsidP="00987601">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759AD4B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354188">
        <w:rPr>
          <w:rFonts w:asciiTheme="majorHAnsi" w:hAnsiTheme="majorHAnsi" w:cstheme="majorHAnsi"/>
          <w:b/>
          <w:sz w:val="20"/>
          <w:szCs w:val="18"/>
        </w:rPr>
        <w:t>ANEXO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FD75099"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Pr="00987601">
        <w:rPr>
          <w:rFonts w:asciiTheme="majorHAnsi" w:hAnsiTheme="majorHAnsi" w:cstheme="majorHAnsi"/>
          <w:b/>
          <w:caps/>
          <w:sz w:val="20"/>
          <w:szCs w:val="18"/>
          <w:lang w:val="es-CO"/>
        </w:rPr>
        <w:t>Fuerza Aérea</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339"/>
      </w:tblGrid>
      <w:tr w:rsidR="00ED1B76" w:rsidRPr="00891FD9" w14:paraId="54876936" w14:textId="77777777" w:rsidTr="001A70E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339"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1A70E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13E17C4F" w14:textId="3135F810" w:rsidR="00A1442C" w:rsidRPr="00793FA4" w:rsidRDefault="00ED1B76" w:rsidP="00A1442C">
            <w:pPr>
              <w:jc w:val="both"/>
              <w:rPr>
                <w:rFonts w:cstheme="minorHAnsi"/>
                <w:b/>
                <w:szCs w:val="20"/>
              </w:rPr>
            </w:pPr>
            <w:r w:rsidRPr="00891FD9">
              <w:rPr>
                <w:rFonts w:cstheme="minorHAnsi"/>
                <w:lang w:val="es-ES"/>
              </w:rPr>
              <w:t xml:space="preserve">ESPECIFICACIONES TÉCNICAS DETALLADAS EN EL </w:t>
            </w:r>
            <w:r w:rsidR="00935916" w:rsidRPr="00891FD9">
              <w:rPr>
                <w:rFonts w:cstheme="minorHAnsi"/>
                <w:lang w:val="es-ES"/>
              </w:rPr>
              <w:t>ANEXO TECNICO</w:t>
            </w:r>
            <w:r w:rsidRPr="00891FD9">
              <w:rPr>
                <w:rFonts w:cstheme="minorHAnsi"/>
                <w:color w:val="FF0000"/>
                <w:lang w:val="es-ES"/>
              </w:rPr>
              <w:t xml:space="preserve"> </w:t>
            </w:r>
            <w:r w:rsidRPr="00891FD9">
              <w:rPr>
                <w:rFonts w:cstheme="minorHAnsi"/>
                <w:lang w:val="es-ES"/>
              </w:rPr>
              <w:t>DEL PROCESO DE</w:t>
            </w:r>
            <w:r w:rsidR="00935916" w:rsidRPr="00891FD9">
              <w:rPr>
                <w:rFonts w:cstheme="minorHAnsi"/>
                <w:lang w:val="es-ES"/>
              </w:rPr>
              <w:t xml:space="preserve"> </w:t>
            </w:r>
            <w:r w:rsidR="00A1442C" w:rsidRPr="00A1442C">
              <w:rPr>
                <w:rFonts w:cstheme="minorHAnsi"/>
                <w:szCs w:val="20"/>
              </w:rPr>
              <w:t xml:space="preserve">SELECCIÓN ABREVIADA DE MENOR CUANTIA </w:t>
            </w:r>
            <w:r w:rsidR="00812BF1">
              <w:rPr>
                <w:rFonts w:cstheme="minorHAnsi"/>
                <w:szCs w:val="20"/>
              </w:rPr>
              <w:t>059</w:t>
            </w:r>
            <w:r w:rsidR="00A1442C" w:rsidRPr="00A1442C">
              <w:rPr>
                <w:rFonts w:cstheme="minorHAnsi"/>
                <w:spacing w:val="-1"/>
                <w:szCs w:val="20"/>
              </w:rPr>
              <w:t>-MDN-COGFM–DIGSA-JEFSA-FAC-202</w:t>
            </w:r>
            <w:r w:rsidR="00812BF1">
              <w:rPr>
                <w:rFonts w:cstheme="minorHAnsi"/>
                <w:spacing w:val="-1"/>
                <w:szCs w:val="20"/>
              </w:rPr>
              <w:t>3</w:t>
            </w:r>
            <w:r w:rsidR="00A1442C" w:rsidRPr="00A1442C">
              <w:rPr>
                <w:rFonts w:cstheme="minorHAnsi"/>
                <w:szCs w:val="20"/>
              </w:rPr>
              <w:t xml:space="preserve">, </w:t>
            </w:r>
            <w:r w:rsidR="00A1442C" w:rsidRPr="00A1442C">
              <w:rPr>
                <w:rFonts w:cstheme="minorHAnsi"/>
                <w:szCs w:val="20"/>
                <w:lang w:val="es-ES"/>
              </w:rPr>
              <w:t xml:space="preserve">CUYO OBJETO </w:t>
            </w:r>
            <w:r w:rsidR="00A1442C" w:rsidRPr="00A1442C">
              <w:rPr>
                <w:rFonts w:cstheme="minorHAnsi"/>
                <w:szCs w:val="20"/>
              </w:rPr>
              <w:t xml:space="preserve">ES </w:t>
            </w:r>
            <w:r w:rsidR="00812BF1">
              <w:rPr>
                <w:rFonts w:cstheme="minorHAnsi"/>
                <w:szCs w:val="20"/>
              </w:rPr>
              <w:t>LA</w:t>
            </w:r>
            <w:r w:rsidR="00A1442C">
              <w:rPr>
                <w:rFonts w:cstheme="minorHAnsi"/>
                <w:b/>
                <w:szCs w:val="20"/>
              </w:rPr>
              <w:t xml:space="preserve"> </w:t>
            </w:r>
            <w:r w:rsidR="00A1442C" w:rsidRPr="00752F97">
              <w:rPr>
                <w:rFonts w:cstheme="minorHAnsi"/>
                <w:b/>
                <w:szCs w:val="20"/>
              </w:rPr>
              <w:t>“</w:t>
            </w:r>
            <w:r w:rsidR="00812BF1" w:rsidRPr="00812BF1">
              <w:rPr>
                <w:rFonts w:cstheme="minorHAnsi"/>
                <w:b/>
                <w:lang w:val="es-ES"/>
              </w:rPr>
              <w:t>CONTRATACION DE LOS SERVICIOS DE SALUD AMBULATORIOS PARA EL TRATAMIENTO INTEGRAL DE PACIENTES CON DIAGNÓSTICO DE VIH Y MENORES EXPUESTOS EN LA MODALIDAD DE PAQUETES DE ATENCION CON MEDICAMENTOS QUE SE ENCUENTREN DENTRO DEL SISTEMA DE SALUD DE LAS FUERZAS MILITARES ADS-CRITOS A LA FUERZA AÉREA COLOMBIANA</w:t>
            </w:r>
            <w:r w:rsidR="00A1442C" w:rsidRPr="00793FA4">
              <w:rPr>
                <w:rFonts w:cstheme="minorHAnsi"/>
                <w:b/>
                <w:szCs w:val="20"/>
              </w:rPr>
              <w:t>”</w:t>
            </w:r>
          </w:p>
          <w:p w14:paraId="3C506CED" w14:textId="1B61D97E" w:rsidR="00ED1B76" w:rsidRPr="00891FD9" w:rsidRDefault="00ED1B76" w:rsidP="002B7AEB">
            <w:pPr>
              <w:jc w:val="both"/>
              <w:rPr>
                <w:rFonts w:cstheme="minorHAnsi"/>
                <w:color w:val="FF0000"/>
                <w:lang w:val="es-ES"/>
              </w:rPr>
            </w:pPr>
          </w:p>
        </w:tc>
        <w:tc>
          <w:tcPr>
            <w:tcW w:w="2339"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7DAFE0DE" w14:textId="329C2770" w:rsidR="00ED1B76" w:rsidRDefault="00BF7107" w:rsidP="00891FD9">
      <w:pPr>
        <w:autoSpaceDE w:val="0"/>
        <w:autoSpaceDN w:val="0"/>
        <w:adjustRightInd w:val="0"/>
        <w:spacing w:after="0" w:line="276" w:lineRule="auto"/>
        <w:jc w:val="center"/>
        <w:rPr>
          <w:rFonts w:cstheme="minorHAnsi"/>
          <w:b/>
          <w:bCs/>
          <w:sz w:val="20"/>
          <w:szCs w:val="20"/>
          <w:lang w:val="es-ES"/>
        </w:rPr>
      </w:pPr>
      <w:r w:rsidRPr="00891FD9">
        <w:rPr>
          <w:rFonts w:cstheme="minorHAnsi"/>
          <w:b/>
          <w:bCs/>
          <w:sz w:val="20"/>
          <w:szCs w:val="20"/>
          <w:lang w:val="es-ES"/>
        </w:rPr>
        <w:t>Proceso de Contratación</w:t>
      </w:r>
      <w:r w:rsidR="00E70FBB" w:rsidRPr="00891FD9">
        <w:rPr>
          <w:rFonts w:cstheme="minorHAnsi"/>
          <w:b/>
          <w:bCs/>
          <w:sz w:val="20"/>
          <w:szCs w:val="20"/>
          <w:lang w:val="es-ES"/>
        </w:rPr>
        <w:t xml:space="preserve"> No. </w:t>
      </w:r>
      <w:r w:rsidR="00216F73">
        <w:rPr>
          <w:rFonts w:cstheme="minorHAnsi"/>
          <w:b/>
          <w:bCs/>
          <w:sz w:val="20"/>
          <w:szCs w:val="20"/>
          <w:lang w:val="es-ES"/>
        </w:rPr>
        <w:t>059-MDN-COGFM-DIGSA-JEFSA-FAC-2023</w:t>
      </w:r>
    </w:p>
    <w:p w14:paraId="248DE494" w14:textId="77777777" w:rsidR="00891FD9" w:rsidRPr="00785108" w:rsidRDefault="00891FD9" w:rsidP="00891FD9">
      <w:pPr>
        <w:autoSpaceDE w:val="0"/>
        <w:autoSpaceDN w:val="0"/>
        <w:adjustRightInd w:val="0"/>
        <w:spacing w:after="0" w:line="276" w:lineRule="auto"/>
        <w:jc w:val="center"/>
        <w:rPr>
          <w:rFonts w:asciiTheme="majorHAnsi" w:hAnsiTheme="majorHAnsi" w:cstheme="majorHAnsi"/>
          <w:sz w:val="20"/>
          <w:szCs w:val="18"/>
          <w:lang w:val="es-ES"/>
        </w:rPr>
      </w:pPr>
    </w:p>
    <w:p w14:paraId="21A28EC5" w14:textId="77777777" w:rsidR="00037C6A" w:rsidRPr="00891FD9" w:rsidRDefault="00037C6A" w:rsidP="00891FD9">
      <w:pPr>
        <w:widowControl w:val="0"/>
        <w:tabs>
          <w:tab w:val="left" w:pos="2220"/>
        </w:tabs>
        <w:autoSpaceDE w:val="0"/>
        <w:autoSpaceDN w:val="0"/>
        <w:adjustRightInd w:val="0"/>
        <w:spacing w:after="0"/>
        <w:jc w:val="both"/>
        <w:rPr>
          <w:rFonts w:cstheme="minorHAnsi"/>
          <w:sz w:val="20"/>
          <w:szCs w:val="18"/>
        </w:rPr>
      </w:pPr>
      <w:r w:rsidRPr="00891FD9">
        <w:rPr>
          <w:rFonts w:cstheme="minorHAnsi"/>
          <w:sz w:val="20"/>
          <w:szCs w:val="18"/>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891FD9">
        <w:rPr>
          <w:rFonts w:cstheme="minorHAnsi"/>
          <w:b/>
          <w:sz w:val="20"/>
          <w:szCs w:val="18"/>
          <w:u w:val="single"/>
        </w:rPr>
        <w:t>JEFATURA SALUD FUERZA AÉREA COLOMBIANA</w:t>
      </w:r>
      <w:r w:rsidRPr="00891FD9">
        <w:rPr>
          <w:rFonts w:cstheme="minorHAnsi"/>
          <w:sz w:val="20"/>
          <w:szCs w:val="18"/>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891FD9" w:rsidRDefault="00037C6A" w:rsidP="00891FD9">
      <w:pPr>
        <w:spacing w:after="0"/>
        <w:jc w:val="both"/>
        <w:rPr>
          <w:rFonts w:cstheme="minorHAnsi"/>
          <w:sz w:val="20"/>
          <w:szCs w:val="18"/>
        </w:rPr>
      </w:pPr>
    </w:p>
    <w:p w14:paraId="1D1BB61C" w14:textId="77777777" w:rsidR="00037C6A" w:rsidRPr="00891FD9" w:rsidRDefault="00037C6A" w:rsidP="00891FD9">
      <w:pPr>
        <w:spacing w:after="0"/>
        <w:jc w:val="both"/>
        <w:rPr>
          <w:rFonts w:cstheme="minorHAnsi"/>
          <w:sz w:val="20"/>
          <w:szCs w:val="18"/>
        </w:rPr>
      </w:pPr>
      <w:r w:rsidRPr="00891FD9">
        <w:rPr>
          <w:rFonts w:cstheme="minorHAnsi"/>
          <w:sz w:val="20"/>
          <w:szCs w:val="18"/>
        </w:rPr>
        <w:t xml:space="preserve">Sin perjuicio del cumplimiento de la ley colombiana, el Pacto de Integridad se enfoca en </w:t>
      </w:r>
      <w:r w:rsidRPr="00891FD9">
        <w:rPr>
          <w:rFonts w:cstheme="minorHAnsi"/>
          <w:sz w:val="20"/>
          <w:szCs w:val="18"/>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91FD9">
        <w:rPr>
          <w:rFonts w:cstheme="minorHAnsi"/>
          <w:sz w:val="20"/>
          <w:szCs w:val="18"/>
        </w:rPr>
        <w:t xml:space="preserve"> </w:t>
      </w:r>
    </w:p>
    <w:p w14:paraId="4B260033" w14:textId="77777777" w:rsidR="00037C6A" w:rsidRPr="00891FD9" w:rsidRDefault="00037C6A" w:rsidP="00891FD9">
      <w:pPr>
        <w:spacing w:after="0"/>
        <w:jc w:val="both"/>
        <w:rPr>
          <w:rFonts w:cstheme="minorHAnsi"/>
          <w:sz w:val="20"/>
          <w:szCs w:val="18"/>
        </w:rPr>
      </w:pPr>
    </w:p>
    <w:p w14:paraId="0BE28EEE" w14:textId="052801A3" w:rsidR="00037C6A" w:rsidRPr="00891FD9" w:rsidRDefault="00037C6A" w:rsidP="00891FD9">
      <w:pPr>
        <w:spacing w:after="0"/>
        <w:jc w:val="both"/>
        <w:rPr>
          <w:rFonts w:cstheme="minorHAnsi"/>
          <w:sz w:val="20"/>
          <w:szCs w:val="18"/>
        </w:rPr>
      </w:pPr>
      <w:r w:rsidRPr="00891FD9">
        <w:rPr>
          <w:rFonts w:cstheme="minorHAnsi"/>
          <w:sz w:val="20"/>
          <w:szCs w:val="18"/>
        </w:rPr>
        <w:t xml:space="preserve">Lo anterior incluye </w:t>
      </w:r>
      <w:r w:rsidRPr="00891FD9">
        <w:rPr>
          <w:rFonts w:cstheme="minorHAnsi"/>
          <w:sz w:val="20"/>
          <w:szCs w:val="18"/>
          <w:u w:val="single"/>
        </w:rPr>
        <w:t xml:space="preserve">cualquier tipo de pagos, dádivas u otros favores ofrecidos o concedidos, de manera directa o a través de terceros, a funcionarios o asesores de la </w:t>
      </w:r>
      <w:r w:rsidR="006746BB" w:rsidRPr="00891FD9">
        <w:rPr>
          <w:rFonts w:cstheme="minorHAnsi"/>
          <w:b/>
          <w:sz w:val="20"/>
          <w:szCs w:val="18"/>
          <w:u w:val="single"/>
        </w:rPr>
        <w:t>JEFATURA SALUD FUERZA AÉREA COLOMBIANA</w:t>
      </w:r>
      <w:r w:rsidRPr="00891FD9">
        <w:rPr>
          <w:rFonts w:cstheme="minorHAnsi"/>
          <w:sz w:val="20"/>
          <w:szCs w:val="18"/>
          <w:u w:val="single"/>
        </w:rPr>
        <w:t xml:space="preserve"> </w:t>
      </w:r>
      <w:r w:rsidRPr="00891FD9">
        <w:rPr>
          <w:rFonts w:cstheme="minorHAnsi"/>
          <w:sz w:val="20"/>
          <w:szCs w:val="18"/>
        </w:rPr>
        <w:t xml:space="preserve">con el fin de: </w:t>
      </w:r>
    </w:p>
    <w:p w14:paraId="0D91F13E" w14:textId="77777777" w:rsidR="00037C6A" w:rsidRPr="00891FD9" w:rsidRDefault="00037C6A" w:rsidP="00891FD9">
      <w:pPr>
        <w:pStyle w:val="Piedepgina"/>
        <w:tabs>
          <w:tab w:val="left" w:pos="708"/>
        </w:tabs>
        <w:spacing w:after="0"/>
        <w:jc w:val="both"/>
        <w:rPr>
          <w:rFonts w:cstheme="minorHAnsi"/>
          <w:sz w:val="20"/>
          <w:szCs w:val="18"/>
        </w:rPr>
      </w:pPr>
    </w:p>
    <w:p w14:paraId="32E09484" w14:textId="77777777" w:rsidR="00037C6A" w:rsidRPr="00891FD9" w:rsidRDefault="00037C6A" w:rsidP="00891FD9">
      <w:pPr>
        <w:numPr>
          <w:ilvl w:val="0"/>
          <w:numId w:val="9"/>
        </w:numPr>
        <w:tabs>
          <w:tab w:val="num" w:pos="360"/>
        </w:tabs>
        <w:spacing w:after="0"/>
        <w:ind w:left="360"/>
        <w:jc w:val="both"/>
        <w:rPr>
          <w:rFonts w:cstheme="minorHAnsi"/>
          <w:sz w:val="20"/>
          <w:szCs w:val="18"/>
          <w:lang w:val="es-ES"/>
        </w:rPr>
      </w:pPr>
      <w:r w:rsidRPr="00891FD9">
        <w:rPr>
          <w:rFonts w:cstheme="minorHAnsi"/>
          <w:sz w:val="20"/>
          <w:szCs w:val="18"/>
        </w:rPr>
        <w:t>Procurar que se diseñe el proyecto o partes de éste de una manera que ofrezca ventajas a uno o varios proponentes.</w:t>
      </w:r>
    </w:p>
    <w:p w14:paraId="6CAE603F" w14:textId="77777777" w:rsidR="00037C6A" w:rsidRPr="00891FD9" w:rsidRDefault="00037C6A" w:rsidP="00891FD9">
      <w:pPr>
        <w:spacing w:after="0"/>
        <w:jc w:val="both"/>
        <w:rPr>
          <w:rFonts w:cstheme="minorHAnsi"/>
          <w:sz w:val="20"/>
          <w:szCs w:val="18"/>
        </w:rPr>
      </w:pPr>
    </w:p>
    <w:p w14:paraId="78AF37FC"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Dar ventaja indebida a cualquiera de los participantes en la evaluación y elección de los mismos para la adjudicación del contrato.</w:t>
      </w:r>
    </w:p>
    <w:p w14:paraId="7503BC59" w14:textId="77777777" w:rsidR="00037C6A" w:rsidRPr="00891FD9" w:rsidRDefault="00037C6A" w:rsidP="00891FD9">
      <w:pPr>
        <w:spacing w:after="0"/>
        <w:jc w:val="both"/>
        <w:rPr>
          <w:rFonts w:cstheme="minorHAnsi"/>
          <w:sz w:val="20"/>
          <w:szCs w:val="18"/>
        </w:rPr>
      </w:pPr>
    </w:p>
    <w:p w14:paraId="2B5DA1A3"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Ganar la adjudicación del contrato.</w:t>
      </w:r>
    </w:p>
    <w:p w14:paraId="420EB512" w14:textId="77777777" w:rsidR="00037C6A" w:rsidRPr="00891FD9" w:rsidRDefault="00037C6A" w:rsidP="00891FD9">
      <w:pPr>
        <w:spacing w:after="0"/>
        <w:jc w:val="both"/>
        <w:rPr>
          <w:rFonts w:cstheme="minorHAnsi"/>
          <w:sz w:val="20"/>
          <w:szCs w:val="18"/>
        </w:rPr>
      </w:pPr>
    </w:p>
    <w:p w14:paraId="4945389F"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Lograr cambios sustanciales en el contrato ajustando las especificaciones, los plazos o cualquier otro componente importante del contrato.</w:t>
      </w:r>
    </w:p>
    <w:p w14:paraId="7F9A17BB" w14:textId="77777777" w:rsidR="00037C6A" w:rsidRPr="00891FD9" w:rsidRDefault="00037C6A" w:rsidP="00891FD9">
      <w:pPr>
        <w:spacing w:after="0"/>
        <w:jc w:val="both"/>
        <w:rPr>
          <w:rFonts w:cstheme="minorHAnsi"/>
          <w:sz w:val="20"/>
          <w:szCs w:val="18"/>
        </w:rPr>
      </w:pPr>
    </w:p>
    <w:p w14:paraId="2A5BBE54" w14:textId="59803BFC"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 xml:space="preserve">Lograr que sean aprobados por funcionarios públicos, asesores o por el interventor o supervisor del contrato (o por su personal, asesores y subcontratistas) resultados por debajo de los parámetros que sean propuestos por los </w:t>
      </w:r>
      <w:r w:rsidRPr="00891FD9">
        <w:rPr>
          <w:rFonts w:cstheme="minorHAnsi"/>
          <w:b/>
          <w:sz w:val="20"/>
          <w:szCs w:val="18"/>
        </w:rPr>
        <w:t>PROPONENTES</w:t>
      </w:r>
      <w:r w:rsidR="006746BB" w:rsidRPr="00891FD9">
        <w:rPr>
          <w:rFonts w:cstheme="minorHAnsi"/>
          <w:sz w:val="20"/>
          <w:szCs w:val="18"/>
        </w:rPr>
        <w:t xml:space="preserve"> y pactados con </w:t>
      </w:r>
      <w:r w:rsidRPr="00891FD9">
        <w:rPr>
          <w:rFonts w:cstheme="minorHAnsi"/>
          <w:sz w:val="20"/>
          <w:szCs w:val="18"/>
        </w:rPr>
        <w:t>l</w:t>
      </w:r>
      <w:r w:rsidR="006746BB" w:rsidRPr="00891FD9">
        <w:rPr>
          <w:rFonts w:cstheme="minorHAnsi"/>
          <w:sz w:val="20"/>
          <w:szCs w:val="18"/>
        </w:rPr>
        <w:t>a</w:t>
      </w:r>
      <w:r w:rsidRPr="00891FD9">
        <w:rPr>
          <w:rFonts w:cstheme="minorHAnsi"/>
          <w:sz w:val="20"/>
          <w:szCs w:val="18"/>
        </w:rPr>
        <w:t xml:space="preserve"> </w:t>
      </w:r>
      <w:r w:rsidR="006746BB" w:rsidRPr="00891FD9">
        <w:rPr>
          <w:rFonts w:cstheme="minorHAnsi"/>
          <w:b/>
          <w:sz w:val="20"/>
          <w:szCs w:val="18"/>
        </w:rPr>
        <w:t>JEFATURA SALUD FUERZA AÉREA COLOMBIANA.</w:t>
      </w:r>
    </w:p>
    <w:p w14:paraId="7119F611" w14:textId="77777777" w:rsidR="006746BB" w:rsidRPr="00891FD9" w:rsidRDefault="006746BB" w:rsidP="00891FD9">
      <w:pPr>
        <w:spacing w:after="0"/>
        <w:jc w:val="both"/>
        <w:rPr>
          <w:rFonts w:cstheme="minorHAnsi"/>
          <w:sz w:val="20"/>
          <w:szCs w:val="18"/>
        </w:rPr>
      </w:pPr>
    </w:p>
    <w:p w14:paraId="1CA178AE"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891FD9" w:rsidRDefault="00037C6A" w:rsidP="00891FD9">
      <w:pPr>
        <w:spacing w:after="0"/>
        <w:jc w:val="both"/>
        <w:rPr>
          <w:rFonts w:cstheme="minorHAnsi"/>
          <w:sz w:val="20"/>
          <w:szCs w:val="18"/>
        </w:rPr>
      </w:pPr>
    </w:p>
    <w:p w14:paraId="74677BEE"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Evadir impuestos, derechos, licencias o cualquier otra obligación legal que se debería satisfacer.</w:t>
      </w:r>
    </w:p>
    <w:p w14:paraId="410A59AA" w14:textId="77777777" w:rsidR="00037C6A" w:rsidRPr="00891FD9" w:rsidRDefault="00037C6A" w:rsidP="00891FD9">
      <w:pPr>
        <w:spacing w:after="0"/>
        <w:jc w:val="both"/>
        <w:rPr>
          <w:rFonts w:cstheme="minorHAnsi"/>
          <w:sz w:val="20"/>
          <w:szCs w:val="18"/>
        </w:rPr>
      </w:pPr>
    </w:p>
    <w:p w14:paraId="451EA081"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Inducir a un funcionario a quebrantar sus deberes oficiales de cualquier otra manera;</w:t>
      </w:r>
    </w:p>
    <w:p w14:paraId="43005539" w14:textId="77777777" w:rsidR="00037C6A" w:rsidRPr="00891FD9" w:rsidRDefault="00037C6A" w:rsidP="00891FD9">
      <w:pPr>
        <w:spacing w:after="0"/>
        <w:jc w:val="both"/>
        <w:rPr>
          <w:rFonts w:cstheme="minorHAnsi"/>
          <w:sz w:val="20"/>
          <w:szCs w:val="18"/>
        </w:rPr>
      </w:pPr>
    </w:p>
    <w:p w14:paraId="7ED235CF" w14:textId="77777777" w:rsidR="00037C6A" w:rsidRPr="00891FD9" w:rsidRDefault="00037C6A" w:rsidP="00891FD9">
      <w:pPr>
        <w:spacing w:after="0"/>
        <w:jc w:val="both"/>
        <w:rPr>
          <w:rFonts w:cstheme="minorHAnsi"/>
          <w:sz w:val="20"/>
          <w:szCs w:val="18"/>
        </w:rPr>
      </w:pPr>
      <w:r w:rsidRPr="00891FD9">
        <w:rPr>
          <w:rFonts w:cstheme="minorHAnsi"/>
          <w:sz w:val="20"/>
          <w:szCs w:val="18"/>
        </w:rPr>
        <w:t>Dentro de este marco, los firmantes adquieren los siguientes compromisos, en todo de acuerdo con las leyes colombianas:</w:t>
      </w:r>
    </w:p>
    <w:p w14:paraId="616738B0" w14:textId="77777777" w:rsidR="00037C6A" w:rsidRPr="00891FD9" w:rsidRDefault="00037C6A" w:rsidP="00891FD9">
      <w:pPr>
        <w:spacing w:after="0"/>
        <w:jc w:val="both"/>
        <w:rPr>
          <w:rFonts w:cstheme="minorHAnsi"/>
          <w:sz w:val="20"/>
          <w:szCs w:val="18"/>
        </w:rPr>
      </w:pPr>
    </w:p>
    <w:p w14:paraId="4FF6A6C1" w14:textId="6DAF6289" w:rsidR="00037C6A" w:rsidRPr="00891FD9" w:rsidRDefault="00F420DC" w:rsidP="00891FD9">
      <w:pPr>
        <w:numPr>
          <w:ilvl w:val="0"/>
          <w:numId w:val="10"/>
        </w:numPr>
        <w:tabs>
          <w:tab w:val="num" w:pos="360"/>
        </w:tabs>
        <w:spacing w:after="0"/>
        <w:ind w:left="360"/>
        <w:jc w:val="both"/>
        <w:rPr>
          <w:rFonts w:cstheme="minorHAnsi"/>
          <w:sz w:val="20"/>
          <w:szCs w:val="18"/>
        </w:rPr>
      </w:pPr>
      <w:r w:rsidRPr="00891FD9">
        <w:rPr>
          <w:rFonts w:cstheme="minorHAnsi"/>
          <w:sz w:val="20"/>
          <w:szCs w:val="18"/>
        </w:rPr>
        <w:lastRenderedPageBreak/>
        <w:t xml:space="preserve">Las empresas participantes y </w:t>
      </w:r>
      <w:r w:rsidR="00037C6A" w:rsidRPr="00891FD9">
        <w:rPr>
          <w:rFonts w:cstheme="minorHAnsi"/>
          <w:sz w:val="20"/>
          <w:szCs w:val="18"/>
        </w:rPr>
        <w:t>l</w:t>
      </w:r>
      <w:r w:rsidRPr="00891FD9">
        <w:rPr>
          <w:rFonts w:cstheme="minorHAnsi"/>
          <w:sz w:val="20"/>
          <w:szCs w:val="18"/>
        </w:rPr>
        <w:t>a</w:t>
      </w:r>
      <w:r w:rsidR="00037C6A" w:rsidRPr="00891FD9">
        <w:rPr>
          <w:rFonts w:cstheme="minorHAnsi"/>
          <w:sz w:val="20"/>
          <w:szCs w:val="18"/>
        </w:rPr>
        <w:t xml:space="preserve"> </w:t>
      </w:r>
      <w:r w:rsidRPr="00891FD9">
        <w:rPr>
          <w:rFonts w:cstheme="minorHAnsi"/>
          <w:b/>
          <w:sz w:val="20"/>
          <w:szCs w:val="18"/>
        </w:rPr>
        <w:t>JEFATURA SALUD FUERZA AÉREA COLOMBIANA</w:t>
      </w:r>
      <w:r w:rsidR="00037C6A" w:rsidRPr="00891FD9">
        <w:rPr>
          <w:rFonts w:cstheme="minorHAnsi"/>
          <w:sz w:val="20"/>
          <w:szCs w:val="18"/>
        </w:rPr>
        <w:t xml:space="preserve"> asignan importancia a la presentación de propuestas en un entorno libre, imparcial, competitivo y no sujeto a abuso. A las empresas les complace confirmar que:</w:t>
      </w:r>
    </w:p>
    <w:p w14:paraId="44682CC1" w14:textId="77777777" w:rsidR="00037C6A" w:rsidRPr="00891FD9" w:rsidRDefault="00037C6A" w:rsidP="00891FD9">
      <w:pPr>
        <w:spacing w:after="0"/>
        <w:ind w:left="348"/>
        <w:jc w:val="both"/>
        <w:rPr>
          <w:rFonts w:cstheme="minorHAnsi"/>
          <w:sz w:val="20"/>
          <w:szCs w:val="18"/>
        </w:rPr>
      </w:pPr>
    </w:p>
    <w:p w14:paraId="6B89BE81" w14:textId="77777777" w:rsidR="00037C6A" w:rsidRPr="00891FD9" w:rsidRDefault="00037C6A" w:rsidP="00891FD9">
      <w:pPr>
        <w:numPr>
          <w:ilvl w:val="1"/>
          <w:numId w:val="10"/>
        </w:numPr>
        <w:tabs>
          <w:tab w:val="num" w:pos="708"/>
        </w:tabs>
        <w:spacing w:after="0"/>
        <w:ind w:left="708"/>
        <w:jc w:val="both"/>
        <w:rPr>
          <w:rFonts w:cstheme="minorHAnsi"/>
          <w:sz w:val="20"/>
          <w:szCs w:val="18"/>
        </w:rPr>
      </w:pPr>
      <w:r w:rsidRPr="00891FD9">
        <w:rPr>
          <w:rFonts w:cstheme="minorHAnsi"/>
          <w:sz w:val="20"/>
          <w:szCs w:val="18"/>
        </w:rPr>
        <w:t xml:space="preserve">No han ofrecido o concedido, ni han intentado ofrecer o conceder y no ofrecerán ni concederán, ni directa ni indirectamente mediante agentes o terceros, ninguna inducción o recompensa impropias a ningún funcionario de la </w:t>
      </w:r>
      <w:r w:rsidRPr="00891FD9">
        <w:rPr>
          <w:rFonts w:cstheme="minorHAnsi"/>
          <w:b/>
          <w:sz w:val="20"/>
          <w:szCs w:val="18"/>
        </w:rPr>
        <w:t>JEFATURA SALUD FUERZA AÉREA COLOMBIANA,</w:t>
      </w:r>
      <w:r w:rsidRPr="00891FD9">
        <w:rPr>
          <w:rFonts w:cstheme="minorHAnsi"/>
          <w:sz w:val="20"/>
          <w:szCs w:val="18"/>
        </w:rPr>
        <w:t xml:space="preserve"> sus parientes, o socios de negocios, con el fin de obtener o retener este contrato u otra ventaja impropia, y </w:t>
      </w:r>
    </w:p>
    <w:p w14:paraId="1E5E4544" w14:textId="77777777" w:rsidR="00037C6A" w:rsidRPr="00891FD9" w:rsidRDefault="00037C6A" w:rsidP="00891FD9">
      <w:pPr>
        <w:spacing w:after="0"/>
        <w:ind w:left="1068"/>
        <w:jc w:val="both"/>
        <w:rPr>
          <w:rFonts w:cstheme="minorHAnsi"/>
          <w:sz w:val="20"/>
          <w:szCs w:val="18"/>
        </w:rPr>
      </w:pPr>
    </w:p>
    <w:p w14:paraId="2193F27C" w14:textId="510CE009" w:rsidR="00037C6A" w:rsidRPr="00891FD9" w:rsidRDefault="00037C6A" w:rsidP="00891FD9">
      <w:pPr>
        <w:numPr>
          <w:ilvl w:val="1"/>
          <w:numId w:val="10"/>
        </w:numPr>
        <w:tabs>
          <w:tab w:val="num" w:pos="708"/>
        </w:tabs>
        <w:spacing w:after="0"/>
        <w:ind w:left="708"/>
        <w:jc w:val="both"/>
        <w:rPr>
          <w:rFonts w:cstheme="minorHAnsi"/>
          <w:sz w:val="20"/>
          <w:szCs w:val="18"/>
        </w:rPr>
      </w:pPr>
      <w:r w:rsidRPr="00891FD9">
        <w:rPr>
          <w:rFonts w:cstheme="minorHAnsi"/>
          <w:sz w:val="20"/>
          <w:szCs w:val="18"/>
        </w:rPr>
        <w:t>No han coludido y no coludirán con otros con el fin de limitar indebidamente la competencia para este contrato. Las empresas comprenden la importancia mate</w:t>
      </w:r>
      <w:r w:rsidR="00F420DC" w:rsidRPr="00891FD9">
        <w:rPr>
          <w:rFonts w:cstheme="minorHAnsi"/>
          <w:sz w:val="20"/>
          <w:szCs w:val="18"/>
        </w:rPr>
        <w:t xml:space="preserve">rial de estos compromisos para </w:t>
      </w:r>
      <w:r w:rsidRPr="00891FD9">
        <w:rPr>
          <w:rFonts w:cstheme="minorHAnsi"/>
          <w:sz w:val="20"/>
          <w:szCs w:val="18"/>
        </w:rPr>
        <w:t>l</w:t>
      </w:r>
      <w:r w:rsidR="00F420DC" w:rsidRPr="00891FD9">
        <w:rPr>
          <w:rFonts w:cstheme="minorHAnsi"/>
          <w:sz w:val="20"/>
          <w:szCs w:val="18"/>
        </w:rPr>
        <w:t>a</w:t>
      </w:r>
      <w:r w:rsidRPr="00891FD9">
        <w:rPr>
          <w:rFonts w:cstheme="minorHAnsi"/>
          <w:sz w:val="20"/>
          <w:szCs w:val="18"/>
        </w:rPr>
        <w:t xml:space="preserve"> </w:t>
      </w:r>
      <w:r w:rsidR="00F420DC" w:rsidRPr="00891FD9">
        <w:rPr>
          <w:rFonts w:cstheme="minorHAnsi"/>
          <w:b/>
          <w:sz w:val="20"/>
          <w:szCs w:val="18"/>
        </w:rPr>
        <w:t>JEFATURA SALUD FUERZA AÉREA COLOMBIANA</w:t>
      </w:r>
      <w:r w:rsidRPr="00891FD9">
        <w:rPr>
          <w:rFonts w:cstheme="minorHAnsi"/>
          <w:sz w:val="20"/>
          <w:szCs w:val="18"/>
        </w:rPr>
        <w:t xml:space="preserve"> y la seriedad de los mismos.</w:t>
      </w:r>
    </w:p>
    <w:p w14:paraId="43CA3C0A" w14:textId="77777777" w:rsidR="00037C6A" w:rsidRPr="00891FD9" w:rsidRDefault="00037C6A" w:rsidP="00891FD9">
      <w:pPr>
        <w:pStyle w:val="Piedepgina"/>
        <w:tabs>
          <w:tab w:val="left" w:pos="708"/>
        </w:tabs>
        <w:spacing w:after="0"/>
        <w:jc w:val="both"/>
        <w:rPr>
          <w:rFonts w:cstheme="minorHAnsi"/>
          <w:sz w:val="20"/>
          <w:szCs w:val="18"/>
        </w:rPr>
      </w:pPr>
    </w:p>
    <w:p w14:paraId="406E1FED" w14:textId="77777777" w:rsidR="00037C6A" w:rsidRPr="00891FD9" w:rsidRDefault="00037C6A" w:rsidP="00891FD9">
      <w:pPr>
        <w:pStyle w:val="Sangradetextonormal"/>
        <w:spacing w:after="0"/>
        <w:ind w:left="360"/>
        <w:jc w:val="both"/>
        <w:rPr>
          <w:rFonts w:cstheme="minorHAnsi"/>
          <w:sz w:val="20"/>
          <w:szCs w:val="18"/>
        </w:rPr>
      </w:pPr>
      <w:r w:rsidRPr="00891FD9">
        <w:rPr>
          <w:rFonts w:cstheme="minorHAnsi"/>
          <w:sz w:val="20"/>
          <w:szCs w:val="18"/>
        </w:rPr>
        <w:t xml:space="preserve">Por su parte los </w:t>
      </w:r>
      <w:r w:rsidRPr="00891FD9">
        <w:rPr>
          <w:rFonts w:cstheme="minorHAnsi"/>
          <w:b/>
          <w:sz w:val="20"/>
          <w:szCs w:val="18"/>
        </w:rPr>
        <w:t>FUNCIONARIOS DE LA JEFATURA SALUD FUERZA AÉREA COLOMBIANA</w:t>
      </w:r>
      <w:r w:rsidRPr="00891FD9">
        <w:rPr>
          <w:rFonts w:cstheme="minorHAnsi"/>
          <w:sz w:val="20"/>
          <w:szCs w:val="18"/>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891FD9" w:rsidRDefault="00037C6A" w:rsidP="00891FD9">
      <w:pPr>
        <w:spacing w:after="0"/>
        <w:jc w:val="both"/>
        <w:rPr>
          <w:rFonts w:cstheme="minorHAnsi"/>
          <w:sz w:val="20"/>
          <w:szCs w:val="18"/>
        </w:rPr>
      </w:pPr>
    </w:p>
    <w:p w14:paraId="2FE6B1F8"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891FD9" w:rsidRDefault="00037C6A" w:rsidP="00891FD9">
      <w:pPr>
        <w:pStyle w:val="Sangradetextonormal"/>
        <w:spacing w:after="0"/>
        <w:ind w:left="66"/>
        <w:jc w:val="both"/>
        <w:rPr>
          <w:rFonts w:cstheme="minorHAnsi"/>
          <w:sz w:val="20"/>
          <w:szCs w:val="18"/>
        </w:rPr>
      </w:pPr>
    </w:p>
    <w:p w14:paraId="6476542D"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891FD9" w:rsidRDefault="00037C6A" w:rsidP="00891FD9">
      <w:pPr>
        <w:pStyle w:val="Sangradetextonormal"/>
        <w:spacing w:after="0"/>
        <w:ind w:left="0"/>
        <w:jc w:val="both"/>
        <w:rPr>
          <w:rFonts w:cstheme="minorHAnsi"/>
          <w:sz w:val="20"/>
          <w:szCs w:val="18"/>
        </w:rPr>
      </w:pPr>
    </w:p>
    <w:p w14:paraId="44E475A2"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891FD9" w:rsidRDefault="00037C6A" w:rsidP="00891FD9">
      <w:pPr>
        <w:pStyle w:val="Sangradetextonormal"/>
        <w:spacing w:after="0"/>
        <w:ind w:left="0"/>
        <w:jc w:val="both"/>
        <w:rPr>
          <w:rFonts w:cstheme="minorHAnsi"/>
          <w:sz w:val="20"/>
          <w:szCs w:val="18"/>
        </w:rPr>
      </w:pPr>
    </w:p>
    <w:p w14:paraId="0625007D"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891FD9">
        <w:rPr>
          <w:rFonts w:cstheme="minorHAnsi"/>
          <w:color w:val="000000"/>
          <w:sz w:val="20"/>
          <w:szCs w:val="18"/>
        </w:rPr>
        <w:t xml:space="preserve">servicio en las condiciones de calidad y oportunidad exigidas en el pliego. </w:t>
      </w:r>
    </w:p>
    <w:p w14:paraId="54905D94" w14:textId="77777777" w:rsidR="00037C6A" w:rsidRPr="00891FD9" w:rsidRDefault="00037C6A" w:rsidP="00891FD9">
      <w:pPr>
        <w:pStyle w:val="Sangradetextonormal"/>
        <w:spacing w:after="0"/>
        <w:ind w:left="0"/>
        <w:jc w:val="both"/>
        <w:rPr>
          <w:rFonts w:cstheme="minorHAnsi"/>
          <w:sz w:val="20"/>
          <w:szCs w:val="18"/>
        </w:rPr>
      </w:pPr>
    </w:p>
    <w:p w14:paraId="4162CA03"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Con respecto a los pagos relacionados con el negocio, las empresas participantes acuerdan: </w:t>
      </w:r>
    </w:p>
    <w:p w14:paraId="05ECA75D" w14:textId="77777777" w:rsidR="00037C6A" w:rsidRPr="00891FD9" w:rsidRDefault="00037C6A" w:rsidP="00891FD9">
      <w:pPr>
        <w:spacing w:after="0"/>
        <w:ind w:left="284" w:hanging="284"/>
        <w:jc w:val="both"/>
        <w:rPr>
          <w:rFonts w:cstheme="minorHAnsi"/>
          <w:color w:val="000000"/>
          <w:sz w:val="20"/>
          <w:szCs w:val="18"/>
        </w:rPr>
      </w:pPr>
    </w:p>
    <w:p w14:paraId="62DD5F31" w14:textId="77777777" w:rsidR="00037C6A" w:rsidRPr="00891FD9" w:rsidRDefault="00037C6A" w:rsidP="00891FD9">
      <w:pPr>
        <w:pStyle w:val="Textoindependiente3"/>
        <w:numPr>
          <w:ilvl w:val="0"/>
          <w:numId w:val="11"/>
        </w:numPr>
        <w:spacing w:after="0"/>
        <w:jc w:val="both"/>
        <w:rPr>
          <w:rFonts w:cstheme="minorHAnsi"/>
          <w:color w:val="000000"/>
          <w:sz w:val="18"/>
          <w:szCs w:val="18"/>
        </w:rPr>
      </w:pPr>
      <w:r w:rsidRPr="00891FD9">
        <w:rPr>
          <w:rFonts w:cstheme="minorHAnsi"/>
          <w:color w:val="000000"/>
          <w:sz w:val="18"/>
          <w:szCs w:val="18"/>
        </w:rPr>
        <w:t>Los pagos a agentes y otros terceros estarán limitados a una compensación razonable por servicios claramente asociados al negocio.</w:t>
      </w:r>
    </w:p>
    <w:p w14:paraId="6199D4C8" w14:textId="77777777" w:rsidR="00037C6A" w:rsidRPr="00891FD9" w:rsidRDefault="00037C6A" w:rsidP="00891FD9">
      <w:pPr>
        <w:pStyle w:val="Textoindependiente3"/>
        <w:spacing w:after="0"/>
        <w:ind w:left="360"/>
        <w:jc w:val="both"/>
        <w:rPr>
          <w:rFonts w:cstheme="minorHAnsi"/>
          <w:color w:val="000000"/>
          <w:sz w:val="18"/>
          <w:szCs w:val="18"/>
        </w:rPr>
      </w:pPr>
    </w:p>
    <w:p w14:paraId="6584F1C4" w14:textId="77777777" w:rsidR="00037C6A" w:rsidRPr="00891FD9" w:rsidRDefault="00037C6A" w:rsidP="00891FD9">
      <w:pPr>
        <w:pStyle w:val="Textoindependiente3"/>
        <w:numPr>
          <w:ilvl w:val="0"/>
          <w:numId w:val="11"/>
        </w:numPr>
        <w:spacing w:after="0"/>
        <w:jc w:val="both"/>
        <w:rPr>
          <w:rFonts w:cstheme="minorHAnsi"/>
          <w:color w:val="000000"/>
          <w:sz w:val="18"/>
          <w:szCs w:val="18"/>
        </w:rPr>
      </w:pPr>
      <w:r w:rsidRPr="00891FD9">
        <w:rPr>
          <w:rFonts w:cstheme="minorHAnsi"/>
          <w:color w:val="000000"/>
          <w:sz w:val="18"/>
          <w:szCs w:val="18"/>
        </w:rPr>
        <w:t xml:space="preserve">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w:t>
      </w:r>
      <w:proofErr w:type="spellStart"/>
      <w:r w:rsidRPr="00891FD9">
        <w:rPr>
          <w:rFonts w:cstheme="minorHAnsi"/>
          <w:color w:val="000000"/>
          <w:sz w:val="18"/>
          <w:szCs w:val="18"/>
        </w:rPr>
        <w:t>Arbitro</w:t>
      </w:r>
      <w:proofErr w:type="spellEnd"/>
      <w:r w:rsidRPr="00891FD9">
        <w:rPr>
          <w:rFonts w:cstheme="minorHAnsi"/>
          <w:color w:val="000000"/>
          <w:sz w:val="18"/>
          <w:szCs w:val="18"/>
        </w:rPr>
        <w:t xml:space="preserve"> si así lo exigiere, toda la información sobre pagos efectuados a terceros relacionados con la preparación de la propuesta y/o con </w:t>
      </w:r>
      <w:r w:rsidRPr="00891FD9">
        <w:rPr>
          <w:rFonts w:cstheme="minorHAnsi"/>
          <w:color w:val="000000"/>
          <w:sz w:val="18"/>
          <w:szCs w:val="18"/>
        </w:rPr>
        <w:lastRenderedPageBreak/>
        <w:t>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891FD9" w:rsidRDefault="00037C6A" w:rsidP="00891FD9">
      <w:pPr>
        <w:spacing w:after="0"/>
        <w:jc w:val="both"/>
        <w:rPr>
          <w:rFonts w:cstheme="minorHAnsi"/>
          <w:color w:val="000000"/>
          <w:sz w:val="20"/>
          <w:szCs w:val="18"/>
        </w:rPr>
      </w:pPr>
    </w:p>
    <w:p w14:paraId="6D5C49CA" w14:textId="0E40231E"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Adicionalmente todos los funcionarios de la </w:t>
      </w:r>
      <w:r w:rsidR="006746BB" w:rsidRPr="00891FD9">
        <w:rPr>
          <w:rFonts w:cstheme="minorHAnsi"/>
          <w:b/>
          <w:sz w:val="20"/>
          <w:szCs w:val="18"/>
        </w:rPr>
        <w:t>JEFATURA SALUD FUERZA AÉREA COLOMBIANA</w:t>
      </w:r>
      <w:r w:rsidR="006746BB" w:rsidRPr="00891FD9">
        <w:rPr>
          <w:rFonts w:cstheme="minorHAnsi"/>
          <w:sz w:val="20"/>
          <w:szCs w:val="18"/>
        </w:rPr>
        <w:t xml:space="preserve"> </w:t>
      </w:r>
      <w:r w:rsidRPr="00891FD9">
        <w:rPr>
          <w:rFonts w:cstheme="minorHAnsi"/>
          <w:sz w:val="20"/>
          <w:szCs w:val="18"/>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891FD9" w:rsidRDefault="00037C6A" w:rsidP="00891FD9">
      <w:pPr>
        <w:pStyle w:val="Sangradetextonormal"/>
        <w:spacing w:after="0"/>
        <w:ind w:left="0"/>
        <w:jc w:val="both"/>
        <w:rPr>
          <w:rFonts w:cstheme="minorHAnsi"/>
          <w:sz w:val="20"/>
          <w:szCs w:val="18"/>
        </w:rPr>
      </w:pPr>
    </w:p>
    <w:p w14:paraId="5826BFB2" w14:textId="7C7F278A"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 En caso de presentarse un incumplimiento probado del compromiso de no soborno de acuerdo con lo establecido en el numeral 8 d</w:t>
      </w:r>
      <w:r w:rsidR="00F420DC" w:rsidRPr="00891FD9">
        <w:rPr>
          <w:rFonts w:cstheme="minorHAnsi"/>
          <w:sz w:val="20"/>
          <w:szCs w:val="18"/>
        </w:rPr>
        <w:t xml:space="preserve">e este Pacto, </w:t>
      </w:r>
      <w:r w:rsidRPr="00891FD9">
        <w:rPr>
          <w:rFonts w:cstheme="minorHAnsi"/>
          <w:sz w:val="20"/>
          <w:szCs w:val="18"/>
        </w:rPr>
        <w:t>l</w:t>
      </w:r>
      <w:r w:rsidR="00F420DC" w:rsidRPr="00891FD9">
        <w:rPr>
          <w:rFonts w:cstheme="minorHAnsi"/>
          <w:sz w:val="20"/>
          <w:szCs w:val="18"/>
        </w:rPr>
        <w:t>a</w:t>
      </w:r>
      <w:r w:rsidRPr="00891FD9">
        <w:rPr>
          <w:rFonts w:cstheme="minorHAnsi"/>
          <w:sz w:val="20"/>
          <w:szCs w:val="18"/>
        </w:rPr>
        <w:t xml:space="preserve"> </w:t>
      </w:r>
      <w:r w:rsidR="00F420DC" w:rsidRPr="00891FD9">
        <w:rPr>
          <w:rFonts w:cstheme="minorHAnsi"/>
          <w:b/>
          <w:sz w:val="20"/>
          <w:szCs w:val="18"/>
        </w:rPr>
        <w:t>JEFATURA SALUD FUERZA AÉREA COLOMBIANA</w:t>
      </w:r>
      <w:r w:rsidRPr="00891FD9">
        <w:rPr>
          <w:rFonts w:cstheme="minorHAnsi"/>
          <w:sz w:val="20"/>
          <w:szCs w:val="18"/>
          <w:u w:val="single"/>
        </w:rPr>
        <w:t xml:space="preserve"> </w:t>
      </w:r>
      <w:r w:rsidRPr="00891FD9">
        <w:rPr>
          <w:rFonts w:cstheme="minorHAnsi"/>
          <w:sz w:val="20"/>
          <w:szCs w:val="18"/>
        </w:rPr>
        <w:t>podrá excluir a futuro a aquel infractor para la elegibilidad de contratos en procesos de contratación directa.</w:t>
      </w:r>
    </w:p>
    <w:p w14:paraId="6194EE86" w14:textId="77777777" w:rsidR="00037C6A" w:rsidRPr="00891FD9" w:rsidRDefault="00037C6A" w:rsidP="00891FD9">
      <w:pPr>
        <w:pStyle w:val="Sangradetextonormal"/>
        <w:spacing w:after="0"/>
        <w:ind w:left="0"/>
        <w:jc w:val="both"/>
        <w:rPr>
          <w:rFonts w:cstheme="minorHAnsi"/>
          <w:sz w:val="20"/>
          <w:szCs w:val="18"/>
        </w:rPr>
      </w:pPr>
    </w:p>
    <w:p w14:paraId="298F62DF"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891FD9">
        <w:rPr>
          <w:rFonts w:cstheme="minorHAnsi"/>
          <w:b/>
          <w:sz w:val="20"/>
          <w:szCs w:val="18"/>
        </w:rPr>
        <w:t xml:space="preserve"> </w:t>
      </w:r>
      <w:r w:rsidRPr="00891FD9">
        <w:rPr>
          <w:rFonts w:cstheme="minorHAnsi"/>
          <w:sz w:val="20"/>
          <w:szCs w:val="18"/>
        </w:rPr>
        <w:t>las propuestas, argumentos sobre incumplimiento de condiciones diferentes a las allí establecidas para efectos de buscar la descalificación de sus competidores.</w:t>
      </w:r>
    </w:p>
    <w:p w14:paraId="7CD0D6D4" w14:textId="77777777" w:rsidR="00037C6A" w:rsidRPr="00891FD9" w:rsidRDefault="00037C6A" w:rsidP="00891FD9">
      <w:pPr>
        <w:pStyle w:val="Sangradetextonormal"/>
        <w:spacing w:after="0"/>
        <w:ind w:left="0"/>
        <w:jc w:val="both"/>
        <w:rPr>
          <w:rFonts w:cstheme="minorHAnsi"/>
          <w:sz w:val="20"/>
          <w:szCs w:val="18"/>
        </w:rPr>
      </w:pPr>
    </w:p>
    <w:p w14:paraId="72CE90B4"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Pr="00891FD9" w:rsidRDefault="00F420DC" w:rsidP="00891FD9">
      <w:pPr>
        <w:pStyle w:val="Prrafodelista"/>
        <w:spacing w:after="0"/>
        <w:jc w:val="both"/>
        <w:rPr>
          <w:rFonts w:cstheme="minorHAnsi"/>
          <w:sz w:val="20"/>
          <w:szCs w:val="18"/>
        </w:rPr>
      </w:pPr>
    </w:p>
    <w:p w14:paraId="48BD80AF" w14:textId="77777777" w:rsidR="00C234E4" w:rsidRPr="00891FD9" w:rsidRDefault="00C234E4" w:rsidP="00891FD9">
      <w:pPr>
        <w:spacing w:after="0"/>
        <w:jc w:val="both"/>
        <w:rPr>
          <w:rFonts w:ascii="Arial" w:hAnsi="Arial" w:cs="Arial"/>
          <w:snapToGrid w:val="0"/>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977"/>
        <w:gridCol w:w="2234"/>
      </w:tblGrid>
      <w:tr w:rsidR="00C234E4" w:rsidRPr="00891FD9" w14:paraId="4C415A76" w14:textId="77777777" w:rsidTr="000168AE">
        <w:trPr>
          <w:trHeight w:val="473"/>
        </w:trPr>
        <w:tc>
          <w:tcPr>
            <w:tcW w:w="5211" w:type="dxa"/>
            <w:gridSpan w:val="2"/>
            <w:shd w:val="clear" w:color="auto" w:fill="F2F2F2" w:themeFill="background1" w:themeFillShade="F2"/>
          </w:tcPr>
          <w:p w14:paraId="28FEA65F" w14:textId="77777777" w:rsidR="00C234E4" w:rsidRPr="00891FD9" w:rsidRDefault="00C234E4" w:rsidP="00891FD9">
            <w:pPr>
              <w:spacing w:after="0"/>
              <w:jc w:val="both"/>
              <w:rPr>
                <w:rFonts w:cstheme="minorHAnsi"/>
                <w:sz w:val="14"/>
                <w:szCs w:val="14"/>
              </w:rPr>
            </w:pPr>
          </w:p>
        </w:tc>
      </w:tr>
      <w:tr w:rsidR="00C234E4" w:rsidRPr="00891FD9" w14:paraId="411A2FF8" w14:textId="77777777" w:rsidTr="000168AE">
        <w:trPr>
          <w:trHeight w:val="290"/>
        </w:trPr>
        <w:tc>
          <w:tcPr>
            <w:tcW w:w="5211" w:type="dxa"/>
            <w:gridSpan w:val="2"/>
            <w:vAlign w:val="center"/>
          </w:tcPr>
          <w:p w14:paraId="02383371" w14:textId="77777777" w:rsidR="00C234E4" w:rsidRPr="00891FD9" w:rsidRDefault="00C234E4" w:rsidP="00891FD9">
            <w:pPr>
              <w:spacing w:after="0"/>
              <w:jc w:val="both"/>
              <w:rPr>
                <w:rFonts w:cstheme="minorHAnsi"/>
                <w:sz w:val="20"/>
                <w:szCs w:val="18"/>
              </w:rPr>
            </w:pPr>
            <w:r w:rsidRPr="00891FD9">
              <w:rPr>
                <w:rFonts w:cstheme="minorHAnsi"/>
                <w:sz w:val="20"/>
                <w:szCs w:val="18"/>
              </w:rPr>
              <w:t>Firma representante legal del Proponente</w:t>
            </w:r>
          </w:p>
        </w:tc>
      </w:tr>
      <w:tr w:rsidR="00C234E4" w:rsidRPr="00891FD9" w14:paraId="397BECF9" w14:textId="77777777" w:rsidTr="00B05D7F">
        <w:trPr>
          <w:trHeight w:val="340"/>
        </w:trPr>
        <w:tc>
          <w:tcPr>
            <w:tcW w:w="2977" w:type="dxa"/>
            <w:tcBorders>
              <w:bottom w:val="nil"/>
            </w:tcBorders>
            <w:vAlign w:val="bottom"/>
          </w:tcPr>
          <w:p w14:paraId="24AF2699"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Nombre:</w:t>
            </w:r>
          </w:p>
        </w:tc>
        <w:tc>
          <w:tcPr>
            <w:tcW w:w="2234" w:type="dxa"/>
            <w:tcBorders>
              <w:bottom w:val="single" w:sz="4" w:space="0" w:color="BFBFBF" w:themeColor="background1" w:themeShade="BF"/>
            </w:tcBorders>
            <w:vAlign w:val="center"/>
          </w:tcPr>
          <w:p w14:paraId="6E687C78" w14:textId="77777777" w:rsidR="00C234E4" w:rsidRPr="00891FD9" w:rsidRDefault="00C234E4" w:rsidP="00891FD9">
            <w:pPr>
              <w:spacing w:after="0"/>
              <w:jc w:val="both"/>
              <w:rPr>
                <w:rFonts w:cstheme="minorHAnsi"/>
                <w:sz w:val="20"/>
                <w:szCs w:val="18"/>
              </w:rPr>
            </w:pPr>
          </w:p>
        </w:tc>
      </w:tr>
      <w:tr w:rsidR="00C234E4" w:rsidRPr="00891FD9" w14:paraId="2A6303E3" w14:textId="77777777" w:rsidTr="00B05D7F">
        <w:trPr>
          <w:trHeight w:val="340"/>
        </w:trPr>
        <w:tc>
          <w:tcPr>
            <w:tcW w:w="2977" w:type="dxa"/>
            <w:tcBorders>
              <w:bottom w:val="nil"/>
            </w:tcBorders>
            <w:vAlign w:val="bottom"/>
          </w:tcPr>
          <w:p w14:paraId="623EDD27"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Cargo:</w:t>
            </w:r>
          </w:p>
        </w:tc>
        <w:tc>
          <w:tcPr>
            <w:tcW w:w="2234"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891FD9" w:rsidRDefault="00C234E4" w:rsidP="00891FD9">
            <w:pPr>
              <w:spacing w:after="0"/>
              <w:jc w:val="both"/>
              <w:rPr>
                <w:rFonts w:cstheme="minorHAnsi"/>
                <w:sz w:val="20"/>
                <w:szCs w:val="18"/>
              </w:rPr>
            </w:pPr>
          </w:p>
        </w:tc>
      </w:tr>
      <w:tr w:rsidR="00C234E4" w:rsidRPr="00891FD9" w14:paraId="55A316C7" w14:textId="77777777" w:rsidTr="00B05D7F">
        <w:trPr>
          <w:trHeight w:val="340"/>
        </w:trPr>
        <w:tc>
          <w:tcPr>
            <w:tcW w:w="2977" w:type="dxa"/>
            <w:tcBorders>
              <w:bottom w:val="nil"/>
            </w:tcBorders>
            <w:vAlign w:val="bottom"/>
          </w:tcPr>
          <w:p w14:paraId="3398E259"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Documento de identidad:</w:t>
            </w:r>
          </w:p>
        </w:tc>
        <w:tc>
          <w:tcPr>
            <w:tcW w:w="2234"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891FD9" w:rsidRDefault="00C234E4" w:rsidP="00891FD9">
            <w:pPr>
              <w:spacing w:after="0"/>
              <w:jc w:val="both"/>
              <w:rPr>
                <w:rFonts w:cstheme="minorHAnsi"/>
                <w:sz w:val="20"/>
                <w:szCs w:val="18"/>
              </w:rPr>
            </w:pPr>
          </w:p>
        </w:tc>
      </w:tr>
    </w:tbl>
    <w:p w14:paraId="6CADB2D2" w14:textId="77777777" w:rsidR="00C234E4" w:rsidRPr="00891FD9" w:rsidRDefault="00C234E4" w:rsidP="00891FD9">
      <w:pPr>
        <w:pStyle w:val="p9"/>
        <w:widowControl/>
        <w:spacing w:after="0" w:line="240" w:lineRule="auto"/>
        <w:jc w:val="both"/>
        <w:rPr>
          <w:rFonts w:ascii="Arial" w:hAnsi="Arial" w:cs="Arial"/>
          <w:sz w:val="18"/>
          <w:szCs w:val="18"/>
          <w:lang w:val="es-CO"/>
        </w:rPr>
      </w:pPr>
    </w:p>
    <w:p w14:paraId="5EB21D05" w14:textId="77777777" w:rsidR="00C234E4" w:rsidRPr="00891FD9" w:rsidRDefault="00C234E4" w:rsidP="00891FD9">
      <w:pPr>
        <w:spacing w:after="0"/>
        <w:jc w:val="both"/>
        <w:rPr>
          <w:rFonts w:cstheme="minorHAnsi"/>
          <w:b/>
          <w:sz w:val="20"/>
          <w:szCs w:val="20"/>
        </w:rPr>
      </w:pPr>
      <w:r w:rsidRPr="00891FD9">
        <w:rPr>
          <w:rFonts w:cstheme="minorHAnsi"/>
          <w:b/>
          <w:sz w:val="20"/>
          <w:szCs w:val="20"/>
        </w:rPr>
        <w:br w:type="page"/>
      </w:r>
    </w:p>
    <w:p w14:paraId="637EE806" w14:textId="5032B56E"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786F201F" w:rsidR="00E70FBB" w:rsidRPr="00987601"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No. </w:t>
      </w:r>
      <w:r w:rsidR="00216F73">
        <w:rPr>
          <w:rFonts w:cstheme="minorHAnsi"/>
          <w:b/>
          <w:bCs/>
          <w:lang w:val="es-ES"/>
        </w:rPr>
        <w:t>059-MDN-COGFM-DIGSA-JEFSA-FAC-2023</w:t>
      </w:r>
    </w:p>
    <w:tbl>
      <w:tblPr>
        <w:tblpPr w:leftFromText="141" w:rightFromText="141" w:vertAnchor="text" w:horzAnchor="margin" w:tblpY="414"/>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819"/>
      </w:tblGrid>
      <w:tr w:rsidR="00577BCD" w:rsidRPr="00891FD9" w14:paraId="353D6B1E" w14:textId="77777777" w:rsidTr="006769E9">
        <w:tc>
          <w:tcPr>
            <w:tcW w:w="3936" w:type="dxa"/>
            <w:vMerge w:val="restart"/>
            <w:vAlign w:val="center"/>
          </w:tcPr>
          <w:p w14:paraId="2085D89D" w14:textId="1868BCEA" w:rsidR="00577BCD" w:rsidRPr="00891FD9" w:rsidRDefault="00577BCD" w:rsidP="00891FD9">
            <w:pPr>
              <w:spacing w:after="0"/>
              <w:rPr>
                <w:rFonts w:ascii="Arial" w:hAnsi="Arial" w:cs="Arial"/>
                <w:bCs/>
                <w:sz w:val="16"/>
                <w:szCs w:val="16"/>
              </w:rPr>
            </w:pPr>
            <w:r w:rsidRPr="00891FD9">
              <w:rPr>
                <w:noProof/>
                <w:color w:val="0070C0"/>
                <w:sz w:val="16"/>
                <w:szCs w:val="16"/>
                <w:lang w:val="es-ES" w:eastAsia="es-ES"/>
              </w:rPr>
              <w:drawing>
                <wp:anchor distT="0" distB="0" distL="114300" distR="114300" simplePos="0" relativeHeight="251659776" behindDoc="0" locked="0" layoutInCell="1" allowOverlap="1" wp14:anchorId="7BB51CE3" wp14:editId="6E221AC9">
                  <wp:simplePos x="0" y="0"/>
                  <wp:positionH relativeFrom="column">
                    <wp:posOffset>-615950</wp:posOffset>
                  </wp:positionH>
                  <wp:positionV relativeFrom="paragraph">
                    <wp:posOffset>46990</wp:posOffset>
                  </wp:positionV>
                  <wp:extent cx="593725" cy="647700"/>
                  <wp:effectExtent l="0" t="0" r="0" b="0"/>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1FD9">
              <w:rPr>
                <w:rFonts w:ascii="Arial" w:hAnsi="Arial" w:cs="Arial"/>
                <w:bCs/>
                <w:sz w:val="16"/>
                <w:szCs w:val="16"/>
              </w:rPr>
              <w:t>MINISTERIO DE DEFENSA NACIONAL</w:t>
            </w:r>
          </w:p>
          <w:p w14:paraId="49D3D37B" w14:textId="77777777" w:rsidR="00577BCD" w:rsidRPr="00891FD9" w:rsidRDefault="00577BCD" w:rsidP="00891FD9">
            <w:pPr>
              <w:spacing w:after="0"/>
              <w:rPr>
                <w:rFonts w:ascii="Arial" w:hAnsi="Arial" w:cs="Arial"/>
                <w:bCs/>
                <w:sz w:val="16"/>
                <w:szCs w:val="16"/>
              </w:rPr>
            </w:pPr>
            <w:r w:rsidRPr="00891FD9">
              <w:rPr>
                <w:rFonts w:ascii="Arial" w:hAnsi="Arial" w:cs="Arial"/>
                <w:bCs/>
                <w:sz w:val="16"/>
                <w:szCs w:val="16"/>
              </w:rPr>
              <w:t>COMANDO GENERAL DE LAS FUERZAS MILITARES</w:t>
            </w:r>
          </w:p>
          <w:p w14:paraId="5E64E45B" w14:textId="77777777" w:rsidR="00577BCD" w:rsidRPr="00891FD9" w:rsidRDefault="00577BCD" w:rsidP="00891FD9">
            <w:pPr>
              <w:spacing w:after="0"/>
              <w:ind w:right="72"/>
              <w:rPr>
                <w:rFonts w:ascii="Arial" w:hAnsi="Arial" w:cs="Arial"/>
                <w:bCs/>
                <w:sz w:val="16"/>
                <w:szCs w:val="16"/>
              </w:rPr>
            </w:pPr>
            <w:r w:rsidRPr="00891FD9">
              <w:rPr>
                <w:rFonts w:ascii="Arial" w:hAnsi="Arial" w:cs="Arial"/>
                <w:bCs/>
                <w:sz w:val="16"/>
                <w:szCs w:val="16"/>
              </w:rPr>
              <w:t>DIRECCIÓN GENERAL DE SANIDAD MILITAR</w:t>
            </w:r>
          </w:p>
          <w:p w14:paraId="5F996C9F" w14:textId="77777777" w:rsidR="00577BCD" w:rsidRPr="00891FD9" w:rsidRDefault="00577BCD" w:rsidP="00891FD9">
            <w:pPr>
              <w:spacing w:after="0"/>
              <w:ind w:right="72"/>
              <w:rPr>
                <w:rFonts w:ascii="Arial" w:hAnsi="Arial" w:cs="Arial"/>
                <w:bCs/>
                <w:sz w:val="16"/>
                <w:szCs w:val="16"/>
              </w:rPr>
            </w:pPr>
            <w:r w:rsidRPr="00891FD9">
              <w:rPr>
                <w:rFonts w:ascii="Arial" w:hAnsi="Arial" w:cs="Arial"/>
                <w:bCs/>
                <w:sz w:val="16"/>
                <w:szCs w:val="16"/>
              </w:rPr>
              <w:t>SUBDIRECCIÓN ADMINISTRATIVA Y FINANCIERA</w:t>
            </w:r>
          </w:p>
          <w:p w14:paraId="1BE8E961" w14:textId="77777777" w:rsidR="00577BCD" w:rsidRPr="00891FD9" w:rsidRDefault="00577BCD" w:rsidP="00891FD9">
            <w:pPr>
              <w:spacing w:after="0"/>
              <w:ind w:right="72"/>
              <w:rPr>
                <w:sz w:val="16"/>
                <w:szCs w:val="16"/>
              </w:rPr>
            </w:pPr>
            <w:r w:rsidRPr="00891FD9">
              <w:rPr>
                <w:rFonts w:ascii="Arial" w:hAnsi="Arial" w:cs="Arial"/>
                <w:bCs/>
                <w:sz w:val="16"/>
                <w:szCs w:val="16"/>
              </w:rPr>
              <w:t>GRUPO DE TALENTO HUMANO</w:t>
            </w:r>
          </w:p>
        </w:tc>
        <w:tc>
          <w:tcPr>
            <w:tcW w:w="4819" w:type="dxa"/>
            <w:vAlign w:val="center"/>
          </w:tcPr>
          <w:p w14:paraId="514DEB01" w14:textId="77777777" w:rsidR="00577BCD" w:rsidRPr="00891FD9" w:rsidRDefault="00577BCD" w:rsidP="00891FD9">
            <w:pPr>
              <w:pStyle w:val="Encabezado"/>
              <w:spacing w:after="0"/>
              <w:rPr>
                <w:sz w:val="16"/>
                <w:szCs w:val="16"/>
              </w:rPr>
            </w:pPr>
            <w:r w:rsidRPr="00891FD9">
              <w:rPr>
                <w:rFonts w:ascii="Arial" w:hAnsi="Arial" w:cs="Arial"/>
                <w:sz w:val="16"/>
                <w:szCs w:val="16"/>
              </w:rPr>
              <w:t>Formato de Certificación de cumplimiento del Sistema de Gestión de Seguridad y Salud en el Trabajo para proveedores  DIGSA</w:t>
            </w:r>
          </w:p>
        </w:tc>
      </w:tr>
      <w:tr w:rsidR="00577BCD" w:rsidRPr="00891FD9" w14:paraId="470287DB" w14:textId="77777777" w:rsidTr="006769E9">
        <w:tc>
          <w:tcPr>
            <w:tcW w:w="3936" w:type="dxa"/>
            <w:vMerge/>
            <w:vAlign w:val="center"/>
          </w:tcPr>
          <w:p w14:paraId="10432B01" w14:textId="77777777" w:rsidR="00577BCD" w:rsidRPr="00891FD9" w:rsidRDefault="00577BCD" w:rsidP="00891FD9">
            <w:pPr>
              <w:spacing w:after="0"/>
              <w:rPr>
                <w:noProof/>
                <w:sz w:val="16"/>
                <w:szCs w:val="16"/>
              </w:rPr>
            </w:pPr>
          </w:p>
        </w:tc>
        <w:tc>
          <w:tcPr>
            <w:tcW w:w="4819" w:type="dxa"/>
            <w:vAlign w:val="center"/>
          </w:tcPr>
          <w:p w14:paraId="7BD57550" w14:textId="77777777" w:rsidR="00577BCD" w:rsidRPr="00891FD9" w:rsidRDefault="00577BCD" w:rsidP="00891FD9">
            <w:pPr>
              <w:pStyle w:val="Encabezado"/>
              <w:tabs>
                <w:tab w:val="clear" w:pos="4419"/>
                <w:tab w:val="clear" w:pos="8838"/>
                <w:tab w:val="left" w:pos="1454"/>
              </w:tabs>
              <w:spacing w:after="0"/>
              <w:rPr>
                <w:rFonts w:ascii="Arial" w:hAnsi="Arial" w:cs="Arial"/>
                <w:sz w:val="16"/>
                <w:szCs w:val="16"/>
              </w:rPr>
            </w:pPr>
            <w:r w:rsidRPr="00891FD9">
              <w:rPr>
                <w:rFonts w:ascii="Arial" w:hAnsi="Arial" w:cs="Arial"/>
                <w:sz w:val="16"/>
                <w:szCs w:val="16"/>
              </w:rPr>
              <w:t>Código:  MDN-COGFM-PROATH-DIGSA-FU.95.1-92 V3</w:t>
            </w:r>
          </w:p>
        </w:tc>
      </w:tr>
      <w:tr w:rsidR="00577BCD" w:rsidRPr="00891FD9" w14:paraId="025956C7" w14:textId="77777777" w:rsidTr="006769E9">
        <w:trPr>
          <w:trHeight w:val="654"/>
        </w:trPr>
        <w:tc>
          <w:tcPr>
            <w:tcW w:w="3936" w:type="dxa"/>
            <w:vMerge/>
            <w:vAlign w:val="center"/>
          </w:tcPr>
          <w:p w14:paraId="4722B7E5" w14:textId="77777777" w:rsidR="00577BCD" w:rsidRPr="00891FD9" w:rsidRDefault="00577BCD" w:rsidP="00891FD9">
            <w:pPr>
              <w:pStyle w:val="Encabezado"/>
              <w:spacing w:after="0"/>
              <w:rPr>
                <w:sz w:val="16"/>
                <w:szCs w:val="16"/>
                <w:lang w:val="en-US"/>
              </w:rPr>
            </w:pPr>
          </w:p>
        </w:tc>
        <w:tc>
          <w:tcPr>
            <w:tcW w:w="4819" w:type="dxa"/>
            <w:vAlign w:val="center"/>
          </w:tcPr>
          <w:p w14:paraId="19F5B625" w14:textId="77777777" w:rsidR="00577BCD" w:rsidRPr="00891FD9" w:rsidRDefault="00577BCD" w:rsidP="00891FD9">
            <w:pPr>
              <w:tabs>
                <w:tab w:val="left" w:pos="2084"/>
              </w:tabs>
              <w:spacing w:after="0"/>
              <w:rPr>
                <w:rFonts w:ascii="Arial" w:hAnsi="Arial" w:cs="Arial"/>
                <w:sz w:val="16"/>
                <w:szCs w:val="16"/>
              </w:rPr>
            </w:pPr>
            <w:r w:rsidRPr="00891FD9">
              <w:rPr>
                <w:rFonts w:ascii="Arial" w:hAnsi="Arial" w:cs="Arial"/>
                <w:bCs/>
                <w:sz w:val="16"/>
                <w:szCs w:val="16"/>
              </w:rPr>
              <w:t>Proceso:</w:t>
            </w:r>
            <w:r w:rsidRPr="00891FD9">
              <w:rPr>
                <w:rFonts w:ascii="Arial" w:hAnsi="Arial" w:cs="Arial"/>
                <w:b/>
                <w:bCs/>
                <w:sz w:val="16"/>
                <w:szCs w:val="16"/>
              </w:rPr>
              <w:t xml:space="preserve"> </w:t>
            </w:r>
            <w:r w:rsidRPr="00891FD9">
              <w:rPr>
                <w:rFonts w:ascii="Arial" w:hAnsi="Arial" w:cs="Arial"/>
                <w:bCs/>
                <w:sz w:val="16"/>
                <w:szCs w:val="16"/>
              </w:rPr>
              <w:t>Administración del Talento Humano – Sistema de Gestión de Seguridad y Salud en el Trabajo</w:t>
            </w:r>
          </w:p>
        </w:tc>
      </w:tr>
    </w:tbl>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3DC30A91" w14:textId="77777777" w:rsidR="00577BCD" w:rsidRPr="00891FD9" w:rsidRDefault="00577BCD" w:rsidP="00891FD9">
      <w:pPr>
        <w:pStyle w:val="Encabezado"/>
        <w:spacing w:after="0"/>
        <w:ind w:left="-284"/>
        <w:jc w:val="center"/>
        <w:rPr>
          <w:rFonts w:ascii="Arial" w:hAnsi="Arial" w:cs="Arial"/>
          <w:b/>
          <w:sz w:val="16"/>
          <w:szCs w:val="16"/>
        </w:rPr>
      </w:pPr>
      <w:r w:rsidRPr="00891FD9">
        <w:rPr>
          <w:rFonts w:ascii="Arial" w:hAnsi="Arial" w:cs="Arial"/>
          <w:b/>
          <w:sz w:val="16"/>
          <w:szCs w:val="16"/>
        </w:rPr>
        <w:t xml:space="preserve">CERTIFICACIÓN DE CUMPLIMIENTO </w:t>
      </w:r>
    </w:p>
    <w:p w14:paraId="7E793397" w14:textId="77777777" w:rsidR="00577BCD" w:rsidRPr="00891FD9" w:rsidRDefault="00577BCD" w:rsidP="00891FD9">
      <w:pPr>
        <w:pStyle w:val="Encabezado"/>
        <w:spacing w:after="0"/>
        <w:ind w:left="-284"/>
        <w:jc w:val="center"/>
        <w:rPr>
          <w:rFonts w:ascii="Arial" w:hAnsi="Arial" w:cs="Arial"/>
          <w:b/>
          <w:sz w:val="16"/>
          <w:szCs w:val="16"/>
        </w:rPr>
      </w:pPr>
      <w:r w:rsidRPr="00891FD9">
        <w:rPr>
          <w:rFonts w:ascii="Arial" w:hAnsi="Arial" w:cs="Arial"/>
          <w:b/>
          <w:sz w:val="16"/>
          <w:szCs w:val="16"/>
        </w:rPr>
        <w:t>SISTEMA DE GESTIÓN DE SEGURIDAD Y SALUD EN EL TRABAJO</w:t>
      </w:r>
    </w:p>
    <w:p w14:paraId="0ABD1CAC" w14:textId="77777777" w:rsidR="00577BCD" w:rsidRPr="00891FD9" w:rsidRDefault="00577BCD" w:rsidP="00891FD9">
      <w:pPr>
        <w:pStyle w:val="Encabezado"/>
        <w:spacing w:after="0"/>
        <w:ind w:left="-284"/>
        <w:jc w:val="center"/>
        <w:rPr>
          <w:rFonts w:ascii="Arial" w:hAnsi="Arial" w:cs="Arial"/>
          <w:b/>
          <w:sz w:val="16"/>
          <w:szCs w:val="16"/>
        </w:rPr>
      </w:pPr>
    </w:p>
    <w:p w14:paraId="1401ACDB" w14:textId="77777777" w:rsidR="00577BCD" w:rsidRPr="00891FD9" w:rsidRDefault="00577BCD" w:rsidP="00891FD9">
      <w:pPr>
        <w:tabs>
          <w:tab w:val="right" w:pos="8838"/>
        </w:tabs>
        <w:spacing w:after="0"/>
        <w:ind w:left="-284"/>
        <w:rPr>
          <w:rFonts w:ascii="Arial" w:hAnsi="Arial" w:cs="Arial"/>
          <w:sz w:val="16"/>
          <w:szCs w:val="16"/>
          <w:lang w:eastAsia="es-CO"/>
        </w:rPr>
      </w:pPr>
    </w:p>
    <w:p w14:paraId="1F511425" w14:textId="77777777" w:rsidR="00577BCD" w:rsidRPr="00891FD9" w:rsidRDefault="00577BCD" w:rsidP="00C75B00">
      <w:pPr>
        <w:tabs>
          <w:tab w:val="right" w:pos="8838"/>
        </w:tabs>
        <w:spacing w:after="0" w:line="276" w:lineRule="auto"/>
        <w:ind w:left="-284"/>
        <w:jc w:val="both"/>
        <w:rPr>
          <w:rFonts w:ascii="Arial" w:hAnsi="Arial" w:cs="Arial"/>
          <w:sz w:val="16"/>
          <w:szCs w:val="16"/>
          <w:lang w:eastAsia="es-CO"/>
        </w:rPr>
      </w:pPr>
      <w:r w:rsidRPr="00891FD9">
        <w:rPr>
          <w:rFonts w:ascii="Arial" w:hAnsi="Arial" w:cs="Arial"/>
          <w:sz w:val="16"/>
          <w:szCs w:val="16"/>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047E86F8"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p>
    <w:p w14:paraId="050C7C10"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B002C7B" w14:textId="77777777" w:rsidR="00577BCD" w:rsidRPr="00891FD9" w:rsidRDefault="00577BCD" w:rsidP="00891FD9">
      <w:pPr>
        <w:spacing w:after="0" w:line="276" w:lineRule="auto"/>
        <w:ind w:left="-284"/>
        <w:rPr>
          <w:rFonts w:ascii="Arial" w:hAnsi="Arial" w:cs="Arial"/>
          <w:sz w:val="16"/>
          <w:szCs w:val="16"/>
          <w:lang w:eastAsia="es-CO"/>
        </w:rPr>
      </w:pPr>
    </w:p>
    <w:tbl>
      <w:tblPr>
        <w:tblW w:w="93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7"/>
        <w:gridCol w:w="5114"/>
        <w:gridCol w:w="1412"/>
      </w:tblGrid>
      <w:tr w:rsidR="00577BCD" w:rsidRPr="00891FD9" w14:paraId="73172B7A" w14:textId="77777777" w:rsidTr="005129D4">
        <w:trPr>
          <w:trHeight w:val="267"/>
          <w:jc w:val="right"/>
        </w:trPr>
        <w:tc>
          <w:tcPr>
            <w:tcW w:w="9356" w:type="dxa"/>
            <w:gridSpan w:val="4"/>
            <w:vAlign w:val="center"/>
          </w:tcPr>
          <w:p w14:paraId="60B74D23"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 xml:space="preserve">TABLA DE CLASIFICACIÓN DE EMPRESA POR NÚMERO DE TRABAJADORES </w:t>
            </w:r>
          </w:p>
        </w:tc>
      </w:tr>
      <w:tr w:rsidR="00577BCD" w:rsidRPr="00891FD9" w14:paraId="2504498A" w14:textId="77777777" w:rsidTr="005129D4">
        <w:trPr>
          <w:trHeight w:val="278"/>
          <w:jc w:val="right"/>
        </w:trPr>
        <w:tc>
          <w:tcPr>
            <w:tcW w:w="9356" w:type="dxa"/>
            <w:gridSpan w:val="4"/>
            <w:vAlign w:val="center"/>
          </w:tcPr>
          <w:p w14:paraId="5AEBD982" w14:textId="77777777" w:rsidR="00577BCD" w:rsidRPr="00891FD9" w:rsidRDefault="00577BCD" w:rsidP="00891FD9">
            <w:pPr>
              <w:spacing w:after="0" w:line="276" w:lineRule="auto"/>
              <w:rPr>
                <w:rFonts w:ascii="Arial" w:hAnsi="Arial" w:cs="Arial"/>
                <w:b/>
                <w:sz w:val="16"/>
                <w:szCs w:val="16"/>
                <w:highlight w:val="yellow"/>
              </w:rPr>
            </w:pPr>
            <w:r w:rsidRPr="00891FD9">
              <w:rPr>
                <w:rFonts w:ascii="Arial" w:hAnsi="Arial" w:cs="Arial"/>
                <w:b/>
                <w:sz w:val="16"/>
                <w:szCs w:val="16"/>
              </w:rPr>
              <w:t>Marque con una X de acuerdo al número de trabajadores (independientemente de su forma de contratación o vinculación) y de acuerdo a la clasificación del riesgo en la columna CLASIFICACIÓN (X)</w:t>
            </w:r>
          </w:p>
        </w:tc>
      </w:tr>
      <w:tr w:rsidR="00577BCD" w:rsidRPr="00891FD9" w14:paraId="004934C8" w14:textId="77777777" w:rsidTr="005129D4">
        <w:trPr>
          <w:jc w:val="right"/>
        </w:trPr>
        <w:tc>
          <w:tcPr>
            <w:tcW w:w="1413" w:type="dxa"/>
            <w:vAlign w:val="center"/>
          </w:tcPr>
          <w:p w14:paraId="3085E988" w14:textId="77777777" w:rsidR="00577BCD" w:rsidRPr="00891FD9" w:rsidRDefault="00577BCD" w:rsidP="00891FD9">
            <w:pPr>
              <w:spacing w:after="0"/>
              <w:jc w:val="center"/>
              <w:rPr>
                <w:rFonts w:ascii="Arial" w:hAnsi="Arial" w:cs="Arial"/>
                <w:b/>
                <w:sz w:val="16"/>
                <w:szCs w:val="16"/>
              </w:rPr>
            </w:pPr>
            <w:r w:rsidRPr="00891FD9">
              <w:rPr>
                <w:rFonts w:ascii="Arial" w:hAnsi="Arial" w:cs="Arial"/>
                <w:b/>
                <w:sz w:val="16"/>
                <w:szCs w:val="16"/>
              </w:rPr>
              <w:t xml:space="preserve">NÚMERO DE TRABAJADORES </w:t>
            </w:r>
          </w:p>
        </w:tc>
        <w:tc>
          <w:tcPr>
            <w:tcW w:w="1417" w:type="dxa"/>
            <w:vAlign w:val="center"/>
          </w:tcPr>
          <w:p w14:paraId="1C5CDB4D"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CLASIFICACIÓN DEL RIESGO</w:t>
            </w:r>
          </w:p>
        </w:tc>
        <w:tc>
          <w:tcPr>
            <w:tcW w:w="5114" w:type="dxa"/>
            <w:vAlign w:val="center"/>
          </w:tcPr>
          <w:p w14:paraId="3155EB18"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REQUISITOS RESPONSABLE SG-SST</w:t>
            </w:r>
          </w:p>
        </w:tc>
        <w:tc>
          <w:tcPr>
            <w:tcW w:w="1412" w:type="dxa"/>
            <w:shd w:val="clear" w:color="auto" w:fill="D9D9D9" w:themeFill="background1" w:themeFillShade="D9"/>
            <w:vAlign w:val="center"/>
          </w:tcPr>
          <w:p w14:paraId="4828D48E"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 xml:space="preserve">CLASIFICACIÓN </w:t>
            </w:r>
          </w:p>
          <w:p w14:paraId="616F2772"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(X)</w:t>
            </w:r>
          </w:p>
        </w:tc>
      </w:tr>
      <w:tr w:rsidR="00577BCD" w:rsidRPr="00891FD9" w14:paraId="31AEA1EE" w14:textId="77777777" w:rsidTr="005129D4">
        <w:trPr>
          <w:jc w:val="right"/>
        </w:trPr>
        <w:tc>
          <w:tcPr>
            <w:tcW w:w="1413" w:type="dxa"/>
            <w:vAlign w:val="center"/>
          </w:tcPr>
          <w:p w14:paraId="137A9382"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 xml:space="preserve">Diez (10) o menos trabajadores </w:t>
            </w:r>
          </w:p>
        </w:tc>
        <w:tc>
          <w:tcPr>
            <w:tcW w:w="1417" w:type="dxa"/>
            <w:vAlign w:val="center"/>
          </w:tcPr>
          <w:p w14:paraId="60799434"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 xml:space="preserve">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w:t>
            </w:r>
          </w:p>
        </w:tc>
        <w:tc>
          <w:tcPr>
            <w:tcW w:w="5114" w:type="dxa"/>
            <w:vAlign w:val="center"/>
          </w:tcPr>
          <w:p w14:paraId="33377D05" w14:textId="77777777" w:rsidR="00577BCD" w:rsidRPr="00891FD9" w:rsidRDefault="00577BCD" w:rsidP="00891FD9">
            <w:pPr>
              <w:pStyle w:val="Prrafodelista"/>
              <w:spacing w:after="0" w:line="276" w:lineRule="auto"/>
              <w:ind w:left="141"/>
              <w:rPr>
                <w:rFonts w:ascii="Arial" w:hAnsi="Arial" w:cs="Arial"/>
                <w:b/>
                <w:sz w:val="16"/>
                <w:szCs w:val="16"/>
              </w:rPr>
            </w:pPr>
          </w:p>
          <w:p w14:paraId="72C3E49B"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60260C90"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Debe contar con licencia vigente en SST.</w:t>
            </w:r>
          </w:p>
          <w:p w14:paraId="2EBCCCB3"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Acreditar mínimo un (1) año de experiencia certificada por las empresas o entidades en las que laboró en el desarrollo de actividades de Seguridad y Salud en el Trabajo.</w:t>
            </w:r>
          </w:p>
          <w:p w14:paraId="1C05C772"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Acredite la aprobación del curso de capacitación virtual de cincuenta (50) horas en SST.</w:t>
            </w:r>
          </w:p>
          <w:p w14:paraId="24C120C8" w14:textId="77777777" w:rsidR="00577BCD" w:rsidRPr="00891FD9" w:rsidRDefault="00577BCD" w:rsidP="00891FD9">
            <w:pPr>
              <w:spacing w:after="0"/>
              <w:rPr>
                <w:rFonts w:ascii="Arial" w:hAnsi="Arial" w:cs="Arial"/>
                <w:sz w:val="16"/>
                <w:szCs w:val="16"/>
              </w:rPr>
            </w:pPr>
            <w:r w:rsidRPr="00891FD9">
              <w:rPr>
                <w:rFonts w:ascii="Arial" w:hAnsi="Arial" w:cs="Arial"/>
                <w:b/>
                <w:sz w:val="16"/>
                <w:szCs w:val="16"/>
              </w:rPr>
              <w:t>NOTA</w:t>
            </w:r>
            <w:r w:rsidRPr="00891FD9">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 pero no pueden diseñar dicho sistema, en concordancia con lo señalado en la Resolución 4927 de 2016 del Ministerio del Trabajo.</w:t>
            </w:r>
          </w:p>
          <w:p w14:paraId="20134D42" w14:textId="77777777" w:rsidR="00577BCD" w:rsidRPr="00891FD9" w:rsidRDefault="00577BCD" w:rsidP="00891FD9">
            <w:pPr>
              <w:spacing w:after="0"/>
              <w:rPr>
                <w:rFonts w:ascii="Arial" w:hAnsi="Arial" w:cs="Arial"/>
                <w:b/>
                <w:sz w:val="16"/>
                <w:szCs w:val="16"/>
              </w:rPr>
            </w:pPr>
          </w:p>
        </w:tc>
        <w:tc>
          <w:tcPr>
            <w:tcW w:w="1412" w:type="dxa"/>
            <w:shd w:val="clear" w:color="auto" w:fill="D9D9D9" w:themeFill="background1" w:themeFillShade="D9"/>
            <w:vAlign w:val="center"/>
          </w:tcPr>
          <w:p w14:paraId="1F87A416"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582EC93D" w14:textId="77777777" w:rsidTr="005129D4">
        <w:trPr>
          <w:jc w:val="right"/>
        </w:trPr>
        <w:tc>
          <w:tcPr>
            <w:tcW w:w="1413" w:type="dxa"/>
            <w:vAlign w:val="center"/>
          </w:tcPr>
          <w:p w14:paraId="1386FB4F"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Once (11) a cincuenta (50) trabajadores</w:t>
            </w:r>
          </w:p>
        </w:tc>
        <w:tc>
          <w:tcPr>
            <w:tcW w:w="1417" w:type="dxa"/>
            <w:vAlign w:val="center"/>
          </w:tcPr>
          <w:p w14:paraId="3C63C2FE"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 xml:space="preserve">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w:t>
            </w:r>
          </w:p>
        </w:tc>
        <w:tc>
          <w:tcPr>
            <w:tcW w:w="5114" w:type="dxa"/>
            <w:vAlign w:val="center"/>
          </w:tcPr>
          <w:p w14:paraId="5A3C5414" w14:textId="77777777" w:rsidR="00577BCD" w:rsidRPr="00891FD9" w:rsidRDefault="00577BCD" w:rsidP="00891FD9">
            <w:pPr>
              <w:pStyle w:val="Prrafodelista"/>
              <w:spacing w:after="0" w:line="276" w:lineRule="auto"/>
              <w:ind w:left="141"/>
              <w:rPr>
                <w:rFonts w:ascii="Arial" w:hAnsi="Arial" w:cs="Arial"/>
                <w:sz w:val="16"/>
                <w:szCs w:val="16"/>
              </w:rPr>
            </w:pPr>
          </w:p>
          <w:p w14:paraId="577259E2"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tecnólogo en SST o en alguna de sus áreas.</w:t>
            </w:r>
          </w:p>
          <w:p w14:paraId="58EF0C0A"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licencia vigente en SST.</w:t>
            </w:r>
          </w:p>
          <w:p w14:paraId="65ADCCC6"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lastRenderedPageBreak/>
              <w:t xml:space="preserve">Acreditar mínimo dos (2) años de experiencia certificada por las empresas o entidades en las que laboró en el desarrollo de actividades de Seguridad y Salud en el Trabajo </w:t>
            </w:r>
          </w:p>
          <w:p w14:paraId="5795AC68"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240401E0"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48C8BE06"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73D0988A" w14:textId="77777777" w:rsidTr="005129D4">
        <w:trPr>
          <w:jc w:val="right"/>
        </w:trPr>
        <w:tc>
          <w:tcPr>
            <w:tcW w:w="1413" w:type="dxa"/>
            <w:vAlign w:val="center"/>
          </w:tcPr>
          <w:p w14:paraId="15EB19EE"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lastRenderedPageBreak/>
              <w:t xml:space="preserve">Cincuenta (50) o menos trabajadores </w:t>
            </w:r>
          </w:p>
        </w:tc>
        <w:tc>
          <w:tcPr>
            <w:tcW w:w="1417" w:type="dxa"/>
            <w:vAlign w:val="center"/>
          </w:tcPr>
          <w:p w14:paraId="774E8118"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IV ó V</w:t>
            </w:r>
          </w:p>
        </w:tc>
        <w:tc>
          <w:tcPr>
            <w:tcW w:w="5114" w:type="dxa"/>
            <w:vAlign w:val="center"/>
          </w:tcPr>
          <w:p w14:paraId="19BB7A6B" w14:textId="77777777" w:rsidR="00577BCD" w:rsidRPr="00891FD9" w:rsidRDefault="00577BCD" w:rsidP="00891FD9">
            <w:pPr>
              <w:pStyle w:val="Prrafodelista"/>
              <w:spacing w:after="0" w:line="276" w:lineRule="auto"/>
              <w:ind w:left="141"/>
              <w:rPr>
                <w:rFonts w:ascii="Arial" w:hAnsi="Arial" w:cs="Arial"/>
                <w:sz w:val="16"/>
                <w:szCs w:val="16"/>
              </w:rPr>
            </w:pPr>
          </w:p>
          <w:p w14:paraId="485428B9"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profesional en SST o profesional con posgrado en SST.</w:t>
            </w:r>
          </w:p>
          <w:p w14:paraId="5FAB107B"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Debe contar con licencia en SST vigente </w:t>
            </w:r>
          </w:p>
          <w:p w14:paraId="40A41F44"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735052B6"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6B81F63E"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76A53386" w14:textId="77777777" w:rsidTr="005129D4">
        <w:trPr>
          <w:trHeight w:val="1187"/>
          <w:jc w:val="right"/>
        </w:trPr>
        <w:tc>
          <w:tcPr>
            <w:tcW w:w="1413" w:type="dxa"/>
            <w:vAlign w:val="center"/>
          </w:tcPr>
          <w:p w14:paraId="2478D541"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Más de cincuenta (50) trabajadores</w:t>
            </w:r>
          </w:p>
        </w:tc>
        <w:tc>
          <w:tcPr>
            <w:tcW w:w="1417" w:type="dxa"/>
            <w:vAlign w:val="center"/>
          </w:tcPr>
          <w:p w14:paraId="4A99E07A" w14:textId="77777777" w:rsidR="00577BCD" w:rsidRPr="00891FD9" w:rsidRDefault="00577BCD" w:rsidP="00891FD9">
            <w:pPr>
              <w:spacing w:after="0" w:line="276" w:lineRule="auto"/>
              <w:jc w:val="center"/>
              <w:rPr>
                <w:rFonts w:ascii="Arial" w:hAnsi="Arial" w:cs="Arial"/>
                <w:sz w:val="16"/>
                <w:szCs w:val="16"/>
                <w:lang w:val="en-US"/>
              </w:rPr>
            </w:pPr>
            <w:r w:rsidRPr="00891FD9">
              <w:rPr>
                <w:rFonts w:ascii="Arial" w:hAnsi="Arial" w:cs="Arial"/>
                <w:sz w:val="16"/>
                <w:szCs w:val="16"/>
                <w:lang w:val="en-US"/>
              </w:rPr>
              <w:t>I, II, III, IV ó V</w:t>
            </w:r>
          </w:p>
        </w:tc>
        <w:tc>
          <w:tcPr>
            <w:tcW w:w="5114" w:type="dxa"/>
            <w:vAlign w:val="center"/>
          </w:tcPr>
          <w:p w14:paraId="0C457533" w14:textId="77777777" w:rsidR="00577BCD" w:rsidRPr="00891FD9" w:rsidRDefault="00577BCD" w:rsidP="00891FD9">
            <w:pPr>
              <w:pStyle w:val="Prrafodelista"/>
              <w:spacing w:after="0" w:line="276" w:lineRule="auto"/>
              <w:ind w:left="141"/>
              <w:rPr>
                <w:rFonts w:ascii="Arial" w:hAnsi="Arial" w:cs="Arial"/>
                <w:sz w:val="16"/>
                <w:szCs w:val="16"/>
                <w:lang w:val="en-US"/>
              </w:rPr>
            </w:pPr>
          </w:p>
          <w:p w14:paraId="5FADE6F0"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profesional en SST o profesional con posgrado en SST.</w:t>
            </w:r>
          </w:p>
          <w:p w14:paraId="2D8174FB"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Debe contar con licencia en SST vigente </w:t>
            </w:r>
          </w:p>
          <w:p w14:paraId="5A719B52"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53608655"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390E5A26" w14:textId="77777777" w:rsidR="00577BCD" w:rsidRPr="00891FD9" w:rsidRDefault="00577BCD" w:rsidP="00891FD9">
            <w:pPr>
              <w:spacing w:after="0" w:line="276" w:lineRule="auto"/>
              <w:jc w:val="center"/>
              <w:rPr>
                <w:rFonts w:ascii="Arial" w:hAnsi="Arial" w:cs="Arial"/>
                <w:b/>
                <w:sz w:val="16"/>
                <w:szCs w:val="16"/>
                <w:highlight w:val="yellow"/>
              </w:rPr>
            </w:pPr>
          </w:p>
        </w:tc>
      </w:tr>
    </w:tbl>
    <w:p w14:paraId="3AB6A613" w14:textId="77777777" w:rsidR="00577BCD" w:rsidRPr="00891FD9" w:rsidRDefault="00577BCD" w:rsidP="00891FD9">
      <w:pPr>
        <w:spacing w:after="0"/>
        <w:rPr>
          <w:rFonts w:ascii="Arial" w:hAnsi="Arial" w:cs="Arial"/>
          <w:sz w:val="16"/>
          <w:szCs w:val="16"/>
          <w:lang w:eastAsia="es-CO"/>
        </w:rPr>
      </w:pPr>
    </w:p>
    <w:p w14:paraId="0C0DED43" w14:textId="77777777" w:rsidR="00577BCD" w:rsidRPr="00891FD9" w:rsidRDefault="00577BCD" w:rsidP="00891FD9">
      <w:pPr>
        <w:spacing w:after="0"/>
        <w:ind w:left="426" w:hanging="709"/>
        <w:rPr>
          <w:rFonts w:ascii="Arial" w:hAnsi="Arial" w:cs="Arial"/>
          <w:sz w:val="16"/>
          <w:szCs w:val="16"/>
          <w:lang w:eastAsia="es-CO"/>
        </w:rPr>
      </w:pPr>
      <w:r w:rsidRPr="00891FD9">
        <w:rPr>
          <w:rFonts w:ascii="Arial" w:hAnsi="Arial" w:cs="Arial"/>
          <w:b/>
          <w:sz w:val="16"/>
          <w:szCs w:val="16"/>
          <w:lang w:eastAsia="es-CO"/>
        </w:rPr>
        <w:t>NOTA</w:t>
      </w:r>
      <w:r w:rsidRPr="00891FD9">
        <w:rPr>
          <w:rFonts w:ascii="Arial" w:hAnsi="Arial" w:cs="Arial"/>
          <w:sz w:val="16"/>
          <w:szCs w:val="16"/>
          <w:lang w:eastAsia="es-CO"/>
        </w:rPr>
        <w:t xml:space="preserve">: Anexe a esta certificación los soportes documentales del responsable de SG-SST en su organización. </w:t>
      </w:r>
    </w:p>
    <w:p w14:paraId="0D53EC53" w14:textId="77777777" w:rsidR="00577BCD" w:rsidRPr="00891FD9" w:rsidRDefault="00577BCD" w:rsidP="00891FD9">
      <w:pPr>
        <w:spacing w:after="0"/>
        <w:ind w:left="709" w:hanging="709"/>
        <w:rPr>
          <w:rFonts w:ascii="Arial" w:hAnsi="Arial" w:cs="Arial"/>
          <w:sz w:val="16"/>
          <w:szCs w:val="16"/>
          <w:lang w:eastAsia="es-CO"/>
        </w:rPr>
      </w:pPr>
    </w:p>
    <w:p w14:paraId="679DDC7B" w14:textId="77777777" w:rsidR="00577BCD" w:rsidRPr="00891FD9" w:rsidRDefault="00577BCD" w:rsidP="00891FD9">
      <w:pPr>
        <w:spacing w:after="0"/>
        <w:ind w:left="-284" w:firstLine="1"/>
        <w:rPr>
          <w:rFonts w:ascii="Arial" w:hAnsi="Arial" w:cs="Arial"/>
          <w:sz w:val="16"/>
          <w:szCs w:val="16"/>
          <w:lang w:eastAsia="es-CO"/>
        </w:rPr>
      </w:pPr>
      <w:r w:rsidRPr="00891FD9">
        <w:rPr>
          <w:noProof/>
          <w:sz w:val="16"/>
          <w:szCs w:val="16"/>
          <w:lang w:val="es-ES" w:eastAsia="es-ES"/>
        </w:rPr>
        <w:drawing>
          <wp:anchor distT="0" distB="0" distL="114300" distR="114300" simplePos="0" relativeHeight="251657728" behindDoc="0" locked="0" layoutInCell="1" allowOverlap="1" wp14:anchorId="2D6A87A2" wp14:editId="6AE21A01">
            <wp:simplePos x="0" y="0"/>
            <wp:positionH relativeFrom="margin">
              <wp:posOffset>-111760</wp:posOffset>
            </wp:positionH>
            <wp:positionV relativeFrom="paragraph">
              <wp:posOffset>400685</wp:posOffset>
            </wp:positionV>
            <wp:extent cx="5745480" cy="2683510"/>
            <wp:effectExtent l="0" t="0" r="7620" b="254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91FD9">
        <w:rPr>
          <w:rFonts w:ascii="Arial" w:hAnsi="Arial" w:cs="Arial"/>
          <w:sz w:val="16"/>
          <w:szCs w:val="16"/>
          <w:lang w:eastAsia="es-CO"/>
        </w:rPr>
        <w:t xml:space="preserve">Así mismo certifico que a la fecha nos encontramos en la fase de </w:t>
      </w:r>
      <w:r w:rsidRPr="00891FD9">
        <w:rPr>
          <w:rFonts w:ascii="Arial" w:hAnsi="Arial" w:cs="Arial"/>
          <w:i/>
          <w:sz w:val="16"/>
          <w:szCs w:val="16"/>
          <w:u w:val="single"/>
          <w:lang w:eastAsia="es-CO"/>
        </w:rPr>
        <w:t>Seguimiento y plan de mejora</w:t>
      </w:r>
      <w:r w:rsidRPr="00891FD9">
        <w:rPr>
          <w:rFonts w:ascii="Arial" w:hAnsi="Arial" w:cs="Arial"/>
          <w:sz w:val="16"/>
          <w:szCs w:val="16"/>
          <w:lang w:eastAsia="es-CO"/>
        </w:rPr>
        <w:t>, conforme a lo establecido en la Resolución 0312 de 2019, en su Artículo 25:</w:t>
      </w:r>
    </w:p>
    <w:p w14:paraId="2E203A98" w14:textId="77777777" w:rsidR="00577BCD" w:rsidRPr="00891FD9" w:rsidRDefault="00577BCD" w:rsidP="00891FD9">
      <w:pPr>
        <w:spacing w:after="0"/>
        <w:jc w:val="center"/>
        <w:rPr>
          <w:rFonts w:ascii="Arial" w:hAnsi="Arial" w:cs="Arial"/>
          <w:b/>
          <w:sz w:val="16"/>
          <w:szCs w:val="16"/>
          <w:lang w:eastAsia="es-CO"/>
        </w:rPr>
      </w:pPr>
    </w:p>
    <w:p w14:paraId="25749FE1" w14:textId="2828DBB4" w:rsidR="00577BCD" w:rsidRPr="00891FD9" w:rsidRDefault="00577BCD" w:rsidP="00891FD9">
      <w:pPr>
        <w:spacing w:after="0"/>
        <w:ind w:left="-284"/>
        <w:rPr>
          <w:rFonts w:ascii="Arial" w:hAnsi="Arial" w:cs="Arial"/>
          <w:sz w:val="16"/>
          <w:szCs w:val="16"/>
          <w:lang w:eastAsia="es-CO"/>
        </w:rPr>
      </w:pPr>
      <w:r w:rsidRPr="00891FD9">
        <w:rPr>
          <w:rFonts w:ascii="Arial" w:hAnsi="Arial" w:cs="Arial"/>
          <w:sz w:val="16"/>
          <w:szCs w:val="16"/>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428142FC" w14:textId="73F39908" w:rsidR="00B05D7F" w:rsidRPr="00891FD9" w:rsidRDefault="00B05D7F" w:rsidP="00891FD9">
      <w:pPr>
        <w:spacing w:after="0"/>
        <w:ind w:left="-284"/>
        <w:rPr>
          <w:rFonts w:ascii="Arial" w:hAnsi="Arial" w:cs="Arial"/>
          <w:sz w:val="16"/>
          <w:szCs w:val="16"/>
          <w:lang w:eastAsia="es-CO"/>
        </w:rPr>
      </w:pPr>
    </w:p>
    <w:p w14:paraId="6342BFCA" w14:textId="12C49A34" w:rsidR="00B05D7F" w:rsidRPr="00891FD9" w:rsidRDefault="00B05D7F" w:rsidP="00891FD9">
      <w:pPr>
        <w:spacing w:after="0"/>
        <w:ind w:left="-284"/>
        <w:rPr>
          <w:rFonts w:ascii="Arial" w:hAnsi="Arial" w:cs="Arial"/>
          <w:sz w:val="16"/>
          <w:szCs w:val="16"/>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0C7622" w:rsidRPr="00891FD9" w14:paraId="66318D58" w14:textId="77777777" w:rsidTr="00FF56A3">
        <w:trPr>
          <w:trHeight w:val="143"/>
          <w:jc w:val="center"/>
        </w:trPr>
        <w:tc>
          <w:tcPr>
            <w:tcW w:w="7366" w:type="dxa"/>
            <w:gridSpan w:val="2"/>
            <w:shd w:val="clear" w:color="auto" w:fill="auto"/>
            <w:vAlign w:val="center"/>
          </w:tcPr>
          <w:p w14:paraId="7D4BF637"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RESOLUCIÓN 0312 DE 2019 Art. 28</w:t>
            </w:r>
          </w:p>
        </w:tc>
      </w:tr>
      <w:tr w:rsidR="000C7622" w:rsidRPr="00891FD9" w14:paraId="67276242" w14:textId="77777777" w:rsidTr="00FF56A3">
        <w:trPr>
          <w:trHeight w:val="75"/>
          <w:jc w:val="center"/>
        </w:trPr>
        <w:tc>
          <w:tcPr>
            <w:tcW w:w="3761" w:type="dxa"/>
            <w:shd w:val="clear" w:color="auto" w:fill="auto"/>
            <w:vAlign w:val="center"/>
          </w:tcPr>
          <w:p w14:paraId="1608626E"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CRITERIO</w:t>
            </w:r>
          </w:p>
        </w:tc>
        <w:tc>
          <w:tcPr>
            <w:tcW w:w="3605" w:type="dxa"/>
            <w:shd w:val="clear" w:color="auto" w:fill="auto"/>
            <w:vAlign w:val="center"/>
          </w:tcPr>
          <w:p w14:paraId="5AB4DA4B"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VALORACIÓN</w:t>
            </w:r>
          </w:p>
        </w:tc>
      </w:tr>
      <w:tr w:rsidR="000C7622" w:rsidRPr="00891FD9" w14:paraId="24561D3C" w14:textId="77777777" w:rsidTr="00FF56A3">
        <w:trPr>
          <w:trHeight w:val="280"/>
          <w:jc w:val="center"/>
        </w:trPr>
        <w:tc>
          <w:tcPr>
            <w:tcW w:w="3761" w:type="dxa"/>
            <w:shd w:val="clear" w:color="auto" w:fill="auto"/>
            <w:vAlign w:val="center"/>
          </w:tcPr>
          <w:p w14:paraId="6CF17735"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menor al 60%</w:t>
            </w:r>
          </w:p>
        </w:tc>
        <w:tc>
          <w:tcPr>
            <w:tcW w:w="3605" w:type="dxa"/>
            <w:shd w:val="clear" w:color="auto" w:fill="auto"/>
            <w:vAlign w:val="center"/>
          </w:tcPr>
          <w:p w14:paraId="0677286A"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CRITICO</w:t>
            </w:r>
          </w:p>
        </w:tc>
      </w:tr>
      <w:tr w:rsidR="000C7622" w:rsidRPr="00891FD9" w14:paraId="39018F7F" w14:textId="77777777" w:rsidTr="00FF56A3">
        <w:trPr>
          <w:trHeight w:val="267"/>
          <w:jc w:val="center"/>
        </w:trPr>
        <w:tc>
          <w:tcPr>
            <w:tcW w:w="3761" w:type="dxa"/>
            <w:shd w:val="clear" w:color="auto" w:fill="auto"/>
            <w:vAlign w:val="center"/>
          </w:tcPr>
          <w:p w14:paraId="16AC5F84"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entre el 60% y el 85%</w:t>
            </w:r>
          </w:p>
        </w:tc>
        <w:tc>
          <w:tcPr>
            <w:tcW w:w="3605" w:type="dxa"/>
            <w:shd w:val="clear" w:color="auto" w:fill="auto"/>
            <w:vAlign w:val="center"/>
          </w:tcPr>
          <w:p w14:paraId="6DD900D3"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MODERADAMENTE ACEPTABLE</w:t>
            </w:r>
          </w:p>
        </w:tc>
      </w:tr>
      <w:tr w:rsidR="000C7622" w:rsidRPr="00891FD9" w14:paraId="22420818" w14:textId="77777777" w:rsidTr="00FF56A3">
        <w:trPr>
          <w:trHeight w:val="265"/>
          <w:jc w:val="center"/>
        </w:trPr>
        <w:tc>
          <w:tcPr>
            <w:tcW w:w="3761" w:type="dxa"/>
            <w:shd w:val="clear" w:color="auto" w:fill="auto"/>
            <w:vAlign w:val="center"/>
          </w:tcPr>
          <w:p w14:paraId="0BEAC3E5"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mayor o igual al 85%</w:t>
            </w:r>
          </w:p>
        </w:tc>
        <w:tc>
          <w:tcPr>
            <w:tcW w:w="3605" w:type="dxa"/>
            <w:shd w:val="clear" w:color="auto" w:fill="auto"/>
            <w:vAlign w:val="center"/>
          </w:tcPr>
          <w:p w14:paraId="4869E9FA"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ACEPTABLE</w:t>
            </w:r>
          </w:p>
        </w:tc>
      </w:tr>
    </w:tbl>
    <w:p w14:paraId="1B5C6CFF" w14:textId="43CE3DA4" w:rsidR="00B05D7F" w:rsidRPr="00891FD9" w:rsidRDefault="00B05D7F" w:rsidP="00891FD9">
      <w:pPr>
        <w:spacing w:after="0"/>
        <w:ind w:left="-284"/>
        <w:rPr>
          <w:rFonts w:ascii="Arial" w:hAnsi="Arial" w:cs="Arial"/>
          <w:sz w:val="16"/>
          <w:szCs w:val="16"/>
          <w:lang w:eastAsia="es-CO"/>
        </w:rPr>
      </w:pPr>
    </w:p>
    <w:p w14:paraId="5A1F8F99" w14:textId="77777777" w:rsidR="00B05D7F" w:rsidRPr="00891FD9" w:rsidRDefault="00B05D7F" w:rsidP="00891FD9">
      <w:pPr>
        <w:spacing w:after="0"/>
        <w:ind w:left="-284"/>
        <w:rPr>
          <w:rFonts w:ascii="Arial" w:hAnsi="Arial" w:cs="Arial"/>
          <w:sz w:val="16"/>
          <w:szCs w:val="16"/>
          <w:lang w:eastAsia="es-CO"/>
        </w:rPr>
      </w:pPr>
    </w:p>
    <w:p w14:paraId="0626393B" w14:textId="77777777" w:rsidR="00577BCD" w:rsidRPr="00891FD9" w:rsidRDefault="00577BCD" w:rsidP="00891FD9">
      <w:pPr>
        <w:spacing w:after="0"/>
        <w:rPr>
          <w:rFonts w:ascii="Arial" w:hAnsi="Arial" w:cs="Arial"/>
          <w:sz w:val="16"/>
          <w:szCs w:val="16"/>
          <w:lang w:eastAsia="es-CO"/>
        </w:rPr>
      </w:pPr>
    </w:p>
    <w:p w14:paraId="3E28D63F" w14:textId="77777777" w:rsidR="00577BCD" w:rsidRPr="00891FD9" w:rsidRDefault="00577BCD" w:rsidP="00891FD9">
      <w:pPr>
        <w:spacing w:after="0"/>
        <w:rPr>
          <w:rFonts w:ascii="Arial" w:hAnsi="Arial" w:cs="Arial"/>
          <w:sz w:val="16"/>
          <w:szCs w:val="16"/>
          <w:lang w:eastAsia="es-CO"/>
        </w:rPr>
      </w:pPr>
    </w:p>
    <w:p w14:paraId="3FAFF35F"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891FD9">
        <w:rPr>
          <w:rFonts w:ascii="Arial" w:hAnsi="Arial" w:cs="Arial"/>
          <w:b/>
          <w:sz w:val="16"/>
          <w:szCs w:val="16"/>
          <w:lang w:eastAsia="es-CO"/>
        </w:rPr>
        <w:t xml:space="preserve">_______ </w:t>
      </w:r>
      <w:r w:rsidRPr="00891FD9">
        <w:rPr>
          <w:rFonts w:ascii="Arial" w:hAnsi="Arial" w:cs="Arial"/>
          <w:sz w:val="16"/>
          <w:szCs w:val="16"/>
          <w:lang w:eastAsia="es-CO"/>
        </w:rPr>
        <w:t xml:space="preserve">%. </w:t>
      </w:r>
    </w:p>
    <w:p w14:paraId="5C185E19" w14:textId="77777777" w:rsidR="00577BCD" w:rsidRPr="00891FD9" w:rsidRDefault="00577BCD" w:rsidP="00891FD9">
      <w:pPr>
        <w:spacing w:after="0"/>
        <w:rPr>
          <w:rFonts w:ascii="Arial" w:hAnsi="Arial" w:cs="Arial"/>
          <w:sz w:val="16"/>
          <w:szCs w:val="16"/>
          <w:lang w:eastAsia="es-CO"/>
        </w:rPr>
      </w:pPr>
    </w:p>
    <w:p w14:paraId="2DDED613"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Teniendo en cuenta lo anterior en caso de requerirse estaremos dispuestos a recibir visita de verificación de cumplimiento del Sistema de Gestión de la Seguridad y Salud en el Trabajo, por parte del contratante.</w:t>
      </w:r>
    </w:p>
    <w:p w14:paraId="58C76D71" w14:textId="77777777" w:rsidR="00577BCD" w:rsidRPr="00891FD9" w:rsidRDefault="00577BCD" w:rsidP="00891FD9">
      <w:pPr>
        <w:spacing w:after="0"/>
        <w:rPr>
          <w:rFonts w:ascii="Arial" w:hAnsi="Arial" w:cs="Arial"/>
          <w:sz w:val="16"/>
          <w:szCs w:val="16"/>
          <w:lang w:eastAsia="es-CO"/>
        </w:rPr>
      </w:pPr>
    </w:p>
    <w:p w14:paraId="75BE8062" w14:textId="34DFE891"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La presente se firma a los _____ días del mes ____ del año 20</w:t>
      </w:r>
      <w:r w:rsidR="00F0303B" w:rsidRPr="00891FD9">
        <w:rPr>
          <w:rFonts w:ascii="Arial" w:hAnsi="Arial" w:cs="Arial"/>
          <w:sz w:val="16"/>
          <w:szCs w:val="16"/>
          <w:lang w:eastAsia="es-CO"/>
        </w:rPr>
        <w:t>2</w:t>
      </w:r>
      <w:r w:rsidRPr="00891FD9">
        <w:rPr>
          <w:rFonts w:ascii="Arial" w:hAnsi="Arial" w:cs="Arial"/>
          <w:sz w:val="16"/>
          <w:szCs w:val="16"/>
          <w:lang w:eastAsia="es-CO"/>
        </w:rPr>
        <w:t>__.</w:t>
      </w:r>
    </w:p>
    <w:p w14:paraId="285024DE" w14:textId="77777777" w:rsidR="00577BCD" w:rsidRPr="00891FD9" w:rsidRDefault="00577BCD" w:rsidP="00891FD9">
      <w:pPr>
        <w:spacing w:after="0"/>
        <w:rPr>
          <w:rFonts w:ascii="Arial" w:hAnsi="Arial" w:cs="Arial"/>
          <w:sz w:val="16"/>
          <w:szCs w:val="16"/>
          <w:lang w:eastAsia="es-CO"/>
        </w:rPr>
      </w:pPr>
    </w:p>
    <w:p w14:paraId="25A31677" w14:textId="77777777" w:rsidR="00577BCD" w:rsidRPr="00891FD9" w:rsidRDefault="00577BCD" w:rsidP="00891FD9">
      <w:pPr>
        <w:spacing w:after="0"/>
        <w:rPr>
          <w:rFonts w:ascii="Arial" w:hAnsi="Arial" w:cs="Arial"/>
          <w:sz w:val="16"/>
          <w:szCs w:val="16"/>
          <w:lang w:eastAsia="es-CO"/>
        </w:rPr>
      </w:pPr>
    </w:p>
    <w:p w14:paraId="7CA1A772" w14:textId="77777777" w:rsidR="00577BCD" w:rsidRPr="00891FD9" w:rsidRDefault="00577BCD" w:rsidP="00891FD9">
      <w:pPr>
        <w:spacing w:after="0"/>
        <w:rPr>
          <w:rFonts w:ascii="Arial" w:hAnsi="Arial" w:cs="Arial"/>
          <w:sz w:val="16"/>
          <w:szCs w:val="16"/>
          <w:lang w:eastAsia="es-CO"/>
        </w:rPr>
      </w:pPr>
    </w:p>
    <w:p w14:paraId="60A1C6E9" w14:textId="77777777" w:rsidR="00577BCD" w:rsidRPr="00891FD9" w:rsidRDefault="00577BCD" w:rsidP="00891FD9">
      <w:pPr>
        <w:tabs>
          <w:tab w:val="right" w:pos="8838"/>
        </w:tabs>
        <w:spacing w:after="0" w:line="276" w:lineRule="auto"/>
        <w:ind w:left="-284"/>
        <w:rPr>
          <w:rFonts w:ascii="Arial" w:hAnsi="Arial" w:cs="Arial"/>
          <w:color w:val="BFBFBF" w:themeColor="background1" w:themeShade="BF"/>
          <w:sz w:val="16"/>
          <w:szCs w:val="16"/>
          <w:lang w:eastAsia="es-CO"/>
        </w:rPr>
      </w:pPr>
      <w:r w:rsidRPr="00891FD9">
        <w:rPr>
          <w:rFonts w:ascii="Arial" w:hAnsi="Arial" w:cs="Arial"/>
          <w:color w:val="BFBFBF" w:themeColor="background1" w:themeShade="BF"/>
          <w:sz w:val="16"/>
          <w:szCs w:val="16"/>
          <w:lang w:eastAsia="es-CO"/>
        </w:rPr>
        <w:t>Firma Representante Legal</w:t>
      </w:r>
    </w:p>
    <w:p w14:paraId="3958B448"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__________________________________________</w:t>
      </w:r>
    </w:p>
    <w:p w14:paraId="1B090D9E"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Nombre Representante Legal</w:t>
      </w:r>
    </w:p>
    <w:p w14:paraId="455C299C"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Cedula de ciudadanía</w:t>
      </w:r>
    </w:p>
    <w:p w14:paraId="26508768" w14:textId="1859C2C8" w:rsidR="00484BF9" w:rsidRPr="00891FD9" w:rsidRDefault="00484BF9" w:rsidP="00891FD9">
      <w:pPr>
        <w:pStyle w:val="Encabezado"/>
        <w:spacing w:after="0"/>
        <w:jc w:val="center"/>
        <w:rPr>
          <w:rFonts w:ascii="Arial" w:eastAsia="Times New Roman" w:hAnsi="Arial" w:cs="Arial"/>
          <w:sz w:val="16"/>
          <w:szCs w:val="16"/>
          <w:lang w:eastAsia="es-CO"/>
        </w:rPr>
      </w:pPr>
    </w:p>
    <w:p w14:paraId="36546B9F" w14:textId="336BAFF8" w:rsidR="00287693" w:rsidRPr="00891FD9" w:rsidRDefault="00577BCD" w:rsidP="00891FD9">
      <w:pPr>
        <w:spacing w:after="0"/>
        <w:rPr>
          <w:rFonts w:ascii="Arial" w:hAnsi="Arial" w:cs="Arial"/>
          <w:sz w:val="16"/>
          <w:szCs w:val="16"/>
        </w:rPr>
      </w:pPr>
      <w:r w:rsidRPr="00891FD9">
        <w:rPr>
          <w:rFonts w:ascii="Arial" w:hAnsi="Arial" w:cs="Arial"/>
          <w:b/>
          <w:noProof/>
          <w:sz w:val="16"/>
          <w:szCs w:val="16"/>
          <w:lang w:val="es-ES" w:eastAsia="es-ES"/>
        </w:rPr>
        <mc:AlternateContent>
          <mc:Choice Requires="wps">
            <w:drawing>
              <wp:anchor distT="45720" distB="45720" distL="114300" distR="114300" simplePos="0" relativeHeight="251668480" behindDoc="0" locked="0" layoutInCell="1" allowOverlap="1" wp14:anchorId="454A8B05" wp14:editId="5C173343">
                <wp:simplePos x="0" y="0"/>
                <wp:positionH relativeFrom="margin">
                  <wp:align>left</wp:align>
                </wp:positionH>
                <wp:positionV relativeFrom="paragraph">
                  <wp:posOffset>179070</wp:posOffset>
                </wp:positionV>
                <wp:extent cx="5939155" cy="685800"/>
                <wp:effectExtent l="0" t="0" r="2349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685800"/>
                        </a:xfrm>
                        <a:prstGeom prst="rect">
                          <a:avLst/>
                        </a:prstGeom>
                        <a:solidFill>
                          <a:srgbClr val="FFFFFF"/>
                        </a:solidFill>
                        <a:ln w="9525">
                          <a:solidFill>
                            <a:srgbClr val="000000"/>
                          </a:solidFill>
                          <a:miter lim="800000"/>
                          <a:headEnd/>
                          <a:tailEnd/>
                        </a:ln>
                      </wps:spPr>
                      <wps:txbx>
                        <w:txbxContent>
                          <w:p w14:paraId="639A81AB" w14:textId="77777777" w:rsidR="00A1442C" w:rsidRDefault="00A1442C" w:rsidP="00577BC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0;margin-top:14.1pt;width:467.65pt;height:54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">
                <v:textbox>
                  <w:txbxContent>
                    <w:p w14:paraId="639A81AB" w14:textId="77777777" w:rsidR="00A1442C" w:rsidRDefault="00A1442C" w:rsidP="00577BC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00287693" w:rsidRPr="00891FD9">
        <w:rPr>
          <w:rFonts w:ascii="Arial" w:hAnsi="Arial" w:cs="Arial"/>
          <w:sz w:val="16"/>
          <w:szCs w:val="16"/>
        </w:rPr>
        <w:br w:type="page"/>
      </w:r>
    </w:p>
    <w:p w14:paraId="3C9DC9D7" w14:textId="77777777" w:rsidR="0079647D" w:rsidRPr="00891FD9" w:rsidRDefault="0079647D"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t xml:space="preserve"> Certificado de Inhabilidades, incompatibilidades o prohibiciones para contratar</w:t>
      </w:r>
    </w:p>
    <w:p w14:paraId="666370F4" w14:textId="5FEF0183" w:rsidR="00632E41"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w:t>
      </w:r>
      <w:r w:rsidRPr="00B12707">
        <w:rPr>
          <w:rFonts w:ascii="Arial" w:hAnsi="Arial" w:cs="Arial"/>
          <w:b/>
          <w:szCs w:val="20"/>
        </w:rPr>
        <w:t xml:space="preserve"> No.</w:t>
      </w:r>
      <w:r w:rsidRPr="00E70FBB">
        <w:rPr>
          <w:rFonts w:cstheme="minorHAnsi"/>
          <w:b/>
          <w:bCs/>
          <w:szCs w:val="20"/>
          <w:lang w:val="es-ES"/>
        </w:rPr>
        <w:t xml:space="preserve"> </w:t>
      </w:r>
      <w:r w:rsidR="00216F73">
        <w:rPr>
          <w:rFonts w:cstheme="minorHAnsi"/>
          <w:b/>
          <w:bCs/>
          <w:lang w:val="es-ES"/>
        </w:rPr>
        <w:t>059-MDN-COGFM-DIGSA-JEFSA-FAC-2023</w:t>
      </w:r>
    </w:p>
    <w:p w14:paraId="031654A2" w14:textId="77777777" w:rsidR="00891FD9" w:rsidRPr="00891FD9" w:rsidRDefault="00891FD9" w:rsidP="00891FD9">
      <w:pPr>
        <w:autoSpaceDE w:val="0"/>
        <w:autoSpaceDN w:val="0"/>
        <w:adjustRightInd w:val="0"/>
        <w:spacing w:after="200" w:line="276" w:lineRule="auto"/>
        <w:jc w:val="center"/>
        <w:rPr>
          <w:rFonts w:cstheme="minorHAnsi"/>
          <w:b/>
          <w:bCs/>
          <w:lang w:val="es-ES"/>
        </w:rPr>
      </w:pPr>
    </w:p>
    <w:p w14:paraId="55E2F460" w14:textId="5D1F6D10"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La Nación- Ministerio de Defensa Nacional – Comando General de las Fuerzas Militares - Dirección General de Sanidad Militar- Jefatura Salud Fuerza Aérea</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2E6D3BFE" w14:textId="77777777" w:rsidR="00632E41" w:rsidRDefault="00632E41" w:rsidP="00632E41">
      <w:pPr>
        <w:rPr>
          <w:rFonts w:cstheme="minorHAnsi"/>
          <w:b/>
        </w:rPr>
      </w:pPr>
      <w:r>
        <w:rPr>
          <w:rFonts w:cstheme="minorHAnsi"/>
          <w:b/>
        </w:rPr>
        <w:br w:type="page"/>
      </w:r>
    </w:p>
    <w:p w14:paraId="5692306B" w14:textId="568AA0A6" w:rsidR="005B4FB3" w:rsidRPr="00245377" w:rsidRDefault="005B4FB3" w:rsidP="008A51B1">
      <w:pPr>
        <w:spacing w:after="0" w:line="240" w:lineRule="auto"/>
        <w:jc w:val="center"/>
        <w:rPr>
          <w:rFonts w:ascii="Arial" w:hAnsi="Arial" w:cs="Arial"/>
          <w:b/>
          <w:bCs/>
          <w:color w:val="554F4F" w:themeColor="text1" w:themeTint="BF"/>
        </w:rPr>
      </w:pPr>
      <w:r>
        <w:rPr>
          <w:rFonts w:cstheme="minorHAnsi"/>
          <w:b/>
          <w:bCs/>
          <w:lang w:val="es-ES"/>
        </w:rPr>
        <w:lastRenderedPageBreak/>
        <w:t>Formulario</w:t>
      </w:r>
      <w:r w:rsidRPr="00245377">
        <w:rPr>
          <w:rFonts w:ascii="Arial" w:hAnsi="Arial" w:cs="Arial"/>
          <w:b/>
          <w:bCs/>
          <w:color w:val="554F4F" w:themeColor="text1" w:themeTint="BF"/>
        </w:rPr>
        <w:t xml:space="preserve"> </w:t>
      </w:r>
      <w:r w:rsidRPr="004F63A8">
        <w:rPr>
          <w:rFonts w:cstheme="minorHAnsi"/>
          <w:b/>
          <w:bCs/>
          <w:lang w:val="es-ES"/>
        </w:rPr>
        <w:t>Indicadores financieros y organizacionales</w:t>
      </w:r>
    </w:p>
    <w:p w14:paraId="415867C4" w14:textId="51ACD64C" w:rsidR="005B4FB3" w:rsidRDefault="005B4FB3" w:rsidP="008A51B1">
      <w:pPr>
        <w:autoSpaceDE w:val="0"/>
        <w:autoSpaceDN w:val="0"/>
        <w:adjustRightInd w:val="0"/>
        <w:spacing w:after="0" w:line="240" w:lineRule="auto"/>
        <w:jc w:val="center"/>
        <w:rPr>
          <w:rFonts w:cstheme="minorHAnsi"/>
          <w:b/>
          <w:bCs/>
          <w:lang w:val="es-ES"/>
        </w:rPr>
      </w:pPr>
      <w:r w:rsidRPr="00C70619">
        <w:rPr>
          <w:rFonts w:cstheme="minorHAnsi"/>
          <w:b/>
          <w:bCs/>
          <w:lang w:val="es-ES"/>
        </w:rPr>
        <w:t>Proceso de Contratación</w:t>
      </w:r>
      <w:r>
        <w:rPr>
          <w:rFonts w:cstheme="minorHAnsi"/>
          <w:b/>
          <w:bCs/>
          <w:lang w:val="es-ES"/>
        </w:rPr>
        <w:t xml:space="preserve"> </w:t>
      </w:r>
      <w:r w:rsidR="00216F73">
        <w:rPr>
          <w:rFonts w:cstheme="minorHAnsi"/>
          <w:b/>
          <w:bCs/>
          <w:lang w:val="es-ES"/>
        </w:rPr>
        <w:t>059-MDN-COGFM-DIGSA-JEFSA-FAC-2023</w:t>
      </w:r>
    </w:p>
    <w:p w14:paraId="3D82D9B5" w14:textId="77777777" w:rsidR="008A51B1" w:rsidRDefault="008A51B1" w:rsidP="008A51B1">
      <w:pPr>
        <w:autoSpaceDE w:val="0"/>
        <w:autoSpaceDN w:val="0"/>
        <w:adjustRightInd w:val="0"/>
        <w:spacing w:after="0" w:line="240" w:lineRule="auto"/>
        <w:jc w:val="center"/>
        <w:rPr>
          <w:rFonts w:cstheme="minorHAnsi"/>
          <w:b/>
          <w:bCs/>
          <w:lang w:val="es-ES"/>
        </w:rPr>
      </w:pPr>
    </w:p>
    <w:p w14:paraId="2852170D" w14:textId="3034CF58" w:rsidR="005B4FB3" w:rsidRPr="00F15A2F" w:rsidRDefault="005B4FB3" w:rsidP="005B4FB3">
      <w:pPr>
        <w:ind w:left="-851"/>
        <w:rPr>
          <w:sz w:val="18"/>
          <w:szCs w:val="18"/>
        </w:rPr>
      </w:pPr>
      <w:r w:rsidRPr="00F15A2F">
        <w:rPr>
          <w:sz w:val="18"/>
          <w:szCs w:val="18"/>
        </w:rPr>
        <w:t xml:space="preserve">El suscrito Contador Público y/o Revisor Fiscal o Auditor Independiente y Representante Legal de la Sociedad </w:t>
      </w:r>
      <w:r w:rsidRPr="00F15A2F">
        <w:rPr>
          <w:b/>
          <w:sz w:val="18"/>
          <w:szCs w:val="18"/>
        </w:rPr>
        <w:t xml:space="preserve">_______________ identificada con </w:t>
      </w:r>
      <w:proofErr w:type="spellStart"/>
      <w:r w:rsidRPr="00F15A2F">
        <w:rPr>
          <w:b/>
          <w:sz w:val="18"/>
          <w:szCs w:val="18"/>
        </w:rPr>
        <w:t>Nit</w:t>
      </w:r>
      <w:proofErr w:type="spellEnd"/>
      <w:r w:rsidRPr="00F15A2F">
        <w:rPr>
          <w:b/>
          <w:sz w:val="18"/>
          <w:szCs w:val="18"/>
        </w:rPr>
        <w:t>. No___________,</w:t>
      </w:r>
      <w:r w:rsidRPr="00F15A2F">
        <w:rPr>
          <w:sz w:val="18"/>
          <w:szCs w:val="18"/>
        </w:rPr>
        <w:t xml:space="preserve"> con base en la información registrada en </w:t>
      </w:r>
      <w:r w:rsidR="00F15A2F" w:rsidRPr="00F15A2F">
        <w:rPr>
          <w:sz w:val="18"/>
          <w:szCs w:val="18"/>
        </w:rPr>
        <w:t xml:space="preserve">el REGISTRO UNICO DE PROPONENTES que </w:t>
      </w:r>
      <w:proofErr w:type="spellStart"/>
      <w:r w:rsidR="00F15A2F" w:rsidRPr="00F15A2F">
        <w:rPr>
          <w:sz w:val="18"/>
          <w:szCs w:val="18"/>
        </w:rPr>
        <w:t>esta</w:t>
      </w:r>
      <w:proofErr w:type="spellEnd"/>
      <w:r w:rsidR="00F15A2F" w:rsidRPr="00F15A2F">
        <w:rPr>
          <w:sz w:val="18"/>
          <w:szCs w:val="18"/>
        </w:rPr>
        <w:t xml:space="preserve"> vigente y en firme,</w:t>
      </w:r>
      <w:r w:rsidRPr="00F15A2F">
        <w:rPr>
          <w:b/>
          <w:bCs/>
          <w:sz w:val="18"/>
          <w:szCs w:val="18"/>
        </w:rPr>
        <w:t xml:space="preserve"> </w:t>
      </w:r>
      <w:r w:rsidRPr="00F15A2F">
        <w:rPr>
          <w:sz w:val="18"/>
          <w:szCs w:val="18"/>
        </w:rPr>
        <w:t>certificamos que:</w:t>
      </w:r>
    </w:p>
    <w:tbl>
      <w:tblPr>
        <w:tblpPr w:leftFromText="141" w:rightFromText="141" w:vertAnchor="text" w:horzAnchor="margin" w:tblpXSpec="right" w:tblpY="104"/>
        <w:tblW w:w="10011" w:type="dxa"/>
        <w:tblCellMar>
          <w:left w:w="70" w:type="dxa"/>
          <w:right w:w="70" w:type="dxa"/>
        </w:tblCellMar>
        <w:tblLook w:val="04A0" w:firstRow="1" w:lastRow="0" w:firstColumn="1" w:lastColumn="0" w:noHBand="0" w:noVBand="1"/>
      </w:tblPr>
      <w:tblGrid>
        <w:gridCol w:w="2178"/>
        <w:gridCol w:w="446"/>
        <w:gridCol w:w="527"/>
        <w:gridCol w:w="314"/>
        <w:gridCol w:w="1577"/>
        <w:gridCol w:w="261"/>
        <w:gridCol w:w="441"/>
        <w:gridCol w:w="246"/>
        <w:gridCol w:w="3830"/>
        <w:gridCol w:w="191"/>
      </w:tblGrid>
      <w:tr w:rsidR="005B4FB3" w14:paraId="0B0935B7" w14:textId="77777777" w:rsidTr="00416DCC">
        <w:trPr>
          <w:trHeight w:val="300"/>
        </w:trPr>
        <w:tc>
          <w:tcPr>
            <w:tcW w:w="10011" w:type="dxa"/>
            <w:gridSpan w:val="10"/>
            <w:tcBorders>
              <w:bottom w:val="single" w:sz="8" w:space="0" w:color="auto"/>
            </w:tcBorders>
            <w:vAlign w:val="center"/>
          </w:tcPr>
          <w:p w14:paraId="704B1248" w14:textId="77777777" w:rsidR="005B4FB3" w:rsidRDefault="005B4FB3" w:rsidP="00416DCC">
            <w:pPr>
              <w:jc w:val="center"/>
              <w:rPr>
                <w:rFonts w:ascii="Arial" w:eastAsia="Times New Roman" w:hAnsi="Arial" w:cs="Arial"/>
                <w:sz w:val="18"/>
                <w:szCs w:val="18"/>
                <w:lang w:eastAsia="es-CO"/>
              </w:rPr>
            </w:pPr>
            <w:r>
              <w:rPr>
                <w:rFonts w:ascii="Arial" w:hAnsi="Arial" w:cs="Arial"/>
                <w:b/>
                <w:sz w:val="18"/>
                <w:szCs w:val="18"/>
                <w:u w:val="single"/>
                <w:lang w:eastAsia="es-CO"/>
              </w:rPr>
              <w:t xml:space="preserve">INDICADORES FINANCIEROS A EXIGIR PARA LA FUTURA CONTRATACION </w:t>
            </w:r>
          </w:p>
        </w:tc>
      </w:tr>
      <w:tr w:rsidR="005B4FB3" w14:paraId="7001D828" w14:textId="77777777" w:rsidTr="00416DCC">
        <w:trPr>
          <w:trHeight w:val="330"/>
        </w:trPr>
        <w:tc>
          <w:tcPr>
            <w:tcW w:w="0" w:type="auto"/>
            <w:tcBorders>
              <w:top w:val="single" w:sz="8" w:space="0" w:color="auto"/>
              <w:left w:val="single" w:sz="8" w:space="0" w:color="auto"/>
              <w:bottom w:val="nil"/>
              <w:right w:val="nil"/>
            </w:tcBorders>
            <w:noWrap/>
            <w:vAlign w:val="center"/>
            <w:hideMark/>
          </w:tcPr>
          <w:p w14:paraId="7B5E7422"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LIQUIDEZ</w:t>
            </w:r>
          </w:p>
        </w:tc>
        <w:tc>
          <w:tcPr>
            <w:tcW w:w="0" w:type="auto"/>
            <w:tcBorders>
              <w:top w:val="single" w:sz="8" w:space="0" w:color="auto"/>
              <w:left w:val="nil"/>
              <w:bottom w:val="nil"/>
              <w:right w:val="nil"/>
            </w:tcBorders>
            <w:noWrap/>
            <w:vAlign w:val="center"/>
            <w:hideMark/>
          </w:tcPr>
          <w:p w14:paraId="719A4791"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6B87266"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D097C1C"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FEB1BD5"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997962A"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768B6A8"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73405FF"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21D705F8"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510CB829"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2F68EE4F" w14:textId="77777777" w:rsidTr="00416DCC">
        <w:trPr>
          <w:trHeight w:val="345"/>
        </w:trPr>
        <w:tc>
          <w:tcPr>
            <w:tcW w:w="0" w:type="auto"/>
            <w:tcBorders>
              <w:top w:val="nil"/>
              <w:left w:val="single" w:sz="8" w:space="0" w:color="auto"/>
              <w:bottom w:val="nil"/>
              <w:right w:val="nil"/>
            </w:tcBorders>
            <w:noWrap/>
            <w:vAlign w:val="center"/>
            <w:hideMark/>
          </w:tcPr>
          <w:p w14:paraId="11CE5984"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344CCE7B"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019A2100" w14:textId="77777777" w:rsidR="005B4FB3" w:rsidRDefault="005B4FB3" w:rsidP="00416DCC">
            <w:pPr>
              <w:rPr>
                <w:szCs w:val="20"/>
                <w:lang w:eastAsia="es-CO"/>
              </w:rPr>
            </w:pPr>
          </w:p>
        </w:tc>
        <w:tc>
          <w:tcPr>
            <w:tcW w:w="0" w:type="auto"/>
            <w:gridSpan w:val="2"/>
            <w:noWrap/>
            <w:vAlign w:val="center"/>
            <w:hideMark/>
          </w:tcPr>
          <w:p w14:paraId="10F0A816" w14:textId="77777777" w:rsidR="005B4FB3" w:rsidRDefault="005B4FB3" w:rsidP="00416DCC">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Activo Corriente</w:t>
            </w:r>
          </w:p>
        </w:tc>
        <w:tc>
          <w:tcPr>
            <w:tcW w:w="0" w:type="auto"/>
            <w:noWrap/>
            <w:vAlign w:val="center"/>
            <w:hideMark/>
          </w:tcPr>
          <w:p w14:paraId="7B6D1879"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350E66A"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71A42388"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0F40CFF" w14:textId="77777777" w:rsidR="005B4FB3" w:rsidRDefault="005B4FB3" w:rsidP="00416DCC">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6DA35E63"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3617B70" w14:textId="77777777" w:rsidTr="00416DCC">
        <w:trPr>
          <w:trHeight w:val="330"/>
        </w:trPr>
        <w:tc>
          <w:tcPr>
            <w:tcW w:w="0" w:type="auto"/>
            <w:tcBorders>
              <w:top w:val="nil"/>
              <w:left w:val="single" w:sz="8" w:space="0" w:color="auto"/>
              <w:bottom w:val="nil"/>
              <w:right w:val="nil"/>
            </w:tcBorders>
            <w:noWrap/>
            <w:vAlign w:val="center"/>
            <w:hideMark/>
          </w:tcPr>
          <w:p w14:paraId="678B075E"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BA6839A"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1E139EB6" w14:textId="77777777" w:rsidR="005B4FB3" w:rsidRDefault="005B4FB3" w:rsidP="00416DCC">
            <w:pPr>
              <w:rPr>
                <w:szCs w:val="20"/>
                <w:lang w:eastAsia="es-CO"/>
              </w:rPr>
            </w:pPr>
          </w:p>
        </w:tc>
        <w:tc>
          <w:tcPr>
            <w:tcW w:w="0" w:type="auto"/>
            <w:gridSpan w:val="2"/>
            <w:noWrap/>
            <w:vAlign w:val="center"/>
            <w:hideMark/>
          </w:tcPr>
          <w:p w14:paraId="71BC77F1" w14:textId="77777777" w:rsidR="005B4FB3" w:rsidRDefault="005B4FB3" w:rsidP="00416DCC">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Pasivo Corriente</w:t>
            </w:r>
          </w:p>
        </w:tc>
        <w:tc>
          <w:tcPr>
            <w:tcW w:w="0" w:type="auto"/>
            <w:noWrap/>
            <w:vAlign w:val="center"/>
            <w:hideMark/>
          </w:tcPr>
          <w:p w14:paraId="665251DC" w14:textId="77777777" w:rsidR="005B4FB3" w:rsidRDefault="005B4FB3" w:rsidP="00416DCC">
            <w:pPr>
              <w:rPr>
                <w:rFonts w:ascii="Arial" w:eastAsia="Times New Roman" w:hAnsi="Arial" w:cs="Arial"/>
                <w:b/>
                <w:bCs/>
                <w:sz w:val="18"/>
                <w:szCs w:val="18"/>
                <w:lang w:eastAsia="es-CO"/>
              </w:rPr>
            </w:pPr>
          </w:p>
        </w:tc>
        <w:tc>
          <w:tcPr>
            <w:tcW w:w="0" w:type="auto"/>
            <w:shd w:val="clear" w:color="auto" w:fill="C0C0C0"/>
            <w:noWrap/>
            <w:vAlign w:val="center"/>
            <w:hideMark/>
          </w:tcPr>
          <w:p w14:paraId="7F1B41C1"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53B68B56" w14:textId="77777777" w:rsidR="005B4FB3" w:rsidRDefault="005B4FB3" w:rsidP="00416DCC">
            <w:pPr>
              <w:rPr>
                <w:rFonts w:ascii="Arial" w:eastAsia="Times New Roman" w:hAnsi="Arial" w:cs="Arial"/>
                <w:sz w:val="18"/>
                <w:szCs w:val="18"/>
                <w:lang w:eastAsia="es-CO"/>
              </w:rPr>
            </w:pPr>
          </w:p>
        </w:tc>
        <w:tc>
          <w:tcPr>
            <w:tcW w:w="3830" w:type="dxa"/>
            <w:noWrap/>
            <w:vAlign w:val="center"/>
            <w:hideMark/>
          </w:tcPr>
          <w:p w14:paraId="1D0C56C2" w14:textId="77777777" w:rsidR="005B4FB3" w:rsidRDefault="005B4FB3" w:rsidP="00416DCC">
            <w:pPr>
              <w:rPr>
                <w:szCs w:val="20"/>
                <w:lang w:eastAsia="es-CO"/>
              </w:rPr>
            </w:pPr>
          </w:p>
        </w:tc>
        <w:tc>
          <w:tcPr>
            <w:tcW w:w="0" w:type="auto"/>
            <w:tcBorders>
              <w:top w:val="nil"/>
              <w:left w:val="nil"/>
              <w:bottom w:val="nil"/>
              <w:right w:val="single" w:sz="8" w:space="0" w:color="auto"/>
            </w:tcBorders>
            <w:noWrap/>
            <w:vAlign w:val="center"/>
            <w:hideMark/>
          </w:tcPr>
          <w:p w14:paraId="7D691542"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E5A8A9A" w14:textId="77777777" w:rsidTr="00416DCC">
        <w:trPr>
          <w:trHeight w:val="330"/>
        </w:trPr>
        <w:tc>
          <w:tcPr>
            <w:tcW w:w="0" w:type="auto"/>
            <w:gridSpan w:val="3"/>
            <w:tcBorders>
              <w:top w:val="single" w:sz="8" w:space="0" w:color="auto"/>
              <w:left w:val="single" w:sz="8" w:space="0" w:color="auto"/>
              <w:bottom w:val="nil"/>
              <w:right w:val="nil"/>
            </w:tcBorders>
            <w:noWrap/>
            <w:vAlign w:val="center"/>
            <w:hideMark/>
          </w:tcPr>
          <w:p w14:paraId="0DC95846"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 xml:space="preserve">INIDICADOR DE ENDEUDAMIENTO </w:t>
            </w:r>
          </w:p>
        </w:tc>
        <w:tc>
          <w:tcPr>
            <w:tcW w:w="0" w:type="auto"/>
            <w:tcBorders>
              <w:top w:val="single" w:sz="8" w:space="0" w:color="auto"/>
              <w:left w:val="nil"/>
              <w:bottom w:val="nil"/>
              <w:right w:val="nil"/>
            </w:tcBorders>
            <w:noWrap/>
            <w:vAlign w:val="center"/>
            <w:hideMark/>
          </w:tcPr>
          <w:p w14:paraId="004C2E14"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5907509"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1E67D7E"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268F47E"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F7875C2"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6B4A4587"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1B5A32C6"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053FF4E" w14:textId="77777777" w:rsidTr="00416DCC">
        <w:trPr>
          <w:trHeight w:val="345"/>
        </w:trPr>
        <w:tc>
          <w:tcPr>
            <w:tcW w:w="0" w:type="auto"/>
            <w:tcBorders>
              <w:top w:val="nil"/>
              <w:left w:val="single" w:sz="8" w:space="0" w:color="auto"/>
              <w:bottom w:val="nil"/>
              <w:right w:val="nil"/>
            </w:tcBorders>
            <w:noWrap/>
            <w:vAlign w:val="center"/>
            <w:hideMark/>
          </w:tcPr>
          <w:p w14:paraId="22842A63"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Pasivo Total</w:t>
            </w:r>
          </w:p>
        </w:tc>
        <w:tc>
          <w:tcPr>
            <w:tcW w:w="0" w:type="auto"/>
            <w:noWrap/>
            <w:vAlign w:val="center"/>
            <w:hideMark/>
          </w:tcPr>
          <w:p w14:paraId="435AD5EE"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0ECDED9F"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0D219E4B"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noWrap/>
            <w:vAlign w:val="center"/>
            <w:hideMark/>
          </w:tcPr>
          <w:p w14:paraId="5DC25931"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   </w:t>
            </w:r>
          </w:p>
        </w:tc>
        <w:tc>
          <w:tcPr>
            <w:tcW w:w="0" w:type="auto"/>
            <w:noWrap/>
            <w:vAlign w:val="center"/>
            <w:hideMark/>
          </w:tcPr>
          <w:p w14:paraId="03E4A49D"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X</w:t>
            </w:r>
          </w:p>
        </w:tc>
        <w:tc>
          <w:tcPr>
            <w:tcW w:w="0" w:type="auto"/>
            <w:noWrap/>
            <w:vAlign w:val="center"/>
            <w:hideMark/>
          </w:tcPr>
          <w:p w14:paraId="758BDF84" w14:textId="77777777" w:rsidR="005B4FB3" w:rsidRDefault="005B4FB3" w:rsidP="00416DCC">
            <w:pPr>
              <w:jc w:val="right"/>
              <w:rPr>
                <w:rFonts w:ascii="Arial" w:eastAsia="Times New Roman" w:hAnsi="Arial" w:cs="Arial"/>
                <w:sz w:val="18"/>
                <w:szCs w:val="18"/>
                <w:lang w:eastAsia="es-CO"/>
              </w:rPr>
            </w:pPr>
            <w:r>
              <w:rPr>
                <w:rFonts w:ascii="Arial" w:eastAsia="Times New Roman" w:hAnsi="Arial" w:cs="Arial"/>
                <w:sz w:val="18"/>
                <w:szCs w:val="18"/>
                <w:lang w:eastAsia="es-CO"/>
              </w:rPr>
              <w:t>100</w:t>
            </w:r>
          </w:p>
        </w:tc>
        <w:tc>
          <w:tcPr>
            <w:tcW w:w="0" w:type="auto"/>
            <w:noWrap/>
            <w:vAlign w:val="center"/>
            <w:hideMark/>
          </w:tcPr>
          <w:p w14:paraId="120ACBE8" w14:textId="77777777" w:rsidR="005B4FB3" w:rsidRDefault="005B4FB3" w:rsidP="00416DCC">
            <w:pPr>
              <w:rPr>
                <w:rFonts w:ascii="Arial" w:eastAsia="Times New Roman" w:hAnsi="Arial" w:cs="Arial"/>
                <w:sz w:val="18"/>
                <w:szCs w:val="18"/>
                <w:lang w:eastAsia="es-CO"/>
              </w:rPr>
            </w:pP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33D4DFC" w14:textId="77777777" w:rsidR="005B4FB3" w:rsidRDefault="005B4FB3" w:rsidP="00416DCC">
            <w:pPr>
              <w:rPr>
                <w:szCs w:val="20"/>
                <w:lang w:eastAsia="es-CO"/>
              </w:rPr>
            </w:pPr>
          </w:p>
        </w:tc>
        <w:tc>
          <w:tcPr>
            <w:tcW w:w="0" w:type="auto"/>
            <w:tcBorders>
              <w:top w:val="nil"/>
              <w:left w:val="nil"/>
              <w:bottom w:val="nil"/>
              <w:right w:val="single" w:sz="8" w:space="0" w:color="auto"/>
            </w:tcBorders>
            <w:noWrap/>
            <w:vAlign w:val="center"/>
            <w:hideMark/>
          </w:tcPr>
          <w:p w14:paraId="21E59A0F"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1867F079" w14:textId="77777777" w:rsidTr="00416DCC">
        <w:trPr>
          <w:trHeight w:val="330"/>
        </w:trPr>
        <w:tc>
          <w:tcPr>
            <w:tcW w:w="0" w:type="auto"/>
            <w:tcBorders>
              <w:top w:val="nil"/>
              <w:left w:val="single" w:sz="8" w:space="0" w:color="auto"/>
              <w:bottom w:val="nil"/>
              <w:right w:val="nil"/>
            </w:tcBorders>
            <w:noWrap/>
            <w:vAlign w:val="center"/>
            <w:hideMark/>
          </w:tcPr>
          <w:p w14:paraId="3175FC3F"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noWrap/>
            <w:vAlign w:val="center"/>
            <w:hideMark/>
          </w:tcPr>
          <w:p w14:paraId="165ADD79" w14:textId="77777777" w:rsidR="005B4FB3" w:rsidRDefault="005B4FB3" w:rsidP="00416DCC">
            <w:pPr>
              <w:rPr>
                <w:rFonts w:ascii="Arial" w:eastAsia="Times New Roman" w:hAnsi="Arial" w:cs="Arial"/>
                <w:b/>
                <w:bCs/>
                <w:sz w:val="18"/>
                <w:szCs w:val="18"/>
                <w:lang w:eastAsia="es-CO"/>
              </w:rPr>
            </w:pPr>
          </w:p>
        </w:tc>
        <w:tc>
          <w:tcPr>
            <w:tcW w:w="0" w:type="auto"/>
            <w:shd w:val="clear" w:color="auto" w:fill="C0C0C0"/>
            <w:noWrap/>
            <w:vAlign w:val="center"/>
            <w:hideMark/>
          </w:tcPr>
          <w:p w14:paraId="36EF31FD"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115D983F"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4EA65A7D" w14:textId="77777777" w:rsidR="005B4FB3" w:rsidRDefault="005B4FB3" w:rsidP="00416DCC">
            <w:pPr>
              <w:rPr>
                <w:szCs w:val="20"/>
                <w:lang w:eastAsia="es-CO"/>
              </w:rPr>
            </w:pPr>
          </w:p>
        </w:tc>
        <w:tc>
          <w:tcPr>
            <w:tcW w:w="0" w:type="auto"/>
            <w:noWrap/>
            <w:vAlign w:val="center"/>
            <w:hideMark/>
          </w:tcPr>
          <w:p w14:paraId="5EEA50B0" w14:textId="77777777" w:rsidR="005B4FB3" w:rsidRDefault="005B4FB3" w:rsidP="00416DCC">
            <w:pPr>
              <w:rPr>
                <w:szCs w:val="20"/>
                <w:lang w:eastAsia="es-CO"/>
              </w:rPr>
            </w:pPr>
          </w:p>
        </w:tc>
        <w:tc>
          <w:tcPr>
            <w:tcW w:w="0" w:type="auto"/>
            <w:noWrap/>
            <w:vAlign w:val="center"/>
            <w:hideMark/>
          </w:tcPr>
          <w:p w14:paraId="5E2663A0" w14:textId="77777777" w:rsidR="005B4FB3" w:rsidRDefault="005B4FB3" w:rsidP="00416DCC">
            <w:pPr>
              <w:rPr>
                <w:szCs w:val="20"/>
                <w:lang w:eastAsia="es-CO"/>
              </w:rPr>
            </w:pPr>
          </w:p>
        </w:tc>
        <w:tc>
          <w:tcPr>
            <w:tcW w:w="0" w:type="auto"/>
            <w:noWrap/>
            <w:vAlign w:val="center"/>
            <w:hideMark/>
          </w:tcPr>
          <w:p w14:paraId="01C8DC5A" w14:textId="77777777" w:rsidR="005B4FB3" w:rsidRDefault="005B4FB3" w:rsidP="00416DCC">
            <w:pPr>
              <w:rPr>
                <w:szCs w:val="20"/>
                <w:lang w:eastAsia="es-CO"/>
              </w:rPr>
            </w:pPr>
          </w:p>
        </w:tc>
        <w:tc>
          <w:tcPr>
            <w:tcW w:w="3830" w:type="dxa"/>
            <w:noWrap/>
            <w:vAlign w:val="center"/>
            <w:hideMark/>
          </w:tcPr>
          <w:p w14:paraId="11BA1967" w14:textId="77777777" w:rsidR="005B4FB3" w:rsidRDefault="005B4FB3" w:rsidP="00416DCC">
            <w:pPr>
              <w:rPr>
                <w:szCs w:val="20"/>
                <w:lang w:eastAsia="es-CO"/>
              </w:rPr>
            </w:pPr>
          </w:p>
        </w:tc>
        <w:tc>
          <w:tcPr>
            <w:tcW w:w="0" w:type="auto"/>
            <w:tcBorders>
              <w:top w:val="nil"/>
              <w:left w:val="nil"/>
              <w:bottom w:val="nil"/>
              <w:right w:val="single" w:sz="8" w:space="0" w:color="auto"/>
            </w:tcBorders>
            <w:noWrap/>
            <w:vAlign w:val="center"/>
            <w:hideMark/>
          </w:tcPr>
          <w:p w14:paraId="2B6D3A72"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EA9C7B4" w14:textId="77777777" w:rsidTr="00416DCC">
        <w:trPr>
          <w:trHeight w:val="330"/>
        </w:trPr>
        <w:tc>
          <w:tcPr>
            <w:tcW w:w="0" w:type="auto"/>
            <w:gridSpan w:val="5"/>
            <w:tcBorders>
              <w:top w:val="single" w:sz="8" w:space="0" w:color="auto"/>
              <w:left w:val="single" w:sz="8" w:space="0" w:color="auto"/>
              <w:bottom w:val="nil"/>
              <w:right w:val="nil"/>
            </w:tcBorders>
            <w:noWrap/>
            <w:vAlign w:val="center"/>
            <w:hideMark/>
          </w:tcPr>
          <w:p w14:paraId="66810941"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RAZÓN DE COBERTURA DE INTERESES</w:t>
            </w:r>
          </w:p>
        </w:tc>
        <w:tc>
          <w:tcPr>
            <w:tcW w:w="0" w:type="auto"/>
            <w:noWrap/>
            <w:vAlign w:val="center"/>
            <w:hideMark/>
          </w:tcPr>
          <w:p w14:paraId="7F4CDE66" w14:textId="77777777" w:rsidR="005B4FB3" w:rsidRDefault="005B4FB3" w:rsidP="00416DCC">
            <w:pPr>
              <w:rPr>
                <w:rFonts w:ascii="Arial" w:eastAsia="Times New Roman" w:hAnsi="Arial" w:cs="Arial"/>
                <w:b/>
                <w:bCs/>
                <w:sz w:val="18"/>
                <w:szCs w:val="18"/>
                <w:lang w:eastAsia="es-CO"/>
              </w:rPr>
            </w:pPr>
          </w:p>
        </w:tc>
        <w:tc>
          <w:tcPr>
            <w:tcW w:w="0" w:type="auto"/>
            <w:noWrap/>
            <w:vAlign w:val="center"/>
            <w:hideMark/>
          </w:tcPr>
          <w:p w14:paraId="42FCDC73" w14:textId="77777777" w:rsidR="005B4FB3" w:rsidRDefault="005B4FB3" w:rsidP="00416DCC">
            <w:pPr>
              <w:rPr>
                <w:szCs w:val="20"/>
                <w:lang w:eastAsia="es-CO"/>
              </w:rPr>
            </w:pPr>
          </w:p>
        </w:tc>
        <w:tc>
          <w:tcPr>
            <w:tcW w:w="0" w:type="auto"/>
            <w:noWrap/>
            <w:vAlign w:val="center"/>
            <w:hideMark/>
          </w:tcPr>
          <w:p w14:paraId="79A2091B" w14:textId="77777777" w:rsidR="005B4FB3" w:rsidRDefault="005B4FB3" w:rsidP="00416DCC">
            <w:pPr>
              <w:rPr>
                <w:szCs w:val="20"/>
                <w:lang w:eastAsia="es-CO"/>
              </w:rPr>
            </w:pPr>
          </w:p>
        </w:tc>
        <w:tc>
          <w:tcPr>
            <w:tcW w:w="3830" w:type="dxa"/>
            <w:noWrap/>
            <w:vAlign w:val="center"/>
            <w:hideMark/>
          </w:tcPr>
          <w:p w14:paraId="58444F23" w14:textId="77777777" w:rsidR="005B4FB3" w:rsidRDefault="005B4FB3" w:rsidP="00416DCC">
            <w:pPr>
              <w:rPr>
                <w:szCs w:val="20"/>
                <w:lang w:eastAsia="es-CO"/>
              </w:rPr>
            </w:pPr>
          </w:p>
        </w:tc>
        <w:tc>
          <w:tcPr>
            <w:tcW w:w="0" w:type="auto"/>
            <w:tcBorders>
              <w:top w:val="nil"/>
              <w:left w:val="nil"/>
              <w:bottom w:val="nil"/>
              <w:right w:val="single" w:sz="8" w:space="0" w:color="auto"/>
            </w:tcBorders>
            <w:noWrap/>
            <w:vAlign w:val="center"/>
            <w:hideMark/>
          </w:tcPr>
          <w:p w14:paraId="4F9CD525"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5E233182" w14:textId="77777777" w:rsidTr="00416DCC">
        <w:trPr>
          <w:trHeight w:val="345"/>
        </w:trPr>
        <w:tc>
          <w:tcPr>
            <w:tcW w:w="0" w:type="auto"/>
            <w:tcBorders>
              <w:top w:val="nil"/>
              <w:left w:val="single" w:sz="8" w:space="0" w:color="auto"/>
              <w:bottom w:val="nil"/>
              <w:right w:val="nil"/>
            </w:tcBorders>
            <w:noWrap/>
            <w:vAlign w:val="center"/>
            <w:hideMark/>
          </w:tcPr>
          <w:p w14:paraId="625F275E"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77763F53"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0E684EDD" w14:textId="77777777" w:rsidR="005B4FB3" w:rsidRDefault="005B4FB3" w:rsidP="00416DCC">
            <w:pPr>
              <w:rPr>
                <w:szCs w:val="20"/>
                <w:lang w:eastAsia="es-CO"/>
              </w:rPr>
            </w:pPr>
          </w:p>
        </w:tc>
        <w:tc>
          <w:tcPr>
            <w:tcW w:w="0" w:type="auto"/>
            <w:gridSpan w:val="2"/>
            <w:noWrap/>
            <w:vAlign w:val="center"/>
            <w:hideMark/>
          </w:tcPr>
          <w:p w14:paraId="52A62390"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AAF3CC1"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FBA921A"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7383CF0D"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22AB1D3C" w14:textId="77777777" w:rsidR="005B4FB3" w:rsidRDefault="005B4FB3" w:rsidP="00416DCC">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198D55D9"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34095F5" w14:textId="77777777" w:rsidTr="00416DCC">
        <w:trPr>
          <w:trHeight w:val="330"/>
        </w:trPr>
        <w:tc>
          <w:tcPr>
            <w:tcW w:w="0" w:type="auto"/>
            <w:tcBorders>
              <w:top w:val="nil"/>
              <w:left w:val="single" w:sz="8" w:space="0" w:color="auto"/>
              <w:bottom w:val="single" w:sz="4" w:space="0" w:color="auto"/>
              <w:right w:val="nil"/>
            </w:tcBorders>
            <w:noWrap/>
            <w:vAlign w:val="center"/>
            <w:hideMark/>
          </w:tcPr>
          <w:p w14:paraId="072F339A"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8DB5996" w14:textId="77777777" w:rsidR="005B4FB3" w:rsidRDefault="005B4FB3" w:rsidP="00416DCC">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08A3A3" w14:textId="77777777" w:rsidR="005B4FB3" w:rsidRDefault="005B4FB3" w:rsidP="00416DCC">
            <w:pPr>
              <w:rPr>
                <w:szCs w:val="20"/>
                <w:lang w:eastAsia="es-CO"/>
              </w:rPr>
            </w:pPr>
          </w:p>
        </w:tc>
        <w:tc>
          <w:tcPr>
            <w:tcW w:w="0" w:type="auto"/>
            <w:gridSpan w:val="3"/>
            <w:tcBorders>
              <w:bottom w:val="single" w:sz="4" w:space="0" w:color="auto"/>
            </w:tcBorders>
            <w:noWrap/>
            <w:vAlign w:val="center"/>
            <w:hideMark/>
          </w:tcPr>
          <w:p w14:paraId="307A7D61"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Gastos de Intereses</w:t>
            </w:r>
          </w:p>
        </w:tc>
        <w:tc>
          <w:tcPr>
            <w:tcW w:w="0" w:type="auto"/>
            <w:tcBorders>
              <w:bottom w:val="single" w:sz="4" w:space="0" w:color="auto"/>
            </w:tcBorders>
            <w:shd w:val="clear" w:color="auto" w:fill="C0C0C0"/>
            <w:noWrap/>
            <w:vAlign w:val="center"/>
            <w:hideMark/>
          </w:tcPr>
          <w:p w14:paraId="6628D1EB"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470A22DA" w14:textId="77777777" w:rsidR="005B4FB3" w:rsidRDefault="005B4FB3" w:rsidP="00416DCC">
            <w:pPr>
              <w:rPr>
                <w:rFonts w:ascii="Arial" w:eastAsia="Times New Roman" w:hAnsi="Arial" w:cs="Arial"/>
                <w:sz w:val="18"/>
                <w:szCs w:val="18"/>
                <w:lang w:eastAsia="es-CO"/>
              </w:rPr>
            </w:pPr>
          </w:p>
        </w:tc>
        <w:tc>
          <w:tcPr>
            <w:tcW w:w="3830" w:type="dxa"/>
            <w:tcBorders>
              <w:bottom w:val="single" w:sz="4" w:space="0" w:color="auto"/>
            </w:tcBorders>
            <w:noWrap/>
            <w:vAlign w:val="center"/>
            <w:hideMark/>
          </w:tcPr>
          <w:p w14:paraId="6AE7D00C" w14:textId="77777777" w:rsidR="005B4FB3" w:rsidRDefault="005B4FB3" w:rsidP="00416DCC">
            <w:pPr>
              <w:rPr>
                <w:szCs w:val="20"/>
                <w:lang w:eastAsia="es-CO"/>
              </w:rPr>
            </w:pPr>
          </w:p>
        </w:tc>
        <w:tc>
          <w:tcPr>
            <w:tcW w:w="0" w:type="auto"/>
            <w:tcBorders>
              <w:top w:val="nil"/>
              <w:left w:val="nil"/>
              <w:bottom w:val="single" w:sz="4" w:space="0" w:color="auto"/>
              <w:right w:val="single" w:sz="8" w:space="0" w:color="auto"/>
            </w:tcBorders>
            <w:noWrap/>
            <w:vAlign w:val="center"/>
            <w:hideMark/>
          </w:tcPr>
          <w:p w14:paraId="5A2547CE"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75A26773" w14:textId="75034054" w:rsidR="005B4FB3" w:rsidRPr="00F15A2F" w:rsidRDefault="005B4FB3" w:rsidP="005B4FB3">
      <w:pPr>
        <w:rPr>
          <w:rFonts w:ascii="Arial" w:eastAsia="Arial" w:hAnsi="Arial" w:cs="Arial"/>
          <w:sz w:val="18"/>
          <w:szCs w:val="18"/>
        </w:rPr>
      </w:pPr>
      <w:r w:rsidRPr="008444E1">
        <w:rPr>
          <w:rFonts w:ascii="Arial" w:eastAsia="Arial" w:hAnsi="Arial" w:cs="Arial"/>
          <w:b/>
          <w:sz w:val="18"/>
          <w:szCs w:val="18"/>
        </w:rPr>
        <w:t>Nota:</w:t>
      </w:r>
      <w:r w:rsidRPr="008444E1">
        <w:rPr>
          <w:rFonts w:ascii="Arial" w:eastAsia="Arial" w:hAnsi="Arial" w:cs="Arial"/>
          <w:sz w:val="18"/>
          <w:szCs w:val="18"/>
        </w:rPr>
        <w:t xml:space="preserve"> En caso de que el proponente </w:t>
      </w:r>
      <w:r>
        <w:rPr>
          <w:rFonts w:ascii="Arial" w:eastAsia="Arial" w:hAnsi="Arial" w:cs="Arial"/>
          <w:sz w:val="18"/>
          <w:szCs w:val="18"/>
        </w:rPr>
        <w:t xml:space="preserve">en sus </w:t>
      </w:r>
      <w:r w:rsidRPr="008444E1">
        <w:rPr>
          <w:rFonts w:ascii="Arial" w:eastAsia="Arial" w:hAnsi="Arial" w:cs="Arial"/>
          <w:sz w:val="18"/>
          <w:szCs w:val="18"/>
        </w:rPr>
        <w:t xml:space="preserve"> Estados Financieros presente el componente del indicador denominado Cobertura de Intereses con valor cero (0), es decir que no posea gastos de intereses, se determinará que cumple con el indicador de Razón de Cobertura de Intereses</w:t>
      </w:r>
    </w:p>
    <w:tbl>
      <w:tblPr>
        <w:tblpPr w:leftFromText="141" w:rightFromText="141" w:vertAnchor="text" w:horzAnchor="page" w:tblpX="674" w:tblpY="264"/>
        <w:tblW w:w="9995" w:type="dxa"/>
        <w:tblCellMar>
          <w:left w:w="70" w:type="dxa"/>
          <w:right w:w="70" w:type="dxa"/>
        </w:tblCellMar>
        <w:tblLook w:val="04A0" w:firstRow="1" w:lastRow="0" w:firstColumn="1" w:lastColumn="0" w:noHBand="0" w:noVBand="1"/>
      </w:tblPr>
      <w:tblGrid>
        <w:gridCol w:w="3790"/>
        <w:gridCol w:w="147"/>
        <w:gridCol w:w="148"/>
        <w:gridCol w:w="194"/>
        <w:gridCol w:w="1919"/>
        <w:gridCol w:w="250"/>
        <w:gridCol w:w="295"/>
        <w:gridCol w:w="250"/>
        <w:gridCol w:w="2202"/>
        <w:gridCol w:w="800"/>
      </w:tblGrid>
      <w:tr w:rsidR="005B4FB3" w14:paraId="4A92D0B8" w14:textId="77777777" w:rsidTr="00416DCC">
        <w:trPr>
          <w:trHeight w:val="300"/>
        </w:trPr>
        <w:tc>
          <w:tcPr>
            <w:tcW w:w="4273" w:type="dxa"/>
            <w:gridSpan w:val="4"/>
            <w:tcBorders>
              <w:top w:val="single" w:sz="8" w:space="0" w:color="auto"/>
              <w:left w:val="single" w:sz="8" w:space="0" w:color="auto"/>
              <w:bottom w:val="nil"/>
              <w:right w:val="nil"/>
            </w:tcBorders>
            <w:noWrap/>
            <w:vAlign w:val="center"/>
            <w:hideMark/>
          </w:tcPr>
          <w:p w14:paraId="7267AFF8"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 PATRIMONIO</w:t>
            </w:r>
          </w:p>
        </w:tc>
        <w:tc>
          <w:tcPr>
            <w:tcW w:w="0" w:type="auto"/>
            <w:tcBorders>
              <w:top w:val="single" w:sz="8" w:space="0" w:color="auto"/>
              <w:left w:val="nil"/>
              <w:bottom w:val="nil"/>
              <w:right w:val="nil"/>
            </w:tcBorders>
            <w:noWrap/>
            <w:vAlign w:val="center"/>
            <w:hideMark/>
          </w:tcPr>
          <w:p w14:paraId="0ED6AD6A"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CC779C6"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B977898"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CFA4CFD"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196863CC"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54C95370"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F9C25B8" w14:textId="77777777" w:rsidTr="00416DCC">
        <w:trPr>
          <w:trHeight w:val="315"/>
        </w:trPr>
        <w:tc>
          <w:tcPr>
            <w:tcW w:w="3781" w:type="dxa"/>
            <w:tcBorders>
              <w:top w:val="nil"/>
              <w:left w:val="single" w:sz="8" w:space="0" w:color="auto"/>
              <w:bottom w:val="nil"/>
              <w:right w:val="nil"/>
            </w:tcBorders>
            <w:noWrap/>
            <w:vAlign w:val="center"/>
            <w:hideMark/>
          </w:tcPr>
          <w:p w14:paraId="7D5E054C"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1AFE2860"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235FB6C8" w14:textId="77777777" w:rsidR="005B4FB3" w:rsidRDefault="005B4FB3" w:rsidP="00416DCC">
            <w:pPr>
              <w:rPr>
                <w:szCs w:val="20"/>
                <w:lang w:eastAsia="es-CO"/>
              </w:rPr>
            </w:pPr>
          </w:p>
        </w:tc>
        <w:tc>
          <w:tcPr>
            <w:tcW w:w="0" w:type="auto"/>
            <w:gridSpan w:val="2"/>
            <w:noWrap/>
            <w:vAlign w:val="center"/>
            <w:hideMark/>
          </w:tcPr>
          <w:p w14:paraId="29F3CA35" w14:textId="77777777" w:rsidR="005B4FB3" w:rsidRDefault="005B4FB3" w:rsidP="00416DCC">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08A12BE6"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A1DC576"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532D0E77"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0290D9D4" w14:textId="77777777" w:rsidR="005B4FB3" w:rsidRDefault="005B4FB3" w:rsidP="00416DCC">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0A015164"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E84F327" w14:textId="77777777" w:rsidTr="00416DCC">
        <w:trPr>
          <w:trHeight w:val="300"/>
        </w:trPr>
        <w:tc>
          <w:tcPr>
            <w:tcW w:w="3781" w:type="dxa"/>
            <w:tcBorders>
              <w:top w:val="nil"/>
              <w:left w:val="single" w:sz="8" w:space="0" w:color="auto"/>
              <w:bottom w:val="nil"/>
              <w:right w:val="nil"/>
            </w:tcBorders>
            <w:noWrap/>
            <w:vAlign w:val="center"/>
            <w:hideMark/>
          </w:tcPr>
          <w:p w14:paraId="5460041C"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28A960B"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19AADEBE" w14:textId="77777777" w:rsidR="005B4FB3" w:rsidRDefault="005B4FB3" w:rsidP="00416DCC">
            <w:pPr>
              <w:rPr>
                <w:szCs w:val="20"/>
                <w:lang w:eastAsia="es-CO"/>
              </w:rPr>
            </w:pPr>
          </w:p>
        </w:tc>
        <w:tc>
          <w:tcPr>
            <w:tcW w:w="0" w:type="auto"/>
            <w:gridSpan w:val="2"/>
            <w:noWrap/>
            <w:vAlign w:val="center"/>
            <w:hideMark/>
          </w:tcPr>
          <w:p w14:paraId="4B2FE216" w14:textId="77777777" w:rsidR="005B4FB3" w:rsidRDefault="005B4FB3" w:rsidP="00416DCC">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Patrimonio</w:t>
            </w:r>
          </w:p>
        </w:tc>
        <w:tc>
          <w:tcPr>
            <w:tcW w:w="0" w:type="auto"/>
            <w:noWrap/>
            <w:vAlign w:val="center"/>
            <w:hideMark/>
          </w:tcPr>
          <w:p w14:paraId="07014647" w14:textId="77777777" w:rsidR="005B4FB3" w:rsidRDefault="005B4FB3" w:rsidP="00416DCC">
            <w:pPr>
              <w:rPr>
                <w:rFonts w:ascii="Arial" w:eastAsia="Times New Roman" w:hAnsi="Arial" w:cs="Arial"/>
                <w:b/>
                <w:bCs/>
                <w:sz w:val="18"/>
                <w:szCs w:val="18"/>
                <w:lang w:eastAsia="es-CO"/>
              </w:rPr>
            </w:pPr>
          </w:p>
        </w:tc>
        <w:tc>
          <w:tcPr>
            <w:tcW w:w="0" w:type="auto"/>
            <w:shd w:val="clear" w:color="auto" w:fill="C0C0C0"/>
            <w:noWrap/>
            <w:vAlign w:val="center"/>
            <w:hideMark/>
          </w:tcPr>
          <w:p w14:paraId="56F1D4ED"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16827EB6" w14:textId="77777777" w:rsidR="005B4FB3" w:rsidRDefault="005B4FB3" w:rsidP="00416DCC">
            <w:pPr>
              <w:rPr>
                <w:rFonts w:ascii="Arial" w:eastAsia="Times New Roman" w:hAnsi="Arial" w:cs="Arial"/>
                <w:sz w:val="18"/>
                <w:szCs w:val="18"/>
                <w:lang w:eastAsia="es-CO"/>
              </w:rPr>
            </w:pPr>
          </w:p>
        </w:tc>
        <w:tc>
          <w:tcPr>
            <w:tcW w:w="2202" w:type="dxa"/>
            <w:noWrap/>
            <w:vAlign w:val="center"/>
            <w:hideMark/>
          </w:tcPr>
          <w:p w14:paraId="2743D433" w14:textId="77777777" w:rsidR="005B4FB3" w:rsidRDefault="005B4FB3" w:rsidP="00416DCC">
            <w:pPr>
              <w:rPr>
                <w:szCs w:val="20"/>
                <w:lang w:eastAsia="es-CO"/>
              </w:rPr>
            </w:pPr>
          </w:p>
        </w:tc>
        <w:tc>
          <w:tcPr>
            <w:tcW w:w="800" w:type="dxa"/>
            <w:tcBorders>
              <w:top w:val="nil"/>
              <w:left w:val="nil"/>
              <w:bottom w:val="nil"/>
              <w:right w:val="single" w:sz="8" w:space="0" w:color="auto"/>
            </w:tcBorders>
            <w:noWrap/>
            <w:vAlign w:val="center"/>
            <w:hideMark/>
          </w:tcPr>
          <w:p w14:paraId="70307853"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4897684" w14:textId="77777777" w:rsidTr="00416DCC">
        <w:trPr>
          <w:trHeight w:val="300"/>
        </w:trPr>
        <w:tc>
          <w:tcPr>
            <w:tcW w:w="4079" w:type="dxa"/>
            <w:gridSpan w:val="3"/>
            <w:tcBorders>
              <w:top w:val="single" w:sz="8" w:space="0" w:color="auto"/>
              <w:left w:val="single" w:sz="8" w:space="0" w:color="auto"/>
              <w:bottom w:val="nil"/>
              <w:right w:val="nil"/>
            </w:tcBorders>
            <w:noWrap/>
            <w:vAlign w:val="center"/>
            <w:hideMark/>
          </w:tcPr>
          <w:p w14:paraId="1D70E155"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DEL ACTIVO</w:t>
            </w:r>
          </w:p>
        </w:tc>
        <w:tc>
          <w:tcPr>
            <w:tcW w:w="0" w:type="auto"/>
            <w:tcBorders>
              <w:top w:val="single" w:sz="8" w:space="0" w:color="auto"/>
              <w:left w:val="nil"/>
              <w:bottom w:val="nil"/>
              <w:right w:val="nil"/>
            </w:tcBorders>
            <w:noWrap/>
            <w:vAlign w:val="center"/>
            <w:hideMark/>
          </w:tcPr>
          <w:p w14:paraId="0E813C45"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EF1D3FF"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E5EA890"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0758EBA"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8F15D7E"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5E9CA880"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3AF92EE9"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488285D" w14:textId="77777777" w:rsidTr="00416DCC">
        <w:trPr>
          <w:trHeight w:val="315"/>
        </w:trPr>
        <w:tc>
          <w:tcPr>
            <w:tcW w:w="3781" w:type="dxa"/>
            <w:tcBorders>
              <w:top w:val="nil"/>
              <w:left w:val="single" w:sz="8" w:space="0" w:color="auto"/>
              <w:bottom w:val="nil"/>
              <w:right w:val="nil"/>
            </w:tcBorders>
            <w:noWrap/>
            <w:vAlign w:val="center"/>
            <w:hideMark/>
          </w:tcPr>
          <w:p w14:paraId="28945F93"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F235807"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69F4E546" w14:textId="77777777" w:rsidR="005B4FB3" w:rsidRDefault="005B4FB3" w:rsidP="00416DCC">
            <w:pPr>
              <w:rPr>
                <w:szCs w:val="20"/>
                <w:lang w:eastAsia="es-CO"/>
              </w:rPr>
            </w:pPr>
          </w:p>
        </w:tc>
        <w:tc>
          <w:tcPr>
            <w:tcW w:w="0" w:type="auto"/>
            <w:noWrap/>
            <w:vAlign w:val="center"/>
            <w:hideMark/>
          </w:tcPr>
          <w:p w14:paraId="730C9B5F" w14:textId="77777777" w:rsidR="005B4FB3" w:rsidRDefault="005B4FB3" w:rsidP="00416DCC">
            <w:pPr>
              <w:rPr>
                <w:szCs w:val="20"/>
                <w:lang w:eastAsia="es-CO"/>
              </w:rPr>
            </w:pPr>
          </w:p>
        </w:tc>
        <w:tc>
          <w:tcPr>
            <w:tcW w:w="0" w:type="auto"/>
            <w:noWrap/>
            <w:vAlign w:val="center"/>
            <w:hideMark/>
          </w:tcPr>
          <w:p w14:paraId="45B18FC3"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7E4F63E"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5C79086"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44004304"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5917BE3A" w14:textId="77777777" w:rsidR="005B4FB3" w:rsidRDefault="005B4FB3" w:rsidP="00416DCC">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7EE9A5BC"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B25EEA3" w14:textId="77777777" w:rsidTr="00416DCC">
        <w:trPr>
          <w:trHeight w:val="300"/>
        </w:trPr>
        <w:tc>
          <w:tcPr>
            <w:tcW w:w="3781" w:type="dxa"/>
            <w:tcBorders>
              <w:top w:val="nil"/>
              <w:left w:val="single" w:sz="8" w:space="0" w:color="auto"/>
              <w:bottom w:val="single" w:sz="4" w:space="0" w:color="auto"/>
              <w:right w:val="nil"/>
            </w:tcBorders>
            <w:noWrap/>
            <w:vAlign w:val="center"/>
            <w:hideMark/>
          </w:tcPr>
          <w:p w14:paraId="5681566B"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ADD3085" w14:textId="77777777" w:rsidR="005B4FB3" w:rsidRDefault="005B4FB3" w:rsidP="00416DCC">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9B3C80" w14:textId="77777777" w:rsidR="005B4FB3" w:rsidRDefault="005B4FB3" w:rsidP="00416DCC">
            <w:pPr>
              <w:rPr>
                <w:szCs w:val="20"/>
                <w:lang w:eastAsia="es-CO"/>
              </w:rPr>
            </w:pPr>
          </w:p>
        </w:tc>
        <w:tc>
          <w:tcPr>
            <w:tcW w:w="0" w:type="auto"/>
            <w:tcBorders>
              <w:bottom w:val="single" w:sz="4" w:space="0" w:color="auto"/>
            </w:tcBorders>
            <w:noWrap/>
            <w:vAlign w:val="center"/>
            <w:hideMark/>
          </w:tcPr>
          <w:p w14:paraId="286CE0B4" w14:textId="77777777" w:rsidR="005B4FB3" w:rsidRDefault="005B4FB3" w:rsidP="00416DCC">
            <w:pPr>
              <w:rPr>
                <w:szCs w:val="20"/>
                <w:lang w:eastAsia="es-CO"/>
              </w:rPr>
            </w:pPr>
          </w:p>
        </w:tc>
        <w:tc>
          <w:tcPr>
            <w:tcW w:w="0" w:type="auto"/>
            <w:gridSpan w:val="2"/>
            <w:tcBorders>
              <w:bottom w:val="single" w:sz="4" w:space="0" w:color="auto"/>
            </w:tcBorders>
            <w:noWrap/>
            <w:vAlign w:val="center"/>
            <w:hideMark/>
          </w:tcPr>
          <w:p w14:paraId="73F529F0"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tcBorders>
              <w:bottom w:val="single" w:sz="4" w:space="0" w:color="auto"/>
            </w:tcBorders>
            <w:shd w:val="clear" w:color="auto" w:fill="C0C0C0"/>
            <w:noWrap/>
            <w:vAlign w:val="center"/>
            <w:hideMark/>
          </w:tcPr>
          <w:p w14:paraId="1F56C025"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5E160AE7" w14:textId="77777777" w:rsidR="005B4FB3" w:rsidRDefault="005B4FB3" w:rsidP="00416DCC">
            <w:pPr>
              <w:rPr>
                <w:rFonts w:ascii="Arial" w:eastAsia="Times New Roman" w:hAnsi="Arial" w:cs="Arial"/>
                <w:sz w:val="18"/>
                <w:szCs w:val="18"/>
                <w:lang w:eastAsia="es-CO"/>
              </w:rPr>
            </w:pPr>
          </w:p>
        </w:tc>
        <w:tc>
          <w:tcPr>
            <w:tcW w:w="2202" w:type="dxa"/>
            <w:tcBorders>
              <w:bottom w:val="single" w:sz="4" w:space="0" w:color="auto"/>
            </w:tcBorders>
            <w:noWrap/>
            <w:vAlign w:val="center"/>
            <w:hideMark/>
          </w:tcPr>
          <w:p w14:paraId="0EAD3A5B" w14:textId="77777777" w:rsidR="005B4FB3" w:rsidRDefault="005B4FB3" w:rsidP="00416DCC">
            <w:pPr>
              <w:rPr>
                <w:szCs w:val="20"/>
                <w:lang w:eastAsia="es-CO"/>
              </w:rPr>
            </w:pPr>
          </w:p>
        </w:tc>
        <w:tc>
          <w:tcPr>
            <w:tcW w:w="800" w:type="dxa"/>
            <w:tcBorders>
              <w:top w:val="nil"/>
              <w:left w:val="nil"/>
              <w:bottom w:val="single" w:sz="4" w:space="0" w:color="auto"/>
              <w:right w:val="single" w:sz="8" w:space="0" w:color="auto"/>
            </w:tcBorders>
            <w:noWrap/>
            <w:vAlign w:val="center"/>
            <w:hideMark/>
          </w:tcPr>
          <w:p w14:paraId="26A460E5"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49409498" w14:textId="77777777" w:rsidR="005B4FB3" w:rsidRDefault="005B4FB3" w:rsidP="005B4FB3">
      <w:pPr>
        <w:tabs>
          <w:tab w:val="left" w:pos="915"/>
        </w:tabs>
        <w:rPr>
          <w:rFonts w:ascii="Arial" w:hAnsi="Arial" w:cs="Arial"/>
          <w:b/>
          <w:sz w:val="18"/>
          <w:szCs w:val="18"/>
          <w:u w:val="single"/>
          <w:lang w:eastAsia="es-CO"/>
        </w:rPr>
      </w:pPr>
      <w:r>
        <w:rPr>
          <w:rFonts w:ascii="Arial" w:hAnsi="Arial" w:cs="Arial"/>
          <w:b/>
          <w:sz w:val="18"/>
          <w:szCs w:val="18"/>
          <w:u w:val="single"/>
          <w:lang w:eastAsia="es-CO"/>
        </w:rPr>
        <w:t>INDICADORES ORGANIZACIONALES A EXIGIR PARA LA FUTURA CONTRATACION</w:t>
      </w:r>
    </w:p>
    <w:p w14:paraId="5C26F5E8" w14:textId="71C95208" w:rsidR="005B4FB3" w:rsidRPr="005E441D" w:rsidRDefault="005B4FB3" w:rsidP="0050645E">
      <w:pPr>
        <w:jc w:val="center"/>
        <w:rPr>
          <w:rFonts w:ascii="Arial" w:hAnsi="Arial" w:cs="Arial"/>
          <w:sz w:val="18"/>
          <w:szCs w:val="18"/>
        </w:rPr>
      </w:pPr>
      <w:r w:rsidRPr="003D2EB4">
        <w:rPr>
          <w:rFonts w:ascii="Arial" w:eastAsia="Arial" w:hAnsi="Arial" w:cs="Arial"/>
          <w:b/>
          <w:sz w:val="18"/>
          <w:szCs w:val="18"/>
        </w:rPr>
        <w:t>Nota:</w:t>
      </w:r>
      <w:r w:rsidRPr="00F80E90">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w:t>
      </w:r>
    </w:p>
    <w:p w14:paraId="77B8FDDE" w14:textId="77777777" w:rsidR="005B4FB3" w:rsidRPr="00B022B6" w:rsidRDefault="005B4FB3" w:rsidP="005B4FB3">
      <w:pPr>
        <w:autoSpaceDE w:val="0"/>
        <w:autoSpaceDN w:val="0"/>
        <w:adjustRightInd w:val="0"/>
        <w:contextualSpacing/>
        <w:rPr>
          <w:rFonts w:eastAsia="Arial" w:cstheme="minorHAnsi"/>
          <w:color w:val="4E4D4D"/>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5B4FB3" w:rsidRPr="00B022B6" w14:paraId="03BB9330" w14:textId="77777777" w:rsidTr="00416DCC">
        <w:trPr>
          <w:trHeight w:val="340"/>
        </w:trPr>
        <w:tc>
          <w:tcPr>
            <w:tcW w:w="4503" w:type="dxa"/>
            <w:shd w:val="clear" w:color="auto" w:fill="F2F2F2" w:themeFill="background1" w:themeFillShade="F2"/>
            <w:vAlign w:val="bottom"/>
          </w:tcPr>
          <w:p w14:paraId="0EF0217E" w14:textId="77777777" w:rsidR="005B4FB3" w:rsidRPr="00B022B6" w:rsidRDefault="005B4FB3" w:rsidP="00416DCC">
            <w:pPr>
              <w:jc w:val="right"/>
              <w:rPr>
                <w:rFonts w:cstheme="minorHAnsi"/>
                <w:sz w:val="16"/>
                <w:szCs w:val="16"/>
              </w:rPr>
            </w:pPr>
          </w:p>
        </w:tc>
        <w:tc>
          <w:tcPr>
            <w:tcW w:w="283" w:type="dxa"/>
            <w:shd w:val="clear" w:color="auto" w:fill="auto"/>
          </w:tcPr>
          <w:p w14:paraId="2D418B5B" w14:textId="77777777" w:rsidR="005B4FB3" w:rsidRPr="00B022B6" w:rsidRDefault="005B4FB3" w:rsidP="00416DCC">
            <w:pPr>
              <w:jc w:val="right"/>
              <w:rPr>
                <w:rFonts w:cstheme="minorHAnsi"/>
                <w:sz w:val="16"/>
                <w:szCs w:val="16"/>
              </w:rPr>
            </w:pPr>
          </w:p>
        </w:tc>
        <w:tc>
          <w:tcPr>
            <w:tcW w:w="4111" w:type="dxa"/>
            <w:shd w:val="clear" w:color="auto" w:fill="F2F2F2" w:themeFill="background1" w:themeFillShade="F2"/>
          </w:tcPr>
          <w:p w14:paraId="468BFED2" w14:textId="77777777" w:rsidR="005B4FB3" w:rsidRPr="00B022B6" w:rsidRDefault="005B4FB3" w:rsidP="00416DCC">
            <w:pPr>
              <w:jc w:val="right"/>
              <w:rPr>
                <w:rFonts w:cstheme="minorHAnsi"/>
                <w:sz w:val="16"/>
                <w:szCs w:val="16"/>
              </w:rPr>
            </w:pPr>
          </w:p>
        </w:tc>
      </w:tr>
      <w:tr w:rsidR="005B4FB3" w:rsidRPr="00B022B6" w14:paraId="1DD94270" w14:textId="77777777" w:rsidTr="00416DCC">
        <w:trPr>
          <w:trHeight w:val="20"/>
        </w:trPr>
        <w:tc>
          <w:tcPr>
            <w:tcW w:w="4503" w:type="dxa"/>
            <w:vAlign w:val="center"/>
          </w:tcPr>
          <w:p w14:paraId="4E0A4432" w14:textId="77777777" w:rsidR="005B4FB3" w:rsidRPr="00B022B6" w:rsidRDefault="005B4FB3" w:rsidP="00416DC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7AE70EFF" w14:textId="77777777" w:rsidR="005B4FB3" w:rsidRPr="00B022B6" w:rsidRDefault="005B4FB3" w:rsidP="00416DCC">
            <w:pPr>
              <w:jc w:val="center"/>
              <w:rPr>
                <w:rFonts w:cstheme="minorHAnsi"/>
                <w:sz w:val="16"/>
                <w:szCs w:val="16"/>
              </w:rPr>
            </w:pPr>
          </w:p>
        </w:tc>
        <w:tc>
          <w:tcPr>
            <w:tcW w:w="4111" w:type="dxa"/>
          </w:tcPr>
          <w:p w14:paraId="0D374EDE" w14:textId="77777777" w:rsidR="005B4FB3" w:rsidRPr="00B022B6" w:rsidRDefault="005B4FB3" w:rsidP="00416DCC">
            <w:pPr>
              <w:jc w:val="center"/>
              <w:rPr>
                <w:rFonts w:cstheme="minorHAnsi"/>
                <w:sz w:val="16"/>
                <w:szCs w:val="16"/>
              </w:rPr>
            </w:pPr>
            <w:r w:rsidRPr="00B022B6">
              <w:rPr>
                <w:rFonts w:cstheme="minorHAnsi"/>
                <w:sz w:val="16"/>
                <w:szCs w:val="16"/>
              </w:rPr>
              <w:t>Firma revisor fiscal o contador</w:t>
            </w:r>
          </w:p>
        </w:tc>
      </w:tr>
      <w:tr w:rsidR="005B4FB3" w:rsidRPr="00B022B6" w14:paraId="3728B943" w14:textId="77777777" w:rsidTr="00416DCC">
        <w:trPr>
          <w:trHeight w:val="20"/>
        </w:trPr>
        <w:tc>
          <w:tcPr>
            <w:tcW w:w="4503" w:type="dxa"/>
            <w:vAlign w:val="bottom"/>
          </w:tcPr>
          <w:p w14:paraId="32D68779" w14:textId="77777777" w:rsidR="005B4FB3" w:rsidRPr="00B022B6" w:rsidRDefault="005B4FB3" w:rsidP="00416DCC">
            <w:pPr>
              <w:rPr>
                <w:rFonts w:cstheme="minorHAnsi"/>
                <w:sz w:val="16"/>
                <w:szCs w:val="16"/>
              </w:rPr>
            </w:pPr>
            <w:r w:rsidRPr="00B022B6">
              <w:rPr>
                <w:rFonts w:cstheme="minorHAnsi"/>
                <w:sz w:val="16"/>
                <w:szCs w:val="16"/>
              </w:rPr>
              <w:t>Nombre:</w:t>
            </w:r>
          </w:p>
        </w:tc>
        <w:tc>
          <w:tcPr>
            <w:tcW w:w="283" w:type="dxa"/>
            <w:shd w:val="clear" w:color="auto" w:fill="auto"/>
          </w:tcPr>
          <w:p w14:paraId="6B17FD0E" w14:textId="77777777" w:rsidR="005B4FB3" w:rsidRPr="00B022B6" w:rsidRDefault="005B4FB3" w:rsidP="00416DCC">
            <w:pPr>
              <w:jc w:val="right"/>
              <w:rPr>
                <w:rFonts w:cstheme="minorHAnsi"/>
                <w:sz w:val="16"/>
                <w:szCs w:val="16"/>
              </w:rPr>
            </w:pPr>
          </w:p>
        </w:tc>
        <w:tc>
          <w:tcPr>
            <w:tcW w:w="4111" w:type="dxa"/>
            <w:vAlign w:val="center"/>
          </w:tcPr>
          <w:p w14:paraId="1253E299" w14:textId="77777777" w:rsidR="005B4FB3" w:rsidRPr="00B022B6" w:rsidRDefault="005B4FB3" w:rsidP="00416DCC">
            <w:pPr>
              <w:rPr>
                <w:rFonts w:cstheme="minorHAnsi"/>
                <w:sz w:val="16"/>
                <w:szCs w:val="16"/>
              </w:rPr>
            </w:pPr>
            <w:r w:rsidRPr="00B022B6">
              <w:rPr>
                <w:rFonts w:cstheme="minorHAnsi"/>
                <w:sz w:val="16"/>
                <w:szCs w:val="16"/>
              </w:rPr>
              <w:t>Nombre:</w:t>
            </w:r>
          </w:p>
        </w:tc>
      </w:tr>
      <w:tr w:rsidR="005B4FB3" w:rsidRPr="00B022B6" w14:paraId="3E23DE17" w14:textId="77777777" w:rsidTr="00416DCC">
        <w:trPr>
          <w:trHeight w:val="20"/>
        </w:trPr>
        <w:tc>
          <w:tcPr>
            <w:tcW w:w="4503" w:type="dxa"/>
            <w:vAlign w:val="bottom"/>
          </w:tcPr>
          <w:p w14:paraId="3058033A" w14:textId="77777777" w:rsidR="005B4FB3" w:rsidRPr="00B022B6" w:rsidRDefault="005B4FB3" w:rsidP="00416DCC">
            <w:pPr>
              <w:rPr>
                <w:rFonts w:cstheme="minorHAnsi"/>
                <w:sz w:val="16"/>
                <w:szCs w:val="16"/>
              </w:rPr>
            </w:pPr>
            <w:r>
              <w:rPr>
                <w:rFonts w:cstheme="minorHAnsi"/>
                <w:sz w:val="16"/>
                <w:szCs w:val="16"/>
              </w:rPr>
              <w:t>Documento de i</w:t>
            </w:r>
            <w:r w:rsidRPr="00B022B6">
              <w:rPr>
                <w:rFonts w:cstheme="minorHAnsi"/>
                <w:sz w:val="16"/>
                <w:szCs w:val="16"/>
              </w:rPr>
              <w:t>dentidad:</w:t>
            </w:r>
          </w:p>
        </w:tc>
        <w:tc>
          <w:tcPr>
            <w:tcW w:w="283" w:type="dxa"/>
          </w:tcPr>
          <w:p w14:paraId="3B809147" w14:textId="77777777" w:rsidR="005B4FB3" w:rsidRPr="00B022B6" w:rsidRDefault="005B4FB3" w:rsidP="00416DCC">
            <w:pPr>
              <w:jc w:val="right"/>
              <w:rPr>
                <w:rFonts w:cstheme="minorHAnsi"/>
                <w:sz w:val="16"/>
                <w:szCs w:val="16"/>
              </w:rPr>
            </w:pPr>
          </w:p>
        </w:tc>
        <w:tc>
          <w:tcPr>
            <w:tcW w:w="4111" w:type="dxa"/>
            <w:vAlign w:val="center"/>
          </w:tcPr>
          <w:p w14:paraId="4E521607" w14:textId="77777777" w:rsidR="005B4FB3" w:rsidRPr="00B022B6" w:rsidRDefault="005B4FB3" w:rsidP="00416DCC">
            <w:pPr>
              <w:rPr>
                <w:rFonts w:cstheme="minorHAnsi"/>
                <w:sz w:val="16"/>
                <w:szCs w:val="16"/>
              </w:rPr>
            </w:pPr>
            <w:r>
              <w:rPr>
                <w:rFonts w:cstheme="minorHAnsi"/>
                <w:sz w:val="16"/>
                <w:szCs w:val="16"/>
              </w:rPr>
              <w:t>Documento de i</w:t>
            </w:r>
            <w:r w:rsidRPr="00B022B6">
              <w:rPr>
                <w:rFonts w:cstheme="minorHAnsi"/>
                <w:sz w:val="16"/>
                <w:szCs w:val="16"/>
              </w:rPr>
              <w:t>dentidad:</w:t>
            </w:r>
          </w:p>
        </w:tc>
      </w:tr>
    </w:tbl>
    <w:p w14:paraId="49AEAF52" w14:textId="73B8AC3B" w:rsidR="00FC257F" w:rsidRDefault="00FC257F">
      <w:pPr>
        <w:spacing w:after="0" w:line="240" w:lineRule="auto"/>
        <w:rPr>
          <w:rFonts w:ascii="Arial" w:eastAsia="Times New Roman" w:hAnsi="Arial" w:cs="Arial"/>
          <w:b/>
          <w:bCs/>
          <w:color w:val="1A1818" w:themeColor="text1"/>
          <w:sz w:val="18"/>
          <w:szCs w:val="18"/>
          <w:lang w:val="es-ES"/>
        </w:rPr>
      </w:pPr>
    </w:p>
    <w:p w14:paraId="1EDE4294" w14:textId="12C7E69A" w:rsidR="00B01EB5" w:rsidRPr="00891FD9" w:rsidRDefault="00B01EB5" w:rsidP="00891FD9">
      <w:pPr>
        <w:pStyle w:val="InviasNormal"/>
        <w:spacing w:before="0" w:after="0" w:line="240" w:lineRule="auto"/>
        <w:jc w:val="center"/>
        <w:outlineLvl w:val="0"/>
        <w:rPr>
          <w:b/>
          <w:bCs/>
          <w:color w:val="1A1818" w:themeColor="text1"/>
          <w:sz w:val="18"/>
          <w:szCs w:val="18"/>
        </w:rPr>
      </w:pPr>
      <w:r w:rsidRPr="00891FD9">
        <w:rPr>
          <w:b/>
          <w:bCs/>
          <w:color w:val="1A1818" w:themeColor="text1"/>
          <w:sz w:val="18"/>
          <w:szCs w:val="18"/>
        </w:rPr>
        <w:t>ANEXO - DOCUMENTO DE CONFORMACIÓN DE CONSORCIO</w:t>
      </w:r>
    </w:p>
    <w:p w14:paraId="4FACF7B7"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facultado para firmar, presentar la propuesta y, en caso de salir favorecidos con la aceptación de la oferta, tomar todas las </w:t>
      </w:r>
      <w:r w:rsidRPr="00891FD9">
        <w:rPr>
          <w:rFonts w:cs="Arial"/>
          <w:color w:val="1A1818" w:themeColor="text1"/>
          <w:sz w:val="18"/>
          <w:szCs w:val="18"/>
        </w:rPr>
        <w:lastRenderedPageBreak/>
        <w:t>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w:t>
      </w:r>
      <w:proofErr w:type="spellStart"/>
      <w:r w:rsidRPr="00891FD9">
        <w:rPr>
          <w:rFonts w:cs="Arial"/>
          <w:color w:val="FF0000"/>
          <w:sz w:val="18"/>
          <w:szCs w:val="18"/>
        </w:rPr>
        <w:t>negocial</w:t>
      </w:r>
      <w:proofErr w:type="spellEnd"/>
      <w:r w:rsidRPr="00891FD9">
        <w:rPr>
          <w:rFonts w:cs="Arial"/>
          <w:color w:val="FF0000"/>
          <w:sz w:val="18"/>
          <w:szCs w:val="18"/>
        </w:rPr>
        <w:t xml:space="preserve">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proofErr w:type="gramStart"/>
      <w:r w:rsidRPr="00891FD9">
        <w:rPr>
          <w:rFonts w:cs="Arial"/>
          <w:color w:val="1A1818" w:themeColor="text1"/>
          <w:sz w:val="18"/>
          <w:szCs w:val="18"/>
        </w:rPr>
        <w:t>de</w:t>
      </w:r>
      <w:proofErr w:type="gramEnd"/>
      <w:r w:rsidRPr="00891FD9">
        <w:rPr>
          <w:rFonts w:cs="Arial"/>
          <w:color w:val="1A1818" w:themeColor="text1"/>
          <w:sz w:val="18"/>
          <w:szCs w:val="18"/>
        </w:rPr>
        <w:t xml:space="preserv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0A1A6DEB" w14:textId="77777777" w:rsidR="008748D4" w:rsidRDefault="008748D4" w:rsidP="00765C5B">
      <w:pPr>
        <w:rPr>
          <w:rFonts w:cstheme="minorHAnsi"/>
          <w:b/>
        </w:rPr>
      </w:pPr>
    </w:p>
    <w:p w14:paraId="4719F2AD" w14:textId="77777777" w:rsidR="00E87C5E" w:rsidRDefault="00E87C5E">
      <w:pPr>
        <w:spacing w:after="0" w:line="240" w:lineRule="auto"/>
        <w:rPr>
          <w:rFonts w:ascii="Arial" w:eastAsia="Calibri" w:hAnsi="Arial" w:cs="Arial"/>
          <w:b/>
          <w:bCs/>
          <w:sz w:val="20"/>
          <w:szCs w:val="20"/>
          <w:lang w:val="es-ES"/>
        </w:rPr>
      </w:pPr>
      <w:r>
        <w:rPr>
          <w:rFonts w:ascii="Arial" w:eastAsia="Calibri" w:hAnsi="Arial" w:cs="Arial"/>
          <w:b/>
          <w:bCs/>
          <w:sz w:val="20"/>
          <w:szCs w:val="20"/>
          <w:lang w:val="es-ES"/>
        </w:rPr>
        <w:br w:type="page"/>
      </w: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lastRenderedPageBreak/>
        <w:t xml:space="preserve">ANEXO - </w:t>
      </w:r>
      <w:r>
        <w:rPr>
          <w:rFonts w:ascii="Arial" w:eastAsia="Calibri" w:hAnsi="Arial" w:cs="Arial"/>
          <w:b/>
          <w:bCs/>
          <w:sz w:val="20"/>
          <w:szCs w:val="20"/>
        </w:rPr>
        <w:t>AUTORIZACIÓN PARA EL TRATAMIENTO DE DATOS PERSONALES</w:t>
      </w:r>
    </w:p>
    <w:p w14:paraId="500EFAD6" w14:textId="1F569BE1" w:rsidR="008A51B1" w:rsidRDefault="008A51B1" w:rsidP="00A63FB2">
      <w:pPr>
        <w:spacing w:after="0" w:line="240" w:lineRule="auto"/>
        <w:jc w:val="center"/>
        <w:rPr>
          <w:rFonts w:ascii="Arial" w:eastAsia="Calibri" w:hAnsi="Arial" w:cs="Arial"/>
          <w:b/>
          <w:bCs/>
          <w:sz w:val="20"/>
          <w:szCs w:val="20"/>
        </w:rPr>
      </w:pPr>
      <w:r w:rsidRPr="00C70619">
        <w:rPr>
          <w:rFonts w:cstheme="minorHAnsi"/>
          <w:b/>
          <w:bCs/>
          <w:lang w:val="es-ES"/>
        </w:rPr>
        <w:t>Proceso de Contratación</w:t>
      </w:r>
      <w:r>
        <w:rPr>
          <w:rFonts w:cstheme="minorHAnsi"/>
          <w:b/>
          <w:bCs/>
          <w:lang w:val="es-ES"/>
        </w:rPr>
        <w:t xml:space="preserve"> </w:t>
      </w:r>
      <w:r w:rsidR="00216F73">
        <w:rPr>
          <w:rFonts w:cstheme="minorHAnsi"/>
          <w:b/>
          <w:bCs/>
          <w:lang w:val="es-ES"/>
        </w:rPr>
        <w:t>059-MDN-COGFM-DIGSA-JEFSA-FAC-2023</w:t>
      </w:r>
    </w:p>
    <w:p w14:paraId="725C83C8"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5CB1B86"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6FB55355"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46D1E34E"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00A63FB2">
        <w:rPr>
          <w:rFonts w:ascii="Arial" w:eastAsia="Times New Roman" w:hAnsi="Arial" w:cs="Arial"/>
          <w:sz w:val="20"/>
          <w:szCs w:val="20"/>
          <w:lang w:eastAsia="es-ES"/>
        </w:rPr>
        <w:t>palenquera</w:t>
      </w:r>
      <w:proofErr w:type="spellEnd"/>
      <w:r w:rsidR="00A63FB2">
        <w:rPr>
          <w:rFonts w:ascii="Arial" w:eastAsia="Times New Roman" w:hAnsi="Arial" w:cs="Arial"/>
          <w:sz w:val="20"/>
          <w:szCs w:val="20"/>
          <w:lang w:eastAsia="es-ES"/>
        </w:rPr>
        <w:t xml:space="preserve">,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Pr>
                <w:rFonts w:ascii="Arial" w:eastAsia="Times New Roman" w:hAnsi="Arial" w:cs="Arial"/>
                <w:b w:val="0"/>
                <w:bCs w:val="0"/>
                <w:sz w:val="20"/>
                <w:szCs w:val="20"/>
                <w:lang w:eastAsia="es-ES"/>
              </w:rPr>
              <w:t>palenquera</w:t>
            </w:r>
            <w:proofErr w:type="spellEnd"/>
            <w:r>
              <w:rPr>
                <w:rFonts w:ascii="Arial" w:eastAsia="Times New Roman" w:hAnsi="Arial" w:cs="Arial"/>
                <w:b w:val="0"/>
                <w:bCs w:val="0"/>
                <w:sz w:val="20"/>
                <w:szCs w:val="20"/>
                <w:lang w:eastAsia="es-ES"/>
              </w:rPr>
              <w:t xml:space="preserve">,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w:t>
      </w:r>
      <w:proofErr w:type="spellStart"/>
      <w:r>
        <w:rPr>
          <w:rFonts w:ascii="Arial" w:eastAsia="Times New Roman" w:hAnsi="Arial" w:cs="Arial"/>
          <w:sz w:val="20"/>
          <w:szCs w:val="20"/>
          <w:lang w:eastAsia="es-ES"/>
        </w:rPr>
        <w:t>palenquera</w:t>
      </w:r>
      <w:proofErr w:type="spellEnd"/>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69BA40A2"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4"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5"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6"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4335C60E"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7"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8"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2A765907" w:rsidR="00534329"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9423B16" w14:textId="77777777" w:rsidR="00534329" w:rsidRPr="002B3BED" w:rsidRDefault="00534329" w:rsidP="002B3BED">
      <w:pPr>
        <w:spacing w:after="0" w:line="240" w:lineRule="auto"/>
        <w:rPr>
          <w:rFonts w:asciiTheme="majorHAnsi" w:eastAsia="Times New Roman" w:hAnsiTheme="majorHAnsi" w:cstheme="majorHAnsi"/>
          <w:color w:val="FF0000"/>
          <w:sz w:val="20"/>
          <w:szCs w:val="20"/>
          <w:lang w:eastAsia="es-ES"/>
        </w:rPr>
      </w:pPr>
      <w:r>
        <w:rPr>
          <w:rFonts w:ascii="Arial" w:eastAsia="Times New Roman" w:hAnsi="Arial" w:cs="Arial"/>
          <w:color w:val="FF0000"/>
          <w:sz w:val="20"/>
          <w:szCs w:val="20"/>
          <w:lang w:eastAsia="es-ES"/>
        </w:rPr>
        <w:br w:type="page"/>
      </w:r>
    </w:p>
    <w:p w14:paraId="62E25773" w14:textId="51501E8E" w:rsidR="00534329" w:rsidRPr="002B3BED" w:rsidRDefault="005C4997" w:rsidP="002B3BED">
      <w:pPr>
        <w:spacing w:after="0" w:line="240" w:lineRule="auto"/>
        <w:ind w:left="360"/>
        <w:jc w:val="center"/>
        <w:rPr>
          <w:rFonts w:asciiTheme="majorHAnsi" w:hAnsiTheme="majorHAnsi" w:cstheme="majorHAnsi"/>
          <w:b/>
          <w:bCs/>
          <w:sz w:val="20"/>
          <w:szCs w:val="20"/>
        </w:rPr>
      </w:pPr>
      <w:r w:rsidRPr="002B3BED">
        <w:rPr>
          <w:rFonts w:asciiTheme="majorHAnsi" w:hAnsiTheme="majorHAnsi" w:cstheme="majorHAnsi"/>
          <w:b/>
          <w:bCs/>
          <w:sz w:val="20"/>
          <w:szCs w:val="20"/>
        </w:rPr>
        <w:lastRenderedPageBreak/>
        <w:t xml:space="preserve">ANEXO - </w:t>
      </w:r>
      <w:r w:rsidR="00534329" w:rsidRPr="002B3BED">
        <w:rPr>
          <w:rFonts w:asciiTheme="majorHAnsi" w:hAnsiTheme="majorHAnsi" w:cstheme="majorHAnsi"/>
          <w:b/>
          <w:bCs/>
          <w:sz w:val="20"/>
          <w:szCs w:val="20"/>
        </w:rPr>
        <w:t>COMPROMISO DE CONFIDENCIALIDAD</w:t>
      </w:r>
    </w:p>
    <w:p w14:paraId="38E1A9D4" w14:textId="2D3F371F" w:rsidR="002B3BED" w:rsidRPr="002B3BED" w:rsidRDefault="002B3BED" w:rsidP="002B3BED">
      <w:pPr>
        <w:spacing w:after="0" w:line="240" w:lineRule="auto"/>
        <w:ind w:left="360"/>
        <w:jc w:val="center"/>
        <w:rPr>
          <w:rFonts w:asciiTheme="majorHAnsi" w:hAnsiTheme="majorHAnsi" w:cstheme="majorHAnsi"/>
          <w:b/>
          <w:bCs/>
          <w:sz w:val="20"/>
          <w:szCs w:val="20"/>
          <w:lang w:val="es-ES"/>
        </w:rPr>
      </w:pPr>
      <w:r w:rsidRPr="002B3BED">
        <w:rPr>
          <w:rFonts w:asciiTheme="majorHAnsi" w:hAnsiTheme="majorHAnsi" w:cstheme="majorHAnsi"/>
          <w:b/>
          <w:bCs/>
          <w:sz w:val="20"/>
          <w:szCs w:val="20"/>
          <w:lang w:val="es-ES"/>
        </w:rPr>
        <w:t xml:space="preserve">Proceso de Contratación </w:t>
      </w:r>
      <w:r w:rsidR="009B1B4A">
        <w:rPr>
          <w:rFonts w:asciiTheme="majorHAnsi" w:hAnsiTheme="majorHAnsi" w:cstheme="majorHAnsi"/>
          <w:b/>
          <w:bCs/>
          <w:sz w:val="20"/>
          <w:szCs w:val="20"/>
          <w:lang w:val="es-ES"/>
        </w:rPr>
        <w:t>059</w:t>
      </w:r>
      <w:r w:rsidRPr="002B3BED">
        <w:rPr>
          <w:rFonts w:asciiTheme="majorHAnsi" w:hAnsiTheme="majorHAnsi" w:cstheme="majorHAnsi"/>
          <w:b/>
          <w:bCs/>
          <w:sz w:val="20"/>
          <w:szCs w:val="20"/>
          <w:lang w:val="es-ES"/>
        </w:rPr>
        <w:t>-MDN-COGFM-DIGSA-JEFSA-FAC-202</w:t>
      </w:r>
      <w:r w:rsidR="009B1B4A">
        <w:rPr>
          <w:rFonts w:asciiTheme="majorHAnsi" w:hAnsiTheme="majorHAnsi" w:cstheme="majorHAnsi"/>
          <w:b/>
          <w:bCs/>
          <w:sz w:val="20"/>
          <w:szCs w:val="20"/>
          <w:lang w:val="es-ES"/>
        </w:rPr>
        <w:t>3</w:t>
      </w:r>
    </w:p>
    <w:p w14:paraId="7CF5F9C5" w14:textId="77777777" w:rsidR="002B3BED" w:rsidRPr="002B3BED" w:rsidRDefault="002B3BED" w:rsidP="002B3BED">
      <w:pPr>
        <w:spacing w:after="0" w:line="240" w:lineRule="auto"/>
        <w:ind w:left="360"/>
        <w:jc w:val="center"/>
        <w:rPr>
          <w:rFonts w:asciiTheme="majorHAnsi" w:hAnsiTheme="majorHAnsi" w:cstheme="majorHAnsi"/>
          <w:b/>
          <w:bCs/>
          <w:sz w:val="20"/>
          <w:szCs w:val="20"/>
        </w:rPr>
      </w:pPr>
    </w:p>
    <w:p w14:paraId="2041B557" w14:textId="77777777" w:rsidR="00534329" w:rsidRPr="002B3BED" w:rsidRDefault="00534329" w:rsidP="00534329">
      <w:pPr>
        <w:jc w:val="both"/>
        <w:rPr>
          <w:rFonts w:asciiTheme="majorHAnsi" w:hAnsiTheme="majorHAnsi" w:cstheme="majorHAnsi"/>
          <w:sz w:val="20"/>
          <w:szCs w:val="20"/>
        </w:rPr>
      </w:pPr>
      <w:r w:rsidRPr="002B3BED">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19FA2F84" w14:textId="3F861B36" w:rsidR="00534329" w:rsidRPr="002B3BED" w:rsidRDefault="00534329" w:rsidP="00534329">
      <w:pPr>
        <w:spacing w:after="0" w:line="240" w:lineRule="auto"/>
        <w:jc w:val="both"/>
        <w:rPr>
          <w:rFonts w:asciiTheme="majorHAnsi" w:hAnsiTheme="majorHAnsi" w:cstheme="majorHAnsi"/>
          <w:sz w:val="20"/>
          <w:szCs w:val="20"/>
        </w:rPr>
      </w:pPr>
      <w:r w:rsidRPr="002B3BED">
        <w:rPr>
          <w:rFonts w:asciiTheme="majorHAnsi" w:hAnsiTheme="majorHAnsi" w:cstheme="majorHAnsi"/>
          <w:sz w:val="20"/>
          <w:szCs w:val="20"/>
        </w:rPr>
        <w:t xml:space="preserve">PRIMERA: Que </w:t>
      </w:r>
      <w:r w:rsidRPr="002B3BED">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2B3BED">
        <w:rPr>
          <w:rFonts w:asciiTheme="majorHAnsi" w:hAnsiTheme="majorHAnsi" w:cstheme="majorHAnsi"/>
          <w:sz w:val="20"/>
          <w:szCs w:val="20"/>
        </w:rPr>
        <w:t>adelantó la contratación bajo la modalidad de MENOR CUANTIA cuyo objeto es la prestación del SERVICIO DE CALIBRACION PARA LOS EQUIPOS BIOMEDICOS DE LOS ESM FAC.</w:t>
      </w:r>
    </w:p>
    <w:p w14:paraId="16CECF4C" w14:textId="77777777" w:rsidR="00534329" w:rsidRPr="002B3BED" w:rsidRDefault="00534329" w:rsidP="00534329">
      <w:pPr>
        <w:spacing w:after="0" w:line="240" w:lineRule="auto"/>
        <w:jc w:val="both"/>
        <w:rPr>
          <w:rFonts w:asciiTheme="majorHAnsi" w:eastAsia="Arial" w:hAnsiTheme="majorHAnsi" w:cstheme="majorHAnsi"/>
          <w:sz w:val="20"/>
          <w:szCs w:val="20"/>
        </w:rPr>
      </w:pPr>
    </w:p>
    <w:p w14:paraId="2802EE0B" w14:textId="77777777" w:rsidR="00534329" w:rsidRPr="002B3BED" w:rsidRDefault="00534329" w:rsidP="00534329">
      <w:pPr>
        <w:jc w:val="both"/>
        <w:rPr>
          <w:rFonts w:asciiTheme="majorHAnsi" w:hAnsiTheme="majorHAnsi" w:cstheme="majorHAnsi"/>
          <w:sz w:val="20"/>
          <w:szCs w:val="20"/>
        </w:rPr>
      </w:pPr>
      <w:r w:rsidRPr="002B3BED">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1372DB77" w14:textId="3061153D" w:rsidR="00534329" w:rsidRPr="002B3BED" w:rsidRDefault="00534329" w:rsidP="00534329">
      <w:pPr>
        <w:jc w:val="both"/>
        <w:rPr>
          <w:rFonts w:asciiTheme="majorHAnsi" w:hAnsiTheme="majorHAnsi" w:cstheme="majorHAnsi"/>
          <w:sz w:val="20"/>
          <w:szCs w:val="20"/>
        </w:rPr>
      </w:pPr>
      <w:r w:rsidRPr="002B3BED">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2B3BED">
        <w:rPr>
          <w:rFonts w:asciiTheme="majorHAnsi" w:hAnsiTheme="majorHAnsi" w:cstheme="majorHAnsi"/>
          <w:b/>
          <w:sz w:val="20"/>
          <w:szCs w:val="20"/>
        </w:rPr>
        <w:t>LA NACION – MINISTERIO DE DEFENSA NACIONAL – COMANDO GENERAL FUERZAS MILITARES – DIRECCION GENERAL DE SANIDAD MILITAR – JEFATURA SALUD FUERZA AEREA</w:t>
      </w:r>
    </w:p>
    <w:p w14:paraId="385A11F0" w14:textId="4182AEA6" w:rsidR="00534329" w:rsidRPr="002B3BED" w:rsidRDefault="00534329" w:rsidP="00534329">
      <w:pPr>
        <w:jc w:val="both"/>
        <w:rPr>
          <w:rFonts w:asciiTheme="majorHAnsi" w:hAnsiTheme="majorHAnsi" w:cstheme="majorHAnsi"/>
          <w:sz w:val="20"/>
          <w:szCs w:val="20"/>
        </w:rPr>
      </w:pPr>
      <w:r w:rsidRPr="002B3BED">
        <w:rPr>
          <w:rFonts w:asciiTheme="majorHAnsi" w:hAnsiTheme="majorHAnsi" w:cstheme="majorHAnsi"/>
          <w:sz w:val="20"/>
          <w:szCs w:val="20"/>
        </w:rPr>
        <w:t xml:space="preserve">CUARTA Que ACEPTO y PERMITO a </w:t>
      </w:r>
      <w:r w:rsidRPr="002B3BED">
        <w:rPr>
          <w:rFonts w:asciiTheme="majorHAnsi" w:hAnsiTheme="majorHAnsi" w:cstheme="majorHAnsi"/>
          <w:b/>
          <w:sz w:val="20"/>
          <w:szCs w:val="20"/>
        </w:rPr>
        <w:t>LA NACION – MINISTERIO DE DEFENSA NACIONAL – COMANDO GENERAL FUERZAS MILITARES – DIRECCION GENERAL DE SANIDAD MILITAR – JEFATURA SALUD FUERZA AEREA,</w:t>
      </w:r>
      <w:r w:rsidRPr="002B3BED">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2B3BED">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2B3BED">
        <w:rPr>
          <w:rFonts w:asciiTheme="majorHAnsi" w:hAnsiTheme="majorHAnsi" w:cstheme="majorHAnsi"/>
          <w:sz w:val="20"/>
          <w:szCs w:val="20"/>
        </w:rPr>
        <w:t xml:space="preserve"> para que sean rectificados o cancelados según proceda.</w:t>
      </w:r>
    </w:p>
    <w:p w14:paraId="726EF662" w14:textId="77777777" w:rsidR="00534329" w:rsidRPr="002B3BED" w:rsidRDefault="00534329" w:rsidP="00534329">
      <w:pPr>
        <w:jc w:val="both"/>
        <w:rPr>
          <w:rFonts w:asciiTheme="majorHAnsi" w:hAnsiTheme="majorHAnsi" w:cstheme="majorHAnsi"/>
          <w:sz w:val="20"/>
          <w:szCs w:val="20"/>
        </w:rPr>
      </w:pPr>
      <w:r w:rsidRPr="002B3BED">
        <w:rPr>
          <w:rFonts w:asciiTheme="majorHAnsi" w:hAnsiTheme="majorHAnsi" w:cstheme="majorHAnsi"/>
          <w:sz w:val="20"/>
          <w:szCs w:val="20"/>
        </w:rPr>
        <w:t>QUINTO Que por tanto asumo libre y espontáneamente este compromiso, el cual se regirá por las siguientes cláusulas:</w:t>
      </w:r>
    </w:p>
    <w:p w14:paraId="25EEF168" w14:textId="77777777" w:rsidR="00534329" w:rsidRPr="002B3BED" w:rsidRDefault="00534329" w:rsidP="00534329">
      <w:pPr>
        <w:jc w:val="both"/>
        <w:rPr>
          <w:rFonts w:asciiTheme="majorHAnsi" w:hAnsiTheme="majorHAnsi" w:cstheme="majorHAnsi"/>
          <w:sz w:val="20"/>
          <w:szCs w:val="20"/>
        </w:rPr>
      </w:pPr>
      <w:r w:rsidRPr="002B3BED">
        <w:rPr>
          <w:rFonts w:asciiTheme="majorHAnsi" w:hAnsiTheme="majorHAnsi" w:cstheme="majorHAnsi"/>
          <w:sz w:val="20"/>
          <w:szCs w:val="20"/>
        </w:rPr>
        <w:t>CLÁUSULA PRIMERA-COMPROMISOS ASUMIDOS POR EL CONTRATISTA: mediante la suscripción del presente documento, asume los siguientes compromisos:</w:t>
      </w:r>
    </w:p>
    <w:p w14:paraId="5AAFFA85" w14:textId="77777777" w:rsidR="00534329" w:rsidRPr="002B3BED" w:rsidRDefault="00534329" w:rsidP="00534329">
      <w:pPr>
        <w:jc w:val="both"/>
        <w:rPr>
          <w:rFonts w:asciiTheme="majorHAnsi" w:hAnsiTheme="majorHAnsi" w:cstheme="majorHAnsi"/>
          <w:sz w:val="20"/>
          <w:szCs w:val="20"/>
        </w:rPr>
      </w:pPr>
      <w:r w:rsidRPr="002B3BED">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2C2AB50E" w14:textId="77777777" w:rsidR="00534329" w:rsidRPr="002B3BED" w:rsidRDefault="00534329" w:rsidP="00534329">
      <w:pPr>
        <w:jc w:val="both"/>
        <w:rPr>
          <w:rFonts w:asciiTheme="majorHAnsi" w:hAnsiTheme="majorHAnsi" w:cstheme="majorHAnsi"/>
          <w:sz w:val="20"/>
          <w:szCs w:val="20"/>
        </w:rPr>
      </w:pPr>
      <w:r w:rsidRPr="002B3BED">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7D70B3C6" w14:textId="77777777" w:rsidR="00534329" w:rsidRPr="002B3BED" w:rsidRDefault="00534329" w:rsidP="00FC01E3">
      <w:pPr>
        <w:jc w:val="both"/>
        <w:rPr>
          <w:rFonts w:asciiTheme="majorHAnsi" w:hAnsiTheme="majorHAnsi" w:cstheme="majorHAnsi"/>
          <w:sz w:val="20"/>
          <w:szCs w:val="20"/>
        </w:rPr>
      </w:pPr>
      <w:r w:rsidRPr="002B3BED">
        <w:rPr>
          <w:rFonts w:asciiTheme="majorHAnsi" w:hAnsiTheme="majorHAnsi" w:cstheme="majorHAnsi"/>
          <w:sz w:val="20"/>
          <w:szCs w:val="20"/>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7AD9D07" w14:textId="77777777" w:rsidR="00534329" w:rsidRPr="002B3BED" w:rsidRDefault="00534329" w:rsidP="00FC01E3">
      <w:pPr>
        <w:jc w:val="both"/>
        <w:rPr>
          <w:rFonts w:asciiTheme="majorHAnsi" w:hAnsiTheme="majorHAnsi" w:cstheme="majorHAnsi"/>
          <w:sz w:val="20"/>
          <w:szCs w:val="20"/>
        </w:rPr>
      </w:pPr>
      <w:r w:rsidRPr="002B3BED">
        <w:rPr>
          <w:rFonts w:asciiTheme="majorHAnsi" w:hAnsiTheme="majorHAnsi" w:cstheme="majorHAnsi"/>
          <w:sz w:val="20"/>
          <w:szCs w:val="20"/>
        </w:rPr>
        <w:lastRenderedPageBreak/>
        <w:t>1. No revelar información propia del objeto de contratación</w:t>
      </w:r>
    </w:p>
    <w:p w14:paraId="0A6DF72E" w14:textId="77777777" w:rsidR="00534329" w:rsidRPr="002B3BED" w:rsidRDefault="00534329" w:rsidP="00FC01E3">
      <w:pPr>
        <w:jc w:val="both"/>
        <w:rPr>
          <w:rFonts w:asciiTheme="majorHAnsi" w:hAnsiTheme="majorHAnsi" w:cstheme="majorHAnsi"/>
          <w:sz w:val="20"/>
          <w:szCs w:val="20"/>
        </w:rPr>
      </w:pPr>
      <w:r w:rsidRPr="002B3BED">
        <w:rPr>
          <w:rFonts w:asciiTheme="majorHAnsi" w:hAnsiTheme="majorHAnsi" w:cstheme="majorHAnsi"/>
          <w:sz w:val="20"/>
          <w:szCs w:val="20"/>
        </w:rPr>
        <w:t>2. No permitir que terceros obtengan información sobre el proceso las finalidades y sus componentes técnicos y económicos</w:t>
      </w:r>
    </w:p>
    <w:p w14:paraId="37B046D3" w14:textId="77777777" w:rsidR="00534329" w:rsidRPr="002B3BED" w:rsidRDefault="00534329" w:rsidP="00FC01E3">
      <w:pPr>
        <w:jc w:val="both"/>
        <w:rPr>
          <w:rFonts w:asciiTheme="majorHAnsi" w:hAnsiTheme="majorHAnsi" w:cstheme="majorHAnsi"/>
          <w:sz w:val="20"/>
          <w:szCs w:val="20"/>
        </w:rPr>
      </w:pPr>
      <w:r w:rsidRPr="002B3BED">
        <w:rPr>
          <w:rFonts w:asciiTheme="majorHAnsi" w:hAnsiTheme="majorHAnsi" w:cstheme="majorHAnsi"/>
          <w:sz w:val="20"/>
          <w:szCs w:val="20"/>
        </w:rPr>
        <w:t xml:space="preserve">3. No obrar a través de terceros o sugerir que terceros hagan lo propio en su nombre </w:t>
      </w:r>
    </w:p>
    <w:p w14:paraId="0099DF74" w14:textId="77777777" w:rsidR="00534329" w:rsidRPr="002B3BED" w:rsidRDefault="00534329" w:rsidP="00FC01E3">
      <w:pPr>
        <w:jc w:val="both"/>
        <w:rPr>
          <w:rFonts w:asciiTheme="majorHAnsi" w:hAnsiTheme="majorHAnsi" w:cstheme="majorHAnsi"/>
          <w:sz w:val="20"/>
          <w:szCs w:val="20"/>
        </w:rPr>
      </w:pPr>
      <w:r w:rsidRPr="002B3BED">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2A1E0D9B" w14:textId="77777777" w:rsidR="00534329" w:rsidRPr="002B3BED" w:rsidRDefault="00534329" w:rsidP="00FC01E3">
      <w:pPr>
        <w:jc w:val="both"/>
        <w:rPr>
          <w:rFonts w:asciiTheme="majorHAnsi" w:hAnsiTheme="majorHAnsi" w:cstheme="majorHAnsi"/>
          <w:sz w:val="20"/>
          <w:szCs w:val="20"/>
        </w:rPr>
      </w:pPr>
      <w:r w:rsidRPr="002B3BED">
        <w:rPr>
          <w:rFonts w:asciiTheme="majorHAnsi" w:hAnsiTheme="majorHAnsi" w:cstheme="majorHAnsi"/>
          <w:sz w:val="20"/>
          <w:szCs w:val="20"/>
        </w:rPr>
        <w:t>4. EL CONTRATISTA se compromete formalmente a no efectuar acuerdos de naturaleza alguna con terceros que manifiesten interés en el asunto</w:t>
      </w:r>
    </w:p>
    <w:p w14:paraId="5DFCAA15" w14:textId="1DE9C76A" w:rsidR="00534329" w:rsidRPr="002B3BED" w:rsidRDefault="00534329" w:rsidP="00FC01E3">
      <w:pPr>
        <w:jc w:val="both"/>
        <w:rPr>
          <w:rFonts w:asciiTheme="majorHAnsi" w:hAnsiTheme="majorHAnsi" w:cstheme="majorHAnsi"/>
          <w:sz w:val="20"/>
          <w:szCs w:val="20"/>
        </w:rPr>
      </w:pPr>
      <w:r w:rsidRPr="002B3BED">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00FC01E3" w:rsidRPr="002B3BED">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2B3BED">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00FC01E3" w:rsidRPr="002B3BED">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2B3BED">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4115C481" w14:textId="77777777" w:rsidR="00534329" w:rsidRPr="002B3BED" w:rsidRDefault="00534329" w:rsidP="00FC01E3">
      <w:pPr>
        <w:jc w:val="both"/>
        <w:rPr>
          <w:rFonts w:asciiTheme="majorHAnsi" w:hAnsiTheme="majorHAnsi" w:cstheme="majorHAnsi"/>
          <w:sz w:val="20"/>
          <w:szCs w:val="20"/>
        </w:rPr>
      </w:pPr>
      <w:r w:rsidRPr="002B3BED">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FBD138D" w14:textId="131B7284" w:rsidR="00FC01E3" w:rsidRPr="002B3BED" w:rsidRDefault="00534329" w:rsidP="00FC01E3">
      <w:pPr>
        <w:jc w:val="both"/>
        <w:rPr>
          <w:rFonts w:asciiTheme="majorHAnsi" w:hAnsiTheme="majorHAnsi" w:cstheme="majorHAnsi"/>
          <w:sz w:val="20"/>
          <w:szCs w:val="20"/>
        </w:rPr>
      </w:pPr>
      <w:r w:rsidRPr="002B3BED">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FC01E3" w:rsidRPr="002B3BED" w14:paraId="096B4162" w14:textId="77777777" w:rsidTr="00B74661">
        <w:trPr>
          <w:trHeight w:val="290"/>
        </w:trPr>
        <w:tc>
          <w:tcPr>
            <w:tcW w:w="5211" w:type="dxa"/>
            <w:gridSpan w:val="2"/>
            <w:vAlign w:val="center"/>
          </w:tcPr>
          <w:p w14:paraId="705F0C64" w14:textId="77777777" w:rsidR="00FC01E3" w:rsidRPr="002B3BED" w:rsidRDefault="00FC01E3" w:rsidP="00B74661">
            <w:pPr>
              <w:jc w:val="center"/>
              <w:rPr>
                <w:rFonts w:asciiTheme="majorHAnsi" w:hAnsiTheme="majorHAnsi" w:cstheme="majorHAnsi"/>
                <w:sz w:val="20"/>
                <w:szCs w:val="20"/>
              </w:rPr>
            </w:pPr>
            <w:r w:rsidRPr="002B3BED">
              <w:rPr>
                <w:rFonts w:asciiTheme="majorHAnsi" w:hAnsiTheme="majorHAnsi" w:cstheme="majorHAnsi"/>
                <w:sz w:val="20"/>
                <w:szCs w:val="20"/>
              </w:rPr>
              <w:t>Firma representante legal del Proponente</w:t>
            </w:r>
          </w:p>
        </w:tc>
      </w:tr>
      <w:tr w:rsidR="00FC01E3" w:rsidRPr="002B3BED" w14:paraId="1BF83B89" w14:textId="77777777" w:rsidTr="00B74661">
        <w:trPr>
          <w:trHeight w:val="340"/>
        </w:trPr>
        <w:tc>
          <w:tcPr>
            <w:tcW w:w="2093" w:type="dxa"/>
            <w:tcBorders>
              <w:bottom w:val="nil"/>
            </w:tcBorders>
            <w:vAlign w:val="bottom"/>
          </w:tcPr>
          <w:p w14:paraId="72B7F330" w14:textId="77777777" w:rsidR="00FC01E3" w:rsidRPr="002B3BED" w:rsidRDefault="00FC01E3" w:rsidP="00B74661">
            <w:pPr>
              <w:jc w:val="right"/>
              <w:rPr>
                <w:rFonts w:asciiTheme="majorHAnsi" w:hAnsiTheme="majorHAnsi" w:cstheme="majorHAnsi"/>
                <w:sz w:val="20"/>
                <w:szCs w:val="20"/>
              </w:rPr>
            </w:pPr>
            <w:r w:rsidRPr="002B3BED">
              <w:rPr>
                <w:rFonts w:asciiTheme="majorHAnsi" w:hAnsiTheme="majorHAnsi" w:cstheme="majorHAnsi"/>
                <w:sz w:val="20"/>
                <w:szCs w:val="20"/>
              </w:rPr>
              <w:t>Nombre:</w:t>
            </w:r>
          </w:p>
        </w:tc>
        <w:tc>
          <w:tcPr>
            <w:tcW w:w="3118" w:type="dxa"/>
            <w:tcBorders>
              <w:bottom w:val="single" w:sz="4" w:space="0" w:color="BFBFBF" w:themeColor="background1" w:themeShade="BF"/>
            </w:tcBorders>
            <w:vAlign w:val="center"/>
          </w:tcPr>
          <w:p w14:paraId="15F9672F" w14:textId="77777777" w:rsidR="00FC01E3" w:rsidRPr="002B3BED" w:rsidRDefault="00FC01E3" w:rsidP="00B74661">
            <w:pPr>
              <w:rPr>
                <w:rFonts w:asciiTheme="majorHAnsi" w:hAnsiTheme="majorHAnsi" w:cstheme="majorHAnsi"/>
                <w:sz w:val="20"/>
                <w:szCs w:val="20"/>
              </w:rPr>
            </w:pPr>
          </w:p>
        </w:tc>
      </w:tr>
      <w:tr w:rsidR="00FC01E3" w:rsidRPr="002B3BED" w14:paraId="353E6405" w14:textId="77777777" w:rsidTr="00B74661">
        <w:trPr>
          <w:trHeight w:val="340"/>
        </w:trPr>
        <w:tc>
          <w:tcPr>
            <w:tcW w:w="2093" w:type="dxa"/>
            <w:tcBorders>
              <w:bottom w:val="nil"/>
            </w:tcBorders>
            <w:vAlign w:val="bottom"/>
          </w:tcPr>
          <w:p w14:paraId="1D10B8DC" w14:textId="77777777" w:rsidR="00FC01E3" w:rsidRPr="002B3BED" w:rsidRDefault="00FC01E3" w:rsidP="00B74661">
            <w:pPr>
              <w:jc w:val="right"/>
              <w:rPr>
                <w:rFonts w:asciiTheme="majorHAnsi" w:hAnsiTheme="majorHAnsi" w:cstheme="majorHAnsi"/>
                <w:sz w:val="20"/>
                <w:szCs w:val="20"/>
              </w:rPr>
            </w:pPr>
            <w:r w:rsidRPr="002B3BED">
              <w:rPr>
                <w:rFonts w:asciiTheme="majorHAnsi" w:hAnsiTheme="majorHAnsi" w:cstheme="majorHAnsi"/>
                <w:sz w:val="20"/>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25908B58" w14:textId="77777777" w:rsidR="00FC01E3" w:rsidRPr="002B3BED" w:rsidRDefault="00FC01E3" w:rsidP="00B74661">
            <w:pPr>
              <w:rPr>
                <w:rFonts w:asciiTheme="majorHAnsi" w:hAnsiTheme="majorHAnsi" w:cstheme="majorHAnsi"/>
                <w:sz w:val="20"/>
                <w:szCs w:val="20"/>
              </w:rPr>
            </w:pPr>
          </w:p>
        </w:tc>
      </w:tr>
      <w:tr w:rsidR="00FC01E3" w:rsidRPr="002B3BED" w14:paraId="5E86CC15" w14:textId="77777777" w:rsidTr="00B74661">
        <w:trPr>
          <w:trHeight w:val="89"/>
        </w:trPr>
        <w:tc>
          <w:tcPr>
            <w:tcW w:w="2093" w:type="dxa"/>
            <w:tcBorders>
              <w:bottom w:val="nil"/>
            </w:tcBorders>
            <w:vAlign w:val="bottom"/>
          </w:tcPr>
          <w:p w14:paraId="358FDE5F" w14:textId="77777777" w:rsidR="00FC01E3" w:rsidRPr="002B3BED" w:rsidRDefault="00FC01E3" w:rsidP="00B74661">
            <w:pPr>
              <w:jc w:val="right"/>
              <w:rPr>
                <w:rFonts w:asciiTheme="majorHAnsi" w:hAnsiTheme="majorHAnsi" w:cstheme="majorHAnsi"/>
                <w:sz w:val="20"/>
                <w:szCs w:val="20"/>
              </w:rPr>
            </w:pPr>
            <w:r w:rsidRPr="002B3BED">
              <w:rPr>
                <w:rFonts w:asciiTheme="majorHAnsi" w:hAnsiTheme="majorHAnsi" w:cstheme="majorHAnsi"/>
                <w:sz w:val="20"/>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B52B215" w14:textId="77777777" w:rsidR="00FC01E3" w:rsidRPr="002B3BED" w:rsidRDefault="00FC01E3" w:rsidP="00B74661">
            <w:pPr>
              <w:rPr>
                <w:rFonts w:asciiTheme="majorHAnsi" w:hAnsiTheme="majorHAnsi" w:cstheme="majorHAnsi"/>
                <w:sz w:val="20"/>
                <w:szCs w:val="20"/>
              </w:rPr>
            </w:pPr>
          </w:p>
        </w:tc>
      </w:tr>
    </w:tbl>
    <w:p w14:paraId="22695CBB" w14:textId="77777777" w:rsidR="00534329" w:rsidRPr="002B3BED" w:rsidRDefault="00534329" w:rsidP="00FC01E3">
      <w:pPr>
        <w:rPr>
          <w:rFonts w:asciiTheme="majorHAnsi" w:hAnsiTheme="majorHAnsi" w:cstheme="majorHAnsi"/>
          <w:sz w:val="20"/>
          <w:szCs w:val="20"/>
        </w:rPr>
      </w:pPr>
    </w:p>
    <w:p w14:paraId="270AC2DD" w14:textId="0BF8BB77" w:rsidR="005C4997" w:rsidRDefault="005C4997">
      <w:pPr>
        <w:spacing w:after="0" w:line="240" w:lineRule="auto"/>
        <w:rPr>
          <w:rFonts w:cstheme="minorHAnsi"/>
          <w:b/>
        </w:rPr>
      </w:pPr>
      <w:r>
        <w:rPr>
          <w:rFonts w:cstheme="minorHAnsi"/>
          <w:b/>
        </w:rPr>
        <w:br w:type="page"/>
      </w:r>
    </w:p>
    <w:p w14:paraId="0BBAA191" w14:textId="77777777" w:rsidR="005C4997" w:rsidRDefault="005C4997" w:rsidP="005C4997">
      <w:pPr>
        <w:widowControl w:val="0"/>
        <w:tabs>
          <w:tab w:val="left" w:pos="7780"/>
        </w:tabs>
        <w:autoSpaceDE w:val="0"/>
        <w:autoSpaceDN w:val="0"/>
        <w:adjustRightInd w:val="0"/>
        <w:spacing w:after="0" w:line="240" w:lineRule="auto"/>
        <w:ind w:right="-23"/>
        <w:jc w:val="center"/>
        <w:rPr>
          <w:rFonts w:ascii="Arial" w:hAnsi="Arial" w:cs="Arial"/>
          <w:b/>
          <w:color w:val="1A1818" w:themeColor="text1"/>
          <w:sz w:val="20"/>
          <w:szCs w:val="20"/>
        </w:rPr>
      </w:pPr>
      <w:r w:rsidRPr="002D093F">
        <w:rPr>
          <w:rFonts w:ascii="Arial" w:hAnsi="Arial" w:cs="Arial"/>
          <w:b/>
          <w:color w:val="1A1818" w:themeColor="text1"/>
          <w:sz w:val="20"/>
          <w:szCs w:val="20"/>
        </w:rPr>
        <w:lastRenderedPageBreak/>
        <w:t>ANEXO - PACTO DE TRANSPARENCIA</w:t>
      </w:r>
    </w:p>
    <w:p w14:paraId="301A4B2B" w14:textId="77777777" w:rsidR="005C4997" w:rsidRPr="002D093F" w:rsidRDefault="005C4997" w:rsidP="005C4997">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BC28776" w14:textId="11F4829E" w:rsidR="005C4997" w:rsidRPr="00C77C5F" w:rsidRDefault="005C4997" w:rsidP="005C4997">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216F73">
        <w:rPr>
          <w:rFonts w:cstheme="minorHAnsi"/>
          <w:b/>
          <w:bCs/>
          <w:lang w:val="es-ES"/>
        </w:rPr>
        <w:t>059-MDN-COGFM-DIGSA-JEFSA-FAC-2023</w:t>
      </w:r>
    </w:p>
    <w:p w14:paraId="6081579C" w14:textId="77777777" w:rsidR="005C4997" w:rsidRPr="002D093F" w:rsidRDefault="005C4997" w:rsidP="005C4997">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5D0ADFED" w14:textId="77777777" w:rsidR="005C4997" w:rsidRPr="002D093F" w:rsidRDefault="005C4997" w:rsidP="005C4997">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53D794B"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2262DED5"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60B47C7"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39CD7230"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19A26D90"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751E3CA"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9C71E1"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6BC9B919"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4CEF7BB"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302A052"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CD2609"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5738DC3F"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B66377A"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B6B0DF3"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3502F9D2"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E36BF43"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5543C3E"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B97D444"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701F3"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9D2D1E5"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7CB1988"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9F39FF" w14:textId="77777777" w:rsidR="005C4997" w:rsidRPr="00242A12" w:rsidRDefault="005C4997" w:rsidP="005C4997">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5C4997" w:rsidRPr="00784C11" w14:paraId="35DC2BB0" w14:textId="77777777" w:rsidTr="00B74661">
        <w:trPr>
          <w:trHeight w:val="290"/>
        </w:trPr>
        <w:tc>
          <w:tcPr>
            <w:tcW w:w="5211" w:type="dxa"/>
            <w:gridSpan w:val="2"/>
            <w:vAlign w:val="center"/>
          </w:tcPr>
          <w:p w14:paraId="27D1C76B" w14:textId="77777777" w:rsidR="005C4997" w:rsidRPr="00B928AD" w:rsidRDefault="005C4997" w:rsidP="00B74661">
            <w:pPr>
              <w:jc w:val="center"/>
              <w:rPr>
                <w:rFonts w:cstheme="minorHAnsi"/>
                <w:szCs w:val="20"/>
              </w:rPr>
            </w:pPr>
            <w:r w:rsidRPr="00B928AD">
              <w:rPr>
                <w:rFonts w:cstheme="minorHAnsi"/>
                <w:szCs w:val="20"/>
              </w:rPr>
              <w:t>Firma representante legal del Proponente</w:t>
            </w:r>
          </w:p>
        </w:tc>
      </w:tr>
      <w:tr w:rsidR="005C4997" w:rsidRPr="00784C11" w14:paraId="4325DAAE" w14:textId="77777777" w:rsidTr="00B74661">
        <w:trPr>
          <w:trHeight w:val="340"/>
        </w:trPr>
        <w:tc>
          <w:tcPr>
            <w:tcW w:w="2093" w:type="dxa"/>
            <w:tcBorders>
              <w:bottom w:val="nil"/>
            </w:tcBorders>
            <w:vAlign w:val="bottom"/>
          </w:tcPr>
          <w:p w14:paraId="5A84D448" w14:textId="77777777" w:rsidR="005C4997" w:rsidRPr="001D168B" w:rsidRDefault="005C4997" w:rsidP="00B74661">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34D0A3BA" w14:textId="77777777" w:rsidR="005C4997" w:rsidRPr="00B928AD" w:rsidRDefault="005C4997" w:rsidP="00B74661">
            <w:pPr>
              <w:rPr>
                <w:rFonts w:cstheme="minorHAnsi"/>
                <w:szCs w:val="20"/>
              </w:rPr>
            </w:pPr>
          </w:p>
        </w:tc>
      </w:tr>
      <w:tr w:rsidR="005C4997" w:rsidRPr="00784C11" w14:paraId="1FD51ADA" w14:textId="77777777" w:rsidTr="00B74661">
        <w:trPr>
          <w:trHeight w:val="340"/>
        </w:trPr>
        <w:tc>
          <w:tcPr>
            <w:tcW w:w="2093" w:type="dxa"/>
            <w:tcBorders>
              <w:bottom w:val="nil"/>
            </w:tcBorders>
            <w:vAlign w:val="bottom"/>
          </w:tcPr>
          <w:p w14:paraId="1E432353" w14:textId="77777777" w:rsidR="005C4997" w:rsidRPr="001D168B" w:rsidRDefault="005C4997" w:rsidP="00B74661">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0AEE007" w14:textId="77777777" w:rsidR="005C4997" w:rsidRPr="00B928AD" w:rsidRDefault="005C4997" w:rsidP="00B74661">
            <w:pPr>
              <w:rPr>
                <w:rFonts w:cstheme="minorHAnsi"/>
                <w:szCs w:val="20"/>
              </w:rPr>
            </w:pPr>
          </w:p>
        </w:tc>
      </w:tr>
      <w:tr w:rsidR="005C4997" w:rsidRPr="00784C11" w14:paraId="32E825B5" w14:textId="77777777" w:rsidTr="00B74661">
        <w:trPr>
          <w:trHeight w:val="89"/>
        </w:trPr>
        <w:tc>
          <w:tcPr>
            <w:tcW w:w="2093" w:type="dxa"/>
            <w:tcBorders>
              <w:bottom w:val="nil"/>
            </w:tcBorders>
            <w:vAlign w:val="bottom"/>
          </w:tcPr>
          <w:p w14:paraId="4D73DA69" w14:textId="77777777" w:rsidR="005C4997" w:rsidRPr="001D168B" w:rsidRDefault="005C4997" w:rsidP="00B74661">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8ED757" w14:textId="77777777" w:rsidR="005C4997" w:rsidRPr="00B928AD" w:rsidRDefault="005C4997" w:rsidP="00B74661">
            <w:pPr>
              <w:rPr>
                <w:rFonts w:cstheme="minorHAnsi"/>
                <w:szCs w:val="20"/>
              </w:rPr>
            </w:pPr>
          </w:p>
        </w:tc>
      </w:tr>
    </w:tbl>
    <w:p w14:paraId="603C7E00" w14:textId="6B2ACDEA" w:rsidR="00813DA6" w:rsidRDefault="00813DA6" w:rsidP="00FC01E3">
      <w:pPr>
        <w:spacing w:after="0" w:line="240" w:lineRule="auto"/>
        <w:rPr>
          <w:rFonts w:cstheme="minorHAnsi"/>
          <w:b/>
          <w:lang w:val="es-ES"/>
        </w:rPr>
      </w:pPr>
    </w:p>
    <w:p w14:paraId="642A68F1" w14:textId="77777777" w:rsidR="00813DA6" w:rsidRDefault="00813DA6">
      <w:pPr>
        <w:spacing w:after="0" w:line="240" w:lineRule="auto"/>
        <w:rPr>
          <w:rFonts w:cstheme="minorHAnsi"/>
          <w:b/>
          <w:lang w:val="es-ES"/>
        </w:rPr>
      </w:pPr>
      <w:r>
        <w:rPr>
          <w:rFonts w:cstheme="minorHAnsi"/>
          <w:b/>
          <w:lang w:val="es-ES"/>
        </w:rPr>
        <w:br w:type="page"/>
      </w:r>
    </w:p>
    <w:p w14:paraId="4A08C4C9" w14:textId="77777777" w:rsidR="00813DA6" w:rsidRPr="00CB69DB" w:rsidRDefault="00813DA6" w:rsidP="00813DA6">
      <w:pPr>
        <w:pStyle w:val="Textoindependiente"/>
        <w:jc w:val="center"/>
        <w:rPr>
          <w:rFonts w:asciiTheme="minorHAnsi" w:eastAsia="Times New Roman" w:hAnsiTheme="minorHAnsi" w:cstheme="minorHAnsi"/>
          <w:b/>
          <w:bCs/>
          <w:lang w:val="es-CO" w:eastAsia="es-CO"/>
        </w:rPr>
      </w:pPr>
      <w:r w:rsidRPr="0003792E">
        <w:rPr>
          <w:rFonts w:ascii="Arial" w:hAnsi="Arial" w:cs="Arial"/>
          <w:b/>
          <w:lang w:val="es-CO" w:eastAsia="es-CO"/>
        </w:rPr>
        <w:lastRenderedPageBreak/>
        <w:t>Formulario</w:t>
      </w:r>
      <w:r w:rsidRPr="00CB69DB">
        <w:rPr>
          <w:rFonts w:ascii="Arial" w:hAnsi="Arial" w:cs="Arial"/>
          <w:b/>
          <w:lang w:val="es-CO" w:eastAsia="es-CO"/>
        </w:rPr>
        <w:t xml:space="preserve"> Reporte de multas y sanciones de contratos anteriores durante los últimos tres (3) años.</w:t>
      </w:r>
    </w:p>
    <w:p w14:paraId="4D7227B0" w14:textId="77777777" w:rsidR="00813DA6" w:rsidRDefault="00813DA6" w:rsidP="00813DA6">
      <w:pPr>
        <w:autoSpaceDE w:val="0"/>
        <w:autoSpaceDN w:val="0"/>
        <w:adjustRightInd w:val="0"/>
        <w:spacing w:line="276" w:lineRule="auto"/>
        <w:jc w:val="center"/>
        <w:rPr>
          <w:rFonts w:cstheme="minorHAnsi"/>
          <w:b/>
          <w:bCs/>
          <w:lang w:val="es-ES"/>
        </w:rPr>
      </w:pPr>
      <w:r>
        <w:rPr>
          <w:rFonts w:cstheme="minorHAnsi"/>
          <w:b/>
          <w:bCs/>
          <w:lang w:val="es-ES"/>
        </w:rPr>
        <w:t>Proceso de Contratación</w:t>
      </w:r>
    </w:p>
    <w:p w14:paraId="2F696E85" w14:textId="77777777" w:rsidR="00813DA6" w:rsidRDefault="00813DA6" w:rsidP="00813DA6">
      <w:pPr>
        <w:autoSpaceDE w:val="0"/>
        <w:autoSpaceDN w:val="0"/>
        <w:adjustRightInd w:val="0"/>
        <w:spacing w:line="276" w:lineRule="auto"/>
        <w:jc w:val="center"/>
        <w:rPr>
          <w:rFonts w:cstheme="minorHAnsi"/>
          <w:b/>
          <w:bCs/>
          <w:lang w:val="es-ES"/>
        </w:rPr>
      </w:pPr>
      <w:r>
        <w:rPr>
          <w:rFonts w:cstheme="minorHAnsi"/>
          <w:b/>
          <w:bCs/>
          <w:lang w:val="es-ES"/>
        </w:rPr>
        <w:t>Selección Abreviada Menor Cuantía</w:t>
      </w:r>
    </w:p>
    <w:p w14:paraId="7AC1A726" w14:textId="79CA0756" w:rsidR="00813DA6" w:rsidRPr="00CB69DB" w:rsidRDefault="00813DA6" w:rsidP="00813DA6">
      <w:pPr>
        <w:autoSpaceDE w:val="0"/>
        <w:autoSpaceDN w:val="0"/>
        <w:adjustRightInd w:val="0"/>
        <w:spacing w:line="276" w:lineRule="auto"/>
        <w:jc w:val="center"/>
        <w:rPr>
          <w:rFonts w:cstheme="minorHAnsi"/>
          <w:b/>
          <w:bCs/>
          <w:lang w:val="es-ES"/>
        </w:rPr>
      </w:pPr>
      <w:r>
        <w:rPr>
          <w:rFonts w:cstheme="minorHAnsi"/>
          <w:b/>
          <w:bCs/>
          <w:lang w:val="es-ES"/>
        </w:rPr>
        <w:t xml:space="preserve">No. </w:t>
      </w:r>
      <w:r w:rsidR="00216F73">
        <w:rPr>
          <w:rFonts w:cstheme="minorHAnsi"/>
          <w:b/>
          <w:bCs/>
          <w:lang w:val="es-ES"/>
        </w:rPr>
        <w:t>059-MDN-COGFM-DIGSA-JEFSA-FAC-2023</w:t>
      </w:r>
    </w:p>
    <w:p w14:paraId="72365DE7" w14:textId="77777777" w:rsidR="00813DA6" w:rsidRDefault="00813DA6" w:rsidP="00813DA6">
      <w:pPr>
        <w:pStyle w:val="Textoindependiente"/>
        <w:jc w:val="center"/>
        <w:rPr>
          <w:rFonts w:asciiTheme="minorHAnsi" w:eastAsia="Times New Roman" w:hAnsiTheme="minorHAnsi" w:cstheme="minorHAnsi"/>
          <w:b/>
          <w:bCs/>
          <w:lang w:val="es-CO" w:eastAsia="es-CO"/>
        </w:rPr>
      </w:pPr>
    </w:p>
    <w:p w14:paraId="2ABD65EC" w14:textId="77777777" w:rsidR="00813DA6" w:rsidRDefault="00813DA6" w:rsidP="00813DA6">
      <w:pPr>
        <w:pStyle w:val="Textoindependiente"/>
        <w:jc w:val="center"/>
        <w:rPr>
          <w:rFonts w:asciiTheme="minorHAnsi" w:eastAsia="Times New Roman" w:hAnsiTheme="minorHAnsi" w:cstheme="minorHAnsi"/>
          <w:b/>
          <w:bCs/>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2"/>
        <w:gridCol w:w="1048"/>
        <w:gridCol w:w="1358"/>
        <w:gridCol w:w="1048"/>
        <w:gridCol w:w="790"/>
        <w:gridCol w:w="878"/>
        <w:gridCol w:w="878"/>
        <w:gridCol w:w="1083"/>
        <w:gridCol w:w="1210"/>
      </w:tblGrid>
      <w:tr w:rsidR="00813DA6" w:rsidRPr="0039632E" w14:paraId="659608C8" w14:textId="77777777" w:rsidTr="00DA6433">
        <w:trPr>
          <w:cantSplit/>
          <w:trHeight w:val="1187"/>
        </w:trPr>
        <w:tc>
          <w:tcPr>
            <w:tcW w:w="505" w:type="pct"/>
            <w:vMerge w:val="restart"/>
            <w:shd w:val="pct25" w:color="000000" w:fill="554F4F" w:themeFill="text1" w:themeFillTint="BF"/>
            <w:vAlign w:val="center"/>
            <w:hideMark/>
          </w:tcPr>
          <w:p w14:paraId="3EFBE414" w14:textId="77777777" w:rsidR="00813DA6" w:rsidRPr="008B6457" w:rsidRDefault="00813DA6" w:rsidP="00DA6433">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6069A8D5" w14:textId="77777777" w:rsidR="00813DA6" w:rsidRPr="008B6457" w:rsidRDefault="00813DA6" w:rsidP="00DA6433">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507EDDDA" w14:textId="77777777" w:rsidR="00813DA6" w:rsidRPr="008B6457" w:rsidRDefault="00813DA6" w:rsidP="00DA6433">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2E11D24F" w14:textId="77777777" w:rsidR="00813DA6" w:rsidRPr="008B6457" w:rsidRDefault="00813DA6" w:rsidP="00DA6433">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7CBDD991" w14:textId="77777777" w:rsidR="00813DA6" w:rsidRPr="008B6457" w:rsidRDefault="00813DA6" w:rsidP="00DA6433">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1A508AB6" w14:textId="77777777" w:rsidR="00813DA6" w:rsidRPr="008B6457" w:rsidRDefault="00813DA6" w:rsidP="00DA6433">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1EE6257C" w14:textId="77777777" w:rsidR="00813DA6" w:rsidRPr="008B6457" w:rsidRDefault="00813DA6" w:rsidP="00DA6433">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7E38D6D1" w14:textId="77777777" w:rsidR="00813DA6" w:rsidRPr="008B6457" w:rsidRDefault="00813DA6" w:rsidP="00DA6433">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Pr="008B6457">
              <w:rPr>
                <w:rFonts w:ascii="Arial" w:hAnsi="Arial" w:cs="Arial"/>
                <w:b/>
                <w:bCs/>
                <w:color w:val="FFFFFF" w:themeColor="background1"/>
                <w:sz w:val="16"/>
                <w:szCs w:val="16"/>
                <w:lang w:eastAsia="es-CO"/>
              </w:rPr>
              <w:t>SMMLV</w:t>
            </w:r>
          </w:p>
        </w:tc>
      </w:tr>
      <w:tr w:rsidR="00813DA6" w:rsidRPr="008B6457" w14:paraId="454AF53F" w14:textId="77777777" w:rsidTr="00DA6433">
        <w:trPr>
          <w:trHeight w:val="315"/>
        </w:trPr>
        <w:tc>
          <w:tcPr>
            <w:tcW w:w="505" w:type="pct"/>
            <w:vMerge/>
            <w:vAlign w:val="center"/>
            <w:hideMark/>
          </w:tcPr>
          <w:p w14:paraId="47DBE069" w14:textId="77777777" w:rsidR="00813DA6" w:rsidRPr="008B6457" w:rsidRDefault="00813DA6" w:rsidP="00DA6433">
            <w:pPr>
              <w:jc w:val="center"/>
              <w:rPr>
                <w:rFonts w:ascii="Arial" w:hAnsi="Arial" w:cs="Arial"/>
                <w:b/>
                <w:bCs/>
                <w:color w:val="000000"/>
                <w:sz w:val="16"/>
                <w:szCs w:val="16"/>
                <w:lang w:eastAsia="es-CO"/>
              </w:rPr>
            </w:pPr>
          </w:p>
        </w:tc>
        <w:tc>
          <w:tcPr>
            <w:tcW w:w="568" w:type="pct"/>
            <w:vMerge/>
            <w:vAlign w:val="center"/>
            <w:hideMark/>
          </w:tcPr>
          <w:p w14:paraId="593CEA5E" w14:textId="77777777" w:rsidR="00813DA6" w:rsidRPr="008B6457" w:rsidRDefault="00813DA6" w:rsidP="00DA6433">
            <w:pPr>
              <w:jc w:val="center"/>
              <w:rPr>
                <w:rFonts w:ascii="Arial" w:hAnsi="Arial" w:cs="Arial"/>
                <w:b/>
                <w:bCs/>
                <w:color w:val="000000"/>
                <w:sz w:val="16"/>
                <w:szCs w:val="16"/>
                <w:lang w:eastAsia="es-CO"/>
              </w:rPr>
            </w:pPr>
          </w:p>
        </w:tc>
        <w:tc>
          <w:tcPr>
            <w:tcW w:w="736" w:type="pct"/>
            <w:vMerge/>
            <w:vAlign w:val="center"/>
            <w:hideMark/>
          </w:tcPr>
          <w:p w14:paraId="10F80A44" w14:textId="77777777" w:rsidR="00813DA6" w:rsidRPr="008B6457" w:rsidRDefault="00813DA6" w:rsidP="00DA6433">
            <w:pPr>
              <w:jc w:val="center"/>
              <w:rPr>
                <w:rFonts w:ascii="Arial" w:hAnsi="Arial" w:cs="Arial"/>
                <w:b/>
                <w:bCs/>
                <w:color w:val="000000"/>
                <w:sz w:val="16"/>
                <w:szCs w:val="16"/>
                <w:lang w:eastAsia="es-CO"/>
              </w:rPr>
            </w:pPr>
          </w:p>
        </w:tc>
        <w:tc>
          <w:tcPr>
            <w:tcW w:w="568" w:type="pct"/>
            <w:vMerge/>
            <w:vAlign w:val="center"/>
            <w:hideMark/>
          </w:tcPr>
          <w:p w14:paraId="16AE9EAF" w14:textId="77777777" w:rsidR="00813DA6" w:rsidRPr="008B6457" w:rsidRDefault="00813DA6" w:rsidP="00DA6433">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440A5A18" w14:textId="77777777" w:rsidR="00813DA6" w:rsidRPr="008B6457" w:rsidRDefault="00813DA6" w:rsidP="00DA6433">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5C2F1F3D" w14:textId="77777777" w:rsidR="00813DA6" w:rsidRPr="008B6457" w:rsidRDefault="00813DA6" w:rsidP="00DA6433">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16CE3CCE" w14:textId="77777777" w:rsidR="00813DA6" w:rsidRPr="008B6457" w:rsidRDefault="00813DA6" w:rsidP="00DA6433">
            <w:pPr>
              <w:jc w:val="center"/>
              <w:rPr>
                <w:rFonts w:ascii="Arial" w:hAnsi="Arial" w:cs="Arial"/>
                <w:color w:val="000000"/>
                <w:sz w:val="16"/>
                <w:szCs w:val="16"/>
                <w:lang w:eastAsia="es-CO"/>
              </w:rPr>
            </w:pPr>
          </w:p>
        </w:tc>
        <w:tc>
          <w:tcPr>
            <w:tcW w:w="587" w:type="pct"/>
            <w:shd w:val="clear" w:color="auto" w:fill="auto"/>
            <w:vAlign w:val="center"/>
            <w:hideMark/>
          </w:tcPr>
          <w:p w14:paraId="00FF75EB" w14:textId="77777777" w:rsidR="00813DA6" w:rsidRPr="008B6457" w:rsidRDefault="00813DA6" w:rsidP="00DA6433">
            <w:pPr>
              <w:jc w:val="center"/>
              <w:rPr>
                <w:rFonts w:ascii="Arial" w:hAnsi="Arial" w:cs="Arial"/>
                <w:color w:val="000000"/>
                <w:sz w:val="16"/>
                <w:szCs w:val="16"/>
                <w:lang w:eastAsia="es-CO"/>
              </w:rPr>
            </w:pPr>
          </w:p>
        </w:tc>
        <w:tc>
          <w:tcPr>
            <w:tcW w:w="656" w:type="pct"/>
            <w:shd w:val="clear" w:color="auto" w:fill="auto"/>
            <w:vAlign w:val="center"/>
            <w:hideMark/>
          </w:tcPr>
          <w:p w14:paraId="635B6BFF"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813DA6" w:rsidRPr="008B6457" w14:paraId="08EF4C17" w14:textId="77777777" w:rsidTr="00DA6433">
        <w:trPr>
          <w:trHeight w:val="315"/>
        </w:trPr>
        <w:tc>
          <w:tcPr>
            <w:tcW w:w="505" w:type="pct"/>
            <w:shd w:val="clear" w:color="auto" w:fill="auto"/>
            <w:vAlign w:val="center"/>
            <w:hideMark/>
          </w:tcPr>
          <w:p w14:paraId="67AF4E7F"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4B634B75"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3B52A1DE"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6C189DBC"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07681835"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553BD"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31A5321"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73F3C7D1"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6A458AEB"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813DA6" w:rsidRPr="008B6457" w14:paraId="6D05DBE4" w14:textId="77777777" w:rsidTr="00DA6433">
        <w:trPr>
          <w:trHeight w:val="315"/>
        </w:trPr>
        <w:tc>
          <w:tcPr>
            <w:tcW w:w="505" w:type="pct"/>
            <w:shd w:val="clear" w:color="auto" w:fill="auto"/>
            <w:vAlign w:val="center"/>
            <w:hideMark/>
          </w:tcPr>
          <w:p w14:paraId="5F46C55A"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90DF3F9"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67556EF9"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38F264A"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35BCCAF0"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26C21BCD"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FB14D4D"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FEF8E44"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43193F5" w14:textId="77777777" w:rsidR="00813DA6" w:rsidRPr="008B6457" w:rsidRDefault="00813DA6" w:rsidP="00DA6433">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14D1BB62" w14:textId="77777777" w:rsidR="00813DA6" w:rsidRDefault="00813DA6" w:rsidP="00813DA6">
      <w:pPr>
        <w:pStyle w:val="Textoindependiente"/>
        <w:jc w:val="center"/>
        <w:rPr>
          <w:rFonts w:asciiTheme="minorHAnsi" w:eastAsia="Times New Roman" w:hAnsiTheme="minorHAnsi" w:cstheme="minorHAnsi"/>
          <w:b/>
          <w:bCs/>
          <w:lang w:val="es-CO" w:eastAsia="es-CO"/>
        </w:rPr>
      </w:pPr>
    </w:p>
    <w:p w14:paraId="4D0E5453" w14:textId="77777777" w:rsidR="00813DA6" w:rsidRDefault="00813DA6" w:rsidP="00813DA6">
      <w:pPr>
        <w:pStyle w:val="Textoindependiente"/>
        <w:jc w:val="center"/>
        <w:rPr>
          <w:rFonts w:asciiTheme="minorHAnsi" w:eastAsia="Times New Roman" w:hAnsiTheme="minorHAnsi" w:cstheme="minorHAnsi"/>
          <w:b/>
          <w:bCs/>
          <w:lang w:val="es-CO" w:eastAsia="es-CO"/>
        </w:rPr>
      </w:pPr>
    </w:p>
    <w:p w14:paraId="39C5D70F" w14:textId="77777777" w:rsidR="00813DA6" w:rsidRPr="005A5E15" w:rsidRDefault="00813DA6" w:rsidP="00813DA6">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75D82B4B" w14:textId="77777777" w:rsidR="00813DA6" w:rsidRPr="005A5E15" w:rsidRDefault="00813DA6" w:rsidP="00813DA6">
      <w:pPr>
        <w:pStyle w:val="Textoindependiente"/>
        <w:rPr>
          <w:rFonts w:ascii="Arial" w:hAnsi="Arial" w:cs="Arial"/>
          <w:szCs w:val="20"/>
        </w:rPr>
      </w:pPr>
    </w:p>
    <w:p w14:paraId="0101DC14" w14:textId="77777777" w:rsidR="00813DA6" w:rsidRPr="005A5E15" w:rsidRDefault="00813DA6" w:rsidP="00813DA6">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3F649A3F" w14:textId="77777777" w:rsidR="00813DA6" w:rsidRDefault="00813DA6" w:rsidP="00813DA6">
      <w:pPr>
        <w:pStyle w:val="Textoindependiente"/>
        <w:jc w:val="center"/>
        <w:rPr>
          <w:rFonts w:asciiTheme="minorHAnsi" w:eastAsia="Times New Roman" w:hAnsiTheme="minorHAnsi" w:cstheme="minorHAnsi"/>
          <w:b/>
          <w:bCs/>
          <w:lang w:val="es-CO" w:eastAsia="es-CO"/>
        </w:rPr>
      </w:pPr>
    </w:p>
    <w:p w14:paraId="117E3876" w14:textId="77777777" w:rsidR="00813DA6" w:rsidRDefault="00813DA6" w:rsidP="00813DA6">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813DA6" w:rsidRPr="00784C11" w14:paraId="2997C55C" w14:textId="77777777" w:rsidTr="00DA6433">
        <w:trPr>
          <w:trHeight w:val="473"/>
        </w:trPr>
        <w:tc>
          <w:tcPr>
            <w:tcW w:w="5211" w:type="dxa"/>
            <w:gridSpan w:val="2"/>
            <w:shd w:val="clear" w:color="auto" w:fill="F2F2F2" w:themeFill="background1" w:themeFillShade="F2"/>
          </w:tcPr>
          <w:p w14:paraId="3248B014" w14:textId="77777777" w:rsidR="00813DA6" w:rsidRPr="00784C11" w:rsidRDefault="00813DA6" w:rsidP="00DA6433">
            <w:pPr>
              <w:rPr>
                <w:rFonts w:cstheme="minorHAnsi"/>
                <w:sz w:val="16"/>
                <w:szCs w:val="16"/>
              </w:rPr>
            </w:pPr>
          </w:p>
        </w:tc>
      </w:tr>
      <w:tr w:rsidR="00813DA6" w:rsidRPr="00784C11" w14:paraId="15DEB38B" w14:textId="77777777" w:rsidTr="00DA6433">
        <w:trPr>
          <w:trHeight w:val="290"/>
        </w:trPr>
        <w:tc>
          <w:tcPr>
            <w:tcW w:w="5211" w:type="dxa"/>
            <w:gridSpan w:val="2"/>
            <w:vAlign w:val="center"/>
          </w:tcPr>
          <w:p w14:paraId="3E7B28F2" w14:textId="77777777" w:rsidR="00813DA6" w:rsidRPr="00B928AD" w:rsidRDefault="00813DA6" w:rsidP="00DA6433">
            <w:pPr>
              <w:jc w:val="center"/>
              <w:rPr>
                <w:rFonts w:cstheme="minorHAnsi"/>
                <w:szCs w:val="20"/>
              </w:rPr>
            </w:pPr>
            <w:r w:rsidRPr="00B928AD">
              <w:rPr>
                <w:rFonts w:cstheme="minorHAnsi"/>
                <w:szCs w:val="20"/>
              </w:rPr>
              <w:t>Firma representante legal del Proponente</w:t>
            </w:r>
          </w:p>
        </w:tc>
      </w:tr>
      <w:tr w:rsidR="00813DA6" w:rsidRPr="00784C11" w14:paraId="3DF1E5AE" w14:textId="77777777" w:rsidTr="00DA6433">
        <w:trPr>
          <w:trHeight w:val="340"/>
        </w:trPr>
        <w:tc>
          <w:tcPr>
            <w:tcW w:w="2093" w:type="dxa"/>
            <w:tcBorders>
              <w:bottom w:val="nil"/>
            </w:tcBorders>
            <w:vAlign w:val="bottom"/>
          </w:tcPr>
          <w:p w14:paraId="1B9A96FE" w14:textId="77777777" w:rsidR="00813DA6" w:rsidRPr="00656707" w:rsidRDefault="00813DA6" w:rsidP="00DA643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149F4A4B" w14:textId="77777777" w:rsidR="00813DA6" w:rsidRPr="00B928AD" w:rsidRDefault="00813DA6" w:rsidP="00DA6433">
            <w:pPr>
              <w:rPr>
                <w:rFonts w:cstheme="minorHAnsi"/>
                <w:szCs w:val="20"/>
              </w:rPr>
            </w:pPr>
          </w:p>
        </w:tc>
      </w:tr>
      <w:tr w:rsidR="00813DA6" w:rsidRPr="00784C11" w14:paraId="156D2484" w14:textId="77777777" w:rsidTr="00DA6433">
        <w:trPr>
          <w:trHeight w:val="340"/>
        </w:trPr>
        <w:tc>
          <w:tcPr>
            <w:tcW w:w="2093" w:type="dxa"/>
            <w:tcBorders>
              <w:bottom w:val="nil"/>
            </w:tcBorders>
            <w:vAlign w:val="bottom"/>
          </w:tcPr>
          <w:p w14:paraId="0405142A" w14:textId="77777777" w:rsidR="00813DA6" w:rsidRPr="00656707" w:rsidRDefault="00813DA6" w:rsidP="00DA643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51E33B77" w14:textId="77777777" w:rsidR="00813DA6" w:rsidRPr="00B928AD" w:rsidRDefault="00813DA6" w:rsidP="00DA6433">
            <w:pPr>
              <w:rPr>
                <w:rFonts w:cstheme="minorHAnsi"/>
                <w:szCs w:val="20"/>
              </w:rPr>
            </w:pPr>
          </w:p>
        </w:tc>
      </w:tr>
      <w:tr w:rsidR="00813DA6" w:rsidRPr="00784C11" w14:paraId="3D45D364" w14:textId="77777777" w:rsidTr="00DA6433">
        <w:trPr>
          <w:trHeight w:val="340"/>
        </w:trPr>
        <w:tc>
          <w:tcPr>
            <w:tcW w:w="2093" w:type="dxa"/>
            <w:tcBorders>
              <w:bottom w:val="nil"/>
            </w:tcBorders>
            <w:vAlign w:val="bottom"/>
          </w:tcPr>
          <w:p w14:paraId="171E9F17" w14:textId="77777777" w:rsidR="00813DA6" w:rsidRPr="00656707" w:rsidRDefault="00813DA6" w:rsidP="00DA643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CCA059B" w14:textId="77777777" w:rsidR="00813DA6" w:rsidRPr="00B928AD" w:rsidRDefault="00813DA6" w:rsidP="00DA6433">
            <w:pPr>
              <w:rPr>
                <w:rFonts w:cstheme="minorHAnsi"/>
                <w:szCs w:val="20"/>
              </w:rPr>
            </w:pPr>
          </w:p>
        </w:tc>
      </w:tr>
    </w:tbl>
    <w:p w14:paraId="0611926B" w14:textId="04660FE1" w:rsidR="00932195" w:rsidRDefault="00932195" w:rsidP="00FC01E3">
      <w:pPr>
        <w:spacing w:after="0" w:line="240" w:lineRule="auto"/>
        <w:rPr>
          <w:rFonts w:cstheme="minorHAnsi"/>
          <w:b/>
          <w:lang w:val="es-ES"/>
        </w:rPr>
      </w:pPr>
    </w:p>
    <w:p w14:paraId="5C8D1B36" w14:textId="77777777" w:rsidR="00932195" w:rsidRDefault="00932195" w:rsidP="00932195">
      <w:pPr>
        <w:spacing w:after="0" w:line="240" w:lineRule="auto"/>
        <w:jc w:val="center"/>
        <w:rPr>
          <w:rFonts w:ascii="Arial" w:hAnsi="Arial" w:cs="Arial"/>
          <w:b/>
          <w:sz w:val="20"/>
          <w:szCs w:val="20"/>
        </w:rPr>
      </w:pPr>
      <w:r>
        <w:rPr>
          <w:rFonts w:cs="Arial"/>
          <w:b/>
          <w:sz w:val="20"/>
          <w:szCs w:val="20"/>
        </w:rPr>
        <w:lastRenderedPageBreak/>
        <w:t>FORMATO PUNTAJE PARA APOYO A LA INDUSTRIA NACIONAL</w:t>
      </w:r>
    </w:p>
    <w:p w14:paraId="2C59D7C3" w14:textId="48B7778B" w:rsidR="00932195" w:rsidRDefault="00932195" w:rsidP="00932195">
      <w:pPr>
        <w:autoSpaceDE w:val="0"/>
        <w:autoSpaceDN w:val="0"/>
        <w:adjustRightInd w:val="0"/>
        <w:spacing w:line="276" w:lineRule="auto"/>
        <w:jc w:val="center"/>
        <w:rPr>
          <w:rFonts w:cstheme="minorHAnsi"/>
          <w:b/>
          <w:bCs/>
          <w:lang w:val="es-ES"/>
        </w:rPr>
      </w:pPr>
      <w:r w:rsidRPr="00C70619">
        <w:rPr>
          <w:rFonts w:cstheme="minorHAnsi"/>
          <w:b/>
          <w:bCs/>
          <w:lang w:val="es-ES"/>
        </w:rPr>
        <w:t>Proceso de Contratación</w:t>
      </w:r>
      <w:r>
        <w:rPr>
          <w:rFonts w:cstheme="minorHAnsi"/>
          <w:b/>
          <w:bCs/>
          <w:lang w:val="es-ES"/>
        </w:rPr>
        <w:t xml:space="preserve"> </w:t>
      </w:r>
      <w:r w:rsidR="00216F73">
        <w:rPr>
          <w:rFonts w:cstheme="minorHAnsi"/>
          <w:b/>
          <w:bCs/>
          <w:lang w:val="es-ES"/>
        </w:rPr>
        <w:t>059-MDN-COGFM-DIGSA-JEFSA-FAC-2023</w:t>
      </w:r>
    </w:p>
    <w:p w14:paraId="32ECC044" w14:textId="65CC3FC9" w:rsidR="00FA5B13" w:rsidRDefault="00FA5B13" w:rsidP="00FA5B13">
      <w:pPr>
        <w:spacing w:after="0" w:line="240" w:lineRule="auto"/>
        <w:contextualSpacing/>
        <w:jc w:val="both"/>
        <w:rPr>
          <w:rFonts w:ascii="Arial" w:hAnsi="Arial" w:cs="Arial"/>
          <w:sz w:val="20"/>
          <w:szCs w:val="20"/>
        </w:rPr>
      </w:pPr>
      <w:r w:rsidRPr="00245DAF">
        <w:rPr>
          <w:rFonts w:ascii="Arial" w:hAnsi="Arial" w:cs="Arial"/>
          <w:sz w:val="20"/>
          <w:szCs w:val="20"/>
        </w:rPr>
        <w:t xml:space="preserve">La </w:t>
      </w:r>
      <w:r>
        <w:rPr>
          <w:rFonts w:ascii="Arial" w:hAnsi="Arial" w:cs="Arial"/>
          <w:sz w:val="20"/>
          <w:szCs w:val="20"/>
        </w:rPr>
        <w:t xml:space="preserve">Jefatura Salud </w:t>
      </w:r>
      <w:r w:rsidRPr="00245DAF">
        <w:rPr>
          <w:rFonts w:ascii="Arial" w:hAnsi="Arial" w:cs="Arial"/>
          <w:sz w:val="20"/>
          <w:szCs w:val="20"/>
        </w:rPr>
        <w:t xml:space="preserve">Fuerza Aérea, con el objetivo de promover la industria nacional de conformidad con lo establecido en el decreto 680 de 2021 que modificó y adicionó los artículos 2.2.1.1.1.3.1. </w:t>
      </w:r>
      <w:proofErr w:type="gramStart"/>
      <w:r w:rsidRPr="00245DAF">
        <w:rPr>
          <w:rFonts w:ascii="Arial" w:hAnsi="Arial" w:cs="Arial"/>
          <w:sz w:val="20"/>
          <w:szCs w:val="20"/>
        </w:rPr>
        <w:t>y</w:t>
      </w:r>
      <w:proofErr w:type="gramEnd"/>
      <w:r w:rsidRPr="00245DAF">
        <w:rPr>
          <w:rFonts w:ascii="Arial" w:hAnsi="Arial" w:cs="Arial"/>
          <w:sz w:val="20"/>
          <w:szCs w:val="20"/>
        </w:rPr>
        <w:t xml:space="preserve"> 2.2.1.2.4.2.9. </w:t>
      </w:r>
      <w:proofErr w:type="gramStart"/>
      <w:r w:rsidRPr="00245DAF">
        <w:rPr>
          <w:rFonts w:ascii="Arial" w:hAnsi="Arial" w:cs="Arial"/>
          <w:sz w:val="20"/>
          <w:szCs w:val="20"/>
        </w:rPr>
        <w:t>del</w:t>
      </w:r>
      <w:proofErr w:type="gramEnd"/>
      <w:r w:rsidRPr="00245DAF">
        <w:rPr>
          <w:rFonts w:ascii="Arial" w:hAnsi="Arial" w:cs="Arial"/>
          <w:sz w:val="20"/>
          <w:szCs w:val="20"/>
        </w:rPr>
        <w:t xml:space="preserve"> Decreto 1082 de 2015, incluirá dentro del presente proceso de contratación medidas para la promoción de bienes, servicios o mano de obra nacional. Esta promoción incluye la asignación de un puntaje para: (i) la promoción de bienes y servicios nacionales; y, (ii) la promoción de la incorporación de componente nacional en bienes y servicios extranjeros.</w:t>
      </w:r>
    </w:p>
    <w:p w14:paraId="3F98B051" w14:textId="77777777" w:rsidR="00FA5B13" w:rsidRPr="00245DAF" w:rsidRDefault="00FA5B13" w:rsidP="00FA5B13">
      <w:pPr>
        <w:spacing w:after="0" w:line="240" w:lineRule="auto"/>
        <w:contextualSpacing/>
        <w:jc w:val="both"/>
        <w:rPr>
          <w:rFonts w:ascii="Arial" w:hAnsi="Arial" w:cs="Arial"/>
          <w:sz w:val="20"/>
          <w:szCs w:val="20"/>
        </w:rPr>
      </w:pPr>
    </w:p>
    <w:p w14:paraId="5FB0F56E" w14:textId="77777777" w:rsidR="00FA5B13" w:rsidRDefault="00FA5B13" w:rsidP="00FA5B13">
      <w:pPr>
        <w:spacing w:after="0" w:line="240" w:lineRule="auto"/>
        <w:contextualSpacing/>
        <w:jc w:val="both"/>
        <w:rPr>
          <w:rFonts w:ascii="Arial" w:hAnsi="Arial" w:cs="Arial"/>
          <w:sz w:val="20"/>
          <w:szCs w:val="20"/>
        </w:rPr>
      </w:pPr>
      <w:r w:rsidRPr="00245DAF">
        <w:rPr>
          <w:rFonts w:ascii="Arial" w:hAnsi="Arial" w:cs="Arial"/>
          <w:sz w:val="20"/>
          <w:szCs w:val="20"/>
        </w:rPr>
        <w:t>Los puntajes para estimular a la industria nacional se relacionan en la siguiente tabla:</w:t>
      </w:r>
    </w:p>
    <w:p w14:paraId="22C46D48" w14:textId="77777777" w:rsidR="00FA5B13" w:rsidRPr="00245DAF" w:rsidRDefault="00FA5B13" w:rsidP="00FA5B13">
      <w:pPr>
        <w:spacing w:after="0" w:line="240" w:lineRule="auto"/>
        <w:contextualSpacing/>
        <w:jc w:val="both"/>
        <w:rPr>
          <w:rFonts w:ascii="Arial" w:hAnsi="Arial" w:cs="Arial"/>
          <w:sz w:val="20"/>
          <w:szCs w:val="20"/>
        </w:rPr>
      </w:pPr>
    </w:p>
    <w:tbl>
      <w:tblPr>
        <w:tblStyle w:val="Tablaconcuadrcula1"/>
        <w:tblW w:w="8500" w:type="dxa"/>
        <w:jc w:val="center"/>
        <w:tblLayout w:type="fixed"/>
        <w:tblLook w:val="00A0" w:firstRow="1" w:lastRow="0" w:firstColumn="1" w:lastColumn="0" w:noHBand="0" w:noVBand="0"/>
      </w:tblPr>
      <w:tblGrid>
        <w:gridCol w:w="6658"/>
        <w:gridCol w:w="1842"/>
      </w:tblGrid>
      <w:tr w:rsidR="00FA5B13" w:rsidRPr="00245DAF" w14:paraId="6C38126E" w14:textId="77777777" w:rsidTr="00E63406">
        <w:trPr>
          <w:trHeight w:val="340"/>
          <w:jc w:val="center"/>
        </w:trPr>
        <w:tc>
          <w:tcPr>
            <w:tcW w:w="6658" w:type="dxa"/>
            <w:shd w:val="clear" w:color="auto" w:fill="D9D9D9" w:themeFill="background1" w:themeFillShade="D9"/>
            <w:hideMark/>
          </w:tcPr>
          <w:p w14:paraId="64A12158" w14:textId="77777777" w:rsidR="00FA5B13" w:rsidRPr="00245DAF" w:rsidRDefault="00FA5B13" w:rsidP="00E63406">
            <w:pPr>
              <w:spacing w:after="0" w:line="240" w:lineRule="auto"/>
              <w:ind w:left="709" w:hanging="709"/>
              <w:contextualSpacing/>
              <w:jc w:val="center"/>
              <w:rPr>
                <w:rFonts w:ascii="Arial" w:eastAsia="Times New Roman" w:hAnsi="Arial" w:cs="Arial"/>
                <w:b/>
                <w:sz w:val="20"/>
                <w:szCs w:val="20"/>
                <w:lang w:val="es-ES"/>
              </w:rPr>
            </w:pPr>
            <w:r w:rsidRPr="00245DAF">
              <w:rPr>
                <w:rFonts w:ascii="Arial" w:eastAsia="Times New Roman" w:hAnsi="Arial" w:cs="Arial"/>
                <w:b/>
                <w:sz w:val="20"/>
                <w:szCs w:val="20"/>
                <w:lang w:val="es-ES"/>
              </w:rPr>
              <w:t>Concepto</w:t>
            </w:r>
          </w:p>
        </w:tc>
        <w:tc>
          <w:tcPr>
            <w:tcW w:w="1842" w:type="dxa"/>
            <w:shd w:val="clear" w:color="auto" w:fill="D9D9D9" w:themeFill="background1" w:themeFillShade="D9"/>
            <w:hideMark/>
          </w:tcPr>
          <w:p w14:paraId="14892408" w14:textId="77777777" w:rsidR="00FA5B13" w:rsidRPr="00245DAF" w:rsidRDefault="00FA5B13" w:rsidP="00E63406">
            <w:pPr>
              <w:spacing w:after="0" w:line="240" w:lineRule="auto"/>
              <w:ind w:left="709" w:hanging="709"/>
              <w:contextualSpacing/>
              <w:jc w:val="center"/>
              <w:rPr>
                <w:rFonts w:ascii="Arial" w:eastAsia="Times New Roman" w:hAnsi="Arial" w:cs="Arial"/>
                <w:b/>
                <w:sz w:val="20"/>
                <w:szCs w:val="20"/>
                <w:lang w:val="es-ES"/>
              </w:rPr>
            </w:pPr>
            <w:r w:rsidRPr="00245DAF">
              <w:rPr>
                <w:rFonts w:ascii="Arial" w:eastAsia="Times New Roman" w:hAnsi="Arial" w:cs="Arial"/>
                <w:b/>
                <w:sz w:val="20"/>
                <w:szCs w:val="20"/>
                <w:lang w:val="es-ES"/>
              </w:rPr>
              <w:t>Puntaje</w:t>
            </w:r>
          </w:p>
        </w:tc>
      </w:tr>
      <w:tr w:rsidR="00FA5B13" w:rsidRPr="00245DAF" w14:paraId="485B2079" w14:textId="77777777" w:rsidTr="00E63406">
        <w:trPr>
          <w:trHeight w:val="20"/>
          <w:jc w:val="center"/>
        </w:trPr>
        <w:tc>
          <w:tcPr>
            <w:tcW w:w="6658" w:type="dxa"/>
            <w:hideMark/>
          </w:tcPr>
          <w:p w14:paraId="3E2809C3" w14:textId="77777777" w:rsidR="00FA5B13" w:rsidRPr="00245DAF" w:rsidRDefault="00FA5B13" w:rsidP="00E63406">
            <w:pPr>
              <w:spacing w:after="0" w:line="240" w:lineRule="auto"/>
              <w:ind w:left="709" w:hanging="709"/>
              <w:contextualSpacing/>
              <w:rPr>
                <w:rFonts w:ascii="Arial" w:eastAsia="Times New Roman" w:hAnsi="Arial" w:cs="Arial"/>
                <w:sz w:val="20"/>
                <w:szCs w:val="20"/>
                <w:lang w:val="es-ES"/>
              </w:rPr>
            </w:pPr>
            <w:r w:rsidRPr="00245DAF">
              <w:rPr>
                <w:rFonts w:ascii="Arial" w:eastAsia="Times New Roman" w:hAnsi="Arial" w:cs="Arial"/>
                <w:sz w:val="20"/>
                <w:szCs w:val="20"/>
                <w:lang w:val="es-ES"/>
              </w:rPr>
              <w:t>Promoción de Servicios Nacionales o con Trato Nacional</w:t>
            </w:r>
          </w:p>
        </w:tc>
        <w:tc>
          <w:tcPr>
            <w:tcW w:w="1842" w:type="dxa"/>
            <w:hideMark/>
          </w:tcPr>
          <w:p w14:paraId="210B44CD" w14:textId="77777777" w:rsidR="00FA5B13" w:rsidRPr="00245DAF" w:rsidRDefault="00FA5B13" w:rsidP="00E63406">
            <w:pPr>
              <w:spacing w:after="0" w:line="240" w:lineRule="auto"/>
              <w:ind w:left="709" w:hanging="709"/>
              <w:contextualSpacing/>
              <w:jc w:val="center"/>
              <w:rPr>
                <w:rFonts w:ascii="Arial" w:eastAsia="Times New Roman" w:hAnsi="Arial" w:cs="Arial"/>
                <w:sz w:val="20"/>
                <w:szCs w:val="20"/>
                <w:lang w:val="es-ES"/>
              </w:rPr>
            </w:pPr>
            <w:r w:rsidRPr="00245DAF">
              <w:rPr>
                <w:rFonts w:ascii="Arial" w:eastAsia="Times New Roman" w:hAnsi="Arial" w:cs="Arial"/>
                <w:sz w:val="20"/>
                <w:szCs w:val="20"/>
                <w:lang w:val="es-ES"/>
              </w:rPr>
              <w:t>20</w:t>
            </w:r>
            <w:r>
              <w:rPr>
                <w:rFonts w:ascii="Arial" w:eastAsia="Times New Roman" w:hAnsi="Arial" w:cs="Arial"/>
                <w:sz w:val="20"/>
                <w:szCs w:val="20"/>
                <w:lang w:val="es-ES"/>
              </w:rPr>
              <w:t>%</w:t>
            </w:r>
          </w:p>
        </w:tc>
      </w:tr>
      <w:tr w:rsidR="00FA5B13" w:rsidRPr="00245DAF" w14:paraId="4149E4C4" w14:textId="77777777" w:rsidTr="00E63406">
        <w:trPr>
          <w:trHeight w:val="20"/>
          <w:jc w:val="center"/>
        </w:trPr>
        <w:tc>
          <w:tcPr>
            <w:tcW w:w="6658" w:type="dxa"/>
            <w:hideMark/>
          </w:tcPr>
          <w:p w14:paraId="6AF99E0B" w14:textId="77777777" w:rsidR="00FA5B13" w:rsidRPr="00245DAF" w:rsidRDefault="00FA5B13" w:rsidP="00E63406">
            <w:pPr>
              <w:spacing w:after="0" w:line="240" w:lineRule="auto"/>
              <w:ind w:left="709" w:hanging="709"/>
              <w:contextualSpacing/>
              <w:rPr>
                <w:rFonts w:ascii="Arial" w:eastAsia="Times New Roman" w:hAnsi="Arial" w:cs="Arial"/>
                <w:sz w:val="20"/>
                <w:szCs w:val="20"/>
                <w:lang w:val="es-ES"/>
              </w:rPr>
            </w:pPr>
            <w:r w:rsidRPr="00245DAF">
              <w:rPr>
                <w:rFonts w:ascii="Arial" w:eastAsia="Times New Roman" w:hAnsi="Arial" w:cs="Arial"/>
                <w:sz w:val="20"/>
                <w:szCs w:val="20"/>
                <w:lang w:val="es-ES"/>
              </w:rPr>
              <w:t>Incorporación de componente nacional en servicios extranjeros</w:t>
            </w:r>
          </w:p>
        </w:tc>
        <w:tc>
          <w:tcPr>
            <w:tcW w:w="1842" w:type="dxa"/>
            <w:hideMark/>
          </w:tcPr>
          <w:p w14:paraId="0530EEE8" w14:textId="77777777" w:rsidR="00FA5B13" w:rsidRPr="00245DAF" w:rsidRDefault="00FA5B13" w:rsidP="00E63406">
            <w:pPr>
              <w:spacing w:after="0" w:line="240" w:lineRule="auto"/>
              <w:ind w:left="709" w:hanging="709"/>
              <w:contextualSpacing/>
              <w:jc w:val="center"/>
              <w:rPr>
                <w:rFonts w:ascii="Arial" w:eastAsia="Times New Roman" w:hAnsi="Arial" w:cs="Arial"/>
                <w:sz w:val="20"/>
                <w:szCs w:val="20"/>
                <w:lang w:val="es-ES"/>
              </w:rPr>
            </w:pPr>
            <w:r w:rsidRPr="00245DAF">
              <w:rPr>
                <w:rFonts w:ascii="Arial" w:eastAsia="Times New Roman" w:hAnsi="Arial" w:cs="Arial"/>
                <w:sz w:val="20"/>
                <w:szCs w:val="20"/>
                <w:lang w:val="es-ES"/>
              </w:rPr>
              <w:t>5</w:t>
            </w:r>
            <w:r>
              <w:rPr>
                <w:rFonts w:ascii="Arial" w:eastAsia="Times New Roman" w:hAnsi="Arial" w:cs="Arial"/>
                <w:sz w:val="20"/>
                <w:szCs w:val="20"/>
                <w:lang w:val="es-ES"/>
              </w:rPr>
              <w:t>%</w:t>
            </w:r>
          </w:p>
        </w:tc>
      </w:tr>
    </w:tbl>
    <w:p w14:paraId="4ADA0CAB" w14:textId="77777777" w:rsidR="00FA5B13" w:rsidRDefault="00FA5B13" w:rsidP="00FA5B13">
      <w:pPr>
        <w:spacing w:after="0" w:line="240" w:lineRule="auto"/>
        <w:ind w:left="709" w:hanging="709"/>
        <w:contextualSpacing/>
        <w:jc w:val="both"/>
        <w:rPr>
          <w:rFonts w:ascii="Arial" w:hAnsi="Arial" w:cs="Arial"/>
          <w:sz w:val="20"/>
          <w:szCs w:val="20"/>
        </w:rPr>
      </w:pPr>
    </w:p>
    <w:p w14:paraId="2A24D151" w14:textId="72AAC047" w:rsidR="00FA5B13" w:rsidRPr="00FA5B13" w:rsidRDefault="00FA5B13" w:rsidP="00FA5B13">
      <w:pPr>
        <w:spacing w:after="0" w:line="240" w:lineRule="auto"/>
        <w:ind w:right="-94"/>
        <w:contextualSpacing/>
        <w:jc w:val="both"/>
        <w:rPr>
          <w:rFonts w:ascii="Arial" w:hAnsi="Arial" w:cs="Arial"/>
          <w:b/>
          <w:sz w:val="20"/>
          <w:szCs w:val="20"/>
          <w:u w:val="single"/>
        </w:rPr>
      </w:pPr>
      <w:r w:rsidRPr="00FA5B13">
        <w:rPr>
          <w:rFonts w:ascii="Arial" w:hAnsi="Arial" w:cs="Arial"/>
          <w:b/>
          <w:sz w:val="20"/>
          <w:szCs w:val="20"/>
          <w:u w:val="single"/>
        </w:rPr>
        <w:t xml:space="preserve">Teniendo en cuenta lo determinado en Decreto 680 de 2021 y toda vez que el presente proceso obedece a la contratación de servicios, el puntaje antes relacionado se otorgará como en cada caso aplique al proponente que realice MANIFESTACIÓN EN LA QUE SE COMPROMETE A VINCULAR AL MENOS EL 50% DE EMPLEADOS O CONTRATISTAS POR PRESTACIÓN DE SERVICIOS COLOMBIANOS, DEL TOTAL DE EMPLEADOS Y CONTRATISTAS ASOCIADOS AL CUMPLIMIENTO DEL CONTRATO. </w:t>
      </w:r>
    </w:p>
    <w:p w14:paraId="617ED80E" w14:textId="77777777" w:rsidR="00FA5B13" w:rsidRPr="00245DAF" w:rsidRDefault="00FA5B13" w:rsidP="00FA5B13">
      <w:pPr>
        <w:spacing w:after="0" w:line="240" w:lineRule="auto"/>
        <w:contextualSpacing/>
        <w:jc w:val="both"/>
        <w:rPr>
          <w:rFonts w:ascii="Arial" w:hAnsi="Arial" w:cs="Arial"/>
          <w:sz w:val="20"/>
          <w:szCs w:val="20"/>
        </w:rPr>
      </w:pPr>
    </w:p>
    <w:p w14:paraId="5A3383CD" w14:textId="77777777" w:rsidR="00FA5B13" w:rsidRDefault="00FA5B13" w:rsidP="00FA5B13">
      <w:pPr>
        <w:pStyle w:val="Ttulo4"/>
        <w:spacing w:before="0" w:after="0" w:line="240" w:lineRule="auto"/>
        <w:contextualSpacing/>
        <w:rPr>
          <w:rFonts w:ascii="Arial" w:hAnsi="Arial" w:cs="Arial"/>
          <w:color w:val="auto"/>
          <w:sz w:val="20"/>
          <w:szCs w:val="20"/>
        </w:rPr>
      </w:pPr>
      <w:r w:rsidRPr="00245DAF">
        <w:rPr>
          <w:rFonts w:ascii="Arial" w:hAnsi="Arial" w:cs="Arial"/>
          <w:color w:val="auto"/>
          <w:sz w:val="20"/>
          <w:szCs w:val="20"/>
        </w:rPr>
        <w:t xml:space="preserve">Promoción de Servicios Nacionales o con Trato Nacional. </w:t>
      </w:r>
    </w:p>
    <w:p w14:paraId="05542CD6" w14:textId="77777777" w:rsidR="00FA5B13" w:rsidRPr="00D95A18" w:rsidRDefault="00FA5B13" w:rsidP="00FA5B13">
      <w:pPr>
        <w:spacing w:after="0" w:line="240" w:lineRule="auto"/>
      </w:pPr>
    </w:p>
    <w:p w14:paraId="0948CDA9" w14:textId="77777777" w:rsidR="00FA5B13" w:rsidRPr="00245DAF" w:rsidRDefault="00FA5B13" w:rsidP="00FA5B13">
      <w:pPr>
        <w:spacing w:after="0" w:line="240" w:lineRule="auto"/>
        <w:contextualSpacing/>
        <w:jc w:val="both"/>
        <w:rPr>
          <w:rFonts w:ascii="Arial" w:hAnsi="Arial" w:cs="Arial"/>
          <w:sz w:val="20"/>
          <w:szCs w:val="20"/>
        </w:rPr>
      </w:pPr>
      <w:r w:rsidRPr="00245DAF">
        <w:rPr>
          <w:rFonts w:ascii="Arial" w:hAnsi="Arial" w:cs="Arial"/>
          <w:sz w:val="20"/>
          <w:szCs w:val="20"/>
        </w:rPr>
        <w:t xml:space="preserve">Según el artículo No 1 del Decreto 680 del 2021, por el cual se modifica parcialmente el artículo 2.2.1.1.1.3.1. </w:t>
      </w:r>
      <w:proofErr w:type="gramStart"/>
      <w:r w:rsidRPr="00245DAF">
        <w:rPr>
          <w:rFonts w:ascii="Arial" w:hAnsi="Arial" w:cs="Arial"/>
          <w:sz w:val="20"/>
          <w:szCs w:val="20"/>
        </w:rPr>
        <w:t>y</w:t>
      </w:r>
      <w:proofErr w:type="gramEnd"/>
      <w:r w:rsidRPr="00245DAF">
        <w:rPr>
          <w:rFonts w:ascii="Arial" w:hAnsi="Arial" w:cs="Arial"/>
          <w:sz w:val="20"/>
          <w:szCs w:val="20"/>
        </w:rPr>
        <w:t xml:space="preserve"> se adiciona el artículo 2.2.1.2.4.2.9. </w:t>
      </w:r>
      <w:proofErr w:type="gramStart"/>
      <w:r w:rsidRPr="00245DAF">
        <w:rPr>
          <w:rFonts w:ascii="Arial" w:hAnsi="Arial" w:cs="Arial"/>
          <w:sz w:val="20"/>
          <w:szCs w:val="20"/>
        </w:rPr>
        <w:t>al</w:t>
      </w:r>
      <w:proofErr w:type="gramEnd"/>
      <w:r w:rsidRPr="00245DAF">
        <w:rPr>
          <w:rFonts w:ascii="Arial" w:hAnsi="Arial" w:cs="Arial"/>
          <w:sz w:val="20"/>
          <w:szCs w:val="20"/>
        </w:rPr>
        <w:t xml:space="preserve"> Decreto 1082 de 2015, Único Reglamentario del Sector Administrativo de Planeación Nacional, en relación con la regla de origen de servicios en el Sistema de Compra Pública, se tiene:</w:t>
      </w:r>
    </w:p>
    <w:p w14:paraId="49067D8C" w14:textId="77777777" w:rsidR="00FA5B13" w:rsidRPr="00245DAF" w:rsidRDefault="00FA5B13" w:rsidP="00FA5B13">
      <w:pPr>
        <w:spacing w:after="0" w:line="240" w:lineRule="auto"/>
        <w:contextualSpacing/>
        <w:jc w:val="both"/>
        <w:rPr>
          <w:rFonts w:ascii="Arial" w:hAnsi="Arial" w:cs="Arial"/>
          <w:sz w:val="20"/>
          <w:szCs w:val="20"/>
        </w:rPr>
      </w:pPr>
    </w:p>
    <w:p w14:paraId="190B43B2" w14:textId="77777777" w:rsidR="00FA5B13" w:rsidRPr="00245DAF" w:rsidRDefault="00FA5B13" w:rsidP="00FA5B13">
      <w:pPr>
        <w:spacing w:after="0" w:line="240" w:lineRule="auto"/>
        <w:ind w:left="284" w:right="333"/>
        <w:contextualSpacing/>
        <w:jc w:val="both"/>
        <w:rPr>
          <w:rFonts w:ascii="Arial" w:hAnsi="Arial" w:cs="Arial"/>
          <w:i/>
          <w:sz w:val="20"/>
          <w:szCs w:val="20"/>
        </w:rPr>
      </w:pPr>
      <w:r w:rsidRPr="00245DAF">
        <w:rPr>
          <w:rFonts w:ascii="Arial" w:hAnsi="Arial" w:cs="Arial"/>
          <w:i/>
          <w:sz w:val="20"/>
          <w:szCs w:val="2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 </w:t>
      </w:r>
    </w:p>
    <w:p w14:paraId="6030C35A" w14:textId="77777777" w:rsidR="00FA5B13" w:rsidRPr="00245DAF" w:rsidRDefault="00FA5B13" w:rsidP="00FA5B13">
      <w:pPr>
        <w:spacing w:after="0" w:line="240" w:lineRule="auto"/>
        <w:ind w:left="284" w:right="333"/>
        <w:contextualSpacing/>
        <w:jc w:val="both"/>
        <w:rPr>
          <w:rFonts w:ascii="Arial" w:hAnsi="Arial" w:cs="Arial"/>
          <w:i/>
          <w:sz w:val="20"/>
          <w:szCs w:val="20"/>
        </w:rPr>
      </w:pPr>
    </w:p>
    <w:p w14:paraId="49C33CAB" w14:textId="77777777" w:rsidR="00FA5B13" w:rsidRPr="00245DAF" w:rsidRDefault="00FA5B13" w:rsidP="00FA5B13">
      <w:pPr>
        <w:spacing w:after="0" w:line="240" w:lineRule="auto"/>
        <w:ind w:left="284" w:right="333"/>
        <w:contextualSpacing/>
        <w:jc w:val="both"/>
        <w:rPr>
          <w:rFonts w:ascii="Arial" w:hAnsi="Arial" w:cs="Arial"/>
          <w:i/>
          <w:sz w:val="20"/>
          <w:szCs w:val="20"/>
        </w:rPr>
      </w:pPr>
      <w:r w:rsidRPr="00245DAF">
        <w:rPr>
          <w:rFonts w:ascii="Arial" w:hAnsi="Arial" w:cs="Arial"/>
          <w:i/>
          <w:sz w:val="20"/>
          <w:szCs w:val="20"/>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 </w:t>
      </w:r>
    </w:p>
    <w:p w14:paraId="61FB5851" w14:textId="77777777" w:rsidR="00FA5B13" w:rsidRPr="00245DAF" w:rsidRDefault="00FA5B13" w:rsidP="00FA5B13">
      <w:pPr>
        <w:spacing w:after="0" w:line="240" w:lineRule="auto"/>
        <w:ind w:left="284" w:right="333"/>
        <w:contextualSpacing/>
        <w:jc w:val="both"/>
        <w:rPr>
          <w:rFonts w:ascii="Arial" w:hAnsi="Arial" w:cs="Arial"/>
          <w:i/>
          <w:sz w:val="20"/>
          <w:szCs w:val="20"/>
        </w:rPr>
      </w:pPr>
    </w:p>
    <w:p w14:paraId="0278005C" w14:textId="77777777" w:rsidR="00FA5B13" w:rsidRPr="00245DAF" w:rsidRDefault="00FA5B13" w:rsidP="00FA5B13">
      <w:pPr>
        <w:spacing w:after="0" w:line="240" w:lineRule="auto"/>
        <w:ind w:left="284" w:right="333"/>
        <w:contextualSpacing/>
        <w:jc w:val="both"/>
        <w:rPr>
          <w:rFonts w:ascii="Arial" w:hAnsi="Arial" w:cs="Arial"/>
          <w:i/>
          <w:sz w:val="20"/>
          <w:szCs w:val="20"/>
        </w:rPr>
      </w:pPr>
      <w:r w:rsidRPr="00245DAF">
        <w:rPr>
          <w:rFonts w:ascii="Arial" w:hAnsi="Arial" w:cs="Arial"/>
          <w:i/>
          <w:sz w:val="20"/>
          <w:szCs w:val="20"/>
        </w:rPr>
        <w:t xml:space="preserve">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 </w:t>
      </w:r>
    </w:p>
    <w:p w14:paraId="50B2703C" w14:textId="77777777" w:rsidR="00FA5B13" w:rsidRPr="00245DAF" w:rsidRDefault="00FA5B13" w:rsidP="00FA5B13">
      <w:pPr>
        <w:spacing w:after="0" w:line="240" w:lineRule="auto"/>
        <w:contextualSpacing/>
        <w:jc w:val="both"/>
        <w:rPr>
          <w:rFonts w:ascii="Arial" w:hAnsi="Arial" w:cs="Arial"/>
          <w:sz w:val="20"/>
          <w:szCs w:val="20"/>
        </w:rPr>
      </w:pPr>
    </w:p>
    <w:p w14:paraId="68888B15" w14:textId="77777777" w:rsidR="00FA5B13" w:rsidRPr="00245DAF" w:rsidRDefault="00FA5B13" w:rsidP="00FA5B13">
      <w:pPr>
        <w:spacing w:after="0" w:line="240" w:lineRule="auto"/>
        <w:contextualSpacing/>
        <w:jc w:val="both"/>
        <w:rPr>
          <w:rFonts w:ascii="Arial" w:hAnsi="Arial" w:cs="Arial"/>
          <w:sz w:val="20"/>
          <w:szCs w:val="20"/>
        </w:rPr>
      </w:pPr>
      <w:r w:rsidRPr="00245DAF">
        <w:rPr>
          <w:rFonts w:ascii="Arial" w:hAnsi="Arial" w:cs="Arial"/>
          <w:sz w:val="20"/>
          <w:szCs w:val="20"/>
        </w:rPr>
        <w:lastRenderedPageBreak/>
        <w:t xml:space="preserve">Asimismo, según el artículo No 2 del Decreto 680 del 2021, por el cual se modifica parcialmente el artículo 2.2.1.1.1.3.1. </w:t>
      </w:r>
      <w:proofErr w:type="gramStart"/>
      <w:r w:rsidRPr="00245DAF">
        <w:rPr>
          <w:rFonts w:ascii="Arial" w:hAnsi="Arial" w:cs="Arial"/>
          <w:sz w:val="20"/>
          <w:szCs w:val="20"/>
        </w:rPr>
        <w:t>y</w:t>
      </w:r>
      <w:proofErr w:type="gramEnd"/>
      <w:r w:rsidRPr="00245DAF">
        <w:rPr>
          <w:rFonts w:ascii="Arial" w:hAnsi="Arial" w:cs="Arial"/>
          <w:sz w:val="20"/>
          <w:szCs w:val="20"/>
        </w:rPr>
        <w:t xml:space="preserve"> se adiciona el artículo 2.2.1.2.4.2.9. </w:t>
      </w:r>
      <w:proofErr w:type="gramStart"/>
      <w:r w:rsidRPr="00245DAF">
        <w:rPr>
          <w:rFonts w:ascii="Arial" w:hAnsi="Arial" w:cs="Arial"/>
          <w:sz w:val="20"/>
          <w:szCs w:val="20"/>
        </w:rPr>
        <w:t>al</w:t>
      </w:r>
      <w:proofErr w:type="gramEnd"/>
      <w:r w:rsidRPr="00245DAF">
        <w:rPr>
          <w:rFonts w:ascii="Arial" w:hAnsi="Arial" w:cs="Arial"/>
          <w:sz w:val="20"/>
          <w:szCs w:val="20"/>
        </w:rPr>
        <w:t xml:space="preserve"> Decreto 1082 de 2015, Único Reglamentario del Sector Administrativo de Planeación Nacional, en relación con la regla de origen de servicios en el Sistema de Compra Pública, se tiene:</w:t>
      </w:r>
    </w:p>
    <w:p w14:paraId="594C9AF1" w14:textId="77777777" w:rsidR="00FA5B13" w:rsidRPr="00245DAF" w:rsidRDefault="00FA5B13" w:rsidP="00FA5B13">
      <w:pPr>
        <w:spacing w:after="0" w:line="240" w:lineRule="auto"/>
        <w:contextualSpacing/>
        <w:jc w:val="both"/>
        <w:rPr>
          <w:rFonts w:ascii="Arial" w:hAnsi="Arial" w:cs="Arial"/>
          <w:sz w:val="20"/>
          <w:szCs w:val="20"/>
        </w:rPr>
      </w:pPr>
    </w:p>
    <w:p w14:paraId="6AE0E21F" w14:textId="77777777" w:rsidR="00FA5B13" w:rsidRPr="00245DAF" w:rsidRDefault="00FA5B13" w:rsidP="00FA5B13">
      <w:pPr>
        <w:spacing w:after="0" w:line="240" w:lineRule="auto"/>
        <w:ind w:left="284" w:right="333"/>
        <w:contextualSpacing/>
        <w:jc w:val="both"/>
        <w:rPr>
          <w:rFonts w:ascii="Arial" w:hAnsi="Arial" w:cs="Arial"/>
          <w:i/>
          <w:sz w:val="20"/>
          <w:szCs w:val="20"/>
        </w:rPr>
      </w:pPr>
      <w:r w:rsidRPr="00245DAF">
        <w:rPr>
          <w:rFonts w:ascii="Arial" w:hAnsi="Arial" w:cs="Arial"/>
          <w:i/>
          <w:sz w:val="20"/>
          <w:szCs w:val="20"/>
        </w:rPr>
        <w:t xml:space="preserve">"Artículo 2.2.1.2.4.2.9. Puntaje para la promoción de la industria nacional en los Procesos de Contratación de servicios. </w:t>
      </w:r>
    </w:p>
    <w:p w14:paraId="504F9F8B" w14:textId="77777777" w:rsidR="00FA5B13" w:rsidRPr="00245DAF" w:rsidRDefault="00FA5B13" w:rsidP="00FA5B13">
      <w:pPr>
        <w:spacing w:after="0" w:line="240" w:lineRule="auto"/>
        <w:ind w:left="284"/>
        <w:contextualSpacing/>
        <w:jc w:val="both"/>
        <w:rPr>
          <w:rFonts w:ascii="Arial" w:hAnsi="Arial" w:cs="Arial"/>
          <w:sz w:val="20"/>
          <w:szCs w:val="20"/>
        </w:rPr>
      </w:pPr>
    </w:p>
    <w:p w14:paraId="19A88113" w14:textId="77777777" w:rsidR="00FA5B13" w:rsidRPr="00245DAF" w:rsidRDefault="00FA5B13" w:rsidP="00FA5B13">
      <w:pPr>
        <w:spacing w:after="0" w:line="240" w:lineRule="auto"/>
        <w:ind w:left="284" w:right="333"/>
        <w:contextualSpacing/>
        <w:jc w:val="both"/>
        <w:rPr>
          <w:rFonts w:ascii="Arial" w:hAnsi="Arial" w:cs="Arial"/>
          <w:i/>
          <w:sz w:val="20"/>
          <w:szCs w:val="20"/>
        </w:rPr>
      </w:pPr>
      <w:r w:rsidRPr="00245DAF">
        <w:rPr>
          <w:rFonts w:ascii="Arial" w:hAnsi="Arial" w:cs="Arial"/>
          <w:i/>
          <w:sz w:val="20"/>
          <w:szCs w:val="20"/>
        </w:rPr>
        <w:t>La Entidad Estatal en los Procesos de Contratación de servicios, otorgará el puntaje de que trata el inciso primero del artículo 2 de la Ley 816 de 2003 al proponente que oferte Servicios Nacionales o servicios extranjeros con trato nacional de acuerdo con la regla de origen aplicable. En los contratos que deban cumplirse en Colombia, la Entidad Estatal definirá de manera razonable y proporcionada los bienes colombianos relevantes teniendo en cuenta:</w:t>
      </w:r>
    </w:p>
    <w:p w14:paraId="706C66C1" w14:textId="77777777" w:rsidR="00FA5B13" w:rsidRPr="00245DAF" w:rsidRDefault="00FA5B13" w:rsidP="00FA5B13">
      <w:pPr>
        <w:spacing w:after="0" w:line="240" w:lineRule="auto"/>
        <w:ind w:left="709" w:right="333" w:hanging="709"/>
        <w:contextualSpacing/>
        <w:jc w:val="both"/>
        <w:rPr>
          <w:rFonts w:ascii="Arial" w:hAnsi="Arial" w:cs="Arial"/>
          <w:i/>
          <w:sz w:val="20"/>
          <w:szCs w:val="20"/>
        </w:rPr>
      </w:pPr>
    </w:p>
    <w:p w14:paraId="09AEE471" w14:textId="77777777" w:rsidR="00FA5B13" w:rsidRPr="00245DAF" w:rsidRDefault="00FA5B13" w:rsidP="00FA5B13">
      <w:pPr>
        <w:spacing w:after="0" w:line="240" w:lineRule="auto"/>
        <w:ind w:left="426" w:right="333" w:hanging="142"/>
        <w:contextualSpacing/>
        <w:jc w:val="both"/>
        <w:rPr>
          <w:rFonts w:ascii="Arial" w:hAnsi="Arial" w:cs="Arial"/>
          <w:i/>
          <w:sz w:val="20"/>
          <w:szCs w:val="20"/>
        </w:rPr>
      </w:pPr>
      <w:r w:rsidRPr="00245DAF">
        <w:rPr>
          <w:rFonts w:ascii="Arial" w:hAnsi="Arial" w:cs="Arial"/>
          <w:i/>
          <w:sz w:val="20"/>
          <w:szCs w:val="20"/>
        </w:rPr>
        <w:t xml:space="preserve">1. El análisis del sector económico y de los oferentes, y, toda aquella información adicional con la que cuente la Entidad Estatal en la etapa de planeación del Proceso de Contratación; </w:t>
      </w:r>
    </w:p>
    <w:p w14:paraId="157E6CF0" w14:textId="77777777" w:rsidR="00FA5B13" w:rsidRPr="00245DAF" w:rsidRDefault="00FA5B13" w:rsidP="00FA5B13">
      <w:pPr>
        <w:tabs>
          <w:tab w:val="left" w:pos="426"/>
        </w:tabs>
        <w:spacing w:after="0" w:line="240" w:lineRule="auto"/>
        <w:ind w:left="426" w:right="333" w:hanging="142"/>
        <w:contextualSpacing/>
        <w:jc w:val="both"/>
        <w:rPr>
          <w:rFonts w:ascii="Arial" w:hAnsi="Arial" w:cs="Arial"/>
          <w:i/>
          <w:sz w:val="20"/>
          <w:szCs w:val="20"/>
        </w:rPr>
      </w:pPr>
    </w:p>
    <w:p w14:paraId="2E25FB45" w14:textId="77777777" w:rsidR="00FA5B13" w:rsidRPr="00245DAF" w:rsidRDefault="00FA5B13" w:rsidP="00FA5B13">
      <w:pPr>
        <w:tabs>
          <w:tab w:val="left" w:pos="426"/>
        </w:tabs>
        <w:spacing w:after="0" w:line="240" w:lineRule="auto"/>
        <w:ind w:left="426" w:right="333" w:hanging="142"/>
        <w:contextualSpacing/>
        <w:jc w:val="both"/>
        <w:rPr>
          <w:rFonts w:ascii="Arial" w:hAnsi="Arial" w:cs="Arial"/>
          <w:i/>
          <w:sz w:val="20"/>
          <w:szCs w:val="20"/>
        </w:rPr>
      </w:pPr>
      <w:r w:rsidRPr="00245DAF">
        <w:rPr>
          <w:rFonts w:ascii="Arial" w:hAnsi="Arial" w:cs="Arial"/>
          <w:i/>
          <w:sz w:val="20"/>
          <w:szCs w:val="20"/>
        </w:rPr>
        <w:t xml:space="preserve">2. El porcentaje de participación de los bienes en el presupuesto del Proceso de Contratación; y </w:t>
      </w:r>
    </w:p>
    <w:p w14:paraId="022555DE" w14:textId="77777777" w:rsidR="00FA5B13" w:rsidRPr="00245DAF" w:rsidRDefault="00FA5B13" w:rsidP="00FA5B13">
      <w:pPr>
        <w:tabs>
          <w:tab w:val="left" w:pos="426"/>
        </w:tabs>
        <w:spacing w:after="0" w:line="240" w:lineRule="auto"/>
        <w:ind w:left="426" w:right="333" w:hanging="142"/>
        <w:contextualSpacing/>
        <w:jc w:val="both"/>
        <w:rPr>
          <w:rFonts w:ascii="Arial" w:hAnsi="Arial" w:cs="Arial"/>
          <w:i/>
          <w:sz w:val="20"/>
          <w:szCs w:val="20"/>
        </w:rPr>
      </w:pPr>
    </w:p>
    <w:p w14:paraId="6D5BEA48" w14:textId="77777777" w:rsidR="00FA5B13" w:rsidRPr="00245DAF" w:rsidRDefault="00FA5B13" w:rsidP="00FA5B13">
      <w:pPr>
        <w:tabs>
          <w:tab w:val="left" w:pos="426"/>
        </w:tabs>
        <w:spacing w:after="0" w:line="240" w:lineRule="auto"/>
        <w:ind w:left="426" w:right="333" w:hanging="142"/>
        <w:contextualSpacing/>
        <w:jc w:val="both"/>
        <w:rPr>
          <w:rFonts w:ascii="Arial" w:hAnsi="Arial" w:cs="Arial"/>
          <w:i/>
          <w:sz w:val="20"/>
          <w:szCs w:val="20"/>
        </w:rPr>
      </w:pPr>
      <w:r w:rsidRPr="00245DAF">
        <w:rPr>
          <w:rFonts w:ascii="Arial" w:hAnsi="Arial" w:cs="Arial"/>
          <w:i/>
          <w:sz w:val="20"/>
          <w:szCs w:val="20"/>
        </w:rPr>
        <w:t xml:space="preserve">3. La existencia de los bienes en el Registro de Productores de Bienes Nacionales, en los términos del Decreto 2680 de 2009 o las normas que lo modifiquen, aclaren, adicionen o sustituyan. </w:t>
      </w:r>
    </w:p>
    <w:p w14:paraId="7A37B4AE" w14:textId="77777777" w:rsidR="00FA5B13" w:rsidRPr="00245DAF" w:rsidRDefault="00FA5B13" w:rsidP="00FA5B13">
      <w:pPr>
        <w:spacing w:after="0" w:line="240" w:lineRule="auto"/>
        <w:ind w:left="709" w:right="333" w:hanging="709"/>
        <w:contextualSpacing/>
        <w:jc w:val="both"/>
        <w:rPr>
          <w:rFonts w:ascii="Arial" w:hAnsi="Arial" w:cs="Arial"/>
          <w:i/>
          <w:sz w:val="20"/>
          <w:szCs w:val="20"/>
        </w:rPr>
      </w:pPr>
    </w:p>
    <w:p w14:paraId="461B76F7" w14:textId="77777777" w:rsidR="00FA5B13" w:rsidRPr="00245DAF" w:rsidRDefault="00FA5B13" w:rsidP="00FA5B13">
      <w:pPr>
        <w:spacing w:after="0" w:line="240" w:lineRule="auto"/>
        <w:ind w:left="284" w:right="333"/>
        <w:contextualSpacing/>
        <w:jc w:val="both"/>
        <w:rPr>
          <w:rFonts w:ascii="Arial" w:hAnsi="Arial" w:cs="Arial"/>
          <w:i/>
          <w:sz w:val="20"/>
          <w:szCs w:val="20"/>
        </w:rPr>
      </w:pPr>
      <w:r w:rsidRPr="00245DAF">
        <w:rPr>
          <w:rFonts w:ascii="Arial" w:hAnsi="Arial" w:cs="Arial"/>
          <w:i/>
          <w:sz w:val="20"/>
          <w:szCs w:val="20"/>
          <w:u w:val="single"/>
        </w:rPr>
        <w:t>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que no podrá ser inferior al 40% del total de empleados y contratistas asociados al cumplimiento del contrato</w:t>
      </w:r>
      <w:r w:rsidRPr="00245DAF">
        <w:rPr>
          <w:rFonts w:ascii="Arial" w:hAnsi="Arial" w:cs="Arial"/>
          <w:i/>
          <w:sz w:val="20"/>
          <w:szCs w:val="20"/>
        </w:rPr>
        <w:t xml:space="preserve">. </w:t>
      </w:r>
    </w:p>
    <w:p w14:paraId="6584CE57" w14:textId="77777777" w:rsidR="00FA5B13" w:rsidRDefault="00FA5B13" w:rsidP="00932195">
      <w:pPr>
        <w:rPr>
          <w:rFonts w:cs="Arial"/>
          <w:sz w:val="20"/>
          <w:szCs w:val="20"/>
        </w:rPr>
      </w:pPr>
    </w:p>
    <w:p w14:paraId="13B48C59" w14:textId="77777777" w:rsidR="00932195" w:rsidRDefault="00932195" w:rsidP="00932195">
      <w:pPr>
        <w:rPr>
          <w:rFonts w:cs="Arial"/>
          <w:bCs/>
          <w:sz w:val="20"/>
          <w:szCs w:val="20"/>
        </w:rPr>
      </w:pPr>
    </w:p>
    <w:p w14:paraId="1078DBB2" w14:textId="77777777" w:rsidR="00932195" w:rsidRDefault="00932195" w:rsidP="00932195">
      <w:pPr>
        <w:rPr>
          <w:rFonts w:cs="Arial"/>
          <w:bCs/>
          <w:sz w:val="20"/>
          <w:szCs w:val="20"/>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932195" w14:paraId="7C722544" w14:textId="77777777" w:rsidTr="00FA5B13">
        <w:trPr>
          <w:trHeight w:val="397"/>
        </w:trPr>
        <w:tc>
          <w:tcPr>
            <w:tcW w:w="6525" w:type="dxa"/>
            <w:gridSpan w:val="2"/>
            <w:tcBorders>
              <w:top w:val="nil"/>
              <w:left w:val="nil"/>
              <w:bottom w:val="nil"/>
              <w:right w:val="nil"/>
            </w:tcBorders>
            <w:shd w:val="clear" w:color="auto" w:fill="F2F2F2" w:themeFill="background1" w:themeFillShade="F2"/>
          </w:tcPr>
          <w:p w14:paraId="0790F955" w14:textId="77777777" w:rsidR="00932195" w:rsidRDefault="00932195" w:rsidP="00E63406">
            <w:pPr>
              <w:spacing w:line="254" w:lineRule="auto"/>
              <w:rPr>
                <w:rFonts w:cs="Arial"/>
                <w:sz w:val="16"/>
                <w:szCs w:val="20"/>
              </w:rPr>
            </w:pPr>
          </w:p>
          <w:p w14:paraId="5FB9F829" w14:textId="77777777" w:rsidR="00932195" w:rsidRDefault="00932195" w:rsidP="00FA5B13">
            <w:pPr>
              <w:spacing w:line="254" w:lineRule="auto"/>
              <w:jc w:val="both"/>
              <w:rPr>
                <w:rFonts w:cs="Arial"/>
                <w:sz w:val="16"/>
                <w:szCs w:val="20"/>
              </w:rPr>
            </w:pPr>
          </w:p>
        </w:tc>
      </w:tr>
      <w:tr w:rsidR="00932195" w14:paraId="79D17145" w14:textId="77777777" w:rsidTr="00FA5B13">
        <w:trPr>
          <w:trHeight w:val="290"/>
        </w:trPr>
        <w:tc>
          <w:tcPr>
            <w:tcW w:w="6525" w:type="dxa"/>
            <w:gridSpan w:val="2"/>
            <w:tcBorders>
              <w:top w:val="nil"/>
              <w:left w:val="nil"/>
              <w:bottom w:val="nil"/>
              <w:right w:val="nil"/>
            </w:tcBorders>
            <w:vAlign w:val="center"/>
            <w:hideMark/>
          </w:tcPr>
          <w:p w14:paraId="420CA2E1" w14:textId="77777777" w:rsidR="00932195" w:rsidRDefault="00932195" w:rsidP="00E63406">
            <w:pPr>
              <w:spacing w:line="254" w:lineRule="auto"/>
              <w:jc w:val="center"/>
              <w:rPr>
                <w:rFonts w:cs="Arial"/>
                <w:b/>
                <w:sz w:val="16"/>
                <w:szCs w:val="20"/>
              </w:rPr>
            </w:pPr>
            <w:r>
              <w:rPr>
                <w:rFonts w:cs="Arial"/>
                <w:b/>
                <w:sz w:val="16"/>
                <w:szCs w:val="20"/>
              </w:rPr>
              <w:t>Firma representante legal del Proponente</w:t>
            </w:r>
          </w:p>
        </w:tc>
      </w:tr>
      <w:tr w:rsidR="00932195" w14:paraId="68F984B7" w14:textId="77777777" w:rsidTr="00FA5B13">
        <w:trPr>
          <w:trHeight w:val="227"/>
        </w:trPr>
        <w:tc>
          <w:tcPr>
            <w:tcW w:w="2837" w:type="dxa"/>
            <w:tcBorders>
              <w:top w:val="nil"/>
              <w:left w:val="nil"/>
              <w:bottom w:val="nil"/>
              <w:right w:val="nil"/>
            </w:tcBorders>
            <w:vAlign w:val="bottom"/>
            <w:hideMark/>
          </w:tcPr>
          <w:p w14:paraId="72F3549B" w14:textId="77777777" w:rsidR="00932195" w:rsidRDefault="00932195" w:rsidP="00E63406">
            <w:pPr>
              <w:spacing w:line="254" w:lineRule="auto"/>
              <w:rPr>
                <w:rFonts w:cs="Arial"/>
                <w:sz w:val="16"/>
                <w:szCs w:val="20"/>
              </w:rPr>
            </w:pPr>
            <w:r>
              <w:rPr>
                <w:rFonts w:cs="Arial"/>
                <w:sz w:val="16"/>
                <w:szCs w:val="20"/>
              </w:rPr>
              <w:t>Nombre/Razón Social:</w:t>
            </w:r>
          </w:p>
        </w:tc>
        <w:tc>
          <w:tcPr>
            <w:tcW w:w="3688" w:type="dxa"/>
            <w:tcBorders>
              <w:top w:val="nil"/>
              <w:left w:val="nil"/>
              <w:bottom w:val="single" w:sz="4" w:space="0" w:color="BFBFBF" w:themeColor="background1" w:themeShade="BF"/>
              <w:right w:val="nil"/>
            </w:tcBorders>
            <w:vAlign w:val="center"/>
          </w:tcPr>
          <w:p w14:paraId="7C01B7EA" w14:textId="77777777" w:rsidR="00932195" w:rsidRDefault="00932195" w:rsidP="00E63406">
            <w:pPr>
              <w:spacing w:line="254" w:lineRule="auto"/>
              <w:rPr>
                <w:rFonts w:cs="Arial"/>
                <w:sz w:val="16"/>
                <w:szCs w:val="20"/>
              </w:rPr>
            </w:pPr>
          </w:p>
        </w:tc>
      </w:tr>
      <w:tr w:rsidR="00932195" w14:paraId="15903E46" w14:textId="77777777" w:rsidTr="00FA5B13">
        <w:trPr>
          <w:trHeight w:val="227"/>
        </w:trPr>
        <w:tc>
          <w:tcPr>
            <w:tcW w:w="2837" w:type="dxa"/>
            <w:tcBorders>
              <w:top w:val="nil"/>
              <w:left w:val="nil"/>
              <w:bottom w:val="nil"/>
              <w:right w:val="nil"/>
            </w:tcBorders>
            <w:vAlign w:val="bottom"/>
            <w:hideMark/>
          </w:tcPr>
          <w:p w14:paraId="4765524C" w14:textId="77777777" w:rsidR="00932195" w:rsidRDefault="00932195" w:rsidP="00E63406">
            <w:pPr>
              <w:spacing w:line="254" w:lineRule="auto"/>
              <w:rPr>
                <w:rFonts w:cs="Arial"/>
                <w:sz w:val="16"/>
                <w:szCs w:val="20"/>
              </w:rPr>
            </w:pPr>
            <w:r>
              <w:rPr>
                <w:rFonts w:cs="Arial"/>
                <w:sz w:val="16"/>
                <w:szCs w:val="20"/>
              </w:rPr>
              <w:t>Representante Legal:</w:t>
            </w:r>
          </w:p>
        </w:tc>
        <w:tc>
          <w:tcPr>
            <w:tcW w:w="3688" w:type="dxa"/>
            <w:tcBorders>
              <w:top w:val="nil"/>
              <w:left w:val="nil"/>
              <w:bottom w:val="single" w:sz="4" w:space="0" w:color="BFBFBF" w:themeColor="background1" w:themeShade="BF"/>
              <w:right w:val="nil"/>
            </w:tcBorders>
            <w:vAlign w:val="center"/>
          </w:tcPr>
          <w:p w14:paraId="15130414" w14:textId="77777777" w:rsidR="00932195" w:rsidRDefault="00932195" w:rsidP="00E63406">
            <w:pPr>
              <w:spacing w:line="254" w:lineRule="auto"/>
              <w:rPr>
                <w:rFonts w:cs="Arial"/>
                <w:sz w:val="16"/>
                <w:szCs w:val="20"/>
              </w:rPr>
            </w:pPr>
          </w:p>
        </w:tc>
      </w:tr>
      <w:tr w:rsidR="00932195" w14:paraId="4276CCFB" w14:textId="77777777" w:rsidTr="00FA5B13">
        <w:trPr>
          <w:trHeight w:val="227"/>
        </w:trPr>
        <w:tc>
          <w:tcPr>
            <w:tcW w:w="2837" w:type="dxa"/>
            <w:tcBorders>
              <w:top w:val="nil"/>
              <w:left w:val="nil"/>
              <w:bottom w:val="nil"/>
              <w:right w:val="nil"/>
            </w:tcBorders>
            <w:vAlign w:val="bottom"/>
            <w:hideMark/>
          </w:tcPr>
          <w:p w14:paraId="59B1B016" w14:textId="77777777" w:rsidR="00932195" w:rsidRDefault="00932195" w:rsidP="00E63406">
            <w:pPr>
              <w:spacing w:line="254" w:lineRule="auto"/>
              <w:rPr>
                <w:rFonts w:cs="Arial"/>
                <w:sz w:val="16"/>
                <w:szCs w:val="20"/>
              </w:rPr>
            </w:pPr>
            <w:r>
              <w:rPr>
                <w:rFonts w:cs="Arial"/>
                <w:sz w:val="16"/>
                <w:szCs w:val="20"/>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0BD1FBA" w14:textId="77777777" w:rsidR="00932195" w:rsidRDefault="00932195" w:rsidP="00E63406">
            <w:pPr>
              <w:spacing w:line="254" w:lineRule="auto"/>
              <w:rPr>
                <w:rFonts w:cs="Arial"/>
                <w:sz w:val="16"/>
                <w:szCs w:val="20"/>
              </w:rPr>
            </w:pPr>
          </w:p>
        </w:tc>
      </w:tr>
      <w:tr w:rsidR="00932195" w14:paraId="668AE14C" w14:textId="77777777" w:rsidTr="00FA5B13">
        <w:trPr>
          <w:trHeight w:val="227"/>
        </w:trPr>
        <w:tc>
          <w:tcPr>
            <w:tcW w:w="2837" w:type="dxa"/>
            <w:tcBorders>
              <w:top w:val="nil"/>
              <w:left w:val="nil"/>
              <w:bottom w:val="nil"/>
              <w:right w:val="nil"/>
            </w:tcBorders>
            <w:vAlign w:val="bottom"/>
            <w:hideMark/>
          </w:tcPr>
          <w:p w14:paraId="62A28BAE" w14:textId="77777777" w:rsidR="00932195" w:rsidRDefault="00932195" w:rsidP="00E63406">
            <w:pPr>
              <w:spacing w:line="254" w:lineRule="auto"/>
              <w:rPr>
                <w:rFonts w:cs="Arial"/>
                <w:sz w:val="16"/>
                <w:szCs w:val="20"/>
              </w:rPr>
            </w:pPr>
            <w:r>
              <w:rPr>
                <w:rFonts w:cs="Arial"/>
                <w:sz w:val="16"/>
                <w:szCs w:val="20"/>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0D56B87" w14:textId="77777777" w:rsidR="00932195" w:rsidRDefault="00932195" w:rsidP="00E63406">
            <w:pPr>
              <w:spacing w:line="254" w:lineRule="auto"/>
              <w:rPr>
                <w:rFonts w:cs="Arial"/>
                <w:sz w:val="16"/>
                <w:szCs w:val="20"/>
              </w:rPr>
            </w:pPr>
          </w:p>
        </w:tc>
      </w:tr>
      <w:tr w:rsidR="00932195" w14:paraId="4EC4DCCD" w14:textId="77777777" w:rsidTr="00FA5B13">
        <w:trPr>
          <w:trHeight w:val="227"/>
        </w:trPr>
        <w:tc>
          <w:tcPr>
            <w:tcW w:w="2837" w:type="dxa"/>
            <w:tcBorders>
              <w:top w:val="nil"/>
              <w:left w:val="nil"/>
              <w:bottom w:val="nil"/>
              <w:right w:val="nil"/>
            </w:tcBorders>
            <w:vAlign w:val="bottom"/>
            <w:hideMark/>
          </w:tcPr>
          <w:p w14:paraId="78F216D8" w14:textId="77777777" w:rsidR="00932195" w:rsidRDefault="00932195" w:rsidP="00E63406">
            <w:pPr>
              <w:spacing w:line="254" w:lineRule="auto"/>
              <w:rPr>
                <w:rFonts w:cs="Arial"/>
                <w:sz w:val="16"/>
                <w:szCs w:val="20"/>
              </w:rPr>
            </w:pPr>
            <w:r>
              <w:rPr>
                <w:rFonts w:cs="Arial"/>
                <w:sz w:val="16"/>
                <w:szCs w:val="20"/>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7A634E6E" w14:textId="77777777" w:rsidR="00932195" w:rsidRDefault="00932195" w:rsidP="00E63406">
            <w:pPr>
              <w:spacing w:line="254" w:lineRule="auto"/>
              <w:rPr>
                <w:rFonts w:cs="Arial"/>
                <w:sz w:val="16"/>
                <w:szCs w:val="20"/>
              </w:rPr>
            </w:pPr>
          </w:p>
        </w:tc>
      </w:tr>
      <w:tr w:rsidR="00932195" w14:paraId="176F0D1B" w14:textId="77777777" w:rsidTr="00FA5B13">
        <w:trPr>
          <w:trHeight w:val="227"/>
        </w:trPr>
        <w:tc>
          <w:tcPr>
            <w:tcW w:w="2837" w:type="dxa"/>
            <w:tcBorders>
              <w:top w:val="nil"/>
              <w:left w:val="nil"/>
              <w:bottom w:val="nil"/>
              <w:right w:val="nil"/>
            </w:tcBorders>
            <w:vAlign w:val="bottom"/>
            <w:hideMark/>
          </w:tcPr>
          <w:p w14:paraId="715794A3" w14:textId="77777777" w:rsidR="00932195" w:rsidRDefault="00932195" w:rsidP="00E63406">
            <w:pPr>
              <w:spacing w:line="254" w:lineRule="auto"/>
              <w:rPr>
                <w:rFonts w:cs="Arial"/>
                <w:sz w:val="16"/>
                <w:szCs w:val="20"/>
              </w:rPr>
            </w:pPr>
            <w:r>
              <w:rPr>
                <w:rFonts w:cs="Arial"/>
                <w:sz w:val="16"/>
                <w:szCs w:val="20"/>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47EE2E32" w14:textId="77777777" w:rsidR="00932195" w:rsidRDefault="00932195" w:rsidP="00E63406">
            <w:pPr>
              <w:spacing w:line="254" w:lineRule="auto"/>
              <w:rPr>
                <w:rFonts w:cs="Arial"/>
                <w:sz w:val="16"/>
                <w:szCs w:val="20"/>
              </w:rPr>
            </w:pPr>
          </w:p>
        </w:tc>
      </w:tr>
    </w:tbl>
    <w:p w14:paraId="1A568F97" w14:textId="77777777" w:rsidR="00932195" w:rsidRDefault="00932195" w:rsidP="00932195">
      <w:pPr>
        <w:spacing w:after="0" w:line="240" w:lineRule="auto"/>
        <w:rPr>
          <w:rFonts w:cstheme="minorHAnsi"/>
          <w:b/>
          <w:lang w:val="es-ES"/>
        </w:rPr>
      </w:pPr>
    </w:p>
    <w:p w14:paraId="503C501F" w14:textId="77777777" w:rsidR="003B5674" w:rsidRDefault="003B5674" w:rsidP="003B5674">
      <w:pPr>
        <w:spacing w:after="0" w:line="240" w:lineRule="auto"/>
        <w:jc w:val="center"/>
        <w:rPr>
          <w:rFonts w:cstheme="minorHAnsi"/>
          <w:b/>
        </w:rPr>
      </w:pPr>
      <w:r>
        <w:rPr>
          <w:rFonts w:cstheme="minorHAnsi"/>
          <w:b/>
          <w:bCs/>
          <w:lang w:val="es-ES"/>
        </w:rPr>
        <w:lastRenderedPageBreak/>
        <w:t>Formulario</w:t>
      </w:r>
      <w:r w:rsidRPr="00180E56">
        <w:rPr>
          <w:rFonts w:cstheme="minorHAnsi"/>
          <w:b/>
        </w:rPr>
        <w:t xml:space="preserve"> para acreditar factores de calidad y/o técnicos ponderables</w:t>
      </w:r>
    </w:p>
    <w:p w14:paraId="34DA9758" w14:textId="77777777" w:rsidR="003B5674" w:rsidRDefault="003B5674" w:rsidP="003B5674">
      <w:pPr>
        <w:autoSpaceDE w:val="0"/>
        <w:autoSpaceDN w:val="0"/>
        <w:adjustRightInd w:val="0"/>
        <w:spacing w:after="0" w:line="240" w:lineRule="auto"/>
        <w:jc w:val="center"/>
        <w:rPr>
          <w:rFonts w:cstheme="minorHAnsi"/>
          <w:b/>
          <w:bCs/>
          <w:lang w:val="es-ES"/>
        </w:rPr>
      </w:pPr>
      <w:r>
        <w:rPr>
          <w:rFonts w:cstheme="minorHAnsi"/>
          <w:b/>
          <w:bCs/>
          <w:lang w:val="es-ES"/>
        </w:rPr>
        <w:t>Proceso de Contratación</w:t>
      </w:r>
    </w:p>
    <w:p w14:paraId="40ECDBE4" w14:textId="77777777" w:rsidR="003B5674" w:rsidRDefault="003B5674" w:rsidP="003B5674">
      <w:pPr>
        <w:autoSpaceDE w:val="0"/>
        <w:autoSpaceDN w:val="0"/>
        <w:adjustRightInd w:val="0"/>
        <w:spacing w:after="0" w:line="240" w:lineRule="auto"/>
        <w:jc w:val="center"/>
        <w:rPr>
          <w:rFonts w:cstheme="minorHAnsi"/>
          <w:b/>
          <w:bCs/>
          <w:lang w:val="es-ES"/>
        </w:rPr>
      </w:pPr>
      <w:r>
        <w:rPr>
          <w:rFonts w:cstheme="minorHAnsi"/>
          <w:b/>
          <w:bCs/>
          <w:lang w:val="es-ES"/>
        </w:rPr>
        <w:t>Selección Abreviada de Menor Cuantía</w:t>
      </w:r>
    </w:p>
    <w:p w14:paraId="4FBF9939" w14:textId="659DE92D" w:rsidR="00534329" w:rsidRDefault="003B5674" w:rsidP="003B5674">
      <w:pPr>
        <w:spacing w:after="0" w:line="240" w:lineRule="auto"/>
        <w:jc w:val="center"/>
        <w:rPr>
          <w:rFonts w:cstheme="minorHAnsi"/>
          <w:b/>
          <w:bCs/>
          <w:lang w:val="es-ES"/>
        </w:rPr>
      </w:pPr>
      <w:r>
        <w:rPr>
          <w:rFonts w:cstheme="minorHAnsi"/>
          <w:b/>
          <w:bCs/>
          <w:lang w:val="es-ES"/>
        </w:rPr>
        <w:t>No. 059-MDN-COGFM-DIGSA-JEFSA-FAC-2023</w:t>
      </w:r>
    </w:p>
    <w:p w14:paraId="76074114" w14:textId="77777777" w:rsidR="003B5674" w:rsidRPr="00BF1738" w:rsidRDefault="003B5674" w:rsidP="003B5674">
      <w:pPr>
        <w:spacing w:after="0" w:line="240" w:lineRule="auto"/>
        <w:jc w:val="center"/>
        <w:rPr>
          <w:rFonts w:cstheme="minorHAnsi"/>
          <w:b/>
          <w:bCs/>
          <w:sz w:val="20"/>
          <w:szCs w:val="20"/>
          <w:lang w:val="es-ES"/>
        </w:rPr>
      </w:pPr>
    </w:p>
    <w:p w14:paraId="0F58A563" w14:textId="5506E34E" w:rsidR="003B5674" w:rsidRDefault="00BF1738" w:rsidP="00BF1738">
      <w:pPr>
        <w:spacing w:after="0" w:line="240" w:lineRule="auto"/>
        <w:jc w:val="both"/>
        <w:rPr>
          <w:rFonts w:ascii="Arial" w:hAnsi="Arial" w:cs="Arial"/>
          <w:bCs/>
          <w:sz w:val="20"/>
          <w:szCs w:val="20"/>
        </w:rPr>
      </w:pPr>
      <w:r w:rsidRPr="00BF1738">
        <w:rPr>
          <w:rFonts w:ascii="Arial" w:hAnsi="Arial" w:cs="Arial"/>
          <w:bCs/>
          <w:sz w:val="20"/>
          <w:szCs w:val="20"/>
        </w:rPr>
        <w:t xml:space="preserve">Se otorgarán </w:t>
      </w:r>
      <w:r>
        <w:rPr>
          <w:rFonts w:ascii="Arial" w:hAnsi="Arial" w:cs="Arial"/>
          <w:bCs/>
          <w:sz w:val="20"/>
          <w:szCs w:val="20"/>
        </w:rPr>
        <w:t>15</w:t>
      </w:r>
      <w:r w:rsidRPr="00BF1738">
        <w:rPr>
          <w:rFonts w:ascii="Arial" w:hAnsi="Arial" w:cs="Arial"/>
          <w:bCs/>
          <w:sz w:val="20"/>
          <w:szCs w:val="20"/>
        </w:rPr>
        <w:t>0 puntos así:</w:t>
      </w:r>
    </w:p>
    <w:p w14:paraId="73C7C11D" w14:textId="77777777" w:rsidR="00BF1738" w:rsidRPr="00004F71" w:rsidRDefault="00BF1738" w:rsidP="00004F71">
      <w:pPr>
        <w:spacing w:after="0" w:line="240" w:lineRule="auto"/>
        <w:contextualSpacing/>
        <w:jc w:val="both"/>
        <w:rPr>
          <w:rFonts w:asciiTheme="majorHAnsi" w:hAnsiTheme="majorHAnsi" w:cstheme="majorHAnsi"/>
          <w:b/>
          <w:bCs/>
          <w:sz w:val="20"/>
          <w:szCs w:val="20"/>
          <w:u w:val="single"/>
        </w:rPr>
      </w:pPr>
    </w:p>
    <w:p w14:paraId="51486BFF" w14:textId="4277E428" w:rsidR="00BF1738" w:rsidRPr="00004F71" w:rsidRDefault="00004F71" w:rsidP="00004F71">
      <w:pPr>
        <w:pStyle w:val="xmsolistparagraph"/>
        <w:numPr>
          <w:ilvl w:val="0"/>
          <w:numId w:val="33"/>
        </w:numPr>
        <w:spacing w:before="0" w:beforeAutospacing="0" w:after="0" w:afterAutospacing="0"/>
        <w:jc w:val="both"/>
        <w:rPr>
          <w:rStyle w:val="xcontentpasted0"/>
          <w:rFonts w:asciiTheme="majorHAnsi" w:hAnsiTheme="majorHAnsi" w:cstheme="majorHAnsi"/>
          <w:color w:val="000000"/>
          <w:sz w:val="20"/>
          <w:szCs w:val="20"/>
          <w:bdr w:val="none" w:sz="0" w:space="0" w:color="auto" w:frame="1"/>
          <w:lang w:val="es-CO"/>
        </w:rPr>
      </w:pPr>
      <w:r w:rsidRPr="00004F71">
        <w:rPr>
          <w:rStyle w:val="xcontentpasted0"/>
          <w:rFonts w:asciiTheme="majorHAnsi" w:hAnsiTheme="majorHAnsi" w:cstheme="majorHAnsi"/>
          <w:color w:val="000000"/>
          <w:sz w:val="18"/>
          <w:szCs w:val="18"/>
          <w:bdr w:val="none" w:sz="0" w:space="0" w:color="auto" w:frame="1"/>
          <w:lang w:val="es-ES"/>
        </w:rPr>
        <w:t xml:space="preserve">Se otorgarán 10 puntos al oferente que adicional a lo mínimo requerido ofrezca los servicios en sedes propias o </w:t>
      </w:r>
      <w:proofErr w:type="spellStart"/>
      <w:r w:rsidRPr="00004F71">
        <w:rPr>
          <w:rStyle w:val="xcontentpasted0"/>
          <w:rFonts w:asciiTheme="majorHAnsi" w:hAnsiTheme="majorHAnsi" w:cstheme="majorHAnsi"/>
          <w:color w:val="000000"/>
          <w:sz w:val="18"/>
          <w:szCs w:val="18"/>
          <w:bdr w:val="none" w:sz="0" w:space="0" w:color="auto" w:frame="1"/>
          <w:lang w:val="es-ES"/>
        </w:rPr>
        <w:t>te</w:t>
      </w:r>
      <w:r w:rsidRPr="00004F71">
        <w:rPr>
          <w:rStyle w:val="xcontentpasted0"/>
          <w:rFonts w:asciiTheme="majorHAnsi" w:hAnsiTheme="majorHAnsi" w:cstheme="majorHAnsi"/>
          <w:sz w:val="18"/>
          <w:szCs w:val="18"/>
          <w:bdr w:val="none" w:sz="0" w:space="0" w:color="auto" w:frame="1"/>
          <w:lang w:val="es-ES"/>
        </w:rPr>
        <w:t>rcerizadas</w:t>
      </w:r>
      <w:proofErr w:type="spellEnd"/>
      <w:r w:rsidRPr="00004F71">
        <w:rPr>
          <w:rStyle w:val="xcontentpasted0"/>
          <w:rFonts w:asciiTheme="majorHAnsi" w:hAnsiTheme="majorHAnsi" w:cstheme="majorHAnsi"/>
          <w:sz w:val="18"/>
          <w:szCs w:val="18"/>
          <w:bdr w:val="none" w:sz="0" w:space="0" w:color="auto" w:frame="1"/>
          <w:lang w:val="es-ES"/>
        </w:rPr>
        <w:t xml:space="preserve"> las cuales deben contar con la experiencia </w:t>
      </w:r>
      <w:r w:rsidRPr="00004F71">
        <w:rPr>
          <w:rFonts w:asciiTheme="majorHAnsi" w:eastAsia="Arial" w:hAnsiTheme="majorHAnsi" w:cstheme="majorHAnsi"/>
          <w:sz w:val="18"/>
          <w:szCs w:val="18"/>
          <w:lang w:val="es-ES"/>
        </w:rPr>
        <w:t>en la prestación de servicios integrales de VIH,</w:t>
      </w:r>
      <w:r w:rsidRPr="00004F71">
        <w:rPr>
          <w:rFonts w:asciiTheme="majorHAnsi" w:hAnsiTheme="majorHAnsi" w:cstheme="majorHAnsi"/>
          <w:sz w:val="18"/>
          <w:szCs w:val="18"/>
          <w:lang w:val="es-ES"/>
        </w:rPr>
        <w:t xml:space="preserve"> </w:t>
      </w:r>
      <w:r w:rsidRPr="00004F71">
        <w:rPr>
          <w:rStyle w:val="xcontentpasted0"/>
          <w:rFonts w:asciiTheme="majorHAnsi" w:hAnsiTheme="majorHAnsi" w:cstheme="majorHAnsi"/>
          <w:color w:val="000000"/>
          <w:sz w:val="18"/>
          <w:szCs w:val="18"/>
          <w:bdr w:val="none" w:sz="0" w:space="0" w:color="auto" w:frame="1"/>
          <w:lang w:val="es-ES"/>
        </w:rPr>
        <w:t xml:space="preserve">así: </w:t>
      </w:r>
      <w:r w:rsidRPr="00004F71">
        <w:rPr>
          <w:rStyle w:val="xcontentpasted0"/>
          <w:rFonts w:asciiTheme="majorHAnsi" w:hAnsiTheme="majorHAnsi" w:cstheme="majorHAnsi"/>
          <w:color w:val="000000"/>
          <w:sz w:val="18"/>
          <w:szCs w:val="18"/>
          <w:bdr w:val="none" w:sz="0" w:space="0" w:color="auto" w:frame="1"/>
          <w:lang w:val="es-CO"/>
        </w:rPr>
        <w:t>MAXIMO: 150 PUNTOS</w:t>
      </w:r>
    </w:p>
    <w:p w14:paraId="23FB3308" w14:textId="77777777" w:rsidR="00D634C8" w:rsidRDefault="00D634C8" w:rsidP="00D634C8">
      <w:pPr>
        <w:pStyle w:val="xmsolistparagraph"/>
        <w:spacing w:before="0" w:beforeAutospacing="0" w:after="0" w:afterAutospacing="0"/>
        <w:rPr>
          <w:rStyle w:val="xcontentpasted0"/>
          <w:rFonts w:ascii="Arial" w:hAnsi="Arial" w:cs="Arial"/>
          <w:color w:val="000000"/>
          <w:sz w:val="20"/>
          <w:szCs w:val="20"/>
          <w:bdr w:val="none" w:sz="0" w:space="0" w:color="auto" w:frame="1"/>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9"/>
        <w:gridCol w:w="1288"/>
        <w:gridCol w:w="1212"/>
        <w:gridCol w:w="1811"/>
        <w:gridCol w:w="1811"/>
        <w:gridCol w:w="1811"/>
      </w:tblGrid>
      <w:tr w:rsidR="00DD701B" w:rsidRPr="00DD701B" w14:paraId="21B3D615" w14:textId="53C1E35F" w:rsidTr="00DD701B">
        <w:trPr>
          <w:trHeight w:val="350"/>
          <w:jc w:val="center"/>
        </w:trPr>
        <w:tc>
          <w:tcPr>
            <w:tcW w:w="694" w:type="pct"/>
            <w:shd w:val="clear" w:color="auto" w:fill="FFFFFF" w:themeFill="background1"/>
            <w:vAlign w:val="center"/>
            <w:hideMark/>
          </w:tcPr>
          <w:p w14:paraId="42C13C87" w14:textId="77777777" w:rsidR="00DD701B" w:rsidRPr="00DD701B" w:rsidRDefault="00DD701B" w:rsidP="00DD701B">
            <w:pPr>
              <w:spacing w:after="0" w:line="240" w:lineRule="auto"/>
              <w:jc w:val="center"/>
              <w:rPr>
                <w:rFonts w:asciiTheme="majorHAnsi" w:hAnsiTheme="majorHAnsi" w:cstheme="majorHAnsi"/>
                <w:b/>
                <w:bCs/>
                <w:sz w:val="14"/>
                <w:szCs w:val="14"/>
              </w:rPr>
            </w:pPr>
            <w:r w:rsidRPr="00DD701B">
              <w:rPr>
                <w:rFonts w:asciiTheme="majorHAnsi" w:hAnsiTheme="majorHAnsi" w:cstheme="majorHAnsi"/>
                <w:b/>
                <w:bCs/>
                <w:sz w:val="14"/>
                <w:szCs w:val="14"/>
                <w:lang w:val="en-US"/>
              </w:rPr>
              <w:t>REGIONAL</w:t>
            </w:r>
          </w:p>
        </w:tc>
        <w:tc>
          <w:tcPr>
            <w:tcW w:w="699" w:type="pct"/>
            <w:shd w:val="clear" w:color="auto" w:fill="FFFFFF" w:themeFill="background1"/>
            <w:vAlign w:val="center"/>
            <w:hideMark/>
          </w:tcPr>
          <w:p w14:paraId="0A3BDD37" w14:textId="77777777" w:rsidR="00DD701B" w:rsidRPr="00DD701B" w:rsidRDefault="00DD701B" w:rsidP="00DD701B">
            <w:pPr>
              <w:spacing w:after="0" w:line="240" w:lineRule="auto"/>
              <w:jc w:val="center"/>
              <w:rPr>
                <w:rFonts w:asciiTheme="majorHAnsi" w:hAnsiTheme="majorHAnsi" w:cstheme="majorHAnsi"/>
                <w:b/>
                <w:bCs/>
                <w:sz w:val="14"/>
                <w:szCs w:val="14"/>
              </w:rPr>
            </w:pPr>
            <w:r w:rsidRPr="00DD701B">
              <w:rPr>
                <w:rFonts w:asciiTheme="majorHAnsi" w:hAnsiTheme="majorHAnsi" w:cstheme="majorHAnsi"/>
                <w:b/>
                <w:bCs/>
                <w:sz w:val="14"/>
                <w:szCs w:val="14"/>
                <w:lang w:val="en-US"/>
              </w:rPr>
              <w:t>REQUISITO MINIMO</w:t>
            </w:r>
          </w:p>
        </w:tc>
        <w:tc>
          <w:tcPr>
            <w:tcW w:w="658" w:type="pct"/>
            <w:shd w:val="clear" w:color="auto" w:fill="FFFFFF" w:themeFill="background1"/>
            <w:vAlign w:val="center"/>
            <w:hideMark/>
          </w:tcPr>
          <w:p w14:paraId="35A2361C" w14:textId="77777777" w:rsidR="00DD701B" w:rsidRPr="00DD701B" w:rsidRDefault="00DD701B" w:rsidP="00DD701B">
            <w:pPr>
              <w:spacing w:after="0" w:line="240" w:lineRule="auto"/>
              <w:jc w:val="center"/>
              <w:rPr>
                <w:rFonts w:asciiTheme="majorHAnsi" w:hAnsiTheme="majorHAnsi" w:cstheme="majorHAnsi"/>
                <w:b/>
                <w:bCs/>
                <w:sz w:val="14"/>
                <w:szCs w:val="14"/>
              </w:rPr>
            </w:pPr>
            <w:r w:rsidRPr="00DD701B">
              <w:rPr>
                <w:rFonts w:asciiTheme="majorHAnsi" w:hAnsiTheme="majorHAnsi" w:cstheme="majorHAnsi"/>
                <w:b/>
                <w:bCs/>
                <w:sz w:val="14"/>
                <w:szCs w:val="14"/>
                <w:lang w:val="en-US"/>
              </w:rPr>
              <w:t>ADICIONAL</w:t>
            </w:r>
          </w:p>
        </w:tc>
        <w:tc>
          <w:tcPr>
            <w:tcW w:w="983" w:type="pct"/>
            <w:shd w:val="clear" w:color="auto" w:fill="FFFFFF" w:themeFill="background1"/>
            <w:vAlign w:val="center"/>
            <w:hideMark/>
          </w:tcPr>
          <w:p w14:paraId="2B02B3AE" w14:textId="77777777" w:rsidR="00DD701B" w:rsidRPr="00DD701B" w:rsidRDefault="00DD701B" w:rsidP="00DD701B">
            <w:pPr>
              <w:spacing w:after="0" w:line="240" w:lineRule="auto"/>
              <w:jc w:val="center"/>
              <w:rPr>
                <w:rFonts w:asciiTheme="majorHAnsi" w:hAnsiTheme="majorHAnsi" w:cstheme="majorHAnsi"/>
                <w:b/>
                <w:bCs/>
                <w:sz w:val="14"/>
                <w:szCs w:val="14"/>
              </w:rPr>
            </w:pPr>
            <w:r w:rsidRPr="00DD701B">
              <w:rPr>
                <w:rFonts w:asciiTheme="majorHAnsi" w:hAnsiTheme="majorHAnsi" w:cstheme="majorHAnsi"/>
                <w:b/>
                <w:bCs/>
                <w:sz w:val="14"/>
                <w:szCs w:val="14"/>
              </w:rPr>
              <w:t>PUNTOS</w:t>
            </w:r>
          </w:p>
        </w:tc>
        <w:tc>
          <w:tcPr>
            <w:tcW w:w="983" w:type="pct"/>
            <w:shd w:val="clear" w:color="auto" w:fill="FFFFFF" w:themeFill="background1"/>
          </w:tcPr>
          <w:p w14:paraId="45C138B4" w14:textId="77777777" w:rsidR="00DD701B" w:rsidRDefault="00DD701B" w:rsidP="00DD701B">
            <w:pPr>
              <w:spacing w:after="0" w:line="240" w:lineRule="auto"/>
              <w:jc w:val="center"/>
              <w:rPr>
                <w:rFonts w:ascii="Arial" w:eastAsia="Times New Roman" w:hAnsi="Arial" w:cs="Arial"/>
                <w:b/>
                <w:bCs/>
                <w:color w:val="000000"/>
                <w:sz w:val="14"/>
                <w:szCs w:val="14"/>
              </w:rPr>
            </w:pPr>
            <w:r w:rsidRPr="00FD64A6">
              <w:rPr>
                <w:rFonts w:ascii="Arial" w:eastAsia="Times New Roman" w:hAnsi="Arial" w:cs="Arial"/>
                <w:b/>
                <w:bCs/>
                <w:color w:val="000000"/>
                <w:sz w:val="14"/>
                <w:szCs w:val="14"/>
              </w:rPr>
              <w:t>OFRECE</w:t>
            </w:r>
          </w:p>
          <w:p w14:paraId="612B9823" w14:textId="20A9284F" w:rsidR="00DD701B" w:rsidRPr="00DD701B" w:rsidRDefault="00DD701B" w:rsidP="00DD701B">
            <w:pPr>
              <w:spacing w:after="0" w:line="240" w:lineRule="auto"/>
              <w:jc w:val="center"/>
              <w:rPr>
                <w:rFonts w:asciiTheme="majorHAnsi" w:hAnsiTheme="majorHAnsi" w:cstheme="majorHAnsi"/>
                <w:b/>
                <w:bCs/>
                <w:sz w:val="14"/>
                <w:szCs w:val="14"/>
              </w:rPr>
            </w:pPr>
            <w:r w:rsidRPr="00066CBE">
              <w:rPr>
                <w:rFonts w:ascii="Arial" w:eastAsia="Times New Roman" w:hAnsi="Arial" w:cs="Arial"/>
                <w:b/>
                <w:bCs/>
                <w:color w:val="000000"/>
                <w:sz w:val="14"/>
                <w:szCs w:val="14"/>
              </w:rPr>
              <w:t>(CUANTAS Y DONDE)</w:t>
            </w:r>
          </w:p>
        </w:tc>
        <w:tc>
          <w:tcPr>
            <w:tcW w:w="983" w:type="pct"/>
            <w:shd w:val="clear" w:color="auto" w:fill="FFFFFF" w:themeFill="background1"/>
          </w:tcPr>
          <w:p w14:paraId="503C9C09" w14:textId="147C2D27" w:rsidR="00DD701B" w:rsidRPr="00DD701B" w:rsidRDefault="00DD701B" w:rsidP="00DD701B">
            <w:pPr>
              <w:spacing w:after="0" w:line="240" w:lineRule="auto"/>
              <w:jc w:val="center"/>
              <w:rPr>
                <w:rFonts w:asciiTheme="majorHAnsi" w:hAnsiTheme="majorHAnsi" w:cstheme="majorHAnsi"/>
                <w:b/>
                <w:bCs/>
                <w:sz w:val="14"/>
                <w:szCs w:val="14"/>
              </w:rPr>
            </w:pPr>
            <w:r w:rsidRPr="00FD64A6">
              <w:rPr>
                <w:rFonts w:ascii="Arial" w:eastAsia="Times New Roman" w:hAnsi="Arial" w:cs="Arial"/>
                <w:b/>
                <w:bCs/>
                <w:color w:val="000000"/>
                <w:sz w:val="14"/>
                <w:szCs w:val="14"/>
              </w:rPr>
              <w:t>NO OFRECE</w:t>
            </w:r>
          </w:p>
        </w:tc>
      </w:tr>
      <w:tr w:rsidR="00DD701B" w:rsidRPr="00DD701B" w14:paraId="463BE677" w14:textId="403AEE05" w:rsidTr="00DD701B">
        <w:trPr>
          <w:trHeight w:val="365"/>
          <w:jc w:val="center"/>
        </w:trPr>
        <w:tc>
          <w:tcPr>
            <w:tcW w:w="694" w:type="pct"/>
            <w:vMerge w:val="restart"/>
            <w:shd w:val="clear" w:color="auto" w:fill="FFFFFF" w:themeFill="background1"/>
            <w:vAlign w:val="center"/>
            <w:hideMark/>
          </w:tcPr>
          <w:p w14:paraId="0B289C21"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lang w:val="en-US"/>
              </w:rPr>
              <w:t>CENTRO Y SUR</w:t>
            </w:r>
          </w:p>
        </w:tc>
        <w:tc>
          <w:tcPr>
            <w:tcW w:w="699" w:type="pct"/>
            <w:shd w:val="clear" w:color="auto" w:fill="FFFFFF" w:themeFill="background1"/>
            <w:vAlign w:val="center"/>
            <w:hideMark/>
          </w:tcPr>
          <w:p w14:paraId="2FFA4FD1"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Una sede en Bogotá</w:t>
            </w:r>
          </w:p>
        </w:tc>
        <w:tc>
          <w:tcPr>
            <w:tcW w:w="658" w:type="pct"/>
            <w:vMerge w:val="restart"/>
            <w:shd w:val="clear" w:color="auto" w:fill="FFFFFF" w:themeFill="background1"/>
            <w:vAlign w:val="center"/>
            <w:hideMark/>
          </w:tcPr>
          <w:p w14:paraId="30D4D6C0"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 xml:space="preserve">Sedes adicionales en Bogotá, Madrid, Melgar, Girardot, La Dorada, Puerto Salgar, Honda, Puerto </w:t>
            </w:r>
            <w:proofErr w:type="spellStart"/>
            <w:r w:rsidRPr="00DD701B">
              <w:rPr>
                <w:rFonts w:asciiTheme="majorHAnsi" w:hAnsiTheme="majorHAnsi" w:cstheme="majorHAnsi"/>
                <w:sz w:val="14"/>
                <w:szCs w:val="14"/>
              </w:rPr>
              <w:t>Boyaca</w:t>
            </w:r>
            <w:proofErr w:type="spellEnd"/>
          </w:p>
        </w:tc>
        <w:tc>
          <w:tcPr>
            <w:tcW w:w="983" w:type="pct"/>
            <w:vMerge w:val="restart"/>
            <w:shd w:val="clear" w:color="auto" w:fill="FFFFFF" w:themeFill="background1"/>
            <w:vAlign w:val="center"/>
            <w:hideMark/>
          </w:tcPr>
          <w:p w14:paraId="703F44B6"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5 puntos por cada sede adicional; máximo una sede adicional en cada ciudad</w:t>
            </w:r>
          </w:p>
        </w:tc>
        <w:tc>
          <w:tcPr>
            <w:tcW w:w="983" w:type="pct"/>
            <w:vMerge w:val="restart"/>
            <w:shd w:val="clear" w:color="auto" w:fill="FFFFFF" w:themeFill="background1"/>
          </w:tcPr>
          <w:p w14:paraId="07601397"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val="restart"/>
            <w:shd w:val="clear" w:color="auto" w:fill="FFFFFF" w:themeFill="background1"/>
          </w:tcPr>
          <w:p w14:paraId="2FCA0D1C" w14:textId="77777777" w:rsidR="00DD701B" w:rsidRPr="00DD701B" w:rsidRDefault="00DD701B" w:rsidP="00DD701B">
            <w:pPr>
              <w:spacing w:after="0" w:line="240" w:lineRule="auto"/>
              <w:jc w:val="center"/>
              <w:rPr>
                <w:rFonts w:asciiTheme="majorHAnsi" w:hAnsiTheme="majorHAnsi" w:cstheme="majorHAnsi"/>
                <w:sz w:val="14"/>
                <w:szCs w:val="14"/>
              </w:rPr>
            </w:pPr>
          </w:p>
        </w:tc>
      </w:tr>
      <w:tr w:rsidR="00DD701B" w:rsidRPr="00DD701B" w14:paraId="034BCFC0" w14:textId="7565B619" w:rsidTr="00DD701B">
        <w:trPr>
          <w:trHeight w:val="255"/>
          <w:jc w:val="center"/>
        </w:trPr>
        <w:tc>
          <w:tcPr>
            <w:tcW w:w="694" w:type="pct"/>
            <w:vMerge/>
            <w:shd w:val="clear" w:color="auto" w:fill="FFFFFF" w:themeFill="background1"/>
            <w:vAlign w:val="center"/>
          </w:tcPr>
          <w:p w14:paraId="03052FE3"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699" w:type="pct"/>
            <w:shd w:val="clear" w:color="auto" w:fill="FFFFFF" w:themeFill="background1"/>
            <w:vAlign w:val="center"/>
          </w:tcPr>
          <w:p w14:paraId="790AC3F8"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Una sede en Villavicencio</w:t>
            </w:r>
          </w:p>
        </w:tc>
        <w:tc>
          <w:tcPr>
            <w:tcW w:w="658" w:type="pct"/>
            <w:vMerge/>
            <w:shd w:val="clear" w:color="auto" w:fill="FFFFFF" w:themeFill="background1"/>
            <w:vAlign w:val="center"/>
          </w:tcPr>
          <w:p w14:paraId="2D0CFD41"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shd w:val="clear" w:color="auto" w:fill="FFFFFF" w:themeFill="background1"/>
            <w:vAlign w:val="center"/>
          </w:tcPr>
          <w:p w14:paraId="665C7044"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shd w:val="clear" w:color="auto" w:fill="FFFFFF" w:themeFill="background1"/>
          </w:tcPr>
          <w:p w14:paraId="1D35C286"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shd w:val="clear" w:color="auto" w:fill="FFFFFF" w:themeFill="background1"/>
          </w:tcPr>
          <w:p w14:paraId="5A07CF7F" w14:textId="77777777" w:rsidR="00DD701B" w:rsidRPr="00DD701B" w:rsidRDefault="00DD701B" w:rsidP="00DD701B">
            <w:pPr>
              <w:spacing w:after="0" w:line="240" w:lineRule="auto"/>
              <w:jc w:val="center"/>
              <w:rPr>
                <w:rFonts w:asciiTheme="majorHAnsi" w:hAnsiTheme="majorHAnsi" w:cstheme="majorHAnsi"/>
                <w:sz w:val="14"/>
                <w:szCs w:val="14"/>
              </w:rPr>
            </w:pPr>
          </w:p>
        </w:tc>
      </w:tr>
      <w:tr w:rsidR="00DD701B" w:rsidRPr="00DD701B" w14:paraId="646CAEB8" w14:textId="78B0230F" w:rsidTr="00DD701B">
        <w:trPr>
          <w:trHeight w:val="318"/>
          <w:jc w:val="center"/>
        </w:trPr>
        <w:tc>
          <w:tcPr>
            <w:tcW w:w="694" w:type="pct"/>
            <w:vMerge/>
            <w:vAlign w:val="center"/>
            <w:hideMark/>
          </w:tcPr>
          <w:p w14:paraId="0E6DB392" w14:textId="77777777" w:rsidR="00DD701B" w:rsidRPr="00DD701B" w:rsidRDefault="00DD701B" w:rsidP="00DD701B">
            <w:pPr>
              <w:spacing w:after="0" w:line="240" w:lineRule="auto"/>
              <w:rPr>
                <w:rFonts w:asciiTheme="majorHAnsi" w:hAnsiTheme="majorHAnsi" w:cstheme="majorHAnsi"/>
                <w:sz w:val="14"/>
                <w:szCs w:val="14"/>
              </w:rPr>
            </w:pPr>
          </w:p>
        </w:tc>
        <w:tc>
          <w:tcPr>
            <w:tcW w:w="699" w:type="pct"/>
            <w:shd w:val="clear" w:color="auto" w:fill="FFFFFF" w:themeFill="background1"/>
            <w:vAlign w:val="center"/>
            <w:hideMark/>
          </w:tcPr>
          <w:p w14:paraId="218EB213"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Una sede en Ibagué</w:t>
            </w:r>
          </w:p>
        </w:tc>
        <w:tc>
          <w:tcPr>
            <w:tcW w:w="658" w:type="pct"/>
            <w:vMerge/>
            <w:vAlign w:val="center"/>
            <w:hideMark/>
          </w:tcPr>
          <w:p w14:paraId="7A5238B3" w14:textId="77777777" w:rsidR="00DD701B" w:rsidRPr="00DD701B" w:rsidRDefault="00DD701B" w:rsidP="00DD701B">
            <w:pPr>
              <w:spacing w:after="0" w:line="240" w:lineRule="auto"/>
              <w:rPr>
                <w:rFonts w:asciiTheme="majorHAnsi" w:hAnsiTheme="majorHAnsi" w:cstheme="majorHAnsi"/>
                <w:sz w:val="14"/>
                <w:szCs w:val="14"/>
              </w:rPr>
            </w:pPr>
          </w:p>
        </w:tc>
        <w:tc>
          <w:tcPr>
            <w:tcW w:w="983" w:type="pct"/>
            <w:vMerge w:val="restart"/>
            <w:shd w:val="clear" w:color="auto" w:fill="FFFFFF" w:themeFill="background1"/>
            <w:vAlign w:val="center"/>
            <w:hideMark/>
          </w:tcPr>
          <w:p w14:paraId="3F5614E7"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MAXIMO: 40 PUNTOS</w:t>
            </w:r>
          </w:p>
        </w:tc>
        <w:tc>
          <w:tcPr>
            <w:tcW w:w="983" w:type="pct"/>
            <w:vMerge/>
            <w:shd w:val="clear" w:color="auto" w:fill="FFFFFF" w:themeFill="background1"/>
          </w:tcPr>
          <w:p w14:paraId="343146A4"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shd w:val="clear" w:color="auto" w:fill="FFFFFF" w:themeFill="background1"/>
          </w:tcPr>
          <w:p w14:paraId="183DF42F" w14:textId="77777777" w:rsidR="00DD701B" w:rsidRPr="00DD701B" w:rsidRDefault="00DD701B" w:rsidP="00DD701B">
            <w:pPr>
              <w:spacing w:after="0" w:line="240" w:lineRule="auto"/>
              <w:jc w:val="center"/>
              <w:rPr>
                <w:rFonts w:asciiTheme="majorHAnsi" w:hAnsiTheme="majorHAnsi" w:cstheme="majorHAnsi"/>
                <w:sz w:val="14"/>
                <w:szCs w:val="14"/>
              </w:rPr>
            </w:pPr>
          </w:p>
        </w:tc>
      </w:tr>
      <w:tr w:rsidR="00DD701B" w:rsidRPr="00DD701B" w14:paraId="5A42C5E2" w14:textId="1BCD5AC3" w:rsidTr="00DD701B">
        <w:trPr>
          <w:trHeight w:val="368"/>
          <w:jc w:val="center"/>
        </w:trPr>
        <w:tc>
          <w:tcPr>
            <w:tcW w:w="694" w:type="pct"/>
            <w:vMerge/>
            <w:vAlign w:val="center"/>
            <w:hideMark/>
          </w:tcPr>
          <w:p w14:paraId="3877A9A7" w14:textId="77777777" w:rsidR="00DD701B" w:rsidRPr="00DD701B" w:rsidRDefault="00DD701B" w:rsidP="00DD701B">
            <w:pPr>
              <w:spacing w:after="0" w:line="240" w:lineRule="auto"/>
              <w:rPr>
                <w:rFonts w:asciiTheme="majorHAnsi" w:hAnsiTheme="majorHAnsi" w:cstheme="majorHAnsi"/>
                <w:sz w:val="14"/>
                <w:szCs w:val="14"/>
              </w:rPr>
            </w:pPr>
          </w:p>
        </w:tc>
        <w:tc>
          <w:tcPr>
            <w:tcW w:w="699" w:type="pct"/>
            <w:shd w:val="clear" w:color="auto" w:fill="FFFFFF" w:themeFill="background1"/>
            <w:vAlign w:val="center"/>
            <w:hideMark/>
          </w:tcPr>
          <w:p w14:paraId="61B43938" w14:textId="77777777" w:rsidR="00DD701B" w:rsidRPr="00DD701B" w:rsidRDefault="00DD701B" w:rsidP="00DD701B">
            <w:pPr>
              <w:spacing w:after="0" w:line="240" w:lineRule="auto"/>
              <w:jc w:val="center"/>
              <w:rPr>
                <w:rFonts w:asciiTheme="majorHAnsi" w:hAnsiTheme="majorHAnsi" w:cstheme="majorHAnsi"/>
                <w:sz w:val="14"/>
                <w:szCs w:val="14"/>
              </w:rPr>
            </w:pPr>
            <w:proofErr w:type="spellStart"/>
            <w:r w:rsidRPr="00DD701B">
              <w:rPr>
                <w:rFonts w:asciiTheme="majorHAnsi" w:hAnsiTheme="majorHAnsi" w:cstheme="majorHAnsi"/>
                <w:sz w:val="14"/>
                <w:szCs w:val="14"/>
                <w:lang w:val="en-US"/>
              </w:rPr>
              <w:t>Una</w:t>
            </w:r>
            <w:proofErr w:type="spellEnd"/>
            <w:r w:rsidRPr="00DD701B">
              <w:rPr>
                <w:rFonts w:asciiTheme="majorHAnsi" w:hAnsiTheme="majorHAnsi" w:cstheme="majorHAnsi"/>
                <w:sz w:val="14"/>
                <w:szCs w:val="14"/>
                <w:lang w:val="en-US"/>
              </w:rPr>
              <w:t xml:space="preserve"> </w:t>
            </w:r>
            <w:proofErr w:type="spellStart"/>
            <w:r w:rsidRPr="00DD701B">
              <w:rPr>
                <w:rFonts w:asciiTheme="majorHAnsi" w:hAnsiTheme="majorHAnsi" w:cstheme="majorHAnsi"/>
                <w:sz w:val="14"/>
                <w:szCs w:val="14"/>
                <w:lang w:val="en-US"/>
              </w:rPr>
              <w:t>sede</w:t>
            </w:r>
            <w:proofErr w:type="spellEnd"/>
            <w:r w:rsidRPr="00DD701B">
              <w:rPr>
                <w:rFonts w:asciiTheme="majorHAnsi" w:hAnsiTheme="majorHAnsi" w:cstheme="majorHAnsi"/>
                <w:sz w:val="14"/>
                <w:szCs w:val="14"/>
                <w:lang w:val="en-US"/>
              </w:rPr>
              <w:t xml:space="preserve"> en </w:t>
            </w:r>
            <w:proofErr w:type="spellStart"/>
            <w:r w:rsidRPr="00DD701B">
              <w:rPr>
                <w:rFonts w:asciiTheme="majorHAnsi" w:hAnsiTheme="majorHAnsi" w:cstheme="majorHAnsi"/>
                <w:sz w:val="14"/>
                <w:szCs w:val="14"/>
                <w:lang w:val="en-US"/>
              </w:rPr>
              <w:t>Yopal</w:t>
            </w:r>
            <w:proofErr w:type="spellEnd"/>
          </w:p>
        </w:tc>
        <w:tc>
          <w:tcPr>
            <w:tcW w:w="658" w:type="pct"/>
            <w:vMerge/>
            <w:vAlign w:val="center"/>
            <w:hideMark/>
          </w:tcPr>
          <w:p w14:paraId="5A03F31B" w14:textId="77777777" w:rsidR="00DD701B" w:rsidRPr="00DD701B" w:rsidRDefault="00DD701B" w:rsidP="00DD701B">
            <w:pPr>
              <w:spacing w:after="0" w:line="240" w:lineRule="auto"/>
              <w:rPr>
                <w:rFonts w:asciiTheme="majorHAnsi" w:hAnsiTheme="majorHAnsi" w:cstheme="majorHAnsi"/>
                <w:sz w:val="14"/>
                <w:szCs w:val="14"/>
              </w:rPr>
            </w:pPr>
          </w:p>
        </w:tc>
        <w:tc>
          <w:tcPr>
            <w:tcW w:w="983" w:type="pct"/>
            <w:vMerge/>
            <w:vAlign w:val="center"/>
            <w:hideMark/>
          </w:tcPr>
          <w:p w14:paraId="649243E0" w14:textId="77777777" w:rsidR="00DD701B" w:rsidRPr="00DD701B" w:rsidRDefault="00DD701B" w:rsidP="00DD701B">
            <w:pPr>
              <w:spacing w:after="0" w:line="240" w:lineRule="auto"/>
              <w:rPr>
                <w:rFonts w:asciiTheme="majorHAnsi" w:hAnsiTheme="majorHAnsi" w:cstheme="majorHAnsi"/>
                <w:sz w:val="14"/>
                <w:szCs w:val="14"/>
              </w:rPr>
            </w:pPr>
          </w:p>
        </w:tc>
        <w:tc>
          <w:tcPr>
            <w:tcW w:w="983" w:type="pct"/>
            <w:vMerge/>
          </w:tcPr>
          <w:p w14:paraId="1813EE25" w14:textId="77777777" w:rsidR="00DD701B" w:rsidRPr="00DD701B" w:rsidRDefault="00DD701B" w:rsidP="00DD701B">
            <w:pPr>
              <w:spacing w:after="0" w:line="240" w:lineRule="auto"/>
              <w:rPr>
                <w:rFonts w:asciiTheme="majorHAnsi" w:hAnsiTheme="majorHAnsi" w:cstheme="majorHAnsi"/>
                <w:sz w:val="14"/>
                <w:szCs w:val="14"/>
              </w:rPr>
            </w:pPr>
          </w:p>
        </w:tc>
        <w:tc>
          <w:tcPr>
            <w:tcW w:w="983" w:type="pct"/>
            <w:vMerge/>
          </w:tcPr>
          <w:p w14:paraId="301F9A58" w14:textId="77777777" w:rsidR="00DD701B" w:rsidRPr="00DD701B" w:rsidRDefault="00DD701B" w:rsidP="00DD701B">
            <w:pPr>
              <w:spacing w:after="0" w:line="240" w:lineRule="auto"/>
              <w:rPr>
                <w:rFonts w:asciiTheme="majorHAnsi" w:hAnsiTheme="majorHAnsi" w:cstheme="majorHAnsi"/>
                <w:sz w:val="14"/>
                <w:szCs w:val="14"/>
              </w:rPr>
            </w:pPr>
          </w:p>
        </w:tc>
      </w:tr>
      <w:tr w:rsidR="00DD701B" w:rsidRPr="00DD701B" w14:paraId="47BEF457" w14:textId="477101F4" w:rsidTr="00DD701B">
        <w:trPr>
          <w:trHeight w:val="1424"/>
          <w:jc w:val="center"/>
        </w:trPr>
        <w:tc>
          <w:tcPr>
            <w:tcW w:w="694" w:type="pct"/>
            <w:vMerge/>
            <w:vAlign w:val="center"/>
          </w:tcPr>
          <w:p w14:paraId="4EAE6351" w14:textId="77777777" w:rsidR="00DD701B" w:rsidRPr="00DD701B" w:rsidRDefault="00DD701B" w:rsidP="00DD701B">
            <w:pPr>
              <w:spacing w:after="0" w:line="240" w:lineRule="auto"/>
              <w:rPr>
                <w:rFonts w:asciiTheme="majorHAnsi" w:hAnsiTheme="majorHAnsi" w:cstheme="majorHAnsi"/>
                <w:sz w:val="14"/>
                <w:szCs w:val="14"/>
              </w:rPr>
            </w:pPr>
          </w:p>
        </w:tc>
        <w:tc>
          <w:tcPr>
            <w:tcW w:w="699" w:type="pct"/>
            <w:shd w:val="clear" w:color="auto" w:fill="FFFFFF" w:themeFill="background1"/>
            <w:vAlign w:val="center"/>
          </w:tcPr>
          <w:p w14:paraId="1324E9B4" w14:textId="77777777" w:rsidR="00DD701B" w:rsidRPr="00DD701B" w:rsidRDefault="00DD701B" w:rsidP="00DD701B">
            <w:pPr>
              <w:spacing w:after="0" w:line="240" w:lineRule="auto"/>
              <w:jc w:val="center"/>
              <w:rPr>
                <w:rFonts w:asciiTheme="majorHAnsi" w:hAnsiTheme="majorHAnsi" w:cstheme="majorHAnsi"/>
                <w:sz w:val="14"/>
                <w:szCs w:val="14"/>
                <w:lang w:val="en-US"/>
              </w:rPr>
            </w:pPr>
          </w:p>
        </w:tc>
        <w:tc>
          <w:tcPr>
            <w:tcW w:w="658" w:type="pct"/>
            <w:vAlign w:val="center"/>
          </w:tcPr>
          <w:p w14:paraId="0A26589D"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 convenio para la situación patológica de algún paciente adscrito al ESM (GAAMA – Leticia, Amazonas)</w:t>
            </w:r>
          </w:p>
        </w:tc>
        <w:tc>
          <w:tcPr>
            <w:tcW w:w="983" w:type="pct"/>
            <w:vAlign w:val="center"/>
          </w:tcPr>
          <w:p w14:paraId="7C2237AD"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10 PUNTOS</w:t>
            </w:r>
          </w:p>
        </w:tc>
        <w:tc>
          <w:tcPr>
            <w:tcW w:w="983" w:type="pct"/>
          </w:tcPr>
          <w:p w14:paraId="589C734E"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tcPr>
          <w:p w14:paraId="5564BB44" w14:textId="77777777" w:rsidR="00DD701B" w:rsidRPr="00DD701B" w:rsidRDefault="00DD701B" w:rsidP="00DD701B">
            <w:pPr>
              <w:spacing w:after="0" w:line="240" w:lineRule="auto"/>
              <w:jc w:val="center"/>
              <w:rPr>
                <w:rFonts w:asciiTheme="majorHAnsi" w:hAnsiTheme="majorHAnsi" w:cstheme="majorHAnsi"/>
                <w:sz w:val="14"/>
                <w:szCs w:val="14"/>
              </w:rPr>
            </w:pPr>
          </w:p>
        </w:tc>
      </w:tr>
      <w:tr w:rsidR="00DD701B" w:rsidRPr="00DD701B" w14:paraId="697C0910" w14:textId="14710070" w:rsidTr="00DD701B">
        <w:trPr>
          <w:trHeight w:val="343"/>
          <w:jc w:val="center"/>
        </w:trPr>
        <w:tc>
          <w:tcPr>
            <w:tcW w:w="694" w:type="pct"/>
            <w:vMerge w:val="restart"/>
            <w:shd w:val="clear" w:color="auto" w:fill="FFFFFF" w:themeFill="background1"/>
            <w:vAlign w:val="center"/>
          </w:tcPr>
          <w:p w14:paraId="03B07744" w14:textId="77777777" w:rsidR="00DD701B" w:rsidRPr="00DD701B" w:rsidRDefault="00DD701B" w:rsidP="00DD701B">
            <w:pPr>
              <w:spacing w:after="0" w:line="240" w:lineRule="auto"/>
              <w:jc w:val="center"/>
              <w:rPr>
                <w:rFonts w:asciiTheme="majorHAnsi" w:hAnsiTheme="majorHAnsi" w:cstheme="majorHAnsi"/>
                <w:sz w:val="14"/>
                <w:szCs w:val="14"/>
                <w:lang w:val="en-US"/>
              </w:rPr>
            </w:pPr>
            <w:r w:rsidRPr="00DD701B">
              <w:rPr>
                <w:rFonts w:asciiTheme="majorHAnsi" w:hAnsiTheme="majorHAnsi" w:cstheme="majorHAnsi"/>
                <w:sz w:val="14"/>
                <w:szCs w:val="14"/>
                <w:lang w:val="en-US"/>
              </w:rPr>
              <w:t>ANDINA Y OCCIDENTE</w:t>
            </w:r>
          </w:p>
        </w:tc>
        <w:tc>
          <w:tcPr>
            <w:tcW w:w="699" w:type="pct"/>
            <w:vMerge w:val="restart"/>
            <w:shd w:val="clear" w:color="auto" w:fill="FFFFFF" w:themeFill="background1"/>
            <w:vAlign w:val="center"/>
          </w:tcPr>
          <w:p w14:paraId="23DC0E06"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  Una sede en Medellín </w:t>
            </w:r>
          </w:p>
        </w:tc>
        <w:tc>
          <w:tcPr>
            <w:tcW w:w="658" w:type="pct"/>
            <w:vMerge w:val="restart"/>
            <w:shd w:val="clear" w:color="auto" w:fill="FFFFFF" w:themeFill="background1"/>
            <w:vAlign w:val="center"/>
          </w:tcPr>
          <w:p w14:paraId="4C12B6FF"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 xml:space="preserve">Una sede adicional en </w:t>
            </w:r>
            <w:proofErr w:type="spellStart"/>
            <w:r w:rsidRPr="00DD701B">
              <w:rPr>
                <w:rFonts w:asciiTheme="majorHAnsi" w:hAnsiTheme="majorHAnsi" w:cstheme="majorHAnsi"/>
                <w:sz w:val="14"/>
                <w:szCs w:val="14"/>
              </w:rPr>
              <w:t>Rionegro</w:t>
            </w:r>
            <w:proofErr w:type="spellEnd"/>
          </w:p>
        </w:tc>
        <w:tc>
          <w:tcPr>
            <w:tcW w:w="983" w:type="pct"/>
            <w:shd w:val="clear" w:color="auto" w:fill="FFFFFF" w:themeFill="background1"/>
            <w:vAlign w:val="center"/>
          </w:tcPr>
          <w:p w14:paraId="05034508"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10 puntos por sede adicional</w:t>
            </w:r>
          </w:p>
        </w:tc>
        <w:tc>
          <w:tcPr>
            <w:tcW w:w="983" w:type="pct"/>
            <w:vMerge w:val="restart"/>
            <w:shd w:val="clear" w:color="auto" w:fill="FFFFFF" w:themeFill="background1"/>
          </w:tcPr>
          <w:p w14:paraId="7BBAB48A"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val="restart"/>
            <w:shd w:val="clear" w:color="auto" w:fill="FFFFFF" w:themeFill="background1"/>
          </w:tcPr>
          <w:p w14:paraId="4E2A8F45" w14:textId="77777777" w:rsidR="00DD701B" w:rsidRPr="00DD701B" w:rsidRDefault="00DD701B" w:rsidP="00DD701B">
            <w:pPr>
              <w:spacing w:after="0" w:line="240" w:lineRule="auto"/>
              <w:jc w:val="center"/>
              <w:rPr>
                <w:rFonts w:asciiTheme="majorHAnsi" w:hAnsiTheme="majorHAnsi" w:cstheme="majorHAnsi"/>
                <w:sz w:val="14"/>
                <w:szCs w:val="14"/>
              </w:rPr>
            </w:pPr>
          </w:p>
        </w:tc>
      </w:tr>
      <w:tr w:rsidR="00DD701B" w:rsidRPr="00DD701B" w14:paraId="53ADA0A6" w14:textId="51C727F3" w:rsidTr="00DD701B">
        <w:trPr>
          <w:trHeight w:val="405"/>
          <w:jc w:val="center"/>
        </w:trPr>
        <w:tc>
          <w:tcPr>
            <w:tcW w:w="694" w:type="pct"/>
            <w:vMerge/>
            <w:shd w:val="clear" w:color="auto" w:fill="FFFFFF" w:themeFill="background1"/>
            <w:vAlign w:val="center"/>
          </w:tcPr>
          <w:p w14:paraId="56749DC0" w14:textId="77777777" w:rsidR="00DD701B" w:rsidRPr="00DD701B" w:rsidRDefault="00DD701B" w:rsidP="00DD701B">
            <w:pPr>
              <w:spacing w:after="0" w:line="240" w:lineRule="auto"/>
              <w:jc w:val="center"/>
              <w:rPr>
                <w:rFonts w:asciiTheme="majorHAnsi" w:hAnsiTheme="majorHAnsi" w:cstheme="majorHAnsi"/>
                <w:sz w:val="14"/>
                <w:szCs w:val="14"/>
                <w:lang w:val="en-US"/>
              </w:rPr>
            </w:pPr>
          </w:p>
        </w:tc>
        <w:tc>
          <w:tcPr>
            <w:tcW w:w="699" w:type="pct"/>
            <w:vMerge/>
            <w:shd w:val="clear" w:color="auto" w:fill="FFFFFF" w:themeFill="background1"/>
            <w:vAlign w:val="center"/>
          </w:tcPr>
          <w:p w14:paraId="52D4C104"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658" w:type="pct"/>
            <w:vMerge/>
            <w:shd w:val="clear" w:color="auto" w:fill="FFFFFF" w:themeFill="background1"/>
            <w:vAlign w:val="center"/>
          </w:tcPr>
          <w:p w14:paraId="46FD905E"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shd w:val="clear" w:color="auto" w:fill="FFFFFF" w:themeFill="background1"/>
            <w:vAlign w:val="center"/>
          </w:tcPr>
          <w:p w14:paraId="08983ECB"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MAXIMO: 10 PUNTOS</w:t>
            </w:r>
          </w:p>
        </w:tc>
        <w:tc>
          <w:tcPr>
            <w:tcW w:w="983" w:type="pct"/>
            <w:vMerge/>
            <w:shd w:val="clear" w:color="auto" w:fill="FFFFFF" w:themeFill="background1"/>
          </w:tcPr>
          <w:p w14:paraId="3AFF0918"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shd w:val="clear" w:color="auto" w:fill="FFFFFF" w:themeFill="background1"/>
          </w:tcPr>
          <w:p w14:paraId="605485F8" w14:textId="77777777" w:rsidR="00DD701B" w:rsidRPr="00DD701B" w:rsidRDefault="00DD701B" w:rsidP="00DD701B">
            <w:pPr>
              <w:spacing w:after="0" w:line="240" w:lineRule="auto"/>
              <w:jc w:val="center"/>
              <w:rPr>
                <w:rFonts w:asciiTheme="majorHAnsi" w:hAnsiTheme="majorHAnsi" w:cstheme="majorHAnsi"/>
                <w:sz w:val="14"/>
                <w:szCs w:val="14"/>
              </w:rPr>
            </w:pPr>
          </w:p>
        </w:tc>
      </w:tr>
      <w:tr w:rsidR="00DD701B" w:rsidRPr="00DD701B" w14:paraId="5FD3D57B" w14:textId="25A45C21" w:rsidTr="008225E1">
        <w:trPr>
          <w:trHeight w:val="321"/>
          <w:jc w:val="center"/>
        </w:trPr>
        <w:tc>
          <w:tcPr>
            <w:tcW w:w="694" w:type="pct"/>
            <w:vMerge/>
            <w:shd w:val="clear" w:color="auto" w:fill="FFFFFF" w:themeFill="background1"/>
            <w:vAlign w:val="center"/>
          </w:tcPr>
          <w:p w14:paraId="46F8F545"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699" w:type="pct"/>
            <w:shd w:val="clear" w:color="auto" w:fill="FFFFFF" w:themeFill="background1"/>
            <w:vAlign w:val="center"/>
          </w:tcPr>
          <w:p w14:paraId="57E6204C"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Una sede en Pereira</w:t>
            </w:r>
          </w:p>
        </w:tc>
        <w:tc>
          <w:tcPr>
            <w:tcW w:w="658" w:type="pct"/>
            <w:shd w:val="clear" w:color="auto" w:fill="FFFFFF" w:themeFill="background1"/>
            <w:vAlign w:val="center"/>
          </w:tcPr>
          <w:p w14:paraId="3271E159"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N/A</w:t>
            </w:r>
          </w:p>
        </w:tc>
        <w:tc>
          <w:tcPr>
            <w:tcW w:w="983" w:type="pct"/>
            <w:shd w:val="clear" w:color="auto" w:fill="FFFFFF" w:themeFill="background1"/>
            <w:vAlign w:val="center"/>
          </w:tcPr>
          <w:p w14:paraId="55DECFB9"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N/A</w:t>
            </w:r>
          </w:p>
        </w:tc>
        <w:tc>
          <w:tcPr>
            <w:tcW w:w="983" w:type="pct"/>
            <w:shd w:val="clear" w:color="auto" w:fill="FFFFFF" w:themeFill="background1"/>
            <w:vAlign w:val="center"/>
          </w:tcPr>
          <w:p w14:paraId="356EC92A" w14:textId="654EAF76"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N/A</w:t>
            </w:r>
          </w:p>
        </w:tc>
        <w:tc>
          <w:tcPr>
            <w:tcW w:w="983" w:type="pct"/>
            <w:shd w:val="clear" w:color="auto" w:fill="FFFFFF" w:themeFill="background1"/>
            <w:vAlign w:val="center"/>
          </w:tcPr>
          <w:p w14:paraId="2D6F1A15" w14:textId="16AE23E0"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N/A</w:t>
            </w:r>
          </w:p>
        </w:tc>
      </w:tr>
      <w:tr w:rsidR="00DD701B" w:rsidRPr="00DD701B" w14:paraId="044CF4D8" w14:textId="1A486508" w:rsidTr="00DD701B">
        <w:trPr>
          <w:trHeight w:val="415"/>
          <w:jc w:val="center"/>
        </w:trPr>
        <w:tc>
          <w:tcPr>
            <w:tcW w:w="694" w:type="pct"/>
            <w:vMerge/>
            <w:shd w:val="clear" w:color="auto" w:fill="FFFFFF" w:themeFill="background1"/>
            <w:vAlign w:val="center"/>
          </w:tcPr>
          <w:p w14:paraId="5CB1B163"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699" w:type="pct"/>
            <w:vMerge w:val="restart"/>
            <w:shd w:val="clear" w:color="auto" w:fill="FFFFFF" w:themeFill="background1"/>
            <w:vAlign w:val="center"/>
          </w:tcPr>
          <w:p w14:paraId="27EF1DC6"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Una sede en Cali</w:t>
            </w:r>
          </w:p>
        </w:tc>
        <w:tc>
          <w:tcPr>
            <w:tcW w:w="658" w:type="pct"/>
            <w:vMerge w:val="restart"/>
            <w:shd w:val="clear" w:color="auto" w:fill="FFFFFF" w:themeFill="background1"/>
            <w:vAlign w:val="center"/>
          </w:tcPr>
          <w:p w14:paraId="1B56039B"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Una sede en algún municipio del Valle del Cauca</w:t>
            </w:r>
          </w:p>
        </w:tc>
        <w:tc>
          <w:tcPr>
            <w:tcW w:w="983" w:type="pct"/>
            <w:shd w:val="clear" w:color="auto" w:fill="FFFFFF" w:themeFill="background1"/>
            <w:vAlign w:val="center"/>
          </w:tcPr>
          <w:p w14:paraId="4DD52082"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10 puntos por sede adicional</w:t>
            </w:r>
          </w:p>
        </w:tc>
        <w:tc>
          <w:tcPr>
            <w:tcW w:w="983" w:type="pct"/>
            <w:vMerge w:val="restart"/>
            <w:shd w:val="clear" w:color="auto" w:fill="FFFFFF" w:themeFill="background1"/>
          </w:tcPr>
          <w:p w14:paraId="7AEFD4C3"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val="restart"/>
            <w:shd w:val="clear" w:color="auto" w:fill="FFFFFF" w:themeFill="background1"/>
          </w:tcPr>
          <w:p w14:paraId="6658AFBB" w14:textId="77777777" w:rsidR="00DD701B" w:rsidRPr="00DD701B" w:rsidRDefault="00DD701B" w:rsidP="00DD701B">
            <w:pPr>
              <w:spacing w:after="0" w:line="240" w:lineRule="auto"/>
              <w:jc w:val="center"/>
              <w:rPr>
                <w:rFonts w:asciiTheme="majorHAnsi" w:hAnsiTheme="majorHAnsi" w:cstheme="majorHAnsi"/>
                <w:sz w:val="14"/>
                <w:szCs w:val="14"/>
              </w:rPr>
            </w:pPr>
          </w:p>
        </w:tc>
      </w:tr>
      <w:tr w:rsidR="00DD701B" w:rsidRPr="00DD701B" w14:paraId="65EE8906" w14:textId="735A923D" w:rsidTr="00DD701B">
        <w:trPr>
          <w:trHeight w:val="184"/>
          <w:jc w:val="center"/>
        </w:trPr>
        <w:tc>
          <w:tcPr>
            <w:tcW w:w="694" w:type="pct"/>
            <w:vMerge/>
            <w:shd w:val="clear" w:color="auto" w:fill="FFFFFF" w:themeFill="background1"/>
            <w:vAlign w:val="center"/>
          </w:tcPr>
          <w:p w14:paraId="1759BF3D"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699" w:type="pct"/>
            <w:vMerge/>
            <w:shd w:val="clear" w:color="auto" w:fill="FFFFFF" w:themeFill="background1"/>
            <w:vAlign w:val="center"/>
          </w:tcPr>
          <w:p w14:paraId="690A468C"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658" w:type="pct"/>
            <w:vMerge/>
            <w:shd w:val="clear" w:color="auto" w:fill="FFFFFF" w:themeFill="background1"/>
            <w:vAlign w:val="center"/>
          </w:tcPr>
          <w:p w14:paraId="4A415C53"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shd w:val="clear" w:color="auto" w:fill="FFFFFF" w:themeFill="background1"/>
            <w:vAlign w:val="center"/>
          </w:tcPr>
          <w:p w14:paraId="487FB278"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MAXIMO: 10 PUNTOS</w:t>
            </w:r>
          </w:p>
        </w:tc>
        <w:tc>
          <w:tcPr>
            <w:tcW w:w="983" w:type="pct"/>
            <w:vMerge/>
            <w:shd w:val="clear" w:color="auto" w:fill="FFFFFF" w:themeFill="background1"/>
          </w:tcPr>
          <w:p w14:paraId="011110B6"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shd w:val="clear" w:color="auto" w:fill="FFFFFF" w:themeFill="background1"/>
          </w:tcPr>
          <w:p w14:paraId="74A93148" w14:textId="77777777" w:rsidR="00DD701B" w:rsidRPr="00DD701B" w:rsidRDefault="00DD701B" w:rsidP="00DD701B">
            <w:pPr>
              <w:spacing w:after="0" w:line="240" w:lineRule="auto"/>
              <w:jc w:val="center"/>
              <w:rPr>
                <w:rFonts w:asciiTheme="majorHAnsi" w:hAnsiTheme="majorHAnsi" w:cstheme="majorHAnsi"/>
                <w:sz w:val="14"/>
                <w:szCs w:val="14"/>
              </w:rPr>
            </w:pPr>
          </w:p>
        </w:tc>
      </w:tr>
      <w:tr w:rsidR="00DD701B" w:rsidRPr="00DD701B" w14:paraId="6050E6CA" w14:textId="19D49291" w:rsidTr="00DD701B">
        <w:trPr>
          <w:trHeight w:val="744"/>
          <w:jc w:val="center"/>
        </w:trPr>
        <w:tc>
          <w:tcPr>
            <w:tcW w:w="694" w:type="pct"/>
            <w:vMerge/>
            <w:shd w:val="clear" w:color="auto" w:fill="FFFFFF" w:themeFill="background1"/>
            <w:vAlign w:val="center"/>
            <w:hideMark/>
          </w:tcPr>
          <w:p w14:paraId="0B0B8672"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699" w:type="pct"/>
            <w:vMerge w:val="restart"/>
            <w:shd w:val="clear" w:color="auto" w:fill="FFFFFF" w:themeFill="background1"/>
            <w:vAlign w:val="center"/>
            <w:hideMark/>
          </w:tcPr>
          <w:p w14:paraId="54318008"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Una sede en Ibagué</w:t>
            </w:r>
          </w:p>
        </w:tc>
        <w:tc>
          <w:tcPr>
            <w:tcW w:w="658" w:type="pct"/>
            <w:vMerge w:val="restart"/>
            <w:shd w:val="clear" w:color="auto" w:fill="FFFFFF" w:themeFill="background1"/>
            <w:vAlign w:val="center"/>
            <w:hideMark/>
          </w:tcPr>
          <w:p w14:paraId="0A098ABA"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Una sede adicional Girardot, Melgar, La Dorada, Puerto Salgar, Honda, El Espinal</w:t>
            </w:r>
          </w:p>
        </w:tc>
        <w:tc>
          <w:tcPr>
            <w:tcW w:w="983" w:type="pct"/>
            <w:shd w:val="clear" w:color="auto" w:fill="FFFFFF" w:themeFill="background1"/>
            <w:vAlign w:val="center"/>
            <w:hideMark/>
          </w:tcPr>
          <w:p w14:paraId="2B1BB08D"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10 puntos por sede adicional</w:t>
            </w:r>
          </w:p>
        </w:tc>
        <w:tc>
          <w:tcPr>
            <w:tcW w:w="983" w:type="pct"/>
            <w:vMerge w:val="restart"/>
            <w:shd w:val="clear" w:color="auto" w:fill="FFFFFF" w:themeFill="background1"/>
          </w:tcPr>
          <w:p w14:paraId="45F747DA"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val="restart"/>
            <w:shd w:val="clear" w:color="auto" w:fill="FFFFFF" w:themeFill="background1"/>
          </w:tcPr>
          <w:p w14:paraId="0B077E73" w14:textId="77777777" w:rsidR="00DD701B" w:rsidRPr="00DD701B" w:rsidRDefault="00DD701B" w:rsidP="00DD701B">
            <w:pPr>
              <w:spacing w:after="0" w:line="240" w:lineRule="auto"/>
              <w:jc w:val="center"/>
              <w:rPr>
                <w:rFonts w:asciiTheme="majorHAnsi" w:hAnsiTheme="majorHAnsi" w:cstheme="majorHAnsi"/>
                <w:sz w:val="14"/>
                <w:szCs w:val="14"/>
              </w:rPr>
            </w:pPr>
          </w:p>
        </w:tc>
      </w:tr>
      <w:tr w:rsidR="00DD701B" w:rsidRPr="00DD701B" w14:paraId="2B006D27" w14:textId="398AB6FA" w:rsidTr="00DD701B">
        <w:trPr>
          <w:trHeight w:val="356"/>
          <w:jc w:val="center"/>
        </w:trPr>
        <w:tc>
          <w:tcPr>
            <w:tcW w:w="694" w:type="pct"/>
            <w:vMerge/>
            <w:vAlign w:val="center"/>
            <w:hideMark/>
          </w:tcPr>
          <w:p w14:paraId="1AB2BDDC" w14:textId="77777777" w:rsidR="00DD701B" w:rsidRPr="00DD701B" w:rsidRDefault="00DD701B" w:rsidP="00DD701B">
            <w:pPr>
              <w:spacing w:after="0" w:line="240" w:lineRule="auto"/>
              <w:rPr>
                <w:rFonts w:asciiTheme="majorHAnsi" w:hAnsiTheme="majorHAnsi" w:cstheme="majorHAnsi"/>
                <w:sz w:val="14"/>
                <w:szCs w:val="14"/>
              </w:rPr>
            </w:pPr>
          </w:p>
        </w:tc>
        <w:tc>
          <w:tcPr>
            <w:tcW w:w="699" w:type="pct"/>
            <w:vMerge/>
            <w:vAlign w:val="center"/>
          </w:tcPr>
          <w:p w14:paraId="562A58AB"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658" w:type="pct"/>
            <w:vMerge/>
            <w:vAlign w:val="center"/>
          </w:tcPr>
          <w:p w14:paraId="3198775B" w14:textId="77777777" w:rsidR="00DD701B" w:rsidRPr="00DD701B" w:rsidRDefault="00DD701B" w:rsidP="00DD701B">
            <w:pPr>
              <w:spacing w:after="0" w:line="240" w:lineRule="auto"/>
              <w:rPr>
                <w:rFonts w:asciiTheme="majorHAnsi" w:hAnsiTheme="majorHAnsi" w:cstheme="majorHAnsi"/>
                <w:sz w:val="14"/>
                <w:szCs w:val="14"/>
              </w:rPr>
            </w:pPr>
          </w:p>
        </w:tc>
        <w:tc>
          <w:tcPr>
            <w:tcW w:w="983" w:type="pct"/>
            <w:shd w:val="clear" w:color="auto" w:fill="FFFFFF" w:themeFill="background1"/>
            <w:vAlign w:val="center"/>
          </w:tcPr>
          <w:p w14:paraId="4127B2BA"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MAXIMO: 60 PUNTOS</w:t>
            </w:r>
          </w:p>
        </w:tc>
        <w:tc>
          <w:tcPr>
            <w:tcW w:w="983" w:type="pct"/>
            <w:vMerge/>
            <w:shd w:val="clear" w:color="auto" w:fill="FFFFFF" w:themeFill="background1"/>
          </w:tcPr>
          <w:p w14:paraId="315F0811"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shd w:val="clear" w:color="auto" w:fill="FFFFFF" w:themeFill="background1"/>
          </w:tcPr>
          <w:p w14:paraId="199A6D50" w14:textId="77777777" w:rsidR="00DD701B" w:rsidRPr="00DD701B" w:rsidRDefault="00DD701B" w:rsidP="00DD701B">
            <w:pPr>
              <w:spacing w:after="0" w:line="240" w:lineRule="auto"/>
              <w:jc w:val="center"/>
              <w:rPr>
                <w:rFonts w:asciiTheme="majorHAnsi" w:hAnsiTheme="majorHAnsi" w:cstheme="majorHAnsi"/>
                <w:sz w:val="14"/>
                <w:szCs w:val="14"/>
              </w:rPr>
            </w:pPr>
          </w:p>
        </w:tc>
      </w:tr>
      <w:tr w:rsidR="00DD701B" w:rsidRPr="00DD701B" w14:paraId="7405130C" w14:textId="54605D65" w:rsidTr="00DD701B">
        <w:trPr>
          <w:trHeight w:val="166"/>
          <w:jc w:val="center"/>
        </w:trPr>
        <w:tc>
          <w:tcPr>
            <w:tcW w:w="694" w:type="pct"/>
            <w:vMerge/>
            <w:vAlign w:val="center"/>
            <w:hideMark/>
          </w:tcPr>
          <w:p w14:paraId="4A683401" w14:textId="77777777" w:rsidR="00DD701B" w:rsidRPr="00DD701B" w:rsidRDefault="00DD701B" w:rsidP="00DD701B">
            <w:pPr>
              <w:spacing w:after="0" w:line="240" w:lineRule="auto"/>
              <w:rPr>
                <w:rFonts w:asciiTheme="majorHAnsi" w:hAnsiTheme="majorHAnsi" w:cstheme="majorHAnsi"/>
                <w:sz w:val="14"/>
                <w:szCs w:val="14"/>
              </w:rPr>
            </w:pPr>
          </w:p>
        </w:tc>
        <w:tc>
          <w:tcPr>
            <w:tcW w:w="699" w:type="pct"/>
            <w:shd w:val="clear" w:color="auto" w:fill="FFFFFF" w:themeFill="background1"/>
            <w:vAlign w:val="center"/>
            <w:hideMark/>
          </w:tcPr>
          <w:p w14:paraId="1A9FE51B"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Una sede en Armenia</w:t>
            </w:r>
          </w:p>
        </w:tc>
        <w:tc>
          <w:tcPr>
            <w:tcW w:w="658" w:type="pct"/>
            <w:shd w:val="clear" w:color="auto" w:fill="FFFFFF" w:themeFill="background1"/>
            <w:vAlign w:val="center"/>
            <w:hideMark/>
          </w:tcPr>
          <w:p w14:paraId="0324EF04"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N/A</w:t>
            </w:r>
          </w:p>
        </w:tc>
        <w:tc>
          <w:tcPr>
            <w:tcW w:w="983" w:type="pct"/>
            <w:shd w:val="clear" w:color="auto" w:fill="FFFFFF" w:themeFill="background1"/>
            <w:vAlign w:val="center"/>
            <w:hideMark/>
          </w:tcPr>
          <w:p w14:paraId="3AF21464"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N/A</w:t>
            </w:r>
          </w:p>
        </w:tc>
        <w:tc>
          <w:tcPr>
            <w:tcW w:w="983" w:type="pct"/>
            <w:shd w:val="clear" w:color="auto" w:fill="FFFFFF" w:themeFill="background1"/>
            <w:vAlign w:val="center"/>
          </w:tcPr>
          <w:p w14:paraId="1E00F91C" w14:textId="33DCE10C"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N/A</w:t>
            </w:r>
          </w:p>
        </w:tc>
        <w:tc>
          <w:tcPr>
            <w:tcW w:w="983" w:type="pct"/>
            <w:shd w:val="clear" w:color="auto" w:fill="FFFFFF" w:themeFill="background1"/>
            <w:vAlign w:val="center"/>
          </w:tcPr>
          <w:p w14:paraId="0FEBC289" w14:textId="3BB24CF2"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N/A</w:t>
            </w:r>
          </w:p>
        </w:tc>
      </w:tr>
      <w:tr w:rsidR="00DD701B" w:rsidRPr="00DD701B" w14:paraId="58814DAF" w14:textId="6292C940" w:rsidTr="00DD701B">
        <w:trPr>
          <w:trHeight w:val="304"/>
          <w:jc w:val="center"/>
        </w:trPr>
        <w:tc>
          <w:tcPr>
            <w:tcW w:w="694" w:type="pct"/>
            <w:vMerge w:val="restart"/>
            <w:shd w:val="clear" w:color="auto" w:fill="FFFFFF" w:themeFill="background1"/>
            <w:vAlign w:val="center"/>
            <w:hideMark/>
          </w:tcPr>
          <w:p w14:paraId="01B8B896"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lang w:val="en-US"/>
              </w:rPr>
              <w:t>COSTA Y NORTE</w:t>
            </w:r>
          </w:p>
        </w:tc>
        <w:tc>
          <w:tcPr>
            <w:tcW w:w="699" w:type="pct"/>
            <w:vMerge w:val="restart"/>
            <w:shd w:val="clear" w:color="auto" w:fill="FFFFFF" w:themeFill="background1"/>
            <w:vAlign w:val="center"/>
            <w:hideMark/>
          </w:tcPr>
          <w:p w14:paraId="268E0479"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Una sede en Barranquilla</w:t>
            </w:r>
          </w:p>
        </w:tc>
        <w:tc>
          <w:tcPr>
            <w:tcW w:w="658" w:type="pct"/>
            <w:vMerge w:val="restart"/>
            <w:shd w:val="clear" w:color="auto" w:fill="FFFFFF" w:themeFill="background1"/>
            <w:vAlign w:val="center"/>
            <w:hideMark/>
          </w:tcPr>
          <w:p w14:paraId="314E4F5B"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Una sede adicional en Santa Marta</w:t>
            </w:r>
          </w:p>
        </w:tc>
        <w:tc>
          <w:tcPr>
            <w:tcW w:w="983" w:type="pct"/>
            <w:shd w:val="clear" w:color="auto" w:fill="FFFFFF" w:themeFill="background1"/>
            <w:vAlign w:val="center"/>
            <w:hideMark/>
          </w:tcPr>
          <w:p w14:paraId="244725C9"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10 puntos por sede adicional</w:t>
            </w:r>
          </w:p>
        </w:tc>
        <w:tc>
          <w:tcPr>
            <w:tcW w:w="983" w:type="pct"/>
            <w:vMerge w:val="restart"/>
            <w:shd w:val="clear" w:color="auto" w:fill="FFFFFF" w:themeFill="background1"/>
          </w:tcPr>
          <w:p w14:paraId="01C24E41"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val="restart"/>
            <w:shd w:val="clear" w:color="auto" w:fill="FFFFFF" w:themeFill="background1"/>
          </w:tcPr>
          <w:p w14:paraId="343F8108" w14:textId="77777777" w:rsidR="00DD701B" w:rsidRPr="00DD701B" w:rsidRDefault="00DD701B" w:rsidP="00DD701B">
            <w:pPr>
              <w:spacing w:after="0" w:line="240" w:lineRule="auto"/>
              <w:jc w:val="center"/>
              <w:rPr>
                <w:rFonts w:asciiTheme="majorHAnsi" w:hAnsiTheme="majorHAnsi" w:cstheme="majorHAnsi"/>
                <w:sz w:val="14"/>
                <w:szCs w:val="14"/>
              </w:rPr>
            </w:pPr>
          </w:p>
        </w:tc>
      </w:tr>
      <w:tr w:rsidR="00DD701B" w:rsidRPr="00DD701B" w14:paraId="3E84AABF" w14:textId="0345CF26" w:rsidTr="00DD701B">
        <w:trPr>
          <w:trHeight w:val="319"/>
          <w:jc w:val="center"/>
        </w:trPr>
        <w:tc>
          <w:tcPr>
            <w:tcW w:w="694" w:type="pct"/>
            <w:vMerge/>
            <w:vAlign w:val="center"/>
            <w:hideMark/>
          </w:tcPr>
          <w:p w14:paraId="738E1F38" w14:textId="77777777" w:rsidR="00DD701B" w:rsidRPr="00DD701B" w:rsidRDefault="00DD701B" w:rsidP="00DD701B">
            <w:pPr>
              <w:spacing w:after="0" w:line="240" w:lineRule="auto"/>
              <w:rPr>
                <w:rFonts w:asciiTheme="majorHAnsi" w:hAnsiTheme="majorHAnsi" w:cstheme="majorHAnsi"/>
                <w:sz w:val="14"/>
                <w:szCs w:val="14"/>
              </w:rPr>
            </w:pPr>
          </w:p>
        </w:tc>
        <w:tc>
          <w:tcPr>
            <w:tcW w:w="699" w:type="pct"/>
            <w:vMerge/>
            <w:vAlign w:val="center"/>
            <w:hideMark/>
          </w:tcPr>
          <w:p w14:paraId="2E508FB8" w14:textId="77777777" w:rsidR="00DD701B" w:rsidRPr="00DD701B" w:rsidRDefault="00DD701B" w:rsidP="00DD701B">
            <w:pPr>
              <w:spacing w:after="0" w:line="240" w:lineRule="auto"/>
              <w:rPr>
                <w:rFonts w:asciiTheme="majorHAnsi" w:hAnsiTheme="majorHAnsi" w:cstheme="majorHAnsi"/>
                <w:sz w:val="14"/>
                <w:szCs w:val="14"/>
              </w:rPr>
            </w:pPr>
          </w:p>
        </w:tc>
        <w:tc>
          <w:tcPr>
            <w:tcW w:w="658" w:type="pct"/>
            <w:vMerge/>
            <w:vAlign w:val="center"/>
            <w:hideMark/>
          </w:tcPr>
          <w:p w14:paraId="63A660BB" w14:textId="77777777" w:rsidR="00DD701B" w:rsidRPr="00DD701B" w:rsidRDefault="00DD701B" w:rsidP="00DD701B">
            <w:pPr>
              <w:spacing w:after="0" w:line="240" w:lineRule="auto"/>
              <w:rPr>
                <w:rFonts w:asciiTheme="majorHAnsi" w:hAnsiTheme="majorHAnsi" w:cstheme="majorHAnsi"/>
                <w:sz w:val="14"/>
                <w:szCs w:val="14"/>
              </w:rPr>
            </w:pPr>
          </w:p>
        </w:tc>
        <w:tc>
          <w:tcPr>
            <w:tcW w:w="983" w:type="pct"/>
            <w:shd w:val="clear" w:color="auto" w:fill="FFFFFF" w:themeFill="background1"/>
            <w:vAlign w:val="center"/>
            <w:hideMark/>
          </w:tcPr>
          <w:p w14:paraId="00D9CC71"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MAXIMO: 10 PUNTOS</w:t>
            </w:r>
          </w:p>
        </w:tc>
        <w:tc>
          <w:tcPr>
            <w:tcW w:w="983" w:type="pct"/>
            <w:vMerge/>
            <w:shd w:val="clear" w:color="auto" w:fill="FFFFFF" w:themeFill="background1"/>
          </w:tcPr>
          <w:p w14:paraId="4DCC52E9"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vMerge/>
            <w:shd w:val="clear" w:color="auto" w:fill="FFFFFF" w:themeFill="background1"/>
          </w:tcPr>
          <w:p w14:paraId="2828A3F9" w14:textId="77777777" w:rsidR="00DD701B" w:rsidRPr="00DD701B" w:rsidRDefault="00DD701B" w:rsidP="00DD701B">
            <w:pPr>
              <w:spacing w:after="0" w:line="240" w:lineRule="auto"/>
              <w:jc w:val="center"/>
              <w:rPr>
                <w:rFonts w:asciiTheme="majorHAnsi" w:hAnsiTheme="majorHAnsi" w:cstheme="majorHAnsi"/>
                <w:sz w:val="14"/>
                <w:szCs w:val="14"/>
              </w:rPr>
            </w:pPr>
          </w:p>
        </w:tc>
      </w:tr>
      <w:tr w:rsidR="00DD701B" w:rsidRPr="00DD701B" w14:paraId="5386E401" w14:textId="3A273FA8" w:rsidTr="00DD701B">
        <w:trPr>
          <w:trHeight w:val="319"/>
          <w:jc w:val="center"/>
        </w:trPr>
        <w:tc>
          <w:tcPr>
            <w:tcW w:w="694" w:type="pct"/>
            <w:vAlign w:val="center"/>
          </w:tcPr>
          <w:p w14:paraId="029734DD" w14:textId="77777777" w:rsidR="00DD701B" w:rsidRPr="00DD701B" w:rsidRDefault="00DD701B" w:rsidP="00DD701B">
            <w:pPr>
              <w:spacing w:after="0" w:line="240" w:lineRule="auto"/>
              <w:rPr>
                <w:rFonts w:asciiTheme="majorHAnsi" w:hAnsiTheme="majorHAnsi" w:cstheme="majorHAnsi"/>
                <w:sz w:val="14"/>
                <w:szCs w:val="14"/>
              </w:rPr>
            </w:pPr>
          </w:p>
        </w:tc>
        <w:tc>
          <w:tcPr>
            <w:tcW w:w="699" w:type="pct"/>
            <w:vAlign w:val="center"/>
          </w:tcPr>
          <w:p w14:paraId="7DD3A832" w14:textId="77777777" w:rsidR="00DD701B" w:rsidRPr="00DD701B" w:rsidRDefault="00DD701B" w:rsidP="00DD701B">
            <w:pPr>
              <w:spacing w:after="0" w:line="240" w:lineRule="auto"/>
              <w:rPr>
                <w:rFonts w:asciiTheme="majorHAnsi" w:hAnsiTheme="majorHAnsi" w:cstheme="majorHAnsi"/>
                <w:sz w:val="14"/>
                <w:szCs w:val="14"/>
              </w:rPr>
            </w:pPr>
          </w:p>
        </w:tc>
        <w:tc>
          <w:tcPr>
            <w:tcW w:w="658" w:type="pct"/>
            <w:vAlign w:val="center"/>
          </w:tcPr>
          <w:p w14:paraId="3BE882EC"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Un convenio para la situación patológica de algún paciente adscrito al ESM (GACAR – San Andrés)</w:t>
            </w:r>
          </w:p>
        </w:tc>
        <w:tc>
          <w:tcPr>
            <w:tcW w:w="983" w:type="pct"/>
            <w:shd w:val="clear" w:color="auto" w:fill="FFFFFF" w:themeFill="background1"/>
            <w:vAlign w:val="center"/>
          </w:tcPr>
          <w:p w14:paraId="61F372C5" w14:textId="77777777" w:rsidR="00DD701B" w:rsidRPr="00DD701B" w:rsidRDefault="00DD701B" w:rsidP="00DD701B">
            <w:pPr>
              <w:spacing w:after="0" w:line="240" w:lineRule="auto"/>
              <w:jc w:val="center"/>
              <w:rPr>
                <w:rFonts w:asciiTheme="majorHAnsi" w:hAnsiTheme="majorHAnsi" w:cstheme="majorHAnsi"/>
                <w:sz w:val="14"/>
                <w:szCs w:val="14"/>
              </w:rPr>
            </w:pPr>
            <w:r w:rsidRPr="00DD701B">
              <w:rPr>
                <w:rFonts w:asciiTheme="majorHAnsi" w:hAnsiTheme="majorHAnsi" w:cstheme="majorHAnsi"/>
                <w:sz w:val="14"/>
                <w:szCs w:val="14"/>
              </w:rPr>
              <w:t>10 PUNTOS</w:t>
            </w:r>
          </w:p>
        </w:tc>
        <w:tc>
          <w:tcPr>
            <w:tcW w:w="983" w:type="pct"/>
            <w:shd w:val="clear" w:color="auto" w:fill="FFFFFF" w:themeFill="background1"/>
          </w:tcPr>
          <w:p w14:paraId="2D712944" w14:textId="77777777" w:rsidR="00DD701B" w:rsidRPr="00DD701B" w:rsidRDefault="00DD701B" w:rsidP="00DD701B">
            <w:pPr>
              <w:spacing w:after="0" w:line="240" w:lineRule="auto"/>
              <w:jc w:val="center"/>
              <w:rPr>
                <w:rFonts w:asciiTheme="majorHAnsi" w:hAnsiTheme="majorHAnsi" w:cstheme="majorHAnsi"/>
                <w:sz w:val="14"/>
                <w:szCs w:val="14"/>
              </w:rPr>
            </w:pPr>
          </w:p>
        </w:tc>
        <w:tc>
          <w:tcPr>
            <w:tcW w:w="983" w:type="pct"/>
            <w:shd w:val="clear" w:color="auto" w:fill="FFFFFF" w:themeFill="background1"/>
          </w:tcPr>
          <w:p w14:paraId="0EC1E35B" w14:textId="77777777" w:rsidR="00DD701B" w:rsidRPr="00DD701B" w:rsidRDefault="00DD701B" w:rsidP="00DD701B">
            <w:pPr>
              <w:spacing w:after="0" w:line="240" w:lineRule="auto"/>
              <w:jc w:val="center"/>
              <w:rPr>
                <w:rFonts w:asciiTheme="majorHAnsi" w:hAnsiTheme="majorHAnsi" w:cstheme="majorHAnsi"/>
                <w:sz w:val="14"/>
                <w:szCs w:val="14"/>
              </w:rPr>
            </w:pPr>
          </w:p>
        </w:tc>
      </w:tr>
    </w:tbl>
    <w:p w14:paraId="76E17A7E" w14:textId="77777777" w:rsidR="00D634C8" w:rsidRPr="00EF2FA6" w:rsidRDefault="00D634C8" w:rsidP="00D634C8">
      <w:pPr>
        <w:pStyle w:val="xmsolistparagraph"/>
        <w:spacing w:before="0" w:beforeAutospacing="0" w:after="0" w:afterAutospacing="0"/>
        <w:rPr>
          <w:rStyle w:val="xcontentpasted0"/>
          <w:rFonts w:ascii="Arial" w:hAnsi="Arial" w:cs="Arial"/>
          <w:color w:val="000000"/>
          <w:sz w:val="20"/>
          <w:szCs w:val="20"/>
          <w:bdr w:val="none" w:sz="0" w:space="0" w:color="auto" w:frame="1"/>
          <w:lang w:val="es-CO"/>
        </w:rPr>
      </w:pPr>
    </w:p>
    <w:p w14:paraId="149D761B" w14:textId="77777777" w:rsidR="004E7BA6" w:rsidRPr="00A728F2" w:rsidRDefault="004E7BA6" w:rsidP="004E7BA6">
      <w:pPr>
        <w:autoSpaceDE w:val="0"/>
        <w:autoSpaceDN w:val="0"/>
        <w:adjustRightInd w:val="0"/>
        <w:spacing w:after="0" w:line="240" w:lineRule="auto"/>
        <w:rPr>
          <w:rFonts w:ascii="Arial" w:hAnsi="Arial" w:cs="Arial"/>
          <w:sz w:val="18"/>
          <w:szCs w:val="18"/>
        </w:rPr>
      </w:pPr>
      <w:r w:rsidRPr="00A728F2">
        <w:rPr>
          <w:rFonts w:ascii="Arial" w:hAnsi="Arial" w:cs="Arial"/>
          <w:b/>
          <w:sz w:val="18"/>
          <w:szCs w:val="18"/>
        </w:rPr>
        <w:t>NOTA</w:t>
      </w:r>
      <w:r w:rsidRPr="00A728F2">
        <w:rPr>
          <w:rFonts w:ascii="Arial" w:hAnsi="Arial" w:cs="Arial"/>
          <w:sz w:val="18"/>
          <w:szCs w:val="18"/>
        </w:rPr>
        <w:t xml:space="preserve">: </w:t>
      </w:r>
      <w:r w:rsidRPr="00A728F2">
        <w:rPr>
          <w:rFonts w:ascii="Arial" w:hAnsi="Arial" w:cs="Arial"/>
          <w:sz w:val="18"/>
          <w:szCs w:val="18"/>
          <w:u w:val="single"/>
        </w:rPr>
        <w:t xml:space="preserve">la evaluación será realizada de forma individual por cada lote (según aplique) que conforma el presente proceso de selección - </w:t>
      </w:r>
      <w:r w:rsidRPr="00A728F2">
        <w:rPr>
          <w:rFonts w:ascii="Arial" w:hAnsi="Arial" w:cs="Arial"/>
          <w:sz w:val="18"/>
          <w:szCs w:val="18"/>
        </w:rPr>
        <w:t>los oferentes que no oferten los requisitos técnicos ponderables, la calificación en este punto será de cero (0).</w:t>
      </w:r>
    </w:p>
    <w:p w14:paraId="77C89D48" w14:textId="77777777" w:rsidR="004E7BA6" w:rsidRPr="00A728F2" w:rsidRDefault="004E7BA6" w:rsidP="004E7BA6">
      <w:pPr>
        <w:autoSpaceDE w:val="0"/>
        <w:autoSpaceDN w:val="0"/>
        <w:adjustRightInd w:val="0"/>
        <w:spacing w:after="0" w:line="240" w:lineRule="auto"/>
        <w:rPr>
          <w:rFonts w:cstheme="minorHAnsi"/>
          <w:b/>
          <w:bCs/>
          <w:sz w:val="18"/>
          <w:szCs w:val="18"/>
          <w:lang w:val="es-ES"/>
        </w:rPr>
      </w:pPr>
    </w:p>
    <w:p w14:paraId="6646CB30" w14:textId="720028A0" w:rsidR="004E7BA6" w:rsidRPr="00A728F2" w:rsidRDefault="004E7BA6" w:rsidP="004E7BA6">
      <w:pPr>
        <w:autoSpaceDE w:val="0"/>
        <w:autoSpaceDN w:val="0"/>
        <w:adjustRightInd w:val="0"/>
        <w:spacing w:after="0" w:line="240" w:lineRule="auto"/>
        <w:rPr>
          <w:rFonts w:ascii="Arial" w:eastAsia="Arial" w:hAnsi="Arial" w:cs="Arial"/>
          <w:b/>
          <w:sz w:val="18"/>
          <w:szCs w:val="18"/>
          <w:u w:val="single"/>
        </w:rPr>
      </w:pPr>
      <w:r w:rsidRPr="00A728F2">
        <w:rPr>
          <w:rFonts w:ascii="Arial" w:eastAsia="Arial" w:hAnsi="Arial" w:cs="Arial"/>
          <w:b/>
          <w:sz w:val="18"/>
          <w:szCs w:val="18"/>
          <w:u w:val="single"/>
        </w:rPr>
        <w:lastRenderedPageBreak/>
        <w:t xml:space="preserve">NOTA: Si no se </w:t>
      </w:r>
      <w:r w:rsidR="00DD701B">
        <w:rPr>
          <w:rFonts w:ascii="Arial" w:eastAsia="Arial" w:hAnsi="Arial" w:cs="Arial"/>
          <w:b/>
          <w:sz w:val="18"/>
          <w:szCs w:val="18"/>
          <w:u w:val="single"/>
        </w:rPr>
        <w:t xml:space="preserve">describe </w:t>
      </w:r>
      <w:r w:rsidRPr="00A728F2">
        <w:rPr>
          <w:rFonts w:ascii="Arial" w:eastAsia="Arial" w:hAnsi="Arial" w:cs="Arial"/>
          <w:b/>
          <w:sz w:val="18"/>
          <w:szCs w:val="18"/>
          <w:u w:val="single"/>
        </w:rPr>
        <w:t xml:space="preserve">la columna respectiva, la administración en todo caso entenderá que no se hace ningún ofrecimiento, así el formulario este firmado </w:t>
      </w:r>
    </w:p>
    <w:p w14:paraId="44EDF057" w14:textId="77777777" w:rsidR="004E7BA6" w:rsidRDefault="004E7BA6" w:rsidP="004E7BA6">
      <w:pPr>
        <w:pStyle w:val="Sangradetextonormal"/>
        <w:spacing w:after="0" w:line="240" w:lineRule="auto"/>
        <w:ind w:left="0"/>
        <w:rPr>
          <w:rFonts w:cstheme="minorHAnsi"/>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E7BA6" w:rsidRPr="00784C11" w14:paraId="2491EA14" w14:textId="77777777" w:rsidTr="00E63406">
        <w:trPr>
          <w:trHeight w:val="290"/>
        </w:trPr>
        <w:tc>
          <w:tcPr>
            <w:tcW w:w="5211" w:type="dxa"/>
            <w:gridSpan w:val="2"/>
            <w:vAlign w:val="center"/>
          </w:tcPr>
          <w:p w14:paraId="772A15C4" w14:textId="77777777" w:rsidR="004E7BA6" w:rsidRPr="00B928AD" w:rsidRDefault="004E7BA6" w:rsidP="004E7BA6">
            <w:pPr>
              <w:spacing w:after="0" w:line="240" w:lineRule="auto"/>
              <w:jc w:val="center"/>
              <w:rPr>
                <w:rFonts w:cstheme="minorHAnsi"/>
                <w:szCs w:val="20"/>
              </w:rPr>
            </w:pPr>
            <w:r w:rsidRPr="00B928AD">
              <w:rPr>
                <w:rFonts w:cstheme="minorHAnsi"/>
                <w:szCs w:val="20"/>
              </w:rPr>
              <w:t>Firma representante legal del Proponente</w:t>
            </w:r>
          </w:p>
        </w:tc>
      </w:tr>
      <w:tr w:rsidR="004E7BA6" w:rsidRPr="00784C11" w14:paraId="6A818B18" w14:textId="77777777" w:rsidTr="00E63406">
        <w:trPr>
          <w:trHeight w:val="340"/>
        </w:trPr>
        <w:tc>
          <w:tcPr>
            <w:tcW w:w="2093" w:type="dxa"/>
            <w:tcBorders>
              <w:bottom w:val="nil"/>
            </w:tcBorders>
            <w:vAlign w:val="bottom"/>
          </w:tcPr>
          <w:p w14:paraId="0CCDCE12" w14:textId="77777777" w:rsidR="004E7BA6" w:rsidRPr="00656707" w:rsidRDefault="004E7BA6" w:rsidP="004E7BA6">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4E6742FC" w14:textId="77777777" w:rsidR="004E7BA6" w:rsidRPr="00B928AD" w:rsidRDefault="004E7BA6" w:rsidP="004E7BA6">
            <w:pPr>
              <w:spacing w:after="0" w:line="240" w:lineRule="auto"/>
              <w:rPr>
                <w:rFonts w:cstheme="minorHAnsi"/>
                <w:szCs w:val="20"/>
              </w:rPr>
            </w:pPr>
          </w:p>
        </w:tc>
      </w:tr>
      <w:tr w:rsidR="004E7BA6" w:rsidRPr="00784C11" w14:paraId="76B02747" w14:textId="77777777" w:rsidTr="00E63406">
        <w:trPr>
          <w:trHeight w:val="340"/>
        </w:trPr>
        <w:tc>
          <w:tcPr>
            <w:tcW w:w="2093" w:type="dxa"/>
            <w:tcBorders>
              <w:bottom w:val="nil"/>
            </w:tcBorders>
            <w:vAlign w:val="bottom"/>
          </w:tcPr>
          <w:p w14:paraId="06C217DA" w14:textId="77777777" w:rsidR="004E7BA6" w:rsidRPr="00656707" w:rsidRDefault="004E7BA6" w:rsidP="004E7BA6">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5F19AA89" w14:textId="77777777" w:rsidR="004E7BA6" w:rsidRPr="00B928AD" w:rsidRDefault="004E7BA6" w:rsidP="004E7BA6">
            <w:pPr>
              <w:spacing w:after="0" w:line="240" w:lineRule="auto"/>
              <w:rPr>
                <w:rFonts w:cstheme="minorHAnsi"/>
                <w:szCs w:val="20"/>
              </w:rPr>
            </w:pPr>
          </w:p>
        </w:tc>
      </w:tr>
      <w:tr w:rsidR="004E7BA6" w:rsidRPr="00784C11" w14:paraId="0EA20775" w14:textId="77777777" w:rsidTr="00E63406">
        <w:trPr>
          <w:trHeight w:val="340"/>
        </w:trPr>
        <w:tc>
          <w:tcPr>
            <w:tcW w:w="2093" w:type="dxa"/>
            <w:tcBorders>
              <w:bottom w:val="nil"/>
            </w:tcBorders>
            <w:vAlign w:val="bottom"/>
          </w:tcPr>
          <w:p w14:paraId="5EDFC301" w14:textId="77777777" w:rsidR="004E7BA6" w:rsidRPr="00656707" w:rsidRDefault="004E7BA6" w:rsidP="004E7BA6">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948F313" w14:textId="77777777" w:rsidR="004E7BA6" w:rsidRPr="00B928AD" w:rsidRDefault="004E7BA6" w:rsidP="004E7BA6">
            <w:pPr>
              <w:spacing w:after="0" w:line="240" w:lineRule="auto"/>
              <w:rPr>
                <w:rFonts w:cstheme="minorHAnsi"/>
                <w:szCs w:val="20"/>
              </w:rPr>
            </w:pPr>
          </w:p>
        </w:tc>
      </w:tr>
    </w:tbl>
    <w:p w14:paraId="6C909F28" w14:textId="77777777" w:rsidR="00DD701B" w:rsidRDefault="00DD701B" w:rsidP="00543A39">
      <w:pPr>
        <w:pStyle w:val="Textoindependiente"/>
        <w:spacing w:after="0" w:line="240" w:lineRule="auto"/>
        <w:jc w:val="center"/>
        <w:rPr>
          <w:rFonts w:asciiTheme="minorHAnsi" w:eastAsia="Times New Roman" w:hAnsiTheme="minorHAnsi" w:cstheme="minorHAnsi"/>
          <w:b/>
          <w:bCs/>
          <w:lang w:val="es-CO" w:eastAsia="es-CO"/>
        </w:rPr>
      </w:pPr>
    </w:p>
    <w:p w14:paraId="645A5625" w14:textId="77777777" w:rsidR="00DD701B" w:rsidRDefault="00DD701B">
      <w:pPr>
        <w:spacing w:after="0" w:line="240" w:lineRule="auto"/>
        <w:rPr>
          <w:rFonts w:eastAsia="Times New Roman" w:cstheme="minorHAnsi"/>
          <w:b/>
          <w:bCs/>
          <w:lang w:eastAsia="es-CO"/>
        </w:rPr>
      </w:pPr>
      <w:r>
        <w:rPr>
          <w:rFonts w:eastAsia="Times New Roman" w:cstheme="minorHAnsi"/>
          <w:b/>
          <w:bCs/>
          <w:lang w:eastAsia="es-CO"/>
        </w:rPr>
        <w:br w:type="page"/>
      </w:r>
    </w:p>
    <w:p w14:paraId="0E5AA508" w14:textId="0336B214" w:rsidR="00543A39" w:rsidRDefault="00543A39" w:rsidP="00543A39">
      <w:pPr>
        <w:pStyle w:val="Textoindependiente"/>
        <w:spacing w:after="0" w:line="240" w:lineRule="auto"/>
        <w:jc w:val="center"/>
        <w:rPr>
          <w:rFonts w:asciiTheme="minorHAnsi" w:eastAsia="Times New Roman" w:hAnsiTheme="minorHAnsi" w:cstheme="minorHAnsi"/>
          <w:b/>
          <w:bCs/>
          <w:lang w:val="es-CO" w:eastAsia="es-CO"/>
        </w:rPr>
      </w:pPr>
      <w:r w:rsidRPr="0003792E">
        <w:rPr>
          <w:rFonts w:asciiTheme="minorHAnsi" w:eastAsia="Times New Roman" w:hAnsiTheme="minorHAnsi" w:cstheme="minorHAnsi"/>
          <w:b/>
          <w:bCs/>
          <w:lang w:val="es-CO" w:eastAsia="es-CO"/>
        </w:rPr>
        <w:lastRenderedPageBreak/>
        <w:t>Formulario</w:t>
      </w:r>
      <w:r w:rsidRPr="00AD766A">
        <w:rPr>
          <w:rFonts w:asciiTheme="minorHAnsi" w:eastAsia="Times New Roman" w:hAnsiTheme="minorHAnsi" w:cstheme="minorHAnsi"/>
          <w:b/>
          <w:bCs/>
          <w:lang w:val="es-CO" w:eastAsia="es-CO"/>
        </w:rPr>
        <w:t xml:space="preserve"> </w:t>
      </w:r>
      <w:r>
        <w:rPr>
          <w:rFonts w:asciiTheme="minorHAnsi" w:eastAsia="Times New Roman" w:hAnsiTheme="minorHAnsi" w:cstheme="minorHAnsi"/>
          <w:b/>
          <w:bCs/>
          <w:lang w:val="es-CO" w:eastAsia="es-CO"/>
        </w:rPr>
        <w:t>Oferta Económica</w:t>
      </w:r>
    </w:p>
    <w:p w14:paraId="4679DB81" w14:textId="77777777" w:rsidR="00543A39" w:rsidRDefault="00543A39" w:rsidP="00543A39">
      <w:pPr>
        <w:autoSpaceDE w:val="0"/>
        <w:autoSpaceDN w:val="0"/>
        <w:adjustRightInd w:val="0"/>
        <w:spacing w:after="0" w:line="240" w:lineRule="auto"/>
        <w:jc w:val="center"/>
        <w:rPr>
          <w:rFonts w:cstheme="minorHAnsi"/>
          <w:b/>
          <w:bCs/>
          <w:lang w:val="es-ES"/>
        </w:rPr>
      </w:pPr>
      <w:r w:rsidRPr="0089262F">
        <w:rPr>
          <w:rFonts w:cstheme="minorHAnsi"/>
          <w:b/>
          <w:bCs/>
          <w:lang w:val="es-ES"/>
        </w:rPr>
        <w:t xml:space="preserve">Proceso de Contratación </w:t>
      </w:r>
    </w:p>
    <w:p w14:paraId="4BE6B529" w14:textId="77777777" w:rsidR="00543A39" w:rsidRDefault="00543A39" w:rsidP="00543A39">
      <w:pPr>
        <w:autoSpaceDE w:val="0"/>
        <w:autoSpaceDN w:val="0"/>
        <w:adjustRightInd w:val="0"/>
        <w:spacing w:after="0" w:line="240" w:lineRule="auto"/>
        <w:jc w:val="center"/>
        <w:rPr>
          <w:rFonts w:cstheme="minorHAnsi"/>
          <w:b/>
          <w:bCs/>
          <w:lang w:val="es-ES"/>
        </w:rPr>
      </w:pPr>
      <w:r>
        <w:rPr>
          <w:rFonts w:cstheme="minorHAnsi"/>
          <w:b/>
          <w:bCs/>
          <w:lang w:val="es-ES"/>
        </w:rPr>
        <w:t>Selección Abreviada Menor Cuantía</w:t>
      </w:r>
    </w:p>
    <w:p w14:paraId="6CC0C2CE" w14:textId="77777777" w:rsidR="00543A39" w:rsidRDefault="00543A39" w:rsidP="00543A39">
      <w:pPr>
        <w:spacing w:after="0" w:line="240" w:lineRule="auto"/>
        <w:jc w:val="center"/>
        <w:rPr>
          <w:rFonts w:cstheme="minorHAnsi"/>
          <w:b/>
        </w:rPr>
      </w:pPr>
      <w:r>
        <w:rPr>
          <w:rFonts w:cstheme="minorHAnsi"/>
          <w:b/>
          <w:bCs/>
          <w:lang w:val="es-ES"/>
        </w:rPr>
        <w:t>No. 059-MDN-C</w:t>
      </w:r>
      <w:bookmarkStart w:id="0" w:name="_GoBack"/>
      <w:bookmarkEnd w:id="0"/>
      <w:r>
        <w:rPr>
          <w:rFonts w:cstheme="minorHAnsi"/>
          <w:b/>
          <w:bCs/>
          <w:lang w:val="es-ES"/>
        </w:rPr>
        <w:t>OGFM-DIGSA-JEFSA-FAC-2023</w:t>
      </w:r>
    </w:p>
    <w:p w14:paraId="6943D913" w14:textId="77777777" w:rsidR="00543A39" w:rsidRPr="00567EFD" w:rsidRDefault="00543A39" w:rsidP="00543A39">
      <w:pPr>
        <w:spacing w:after="0" w:line="240" w:lineRule="auto"/>
        <w:rPr>
          <w:rFonts w:cstheme="minorHAnsi"/>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1"/>
        <w:gridCol w:w="4195"/>
        <w:gridCol w:w="1612"/>
        <w:gridCol w:w="938"/>
        <w:gridCol w:w="418"/>
        <w:gridCol w:w="938"/>
      </w:tblGrid>
      <w:tr w:rsidR="00543A39" w:rsidRPr="00567EFD" w14:paraId="300BD768" w14:textId="77777777" w:rsidTr="00E63406">
        <w:trPr>
          <w:trHeight w:val="315"/>
          <w:tblHeader/>
        </w:trPr>
        <w:tc>
          <w:tcPr>
            <w:tcW w:w="603" w:type="pct"/>
            <w:tcBorders>
              <w:top w:val="single" w:sz="4" w:space="0" w:color="auto"/>
              <w:left w:val="single" w:sz="4" w:space="0" w:color="auto"/>
              <w:bottom w:val="single" w:sz="4" w:space="0" w:color="auto"/>
              <w:right w:val="single" w:sz="4" w:space="0" w:color="auto"/>
            </w:tcBorders>
            <w:shd w:val="clear" w:color="auto" w:fill="BFBFBF"/>
            <w:vAlign w:val="center"/>
          </w:tcPr>
          <w:p w14:paraId="6AEB9274" w14:textId="77777777" w:rsidR="00543A39" w:rsidRPr="00567EFD" w:rsidRDefault="00543A39" w:rsidP="00543A39">
            <w:pPr>
              <w:spacing w:after="0" w:line="240" w:lineRule="auto"/>
              <w:jc w:val="center"/>
              <w:rPr>
                <w:rFonts w:ascii="Arial" w:hAnsi="Arial" w:cs="Arial"/>
                <w:b/>
                <w:bCs/>
                <w:sz w:val="16"/>
                <w:szCs w:val="16"/>
              </w:rPr>
            </w:pPr>
            <w:r>
              <w:rPr>
                <w:rFonts w:ascii="Arial" w:hAnsi="Arial" w:cs="Arial"/>
                <w:b/>
                <w:bCs/>
                <w:sz w:val="16"/>
                <w:szCs w:val="16"/>
              </w:rPr>
              <w:t>LOTE 1</w:t>
            </w:r>
          </w:p>
        </w:tc>
        <w:tc>
          <w:tcPr>
            <w:tcW w:w="227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A5E6333"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DESCRIPCIÓN</w:t>
            </w:r>
          </w:p>
        </w:tc>
        <w:tc>
          <w:tcPr>
            <w:tcW w:w="875" w:type="pct"/>
            <w:tcBorders>
              <w:top w:val="single" w:sz="4" w:space="0" w:color="auto"/>
              <w:left w:val="single" w:sz="4" w:space="0" w:color="auto"/>
              <w:bottom w:val="single" w:sz="4" w:space="0" w:color="auto"/>
              <w:right w:val="single" w:sz="4" w:space="0" w:color="auto"/>
            </w:tcBorders>
            <w:shd w:val="clear" w:color="auto" w:fill="BFBFBF"/>
          </w:tcPr>
          <w:p w14:paraId="42108D7E"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PRECIO DE REFERENCIA</w:t>
            </w:r>
          </w:p>
        </w:tc>
        <w:tc>
          <w:tcPr>
            <w:tcW w:w="509" w:type="pct"/>
            <w:tcBorders>
              <w:top w:val="single" w:sz="4" w:space="0" w:color="auto"/>
              <w:left w:val="single" w:sz="4" w:space="0" w:color="auto"/>
              <w:bottom w:val="single" w:sz="4" w:space="0" w:color="auto"/>
              <w:right w:val="single" w:sz="4" w:space="0" w:color="auto"/>
            </w:tcBorders>
            <w:shd w:val="clear" w:color="auto" w:fill="BFBFBF"/>
            <w:vAlign w:val="center"/>
          </w:tcPr>
          <w:p w14:paraId="1010FF2E"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VALOR UNITARIO</w:t>
            </w:r>
          </w:p>
        </w:tc>
        <w:tc>
          <w:tcPr>
            <w:tcW w:w="227" w:type="pct"/>
            <w:tcBorders>
              <w:top w:val="single" w:sz="4" w:space="0" w:color="auto"/>
              <w:left w:val="single" w:sz="4" w:space="0" w:color="auto"/>
              <w:bottom w:val="single" w:sz="4" w:space="0" w:color="auto"/>
              <w:right w:val="single" w:sz="4" w:space="0" w:color="auto"/>
            </w:tcBorders>
            <w:shd w:val="clear" w:color="auto" w:fill="BFBFBF"/>
            <w:vAlign w:val="center"/>
          </w:tcPr>
          <w:p w14:paraId="771A4A78"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IVA</w:t>
            </w:r>
          </w:p>
        </w:tc>
        <w:tc>
          <w:tcPr>
            <w:tcW w:w="509" w:type="pct"/>
            <w:tcBorders>
              <w:top w:val="single" w:sz="4" w:space="0" w:color="auto"/>
              <w:left w:val="single" w:sz="4" w:space="0" w:color="auto"/>
              <w:bottom w:val="single" w:sz="4" w:space="0" w:color="auto"/>
              <w:right w:val="single" w:sz="4" w:space="0" w:color="auto"/>
            </w:tcBorders>
            <w:shd w:val="clear" w:color="auto" w:fill="BFBFBF"/>
          </w:tcPr>
          <w:p w14:paraId="46A7D7BA"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VALOR UNITARIO MAS IVA</w:t>
            </w:r>
          </w:p>
        </w:tc>
      </w:tr>
      <w:tr w:rsidR="00543A39" w:rsidRPr="00567EFD" w14:paraId="316805F2" w14:textId="77777777" w:rsidTr="00E63406">
        <w:trPr>
          <w:trHeight w:val="300"/>
        </w:trPr>
        <w:tc>
          <w:tcPr>
            <w:tcW w:w="603" w:type="pct"/>
            <w:vMerge w:val="restart"/>
            <w:tcBorders>
              <w:top w:val="single" w:sz="4" w:space="0" w:color="auto"/>
              <w:left w:val="single" w:sz="4" w:space="0" w:color="auto"/>
              <w:right w:val="single" w:sz="4" w:space="0" w:color="auto"/>
            </w:tcBorders>
            <w:vAlign w:val="center"/>
          </w:tcPr>
          <w:p w14:paraId="51538CA5" w14:textId="77777777" w:rsidR="00543A39" w:rsidRPr="00567EFD" w:rsidRDefault="00543A39" w:rsidP="00543A39">
            <w:pPr>
              <w:spacing w:after="0" w:line="240" w:lineRule="auto"/>
              <w:contextualSpacing/>
              <w:jc w:val="center"/>
              <w:rPr>
                <w:rFonts w:ascii="Arial" w:hAnsi="Arial" w:cs="Arial"/>
                <w:sz w:val="16"/>
                <w:szCs w:val="16"/>
              </w:rPr>
            </w:pPr>
            <w:r w:rsidRPr="00567EFD">
              <w:rPr>
                <w:rFonts w:ascii="Arial" w:hAnsi="Arial" w:cs="Arial"/>
                <w:sz w:val="16"/>
                <w:szCs w:val="16"/>
              </w:rPr>
              <w:t>REGIONAL ANDINA Y OCCIDENTE</w:t>
            </w:r>
          </w:p>
        </w:tc>
        <w:tc>
          <w:tcPr>
            <w:tcW w:w="2277" w:type="pct"/>
            <w:tcBorders>
              <w:top w:val="single" w:sz="4" w:space="0" w:color="auto"/>
              <w:left w:val="single" w:sz="4" w:space="0" w:color="auto"/>
              <w:bottom w:val="single" w:sz="4" w:space="0" w:color="auto"/>
              <w:right w:val="single" w:sz="4" w:space="0" w:color="auto"/>
            </w:tcBorders>
            <w:vAlign w:val="center"/>
          </w:tcPr>
          <w:p w14:paraId="0D4763F2" w14:textId="77777777" w:rsidR="00543A39" w:rsidRPr="00567EFD" w:rsidRDefault="00543A39" w:rsidP="00543A39">
            <w:pPr>
              <w:spacing w:after="0" w:line="240" w:lineRule="auto"/>
              <w:contextualSpacing/>
              <w:rPr>
                <w:rFonts w:ascii="Arial" w:hAnsi="Arial" w:cs="Arial"/>
                <w:bCs/>
                <w:sz w:val="16"/>
                <w:szCs w:val="16"/>
              </w:rPr>
            </w:pPr>
            <w:r w:rsidRPr="008A7D0B">
              <w:rPr>
                <w:rFonts w:ascii="Arial" w:eastAsia="Times New Roman" w:hAnsi="Arial" w:cs="Arial"/>
                <w:color w:val="000000"/>
                <w:sz w:val="16"/>
                <w:szCs w:val="16"/>
              </w:rPr>
              <w:t>Modalidad Paquete II de atención a menores de 18 meses hijos de madres que viven con VIH-SIDA o que tengan criterios clínicos sin conocimiento del estado virológico de la madre, con medicamentos   </w:t>
            </w:r>
          </w:p>
        </w:tc>
        <w:tc>
          <w:tcPr>
            <w:tcW w:w="875" w:type="pct"/>
            <w:tcBorders>
              <w:top w:val="single" w:sz="4" w:space="0" w:color="auto"/>
              <w:left w:val="single" w:sz="4" w:space="0" w:color="auto"/>
              <w:bottom w:val="single" w:sz="4" w:space="0" w:color="auto"/>
              <w:right w:val="single" w:sz="4" w:space="0" w:color="auto"/>
            </w:tcBorders>
            <w:vAlign w:val="center"/>
          </w:tcPr>
          <w:p w14:paraId="06D1F1C4" w14:textId="77777777" w:rsidR="00543A39" w:rsidRPr="00567EFD" w:rsidRDefault="00543A39" w:rsidP="00543A39">
            <w:pPr>
              <w:spacing w:after="0" w:line="240" w:lineRule="auto"/>
              <w:contextualSpacing/>
              <w:jc w:val="center"/>
              <w:rPr>
                <w:rFonts w:ascii="Arial" w:hAnsi="Arial" w:cs="Arial"/>
                <w:bCs/>
                <w:sz w:val="16"/>
                <w:szCs w:val="16"/>
              </w:rPr>
            </w:pPr>
            <w:r w:rsidRPr="008A7D0B">
              <w:rPr>
                <w:rFonts w:ascii="Arial" w:eastAsia="Times New Roman" w:hAnsi="Arial" w:cs="Arial"/>
                <w:b/>
                <w:bCs/>
                <w:color w:val="000000"/>
                <w:sz w:val="16"/>
                <w:szCs w:val="16"/>
                <w:u w:val="single"/>
              </w:rPr>
              <w:t xml:space="preserve"> $           257.334,66 </w:t>
            </w:r>
          </w:p>
        </w:tc>
        <w:tc>
          <w:tcPr>
            <w:tcW w:w="509" w:type="pct"/>
            <w:tcBorders>
              <w:top w:val="single" w:sz="4" w:space="0" w:color="auto"/>
              <w:left w:val="single" w:sz="4" w:space="0" w:color="auto"/>
              <w:bottom w:val="single" w:sz="4" w:space="0" w:color="auto"/>
              <w:right w:val="single" w:sz="4" w:space="0" w:color="auto"/>
            </w:tcBorders>
          </w:tcPr>
          <w:p w14:paraId="3F349E2E"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60A52A78"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3B5B1CAE" w14:textId="77777777" w:rsidR="00543A39" w:rsidRPr="00567EFD" w:rsidRDefault="00543A39" w:rsidP="00543A39">
            <w:pPr>
              <w:spacing w:after="0" w:line="240" w:lineRule="auto"/>
              <w:contextualSpacing/>
              <w:jc w:val="center"/>
              <w:rPr>
                <w:rFonts w:ascii="Arial" w:hAnsi="Arial" w:cs="Arial"/>
                <w:bCs/>
                <w:sz w:val="16"/>
                <w:szCs w:val="16"/>
              </w:rPr>
            </w:pPr>
          </w:p>
        </w:tc>
      </w:tr>
      <w:tr w:rsidR="00543A39" w:rsidRPr="00567EFD" w14:paraId="6B59ADD1" w14:textId="77777777" w:rsidTr="00E63406">
        <w:trPr>
          <w:trHeight w:val="300"/>
        </w:trPr>
        <w:tc>
          <w:tcPr>
            <w:tcW w:w="603" w:type="pct"/>
            <w:vMerge/>
            <w:tcBorders>
              <w:left w:val="single" w:sz="4" w:space="0" w:color="auto"/>
              <w:right w:val="single" w:sz="4" w:space="0" w:color="auto"/>
            </w:tcBorders>
            <w:vAlign w:val="center"/>
          </w:tcPr>
          <w:p w14:paraId="7EB8DA5E" w14:textId="77777777" w:rsidR="00543A39" w:rsidRPr="00567EFD" w:rsidRDefault="00543A39" w:rsidP="00543A39">
            <w:pPr>
              <w:spacing w:after="0" w:line="240" w:lineRule="auto"/>
              <w:contextualSpacing/>
              <w:jc w:val="center"/>
              <w:rPr>
                <w:rFonts w:ascii="Arial" w:hAnsi="Arial" w:cs="Arial"/>
                <w:sz w:val="16"/>
                <w:szCs w:val="16"/>
              </w:rPr>
            </w:pPr>
          </w:p>
        </w:tc>
        <w:tc>
          <w:tcPr>
            <w:tcW w:w="2277" w:type="pct"/>
            <w:tcBorders>
              <w:top w:val="single" w:sz="4" w:space="0" w:color="auto"/>
              <w:left w:val="single" w:sz="4" w:space="0" w:color="auto"/>
              <w:bottom w:val="single" w:sz="4" w:space="0" w:color="auto"/>
              <w:right w:val="single" w:sz="4" w:space="0" w:color="auto"/>
            </w:tcBorders>
            <w:vAlign w:val="center"/>
          </w:tcPr>
          <w:p w14:paraId="149E56F7" w14:textId="77777777" w:rsidR="00543A39" w:rsidRPr="00567EFD" w:rsidRDefault="00543A39" w:rsidP="00543A39">
            <w:pPr>
              <w:spacing w:after="0" w:line="240" w:lineRule="auto"/>
              <w:contextualSpacing/>
              <w:rPr>
                <w:rFonts w:ascii="Arial" w:hAnsi="Arial" w:cs="Arial"/>
                <w:sz w:val="16"/>
                <w:szCs w:val="16"/>
              </w:rPr>
            </w:pPr>
            <w:r w:rsidRPr="008A7D0B">
              <w:rPr>
                <w:rFonts w:ascii="Arial" w:eastAsia="Times New Roman" w:hAnsi="Arial" w:cs="Arial"/>
                <w:color w:val="000000"/>
                <w:sz w:val="16"/>
                <w:szCs w:val="16"/>
              </w:rPr>
              <w:t>Paquete III de atención integral a Pacientes menores de 13 años que viven con VIH-SIDA, con medicamentos </w:t>
            </w:r>
          </w:p>
        </w:tc>
        <w:tc>
          <w:tcPr>
            <w:tcW w:w="875" w:type="pct"/>
            <w:tcBorders>
              <w:top w:val="single" w:sz="4" w:space="0" w:color="auto"/>
              <w:left w:val="single" w:sz="4" w:space="0" w:color="auto"/>
              <w:bottom w:val="single" w:sz="4" w:space="0" w:color="auto"/>
              <w:right w:val="single" w:sz="4" w:space="0" w:color="auto"/>
            </w:tcBorders>
            <w:vAlign w:val="center"/>
          </w:tcPr>
          <w:p w14:paraId="197AFD4D" w14:textId="77777777" w:rsidR="00543A39" w:rsidRPr="00567EFD" w:rsidRDefault="00543A39" w:rsidP="00543A39">
            <w:pPr>
              <w:spacing w:after="0" w:line="240" w:lineRule="auto"/>
              <w:contextualSpacing/>
              <w:jc w:val="center"/>
              <w:rPr>
                <w:rFonts w:ascii="Arial" w:hAnsi="Arial" w:cs="Arial"/>
                <w:bCs/>
                <w:sz w:val="16"/>
                <w:szCs w:val="16"/>
              </w:rPr>
            </w:pPr>
            <w:r w:rsidRPr="008A7D0B">
              <w:rPr>
                <w:rFonts w:ascii="Arial" w:eastAsia="Times New Roman" w:hAnsi="Arial" w:cs="Arial"/>
                <w:b/>
                <w:bCs/>
                <w:color w:val="000000"/>
                <w:sz w:val="16"/>
                <w:szCs w:val="16"/>
                <w:u w:val="single"/>
              </w:rPr>
              <w:t xml:space="preserve"> $           444.452,23 </w:t>
            </w:r>
          </w:p>
        </w:tc>
        <w:tc>
          <w:tcPr>
            <w:tcW w:w="509" w:type="pct"/>
            <w:tcBorders>
              <w:top w:val="single" w:sz="4" w:space="0" w:color="auto"/>
              <w:left w:val="single" w:sz="4" w:space="0" w:color="auto"/>
              <w:bottom w:val="single" w:sz="4" w:space="0" w:color="auto"/>
              <w:right w:val="single" w:sz="4" w:space="0" w:color="auto"/>
            </w:tcBorders>
          </w:tcPr>
          <w:p w14:paraId="1E5435F6"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1FA6E0AE"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60064388" w14:textId="77777777" w:rsidR="00543A39" w:rsidRPr="00567EFD" w:rsidRDefault="00543A39" w:rsidP="00543A39">
            <w:pPr>
              <w:spacing w:after="0" w:line="240" w:lineRule="auto"/>
              <w:contextualSpacing/>
              <w:jc w:val="center"/>
              <w:rPr>
                <w:rFonts w:ascii="Arial" w:hAnsi="Arial" w:cs="Arial"/>
                <w:bCs/>
                <w:sz w:val="16"/>
                <w:szCs w:val="16"/>
              </w:rPr>
            </w:pPr>
          </w:p>
        </w:tc>
      </w:tr>
      <w:tr w:rsidR="00543A39" w:rsidRPr="00567EFD" w14:paraId="7A3FC295" w14:textId="77777777" w:rsidTr="00E63406">
        <w:trPr>
          <w:trHeight w:val="300"/>
        </w:trPr>
        <w:tc>
          <w:tcPr>
            <w:tcW w:w="603" w:type="pct"/>
            <w:vMerge/>
            <w:tcBorders>
              <w:left w:val="single" w:sz="4" w:space="0" w:color="auto"/>
              <w:right w:val="single" w:sz="4" w:space="0" w:color="auto"/>
            </w:tcBorders>
            <w:vAlign w:val="center"/>
          </w:tcPr>
          <w:p w14:paraId="6A6E1CF7" w14:textId="77777777" w:rsidR="00543A39" w:rsidRPr="00567EFD" w:rsidRDefault="00543A39" w:rsidP="00543A39">
            <w:pPr>
              <w:spacing w:after="0" w:line="240" w:lineRule="auto"/>
              <w:contextualSpacing/>
              <w:jc w:val="center"/>
              <w:rPr>
                <w:rFonts w:ascii="Arial" w:hAnsi="Arial" w:cs="Arial"/>
                <w:sz w:val="16"/>
                <w:szCs w:val="16"/>
              </w:rPr>
            </w:pPr>
          </w:p>
        </w:tc>
        <w:tc>
          <w:tcPr>
            <w:tcW w:w="2277" w:type="pct"/>
            <w:tcBorders>
              <w:top w:val="single" w:sz="4" w:space="0" w:color="auto"/>
              <w:left w:val="single" w:sz="4" w:space="0" w:color="auto"/>
              <w:bottom w:val="single" w:sz="4" w:space="0" w:color="auto"/>
              <w:right w:val="single" w:sz="4" w:space="0" w:color="auto"/>
            </w:tcBorders>
            <w:vAlign w:val="center"/>
          </w:tcPr>
          <w:p w14:paraId="1D5A1B41" w14:textId="77777777" w:rsidR="00543A39" w:rsidRPr="00567EFD" w:rsidRDefault="00543A39" w:rsidP="00543A39">
            <w:pPr>
              <w:spacing w:after="0" w:line="240" w:lineRule="auto"/>
              <w:contextualSpacing/>
              <w:rPr>
                <w:rFonts w:ascii="Arial" w:hAnsi="Arial" w:cs="Arial"/>
                <w:sz w:val="16"/>
                <w:szCs w:val="16"/>
              </w:rPr>
            </w:pPr>
            <w:r w:rsidRPr="008A7D0B">
              <w:rPr>
                <w:rFonts w:ascii="Arial" w:eastAsia="Times New Roman" w:hAnsi="Arial" w:cs="Arial"/>
                <w:color w:val="000000"/>
                <w:sz w:val="16"/>
                <w:szCs w:val="16"/>
              </w:rPr>
              <w:t>Paquete IV de atención ambulatoria para personas que viven con VIH-SIDA mayores de 13 años, con medicamentos </w:t>
            </w:r>
          </w:p>
        </w:tc>
        <w:tc>
          <w:tcPr>
            <w:tcW w:w="875" w:type="pct"/>
            <w:tcBorders>
              <w:top w:val="single" w:sz="4" w:space="0" w:color="auto"/>
              <w:left w:val="single" w:sz="4" w:space="0" w:color="auto"/>
              <w:bottom w:val="single" w:sz="4" w:space="0" w:color="auto"/>
              <w:right w:val="single" w:sz="4" w:space="0" w:color="auto"/>
            </w:tcBorders>
            <w:vAlign w:val="center"/>
          </w:tcPr>
          <w:p w14:paraId="24D45931" w14:textId="77777777" w:rsidR="00543A39" w:rsidRPr="00567EFD" w:rsidRDefault="00543A39" w:rsidP="00543A39">
            <w:pPr>
              <w:spacing w:after="0" w:line="240" w:lineRule="auto"/>
              <w:contextualSpacing/>
              <w:jc w:val="center"/>
              <w:rPr>
                <w:rFonts w:ascii="Arial" w:hAnsi="Arial" w:cs="Arial"/>
                <w:bCs/>
                <w:sz w:val="16"/>
                <w:szCs w:val="16"/>
              </w:rPr>
            </w:pPr>
            <w:r w:rsidRPr="008A7D0B">
              <w:rPr>
                <w:rFonts w:ascii="Arial" w:eastAsia="Times New Roman" w:hAnsi="Arial" w:cs="Arial"/>
                <w:b/>
                <w:bCs/>
                <w:color w:val="000000"/>
                <w:sz w:val="16"/>
                <w:szCs w:val="16"/>
                <w:u w:val="single"/>
              </w:rPr>
              <w:t xml:space="preserve"> $           755.141,87 </w:t>
            </w:r>
          </w:p>
        </w:tc>
        <w:tc>
          <w:tcPr>
            <w:tcW w:w="509" w:type="pct"/>
            <w:tcBorders>
              <w:top w:val="single" w:sz="4" w:space="0" w:color="auto"/>
              <w:left w:val="single" w:sz="4" w:space="0" w:color="auto"/>
              <w:bottom w:val="single" w:sz="4" w:space="0" w:color="auto"/>
              <w:right w:val="single" w:sz="4" w:space="0" w:color="auto"/>
            </w:tcBorders>
          </w:tcPr>
          <w:p w14:paraId="016E78B5"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06196B4F"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183667FB" w14:textId="77777777" w:rsidR="00543A39" w:rsidRPr="00567EFD" w:rsidRDefault="00543A39" w:rsidP="00543A39">
            <w:pPr>
              <w:spacing w:after="0" w:line="240" w:lineRule="auto"/>
              <w:contextualSpacing/>
              <w:jc w:val="center"/>
              <w:rPr>
                <w:rFonts w:ascii="Arial" w:hAnsi="Arial" w:cs="Arial"/>
                <w:bCs/>
                <w:sz w:val="16"/>
                <w:szCs w:val="16"/>
              </w:rPr>
            </w:pPr>
          </w:p>
        </w:tc>
      </w:tr>
      <w:tr w:rsidR="00543A39" w:rsidRPr="00567EFD" w14:paraId="33B53BFA" w14:textId="77777777" w:rsidTr="00E63406">
        <w:trPr>
          <w:trHeight w:val="300"/>
        </w:trPr>
        <w:tc>
          <w:tcPr>
            <w:tcW w:w="603" w:type="pct"/>
            <w:vMerge/>
            <w:tcBorders>
              <w:left w:val="single" w:sz="4" w:space="0" w:color="auto"/>
              <w:right w:val="single" w:sz="4" w:space="0" w:color="auto"/>
            </w:tcBorders>
            <w:vAlign w:val="center"/>
          </w:tcPr>
          <w:p w14:paraId="7B18CA1D" w14:textId="77777777" w:rsidR="00543A39" w:rsidRPr="00567EFD" w:rsidRDefault="00543A39" w:rsidP="00543A39">
            <w:pPr>
              <w:spacing w:after="0" w:line="240" w:lineRule="auto"/>
              <w:contextualSpacing/>
              <w:jc w:val="center"/>
              <w:rPr>
                <w:rFonts w:ascii="Arial" w:hAnsi="Arial" w:cs="Arial"/>
                <w:sz w:val="16"/>
                <w:szCs w:val="16"/>
              </w:rPr>
            </w:pPr>
          </w:p>
        </w:tc>
        <w:tc>
          <w:tcPr>
            <w:tcW w:w="2277" w:type="pct"/>
            <w:tcBorders>
              <w:top w:val="single" w:sz="4" w:space="0" w:color="auto"/>
              <w:left w:val="single" w:sz="4" w:space="0" w:color="auto"/>
              <w:bottom w:val="single" w:sz="4" w:space="0" w:color="auto"/>
              <w:right w:val="single" w:sz="4" w:space="0" w:color="auto"/>
            </w:tcBorders>
            <w:vAlign w:val="center"/>
          </w:tcPr>
          <w:p w14:paraId="010EB3D9" w14:textId="77777777" w:rsidR="00543A39" w:rsidRPr="00567EFD" w:rsidRDefault="00543A39" w:rsidP="00543A39">
            <w:pPr>
              <w:spacing w:after="0" w:line="240" w:lineRule="auto"/>
              <w:contextualSpacing/>
              <w:rPr>
                <w:rFonts w:ascii="Arial" w:hAnsi="Arial" w:cs="Arial"/>
                <w:sz w:val="16"/>
                <w:szCs w:val="16"/>
              </w:rPr>
            </w:pPr>
            <w:r w:rsidRPr="008A7D0B">
              <w:rPr>
                <w:rFonts w:ascii="Arial" w:eastAsia="Times New Roman" w:hAnsi="Arial" w:cs="Arial"/>
                <w:color w:val="000000"/>
                <w:sz w:val="16"/>
                <w:szCs w:val="16"/>
              </w:rPr>
              <w:t>Paquete V de atención ambulatoria para gestantes que viven con VIH-SIDA, con medicamentos </w:t>
            </w:r>
          </w:p>
        </w:tc>
        <w:tc>
          <w:tcPr>
            <w:tcW w:w="875" w:type="pct"/>
            <w:tcBorders>
              <w:top w:val="single" w:sz="4" w:space="0" w:color="auto"/>
              <w:left w:val="single" w:sz="4" w:space="0" w:color="auto"/>
              <w:bottom w:val="single" w:sz="4" w:space="0" w:color="auto"/>
              <w:right w:val="single" w:sz="4" w:space="0" w:color="auto"/>
            </w:tcBorders>
            <w:vAlign w:val="center"/>
          </w:tcPr>
          <w:p w14:paraId="2C16424E" w14:textId="77777777" w:rsidR="00543A39" w:rsidRPr="00567EFD" w:rsidRDefault="00543A39" w:rsidP="00543A39">
            <w:pPr>
              <w:spacing w:after="0" w:line="240" w:lineRule="auto"/>
              <w:contextualSpacing/>
              <w:jc w:val="center"/>
              <w:rPr>
                <w:rFonts w:ascii="Arial" w:hAnsi="Arial" w:cs="Arial"/>
                <w:bCs/>
                <w:sz w:val="16"/>
                <w:szCs w:val="16"/>
              </w:rPr>
            </w:pPr>
            <w:r w:rsidRPr="008A7D0B">
              <w:rPr>
                <w:rFonts w:ascii="Arial" w:eastAsia="Times New Roman" w:hAnsi="Arial" w:cs="Arial"/>
                <w:b/>
                <w:bCs/>
                <w:color w:val="000000"/>
                <w:sz w:val="16"/>
                <w:szCs w:val="16"/>
                <w:u w:val="single"/>
              </w:rPr>
              <w:t xml:space="preserve"> $           449.000,60 </w:t>
            </w:r>
          </w:p>
        </w:tc>
        <w:tc>
          <w:tcPr>
            <w:tcW w:w="509" w:type="pct"/>
            <w:tcBorders>
              <w:top w:val="single" w:sz="4" w:space="0" w:color="auto"/>
              <w:left w:val="single" w:sz="4" w:space="0" w:color="auto"/>
              <w:bottom w:val="single" w:sz="4" w:space="0" w:color="auto"/>
              <w:right w:val="single" w:sz="4" w:space="0" w:color="auto"/>
            </w:tcBorders>
          </w:tcPr>
          <w:p w14:paraId="6CFA8632"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61FB2C07"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7BD4F483" w14:textId="77777777" w:rsidR="00543A39" w:rsidRPr="00567EFD" w:rsidRDefault="00543A39" w:rsidP="00543A39">
            <w:pPr>
              <w:spacing w:after="0" w:line="240" w:lineRule="auto"/>
              <w:contextualSpacing/>
              <w:jc w:val="center"/>
              <w:rPr>
                <w:rFonts w:ascii="Arial" w:hAnsi="Arial" w:cs="Arial"/>
                <w:bCs/>
                <w:sz w:val="16"/>
                <w:szCs w:val="16"/>
              </w:rPr>
            </w:pPr>
          </w:p>
        </w:tc>
      </w:tr>
      <w:tr w:rsidR="00543A39" w:rsidRPr="00567EFD" w14:paraId="07D30F23" w14:textId="77777777" w:rsidTr="00E63406">
        <w:trPr>
          <w:trHeight w:val="300"/>
        </w:trPr>
        <w:tc>
          <w:tcPr>
            <w:tcW w:w="603" w:type="pct"/>
            <w:tcBorders>
              <w:left w:val="single" w:sz="4" w:space="0" w:color="auto"/>
              <w:right w:val="single" w:sz="4" w:space="0" w:color="auto"/>
            </w:tcBorders>
            <w:vAlign w:val="center"/>
          </w:tcPr>
          <w:p w14:paraId="4ACABF5C" w14:textId="77777777" w:rsidR="00543A39" w:rsidRPr="00567EFD" w:rsidRDefault="00543A39" w:rsidP="00543A39">
            <w:pPr>
              <w:spacing w:after="0" w:line="240" w:lineRule="auto"/>
              <w:contextualSpacing/>
              <w:jc w:val="center"/>
              <w:rPr>
                <w:rFonts w:ascii="Arial" w:hAnsi="Arial" w:cs="Arial"/>
                <w:sz w:val="16"/>
                <w:szCs w:val="16"/>
              </w:rPr>
            </w:pPr>
          </w:p>
        </w:tc>
        <w:tc>
          <w:tcPr>
            <w:tcW w:w="2277" w:type="pct"/>
            <w:tcBorders>
              <w:top w:val="single" w:sz="4" w:space="0" w:color="auto"/>
              <w:left w:val="single" w:sz="4" w:space="0" w:color="auto"/>
              <w:bottom w:val="single" w:sz="4" w:space="0" w:color="auto"/>
              <w:right w:val="single" w:sz="4" w:space="0" w:color="auto"/>
            </w:tcBorders>
            <w:vAlign w:val="bottom"/>
          </w:tcPr>
          <w:p w14:paraId="5F1C0895" w14:textId="77777777" w:rsidR="00543A39" w:rsidRPr="008A7D0B" w:rsidRDefault="00543A39" w:rsidP="00543A39">
            <w:pPr>
              <w:spacing w:after="0" w:line="240" w:lineRule="auto"/>
              <w:contextualSpacing/>
              <w:rPr>
                <w:rFonts w:ascii="Arial" w:eastAsia="Times New Roman" w:hAnsi="Arial" w:cs="Arial"/>
                <w:color w:val="000000"/>
                <w:sz w:val="16"/>
                <w:szCs w:val="16"/>
              </w:rPr>
            </w:pPr>
            <w:r w:rsidRPr="008A7D0B">
              <w:rPr>
                <w:rFonts w:ascii="Arial" w:eastAsia="Times New Roman" w:hAnsi="Arial" w:cs="Arial"/>
                <w:b/>
                <w:bCs/>
                <w:color w:val="000000"/>
                <w:sz w:val="16"/>
                <w:szCs w:val="16"/>
              </w:rPr>
              <w:t>VALOR TOTAL UNITARIO DE REFER</w:t>
            </w:r>
            <w:r>
              <w:rPr>
                <w:rFonts w:ascii="Arial" w:eastAsia="Times New Roman" w:hAnsi="Arial" w:cs="Arial"/>
                <w:b/>
                <w:bCs/>
                <w:color w:val="000000"/>
                <w:sz w:val="16"/>
                <w:szCs w:val="16"/>
              </w:rPr>
              <w:t>E</w:t>
            </w:r>
            <w:r w:rsidRPr="008A7D0B">
              <w:rPr>
                <w:rFonts w:ascii="Arial" w:eastAsia="Times New Roman" w:hAnsi="Arial" w:cs="Arial"/>
                <w:b/>
                <w:bCs/>
                <w:color w:val="000000"/>
                <w:sz w:val="16"/>
                <w:szCs w:val="16"/>
              </w:rPr>
              <w:t xml:space="preserve">NCIA </w:t>
            </w:r>
          </w:p>
        </w:tc>
        <w:tc>
          <w:tcPr>
            <w:tcW w:w="875" w:type="pct"/>
            <w:tcBorders>
              <w:top w:val="single" w:sz="4" w:space="0" w:color="auto"/>
              <w:left w:val="single" w:sz="4" w:space="0" w:color="auto"/>
              <w:bottom w:val="single" w:sz="4" w:space="0" w:color="auto"/>
              <w:right w:val="single" w:sz="4" w:space="0" w:color="auto"/>
            </w:tcBorders>
            <w:vAlign w:val="center"/>
          </w:tcPr>
          <w:p w14:paraId="51822600" w14:textId="77777777" w:rsidR="00543A39" w:rsidRPr="008A7D0B" w:rsidRDefault="00543A39" w:rsidP="00543A39">
            <w:pPr>
              <w:spacing w:after="0" w:line="240" w:lineRule="auto"/>
              <w:contextualSpacing/>
              <w:jc w:val="center"/>
              <w:rPr>
                <w:rFonts w:ascii="Arial" w:eastAsia="Times New Roman" w:hAnsi="Arial" w:cs="Arial"/>
                <w:b/>
                <w:bCs/>
                <w:color w:val="000000"/>
                <w:sz w:val="16"/>
                <w:szCs w:val="16"/>
                <w:u w:val="single"/>
              </w:rPr>
            </w:pPr>
            <w:r w:rsidRPr="008A7D0B">
              <w:rPr>
                <w:rFonts w:ascii="Arial" w:eastAsia="Times New Roman" w:hAnsi="Arial" w:cs="Arial"/>
                <w:b/>
                <w:bCs/>
                <w:color w:val="000000"/>
                <w:sz w:val="16"/>
                <w:szCs w:val="16"/>
                <w:u w:val="single"/>
              </w:rPr>
              <w:t xml:space="preserve"> $        1.905.929,35 </w:t>
            </w:r>
          </w:p>
        </w:tc>
        <w:tc>
          <w:tcPr>
            <w:tcW w:w="509" w:type="pct"/>
            <w:tcBorders>
              <w:top w:val="single" w:sz="4" w:space="0" w:color="auto"/>
              <w:left w:val="single" w:sz="4" w:space="0" w:color="auto"/>
              <w:bottom w:val="single" w:sz="4" w:space="0" w:color="auto"/>
              <w:right w:val="single" w:sz="4" w:space="0" w:color="auto"/>
            </w:tcBorders>
          </w:tcPr>
          <w:p w14:paraId="08F8C118"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4A146932"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0C1474D7" w14:textId="77777777" w:rsidR="00543A39" w:rsidRPr="00567EFD" w:rsidRDefault="00543A39" w:rsidP="00543A39">
            <w:pPr>
              <w:spacing w:after="0" w:line="240" w:lineRule="auto"/>
              <w:contextualSpacing/>
              <w:jc w:val="center"/>
              <w:rPr>
                <w:rFonts w:ascii="Arial" w:hAnsi="Arial" w:cs="Arial"/>
                <w:bCs/>
                <w:sz w:val="16"/>
                <w:szCs w:val="16"/>
              </w:rPr>
            </w:pPr>
          </w:p>
        </w:tc>
      </w:tr>
    </w:tbl>
    <w:p w14:paraId="46F85994" w14:textId="77777777" w:rsidR="00543A39" w:rsidRPr="00567EFD" w:rsidRDefault="00543A39" w:rsidP="00543A39">
      <w:pPr>
        <w:spacing w:after="0" w:line="240" w:lineRule="auto"/>
        <w:rPr>
          <w:rFonts w:cstheme="minorHAnsi"/>
          <w:b/>
          <w:sz w:val="16"/>
          <w:szCs w:val="16"/>
        </w:rPr>
      </w:pPr>
    </w:p>
    <w:p w14:paraId="40914E85" w14:textId="77777777" w:rsidR="00543A39" w:rsidRDefault="00543A39" w:rsidP="00543A39">
      <w:pPr>
        <w:spacing w:after="0" w:line="240" w:lineRule="auto"/>
        <w:rPr>
          <w:rFonts w:cstheme="minorHAnsi"/>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1"/>
        <w:gridCol w:w="4315"/>
        <w:gridCol w:w="1612"/>
        <w:gridCol w:w="938"/>
        <w:gridCol w:w="418"/>
        <w:gridCol w:w="938"/>
      </w:tblGrid>
      <w:tr w:rsidR="00543A39" w:rsidRPr="00567EFD" w14:paraId="026D9D95" w14:textId="77777777" w:rsidTr="00E63406">
        <w:trPr>
          <w:trHeight w:val="315"/>
          <w:tblHeader/>
        </w:trPr>
        <w:tc>
          <w:tcPr>
            <w:tcW w:w="538" w:type="pct"/>
            <w:tcBorders>
              <w:top w:val="single" w:sz="4" w:space="0" w:color="auto"/>
              <w:left w:val="single" w:sz="4" w:space="0" w:color="auto"/>
              <w:bottom w:val="single" w:sz="4" w:space="0" w:color="auto"/>
              <w:right w:val="single" w:sz="4" w:space="0" w:color="auto"/>
            </w:tcBorders>
            <w:shd w:val="clear" w:color="auto" w:fill="BFBFBF"/>
            <w:vAlign w:val="center"/>
          </w:tcPr>
          <w:p w14:paraId="217E104C"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 xml:space="preserve">LOTE </w:t>
            </w:r>
            <w:r>
              <w:rPr>
                <w:rFonts w:ascii="Arial" w:hAnsi="Arial" w:cs="Arial"/>
                <w:b/>
                <w:bCs/>
                <w:sz w:val="16"/>
                <w:szCs w:val="16"/>
              </w:rPr>
              <w:t>2</w:t>
            </w:r>
          </w:p>
        </w:tc>
        <w:tc>
          <w:tcPr>
            <w:tcW w:w="234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C43EE20"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DESCRIPCIÓN</w:t>
            </w:r>
          </w:p>
        </w:tc>
        <w:tc>
          <w:tcPr>
            <w:tcW w:w="875" w:type="pct"/>
            <w:tcBorders>
              <w:top w:val="single" w:sz="4" w:space="0" w:color="auto"/>
              <w:left w:val="single" w:sz="4" w:space="0" w:color="auto"/>
              <w:bottom w:val="single" w:sz="4" w:space="0" w:color="auto"/>
              <w:right w:val="single" w:sz="4" w:space="0" w:color="auto"/>
            </w:tcBorders>
            <w:shd w:val="clear" w:color="auto" w:fill="BFBFBF"/>
          </w:tcPr>
          <w:p w14:paraId="55133C82"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PRECIO DE REFERENCIA</w:t>
            </w:r>
          </w:p>
        </w:tc>
        <w:tc>
          <w:tcPr>
            <w:tcW w:w="50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E051CDE"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VALOR UNITARIO</w:t>
            </w:r>
          </w:p>
        </w:tc>
        <w:tc>
          <w:tcPr>
            <w:tcW w:w="227" w:type="pct"/>
            <w:tcBorders>
              <w:top w:val="single" w:sz="4" w:space="0" w:color="auto"/>
              <w:left w:val="single" w:sz="4" w:space="0" w:color="auto"/>
              <w:bottom w:val="single" w:sz="4" w:space="0" w:color="auto"/>
              <w:right w:val="single" w:sz="4" w:space="0" w:color="auto"/>
            </w:tcBorders>
            <w:shd w:val="clear" w:color="auto" w:fill="BFBFBF"/>
            <w:vAlign w:val="center"/>
          </w:tcPr>
          <w:p w14:paraId="05316218" w14:textId="77777777" w:rsidR="00543A39" w:rsidRPr="00567EFD" w:rsidRDefault="00543A39" w:rsidP="00543A39">
            <w:pPr>
              <w:spacing w:after="0" w:line="240" w:lineRule="auto"/>
              <w:rPr>
                <w:rFonts w:ascii="Arial" w:hAnsi="Arial" w:cs="Arial"/>
                <w:b/>
                <w:bCs/>
                <w:sz w:val="16"/>
                <w:szCs w:val="16"/>
              </w:rPr>
            </w:pPr>
            <w:r w:rsidRPr="00567EFD">
              <w:rPr>
                <w:rFonts w:ascii="Arial" w:hAnsi="Arial" w:cs="Arial"/>
                <w:b/>
                <w:bCs/>
                <w:sz w:val="16"/>
                <w:szCs w:val="16"/>
              </w:rPr>
              <w:t>IVA</w:t>
            </w:r>
          </w:p>
        </w:tc>
        <w:tc>
          <w:tcPr>
            <w:tcW w:w="509" w:type="pct"/>
            <w:tcBorders>
              <w:top w:val="single" w:sz="4" w:space="0" w:color="auto"/>
              <w:left w:val="single" w:sz="4" w:space="0" w:color="auto"/>
              <w:bottom w:val="single" w:sz="4" w:space="0" w:color="auto"/>
              <w:right w:val="single" w:sz="4" w:space="0" w:color="auto"/>
            </w:tcBorders>
            <w:shd w:val="clear" w:color="auto" w:fill="BFBFBF"/>
          </w:tcPr>
          <w:p w14:paraId="528CE658"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VALOR UNITARIO MAS IVA</w:t>
            </w:r>
          </w:p>
        </w:tc>
      </w:tr>
      <w:tr w:rsidR="00543A39" w:rsidRPr="00567EFD" w14:paraId="73E58B7C" w14:textId="77777777" w:rsidTr="00E63406">
        <w:trPr>
          <w:trHeight w:val="300"/>
        </w:trPr>
        <w:tc>
          <w:tcPr>
            <w:tcW w:w="538" w:type="pct"/>
            <w:vMerge w:val="restart"/>
            <w:tcBorders>
              <w:top w:val="single" w:sz="4" w:space="0" w:color="auto"/>
              <w:left w:val="single" w:sz="4" w:space="0" w:color="auto"/>
              <w:right w:val="single" w:sz="4" w:space="0" w:color="auto"/>
            </w:tcBorders>
            <w:vAlign w:val="center"/>
          </w:tcPr>
          <w:p w14:paraId="424307EA" w14:textId="77777777" w:rsidR="00543A39" w:rsidRPr="00567EFD" w:rsidRDefault="00543A39" w:rsidP="00543A39">
            <w:pPr>
              <w:spacing w:after="0" w:line="240" w:lineRule="auto"/>
              <w:contextualSpacing/>
              <w:jc w:val="center"/>
              <w:rPr>
                <w:rFonts w:ascii="Arial" w:hAnsi="Arial" w:cs="Arial"/>
                <w:sz w:val="16"/>
                <w:szCs w:val="16"/>
              </w:rPr>
            </w:pPr>
            <w:r w:rsidRPr="00567EFD">
              <w:rPr>
                <w:rFonts w:ascii="Arial" w:hAnsi="Arial" w:cs="Arial"/>
                <w:sz w:val="16"/>
                <w:szCs w:val="16"/>
              </w:rPr>
              <w:t>REGIONAL CENTRO Y SUR</w:t>
            </w:r>
          </w:p>
        </w:tc>
        <w:tc>
          <w:tcPr>
            <w:tcW w:w="2342" w:type="pct"/>
            <w:tcBorders>
              <w:top w:val="single" w:sz="4" w:space="0" w:color="auto"/>
              <w:left w:val="single" w:sz="4" w:space="0" w:color="auto"/>
              <w:bottom w:val="single" w:sz="4" w:space="0" w:color="auto"/>
              <w:right w:val="single" w:sz="4" w:space="0" w:color="auto"/>
            </w:tcBorders>
            <w:vAlign w:val="center"/>
          </w:tcPr>
          <w:p w14:paraId="20936AFD" w14:textId="77777777" w:rsidR="00543A39" w:rsidRPr="00567EFD" w:rsidRDefault="00543A39" w:rsidP="00543A39">
            <w:pPr>
              <w:spacing w:after="0" w:line="240" w:lineRule="auto"/>
              <w:contextualSpacing/>
              <w:rPr>
                <w:rFonts w:ascii="Arial" w:hAnsi="Arial" w:cs="Arial"/>
                <w:bCs/>
                <w:sz w:val="16"/>
                <w:szCs w:val="16"/>
              </w:rPr>
            </w:pPr>
            <w:r w:rsidRPr="000703E9">
              <w:rPr>
                <w:rFonts w:ascii="Arial" w:eastAsia="Times New Roman" w:hAnsi="Arial" w:cs="Arial"/>
                <w:color w:val="000000"/>
                <w:sz w:val="16"/>
                <w:szCs w:val="16"/>
              </w:rPr>
              <w:t>Modalidad Paquete II de atención a menores de 18 meses hijos de madres que viven con VIH-SIDA o que tengan criterios clínicos sin conocimiento del estado virológico de la madre, con medicamentos   </w:t>
            </w:r>
          </w:p>
        </w:tc>
        <w:tc>
          <w:tcPr>
            <w:tcW w:w="875" w:type="pct"/>
            <w:tcBorders>
              <w:top w:val="single" w:sz="4" w:space="0" w:color="auto"/>
              <w:left w:val="single" w:sz="4" w:space="0" w:color="auto"/>
              <w:bottom w:val="single" w:sz="4" w:space="0" w:color="auto"/>
              <w:right w:val="single" w:sz="4" w:space="0" w:color="auto"/>
            </w:tcBorders>
            <w:vAlign w:val="center"/>
          </w:tcPr>
          <w:p w14:paraId="527C2142" w14:textId="77777777" w:rsidR="00543A39" w:rsidRPr="00567EFD" w:rsidRDefault="00543A39" w:rsidP="00543A39">
            <w:pPr>
              <w:spacing w:after="0" w:line="240" w:lineRule="auto"/>
              <w:contextualSpacing/>
              <w:jc w:val="center"/>
              <w:rPr>
                <w:rFonts w:ascii="Arial" w:hAnsi="Arial" w:cs="Arial"/>
                <w:bCs/>
                <w:sz w:val="16"/>
                <w:szCs w:val="16"/>
              </w:rPr>
            </w:pPr>
            <w:r w:rsidRPr="000703E9">
              <w:rPr>
                <w:rFonts w:ascii="Arial" w:eastAsia="Times New Roman" w:hAnsi="Arial" w:cs="Arial"/>
                <w:b/>
                <w:bCs/>
                <w:color w:val="000000"/>
                <w:sz w:val="16"/>
                <w:szCs w:val="16"/>
                <w:u w:val="single"/>
              </w:rPr>
              <w:t xml:space="preserve"> $           257.960,93 </w:t>
            </w:r>
          </w:p>
        </w:tc>
        <w:tc>
          <w:tcPr>
            <w:tcW w:w="509" w:type="pct"/>
            <w:tcBorders>
              <w:top w:val="single" w:sz="4" w:space="0" w:color="auto"/>
              <w:left w:val="single" w:sz="4" w:space="0" w:color="auto"/>
              <w:bottom w:val="single" w:sz="4" w:space="0" w:color="auto"/>
              <w:right w:val="single" w:sz="4" w:space="0" w:color="auto"/>
            </w:tcBorders>
            <w:vAlign w:val="center"/>
          </w:tcPr>
          <w:p w14:paraId="7F14C766"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5B329FDF"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402C05C1" w14:textId="77777777" w:rsidR="00543A39" w:rsidRPr="00567EFD" w:rsidRDefault="00543A39" w:rsidP="00543A39">
            <w:pPr>
              <w:spacing w:after="0" w:line="240" w:lineRule="auto"/>
              <w:contextualSpacing/>
              <w:jc w:val="center"/>
              <w:rPr>
                <w:rFonts w:ascii="Arial" w:hAnsi="Arial" w:cs="Arial"/>
                <w:bCs/>
                <w:sz w:val="16"/>
                <w:szCs w:val="16"/>
              </w:rPr>
            </w:pPr>
          </w:p>
        </w:tc>
      </w:tr>
      <w:tr w:rsidR="00543A39" w:rsidRPr="00567EFD" w14:paraId="2F62C518" w14:textId="77777777" w:rsidTr="00E63406">
        <w:trPr>
          <w:trHeight w:val="300"/>
        </w:trPr>
        <w:tc>
          <w:tcPr>
            <w:tcW w:w="538" w:type="pct"/>
            <w:vMerge/>
            <w:tcBorders>
              <w:left w:val="single" w:sz="4" w:space="0" w:color="auto"/>
              <w:right w:val="single" w:sz="4" w:space="0" w:color="auto"/>
            </w:tcBorders>
            <w:vAlign w:val="center"/>
          </w:tcPr>
          <w:p w14:paraId="48251419" w14:textId="77777777" w:rsidR="00543A39" w:rsidRPr="00567EFD" w:rsidRDefault="00543A39" w:rsidP="00543A39">
            <w:pPr>
              <w:spacing w:after="0" w:line="240" w:lineRule="auto"/>
              <w:contextualSpacing/>
              <w:jc w:val="center"/>
              <w:rPr>
                <w:rFonts w:ascii="Arial" w:hAnsi="Arial" w:cs="Arial"/>
                <w:sz w:val="16"/>
                <w:szCs w:val="16"/>
              </w:rPr>
            </w:pPr>
          </w:p>
        </w:tc>
        <w:tc>
          <w:tcPr>
            <w:tcW w:w="2342" w:type="pct"/>
            <w:tcBorders>
              <w:top w:val="single" w:sz="4" w:space="0" w:color="auto"/>
              <w:left w:val="single" w:sz="4" w:space="0" w:color="auto"/>
              <w:bottom w:val="single" w:sz="4" w:space="0" w:color="auto"/>
              <w:right w:val="single" w:sz="4" w:space="0" w:color="auto"/>
            </w:tcBorders>
            <w:vAlign w:val="center"/>
          </w:tcPr>
          <w:p w14:paraId="5180ED41" w14:textId="77777777" w:rsidR="00543A39" w:rsidRPr="00567EFD" w:rsidRDefault="00543A39" w:rsidP="00543A39">
            <w:pPr>
              <w:spacing w:after="0" w:line="240" w:lineRule="auto"/>
              <w:contextualSpacing/>
              <w:rPr>
                <w:rFonts w:ascii="Arial" w:hAnsi="Arial" w:cs="Arial"/>
                <w:sz w:val="16"/>
                <w:szCs w:val="16"/>
              </w:rPr>
            </w:pPr>
            <w:r w:rsidRPr="000703E9">
              <w:rPr>
                <w:rFonts w:ascii="Arial" w:eastAsia="Times New Roman" w:hAnsi="Arial" w:cs="Arial"/>
                <w:color w:val="000000"/>
                <w:sz w:val="16"/>
                <w:szCs w:val="16"/>
              </w:rPr>
              <w:t>Paquete III de atención integral a Pacientes menores de 13 años que viven con VIH-SIDA, con medicamentos </w:t>
            </w:r>
          </w:p>
        </w:tc>
        <w:tc>
          <w:tcPr>
            <w:tcW w:w="875" w:type="pct"/>
            <w:tcBorders>
              <w:top w:val="single" w:sz="4" w:space="0" w:color="auto"/>
              <w:left w:val="single" w:sz="4" w:space="0" w:color="auto"/>
              <w:bottom w:val="single" w:sz="4" w:space="0" w:color="auto"/>
              <w:right w:val="single" w:sz="4" w:space="0" w:color="auto"/>
            </w:tcBorders>
            <w:vAlign w:val="center"/>
          </w:tcPr>
          <w:p w14:paraId="5A1ABF36" w14:textId="77777777" w:rsidR="00543A39" w:rsidRPr="00567EFD" w:rsidRDefault="00543A39" w:rsidP="00543A39">
            <w:pPr>
              <w:spacing w:after="0" w:line="240" w:lineRule="auto"/>
              <w:contextualSpacing/>
              <w:jc w:val="center"/>
              <w:rPr>
                <w:rFonts w:ascii="Arial" w:hAnsi="Arial" w:cs="Arial"/>
                <w:bCs/>
                <w:sz w:val="16"/>
                <w:szCs w:val="16"/>
              </w:rPr>
            </w:pPr>
            <w:r w:rsidRPr="000703E9">
              <w:rPr>
                <w:rFonts w:ascii="Arial" w:eastAsia="Times New Roman" w:hAnsi="Arial" w:cs="Arial"/>
                <w:b/>
                <w:bCs/>
                <w:color w:val="000000"/>
                <w:sz w:val="16"/>
                <w:szCs w:val="16"/>
                <w:u w:val="single"/>
              </w:rPr>
              <w:t xml:space="preserve"> $           397.382,28 </w:t>
            </w:r>
          </w:p>
        </w:tc>
        <w:tc>
          <w:tcPr>
            <w:tcW w:w="509" w:type="pct"/>
            <w:tcBorders>
              <w:top w:val="single" w:sz="4" w:space="0" w:color="auto"/>
              <w:left w:val="single" w:sz="4" w:space="0" w:color="auto"/>
              <w:bottom w:val="single" w:sz="4" w:space="0" w:color="auto"/>
              <w:right w:val="single" w:sz="4" w:space="0" w:color="auto"/>
            </w:tcBorders>
            <w:vAlign w:val="center"/>
          </w:tcPr>
          <w:p w14:paraId="4F266A56"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0FCA386A"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5BE305CF" w14:textId="77777777" w:rsidR="00543A39" w:rsidRPr="00567EFD" w:rsidRDefault="00543A39" w:rsidP="00543A39">
            <w:pPr>
              <w:spacing w:after="0" w:line="240" w:lineRule="auto"/>
              <w:contextualSpacing/>
              <w:jc w:val="center"/>
              <w:rPr>
                <w:rFonts w:ascii="Arial" w:hAnsi="Arial" w:cs="Arial"/>
                <w:bCs/>
                <w:sz w:val="16"/>
                <w:szCs w:val="16"/>
              </w:rPr>
            </w:pPr>
          </w:p>
        </w:tc>
      </w:tr>
      <w:tr w:rsidR="00543A39" w:rsidRPr="00567EFD" w14:paraId="451E828F" w14:textId="77777777" w:rsidTr="00E63406">
        <w:trPr>
          <w:trHeight w:val="300"/>
        </w:trPr>
        <w:tc>
          <w:tcPr>
            <w:tcW w:w="538" w:type="pct"/>
            <w:vMerge/>
            <w:tcBorders>
              <w:left w:val="single" w:sz="4" w:space="0" w:color="auto"/>
              <w:right w:val="single" w:sz="4" w:space="0" w:color="auto"/>
            </w:tcBorders>
            <w:vAlign w:val="center"/>
          </w:tcPr>
          <w:p w14:paraId="7B2FFCF6" w14:textId="77777777" w:rsidR="00543A39" w:rsidRPr="00567EFD" w:rsidRDefault="00543A39" w:rsidP="00543A39">
            <w:pPr>
              <w:spacing w:after="0" w:line="240" w:lineRule="auto"/>
              <w:contextualSpacing/>
              <w:jc w:val="center"/>
              <w:rPr>
                <w:rFonts w:ascii="Arial" w:hAnsi="Arial" w:cs="Arial"/>
                <w:sz w:val="16"/>
                <w:szCs w:val="16"/>
              </w:rPr>
            </w:pPr>
          </w:p>
        </w:tc>
        <w:tc>
          <w:tcPr>
            <w:tcW w:w="2342" w:type="pct"/>
            <w:tcBorders>
              <w:top w:val="single" w:sz="4" w:space="0" w:color="auto"/>
              <w:left w:val="single" w:sz="4" w:space="0" w:color="auto"/>
              <w:bottom w:val="single" w:sz="4" w:space="0" w:color="auto"/>
              <w:right w:val="single" w:sz="4" w:space="0" w:color="auto"/>
            </w:tcBorders>
            <w:vAlign w:val="center"/>
          </w:tcPr>
          <w:p w14:paraId="7B086200" w14:textId="77777777" w:rsidR="00543A39" w:rsidRPr="00567EFD" w:rsidRDefault="00543A39" w:rsidP="00543A39">
            <w:pPr>
              <w:spacing w:after="0" w:line="240" w:lineRule="auto"/>
              <w:contextualSpacing/>
              <w:rPr>
                <w:rFonts w:ascii="Arial" w:hAnsi="Arial" w:cs="Arial"/>
                <w:sz w:val="16"/>
                <w:szCs w:val="16"/>
              </w:rPr>
            </w:pPr>
            <w:r w:rsidRPr="000703E9">
              <w:rPr>
                <w:rFonts w:ascii="Arial" w:eastAsia="Times New Roman" w:hAnsi="Arial" w:cs="Arial"/>
                <w:color w:val="000000"/>
                <w:sz w:val="16"/>
                <w:szCs w:val="16"/>
              </w:rPr>
              <w:t>Paquete IV de atención ambulatoria para personas que viven con VIH-SIDA mayores de 13 años, con medicamentos </w:t>
            </w:r>
          </w:p>
        </w:tc>
        <w:tc>
          <w:tcPr>
            <w:tcW w:w="875" w:type="pct"/>
            <w:tcBorders>
              <w:top w:val="single" w:sz="4" w:space="0" w:color="auto"/>
              <w:left w:val="single" w:sz="4" w:space="0" w:color="auto"/>
              <w:bottom w:val="single" w:sz="4" w:space="0" w:color="auto"/>
              <w:right w:val="single" w:sz="4" w:space="0" w:color="auto"/>
            </w:tcBorders>
            <w:vAlign w:val="center"/>
          </w:tcPr>
          <w:p w14:paraId="0BA484ED" w14:textId="77777777" w:rsidR="00543A39" w:rsidRPr="00567EFD" w:rsidRDefault="00543A39" w:rsidP="00543A39">
            <w:pPr>
              <w:spacing w:after="0" w:line="240" w:lineRule="auto"/>
              <w:contextualSpacing/>
              <w:jc w:val="center"/>
              <w:rPr>
                <w:rFonts w:ascii="Arial" w:hAnsi="Arial" w:cs="Arial"/>
                <w:bCs/>
                <w:sz w:val="16"/>
                <w:szCs w:val="16"/>
              </w:rPr>
            </w:pPr>
            <w:r w:rsidRPr="000703E9">
              <w:rPr>
                <w:rFonts w:ascii="Arial" w:eastAsia="Times New Roman" w:hAnsi="Arial" w:cs="Arial"/>
                <w:b/>
                <w:bCs/>
                <w:color w:val="000000"/>
                <w:sz w:val="16"/>
                <w:szCs w:val="16"/>
                <w:u w:val="single"/>
              </w:rPr>
              <w:t xml:space="preserve"> $           853.397,75 </w:t>
            </w:r>
          </w:p>
        </w:tc>
        <w:tc>
          <w:tcPr>
            <w:tcW w:w="509" w:type="pct"/>
            <w:tcBorders>
              <w:top w:val="single" w:sz="4" w:space="0" w:color="auto"/>
              <w:left w:val="single" w:sz="4" w:space="0" w:color="auto"/>
              <w:bottom w:val="single" w:sz="4" w:space="0" w:color="auto"/>
              <w:right w:val="single" w:sz="4" w:space="0" w:color="auto"/>
            </w:tcBorders>
            <w:vAlign w:val="center"/>
          </w:tcPr>
          <w:p w14:paraId="418C335E"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3A9B6AA0"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77564EEB" w14:textId="77777777" w:rsidR="00543A39" w:rsidRPr="00567EFD" w:rsidRDefault="00543A39" w:rsidP="00543A39">
            <w:pPr>
              <w:spacing w:after="0" w:line="240" w:lineRule="auto"/>
              <w:contextualSpacing/>
              <w:jc w:val="center"/>
              <w:rPr>
                <w:rFonts w:ascii="Arial" w:hAnsi="Arial" w:cs="Arial"/>
                <w:bCs/>
                <w:sz w:val="16"/>
                <w:szCs w:val="16"/>
              </w:rPr>
            </w:pPr>
          </w:p>
        </w:tc>
      </w:tr>
      <w:tr w:rsidR="00543A39" w:rsidRPr="00567EFD" w14:paraId="2DA1DBC5" w14:textId="77777777" w:rsidTr="00E63406">
        <w:trPr>
          <w:trHeight w:val="300"/>
        </w:trPr>
        <w:tc>
          <w:tcPr>
            <w:tcW w:w="538" w:type="pct"/>
            <w:vMerge/>
            <w:tcBorders>
              <w:left w:val="single" w:sz="4" w:space="0" w:color="auto"/>
              <w:right w:val="single" w:sz="4" w:space="0" w:color="auto"/>
            </w:tcBorders>
            <w:vAlign w:val="center"/>
          </w:tcPr>
          <w:p w14:paraId="3E838516" w14:textId="77777777" w:rsidR="00543A39" w:rsidRPr="00567EFD" w:rsidRDefault="00543A39" w:rsidP="00543A39">
            <w:pPr>
              <w:spacing w:after="0" w:line="240" w:lineRule="auto"/>
              <w:contextualSpacing/>
              <w:jc w:val="center"/>
              <w:rPr>
                <w:rFonts w:ascii="Arial" w:hAnsi="Arial" w:cs="Arial"/>
                <w:sz w:val="16"/>
                <w:szCs w:val="16"/>
              </w:rPr>
            </w:pPr>
          </w:p>
        </w:tc>
        <w:tc>
          <w:tcPr>
            <w:tcW w:w="2342" w:type="pct"/>
            <w:tcBorders>
              <w:top w:val="single" w:sz="4" w:space="0" w:color="auto"/>
              <w:left w:val="single" w:sz="4" w:space="0" w:color="auto"/>
              <w:bottom w:val="single" w:sz="4" w:space="0" w:color="auto"/>
              <w:right w:val="single" w:sz="4" w:space="0" w:color="auto"/>
            </w:tcBorders>
            <w:vAlign w:val="center"/>
          </w:tcPr>
          <w:p w14:paraId="56956E5D" w14:textId="77777777" w:rsidR="00543A39" w:rsidRPr="00567EFD" w:rsidRDefault="00543A39" w:rsidP="00543A39">
            <w:pPr>
              <w:spacing w:after="0" w:line="240" w:lineRule="auto"/>
              <w:contextualSpacing/>
              <w:rPr>
                <w:rFonts w:ascii="Arial" w:hAnsi="Arial" w:cs="Arial"/>
                <w:sz w:val="16"/>
                <w:szCs w:val="16"/>
              </w:rPr>
            </w:pPr>
            <w:r w:rsidRPr="000703E9">
              <w:rPr>
                <w:rFonts w:ascii="Arial" w:eastAsia="Times New Roman" w:hAnsi="Arial" w:cs="Arial"/>
                <w:color w:val="000000"/>
                <w:sz w:val="16"/>
                <w:szCs w:val="16"/>
              </w:rPr>
              <w:t>Paquete V de atención ambulatoria para gestantes que viven con VIH-SIDA, con medicamentos </w:t>
            </w:r>
          </w:p>
        </w:tc>
        <w:tc>
          <w:tcPr>
            <w:tcW w:w="875" w:type="pct"/>
            <w:tcBorders>
              <w:top w:val="single" w:sz="4" w:space="0" w:color="auto"/>
              <w:left w:val="single" w:sz="4" w:space="0" w:color="auto"/>
              <w:bottom w:val="single" w:sz="4" w:space="0" w:color="auto"/>
              <w:right w:val="single" w:sz="4" w:space="0" w:color="auto"/>
            </w:tcBorders>
            <w:vAlign w:val="center"/>
          </w:tcPr>
          <w:p w14:paraId="3DB7C9AA" w14:textId="77777777" w:rsidR="00543A39" w:rsidRPr="00567EFD" w:rsidRDefault="00543A39" w:rsidP="00543A39">
            <w:pPr>
              <w:spacing w:after="0" w:line="240" w:lineRule="auto"/>
              <w:contextualSpacing/>
              <w:jc w:val="center"/>
              <w:rPr>
                <w:rFonts w:ascii="Arial" w:hAnsi="Arial" w:cs="Arial"/>
                <w:bCs/>
                <w:sz w:val="16"/>
                <w:szCs w:val="16"/>
              </w:rPr>
            </w:pPr>
            <w:r w:rsidRPr="000703E9">
              <w:rPr>
                <w:rFonts w:ascii="Arial" w:eastAsia="Times New Roman" w:hAnsi="Arial" w:cs="Arial"/>
                <w:b/>
                <w:bCs/>
                <w:color w:val="000000"/>
                <w:sz w:val="16"/>
                <w:szCs w:val="16"/>
                <w:u w:val="single"/>
              </w:rPr>
              <w:t xml:space="preserve"> $           460.146,02 </w:t>
            </w:r>
          </w:p>
        </w:tc>
        <w:tc>
          <w:tcPr>
            <w:tcW w:w="509" w:type="pct"/>
            <w:tcBorders>
              <w:top w:val="single" w:sz="4" w:space="0" w:color="auto"/>
              <w:left w:val="single" w:sz="4" w:space="0" w:color="auto"/>
              <w:bottom w:val="single" w:sz="4" w:space="0" w:color="auto"/>
              <w:right w:val="single" w:sz="4" w:space="0" w:color="auto"/>
            </w:tcBorders>
            <w:vAlign w:val="center"/>
          </w:tcPr>
          <w:p w14:paraId="4EC05D77"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44CE8ED9"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434AF4E5" w14:textId="77777777" w:rsidR="00543A39" w:rsidRPr="00567EFD" w:rsidRDefault="00543A39" w:rsidP="00543A39">
            <w:pPr>
              <w:spacing w:after="0" w:line="240" w:lineRule="auto"/>
              <w:contextualSpacing/>
              <w:jc w:val="center"/>
              <w:rPr>
                <w:rFonts w:ascii="Arial" w:hAnsi="Arial" w:cs="Arial"/>
                <w:bCs/>
                <w:sz w:val="16"/>
                <w:szCs w:val="16"/>
              </w:rPr>
            </w:pPr>
          </w:p>
        </w:tc>
      </w:tr>
      <w:tr w:rsidR="00543A39" w:rsidRPr="00567EFD" w14:paraId="321B1665" w14:textId="77777777" w:rsidTr="00E63406">
        <w:trPr>
          <w:trHeight w:val="300"/>
        </w:trPr>
        <w:tc>
          <w:tcPr>
            <w:tcW w:w="538" w:type="pct"/>
            <w:tcBorders>
              <w:left w:val="single" w:sz="4" w:space="0" w:color="auto"/>
              <w:right w:val="single" w:sz="4" w:space="0" w:color="auto"/>
            </w:tcBorders>
            <w:vAlign w:val="center"/>
          </w:tcPr>
          <w:p w14:paraId="3578E198" w14:textId="77777777" w:rsidR="00543A39" w:rsidRPr="00567EFD" w:rsidRDefault="00543A39" w:rsidP="00543A39">
            <w:pPr>
              <w:spacing w:after="0" w:line="240" w:lineRule="auto"/>
              <w:contextualSpacing/>
              <w:jc w:val="center"/>
              <w:rPr>
                <w:rFonts w:ascii="Arial" w:hAnsi="Arial" w:cs="Arial"/>
                <w:sz w:val="16"/>
                <w:szCs w:val="16"/>
              </w:rPr>
            </w:pPr>
          </w:p>
        </w:tc>
        <w:tc>
          <w:tcPr>
            <w:tcW w:w="2342" w:type="pct"/>
            <w:tcBorders>
              <w:top w:val="single" w:sz="4" w:space="0" w:color="auto"/>
              <w:left w:val="single" w:sz="4" w:space="0" w:color="auto"/>
              <w:bottom w:val="single" w:sz="4" w:space="0" w:color="auto"/>
              <w:right w:val="single" w:sz="4" w:space="0" w:color="auto"/>
            </w:tcBorders>
            <w:vAlign w:val="bottom"/>
          </w:tcPr>
          <w:p w14:paraId="79735391" w14:textId="77777777" w:rsidR="00543A39" w:rsidRPr="000703E9" w:rsidRDefault="00543A39" w:rsidP="00543A39">
            <w:pPr>
              <w:spacing w:after="0" w:line="240" w:lineRule="auto"/>
              <w:contextualSpacing/>
              <w:rPr>
                <w:rFonts w:ascii="Arial" w:eastAsia="Times New Roman" w:hAnsi="Arial" w:cs="Arial"/>
                <w:color w:val="000000"/>
                <w:sz w:val="16"/>
                <w:szCs w:val="16"/>
              </w:rPr>
            </w:pPr>
            <w:r w:rsidRPr="000703E9">
              <w:rPr>
                <w:rFonts w:ascii="Arial" w:eastAsia="Times New Roman" w:hAnsi="Arial" w:cs="Arial"/>
                <w:b/>
                <w:bCs/>
                <w:color w:val="000000"/>
                <w:sz w:val="16"/>
                <w:szCs w:val="16"/>
                <w:u w:val="single"/>
              </w:rPr>
              <w:t>VALOR TOTAL UNITARIO DE REFER</w:t>
            </w:r>
            <w:r>
              <w:rPr>
                <w:rFonts w:ascii="Arial" w:eastAsia="Times New Roman" w:hAnsi="Arial" w:cs="Arial"/>
                <w:b/>
                <w:bCs/>
                <w:color w:val="000000"/>
                <w:sz w:val="16"/>
                <w:szCs w:val="16"/>
                <w:u w:val="single"/>
              </w:rPr>
              <w:t>E</w:t>
            </w:r>
            <w:r w:rsidRPr="000703E9">
              <w:rPr>
                <w:rFonts w:ascii="Arial" w:eastAsia="Times New Roman" w:hAnsi="Arial" w:cs="Arial"/>
                <w:b/>
                <w:bCs/>
                <w:color w:val="000000"/>
                <w:sz w:val="16"/>
                <w:szCs w:val="16"/>
                <w:u w:val="single"/>
              </w:rPr>
              <w:t xml:space="preserve">NCIA </w:t>
            </w:r>
          </w:p>
        </w:tc>
        <w:tc>
          <w:tcPr>
            <w:tcW w:w="875" w:type="pct"/>
            <w:tcBorders>
              <w:top w:val="single" w:sz="4" w:space="0" w:color="auto"/>
              <w:left w:val="single" w:sz="4" w:space="0" w:color="auto"/>
              <w:bottom w:val="single" w:sz="4" w:space="0" w:color="auto"/>
              <w:right w:val="single" w:sz="4" w:space="0" w:color="auto"/>
            </w:tcBorders>
            <w:vAlign w:val="center"/>
          </w:tcPr>
          <w:p w14:paraId="5859C93A" w14:textId="77777777" w:rsidR="00543A39" w:rsidRPr="000703E9" w:rsidRDefault="00543A39" w:rsidP="00543A39">
            <w:pPr>
              <w:spacing w:after="0" w:line="240" w:lineRule="auto"/>
              <w:contextualSpacing/>
              <w:jc w:val="center"/>
              <w:rPr>
                <w:rFonts w:ascii="Arial" w:eastAsia="Times New Roman" w:hAnsi="Arial" w:cs="Arial"/>
                <w:b/>
                <w:bCs/>
                <w:color w:val="000000"/>
                <w:sz w:val="16"/>
                <w:szCs w:val="16"/>
                <w:u w:val="single"/>
              </w:rPr>
            </w:pPr>
            <w:r w:rsidRPr="000703E9">
              <w:rPr>
                <w:rFonts w:ascii="Arial" w:eastAsia="Times New Roman" w:hAnsi="Arial" w:cs="Arial"/>
                <w:b/>
                <w:bCs/>
                <w:color w:val="000000"/>
                <w:sz w:val="16"/>
                <w:szCs w:val="16"/>
                <w:u w:val="single"/>
              </w:rPr>
              <w:t xml:space="preserve"> $        1.968.886,98 </w:t>
            </w:r>
          </w:p>
        </w:tc>
        <w:tc>
          <w:tcPr>
            <w:tcW w:w="509" w:type="pct"/>
            <w:tcBorders>
              <w:top w:val="single" w:sz="4" w:space="0" w:color="auto"/>
              <w:left w:val="single" w:sz="4" w:space="0" w:color="auto"/>
              <w:bottom w:val="single" w:sz="4" w:space="0" w:color="auto"/>
              <w:right w:val="single" w:sz="4" w:space="0" w:color="auto"/>
            </w:tcBorders>
            <w:vAlign w:val="center"/>
          </w:tcPr>
          <w:p w14:paraId="0789911D"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4390AD3F"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20532E11" w14:textId="77777777" w:rsidR="00543A39" w:rsidRPr="00567EFD" w:rsidRDefault="00543A39" w:rsidP="00543A39">
            <w:pPr>
              <w:spacing w:after="0" w:line="240" w:lineRule="auto"/>
              <w:contextualSpacing/>
              <w:jc w:val="center"/>
              <w:rPr>
                <w:rFonts w:ascii="Arial" w:hAnsi="Arial" w:cs="Arial"/>
                <w:bCs/>
                <w:sz w:val="16"/>
                <w:szCs w:val="16"/>
              </w:rPr>
            </w:pPr>
          </w:p>
        </w:tc>
      </w:tr>
    </w:tbl>
    <w:p w14:paraId="543700D3" w14:textId="77777777" w:rsidR="00543A39" w:rsidRDefault="00543A39" w:rsidP="00543A39">
      <w:pPr>
        <w:spacing w:after="0" w:line="240" w:lineRule="auto"/>
        <w:rPr>
          <w:rFonts w:cstheme="minorHAnsi"/>
          <w:b/>
          <w:sz w:val="16"/>
          <w:szCs w:val="16"/>
        </w:rPr>
      </w:pPr>
    </w:p>
    <w:p w14:paraId="5D277A37" w14:textId="77777777" w:rsidR="00543A39" w:rsidRPr="00567EFD" w:rsidRDefault="00543A39" w:rsidP="00543A39">
      <w:pPr>
        <w:spacing w:after="0" w:line="240" w:lineRule="auto"/>
        <w:rPr>
          <w:rFonts w:cstheme="minorHAnsi"/>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1"/>
        <w:gridCol w:w="4315"/>
        <w:gridCol w:w="1612"/>
        <w:gridCol w:w="938"/>
        <w:gridCol w:w="418"/>
        <w:gridCol w:w="938"/>
      </w:tblGrid>
      <w:tr w:rsidR="00543A39" w:rsidRPr="00567EFD" w14:paraId="5B36F358" w14:textId="77777777" w:rsidTr="00E63406">
        <w:trPr>
          <w:trHeight w:val="315"/>
          <w:tblHeader/>
        </w:trPr>
        <w:tc>
          <w:tcPr>
            <w:tcW w:w="538" w:type="pct"/>
            <w:tcBorders>
              <w:top w:val="single" w:sz="4" w:space="0" w:color="auto"/>
              <w:left w:val="single" w:sz="4" w:space="0" w:color="auto"/>
              <w:bottom w:val="single" w:sz="4" w:space="0" w:color="auto"/>
              <w:right w:val="single" w:sz="4" w:space="0" w:color="auto"/>
            </w:tcBorders>
            <w:shd w:val="clear" w:color="auto" w:fill="BFBFBF"/>
            <w:vAlign w:val="center"/>
          </w:tcPr>
          <w:p w14:paraId="4E886878"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LOTE 3</w:t>
            </w:r>
          </w:p>
        </w:tc>
        <w:tc>
          <w:tcPr>
            <w:tcW w:w="234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21CB149"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DESCRIPCIÓN</w:t>
            </w:r>
          </w:p>
        </w:tc>
        <w:tc>
          <w:tcPr>
            <w:tcW w:w="875" w:type="pct"/>
            <w:tcBorders>
              <w:top w:val="single" w:sz="4" w:space="0" w:color="auto"/>
              <w:left w:val="single" w:sz="4" w:space="0" w:color="auto"/>
              <w:bottom w:val="single" w:sz="4" w:space="0" w:color="auto"/>
              <w:right w:val="single" w:sz="4" w:space="0" w:color="auto"/>
            </w:tcBorders>
            <w:shd w:val="clear" w:color="auto" w:fill="BFBFBF"/>
          </w:tcPr>
          <w:p w14:paraId="01CA3ABB"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PRECIO DE REFERENCIA</w:t>
            </w:r>
          </w:p>
        </w:tc>
        <w:tc>
          <w:tcPr>
            <w:tcW w:w="509" w:type="pct"/>
            <w:tcBorders>
              <w:top w:val="single" w:sz="4" w:space="0" w:color="auto"/>
              <w:left w:val="single" w:sz="4" w:space="0" w:color="auto"/>
              <w:bottom w:val="single" w:sz="4" w:space="0" w:color="auto"/>
              <w:right w:val="single" w:sz="4" w:space="0" w:color="auto"/>
            </w:tcBorders>
            <w:shd w:val="clear" w:color="auto" w:fill="BFBFBF"/>
            <w:vAlign w:val="center"/>
          </w:tcPr>
          <w:p w14:paraId="463BB90D"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VALOR UNITARIO</w:t>
            </w:r>
          </w:p>
        </w:tc>
        <w:tc>
          <w:tcPr>
            <w:tcW w:w="227" w:type="pct"/>
            <w:tcBorders>
              <w:top w:val="single" w:sz="4" w:space="0" w:color="auto"/>
              <w:left w:val="single" w:sz="4" w:space="0" w:color="auto"/>
              <w:bottom w:val="single" w:sz="4" w:space="0" w:color="auto"/>
              <w:right w:val="single" w:sz="4" w:space="0" w:color="auto"/>
            </w:tcBorders>
            <w:shd w:val="clear" w:color="auto" w:fill="BFBFBF"/>
            <w:vAlign w:val="center"/>
          </w:tcPr>
          <w:p w14:paraId="7C370C80"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IVA</w:t>
            </w:r>
          </w:p>
        </w:tc>
        <w:tc>
          <w:tcPr>
            <w:tcW w:w="509" w:type="pct"/>
            <w:tcBorders>
              <w:top w:val="single" w:sz="4" w:space="0" w:color="auto"/>
              <w:left w:val="single" w:sz="4" w:space="0" w:color="auto"/>
              <w:bottom w:val="single" w:sz="4" w:space="0" w:color="auto"/>
              <w:right w:val="single" w:sz="4" w:space="0" w:color="auto"/>
            </w:tcBorders>
            <w:shd w:val="clear" w:color="auto" w:fill="BFBFBF"/>
          </w:tcPr>
          <w:p w14:paraId="66E7871B" w14:textId="77777777" w:rsidR="00543A39" w:rsidRPr="00567EFD" w:rsidRDefault="00543A39" w:rsidP="00543A39">
            <w:pPr>
              <w:spacing w:after="0" w:line="240" w:lineRule="auto"/>
              <w:jc w:val="center"/>
              <w:rPr>
                <w:rFonts w:ascii="Arial" w:hAnsi="Arial" w:cs="Arial"/>
                <w:b/>
                <w:bCs/>
                <w:sz w:val="16"/>
                <w:szCs w:val="16"/>
              </w:rPr>
            </w:pPr>
            <w:r w:rsidRPr="00567EFD">
              <w:rPr>
                <w:rFonts w:ascii="Arial" w:hAnsi="Arial" w:cs="Arial"/>
                <w:b/>
                <w:bCs/>
                <w:sz w:val="16"/>
                <w:szCs w:val="16"/>
              </w:rPr>
              <w:t>VALOR UNITARIO MAS IVA</w:t>
            </w:r>
          </w:p>
        </w:tc>
      </w:tr>
      <w:tr w:rsidR="00543A39" w:rsidRPr="00567EFD" w14:paraId="40E97641" w14:textId="77777777" w:rsidTr="00E63406">
        <w:trPr>
          <w:trHeight w:val="300"/>
        </w:trPr>
        <w:tc>
          <w:tcPr>
            <w:tcW w:w="538" w:type="pct"/>
            <w:vMerge w:val="restart"/>
            <w:tcBorders>
              <w:top w:val="single" w:sz="4" w:space="0" w:color="auto"/>
              <w:left w:val="single" w:sz="4" w:space="0" w:color="auto"/>
              <w:right w:val="single" w:sz="4" w:space="0" w:color="auto"/>
            </w:tcBorders>
            <w:vAlign w:val="center"/>
          </w:tcPr>
          <w:p w14:paraId="66225D52" w14:textId="77777777" w:rsidR="00543A39" w:rsidRPr="00567EFD" w:rsidRDefault="00543A39" w:rsidP="00543A39">
            <w:pPr>
              <w:spacing w:after="0" w:line="240" w:lineRule="auto"/>
              <w:contextualSpacing/>
              <w:jc w:val="center"/>
              <w:rPr>
                <w:rFonts w:ascii="Arial" w:hAnsi="Arial" w:cs="Arial"/>
                <w:sz w:val="16"/>
                <w:szCs w:val="16"/>
              </w:rPr>
            </w:pPr>
            <w:r w:rsidRPr="00567EFD">
              <w:rPr>
                <w:rFonts w:ascii="Arial" w:hAnsi="Arial" w:cs="Arial"/>
                <w:sz w:val="16"/>
                <w:szCs w:val="16"/>
              </w:rPr>
              <w:t>REGIONAL COSTA Y NORTE</w:t>
            </w:r>
          </w:p>
        </w:tc>
        <w:tc>
          <w:tcPr>
            <w:tcW w:w="2342" w:type="pct"/>
            <w:tcBorders>
              <w:top w:val="single" w:sz="4" w:space="0" w:color="auto"/>
              <w:left w:val="single" w:sz="4" w:space="0" w:color="auto"/>
              <w:bottom w:val="single" w:sz="4" w:space="0" w:color="auto"/>
              <w:right w:val="single" w:sz="4" w:space="0" w:color="auto"/>
            </w:tcBorders>
            <w:vAlign w:val="center"/>
          </w:tcPr>
          <w:p w14:paraId="4F62F146" w14:textId="77777777" w:rsidR="00543A39" w:rsidRPr="00567EFD" w:rsidRDefault="00543A39" w:rsidP="00543A39">
            <w:pPr>
              <w:spacing w:after="0" w:line="240" w:lineRule="auto"/>
              <w:contextualSpacing/>
              <w:rPr>
                <w:rFonts w:ascii="Arial" w:hAnsi="Arial" w:cs="Arial"/>
                <w:bCs/>
                <w:sz w:val="16"/>
                <w:szCs w:val="16"/>
              </w:rPr>
            </w:pPr>
            <w:r w:rsidRPr="000703E9">
              <w:rPr>
                <w:rFonts w:ascii="Arial" w:eastAsia="Times New Roman" w:hAnsi="Arial" w:cs="Arial"/>
                <w:color w:val="000000"/>
                <w:sz w:val="16"/>
                <w:szCs w:val="16"/>
              </w:rPr>
              <w:t>Modalidad Paquete II de atención a menores de 18 meses hijos de madres que viven con VIH-SIDA o que tengan criterios clínicos sin conocimiento del estado virológico de la madre, con medicamentos   </w:t>
            </w:r>
          </w:p>
        </w:tc>
        <w:tc>
          <w:tcPr>
            <w:tcW w:w="875" w:type="pct"/>
            <w:tcBorders>
              <w:top w:val="single" w:sz="4" w:space="0" w:color="auto"/>
              <w:left w:val="single" w:sz="4" w:space="0" w:color="auto"/>
              <w:bottom w:val="single" w:sz="4" w:space="0" w:color="auto"/>
              <w:right w:val="single" w:sz="4" w:space="0" w:color="auto"/>
            </w:tcBorders>
            <w:vAlign w:val="center"/>
          </w:tcPr>
          <w:p w14:paraId="21CEE625" w14:textId="77777777" w:rsidR="00543A39" w:rsidRPr="00567EFD" w:rsidRDefault="00543A39" w:rsidP="00543A39">
            <w:pPr>
              <w:spacing w:after="0" w:line="240" w:lineRule="auto"/>
              <w:contextualSpacing/>
              <w:jc w:val="center"/>
              <w:rPr>
                <w:rFonts w:ascii="Arial" w:hAnsi="Arial" w:cs="Arial"/>
                <w:bCs/>
                <w:sz w:val="16"/>
                <w:szCs w:val="16"/>
              </w:rPr>
            </w:pPr>
            <w:r w:rsidRPr="000703E9">
              <w:rPr>
                <w:rFonts w:ascii="Arial" w:eastAsia="Times New Roman" w:hAnsi="Arial" w:cs="Arial"/>
                <w:b/>
                <w:bCs/>
                <w:color w:val="000000"/>
                <w:sz w:val="16"/>
                <w:szCs w:val="16"/>
                <w:u w:val="single"/>
              </w:rPr>
              <w:t xml:space="preserve"> $           227.184,07 </w:t>
            </w:r>
          </w:p>
        </w:tc>
        <w:tc>
          <w:tcPr>
            <w:tcW w:w="509" w:type="pct"/>
            <w:tcBorders>
              <w:top w:val="single" w:sz="4" w:space="0" w:color="auto"/>
              <w:left w:val="single" w:sz="4" w:space="0" w:color="auto"/>
              <w:bottom w:val="single" w:sz="4" w:space="0" w:color="auto"/>
              <w:right w:val="single" w:sz="4" w:space="0" w:color="auto"/>
            </w:tcBorders>
          </w:tcPr>
          <w:p w14:paraId="195FD982"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0D280F52"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54E06E04" w14:textId="77777777" w:rsidR="00543A39" w:rsidRPr="00567EFD" w:rsidRDefault="00543A39" w:rsidP="00543A39">
            <w:pPr>
              <w:spacing w:after="0" w:line="240" w:lineRule="auto"/>
              <w:contextualSpacing/>
              <w:jc w:val="center"/>
              <w:rPr>
                <w:rFonts w:ascii="Arial" w:hAnsi="Arial" w:cs="Arial"/>
                <w:bCs/>
                <w:sz w:val="16"/>
                <w:szCs w:val="16"/>
              </w:rPr>
            </w:pPr>
          </w:p>
        </w:tc>
      </w:tr>
      <w:tr w:rsidR="00543A39" w:rsidRPr="00567EFD" w14:paraId="16ABD142" w14:textId="77777777" w:rsidTr="00E63406">
        <w:trPr>
          <w:trHeight w:val="300"/>
        </w:trPr>
        <w:tc>
          <w:tcPr>
            <w:tcW w:w="538" w:type="pct"/>
            <w:vMerge/>
            <w:tcBorders>
              <w:left w:val="single" w:sz="4" w:space="0" w:color="auto"/>
              <w:right w:val="single" w:sz="4" w:space="0" w:color="auto"/>
            </w:tcBorders>
            <w:vAlign w:val="center"/>
          </w:tcPr>
          <w:p w14:paraId="576A7D8B" w14:textId="77777777" w:rsidR="00543A39" w:rsidRPr="00567EFD" w:rsidRDefault="00543A39" w:rsidP="00543A39">
            <w:pPr>
              <w:spacing w:after="0" w:line="240" w:lineRule="auto"/>
              <w:contextualSpacing/>
              <w:jc w:val="center"/>
              <w:rPr>
                <w:rFonts w:ascii="Arial" w:hAnsi="Arial" w:cs="Arial"/>
                <w:sz w:val="16"/>
                <w:szCs w:val="16"/>
              </w:rPr>
            </w:pPr>
          </w:p>
        </w:tc>
        <w:tc>
          <w:tcPr>
            <w:tcW w:w="2342" w:type="pct"/>
            <w:tcBorders>
              <w:top w:val="single" w:sz="4" w:space="0" w:color="auto"/>
              <w:left w:val="single" w:sz="4" w:space="0" w:color="auto"/>
              <w:bottom w:val="single" w:sz="4" w:space="0" w:color="auto"/>
              <w:right w:val="single" w:sz="4" w:space="0" w:color="auto"/>
            </w:tcBorders>
            <w:vAlign w:val="center"/>
          </w:tcPr>
          <w:p w14:paraId="2B5F26D9" w14:textId="77777777" w:rsidR="00543A39" w:rsidRPr="00567EFD" w:rsidRDefault="00543A39" w:rsidP="00543A39">
            <w:pPr>
              <w:spacing w:after="0" w:line="240" w:lineRule="auto"/>
              <w:contextualSpacing/>
              <w:rPr>
                <w:rFonts w:ascii="Arial" w:hAnsi="Arial" w:cs="Arial"/>
                <w:sz w:val="16"/>
                <w:szCs w:val="16"/>
              </w:rPr>
            </w:pPr>
            <w:r w:rsidRPr="000703E9">
              <w:rPr>
                <w:rFonts w:ascii="Arial" w:eastAsia="Times New Roman" w:hAnsi="Arial" w:cs="Arial"/>
                <w:color w:val="000000"/>
                <w:sz w:val="16"/>
                <w:szCs w:val="16"/>
              </w:rPr>
              <w:t>Paquete III de atención integral a Pacientes menores de 13 años que viven con VIH-SIDA, con medicamentos </w:t>
            </w:r>
          </w:p>
        </w:tc>
        <w:tc>
          <w:tcPr>
            <w:tcW w:w="875" w:type="pct"/>
            <w:tcBorders>
              <w:top w:val="single" w:sz="4" w:space="0" w:color="auto"/>
              <w:left w:val="single" w:sz="4" w:space="0" w:color="auto"/>
              <w:bottom w:val="single" w:sz="4" w:space="0" w:color="auto"/>
              <w:right w:val="single" w:sz="4" w:space="0" w:color="auto"/>
            </w:tcBorders>
            <w:vAlign w:val="center"/>
          </w:tcPr>
          <w:p w14:paraId="7C621524" w14:textId="77777777" w:rsidR="00543A39" w:rsidRPr="00567EFD" w:rsidRDefault="00543A39" w:rsidP="00543A39">
            <w:pPr>
              <w:spacing w:after="0" w:line="240" w:lineRule="auto"/>
              <w:contextualSpacing/>
              <w:jc w:val="center"/>
              <w:rPr>
                <w:rFonts w:ascii="Arial" w:hAnsi="Arial" w:cs="Arial"/>
                <w:bCs/>
                <w:sz w:val="16"/>
                <w:szCs w:val="16"/>
              </w:rPr>
            </w:pPr>
            <w:r w:rsidRPr="000703E9">
              <w:rPr>
                <w:rFonts w:ascii="Arial" w:eastAsia="Times New Roman" w:hAnsi="Arial" w:cs="Arial"/>
                <w:b/>
                <w:bCs/>
                <w:color w:val="000000"/>
                <w:sz w:val="16"/>
                <w:szCs w:val="16"/>
                <w:u w:val="single"/>
              </w:rPr>
              <w:t xml:space="preserve"> $           399.713,95 </w:t>
            </w:r>
          </w:p>
        </w:tc>
        <w:tc>
          <w:tcPr>
            <w:tcW w:w="509" w:type="pct"/>
            <w:tcBorders>
              <w:top w:val="single" w:sz="4" w:space="0" w:color="auto"/>
              <w:left w:val="single" w:sz="4" w:space="0" w:color="auto"/>
              <w:bottom w:val="single" w:sz="4" w:space="0" w:color="auto"/>
              <w:right w:val="single" w:sz="4" w:space="0" w:color="auto"/>
            </w:tcBorders>
          </w:tcPr>
          <w:p w14:paraId="59D1FCC3"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67DABA40"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4D281B4A" w14:textId="77777777" w:rsidR="00543A39" w:rsidRPr="00567EFD" w:rsidRDefault="00543A39" w:rsidP="00543A39">
            <w:pPr>
              <w:spacing w:after="0" w:line="240" w:lineRule="auto"/>
              <w:contextualSpacing/>
              <w:jc w:val="center"/>
              <w:rPr>
                <w:rFonts w:ascii="Arial" w:hAnsi="Arial" w:cs="Arial"/>
                <w:bCs/>
                <w:sz w:val="16"/>
                <w:szCs w:val="16"/>
              </w:rPr>
            </w:pPr>
          </w:p>
        </w:tc>
      </w:tr>
      <w:tr w:rsidR="00543A39" w:rsidRPr="00567EFD" w14:paraId="50050EA9" w14:textId="77777777" w:rsidTr="00E63406">
        <w:trPr>
          <w:trHeight w:val="300"/>
        </w:trPr>
        <w:tc>
          <w:tcPr>
            <w:tcW w:w="538" w:type="pct"/>
            <w:vMerge/>
            <w:tcBorders>
              <w:left w:val="single" w:sz="4" w:space="0" w:color="auto"/>
              <w:right w:val="single" w:sz="4" w:space="0" w:color="auto"/>
            </w:tcBorders>
            <w:vAlign w:val="center"/>
          </w:tcPr>
          <w:p w14:paraId="58878F9E" w14:textId="77777777" w:rsidR="00543A39" w:rsidRPr="00567EFD" w:rsidRDefault="00543A39" w:rsidP="00543A39">
            <w:pPr>
              <w:spacing w:after="0" w:line="240" w:lineRule="auto"/>
              <w:contextualSpacing/>
              <w:jc w:val="center"/>
              <w:rPr>
                <w:rFonts w:ascii="Arial" w:hAnsi="Arial" w:cs="Arial"/>
                <w:sz w:val="16"/>
                <w:szCs w:val="16"/>
              </w:rPr>
            </w:pPr>
          </w:p>
        </w:tc>
        <w:tc>
          <w:tcPr>
            <w:tcW w:w="2342" w:type="pct"/>
            <w:tcBorders>
              <w:top w:val="single" w:sz="4" w:space="0" w:color="auto"/>
              <w:left w:val="single" w:sz="4" w:space="0" w:color="auto"/>
              <w:bottom w:val="single" w:sz="4" w:space="0" w:color="auto"/>
              <w:right w:val="single" w:sz="4" w:space="0" w:color="auto"/>
            </w:tcBorders>
            <w:vAlign w:val="center"/>
          </w:tcPr>
          <w:p w14:paraId="639D748B" w14:textId="77777777" w:rsidR="00543A39" w:rsidRPr="00567EFD" w:rsidRDefault="00543A39" w:rsidP="00543A39">
            <w:pPr>
              <w:spacing w:after="0" w:line="240" w:lineRule="auto"/>
              <w:contextualSpacing/>
              <w:rPr>
                <w:rFonts w:ascii="Arial" w:hAnsi="Arial" w:cs="Arial"/>
                <w:sz w:val="16"/>
                <w:szCs w:val="16"/>
              </w:rPr>
            </w:pPr>
            <w:r w:rsidRPr="000703E9">
              <w:rPr>
                <w:rFonts w:ascii="Arial" w:eastAsia="Times New Roman" w:hAnsi="Arial" w:cs="Arial"/>
                <w:color w:val="000000"/>
                <w:sz w:val="16"/>
                <w:szCs w:val="16"/>
              </w:rPr>
              <w:t>Paquete IV de atención ambulatoria para personas que viven con VIH-SIDA mayores de 13 años, con medicamentos </w:t>
            </w:r>
          </w:p>
        </w:tc>
        <w:tc>
          <w:tcPr>
            <w:tcW w:w="875" w:type="pct"/>
            <w:tcBorders>
              <w:top w:val="single" w:sz="4" w:space="0" w:color="auto"/>
              <w:left w:val="single" w:sz="4" w:space="0" w:color="auto"/>
              <w:bottom w:val="single" w:sz="4" w:space="0" w:color="auto"/>
              <w:right w:val="single" w:sz="4" w:space="0" w:color="auto"/>
            </w:tcBorders>
            <w:vAlign w:val="center"/>
          </w:tcPr>
          <w:p w14:paraId="2A8CD1AA" w14:textId="77777777" w:rsidR="00543A39" w:rsidRPr="00567EFD" w:rsidRDefault="00543A39" w:rsidP="00543A39">
            <w:pPr>
              <w:spacing w:after="0" w:line="240" w:lineRule="auto"/>
              <w:contextualSpacing/>
              <w:jc w:val="center"/>
              <w:rPr>
                <w:rFonts w:ascii="Arial" w:hAnsi="Arial" w:cs="Arial"/>
                <w:bCs/>
                <w:sz w:val="16"/>
                <w:szCs w:val="16"/>
              </w:rPr>
            </w:pPr>
            <w:r w:rsidRPr="000703E9">
              <w:rPr>
                <w:rFonts w:ascii="Arial" w:eastAsia="Times New Roman" w:hAnsi="Arial" w:cs="Arial"/>
                <w:b/>
                <w:bCs/>
                <w:color w:val="000000"/>
                <w:sz w:val="16"/>
                <w:szCs w:val="16"/>
                <w:u w:val="single"/>
              </w:rPr>
              <w:t xml:space="preserve"> $           853.130,41 </w:t>
            </w:r>
          </w:p>
        </w:tc>
        <w:tc>
          <w:tcPr>
            <w:tcW w:w="509" w:type="pct"/>
            <w:tcBorders>
              <w:top w:val="single" w:sz="4" w:space="0" w:color="auto"/>
              <w:left w:val="single" w:sz="4" w:space="0" w:color="auto"/>
              <w:bottom w:val="single" w:sz="4" w:space="0" w:color="auto"/>
              <w:right w:val="single" w:sz="4" w:space="0" w:color="auto"/>
            </w:tcBorders>
          </w:tcPr>
          <w:p w14:paraId="77542013"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715F7761"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7673B574" w14:textId="77777777" w:rsidR="00543A39" w:rsidRPr="00567EFD" w:rsidRDefault="00543A39" w:rsidP="00543A39">
            <w:pPr>
              <w:spacing w:after="0" w:line="240" w:lineRule="auto"/>
              <w:contextualSpacing/>
              <w:jc w:val="center"/>
              <w:rPr>
                <w:rFonts w:ascii="Arial" w:hAnsi="Arial" w:cs="Arial"/>
                <w:bCs/>
                <w:sz w:val="16"/>
                <w:szCs w:val="16"/>
              </w:rPr>
            </w:pPr>
          </w:p>
        </w:tc>
      </w:tr>
      <w:tr w:rsidR="00543A39" w:rsidRPr="00567EFD" w14:paraId="5FB43BBD" w14:textId="77777777" w:rsidTr="00E63406">
        <w:trPr>
          <w:trHeight w:val="490"/>
        </w:trPr>
        <w:tc>
          <w:tcPr>
            <w:tcW w:w="538" w:type="pct"/>
            <w:vMerge/>
            <w:tcBorders>
              <w:left w:val="single" w:sz="4" w:space="0" w:color="auto"/>
              <w:right w:val="single" w:sz="4" w:space="0" w:color="auto"/>
            </w:tcBorders>
            <w:vAlign w:val="center"/>
          </w:tcPr>
          <w:p w14:paraId="6D105C68" w14:textId="77777777" w:rsidR="00543A39" w:rsidRPr="00567EFD" w:rsidRDefault="00543A39" w:rsidP="00543A39">
            <w:pPr>
              <w:spacing w:after="0" w:line="240" w:lineRule="auto"/>
              <w:contextualSpacing/>
              <w:jc w:val="center"/>
              <w:rPr>
                <w:rFonts w:ascii="Arial" w:hAnsi="Arial" w:cs="Arial"/>
                <w:sz w:val="16"/>
                <w:szCs w:val="16"/>
              </w:rPr>
            </w:pPr>
          </w:p>
        </w:tc>
        <w:tc>
          <w:tcPr>
            <w:tcW w:w="2342" w:type="pct"/>
            <w:tcBorders>
              <w:top w:val="single" w:sz="4" w:space="0" w:color="auto"/>
              <w:left w:val="single" w:sz="4" w:space="0" w:color="auto"/>
              <w:bottom w:val="single" w:sz="4" w:space="0" w:color="auto"/>
              <w:right w:val="single" w:sz="4" w:space="0" w:color="auto"/>
            </w:tcBorders>
            <w:vAlign w:val="center"/>
          </w:tcPr>
          <w:p w14:paraId="27B5FB04" w14:textId="77777777" w:rsidR="00543A39" w:rsidRPr="00567EFD" w:rsidRDefault="00543A39" w:rsidP="00543A39">
            <w:pPr>
              <w:spacing w:after="0" w:line="240" w:lineRule="auto"/>
              <w:contextualSpacing/>
              <w:rPr>
                <w:rFonts w:ascii="Arial" w:hAnsi="Arial" w:cs="Arial"/>
                <w:sz w:val="16"/>
                <w:szCs w:val="16"/>
              </w:rPr>
            </w:pPr>
            <w:r w:rsidRPr="000703E9">
              <w:rPr>
                <w:rFonts w:ascii="Arial" w:eastAsia="Times New Roman" w:hAnsi="Arial" w:cs="Arial"/>
                <w:color w:val="000000"/>
                <w:sz w:val="16"/>
                <w:szCs w:val="16"/>
              </w:rPr>
              <w:t>Paquete V de atención ambulatoria para gestantes que viven con VIH-SIDA, con medicamentos </w:t>
            </w:r>
          </w:p>
        </w:tc>
        <w:tc>
          <w:tcPr>
            <w:tcW w:w="875" w:type="pct"/>
            <w:tcBorders>
              <w:top w:val="single" w:sz="4" w:space="0" w:color="auto"/>
              <w:left w:val="single" w:sz="4" w:space="0" w:color="auto"/>
              <w:bottom w:val="single" w:sz="4" w:space="0" w:color="auto"/>
              <w:right w:val="single" w:sz="4" w:space="0" w:color="auto"/>
            </w:tcBorders>
            <w:vAlign w:val="center"/>
          </w:tcPr>
          <w:p w14:paraId="0B6B9E66" w14:textId="77777777" w:rsidR="00543A39" w:rsidRPr="00567EFD" w:rsidRDefault="00543A39" w:rsidP="00543A39">
            <w:pPr>
              <w:spacing w:after="0" w:line="240" w:lineRule="auto"/>
              <w:contextualSpacing/>
              <w:jc w:val="center"/>
              <w:rPr>
                <w:rFonts w:ascii="Arial" w:hAnsi="Arial" w:cs="Arial"/>
                <w:bCs/>
                <w:sz w:val="16"/>
                <w:szCs w:val="16"/>
              </w:rPr>
            </w:pPr>
            <w:r w:rsidRPr="000703E9">
              <w:rPr>
                <w:rFonts w:ascii="Arial" w:eastAsia="Times New Roman" w:hAnsi="Arial" w:cs="Arial"/>
                <w:b/>
                <w:bCs/>
                <w:color w:val="000000"/>
                <w:sz w:val="16"/>
                <w:szCs w:val="16"/>
                <w:u w:val="single"/>
              </w:rPr>
              <w:t xml:space="preserve"> $           474.132,17 </w:t>
            </w:r>
          </w:p>
        </w:tc>
        <w:tc>
          <w:tcPr>
            <w:tcW w:w="509" w:type="pct"/>
            <w:tcBorders>
              <w:top w:val="single" w:sz="4" w:space="0" w:color="auto"/>
              <w:left w:val="single" w:sz="4" w:space="0" w:color="auto"/>
              <w:bottom w:val="single" w:sz="4" w:space="0" w:color="auto"/>
              <w:right w:val="single" w:sz="4" w:space="0" w:color="auto"/>
            </w:tcBorders>
          </w:tcPr>
          <w:p w14:paraId="3AA86FA5"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6ACFD672"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4262B485" w14:textId="77777777" w:rsidR="00543A39" w:rsidRPr="00567EFD" w:rsidRDefault="00543A39" w:rsidP="00543A39">
            <w:pPr>
              <w:spacing w:after="0" w:line="240" w:lineRule="auto"/>
              <w:contextualSpacing/>
              <w:jc w:val="center"/>
              <w:rPr>
                <w:rFonts w:ascii="Arial" w:hAnsi="Arial" w:cs="Arial"/>
                <w:bCs/>
                <w:sz w:val="16"/>
                <w:szCs w:val="16"/>
              </w:rPr>
            </w:pPr>
          </w:p>
        </w:tc>
      </w:tr>
      <w:tr w:rsidR="00543A39" w:rsidRPr="00567EFD" w14:paraId="461A646F" w14:textId="77777777" w:rsidTr="00E63406">
        <w:trPr>
          <w:trHeight w:val="490"/>
        </w:trPr>
        <w:tc>
          <w:tcPr>
            <w:tcW w:w="538" w:type="pct"/>
            <w:tcBorders>
              <w:left w:val="single" w:sz="4" w:space="0" w:color="auto"/>
              <w:right w:val="single" w:sz="4" w:space="0" w:color="auto"/>
            </w:tcBorders>
            <w:vAlign w:val="center"/>
          </w:tcPr>
          <w:p w14:paraId="2064B14E" w14:textId="77777777" w:rsidR="00543A39" w:rsidRPr="00567EFD" w:rsidRDefault="00543A39" w:rsidP="00543A39">
            <w:pPr>
              <w:spacing w:after="0" w:line="240" w:lineRule="auto"/>
              <w:contextualSpacing/>
              <w:jc w:val="center"/>
              <w:rPr>
                <w:rFonts w:ascii="Arial" w:hAnsi="Arial" w:cs="Arial"/>
                <w:sz w:val="16"/>
                <w:szCs w:val="16"/>
              </w:rPr>
            </w:pPr>
          </w:p>
        </w:tc>
        <w:tc>
          <w:tcPr>
            <w:tcW w:w="2342" w:type="pct"/>
            <w:tcBorders>
              <w:top w:val="single" w:sz="4" w:space="0" w:color="auto"/>
              <w:left w:val="single" w:sz="4" w:space="0" w:color="auto"/>
              <w:bottom w:val="single" w:sz="4" w:space="0" w:color="auto"/>
              <w:right w:val="single" w:sz="4" w:space="0" w:color="auto"/>
            </w:tcBorders>
            <w:vAlign w:val="center"/>
          </w:tcPr>
          <w:p w14:paraId="51F2C98A" w14:textId="77777777" w:rsidR="00543A39" w:rsidRPr="000703E9" w:rsidRDefault="00543A39" w:rsidP="00543A39">
            <w:pPr>
              <w:spacing w:after="0" w:line="240" w:lineRule="auto"/>
              <w:contextualSpacing/>
              <w:rPr>
                <w:rFonts w:ascii="Arial" w:eastAsia="Times New Roman" w:hAnsi="Arial" w:cs="Arial"/>
                <w:color w:val="000000"/>
                <w:sz w:val="16"/>
                <w:szCs w:val="16"/>
              </w:rPr>
            </w:pPr>
            <w:r w:rsidRPr="000703E9">
              <w:rPr>
                <w:rFonts w:ascii="Arial" w:eastAsia="Times New Roman" w:hAnsi="Arial" w:cs="Arial"/>
                <w:b/>
                <w:bCs/>
                <w:color w:val="000000"/>
                <w:sz w:val="16"/>
                <w:szCs w:val="16"/>
              </w:rPr>
              <w:t>VALOR TOTAL UNITARIO DE REFER</w:t>
            </w:r>
            <w:r>
              <w:rPr>
                <w:rFonts w:ascii="Arial" w:eastAsia="Times New Roman" w:hAnsi="Arial" w:cs="Arial"/>
                <w:b/>
                <w:bCs/>
                <w:color w:val="000000"/>
                <w:sz w:val="16"/>
                <w:szCs w:val="16"/>
              </w:rPr>
              <w:t>E</w:t>
            </w:r>
            <w:r w:rsidRPr="000703E9">
              <w:rPr>
                <w:rFonts w:ascii="Arial" w:eastAsia="Times New Roman" w:hAnsi="Arial" w:cs="Arial"/>
                <w:b/>
                <w:bCs/>
                <w:color w:val="000000"/>
                <w:sz w:val="16"/>
                <w:szCs w:val="16"/>
              </w:rPr>
              <w:t xml:space="preserve">NCIA </w:t>
            </w:r>
          </w:p>
        </w:tc>
        <w:tc>
          <w:tcPr>
            <w:tcW w:w="875" w:type="pct"/>
            <w:tcBorders>
              <w:top w:val="single" w:sz="4" w:space="0" w:color="auto"/>
              <w:left w:val="single" w:sz="4" w:space="0" w:color="auto"/>
              <w:bottom w:val="single" w:sz="4" w:space="0" w:color="auto"/>
              <w:right w:val="single" w:sz="4" w:space="0" w:color="auto"/>
            </w:tcBorders>
            <w:vAlign w:val="center"/>
          </w:tcPr>
          <w:p w14:paraId="6A2A828E" w14:textId="77777777" w:rsidR="00543A39" w:rsidRPr="000703E9" w:rsidRDefault="00543A39" w:rsidP="00543A39">
            <w:pPr>
              <w:spacing w:after="0" w:line="240" w:lineRule="auto"/>
              <w:contextualSpacing/>
              <w:jc w:val="center"/>
              <w:rPr>
                <w:rFonts w:ascii="Arial" w:eastAsia="Times New Roman" w:hAnsi="Arial" w:cs="Arial"/>
                <w:b/>
                <w:bCs/>
                <w:color w:val="000000"/>
                <w:sz w:val="16"/>
                <w:szCs w:val="16"/>
                <w:u w:val="single"/>
              </w:rPr>
            </w:pPr>
            <w:r w:rsidRPr="000703E9">
              <w:rPr>
                <w:rFonts w:ascii="Arial" w:eastAsia="Times New Roman" w:hAnsi="Arial" w:cs="Arial"/>
                <w:b/>
                <w:bCs/>
                <w:color w:val="000000"/>
                <w:sz w:val="16"/>
                <w:szCs w:val="16"/>
                <w:u w:val="single"/>
              </w:rPr>
              <w:t xml:space="preserve"> $        1.954.160,61 </w:t>
            </w:r>
          </w:p>
        </w:tc>
        <w:tc>
          <w:tcPr>
            <w:tcW w:w="509" w:type="pct"/>
            <w:tcBorders>
              <w:top w:val="single" w:sz="4" w:space="0" w:color="auto"/>
              <w:left w:val="single" w:sz="4" w:space="0" w:color="auto"/>
              <w:bottom w:val="single" w:sz="4" w:space="0" w:color="auto"/>
              <w:right w:val="single" w:sz="4" w:space="0" w:color="auto"/>
            </w:tcBorders>
          </w:tcPr>
          <w:p w14:paraId="7BDF701A" w14:textId="77777777" w:rsidR="00543A39" w:rsidRPr="00567EFD" w:rsidRDefault="00543A39" w:rsidP="00543A39">
            <w:pPr>
              <w:spacing w:after="0" w:line="240" w:lineRule="auto"/>
              <w:contextualSpacing/>
              <w:jc w:val="center"/>
              <w:rPr>
                <w:rFonts w:ascii="Arial" w:hAnsi="Arial" w:cs="Arial"/>
                <w:bCs/>
                <w:sz w:val="16"/>
                <w:szCs w:val="16"/>
              </w:rPr>
            </w:pPr>
          </w:p>
        </w:tc>
        <w:tc>
          <w:tcPr>
            <w:tcW w:w="227" w:type="pct"/>
            <w:tcBorders>
              <w:top w:val="single" w:sz="4" w:space="0" w:color="auto"/>
              <w:left w:val="single" w:sz="4" w:space="0" w:color="auto"/>
              <w:bottom w:val="single" w:sz="4" w:space="0" w:color="auto"/>
              <w:right w:val="single" w:sz="4" w:space="0" w:color="auto"/>
            </w:tcBorders>
          </w:tcPr>
          <w:p w14:paraId="45DC9293" w14:textId="77777777" w:rsidR="00543A39" w:rsidRPr="00567EFD" w:rsidRDefault="00543A39" w:rsidP="00543A39">
            <w:pPr>
              <w:spacing w:after="0" w:line="240" w:lineRule="auto"/>
              <w:contextualSpacing/>
              <w:jc w:val="center"/>
              <w:rPr>
                <w:rFonts w:ascii="Arial" w:hAnsi="Arial" w:cs="Arial"/>
                <w:bCs/>
                <w:sz w:val="16"/>
                <w:szCs w:val="16"/>
              </w:rPr>
            </w:pPr>
          </w:p>
        </w:tc>
        <w:tc>
          <w:tcPr>
            <w:tcW w:w="509" w:type="pct"/>
            <w:tcBorders>
              <w:top w:val="single" w:sz="4" w:space="0" w:color="auto"/>
              <w:left w:val="single" w:sz="4" w:space="0" w:color="auto"/>
              <w:bottom w:val="single" w:sz="4" w:space="0" w:color="auto"/>
              <w:right w:val="single" w:sz="4" w:space="0" w:color="auto"/>
            </w:tcBorders>
          </w:tcPr>
          <w:p w14:paraId="39EFF86E" w14:textId="77777777" w:rsidR="00543A39" w:rsidRPr="00567EFD" w:rsidRDefault="00543A39" w:rsidP="00543A39">
            <w:pPr>
              <w:spacing w:after="0" w:line="240" w:lineRule="auto"/>
              <w:contextualSpacing/>
              <w:jc w:val="center"/>
              <w:rPr>
                <w:rFonts w:ascii="Arial" w:hAnsi="Arial" w:cs="Arial"/>
                <w:bCs/>
                <w:sz w:val="16"/>
                <w:szCs w:val="16"/>
              </w:rPr>
            </w:pPr>
          </w:p>
        </w:tc>
      </w:tr>
    </w:tbl>
    <w:p w14:paraId="7D8BD34F" w14:textId="77777777" w:rsidR="00543A39" w:rsidRPr="00567EFD" w:rsidRDefault="00543A39" w:rsidP="00543A39">
      <w:pPr>
        <w:spacing w:after="0" w:line="240" w:lineRule="auto"/>
        <w:rPr>
          <w:rFonts w:cstheme="minorHAnsi"/>
          <w:b/>
          <w:sz w:val="16"/>
          <w:szCs w:val="16"/>
        </w:rPr>
      </w:pPr>
    </w:p>
    <w:p w14:paraId="7836677F" w14:textId="77777777" w:rsidR="00543A39" w:rsidRPr="00567EFD" w:rsidRDefault="00543A39" w:rsidP="00543A39">
      <w:pPr>
        <w:spacing w:after="0" w:line="240" w:lineRule="auto"/>
        <w:rPr>
          <w:rFonts w:cstheme="minorHAnsi"/>
          <w:b/>
          <w:sz w:val="16"/>
          <w:szCs w:val="16"/>
        </w:rPr>
      </w:pPr>
    </w:p>
    <w:p w14:paraId="5A2D5F42" w14:textId="77777777" w:rsidR="00543A39" w:rsidRPr="00567EFD" w:rsidRDefault="00543A39" w:rsidP="00543A39">
      <w:pPr>
        <w:spacing w:after="0" w:line="240" w:lineRule="auto"/>
        <w:rPr>
          <w:rFonts w:cstheme="minorHAnsi"/>
          <w:b/>
          <w:sz w:val="16"/>
          <w:szCs w:val="16"/>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543A39" w:rsidRPr="00784C11" w14:paraId="00E05C5C" w14:textId="77777777" w:rsidTr="00E63406">
        <w:trPr>
          <w:trHeight w:val="473"/>
        </w:trPr>
        <w:tc>
          <w:tcPr>
            <w:tcW w:w="5211" w:type="dxa"/>
            <w:gridSpan w:val="2"/>
            <w:shd w:val="clear" w:color="auto" w:fill="F2F2F2" w:themeFill="background1" w:themeFillShade="F2"/>
          </w:tcPr>
          <w:p w14:paraId="19AC4504" w14:textId="77777777" w:rsidR="00543A39" w:rsidRPr="00784C11" w:rsidRDefault="00543A39" w:rsidP="00543A39">
            <w:pPr>
              <w:spacing w:after="0" w:line="240" w:lineRule="auto"/>
              <w:rPr>
                <w:rFonts w:cstheme="minorHAnsi"/>
                <w:sz w:val="16"/>
                <w:szCs w:val="16"/>
              </w:rPr>
            </w:pPr>
          </w:p>
        </w:tc>
      </w:tr>
      <w:tr w:rsidR="00543A39" w:rsidRPr="00784C11" w14:paraId="5A225309" w14:textId="77777777" w:rsidTr="00E63406">
        <w:trPr>
          <w:trHeight w:val="290"/>
        </w:trPr>
        <w:tc>
          <w:tcPr>
            <w:tcW w:w="5211" w:type="dxa"/>
            <w:gridSpan w:val="2"/>
            <w:vAlign w:val="center"/>
          </w:tcPr>
          <w:p w14:paraId="3A43E7D9" w14:textId="77777777" w:rsidR="00543A39" w:rsidRPr="00B928AD" w:rsidRDefault="00543A39" w:rsidP="00543A39">
            <w:pPr>
              <w:spacing w:after="0" w:line="240" w:lineRule="auto"/>
              <w:jc w:val="center"/>
              <w:rPr>
                <w:rFonts w:cstheme="minorHAnsi"/>
                <w:szCs w:val="20"/>
              </w:rPr>
            </w:pPr>
            <w:r w:rsidRPr="00B928AD">
              <w:rPr>
                <w:rFonts w:cstheme="minorHAnsi"/>
                <w:szCs w:val="20"/>
              </w:rPr>
              <w:t>Firma representante legal del Proponente</w:t>
            </w:r>
          </w:p>
        </w:tc>
      </w:tr>
      <w:tr w:rsidR="00543A39" w:rsidRPr="00784C11" w14:paraId="2F837EA7" w14:textId="77777777" w:rsidTr="00E63406">
        <w:trPr>
          <w:trHeight w:val="340"/>
        </w:trPr>
        <w:tc>
          <w:tcPr>
            <w:tcW w:w="2093" w:type="dxa"/>
            <w:tcBorders>
              <w:bottom w:val="nil"/>
            </w:tcBorders>
            <w:vAlign w:val="bottom"/>
          </w:tcPr>
          <w:p w14:paraId="71D87874" w14:textId="77777777" w:rsidR="00543A39" w:rsidRPr="00656707" w:rsidRDefault="00543A39" w:rsidP="00543A39">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1891E178" w14:textId="77777777" w:rsidR="00543A39" w:rsidRPr="00B928AD" w:rsidRDefault="00543A39" w:rsidP="00543A39">
            <w:pPr>
              <w:spacing w:after="0" w:line="240" w:lineRule="auto"/>
              <w:rPr>
                <w:rFonts w:cstheme="minorHAnsi"/>
                <w:szCs w:val="20"/>
              </w:rPr>
            </w:pPr>
          </w:p>
        </w:tc>
      </w:tr>
      <w:tr w:rsidR="00543A39" w:rsidRPr="00784C11" w14:paraId="0CF01A3E" w14:textId="77777777" w:rsidTr="00E63406">
        <w:trPr>
          <w:trHeight w:val="340"/>
        </w:trPr>
        <w:tc>
          <w:tcPr>
            <w:tcW w:w="2093" w:type="dxa"/>
            <w:tcBorders>
              <w:bottom w:val="nil"/>
            </w:tcBorders>
            <w:vAlign w:val="bottom"/>
          </w:tcPr>
          <w:p w14:paraId="629EA023" w14:textId="77777777" w:rsidR="00543A39" w:rsidRPr="00656707" w:rsidRDefault="00543A39" w:rsidP="00543A39">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7A7245E3" w14:textId="77777777" w:rsidR="00543A39" w:rsidRPr="00B928AD" w:rsidRDefault="00543A39" w:rsidP="00543A39">
            <w:pPr>
              <w:spacing w:after="0" w:line="240" w:lineRule="auto"/>
              <w:rPr>
                <w:rFonts w:cstheme="minorHAnsi"/>
                <w:szCs w:val="20"/>
              </w:rPr>
            </w:pPr>
          </w:p>
        </w:tc>
      </w:tr>
      <w:tr w:rsidR="00543A39" w:rsidRPr="00784C11" w14:paraId="50EB5C75" w14:textId="77777777" w:rsidTr="00E63406">
        <w:trPr>
          <w:trHeight w:val="340"/>
        </w:trPr>
        <w:tc>
          <w:tcPr>
            <w:tcW w:w="2093" w:type="dxa"/>
            <w:tcBorders>
              <w:bottom w:val="nil"/>
            </w:tcBorders>
            <w:vAlign w:val="bottom"/>
          </w:tcPr>
          <w:p w14:paraId="722B6AE7" w14:textId="77777777" w:rsidR="00543A39" w:rsidRPr="00656707" w:rsidRDefault="00543A39" w:rsidP="00543A39">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6B10A78" w14:textId="77777777" w:rsidR="00543A39" w:rsidRPr="00B928AD" w:rsidRDefault="00543A39" w:rsidP="00543A39">
            <w:pPr>
              <w:spacing w:after="0" w:line="240" w:lineRule="auto"/>
              <w:rPr>
                <w:rFonts w:cstheme="minorHAnsi"/>
                <w:szCs w:val="20"/>
              </w:rPr>
            </w:pPr>
          </w:p>
        </w:tc>
      </w:tr>
    </w:tbl>
    <w:p w14:paraId="7046DD8D" w14:textId="77777777" w:rsidR="00543A39" w:rsidRDefault="00543A39" w:rsidP="00543A39">
      <w:pPr>
        <w:spacing w:after="0" w:line="240" w:lineRule="auto"/>
        <w:rPr>
          <w:rFonts w:cstheme="minorHAnsi"/>
          <w:b/>
        </w:rPr>
      </w:pPr>
    </w:p>
    <w:p w14:paraId="69AE5D63" w14:textId="5890A2B7" w:rsidR="00947E1D" w:rsidRDefault="00947E1D">
      <w:pPr>
        <w:spacing w:after="0" w:line="240" w:lineRule="auto"/>
        <w:rPr>
          <w:rFonts w:asciiTheme="majorHAnsi" w:hAnsiTheme="majorHAnsi" w:cstheme="majorHAnsi"/>
          <w:b/>
        </w:rPr>
      </w:pPr>
      <w:r>
        <w:rPr>
          <w:rFonts w:asciiTheme="majorHAnsi" w:hAnsiTheme="majorHAnsi" w:cstheme="majorHAnsi"/>
          <w:b/>
        </w:rPr>
        <w:br w:type="page"/>
      </w:r>
    </w:p>
    <w:p w14:paraId="216055E9" w14:textId="77777777" w:rsidR="00947E1D" w:rsidRPr="00410B8A" w:rsidRDefault="00947E1D" w:rsidP="00947E1D">
      <w:pPr>
        <w:keepNext/>
        <w:keepLines/>
        <w:spacing w:after="0" w:line="240" w:lineRule="auto"/>
        <w:jc w:val="center"/>
        <w:outlineLvl w:val="0"/>
        <w:rPr>
          <w:rFonts w:cstheme="minorHAnsi"/>
          <w:b/>
          <w:bCs/>
          <w:lang w:val="es-ES"/>
        </w:rPr>
      </w:pPr>
      <w:r w:rsidRPr="00410B8A">
        <w:rPr>
          <w:rFonts w:cstheme="minorHAnsi"/>
          <w:b/>
          <w:bCs/>
          <w:lang w:val="es-ES"/>
        </w:rPr>
        <w:lastRenderedPageBreak/>
        <w:t>Certificación de pago al Sistema de Seguridad Social Integral</w:t>
      </w:r>
    </w:p>
    <w:p w14:paraId="07CC9AFF" w14:textId="77777777" w:rsidR="00947E1D" w:rsidRDefault="00947E1D" w:rsidP="00947E1D">
      <w:pPr>
        <w:autoSpaceDE w:val="0"/>
        <w:autoSpaceDN w:val="0"/>
        <w:adjustRightInd w:val="0"/>
        <w:spacing w:after="0" w:line="240" w:lineRule="auto"/>
        <w:jc w:val="center"/>
        <w:rPr>
          <w:rFonts w:cstheme="minorHAnsi"/>
          <w:b/>
          <w:bCs/>
          <w:lang w:val="es-ES"/>
        </w:rPr>
      </w:pPr>
      <w:r>
        <w:rPr>
          <w:rFonts w:cstheme="minorHAnsi"/>
          <w:b/>
          <w:bCs/>
          <w:lang w:val="es-ES"/>
        </w:rPr>
        <w:t>Proceso de Contratación</w:t>
      </w:r>
    </w:p>
    <w:p w14:paraId="4F62E9D3" w14:textId="77777777" w:rsidR="00947E1D" w:rsidRDefault="00947E1D" w:rsidP="00947E1D">
      <w:pPr>
        <w:autoSpaceDE w:val="0"/>
        <w:autoSpaceDN w:val="0"/>
        <w:adjustRightInd w:val="0"/>
        <w:spacing w:after="0" w:line="240" w:lineRule="auto"/>
        <w:jc w:val="center"/>
        <w:rPr>
          <w:rFonts w:cstheme="minorHAnsi"/>
          <w:b/>
          <w:bCs/>
          <w:lang w:val="es-ES"/>
        </w:rPr>
      </w:pPr>
      <w:r>
        <w:rPr>
          <w:rFonts w:cstheme="minorHAnsi"/>
          <w:b/>
          <w:bCs/>
          <w:lang w:val="es-ES"/>
        </w:rPr>
        <w:t>Selección Abreviada Menor Cuantía</w:t>
      </w:r>
    </w:p>
    <w:p w14:paraId="20B11E8B" w14:textId="629A80FD" w:rsidR="00947E1D" w:rsidRPr="0079647D" w:rsidRDefault="00947E1D" w:rsidP="00947E1D">
      <w:pPr>
        <w:autoSpaceDE w:val="0"/>
        <w:autoSpaceDN w:val="0"/>
        <w:adjustRightInd w:val="0"/>
        <w:spacing w:after="0" w:line="240" w:lineRule="auto"/>
        <w:jc w:val="center"/>
        <w:rPr>
          <w:rFonts w:cstheme="minorHAnsi"/>
          <w:b/>
          <w:bCs/>
          <w:lang w:val="es-ES"/>
        </w:rPr>
      </w:pPr>
      <w:r>
        <w:rPr>
          <w:rFonts w:cstheme="minorHAnsi"/>
          <w:b/>
          <w:bCs/>
          <w:lang w:val="es-ES"/>
        </w:rPr>
        <w:t>No. 0</w:t>
      </w:r>
      <w:r>
        <w:rPr>
          <w:rFonts w:cstheme="minorHAnsi"/>
          <w:b/>
          <w:bCs/>
          <w:lang w:val="es-ES"/>
        </w:rPr>
        <w:t>59</w:t>
      </w:r>
      <w:r>
        <w:rPr>
          <w:rFonts w:cstheme="minorHAnsi"/>
          <w:b/>
          <w:bCs/>
          <w:lang w:val="es-ES"/>
        </w:rPr>
        <w:t>-MDN-COGFM-DIGSA-JEFSA-FAC-202</w:t>
      </w:r>
      <w:r>
        <w:rPr>
          <w:rFonts w:cstheme="minorHAnsi"/>
          <w:b/>
          <w:bCs/>
          <w:lang w:val="es-ES"/>
        </w:rPr>
        <w:t>3</w:t>
      </w:r>
    </w:p>
    <w:p w14:paraId="45ED7AA2" w14:textId="77777777" w:rsidR="00947E1D" w:rsidRPr="00C21767" w:rsidRDefault="00947E1D" w:rsidP="00947E1D">
      <w:pPr>
        <w:spacing w:after="0" w:line="240" w:lineRule="auto"/>
        <w:rPr>
          <w:rFonts w:ascii="Times New Roman" w:eastAsia="Times New Roman" w:hAnsi="Times New Roman"/>
          <w:szCs w:val="20"/>
          <w:lang w:val="es-ES"/>
        </w:rPr>
      </w:pPr>
    </w:p>
    <w:p w14:paraId="42868546" w14:textId="77777777" w:rsidR="00947E1D" w:rsidRDefault="00947E1D" w:rsidP="00947E1D">
      <w:pPr>
        <w:spacing w:after="0" w:line="240" w:lineRule="auto"/>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3DB3A1E6" w14:textId="77777777" w:rsidR="00947E1D" w:rsidRPr="0079647D" w:rsidRDefault="00947E1D" w:rsidP="00947E1D">
      <w:pPr>
        <w:spacing w:after="0" w:line="240" w:lineRule="auto"/>
        <w:rPr>
          <w:rFonts w:ascii="Arial" w:eastAsia="Times New Roman" w:hAnsi="Arial" w:cs="Arial"/>
          <w:spacing w:val="-1"/>
          <w:szCs w:val="20"/>
        </w:rPr>
      </w:pPr>
    </w:p>
    <w:p w14:paraId="2F56DBBB" w14:textId="77777777" w:rsidR="00947E1D" w:rsidRPr="00C21767" w:rsidRDefault="00947E1D" w:rsidP="00947E1D">
      <w:pPr>
        <w:keepNext/>
        <w:keepLines/>
        <w:spacing w:after="0" w:line="240" w:lineRule="auto"/>
        <w:jc w:val="both"/>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32387358" w14:textId="77777777" w:rsidR="00947E1D" w:rsidRPr="00C21767" w:rsidRDefault="00947E1D" w:rsidP="00947E1D">
      <w:pPr>
        <w:spacing w:after="0" w:line="240" w:lineRule="auto"/>
        <w:jc w:val="both"/>
        <w:rPr>
          <w:rFonts w:ascii="Arial" w:eastAsia="Times New Roman" w:hAnsi="Arial" w:cs="Arial"/>
          <w:szCs w:val="20"/>
          <w:lang w:val="es-ES"/>
        </w:rPr>
      </w:pPr>
    </w:p>
    <w:p w14:paraId="3AADCBB7" w14:textId="77777777" w:rsidR="00947E1D" w:rsidRPr="00C21767" w:rsidRDefault="00947E1D" w:rsidP="00947E1D">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947E1D" w:rsidRPr="00C21767" w14:paraId="350BB9DB" w14:textId="77777777" w:rsidTr="00015ED8">
        <w:trPr>
          <w:jc w:val="center"/>
        </w:trPr>
        <w:tc>
          <w:tcPr>
            <w:tcW w:w="0" w:type="auto"/>
            <w:shd w:val="clear" w:color="auto" w:fill="auto"/>
          </w:tcPr>
          <w:p w14:paraId="386CEFAA" w14:textId="77777777" w:rsidR="00947E1D" w:rsidRPr="00C21767" w:rsidRDefault="00947E1D" w:rsidP="00947E1D">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463331D6" w14:textId="77777777" w:rsidR="00947E1D" w:rsidRPr="00C21767" w:rsidRDefault="00947E1D" w:rsidP="00947E1D">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947E1D" w:rsidRPr="00C21767" w14:paraId="5E7C91F5" w14:textId="77777777" w:rsidTr="00015ED8">
        <w:trPr>
          <w:jc w:val="center"/>
        </w:trPr>
        <w:tc>
          <w:tcPr>
            <w:tcW w:w="0" w:type="auto"/>
            <w:shd w:val="clear" w:color="auto" w:fill="auto"/>
          </w:tcPr>
          <w:p w14:paraId="1DE5DB9B" w14:textId="77777777" w:rsidR="00947E1D" w:rsidRPr="00C21767" w:rsidRDefault="00947E1D" w:rsidP="00947E1D">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16268302" w14:textId="77777777" w:rsidR="00947E1D" w:rsidRPr="00C21767" w:rsidRDefault="00947E1D" w:rsidP="00947E1D">
            <w:pPr>
              <w:spacing w:after="0" w:line="240" w:lineRule="auto"/>
              <w:rPr>
                <w:rFonts w:ascii="Arial" w:eastAsia="Times New Roman" w:hAnsi="Arial" w:cs="Arial"/>
                <w:szCs w:val="20"/>
                <w:lang w:val="es-ES"/>
              </w:rPr>
            </w:pPr>
          </w:p>
        </w:tc>
      </w:tr>
      <w:tr w:rsidR="00947E1D" w:rsidRPr="00C21767" w14:paraId="2DBAE180" w14:textId="77777777" w:rsidTr="00015ED8">
        <w:trPr>
          <w:jc w:val="center"/>
        </w:trPr>
        <w:tc>
          <w:tcPr>
            <w:tcW w:w="0" w:type="auto"/>
            <w:shd w:val="clear" w:color="auto" w:fill="auto"/>
          </w:tcPr>
          <w:p w14:paraId="6BF8409D" w14:textId="77777777" w:rsidR="00947E1D" w:rsidRPr="00C21767" w:rsidRDefault="00947E1D" w:rsidP="00947E1D">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2DD3B45B" w14:textId="77777777" w:rsidR="00947E1D" w:rsidRPr="00C21767" w:rsidRDefault="00947E1D" w:rsidP="00947E1D">
            <w:pPr>
              <w:spacing w:after="0" w:line="240" w:lineRule="auto"/>
              <w:rPr>
                <w:rFonts w:ascii="Arial" w:eastAsia="Times New Roman" w:hAnsi="Arial" w:cs="Arial"/>
                <w:szCs w:val="20"/>
                <w:lang w:val="es-ES"/>
              </w:rPr>
            </w:pPr>
          </w:p>
        </w:tc>
      </w:tr>
      <w:tr w:rsidR="00947E1D" w:rsidRPr="00C21767" w14:paraId="7A7BD1C9" w14:textId="77777777" w:rsidTr="00015ED8">
        <w:trPr>
          <w:jc w:val="center"/>
        </w:trPr>
        <w:tc>
          <w:tcPr>
            <w:tcW w:w="0" w:type="auto"/>
            <w:shd w:val="clear" w:color="auto" w:fill="auto"/>
          </w:tcPr>
          <w:p w14:paraId="7569A830" w14:textId="77777777" w:rsidR="00947E1D" w:rsidRPr="00C21767" w:rsidRDefault="00947E1D" w:rsidP="00947E1D">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71663E95" w14:textId="77777777" w:rsidR="00947E1D" w:rsidRPr="00C21767" w:rsidRDefault="00947E1D" w:rsidP="00947E1D">
            <w:pPr>
              <w:spacing w:after="0" w:line="240" w:lineRule="auto"/>
              <w:rPr>
                <w:rFonts w:ascii="Arial" w:eastAsia="Times New Roman" w:hAnsi="Arial" w:cs="Arial"/>
                <w:szCs w:val="20"/>
                <w:lang w:val="es-ES"/>
              </w:rPr>
            </w:pPr>
          </w:p>
        </w:tc>
      </w:tr>
      <w:tr w:rsidR="00947E1D" w:rsidRPr="00C21767" w14:paraId="638779FB" w14:textId="77777777" w:rsidTr="00015ED8">
        <w:trPr>
          <w:jc w:val="center"/>
        </w:trPr>
        <w:tc>
          <w:tcPr>
            <w:tcW w:w="0" w:type="auto"/>
            <w:shd w:val="clear" w:color="auto" w:fill="auto"/>
          </w:tcPr>
          <w:p w14:paraId="7B2C0F5E" w14:textId="77777777" w:rsidR="00947E1D" w:rsidRPr="00C21767" w:rsidRDefault="00947E1D" w:rsidP="00947E1D">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64567305" w14:textId="77777777" w:rsidR="00947E1D" w:rsidRPr="00C21767" w:rsidRDefault="00947E1D" w:rsidP="00947E1D">
            <w:pPr>
              <w:spacing w:after="0" w:line="240" w:lineRule="auto"/>
              <w:rPr>
                <w:rFonts w:ascii="Arial" w:eastAsia="Times New Roman" w:hAnsi="Arial" w:cs="Arial"/>
                <w:szCs w:val="20"/>
                <w:lang w:val="es-ES"/>
              </w:rPr>
            </w:pPr>
          </w:p>
        </w:tc>
      </w:tr>
      <w:tr w:rsidR="00947E1D" w:rsidRPr="00C21767" w14:paraId="708F436A" w14:textId="77777777" w:rsidTr="00015ED8">
        <w:trPr>
          <w:jc w:val="center"/>
        </w:trPr>
        <w:tc>
          <w:tcPr>
            <w:tcW w:w="0" w:type="auto"/>
            <w:shd w:val="clear" w:color="auto" w:fill="auto"/>
          </w:tcPr>
          <w:p w14:paraId="5F5F72FD" w14:textId="77777777" w:rsidR="00947E1D" w:rsidRPr="00C21767" w:rsidRDefault="00947E1D" w:rsidP="00947E1D">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BCB47D2" w14:textId="77777777" w:rsidR="00947E1D" w:rsidRPr="00C21767" w:rsidRDefault="00947E1D" w:rsidP="00947E1D">
            <w:pPr>
              <w:spacing w:after="0" w:line="240" w:lineRule="auto"/>
              <w:rPr>
                <w:rFonts w:ascii="Arial" w:eastAsia="Times New Roman" w:hAnsi="Arial" w:cs="Arial"/>
                <w:szCs w:val="20"/>
                <w:lang w:val="es-ES"/>
              </w:rPr>
            </w:pPr>
          </w:p>
        </w:tc>
      </w:tr>
      <w:tr w:rsidR="00947E1D" w:rsidRPr="00C21767" w14:paraId="57D16082" w14:textId="77777777" w:rsidTr="00015ED8">
        <w:trPr>
          <w:jc w:val="center"/>
        </w:trPr>
        <w:tc>
          <w:tcPr>
            <w:tcW w:w="0" w:type="auto"/>
            <w:shd w:val="clear" w:color="auto" w:fill="auto"/>
          </w:tcPr>
          <w:p w14:paraId="431A2AB9" w14:textId="77777777" w:rsidR="00947E1D" w:rsidRPr="00C21767" w:rsidRDefault="00947E1D" w:rsidP="00947E1D">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5DE5E6BA" w14:textId="77777777" w:rsidR="00947E1D" w:rsidRPr="00C21767" w:rsidRDefault="00947E1D" w:rsidP="00947E1D">
            <w:pPr>
              <w:spacing w:after="0" w:line="240" w:lineRule="auto"/>
              <w:rPr>
                <w:rFonts w:ascii="Arial" w:eastAsia="Times New Roman" w:hAnsi="Arial" w:cs="Arial"/>
                <w:szCs w:val="20"/>
                <w:lang w:val="es-ES"/>
              </w:rPr>
            </w:pPr>
          </w:p>
        </w:tc>
      </w:tr>
    </w:tbl>
    <w:p w14:paraId="16704D7F" w14:textId="77777777" w:rsidR="00947E1D" w:rsidRPr="00C21767" w:rsidRDefault="00947E1D" w:rsidP="00947E1D">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947E1D" w:rsidRPr="00C21767" w14:paraId="4ABE9ABD" w14:textId="77777777" w:rsidTr="00015ED8">
        <w:trPr>
          <w:jc w:val="center"/>
        </w:trPr>
        <w:tc>
          <w:tcPr>
            <w:tcW w:w="0" w:type="auto"/>
            <w:shd w:val="clear" w:color="auto" w:fill="auto"/>
          </w:tcPr>
          <w:p w14:paraId="6D59B4AF" w14:textId="77777777" w:rsidR="00947E1D" w:rsidRPr="00C21767" w:rsidRDefault="00947E1D" w:rsidP="00947E1D">
            <w:pPr>
              <w:spacing w:after="0" w:line="240" w:lineRule="auto"/>
              <w:jc w:val="center"/>
              <w:rPr>
                <w:rFonts w:ascii="Arial" w:eastAsia="Times New Roman" w:hAnsi="Arial" w:cs="Arial"/>
                <w:b/>
                <w:szCs w:val="20"/>
                <w:lang w:val="es-ES"/>
              </w:rPr>
            </w:pPr>
          </w:p>
        </w:tc>
        <w:tc>
          <w:tcPr>
            <w:tcW w:w="0" w:type="auto"/>
            <w:shd w:val="clear" w:color="auto" w:fill="auto"/>
          </w:tcPr>
          <w:p w14:paraId="25759C94" w14:textId="77777777" w:rsidR="00947E1D" w:rsidRPr="00C21767" w:rsidRDefault="00947E1D" w:rsidP="00947E1D">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2C04AF1C" w14:textId="77777777" w:rsidR="00947E1D" w:rsidRPr="00C21767" w:rsidRDefault="00947E1D" w:rsidP="00947E1D">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947E1D" w:rsidRPr="00C21767" w14:paraId="07FE611E" w14:textId="77777777" w:rsidTr="00015ED8">
        <w:trPr>
          <w:jc w:val="center"/>
        </w:trPr>
        <w:tc>
          <w:tcPr>
            <w:tcW w:w="0" w:type="auto"/>
            <w:shd w:val="clear" w:color="auto" w:fill="auto"/>
          </w:tcPr>
          <w:p w14:paraId="0D432F23" w14:textId="77777777" w:rsidR="00947E1D" w:rsidRPr="00C21767" w:rsidRDefault="00947E1D" w:rsidP="00947E1D">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65740976" w14:textId="77777777" w:rsidR="00947E1D" w:rsidRPr="00C21767" w:rsidRDefault="00947E1D" w:rsidP="00947E1D">
            <w:pPr>
              <w:spacing w:after="0" w:line="240" w:lineRule="auto"/>
              <w:rPr>
                <w:rFonts w:ascii="Arial" w:eastAsia="Times New Roman" w:hAnsi="Arial" w:cs="Arial"/>
                <w:szCs w:val="20"/>
                <w:lang w:val="es-ES"/>
              </w:rPr>
            </w:pPr>
          </w:p>
        </w:tc>
        <w:tc>
          <w:tcPr>
            <w:tcW w:w="0" w:type="auto"/>
            <w:shd w:val="clear" w:color="auto" w:fill="auto"/>
          </w:tcPr>
          <w:p w14:paraId="2F9BD31A" w14:textId="77777777" w:rsidR="00947E1D" w:rsidRPr="00C21767" w:rsidRDefault="00947E1D" w:rsidP="00947E1D">
            <w:pPr>
              <w:spacing w:after="0" w:line="240" w:lineRule="auto"/>
              <w:rPr>
                <w:rFonts w:ascii="Arial" w:eastAsia="Times New Roman" w:hAnsi="Arial" w:cs="Arial"/>
                <w:szCs w:val="20"/>
                <w:lang w:val="es-ES"/>
              </w:rPr>
            </w:pPr>
          </w:p>
        </w:tc>
      </w:tr>
    </w:tbl>
    <w:p w14:paraId="44E0791D" w14:textId="77777777" w:rsidR="00947E1D" w:rsidRDefault="00947E1D" w:rsidP="00947E1D">
      <w:pPr>
        <w:spacing w:after="0" w:line="240" w:lineRule="auto"/>
        <w:rPr>
          <w:rFonts w:ascii="Arial" w:eastAsia="Times New Roman" w:hAnsi="Arial" w:cs="Arial"/>
          <w:szCs w:val="20"/>
          <w:lang w:val="es-ES"/>
        </w:rPr>
      </w:pPr>
    </w:p>
    <w:p w14:paraId="729336BB" w14:textId="77777777" w:rsidR="00947E1D" w:rsidRPr="00C21767" w:rsidRDefault="00947E1D" w:rsidP="00947E1D">
      <w:pPr>
        <w:spacing w:after="0" w:line="240" w:lineRule="auto"/>
        <w:rPr>
          <w:rFonts w:ascii="Arial" w:eastAsia="Times New Roman" w:hAnsi="Arial" w:cs="Arial"/>
          <w:szCs w:val="20"/>
          <w:lang w:val="es-ES"/>
        </w:rPr>
      </w:pPr>
    </w:p>
    <w:p w14:paraId="14A7A50A" w14:textId="77777777" w:rsidR="00947E1D" w:rsidRPr="00DB252D" w:rsidRDefault="00947E1D" w:rsidP="00947E1D">
      <w:pPr>
        <w:spacing w:after="0" w:line="240" w:lineRule="auto"/>
        <w:rPr>
          <w:rFonts w:ascii="Arial" w:eastAsia="Times New Roman" w:hAnsi="Arial" w:cs="Arial"/>
          <w:szCs w:val="20"/>
          <w:lang w:val="es-ES"/>
        </w:rPr>
      </w:pPr>
      <w:r w:rsidRPr="00DB252D">
        <w:rPr>
          <w:rFonts w:ascii="Arial" w:eastAsia="Times New Roman" w:hAnsi="Arial" w:cs="Arial"/>
          <w:b/>
          <w:szCs w:val="20"/>
          <w:lang w:val="es-ES"/>
        </w:rPr>
        <w:t>NOTA</w:t>
      </w:r>
      <w:proofErr w:type="gramStart"/>
      <w:r w:rsidRPr="00DB252D">
        <w:rPr>
          <w:rFonts w:ascii="Arial" w:eastAsia="Times New Roman" w:hAnsi="Arial" w:cs="Arial"/>
          <w:b/>
          <w:szCs w:val="20"/>
          <w:lang w:val="es-ES"/>
        </w:rPr>
        <w:t xml:space="preserve">:  </w:t>
      </w:r>
      <w:r w:rsidRPr="00DB252D">
        <w:rPr>
          <w:rFonts w:ascii="Arial" w:eastAsia="Times New Roman" w:hAnsi="Arial" w:cs="Arial"/>
          <w:szCs w:val="20"/>
          <w:lang w:val="es-ES"/>
        </w:rPr>
        <w:t>“</w:t>
      </w:r>
      <w:proofErr w:type="gramEnd"/>
      <w:r>
        <w:rPr>
          <w:rFonts w:ascii="Arial" w:eastAsia="Times New Roman" w:hAnsi="Arial" w:cs="Arial"/>
          <w:szCs w:val="20"/>
          <w:lang w:val="es-ES"/>
        </w:rPr>
        <w:t>Anexo los soportes señalados en el Pliego de Condiciones”.</w:t>
      </w:r>
    </w:p>
    <w:p w14:paraId="7E7322E8" w14:textId="77777777" w:rsidR="00947E1D" w:rsidRDefault="00947E1D" w:rsidP="00947E1D">
      <w:pPr>
        <w:spacing w:after="0" w:line="240" w:lineRule="auto"/>
        <w:rPr>
          <w:rFonts w:ascii="Arial" w:eastAsia="Times New Roman" w:hAnsi="Arial" w:cs="Arial"/>
          <w:szCs w:val="20"/>
          <w:lang w:val="es-ES"/>
        </w:rPr>
      </w:pPr>
    </w:p>
    <w:p w14:paraId="220F19EA" w14:textId="77777777" w:rsidR="00947E1D" w:rsidRPr="00C21767" w:rsidRDefault="00947E1D" w:rsidP="00947E1D">
      <w:pPr>
        <w:spacing w:after="0" w:line="240" w:lineRule="auto"/>
        <w:rPr>
          <w:rFonts w:ascii="Arial" w:eastAsia="Times New Roman" w:hAnsi="Arial" w:cs="Arial"/>
          <w:szCs w:val="20"/>
          <w:lang w:val="es-ES"/>
        </w:rPr>
      </w:pPr>
    </w:p>
    <w:p w14:paraId="3861F4C2" w14:textId="77777777" w:rsidR="00947E1D" w:rsidRDefault="00947E1D" w:rsidP="00947E1D">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947E1D" w:rsidRPr="00784C11" w14:paraId="53DB6B6F" w14:textId="77777777" w:rsidTr="00015ED8">
        <w:trPr>
          <w:trHeight w:val="473"/>
        </w:trPr>
        <w:tc>
          <w:tcPr>
            <w:tcW w:w="5211" w:type="dxa"/>
            <w:gridSpan w:val="2"/>
            <w:shd w:val="clear" w:color="auto" w:fill="F2F2F2" w:themeFill="background1" w:themeFillShade="F2"/>
          </w:tcPr>
          <w:p w14:paraId="20F78CA5" w14:textId="77777777" w:rsidR="00947E1D" w:rsidRPr="00784C11" w:rsidRDefault="00947E1D" w:rsidP="00947E1D">
            <w:pPr>
              <w:spacing w:after="0" w:line="240" w:lineRule="auto"/>
              <w:rPr>
                <w:rFonts w:cstheme="minorHAnsi"/>
                <w:sz w:val="16"/>
                <w:szCs w:val="16"/>
              </w:rPr>
            </w:pPr>
          </w:p>
        </w:tc>
      </w:tr>
      <w:tr w:rsidR="00947E1D" w:rsidRPr="00784C11" w14:paraId="00E9FB40" w14:textId="77777777" w:rsidTr="00015ED8">
        <w:trPr>
          <w:trHeight w:val="290"/>
        </w:trPr>
        <w:tc>
          <w:tcPr>
            <w:tcW w:w="5211" w:type="dxa"/>
            <w:gridSpan w:val="2"/>
            <w:vAlign w:val="center"/>
          </w:tcPr>
          <w:p w14:paraId="23B564D5" w14:textId="77777777" w:rsidR="00947E1D" w:rsidRPr="00B928AD" w:rsidRDefault="00947E1D" w:rsidP="00947E1D">
            <w:pPr>
              <w:spacing w:after="0" w:line="240" w:lineRule="auto"/>
              <w:jc w:val="center"/>
              <w:rPr>
                <w:rFonts w:cstheme="minorHAnsi"/>
                <w:szCs w:val="20"/>
              </w:rPr>
            </w:pPr>
            <w:r w:rsidRPr="00B928AD">
              <w:rPr>
                <w:rFonts w:cstheme="minorHAnsi"/>
                <w:szCs w:val="20"/>
              </w:rPr>
              <w:t>Firma representante legal del Proponente</w:t>
            </w:r>
          </w:p>
        </w:tc>
      </w:tr>
      <w:tr w:rsidR="00947E1D" w:rsidRPr="00784C11" w14:paraId="005E3418" w14:textId="77777777" w:rsidTr="00015ED8">
        <w:trPr>
          <w:trHeight w:val="340"/>
        </w:trPr>
        <w:tc>
          <w:tcPr>
            <w:tcW w:w="2093" w:type="dxa"/>
            <w:tcBorders>
              <w:bottom w:val="nil"/>
            </w:tcBorders>
            <w:vAlign w:val="bottom"/>
          </w:tcPr>
          <w:p w14:paraId="2B587EBF" w14:textId="77777777" w:rsidR="00947E1D" w:rsidRPr="00656707" w:rsidRDefault="00947E1D" w:rsidP="00947E1D">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7D033D93" w14:textId="77777777" w:rsidR="00947E1D" w:rsidRPr="00B928AD" w:rsidRDefault="00947E1D" w:rsidP="00947E1D">
            <w:pPr>
              <w:spacing w:after="0" w:line="240" w:lineRule="auto"/>
              <w:rPr>
                <w:rFonts w:cstheme="minorHAnsi"/>
                <w:szCs w:val="20"/>
              </w:rPr>
            </w:pPr>
          </w:p>
        </w:tc>
      </w:tr>
      <w:tr w:rsidR="00947E1D" w:rsidRPr="00784C11" w14:paraId="523E1B63" w14:textId="77777777" w:rsidTr="00015ED8">
        <w:trPr>
          <w:trHeight w:val="340"/>
        </w:trPr>
        <w:tc>
          <w:tcPr>
            <w:tcW w:w="2093" w:type="dxa"/>
            <w:tcBorders>
              <w:bottom w:val="nil"/>
            </w:tcBorders>
            <w:vAlign w:val="bottom"/>
          </w:tcPr>
          <w:p w14:paraId="39012601" w14:textId="77777777" w:rsidR="00947E1D" w:rsidRPr="00656707" w:rsidRDefault="00947E1D" w:rsidP="00947E1D">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7C1BD16C" w14:textId="77777777" w:rsidR="00947E1D" w:rsidRPr="00B928AD" w:rsidRDefault="00947E1D" w:rsidP="00947E1D">
            <w:pPr>
              <w:spacing w:after="0" w:line="240" w:lineRule="auto"/>
              <w:rPr>
                <w:rFonts w:cstheme="minorHAnsi"/>
                <w:szCs w:val="20"/>
              </w:rPr>
            </w:pPr>
          </w:p>
        </w:tc>
      </w:tr>
      <w:tr w:rsidR="00947E1D" w:rsidRPr="00784C11" w14:paraId="680550D6" w14:textId="77777777" w:rsidTr="00015ED8">
        <w:trPr>
          <w:trHeight w:val="340"/>
        </w:trPr>
        <w:tc>
          <w:tcPr>
            <w:tcW w:w="2093" w:type="dxa"/>
            <w:tcBorders>
              <w:bottom w:val="nil"/>
            </w:tcBorders>
            <w:vAlign w:val="bottom"/>
          </w:tcPr>
          <w:p w14:paraId="33AD883F" w14:textId="77777777" w:rsidR="00947E1D" w:rsidRPr="00656707" w:rsidRDefault="00947E1D" w:rsidP="00947E1D">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350A637" w14:textId="77777777" w:rsidR="00947E1D" w:rsidRPr="00B928AD" w:rsidRDefault="00947E1D" w:rsidP="00947E1D">
            <w:pPr>
              <w:spacing w:after="0" w:line="240" w:lineRule="auto"/>
              <w:rPr>
                <w:rFonts w:cstheme="minorHAnsi"/>
                <w:szCs w:val="20"/>
              </w:rPr>
            </w:pPr>
          </w:p>
        </w:tc>
      </w:tr>
    </w:tbl>
    <w:p w14:paraId="2EFB1F2C" w14:textId="77777777" w:rsidR="00947E1D" w:rsidRDefault="00947E1D" w:rsidP="00947E1D">
      <w:pPr>
        <w:pStyle w:val="p9"/>
        <w:widowControl/>
        <w:spacing w:line="240" w:lineRule="auto"/>
        <w:rPr>
          <w:rFonts w:ascii="Arial" w:hAnsi="Arial" w:cs="Arial"/>
          <w:sz w:val="20"/>
          <w:lang w:val="es-CO"/>
        </w:rPr>
      </w:pPr>
    </w:p>
    <w:p w14:paraId="3FBF1A4A" w14:textId="77777777" w:rsidR="00543A39" w:rsidRPr="0093395D" w:rsidRDefault="00543A39" w:rsidP="00543A39">
      <w:pPr>
        <w:spacing w:after="0" w:line="240" w:lineRule="auto"/>
        <w:rPr>
          <w:rFonts w:asciiTheme="majorHAnsi" w:hAnsiTheme="majorHAnsi" w:cstheme="majorHAnsi"/>
          <w:b/>
        </w:rPr>
      </w:pPr>
    </w:p>
    <w:p w14:paraId="70B61701" w14:textId="77777777" w:rsidR="004E7BA6" w:rsidRPr="00BF1738" w:rsidRDefault="004E7BA6" w:rsidP="00947E1D">
      <w:pPr>
        <w:spacing w:after="0" w:line="240" w:lineRule="auto"/>
        <w:jc w:val="both"/>
        <w:rPr>
          <w:rFonts w:cstheme="minorHAnsi"/>
          <w:b/>
          <w:sz w:val="20"/>
          <w:szCs w:val="20"/>
          <w:lang w:val="es-ES"/>
        </w:rPr>
      </w:pPr>
    </w:p>
    <w:sectPr w:rsidR="004E7BA6" w:rsidRPr="00BF1738" w:rsidSect="005B4FB3">
      <w:headerReference w:type="even" r:id="rId19"/>
      <w:headerReference w:type="default" r:id="rId20"/>
      <w:footerReference w:type="default" r:id="rId21"/>
      <w:pgSz w:w="12240" w:h="15840" w:code="1"/>
      <w:pgMar w:top="552" w:right="1467" w:bottom="1418" w:left="1701" w:header="737" w:footer="680" w:gutter="0"/>
      <w:paperSrc w:first="258"/>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510989" w14:textId="77777777" w:rsidR="00C86F5B" w:rsidRDefault="00C86F5B">
      <w:r>
        <w:separator/>
      </w:r>
    </w:p>
  </w:endnote>
  <w:endnote w:type="continuationSeparator" w:id="0">
    <w:p w14:paraId="078C1572" w14:textId="77777777" w:rsidR="00C86F5B" w:rsidRDefault="00C86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4B806" w14:textId="77777777" w:rsidR="00A1442C" w:rsidRDefault="00A1442C">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004F71" w:rsidRPr="00004F71">
      <w:rPr>
        <w:noProof/>
        <w:color w:val="131212" w:themeColor="text2" w:themeShade="BF"/>
        <w:sz w:val="24"/>
        <w:szCs w:val="24"/>
        <w:lang w:val="es-ES"/>
      </w:rPr>
      <w:t>31</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004F71" w:rsidRPr="00004F71">
      <w:rPr>
        <w:noProof/>
        <w:color w:val="131212" w:themeColor="text2" w:themeShade="BF"/>
        <w:sz w:val="24"/>
        <w:szCs w:val="24"/>
        <w:lang w:val="es-ES"/>
      </w:rPr>
      <w:t>33</w:t>
    </w:r>
    <w:r>
      <w:rPr>
        <w:color w:val="131212" w:themeColor="text2" w:themeShade="BF"/>
        <w:sz w:val="24"/>
        <w:szCs w:val="24"/>
      </w:rPr>
      <w:fldChar w:fldCharType="end"/>
    </w:r>
  </w:p>
  <w:p w14:paraId="6D87E5E1" w14:textId="2E8CE5B2" w:rsidR="00A1442C" w:rsidRPr="00B928AD" w:rsidRDefault="00A1442C" w:rsidP="00B928AD">
    <w:pPr>
      <w:pStyle w:val="Piedepgina"/>
      <w:jc w:val="center"/>
      <w:rPr>
        <w:sz w:val="16"/>
        <w:szCs w:val="16"/>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8FE874" w14:textId="77777777" w:rsidR="00C86F5B" w:rsidRDefault="00C86F5B">
      <w:r>
        <w:separator/>
      </w:r>
    </w:p>
  </w:footnote>
  <w:footnote w:type="continuationSeparator" w:id="0">
    <w:p w14:paraId="2E51C490" w14:textId="77777777" w:rsidR="00C86F5B" w:rsidRDefault="00C86F5B">
      <w:r>
        <w:continuationSeparator/>
      </w:r>
    </w:p>
  </w:footnote>
  <w:footnote w:id="1">
    <w:p w14:paraId="143AC32A" w14:textId="77777777" w:rsidR="00A1442C" w:rsidRDefault="00A1442C"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70F7E" w14:textId="004B127E" w:rsidR="00A1442C" w:rsidRDefault="00A1442C">
    <w:pPr>
      <w:pStyle w:val="Encabezado"/>
    </w:pPr>
    <w:r>
      <w:rPr>
        <w:noProof/>
        <w:lang w:val="es-ES" w:eastAsia="es-ES"/>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A1442C" w:rsidRDefault="00A1442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text="t" shapetype="t"/>
              <v:textbox style="mso-fit-shape-to-text:t">
                <w:txbxContent>
                  <w:p w14:paraId="6B7BA594" w14:textId="77777777" w:rsidR="00A1442C" w:rsidRDefault="00A1442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ES" w:eastAsia="es-ES"/>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A1442C" w:rsidRDefault="00A1442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text="t" shapetype="t"/>
              <v:textbox style="mso-fit-shape-to-text:t">
                <w:txbxContent>
                  <w:p w14:paraId="008B7ECB" w14:textId="77777777" w:rsidR="00A1442C" w:rsidRDefault="00A1442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6AFAC" w14:textId="3F7FC307" w:rsidR="00A1442C" w:rsidRPr="00D46155" w:rsidRDefault="00A1442C" w:rsidP="00A63FB2">
    <w:pPr>
      <w:pStyle w:val="Encabezado"/>
      <w:spacing w:after="0"/>
      <w:jc w:val="center"/>
      <w:rPr>
        <w:b/>
      </w:rPr>
    </w:pPr>
    <w:bookmarkStart w:id="1" w:name="_Hlk101892695"/>
    <w:r w:rsidRPr="00D46155">
      <w:rPr>
        <w:b/>
      </w:rPr>
      <w:t>MINISTERIO DE DEFENSA NACIONAL</w:t>
    </w:r>
    <w:r>
      <w:rPr>
        <w:b/>
      </w:rPr>
      <w:t>-</w:t>
    </w:r>
  </w:p>
  <w:p w14:paraId="6E3E0CF5" w14:textId="2369AD20" w:rsidR="00A1442C" w:rsidRPr="00D46155" w:rsidRDefault="00A1442C" w:rsidP="00A63FB2">
    <w:pPr>
      <w:pStyle w:val="Encabezado"/>
      <w:spacing w:after="0"/>
      <w:jc w:val="center"/>
      <w:rPr>
        <w:b/>
      </w:rPr>
    </w:pPr>
    <w:r w:rsidRPr="00D46155">
      <w:rPr>
        <w:b/>
      </w:rPr>
      <w:t>COMANDO GENERAL DE LAS FUERZAS MILITARES</w:t>
    </w:r>
    <w:r>
      <w:rPr>
        <w:b/>
      </w:rPr>
      <w:t>-</w:t>
    </w:r>
  </w:p>
  <w:p w14:paraId="5D840B0A" w14:textId="28236657" w:rsidR="00A1442C" w:rsidRPr="00D46155" w:rsidRDefault="00A1442C" w:rsidP="00A63FB2">
    <w:pPr>
      <w:pStyle w:val="Encabezado"/>
      <w:spacing w:after="0"/>
      <w:jc w:val="center"/>
      <w:rPr>
        <w:b/>
      </w:rPr>
    </w:pPr>
    <w:r w:rsidRPr="00D46155">
      <w:rPr>
        <w:b/>
      </w:rPr>
      <w:t>DIRECCION GENERAL DE SANIDAD MILITAR</w:t>
    </w:r>
    <w:r>
      <w:rPr>
        <w:b/>
      </w:rPr>
      <w:t>-</w:t>
    </w:r>
  </w:p>
  <w:p w14:paraId="2DA8582C" w14:textId="4DE990B0" w:rsidR="00A1442C" w:rsidRPr="00D46155" w:rsidRDefault="00A1442C" w:rsidP="00A63FB2">
    <w:pPr>
      <w:pStyle w:val="Encabezado"/>
      <w:spacing w:after="0"/>
      <w:jc w:val="center"/>
      <w:rPr>
        <w:b/>
      </w:rPr>
    </w:pPr>
    <w:r w:rsidRPr="00D46155">
      <w:rPr>
        <w:b/>
      </w:rPr>
      <w:t>JEFATURA SALUD FUERZA AÉREA COLOMBIANA</w:t>
    </w:r>
  </w:p>
  <w:bookmarkEnd w:id="1"/>
  <w:p w14:paraId="4FCA517C" w14:textId="60037B2E" w:rsidR="00A1442C" w:rsidRPr="00D46155" w:rsidRDefault="00A1442C" w:rsidP="00D46155">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4">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7">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nsid w:val="35BB7DC9"/>
    <w:multiLevelType w:val="multilevel"/>
    <w:tmpl w:val="2BFCE77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lowerLetter"/>
      <w:lvlText w:val="%3)"/>
      <w:lvlJc w:val="left"/>
      <w:pPr>
        <w:ind w:left="3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2">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4">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6">
    <w:nsid w:val="48E07B53"/>
    <w:multiLevelType w:val="multilevel"/>
    <w:tmpl w:val="23969F80"/>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nsid w:val="55126150"/>
    <w:multiLevelType w:val="hybridMultilevel"/>
    <w:tmpl w:val="041AC1AC"/>
    <w:lvl w:ilvl="0" w:tplc="EDFA313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4">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5">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6">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8">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6"/>
  </w:num>
  <w:num w:numId="4">
    <w:abstractNumId w:val="3"/>
  </w:num>
  <w:num w:numId="5">
    <w:abstractNumId w:val="8"/>
  </w:num>
  <w:num w:numId="6">
    <w:abstractNumId w:val="12"/>
    <w:lvlOverride w:ilvl="0">
      <w:startOverride w:val="1"/>
    </w:lvlOverride>
  </w:num>
  <w:num w:numId="7">
    <w:abstractNumId w:val="12"/>
  </w:num>
  <w:num w:numId="8">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14"/>
  </w:num>
  <w:num w:numId="14">
    <w:abstractNumId w:val="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1"/>
  </w:num>
  <w:num w:numId="18">
    <w:abstractNumId w:val="11"/>
  </w:num>
  <w:num w:numId="19">
    <w:abstractNumId w:val="22"/>
  </w:num>
  <w:num w:numId="20">
    <w:abstractNumId w:val="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lvlOverride w:ilvl="2"/>
    <w:lvlOverride w:ilvl="3"/>
    <w:lvlOverride w:ilvl="4"/>
    <w:lvlOverride w:ilvl="5"/>
    <w:lvlOverride w:ilvl="6"/>
    <w:lvlOverride w:ilvl="7"/>
    <w:lvlOverride w:ilvl="8"/>
  </w:num>
  <w:num w:numId="26">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0"/>
    <w:lvlOverride w:ilvl="0"/>
    <w:lvlOverride w:ilvl="1">
      <w:startOverride w:val="1"/>
    </w:lvlOverride>
    <w:lvlOverride w:ilvl="2">
      <w:startOverride w:val="1"/>
    </w:lvlOverride>
    <w:lvlOverride w:ilvl="3"/>
    <w:lvlOverride w:ilvl="4"/>
    <w:lvlOverride w:ilvl="5"/>
    <w:lvlOverride w:ilvl="6"/>
    <w:lvlOverride w:ilvl="7"/>
    <w:lvlOverride w:ilvl="8"/>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4F71"/>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18F"/>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7E8"/>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A08"/>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07F"/>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30C"/>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2E4"/>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46F"/>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14"/>
    <w:rsid w:val="0015056E"/>
    <w:rsid w:val="00150B08"/>
    <w:rsid w:val="00151493"/>
    <w:rsid w:val="00151A5F"/>
    <w:rsid w:val="00151E33"/>
    <w:rsid w:val="0015250F"/>
    <w:rsid w:val="001525B5"/>
    <w:rsid w:val="001525E4"/>
    <w:rsid w:val="0015373A"/>
    <w:rsid w:val="00153C5D"/>
    <w:rsid w:val="0015477B"/>
    <w:rsid w:val="001550E3"/>
    <w:rsid w:val="0015544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184"/>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5EFE"/>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6F73"/>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2146"/>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4877"/>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DC7"/>
    <w:rsid w:val="002B1F04"/>
    <w:rsid w:val="002B20DA"/>
    <w:rsid w:val="002B2914"/>
    <w:rsid w:val="002B2967"/>
    <w:rsid w:val="002B2E2C"/>
    <w:rsid w:val="002B36D5"/>
    <w:rsid w:val="002B3BED"/>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0DD"/>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347"/>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188"/>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B19"/>
    <w:rsid w:val="003B2EB3"/>
    <w:rsid w:val="003B331A"/>
    <w:rsid w:val="003B332F"/>
    <w:rsid w:val="003B4052"/>
    <w:rsid w:val="003B47BF"/>
    <w:rsid w:val="003B4851"/>
    <w:rsid w:val="003B4BC6"/>
    <w:rsid w:val="003B5058"/>
    <w:rsid w:val="003B5447"/>
    <w:rsid w:val="003B5674"/>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2E9"/>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C9C"/>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2CF"/>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E30"/>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B22"/>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A6"/>
    <w:rsid w:val="004E7BC9"/>
    <w:rsid w:val="004F0B1F"/>
    <w:rsid w:val="004F0CE8"/>
    <w:rsid w:val="004F1F6D"/>
    <w:rsid w:val="004F2864"/>
    <w:rsid w:val="004F3185"/>
    <w:rsid w:val="004F3ABD"/>
    <w:rsid w:val="004F4794"/>
    <w:rsid w:val="004F491F"/>
    <w:rsid w:val="004F606D"/>
    <w:rsid w:val="004F62FD"/>
    <w:rsid w:val="004F63A8"/>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645E"/>
    <w:rsid w:val="0050746E"/>
    <w:rsid w:val="005075F2"/>
    <w:rsid w:val="00510386"/>
    <w:rsid w:val="005105BA"/>
    <w:rsid w:val="00510BFD"/>
    <w:rsid w:val="00511016"/>
    <w:rsid w:val="00511431"/>
    <w:rsid w:val="00511A53"/>
    <w:rsid w:val="00512660"/>
    <w:rsid w:val="005129D4"/>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4B77"/>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329"/>
    <w:rsid w:val="0053443D"/>
    <w:rsid w:val="00534E20"/>
    <w:rsid w:val="00535409"/>
    <w:rsid w:val="00535828"/>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3A39"/>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4FB3"/>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997"/>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ED0"/>
    <w:rsid w:val="00624FCC"/>
    <w:rsid w:val="00625CA9"/>
    <w:rsid w:val="00625E9A"/>
    <w:rsid w:val="00626133"/>
    <w:rsid w:val="0062684D"/>
    <w:rsid w:val="00626DD1"/>
    <w:rsid w:val="006271AF"/>
    <w:rsid w:val="00627533"/>
    <w:rsid w:val="00627928"/>
    <w:rsid w:val="00627C13"/>
    <w:rsid w:val="00630805"/>
    <w:rsid w:val="00631442"/>
    <w:rsid w:val="00631A3B"/>
    <w:rsid w:val="00631D22"/>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37771"/>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07B"/>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BBB"/>
    <w:rsid w:val="00697CAA"/>
    <w:rsid w:val="006A012E"/>
    <w:rsid w:val="006A0ACA"/>
    <w:rsid w:val="006A0D99"/>
    <w:rsid w:val="006A15AA"/>
    <w:rsid w:val="006A177B"/>
    <w:rsid w:val="006A1ADD"/>
    <w:rsid w:val="006A22BA"/>
    <w:rsid w:val="006A267C"/>
    <w:rsid w:val="006A4791"/>
    <w:rsid w:val="006A4881"/>
    <w:rsid w:val="006A6AC4"/>
    <w:rsid w:val="006A6C2C"/>
    <w:rsid w:val="006A7300"/>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43A"/>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108"/>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6F7F"/>
    <w:rsid w:val="008073C2"/>
    <w:rsid w:val="00807573"/>
    <w:rsid w:val="0080787B"/>
    <w:rsid w:val="00807AE1"/>
    <w:rsid w:val="00810FF7"/>
    <w:rsid w:val="00811976"/>
    <w:rsid w:val="00811A8E"/>
    <w:rsid w:val="00811F23"/>
    <w:rsid w:val="00812629"/>
    <w:rsid w:val="00812BF1"/>
    <w:rsid w:val="00812F02"/>
    <w:rsid w:val="0081336A"/>
    <w:rsid w:val="00813BEE"/>
    <w:rsid w:val="00813D05"/>
    <w:rsid w:val="00813DA6"/>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28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1E38"/>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B1"/>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195"/>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47E1D"/>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8F1"/>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B4A"/>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42C"/>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37FFC"/>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D7D8A"/>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CF5"/>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A66"/>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3404"/>
    <w:rsid w:val="00B742A5"/>
    <w:rsid w:val="00B74817"/>
    <w:rsid w:val="00B76147"/>
    <w:rsid w:val="00B76437"/>
    <w:rsid w:val="00B7686D"/>
    <w:rsid w:val="00B76B0E"/>
    <w:rsid w:val="00B76E32"/>
    <w:rsid w:val="00B77111"/>
    <w:rsid w:val="00B7720B"/>
    <w:rsid w:val="00B77454"/>
    <w:rsid w:val="00B7777F"/>
    <w:rsid w:val="00B779B3"/>
    <w:rsid w:val="00B77F1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752"/>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38"/>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1F18"/>
    <w:rsid w:val="00C72036"/>
    <w:rsid w:val="00C72A36"/>
    <w:rsid w:val="00C72A70"/>
    <w:rsid w:val="00C7323E"/>
    <w:rsid w:val="00C73316"/>
    <w:rsid w:val="00C7386D"/>
    <w:rsid w:val="00C739AF"/>
    <w:rsid w:val="00C73A0B"/>
    <w:rsid w:val="00C74A3E"/>
    <w:rsid w:val="00C74F66"/>
    <w:rsid w:val="00C75122"/>
    <w:rsid w:val="00C75225"/>
    <w:rsid w:val="00C75B00"/>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6F5B"/>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62FC"/>
    <w:rsid w:val="00CD76B9"/>
    <w:rsid w:val="00CD7E88"/>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0A6F"/>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1677"/>
    <w:rsid w:val="00D5210B"/>
    <w:rsid w:val="00D52616"/>
    <w:rsid w:val="00D52928"/>
    <w:rsid w:val="00D52B83"/>
    <w:rsid w:val="00D53013"/>
    <w:rsid w:val="00D541D7"/>
    <w:rsid w:val="00D54DEA"/>
    <w:rsid w:val="00D56695"/>
    <w:rsid w:val="00D56EAB"/>
    <w:rsid w:val="00D57743"/>
    <w:rsid w:val="00D57DB4"/>
    <w:rsid w:val="00D610DB"/>
    <w:rsid w:val="00D61E8B"/>
    <w:rsid w:val="00D62004"/>
    <w:rsid w:val="00D624C3"/>
    <w:rsid w:val="00D634C8"/>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5E2"/>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01B"/>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346"/>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574"/>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93"/>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571"/>
    <w:rsid w:val="00E4761C"/>
    <w:rsid w:val="00E477BE"/>
    <w:rsid w:val="00E478AF"/>
    <w:rsid w:val="00E47AFB"/>
    <w:rsid w:val="00E47B9B"/>
    <w:rsid w:val="00E50252"/>
    <w:rsid w:val="00E502A7"/>
    <w:rsid w:val="00E50CAE"/>
    <w:rsid w:val="00E512C9"/>
    <w:rsid w:val="00E5162C"/>
    <w:rsid w:val="00E51838"/>
    <w:rsid w:val="00E51925"/>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05A"/>
    <w:rsid w:val="00E67C95"/>
    <w:rsid w:val="00E67F13"/>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A78A2"/>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A2F"/>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340"/>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4E35"/>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5B13"/>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1E3"/>
    <w:rsid w:val="00FC0AF5"/>
    <w:rsid w:val="00FC0B4F"/>
    <w:rsid w:val="00FC157F"/>
    <w:rsid w:val="00FC15BB"/>
    <w:rsid w:val="00FC257F"/>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0F4"/>
    <w:rsid w:val="00FD75E9"/>
    <w:rsid w:val="00FE0366"/>
    <w:rsid w:val="00FE0CEF"/>
    <w:rsid w:val="00FE1511"/>
    <w:rsid w:val="00FE154E"/>
    <w:rsid w:val="00FE15F3"/>
    <w:rsid w:val="00FE1E95"/>
    <w:rsid w:val="00FE229B"/>
    <w:rsid w:val="00FE2587"/>
    <w:rsid w:val="00FE3019"/>
    <w:rsid w:val="00FE345F"/>
    <w:rsid w:val="00FE35E2"/>
    <w:rsid w:val="00FE37F9"/>
    <w:rsid w:val="00FE3F8E"/>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C8D"/>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
    <w:basedOn w:val="Normal"/>
    <w:link w:val="EncabezadoCar"/>
    <w:rsid w:val="00A67B8D"/>
    <w:pPr>
      <w:tabs>
        <w:tab w:val="center" w:pos="4419"/>
        <w:tab w:val="right" w:pos="8838"/>
      </w:tabs>
    </w:pPr>
  </w:style>
  <w:style w:type="character" w:customStyle="1" w:styleId="EncabezadoCar">
    <w:name w:val="Encabezado Car"/>
    <w:aliases w:val="h Car,h8 Car,h9 Car,h10 Car,h18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Bullet List Paragraph,Use Case List Paragraph,Bulleted List1,bl1"/>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Bulleted 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n">
    <w:name w:val="Revision"/>
    <w:hidden/>
    <w:uiPriority w:val="99"/>
    <w:semiHidden/>
    <w:rsid w:val="00097866"/>
    <w:rPr>
      <w:lang w:val="es-CO"/>
    </w:rPr>
  </w:style>
  <w:style w:type="paragraph" w:customStyle="1" w:styleId="Default">
    <w:name w:val="Default"/>
    <w:link w:val="DefaultCar"/>
    <w:qForma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Ind w:w="0" w:type="dxa"/>
      <w:tblBorders>
        <w:top w:val="single" w:sz="8" w:space="0" w:color="1A1818" w:themeColor="accent1"/>
        <w:bottom w:val="single" w:sz="8" w:space="0" w:color="1A181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Ind w:w="0" w:type="dxa"/>
      <w:tblBorders>
        <w:top w:val="single" w:sz="8" w:space="0" w:color="1A1818" w:themeColor="accent1"/>
        <w:left w:val="single" w:sz="8" w:space="0" w:color="1A1818" w:themeColor="accent1"/>
        <w:bottom w:val="single" w:sz="8" w:space="0" w:color="1A1818" w:themeColor="accent1"/>
        <w:right w:val="single" w:sz="8" w:space="0" w:color="1A1818"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Ind w:w="0" w:type="dxa"/>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DefaultCar">
    <w:name w:val="Default Car"/>
    <w:link w:val="Default"/>
    <w:locked/>
    <w:rsid w:val="00A1442C"/>
    <w:rPr>
      <w:rFonts w:ascii="Arial" w:hAnsi="Arial" w:cs="Arial"/>
      <w:color w:val="000000"/>
    </w:rPr>
  </w:style>
  <w:style w:type="paragraph" w:customStyle="1" w:styleId="xmsonormal">
    <w:name w:val="x_msonormal"/>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B4FB3"/>
  </w:style>
  <w:style w:type="paragraph" w:customStyle="1" w:styleId="xmsolistparagraph">
    <w:name w:val="x_msolistparagraph"/>
    <w:basedOn w:val="Normal"/>
    <w:rsid w:val="00BF173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xcontentpasted0">
    <w:name w:val="x_contentpasted0"/>
    <w:basedOn w:val="Fuentedeprrafopredeter"/>
    <w:rsid w:val="00BF17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
    <w:basedOn w:val="Normal"/>
    <w:link w:val="EncabezadoCar"/>
    <w:rsid w:val="00A67B8D"/>
    <w:pPr>
      <w:tabs>
        <w:tab w:val="center" w:pos="4419"/>
        <w:tab w:val="right" w:pos="8838"/>
      </w:tabs>
    </w:pPr>
  </w:style>
  <w:style w:type="character" w:customStyle="1" w:styleId="EncabezadoCar">
    <w:name w:val="Encabezado Car"/>
    <w:aliases w:val="h Car,h8 Car,h9 Car,h10 Car,h18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Bullet List Paragraph,Use Case List Paragraph,Bulleted List1,bl1"/>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Bulleted 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n">
    <w:name w:val="Revision"/>
    <w:hidden/>
    <w:uiPriority w:val="99"/>
    <w:semiHidden/>
    <w:rsid w:val="00097866"/>
    <w:rPr>
      <w:lang w:val="es-CO"/>
    </w:rPr>
  </w:style>
  <w:style w:type="paragraph" w:customStyle="1" w:styleId="Default">
    <w:name w:val="Default"/>
    <w:link w:val="DefaultCar"/>
    <w:qForma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Ind w:w="0" w:type="dxa"/>
      <w:tblBorders>
        <w:top w:val="single" w:sz="8" w:space="0" w:color="1A1818" w:themeColor="accent1"/>
        <w:bottom w:val="single" w:sz="8" w:space="0" w:color="1A181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Ind w:w="0" w:type="dxa"/>
      <w:tblBorders>
        <w:top w:val="single" w:sz="8" w:space="0" w:color="1A1818" w:themeColor="accent1"/>
        <w:left w:val="single" w:sz="8" w:space="0" w:color="1A1818" w:themeColor="accent1"/>
        <w:bottom w:val="single" w:sz="8" w:space="0" w:color="1A1818" w:themeColor="accent1"/>
        <w:right w:val="single" w:sz="8" w:space="0" w:color="1A1818"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Ind w:w="0" w:type="dxa"/>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DefaultCar">
    <w:name w:val="Default Car"/>
    <w:link w:val="Default"/>
    <w:locked/>
    <w:rsid w:val="00A1442C"/>
    <w:rPr>
      <w:rFonts w:ascii="Arial" w:hAnsi="Arial" w:cs="Arial"/>
      <w:color w:val="000000"/>
    </w:rPr>
  </w:style>
  <w:style w:type="paragraph" w:customStyle="1" w:styleId="xmsonormal">
    <w:name w:val="x_msonormal"/>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B4FB3"/>
  </w:style>
  <w:style w:type="paragraph" w:customStyle="1" w:styleId="xmsolistparagraph">
    <w:name w:val="x_msolistparagraph"/>
    <w:basedOn w:val="Normal"/>
    <w:rsid w:val="00BF173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xcontentpasted0">
    <w:name w:val="x_contentpasted0"/>
    <w:basedOn w:val="Fuentedeprrafopredeter"/>
    <w:rsid w:val="00BF1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97651420">
      <w:bodyDiv w:val="1"/>
      <w:marLeft w:val="0"/>
      <w:marRight w:val="0"/>
      <w:marTop w:val="0"/>
      <w:marBottom w:val="0"/>
      <w:divBdr>
        <w:top w:val="none" w:sz="0" w:space="0" w:color="auto"/>
        <w:left w:val="none" w:sz="0" w:space="0" w:color="auto"/>
        <w:bottom w:val="none" w:sz="0" w:space="0" w:color="auto"/>
        <w:right w:val="none" w:sz="0" w:space="0" w:color="auto"/>
      </w:divBdr>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25535723">
      <w:bodyDiv w:val="1"/>
      <w:marLeft w:val="0"/>
      <w:marRight w:val="0"/>
      <w:marTop w:val="0"/>
      <w:marBottom w:val="0"/>
      <w:divBdr>
        <w:top w:val="none" w:sz="0" w:space="0" w:color="auto"/>
        <w:left w:val="none" w:sz="0" w:space="0" w:color="auto"/>
        <w:bottom w:val="none" w:sz="0" w:space="0" w:color="auto"/>
        <w:right w:val="none" w:sz="0" w:space="0" w:color="auto"/>
      </w:divBdr>
    </w:div>
    <w:div w:id="434861745">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39902379">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39671846">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15198374">
      <w:bodyDiv w:val="1"/>
      <w:marLeft w:val="0"/>
      <w:marRight w:val="0"/>
      <w:marTop w:val="0"/>
      <w:marBottom w:val="0"/>
      <w:divBdr>
        <w:top w:val="none" w:sz="0" w:space="0" w:color="auto"/>
        <w:left w:val="none" w:sz="0" w:space="0" w:color="auto"/>
        <w:bottom w:val="none" w:sz="0" w:space="0" w:color="auto"/>
        <w:right w:val="none" w:sz="0" w:space="0" w:color="auto"/>
      </w:divBdr>
    </w:div>
    <w:div w:id="1236549402">
      <w:bodyDiv w:val="1"/>
      <w:marLeft w:val="0"/>
      <w:marRight w:val="0"/>
      <w:marTop w:val="0"/>
      <w:marBottom w:val="0"/>
      <w:divBdr>
        <w:top w:val="none" w:sz="0" w:space="0" w:color="auto"/>
        <w:left w:val="none" w:sz="0" w:space="0" w:color="auto"/>
        <w:bottom w:val="none" w:sz="0" w:space="0" w:color="auto"/>
        <w:right w:val="none" w:sz="0" w:space="0" w:color="auto"/>
      </w:divBdr>
    </w:div>
    <w:div w:id="1241060982">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299071908">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07078663">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491588">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70684940">
      <w:bodyDiv w:val="1"/>
      <w:marLeft w:val="0"/>
      <w:marRight w:val="0"/>
      <w:marTop w:val="0"/>
      <w:marBottom w:val="0"/>
      <w:divBdr>
        <w:top w:val="none" w:sz="0" w:space="0" w:color="auto"/>
        <w:left w:val="none" w:sz="0" w:space="0" w:color="auto"/>
        <w:bottom w:val="none" w:sz="0" w:space="0" w:color="auto"/>
        <w:right w:val="none" w:sz="0" w:space="0" w:color="auto"/>
      </w:divBdr>
    </w:div>
    <w:div w:id="1886866358">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37667818">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fac.mil.co/sites/default/files/linktransparencia/Mecanismos/politica_de_tratamiento_de_datos_personales_fac_f.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about:blank" TargetMode="External"/><Relationship Id="rId17" Type="http://schemas.openxmlformats.org/officeDocument/2006/relationships/hyperlink" Target="https://www.sanidadfuerzasmilitares.mil.co/servicios-al-ciudadano/15-politica-seguridad-informacion-del" TargetMode="External"/><Relationship Id="rId2" Type="http://schemas.openxmlformats.org/officeDocument/2006/relationships/numbering" Target="numbering.xml"/><Relationship Id="rId16" Type="http://schemas.openxmlformats.org/officeDocument/2006/relationships/hyperlink" Target="https://www.sanidadfuerzasmilitares.mil.c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about:blank" TargetMode="External"/><Relationship Id="rId23" Type="http://schemas.openxmlformats.org/officeDocument/2006/relationships/glossaryDocument" Target="glossary/document.xml"/><Relationship Id="rId10" Type="http://schemas.openxmlformats.org/officeDocument/2006/relationships/image" Target="media/image2.emf"/><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atencion.usuario@sanidadfuerzasmilitares.mil.co"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B80"/>
    <w:rsid w:val="002D6F43"/>
    <w:rsid w:val="0035315F"/>
    <w:rsid w:val="004C4BB3"/>
    <w:rsid w:val="00517B01"/>
    <w:rsid w:val="00544152"/>
    <w:rsid w:val="005925AD"/>
    <w:rsid w:val="00595B80"/>
    <w:rsid w:val="005B7686"/>
    <w:rsid w:val="00646645"/>
    <w:rsid w:val="00662410"/>
    <w:rsid w:val="00674656"/>
    <w:rsid w:val="00676D8C"/>
    <w:rsid w:val="007B092E"/>
    <w:rsid w:val="008467AA"/>
    <w:rsid w:val="008C420D"/>
    <w:rsid w:val="008D4B9D"/>
    <w:rsid w:val="009F6D08"/>
    <w:rsid w:val="00A109CA"/>
    <w:rsid w:val="00B010E9"/>
    <w:rsid w:val="00C4455B"/>
    <w:rsid w:val="00C64F98"/>
    <w:rsid w:val="00CC521B"/>
    <w:rsid w:val="00DD0A59"/>
    <w:rsid w:val="00DD2625"/>
    <w:rsid w:val="00E04C5B"/>
    <w:rsid w:val="00E675A9"/>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B1ED1-27AE-4AB3-BAC3-835DE6301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9481</Words>
  <Characters>52146</Characters>
  <Application>Microsoft Office Word</Application>
  <DocSecurity>0</DocSecurity>
  <Lines>434</Lines>
  <Paragraphs>123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61504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2022-08-02T14:27:00Z</dcterms:created>
  <dcterms:modified xsi:type="dcterms:W3CDTF">2023-04-25T22:09:00Z</dcterms:modified>
</cp:coreProperties>
</file>