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66D80" w14:textId="43AD6FB6" w:rsidR="004C3C0E" w:rsidRDefault="004944B9">
      <w:r>
        <w:rPr>
          <w:noProof/>
          <w:lang w:val="en-US"/>
        </w:rPr>
        <w:drawing>
          <wp:inline distT="0" distB="0" distL="0" distR="0" wp14:anchorId="1B34A075" wp14:editId="5AC350E2">
            <wp:extent cx="5612130" cy="3601720"/>
            <wp:effectExtent l="0" t="0" r="7620" b="0"/>
            <wp:docPr id="1" name="Imagen 1" descr="Interfaz de usuario gráfica, Texto, Aplicación, Correo electrónico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, Aplicación, Correo electrónico, Sitio web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C3C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B9"/>
    <w:rsid w:val="004944B9"/>
    <w:rsid w:val="004C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A0871"/>
  <w15:chartTrackingRefBased/>
  <w15:docId w15:val="{49B15FC3-D65A-4B21-BFB7-5C584E15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95BE7.F4E2613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Marcela Velasquez Cardenas</dc:creator>
  <cp:keywords/>
  <dc:description/>
  <cp:lastModifiedBy>Erika Marcela Velasquez Cardenas</cp:lastModifiedBy>
  <cp:revision>1</cp:revision>
  <dcterms:created xsi:type="dcterms:W3CDTF">2023-03-23T13:48:00Z</dcterms:created>
  <dcterms:modified xsi:type="dcterms:W3CDTF">2023-03-23T13:49:00Z</dcterms:modified>
</cp:coreProperties>
</file>