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00B8FF"/>
  <w:body>
    <w:p w14:paraId="35836E55" w14:textId="52EFCA25" w:rsidR="005857C2" w:rsidRDefault="000D46D1" w:rsidP="00307636">
      <w:pPr>
        <w:tabs>
          <w:tab w:val="left" w:pos="6237"/>
        </w:tabs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48693C">
        <w:rPr>
          <w:rFonts w:ascii="Arial" w:hAnsi="Arial" w:cs="Arial"/>
          <w:sz w:val="22"/>
          <w:szCs w:val="22"/>
        </w:rPr>
        <w:t>Entre los suscritos a saber:</w:t>
      </w:r>
      <w:r w:rsidR="005E6F7D" w:rsidRPr="0048693C">
        <w:rPr>
          <w:rFonts w:ascii="Arial" w:hAnsi="Arial" w:cs="Arial"/>
          <w:sz w:val="22"/>
          <w:szCs w:val="22"/>
        </w:rPr>
        <w:t xml:space="preserve"> </w:t>
      </w:r>
      <w:r w:rsidR="007A4AA5" w:rsidRPr="0048693C">
        <w:rPr>
          <w:rFonts w:ascii="Arial" w:hAnsi="Arial" w:cs="Arial"/>
          <w:b/>
          <w:color w:val="000000" w:themeColor="text1"/>
          <w:sz w:val="22"/>
          <w:szCs w:val="22"/>
        </w:rPr>
        <w:t>CARLOS ALBERTO MAYA</w:t>
      </w:r>
      <w:r w:rsidR="0048693C" w:rsidRPr="0048693C">
        <w:rPr>
          <w:rFonts w:ascii="Arial" w:hAnsi="Arial" w:cs="Arial"/>
          <w:b/>
          <w:color w:val="000000" w:themeColor="text1"/>
          <w:sz w:val="22"/>
          <w:szCs w:val="22"/>
        </w:rPr>
        <w:t xml:space="preserve"> LOPEZ</w:t>
      </w:r>
      <w:r w:rsidR="007A4AA5" w:rsidRPr="0048693C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r w:rsidR="007A4AA5" w:rsidRPr="0048693C">
        <w:rPr>
          <w:rFonts w:ascii="Arial" w:hAnsi="Arial" w:cs="Arial"/>
          <w:sz w:val="22"/>
          <w:szCs w:val="22"/>
        </w:rPr>
        <w:t xml:space="preserve"> mayor de edad, domiciliado en Pereira, identificado con la cédula de ciudadanía 10.011.122</w:t>
      </w:r>
      <w:r w:rsidR="007A4AA5" w:rsidRPr="0048693C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7A4AA5" w:rsidRPr="0048693C">
        <w:rPr>
          <w:rFonts w:ascii="Arial" w:hAnsi="Arial" w:cs="Arial"/>
          <w:sz w:val="22"/>
          <w:szCs w:val="22"/>
        </w:rPr>
        <w:t xml:space="preserve">de </w:t>
      </w:r>
      <w:r w:rsidR="007A4AA5" w:rsidRPr="0048693C">
        <w:rPr>
          <w:rFonts w:ascii="Arial" w:hAnsi="Arial" w:cs="Arial"/>
          <w:bCs/>
          <w:color w:val="000000" w:themeColor="text1"/>
          <w:sz w:val="22"/>
          <w:szCs w:val="22"/>
        </w:rPr>
        <w:t xml:space="preserve">Pereira </w:t>
      </w:r>
      <w:r w:rsidR="007A4AA5" w:rsidRPr="0048693C">
        <w:rPr>
          <w:rFonts w:ascii="Arial" w:hAnsi="Arial" w:cs="Arial"/>
          <w:sz w:val="22"/>
          <w:szCs w:val="22"/>
          <w:lang w:val="es-MX" w:eastAsia="ar-SA"/>
        </w:rPr>
        <w:t>obr</w:t>
      </w:r>
      <w:r w:rsidR="007769FD">
        <w:rPr>
          <w:rFonts w:ascii="Arial" w:hAnsi="Arial" w:cs="Arial"/>
          <w:sz w:val="22"/>
          <w:szCs w:val="22"/>
          <w:lang w:val="es-MX" w:eastAsia="ar-SA"/>
        </w:rPr>
        <w:t>ando en calidad de Alcalde del M</w:t>
      </w:r>
      <w:r w:rsidR="007A4AA5" w:rsidRPr="0048693C">
        <w:rPr>
          <w:rFonts w:ascii="Arial" w:hAnsi="Arial" w:cs="Arial"/>
          <w:sz w:val="22"/>
          <w:szCs w:val="22"/>
          <w:lang w:val="es-MX" w:eastAsia="ar-SA"/>
        </w:rPr>
        <w:t>unicipio de Pereira, seg</w:t>
      </w:r>
      <w:r w:rsidR="0007629C">
        <w:rPr>
          <w:rFonts w:ascii="Arial" w:hAnsi="Arial" w:cs="Arial"/>
          <w:sz w:val="22"/>
          <w:szCs w:val="22"/>
          <w:lang w:val="es-MX" w:eastAsia="ar-SA"/>
        </w:rPr>
        <w:t xml:space="preserve">ún acta de posesión No 050 </w:t>
      </w:r>
      <w:r w:rsidR="00203359" w:rsidRPr="00203359">
        <w:rPr>
          <w:rFonts w:ascii="Arial" w:hAnsi="Arial" w:cs="Arial"/>
          <w:sz w:val="22"/>
          <w:szCs w:val="22"/>
        </w:rPr>
        <w:t>del</w:t>
      </w:r>
      <w:r w:rsidR="00203359" w:rsidRPr="00097EB5">
        <w:rPr>
          <w:rFonts w:ascii="Arial" w:hAnsi="Arial" w:cs="Arial"/>
        </w:rPr>
        <w:t xml:space="preserve"> </w:t>
      </w:r>
      <w:r w:rsidR="00203359" w:rsidRPr="00203359">
        <w:rPr>
          <w:rFonts w:ascii="Arial" w:hAnsi="Arial" w:cs="Arial"/>
          <w:sz w:val="22"/>
          <w:szCs w:val="22"/>
        </w:rPr>
        <w:t>30 de diciembre de 2019 de la Notaría Sexta de Pereira</w:t>
      </w:r>
      <w:r w:rsidR="00203359" w:rsidRPr="00203359">
        <w:rPr>
          <w:rFonts w:ascii="Arial" w:hAnsi="Arial" w:cs="Arial"/>
          <w:sz w:val="22"/>
          <w:szCs w:val="22"/>
          <w:lang w:val="es-MX" w:eastAsia="ar-SA"/>
        </w:rPr>
        <w:t xml:space="preserve"> </w:t>
      </w:r>
      <w:r w:rsidR="00203359" w:rsidRPr="00203359">
        <w:rPr>
          <w:rFonts w:ascii="Arial" w:hAnsi="Arial" w:cs="Arial"/>
          <w:color w:val="000000"/>
          <w:sz w:val="22"/>
          <w:szCs w:val="22"/>
          <w:lang w:eastAsia="es-CO"/>
        </w:rPr>
        <w:t xml:space="preserve">y quien está autorizado para contratar </w:t>
      </w:r>
      <w:r w:rsidR="00203359" w:rsidRPr="00203359">
        <w:rPr>
          <w:rFonts w:ascii="Arial" w:hAnsi="Arial" w:cs="Arial"/>
          <w:sz w:val="22"/>
          <w:szCs w:val="22"/>
        </w:rPr>
        <w:t>mediante el Acuerdo No. 030 de 2022</w:t>
      </w:r>
      <w:r w:rsidR="007A4AA5" w:rsidRPr="0048693C">
        <w:rPr>
          <w:rFonts w:ascii="Arial" w:hAnsi="Arial" w:cs="Arial"/>
          <w:sz w:val="22"/>
          <w:szCs w:val="22"/>
          <w:lang w:val="es-MX" w:eastAsia="ar-SA"/>
        </w:rPr>
        <w:t xml:space="preserve"> </w:t>
      </w:r>
      <w:r w:rsidR="007A4AA5" w:rsidRPr="0048693C">
        <w:rPr>
          <w:rFonts w:ascii="Arial" w:hAnsi="Arial" w:cs="Arial"/>
          <w:color w:val="000000"/>
          <w:sz w:val="22"/>
          <w:szCs w:val="22"/>
          <w:lang w:eastAsia="es-CO"/>
        </w:rPr>
        <w:t xml:space="preserve">y en ejercicio de la competencia otorgada por la Ley 80 de 1993 (Articulo 11, Numeral 3°, Literal b), Ley 1150 de 2007 y decretos reglamentarios </w:t>
      </w:r>
      <w:r w:rsidR="007A4AA5" w:rsidRPr="0048693C">
        <w:rPr>
          <w:rFonts w:ascii="Arial" w:hAnsi="Arial" w:cs="Arial"/>
          <w:sz w:val="22"/>
          <w:szCs w:val="22"/>
        </w:rPr>
        <w:t xml:space="preserve">y que para los efectos de la presente en representación del </w:t>
      </w:r>
      <w:r w:rsidR="007A4AA5" w:rsidRPr="0048693C">
        <w:rPr>
          <w:rFonts w:ascii="Arial" w:hAnsi="Arial" w:cs="Arial"/>
          <w:b/>
          <w:bCs/>
          <w:sz w:val="22"/>
          <w:szCs w:val="22"/>
        </w:rPr>
        <w:t>MUNICIPIO</w:t>
      </w:r>
      <w:r w:rsidR="006F6FF0" w:rsidRPr="0048693C">
        <w:rPr>
          <w:rFonts w:ascii="Arial" w:hAnsi="Arial" w:cs="Arial"/>
          <w:b/>
          <w:sz w:val="22"/>
          <w:szCs w:val="22"/>
        </w:rPr>
        <w:t xml:space="preserve"> </w:t>
      </w:r>
      <w:r w:rsidR="006F6FF0" w:rsidRPr="0048693C">
        <w:rPr>
          <w:rFonts w:ascii="Arial" w:hAnsi="Arial" w:cs="Arial"/>
          <w:sz w:val="22"/>
          <w:szCs w:val="22"/>
        </w:rPr>
        <w:t>y</w:t>
      </w:r>
      <w:r w:rsidR="005E6F7D" w:rsidRPr="0048693C">
        <w:rPr>
          <w:rFonts w:ascii="Arial" w:hAnsi="Arial" w:cs="Arial"/>
          <w:sz w:val="22"/>
          <w:szCs w:val="22"/>
        </w:rPr>
        <w:t xml:space="preserve"> </w:t>
      </w:r>
      <w:r w:rsidR="007A4AA5" w:rsidRPr="0048693C">
        <w:rPr>
          <w:rFonts w:ascii="Arial" w:hAnsi="Arial" w:cs="Arial"/>
          <w:b/>
          <w:sz w:val="22"/>
          <w:szCs w:val="22"/>
        </w:rPr>
        <w:t>TRANSPORTES ESPECIALES D</w:t>
      </w:r>
      <w:r w:rsidR="00DA1970" w:rsidRPr="0048693C">
        <w:rPr>
          <w:rFonts w:ascii="Arial" w:hAnsi="Arial" w:cs="Arial"/>
          <w:b/>
          <w:sz w:val="22"/>
          <w:szCs w:val="22"/>
        </w:rPr>
        <w:t>EL OTÚN SA</w:t>
      </w:r>
      <w:r w:rsidR="007769FD">
        <w:rPr>
          <w:rFonts w:ascii="Arial" w:hAnsi="Arial" w:cs="Arial"/>
          <w:b/>
          <w:sz w:val="22"/>
          <w:szCs w:val="22"/>
        </w:rPr>
        <w:t>S</w:t>
      </w:r>
      <w:r w:rsidR="00DA1970" w:rsidRPr="0048693C">
        <w:rPr>
          <w:rFonts w:ascii="Arial" w:hAnsi="Arial" w:cs="Arial"/>
          <w:b/>
          <w:sz w:val="22"/>
          <w:szCs w:val="22"/>
        </w:rPr>
        <w:t xml:space="preserve"> identificado con </w:t>
      </w:r>
      <w:r w:rsidR="007A4AA5" w:rsidRPr="0048693C">
        <w:rPr>
          <w:rFonts w:ascii="Arial" w:hAnsi="Arial" w:cs="Arial"/>
          <w:b/>
          <w:sz w:val="22"/>
          <w:szCs w:val="22"/>
        </w:rPr>
        <w:t xml:space="preserve">Nº NIT </w:t>
      </w:r>
      <w:r w:rsidR="007A4AA5" w:rsidRPr="0048693C">
        <w:rPr>
          <w:rFonts w:ascii="Arial" w:hAnsi="Arial" w:cs="Arial"/>
          <w:b/>
          <w:sz w:val="22"/>
          <w:szCs w:val="22"/>
          <w:shd w:val="clear" w:color="auto" w:fill="FFFFFF"/>
        </w:rPr>
        <w:t>816007641-3</w:t>
      </w:r>
      <w:r w:rsidR="00745503" w:rsidRPr="0048693C">
        <w:rPr>
          <w:rFonts w:ascii="Arial" w:hAnsi="Arial" w:cs="Arial"/>
          <w:b/>
          <w:sz w:val="22"/>
          <w:szCs w:val="22"/>
          <w:lang w:val="es-CO"/>
        </w:rPr>
        <w:t>,</w:t>
      </w:r>
      <w:r w:rsidR="00745503" w:rsidRPr="0048693C">
        <w:rPr>
          <w:rFonts w:ascii="Arial" w:hAnsi="Arial" w:cs="Arial"/>
          <w:sz w:val="22"/>
          <w:szCs w:val="22"/>
          <w:lang w:val="es-CO"/>
        </w:rPr>
        <w:t xml:space="preserve"> cuyo representante legal es </w:t>
      </w:r>
      <w:r w:rsidR="007A4AA5" w:rsidRPr="0048693C">
        <w:rPr>
          <w:rFonts w:ascii="Arial" w:hAnsi="Arial" w:cs="Arial"/>
          <w:sz w:val="22"/>
          <w:szCs w:val="22"/>
          <w:lang w:val="es-CO"/>
        </w:rPr>
        <w:t>e</w:t>
      </w:r>
      <w:r w:rsidR="005E6F7D" w:rsidRPr="0048693C">
        <w:rPr>
          <w:rFonts w:ascii="Arial" w:hAnsi="Arial" w:cs="Arial"/>
          <w:sz w:val="22"/>
          <w:szCs w:val="22"/>
          <w:lang w:val="es-CO"/>
        </w:rPr>
        <w:t>l Señor</w:t>
      </w:r>
      <w:r w:rsidR="007A4AA5" w:rsidRPr="0048693C">
        <w:rPr>
          <w:rFonts w:ascii="Arial" w:hAnsi="Arial" w:cs="Arial"/>
          <w:sz w:val="22"/>
          <w:szCs w:val="22"/>
          <w:lang w:val="es-CO"/>
        </w:rPr>
        <w:t xml:space="preserve"> </w:t>
      </w:r>
      <w:r w:rsidR="007A4AA5" w:rsidRPr="0048693C">
        <w:rPr>
          <w:rFonts w:ascii="Arial" w:hAnsi="Arial" w:cs="Arial"/>
          <w:b/>
          <w:sz w:val="22"/>
          <w:szCs w:val="22"/>
        </w:rPr>
        <w:t>DIEGO ALEJANDRO RODRIGUEZ RICO</w:t>
      </w:r>
      <w:r w:rsidR="005E6F7D" w:rsidRPr="0048693C">
        <w:rPr>
          <w:rFonts w:ascii="Arial" w:hAnsi="Arial" w:cs="Arial"/>
          <w:sz w:val="22"/>
          <w:szCs w:val="22"/>
        </w:rPr>
        <w:t xml:space="preserve">, </w:t>
      </w:r>
      <w:r w:rsidR="00C30072">
        <w:rPr>
          <w:rFonts w:ascii="Arial" w:hAnsi="Arial" w:cs="Arial"/>
          <w:sz w:val="22"/>
          <w:szCs w:val="22"/>
          <w:lang w:val="es-CO"/>
        </w:rPr>
        <w:t>identificad</w:t>
      </w:r>
      <w:r w:rsidR="007A4AA5" w:rsidRPr="007A4AA5">
        <w:rPr>
          <w:rFonts w:ascii="Arial" w:hAnsi="Arial" w:cs="Arial"/>
          <w:sz w:val="22"/>
          <w:szCs w:val="22"/>
          <w:lang w:val="es-CO"/>
        </w:rPr>
        <w:t>o</w:t>
      </w:r>
      <w:r w:rsidR="005E6F7D" w:rsidRPr="00BB22F4">
        <w:rPr>
          <w:rFonts w:ascii="Arial" w:hAnsi="Arial" w:cs="Arial"/>
          <w:sz w:val="22"/>
          <w:szCs w:val="22"/>
          <w:lang w:val="es-CO"/>
        </w:rPr>
        <w:t xml:space="preserve"> con cédula de ciudadanía Nº </w:t>
      </w:r>
      <w:r w:rsidR="007A4AA5">
        <w:rPr>
          <w:rFonts w:ascii="Arial" w:hAnsi="Arial" w:cs="Arial"/>
          <w:sz w:val="22"/>
          <w:szCs w:val="22"/>
        </w:rPr>
        <w:t>1.088.277.399</w:t>
      </w:r>
      <w:r w:rsidR="006F6FF0" w:rsidRPr="00BB22F4">
        <w:rPr>
          <w:rFonts w:ascii="Arial" w:hAnsi="Arial" w:cs="Arial"/>
          <w:sz w:val="22"/>
          <w:szCs w:val="22"/>
        </w:rPr>
        <w:t xml:space="preserve">, y para los efectos de este contrato se denominará  </w:t>
      </w:r>
      <w:r w:rsidR="006F6FF0" w:rsidRPr="00BB22F4">
        <w:rPr>
          <w:rFonts w:ascii="Arial" w:hAnsi="Arial" w:cs="Arial"/>
          <w:b/>
          <w:sz w:val="22"/>
          <w:szCs w:val="22"/>
        </w:rPr>
        <w:t>EL CONTRATISTA</w:t>
      </w:r>
      <w:r w:rsidR="006F6FF0" w:rsidRPr="00BB22F4">
        <w:rPr>
          <w:rFonts w:ascii="Arial" w:hAnsi="Arial" w:cs="Arial"/>
          <w:sz w:val="22"/>
          <w:szCs w:val="22"/>
        </w:rPr>
        <w:t>,  han acordado celebrar la presente</w:t>
      </w:r>
      <w:r w:rsidR="008E5CD5">
        <w:rPr>
          <w:rFonts w:ascii="Arial" w:hAnsi="Arial" w:cs="Arial"/>
          <w:sz w:val="22"/>
          <w:szCs w:val="22"/>
        </w:rPr>
        <w:t xml:space="preserve"> adición </w:t>
      </w:r>
      <w:r w:rsidR="006F6FF0" w:rsidRPr="00BB22F4">
        <w:rPr>
          <w:rFonts w:ascii="Arial" w:hAnsi="Arial" w:cs="Arial"/>
          <w:sz w:val="22"/>
          <w:szCs w:val="22"/>
        </w:rPr>
        <w:t xml:space="preserve">del contrato </w:t>
      </w:r>
      <w:r w:rsidR="008E5CD5">
        <w:rPr>
          <w:rFonts w:ascii="Arial" w:hAnsi="Arial" w:cs="Arial"/>
          <w:sz w:val="22"/>
          <w:szCs w:val="22"/>
        </w:rPr>
        <w:t>de P</w:t>
      </w:r>
      <w:r w:rsidR="007A4AA5">
        <w:rPr>
          <w:rFonts w:ascii="Arial" w:hAnsi="Arial" w:cs="Arial"/>
          <w:sz w:val="22"/>
          <w:szCs w:val="22"/>
        </w:rPr>
        <w:t>restación de Servicios</w:t>
      </w:r>
      <w:r w:rsidR="008E5CD5">
        <w:rPr>
          <w:rFonts w:ascii="Arial" w:hAnsi="Arial" w:cs="Arial"/>
          <w:sz w:val="22"/>
          <w:szCs w:val="22"/>
        </w:rPr>
        <w:t xml:space="preserve"> </w:t>
      </w:r>
      <w:r w:rsidR="007A4AA5">
        <w:rPr>
          <w:rFonts w:ascii="Arial" w:hAnsi="Arial" w:cs="Arial"/>
          <w:sz w:val="22"/>
          <w:szCs w:val="22"/>
        </w:rPr>
        <w:t xml:space="preserve">No. </w:t>
      </w:r>
      <w:r w:rsidR="00DF6019" w:rsidRPr="00DA1970">
        <w:rPr>
          <w:rFonts w:ascii="Arial" w:hAnsi="Arial" w:cs="Arial"/>
          <w:sz w:val="22"/>
          <w:szCs w:val="22"/>
        </w:rPr>
        <w:t>2658 del 1</w:t>
      </w:r>
      <w:r w:rsidR="007A4AA5" w:rsidRPr="00DA1970">
        <w:rPr>
          <w:rFonts w:ascii="Arial" w:hAnsi="Arial" w:cs="Arial"/>
          <w:sz w:val="22"/>
          <w:szCs w:val="22"/>
        </w:rPr>
        <w:t xml:space="preserve"> de marzo de 2023</w:t>
      </w:r>
      <w:r w:rsidR="005E6F7D" w:rsidRPr="00BB22F4">
        <w:rPr>
          <w:rFonts w:ascii="Arial" w:hAnsi="Arial" w:cs="Arial"/>
          <w:sz w:val="22"/>
          <w:szCs w:val="22"/>
        </w:rPr>
        <w:t xml:space="preserve">, </w:t>
      </w:r>
      <w:r w:rsidR="006F6FF0" w:rsidRPr="00BB22F4">
        <w:rPr>
          <w:rFonts w:ascii="Arial" w:hAnsi="Arial" w:cs="Arial"/>
          <w:sz w:val="22"/>
          <w:szCs w:val="22"/>
        </w:rPr>
        <w:t xml:space="preserve">previas las siguientes consideraciones: </w:t>
      </w:r>
      <w:r w:rsidR="006F6FF0" w:rsidRPr="00BB22F4">
        <w:rPr>
          <w:rFonts w:ascii="Arial" w:hAnsi="Arial" w:cs="Arial"/>
          <w:b/>
          <w:sz w:val="22"/>
          <w:szCs w:val="22"/>
        </w:rPr>
        <w:t>1)</w:t>
      </w:r>
      <w:r w:rsidR="006F6FF0" w:rsidRPr="00BB22F4">
        <w:rPr>
          <w:rFonts w:ascii="Arial" w:hAnsi="Arial" w:cs="Arial"/>
          <w:sz w:val="22"/>
          <w:szCs w:val="22"/>
        </w:rPr>
        <w:t xml:space="preserve"> Que el Municipio de Pereira a través de la</w:t>
      </w:r>
      <w:r w:rsidR="005E6F7D" w:rsidRPr="00BB22F4">
        <w:rPr>
          <w:rFonts w:ascii="Arial" w:hAnsi="Arial" w:cs="Arial"/>
          <w:sz w:val="22"/>
          <w:szCs w:val="22"/>
        </w:rPr>
        <w:t xml:space="preserve"> Secretaria de Gestión Administrativa </w:t>
      </w:r>
      <w:r w:rsidR="009F603A" w:rsidRPr="00BB22F4">
        <w:rPr>
          <w:rFonts w:ascii="Arial" w:hAnsi="Arial" w:cs="Arial"/>
          <w:sz w:val="22"/>
          <w:szCs w:val="22"/>
        </w:rPr>
        <w:t>suscribió el contrato mencionado co</w:t>
      </w:r>
      <w:r w:rsidR="006F6FF0" w:rsidRPr="00BB22F4">
        <w:rPr>
          <w:rFonts w:ascii="Arial" w:hAnsi="Arial" w:cs="Arial"/>
          <w:sz w:val="22"/>
          <w:szCs w:val="22"/>
        </w:rPr>
        <w:t xml:space="preserve">n EL </w:t>
      </w:r>
      <w:r w:rsidR="006F6FF0" w:rsidRPr="00BB22F4">
        <w:rPr>
          <w:rFonts w:ascii="Arial" w:hAnsi="Arial" w:cs="Arial"/>
          <w:b/>
          <w:sz w:val="22"/>
          <w:szCs w:val="22"/>
        </w:rPr>
        <w:t>CONTRATISTA</w:t>
      </w:r>
      <w:r w:rsidR="006F6FF0" w:rsidRPr="00BB22F4">
        <w:rPr>
          <w:rFonts w:ascii="Arial" w:hAnsi="Arial" w:cs="Arial"/>
          <w:sz w:val="22"/>
          <w:szCs w:val="22"/>
        </w:rPr>
        <w:t xml:space="preserve"> cuyo objeto es</w:t>
      </w:r>
      <w:r w:rsidR="005E6F7D" w:rsidRPr="00BB22F4">
        <w:rPr>
          <w:rFonts w:ascii="Arial" w:hAnsi="Arial" w:cs="Arial"/>
          <w:sz w:val="22"/>
          <w:szCs w:val="22"/>
        </w:rPr>
        <w:t xml:space="preserve">: </w:t>
      </w:r>
      <w:r w:rsidR="007A4AA5" w:rsidRPr="007A4AA5">
        <w:rPr>
          <w:rFonts w:ascii="Arial" w:hAnsi="Arial" w:cs="Arial"/>
          <w:b/>
          <w:sz w:val="22"/>
          <w:szCs w:val="22"/>
        </w:rPr>
        <w:t>“PRESTACIÓN DEL SERVICIO DE TRANSPORTE PARA LAS DIFERENTES DEPENDENCIAS DE LA ADMINISTRACIÓN MUNICIPAL.”</w:t>
      </w:r>
      <w:r w:rsidR="00E2193B" w:rsidRPr="007A4AA5">
        <w:rPr>
          <w:rFonts w:ascii="Arial" w:hAnsi="Arial" w:cs="Arial"/>
          <w:b/>
          <w:bCs/>
          <w:sz w:val="22"/>
          <w:szCs w:val="22"/>
        </w:rPr>
        <w:t>;</w:t>
      </w:r>
      <w:r w:rsidR="00E2193B" w:rsidRPr="00BB22F4">
        <w:rPr>
          <w:rFonts w:ascii="Arial" w:hAnsi="Arial" w:cs="Arial"/>
          <w:b/>
          <w:bCs/>
          <w:sz w:val="22"/>
          <w:szCs w:val="22"/>
        </w:rPr>
        <w:t xml:space="preserve"> </w:t>
      </w:r>
      <w:r w:rsidR="005E6F7D" w:rsidRPr="00BB22F4">
        <w:rPr>
          <w:rFonts w:ascii="Arial" w:hAnsi="Arial" w:cs="Arial"/>
          <w:sz w:val="22"/>
          <w:szCs w:val="22"/>
        </w:rPr>
        <w:t xml:space="preserve">por un valor de </w:t>
      </w:r>
      <w:r w:rsidR="005E6F7D" w:rsidRPr="00BB22F4">
        <w:rPr>
          <w:rFonts w:ascii="Arial" w:hAnsi="Arial" w:cs="Arial"/>
          <w:noProof/>
          <w:sz w:val="22"/>
          <w:szCs w:val="22"/>
        </w:rPr>
        <w:t>$</w:t>
      </w:r>
      <w:r w:rsidR="007A4AA5">
        <w:rPr>
          <w:rFonts w:ascii="Arial" w:hAnsi="Arial" w:cs="Arial"/>
          <w:noProof/>
          <w:sz w:val="22"/>
          <w:szCs w:val="22"/>
        </w:rPr>
        <w:t>78.101.948</w:t>
      </w:r>
      <w:r w:rsidR="005E6F7D" w:rsidRPr="00BB22F4">
        <w:rPr>
          <w:rFonts w:ascii="Arial" w:hAnsi="Arial" w:cs="Arial"/>
          <w:noProof/>
          <w:sz w:val="22"/>
          <w:szCs w:val="22"/>
        </w:rPr>
        <w:t>.</w:t>
      </w:r>
      <w:r w:rsidR="006F6FF0" w:rsidRPr="00BB22F4">
        <w:rPr>
          <w:rFonts w:ascii="Arial" w:hAnsi="Arial" w:cs="Arial"/>
          <w:b/>
          <w:sz w:val="22"/>
          <w:szCs w:val="22"/>
        </w:rPr>
        <w:t xml:space="preserve"> 2)</w:t>
      </w:r>
      <w:r w:rsidR="006F6FF0" w:rsidRPr="00BB22F4">
        <w:rPr>
          <w:rFonts w:ascii="Arial" w:hAnsi="Arial" w:cs="Arial"/>
          <w:sz w:val="22"/>
          <w:szCs w:val="22"/>
        </w:rPr>
        <w:t xml:space="preserve"> Que en el contrato se</w:t>
      </w:r>
      <w:r w:rsidR="00E2193B">
        <w:rPr>
          <w:rFonts w:ascii="Arial" w:hAnsi="Arial" w:cs="Arial"/>
          <w:sz w:val="22"/>
          <w:szCs w:val="22"/>
        </w:rPr>
        <w:t xml:space="preserve"> estab</w:t>
      </w:r>
      <w:r w:rsidR="00E6240D">
        <w:rPr>
          <w:rFonts w:ascii="Arial" w:hAnsi="Arial" w:cs="Arial"/>
          <w:sz w:val="22"/>
          <w:szCs w:val="22"/>
        </w:rPr>
        <w:t>leció un plazo inicial de cuarenta y cinco</w:t>
      </w:r>
      <w:r w:rsidR="00E2193B">
        <w:rPr>
          <w:rFonts w:ascii="Arial" w:hAnsi="Arial" w:cs="Arial"/>
          <w:sz w:val="22"/>
          <w:szCs w:val="22"/>
        </w:rPr>
        <w:t xml:space="preserve"> (4</w:t>
      </w:r>
      <w:r w:rsidR="00E6240D">
        <w:rPr>
          <w:rFonts w:ascii="Arial" w:hAnsi="Arial" w:cs="Arial"/>
          <w:sz w:val="22"/>
          <w:szCs w:val="22"/>
        </w:rPr>
        <w:t xml:space="preserve">5) </w:t>
      </w:r>
      <w:r w:rsidR="00F10A78">
        <w:rPr>
          <w:rFonts w:ascii="Arial" w:hAnsi="Arial" w:cs="Arial"/>
          <w:sz w:val="22"/>
          <w:szCs w:val="22"/>
        </w:rPr>
        <w:t>días</w:t>
      </w:r>
      <w:r w:rsidR="005E6F7D" w:rsidRPr="00BB22F4">
        <w:rPr>
          <w:rFonts w:ascii="Arial" w:hAnsi="Arial" w:cs="Arial"/>
          <w:sz w:val="22"/>
          <w:szCs w:val="22"/>
        </w:rPr>
        <w:t>, con fecha de</w:t>
      </w:r>
      <w:r w:rsidR="00F10A78">
        <w:rPr>
          <w:rFonts w:ascii="Arial" w:hAnsi="Arial" w:cs="Arial"/>
          <w:sz w:val="22"/>
          <w:szCs w:val="22"/>
        </w:rPr>
        <w:t xml:space="preserve"> inicio 07/03/2023</w:t>
      </w:r>
      <w:r w:rsidR="00D3530E" w:rsidRPr="00BB22F4">
        <w:rPr>
          <w:rFonts w:ascii="Arial" w:hAnsi="Arial" w:cs="Arial"/>
          <w:sz w:val="22"/>
          <w:szCs w:val="22"/>
        </w:rPr>
        <w:t>.</w:t>
      </w:r>
      <w:r w:rsidR="00F74DCF">
        <w:rPr>
          <w:rFonts w:ascii="Arial" w:hAnsi="Arial" w:cs="Arial"/>
          <w:sz w:val="22"/>
          <w:szCs w:val="22"/>
        </w:rPr>
        <w:t xml:space="preserve"> </w:t>
      </w:r>
      <w:r w:rsidR="00F74DCF" w:rsidRPr="00F74DCF">
        <w:rPr>
          <w:rFonts w:ascii="Arial" w:hAnsi="Arial" w:cs="Arial"/>
          <w:b/>
          <w:sz w:val="22"/>
          <w:szCs w:val="22"/>
        </w:rPr>
        <w:t>3)</w:t>
      </w:r>
      <w:r w:rsidR="00F74DCF">
        <w:rPr>
          <w:rFonts w:ascii="Arial" w:hAnsi="Arial" w:cs="Arial"/>
          <w:sz w:val="22"/>
          <w:szCs w:val="22"/>
        </w:rPr>
        <w:t xml:space="preserve">Que se realizó adición N°1 contrato 2658 del 1 de marzo de 2023 por un valor de </w:t>
      </w:r>
      <w:r w:rsidR="00F74DCF" w:rsidRPr="00F74DCF">
        <w:rPr>
          <w:rFonts w:ascii="Arial" w:hAnsi="Arial" w:cs="Arial"/>
          <w:b/>
          <w:sz w:val="22"/>
          <w:szCs w:val="22"/>
        </w:rPr>
        <w:t>$16.766.257</w:t>
      </w:r>
      <w:r w:rsidR="00D3530E" w:rsidRPr="00BB22F4">
        <w:rPr>
          <w:rFonts w:ascii="Arial" w:hAnsi="Arial" w:cs="Arial"/>
          <w:sz w:val="22"/>
          <w:szCs w:val="22"/>
        </w:rPr>
        <w:t xml:space="preserve"> </w:t>
      </w:r>
      <w:r w:rsidR="00F74DCF">
        <w:rPr>
          <w:rFonts w:ascii="Arial" w:hAnsi="Arial" w:cs="Arial"/>
          <w:b/>
          <w:bCs/>
          <w:sz w:val="22"/>
          <w:szCs w:val="22"/>
        </w:rPr>
        <w:t>4</w:t>
      </w:r>
      <w:r w:rsidR="006F6FF0" w:rsidRPr="00BB22F4">
        <w:rPr>
          <w:rFonts w:ascii="Arial" w:hAnsi="Arial" w:cs="Arial"/>
          <w:sz w:val="22"/>
          <w:szCs w:val="22"/>
        </w:rPr>
        <w:t xml:space="preserve">) </w:t>
      </w:r>
      <w:r w:rsidR="00F10A78">
        <w:rPr>
          <w:rFonts w:ascii="Arial" w:hAnsi="Arial" w:cs="Arial"/>
          <w:sz w:val="22"/>
          <w:szCs w:val="22"/>
        </w:rPr>
        <w:t>La Secretaria</w:t>
      </w:r>
      <w:r w:rsidR="00F92216">
        <w:rPr>
          <w:rFonts w:ascii="Arial" w:hAnsi="Arial" w:cs="Arial"/>
          <w:sz w:val="22"/>
          <w:szCs w:val="22"/>
        </w:rPr>
        <w:t xml:space="preserve"> de Desarrollo Social</w:t>
      </w:r>
      <w:r w:rsidR="00F10A78">
        <w:rPr>
          <w:rFonts w:ascii="Arial" w:hAnsi="Arial" w:cs="Arial"/>
          <w:sz w:val="22"/>
          <w:szCs w:val="22"/>
        </w:rPr>
        <w:t xml:space="preserve"> mediante oficio No. </w:t>
      </w:r>
      <w:r w:rsidR="00F92216">
        <w:rPr>
          <w:rFonts w:ascii="Arial" w:hAnsi="Arial" w:cs="Arial"/>
          <w:sz w:val="22"/>
          <w:szCs w:val="22"/>
        </w:rPr>
        <w:t>19494</w:t>
      </w:r>
      <w:r w:rsidR="00C85720">
        <w:rPr>
          <w:rFonts w:ascii="Arial" w:hAnsi="Arial" w:cs="Arial"/>
          <w:sz w:val="22"/>
          <w:szCs w:val="22"/>
        </w:rPr>
        <w:t xml:space="preserve"> del </w:t>
      </w:r>
      <w:r w:rsidR="00F92216">
        <w:rPr>
          <w:rFonts w:ascii="Arial" w:hAnsi="Arial" w:cs="Arial"/>
          <w:sz w:val="22"/>
          <w:szCs w:val="22"/>
        </w:rPr>
        <w:t>17</w:t>
      </w:r>
      <w:r w:rsidR="00C85720">
        <w:rPr>
          <w:rFonts w:ascii="Arial" w:hAnsi="Arial" w:cs="Arial"/>
          <w:sz w:val="22"/>
          <w:szCs w:val="22"/>
        </w:rPr>
        <w:t>/0</w:t>
      </w:r>
      <w:r w:rsidR="00F92216">
        <w:rPr>
          <w:rFonts w:ascii="Arial" w:hAnsi="Arial" w:cs="Arial"/>
          <w:sz w:val="22"/>
          <w:szCs w:val="22"/>
        </w:rPr>
        <w:t>4</w:t>
      </w:r>
      <w:r w:rsidR="00C85720">
        <w:rPr>
          <w:rFonts w:ascii="Arial" w:hAnsi="Arial" w:cs="Arial"/>
          <w:sz w:val="22"/>
          <w:szCs w:val="22"/>
        </w:rPr>
        <w:t>/2023</w:t>
      </w:r>
      <w:r w:rsidR="00A03968" w:rsidRPr="00167C07">
        <w:rPr>
          <w:rFonts w:ascii="Arial" w:hAnsi="Arial" w:cs="Arial"/>
          <w:sz w:val="22"/>
          <w:szCs w:val="22"/>
        </w:rPr>
        <w:t xml:space="preserve">, </w:t>
      </w:r>
      <w:r w:rsidR="00532752">
        <w:rPr>
          <w:rFonts w:ascii="Arial" w:hAnsi="Arial" w:cs="Arial"/>
          <w:sz w:val="22"/>
          <w:szCs w:val="22"/>
        </w:rPr>
        <w:t xml:space="preserve">solicita </w:t>
      </w:r>
      <w:r w:rsidR="00F92216">
        <w:rPr>
          <w:rFonts w:ascii="Arial" w:hAnsi="Arial" w:cs="Arial"/>
          <w:sz w:val="22"/>
          <w:szCs w:val="22"/>
        </w:rPr>
        <w:t>adicionar y prorrogar el contrato toda vez que esté</w:t>
      </w:r>
      <w:r w:rsidR="00587682">
        <w:rPr>
          <w:rFonts w:ascii="Arial" w:hAnsi="Arial" w:cs="Arial"/>
          <w:sz w:val="22"/>
          <w:szCs w:val="22"/>
        </w:rPr>
        <w:t>,</w:t>
      </w:r>
      <w:r w:rsidR="00F92216">
        <w:rPr>
          <w:rFonts w:ascii="Arial" w:hAnsi="Arial" w:cs="Arial"/>
          <w:sz w:val="22"/>
          <w:szCs w:val="22"/>
        </w:rPr>
        <w:t xml:space="preserve"> </w:t>
      </w:r>
      <w:r w:rsidR="005858BC">
        <w:rPr>
          <w:rFonts w:ascii="Arial" w:hAnsi="Arial" w:cs="Arial"/>
          <w:sz w:val="22"/>
          <w:szCs w:val="22"/>
        </w:rPr>
        <w:t>está</w:t>
      </w:r>
      <w:r w:rsidR="00F92216">
        <w:rPr>
          <w:rFonts w:ascii="Arial" w:hAnsi="Arial" w:cs="Arial"/>
          <w:sz w:val="22"/>
          <w:szCs w:val="22"/>
        </w:rPr>
        <w:t xml:space="preserve"> próximo a terminar y se necesita dar continuidad por necesidades del servicio</w:t>
      </w:r>
      <w:r w:rsidR="00307636" w:rsidRPr="00167C07">
        <w:rPr>
          <w:rFonts w:ascii="Arial" w:hAnsi="Arial" w:cs="Arial"/>
          <w:sz w:val="22"/>
          <w:szCs w:val="22"/>
        </w:rPr>
        <w:t>, documento anexo al presente</w:t>
      </w:r>
      <w:r w:rsidR="005858BC">
        <w:rPr>
          <w:rFonts w:ascii="Arial" w:hAnsi="Arial" w:cs="Arial"/>
          <w:sz w:val="22"/>
          <w:szCs w:val="22"/>
        </w:rPr>
        <w:t>,</w:t>
      </w:r>
      <w:r w:rsidR="005858BC" w:rsidRPr="005858BC">
        <w:rPr>
          <w:rFonts w:ascii="Arial" w:hAnsi="Arial" w:cs="Arial"/>
          <w:sz w:val="22"/>
          <w:szCs w:val="22"/>
        </w:rPr>
        <w:t xml:space="preserve"> de conformidad con lo dispuesto en el parágrafo del Artículo 40 de la Ley 80 de 1993, la presente adición no puede superar el 50% del valor inicial, en razón a lo anterior y respetando la modalidad de contratación, para la presente adición se contratara</w:t>
      </w:r>
      <w:r w:rsidR="005858BC">
        <w:rPr>
          <w:rFonts w:ascii="Arial" w:hAnsi="Arial" w:cs="Arial"/>
          <w:sz w:val="22"/>
          <w:szCs w:val="22"/>
        </w:rPr>
        <w:t xml:space="preserve"> 1 microbús por 14 </w:t>
      </w:r>
      <w:proofErr w:type="spellStart"/>
      <w:r w:rsidR="005858BC">
        <w:rPr>
          <w:rFonts w:ascii="Arial" w:hAnsi="Arial" w:cs="Arial"/>
          <w:sz w:val="22"/>
          <w:szCs w:val="22"/>
        </w:rPr>
        <w:t>dias</w:t>
      </w:r>
      <w:proofErr w:type="spellEnd"/>
      <w:r w:rsidR="00307636" w:rsidRPr="00167C07">
        <w:rPr>
          <w:rFonts w:ascii="Arial" w:hAnsi="Arial" w:cs="Arial"/>
          <w:sz w:val="22"/>
          <w:szCs w:val="22"/>
        </w:rPr>
        <w:t xml:space="preserve"> </w:t>
      </w:r>
      <w:r w:rsidR="00F74DCF">
        <w:rPr>
          <w:rFonts w:ascii="Arial" w:hAnsi="Arial" w:cs="Arial"/>
          <w:b/>
          <w:bCs/>
          <w:sz w:val="22"/>
          <w:szCs w:val="22"/>
        </w:rPr>
        <w:t>5</w:t>
      </w:r>
      <w:r w:rsidR="006F6FF0" w:rsidRPr="008E5CD5">
        <w:rPr>
          <w:rFonts w:ascii="Arial" w:hAnsi="Arial" w:cs="Arial"/>
          <w:b/>
          <w:bCs/>
          <w:sz w:val="22"/>
          <w:szCs w:val="22"/>
        </w:rPr>
        <w:t>)</w:t>
      </w:r>
      <w:r w:rsidR="00024AA3">
        <w:rPr>
          <w:rFonts w:ascii="Arial" w:hAnsi="Arial" w:cs="Arial"/>
          <w:b/>
          <w:bCs/>
          <w:sz w:val="22"/>
          <w:szCs w:val="22"/>
        </w:rPr>
        <w:t>Que</w:t>
      </w:r>
      <w:r w:rsidR="00532752">
        <w:rPr>
          <w:rFonts w:ascii="Arial" w:hAnsi="Arial" w:cs="Arial"/>
          <w:b/>
          <w:bCs/>
          <w:sz w:val="22"/>
          <w:szCs w:val="22"/>
        </w:rPr>
        <w:t xml:space="preserve"> La presente adición</w:t>
      </w:r>
      <w:r w:rsidR="00024AA3">
        <w:rPr>
          <w:rFonts w:ascii="Arial" w:hAnsi="Arial" w:cs="Arial"/>
          <w:b/>
          <w:bCs/>
          <w:sz w:val="22"/>
          <w:szCs w:val="22"/>
        </w:rPr>
        <w:t xml:space="preserve"> se hará en dinero por un valor de ($3.731.794) </w:t>
      </w:r>
      <w:r w:rsidR="005A548D">
        <w:rPr>
          <w:rFonts w:ascii="Arial" w:hAnsi="Arial" w:cs="Arial"/>
          <w:b/>
          <w:bCs/>
          <w:sz w:val="22"/>
          <w:szCs w:val="22"/>
        </w:rPr>
        <w:t>y en tiempo por un término de 14</w:t>
      </w:r>
      <w:r w:rsidR="00024AA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24AA3">
        <w:rPr>
          <w:rFonts w:ascii="Arial" w:hAnsi="Arial" w:cs="Arial"/>
          <w:b/>
          <w:bCs/>
          <w:sz w:val="22"/>
          <w:szCs w:val="22"/>
        </w:rPr>
        <w:t>dias</w:t>
      </w:r>
      <w:proofErr w:type="spellEnd"/>
      <w:r w:rsidR="00024AA3">
        <w:rPr>
          <w:rFonts w:ascii="Arial" w:hAnsi="Arial" w:cs="Arial"/>
          <w:color w:val="FF0000"/>
          <w:sz w:val="22"/>
          <w:szCs w:val="22"/>
        </w:rPr>
        <w:t xml:space="preserve"> </w:t>
      </w:r>
      <w:r w:rsidR="00F74DCF">
        <w:rPr>
          <w:rFonts w:ascii="Arial" w:hAnsi="Arial" w:cs="Arial"/>
          <w:b/>
          <w:sz w:val="22"/>
          <w:szCs w:val="22"/>
        </w:rPr>
        <w:t>6</w:t>
      </w:r>
      <w:r w:rsidR="008509B9" w:rsidRPr="00701ED4">
        <w:rPr>
          <w:rFonts w:ascii="Arial" w:hAnsi="Arial" w:cs="Arial"/>
          <w:b/>
          <w:sz w:val="22"/>
          <w:szCs w:val="22"/>
        </w:rPr>
        <w:t>)</w:t>
      </w:r>
      <w:r w:rsidR="008509B9" w:rsidRPr="008E5CD5">
        <w:rPr>
          <w:rFonts w:ascii="Arial" w:hAnsi="Arial" w:cs="Arial"/>
          <w:sz w:val="22"/>
          <w:szCs w:val="22"/>
        </w:rPr>
        <w:t xml:space="preserve"> Que</w:t>
      </w:r>
      <w:r w:rsidR="006F6FF0" w:rsidRPr="008E5CD5">
        <w:rPr>
          <w:rFonts w:ascii="Arial" w:hAnsi="Arial" w:cs="Arial"/>
          <w:sz w:val="22"/>
          <w:szCs w:val="22"/>
        </w:rPr>
        <w:t xml:space="preserve"> la presente </w:t>
      </w:r>
      <w:r w:rsidR="000A5493" w:rsidRPr="008E5CD5">
        <w:rPr>
          <w:rFonts w:ascii="Arial" w:hAnsi="Arial" w:cs="Arial"/>
          <w:sz w:val="22"/>
          <w:szCs w:val="22"/>
        </w:rPr>
        <w:t>adición</w:t>
      </w:r>
      <w:r w:rsidR="00D3530E" w:rsidRPr="008E5CD5">
        <w:rPr>
          <w:rFonts w:ascii="Arial" w:hAnsi="Arial" w:cs="Arial"/>
          <w:sz w:val="22"/>
          <w:szCs w:val="22"/>
        </w:rPr>
        <w:t xml:space="preserve"> </w:t>
      </w:r>
      <w:r w:rsidR="00024AA3">
        <w:rPr>
          <w:rFonts w:ascii="Arial" w:hAnsi="Arial" w:cs="Arial"/>
          <w:sz w:val="22"/>
          <w:szCs w:val="22"/>
        </w:rPr>
        <w:t xml:space="preserve">y  prorroga </w:t>
      </w:r>
      <w:r w:rsidR="009F603A" w:rsidRPr="008E5CD5">
        <w:rPr>
          <w:rFonts w:ascii="Arial" w:hAnsi="Arial" w:cs="Arial"/>
          <w:sz w:val="22"/>
          <w:szCs w:val="22"/>
        </w:rPr>
        <w:t xml:space="preserve">se encuentra respaldada y </w:t>
      </w:r>
      <w:r w:rsidR="006F6FF0" w:rsidRPr="008E5CD5">
        <w:rPr>
          <w:rFonts w:ascii="Arial" w:hAnsi="Arial" w:cs="Arial"/>
          <w:sz w:val="22"/>
          <w:szCs w:val="22"/>
        </w:rPr>
        <w:t xml:space="preserve">será cancelada con cargo a Certificado de Disponibilidad presupuestal </w:t>
      </w:r>
      <w:r w:rsidR="006F6FF0" w:rsidRPr="00E81C16">
        <w:rPr>
          <w:rFonts w:ascii="Arial" w:hAnsi="Arial" w:cs="Arial"/>
          <w:sz w:val="22"/>
          <w:szCs w:val="22"/>
        </w:rPr>
        <w:t xml:space="preserve">Nº </w:t>
      </w:r>
      <w:r w:rsidR="00E81C16" w:rsidRPr="00E81C16">
        <w:rPr>
          <w:rFonts w:ascii="Arial" w:hAnsi="Arial" w:cs="Arial"/>
          <w:sz w:val="22"/>
          <w:szCs w:val="22"/>
        </w:rPr>
        <w:t>4798</w:t>
      </w:r>
      <w:r w:rsidR="004E7D69" w:rsidRPr="00E81C16">
        <w:rPr>
          <w:rFonts w:ascii="Arial" w:hAnsi="Arial" w:cs="Arial"/>
          <w:sz w:val="22"/>
          <w:szCs w:val="22"/>
        </w:rPr>
        <w:t xml:space="preserve"> del </w:t>
      </w:r>
      <w:r w:rsidR="00E81C16" w:rsidRPr="00E81C16">
        <w:rPr>
          <w:rFonts w:ascii="Arial" w:hAnsi="Arial" w:cs="Arial"/>
          <w:sz w:val="22"/>
          <w:szCs w:val="22"/>
        </w:rPr>
        <w:t>24</w:t>
      </w:r>
      <w:r w:rsidR="004E7D69" w:rsidRPr="00E81C16">
        <w:rPr>
          <w:rFonts w:ascii="Arial" w:hAnsi="Arial" w:cs="Arial"/>
          <w:sz w:val="22"/>
          <w:szCs w:val="22"/>
        </w:rPr>
        <w:t xml:space="preserve"> de abril</w:t>
      </w:r>
      <w:r w:rsidR="001073ED" w:rsidRPr="00E81C16">
        <w:rPr>
          <w:rFonts w:ascii="Arial" w:hAnsi="Arial" w:cs="Arial"/>
          <w:sz w:val="22"/>
          <w:szCs w:val="22"/>
        </w:rPr>
        <w:t xml:space="preserve"> de 2023</w:t>
      </w:r>
      <w:r w:rsidR="00BB22F4" w:rsidRPr="008E5CD5">
        <w:rPr>
          <w:rFonts w:ascii="Arial" w:hAnsi="Arial" w:cs="Arial"/>
          <w:sz w:val="22"/>
          <w:szCs w:val="22"/>
        </w:rPr>
        <w:t xml:space="preserve"> </w:t>
      </w:r>
      <w:r w:rsidR="006F6FF0" w:rsidRPr="008E5CD5">
        <w:rPr>
          <w:rFonts w:ascii="Arial" w:hAnsi="Arial" w:cs="Arial"/>
          <w:sz w:val="22"/>
          <w:szCs w:val="22"/>
        </w:rPr>
        <w:t xml:space="preserve">expedido por la Secretaria de Hacienda y Finanzas Publicas. </w:t>
      </w:r>
      <w:r w:rsidR="00F74DCF">
        <w:rPr>
          <w:rFonts w:ascii="Arial" w:hAnsi="Arial" w:cs="Arial"/>
          <w:b/>
          <w:bCs/>
          <w:sz w:val="22"/>
          <w:szCs w:val="22"/>
        </w:rPr>
        <w:t>7</w:t>
      </w:r>
      <w:r w:rsidR="006F6FF0" w:rsidRPr="008E5CD5">
        <w:rPr>
          <w:rFonts w:ascii="Arial" w:hAnsi="Arial" w:cs="Arial"/>
          <w:b/>
          <w:bCs/>
          <w:sz w:val="22"/>
          <w:szCs w:val="22"/>
        </w:rPr>
        <w:t>)</w:t>
      </w:r>
      <w:r w:rsidR="006F6FF0" w:rsidRPr="008E5CD5">
        <w:rPr>
          <w:rFonts w:ascii="Arial" w:hAnsi="Arial" w:cs="Arial"/>
          <w:sz w:val="22"/>
          <w:szCs w:val="22"/>
        </w:rPr>
        <w:t xml:space="preserve"> Que vistas las anteriores consideraciones y por encontrarse dentro del plazo </w:t>
      </w:r>
      <w:r w:rsidR="009F603A" w:rsidRPr="008E5CD5">
        <w:rPr>
          <w:rFonts w:ascii="Arial" w:hAnsi="Arial" w:cs="Arial"/>
          <w:sz w:val="22"/>
          <w:szCs w:val="22"/>
        </w:rPr>
        <w:t>contractual</w:t>
      </w:r>
      <w:r w:rsidR="006F6FF0" w:rsidRPr="008E5CD5">
        <w:rPr>
          <w:rFonts w:ascii="Arial" w:hAnsi="Arial" w:cs="Arial"/>
          <w:sz w:val="22"/>
          <w:szCs w:val="22"/>
        </w:rPr>
        <w:t xml:space="preserve">, se pactan las siguientes cláusulas: </w:t>
      </w:r>
      <w:r w:rsidR="006F6FF0" w:rsidRPr="008E5CD5">
        <w:rPr>
          <w:rFonts w:ascii="Arial" w:hAnsi="Arial" w:cs="Arial"/>
          <w:b/>
          <w:bCs/>
          <w:sz w:val="22"/>
          <w:szCs w:val="22"/>
        </w:rPr>
        <w:t xml:space="preserve">PRIMERA: OBJETO: </w:t>
      </w:r>
      <w:r w:rsidR="008E5CD5">
        <w:rPr>
          <w:rFonts w:ascii="Arial" w:hAnsi="Arial" w:cs="Arial"/>
          <w:sz w:val="22"/>
          <w:szCs w:val="22"/>
        </w:rPr>
        <w:t>ADICIONAR</w:t>
      </w:r>
      <w:r w:rsidR="00587682">
        <w:rPr>
          <w:rFonts w:ascii="Arial" w:hAnsi="Arial" w:cs="Arial"/>
          <w:sz w:val="22"/>
          <w:szCs w:val="22"/>
        </w:rPr>
        <w:t xml:space="preserve"> Y PRORROGAR</w:t>
      </w:r>
      <w:r w:rsidR="006F6FF0" w:rsidRPr="008E5CD5">
        <w:rPr>
          <w:rFonts w:ascii="Arial" w:hAnsi="Arial" w:cs="Arial"/>
          <w:sz w:val="22"/>
          <w:szCs w:val="22"/>
        </w:rPr>
        <w:t xml:space="preserve"> EL CONTRATO DE </w:t>
      </w:r>
      <w:r w:rsidR="008E5CD5">
        <w:rPr>
          <w:rFonts w:ascii="Arial" w:hAnsi="Arial" w:cs="Arial"/>
          <w:sz w:val="22"/>
          <w:szCs w:val="22"/>
        </w:rPr>
        <w:t>PRESTACIÓN DE SERVICIOS GENERALES</w:t>
      </w:r>
      <w:r w:rsidR="00E56F51">
        <w:rPr>
          <w:rFonts w:ascii="Arial" w:hAnsi="Arial" w:cs="Arial"/>
          <w:sz w:val="22"/>
          <w:szCs w:val="22"/>
        </w:rPr>
        <w:t xml:space="preserve"> NO. </w:t>
      </w:r>
      <w:r w:rsidR="00DF6B6A" w:rsidRPr="00DA1970">
        <w:rPr>
          <w:rFonts w:ascii="Arial" w:hAnsi="Arial" w:cs="Arial"/>
          <w:sz w:val="22"/>
          <w:szCs w:val="22"/>
        </w:rPr>
        <w:t>2658</w:t>
      </w:r>
      <w:r w:rsidR="00DF6019" w:rsidRPr="00DA1970">
        <w:rPr>
          <w:rFonts w:ascii="Arial" w:hAnsi="Arial" w:cs="Arial"/>
          <w:sz w:val="22"/>
          <w:szCs w:val="22"/>
        </w:rPr>
        <w:t xml:space="preserve"> DEL 1</w:t>
      </w:r>
      <w:r w:rsidR="00E56F51" w:rsidRPr="00DA1970">
        <w:rPr>
          <w:rFonts w:ascii="Arial" w:hAnsi="Arial" w:cs="Arial"/>
          <w:sz w:val="22"/>
          <w:szCs w:val="22"/>
        </w:rPr>
        <w:t xml:space="preserve"> DE MARZO DE</w:t>
      </w:r>
      <w:r w:rsidR="004E7D69">
        <w:rPr>
          <w:rFonts w:ascii="Arial" w:hAnsi="Arial" w:cs="Arial"/>
          <w:sz w:val="22"/>
          <w:szCs w:val="22"/>
        </w:rPr>
        <w:t xml:space="preserve"> 2023</w:t>
      </w:r>
      <w:r w:rsidR="00E56F51" w:rsidRPr="00DA1970">
        <w:rPr>
          <w:rFonts w:ascii="Arial" w:hAnsi="Arial" w:cs="Arial"/>
          <w:sz w:val="22"/>
          <w:szCs w:val="22"/>
        </w:rPr>
        <w:t xml:space="preserve"> </w:t>
      </w:r>
      <w:r w:rsidR="006F6FF0" w:rsidRPr="008E5CD5">
        <w:rPr>
          <w:rFonts w:ascii="Arial" w:hAnsi="Arial" w:cs="Arial"/>
          <w:b/>
          <w:bCs/>
          <w:sz w:val="22"/>
          <w:szCs w:val="22"/>
        </w:rPr>
        <w:t>SEGUNDA: VALOR DE LA ADICION</w:t>
      </w:r>
      <w:r w:rsidR="005A548D">
        <w:rPr>
          <w:rFonts w:ascii="Arial" w:hAnsi="Arial" w:cs="Arial"/>
          <w:b/>
          <w:bCs/>
          <w:sz w:val="22"/>
          <w:szCs w:val="22"/>
        </w:rPr>
        <w:t xml:space="preserve"> Y TIEMPO DE LA PRORROGA</w:t>
      </w:r>
      <w:r w:rsidR="006F6FF0" w:rsidRPr="008E5CD5">
        <w:rPr>
          <w:rFonts w:ascii="Arial" w:hAnsi="Arial" w:cs="Arial"/>
          <w:b/>
          <w:bCs/>
          <w:sz w:val="22"/>
          <w:szCs w:val="22"/>
        </w:rPr>
        <w:t xml:space="preserve">: </w:t>
      </w:r>
      <w:r w:rsidR="006F6FF0" w:rsidRPr="008E5CD5">
        <w:rPr>
          <w:rFonts w:ascii="Arial" w:hAnsi="Arial" w:cs="Arial"/>
          <w:sz w:val="22"/>
          <w:szCs w:val="22"/>
        </w:rPr>
        <w:t xml:space="preserve">El valor a adicionar </w:t>
      </w:r>
      <w:r w:rsidR="005A548D" w:rsidRPr="008E5CD5">
        <w:rPr>
          <w:rFonts w:ascii="Arial" w:hAnsi="Arial" w:cs="Arial"/>
          <w:sz w:val="22"/>
          <w:szCs w:val="22"/>
        </w:rPr>
        <w:t xml:space="preserve">es </w:t>
      </w:r>
      <w:r w:rsidR="005A548D" w:rsidRPr="00E81C16">
        <w:rPr>
          <w:rFonts w:ascii="Arial" w:hAnsi="Arial" w:cs="Arial"/>
          <w:sz w:val="22"/>
          <w:szCs w:val="22"/>
        </w:rPr>
        <w:t>de</w:t>
      </w:r>
      <w:r w:rsidR="00BB22F4" w:rsidRPr="008E5CD5">
        <w:rPr>
          <w:rFonts w:ascii="Arial" w:hAnsi="Arial" w:cs="Arial"/>
          <w:sz w:val="22"/>
          <w:szCs w:val="22"/>
        </w:rPr>
        <w:t xml:space="preserve"> </w:t>
      </w:r>
      <w:r w:rsidR="005A548D" w:rsidRPr="005A548D">
        <w:rPr>
          <w:rFonts w:ascii="Arial" w:hAnsi="Arial" w:cs="Arial"/>
          <w:b/>
          <w:noProof/>
          <w:sz w:val="22"/>
          <w:szCs w:val="22"/>
        </w:rPr>
        <w:t>$</w:t>
      </w:r>
      <w:r w:rsidR="005A548D">
        <w:rPr>
          <w:rFonts w:ascii="Arial" w:hAnsi="Arial" w:cs="Arial"/>
          <w:b/>
          <w:bCs/>
          <w:sz w:val="22"/>
          <w:szCs w:val="22"/>
        </w:rPr>
        <w:t>3.731.794</w:t>
      </w:r>
      <w:r w:rsidR="005A548D">
        <w:rPr>
          <w:rFonts w:ascii="Arial" w:hAnsi="Arial" w:cs="Arial"/>
          <w:noProof/>
          <w:sz w:val="22"/>
          <w:szCs w:val="22"/>
        </w:rPr>
        <w:t>.</w:t>
      </w:r>
      <w:r w:rsidR="00BB22F4" w:rsidRPr="008E5CD5">
        <w:rPr>
          <w:rFonts w:ascii="Arial" w:hAnsi="Arial" w:cs="Arial"/>
          <w:sz w:val="22"/>
          <w:szCs w:val="22"/>
        </w:rPr>
        <w:t>,</w:t>
      </w:r>
      <w:r w:rsidR="009F603A" w:rsidRPr="008E5CD5">
        <w:rPr>
          <w:rFonts w:ascii="Arial" w:hAnsi="Arial" w:cs="Arial"/>
          <w:sz w:val="22"/>
          <w:szCs w:val="22"/>
        </w:rPr>
        <w:t xml:space="preserve"> generando así</w:t>
      </w:r>
      <w:r w:rsidR="006F6FF0" w:rsidRPr="008E5CD5">
        <w:rPr>
          <w:rFonts w:ascii="Arial" w:hAnsi="Arial" w:cs="Arial"/>
          <w:sz w:val="22"/>
          <w:szCs w:val="22"/>
        </w:rPr>
        <w:t xml:space="preserve"> un</w:t>
      </w:r>
      <w:r w:rsidR="009F603A" w:rsidRPr="008E5CD5">
        <w:rPr>
          <w:rFonts w:ascii="Arial" w:hAnsi="Arial" w:cs="Arial"/>
          <w:sz w:val="22"/>
          <w:szCs w:val="22"/>
        </w:rPr>
        <w:t xml:space="preserve"> valor </w:t>
      </w:r>
      <w:r w:rsidR="006F6FF0" w:rsidRPr="008E5CD5">
        <w:rPr>
          <w:rFonts w:ascii="Arial" w:hAnsi="Arial" w:cs="Arial"/>
          <w:sz w:val="22"/>
          <w:szCs w:val="22"/>
        </w:rPr>
        <w:t xml:space="preserve">total </w:t>
      </w:r>
      <w:r w:rsidR="00C411F1" w:rsidRPr="008E5CD5">
        <w:rPr>
          <w:rFonts w:ascii="Arial" w:hAnsi="Arial" w:cs="Arial"/>
          <w:sz w:val="22"/>
          <w:szCs w:val="22"/>
        </w:rPr>
        <w:t>de</w:t>
      </w:r>
      <w:r w:rsidR="00C411F1" w:rsidRPr="00C30072">
        <w:rPr>
          <w:rFonts w:ascii="Arial" w:hAnsi="Arial" w:cs="Arial"/>
          <w:color w:val="FF0000"/>
          <w:sz w:val="22"/>
          <w:szCs w:val="22"/>
        </w:rPr>
        <w:t xml:space="preserve"> </w:t>
      </w:r>
      <w:r w:rsidR="00C411F1">
        <w:rPr>
          <w:rFonts w:ascii="Arial" w:hAnsi="Arial" w:cs="Arial"/>
          <w:sz w:val="22"/>
          <w:szCs w:val="22"/>
        </w:rPr>
        <w:t>$</w:t>
      </w:r>
      <w:r w:rsidR="005A548D">
        <w:rPr>
          <w:rFonts w:ascii="Arial" w:hAnsi="Arial" w:cs="Arial"/>
          <w:sz w:val="22"/>
          <w:szCs w:val="22"/>
        </w:rPr>
        <w:t>98.600.000</w:t>
      </w:r>
      <w:r w:rsidR="00BB22F4" w:rsidRPr="008E5CD5">
        <w:rPr>
          <w:rFonts w:ascii="Arial" w:hAnsi="Arial" w:cs="Arial"/>
          <w:sz w:val="22"/>
          <w:szCs w:val="22"/>
        </w:rPr>
        <w:t xml:space="preserve">. </w:t>
      </w:r>
      <w:r w:rsidR="006F6FF0" w:rsidRPr="008E5CD5">
        <w:rPr>
          <w:rFonts w:ascii="Arial" w:hAnsi="Arial" w:cs="Arial"/>
          <w:b/>
          <w:bCs/>
          <w:sz w:val="22"/>
          <w:szCs w:val="22"/>
        </w:rPr>
        <w:t>PARÁGRAFO</w:t>
      </w:r>
      <w:r w:rsidR="006F6FF0" w:rsidRPr="008E5CD5">
        <w:rPr>
          <w:rFonts w:ascii="Arial" w:hAnsi="Arial" w:cs="Arial"/>
          <w:sz w:val="22"/>
          <w:szCs w:val="22"/>
        </w:rPr>
        <w:t>: La presente adición no supera el 50% de su valor inicial, de conformidad con lo dispuesto en el parágrafo del A</w:t>
      </w:r>
      <w:r w:rsidR="004E7D69">
        <w:rPr>
          <w:rFonts w:ascii="Arial" w:hAnsi="Arial" w:cs="Arial"/>
          <w:sz w:val="22"/>
          <w:szCs w:val="22"/>
        </w:rPr>
        <w:t xml:space="preserve">rtículo 40 de la Ley 80 de 1993 y en tiempo por un </w:t>
      </w:r>
      <w:r w:rsidR="00C411F1">
        <w:rPr>
          <w:rFonts w:ascii="Arial" w:hAnsi="Arial" w:cs="Arial"/>
          <w:sz w:val="22"/>
          <w:szCs w:val="22"/>
        </w:rPr>
        <w:t>término</w:t>
      </w:r>
      <w:r w:rsidR="004E7D69">
        <w:rPr>
          <w:rFonts w:ascii="Arial" w:hAnsi="Arial" w:cs="Arial"/>
          <w:sz w:val="22"/>
          <w:szCs w:val="22"/>
        </w:rPr>
        <w:t xml:space="preserve"> de 14 </w:t>
      </w:r>
      <w:r w:rsidR="00C411F1">
        <w:rPr>
          <w:rFonts w:ascii="Arial" w:hAnsi="Arial" w:cs="Arial"/>
          <w:sz w:val="22"/>
          <w:szCs w:val="22"/>
        </w:rPr>
        <w:t>días</w:t>
      </w:r>
      <w:r w:rsidR="00C411F1" w:rsidRPr="008E5CD5">
        <w:rPr>
          <w:rFonts w:ascii="Arial" w:hAnsi="Arial" w:cs="Arial"/>
          <w:sz w:val="22"/>
          <w:szCs w:val="22"/>
        </w:rPr>
        <w:t xml:space="preserve"> </w:t>
      </w:r>
      <w:r w:rsidR="00C411F1">
        <w:rPr>
          <w:rFonts w:ascii="Arial" w:hAnsi="Arial" w:cs="Arial"/>
          <w:sz w:val="22"/>
          <w:szCs w:val="22"/>
        </w:rPr>
        <w:t>TERCERA</w:t>
      </w:r>
      <w:r w:rsidR="005857C2" w:rsidRPr="00466FB6">
        <w:rPr>
          <w:rFonts w:ascii="Arial" w:hAnsi="Arial" w:cs="Arial"/>
          <w:b/>
          <w:bCs/>
          <w:sz w:val="22"/>
          <w:szCs w:val="22"/>
        </w:rPr>
        <w:t xml:space="preserve">: MODIFICACIÓN: </w:t>
      </w:r>
      <w:r w:rsidR="005857C2" w:rsidRPr="00466FB6">
        <w:rPr>
          <w:rFonts w:ascii="Arial" w:hAnsi="Arial" w:cs="Arial"/>
          <w:sz w:val="22"/>
          <w:szCs w:val="22"/>
        </w:rPr>
        <w:t xml:space="preserve">Por medio del presente se modifica el </w:t>
      </w:r>
      <w:r w:rsidR="005857C2">
        <w:rPr>
          <w:rFonts w:ascii="Arial" w:hAnsi="Arial" w:cs="Arial"/>
          <w:sz w:val="22"/>
          <w:szCs w:val="22"/>
        </w:rPr>
        <w:t>cuestionario del</w:t>
      </w:r>
      <w:r w:rsidR="008E5CD5">
        <w:rPr>
          <w:rFonts w:ascii="Arial" w:hAnsi="Arial" w:cs="Arial"/>
          <w:sz w:val="22"/>
          <w:szCs w:val="22"/>
        </w:rPr>
        <w:t xml:space="preserve"> contrato de </w:t>
      </w:r>
      <w:r w:rsidR="00DF6B6A">
        <w:rPr>
          <w:rFonts w:ascii="Arial" w:hAnsi="Arial" w:cs="Arial"/>
          <w:sz w:val="22"/>
          <w:szCs w:val="22"/>
        </w:rPr>
        <w:t>prestación de servicios</w:t>
      </w:r>
      <w:r w:rsidR="00C30072">
        <w:rPr>
          <w:rFonts w:ascii="Arial" w:hAnsi="Arial" w:cs="Arial"/>
          <w:sz w:val="22"/>
          <w:szCs w:val="22"/>
        </w:rPr>
        <w:t xml:space="preserve"> </w:t>
      </w:r>
      <w:r w:rsidR="00DF6B6A">
        <w:rPr>
          <w:rFonts w:ascii="Arial" w:hAnsi="Arial" w:cs="Arial"/>
          <w:sz w:val="22"/>
          <w:szCs w:val="22"/>
        </w:rPr>
        <w:t xml:space="preserve"> No</w:t>
      </w:r>
      <w:r w:rsidR="00DF6019">
        <w:rPr>
          <w:rFonts w:ascii="Arial" w:hAnsi="Arial" w:cs="Arial"/>
          <w:sz w:val="22"/>
          <w:szCs w:val="22"/>
        </w:rPr>
        <w:t>. 2658 del 1</w:t>
      </w:r>
      <w:r w:rsidR="00DF6B6A">
        <w:rPr>
          <w:rFonts w:ascii="Arial" w:hAnsi="Arial" w:cs="Arial"/>
          <w:sz w:val="22"/>
          <w:szCs w:val="22"/>
        </w:rPr>
        <w:t xml:space="preserve"> de marzo de 2023</w:t>
      </w:r>
      <w:r w:rsidR="005857C2">
        <w:rPr>
          <w:rFonts w:ascii="Arial" w:hAnsi="Arial" w:cs="Arial"/>
          <w:sz w:val="22"/>
          <w:szCs w:val="22"/>
        </w:rPr>
        <w:t xml:space="preserve">, el cual quedará así: </w:t>
      </w:r>
    </w:p>
    <w:p w14:paraId="2C8BDEDE" w14:textId="552C6F4C" w:rsidR="00DA1970" w:rsidRPr="00DA1970" w:rsidRDefault="00DA1970" w:rsidP="00DA1970">
      <w:pPr>
        <w:spacing w:line="276" w:lineRule="auto"/>
        <w:ind w:right="16"/>
        <w:jc w:val="both"/>
        <w:rPr>
          <w:rFonts w:ascii="Arial" w:hAnsi="Arial" w:cs="Arial"/>
          <w:bCs/>
          <w:sz w:val="22"/>
          <w:szCs w:val="22"/>
        </w:rPr>
      </w:pPr>
    </w:p>
    <w:p w14:paraId="0CF1BC66" w14:textId="77777777" w:rsidR="00DA1970" w:rsidRPr="00214FF0" w:rsidRDefault="00DA1970" w:rsidP="00DA1970">
      <w:pPr>
        <w:pStyle w:val="Prrafodelista"/>
        <w:widowControl/>
        <w:numPr>
          <w:ilvl w:val="0"/>
          <w:numId w:val="11"/>
        </w:numPr>
        <w:suppressAutoHyphens w:val="0"/>
        <w:autoSpaceDE/>
        <w:spacing w:after="160" w:line="276" w:lineRule="auto"/>
        <w:ind w:right="16"/>
        <w:contextualSpacing/>
        <w:jc w:val="both"/>
        <w:rPr>
          <w:rFonts w:ascii="Arial" w:hAnsi="Arial" w:cs="Arial"/>
          <w:b/>
          <w:bCs/>
        </w:rPr>
      </w:pPr>
      <w:r w:rsidRPr="00DA1970">
        <w:rPr>
          <w:rFonts w:ascii="Arial" w:hAnsi="Arial" w:cs="Arial"/>
          <w:b/>
          <w:bCs/>
          <w:sz w:val="22"/>
          <w:szCs w:val="22"/>
        </w:rPr>
        <w:t xml:space="preserve">MICROBÙS: </w:t>
      </w:r>
      <w:r w:rsidRPr="00DA1970">
        <w:rPr>
          <w:rFonts w:ascii="Arial" w:hAnsi="Arial" w:cs="Arial"/>
          <w:sz w:val="22"/>
          <w:szCs w:val="22"/>
        </w:rPr>
        <w:t>vehículos automotores, con capacidad para transportar entre 10 y 15 personas, con su respectivo conductor y a todo costo</w:t>
      </w:r>
      <w:r w:rsidRPr="00214FF0">
        <w:rPr>
          <w:rFonts w:ascii="Arial" w:hAnsi="Arial" w:cs="Arial"/>
        </w:rPr>
        <w:t>.</w:t>
      </w:r>
    </w:p>
    <w:p w14:paraId="72E3E9C3" w14:textId="77777777" w:rsidR="00DA1970" w:rsidRDefault="00DA1970" w:rsidP="00307636">
      <w:pPr>
        <w:tabs>
          <w:tab w:val="left" w:pos="6237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513"/>
      </w:tblGrid>
      <w:tr w:rsidR="00DA1970" w:rsidRPr="00214FF0" w14:paraId="3EE6488C" w14:textId="77777777" w:rsidTr="0017691F">
        <w:trPr>
          <w:trHeight w:val="211"/>
        </w:trPr>
        <w:tc>
          <w:tcPr>
            <w:tcW w:w="1843" w:type="dxa"/>
            <w:vAlign w:val="center"/>
          </w:tcPr>
          <w:p w14:paraId="7A235037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14FF0">
              <w:rPr>
                <w:rFonts w:ascii="Arial" w:hAnsi="Arial" w:cs="Arial"/>
                <w:b/>
                <w:bCs/>
                <w:szCs w:val="24"/>
              </w:rPr>
              <w:lastRenderedPageBreak/>
              <w:t xml:space="preserve">Cantidad </w:t>
            </w:r>
          </w:p>
        </w:tc>
        <w:tc>
          <w:tcPr>
            <w:tcW w:w="7513" w:type="dxa"/>
            <w:vAlign w:val="center"/>
          </w:tcPr>
          <w:p w14:paraId="37C94198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Cs/>
                <w:szCs w:val="24"/>
              </w:rPr>
            </w:pPr>
            <w:r w:rsidRPr="00214FF0">
              <w:rPr>
                <w:rFonts w:ascii="Arial" w:hAnsi="Arial" w:cs="Arial"/>
                <w:bCs/>
                <w:szCs w:val="24"/>
              </w:rPr>
              <w:t>Uno (01)</w:t>
            </w:r>
          </w:p>
        </w:tc>
      </w:tr>
      <w:tr w:rsidR="00DA1970" w:rsidRPr="00214FF0" w14:paraId="19410648" w14:textId="77777777" w:rsidTr="0017691F">
        <w:trPr>
          <w:trHeight w:val="258"/>
        </w:trPr>
        <w:tc>
          <w:tcPr>
            <w:tcW w:w="1843" w:type="dxa"/>
            <w:vAlign w:val="center"/>
          </w:tcPr>
          <w:p w14:paraId="237A0504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14FF0">
              <w:rPr>
                <w:rFonts w:ascii="Arial" w:hAnsi="Arial" w:cs="Arial"/>
                <w:b/>
                <w:bCs/>
                <w:szCs w:val="24"/>
              </w:rPr>
              <w:t>Clase</w:t>
            </w:r>
          </w:p>
        </w:tc>
        <w:tc>
          <w:tcPr>
            <w:tcW w:w="7513" w:type="dxa"/>
            <w:vAlign w:val="center"/>
          </w:tcPr>
          <w:p w14:paraId="1B1F4259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Cs/>
                <w:szCs w:val="24"/>
              </w:rPr>
            </w:pPr>
            <w:r w:rsidRPr="00214FF0">
              <w:rPr>
                <w:rFonts w:ascii="Arial" w:hAnsi="Arial" w:cs="Arial"/>
                <w:bCs/>
                <w:szCs w:val="24"/>
              </w:rPr>
              <w:t>Microbuses</w:t>
            </w:r>
          </w:p>
        </w:tc>
      </w:tr>
      <w:tr w:rsidR="00DA1970" w:rsidRPr="00214FF0" w14:paraId="63DF5D7B" w14:textId="77777777" w:rsidTr="0017691F">
        <w:trPr>
          <w:trHeight w:val="218"/>
        </w:trPr>
        <w:tc>
          <w:tcPr>
            <w:tcW w:w="1843" w:type="dxa"/>
            <w:vAlign w:val="center"/>
          </w:tcPr>
          <w:p w14:paraId="6E9AC99A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14FF0">
              <w:rPr>
                <w:rFonts w:ascii="Arial" w:hAnsi="Arial" w:cs="Arial"/>
                <w:b/>
                <w:bCs/>
                <w:szCs w:val="24"/>
              </w:rPr>
              <w:t>Modelo</w:t>
            </w:r>
          </w:p>
        </w:tc>
        <w:tc>
          <w:tcPr>
            <w:tcW w:w="7513" w:type="dxa"/>
            <w:vAlign w:val="center"/>
          </w:tcPr>
          <w:p w14:paraId="433503CB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Cs/>
                <w:szCs w:val="24"/>
              </w:rPr>
            </w:pPr>
            <w:r w:rsidRPr="00214FF0">
              <w:rPr>
                <w:rFonts w:ascii="Arial" w:hAnsi="Arial" w:cs="Arial"/>
                <w:bCs/>
                <w:szCs w:val="24"/>
              </w:rPr>
              <w:t>Mínimo 2015 en adelante</w:t>
            </w:r>
          </w:p>
        </w:tc>
      </w:tr>
      <w:tr w:rsidR="00DA1970" w:rsidRPr="00214FF0" w14:paraId="4914FCF6" w14:textId="77777777" w:rsidTr="0017691F">
        <w:trPr>
          <w:trHeight w:val="297"/>
        </w:trPr>
        <w:tc>
          <w:tcPr>
            <w:tcW w:w="1843" w:type="dxa"/>
            <w:vAlign w:val="center"/>
          </w:tcPr>
          <w:p w14:paraId="0B12369E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14FF0">
              <w:rPr>
                <w:rFonts w:ascii="Arial" w:hAnsi="Arial" w:cs="Arial"/>
                <w:b/>
                <w:bCs/>
                <w:szCs w:val="24"/>
              </w:rPr>
              <w:t>Placa tipo</w:t>
            </w:r>
          </w:p>
        </w:tc>
        <w:tc>
          <w:tcPr>
            <w:tcW w:w="7513" w:type="dxa"/>
            <w:vAlign w:val="center"/>
          </w:tcPr>
          <w:p w14:paraId="54C5F356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Cs/>
                <w:szCs w:val="24"/>
              </w:rPr>
            </w:pPr>
            <w:r w:rsidRPr="00214FF0">
              <w:rPr>
                <w:rFonts w:ascii="Arial" w:hAnsi="Arial" w:cs="Arial"/>
                <w:bCs/>
                <w:szCs w:val="24"/>
              </w:rPr>
              <w:t>Servicio Público</w:t>
            </w:r>
          </w:p>
        </w:tc>
      </w:tr>
      <w:tr w:rsidR="00DA1970" w:rsidRPr="00214FF0" w14:paraId="4EC3F4BF" w14:textId="77777777" w:rsidTr="0017691F">
        <w:tc>
          <w:tcPr>
            <w:tcW w:w="1843" w:type="dxa"/>
            <w:vAlign w:val="center"/>
          </w:tcPr>
          <w:p w14:paraId="45395796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14FF0">
              <w:rPr>
                <w:rFonts w:ascii="Arial" w:hAnsi="Arial" w:cs="Arial"/>
                <w:b/>
                <w:bCs/>
                <w:szCs w:val="24"/>
              </w:rPr>
              <w:t>Finalidad</w:t>
            </w:r>
            <w:r w:rsidRPr="00214FF0">
              <w:rPr>
                <w:rFonts w:ascii="Arial" w:hAnsi="Arial" w:cs="Arial"/>
                <w:b/>
                <w:bCs/>
                <w:szCs w:val="24"/>
              </w:rPr>
              <w:tab/>
            </w:r>
          </w:p>
        </w:tc>
        <w:tc>
          <w:tcPr>
            <w:tcW w:w="7513" w:type="dxa"/>
            <w:vAlign w:val="center"/>
          </w:tcPr>
          <w:p w14:paraId="43E1F6C0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Cs/>
                <w:szCs w:val="24"/>
              </w:rPr>
            </w:pPr>
            <w:r w:rsidRPr="00214FF0">
              <w:rPr>
                <w:rFonts w:ascii="Arial" w:hAnsi="Arial" w:cs="Arial"/>
                <w:bCs/>
                <w:szCs w:val="24"/>
              </w:rPr>
              <w:t>Para el uso de los diferentes funcionarios y/o personal de la Secretaría Desarrollo Social y Político.</w:t>
            </w:r>
          </w:p>
        </w:tc>
      </w:tr>
      <w:tr w:rsidR="00DA1970" w:rsidRPr="00214FF0" w14:paraId="10672FA0" w14:textId="77777777" w:rsidTr="0017691F">
        <w:trPr>
          <w:trHeight w:val="130"/>
        </w:trPr>
        <w:tc>
          <w:tcPr>
            <w:tcW w:w="1843" w:type="dxa"/>
            <w:vAlign w:val="center"/>
          </w:tcPr>
          <w:p w14:paraId="4E912ACA" w14:textId="77777777" w:rsidR="00DA1970" w:rsidRPr="00214FF0" w:rsidRDefault="00DA1970" w:rsidP="0017691F">
            <w:pPr>
              <w:pStyle w:val="WW-Textoindependiente3"/>
              <w:spacing w:before="0" w:after="0" w:line="276" w:lineRule="auto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14FF0">
              <w:rPr>
                <w:rFonts w:ascii="Arial" w:hAnsi="Arial" w:cs="Arial"/>
                <w:b/>
                <w:bCs/>
                <w:szCs w:val="24"/>
              </w:rPr>
              <w:t>Características Básicas Exigidas</w:t>
            </w:r>
          </w:p>
        </w:tc>
        <w:tc>
          <w:tcPr>
            <w:tcW w:w="7513" w:type="dxa"/>
            <w:vAlign w:val="center"/>
          </w:tcPr>
          <w:p w14:paraId="32235456" w14:textId="77777777" w:rsidR="00DA1970" w:rsidRPr="00214FF0" w:rsidRDefault="00DA1970" w:rsidP="0017691F">
            <w:pPr>
              <w:spacing w:line="276" w:lineRule="auto"/>
              <w:rPr>
                <w:rFonts w:ascii="Arial" w:hAnsi="Arial" w:cs="Arial"/>
                <w:bCs/>
              </w:rPr>
            </w:pPr>
            <w:r w:rsidRPr="00214FF0">
              <w:rPr>
                <w:rFonts w:ascii="Arial" w:hAnsi="Arial" w:cs="Arial"/>
              </w:rPr>
              <w:t xml:space="preserve">Se debe dar cumplimiento al artículo 28 del Código Nacional de Tránsito Terrestre para Colombia, teniendo al día la revisión </w:t>
            </w:r>
            <w:r w:rsidRPr="00214FF0">
              <w:rPr>
                <w:rFonts w:ascii="Arial" w:hAnsi="Arial" w:cs="Arial"/>
                <w:bCs/>
                <w:color w:val="000000"/>
                <w:shd w:val="clear" w:color="auto" w:fill="FFFFFF"/>
              </w:rPr>
              <w:t>TÉCNICO-MECÁNICA, DE GASES Y DE OPERACIÓN y al plan de seguridad vial.</w:t>
            </w:r>
          </w:p>
        </w:tc>
      </w:tr>
    </w:tbl>
    <w:p w14:paraId="685E0746" w14:textId="77777777" w:rsidR="00DA1970" w:rsidRDefault="00DA1970" w:rsidP="00307636">
      <w:pPr>
        <w:tabs>
          <w:tab w:val="left" w:pos="6237"/>
        </w:tabs>
        <w:jc w:val="both"/>
        <w:rPr>
          <w:rFonts w:ascii="Arial" w:hAnsi="Arial" w:cs="Arial"/>
          <w:sz w:val="22"/>
          <w:szCs w:val="22"/>
        </w:rPr>
      </w:pPr>
    </w:p>
    <w:p w14:paraId="75C1495E" w14:textId="1B989682" w:rsidR="00307636" w:rsidRPr="00FC2601" w:rsidRDefault="00BB22F4" w:rsidP="00307636">
      <w:pPr>
        <w:tabs>
          <w:tab w:val="left" w:pos="6237"/>
        </w:tabs>
        <w:jc w:val="both"/>
        <w:rPr>
          <w:rFonts w:ascii="Arial" w:hAnsi="Arial" w:cs="Arial"/>
          <w:sz w:val="22"/>
          <w:szCs w:val="22"/>
        </w:rPr>
      </w:pPr>
      <w:r w:rsidRPr="00BB22F4">
        <w:rPr>
          <w:rFonts w:ascii="Arial" w:hAnsi="Arial" w:cs="Arial"/>
          <w:sz w:val="22"/>
          <w:szCs w:val="22"/>
        </w:rPr>
        <w:t xml:space="preserve"> </w:t>
      </w:r>
      <w:r w:rsidR="008E5CD5">
        <w:rPr>
          <w:rFonts w:ascii="Arial" w:hAnsi="Arial" w:cs="Arial"/>
          <w:b/>
          <w:bCs/>
          <w:sz w:val="22"/>
          <w:szCs w:val="22"/>
        </w:rPr>
        <w:t>CUAR</w:t>
      </w:r>
      <w:r w:rsidR="005857C2">
        <w:rPr>
          <w:rFonts w:ascii="Arial" w:hAnsi="Arial" w:cs="Arial"/>
          <w:b/>
          <w:bCs/>
          <w:sz w:val="22"/>
          <w:szCs w:val="22"/>
        </w:rPr>
        <w:t>TA</w:t>
      </w:r>
      <w:r w:rsidR="006F6FF0" w:rsidRPr="00BB22F4">
        <w:rPr>
          <w:rFonts w:ascii="Arial" w:hAnsi="Arial" w:cs="Arial"/>
          <w:b/>
          <w:bCs/>
          <w:sz w:val="22"/>
          <w:szCs w:val="22"/>
        </w:rPr>
        <w:t xml:space="preserve">: VIGENCIA DE LAS ESTIPULACIONES: </w:t>
      </w:r>
      <w:r w:rsidR="006F6FF0" w:rsidRPr="00BB22F4">
        <w:rPr>
          <w:rFonts w:ascii="Arial" w:hAnsi="Arial" w:cs="Arial"/>
          <w:sz w:val="22"/>
          <w:szCs w:val="22"/>
        </w:rPr>
        <w:t xml:space="preserve">Todas las cláusulas y estipulaciones del contrato principal, no modificadas por el presente acuerdo permanecen vigentes. </w:t>
      </w:r>
      <w:r w:rsidR="008E5CD5">
        <w:rPr>
          <w:rFonts w:ascii="Arial" w:hAnsi="Arial" w:cs="Arial"/>
          <w:b/>
          <w:bCs/>
          <w:sz w:val="22"/>
          <w:szCs w:val="22"/>
        </w:rPr>
        <w:t>QUINTA</w:t>
      </w:r>
      <w:r w:rsidR="006F6FF0" w:rsidRPr="00BB22F4">
        <w:rPr>
          <w:rFonts w:ascii="Arial" w:hAnsi="Arial" w:cs="Arial"/>
          <w:b/>
          <w:bCs/>
          <w:sz w:val="22"/>
          <w:szCs w:val="22"/>
        </w:rPr>
        <w:t xml:space="preserve">: SUJECIÓN DE LOS PAGOS A LA APROPIACIÓN PRESUPUESTAL: </w:t>
      </w:r>
      <w:r w:rsidR="006F6FF0" w:rsidRPr="00BB22F4">
        <w:rPr>
          <w:rFonts w:ascii="Arial" w:hAnsi="Arial" w:cs="Arial"/>
          <w:sz w:val="22"/>
          <w:szCs w:val="22"/>
        </w:rPr>
        <w:t xml:space="preserve">El pago del valor de la adición se </w:t>
      </w:r>
      <w:r w:rsidRPr="00BB22F4">
        <w:rPr>
          <w:rFonts w:ascii="Arial" w:hAnsi="Arial" w:cs="Arial"/>
          <w:sz w:val="22"/>
          <w:szCs w:val="22"/>
        </w:rPr>
        <w:t>sujetará</w:t>
      </w:r>
      <w:r w:rsidR="006F6FF0" w:rsidRPr="00BB22F4">
        <w:rPr>
          <w:rFonts w:ascii="Arial" w:hAnsi="Arial" w:cs="Arial"/>
          <w:sz w:val="22"/>
          <w:szCs w:val="22"/>
        </w:rPr>
        <w:t xml:space="preserve"> a las apropiaciones que para el efecto se hallen previstas en el Presupuesto del Municipio, según certificado de Disponibilidad Presupuestal </w:t>
      </w:r>
      <w:r w:rsidR="0048693C" w:rsidRPr="00E81C16">
        <w:rPr>
          <w:rFonts w:ascii="Arial" w:hAnsi="Arial" w:cs="Arial"/>
          <w:sz w:val="22"/>
          <w:szCs w:val="22"/>
        </w:rPr>
        <w:t xml:space="preserve">Nº </w:t>
      </w:r>
      <w:r w:rsidR="00E81C16" w:rsidRPr="00E81C16">
        <w:rPr>
          <w:rFonts w:ascii="Arial" w:hAnsi="Arial" w:cs="Arial"/>
          <w:sz w:val="22"/>
          <w:szCs w:val="22"/>
        </w:rPr>
        <w:t>4798</w:t>
      </w:r>
      <w:r w:rsidR="004E7D69" w:rsidRPr="00E81C16">
        <w:rPr>
          <w:rFonts w:ascii="Arial" w:hAnsi="Arial" w:cs="Arial"/>
          <w:sz w:val="22"/>
          <w:szCs w:val="22"/>
        </w:rPr>
        <w:t xml:space="preserve"> del </w:t>
      </w:r>
      <w:r w:rsidR="00E81C16" w:rsidRPr="00E81C16">
        <w:rPr>
          <w:rFonts w:ascii="Arial" w:hAnsi="Arial" w:cs="Arial"/>
          <w:sz w:val="22"/>
          <w:szCs w:val="22"/>
        </w:rPr>
        <w:t>24</w:t>
      </w:r>
      <w:r w:rsidR="004E7D69" w:rsidRPr="00E81C16">
        <w:rPr>
          <w:rFonts w:ascii="Arial" w:hAnsi="Arial" w:cs="Arial"/>
          <w:sz w:val="22"/>
          <w:szCs w:val="22"/>
        </w:rPr>
        <w:t xml:space="preserve"> de abril</w:t>
      </w:r>
      <w:r w:rsidR="0048693C" w:rsidRPr="00E81C16">
        <w:rPr>
          <w:rFonts w:ascii="Arial" w:hAnsi="Arial" w:cs="Arial"/>
          <w:sz w:val="22"/>
          <w:szCs w:val="22"/>
        </w:rPr>
        <w:t xml:space="preserve"> de 2023</w:t>
      </w:r>
      <w:r w:rsidR="006F6FF0" w:rsidRPr="00BB22F4">
        <w:rPr>
          <w:rFonts w:ascii="Arial" w:hAnsi="Arial" w:cs="Arial"/>
          <w:sz w:val="22"/>
          <w:szCs w:val="22"/>
        </w:rPr>
        <w:t>, expedido por el Subsecretario de Hacienda</w:t>
      </w:r>
      <w:r w:rsidR="006F6FF0" w:rsidRPr="00BB22F4">
        <w:rPr>
          <w:rFonts w:ascii="Arial" w:hAnsi="Arial" w:cs="Arial"/>
          <w:sz w:val="22"/>
          <w:szCs w:val="22"/>
          <w:lang w:val="es-MX"/>
        </w:rPr>
        <w:t xml:space="preserve"> correspondiente a la vigencia fiscal</w:t>
      </w:r>
      <w:r w:rsidR="0048693C">
        <w:rPr>
          <w:rFonts w:ascii="Arial" w:hAnsi="Arial" w:cs="Arial"/>
          <w:sz w:val="22"/>
          <w:szCs w:val="22"/>
          <w:lang w:val="es-MX"/>
        </w:rPr>
        <w:t xml:space="preserve"> 2023</w:t>
      </w:r>
      <w:r w:rsidRPr="00BB22F4">
        <w:rPr>
          <w:rFonts w:ascii="Arial" w:hAnsi="Arial" w:cs="Arial"/>
          <w:sz w:val="22"/>
          <w:szCs w:val="22"/>
          <w:lang w:val="es-MX"/>
        </w:rPr>
        <w:t xml:space="preserve">. </w:t>
      </w:r>
      <w:r w:rsidR="008E5CD5">
        <w:rPr>
          <w:rStyle w:val="nfasis"/>
          <w:rFonts w:ascii="Arial" w:hAnsi="Arial" w:cs="Arial"/>
          <w:b/>
          <w:bCs/>
          <w:i w:val="0"/>
          <w:iCs w:val="0"/>
          <w:sz w:val="22"/>
          <w:szCs w:val="22"/>
        </w:rPr>
        <w:t>SEXT</w:t>
      </w:r>
      <w:r w:rsidR="005857C2">
        <w:rPr>
          <w:rStyle w:val="nfasis"/>
          <w:rFonts w:ascii="Arial" w:hAnsi="Arial" w:cs="Arial"/>
          <w:b/>
          <w:bCs/>
          <w:i w:val="0"/>
          <w:iCs w:val="0"/>
          <w:sz w:val="22"/>
          <w:szCs w:val="22"/>
        </w:rPr>
        <w:t>A</w:t>
      </w:r>
      <w:r w:rsidR="00307636" w:rsidRPr="00466FB6">
        <w:rPr>
          <w:rStyle w:val="nfasis"/>
          <w:rFonts w:ascii="Arial" w:hAnsi="Arial" w:cs="Arial"/>
          <w:b/>
          <w:bCs/>
          <w:i w:val="0"/>
          <w:iCs w:val="0"/>
          <w:sz w:val="22"/>
          <w:szCs w:val="22"/>
        </w:rPr>
        <w:t>: AMPLIACION DE GARANTIAS:</w:t>
      </w:r>
      <w:r w:rsidR="00307636" w:rsidRPr="00466FB6">
        <w:rPr>
          <w:rStyle w:val="nfasis"/>
          <w:rFonts w:ascii="Arial" w:hAnsi="Arial" w:cs="Arial"/>
          <w:i w:val="0"/>
          <w:iCs w:val="0"/>
          <w:sz w:val="22"/>
          <w:szCs w:val="22"/>
        </w:rPr>
        <w:t xml:space="preserve"> El contratista se compromete a ampliar el valor de los amparos</w:t>
      </w:r>
      <w:r w:rsidR="00307636">
        <w:rPr>
          <w:rStyle w:val="nfasis"/>
          <w:rFonts w:ascii="Arial" w:hAnsi="Arial" w:cs="Arial"/>
          <w:i w:val="0"/>
          <w:iCs w:val="0"/>
          <w:sz w:val="22"/>
          <w:szCs w:val="22"/>
        </w:rPr>
        <w:t xml:space="preserve"> </w:t>
      </w:r>
      <w:r w:rsidR="00307636" w:rsidRPr="00466FB6">
        <w:rPr>
          <w:rStyle w:val="nfasis"/>
          <w:rFonts w:ascii="Arial" w:hAnsi="Arial" w:cs="Arial"/>
          <w:i w:val="0"/>
          <w:iCs w:val="0"/>
          <w:sz w:val="22"/>
          <w:szCs w:val="22"/>
        </w:rPr>
        <w:t>de las garantías en los términ</w:t>
      </w:r>
      <w:r w:rsidR="00646531">
        <w:rPr>
          <w:rStyle w:val="nfasis"/>
          <w:rFonts w:ascii="Arial" w:hAnsi="Arial" w:cs="Arial"/>
          <w:i w:val="0"/>
          <w:iCs w:val="0"/>
          <w:sz w:val="22"/>
          <w:szCs w:val="22"/>
        </w:rPr>
        <w:t>os de la presente</w:t>
      </w:r>
      <w:r w:rsidR="00307636" w:rsidRPr="00466FB6">
        <w:rPr>
          <w:rStyle w:val="nfasis"/>
          <w:rFonts w:ascii="Arial" w:hAnsi="Arial" w:cs="Arial"/>
          <w:i w:val="0"/>
          <w:iCs w:val="0"/>
          <w:sz w:val="22"/>
          <w:szCs w:val="22"/>
        </w:rPr>
        <w:t xml:space="preserve"> adición. </w:t>
      </w:r>
      <w:r w:rsidR="008E5CD5">
        <w:rPr>
          <w:rFonts w:ascii="Arial" w:hAnsi="Arial" w:cs="Arial"/>
          <w:b/>
          <w:bCs/>
          <w:sz w:val="22"/>
          <w:szCs w:val="22"/>
        </w:rPr>
        <w:t>SEPTIM</w:t>
      </w:r>
      <w:r w:rsidR="005857C2">
        <w:rPr>
          <w:rFonts w:ascii="Arial" w:hAnsi="Arial" w:cs="Arial"/>
          <w:b/>
          <w:bCs/>
          <w:sz w:val="22"/>
          <w:szCs w:val="22"/>
        </w:rPr>
        <w:t>A</w:t>
      </w:r>
      <w:r w:rsidR="00307636" w:rsidRPr="00466FB6">
        <w:rPr>
          <w:rFonts w:ascii="Arial" w:hAnsi="Arial" w:cs="Arial"/>
          <w:b/>
          <w:bCs/>
          <w:sz w:val="22"/>
          <w:szCs w:val="22"/>
        </w:rPr>
        <w:t xml:space="preserve">: PUBLICIDAD DE LA CONTRATACIÓN </w:t>
      </w:r>
      <w:r w:rsidR="00307636" w:rsidRPr="00466FB6">
        <w:rPr>
          <w:rFonts w:ascii="Arial" w:hAnsi="Arial" w:cs="Arial"/>
          <w:sz w:val="22"/>
          <w:szCs w:val="22"/>
        </w:rPr>
        <w:t xml:space="preserve">De conformidad con los artículos 223 del decreto 019 de 2012 y el artículo 2.2.1.1.1.7.1 del decreto 1082 de 2015; la presente </w:t>
      </w:r>
      <w:r w:rsidR="00307636">
        <w:rPr>
          <w:rFonts w:ascii="Arial" w:hAnsi="Arial" w:cs="Arial"/>
          <w:sz w:val="22"/>
          <w:szCs w:val="22"/>
        </w:rPr>
        <w:t xml:space="preserve">modificación y </w:t>
      </w:r>
      <w:r w:rsidR="00307636" w:rsidRPr="00466FB6">
        <w:rPr>
          <w:rFonts w:ascii="Arial" w:hAnsi="Arial" w:cs="Arial"/>
          <w:sz w:val="22"/>
          <w:szCs w:val="22"/>
        </w:rPr>
        <w:t>adición se publicará en el Sistema Electrónico para la contratación Pública (SECOP</w:t>
      </w:r>
      <w:r w:rsidR="00307636">
        <w:rPr>
          <w:rFonts w:ascii="Arial" w:hAnsi="Arial" w:cs="Arial"/>
          <w:sz w:val="22"/>
          <w:szCs w:val="22"/>
        </w:rPr>
        <w:t xml:space="preserve"> ll</w:t>
      </w:r>
      <w:r w:rsidR="00307636" w:rsidRPr="00466FB6">
        <w:rPr>
          <w:rFonts w:ascii="Arial" w:hAnsi="Arial" w:cs="Arial"/>
          <w:sz w:val="22"/>
          <w:szCs w:val="22"/>
        </w:rPr>
        <w:t>).</w:t>
      </w:r>
      <w:r w:rsidR="00307636" w:rsidRPr="00466FB6">
        <w:rPr>
          <w:rFonts w:ascii="Arial" w:hAnsi="Arial" w:cs="Arial"/>
          <w:b/>
          <w:bCs/>
          <w:sz w:val="22"/>
          <w:szCs w:val="22"/>
        </w:rPr>
        <w:t xml:space="preserve"> </w:t>
      </w:r>
      <w:r w:rsidR="006F2CC3">
        <w:rPr>
          <w:rFonts w:ascii="Arial" w:hAnsi="Arial" w:cs="Arial"/>
          <w:b/>
          <w:sz w:val="22"/>
          <w:szCs w:val="22"/>
        </w:rPr>
        <w:t>OCTAVA</w:t>
      </w:r>
      <w:r w:rsidR="00307636" w:rsidRPr="00466FB6">
        <w:rPr>
          <w:rFonts w:ascii="Arial" w:hAnsi="Arial" w:cs="Arial"/>
          <w:b/>
          <w:bCs/>
          <w:sz w:val="22"/>
          <w:szCs w:val="22"/>
        </w:rPr>
        <w:t>: PERFECCIONAMIENTO Y EJECUCIÓN:</w:t>
      </w:r>
      <w:r w:rsidR="00307636" w:rsidRPr="00466FB6">
        <w:rPr>
          <w:rFonts w:ascii="Arial" w:hAnsi="Arial" w:cs="Arial"/>
          <w:sz w:val="22"/>
          <w:szCs w:val="22"/>
        </w:rPr>
        <w:t xml:space="preserve"> La presente modificación y adición se perfecciona con la firma de las partes, para su ejecución se requiere el registro presupuestal y la modificación de las garantías. </w:t>
      </w:r>
      <w:r w:rsidR="006F2CC3">
        <w:rPr>
          <w:rFonts w:ascii="Arial" w:hAnsi="Arial" w:cs="Arial"/>
          <w:b/>
          <w:sz w:val="22"/>
          <w:szCs w:val="22"/>
        </w:rPr>
        <w:t>NOVENA</w:t>
      </w:r>
      <w:r w:rsidR="00307636" w:rsidRPr="00466FB6">
        <w:rPr>
          <w:rFonts w:ascii="Arial" w:hAnsi="Arial" w:cs="Arial"/>
          <w:b/>
          <w:sz w:val="22"/>
          <w:szCs w:val="22"/>
        </w:rPr>
        <w:t>: LEY DE TRANSPARENCIA Y DEL DERECHO DE ACCESO A LA INFORMACIÓN PÚBLICA NACIONAL</w:t>
      </w:r>
      <w:r w:rsidR="00307636" w:rsidRPr="00466FB6">
        <w:rPr>
          <w:rFonts w:ascii="Arial" w:hAnsi="Arial" w:cs="Arial"/>
          <w:sz w:val="22"/>
          <w:szCs w:val="22"/>
        </w:rPr>
        <w:t>: Todas las actuaciones que se deriven del presente documento se harán con sujeción a lo dispuesto en la Ley 1712 de 2014.</w:t>
      </w:r>
    </w:p>
    <w:p w14:paraId="2FC1C6EC" w14:textId="2F3CD3DF" w:rsidR="006F6FF0" w:rsidRPr="000D46D1" w:rsidRDefault="006F6FF0" w:rsidP="006F6FF0">
      <w:pPr>
        <w:jc w:val="both"/>
        <w:rPr>
          <w:rFonts w:ascii="Arial" w:hAnsi="Arial" w:cs="Arial"/>
          <w:sz w:val="22"/>
          <w:szCs w:val="22"/>
        </w:rPr>
      </w:pPr>
    </w:p>
    <w:p w14:paraId="697F08B9" w14:textId="5D7A1321" w:rsidR="00BB22F4" w:rsidRPr="00E03DBF" w:rsidRDefault="00BB22F4" w:rsidP="00BB22F4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67C07">
        <w:rPr>
          <w:rFonts w:ascii="Arial" w:hAnsi="Arial" w:cs="Arial"/>
          <w:sz w:val="22"/>
          <w:szCs w:val="22"/>
        </w:rPr>
        <w:t xml:space="preserve">La firma de la </w:t>
      </w:r>
      <w:r w:rsidR="00167C07" w:rsidRPr="00167C07">
        <w:rPr>
          <w:rFonts w:ascii="Arial" w:hAnsi="Arial" w:cs="Arial"/>
          <w:sz w:val="22"/>
          <w:szCs w:val="22"/>
        </w:rPr>
        <w:t>adición</w:t>
      </w:r>
      <w:r w:rsidRPr="00167C07">
        <w:rPr>
          <w:rFonts w:ascii="Arial" w:hAnsi="Arial" w:cs="Arial"/>
          <w:sz w:val="22"/>
          <w:szCs w:val="22"/>
        </w:rPr>
        <w:t>, se realizará a través de la firma electrónica en el SECOP ll.</w:t>
      </w:r>
    </w:p>
    <w:p w14:paraId="37F9116B" w14:textId="6EE506DB" w:rsidR="006F6FF0" w:rsidRDefault="006F6FF0" w:rsidP="006F6FF0">
      <w:pPr>
        <w:jc w:val="both"/>
        <w:rPr>
          <w:rFonts w:ascii="Arial" w:hAnsi="Arial" w:cs="Arial"/>
          <w:sz w:val="22"/>
          <w:szCs w:val="22"/>
        </w:rPr>
      </w:pPr>
    </w:p>
    <w:p w14:paraId="3C1BDF80" w14:textId="18108268" w:rsidR="00BB22F4" w:rsidRPr="004E7D69" w:rsidRDefault="00BB22F4" w:rsidP="00BB22F4">
      <w:pPr>
        <w:jc w:val="both"/>
        <w:rPr>
          <w:rFonts w:ascii="Arial" w:hAnsi="Arial" w:cs="Arial"/>
          <w:sz w:val="22"/>
          <w:szCs w:val="22"/>
        </w:rPr>
      </w:pPr>
    </w:p>
    <w:p w14:paraId="3DEE869E" w14:textId="77777777" w:rsidR="00BB22F4" w:rsidRDefault="00BB22F4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16E4F379" w14:textId="2C0C75E4" w:rsidR="00BB22F4" w:rsidRDefault="00BB22F4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751376FA" w14:textId="06C85C25" w:rsidR="00045E62" w:rsidRDefault="00045E62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4F83ACB7" w14:textId="0985C7F1" w:rsidR="00045E62" w:rsidRDefault="00045E62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6C542BC2" w14:textId="741FAF0E" w:rsidR="00045E62" w:rsidRDefault="00045E62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03817D8C" w14:textId="2BE5400C" w:rsidR="00BB22F4" w:rsidRPr="00BB22F4" w:rsidRDefault="00BB22F4" w:rsidP="00BB22F4">
      <w:pPr>
        <w:pStyle w:val="Textoindependiente"/>
        <w:tabs>
          <w:tab w:val="left" w:pos="4320"/>
          <w:tab w:val="left" w:pos="4905"/>
        </w:tabs>
        <w:rPr>
          <w:rFonts w:ascii="Arial" w:hAnsi="Arial" w:cs="Arial"/>
          <w:color w:val="000000"/>
          <w:sz w:val="16"/>
          <w:szCs w:val="16"/>
          <w:lang w:val="es-CO"/>
        </w:rPr>
      </w:pPr>
    </w:p>
    <w:p w14:paraId="19BA1491" w14:textId="09938917" w:rsidR="00BB22F4" w:rsidRPr="000A67A8" w:rsidRDefault="00BB22F4" w:rsidP="00BB22F4">
      <w:pPr>
        <w:pStyle w:val="Textoindependiente"/>
        <w:rPr>
          <w:rFonts w:ascii="Arial" w:hAnsi="Arial" w:cs="Arial"/>
          <w:color w:val="000000"/>
          <w:sz w:val="16"/>
          <w:szCs w:val="16"/>
          <w:lang w:val="es-CO"/>
        </w:rPr>
      </w:pPr>
    </w:p>
    <w:p w14:paraId="58382A11" w14:textId="14D6E41A" w:rsidR="00BB22F4" w:rsidRDefault="00BB22F4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12F987D3" w14:textId="09DC5CFB" w:rsidR="004E7D69" w:rsidRDefault="004E7D69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65E7CCEB" w14:textId="0DF8CCD3" w:rsidR="004E7D69" w:rsidRDefault="004E7D69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49F2D27A" w14:textId="498ED6B5" w:rsidR="00BB22F4" w:rsidRDefault="00BB22F4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145A00DA" w14:textId="11F8F8C1" w:rsidR="00BB22F4" w:rsidRPr="004B1FE9" w:rsidRDefault="004E7D69" w:rsidP="00BB22F4">
      <w:pPr>
        <w:jc w:val="both"/>
        <w:rPr>
          <w:rFonts w:ascii="Arial" w:hAnsi="Arial" w:cs="Arial"/>
          <w:b/>
          <w:sz w:val="18"/>
          <w:szCs w:val="18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7728" behindDoc="1" locked="0" layoutInCell="1" allowOverlap="1" wp14:anchorId="42EC1E5C" wp14:editId="500E8DF6">
            <wp:simplePos x="0" y="0"/>
            <wp:positionH relativeFrom="column">
              <wp:posOffset>1034415</wp:posOffset>
            </wp:positionH>
            <wp:positionV relativeFrom="paragraph">
              <wp:posOffset>19703</wp:posOffset>
            </wp:positionV>
            <wp:extent cx="647700" cy="443689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41" cy="44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CD5">
        <w:rPr>
          <w:rFonts w:ascii="Arial" w:hAnsi="Arial" w:cs="Arial"/>
          <w:b/>
          <w:sz w:val="18"/>
          <w:szCs w:val="18"/>
        </w:rPr>
        <w:t xml:space="preserve">                                   </w:t>
      </w:r>
    </w:p>
    <w:p w14:paraId="5BDF6C62" w14:textId="444E7C07" w:rsidR="00BB22F4" w:rsidRPr="004B1FE9" w:rsidRDefault="00BB22F4" w:rsidP="00BB22F4">
      <w:pPr>
        <w:jc w:val="both"/>
        <w:rPr>
          <w:rFonts w:ascii="Arial" w:hAnsi="Arial" w:cs="Arial"/>
          <w:b/>
          <w:sz w:val="18"/>
          <w:szCs w:val="18"/>
        </w:rPr>
      </w:pPr>
    </w:p>
    <w:p w14:paraId="59A43F8D" w14:textId="29D5F8AC" w:rsidR="00BB22F4" w:rsidRPr="00167C07" w:rsidRDefault="00BB22F4" w:rsidP="00167C07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4B1FE9">
        <w:rPr>
          <w:rFonts w:ascii="Arial" w:hAnsi="Arial" w:cs="Arial"/>
          <w:b/>
          <w:sz w:val="18"/>
          <w:szCs w:val="18"/>
        </w:rPr>
        <w:t>Proyectó</w:t>
      </w:r>
      <w:r>
        <w:rPr>
          <w:rFonts w:ascii="Arial" w:hAnsi="Arial" w:cs="Arial"/>
          <w:b/>
          <w:sz w:val="18"/>
          <w:szCs w:val="18"/>
        </w:rPr>
        <w:t xml:space="preserve"> y aprobó</w:t>
      </w:r>
      <w:r w:rsidRPr="004B1FE9">
        <w:rPr>
          <w:rFonts w:ascii="Arial" w:hAnsi="Arial" w:cs="Arial"/>
          <w:b/>
          <w:sz w:val="18"/>
          <w:szCs w:val="18"/>
        </w:rPr>
        <w:t xml:space="preserve">: </w:t>
      </w:r>
      <w:r w:rsidR="008E5CD5">
        <w:rPr>
          <w:rFonts w:ascii="Arial" w:hAnsi="Arial" w:cs="Arial"/>
          <w:color w:val="000000" w:themeColor="text1"/>
          <w:sz w:val="18"/>
          <w:szCs w:val="18"/>
        </w:rPr>
        <w:t>Lady Osorio Orrego</w:t>
      </w:r>
      <w:r w:rsidRPr="00951EE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/ </w:t>
      </w:r>
      <w:r w:rsidRPr="00951EEF">
        <w:rPr>
          <w:rFonts w:ascii="Arial" w:hAnsi="Arial" w:cs="Arial"/>
          <w:color w:val="000000" w:themeColor="text1"/>
          <w:sz w:val="18"/>
          <w:szCs w:val="18"/>
        </w:rPr>
        <w:t>Abo</w:t>
      </w:r>
      <w:r w:rsidRPr="004B1FE9">
        <w:rPr>
          <w:rFonts w:ascii="Arial" w:hAnsi="Arial" w:cs="Arial"/>
          <w:color w:val="000000" w:themeColor="text1"/>
          <w:sz w:val="18"/>
          <w:szCs w:val="18"/>
        </w:rPr>
        <w:t>gado Contratista - SG</w:t>
      </w:r>
      <w:r w:rsidR="00167C07">
        <w:rPr>
          <w:rFonts w:ascii="Arial" w:hAnsi="Arial" w:cs="Arial"/>
          <w:color w:val="000000" w:themeColor="text1"/>
          <w:sz w:val="18"/>
          <w:szCs w:val="18"/>
        </w:rPr>
        <w:t>A</w:t>
      </w:r>
    </w:p>
    <w:sectPr w:rsidR="00BB22F4" w:rsidRPr="00167C07" w:rsidSect="00450BB6">
      <w:headerReference w:type="even" r:id="rId9"/>
      <w:headerReference w:type="default" r:id="rId10"/>
      <w:footerReference w:type="default" r:id="rId11"/>
      <w:headerReference w:type="first" r:id="rId12"/>
      <w:footnotePr>
        <w:pos w:val="beneathText"/>
      </w:footnotePr>
      <w:pgSz w:w="12240" w:h="15840" w:code="1"/>
      <w:pgMar w:top="1701" w:right="1701" w:bottom="1701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3732C5" w14:textId="77777777" w:rsidR="002729FC" w:rsidRDefault="002729FC">
      <w:r>
        <w:separator/>
      </w:r>
    </w:p>
  </w:endnote>
  <w:endnote w:type="continuationSeparator" w:id="0">
    <w:p w14:paraId="2B354D81" w14:textId="77777777" w:rsidR="002729FC" w:rsidRDefault="00272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any">
    <w:altName w:val="Arial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man 10cpi">
    <w:charset w:val="00"/>
    <w:family w:val="moder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30237" w14:textId="6D2E5E1B" w:rsidR="00A03968" w:rsidRDefault="00A03968" w:rsidP="007632C5">
    <w:pPr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41241736" wp14:editId="006992B8">
          <wp:simplePos x="0" y="0"/>
          <wp:positionH relativeFrom="column">
            <wp:posOffset>5415915</wp:posOffset>
          </wp:positionH>
          <wp:positionV relativeFrom="paragraph">
            <wp:posOffset>-344805</wp:posOffset>
          </wp:positionV>
          <wp:extent cx="990600" cy="88392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21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14:paraId="2148BB58" w14:textId="77777777" w:rsidR="00A03968" w:rsidRDefault="00A03968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C4A04" w14:textId="77777777" w:rsidR="002729FC" w:rsidRDefault="002729FC">
      <w:r>
        <w:separator/>
      </w:r>
    </w:p>
  </w:footnote>
  <w:footnote w:type="continuationSeparator" w:id="0">
    <w:p w14:paraId="227D3883" w14:textId="77777777" w:rsidR="002729FC" w:rsidRDefault="00272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C856F" w14:textId="77777777" w:rsidR="00A03968" w:rsidRDefault="00A0383E">
    <w:pPr>
      <w:pStyle w:val="Encabezado"/>
    </w:pPr>
    <w:r>
      <w:rPr>
        <w:noProof/>
        <w:lang w:val="es-CO" w:eastAsia="es-CO"/>
      </w:rPr>
      <w:pict w14:anchorId="2D086E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91" o:spid="_x0000_s2067" type="#_x0000_t75" style="position:absolute;margin-left:0;margin-top:0;width:441.6pt;height:547.2pt;z-index:-251653120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04A46A" w14:textId="010B9642" w:rsidR="00A03968" w:rsidRDefault="00A03968" w:rsidP="00450BB6">
    <w:pPr>
      <w:pStyle w:val="Encabezado"/>
    </w:pPr>
    <w:r>
      <w:rPr>
        <w:rFonts w:ascii="Arial" w:hAnsi="Arial" w:cs="Arial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8EB6412" wp14:editId="49B6B35B">
              <wp:simplePos x="0" y="0"/>
              <wp:positionH relativeFrom="column">
                <wp:posOffset>1472565</wp:posOffset>
              </wp:positionH>
              <wp:positionV relativeFrom="paragraph">
                <wp:posOffset>-200025</wp:posOffset>
              </wp:positionV>
              <wp:extent cx="4425315" cy="1250950"/>
              <wp:effectExtent l="0" t="0" r="0" b="0"/>
              <wp:wrapNone/>
              <wp:docPr id="7" name="3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25315" cy="1250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B1831B" w14:textId="0FB41F3A" w:rsidR="00A03968" w:rsidRPr="00450BB6" w:rsidRDefault="00A03968" w:rsidP="000D46D1">
                          <w:pPr>
                            <w:jc w:val="both"/>
                            <w:rPr>
                              <w:rFonts w:ascii="Arial" w:hAnsi="Arial" w:cs="Arial"/>
                              <w:sz w:val="28"/>
                              <w:szCs w:val="28"/>
                              <w:lang w:val="es-CO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 xml:space="preserve">ADICIÓN N° </w:t>
                          </w:r>
                          <w:r w:rsidR="00F92216"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 xml:space="preserve"> </w:t>
                          </w:r>
                          <w:r w:rsidR="005A548D"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 xml:space="preserve">PRORROGA Nº 1 </w:t>
                          </w:r>
                          <w:r w:rsidRPr="006F6FF0"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 xml:space="preserve">AL 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CONTRATO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pacing w:val="-5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DE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pacing w:val="-3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PRESTACIÓN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pacing w:val="-3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DE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pacing w:val="-6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SERVICIOS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pacing w:val="-3"/>
                              <w:sz w:val="26"/>
                              <w:szCs w:val="26"/>
                            </w:rPr>
                            <w:t xml:space="preserve"> </w:t>
                          </w:r>
                          <w:r w:rsidR="00DF601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2658 DE 1</w:t>
                          </w:r>
                          <w:r w:rsidRPr="00745503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DE MARZO DE 202</w:t>
                          </w:r>
                          <w:r w:rsidR="00DF601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3</w:t>
                          </w:r>
                          <w:r w:rsidRPr="006F6FF0"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>, SUSCRITO ENTRE EL MUNICIPIO DE PEREIRA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 xml:space="preserve"> Y</w:t>
                          </w:r>
                          <w:r w:rsidR="00DF6019">
                            <w:rPr>
                              <w:rFonts w:ascii="Arial" w:hAnsi="Arial" w:cs="Arial"/>
                              <w:b/>
                              <w:color w:val="000000"/>
                              <w:sz w:val="26"/>
                              <w:szCs w:val="26"/>
                              <w:lang w:val="es-CO"/>
                            </w:rPr>
                            <w:t xml:space="preserve"> TRANSPORTES ESPECIALES DEL OTUN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EB6412" id="_x0000_t202" coordsize="21600,21600" o:spt="202" path="m,l,21600r21600,l21600,xe">
              <v:stroke joinstyle="miter"/>
              <v:path gradientshapeok="t" o:connecttype="rect"/>
            </v:shapetype>
            <v:shape id="3 Cuadro de texto" o:spid="_x0000_s1026" type="#_x0000_t202" style="position:absolute;margin-left:115.95pt;margin-top:-15.75pt;width:348.45pt;height:9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" stroked="f" strokeweight=".5pt">
              <v:textbox>
                <w:txbxContent>
                  <w:p w14:paraId="7FB1831B" w14:textId="0FB41F3A" w:rsidR="00A03968" w:rsidRPr="00450BB6" w:rsidRDefault="00A03968" w:rsidP="000D46D1">
                    <w:pPr>
                      <w:jc w:val="both"/>
                      <w:rPr>
                        <w:rFonts w:ascii="Arial" w:hAnsi="Arial" w:cs="Arial"/>
                        <w:sz w:val="28"/>
                        <w:szCs w:val="28"/>
                        <w:lang w:val="es-CO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 xml:space="preserve">ADICIÓN N° </w:t>
                    </w:r>
                    <w:r w:rsidR="00F92216"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>2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 xml:space="preserve"> </w:t>
                    </w:r>
                    <w:r w:rsidR="005A548D"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 xml:space="preserve">PRORROGA Nº 1 </w:t>
                    </w:r>
                    <w:r w:rsidRPr="006F6FF0"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 xml:space="preserve">AL </w:t>
                    </w:r>
                    <w:r w:rsidRPr="00745503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CONTRATO</w:t>
                    </w:r>
                    <w:r w:rsidRPr="00745503">
                      <w:rPr>
                        <w:rFonts w:ascii="Arial" w:hAnsi="Arial" w:cs="Arial"/>
                        <w:b/>
                        <w:spacing w:val="-5"/>
                        <w:sz w:val="26"/>
                        <w:szCs w:val="26"/>
                      </w:rPr>
                      <w:t xml:space="preserve"> </w:t>
                    </w:r>
                    <w:r w:rsidRPr="00745503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DE</w:t>
                    </w:r>
                    <w:r w:rsidRPr="00745503">
                      <w:rPr>
                        <w:rFonts w:ascii="Arial" w:hAnsi="Arial" w:cs="Arial"/>
                        <w:b/>
                        <w:spacing w:val="-3"/>
                        <w:sz w:val="26"/>
                        <w:szCs w:val="26"/>
                      </w:rPr>
                      <w:t xml:space="preserve"> </w:t>
                    </w:r>
                    <w:r w:rsidRPr="00745503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PRESTACIÓN</w:t>
                    </w:r>
                    <w:r w:rsidRPr="00745503">
                      <w:rPr>
                        <w:rFonts w:ascii="Arial" w:hAnsi="Arial" w:cs="Arial"/>
                        <w:b/>
                        <w:spacing w:val="-3"/>
                        <w:sz w:val="26"/>
                        <w:szCs w:val="26"/>
                      </w:rPr>
                      <w:t xml:space="preserve"> </w:t>
                    </w:r>
                    <w:r w:rsidRPr="00745503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DE</w:t>
                    </w:r>
                    <w:r w:rsidRPr="00745503">
                      <w:rPr>
                        <w:rFonts w:ascii="Arial" w:hAnsi="Arial" w:cs="Arial"/>
                        <w:b/>
                        <w:spacing w:val="-6"/>
                        <w:sz w:val="26"/>
                        <w:szCs w:val="26"/>
                      </w:rPr>
                      <w:t xml:space="preserve"> </w:t>
                    </w:r>
                    <w:r w:rsidRPr="00745503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SERVICIOS</w:t>
                    </w:r>
                    <w:r w:rsidRPr="00745503">
                      <w:rPr>
                        <w:rFonts w:ascii="Arial" w:hAnsi="Arial" w:cs="Arial"/>
                        <w:b/>
                        <w:spacing w:val="-3"/>
                        <w:sz w:val="26"/>
                        <w:szCs w:val="26"/>
                      </w:rPr>
                      <w:t xml:space="preserve"> </w:t>
                    </w:r>
                    <w:r w:rsidR="00DF601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2658 DE 1</w:t>
                    </w:r>
                    <w:r w:rsidRPr="00745503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DE MARZO DE 202</w:t>
                    </w:r>
                    <w:r w:rsidR="00DF601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3</w:t>
                    </w:r>
                    <w:r w:rsidRPr="006F6FF0"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>, SUSCRITO ENTRE EL MUNICIPIO DE PEREIRA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 xml:space="preserve"> Y</w:t>
                    </w:r>
                    <w:r w:rsidR="00DF6019">
                      <w:rPr>
                        <w:rFonts w:ascii="Arial" w:hAnsi="Arial" w:cs="Arial"/>
                        <w:b/>
                        <w:color w:val="000000"/>
                        <w:sz w:val="26"/>
                        <w:szCs w:val="26"/>
                        <w:lang w:val="es-CO"/>
                      </w:rPr>
                      <w:t xml:space="preserve"> TRANSPORTES ESPECIALES DEL OTUN</w:t>
                    </w:r>
                  </w:p>
                </w:txbxContent>
              </v:textbox>
            </v:shape>
          </w:pict>
        </mc:Fallback>
      </mc:AlternateContent>
    </w:r>
    <w:r w:rsidR="00A0383E">
      <w:rPr>
        <w:rFonts w:ascii="Arial" w:hAnsi="Arial" w:cs="Arial"/>
        <w:noProof/>
        <w:lang w:val="es-CO" w:eastAsia="es-CO"/>
      </w:rPr>
      <w:pict w14:anchorId="377F47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92" o:spid="_x0000_s2068" type="#_x0000_t75" style="position:absolute;margin-left:0;margin-top:0;width:441.6pt;height:547.2pt;z-index:-251652096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696AE10D" wp14:editId="411F168C">
          <wp:simplePos x="0" y="0"/>
          <wp:positionH relativeFrom="column">
            <wp:posOffset>-356235</wp:posOffset>
          </wp:positionH>
          <wp:positionV relativeFrom="paragraph">
            <wp:posOffset>19050</wp:posOffset>
          </wp:positionV>
          <wp:extent cx="1828800" cy="7143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24513E" w14:textId="77777777" w:rsidR="00A03968" w:rsidRDefault="00A03968" w:rsidP="00450BB6">
    <w:pPr>
      <w:pStyle w:val="Encabezado"/>
    </w:pPr>
  </w:p>
  <w:p w14:paraId="474DB674" w14:textId="77777777" w:rsidR="00A03968" w:rsidRDefault="00A03968" w:rsidP="00450BB6">
    <w:pPr>
      <w:pStyle w:val="Encabezado"/>
    </w:pPr>
  </w:p>
  <w:p w14:paraId="0B5D4E98" w14:textId="77777777" w:rsidR="00A03968" w:rsidRDefault="00A03968" w:rsidP="00450BB6">
    <w:pPr>
      <w:pStyle w:val="Encabezado"/>
    </w:pPr>
  </w:p>
  <w:p w14:paraId="159CD784" w14:textId="77777777" w:rsidR="00A03968" w:rsidRDefault="00A03968" w:rsidP="00450BB6">
    <w:pPr>
      <w:pStyle w:val="Encabezado"/>
    </w:pPr>
  </w:p>
  <w:p w14:paraId="3D04A291" w14:textId="77777777" w:rsidR="00A03968" w:rsidRDefault="00A03968" w:rsidP="00450BB6">
    <w:pPr>
      <w:pStyle w:val="Encabezado"/>
    </w:pPr>
  </w:p>
  <w:p w14:paraId="75DD76AE" w14:textId="77777777" w:rsidR="00A03968" w:rsidRDefault="00A03968" w:rsidP="00450BB6">
    <w:pPr>
      <w:pStyle w:val="Encabezado"/>
    </w:pPr>
  </w:p>
  <w:p w14:paraId="4C1EE187" w14:textId="23803558" w:rsidR="00A03968" w:rsidRDefault="00A03968" w:rsidP="00450BB6">
    <w:pPr>
      <w:pStyle w:val="Encabezado"/>
    </w:pPr>
    <w:r>
      <w:rPr>
        <w:rFonts w:ascii="Arial" w:hAnsi="Arial" w:cs="Arial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44899BF" wp14:editId="228D5846">
              <wp:simplePos x="0" y="0"/>
              <wp:positionH relativeFrom="column">
                <wp:posOffset>-241935</wp:posOffset>
              </wp:positionH>
              <wp:positionV relativeFrom="paragraph">
                <wp:posOffset>92075</wp:posOffset>
              </wp:positionV>
              <wp:extent cx="1190625" cy="196215"/>
              <wp:effectExtent l="0" t="0" r="3810" b="0"/>
              <wp:wrapNone/>
              <wp:docPr id="6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0625" cy="1962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90CDB0" w14:textId="77777777" w:rsidR="00A03968" w:rsidRPr="003D466A" w:rsidRDefault="00A03968" w:rsidP="00450BB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Version: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02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4899BF" id="4 Cuadro de texto" o:spid="_x0000_s1027" type="#_x0000_t202" style="position:absolute;margin-left:-19.05pt;margin-top:7.25pt;width:93.75pt;height:15.4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" stroked="f" strokeweight=".5pt">
              <v:textbox>
                <w:txbxContent>
                  <w:p w14:paraId="0390CDB0" w14:textId="77777777" w:rsidR="00A03968" w:rsidRPr="003D466A" w:rsidRDefault="00A03968" w:rsidP="00450BB6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Version: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02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3F0F0D" wp14:editId="13AF9F12">
              <wp:simplePos x="0" y="0"/>
              <wp:positionH relativeFrom="column">
                <wp:posOffset>3740785</wp:posOffset>
              </wp:positionH>
              <wp:positionV relativeFrom="paragraph">
                <wp:posOffset>120650</wp:posOffset>
              </wp:positionV>
              <wp:extent cx="2028825" cy="257175"/>
              <wp:effectExtent l="0" t="0" r="2540" b="3175"/>
              <wp:wrapNone/>
              <wp:docPr id="5" name="5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88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21F091" w14:textId="77777777" w:rsidR="00A03968" w:rsidRPr="003D466A" w:rsidRDefault="00A03968" w:rsidP="00450BB6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D4B6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echa de Vigencia: Marzo14</w:t>
                          </w:r>
                          <w:r w:rsidRPr="000D4B6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de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2018</w:t>
                          </w:r>
                        </w:p>
                        <w:p w14:paraId="6D16D06D" w14:textId="77777777" w:rsidR="00A03968" w:rsidRDefault="00A0396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3F0F0D" id="5 Cuadro de texto" o:spid="_x0000_s1028" type="#_x0000_t202" style="position:absolute;margin-left:294.55pt;margin-top:9.5pt;width:159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" stroked="f" strokeweight=".5pt">
              <v:textbox>
                <w:txbxContent>
                  <w:p w14:paraId="6C21F091" w14:textId="77777777" w:rsidR="00A03968" w:rsidRPr="003D466A" w:rsidRDefault="00A03968" w:rsidP="00450BB6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D4B6E">
                      <w:rPr>
                        <w:rFonts w:ascii="Arial" w:hAnsi="Arial" w:cs="Arial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echa de Vigencia: Marzo14</w:t>
                    </w:r>
                    <w:r w:rsidRPr="000D4B6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de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2018</w:t>
                    </w:r>
                  </w:p>
                  <w:p w14:paraId="6D16D06D" w14:textId="77777777" w:rsidR="00A03968" w:rsidRDefault="00A03968"/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E313751" wp14:editId="750B1AA5">
              <wp:simplePos x="0" y="0"/>
              <wp:positionH relativeFrom="column">
                <wp:posOffset>-356235</wp:posOffset>
              </wp:positionH>
              <wp:positionV relativeFrom="paragraph">
                <wp:posOffset>73025</wp:posOffset>
              </wp:positionV>
              <wp:extent cx="6125845" cy="0"/>
              <wp:effectExtent l="57150" t="38100" r="46355" b="76200"/>
              <wp:wrapNone/>
              <wp:docPr id="3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125845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6F302" id="2 Conector recto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8.05pt,5.75pt" to="454.3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" strokecolor="#c00000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57BEDCAC" w14:textId="77777777" w:rsidR="00A03968" w:rsidRDefault="00A03968" w:rsidP="00450BB6">
    <w:pPr>
      <w:pStyle w:val="Encabezado"/>
    </w:pPr>
  </w:p>
  <w:p w14:paraId="50248A26" w14:textId="77777777" w:rsidR="00A03968" w:rsidRPr="00450BB6" w:rsidRDefault="00A03968" w:rsidP="00450BB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33D8F" w14:textId="77777777" w:rsidR="00A03968" w:rsidRDefault="00A0383E">
    <w:pPr>
      <w:pStyle w:val="Encabezado"/>
    </w:pPr>
    <w:r>
      <w:rPr>
        <w:noProof/>
        <w:lang w:val="es-CO" w:eastAsia="es-CO"/>
      </w:rPr>
      <w:pict w14:anchorId="209B44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90" o:spid="_x0000_s2066" type="#_x0000_t75" style="position:absolute;margin-left:0;margin-top:0;width:441.6pt;height:547.2pt;z-index:-251654144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27E5B58"/>
    <w:multiLevelType w:val="hybridMultilevel"/>
    <w:tmpl w:val="C71E7C8C"/>
    <w:lvl w:ilvl="0" w:tplc="B99AD0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F22AAD"/>
    <w:multiLevelType w:val="hybridMultilevel"/>
    <w:tmpl w:val="B5FC172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87490"/>
    <w:multiLevelType w:val="hybridMultilevel"/>
    <w:tmpl w:val="EDC8DAB2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75975"/>
    <w:multiLevelType w:val="hybridMultilevel"/>
    <w:tmpl w:val="5B564B96"/>
    <w:lvl w:ilvl="0" w:tplc="C10A3064">
      <w:start w:val="1"/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56443"/>
    <w:multiLevelType w:val="hybridMultilevel"/>
    <w:tmpl w:val="041AC96C"/>
    <w:lvl w:ilvl="0" w:tplc="CEE48A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40246"/>
    <w:multiLevelType w:val="hybridMultilevel"/>
    <w:tmpl w:val="041AC96C"/>
    <w:lvl w:ilvl="0" w:tplc="CEE48A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1D19DF"/>
    <w:multiLevelType w:val="hybridMultilevel"/>
    <w:tmpl w:val="950C74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454C01"/>
    <w:multiLevelType w:val="hybridMultilevel"/>
    <w:tmpl w:val="0D3AEECE"/>
    <w:lvl w:ilvl="0" w:tplc="F72AB68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79E766C2"/>
    <w:multiLevelType w:val="hybridMultilevel"/>
    <w:tmpl w:val="041AC96C"/>
    <w:lvl w:ilvl="0" w:tplc="CEE48A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C435E"/>
    <w:multiLevelType w:val="hybridMultilevel"/>
    <w:tmpl w:val="F6B05890"/>
    <w:lvl w:ilvl="0" w:tplc="0C0A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2"/>
  </w:num>
  <w:num w:numId="7">
    <w:abstractNumId w:val="1"/>
  </w:num>
  <w:num w:numId="8">
    <w:abstractNumId w:val="7"/>
  </w:num>
  <w:num w:numId="9">
    <w:abstractNumId w:val="9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69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FCD"/>
    <w:rsid w:val="00002A1D"/>
    <w:rsid w:val="0001256B"/>
    <w:rsid w:val="00013E38"/>
    <w:rsid w:val="0001791F"/>
    <w:rsid w:val="00021FCA"/>
    <w:rsid w:val="00022745"/>
    <w:rsid w:val="00024AA3"/>
    <w:rsid w:val="00025EFC"/>
    <w:rsid w:val="000325A5"/>
    <w:rsid w:val="00033338"/>
    <w:rsid w:val="00034340"/>
    <w:rsid w:val="000411CE"/>
    <w:rsid w:val="0004126D"/>
    <w:rsid w:val="00045E62"/>
    <w:rsid w:val="00046E23"/>
    <w:rsid w:val="00047FE4"/>
    <w:rsid w:val="00050445"/>
    <w:rsid w:val="00050620"/>
    <w:rsid w:val="00061BE1"/>
    <w:rsid w:val="000649B3"/>
    <w:rsid w:val="0006688A"/>
    <w:rsid w:val="0007629C"/>
    <w:rsid w:val="00080265"/>
    <w:rsid w:val="00085C4F"/>
    <w:rsid w:val="00091836"/>
    <w:rsid w:val="000951D3"/>
    <w:rsid w:val="00097F17"/>
    <w:rsid w:val="000A5493"/>
    <w:rsid w:val="000A67A8"/>
    <w:rsid w:val="000C628A"/>
    <w:rsid w:val="000C63EC"/>
    <w:rsid w:val="000C7565"/>
    <w:rsid w:val="000D46D1"/>
    <w:rsid w:val="000D4BAC"/>
    <w:rsid w:val="000D63EB"/>
    <w:rsid w:val="000F5AA1"/>
    <w:rsid w:val="001073ED"/>
    <w:rsid w:val="0011414A"/>
    <w:rsid w:val="00115605"/>
    <w:rsid w:val="00115E1E"/>
    <w:rsid w:val="001219F6"/>
    <w:rsid w:val="00142841"/>
    <w:rsid w:val="00144A1B"/>
    <w:rsid w:val="00145819"/>
    <w:rsid w:val="00146884"/>
    <w:rsid w:val="0016206A"/>
    <w:rsid w:val="00163FE5"/>
    <w:rsid w:val="00167C07"/>
    <w:rsid w:val="00171CDA"/>
    <w:rsid w:val="0017590C"/>
    <w:rsid w:val="00180881"/>
    <w:rsid w:val="001849CE"/>
    <w:rsid w:val="00184D34"/>
    <w:rsid w:val="00186E19"/>
    <w:rsid w:val="001A1105"/>
    <w:rsid w:val="001A2955"/>
    <w:rsid w:val="001B15B8"/>
    <w:rsid w:val="001B1652"/>
    <w:rsid w:val="001B3294"/>
    <w:rsid w:val="001B45B2"/>
    <w:rsid w:val="001B66F4"/>
    <w:rsid w:val="001B71B8"/>
    <w:rsid w:val="001C1CA6"/>
    <w:rsid w:val="001D0427"/>
    <w:rsid w:val="001E35AD"/>
    <w:rsid w:val="001F2CC7"/>
    <w:rsid w:val="001F4CAA"/>
    <w:rsid w:val="00203359"/>
    <w:rsid w:val="0020668F"/>
    <w:rsid w:val="00211047"/>
    <w:rsid w:val="00217845"/>
    <w:rsid w:val="00236B13"/>
    <w:rsid w:val="00251050"/>
    <w:rsid w:val="002516E8"/>
    <w:rsid w:val="00254ADC"/>
    <w:rsid w:val="00256A96"/>
    <w:rsid w:val="00260799"/>
    <w:rsid w:val="00267B03"/>
    <w:rsid w:val="002729FC"/>
    <w:rsid w:val="00275108"/>
    <w:rsid w:val="00280D54"/>
    <w:rsid w:val="00284F1B"/>
    <w:rsid w:val="00285E74"/>
    <w:rsid w:val="00294FF8"/>
    <w:rsid w:val="00297232"/>
    <w:rsid w:val="002A2D1B"/>
    <w:rsid w:val="002A3BCB"/>
    <w:rsid w:val="002A5FC1"/>
    <w:rsid w:val="002A62A4"/>
    <w:rsid w:val="002C6A65"/>
    <w:rsid w:val="002E458B"/>
    <w:rsid w:val="002E645F"/>
    <w:rsid w:val="002E7DF5"/>
    <w:rsid w:val="002F1DFA"/>
    <w:rsid w:val="002F2873"/>
    <w:rsid w:val="002F3C9D"/>
    <w:rsid w:val="003044AD"/>
    <w:rsid w:val="00305ACF"/>
    <w:rsid w:val="00307636"/>
    <w:rsid w:val="003110C4"/>
    <w:rsid w:val="00312E51"/>
    <w:rsid w:val="00330634"/>
    <w:rsid w:val="0035337E"/>
    <w:rsid w:val="00364692"/>
    <w:rsid w:val="00372D1D"/>
    <w:rsid w:val="00373414"/>
    <w:rsid w:val="00373691"/>
    <w:rsid w:val="003805E7"/>
    <w:rsid w:val="00382A77"/>
    <w:rsid w:val="0038490E"/>
    <w:rsid w:val="003939A8"/>
    <w:rsid w:val="00394E4D"/>
    <w:rsid w:val="00396890"/>
    <w:rsid w:val="003B6622"/>
    <w:rsid w:val="003C3F95"/>
    <w:rsid w:val="003C754A"/>
    <w:rsid w:val="003D2073"/>
    <w:rsid w:val="003D6EAE"/>
    <w:rsid w:val="003D7FE1"/>
    <w:rsid w:val="003E07CC"/>
    <w:rsid w:val="003E62D5"/>
    <w:rsid w:val="003F3725"/>
    <w:rsid w:val="00403CE4"/>
    <w:rsid w:val="00407EA6"/>
    <w:rsid w:val="00410117"/>
    <w:rsid w:val="00410CFE"/>
    <w:rsid w:val="00423C47"/>
    <w:rsid w:val="00427930"/>
    <w:rsid w:val="00440771"/>
    <w:rsid w:val="00450BB6"/>
    <w:rsid w:val="004560C6"/>
    <w:rsid w:val="004567A6"/>
    <w:rsid w:val="004613EE"/>
    <w:rsid w:val="00462AB2"/>
    <w:rsid w:val="0046630C"/>
    <w:rsid w:val="00472462"/>
    <w:rsid w:val="00472DE5"/>
    <w:rsid w:val="004810CF"/>
    <w:rsid w:val="004824E7"/>
    <w:rsid w:val="0048693C"/>
    <w:rsid w:val="0048728A"/>
    <w:rsid w:val="00487F06"/>
    <w:rsid w:val="00494934"/>
    <w:rsid w:val="004B26F6"/>
    <w:rsid w:val="004B3CA3"/>
    <w:rsid w:val="004C13B8"/>
    <w:rsid w:val="004C1EA2"/>
    <w:rsid w:val="004C1F32"/>
    <w:rsid w:val="004D461A"/>
    <w:rsid w:val="004D7243"/>
    <w:rsid w:val="004E32FF"/>
    <w:rsid w:val="004E60E2"/>
    <w:rsid w:val="004E7D69"/>
    <w:rsid w:val="00506925"/>
    <w:rsid w:val="0051328C"/>
    <w:rsid w:val="00520631"/>
    <w:rsid w:val="005216D9"/>
    <w:rsid w:val="00522CC7"/>
    <w:rsid w:val="005266A2"/>
    <w:rsid w:val="00530B8F"/>
    <w:rsid w:val="00532752"/>
    <w:rsid w:val="005350BF"/>
    <w:rsid w:val="00537955"/>
    <w:rsid w:val="00542FD0"/>
    <w:rsid w:val="005440E9"/>
    <w:rsid w:val="005469B1"/>
    <w:rsid w:val="00546F8A"/>
    <w:rsid w:val="005620AF"/>
    <w:rsid w:val="00562E72"/>
    <w:rsid w:val="00563E16"/>
    <w:rsid w:val="0056491B"/>
    <w:rsid w:val="00565CF2"/>
    <w:rsid w:val="005677F5"/>
    <w:rsid w:val="00571B97"/>
    <w:rsid w:val="00572E98"/>
    <w:rsid w:val="005857C2"/>
    <w:rsid w:val="005858BC"/>
    <w:rsid w:val="00585F16"/>
    <w:rsid w:val="00587682"/>
    <w:rsid w:val="005A548D"/>
    <w:rsid w:val="005B0B9E"/>
    <w:rsid w:val="005B18A8"/>
    <w:rsid w:val="005B6B2A"/>
    <w:rsid w:val="005C2D03"/>
    <w:rsid w:val="005C39F3"/>
    <w:rsid w:val="005C7980"/>
    <w:rsid w:val="005D0D9C"/>
    <w:rsid w:val="005D4E12"/>
    <w:rsid w:val="005E024F"/>
    <w:rsid w:val="005E4559"/>
    <w:rsid w:val="005E6F7D"/>
    <w:rsid w:val="005F5F49"/>
    <w:rsid w:val="005F716F"/>
    <w:rsid w:val="00600450"/>
    <w:rsid w:val="006011E6"/>
    <w:rsid w:val="00604CE3"/>
    <w:rsid w:val="00604E09"/>
    <w:rsid w:val="0061497C"/>
    <w:rsid w:val="00615541"/>
    <w:rsid w:val="006219A4"/>
    <w:rsid w:val="0062216A"/>
    <w:rsid w:val="006260EE"/>
    <w:rsid w:val="00626698"/>
    <w:rsid w:val="006461A7"/>
    <w:rsid w:val="00646531"/>
    <w:rsid w:val="00654202"/>
    <w:rsid w:val="00661BD4"/>
    <w:rsid w:val="006805C4"/>
    <w:rsid w:val="00682694"/>
    <w:rsid w:val="00686D4A"/>
    <w:rsid w:val="00694A7C"/>
    <w:rsid w:val="006A4F75"/>
    <w:rsid w:val="006B065D"/>
    <w:rsid w:val="006B1D55"/>
    <w:rsid w:val="006B2E82"/>
    <w:rsid w:val="006B72C4"/>
    <w:rsid w:val="006C1892"/>
    <w:rsid w:val="006C6DA3"/>
    <w:rsid w:val="006C71A1"/>
    <w:rsid w:val="006D0F15"/>
    <w:rsid w:val="006D1CE5"/>
    <w:rsid w:val="006D2CBF"/>
    <w:rsid w:val="006D2D3A"/>
    <w:rsid w:val="006D4AD1"/>
    <w:rsid w:val="006D4F18"/>
    <w:rsid w:val="006E6248"/>
    <w:rsid w:val="006E74E8"/>
    <w:rsid w:val="006F2CC3"/>
    <w:rsid w:val="006F4DDF"/>
    <w:rsid w:val="006F6FF0"/>
    <w:rsid w:val="00701ED4"/>
    <w:rsid w:val="00714D4D"/>
    <w:rsid w:val="007437E7"/>
    <w:rsid w:val="0074417D"/>
    <w:rsid w:val="007441BE"/>
    <w:rsid w:val="00745503"/>
    <w:rsid w:val="0075016F"/>
    <w:rsid w:val="00752394"/>
    <w:rsid w:val="00756DA9"/>
    <w:rsid w:val="0076295A"/>
    <w:rsid w:val="007632C5"/>
    <w:rsid w:val="00771123"/>
    <w:rsid w:val="007769FD"/>
    <w:rsid w:val="00790376"/>
    <w:rsid w:val="00792786"/>
    <w:rsid w:val="00793369"/>
    <w:rsid w:val="007952BF"/>
    <w:rsid w:val="007952DE"/>
    <w:rsid w:val="007A3704"/>
    <w:rsid w:val="007A4AA5"/>
    <w:rsid w:val="007A5B2A"/>
    <w:rsid w:val="007B1C08"/>
    <w:rsid w:val="007B5AD6"/>
    <w:rsid w:val="007B5E50"/>
    <w:rsid w:val="007C1C26"/>
    <w:rsid w:val="007C3DF6"/>
    <w:rsid w:val="007D2482"/>
    <w:rsid w:val="007D370A"/>
    <w:rsid w:val="007D57D9"/>
    <w:rsid w:val="007D71D8"/>
    <w:rsid w:val="007E1809"/>
    <w:rsid w:val="007E3353"/>
    <w:rsid w:val="007E7C7B"/>
    <w:rsid w:val="00801C87"/>
    <w:rsid w:val="00804FBE"/>
    <w:rsid w:val="00806280"/>
    <w:rsid w:val="00810559"/>
    <w:rsid w:val="00811572"/>
    <w:rsid w:val="008118B2"/>
    <w:rsid w:val="00811B72"/>
    <w:rsid w:val="0081320B"/>
    <w:rsid w:val="0081514A"/>
    <w:rsid w:val="008151AD"/>
    <w:rsid w:val="00816FCD"/>
    <w:rsid w:val="00817590"/>
    <w:rsid w:val="00817B9C"/>
    <w:rsid w:val="00817C64"/>
    <w:rsid w:val="00822546"/>
    <w:rsid w:val="0082429F"/>
    <w:rsid w:val="008252BD"/>
    <w:rsid w:val="00836F04"/>
    <w:rsid w:val="008372E1"/>
    <w:rsid w:val="00840143"/>
    <w:rsid w:val="008509B9"/>
    <w:rsid w:val="00852CE8"/>
    <w:rsid w:val="008606FE"/>
    <w:rsid w:val="00862CEA"/>
    <w:rsid w:val="008656F3"/>
    <w:rsid w:val="008753CF"/>
    <w:rsid w:val="008A372B"/>
    <w:rsid w:val="008A5E73"/>
    <w:rsid w:val="008C6743"/>
    <w:rsid w:val="008E5CD5"/>
    <w:rsid w:val="008F5860"/>
    <w:rsid w:val="008F5900"/>
    <w:rsid w:val="00903E70"/>
    <w:rsid w:val="00905DA3"/>
    <w:rsid w:val="00907FE6"/>
    <w:rsid w:val="00910996"/>
    <w:rsid w:val="00911603"/>
    <w:rsid w:val="00920020"/>
    <w:rsid w:val="0092773C"/>
    <w:rsid w:val="00927D0C"/>
    <w:rsid w:val="00935299"/>
    <w:rsid w:val="0094250F"/>
    <w:rsid w:val="0095001C"/>
    <w:rsid w:val="0097448A"/>
    <w:rsid w:val="009871E1"/>
    <w:rsid w:val="0099000D"/>
    <w:rsid w:val="00997DE2"/>
    <w:rsid w:val="009A104E"/>
    <w:rsid w:val="009B42ED"/>
    <w:rsid w:val="009C2C38"/>
    <w:rsid w:val="009C5887"/>
    <w:rsid w:val="009D3A8C"/>
    <w:rsid w:val="009E54BA"/>
    <w:rsid w:val="009F603A"/>
    <w:rsid w:val="00A03043"/>
    <w:rsid w:val="00A03968"/>
    <w:rsid w:val="00A049F2"/>
    <w:rsid w:val="00A160A9"/>
    <w:rsid w:val="00A178EE"/>
    <w:rsid w:val="00A269E7"/>
    <w:rsid w:val="00A27F48"/>
    <w:rsid w:val="00A333D1"/>
    <w:rsid w:val="00A35187"/>
    <w:rsid w:val="00A3781E"/>
    <w:rsid w:val="00A41AF3"/>
    <w:rsid w:val="00A43F8D"/>
    <w:rsid w:val="00A54F13"/>
    <w:rsid w:val="00A607EC"/>
    <w:rsid w:val="00A635F6"/>
    <w:rsid w:val="00A6583F"/>
    <w:rsid w:val="00A80C6B"/>
    <w:rsid w:val="00A85FCD"/>
    <w:rsid w:val="00A94E4C"/>
    <w:rsid w:val="00A97464"/>
    <w:rsid w:val="00AA0295"/>
    <w:rsid w:val="00AA1607"/>
    <w:rsid w:val="00AA35FE"/>
    <w:rsid w:val="00AB68D2"/>
    <w:rsid w:val="00AC4BCC"/>
    <w:rsid w:val="00AD4FCF"/>
    <w:rsid w:val="00AD681D"/>
    <w:rsid w:val="00AE00B2"/>
    <w:rsid w:val="00AE02ED"/>
    <w:rsid w:val="00AE3D95"/>
    <w:rsid w:val="00B02A04"/>
    <w:rsid w:val="00B062CE"/>
    <w:rsid w:val="00B11472"/>
    <w:rsid w:val="00B25336"/>
    <w:rsid w:val="00B326C9"/>
    <w:rsid w:val="00B33D17"/>
    <w:rsid w:val="00B34520"/>
    <w:rsid w:val="00B3653D"/>
    <w:rsid w:val="00B43545"/>
    <w:rsid w:val="00B45DD6"/>
    <w:rsid w:val="00B515D3"/>
    <w:rsid w:val="00B53E32"/>
    <w:rsid w:val="00B54BA0"/>
    <w:rsid w:val="00B635A3"/>
    <w:rsid w:val="00B645E9"/>
    <w:rsid w:val="00B65D5B"/>
    <w:rsid w:val="00B660ED"/>
    <w:rsid w:val="00B6654B"/>
    <w:rsid w:val="00B74493"/>
    <w:rsid w:val="00B946E0"/>
    <w:rsid w:val="00B97096"/>
    <w:rsid w:val="00BB22F4"/>
    <w:rsid w:val="00BC361F"/>
    <w:rsid w:val="00BC50D7"/>
    <w:rsid w:val="00BC5B57"/>
    <w:rsid w:val="00BD45EF"/>
    <w:rsid w:val="00BF6D4F"/>
    <w:rsid w:val="00C00344"/>
    <w:rsid w:val="00C06DC2"/>
    <w:rsid w:val="00C077C5"/>
    <w:rsid w:val="00C10D3B"/>
    <w:rsid w:val="00C12299"/>
    <w:rsid w:val="00C149E5"/>
    <w:rsid w:val="00C30072"/>
    <w:rsid w:val="00C348C7"/>
    <w:rsid w:val="00C37BEB"/>
    <w:rsid w:val="00C40D0F"/>
    <w:rsid w:val="00C411F1"/>
    <w:rsid w:val="00C42D59"/>
    <w:rsid w:val="00C45368"/>
    <w:rsid w:val="00C530D8"/>
    <w:rsid w:val="00C57E76"/>
    <w:rsid w:val="00C60C69"/>
    <w:rsid w:val="00C6746F"/>
    <w:rsid w:val="00C73A3E"/>
    <w:rsid w:val="00C82A8D"/>
    <w:rsid w:val="00C84860"/>
    <w:rsid w:val="00C85720"/>
    <w:rsid w:val="00C87CB7"/>
    <w:rsid w:val="00C97C22"/>
    <w:rsid w:val="00CA2873"/>
    <w:rsid w:val="00CA7610"/>
    <w:rsid w:val="00CA7A2A"/>
    <w:rsid w:val="00CB13F7"/>
    <w:rsid w:val="00CC78A9"/>
    <w:rsid w:val="00CD77B2"/>
    <w:rsid w:val="00CE7736"/>
    <w:rsid w:val="00CF298E"/>
    <w:rsid w:val="00CF52D7"/>
    <w:rsid w:val="00CF70D7"/>
    <w:rsid w:val="00D04629"/>
    <w:rsid w:val="00D0532E"/>
    <w:rsid w:val="00D0664E"/>
    <w:rsid w:val="00D10851"/>
    <w:rsid w:val="00D127AF"/>
    <w:rsid w:val="00D1461F"/>
    <w:rsid w:val="00D165B4"/>
    <w:rsid w:val="00D32844"/>
    <w:rsid w:val="00D3530E"/>
    <w:rsid w:val="00D37576"/>
    <w:rsid w:val="00D47569"/>
    <w:rsid w:val="00D56F79"/>
    <w:rsid w:val="00D72265"/>
    <w:rsid w:val="00D72C8E"/>
    <w:rsid w:val="00D72D26"/>
    <w:rsid w:val="00D84F85"/>
    <w:rsid w:val="00D90946"/>
    <w:rsid w:val="00D90DB1"/>
    <w:rsid w:val="00D939BD"/>
    <w:rsid w:val="00DA1970"/>
    <w:rsid w:val="00DA7415"/>
    <w:rsid w:val="00DB2374"/>
    <w:rsid w:val="00DB6C77"/>
    <w:rsid w:val="00DC4753"/>
    <w:rsid w:val="00DD3CC0"/>
    <w:rsid w:val="00DD64EE"/>
    <w:rsid w:val="00DE2ACB"/>
    <w:rsid w:val="00DE3486"/>
    <w:rsid w:val="00DE5CAA"/>
    <w:rsid w:val="00DE61D1"/>
    <w:rsid w:val="00DF6019"/>
    <w:rsid w:val="00DF6B6A"/>
    <w:rsid w:val="00DF6CFC"/>
    <w:rsid w:val="00E00386"/>
    <w:rsid w:val="00E02E0F"/>
    <w:rsid w:val="00E11260"/>
    <w:rsid w:val="00E1430B"/>
    <w:rsid w:val="00E2193B"/>
    <w:rsid w:val="00E22EC3"/>
    <w:rsid w:val="00E265D9"/>
    <w:rsid w:val="00E26BDB"/>
    <w:rsid w:val="00E36735"/>
    <w:rsid w:val="00E465AC"/>
    <w:rsid w:val="00E52E3E"/>
    <w:rsid w:val="00E52FC8"/>
    <w:rsid w:val="00E53756"/>
    <w:rsid w:val="00E5386D"/>
    <w:rsid w:val="00E54052"/>
    <w:rsid w:val="00E56F51"/>
    <w:rsid w:val="00E6240D"/>
    <w:rsid w:val="00E6735C"/>
    <w:rsid w:val="00E73608"/>
    <w:rsid w:val="00E81C16"/>
    <w:rsid w:val="00E92B9B"/>
    <w:rsid w:val="00EA3950"/>
    <w:rsid w:val="00EA4646"/>
    <w:rsid w:val="00EA6F85"/>
    <w:rsid w:val="00EB08C1"/>
    <w:rsid w:val="00EB0930"/>
    <w:rsid w:val="00EB7268"/>
    <w:rsid w:val="00EB7A88"/>
    <w:rsid w:val="00EC1642"/>
    <w:rsid w:val="00EC4945"/>
    <w:rsid w:val="00EC639F"/>
    <w:rsid w:val="00ED4DBF"/>
    <w:rsid w:val="00ED7193"/>
    <w:rsid w:val="00EE4B2D"/>
    <w:rsid w:val="00EF5890"/>
    <w:rsid w:val="00EF7A67"/>
    <w:rsid w:val="00F10A78"/>
    <w:rsid w:val="00F115E3"/>
    <w:rsid w:val="00F131F3"/>
    <w:rsid w:val="00F20DF8"/>
    <w:rsid w:val="00F371FB"/>
    <w:rsid w:val="00F43DEA"/>
    <w:rsid w:val="00F46285"/>
    <w:rsid w:val="00F46F07"/>
    <w:rsid w:val="00F726E2"/>
    <w:rsid w:val="00F74DCF"/>
    <w:rsid w:val="00F92216"/>
    <w:rsid w:val="00F96888"/>
    <w:rsid w:val="00F979EC"/>
    <w:rsid w:val="00FA5453"/>
    <w:rsid w:val="00FA60DB"/>
    <w:rsid w:val="00FB3E5E"/>
    <w:rsid w:val="00FC55B1"/>
    <w:rsid w:val="00FC6BA6"/>
    <w:rsid w:val="00FE1EEB"/>
    <w:rsid w:val="00FE45AC"/>
    <w:rsid w:val="00FE4B75"/>
    <w:rsid w:val="00FE53E6"/>
    <w:rsid w:val="00FE6CDE"/>
    <w:rsid w:val="00FF5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,"/>
  <w:listSeparator w:val=";"/>
  <w14:docId w14:val="1E40A895"/>
  <w15:docId w15:val="{00439492-9DC1-45AD-AFE8-6807501BB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16FCD"/>
    <w:pPr>
      <w:widowControl w:val="0"/>
      <w:suppressAutoHyphens/>
      <w:autoSpaceDE w:val="0"/>
    </w:pPr>
    <w:rPr>
      <w:lang w:val="es-ES_tradnl" w:eastAsia="es-ES"/>
    </w:rPr>
  </w:style>
  <w:style w:type="paragraph" w:styleId="Ttulo1">
    <w:name w:val="heading 1"/>
    <w:basedOn w:val="Normal"/>
    <w:next w:val="Textoindependiente"/>
    <w:qFormat/>
    <w:rsid w:val="00816FCD"/>
    <w:pPr>
      <w:jc w:val="center"/>
      <w:outlineLvl w:val="0"/>
    </w:pPr>
    <w:rPr>
      <w:b/>
      <w:kern w:val="1"/>
      <w:sz w:val="48"/>
    </w:rPr>
  </w:style>
  <w:style w:type="paragraph" w:styleId="Ttulo2">
    <w:name w:val="heading 2"/>
    <w:basedOn w:val="Normal"/>
    <w:next w:val="Normal"/>
    <w:qFormat/>
    <w:rsid w:val="00816FCD"/>
    <w:pPr>
      <w:keepNext/>
      <w:jc w:val="both"/>
      <w:outlineLvl w:val="1"/>
    </w:pPr>
    <w:rPr>
      <w:rFonts w:ascii="Arial" w:hAnsi="Arial"/>
      <w:b/>
      <w:sz w:val="26"/>
    </w:rPr>
  </w:style>
  <w:style w:type="paragraph" w:styleId="Ttulo3">
    <w:name w:val="heading 3"/>
    <w:basedOn w:val="Normal"/>
    <w:next w:val="Normal"/>
    <w:qFormat/>
    <w:rsid w:val="00816FCD"/>
    <w:pPr>
      <w:keepNext/>
      <w:overflowPunct w:val="0"/>
      <w:jc w:val="both"/>
      <w:textAlignment w:val="baseline"/>
      <w:outlineLvl w:val="2"/>
    </w:pPr>
    <w:rPr>
      <w:rFonts w:ascii="Arial" w:hAnsi="Arial"/>
      <w:b/>
      <w:color w:val="000000"/>
      <w:sz w:val="22"/>
    </w:rPr>
  </w:style>
  <w:style w:type="paragraph" w:styleId="Ttulo4">
    <w:name w:val="heading 4"/>
    <w:basedOn w:val="Normal"/>
    <w:next w:val="Textoindependiente"/>
    <w:link w:val="Ttulo4Car"/>
    <w:qFormat/>
    <w:rsid w:val="00816FCD"/>
    <w:pPr>
      <w:spacing w:line="480" w:lineRule="auto"/>
      <w:jc w:val="center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rsid w:val="00816FCD"/>
    <w:pPr>
      <w:keepNext/>
      <w:ind w:left="3600" w:hanging="360"/>
      <w:jc w:val="center"/>
      <w:outlineLvl w:val="4"/>
    </w:pPr>
    <w:rPr>
      <w:b/>
      <w:sz w:val="28"/>
    </w:rPr>
  </w:style>
  <w:style w:type="paragraph" w:styleId="Ttulo6">
    <w:name w:val="heading 6"/>
    <w:basedOn w:val="Normal"/>
    <w:next w:val="Textoindependiente"/>
    <w:qFormat/>
    <w:rsid w:val="00816FCD"/>
    <w:pPr>
      <w:jc w:val="center"/>
      <w:outlineLvl w:val="5"/>
    </w:pPr>
    <w:rPr>
      <w:b/>
      <w:color w:val="000000"/>
      <w:sz w:val="15"/>
    </w:rPr>
  </w:style>
  <w:style w:type="paragraph" w:styleId="Ttulo7">
    <w:name w:val="heading 7"/>
    <w:basedOn w:val="Normal"/>
    <w:next w:val="Normal"/>
    <w:qFormat/>
    <w:rsid w:val="00816FCD"/>
    <w:pPr>
      <w:keepNext/>
      <w:tabs>
        <w:tab w:val="left" w:pos="2160"/>
      </w:tabs>
      <w:overflowPunct w:val="0"/>
      <w:ind w:left="1440" w:firstLine="1"/>
      <w:jc w:val="center"/>
      <w:textAlignment w:val="baseline"/>
      <w:outlineLvl w:val="6"/>
    </w:pPr>
    <w:rPr>
      <w:rFonts w:ascii="Tahoma" w:hAnsi="Tahoma"/>
      <w:b/>
      <w:color w:val="000000"/>
    </w:rPr>
  </w:style>
  <w:style w:type="paragraph" w:styleId="Ttulo8">
    <w:name w:val="heading 8"/>
    <w:basedOn w:val="Normal"/>
    <w:next w:val="Normal"/>
    <w:qFormat/>
    <w:rsid w:val="00816FCD"/>
    <w:pPr>
      <w:keepNext/>
      <w:overflowPunct w:val="0"/>
      <w:textAlignment w:val="baseline"/>
      <w:outlineLvl w:val="7"/>
    </w:pPr>
    <w:rPr>
      <w:rFonts w:ascii="Tahoma" w:hAnsi="Tahoma"/>
      <w:b/>
      <w:color w:val="000000"/>
    </w:rPr>
  </w:style>
  <w:style w:type="paragraph" w:styleId="Ttulo9">
    <w:name w:val="heading 9"/>
    <w:basedOn w:val="Normal"/>
    <w:next w:val="Normal"/>
    <w:qFormat/>
    <w:rsid w:val="00816FCD"/>
    <w:pPr>
      <w:keepNext/>
      <w:tabs>
        <w:tab w:val="left" w:pos="1685"/>
      </w:tabs>
      <w:outlineLvl w:val="8"/>
    </w:pPr>
    <w:rPr>
      <w:rFonts w:ascii="Bookman Old Style" w:hAnsi="Bookman Old Style"/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WW-Fuentedeprrafopredeter"/>
    <w:rsid w:val="00816FCD"/>
  </w:style>
  <w:style w:type="character" w:styleId="Hipervnculo">
    <w:name w:val="Hyperlink"/>
    <w:rsid w:val="00816FCD"/>
    <w:rPr>
      <w:color w:val="0000FF"/>
      <w:u w:val="single"/>
    </w:rPr>
  </w:style>
  <w:style w:type="character" w:styleId="Hipervnculovisitado">
    <w:name w:val="FollowedHyperlink"/>
    <w:rsid w:val="00816FCD"/>
    <w:rPr>
      <w:color w:val="800080"/>
      <w:u w:val="single"/>
    </w:rPr>
  </w:style>
  <w:style w:type="character" w:customStyle="1" w:styleId="WW-Absatz-Standardschriftart">
    <w:name w:val="WW-Absatz-Standardschriftart"/>
    <w:rsid w:val="00816FCD"/>
  </w:style>
  <w:style w:type="character" w:customStyle="1" w:styleId="WW-Fuentedeprrafopredeter">
    <w:name w:val="WW-Fuente de párrafo predeter."/>
    <w:rsid w:val="00816FCD"/>
  </w:style>
  <w:style w:type="character" w:customStyle="1" w:styleId="WW8Num4z0">
    <w:name w:val="WW8Num4z0"/>
    <w:rsid w:val="00816FCD"/>
    <w:rPr>
      <w:rFonts w:ascii="Symbol" w:hAnsi="Symbol"/>
    </w:rPr>
  </w:style>
  <w:style w:type="character" w:customStyle="1" w:styleId="WW8Num4z1">
    <w:name w:val="WW8Num4z1"/>
    <w:rsid w:val="00816FCD"/>
    <w:rPr>
      <w:color w:val="000000"/>
    </w:rPr>
  </w:style>
  <w:style w:type="character" w:customStyle="1" w:styleId="WW8Num13z1">
    <w:name w:val="WW8Num13z1"/>
    <w:rsid w:val="00816FCD"/>
    <w:rPr>
      <w:b/>
    </w:rPr>
  </w:style>
  <w:style w:type="character" w:customStyle="1" w:styleId="WW8Num26z1">
    <w:name w:val="WW8Num26z1"/>
    <w:rsid w:val="00816FCD"/>
    <w:rPr>
      <w:b/>
      <w:i/>
      <w:color w:val="000000"/>
    </w:rPr>
  </w:style>
  <w:style w:type="character" w:customStyle="1" w:styleId="WW8Num36z0">
    <w:name w:val="WW8Num36z0"/>
    <w:rsid w:val="00816FCD"/>
    <w:rPr>
      <w:b/>
    </w:rPr>
  </w:style>
  <w:style w:type="character" w:customStyle="1" w:styleId="WW8Num39z0">
    <w:name w:val="WW8Num39z0"/>
    <w:rsid w:val="00816FCD"/>
    <w:rPr>
      <w:rFonts w:ascii="Symbol" w:hAnsi="Symbol"/>
    </w:rPr>
  </w:style>
  <w:style w:type="character" w:customStyle="1" w:styleId="WW8Num39z1">
    <w:name w:val="WW8Num39z1"/>
    <w:rsid w:val="00816FCD"/>
    <w:rPr>
      <w:rFonts w:ascii="Courier New" w:hAnsi="Courier New"/>
    </w:rPr>
  </w:style>
  <w:style w:type="character" w:customStyle="1" w:styleId="WW8Num39z2">
    <w:name w:val="WW8Num39z2"/>
    <w:rsid w:val="00816FCD"/>
    <w:rPr>
      <w:rFonts w:ascii="Wingdings" w:hAnsi="Wingdings"/>
    </w:rPr>
  </w:style>
  <w:style w:type="character" w:customStyle="1" w:styleId="WW8Num52z0">
    <w:name w:val="WW8Num52z0"/>
    <w:rsid w:val="00816FCD"/>
    <w:rPr>
      <w:rFonts w:ascii="Wingdings" w:hAnsi="Wingdings"/>
      <w:sz w:val="20"/>
    </w:rPr>
  </w:style>
  <w:style w:type="character" w:customStyle="1" w:styleId="WW8Num59z0">
    <w:name w:val="WW8Num59z0"/>
    <w:rsid w:val="00816FCD"/>
    <w:rPr>
      <w:b/>
    </w:rPr>
  </w:style>
  <w:style w:type="character" w:customStyle="1" w:styleId="WW8Num66z0">
    <w:name w:val="WW8Num66z0"/>
    <w:rsid w:val="00816FCD"/>
    <w:rPr>
      <w:rFonts w:ascii="Symbol" w:hAnsi="Symbol"/>
    </w:rPr>
  </w:style>
  <w:style w:type="character" w:customStyle="1" w:styleId="WW8Num66z1">
    <w:name w:val="WW8Num66z1"/>
    <w:rsid w:val="00816FCD"/>
    <w:rPr>
      <w:rFonts w:ascii="Courier New" w:hAnsi="Courier New"/>
    </w:rPr>
  </w:style>
  <w:style w:type="character" w:customStyle="1" w:styleId="WW8Num66z2">
    <w:name w:val="WW8Num66z2"/>
    <w:rsid w:val="00816FCD"/>
    <w:rPr>
      <w:rFonts w:ascii="Wingdings" w:hAnsi="Wingdings"/>
    </w:rPr>
  </w:style>
  <w:style w:type="character" w:customStyle="1" w:styleId="WW8Num67z0">
    <w:name w:val="WW8Num67z0"/>
    <w:rsid w:val="00816FCD"/>
    <w:rPr>
      <w:rFonts w:ascii="Wingdings" w:hAnsi="Wingdings"/>
      <w:sz w:val="20"/>
    </w:rPr>
  </w:style>
  <w:style w:type="character" w:customStyle="1" w:styleId="WW8Num67z1">
    <w:name w:val="WW8Num67z1"/>
    <w:rsid w:val="00816FCD"/>
    <w:rPr>
      <w:rFonts w:ascii="Courier New" w:hAnsi="Courier New"/>
    </w:rPr>
  </w:style>
  <w:style w:type="character" w:customStyle="1" w:styleId="WW8Num67z2">
    <w:name w:val="WW8Num67z2"/>
    <w:rsid w:val="00816FCD"/>
    <w:rPr>
      <w:rFonts w:ascii="Wingdings" w:hAnsi="Wingdings"/>
    </w:rPr>
  </w:style>
  <w:style w:type="character" w:customStyle="1" w:styleId="WW8Num67z3">
    <w:name w:val="WW8Num67z3"/>
    <w:rsid w:val="00816FCD"/>
    <w:rPr>
      <w:rFonts w:ascii="Symbol" w:hAnsi="Symbol"/>
    </w:rPr>
  </w:style>
  <w:style w:type="character" w:customStyle="1" w:styleId="WW8Num71z5">
    <w:name w:val="WW8Num71z5"/>
    <w:rsid w:val="00816FCD"/>
    <w:rPr>
      <w:rFonts w:ascii="Symbol" w:hAnsi="Symbol"/>
    </w:rPr>
  </w:style>
  <w:style w:type="character" w:customStyle="1" w:styleId="WW8Num75z0">
    <w:name w:val="WW8Num75z0"/>
    <w:rsid w:val="00816FCD"/>
    <w:rPr>
      <w:rFonts w:ascii="Symbol" w:hAnsi="Symbol"/>
    </w:rPr>
  </w:style>
  <w:style w:type="character" w:customStyle="1" w:styleId="WW8Num82z0">
    <w:name w:val="WW8Num82z0"/>
    <w:rsid w:val="00816FCD"/>
    <w:rPr>
      <w:rFonts w:ascii="Symbol" w:hAnsi="Symbol"/>
    </w:rPr>
  </w:style>
  <w:style w:type="character" w:customStyle="1" w:styleId="WW8Num82z4">
    <w:name w:val="WW8Num82z4"/>
    <w:rsid w:val="00816FCD"/>
    <w:rPr>
      <w:rFonts w:ascii="Courier New" w:hAnsi="Courier New"/>
    </w:rPr>
  </w:style>
  <w:style w:type="character" w:customStyle="1" w:styleId="WW8Num82z5">
    <w:name w:val="WW8Num82z5"/>
    <w:rsid w:val="00816FCD"/>
    <w:rPr>
      <w:rFonts w:ascii="Wingdings" w:hAnsi="Wingdings"/>
    </w:rPr>
  </w:style>
  <w:style w:type="character" w:customStyle="1" w:styleId="WW8Num88z0">
    <w:name w:val="WW8Num88z0"/>
    <w:rsid w:val="00816FCD"/>
    <w:rPr>
      <w:rFonts w:ascii="Symbol" w:hAnsi="Symbol"/>
    </w:rPr>
  </w:style>
  <w:style w:type="character" w:customStyle="1" w:styleId="WW8Num88z1">
    <w:name w:val="WW8Num88z1"/>
    <w:rsid w:val="00816FCD"/>
    <w:rPr>
      <w:rFonts w:ascii="Courier New" w:hAnsi="Courier New"/>
    </w:rPr>
  </w:style>
  <w:style w:type="character" w:customStyle="1" w:styleId="WW8Num88z2">
    <w:name w:val="WW8Num88z2"/>
    <w:rsid w:val="00816FCD"/>
    <w:rPr>
      <w:rFonts w:ascii="Wingdings" w:hAnsi="Wingdings"/>
    </w:rPr>
  </w:style>
  <w:style w:type="character" w:customStyle="1" w:styleId="WW8Num90z0">
    <w:name w:val="WW8Num90z0"/>
    <w:rsid w:val="00816FCD"/>
    <w:rPr>
      <w:rFonts w:ascii="Symbol" w:hAnsi="Symbol"/>
    </w:rPr>
  </w:style>
  <w:style w:type="character" w:customStyle="1" w:styleId="WW8Num90z1">
    <w:name w:val="WW8Num90z1"/>
    <w:rsid w:val="00816FCD"/>
    <w:rPr>
      <w:rFonts w:ascii="Courier New" w:hAnsi="Courier New"/>
    </w:rPr>
  </w:style>
  <w:style w:type="character" w:customStyle="1" w:styleId="WW8Num90z2">
    <w:name w:val="WW8Num90z2"/>
    <w:rsid w:val="00816FCD"/>
    <w:rPr>
      <w:rFonts w:ascii="Wingdings" w:hAnsi="Wingdings"/>
    </w:rPr>
  </w:style>
  <w:style w:type="character" w:customStyle="1" w:styleId="WW8Num107z0">
    <w:name w:val="WW8Num107z0"/>
    <w:rsid w:val="00816FCD"/>
    <w:rPr>
      <w:rFonts w:ascii="Wingdings" w:hAnsi="Wingdings"/>
      <w:sz w:val="20"/>
    </w:rPr>
  </w:style>
  <w:style w:type="character" w:customStyle="1" w:styleId="WW8Num107z4">
    <w:name w:val="WW8Num107z4"/>
    <w:rsid w:val="00816FCD"/>
    <w:rPr>
      <w:rFonts w:ascii="Courier New" w:hAnsi="Courier New"/>
    </w:rPr>
  </w:style>
  <w:style w:type="character" w:customStyle="1" w:styleId="WW8Num107z5">
    <w:name w:val="WW8Num107z5"/>
    <w:rsid w:val="00816FCD"/>
    <w:rPr>
      <w:rFonts w:ascii="Wingdings" w:hAnsi="Wingdings"/>
    </w:rPr>
  </w:style>
  <w:style w:type="character" w:customStyle="1" w:styleId="WW8Num107z6">
    <w:name w:val="WW8Num107z6"/>
    <w:rsid w:val="00816FCD"/>
    <w:rPr>
      <w:rFonts w:ascii="Symbol" w:hAnsi="Symbol"/>
    </w:rPr>
  </w:style>
  <w:style w:type="character" w:customStyle="1" w:styleId="WW8Num109z0">
    <w:name w:val="WW8Num109z0"/>
    <w:rsid w:val="00816FCD"/>
    <w:rPr>
      <w:rFonts w:ascii="Symbol" w:hAnsi="Symbol"/>
    </w:rPr>
  </w:style>
  <w:style w:type="character" w:customStyle="1" w:styleId="WW8Num109z2">
    <w:name w:val="WW8Num109z2"/>
    <w:rsid w:val="00816FCD"/>
    <w:rPr>
      <w:rFonts w:ascii="Wingdings" w:hAnsi="Wingdings"/>
    </w:rPr>
  </w:style>
  <w:style w:type="character" w:customStyle="1" w:styleId="WW8Num109z4">
    <w:name w:val="WW8Num109z4"/>
    <w:rsid w:val="00816FCD"/>
    <w:rPr>
      <w:rFonts w:ascii="Courier New" w:hAnsi="Courier New"/>
    </w:rPr>
  </w:style>
  <w:style w:type="character" w:customStyle="1" w:styleId="WW8Num110z0">
    <w:name w:val="WW8Num110z0"/>
    <w:rsid w:val="00816FCD"/>
    <w:rPr>
      <w:rFonts w:ascii="Wingdings" w:hAnsi="Wingdings"/>
      <w:sz w:val="20"/>
    </w:rPr>
  </w:style>
  <w:style w:type="character" w:customStyle="1" w:styleId="WW8Num183z0">
    <w:name w:val="WW8Num183z0"/>
    <w:rsid w:val="00816FCD"/>
    <w:rPr>
      <w:rFonts w:ascii="Wingdings" w:hAnsi="Wingdings"/>
      <w:sz w:val="20"/>
    </w:rPr>
  </w:style>
  <w:style w:type="character" w:customStyle="1" w:styleId="WW8Num196z2">
    <w:name w:val="WW8Num196z2"/>
    <w:rsid w:val="00816FCD"/>
    <w:rPr>
      <w:color w:val="0000FF"/>
    </w:rPr>
  </w:style>
  <w:style w:type="character" w:customStyle="1" w:styleId="WW8Num214z0">
    <w:name w:val="WW8Num214z0"/>
    <w:rsid w:val="00816FCD"/>
    <w:rPr>
      <w:rFonts w:ascii="Wingdings" w:hAnsi="Wingdings"/>
      <w:sz w:val="20"/>
    </w:rPr>
  </w:style>
  <w:style w:type="character" w:customStyle="1" w:styleId="WW8Num214z2">
    <w:name w:val="WW8Num214z2"/>
    <w:rsid w:val="00816FCD"/>
    <w:rPr>
      <w:rFonts w:ascii="Wingdings" w:hAnsi="Wingdings"/>
    </w:rPr>
  </w:style>
  <w:style w:type="character" w:customStyle="1" w:styleId="WW8Num214z3">
    <w:name w:val="WW8Num214z3"/>
    <w:rsid w:val="00816FCD"/>
    <w:rPr>
      <w:rFonts w:ascii="Symbol" w:hAnsi="Symbol"/>
    </w:rPr>
  </w:style>
  <w:style w:type="character" w:customStyle="1" w:styleId="WW8Num214z4">
    <w:name w:val="WW8Num214z4"/>
    <w:rsid w:val="00816FCD"/>
    <w:rPr>
      <w:rFonts w:ascii="Courier New" w:hAnsi="Courier New"/>
    </w:rPr>
  </w:style>
  <w:style w:type="character" w:customStyle="1" w:styleId="WW8Num216z0">
    <w:name w:val="WW8Num216z0"/>
    <w:rsid w:val="00816FCD"/>
    <w:rPr>
      <w:rFonts w:ascii="Symbol" w:hAnsi="Symbol"/>
      <w:sz w:val="20"/>
    </w:rPr>
  </w:style>
  <w:style w:type="character" w:customStyle="1" w:styleId="WW8Num216z1">
    <w:name w:val="WW8Num216z1"/>
    <w:rsid w:val="00816FCD"/>
    <w:rPr>
      <w:rFonts w:ascii="Courier New" w:hAnsi="Courier New"/>
      <w:sz w:val="20"/>
    </w:rPr>
  </w:style>
  <w:style w:type="character" w:customStyle="1" w:styleId="WW8Num216z2">
    <w:name w:val="WW8Num216z2"/>
    <w:rsid w:val="00816FCD"/>
    <w:rPr>
      <w:rFonts w:ascii="Wingdings" w:hAnsi="Wingdings"/>
      <w:sz w:val="20"/>
    </w:rPr>
  </w:style>
  <w:style w:type="character" w:customStyle="1" w:styleId="WW8Num281z1">
    <w:name w:val="WW8Num281z1"/>
    <w:rsid w:val="00816FCD"/>
    <w:rPr>
      <w:rFonts w:ascii="Tahoma" w:hAnsi="Tahoma"/>
      <w:b/>
      <w:sz w:val="48"/>
    </w:rPr>
  </w:style>
  <w:style w:type="character" w:customStyle="1" w:styleId="WW8Num285z0">
    <w:name w:val="WW8Num285z0"/>
    <w:rsid w:val="00816FCD"/>
    <w:rPr>
      <w:rFonts w:ascii="Symbol" w:hAnsi="Symbol"/>
    </w:rPr>
  </w:style>
  <w:style w:type="character" w:customStyle="1" w:styleId="WW8Num285z1">
    <w:name w:val="WW8Num285z1"/>
    <w:rsid w:val="00816FCD"/>
    <w:rPr>
      <w:rFonts w:ascii="Courier New" w:hAnsi="Courier New"/>
    </w:rPr>
  </w:style>
  <w:style w:type="character" w:customStyle="1" w:styleId="WW8Num285z2">
    <w:name w:val="WW8Num285z2"/>
    <w:rsid w:val="00816FCD"/>
    <w:rPr>
      <w:rFonts w:ascii="Wingdings" w:hAnsi="Wingdings"/>
    </w:rPr>
  </w:style>
  <w:style w:type="character" w:customStyle="1" w:styleId="WW8Num287z0">
    <w:name w:val="WW8Num287z0"/>
    <w:rsid w:val="00816FCD"/>
    <w:rPr>
      <w:rFonts w:ascii="Symbol" w:hAnsi="Symbol"/>
    </w:rPr>
  </w:style>
  <w:style w:type="character" w:customStyle="1" w:styleId="WW8Num287z1">
    <w:name w:val="WW8Num287z1"/>
    <w:rsid w:val="00816FCD"/>
    <w:rPr>
      <w:rFonts w:ascii="Courier New" w:hAnsi="Courier New"/>
    </w:rPr>
  </w:style>
  <w:style w:type="character" w:customStyle="1" w:styleId="WW8Num287z2">
    <w:name w:val="WW8Num287z2"/>
    <w:rsid w:val="00816FCD"/>
    <w:rPr>
      <w:rFonts w:ascii="Wingdings" w:hAnsi="Wingdings"/>
    </w:rPr>
  </w:style>
  <w:style w:type="character" w:customStyle="1" w:styleId="WW8Num296z0">
    <w:name w:val="WW8Num296z0"/>
    <w:rsid w:val="00816FCD"/>
    <w:rPr>
      <w:rFonts w:ascii="Wingdings" w:hAnsi="Wingdings"/>
      <w:sz w:val="20"/>
    </w:rPr>
  </w:style>
  <w:style w:type="character" w:customStyle="1" w:styleId="WW8Num296z1">
    <w:name w:val="WW8Num296z1"/>
    <w:rsid w:val="00816FCD"/>
    <w:rPr>
      <w:rFonts w:ascii="Courier New" w:hAnsi="Courier New"/>
    </w:rPr>
  </w:style>
  <w:style w:type="character" w:customStyle="1" w:styleId="WW8Num296z2">
    <w:name w:val="WW8Num296z2"/>
    <w:rsid w:val="00816FCD"/>
    <w:rPr>
      <w:rFonts w:ascii="Wingdings" w:hAnsi="Wingdings"/>
    </w:rPr>
  </w:style>
  <w:style w:type="character" w:customStyle="1" w:styleId="WW8Num296z3">
    <w:name w:val="WW8Num296z3"/>
    <w:rsid w:val="00816FCD"/>
    <w:rPr>
      <w:rFonts w:ascii="Symbol" w:hAnsi="Symbol"/>
    </w:rPr>
  </w:style>
  <w:style w:type="character" w:customStyle="1" w:styleId="WW8Num328z0">
    <w:name w:val="WW8Num328z0"/>
    <w:rsid w:val="00816FCD"/>
    <w:rPr>
      <w:rFonts w:ascii="Symbol" w:hAnsi="Symbol"/>
    </w:rPr>
  </w:style>
  <w:style w:type="character" w:customStyle="1" w:styleId="WW8Num328z1">
    <w:name w:val="WW8Num328z1"/>
    <w:rsid w:val="00816FCD"/>
    <w:rPr>
      <w:rFonts w:ascii="Courier New" w:hAnsi="Courier New"/>
    </w:rPr>
  </w:style>
  <w:style w:type="character" w:customStyle="1" w:styleId="WW8Num328z2">
    <w:name w:val="WW8Num328z2"/>
    <w:rsid w:val="00816FCD"/>
    <w:rPr>
      <w:rFonts w:ascii="Wingdings" w:hAnsi="Wingdings"/>
    </w:rPr>
  </w:style>
  <w:style w:type="character" w:customStyle="1" w:styleId="WW8Num342z1">
    <w:name w:val="WW8Num342z1"/>
    <w:rsid w:val="00816FCD"/>
    <w:rPr>
      <w:i/>
      <w:color w:val="000000"/>
    </w:rPr>
  </w:style>
  <w:style w:type="paragraph" w:styleId="Textoindependiente">
    <w:name w:val="Body Text"/>
    <w:basedOn w:val="Normal"/>
    <w:link w:val="TextoindependienteCar"/>
    <w:rsid w:val="00816FCD"/>
    <w:pPr>
      <w:jc w:val="both"/>
    </w:pPr>
    <w:rPr>
      <w:rFonts w:ascii="Tahoma" w:hAnsi="Tahoma"/>
      <w:sz w:val="26"/>
    </w:rPr>
  </w:style>
  <w:style w:type="paragraph" w:styleId="Sangradetextonormal">
    <w:name w:val="Body Text Indent"/>
    <w:basedOn w:val="Normal"/>
    <w:rsid w:val="00816FCD"/>
    <w:pPr>
      <w:ind w:left="437" w:firstLine="1"/>
      <w:jc w:val="both"/>
    </w:pPr>
    <w:rPr>
      <w:rFonts w:ascii="Tahoma" w:hAnsi="Tahoma"/>
      <w:color w:val="000000"/>
      <w:sz w:val="28"/>
    </w:rPr>
  </w:style>
  <w:style w:type="paragraph" w:customStyle="1" w:styleId="Encabezado1">
    <w:name w:val="Encabezado1"/>
    <w:basedOn w:val="Normal"/>
    <w:next w:val="Textoindependiente"/>
    <w:rsid w:val="00816FCD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Encabezado">
    <w:name w:val="header"/>
    <w:basedOn w:val="Normal"/>
    <w:link w:val="EncabezadoCar"/>
    <w:uiPriority w:val="99"/>
    <w:rsid w:val="00816FCD"/>
    <w:pPr>
      <w:tabs>
        <w:tab w:val="center" w:pos="4252"/>
        <w:tab w:val="right" w:pos="8504"/>
      </w:tabs>
    </w:pPr>
    <w:rPr>
      <w:rFonts w:ascii="Courier New" w:eastAsia="MS Mincho" w:hAnsi="Courier New"/>
    </w:rPr>
  </w:style>
  <w:style w:type="paragraph" w:styleId="Piedepgina">
    <w:name w:val="footer"/>
    <w:basedOn w:val="Normal"/>
    <w:link w:val="PiedepginaCar"/>
    <w:uiPriority w:val="99"/>
    <w:rsid w:val="00816FCD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Textoindependiente"/>
    <w:rsid w:val="00816FCD"/>
    <w:pPr>
      <w:suppressLineNumbers/>
    </w:pPr>
  </w:style>
  <w:style w:type="paragraph" w:customStyle="1" w:styleId="Encabezadodelatabla">
    <w:name w:val="Encabezado de la tabla"/>
    <w:basedOn w:val="Contenidodelatabla"/>
    <w:rsid w:val="00816FCD"/>
    <w:pPr>
      <w:jc w:val="center"/>
    </w:pPr>
    <w:rPr>
      <w:b/>
      <w:i/>
    </w:rPr>
  </w:style>
  <w:style w:type="paragraph" w:customStyle="1" w:styleId="Contenidodelmarco">
    <w:name w:val="Contenido del marco"/>
    <w:basedOn w:val="Textoindependiente"/>
    <w:rsid w:val="00816FCD"/>
  </w:style>
  <w:style w:type="paragraph" w:customStyle="1" w:styleId="WW-NormalWeb">
    <w:name w:val="WW-Normal (Web)"/>
    <w:basedOn w:val="Normal"/>
    <w:rsid w:val="00816FCD"/>
    <w:pPr>
      <w:spacing w:before="100"/>
      <w:jc w:val="both"/>
    </w:pPr>
  </w:style>
  <w:style w:type="paragraph" w:customStyle="1" w:styleId="western">
    <w:name w:val="western"/>
    <w:basedOn w:val="Normal"/>
    <w:rsid w:val="00816FCD"/>
    <w:pPr>
      <w:spacing w:before="100"/>
      <w:jc w:val="both"/>
    </w:pPr>
    <w:rPr>
      <w:b/>
      <w:sz w:val="28"/>
    </w:rPr>
  </w:style>
  <w:style w:type="paragraph" w:customStyle="1" w:styleId="NormalWeb1">
    <w:name w:val="Normal (Web)1"/>
    <w:basedOn w:val="Normal"/>
    <w:rsid w:val="00816FCD"/>
    <w:pPr>
      <w:spacing w:before="100"/>
      <w:jc w:val="both"/>
    </w:pPr>
  </w:style>
  <w:style w:type="paragraph" w:customStyle="1" w:styleId="western1">
    <w:name w:val="western1"/>
    <w:basedOn w:val="Normal"/>
    <w:rsid w:val="00816FCD"/>
    <w:pPr>
      <w:spacing w:before="100"/>
      <w:jc w:val="both"/>
    </w:pPr>
    <w:rPr>
      <w:b/>
      <w:sz w:val="28"/>
    </w:rPr>
  </w:style>
  <w:style w:type="paragraph" w:customStyle="1" w:styleId="contenido-del-marco-western">
    <w:name w:val="contenido-del-marco-western"/>
    <w:basedOn w:val="Normal"/>
    <w:rsid w:val="00816FCD"/>
    <w:pPr>
      <w:spacing w:before="100"/>
      <w:jc w:val="both"/>
    </w:pPr>
    <w:rPr>
      <w:rFonts w:ascii="Tahoma" w:hAnsi="Tahoma"/>
      <w:b/>
      <w:color w:val="000000"/>
      <w:sz w:val="28"/>
    </w:rPr>
  </w:style>
  <w:style w:type="paragraph" w:customStyle="1" w:styleId="WW-Textoindependiente3">
    <w:name w:val="WW-Texto independiente 3"/>
    <w:basedOn w:val="Normal"/>
    <w:rsid w:val="00816FCD"/>
    <w:pPr>
      <w:spacing w:before="80" w:after="80"/>
      <w:jc w:val="both"/>
    </w:pPr>
    <w:rPr>
      <w:rFonts w:ascii="Tahoma" w:hAnsi="Tahoma"/>
    </w:rPr>
  </w:style>
  <w:style w:type="paragraph" w:customStyle="1" w:styleId="WW-Sangra2detindependiente">
    <w:name w:val="WW-Sangría 2 de t. independiente"/>
    <w:basedOn w:val="Normal"/>
    <w:rsid w:val="00816FCD"/>
    <w:pPr>
      <w:overflowPunct w:val="0"/>
      <w:ind w:left="4248" w:hanging="1413"/>
      <w:jc w:val="both"/>
      <w:textAlignment w:val="baseline"/>
    </w:pPr>
    <w:rPr>
      <w:rFonts w:ascii="Roman 10cpi" w:hAnsi="Roman 10cpi"/>
      <w:sz w:val="22"/>
    </w:rPr>
  </w:style>
  <w:style w:type="paragraph" w:customStyle="1" w:styleId="WW-Textoindependiente2">
    <w:name w:val="WW-Texto independiente 2"/>
    <w:basedOn w:val="Normal"/>
    <w:rsid w:val="00816FCD"/>
    <w:pPr>
      <w:jc w:val="both"/>
    </w:pPr>
    <w:rPr>
      <w:rFonts w:ascii="Tahoma" w:eastAsia="HG Mincho Light J" w:hAnsi="Tahoma"/>
      <w:color w:val="000000"/>
    </w:rPr>
  </w:style>
  <w:style w:type="paragraph" w:customStyle="1" w:styleId="Documento1">
    <w:name w:val="Documento 1"/>
    <w:rsid w:val="00816FCD"/>
    <w:pPr>
      <w:keepNext/>
      <w:keepLines/>
      <w:suppressAutoHyphens/>
      <w:overflowPunct w:val="0"/>
      <w:autoSpaceDE w:val="0"/>
      <w:textAlignment w:val="baseline"/>
    </w:pPr>
    <w:rPr>
      <w:rFonts w:ascii="Courier New" w:hAnsi="Courier New"/>
      <w:sz w:val="24"/>
      <w:lang w:val="en-US" w:eastAsia="es-ES"/>
    </w:rPr>
  </w:style>
  <w:style w:type="paragraph" w:customStyle="1" w:styleId="Textoindependiente21">
    <w:name w:val="Texto independiente 21"/>
    <w:basedOn w:val="Normal"/>
    <w:rsid w:val="00816FCD"/>
    <w:pPr>
      <w:overflowPunct w:val="0"/>
      <w:jc w:val="both"/>
      <w:textAlignment w:val="baseline"/>
    </w:pPr>
    <w:rPr>
      <w:rFonts w:ascii="Tahoma" w:hAnsi="Tahoma"/>
      <w:color w:val="000000"/>
    </w:rPr>
  </w:style>
  <w:style w:type="paragraph" w:customStyle="1" w:styleId="Sangra2detindependiente1">
    <w:name w:val="Sangría 2 de t. independiente1"/>
    <w:basedOn w:val="Normal"/>
    <w:rsid w:val="00816FCD"/>
    <w:pPr>
      <w:tabs>
        <w:tab w:val="left" w:pos="852"/>
      </w:tabs>
      <w:overflowPunct w:val="0"/>
      <w:ind w:left="426" w:hanging="360"/>
      <w:jc w:val="both"/>
      <w:textAlignment w:val="baseline"/>
    </w:pPr>
    <w:rPr>
      <w:rFonts w:ascii="Tahoma" w:hAnsi="Tahoma"/>
      <w:color w:val="000000"/>
    </w:rPr>
  </w:style>
  <w:style w:type="character" w:customStyle="1" w:styleId="CarCar">
    <w:name w:val="Car Car"/>
    <w:rsid w:val="00816FCD"/>
    <w:rPr>
      <w:rFonts w:ascii="Arial" w:hAnsi="Arial"/>
      <w:b/>
      <w:color w:val="000000"/>
      <w:sz w:val="22"/>
      <w:lang w:val="es-ES_tradnl" w:bidi="ar-SA"/>
    </w:rPr>
  </w:style>
  <w:style w:type="paragraph" w:styleId="Textoindependiente2">
    <w:name w:val="Body Text 2"/>
    <w:basedOn w:val="Normal"/>
    <w:rsid w:val="00816FCD"/>
    <w:pPr>
      <w:widowControl/>
      <w:suppressAutoHyphens w:val="0"/>
      <w:autoSpaceDE/>
      <w:jc w:val="both"/>
    </w:pPr>
    <w:rPr>
      <w:rFonts w:ascii="Bookman Old Style" w:hAnsi="Bookman Old Style"/>
      <w:sz w:val="18"/>
      <w:szCs w:val="24"/>
      <w:lang w:val="es-ES"/>
    </w:rPr>
  </w:style>
  <w:style w:type="paragraph" w:styleId="Prrafodelista">
    <w:name w:val="List Paragraph"/>
    <w:aliases w:val="VIÑETA,VIÑETAS,Viñetas,Betulia Título 1,Párrafo de lista2,List Paragraph1,Viñeta,Bolita,Guión,BOLA,Párrafo de lista21,Titulo 8,Rayita,HOJA,Viñeta 2,Viñeta 6,BOLADEF,titulo 3,Párrafo de lista4,Nivel 1 OS,Colorful List Accent 1"/>
    <w:basedOn w:val="Normal"/>
    <w:link w:val="PrrafodelistaCar"/>
    <w:uiPriority w:val="1"/>
    <w:qFormat/>
    <w:rsid w:val="00091836"/>
    <w:pPr>
      <w:ind w:left="708"/>
    </w:pPr>
  </w:style>
  <w:style w:type="paragraph" w:styleId="Textodeglobo">
    <w:name w:val="Balloon Text"/>
    <w:basedOn w:val="Normal"/>
    <w:link w:val="TextodegloboCar"/>
    <w:rsid w:val="005C798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5C7980"/>
    <w:rPr>
      <w:rFonts w:ascii="Tahoma" w:hAnsi="Tahoma" w:cs="Tahoma"/>
      <w:sz w:val="16"/>
      <w:szCs w:val="16"/>
      <w:lang w:val="es-ES_tradnl"/>
    </w:rPr>
  </w:style>
  <w:style w:type="character" w:customStyle="1" w:styleId="Ttulo4Car">
    <w:name w:val="Título 4 Car"/>
    <w:link w:val="Ttulo4"/>
    <w:rsid w:val="00A049F2"/>
    <w:rPr>
      <w:b/>
      <w:color w:val="000000"/>
      <w:lang w:val="es-ES_tradnl"/>
    </w:rPr>
  </w:style>
  <w:style w:type="character" w:customStyle="1" w:styleId="EncabezadoCar">
    <w:name w:val="Encabezado Car"/>
    <w:link w:val="Encabezado"/>
    <w:uiPriority w:val="99"/>
    <w:rsid w:val="00A049F2"/>
    <w:rPr>
      <w:rFonts w:ascii="Courier New" w:eastAsia="MS Mincho" w:hAnsi="Courier New"/>
      <w:lang w:val="es-ES_tradnl"/>
    </w:rPr>
  </w:style>
  <w:style w:type="character" w:customStyle="1" w:styleId="PiedepginaCar">
    <w:name w:val="Pie de página Car"/>
    <w:link w:val="Piedepgina"/>
    <w:uiPriority w:val="99"/>
    <w:rsid w:val="00372D1D"/>
    <w:rPr>
      <w:lang w:val="es-ES_tradnl"/>
    </w:rPr>
  </w:style>
  <w:style w:type="paragraph" w:styleId="NormalWeb">
    <w:name w:val="Normal (Web)"/>
    <w:basedOn w:val="Normal"/>
    <w:uiPriority w:val="99"/>
    <w:unhideWhenUsed/>
    <w:rsid w:val="00FE4B75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Default">
    <w:name w:val="Default"/>
    <w:rsid w:val="009C2C3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oindependienteCar">
    <w:name w:val="Texto independiente Car"/>
    <w:link w:val="Textoindependiente"/>
    <w:rsid w:val="001219F6"/>
    <w:rPr>
      <w:rFonts w:ascii="Tahoma" w:hAnsi="Tahoma"/>
      <w:sz w:val="26"/>
      <w:lang w:val="es-ES_tradnl"/>
    </w:rPr>
  </w:style>
  <w:style w:type="character" w:customStyle="1" w:styleId="apple-converted-space">
    <w:name w:val="apple-converted-space"/>
    <w:basedOn w:val="Fuentedeprrafopredeter"/>
    <w:rsid w:val="00427930"/>
  </w:style>
  <w:style w:type="table" w:customStyle="1" w:styleId="Tablaconcuadrcula1">
    <w:name w:val="Tabla con cuadrícula1"/>
    <w:basedOn w:val="Tablanormal"/>
    <w:next w:val="Tablaconcuadrcula"/>
    <w:rsid w:val="006F6FF0"/>
    <w:rPr>
      <w:rFonts w:ascii="Arial" w:hAnsi="Arial" w:cs="Arial"/>
      <w:color w:val="000000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6F6F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1784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17845"/>
  </w:style>
  <w:style w:type="character" w:customStyle="1" w:styleId="TextocomentarioCar">
    <w:name w:val="Texto comentario Car"/>
    <w:link w:val="Textocomentario"/>
    <w:rsid w:val="00217845"/>
    <w:rPr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17845"/>
    <w:rPr>
      <w:b/>
      <w:bCs/>
    </w:rPr>
  </w:style>
  <w:style w:type="character" w:customStyle="1" w:styleId="AsuntodelcomentarioCar">
    <w:name w:val="Asunto del comentario Car"/>
    <w:link w:val="Asuntodelcomentario"/>
    <w:rsid w:val="00217845"/>
    <w:rPr>
      <w:b/>
      <w:bCs/>
      <w:lang w:val="es-ES_tradnl" w:eastAsia="es-ES"/>
    </w:rPr>
  </w:style>
  <w:style w:type="character" w:styleId="nfasis">
    <w:name w:val="Emphasis"/>
    <w:basedOn w:val="Fuentedeprrafopredeter"/>
    <w:qFormat/>
    <w:rsid w:val="00307636"/>
    <w:rPr>
      <w:i/>
      <w:iCs/>
    </w:rPr>
  </w:style>
  <w:style w:type="character" w:customStyle="1" w:styleId="PrrafodelistaCar">
    <w:name w:val="Párrafo de lista Car"/>
    <w:aliases w:val="VIÑETA Car,VIÑETAS Car,Viñetas Car,Betulia Título 1 Car,Párrafo de lista2 Car,List Paragraph1 Car,Viñeta Car,Bolita Car,Guión Car,BOLA Car,Párrafo de lista21 Car,Titulo 8 Car,Rayita Car,HOJA Car,Viñeta 2 Car,Viñeta 6 Car,BOLADEF Car"/>
    <w:link w:val="Prrafodelista"/>
    <w:uiPriority w:val="34"/>
    <w:qFormat/>
    <w:rsid w:val="00DA1970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1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descobar\Mis%20documentos\DOCUMENTOS%20INSTITUCIONALES\CONTRATO%20PRESTACION%20DE%20SERVICIOS%20PROFESIONALES%20NANCY%20DUQU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D529B-21DA-469A-A5C4-453DCAC51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CONTRATO PRESTACION DE SERVICIOS PROFESIONALES NANCY DUQUE.dotx</Template>
  <TotalTime>0</TotalTime>
  <Pages>2</Pages>
  <Words>812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Pereira,</vt:lpstr>
    </vt:vector>
  </TitlesOfParts>
  <Company>Windows uE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Pereira,</dc:title>
  <dc:creator>ldescobar</dc:creator>
  <cp:lastModifiedBy>Administrador</cp:lastModifiedBy>
  <cp:revision>2</cp:revision>
  <cp:lastPrinted>2023-04-26T14:19:00Z</cp:lastPrinted>
  <dcterms:created xsi:type="dcterms:W3CDTF">2023-04-26T14:22:00Z</dcterms:created>
  <dcterms:modified xsi:type="dcterms:W3CDTF">2023-04-26T14:22:00Z</dcterms:modified>
</cp:coreProperties>
</file>